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6A119" w14:textId="0B072C19" w:rsidR="00942DC1" w:rsidRPr="000C61C6" w:rsidRDefault="005F767E" w:rsidP="005F767E">
      <w:pPr>
        <w:rPr>
          <w:rFonts w:ascii="Times New Roman" w:hAnsi="Times New Roman" w:cs="Times New Roman"/>
          <w:b/>
          <w:bCs/>
          <w:sz w:val="28"/>
          <w:szCs w:val="28"/>
          <w:u w:val="single"/>
        </w:rPr>
      </w:pPr>
      <w:r w:rsidRPr="000C61C6">
        <w:rPr>
          <w:rFonts w:ascii="Times New Roman" w:hAnsi="Times New Roman" w:cs="Times New Roman"/>
          <w:b/>
          <w:bCs/>
          <w:sz w:val="28"/>
          <w:szCs w:val="28"/>
          <w:u w:val="single"/>
        </w:rPr>
        <w:t>A written assignment showing how a series of learning opportunities can be inter-linked to demonstrate progression in an area of learning and experience.</w:t>
      </w:r>
    </w:p>
    <w:p w14:paraId="335C70B7" w14:textId="7DF3FA21" w:rsidR="00945122" w:rsidRDefault="00DB285A" w:rsidP="005E40CF">
      <w:pPr>
        <w:spacing w:line="360" w:lineRule="auto"/>
        <w:rPr>
          <w:rFonts w:ascii="Times New Roman" w:hAnsi="Times New Roman" w:cs="Times New Roman"/>
          <w:sz w:val="24"/>
          <w:szCs w:val="24"/>
        </w:rPr>
      </w:pPr>
      <w:r w:rsidRPr="000C61C6">
        <w:rPr>
          <w:rFonts w:ascii="Times New Roman" w:hAnsi="Times New Roman" w:cs="Times New Roman"/>
          <w:sz w:val="24"/>
          <w:szCs w:val="24"/>
        </w:rPr>
        <w:t>In this assignment I will discuss how</w:t>
      </w:r>
      <w:r w:rsidR="00346A77">
        <w:rPr>
          <w:rFonts w:ascii="Times New Roman" w:hAnsi="Times New Roman" w:cs="Times New Roman"/>
          <w:sz w:val="24"/>
          <w:szCs w:val="24"/>
        </w:rPr>
        <w:t xml:space="preserve"> using </w:t>
      </w:r>
      <w:r w:rsidR="009F63F3">
        <w:rPr>
          <w:rFonts w:ascii="Times New Roman" w:hAnsi="Times New Roman" w:cs="Times New Roman"/>
          <w:sz w:val="24"/>
          <w:szCs w:val="24"/>
        </w:rPr>
        <w:t xml:space="preserve">Afl approaches in </w:t>
      </w:r>
      <w:r w:rsidRPr="000C61C6">
        <w:rPr>
          <w:rFonts w:ascii="Times New Roman" w:hAnsi="Times New Roman" w:cs="Times New Roman"/>
          <w:sz w:val="24"/>
          <w:szCs w:val="24"/>
        </w:rPr>
        <w:t xml:space="preserve">three learning episodes </w:t>
      </w:r>
      <w:r w:rsidR="00346A77">
        <w:rPr>
          <w:rFonts w:ascii="Times New Roman" w:hAnsi="Times New Roman" w:cs="Times New Roman"/>
          <w:sz w:val="24"/>
          <w:szCs w:val="24"/>
        </w:rPr>
        <w:t xml:space="preserve">can </w:t>
      </w:r>
      <w:r w:rsidRPr="000C61C6">
        <w:rPr>
          <w:rFonts w:ascii="Times New Roman" w:hAnsi="Times New Roman" w:cs="Times New Roman"/>
          <w:sz w:val="24"/>
          <w:szCs w:val="24"/>
        </w:rPr>
        <w:t xml:space="preserve">demonstrate </w:t>
      </w:r>
      <w:r w:rsidR="007B3AD7">
        <w:rPr>
          <w:rFonts w:ascii="Times New Roman" w:hAnsi="Times New Roman" w:cs="Times New Roman"/>
          <w:sz w:val="24"/>
          <w:szCs w:val="24"/>
        </w:rPr>
        <w:t xml:space="preserve">pupil </w:t>
      </w:r>
      <w:r w:rsidRPr="000C61C6">
        <w:rPr>
          <w:rFonts w:ascii="Times New Roman" w:hAnsi="Times New Roman" w:cs="Times New Roman"/>
          <w:sz w:val="24"/>
          <w:szCs w:val="24"/>
        </w:rPr>
        <w:t xml:space="preserve">progression </w:t>
      </w:r>
      <w:r w:rsidR="009F1150">
        <w:rPr>
          <w:rFonts w:ascii="Times New Roman" w:hAnsi="Times New Roman" w:cs="Times New Roman"/>
          <w:sz w:val="24"/>
          <w:szCs w:val="24"/>
        </w:rPr>
        <w:t xml:space="preserve">across three </w:t>
      </w:r>
      <w:r w:rsidR="009F63F3">
        <w:rPr>
          <w:rFonts w:ascii="Times New Roman" w:hAnsi="Times New Roman" w:cs="Times New Roman"/>
          <w:sz w:val="24"/>
          <w:szCs w:val="24"/>
        </w:rPr>
        <w:t>different AoLEs</w:t>
      </w:r>
      <w:r w:rsidR="007B3AD7">
        <w:rPr>
          <w:rFonts w:ascii="Times New Roman" w:hAnsi="Times New Roman" w:cs="Times New Roman"/>
          <w:sz w:val="24"/>
          <w:szCs w:val="24"/>
        </w:rPr>
        <w:t xml:space="preserve">. </w:t>
      </w:r>
      <w:r w:rsidR="00B254EF" w:rsidRPr="000C61C6">
        <w:rPr>
          <w:rFonts w:ascii="Times New Roman" w:hAnsi="Times New Roman" w:cs="Times New Roman"/>
          <w:sz w:val="24"/>
          <w:szCs w:val="24"/>
        </w:rPr>
        <w:t xml:space="preserve">Throughout the assignment I will be examining the different AfL strategies </w:t>
      </w:r>
      <w:r w:rsidR="00AE711D" w:rsidRPr="000C61C6">
        <w:rPr>
          <w:rFonts w:ascii="Times New Roman" w:hAnsi="Times New Roman" w:cs="Times New Roman"/>
          <w:sz w:val="24"/>
          <w:szCs w:val="24"/>
        </w:rPr>
        <w:t>I will be using in my learning episodes</w:t>
      </w:r>
      <w:r w:rsidR="000C02A5">
        <w:rPr>
          <w:rFonts w:ascii="Times New Roman" w:hAnsi="Times New Roman" w:cs="Times New Roman"/>
          <w:sz w:val="24"/>
          <w:szCs w:val="24"/>
        </w:rPr>
        <w:t xml:space="preserve">; I will </w:t>
      </w:r>
      <w:r w:rsidR="00B254EF" w:rsidRPr="000C61C6">
        <w:rPr>
          <w:rFonts w:ascii="Times New Roman" w:hAnsi="Times New Roman" w:cs="Times New Roman"/>
          <w:sz w:val="24"/>
          <w:szCs w:val="24"/>
        </w:rPr>
        <w:t>explor</w:t>
      </w:r>
      <w:r w:rsidR="000C02A5">
        <w:rPr>
          <w:rFonts w:ascii="Times New Roman" w:hAnsi="Times New Roman" w:cs="Times New Roman"/>
          <w:sz w:val="24"/>
          <w:szCs w:val="24"/>
        </w:rPr>
        <w:t>e</w:t>
      </w:r>
      <w:r w:rsidR="00B254EF" w:rsidRPr="000C61C6">
        <w:rPr>
          <w:rFonts w:ascii="Times New Roman" w:hAnsi="Times New Roman" w:cs="Times New Roman"/>
          <w:sz w:val="24"/>
          <w:szCs w:val="24"/>
        </w:rPr>
        <w:t xml:space="preserve"> the </w:t>
      </w:r>
      <w:r w:rsidR="00E71F06">
        <w:rPr>
          <w:rFonts w:ascii="Times New Roman" w:hAnsi="Times New Roman" w:cs="Times New Roman"/>
          <w:sz w:val="24"/>
          <w:szCs w:val="24"/>
        </w:rPr>
        <w:t>benefit</w:t>
      </w:r>
      <w:r w:rsidR="00B254EF" w:rsidRPr="000C61C6">
        <w:rPr>
          <w:rFonts w:ascii="Times New Roman" w:hAnsi="Times New Roman" w:cs="Times New Roman"/>
          <w:sz w:val="24"/>
          <w:szCs w:val="24"/>
        </w:rPr>
        <w:t xml:space="preserve">s and </w:t>
      </w:r>
      <w:r w:rsidR="003C702F" w:rsidRPr="000C61C6">
        <w:rPr>
          <w:rFonts w:ascii="Times New Roman" w:hAnsi="Times New Roman" w:cs="Times New Roman"/>
          <w:sz w:val="24"/>
          <w:szCs w:val="24"/>
        </w:rPr>
        <w:t xml:space="preserve">limitations to </w:t>
      </w:r>
      <w:r w:rsidR="0063543E" w:rsidRPr="000C61C6">
        <w:rPr>
          <w:rFonts w:ascii="Times New Roman" w:hAnsi="Times New Roman" w:cs="Times New Roman"/>
          <w:sz w:val="24"/>
          <w:szCs w:val="24"/>
        </w:rPr>
        <w:t xml:space="preserve">the </w:t>
      </w:r>
      <w:r w:rsidR="003C702F" w:rsidRPr="000C61C6">
        <w:rPr>
          <w:rFonts w:ascii="Times New Roman" w:hAnsi="Times New Roman" w:cs="Times New Roman"/>
          <w:sz w:val="24"/>
          <w:szCs w:val="24"/>
        </w:rPr>
        <w:t>different techniques</w:t>
      </w:r>
      <w:r w:rsidR="0063543E" w:rsidRPr="000C61C6">
        <w:rPr>
          <w:rFonts w:ascii="Times New Roman" w:hAnsi="Times New Roman" w:cs="Times New Roman"/>
          <w:sz w:val="24"/>
          <w:szCs w:val="24"/>
        </w:rPr>
        <w:t>.</w:t>
      </w:r>
      <w:r w:rsidR="00E9051E" w:rsidRPr="000C61C6">
        <w:rPr>
          <w:rFonts w:ascii="Times New Roman" w:hAnsi="Times New Roman" w:cs="Times New Roman"/>
          <w:sz w:val="24"/>
          <w:szCs w:val="24"/>
        </w:rPr>
        <w:t xml:space="preserve"> It is argued that “a</w:t>
      </w:r>
      <w:r w:rsidR="004A3BE4" w:rsidRPr="000C61C6">
        <w:rPr>
          <w:rFonts w:ascii="Times New Roman" w:hAnsi="Times New Roman" w:cs="Times New Roman"/>
          <w:sz w:val="24"/>
          <w:szCs w:val="24"/>
        </w:rPr>
        <w:t>ssessment is a vital and integral part of learning and teaching and so needs to be fundamentally linked to the curriculum</w:t>
      </w:r>
      <w:r w:rsidR="00005DD2" w:rsidRPr="000C61C6">
        <w:rPr>
          <w:rFonts w:ascii="Times New Roman" w:hAnsi="Times New Roman" w:cs="Times New Roman"/>
          <w:sz w:val="24"/>
          <w:szCs w:val="24"/>
        </w:rPr>
        <w:t xml:space="preserve">” </w:t>
      </w:r>
      <w:r w:rsidR="00CB0A28" w:rsidRPr="000C61C6">
        <w:rPr>
          <w:rFonts w:ascii="Times New Roman" w:hAnsi="Times New Roman" w:cs="Times New Roman"/>
          <w:sz w:val="24"/>
          <w:szCs w:val="24"/>
        </w:rPr>
        <w:t>(</w:t>
      </w:r>
      <w:r w:rsidR="00005DD2" w:rsidRPr="000C61C6">
        <w:rPr>
          <w:rFonts w:ascii="Times New Roman" w:hAnsi="Times New Roman" w:cs="Times New Roman"/>
          <w:sz w:val="24"/>
          <w:szCs w:val="24"/>
        </w:rPr>
        <w:t>Donaldson</w:t>
      </w:r>
      <w:r w:rsidR="002007F1" w:rsidRPr="000C61C6">
        <w:rPr>
          <w:rFonts w:ascii="Times New Roman" w:hAnsi="Times New Roman" w:cs="Times New Roman"/>
          <w:sz w:val="24"/>
          <w:szCs w:val="24"/>
        </w:rPr>
        <w:t xml:space="preserve">, </w:t>
      </w:r>
      <w:r w:rsidR="00005DD2" w:rsidRPr="000C61C6">
        <w:rPr>
          <w:rFonts w:ascii="Times New Roman" w:hAnsi="Times New Roman" w:cs="Times New Roman"/>
          <w:sz w:val="24"/>
          <w:szCs w:val="24"/>
        </w:rPr>
        <w:t>2015</w:t>
      </w:r>
      <w:r w:rsidR="009B0470">
        <w:rPr>
          <w:rFonts w:ascii="Times New Roman" w:hAnsi="Times New Roman" w:cs="Times New Roman"/>
          <w:sz w:val="24"/>
          <w:szCs w:val="24"/>
        </w:rPr>
        <w:t>,</w:t>
      </w:r>
      <w:r w:rsidR="0025286A">
        <w:rPr>
          <w:rFonts w:ascii="Times New Roman" w:hAnsi="Times New Roman" w:cs="Times New Roman"/>
          <w:sz w:val="24"/>
          <w:szCs w:val="24"/>
        </w:rPr>
        <w:t xml:space="preserve"> </w:t>
      </w:r>
      <w:r w:rsidR="009B0470">
        <w:rPr>
          <w:rFonts w:ascii="Times New Roman" w:hAnsi="Times New Roman" w:cs="Times New Roman"/>
          <w:sz w:val="24"/>
          <w:szCs w:val="24"/>
        </w:rPr>
        <w:t>p.8</w:t>
      </w:r>
      <w:r w:rsidR="00005DD2" w:rsidRPr="000C61C6">
        <w:rPr>
          <w:rFonts w:ascii="Times New Roman" w:hAnsi="Times New Roman" w:cs="Times New Roman"/>
          <w:sz w:val="24"/>
          <w:szCs w:val="24"/>
        </w:rPr>
        <w:t>)</w:t>
      </w:r>
      <w:r w:rsidR="00942DC1">
        <w:rPr>
          <w:rFonts w:ascii="Times New Roman" w:hAnsi="Times New Roman" w:cs="Times New Roman"/>
          <w:sz w:val="24"/>
          <w:szCs w:val="24"/>
        </w:rPr>
        <w:t xml:space="preserve">. </w:t>
      </w:r>
      <w:r w:rsidR="00955530">
        <w:rPr>
          <w:rFonts w:ascii="Times New Roman" w:hAnsi="Times New Roman" w:cs="Times New Roman"/>
          <w:sz w:val="24"/>
          <w:szCs w:val="24"/>
        </w:rPr>
        <w:t>It could be sugge</w:t>
      </w:r>
      <w:r w:rsidR="002F30A3">
        <w:rPr>
          <w:rFonts w:ascii="Times New Roman" w:hAnsi="Times New Roman" w:cs="Times New Roman"/>
          <w:sz w:val="24"/>
          <w:szCs w:val="24"/>
        </w:rPr>
        <w:t>sted that w</w:t>
      </w:r>
      <w:r w:rsidR="002007F1" w:rsidRPr="000C61C6">
        <w:rPr>
          <w:rFonts w:ascii="Times New Roman" w:hAnsi="Times New Roman" w:cs="Times New Roman"/>
          <w:sz w:val="24"/>
          <w:szCs w:val="24"/>
        </w:rPr>
        <w:t>ithout assessment</w:t>
      </w:r>
      <w:r w:rsidR="00CB0A28" w:rsidRPr="000C61C6">
        <w:rPr>
          <w:rFonts w:ascii="Times New Roman" w:hAnsi="Times New Roman" w:cs="Times New Roman"/>
          <w:sz w:val="24"/>
          <w:szCs w:val="24"/>
        </w:rPr>
        <w:t xml:space="preserve">, successful teaching and </w:t>
      </w:r>
      <w:r w:rsidR="00942DC1">
        <w:rPr>
          <w:rFonts w:ascii="Times New Roman" w:hAnsi="Times New Roman" w:cs="Times New Roman"/>
          <w:sz w:val="24"/>
          <w:szCs w:val="24"/>
        </w:rPr>
        <w:t xml:space="preserve">learning </w:t>
      </w:r>
      <w:r w:rsidR="00942DC1" w:rsidRPr="000C61C6">
        <w:rPr>
          <w:rFonts w:ascii="Times New Roman" w:hAnsi="Times New Roman" w:cs="Times New Roman"/>
          <w:sz w:val="24"/>
          <w:szCs w:val="24"/>
        </w:rPr>
        <w:t>cannot</w:t>
      </w:r>
      <w:r w:rsidR="00CB0A28" w:rsidRPr="000C61C6">
        <w:rPr>
          <w:rFonts w:ascii="Times New Roman" w:hAnsi="Times New Roman" w:cs="Times New Roman"/>
          <w:sz w:val="24"/>
          <w:szCs w:val="24"/>
        </w:rPr>
        <w:t xml:space="preserve"> happen as pupils need to be aware of how they can progress. </w:t>
      </w:r>
      <w:r w:rsidR="002F30A3">
        <w:rPr>
          <w:rFonts w:ascii="Times New Roman" w:hAnsi="Times New Roman" w:cs="Times New Roman"/>
          <w:sz w:val="24"/>
          <w:szCs w:val="24"/>
        </w:rPr>
        <w:t xml:space="preserve">Some might argue that it is </w:t>
      </w:r>
      <w:r w:rsidR="0063543E" w:rsidRPr="000C61C6">
        <w:rPr>
          <w:rFonts w:ascii="Times New Roman" w:hAnsi="Times New Roman" w:cs="Times New Roman"/>
          <w:sz w:val="24"/>
          <w:szCs w:val="24"/>
        </w:rPr>
        <w:t xml:space="preserve">vital </w:t>
      </w:r>
      <w:r w:rsidR="0009364F">
        <w:rPr>
          <w:rFonts w:ascii="Times New Roman" w:hAnsi="Times New Roman" w:cs="Times New Roman"/>
          <w:sz w:val="24"/>
          <w:szCs w:val="24"/>
        </w:rPr>
        <w:t>as</w:t>
      </w:r>
      <w:r w:rsidR="0063543E" w:rsidRPr="000C61C6">
        <w:rPr>
          <w:rFonts w:ascii="Times New Roman" w:hAnsi="Times New Roman" w:cs="Times New Roman"/>
          <w:sz w:val="24"/>
          <w:szCs w:val="24"/>
        </w:rPr>
        <w:t xml:space="preserve"> </w:t>
      </w:r>
      <w:r w:rsidR="004814A2" w:rsidRPr="000C61C6">
        <w:rPr>
          <w:rFonts w:ascii="Times New Roman" w:hAnsi="Times New Roman" w:cs="Times New Roman"/>
          <w:sz w:val="24"/>
          <w:szCs w:val="24"/>
        </w:rPr>
        <w:t>practitioners</w:t>
      </w:r>
      <w:r w:rsidR="00CB0A28" w:rsidRPr="000C61C6">
        <w:rPr>
          <w:rFonts w:ascii="Times New Roman" w:hAnsi="Times New Roman" w:cs="Times New Roman"/>
          <w:sz w:val="24"/>
          <w:szCs w:val="24"/>
        </w:rPr>
        <w:t>,</w:t>
      </w:r>
      <w:r w:rsidR="0063543E" w:rsidRPr="000C61C6">
        <w:rPr>
          <w:rFonts w:ascii="Times New Roman" w:hAnsi="Times New Roman" w:cs="Times New Roman"/>
          <w:sz w:val="24"/>
          <w:szCs w:val="24"/>
        </w:rPr>
        <w:t xml:space="preserve"> to develop pupil progression </w:t>
      </w:r>
      <w:r w:rsidR="003C76F1" w:rsidRPr="000C61C6">
        <w:rPr>
          <w:rFonts w:ascii="Times New Roman" w:hAnsi="Times New Roman" w:cs="Times New Roman"/>
          <w:sz w:val="24"/>
          <w:szCs w:val="24"/>
        </w:rPr>
        <w:t>to enable</w:t>
      </w:r>
      <w:r w:rsidR="0063543E" w:rsidRPr="000C61C6">
        <w:rPr>
          <w:rFonts w:ascii="Times New Roman" w:hAnsi="Times New Roman" w:cs="Times New Roman"/>
          <w:sz w:val="24"/>
          <w:szCs w:val="24"/>
        </w:rPr>
        <w:t xml:space="preserve"> pupil</w:t>
      </w:r>
      <w:r w:rsidR="003C76F1" w:rsidRPr="000C61C6">
        <w:rPr>
          <w:rFonts w:ascii="Times New Roman" w:hAnsi="Times New Roman" w:cs="Times New Roman"/>
          <w:sz w:val="24"/>
          <w:szCs w:val="24"/>
        </w:rPr>
        <w:t xml:space="preserve">s to </w:t>
      </w:r>
      <w:r w:rsidR="0063543E" w:rsidRPr="000C61C6">
        <w:rPr>
          <w:rFonts w:ascii="Times New Roman" w:hAnsi="Times New Roman" w:cs="Times New Roman"/>
          <w:sz w:val="24"/>
          <w:szCs w:val="24"/>
        </w:rPr>
        <w:t xml:space="preserve">progress in their learning journey. </w:t>
      </w:r>
      <w:r w:rsidR="004814A2" w:rsidRPr="000C61C6">
        <w:rPr>
          <w:rFonts w:ascii="Times New Roman" w:hAnsi="Times New Roman" w:cs="Times New Roman"/>
          <w:sz w:val="24"/>
          <w:szCs w:val="24"/>
        </w:rPr>
        <w:t xml:space="preserve">It is </w:t>
      </w:r>
      <w:r w:rsidR="005F0854" w:rsidRPr="000C61C6">
        <w:rPr>
          <w:rFonts w:ascii="Times New Roman" w:hAnsi="Times New Roman" w:cs="Times New Roman"/>
          <w:sz w:val="24"/>
          <w:szCs w:val="24"/>
        </w:rPr>
        <w:t xml:space="preserve">also </w:t>
      </w:r>
      <w:r w:rsidR="004814A2" w:rsidRPr="000C61C6">
        <w:rPr>
          <w:rFonts w:ascii="Times New Roman" w:hAnsi="Times New Roman" w:cs="Times New Roman"/>
          <w:sz w:val="24"/>
          <w:szCs w:val="24"/>
        </w:rPr>
        <w:t xml:space="preserve">important to </w:t>
      </w:r>
      <w:r w:rsidR="002F30A3">
        <w:rPr>
          <w:rFonts w:ascii="Times New Roman" w:hAnsi="Times New Roman" w:cs="Times New Roman"/>
          <w:sz w:val="24"/>
          <w:szCs w:val="24"/>
        </w:rPr>
        <w:t xml:space="preserve">explicitly plan for </w:t>
      </w:r>
      <w:r w:rsidR="004814A2" w:rsidRPr="000C61C6">
        <w:rPr>
          <w:rFonts w:ascii="Times New Roman" w:hAnsi="Times New Roman" w:cs="Times New Roman"/>
          <w:sz w:val="24"/>
          <w:szCs w:val="24"/>
        </w:rPr>
        <w:t xml:space="preserve">different </w:t>
      </w:r>
      <w:r w:rsidR="002F30A3">
        <w:rPr>
          <w:rFonts w:ascii="Times New Roman" w:hAnsi="Times New Roman" w:cs="Times New Roman"/>
          <w:sz w:val="24"/>
          <w:szCs w:val="24"/>
        </w:rPr>
        <w:t>skill levels</w:t>
      </w:r>
      <w:r w:rsidR="004814A2" w:rsidRPr="000C61C6">
        <w:rPr>
          <w:rFonts w:ascii="Times New Roman" w:hAnsi="Times New Roman" w:cs="Times New Roman"/>
          <w:sz w:val="24"/>
          <w:szCs w:val="24"/>
        </w:rPr>
        <w:t xml:space="preserve"> within the class and ensure that practitioners differentiate according to the pupils</w:t>
      </w:r>
      <w:r w:rsidR="00926C4D">
        <w:rPr>
          <w:rFonts w:ascii="Times New Roman" w:hAnsi="Times New Roman" w:cs="Times New Roman"/>
          <w:sz w:val="24"/>
          <w:szCs w:val="24"/>
        </w:rPr>
        <w:t>’</w:t>
      </w:r>
      <w:r w:rsidR="004814A2" w:rsidRPr="000C61C6">
        <w:rPr>
          <w:rFonts w:ascii="Times New Roman" w:hAnsi="Times New Roman" w:cs="Times New Roman"/>
          <w:sz w:val="24"/>
          <w:szCs w:val="24"/>
        </w:rPr>
        <w:t xml:space="preserve"> need</w:t>
      </w:r>
      <w:r w:rsidR="00942DC1">
        <w:rPr>
          <w:rFonts w:ascii="Times New Roman" w:hAnsi="Times New Roman" w:cs="Times New Roman"/>
          <w:sz w:val="24"/>
          <w:szCs w:val="24"/>
        </w:rPr>
        <w:t>s</w:t>
      </w:r>
      <w:r w:rsidR="005F0854" w:rsidRPr="000C61C6">
        <w:rPr>
          <w:rFonts w:ascii="Times New Roman" w:hAnsi="Times New Roman" w:cs="Times New Roman"/>
          <w:sz w:val="24"/>
          <w:szCs w:val="24"/>
        </w:rPr>
        <w:t xml:space="preserve">. </w:t>
      </w:r>
      <w:r w:rsidR="00E706B3" w:rsidRPr="000C61C6">
        <w:rPr>
          <w:rFonts w:ascii="Times New Roman" w:hAnsi="Times New Roman" w:cs="Times New Roman"/>
          <w:sz w:val="24"/>
          <w:szCs w:val="24"/>
        </w:rPr>
        <w:t xml:space="preserve">My three learning episodes are </w:t>
      </w:r>
      <w:r w:rsidR="00BA2D21" w:rsidRPr="000C61C6">
        <w:rPr>
          <w:rFonts w:ascii="Times New Roman" w:hAnsi="Times New Roman" w:cs="Times New Roman"/>
          <w:sz w:val="24"/>
          <w:szCs w:val="24"/>
        </w:rPr>
        <w:t xml:space="preserve">planned for </w:t>
      </w:r>
      <w:r w:rsidR="00AE574D" w:rsidRPr="000C61C6">
        <w:rPr>
          <w:rFonts w:ascii="Times New Roman" w:hAnsi="Times New Roman" w:cs="Times New Roman"/>
          <w:sz w:val="24"/>
          <w:szCs w:val="24"/>
        </w:rPr>
        <w:t>a class of six to seven-year olds in year two</w:t>
      </w:r>
      <w:r w:rsidR="00996D32">
        <w:rPr>
          <w:rFonts w:ascii="Times New Roman" w:hAnsi="Times New Roman" w:cs="Times New Roman"/>
          <w:sz w:val="24"/>
          <w:szCs w:val="24"/>
        </w:rPr>
        <w:t>, within the class there are 2 additional learning needs (ALN)</w:t>
      </w:r>
      <w:r w:rsidR="00AE574D" w:rsidRPr="000C61C6">
        <w:rPr>
          <w:rFonts w:ascii="Times New Roman" w:hAnsi="Times New Roman" w:cs="Times New Roman"/>
          <w:sz w:val="24"/>
          <w:szCs w:val="24"/>
        </w:rPr>
        <w:t>. The class are of mixed ability</w:t>
      </w:r>
      <w:r w:rsidR="00172E56" w:rsidRPr="000C61C6">
        <w:rPr>
          <w:rFonts w:ascii="Times New Roman" w:hAnsi="Times New Roman" w:cs="Times New Roman"/>
          <w:sz w:val="24"/>
          <w:szCs w:val="24"/>
        </w:rPr>
        <w:t xml:space="preserve">, split with </w:t>
      </w:r>
      <w:r w:rsidR="007745EB" w:rsidRPr="000C61C6">
        <w:rPr>
          <w:rFonts w:ascii="Times New Roman" w:hAnsi="Times New Roman" w:cs="Times New Roman"/>
          <w:sz w:val="24"/>
          <w:szCs w:val="24"/>
        </w:rPr>
        <w:t xml:space="preserve">ten </w:t>
      </w:r>
      <w:r w:rsidR="00172E56" w:rsidRPr="000C61C6">
        <w:rPr>
          <w:rFonts w:ascii="Times New Roman" w:hAnsi="Times New Roman" w:cs="Times New Roman"/>
          <w:sz w:val="24"/>
          <w:szCs w:val="24"/>
        </w:rPr>
        <w:t xml:space="preserve">girls and twelve boys. </w:t>
      </w:r>
    </w:p>
    <w:p w14:paraId="7ACBAF0C" w14:textId="3CB02057" w:rsidR="002922C5" w:rsidRPr="000C61C6" w:rsidRDefault="001044E7" w:rsidP="005E40CF">
      <w:pPr>
        <w:spacing w:line="360" w:lineRule="auto"/>
        <w:rPr>
          <w:rFonts w:ascii="Times New Roman" w:hAnsi="Times New Roman" w:cs="Times New Roman"/>
          <w:sz w:val="24"/>
          <w:szCs w:val="24"/>
        </w:rPr>
      </w:pPr>
      <w:r w:rsidRPr="000C61C6">
        <w:rPr>
          <w:rFonts w:ascii="Times New Roman" w:hAnsi="Times New Roman" w:cs="Times New Roman"/>
          <w:sz w:val="24"/>
          <w:szCs w:val="24"/>
        </w:rPr>
        <w:t>T</w:t>
      </w:r>
      <w:r w:rsidR="00F12AC9" w:rsidRPr="000C61C6">
        <w:rPr>
          <w:rFonts w:ascii="Times New Roman" w:hAnsi="Times New Roman" w:cs="Times New Roman"/>
          <w:sz w:val="24"/>
          <w:szCs w:val="24"/>
        </w:rPr>
        <w:t xml:space="preserve">he first learning episode I have planned for is </w:t>
      </w:r>
      <w:r w:rsidR="0080695E" w:rsidRPr="000C61C6">
        <w:rPr>
          <w:rFonts w:ascii="Times New Roman" w:hAnsi="Times New Roman" w:cs="Times New Roman"/>
          <w:sz w:val="24"/>
          <w:szCs w:val="24"/>
        </w:rPr>
        <w:t>focussing on the Area of Learning Experience (AoLE) Science and Technology</w:t>
      </w:r>
      <w:r w:rsidR="00086D28">
        <w:rPr>
          <w:rFonts w:ascii="Times New Roman" w:hAnsi="Times New Roman" w:cs="Times New Roman"/>
          <w:sz w:val="24"/>
          <w:szCs w:val="24"/>
        </w:rPr>
        <w:t xml:space="preserve">. </w:t>
      </w:r>
      <w:r w:rsidR="009D2101" w:rsidRPr="000C61C6">
        <w:rPr>
          <w:rFonts w:ascii="Times New Roman" w:hAnsi="Times New Roman" w:cs="Times New Roman"/>
          <w:sz w:val="24"/>
          <w:szCs w:val="24"/>
        </w:rPr>
        <w:t>This learning episode follows on from a trip to the National Botanic Garden where there was some focus on garden creatures</w:t>
      </w:r>
      <w:r w:rsidR="00C67F32" w:rsidRPr="000C61C6">
        <w:rPr>
          <w:rFonts w:ascii="Times New Roman" w:hAnsi="Times New Roman" w:cs="Times New Roman"/>
          <w:sz w:val="24"/>
          <w:szCs w:val="24"/>
        </w:rPr>
        <w:t xml:space="preserve"> therefore pupils will have some prior knowledge</w:t>
      </w:r>
      <w:r w:rsidR="00B2702E" w:rsidRPr="000C61C6">
        <w:rPr>
          <w:rFonts w:ascii="Times New Roman" w:hAnsi="Times New Roman" w:cs="Times New Roman"/>
          <w:sz w:val="24"/>
          <w:szCs w:val="24"/>
        </w:rPr>
        <w:t xml:space="preserve">. </w:t>
      </w:r>
      <w:r w:rsidR="00A34F3A">
        <w:rPr>
          <w:rFonts w:ascii="Times New Roman" w:hAnsi="Times New Roman" w:cs="Times New Roman"/>
          <w:sz w:val="24"/>
          <w:szCs w:val="24"/>
        </w:rPr>
        <w:t xml:space="preserve">One of the purposes of the curriculum is to make learning authentic </w:t>
      </w:r>
      <w:r w:rsidR="00456B64">
        <w:rPr>
          <w:rFonts w:ascii="Times New Roman" w:hAnsi="Times New Roman" w:cs="Times New Roman"/>
          <w:sz w:val="24"/>
          <w:szCs w:val="24"/>
        </w:rPr>
        <w:t xml:space="preserve">so that pupils can see the relevance of what their learning which </w:t>
      </w:r>
      <w:r w:rsidR="00A96F2B">
        <w:rPr>
          <w:rFonts w:ascii="Times New Roman" w:hAnsi="Times New Roman" w:cs="Times New Roman"/>
          <w:sz w:val="24"/>
          <w:szCs w:val="24"/>
        </w:rPr>
        <w:t xml:space="preserve">does not just apply for the </w:t>
      </w:r>
      <w:r w:rsidR="00913FBB">
        <w:rPr>
          <w:rFonts w:ascii="Times New Roman" w:hAnsi="Times New Roman" w:cs="Times New Roman"/>
          <w:sz w:val="24"/>
          <w:szCs w:val="24"/>
        </w:rPr>
        <w:t>classroom,</w:t>
      </w:r>
      <w:r w:rsidR="00A96F2B">
        <w:rPr>
          <w:rFonts w:ascii="Times New Roman" w:hAnsi="Times New Roman" w:cs="Times New Roman"/>
          <w:sz w:val="24"/>
          <w:szCs w:val="24"/>
        </w:rPr>
        <w:t xml:space="preserve"> but it applie</w:t>
      </w:r>
      <w:r w:rsidR="00EE2086">
        <w:rPr>
          <w:rFonts w:ascii="Times New Roman" w:hAnsi="Times New Roman" w:cs="Times New Roman"/>
          <w:sz w:val="24"/>
          <w:szCs w:val="24"/>
        </w:rPr>
        <w:t xml:space="preserve">s </w:t>
      </w:r>
      <w:r w:rsidR="00A96F2B">
        <w:rPr>
          <w:rFonts w:ascii="Times New Roman" w:hAnsi="Times New Roman" w:cs="Times New Roman"/>
          <w:sz w:val="24"/>
          <w:szCs w:val="24"/>
        </w:rPr>
        <w:t>to the world around them</w:t>
      </w:r>
      <w:r w:rsidR="00C06C7F">
        <w:rPr>
          <w:rFonts w:ascii="Times New Roman" w:hAnsi="Times New Roman" w:cs="Times New Roman"/>
          <w:sz w:val="24"/>
          <w:szCs w:val="24"/>
        </w:rPr>
        <w:t xml:space="preserve"> (Donaldson, 2015). </w:t>
      </w:r>
      <w:r w:rsidR="00913FBB">
        <w:rPr>
          <w:rFonts w:ascii="Times New Roman" w:hAnsi="Times New Roman" w:cs="Times New Roman"/>
          <w:sz w:val="24"/>
          <w:szCs w:val="24"/>
        </w:rPr>
        <w:t xml:space="preserve">Going on school visits can help pupils visualise this which links to my first learning episode. </w:t>
      </w:r>
      <w:r w:rsidR="0080695E" w:rsidRPr="000C61C6">
        <w:rPr>
          <w:rFonts w:ascii="Times New Roman" w:hAnsi="Times New Roman" w:cs="Times New Roman"/>
          <w:sz w:val="24"/>
          <w:szCs w:val="24"/>
        </w:rPr>
        <w:t>Th</w:t>
      </w:r>
      <w:r w:rsidR="00C67F32" w:rsidRPr="000C61C6">
        <w:rPr>
          <w:rFonts w:ascii="Times New Roman" w:hAnsi="Times New Roman" w:cs="Times New Roman"/>
          <w:sz w:val="24"/>
          <w:szCs w:val="24"/>
        </w:rPr>
        <w:t>e l</w:t>
      </w:r>
      <w:r w:rsidR="0080695E" w:rsidRPr="000C61C6">
        <w:rPr>
          <w:rFonts w:ascii="Times New Roman" w:hAnsi="Times New Roman" w:cs="Times New Roman"/>
          <w:sz w:val="24"/>
          <w:szCs w:val="24"/>
        </w:rPr>
        <w:t xml:space="preserve">earning episode </w:t>
      </w:r>
      <w:r w:rsidR="00D336B2" w:rsidRPr="000C61C6">
        <w:rPr>
          <w:rFonts w:ascii="Times New Roman" w:hAnsi="Times New Roman" w:cs="Times New Roman"/>
          <w:sz w:val="24"/>
          <w:szCs w:val="24"/>
        </w:rPr>
        <w:t xml:space="preserve">will be </w:t>
      </w:r>
      <w:r w:rsidR="00C37DCF" w:rsidRPr="000C61C6">
        <w:rPr>
          <w:rFonts w:ascii="Times New Roman" w:hAnsi="Times New Roman" w:cs="Times New Roman"/>
          <w:sz w:val="24"/>
          <w:szCs w:val="24"/>
        </w:rPr>
        <w:t>conducted</w:t>
      </w:r>
      <w:r w:rsidR="00DA5895" w:rsidRPr="000C61C6">
        <w:rPr>
          <w:rFonts w:ascii="Times New Roman" w:hAnsi="Times New Roman" w:cs="Times New Roman"/>
          <w:sz w:val="24"/>
          <w:szCs w:val="24"/>
        </w:rPr>
        <w:t xml:space="preserve"> over the period of</w:t>
      </w:r>
      <w:r w:rsidR="00EE0207" w:rsidRPr="000C61C6">
        <w:rPr>
          <w:rFonts w:ascii="Times New Roman" w:hAnsi="Times New Roman" w:cs="Times New Roman"/>
          <w:sz w:val="24"/>
          <w:szCs w:val="24"/>
        </w:rPr>
        <w:t xml:space="preserve"> </w:t>
      </w:r>
      <w:r w:rsidR="00D336B2" w:rsidRPr="000C61C6">
        <w:rPr>
          <w:rFonts w:ascii="Times New Roman" w:hAnsi="Times New Roman" w:cs="Times New Roman"/>
          <w:sz w:val="24"/>
          <w:szCs w:val="24"/>
        </w:rPr>
        <w:t xml:space="preserve">a full </w:t>
      </w:r>
      <w:r w:rsidR="001A02B6" w:rsidRPr="000C61C6">
        <w:rPr>
          <w:rFonts w:ascii="Times New Roman" w:hAnsi="Times New Roman" w:cs="Times New Roman"/>
          <w:sz w:val="24"/>
          <w:szCs w:val="24"/>
        </w:rPr>
        <w:t>morning</w:t>
      </w:r>
      <w:r w:rsidR="00B513F9">
        <w:rPr>
          <w:rFonts w:ascii="Times New Roman" w:hAnsi="Times New Roman" w:cs="Times New Roman"/>
          <w:sz w:val="24"/>
          <w:szCs w:val="24"/>
        </w:rPr>
        <w:t>; t</w:t>
      </w:r>
      <w:r w:rsidR="00DA5895" w:rsidRPr="000C61C6">
        <w:rPr>
          <w:rFonts w:ascii="Times New Roman" w:hAnsi="Times New Roman" w:cs="Times New Roman"/>
          <w:sz w:val="24"/>
          <w:szCs w:val="24"/>
        </w:rPr>
        <w:t xml:space="preserve">he class will be </w:t>
      </w:r>
      <w:r w:rsidR="00EE0207" w:rsidRPr="000C61C6">
        <w:rPr>
          <w:rFonts w:ascii="Times New Roman" w:hAnsi="Times New Roman" w:cs="Times New Roman"/>
          <w:sz w:val="24"/>
          <w:szCs w:val="24"/>
        </w:rPr>
        <w:t>working as three groups on rotation</w:t>
      </w:r>
      <w:r w:rsidR="00B513F9">
        <w:rPr>
          <w:rFonts w:ascii="Times New Roman" w:hAnsi="Times New Roman" w:cs="Times New Roman"/>
          <w:sz w:val="24"/>
          <w:szCs w:val="24"/>
        </w:rPr>
        <w:t xml:space="preserve">. One </w:t>
      </w:r>
      <w:r w:rsidR="00EE0207" w:rsidRPr="000C61C6">
        <w:rPr>
          <w:rFonts w:ascii="Times New Roman" w:hAnsi="Times New Roman" w:cs="Times New Roman"/>
          <w:sz w:val="24"/>
          <w:szCs w:val="24"/>
        </w:rPr>
        <w:t>group will be researching</w:t>
      </w:r>
      <w:r w:rsidR="00CB04DB">
        <w:rPr>
          <w:rFonts w:ascii="Times New Roman" w:hAnsi="Times New Roman" w:cs="Times New Roman"/>
          <w:sz w:val="24"/>
          <w:szCs w:val="24"/>
        </w:rPr>
        <w:t xml:space="preserve"> and</w:t>
      </w:r>
      <w:r w:rsidR="00EE0207" w:rsidRPr="000C61C6">
        <w:rPr>
          <w:rFonts w:ascii="Times New Roman" w:hAnsi="Times New Roman" w:cs="Times New Roman"/>
          <w:sz w:val="24"/>
          <w:szCs w:val="24"/>
        </w:rPr>
        <w:t xml:space="preserve"> then creating a life cycle of a garden creature, </w:t>
      </w:r>
      <w:r w:rsidR="00FB3725" w:rsidRPr="000C61C6">
        <w:rPr>
          <w:rFonts w:ascii="Times New Roman" w:hAnsi="Times New Roman" w:cs="Times New Roman"/>
          <w:sz w:val="24"/>
          <w:szCs w:val="24"/>
        </w:rPr>
        <w:t>the second group will be playing a habitat hunt game</w:t>
      </w:r>
      <w:r w:rsidR="005B12AC" w:rsidRPr="000C61C6">
        <w:rPr>
          <w:rFonts w:ascii="Times New Roman" w:hAnsi="Times New Roman" w:cs="Times New Roman"/>
          <w:sz w:val="24"/>
          <w:szCs w:val="24"/>
        </w:rPr>
        <w:t>. T</w:t>
      </w:r>
      <w:r w:rsidR="00FB3725" w:rsidRPr="000C61C6">
        <w:rPr>
          <w:rFonts w:ascii="Times New Roman" w:hAnsi="Times New Roman" w:cs="Times New Roman"/>
          <w:sz w:val="24"/>
          <w:szCs w:val="24"/>
        </w:rPr>
        <w:t xml:space="preserve">he third group will </w:t>
      </w:r>
      <w:r w:rsidR="005B12AC" w:rsidRPr="000C61C6">
        <w:rPr>
          <w:rFonts w:ascii="Times New Roman" w:hAnsi="Times New Roman" w:cs="Times New Roman"/>
          <w:sz w:val="24"/>
          <w:szCs w:val="24"/>
        </w:rPr>
        <w:t xml:space="preserve">independently </w:t>
      </w:r>
      <w:r w:rsidR="007527CD" w:rsidRPr="000C61C6">
        <w:rPr>
          <w:rFonts w:ascii="Times New Roman" w:hAnsi="Times New Roman" w:cs="Times New Roman"/>
          <w:sz w:val="24"/>
          <w:szCs w:val="24"/>
        </w:rPr>
        <w:t xml:space="preserve">be </w:t>
      </w:r>
      <w:r w:rsidR="005B12AC" w:rsidRPr="000C61C6">
        <w:rPr>
          <w:rFonts w:ascii="Times New Roman" w:hAnsi="Times New Roman" w:cs="Times New Roman"/>
          <w:sz w:val="24"/>
          <w:szCs w:val="24"/>
        </w:rPr>
        <w:t xml:space="preserve">creating </w:t>
      </w:r>
      <w:r w:rsidR="00FB3725" w:rsidRPr="000C61C6">
        <w:rPr>
          <w:rFonts w:ascii="Times New Roman" w:hAnsi="Times New Roman" w:cs="Times New Roman"/>
          <w:sz w:val="24"/>
          <w:szCs w:val="24"/>
        </w:rPr>
        <w:t xml:space="preserve">a clay model of a garden creature. </w:t>
      </w:r>
      <w:r w:rsidR="00995611" w:rsidRPr="000C61C6">
        <w:rPr>
          <w:rFonts w:ascii="Times New Roman" w:hAnsi="Times New Roman" w:cs="Times New Roman"/>
          <w:sz w:val="24"/>
          <w:szCs w:val="24"/>
        </w:rPr>
        <w:t>Th</w:t>
      </w:r>
      <w:r w:rsidR="003010C9" w:rsidRPr="000C61C6">
        <w:rPr>
          <w:rFonts w:ascii="Times New Roman" w:hAnsi="Times New Roman" w:cs="Times New Roman"/>
          <w:sz w:val="24"/>
          <w:szCs w:val="24"/>
        </w:rPr>
        <w:t>is</w:t>
      </w:r>
      <w:r w:rsidR="00995611" w:rsidRPr="000C61C6">
        <w:rPr>
          <w:rFonts w:ascii="Times New Roman" w:hAnsi="Times New Roman" w:cs="Times New Roman"/>
          <w:sz w:val="24"/>
          <w:szCs w:val="24"/>
        </w:rPr>
        <w:t xml:space="preserve"> learnin</w:t>
      </w:r>
      <w:r w:rsidR="003010C9" w:rsidRPr="000C61C6">
        <w:rPr>
          <w:rFonts w:ascii="Times New Roman" w:hAnsi="Times New Roman" w:cs="Times New Roman"/>
          <w:sz w:val="24"/>
          <w:szCs w:val="24"/>
        </w:rPr>
        <w:t>g episode</w:t>
      </w:r>
      <w:r w:rsidR="00406C58" w:rsidRPr="000C61C6">
        <w:rPr>
          <w:rFonts w:ascii="Times New Roman" w:hAnsi="Times New Roman" w:cs="Times New Roman"/>
          <w:sz w:val="24"/>
          <w:szCs w:val="24"/>
        </w:rPr>
        <w:t xml:space="preserve"> </w:t>
      </w:r>
      <w:r w:rsidR="003010C9" w:rsidRPr="000C61C6">
        <w:rPr>
          <w:rFonts w:ascii="Times New Roman" w:hAnsi="Times New Roman" w:cs="Times New Roman"/>
          <w:sz w:val="24"/>
          <w:szCs w:val="24"/>
        </w:rPr>
        <w:t xml:space="preserve">focuses on the exploration of living things including their habitats and life cycles. Within the lesson </w:t>
      </w:r>
      <w:r w:rsidR="00EC14A5" w:rsidRPr="000C61C6">
        <w:rPr>
          <w:rFonts w:ascii="Times New Roman" w:hAnsi="Times New Roman" w:cs="Times New Roman"/>
          <w:sz w:val="24"/>
          <w:szCs w:val="24"/>
        </w:rPr>
        <w:t xml:space="preserve">pupils </w:t>
      </w:r>
      <w:r w:rsidR="00406C58" w:rsidRPr="000C61C6">
        <w:rPr>
          <w:rFonts w:ascii="Times New Roman" w:hAnsi="Times New Roman" w:cs="Times New Roman"/>
          <w:sz w:val="24"/>
          <w:szCs w:val="24"/>
        </w:rPr>
        <w:t>can</w:t>
      </w:r>
      <w:r w:rsidR="00EC14A5" w:rsidRPr="000C61C6">
        <w:rPr>
          <w:rFonts w:ascii="Times New Roman" w:hAnsi="Times New Roman" w:cs="Times New Roman"/>
          <w:sz w:val="24"/>
          <w:szCs w:val="24"/>
        </w:rPr>
        <w:t xml:space="preserve"> be creative learners which links with Donaldson</w:t>
      </w:r>
      <w:r w:rsidR="00771C79">
        <w:rPr>
          <w:rFonts w:ascii="Times New Roman" w:hAnsi="Times New Roman" w:cs="Times New Roman"/>
          <w:sz w:val="24"/>
          <w:szCs w:val="24"/>
        </w:rPr>
        <w:t xml:space="preserve">’s </w:t>
      </w:r>
      <w:r w:rsidR="00EC14A5" w:rsidRPr="000C61C6">
        <w:rPr>
          <w:rFonts w:ascii="Times New Roman" w:hAnsi="Times New Roman" w:cs="Times New Roman"/>
          <w:sz w:val="24"/>
          <w:szCs w:val="24"/>
        </w:rPr>
        <w:t xml:space="preserve">(2015) four purposes of the new curriculum. </w:t>
      </w:r>
      <w:r w:rsidR="008C77BD" w:rsidRPr="000C61C6">
        <w:rPr>
          <w:rFonts w:ascii="Times New Roman" w:hAnsi="Times New Roman" w:cs="Times New Roman"/>
          <w:sz w:val="24"/>
          <w:szCs w:val="24"/>
        </w:rPr>
        <w:t>Within this learning episode I w</w:t>
      </w:r>
      <w:r w:rsidR="00BB69D4" w:rsidRPr="000C61C6">
        <w:rPr>
          <w:rFonts w:ascii="Times New Roman" w:hAnsi="Times New Roman" w:cs="Times New Roman"/>
          <w:sz w:val="24"/>
          <w:szCs w:val="24"/>
        </w:rPr>
        <w:t xml:space="preserve">ill be using </w:t>
      </w:r>
      <w:r w:rsidR="008C77BD" w:rsidRPr="000C61C6">
        <w:rPr>
          <w:rFonts w:ascii="Times New Roman" w:hAnsi="Times New Roman" w:cs="Times New Roman"/>
          <w:sz w:val="24"/>
          <w:szCs w:val="24"/>
        </w:rPr>
        <w:t>AfL</w:t>
      </w:r>
      <w:r w:rsidR="00E44B18" w:rsidRPr="000C61C6">
        <w:rPr>
          <w:rFonts w:ascii="Times New Roman" w:hAnsi="Times New Roman" w:cs="Times New Roman"/>
          <w:sz w:val="24"/>
          <w:szCs w:val="24"/>
        </w:rPr>
        <w:t xml:space="preserve"> strategies such as think, pair, share</w:t>
      </w:r>
      <w:r w:rsidR="00885AB1">
        <w:rPr>
          <w:rFonts w:ascii="Times New Roman" w:hAnsi="Times New Roman" w:cs="Times New Roman"/>
          <w:sz w:val="24"/>
          <w:szCs w:val="24"/>
        </w:rPr>
        <w:t xml:space="preserve">, group work and </w:t>
      </w:r>
      <w:r w:rsidR="00E44B18" w:rsidRPr="000C61C6">
        <w:rPr>
          <w:rFonts w:ascii="Times New Roman" w:hAnsi="Times New Roman" w:cs="Times New Roman"/>
          <w:sz w:val="24"/>
          <w:szCs w:val="24"/>
        </w:rPr>
        <w:t xml:space="preserve">sticky notes. </w:t>
      </w:r>
      <w:r w:rsidR="00F6141E">
        <w:rPr>
          <w:rFonts w:ascii="Times New Roman" w:hAnsi="Times New Roman" w:cs="Times New Roman"/>
          <w:sz w:val="24"/>
          <w:szCs w:val="24"/>
        </w:rPr>
        <w:t xml:space="preserve"> </w:t>
      </w:r>
    </w:p>
    <w:p w14:paraId="4A82E3ED" w14:textId="7382A341" w:rsidR="00BF62F8" w:rsidRPr="000C61C6" w:rsidRDefault="00BF62F8" w:rsidP="005E40CF">
      <w:pPr>
        <w:spacing w:line="360" w:lineRule="auto"/>
        <w:rPr>
          <w:rFonts w:ascii="Times New Roman" w:hAnsi="Times New Roman" w:cs="Times New Roman"/>
          <w:sz w:val="24"/>
          <w:szCs w:val="24"/>
        </w:rPr>
      </w:pPr>
      <w:r w:rsidRPr="000C61C6">
        <w:rPr>
          <w:rFonts w:ascii="Times New Roman" w:hAnsi="Times New Roman" w:cs="Times New Roman"/>
          <w:sz w:val="24"/>
          <w:szCs w:val="24"/>
        </w:rPr>
        <w:t>The second learning episode is focussing on the AoLE Health and Well-</w:t>
      </w:r>
      <w:r w:rsidR="00885AB1">
        <w:rPr>
          <w:rFonts w:ascii="Times New Roman" w:hAnsi="Times New Roman" w:cs="Times New Roman"/>
          <w:sz w:val="24"/>
          <w:szCs w:val="24"/>
        </w:rPr>
        <w:t>B</w:t>
      </w:r>
      <w:r w:rsidRPr="000C61C6">
        <w:rPr>
          <w:rFonts w:ascii="Times New Roman" w:hAnsi="Times New Roman" w:cs="Times New Roman"/>
          <w:sz w:val="24"/>
          <w:szCs w:val="24"/>
        </w:rPr>
        <w:t>eing</w:t>
      </w:r>
      <w:r w:rsidR="00CB04DB">
        <w:rPr>
          <w:rFonts w:ascii="Times New Roman" w:hAnsi="Times New Roman" w:cs="Times New Roman"/>
          <w:sz w:val="24"/>
          <w:szCs w:val="24"/>
        </w:rPr>
        <w:t>.</w:t>
      </w:r>
      <w:r w:rsidR="00606659">
        <w:rPr>
          <w:rFonts w:ascii="Times New Roman" w:hAnsi="Times New Roman" w:cs="Times New Roman"/>
          <w:sz w:val="24"/>
          <w:szCs w:val="24"/>
        </w:rPr>
        <w:t xml:space="preserve"> </w:t>
      </w:r>
      <w:r w:rsidR="00CB04DB">
        <w:rPr>
          <w:rFonts w:ascii="Times New Roman" w:hAnsi="Times New Roman" w:cs="Times New Roman"/>
          <w:sz w:val="24"/>
          <w:szCs w:val="24"/>
        </w:rPr>
        <w:t>T</w:t>
      </w:r>
      <w:r w:rsidR="00F74711">
        <w:rPr>
          <w:rFonts w:ascii="Times New Roman" w:hAnsi="Times New Roman" w:cs="Times New Roman"/>
          <w:sz w:val="24"/>
          <w:szCs w:val="24"/>
        </w:rPr>
        <w:t xml:space="preserve">he episode will </w:t>
      </w:r>
      <w:r w:rsidR="00286461" w:rsidRPr="000C61C6">
        <w:rPr>
          <w:rFonts w:ascii="Times New Roman" w:hAnsi="Times New Roman" w:cs="Times New Roman"/>
          <w:sz w:val="24"/>
          <w:szCs w:val="24"/>
        </w:rPr>
        <w:t>be completed over an afternoon.</w:t>
      </w:r>
      <w:r w:rsidR="00610492" w:rsidRPr="000C61C6">
        <w:rPr>
          <w:rFonts w:ascii="Times New Roman" w:hAnsi="Times New Roman" w:cs="Times New Roman"/>
          <w:sz w:val="24"/>
          <w:szCs w:val="24"/>
        </w:rPr>
        <w:t xml:space="preserve"> The</w:t>
      </w:r>
      <w:r w:rsidR="00015BAB">
        <w:rPr>
          <w:rFonts w:ascii="Times New Roman" w:hAnsi="Times New Roman" w:cs="Times New Roman"/>
          <w:sz w:val="24"/>
          <w:szCs w:val="24"/>
        </w:rPr>
        <w:t xml:space="preserve"> </w:t>
      </w:r>
      <w:r w:rsidR="00610492" w:rsidRPr="000C61C6">
        <w:rPr>
          <w:rFonts w:ascii="Times New Roman" w:hAnsi="Times New Roman" w:cs="Times New Roman"/>
          <w:sz w:val="24"/>
          <w:szCs w:val="24"/>
        </w:rPr>
        <w:t xml:space="preserve">key focus within this lesson is what a balanced </w:t>
      </w:r>
      <w:r w:rsidR="00610492" w:rsidRPr="000C61C6">
        <w:rPr>
          <w:rFonts w:ascii="Times New Roman" w:hAnsi="Times New Roman" w:cs="Times New Roman"/>
          <w:sz w:val="24"/>
          <w:szCs w:val="24"/>
        </w:rPr>
        <w:lastRenderedPageBreak/>
        <w:t>lifestyle is</w:t>
      </w:r>
      <w:r w:rsidR="00B31EBC" w:rsidRPr="000C61C6">
        <w:rPr>
          <w:rFonts w:ascii="Times New Roman" w:hAnsi="Times New Roman" w:cs="Times New Roman"/>
          <w:sz w:val="24"/>
          <w:szCs w:val="24"/>
        </w:rPr>
        <w:t xml:space="preserve"> and how a balanced lifestyle has lifelong benefits</w:t>
      </w:r>
      <w:r w:rsidR="00015BAB">
        <w:rPr>
          <w:rFonts w:ascii="Times New Roman" w:hAnsi="Times New Roman" w:cs="Times New Roman"/>
          <w:sz w:val="24"/>
          <w:szCs w:val="24"/>
        </w:rPr>
        <w:t xml:space="preserve"> emotionally and physically</w:t>
      </w:r>
      <w:r w:rsidR="00B31EBC" w:rsidRPr="000C61C6">
        <w:rPr>
          <w:rFonts w:ascii="Times New Roman" w:hAnsi="Times New Roman" w:cs="Times New Roman"/>
          <w:sz w:val="24"/>
          <w:szCs w:val="24"/>
        </w:rPr>
        <w:t xml:space="preserve"> combined with exercise. The class will </w:t>
      </w:r>
      <w:r w:rsidR="00CA5B25" w:rsidRPr="000C61C6">
        <w:rPr>
          <w:rFonts w:ascii="Times New Roman" w:hAnsi="Times New Roman" w:cs="Times New Roman"/>
          <w:sz w:val="24"/>
          <w:szCs w:val="24"/>
        </w:rPr>
        <w:t xml:space="preserve">play a game based on the book </w:t>
      </w:r>
      <w:r w:rsidR="00E44B18" w:rsidRPr="000C61C6">
        <w:rPr>
          <w:rFonts w:ascii="Times New Roman" w:hAnsi="Times New Roman" w:cs="Times New Roman"/>
          <w:sz w:val="24"/>
          <w:szCs w:val="24"/>
        </w:rPr>
        <w:t>‘</w:t>
      </w:r>
      <w:r w:rsidR="00CA5B25" w:rsidRPr="000C61C6">
        <w:rPr>
          <w:rFonts w:ascii="Times New Roman" w:hAnsi="Times New Roman" w:cs="Times New Roman"/>
          <w:sz w:val="24"/>
          <w:szCs w:val="24"/>
        </w:rPr>
        <w:t xml:space="preserve">Handa’s </w:t>
      </w:r>
      <w:r w:rsidR="00E44B18" w:rsidRPr="000C61C6">
        <w:rPr>
          <w:rFonts w:ascii="Times New Roman" w:hAnsi="Times New Roman" w:cs="Times New Roman"/>
          <w:sz w:val="24"/>
          <w:szCs w:val="24"/>
        </w:rPr>
        <w:t>S</w:t>
      </w:r>
      <w:r w:rsidR="00CA5B25" w:rsidRPr="000C61C6">
        <w:rPr>
          <w:rFonts w:ascii="Times New Roman" w:hAnsi="Times New Roman" w:cs="Times New Roman"/>
          <w:sz w:val="24"/>
          <w:szCs w:val="24"/>
        </w:rPr>
        <w:t>urprise</w:t>
      </w:r>
      <w:r w:rsidR="00E44B18" w:rsidRPr="000C61C6">
        <w:rPr>
          <w:rFonts w:ascii="Times New Roman" w:hAnsi="Times New Roman" w:cs="Times New Roman"/>
          <w:sz w:val="24"/>
          <w:szCs w:val="24"/>
        </w:rPr>
        <w:t>’</w:t>
      </w:r>
      <w:r w:rsidR="00CA5B25" w:rsidRPr="000C61C6">
        <w:rPr>
          <w:rFonts w:ascii="Times New Roman" w:hAnsi="Times New Roman" w:cs="Times New Roman"/>
          <w:sz w:val="24"/>
          <w:szCs w:val="24"/>
        </w:rPr>
        <w:t xml:space="preserve"> and then complete a data handling activity sheet. The next two tasks will be on rotation</w:t>
      </w:r>
      <w:r w:rsidR="00530ABE">
        <w:rPr>
          <w:rFonts w:ascii="Times New Roman" w:hAnsi="Times New Roman" w:cs="Times New Roman"/>
          <w:sz w:val="24"/>
          <w:szCs w:val="24"/>
        </w:rPr>
        <w:t xml:space="preserve"> </w:t>
      </w:r>
      <w:r w:rsidR="00CA5B25" w:rsidRPr="000C61C6">
        <w:rPr>
          <w:rFonts w:ascii="Times New Roman" w:hAnsi="Times New Roman" w:cs="Times New Roman"/>
          <w:sz w:val="24"/>
          <w:szCs w:val="24"/>
        </w:rPr>
        <w:t>split into two groups where one group will be discussing what items of food should go in a packed lunch</w:t>
      </w:r>
      <w:r w:rsidR="00CB04DB">
        <w:rPr>
          <w:rFonts w:ascii="Times New Roman" w:hAnsi="Times New Roman" w:cs="Times New Roman"/>
          <w:sz w:val="24"/>
          <w:szCs w:val="24"/>
        </w:rPr>
        <w:t>. T</w:t>
      </w:r>
      <w:r w:rsidR="005B12AC" w:rsidRPr="000C61C6">
        <w:rPr>
          <w:rFonts w:ascii="Times New Roman" w:hAnsi="Times New Roman" w:cs="Times New Roman"/>
          <w:sz w:val="24"/>
          <w:szCs w:val="24"/>
        </w:rPr>
        <w:t>he</w:t>
      </w:r>
      <w:r w:rsidR="00CB04DB">
        <w:rPr>
          <w:rFonts w:ascii="Times New Roman" w:hAnsi="Times New Roman" w:cs="Times New Roman"/>
          <w:sz w:val="24"/>
          <w:szCs w:val="24"/>
        </w:rPr>
        <w:t xml:space="preserve"> pupils</w:t>
      </w:r>
      <w:r w:rsidR="005B12AC" w:rsidRPr="000C61C6">
        <w:rPr>
          <w:rFonts w:ascii="Times New Roman" w:hAnsi="Times New Roman" w:cs="Times New Roman"/>
          <w:sz w:val="24"/>
          <w:szCs w:val="24"/>
        </w:rPr>
        <w:t xml:space="preserve"> can then physically place the items of food into a box.</w:t>
      </w:r>
      <w:r w:rsidR="00CA5B25" w:rsidRPr="000C61C6">
        <w:rPr>
          <w:rFonts w:ascii="Times New Roman" w:hAnsi="Times New Roman" w:cs="Times New Roman"/>
          <w:sz w:val="24"/>
          <w:szCs w:val="24"/>
        </w:rPr>
        <w:t xml:space="preserve"> </w:t>
      </w:r>
      <w:r w:rsidR="005B12AC" w:rsidRPr="000C61C6">
        <w:rPr>
          <w:rFonts w:ascii="Times New Roman" w:hAnsi="Times New Roman" w:cs="Times New Roman"/>
          <w:sz w:val="24"/>
          <w:szCs w:val="24"/>
        </w:rPr>
        <w:t>T</w:t>
      </w:r>
      <w:r w:rsidR="00CA5B25" w:rsidRPr="000C61C6">
        <w:rPr>
          <w:rFonts w:ascii="Times New Roman" w:hAnsi="Times New Roman" w:cs="Times New Roman"/>
          <w:sz w:val="24"/>
          <w:szCs w:val="24"/>
        </w:rPr>
        <w:t xml:space="preserve">he other group will </w:t>
      </w:r>
      <w:r w:rsidR="005B12AC" w:rsidRPr="000C61C6">
        <w:rPr>
          <w:rFonts w:ascii="Times New Roman" w:hAnsi="Times New Roman" w:cs="Times New Roman"/>
          <w:sz w:val="24"/>
          <w:szCs w:val="24"/>
        </w:rPr>
        <w:t xml:space="preserve">independently </w:t>
      </w:r>
      <w:r w:rsidR="00E44B18" w:rsidRPr="000C61C6">
        <w:rPr>
          <w:rFonts w:ascii="Times New Roman" w:hAnsi="Times New Roman" w:cs="Times New Roman"/>
          <w:sz w:val="24"/>
          <w:szCs w:val="24"/>
        </w:rPr>
        <w:t>use</w:t>
      </w:r>
      <w:r w:rsidR="00CA5B25" w:rsidRPr="000C61C6">
        <w:rPr>
          <w:rFonts w:ascii="Times New Roman" w:hAnsi="Times New Roman" w:cs="Times New Roman"/>
          <w:sz w:val="24"/>
          <w:szCs w:val="24"/>
        </w:rPr>
        <w:t xml:space="preserve"> arts and crafts materials to create an eat well plate. </w:t>
      </w:r>
      <w:r w:rsidR="00C702A7" w:rsidRPr="000C61C6">
        <w:rPr>
          <w:rFonts w:ascii="Times New Roman" w:hAnsi="Times New Roman" w:cs="Times New Roman"/>
          <w:sz w:val="24"/>
          <w:szCs w:val="24"/>
        </w:rPr>
        <w:t xml:space="preserve">During the lesson some of the AfL techniques I will use are </w:t>
      </w:r>
      <w:r w:rsidR="00544D78" w:rsidRPr="000C61C6">
        <w:rPr>
          <w:rFonts w:ascii="Times New Roman" w:hAnsi="Times New Roman" w:cs="Times New Roman"/>
          <w:sz w:val="24"/>
          <w:szCs w:val="24"/>
        </w:rPr>
        <w:t xml:space="preserve">questioning strategies </w:t>
      </w:r>
      <w:r w:rsidR="00354583" w:rsidRPr="000C61C6">
        <w:rPr>
          <w:rFonts w:ascii="Times New Roman" w:hAnsi="Times New Roman" w:cs="Times New Roman"/>
          <w:sz w:val="24"/>
          <w:szCs w:val="24"/>
        </w:rPr>
        <w:t xml:space="preserve">such as </w:t>
      </w:r>
      <w:r w:rsidR="00E12D25" w:rsidRPr="000C61C6">
        <w:rPr>
          <w:rFonts w:ascii="Times New Roman" w:hAnsi="Times New Roman" w:cs="Times New Roman"/>
          <w:sz w:val="24"/>
          <w:szCs w:val="24"/>
        </w:rPr>
        <w:t>open-ended</w:t>
      </w:r>
      <w:r w:rsidR="00354583" w:rsidRPr="000C61C6">
        <w:rPr>
          <w:rFonts w:ascii="Times New Roman" w:hAnsi="Times New Roman" w:cs="Times New Roman"/>
          <w:sz w:val="24"/>
          <w:szCs w:val="24"/>
        </w:rPr>
        <w:t xml:space="preserve"> questions </w:t>
      </w:r>
      <w:r w:rsidR="00544D78" w:rsidRPr="000C61C6">
        <w:rPr>
          <w:rFonts w:ascii="Times New Roman" w:hAnsi="Times New Roman" w:cs="Times New Roman"/>
          <w:sz w:val="24"/>
          <w:szCs w:val="24"/>
        </w:rPr>
        <w:t>and</w:t>
      </w:r>
      <w:r w:rsidR="00354583" w:rsidRPr="000C61C6">
        <w:rPr>
          <w:rFonts w:ascii="Times New Roman" w:hAnsi="Times New Roman" w:cs="Times New Roman"/>
          <w:sz w:val="24"/>
          <w:szCs w:val="24"/>
        </w:rPr>
        <w:t xml:space="preserve"> probing questions</w:t>
      </w:r>
      <w:r w:rsidR="00DC33C2">
        <w:rPr>
          <w:rFonts w:ascii="Times New Roman" w:hAnsi="Times New Roman" w:cs="Times New Roman"/>
          <w:sz w:val="24"/>
          <w:szCs w:val="24"/>
        </w:rPr>
        <w:t xml:space="preserve"> and </w:t>
      </w:r>
      <w:r w:rsidR="00E12D25" w:rsidRPr="000C61C6">
        <w:rPr>
          <w:rFonts w:ascii="Times New Roman" w:hAnsi="Times New Roman" w:cs="Times New Roman"/>
          <w:sz w:val="24"/>
          <w:szCs w:val="24"/>
        </w:rPr>
        <w:t xml:space="preserve">ground rules for talk. </w:t>
      </w:r>
    </w:p>
    <w:p w14:paraId="5E3D412E" w14:textId="2077B5D8" w:rsidR="00C37D84" w:rsidRDefault="00C37D84" w:rsidP="005E40CF">
      <w:pPr>
        <w:spacing w:line="360" w:lineRule="auto"/>
        <w:rPr>
          <w:rFonts w:ascii="Times New Roman" w:hAnsi="Times New Roman" w:cs="Times New Roman"/>
          <w:sz w:val="24"/>
          <w:szCs w:val="24"/>
        </w:rPr>
      </w:pPr>
      <w:r w:rsidRPr="000C61C6">
        <w:rPr>
          <w:rFonts w:ascii="Times New Roman" w:hAnsi="Times New Roman" w:cs="Times New Roman"/>
          <w:sz w:val="24"/>
          <w:szCs w:val="24"/>
        </w:rPr>
        <w:t>The third learning episode focuses on the AoLE Humanities, Religious Education</w:t>
      </w:r>
      <w:r w:rsidR="004C46B2">
        <w:rPr>
          <w:rFonts w:ascii="Times New Roman" w:hAnsi="Times New Roman" w:cs="Times New Roman"/>
          <w:sz w:val="24"/>
          <w:szCs w:val="24"/>
        </w:rPr>
        <w:t xml:space="preserve"> </w:t>
      </w:r>
      <w:r w:rsidR="00101176">
        <w:rPr>
          <w:rFonts w:ascii="Times New Roman" w:hAnsi="Times New Roman" w:cs="Times New Roman"/>
          <w:sz w:val="24"/>
          <w:szCs w:val="24"/>
        </w:rPr>
        <w:t xml:space="preserve">(RE). </w:t>
      </w:r>
      <w:r w:rsidR="00A32CCE" w:rsidRPr="000C61C6">
        <w:rPr>
          <w:rFonts w:ascii="Times New Roman" w:hAnsi="Times New Roman" w:cs="Times New Roman"/>
          <w:sz w:val="24"/>
          <w:szCs w:val="24"/>
        </w:rPr>
        <w:t xml:space="preserve">This learning opportunity will be over the period of two hours. This learning opportunity </w:t>
      </w:r>
      <w:r w:rsidR="00357717" w:rsidRPr="000C61C6">
        <w:rPr>
          <w:rFonts w:ascii="Times New Roman" w:hAnsi="Times New Roman" w:cs="Times New Roman"/>
          <w:sz w:val="24"/>
          <w:szCs w:val="24"/>
        </w:rPr>
        <w:t xml:space="preserve">explores the celebration of Harvest focussing on why and how Christians celebrate it. </w:t>
      </w:r>
      <w:r w:rsidR="00C00A75" w:rsidRPr="000C61C6">
        <w:rPr>
          <w:rFonts w:ascii="Times New Roman" w:hAnsi="Times New Roman" w:cs="Times New Roman"/>
          <w:sz w:val="24"/>
          <w:szCs w:val="24"/>
        </w:rPr>
        <w:t xml:space="preserve">Within this episode pupils will learn about the celebration and then complete an activity sheet based on what they have learnt. Pupils will </w:t>
      </w:r>
      <w:r w:rsidR="006215A0" w:rsidRPr="000C61C6">
        <w:rPr>
          <w:rFonts w:ascii="Times New Roman" w:hAnsi="Times New Roman" w:cs="Times New Roman"/>
          <w:sz w:val="24"/>
          <w:szCs w:val="24"/>
        </w:rPr>
        <w:t xml:space="preserve">be split into </w:t>
      </w:r>
      <w:r w:rsidR="002F20D3" w:rsidRPr="000C61C6">
        <w:rPr>
          <w:rFonts w:ascii="Times New Roman" w:hAnsi="Times New Roman" w:cs="Times New Roman"/>
          <w:sz w:val="24"/>
          <w:szCs w:val="24"/>
        </w:rPr>
        <w:t xml:space="preserve">two groups </w:t>
      </w:r>
      <w:r w:rsidR="00530ABE">
        <w:rPr>
          <w:rFonts w:ascii="Times New Roman" w:hAnsi="Times New Roman" w:cs="Times New Roman"/>
          <w:sz w:val="24"/>
          <w:szCs w:val="24"/>
        </w:rPr>
        <w:t xml:space="preserve">after that task is completed </w:t>
      </w:r>
      <w:r w:rsidR="002F20D3" w:rsidRPr="000C61C6">
        <w:rPr>
          <w:rFonts w:ascii="Times New Roman" w:hAnsi="Times New Roman" w:cs="Times New Roman"/>
          <w:sz w:val="24"/>
          <w:szCs w:val="24"/>
        </w:rPr>
        <w:t>and will rotate</w:t>
      </w:r>
      <w:r w:rsidR="006215A0" w:rsidRPr="000C61C6">
        <w:rPr>
          <w:rFonts w:ascii="Times New Roman" w:hAnsi="Times New Roman" w:cs="Times New Roman"/>
          <w:sz w:val="24"/>
          <w:szCs w:val="24"/>
        </w:rPr>
        <w:t xml:space="preserve"> where one group will play </w:t>
      </w:r>
      <w:r w:rsidR="00364792" w:rsidRPr="000C61C6">
        <w:rPr>
          <w:rFonts w:ascii="Times New Roman" w:hAnsi="Times New Roman" w:cs="Times New Roman"/>
          <w:sz w:val="24"/>
          <w:szCs w:val="24"/>
        </w:rPr>
        <w:t>game of vocabulary bingo</w:t>
      </w:r>
      <w:r w:rsidR="00DC33C2">
        <w:rPr>
          <w:rFonts w:ascii="Times New Roman" w:hAnsi="Times New Roman" w:cs="Times New Roman"/>
          <w:sz w:val="24"/>
          <w:szCs w:val="24"/>
        </w:rPr>
        <w:t>. T</w:t>
      </w:r>
      <w:r w:rsidR="002F20D3" w:rsidRPr="000C61C6">
        <w:rPr>
          <w:rFonts w:ascii="Times New Roman" w:hAnsi="Times New Roman" w:cs="Times New Roman"/>
          <w:sz w:val="24"/>
          <w:szCs w:val="24"/>
        </w:rPr>
        <w:t xml:space="preserve">he other group will independently </w:t>
      </w:r>
      <w:r w:rsidR="006215A0" w:rsidRPr="000C61C6">
        <w:rPr>
          <w:rFonts w:ascii="Times New Roman" w:hAnsi="Times New Roman" w:cs="Times New Roman"/>
          <w:sz w:val="24"/>
          <w:szCs w:val="24"/>
        </w:rPr>
        <w:t xml:space="preserve">create </w:t>
      </w:r>
      <w:r w:rsidR="002F20D3" w:rsidRPr="000C61C6">
        <w:rPr>
          <w:rFonts w:ascii="Times New Roman" w:hAnsi="Times New Roman" w:cs="Times New Roman"/>
          <w:sz w:val="24"/>
          <w:szCs w:val="24"/>
        </w:rPr>
        <w:t xml:space="preserve">patterns for the fields during Harvest using a variety of </w:t>
      </w:r>
      <w:r w:rsidR="00DC33C2">
        <w:rPr>
          <w:rFonts w:ascii="Times New Roman" w:hAnsi="Times New Roman" w:cs="Times New Roman"/>
          <w:sz w:val="24"/>
          <w:szCs w:val="24"/>
        </w:rPr>
        <w:t xml:space="preserve">arts and crafts </w:t>
      </w:r>
      <w:r w:rsidR="002F20D3" w:rsidRPr="000C61C6">
        <w:rPr>
          <w:rFonts w:ascii="Times New Roman" w:hAnsi="Times New Roman" w:cs="Times New Roman"/>
          <w:sz w:val="24"/>
          <w:szCs w:val="24"/>
        </w:rPr>
        <w:t>materials.</w:t>
      </w:r>
      <w:r w:rsidR="00C227FE" w:rsidRPr="000C61C6">
        <w:rPr>
          <w:rFonts w:ascii="Times New Roman" w:hAnsi="Times New Roman" w:cs="Times New Roman"/>
          <w:sz w:val="24"/>
          <w:szCs w:val="24"/>
        </w:rPr>
        <w:t xml:space="preserve"> </w:t>
      </w:r>
      <w:r w:rsidR="00CB2731" w:rsidRPr="000C61C6">
        <w:rPr>
          <w:rFonts w:ascii="Times New Roman" w:hAnsi="Times New Roman" w:cs="Times New Roman"/>
          <w:sz w:val="24"/>
          <w:szCs w:val="24"/>
        </w:rPr>
        <w:t>For this lesson I will be using AfL techniques such as</w:t>
      </w:r>
      <w:r w:rsidR="00B97C59" w:rsidRPr="000C61C6">
        <w:rPr>
          <w:rFonts w:ascii="Times New Roman" w:hAnsi="Times New Roman" w:cs="Times New Roman"/>
          <w:sz w:val="24"/>
          <w:szCs w:val="24"/>
        </w:rPr>
        <w:t xml:space="preserve"> hotseat, </w:t>
      </w:r>
      <w:r w:rsidR="00FB2F1A" w:rsidRPr="000C61C6">
        <w:rPr>
          <w:rFonts w:ascii="Times New Roman" w:hAnsi="Times New Roman" w:cs="Times New Roman"/>
          <w:sz w:val="24"/>
          <w:szCs w:val="24"/>
        </w:rPr>
        <w:t>mini whiteboards and</w:t>
      </w:r>
      <w:r w:rsidR="00CB2731" w:rsidRPr="000C61C6">
        <w:rPr>
          <w:rFonts w:ascii="Times New Roman" w:hAnsi="Times New Roman" w:cs="Times New Roman"/>
          <w:sz w:val="24"/>
          <w:szCs w:val="24"/>
        </w:rPr>
        <w:t xml:space="preserve"> a quiz at the end of the lesson</w:t>
      </w:r>
      <w:r w:rsidR="00FB2F1A" w:rsidRPr="000C61C6">
        <w:rPr>
          <w:rFonts w:ascii="Times New Roman" w:hAnsi="Times New Roman" w:cs="Times New Roman"/>
          <w:sz w:val="24"/>
          <w:szCs w:val="24"/>
        </w:rPr>
        <w:t>.</w:t>
      </w:r>
      <w:r w:rsidR="0006611B">
        <w:rPr>
          <w:rFonts w:ascii="Times New Roman" w:hAnsi="Times New Roman" w:cs="Times New Roman"/>
          <w:sz w:val="24"/>
          <w:szCs w:val="24"/>
        </w:rPr>
        <w:t xml:space="preserve"> </w:t>
      </w:r>
      <w:r w:rsidR="006362E1">
        <w:rPr>
          <w:rFonts w:ascii="Times New Roman" w:hAnsi="Times New Roman" w:cs="Times New Roman"/>
          <w:sz w:val="24"/>
          <w:szCs w:val="24"/>
        </w:rPr>
        <w:t xml:space="preserve">AfL is key in order to see pupils’ progression and therefore I am going to explore some of the key ideas of AfL. </w:t>
      </w:r>
    </w:p>
    <w:p w14:paraId="598AE523" w14:textId="11B52C40" w:rsidR="008D7113" w:rsidRDefault="00DF05E1" w:rsidP="00F85EA7">
      <w:pPr>
        <w:spacing w:line="360" w:lineRule="auto"/>
        <w:rPr>
          <w:rFonts w:ascii="Times New Roman" w:hAnsi="Times New Roman" w:cs="Times New Roman"/>
          <w:sz w:val="24"/>
          <w:szCs w:val="24"/>
        </w:rPr>
      </w:pPr>
      <w:r w:rsidRPr="00F85EA7">
        <w:rPr>
          <w:rFonts w:ascii="Times New Roman" w:hAnsi="Times New Roman" w:cs="Times New Roman"/>
          <w:b/>
          <w:bCs/>
          <w:sz w:val="24"/>
          <w:szCs w:val="24"/>
        </w:rPr>
        <w:br/>
      </w:r>
      <w:r w:rsidRPr="00F85EA7">
        <w:rPr>
          <w:rFonts w:ascii="Times New Roman" w:hAnsi="Times New Roman" w:cs="Times New Roman"/>
          <w:sz w:val="24"/>
          <w:szCs w:val="24"/>
        </w:rPr>
        <w:t xml:space="preserve">AfL </w:t>
      </w:r>
      <w:r w:rsidR="008147DF" w:rsidRPr="00F85EA7">
        <w:rPr>
          <w:rFonts w:ascii="Times New Roman" w:hAnsi="Times New Roman" w:cs="Times New Roman"/>
          <w:sz w:val="24"/>
          <w:szCs w:val="24"/>
        </w:rPr>
        <w:t xml:space="preserve">creates informal feedback </w:t>
      </w:r>
      <w:r w:rsidR="005A2486" w:rsidRPr="00F85EA7">
        <w:rPr>
          <w:rFonts w:ascii="Times New Roman" w:hAnsi="Times New Roman" w:cs="Times New Roman"/>
          <w:sz w:val="24"/>
          <w:szCs w:val="24"/>
        </w:rPr>
        <w:t xml:space="preserve">by either the learner or the teacher </w:t>
      </w:r>
      <w:r w:rsidR="008147DF" w:rsidRPr="00F85EA7">
        <w:rPr>
          <w:rFonts w:ascii="Times New Roman" w:hAnsi="Times New Roman" w:cs="Times New Roman"/>
          <w:sz w:val="24"/>
          <w:szCs w:val="24"/>
        </w:rPr>
        <w:t>which is used to improve pupils</w:t>
      </w:r>
      <w:r w:rsidR="00D0410E">
        <w:rPr>
          <w:rFonts w:ascii="Times New Roman" w:hAnsi="Times New Roman" w:cs="Times New Roman"/>
          <w:sz w:val="24"/>
          <w:szCs w:val="24"/>
        </w:rPr>
        <w:t xml:space="preserve">’ </w:t>
      </w:r>
      <w:r w:rsidR="008147DF" w:rsidRPr="00F85EA7">
        <w:rPr>
          <w:rFonts w:ascii="Times New Roman" w:hAnsi="Times New Roman" w:cs="Times New Roman"/>
          <w:sz w:val="24"/>
          <w:szCs w:val="24"/>
        </w:rPr>
        <w:t>performance</w:t>
      </w:r>
      <w:r w:rsidR="00040F03" w:rsidRPr="00F85EA7">
        <w:rPr>
          <w:rFonts w:ascii="Times New Roman" w:hAnsi="Times New Roman" w:cs="Times New Roman"/>
          <w:sz w:val="24"/>
          <w:szCs w:val="24"/>
        </w:rPr>
        <w:t xml:space="preserve">. It enables teachers to </w:t>
      </w:r>
      <w:r w:rsidR="00D0410E">
        <w:rPr>
          <w:rFonts w:ascii="Times New Roman" w:hAnsi="Times New Roman" w:cs="Times New Roman"/>
          <w:sz w:val="24"/>
          <w:szCs w:val="24"/>
        </w:rPr>
        <w:t xml:space="preserve">gauge </w:t>
      </w:r>
      <w:r w:rsidR="00040F03" w:rsidRPr="00F85EA7">
        <w:rPr>
          <w:rFonts w:ascii="Times New Roman" w:hAnsi="Times New Roman" w:cs="Times New Roman"/>
          <w:sz w:val="24"/>
          <w:szCs w:val="24"/>
        </w:rPr>
        <w:t>where learners are and where and how best to get them t</w:t>
      </w:r>
      <w:r w:rsidR="005E06FC">
        <w:rPr>
          <w:rFonts w:ascii="Times New Roman" w:hAnsi="Times New Roman" w:cs="Times New Roman"/>
          <w:sz w:val="24"/>
          <w:szCs w:val="24"/>
        </w:rPr>
        <w:t xml:space="preserve">o the next stage of their learning </w:t>
      </w:r>
      <w:r w:rsidR="00062F0A" w:rsidRPr="00F85EA7">
        <w:rPr>
          <w:rFonts w:ascii="Times New Roman" w:hAnsi="Times New Roman" w:cs="Times New Roman"/>
          <w:sz w:val="24"/>
          <w:szCs w:val="24"/>
        </w:rPr>
        <w:t>(The Assessment Reform Group, 2002).</w:t>
      </w:r>
      <w:r w:rsidR="00062F0A" w:rsidRPr="00F85EA7">
        <w:rPr>
          <w:rFonts w:ascii="Times New Roman" w:hAnsi="Times New Roman" w:cs="Times New Roman"/>
          <w:b/>
          <w:bCs/>
          <w:sz w:val="24"/>
          <w:szCs w:val="24"/>
        </w:rPr>
        <w:t xml:space="preserve"> </w:t>
      </w:r>
      <w:r w:rsidR="009C73CF" w:rsidRPr="00F85EA7">
        <w:rPr>
          <w:rFonts w:ascii="Times New Roman" w:hAnsi="Times New Roman" w:cs="Times New Roman"/>
          <w:b/>
          <w:bCs/>
          <w:sz w:val="24"/>
          <w:szCs w:val="24"/>
        </w:rPr>
        <w:t xml:space="preserve"> </w:t>
      </w:r>
      <w:r w:rsidR="00A54CF6" w:rsidRPr="00F85EA7">
        <w:rPr>
          <w:rFonts w:ascii="Times New Roman" w:hAnsi="Times New Roman" w:cs="Times New Roman"/>
          <w:sz w:val="24"/>
          <w:szCs w:val="24"/>
        </w:rPr>
        <w:t>Hattie</w:t>
      </w:r>
      <w:r w:rsidR="009860D3" w:rsidRPr="00F85EA7">
        <w:rPr>
          <w:rFonts w:ascii="Times New Roman" w:hAnsi="Times New Roman" w:cs="Times New Roman"/>
          <w:sz w:val="24"/>
          <w:szCs w:val="24"/>
        </w:rPr>
        <w:t xml:space="preserve"> (201</w:t>
      </w:r>
      <w:r w:rsidR="008F6AA0" w:rsidRPr="00F85EA7">
        <w:rPr>
          <w:rFonts w:ascii="Times New Roman" w:hAnsi="Times New Roman" w:cs="Times New Roman"/>
          <w:sz w:val="24"/>
          <w:szCs w:val="24"/>
        </w:rPr>
        <w:t>2</w:t>
      </w:r>
      <w:r w:rsidR="009860D3" w:rsidRPr="00F85EA7">
        <w:rPr>
          <w:rFonts w:ascii="Times New Roman" w:hAnsi="Times New Roman" w:cs="Times New Roman"/>
          <w:sz w:val="24"/>
          <w:szCs w:val="24"/>
        </w:rPr>
        <w:t xml:space="preserve">) </w:t>
      </w:r>
      <w:r w:rsidR="00B86B79" w:rsidRPr="00F85EA7">
        <w:rPr>
          <w:rFonts w:ascii="Times New Roman" w:hAnsi="Times New Roman" w:cs="Times New Roman"/>
          <w:sz w:val="24"/>
          <w:szCs w:val="24"/>
        </w:rPr>
        <w:t xml:space="preserve">argues that AfL helps in making understanding and knowledge </w:t>
      </w:r>
      <w:r w:rsidR="00C07E40" w:rsidRPr="00F85EA7">
        <w:rPr>
          <w:rFonts w:ascii="Times New Roman" w:hAnsi="Times New Roman" w:cs="Times New Roman"/>
          <w:sz w:val="24"/>
          <w:szCs w:val="24"/>
        </w:rPr>
        <w:t>‘more visible’</w:t>
      </w:r>
      <w:r w:rsidR="00BD09E6">
        <w:rPr>
          <w:rFonts w:ascii="Times New Roman" w:hAnsi="Times New Roman" w:cs="Times New Roman"/>
          <w:sz w:val="24"/>
          <w:szCs w:val="24"/>
        </w:rPr>
        <w:t xml:space="preserve">; </w:t>
      </w:r>
      <w:r w:rsidR="009860D3" w:rsidRPr="00F85EA7">
        <w:rPr>
          <w:rFonts w:ascii="Times New Roman" w:hAnsi="Times New Roman" w:cs="Times New Roman"/>
          <w:sz w:val="24"/>
          <w:szCs w:val="24"/>
        </w:rPr>
        <w:t xml:space="preserve">this is due to learners being able to see what excellence looks like and how they can develop in order to achieve it. </w:t>
      </w:r>
      <w:r w:rsidR="00513CFE" w:rsidRPr="00F85EA7">
        <w:rPr>
          <w:rFonts w:ascii="Times New Roman" w:hAnsi="Times New Roman" w:cs="Times New Roman"/>
          <w:sz w:val="24"/>
          <w:szCs w:val="24"/>
        </w:rPr>
        <w:t>A</w:t>
      </w:r>
      <w:r w:rsidR="005240D5" w:rsidRPr="00F85EA7">
        <w:rPr>
          <w:rFonts w:ascii="Times New Roman" w:hAnsi="Times New Roman" w:cs="Times New Roman"/>
          <w:sz w:val="24"/>
          <w:szCs w:val="24"/>
        </w:rPr>
        <w:t xml:space="preserve">fL </w:t>
      </w:r>
      <w:r w:rsidR="005A3A73" w:rsidRPr="00F85EA7">
        <w:rPr>
          <w:rFonts w:ascii="Times New Roman" w:hAnsi="Times New Roman" w:cs="Times New Roman"/>
          <w:sz w:val="24"/>
          <w:szCs w:val="24"/>
        </w:rPr>
        <w:t>can be s</w:t>
      </w:r>
      <w:r w:rsidR="00926C4D" w:rsidRPr="00F85EA7">
        <w:rPr>
          <w:rFonts w:ascii="Times New Roman" w:hAnsi="Times New Roman" w:cs="Times New Roman"/>
          <w:sz w:val="24"/>
          <w:szCs w:val="24"/>
        </w:rPr>
        <w:t xml:space="preserve">een </w:t>
      </w:r>
      <w:r w:rsidR="005A3A73" w:rsidRPr="00F85EA7">
        <w:rPr>
          <w:rFonts w:ascii="Times New Roman" w:hAnsi="Times New Roman" w:cs="Times New Roman"/>
          <w:sz w:val="24"/>
          <w:szCs w:val="24"/>
        </w:rPr>
        <w:t>as</w:t>
      </w:r>
      <w:r w:rsidR="00926C4D" w:rsidRPr="00F85EA7">
        <w:rPr>
          <w:rFonts w:ascii="Times New Roman" w:hAnsi="Times New Roman" w:cs="Times New Roman"/>
          <w:sz w:val="24"/>
          <w:szCs w:val="24"/>
        </w:rPr>
        <w:t xml:space="preserve"> important</w:t>
      </w:r>
      <w:r w:rsidR="006071B7" w:rsidRPr="00F85EA7">
        <w:rPr>
          <w:rFonts w:ascii="Times New Roman" w:hAnsi="Times New Roman" w:cs="Times New Roman"/>
          <w:sz w:val="24"/>
          <w:szCs w:val="24"/>
        </w:rPr>
        <w:t xml:space="preserve"> in primary schools</w:t>
      </w:r>
      <w:r w:rsidR="005449B9">
        <w:rPr>
          <w:rFonts w:ascii="Times New Roman" w:hAnsi="Times New Roman" w:cs="Times New Roman"/>
          <w:sz w:val="24"/>
          <w:szCs w:val="24"/>
        </w:rPr>
        <w:t>;</w:t>
      </w:r>
      <w:r w:rsidR="00FB7740" w:rsidRPr="00F85EA7">
        <w:rPr>
          <w:rFonts w:ascii="Times New Roman" w:hAnsi="Times New Roman" w:cs="Times New Roman"/>
          <w:sz w:val="24"/>
          <w:szCs w:val="24"/>
        </w:rPr>
        <w:t xml:space="preserve"> it is usually embedded throughout </w:t>
      </w:r>
      <w:r w:rsidR="00862FED" w:rsidRPr="00F85EA7">
        <w:rPr>
          <w:rFonts w:ascii="Times New Roman" w:hAnsi="Times New Roman" w:cs="Times New Roman"/>
          <w:sz w:val="24"/>
          <w:szCs w:val="24"/>
        </w:rPr>
        <w:t xml:space="preserve">teaching and learning where practitioners use different strategies and techniques </w:t>
      </w:r>
      <w:r w:rsidR="00FE71A8" w:rsidRPr="00F85EA7">
        <w:rPr>
          <w:rFonts w:ascii="Times New Roman" w:hAnsi="Times New Roman" w:cs="Times New Roman"/>
          <w:sz w:val="24"/>
          <w:szCs w:val="24"/>
        </w:rPr>
        <w:t>depending on their own individual teaching style</w:t>
      </w:r>
      <w:r w:rsidR="00EF2A99">
        <w:rPr>
          <w:rFonts w:ascii="Times New Roman" w:hAnsi="Times New Roman" w:cs="Times New Roman"/>
          <w:sz w:val="24"/>
          <w:szCs w:val="24"/>
        </w:rPr>
        <w:t xml:space="preserve"> (Black</w:t>
      </w:r>
      <w:r w:rsidR="005935FD">
        <w:rPr>
          <w:rFonts w:ascii="Times New Roman" w:hAnsi="Times New Roman" w:cs="Times New Roman"/>
          <w:sz w:val="24"/>
          <w:szCs w:val="24"/>
        </w:rPr>
        <w:t xml:space="preserve"> </w:t>
      </w:r>
      <w:r w:rsidR="00EF2A99" w:rsidRPr="004603DA">
        <w:rPr>
          <w:rFonts w:ascii="Times New Roman" w:hAnsi="Times New Roman" w:cs="Times New Roman"/>
          <w:sz w:val="24"/>
          <w:szCs w:val="24"/>
        </w:rPr>
        <w:t>et</w:t>
      </w:r>
      <w:r w:rsidR="000318BF" w:rsidRPr="004603DA">
        <w:rPr>
          <w:rFonts w:ascii="Times New Roman" w:hAnsi="Times New Roman" w:cs="Times New Roman"/>
          <w:sz w:val="24"/>
          <w:szCs w:val="24"/>
        </w:rPr>
        <w:t xml:space="preserve"> </w:t>
      </w:r>
      <w:r w:rsidR="00EF2A99" w:rsidRPr="004603DA">
        <w:rPr>
          <w:rFonts w:ascii="Times New Roman" w:hAnsi="Times New Roman" w:cs="Times New Roman"/>
          <w:sz w:val="24"/>
          <w:szCs w:val="24"/>
        </w:rPr>
        <w:t>al</w:t>
      </w:r>
      <w:r w:rsidR="005935FD" w:rsidRPr="004603DA">
        <w:rPr>
          <w:rFonts w:ascii="Times New Roman" w:hAnsi="Times New Roman" w:cs="Times New Roman"/>
          <w:sz w:val="24"/>
          <w:szCs w:val="24"/>
        </w:rPr>
        <w:t>.</w:t>
      </w:r>
      <w:r w:rsidR="005935FD">
        <w:rPr>
          <w:rFonts w:ascii="Times New Roman" w:hAnsi="Times New Roman" w:cs="Times New Roman"/>
          <w:sz w:val="24"/>
          <w:szCs w:val="24"/>
        </w:rPr>
        <w:t xml:space="preserve"> </w:t>
      </w:r>
      <w:r w:rsidR="00EF2A99">
        <w:rPr>
          <w:rFonts w:ascii="Times New Roman" w:hAnsi="Times New Roman" w:cs="Times New Roman"/>
          <w:sz w:val="24"/>
          <w:szCs w:val="24"/>
        </w:rPr>
        <w:t xml:space="preserve">2003). </w:t>
      </w:r>
    </w:p>
    <w:p w14:paraId="0FBB5454" w14:textId="61BBC66E" w:rsidR="005514EB" w:rsidRDefault="00010306" w:rsidP="005514EB">
      <w:pPr>
        <w:spacing w:line="360" w:lineRule="auto"/>
        <w:rPr>
          <w:rFonts w:ascii="Times New Roman" w:hAnsi="Times New Roman" w:cs="Times New Roman"/>
          <w:sz w:val="24"/>
          <w:szCs w:val="24"/>
        </w:rPr>
      </w:pPr>
      <w:r>
        <w:rPr>
          <w:rFonts w:ascii="Times New Roman" w:hAnsi="Times New Roman" w:cs="Times New Roman"/>
          <w:sz w:val="24"/>
          <w:szCs w:val="24"/>
        </w:rPr>
        <w:t xml:space="preserve">AfL is seen to be an important </w:t>
      </w:r>
      <w:r w:rsidR="006649D4">
        <w:rPr>
          <w:rFonts w:ascii="Times New Roman" w:hAnsi="Times New Roman" w:cs="Times New Roman"/>
          <w:sz w:val="24"/>
          <w:szCs w:val="24"/>
        </w:rPr>
        <w:t xml:space="preserve">element </w:t>
      </w:r>
      <w:r w:rsidR="00BD4109">
        <w:rPr>
          <w:rFonts w:ascii="Times New Roman" w:hAnsi="Times New Roman" w:cs="Times New Roman"/>
          <w:sz w:val="24"/>
          <w:szCs w:val="24"/>
        </w:rPr>
        <w:t xml:space="preserve">of pedagogy </w:t>
      </w:r>
      <w:r w:rsidR="00286735">
        <w:rPr>
          <w:rFonts w:ascii="Times New Roman" w:hAnsi="Times New Roman" w:cs="Times New Roman"/>
          <w:sz w:val="24"/>
          <w:szCs w:val="24"/>
        </w:rPr>
        <w:t xml:space="preserve">which </w:t>
      </w:r>
      <w:r w:rsidR="00E61508">
        <w:rPr>
          <w:rFonts w:ascii="Times New Roman" w:hAnsi="Times New Roman" w:cs="Times New Roman"/>
          <w:sz w:val="24"/>
          <w:szCs w:val="24"/>
        </w:rPr>
        <w:t>is outlined in</w:t>
      </w:r>
      <w:r w:rsidR="00286735">
        <w:rPr>
          <w:rFonts w:ascii="Times New Roman" w:hAnsi="Times New Roman" w:cs="Times New Roman"/>
          <w:sz w:val="24"/>
          <w:szCs w:val="24"/>
        </w:rPr>
        <w:t xml:space="preserve"> </w:t>
      </w:r>
      <w:r w:rsidR="00E61508">
        <w:rPr>
          <w:rFonts w:ascii="Times New Roman" w:hAnsi="Times New Roman" w:cs="Times New Roman"/>
          <w:sz w:val="24"/>
          <w:szCs w:val="24"/>
        </w:rPr>
        <w:t>the twelve pedagogical principles</w:t>
      </w:r>
      <w:r w:rsidR="00255A57">
        <w:rPr>
          <w:rFonts w:ascii="Times New Roman" w:hAnsi="Times New Roman" w:cs="Times New Roman"/>
          <w:sz w:val="24"/>
          <w:szCs w:val="24"/>
        </w:rPr>
        <w:t xml:space="preserve">. The seventh pedagogical principle is </w:t>
      </w:r>
      <w:r w:rsidR="00996EBC">
        <w:rPr>
          <w:rFonts w:ascii="Times New Roman" w:hAnsi="Times New Roman" w:cs="Times New Roman"/>
          <w:sz w:val="24"/>
          <w:szCs w:val="24"/>
        </w:rPr>
        <w:t>“</w:t>
      </w:r>
      <w:r w:rsidR="00255A57">
        <w:rPr>
          <w:rFonts w:ascii="Times New Roman" w:hAnsi="Times New Roman" w:cs="Times New Roman"/>
          <w:sz w:val="24"/>
          <w:szCs w:val="24"/>
        </w:rPr>
        <w:t>g</w:t>
      </w:r>
      <w:r w:rsidR="00756004">
        <w:rPr>
          <w:rFonts w:ascii="Times New Roman" w:hAnsi="Times New Roman" w:cs="Times New Roman"/>
          <w:sz w:val="24"/>
          <w:szCs w:val="24"/>
        </w:rPr>
        <w:t>ood teaching and learning means employing assessment for learning principles</w:t>
      </w:r>
      <w:r w:rsidR="00255A57">
        <w:rPr>
          <w:rFonts w:ascii="Times New Roman" w:hAnsi="Times New Roman" w:cs="Times New Roman"/>
          <w:sz w:val="24"/>
          <w:szCs w:val="24"/>
        </w:rPr>
        <w:t>” (Donaldson, 2015, p.6</w:t>
      </w:r>
      <w:r w:rsidR="00813C44">
        <w:rPr>
          <w:rFonts w:ascii="Times New Roman" w:hAnsi="Times New Roman" w:cs="Times New Roman"/>
          <w:sz w:val="24"/>
          <w:szCs w:val="24"/>
        </w:rPr>
        <w:t>7</w:t>
      </w:r>
      <w:r w:rsidR="00255A57">
        <w:rPr>
          <w:rFonts w:ascii="Times New Roman" w:hAnsi="Times New Roman" w:cs="Times New Roman"/>
          <w:sz w:val="24"/>
          <w:szCs w:val="24"/>
        </w:rPr>
        <w:t xml:space="preserve">). </w:t>
      </w:r>
      <w:r w:rsidR="002E39DE">
        <w:rPr>
          <w:rFonts w:ascii="Times New Roman" w:hAnsi="Times New Roman" w:cs="Times New Roman"/>
          <w:sz w:val="24"/>
          <w:szCs w:val="24"/>
        </w:rPr>
        <w:t xml:space="preserve">This could be seen as vital </w:t>
      </w:r>
      <w:r w:rsidR="00255A57">
        <w:rPr>
          <w:rFonts w:ascii="Times New Roman" w:hAnsi="Times New Roman" w:cs="Times New Roman"/>
          <w:sz w:val="24"/>
          <w:szCs w:val="24"/>
        </w:rPr>
        <w:t xml:space="preserve">in teaching and learning </w:t>
      </w:r>
      <w:r w:rsidR="002E39DE">
        <w:rPr>
          <w:rFonts w:ascii="Times New Roman" w:hAnsi="Times New Roman" w:cs="Times New Roman"/>
          <w:sz w:val="24"/>
          <w:szCs w:val="24"/>
        </w:rPr>
        <w:t xml:space="preserve">because </w:t>
      </w:r>
      <w:r w:rsidR="000F0E24">
        <w:rPr>
          <w:rFonts w:ascii="Times New Roman" w:hAnsi="Times New Roman" w:cs="Times New Roman"/>
          <w:sz w:val="24"/>
          <w:szCs w:val="24"/>
        </w:rPr>
        <w:t>AfL helps teachers progress their pupils’ skills, knowledge and understanding</w:t>
      </w:r>
      <w:r w:rsidR="00324B0A">
        <w:rPr>
          <w:rFonts w:ascii="Times New Roman" w:hAnsi="Times New Roman" w:cs="Times New Roman"/>
          <w:sz w:val="24"/>
          <w:szCs w:val="24"/>
        </w:rPr>
        <w:t xml:space="preserve">. </w:t>
      </w:r>
      <w:r w:rsidR="00650EA9">
        <w:rPr>
          <w:rFonts w:ascii="Times New Roman" w:hAnsi="Times New Roman" w:cs="Times New Roman"/>
          <w:sz w:val="24"/>
          <w:szCs w:val="24"/>
        </w:rPr>
        <w:t xml:space="preserve">Within the new curriculum there are </w:t>
      </w:r>
      <w:r w:rsidR="005514EB">
        <w:rPr>
          <w:rFonts w:ascii="Times New Roman" w:hAnsi="Times New Roman" w:cs="Times New Roman"/>
          <w:sz w:val="24"/>
          <w:szCs w:val="24"/>
        </w:rPr>
        <w:t xml:space="preserve">five progression steps which outline how pupils should progress across primary and secondary school. </w:t>
      </w:r>
    </w:p>
    <w:p w14:paraId="225AA662" w14:textId="3EAC6D2C" w:rsidR="005514EB" w:rsidRDefault="008615AF" w:rsidP="005514E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use of AfL strategies can help progress pupils’ learning by using different techniques. </w:t>
      </w:r>
      <w:r w:rsidR="005514EB" w:rsidRPr="00F85EA7">
        <w:rPr>
          <w:rFonts w:ascii="Times New Roman" w:hAnsi="Times New Roman" w:cs="Times New Roman"/>
          <w:sz w:val="24"/>
          <w:szCs w:val="24"/>
        </w:rPr>
        <w:t xml:space="preserve">AfL gives feedback to teachers in regard to their pupils’ knowledge and understanding and is also a way in which teachers can progress their pupils in an AoLE. </w:t>
      </w:r>
      <w:r w:rsidR="005514EB">
        <w:rPr>
          <w:rFonts w:ascii="Times New Roman" w:hAnsi="Times New Roman" w:cs="Times New Roman"/>
          <w:sz w:val="24"/>
          <w:szCs w:val="24"/>
        </w:rPr>
        <w:t xml:space="preserve">AfL is seen to be split into four elements: sharing criteria with learners, </w:t>
      </w:r>
      <w:r w:rsidR="005514EB" w:rsidRPr="005514EB">
        <w:rPr>
          <w:rFonts w:ascii="Times New Roman" w:hAnsi="Times New Roman" w:cs="Times New Roman"/>
          <w:sz w:val="24"/>
          <w:szCs w:val="24"/>
        </w:rPr>
        <w:t xml:space="preserve">quality of questions/quality of talk, use and quality of feedback, peer and self-assessment. </w:t>
      </w:r>
      <w:r w:rsidR="009D4201">
        <w:rPr>
          <w:rFonts w:ascii="Times New Roman" w:hAnsi="Times New Roman" w:cs="Times New Roman"/>
          <w:sz w:val="24"/>
          <w:szCs w:val="24"/>
        </w:rPr>
        <w:t>T</w:t>
      </w:r>
      <w:r w:rsidR="005514EB" w:rsidRPr="005514EB">
        <w:rPr>
          <w:rFonts w:ascii="Times New Roman" w:hAnsi="Times New Roman" w:cs="Times New Roman"/>
          <w:sz w:val="24"/>
          <w:szCs w:val="24"/>
        </w:rPr>
        <w:t>hese elements help pupils to progress in their learning by pupils knowing what they need to do to make their work good</w:t>
      </w:r>
      <w:r w:rsidR="009D4201">
        <w:rPr>
          <w:rFonts w:ascii="Times New Roman" w:hAnsi="Times New Roman" w:cs="Times New Roman"/>
          <w:sz w:val="24"/>
          <w:szCs w:val="24"/>
        </w:rPr>
        <w:t xml:space="preserve">, </w:t>
      </w:r>
      <w:r w:rsidR="005514EB" w:rsidRPr="005514EB">
        <w:rPr>
          <w:rFonts w:ascii="Times New Roman" w:hAnsi="Times New Roman" w:cs="Times New Roman"/>
          <w:sz w:val="24"/>
          <w:szCs w:val="24"/>
        </w:rPr>
        <w:t>knowing where they are and what the</w:t>
      </w:r>
      <w:r w:rsidR="009D4201">
        <w:rPr>
          <w:rFonts w:ascii="Times New Roman" w:hAnsi="Times New Roman" w:cs="Times New Roman"/>
          <w:sz w:val="24"/>
          <w:szCs w:val="24"/>
        </w:rPr>
        <w:t xml:space="preserve">y </w:t>
      </w:r>
      <w:r w:rsidR="005514EB" w:rsidRPr="005514EB">
        <w:rPr>
          <w:rFonts w:ascii="Times New Roman" w:hAnsi="Times New Roman" w:cs="Times New Roman"/>
          <w:sz w:val="24"/>
          <w:szCs w:val="24"/>
        </w:rPr>
        <w:t>ne</w:t>
      </w:r>
      <w:r w:rsidR="009D4201">
        <w:rPr>
          <w:rFonts w:ascii="Times New Roman" w:hAnsi="Times New Roman" w:cs="Times New Roman"/>
          <w:sz w:val="24"/>
          <w:szCs w:val="24"/>
        </w:rPr>
        <w:t>ed</w:t>
      </w:r>
      <w:r w:rsidR="005514EB" w:rsidRPr="005514EB">
        <w:rPr>
          <w:rFonts w:ascii="Times New Roman" w:hAnsi="Times New Roman" w:cs="Times New Roman"/>
          <w:sz w:val="24"/>
          <w:szCs w:val="24"/>
        </w:rPr>
        <w:t xml:space="preserve"> </w:t>
      </w:r>
      <w:r w:rsidR="009D4201">
        <w:rPr>
          <w:rFonts w:ascii="Times New Roman" w:hAnsi="Times New Roman" w:cs="Times New Roman"/>
          <w:sz w:val="24"/>
          <w:szCs w:val="24"/>
        </w:rPr>
        <w:t>to do next to improve</w:t>
      </w:r>
      <w:r w:rsidR="005514EB" w:rsidRPr="005514EB">
        <w:rPr>
          <w:rFonts w:ascii="Times New Roman" w:hAnsi="Times New Roman" w:cs="Times New Roman"/>
          <w:sz w:val="24"/>
          <w:szCs w:val="24"/>
        </w:rPr>
        <w:t xml:space="preserve"> (Cox, 2019)</w:t>
      </w:r>
      <w:r w:rsidR="009D4201">
        <w:rPr>
          <w:rFonts w:ascii="Times New Roman" w:hAnsi="Times New Roman" w:cs="Times New Roman"/>
          <w:sz w:val="24"/>
          <w:szCs w:val="24"/>
        </w:rPr>
        <w:t xml:space="preserve">. </w:t>
      </w:r>
      <w:r w:rsidR="00F82C06">
        <w:rPr>
          <w:rFonts w:ascii="Times New Roman" w:hAnsi="Times New Roman" w:cs="Times New Roman"/>
          <w:sz w:val="24"/>
          <w:szCs w:val="24"/>
        </w:rPr>
        <w:br/>
      </w:r>
      <w:r w:rsidR="00F82C06">
        <w:rPr>
          <w:rFonts w:ascii="Times New Roman" w:hAnsi="Times New Roman" w:cs="Times New Roman"/>
          <w:sz w:val="24"/>
          <w:szCs w:val="24"/>
        </w:rPr>
        <w:br/>
      </w:r>
      <w:r w:rsidR="00EC1023">
        <w:rPr>
          <w:rFonts w:ascii="Times New Roman" w:hAnsi="Times New Roman" w:cs="Times New Roman"/>
          <w:sz w:val="24"/>
          <w:szCs w:val="24"/>
        </w:rPr>
        <w:t xml:space="preserve"> </w:t>
      </w:r>
      <w:r w:rsidR="009D4201">
        <w:rPr>
          <w:rFonts w:ascii="Times New Roman" w:hAnsi="Times New Roman" w:cs="Times New Roman"/>
          <w:sz w:val="24"/>
          <w:szCs w:val="24"/>
        </w:rPr>
        <w:t xml:space="preserve">However, </w:t>
      </w:r>
      <w:r w:rsidR="00F82C06">
        <w:rPr>
          <w:rFonts w:ascii="Times New Roman" w:hAnsi="Times New Roman" w:cs="Times New Roman"/>
          <w:sz w:val="24"/>
          <w:szCs w:val="24"/>
        </w:rPr>
        <w:t xml:space="preserve">there are limitations to AfL as </w:t>
      </w:r>
      <w:r w:rsidR="00EC1023">
        <w:rPr>
          <w:rFonts w:ascii="Times New Roman" w:hAnsi="Times New Roman" w:cs="Times New Roman"/>
          <w:sz w:val="24"/>
          <w:szCs w:val="24"/>
        </w:rPr>
        <w:t xml:space="preserve">David Didau points out that to assess what pupils have learnt in </w:t>
      </w:r>
      <w:r w:rsidR="00EE0BCE">
        <w:rPr>
          <w:rFonts w:ascii="Times New Roman" w:hAnsi="Times New Roman" w:cs="Times New Roman"/>
          <w:sz w:val="24"/>
          <w:szCs w:val="24"/>
        </w:rPr>
        <w:t xml:space="preserve">one </w:t>
      </w:r>
      <w:r w:rsidR="00EC1023">
        <w:rPr>
          <w:rFonts w:ascii="Times New Roman" w:hAnsi="Times New Roman" w:cs="Times New Roman"/>
          <w:sz w:val="24"/>
          <w:szCs w:val="24"/>
        </w:rPr>
        <w:t>lesson is impossible</w:t>
      </w:r>
      <w:r w:rsidR="004E2A65">
        <w:rPr>
          <w:rFonts w:ascii="Times New Roman" w:hAnsi="Times New Roman" w:cs="Times New Roman"/>
          <w:sz w:val="24"/>
          <w:szCs w:val="24"/>
        </w:rPr>
        <w:t>.</w:t>
      </w:r>
      <w:r w:rsidR="007D5130">
        <w:rPr>
          <w:rFonts w:ascii="Times New Roman" w:hAnsi="Times New Roman" w:cs="Times New Roman"/>
          <w:sz w:val="24"/>
          <w:szCs w:val="24"/>
        </w:rPr>
        <w:t xml:space="preserve"> This is due to </w:t>
      </w:r>
      <w:r w:rsidR="00621EFD">
        <w:rPr>
          <w:rFonts w:ascii="Times New Roman" w:hAnsi="Times New Roman" w:cs="Times New Roman"/>
          <w:sz w:val="24"/>
          <w:szCs w:val="24"/>
        </w:rPr>
        <w:t xml:space="preserve">the suggestion that you cannot </w:t>
      </w:r>
      <w:r w:rsidR="009F1EBC">
        <w:rPr>
          <w:rFonts w:ascii="Times New Roman" w:hAnsi="Times New Roman" w:cs="Times New Roman"/>
          <w:sz w:val="24"/>
          <w:szCs w:val="24"/>
        </w:rPr>
        <w:t>see learning you can only see performance</w:t>
      </w:r>
      <w:r w:rsidR="003D0B50">
        <w:rPr>
          <w:rFonts w:ascii="Times New Roman" w:hAnsi="Times New Roman" w:cs="Times New Roman"/>
          <w:sz w:val="24"/>
          <w:szCs w:val="24"/>
        </w:rPr>
        <w:t xml:space="preserve"> </w:t>
      </w:r>
      <w:r w:rsidR="009F1EBC">
        <w:rPr>
          <w:rFonts w:ascii="Times New Roman" w:hAnsi="Times New Roman" w:cs="Times New Roman"/>
          <w:sz w:val="24"/>
          <w:szCs w:val="24"/>
        </w:rPr>
        <w:t>(</w:t>
      </w:r>
      <w:r w:rsidR="001E58AB">
        <w:rPr>
          <w:rFonts w:ascii="Times New Roman" w:hAnsi="Times New Roman" w:cs="Times New Roman"/>
          <w:sz w:val="24"/>
          <w:szCs w:val="24"/>
        </w:rPr>
        <w:t>D</w:t>
      </w:r>
      <w:r w:rsidR="00DA7B48">
        <w:rPr>
          <w:rFonts w:ascii="Times New Roman" w:hAnsi="Times New Roman" w:cs="Times New Roman"/>
          <w:sz w:val="24"/>
          <w:szCs w:val="24"/>
        </w:rPr>
        <w:t>idau, 2014)</w:t>
      </w:r>
      <w:r w:rsidR="003D0B50">
        <w:rPr>
          <w:rFonts w:ascii="Times New Roman" w:hAnsi="Times New Roman" w:cs="Times New Roman"/>
          <w:sz w:val="24"/>
          <w:szCs w:val="24"/>
        </w:rPr>
        <w:t>.</w:t>
      </w:r>
      <w:r w:rsidR="00F82C06">
        <w:rPr>
          <w:rFonts w:ascii="Times New Roman" w:hAnsi="Times New Roman" w:cs="Times New Roman"/>
          <w:sz w:val="24"/>
          <w:szCs w:val="24"/>
        </w:rPr>
        <w:t xml:space="preserve"> It could also be argued that AfL </w:t>
      </w:r>
      <w:r w:rsidR="006821DC">
        <w:rPr>
          <w:rFonts w:ascii="Times New Roman" w:hAnsi="Times New Roman" w:cs="Times New Roman"/>
          <w:sz w:val="24"/>
          <w:szCs w:val="24"/>
        </w:rPr>
        <w:t>is more beneficial to low</w:t>
      </w:r>
      <w:r w:rsidR="0032441D">
        <w:rPr>
          <w:rFonts w:ascii="Times New Roman" w:hAnsi="Times New Roman" w:cs="Times New Roman"/>
          <w:sz w:val="24"/>
          <w:szCs w:val="24"/>
        </w:rPr>
        <w:t>er</w:t>
      </w:r>
      <w:r w:rsidR="006821DC">
        <w:rPr>
          <w:rFonts w:ascii="Times New Roman" w:hAnsi="Times New Roman" w:cs="Times New Roman"/>
          <w:sz w:val="24"/>
          <w:szCs w:val="24"/>
        </w:rPr>
        <w:t xml:space="preserve"> achieving pupils</w:t>
      </w:r>
      <w:r w:rsidR="00BA2327">
        <w:rPr>
          <w:rFonts w:ascii="Times New Roman" w:hAnsi="Times New Roman" w:cs="Times New Roman"/>
          <w:sz w:val="24"/>
          <w:szCs w:val="24"/>
        </w:rPr>
        <w:t xml:space="preserve"> when it concentrates o</w:t>
      </w:r>
      <w:r w:rsidR="00777B2B">
        <w:rPr>
          <w:rFonts w:ascii="Times New Roman" w:hAnsi="Times New Roman" w:cs="Times New Roman"/>
          <w:sz w:val="24"/>
          <w:szCs w:val="24"/>
        </w:rPr>
        <w:t xml:space="preserve">n </w:t>
      </w:r>
      <w:r w:rsidR="00776678">
        <w:rPr>
          <w:rFonts w:ascii="Times New Roman" w:hAnsi="Times New Roman" w:cs="Times New Roman"/>
          <w:sz w:val="24"/>
          <w:szCs w:val="24"/>
        </w:rPr>
        <w:t xml:space="preserve">a </w:t>
      </w:r>
      <w:r w:rsidR="00777B2B">
        <w:rPr>
          <w:rFonts w:ascii="Times New Roman" w:hAnsi="Times New Roman" w:cs="Times New Roman"/>
          <w:sz w:val="24"/>
          <w:szCs w:val="24"/>
        </w:rPr>
        <w:t xml:space="preserve">particular </w:t>
      </w:r>
      <w:r w:rsidR="00776678">
        <w:rPr>
          <w:rFonts w:ascii="Times New Roman" w:hAnsi="Times New Roman" w:cs="Times New Roman"/>
          <w:sz w:val="24"/>
          <w:szCs w:val="24"/>
        </w:rPr>
        <w:t xml:space="preserve">area of problems </w:t>
      </w:r>
      <w:r w:rsidR="00777B2B">
        <w:rPr>
          <w:rFonts w:ascii="Times New Roman" w:hAnsi="Times New Roman" w:cs="Times New Roman"/>
          <w:sz w:val="24"/>
          <w:szCs w:val="24"/>
        </w:rPr>
        <w:t>with work and gives them a clear</w:t>
      </w:r>
      <w:r w:rsidR="00C216FE">
        <w:rPr>
          <w:rFonts w:ascii="Times New Roman" w:hAnsi="Times New Roman" w:cs="Times New Roman"/>
          <w:sz w:val="24"/>
          <w:szCs w:val="24"/>
        </w:rPr>
        <w:t xml:space="preserve"> understanding of the mistake and an achievable target (Wiliam</w:t>
      </w:r>
      <w:r w:rsidR="002E4F6B">
        <w:rPr>
          <w:rFonts w:ascii="Times New Roman" w:hAnsi="Times New Roman" w:cs="Times New Roman"/>
          <w:sz w:val="24"/>
          <w:szCs w:val="24"/>
        </w:rPr>
        <w:t xml:space="preserve"> and Black 1998). </w:t>
      </w:r>
      <w:r w:rsidR="00260E53">
        <w:rPr>
          <w:rFonts w:ascii="Times New Roman" w:hAnsi="Times New Roman" w:cs="Times New Roman"/>
          <w:sz w:val="24"/>
          <w:szCs w:val="24"/>
        </w:rPr>
        <w:t xml:space="preserve">Teachers should then allow the pupil to make the corrects to their work before moving on. This is because the teacher is then allowing the pupil to progress. </w:t>
      </w:r>
    </w:p>
    <w:p w14:paraId="017AC65F" w14:textId="54390175" w:rsidR="00167ABF" w:rsidRDefault="00BD79C9" w:rsidP="00F85EA7">
      <w:pPr>
        <w:spacing w:line="360" w:lineRule="auto"/>
        <w:rPr>
          <w:rFonts w:ascii="Times New Roman" w:hAnsi="Times New Roman" w:cs="Times New Roman"/>
          <w:sz w:val="24"/>
          <w:szCs w:val="24"/>
        </w:rPr>
      </w:pPr>
      <w:r w:rsidRPr="00F85EA7">
        <w:rPr>
          <w:rFonts w:ascii="Times New Roman" w:hAnsi="Times New Roman" w:cs="Times New Roman"/>
          <w:sz w:val="24"/>
          <w:szCs w:val="24"/>
        </w:rPr>
        <w:t xml:space="preserve">Formative assessment is often used </w:t>
      </w:r>
      <w:r w:rsidR="00A46A51" w:rsidRPr="00F85EA7">
        <w:rPr>
          <w:rFonts w:ascii="Times New Roman" w:hAnsi="Times New Roman" w:cs="Times New Roman"/>
          <w:sz w:val="24"/>
          <w:szCs w:val="24"/>
        </w:rPr>
        <w:t xml:space="preserve">throughout </w:t>
      </w:r>
      <w:r w:rsidR="003772DB" w:rsidRPr="00F85EA7">
        <w:rPr>
          <w:rFonts w:ascii="Times New Roman" w:hAnsi="Times New Roman" w:cs="Times New Roman"/>
          <w:sz w:val="24"/>
          <w:szCs w:val="24"/>
        </w:rPr>
        <w:t>teaching</w:t>
      </w:r>
      <w:r w:rsidR="008D7113">
        <w:rPr>
          <w:rFonts w:ascii="Times New Roman" w:hAnsi="Times New Roman" w:cs="Times New Roman"/>
          <w:sz w:val="24"/>
          <w:szCs w:val="24"/>
        </w:rPr>
        <w:t xml:space="preserve">. </w:t>
      </w:r>
      <w:r w:rsidR="003772DB" w:rsidRPr="00F85EA7">
        <w:rPr>
          <w:rFonts w:ascii="Times New Roman" w:hAnsi="Times New Roman" w:cs="Times New Roman"/>
          <w:sz w:val="24"/>
          <w:szCs w:val="24"/>
        </w:rPr>
        <w:t>Wiliam (</w:t>
      </w:r>
      <w:r w:rsidR="00965497" w:rsidRPr="00F85EA7">
        <w:rPr>
          <w:rFonts w:ascii="Times New Roman" w:hAnsi="Times New Roman" w:cs="Times New Roman"/>
          <w:sz w:val="24"/>
          <w:szCs w:val="24"/>
        </w:rPr>
        <w:t xml:space="preserve">2002) argues that </w:t>
      </w:r>
      <w:r w:rsidR="0094125F" w:rsidRPr="00F85EA7">
        <w:rPr>
          <w:rFonts w:ascii="Times New Roman" w:hAnsi="Times New Roman" w:cs="Times New Roman"/>
          <w:sz w:val="24"/>
          <w:szCs w:val="24"/>
        </w:rPr>
        <w:t>formative assessment needs to happen constantl</w:t>
      </w:r>
      <w:r w:rsidR="00BC59E2" w:rsidRPr="00F85EA7">
        <w:rPr>
          <w:rFonts w:ascii="Times New Roman" w:hAnsi="Times New Roman" w:cs="Times New Roman"/>
          <w:sz w:val="24"/>
          <w:szCs w:val="24"/>
        </w:rPr>
        <w:t xml:space="preserve">y, taking place all the time </w:t>
      </w:r>
      <w:r w:rsidR="006A1294" w:rsidRPr="00F85EA7">
        <w:rPr>
          <w:rFonts w:ascii="Times New Roman" w:hAnsi="Times New Roman" w:cs="Times New Roman"/>
          <w:sz w:val="24"/>
          <w:szCs w:val="24"/>
        </w:rPr>
        <w:t xml:space="preserve">during </w:t>
      </w:r>
      <w:r w:rsidR="00BC59E2" w:rsidRPr="00F85EA7">
        <w:rPr>
          <w:rFonts w:ascii="Times New Roman" w:hAnsi="Times New Roman" w:cs="Times New Roman"/>
          <w:sz w:val="24"/>
          <w:szCs w:val="24"/>
        </w:rPr>
        <w:t>classroom interaction ensuring that learning is on track</w:t>
      </w:r>
      <w:r w:rsidR="006A1294" w:rsidRPr="00F85EA7">
        <w:rPr>
          <w:rFonts w:ascii="Times New Roman" w:hAnsi="Times New Roman" w:cs="Times New Roman"/>
          <w:sz w:val="24"/>
          <w:szCs w:val="24"/>
        </w:rPr>
        <w:t>,</w:t>
      </w:r>
      <w:r w:rsidR="00BC59E2" w:rsidRPr="00F85EA7">
        <w:rPr>
          <w:rFonts w:ascii="Times New Roman" w:hAnsi="Times New Roman" w:cs="Times New Roman"/>
          <w:sz w:val="24"/>
          <w:szCs w:val="24"/>
        </w:rPr>
        <w:t xml:space="preserve"> is crucial. </w:t>
      </w:r>
      <w:r w:rsidR="005813CF" w:rsidRPr="00F85EA7">
        <w:rPr>
          <w:rFonts w:ascii="Times New Roman" w:hAnsi="Times New Roman" w:cs="Times New Roman"/>
          <w:sz w:val="24"/>
          <w:szCs w:val="24"/>
        </w:rPr>
        <w:t xml:space="preserve">Cox (2019) </w:t>
      </w:r>
      <w:r w:rsidR="004F6BF4" w:rsidRPr="00F85EA7">
        <w:rPr>
          <w:rFonts w:ascii="Times New Roman" w:hAnsi="Times New Roman" w:cs="Times New Roman"/>
          <w:sz w:val="24"/>
          <w:szCs w:val="24"/>
        </w:rPr>
        <w:t xml:space="preserve">suggests </w:t>
      </w:r>
      <w:r w:rsidR="005813CF" w:rsidRPr="00F85EA7">
        <w:rPr>
          <w:rFonts w:ascii="Times New Roman" w:hAnsi="Times New Roman" w:cs="Times New Roman"/>
          <w:sz w:val="24"/>
          <w:szCs w:val="24"/>
        </w:rPr>
        <w:t xml:space="preserve">that assessment </w:t>
      </w:r>
      <w:r w:rsidR="00C20FFB" w:rsidRPr="00F85EA7">
        <w:rPr>
          <w:rFonts w:ascii="Times New Roman" w:hAnsi="Times New Roman" w:cs="Times New Roman"/>
          <w:sz w:val="24"/>
          <w:szCs w:val="24"/>
        </w:rPr>
        <w:t xml:space="preserve">needs to involve early and perceptive feedback </w:t>
      </w:r>
      <w:r w:rsidR="004F6BF4" w:rsidRPr="00F85EA7">
        <w:rPr>
          <w:rFonts w:ascii="Times New Roman" w:hAnsi="Times New Roman" w:cs="Times New Roman"/>
          <w:sz w:val="24"/>
          <w:szCs w:val="24"/>
        </w:rPr>
        <w:t>t</w:t>
      </w:r>
      <w:r w:rsidR="00C20FFB" w:rsidRPr="00F85EA7">
        <w:rPr>
          <w:rFonts w:ascii="Times New Roman" w:hAnsi="Times New Roman" w:cs="Times New Roman"/>
          <w:sz w:val="24"/>
          <w:szCs w:val="24"/>
        </w:rPr>
        <w:t xml:space="preserve">o be successful as learners </w:t>
      </w:r>
      <w:r w:rsidR="004F6BF4" w:rsidRPr="00F85EA7">
        <w:rPr>
          <w:rFonts w:ascii="Times New Roman" w:hAnsi="Times New Roman" w:cs="Times New Roman"/>
          <w:sz w:val="24"/>
          <w:szCs w:val="24"/>
        </w:rPr>
        <w:t xml:space="preserve">need to know how they can improve and have time to make changes. </w:t>
      </w:r>
      <w:r w:rsidR="00DD1BC2" w:rsidRPr="00F85EA7">
        <w:rPr>
          <w:rFonts w:ascii="Times New Roman" w:hAnsi="Times New Roman" w:cs="Times New Roman"/>
          <w:sz w:val="24"/>
          <w:szCs w:val="24"/>
        </w:rPr>
        <w:t>This is important as without pupils having the opportunity to look over their work and make changes from feedback from teachers then they are unable to make progress with their own work</w:t>
      </w:r>
      <w:r w:rsidR="00AC47BC" w:rsidRPr="00F85EA7">
        <w:rPr>
          <w:rFonts w:ascii="Times New Roman" w:hAnsi="Times New Roman" w:cs="Times New Roman"/>
          <w:sz w:val="24"/>
          <w:szCs w:val="24"/>
        </w:rPr>
        <w:t xml:space="preserve">. </w:t>
      </w:r>
    </w:p>
    <w:p w14:paraId="74EE0A87" w14:textId="0EA81F66" w:rsidR="004F0A50" w:rsidRDefault="00F87216" w:rsidP="00F85EA7">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suggested that there are several </w:t>
      </w:r>
      <w:r w:rsidR="00C07263">
        <w:rPr>
          <w:rFonts w:ascii="Times New Roman" w:hAnsi="Times New Roman" w:cs="Times New Roman"/>
          <w:sz w:val="24"/>
          <w:szCs w:val="24"/>
        </w:rPr>
        <w:t>benefits to s</w:t>
      </w:r>
      <w:r w:rsidR="00371F7E" w:rsidRPr="00F85EA7">
        <w:rPr>
          <w:rFonts w:ascii="Times New Roman" w:hAnsi="Times New Roman" w:cs="Times New Roman"/>
          <w:sz w:val="24"/>
          <w:szCs w:val="24"/>
        </w:rPr>
        <w:t xml:space="preserve">elf- assessment </w:t>
      </w:r>
      <w:r w:rsidR="00C07263">
        <w:rPr>
          <w:rFonts w:ascii="Times New Roman" w:hAnsi="Times New Roman" w:cs="Times New Roman"/>
          <w:sz w:val="24"/>
          <w:szCs w:val="24"/>
        </w:rPr>
        <w:t>a</w:t>
      </w:r>
      <w:r w:rsidR="00371F7E" w:rsidRPr="00F85EA7">
        <w:rPr>
          <w:rFonts w:ascii="Times New Roman" w:hAnsi="Times New Roman" w:cs="Times New Roman"/>
          <w:sz w:val="24"/>
          <w:szCs w:val="24"/>
        </w:rPr>
        <w:t>s metacognition suggests learners need to be able to reflect on their own learning, understanding how they learn best and to reinterpret new knowledge, skills or understanding they have gained</w:t>
      </w:r>
      <w:r w:rsidR="007E505C">
        <w:rPr>
          <w:rFonts w:ascii="Times New Roman" w:hAnsi="Times New Roman" w:cs="Times New Roman"/>
          <w:sz w:val="24"/>
          <w:szCs w:val="24"/>
        </w:rPr>
        <w:t xml:space="preserve"> </w:t>
      </w:r>
      <w:r w:rsidR="001567AF" w:rsidRPr="00F85EA7">
        <w:rPr>
          <w:rFonts w:ascii="Times New Roman" w:hAnsi="Times New Roman" w:cs="Times New Roman"/>
          <w:sz w:val="24"/>
          <w:szCs w:val="24"/>
        </w:rPr>
        <w:t>(</w:t>
      </w:r>
      <w:r w:rsidR="001F6EB1" w:rsidRPr="00F85EA7">
        <w:rPr>
          <w:rFonts w:ascii="Times New Roman" w:hAnsi="Times New Roman" w:cs="Times New Roman"/>
          <w:sz w:val="24"/>
          <w:szCs w:val="24"/>
        </w:rPr>
        <w:t xml:space="preserve">Cambridge International Education </w:t>
      </w:r>
      <w:r w:rsidR="00AD47E6" w:rsidRPr="00F85EA7">
        <w:rPr>
          <w:rFonts w:ascii="Times New Roman" w:hAnsi="Times New Roman" w:cs="Times New Roman"/>
          <w:sz w:val="24"/>
          <w:szCs w:val="24"/>
        </w:rPr>
        <w:t>Teaching and Learning Team,</w:t>
      </w:r>
      <w:r w:rsidR="001349EC">
        <w:rPr>
          <w:rFonts w:ascii="Times New Roman" w:hAnsi="Times New Roman" w:cs="Times New Roman"/>
          <w:sz w:val="24"/>
          <w:szCs w:val="24"/>
        </w:rPr>
        <w:t xml:space="preserve"> </w:t>
      </w:r>
      <w:r w:rsidR="008A4E57">
        <w:rPr>
          <w:rFonts w:ascii="Times New Roman" w:hAnsi="Times New Roman" w:cs="Times New Roman"/>
          <w:sz w:val="24"/>
          <w:szCs w:val="24"/>
        </w:rPr>
        <w:t xml:space="preserve">CIETLT, </w:t>
      </w:r>
      <w:r w:rsidR="00AD47E6" w:rsidRPr="00F85EA7">
        <w:rPr>
          <w:rFonts w:ascii="Times New Roman" w:hAnsi="Times New Roman" w:cs="Times New Roman"/>
          <w:sz w:val="24"/>
          <w:szCs w:val="24"/>
        </w:rPr>
        <w:t>2019)</w:t>
      </w:r>
      <w:r w:rsidR="007E505C">
        <w:rPr>
          <w:rFonts w:ascii="Times New Roman" w:hAnsi="Times New Roman" w:cs="Times New Roman"/>
          <w:sz w:val="24"/>
          <w:szCs w:val="24"/>
        </w:rPr>
        <w:t>.</w:t>
      </w:r>
      <w:r w:rsidR="00F82595">
        <w:rPr>
          <w:rFonts w:ascii="Times New Roman" w:hAnsi="Times New Roman" w:cs="Times New Roman"/>
          <w:sz w:val="24"/>
          <w:szCs w:val="24"/>
        </w:rPr>
        <w:t xml:space="preserve"> </w:t>
      </w:r>
      <w:r w:rsidR="007823D9">
        <w:rPr>
          <w:rFonts w:ascii="Times New Roman" w:hAnsi="Times New Roman" w:cs="Times New Roman"/>
          <w:sz w:val="24"/>
          <w:szCs w:val="24"/>
        </w:rPr>
        <w:t xml:space="preserve">On the other </w:t>
      </w:r>
      <w:r w:rsidR="00982D91">
        <w:rPr>
          <w:rFonts w:ascii="Times New Roman" w:hAnsi="Times New Roman" w:cs="Times New Roman"/>
          <w:sz w:val="24"/>
          <w:szCs w:val="24"/>
        </w:rPr>
        <w:t>hand,</w:t>
      </w:r>
      <w:r w:rsidR="001349EC">
        <w:rPr>
          <w:rFonts w:ascii="Times New Roman" w:hAnsi="Times New Roman" w:cs="Times New Roman"/>
          <w:sz w:val="24"/>
          <w:szCs w:val="24"/>
        </w:rPr>
        <w:t xml:space="preserve"> the </w:t>
      </w:r>
      <w:r w:rsidR="00CB01FF">
        <w:rPr>
          <w:rFonts w:ascii="Times New Roman" w:hAnsi="Times New Roman" w:cs="Times New Roman"/>
          <w:sz w:val="24"/>
          <w:szCs w:val="24"/>
        </w:rPr>
        <w:t>Cambridge team (</w:t>
      </w:r>
      <w:r w:rsidR="00A34278">
        <w:rPr>
          <w:rFonts w:ascii="Times New Roman" w:hAnsi="Times New Roman" w:cs="Times New Roman"/>
          <w:sz w:val="24"/>
          <w:szCs w:val="24"/>
        </w:rPr>
        <w:t>2019</w:t>
      </w:r>
      <w:r w:rsidR="00CB01FF">
        <w:rPr>
          <w:rFonts w:ascii="Times New Roman" w:hAnsi="Times New Roman" w:cs="Times New Roman"/>
          <w:sz w:val="24"/>
          <w:szCs w:val="24"/>
        </w:rPr>
        <w:t xml:space="preserve">) have </w:t>
      </w:r>
      <w:r w:rsidR="00A34278">
        <w:rPr>
          <w:rFonts w:ascii="Times New Roman" w:hAnsi="Times New Roman" w:cs="Times New Roman"/>
          <w:sz w:val="24"/>
          <w:szCs w:val="24"/>
        </w:rPr>
        <w:t xml:space="preserve">also </w:t>
      </w:r>
      <w:r w:rsidR="00CB01FF">
        <w:rPr>
          <w:rFonts w:ascii="Times New Roman" w:hAnsi="Times New Roman" w:cs="Times New Roman"/>
          <w:sz w:val="24"/>
          <w:szCs w:val="24"/>
        </w:rPr>
        <w:t>suggested</w:t>
      </w:r>
      <w:r w:rsidR="003254A5">
        <w:rPr>
          <w:rFonts w:ascii="Times New Roman" w:hAnsi="Times New Roman" w:cs="Times New Roman"/>
          <w:sz w:val="24"/>
          <w:szCs w:val="24"/>
        </w:rPr>
        <w:t xml:space="preserve"> limitations to self-assessment such as diligent </w:t>
      </w:r>
      <w:r w:rsidR="00484E7E">
        <w:rPr>
          <w:rFonts w:ascii="Times New Roman" w:hAnsi="Times New Roman" w:cs="Times New Roman"/>
          <w:sz w:val="24"/>
          <w:szCs w:val="24"/>
        </w:rPr>
        <w:t>and high-achieving learners may find it difficult to look for faults in their work as they do not want to show any side of weakness</w:t>
      </w:r>
      <w:r w:rsidR="001349EC">
        <w:rPr>
          <w:rFonts w:ascii="Times New Roman" w:hAnsi="Times New Roman" w:cs="Times New Roman"/>
          <w:sz w:val="24"/>
          <w:szCs w:val="24"/>
        </w:rPr>
        <w:t>.</w:t>
      </w:r>
      <w:r w:rsidR="00982D91" w:rsidRPr="00982D91">
        <w:rPr>
          <w:rFonts w:ascii="Times New Roman" w:hAnsi="Times New Roman" w:cs="Times New Roman"/>
          <w:sz w:val="24"/>
          <w:szCs w:val="24"/>
        </w:rPr>
        <w:t xml:space="preserve"> </w:t>
      </w:r>
      <w:r w:rsidR="00982D91">
        <w:rPr>
          <w:rFonts w:ascii="Times New Roman" w:hAnsi="Times New Roman" w:cs="Times New Roman"/>
          <w:sz w:val="24"/>
          <w:szCs w:val="24"/>
        </w:rPr>
        <w:t>However, it is suggested by Black and Wiliam (1998) that pupils should be trained in self-assessment as it allows them to understand main purposes of their learning and grasp what they need to do in order to achieve.</w:t>
      </w:r>
      <w:r w:rsidR="007823D9">
        <w:rPr>
          <w:rFonts w:ascii="Times New Roman" w:hAnsi="Times New Roman" w:cs="Times New Roman"/>
          <w:sz w:val="24"/>
          <w:szCs w:val="24"/>
        </w:rPr>
        <w:br/>
      </w:r>
      <w:r w:rsidR="009204BB">
        <w:rPr>
          <w:rFonts w:ascii="Times New Roman" w:hAnsi="Times New Roman" w:cs="Times New Roman"/>
          <w:sz w:val="24"/>
          <w:szCs w:val="24"/>
        </w:rPr>
        <w:lastRenderedPageBreak/>
        <w:br/>
      </w:r>
      <w:r w:rsidR="00707BB4">
        <w:rPr>
          <w:rFonts w:ascii="Times New Roman" w:hAnsi="Times New Roman" w:cs="Times New Roman"/>
          <w:sz w:val="24"/>
          <w:szCs w:val="24"/>
        </w:rPr>
        <w:t>Some argue that peer assessment is a positive way of progressing pupils’ learning</w:t>
      </w:r>
      <w:r w:rsidR="00982D91">
        <w:rPr>
          <w:rFonts w:ascii="Times New Roman" w:hAnsi="Times New Roman" w:cs="Times New Roman"/>
          <w:sz w:val="24"/>
          <w:szCs w:val="24"/>
        </w:rPr>
        <w:t xml:space="preserve"> for example </w:t>
      </w:r>
      <w:r w:rsidR="00E2208F" w:rsidRPr="00D602CF">
        <w:rPr>
          <w:rFonts w:ascii="Times New Roman" w:hAnsi="Times New Roman" w:cs="Times New Roman"/>
          <w:sz w:val="24"/>
          <w:szCs w:val="24"/>
        </w:rPr>
        <w:t xml:space="preserve">Black and Wiliam (1998) present key </w:t>
      </w:r>
      <w:r w:rsidR="001B1639" w:rsidRPr="00D602CF">
        <w:rPr>
          <w:rFonts w:ascii="Times New Roman" w:hAnsi="Times New Roman" w:cs="Times New Roman"/>
          <w:sz w:val="24"/>
          <w:szCs w:val="24"/>
        </w:rPr>
        <w:t>recommendations one being</w:t>
      </w:r>
      <w:r w:rsidR="001B0EC2" w:rsidRPr="00D602CF">
        <w:rPr>
          <w:rFonts w:ascii="Times New Roman" w:hAnsi="Times New Roman" w:cs="Times New Roman"/>
          <w:sz w:val="24"/>
          <w:szCs w:val="24"/>
        </w:rPr>
        <w:t xml:space="preserve">: </w:t>
      </w:r>
      <w:r w:rsidR="001B1639" w:rsidRPr="00D602CF">
        <w:rPr>
          <w:rFonts w:ascii="Times New Roman" w:hAnsi="Times New Roman" w:cs="Times New Roman"/>
          <w:sz w:val="24"/>
          <w:szCs w:val="24"/>
        </w:rPr>
        <w:t>encourage children to assess each other</w:t>
      </w:r>
      <w:r w:rsidR="00B8667A" w:rsidRPr="00D602CF">
        <w:rPr>
          <w:rFonts w:ascii="Times New Roman" w:hAnsi="Times New Roman" w:cs="Times New Roman"/>
          <w:sz w:val="24"/>
          <w:szCs w:val="24"/>
        </w:rPr>
        <w:t>.</w:t>
      </w:r>
      <w:r w:rsidR="00B8667A" w:rsidRPr="00F85EA7">
        <w:rPr>
          <w:rFonts w:ascii="Times New Roman" w:hAnsi="Times New Roman" w:cs="Times New Roman"/>
          <w:sz w:val="24"/>
          <w:szCs w:val="24"/>
        </w:rPr>
        <w:t xml:space="preserve"> Ho</w:t>
      </w:r>
      <w:r w:rsidR="009F4787" w:rsidRPr="00F85EA7">
        <w:rPr>
          <w:rFonts w:ascii="Times New Roman" w:hAnsi="Times New Roman" w:cs="Times New Roman"/>
          <w:sz w:val="24"/>
          <w:szCs w:val="24"/>
        </w:rPr>
        <w:t xml:space="preserve">wever, there are limitations with peer assessment as </w:t>
      </w:r>
      <w:r w:rsidR="00FE6C42">
        <w:rPr>
          <w:rFonts w:ascii="Times New Roman" w:hAnsi="Times New Roman" w:cs="Times New Roman"/>
          <w:sz w:val="24"/>
          <w:szCs w:val="24"/>
        </w:rPr>
        <w:t xml:space="preserve">Didau </w:t>
      </w:r>
      <w:r w:rsidR="00FE6C42" w:rsidRPr="00E37248">
        <w:rPr>
          <w:rFonts w:ascii="Times New Roman" w:hAnsi="Times New Roman" w:cs="Times New Roman"/>
          <w:sz w:val="24"/>
          <w:szCs w:val="24"/>
        </w:rPr>
        <w:t>(</w:t>
      </w:r>
      <w:r w:rsidR="009A4B70" w:rsidRPr="00E37248">
        <w:rPr>
          <w:rFonts w:ascii="Times New Roman" w:hAnsi="Times New Roman" w:cs="Times New Roman"/>
          <w:sz w:val="24"/>
          <w:szCs w:val="24"/>
        </w:rPr>
        <w:t>2014</w:t>
      </w:r>
      <w:r w:rsidR="00FE6C42" w:rsidRPr="00E37248">
        <w:rPr>
          <w:rFonts w:ascii="Times New Roman" w:hAnsi="Times New Roman" w:cs="Times New Roman"/>
          <w:sz w:val="24"/>
          <w:szCs w:val="24"/>
        </w:rPr>
        <w:t xml:space="preserve">) argues that peer assessment is </w:t>
      </w:r>
      <w:r w:rsidR="00A659FF" w:rsidRPr="00E37248">
        <w:rPr>
          <w:rFonts w:ascii="Times New Roman" w:hAnsi="Times New Roman" w:cs="Times New Roman"/>
          <w:sz w:val="24"/>
          <w:szCs w:val="24"/>
        </w:rPr>
        <w:t xml:space="preserve">usually confident students giving poor quality feedback to their less confident peers. </w:t>
      </w:r>
      <w:r w:rsidR="00E37248" w:rsidRPr="00E37248">
        <w:rPr>
          <w:rFonts w:ascii="Times New Roman" w:hAnsi="Times New Roman" w:cs="Times New Roman"/>
          <w:sz w:val="24"/>
          <w:szCs w:val="24"/>
        </w:rPr>
        <w:t>Therefore</w:t>
      </w:r>
      <w:r w:rsidR="00E37248">
        <w:rPr>
          <w:rFonts w:ascii="Times New Roman" w:hAnsi="Times New Roman" w:cs="Times New Roman"/>
          <w:sz w:val="24"/>
          <w:szCs w:val="24"/>
        </w:rPr>
        <w:t>,</w:t>
      </w:r>
      <w:r w:rsidR="00E37248" w:rsidRPr="00E37248">
        <w:rPr>
          <w:rFonts w:ascii="Times New Roman" w:hAnsi="Times New Roman" w:cs="Times New Roman"/>
          <w:sz w:val="24"/>
          <w:szCs w:val="24"/>
        </w:rPr>
        <w:t xml:space="preserve"> it could be argued that peer assessment is not an effective way of progressing pupils in their learning. </w:t>
      </w:r>
      <w:r w:rsidR="00326B03">
        <w:rPr>
          <w:rFonts w:ascii="Times New Roman" w:hAnsi="Times New Roman" w:cs="Times New Roman"/>
          <w:sz w:val="24"/>
          <w:szCs w:val="24"/>
        </w:rPr>
        <w:t xml:space="preserve">Peer assessment could also mean that rather than pupils discussing the topic which has been asked of them, without careful supervision there is no guarantee pupils are on task. </w:t>
      </w:r>
    </w:p>
    <w:p w14:paraId="1000C4E8" w14:textId="5700D1AC" w:rsidR="00860D85" w:rsidRDefault="008A4E57" w:rsidP="00F85EA7">
      <w:pPr>
        <w:spacing w:line="360" w:lineRule="auto"/>
        <w:rPr>
          <w:rFonts w:ascii="Times New Roman" w:hAnsi="Times New Roman" w:cs="Times New Roman"/>
          <w:sz w:val="24"/>
          <w:szCs w:val="24"/>
        </w:rPr>
      </w:pPr>
      <w:r>
        <w:rPr>
          <w:rFonts w:ascii="Times New Roman" w:hAnsi="Times New Roman" w:cs="Times New Roman"/>
          <w:sz w:val="24"/>
          <w:szCs w:val="24"/>
        </w:rPr>
        <w:br/>
        <w:t xml:space="preserve">Questioning is seen to be a main process of AfL </w:t>
      </w:r>
      <w:r w:rsidR="004F0A50">
        <w:rPr>
          <w:rFonts w:ascii="Times New Roman" w:hAnsi="Times New Roman" w:cs="Times New Roman"/>
          <w:sz w:val="24"/>
          <w:szCs w:val="24"/>
        </w:rPr>
        <w:t xml:space="preserve">(CIETLT, 2019) </w:t>
      </w:r>
      <w:r w:rsidR="00941915" w:rsidRPr="0047005B">
        <w:rPr>
          <w:rFonts w:ascii="Times New Roman" w:hAnsi="Times New Roman" w:cs="Times New Roman"/>
          <w:sz w:val="24"/>
          <w:szCs w:val="24"/>
        </w:rPr>
        <w:t xml:space="preserve">practitioners </w:t>
      </w:r>
      <w:r w:rsidR="00134281" w:rsidRPr="0047005B">
        <w:rPr>
          <w:rFonts w:ascii="Times New Roman" w:hAnsi="Times New Roman" w:cs="Times New Roman"/>
          <w:sz w:val="24"/>
          <w:szCs w:val="24"/>
        </w:rPr>
        <w:t>recogni</w:t>
      </w:r>
      <w:r w:rsidR="004F0A50">
        <w:rPr>
          <w:rFonts w:ascii="Times New Roman" w:hAnsi="Times New Roman" w:cs="Times New Roman"/>
          <w:sz w:val="24"/>
          <w:szCs w:val="24"/>
        </w:rPr>
        <w:t xml:space="preserve">se </w:t>
      </w:r>
      <w:r w:rsidR="00134281" w:rsidRPr="0047005B">
        <w:rPr>
          <w:rFonts w:ascii="Times New Roman" w:hAnsi="Times New Roman" w:cs="Times New Roman"/>
          <w:sz w:val="24"/>
          <w:szCs w:val="24"/>
        </w:rPr>
        <w:t>that it is an essential part of practice</w:t>
      </w:r>
      <w:r w:rsidR="004603DA">
        <w:rPr>
          <w:rFonts w:ascii="Times New Roman" w:hAnsi="Times New Roman" w:cs="Times New Roman"/>
          <w:sz w:val="24"/>
          <w:szCs w:val="24"/>
        </w:rPr>
        <w:t xml:space="preserve"> (Black et al. 2003).  </w:t>
      </w:r>
      <w:r w:rsidR="00E43FB2">
        <w:rPr>
          <w:rFonts w:ascii="Times New Roman" w:hAnsi="Times New Roman" w:cs="Times New Roman"/>
          <w:sz w:val="24"/>
          <w:szCs w:val="24"/>
        </w:rPr>
        <w:t xml:space="preserve">Questioning </w:t>
      </w:r>
      <w:r w:rsidR="00130118">
        <w:rPr>
          <w:rFonts w:ascii="Times New Roman" w:hAnsi="Times New Roman" w:cs="Times New Roman"/>
          <w:sz w:val="24"/>
          <w:szCs w:val="24"/>
        </w:rPr>
        <w:t xml:space="preserve">gives </w:t>
      </w:r>
      <w:r w:rsidR="00E43FB2">
        <w:rPr>
          <w:rFonts w:ascii="Times New Roman" w:hAnsi="Times New Roman" w:cs="Times New Roman"/>
          <w:sz w:val="24"/>
          <w:szCs w:val="24"/>
        </w:rPr>
        <w:t>practitioners</w:t>
      </w:r>
      <w:r w:rsidR="00130118">
        <w:rPr>
          <w:rFonts w:ascii="Times New Roman" w:hAnsi="Times New Roman" w:cs="Times New Roman"/>
          <w:sz w:val="24"/>
          <w:szCs w:val="24"/>
        </w:rPr>
        <w:t xml:space="preserve"> evidence of what a pupil </w:t>
      </w:r>
      <w:r w:rsidR="00E43FB2">
        <w:rPr>
          <w:rFonts w:ascii="Times New Roman" w:hAnsi="Times New Roman" w:cs="Times New Roman"/>
          <w:sz w:val="24"/>
          <w:szCs w:val="24"/>
        </w:rPr>
        <w:t xml:space="preserve">does or does not know allowing them to decide on what they need to revise with their class or how to move their pupils’ learning on. </w:t>
      </w:r>
      <w:r w:rsidR="007A4B78">
        <w:rPr>
          <w:rFonts w:ascii="Times New Roman" w:hAnsi="Times New Roman" w:cs="Times New Roman"/>
          <w:sz w:val="24"/>
          <w:szCs w:val="24"/>
        </w:rPr>
        <w:t>However, questioning pupils can be effective if the right questions are asked</w:t>
      </w:r>
      <w:r w:rsidR="006F6FF0">
        <w:rPr>
          <w:rFonts w:ascii="Times New Roman" w:hAnsi="Times New Roman" w:cs="Times New Roman"/>
          <w:sz w:val="24"/>
          <w:szCs w:val="24"/>
        </w:rPr>
        <w:t>, questions need to be asked which will get pupils thinking about the topic allowing them to progress</w:t>
      </w:r>
      <w:r w:rsidR="007A36FB">
        <w:rPr>
          <w:rFonts w:ascii="Times New Roman" w:hAnsi="Times New Roman" w:cs="Times New Roman"/>
          <w:sz w:val="24"/>
          <w:szCs w:val="24"/>
        </w:rPr>
        <w:t xml:space="preserve"> in the learning process </w:t>
      </w:r>
      <w:r w:rsidR="000318BF">
        <w:rPr>
          <w:rFonts w:ascii="Times New Roman" w:hAnsi="Times New Roman" w:cs="Times New Roman"/>
          <w:sz w:val="24"/>
          <w:szCs w:val="24"/>
        </w:rPr>
        <w:t>(Black</w:t>
      </w:r>
      <w:r w:rsidR="000A1038">
        <w:rPr>
          <w:rFonts w:ascii="Times New Roman" w:hAnsi="Times New Roman" w:cs="Times New Roman"/>
          <w:sz w:val="24"/>
          <w:szCs w:val="24"/>
        </w:rPr>
        <w:t xml:space="preserve"> et </w:t>
      </w:r>
      <w:r w:rsidR="000318BF" w:rsidRPr="000318BF">
        <w:rPr>
          <w:rFonts w:ascii="Times New Roman" w:hAnsi="Times New Roman" w:cs="Times New Roman"/>
          <w:sz w:val="24"/>
          <w:szCs w:val="24"/>
        </w:rPr>
        <w:t>al,</w:t>
      </w:r>
      <w:r w:rsidR="000318BF">
        <w:rPr>
          <w:rFonts w:ascii="Times New Roman" w:hAnsi="Times New Roman" w:cs="Times New Roman"/>
          <w:sz w:val="24"/>
          <w:szCs w:val="24"/>
        </w:rPr>
        <w:t xml:space="preserve"> 2003). </w:t>
      </w:r>
      <w:r w:rsidR="00A71201">
        <w:rPr>
          <w:rFonts w:ascii="Times New Roman" w:hAnsi="Times New Roman" w:cs="Times New Roman"/>
          <w:sz w:val="24"/>
          <w:szCs w:val="24"/>
        </w:rPr>
        <w:t xml:space="preserve">Some suggest that although questioning is important it is as equally important for pupils to listen to each other </w:t>
      </w:r>
      <w:r w:rsidR="0010763E">
        <w:rPr>
          <w:rFonts w:ascii="Times New Roman" w:hAnsi="Times New Roman" w:cs="Times New Roman"/>
          <w:sz w:val="24"/>
          <w:szCs w:val="24"/>
        </w:rPr>
        <w:t xml:space="preserve">and comment on what their peer has said. This creates an enhanced opportunity for sustained discussion. </w:t>
      </w:r>
      <w:r w:rsidR="00EE3600">
        <w:rPr>
          <w:rFonts w:ascii="Times New Roman" w:hAnsi="Times New Roman" w:cs="Times New Roman"/>
          <w:sz w:val="24"/>
          <w:szCs w:val="24"/>
        </w:rPr>
        <w:t>This links to</w:t>
      </w:r>
      <w:r w:rsidR="00A77B2E">
        <w:rPr>
          <w:rFonts w:ascii="Times New Roman" w:hAnsi="Times New Roman" w:cs="Times New Roman"/>
          <w:sz w:val="24"/>
          <w:szCs w:val="24"/>
        </w:rPr>
        <w:t xml:space="preserve"> a whole-group questioning strategy Pose-Pause-Pounc</w:t>
      </w:r>
      <w:r w:rsidR="00E150E4">
        <w:rPr>
          <w:rFonts w:ascii="Times New Roman" w:hAnsi="Times New Roman" w:cs="Times New Roman"/>
          <w:sz w:val="24"/>
          <w:szCs w:val="24"/>
        </w:rPr>
        <w:t>e</w:t>
      </w:r>
      <w:r w:rsidR="00764FC0">
        <w:rPr>
          <w:rFonts w:ascii="Times New Roman" w:hAnsi="Times New Roman" w:cs="Times New Roman"/>
          <w:sz w:val="24"/>
          <w:szCs w:val="24"/>
        </w:rPr>
        <w:t xml:space="preserve"> this could be effective as it allows the class to think about the question before </w:t>
      </w:r>
      <w:r w:rsidR="00823C66">
        <w:rPr>
          <w:rFonts w:ascii="Times New Roman" w:hAnsi="Times New Roman" w:cs="Times New Roman"/>
          <w:sz w:val="24"/>
          <w:szCs w:val="24"/>
        </w:rPr>
        <w:t xml:space="preserve">choosing </w:t>
      </w:r>
      <w:r w:rsidR="00764FC0">
        <w:rPr>
          <w:rFonts w:ascii="Times New Roman" w:hAnsi="Times New Roman" w:cs="Times New Roman"/>
          <w:sz w:val="24"/>
          <w:szCs w:val="24"/>
        </w:rPr>
        <w:t>someone to answer</w:t>
      </w:r>
      <w:r w:rsidR="000D5204">
        <w:rPr>
          <w:rFonts w:ascii="Times New Roman" w:hAnsi="Times New Roman" w:cs="Times New Roman"/>
          <w:sz w:val="24"/>
          <w:szCs w:val="24"/>
        </w:rPr>
        <w:t xml:space="preserve"> </w:t>
      </w:r>
      <w:r w:rsidR="00C27CB3">
        <w:rPr>
          <w:rFonts w:ascii="Times New Roman" w:hAnsi="Times New Roman" w:cs="Times New Roman"/>
          <w:sz w:val="24"/>
          <w:szCs w:val="24"/>
        </w:rPr>
        <w:t>(Grigg</w:t>
      </w:r>
      <w:r w:rsidR="00823C66">
        <w:rPr>
          <w:rFonts w:ascii="Times New Roman" w:hAnsi="Times New Roman" w:cs="Times New Roman"/>
          <w:sz w:val="24"/>
          <w:szCs w:val="24"/>
        </w:rPr>
        <w:t>,</w:t>
      </w:r>
      <w:r w:rsidR="00D57B12">
        <w:rPr>
          <w:rFonts w:ascii="Times New Roman" w:hAnsi="Times New Roman" w:cs="Times New Roman"/>
          <w:sz w:val="24"/>
          <w:szCs w:val="24"/>
        </w:rPr>
        <w:t xml:space="preserve"> 2015)</w:t>
      </w:r>
      <w:r w:rsidR="000D5204">
        <w:rPr>
          <w:rFonts w:ascii="Times New Roman" w:hAnsi="Times New Roman" w:cs="Times New Roman"/>
          <w:sz w:val="24"/>
          <w:szCs w:val="24"/>
        </w:rPr>
        <w:t>.</w:t>
      </w:r>
      <w:r w:rsidR="00823C66">
        <w:rPr>
          <w:rFonts w:ascii="Times New Roman" w:hAnsi="Times New Roman" w:cs="Times New Roman"/>
          <w:sz w:val="24"/>
          <w:szCs w:val="24"/>
        </w:rPr>
        <w:t xml:space="preserve"> </w:t>
      </w:r>
      <w:r w:rsidR="00C27CB3">
        <w:rPr>
          <w:rFonts w:ascii="Times New Roman" w:hAnsi="Times New Roman" w:cs="Times New Roman"/>
          <w:sz w:val="24"/>
          <w:szCs w:val="24"/>
        </w:rPr>
        <w:t>Practitioners</w:t>
      </w:r>
      <w:r w:rsidR="00B64C59">
        <w:rPr>
          <w:rFonts w:ascii="Times New Roman" w:hAnsi="Times New Roman" w:cs="Times New Roman"/>
          <w:sz w:val="24"/>
          <w:szCs w:val="24"/>
        </w:rPr>
        <w:t xml:space="preserve"> can develop this strategy further by asking other pupils their opinion on what a pupil has said which could develop understanding</w:t>
      </w:r>
      <w:r w:rsidR="00C27CB3">
        <w:rPr>
          <w:rFonts w:ascii="Times New Roman" w:hAnsi="Times New Roman" w:cs="Times New Roman"/>
          <w:sz w:val="24"/>
          <w:szCs w:val="24"/>
        </w:rPr>
        <w:t xml:space="preserve">. </w:t>
      </w:r>
    </w:p>
    <w:p w14:paraId="58AA0560" w14:textId="4B57B1C7" w:rsidR="00E40E01" w:rsidRDefault="009B6D05" w:rsidP="005E40CF">
      <w:pPr>
        <w:spacing w:line="360" w:lineRule="auto"/>
        <w:rPr>
          <w:rFonts w:ascii="Times New Roman" w:hAnsi="Times New Roman" w:cs="Times New Roman"/>
          <w:sz w:val="24"/>
          <w:szCs w:val="24"/>
        </w:rPr>
      </w:pPr>
      <w:r w:rsidRPr="00576D37">
        <w:rPr>
          <w:rFonts w:ascii="Times New Roman" w:hAnsi="Times New Roman" w:cs="Times New Roman"/>
          <w:sz w:val="24"/>
          <w:szCs w:val="24"/>
        </w:rPr>
        <w:t>Dialogic teaching i</w:t>
      </w:r>
      <w:r w:rsidR="00F34CBC" w:rsidRPr="00576D37">
        <w:rPr>
          <w:rFonts w:ascii="Times New Roman" w:hAnsi="Times New Roman" w:cs="Times New Roman"/>
          <w:sz w:val="24"/>
          <w:szCs w:val="24"/>
        </w:rPr>
        <w:t xml:space="preserve">s where there is ongoing dialogue between teachers and pupils which is thought to lead to effective learning. </w:t>
      </w:r>
      <w:r w:rsidR="00A0066C" w:rsidRPr="00576D37">
        <w:rPr>
          <w:rFonts w:ascii="Times New Roman" w:hAnsi="Times New Roman" w:cs="Times New Roman"/>
          <w:sz w:val="24"/>
          <w:szCs w:val="24"/>
        </w:rPr>
        <w:t>Alexand</w:t>
      </w:r>
      <w:r w:rsidR="004E05E3" w:rsidRPr="00576D37">
        <w:rPr>
          <w:rFonts w:ascii="Times New Roman" w:hAnsi="Times New Roman" w:cs="Times New Roman"/>
          <w:sz w:val="24"/>
          <w:szCs w:val="24"/>
        </w:rPr>
        <w:t>er</w:t>
      </w:r>
      <w:r w:rsidR="00A0066C" w:rsidRPr="00576D37">
        <w:rPr>
          <w:rFonts w:ascii="Times New Roman" w:hAnsi="Times New Roman" w:cs="Times New Roman"/>
          <w:sz w:val="24"/>
          <w:szCs w:val="24"/>
        </w:rPr>
        <w:t xml:space="preserve"> (</w:t>
      </w:r>
      <w:r w:rsidR="00C47B65" w:rsidRPr="00576D37">
        <w:rPr>
          <w:rFonts w:ascii="Times New Roman" w:hAnsi="Times New Roman" w:cs="Times New Roman"/>
          <w:sz w:val="24"/>
          <w:szCs w:val="24"/>
        </w:rPr>
        <w:t xml:space="preserve">in Exploring talk in school </w:t>
      </w:r>
      <w:r w:rsidR="00A0066C" w:rsidRPr="00576D37">
        <w:rPr>
          <w:rFonts w:ascii="Times New Roman" w:hAnsi="Times New Roman" w:cs="Times New Roman"/>
          <w:sz w:val="24"/>
          <w:szCs w:val="24"/>
        </w:rPr>
        <w:t>200</w:t>
      </w:r>
      <w:r w:rsidR="008F3A31" w:rsidRPr="00576D37">
        <w:rPr>
          <w:rFonts w:ascii="Times New Roman" w:hAnsi="Times New Roman" w:cs="Times New Roman"/>
          <w:sz w:val="24"/>
          <w:szCs w:val="24"/>
        </w:rPr>
        <w:t>8</w:t>
      </w:r>
      <w:r w:rsidR="00A0066C" w:rsidRPr="00576D37">
        <w:rPr>
          <w:rFonts w:ascii="Times New Roman" w:hAnsi="Times New Roman" w:cs="Times New Roman"/>
          <w:sz w:val="24"/>
          <w:szCs w:val="24"/>
        </w:rPr>
        <w:t xml:space="preserve">) </w:t>
      </w:r>
      <w:r w:rsidR="004E05E3" w:rsidRPr="00576D37">
        <w:rPr>
          <w:rFonts w:ascii="Times New Roman" w:hAnsi="Times New Roman" w:cs="Times New Roman"/>
          <w:sz w:val="24"/>
          <w:szCs w:val="24"/>
        </w:rPr>
        <w:t xml:space="preserve">described the key features of ‘dialogic talk’ as being </w:t>
      </w:r>
      <w:r w:rsidR="002A711E" w:rsidRPr="00576D37">
        <w:rPr>
          <w:rFonts w:ascii="Times New Roman" w:hAnsi="Times New Roman" w:cs="Times New Roman"/>
          <w:sz w:val="24"/>
          <w:szCs w:val="24"/>
        </w:rPr>
        <w:t>collective, reciprocal,</w:t>
      </w:r>
      <w:r w:rsidR="00D264A5" w:rsidRPr="00576D37">
        <w:rPr>
          <w:rFonts w:ascii="Times New Roman" w:hAnsi="Times New Roman" w:cs="Times New Roman"/>
          <w:sz w:val="24"/>
          <w:szCs w:val="24"/>
        </w:rPr>
        <w:t xml:space="preserve"> supportive, cumulative and purposeful.</w:t>
      </w:r>
      <w:r w:rsidR="00576D37">
        <w:rPr>
          <w:rFonts w:ascii="Times New Roman" w:hAnsi="Times New Roman" w:cs="Times New Roman"/>
          <w:sz w:val="24"/>
          <w:szCs w:val="24"/>
        </w:rPr>
        <w:t xml:space="preserve"> </w:t>
      </w:r>
      <w:r w:rsidR="00102B99">
        <w:rPr>
          <w:rFonts w:ascii="Times New Roman" w:hAnsi="Times New Roman" w:cs="Times New Roman"/>
          <w:sz w:val="24"/>
          <w:szCs w:val="24"/>
        </w:rPr>
        <w:t xml:space="preserve">By discussing with </w:t>
      </w:r>
      <w:r w:rsidR="003740CD">
        <w:rPr>
          <w:rFonts w:ascii="Times New Roman" w:hAnsi="Times New Roman" w:cs="Times New Roman"/>
          <w:sz w:val="24"/>
          <w:szCs w:val="24"/>
        </w:rPr>
        <w:t>pupils,</w:t>
      </w:r>
      <w:r w:rsidR="00102B99">
        <w:rPr>
          <w:rFonts w:ascii="Times New Roman" w:hAnsi="Times New Roman" w:cs="Times New Roman"/>
          <w:sz w:val="24"/>
          <w:szCs w:val="24"/>
        </w:rPr>
        <w:t xml:space="preserve"> it enables practitioners to receive instant feedback </w:t>
      </w:r>
      <w:r w:rsidR="00D96C06">
        <w:rPr>
          <w:rFonts w:ascii="Times New Roman" w:hAnsi="Times New Roman" w:cs="Times New Roman"/>
          <w:sz w:val="24"/>
          <w:szCs w:val="24"/>
        </w:rPr>
        <w:t>of the understanding in which pupils have about a topic and correct any misunderstandings</w:t>
      </w:r>
      <w:r w:rsidR="00812BD5">
        <w:rPr>
          <w:rFonts w:ascii="Times New Roman" w:hAnsi="Times New Roman" w:cs="Times New Roman"/>
          <w:sz w:val="24"/>
          <w:szCs w:val="24"/>
        </w:rPr>
        <w:t xml:space="preserve"> </w:t>
      </w:r>
      <w:r w:rsidR="00D96C06" w:rsidRPr="00F85EA7">
        <w:rPr>
          <w:rFonts w:ascii="Times New Roman" w:hAnsi="Times New Roman" w:cs="Times New Roman"/>
          <w:sz w:val="24"/>
          <w:szCs w:val="24"/>
        </w:rPr>
        <w:t>(C</w:t>
      </w:r>
      <w:r w:rsidR="00E34C97">
        <w:rPr>
          <w:rFonts w:ascii="Times New Roman" w:hAnsi="Times New Roman" w:cs="Times New Roman"/>
          <w:sz w:val="24"/>
          <w:szCs w:val="24"/>
        </w:rPr>
        <w:t>IETLT</w:t>
      </w:r>
      <w:r w:rsidR="00D96C06" w:rsidRPr="00F85EA7">
        <w:rPr>
          <w:rFonts w:ascii="Times New Roman" w:hAnsi="Times New Roman" w:cs="Times New Roman"/>
          <w:sz w:val="24"/>
          <w:szCs w:val="24"/>
        </w:rPr>
        <w:t>, 2019)</w:t>
      </w:r>
      <w:r w:rsidR="00D96C06">
        <w:rPr>
          <w:rFonts w:ascii="Times New Roman" w:hAnsi="Times New Roman" w:cs="Times New Roman"/>
          <w:sz w:val="24"/>
          <w:szCs w:val="24"/>
        </w:rPr>
        <w:t>.</w:t>
      </w:r>
      <w:r w:rsidR="00860D85">
        <w:rPr>
          <w:rFonts w:ascii="Times New Roman" w:hAnsi="Times New Roman" w:cs="Times New Roman"/>
          <w:sz w:val="24"/>
          <w:szCs w:val="24"/>
        </w:rPr>
        <w:t xml:space="preserve"> </w:t>
      </w:r>
      <w:r w:rsidR="00D36302">
        <w:rPr>
          <w:rFonts w:ascii="Times New Roman" w:hAnsi="Times New Roman" w:cs="Times New Roman"/>
          <w:sz w:val="24"/>
          <w:szCs w:val="24"/>
        </w:rPr>
        <w:br/>
      </w:r>
      <w:r w:rsidR="00DF2E7C">
        <w:rPr>
          <w:rFonts w:ascii="Times New Roman" w:hAnsi="Times New Roman" w:cs="Times New Roman"/>
          <w:sz w:val="24"/>
          <w:szCs w:val="24"/>
        </w:rPr>
        <w:br/>
      </w:r>
      <w:r w:rsidR="004D597C" w:rsidRPr="000376EE">
        <w:rPr>
          <w:rFonts w:ascii="Times New Roman" w:hAnsi="Times New Roman" w:cs="Times New Roman"/>
          <w:sz w:val="24"/>
          <w:szCs w:val="24"/>
        </w:rPr>
        <w:t>Rowe</w:t>
      </w:r>
      <w:r w:rsidR="00E46382" w:rsidRPr="000376EE">
        <w:rPr>
          <w:rFonts w:ascii="Times New Roman" w:hAnsi="Times New Roman" w:cs="Times New Roman"/>
          <w:sz w:val="24"/>
          <w:szCs w:val="24"/>
        </w:rPr>
        <w:t xml:space="preserve"> (1972) </w:t>
      </w:r>
      <w:r w:rsidR="004D597C" w:rsidRPr="000376EE">
        <w:rPr>
          <w:rFonts w:ascii="Times New Roman" w:hAnsi="Times New Roman" w:cs="Times New Roman"/>
          <w:sz w:val="24"/>
          <w:szCs w:val="24"/>
        </w:rPr>
        <w:t xml:space="preserve">suggests </w:t>
      </w:r>
      <w:r w:rsidR="00C1699A" w:rsidRPr="000376EE">
        <w:rPr>
          <w:rFonts w:ascii="Times New Roman" w:hAnsi="Times New Roman" w:cs="Times New Roman"/>
          <w:sz w:val="24"/>
          <w:szCs w:val="24"/>
        </w:rPr>
        <w:t xml:space="preserve">there should be increased </w:t>
      </w:r>
      <w:r w:rsidR="004D597C" w:rsidRPr="000376EE">
        <w:rPr>
          <w:rFonts w:ascii="Times New Roman" w:hAnsi="Times New Roman" w:cs="Times New Roman"/>
          <w:sz w:val="24"/>
          <w:szCs w:val="24"/>
        </w:rPr>
        <w:t>wait time</w:t>
      </w:r>
      <w:r w:rsidR="003F2939" w:rsidRPr="000376EE">
        <w:rPr>
          <w:rFonts w:ascii="Times New Roman" w:hAnsi="Times New Roman" w:cs="Times New Roman"/>
          <w:sz w:val="24"/>
          <w:szCs w:val="24"/>
        </w:rPr>
        <w:t xml:space="preserve"> </w:t>
      </w:r>
      <w:r w:rsidR="00D36302">
        <w:rPr>
          <w:rFonts w:ascii="Times New Roman" w:hAnsi="Times New Roman" w:cs="Times New Roman"/>
          <w:sz w:val="24"/>
          <w:szCs w:val="24"/>
        </w:rPr>
        <w:t xml:space="preserve">when asking questions to pupils </w:t>
      </w:r>
      <w:r w:rsidR="003F2939" w:rsidRPr="000376EE">
        <w:rPr>
          <w:rFonts w:ascii="Times New Roman" w:hAnsi="Times New Roman" w:cs="Times New Roman"/>
          <w:sz w:val="24"/>
          <w:szCs w:val="24"/>
        </w:rPr>
        <w:t>as there will then be benefits</w:t>
      </w:r>
      <w:r w:rsidR="00C1699A" w:rsidRPr="000376EE">
        <w:rPr>
          <w:rFonts w:ascii="Times New Roman" w:hAnsi="Times New Roman" w:cs="Times New Roman"/>
          <w:sz w:val="24"/>
          <w:szCs w:val="24"/>
        </w:rPr>
        <w:t xml:space="preserve"> some of </w:t>
      </w:r>
      <w:r w:rsidR="00D36302">
        <w:rPr>
          <w:rFonts w:ascii="Times New Roman" w:hAnsi="Times New Roman" w:cs="Times New Roman"/>
          <w:sz w:val="24"/>
          <w:szCs w:val="24"/>
        </w:rPr>
        <w:t xml:space="preserve">which </w:t>
      </w:r>
      <w:r w:rsidR="00106EBF" w:rsidRPr="000376EE">
        <w:rPr>
          <w:rFonts w:ascii="Times New Roman" w:hAnsi="Times New Roman" w:cs="Times New Roman"/>
          <w:sz w:val="24"/>
          <w:szCs w:val="24"/>
        </w:rPr>
        <w:t>include: lengthier responses from pupils,</w:t>
      </w:r>
      <w:r w:rsidR="00360084" w:rsidRPr="000376EE">
        <w:rPr>
          <w:rFonts w:ascii="Times New Roman" w:hAnsi="Times New Roman" w:cs="Times New Roman"/>
          <w:sz w:val="24"/>
          <w:szCs w:val="24"/>
        </w:rPr>
        <w:t xml:space="preserve"> more appropriate pupil</w:t>
      </w:r>
      <w:r w:rsidR="00B10A74">
        <w:rPr>
          <w:rFonts w:ascii="Times New Roman" w:hAnsi="Times New Roman" w:cs="Times New Roman"/>
          <w:sz w:val="24"/>
          <w:szCs w:val="24"/>
        </w:rPr>
        <w:t xml:space="preserve"> </w:t>
      </w:r>
      <w:r w:rsidR="00360084" w:rsidRPr="000376EE">
        <w:rPr>
          <w:rFonts w:ascii="Times New Roman" w:hAnsi="Times New Roman" w:cs="Times New Roman"/>
          <w:sz w:val="24"/>
          <w:szCs w:val="24"/>
        </w:rPr>
        <w:t>responses</w:t>
      </w:r>
      <w:r w:rsidR="000376EE" w:rsidRPr="000376EE">
        <w:rPr>
          <w:rFonts w:ascii="Times New Roman" w:hAnsi="Times New Roman" w:cs="Times New Roman"/>
          <w:sz w:val="24"/>
          <w:szCs w:val="24"/>
        </w:rPr>
        <w:t xml:space="preserve">, </w:t>
      </w:r>
      <w:r w:rsidR="00360084" w:rsidRPr="000376EE">
        <w:rPr>
          <w:rFonts w:ascii="Times New Roman" w:hAnsi="Times New Roman" w:cs="Times New Roman"/>
          <w:sz w:val="24"/>
          <w:szCs w:val="24"/>
        </w:rPr>
        <w:t>more pupils responded</w:t>
      </w:r>
      <w:r w:rsidR="000376EE" w:rsidRPr="000376EE">
        <w:rPr>
          <w:rFonts w:ascii="Times New Roman" w:hAnsi="Times New Roman" w:cs="Times New Roman"/>
          <w:sz w:val="24"/>
          <w:szCs w:val="24"/>
        </w:rPr>
        <w:t xml:space="preserve"> and there were more pupils comparing </w:t>
      </w:r>
      <w:r w:rsidR="000376EE" w:rsidRPr="000376EE">
        <w:rPr>
          <w:rFonts w:ascii="Times New Roman" w:hAnsi="Times New Roman" w:cs="Times New Roman"/>
          <w:sz w:val="24"/>
          <w:szCs w:val="24"/>
        </w:rPr>
        <w:lastRenderedPageBreak/>
        <w:t xml:space="preserve">ideas. </w:t>
      </w:r>
      <w:r w:rsidR="00610ADD">
        <w:rPr>
          <w:rFonts w:ascii="Times New Roman" w:hAnsi="Times New Roman" w:cs="Times New Roman"/>
          <w:sz w:val="24"/>
          <w:szCs w:val="24"/>
        </w:rPr>
        <w:t xml:space="preserve">It can be seen to be important to increase wait time when posing a question to the class as research above has shown that it does </w:t>
      </w:r>
      <w:r w:rsidR="00C85322">
        <w:rPr>
          <w:rFonts w:ascii="Times New Roman" w:hAnsi="Times New Roman" w:cs="Times New Roman"/>
          <w:sz w:val="24"/>
          <w:szCs w:val="24"/>
        </w:rPr>
        <w:t xml:space="preserve">have </w:t>
      </w:r>
      <w:r w:rsidR="00610ADD">
        <w:rPr>
          <w:rFonts w:ascii="Times New Roman" w:hAnsi="Times New Roman" w:cs="Times New Roman"/>
          <w:sz w:val="24"/>
          <w:szCs w:val="24"/>
        </w:rPr>
        <w:t>benefits</w:t>
      </w:r>
      <w:r w:rsidR="00C85322">
        <w:rPr>
          <w:rFonts w:ascii="Times New Roman" w:hAnsi="Times New Roman" w:cs="Times New Roman"/>
          <w:sz w:val="24"/>
          <w:szCs w:val="24"/>
        </w:rPr>
        <w:t xml:space="preserve"> in the whole class being engaged. </w:t>
      </w:r>
      <w:r w:rsidR="00DA5D50">
        <w:rPr>
          <w:rFonts w:ascii="Times New Roman" w:hAnsi="Times New Roman" w:cs="Times New Roman"/>
          <w:sz w:val="24"/>
          <w:szCs w:val="24"/>
        </w:rPr>
        <w:t>When planning for lessons it is important as teachers to consider the increase of wait time</w:t>
      </w:r>
      <w:r w:rsidR="00A15119">
        <w:rPr>
          <w:rFonts w:ascii="Times New Roman" w:hAnsi="Times New Roman" w:cs="Times New Roman"/>
          <w:sz w:val="24"/>
          <w:szCs w:val="24"/>
        </w:rPr>
        <w:t xml:space="preserve"> when questioning the class. </w:t>
      </w:r>
      <w:r w:rsidR="005A249D">
        <w:rPr>
          <w:rFonts w:ascii="Times New Roman" w:hAnsi="Times New Roman" w:cs="Times New Roman"/>
          <w:sz w:val="24"/>
          <w:szCs w:val="24"/>
        </w:rPr>
        <w:t xml:space="preserve">This also links to </w:t>
      </w:r>
      <w:r w:rsidR="00C1589A">
        <w:rPr>
          <w:rFonts w:ascii="Times New Roman" w:hAnsi="Times New Roman" w:cs="Times New Roman"/>
          <w:sz w:val="24"/>
          <w:szCs w:val="24"/>
        </w:rPr>
        <w:t xml:space="preserve">one of </w:t>
      </w:r>
      <w:r w:rsidR="005A249D">
        <w:rPr>
          <w:rFonts w:ascii="Times New Roman" w:hAnsi="Times New Roman" w:cs="Times New Roman"/>
          <w:sz w:val="24"/>
          <w:szCs w:val="24"/>
        </w:rPr>
        <w:t>Black and Wiliam</w:t>
      </w:r>
      <w:r w:rsidR="00C1589A">
        <w:rPr>
          <w:rFonts w:ascii="Times New Roman" w:hAnsi="Times New Roman" w:cs="Times New Roman"/>
          <w:sz w:val="24"/>
          <w:szCs w:val="24"/>
        </w:rPr>
        <w:t xml:space="preserve">’s </w:t>
      </w:r>
      <w:r w:rsidR="005A249D">
        <w:rPr>
          <w:rFonts w:ascii="Times New Roman" w:hAnsi="Times New Roman" w:cs="Times New Roman"/>
          <w:sz w:val="24"/>
          <w:szCs w:val="24"/>
        </w:rPr>
        <w:t>(1998) key recommendations</w:t>
      </w:r>
      <w:r w:rsidR="00C1589A">
        <w:rPr>
          <w:rFonts w:ascii="Times New Roman" w:hAnsi="Times New Roman" w:cs="Times New Roman"/>
          <w:sz w:val="24"/>
          <w:szCs w:val="24"/>
        </w:rPr>
        <w:t xml:space="preserve"> to have more </w:t>
      </w:r>
      <w:r w:rsidR="00C86465">
        <w:rPr>
          <w:rFonts w:ascii="Times New Roman" w:hAnsi="Times New Roman" w:cs="Times New Roman"/>
          <w:sz w:val="24"/>
          <w:szCs w:val="24"/>
        </w:rPr>
        <w:t>time to t</w:t>
      </w:r>
      <w:r w:rsidR="00C1589A">
        <w:rPr>
          <w:rFonts w:ascii="Times New Roman" w:hAnsi="Times New Roman" w:cs="Times New Roman"/>
          <w:sz w:val="24"/>
          <w:szCs w:val="24"/>
        </w:rPr>
        <w:t>hink</w:t>
      </w:r>
      <w:r w:rsidR="00C86465">
        <w:rPr>
          <w:rFonts w:ascii="Times New Roman" w:hAnsi="Times New Roman" w:cs="Times New Roman"/>
          <w:sz w:val="24"/>
          <w:szCs w:val="24"/>
        </w:rPr>
        <w:t xml:space="preserve">. </w:t>
      </w:r>
    </w:p>
    <w:p w14:paraId="26FFEE68" w14:textId="5FFBEA8B" w:rsidR="004D0049" w:rsidRDefault="00E40E01" w:rsidP="005E40CF">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suggested for example </w:t>
      </w:r>
      <w:r w:rsidR="00ED4CB0">
        <w:rPr>
          <w:rFonts w:ascii="Times New Roman" w:hAnsi="Times New Roman" w:cs="Times New Roman"/>
          <w:sz w:val="24"/>
          <w:szCs w:val="24"/>
        </w:rPr>
        <w:t>that t</w:t>
      </w:r>
      <w:r w:rsidR="00B46535" w:rsidRPr="00CB5994">
        <w:rPr>
          <w:rFonts w:ascii="Times New Roman" w:hAnsi="Times New Roman" w:cs="Times New Roman"/>
          <w:sz w:val="24"/>
          <w:szCs w:val="24"/>
        </w:rPr>
        <w:t xml:space="preserve">eachers can form questions </w:t>
      </w:r>
      <w:r w:rsidR="00551A0E" w:rsidRPr="00CB5994">
        <w:rPr>
          <w:rFonts w:ascii="Times New Roman" w:hAnsi="Times New Roman" w:cs="Times New Roman"/>
          <w:sz w:val="24"/>
          <w:szCs w:val="24"/>
        </w:rPr>
        <w:t xml:space="preserve">to </w:t>
      </w:r>
      <w:r w:rsidR="00CB5994" w:rsidRPr="00CB5994">
        <w:rPr>
          <w:rFonts w:ascii="Times New Roman" w:hAnsi="Times New Roman" w:cs="Times New Roman"/>
          <w:sz w:val="24"/>
          <w:szCs w:val="24"/>
        </w:rPr>
        <w:t xml:space="preserve">scaffold </w:t>
      </w:r>
      <w:r w:rsidR="00551A0E" w:rsidRPr="00CB5994">
        <w:rPr>
          <w:rFonts w:ascii="Times New Roman" w:hAnsi="Times New Roman" w:cs="Times New Roman"/>
          <w:sz w:val="24"/>
          <w:szCs w:val="24"/>
        </w:rPr>
        <w:t>pupil</w:t>
      </w:r>
      <w:r w:rsidRPr="00CB5994">
        <w:rPr>
          <w:rFonts w:ascii="Times New Roman" w:hAnsi="Times New Roman" w:cs="Times New Roman"/>
          <w:sz w:val="24"/>
          <w:szCs w:val="24"/>
        </w:rPr>
        <w:t>s’</w:t>
      </w:r>
      <w:r w:rsidR="00551A0E" w:rsidRPr="00CB5994">
        <w:rPr>
          <w:rFonts w:ascii="Times New Roman" w:hAnsi="Times New Roman" w:cs="Times New Roman"/>
          <w:sz w:val="24"/>
          <w:szCs w:val="24"/>
        </w:rPr>
        <w:t xml:space="preserve"> learning</w:t>
      </w:r>
      <w:r w:rsidR="00812BD5">
        <w:rPr>
          <w:rFonts w:ascii="Times New Roman" w:hAnsi="Times New Roman" w:cs="Times New Roman"/>
          <w:sz w:val="24"/>
          <w:szCs w:val="24"/>
        </w:rPr>
        <w:t>.</w:t>
      </w:r>
      <w:r w:rsidR="00551A0E" w:rsidRPr="00CB5994">
        <w:rPr>
          <w:rFonts w:ascii="Times New Roman" w:hAnsi="Times New Roman" w:cs="Times New Roman"/>
          <w:sz w:val="24"/>
          <w:szCs w:val="24"/>
        </w:rPr>
        <w:t xml:space="preserve"> </w:t>
      </w:r>
      <w:r w:rsidR="00812BD5">
        <w:rPr>
          <w:rFonts w:ascii="Times New Roman" w:hAnsi="Times New Roman" w:cs="Times New Roman"/>
          <w:sz w:val="24"/>
          <w:szCs w:val="24"/>
        </w:rPr>
        <w:t>F</w:t>
      </w:r>
      <w:r w:rsidR="00551A0E" w:rsidRPr="00CB5994">
        <w:rPr>
          <w:rFonts w:ascii="Times New Roman" w:hAnsi="Times New Roman" w:cs="Times New Roman"/>
          <w:sz w:val="24"/>
          <w:szCs w:val="24"/>
        </w:rPr>
        <w:t xml:space="preserve">or </w:t>
      </w:r>
      <w:r w:rsidR="00812BD5" w:rsidRPr="00CB5994">
        <w:rPr>
          <w:rFonts w:ascii="Times New Roman" w:hAnsi="Times New Roman" w:cs="Times New Roman"/>
          <w:sz w:val="24"/>
          <w:szCs w:val="24"/>
        </w:rPr>
        <w:t>example,</w:t>
      </w:r>
      <w:r w:rsidR="00551A0E" w:rsidRPr="00CB5994">
        <w:rPr>
          <w:rFonts w:ascii="Times New Roman" w:hAnsi="Times New Roman" w:cs="Times New Roman"/>
          <w:sz w:val="24"/>
          <w:szCs w:val="24"/>
        </w:rPr>
        <w:t xml:space="preserve"> </w:t>
      </w:r>
      <w:r w:rsidR="000D6C34" w:rsidRPr="00CB5994">
        <w:rPr>
          <w:rFonts w:ascii="Times New Roman" w:hAnsi="Times New Roman" w:cs="Times New Roman"/>
          <w:sz w:val="24"/>
          <w:szCs w:val="24"/>
        </w:rPr>
        <w:t xml:space="preserve">they could ask questions which seek </w:t>
      </w:r>
      <w:r w:rsidR="008F140E" w:rsidRPr="00CB5994">
        <w:rPr>
          <w:rFonts w:ascii="Times New Roman" w:hAnsi="Times New Roman" w:cs="Times New Roman"/>
          <w:sz w:val="24"/>
          <w:szCs w:val="24"/>
        </w:rPr>
        <w:t>clarification</w:t>
      </w:r>
      <w:r w:rsidR="000D6C34" w:rsidRPr="00CB5994">
        <w:rPr>
          <w:rFonts w:ascii="Times New Roman" w:hAnsi="Times New Roman" w:cs="Times New Roman"/>
          <w:sz w:val="24"/>
          <w:szCs w:val="24"/>
        </w:rPr>
        <w:t xml:space="preserve"> and therefore require</w:t>
      </w:r>
      <w:r w:rsidR="008F140E" w:rsidRPr="00CB5994">
        <w:rPr>
          <w:rFonts w:ascii="Times New Roman" w:hAnsi="Times New Roman" w:cs="Times New Roman"/>
          <w:sz w:val="24"/>
          <w:szCs w:val="24"/>
        </w:rPr>
        <w:t xml:space="preserve"> pupils to either explain, describe, or define within their answers</w:t>
      </w:r>
      <w:r w:rsidR="00CD3093" w:rsidRPr="00CB5994">
        <w:rPr>
          <w:rFonts w:ascii="Times New Roman" w:hAnsi="Times New Roman" w:cs="Times New Roman"/>
          <w:sz w:val="24"/>
          <w:szCs w:val="24"/>
        </w:rPr>
        <w:t>. Teachers could also ask questions which probe reasons which require pupils to form an argument, give reasons or give evidence to their answer</w:t>
      </w:r>
      <w:r w:rsidR="00F62029" w:rsidRPr="00CB5994">
        <w:rPr>
          <w:rFonts w:ascii="Times New Roman" w:hAnsi="Times New Roman" w:cs="Times New Roman"/>
          <w:sz w:val="24"/>
          <w:szCs w:val="24"/>
        </w:rPr>
        <w:t xml:space="preserve"> </w:t>
      </w:r>
      <w:r w:rsidR="005D2590" w:rsidRPr="00CB5994">
        <w:rPr>
          <w:rFonts w:ascii="Times New Roman" w:hAnsi="Times New Roman" w:cs="Times New Roman"/>
          <w:sz w:val="24"/>
          <w:szCs w:val="24"/>
        </w:rPr>
        <w:t xml:space="preserve">(Welsh Assembly Government, </w:t>
      </w:r>
      <w:r w:rsidR="00F62029" w:rsidRPr="00CB5994">
        <w:rPr>
          <w:rFonts w:ascii="Times New Roman" w:hAnsi="Times New Roman" w:cs="Times New Roman"/>
          <w:sz w:val="24"/>
          <w:szCs w:val="24"/>
        </w:rPr>
        <w:t>2010).</w:t>
      </w:r>
      <w:r w:rsidR="00812BD5">
        <w:rPr>
          <w:rFonts w:ascii="Times New Roman" w:hAnsi="Times New Roman" w:cs="Times New Roman"/>
          <w:sz w:val="24"/>
          <w:szCs w:val="24"/>
        </w:rPr>
        <w:t xml:space="preserve"> </w:t>
      </w:r>
      <w:r w:rsidR="00A84A50" w:rsidRPr="00CB5994">
        <w:rPr>
          <w:rFonts w:ascii="Times New Roman" w:hAnsi="Times New Roman" w:cs="Times New Roman"/>
          <w:sz w:val="24"/>
          <w:szCs w:val="24"/>
        </w:rPr>
        <w:t>This AfL strategy</w:t>
      </w:r>
      <w:r w:rsidR="00ED4CB0" w:rsidRPr="00CB5994">
        <w:rPr>
          <w:rFonts w:ascii="Times New Roman" w:hAnsi="Times New Roman" w:cs="Times New Roman"/>
          <w:sz w:val="24"/>
          <w:szCs w:val="24"/>
        </w:rPr>
        <w:t>, it is claimed,</w:t>
      </w:r>
      <w:r w:rsidR="00A84A50" w:rsidRPr="00CB5994">
        <w:rPr>
          <w:rFonts w:ascii="Times New Roman" w:hAnsi="Times New Roman" w:cs="Times New Roman"/>
          <w:sz w:val="24"/>
          <w:szCs w:val="24"/>
        </w:rPr>
        <w:t xml:space="preserve"> helps as teachers can gain information from their pupils</w:t>
      </w:r>
      <w:r w:rsidR="00812BD5">
        <w:rPr>
          <w:rFonts w:ascii="Times New Roman" w:hAnsi="Times New Roman" w:cs="Times New Roman"/>
          <w:sz w:val="24"/>
          <w:szCs w:val="24"/>
        </w:rPr>
        <w:t xml:space="preserve"> </w:t>
      </w:r>
      <w:r w:rsidR="00F636F7" w:rsidRPr="00CB5994">
        <w:rPr>
          <w:rFonts w:ascii="Times New Roman" w:hAnsi="Times New Roman" w:cs="Times New Roman"/>
          <w:sz w:val="24"/>
          <w:szCs w:val="24"/>
        </w:rPr>
        <w:t>which shows their understanding and knowledge of a topic</w:t>
      </w:r>
      <w:r w:rsidR="00D36A3F" w:rsidRPr="00CB5994">
        <w:rPr>
          <w:rFonts w:ascii="Times New Roman" w:hAnsi="Times New Roman" w:cs="Times New Roman"/>
          <w:sz w:val="24"/>
          <w:szCs w:val="24"/>
        </w:rPr>
        <w:t xml:space="preserve"> by f</w:t>
      </w:r>
      <w:r w:rsidR="00FA227E" w:rsidRPr="00CB5994">
        <w:rPr>
          <w:rFonts w:ascii="Times New Roman" w:hAnsi="Times New Roman" w:cs="Times New Roman"/>
          <w:sz w:val="24"/>
          <w:szCs w:val="24"/>
        </w:rPr>
        <w:t xml:space="preserve">orming a discussion between themselves and their pupils. </w:t>
      </w:r>
      <w:r w:rsidR="0073518D">
        <w:rPr>
          <w:rFonts w:ascii="Times New Roman" w:hAnsi="Times New Roman" w:cs="Times New Roman"/>
          <w:sz w:val="24"/>
          <w:szCs w:val="24"/>
        </w:rPr>
        <w:br/>
      </w:r>
      <w:r w:rsidR="0073518D">
        <w:rPr>
          <w:rFonts w:ascii="Times New Roman" w:hAnsi="Times New Roman" w:cs="Times New Roman"/>
          <w:sz w:val="24"/>
          <w:szCs w:val="24"/>
        </w:rPr>
        <w:br/>
      </w:r>
      <w:r w:rsidR="0098632A">
        <w:rPr>
          <w:rFonts w:ascii="Times New Roman" w:hAnsi="Times New Roman" w:cs="Times New Roman"/>
          <w:sz w:val="24"/>
          <w:szCs w:val="24"/>
        </w:rPr>
        <w:t xml:space="preserve">One </w:t>
      </w:r>
      <w:r w:rsidR="00796831">
        <w:rPr>
          <w:rFonts w:ascii="Times New Roman" w:hAnsi="Times New Roman" w:cs="Times New Roman"/>
          <w:sz w:val="24"/>
          <w:szCs w:val="24"/>
        </w:rPr>
        <w:t>feature of improving the quality o</w:t>
      </w:r>
      <w:r w:rsidR="00812BD5">
        <w:rPr>
          <w:rFonts w:ascii="Times New Roman" w:hAnsi="Times New Roman" w:cs="Times New Roman"/>
          <w:sz w:val="24"/>
          <w:szCs w:val="24"/>
        </w:rPr>
        <w:t>f t</w:t>
      </w:r>
      <w:r w:rsidR="00796831">
        <w:rPr>
          <w:rFonts w:ascii="Times New Roman" w:hAnsi="Times New Roman" w:cs="Times New Roman"/>
          <w:sz w:val="24"/>
          <w:szCs w:val="24"/>
        </w:rPr>
        <w:t>hinking and developing AfL is argued as establishing effective group work within the classroom. It is suggested by Vygotsky (1896-1934) that pupils work better in a pair or a group in comparison to working individually.</w:t>
      </w:r>
      <w:r w:rsidR="00BE3520">
        <w:rPr>
          <w:rFonts w:ascii="Times New Roman" w:hAnsi="Times New Roman" w:cs="Times New Roman"/>
          <w:sz w:val="24"/>
          <w:szCs w:val="24"/>
        </w:rPr>
        <w:t xml:space="preserve"> </w:t>
      </w:r>
      <w:r w:rsidR="00B8049D">
        <w:rPr>
          <w:rFonts w:ascii="Times New Roman" w:hAnsi="Times New Roman" w:cs="Times New Roman"/>
          <w:sz w:val="24"/>
          <w:szCs w:val="24"/>
        </w:rPr>
        <w:t>Vygotsky</w:t>
      </w:r>
      <w:r w:rsidR="00E92C64">
        <w:rPr>
          <w:rFonts w:ascii="Times New Roman" w:hAnsi="Times New Roman" w:cs="Times New Roman"/>
          <w:sz w:val="24"/>
          <w:szCs w:val="24"/>
        </w:rPr>
        <w:t xml:space="preserve"> </w:t>
      </w:r>
      <w:r w:rsidR="00B8049D">
        <w:rPr>
          <w:rFonts w:ascii="Times New Roman" w:hAnsi="Times New Roman" w:cs="Times New Roman"/>
          <w:sz w:val="24"/>
          <w:szCs w:val="24"/>
        </w:rPr>
        <w:t>developed the ‘zone of proximal development</w:t>
      </w:r>
      <w:r w:rsidR="00464F18">
        <w:rPr>
          <w:rFonts w:ascii="Times New Roman" w:hAnsi="Times New Roman" w:cs="Times New Roman"/>
          <w:sz w:val="24"/>
          <w:szCs w:val="24"/>
        </w:rPr>
        <w:t xml:space="preserve">’ (ZPD) which is key </w:t>
      </w:r>
      <w:r w:rsidR="00E92C64">
        <w:rPr>
          <w:rFonts w:ascii="Times New Roman" w:hAnsi="Times New Roman" w:cs="Times New Roman"/>
          <w:sz w:val="24"/>
          <w:szCs w:val="24"/>
        </w:rPr>
        <w:t xml:space="preserve">to ‘stretching’ the </w:t>
      </w:r>
      <w:r w:rsidR="00812BD5">
        <w:rPr>
          <w:rFonts w:ascii="Times New Roman" w:hAnsi="Times New Roman" w:cs="Times New Roman"/>
          <w:sz w:val="24"/>
          <w:szCs w:val="24"/>
        </w:rPr>
        <w:t>learner by knowing</w:t>
      </w:r>
      <w:r w:rsidR="001B3AC9">
        <w:rPr>
          <w:rFonts w:ascii="Times New Roman" w:hAnsi="Times New Roman" w:cs="Times New Roman"/>
          <w:sz w:val="24"/>
          <w:szCs w:val="24"/>
        </w:rPr>
        <w:t xml:space="preserve"> what the next step for them is. </w:t>
      </w:r>
      <w:r w:rsidR="00F65CC5">
        <w:rPr>
          <w:rFonts w:ascii="Times New Roman" w:hAnsi="Times New Roman" w:cs="Times New Roman"/>
          <w:sz w:val="24"/>
          <w:szCs w:val="24"/>
        </w:rPr>
        <w:t xml:space="preserve">A valuable </w:t>
      </w:r>
      <w:r w:rsidR="009C69E6">
        <w:rPr>
          <w:rFonts w:ascii="Times New Roman" w:hAnsi="Times New Roman" w:cs="Times New Roman"/>
          <w:sz w:val="24"/>
          <w:szCs w:val="24"/>
        </w:rPr>
        <w:t>feature of group work is expl</w:t>
      </w:r>
      <w:r w:rsidR="003145A4">
        <w:rPr>
          <w:rFonts w:ascii="Times New Roman" w:hAnsi="Times New Roman" w:cs="Times New Roman"/>
          <w:sz w:val="24"/>
          <w:szCs w:val="24"/>
        </w:rPr>
        <w:t>orato</w:t>
      </w:r>
      <w:r w:rsidR="009C69E6">
        <w:rPr>
          <w:rFonts w:ascii="Times New Roman" w:hAnsi="Times New Roman" w:cs="Times New Roman"/>
          <w:sz w:val="24"/>
          <w:szCs w:val="24"/>
        </w:rPr>
        <w:t>ry talk</w:t>
      </w:r>
      <w:r w:rsidR="00AC14FE">
        <w:rPr>
          <w:rFonts w:ascii="Times New Roman" w:hAnsi="Times New Roman" w:cs="Times New Roman"/>
          <w:sz w:val="24"/>
          <w:szCs w:val="24"/>
        </w:rPr>
        <w:t>. P</w:t>
      </w:r>
      <w:r w:rsidR="00F565EA">
        <w:rPr>
          <w:rFonts w:ascii="Times New Roman" w:hAnsi="Times New Roman" w:cs="Times New Roman"/>
          <w:sz w:val="24"/>
          <w:szCs w:val="24"/>
        </w:rPr>
        <w:t xml:space="preserve">upils might not have a fully formed idea, however, by listening to their peers </w:t>
      </w:r>
      <w:r w:rsidR="0000552F">
        <w:rPr>
          <w:rFonts w:ascii="Times New Roman" w:hAnsi="Times New Roman" w:cs="Times New Roman"/>
          <w:sz w:val="24"/>
          <w:szCs w:val="24"/>
        </w:rPr>
        <w:t>and attempting to articulate their own thoughts</w:t>
      </w:r>
      <w:r w:rsidR="00AC14FE">
        <w:rPr>
          <w:rFonts w:ascii="Times New Roman" w:hAnsi="Times New Roman" w:cs="Times New Roman"/>
          <w:sz w:val="24"/>
          <w:szCs w:val="24"/>
        </w:rPr>
        <w:t xml:space="preserve"> </w:t>
      </w:r>
      <w:r w:rsidR="00F565EA">
        <w:rPr>
          <w:rFonts w:ascii="Times New Roman" w:hAnsi="Times New Roman" w:cs="Times New Roman"/>
          <w:sz w:val="24"/>
          <w:szCs w:val="24"/>
        </w:rPr>
        <w:t>ideas become more clear</w:t>
      </w:r>
      <w:r w:rsidR="00AC14FE">
        <w:rPr>
          <w:rFonts w:ascii="Times New Roman" w:hAnsi="Times New Roman" w:cs="Times New Roman"/>
          <w:sz w:val="24"/>
          <w:szCs w:val="24"/>
        </w:rPr>
        <w:t xml:space="preserve"> (Welsh Assembly Government, 2010). </w:t>
      </w:r>
      <w:r w:rsidR="00BB4B65">
        <w:rPr>
          <w:rFonts w:ascii="Times New Roman" w:hAnsi="Times New Roman" w:cs="Times New Roman"/>
          <w:sz w:val="24"/>
          <w:szCs w:val="24"/>
        </w:rPr>
        <w:t>According to Vygotsky</w:t>
      </w:r>
      <w:r w:rsidR="00FC10BE">
        <w:rPr>
          <w:rFonts w:ascii="Times New Roman" w:hAnsi="Times New Roman" w:cs="Times New Roman"/>
          <w:sz w:val="24"/>
          <w:szCs w:val="24"/>
        </w:rPr>
        <w:t xml:space="preserve">, it is beneficial to have pupils working alongside a </w:t>
      </w:r>
      <w:r w:rsidR="003C0243">
        <w:rPr>
          <w:rFonts w:ascii="Times New Roman" w:hAnsi="Times New Roman" w:cs="Times New Roman"/>
          <w:sz w:val="24"/>
          <w:szCs w:val="24"/>
        </w:rPr>
        <w:t xml:space="preserve">pupil at slightly higher skill level </w:t>
      </w:r>
      <w:r w:rsidR="00156920">
        <w:rPr>
          <w:rFonts w:ascii="Times New Roman" w:hAnsi="Times New Roman" w:cs="Times New Roman"/>
          <w:sz w:val="24"/>
          <w:szCs w:val="24"/>
        </w:rPr>
        <w:t xml:space="preserve">due to them being a more knowledgeable other </w:t>
      </w:r>
      <w:r w:rsidR="00812BD5">
        <w:rPr>
          <w:rFonts w:ascii="Times New Roman" w:hAnsi="Times New Roman" w:cs="Times New Roman"/>
          <w:sz w:val="24"/>
          <w:szCs w:val="24"/>
        </w:rPr>
        <w:t xml:space="preserve">(MKO) </w:t>
      </w:r>
      <w:r w:rsidR="00156920">
        <w:rPr>
          <w:rFonts w:ascii="Times New Roman" w:hAnsi="Times New Roman" w:cs="Times New Roman"/>
          <w:sz w:val="24"/>
          <w:szCs w:val="24"/>
        </w:rPr>
        <w:t xml:space="preserve">where the other pupil can learn from them (Grigg, 2015). </w:t>
      </w:r>
      <w:r w:rsidR="00812BD5">
        <w:rPr>
          <w:rFonts w:ascii="Times New Roman" w:hAnsi="Times New Roman" w:cs="Times New Roman"/>
          <w:sz w:val="24"/>
          <w:szCs w:val="24"/>
        </w:rPr>
        <w:t>This means that the MKO can peer tutor</w:t>
      </w:r>
      <w:r w:rsidR="00714AAD">
        <w:rPr>
          <w:rFonts w:ascii="Times New Roman" w:hAnsi="Times New Roman" w:cs="Times New Roman"/>
          <w:sz w:val="24"/>
          <w:szCs w:val="24"/>
        </w:rPr>
        <w:t xml:space="preserve"> which allows them to develop their skills and knowledge by explaining to their peer as well as developing their peer’s knowledge and understanding. </w:t>
      </w:r>
    </w:p>
    <w:p w14:paraId="5E7C87CC" w14:textId="7C5B71E0" w:rsidR="00863D7D" w:rsidRDefault="00DF11C0" w:rsidP="005E40CF">
      <w:pPr>
        <w:spacing w:line="360" w:lineRule="auto"/>
        <w:rPr>
          <w:rFonts w:ascii="Times New Roman" w:hAnsi="Times New Roman" w:cs="Times New Roman"/>
          <w:sz w:val="24"/>
          <w:szCs w:val="24"/>
        </w:rPr>
      </w:pPr>
      <w:r>
        <w:rPr>
          <w:rFonts w:ascii="Times New Roman" w:hAnsi="Times New Roman" w:cs="Times New Roman"/>
          <w:sz w:val="24"/>
          <w:szCs w:val="24"/>
        </w:rPr>
        <w:br/>
      </w:r>
      <w:r w:rsidR="000E58B6">
        <w:rPr>
          <w:rFonts w:ascii="Times New Roman" w:hAnsi="Times New Roman" w:cs="Times New Roman"/>
          <w:sz w:val="24"/>
          <w:szCs w:val="24"/>
        </w:rPr>
        <w:t xml:space="preserve">Working as a group </w:t>
      </w:r>
      <w:r>
        <w:rPr>
          <w:rFonts w:ascii="Times New Roman" w:hAnsi="Times New Roman" w:cs="Times New Roman"/>
          <w:sz w:val="24"/>
          <w:szCs w:val="24"/>
        </w:rPr>
        <w:t xml:space="preserve">is argued to be </w:t>
      </w:r>
      <w:r w:rsidR="000E58B6">
        <w:rPr>
          <w:rFonts w:ascii="Times New Roman" w:hAnsi="Times New Roman" w:cs="Times New Roman"/>
          <w:sz w:val="24"/>
          <w:szCs w:val="24"/>
        </w:rPr>
        <w:t>beneficial to pupils as they can learn from one another</w:t>
      </w:r>
      <w:r>
        <w:rPr>
          <w:rFonts w:ascii="Times New Roman" w:hAnsi="Times New Roman" w:cs="Times New Roman"/>
          <w:sz w:val="24"/>
          <w:szCs w:val="24"/>
        </w:rPr>
        <w:t xml:space="preserve">. On the other hand, there are limitations to group work </w:t>
      </w:r>
      <w:r w:rsidR="00905CAF">
        <w:rPr>
          <w:rFonts w:ascii="Times New Roman" w:hAnsi="Times New Roman" w:cs="Times New Roman"/>
          <w:sz w:val="24"/>
          <w:szCs w:val="24"/>
        </w:rPr>
        <w:t xml:space="preserve">as some learners might not be willing to listen to other ideas and stick to their own opinions. This is an indicator </w:t>
      </w:r>
      <w:r w:rsidR="00F81BAD">
        <w:rPr>
          <w:rFonts w:ascii="Times New Roman" w:hAnsi="Times New Roman" w:cs="Times New Roman"/>
          <w:sz w:val="24"/>
          <w:szCs w:val="24"/>
        </w:rPr>
        <w:t>of pre-concrete and concrete operational thinking</w:t>
      </w:r>
      <w:r w:rsidR="00C36913">
        <w:rPr>
          <w:rFonts w:ascii="Times New Roman" w:hAnsi="Times New Roman" w:cs="Times New Roman"/>
          <w:sz w:val="24"/>
          <w:szCs w:val="24"/>
        </w:rPr>
        <w:t xml:space="preserve"> (Welsh Assembly Government, 2010). </w:t>
      </w:r>
      <w:r w:rsidR="00262086">
        <w:rPr>
          <w:rFonts w:ascii="Times New Roman" w:hAnsi="Times New Roman" w:cs="Times New Roman"/>
          <w:sz w:val="24"/>
          <w:szCs w:val="24"/>
        </w:rPr>
        <w:t xml:space="preserve">However, </w:t>
      </w:r>
      <w:r w:rsidR="009B2AAC">
        <w:rPr>
          <w:rFonts w:ascii="Times New Roman" w:hAnsi="Times New Roman" w:cs="Times New Roman"/>
          <w:sz w:val="24"/>
          <w:szCs w:val="24"/>
        </w:rPr>
        <w:t xml:space="preserve">Race (2007) argues </w:t>
      </w:r>
      <w:r w:rsidR="00262086">
        <w:rPr>
          <w:rFonts w:ascii="Times New Roman" w:hAnsi="Times New Roman" w:cs="Times New Roman"/>
          <w:sz w:val="24"/>
          <w:szCs w:val="24"/>
        </w:rPr>
        <w:t xml:space="preserve">learning from others is </w:t>
      </w:r>
      <w:r w:rsidR="00274945">
        <w:rPr>
          <w:rFonts w:ascii="Times New Roman" w:hAnsi="Times New Roman" w:cs="Times New Roman"/>
          <w:sz w:val="24"/>
          <w:szCs w:val="24"/>
        </w:rPr>
        <w:t xml:space="preserve">the most </w:t>
      </w:r>
      <w:r w:rsidR="00262086">
        <w:rPr>
          <w:rFonts w:ascii="Times New Roman" w:hAnsi="Times New Roman" w:cs="Times New Roman"/>
          <w:sz w:val="24"/>
          <w:szCs w:val="24"/>
        </w:rPr>
        <w:t xml:space="preserve">instinctive </w:t>
      </w:r>
      <w:r w:rsidR="00274945">
        <w:rPr>
          <w:rFonts w:ascii="Times New Roman" w:hAnsi="Times New Roman" w:cs="Times New Roman"/>
          <w:sz w:val="24"/>
          <w:szCs w:val="24"/>
        </w:rPr>
        <w:t>and natural way of learning in which humans experience.</w:t>
      </w:r>
      <w:r w:rsidR="00863D7D">
        <w:rPr>
          <w:rFonts w:ascii="Times New Roman" w:hAnsi="Times New Roman" w:cs="Times New Roman"/>
          <w:sz w:val="24"/>
          <w:szCs w:val="24"/>
        </w:rPr>
        <w:t xml:space="preserve"> </w:t>
      </w:r>
      <w:r w:rsidR="00714AAD">
        <w:rPr>
          <w:rFonts w:ascii="Times New Roman" w:hAnsi="Times New Roman" w:cs="Times New Roman"/>
          <w:sz w:val="24"/>
          <w:szCs w:val="24"/>
        </w:rPr>
        <w:t xml:space="preserve">Therefore, it </w:t>
      </w:r>
      <w:r w:rsidR="0084503A">
        <w:rPr>
          <w:rFonts w:ascii="Times New Roman" w:hAnsi="Times New Roman" w:cs="Times New Roman"/>
          <w:sz w:val="24"/>
          <w:szCs w:val="24"/>
        </w:rPr>
        <w:t xml:space="preserve">makes sense for pupils to be working in groups to </w:t>
      </w:r>
      <w:r w:rsidR="0084503A">
        <w:rPr>
          <w:rFonts w:ascii="Times New Roman" w:hAnsi="Times New Roman" w:cs="Times New Roman"/>
          <w:sz w:val="24"/>
          <w:szCs w:val="24"/>
        </w:rPr>
        <w:lastRenderedPageBreak/>
        <w:t>enable them to learn and develop from one another.</w:t>
      </w:r>
      <w:r w:rsidR="00274945">
        <w:rPr>
          <w:rFonts w:ascii="Times New Roman" w:hAnsi="Times New Roman" w:cs="Times New Roman"/>
          <w:sz w:val="24"/>
          <w:szCs w:val="24"/>
        </w:rPr>
        <w:t xml:space="preserve"> </w:t>
      </w:r>
      <w:r w:rsidR="00863D7D">
        <w:rPr>
          <w:rFonts w:ascii="Times New Roman" w:hAnsi="Times New Roman" w:cs="Times New Roman"/>
          <w:sz w:val="24"/>
          <w:szCs w:val="24"/>
        </w:rPr>
        <w:t>It is</w:t>
      </w:r>
      <w:r w:rsidR="0084503A">
        <w:rPr>
          <w:rFonts w:ascii="Times New Roman" w:hAnsi="Times New Roman" w:cs="Times New Roman"/>
          <w:sz w:val="24"/>
          <w:szCs w:val="24"/>
        </w:rPr>
        <w:t xml:space="preserve"> also </w:t>
      </w:r>
      <w:r w:rsidR="00863D7D">
        <w:rPr>
          <w:rFonts w:ascii="Times New Roman" w:hAnsi="Times New Roman" w:cs="Times New Roman"/>
          <w:sz w:val="24"/>
          <w:szCs w:val="24"/>
        </w:rPr>
        <w:t xml:space="preserve">thought that group work benefits pupils in </w:t>
      </w:r>
      <w:r w:rsidR="000F422F">
        <w:rPr>
          <w:rFonts w:ascii="Times New Roman" w:hAnsi="Times New Roman" w:cs="Times New Roman"/>
          <w:sz w:val="24"/>
          <w:szCs w:val="24"/>
        </w:rPr>
        <w:t>many ways</w:t>
      </w:r>
      <w:r w:rsidR="00863D7D">
        <w:rPr>
          <w:rFonts w:ascii="Times New Roman" w:hAnsi="Times New Roman" w:cs="Times New Roman"/>
          <w:sz w:val="24"/>
          <w:szCs w:val="24"/>
        </w:rPr>
        <w:t xml:space="preserve"> </w:t>
      </w:r>
      <w:r w:rsidR="000C01CE">
        <w:rPr>
          <w:rFonts w:ascii="Times New Roman" w:hAnsi="Times New Roman" w:cs="Times New Roman"/>
          <w:sz w:val="24"/>
          <w:szCs w:val="24"/>
        </w:rPr>
        <w:t>according to (</w:t>
      </w:r>
      <w:r w:rsidR="00F373A7">
        <w:rPr>
          <w:rFonts w:ascii="Times New Roman" w:hAnsi="Times New Roman" w:cs="Times New Roman"/>
          <w:sz w:val="24"/>
          <w:szCs w:val="24"/>
        </w:rPr>
        <w:t xml:space="preserve">CAD Guidelines, 2013) </w:t>
      </w:r>
      <w:r w:rsidR="00863D7D">
        <w:rPr>
          <w:rFonts w:ascii="Times New Roman" w:hAnsi="Times New Roman" w:cs="Times New Roman"/>
          <w:sz w:val="24"/>
          <w:szCs w:val="24"/>
        </w:rPr>
        <w:t>these include:</w:t>
      </w:r>
    </w:p>
    <w:p w14:paraId="4FDCF513" w14:textId="5EB36F9B" w:rsidR="00863D7D" w:rsidRDefault="00863D7D" w:rsidP="00863D7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Encouragement of questioning</w:t>
      </w:r>
      <w:r w:rsidR="00747A76">
        <w:rPr>
          <w:rFonts w:ascii="Times New Roman" w:hAnsi="Times New Roman" w:cs="Times New Roman"/>
          <w:sz w:val="24"/>
          <w:szCs w:val="24"/>
        </w:rPr>
        <w:t xml:space="preserve">. </w:t>
      </w:r>
    </w:p>
    <w:p w14:paraId="2A4776DA" w14:textId="7BB86615" w:rsidR="006C6AE9" w:rsidRDefault="006C6AE9" w:rsidP="00863D7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Development of working relationships</w:t>
      </w:r>
      <w:r w:rsidR="00747A76">
        <w:rPr>
          <w:rFonts w:ascii="Times New Roman" w:hAnsi="Times New Roman" w:cs="Times New Roman"/>
          <w:sz w:val="24"/>
          <w:szCs w:val="24"/>
        </w:rPr>
        <w:t>.</w:t>
      </w:r>
    </w:p>
    <w:p w14:paraId="6CFF97FB" w14:textId="7F27B56B" w:rsidR="00640972" w:rsidRDefault="006C6AE9" w:rsidP="00863D7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Engages students </w:t>
      </w:r>
      <w:r w:rsidR="00BE61B6">
        <w:rPr>
          <w:rFonts w:ascii="Times New Roman" w:hAnsi="Times New Roman" w:cs="Times New Roman"/>
          <w:sz w:val="24"/>
          <w:szCs w:val="24"/>
        </w:rPr>
        <w:t>as active participants</w:t>
      </w:r>
      <w:r w:rsidR="00747A76">
        <w:rPr>
          <w:rFonts w:ascii="Times New Roman" w:hAnsi="Times New Roman" w:cs="Times New Roman"/>
          <w:sz w:val="24"/>
          <w:szCs w:val="24"/>
        </w:rPr>
        <w:t>.</w:t>
      </w:r>
    </w:p>
    <w:p w14:paraId="0CBA0DCC" w14:textId="39599F84" w:rsidR="0054599F" w:rsidRPr="00F26983" w:rsidRDefault="00640972" w:rsidP="007B360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Development of student transferable skills of collaboration, </w:t>
      </w:r>
      <w:r w:rsidR="002D31CF">
        <w:rPr>
          <w:rFonts w:ascii="Times New Roman" w:hAnsi="Times New Roman" w:cs="Times New Roman"/>
          <w:sz w:val="24"/>
          <w:szCs w:val="24"/>
        </w:rPr>
        <w:t>teamwork</w:t>
      </w:r>
      <w:r w:rsidR="000C01CE">
        <w:rPr>
          <w:rFonts w:ascii="Times New Roman" w:hAnsi="Times New Roman" w:cs="Times New Roman"/>
          <w:sz w:val="24"/>
          <w:szCs w:val="24"/>
        </w:rPr>
        <w:t>, listening and organising</w:t>
      </w:r>
      <w:r w:rsidR="00747A76">
        <w:rPr>
          <w:rFonts w:ascii="Times New Roman" w:hAnsi="Times New Roman" w:cs="Times New Roman"/>
          <w:sz w:val="24"/>
          <w:szCs w:val="24"/>
        </w:rPr>
        <w:t xml:space="preserve">. </w:t>
      </w:r>
    </w:p>
    <w:p w14:paraId="5265FBD9" w14:textId="5E1B8750" w:rsidR="00597915" w:rsidRDefault="005158BF" w:rsidP="005E40CF">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now going to discuss my plans for each of the three AoLEs including some discussion of the different AfL strategies I would use within the learning episodes.  </w:t>
      </w:r>
      <w:r w:rsidR="00F116B6">
        <w:rPr>
          <w:rFonts w:ascii="Times New Roman" w:hAnsi="Times New Roman" w:cs="Times New Roman"/>
          <w:sz w:val="24"/>
          <w:szCs w:val="24"/>
        </w:rPr>
        <w:t xml:space="preserve">My </w:t>
      </w:r>
      <w:r w:rsidR="001D0036">
        <w:rPr>
          <w:rFonts w:ascii="Times New Roman" w:hAnsi="Times New Roman" w:cs="Times New Roman"/>
          <w:sz w:val="24"/>
          <w:szCs w:val="24"/>
        </w:rPr>
        <w:t>first learning episo</w:t>
      </w:r>
      <w:r w:rsidR="000E64BF">
        <w:rPr>
          <w:rFonts w:ascii="Times New Roman" w:hAnsi="Times New Roman" w:cs="Times New Roman"/>
          <w:sz w:val="24"/>
          <w:szCs w:val="24"/>
        </w:rPr>
        <w:t>de</w:t>
      </w:r>
      <w:r w:rsidR="0094688E">
        <w:rPr>
          <w:rFonts w:ascii="Times New Roman" w:hAnsi="Times New Roman" w:cs="Times New Roman"/>
          <w:sz w:val="24"/>
          <w:szCs w:val="24"/>
        </w:rPr>
        <w:t xml:space="preserve"> is planned for the </w:t>
      </w:r>
      <w:r w:rsidR="001D0036">
        <w:rPr>
          <w:rFonts w:ascii="Times New Roman" w:hAnsi="Times New Roman" w:cs="Times New Roman"/>
          <w:sz w:val="24"/>
          <w:szCs w:val="24"/>
        </w:rPr>
        <w:t>Science and Technology AoLE</w:t>
      </w:r>
      <w:r w:rsidR="008D70C0">
        <w:rPr>
          <w:rFonts w:ascii="Times New Roman" w:hAnsi="Times New Roman" w:cs="Times New Roman"/>
          <w:sz w:val="24"/>
          <w:szCs w:val="24"/>
        </w:rPr>
        <w:t xml:space="preserve"> which </w:t>
      </w:r>
      <w:r w:rsidR="000118CE">
        <w:rPr>
          <w:rFonts w:ascii="Times New Roman" w:hAnsi="Times New Roman" w:cs="Times New Roman"/>
          <w:sz w:val="24"/>
          <w:szCs w:val="24"/>
        </w:rPr>
        <w:t>links to pupils’ prior knowledge of garden creatures</w:t>
      </w:r>
      <w:r w:rsidR="00316B5A">
        <w:rPr>
          <w:rFonts w:ascii="Times New Roman" w:hAnsi="Times New Roman" w:cs="Times New Roman"/>
          <w:sz w:val="24"/>
          <w:szCs w:val="24"/>
        </w:rPr>
        <w:t xml:space="preserve">. </w:t>
      </w:r>
      <w:r w:rsidR="00F3636D">
        <w:rPr>
          <w:rFonts w:ascii="Times New Roman" w:hAnsi="Times New Roman" w:cs="Times New Roman"/>
          <w:sz w:val="24"/>
          <w:szCs w:val="24"/>
        </w:rPr>
        <w:t xml:space="preserve">This learning episode </w:t>
      </w:r>
      <w:r w:rsidR="008F510B">
        <w:rPr>
          <w:rFonts w:ascii="Times New Roman" w:hAnsi="Times New Roman" w:cs="Times New Roman"/>
          <w:sz w:val="24"/>
          <w:szCs w:val="24"/>
        </w:rPr>
        <w:t>is planned for the What Matters Statement ‘The world around us is full of living things which depend on each other for survival’ (Welsh Government</w:t>
      </w:r>
      <w:r w:rsidR="00291F9B">
        <w:rPr>
          <w:rFonts w:ascii="Times New Roman" w:hAnsi="Times New Roman" w:cs="Times New Roman"/>
          <w:sz w:val="24"/>
          <w:szCs w:val="24"/>
        </w:rPr>
        <w:t>, 2019, p. 43). T</w:t>
      </w:r>
      <w:r w:rsidR="00316B5A">
        <w:rPr>
          <w:rFonts w:ascii="Times New Roman" w:hAnsi="Times New Roman" w:cs="Times New Roman"/>
          <w:sz w:val="24"/>
          <w:szCs w:val="24"/>
        </w:rPr>
        <w:t xml:space="preserve">he focus </w:t>
      </w:r>
      <w:r w:rsidR="008D70C0">
        <w:rPr>
          <w:rFonts w:ascii="Times New Roman" w:hAnsi="Times New Roman" w:cs="Times New Roman"/>
          <w:sz w:val="24"/>
          <w:szCs w:val="24"/>
        </w:rPr>
        <w:t>is for pupils</w:t>
      </w:r>
      <w:r w:rsidR="00D31357">
        <w:rPr>
          <w:rFonts w:ascii="Times New Roman" w:hAnsi="Times New Roman" w:cs="Times New Roman"/>
          <w:sz w:val="24"/>
          <w:szCs w:val="24"/>
        </w:rPr>
        <w:t xml:space="preserve"> </w:t>
      </w:r>
      <w:r w:rsidR="00316B5A">
        <w:rPr>
          <w:rFonts w:ascii="Times New Roman" w:hAnsi="Times New Roman" w:cs="Times New Roman"/>
          <w:sz w:val="24"/>
          <w:szCs w:val="24"/>
        </w:rPr>
        <w:t xml:space="preserve">to </w:t>
      </w:r>
      <w:r w:rsidR="00D31357">
        <w:rPr>
          <w:rFonts w:ascii="Times New Roman" w:hAnsi="Times New Roman" w:cs="Times New Roman"/>
          <w:sz w:val="24"/>
          <w:szCs w:val="24"/>
        </w:rPr>
        <w:t xml:space="preserve">develop knowledge and understanding of where creatures </w:t>
      </w:r>
      <w:r w:rsidR="00CB46A7">
        <w:rPr>
          <w:rFonts w:ascii="Times New Roman" w:hAnsi="Times New Roman" w:cs="Times New Roman"/>
          <w:sz w:val="24"/>
          <w:szCs w:val="24"/>
        </w:rPr>
        <w:t>live,</w:t>
      </w:r>
      <w:r w:rsidR="00D31357">
        <w:rPr>
          <w:rFonts w:ascii="Times New Roman" w:hAnsi="Times New Roman" w:cs="Times New Roman"/>
          <w:sz w:val="24"/>
          <w:szCs w:val="24"/>
        </w:rPr>
        <w:t xml:space="preserve"> and gain knowledge of how the creature produces an offspring by researching the life cycle</w:t>
      </w:r>
      <w:r w:rsidR="00316B5A">
        <w:rPr>
          <w:rFonts w:ascii="Times New Roman" w:hAnsi="Times New Roman" w:cs="Times New Roman"/>
          <w:sz w:val="24"/>
          <w:szCs w:val="24"/>
        </w:rPr>
        <w:t xml:space="preserve"> and creatin</w:t>
      </w:r>
      <w:r w:rsidR="0094688E">
        <w:rPr>
          <w:rFonts w:ascii="Times New Roman" w:hAnsi="Times New Roman" w:cs="Times New Roman"/>
          <w:sz w:val="24"/>
          <w:szCs w:val="24"/>
        </w:rPr>
        <w:t>g a life cycle wheel</w:t>
      </w:r>
      <w:r w:rsidR="00316B5A">
        <w:rPr>
          <w:rFonts w:ascii="Times New Roman" w:hAnsi="Times New Roman" w:cs="Times New Roman"/>
          <w:sz w:val="24"/>
          <w:szCs w:val="24"/>
        </w:rPr>
        <w:t xml:space="preserve"> </w:t>
      </w:r>
      <w:r w:rsidR="00DD6897">
        <w:rPr>
          <w:rFonts w:ascii="Times New Roman" w:hAnsi="Times New Roman" w:cs="Times New Roman"/>
          <w:sz w:val="24"/>
          <w:szCs w:val="24"/>
        </w:rPr>
        <w:t>(Appendix 1</w:t>
      </w:r>
      <w:r w:rsidR="0094688E">
        <w:rPr>
          <w:rFonts w:ascii="Times New Roman" w:hAnsi="Times New Roman" w:cs="Times New Roman"/>
          <w:sz w:val="24"/>
          <w:szCs w:val="24"/>
        </w:rPr>
        <w:t xml:space="preserve"> for the lesson plan</w:t>
      </w:r>
      <w:r w:rsidR="00DD6897">
        <w:rPr>
          <w:rFonts w:ascii="Times New Roman" w:hAnsi="Times New Roman" w:cs="Times New Roman"/>
          <w:sz w:val="24"/>
          <w:szCs w:val="24"/>
        </w:rPr>
        <w:t xml:space="preserve">). </w:t>
      </w:r>
      <w:r w:rsidR="00D02A7B">
        <w:rPr>
          <w:rFonts w:ascii="Times New Roman" w:hAnsi="Times New Roman" w:cs="Times New Roman"/>
          <w:sz w:val="24"/>
          <w:szCs w:val="24"/>
        </w:rPr>
        <w:t xml:space="preserve">I chose this lesson because it develops pupils’ knowledge of their surrounding world, making learning authentic which is seen as a key principle in Donaldson (2015). </w:t>
      </w:r>
    </w:p>
    <w:p w14:paraId="04E085F9" w14:textId="6CF78458" w:rsidR="000E36C0" w:rsidRDefault="000E36C0" w:rsidP="005E40CF">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start of the lesson I included think, pair and share. I decided to include this within my lesson as it encourages class participation and it gives time for pupils to discuss ideas together; before forming a class discussion which activates prior knowledge. It also allows pupils to express opinions, listen to others with concentration and contribute to discussion which are elements from the Literacy and Numeracy framework (2008) where these skills are developed in throughout the lesson. </w:t>
      </w:r>
    </w:p>
    <w:p w14:paraId="62846BF7" w14:textId="77777777" w:rsidR="00F62B9E" w:rsidRDefault="00267974" w:rsidP="005E40CF">
      <w:pPr>
        <w:spacing w:line="360" w:lineRule="auto"/>
        <w:rPr>
          <w:rFonts w:ascii="Times New Roman" w:hAnsi="Times New Roman" w:cs="Times New Roman"/>
          <w:sz w:val="24"/>
          <w:szCs w:val="24"/>
        </w:rPr>
      </w:pPr>
      <w:r>
        <w:rPr>
          <w:rFonts w:ascii="Times New Roman" w:hAnsi="Times New Roman" w:cs="Times New Roman"/>
          <w:sz w:val="24"/>
          <w:szCs w:val="24"/>
        </w:rPr>
        <w:t>Within the lesson I want pupils to develop their knowledge of habitats of creatures, they will do this by completing a habitat game where they must pair the creature with their habitat. I thought it was important that pupils</w:t>
      </w:r>
      <w:r w:rsidR="00E14608">
        <w:rPr>
          <w:rFonts w:ascii="Times New Roman" w:hAnsi="Times New Roman" w:cs="Times New Roman"/>
          <w:sz w:val="24"/>
          <w:szCs w:val="24"/>
        </w:rPr>
        <w:t xml:space="preserve"> develop their knowledge of habitats so they can link it </w:t>
      </w:r>
      <w:r w:rsidR="00887663">
        <w:rPr>
          <w:rFonts w:ascii="Times New Roman" w:hAnsi="Times New Roman" w:cs="Times New Roman"/>
          <w:sz w:val="24"/>
          <w:szCs w:val="24"/>
        </w:rPr>
        <w:t>to</w:t>
      </w:r>
      <w:r w:rsidR="00E14608">
        <w:rPr>
          <w:rFonts w:ascii="Times New Roman" w:hAnsi="Times New Roman" w:cs="Times New Roman"/>
          <w:sz w:val="24"/>
          <w:szCs w:val="24"/>
        </w:rPr>
        <w:t xml:space="preserve"> their surroundings. </w:t>
      </w:r>
      <w:r w:rsidR="00935D16">
        <w:rPr>
          <w:rFonts w:ascii="Times New Roman" w:hAnsi="Times New Roman" w:cs="Times New Roman"/>
          <w:sz w:val="24"/>
          <w:szCs w:val="24"/>
        </w:rPr>
        <w:t xml:space="preserve">This is because I want them to take their knowledge and understanding outside the classroom. </w:t>
      </w:r>
    </w:p>
    <w:p w14:paraId="3383A2DC" w14:textId="57706D71" w:rsidR="00B649A0" w:rsidRDefault="002E2987" w:rsidP="005E40C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part of the lesson is for pupils to create a life cycle </w:t>
      </w:r>
      <w:r w:rsidR="00537F93">
        <w:rPr>
          <w:rFonts w:ascii="Times New Roman" w:hAnsi="Times New Roman" w:cs="Times New Roman"/>
          <w:sz w:val="24"/>
          <w:szCs w:val="24"/>
        </w:rPr>
        <w:t xml:space="preserve">wheel </w:t>
      </w:r>
      <w:r>
        <w:rPr>
          <w:rFonts w:ascii="Times New Roman" w:hAnsi="Times New Roman" w:cs="Times New Roman"/>
          <w:sz w:val="24"/>
          <w:szCs w:val="24"/>
        </w:rPr>
        <w:t>where they will be working in small groups.</w:t>
      </w:r>
      <w:r w:rsidR="000A5F5E">
        <w:rPr>
          <w:rFonts w:ascii="Times New Roman" w:hAnsi="Times New Roman" w:cs="Times New Roman"/>
          <w:sz w:val="24"/>
          <w:szCs w:val="24"/>
        </w:rPr>
        <w:t xml:space="preserve"> </w:t>
      </w:r>
      <w:r w:rsidR="00537F93">
        <w:rPr>
          <w:rFonts w:ascii="Times New Roman" w:hAnsi="Times New Roman" w:cs="Times New Roman"/>
          <w:sz w:val="24"/>
          <w:szCs w:val="24"/>
        </w:rPr>
        <w:t>As previously</w:t>
      </w:r>
      <w:r w:rsidR="00597915">
        <w:rPr>
          <w:rFonts w:ascii="Times New Roman" w:hAnsi="Times New Roman" w:cs="Times New Roman"/>
          <w:sz w:val="24"/>
          <w:szCs w:val="24"/>
        </w:rPr>
        <w:t xml:space="preserve"> </w:t>
      </w:r>
      <w:r w:rsidR="000C5947">
        <w:rPr>
          <w:rFonts w:ascii="Times New Roman" w:hAnsi="Times New Roman" w:cs="Times New Roman"/>
          <w:sz w:val="24"/>
          <w:szCs w:val="24"/>
        </w:rPr>
        <w:t>discussed,</w:t>
      </w:r>
      <w:r w:rsidR="00537F93">
        <w:rPr>
          <w:rFonts w:ascii="Times New Roman" w:hAnsi="Times New Roman" w:cs="Times New Roman"/>
          <w:sz w:val="24"/>
          <w:szCs w:val="24"/>
        </w:rPr>
        <w:t xml:space="preserve"> </w:t>
      </w:r>
      <w:r w:rsidR="00597915">
        <w:rPr>
          <w:rFonts w:ascii="Times New Roman" w:hAnsi="Times New Roman" w:cs="Times New Roman"/>
          <w:sz w:val="24"/>
          <w:szCs w:val="24"/>
        </w:rPr>
        <w:t xml:space="preserve">I chose to put the pupils in small groups </w:t>
      </w:r>
      <w:r w:rsidR="00F50822">
        <w:rPr>
          <w:rFonts w:ascii="Times New Roman" w:hAnsi="Times New Roman" w:cs="Times New Roman"/>
          <w:sz w:val="24"/>
          <w:szCs w:val="24"/>
        </w:rPr>
        <w:t xml:space="preserve">as </w:t>
      </w:r>
      <w:r w:rsidR="006A3D54">
        <w:rPr>
          <w:rFonts w:ascii="Times New Roman" w:hAnsi="Times New Roman" w:cs="Times New Roman"/>
          <w:sz w:val="24"/>
          <w:szCs w:val="24"/>
        </w:rPr>
        <w:t xml:space="preserve">Vygotsky </w:t>
      </w:r>
      <w:r w:rsidR="00317100">
        <w:rPr>
          <w:rFonts w:ascii="Times New Roman" w:hAnsi="Times New Roman" w:cs="Times New Roman"/>
          <w:sz w:val="24"/>
          <w:szCs w:val="24"/>
        </w:rPr>
        <w:t>emphasises</w:t>
      </w:r>
      <w:r w:rsidR="006A3D54">
        <w:rPr>
          <w:rFonts w:ascii="Times New Roman" w:hAnsi="Times New Roman" w:cs="Times New Roman"/>
          <w:sz w:val="24"/>
          <w:szCs w:val="24"/>
        </w:rPr>
        <w:t xml:space="preserve"> the contribution to learning made by other</w:t>
      </w:r>
      <w:r w:rsidR="00317100">
        <w:rPr>
          <w:rFonts w:ascii="Times New Roman" w:hAnsi="Times New Roman" w:cs="Times New Roman"/>
          <w:sz w:val="24"/>
          <w:szCs w:val="24"/>
        </w:rPr>
        <w:t>s (Pound,</w:t>
      </w:r>
      <w:r w:rsidR="00DB45E3">
        <w:rPr>
          <w:rFonts w:ascii="Times New Roman" w:hAnsi="Times New Roman" w:cs="Times New Roman"/>
          <w:sz w:val="24"/>
          <w:szCs w:val="24"/>
        </w:rPr>
        <w:t xml:space="preserve"> </w:t>
      </w:r>
      <w:r w:rsidR="00E82360">
        <w:rPr>
          <w:rFonts w:ascii="Times New Roman" w:hAnsi="Times New Roman" w:cs="Times New Roman"/>
          <w:sz w:val="24"/>
          <w:szCs w:val="24"/>
        </w:rPr>
        <w:t xml:space="preserve">2005). </w:t>
      </w:r>
      <w:r w:rsidR="00AE7FEA">
        <w:rPr>
          <w:rFonts w:ascii="Times New Roman" w:hAnsi="Times New Roman" w:cs="Times New Roman"/>
          <w:sz w:val="24"/>
          <w:szCs w:val="24"/>
        </w:rPr>
        <w:t xml:space="preserve">Pupils can learn from each other discussing </w:t>
      </w:r>
      <w:r w:rsidR="00246AC7">
        <w:rPr>
          <w:rFonts w:ascii="Times New Roman" w:hAnsi="Times New Roman" w:cs="Times New Roman"/>
          <w:sz w:val="24"/>
          <w:szCs w:val="24"/>
        </w:rPr>
        <w:t>what they have found out from researching their creature</w:t>
      </w:r>
      <w:r w:rsidR="000C51B4">
        <w:rPr>
          <w:rFonts w:ascii="Times New Roman" w:hAnsi="Times New Roman" w:cs="Times New Roman"/>
          <w:sz w:val="24"/>
          <w:szCs w:val="24"/>
        </w:rPr>
        <w:t xml:space="preserve"> </w:t>
      </w:r>
      <w:r w:rsidR="000C51B4">
        <w:rPr>
          <w:rFonts w:ascii="Times New Roman" w:hAnsi="Times New Roman" w:cs="Times New Roman"/>
          <w:sz w:val="24"/>
          <w:szCs w:val="24"/>
        </w:rPr>
        <w:lastRenderedPageBreak/>
        <w:t xml:space="preserve">and then work </w:t>
      </w:r>
      <w:r w:rsidR="000C51B4" w:rsidRPr="008A078D">
        <w:rPr>
          <w:rFonts w:ascii="Times New Roman" w:hAnsi="Times New Roman" w:cs="Times New Roman"/>
          <w:sz w:val="24"/>
          <w:szCs w:val="24"/>
        </w:rPr>
        <w:t xml:space="preserve">together to complete their life cycle wheel. </w:t>
      </w:r>
      <w:r w:rsidR="008D26C5" w:rsidRPr="008A078D">
        <w:rPr>
          <w:rFonts w:ascii="Times New Roman" w:hAnsi="Times New Roman" w:cs="Times New Roman"/>
          <w:sz w:val="24"/>
          <w:szCs w:val="24"/>
        </w:rPr>
        <w:t>This also means pupils can develop their team</w:t>
      </w:r>
      <w:r w:rsidR="00ED16B7" w:rsidRPr="008A078D">
        <w:rPr>
          <w:rFonts w:ascii="Times New Roman" w:hAnsi="Times New Roman" w:cs="Times New Roman"/>
          <w:sz w:val="24"/>
          <w:szCs w:val="24"/>
        </w:rPr>
        <w:t>-</w:t>
      </w:r>
      <w:r w:rsidR="008D26C5" w:rsidRPr="008A078D">
        <w:rPr>
          <w:rFonts w:ascii="Times New Roman" w:hAnsi="Times New Roman" w:cs="Times New Roman"/>
          <w:sz w:val="24"/>
          <w:szCs w:val="24"/>
        </w:rPr>
        <w:t>work skills as well as their communication skills.</w:t>
      </w:r>
      <w:r w:rsidR="00ED16B7" w:rsidRPr="008A078D">
        <w:rPr>
          <w:rFonts w:ascii="Times New Roman" w:hAnsi="Times New Roman" w:cs="Times New Roman"/>
          <w:sz w:val="24"/>
          <w:szCs w:val="24"/>
        </w:rPr>
        <w:t xml:space="preserve"> </w:t>
      </w:r>
      <w:r w:rsidR="00B73D77" w:rsidRPr="008A078D">
        <w:rPr>
          <w:rFonts w:ascii="Times New Roman" w:hAnsi="Times New Roman" w:cs="Times New Roman"/>
          <w:sz w:val="24"/>
          <w:szCs w:val="24"/>
        </w:rPr>
        <w:t>To research the life cycle of the creature I decided to include the use of iPads</w:t>
      </w:r>
      <w:r w:rsidR="00B77793" w:rsidRPr="008A078D">
        <w:rPr>
          <w:rFonts w:ascii="Times New Roman" w:hAnsi="Times New Roman" w:cs="Times New Roman"/>
          <w:sz w:val="24"/>
          <w:szCs w:val="24"/>
        </w:rPr>
        <w:t xml:space="preserve"> </w:t>
      </w:r>
      <w:r w:rsidR="008A078D" w:rsidRPr="008A078D">
        <w:rPr>
          <w:rFonts w:ascii="Times New Roman" w:hAnsi="Times New Roman" w:cs="Times New Roman"/>
          <w:sz w:val="24"/>
          <w:szCs w:val="24"/>
        </w:rPr>
        <w:t>which supports the use of Digital Competence linking to cross curricular responsibilities</w:t>
      </w:r>
      <w:r w:rsidR="000C5947">
        <w:rPr>
          <w:rFonts w:ascii="Times New Roman" w:hAnsi="Times New Roman" w:cs="Times New Roman"/>
          <w:sz w:val="24"/>
          <w:szCs w:val="24"/>
        </w:rPr>
        <w:t>. P</w:t>
      </w:r>
      <w:r w:rsidR="00B77793" w:rsidRPr="008A078D">
        <w:rPr>
          <w:rFonts w:ascii="Times New Roman" w:hAnsi="Times New Roman" w:cs="Times New Roman"/>
          <w:sz w:val="24"/>
          <w:szCs w:val="24"/>
        </w:rPr>
        <w:t xml:space="preserve">upils </w:t>
      </w:r>
      <w:r w:rsidR="00B67825" w:rsidRPr="008A078D">
        <w:rPr>
          <w:rFonts w:ascii="Times New Roman" w:hAnsi="Times New Roman" w:cs="Times New Roman"/>
          <w:sz w:val="24"/>
          <w:szCs w:val="24"/>
        </w:rPr>
        <w:t xml:space="preserve">would </w:t>
      </w:r>
      <w:r w:rsidR="00ED60A5" w:rsidRPr="008A078D">
        <w:rPr>
          <w:rFonts w:ascii="Times New Roman" w:hAnsi="Times New Roman" w:cs="Times New Roman"/>
          <w:sz w:val="24"/>
          <w:szCs w:val="24"/>
        </w:rPr>
        <w:t>‘</w:t>
      </w:r>
      <w:r w:rsidR="00ED60A5" w:rsidRPr="008A078D">
        <w:rPr>
          <w:rFonts w:ascii="Times New Roman" w:hAnsi="Times New Roman" w:cs="Times New Roman"/>
          <w:color w:val="1F1F1F"/>
          <w:sz w:val="24"/>
          <w:szCs w:val="24"/>
          <w:shd w:val="clear" w:color="auto" w:fill="FFFFFF"/>
        </w:rPr>
        <w:t xml:space="preserve">use text when searching for information/media (image, video, sound) and use an internet browser independently, </w:t>
      </w:r>
      <w:r w:rsidR="00ED60A5" w:rsidRPr="00F26983">
        <w:rPr>
          <w:rStyle w:val="Emphasis"/>
          <w:rFonts w:ascii="Times New Roman" w:hAnsi="Times New Roman" w:cs="Times New Roman"/>
          <w:i w:val="0"/>
          <w:iCs w:val="0"/>
          <w:color w:val="1F1F1F"/>
          <w:sz w:val="24"/>
          <w:szCs w:val="24"/>
          <w:bdr w:val="none" w:sz="0" w:space="0" w:color="auto" w:frame="1"/>
        </w:rPr>
        <w:t>e.g. open web browser and type in one keyword for a search</w:t>
      </w:r>
      <w:r w:rsidR="00ED60A5" w:rsidRPr="00F26983">
        <w:rPr>
          <w:rFonts w:ascii="Times New Roman" w:hAnsi="Times New Roman" w:cs="Times New Roman"/>
          <w:i/>
          <w:iCs/>
          <w:color w:val="1F1F1F"/>
          <w:sz w:val="24"/>
          <w:szCs w:val="24"/>
          <w:shd w:val="clear" w:color="auto" w:fill="FFFFFF"/>
        </w:rPr>
        <w:t xml:space="preserve">’ </w:t>
      </w:r>
      <w:r w:rsidR="00ED60A5" w:rsidRPr="008A078D">
        <w:rPr>
          <w:rFonts w:ascii="Times New Roman" w:hAnsi="Times New Roman" w:cs="Times New Roman"/>
          <w:color w:val="1F1F1F"/>
          <w:sz w:val="24"/>
          <w:szCs w:val="24"/>
          <w:shd w:val="clear" w:color="auto" w:fill="FFFFFF"/>
        </w:rPr>
        <w:t>(Welsh Government, 2008)</w:t>
      </w:r>
      <w:r w:rsidR="00861C84">
        <w:rPr>
          <w:rFonts w:ascii="Times New Roman" w:hAnsi="Times New Roman" w:cs="Times New Roman"/>
          <w:color w:val="1F1F1F"/>
          <w:sz w:val="24"/>
          <w:szCs w:val="24"/>
          <w:shd w:val="clear" w:color="auto" w:fill="FFFFFF"/>
        </w:rPr>
        <w:t xml:space="preserve">. </w:t>
      </w:r>
      <w:r w:rsidR="008A078D" w:rsidRPr="008A078D">
        <w:rPr>
          <w:rFonts w:ascii="Times New Roman" w:hAnsi="Times New Roman" w:cs="Times New Roman"/>
          <w:color w:val="1F1F1F"/>
          <w:sz w:val="24"/>
          <w:szCs w:val="24"/>
          <w:shd w:val="clear" w:color="auto" w:fill="FFFFFF"/>
        </w:rPr>
        <w:t xml:space="preserve">Cross- curricular </w:t>
      </w:r>
      <w:r w:rsidR="008A078D">
        <w:rPr>
          <w:rFonts w:ascii="Times New Roman" w:hAnsi="Times New Roman" w:cs="Times New Roman"/>
          <w:color w:val="1F1F1F"/>
          <w:sz w:val="24"/>
          <w:szCs w:val="24"/>
          <w:shd w:val="clear" w:color="auto" w:fill="FFFFFF"/>
        </w:rPr>
        <w:t xml:space="preserve">is important and links to one of the </w:t>
      </w:r>
      <w:r w:rsidR="00D50B36">
        <w:rPr>
          <w:rFonts w:ascii="Times New Roman" w:hAnsi="Times New Roman" w:cs="Times New Roman"/>
          <w:color w:val="1F1F1F"/>
          <w:sz w:val="24"/>
          <w:szCs w:val="24"/>
          <w:shd w:val="clear" w:color="auto" w:fill="FFFFFF"/>
        </w:rPr>
        <w:t>twelve</w:t>
      </w:r>
      <w:r w:rsidR="008A078D">
        <w:rPr>
          <w:rFonts w:ascii="Times New Roman" w:hAnsi="Times New Roman" w:cs="Times New Roman"/>
          <w:color w:val="1F1F1F"/>
          <w:sz w:val="24"/>
          <w:szCs w:val="24"/>
          <w:shd w:val="clear" w:color="auto" w:fill="FFFFFF"/>
        </w:rPr>
        <w:t xml:space="preserve"> pedagogical </w:t>
      </w:r>
      <w:r w:rsidR="00D50B36">
        <w:rPr>
          <w:rFonts w:ascii="Times New Roman" w:hAnsi="Times New Roman" w:cs="Times New Roman"/>
          <w:color w:val="1F1F1F"/>
          <w:sz w:val="24"/>
          <w:szCs w:val="24"/>
          <w:shd w:val="clear" w:color="auto" w:fill="FFFFFF"/>
        </w:rPr>
        <w:t>principles ‘</w:t>
      </w:r>
      <w:r w:rsidR="00D50B36" w:rsidRPr="00D50B36">
        <w:rPr>
          <w:rFonts w:ascii="Times New Roman" w:hAnsi="Times New Roman" w:cs="Times New Roman"/>
          <w:sz w:val="24"/>
          <w:szCs w:val="24"/>
        </w:rPr>
        <w:t>Good teaching and learning regularly reinforces Cross-curriculum Responsibilities, including literacy,</w:t>
      </w:r>
      <w:r w:rsidR="00A74D03">
        <w:rPr>
          <w:rFonts w:ascii="Times New Roman" w:hAnsi="Times New Roman" w:cs="Times New Roman"/>
          <w:sz w:val="24"/>
          <w:szCs w:val="24"/>
        </w:rPr>
        <w:t xml:space="preserve"> </w:t>
      </w:r>
      <w:r w:rsidR="00D50B36" w:rsidRPr="00D50B36">
        <w:rPr>
          <w:rFonts w:ascii="Times New Roman" w:hAnsi="Times New Roman" w:cs="Times New Roman"/>
          <w:sz w:val="24"/>
          <w:szCs w:val="24"/>
        </w:rPr>
        <w:t>numeracy and digital competence, and provides</w:t>
      </w:r>
      <w:r w:rsidR="00D50B36">
        <w:rPr>
          <w:rFonts w:ascii="Times New Roman" w:hAnsi="Times New Roman" w:cs="Times New Roman"/>
          <w:sz w:val="24"/>
          <w:szCs w:val="24"/>
        </w:rPr>
        <w:t xml:space="preserve"> </w:t>
      </w:r>
      <w:r w:rsidR="00D50B36" w:rsidRPr="00D50B36">
        <w:rPr>
          <w:rFonts w:ascii="Times New Roman" w:hAnsi="Times New Roman" w:cs="Times New Roman"/>
          <w:sz w:val="24"/>
          <w:szCs w:val="24"/>
        </w:rPr>
        <w:t>opportunities to practise them</w:t>
      </w:r>
      <w:r w:rsidR="00861C84">
        <w:rPr>
          <w:rFonts w:ascii="Times New Roman" w:hAnsi="Times New Roman" w:cs="Times New Roman"/>
          <w:sz w:val="24"/>
          <w:szCs w:val="24"/>
        </w:rPr>
        <w:t xml:space="preserve">’ (Donaldson, 2015, p. 68). </w:t>
      </w:r>
      <w:r w:rsidR="00AA6A0C">
        <w:rPr>
          <w:rFonts w:ascii="Times New Roman" w:hAnsi="Times New Roman" w:cs="Times New Roman"/>
          <w:sz w:val="24"/>
          <w:szCs w:val="24"/>
        </w:rPr>
        <w:t>I thought it was important to</w:t>
      </w:r>
      <w:r w:rsidR="00301DD3">
        <w:rPr>
          <w:rFonts w:ascii="Times New Roman" w:hAnsi="Times New Roman" w:cs="Times New Roman"/>
          <w:sz w:val="24"/>
          <w:szCs w:val="24"/>
        </w:rPr>
        <w:t xml:space="preserve"> include </w:t>
      </w:r>
      <w:r w:rsidR="00F02349">
        <w:rPr>
          <w:rFonts w:ascii="Times New Roman" w:hAnsi="Times New Roman" w:cs="Times New Roman"/>
          <w:sz w:val="24"/>
          <w:szCs w:val="24"/>
        </w:rPr>
        <w:t xml:space="preserve">iPads to encourage pupils to practise using them for research. Throughout all year groups the oracy element of the LNF is </w:t>
      </w:r>
      <w:r w:rsidR="00B649A0">
        <w:rPr>
          <w:rFonts w:ascii="Times New Roman" w:hAnsi="Times New Roman" w:cs="Times New Roman"/>
          <w:sz w:val="24"/>
          <w:szCs w:val="24"/>
        </w:rPr>
        <w:t>important when</w:t>
      </w:r>
      <w:r w:rsidR="00F02349">
        <w:rPr>
          <w:rFonts w:ascii="Times New Roman" w:hAnsi="Times New Roman" w:cs="Times New Roman"/>
          <w:sz w:val="24"/>
          <w:szCs w:val="24"/>
        </w:rPr>
        <w:t xml:space="preserve"> having class </w:t>
      </w:r>
      <w:r w:rsidR="00B649A0">
        <w:rPr>
          <w:rFonts w:ascii="Times New Roman" w:hAnsi="Times New Roman" w:cs="Times New Roman"/>
          <w:sz w:val="24"/>
          <w:szCs w:val="24"/>
        </w:rPr>
        <w:t>discussions</w:t>
      </w:r>
      <w:r w:rsidR="00F02349">
        <w:rPr>
          <w:rFonts w:ascii="Times New Roman" w:hAnsi="Times New Roman" w:cs="Times New Roman"/>
          <w:sz w:val="24"/>
          <w:szCs w:val="24"/>
        </w:rPr>
        <w:t xml:space="preserve"> and therefore are skills that the pupils constantly need to practise</w:t>
      </w:r>
      <w:r w:rsidR="00B649A0">
        <w:rPr>
          <w:rFonts w:ascii="Times New Roman" w:hAnsi="Times New Roman" w:cs="Times New Roman"/>
          <w:sz w:val="24"/>
          <w:szCs w:val="24"/>
        </w:rPr>
        <w:t xml:space="preserve">. The listening skills also need to be applied outside the classroom in </w:t>
      </w:r>
      <w:r w:rsidR="00F02349">
        <w:rPr>
          <w:rFonts w:ascii="Times New Roman" w:hAnsi="Times New Roman" w:cs="Times New Roman"/>
          <w:sz w:val="24"/>
          <w:szCs w:val="24"/>
        </w:rPr>
        <w:t xml:space="preserve">general day to day life. </w:t>
      </w:r>
    </w:p>
    <w:p w14:paraId="77E1507B" w14:textId="0F235EBF" w:rsidR="0020606C" w:rsidRDefault="00B73D77" w:rsidP="005E40CF">
      <w:pPr>
        <w:spacing w:line="360" w:lineRule="auto"/>
        <w:rPr>
          <w:rFonts w:ascii="Times New Roman" w:hAnsi="Times New Roman" w:cs="Times New Roman"/>
          <w:sz w:val="24"/>
          <w:szCs w:val="24"/>
        </w:rPr>
      </w:pPr>
      <w:r>
        <w:rPr>
          <w:rFonts w:ascii="Times New Roman" w:hAnsi="Times New Roman" w:cs="Times New Roman"/>
          <w:sz w:val="24"/>
          <w:szCs w:val="24"/>
        </w:rPr>
        <w:br/>
      </w:r>
      <w:r w:rsidR="00ED16B7">
        <w:rPr>
          <w:rFonts w:ascii="Times New Roman" w:hAnsi="Times New Roman" w:cs="Times New Roman"/>
          <w:sz w:val="24"/>
          <w:szCs w:val="24"/>
        </w:rPr>
        <w:t>The groups will present</w:t>
      </w:r>
      <w:r w:rsidR="000C51B4">
        <w:rPr>
          <w:rFonts w:ascii="Times New Roman" w:hAnsi="Times New Roman" w:cs="Times New Roman"/>
          <w:sz w:val="24"/>
          <w:szCs w:val="24"/>
        </w:rPr>
        <w:t xml:space="preserve"> their creature’s life cycle wheel</w:t>
      </w:r>
      <w:r w:rsidR="00ED16B7">
        <w:rPr>
          <w:rFonts w:ascii="Times New Roman" w:hAnsi="Times New Roman" w:cs="Times New Roman"/>
          <w:sz w:val="24"/>
          <w:szCs w:val="24"/>
        </w:rPr>
        <w:t xml:space="preserve"> to the class</w:t>
      </w:r>
      <w:r w:rsidR="00C738C8">
        <w:rPr>
          <w:rFonts w:ascii="Times New Roman" w:hAnsi="Times New Roman" w:cs="Times New Roman"/>
          <w:sz w:val="24"/>
          <w:szCs w:val="24"/>
        </w:rPr>
        <w:t xml:space="preserve"> </w:t>
      </w:r>
      <w:r w:rsidR="002A7FDE">
        <w:rPr>
          <w:rFonts w:ascii="Times New Roman" w:hAnsi="Times New Roman" w:cs="Times New Roman"/>
          <w:sz w:val="24"/>
          <w:szCs w:val="24"/>
        </w:rPr>
        <w:t>where</w:t>
      </w:r>
      <w:r w:rsidR="00C738C8">
        <w:rPr>
          <w:rFonts w:ascii="Times New Roman" w:hAnsi="Times New Roman" w:cs="Times New Roman"/>
          <w:sz w:val="24"/>
          <w:szCs w:val="24"/>
        </w:rPr>
        <w:t xml:space="preserve"> I can assess </w:t>
      </w:r>
      <w:r w:rsidR="008B3442">
        <w:rPr>
          <w:rFonts w:ascii="Times New Roman" w:hAnsi="Times New Roman" w:cs="Times New Roman"/>
          <w:sz w:val="24"/>
          <w:szCs w:val="24"/>
        </w:rPr>
        <w:t>their understanding by listening to the groups explain their life cycle wheel</w:t>
      </w:r>
      <w:r w:rsidR="000E36C0">
        <w:rPr>
          <w:rFonts w:ascii="Times New Roman" w:hAnsi="Times New Roman" w:cs="Times New Roman"/>
          <w:sz w:val="24"/>
          <w:szCs w:val="24"/>
        </w:rPr>
        <w:t xml:space="preserve"> and asking questions if necessary. By discussing with pupils’, it enables myself to receive instant feedback of the understanding in which pupils have</w:t>
      </w:r>
      <w:r w:rsidR="00637C33">
        <w:rPr>
          <w:rFonts w:ascii="Times New Roman" w:hAnsi="Times New Roman" w:cs="Times New Roman"/>
          <w:sz w:val="24"/>
          <w:szCs w:val="24"/>
        </w:rPr>
        <w:t xml:space="preserve"> </w:t>
      </w:r>
      <w:r w:rsidR="000E36C0">
        <w:rPr>
          <w:rFonts w:ascii="Times New Roman" w:hAnsi="Times New Roman" w:cs="Times New Roman"/>
          <w:sz w:val="24"/>
          <w:szCs w:val="24"/>
        </w:rPr>
        <w:t xml:space="preserve">and correct any misunderstandings </w:t>
      </w:r>
      <w:r w:rsidR="000E36C0" w:rsidRPr="00F85EA7">
        <w:rPr>
          <w:rFonts w:ascii="Times New Roman" w:hAnsi="Times New Roman" w:cs="Times New Roman"/>
          <w:sz w:val="24"/>
          <w:szCs w:val="24"/>
        </w:rPr>
        <w:t>(C</w:t>
      </w:r>
      <w:r w:rsidR="000E36C0">
        <w:rPr>
          <w:rFonts w:ascii="Times New Roman" w:hAnsi="Times New Roman" w:cs="Times New Roman"/>
          <w:sz w:val="24"/>
          <w:szCs w:val="24"/>
        </w:rPr>
        <w:t>IETLT</w:t>
      </w:r>
      <w:r w:rsidR="000E36C0" w:rsidRPr="00F85EA7">
        <w:rPr>
          <w:rFonts w:ascii="Times New Roman" w:hAnsi="Times New Roman" w:cs="Times New Roman"/>
          <w:sz w:val="24"/>
          <w:szCs w:val="24"/>
        </w:rPr>
        <w:t>, 2019)</w:t>
      </w:r>
      <w:r w:rsidR="000E36C0">
        <w:rPr>
          <w:rFonts w:ascii="Times New Roman" w:hAnsi="Times New Roman" w:cs="Times New Roman"/>
          <w:sz w:val="24"/>
          <w:szCs w:val="24"/>
        </w:rPr>
        <w:t xml:space="preserve">. </w:t>
      </w:r>
      <w:r w:rsidR="000A5F5E">
        <w:rPr>
          <w:rFonts w:ascii="Times New Roman" w:hAnsi="Times New Roman" w:cs="Times New Roman"/>
          <w:sz w:val="24"/>
          <w:szCs w:val="24"/>
        </w:rPr>
        <w:t xml:space="preserve"> </w:t>
      </w:r>
    </w:p>
    <w:p w14:paraId="2A78967B" w14:textId="46AFF1A9" w:rsidR="00BE5239" w:rsidRDefault="0020606C" w:rsidP="005E40CF">
      <w:pPr>
        <w:spacing w:line="360" w:lineRule="auto"/>
        <w:rPr>
          <w:rFonts w:ascii="Times New Roman" w:hAnsi="Times New Roman" w:cs="Times New Roman"/>
          <w:sz w:val="24"/>
          <w:szCs w:val="24"/>
        </w:rPr>
      </w:pPr>
      <w:r>
        <w:rPr>
          <w:rFonts w:ascii="Times New Roman" w:hAnsi="Times New Roman" w:cs="Times New Roman"/>
          <w:sz w:val="24"/>
          <w:szCs w:val="24"/>
        </w:rPr>
        <w:t>The end of the lesson</w:t>
      </w:r>
      <w:r w:rsidR="00FE3D67">
        <w:rPr>
          <w:rFonts w:ascii="Times New Roman" w:hAnsi="Times New Roman" w:cs="Times New Roman"/>
          <w:sz w:val="24"/>
          <w:szCs w:val="24"/>
        </w:rPr>
        <w:t xml:space="preserve"> each</w:t>
      </w:r>
      <w:r>
        <w:rPr>
          <w:rFonts w:ascii="Times New Roman" w:hAnsi="Times New Roman" w:cs="Times New Roman"/>
          <w:sz w:val="24"/>
          <w:szCs w:val="24"/>
        </w:rPr>
        <w:t xml:space="preserve"> pupil </w:t>
      </w:r>
      <w:r w:rsidR="000A0534">
        <w:rPr>
          <w:rFonts w:ascii="Times New Roman" w:hAnsi="Times New Roman" w:cs="Times New Roman"/>
          <w:sz w:val="24"/>
          <w:szCs w:val="24"/>
        </w:rPr>
        <w:t xml:space="preserve">will </w:t>
      </w:r>
      <w:r w:rsidR="00FE3D67">
        <w:rPr>
          <w:rFonts w:ascii="Times New Roman" w:hAnsi="Times New Roman" w:cs="Times New Roman"/>
          <w:sz w:val="24"/>
          <w:szCs w:val="24"/>
        </w:rPr>
        <w:t>write</w:t>
      </w:r>
      <w:r w:rsidR="000A0534">
        <w:rPr>
          <w:rFonts w:ascii="Times New Roman" w:hAnsi="Times New Roman" w:cs="Times New Roman"/>
          <w:sz w:val="24"/>
          <w:szCs w:val="24"/>
        </w:rPr>
        <w:t xml:space="preserve"> </w:t>
      </w:r>
      <w:r w:rsidR="00FE3D67">
        <w:rPr>
          <w:rFonts w:ascii="Times New Roman" w:hAnsi="Times New Roman" w:cs="Times New Roman"/>
          <w:sz w:val="24"/>
          <w:szCs w:val="24"/>
        </w:rPr>
        <w:t xml:space="preserve">on a sticky note </w:t>
      </w:r>
      <w:r>
        <w:rPr>
          <w:rFonts w:ascii="Times New Roman" w:hAnsi="Times New Roman" w:cs="Times New Roman"/>
          <w:sz w:val="24"/>
          <w:szCs w:val="24"/>
        </w:rPr>
        <w:t>one thing in which they have learnt in this lesson. I decided to ch</w:t>
      </w:r>
      <w:r w:rsidR="000C5947">
        <w:rPr>
          <w:rFonts w:ascii="Times New Roman" w:hAnsi="Times New Roman" w:cs="Times New Roman"/>
          <w:sz w:val="24"/>
          <w:szCs w:val="24"/>
        </w:rPr>
        <w:t>o</w:t>
      </w:r>
      <w:r>
        <w:rPr>
          <w:rFonts w:ascii="Times New Roman" w:hAnsi="Times New Roman" w:cs="Times New Roman"/>
          <w:sz w:val="24"/>
          <w:szCs w:val="24"/>
        </w:rPr>
        <w:t xml:space="preserve">ose this because </w:t>
      </w:r>
      <w:r w:rsidR="00B75899">
        <w:rPr>
          <w:rFonts w:ascii="Times New Roman" w:hAnsi="Times New Roman" w:cs="Times New Roman"/>
          <w:sz w:val="24"/>
          <w:szCs w:val="24"/>
        </w:rPr>
        <w:t>it gives pupils the chance to self-assess and evaluate</w:t>
      </w:r>
      <w:r w:rsidR="009002A0">
        <w:rPr>
          <w:rFonts w:ascii="Times New Roman" w:hAnsi="Times New Roman" w:cs="Times New Roman"/>
          <w:sz w:val="24"/>
          <w:szCs w:val="24"/>
        </w:rPr>
        <w:t>. I have explored</w:t>
      </w:r>
      <w:r w:rsidR="000C5947">
        <w:rPr>
          <w:rFonts w:ascii="Times New Roman" w:hAnsi="Times New Roman" w:cs="Times New Roman"/>
          <w:sz w:val="24"/>
          <w:szCs w:val="24"/>
        </w:rPr>
        <w:t xml:space="preserve"> previously</w:t>
      </w:r>
      <w:r w:rsidR="009002A0">
        <w:rPr>
          <w:rFonts w:ascii="Times New Roman" w:hAnsi="Times New Roman" w:cs="Times New Roman"/>
          <w:sz w:val="24"/>
          <w:szCs w:val="24"/>
        </w:rPr>
        <w:t xml:space="preserve"> </w:t>
      </w:r>
      <w:r w:rsidR="004C4FED">
        <w:rPr>
          <w:rFonts w:ascii="Times New Roman" w:hAnsi="Times New Roman" w:cs="Times New Roman"/>
          <w:sz w:val="24"/>
          <w:szCs w:val="24"/>
        </w:rPr>
        <w:t>that CIETLT (2019) suggest sever</w:t>
      </w:r>
      <w:r w:rsidR="00637C33">
        <w:rPr>
          <w:rFonts w:ascii="Times New Roman" w:hAnsi="Times New Roman" w:cs="Times New Roman"/>
          <w:sz w:val="24"/>
          <w:szCs w:val="24"/>
        </w:rPr>
        <w:t>al</w:t>
      </w:r>
      <w:r w:rsidR="004C4FED">
        <w:rPr>
          <w:rFonts w:ascii="Times New Roman" w:hAnsi="Times New Roman" w:cs="Times New Roman"/>
          <w:sz w:val="24"/>
          <w:szCs w:val="24"/>
        </w:rPr>
        <w:t xml:space="preserve"> benefits to self-assessment</w:t>
      </w:r>
      <w:r w:rsidR="000C5947">
        <w:rPr>
          <w:rFonts w:ascii="Times New Roman" w:hAnsi="Times New Roman" w:cs="Times New Roman"/>
          <w:sz w:val="24"/>
          <w:szCs w:val="24"/>
        </w:rPr>
        <w:t>. A</w:t>
      </w:r>
      <w:r w:rsidR="004C4FED">
        <w:rPr>
          <w:rFonts w:ascii="Times New Roman" w:hAnsi="Times New Roman" w:cs="Times New Roman"/>
          <w:sz w:val="24"/>
          <w:szCs w:val="24"/>
        </w:rPr>
        <w:t xml:space="preserve">s metacognition suggests </w:t>
      </w:r>
      <w:r w:rsidR="00291DFB">
        <w:rPr>
          <w:rFonts w:ascii="Times New Roman" w:hAnsi="Times New Roman" w:cs="Times New Roman"/>
          <w:sz w:val="24"/>
          <w:szCs w:val="24"/>
        </w:rPr>
        <w:t>self-assessment</w:t>
      </w:r>
      <w:r w:rsidR="004C4FED">
        <w:rPr>
          <w:rFonts w:ascii="Times New Roman" w:hAnsi="Times New Roman" w:cs="Times New Roman"/>
          <w:sz w:val="24"/>
          <w:szCs w:val="24"/>
        </w:rPr>
        <w:t xml:space="preserve"> is important</w:t>
      </w:r>
      <w:r w:rsidR="00291DFB">
        <w:rPr>
          <w:rFonts w:ascii="Times New Roman" w:hAnsi="Times New Roman" w:cs="Times New Roman"/>
          <w:sz w:val="24"/>
          <w:szCs w:val="24"/>
        </w:rPr>
        <w:t xml:space="preserve"> as pupils need to reflect on their own learning</w:t>
      </w:r>
      <w:r w:rsidR="00B64AB8">
        <w:rPr>
          <w:rFonts w:ascii="Times New Roman" w:hAnsi="Times New Roman" w:cs="Times New Roman"/>
          <w:sz w:val="24"/>
          <w:szCs w:val="24"/>
        </w:rPr>
        <w:t xml:space="preserve"> so they can reinterpret new knowledge and understanding in which they have gained</w:t>
      </w:r>
      <w:r w:rsidR="00637C33">
        <w:rPr>
          <w:rFonts w:ascii="Times New Roman" w:hAnsi="Times New Roman" w:cs="Times New Roman"/>
          <w:sz w:val="24"/>
          <w:szCs w:val="24"/>
        </w:rPr>
        <w:t xml:space="preserve">. </w:t>
      </w:r>
      <w:r w:rsidR="007F1E14">
        <w:rPr>
          <w:rFonts w:ascii="Times New Roman" w:hAnsi="Times New Roman" w:cs="Times New Roman"/>
          <w:sz w:val="24"/>
          <w:szCs w:val="24"/>
        </w:rPr>
        <w:t xml:space="preserve"> </w:t>
      </w:r>
      <w:r w:rsidR="00660FDF">
        <w:rPr>
          <w:rFonts w:ascii="Times New Roman" w:hAnsi="Times New Roman" w:cs="Times New Roman"/>
          <w:sz w:val="24"/>
          <w:szCs w:val="24"/>
        </w:rPr>
        <w:t xml:space="preserve">Sticky notes can also be used to </w:t>
      </w:r>
      <w:r w:rsidR="007F1E14">
        <w:rPr>
          <w:rFonts w:ascii="Times New Roman" w:hAnsi="Times New Roman" w:cs="Times New Roman"/>
          <w:sz w:val="24"/>
          <w:szCs w:val="24"/>
        </w:rPr>
        <w:t>inform</w:t>
      </w:r>
      <w:r w:rsidR="007A0A99">
        <w:rPr>
          <w:rFonts w:ascii="Times New Roman" w:hAnsi="Times New Roman" w:cs="Times New Roman"/>
          <w:sz w:val="24"/>
          <w:szCs w:val="24"/>
        </w:rPr>
        <w:t xml:space="preserve"> m</w:t>
      </w:r>
      <w:r w:rsidR="000C5947">
        <w:rPr>
          <w:rFonts w:ascii="Times New Roman" w:hAnsi="Times New Roman" w:cs="Times New Roman"/>
          <w:sz w:val="24"/>
          <w:szCs w:val="24"/>
        </w:rPr>
        <w:t>yself</w:t>
      </w:r>
      <w:r w:rsidR="007A0A99">
        <w:rPr>
          <w:rFonts w:ascii="Times New Roman" w:hAnsi="Times New Roman" w:cs="Times New Roman"/>
          <w:sz w:val="24"/>
          <w:szCs w:val="24"/>
        </w:rPr>
        <w:t xml:space="preserve"> what the pupils have learnt within the lesson allowing me to assess what </w:t>
      </w:r>
      <w:r w:rsidR="007F1E14">
        <w:rPr>
          <w:rFonts w:ascii="Times New Roman" w:hAnsi="Times New Roman" w:cs="Times New Roman"/>
          <w:sz w:val="24"/>
          <w:szCs w:val="24"/>
        </w:rPr>
        <w:t>need</w:t>
      </w:r>
      <w:r w:rsidR="00660FDF">
        <w:rPr>
          <w:rFonts w:ascii="Times New Roman" w:hAnsi="Times New Roman" w:cs="Times New Roman"/>
          <w:sz w:val="24"/>
          <w:szCs w:val="24"/>
        </w:rPr>
        <w:t>s</w:t>
      </w:r>
      <w:r w:rsidR="007F1E14">
        <w:rPr>
          <w:rFonts w:ascii="Times New Roman" w:hAnsi="Times New Roman" w:cs="Times New Roman"/>
          <w:sz w:val="24"/>
          <w:szCs w:val="24"/>
        </w:rPr>
        <w:t xml:space="preserve"> to happen next to allow pupils to develop their learning. </w:t>
      </w:r>
    </w:p>
    <w:p w14:paraId="5E5340D7" w14:textId="6E2D42D7" w:rsidR="00E7395A" w:rsidRDefault="00BE5239" w:rsidP="00E7395A">
      <w:pPr>
        <w:spacing w:line="360" w:lineRule="auto"/>
        <w:rPr>
          <w:rFonts w:ascii="Times New Roman" w:hAnsi="Times New Roman" w:cs="Times New Roman"/>
          <w:sz w:val="24"/>
          <w:szCs w:val="24"/>
        </w:rPr>
      </w:pPr>
      <w:r w:rsidRPr="00E7395A">
        <w:rPr>
          <w:rFonts w:ascii="Times New Roman" w:hAnsi="Times New Roman" w:cs="Times New Roman"/>
          <w:sz w:val="24"/>
          <w:szCs w:val="24"/>
        </w:rPr>
        <w:t>My second learning episode is planned for Health and Well-Being AoLE</w:t>
      </w:r>
      <w:r w:rsidR="00E7395A" w:rsidRPr="00E7395A">
        <w:rPr>
          <w:rFonts w:ascii="Times New Roman" w:hAnsi="Times New Roman" w:cs="Times New Roman"/>
          <w:sz w:val="24"/>
          <w:szCs w:val="24"/>
        </w:rPr>
        <w:t>. The What Matters statement for this learning episode is “Developing physical health and well-being has lifelong benefits” (Welsh Government, 2019, p.20)</w:t>
      </w:r>
      <w:r w:rsidR="00E7395A">
        <w:rPr>
          <w:rFonts w:ascii="Times New Roman" w:hAnsi="Times New Roman" w:cs="Times New Roman"/>
          <w:sz w:val="24"/>
          <w:szCs w:val="24"/>
        </w:rPr>
        <w:t xml:space="preserve">. The focus for this </w:t>
      </w:r>
      <w:r w:rsidR="007A54DE">
        <w:rPr>
          <w:rFonts w:ascii="Times New Roman" w:hAnsi="Times New Roman" w:cs="Times New Roman"/>
          <w:sz w:val="24"/>
          <w:szCs w:val="24"/>
        </w:rPr>
        <w:t>learning episode is to understand what a balanced lifestyle is</w:t>
      </w:r>
      <w:r w:rsidR="00F7073E">
        <w:rPr>
          <w:rFonts w:ascii="Times New Roman" w:hAnsi="Times New Roman" w:cs="Times New Roman"/>
          <w:sz w:val="24"/>
          <w:szCs w:val="24"/>
        </w:rPr>
        <w:t>;</w:t>
      </w:r>
      <w:r w:rsidR="006C3E26">
        <w:rPr>
          <w:rFonts w:ascii="Times New Roman" w:hAnsi="Times New Roman" w:cs="Times New Roman"/>
          <w:sz w:val="24"/>
          <w:szCs w:val="24"/>
        </w:rPr>
        <w:t xml:space="preserve"> complete a data handling activity </w:t>
      </w:r>
      <w:r w:rsidR="007A54DE">
        <w:rPr>
          <w:rFonts w:ascii="Times New Roman" w:hAnsi="Times New Roman" w:cs="Times New Roman"/>
          <w:sz w:val="24"/>
          <w:szCs w:val="24"/>
        </w:rPr>
        <w:t>and then create an eat well plate</w:t>
      </w:r>
      <w:r w:rsidR="003A1BC4">
        <w:rPr>
          <w:rFonts w:ascii="Times New Roman" w:hAnsi="Times New Roman" w:cs="Times New Roman"/>
          <w:sz w:val="24"/>
          <w:szCs w:val="24"/>
        </w:rPr>
        <w:t xml:space="preserve"> (Appendix 2 for lesson plan).  I chose this lesson as it links to one of the four purposes of Donaldson (2015)</w:t>
      </w:r>
      <w:r w:rsidR="00F34E7D">
        <w:rPr>
          <w:rFonts w:ascii="Times New Roman" w:hAnsi="Times New Roman" w:cs="Times New Roman"/>
          <w:sz w:val="24"/>
          <w:szCs w:val="24"/>
        </w:rPr>
        <w:t xml:space="preserve"> which is </w:t>
      </w:r>
      <w:r w:rsidR="002B7CE2">
        <w:rPr>
          <w:rFonts w:ascii="Times New Roman" w:hAnsi="Times New Roman" w:cs="Times New Roman"/>
          <w:sz w:val="24"/>
          <w:szCs w:val="24"/>
        </w:rPr>
        <w:t xml:space="preserve">all young people will be </w:t>
      </w:r>
      <w:r w:rsidR="00F34E7D">
        <w:rPr>
          <w:rFonts w:ascii="Times New Roman" w:hAnsi="Times New Roman" w:cs="Times New Roman"/>
          <w:sz w:val="24"/>
          <w:szCs w:val="24"/>
        </w:rPr>
        <w:t xml:space="preserve">healthy confident </w:t>
      </w:r>
      <w:r w:rsidR="00F34E7D">
        <w:rPr>
          <w:rFonts w:ascii="Times New Roman" w:hAnsi="Times New Roman" w:cs="Times New Roman"/>
          <w:sz w:val="24"/>
          <w:szCs w:val="24"/>
        </w:rPr>
        <w:lastRenderedPageBreak/>
        <w:t xml:space="preserve">individuals. </w:t>
      </w:r>
      <w:r w:rsidR="0096684F">
        <w:rPr>
          <w:rFonts w:ascii="Times New Roman" w:hAnsi="Times New Roman" w:cs="Times New Roman"/>
          <w:sz w:val="24"/>
          <w:szCs w:val="24"/>
        </w:rPr>
        <w:t xml:space="preserve">It also links to one of the goals </w:t>
      </w:r>
      <w:r w:rsidR="00B71CC3">
        <w:rPr>
          <w:rFonts w:ascii="Times New Roman" w:hAnsi="Times New Roman" w:cs="Times New Roman"/>
          <w:sz w:val="24"/>
          <w:szCs w:val="24"/>
        </w:rPr>
        <w:t xml:space="preserve">of Wales which one of them is for Wales to be healthier. </w:t>
      </w:r>
    </w:p>
    <w:p w14:paraId="187C9778" w14:textId="596A208C" w:rsidR="00A45441" w:rsidRDefault="00A45441" w:rsidP="00E7395A">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start of the lesson I </w:t>
      </w:r>
      <w:r w:rsidR="00A74D03">
        <w:rPr>
          <w:rFonts w:ascii="Times New Roman" w:hAnsi="Times New Roman" w:cs="Times New Roman"/>
          <w:sz w:val="24"/>
          <w:szCs w:val="24"/>
        </w:rPr>
        <w:t xml:space="preserve">decided </w:t>
      </w:r>
      <w:r w:rsidR="00E23E85">
        <w:rPr>
          <w:rFonts w:ascii="Times New Roman" w:hAnsi="Times New Roman" w:cs="Times New Roman"/>
          <w:sz w:val="24"/>
          <w:szCs w:val="24"/>
        </w:rPr>
        <w:t>to remind the class of</w:t>
      </w:r>
      <w:r w:rsidR="00951B86">
        <w:rPr>
          <w:rFonts w:ascii="Times New Roman" w:hAnsi="Times New Roman" w:cs="Times New Roman"/>
          <w:sz w:val="24"/>
          <w:szCs w:val="24"/>
        </w:rPr>
        <w:t xml:space="preserve"> </w:t>
      </w:r>
      <w:r w:rsidR="00A74D03">
        <w:rPr>
          <w:rFonts w:ascii="Times New Roman" w:hAnsi="Times New Roman" w:cs="Times New Roman"/>
          <w:sz w:val="24"/>
          <w:szCs w:val="24"/>
        </w:rPr>
        <w:t>ground rules for talk</w:t>
      </w:r>
      <w:r w:rsidR="00E23E85">
        <w:rPr>
          <w:rFonts w:ascii="Times New Roman" w:hAnsi="Times New Roman" w:cs="Times New Roman"/>
          <w:sz w:val="24"/>
          <w:szCs w:val="24"/>
        </w:rPr>
        <w:t xml:space="preserve"> that as a class we created previously</w:t>
      </w:r>
      <w:r w:rsidR="00A74D03">
        <w:rPr>
          <w:rFonts w:ascii="Times New Roman" w:hAnsi="Times New Roman" w:cs="Times New Roman"/>
          <w:sz w:val="24"/>
          <w:szCs w:val="24"/>
        </w:rPr>
        <w:t xml:space="preserve"> as throughout the lesson there is a lot of class discussion.</w:t>
      </w:r>
      <w:r w:rsidR="00E905EA">
        <w:rPr>
          <w:rFonts w:ascii="Times New Roman" w:hAnsi="Times New Roman" w:cs="Times New Roman"/>
          <w:sz w:val="24"/>
          <w:szCs w:val="24"/>
        </w:rPr>
        <w:t xml:space="preserve"> </w:t>
      </w:r>
      <w:r w:rsidR="0002770A">
        <w:rPr>
          <w:rFonts w:ascii="Times New Roman" w:hAnsi="Times New Roman" w:cs="Times New Roman"/>
          <w:sz w:val="24"/>
          <w:szCs w:val="24"/>
        </w:rPr>
        <w:t xml:space="preserve">Pupils are central to devising a common list of values for class </w:t>
      </w:r>
      <w:r w:rsidR="000463DA">
        <w:rPr>
          <w:rFonts w:ascii="Times New Roman" w:hAnsi="Times New Roman" w:cs="Times New Roman"/>
          <w:sz w:val="24"/>
          <w:szCs w:val="24"/>
        </w:rPr>
        <w:t>discussion</w:t>
      </w:r>
      <w:r w:rsidR="0002770A">
        <w:rPr>
          <w:rFonts w:ascii="Times New Roman" w:hAnsi="Times New Roman" w:cs="Times New Roman"/>
          <w:sz w:val="24"/>
          <w:szCs w:val="24"/>
        </w:rPr>
        <w:t xml:space="preserve"> </w:t>
      </w:r>
      <w:r w:rsidR="000463DA">
        <w:rPr>
          <w:rFonts w:ascii="Times New Roman" w:hAnsi="Times New Roman" w:cs="Times New Roman"/>
          <w:sz w:val="24"/>
          <w:szCs w:val="24"/>
        </w:rPr>
        <w:t xml:space="preserve">and rules for participation, by the pupils coming up with these it should mean that they are more likely to reinforce them (Welsh Assembly Government, 2010). </w:t>
      </w:r>
      <w:r w:rsidR="00044CE6">
        <w:rPr>
          <w:rFonts w:ascii="Times New Roman" w:hAnsi="Times New Roman" w:cs="Times New Roman"/>
          <w:sz w:val="24"/>
          <w:szCs w:val="24"/>
        </w:rPr>
        <w:t>After reading the book to the class I will use questioning</w:t>
      </w:r>
      <w:r w:rsidR="000D5204">
        <w:rPr>
          <w:rFonts w:ascii="Times New Roman" w:hAnsi="Times New Roman" w:cs="Times New Roman"/>
          <w:sz w:val="24"/>
          <w:szCs w:val="24"/>
        </w:rPr>
        <w:t xml:space="preserve"> strategy Pose-Pause- Pounce</w:t>
      </w:r>
      <w:r w:rsidR="00F7073E">
        <w:rPr>
          <w:rFonts w:ascii="Times New Roman" w:hAnsi="Times New Roman" w:cs="Times New Roman"/>
          <w:sz w:val="24"/>
          <w:szCs w:val="24"/>
        </w:rPr>
        <w:t>.</w:t>
      </w:r>
      <w:r w:rsidR="000D5204">
        <w:rPr>
          <w:rFonts w:ascii="Times New Roman" w:hAnsi="Times New Roman" w:cs="Times New Roman"/>
          <w:sz w:val="24"/>
          <w:szCs w:val="24"/>
        </w:rPr>
        <w:t xml:space="preserve"> I chose this strategy because as mentioned previously</w:t>
      </w:r>
      <w:r w:rsidR="00DF2408">
        <w:rPr>
          <w:rFonts w:ascii="Times New Roman" w:hAnsi="Times New Roman" w:cs="Times New Roman"/>
          <w:sz w:val="24"/>
          <w:szCs w:val="24"/>
        </w:rPr>
        <w:t xml:space="preserve"> it </w:t>
      </w:r>
      <w:r w:rsidR="00DE65BC">
        <w:rPr>
          <w:rFonts w:ascii="Times New Roman" w:hAnsi="Times New Roman" w:cs="Times New Roman"/>
          <w:sz w:val="24"/>
          <w:szCs w:val="24"/>
        </w:rPr>
        <w:t xml:space="preserve">is </w:t>
      </w:r>
      <w:r w:rsidR="00DF2408">
        <w:rPr>
          <w:rFonts w:ascii="Times New Roman" w:hAnsi="Times New Roman" w:cs="Times New Roman"/>
          <w:sz w:val="24"/>
          <w:szCs w:val="24"/>
        </w:rPr>
        <w:t xml:space="preserve">argued to be effective in getting the whole class to think about the question coming up with an idea before naming </w:t>
      </w:r>
      <w:r w:rsidR="00CF0127">
        <w:rPr>
          <w:rFonts w:ascii="Times New Roman" w:hAnsi="Times New Roman" w:cs="Times New Roman"/>
          <w:sz w:val="24"/>
          <w:szCs w:val="24"/>
        </w:rPr>
        <w:t xml:space="preserve">someone to answer (Grigg, 2015). </w:t>
      </w:r>
      <w:r w:rsidR="000D5204">
        <w:rPr>
          <w:rFonts w:ascii="Times New Roman" w:hAnsi="Times New Roman" w:cs="Times New Roman"/>
          <w:sz w:val="24"/>
          <w:szCs w:val="24"/>
        </w:rPr>
        <w:t xml:space="preserve"> </w:t>
      </w:r>
    </w:p>
    <w:p w14:paraId="3FAFDC83" w14:textId="77777777" w:rsidR="00F7073E" w:rsidRDefault="00BC1B25" w:rsidP="00E7395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w:t>
      </w:r>
      <w:r w:rsidR="004550CC">
        <w:rPr>
          <w:rFonts w:ascii="Times New Roman" w:hAnsi="Times New Roman" w:cs="Times New Roman"/>
          <w:sz w:val="24"/>
          <w:szCs w:val="24"/>
        </w:rPr>
        <w:t xml:space="preserve">lesson </w:t>
      </w:r>
      <w:r w:rsidR="004554FA">
        <w:rPr>
          <w:rFonts w:ascii="Times New Roman" w:hAnsi="Times New Roman" w:cs="Times New Roman"/>
          <w:sz w:val="24"/>
          <w:szCs w:val="24"/>
        </w:rPr>
        <w:t xml:space="preserve">I </w:t>
      </w:r>
      <w:r w:rsidR="00B04DFB">
        <w:rPr>
          <w:rFonts w:ascii="Times New Roman" w:hAnsi="Times New Roman" w:cs="Times New Roman"/>
          <w:sz w:val="24"/>
          <w:szCs w:val="24"/>
        </w:rPr>
        <w:t>will use many different AfL strategies</w:t>
      </w:r>
      <w:r w:rsidR="00F7073E">
        <w:rPr>
          <w:rFonts w:ascii="Times New Roman" w:hAnsi="Times New Roman" w:cs="Times New Roman"/>
          <w:sz w:val="24"/>
          <w:szCs w:val="24"/>
        </w:rPr>
        <w:t xml:space="preserve">, </w:t>
      </w:r>
      <w:r w:rsidR="00B04DFB">
        <w:rPr>
          <w:rFonts w:ascii="Times New Roman" w:hAnsi="Times New Roman" w:cs="Times New Roman"/>
          <w:sz w:val="24"/>
          <w:szCs w:val="24"/>
        </w:rPr>
        <w:t xml:space="preserve">I will </w:t>
      </w:r>
      <w:r w:rsidR="004554FA">
        <w:rPr>
          <w:rFonts w:ascii="Times New Roman" w:hAnsi="Times New Roman" w:cs="Times New Roman"/>
          <w:sz w:val="24"/>
          <w:szCs w:val="24"/>
        </w:rPr>
        <w:t xml:space="preserve">now </w:t>
      </w:r>
      <w:r w:rsidR="00B04DFB">
        <w:rPr>
          <w:rFonts w:ascii="Times New Roman" w:hAnsi="Times New Roman" w:cs="Times New Roman"/>
          <w:sz w:val="24"/>
          <w:szCs w:val="24"/>
        </w:rPr>
        <w:t>discuss</w:t>
      </w:r>
      <w:r w:rsidR="00F70EC7">
        <w:rPr>
          <w:rFonts w:ascii="Times New Roman" w:hAnsi="Times New Roman" w:cs="Times New Roman"/>
          <w:sz w:val="24"/>
          <w:szCs w:val="24"/>
        </w:rPr>
        <w:t xml:space="preserve"> </w:t>
      </w:r>
      <w:r w:rsidR="0098474A">
        <w:rPr>
          <w:rFonts w:ascii="Times New Roman" w:hAnsi="Times New Roman" w:cs="Times New Roman"/>
          <w:sz w:val="24"/>
          <w:szCs w:val="24"/>
        </w:rPr>
        <w:t>several</w:t>
      </w:r>
      <w:r w:rsidR="00F70EC7">
        <w:rPr>
          <w:rFonts w:ascii="Times New Roman" w:hAnsi="Times New Roman" w:cs="Times New Roman"/>
          <w:sz w:val="24"/>
          <w:szCs w:val="24"/>
        </w:rPr>
        <w:t xml:space="preserve"> them.</w:t>
      </w:r>
      <w:r w:rsidR="004554FA">
        <w:rPr>
          <w:rFonts w:ascii="Times New Roman" w:hAnsi="Times New Roman" w:cs="Times New Roman"/>
          <w:sz w:val="24"/>
          <w:szCs w:val="24"/>
        </w:rPr>
        <w:t xml:space="preserve"> </w:t>
      </w:r>
      <w:r w:rsidR="004550CC">
        <w:rPr>
          <w:rFonts w:ascii="Times New Roman" w:hAnsi="Times New Roman" w:cs="Times New Roman"/>
          <w:sz w:val="24"/>
          <w:szCs w:val="24"/>
        </w:rPr>
        <w:t xml:space="preserve">I </w:t>
      </w:r>
      <w:r w:rsidR="00322834">
        <w:rPr>
          <w:rFonts w:ascii="Times New Roman" w:hAnsi="Times New Roman" w:cs="Times New Roman"/>
          <w:sz w:val="24"/>
          <w:szCs w:val="24"/>
        </w:rPr>
        <w:t xml:space="preserve">decided </w:t>
      </w:r>
      <w:r w:rsidR="004550CC">
        <w:rPr>
          <w:rFonts w:ascii="Times New Roman" w:hAnsi="Times New Roman" w:cs="Times New Roman"/>
          <w:sz w:val="24"/>
          <w:szCs w:val="24"/>
        </w:rPr>
        <w:t>to include think, pair, share to assess what pupils already know about the topic</w:t>
      </w:r>
      <w:r w:rsidR="009F20BC">
        <w:rPr>
          <w:rFonts w:ascii="Times New Roman" w:hAnsi="Times New Roman" w:cs="Times New Roman"/>
          <w:sz w:val="24"/>
          <w:szCs w:val="24"/>
        </w:rPr>
        <w:t xml:space="preserve">: </w:t>
      </w:r>
      <w:r w:rsidR="004550CC">
        <w:rPr>
          <w:rFonts w:ascii="Times New Roman" w:hAnsi="Times New Roman" w:cs="Times New Roman"/>
          <w:sz w:val="24"/>
          <w:szCs w:val="24"/>
        </w:rPr>
        <w:t xml:space="preserve">a balanced diet. </w:t>
      </w:r>
      <w:r w:rsidR="00F64688">
        <w:rPr>
          <w:rFonts w:ascii="Times New Roman" w:hAnsi="Times New Roman" w:cs="Times New Roman"/>
          <w:sz w:val="24"/>
          <w:szCs w:val="24"/>
        </w:rPr>
        <w:t xml:space="preserve">As I previously discussed think, pair and share is useful in getting pupils to discuss their ideas with </w:t>
      </w:r>
      <w:r w:rsidR="0025745D">
        <w:rPr>
          <w:rFonts w:ascii="Times New Roman" w:hAnsi="Times New Roman" w:cs="Times New Roman"/>
          <w:sz w:val="24"/>
          <w:szCs w:val="24"/>
        </w:rPr>
        <w:t xml:space="preserve">each other and it also develops oracy skills from the Literacy and Numeracy Framework (2008) such as express opinions and listen to others. </w:t>
      </w:r>
    </w:p>
    <w:p w14:paraId="1B69E91E" w14:textId="484FDD11" w:rsidR="004E723E" w:rsidRDefault="00CB4EEC" w:rsidP="00E7395A">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the lesson I will use questioning </w:t>
      </w:r>
      <w:r w:rsidR="004E723E">
        <w:rPr>
          <w:rFonts w:ascii="Times New Roman" w:hAnsi="Times New Roman" w:cs="Times New Roman"/>
          <w:sz w:val="24"/>
          <w:szCs w:val="24"/>
        </w:rPr>
        <w:t>as an AfL strategy</w:t>
      </w:r>
      <w:r w:rsidR="00053BD3">
        <w:rPr>
          <w:rFonts w:ascii="Times New Roman" w:hAnsi="Times New Roman" w:cs="Times New Roman"/>
          <w:sz w:val="24"/>
          <w:szCs w:val="24"/>
        </w:rPr>
        <w:t xml:space="preserve">. </w:t>
      </w:r>
      <w:r w:rsidR="006327F6">
        <w:rPr>
          <w:rFonts w:ascii="Times New Roman" w:hAnsi="Times New Roman" w:cs="Times New Roman"/>
          <w:sz w:val="24"/>
          <w:szCs w:val="24"/>
        </w:rPr>
        <w:t>I will ask questions</w:t>
      </w:r>
      <w:r w:rsidR="001F4630">
        <w:rPr>
          <w:rFonts w:ascii="Times New Roman" w:hAnsi="Times New Roman" w:cs="Times New Roman"/>
          <w:sz w:val="24"/>
          <w:szCs w:val="24"/>
        </w:rPr>
        <w:t xml:space="preserve"> to scaffold the learning</w:t>
      </w:r>
      <w:r w:rsidR="006327F6">
        <w:rPr>
          <w:rFonts w:ascii="Times New Roman" w:hAnsi="Times New Roman" w:cs="Times New Roman"/>
          <w:sz w:val="24"/>
          <w:szCs w:val="24"/>
        </w:rPr>
        <w:t xml:space="preserve"> </w:t>
      </w:r>
      <w:r w:rsidR="00627A37">
        <w:rPr>
          <w:rFonts w:ascii="Times New Roman" w:hAnsi="Times New Roman" w:cs="Times New Roman"/>
          <w:sz w:val="24"/>
          <w:szCs w:val="24"/>
        </w:rPr>
        <w:t xml:space="preserve">for example ask questions which </w:t>
      </w:r>
      <w:r w:rsidR="004E723E" w:rsidRPr="00CB5994">
        <w:rPr>
          <w:rFonts w:ascii="Times New Roman" w:hAnsi="Times New Roman" w:cs="Times New Roman"/>
          <w:sz w:val="24"/>
          <w:szCs w:val="24"/>
        </w:rPr>
        <w:t xml:space="preserve">probe reasons </w:t>
      </w:r>
      <w:r w:rsidR="001F4630">
        <w:rPr>
          <w:rFonts w:ascii="Times New Roman" w:hAnsi="Times New Roman" w:cs="Times New Roman"/>
          <w:sz w:val="24"/>
          <w:szCs w:val="24"/>
        </w:rPr>
        <w:t xml:space="preserve">this will </w:t>
      </w:r>
      <w:r w:rsidR="002A752F">
        <w:rPr>
          <w:rFonts w:ascii="Times New Roman" w:hAnsi="Times New Roman" w:cs="Times New Roman"/>
          <w:sz w:val="24"/>
          <w:szCs w:val="24"/>
        </w:rPr>
        <w:t xml:space="preserve">require pupils to form an argument or give a reason to their answer </w:t>
      </w:r>
      <w:r w:rsidR="004E723E" w:rsidRPr="00CB5994">
        <w:rPr>
          <w:rFonts w:ascii="Times New Roman" w:hAnsi="Times New Roman" w:cs="Times New Roman"/>
          <w:sz w:val="24"/>
          <w:szCs w:val="24"/>
        </w:rPr>
        <w:t>(Welsh Assembly Government, 2010).</w:t>
      </w:r>
      <w:r w:rsidR="002A752F">
        <w:rPr>
          <w:rFonts w:ascii="Times New Roman" w:hAnsi="Times New Roman" w:cs="Times New Roman"/>
          <w:sz w:val="24"/>
          <w:szCs w:val="24"/>
        </w:rPr>
        <w:t xml:space="preserve"> I will use this</w:t>
      </w:r>
      <w:r w:rsidR="00053BD3">
        <w:rPr>
          <w:rFonts w:ascii="Times New Roman" w:hAnsi="Times New Roman" w:cs="Times New Roman"/>
          <w:sz w:val="24"/>
          <w:szCs w:val="24"/>
        </w:rPr>
        <w:t xml:space="preserve">, </w:t>
      </w:r>
      <w:r w:rsidR="002A752F">
        <w:rPr>
          <w:rFonts w:ascii="Times New Roman" w:hAnsi="Times New Roman" w:cs="Times New Roman"/>
          <w:sz w:val="24"/>
          <w:szCs w:val="24"/>
        </w:rPr>
        <w:t>as it is claimed</w:t>
      </w:r>
      <w:r w:rsidR="00053BD3">
        <w:rPr>
          <w:rFonts w:ascii="Times New Roman" w:hAnsi="Times New Roman" w:cs="Times New Roman"/>
          <w:sz w:val="24"/>
          <w:szCs w:val="24"/>
        </w:rPr>
        <w:t xml:space="preserve"> </w:t>
      </w:r>
      <w:r w:rsidR="002A752F">
        <w:rPr>
          <w:rFonts w:ascii="Times New Roman" w:hAnsi="Times New Roman" w:cs="Times New Roman"/>
          <w:sz w:val="24"/>
          <w:szCs w:val="24"/>
        </w:rPr>
        <w:t>that</w:t>
      </w:r>
      <w:r w:rsidR="00053BD3">
        <w:rPr>
          <w:rFonts w:ascii="Times New Roman" w:hAnsi="Times New Roman" w:cs="Times New Roman"/>
          <w:sz w:val="24"/>
          <w:szCs w:val="24"/>
        </w:rPr>
        <w:t>,</w:t>
      </w:r>
      <w:r w:rsidR="002A752F">
        <w:rPr>
          <w:rFonts w:ascii="Times New Roman" w:hAnsi="Times New Roman" w:cs="Times New Roman"/>
          <w:sz w:val="24"/>
          <w:szCs w:val="24"/>
        </w:rPr>
        <w:t xml:space="preserve"> it helps teachers as it gains information from their pupils</w:t>
      </w:r>
      <w:r w:rsidR="00C807CE">
        <w:rPr>
          <w:rFonts w:ascii="Times New Roman" w:hAnsi="Times New Roman" w:cs="Times New Roman"/>
          <w:sz w:val="24"/>
          <w:szCs w:val="24"/>
        </w:rPr>
        <w:t xml:space="preserve"> which shows understanding and knowledge forming a discussion. This then links to dialogic teaching </w:t>
      </w:r>
      <w:r w:rsidR="0049244F">
        <w:rPr>
          <w:rFonts w:ascii="Times New Roman" w:hAnsi="Times New Roman" w:cs="Times New Roman"/>
          <w:sz w:val="24"/>
          <w:szCs w:val="24"/>
        </w:rPr>
        <w:t xml:space="preserve">which is thought to lead to effective learning (CIETLT, 2019) </w:t>
      </w:r>
      <w:r w:rsidR="00C807CE">
        <w:rPr>
          <w:rFonts w:ascii="Times New Roman" w:hAnsi="Times New Roman" w:cs="Times New Roman"/>
          <w:sz w:val="24"/>
          <w:szCs w:val="24"/>
        </w:rPr>
        <w:t>where teachers can correct any misunderstandings</w:t>
      </w:r>
      <w:r w:rsidR="00627A37">
        <w:rPr>
          <w:rFonts w:ascii="Times New Roman" w:hAnsi="Times New Roman" w:cs="Times New Roman"/>
          <w:sz w:val="24"/>
          <w:szCs w:val="24"/>
        </w:rPr>
        <w:t xml:space="preserve"> that their class might have before continuing with the lesson. </w:t>
      </w:r>
    </w:p>
    <w:p w14:paraId="7264B473" w14:textId="2FC7CE3C" w:rsidR="009036EE" w:rsidRDefault="009036EE" w:rsidP="00E7395A">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the progression steps for the What Matters statement is </w:t>
      </w:r>
      <w:r w:rsidR="00A349CB">
        <w:rPr>
          <w:rFonts w:ascii="Times New Roman" w:hAnsi="Times New Roman" w:cs="Times New Roman"/>
          <w:sz w:val="24"/>
          <w:szCs w:val="24"/>
        </w:rPr>
        <w:t xml:space="preserve">‘I have developed an awareness that I need a balanced diet to grow, to be active </w:t>
      </w:r>
      <w:r w:rsidR="00117F54">
        <w:rPr>
          <w:rFonts w:ascii="Times New Roman" w:hAnsi="Times New Roman" w:cs="Times New Roman"/>
          <w:sz w:val="24"/>
          <w:szCs w:val="24"/>
        </w:rPr>
        <w:t xml:space="preserve">and to maintain good physical health’ (Welsh Government, 2019, p.21). </w:t>
      </w:r>
      <w:r w:rsidR="00CB4FCC">
        <w:rPr>
          <w:rFonts w:ascii="Times New Roman" w:hAnsi="Times New Roman" w:cs="Times New Roman"/>
          <w:sz w:val="24"/>
          <w:szCs w:val="24"/>
        </w:rPr>
        <w:t xml:space="preserve">Therefore, I decided </w:t>
      </w:r>
      <w:r w:rsidR="00A02E05">
        <w:rPr>
          <w:rFonts w:ascii="Times New Roman" w:hAnsi="Times New Roman" w:cs="Times New Roman"/>
          <w:sz w:val="24"/>
          <w:szCs w:val="24"/>
        </w:rPr>
        <w:t xml:space="preserve">that one of the activities in this learning episode was for pupils to choose items from a big selection of foods that would make a </w:t>
      </w:r>
      <w:r w:rsidR="00E6174A">
        <w:rPr>
          <w:rFonts w:ascii="Times New Roman" w:hAnsi="Times New Roman" w:cs="Times New Roman"/>
          <w:sz w:val="24"/>
          <w:szCs w:val="24"/>
        </w:rPr>
        <w:t>balanced lunch</w:t>
      </w:r>
      <w:r w:rsidR="00003064">
        <w:rPr>
          <w:rFonts w:ascii="Times New Roman" w:hAnsi="Times New Roman" w:cs="Times New Roman"/>
          <w:sz w:val="24"/>
          <w:szCs w:val="24"/>
        </w:rPr>
        <w:t>box</w:t>
      </w:r>
      <w:r w:rsidR="00085DB7">
        <w:rPr>
          <w:rFonts w:ascii="Times New Roman" w:hAnsi="Times New Roman" w:cs="Times New Roman"/>
          <w:sz w:val="24"/>
          <w:szCs w:val="24"/>
        </w:rPr>
        <w:t xml:space="preserve">. In this activity pupils should use what they had learnt about balanced diets from the start of the lesson. </w:t>
      </w:r>
      <w:r w:rsidR="00F82469">
        <w:rPr>
          <w:rFonts w:ascii="Times New Roman" w:hAnsi="Times New Roman" w:cs="Times New Roman"/>
          <w:sz w:val="24"/>
          <w:szCs w:val="24"/>
        </w:rPr>
        <w:t>I also thought by allowing pupils to see real foods rather than a picture it allows them to have a more concrete experience.</w:t>
      </w:r>
      <w:r w:rsidR="00E6174A">
        <w:rPr>
          <w:rFonts w:ascii="Times New Roman" w:hAnsi="Times New Roman" w:cs="Times New Roman"/>
          <w:sz w:val="24"/>
          <w:szCs w:val="24"/>
        </w:rPr>
        <w:t xml:space="preserve"> </w:t>
      </w:r>
      <w:r w:rsidR="00E249BA">
        <w:rPr>
          <w:rFonts w:ascii="Times New Roman" w:hAnsi="Times New Roman" w:cs="Times New Roman"/>
          <w:sz w:val="24"/>
          <w:szCs w:val="24"/>
        </w:rPr>
        <w:t xml:space="preserve">For this activity pupils will be in small groups </w:t>
      </w:r>
      <w:r w:rsidR="001901E5">
        <w:rPr>
          <w:rFonts w:ascii="Times New Roman" w:hAnsi="Times New Roman" w:cs="Times New Roman"/>
          <w:sz w:val="24"/>
          <w:szCs w:val="24"/>
        </w:rPr>
        <w:t>which allows them to discuss reasons for choosing the item based on what they have learnt in the lesson about a balanced diet</w:t>
      </w:r>
      <w:r w:rsidR="00540A5D">
        <w:rPr>
          <w:rFonts w:ascii="Times New Roman" w:hAnsi="Times New Roman" w:cs="Times New Roman"/>
          <w:sz w:val="24"/>
          <w:szCs w:val="24"/>
        </w:rPr>
        <w:t xml:space="preserve">. It is argued that it is important </w:t>
      </w:r>
      <w:r w:rsidR="002807FA">
        <w:rPr>
          <w:rFonts w:ascii="Times New Roman" w:hAnsi="Times New Roman" w:cs="Times New Roman"/>
          <w:sz w:val="24"/>
          <w:szCs w:val="24"/>
        </w:rPr>
        <w:t>to focus on what pupils respond</w:t>
      </w:r>
      <w:r w:rsidR="00D21637">
        <w:rPr>
          <w:rFonts w:ascii="Times New Roman" w:hAnsi="Times New Roman" w:cs="Times New Roman"/>
          <w:sz w:val="24"/>
          <w:szCs w:val="24"/>
        </w:rPr>
        <w:t xml:space="preserve"> and </w:t>
      </w:r>
      <w:r w:rsidR="002807FA">
        <w:rPr>
          <w:rFonts w:ascii="Times New Roman" w:hAnsi="Times New Roman" w:cs="Times New Roman"/>
          <w:sz w:val="24"/>
          <w:szCs w:val="24"/>
        </w:rPr>
        <w:t>encoura</w:t>
      </w:r>
      <w:r w:rsidR="00D21637">
        <w:rPr>
          <w:rFonts w:ascii="Times New Roman" w:hAnsi="Times New Roman" w:cs="Times New Roman"/>
          <w:sz w:val="24"/>
          <w:szCs w:val="24"/>
        </w:rPr>
        <w:t>ge</w:t>
      </w:r>
      <w:r w:rsidR="002807FA">
        <w:rPr>
          <w:rFonts w:ascii="Times New Roman" w:hAnsi="Times New Roman" w:cs="Times New Roman"/>
          <w:sz w:val="24"/>
          <w:szCs w:val="24"/>
        </w:rPr>
        <w:t xml:space="preserve"> pupils </w:t>
      </w:r>
      <w:r w:rsidR="007F243C">
        <w:rPr>
          <w:rFonts w:ascii="Times New Roman" w:hAnsi="Times New Roman" w:cs="Times New Roman"/>
          <w:sz w:val="24"/>
          <w:szCs w:val="24"/>
        </w:rPr>
        <w:t xml:space="preserve">to listen to each other and </w:t>
      </w:r>
      <w:r w:rsidR="007F243C">
        <w:rPr>
          <w:rFonts w:ascii="Times New Roman" w:hAnsi="Times New Roman" w:cs="Times New Roman"/>
          <w:sz w:val="24"/>
          <w:szCs w:val="24"/>
        </w:rPr>
        <w:lastRenderedPageBreak/>
        <w:t>comment on answers given by peers (Black et al, 2003). This activity I feel</w:t>
      </w:r>
      <w:r w:rsidR="00D21637">
        <w:rPr>
          <w:rFonts w:ascii="Times New Roman" w:hAnsi="Times New Roman" w:cs="Times New Roman"/>
          <w:sz w:val="24"/>
          <w:szCs w:val="24"/>
        </w:rPr>
        <w:t>,</w:t>
      </w:r>
      <w:r w:rsidR="007F243C">
        <w:rPr>
          <w:rFonts w:ascii="Times New Roman" w:hAnsi="Times New Roman" w:cs="Times New Roman"/>
          <w:sz w:val="24"/>
          <w:szCs w:val="24"/>
        </w:rPr>
        <w:t xml:space="preserve"> gives the opportunity to do this</w:t>
      </w:r>
      <w:r w:rsidR="00D21637">
        <w:rPr>
          <w:rFonts w:ascii="Times New Roman" w:hAnsi="Times New Roman" w:cs="Times New Roman"/>
          <w:sz w:val="24"/>
          <w:szCs w:val="24"/>
        </w:rPr>
        <w:t>.</w:t>
      </w:r>
      <w:r w:rsidR="00FB502C">
        <w:rPr>
          <w:rFonts w:ascii="Times New Roman" w:hAnsi="Times New Roman" w:cs="Times New Roman"/>
          <w:sz w:val="24"/>
          <w:szCs w:val="24"/>
        </w:rPr>
        <w:t xml:space="preserve"> </w:t>
      </w:r>
      <w:r w:rsidR="00D21637">
        <w:rPr>
          <w:rFonts w:ascii="Times New Roman" w:hAnsi="Times New Roman" w:cs="Times New Roman"/>
          <w:sz w:val="24"/>
          <w:szCs w:val="24"/>
        </w:rPr>
        <w:t>G</w:t>
      </w:r>
      <w:r w:rsidR="00FB502C">
        <w:rPr>
          <w:rFonts w:ascii="Times New Roman" w:hAnsi="Times New Roman" w:cs="Times New Roman"/>
          <w:sz w:val="24"/>
          <w:szCs w:val="24"/>
        </w:rPr>
        <w:t xml:space="preserve">roup work also links to a pedagogical principle </w:t>
      </w:r>
      <w:r w:rsidR="00B910DC">
        <w:rPr>
          <w:rFonts w:ascii="Times New Roman" w:hAnsi="Times New Roman" w:cs="Times New Roman"/>
          <w:sz w:val="24"/>
          <w:szCs w:val="24"/>
        </w:rPr>
        <w:t>‘good teaching and learning encourages collaboration’ (</w:t>
      </w:r>
      <w:r w:rsidR="00FB502C">
        <w:rPr>
          <w:rFonts w:ascii="Times New Roman" w:hAnsi="Times New Roman" w:cs="Times New Roman"/>
          <w:sz w:val="24"/>
          <w:szCs w:val="24"/>
        </w:rPr>
        <w:t>Donaldson, 2015, p. 70)</w:t>
      </w:r>
      <w:r w:rsidR="00D21637">
        <w:rPr>
          <w:rFonts w:ascii="Times New Roman" w:hAnsi="Times New Roman" w:cs="Times New Roman"/>
          <w:sz w:val="24"/>
          <w:szCs w:val="24"/>
        </w:rPr>
        <w:t xml:space="preserve">. </w:t>
      </w:r>
      <w:r w:rsidR="001E3A95">
        <w:rPr>
          <w:rFonts w:ascii="Times New Roman" w:hAnsi="Times New Roman" w:cs="Times New Roman"/>
          <w:sz w:val="24"/>
          <w:szCs w:val="24"/>
        </w:rPr>
        <w:t xml:space="preserve"> </w:t>
      </w:r>
      <w:r w:rsidR="007A1964">
        <w:rPr>
          <w:rFonts w:ascii="Times New Roman" w:hAnsi="Times New Roman" w:cs="Times New Roman"/>
          <w:sz w:val="24"/>
          <w:szCs w:val="24"/>
        </w:rPr>
        <w:t xml:space="preserve">By working </w:t>
      </w:r>
      <w:r w:rsidR="00003064">
        <w:rPr>
          <w:rFonts w:ascii="Times New Roman" w:hAnsi="Times New Roman" w:cs="Times New Roman"/>
          <w:sz w:val="24"/>
          <w:szCs w:val="24"/>
        </w:rPr>
        <w:t xml:space="preserve">within </w:t>
      </w:r>
      <w:r w:rsidR="007A1964">
        <w:rPr>
          <w:rFonts w:ascii="Times New Roman" w:hAnsi="Times New Roman" w:cs="Times New Roman"/>
          <w:sz w:val="24"/>
          <w:szCs w:val="24"/>
        </w:rPr>
        <w:t>a group pupils should develop their learning and skills</w:t>
      </w:r>
      <w:r w:rsidR="00A4266A">
        <w:rPr>
          <w:rFonts w:ascii="Times New Roman" w:hAnsi="Times New Roman" w:cs="Times New Roman"/>
          <w:sz w:val="24"/>
          <w:szCs w:val="24"/>
        </w:rPr>
        <w:t xml:space="preserve">; </w:t>
      </w:r>
      <w:r w:rsidR="007A1964">
        <w:rPr>
          <w:rFonts w:ascii="Times New Roman" w:hAnsi="Times New Roman" w:cs="Times New Roman"/>
          <w:sz w:val="24"/>
          <w:szCs w:val="24"/>
        </w:rPr>
        <w:t xml:space="preserve">some of </w:t>
      </w:r>
      <w:r w:rsidR="001E3A95">
        <w:rPr>
          <w:rFonts w:ascii="Times New Roman" w:hAnsi="Times New Roman" w:cs="Times New Roman"/>
          <w:sz w:val="24"/>
          <w:szCs w:val="24"/>
        </w:rPr>
        <w:t>the benefits of working as a group as explored previously are pupil engagement, encouragement of questioning and developing transferable skills</w:t>
      </w:r>
      <w:r w:rsidR="007A1964">
        <w:rPr>
          <w:rFonts w:ascii="Times New Roman" w:hAnsi="Times New Roman" w:cs="Times New Roman"/>
          <w:sz w:val="24"/>
          <w:szCs w:val="24"/>
        </w:rPr>
        <w:t xml:space="preserve"> (CAD Guidelines, 2013). </w:t>
      </w:r>
      <w:r w:rsidR="008132C2">
        <w:rPr>
          <w:rFonts w:ascii="Times New Roman" w:hAnsi="Times New Roman" w:cs="Times New Roman"/>
          <w:sz w:val="24"/>
          <w:szCs w:val="24"/>
        </w:rPr>
        <w:t xml:space="preserve"> </w:t>
      </w:r>
    </w:p>
    <w:p w14:paraId="4C437601" w14:textId="7CC7C8CC" w:rsidR="008132C2" w:rsidRDefault="008132C2" w:rsidP="008132C2">
      <w:pPr>
        <w:spacing w:line="360" w:lineRule="auto"/>
        <w:rPr>
          <w:rFonts w:ascii="Times New Roman" w:hAnsi="Times New Roman" w:cs="Times New Roman"/>
          <w:sz w:val="24"/>
          <w:szCs w:val="24"/>
          <w:lang w:val="cy-GB"/>
        </w:rPr>
      </w:pPr>
      <w:r w:rsidRPr="008132C2">
        <w:rPr>
          <w:rFonts w:ascii="Times New Roman" w:hAnsi="Times New Roman" w:cs="Times New Roman"/>
          <w:sz w:val="24"/>
          <w:szCs w:val="24"/>
        </w:rPr>
        <w:t>My third learning episode is planned for the Humanities AoLE. The What Matters statement for this learning episode is “</w:t>
      </w:r>
      <w:r w:rsidRPr="008132C2">
        <w:rPr>
          <w:rFonts w:ascii="Times New Roman" w:hAnsi="Times New Roman" w:cs="Times New Roman"/>
          <w:sz w:val="24"/>
          <w:szCs w:val="24"/>
          <w:lang w:val="cy-GB"/>
        </w:rPr>
        <w:t>Events and human experiences are complex, and are perceived, interpreted and represented in different ways” (Welsh Government, 2019, p. 32)</w:t>
      </w:r>
      <w:r>
        <w:rPr>
          <w:rFonts w:ascii="Times New Roman" w:hAnsi="Times New Roman" w:cs="Times New Roman"/>
          <w:sz w:val="24"/>
          <w:szCs w:val="24"/>
          <w:lang w:val="cy-GB"/>
        </w:rPr>
        <w:t xml:space="preserve">. The lesson focus is </w:t>
      </w:r>
      <w:r w:rsidR="008E09ED">
        <w:rPr>
          <w:rFonts w:ascii="Times New Roman" w:hAnsi="Times New Roman" w:cs="Times New Roman"/>
          <w:sz w:val="24"/>
          <w:szCs w:val="24"/>
          <w:lang w:val="cy-GB"/>
        </w:rPr>
        <w:t xml:space="preserve">to learn about the celebration of Harvest focussing on what Christians do to celebrate it. </w:t>
      </w:r>
      <w:r w:rsidR="005F5524">
        <w:rPr>
          <w:rFonts w:ascii="Times New Roman" w:hAnsi="Times New Roman" w:cs="Times New Roman"/>
          <w:sz w:val="24"/>
          <w:szCs w:val="24"/>
          <w:lang w:val="cy-GB"/>
        </w:rPr>
        <w:t>Pupils will com</w:t>
      </w:r>
      <w:r w:rsidR="00EC1BA1">
        <w:rPr>
          <w:rFonts w:ascii="Times New Roman" w:hAnsi="Times New Roman" w:cs="Times New Roman"/>
          <w:sz w:val="24"/>
          <w:szCs w:val="24"/>
          <w:lang w:val="cy-GB"/>
        </w:rPr>
        <w:t>plete</w:t>
      </w:r>
      <w:r w:rsidR="005F5524">
        <w:rPr>
          <w:rFonts w:ascii="Times New Roman" w:hAnsi="Times New Roman" w:cs="Times New Roman"/>
          <w:sz w:val="24"/>
          <w:szCs w:val="24"/>
          <w:lang w:val="cy-GB"/>
        </w:rPr>
        <w:t xml:space="preserve"> the differeintated activity sheets on Harvest, play a game of vocabulary bingo and then create</w:t>
      </w:r>
      <w:r w:rsidR="008B330E">
        <w:rPr>
          <w:rFonts w:ascii="Times New Roman" w:hAnsi="Times New Roman" w:cs="Times New Roman"/>
          <w:sz w:val="24"/>
          <w:szCs w:val="24"/>
          <w:lang w:val="cy-GB"/>
        </w:rPr>
        <w:t xml:space="preserve"> harvest pictures</w:t>
      </w:r>
      <w:r w:rsidR="00937D27">
        <w:rPr>
          <w:rFonts w:ascii="Times New Roman" w:hAnsi="Times New Roman" w:cs="Times New Roman"/>
          <w:sz w:val="24"/>
          <w:szCs w:val="24"/>
          <w:lang w:val="cy-GB"/>
        </w:rPr>
        <w:t xml:space="preserve"> (Appendix 3 for lesson plan). </w:t>
      </w:r>
      <w:r w:rsidR="008B330E">
        <w:rPr>
          <w:rFonts w:ascii="Times New Roman" w:hAnsi="Times New Roman" w:cs="Times New Roman"/>
          <w:sz w:val="24"/>
          <w:szCs w:val="24"/>
          <w:lang w:val="cy-GB"/>
        </w:rPr>
        <w:t xml:space="preserve">This lesson is focussing on Religious Education </w:t>
      </w:r>
      <w:r w:rsidR="002F12E8">
        <w:rPr>
          <w:rFonts w:ascii="Times New Roman" w:hAnsi="Times New Roman" w:cs="Times New Roman"/>
          <w:sz w:val="24"/>
          <w:szCs w:val="24"/>
          <w:lang w:val="cy-GB"/>
        </w:rPr>
        <w:t>this</w:t>
      </w:r>
      <w:r w:rsidR="008B330E">
        <w:rPr>
          <w:rFonts w:ascii="Times New Roman" w:hAnsi="Times New Roman" w:cs="Times New Roman"/>
          <w:sz w:val="24"/>
          <w:szCs w:val="24"/>
          <w:lang w:val="cy-GB"/>
        </w:rPr>
        <w:t xml:space="preserve"> links to one of the four purposes of Donaldson (2015) </w:t>
      </w:r>
      <w:r w:rsidR="002F12E8">
        <w:rPr>
          <w:rFonts w:ascii="Times New Roman" w:hAnsi="Times New Roman" w:cs="Times New Roman"/>
          <w:sz w:val="24"/>
          <w:szCs w:val="24"/>
          <w:lang w:val="cy-GB"/>
        </w:rPr>
        <w:t xml:space="preserve">ambitious capable learners where </w:t>
      </w:r>
      <w:r w:rsidR="00854A00">
        <w:rPr>
          <w:rFonts w:ascii="Times New Roman" w:hAnsi="Times New Roman" w:cs="Times New Roman"/>
          <w:sz w:val="24"/>
          <w:szCs w:val="24"/>
          <w:lang w:val="cy-GB"/>
        </w:rPr>
        <w:t xml:space="preserve">pupils should be able to explain ideas and concepts they are learning about. </w:t>
      </w:r>
    </w:p>
    <w:p w14:paraId="0324E6B0" w14:textId="52C802C6" w:rsidR="008667DF" w:rsidRDefault="00550E0B" w:rsidP="008132C2">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I will now discuss some of the AfL stratergies I </w:t>
      </w:r>
      <w:r w:rsidR="00093D00">
        <w:rPr>
          <w:rFonts w:ascii="Times New Roman" w:hAnsi="Times New Roman" w:cs="Times New Roman"/>
          <w:sz w:val="24"/>
          <w:szCs w:val="24"/>
          <w:lang w:val="cy-GB"/>
        </w:rPr>
        <w:t xml:space="preserve">have planned to use </w:t>
      </w:r>
      <w:r>
        <w:rPr>
          <w:rFonts w:ascii="Times New Roman" w:hAnsi="Times New Roman" w:cs="Times New Roman"/>
          <w:sz w:val="24"/>
          <w:szCs w:val="24"/>
          <w:lang w:val="cy-GB"/>
        </w:rPr>
        <w:t>throughout this lesson and discuss reasoning for why I chose them specifically for this lesson. In the introduction of the lesson I decided to use mini-white boards as a way of recieving formative feedback</w:t>
      </w:r>
      <w:r w:rsidR="00CA1D3B">
        <w:rPr>
          <w:rFonts w:ascii="Times New Roman" w:hAnsi="Times New Roman" w:cs="Times New Roman"/>
          <w:sz w:val="24"/>
          <w:szCs w:val="24"/>
          <w:lang w:val="cy-GB"/>
        </w:rPr>
        <w:t xml:space="preserve"> about what pupils know about fruit and vegetables and how they grow.</w:t>
      </w:r>
      <w:r>
        <w:rPr>
          <w:rFonts w:ascii="Times New Roman" w:hAnsi="Times New Roman" w:cs="Times New Roman"/>
          <w:sz w:val="24"/>
          <w:szCs w:val="24"/>
          <w:lang w:val="cy-GB"/>
        </w:rPr>
        <w:t xml:space="preserve"> </w:t>
      </w:r>
      <w:r w:rsidR="003F1F80">
        <w:rPr>
          <w:rFonts w:ascii="Times New Roman" w:hAnsi="Times New Roman" w:cs="Times New Roman"/>
          <w:sz w:val="24"/>
          <w:szCs w:val="24"/>
          <w:lang w:val="cy-GB"/>
        </w:rPr>
        <w:t>I chose this because it enables all learners to contribute</w:t>
      </w:r>
      <w:r w:rsidR="00BA1B6B">
        <w:rPr>
          <w:rFonts w:ascii="Times New Roman" w:hAnsi="Times New Roman" w:cs="Times New Roman"/>
          <w:sz w:val="24"/>
          <w:szCs w:val="24"/>
          <w:lang w:val="cy-GB"/>
        </w:rPr>
        <w:t xml:space="preserve"> and I can visually see what pupils have thought. </w:t>
      </w:r>
      <w:r w:rsidR="000F5BE1">
        <w:rPr>
          <w:rFonts w:ascii="Times New Roman" w:hAnsi="Times New Roman" w:cs="Times New Roman"/>
          <w:sz w:val="24"/>
          <w:szCs w:val="24"/>
          <w:lang w:val="cy-GB"/>
        </w:rPr>
        <w:t>In order to gain understaning of if the pupils have any prior know</w:t>
      </w:r>
      <w:r w:rsidR="00EC1BA1">
        <w:rPr>
          <w:rFonts w:ascii="Times New Roman" w:hAnsi="Times New Roman" w:cs="Times New Roman"/>
          <w:sz w:val="24"/>
          <w:szCs w:val="24"/>
          <w:lang w:val="cy-GB"/>
        </w:rPr>
        <w:t>le</w:t>
      </w:r>
      <w:r w:rsidR="000F5BE1">
        <w:rPr>
          <w:rFonts w:ascii="Times New Roman" w:hAnsi="Times New Roman" w:cs="Times New Roman"/>
          <w:sz w:val="24"/>
          <w:szCs w:val="24"/>
          <w:lang w:val="cy-GB"/>
        </w:rPr>
        <w:t xml:space="preserve">dge about Harvest I will pose the question to the class. I will then increase wait time to allow pupils the time to think. I decided to plan for increase wait time because as I have previously mentioned Rowe (1972) </w:t>
      </w:r>
      <w:r w:rsidR="00221807">
        <w:rPr>
          <w:rFonts w:ascii="Times New Roman" w:hAnsi="Times New Roman" w:cs="Times New Roman"/>
          <w:sz w:val="24"/>
          <w:szCs w:val="24"/>
          <w:lang w:val="cy-GB"/>
        </w:rPr>
        <w:t>sugge</w:t>
      </w:r>
      <w:r w:rsidR="00EC1BA1">
        <w:rPr>
          <w:rFonts w:ascii="Times New Roman" w:hAnsi="Times New Roman" w:cs="Times New Roman"/>
          <w:sz w:val="24"/>
          <w:szCs w:val="24"/>
          <w:lang w:val="cy-GB"/>
        </w:rPr>
        <w:t xml:space="preserve">sts </w:t>
      </w:r>
      <w:r w:rsidR="00221807">
        <w:rPr>
          <w:rFonts w:ascii="Times New Roman" w:hAnsi="Times New Roman" w:cs="Times New Roman"/>
          <w:sz w:val="24"/>
          <w:szCs w:val="24"/>
          <w:lang w:val="cy-GB"/>
        </w:rPr>
        <w:t xml:space="preserve">to increase wait time to three seconds </w:t>
      </w:r>
      <w:r w:rsidR="00AB6A17">
        <w:rPr>
          <w:rFonts w:ascii="Times New Roman" w:hAnsi="Times New Roman" w:cs="Times New Roman"/>
          <w:sz w:val="24"/>
          <w:szCs w:val="24"/>
          <w:lang w:val="cy-GB"/>
        </w:rPr>
        <w:t xml:space="preserve">where she found there were benefits such as longer responses and more pupils answering the question. Wait time also links to one of Black and Wiliam’s (1998) key reccomendations which </w:t>
      </w:r>
      <w:r w:rsidR="002E6155">
        <w:rPr>
          <w:rFonts w:ascii="Times New Roman" w:hAnsi="Times New Roman" w:cs="Times New Roman"/>
          <w:sz w:val="24"/>
          <w:szCs w:val="24"/>
          <w:lang w:val="cy-GB"/>
        </w:rPr>
        <w:t xml:space="preserve">is to have more time to think. </w:t>
      </w:r>
      <w:r w:rsidR="003358FF">
        <w:rPr>
          <w:rFonts w:ascii="Times New Roman" w:hAnsi="Times New Roman" w:cs="Times New Roman"/>
          <w:sz w:val="24"/>
          <w:szCs w:val="24"/>
          <w:lang w:val="cy-GB"/>
        </w:rPr>
        <w:t>Pupils will comp</w:t>
      </w:r>
      <w:r w:rsidR="00EC1BA1">
        <w:rPr>
          <w:rFonts w:ascii="Times New Roman" w:hAnsi="Times New Roman" w:cs="Times New Roman"/>
          <w:sz w:val="24"/>
          <w:szCs w:val="24"/>
          <w:lang w:val="cy-GB"/>
        </w:rPr>
        <w:t>lete</w:t>
      </w:r>
      <w:r w:rsidR="003358FF">
        <w:rPr>
          <w:rFonts w:ascii="Times New Roman" w:hAnsi="Times New Roman" w:cs="Times New Roman"/>
          <w:sz w:val="24"/>
          <w:szCs w:val="24"/>
          <w:lang w:val="cy-GB"/>
        </w:rPr>
        <w:t xml:space="preserve"> an activity sheet based on Harvest, the sheet will be differ</w:t>
      </w:r>
      <w:r w:rsidR="00826C87">
        <w:rPr>
          <w:rFonts w:ascii="Times New Roman" w:hAnsi="Times New Roman" w:cs="Times New Roman"/>
          <w:sz w:val="24"/>
          <w:szCs w:val="24"/>
          <w:lang w:val="cy-GB"/>
        </w:rPr>
        <w:t xml:space="preserve">entiated </w:t>
      </w:r>
      <w:r w:rsidR="003358FF">
        <w:rPr>
          <w:rFonts w:ascii="Times New Roman" w:hAnsi="Times New Roman" w:cs="Times New Roman"/>
          <w:sz w:val="24"/>
          <w:szCs w:val="24"/>
          <w:lang w:val="cy-GB"/>
        </w:rPr>
        <w:t xml:space="preserve">so I meet the needs of the pupils which is important in teaching. </w:t>
      </w:r>
    </w:p>
    <w:p w14:paraId="491B2481" w14:textId="19404567" w:rsidR="003426E2" w:rsidRDefault="00604F02" w:rsidP="008132C2">
      <w:pPr>
        <w:spacing w:line="360" w:lineRule="auto"/>
        <w:rPr>
          <w:rFonts w:ascii="Times New Roman" w:hAnsi="Times New Roman" w:cs="Times New Roman"/>
          <w:sz w:val="24"/>
          <w:szCs w:val="24"/>
        </w:rPr>
      </w:pPr>
      <w:r>
        <w:rPr>
          <w:rFonts w:ascii="Times New Roman" w:hAnsi="Times New Roman" w:cs="Times New Roman"/>
          <w:sz w:val="24"/>
          <w:szCs w:val="24"/>
          <w:lang w:val="cy-GB"/>
        </w:rPr>
        <w:t>Pupils are given the chance to get creative</w:t>
      </w:r>
      <w:r w:rsidR="000B1FD7">
        <w:rPr>
          <w:rFonts w:ascii="Times New Roman" w:hAnsi="Times New Roman" w:cs="Times New Roman"/>
          <w:sz w:val="24"/>
          <w:szCs w:val="24"/>
          <w:lang w:val="cy-GB"/>
        </w:rPr>
        <w:t xml:space="preserve"> in this learning ep</w:t>
      </w:r>
      <w:r w:rsidR="00826C87">
        <w:rPr>
          <w:rFonts w:ascii="Times New Roman" w:hAnsi="Times New Roman" w:cs="Times New Roman"/>
          <w:sz w:val="24"/>
          <w:szCs w:val="24"/>
          <w:lang w:val="cy-GB"/>
        </w:rPr>
        <w:t>is</w:t>
      </w:r>
      <w:r w:rsidR="000B1FD7">
        <w:rPr>
          <w:rFonts w:ascii="Times New Roman" w:hAnsi="Times New Roman" w:cs="Times New Roman"/>
          <w:sz w:val="24"/>
          <w:szCs w:val="24"/>
          <w:lang w:val="cy-GB"/>
        </w:rPr>
        <w:t xml:space="preserve">ode </w:t>
      </w:r>
      <w:r>
        <w:rPr>
          <w:rFonts w:ascii="Times New Roman" w:hAnsi="Times New Roman" w:cs="Times New Roman"/>
          <w:sz w:val="24"/>
          <w:szCs w:val="24"/>
          <w:lang w:val="cy-GB"/>
        </w:rPr>
        <w:t>by creating a harvest picture using arts and crafts materials</w:t>
      </w:r>
      <w:r w:rsidR="00B071BD">
        <w:rPr>
          <w:rFonts w:ascii="Times New Roman" w:hAnsi="Times New Roman" w:cs="Times New Roman"/>
          <w:sz w:val="24"/>
          <w:szCs w:val="24"/>
          <w:lang w:val="cy-GB"/>
        </w:rPr>
        <w:t xml:space="preserve"> where t</w:t>
      </w:r>
      <w:r>
        <w:rPr>
          <w:rFonts w:ascii="Times New Roman" w:hAnsi="Times New Roman" w:cs="Times New Roman"/>
          <w:sz w:val="24"/>
          <w:szCs w:val="24"/>
          <w:lang w:val="cy-GB"/>
        </w:rPr>
        <w:t>hey will then be peer assessed on their work</w:t>
      </w:r>
      <w:r w:rsidR="00B071BD">
        <w:rPr>
          <w:rFonts w:ascii="Times New Roman" w:hAnsi="Times New Roman" w:cs="Times New Roman"/>
          <w:sz w:val="24"/>
          <w:szCs w:val="24"/>
          <w:lang w:val="cy-GB"/>
        </w:rPr>
        <w:t>.</w:t>
      </w:r>
      <w:r w:rsidR="006A6AA6">
        <w:rPr>
          <w:rFonts w:ascii="Times New Roman" w:hAnsi="Times New Roman" w:cs="Times New Roman"/>
          <w:sz w:val="24"/>
          <w:szCs w:val="24"/>
          <w:lang w:val="cy-GB"/>
        </w:rPr>
        <w:t xml:space="preserve"> </w:t>
      </w:r>
      <w:r w:rsidR="00B53DC7">
        <w:rPr>
          <w:rFonts w:ascii="Times New Roman" w:hAnsi="Times New Roman" w:cs="Times New Roman"/>
          <w:sz w:val="24"/>
          <w:szCs w:val="24"/>
          <w:lang w:val="cy-GB"/>
        </w:rPr>
        <w:t xml:space="preserve">I decided to include peer assessment as </w:t>
      </w:r>
      <w:r w:rsidR="00B53DC7">
        <w:rPr>
          <w:rFonts w:ascii="Times New Roman" w:hAnsi="Times New Roman" w:cs="Times New Roman"/>
          <w:sz w:val="24"/>
          <w:szCs w:val="24"/>
        </w:rPr>
        <w:t xml:space="preserve">some argue that peer assessment is a positive way of progressing pupils’ learning for example </w:t>
      </w:r>
      <w:r w:rsidR="00B53DC7" w:rsidRPr="00D602CF">
        <w:rPr>
          <w:rFonts w:ascii="Times New Roman" w:hAnsi="Times New Roman" w:cs="Times New Roman"/>
          <w:sz w:val="24"/>
          <w:szCs w:val="24"/>
        </w:rPr>
        <w:t>Black and Wiliam (1998) present key recommendations one being: encourage children to assess each other.</w:t>
      </w:r>
      <w:r w:rsidR="00B53DC7">
        <w:rPr>
          <w:rFonts w:ascii="Times New Roman" w:hAnsi="Times New Roman" w:cs="Times New Roman"/>
          <w:sz w:val="24"/>
          <w:szCs w:val="24"/>
        </w:rPr>
        <w:t xml:space="preserve"> </w:t>
      </w:r>
    </w:p>
    <w:p w14:paraId="22033D1C" w14:textId="6410CEA5" w:rsidR="003358FF" w:rsidRDefault="003358FF" w:rsidP="008132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the last part of the lesson we will have a Kahoot Quiz. </w:t>
      </w:r>
      <w:r w:rsidR="00A02523">
        <w:rPr>
          <w:rFonts w:ascii="Times New Roman" w:hAnsi="Times New Roman" w:cs="Times New Roman"/>
          <w:sz w:val="24"/>
          <w:szCs w:val="24"/>
        </w:rPr>
        <w:t xml:space="preserve">This allows me to see what questions pupils had wrong and the individuals who had questions wrong. This will then enable myself to plan for the next steps for learning which is seen to be crucial for AfL. </w:t>
      </w:r>
    </w:p>
    <w:p w14:paraId="64313C1F" w14:textId="1346BD42" w:rsidR="00090E89" w:rsidRDefault="0049746B" w:rsidP="008132C2">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E068B5">
        <w:rPr>
          <w:rFonts w:ascii="Times New Roman" w:hAnsi="Times New Roman" w:cs="Times New Roman"/>
          <w:sz w:val="24"/>
          <w:szCs w:val="24"/>
        </w:rPr>
        <w:t xml:space="preserve"> when planning my three lessons for the different AoLEs I used AfL as an explicit feature. </w:t>
      </w:r>
      <w:r w:rsidR="00F56B2E">
        <w:rPr>
          <w:rFonts w:ascii="Times New Roman" w:hAnsi="Times New Roman" w:cs="Times New Roman"/>
          <w:sz w:val="24"/>
          <w:szCs w:val="24"/>
        </w:rPr>
        <w:t xml:space="preserve">When I was </w:t>
      </w:r>
      <w:r w:rsidR="00D65142">
        <w:rPr>
          <w:rFonts w:ascii="Times New Roman" w:hAnsi="Times New Roman" w:cs="Times New Roman"/>
          <w:sz w:val="24"/>
          <w:szCs w:val="24"/>
        </w:rPr>
        <w:t>planning,</w:t>
      </w:r>
      <w:r w:rsidR="00F56B2E">
        <w:rPr>
          <w:rFonts w:ascii="Times New Roman" w:hAnsi="Times New Roman" w:cs="Times New Roman"/>
          <w:sz w:val="24"/>
          <w:szCs w:val="24"/>
        </w:rPr>
        <w:t xml:space="preserve"> I </w:t>
      </w:r>
      <w:r w:rsidR="00D65142">
        <w:rPr>
          <w:rFonts w:ascii="Times New Roman" w:hAnsi="Times New Roman" w:cs="Times New Roman"/>
          <w:sz w:val="24"/>
          <w:szCs w:val="24"/>
        </w:rPr>
        <w:t xml:space="preserve">realised that there needs to be AfL strategies embedded throughout the lesson from start, middle and end to ensure that pupils </w:t>
      </w:r>
      <w:r w:rsidR="00693BD7">
        <w:rPr>
          <w:rFonts w:ascii="Times New Roman" w:hAnsi="Times New Roman" w:cs="Times New Roman"/>
          <w:sz w:val="24"/>
          <w:szCs w:val="24"/>
        </w:rPr>
        <w:t xml:space="preserve">are </w:t>
      </w:r>
      <w:r w:rsidR="00D65142">
        <w:rPr>
          <w:rFonts w:ascii="Times New Roman" w:hAnsi="Times New Roman" w:cs="Times New Roman"/>
          <w:sz w:val="24"/>
          <w:szCs w:val="24"/>
        </w:rPr>
        <w:t xml:space="preserve">understanding and engaging with the lesson. </w:t>
      </w:r>
      <w:r w:rsidR="000372E1">
        <w:rPr>
          <w:rFonts w:ascii="Times New Roman" w:hAnsi="Times New Roman" w:cs="Times New Roman"/>
          <w:sz w:val="24"/>
          <w:szCs w:val="24"/>
        </w:rPr>
        <w:t xml:space="preserve">This could </w:t>
      </w:r>
      <w:r w:rsidR="00975065">
        <w:rPr>
          <w:rFonts w:ascii="Times New Roman" w:hAnsi="Times New Roman" w:cs="Times New Roman"/>
          <w:sz w:val="24"/>
          <w:szCs w:val="24"/>
        </w:rPr>
        <w:t xml:space="preserve">even </w:t>
      </w:r>
      <w:r w:rsidR="000372E1">
        <w:rPr>
          <w:rFonts w:ascii="Times New Roman" w:hAnsi="Times New Roman" w:cs="Times New Roman"/>
          <w:sz w:val="24"/>
          <w:szCs w:val="24"/>
        </w:rPr>
        <w:t xml:space="preserve">be a quick thumbs up or thumbs down to show understanding of what the task is. Wiliam (2002) argues that formative assessment needs to happen constantly to ensure that learning is on track. </w:t>
      </w:r>
      <w:r w:rsidR="002F0151">
        <w:rPr>
          <w:rFonts w:ascii="Times New Roman" w:hAnsi="Times New Roman" w:cs="Times New Roman"/>
          <w:sz w:val="24"/>
          <w:szCs w:val="24"/>
        </w:rPr>
        <w:t xml:space="preserve">There are argued to be many benefits to using AfL within lessons such as </w:t>
      </w:r>
      <w:r w:rsidR="00D9521C">
        <w:rPr>
          <w:rFonts w:ascii="Times New Roman" w:hAnsi="Times New Roman" w:cs="Times New Roman"/>
          <w:sz w:val="24"/>
          <w:szCs w:val="24"/>
        </w:rPr>
        <w:t>increase of confidence</w:t>
      </w:r>
      <w:r w:rsidR="00A80DC6">
        <w:rPr>
          <w:rFonts w:ascii="Times New Roman" w:hAnsi="Times New Roman" w:cs="Times New Roman"/>
          <w:sz w:val="24"/>
          <w:szCs w:val="24"/>
        </w:rPr>
        <w:t xml:space="preserve"> and</w:t>
      </w:r>
      <w:r w:rsidR="00D9521C">
        <w:rPr>
          <w:rFonts w:ascii="Times New Roman" w:hAnsi="Times New Roman" w:cs="Times New Roman"/>
          <w:sz w:val="24"/>
          <w:szCs w:val="24"/>
        </w:rPr>
        <w:t xml:space="preserve"> </w:t>
      </w:r>
      <w:r w:rsidR="00A80DC6">
        <w:rPr>
          <w:rFonts w:ascii="Times New Roman" w:hAnsi="Times New Roman" w:cs="Times New Roman"/>
          <w:sz w:val="24"/>
          <w:szCs w:val="24"/>
        </w:rPr>
        <w:t xml:space="preserve">increase of independence </w:t>
      </w:r>
      <w:r w:rsidR="00C0602C">
        <w:rPr>
          <w:rFonts w:ascii="Times New Roman" w:hAnsi="Times New Roman" w:cs="Times New Roman"/>
          <w:sz w:val="24"/>
          <w:szCs w:val="24"/>
        </w:rPr>
        <w:t>as well</w:t>
      </w:r>
      <w:r w:rsidR="00A80DC6">
        <w:rPr>
          <w:rFonts w:ascii="Times New Roman" w:hAnsi="Times New Roman" w:cs="Times New Roman"/>
          <w:sz w:val="24"/>
          <w:szCs w:val="24"/>
        </w:rPr>
        <w:t xml:space="preserve"> as i</w:t>
      </w:r>
      <w:r w:rsidR="00C0602C">
        <w:rPr>
          <w:rFonts w:ascii="Times New Roman" w:hAnsi="Times New Roman" w:cs="Times New Roman"/>
          <w:sz w:val="24"/>
          <w:szCs w:val="24"/>
        </w:rPr>
        <w:t xml:space="preserve">mprovement of learner outcome (CIETLT, 2019). </w:t>
      </w:r>
      <w:r w:rsidR="00693BD7">
        <w:rPr>
          <w:rFonts w:ascii="Times New Roman" w:hAnsi="Times New Roman" w:cs="Times New Roman"/>
          <w:sz w:val="24"/>
          <w:szCs w:val="24"/>
        </w:rPr>
        <w:t xml:space="preserve">I believe that the use of a combination of different AfL strategies would increase confidence and independence over </w:t>
      </w:r>
      <w:r w:rsidR="00ED4F1D">
        <w:rPr>
          <w:rFonts w:ascii="Times New Roman" w:hAnsi="Times New Roman" w:cs="Times New Roman"/>
          <w:sz w:val="24"/>
          <w:szCs w:val="24"/>
        </w:rPr>
        <w:t xml:space="preserve">a period of time. </w:t>
      </w:r>
      <w:r w:rsidR="00693BD7">
        <w:rPr>
          <w:rFonts w:ascii="Times New Roman" w:hAnsi="Times New Roman" w:cs="Times New Roman"/>
          <w:sz w:val="24"/>
          <w:szCs w:val="24"/>
        </w:rPr>
        <w:t xml:space="preserve"> </w:t>
      </w:r>
      <w:r w:rsidR="00DB3CDE" w:rsidRPr="00B71CC3">
        <w:rPr>
          <w:rFonts w:ascii="Times New Roman" w:hAnsi="Times New Roman" w:cs="Times New Roman"/>
          <w:sz w:val="24"/>
          <w:szCs w:val="24"/>
        </w:rPr>
        <w:t xml:space="preserve">Wiliam (in </w:t>
      </w:r>
      <w:r w:rsidR="00B66317" w:rsidRPr="00B71CC3">
        <w:rPr>
          <w:rFonts w:ascii="Times New Roman" w:hAnsi="Times New Roman" w:cs="Times New Roman"/>
          <w:sz w:val="24"/>
          <w:szCs w:val="24"/>
        </w:rPr>
        <w:t>Donaldson</w:t>
      </w:r>
      <w:r w:rsidR="00DB3CDE" w:rsidRPr="00B71CC3">
        <w:rPr>
          <w:rFonts w:ascii="Times New Roman" w:hAnsi="Times New Roman" w:cs="Times New Roman"/>
          <w:sz w:val="24"/>
          <w:szCs w:val="24"/>
        </w:rPr>
        <w:t>, 2015)</w:t>
      </w:r>
      <w:r w:rsidR="007E0566" w:rsidRPr="00B71CC3">
        <w:rPr>
          <w:rFonts w:ascii="Times New Roman" w:hAnsi="Times New Roman" w:cs="Times New Roman"/>
          <w:sz w:val="24"/>
          <w:szCs w:val="24"/>
        </w:rPr>
        <w:t xml:space="preserve"> suggests that effective teacher assessment can ‘double’ the rate of learning. </w:t>
      </w:r>
      <w:r w:rsidR="007E45EE">
        <w:rPr>
          <w:rFonts w:ascii="Times New Roman" w:hAnsi="Times New Roman" w:cs="Times New Roman"/>
          <w:sz w:val="24"/>
          <w:szCs w:val="24"/>
        </w:rPr>
        <w:t xml:space="preserve">However, this is only if </w:t>
      </w:r>
      <w:r w:rsidR="0023400B">
        <w:rPr>
          <w:rFonts w:ascii="Times New Roman" w:hAnsi="Times New Roman" w:cs="Times New Roman"/>
          <w:sz w:val="24"/>
          <w:szCs w:val="24"/>
        </w:rPr>
        <w:t xml:space="preserve">AfL is being used </w:t>
      </w:r>
      <w:r w:rsidR="007E45EE">
        <w:rPr>
          <w:rFonts w:ascii="Times New Roman" w:hAnsi="Times New Roman" w:cs="Times New Roman"/>
          <w:sz w:val="24"/>
          <w:szCs w:val="24"/>
        </w:rPr>
        <w:t>effective</w:t>
      </w:r>
      <w:r w:rsidR="0023400B">
        <w:rPr>
          <w:rFonts w:ascii="Times New Roman" w:hAnsi="Times New Roman" w:cs="Times New Roman"/>
          <w:sz w:val="24"/>
          <w:szCs w:val="24"/>
        </w:rPr>
        <w:t>ly</w:t>
      </w:r>
      <w:r w:rsidR="007E45EE">
        <w:rPr>
          <w:rFonts w:ascii="Times New Roman" w:hAnsi="Times New Roman" w:cs="Times New Roman"/>
          <w:sz w:val="24"/>
          <w:szCs w:val="24"/>
        </w:rPr>
        <w:t xml:space="preserve"> where teachers are using </w:t>
      </w:r>
      <w:r w:rsidR="00854B38">
        <w:rPr>
          <w:rFonts w:ascii="Times New Roman" w:hAnsi="Times New Roman" w:cs="Times New Roman"/>
          <w:sz w:val="24"/>
          <w:szCs w:val="24"/>
        </w:rPr>
        <w:t xml:space="preserve">AfL strategies purposefully and improving pupils progress by assessing where the pupil is now and what needs to happen </w:t>
      </w:r>
      <w:r w:rsidR="00F9207F">
        <w:rPr>
          <w:rFonts w:ascii="Times New Roman" w:hAnsi="Times New Roman" w:cs="Times New Roman"/>
          <w:sz w:val="24"/>
          <w:szCs w:val="24"/>
        </w:rPr>
        <w:t xml:space="preserve">in order for them to </w:t>
      </w:r>
      <w:r w:rsidR="00854B38">
        <w:rPr>
          <w:rFonts w:ascii="Times New Roman" w:hAnsi="Times New Roman" w:cs="Times New Roman"/>
          <w:sz w:val="24"/>
          <w:szCs w:val="24"/>
        </w:rPr>
        <w:t xml:space="preserve">improve. </w:t>
      </w:r>
    </w:p>
    <w:p w14:paraId="1E8871CC" w14:textId="75762878" w:rsidR="00EF567C" w:rsidRDefault="00FA1E2D" w:rsidP="006F09C8">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other hand, Didau (2014) </w:t>
      </w:r>
      <w:r w:rsidR="00AC24B5">
        <w:rPr>
          <w:rFonts w:ascii="Times New Roman" w:hAnsi="Times New Roman" w:cs="Times New Roman"/>
          <w:sz w:val="24"/>
          <w:szCs w:val="24"/>
        </w:rPr>
        <w:t xml:space="preserve">suggest limitations to AfL such as the idea of being able to assess all pupils in an individual lesson is impossible and in fact you can only see their performance rather than their learning. </w:t>
      </w:r>
      <w:r w:rsidR="003D0EC7">
        <w:rPr>
          <w:rFonts w:ascii="Times New Roman" w:hAnsi="Times New Roman" w:cs="Times New Roman"/>
          <w:sz w:val="24"/>
          <w:szCs w:val="24"/>
        </w:rPr>
        <w:t xml:space="preserve">To an extent, I agree that teachers usually assess </w:t>
      </w:r>
      <w:r w:rsidR="00513A74">
        <w:rPr>
          <w:rFonts w:ascii="Times New Roman" w:hAnsi="Times New Roman" w:cs="Times New Roman"/>
          <w:sz w:val="24"/>
          <w:szCs w:val="24"/>
        </w:rPr>
        <w:t xml:space="preserve">how well a pupil has </w:t>
      </w:r>
      <w:r w:rsidR="005545BA">
        <w:rPr>
          <w:rFonts w:ascii="Times New Roman" w:hAnsi="Times New Roman" w:cs="Times New Roman"/>
          <w:sz w:val="24"/>
          <w:szCs w:val="24"/>
        </w:rPr>
        <w:t xml:space="preserve">performed </w:t>
      </w:r>
      <w:r w:rsidR="00513A74">
        <w:rPr>
          <w:rFonts w:ascii="Times New Roman" w:hAnsi="Times New Roman" w:cs="Times New Roman"/>
          <w:sz w:val="24"/>
          <w:szCs w:val="24"/>
        </w:rPr>
        <w:t xml:space="preserve">as you cannot physically see their learning. However, I personally believe that the use of AfL is effective and it enables teachers to sometimes scaffold the pupils’ learning by </w:t>
      </w:r>
      <w:r w:rsidR="00327848">
        <w:rPr>
          <w:rFonts w:ascii="Times New Roman" w:hAnsi="Times New Roman" w:cs="Times New Roman"/>
          <w:sz w:val="24"/>
          <w:szCs w:val="24"/>
        </w:rPr>
        <w:t xml:space="preserve">asking questions that probe reasons or explanations. </w:t>
      </w:r>
      <w:r w:rsidR="001B21F0">
        <w:rPr>
          <w:rFonts w:ascii="Times New Roman" w:hAnsi="Times New Roman" w:cs="Times New Roman"/>
          <w:sz w:val="24"/>
          <w:szCs w:val="24"/>
        </w:rPr>
        <w:t xml:space="preserve">Questioning uses </w:t>
      </w:r>
      <w:r w:rsidR="007E4CA3">
        <w:rPr>
          <w:rFonts w:ascii="Times New Roman" w:hAnsi="Times New Roman" w:cs="Times New Roman"/>
          <w:sz w:val="24"/>
          <w:szCs w:val="24"/>
        </w:rPr>
        <w:t xml:space="preserve">a dialogic teaching </w:t>
      </w:r>
      <w:r w:rsidR="001B21F0">
        <w:rPr>
          <w:rFonts w:ascii="Times New Roman" w:hAnsi="Times New Roman" w:cs="Times New Roman"/>
          <w:sz w:val="24"/>
          <w:szCs w:val="24"/>
        </w:rPr>
        <w:t>approach;</w:t>
      </w:r>
      <w:r w:rsidR="007E4CA3">
        <w:rPr>
          <w:rFonts w:ascii="Times New Roman" w:hAnsi="Times New Roman" w:cs="Times New Roman"/>
          <w:sz w:val="24"/>
          <w:szCs w:val="24"/>
        </w:rPr>
        <w:t xml:space="preserve"> I think</w:t>
      </w:r>
      <w:r w:rsidR="00693BD7">
        <w:rPr>
          <w:rFonts w:ascii="Times New Roman" w:hAnsi="Times New Roman" w:cs="Times New Roman"/>
          <w:sz w:val="24"/>
          <w:szCs w:val="24"/>
        </w:rPr>
        <w:t xml:space="preserve"> </w:t>
      </w:r>
      <w:r w:rsidR="007E4CA3">
        <w:rPr>
          <w:rFonts w:ascii="Times New Roman" w:hAnsi="Times New Roman" w:cs="Times New Roman"/>
          <w:sz w:val="24"/>
          <w:szCs w:val="24"/>
        </w:rPr>
        <w:t xml:space="preserve">is </w:t>
      </w:r>
      <w:r w:rsidR="00165B4F">
        <w:rPr>
          <w:rFonts w:ascii="Times New Roman" w:hAnsi="Times New Roman" w:cs="Times New Roman"/>
          <w:sz w:val="24"/>
          <w:szCs w:val="24"/>
        </w:rPr>
        <w:t>beneficial</w:t>
      </w:r>
      <w:r w:rsidR="007E4CA3">
        <w:rPr>
          <w:rFonts w:ascii="Times New Roman" w:hAnsi="Times New Roman" w:cs="Times New Roman"/>
          <w:sz w:val="24"/>
          <w:szCs w:val="24"/>
        </w:rPr>
        <w:t xml:space="preserve"> as it ensures pupil and teacher discussion and allows teachers to correct any m</w:t>
      </w:r>
      <w:r w:rsidR="00165B4F">
        <w:rPr>
          <w:rFonts w:ascii="Times New Roman" w:hAnsi="Times New Roman" w:cs="Times New Roman"/>
          <w:sz w:val="24"/>
          <w:szCs w:val="24"/>
        </w:rPr>
        <w:t>isconceptions that pupils may have.</w:t>
      </w:r>
      <w:r w:rsidR="009F7E9C">
        <w:rPr>
          <w:rFonts w:ascii="Times New Roman" w:hAnsi="Times New Roman" w:cs="Times New Roman"/>
          <w:sz w:val="24"/>
          <w:szCs w:val="24"/>
        </w:rPr>
        <w:t xml:space="preserve"> </w:t>
      </w:r>
    </w:p>
    <w:p w14:paraId="4A238D8C" w14:textId="0ED0C911" w:rsidR="00437640" w:rsidRDefault="00F9207F" w:rsidP="006F09C8">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w:t>
      </w:r>
      <w:r w:rsidR="009F7E9C">
        <w:rPr>
          <w:rFonts w:ascii="Times New Roman" w:hAnsi="Times New Roman" w:cs="Times New Roman"/>
          <w:sz w:val="24"/>
          <w:szCs w:val="24"/>
        </w:rPr>
        <w:t xml:space="preserve">AfL is argued to be a benefit to the teaching and learning progress and helps in progressing pupils in their learning process.  </w:t>
      </w:r>
      <w:r w:rsidR="00321A1F">
        <w:rPr>
          <w:rFonts w:ascii="Times New Roman" w:hAnsi="Times New Roman" w:cs="Times New Roman"/>
          <w:sz w:val="24"/>
          <w:szCs w:val="24"/>
        </w:rPr>
        <w:t xml:space="preserve">I feel it is important to consider and include AfL strategies when planning for lessons in order to ensure that pupils are </w:t>
      </w:r>
      <w:r w:rsidR="00EF567C">
        <w:rPr>
          <w:rFonts w:ascii="Times New Roman" w:hAnsi="Times New Roman" w:cs="Times New Roman"/>
          <w:sz w:val="24"/>
          <w:szCs w:val="24"/>
        </w:rPr>
        <w:t xml:space="preserve">progressing in their learning process. </w:t>
      </w:r>
      <w:r w:rsidR="009F7E9C">
        <w:rPr>
          <w:rFonts w:ascii="Times New Roman" w:hAnsi="Times New Roman" w:cs="Times New Roman"/>
          <w:sz w:val="24"/>
          <w:szCs w:val="24"/>
        </w:rPr>
        <w:br/>
      </w:r>
      <w:r w:rsidR="009F7E9C">
        <w:rPr>
          <w:rFonts w:ascii="Times New Roman" w:hAnsi="Times New Roman" w:cs="Times New Roman"/>
          <w:sz w:val="24"/>
          <w:szCs w:val="24"/>
        </w:rPr>
        <w:br/>
      </w:r>
      <w:r w:rsidR="009F7E9C">
        <w:rPr>
          <w:rFonts w:ascii="Times New Roman" w:hAnsi="Times New Roman" w:cs="Times New Roman"/>
          <w:sz w:val="24"/>
          <w:szCs w:val="24"/>
        </w:rPr>
        <w:br/>
        <w:t>Word Count: 4</w:t>
      </w:r>
      <w:r w:rsidR="00FA3257">
        <w:rPr>
          <w:rFonts w:ascii="Times New Roman" w:hAnsi="Times New Roman" w:cs="Times New Roman"/>
          <w:sz w:val="24"/>
          <w:szCs w:val="24"/>
        </w:rPr>
        <w:t>3</w:t>
      </w:r>
      <w:r w:rsidR="0087076B">
        <w:rPr>
          <w:rFonts w:ascii="Times New Roman" w:hAnsi="Times New Roman" w:cs="Times New Roman"/>
          <w:sz w:val="24"/>
          <w:szCs w:val="24"/>
        </w:rPr>
        <w:t>94</w:t>
      </w:r>
      <w:r w:rsidR="000D754B">
        <w:rPr>
          <w:rFonts w:ascii="Times New Roman" w:hAnsi="Times New Roman" w:cs="Times New Roman"/>
          <w:sz w:val="24"/>
          <w:szCs w:val="24"/>
        </w:rPr>
        <w:br/>
      </w:r>
    </w:p>
    <w:p w14:paraId="0018E723" w14:textId="0CD7B410" w:rsidR="006F09C8" w:rsidRPr="00FA3257" w:rsidRDefault="006F09C8" w:rsidP="006F09C8">
      <w:pPr>
        <w:spacing w:line="360" w:lineRule="auto"/>
        <w:rPr>
          <w:rFonts w:ascii="Times New Roman" w:hAnsi="Times New Roman" w:cs="Times New Roman"/>
          <w:sz w:val="24"/>
          <w:szCs w:val="24"/>
        </w:rPr>
      </w:pPr>
      <w:r w:rsidRPr="00FD422C">
        <w:rPr>
          <w:rFonts w:ascii="Times New Roman" w:hAnsi="Times New Roman" w:cs="Times New Roman"/>
          <w:b/>
          <w:bCs/>
          <w:sz w:val="28"/>
          <w:szCs w:val="28"/>
          <w:u w:val="single"/>
        </w:rPr>
        <w:lastRenderedPageBreak/>
        <w:t xml:space="preserve">Reference </w:t>
      </w:r>
      <w:r w:rsidR="003F4123" w:rsidRPr="00FD422C">
        <w:rPr>
          <w:rFonts w:ascii="Times New Roman" w:hAnsi="Times New Roman" w:cs="Times New Roman"/>
          <w:b/>
          <w:bCs/>
          <w:sz w:val="28"/>
          <w:szCs w:val="28"/>
          <w:u w:val="single"/>
        </w:rPr>
        <w:t>List</w:t>
      </w:r>
    </w:p>
    <w:p w14:paraId="5F972581" w14:textId="77777777" w:rsidR="00E52C64" w:rsidRPr="00FD422C" w:rsidRDefault="00E52C64" w:rsidP="006F09C8">
      <w:pPr>
        <w:spacing w:line="360" w:lineRule="auto"/>
        <w:rPr>
          <w:rFonts w:ascii="Times New Roman" w:eastAsia="Times New Roman" w:hAnsi="Times New Roman" w:cs="Times New Roman"/>
          <w:sz w:val="24"/>
          <w:szCs w:val="24"/>
          <w:lang w:eastAsia="en-GB"/>
        </w:rPr>
      </w:pPr>
      <w:r w:rsidRPr="00FD422C">
        <w:rPr>
          <w:rFonts w:ascii="Times New Roman" w:eastAsia="Times New Roman" w:hAnsi="Times New Roman" w:cs="Times New Roman"/>
          <w:sz w:val="24"/>
          <w:szCs w:val="24"/>
          <w:lang w:eastAsia="en-GB"/>
        </w:rPr>
        <w:t xml:space="preserve">Black and Wiliam (1998) </w:t>
      </w:r>
      <w:r w:rsidRPr="00FD422C">
        <w:rPr>
          <w:rFonts w:ascii="Times New Roman" w:eastAsia="Times New Roman" w:hAnsi="Times New Roman" w:cs="Times New Roman"/>
          <w:i/>
          <w:iCs/>
          <w:sz w:val="24"/>
          <w:szCs w:val="24"/>
          <w:lang w:eastAsia="en-GB"/>
        </w:rPr>
        <w:t xml:space="preserve">Inside the Black Box Raising Standards Through Classroom Assessment. </w:t>
      </w:r>
      <w:r w:rsidRPr="00FD422C">
        <w:rPr>
          <w:rFonts w:ascii="Times New Roman" w:eastAsia="Times New Roman" w:hAnsi="Times New Roman" w:cs="Times New Roman"/>
          <w:sz w:val="24"/>
          <w:szCs w:val="24"/>
          <w:lang w:eastAsia="en-GB"/>
        </w:rPr>
        <w:t>GLS Assessment.</w:t>
      </w:r>
    </w:p>
    <w:p w14:paraId="51587CA3" w14:textId="7E44700E" w:rsidR="00E52C64" w:rsidRPr="00FD422C" w:rsidRDefault="00E52C64" w:rsidP="006F09C8">
      <w:pPr>
        <w:spacing w:line="360" w:lineRule="auto"/>
        <w:rPr>
          <w:rFonts w:ascii="Times New Roman" w:hAnsi="Times New Roman" w:cs="Times New Roman"/>
          <w:sz w:val="24"/>
          <w:szCs w:val="24"/>
        </w:rPr>
      </w:pPr>
      <w:r w:rsidRPr="00FD422C">
        <w:rPr>
          <w:rFonts w:ascii="Times New Roman" w:eastAsia="Times New Roman" w:hAnsi="Times New Roman" w:cs="Times New Roman"/>
          <w:sz w:val="24"/>
          <w:szCs w:val="24"/>
          <w:lang w:eastAsia="en-GB"/>
        </w:rPr>
        <w:t xml:space="preserve">Black, P. et.al. (2003) </w:t>
      </w:r>
      <w:r w:rsidRPr="00FD422C">
        <w:rPr>
          <w:rFonts w:ascii="Times New Roman" w:eastAsia="Times New Roman" w:hAnsi="Times New Roman" w:cs="Times New Roman"/>
          <w:i/>
          <w:iCs/>
          <w:sz w:val="24"/>
          <w:szCs w:val="24"/>
          <w:lang w:eastAsia="en-GB"/>
        </w:rPr>
        <w:t xml:space="preserve">Assessment for learning. </w:t>
      </w:r>
      <w:r w:rsidRPr="00FD422C">
        <w:rPr>
          <w:rFonts w:ascii="Times New Roman" w:eastAsia="Times New Roman" w:hAnsi="Times New Roman" w:cs="Times New Roman"/>
          <w:sz w:val="24"/>
          <w:szCs w:val="24"/>
          <w:lang w:eastAsia="en-GB"/>
        </w:rPr>
        <w:t>Maidenhead: McGraw-Hill Education.</w:t>
      </w:r>
    </w:p>
    <w:p w14:paraId="77EAA9C5" w14:textId="35C8FAB4" w:rsidR="000937B7" w:rsidRPr="00FD422C" w:rsidRDefault="000937B7" w:rsidP="001A0949">
      <w:pPr>
        <w:spacing w:line="360" w:lineRule="auto"/>
        <w:rPr>
          <w:rFonts w:ascii="Times New Roman" w:hAnsi="Times New Roman" w:cs="Times New Roman"/>
          <w:i/>
          <w:iCs/>
          <w:sz w:val="24"/>
          <w:szCs w:val="24"/>
        </w:rPr>
      </w:pPr>
      <w:r w:rsidRPr="00FD422C">
        <w:rPr>
          <w:rFonts w:ascii="Times New Roman" w:hAnsi="Times New Roman" w:cs="Times New Roman"/>
          <w:sz w:val="24"/>
          <w:szCs w:val="24"/>
        </w:rPr>
        <w:t xml:space="preserve">CAD Guidelines (2013) </w:t>
      </w:r>
      <w:r w:rsidRPr="00FD422C">
        <w:rPr>
          <w:rFonts w:ascii="Times New Roman" w:hAnsi="Times New Roman" w:cs="Times New Roman"/>
          <w:i/>
          <w:iCs/>
          <w:sz w:val="24"/>
          <w:szCs w:val="24"/>
        </w:rPr>
        <w:t xml:space="preserve">Improving Learning and Teaching Group Work and Group Assessment. </w:t>
      </w:r>
      <w:r w:rsidRPr="00FD422C">
        <w:rPr>
          <w:rFonts w:ascii="Times New Roman" w:hAnsi="Times New Roman" w:cs="Times New Roman"/>
          <w:sz w:val="24"/>
          <w:szCs w:val="24"/>
        </w:rPr>
        <w:t xml:space="preserve">Available at: </w:t>
      </w:r>
      <w:hyperlink r:id="rId8" w:history="1">
        <w:r w:rsidRPr="00FD422C">
          <w:rPr>
            <w:rStyle w:val="Hyperlink"/>
            <w:rFonts w:ascii="Times New Roman" w:hAnsi="Times New Roman" w:cs="Times New Roman"/>
            <w:sz w:val="24"/>
            <w:szCs w:val="24"/>
          </w:rPr>
          <w:t>https://www.victoria.ac.nz/learning-teaching/support/approach/guides/group-work-and-assessment/group-work-assessment.pdf</w:t>
        </w:r>
      </w:hyperlink>
      <w:r w:rsidRPr="00FD422C">
        <w:rPr>
          <w:rFonts w:ascii="Times New Roman" w:hAnsi="Times New Roman" w:cs="Times New Roman"/>
          <w:sz w:val="24"/>
          <w:szCs w:val="24"/>
        </w:rPr>
        <w:t xml:space="preserve"> (</w:t>
      </w:r>
      <w:r w:rsidRPr="003C660D">
        <w:rPr>
          <w:rFonts w:ascii="Times New Roman" w:hAnsi="Times New Roman" w:cs="Times New Roman"/>
          <w:sz w:val="24"/>
          <w:szCs w:val="24"/>
        </w:rPr>
        <w:t>Accessed on 27/10/19)</w:t>
      </w:r>
      <w:r w:rsidR="003C660D" w:rsidRPr="003C660D">
        <w:rPr>
          <w:rFonts w:ascii="Times New Roman" w:hAnsi="Times New Roman" w:cs="Times New Roman"/>
          <w:sz w:val="24"/>
          <w:szCs w:val="24"/>
        </w:rPr>
        <w:t>.</w:t>
      </w:r>
    </w:p>
    <w:p w14:paraId="355954F0" w14:textId="74B359AE" w:rsidR="00E52C64" w:rsidRPr="00FD422C" w:rsidRDefault="00E52C64" w:rsidP="001A0949">
      <w:pPr>
        <w:spacing w:line="360" w:lineRule="auto"/>
        <w:rPr>
          <w:rFonts w:ascii="Times New Roman" w:eastAsia="Times New Roman" w:hAnsi="Times New Roman" w:cs="Times New Roman"/>
          <w:sz w:val="24"/>
          <w:szCs w:val="24"/>
          <w:lang w:eastAsia="en-GB"/>
        </w:rPr>
      </w:pPr>
      <w:r w:rsidRPr="00FD422C">
        <w:rPr>
          <w:rFonts w:ascii="Times New Roman" w:eastAsia="Times New Roman" w:hAnsi="Times New Roman" w:cs="Times New Roman"/>
          <w:sz w:val="24"/>
          <w:szCs w:val="24"/>
          <w:lang w:eastAsia="en-GB"/>
        </w:rPr>
        <w:t xml:space="preserve">Cambridge International Education Teaching and Learning Team (2019) </w:t>
      </w:r>
      <w:r w:rsidRPr="00FD422C">
        <w:rPr>
          <w:rFonts w:ascii="Times New Roman" w:eastAsia="Times New Roman" w:hAnsi="Times New Roman" w:cs="Times New Roman"/>
          <w:i/>
          <w:iCs/>
          <w:sz w:val="24"/>
          <w:szCs w:val="24"/>
          <w:lang w:eastAsia="en-GB"/>
        </w:rPr>
        <w:t xml:space="preserve">Getting started with Assessment for Learning. </w:t>
      </w:r>
      <w:r w:rsidRPr="00FD422C">
        <w:rPr>
          <w:rFonts w:ascii="Times New Roman" w:eastAsia="Times New Roman" w:hAnsi="Times New Roman" w:cs="Times New Roman"/>
          <w:sz w:val="24"/>
          <w:szCs w:val="24"/>
          <w:lang w:eastAsia="en-GB"/>
        </w:rPr>
        <w:t xml:space="preserve">Available at: </w:t>
      </w:r>
      <w:hyperlink r:id="rId9" w:history="1">
        <w:r w:rsidRPr="00FD422C">
          <w:rPr>
            <w:rStyle w:val="Hyperlink"/>
            <w:rFonts w:ascii="Times New Roman" w:eastAsia="Times New Roman" w:hAnsi="Times New Roman" w:cs="Times New Roman"/>
            <w:color w:val="auto"/>
            <w:sz w:val="24"/>
            <w:szCs w:val="24"/>
            <w:lang w:eastAsia="en-GB"/>
          </w:rPr>
          <w:t>https://www.cambridge-community.org.uk/professional-development/gswafl/index.html</w:t>
        </w:r>
      </w:hyperlink>
      <w:r w:rsidRPr="00FD422C">
        <w:rPr>
          <w:rFonts w:ascii="Times New Roman" w:eastAsia="Times New Roman" w:hAnsi="Times New Roman" w:cs="Times New Roman"/>
          <w:sz w:val="24"/>
          <w:szCs w:val="24"/>
          <w:lang w:eastAsia="en-GB"/>
        </w:rPr>
        <w:t xml:space="preserve"> (Accessed on 21/10/19)</w:t>
      </w:r>
      <w:r w:rsidR="003C660D">
        <w:rPr>
          <w:rFonts w:ascii="Times New Roman" w:eastAsia="Times New Roman" w:hAnsi="Times New Roman" w:cs="Times New Roman"/>
          <w:sz w:val="24"/>
          <w:szCs w:val="24"/>
          <w:lang w:eastAsia="en-GB"/>
        </w:rPr>
        <w:t>.</w:t>
      </w:r>
    </w:p>
    <w:p w14:paraId="3E22B9EF" w14:textId="0C60B2AD" w:rsidR="00E52C64" w:rsidRPr="00FD422C" w:rsidRDefault="00E52C64" w:rsidP="001A0949">
      <w:pPr>
        <w:spacing w:line="360" w:lineRule="auto"/>
        <w:rPr>
          <w:rFonts w:ascii="Times New Roman" w:hAnsi="Times New Roman" w:cs="Times New Roman"/>
          <w:i/>
          <w:iCs/>
          <w:sz w:val="24"/>
          <w:szCs w:val="24"/>
        </w:rPr>
      </w:pPr>
      <w:r w:rsidRPr="00FD422C">
        <w:rPr>
          <w:rFonts w:ascii="Times New Roman" w:hAnsi="Times New Roman" w:cs="Times New Roman"/>
          <w:sz w:val="24"/>
          <w:szCs w:val="24"/>
        </w:rPr>
        <w:t xml:space="preserve">Cox, T (2019) Lecture on Introduction to AFL Lecture Notes 2/10/19 </w:t>
      </w:r>
      <w:r w:rsidRPr="00FD422C">
        <w:rPr>
          <w:rFonts w:ascii="Times New Roman" w:hAnsi="Times New Roman" w:cs="Times New Roman"/>
          <w:sz w:val="24"/>
          <w:szCs w:val="24"/>
        </w:rPr>
        <w:br/>
        <w:t xml:space="preserve">Available at: </w:t>
      </w:r>
      <w:hyperlink r:id="rId10" w:history="1">
        <w:r w:rsidRPr="00FD422C">
          <w:rPr>
            <w:rStyle w:val="Hyperlink"/>
            <w:rFonts w:ascii="Times New Roman" w:hAnsi="Times New Roman" w:cs="Times New Roman"/>
            <w:color w:val="auto"/>
            <w:sz w:val="24"/>
            <w:szCs w:val="24"/>
          </w:rPr>
          <w:t>https://moodle.uwtsd.ac.uk/pluginfile.php/306359/mod_resource/content/1/Introduction%20to%20Assessment%20for%20Learning.pdf</w:t>
        </w:r>
      </w:hyperlink>
      <w:r w:rsidRPr="00FD422C">
        <w:rPr>
          <w:rFonts w:ascii="Times New Roman" w:hAnsi="Times New Roman" w:cs="Times New Roman"/>
          <w:sz w:val="24"/>
          <w:szCs w:val="24"/>
        </w:rPr>
        <w:t xml:space="preserve">  (Accessed on 20/10/29)</w:t>
      </w:r>
      <w:r w:rsidR="003C660D">
        <w:rPr>
          <w:rFonts w:ascii="Times New Roman" w:hAnsi="Times New Roman" w:cs="Times New Roman"/>
          <w:sz w:val="24"/>
          <w:szCs w:val="24"/>
        </w:rPr>
        <w:t>.</w:t>
      </w:r>
    </w:p>
    <w:p w14:paraId="007FE1DB" w14:textId="1B14E9F9" w:rsidR="000937B7" w:rsidRPr="00FD422C" w:rsidRDefault="000937B7"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Didau, D (2014) ‘Dylan Wiliam’s defence of formative assessment’, David Didau [blog]. April 25</w:t>
      </w:r>
      <w:r w:rsidRPr="00FD422C">
        <w:rPr>
          <w:rFonts w:ascii="Times New Roman" w:hAnsi="Times New Roman" w:cs="Times New Roman"/>
          <w:sz w:val="24"/>
          <w:szCs w:val="24"/>
          <w:vertAlign w:val="superscript"/>
        </w:rPr>
        <w:t>th</w:t>
      </w:r>
      <w:r w:rsidRPr="00FD422C">
        <w:rPr>
          <w:rFonts w:ascii="Times New Roman" w:hAnsi="Times New Roman" w:cs="Times New Roman"/>
          <w:sz w:val="24"/>
          <w:szCs w:val="24"/>
        </w:rPr>
        <w:t xml:space="preserve">. Available at: </w:t>
      </w:r>
      <w:hyperlink r:id="rId11" w:history="1">
        <w:r w:rsidRPr="00FD422C">
          <w:rPr>
            <w:rStyle w:val="Hyperlink"/>
            <w:rFonts w:ascii="Times New Roman" w:hAnsi="Times New Roman" w:cs="Times New Roman"/>
            <w:sz w:val="24"/>
            <w:szCs w:val="24"/>
          </w:rPr>
          <w:t>https://learningspy.co.uk/assessment/dylan-wiliams-defence-formative-assessment-2/</w:t>
        </w:r>
      </w:hyperlink>
      <w:r w:rsidRPr="00FD422C">
        <w:rPr>
          <w:rFonts w:ascii="Times New Roman" w:hAnsi="Times New Roman" w:cs="Times New Roman"/>
          <w:sz w:val="24"/>
          <w:szCs w:val="24"/>
        </w:rPr>
        <w:t xml:space="preserve"> (Accessed on 25/10/19)</w:t>
      </w:r>
      <w:r w:rsidR="003C660D">
        <w:rPr>
          <w:rFonts w:ascii="Times New Roman" w:hAnsi="Times New Roman" w:cs="Times New Roman"/>
          <w:sz w:val="24"/>
          <w:szCs w:val="24"/>
        </w:rPr>
        <w:t>.</w:t>
      </w:r>
    </w:p>
    <w:p w14:paraId="450848A1" w14:textId="54829CF9" w:rsidR="000937B7" w:rsidRPr="00FD422C" w:rsidRDefault="000937B7"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Didau, D (2014) ‘Why AfL might be wrong, and what to do about it’, David Didau [blog]. March 12th. Available at: </w:t>
      </w:r>
      <w:hyperlink r:id="rId12" w:history="1">
        <w:r w:rsidRPr="00FD422C">
          <w:rPr>
            <w:rStyle w:val="Hyperlink"/>
            <w:rFonts w:ascii="Times New Roman" w:hAnsi="Times New Roman" w:cs="Times New Roman"/>
            <w:sz w:val="24"/>
            <w:szCs w:val="24"/>
          </w:rPr>
          <w:t>https://learningspy.co.uk/myths/afl-might-wrong/</w:t>
        </w:r>
      </w:hyperlink>
      <w:r w:rsidRPr="00FD422C">
        <w:rPr>
          <w:rFonts w:ascii="Times New Roman" w:hAnsi="Times New Roman" w:cs="Times New Roman"/>
          <w:sz w:val="24"/>
          <w:szCs w:val="24"/>
        </w:rPr>
        <w:t xml:space="preserve"> (Accessed on 25/10/19)</w:t>
      </w:r>
      <w:r w:rsidR="003C660D">
        <w:rPr>
          <w:rFonts w:ascii="Times New Roman" w:hAnsi="Times New Roman" w:cs="Times New Roman"/>
          <w:sz w:val="24"/>
          <w:szCs w:val="24"/>
        </w:rPr>
        <w:t>.</w:t>
      </w:r>
    </w:p>
    <w:p w14:paraId="4058D5A6" w14:textId="08ED17A9" w:rsidR="00E52C64" w:rsidRPr="00FD422C" w:rsidRDefault="000937B7"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Donaldson, G. (2015) </w:t>
      </w:r>
      <w:r w:rsidRPr="00FD422C">
        <w:rPr>
          <w:rFonts w:ascii="Times New Roman" w:hAnsi="Times New Roman" w:cs="Times New Roman"/>
          <w:i/>
          <w:iCs/>
          <w:sz w:val="24"/>
          <w:szCs w:val="24"/>
        </w:rPr>
        <w:t xml:space="preserve">Successful Futures Independent Review of Curriculum and Assessment Arrangements in Wales. </w:t>
      </w:r>
      <w:r w:rsidRPr="00FD422C">
        <w:rPr>
          <w:rFonts w:ascii="Times New Roman" w:hAnsi="Times New Roman" w:cs="Times New Roman"/>
          <w:sz w:val="24"/>
          <w:szCs w:val="24"/>
        </w:rPr>
        <w:t xml:space="preserve">Available at: </w:t>
      </w:r>
      <w:hyperlink r:id="rId13" w:history="1">
        <w:r w:rsidRPr="00FD422C">
          <w:rPr>
            <w:rStyle w:val="Hyperlink"/>
            <w:rFonts w:ascii="Times New Roman" w:hAnsi="Times New Roman" w:cs="Times New Roman"/>
            <w:color w:val="auto"/>
            <w:sz w:val="24"/>
            <w:szCs w:val="24"/>
          </w:rPr>
          <w:t>https://gov.wales/sites/default/files/publications/2018-03/successful-futures.pdf</w:t>
        </w:r>
      </w:hyperlink>
      <w:r w:rsidRPr="00FD422C">
        <w:rPr>
          <w:rFonts w:ascii="Times New Roman" w:hAnsi="Times New Roman" w:cs="Times New Roman"/>
          <w:sz w:val="24"/>
          <w:szCs w:val="24"/>
        </w:rPr>
        <w:t xml:space="preserve"> (Accessed on 21/10/19)</w:t>
      </w:r>
      <w:r w:rsidR="003C660D">
        <w:rPr>
          <w:rFonts w:ascii="Times New Roman" w:hAnsi="Times New Roman" w:cs="Times New Roman"/>
          <w:sz w:val="24"/>
          <w:szCs w:val="24"/>
        </w:rPr>
        <w:t>.</w:t>
      </w:r>
      <w:r w:rsidR="00F92509">
        <w:rPr>
          <w:rFonts w:ascii="Times New Roman" w:hAnsi="Times New Roman" w:cs="Times New Roman"/>
          <w:sz w:val="24"/>
          <w:szCs w:val="24"/>
        </w:rPr>
        <w:br/>
      </w:r>
      <w:r w:rsidR="00E52C64" w:rsidRPr="00FD422C">
        <w:rPr>
          <w:rFonts w:ascii="Times New Roman" w:eastAsia="Times New Roman" w:hAnsi="Times New Roman" w:cs="Times New Roman"/>
          <w:sz w:val="24"/>
          <w:szCs w:val="24"/>
          <w:lang w:eastAsia="en-GB"/>
        </w:rPr>
        <w:br/>
        <w:t xml:space="preserve">Hattie, J (2012) </w:t>
      </w:r>
      <w:r w:rsidR="00E52C64" w:rsidRPr="00FD422C">
        <w:rPr>
          <w:rFonts w:ascii="Times New Roman" w:eastAsia="Times New Roman" w:hAnsi="Times New Roman" w:cs="Times New Roman"/>
          <w:i/>
          <w:iCs/>
          <w:sz w:val="24"/>
          <w:szCs w:val="24"/>
          <w:lang w:eastAsia="en-GB"/>
        </w:rPr>
        <w:t>Visible Learning for Teachers</w:t>
      </w:r>
      <w:r w:rsidR="00E52C64" w:rsidRPr="00FD422C">
        <w:rPr>
          <w:rFonts w:ascii="Times New Roman" w:eastAsia="Times New Roman" w:hAnsi="Times New Roman" w:cs="Times New Roman"/>
          <w:sz w:val="24"/>
          <w:szCs w:val="24"/>
          <w:lang w:eastAsia="en-GB"/>
        </w:rPr>
        <w:t>. Oxon: Routledge.</w:t>
      </w:r>
    </w:p>
    <w:p w14:paraId="2B092A0E" w14:textId="02D6C557" w:rsidR="00E52C64" w:rsidRPr="00FD422C" w:rsidRDefault="00E52C64" w:rsidP="00E52C64">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Mercer, N. and Hodgkinson, S. (2008) </w:t>
      </w:r>
      <w:r w:rsidRPr="00FD422C">
        <w:rPr>
          <w:rFonts w:ascii="Times New Roman" w:hAnsi="Times New Roman" w:cs="Times New Roman"/>
          <w:i/>
          <w:iCs/>
          <w:sz w:val="24"/>
          <w:szCs w:val="24"/>
        </w:rPr>
        <w:t>Exploring Talk in Schools</w:t>
      </w:r>
      <w:r w:rsidRPr="00FD422C">
        <w:rPr>
          <w:rFonts w:ascii="Times New Roman" w:hAnsi="Times New Roman" w:cs="Times New Roman"/>
          <w:sz w:val="24"/>
          <w:szCs w:val="24"/>
        </w:rPr>
        <w:t>. London: Sage.</w:t>
      </w:r>
    </w:p>
    <w:p w14:paraId="0924DD58" w14:textId="66ED4241" w:rsidR="00E52C64" w:rsidRPr="00FD422C" w:rsidRDefault="00E52C64" w:rsidP="00E52C64">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Pound, L. (2005) </w:t>
      </w:r>
      <w:r w:rsidRPr="00FD422C">
        <w:rPr>
          <w:rFonts w:ascii="Times New Roman" w:hAnsi="Times New Roman" w:cs="Times New Roman"/>
          <w:i/>
          <w:iCs/>
          <w:sz w:val="24"/>
          <w:szCs w:val="24"/>
        </w:rPr>
        <w:t>How children learn.</w:t>
      </w:r>
      <w:r w:rsidRPr="00FD422C">
        <w:rPr>
          <w:rFonts w:ascii="Times New Roman" w:hAnsi="Times New Roman" w:cs="Times New Roman"/>
          <w:sz w:val="24"/>
          <w:szCs w:val="24"/>
        </w:rPr>
        <w:t xml:space="preserve"> London: Step Forward Publishing.  </w:t>
      </w:r>
    </w:p>
    <w:p w14:paraId="7953E005" w14:textId="2350AB60" w:rsidR="00F92509" w:rsidRDefault="00E52C64"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Race, P. (2007).</w:t>
      </w:r>
      <w:r w:rsidRPr="00FD422C">
        <w:rPr>
          <w:rFonts w:ascii="Times New Roman" w:hAnsi="Times New Roman" w:cs="Times New Roman"/>
          <w:i/>
          <w:iCs/>
          <w:sz w:val="24"/>
          <w:szCs w:val="24"/>
        </w:rPr>
        <w:t xml:space="preserve"> The Lecturer’s Toolkit; A Practical Guide to Assessment, Learning and Teaching (3rd ed.). </w:t>
      </w:r>
      <w:r w:rsidRPr="00FD422C">
        <w:rPr>
          <w:rFonts w:ascii="Times New Roman" w:hAnsi="Times New Roman" w:cs="Times New Roman"/>
          <w:sz w:val="24"/>
          <w:szCs w:val="24"/>
        </w:rPr>
        <w:t>London: Routledge.</w:t>
      </w:r>
    </w:p>
    <w:p w14:paraId="5C36F0E7" w14:textId="77777777" w:rsidR="00F92509" w:rsidRPr="00F92509" w:rsidRDefault="00F92509" w:rsidP="00F92509">
      <w:pPr>
        <w:spacing w:line="360" w:lineRule="auto"/>
        <w:rPr>
          <w:rFonts w:ascii="Times New Roman" w:hAnsi="Times New Roman" w:cs="Times New Roman"/>
          <w:sz w:val="24"/>
          <w:szCs w:val="24"/>
        </w:rPr>
      </w:pPr>
      <w:r w:rsidRPr="00F92509">
        <w:rPr>
          <w:rFonts w:ascii="Times New Roman" w:hAnsi="Times New Roman" w:cs="Times New Roman"/>
          <w:color w:val="252137"/>
          <w:sz w:val="24"/>
          <w:szCs w:val="24"/>
          <w:shd w:val="clear" w:color="auto" w:fill="FFFFFF"/>
        </w:rPr>
        <w:lastRenderedPageBreak/>
        <w:t xml:space="preserve">Rowe, M B (1972) </w:t>
      </w:r>
      <w:r w:rsidRPr="00F92509">
        <w:rPr>
          <w:rFonts w:ascii="Times New Roman" w:hAnsi="Times New Roman" w:cs="Times New Roman"/>
          <w:i/>
          <w:iCs/>
          <w:color w:val="252137"/>
          <w:sz w:val="24"/>
          <w:szCs w:val="24"/>
          <w:shd w:val="clear" w:color="auto" w:fill="FFFFFF"/>
        </w:rPr>
        <w:t>“Wait-Time and Rewards as Instructional Variables: Their Influence on Language, Logic, and Fate Control”</w:t>
      </w:r>
      <w:r w:rsidRPr="00F92509">
        <w:rPr>
          <w:rFonts w:ascii="Times New Roman" w:hAnsi="Times New Roman" w:cs="Times New Roman"/>
          <w:color w:val="252137"/>
          <w:sz w:val="24"/>
          <w:szCs w:val="24"/>
          <w:shd w:val="clear" w:color="auto" w:fill="FFFFFF"/>
        </w:rPr>
        <w:t xml:space="preserve"> in</w:t>
      </w:r>
      <w:r w:rsidRPr="00F92509">
        <w:rPr>
          <w:rStyle w:val="Emphasis"/>
          <w:rFonts w:ascii="Times New Roman" w:hAnsi="Times New Roman" w:cs="Times New Roman"/>
          <w:color w:val="252137"/>
          <w:sz w:val="24"/>
          <w:szCs w:val="24"/>
        </w:rPr>
        <w:t xml:space="preserve"> Resources in Education</w:t>
      </w:r>
      <w:r w:rsidRPr="00F92509">
        <w:rPr>
          <w:rFonts w:ascii="Times New Roman" w:hAnsi="Times New Roman" w:cs="Times New Roman"/>
          <w:color w:val="252137"/>
          <w:sz w:val="24"/>
          <w:szCs w:val="24"/>
          <w:shd w:val="clear" w:color="auto" w:fill="FFFFFF"/>
        </w:rPr>
        <w:t>, Education Resources Information Center, </w:t>
      </w:r>
      <w:r w:rsidRPr="00F92509">
        <w:rPr>
          <w:rStyle w:val="Emphasis"/>
          <w:rFonts w:ascii="Times New Roman" w:hAnsi="Times New Roman" w:cs="Times New Roman"/>
          <w:color w:val="252137"/>
          <w:sz w:val="24"/>
          <w:szCs w:val="24"/>
        </w:rPr>
        <w:t>Presented at the National Association for Research in Science Teaching, Chicago, Illinois, April 1972</w:t>
      </w:r>
      <w:r w:rsidRPr="00F92509">
        <w:rPr>
          <w:rFonts w:ascii="Times New Roman" w:hAnsi="Times New Roman" w:cs="Times New Roman"/>
          <w:color w:val="252137"/>
          <w:sz w:val="24"/>
          <w:szCs w:val="24"/>
          <w:shd w:val="clear" w:color="auto" w:fill="FFFFFF"/>
        </w:rPr>
        <w:t xml:space="preserve">, p1-34 (Accessed on 22/10/19) Available at: </w:t>
      </w:r>
      <w:hyperlink r:id="rId14" w:history="1">
        <w:r w:rsidRPr="00F92509">
          <w:rPr>
            <w:rStyle w:val="Hyperlink"/>
            <w:rFonts w:ascii="Times New Roman" w:hAnsi="Times New Roman" w:cs="Times New Roman"/>
            <w:sz w:val="24"/>
            <w:szCs w:val="24"/>
            <w:shd w:val="clear" w:color="auto" w:fill="FFFFFF"/>
          </w:rPr>
          <w:t>https://files.eric.ed.gov/fulltext/ED061103.pdf</w:t>
        </w:r>
      </w:hyperlink>
    </w:p>
    <w:p w14:paraId="35C65D07" w14:textId="77777777" w:rsidR="00C3379F" w:rsidRDefault="00C3379F" w:rsidP="006F09C8">
      <w:pPr>
        <w:spacing w:line="360" w:lineRule="auto"/>
        <w:rPr>
          <w:rFonts w:ascii="Times New Roman" w:hAnsi="Times New Roman" w:cs="Times New Roman"/>
          <w:sz w:val="24"/>
          <w:szCs w:val="24"/>
        </w:rPr>
      </w:pPr>
      <w:r w:rsidRPr="00F92509">
        <w:rPr>
          <w:rFonts w:ascii="Times New Roman" w:hAnsi="Times New Roman" w:cs="Times New Roman"/>
          <w:sz w:val="24"/>
          <w:szCs w:val="24"/>
        </w:rPr>
        <w:t xml:space="preserve">Russel Grigg (2015) </w:t>
      </w:r>
      <w:r w:rsidRPr="00F92509">
        <w:rPr>
          <w:rFonts w:ascii="Times New Roman" w:hAnsi="Times New Roman" w:cs="Times New Roman"/>
          <w:i/>
          <w:iCs/>
          <w:sz w:val="24"/>
          <w:szCs w:val="24"/>
        </w:rPr>
        <w:t xml:space="preserve">Becoming an outstanding primary school teacher. </w:t>
      </w:r>
      <w:r w:rsidRPr="00F92509">
        <w:rPr>
          <w:rFonts w:ascii="Times New Roman" w:hAnsi="Times New Roman" w:cs="Times New Roman"/>
          <w:sz w:val="24"/>
          <w:szCs w:val="24"/>
        </w:rPr>
        <w:t>2</w:t>
      </w:r>
      <w:r w:rsidRPr="00F92509">
        <w:rPr>
          <w:rFonts w:ascii="Times New Roman" w:hAnsi="Times New Roman" w:cs="Times New Roman"/>
          <w:sz w:val="24"/>
          <w:szCs w:val="24"/>
          <w:vertAlign w:val="superscript"/>
        </w:rPr>
        <w:t>nd</w:t>
      </w:r>
      <w:r w:rsidRPr="00F92509">
        <w:rPr>
          <w:rFonts w:ascii="Times New Roman" w:hAnsi="Times New Roman" w:cs="Times New Roman"/>
          <w:sz w:val="24"/>
          <w:szCs w:val="24"/>
        </w:rPr>
        <w:t xml:space="preserve"> Edition Oxon: Routledge.  </w:t>
      </w:r>
      <w:r w:rsidRPr="00F92509">
        <w:rPr>
          <w:rFonts w:ascii="Times New Roman" w:eastAsia="Times New Roman" w:hAnsi="Times New Roman" w:cs="Times New Roman"/>
          <w:sz w:val="24"/>
          <w:szCs w:val="24"/>
          <w:lang w:eastAsia="en-GB"/>
        </w:rPr>
        <w:br/>
      </w:r>
      <w:r w:rsidRPr="00FD422C">
        <w:rPr>
          <w:rFonts w:ascii="Times New Roman" w:hAnsi="Times New Roman" w:cs="Times New Roman"/>
          <w:sz w:val="24"/>
          <w:szCs w:val="24"/>
        </w:rPr>
        <w:br/>
        <w:t xml:space="preserve">Welsh Government (2019) </w:t>
      </w:r>
      <w:r w:rsidRPr="00FD422C">
        <w:rPr>
          <w:rFonts w:ascii="Times New Roman" w:hAnsi="Times New Roman" w:cs="Times New Roman"/>
          <w:i/>
          <w:iCs/>
          <w:sz w:val="24"/>
          <w:szCs w:val="24"/>
        </w:rPr>
        <w:t xml:space="preserve">Draft Statutory Guidance Area of Learning and Experience Humanities. </w:t>
      </w:r>
      <w:r w:rsidRPr="00FD422C">
        <w:rPr>
          <w:rFonts w:ascii="Times New Roman" w:hAnsi="Times New Roman" w:cs="Times New Roman"/>
          <w:sz w:val="24"/>
          <w:szCs w:val="24"/>
        </w:rPr>
        <w:t xml:space="preserve">Available at:  </w:t>
      </w:r>
      <w:hyperlink r:id="rId15" w:history="1">
        <w:r w:rsidRPr="00FD422C">
          <w:rPr>
            <w:rStyle w:val="Hyperlink"/>
            <w:rFonts w:ascii="Times New Roman" w:hAnsi="Times New Roman" w:cs="Times New Roman"/>
            <w:color w:val="auto"/>
            <w:sz w:val="24"/>
            <w:szCs w:val="24"/>
          </w:rPr>
          <w:t>https://s3-eu-west-1.amazonaws.com/hwb-live-storage/91/a1/75/e1/860b4f95b637b7712c445879/draft-statutory-guidance-humanities.pdf</w:t>
        </w:r>
      </w:hyperlink>
      <w:r w:rsidRPr="00FD422C">
        <w:rPr>
          <w:rFonts w:ascii="Times New Roman" w:hAnsi="Times New Roman" w:cs="Times New Roman"/>
          <w:sz w:val="24"/>
          <w:szCs w:val="24"/>
        </w:rPr>
        <w:t xml:space="preserve"> (Accessed on 21/10/19)</w:t>
      </w:r>
      <w:r>
        <w:rPr>
          <w:rFonts w:ascii="Times New Roman" w:hAnsi="Times New Roman" w:cs="Times New Roman"/>
          <w:sz w:val="24"/>
          <w:szCs w:val="24"/>
        </w:rPr>
        <w:t>.</w:t>
      </w:r>
    </w:p>
    <w:p w14:paraId="15EBA1D3" w14:textId="77777777" w:rsidR="00C3379F" w:rsidRPr="00FD422C" w:rsidRDefault="00C3379F"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Welsh Government (2008) </w:t>
      </w:r>
      <w:r w:rsidRPr="00FD422C">
        <w:rPr>
          <w:rFonts w:ascii="Times New Roman" w:hAnsi="Times New Roman" w:cs="Times New Roman"/>
          <w:i/>
          <w:iCs/>
          <w:sz w:val="24"/>
          <w:szCs w:val="24"/>
        </w:rPr>
        <w:t>Digital Competence Framework</w:t>
      </w:r>
      <w:r w:rsidRPr="00FD422C">
        <w:rPr>
          <w:rFonts w:ascii="Times New Roman" w:hAnsi="Times New Roman" w:cs="Times New Roman"/>
          <w:sz w:val="24"/>
          <w:szCs w:val="24"/>
        </w:rPr>
        <w:t xml:space="preserve">. Available at: </w:t>
      </w:r>
      <w:hyperlink r:id="rId16" w:history="1">
        <w:r w:rsidRPr="00FD422C">
          <w:rPr>
            <w:rStyle w:val="Hyperlink"/>
            <w:rFonts w:ascii="Times New Roman" w:hAnsi="Times New Roman" w:cs="Times New Roman"/>
            <w:sz w:val="24"/>
            <w:szCs w:val="24"/>
          </w:rPr>
          <w:t>https://hwb.gov.wales/curriculum-for-wales-2008/digital-competence-framework-curriculum-for-wales-2008-version/</w:t>
        </w:r>
      </w:hyperlink>
      <w:r w:rsidRPr="00FD422C">
        <w:rPr>
          <w:rFonts w:ascii="Times New Roman" w:hAnsi="Times New Roman" w:cs="Times New Roman"/>
          <w:sz w:val="24"/>
          <w:szCs w:val="24"/>
        </w:rPr>
        <w:t xml:space="preserve"> (accessed on 27/10</w:t>
      </w:r>
      <w:r>
        <w:rPr>
          <w:rFonts w:ascii="Times New Roman" w:hAnsi="Times New Roman" w:cs="Times New Roman"/>
          <w:sz w:val="24"/>
          <w:szCs w:val="24"/>
        </w:rPr>
        <w:t>/</w:t>
      </w:r>
      <w:r w:rsidRPr="00FD422C">
        <w:rPr>
          <w:rFonts w:ascii="Times New Roman" w:hAnsi="Times New Roman" w:cs="Times New Roman"/>
          <w:sz w:val="24"/>
          <w:szCs w:val="24"/>
        </w:rPr>
        <w:t>19)</w:t>
      </w:r>
      <w:r>
        <w:rPr>
          <w:rFonts w:ascii="Times New Roman" w:hAnsi="Times New Roman" w:cs="Times New Roman"/>
          <w:sz w:val="24"/>
          <w:szCs w:val="24"/>
        </w:rPr>
        <w:t>.</w:t>
      </w:r>
      <w:r w:rsidRPr="00FD422C">
        <w:rPr>
          <w:rFonts w:ascii="Times New Roman" w:hAnsi="Times New Roman" w:cs="Times New Roman"/>
          <w:sz w:val="24"/>
          <w:szCs w:val="24"/>
        </w:rPr>
        <w:t xml:space="preserve"> </w:t>
      </w:r>
    </w:p>
    <w:p w14:paraId="0BABCBAF" w14:textId="77777777" w:rsidR="00C3379F" w:rsidRPr="00FD422C" w:rsidRDefault="00C3379F"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Welsh Government (2008) </w:t>
      </w:r>
      <w:r w:rsidRPr="00FD422C">
        <w:rPr>
          <w:rFonts w:ascii="Times New Roman" w:hAnsi="Times New Roman" w:cs="Times New Roman"/>
          <w:i/>
          <w:iCs/>
          <w:sz w:val="24"/>
          <w:szCs w:val="24"/>
        </w:rPr>
        <w:t>National Literacy and Numeracy Framework</w:t>
      </w:r>
      <w:r w:rsidRPr="00FD422C">
        <w:rPr>
          <w:rFonts w:ascii="Times New Roman" w:hAnsi="Times New Roman" w:cs="Times New Roman"/>
          <w:sz w:val="24"/>
          <w:szCs w:val="24"/>
        </w:rPr>
        <w:t xml:space="preserve">. Available at: </w:t>
      </w:r>
      <w:hyperlink r:id="rId17" w:history="1">
        <w:r w:rsidRPr="00FD422C">
          <w:rPr>
            <w:rStyle w:val="Hyperlink"/>
            <w:rFonts w:ascii="Times New Roman" w:hAnsi="Times New Roman" w:cs="Times New Roman"/>
            <w:sz w:val="24"/>
            <w:szCs w:val="24"/>
          </w:rPr>
          <w:t>https://hwb.gov.wales/curriculum-for-wales-2008/national-literacy-and-numeracy-framework-curriculum-for-wales-2008-version/</w:t>
        </w:r>
      </w:hyperlink>
      <w:r w:rsidRPr="00FD422C">
        <w:rPr>
          <w:rFonts w:ascii="Times New Roman" w:hAnsi="Times New Roman" w:cs="Times New Roman"/>
          <w:sz w:val="24"/>
          <w:szCs w:val="24"/>
        </w:rPr>
        <w:t xml:space="preserve">   (Accessed on 27/10/19)</w:t>
      </w:r>
      <w:r>
        <w:rPr>
          <w:rFonts w:ascii="Times New Roman" w:hAnsi="Times New Roman" w:cs="Times New Roman"/>
          <w:sz w:val="24"/>
          <w:szCs w:val="24"/>
        </w:rPr>
        <w:t>.</w:t>
      </w:r>
    </w:p>
    <w:p w14:paraId="58B1BC9C" w14:textId="77777777" w:rsidR="00C3379F" w:rsidRPr="00FD422C" w:rsidRDefault="00C3379F"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br/>
        <w:t xml:space="preserve">Welsh Government (2019) </w:t>
      </w:r>
      <w:r w:rsidRPr="00FD422C">
        <w:rPr>
          <w:rFonts w:ascii="Times New Roman" w:hAnsi="Times New Roman" w:cs="Times New Roman"/>
          <w:i/>
          <w:iCs/>
          <w:sz w:val="24"/>
          <w:szCs w:val="24"/>
        </w:rPr>
        <w:t xml:space="preserve">Draft Statutory Guidance Area of Learning and Experience Science and Technology. </w:t>
      </w:r>
      <w:r w:rsidRPr="00FD422C">
        <w:rPr>
          <w:rFonts w:ascii="Times New Roman" w:hAnsi="Times New Roman" w:cs="Times New Roman"/>
          <w:sz w:val="24"/>
          <w:szCs w:val="24"/>
        </w:rPr>
        <w:t xml:space="preserve">Available at: </w:t>
      </w:r>
      <w:hyperlink r:id="rId18" w:history="1">
        <w:r w:rsidRPr="00FD422C">
          <w:rPr>
            <w:rStyle w:val="Hyperlink"/>
            <w:rFonts w:ascii="Times New Roman" w:hAnsi="Times New Roman" w:cs="Times New Roman"/>
            <w:color w:val="auto"/>
            <w:sz w:val="24"/>
            <w:szCs w:val="24"/>
          </w:rPr>
          <w:t>https://s3-eu-west-1.amazonaws.com/hwb-live-storage/9a/4f/ae/52/0ca5404c936f376d3e9ae218/draft-statutory-guidance-science-and-technology.pdf</w:t>
        </w:r>
      </w:hyperlink>
      <w:r w:rsidRPr="00FD422C">
        <w:rPr>
          <w:rFonts w:ascii="Times New Roman" w:hAnsi="Times New Roman" w:cs="Times New Roman"/>
          <w:sz w:val="24"/>
          <w:szCs w:val="24"/>
        </w:rPr>
        <w:t xml:space="preserve"> (Accessed on 21/10/19)</w:t>
      </w:r>
      <w:r>
        <w:rPr>
          <w:rFonts w:ascii="Times New Roman" w:hAnsi="Times New Roman" w:cs="Times New Roman"/>
          <w:sz w:val="24"/>
          <w:szCs w:val="24"/>
        </w:rPr>
        <w:t>.</w:t>
      </w:r>
      <w:r>
        <w:rPr>
          <w:rFonts w:ascii="Times New Roman" w:hAnsi="Times New Roman" w:cs="Times New Roman"/>
          <w:sz w:val="24"/>
          <w:szCs w:val="24"/>
        </w:rPr>
        <w:br/>
      </w:r>
      <w:r w:rsidRPr="00FD422C">
        <w:rPr>
          <w:rFonts w:ascii="Times New Roman" w:hAnsi="Times New Roman" w:cs="Times New Roman"/>
          <w:sz w:val="24"/>
          <w:szCs w:val="24"/>
        </w:rPr>
        <w:br/>
        <w:t xml:space="preserve">Welsh Assembly Government (2010) </w:t>
      </w:r>
      <w:r w:rsidRPr="00FD422C">
        <w:rPr>
          <w:rFonts w:ascii="Times New Roman" w:hAnsi="Times New Roman" w:cs="Times New Roman"/>
          <w:i/>
          <w:iCs/>
          <w:sz w:val="24"/>
          <w:szCs w:val="24"/>
        </w:rPr>
        <w:t xml:space="preserve">How to develop thinking and assessment for learning in the classroom. </w:t>
      </w:r>
      <w:r w:rsidRPr="00FD422C">
        <w:rPr>
          <w:rFonts w:ascii="Times New Roman" w:hAnsi="Times New Roman" w:cs="Times New Roman"/>
          <w:sz w:val="24"/>
          <w:szCs w:val="24"/>
        </w:rPr>
        <w:t xml:space="preserve">Available at </w:t>
      </w:r>
      <w:hyperlink r:id="rId19" w:history="1">
        <w:r w:rsidRPr="00FD422C">
          <w:rPr>
            <w:rStyle w:val="Hyperlink"/>
            <w:rFonts w:ascii="Times New Roman" w:hAnsi="Times New Roman" w:cs="Times New Roman"/>
            <w:sz w:val="24"/>
            <w:szCs w:val="24"/>
          </w:rPr>
          <w:t>https://moodle.uwtsd.ac.uk/pluginfile.php/306235/mod_resource/content/1/how-to-develop-thinking-and-AFL-en.pdf</w:t>
        </w:r>
      </w:hyperlink>
      <w:r w:rsidRPr="00FD422C">
        <w:rPr>
          <w:rFonts w:ascii="Times New Roman" w:hAnsi="Times New Roman" w:cs="Times New Roman"/>
          <w:sz w:val="24"/>
          <w:szCs w:val="24"/>
        </w:rPr>
        <w:t xml:space="preserve"> (Accessed on 22/10/19)</w:t>
      </w:r>
      <w:r>
        <w:rPr>
          <w:rFonts w:ascii="Times New Roman" w:hAnsi="Times New Roman" w:cs="Times New Roman"/>
          <w:sz w:val="24"/>
          <w:szCs w:val="24"/>
        </w:rPr>
        <w:t>.</w:t>
      </w:r>
      <w:r>
        <w:rPr>
          <w:rFonts w:ascii="Times New Roman" w:hAnsi="Times New Roman" w:cs="Times New Roman"/>
          <w:sz w:val="24"/>
          <w:szCs w:val="24"/>
        </w:rPr>
        <w:br/>
      </w:r>
    </w:p>
    <w:p w14:paraId="359D83D0" w14:textId="77777777" w:rsidR="00C3379F" w:rsidRPr="00FD422C" w:rsidRDefault="00C3379F" w:rsidP="006F09C8">
      <w:pPr>
        <w:spacing w:line="360" w:lineRule="auto"/>
        <w:rPr>
          <w:rFonts w:ascii="Times New Roman" w:hAnsi="Times New Roman" w:cs="Times New Roman"/>
          <w:sz w:val="24"/>
          <w:szCs w:val="24"/>
        </w:rPr>
      </w:pPr>
      <w:r w:rsidRPr="00FD422C">
        <w:rPr>
          <w:rFonts w:ascii="Times New Roman" w:hAnsi="Times New Roman" w:cs="Times New Roman"/>
          <w:sz w:val="24"/>
          <w:szCs w:val="24"/>
        </w:rPr>
        <w:t xml:space="preserve">Welsh Government (2019) </w:t>
      </w:r>
      <w:r w:rsidRPr="00FD422C">
        <w:rPr>
          <w:rFonts w:ascii="Times New Roman" w:hAnsi="Times New Roman" w:cs="Times New Roman"/>
          <w:i/>
          <w:iCs/>
          <w:sz w:val="24"/>
          <w:szCs w:val="24"/>
        </w:rPr>
        <w:t xml:space="preserve">Draft Statutory Guidance Area of Learning and Experience Health and Well-Being. </w:t>
      </w:r>
      <w:r w:rsidRPr="00FD422C">
        <w:rPr>
          <w:rFonts w:ascii="Times New Roman" w:hAnsi="Times New Roman" w:cs="Times New Roman"/>
          <w:sz w:val="24"/>
          <w:szCs w:val="24"/>
        </w:rPr>
        <w:t>Available at:</w:t>
      </w:r>
      <w:r w:rsidRPr="00FD422C">
        <w:rPr>
          <w:rFonts w:ascii="Times New Roman" w:hAnsi="Times New Roman" w:cs="Times New Roman"/>
          <w:i/>
          <w:iCs/>
          <w:sz w:val="24"/>
          <w:szCs w:val="24"/>
        </w:rPr>
        <w:t xml:space="preserve"> </w:t>
      </w:r>
      <w:hyperlink r:id="rId20" w:history="1">
        <w:r w:rsidRPr="00FD422C">
          <w:rPr>
            <w:rStyle w:val="Hyperlink"/>
            <w:rFonts w:ascii="Times New Roman" w:hAnsi="Times New Roman" w:cs="Times New Roman"/>
            <w:color w:val="auto"/>
            <w:sz w:val="24"/>
            <w:szCs w:val="24"/>
          </w:rPr>
          <w:t>https://s3-eu-west-1.amazonaws.com/hwb-live-</w:t>
        </w:r>
        <w:r w:rsidRPr="00FD422C">
          <w:rPr>
            <w:rStyle w:val="Hyperlink"/>
            <w:rFonts w:ascii="Times New Roman" w:hAnsi="Times New Roman" w:cs="Times New Roman"/>
            <w:color w:val="auto"/>
            <w:sz w:val="24"/>
            <w:szCs w:val="24"/>
          </w:rPr>
          <w:lastRenderedPageBreak/>
          <w:t>storage/b3/3c/8c/5f/267e48f8bf37c66bd3d8bb5b/draft-statutory-guidance-health-and-well-being.pdf</w:t>
        </w:r>
      </w:hyperlink>
      <w:r w:rsidRPr="00FD422C">
        <w:rPr>
          <w:rFonts w:ascii="Times New Roman" w:hAnsi="Times New Roman" w:cs="Times New Roman"/>
          <w:i/>
          <w:iCs/>
          <w:sz w:val="24"/>
          <w:szCs w:val="24"/>
        </w:rPr>
        <w:t xml:space="preserve"> </w:t>
      </w:r>
      <w:r w:rsidRPr="00FD422C">
        <w:rPr>
          <w:rFonts w:ascii="Times New Roman" w:hAnsi="Times New Roman" w:cs="Times New Roman"/>
          <w:sz w:val="24"/>
          <w:szCs w:val="24"/>
        </w:rPr>
        <w:t>(Accessed on 21/10/19)</w:t>
      </w:r>
      <w:r>
        <w:rPr>
          <w:rFonts w:ascii="Times New Roman" w:hAnsi="Times New Roman" w:cs="Times New Roman"/>
          <w:sz w:val="24"/>
          <w:szCs w:val="24"/>
        </w:rPr>
        <w:t>.</w:t>
      </w:r>
    </w:p>
    <w:p w14:paraId="5C44B934" w14:textId="77777777" w:rsidR="00221504" w:rsidRDefault="00C3379F" w:rsidP="00221504">
      <w:pPr>
        <w:spacing w:line="360" w:lineRule="auto"/>
        <w:rPr>
          <w:rFonts w:ascii="Times New Roman" w:eastAsia="Times New Roman" w:hAnsi="Times New Roman" w:cs="Times New Roman"/>
          <w:sz w:val="24"/>
          <w:szCs w:val="24"/>
          <w:lang w:eastAsia="en-GB"/>
        </w:rPr>
      </w:pPr>
      <w:r w:rsidRPr="00FD422C">
        <w:rPr>
          <w:rFonts w:ascii="Times New Roman" w:hAnsi="Times New Roman" w:cs="Times New Roman"/>
          <w:sz w:val="24"/>
          <w:szCs w:val="24"/>
        </w:rPr>
        <w:t>William, D. (2002)</w:t>
      </w:r>
      <w:r w:rsidRPr="00FD422C">
        <w:rPr>
          <w:rFonts w:ascii="Times New Roman" w:hAnsi="Times New Roman" w:cs="Times New Roman"/>
          <w:i/>
          <w:iCs/>
          <w:sz w:val="24"/>
          <w:szCs w:val="24"/>
        </w:rPr>
        <w:t xml:space="preserve"> Thinking Through Assessment: An Interview with Dylan Wiliam English in Education</w:t>
      </w:r>
      <w:r w:rsidRPr="00FD422C">
        <w:rPr>
          <w:rFonts w:ascii="Times New Roman" w:hAnsi="Times New Roman" w:cs="Times New Roman"/>
          <w:sz w:val="24"/>
          <w:szCs w:val="24"/>
        </w:rPr>
        <w:t xml:space="preserve"> Vol. 36 No. 3.</w:t>
      </w:r>
      <w:r w:rsidRPr="00FD422C">
        <w:rPr>
          <w:rFonts w:ascii="Times New Roman" w:hAnsi="Times New Roman" w:cs="Times New Roman"/>
          <w:sz w:val="24"/>
          <w:szCs w:val="24"/>
        </w:rPr>
        <w:br/>
      </w:r>
      <w:r w:rsidRPr="00FD422C">
        <w:rPr>
          <w:rFonts w:ascii="Times New Roman" w:hAnsi="Times New Roman" w:cs="Times New Roman"/>
          <w:i/>
          <w:iCs/>
          <w:sz w:val="24"/>
          <w:szCs w:val="24"/>
        </w:rPr>
        <w:br/>
      </w:r>
    </w:p>
    <w:p w14:paraId="3C47B608" w14:textId="77777777" w:rsidR="00221504" w:rsidRDefault="00221504" w:rsidP="00221504">
      <w:pPr>
        <w:spacing w:line="360" w:lineRule="auto"/>
        <w:rPr>
          <w:rFonts w:ascii="Times New Roman" w:eastAsia="Times New Roman" w:hAnsi="Times New Roman" w:cs="Times New Roman"/>
          <w:sz w:val="24"/>
          <w:szCs w:val="24"/>
          <w:lang w:eastAsia="en-GB"/>
        </w:rPr>
      </w:pPr>
    </w:p>
    <w:p w14:paraId="7AF61609" w14:textId="77777777" w:rsidR="00221504" w:rsidRDefault="00221504" w:rsidP="00221504">
      <w:pPr>
        <w:spacing w:line="360" w:lineRule="auto"/>
        <w:rPr>
          <w:rFonts w:ascii="Times New Roman" w:hAnsi="Times New Roman" w:cs="Times New Roman"/>
          <w:b/>
          <w:bCs/>
          <w:sz w:val="28"/>
          <w:szCs w:val="28"/>
        </w:rPr>
      </w:pPr>
    </w:p>
    <w:p w14:paraId="33C7114B" w14:textId="77777777" w:rsidR="00221504" w:rsidRDefault="00221504" w:rsidP="00221504">
      <w:pPr>
        <w:spacing w:line="360" w:lineRule="auto"/>
        <w:rPr>
          <w:rFonts w:ascii="Times New Roman" w:hAnsi="Times New Roman" w:cs="Times New Roman"/>
          <w:b/>
          <w:bCs/>
          <w:sz w:val="28"/>
          <w:szCs w:val="28"/>
        </w:rPr>
      </w:pPr>
    </w:p>
    <w:p w14:paraId="50289ECC" w14:textId="77777777" w:rsidR="00221504" w:rsidRDefault="00221504" w:rsidP="00221504">
      <w:pPr>
        <w:spacing w:line="360" w:lineRule="auto"/>
        <w:rPr>
          <w:rFonts w:ascii="Times New Roman" w:hAnsi="Times New Roman" w:cs="Times New Roman"/>
          <w:b/>
          <w:bCs/>
          <w:sz w:val="28"/>
          <w:szCs w:val="28"/>
        </w:rPr>
      </w:pPr>
    </w:p>
    <w:p w14:paraId="3D264923" w14:textId="77777777" w:rsidR="00221504" w:rsidRDefault="00221504" w:rsidP="00221504">
      <w:pPr>
        <w:spacing w:line="360" w:lineRule="auto"/>
        <w:rPr>
          <w:rFonts w:ascii="Times New Roman" w:hAnsi="Times New Roman" w:cs="Times New Roman"/>
          <w:b/>
          <w:bCs/>
          <w:sz w:val="28"/>
          <w:szCs w:val="28"/>
        </w:rPr>
      </w:pPr>
    </w:p>
    <w:p w14:paraId="5BB53F3A" w14:textId="77777777" w:rsidR="00221504" w:rsidRDefault="00221504" w:rsidP="00221504">
      <w:pPr>
        <w:spacing w:line="360" w:lineRule="auto"/>
        <w:rPr>
          <w:rFonts w:ascii="Times New Roman" w:hAnsi="Times New Roman" w:cs="Times New Roman"/>
          <w:b/>
          <w:bCs/>
          <w:sz w:val="28"/>
          <w:szCs w:val="28"/>
        </w:rPr>
      </w:pPr>
    </w:p>
    <w:p w14:paraId="769B1D6A" w14:textId="77777777" w:rsidR="00221504" w:rsidRDefault="00221504" w:rsidP="00221504">
      <w:pPr>
        <w:spacing w:line="360" w:lineRule="auto"/>
        <w:rPr>
          <w:rFonts w:ascii="Times New Roman" w:hAnsi="Times New Roman" w:cs="Times New Roman"/>
          <w:b/>
          <w:bCs/>
          <w:sz w:val="28"/>
          <w:szCs w:val="28"/>
        </w:rPr>
      </w:pPr>
    </w:p>
    <w:p w14:paraId="0550D7B3" w14:textId="77777777" w:rsidR="00221504" w:rsidRDefault="00221504" w:rsidP="00221504">
      <w:pPr>
        <w:spacing w:line="360" w:lineRule="auto"/>
        <w:rPr>
          <w:rFonts w:ascii="Times New Roman" w:hAnsi="Times New Roman" w:cs="Times New Roman"/>
          <w:b/>
          <w:bCs/>
          <w:sz w:val="28"/>
          <w:szCs w:val="28"/>
        </w:rPr>
      </w:pPr>
    </w:p>
    <w:p w14:paraId="7D4A6536" w14:textId="77777777" w:rsidR="00221504" w:rsidRDefault="00221504" w:rsidP="00221504">
      <w:pPr>
        <w:spacing w:line="360" w:lineRule="auto"/>
        <w:rPr>
          <w:rFonts w:ascii="Times New Roman" w:hAnsi="Times New Roman" w:cs="Times New Roman"/>
          <w:b/>
          <w:bCs/>
          <w:sz w:val="28"/>
          <w:szCs w:val="28"/>
        </w:rPr>
      </w:pPr>
    </w:p>
    <w:p w14:paraId="25175040" w14:textId="77777777" w:rsidR="00437640" w:rsidRDefault="00437640" w:rsidP="00221504">
      <w:pPr>
        <w:spacing w:line="360" w:lineRule="auto"/>
        <w:rPr>
          <w:rFonts w:ascii="Times New Roman" w:hAnsi="Times New Roman" w:cs="Times New Roman"/>
          <w:b/>
          <w:bCs/>
          <w:sz w:val="28"/>
          <w:szCs w:val="28"/>
        </w:rPr>
      </w:pPr>
    </w:p>
    <w:p w14:paraId="4B4CED2F" w14:textId="77777777" w:rsidR="00437640" w:rsidRDefault="00437640" w:rsidP="00221504">
      <w:pPr>
        <w:spacing w:line="360" w:lineRule="auto"/>
        <w:rPr>
          <w:rFonts w:ascii="Times New Roman" w:hAnsi="Times New Roman" w:cs="Times New Roman"/>
          <w:b/>
          <w:bCs/>
          <w:sz w:val="28"/>
          <w:szCs w:val="28"/>
        </w:rPr>
      </w:pPr>
    </w:p>
    <w:p w14:paraId="231F45FE" w14:textId="77777777" w:rsidR="00437640" w:rsidRDefault="00437640" w:rsidP="00221504">
      <w:pPr>
        <w:spacing w:line="360" w:lineRule="auto"/>
        <w:rPr>
          <w:rFonts w:ascii="Times New Roman" w:hAnsi="Times New Roman" w:cs="Times New Roman"/>
          <w:b/>
          <w:bCs/>
          <w:sz w:val="28"/>
          <w:szCs w:val="28"/>
        </w:rPr>
      </w:pPr>
    </w:p>
    <w:p w14:paraId="2B8BCA18" w14:textId="77777777" w:rsidR="00437640" w:rsidRDefault="00437640" w:rsidP="00221504">
      <w:pPr>
        <w:spacing w:line="360" w:lineRule="auto"/>
        <w:rPr>
          <w:rFonts w:ascii="Times New Roman" w:hAnsi="Times New Roman" w:cs="Times New Roman"/>
          <w:b/>
          <w:bCs/>
          <w:sz w:val="28"/>
          <w:szCs w:val="28"/>
        </w:rPr>
      </w:pPr>
    </w:p>
    <w:p w14:paraId="79957585" w14:textId="77777777" w:rsidR="00437640" w:rsidRDefault="00437640" w:rsidP="00221504">
      <w:pPr>
        <w:spacing w:line="360" w:lineRule="auto"/>
        <w:rPr>
          <w:rFonts w:ascii="Times New Roman" w:hAnsi="Times New Roman" w:cs="Times New Roman"/>
          <w:b/>
          <w:bCs/>
          <w:sz w:val="28"/>
          <w:szCs w:val="28"/>
        </w:rPr>
      </w:pPr>
    </w:p>
    <w:p w14:paraId="72B1ECA6" w14:textId="77777777" w:rsidR="00437640" w:rsidRDefault="00437640" w:rsidP="00221504">
      <w:pPr>
        <w:spacing w:line="360" w:lineRule="auto"/>
        <w:rPr>
          <w:rFonts w:ascii="Times New Roman" w:hAnsi="Times New Roman" w:cs="Times New Roman"/>
          <w:b/>
          <w:bCs/>
          <w:sz w:val="28"/>
          <w:szCs w:val="28"/>
        </w:rPr>
      </w:pPr>
    </w:p>
    <w:p w14:paraId="127E8B15" w14:textId="77777777" w:rsidR="00437640" w:rsidRDefault="00437640" w:rsidP="00221504">
      <w:pPr>
        <w:spacing w:line="360" w:lineRule="auto"/>
        <w:rPr>
          <w:rFonts w:ascii="Times New Roman" w:hAnsi="Times New Roman" w:cs="Times New Roman"/>
          <w:b/>
          <w:bCs/>
          <w:sz w:val="28"/>
          <w:szCs w:val="28"/>
        </w:rPr>
      </w:pPr>
    </w:p>
    <w:p w14:paraId="723667A4" w14:textId="77777777" w:rsidR="00437640" w:rsidRDefault="00437640" w:rsidP="00221504">
      <w:pPr>
        <w:spacing w:line="360" w:lineRule="auto"/>
        <w:rPr>
          <w:rFonts w:ascii="Times New Roman" w:hAnsi="Times New Roman" w:cs="Times New Roman"/>
          <w:b/>
          <w:bCs/>
          <w:sz w:val="28"/>
          <w:szCs w:val="28"/>
        </w:rPr>
      </w:pPr>
    </w:p>
    <w:p w14:paraId="387C91D3" w14:textId="77777777" w:rsidR="00437640" w:rsidRDefault="00437640" w:rsidP="00221504">
      <w:pPr>
        <w:spacing w:line="360" w:lineRule="auto"/>
        <w:rPr>
          <w:rFonts w:ascii="Times New Roman" w:hAnsi="Times New Roman" w:cs="Times New Roman"/>
          <w:b/>
          <w:bCs/>
          <w:sz w:val="28"/>
          <w:szCs w:val="28"/>
        </w:rPr>
      </w:pPr>
    </w:p>
    <w:p w14:paraId="0FFA15E4" w14:textId="5270B3AC" w:rsidR="00B90C72" w:rsidRPr="00437640" w:rsidRDefault="005A2AE0" w:rsidP="00437640">
      <w:pPr>
        <w:spacing w:line="360" w:lineRule="auto"/>
        <w:rPr>
          <w:rFonts w:ascii="Times New Roman" w:eastAsia="Times New Roman" w:hAnsi="Times New Roman" w:cs="Times New Roman"/>
          <w:sz w:val="24"/>
          <w:szCs w:val="24"/>
          <w:lang w:eastAsia="en-GB"/>
        </w:rPr>
      </w:pPr>
      <w:r w:rsidRPr="00B90C72">
        <w:rPr>
          <w:rFonts w:ascii="Times New Roman" w:hAnsi="Times New Roman" w:cs="Times New Roman"/>
          <w:b/>
          <w:bCs/>
          <w:sz w:val="28"/>
          <w:szCs w:val="28"/>
        </w:rPr>
        <w:lastRenderedPageBreak/>
        <w:t>Appendix 1 (Science Lesson</w:t>
      </w:r>
      <w:r w:rsidR="00B90C72" w:rsidRPr="00B90C72">
        <w:rPr>
          <w:rFonts w:ascii="Times New Roman" w:hAnsi="Times New Roman" w:cs="Times New Roman"/>
          <w:b/>
          <w:bCs/>
          <w:sz w:val="28"/>
          <w:szCs w:val="28"/>
        </w:rPr>
        <w:t>)</w:t>
      </w:r>
    </w:p>
    <w:tbl>
      <w:tblPr>
        <w:tblStyle w:val="TableGrid"/>
        <w:tblW w:w="9478" w:type="dxa"/>
        <w:tblLook w:val="04A0" w:firstRow="1" w:lastRow="0" w:firstColumn="1" w:lastColumn="0" w:noHBand="0" w:noVBand="1"/>
      </w:tblPr>
      <w:tblGrid>
        <w:gridCol w:w="2748"/>
        <w:gridCol w:w="3378"/>
        <w:gridCol w:w="1178"/>
        <w:gridCol w:w="2174"/>
      </w:tblGrid>
      <w:tr w:rsidR="00B90C72" w:rsidRPr="00D46A8E" w14:paraId="4B22D138" w14:textId="77777777" w:rsidTr="00437640">
        <w:trPr>
          <w:trHeight w:val="56"/>
        </w:trPr>
        <w:tc>
          <w:tcPr>
            <w:tcW w:w="2748" w:type="dxa"/>
            <w:shd w:val="clear" w:color="auto" w:fill="auto"/>
          </w:tcPr>
          <w:p w14:paraId="082693FD" w14:textId="77777777" w:rsidR="00B90C72" w:rsidRPr="002F72F8" w:rsidRDefault="00B90C72" w:rsidP="00942DC1">
            <w:pPr>
              <w:rPr>
                <w:szCs w:val="28"/>
                <w:lang w:val="cy-GB"/>
              </w:rPr>
            </w:pPr>
            <w:r w:rsidRPr="002F72F8">
              <w:rPr>
                <w:szCs w:val="28"/>
                <w:lang w:val="cy-GB"/>
              </w:rPr>
              <w:t>Student-teacher</w:t>
            </w:r>
          </w:p>
        </w:tc>
        <w:tc>
          <w:tcPr>
            <w:tcW w:w="3378" w:type="dxa"/>
          </w:tcPr>
          <w:p w14:paraId="4B080150" w14:textId="77777777" w:rsidR="00B90C72" w:rsidRPr="000A6AE2" w:rsidRDefault="00B90C72" w:rsidP="00942DC1">
            <w:pPr>
              <w:rPr>
                <w:lang w:val="cy-GB"/>
              </w:rPr>
            </w:pPr>
            <w:r w:rsidRPr="000A6AE2">
              <w:rPr>
                <w:lang w:val="cy-GB"/>
              </w:rPr>
              <w:t xml:space="preserve">Megan Powell </w:t>
            </w:r>
          </w:p>
        </w:tc>
        <w:tc>
          <w:tcPr>
            <w:tcW w:w="1178" w:type="dxa"/>
            <w:shd w:val="clear" w:color="auto" w:fill="auto"/>
          </w:tcPr>
          <w:p w14:paraId="0D2740F1" w14:textId="77777777" w:rsidR="00B90C72" w:rsidRPr="000A6AE2" w:rsidRDefault="00B90C72" w:rsidP="00942DC1">
            <w:pPr>
              <w:rPr>
                <w:lang w:val="cy-GB"/>
              </w:rPr>
            </w:pPr>
            <w:r w:rsidRPr="000A6AE2">
              <w:rPr>
                <w:lang w:val="cy-GB"/>
              </w:rPr>
              <w:t>Class:</w:t>
            </w:r>
          </w:p>
        </w:tc>
        <w:tc>
          <w:tcPr>
            <w:tcW w:w="2172" w:type="dxa"/>
          </w:tcPr>
          <w:p w14:paraId="35F32017" w14:textId="77777777" w:rsidR="00B90C72" w:rsidRPr="000A6AE2" w:rsidRDefault="00B90C72" w:rsidP="00942DC1">
            <w:pPr>
              <w:rPr>
                <w:lang w:val="cy-GB"/>
              </w:rPr>
            </w:pPr>
            <w:r w:rsidRPr="000A6AE2">
              <w:rPr>
                <w:lang w:val="cy-GB"/>
              </w:rPr>
              <w:t>Year 2</w:t>
            </w:r>
          </w:p>
        </w:tc>
      </w:tr>
      <w:tr w:rsidR="00B90C72" w:rsidRPr="00D46A8E" w14:paraId="7E53410C" w14:textId="77777777" w:rsidTr="00437640">
        <w:trPr>
          <w:trHeight w:val="56"/>
        </w:trPr>
        <w:tc>
          <w:tcPr>
            <w:tcW w:w="2748" w:type="dxa"/>
            <w:shd w:val="clear" w:color="auto" w:fill="auto"/>
          </w:tcPr>
          <w:p w14:paraId="11C13A65" w14:textId="77777777" w:rsidR="00B90C72" w:rsidRPr="002F72F8" w:rsidRDefault="00B90C72" w:rsidP="00942DC1">
            <w:pPr>
              <w:rPr>
                <w:szCs w:val="28"/>
                <w:lang w:val="cy-GB"/>
              </w:rPr>
            </w:pPr>
            <w:r w:rsidRPr="002F72F8">
              <w:rPr>
                <w:szCs w:val="28"/>
                <w:lang w:val="cy-GB"/>
              </w:rPr>
              <w:t>AoLE or Subject</w:t>
            </w:r>
          </w:p>
        </w:tc>
        <w:tc>
          <w:tcPr>
            <w:tcW w:w="3378" w:type="dxa"/>
          </w:tcPr>
          <w:p w14:paraId="3CEA017E" w14:textId="77777777" w:rsidR="00B90C72" w:rsidRPr="000A6AE2" w:rsidRDefault="00B90C72" w:rsidP="00942DC1">
            <w:pPr>
              <w:rPr>
                <w:lang w:val="cy-GB"/>
              </w:rPr>
            </w:pPr>
            <w:r w:rsidRPr="000A6AE2">
              <w:rPr>
                <w:lang w:val="cy-GB"/>
              </w:rPr>
              <w:t xml:space="preserve">Science </w:t>
            </w:r>
          </w:p>
        </w:tc>
        <w:tc>
          <w:tcPr>
            <w:tcW w:w="1178" w:type="dxa"/>
            <w:shd w:val="clear" w:color="auto" w:fill="auto"/>
          </w:tcPr>
          <w:p w14:paraId="78481F94" w14:textId="77777777" w:rsidR="00B90C72" w:rsidRPr="000A6AE2" w:rsidRDefault="00B90C72" w:rsidP="00942DC1">
            <w:pPr>
              <w:rPr>
                <w:lang w:val="cy-GB"/>
              </w:rPr>
            </w:pPr>
            <w:r w:rsidRPr="000A6AE2">
              <w:rPr>
                <w:lang w:val="cy-GB"/>
              </w:rPr>
              <w:t>Date:</w:t>
            </w:r>
          </w:p>
        </w:tc>
        <w:tc>
          <w:tcPr>
            <w:tcW w:w="2172" w:type="dxa"/>
          </w:tcPr>
          <w:p w14:paraId="01F064AF" w14:textId="77777777" w:rsidR="00B90C72" w:rsidRPr="000A6AE2" w:rsidRDefault="00B90C72" w:rsidP="00942DC1">
            <w:pPr>
              <w:rPr>
                <w:lang w:val="cy-GB"/>
              </w:rPr>
            </w:pPr>
          </w:p>
        </w:tc>
      </w:tr>
      <w:tr w:rsidR="00B90C72" w:rsidRPr="00D46A8E" w14:paraId="15CC0106" w14:textId="77777777" w:rsidTr="00437640">
        <w:trPr>
          <w:trHeight w:val="56"/>
        </w:trPr>
        <w:tc>
          <w:tcPr>
            <w:tcW w:w="2748" w:type="dxa"/>
            <w:shd w:val="clear" w:color="auto" w:fill="auto"/>
          </w:tcPr>
          <w:p w14:paraId="5AF36165" w14:textId="77777777" w:rsidR="00B90C72" w:rsidRPr="002F72F8" w:rsidRDefault="00B90C72" w:rsidP="00942DC1">
            <w:pPr>
              <w:rPr>
                <w:szCs w:val="28"/>
                <w:lang w:val="cy-GB"/>
              </w:rPr>
            </w:pPr>
            <w:r w:rsidRPr="002F72F8">
              <w:rPr>
                <w:szCs w:val="28"/>
                <w:lang w:val="cy-GB"/>
              </w:rPr>
              <w:t>Lesson Focus:</w:t>
            </w:r>
          </w:p>
        </w:tc>
        <w:tc>
          <w:tcPr>
            <w:tcW w:w="6729" w:type="dxa"/>
            <w:gridSpan w:val="3"/>
          </w:tcPr>
          <w:p w14:paraId="45EC5029" w14:textId="77777777" w:rsidR="00B90C72" w:rsidRPr="000A6AE2" w:rsidRDefault="00B90C72" w:rsidP="00942DC1">
            <w:pPr>
              <w:rPr>
                <w:lang w:val="cy-GB"/>
              </w:rPr>
            </w:pPr>
            <w:r w:rsidRPr="000A6AE2">
              <w:rPr>
                <w:lang w:val="cy-GB"/>
              </w:rPr>
              <w:t>Identifying the habitats of creatures and their life cycles.</w:t>
            </w:r>
          </w:p>
        </w:tc>
      </w:tr>
      <w:tr w:rsidR="00B90C72" w:rsidRPr="00D46A8E" w14:paraId="64C8B50B" w14:textId="77777777" w:rsidTr="00437640">
        <w:trPr>
          <w:trHeight w:val="241"/>
        </w:trPr>
        <w:tc>
          <w:tcPr>
            <w:tcW w:w="2748" w:type="dxa"/>
            <w:shd w:val="clear" w:color="auto" w:fill="auto"/>
          </w:tcPr>
          <w:p w14:paraId="4E500BA3" w14:textId="77777777" w:rsidR="00B90C72" w:rsidRPr="002F72F8" w:rsidRDefault="00B90C72" w:rsidP="00942DC1">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29" w:type="dxa"/>
            <w:gridSpan w:val="3"/>
          </w:tcPr>
          <w:p w14:paraId="6FDB387D" w14:textId="77777777" w:rsidR="00B90C72" w:rsidRPr="000A6AE2" w:rsidRDefault="00B90C72" w:rsidP="00942DC1">
            <w:pPr>
              <w:rPr>
                <w:lang w:val="cy-GB"/>
              </w:rPr>
            </w:pPr>
            <w:r w:rsidRPr="000A6AE2">
              <w:rPr>
                <w:lang w:val="cy-GB"/>
              </w:rPr>
              <w:t xml:space="preserve">The exploration of living things, including natural habitats. </w:t>
            </w:r>
          </w:p>
          <w:p w14:paraId="4813102A" w14:textId="77777777" w:rsidR="00B90C72" w:rsidRPr="000A6AE2" w:rsidRDefault="00B90C72" w:rsidP="00942DC1">
            <w:pPr>
              <w:rPr>
                <w:lang w:val="cy-GB"/>
              </w:rPr>
            </w:pPr>
            <w:r w:rsidRPr="000A6AE2">
              <w:rPr>
                <w:lang w:val="cy-GB"/>
              </w:rPr>
              <w:t xml:space="preserve">The world around us is full of living things which depend on each other for survival. </w:t>
            </w:r>
          </w:p>
          <w:p w14:paraId="1E6005BC" w14:textId="77777777" w:rsidR="00B90C72" w:rsidRPr="00D46A8E" w:rsidRDefault="00B90C72" w:rsidP="00942DC1">
            <w:pPr>
              <w:rPr>
                <w:sz w:val="28"/>
                <w:szCs w:val="28"/>
                <w:lang w:val="cy-GB"/>
              </w:rPr>
            </w:pPr>
            <w:r>
              <w:rPr>
                <w:sz w:val="28"/>
                <w:szCs w:val="28"/>
                <w:lang w:val="cy-GB"/>
              </w:rPr>
              <w:t xml:space="preserve"> </w:t>
            </w:r>
          </w:p>
        </w:tc>
      </w:tr>
      <w:tr w:rsidR="00B90C72" w:rsidRPr="00D46A8E" w14:paraId="73D071B4" w14:textId="77777777" w:rsidTr="00437640">
        <w:trPr>
          <w:trHeight w:val="579"/>
        </w:trPr>
        <w:tc>
          <w:tcPr>
            <w:tcW w:w="2748" w:type="dxa"/>
            <w:shd w:val="clear" w:color="auto" w:fill="auto"/>
          </w:tcPr>
          <w:p w14:paraId="02D6463C" w14:textId="77777777" w:rsidR="00B90C72" w:rsidRDefault="00B90C72" w:rsidP="00942DC1">
            <w:pPr>
              <w:rPr>
                <w:szCs w:val="28"/>
                <w:lang w:val="cy-GB"/>
              </w:rPr>
            </w:pPr>
            <w:r w:rsidRPr="002F72F8">
              <w:rPr>
                <w:szCs w:val="28"/>
                <w:lang w:val="cy-GB"/>
              </w:rPr>
              <w:t>Meaningful</w:t>
            </w:r>
            <w:r>
              <w:rPr>
                <w:szCs w:val="28"/>
                <w:lang w:val="cy-GB"/>
              </w:rPr>
              <w:t xml:space="preserve"> links to:</w:t>
            </w:r>
          </w:p>
          <w:p w14:paraId="71511A1A" w14:textId="77777777" w:rsidR="00B90C72" w:rsidRPr="002F72F8" w:rsidRDefault="00B90C72" w:rsidP="00942DC1">
            <w:pPr>
              <w:rPr>
                <w:szCs w:val="28"/>
                <w:lang w:val="cy-GB"/>
              </w:rPr>
            </w:pPr>
            <w:r>
              <w:rPr>
                <w:szCs w:val="28"/>
                <w:lang w:val="cy-GB"/>
              </w:rPr>
              <w:t>Cross Curricular Responsibilities</w:t>
            </w:r>
          </w:p>
        </w:tc>
        <w:tc>
          <w:tcPr>
            <w:tcW w:w="6729" w:type="dxa"/>
            <w:gridSpan w:val="3"/>
          </w:tcPr>
          <w:p w14:paraId="4F633B07" w14:textId="77777777" w:rsidR="00B90C72" w:rsidRPr="000A6AE2" w:rsidRDefault="00B90C72" w:rsidP="00942DC1">
            <w:pPr>
              <w:rPr>
                <w:lang w:val="cy-GB"/>
              </w:rPr>
            </w:pPr>
            <w:r w:rsidRPr="000A6AE2">
              <w:rPr>
                <w:lang w:val="cy-GB"/>
              </w:rPr>
              <w:t>Literacy-</w:t>
            </w:r>
          </w:p>
          <w:p w14:paraId="2CDC5562" w14:textId="77777777" w:rsidR="00B90C72" w:rsidRDefault="00B90C72" w:rsidP="00B90C72">
            <w:pPr>
              <w:pStyle w:val="ListParagraph"/>
              <w:numPr>
                <w:ilvl w:val="0"/>
                <w:numId w:val="11"/>
              </w:numPr>
              <w:rPr>
                <w:lang w:val="cy-GB"/>
              </w:rPr>
            </w:pPr>
            <w:r w:rsidRPr="00CF07BD">
              <w:rPr>
                <w:lang w:val="cy-GB"/>
              </w:rPr>
              <w:t>Listen to others with concentration, understanding the main points and asking for clarification if needed.</w:t>
            </w:r>
          </w:p>
          <w:p w14:paraId="1BC46247" w14:textId="77777777" w:rsidR="00B90C72" w:rsidRDefault="00B90C72" w:rsidP="00B90C72">
            <w:pPr>
              <w:pStyle w:val="ListParagraph"/>
              <w:numPr>
                <w:ilvl w:val="0"/>
                <w:numId w:val="11"/>
              </w:numPr>
              <w:rPr>
                <w:lang w:val="cy-GB"/>
              </w:rPr>
            </w:pPr>
            <w:r w:rsidRPr="00CF07BD">
              <w:rPr>
                <w:lang w:val="cy-GB"/>
              </w:rPr>
              <w:t xml:space="preserve">Contribute to discussion, keeping a focus on the topic and taking turns to speak. </w:t>
            </w:r>
          </w:p>
          <w:p w14:paraId="57FAF0D1" w14:textId="77777777" w:rsidR="00B90C72" w:rsidRPr="00144882" w:rsidRDefault="00B90C72" w:rsidP="00B90C72">
            <w:pPr>
              <w:pStyle w:val="ListParagraph"/>
              <w:numPr>
                <w:ilvl w:val="0"/>
                <w:numId w:val="11"/>
              </w:numPr>
              <w:rPr>
                <w:lang w:val="cy-GB"/>
              </w:rPr>
            </w:pPr>
            <w:r w:rsidRPr="00144882">
              <w:rPr>
                <w:lang w:val="cy-GB"/>
              </w:rPr>
              <w:t xml:space="preserve">Identify words and pictures on screen which are related to topic. </w:t>
            </w:r>
          </w:p>
          <w:p w14:paraId="50F57683" w14:textId="77777777" w:rsidR="00B90C72" w:rsidRPr="00D46A8E" w:rsidRDefault="00B90C72" w:rsidP="00942DC1">
            <w:pPr>
              <w:rPr>
                <w:sz w:val="28"/>
                <w:szCs w:val="28"/>
                <w:lang w:val="cy-GB"/>
              </w:rPr>
            </w:pPr>
            <w:r w:rsidRPr="000A6AE2">
              <w:rPr>
                <w:lang w:val="cy-GB"/>
              </w:rPr>
              <w:t>DCF-  use text when searching for information/media (image, video, sound) and use an internet browser independently, e.g. open web browser and type in one keyword for a search</w:t>
            </w:r>
          </w:p>
        </w:tc>
      </w:tr>
      <w:tr w:rsidR="00B90C72" w:rsidRPr="00D46A8E" w14:paraId="44850948" w14:textId="77777777" w:rsidTr="00437640">
        <w:trPr>
          <w:trHeight w:val="466"/>
        </w:trPr>
        <w:tc>
          <w:tcPr>
            <w:tcW w:w="9478" w:type="dxa"/>
            <w:gridSpan w:val="4"/>
            <w:shd w:val="clear" w:color="auto" w:fill="auto"/>
          </w:tcPr>
          <w:p w14:paraId="23BFF2D8" w14:textId="77777777" w:rsidR="00B90C72" w:rsidRDefault="00B90C72" w:rsidP="00942DC1">
            <w:pPr>
              <w:rPr>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r w:rsidR="00437640">
              <w:rPr>
                <w:sz w:val="22"/>
                <w:szCs w:val="28"/>
                <w:lang w:val="cy-GB"/>
              </w:rPr>
              <w:t>:</w:t>
            </w:r>
          </w:p>
          <w:p w14:paraId="0426FA0B" w14:textId="77777777" w:rsidR="00437640" w:rsidRPr="00437640" w:rsidRDefault="00437640" w:rsidP="00437640">
            <w:pPr>
              <w:rPr>
                <w:sz w:val="22"/>
                <w:szCs w:val="28"/>
                <w:lang w:val="cy-GB"/>
              </w:rPr>
            </w:pPr>
          </w:p>
          <w:p w14:paraId="1DAF4A0A" w14:textId="77777777" w:rsidR="00437640" w:rsidRPr="00437640" w:rsidRDefault="00437640" w:rsidP="00437640">
            <w:pPr>
              <w:rPr>
                <w:sz w:val="22"/>
                <w:szCs w:val="28"/>
                <w:lang w:val="cy-GB"/>
              </w:rPr>
            </w:pPr>
          </w:p>
          <w:p w14:paraId="0B43D668" w14:textId="74A035B1" w:rsidR="00437640" w:rsidRPr="00437640" w:rsidRDefault="00437640" w:rsidP="00437640">
            <w:pPr>
              <w:rPr>
                <w:sz w:val="22"/>
                <w:szCs w:val="28"/>
                <w:lang w:val="cy-GB"/>
              </w:rPr>
            </w:pPr>
          </w:p>
        </w:tc>
      </w:tr>
    </w:tbl>
    <w:p w14:paraId="3EC1DD28" w14:textId="77777777" w:rsidR="00B90C72" w:rsidRPr="00D46A8E" w:rsidRDefault="00B90C72" w:rsidP="00B90C72">
      <w:pPr>
        <w:rPr>
          <w:sz w:val="28"/>
          <w:szCs w:val="28"/>
          <w:lang w:val="cy-GB"/>
        </w:rPr>
      </w:pPr>
    </w:p>
    <w:tbl>
      <w:tblPr>
        <w:tblStyle w:val="TableGrid"/>
        <w:tblpPr w:leftFromText="180" w:rightFromText="180" w:vertAnchor="text" w:horzAnchor="margin" w:tblpY="-44"/>
        <w:tblW w:w="0" w:type="auto"/>
        <w:tblLook w:val="04A0" w:firstRow="1" w:lastRow="0" w:firstColumn="1" w:lastColumn="0" w:noHBand="0" w:noVBand="1"/>
      </w:tblPr>
      <w:tblGrid>
        <w:gridCol w:w="9010"/>
      </w:tblGrid>
      <w:tr w:rsidR="00437640" w:rsidRPr="00D46A8E" w14:paraId="1E921FDF" w14:textId="77777777" w:rsidTr="00437640">
        <w:tc>
          <w:tcPr>
            <w:tcW w:w="9010" w:type="dxa"/>
            <w:shd w:val="clear" w:color="auto" w:fill="D9E2F3" w:themeFill="accent1" w:themeFillTint="33"/>
          </w:tcPr>
          <w:p w14:paraId="344A39A4" w14:textId="77777777" w:rsidR="00437640" w:rsidRPr="006E32EF" w:rsidRDefault="00437640" w:rsidP="00437640">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37640" w:rsidRPr="00D46A8E" w14:paraId="54F70DDF" w14:textId="77777777" w:rsidTr="00437640">
        <w:tc>
          <w:tcPr>
            <w:tcW w:w="9010" w:type="dxa"/>
          </w:tcPr>
          <w:p w14:paraId="66DD78F0" w14:textId="77777777" w:rsidR="00437640" w:rsidRPr="008B2B15" w:rsidRDefault="00437640" w:rsidP="00437640">
            <w:pPr>
              <w:rPr>
                <w:sz w:val="22"/>
                <w:szCs w:val="28"/>
                <w:lang w:val="cy-GB"/>
              </w:rPr>
            </w:pPr>
            <w:r w:rsidRPr="008B2B15">
              <w:rPr>
                <w:sz w:val="22"/>
                <w:szCs w:val="28"/>
                <w:lang w:val="cy-GB"/>
              </w:rPr>
              <w:t>The pupils will learn to:</w:t>
            </w:r>
          </w:p>
          <w:p w14:paraId="5975819A" w14:textId="77777777" w:rsidR="00437640" w:rsidRDefault="00437640" w:rsidP="00437640">
            <w:pPr>
              <w:rPr>
                <w:szCs w:val="28"/>
                <w:lang w:val="cy-GB"/>
              </w:rPr>
            </w:pPr>
            <w:r>
              <w:rPr>
                <w:szCs w:val="28"/>
                <w:lang w:val="cy-GB"/>
              </w:rPr>
              <w:t>- Identify the different habitats of creatures</w:t>
            </w:r>
          </w:p>
          <w:p w14:paraId="0BF9D8CD" w14:textId="77777777" w:rsidR="00437640" w:rsidRDefault="00437640" w:rsidP="00437640">
            <w:pPr>
              <w:rPr>
                <w:szCs w:val="28"/>
                <w:lang w:val="cy-GB"/>
              </w:rPr>
            </w:pPr>
            <w:r>
              <w:rPr>
                <w:szCs w:val="28"/>
                <w:lang w:val="cy-GB"/>
              </w:rPr>
              <w:t>- Research the different life cycles of creatures by using information from a resource i.e. iPads</w:t>
            </w:r>
          </w:p>
          <w:p w14:paraId="0AFEDA83" w14:textId="77777777" w:rsidR="00437640" w:rsidRDefault="00437640" w:rsidP="00437640">
            <w:pPr>
              <w:rPr>
                <w:szCs w:val="28"/>
                <w:lang w:val="cy-GB"/>
              </w:rPr>
            </w:pPr>
            <w:r>
              <w:rPr>
                <w:szCs w:val="28"/>
                <w:lang w:val="cy-GB"/>
              </w:rPr>
              <w:t>- Create  a life cycle of a creature using the research found</w:t>
            </w:r>
          </w:p>
          <w:p w14:paraId="6E11833E" w14:textId="77777777" w:rsidR="00437640" w:rsidRPr="006E32EF" w:rsidRDefault="00437640" w:rsidP="00437640">
            <w:pPr>
              <w:rPr>
                <w:szCs w:val="28"/>
                <w:lang w:val="cy-GB"/>
              </w:rPr>
            </w:pPr>
            <w:r>
              <w:rPr>
                <w:szCs w:val="28"/>
                <w:lang w:val="cy-GB"/>
              </w:rPr>
              <w:t>- Create a clay model of a creature</w:t>
            </w:r>
          </w:p>
          <w:p w14:paraId="30E4CF72" w14:textId="77777777" w:rsidR="00437640" w:rsidRPr="006E32EF" w:rsidRDefault="00437640" w:rsidP="00437640">
            <w:pPr>
              <w:rPr>
                <w:szCs w:val="28"/>
                <w:lang w:val="cy-GB"/>
              </w:rPr>
            </w:pPr>
          </w:p>
        </w:tc>
      </w:tr>
    </w:tbl>
    <w:p w14:paraId="2E4E24BE" w14:textId="77777777" w:rsidR="00B90C72" w:rsidRPr="00D46A8E" w:rsidRDefault="00B90C72" w:rsidP="00B90C72">
      <w:pPr>
        <w:rPr>
          <w:sz w:val="28"/>
          <w:szCs w:val="28"/>
          <w:lang w:val="cy-GB"/>
        </w:rPr>
      </w:pPr>
    </w:p>
    <w:tbl>
      <w:tblPr>
        <w:tblStyle w:val="TableGrid"/>
        <w:tblpPr w:leftFromText="180" w:rightFromText="180" w:vertAnchor="text" w:horzAnchor="margin" w:tblpY="404"/>
        <w:tblW w:w="0" w:type="auto"/>
        <w:tblLook w:val="04A0" w:firstRow="1" w:lastRow="0" w:firstColumn="1" w:lastColumn="0" w:noHBand="0" w:noVBand="1"/>
      </w:tblPr>
      <w:tblGrid>
        <w:gridCol w:w="3253"/>
        <w:gridCol w:w="5757"/>
      </w:tblGrid>
      <w:tr w:rsidR="00437640" w:rsidRPr="00D46A8E" w14:paraId="447B8F52" w14:textId="77777777" w:rsidTr="00437640">
        <w:tc>
          <w:tcPr>
            <w:tcW w:w="3253" w:type="dxa"/>
            <w:shd w:val="clear" w:color="auto" w:fill="D9E2F3" w:themeFill="accent1" w:themeFillTint="33"/>
          </w:tcPr>
          <w:p w14:paraId="52E5EC75" w14:textId="77777777" w:rsidR="00437640" w:rsidRPr="00D46A8E" w:rsidRDefault="00437640" w:rsidP="00437640">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5757" w:type="dxa"/>
            <w:shd w:val="clear" w:color="auto" w:fill="D9E2F3" w:themeFill="accent1" w:themeFillTint="33"/>
          </w:tcPr>
          <w:p w14:paraId="59AD2E9A" w14:textId="77777777" w:rsidR="00437640" w:rsidRPr="00D46A8E" w:rsidRDefault="00437640" w:rsidP="00437640">
            <w:pPr>
              <w:rPr>
                <w:sz w:val="28"/>
                <w:szCs w:val="28"/>
                <w:lang w:val="cy-GB"/>
              </w:rPr>
            </w:pPr>
            <w:r w:rsidRPr="006E32EF">
              <w:rPr>
                <w:szCs w:val="28"/>
                <w:lang w:val="cy-GB"/>
              </w:rPr>
              <w:t>Assessment of Pupils’ Learning</w:t>
            </w:r>
          </w:p>
          <w:p w14:paraId="63E1AB93" w14:textId="77777777" w:rsidR="00437640" w:rsidRPr="00D46A8E" w:rsidRDefault="00437640" w:rsidP="00437640">
            <w:pPr>
              <w:rPr>
                <w:sz w:val="20"/>
                <w:szCs w:val="20"/>
                <w:lang w:val="cy-GB"/>
              </w:rPr>
            </w:pPr>
            <w:r w:rsidRPr="00D46A8E">
              <w:rPr>
                <w:sz w:val="20"/>
                <w:szCs w:val="20"/>
                <w:lang w:val="cy-GB"/>
              </w:rPr>
              <w:t>Evidence</w:t>
            </w:r>
          </w:p>
          <w:p w14:paraId="63801A3D" w14:textId="77777777" w:rsidR="00437640" w:rsidRPr="00D46A8E" w:rsidRDefault="00437640" w:rsidP="00437640">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37640" w:rsidRPr="00D46A8E" w14:paraId="6A424DFE" w14:textId="77777777" w:rsidTr="00437640">
        <w:tc>
          <w:tcPr>
            <w:tcW w:w="3253" w:type="dxa"/>
          </w:tcPr>
          <w:p w14:paraId="53360B9D" w14:textId="77777777" w:rsidR="00437640" w:rsidRPr="000A6AE2" w:rsidRDefault="00437640" w:rsidP="00437640">
            <w:pPr>
              <w:pStyle w:val="ListParagraph"/>
              <w:numPr>
                <w:ilvl w:val="0"/>
                <w:numId w:val="4"/>
              </w:numPr>
              <w:rPr>
                <w:lang w:val="cy-GB"/>
              </w:rPr>
            </w:pPr>
            <w:r>
              <w:rPr>
                <w:lang w:val="cy-GB"/>
              </w:rPr>
              <w:t xml:space="preserve">All pupils </w:t>
            </w:r>
            <w:r w:rsidRPr="000A6AE2">
              <w:rPr>
                <w:lang w:val="cy-GB"/>
              </w:rPr>
              <w:t>can identify the habitat of different creature</w:t>
            </w:r>
            <w:r>
              <w:rPr>
                <w:lang w:val="cy-GB"/>
              </w:rPr>
              <w:t>s.</w:t>
            </w:r>
          </w:p>
          <w:p w14:paraId="5B68632B" w14:textId="77777777" w:rsidR="00437640" w:rsidRPr="000A6AE2" w:rsidRDefault="00437640" w:rsidP="00437640">
            <w:pPr>
              <w:pStyle w:val="ListParagraph"/>
              <w:numPr>
                <w:ilvl w:val="0"/>
                <w:numId w:val="4"/>
              </w:numPr>
              <w:rPr>
                <w:lang w:val="cy-GB"/>
              </w:rPr>
            </w:pPr>
            <w:r>
              <w:rPr>
                <w:lang w:val="cy-GB"/>
              </w:rPr>
              <w:t xml:space="preserve">All pupils </w:t>
            </w:r>
            <w:r w:rsidRPr="000A6AE2">
              <w:rPr>
                <w:lang w:val="cy-GB"/>
              </w:rPr>
              <w:t>can create a life cycle wheel</w:t>
            </w:r>
            <w:r>
              <w:rPr>
                <w:lang w:val="cy-GB"/>
              </w:rPr>
              <w:t>.</w:t>
            </w:r>
          </w:p>
          <w:p w14:paraId="4EB1605B" w14:textId="77777777" w:rsidR="00437640" w:rsidRDefault="00437640" w:rsidP="00437640">
            <w:pPr>
              <w:pStyle w:val="ListParagraph"/>
              <w:numPr>
                <w:ilvl w:val="0"/>
                <w:numId w:val="4"/>
              </w:numPr>
              <w:rPr>
                <w:lang w:val="cy-GB"/>
              </w:rPr>
            </w:pPr>
            <w:r>
              <w:rPr>
                <w:lang w:val="cy-GB"/>
              </w:rPr>
              <w:t xml:space="preserve">All </w:t>
            </w:r>
            <w:r w:rsidRPr="000A6AE2">
              <w:rPr>
                <w:lang w:val="cy-GB"/>
              </w:rPr>
              <w:t>can create a clay model of a creature</w:t>
            </w:r>
            <w:r>
              <w:rPr>
                <w:lang w:val="cy-GB"/>
              </w:rPr>
              <w:t>.</w:t>
            </w:r>
          </w:p>
          <w:p w14:paraId="05CA66F1" w14:textId="77777777" w:rsidR="00437640" w:rsidRPr="000A6AE2" w:rsidRDefault="00437640" w:rsidP="00437640">
            <w:pPr>
              <w:pStyle w:val="ListParagraph"/>
              <w:numPr>
                <w:ilvl w:val="0"/>
                <w:numId w:val="4"/>
              </w:numPr>
              <w:rPr>
                <w:lang w:val="cy-GB"/>
              </w:rPr>
            </w:pPr>
            <w:r>
              <w:rPr>
                <w:lang w:val="cy-GB"/>
              </w:rPr>
              <w:lastRenderedPageBreak/>
              <w:t xml:space="preserve">Most </w:t>
            </w:r>
            <w:r w:rsidRPr="000A6AE2">
              <w:rPr>
                <w:lang w:val="cy-GB"/>
              </w:rPr>
              <w:t xml:space="preserve">can explain the life cycle of </w:t>
            </w:r>
            <w:r>
              <w:rPr>
                <w:lang w:val="cy-GB"/>
              </w:rPr>
              <w:t xml:space="preserve">the </w:t>
            </w:r>
            <w:r w:rsidRPr="000A6AE2">
              <w:rPr>
                <w:lang w:val="cy-GB"/>
              </w:rPr>
              <w:t>chosen creature</w:t>
            </w:r>
            <w:r>
              <w:rPr>
                <w:lang w:val="cy-GB"/>
              </w:rPr>
              <w:t>.</w:t>
            </w:r>
          </w:p>
          <w:p w14:paraId="40DBE3E6" w14:textId="77777777" w:rsidR="00437640" w:rsidRPr="000A6AE2" w:rsidRDefault="00437640" w:rsidP="00437640">
            <w:pPr>
              <w:pStyle w:val="ListParagraph"/>
              <w:rPr>
                <w:lang w:val="cy-GB"/>
              </w:rPr>
            </w:pPr>
          </w:p>
          <w:p w14:paraId="4EC2B8CF" w14:textId="77777777" w:rsidR="00437640" w:rsidRPr="00D46A8E" w:rsidRDefault="00437640" w:rsidP="00437640">
            <w:pPr>
              <w:rPr>
                <w:sz w:val="28"/>
                <w:szCs w:val="28"/>
                <w:lang w:val="cy-GB"/>
              </w:rPr>
            </w:pPr>
          </w:p>
        </w:tc>
        <w:tc>
          <w:tcPr>
            <w:tcW w:w="5757" w:type="dxa"/>
          </w:tcPr>
          <w:p w14:paraId="1F38B744" w14:textId="77777777" w:rsidR="00437640" w:rsidRPr="000A6AE2" w:rsidRDefault="00437640" w:rsidP="00437640">
            <w:pPr>
              <w:pStyle w:val="ListParagraph"/>
              <w:numPr>
                <w:ilvl w:val="0"/>
                <w:numId w:val="4"/>
              </w:numPr>
              <w:rPr>
                <w:lang w:val="cy-GB"/>
              </w:rPr>
            </w:pPr>
            <w:r>
              <w:rPr>
                <w:lang w:val="cy-GB"/>
              </w:rPr>
              <w:lastRenderedPageBreak/>
              <w:t xml:space="preserve">Questioning: </w:t>
            </w:r>
            <w:r w:rsidRPr="000A6AE2">
              <w:rPr>
                <w:lang w:val="cy-GB"/>
              </w:rPr>
              <w:t xml:space="preserve">Asking open ended questions to recap activate prior knowledge </w:t>
            </w:r>
          </w:p>
          <w:p w14:paraId="5DDB6BEA" w14:textId="77777777" w:rsidR="00437640" w:rsidRPr="000A6AE2" w:rsidRDefault="00437640" w:rsidP="00437640">
            <w:pPr>
              <w:pStyle w:val="ListParagraph"/>
              <w:numPr>
                <w:ilvl w:val="0"/>
                <w:numId w:val="4"/>
              </w:numPr>
              <w:rPr>
                <w:lang w:val="cy-GB"/>
              </w:rPr>
            </w:pPr>
            <w:r w:rsidRPr="000A6AE2">
              <w:rPr>
                <w:lang w:val="cy-GB"/>
              </w:rPr>
              <w:t xml:space="preserve">Think, pair, share. Discussing ideas, telling each other what they know already. </w:t>
            </w:r>
            <w:r>
              <w:rPr>
                <w:lang w:val="cy-GB"/>
              </w:rPr>
              <w:t xml:space="preserve">Building on each other’s knowledge. </w:t>
            </w:r>
          </w:p>
          <w:p w14:paraId="45C7E366" w14:textId="77777777" w:rsidR="00437640" w:rsidRDefault="00437640" w:rsidP="00437640">
            <w:pPr>
              <w:pStyle w:val="ListParagraph"/>
              <w:numPr>
                <w:ilvl w:val="0"/>
                <w:numId w:val="4"/>
              </w:numPr>
              <w:rPr>
                <w:lang w:val="cy-GB"/>
              </w:rPr>
            </w:pPr>
            <w:r w:rsidRPr="000A6AE2">
              <w:rPr>
                <w:lang w:val="cy-GB"/>
              </w:rPr>
              <w:t>Mini whiteboards to record key facts of research</w:t>
            </w:r>
            <w:r>
              <w:rPr>
                <w:lang w:val="cy-GB"/>
              </w:rPr>
              <w:t>.</w:t>
            </w:r>
          </w:p>
          <w:p w14:paraId="206B8F68" w14:textId="77777777" w:rsidR="00437640" w:rsidRPr="000A6AE2" w:rsidRDefault="00437640" w:rsidP="00437640">
            <w:pPr>
              <w:pStyle w:val="ListParagraph"/>
              <w:numPr>
                <w:ilvl w:val="0"/>
                <w:numId w:val="4"/>
              </w:numPr>
              <w:rPr>
                <w:lang w:val="cy-GB"/>
              </w:rPr>
            </w:pPr>
            <w:r>
              <w:rPr>
                <w:lang w:val="cy-GB"/>
              </w:rPr>
              <w:t xml:space="preserve">Group work, working as a team to find information about their creatures life cycle. </w:t>
            </w:r>
          </w:p>
          <w:p w14:paraId="596949F8" w14:textId="77777777" w:rsidR="00437640" w:rsidRDefault="00437640" w:rsidP="00437640">
            <w:pPr>
              <w:pStyle w:val="ListParagraph"/>
              <w:numPr>
                <w:ilvl w:val="0"/>
                <w:numId w:val="4"/>
              </w:numPr>
              <w:rPr>
                <w:lang w:val="cy-GB"/>
              </w:rPr>
            </w:pPr>
            <w:r w:rsidRPr="000A6AE2">
              <w:rPr>
                <w:lang w:val="cy-GB"/>
              </w:rPr>
              <w:lastRenderedPageBreak/>
              <w:t>Sticky notes to explain one thing they have learnt in the lesson</w:t>
            </w:r>
            <w:r>
              <w:rPr>
                <w:lang w:val="cy-GB"/>
              </w:rPr>
              <w:t>, evidence of what the pupils have learnt.</w:t>
            </w:r>
          </w:p>
          <w:p w14:paraId="374789FC" w14:textId="77777777" w:rsidR="00437640" w:rsidRPr="000A6AE2" w:rsidRDefault="00437640" w:rsidP="00437640">
            <w:pPr>
              <w:pStyle w:val="ListParagraph"/>
              <w:numPr>
                <w:ilvl w:val="0"/>
                <w:numId w:val="4"/>
              </w:numPr>
              <w:rPr>
                <w:lang w:val="cy-GB"/>
              </w:rPr>
            </w:pPr>
            <w:r>
              <w:rPr>
                <w:lang w:val="cy-GB"/>
              </w:rPr>
              <w:t xml:space="preserve">The life cycle wheels: shows understanding of the life cycle of the creature. </w:t>
            </w:r>
          </w:p>
          <w:p w14:paraId="4E8548AF" w14:textId="77777777" w:rsidR="00437640" w:rsidRPr="007E7F16" w:rsidRDefault="00437640" w:rsidP="00437640">
            <w:pPr>
              <w:ind w:left="360"/>
              <w:rPr>
                <w:sz w:val="28"/>
                <w:szCs w:val="28"/>
                <w:lang w:val="cy-GB"/>
              </w:rPr>
            </w:pPr>
          </w:p>
        </w:tc>
      </w:tr>
    </w:tbl>
    <w:p w14:paraId="1F1579F2" w14:textId="77777777" w:rsidR="00B90C72" w:rsidRPr="00D46A8E" w:rsidRDefault="00B90C72" w:rsidP="00B90C72">
      <w:pPr>
        <w:rPr>
          <w:sz w:val="28"/>
          <w:szCs w:val="28"/>
          <w:lang w:val="cy-GB"/>
        </w:rPr>
      </w:pPr>
    </w:p>
    <w:p w14:paraId="15F3F72C" w14:textId="77777777" w:rsidR="00B90C72" w:rsidRPr="00D46A8E" w:rsidRDefault="00B90C72" w:rsidP="00B90C72">
      <w:pPr>
        <w:rPr>
          <w:sz w:val="28"/>
          <w:szCs w:val="28"/>
          <w:lang w:val="cy-GB"/>
        </w:rPr>
      </w:pPr>
    </w:p>
    <w:p w14:paraId="4BB4F90D" w14:textId="77777777" w:rsidR="00B90C72" w:rsidRDefault="00B90C72" w:rsidP="00B90C72">
      <w:pPr>
        <w:rPr>
          <w:sz w:val="28"/>
          <w:szCs w:val="28"/>
          <w:lang w:val="cy-GB"/>
        </w:rPr>
        <w:sectPr w:rsidR="00B90C72" w:rsidSect="00437640">
          <w:footerReference w:type="default" r:id="rId21"/>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B90C72" w:rsidRPr="002B2D5B" w14:paraId="638070A8" w14:textId="77777777" w:rsidTr="00942DC1">
        <w:trPr>
          <w:trHeight w:val="1071"/>
        </w:trPr>
        <w:tc>
          <w:tcPr>
            <w:tcW w:w="1249" w:type="dxa"/>
          </w:tcPr>
          <w:p w14:paraId="78C33A4A" w14:textId="77777777" w:rsidR="00B90C72" w:rsidRPr="002B2D5B" w:rsidRDefault="00B90C72" w:rsidP="00942DC1">
            <w:pPr>
              <w:jc w:val="center"/>
              <w:rPr>
                <w:b/>
                <w:lang w:val="cy-GB"/>
              </w:rPr>
            </w:pPr>
            <w:r w:rsidRPr="002B2D5B">
              <w:rPr>
                <w:b/>
                <w:lang w:val="cy-GB"/>
              </w:rPr>
              <w:lastRenderedPageBreak/>
              <w:t>Time</w:t>
            </w:r>
          </w:p>
        </w:tc>
        <w:tc>
          <w:tcPr>
            <w:tcW w:w="4971" w:type="dxa"/>
          </w:tcPr>
          <w:p w14:paraId="74A02F87" w14:textId="77777777" w:rsidR="00B90C72" w:rsidRPr="002B2D5B" w:rsidRDefault="00B90C72" w:rsidP="00942DC1">
            <w:pPr>
              <w:jc w:val="center"/>
              <w:rPr>
                <w:b/>
                <w:sz w:val="22"/>
                <w:szCs w:val="22"/>
                <w:lang w:val="cy-GB"/>
              </w:rPr>
            </w:pPr>
            <w:r w:rsidRPr="002B2D5B">
              <w:rPr>
                <w:b/>
                <w:sz w:val="22"/>
                <w:szCs w:val="22"/>
                <w:lang w:val="cy-GB"/>
              </w:rPr>
              <w:t>Activities/Methodology/Key Concepts</w:t>
            </w:r>
          </w:p>
          <w:p w14:paraId="404C379E" w14:textId="77777777" w:rsidR="00B90C72" w:rsidRPr="002B2D5B" w:rsidRDefault="00B90C72" w:rsidP="00942DC1">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46FE7FB1" w14:textId="77777777" w:rsidR="00B90C72" w:rsidRPr="002B2D5B" w:rsidRDefault="00B90C72" w:rsidP="00942DC1">
            <w:pPr>
              <w:jc w:val="center"/>
              <w:rPr>
                <w:b/>
                <w:sz w:val="22"/>
                <w:szCs w:val="22"/>
                <w:lang w:val="cy-GB"/>
              </w:rPr>
            </w:pPr>
            <w:r w:rsidRPr="002B2D5B">
              <w:rPr>
                <w:b/>
                <w:sz w:val="22"/>
                <w:szCs w:val="22"/>
                <w:lang w:val="cy-GB"/>
              </w:rPr>
              <w:t>Pupil Tasks</w:t>
            </w:r>
          </w:p>
          <w:p w14:paraId="2C75743B" w14:textId="77777777" w:rsidR="00B90C72" w:rsidRPr="002B2D5B" w:rsidRDefault="00B90C72" w:rsidP="00942DC1">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30F8C77D" w14:textId="77777777" w:rsidR="00B90C72" w:rsidRPr="002B2D5B" w:rsidRDefault="00B90C72" w:rsidP="00942DC1">
            <w:pPr>
              <w:jc w:val="center"/>
              <w:rPr>
                <w:sz w:val="22"/>
                <w:szCs w:val="22"/>
                <w:lang w:val="cy-GB"/>
              </w:rPr>
            </w:pPr>
          </w:p>
        </w:tc>
        <w:tc>
          <w:tcPr>
            <w:tcW w:w="2903" w:type="dxa"/>
          </w:tcPr>
          <w:p w14:paraId="5309C7E6" w14:textId="77777777" w:rsidR="00B90C72" w:rsidRPr="002B2D5B" w:rsidRDefault="00B90C72" w:rsidP="00942DC1">
            <w:pPr>
              <w:jc w:val="center"/>
              <w:rPr>
                <w:b/>
                <w:sz w:val="22"/>
                <w:szCs w:val="22"/>
                <w:lang w:val="cy-GB"/>
              </w:rPr>
            </w:pPr>
            <w:r w:rsidRPr="002B2D5B">
              <w:rPr>
                <w:b/>
                <w:sz w:val="22"/>
                <w:szCs w:val="22"/>
                <w:lang w:val="cy-GB"/>
              </w:rPr>
              <w:t>Resources</w:t>
            </w:r>
          </w:p>
          <w:p w14:paraId="394692F4" w14:textId="77777777" w:rsidR="00B90C72" w:rsidRPr="00B0430A" w:rsidRDefault="00B90C72" w:rsidP="00942DC1">
            <w:pPr>
              <w:jc w:val="center"/>
              <w:rPr>
                <w:sz w:val="22"/>
                <w:szCs w:val="22"/>
                <w:lang w:val="cy-GB"/>
              </w:rPr>
            </w:pPr>
            <w:r>
              <w:rPr>
                <w:sz w:val="22"/>
                <w:szCs w:val="22"/>
                <w:lang w:val="cy-GB"/>
              </w:rPr>
              <w:t>(</w:t>
            </w:r>
            <w:r w:rsidRPr="00B0430A">
              <w:rPr>
                <w:sz w:val="22"/>
                <w:szCs w:val="22"/>
                <w:lang w:val="cy-GB"/>
              </w:rPr>
              <w:t>Including Health and Safety requirement)</w:t>
            </w:r>
          </w:p>
        </w:tc>
      </w:tr>
      <w:tr w:rsidR="00B90C72" w:rsidRPr="002B2D5B" w14:paraId="106F6B36" w14:textId="77777777" w:rsidTr="00942DC1">
        <w:trPr>
          <w:trHeight w:val="2391"/>
        </w:trPr>
        <w:tc>
          <w:tcPr>
            <w:tcW w:w="1249" w:type="dxa"/>
          </w:tcPr>
          <w:p w14:paraId="516ECAF3" w14:textId="77777777" w:rsidR="00B90C72" w:rsidRPr="002B2D5B" w:rsidRDefault="00B90C72" w:rsidP="00942DC1">
            <w:pPr>
              <w:jc w:val="center"/>
              <w:rPr>
                <w:b/>
                <w:lang w:val="cy-GB"/>
              </w:rPr>
            </w:pPr>
          </w:p>
          <w:p w14:paraId="226CB807" w14:textId="77777777" w:rsidR="00B90C72" w:rsidRPr="002B2D5B" w:rsidRDefault="00B90C72" w:rsidP="00942DC1">
            <w:pPr>
              <w:jc w:val="center"/>
              <w:rPr>
                <w:b/>
                <w:lang w:val="cy-GB"/>
              </w:rPr>
            </w:pPr>
          </w:p>
          <w:p w14:paraId="3FDC9FA9" w14:textId="77777777" w:rsidR="00B90C72" w:rsidRDefault="00B90C72" w:rsidP="00942DC1">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0DE5FC4D" w14:textId="77777777" w:rsidR="00B90C72" w:rsidRPr="002B2D5B" w:rsidRDefault="00B90C72" w:rsidP="00942DC1">
            <w:pPr>
              <w:jc w:val="center"/>
              <w:rPr>
                <w:b/>
                <w:lang w:val="cy-GB"/>
              </w:rPr>
            </w:pPr>
          </w:p>
        </w:tc>
        <w:tc>
          <w:tcPr>
            <w:tcW w:w="4971" w:type="dxa"/>
          </w:tcPr>
          <w:p w14:paraId="4B0CCAA6" w14:textId="77777777" w:rsidR="00B90C72" w:rsidRPr="00227EC6" w:rsidRDefault="00B90C72" w:rsidP="00B90C72">
            <w:pPr>
              <w:pStyle w:val="ListParagraph"/>
              <w:numPr>
                <w:ilvl w:val="0"/>
                <w:numId w:val="8"/>
              </w:numPr>
              <w:jc w:val="center"/>
              <w:rPr>
                <w:lang w:val="cy-GB"/>
              </w:rPr>
            </w:pPr>
            <w:r w:rsidRPr="00227EC6">
              <w:rPr>
                <w:lang w:val="cy-GB"/>
              </w:rPr>
              <w:t xml:space="preserve">This lesson follows a visit to the National Botanic Garden centre where pupils gained some knowledge of different creatures. </w:t>
            </w:r>
          </w:p>
          <w:p w14:paraId="44C71061" w14:textId="77777777" w:rsidR="00B90C72" w:rsidRPr="00227EC6" w:rsidRDefault="00B90C72" w:rsidP="00B90C72">
            <w:pPr>
              <w:pStyle w:val="ListParagraph"/>
              <w:numPr>
                <w:ilvl w:val="0"/>
                <w:numId w:val="8"/>
              </w:numPr>
              <w:jc w:val="center"/>
              <w:rPr>
                <w:lang w:val="cy-GB"/>
              </w:rPr>
            </w:pPr>
            <w:r w:rsidRPr="00227EC6">
              <w:rPr>
                <w:lang w:val="cy-GB"/>
              </w:rPr>
              <w:t xml:space="preserve">Pupils will be sat on the carpet where teacher is to </w:t>
            </w:r>
            <w:r w:rsidRPr="004D3C76">
              <w:rPr>
                <w:b/>
                <w:bCs/>
                <w:lang w:val="cy-GB"/>
              </w:rPr>
              <w:t>recap</w:t>
            </w:r>
            <w:r w:rsidRPr="00227EC6">
              <w:rPr>
                <w:lang w:val="cy-GB"/>
              </w:rPr>
              <w:t xml:space="preserve"> what pupils saw or learnt about creatures during their visit. </w:t>
            </w:r>
            <w:r w:rsidRPr="004D3C76">
              <w:rPr>
                <w:b/>
                <w:bCs/>
                <w:lang w:val="cy-GB"/>
              </w:rPr>
              <w:t>What did you learn?</w:t>
            </w:r>
          </w:p>
          <w:p w14:paraId="23CC3D6B" w14:textId="77777777" w:rsidR="00B90C72" w:rsidRPr="00227EC6" w:rsidRDefault="00B90C72" w:rsidP="00B90C72">
            <w:pPr>
              <w:pStyle w:val="ListParagraph"/>
              <w:numPr>
                <w:ilvl w:val="0"/>
                <w:numId w:val="8"/>
              </w:numPr>
              <w:jc w:val="center"/>
              <w:rPr>
                <w:lang w:val="cy-GB"/>
              </w:rPr>
            </w:pPr>
            <w:r w:rsidRPr="00227EC6">
              <w:rPr>
                <w:lang w:val="cy-GB"/>
              </w:rPr>
              <w:t xml:space="preserve">Use </w:t>
            </w:r>
            <w:r w:rsidRPr="004D3C76">
              <w:rPr>
                <w:b/>
                <w:bCs/>
                <w:lang w:val="cy-GB"/>
              </w:rPr>
              <w:t>question stratergies such as think time when asking questions to the children such as “what do you already know about creatures? Where do they live?”</w:t>
            </w:r>
            <w:r w:rsidRPr="00227EC6">
              <w:rPr>
                <w:lang w:val="cy-GB"/>
              </w:rPr>
              <w:t xml:space="preserve"> Introudce the term habitat.</w:t>
            </w:r>
          </w:p>
          <w:p w14:paraId="6D5D0617" w14:textId="77777777" w:rsidR="00B90C72" w:rsidRPr="000A6AE2" w:rsidRDefault="00B90C72" w:rsidP="00942DC1">
            <w:pPr>
              <w:jc w:val="center"/>
              <w:rPr>
                <w:lang w:val="cy-GB"/>
              </w:rPr>
            </w:pPr>
            <w:r w:rsidRPr="004D3C76">
              <w:rPr>
                <w:b/>
                <w:bCs/>
                <w:lang w:val="cy-GB"/>
              </w:rPr>
              <w:t>What garden creatures have you seen?</w:t>
            </w:r>
            <w:r w:rsidRPr="00500862">
              <w:rPr>
                <w:b/>
                <w:bCs/>
                <w:lang w:val="cy-GB"/>
              </w:rPr>
              <w:t xml:space="preserve"> (think, pair, share)</w:t>
            </w:r>
          </w:p>
          <w:p w14:paraId="24BF807E" w14:textId="77777777" w:rsidR="00B90C72" w:rsidRPr="000A6AE2" w:rsidRDefault="00B90C72" w:rsidP="00942DC1">
            <w:pPr>
              <w:jc w:val="center"/>
              <w:rPr>
                <w:lang w:val="cy-GB"/>
              </w:rPr>
            </w:pPr>
            <w:r w:rsidRPr="000A6AE2">
              <w:rPr>
                <w:lang w:val="cy-GB"/>
              </w:rPr>
              <w:t>Feedback to the class</w:t>
            </w:r>
          </w:p>
          <w:p w14:paraId="61B1170C" w14:textId="77777777" w:rsidR="00B90C72" w:rsidRPr="00227EC6" w:rsidRDefault="00B90C72" w:rsidP="00B90C72">
            <w:pPr>
              <w:pStyle w:val="ListParagraph"/>
              <w:numPr>
                <w:ilvl w:val="0"/>
                <w:numId w:val="10"/>
              </w:numPr>
              <w:jc w:val="center"/>
              <w:rPr>
                <w:lang w:val="cy-GB"/>
              </w:rPr>
            </w:pPr>
            <w:r w:rsidRPr="00227EC6">
              <w:rPr>
                <w:lang w:val="cy-GB"/>
              </w:rPr>
              <w:t xml:space="preserve">Outline the session, learning objectives, success criteria </w:t>
            </w:r>
          </w:p>
          <w:p w14:paraId="61CE06D1" w14:textId="77777777" w:rsidR="00B90C72" w:rsidRPr="000A6AE2" w:rsidRDefault="00B90C72" w:rsidP="00942DC1">
            <w:pPr>
              <w:jc w:val="center"/>
              <w:rPr>
                <w:lang w:val="cy-GB"/>
              </w:rPr>
            </w:pPr>
          </w:p>
          <w:p w14:paraId="37E86980" w14:textId="77777777" w:rsidR="00B90C72" w:rsidRPr="000A6AE2" w:rsidRDefault="00B90C72" w:rsidP="00942DC1">
            <w:pPr>
              <w:jc w:val="center"/>
              <w:rPr>
                <w:lang w:val="cy-GB"/>
              </w:rPr>
            </w:pPr>
          </w:p>
        </w:tc>
        <w:tc>
          <w:tcPr>
            <w:tcW w:w="4971" w:type="dxa"/>
          </w:tcPr>
          <w:p w14:paraId="6A242AB7" w14:textId="77777777" w:rsidR="00B90C72" w:rsidRPr="00227EC6" w:rsidRDefault="00B90C72" w:rsidP="00B90C72">
            <w:pPr>
              <w:pStyle w:val="ListParagraph"/>
              <w:numPr>
                <w:ilvl w:val="0"/>
                <w:numId w:val="9"/>
              </w:numPr>
              <w:jc w:val="center"/>
              <w:rPr>
                <w:lang w:val="cy-GB"/>
              </w:rPr>
            </w:pPr>
            <w:r w:rsidRPr="00227EC6">
              <w:rPr>
                <w:lang w:val="cy-GB"/>
              </w:rPr>
              <w:t>Pupils are to engage in the discussion, asking questions if necessary.</w:t>
            </w:r>
          </w:p>
          <w:p w14:paraId="088798CF" w14:textId="77777777" w:rsidR="00B90C72" w:rsidRPr="00227EC6" w:rsidRDefault="00B90C72" w:rsidP="00B90C72">
            <w:pPr>
              <w:pStyle w:val="ListParagraph"/>
              <w:numPr>
                <w:ilvl w:val="0"/>
                <w:numId w:val="9"/>
              </w:numPr>
              <w:jc w:val="center"/>
              <w:rPr>
                <w:lang w:val="cy-GB"/>
              </w:rPr>
            </w:pPr>
            <w:r w:rsidRPr="00227EC6">
              <w:rPr>
                <w:lang w:val="cy-GB"/>
              </w:rPr>
              <w:t>Engage in the think, pair and share activity to ensure they activate prior knoweldge.</w:t>
            </w:r>
          </w:p>
          <w:p w14:paraId="54FDE702" w14:textId="77777777" w:rsidR="00B90C72" w:rsidRPr="00227EC6" w:rsidRDefault="00B90C72" w:rsidP="00B90C72">
            <w:pPr>
              <w:pStyle w:val="ListParagraph"/>
              <w:numPr>
                <w:ilvl w:val="0"/>
                <w:numId w:val="9"/>
              </w:numPr>
              <w:jc w:val="center"/>
              <w:rPr>
                <w:lang w:val="cy-GB"/>
              </w:rPr>
            </w:pPr>
            <w:r w:rsidRPr="00227EC6">
              <w:rPr>
                <w:lang w:val="cy-GB"/>
              </w:rPr>
              <w:t>Listen carefully to the overview of the lesson.</w:t>
            </w:r>
          </w:p>
          <w:p w14:paraId="2B941F34" w14:textId="77777777" w:rsidR="00B90C72" w:rsidRPr="000A6AE2" w:rsidRDefault="00B90C72" w:rsidP="00942DC1">
            <w:pPr>
              <w:jc w:val="center"/>
              <w:rPr>
                <w:lang w:val="cy-GB"/>
              </w:rPr>
            </w:pPr>
          </w:p>
          <w:p w14:paraId="6C7DE1CF" w14:textId="77777777" w:rsidR="00B90C72" w:rsidRPr="000A6AE2" w:rsidRDefault="00B90C72" w:rsidP="00942DC1">
            <w:pPr>
              <w:jc w:val="center"/>
              <w:rPr>
                <w:lang w:val="cy-GB"/>
              </w:rPr>
            </w:pPr>
          </w:p>
          <w:p w14:paraId="344CACD3" w14:textId="77777777" w:rsidR="00B90C72" w:rsidRPr="000A6AE2" w:rsidRDefault="00B90C72" w:rsidP="00942DC1">
            <w:pPr>
              <w:jc w:val="center"/>
              <w:rPr>
                <w:lang w:val="cy-GB"/>
              </w:rPr>
            </w:pPr>
          </w:p>
          <w:p w14:paraId="7C8EE068" w14:textId="77777777" w:rsidR="00B90C72" w:rsidRPr="000A6AE2" w:rsidRDefault="00B90C72" w:rsidP="00942DC1">
            <w:pPr>
              <w:jc w:val="center"/>
              <w:rPr>
                <w:lang w:val="cy-GB"/>
              </w:rPr>
            </w:pPr>
          </w:p>
          <w:p w14:paraId="1043FA1C" w14:textId="77777777" w:rsidR="00B90C72" w:rsidRPr="000A6AE2" w:rsidRDefault="00B90C72" w:rsidP="00942DC1">
            <w:pPr>
              <w:jc w:val="center"/>
              <w:rPr>
                <w:lang w:val="cy-GB"/>
              </w:rPr>
            </w:pPr>
          </w:p>
          <w:p w14:paraId="1ADEAF42" w14:textId="77777777" w:rsidR="00B90C72" w:rsidRPr="000A6AE2" w:rsidRDefault="00B90C72" w:rsidP="00942DC1">
            <w:pPr>
              <w:jc w:val="center"/>
              <w:rPr>
                <w:lang w:val="cy-GB"/>
              </w:rPr>
            </w:pPr>
          </w:p>
        </w:tc>
        <w:tc>
          <w:tcPr>
            <w:tcW w:w="2903" w:type="dxa"/>
          </w:tcPr>
          <w:p w14:paraId="6BF63B75" w14:textId="77777777" w:rsidR="00B90C72" w:rsidRPr="000A6AE2" w:rsidRDefault="00B90C72" w:rsidP="00942DC1">
            <w:pPr>
              <w:jc w:val="center"/>
              <w:rPr>
                <w:lang w:val="cy-GB"/>
              </w:rPr>
            </w:pPr>
            <w:r w:rsidRPr="000A6AE2">
              <w:rPr>
                <w:lang w:val="cy-GB"/>
              </w:rPr>
              <w:t xml:space="preserve">Learning objectives and success criteria on the board. </w:t>
            </w:r>
          </w:p>
          <w:p w14:paraId="6053F874" w14:textId="77777777" w:rsidR="00B90C72" w:rsidRPr="002B2D5B" w:rsidRDefault="00B90C72" w:rsidP="00942DC1">
            <w:pPr>
              <w:jc w:val="center"/>
              <w:rPr>
                <w:sz w:val="28"/>
                <w:szCs w:val="28"/>
                <w:lang w:val="cy-GB"/>
              </w:rPr>
            </w:pPr>
          </w:p>
        </w:tc>
      </w:tr>
      <w:tr w:rsidR="00B90C72" w:rsidRPr="002B2D5B" w14:paraId="06D1FAED" w14:textId="77777777" w:rsidTr="00942DC1">
        <w:trPr>
          <w:trHeight w:val="2043"/>
        </w:trPr>
        <w:tc>
          <w:tcPr>
            <w:tcW w:w="1249" w:type="dxa"/>
          </w:tcPr>
          <w:p w14:paraId="1D70ADC4" w14:textId="77777777" w:rsidR="00B90C72" w:rsidRPr="002B2D5B" w:rsidRDefault="00B90C72" w:rsidP="00942DC1">
            <w:pPr>
              <w:jc w:val="center"/>
              <w:rPr>
                <w:b/>
                <w:lang w:val="cy-GB"/>
              </w:rPr>
            </w:pPr>
          </w:p>
          <w:p w14:paraId="06C7060F" w14:textId="77777777" w:rsidR="00B90C72" w:rsidRPr="002B2D5B" w:rsidRDefault="00B90C72" w:rsidP="00942DC1">
            <w:pPr>
              <w:jc w:val="center"/>
              <w:rPr>
                <w:b/>
                <w:lang w:val="cy-GB"/>
              </w:rPr>
            </w:pPr>
          </w:p>
          <w:p w14:paraId="1C40165D" w14:textId="77777777" w:rsidR="00B90C72" w:rsidRPr="002B2D5B" w:rsidRDefault="00B90C72" w:rsidP="00942DC1">
            <w:pPr>
              <w:jc w:val="center"/>
              <w:rPr>
                <w:b/>
                <w:lang w:val="cy-GB"/>
              </w:rPr>
            </w:pPr>
            <w:r w:rsidRPr="002B2D5B">
              <w:rPr>
                <w:b/>
                <w:lang w:val="cy-GB"/>
              </w:rPr>
              <w:t>Teaching &amp; Core Learning</w:t>
            </w:r>
          </w:p>
        </w:tc>
        <w:tc>
          <w:tcPr>
            <w:tcW w:w="4971" w:type="dxa"/>
          </w:tcPr>
          <w:p w14:paraId="61A6A801" w14:textId="77777777" w:rsidR="00B90C72" w:rsidRPr="00227EC6" w:rsidRDefault="00B90C72" w:rsidP="00B90C72">
            <w:pPr>
              <w:pStyle w:val="ListParagraph"/>
              <w:numPr>
                <w:ilvl w:val="0"/>
                <w:numId w:val="5"/>
              </w:numPr>
              <w:jc w:val="center"/>
              <w:rPr>
                <w:lang w:val="cy-GB"/>
              </w:rPr>
            </w:pPr>
            <w:r w:rsidRPr="00227EC6">
              <w:rPr>
                <w:lang w:val="cy-GB"/>
              </w:rPr>
              <w:t xml:space="preserve">Place the habitat hunt game on one of the tables in the class for the first group to use. The lower ability group will play this first with support of the Teaching assistant. </w:t>
            </w:r>
          </w:p>
          <w:p w14:paraId="51880D5F" w14:textId="77777777" w:rsidR="00B90C72" w:rsidRPr="000A6AE2" w:rsidRDefault="00B90C72" w:rsidP="00942DC1">
            <w:pPr>
              <w:jc w:val="center"/>
              <w:rPr>
                <w:lang w:val="cy-GB"/>
              </w:rPr>
            </w:pPr>
            <w:r w:rsidRPr="000A6AE2">
              <w:rPr>
                <w:lang w:val="cy-GB"/>
              </w:rPr>
              <w:t>(Groups will be on rotation where one group will play the habitat hunt game, one will be researching and creating the life cycle and another group will be creating a model of a creature using clay)</w:t>
            </w:r>
          </w:p>
          <w:p w14:paraId="6B75DBA3" w14:textId="77777777" w:rsidR="00B90C72" w:rsidRPr="00227EC6" w:rsidRDefault="00B90C72" w:rsidP="00B90C72">
            <w:pPr>
              <w:pStyle w:val="ListParagraph"/>
              <w:numPr>
                <w:ilvl w:val="0"/>
                <w:numId w:val="5"/>
              </w:numPr>
              <w:jc w:val="center"/>
              <w:rPr>
                <w:lang w:val="cy-GB"/>
              </w:rPr>
            </w:pPr>
            <w:r w:rsidRPr="00227EC6">
              <w:rPr>
                <w:lang w:val="cy-GB"/>
              </w:rPr>
              <w:t xml:space="preserve">Split the class into small groups </w:t>
            </w:r>
            <w:r>
              <w:rPr>
                <w:lang w:val="cy-GB"/>
              </w:rPr>
              <w:t xml:space="preserve">mixed ability apart from the lower which has support with TA. </w:t>
            </w:r>
            <w:r w:rsidRPr="00227EC6">
              <w:rPr>
                <w:lang w:val="cy-GB"/>
              </w:rPr>
              <w:t xml:space="preserve"> </w:t>
            </w:r>
          </w:p>
          <w:p w14:paraId="2377EC29" w14:textId="77777777" w:rsidR="00B90C72" w:rsidRPr="00227EC6" w:rsidRDefault="00B90C72" w:rsidP="00B90C72">
            <w:pPr>
              <w:pStyle w:val="ListParagraph"/>
              <w:numPr>
                <w:ilvl w:val="0"/>
                <w:numId w:val="5"/>
              </w:numPr>
              <w:jc w:val="center"/>
              <w:rPr>
                <w:lang w:val="cy-GB"/>
              </w:rPr>
            </w:pPr>
            <w:r w:rsidRPr="00227EC6">
              <w:rPr>
                <w:lang w:val="cy-GB"/>
              </w:rPr>
              <w:t>Hand out a card to each group which has the name of the garden creature that they should research the life cycle of using iPads (Frog, butterfly, bee, beetle, lady bird and moth)</w:t>
            </w:r>
          </w:p>
          <w:p w14:paraId="4AABA2C2" w14:textId="77777777" w:rsidR="00B90C72" w:rsidRDefault="00B90C72" w:rsidP="00B90C72">
            <w:pPr>
              <w:pStyle w:val="ListParagraph"/>
              <w:numPr>
                <w:ilvl w:val="0"/>
                <w:numId w:val="5"/>
              </w:numPr>
              <w:jc w:val="center"/>
              <w:rPr>
                <w:lang w:val="cy-GB"/>
              </w:rPr>
            </w:pPr>
            <w:r w:rsidRPr="00227EC6">
              <w:rPr>
                <w:lang w:val="cy-GB"/>
              </w:rPr>
              <w:t>Explain to the pupils that they must use the iPads to research the life cycle of their creature (iPads and mini whiteboard will be shared in a pair) and record key points on a mini whiteboard to begin with.</w:t>
            </w:r>
          </w:p>
          <w:p w14:paraId="358FB95B" w14:textId="77777777" w:rsidR="00B90C72" w:rsidRPr="00227EC6" w:rsidRDefault="00B90C72" w:rsidP="00B90C72">
            <w:pPr>
              <w:pStyle w:val="ListParagraph"/>
              <w:numPr>
                <w:ilvl w:val="0"/>
                <w:numId w:val="5"/>
              </w:numPr>
              <w:jc w:val="center"/>
              <w:rPr>
                <w:lang w:val="cy-GB"/>
              </w:rPr>
            </w:pPr>
            <w:r w:rsidRPr="00227EC6">
              <w:rPr>
                <w:lang w:val="cy-GB"/>
              </w:rPr>
              <w:t xml:space="preserve"> Once they have completed the research they are to create the life cycle of their creature using the templates which will be handed out once I have seen the mini whiteboard first. </w:t>
            </w:r>
          </w:p>
          <w:p w14:paraId="65C69978" w14:textId="77777777" w:rsidR="00B90C72" w:rsidRPr="00227EC6" w:rsidRDefault="00B90C72" w:rsidP="00B90C72">
            <w:pPr>
              <w:pStyle w:val="ListParagraph"/>
              <w:numPr>
                <w:ilvl w:val="0"/>
                <w:numId w:val="5"/>
              </w:numPr>
              <w:jc w:val="center"/>
              <w:rPr>
                <w:lang w:val="cy-GB"/>
              </w:rPr>
            </w:pPr>
            <w:r w:rsidRPr="00227EC6">
              <w:rPr>
                <w:lang w:val="cy-GB"/>
              </w:rPr>
              <w:lastRenderedPageBreak/>
              <w:t xml:space="preserve">Ask the children to give </w:t>
            </w:r>
            <w:r w:rsidRPr="004D3C76">
              <w:rPr>
                <w:b/>
                <w:bCs/>
                <w:lang w:val="cy-GB"/>
              </w:rPr>
              <w:t>thumbs up/down</w:t>
            </w:r>
            <w:r w:rsidRPr="00227EC6">
              <w:rPr>
                <w:lang w:val="cy-GB"/>
              </w:rPr>
              <w:t xml:space="preserve"> to show understanding of what their task is. </w:t>
            </w:r>
          </w:p>
          <w:p w14:paraId="0EFA8064" w14:textId="77777777" w:rsidR="00B90C72" w:rsidRPr="00227EC6" w:rsidRDefault="00B90C72" w:rsidP="00B90C72">
            <w:pPr>
              <w:pStyle w:val="ListParagraph"/>
              <w:numPr>
                <w:ilvl w:val="0"/>
                <w:numId w:val="5"/>
              </w:numPr>
              <w:jc w:val="center"/>
              <w:rPr>
                <w:lang w:val="cy-GB"/>
              </w:rPr>
            </w:pPr>
            <w:r w:rsidRPr="00227EC6">
              <w:rPr>
                <w:lang w:val="cy-GB"/>
              </w:rPr>
              <w:t xml:space="preserve">Give the class </w:t>
            </w:r>
            <w:r>
              <w:rPr>
                <w:lang w:val="cy-GB"/>
              </w:rPr>
              <w:t>15</w:t>
            </w:r>
            <w:r w:rsidRPr="00227EC6">
              <w:rPr>
                <w:lang w:val="cy-GB"/>
              </w:rPr>
              <w:t xml:space="preserve"> minutes to research.</w:t>
            </w:r>
          </w:p>
          <w:p w14:paraId="3B1C301B" w14:textId="77777777" w:rsidR="00B90C72" w:rsidRPr="000A6AE2" w:rsidRDefault="00B90C72" w:rsidP="00942DC1">
            <w:pPr>
              <w:jc w:val="center"/>
              <w:rPr>
                <w:lang w:val="cy-GB"/>
              </w:rPr>
            </w:pPr>
            <w:r w:rsidRPr="000A6AE2">
              <w:rPr>
                <w:lang w:val="cy-GB"/>
              </w:rPr>
              <w:t xml:space="preserve">Hand out the templates for the life cycle wheel. </w:t>
            </w:r>
          </w:p>
          <w:p w14:paraId="436E42FE" w14:textId="77777777" w:rsidR="00B90C72" w:rsidRPr="000A6AE2" w:rsidRDefault="00B90C72" w:rsidP="00942DC1">
            <w:pPr>
              <w:jc w:val="center"/>
              <w:rPr>
                <w:lang w:val="cy-GB"/>
              </w:rPr>
            </w:pPr>
            <w:r w:rsidRPr="000A6AE2">
              <w:rPr>
                <w:lang w:val="cy-GB"/>
              </w:rPr>
              <w:t xml:space="preserve">Give around </w:t>
            </w:r>
            <w:r>
              <w:rPr>
                <w:lang w:val="cy-GB"/>
              </w:rPr>
              <w:t>15</w:t>
            </w:r>
            <w:r w:rsidRPr="000A6AE2">
              <w:rPr>
                <w:lang w:val="cy-GB"/>
              </w:rPr>
              <w:t xml:space="preserve"> minutes for pupils to create their life cycle. </w:t>
            </w:r>
          </w:p>
          <w:p w14:paraId="780CD32D" w14:textId="77777777" w:rsidR="00B90C72" w:rsidRPr="00227EC6" w:rsidRDefault="00B90C72" w:rsidP="00B90C72">
            <w:pPr>
              <w:pStyle w:val="ListParagraph"/>
              <w:numPr>
                <w:ilvl w:val="0"/>
                <w:numId w:val="6"/>
              </w:numPr>
              <w:jc w:val="center"/>
              <w:rPr>
                <w:lang w:val="cy-GB"/>
              </w:rPr>
            </w:pPr>
            <w:r w:rsidRPr="00227EC6">
              <w:rPr>
                <w:lang w:val="cy-GB"/>
              </w:rPr>
              <w:t>Ensure that all pupils are on task and understand what they need to do.</w:t>
            </w:r>
          </w:p>
          <w:p w14:paraId="1F0E5B70" w14:textId="77777777" w:rsidR="00B90C72" w:rsidRPr="00227EC6" w:rsidRDefault="00B90C72" w:rsidP="00B90C72">
            <w:pPr>
              <w:pStyle w:val="ListParagraph"/>
              <w:numPr>
                <w:ilvl w:val="0"/>
                <w:numId w:val="6"/>
              </w:numPr>
              <w:jc w:val="center"/>
              <w:rPr>
                <w:lang w:val="cy-GB"/>
              </w:rPr>
            </w:pPr>
            <w:r w:rsidRPr="00227EC6">
              <w:rPr>
                <w:lang w:val="cy-GB"/>
              </w:rPr>
              <w:t xml:space="preserve">Ask questions throughout the session to all groups to assess learning and progress. Ensure that pupils creating clay models or doing the habitat hunt game are enaged and on task. </w:t>
            </w:r>
          </w:p>
          <w:p w14:paraId="04D6955C" w14:textId="77777777" w:rsidR="00B90C72" w:rsidRPr="00227EC6" w:rsidRDefault="00B90C72" w:rsidP="00B90C72">
            <w:pPr>
              <w:pStyle w:val="ListParagraph"/>
              <w:numPr>
                <w:ilvl w:val="0"/>
                <w:numId w:val="6"/>
              </w:numPr>
              <w:jc w:val="center"/>
              <w:rPr>
                <w:lang w:val="cy-GB"/>
              </w:rPr>
            </w:pPr>
            <w:r w:rsidRPr="00227EC6">
              <w:rPr>
                <w:lang w:val="cy-GB"/>
              </w:rPr>
              <w:t xml:space="preserve">Provide further guidance if neccesary. </w:t>
            </w:r>
          </w:p>
          <w:p w14:paraId="372C8A58" w14:textId="77777777" w:rsidR="00B90C72" w:rsidRPr="00227EC6" w:rsidRDefault="00B90C72" w:rsidP="00B90C72">
            <w:pPr>
              <w:pStyle w:val="ListParagraph"/>
              <w:numPr>
                <w:ilvl w:val="0"/>
                <w:numId w:val="6"/>
              </w:numPr>
              <w:jc w:val="center"/>
              <w:rPr>
                <w:lang w:val="cy-GB"/>
              </w:rPr>
            </w:pPr>
            <w:r w:rsidRPr="00227EC6">
              <w:rPr>
                <w:lang w:val="cy-GB"/>
              </w:rPr>
              <w:t xml:space="preserve">Once children have finished their work explain to them the next steps such as write a sentence to explain the life cycle, record each other explaining the life cycyle. </w:t>
            </w:r>
          </w:p>
          <w:p w14:paraId="42C413FB" w14:textId="77777777" w:rsidR="00B90C72" w:rsidRPr="00227EC6" w:rsidRDefault="00B90C72" w:rsidP="00B90C72">
            <w:pPr>
              <w:pStyle w:val="ListParagraph"/>
              <w:numPr>
                <w:ilvl w:val="0"/>
                <w:numId w:val="6"/>
              </w:numPr>
              <w:jc w:val="center"/>
              <w:rPr>
                <w:lang w:val="cy-GB"/>
              </w:rPr>
            </w:pPr>
            <w:r w:rsidRPr="00227EC6">
              <w:rPr>
                <w:lang w:val="cy-GB"/>
              </w:rPr>
              <w:t xml:space="preserve">Explain to the class that once they have finished creating their life cycle wheels some pupils will need to present them to the class and explain them. </w:t>
            </w:r>
          </w:p>
          <w:p w14:paraId="773F5EFE" w14:textId="77777777" w:rsidR="00B90C72" w:rsidRPr="000A6AE2" w:rsidRDefault="00B90C72" w:rsidP="00942DC1">
            <w:pPr>
              <w:jc w:val="center"/>
              <w:rPr>
                <w:lang w:val="cy-GB"/>
              </w:rPr>
            </w:pPr>
          </w:p>
          <w:p w14:paraId="552C3C2B" w14:textId="77777777" w:rsidR="00B90C72" w:rsidRPr="000A6AE2" w:rsidRDefault="00B90C72" w:rsidP="00942DC1">
            <w:pPr>
              <w:jc w:val="center"/>
              <w:rPr>
                <w:lang w:val="cy-GB"/>
              </w:rPr>
            </w:pPr>
          </w:p>
          <w:p w14:paraId="1D0D2E3E" w14:textId="77777777" w:rsidR="00B90C72" w:rsidRPr="000A6AE2" w:rsidRDefault="00B90C72" w:rsidP="00942DC1">
            <w:pPr>
              <w:jc w:val="center"/>
              <w:rPr>
                <w:lang w:val="cy-GB"/>
              </w:rPr>
            </w:pPr>
          </w:p>
          <w:p w14:paraId="1DB3B43A" w14:textId="77777777" w:rsidR="00B90C72" w:rsidRPr="000A6AE2" w:rsidRDefault="00B90C72" w:rsidP="00942DC1">
            <w:pPr>
              <w:jc w:val="center"/>
              <w:rPr>
                <w:lang w:val="cy-GB"/>
              </w:rPr>
            </w:pPr>
          </w:p>
        </w:tc>
        <w:tc>
          <w:tcPr>
            <w:tcW w:w="4971" w:type="dxa"/>
          </w:tcPr>
          <w:p w14:paraId="1215D549" w14:textId="77777777" w:rsidR="00B90C72" w:rsidRPr="00227EC6" w:rsidRDefault="00B90C72" w:rsidP="00B90C72">
            <w:pPr>
              <w:pStyle w:val="ListParagraph"/>
              <w:numPr>
                <w:ilvl w:val="0"/>
                <w:numId w:val="6"/>
              </w:numPr>
              <w:jc w:val="center"/>
              <w:rPr>
                <w:lang w:val="cy-GB"/>
              </w:rPr>
            </w:pPr>
            <w:r w:rsidRPr="00227EC6">
              <w:rPr>
                <w:lang w:val="cy-GB"/>
              </w:rPr>
              <w:lastRenderedPageBreak/>
              <w:t>Pupils are to listen to the insructions of the different groups carefully.</w:t>
            </w:r>
          </w:p>
          <w:p w14:paraId="6AA41E8B" w14:textId="77777777" w:rsidR="00B90C72" w:rsidRPr="00227EC6" w:rsidRDefault="00B90C72" w:rsidP="00B90C72">
            <w:pPr>
              <w:pStyle w:val="ListParagraph"/>
              <w:numPr>
                <w:ilvl w:val="0"/>
                <w:numId w:val="6"/>
              </w:numPr>
              <w:jc w:val="center"/>
              <w:rPr>
                <w:lang w:val="cy-GB"/>
              </w:rPr>
            </w:pPr>
            <w:r w:rsidRPr="00227EC6">
              <w:rPr>
                <w:lang w:val="cy-GB"/>
              </w:rPr>
              <w:t xml:space="preserve">Pupils are to take care of the card with the creature on to ensure it is not lost. </w:t>
            </w:r>
          </w:p>
          <w:p w14:paraId="3534B036" w14:textId="77777777" w:rsidR="00B90C72" w:rsidRPr="00227EC6" w:rsidRDefault="00B90C72" w:rsidP="00B90C72">
            <w:pPr>
              <w:pStyle w:val="ListParagraph"/>
              <w:numPr>
                <w:ilvl w:val="0"/>
                <w:numId w:val="6"/>
              </w:numPr>
              <w:jc w:val="center"/>
              <w:rPr>
                <w:lang w:val="cy-GB"/>
              </w:rPr>
            </w:pPr>
            <w:r w:rsidRPr="00227EC6">
              <w:rPr>
                <w:lang w:val="cy-GB"/>
              </w:rPr>
              <w:t xml:space="preserve">Listen carefully to the instructions of the task and respond to the thums up/down question. </w:t>
            </w:r>
          </w:p>
          <w:p w14:paraId="4158C8CE" w14:textId="77777777" w:rsidR="00B90C72" w:rsidRPr="00227EC6" w:rsidRDefault="00B90C72" w:rsidP="00B90C72">
            <w:pPr>
              <w:pStyle w:val="ListParagraph"/>
              <w:numPr>
                <w:ilvl w:val="0"/>
                <w:numId w:val="6"/>
              </w:numPr>
              <w:jc w:val="center"/>
              <w:rPr>
                <w:lang w:val="cy-GB"/>
              </w:rPr>
            </w:pPr>
            <w:r w:rsidRPr="00227EC6">
              <w:rPr>
                <w:lang w:val="cy-GB"/>
              </w:rPr>
              <w:t xml:space="preserve">Research their creature using the iPads using pictures and words to make sense of the text. </w:t>
            </w:r>
          </w:p>
          <w:p w14:paraId="061C61BA" w14:textId="77777777" w:rsidR="00B90C72" w:rsidRPr="00227EC6" w:rsidRDefault="00B90C72" w:rsidP="00B90C72">
            <w:pPr>
              <w:pStyle w:val="ListParagraph"/>
              <w:numPr>
                <w:ilvl w:val="0"/>
                <w:numId w:val="6"/>
              </w:numPr>
              <w:jc w:val="center"/>
              <w:rPr>
                <w:lang w:val="cy-GB"/>
              </w:rPr>
            </w:pPr>
            <w:r w:rsidRPr="00227EC6">
              <w:rPr>
                <w:lang w:val="cy-GB"/>
              </w:rPr>
              <w:t>Write down key points about the life cycle on the mini whiteboards first ensuring that they work as a group helping one another.</w:t>
            </w:r>
          </w:p>
          <w:p w14:paraId="09DDDCB6" w14:textId="77777777" w:rsidR="00B90C72" w:rsidRPr="00227EC6" w:rsidRDefault="00B90C72" w:rsidP="00B90C72">
            <w:pPr>
              <w:pStyle w:val="ListParagraph"/>
              <w:numPr>
                <w:ilvl w:val="0"/>
                <w:numId w:val="6"/>
              </w:numPr>
              <w:jc w:val="center"/>
              <w:rPr>
                <w:lang w:val="cy-GB"/>
              </w:rPr>
            </w:pPr>
            <w:r w:rsidRPr="00227EC6">
              <w:rPr>
                <w:lang w:val="cy-GB"/>
              </w:rPr>
              <w:t xml:space="preserve">Show the teacher what they have found before moving onto creating their life cycyle wheel using the templates. </w:t>
            </w:r>
          </w:p>
          <w:p w14:paraId="1F68F82D" w14:textId="77777777" w:rsidR="00B90C72" w:rsidRPr="00227EC6" w:rsidRDefault="00B90C72" w:rsidP="00B90C72">
            <w:pPr>
              <w:pStyle w:val="ListParagraph"/>
              <w:numPr>
                <w:ilvl w:val="0"/>
                <w:numId w:val="6"/>
              </w:numPr>
              <w:jc w:val="center"/>
              <w:rPr>
                <w:lang w:val="cy-GB"/>
              </w:rPr>
            </w:pPr>
            <w:r w:rsidRPr="00227EC6">
              <w:rPr>
                <w:lang w:val="cy-GB"/>
              </w:rPr>
              <w:t>Lower ability pupils will be as one group where they will have the support of the classroom teaching assistant with reading and recording when necessary.</w:t>
            </w:r>
          </w:p>
          <w:p w14:paraId="1905A9D2" w14:textId="77777777" w:rsidR="00B90C72" w:rsidRPr="00227EC6" w:rsidRDefault="00B90C72" w:rsidP="00B90C72">
            <w:pPr>
              <w:pStyle w:val="ListParagraph"/>
              <w:numPr>
                <w:ilvl w:val="0"/>
                <w:numId w:val="6"/>
              </w:numPr>
              <w:jc w:val="center"/>
              <w:rPr>
                <w:lang w:val="cy-GB"/>
              </w:rPr>
            </w:pPr>
            <w:r w:rsidRPr="00227EC6">
              <w:rPr>
                <w:lang w:val="cy-GB"/>
              </w:rPr>
              <w:t xml:space="preserve">Middle ability children will create the life cycle wheel independently and then write a sentence explainig the life cycle of that creature. </w:t>
            </w:r>
          </w:p>
          <w:p w14:paraId="09509E1B" w14:textId="77777777" w:rsidR="00B90C72" w:rsidRPr="00227EC6" w:rsidRDefault="00B90C72" w:rsidP="00B90C72">
            <w:pPr>
              <w:pStyle w:val="ListParagraph"/>
              <w:numPr>
                <w:ilvl w:val="0"/>
                <w:numId w:val="6"/>
              </w:numPr>
              <w:jc w:val="center"/>
              <w:rPr>
                <w:lang w:val="cy-GB"/>
              </w:rPr>
            </w:pPr>
            <w:r w:rsidRPr="00227EC6">
              <w:rPr>
                <w:lang w:val="cy-GB"/>
              </w:rPr>
              <w:t xml:space="preserve">Higher ability pupils will research their creature, create the life cycle wheel, write a sentence explaining the life cycle of the creature. Once completed, they will use the iPads to video each other </w:t>
            </w:r>
            <w:r w:rsidRPr="00227EC6">
              <w:rPr>
                <w:lang w:val="cy-GB"/>
              </w:rPr>
              <w:lastRenderedPageBreak/>
              <w:t xml:space="preserve">explaining the process of the life cycle and upload their video onto ‘see-saw’ app. </w:t>
            </w:r>
          </w:p>
          <w:p w14:paraId="74CE29DA" w14:textId="77777777" w:rsidR="00B90C72" w:rsidRPr="00227EC6" w:rsidRDefault="00B90C72" w:rsidP="00B90C72">
            <w:pPr>
              <w:pStyle w:val="ListParagraph"/>
              <w:numPr>
                <w:ilvl w:val="0"/>
                <w:numId w:val="6"/>
              </w:numPr>
              <w:jc w:val="center"/>
              <w:rPr>
                <w:lang w:val="cy-GB"/>
              </w:rPr>
            </w:pPr>
            <w:r w:rsidRPr="00227EC6">
              <w:rPr>
                <w:lang w:val="cy-GB"/>
              </w:rPr>
              <w:t xml:space="preserve">Play the habitat hunt game to develop their own understanding further. Ensuring to take in turns and discuss where each creature lives. </w:t>
            </w:r>
            <w:r w:rsidRPr="00227EC6">
              <w:rPr>
                <w:lang w:val="cy-GB"/>
              </w:rPr>
              <w:br/>
            </w:r>
          </w:p>
          <w:p w14:paraId="24288B4E" w14:textId="77777777" w:rsidR="00B90C72" w:rsidRPr="00227EC6" w:rsidRDefault="00B90C72" w:rsidP="00B90C72">
            <w:pPr>
              <w:pStyle w:val="ListParagraph"/>
              <w:numPr>
                <w:ilvl w:val="0"/>
                <w:numId w:val="6"/>
              </w:numPr>
              <w:jc w:val="center"/>
              <w:rPr>
                <w:lang w:val="cy-GB"/>
              </w:rPr>
            </w:pPr>
            <w:r w:rsidRPr="00227EC6">
              <w:rPr>
                <w:lang w:val="cy-GB"/>
              </w:rPr>
              <w:t xml:space="preserve">Independent task: Using modelling clay and staws, pipe cleaners etc children will create their creature from a picture. Then take a picture of their finished model and put on ‘see-saw’ app. </w:t>
            </w:r>
          </w:p>
          <w:p w14:paraId="4274F399" w14:textId="77777777" w:rsidR="00B90C72" w:rsidRPr="000A6AE2" w:rsidRDefault="00B90C72" w:rsidP="00942DC1">
            <w:pPr>
              <w:jc w:val="center"/>
              <w:rPr>
                <w:lang w:val="cy-GB"/>
              </w:rPr>
            </w:pPr>
          </w:p>
          <w:p w14:paraId="1BB1FA45" w14:textId="77777777" w:rsidR="00B90C72" w:rsidRPr="000A6AE2" w:rsidRDefault="00B90C72" w:rsidP="00942DC1">
            <w:pPr>
              <w:jc w:val="center"/>
              <w:rPr>
                <w:lang w:val="cy-GB"/>
              </w:rPr>
            </w:pPr>
          </w:p>
          <w:p w14:paraId="15DAD9B3" w14:textId="77777777" w:rsidR="00B90C72" w:rsidRPr="000A6AE2" w:rsidRDefault="00B90C72" w:rsidP="00942DC1">
            <w:pPr>
              <w:jc w:val="center"/>
              <w:rPr>
                <w:lang w:val="cy-GB"/>
              </w:rPr>
            </w:pPr>
          </w:p>
          <w:p w14:paraId="07DE5716" w14:textId="77777777" w:rsidR="00B90C72" w:rsidRPr="000A6AE2" w:rsidRDefault="00B90C72" w:rsidP="00942DC1">
            <w:pPr>
              <w:jc w:val="center"/>
              <w:rPr>
                <w:lang w:val="cy-GB"/>
              </w:rPr>
            </w:pPr>
          </w:p>
          <w:p w14:paraId="77BF9D2A" w14:textId="77777777" w:rsidR="00B90C72" w:rsidRPr="000A6AE2" w:rsidRDefault="00B90C72" w:rsidP="00942DC1">
            <w:pPr>
              <w:jc w:val="center"/>
              <w:rPr>
                <w:lang w:val="cy-GB"/>
              </w:rPr>
            </w:pPr>
          </w:p>
        </w:tc>
        <w:tc>
          <w:tcPr>
            <w:tcW w:w="2903" w:type="dxa"/>
          </w:tcPr>
          <w:p w14:paraId="0CFD3A9D" w14:textId="77777777" w:rsidR="00B90C72" w:rsidRPr="000A6AE2" w:rsidRDefault="00B90C72" w:rsidP="00942DC1">
            <w:pPr>
              <w:jc w:val="center"/>
              <w:rPr>
                <w:lang w:val="cy-GB"/>
              </w:rPr>
            </w:pPr>
            <w:r w:rsidRPr="000A6AE2">
              <w:rPr>
                <w:lang w:val="cy-GB"/>
              </w:rPr>
              <w:lastRenderedPageBreak/>
              <w:t>Habitat hunt game cards.</w:t>
            </w:r>
          </w:p>
          <w:p w14:paraId="69BE514E" w14:textId="77777777" w:rsidR="00B90C72" w:rsidRPr="000A6AE2" w:rsidRDefault="00B90C72" w:rsidP="00942DC1">
            <w:pPr>
              <w:jc w:val="center"/>
              <w:rPr>
                <w:lang w:val="cy-GB"/>
              </w:rPr>
            </w:pPr>
            <w:r w:rsidRPr="000A6AE2">
              <w:rPr>
                <w:lang w:val="cy-GB"/>
              </w:rPr>
              <w:t xml:space="preserve">Pictures of the different creatures for each group. </w:t>
            </w:r>
          </w:p>
          <w:p w14:paraId="454206FC" w14:textId="77777777" w:rsidR="00B90C72" w:rsidRPr="000A6AE2" w:rsidRDefault="00B90C72" w:rsidP="00942DC1">
            <w:pPr>
              <w:jc w:val="center"/>
              <w:rPr>
                <w:lang w:val="cy-GB"/>
              </w:rPr>
            </w:pPr>
            <w:r w:rsidRPr="000A6AE2">
              <w:rPr>
                <w:lang w:val="cy-GB"/>
              </w:rPr>
              <w:t xml:space="preserve">iPads </w:t>
            </w:r>
          </w:p>
          <w:p w14:paraId="1112CFBC" w14:textId="77777777" w:rsidR="00B90C72" w:rsidRPr="000A6AE2" w:rsidRDefault="00B90C72" w:rsidP="00942DC1">
            <w:pPr>
              <w:jc w:val="center"/>
              <w:rPr>
                <w:lang w:val="cy-GB"/>
              </w:rPr>
            </w:pPr>
            <w:r w:rsidRPr="000A6AE2">
              <w:rPr>
                <w:lang w:val="cy-GB"/>
              </w:rPr>
              <w:t xml:space="preserve">Clay and resources for the models </w:t>
            </w:r>
          </w:p>
          <w:p w14:paraId="19B81F23" w14:textId="77777777" w:rsidR="00B90C72" w:rsidRPr="000A6AE2" w:rsidRDefault="00B90C72" w:rsidP="00942DC1">
            <w:pPr>
              <w:jc w:val="center"/>
              <w:rPr>
                <w:lang w:val="cy-GB"/>
              </w:rPr>
            </w:pPr>
            <w:r w:rsidRPr="000A6AE2">
              <w:rPr>
                <w:lang w:val="cy-GB"/>
              </w:rPr>
              <w:t xml:space="preserve">Mini whiteboards and pens. </w:t>
            </w:r>
          </w:p>
          <w:p w14:paraId="478F5243" w14:textId="77777777" w:rsidR="00B90C72" w:rsidRPr="000A6AE2" w:rsidRDefault="00B90C72" w:rsidP="00942DC1">
            <w:pPr>
              <w:jc w:val="center"/>
              <w:rPr>
                <w:lang w:val="cy-GB"/>
              </w:rPr>
            </w:pPr>
            <w:r w:rsidRPr="000A6AE2">
              <w:rPr>
                <w:lang w:val="cy-GB"/>
              </w:rPr>
              <w:t>Life cycle templates</w:t>
            </w:r>
          </w:p>
          <w:p w14:paraId="73EBC357" w14:textId="77777777" w:rsidR="0087076B" w:rsidRDefault="00B90C72" w:rsidP="00942DC1">
            <w:pPr>
              <w:jc w:val="center"/>
              <w:rPr>
                <w:lang w:val="cy-GB"/>
              </w:rPr>
            </w:pP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p>
          <w:p w14:paraId="60AE3B15" w14:textId="77777777" w:rsidR="0087076B" w:rsidRDefault="0087076B" w:rsidP="00942DC1">
            <w:pPr>
              <w:jc w:val="center"/>
              <w:rPr>
                <w:lang w:val="cy-GB"/>
              </w:rPr>
            </w:pPr>
          </w:p>
          <w:p w14:paraId="62A1BB0B" w14:textId="77777777" w:rsidR="0087076B" w:rsidRDefault="0087076B" w:rsidP="00942DC1">
            <w:pPr>
              <w:jc w:val="center"/>
              <w:rPr>
                <w:lang w:val="cy-GB"/>
              </w:rPr>
            </w:pPr>
          </w:p>
          <w:p w14:paraId="76AB9300" w14:textId="77777777" w:rsidR="0087076B" w:rsidRDefault="0087076B" w:rsidP="00942DC1">
            <w:pPr>
              <w:jc w:val="center"/>
              <w:rPr>
                <w:lang w:val="cy-GB"/>
              </w:rPr>
            </w:pPr>
          </w:p>
          <w:p w14:paraId="6053B84B" w14:textId="71918516" w:rsidR="00B90C72" w:rsidRPr="002B2D5B" w:rsidRDefault="00B90C72" w:rsidP="00942DC1">
            <w:pPr>
              <w:jc w:val="center"/>
              <w:rPr>
                <w:sz w:val="28"/>
                <w:szCs w:val="28"/>
                <w:lang w:val="cy-GB"/>
              </w:rPr>
            </w:pPr>
            <w:r w:rsidRPr="000A6AE2">
              <w:rPr>
                <w:lang w:val="cy-GB"/>
              </w:rPr>
              <w:lastRenderedPageBreak/>
              <w:t xml:space="preserve">Access to see saw app </w:t>
            </w:r>
          </w:p>
        </w:tc>
      </w:tr>
      <w:tr w:rsidR="00B90C72" w:rsidRPr="002B2D5B" w14:paraId="12DAC94A" w14:textId="77777777" w:rsidTr="00942DC1">
        <w:trPr>
          <w:trHeight w:val="2051"/>
        </w:trPr>
        <w:tc>
          <w:tcPr>
            <w:tcW w:w="1249" w:type="dxa"/>
          </w:tcPr>
          <w:p w14:paraId="40941C3B" w14:textId="77777777" w:rsidR="00B90C72" w:rsidRPr="002B2D5B" w:rsidRDefault="00B90C72" w:rsidP="00942DC1">
            <w:pPr>
              <w:jc w:val="center"/>
              <w:rPr>
                <w:b/>
                <w:lang w:val="cy-GB"/>
              </w:rPr>
            </w:pPr>
          </w:p>
          <w:p w14:paraId="0D0BDDE0" w14:textId="77777777" w:rsidR="00B90C72" w:rsidRPr="002B2D5B" w:rsidRDefault="00B90C72" w:rsidP="00942DC1">
            <w:pPr>
              <w:jc w:val="center"/>
              <w:rPr>
                <w:b/>
                <w:lang w:val="cy-GB"/>
              </w:rPr>
            </w:pPr>
          </w:p>
          <w:p w14:paraId="1B4B9712" w14:textId="77777777" w:rsidR="00B90C72" w:rsidRPr="002B2D5B" w:rsidRDefault="00B90C72" w:rsidP="00942DC1">
            <w:pPr>
              <w:jc w:val="center"/>
              <w:rPr>
                <w:b/>
                <w:lang w:val="cy-GB"/>
              </w:rPr>
            </w:pPr>
            <w:r w:rsidRPr="002B2D5B">
              <w:rPr>
                <w:b/>
                <w:lang w:val="cy-GB"/>
              </w:rPr>
              <w:t>Plenary</w:t>
            </w:r>
          </w:p>
        </w:tc>
        <w:tc>
          <w:tcPr>
            <w:tcW w:w="4971" w:type="dxa"/>
          </w:tcPr>
          <w:p w14:paraId="3DEF45F6" w14:textId="77777777" w:rsidR="00B90C72" w:rsidRPr="000A6AE2" w:rsidRDefault="00B90C72" w:rsidP="00942DC1">
            <w:pPr>
              <w:jc w:val="center"/>
              <w:rPr>
                <w:lang w:val="cy-GB"/>
              </w:rPr>
            </w:pPr>
          </w:p>
          <w:p w14:paraId="1F5BBF97" w14:textId="77777777" w:rsidR="00B90C72" w:rsidRPr="00227EC6" w:rsidRDefault="00B90C72" w:rsidP="00B90C72">
            <w:pPr>
              <w:pStyle w:val="ListParagraph"/>
              <w:numPr>
                <w:ilvl w:val="0"/>
                <w:numId w:val="7"/>
              </w:numPr>
              <w:jc w:val="center"/>
              <w:rPr>
                <w:lang w:val="cy-GB"/>
              </w:rPr>
            </w:pPr>
            <w:r w:rsidRPr="00227EC6">
              <w:rPr>
                <w:lang w:val="cy-GB"/>
              </w:rPr>
              <w:t xml:space="preserve">Stop the class and explain that now from your group you need to decide on 2 people to share their life cycle wheels with the rest of the class and explain the life cycle. </w:t>
            </w:r>
          </w:p>
          <w:p w14:paraId="1DD1D9CD" w14:textId="77777777" w:rsidR="00B90C72" w:rsidRPr="00227EC6" w:rsidRDefault="00B90C72" w:rsidP="00B90C72">
            <w:pPr>
              <w:pStyle w:val="ListParagraph"/>
              <w:numPr>
                <w:ilvl w:val="0"/>
                <w:numId w:val="7"/>
              </w:numPr>
              <w:jc w:val="center"/>
              <w:rPr>
                <w:lang w:val="cy-GB"/>
              </w:rPr>
            </w:pPr>
            <w:r w:rsidRPr="00227EC6">
              <w:rPr>
                <w:lang w:val="cy-GB"/>
              </w:rPr>
              <w:t xml:space="preserve">After a group has presented their life cycle ask the rest of the class if they have any questions. </w:t>
            </w:r>
          </w:p>
          <w:p w14:paraId="169D4E10" w14:textId="77777777" w:rsidR="00B90C72" w:rsidRPr="00227EC6" w:rsidRDefault="00B90C72" w:rsidP="00B90C72">
            <w:pPr>
              <w:pStyle w:val="ListParagraph"/>
              <w:numPr>
                <w:ilvl w:val="0"/>
                <w:numId w:val="7"/>
              </w:numPr>
              <w:jc w:val="center"/>
              <w:rPr>
                <w:lang w:val="cy-GB"/>
              </w:rPr>
            </w:pPr>
            <w:r w:rsidRPr="00227EC6">
              <w:rPr>
                <w:lang w:val="cy-GB"/>
              </w:rPr>
              <w:t xml:space="preserve">Ask any questions necessary to the group/ give further guidance if necessary. </w:t>
            </w:r>
          </w:p>
          <w:p w14:paraId="2BC88552" w14:textId="77777777" w:rsidR="00B90C72" w:rsidRPr="00227EC6" w:rsidRDefault="00B90C72" w:rsidP="00B90C72">
            <w:pPr>
              <w:pStyle w:val="ListParagraph"/>
              <w:numPr>
                <w:ilvl w:val="0"/>
                <w:numId w:val="7"/>
              </w:numPr>
              <w:jc w:val="center"/>
              <w:rPr>
                <w:lang w:val="cy-GB"/>
              </w:rPr>
            </w:pPr>
            <w:r w:rsidRPr="00227EC6">
              <w:rPr>
                <w:lang w:val="cy-GB"/>
              </w:rPr>
              <w:t xml:space="preserve">Continue until all groups have presented a life cycle. </w:t>
            </w:r>
          </w:p>
          <w:p w14:paraId="46AF5588" w14:textId="77777777" w:rsidR="00B90C72" w:rsidRPr="00227EC6" w:rsidRDefault="00B90C72" w:rsidP="00B90C72">
            <w:pPr>
              <w:pStyle w:val="ListParagraph"/>
              <w:numPr>
                <w:ilvl w:val="0"/>
                <w:numId w:val="7"/>
              </w:numPr>
              <w:jc w:val="center"/>
              <w:rPr>
                <w:lang w:val="cy-GB"/>
              </w:rPr>
            </w:pPr>
            <w:r w:rsidRPr="00227EC6">
              <w:rPr>
                <w:lang w:val="cy-GB"/>
              </w:rPr>
              <w:t xml:space="preserve">Ask the pupils to write down </w:t>
            </w:r>
            <w:r w:rsidRPr="004D3C76">
              <w:rPr>
                <w:b/>
                <w:bCs/>
                <w:lang w:val="cy-GB"/>
              </w:rPr>
              <w:t>one thing that they have learnt today on a sticky note</w:t>
            </w:r>
            <w:r w:rsidRPr="00227EC6">
              <w:rPr>
                <w:lang w:val="cy-GB"/>
              </w:rPr>
              <w:t xml:space="preserve"> and stick it on the carpet. </w:t>
            </w:r>
          </w:p>
          <w:p w14:paraId="4F712BD4" w14:textId="77777777" w:rsidR="00B90C72" w:rsidRPr="000A6AE2" w:rsidRDefault="00B90C72" w:rsidP="00942DC1">
            <w:pPr>
              <w:jc w:val="center"/>
              <w:rPr>
                <w:lang w:val="cy-GB"/>
              </w:rPr>
            </w:pPr>
          </w:p>
          <w:p w14:paraId="43AB53A9" w14:textId="77777777" w:rsidR="00B90C72" w:rsidRPr="000A6AE2" w:rsidRDefault="00B90C72" w:rsidP="00942DC1">
            <w:pPr>
              <w:jc w:val="center"/>
              <w:rPr>
                <w:lang w:val="cy-GB"/>
              </w:rPr>
            </w:pPr>
          </w:p>
        </w:tc>
        <w:tc>
          <w:tcPr>
            <w:tcW w:w="4971" w:type="dxa"/>
          </w:tcPr>
          <w:p w14:paraId="1EB54699" w14:textId="77777777" w:rsidR="00B90C72" w:rsidRPr="000A6AE2" w:rsidRDefault="00B90C72" w:rsidP="00942DC1">
            <w:pPr>
              <w:jc w:val="center"/>
              <w:rPr>
                <w:lang w:val="cy-GB"/>
              </w:rPr>
            </w:pPr>
          </w:p>
          <w:p w14:paraId="2B622B02" w14:textId="77777777" w:rsidR="00B90C72" w:rsidRPr="004D3C76" w:rsidRDefault="00B90C72" w:rsidP="00B90C72">
            <w:pPr>
              <w:pStyle w:val="ListParagraph"/>
              <w:numPr>
                <w:ilvl w:val="0"/>
                <w:numId w:val="12"/>
              </w:numPr>
              <w:jc w:val="center"/>
              <w:rPr>
                <w:lang w:val="cy-GB"/>
              </w:rPr>
            </w:pPr>
            <w:r w:rsidRPr="004D3C76">
              <w:rPr>
                <w:lang w:val="cy-GB"/>
              </w:rPr>
              <w:t>Listen to the instructions, decide quickly on who is presenting to the class.</w:t>
            </w:r>
          </w:p>
          <w:p w14:paraId="7018B3E1" w14:textId="77777777" w:rsidR="00B90C72" w:rsidRPr="004D3C76" w:rsidRDefault="00B90C72" w:rsidP="00B90C72">
            <w:pPr>
              <w:pStyle w:val="ListParagraph"/>
              <w:numPr>
                <w:ilvl w:val="0"/>
                <w:numId w:val="12"/>
              </w:numPr>
              <w:jc w:val="center"/>
              <w:rPr>
                <w:lang w:val="cy-GB"/>
              </w:rPr>
            </w:pPr>
            <w:r w:rsidRPr="004D3C76">
              <w:rPr>
                <w:lang w:val="cy-GB"/>
              </w:rPr>
              <w:t xml:space="preserve">Present and explain to the class clearly, answering any questions asked if they feel they can answer them. </w:t>
            </w:r>
          </w:p>
          <w:p w14:paraId="7EB9BBDD" w14:textId="77777777" w:rsidR="00B90C72" w:rsidRPr="004D3C76" w:rsidRDefault="00B90C72" w:rsidP="00B90C72">
            <w:pPr>
              <w:pStyle w:val="ListParagraph"/>
              <w:numPr>
                <w:ilvl w:val="0"/>
                <w:numId w:val="12"/>
              </w:numPr>
              <w:jc w:val="center"/>
              <w:rPr>
                <w:lang w:val="cy-GB"/>
              </w:rPr>
            </w:pPr>
            <w:r w:rsidRPr="004D3C76">
              <w:rPr>
                <w:lang w:val="cy-GB"/>
              </w:rPr>
              <w:t xml:space="preserve">All groups must listen to one another, listening carefully. </w:t>
            </w:r>
          </w:p>
          <w:p w14:paraId="36691AAD" w14:textId="77777777" w:rsidR="00B90C72" w:rsidRPr="004D3C76" w:rsidRDefault="00B90C72" w:rsidP="00B90C72">
            <w:pPr>
              <w:pStyle w:val="ListParagraph"/>
              <w:numPr>
                <w:ilvl w:val="0"/>
                <w:numId w:val="12"/>
              </w:numPr>
              <w:jc w:val="center"/>
              <w:rPr>
                <w:lang w:val="cy-GB"/>
              </w:rPr>
            </w:pPr>
            <w:r w:rsidRPr="004D3C76">
              <w:rPr>
                <w:lang w:val="cy-GB"/>
              </w:rPr>
              <w:t>Take part in class discusion, taking in turns to speak or ask questions.</w:t>
            </w:r>
          </w:p>
          <w:p w14:paraId="79312F64" w14:textId="77777777" w:rsidR="00B90C72" w:rsidRPr="004D3C76" w:rsidRDefault="00B90C72" w:rsidP="00B90C72">
            <w:pPr>
              <w:pStyle w:val="ListParagraph"/>
              <w:numPr>
                <w:ilvl w:val="0"/>
                <w:numId w:val="12"/>
              </w:numPr>
              <w:jc w:val="center"/>
              <w:rPr>
                <w:lang w:val="cy-GB"/>
              </w:rPr>
            </w:pPr>
            <w:r w:rsidRPr="004D3C76">
              <w:rPr>
                <w:lang w:val="cy-GB"/>
              </w:rPr>
              <w:t xml:space="preserve">Write down one thing they have learnt on a sticky note and place it on the carpet. </w:t>
            </w:r>
          </w:p>
          <w:p w14:paraId="6EF419A5" w14:textId="77777777" w:rsidR="00B90C72" w:rsidRPr="000A6AE2" w:rsidRDefault="00B90C72" w:rsidP="00942DC1">
            <w:pPr>
              <w:jc w:val="center"/>
              <w:rPr>
                <w:lang w:val="cy-GB"/>
              </w:rPr>
            </w:pPr>
          </w:p>
          <w:p w14:paraId="2588B4C5" w14:textId="77777777" w:rsidR="00B90C72" w:rsidRPr="000A6AE2" w:rsidRDefault="00B90C72" w:rsidP="00942DC1">
            <w:pPr>
              <w:jc w:val="center"/>
              <w:rPr>
                <w:lang w:val="cy-GB"/>
              </w:rPr>
            </w:pPr>
          </w:p>
          <w:p w14:paraId="088BBDB7" w14:textId="77777777" w:rsidR="00B90C72" w:rsidRPr="000A6AE2" w:rsidRDefault="00B90C72" w:rsidP="00942DC1">
            <w:pPr>
              <w:jc w:val="center"/>
              <w:rPr>
                <w:lang w:val="cy-GB"/>
              </w:rPr>
            </w:pPr>
          </w:p>
          <w:p w14:paraId="73F9C847" w14:textId="77777777" w:rsidR="00B90C72" w:rsidRPr="000A6AE2" w:rsidRDefault="00B90C72" w:rsidP="00942DC1">
            <w:pPr>
              <w:jc w:val="center"/>
              <w:rPr>
                <w:lang w:val="cy-GB"/>
              </w:rPr>
            </w:pPr>
          </w:p>
        </w:tc>
        <w:tc>
          <w:tcPr>
            <w:tcW w:w="2903" w:type="dxa"/>
          </w:tcPr>
          <w:p w14:paraId="508551D7" w14:textId="77777777" w:rsidR="00B90C72" w:rsidRPr="000A6AE2" w:rsidRDefault="00B90C72" w:rsidP="00942DC1">
            <w:pPr>
              <w:jc w:val="center"/>
              <w:rPr>
                <w:lang w:val="cy-GB"/>
              </w:rPr>
            </w:pPr>
            <w:r w:rsidRPr="000A6AE2">
              <w:rPr>
                <w:lang w:val="cy-GB"/>
              </w:rPr>
              <w:t xml:space="preserve">Sticky notes </w:t>
            </w:r>
          </w:p>
          <w:p w14:paraId="25A17D4C" w14:textId="77777777" w:rsidR="00B90C72" w:rsidRPr="000A6AE2" w:rsidRDefault="00B90C72" w:rsidP="00942DC1">
            <w:pPr>
              <w:jc w:val="center"/>
              <w:rPr>
                <w:lang w:val="cy-GB"/>
              </w:rPr>
            </w:pPr>
            <w:r w:rsidRPr="000A6AE2">
              <w:rPr>
                <w:lang w:val="cy-GB"/>
              </w:rPr>
              <w:t>Pen</w:t>
            </w:r>
            <w:r>
              <w:rPr>
                <w:lang w:val="cy-GB"/>
              </w:rPr>
              <w:t xml:space="preserve">cils </w:t>
            </w:r>
          </w:p>
          <w:p w14:paraId="3F509E6E" w14:textId="77777777" w:rsidR="00B90C72" w:rsidRPr="002B2D5B" w:rsidRDefault="00B90C72" w:rsidP="00942DC1">
            <w:pPr>
              <w:jc w:val="center"/>
              <w:rPr>
                <w:sz w:val="28"/>
                <w:szCs w:val="28"/>
                <w:lang w:val="cy-GB"/>
              </w:rPr>
            </w:pPr>
          </w:p>
        </w:tc>
      </w:tr>
    </w:tbl>
    <w:p w14:paraId="7A2C4904" w14:textId="160A549F" w:rsidR="00B90C72" w:rsidRDefault="00B90C72">
      <w:pPr>
        <w:rPr>
          <w:b/>
          <w:bCs/>
        </w:rPr>
      </w:pPr>
    </w:p>
    <w:p w14:paraId="255D1ECC" w14:textId="77777777" w:rsidR="00B90C72" w:rsidRDefault="00B90C72">
      <w:pPr>
        <w:rPr>
          <w:b/>
          <w:bCs/>
        </w:rPr>
      </w:pPr>
      <w:r>
        <w:rPr>
          <w:b/>
          <w:bCs/>
        </w:rPr>
        <w:br w:type="page"/>
      </w:r>
    </w:p>
    <w:p w14:paraId="481984D9" w14:textId="02478BBD" w:rsidR="00B90C72" w:rsidRDefault="00B90C72">
      <w:pPr>
        <w:rPr>
          <w:rFonts w:ascii="Times New Roman" w:hAnsi="Times New Roman" w:cs="Times New Roman"/>
          <w:b/>
          <w:bCs/>
          <w:sz w:val="28"/>
          <w:szCs w:val="28"/>
        </w:rPr>
      </w:pPr>
      <w:r w:rsidRPr="00B90C72">
        <w:rPr>
          <w:rFonts w:ascii="Times New Roman" w:hAnsi="Times New Roman" w:cs="Times New Roman"/>
          <w:b/>
          <w:bCs/>
          <w:sz w:val="28"/>
          <w:szCs w:val="28"/>
        </w:rPr>
        <w:lastRenderedPageBreak/>
        <w:t xml:space="preserve">Appendix 2 (Health and Well-Being lesson) </w:t>
      </w:r>
    </w:p>
    <w:p w14:paraId="4A77C2AD" w14:textId="77777777" w:rsidR="001D4337" w:rsidRPr="00D46A8E" w:rsidRDefault="001D4337" w:rsidP="001D4337">
      <w:pPr>
        <w:rPr>
          <w:sz w:val="28"/>
          <w:szCs w:val="28"/>
          <w:lang w:val="cy-GB"/>
        </w:rPr>
      </w:pPr>
    </w:p>
    <w:tbl>
      <w:tblPr>
        <w:tblStyle w:val="TableGrid"/>
        <w:tblW w:w="0" w:type="auto"/>
        <w:tblLook w:val="04A0" w:firstRow="1" w:lastRow="0" w:firstColumn="1" w:lastColumn="0" w:noHBand="0" w:noVBand="1"/>
      </w:tblPr>
      <w:tblGrid>
        <w:gridCol w:w="3553"/>
        <w:gridCol w:w="5609"/>
        <w:gridCol w:w="1499"/>
        <w:gridCol w:w="3556"/>
      </w:tblGrid>
      <w:tr w:rsidR="001D4337" w:rsidRPr="00D46A8E" w14:paraId="23862B69" w14:textId="77777777" w:rsidTr="00221504">
        <w:trPr>
          <w:trHeight w:val="277"/>
        </w:trPr>
        <w:tc>
          <w:tcPr>
            <w:tcW w:w="3553" w:type="dxa"/>
            <w:shd w:val="clear" w:color="auto" w:fill="auto"/>
          </w:tcPr>
          <w:p w14:paraId="6F743D76" w14:textId="77777777" w:rsidR="001D4337" w:rsidRPr="002F72F8" w:rsidRDefault="001D4337" w:rsidP="00942DC1">
            <w:pPr>
              <w:rPr>
                <w:szCs w:val="28"/>
                <w:lang w:val="cy-GB"/>
              </w:rPr>
            </w:pPr>
            <w:r w:rsidRPr="002F72F8">
              <w:rPr>
                <w:szCs w:val="28"/>
                <w:lang w:val="cy-GB"/>
              </w:rPr>
              <w:t>Student-teacher</w:t>
            </w:r>
          </w:p>
        </w:tc>
        <w:tc>
          <w:tcPr>
            <w:tcW w:w="5609" w:type="dxa"/>
          </w:tcPr>
          <w:p w14:paraId="5966D72B" w14:textId="77777777" w:rsidR="001D4337" w:rsidRPr="00BA4220" w:rsidRDefault="001D4337" w:rsidP="00942DC1">
            <w:pPr>
              <w:rPr>
                <w:lang w:val="cy-GB"/>
              </w:rPr>
            </w:pPr>
            <w:r w:rsidRPr="00BA4220">
              <w:rPr>
                <w:lang w:val="cy-GB"/>
              </w:rPr>
              <w:t xml:space="preserve">Megan Powell </w:t>
            </w:r>
          </w:p>
        </w:tc>
        <w:tc>
          <w:tcPr>
            <w:tcW w:w="1499" w:type="dxa"/>
            <w:shd w:val="clear" w:color="auto" w:fill="auto"/>
          </w:tcPr>
          <w:p w14:paraId="59597DD6" w14:textId="77777777" w:rsidR="001D4337" w:rsidRPr="002F72F8" w:rsidRDefault="001D4337" w:rsidP="00942DC1">
            <w:pPr>
              <w:rPr>
                <w:szCs w:val="28"/>
                <w:lang w:val="cy-GB"/>
              </w:rPr>
            </w:pPr>
            <w:r w:rsidRPr="002F72F8">
              <w:rPr>
                <w:szCs w:val="28"/>
                <w:lang w:val="cy-GB"/>
              </w:rPr>
              <w:t>Class:</w:t>
            </w:r>
          </w:p>
        </w:tc>
        <w:tc>
          <w:tcPr>
            <w:tcW w:w="3555" w:type="dxa"/>
          </w:tcPr>
          <w:p w14:paraId="593D6630" w14:textId="77777777" w:rsidR="001D4337" w:rsidRPr="00D46A8E" w:rsidRDefault="001D4337" w:rsidP="00942DC1">
            <w:pPr>
              <w:rPr>
                <w:sz w:val="28"/>
                <w:szCs w:val="28"/>
                <w:lang w:val="cy-GB"/>
              </w:rPr>
            </w:pPr>
            <w:r w:rsidRPr="00BA4220">
              <w:rPr>
                <w:lang w:val="cy-GB"/>
              </w:rPr>
              <w:t>Year 2</w:t>
            </w:r>
          </w:p>
        </w:tc>
      </w:tr>
      <w:tr w:rsidR="001D4337" w:rsidRPr="00D46A8E" w14:paraId="4F4528FC" w14:textId="77777777" w:rsidTr="00221504">
        <w:trPr>
          <w:trHeight w:val="326"/>
        </w:trPr>
        <w:tc>
          <w:tcPr>
            <w:tcW w:w="3553" w:type="dxa"/>
            <w:shd w:val="clear" w:color="auto" w:fill="auto"/>
          </w:tcPr>
          <w:p w14:paraId="6D3C2B2A" w14:textId="77777777" w:rsidR="001D4337" w:rsidRPr="002F72F8" w:rsidRDefault="001D4337" w:rsidP="00942DC1">
            <w:pPr>
              <w:rPr>
                <w:szCs w:val="28"/>
                <w:lang w:val="cy-GB"/>
              </w:rPr>
            </w:pPr>
            <w:r w:rsidRPr="002F72F8">
              <w:rPr>
                <w:szCs w:val="28"/>
                <w:lang w:val="cy-GB"/>
              </w:rPr>
              <w:t>AoLE or Subject</w:t>
            </w:r>
          </w:p>
        </w:tc>
        <w:tc>
          <w:tcPr>
            <w:tcW w:w="5609" w:type="dxa"/>
          </w:tcPr>
          <w:p w14:paraId="3850EA29" w14:textId="77777777" w:rsidR="001D4337" w:rsidRPr="00BA4220" w:rsidRDefault="001D4337" w:rsidP="00942DC1">
            <w:pPr>
              <w:rPr>
                <w:lang w:val="cy-GB"/>
              </w:rPr>
            </w:pPr>
            <w:r w:rsidRPr="00BA4220">
              <w:rPr>
                <w:lang w:val="cy-GB"/>
              </w:rPr>
              <w:t xml:space="preserve">Health and Well being </w:t>
            </w:r>
          </w:p>
        </w:tc>
        <w:tc>
          <w:tcPr>
            <w:tcW w:w="1499" w:type="dxa"/>
            <w:shd w:val="clear" w:color="auto" w:fill="auto"/>
          </w:tcPr>
          <w:p w14:paraId="13340322" w14:textId="77777777" w:rsidR="001D4337" w:rsidRPr="002F72F8" w:rsidRDefault="001D4337" w:rsidP="00942DC1">
            <w:pPr>
              <w:rPr>
                <w:szCs w:val="28"/>
                <w:lang w:val="cy-GB"/>
              </w:rPr>
            </w:pPr>
            <w:r w:rsidRPr="002F72F8">
              <w:rPr>
                <w:szCs w:val="28"/>
                <w:lang w:val="cy-GB"/>
              </w:rPr>
              <w:t>Date:</w:t>
            </w:r>
          </w:p>
        </w:tc>
        <w:tc>
          <w:tcPr>
            <w:tcW w:w="3555" w:type="dxa"/>
          </w:tcPr>
          <w:p w14:paraId="4D68F9D4" w14:textId="77777777" w:rsidR="001D4337" w:rsidRPr="00D46A8E" w:rsidRDefault="001D4337" w:rsidP="00942DC1">
            <w:pPr>
              <w:rPr>
                <w:sz w:val="28"/>
                <w:szCs w:val="28"/>
                <w:lang w:val="cy-GB"/>
              </w:rPr>
            </w:pPr>
          </w:p>
        </w:tc>
      </w:tr>
      <w:tr w:rsidR="001D4337" w:rsidRPr="00D46A8E" w14:paraId="1D9B100F" w14:textId="77777777" w:rsidTr="00221504">
        <w:trPr>
          <w:trHeight w:val="570"/>
        </w:trPr>
        <w:tc>
          <w:tcPr>
            <w:tcW w:w="3553" w:type="dxa"/>
            <w:shd w:val="clear" w:color="auto" w:fill="auto"/>
          </w:tcPr>
          <w:p w14:paraId="2B4225C3" w14:textId="77777777" w:rsidR="001D4337" w:rsidRPr="002F72F8" w:rsidRDefault="001D4337" w:rsidP="00942DC1">
            <w:pPr>
              <w:rPr>
                <w:szCs w:val="28"/>
                <w:lang w:val="cy-GB"/>
              </w:rPr>
            </w:pPr>
            <w:r w:rsidRPr="002F72F8">
              <w:rPr>
                <w:szCs w:val="28"/>
                <w:lang w:val="cy-GB"/>
              </w:rPr>
              <w:t>Lesson Focus:</w:t>
            </w:r>
          </w:p>
        </w:tc>
        <w:tc>
          <w:tcPr>
            <w:tcW w:w="10663" w:type="dxa"/>
            <w:gridSpan w:val="3"/>
          </w:tcPr>
          <w:p w14:paraId="23AF77FE" w14:textId="77777777" w:rsidR="001D4337" w:rsidRPr="00BA4220" w:rsidRDefault="001D4337" w:rsidP="00942DC1">
            <w:pPr>
              <w:rPr>
                <w:lang w:val="cy-GB"/>
              </w:rPr>
            </w:pPr>
            <w:r w:rsidRPr="00BA4220">
              <w:rPr>
                <w:lang w:val="cy-GB"/>
              </w:rPr>
              <w:t>To understand what a balanced lifestyle is and to create an eatwell plate</w:t>
            </w:r>
          </w:p>
        </w:tc>
      </w:tr>
      <w:tr w:rsidR="001D4337" w:rsidRPr="00D46A8E" w14:paraId="73569430" w14:textId="77777777" w:rsidTr="00221504">
        <w:trPr>
          <w:trHeight w:val="553"/>
        </w:trPr>
        <w:tc>
          <w:tcPr>
            <w:tcW w:w="3553" w:type="dxa"/>
            <w:shd w:val="clear" w:color="auto" w:fill="auto"/>
          </w:tcPr>
          <w:p w14:paraId="60C3DF8C" w14:textId="77777777" w:rsidR="001D4337" w:rsidRPr="002F72F8" w:rsidRDefault="001D4337" w:rsidP="00942DC1">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10663" w:type="dxa"/>
            <w:gridSpan w:val="3"/>
          </w:tcPr>
          <w:p w14:paraId="5563DE5E" w14:textId="77777777" w:rsidR="001D4337" w:rsidRPr="00BA4220" w:rsidRDefault="001D4337" w:rsidP="00942DC1">
            <w:pPr>
              <w:rPr>
                <w:lang w:val="cy-GB"/>
              </w:rPr>
            </w:pPr>
            <w:r w:rsidRPr="00BA4220">
              <w:rPr>
                <w:lang w:val="cy-GB"/>
              </w:rPr>
              <w:t xml:space="preserve">Developing physcial health and well-being has lifelong benefits. </w:t>
            </w:r>
          </w:p>
        </w:tc>
      </w:tr>
      <w:tr w:rsidR="001D4337" w:rsidRPr="00D46A8E" w14:paraId="76580F4F" w14:textId="77777777" w:rsidTr="00221504">
        <w:trPr>
          <w:trHeight w:val="4352"/>
        </w:trPr>
        <w:tc>
          <w:tcPr>
            <w:tcW w:w="3553" w:type="dxa"/>
            <w:shd w:val="clear" w:color="auto" w:fill="auto"/>
          </w:tcPr>
          <w:p w14:paraId="5B7FDFAF" w14:textId="77777777" w:rsidR="001D4337" w:rsidRDefault="001D4337" w:rsidP="00942DC1">
            <w:pPr>
              <w:rPr>
                <w:szCs w:val="28"/>
                <w:lang w:val="cy-GB"/>
              </w:rPr>
            </w:pPr>
            <w:r w:rsidRPr="002F72F8">
              <w:rPr>
                <w:szCs w:val="28"/>
                <w:lang w:val="cy-GB"/>
              </w:rPr>
              <w:t>Meaningful</w:t>
            </w:r>
            <w:r>
              <w:rPr>
                <w:szCs w:val="28"/>
                <w:lang w:val="cy-GB"/>
              </w:rPr>
              <w:t xml:space="preserve"> links to:</w:t>
            </w:r>
          </w:p>
          <w:p w14:paraId="53B52C4B" w14:textId="77777777" w:rsidR="001D4337" w:rsidRPr="002F72F8" w:rsidRDefault="001D4337" w:rsidP="00942DC1">
            <w:pPr>
              <w:rPr>
                <w:szCs w:val="28"/>
                <w:lang w:val="cy-GB"/>
              </w:rPr>
            </w:pPr>
            <w:r>
              <w:rPr>
                <w:szCs w:val="28"/>
                <w:lang w:val="cy-GB"/>
              </w:rPr>
              <w:t>Cross Curricular Responsibilities</w:t>
            </w:r>
          </w:p>
        </w:tc>
        <w:tc>
          <w:tcPr>
            <w:tcW w:w="10663" w:type="dxa"/>
            <w:gridSpan w:val="3"/>
          </w:tcPr>
          <w:p w14:paraId="68710C6A" w14:textId="77777777" w:rsidR="001D4337" w:rsidRPr="00F32020" w:rsidRDefault="001D4337" w:rsidP="00942DC1">
            <w:pPr>
              <w:rPr>
                <w:lang w:val="cy-GB"/>
              </w:rPr>
            </w:pPr>
            <w:r w:rsidRPr="00F32020">
              <w:rPr>
                <w:lang w:val="cy-GB"/>
              </w:rPr>
              <w:t>Literacy-</w:t>
            </w:r>
          </w:p>
          <w:p w14:paraId="53F6302C" w14:textId="77777777" w:rsidR="001D4337" w:rsidRPr="00F32020" w:rsidRDefault="001D4337" w:rsidP="001D4337">
            <w:pPr>
              <w:pStyle w:val="ListParagraph"/>
              <w:numPr>
                <w:ilvl w:val="0"/>
                <w:numId w:val="16"/>
              </w:numPr>
              <w:rPr>
                <w:lang w:val="cy-GB"/>
              </w:rPr>
            </w:pPr>
            <w:r w:rsidRPr="00F32020">
              <w:rPr>
                <w:lang w:val="cy-GB"/>
              </w:rPr>
              <w:t xml:space="preserve"> Express opinions giving reasons, and provide appropriate answers to questions</w:t>
            </w:r>
          </w:p>
          <w:p w14:paraId="26A2F6E1" w14:textId="77777777" w:rsidR="001D4337" w:rsidRDefault="001D4337" w:rsidP="001D4337">
            <w:pPr>
              <w:pStyle w:val="ListParagraph"/>
              <w:numPr>
                <w:ilvl w:val="0"/>
                <w:numId w:val="16"/>
              </w:numPr>
              <w:rPr>
                <w:lang w:val="cy-GB"/>
              </w:rPr>
            </w:pPr>
            <w:r w:rsidRPr="00F32020">
              <w:rPr>
                <w:lang w:val="cy-GB"/>
              </w:rPr>
              <w:t xml:space="preserve">Listen to others with concentration, undertanding the main points and asking for clarification if needed </w:t>
            </w:r>
          </w:p>
          <w:p w14:paraId="54E5E8FC" w14:textId="77777777" w:rsidR="001D4337" w:rsidRPr="00F32020" w:rsidRDefault="001D4337" w:rsidP="001D4337">
            <w:pPr>
              <w:pStyle w:val="ListParagraph"/>
              <w:numPr>
                <w:ilvl w:val="0"/>
                <w:numId w:val="16"/>
              </w:numPr>
              <w:rPr>
                <w:lang w:val="cy-GB"/>
              </w:rPr>
            </w:pPr>
            <w:r w:rsidRPr="00F32020">
              <w:rPr>
                <w:lang w:val="cy-GB"/>
              </w:rPr>
              <w:t xml:space="preserve">Contribute to a discussion, keeping focus on the topic and taking turns to speak </w:t>
            </w:r>
          </w:p>
          <w:p w14:paraId="1327DDD2" w14:textId="77777777" w:rsidR="001D4337" w:rsidRPr="00F32020" w:rsidRDefault="001D4337" w:rsidP="00942DC1">
            <w:pPr>
              <w:rPr>
                <w:lang w:val="cy-GB"/>
              </w:rPr>
            </w:pPr>
            <w:r w:rsidRPr="00F32020">
              <w:rPr>
                <w:lang w:val="cy-GB"/>
              </w:rPr>
              <w:t>Numeracy-</w:t>
            </w:r>
          </w:p>
          <w:p w14:paraId="7B7585B2" w14:textId="77777777" w:rsidR="001D4337" w:rsidRPr="00F32020" w:rsidRDefault="001D4337" w:rsidP="00942DC1">
            <w:pPr>
              <w:rPr>
                <w:lang w:val="cy-GB"/>
              </w:rPr>
            </w:pPr>
            <w:r w:rsidRPr="00F32020">
              <w:rPr>
                <w:lang w:val="cy-GB"/>
              </w:rPr>
              <w:t>Gather and record data from:</w:t>
            </w:r>
          </w:p>
          <w:p w14:paraId="6696F7A5" w14:textId="77777777" w:rsidR="001D4337" w:rsidRPr="00F32020" w:rsidRDefault="001D4337" w:rsidP="001D4337">
            <w:pPr>
              <w:pStyle w:val="ListParagraph"/>
              <w:numPr>
                <w:ilvl w:val="0"/>
                <w:numId w:val="15"/>
              </w:numPr>
              <w:rPr>
                <w:lang w:val="cy-GB"/>
              </w:rPr>
            </w:pPr>
            <w:r w:rsidRPr="00F32020">
              <w:rPr>
                <w:lang w:val="cy-GB"/>
              </w:rPr>
              <w:t>Lists and tables</w:t>
            </w:r>
          </w:p>
          <w:p w14:paraId="48A76A0E" w14:textId="77777777" w:rsidR="001D4337" w:rsidRPr="00C01EB8" w:rsidRDefault="001D4337" w:rsidP="001D4337">
            <w:pPr>
              <w:pStyle w:val="ListParagraph"/>
              <w:numPr>
                <w:ilvl w:val="0"/>
                <w:numId w:val="15"/>
              </w:numPr>
              <w:rPr>
                <w:sz w:val="28"/>
                <w:szCs w:val="28"/>
                <w:lang w:val="cy-GB"/>
              </w:rPr>
            </w:pPr>
            <w:r w:rsidRPr="00F32020">
              <w:rPr>
                <w:lang w:val="cy-GB"/>
              </w:rPr>
              <w:t xml:space="preserve">Block graphs </w:t>
            </w:r>
          </w:p>
          <w:p w14:paraId="599C7141" w14:textId="77777777" w:rsidR="001D4337" w:rsidRDefault="001D4337" w:rsidP="00942DC1">
            <w:pPr>
              <w:rPr>
                <w:lang w:val="cy-GB"/>
              </w:rPr>
            </w:pPr>
            <w:r w:rsidRPr="00C01EB8">
              <w:rPr>
                <w:lang w:val="cy-GB"/>
              </w:rPr>
              <w:t xml:space="preserve">DCF- </w:t>
            </w:r>
          </w:p>
          <w:p w14:paraId="61B1A01B" w14:textId="77777777" w:rsidR="001D4337" w:rsidRPr="001B66CF" w:rsidRDefault="001D4337" w:rsidP="001D4337">
            <w:pPr>
              <w:pStyle w:val="ListParagraph"/>
              <w:numPr>
                <w:ilvl w:val="0"/>
                <w:numId w:val="15"/>
              </w:numPr>
              <w:rPr>
                <w:rFonts w:cstheme="minorHAnsi"/>
                <w:sz w:val="28"/>
                <w:szCs w:val="28"/>
                <w:lang w:val="cy-GB"/>
              </w:rPr>
            </w:pPr>
            <w:r w:rsidRPr="001B66CF">
              <w:rPr>
                <w:rFonts w:cstheme="minorHAnsi"/>
                <w:color w:val="1F1F1F"/>
                <w:shd w:val="clear" w:color="auto" w:fill="FFFFFF"/>
              </w:rPr>
              <w:t xml:space="preserve">Use digital devices within a controlled environment, time and context, </w:t>
            </w:r>
            <w:r w:rsidRPr="001B66CF">
              <w:rPr>
                <w:rStyle w:val="Emphasis"/>
                <w:rFonts w:cstheme="minorHAnsi"/>
                <w:color w:val="1F1F1F"/>
                <w:bdr w:val="none" w:sz="0" w:space="0" w:color="auto" w:frame="1"/>
              </w:rPr>
              <w:t>e.g use for a given time limit and specified outcome</w:t>
            </w:r>
            <w:r w:rsidRPr="001B66CF">
              <w:rPr>
                <w:rFonts w:cstheme="minorHAnsi"/>
                <w:color w:val="1F1F1F"/>
                <w:shd w:val="clear" w:color="auto" w:fill="FFFFFF"/>
              </w:rPr>
              <w:t>.</w:t>
            </w:r>
          </w:p>
        </w:tc>
      </w:tr>
      <w:tr w:rsidR="001D4337" w:rsidRPr="00D46A8E" w14:paraId="72C4EDE6" w14:textId="77777777" w:rsidTr="00221504">
        <w:trPr>
          <w:trHeight w:val="603"/>
        </w:trPr>
        <w:tc>
          <w:tcPr>
            <w:tcW w:w="14217" w:type="dxa"/>
            <w:gridSpan w:val="4"/>
            <w:shd w:val="clear" w:color="auto" w:fill="auto"/>
          </w:tcPr>
          <w:p w14:paraId="2B50524C" w14:textId="77777777" w:rsidR="001D4337" w:rsidRPr="000432F2" w:rsidRDefault="001D4337" w:rsidP="00942DC1">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D334403" w14:textId="77777777" w:rsidR="001D4337" w:rsidRPr="00D46A8E" w:rsidRDefault="001D4337" w:rsidP="00942DC1">
            <w:pPr>
              <w:rPr>
                <w:sz w:val="28"/>
                <w:szCs w:val="28"/>
                <w:lang w:val="cy-GB"/>
              </w:rPr>
            </w:pPr>
          </w:p>
        </w:tc>
      </w:tr>
    </w:tbl>
    <w:p w14:paraId="07E773FD" w14:textId="77777777" w:rsidR="001D4337" w:rsidRPr="00D46A8E" w:rsidRDefault="001D4337" w:rsidP="001D4337">
      <w:pPr>
        <w:rPr>
          <w:sz w:val="28"/>
          <w:szCs w:val="28"/>
          <w:lang w:val="cy-GB"/>
        </w:rPr>
      </w:pPr>
    </w:p>
    <w:p w14:paraId="555965E2" w14:textId="77777777" w:rsidR="001D4337" w:rsidRPr="00D46A8E" w:rsidRDefault="001D4337" w:rsidP="001D4337">
      <w:pPr>
        <w:rPr>
          <w:sz w:val="28"/>
          <w:szCs w:val="28"/>
          <w:lang w:val="cy-GB"/>
        </w:rPr>
      </w:pPr>
    </w:p>
    <w:tbl>
      <w:tblPr>
        <w:tblStyle w:val="TableGrid"/>
        <w:tblW w:w="0" w:type="auto"/>
        <w:tblLook w:val="04A0" w:firstRow="1" w:lastRow="0" w:firstColumn="1" w:lastColumn="0" w:noHBand="0" w:noVBand="1"/>
      </w:tblPr>
      <w:tblGrid>
        <w:gridCol w:w="9010"/>
      </w:tblGrid>
      <w:tr w:rsidR="001D4337" w:rsidRPr="00D46A8E" w14:paraId="4A7EBB6B" w14:textId="77777777" w:rsidTr="00942DC1">
        <w:tc>
          <w:tcPr>
            <w:tcW w:w="9010" w:type="dxa"/>
            <w:shd w:val="clear" w:color="auto" w:fill="D9E2F3" w:themeFill="accent1" w:themeFillTint="33"/>
          </w:tcPr>
          <w:p w14:paraId="61A6790C" w14:textId="77777777" w:rsidR="001D4337" w:rsidRPr="006E32EF" w:rsidRDefault="001D4337" w:rsidP="00942DC1">
            <w:pPr>
              <w:rPr>
                <w:szCs w:val="28"/>
                <w:lang w:val="cy-GB"/>
              </w:rPr>
            </w:pPr>
            <w:r w:rsidRPr="006E32EF">
              <w:rPr>
                <w:szCs w:val="28"/>
                <w:lang w:val="cy-GB"/>
              </w:rPr>
              <w:lastRenderedPageBreak/>
              <w:t>Lea</w:t>
            </w:r>
            <w:r>
              <w:rPr>
                <w:szCs w:val="28"/>
                <w:lang w:val="cy-GB"/>
              </w:rPr>
              <w:t>rning Objectives (f</w:t>
            </w:r>
            <w:r w:rsidRPr="006E32EF">
              <w:rPr>
                <w:szCs w:val="28"/>
                <w:lang w:val="cy-GB"/>
              </w:rPr>
              <w:t>ocus on Learning- use accessible vocabulary):</w:t>
            </w:r>
          </w:p>
        </w:tc>
      </w:tr>
      <w:tr w:rsidR="001D4337" w:rsidRPr="00D46A8E" w14:paraId="70AA4292" w14:textId="77777777" w:rsidTr="00942DC1">
        <w:tc>
          <w:tcPr>
            <w:tcW w:w="9010" w:type="dxa"/>
          </w:tcPr>
          <w:p w14:paraId="7AE8CD96" w14:textId="77777777" w:rsidR="001D4337" w:rsidRPr="008B2B15" w:rsidRDefault="001D4337" w:rsidP="00942DC1">
            <w:pPr>
              <w:rPr>
                <w:sz w:val="22"/>
                <w:szCs w:val="28"/>
                <w:lang w:val="cy-GB"/>
              </w:rPr>
            </w:pPr>
            <w:r w:rsidRPr="008B2B15">
              <w:rPr>
                <w:sz w:val="22"/>
                <w:szCs w:val="28"/>
                <w:lang w:val="cy-GB"/>
              </w:rPr>
              <w:t>The pupils will learn to:</w:t>
            </w:r>
          </w:p>
          <w:p w14:paraId="5023EBE7" w14:textId="2F336A80" w:rsidR="001D4337" w:rsidRDefault="001D4337" w:rsidP="001D4337">
            <w:pPr>
              <w:pStyle w:val="ListParagraph"/>
              <w:numPr>
                <w:ilvl w:val="0"/>
                <w:numId w:val="13"/>
              </w:numPr>
              <w:rPr>
                <w:szCs w:val="28"/>
                <w:lang w:val="cy-GB"/>
              </w:rPr>
            </w:pPr>
            <w:r>
              <w:rPr>
                <w:szCs w:val="28"/>
                <w:lang w:val="cy-GB"/>
              </w:rPr>
              <w:t xml:space="preserve">Develop an awareness that a balanced diet is important to grow, to be active and to maintain good physcial health. </w:t>
            </w:r>
          </w:p>
          <w:p w14:paraId="0D1DD2DD" w14:textId="77777777" w:rsidR="001D4337" w:rsidRDefault="001D4337" w:rsidP="001D4337">
            <w:pPr>
              <w:pStyle w:val="ListParagraph"/>
              <w:numPr>
                <w:ilvl w:val="0"/>
                <w:numId w:val="13"/>
              </w:numPr>
              <w:rPr>
                <w:szCs w:val="28"/>
                <w:lang w:val="cy-GB"/>
              </w:rPr>
            </w:pPr>
            <w:r>
              <w:rPr>
                <w:szCs w:val="28"/>
                <w:lang w:val="cy-GB"/>
              </w:rPr>
              <w:t>Exlain what is neccesary for a balanced diet.</w:t>
            </w:r>
          </w:p>
          <w:p w14:paraId="4C2F28DF" w14:textId="77777777" w:rsidR="001D4337" w:rsidRDefault="001D4337" w:rsidP="001D4337">
            <w:pPr>
              <w:pStyle w:val="ListParagraph"/>
              <w:numPr>
                <w:ilvl w:val="0"/>
                <w:numId w:val="13"/>
              </w:numPr>
              <w:rPr>
                <w:szCs w:val="28"/>
                <w:lang w:val="cy-GB"/>
              </w:rPr>
            </w:pPr>
            <w:r>
              <w:rPr>
                <w:szCs w:val="28"/>
                <w:lang w:val="cy-GB"/>
              </w:rPr>
              <w:t>Devleop an awareness of physcial and emotional changes when you exercise.</w:t>
            </w:r>
          </w:p>
          <w:p w14:paraId="0F98B6D2" w14:textId="07FB5A4A" w:rsidR="001D4337" w:rsidRPr="00221504" w:rsidRDefault="001D4337" w:rsidP="00942DC1">
            <w:pPr>
              <w:pStyle w:val="ListParagraph"/>
              <w:numPr>
                <w:ilvl w:val="0"/>
                <w:numId w:val="13"/>
              </w:numPr>
              <w:rPr>
                <w:szCs w:val="28"/>
                <w:lang w:val="cy-GB"/>
              </w:rPr>
            </w:pPr>
            <w:r>
              <w:rPr>
                <w:szCs w:val="28"/>
                <w:lang w:val="cy-GB"/>
              </w:rPr>
              <w:t xml:space="preserve">Create an eatwell plate using arts and crafts materials. </w:t>
            </w:r>
          </w:p>
        </w:tc>
      </w:tr>
    </w:tbl>
    <w:p w14:paraId="4EC8C24A" w14:textId="77777777" w:rsidR="001D4337" w:rsidRPr="00D46A8E" w:rsidRDefault="001D4337" w:rsidP="001D4337">
      <w:pPr>
        <w:rPr>
          <w:sz w:val="28"/>
          <w:szCs w:val="28"/>
          <w:lang w:val="cy-GB"/>
        </w:rPr>
      </w:pPr>
    </w:p>
    <w:p w14:paraId="06D2766A" w14:textId="77777777" w:rsidR="001D4337" w:rsidRPr="00D46A8E" w:rsidRDefault="001D4337" w:rsidP="001D4337">
      <w:pPr>
        <w:rPr>
          <w:sz w:val="28"/>
          <w:szCs w:val="28"/>
          <w:lang w:val="cy-GB"/>
        </w:rPr>
      </w:pPr>
    </w:p>
    <w:tbl>
      <w:tblPr>
        <w:tblStyle w:val="TableGrid"/>
        <w:tblW w:w="15871" w:type="dxa"/>
        <w:tblLook w:val="04A0" w:firstRow="1" w:lastRow="0" w:firstColumn="1" w:lastColumn="0" w:noHBand="0" w:noVBand="1"/>
      </w:tblPr>
      <w:tblGrid>
        <w:gridCol w:w="4505"/>
        <w:gridCol w:w="11366"/>
      </w:tblGrid>
      <w:tr w:rsidR="001D4337" w:rsidRPr="00D46A8E" w14:paraId="559763AE" w14:textId="77777777" w:rsidTr="00221504">
        <w:tc>
          <w:tcPr>
            <w:tcW w:w="4505" w:type="dxa"/>
            <w:shd w:val="clear" w:color="auto" w:fill="D9E2F3" w:themeFill="accent1" w:themeFillTint="33"/>
          </w:tcPr>
          <w:p w14:paraId="531578B4" w14:textId="77777777" w:rsidR="001D4337" w:rsidRPr="00D46A8E" w:rsidRDefault="001D4337" w:rsidP="00942DC1">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11366" w:type="dxa"/>
            <w:shd w:val="clear" w:color="auto" w:fill="D9E2F3" w:themeFill="accent1" w:themeFillTint="33"/>
          </w:tcPr>
          <w:p w14:paraId="79C47411" w14:textId="77777777" w:rsidR="001D4337" w:rsidRPr="00D46A8E" w:rsidRDefault="001D4337" w:rsidP="00942DC1">
            <w:pPr>
              <w:rPr>
                <w:sz w:val="28"/>
                <w:szCs w:val="28"/>
                <w:lang w:val="cy-GB"/>
              </w:rPr>
            </w:pPr>
            <w:r w:rsidRPr="006E32EF">
              <w:rPr>
                <w:szCs w:val="28"/>
                <w:lang w:val="cy-GB"/>
              </w:rPr>
              <w:t>Assessment of Pupils’ Learning</w:t>
            </w:r>
          </w:p>
          <w:p w14:paraId="00A5B8D9" w14:textId="77777777" w:rsidR="001D4337" w:rsidRPr="00D46A8E" w:rsidRDefault="001D4337" w:rsidP="00942DC1">
            <w:pPr>
              <w:rPr>
                <w:sz w:val="20"/>
                <w:szCs w:val="20"/>
                <w:lang w:val="cy-GB"/>
              </w:rPr>
            </w:pPr>
            <w:r w:rsidRPr="00D46A8E">
              <w:rPr>
                <w:sz w:val="20"/>
                <w:szCs w:val="20"/>
                <w:lang w:val="cy-GB"/>
              </w:rPr>
              <w:t>Evidence</w:t>
            </w:r>
          </w:p>
          <w:p w14:paraId="70B11C4B" w14:textId="77777777" w:rsidR="001D4337" w:rsidRPr="00D46A8E" w:rsidRDefault="001D4337" w:rsidP="00942DC1">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1D4337" w:rsidRPr="00D46A8E" w14:paraId="28BA5737" w14:textId="77777777" w:rsidTr="00221504">
        <w:tc>
          <w:tcPr>
            <w:tcW w:w="4505" w:type="dxa"/>
          </w:tcPr>
          <w:p w14:paraId="2BD7E7F3" w14:textId="77777777" w:rsidR="001D4337" w:rsidRPr="009F4BA6" w:rsidRDefault="001D4337" w:rsidP="00942DC1">
            <w:pPr>
              <w:rPr>
                <w:lang w:val="cy-GB"/>
              </w:rPr>
            </w:pPr>
            <w:r w:rsidRPr="009F4BA6">
              <w:rPr>
                <w:lang w:val="cy-GB"/>
              </w:rPr>
              <w:t>All pupils:</w:t>
            </w:r>
          </w:p>
          <w:p w14:paraId="14EA11AC" w14:textId="77777777" w:rsidR="001D4337" w:rsidRPr="009F4BA6" w:rsidRDefault="001D4337" w:rsidP="001D4337">
            <w:pPr>
              <w:pStyle w:val="ListParagraph"/>
              <w:numPr>
                <w:ilvl w:val="0"/>
                <w:numId w:val="13"/>
              </w:numPr>
              <w:rPr>
                <w:lang w:val="cy-GB"/>
              </w:rPr>
            </w:pPr>
            <w:r w:rsidRPr="009F4BA6">
              <w:rPr>
                <w:lang w:val="cy-GB"/>
              </w:rPr>
              <w:t xml:space="preserve">I understand that a blanced diet is important to ensure good physcial health. </w:t>
            </w:r>
          </w:p>
          <w:p w14:paraId="72B4B664" w14:textId="77777777" w:rsidR="001D4337" w:rsidRPr="009F4BA6" w:rsidRDefault="001D4337" w:rsidP="001D4337">
            <w:pPr>
              <w:pStyle w:val="ListParagraph"/>
              <w:numPr>
                <w:ilvl w:val="0"/>
                <w:numId w:val="13"/>
              </w:numPr>
              <w:rPr>
                <w:lang w:val="cy-GB"/>
              </w:rPr>
            </w:pPr>
            <w:r w:rsidRPr="009F4BA6">
              <w:rPr>
                <w:lang w:val="cy-GB"/>
              </w:rPr>
              <w:t xml:space="preserve">I understand that being active is important in maintaining good physcial health. </w:t>
            </w:r>
          </w:p>
          <w:p w14:paraId="19C62267" w14:textId="22C9050B" w:rsidR="001D4337" w:rsidRPr="009F4BA6" w:rsidRDefault="001D4337" w:rsidP="001D4337">
            <w:pPr>
              <w:pStyle w:val="ListParagraph"/>
              <w:numPr>
                <w:ilvl w:val="0"/>
                <w:numId w:val="13"/>
              </w:numPr>
              <w:rPr>
                <w:lang w:val="cy-GB"/>
              </w:rPr>
            </w:pPr>
            <w:r w:rsidRPr="009F4BA6">
              <w:rPr>
                <w:lang w:val="cy-GB"/>
              </w:rPr>
              <w:t>Create an eatwell plate using arts and crafts materials</w:t>
            </w:r>
            <w:r w:rsidR="00A47520">
              <w:rPr>
                <w:lang w:val="cy-GB"/>
              </w:rPr>
              <w:t>.</w:t>
            </w:r>
            <w:r w:rsidRPr="009F4BA6">
              <w:rPr>
                <w:lang w:val="cy-GB"/>
              </w:rPr>
              <w:t xml:space="preserve"> </w:t>
            </w:r>
          </w:p>
          <w:p w14:paraId="6122777F" w14:textId="77777777" w:rsidR="001D4337" w:rsidRPr="009F4BA6" w:rsidRDefault="001D4337" w:rsidP="00942DC1">
            <w:pPr>
              <w:rPr>
                <w:lang w:val="cy-GB"/>
              </w:rPr>
            </w:pPr>
            <w:r w:rsidRPr="009F4BA6">
              <w:rPr>
                <w:lang w:val="cy-GB"/>
              </w:rPr>
              <w:t>Most pupils:</w:t>
            </w:r>
          </w:p>
          <w:p w14:paraId="024F382E" w14:textId="77777777" w:rsidR="001D4337" w:rsidRPr="009F4BA6" w:rsidRDefault="001D4337" w:rsidP="001D4337">
            <w:pPr>
              <w:pStyle w:val="ListParagraph"/>
              <w:numPr>
                <w:ilvl w:val="0"/>
                <w:numId w:val="14"/>
              </w:numPr>
              <w:rPr>
                <w:lang w:val="cy-GB"/>
              </w:rPr>
            </w:pPr>
            <w:r w:rsidRPr="009F4BA6">
              <w:rPr>
                <w:lang w:val="cy-GB"/>
              </w:rPr>
              <w:t xml:space="preserve">Explain what is necessary for a balanced diet. </w:t>
            </w:r>
          </w:p>
          <w:p w14:paraId="342AE58C" w14:textId="77777777" w:rsidR="001D4337" w:rsidRPr="009F4BA6" w:rsidRDefault="001D4337" w:rsidP="00942DC1">
            <w:pPr>
              <w:rPr>
                <w:lang w:val="cy-GB"/>
              </w:rPr>
            </w:pPr>
            <w:r w:rsidRPr="009F4BA6">
              <w:rPr>
                <w:lang w:val="cy-GB"/>
              </w:rPr>
              <w:t>Some pupils:</w:t>
            </w:r>
          </w:p>
          <w:p w14:paraId="4A7A56A1" w14:textId="77C65341" w:rsidR="001D4337" w:rsidRPr="00221504" w:rsidRDefault="001D4337" w:rsidP="00942DC1">
            <w:pPr>
              <w:pStyle w:val="ListParagraph"/>
              <w:numPr>
                <w:ilvl w:val="0"/>
                <w:numId w:val="13"/>
              </w:numPr>
              <w:rPr>
                <w:lang w:val="cy-GB"/>
              </w:rPr>
            </w:pPr>
            <w:r w:rsidRPr="009F4BA6">
              <w:rPr>
                <w:lang w:val="cy-GB"/>
              </w:rPr>
              <w:t xml:space="preserve">I can explain that there can be physcial and emoitonal changes when you exercise.   </w:t>
            </w:r>
          </w:p>
          <w:p w14:paraId="525A3794" w14:textId="77777777" w:rsidR="001D4337" w:rsidRPr="009F4BA6" w:rsidRDefault="001D4337" w:rsidP="00942DC1">
            <w:pPr>
              <w:rPr>
                <w:lang w:val="cy-GB"/>
              </w:rPr>
            </w:pPr>
          </w:p>
        </w:tc>
        <w:tc>
          <w:tcPr>
            <w:tcW w:w="11366" w:type="dxa"/>
          </w:tcPr>
          <w:p w14:paraId="6A13017A" w14:textId="77777777" w:rsidR="001D4337" w:rsidRPr="008B3AA6" w:rsidRDefault="001D4337" w:rsidP="001D4337">
            <w:pPr>
              <w:pStyle w:val="ListParagraph"/>
              <w:numPr>
                <w:ilvl w:val="0"/>
                <w:numId w:val="13"/>
              </w:numPr>
              <w:rPr>
                <w:sz w:val="28"/>
                <w:szCs w:val="28"/>
                <w:lang w:val="cy-GB"/>
              </w:rPr>
            </w:pPr>
            <w:r w:rsidRPr="008B3AA6">
              <w:rPr>
                <w:lang w:val="cy-GB"/>
              </w:rPr>
              <w:t xml:space="preserve">Think, pair, share. Disscuss with eachother what they know about the questions that have been asked. Activating prior knoweldge and building on one anothers knoweldge. </w:t>
            </w:r>
          </w:p>
          <w:p w14:paraId="762CA7EB" w14:textId="77777777" w:rsidR="001D4337" w:rsidRPr="00CE186D" w:rsidRDefault="001D4337" w:rsidP="001D4337">
            <w:pPr>
              <w:pStyle w:val="ListParagraph"/>
              <w:numPr>
                <w:ilvl w:val="0"/>
                <w:numId w:val="13"/>
              </w:numPr>
              <w:rPr>
                <w:sz w:val="28"/>
                <w:szCs w:val="28"/>
                <w:lang w:val="cy-GB"/>
              </w:rPr>
            </w:pPr>
            <w:r w:rsidRPr="008B3AA6">
              <w:rPr>
                <w:lang w:val="cy-GB"/>
              </w:rPr>
              <w:t>Questioning</w:t>
            </w:r>
            <w:r>
              <w:rPr>
                <w:lang w:val="cy-GB"/>
              </w:rPr>
              <w:t xml:space="preserve"> (open ended questions, probing questions, pose-pause-pounce) Getting pupils to think about whats being asked and activiating prior knoweldge. </w:t>
            </w:r>
          </w:p>
          <w:p w14:paraId="2A32D337" w14:textId="77777777" w:rsidR="001D4337" w:rsidRPr="00EF7EDF" w:rsidRDefault="001D4337" w:rsidP="001D4337">
            <w:pPr>
              <w:pStyle w:val="ListParagraph"/>
              <w:numPr>
                <w:ilvl w:val="0"/>
                <w:numId w:val="13"/>
              </w:numPr>
              <w:rPr>
                <w:sz w:val="28"/>
                <w:szCs w:val="28"/>
                <w:lang w:val="cy-GB"/>
              </w:rPr>
            </w:pPr>
            <w:r w:rsidRPr="007D4431">
              <w:rPr>
                <w:lang w:val="cy-GB"/>
              </w:rPr>
              <w:t xml:space="preserve">Setting ground rules for talk. Ensuring that all pupils are able to get involved and ensuring engagement in discussion. </w:t>
            </w:r>
          </w:p>
          <w:p w14:paraId="7ADDADBC" w14:textId="77777777" w:rsidR="001D4337" w:rsidRPr="00BF4B5D" w:rsidRDefault="001D4337" w:rsidP="001D4337">
            <w:pPr>
              <w:pStyle w:val="ListParagraph"/>
              <w:numPr>
                <w:ilvl w:val="0"/>
                <w:numId w:val="13"/>
              </w:numPr>
              <w:rPr>
                <w:sz w:val="28"/>
                <w:szCs w:val="28"/>
                <w:lang w:val="cy-GB"/>
              </w:rPr>
            </w:pPr>
            <w:r w:rsidRPr="00EF7EDF">
              <w:rPr>
                <w:lang w:val="cy-GB"/>
              </w:rPr>
              <w:t xml:space="preserve">Visually seeing what </w:t>
            </w:r>
            <w:r>
              <w:rPr>
                <w:lang w:val="cy-GB"/>
              </w:rPr>
              <w:t>pupils</w:t>
            </w:r>
            <w:r w:rsidRPr="00EF7EDF">
              <w:rPr>
                <w:lang w:val="cy-GB"/>
              </w:rPr>
              <w:t xml:space="preserve"> are putting into the lunch box as a group: shows if they understand what a balanced diet is.</w:t>
            </w:r>
          </w:p>
          <w:p w14:paraId="255EED73" w14:textId="77777777" w:rsidR="001D4337" w:rsidRPr="005B20B4" w:rsidRDefault="001D4337" w:rsidP="001D4337">
            <w:pPr>
              <w:pStyle w:val="ListParagraph"/>
              <w:numPr>
                <w:ilvl w:val="0"/>
                <w:numId w:val="13"/>
              </w:numPr>
              <w:rPr>
                <w:lang w:val="cy-GB"/>
              </w:rPr>
            </w:pPr>
            <w:r w:rsidRPr="005B20B4">
              <w:rPr>
                <w:lang w:val="cy-GB"/>
              </w:rPr>
              <w:t>Waggle (what a good one looks like) to remind pupils of what they need to include in their eatwell plate.</w:t>
            </w:r>
          </w:p>
          <w:p w14:paraId="45C81AD6" w14:textId="77777777" w:rsidR="001D4337" w:rsidRPr="007D4431" w:rsidRDefault="001D4337" w:rsidP="001D4337">
            <w:pPr>
              <w:pStyle w:val="ListParagraph"/>
              <w:numPr>
                <w:ilvl w:val="0"/>
                <w:numId w:val="13"/>
              </w:numPr>
              <w:rPr>
                <w:sz w:val="28"/>
                <w:szCs w:val="28"/>
                <w:lang w:val="cy-GB"/>
              </w:rPr>
            </w:pPr>
            <w:r>
              <w:rPr>
                <w:lang w:val="cy-GB"/>
              </w:rPr>
              <w:t xml:space="preserve">Visually seeing the eatwell plates that pupils create shows understanding of a balanced diet. </w:t>
            </w:r>
          </w:p>
        </w:tc>
      </w:tr>
    </w:tbl>
    <w:p w14:paraId="0FB099CC" w14:textId="77777777" w:rsidR="001D4337" w:rsidRDefault="001D4337" w:rsidP="001D4337">
      <w:pPr>
        <w:rPr>
          <w:sz w:val="28"/>
          <w:szCs w:val="28"/>
          <w:lang w:val="cy-GB"/>
        </w:rPr>
        <w:sectPr w:rsidR="001D4337" w:rsidSect="00126723">
          <w:headerReference w:type="default" r:id="rId22"/>
          <w:pgSz w:w="16840" w:h="11900" w:orient="landscape"/>
          <w:pgMar w:top="1440" w:right="1440" w:bottom="1440" w:left="795"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1D4337" w:rsidRPr="002B2D5B" w14:paraId="07594E2C" w14:textId="77777777" w:rsidTr="00942DC1">
        <w:trPr>
          <w:trHeight w:val="1071"/>
        </w:trPr>
        <w:tc>
          <w:tcPr>
            <w:tcW w:w="1249" w:type="dxa"/>
          </w:tcPr>
          <w:p w14:paraId="0508DF29" w14:textId="77777777" w:rsidR="001D4337" w:rsidRPr="002B2D5B" w:rsidRDefault="001D4337" w:rsidP="00942DC1">
            <w:pPr>
              <w:jc w:val="center"/>
              <w:rPr>
                <w:b/>
                <w:lang w:val="cy-GB"/>
              </w:rPr>
            </w:pPr>
            <w:r w:rsidRPr="002B2D5B">
              <w:rPr>
                <w:b/>
                <w:lang w:val="cy-GB"/>
              </w:rPr>
              <w:lastRenderedPageBreak/>
              <w:t>Time</w:t>
            </w:r>
          </w:p>
        </w:tc>
        <w:tc>
          <w:tcPr>
            <w:tcW w:w="4971" w:type="dxa"/>
          </w:tcPr>
          <w:p w14:paraId="4065D647" w14:textId="77777777" w:rsidR="001D4337" w:rsidRPr="002B2D5B" w:rsidRDefault="001D4337" w:rsidP="00942DC1">
            <w:pPr>
              <w:jc w:val="center"/>
              <w:rPr>
                <w:b/>
                <w:sz w:val="22"/>
                <w:szCs w:val="22"/>
                <w:lang w:val="cy-GB"/>
              </w:rPr>
            </w:pPr>
            <w:r w:rsidRPr="002B2D5B">
              <w:rPr>
                <w:b/>
                <w:sz w:val="22"/>
                <w:szCs w:val="22"/>
                <w:lang w:val="cy-GB"/>
              </w:rPr>
              <w:t>Activities/Methodology/Key Concepts</w:t>
            </w:r>
          </w:p>
          <w:p w14:paraId="1DDA25FB" w14:textId="77777777" w:rsidR="001D4337" w:rsidRPr="002B2D5B" w:rsidRDefault="001D4337" w:rsidP="00942DC1">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54EFCCE6" w14:textId="77777777" w:rsidR="001D4337" w:rsidRPr="002B2D5B" w:rsidRDefault="001D4337" w:rsidP="00942DC1">
            <w:pPr>
              <w:jc w:val="center"/>
              <w:rPr>
                <w:b/>
                <w:sz w:val="22"/>
                <w:szCs w:val="22"/>
                <w:lang w:val="cy-GB"/>
              </w:rPr>
            </w:pPr>
            <w:r w:rsidRPr="002B2D5B">
              <w:rPr>
                <w:b/>
                <w:sz w:val="22"/>
                <w:szCs w:val="22"/>
                <w:lang w:val="cy-GB"/>
              </w:rPr>
              <w:t>Pupil Tasks</w:t>
            </w:r>
          </w:p>
          <w:p w14:paraId="0E946EAC" w14:textId="77777777" w:rsidR="001D4337" w:rsidRPr="002B2D5B" w:rsidRDefault="001D4337" w:rsidP="00942DC1">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6F666B2A" w14:textId="77777777" w:rsidR="001D4337" w:rsidRPr="002B2D5B" w:rsidRDefault="001D4337" w:rsidP="00942DC1">
            <w:pPr>
              <w:jc w:val="center"/>
              <w:rPr>
                <w:sz w:val="22"/>
                <w:szCs w:val="22"/>
                <w:lang w:val="cy-GB"/>
              </w:rPr>
            </w:pPr>
          </w:p>
        </w:tc>
        <w:tc>
          <w:tcPr>
            <w:tcW w:w="2903" w:type="dxa"/>
          </w:tcPr>
          <w:p w14:paraId="472A0A51" w14:textId="77777777" w:rsidR="001D4337" w:rsidRPr="002B2D5B" w:rsidRDefault="001D4337" w:rsidP="00942DC1">
            <w:pPr>
              <w:jc w:val="center"/>
              <w:rPr>
                <w:b/>
                <w:sz w:val="22"/>
                <w:szCs w:val="22"/>
                <w:lang w:val="cy-GB"/>
              </w:rPr>
            </w:pPr>
            <w:r w:rsidRPr="002B2D5B">
              <w:rPr>
                <w:b/>
                <w:sz w:val="22"/>
                <w:szCs w:val="22"/>
                <w:lang w:val="cy-GB"/>
              </w:rPr>
              <w:t>Resources</w:t>
            </w:r>
          </w:p>
          <w:p w14:paraId="32DA9A2C" w14:textId="77777777" w:rsidR="001D4337" w:rsidRPr="00B0430A" w:rsidRDefault="001D4337" w:rsidP="00942DC1">
            <w:pPr>
              <w:jc w:val="center"/>
              <w:rPr>
                <w:sz w:val="22"/>
                <w:szCs w:val="22"/>
                <w:lang w:val="cy-GB"/>
              </w:rPr>
            </w:pPr>
            <w:r>
              <w:rPr>
                <w:sz w:val="22"/>
                <w:szCs w:val="22"/>
                <w:lang w:val="cy-GB"/>
              </w:rPr>
              <w:t>(</w:t>
            </w:r>
            <w:r w:rsidRPr="00B0430A">
              <w:rPr>
                <w:sz w:val="22"/>
                <w:szCs w:val="22"/>
                <w:lang w:val="cy-GB"/>
              </w:rPr>
              <w:t>Including Health and Safety requirement)</w:t>
            </w:r>
          </w:p>
        </w:tc>
      </w:tr>
      <w:tr w:rsidR="001D4337" w:rsidRPr="002B2D5B" w14:paraId="36067E52" w14:textId="77777777" w:rsidTr="00942DC1">
        <w:trPr>
          <w:trHeight w:val="2391"/>
        </w:trPr>
        <w:tc>
          <w:tcPr>
            <w:tcW w:w="1249" w:type="dxa"/>
          </w:tcPr>
          <w:p w14:paraId="0818ACB4" w14:textId="77777777" w:rsidR="001D4337" w:rsidRPr="002B2D5B" w:rsidRDefault="001D4337" w:rsidP="00942DC1">
            <w:pPr>
              <w:jc w:val="center"/>
              <w:rPr>
                <w:b/>
                <w:lang w:val="cy-GB"/>
              </w:rPr>
            </w:pPr>
          </w:p>
          <w:p w14:paraId="35A62A24" w14:textId="77777777" w:rsidR="001D4337" w:rsidRPr="002B2D5B" w:rsidRDefault="001D4337" w:rsidP="00942DC1">
            <w:pPr>
              <w:jc w:val="center"/>
              <w:rPr>
                <w:b/>
                <w:lang w:val="cy-GB"/>
              </w:rPr>
            </w:pPr>
          </w:p>
          <w:p w14:paraId="42AB7C1F" w14:textId="77777777" w:rsidR="001D4337" w:rsidRPr="002B2D5B" w:rsidRDefault="001D4337" w:rsidP="00942DC1">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7C59152" w14:textId="77777777" w:rsidR="001D4337" w:rsidRPr="0053202A" w:rsidRDefault="001D4337" w:rsidP="001D4337">
            <w:pPr>
              <w:pStyle w:val="ListParagraph"/>
              <w:numPr>
                <w:ilvl w:val="0"/>
                <w:numId w:val="17"/>
              </w:numPr>
              <w:jc w:val="center"/>
              <w:rPr>
                <w:lang w:val="cy-GB"/>
              </w:rPr>
            </w:pPr>
            <w:r w:rsidRPr="0053202A">
              <w:rPr>
                <w:lang w:val="cy-GB"/>
              </w:rPr>
              <w:t>Get the pupils to sit on the carpet.</w:t>
            </w:r>
          </w:p>
          <w:p w14:paraId="0164CB63" w14:textId="77777777" w:rsidR="001D4337" w:rsidRDefault="001D4337" w:rsidP="00942DC1">
            <w:pPr>
              <w:jc w:val="center"/>
              <w:rPr>
                <w:lang w:val="cy-GB"/>
              </w:rPr>
            </w:pPr>
            <w:r w:rsidRPr="00BA4220">
              <w:rPr>
                <w:lang w:val="cy-GB"/>
              </w:rPr>
              <w:t xml:space="preserve">Show the class the cover of the book “Handa’s surprise” </w:t>
            </w:r>
          </w:p>
          <w:p w14:paraId="12DB4B37" w14:textId="77777777" w:rsidR="001D4337" w:rsidRPr="00CE186D" w:rsidRDefault="001D4337" w:rsidP="00942DC1">
            <w:pPr>
              <w:rPr>
                <w:b/>
                <w:bCs/>
                <w:lang w:val="cy-GB"/>
              </w:rPr>
            </w:pPr>
            <w:r w:rsidRPr="00CE186D">
              <w:rPr>
                <w:b/>
                <w:bCs/>
                <w:lang w:val="cy-GB"/>
              </w:rPr>
              <w:t>(</w:t>
            </w:r>
            <w:r>
              <w:rPr>
                <w:b/>
                <w:bCs/>
                <w:lang w:val="cy-GB"/>
              </w:rPr>
              <w:t xml:space="preserve">remind the class about </w:t>
            </w:r>
            <w:r w:rsidRPr="00CE186D">
              <w:rPr>
                <w:b/>
                <w:bCs/>
                <w:lang w:val="cy-GB"/>
              </w:rPr>
              <w:t>ground rules for talk)</w:t>
            </w:r>
          </w:p>
          <w:p w14:paraId="01E143F1" w14:textId="77777777" w:rsidR="001D4337" w:rsidRPr="00C768C9" w:rsidRDefault="001D4337" w:rsidP="001D4337">
            <w:pPr>
              <w:pStyle w:val="ListParagraph"/>
              <w:numPr>
                <w:ilvl w:val="0"/>
                <w:numId w:val="17"/>
              </w:numPr>
              <w:jc w:val="center"/>
              <w:rPr>
                <w:b/>
                <w:bCs/>
                <w:lang w:val="cy-GB"/>
              </w:rPr>
            </w:pPr>
            <w:r w:rsidRPr="0053202A">
              <w:rPr>
                <w:lang w:val="cy-GB"/>
              </w:rPr>
              <w:t xml:space="preserve">Ask children to </w:t>
            </w:r>
            <w:r w:rsidRPr="00757BD0">
              <w:rPr>
                <w:b/>
                <w:bCs/>
                <w:lang w:val="cy-GB"/>
              </w:rPr>
              <w:t>think and pair up</w:t>
            </w:r>
            <w:r w:rsidRPr="0053202A">
              <w:rPr>
                <w:lang w:val="cy-GB"/>
              </w:rPr>
              <w:t xml:space="preserve"> with a partner and ask </w:t>
            </w:r>
            <w:r w:rsidRPr="00757BD0">
              <w:rPr>
                <w:b/>
                <w:bCs/>
                <w:lang w:val="cy-GB"/>
              </w:rPr>
              <w:t>open ended questions</w:t>
            </w:r>
            <w:r w:rsidRPr="0053202A">
              <w:rPr>
                <w:lang w:val="cy-GB"/>
              </w:rPr>
              <w:t xml:space="preserve"> </w:t>
            </w:r>
            <w:r>
              <w:rPr>
                <w:lang w:val="cy-GB"/>
              </w:rPr>
              <w:t xml:space="preserve"> </w:t>
            </w:r>
            <w:r w:rsidRPr="0053202A">
              <w:rPr>
                <w:lang w:val="cy-GB"/>
              </w:rPr>
              <w:t xml:space="preserve">such as </w:t>
            </w:r>
            <w:r w:rsidRPr="00C768C9">
              <w:rPr>
                <w:b/>
                <w:bCs/>
                <w:lang w:val="cy-GB"/>
              </w:rPr>
              <w:t>what does the cover show? what might the book be about?</w:t>
            </w:r>
          </w:p>
          <w:p w14:paraId="39F8340E" w14:textId="77777777" w:rsidR="001D4337" w:rsidRPr="00BA4220" w:rsidRDefault="001D4337" w:rsidP="00942DC1">
            <w:pPr>
              <w:jc w:val="center"/>
              <w:rPr>
                <w:lang w:val="cy-GB"/>
              </w:rPr>
            </w:pPr>
            <w:r w:rsidRPr="00BA4220">
              <w:rPr>
                <w:lang w:val="cy-GB"/>
              </w:rPr>
              <w:t>Ask for feed back from pairs</w:t>
            </w:r>
          </w:p>
          <w:p w14:paraId="01F1C177" w14:textId="77777777" w:rsidR="001D4337" w:rsidRPr="0053202A" w:rsidRDefault="001D4337" w:rsidP="001D4337">
            <w:pPr>
              <w:pStyle w:val="ListParagraph"/>
              <w:numPr>
                <w:ilvl w:val="0"/>
                <w:numId w:val="17"/>
              </w:numPr>
              <w:jc w:val="center"/>
              <w:rPr>
                <w:lang w:val="cy-GB"/>
              </w:rPr>
            </w:pPr>
            <w:r w:rsidRPr="0053202A">
              <w:rPr>
                <w:lang w:val="cy-GB"/>
              </w:rPr>
              <w:t xml:space="preserve">Read the blurb of the book and then read the book to the class </w:t>
            </w:r>
          </w:p>
          <w:p w14:paraId="32979FCA" w14:textId="77777777" w:rsidR="001D4337" w:rsidRPr="0053202A" w:rsidRDefault="001D4337" w:rsidP="001D4337">
            <w:pPr>
              <w:pStyle w:val="ListParagraph"/>
              <w:numPr>
                <w:ilvl w:val="0"/>
                <w:numId w:val="17"/>
              </w:numPr>
              <w:jc w:val="center"/>
              <w:rPr>
                <w:lang w:val="cy-GB"/>
              </w:rPr>
            </w:pPr>
            <w:r w:rsidRPr="0053202A">
              <w:rPr>
                <w:lang w:val="cy-GB"/>
              </w:rPr>
              <w:t xml:space="preserve">Outline the learning objectives and success critieria for the lesson </w:t>
            </w:r>
          </w:p>
          <w:p w14:paraId="7DD9CCA4" w14:textId="77777777" w:rsidR="001D4337" w:rsidRPr="00BA4220" w:rsidRDefault="001D4337" w:rsidP="00942DC1">
            <w:pPr>
              <w:jc w:val="center"/>
              <w:rPr>
                <w:lang w:val="cy-GB"/>
              </w:rPr>
            </w:pPr>
          </w:p>
        </w:tc>
        <w:tc>
          <w:tcPr>
            <w:tcW w:w="4971" w:type="dxa"/>
          </w:tcPr>
          <w:p w14:paraId="278CB2A1" w14:textId="77777777" w:rsidR="001D4337" w:rsidRPr="0053202A" w:rsidRDefault="001D4337" w:rsidP="001D4337">
            <w:pPr>
              <w:pStyle w:val="ListParagraph"/>
              <w:numPr>
                <w:ilvl w:val="0"/>
                <w:numId w:val="17"/>
              </w:numPr>
              <w:jc w:val="center"/>
              <w:rPr>
                <w:lang w:val="cy-GB"/>
              </w:rPr>
            </w:pPr>
            <w:r w:rsidRPr="0053202A">
              <w:rPr>
                <w:lang w:val="cy-GB"/>
              </w:rPr>
              <w:t xml:space="preserve">Look at the cover of the book carefully, thinking about what it could be about. Engage in think pair and share and the discussion about what the book might entail. </w:t>
            </w:r>
          </w:p>
          <w:p w14:paraId="5BAD987D" w14:textId="77777777" w:rsidR="001D4337" w:rsidRDefault="001D4337" w:rsidP="001D4337">
            <w:pPr>
              <w:pStyle w:val="ListParagraph"/>
              <w:numPr>
                <w:ilvl w:val="0"/>
                <w:numId w:val="17"/>
              </w:numPr>
              <w:jc w:val="center"/>
              <w:rPr>
                <w:lang w:val="cy-GB"/>
              </w:rPr>
            </w:pPr>
            <w:r w:rsidRPr="0053202A">
              <w:rPr>
                <w:lang w:val="cy-GB"/>
              </w:rPr>
              <w:t xml:space="preserve">Listen carefully to the book. </w:t>
            </w:r>
          </w:p>
          <w:p w14:paraId="2DBFD09F" w14:textId="77777777" w:rsidR="001D4337" w:rsidRPr="0053202A" w:rsidRDefault="001D4337" w:rsidP="001D4337">
            <w:pPr>
              <w:pStyle w:val="ListParagraph"/>
              <w:numPr>
                <w:ilvl w:val="0"/>
                <w:numId w:val="17"/>
              </w:numPr>
              <w:jc w:val="center"/>
              <w:rPr>
                <w:lang w:val="cy-GB"/>
              </w:rPr>
            </w:pPr>
            <w:r>
              <w:rPr>
                <w:lang w:val="cy-GB"/>
              </w:rPr>
              <w:t>Ask any questions if they do not understand something</w:t>
            </w:r>
          </w:p>
          <w:p w14:paraId="32B33C1A" w14:textId="77777777" w:rsidR="001D4337" w:rsidRPr="002B2D5B" w:rsidRDefault="001D4337" w:rsidP="00942DC1">
            <w:pPr>
              <w:jc w:val="center"/>
              <w:rPr>
                <w:sz w:val="28"/>
                <w:szCs w:val="28"/>
                <w:lang w:val="cy-GB"/>
              </w:rPr>
            </w:pPr>
          </w:p>
          <w:p w14:paraId="21159135" w14:textId="77777777" w:rsidR="001D4337" w:rsidRPr="002B2D5B" w:rsidRDefault="001D4337" w:rsidP="00942DC1">
            <w:pPr>
              <w:jc w:val="center"/>
              <w:rPr>
                <w:sz w:val="28"/>
                <w:szCs w:val="28"/>
                <w:lang w:val="cy-GB"/>
              </w:rPr>
            </w:pPr>
          </w:p>
          <w:p w14:paraId="537056F9" w14:textId="77777777" w:rsidR="001D4337" w:rsidRPr="002B2D5B" w:rsidRDefault="001D4337" w:rsidP="00942DC1">
            <w:pPr>
              <w:jc w:val="center"/>
              <w:rPr>
                <w:sz w:val="28"/>
                <w:szCs w:val="28"/>
                <w:lang w:val="cy-GB"/>
              </w:rPr>
            </w:pPr>
          </w:p>
          <w:p w14:paraId="17C57B8E" w14:textId="77777777" w:rsidR="001D4337" w:rsidRPr="002B2D5B" w:rsidRDefault="001D4337" w:rsidP="00942DC1">
            <w:pPr>
              <w:jc w:val="center"/>
              <w:rPr>
                <w:sz w:val="28"/>
                <w:szCs w:val="28"/>
                <w:lang w:val="cy-GB"/>
              </w:rPr>
            </w:pPr>
          </w:p>
          <w:p w14:paraId="0E21BC0C" w14:textId="77777777" w:rsidR="001D4337" w:rsidRPr="002B2D5B" w:rsidRDefault="001D4337" w:rsidP="00942DC1">
            <w:pPr>
              <w:jc w:val="center"/>
              <w:rPr>
                <w:sz w:val="28"/>
                <w:szCs w:val="28"/>
                <w:lang w:val="cy-GB"/>
              </w:rPr>
            </w:pPr>
          </w:p>
          <w:p w14:paraId="3F37DA72" w14:textId="77777777" w:rsidR="001D4337" w:rsidRPr="002B2D5B" w:rsidRDefault="001D4337" w:rsidP="00942DC1">
            <w:pPr>
              <w:jc w:val="center"/>
              <w:rPr>
                <w:sz w:val="28"/>
                <w:szCs w:val="28"/>
                <w:lang w:val="cy-GB"/>
              </w:rPr>
            </w:pPr>
          </w:p>
        </w:tc>
        <w:tc>
          <w:tcPr>
            <w:tcW w:w="2903" w:type="dxa"/>
          </w:tcPr>
          <w:p w14:paraId="5CC42932" w14:textId="77777777" w:rsidR="001D4337" w:rsidRPr="00BA4220" w:rsidRDefault="001D4337" w:rsidP="00942DC1">
            <w:pPr>
              <w:jc w:val="center"/>
              <w:rPr>
                <w:lang w:val="cy-GB"/>
              </w:rPr>
            </w:pPr>
            <w:r w:rsidRPr="00BA4220">
              <w:rPr>
                <w:lang w:val="cy-GB"/>
              </w:rPr>
              <w:t>Handas su</w:t>
            </w:r>
            <w:r>
              <w:rPr>
                <w:lang w:val="cy-GB"/>
              </w:rPr>
              <w:t>r</w:t>
            </w:r>
            <w:r w:rsidRPr="00BA4220">
              <w:rPr>
                <w:lang w:val="cy-GB"/>
              </w:rPr>
              <w:t xml:space="preserve">prise book </w:t>
            </w:r>
          </w:p>
          <w:p w14:paraId="6C6D3E93" w14:textId="77777777" w:rsidR="001D4337" w:rsidRPr="002B2D5B" w:rsidRDefault="001D4337" w:rsidP="00942DC1">
            <w:pPr>
              <w:jc w:val="center"/>
              <w:rPr>
                <w:sz w:val="28"/>
                <w:szCs w:val="28"/>
                <w:lang w:val="cy-GB"/>
              </w:rPr>
            </w:pPr>
            <w:r w:rsidRPr="00BA4220">
              <w:rPr>
                <w:lang w:val="cy-GB"/>
              </w:rPr>
              <w:t xml:space="preserve">Learning objective and success criteria on the board </w:t>
            </w:r>
          </w:p>
        </w:tc>
      </w:tr>
      <w:tr w:rsidR="001D4337" w:rsidRPr="002B2D5B" w14:paraId="5605EA92" w14:textId="77777777" w:rsidTr="00942DC1">
        <w:trPr>
          <w:trHeight w:val="2043"/>
        </w:trPr>
        <w:tc>
          <w:tcPr>
            <w:tcW w:w="1249" w:type="dxa"/>
          </w:tcPr>
          <w:p w14:paraId="3228DF70" w14:textId="77777777" w:rsidR="001D4337" w:rsidRPr="002B2D5B" w:rsidRDefault="001D4337" w:rsidP="00942DC1">
            <w:pPr>
              <w:jc w:val="center"/>
              <w:rPr>
                <w:b/>
                <w:lang w:val="cy-GB"/>
              </w:rPr>
            </w:pPr>
          </w:p>
          <w:p w14:paraId="6510A8BF" w14:textId="77777777" w:rsidR="001D4337" w:rsidRPr="002B2D5B" w:rsidRDefault="001D4337" w:rsidP="00942DC1">
            <w:pPr>
              <w:jc w:val="center"/>
              <w:rPr>
                <w:b/>
                <w:lang w:val="cy-GB"/>
              </w:rPr>
            </w:pPr>
          </w:p>
          <w:p w14:paraId="4B269827" w14:textId="77777777" w:rsidR="001D4337" w:rsidRPr="002B2D5B" w:rsidRDefault="001D4337" w:rsidP="00942DC1">
            <w:pPr>
              <w:jc w:val="center"/>
              <w:rPr>
                <w:b/>
                <w:lang w:val="cy-GB"/>
              </w:rPr>
            </w:pPr>
            <w:r w:rsidRPr="002B2D5B">
              <w:rPr>
                <w:b/>
                <w:lang w:val="cy-GB"/>
              </w:rPr>
              <w:t>Teaching &amp; Core Learning</w:t>
            </w:r>
          </w:p>
        </w:tc>
        <w:tc>
          <w:tcPr>
            <w:tcW w:w="4971" w:type="dxa"/>
          </w:tcPr>
          <w:p w14:paraId="22A7F82C" w14:textId="77777777" w:rsidR="001D4337" w:rsidRPr="0053202A" w:rsidRDefault="001D4337" w:rsidP="001D4337">
            <w:pPr>
              <w:pStyle w:val="ListParagraph"/>
              <w:numPr>
                <w:ilvl w:val="0"/>
                <w:numId w:val="18"/>
              </w:numPr>
              <w:jc w:val="center"/>
              <w:rPr>
                <w:lang w:val="cy-GB"/>
              </w:rPr>
            </w:pPr>
            <w:r w:rsidRPr="0053202A">
              <w:rPr>
                <w:lang w:val="cy-GB"/>
              </w:rPr>
              <w:t xml:space="preserve">Ask the children </w:t>
            </w:r>
            <w:r w:rsidRPr="00757BD0">
              <w:rPr>
                <w:b/>
                <w:bCs/>
                <w:lang w:val="cy-GB"/>
              </w:rPr>
              <w:t>questions</w:t>
            </w:r>
            <w:r w:rsidRPr="0053202A">
              <w:rPr>
                <w:lang w:val="cy-GB"/>
              </w:rPr>
              <w:t xml:space="preserve"> about the book to ensure that the class have understood. </w:t>
            </w:r>
          </w:p>
          <w:p w14:paraId="20E867F5" w14:textId="77777777" w:rsidR="001D4337" w:rsidRPr="0053202A" w:rsidRDefault="001D4337" w:rsidP="001D4337">
            <w:pPr>
              <w:pStyle w:val="ListParagraph"/>
              <w:numPr>
                <w:ilvl w:val="0"/>
                <w:numId w:val="18"/>
              </w:numPr>
              <w:jc w:val="center"/>
              <w:rPr>
                <w:lang w:val="cy-GB"/>
              </w:rPr>
            </w:pPr>
            <w:r w:rsidRPr="00C768C9">
              <w:rPr>
                <w:b/>
                <w:bCs/>
                <w:lang w:val="cy-GB"/>
              </w:rPr>
              <w:t xml:space="preserve">Ask the children is handa healthy? </w:t>
            </w:r>
            <w:r>
              <w:rPr>
                <w:b/>
                <w:bCs/>
                <w:lang w:val="cy-GB"/>
              </w:rPr>
              <w:t xml:space="preserve">(Pose-Pause-Pounce) </w:t>
            </w:r>
            <w:r w:rsidRPr="00C768C9">
              <w:rPr>
                <w:b/>
                <w:bCs/>
                <w:lang w:val="cy-GB"/>
              </w:rPr>
              <w:t xml:space="preserve">How do we know that? </w:t>
            </w:r>
            <w:r w:rsidRPr="0053202A">
              <w:rPr>
                <w:lang w:val="cy-GB"/>
              </w:rPr>
              <w:t>Have a class discussion with different responses.</w:t>
            </w:r>
          </w:p>
          <w:p w14:paraId="0EE8EFC8" w14:textId="77777777" w:rsidR="001D4337" w:rsidRPr="005068D8" w:rsidRDefault="001D4337" w:rsidP="001D4337">
            <w:pPr>
              <w:pStyle w:val="ListParagraph"/>
              <w:numPr>
                <w:ilvl w:val="0"/>
                <w:numId w:val="18"/>
              </w:numPr>
              <w:jc w:val="center"/>
              <w:rPr>
                <w:lang w:val="cy-GB"/>
              </w:rPr>
            </w:pPr>
            <w:r w:rsidRPr="00757BD0">
              <w:rPr>
                <w:b/>
                <w:bCs/>
                <w:lang w:val="cy-GB"/>
              </w:rPr>
              <w:lastRenderedPageBreak/>
              <w:t>Think, pair and share</w:t>
            </w:r>
            <w:r w:rsidRPr="0053202A">
              <w:rPr>
                <w:lang w:val="cy-GB"/>
              </w:rPr>
              <w:t xml:space="preserve"> with a partner ask the </w:t>
            </w:r>
            <w:r w:rsidRPr="00757BD0">
              <w:rPr>
                <w:b/>
                <w:bCs/>
                <w:lang w:val="cy-GB"/>
              </w:rPr>
              <w:t>questions</w:t>
            </w:r>
            <w:r>
              <w:rPr>
                <w:b/>
                <w:bCs/>
                <w:lang w:val="cy-GB"/>
              </w:rPr>
              <w:t xml:space="preserve">: </w:t>
            </w:r>
            <w:r w:rsidRPr="00757BD0">
              <w:rPr>
                <w:b/>
                <w:bCs/>
                <w:lang w:val="cy-GB"/>
              </w:rPr>
              <w:t>what do you know baout the human diet? What should we eat? What should we not eat so much of?</w:t>
            </w:r>
          </w:p>
          <w:p w14:paraId="194393F7" w14:textId="77777777" w:rsidR="001D4337" w:rsidRPr="0053202A" w:rsidRDefault="001D4337" w:rsidP="001D4337">
            <w:pPr>
              <w:pStyle w:val="ListParagraph"/>
              <w:numPr>
                <w:ilvl w:val="0"/>
                <w:numId w:val="18"/>
              </w:numPr>
              <w:jc w:val="center"/>
              <w:rPr>
                <w:lang w:val="cy-GB"/>
              </w:rPr>
            </w:pPr>
            <w:r w:rsidRPr="0053202A">
              <w:rPr>
                <w:lang w:val="cy-GB"/>
              </w:rPr>
              <w:t>Show the class the powerpoint on a balanced diet.</w:t>
            </w:r>
          </w:p>
          <w:p w14:paraId="50902912" w14:textId="77777777" w:rsidR="001D4337" w:rsidRDefault="001D4337" w:rsidP="001D4337">
            <w:pPr>
              <w:pStyle w:val="ListParagraph"/>
              <w:numPr>
                <w:ilvl w:val="0"/>
                <w:numId w:val="18"/>
              </w:numPr>
              <w:jc w:val="center"/>
              <w:rPr>
                <w:lang w:val="cy-GB"/>
              </w:rPr>
            </w:pPr>
            <w:r w:rsidRPr="0053202A">
              <w:rPr>
                <w:lang w:val="cy-GB"/>
              </w:rPr>
              <w:t xml:space="preserve">Explain that they are now going to play a game based on the story, each table will be given a board, fruit collecting sheet, fruit cards, dice and coloured counters. </w:t>
            </w:r>
          </w:p>
          <w:p w14:paraId="4584762C" w14:textId="77777777" w:rsidR="001D4337" w:rsidRDefault="001D4337" w:rsidP="001D4337">
            <w:pPr>
              <w:pStyle w:val="ListParagraph"/>
              <w:numPr>
                <w:ilvl w:val="0"/>
                <w:numId w:val="18"/>
              </w:numPr>
              <w:jc w:val="center"/>
              <w:rPr>
                <w:lang w:val="cy-GB"/>
              </w:rPr>
            </w:pPr>
            <w:r w:rsidRPr="0053202A">
              <w:rPr>
                <w:lang w:val="cy-GB"/>
              </w:rPr>
              <w:t>Explain the rules of the game and put a copy of the instructions on the board</w:t>
            </w:r>
            <w:r>
              <w:rPr>
                <w:lang w:val="cy-GB"/>
              </w:rPr>
              <w:t>.</w:t>
            </w:r>
          </w:p>
          <w:p w14:paraId="05B65FA3" w14:textId="77777777" w:rsidR="001D4337" w:rsidRDefault="001D4337" w:rsidP="001D4337">
            <w:pPr>
              <w:pStyle w:val="ListParagraph"/>
              <w:numPr>
                <w:ilvl w:val="0"/>
                <w:numId w:val="18"/>
              </w:numPr>
              <w:jc w:val="center"/>
              <w:rPr>
                <w:lang w:val="cy-GB"/>
              </w:rPr>
            </w:pPr>
            <w:r>
              <w:rPr>
                <w:lang w:val="cy-GB"/>
              </w:rPr>
              <w:t>Once pupils have finished playing the game explain that there is a data handling sheet in which they need to complete, filling out a graph to show what fruit they collected during the game.</w:t>
            </w:r>
          </w:p>
          <w:p w14:paraId="407FA809" w14:textId="77777777" w:rsidR="001D4337" w:rsidRDefault="001D4337" w:rsidP="001D4337">
            <w:pPr>
              <w:pStyle w:val="ListParagraph"/>
              <w:numPr>
                <w:ilvl w:val="0"/>
                <w:numId w:val="18"/>
              </w:numPr>
              <w:jc w:val="center"/>
              <w:rPr>
                <w:lang w:val="cy-GB"/>
              </w:rPr>
            </w:pPr>
            <w:r>
              <w:rPr>
                <w:lang w:val="cy-GB"/>
              </w:rPr>
              <w:t xml:space="preserve">Inform pupils that when drawing the graph they must use a pencil and a ruler. </w:t>
            </w:r>
          </w:p>
          <w:p w14:paraId="7C5E4778" w14:textId="77777777" w:rsidR="001D4337" w:rsidRDefault="001D4337" w:rsidP="001D4337">
            <w:pPr>
              <w:pStyle w:val="ListParagraph"/>
              <w:numPr>
                <w:ilvl w:val="0"/>
                <w:numId w:val="18"/>
              </w:numPr>
              <w:jc w:val="center"/>
              <w:rPr>
                <w:lang w:val="cy-GB"/>
              </w:rPr>
            </w:pPr>
            <w:r>
              <w:rPr>
                <w:lang w:val="cy-GB"/>
              </w:rPr>
              <w:t xml:space="preserve">Next pupils need to compare and contrast their results with others on the table and fill out the worksheet accordingly. </w:t>
            </w:r>
            <w:r>
              <w:rPr>
                <w:lang w:val="cy-GB"/>
              </w:rPr>
              <w:br/>
              <w:t xml:space="preserve">(All pupils will complete the above task together, once completed there will be 2 groups, one group working independently and one with the teacherand then they will swap) </w:t>
            </w:r>
          </w:p>
          <w:p w14:paraId="47E8BD81" w14:textId="77777777" w:rsidR="001D4337" w:rsidRDefault="001D4337" w:rsidP="001D4337">
            <w:pPr>
              <w:pStyle w:val="ListParagraph"/>
              <w:numPr>
                <w:ilvl w:val="0"/>
                <w:numId w:val="18"/>
              </w:numPr>
              <w:jc w:val="center"/>
              <w:rPr>
                <w:lang w:val="cy-GB"/>
              </w:rPr>
            </w:pPr>
            <w:r>
              <w:rPr>
                <w:lang w:val="cy-GB"/>
              </w:rPr>
              <w:lastRenderedPageBreak/>
              <w:t xml:space="preserve">Explain the class will split in half, one group will be looking at what to include for a healthy lunch box. </w:t>
            </w:r>
          </w:p>
          <w:p w14:paraId="46BAE1E4" w14:textId="77777777" w:rsidR="001D4337" w:rsidRDefault="001D4337" w:rsidP="001D4337">
            <w:pPr>
              <w:pStyle w:val="ListParagraph"/>
              <w:numPr>
                <w:ilvl w:val="0"/>
                <w:numId w:val="18"/>
              </w:numPr>
              <w:jc w:val="center"/>
              <w:rPr>
                <w:lang w:val="cy-GB"/>
              </w:rPr>
            </w:pPr>
            <w:r>
              <w:rPr>
                <w:lang w:val="cy-GB"/>
              </w:rPr>
              <w:t xml:space="preserve">Ensure that each member of the group is engaged in the task, </w:t>
            </w:r>
            <w:r w:rsidRPr="00757BD0">
              <w:rPr>
                <w:b/>
                <w:bCs/>
                <w:lang w:val="cy-GB"/>
              </w:rPr>
              <w:t>asking questions</w:t>
            </w:r>
            <w:r>
              <w:rPr>
                <w:lang w:val="cy-GB"/>
              </w:rPr>
              <w:t xml:space="preserve"> about what they could include for a healthy lunch box. </w:t>
            </w:r>
            <w:r w:rsidRPr="00C768C9">
              <w:rPr>
                <w:b/>
                <w:bCs/>
                <w:lang w:val="cy-GB"/>
              </w:rPr>
              <w:t>Ask what are your reasons for chosing that item?</w:t>
            </w:r>
          </w:p>
          <w:p w14:paraId="0A78D47A" w14:textId="77777777" w:rsidR="001D4337" w:rsidRDefault="001D4337" w:rsidP="001D4337">
            <w:pPr>
              <w:pStyle w:val="ListParagraph"/>
              <w:numPr>
                <w:ilvl w:val="0"/>
                <w:numId w:val="18"/>
              </w:numPr>
              <w:jc w:val="center"/>
              <w:rPr>
                <w:lang w:val="cy-GB"/>
              </w:rPr>
            </w:pPr>
            <w:r>
              <w:rPr>
                <w:lang w:val="cy-GB"/>
              </w:rPr>
              <w:t xml:space="preserve">The other group will be able to create their own eatwell plate using arts and crafts materials. Give the class a </w:t>
            </w:r>
            <w:r w:rsidRPr="00BF4B5D">
              <w:rPr>
                <w:b/>
                <w:bCs/>
                <w:lang w:val="cy-GB"/>
              </w:rPr>
              <w:t xml:space="preserve">Waggle </w:t>
            </w:r>
            <w:r>
              <w:rPr>
                <w:lang w:val="cy-GB"/>
              </w:rPr>
              <w:t xml:space="preserve">of an eatwell plate. </w:t>
            </w:r>
          </w:p>
          <w:p w14:paraId="587C0E55" w14:textId="77777777" w:rsidR="001D4337" w:rsidRDefault="001D4337" w:rsidP="001D4337">
            <w:pPr>
              <w:pStyle w:val="ListParagraph"/>
              <w:numPr>
                <w:ilvl w:val="0"/>
                <w:numId w:val="18"/>
              </w:numPr>
              <w:jc w:val="center"/>
              <w:rPr>
                <w:lang w:val="cy-GB"/>
              </w:rPr>
            </w:pPr>
            <w:r>
              <w:rPr>
                <w:lang w:val="cy-GB"/>
              </w:rPr>
              <w:t xml:space="preserve">Check on the other group ensuring they are on task creating their eatwell plate. </w:t>
            </w:r>
          </w:p>
          <w:p w14:paraId="2A3EADB2" w14:textId="77777777" w:rsidR="001D4337" w:rsidRPr="0053202A" w:rsidRDefault="001D4337" w:rsidP="001D4337">
            <w:pPr>
              <w:pStyle w:val="ListParagraph"/>
              <w:numPr>
                <w:ilvl w:val="0"/>
                <w:numId w:val="18"/>
              </w:numPr>
              <w:jc w:val="center"/>
              <w:rPr>
                <w:lang w:val="cy-GB"/>
              </w:rPr>
            </w:pPr>
            <w:r>
              <w:rPr>
                <w:lang w:val="cy-GB"/>
              </w:rPr>
              <w:t xml:space="preserve">Once pupils have finished they need to upload a picture of their eatwell plate onto ‘see-saw.’ </w:t>
            </w:r>
          </w:p>
          <w:p w14:paraId="419A3ED6" w14:textId="77777777" w:rsidR="001D4337" w:rsidRPr="00BA4220" w:rsidRDefault="001D4337" w:rsidP="00942DC1">
            <w:pPr>
              <w:jc w:val="center"/>
              <w:rPr>
                <w:lang w:val="cy-GB"/>
              </w:rPr>
            </w:pPr>
          </w:p>
          <w:p w14:paraId="556961EC" w14:textId="77777777" w:rsidR="001D4337" w:rsidRPr="00BA4220" w:rsidRDefault="001D4337" w:rsidP="00942DC1">
            <w:pPr>
              <w:jc w:val="center"/>
              <w:rPr>
                <w:lang w:val="cy-GB"/>
              </w:rPr>
            </w:pPr>
          </w:p>
          <w:p w14:paraId="46DE6DD4" w14:textId="77777777" w:rsidR="001D4337" w:rsidRPr="00BA4220" w:rsidRDefault="001D4337" w:rsidP="00942DC1">
            <w:pPr>
              <w:jc w:val="center"/>
              <w:rPr>
                <w:lang w:val="cy-GB"/>
              </w:rPr>
            </w:pPr>
          </w:p>
          <w:p w14:paraId="5E2848B6" w14:textId="77777777" w:rsidR="001D4337" w:rsidRPr="00BA4220" w:rsidRDefault="001D4337" w:rsidP="00942DC1">
            <w:pPr>
              <w:jc w:val="center"/>
              <w:rPr>
                <w:lang w:val="cy-GB"/>
              </w:rPr>
            </w:pPr>
          </w:p>
          <w:p w14:paraId="4A7A6122" w14:textId="77777777" w:rsidR="001D4337" w:rsidRPr="00BA4220" w:rsidRDefault="001D4337" w:rsidP="00942DC1">
            <w:pPr>
              <w:jc w:val="center"/>
              <w:rPr>
                <w:lang w:val="cy-GB"/>
              </w:rPr>
            </w:pPr>
          </w:p>
        </w:tc>
        <w:tc>
          <w:tcPr>
            <w:tcW w:w="4971" w:type="dxa"/>
          </w:tcPr>
          <w:p w14:paraId="53ED2839" w14:textId="77777777" w:rsidR="001D4337" w:rsidRPr="002C5C0F" w:rsidRDefault="001D4337" w:rsidP="001D4337">
            <w:pPr>
              <w:pStyle w:val="ListParagraph"/>
              <w:numPr>
                <w:ilvl w:val="0"/>
                <w:numId w:val="18"/>
              </w:numPr>
              <w:jc w:val="center"/>
              <w:rPr>
                <w:lang w:val="cy-GB"/>
              </w:rPr>
            </w:pPr>
            <w:r w:rsidRPr="002C5C0F">
              <w:rPr>
                <w:lang w:val="cy-GB"/>
              </w:rPr>
              <w:lastRenderedPageBreak/>
              <w:t>Engage in the questions being asked, listening to one another and taking it in turns to speak</w:t>
            </w:r>
          </w:p>
          <w:p w14:paraId="4C2CE880" w14:textId="77777777" w:rsidR="001D4337" w:rsidRPr="002C5C0F" w:rsidRDefault="001D4337" w:rsidP="001D4337">
            <w:pPr>
              <w:pStyle w:val="ListParagraph"/>
              <w:numPr>
                <w:ilvl w:val="0"/>
                <w:numId w:val="18"/>
              </w:numPr>
              <w:jc w:val="center"/>
              <w:rPr>
                <w:lang w:val="cy-GB"/>
              </w:rPr>
            </w:pPr>
            <w:r w:rsidRPr="002C5C0F">
              <w:rPr>
                <w:lang w:val="cy-GB"/>
              </w:rPr>
              <w:t>Engage in the think, pair, share activity</w:t>
            </w:r>
          </w:p>
          <w:p w14:paraId="71E04F83" w14:textId="77777777" w:rsidR="001D4337" w:rsidRDefault="001D4337" w:rsidP="001D4337">
            <w:pPr>
              <w:pStyle w:val="ListParagraph"/>
              <w:numPr>
                <w:ilvl w:val="0"/>
                <w:numId w:val="18"/>
              </w:numPr>
              <w:jc w:val="center"/>
              <w:rPr>
                <w:lang w:val="cy-GB"/>
              </w:rPr>
            </w:pPr>
            <w:r w:rsidRPr="002C5C0F">
              <w:rPr>
                <w:lang w:val="cy-GB"/>
              </w:rPr>
              <w:t xml:space="preserve">Engage with the powerpoint about healthy eating, asking questions if necessary </w:t>
            </w:r>
          </w:p>
          <w:p w14:paraId="45574CB3" w14:textId="77777777" w:rsidR="001D4337" w:rsidRPr="00460343" w:rsidRDefault="001D4337" w:rsidP="001D4337">
            <w:pPr>
              <w:pStyle w:val="ListParagraph"/>
              <w:numPr>
                <w:ilvl w:val="0"/>
                <w:numId w:val="18"/>
              </w:numPr>
              <w:rPr>
                <w:lang w:val="cy-GB"/>
              </w:rPr>
            </w:pPr>
            <w:r w:rsidRPr="00460343">
              <w:rPr>
                <w:lang w:val="cy-GB"/>
              </w:rPr>
              <w:lastRenderedPageBreak/>
              <w:t xml:space="preserve">Listen and read the instructions of the game carefully and take part in the game responsibily. </w:t>
            </w:r>
          </w:p>
          <w:p w14:paraId="41264F76" w14:textId="77777777" w:rsidR="001D4337" w:rsidRDefault="001D4337" w:rsidP="001D4337">
            <w:pPr>
              <w:pStyle w:val="ListParagraph"/>
              <w:numPr>
                <w:ilvl w:val="0"/>
                <w:numId w:val="18"/>
              </w:numPr>
              <w:jc w:val="center"/>
              <w:rPr>
                <w:lang w:val="cy-GB"/>
              </w:rPr>
            </w:pPr>
            <w:r>
              <w:rPr>
                <w:lang w:val="cy-GB"/>
              </w:rPr>
              <w:t xml:space="preserve">Complete the data handling sheet, ensuring when drawing the graph they use the correct equipment. </w:t>
            </w:r>
            <w:r>
              <w:rPr>
                <w:lang w:val="cy-GB"/>
              </w:rPr>
              <w:br/>
              <w:t xml:space="preserve">(lower ability pupils will have support when collecting the data for the sheet. Middle ability pupils will complete their worksheet independently. Higher ability children will create their own graph and not use the template on the worksheet but use it for guidence.) </w:t>
            </w:r>
          </w:p>
          <w:p w14:paraId="75C332F0" w14:textId="77777777" w:rsidR="001D4337" w:rsidRDefault="001D4337" w:rsidP="001D4337">
            <w:pPr>
              <w:pStyle w:val="ListParagraph"/>
              <w:numPr>
                <w:ilvl w:val="0"/>
                <w:numId w:val="18"/>
              </w:numPr>
              <w:jc w:val="center"/>
              <w:rPr>
                <w:lang w:val="cy-GB"/>
              </w:rPr>
            </w:pPr>
            <w:r>
              <w:rPr>
                <w:lang w:val="cy-GB"/>
              </w:rPr>
              <w:t xml:space="preserve">Compare and contrast their own results with others on the table and fill out the worksheet. </w:t>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p>
          <w:p w14:paraId="5C860F8E" w14:textId="77777777" w:rsidR="001D4337" w:rsidRDefault="001D4337" w:rsidP="001D4337">
            <w:pPr>
              <w:pStyle w:val="ListParagraph"/>
              <w:numPr>
                <w:ilvl w:val="0"/>
                <w:numId w:val="18"/>
              </w:numPr>
              <w:jc w:val="center"/>
              <w:rPr>
                <w:lang w:val="cy-GB"/>
              </w:rPr>
            </w:pPr>
            <w:r>
              <w:rPr>
                <w:lang w:val="cy-GB"/>
              </w:rPr>
              <w:t>Listen carefully to which group they need to go to.</w:t>
            </w:r>
          </w:p>
          <w:p w14:paraId="1E0FA9DB" w14:textId="77777777" w:rsidR="001D4337" w:rsidRDefault="001D4337" w:rsidP="001D4337">
            <w:pPr>
              <w:pStyle w:val="ListParagraph"/>
              <w:numPr>
                <w:ilvl w:val="0"/>
                <w:numId w:val="18"/>
              </w:numPr>
              <w:jc w:val="center"/>
              <w:rPr>
                <w:lang w:val="cy-GB"/>
              </w:rPr>
            </w:pPr>
            <w:r>
              <w:rPr>
                <w:lang w:val="cy-GB"/>
              </w:rPr>
              <w:lastRenderedPageBreak/>
              <w:t>Particiapte in discussion about what makes a healthy lunch box, participate in choosing the food items that would make the lunch box healthy.</w:t>
            </w:r>
          </w:p>
          <w:p w14:paraId="59F40648" w14:textId="77777777" w:rsidR="001D4337" w:rsidRDefault="001D4337" w:rsidP="001D4337">
            <w:pPr>
              <w:pStyle w:val="ListParagraph"/>
              <w:numPr>
                <w:ilvl w:val="0"/>
                <w:numId w:val="18"/>
              </w:numPr>
              <w:jc w:val="center"/>
              <w:rPr>
                <w:lang w:val="cy-GB"/>
              </w:rPr>
            </w:pPr>
            <w:r>
              <w:rPr>
                <w:lang w:val="cy-GB"/>
              </w:rPr>
              <w:t xml:space="preserve">When completing the eat well plate ensure that they are following everything that they have learnt i.e fruit and vege take a lot of the plate (individual learning opportunity) </w:t>
            </w:r>
          </w:p>
          <w:p w14:paraId="01A1DC31" w14:textId="77777777" w:rsidR="001D4337" w:rsidRPr="002C5C0F" w:rsidRDefault="001D4337" w:rsidP="001D4337">
            <w:pPr>
              <w:pStyle w:val="ListParagraph"/>
              <w:numPr>
                <w:ilvl w:val="0"/>
                <w:numId w:val="18"/>
              </w:numPr>
              <w:jc w:val="center"/>
              <w:rPr>
                <w:lang w:val="cy-GB"/>
              </w:rPr>
            </w:pPr>
            <w:r>
              <w:rPr>
                <w:lang w:val="cy-GB"/>
              </w:rPr>
              <w:t>Ensure to upload a picture of their work to ‘see-saw’</w:t>
            </w:r>
          </w:p>
          <w:p w14:paraId="3988E3B9" w14:textId="77777777" w:rsidR="001D4337" w:rsidRPr="002B2D5B" w:rsidRDefault="001D4337" w:rsidP="00942DC1">
            <w:pPr>
              <w:jc w:val="center"/>
              <w:rPr>
                <w:sz w:val="28"/>
                <w:szCs w:val="28"/>
                <w:lang w:val="cy-GB"/>
              </w:rPr>
            </w:pPr>
          </w:p>
          <w:p w14:paraId="5394F238" w14:textId="77777777" w:rsidR="001D4337" w:rsidRPr="002B2D5B" w:rsidRDefault="001D4337" w:rsidP="00942DC1">
            <w:pPr>
              <w:jc w:val="center"/>
              <w:rPr>
                <w:sz w:val="28"/>
                <w:szCs w:val="28"/>
                <w:lang w:val="cy-GB"/>
              </w:rPr>
            </w:pPr>
          </w:p>
          <w:p w14:paraId="141D34A0" w14:textId="77777777" w:rsidR="001D4337" w:rsidRPr="002B2D5B" w:rsidRDefault="001D4337" w:rsidP="00942DC1">
            <w:pPr>
              <w:jc w:val="center"/>
              <w:rPr>
                <w:sz w:val="28"/>
                <w:szCs w:val="28"/>
                <w:lang w:val="cy-GB"/>
              </w:rPr>
            </w:pPr>
          </w:p>
          <w:p w14:paraId="3F788F47" w14:textId="77777777" w:rsidR="001D4337" w:rsidRPr="002B2D5B" w:rsidRDefault="001D4337" w:rsidP="00942DC1">
            <w:pPr>
              <w:jc w:val="center"/>
              <w:rPr>
                <w:sz w:val="28"/>
                <w:szCs w:val="28"/>
                <w:lang w:val="cy-GB"/>
              </w:rPr>
            </w:pPr>
          </w:p>
          <w:p w14:paraId="0F1D76A1" w14:textId="77777777" w:rsidR="001D4337" w:rsidRPr="002B2D5B" w:rsidRDefault="001D4337" w:rsidP="00942DC1">
            <w:pPr>
              <w:jc w:val="center"/>
              <w:rPr>
                <w:sz w:val="28"/>
                <w:szCs w:val="28"/>
                <w:lang w:val="cy-GB"/>
              </w:rPr>
            </w:pPr>
          </w:p>
        </w:tc>
        <w:tc>
          <w:tcPr>
            <w:tcW w:w="2903" w:type="dxa"/>
          </w:tcPr>
          <w:p w14:paraId="785CBE2D" w14:textId="77777777" w:rsidR="001D4337" w:rsidRDefault="001D4337" w:rsidP="00942DC1">
            <w:pPr>
              <w:jc w:val="center"/>
              <w:rPr>
                <w:lang w:val="cy-GB"/>
              </w:rPr>
            </w:pPr>
            <w:r>
              <w:rPr>
                <w:lang w:val="cy-GB"/>
              </w:rPr>
              <w:lastRenderedPageBreak/>
              <w:br/>
            </w:r>
            <w:r>
              <w:rPr>
                <w:sz w:val="28"/>
                <w:szCs w:val="28"/>
                <w:lang w:val="cy-GB"/>
              </w:rPr>
              <w:br/>
            </w:r>
            <w:r>
              <w:rPr>
                <w:sz w:val="28"/>
                <w:szCs w:val="28"/>
                <w:lang w:val="cy-GB"/>
              </w:rPr>
              <w:br/>
            </w:r>
            <w:r>
              <w:rPr>
                <w:sz w:val="28"/>
                <w:szCs w:val="28"/>
                <w:lang w:val="cy-GB"/>
              </w:rPr>
              <w:br/>
            </w:r>
            <w:r>
              <w:rPr>
                <w:sz w:val="28"/>
                <w:szCs w:val="28"/>
                <w:lang w:val="cy-GB"/>
              </w:rPr>
              <w:br/>
            </w:r>
            <w:r>
              <w:rPr>
                <w:sz w:val="28"/>
                <w:szCs w:val="28"/>
                <w:lang w:val="cy-GB"/>
              </w:rPr>
              <w:br/>
            </w:r>
          </w:p>
          <w:p w14:paraId="18F8AD53" w14:textId="77777777" w:rsidR="001D4337" w:rsidRDefault="001D4337" w:rsidP="00942DC1">
            <w:pPr>
              <w:jc w:val="center"/>
              <w:rPr>
                <w:lang w:val="cy-GB"/>
              </w:rPr>
            </w:pPr>
          </w:p>
          <w:p w14:paraId="171E0F10" w14:textId="77777777" w:rsidR="001D4337" w:rsidRDefault="001D4337" w:rsidP="00942DC1">
            <w:pPr>
              <w:jc w:val="center"/>
              <w:rPr>
                <w:lang w:val="cy-GB"/>
              </w:rPr>
            </w:pPr>
            <w:r>
              <w:rPr>
                <w:lang w:val="cy-GB"/>
              </w:rPr>
              <w:t>Power point on a balanced diet</w:t>
            </w:r>
          </w:p>
          <w:p w14:paraId="77349E58" w14:textId="77777777" w:rsidR="001D4337" w:rsidRDefault="001D4337" w:rsidP="00942DC1">
            <w:pPr>
              <w:jc w:val="center"/>
              <w:rPr>
                <w:lang w:val="cy-GB"/>
              </w:rPr>
            </w:pPr>
            <w:r>
              <w:rPr>
                <w:lang w:val="cy-GB"/>
              </w:rPr>
              <w:t>Game</w:t>
            </w:r>
          </w:p>
          <w:p w14:paraId="38AB8563" w14:textId="77777777" w:rsidR="001D4337" w:rsidRDefault="001D4337" w:rsidP="00942DC1">
            <w:pPr>
              <w:jc w:val="center"/>
              <w:rPr>
                <w:lang w:val="cy-GB"/>
              </w:rPr>
            </w:pPr>
          </w:p>
          <w:p w14:paraId="272904B4" w14:textId="77777777" w:rsidR="001D4337" w:rsidRDefault="001D4337" w:rsidP="00942DC1">
            <w:pPr>
              <w:jc w:val="center"/>
              <w:rPr>
                <w:lang w:val="cy-GB"/>
              </w:rPr>
            </w:pPr>
          </w:p>
          <w:p w14:paraId="6BA629C8" w14:textId="77777777" w:rsidR="001D4337" w:rsidRDefault="001D4337" w:rsidP="00942DC1">
            <w:pPr>
              <w:jc w:val="center"/>
              <w:rPr>
                <w:lang w:val="cy-GB"/>
              </w:rPr>
            </w:pPr>
          </w:p>
          <w:p w14:paraId="609DC6EE" w14:textId="77777777" w:rsidR="001D4337" w:rsidRDefault="001D4337" w:rsidP="00942DC1">
            <w:pPr>
              <w:jc w:val="center"/>
              <w:rPr>
                <w:lang w:val="cy-GB"/>
              </w:rPr>
            </w:pPr>
          </w:p>
          <w:p w14:paraId="1FE57A3F" w14:textId="77777777" w:rsidR="001D4337" w:rsidRPr="00C32F4E" w:rsidRDefault="001D4337" w:rsidP="00942DC1">
            <w:pPr>
              <w:jc w:val="center"/>
              <w:rPr>
                <w:lang w:val="cy-GB"/>
              </w:rPr>
            </w:pPr>
            <w:r w:rsidRPr="00C32F4E">
              <w:rPr>
                <w:lang w:val="cy-GB"/>
              </w:rPr>
              <w:t xml:space="preserve">Data handling worksheets </w:t>
            </w:r>
          </w:p>
          <w:p w14:paraId="418F77F0" w14:textId="77777777" w:rsidR="001D4337" w:rsidRPr="00C32F4E" w:rsidRDefault="001D4337" w:rsidP="00942DC1">
            <w:pPr>
              <w:jc w:val="center"/>
              <w:rPr>
                <w:lang w:val="cy-GB"/>
              </w:rPr>
            </w:pPr>
            <w:r w:rsidRPr="00C32F4E">
              <w:rPr>
                <w:lang w:val="cy-GB"/>
              </w:rPr>
              <w:t>Pencil</w:t>
            </w:r>
          </w:p>
          <w:p w14:paraId="37F8FCBE" w14:textId="77777777" w:rsidR="001D4337" w:rsidRPr="00C32F4E" w:rsidRDefault="001D4337" w:rsidP="00942DC1">
            <w:pPr>
              <w:jc w:val="center"/>
              <w:rPr>
                <w:lang w:val="cy-GB"/>
              </w:rPr>
            </w:pPr>
            <w:r w:rsidRPr="00C32F4E">
              <w:rPr>
                <w:lang w:val="cy-GB"/>
              </w:rPr>
              <w:t>Ruler</w:t>
            </w:r>
          </w:p>
          <w:p w14:paraId="6604D498" w14:textId="77777777" w:rsidR="001D4337" w:rsidRPr="00C32F4E" w:rsidRDefault="001D4337" w:rsidP="00942DC1">
            <w:pPr>
              <w:jc w:val="center"/>
              <w:rPr>
                <w:lang w:val="cy-GB"/>
              </w:rPr>
            </w:pPr>
            <w:r w:rsidRPr="00C32F4E">
              <w:rPr>
                <w:lang w:val="cy-GB"/>
              </w:rPr>
              <w:t xml:space="preserve">Food to go in a lunch box </w:t>
            </w:r>
          </w:p>
          <w:p w14:paraId="625CC7AC" w14:textId="77777777" w:rsidR="001D4337" w:rsidRPr="00C32F4E" w:rsidRDefault="001D4337" w:rsidP="00942DC1">
            <w:pPr>
              <w:jc w:val="center"/>
              <w:rPr>
                <w:lang w:val="cy-GB"/>
              </w:rPr>
            </w:pPr>
            <w:r w:rsidRPr="00C32F4E">
              <w:rPr>
                <w:lang w:val="cy-GB"/>
              </w:rPr>
              <w:t>Paper plates</w:t>
            </w:r>
          </w:p>
          <w:p w14:paraId="1C650660" w14:textId="77777777" w:rsidR="001D4337" w:rsidRDefault="001D4337" w:rsidP="00942DC1">
            <w:pPr>
              <w:jc w:val="center"/>
              <w:rPr>
                <w:lang w:val="cy-GB"/>
              </w:rPr>
            </w:pPr>
            <w:r w:rsidRPr="00C32F4E">
              <w:rPr>
                <w:lang w:val="cy-GB"/>
              </w:rPr>
              <w:t xml:space="preserve">Arts and crafts materials </w:t>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t>Check food allergies prior to the lesson</w:t>
            </w:r>
            <w:r>
              <w:rPr>
                <w:lang w:val="cy-GB"/>
              </w:rPr>
              <w:br/>
            </w:r>
            <w:r>
              <w:rPr>
                <w:lang w:val="cy-GB"/>
              </w:rPr>
              <w:br/>
            </w:r>
            <w:r>
              <w:rPr>
                <w:lang w:val="cy-GB"/>
              </w:rPr>
              <w:br/>
            </w:r>
            <w:r>
              <w:rPr>
                <w:lang w:val="cy-GB"/>
              </w:rPr>
              <w:br/>
            </w:r>
            <w:r>
              <w:rPr>
                <w:lang w:val="cy-GB"/>
              </w:rPr>
              <w:lastRenderedPageBreak/>
              <w:br/>
              <w:t>ipads</w:t>
            </w:r>
          </w:p>
          <w:p w14:paraId="6AB25223" w14:textId="77777777" w:rsidR="001D4337" w:rsidRPr="002B2D5B" w:rsidRDefault="001D4337" w:rsidP="00942DC1">
            <w:pPr>
              <w:jc w:val="center"/>
              <w:rPr>
                <w:sz w:val="28"/>
                <w:szCs w:val="28"/>
                <w:lang w:val="cy-GB"/>
              </w:rPr>
            </w:pPr>
            <w:r>
              <w:rPr>
                <w:lang w:val="cy-GB"/>
              </w:rPr>
              <w:t xml:space="preserve">Access to ‘see-saw’ </w:t>
            </w:r>
          </w:p>
        </w:tc>
      </w:tr>
      <w:tr w:rsidR="001D4337" w:rsidRPr="002B2D5B" w14:paraId="246E3545" w14:textId="77777777" w:rsidTr="00942DC1">
        <w:trPr>
          <w:trHeight w:val="2051"/>
        </w:trPr>
        <w:tc>
          <w:tcPr>
            <w:tcW w:w="1249" w:type="dxa"/>
          </w:tcPr>
          <w:p w14:paraId="3C04C56C" w14:textId="77777777" w:rsidR="001D4337" w:rsidRPr="002B2D5B" w:rsidRDefault="001D4337" w:rsidP="00942DC1">
            <w:pPr>
              <w:jc w:val="center"/>
              <w:rPr>
                <w:b/>
                <w:lang w:val="cy-GB"/>
              </w:rPr>
            </w:pPr>
          </w:p>
          <w:p w14:paraId="1E1686AB" w14:textId="77777777" w:rsidR="001D4337" w:rsidRPr="002B2D5B" w:rsidRDefault="001D4337" w:rsidP="00942DC1">
            <w:pPr>
              <w:jc w:val="center"/>
              <w:rPr>
                <w:b/>
                <w:lang w:val="cy-GB"/>
              </w:rPr>
            </w:pPr>
          </w:p>
          <w:p w14:paraId="61391E11" w14:textId="77777777" w:rsidR="001D4337" w:rsidRPr="002B2D5B" w:rsidRDefault="001D4337" w:rsidP="00942DC1">
            <w:pPr>
              <w:jc w:val="center"/>
              <w:rPr>
                <w:b/>
                <w:lang w:val="cy-GB"/>
              </w:rPr>
            </w:pPr>
            <w:r w:rsidRPr="002B2D5B">
              <w:rPr>
                <w:b/>
                <w:lang w:val="cy-GB"/>
              </w:rPr>
              <w:t>Plenary</w:t>
            </w:r>
          </w:p>
        </w:tc>
        <w:tc>
          <w:tcPr>
            <w:tcW w:w="4971" w:type="dxa"/>
          </w:tcPr>
          <w:p w14:paraId="67436B1C" w14:textId="77777777" w:rsidR="001D4337" w:rsidRPr="00827DF9" w:rsidRDefault="001D4337" w:rsidP="00942DC1">
            <w:pPr>
              <w:jc w:val="center"/>
              <w:rPr>
                <w:lang w:val="cy-GB"/>
              </w:rPr>
            </w:pPr>
          </w:p>
          <w:p w14:paraId="2070F175" w14:textId="77777777" w:rsidR="001D4337" w:rsidRPr="00827DF9" w:rsidRDefault="001D4337" w:rsidP="001D4337">
            <w:pPr>
              <w:pStyle w:val="ListParagraph"/>
              <w:numPr>
                <w:ilvl w:val="0"/>
                <w:numId w:val="19"/>
              </w:numPr>
              <w:jc w:val="center"/>
              <w:rPr>
                <w:lang w:val="cy-GB"/>
              </w:rPr>
            </w:pPr>
            <w:r w:rsidRPr="00827DF9">
              <w:rPr>
                <w:lang w:val="cy-GB"/>
              </w:rPr>
              <w:t xml:space="preserve">Explain to the class that we will do a short experiment to see what happens to our bodies when we exercise. </w:t>
            </w:r>
          </w:p>
          <w:p w14:paraId="27EBD8A4" w14:textId="77777777" w:rsidR="001D4337" w:rsidRPr="00827DF9" w:rsidRDefault="001D4337" w:rsidP="00942DC1">
            <w:pPr>
              <w:jc w:val="center"/>
              <w:rPr>
                <w:lang w:val="cy-GB"/>
              </w:rPr>
            </w:pPr>
            <w:r w:rsidRPr="00827DF9">
              <w:rPr>
                <w:lang w:val="cy-GB"/>
              </w:rPr>
              <w:t>(1 child from each group will use a pulse meter and we will write it on the board. Then all children will run on a spot for 1 min and the same pupil use the pulse meter)</w:t>
            </w:r>
          </w:p>
          <w:p w14:paraId="1DE2DBD4" w14:textId="77777777" w:rsidR="001D4337" w:rsidRPr="00827DF9" w:rsidRDefault="001D4337" w:rsidP="001D4337">
            <w:pPr>
              <w:pStyle w:val="ListParagraph"/>
              <w:numPr>
                <w:ilvl w:val="0"/>
                <w:numId w:val="19"/>
              </w:numPr>
              <w:jc w:val="center"/>
              <w:rPr>
                <w:lang w:val="cy-GB"/>
              </w:rPr>
            </w:pPr>
            <w:r w:rsidRPr="00827DF9">
              <w:rPr>
                <w:lang w:val="cy-GB"/>
              </w:rPr>
              <w:lastRenderedPageBreak/>
              <w:t xml:space="preserve">Discuss what happened, ask children questions: </w:t>
            </w:r>
            <w:r w:rsidRPr="003A65C7">
              <w:rPr>
                <w:b/>
                <w:bCs/>
                <w:lang w:val="cy-GB"/>
              </w:rPr>
              <w:t>how did you feel? What happened? What happened to your pulse?</w:t>
            </w:r>
            <w:r>
              <w:rPr>
                <w:b/>
                <w:bCs/>
                <w:lang w:val="cy-GB"/>
              </w:rPr>
              <w:t xml:space="preserve"> Why do you think that happened?</w:t>
            </w:r>
          </w:p>
          <w:p w14:paraId="23181C19" w14:textId="77777777" w:rsidR="001D4337" w:rsidRPr="00534A22" w:rsidRDefault="001D4337" w:rsidP="001D4337">
            <w:pPr>
              <w:pStyle w:val="ListParagraph"/>
              <w:numPr>
                <w:ilvl w:val="0"/>
                <w:numId w:val="19"/>
              </w:numPr>
              <w:jc w:val="center"/>
              <w:rPr>
                <w:b/>
                <w:bCs/>
                <w:lang w:val="cy-GB"/>
              </w:rPr>
            </w:pPr>
            <w:r w:rsidRPr="00534A22">
              <w:rPr>
                <w:b/>
                <w:bCs/>
                <w:lang w:val="cy-GB"/>
              </w:rPr>
              <w:t>Circle time</w:t>
            </w:r>
            <w:r w:rsidRPr="00827DF9">
              <w:rPr>
                <w:lang w:val="cy-GB"/>
              </w:rPr>
              <w:t xml:space="preserve"> with the class- each child will be given a name of a fruit. Then all the oranges for example stand up and one </w:t>
            </w:r>
            <w:r w:rsidRPr="00534A22">
              <w:rPr>
                <w:b/>
                <w:bCs/>
                <w:lang w:val="cy-GB"/>
              </w:rPr>
              <w:t xml:space="preserve">by one say one thing they have learnt from the lesson.  </w:t>
            </w:r>
          </w:p>
          <w:p w14:paraId="6EFABAE1" w14:textId="77777777" w:rsidR="001D4337" w:rsidRPr="00827DF9" w:rsidRDefault="001D4337" w:rsidP="001D4337">
            <w:pPr>
              <w:pStyle w:val="ListParagraph"/>
              <w:numPr>
                <w:ilvl w:val="0"/>
                <w:numId w:val="19"/>
              </w:numPr>
              <w:jc w:val="center"/>
              <w:rPr>
                <w:lang w:val="cy-GB"/>
              </w:rPr>
            </w:pPr>
            <w:r>
              <w:rPr>
                <w:lang w:val="cy-GB"/>
              </w:rPr>
              <w:t xml:space="preserve">Give pupils choice of which fruit they would like to eat after the lesson. </w:t>
            </w:r>
          </w:p>
          <w:p w14:paraId="23E034BD" w14:textId="77777777" w:rsidR="001D4337" w:rsidRPr="00827DF9" w:rsidRDefault="001D4337" w:rsidP="00942DC1">
            <w:pPr>
              <w:jc w:val="center"/>
              <w:rPr>
                <w:lang w:val="cy-GB"/>
              </w:rPr>
            </w:pPr>
          </w:p>
          <w:p w14:paraId="6B53F8D2" w14:textId="77777777" w:rsidR="001D4337" w:rsidRPr="00827DF9" w:rsidRDefault="001D4337" w:rsidP="00942DC1">
            <w:pPr>
              <w:jc w:val="center"/>
              <w:rPr>
                <w:lang w:val="cy-GB"/>
              </w:rPr>
            </w:pPr>
          </w:p>
        </w:tc>
        <w:tc>
          <w:tcPr>
            <w:tcW w:w="4971" w:type="dxa"/>
          </w:tcPr>
          <w:p w14:paraId="0F7D790B" w14:textId="77777777" w:rsidR="001D4337" w:rsidRPr="002B2D5B" w:rsidRDefault="001D4337" w:rsidP="00942DC1">
            <w:pPr>
              <w:jc w:val="center"/>
              <w:rPr>
                <w:sz w:val="28"/>
                <w:szCs w:val="28"/>
                <w:lang w:val="cy-GB"/>
              </w:rPr>
            </w:pPr>
          </w:p>
          <w:p w14:paraId="5B994C13" w14:textId="77777777" w:rsidR="001D4337" w:rsidRPr="00564298" w:rsidRDefault="001D4337" w:rsidP="001D4337">
            <w:pPr>
              <w:pStyle w:val="ListParagraph"/>
              <w:numPr>
                <w:ilvl w:val="0"/>
                <w:numId w:val="19"/>
              </w:numPr>
              <w:jc w:val="center"/>
              <w:rPr>
                <w:lang w:val="cy-GB"/>
              </w:rPr>
            </w:pPr>
            <w:r w:rsidRPr="00564298">
              <w:rPr>
                <w:lang w:val="cy-GB"/>
              </w:rPr>
              <w:t>Use the pulse meter effectively and record the results as shown on the meter</w:t>
            </w:r>
            <w:r>
              <w:rPr>
                <w:lang w:val="cy-GB"/>
              </w:rPr>
              <w:t>.</w:t>
            </w:r>
            <w:r w:rsidRPr="00564298">
              <w:rPr>
                <w:lang w:val="cy-GB"/>
              </w:rPr>
              <w:t xml:space="preserve"> </w:t>
            </w:r>
            <w:r>
              <w:rPr>
                <w:lang w:val="cy-GB"/>
              </w:rPr>
              <w:br/>
            </w:r>
            <w:r>
              <w:rPr>
                <w:lang w:val="cy-GB"/>
              </w:rPr>
              <w:br/>
            </w:r>
            <w:r>
              <w:rPr>
                <w:lang w:val="cy-GB"/>
              </w:rPr>
              <w:br/>
            </w:r>
          </w:p>
          <w:p w14:paraId="23084DC5" w14:textId="77777777" w:rsidR="001D4337" w:rsidRPr="00564298" w:rsidRDefault="001D4337" w:rsidP="001D4337">
            <w:pPr>
              <w:pStyle w:val="ListParagraph"/>
              <w:numPr>
                <w:ilvl w:val="0"/>
                <w:numId w:val="19"/>
              </w:numPr>
              <w:jc w:val="center"/>
              <w:rPr>
                <w:lang w:val="cy-GB"/>
              </w:rPr>
            </w:pPr>
            <w:r w:rsidRPr="00564298">
              <w:rPr>
                <w:lang w:val="cy-GB"/>
              </w:rPr>
              <w:lastRenderedPageBreak/>
              <w:t>Participate in class disscusion, answering the questions</w:t>
            </w:r>
            <w:r>
              <w:rPr>
                <w:lang w:val="cy-GB"/>
              </w:rPr>
              <w:t>.</w:t>
            </w:r>
          </w:p>
          <w:p w14:paraId="109C4261" w14:textId="77777777" w:rsidR="001D4337" w:rsidRDefault="001D4337" w:rsidP="001D4337">
            <w:pPr>
              <w:pStyle w:val="ListParagraph"/>
              <w:numPr>
                <w:ilvl w:val="0"/>
                <w:numId w:val="19"/>
              </w:numPr>
              <w:jc w:val="center"/>
              <w:rPr>
                <w:lang w:val="cy-GB"/>
              </w:rPr>
            </w:pPr>
            <w:r w:rsidRPr="00564298">
              <w:rPr>
                <w:lang w:val="cy-GB"/>
              </w:rPr>
              <w:t>Listen to which fruit they are in order to participate in telling the class what they have learnt in the lesson</w:t>
            </w:r>
            <w:r>
              <w:rPr>
                <w:lang w:val="cy-GB"/>
              </w:rPr>
              <w:t>.</w:t>
            </w:r>
          </w:p>
          <w:p w14:paraId="55AB4579" w14:textId="77777777" w:rsidR="001D4337" w:rsidRDefault="001D4337" w:rsidP="001D4337">
            <w:pPr>
              <w:pStyle w:val="ListParagraph"/>
              <w:numPr>
                <w:ilvl w:val="0"/>
                <w:numId w:val="19"/>
              </w:numPr>
              <w:jc w:val="center"/>
              <w:rPr>
                <w:lang w:val="cy-GB"/>
              </w:rPr>
            </w:pPr>
            <w:r>
              <w:rPr>
                <w:lang w:val="cy-GB"/>
              </w:rPr>
              <w:t>Take in turns when speaking.</w:t>
            </w:r>
          </w:p>
          <w:p w14:paraId="269522AD" w14:textId="77777777" w:rsidR="001D4337" w:rsidRPr="00564298" w:rsidRDefault="001D4337" w:rsidP="00942DC1">
            <w:pPr>
              <w:pStyle w:val="ListParagraph"/>
              <w:rPr>
                <w:lang w:val="cy-GB"/>
              </w:rPr>
            </w:pPr>
          </w:p>
          <w:p w14:paraId="42601A05" w14:textId="77777777" w:rsidR="001D4337" w:rsidRPr="002B2D5B" w:rsidRDefault="001D4337" w:rsidP="00942DC1">
            <w:pPr>
              <w:jc w:val="center"/>
              <w:rPr>
                <w:sz w:val="28"/>
                <w:szCs w:val="28"/>
                <w:lang w:val="cy-GB"/>
              </w:rPr>
            </w:pPr>
          </w:p>
          <w:p w14:paraId="7BD2FD1E" w14:textId="77777777" w:rsidR="001D4337" w:rsidRPr="002B2D5B" w:rsidRDefault="001D4337" w:rsidP="00942DC1">
            <w:pPr>
              <w:jc w:val="center"/>
              <w:rPr>
                <w:sz w:val="28"/>
                <w:szCs w:val="28"/>
                <w:lang w:val="cy-GB"/>
              </w:rPr>
            </w:pPr>
          </w:p>
          <w:p w14:paraId="684556CA" w14:textId="77777777" w:rsidR="001D4337" w:rsidRPr="002B2D5B" w:rsidRDefault="001D4337" w:rsidP="00942DC1">
            <w:pPr>
              <w:jc w:val="center"/>
              <w:rPr>
                <w:sz w:val="28"/>
                <w:szCs w:val="28"/>
                <w:lang w:val="cy-GB"/>
              </w:rPr>
            </w:pPr>
          </w:p>
          <w:p w14:paraId="471F7CFE" w14:textId="77777777" w:rsidR="001D4337" w:rsidRPr="002B2D5B" w:rsidRDefault="001D4337" w:rsidP="00942DC1">
            <w:pPr>
              <w:jc w:val="center"/>
              <w:rPr>
                <w:sz w:val="28"/>
                <w:szCs w:val="28"/>
                <w:lang w:val="cy-GB"/>
              </w:rPr>
            </w:pPr>
          </w:p>
        </w:tc>
        <w:tc>
          <w:tcPr>
            <w:tcW w:w="2903" w:type="dxa"/>
          </w:tcPr>
          <w:p w14:paraId="1E0AEE8C" w14:textId="5F535C72" w:rsidR="001D4337" w:rsidRPr="002B2D5B" w:rsidRDefault="00A47520" w:rsidP="00942DC1">
            <w:pPr>
              <w:jc w:val="center"/>
              <w:rPr>
                <w:sz w:val="28"/>
                <w:szCs w:val="28"/>
                <w:lang w:val="cy-GB"/>
              </w:rPr>
            </w:pPr>
            <w:r w:rsidRPr="00A47520">
              <w:rPr>
                <w:lang w:val="cy-GB"/>
              </w:rPr>
              <w:lastRenderedPageBreak/>
              <w:t>Pulse meter</w:t>
            </w:r>
          </w:p>
        </w:tc>
      </w:tr>
    </w:tbl>
    <w:p w14:paraId="32FE6BB0" w14:textId="77777777" w:rsidR="001D4337" w:rsidRPr="00D46A8E" w:rsidRDefault="001D4337" w:rsidP="001D4337">
      <w:pPr>
        <w:tabs>
          <w:tab w:val="left" w:pos="12758"/>
        </w:tabs>
        <w:rPr>
          <w:sz w:val="28"/>
          <w:szCs w:val="28"/>
          <w:lang w:val="cy-GB"/>
        </w:rPr>
      </w:pPr>
    </w:p>
    <w:p w14:paraId="65760DAF" w14:textId="77777777" w:rsidR="001D4337" w:rsidRPr="00D46A8E" w:rsidRDefault="001D4337" w:rsidP="001D4337">
      <w:pPr>
        <w:pStyle w:val="Heading1"/>
        <w:rPr>
          <w:sz w:val="28"/>
          <w:szCs w:val="28"/>
        </w:rPr>
      </w:pPr>
    </w:p>
    <w:p w14:paraId="7CF7EF1A" w14:textId="77777777" w:rsidR="001D4337" w:rsidRPr="00D46A8E" w:rsidRDefault="001D4337" w:rsidP="001D4337">
      <w:pPr>
        <w:rPr>
          <w:sz w:val="28"/>
          <w:szCs w:val="28"/>
        </w:rPr>
      </w:pPr>
    </w:p>
    <w:p w14:paraId="4E9CB44D" w14:textId="77777777" w:rsidR="001D4337" w:rsidRPr="00D46A8E" w:rsidRDefault="001D4337" w:rsidP="001D4337">
      <w:pPr>
        <w:rPr>
          <w:sz w:val="28"/>
          <w:szCs w:val="28"/>
        </w:rPr>
      </w:pPr>
    </w:p>
    <w:p w14:paraId="6CBDD18D" w14:textId="77777777" w:rsidR="001D4337" w:rsidRPr="00D46A8E" w:rsidRDefault="001D4337" w:rsidP="001D4337">
      <w:pPr>
        <w:rPr>
          <w:sz w:val="28"/>
          <w:szCs w:val="28"/>
        </w:rPr>
      </w:pPr>
    </w:p>
    <w:p w14:paraId="491CF76C" w14:textId="77777777" w:rsidR="001D4337" w:rsidRPr="00D46A8E" w:rsidRDefault="001D4337" w:rsidP="001D4337">
      <w:pPr>
        <w:rPr>
          <w:sz w:val="28"/>
          <w:szCs w:val="28"/>
        </w:rPr>
      </w:pPr>
    </w:p>
    <w:p w14:paraId="774CC4F8" w14:textId="77777777" w:rsidR="001D4337" w:rsidRPr="00D46A8E" w:rsidRDefault="001D4337" w:rsidP="001D4337">
      <w:pPr>
        <w:rPr>
          <w:sz w:val="28"/>
          <w:szCs w:val="28"/>
        </w:rPr>
      </w:pPr>
    </w:p>
    <w:p w14:paraId="572D5D05" w14:textId="77777777" w:rsidR="001D4337" w:rsidRPr="00D46A8E" w:rsidRDefault="001D4337" w:rsidP="001D4337">
      <w:pPr>
        <w:rPr>
          <w:sz w:val="28"/>
          <w:szCs w:val="28"/>
        </w:rPr>
      </w:pPr>
    </w:p>
    <w:p w14:paraId="02567DA2" w14:textId="77777777" w:rsidR="001D4337" w:rsidRPr="00D46A8E" w:rsidRDefault="001D4337" w:rsidP="001D4337">
      <w:pPr>
        <w:rPr>
          <w:sz w:val="28"/>
          <w:szCs w:val="28"/>
        </w:rPr>
      </w:pPr>
    </w:p>
    <w:p w14:paraId="4B1E6A25" w14:textId="77777777" w:rsidR="001D4337" w:rsidRPr="00D46A8E" w:rsidRDefault="001D4337" w:rsidP="001D4337">
      <w:pPr>
        <w:rPr>
          <w:sz w:val="28"/>
          <w:szCs w:val="28"/>
        </w:rPr>
      </w:pPr>
    </w:p>
    <w:p w14:paraId="0D019FFF" w14:textId="7A07F088" w:rsidR="00123CE8" w:rsidRDefault="00123CE8" w:rsidP="001D4337">
      <w:pPr>
        <w:rPr>
          <w:sz w:val="28"/>
          <w:szCs w:val="28"/>
        </w:rPr>
      </w:pPr>
    </w:p>
    <w:p w14:paraId="1DA37E48" w14:textId="77777777" w:rsidR="00FA3257" w:rsidRDefault="00FA3257" w:rsidP="001D4337">
      <w:pPr>
        <w:rPr>
          <w:rFonts w:ascii="Times New Roman" w:hAnsi="Times New Roman" w:cs="Times New Roman"/>
          <w:b/>
          <w:bCs/>
          <w:sz w:val="28"/>
          <w:szCs w:val="28"/>
        </w:rPr>
      </w:pPr>
    </w:p>
    <w:p w14:paraId="1681B15D" w14:textId="00A19F27" w:rsidR="00123CE8" w:rsidRDefault="00123CE8" w:rsidP="001D4337">
      <w:pPr>
        <w:rPr>
          <w:rFonts w:ascii="Times New Roman" w:hAnsi="Times New Roman" w:cs="Times New Roman"/>
          <w:b/>
          <w:bCs/>
          <w:sz w:val="28"/>
          <w:szCs w:val="28"/>
        </w:rPr>
      </w:pPr>
    </w:p>
    <w:p w14:paraId="536349B3" w14:textId="230F2A27" w:rsidR="007E1530" w:rsidRDefault="007E1530" w:rsidP="001D4337">
      <w:pPr>
        <w:rPr>
          <w:rFonts w:ascii="Times New Roman" w:hAnsi="Times New Roman" w:cs="Times New Roman"/>
          <w:b/>
          <w:bCs/>
          <w:sz w:val="28"/>
          <w:szCs w:val="28"/>
        </w:rPr>
      </w:pPr>
    </w:p>
    <w:p w14:paraId="17D0DC1C" w14:textId="4298CBA7" w:rsidR="007E1530" w:rsidRDefault="007E1530" w:rsidP="001D4337">
      <w:pPr>
        <w:rPr>
          <w:rFonts w:ascii="Times New Roman" w:hAnsi="Times New Roman" w:cs="Times New Roman"/>
          <w:b/>
          <w:bCs/>
          <w:sz w:val="28"/>
          <w:szCs w:val="28"/>
        </w:rPr>
      </w:pPr>
    </w:p>
    <w:p w14:paraId="7AC9A952" w14:textId="25719EF5" w:rsidR="007E1530" w:rsidRDefault="007E1530" w:rsidP="001D4337">
      <w:pPr>
        <w:rPr>
          <w:rFonts w:ascii="Times New Roman" w:hAnsi="Times New Roman" w:cs="Times New Roman"/>
          <w:b/>
          <w:bCs/>
          <w:sz w:val="28"/>
          <w:szCs w:val="28"/>
        </w:rPr>
      </w:pPr>
    </w:p>
    <w:p w14:paraId="12EBF3B3" w14:textId="77777777" w:rsidR="007E1530" w:rsidRDefault="007E1530" w:rsidP="001D4337">
      <w:pPr>
        <w:rPr>
          <w:rFonts w:ascii="Times New Roman" w:hAnsi="Times New Roman" w:cs="Times New Roman"/>
          <w:b/>
          <w:bCs/>
          <w:sz w:val="28"/>
          <w:szCs w:val="28"/>
        </w:rPr>
      </w:pPr>
    </w:p>
    <w:p w14:paraId="3827C516" w14:textId="1263B775" w:rsidR="001D4337" w:rsidRDefault="001D4337" w:rsidP="001D4337">
      <w:pPr>
        <w:rPr>
          <w:rFonts w:ascii="Times New Roman" w:hAnsi="Times New Roman" w:cs="Times New Roman"/>
          <w:b/>
          <w:bCs/>
          <w:sz w:val="28"/>
          <w:szCs w:val="28"/>
        </w:rPr>
      </w:pPr>
      <w:r w:rsidRPr="001D4337">
        <w:rPr>
          <w:rFonts w:ascii="Times New Roman" w:hAnsi="Times New Roman" w:cs="Times New Roman"/>
          <w:b/>
          <w:bCs/>
          <w:sz w:val="28"/>
          <w:szCs w:val="28"/>
        </w:rPr>
        <w:lastRenderedPageBreak/>
        <w:t>Appendix 3 (Humanities Lesson)</w:t>
      </w:r>
    </w:p>
    <w:tbl>
      <w:tblPr>
        <w:tblStyle w:val="TableGrid"/>
        <w:tblpPr w:leftFromText="180" w:rightFromText="180" w:vertAnchor="text" w:tblpY="63"/>
        <w:tblW w:w="0" w:type="auto"/>
        <w:tblLook w:val="04A0" w:firstRow="1" w:lastRow="0" w:firstColumn="1" w:lastColumn="0" w:noHBand="0" w:noVBand="1"/>
      </w:tblPr>
      <w:tblGrid>
        <w:gridCol w:w="3616"/>
        <w:gridCol w:w="5708"/>
        <w:gridCol w:w="1525"/>
        <w:gridCol w:w="3619"/>
      </w:tblGrid>
      <w:tr w:rsidR="00221504" w:rsidRPr="00D46A8E" w14:paraId="14560C4F" w14:textId="77777777" w:rsidTr="00221504">
        <w:trPr>
          <w:trHeight w:val="293"/>
        </w:trPr>
        <w:tc>
          <w:tcPr>
            <w:tcW w:w="3616" w:type="dxa"/>
            <w:shd w:val="clear" w:color="auto" w:fill="auto"/>
          </w:tcPr>
          <w:p w14:paraId="6C36C2D5" w14:textId="77777777" w:rsidR="00221504" w:rsidRPr="002F72F8" w:rsidRDefault="00221504" w:rsidP="00221504">
            <w:pPr>
              <w:rPr>
                <w:szCs w:val="28"/>
                <w:lang w:val="cy-GB"/>
              </w:rPr>
            </w:pPr>
            <w:r w:rsidRPr="002F72F8">
              <w:rPr>
                <w:szCs w:val="28"/>
                <w:lang w:val="cy-GB"/>
              </w:rPr>
              <w:t>Student-teacher</w:t>
            </w:r>
          </w:p>
        </w:tc>
        <w:tc>
          <w:tcPr>
            <w:tcW w:w="5708" w:type="dxa"/>
          </w:tcPr>
          <w:p w14:paraId="0BDD4571" w14:textId="77777777" w:rsidR="00221504" w:rsidRPr="005D2B6F" w:rsidRDefault="00221504" w:rsidP="00221504">
            <w:pPr>
              <w:rPr>
                <w:lang w:val="cy-GB"/>
              </w:rPr>
            </w:pPr>
            <w:r w:rsidRPr="005D2B6F">
              <w:rPr>
                <w:lang w:val="cy-GB"/>
              </w:rPr>
              <w:t xml:space="preserve">Megan Powell </w:t>
            </w:r>
          </w:p>
        </w:tc>
        <w:tc>
          <w:tcPr>
            <w:tcW w:w="1525" w:type="dxa"/>
            <w:shd w:val="clear" w:color="auto" w:fill="auto"/>
          </w:tcPr>
          <w:p w14:paraId="42BDAE6E" w14:textId="77777777" w:rsidR="00221504" w:rsidRPr="002F72F8" w:rsidRDefault="00221504" w:rsidP="00221504">
            <w:pPr>
              <w:rPr>
                <w:szCs w:val="28"/>
                <w:lang w:val="cy-GB"/>
              </w:rPr>
            </w:pPr>
            <w:r w:rsidRPr="002F72F8">
              <w:rPr>
                <w:szCs w:val="28"/>
                <w:lang w:val="cy-GB"/>
              </w:rPr>
              <w:t>Class:</w:t>
            </w:r>
          </w:p>
        </w:tc>
        <w:tc>
          <w:tcPr>
            <w:tcW w:w="3617" w:type="dxa"/>
          </w:tcPr>
          <w:p w14:paraId="01D99C83" w14:textId="77777777" w:rsidR="00221504" w:rsidRPr="00D46A8E" w:rsidRDefault="00221504" w:rsidP="00221504">
            <w:pPr>
              <w:rPr>
                <w:sz w:val="28"/>
                <w:szCs w:val="28"/>
                <w:lang w:val="cy-GB"/>
              </w:rPr>
            </w:pPr>
            <w:r w:rsidRPr="005D2B6F">
              <w:rPr>
                <w:lang w:val="cy-GB"/>
              </w:rPr>
              <w:t>Year 2</w:t>
            </w:r>
          </w:p>
        </w:tc>
      </w:tr>
      <w:tr w:rsidR="00221504" w:rsidRPr="00D46A8E" w14:paraId="44C0CFF5" w14:textId="77777777" w:rsidTr="00221504">
        <w:trPr>
          <w:trHeight w:val="344"/>
        </w:trPr>
        <w:tc>
          <w:tcPr>
            <w:tcW w:w="3616" w:type="dxa"/>
            <w:shd w:val="clear" w:color="auto" w:fill="auto"/>
          </w:tcPr>
          <w:p w14:paraId="4422E773" w14:textId="77777777" w:rsidR="00221504" w:rsidRPr="002F72F8" w:rsidRDefault="00221504" w:rsidP="00221504">
            <w:pPr>
              <w:rPr>
                <w:szCs w:val="28"/>
                <w:lang w:val="cy-GB"/>
              </w:rPr>
            </w:pPr>
            <w:r w:rsidRPr="002F72F8">
              <w:rPr>
                <w:szCs w:val="28"/>
                <w:lang w:val="cy-GB"/>
              </w:rPr>
              <w:t>AoLE or Subject</w:t>
            </w:r>
          </w:p>
        </w:tc>
        <w:tc>
          <w:tcPr>
            <w:tcW w:w="5708" w:type="dxa"/>
          </w:tcPr>
          <w:p w14:paraId="0A1612D4" w14:textId="77777777" w:rsidR="00221504" w:rsidRPr="005D2B6F" w:rsidRDefault="00221504" w:rsidP="00221504">
            <w:pPr>
              <w:rPr>
                <w:lang w:val="cy-GB"/>
              </w:rPr>
            </w:pPr>
            <w:r w:rsidRPr="005D2B6F">
              <w:rPr>
                <w:lang w:val="cy-GB"/>
              </w:rPr>
              <w:t xml:space="preserve">Humanities- Religious Education </w:t>
            </w:r>
          </w:p>
        </w:tc>
        <w:tc>
          <w:tcPr>
            <w:tcW w:w="1525" w:type="dxa"/>
            <w:shd w:val="clear" w:color="auto" w:fill="auto"/>
          </w:tcPr>
          <w:p w14:paraId="0BDCFFA6" w14:textId="77777777" w:rsidR="00221504" w:rsidRPr="002F72F8" w:rsidRDefault="00221504" w:rsidP="00221504">
            <w:pPr>
              <w:rPr>
                <w:szCs w:val="28"/>
                <w:lang w:val="cy-GB"/>
              </w:rPr>
            </w:pPr>
            <w:r w:rsidRPr="002F72F8">
              <w:rPr>
                <w:szCs w:val="28"/>
                <w:lang w:val="cy-GB"/>
              </w:rPr>
              <w:t>Date:</w:t>
            </w:r>
          </w:p>
        </w:tc>
        <w:tc>
          <w:tcPr>
            <w:tcW w:w="3617" w:type="dxa"/>
          </w:tcPr>
          <w:p w14:paraId="3848325C" w14:textId="77777777" w:rsidR="00221504" w:rsidRPr="00D46A8E" w:rsidRDefault="00221504" w:rsidP="00221504">
            <w:pPr>
              <w:rPr>
                <w:sz w:val="28"/>
                <w:szCs w:val="28"/>
                <w:lang w:val="cy-GB"/>
              </w:rPr>
            </w:pPr>
          </w:p>
        </w:tc>
      </w:tr>
      <w:tr w:rsidR="00221504" w:rsidRPr="00D46A8E" w14:paraId="1741DD36" w14:textId="77777777" w:rsidTr="00221504">
        <w:trPr>
          <w:trHeight w:val="293"/>
        </w:trPr>
        <w:tc>
          <w:tcPr>
            <w:tcW w:w="3616" w:type="dxa"/>
            <w:shd w:val="clear" w:color="auto" w:fill="auto"/>
          </w:tcPr>
          <w:p w14:paraId="33F6D05B" w14:textId="77777777" w:rsidR="00221504" w:rsidRPr="002F72F8" w:rsidRDefault="00221504" w:rsidP="00221504">
            <w:pPr>
              <w:rPr>
                <w:szCs w:val="28"/>
                <w:lang w:val="cy-GB"/>
              </w:rPr>
            </w:pPr>
            <w:r w:rsidRPr="002F72F8">
              <w:rPr>
                <w:szCs w:val="28"/>
                <w:lang w:val="cy-GB"/>
              </w:rPr>
              <w:t>Lesson Focus:</w:t>
            </w:r>
          </w:p>
        </w:tc>
        <w:tc>
          <w:tcPr>
            <w:tcW w:w="10851" w:type="dxa"/>
            <w:gridSpan w:val="3"/>
          </w:tcPr>
          <w:p w14:paraId="1EA4118C" w14:textId="77777777" w:rsidR="00221504" w:rsidRPr="005D2B6F" w:rsidRDefault="00221504" w:rsidP="00221504">
            <w:pPr>
              <w:rPr>
                <w:lang w:val="cy-GB"/>
              </w:rPr>
            </w:pPr>
            <w:r w:rsidRPr="005D2B6F">
              <w:rPr>
                <w:lang w:val="cy-GB"/>
              </w:rPr>
              <w:t xml:space="preserve">Learning about the celebration of Harvest </w:t>
            </w:r>
          </w:p>
        </w:tc>
      </w:tr>
      <w:tr w:rsidR="00221504" w:rsidRPr="00D46A8E" w14:paraId="60278959" w14:textId="77777777" w:rsidTr="00221504">
        <w:trPr>
          <w:trHeight w:val="602"/>
        </w:trPr>
        <w:tc>
          <w:tcPr>
            <w:tcW w:w="3616" w:type="dxa"/>
            <w:shd w:val="clear" w:color="auto" w:fill="auto"/>
          </w:tcPr>
          <w:p w14:paraId="54D020AE" w14:textId="77777777" w:rsidR="00221504" w:rsidRPr="002F72F8" w:rsidRDefault="00221504" w:rsidP="00221504">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10851" w:type="dxa"/>
            <w:gridSpan w:val="3"/>
          </w:tcPr>
          <w:p w14:paraId="4F8298AA" w14:textId="77777777" w:rsidR="00221504" w:rsidRPr="005D2B6F" w:rsidRDefault="00221504" w:rsidP="00221504">
            <w:pPr>
              <w:rPr>
                <w:lang w:val="cy-GB"/>
              </w:rPr>
            </w:pPr>
            <w:r w:rsidRPr="005D2B6F">
              <w:rPr>
                <w:lang w:val="cy-GB"/>
              </w:rPr>
              <w:t xml:space="preserve">Events and human experiences are complex, and are perceived, interpreted and represented in different ways. </w:t>
            </w:r>
          </w:p>
        </w:tc>
      </w:tr>
      <w:tr w:rsidR="00221504" w:rsidRPr="00D46A8E" w14:paraId="3282377E" w14:textId="77777777" w:rsidTr="00221504">
        <w:trPr>
          <w:trHeight w:val="2702"/>
        </w:trPr>
        <w:tc>
          <w:tcPr>
            <w:tcW w:w="3616" w:type="dxa"/>
            <w:shd w:val="clear" w:color="auto" w:fill="auto"/>
          </w:tcPr>
          <w:p w14:paraId="67CD0222" w14:textId="77777777" w:rsidR="00221504" w:rsidRDefault="00221504" w:rsidP="00221504">
            <w:pPr>
              <w:rPr>
                <w:szCs w:val="28"/>
                <w:lang w:val="cy-GB"/>
              </w:rPr>
            </w:pPr>
            <w:r w:rsidRPr="002F72F8">
              <w:rPr>
                <w:szCs w:val="28"/>
                <w:lang w:val="cy-GB"/>
              </w:rPr>
              <w:t>Meaningful</w:t>
            </w:r>
            <w:r>
              <w:rPr>
                <w:szCs w:val="28"/>
                <w:lang w:val="cy-GB"/>
              </w:rPr>
              <w:t xml:space="preserve"> links to:</w:t>
            </w:r>
          </w:p>
          <w:p w14:paraId="3ED7B449" w14:textId="77777777" w:rsidR="00221504" w:rsidRPr="002F72F8" w:rsidRDefault="00221504" w:rsidP="00221504">
            <w:pPr>
              <w:rPr>
                <w:szCs w:val="28"/>
                <w:lang w:val="cy-GB"/>
              </w:rPr>
            </w:pPr>
            <w:r>
              <w:rPr>
                <w:szCs w:val="28"/>
                <w:lang w:val="cy-GB"/>
              </w:rPr>
              <w:t>Cross Curricular Responsibilities</w:t>
            </w:r>
          </w:p>
        </w:tc>
        <w:tc>
          <w:tcPr>
            <w:tcW w:w="10851" w:type="dxa"/>
            <w:gridSpan w:val="3"/>
          </w:tcPr>
          <w:p w14:paraId="742C1781" w14:textId="77777777" w:rsidR="00221504" w:rsidRDefault="00221504" w:rsidP="00221504">
            <w:pPr>
              <w:rPr>
                <w:lang w:val="cy-GB"/>
              </w:rPr>
            </w:pPr>
            <w:r w:rsidRPr="00380721">
              <w:rPr>
                <w:lang w:val="cy-GB"/>
              </w:rPr>
              <w:t>Literacy</w:t>
            </w:r>
            <w:r>
              <w:rPr>
                <w:lang w:val="cy-GB"/>
              </w:rPr>
              <w:t>:</w:t>
            </w:r>
          </w:p>
          <w:p w14:paraId="5A8E9889" w14:textId="77777777" w:rsidR="00221504" w:rsidRPr="00F75B67" w:rsidRDefault="00221504" w:rsidP="00221504">
            <w:pPr>
              <w:pStyle w:val="ListParagraph"/>
              <w:numPr>
                <w:ilvl w:val="0"/>
                <w:numId w:val="23"/>
              </w:numPr>
              <w:rPr>
                <w:rFonts w:cstheme="minorHAnsi"/>
                <w:sz w:val="28"/>
                <w:szCs w:val="28"/>
                <w:lang w:val="cy-GB"/>
              </w:rPr>
            </w:pPr>
            <w:r w:rsidRPr="00F75B67">
              <w:rPr>
                <w:rFonts w:cstheme="minorHAnsi"/>
                <w:color w:val="1F1F1F"/>
                <w:shd w:val="clear" w:color="auto" w:fill="FFFFFF"/>
              </w:rPr>
              <w:t>listen to others with concentration, understanding the main points and asking for clarification if needed</w:t>
            </w:r>
            <w:r>
              <w:rPr>
                <w:rFonts w:cstheme="minorHAnsi"/>
                <w:color w:val="1F1F1F"/>
                <w:shd w:val="clear" w:color="auto" w:fill="FFFFFF"/>
              </w:rPr>
              <w:t>.</w:t>
            </w:r>
          </w:p>
          <w:p w14:paraId="2B7EB688" w14:textId="77777777" w:rsidR="00221504" w:rsidRPr="00F75B67" w:rsidRDefault="00221504" w:rsidP="00221504">
            <w:pPr>
              <w:pStyle w:val="ListParagraph"/>
              <w:numPr>
                <w:ilvl w:val="0"/>
                <w:numId w:val="23"/>
              </w:numPr>
              <w:rPr>
                <w:rFonts w:cstheme="minorHAnsi"/>
                <w:sz w:val="28"/>
                <w:szCs w:val="28"/>
                <w:lang w:val="cy-GB"/>
              </w:rPr>
            </w:pPr>
            <w:r w:rsidRPr="00F75B67">
              <w:rPr>
                <w:rFonts w:cstheme="minorHAnsi"/>
                <w:color w:val="1F1F1F"/>
                <w:shd w:val="clear" w:color="auto" w:fill="FFFFFF"/>
              </w:rPr>
              <w:t>contribute to discussion, keeping a focus on the topic and taking turns to speak</w:t>
            </w:r>
            <w:r>
              <w:rPr>
                <w:rFonts w:cstheme="minorHAnsi"/>
                <w:color w:val="1F1F1F"/>
                <w:shd w:val="clear" w:color="auto" w:fill="FFFFFF"/>
              </w:rPr>
              <w:t>.</w:t>
            </w:r>
          </w:p>
          <w:p w14:paraId="372D556D" w14:textId="77777777" w:rsidR="00221504" w:rsidRPr="00F75B67" w:rsidRDefault="00221504" w:rsidP="00221504">
            <w:pPr>
              <w:pStyle w:val="ListParagraph"/>
              <w:numPr>
                <w:ilvl w:val="0"/>
                <w:numId w:val="23"/>
              </w:numPr>
              <w:rPr>
                <w:rFonts w:cstheme="minorHAnsi"/>
                <w:sz w:val="28"/>
                <w:szCs w:val="28"/>
                <w:lang w:val="cy-GB"/>
              </w:rPr>
            </w:pPr>
            <w:r w:rsidRPr="00F75B67">
              <w:rPr>
                <w:rFonts w:cstheme="minorHAnsi"/>
                <w:color w:val="1F1F1F"/>
                <w:shd w:val="clear" w:color="auto" w:fill="FFFFFF"/>
              </w:rPr>
              <w:t>use specific words which relate to the topic of their writing.</w:t>
            </w:r>
          </w:p>
          <w:p w14:paraId="6132FE27" w14:textId="77777777" w:rsidR="00221504" w:rsidRPr="00F75B67" w:rsidRDefault="00221504" w:rsidP="00221504">
            <w:pPr>
              <w:pStyle w:val="ListParagraph"/>
              <w:numPr>
                <w:ilvl w:val="0"/>
                <w:numId w:val="23"/>
              </w:numPr>
              <w:rPr>
                <w:rFonts w:cstheme="minorHAnsi"/>
                <w:sz w:val="28"/>
                <w:szCs w:val="28"/>
                <w:lang w:val="cy-GB"/>
              </w:rPr>
            </w:pPr>
            <w:r w:rsidRPr="00F75B67">
              <w:rPr>
                <w:rFonts w:cstheme="minorHAnsi"/>
                <w:color w:val="1F1F1F"/>
                <w:shd w:val="clear" w:color="auto" w:fill="FFFFFF"/>
              </w:rPr>
              <w:t>form upper- and lower-case letters accurately and with consistent size</w:t>
            </w:r>
            <w:r>
              <w:rPr>
                <w:rFonts w:cstheme="minorHAnsi"/>
                <w:color w:val="1F1F1F"/>
                <w:shd w:val="clear" w:color="auto" w:fill="FFFFFF"/>
              </w:rPr>
              <w:t>.</w:t>
            </w:r>
          </w:p>
          <w:p w14:paraId="7C4D09E9" w14:textId="77777777" w:rsidR="00221504" w:rsidRPr="00E2049C" w:rsidRDefault="00221504" w:rsidP="00221504">
            <w:pPr>
              <w:pStyle w:val="ListParagraph"/>
              <w:numPr>
                <w:ilvl w:val="0"/>
                <w:numId w:val="23"/>
              </w:numPr>
              <w:rPr>
                <w:sz w:val="28"/>
                <w:szCs w:val="28"/>
                <w:lang w:val="cy-GB"/>
              </w:rPr>
            </w:pPr>
            <w:r w:rsidRPr="00F75B67">
              <w:rPr>
                <w:rFonts w:cstheme="minorHAnsi"/>
                <w:color w:val="1F1F1F"/>
                <w:shd w:val="clear" w:color="auto" w:fill="FFFFFF"/>
              </w:rPr>
              <w:t xml:space="preserve">use ordering words, </w:t>
            </w:r>
            <w:r w:rsidRPr="00F75B67">
              <w:rPr>
                <w:rStyle w:val="Emphasis"/>
                <w:rFonts w:cstheme="minorHAnsi"/>
                <w:color w:val="1F1F1F"/>
                <w:bdr w:val="none" w:sz="0" w:space="0" w:color="auto" w:frame="1"/>
              </w:rPr>
              <w:t>e.g. first, next, then, lastly</w:t>
            </w:r>
            <w:r>
              <w:rPr>
                <w:rStyle w:val="Emphasis"/>
                <w:rFonts w:cstheme="minorHAnsi"/>
                <w:color w:val="1F1F1F"/>
                <w:bdr w:val="none" w:sz="0" w:space="0" w:color="auto" w:frame="1"/>
              </w:rPr>
              <w:t>.</w:t>
            </w:r>
          </w:p>
        </w:tc>
      </w:tr>
      <w:tr w:rsidR="00221504" w:rsidRPr="00D46A8E" w14:paraId="7A6F0790" w14:textId="77777777" w:rsidTr="00221504">
        <w:trPr>
          <w:trHeight w:val="2392"/>
        </w:trPr>
        <w:tc>
          <w:tcPr>
            <w:tcW w:w="14468" w:type="dxa"/>
            <w:gridSpan w:val="4"/>
            <w:shd w:val="clear" w:color="auto" w:fill="auto"/>
          </w:tcPr>
          <w:p w14:paraId="48979C63" w14:textId="77777777" w:rsidR="00221504" w:rsidRPr="000432F2" w:rsidRDefault="00221504" w:rsidP="00221504">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7B5763F8" w14:textId="77777777" w:rsidR="00221504" w:rsidRPr="00D46A8E" w:rsidRDefault="00221504" w:rsidP="00221504">
            <w:pPr>
              <w:rPr>
                <w:sz w:val="28"/>
                <w:szCs w:val="28"/>
                <w:lang w:val="cy-GB"/>
              </w:rPr>
            </w:pPr>
          </w:p>
          <w:p w14:paraId="62A31169" w14:textId="77777777" w:rsidR="00221504" w:rsidRPr="00D46A8E" w:rsidRDefault="00221504" w:rsidP="00221504">
            <w:pPr>
              <w:rPr>
                <w:sz w:val="28"/>
                <w:szCs w:val="28"/>
                <w:lang w:val="cy-GB"/>
              </w:rPr>
            </w:pPr>
          </w:p>
          <w:p w14:paraId="24DFCDC6" w14:textId="77777777" w:rsidR="00221504" w:rsidRPr="00D46A8E" w:rsidRDefault="00221504" w:rsidP="00221504">
            <w:pPr>
              <w:rPr>
                <w:sz w:val="28"/>
                <w:szCs w:val="28"/>
                <w:lang w:val="cy-GB"/>
              </w:rPr>
            </w:pPr>
          </w:p>
          <w:p w14:paraId="38E5FC99" w14:textId="77777777" w:rsidR="00221504" w:rsidRPr="00D46A8E" w:rsidRDefault="00221504" w:rsidP="00221504">
            <w:pPr>
              <w:rPr>
                <w:sz w:val="28"/>
                <w:szCs w:val="28"/>
                <w:lang w:val="cy-GB"/>
              </w:rPr>
            </w:pPr>
          </w:p>
          <w:p w14:paraId="6A1840FD" w14:textId="77777777" w:rsidR="00221504" w:rsidRPr="00D46A8E" w:rsidRDefault="00221504" w:rsidP="00221504">
            <w:pPr>
              <w:rPr>
                <w:sz w:val="28"/>
                <w:szCs w:val="28"/>
                <w:lang w:val="cy-GB"/>
              </w:rPr>
            </w:pPr>
          </w:p>
          <w:p w14:paraId="3F8207B9" w14:textId="77777777" w:rsidR="00221504" w:rsidRPr="00D46A8E" w:rsidRDefault="00221504" w:rsidP="00221504">
            <w:pPr>
              <w:rPr>
                <w:sz w:val="28"/>
                <w:szCs w:val="28"/>
                <w:lang w:val="cy-GB"/>
              </w:rPr>
            </w:pPr>
          </w:p>
        </w:tc>
      </w:tr>
    </w:tbl>
    <w:p w14:paraId="602BF293" w14:textId="77777777" w:rsidR="00123CE8" w:rsidRPr="00D46A8E" w:rsidRDefault="00123CE8" w:rsidP="00123CE8">
      <w:pPr>
        <w:rPr>
          <w:sz w:val="28"/>
          <w:szCs w:val="28"/>
          <w:lang w:val="cy-GB"/>
        </w:rPr>
      </w:pPr>
    </w:p>
    <w:p w14:paraId="714C03C8" w14:textId="77777777" w:rsidR="00123CE8" w:rsidRPr="00D46A8E" w:rsidRDefault="00123CE8" w:rsidP="00123CE8">
      <w:pPr>
        <w:rPr>
          <w:sz w:val="28"/>
          <w:szCs w:val="28"/>
          <w:lang w:val="cy-GB"/>
        </w:rPr>
      </w:pPr>
    </w:p>
    <w:p w14:paraId="67FD8A22" w14:textId="77777777" w:rsidR="00221504" w:rsidRPr="00D46A8E" w:rsidRDefault="00221504" w:rsidP="00123CE8">
      <w:pPr>
        <w:rPr>
          <w:sz w:val="28"/>
          <w:szCs w:val="28"/>
          <w:lang w:val="cy-GB"/>
        </w:rPr>
      </w:pPr>
    </w:p>
    <w:tbl>
      <w:tblPr>
        <w:tblStyle w:val="TableGrid"/>
        <w:tblW w:w="0" w:type="auto"/>
        <w:tblLook w:val="04A0" w:firstRow="1" w:lastRow="0" w:firstColumn="1" w:lastColumn="0" w:noHBand="0" w:noVBand="1"/>
      </w:tblPr>
      <w:tblGrid>
        <w:gridCol w:w="9110"/>
      </w:tblGrid>
      <w:tr w:rsidR="00123CE8" w:rsidRPr="00D46A8E" w14:paraId="4B125A79" w14:textId="77777777" w:rsidTr="00221504">
        <w:trPr>
          <w:trHeight w:val="170"/>
        </w:trPr>
        <w:tc>
          <w:tcPr>
            <w:tcW w:w="9110" w:type="dxa"/>
            <w:shd w:val="clear" w:color="auto" w:fill="D9E2F3" w:themeFill="accent1" w:themeFillTint="33"/>
          </w:tcPr>
          <w:p w14:paraId="290F4D39" w14:textId="77777777" w:rsidR="00123CE8" w:rsidRPr="006E32EF" w:rsidRDefault="00123CE8" w:rsidP="00942DC1">
            <w:pPr>
              <w:rPr>
                <w:szCs w:val="28"/>
                <w:lang w:val="cy-GB"/>
              </w:rPr>
            </w:pPr>
            <w:r w:rsidRPr="006E32EF">
              <w:rPr>
                <w:szCs w:val="28"/>
                <w:lang w:val="cy-GB"/>
              </w:rPr>
              <w:lastRenderedPageBreak/>
              <w:t>Lea</w:t>
            </w:r>
            <w:r>
              <w:rPr>
                <w:szCs w:val="28"/>
                <w:lang w:val="cy-GB"/>
              </w:rPr>
              <w:t>rning Objectives (f</w:t>
            </w:r>
            <w:r w:rsidRPr="006E32EF">
              <w:rPr>
                <w:szCs w:val="28"/>
                <w:lang w:val="cy-GB"/>
              </w:rPr>
              <w:t>ocus on Learning- use accessible vocabulary):</w:t>
            </w:r>
          </w:p>
        </w:tc>
      </w:tr>
      <w:tr w:rsidR="00123CE8" w:rsidRPr="00D46A8E" w14:paraId="6C880F15" w14:textId="77777777" w:rsidTr="00221504">
        <w:trPr>
          <w:trHeight w:val="2095"/>
        </w:trPr>
        <w:tc>
          <w:tcPr>
            <w:tcW w:w="9110" w:type="dxa"/>
          </w:tcPr>
          <w:p w14:paraId="1A25BAD6" w14:textId="77777777" w:rsidR="00123CE8" w:rsidRPr="00C81763" w:rsidRDefault="00123CE8" w:rsidP="00942DC1">
            <w:pPr>
              <w:rPr>
                <w:szCs w:val="32"/>
                <w:lang w:val="cy-GB"/>
              </w:rPr>
            </w:pPr>
            <w:r w:rsidRPr="00C81763">
              <w:rPr>
                <w:szCs w:val="32"/>
                <w:lang w:val="cy-GB"/>
              </w:rPr>
              <w:t>The pupils will learn to:</w:t>
            </w:r>
          </w:p>
          <w:p w14:paraId="347D6648" w14:textId="77777777" w:rsidR="00123CE8" w:rsidRPr="00C81763" w:rsidRDefault="00123CE8" w:rsidP="00123CE8">
            <w:pPr>
              <w:pStyle w:val="ListParagraph"/>
              <w:numPr>
                <w:ilvl w:val="0"/>
                <w:numId w:val="20"/>
              </w:numPr>
              <w:rPr>
                <w:szCs w:val="32"/>
                <w:lang w:val="cy-GB"/>
              </w:rPr>
            </w:pPr>
            <w:r w:rsidRPr="00C81763">
              <w:rPr>
                <w:szCs w:val="32"/>
                <w:lang w:val="cy-GB"/>
              </w:rPr>
              <w:t xml:space="preserve">Explore what harvest time is </w:t>
            </w:r>
          </w:p>
          <w:p w14:paraId="49C99705" w14:textId="77777777" w:rsidR="00123CE8" w:rsidRPr="00C81763" w:rsidRDefault="00123CE8" w:rsidP="00123CE8">
            <w:pPr>
              <w:pStyle w:val="ListParagraph"/>
              <w:numPr>
                <w:ilvl w:val="0"/>
                <w:numId w:val="20"/>
              </w:numPr>
              <w:rPr>
                <w:szCs w:val="32"/>
                <w:lang w:val="cy-GB"/>
              </w:rPr>
            </w:pPr>
            <w:r w:rsidRPr="00C81763">
              <w:rPr>
                <w:szCs w:val="32"/>
                <w:lang w:val="cy-GB"/>
              </w:rPr>
              <w:t xml:space="preserve">Explain what happens during harvest time </w:t>
            </w:r>
          </w:p>
          <w:p w14:paraId="55B383DD" w14:textId="77777777" w:rsidR="00123CE8" w:rsidRPr="00C81763" w:rsidRDefault="00123CE8" w:rsidP="00123CE8">
            <w:pPr>
              <w:pStyle w:val="ListParagraph"/>
              <w:numPr>
                <w:ilvl w:val="0"/>
                <w:numId w:val="20"/>
              </w:numPr>
              <w:rPr>
                <w:szCs w:val="32"/>
                <w:lang w:val="cy-GB"/>
              </w:rPr>
            </w:pPr>
            <w:r w:rsidRPr="00C81763">
              <w:rPr>
                <w:szCs w:val="32"/>
                <w:lang w:val="cy-GB"/>
              </w:rPr>
              <w:t xml:space="preserve">Explain how harvest is celebrated by Christians </w:t>
            </w:r>
          </w:p>
          <w:p w14:paraId="62D6A873" w14:textId="77777777" w:rsidR="00123CE8" w:rsidRPr="00C81763" w:rsidRDefault="00123CE8" w:rsidP="00123CE8">
            <w:pPr>
              <w:pStyle w:val="ListParagraph"/>
              <w:numPr>
                <w:ilvl w:val="0"/>
                <w:numId w:val="20"/>
              </w:numPr>
              <w:rPr>
                <w:szCs w:val="32"/>
                <w:lang w:val="cy-GB"/>
              </w:rPr>
            </w:pPr>
            <w:r w:rsidRPr="00C81763">
              <w:rPr>
                <w:szCs w:val="32"/>
                <w:lang w:val="cy-GB"/>
              </w:rPr>
              <w:t>Explain why harvest is important to Christians</w:t>
            </w:r>
          </w:p>
          <w:p w14:paraId="76671B1D" w14:textId="51884DF4" w:rsidR="00123CE8" w:rsidRPr="00221504" w:rsidRDefault="00123CE8" w:rsidP="00942DC1">
            <w:pPr>
              <w:pStyle w:val="ListParagraph"/>
              <w:numPr>
                <w:ilvl w:val="0"/>
                <w:numId w:val="20"/>
              </w:numPr>
              <w:rPr>
                <w:szCs w:val="32"/>
                <w:lang w:val="cy-GB"/>
              </w:rPr>
            </w:pPr>
            <w:r w:rsidRPr="00C81763">
              <w:rPr>
                <w:szCs w:val="32"/>
                <w:lang w:val="cy-GB"/>
              </w:rPr>
              <w:t>Understand that there are similarities and differences between everyone</w:t>
            </w:r>
          </w:p>
        </w:tc>
      </w:tr>
    </w:tbl>
    <w:tbl>
      <w:tblPr>
        <w:tblStyle w:val="TableGrid"/>
        <w:tblpPr w:leftFromText="180" w:rightFromText="180" w:vertAnchor="text" w:horzAnchor="margin" w:tblpY="935"/>
        <w:tblW w:w="15871" w:type="dxa"/>
        <w:tblLook w:val="04A0" w:firstRow="1" w:lastRow="0" w:firstColumn="1" w:lastColumn="0" w:noHBand="0" w:noVBand="1"/>
      </w:tblPr>
      <w:tblGrid>
        <w:gridCol w:w="6232"/>
        <w:gridCol w:w="9639"/>
      </w:tblGrid>
      <w:tr w:rsidR="00221504" w:rsidRPr="00D46A8E" w14:paraId="574C66F4" w14:textId="77777777" w:rsidTr="00221504">
        <w:tc>
          <w:tcPr>
            <w:tcW w:w="6232" w:type="dxa"/>
            <w:shd w:val="clear" w:color="auto" w:fill="D9E2F3" w:themeFill="accent1" w:themeFillTint="33"/>
          </w:tcPr>
          <w:p w14:paraId="34C48F50" w14:textId="77777777" w:rsidR="00221504" w:rsidRPr="00D46A8E" w:rsidRDefault="00221504" w:rsidP="00221504">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9639" w:type="dxa"/>
            <w:shd w:val="clear" w:color="auto" w:fill="D9E2F3" w:themeFill="accent1" w:themeFillTint="33"/>
          </w:tcPr>
          <w:p w14:paraId="73BAB8E4" w14:textId="77777777" w:rsidR="00221504" w:rsidRPr="00D46A8E" w:rsidRDefault="00221504" w:rsidP="00221504">
            <w:pPr>
              <w:rPr>
                <w:sz w:val="28"/>
                <w:szCs w:val="28"/>
                <w:lang w:val="cy-GB"/>
              </w:rPr>
            </w:pPr>
            <w:r w:rsidRPr="006E32EF">
              <w:rPr>
                <w:szCs w:val="28"/>
                <w:lang w:val="cy-GB"/>
              </w:rPr>
              <w:t>Assessment of Pupils’ Learning</w:t>
            </w:r>
          </w:p>
          <w:p w14:paraId="5D53F1F2" w14:textId="77777777" w:rsidR="00221504" w:rsidRPr="00D46A8E" w:rsidRDefault="00221504" w:rsidP="00221504">
            <w:pPr>
              <w:rPr>
                <w:sz w:val="20"/>
                <w:szCs w:val="20"/>
                <w:lang w:val="cy-GB"/>
              </w:rPr>
            </w:pPr>
            <w:r w:rsidRPr="00D46A8E">
              <w:rPr>
                <w:sz w:val="20"/>
                <w:szCs w:val="20"/>
                <w:lang w:val="cy-GB"/>
              </w:rPr>
              <w:t>Evidence</w:t>
            </w:r>
          </w:p>
          <w:p w14:paraId="7875B923" w14:textId="77777777" w:rsidR="00221504" w:rsidRPr="00D46A8E" w:rsidRDefault="00221504" w:rsidP="00221504">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221504" w:rsidRPr="00D46A8E" w14:paraId="151A68AE" w14:textId="77777777" w:rsidTr="00221504">
        <w:tc>
          <w:tcPr>
            <w:tcW w:w="6232" w:type="dxa"/>
          </w:tcPr>
          <w:p w14:paraId="29168691" w14:textId="77777777" w:rsidR="00221504" w:rsidRPr="00847002" w:rsidRDefault="00221504" w:rsidP="00221504">
            <w:pPr>
              <w:rPr>
                <w:lang w:val="cy-GB"/>
              </w:rPr>
            </w:pPr>
            <w:r w:rsidRPr="00847002">
              <w:rPr>
                <w:lang w:val="cy-GB"/>
              </w:rPr>
              <w:t>All pupils:</w:t>
            </w:r>
          </w:p>
          <w:p w14:paraId="6035400A" w14:textId="1C0E5EA1" w:rsidR="00221504" w:rsidRPr="00847002" w:rsidRDefault="00221504" w:rsidP="00221504">
            <w:pPr>
              <w:pStyle w:val="ListParagraph"/>
              <w:numPr>
                <w:ilvl w:val="0"/>
                <w:numId w:val="20"/>
              </w:numPr>
              <w:rPr>
                <w:lang w:val="cy-GB"/>
              </w:rPr>
            </w:pPr>
            <w:r w:rsidRPr="00847002">
              <w:rPr>
                <w:lang w:val="cy-GB"/>
              </w:rPr>
              <w:t>Understand what harvest time is</w:t>
            </w:r>
            <w:r w:rsidR="00A47520">
              <w:rPr>
                <w:lang w:val="cy-GB"/>
              </w:rPr>
              <w:t>.</w:t>
            </w:r>
            <w:r w:rsidRPr="00847002">
              <w:rPr>
                <w:lang w:val="cy-GB"/>
              </w:rPr>
              <w:t xml:space="preserve"> </w:t>
            </w:r>
          </w:p>
          <w:p w14:paraId="75E6B7E4" w14:textId="6E50F877" w:rsidR="00221504" w:rsidRPr="00847002" w:rsidRDefault="00221504" w:rsidP="00221504">
            <w:pPr>
              <w:pStyle w:val="ListParagraph"/>
              <w:numPr>
                <w:ilvl w:val="0"/>
                <w:numId w:val="20"/>
              </w:numPr>
              <w:rPr>
                <w:lang w:val="cy-GB"/>
              </w:rPr>
            </w:pPr>
            <w:r w:rsidRPr="00847002">
              <w:rPr>
                <w:lang w:val="cy-GB"/>
              </w:rPr>
              <w:t>Understand that Christians celebrate harvest</w:t>
            </w:r>
            <w:r w:rsidR="00A47520">
              <w:rPr>
                <w:lang w:val="cy-GB"/>
              </w:rPr>
              <w:t>.</w:t>
            </w:r>
            <w:r w:rsidRPr="00847002">
              <w:rPr>
                <w:lang w:val="cy-GB"/>
              </w:rPr>
              <w:t xml:space="preserve"> </w:t>
            </w:r>
          </w:p>
          <w:p w14:paraId="2F299420" w14:textId="77777777" w:rsidR="00221504" w:rsidRPr="00C81763" w:rsidRDefault="00221504" w:rsidP="00221504">
            <w:pPr>
              <w:rPr>
                <w:lang w:val="cy-GB"/>
              </w:rPr>
            </w:pPr>
            <w:r w:rsidRPr="00C81763">
              <w:rPr>
                <w:lang w:val="cy-GB"/>
              </w:rPr>
              <w:t>Most pupils:</w:t>
            </w:r>
          </w:p>
          <w:p w14:paraId="6924517C" w14:textId="7167E8B0" w:rsidR="00221504" w:rsidRPr="00847002" w:rsidRDefault="00221504" w:rsidP="00221504">
            <w:pPr>
              <w:pStyle w:val="ListParagraph"/>
              <w:numPr>
                <w:ilvl w:val="0"/>
                <w:numId w:val="20"/>
              </w:numPr>
              <w:rPr>
                <w:lang w:val="cy-GB"/>
              </w:rPr>
            </w:pPr>
            <w:r w:rsidRPr="00847002">
              <w:rPr>
                <w:lang w:val="cy-GB"/>
              </w:rPr>
              <w:t>I can explain what harvest time is and what happens</w:t>
            </w:r>
            <w:r w:rsidR="00A47520">
              <w:rPr>
                <w:lang w:val="cy-GB"/>
              </w:rPr>
              <w:t>.</w:t>
            </w:r>
          </w:p>
          <w:p w14:paraId="3156F54A" w14:textId="3358CCFD" w:rsidR="00221504" w:rsidRPr="00847002" w:rsidRDefault="00221504" w:rsidP="00221504">
            <w:pPr>
              <w:pStyle w:val="ListParagraph"/>
              <w:numPr>
                <w:ilvl w:val="0"/>
                <w:numId w:val="20"/>
              </w:numPr>
              <w:rPr>
                <w:lang w:val="cy-GB"/>
              </w:rPr>
            </w:pPr>
            <w:r w:rsidRPr="00847002">
              <w:rPr>
                <w:lang w:val="cy-GB"/>
              </w:rPr>
              <w:t>I can explain what Christians do to celebrate Harvest</w:t>
            </w:r>
            <w:r w:rsidR="00A47520">
              <w:rPr>
                <w:lang w:val="cy-GB"/>
              </w:rPr>
              <w:t>.</w:t>
            </w:r>
            <w:r w:rsidRPr="00847002">
              <w:rPr>
                <w:lang w:val="cy-GB"/>
              </w:rPr>
              <w:t xml:space="preserve"> </w:t>
            </w:r>
          </w:p>
          <w:p w14:paraId="700CD94B" w14:textId="7F5EC2E6" w:rsidR="00221504" w:rsidRPr="00847002" w:rsidRDefault="00221504" w:rsidP="00221504">
            <w:pPr>
              <w:pStyle w:val="ListParagraph"/>
              <w:numPr>
                <w:ilvl w:val="0"/>
                <w:numId w:val="20"/>
              </w:numPr>
              <w:rPr>
                <w:lang w:val="cy-GB"/>
              </w:rPr>
            </w:pPr>
            <w:r w:rsidRPr="00847002">
              <w:rPr>
                <w:lang w:val="cy-GB"/>
              </w:rPr>
              <w:t>I can explain why Harvest is important to Christian</w:t>
            </w:r>
            <w:r w:rsidR="00A47520">
              <w:rPr>
                <w:lang w:val="cy-GB"/>
              </w:rPr>
              <w:t>s.</w:t>
            </w:r>
            <w:r w:rsidRPr="00847002">
              <w:rPr>
                <w:lang w:val="cy-GB"/>
              </w:rPr>
              <w:t xml:space="preserve"> </w:t>
            </w:r>
          </w:p>
          <w:p w14:paraId="37F9020A" w14:textId="77777777" w:rsidR="00221504" w:rsidRPr="00C81763" w:rsidRDefault="00221504" w:rsidP="00221504">
            <w:pPr>
              <w:rPr>
                <w:lang w:val="cy-GB"/>
              </w:rPr>
            </w:pPr>
            <w:r w:rsidRPr="00C81763">
              <w:rPr>
                <w:lang w:val="cy-GB"/>
              </w:rPr>
              <w:t>Some:</w:t>
            </w:r>
          </w:p>
          <w:p w14:paraId="662D40F5" w14:textId="3A56A0F3" w:rsidR="00221504" w:rsidRPr="00221504" w:rsidRDefault="00221504" w:rsidP="00221504">
            <w:pPr>
              <w:pStyle w:val="ListParagraph"/>
              <w:numPr>
                <w:ilvl w:val="0"/>
                <w:numId w:val="20"/>
              </w:numPr>
              <w:rPr>
                <w:lang w:val="cy-GB"/>
              </w:rPr>
            </w:pPr>
            <w:r w:rsidRPr="00847002">
              <w:rPr>
                <w:lang w:val="cy-GB"/>
              </w:rPr>
              <w:t>I can explain that people have different views that are simil</w:t>
            </w:r>
            <w:r>
              <w:rPr>
                <w:lang w:val="cy-GB"/>
              </w:rPr>
              <w:t>a</w:t>
            </w:r>
            <w:r w:rsidRPr="00847002">
              <w:rPr>
                <w:lang w:val="cy-GB"/>
              </w:rPr>
              <w:t>r/different to others</w:t>
            </w:r>
            <w:r w:rsidR="00A47520">
              <w:rPr>
                <w:lang w:val="cy-GB"/>
              </w:rPr>
              <w:t>.</w:t>
            </w:r>
            <w:bookmarkStart w:id="0" w:name="_GoBack"/>
            <w:bookmarkEnd w:id="0"/>
          </w:p>
          <w:p w14:paraId="7121E3A6" w14:textId="77777777" w:rsidR="00221504" w:rsidRPr="00D46A8E" w:rsidRDefault="00221504" w:rsidP="00221504">
            <w:pPr>
              <w:rPr>
                <w:sz w:val="28"/>
                <w:szCs w:val="28"/>
                <w:lang w:val="cy-GB"/>
              </w:rPr>
            </w:pPr>
          </w:p>
        </w:tc>
        <w:tc>
          <w:tcPr>
            <w:tcW w:w="9639" w:type="dxa"/>
          </w:tcPr>
          <w:p w14:paraId="3C273FAE" w14:textId="77777777" w:rsidR="00221504" w:rsidRDefault="00221504" w:rsidP="00221504">
            <w:pPr>
              <w:pStyle w:val="ListParagraph"/>
              <w:numPr>
                <w:ilvl w:val="0"/>
                <w:numId w:val="22"/>
              </w:numPr>
              <w:rPr>
                <w:lang w:val="cy-GB"/>
              </w:rPr>
            </w:pPr>
            <w:r w:rsidRPr="00847002">
              <w:rPr>
                <w:lang w:val="cy-GB"/>
              </w:rPr>
              <w:t>Mini whiteboards, to record ideas activating knowledge.</w:t>
            </w:r>
          </w:p>
          <w:p w14:paraId="48C2D119" w14:textId="77777777" w:rsidR="00221504" w:rsidRPr="00847002" w:rsidRDefault="00221504" w:rsidP="00221504">
            <w:pPr>
              <w:pStyle w:val="ListParagraph"/>
              <w:numPr>
                <w:ilvl w:val="0"/>
                <w:numId w:val="22"/>
              </w:numPr>
              <w:rPr>
                <w:lang w:val="cy-GB"/>
              </w:rPr>
            </w:pPr>
            <w:r w:rsidRPr="00847002">
              <w:rPr>
                <w:lang w:val="cy-GB"/>
              </w:rPr>
              <w:t>Think, pair, share, activiating prior knowledge and building upon ideas with discussion.</w:t>
            </w:r>
          </w:p>
          <w:p w14:paraId="74DC9295" w14:textId="77777777" w:rsidR="00221504" w:rsidRPr="00847002" w:rsidRDefault="00221504" w:rsidP="00221504">
            <w:pPr>
              <w:pStyle w:val="ListParagraph"/>
              <w:numPr>
                <w:ilvl w:val="0"/>
                <w:numId w:val="21"/>
              </w:numPr>
              <w:rPr>
                <w:lang w:val="cy-GB"/>
              </w:rPr>
            </w:pPr>
            <w:r w:rsidRPr="00847002">
              <w:rPr>
                <w:lang w:val="cy-GB"/>
              </w:rPr>
              <w:t>Open ended questions gives the chance for pupils to explain their answers.</w:t>
            </w:r>
          </w:p>
          <w:p w14:paraId="4CF04A8D" w14:textId="77777777" w:rsidR="00221504" w:rsidRDefault="00221504" w:rsidP="00221504">
            <w:pPr>
              <w:pStyle w:val="ListParagraph"/>
              <w:numPr>
                <w:ilvl w:val="0"/>
                <w:numId w:val="21"/>
              </w:numPr>
              <w:rPr>
                <w:lang w:val="cy-GB"/>
              </w:rPr>
            </w:pPr>
            <w:r w:rsidRPr="00847002">
              <w:rPr>
                <w:lang w:val="cy-GB"/>
              </w:rPr>
              <w:t>Ask the audience, puts less pressure on a pupil if they are struggling.</w:t>
            </w:r>
          </w:p>
          <w:p w14:paraId="3968D6C5" w14:textId="77777777" w:rsidR="00221504" w:rsidRDefault="00221504" w:rsidP="00221504">
            <w:pPr>
              <w:pStyle w:val="ListParagraph"/>
              <w:numPr>
                <w:ilvl w:val="0"/>
                <w:numId w:val="21"/>
              </w:numPr>
              <w:rPr>
                <w:lang w:val="cy-GB"/>
              </w:rPr>
            </w:pPr>
            <w:r w:rsidRPr="00847002">
              <w:rPr>
                <w:lang w:val="cy-GB"/>
              </w:rPr>
              <w:t>Peer Assessment, gaining opinions from their peers which either compliment their work or have a target which they could improve.</w:t>
            </w:r>
          </w:p>
          <w:p w14:paraId="06040B5A" w14:textId="77777777" w:rsidR="00221504" w:rsidRDefault="00221504" w:rsidP="00221504">
            <w:pPr>
              <w:pStyle w:val="ListParagraph"/>
              <w:numPr>
                <w:ilvl w:val="0"/>
                <w:numId w:val="21"/>
              </w:numPr>
              <w:rPr>
                <w:lang w:val="cy-GB"/>
              </w:rPr>
            </w:pPr>
            <w:r>
              <w:rPr>
                <w:lang w:val="cy-GB"/>
              </w:rPr>
              <w:t>Hotseat, testing the pupils knoweldge, quiz and fun way of assessing learning.</w:t>
            </w:r>
          </w:p>
          <w:p w14:paraId="64342F9E" w14:textId="77777777" w:rsidR="00221504" w:rsidRDefault="00221504" w:rsidP="00221504">
            <w:pPr>
              <w:pStyle w:val="ListParagraph"/>
              <w:numPr>
                <w:ilvl w:val="0"/>
                <w:numId w:val="21"/>
              </w:numPr>
              <w:rPr>
                <w:lang w:val="cy-GB"/>
              </w:rPr>
            </w:pPr>
            <w:r w:rsidRPr="00847002">
              <w:rPr>
                <w:lang w:val="cy-GB"/>
              </w:rPr>
              <w:t>Kahoot Quiz, formative feedback where you can see who got which questions wrong which shows a pupils understanding when working independently.</w:t>
            </w:r>
          </w:p>
          <w:p w14:paraId="4113BBE1" w14:textId="77777777" w:rsidR="00221504" w:rsidRPr="00847002" w:rsidRDefault="00221504" w:rsidP="00221504">
            <w:pPr>
              <w:pStyle w:val="ListParagraph"/>
              <w:numPr>
                <w:ilvl w:val="0"/>
                <w:numId w:val="21"/>
              </w:numPr>
              <w:rPr>
                <w:lang w:val="cy-GB"/>
              </w:rPr>
            </w:pPr>
            <w:r w:rsidRPr="00847002">
              <w:rPr>
                <w:lang w:val="cy-GB"/>
              </w:rPr>
              <w:t xml:space="preserve">Activity worksheet on harvest, visually see what the pupils know and understand about the topic. </w:t>
            </w:r>
          </w:p>
          <w:p w14:paraId="2D1B8DC4" w14:textId="77777777" w:rsidR="00221504" w:rsidRPr="00D46A8E" w:rsidRDefault="00221504" w:rsidP="00221504">
            <w:pPr>
              <w:rPr>
                <w:sz w:val="28"/>
                <w:szCs w:val="28"/>
                <w:lang w:val="cy-GB"/>
              </w:rPr>
            </w:pPr>
          </w:p>
        </w:tc>
      </w:tr>
    </w:tbl>
    <w:p w14:paraId="3AB79A08" w14:textId="77777777" w:rsidR="00123CE8" w:rsidRPr="00D46A8E" w:rsidRDefault="00123CE8" w:rsidP="00123CE8">
      <w:pPr>
        <w:rPr>
          <w:sz w:val="28"/>
          <w:szCs w:val="28"/>
          <w:lang w:val="cy-GB"/>
        </w:rPr>
      </w:pPr>
    </w:p>
    <w:p w14:paraId="309CF30F" w14:textId="087DF68F" w:rsidR="00123CE8" w:rsidRDefault="00123CE8" w:rsidP="00123CE8">
      <w:pPr>
        <w:rPr>
          <w:sz w:val="28"/>
          <w:szCs w:val="28"/>
          <w:lang w:val="cy-GB"/>
        </w:rPr>
      </w:pPr>
    </w:p>
    <w:p w14:paraId="63688125" w14:textId="77777777" w:rsidR="00123CE8" w:rsidRPr="00D46A8E" w:rsidRDefault="00123CE8" w:rsidP="00123CE8">
      <w:pPr>
        <w:rPr>
          <w:sz w:val="28"/>
          <w:szCs w:val="28"/>
          <w:lang w:val="cy-GB"/>
        </w:rPr>
      </w:pPr>
    </w:p>
    <w:p w14:paraId="2D0C9B8D" w14:textId="77777777" w:rsidR="00123CE8" w:rsidRDefault="00123CE8" w:rsidP="00123CE8">
      <w:pPr>
        <w:rPr>
          <w:sz w:val="28"/>
          <w:szCs w:val="28"/>
          <w:lang w:val="cy-GB"/>
        </w:rPr>
        <w:sectPr w:rsidR="00123CE8" w:rsidSect="00126723">
          <w:headerReference w:type="default" r:id="rId23"/>
          <w:pgSz w:w="16840" w:h="11900" w:orient="landscape"/>
          <w:pgMar w:top="1440" w:right="1440" w:bottom="1440" w:left="794" w:header="720" w:footer="720" w:gutter="0"/>
          <w:cols w:space="720"/>
          <w:docGrid w:linePitch="360"/>
        </w:sectPr>
      </w:pPr>
    </w:p>
    <w:tbl>
      <w:tblPr>
        <w:tblStyle w:val="TableGrid2"/>
        <w:tblpPr w:leftFromText="180" w:rightFromText="180" w:vertAnchor="page" w:horzAnchor="margin" w:tblpXSpec="center" w:tblpY="799"/>
        <w:tblW w:w="0" w:type="auto"/>
        <w:tblLook w:val="04A0" w:firstRow="1" w:lastRow="0" w:firstColumn="1" w:lastColumn="0" w:noHBand="0" w:noVBand="1"/>
      </w:tblPr>
      <w:tblGrid>
        <w:gridCol w:w="1245"/>
        <w:gridCol w:w="4920"/>
        <w:gridCol w:w="4916"/>
        <w:gridCol w:w="2869"/>
      </w:tblGrid>
      <w:tr w:rsidR="00123CE8" w:rsidRPr="002B2D5B" w14:paraId="0720DC13" w14:textId="77777777" w:rsidTr="00942DC1">
        <w:trPr>
          <w:trHeight w:val="1071"/>
        </w:trPr>
        <w:tc>
          <w:tcPr>
            <w:tcW w:w="1249" w:type="dxa"/>
          </w:tcPr>
          <w:p w14:paraId="57B83CE0" w14:textId="77777777" w:rsidR="00123CE8" w:rsidRPr="002B2D5B" w:rsidRDefault="00123CE8" w:rsidP="00942DC1">
            <w:pPr>
              <w:jc w:val="center"/>
              <w:rPr>
                <w:b/>
                <w:lang w:val="cy-GB"/>
              </w:rPr>
            </w:pPr>
            <w:r w:rsidRPr="002B2D5B">
              <w:rPr>
                <w:b/>
                <w:lang w:val="cy-GB"/>
              </w:rPr>
              <w:lastRenderedPageBreak/>
              <w:t>Time</w:t>
            </w:r>
          </w:p>
        </w:tc>
        <w:tc>
          <w:tcPr>
            <w:tcW w:w="4971" w:type="dxa"/>
          </w:tcPr>
          <w:p w14:paraId="5204303F" w14:textId="77777777" w:rsidR="00123CE8" w:rsidRPr="002B2D5B" w:rsidRDefault="00123CE8" w:rsidP="00942DC1">
            <w:pPr>
              <w:jc w:val="center"/>
              <w:rPr>
                <w:b/>
                <w:sz w:val="22"/>
                <w:szCs w:val="22"/>
                <w:lang w:val="cy-GB"/>
              </w:rPr>
            </w:pPr>
            <w:r w:rsidRPr="002B2D5B">
              <w:rPr>
                <w:b/>
                <w:sz w:val="22"/>
                <w:szCs w:val="22"/>
                <w:lang w:val="cy-GB"/>
              </w:rPr>
              <w:t>Activities/Methodology/Key Concepts</w:t>
            </w:r>
          </w:p>
          <w:p w14:paraId="05BBB6AF" w14:textId="77777777" w:rsidR="00123CE8" w:rsidRPr="002B2D5B" w:rsidRDefault="00123CE8" w:rsidP="00942DC1">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0D5C0A3B" w14:textId="77777777" w:rsidR="00123CE8" w:rsidRPr="002B2D5B" w:rsidRDefault="00123CE8" w:rsidP="00942DC1">
            <w:pPr>
              <w:jc w:val="center"/>
              <w:rPr>
                <w:b/>
                <w:sz w:val="22"/>
                <w:szCs w:val="22"/>
                <w:lang w:val="cy-GB"/>
              </w:rPr>
            </w:pPr>
            <w:r w:rsidRPr="002B2D5B">
              <w:rPr>
                <w:b/>
                <w:sz w:val="22"/>
                <w:szCs w:val="22"/>
                <w:lang w:val="cy-GB"/>
              </w:rPr>
              <w:t>Pupil Tasks</w:t>
            </w:r>
          </w:p>
          <w:p w14:paraId="1F0124D2" w14:textId="77777777" w:rsidR="00123CE8" w:rsidRPr="002B2D5B" w:rsidRDefault="00123CE8" w:rsidP="00942DC1">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09EE464A" w14:textId="77777777" w:rsidR="00123CE8" w:rsidRPr="002B2D5B" w:rsidRDefault="00123CE8" w:rsidP="00942DC1">
            <w:pPr>
              <w:jc w:val="center"/>
              <w:rPr>
                <w:sz w:val="22"/>
                <w:szCs w:val="22"/>
                <w:lang w:val="cy-GB"/>
              </w:rPr>
            </w:pPr>
          </w:p>
        </w:tc>
        <w:tc>
          <w:tcPr>
            <w:tcW w:w="2903" w:type="dxa"/>
          </w:tcPr>
          <w:p w14:paraId="150B28A0" w14:textId="77777777" w:rsidR="00123CE8" w:rsidRPr="002B2D5B" w:rsidRDefault="00123CE8" w:rsidP="00942DC1">
            <w:pPr>
              <w:jc w:val="center"/>
              <w:rPr>
                <w:b/>
                <w:sz w:val="22"/>
                <w:szCs w:val="22"/>
                <w:lang w:val="cy-GB"/>
              </w:rPr>
            </w:pPr>
            <w:r w:rsidRPr="002B2D5B">
              <w:rPr>
                <w:b/>
                <w:sz w:val="22"/>
                <w:szCs w:val="22"/>
                <w:lang w:val="cy-GB"/>
              </w:rPr>
              <w:t>Resources</w:t>
            </w:r>
          </w:p>
          <w:p w14:paraId="68224E40" w14:textId="77777777" w:rsidR="00123CE8" w:rsidRPr="00B0430A" w:rsidRDefault="00123CE8" w:rsidP="00942DC1">
            <w:pPr>
              <w:jc w:val="center"/>
              <w:rPr>
                <w:sz w:val="22"/>
                <w:szCs w:val="22"/>
                <w:lang w:val="cy-GB"/>
              </w:rPr>
            </w:pPr>
            <w:r>
              <w:rPr>
                <w:sz w:val="22"/>
                <w:szCs w:val="22"/>
                <w:lang w:val="cy-GB"/>
              </w:rPr>
              <w:t>(</w:t>
            </w:r>
            <w:r w:rsidRPr="00B0430A">
              <w:rPr>
                <w:sz w:val="22"/>
                <w:szCs w:val="22"/>
                <w:lang w:val="cy-GB"/>
              </w:rPr>
              <w:t>Including Health and Safety requirement)</w:t>
            </w:r>
          </w:p>
        </w:tc>
      </w:tr>
      <w:tr w:rsidR="00123CE8" w:rsidRPr="002B2D5B" w14:paraId="204F5022" w14:textId="77777777" w:rsidTr="00942DC1">
        <w:trPr>
          <w:trHeight w:val="2391"/>
        </w:trPr>
        <w:tc>
          <w:tcPr>
            <w:tcW w:w="1249" w:type="dxa"/>
          </w:tcPr>
          <w:p w14:paraId="12A76AD2" w14:textId="77777777" w:rsidR="00123CE8" w:rsidRPr="002B2D5B" w:rsidRDefault="00123CE8" w:rsidP="00942DC1">
            <w:pPr>
              <w:jc w:val="center"/>
              <w:rPr>
                <w:b/>
                <w:lang w:val="cy-GB"/>
              </w:rPr>
            </w:pPr>
          </w:p>
          <w:p w14:paraId="3BB9AA52" w14:textId="77777777" w:rsidR="00123CE8" w:rsidRPr="002B2D5B" w:rsidRDefault="00123CE8" w:rsidP="00942DC1">
            <w:pPr>
              <w:jc w:val="center"/>
              <w:rPr>
                <w:b/>
                <w:lang w:val="cy-GB"/>
              </w:rPr>
            </w:pPr>
          </w:p>
          <w:p w14:paraId="5CC7CFD3" w14:textId="77777777" w:rsidR="00123CE8" w:rsidRPr="002B2D5B" w:rsidRDefault="00123CE8" w:rsidP="00942DC1">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787CA8CA" w14:textId="77777777" w:rsidR="00123CE8" w:rsidRPr="008F3A86" w:rsidRDefault="00123CE8" w:rsidP="00942DC1">
            <w:pPr>
              <w:jc w:val="center"/>
              <w:rPr>
                <w:lang w:val="cy-GB"/>
              </w:rPr>
            </w:pPr>
            <w:r w:rsidRPr="008F3A86">
              <w:rPr>
                <w:lang w:val="cy-GB"/>
              </w:rPr>
              <w:t>(</w:t>
            </w:r>
            <w:r>
              <w:rPr>
                <w:lang w:val="cy-GB"/>
              </w:rPr>
              <w:t>C</w:t>
            </w:r>
            <w:r w:rsidRPr="008F3A86">
              <w:rPr>
                <w:lang w:val="cy-GB"/>
              </w:rPr>
              <w:t>onducted on the carpet)</w:t>
            </w:r>
          </w:p>
          <w:p w14:paraId="61645719" w14:textId="77777777" w:rsidR="00123CE8" w:rsidRPr="00FD3158" w:rsidRDefault="00123CE8" w:rsidP="00123CE8">
            <w:pPr>
              <w:pStyle w:val="ListParagraph"/>
              <w:numPr>
                <w:ilvl w:val="0"/>
                <w:numId w:val="24"/>
              </w:numPr>
              <w:jc w:val="center"/>
              <w:rPr>
                <w:lang w:val="cy-GB"/>
              </w:rPr>
            </w:pPr>
            <w:r w:rsidRPr="00FD3158">
              <w:rPr>
                <w:lang w:val="cy-GB"/>
              </w:rPr>
              <w:t xml:space="preserve">With </w:t>
            </w:r>
            <w:r w:rsidRPr="007202FD">
              <w:rPr>
                <w:b/>
                <w:bCs/>
                <w:lang w:val="cy-GB"/>
              </w:rPr>
              <w:t>mini-white boards</w:t>
            </w:r>
            <w:r w:rsidRPr="00FD3158">
              <w:rPr>
                <w:lang w:val="cy-GB"/>
              </w:rPr>
              <w:t xml:space="preserve"> you and your pair</w:t>
            </w:r>
            <w:r>
              <w:rPr>
                <w:lang w:val="cy-GB"/>
              </w:rPr>
              <w:t xml:space="preserve"> (</w:t>
            </w:r>
            <w:r w:rsidRPr="007202FD">
              <w:rPr>
                <w:b/>
                <w:bCs/>
                <w:lang w:val="cy-GB"/>
              </w:rPr>
              <w:t>think,pair, share</w:t>
            </w:r>
            <w:r>
              <w:rPr>
                <w:lang w:val="cy-GB"/>
              </w:rPr>
              <w:t>)</w:t>
            </w:r>
            <w:r w:rsidRPr="00FD3158">
              <w:rPr>
                <w:lang w:val="cy-GB"/>
              </w:rPr>
              <w:t xml:space="preserve"> think of all the different fruit and vege you can think of and how they are grown. </w:t>
            </w:r>
          </w:p>
          <w:p w14:paraId="616E54E3" w14:textId="77777777" w:rsidR="00123CE8" w:rsidRPr="00FD3158" w:rsidRDefault="00123CE8" w:rsidP="00123CE8">
            <w:pPr>
              <w:pStyle w:val="ListParagraph"/>
              <w:numPr>
                <w:ilvl w:val="0"/>
                <w:numId w:val="24"/>
              </w:numPr>
              <w:jc w:val="center"/>
              <w:rPr>
                <w:lang w:val="cy-GB"/>
              </w:rPr>
            </w:pPr>
            <w:r w:rsidRPr="00FD3158">
              <w:rPr>
                <w:lang w:val="cy-GB"/>
              </w:rPr>
              <w:t>Feedback with a class discussion.</w:t>
            </w:r>
          </w:p>
          <w:p w14:paraId="60BB7D80" w14:textId="77777777" w:rsidR="00123CE8" w:rsidRPr="000F1516" w:rsidRDefault="00123CE8" w:rsidP="00123CE8">
            <w:pPr>
              <w:pStyle w:val="ListParagraph"/>
              <w:numPr>
                <w:ilvl w:val="0"/>
                <w:numId w:val="24"/>
              </w:numPr>
              <w:jc w:val="center"/>
              <w:rPr>
                <w:lang w:val="cy-GB"/>
              </w:rPr>
            </w:pPr>
            <w:r w:rsidRPr="00FD3158">
              <w:rPr>
                <w:lang w:val="cy-GB"/>
              </w:rPr>
              <w:t xml:space="preserve">Ask </w:t>
            </w:r>
            <w:r>
              <w:rPr>
                <w:b/>
                <w:bCs/>
                <w:lang w:val="cy-GB"/>
              </w:rPr>
              <w:t>‘</w:t>
            </w:r>
            <w:r w:rsidRPr="007202FD">
              <w:rPr>
                <w:b/>
                <w:bCs/>
                <w:lang w:val="cy-GB"/>
              </w:rPr>
              <w:t>does anyone know or heard of the term harvest before?</w:t>
            </w:r>
            <w:r w:rsidRPr="00FD3158">
              <w:rPr>
                <w:lang w:val="cy-GB"/>
              </w:rPr>
              <w:t>’</w:t>
            </w:r>
            <w:r>
              <w:rPr>
                <w:lang w:val="cy-GB"/>
              </w:rPr>
              <w:t xml:space="preserve"> (</w:t>
            </w:r>
            <w:r w:rsidRPr="009128B3">
              <w:rPr>
                <w:b/>
                <w:bCs/>
                <w:lang w:val="cy-GB"/>
              </w:rPr>
              <w:t>Increase wait time</w:t>
            </w:r>
            <w:r>
              <w:rPr>
                <w:b/>
                <w:bCs/>
                <w:lang w:val="cy-GB"/>
              </w:rPr>
              <w:t>)</w:t>
            </w:r>
            <w:r w:rsidRPr="00FD3158">
              <w:rPr>
                <w:lang w:val="cy-GB"/>
              </w:rPr>
              <w:t xml:space="preserve"> if so</w:t>
            </w:r>
            <w:r>
              <w:rPr>
                <w:lang w:val="cy-GB"/>
              </w:rPr>
              <w:t xml:space="preserve">, </w:t>
            </w:r>
            <w:r>
              <w:rPr>
                <w:b/>
                <w:bCs/>
                <w:lang w:val="cy-GB"/>
              </w:rPr>
              <w:t>what might it be?</w:t>
            </w:r>
          </w:p>
          <w:p w14:paraId="13CA8D11" w14:textId="77777777" w:rsidR="00123CE8" w:rsidRPr="000F1516" w:rsidRDefault="00123CE8" w:rsidP="00123CE8">
            <w:pPr>
              <w:pStyle w:val="ListParagraph"/>
              <w:numPr>
                <w:ilvl w:val="0"/>
                <w:numId w:val="24"/>
              </w:numPr>
              <w:jc w:val="center"/>
              <w:rPr>
                <w:lang w:val="cy-GB"/>
              </w:rPr>
            </w:pPr>
            <w:r w:rsidRPr="000F1516">
              <w:rPr>
                <w:lang w:val="cy-GB"/>
              </w:rPr>
              <w:t xml:space="preserve">Outline learning objectives and success criteria. </w:t>
            </w:r>
          </w:p>
          <w:p w14:paraId="5C92786D" w14:textId="77777777" w:rsidR="00123CE8" w:rsidRPr="002B2D5B" w:rsidRDefault="00123CE8" w:rsidP="00942DC1">
            <w:pPr>
              <w:jc w:val="center"/>
              <w:rPr>
                <w:sz w:val="28"/>
                <w:szCs w:val="28"/>
                <w:lang w:val="cy-GB"/>
              </w:rPr>
            </w:pPr>
          </w:p>
          <w:p w14:paraId="7A22D0B9" w14:textId="77777777" w:rsidR="00123CE8" w:rsidRPr="002B2D5B" w:rsidRDefault="00123CE8" w:rsidP="00942DC1">
            <w:pPr>
              <w:jc w:val="center"/>
              <w:rPr>
                <w:sz w:val="28"/>
                <w:szCs w:val="28"/>
                <w:lang w:val="cy-GB"/>
              </w:rPr>
            </w:pPr>
          </w:p>
        </w:tc>
        <w:tc>
          <w:tcPr>
            <w:tcW w:w="4971" w:type="dxa"/>
          </w:tcPr>
          <w:p w14:paraId="24AE5553" w14:textId="77777777" w:rsidR="00123CE8" w:rsidRDefault="00123CE8" w:rsidP="00123CE8">
            <w:pPr>
              <w:pStyle w:val="ListParagraph"/>
              <w:numPr>
                <w:ilvl w:val="0"/>
                <w:numId w:val="24"/>
              </w:numPr>
              <w:jc w:val="center"/>
              <w:rPr>
                <w:lang w:val="cy-GB"/>
              </w:rPr>
            </w:pPr>
            <w:r>
              <w:rPr>
                <w:lang w:val="cy-GB"/>
              </w:rPr>
              <w:t>Participate in think, pair, share. Writing down ideas on the mini whiteboards.</w:t>
            </w:r>
          </w:p>
          <w:p w14:paraId="4F0C1E67" w14:textId="77777777" w:rsidR="00123CE8" w:rsidRPr="005D2B6F" w:rsidRDefault="00123CE8" w:rsidP="00123CE8">
            <w:pPr>
              <w:pStyle w:val="ListParagraph"/>
              <w:numPr>
                <w:ilvl w:val="0"/>
                <w:numId w:val="24"/>
              </w:numPr>
              <w:jc w:val="center"/>
              <w:rPr>
                <w:lang w:val="cy-GB"/>
              </w:rPr>
            </w:pPr>
            <w:r>
              <w:rPr>
                <w:lang w:val="cy-GB"/>
              </w:rPr>
              <w:t xml:space="preserve">Engage in class discussion, asking questions if necessary. </w:t>
            </w:r>
          </w:p>
          <w:p w14:paraId="1EF739AD" w14:textId="77777777" w:rsidR="00123CE8" w:rsidRPr="002B2D5B" w:rsidRDefault="00123CE8" w:rsidP="00942DC1">
            <w:pPr>
              <w:jc w:val="center"/>
              <w:rPr>
                <w:sz w:val="28"/>
                <w:szCs w:val="28"/>
                <w:lang w:val="cy-GB"/>
              </w:rPr>
            </w:pPr>
          </w:p>
          <w:p w14:paraId="0D6C56AD" w14:textId="77777777" w:rsidR="00123CE8" w:rsidRPr="002B2D5B" w:rsidRDefault="00123CE8" w:rsidP="00942DC1">
            <w:pPr>
              <w:jc w:val="center"/>
              <w:rPr>
                <w:sz w:val="28"/>
                <w:szCs w:val="28"/>
                <w:lang w:val="cy-GB"/>
              </w:rPr>
            </w:pPr>
          </w:p>
          <w:p w14:paraId="1045E080" w14:textId="77777777" w:rsidR="00123CE8" w:rsidRPr="002B2D5B" w:rsidRDefault="00123CE8" w:rsidP="00942DC1">
            <w:pPr>
              <w:jc w:val="center"/>
              <w:rPr>
                <w:sz w:val="28"/>
                <w:szCs w:val="28"/>
                <w:lang w:val="cy-GB"/>
              </w:rPr>
            </w:pPr>
          </w:p>
          <w:p w14:paraId="63C24412" w14:textId="77777777" w:rsidR="00123CE8" w:rsidRPr="002B2D5B" w:rsidRDefault="00123CE8" w:rsidP="00942DC1">
            <w:pPr>
              <w:jc w:val="center"/>
              <w:rPr>
                <w:sz w:val="28"/>
                <w:szCs w:val="28"/>
                <w:lang w:val="cy-GB"/>
              </w:rPr>
            </w:pPr>
          </w:p>
          <w:p w14:paraId="2EBA61DF" w14:textId="77777777" w:rsidR="00123CE8" w:rsidRPr="002B2D5B" w:rsidRDefault="00123CE8" w:rsidP="00942DC1">
            <w:pPr>
              <w:jc w:val="center"/>
              <w:rPr>
                <w:sz w:val="28"/>
                <w:szCs w:val="28"/>
                <w:lang w:val="cy-GB"/>
              </w:rPr>
            </w:pPr>
          </w:p>
          <w:p w14:paraId="3F49811A" w14:textId="77777777" w:rsidR="00123CE8" w:rsidRPr="002B2D5B" w:rsidRDefault="00123CE8" w:rsidP="00942DC1">
            <w:pPr>
              <w:jc w:val="center"/>
              <w:rPr>
                <w:sz w:val="28"/>
                <w:szCs w:val="28"/>
                <w:lang w:val="cy-GB"/>
              </w:rPr>
            </w:pPr>
          </w:p>
        </w:tc>
        <w:tc>
          <w:tcPr>
            <w:tcW w:w="2903" w:type="dxa"/>
          </w:tcPr>
          <w:p w14:paraId="01EA9B2A" w14:textId="77777777" w:rsidR="00123CE8" w:rsidRPr="002B2D5B" w:rsidRDefault="00123CE8" w:rsidP="00942DC1">
            <w:pPr>
              <w:jc w:val="center"/>
              <w:rPr>
                <w:sz w:val="28"/>
                <w:szCs w:val="28"/>
                <w:lang w:val="cy-GB"/>
              </w:rPr>
            </w:pPr>
            <w:r w:rsidRPr="006C392E">
              <w:rPr>
                <w:lang w:val="cy-GB"/>
              </w:rPr>
              <w:t xml:space="preserve">Mini white boards and pens </w:t>
            </w:r>
          </w:p>
        </w:tc>
      </w:tr>
      <w:tr w:rsidR="00123CE8" w:rsidRPr="002B2D5B" w14:paraId="0BF60EF8" w14:textId="77777777" w:rsidTr="00942DC1">
        <w:trPr>
          <w:trHeight w:val="2043"/>
        </w:trPr>
        <w:tc>
          <w:tcPr>
            <w:tcW w:w="1249" w:type="dxa"/>
          </w:tcPr>
          <w:p w14:paraId="1DC1F2D6" w14:textId="77777777" w:rsidR="00123CE8" w:rsidRPr="002B2D5B" w:rsidRDefault="00123CE8" w:rsidP="00942DC1">
            <w:pPr>
              <w:jc w:val="center"/>
              <w:rPr>
                <w:b/>
                <w:lang w:val="cy-GB"/>
              </w:rPr>
            </w:pPr>
          </w:p>
          <w:p w14:paraId="348DB4FD" w14:textId="77777777" w:rsidR="00123CE8" w:rsidRPr="002B2D5B" w:rsidRDefault="00123CE8" w:rsidP="00942DC1">
            <w:pPr>
              <w:jc w:val="center"/>
              <w:rPr>
                <w:b/>
                <w:lang w:val="cy-GB"/>
              </w:rPr>
            </w:pPr>
          </w:p>
          <w:p w14:paraId="3B651F0F" w14:textId="77777777" w:rsidR="00123CE8" w:rsidRPr="002B2D5B" w:rsidRDefault="00123CE8" w:rsidP="00942DC1">
            <w:pPr>
              <w:jc w:val="center"/>
              <w:rPr>
                <w:b/>
                <w:lang w:val="cy-GB"/>
              </w:rPr>
            </w:pPr>
            <w:r w:rsidRPr="002B2D5B">
              <w:rPr>
                <w:b/>
                <w:lang w:val="cy-GB"/>
              </w:rPr>
              <w:t>Teaching &amp; Core Learning</w:t>
            </w:r>
          </w:p>
        </w:tc>
        <w:tc>
          <w:tcPr>
            <w:tcW w:w="4971" w:type="dxa"/>
          </w:tcPr>
          <w:p w14:paraId="3165516D" w14:textId="77777777" w:rsidR="00123CE8" w:rsidRDefault="00123CE8" w:rsidP="00123CE8">
            <w:pPr>
              <w:pStyle w:val="ListParagraph"/>
              <w:numPr>
                <w:ilvl w:val="0"/>
                <w:numId w:val="25"/>
              </w:numPr>
              <w:jc w:val="center"/>
              <w:rPr>
                <w:lang w:val="cy-GB"/>
              </w:rPr>
            </w:pPr>
            <w:r w:rsidRPr="00566B96">
              <w:rPr>
                <w:lang w:val="cy-GB"/>
              </w:rPr>
              <w:t>Present to the class the presenation on Harvest</w:t>
            </w:r>
            <w:r>
              <w:rPr>
                <w:lang w:val="cy-GB"/>
              </w:rPr>
              <w:t xml:space="preserve"> </w:t>
            </w:r>
            <w:r w:rsidRPr="00566B96">
              <w:rPr>
                <w:lang w:val="cy-GB"/>
              </w:rPr>
              <w:t>explaining what it is.</w:t>
            </w:r>
          </w:p>
          <w:p w14:paraId="16F1874F" w14:textId="77777777" w:rsidR="00123CE8" w:rsidRDefault="00123CE8" w:rsidP="00123CE8">
            <w:pPr>
              <w:pStyle w:val="ListParagraph"/>
              <w:numPr>
                <w:ilvl w:val="0"/>
                <w:numId w:val="25"/>
              </w:numPr>
              <w:jc w:val="center"/>
              <w:rPr>
                <w:lang w:val="cy-GB"/>
              </w:rPr>
            </w:pPr>
            <w:r>
              <w:rPr>
                <w:lang w:val="cy-GB"/>
              </w:rPr>
              <w:t xml:space="preserve">Once information about Harvest is shown, ask a pupil to explain the process and form a class </w:t>
            </w:r>
            <w:r>
              <w:rPr>
                <w:b/>
                <w:bCs/>
                <w:lang w:val="cy-GB"/>
              </w:rPr>
              <w:t>list</w:t>
            </w:r>
            <w:r w:rsidRPr="00B93367">
              <w:rPr>
                <w:b/>
                <w:bCs/>
                <w:lang w:val="cy-GB"/>
              </w:rPr>
              <w:t xml:space="preserve"> </w:t>
            </w:r>
            <w:r>
              <w:rPr>
                <w:lang w:val="cy-GB"/>
              </w:rPr>
              <w:t xml:space="preserve">on the board. </w:t>
            </w:r>
          </w:p>
          <w:p w14:paraId="4AE0AAD4" w14:textId="77777777" w:rsidR="00123CE8" w:rsidRDefault="00123CE8" w:rsidP="00123CE8">
            <w:pPr>
              <w:pStyle w:val="ListParagraph"/>
              <w:numPr>
                <w:ilvl w:val="0"/>
                <w:numId w:val="25"/>
              </w:numPr>
              <w:jc w:val="center"/>
              <w:rPr>
                <w:lang w:val="cy-GB"/>
              </w:rPr>
            </w:pPr>
            <w:r>
              <w:rPr>
                <w:lang w:val="cy-GB"/>
              </w:rPr>
              <w:t xml:space="preserve">When presenting the powerpoint emphasise on how Christinas celebrate Harvest. Link back to prior knowledge of the Creation Story where pupils learnt that from the Bible it is thought that God created everything. </w:t>
            </w:r>
          </w:p>
          <w:p w14:paraId="28066BA5" w14:textId="77777777" w:rsidR="00123CE8" w:rsidRPr="00447B30" w:rsidRDefault="00123CE8" w:rsidP="00123CE8">
            <w:pPr>
              <w:pStyle w:val="ListParagraph"/>
              <w:numPr>
                <w:ilvl w:val="0"/>
                <w:numId w:val="25"/>
              </w:numPr>
              <w:jc w:val="center"/>
              <w:rPr>
                <w:lang w:val="cy-GB"/>
              </w:rPr>
            </w:pPr>
            <w:r>
              <w:rPr>
                <w:lang w:val="cy-GB"/>
              </w:rPr>
              <w:t xml:space="preserve">Recap that different people have different beliefs and views. </w:t>
            </w:r>
          </w:p>
          <w:p w14:paraId="195C709C" w14:textId="77777777" w:rsidR="00123CE8" w:rsidRDefault="00123CE8" w:rsidP="00123CE8">
            <w:pPr>
              <w:pStyle w:val="ListParagraph"/>
              <w:numPr>
                <w:ilvl w:val="0"/>
                <w:numId w:val="25"/>
              </w:numPr>
              <w:jc w:val="center"/>
              <w:rPr>
                <w:lang w:val="cy-GB"/>
              </w:rPr>
            </w:pPr>
            <w:r>
              <w:rPr>
                <w:lang w:val="cy-GB"/>
              </w:rPr>
              <w:lastRenderedPageBreak/>
              <w:t xml:space="preserve">Ask the pupils if they have any personal expereinces of harvest? </w:t>
            </w:r>
          </w:p>
          <w:p w14:paraId="0A58D815" w14:textId="77777777" w:rsidR="00123CE8" w:rsidRDefault="00123CE8" w:rsidP="00123CE8">
            <w:pPr>
              <w:pStyle w:val="ListParagraph"/>
              <w:numPr>
                <w:ilvl w:val="0"/>
                <w:numId w:val="25"/>
              </w:numPr>
              <w:jc w:val="center"/>
              <w:rPr>
                <w:lang w:val="cy-GB"/>
              </w:rPr>
            </w:pPr>
            <w:r>
              <w:rPr>
                <w:lang w:val="cy-GB"/>
              </w:rPr>
              <w:t xml:space="preserve">Question the pupils on what Christians do to celbrate harvest </w:t>
            </w:r>
            <w:r w:rsidRPr="0003722E">
              <w:rPr>
                <w:b/>
                <w:bCs/>
                <w:lang w:val="cy-GB"/>
              </w:rPr>
              <w:t>(suggest ask the audience if a pupil is struggling)</w:t>
            </w:r>
          </w:p>
          <w:p w14:paraId="0D665514" w14:textId="77777777" w:rsidR="00123CE8" w:rsidRDefault="00123CE8" w:rsidP="00123CE8">
            <w:pPr>
              <w:pStyle w:val="ListParagraph"/>
              <w:numPr>
                <w:ilvl w:val="0"/>
                <w:numId w:val="25"/>
              </w:numPr>
              <w:jc w:val="center"/>
              <w:rPr>
                <w:lang w:val="cy-GB"/>
              </w:rPr>
            </w:pPr>
            <w:r>
              <w:rPr>
                <w:lang w:val="cy-GB"/>
              </w:rPr>
              <w:t xml:space="preserve">Set the class off to complelte the activity sheet. Walk around the class giving guidance if necessary, checking pupils understanding. </w:t>
            </w:r>
          </w:p>
          <w:p w14:paraId="29DAA3A1" w14:textId="77777777" w:rsidR="00123CE8" w:rsidRDefault="00123CE8" w:rsidP="00123CE8">
            <w:pPr>
              <w:pStyle w:val="ListParagraph"/>
              <w:numPr>
                <w:ilvl w:val="0"/>
                <w:numId w:val="25"/>
              </w:numPr>
              <w:jc w:val="center"/>
              <w:rPr>
                <w:lang w:val="cy-GB"/>
              </w:rPr>
            </w:pPr>
            <w:r>
              <w:rPr>
                <w:lang w:val="cy-GB"/>
              </w:rPr>
              <w:t xml:space="preserve">Mini-plenary game of </w:t>
            </w:r>
            <w:r w:rsidRPr="00763356">
              <w:rPr>
                <w:b/>
                <w:bCs/>
                <w:lang w:val="cy-GB"/>
              </w:rPr>
              <w:t>Hotseat.</w:t>
            </w:r>
          </w:p>
          <w:p w14:paraId="43C41647" w14:textId="77777777" w:rsidR="00123CE8" w:rsidRDefault="00123CE8" w:rsidP="00123CE8">
            <w:pPr>
              <w:pStyle w:val="ListParagraph"/>
              <w:numPr>
                <w:ilvl w:val="0"/>
                <w:numId w:val="25"/>
              </w:numPr>
              <w:jc w:val="center"/>
              <w:rPr>
                <w:lang w:val="cy-GB"/>
              </w:rPr>
            </w:pPr>
            <w:r>
              <w:rPr>
                <w:lang w:val="cy-GB"/>
              </w:rPr>
              <w:t>Split the class in half, one group will be playing a game of bingo using topic vocabulary. (sounding out wordsfrom cards who ever has most cards wins)</w:t>
            </w:r>
          </w:p>
          <w:p w14:paraId="549783E0" w14:textId="77777777" w:rsidR="00123CE8" w:rsidRPr="00566B96" w:rsidRDefault="00123CE8" w:rsidP="00123CE8">
            <w:pPr>
              <w:pStyle w:val="ListParagraph"/>
              <w:numPr>
                <w:ilvl w:val="0"/>
                <w:numId w:val="25"/>
              </w:numPr>
              <w:jc w:val="center"/>
              <w:rPr>
                <w:lang w:val="cy-GB"/>
              </w:rPr>
            </w:pPr>
            <w:r>
              <w:rPr>
                <w:lang w:val="cy-GB"/>
              </w:rPr>
              <w:t xml:space="preserve"> The other group will create harvest pictures using materials like rice, hay, lentils etc in order to make patterns for fields. (Independent learning) Pupils then can discuss what they liked about someones work and a suggestion of improvement. </w:t>
            </w:r>
            <w:r w:rsidRPr="00FD1BF6">
              <w:rPr>
                <w:b/>
                <w:bCs/>
                <w:lang w:val="cy-GB"/>
              </w:rPr>
              <w:t>(</w:t>
            </w:r>
            <w:r>
              <w:rPr>
                <w:b/>
                <w:bCs/>
                <w:lang w:val="cy-GB"/>
              </w:rPr>
              <w:t>P</w:t>
            </w:r>
            <w:r w:rsidRPr="00FD1BF6">
              <w:rPr>
                <w:b/>
                <w:bCs/>
                <w:lang w:val="cy-GB"/>
              </w:rPr>
              <w:t>eer assessment)</w:t>
            </w:r>
          </w:p>
          <w:p w14:paraId="53AAF94C" w14:textId="77777777" w:rsidR="00123CE8" w:rsidRPr="002B2D5B" w:rsidRDefault="00123CE8" w:rsidP="00942DC1">
            <w:pPr>
              <w:jc w:val="center"/>
              <w:rPr>
                <w:sz w:val="28"/>
                <w:szCs w:val="28"/>
                <w:lang w:val="cy-GB"/>
              </w:rPr>
            </w:pPr>
          </w:p>
          <w:p w14:paraId="612AB90A" w14:textId="77777777" w:rsidR="00123CE8" w:rsidRPr="002B2D5B" w:rsidRDefault="00123CE8" w:rsidP="00942DC1">
            <w:pPr>
              <w:jc w:val="center"/>
              <w:rPr>
                <w:sz w:val="28"/>
                <w:szCs w:val="28"/>
                <w:lang w:val="cy-GB"/>
              </w:rPr>
            </w:pPr>
          </w:p>
          <w:p w14:paraId="3F09AC12" w14:textId="77777777" w:rsidR="00123CE8" w:rsidRPr="002B2D5B" w:rsidRDefault="00123CE8" w:rsidP="00942DC1">
            <w:pPr>
              <w:jc w:val="center"/>
              <w:rPr>
                <w:sz w:val="28"/>
                <w:szCs w:val="28"/>
                <w:lang w:val="cy-GB"/>
              </w:rPr>
            </w:pPr>
          </w:p>
          <w:p w14:paraId="711AF68B" w14:textId="77777777" w:rsidR="00123CE8" w:rsidRPr="002B2D5B" w:rsidRDefault="00123CE8" w:rsidP="00942DC1">
            <w:pPr>
              <w:jc w:val="center"/>
              <w:rPr>
                <w:sz w:val="28"/>
                <w:szCs w:val="28"/>
                <w:lang w:val="cy-GB"/>
              </w:rPr>
            </w:pPr>
          </w:p>
        </w:tc>
        <w:tc>
          <w:tcPr>
            <w:tcW w:w="4971" w:type="dxa"/>
          </w:tcPr>
          <w:p w14:paraId="327121B1" w14:textId="77777777" w:rsidR="00123CE8" w:rsidRDefault="00123CE8" w:rsidP="00123CE8">
            <w:pPr>
              <w:pStyle w:val="ListParagraph"/>
              <w:numPr>
                <w:ilvl w:val="0"/>
                <w:numId w:val="25"/>
              </w:numPr>
              <w:jc w:val="center"/>
              <w:rPr>
                <w:lang w:val="cy-GB"/>
              </w:rPr>
            </w:pPr>
            <w:r>
              <w:rPr>
                <w:lang w:val="cy-GB"/>
              </w:rPr>
              <w:lastRenderedPageBreak/>
              <w:t>Listen to the information given from the powerpoint.</w:t>
            </w:r>
          </w:p>
          <w:p w14:paraId="39264C0F" w14:textId="77777777" w:rsidR="00123CE8" w:rsidRDefault="00123CE8" w:rsidP="00123CE8">
            <w:pPr>
              <w:pStyle w:val="ListParagraph"/>
              <w:numPr>
                <w:ilvl w:val="0"/>
                <w:numId w:val="25"/>
              </w:numPr>
              <w:jc w:val="center"/>
              <w:rPr>
                <w:lang w:val="cy-GB"/>
              </w:rPr>
            </w:pPr>
            <w:r>
              <w:rPr>
                <w:lang w:val="cy-GB"/>
              </w:rPr>
              <w:t>Participate in the discussion recapping what Harvest is to create the list on the board.</w:t>
            </w:r>
          </w:p>
          <w:p w14:paraId="0D409D3D" w14:textId="77777777" w:rsidR="00123CE8" w:rsidRDefault="00123CE8" w:rsidP="00123CE8">
            <w:pPr>
              <w:pStyle w:val="ListParagraph"/>
              <w:numPr>
                <w:ilvl w:val="0"/>
                <w:numId w:val="25"/>
              </w:numPr>
              <w:jc w:val="center"/>
              <w:rPr>
                <w:lang w:val="cy-GB"/>
              </w:rPr>
            </w:pPr>
            <w:r>
              <w:rPr>
                <w:lang w:val="cy-GB"/>
              </w:rPr>
              <w:t xml:space="preserve">Listen carefully to the next part of the powerpoint about how Christians celebrate Harvest. </w:t>
            </w:r>
          </w:p>
          <w:p w14:paraId="02DCF313" w14:textId="77777777" w:rsidR="00123CE8" w:rsidRDefault="00123CE8" w:rsidP="00123CE8">
            <w:pPr>
              <w:pStyle w:val="ListParagraph"/>
              <w:numPr>
                <w:ilvl w:val="0"/>
                <w:numId w:val="25"/>
              </w:numPr>
              <w:jc w:val="center"/>
              <w:rPr>
                <w:lang w:val="cy-GB"/>
              </w:rPr>
            </w:pPr>
            <w:r>
              <w:rPr>
                <w:lang w:val="cy-GB"/>
              </w:rPr>
              <w:t xml:space="preserve">Think back to prior lesson about the creation story. </w:t>
            </w:r>
          </w:p>
          <w:p w14:paraId="7165BF12" w14:textId="77777777" w:rsidR="00123CE8" w:rsidRDefault="00123CE8" w:rsidP="00123CE8">
            <w:pPr>
              <w:pStyle w:val="ListParagraph"/>
              <w:numPr>
                <w:ilvl w:val="0"/>
                <w:numId w:val="25"/>
              </w:numPr>
              <w:jc w:val="center"/>
              <w:rPr>
                <w:lang w:val="cy-GB"/>
              </w:rPr>
            </w:pPr>
            <w:r>
              <w:rPr>
                <w:lang w:val="cy-GB"/>
              </w:rPr>
              <w:t>Ask any questions to if unsure/ need clarification on something.</w:t>
            </w:r>
          </w:p>
          <w:p w14:paraId="676004F5" w14:textId="77777777" w:rsidR="00123CE8" w:rsidRDefault="00123CE8" w:rsidP="00123CE8">
            <w:pPr>
              <w:pStyle w:val="ListParagraph"/>
              <w:numPr>
                <w:ilvl w:val="0"/>
                <w:numId w:val="25"/>
              </w:numPr>
              <w:jc w:val="center"/>
              <w:rPr>
                <w:lang w:val="cy-GB"/>
              </w:rPr>
            </w:pPr>
            <w:r>
              <w:rPr>
                <w:lang w:val="cy-GB"/>
              </w:rPr>
              <w:lastRenderedPageBreak/>
              <w:t>Enage in questions that have been asked.</w:t>
            </w:r>
          </w:p>
          <w:p w14:paraId="69AB1FAA" w14:textId="77777777" w:rsidR="00123CE8" w:rsidRDefault="00123CE8" w:rsidP="00123CE8">
            <w:pPr>
              <w:pStyle w:val="ListParagraph"/>
              <w:numPr>
                <w:ilvl w:val="0"/>
                <w:numId w:val="25"/>
              </w:numPr>
              <w:jc w:val="center"/>
              <w:rPr>
                <w:lang w:val="cy-GB"/>
              </w:rPr>
            </w:pPr>
            <w:r>
              <w:rPr>
                <w:lang w:val="cy-GB"/>
              </w:rPr>
              <w:t xml:space="preserve">Complete the worksheet. (Activity sheets are differientiated and lower ability pupils will have support from Teaching Assistant.) </w:t>
            </w:r>
          </w:p>
          <w:p w14:paraId="64EAB5D7" w14:textId="77777777" w:rsidR="00123CE8" w:rsidRDefault="00123CE8" w:rsidP="00123CE8">
            <w:pPr>
              <w:pStyle w:val="ListParagraph"/>
              <w:numPr>
                <w:ilvl w:val="0"/>
                <w:numId w:val="25"/>
              </w:numPr>
              <w:jc w:val="center"/>
              <w:rPr>
                <w:lang w:val="cy-GB"/>
              </w:rPr>
            </w:pPr>
            <w:r>
              <w:rPr>
                <w:lang w:val="cy-GB"/>
              </w:rPr>
              <w:t>Listen to which group and what activity to do first.</w:t>
            </w:r>
          </w:p>
          <w:p w14:paraId="1B4EE754" w14:textId="77777777" w:rsidR="00123CE8" w:rsidRDefault="00123CE8" w:rsidP="00123CE8">
            <w:pPr>
              <w:pStyle w:val="ListParagraph"/>
              <w:numPr>
                <w:ilvl w:val="0"/>
                <w:numId w:val="25"/>
              </w:numPr>
              <w:jc w:val="center"/>
              <w:rPr>
                <w:lang w:val="cy-GB"/>
              </w:rPr>
            </w:pPr>
            <w:r>
              <w:rPr>
                <w:lang w:val="cy-GB"/>
              </w:rPr>
              <w:t>Participate in the bingo game sounding out key vocab in order to keep the card in the aim to win the game.</w:t>
            </w:r>
          </w:p>
          <w:p w14:paraId="3D0D3C69" w14:textId="77777777" w:rsidR="00123CE8" w:rsidRDefault="00123CE8" w:rsidP="00123CE8">
            <w:pPr>
              <w:pStyle w:val="ListParagraph"/>
              <w:numPr>
                <w:ilvl w:val="0"/>
                <w:numId w:val="25"/>
              </w:numPr>
              <w:jc w:val="center"/>
              <w:rPr>
                <w:lang w:val="cy-GB"/>
              </w:rPr>
            </w:pPr>
            <w:r>
              <w:rPr>
                <w:lang w:val="cy-GB"/>
              </w:rPr>
              <w:t>Stay focussed and on task when creating the patterns for the fields.</w:t>
            </w:r>
          </w:p>
          <w:p w14:paraId="3FD35924" w14:textId="77777777" w:rsidR="00123CE8" w:rsidRPr="007D7DE5" w:rsidRDefault="00123CE8" w:rsidP="00123CE8">
            <w:pPr>
              <w:pStyle w:val="ListParagraph"/>
              <w:numPr>
                <w:ilvl w:val="0"/>
                <w:numId w:val="25"/>
              </w:numPr>
              <w:jc w:val="center"/>
              <w:rPr>
                <w:lang w:val="cy-GB"/>
              </w:rPr>
            </w:pPr>
            <w:r>
              <w:rPr>
                <w:lang w:val="cy-GB"/>
              </w:rPr>
              <w:t xml:space="preserve">Ensure to give good feedback to others on their work. </w:t>
            </w:r>
          </w:p>
          <w:p w14:paraId="2A0FA17B" w14:textId="77777777" w:rsidR="00123CE8" w:rsidRPr="002B2D5B" w:rsidRDefault="00123CE8" w:rsidP="00942DC1">
            <w:pPr>
              <w:jc w:val="center"/>
              <w:rPr>
                <w:sz w:val="28"/>
                <w:szCs w:val="28"/>
                <w:lang w:val="cy-GB"/>
              </w:rPr>
            </w:pPr>
          </w:p>
          <w:p w14:paraId="34B2B8A3" w14:textId="77777777" w:rsidR="00123CE8" w:rsidRPr="002B2D5B" w:rsidRDefault="00123CE8" w:rsidP="00942DC1">
            <w:pPr>
              <w:jc w:val="center"/>
              <w:rPr>
                <w:sz w:val="28"/>
                <w:szCs w:val="28"/>
                <w:lang w:val="cy-GB"/>
              </w:rPr>
            </w:pPr>
          </w:p>
          <w:p w14:paraId="47620D98" w14:textId="77777777" w:rsidR="00123CE8" w:rsidRPr="002B2D5B" w:rsidRDefault="00123CE8" w:rsidP="00942DC1">
            <w:pPr>
              <w:jc w:val="center"/>
              <w:rPr>
                <w:sz w:val="28"/>
                <w:szCs w:val="28"/>
                <w:lang w:val="cy-GB"/>
              </w:rPr>
            </w:pPr>
          </w:p>
          <w:p w14:paraId="17B06BE5" w14:textId="77777777" w:rsidR="00123CE8" w:rsidRPr="002B2D5B" w:rsidRDefault="00123CE8" w:rsidP="00942DC1">
            <w:pPr>
              <w:jc w:val="center"/>
              <w:rPr>
                <w:sz w:val="28"/>
                <w:szCs w:val="28"/>
                <w:lang w:val="cy-GB"/>
              </w:rPr>
            </w:pPr>
          </w:p>
          <w:p w14:paraId="6627E457" w14:textId="77777777" w:rsidR="00123CE8" w:rsidRPr="002B2D5B" w:rsidRDefault="00123CE8" w:rsidP="00942DC1">
            <w:pPr>
              <w:jc w:val="center"/>
              <w:rPr>
                <w:sz w:val="28"/>
                <w:szCs w:val="28"/>
                <w:lang w:val="cy-GB"/>
              </w:rPr>
            </w:pPr>
          </w:p>
        </w:tc>
        <w:tc>
          <w:tcPr>
            <w:tcW w:w="2903" w:type="dxa"/>
          </w:tcPr>
          <w:p w14:paraId="236FC7A2" w14:textId="77777777" w:rsidR="00123CE8" w:rsidRDefault="00123CE8" w:rsidP="00942DC1">
            <w:pPr>
              <w:jc w:val="center"/>
              <w:rPr>
                <w:lang w:val="cy-GB"/>
              </w:rPr>
            </w:pPr>
            <w:r w:rsidRPr="006C392E">
              <w:rPr>
                <w:lang w:val="cy-GB"/>
              </w:rPr>
              <w:lastRenderedPageBreak/>
              <w:t xml:space="preserve">Powerpoint presentation on Harvest </w:t>
            </w:r>
          </w:p>
          <w:p w14:paraId="124A4628" w14:textId="77777777" w:rsidR="00123CE8" w:rsidRDefault="00123CE8" w:rsidP="00942DC1">
            <w:pPr>
              <w:jc w:val="center"/>
              <w:rPr>
                <w:lang w:val="cy-GB"/>
              </w:rPr>
            </w:pPr>
            <w:r>
              <w:rPr>
                <w:lang w:val="cy-GB"/>
              </w:rPr>
              <w:t>Whiteboard pen</w:t>
            </w:r>
          </w:p>
          <w:p w14:paraId="467217C4" w14:textId="77777777" w:rsidR="00123CE8" w:rsidRDefault="00123CE8" w:rsidP="00942DC1">
            <w:pPr>
              <w:jc w:val="center"/>
              <w:rPr>
                <w:lang w:val="cy-GB"/>
              </w:rPr>
            </w:pPr>
            <w:r>
              <w:rPr>
                <w:lang w:val="cy-GB"/>
              </w:rPr>
              <w:br/>
            </w:r>
            <w:r>
              <w:rPr>
                <w:lang w:val="cy-GB"/>
              </w:rPr>
              <w:br/>
            </w:r>
            <w:r>
              <w:rPr>
                <w:lang w:val="cy-GB"/>
              </w:rPr>
              <w:br/>
            </w:r>
            <w:r>
              <w:rPr>
                <w:lang w:val="cy-GB"/>
              </w:rPr>
              <w:br/>
            </w:r>
            <w:r>
              <w:rPr>
                <w:lang w:val="cy-GB"/>
              </w:rPr>
              <w:br/>
            </w:r>
            <w:r>
              <w:rPr>
                <w:lang w:val="cy-GB"/>
              </w:rPr>
              <w:br/>
            </w:r>
            <w:r>
              <w:rPr>
                <w:lang w:val="cy-GB"/>
              </w:rPr>
              <w:br/>
            </w:r>
            <w:r>
              <w:rPr>
                <w:lang w:val="cy-GB"/>
              </w:rPr>
              <w:br/>
            </w:r>
            <w:r w:rsidRPr="002D31CC">
              <w:rPr>
                <w:lang w:val="cy-GB"/>
              </w:rPr>
              <w:t>Activity worksheets</w:t>
            </w:r>
          </w:p>
          <w:p w14:paraId="22068CA0" w14:textId="77777777" w:rsidR="00123CE8" w:rsidRDefault="00123CE8" w:rsidP="00942DC1">
            <w:pPr>
              <w:jc w:val="center"/>
              <w:rPr>
                <w:lang w:val="cy-GB"/>
              </w:rPr>
            </w:pPr>
            <w:r>
              <w:rPr>
                <w:lang w:val="cy-GB"/>
              </w:rPr>
              <w:t>Pencils</w:t>
            </w:r>
          </w:p>
          <w:p w14:paraId="704DA878" w14:textId="77777777" w:rsidR="00123CE8" w:rsidRDefault="00123CE8" w:rsidP="00942DC1">
            <w:pPr>
              <w:jc w:val="center"/>
              <w:rPr>
                <w:lang w:val="cy-GB"/>
              </w:rPr>
            </w:pPr>
            <w:r>
              <w:rPr>
                <w:lang w:val="cy-GB"/>
              </w:rPr>
              <w:lastRenderedPageBreak/>
              <w:br/>
            </w:r>
            <w:r>
              <w:rPr>
                <w:lang w:val="cy-GB"/>
              </w:rPr>
              <w:br/>
            </w:r>
            <w:r>
              <w:rPr>
                <w:lang w:val="cy-GB"/>
              </w:rPr>
              <w:br/>
            </w:r>
            <w:r>
              <w:rPr>
                <w:lang w:val="cy-GB"/>
              </w:rPr>
              <w:br/>
            </w:r>
            <w:r>
              <w:rPr>
                <w:lang w:val="cy-GB"/>
              </w:rPr>
              <w:br/>
            </w:r>
            <w:r>
              <w:rPr>
                <w:lang w:val="cy-GB"/>
              </w:rPr>
              <w:br/>
              <w:t>Bingo topic vocabulary cards</w:t>
            </w:r>
            <w:r>
              <w:rPr>
                <w:lang w:val="cy-GB"/>
              </w:rPr>
              <w:br/>
            </w:r>
            <w:r>
              <w:rPr>
                <w:sz w:val="28"/>
                <w:szCs w:val="28"/>
                <w:lang w:val="cy-GB"/>
              </w:rPr>
              <w:br/>
            </w:r>
            <w:r>
              <w:rPr>
                <w:sz w:val="28"/>
                <w:szCs w:val="28"/>
                <w:lang w:val="cy-GB"/>
              </w:rPr>
              <w:br/>
            </w:r>
            <w:r w:rsidRPr="002D31CC">
              <w:rPr>
                <w:lang w:val="cy-GB"/>
              </w:rPr>
              <w:t>Arts and Craft material to create patterns for fields</w:t>
            </w:r>
          </w:p>
          <w:p w14:paraId="6E44F555" w14:textId="77777777" w:rsidR="00123CE8" w:rsidRDefault="00123CE8" w:rsidP="00942DC1">
            <w:pPr>
              <w:jc w:val="center"/>
              <w:rPr>
                <w:lang w:val="cy-GB"/>
              </w:rPr>
            </w:pPr>
            <w:r>
              <w:rPr>
                <w:lang w:val="cy-GB"/>
              </w:rPr>
              <w:t>Aprons</w:t>
            </w:r>
          </w:p>
          <w:p w14:paraId="6684B3E4" w14:textId="77777777" w:rsidR="00123CE8" w:rsidRPr="002B2D5B" w:rsidRDefault="00123CE8" w:rsidP="00942DC1">
            <w:pPr>
              <w:jc w:val="center"/>
              <w:rPr>
                <w:sz w:val="28"/>
                <w:szCs w:val="28"/>
                <w:lang w:val="cy-GB"/>
              </w:rPr>
            </w:pPr>
            <w:r>
              <w:rPr>
                <w:lang w:val="cy-GB"/>
              </w:rPr>
              <w:t>Paper</w:t>
            </w:r>
          </w:p>
        </w:tc>
      </w:tr>
      <w:tr w:rsidR="00123CE8" w:rsidRPr="002B2D5B" w14:paraId="2FF36CD8" w14:textId="77777777" w:rsidTr="00942DC1">
        <w:trPr>
          <w:trHeight w:val="2051"/>
        </w:trPr>
        <w:tc>
          <w:tcPr>
            <w:tcW w:w="1249" w:type="dxa"/>
          </w:tcPr>
          <w:p w14:paraId="79A8EB19" w14:textId="77777777" w:rsidR="00123CE8" w:rsidRPr="002B2D5B" w:rsidRDefault="00123CE8" w:rsidP="00942DC1">
            <w:pPr>
              <w:jc w:val="center"/>
              <w:rPr>
                <w:b/>
                <w:lang w:val="cy-GB"/>
              </w:rPr>
            </w:pPr>
          </w:p>
          <w:p w14:paraId="60502853" w14:textId="77777777" w:rsidR="00123CE8" w:rsidRPr="002B2D5B" w:rsidRDefault="00123CE8" w:rsidP="00942DC1">
            <w:pPr>
              <w:jc w:val="center"/>
              <w:rPr>
                <w:b/>
                <w:lang w:val="cy-GB"/>
              </w:rPr>
            </w:pPr>
          </w:p>
          <w:p w14:paraId="7E27D6EF" w14:textId="77777777" w:rsidR="00123CE8" w:rsidRPr="002B2D5B" w:rsidRDefault="00123CE8" w:rsidP="00942DC1">
            <w:pPr>
              <w:jc w:val="center"/>
              <w:rPr>
                <w:b/>
                <w:lang w:val="cy-GB"/>
              </w:rPr>
            </w:pPr>
            <w:r w:rsidRPr="002B2D5B">
              <w:rPr>
                <w:b/>
                <w:lang w:val="cy-GB"/>
              </w:rPr>
              <w:t>Plenary</w:t>
            </w:r>
          </w:p>
        </w:tc>
        <w:tc>
          <w:tcPr>
            <w:tcW w:w="4971" w:type="dxa"/>
          </w:tcPr>
          <w:p w14:paraId="596D8669" w14:textId="77777777" w:rsidR="00123CE8" w:rsidRDefault="00123CE8" w:rsidP="00123CE8">
            <w:pPr>
              <w:pStyle w:val="ListParagraph"/>
              <w:numPr>
                <w:ilvl w:val="0"/>
                <w:numId w:val="26"/>
              </w:numPr>
              <w:jc w:val="center"/>
              <w:rPr>
                <w:lang w:val="cy-GB"/>
              </w:rPr>
            </w:pPr>
            <w:r w:rsidRPr="00177EB9">
              <w:rPr>
                <w:lang w:val="cy-GB"/>
              </w:rPr>
              <w:t xml:space="preserve">Have a </w:t>
            </w:r>
            <w:r w:rsidRPr="0049482A">
              <w:rPr>
                <w:b/>
                <w:bCs/>
                <w:lang w:val="cy-GB"/>
              </w:rPr>
              <w:t>kahoot quiz</w:t>
            </w:r>
            <w:r w:rsidRPr="00177EB9">
              <w:rPr>
                <w:lang w:val="cy-GB"/>
              </w:rPr>
              <w:t xml:space="preserve"> about harvest and how christians celebrate it. </w:t>
            </w:r>
          </w:p>
          <w:p w14:paraId="59CA4016" w14:textId="77777777" w:rsidR="00123CE8" w:rsidRDefault="00123CE8" w:rsidP="00123CE8">
            <w:pPr>
              <w:pStyle w:val="ListParagraph"/>
              <w:numPr>
                <w:ilvl w:val="0"/>
                <w:numId w:val="26"/>
              </w:numPr>
              <w:jc w:val="center"/>
              <w:rPr>
                <w:lang w:val="cy-GB"/>
              </w:rPr>
            </w:pPr>
            <w:r>
              <w:rPr>
                <w:lang w:val="cy-GB"/>
              </w:rPr>
              <w:t xml:space="preserve">Quick fire going around the class- one thing they have learnt or found interesting. </w:t>
            </w:r>
          </w:p>
          <w:p w14:paraId="3F0972F2" w14:textId="77777777" w:rsidR="00123CE8" w:rsidRPr="00177EB9" w:rsidRDefault="00123CE8" w:rsidP="00942DC1">
            <w:pPr>
              <w:pStyle w:val="ListParagraph"/>
              <w:rPr>
                <w:lang w:val="cy-GB"/>
              </w:rPr>
            </w:pPr>
          </w:p>
          <w:p w14:paraId="688B776B" w14:textId="77777777" w:rsidR="00123CE8" w:rsidRPr="002B2D5B" w:rsidRDefault="00123CE8" w:rsidP="00942DC1">
            <w:pPr>
              <w:rPr>
                <w:sz w:val="28"/>
                <w:szCs w:val="28"/>
                <w:lang w:val="cy-GB"/>
              </w:rPr>
            </w:pPr>
          </w:p>
          <w:p w14:paraId="497124FA" w14:textId="77777777" w:rsidR="00123CE8" w:rsidRPr="002B2D5B" w:rsidRDefault="00123CE8" w:rsidP="00942DC1">
            <w:pPr>
              <w:jc w:val="center"/>
              <w:rPr>
                <w:sz w:val="28"/>
                <w:szCs w:val="28"/>
                <w:lang w:val="cy-GB"/>
              </w:rPr>
            </w:pPr>
          </w:p>
          <w:p w14:paraId="14A4743F" w14:textId="77777777" w:rsidR="00123CE8" w:rsidRPr="002B2D5B" w:rsidRDefault="00123CE8" w:rsidP="00942DC1">
            <w:pPr>
              <w:jc w:val="center"/>
              <w:rPr>
                <w:sz w:val="28"/>
                <w:szCs w:val="28"/>
                <w:lang w:val="cy-GB"/>
              </w:rPr>
            </w:pPr>
          </w:p>
        </w:tc>
        <w:tc>
          <w:tcPr>
            <w:tcW w:w="4971" w:type="dxa"/>
          </w:tcPr>
          <w:p w14:paraId="040C5E2C" w14:textId="77777777" w:rsidR="00123CE8" w:rsidRPr="0036461A" w:rsidRDefault="00123CE8" w:rsidP="00123CE8">
            <w:pPr>
              <w:pStyle w:val="ListParagraph"/>
              <w:numPr>
                <w:ilvl w:val="0"/>
                <w:numId w:val="26"/>
              </w:numPr>
              <w:jc w:val="center"/>
              <w:rPr>
                <w:sz w:val="28"/>
                <w:szCs w:val="28"/>
                <w:lang w:val="cy-GB"/>
              </w:rPr>
            </w:pPr>
            <w:r>
              <w:rPr>
                <w:lang w:val="cy-GB"/>
              </w:rPr>
              <w:t>Participate in the Kahoot quiz.</w:t>
            </w:r>
          </w:p>
          <w:p w14:paraId="698563D2" w14:textId="77777777" w:rsidR="00123CE8" w:rsidRPr="0036461A" w:rsidRDefault="00123CE8" w:rsidP="00123CE8">
            <w:pPr>
              <w:pStyle w:val="ListParagraph"/>
              <w:numPr>
                <w:ilvl w:val="0"/>
                <w:numId w:val="26"/>
              </w:numPr>
              <w:jc w:val="center"/>
              <w:rPr>
                <w:sz w:val="28"/>
                <w:szCs w:val="28"/>
                <w:lang w:val="cy-GB"/>
              </w:rPr>
            </w:pPr>
            <w:r w:rsidRPr="0036461A">
              <w:rPr>
                <w:lang w:val="cy-GB"/>
              </w:rPr>
              <w:t>Ask any questions</w:t>
            </w:r>
            <w:r>
              <w:rPr>
                <w:lang w:val="cy-GB"/>
              </w:rPr>
              <w:t xml:space="preserve"> if necessary.</w:t>
            </w:r>
          </w:p>
          <w:p w14:paraId="3D536514" w14:textId="77777777" w:rsidR="00123CE8" w:rsidRPr="0036461A" w:rsidRDefault="00123CE8" w:rsidP="00123CE8">
            <w:pPr>
              <w:pStyle w:val="ListParagraph"/>
              <w:numPr>
                <w:ilvl w:val="0"/>
                <w:numId w:val="26"/>
              </w:numPr>
              <w:jc w:val="center"/>
              <w:rPr>
                <w:lang w:val="cy-GB"/>
              </w:rPr>
            </w:pPr>
            <w:r w:rsidRPr="0036461A">
              <w:rPr>
                <w:lang w:val="cy-GB"/>
              </w:rPr>
              <w:t xml:space="preserve">Engage in discussing one thing learnt/interesting in the lesson. </w:t>
            </w:r>
          </w:p>
          <w:p w14:paraId="4359786C" w14:textId="77777777" w:rsidR="00123CE8" w:rsidRPr="002B2D5B" w:rsidRDefault="00123CE8" w:rsidP="00942DC1">
            <w:pPr>
              <w:jc w:val="center"/>
              <w:rPr>
                <w:sz w:val="28"/>
                <w:szCs w:val="28"/>
                <w:lang w:val="cy-GB"/>
              </w:rPr>
            </w:pPr>
          </w:p>
          <w:p w14:paraId="5A6D9E00" w14:textId="77777777" w:rsidR="00123CE8" w:rsidRPr="002B2D5B" w:rsidRDefault="00123CE8" w:rsidP="00942DC1">
            <w:pPr>
              <w:jc w:val="center"/>
              <w:rPr>
                <w:sz w:val="28"/>
                <w:szCs w:val="28"/>
                <w:lang w:val="cy-GB"/>
              </w:rPr>
            </w:pPr>
          </w:p>
          <w:p w14:paraId="3A534CE1" w14:textId="77777777" w:rsidR="00123CE8" w:rsidRPr="002B2D5B" w:rsidRDefault="00123CE8" w:rsidP="00942DC1">
            <w:pPr>
              <w:jc w:val="center"/>
              <w:rPr>
                <w:sz w:val="28"/>
                <w:szCs w:val="28"/>
                <w:lang w:val="cy-GB"/>
              </w:rPr>
            </w:pPr>
          </w:p>
          <w:p w14:paraId="28B91647" w14:textId="77777777" w:rsidR="00123CE8" w:rsidRPr="002B2D5B" w:rsidRDefault="00123CE8" w:rsidP="00942DC1">
            <w:pPr>
              <w:jc w:val="center"/>
              <w:rPr>
                <w:sz w:val="28"/>
                <w:szCs w:val="28"/>
                <w:lang w:val="cy-GB"/>
              </w:rPr>
            </w:pPr>
          </w:p>
          <w:p w14:paraId="5F9860A8" w14:textId="77777777" w:rsidR="00123CE8" w:rsidRPr="002B2D5B" w:rsidRDefault="00123CE8" w:rsidP="00942DC1">
            <w:pPr>
              <w:jc w:val="center"/>
              <w:rPr>
                <w:sz w:val="28"/>
                <w:szCs w:val="28"/>
                <w:lang w:val="cy-GB"/>
              </w:rPr>
            </w:pPr>
          </w:p>
        </w:tc>
        <w:tc>
          <w:tcPr>
            <w:tcW w:w="2903" w:type="dxa"/>
          </w:tcPr>
          <w:p w14:paraId="73C0F614" w14:textId="77777777" w:rsidR="00123CE8" w:rsidRPr="00A651DA" w:rsidRDefault="00123CE8" w:rsidP="00942DC1">
            <w:pPr>
              <w:jc w:val="center"/>
              <w:rPr>
                <w:lang w:val="cy-GB"/>
              </w:rPr>
            </w:pPr>
            <w:r w:rsidRPr="00A651DA">
              <w:rPr>
                <w:lang w:val="cy-GB"/>
              </w:rPr>
              <w:t xml:space="preserve">Access to Kahoot </w:t>
            </w:r>
          </w:p>
          <w:p w14:paraId="4CAD506E" w14:textId="77777777" w:rsidR="00123CE8" w:rsidRPr="002B2D5B" w:rsidRDefault="00123CE8" w:rsidP="00942DC1">
            <w:pPr>
              <w:jc w:val="center"/>
              <w:rPr>
                <w:sz w:val="28"/>
                <w:szCs w:val="28"/>
                <w:lang w:val="cy-GB"/>
              </w:rPr>
            </w:pPr>
            <w:r w:rsidRPr="00A651DA">
              <w:rPr>
                <w:lang w:val="cy-GB"/>
              </w:rPr>
              <w:t>iPads</w:t>
            </w:r>
          </w:p>
        </w:tc>
      </w:tr>
    </w:tbl>
    <w:p w14:paraId="28A36EFD" w14:textId="77777777" w:rsidR="00123CE8" w:rsidRPr="00D46A8E" w:rsidRDefault="00123CE8" w:rsidP="00123CE8">
      <w:pPr>
        <w:tabs>
          <w:tab w:val="left" w:pos="12758"/>
        </w:tabs>
        <w:rPr>
          <w:sz w:val="28"/>
          <w:szCs w:val="28"/>
          <w:lang w:val="cy-GB"/>
        </w:rPr>
      </w:pPr>
    </w:p>
    <w:p w14:paraId="00F55459" w14:textId="77777777" w:rsidR="001D4337" w:rsidRPr="001D4337" w:rsidRDefault="001D4337" w:rsidP="001D4337">
      <w:pPr>
        <w:rPr>
          <w:rFonts w:ascii="Times New Roman" w:hAnsi="Times New Roman" w:cs="Times New Roman"/>
          <w:b/>
          <w:bCs/>
          <w:sz w:val="28"/>
          <w:szCs w:val="28"/>
        </w:rPr>
      </w:pPr>
    </w:p>
    <w:p w14:paraId="41659082" w14:textId="77777777" w:rsidR="001D4337" w:rsidRPr="00D46A8E" w:rsidRDefault="001D4337" w:rsidP="001D4337">
      <w:pPr>
        <w:rPr>
          <w:sz w:val="28"/>
          <w:szCs w:val="28"/>
        </w:rPr>
      </w:pPr>
    </w:p>
    <w:p w14:paraId="0DC87E19" w14:textId="77777777" w:rsidR="00B90C72" w:rsidRPr="00B90C72" w:rsidRDefault="00B90C72">
      <w:pPr>
        <w:rPr>
          <w:rFonts w:ascii="Times New Roman" w:hAnsi="Times New Roman" w:cs="Times New Roman"/>
          <w:b/>
          <w:bCs/>
          <w:sz w:val="28"/>
          <w:szCs w:val="28"/>
        </w:rPr>
      </w:pPr>
    </w:p>
    <w:sectPr w:rsidR="00B90C72" w:rsidRPr="00B90C72" w:rsidSect="00FA3257">
      <w:footerReference w:type="default" r:id="rId24"/>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AB74F" w14:textId="77777777" w:rsidR="00CF7238" w:rsidRDefault="00CF7238" w:rsidP="006F6A4B">
      <w:pPr>
        <w:spacing w:after="0" w:line="240" w:lineRule="auto"/>
      </w:pPr>
      <w:r>
        <w:separator/>
      </w:r>
    </w:p>
  </w:endnote>
  <w:endnote w:type="continuationSeparator" w:id="0">
    <w:p w14:paraId="17C5DC5E" w14:textId="77777777" w:rsidR="00CF7238" w:rsidRDefault="00CF7238" w:rsidP="006F6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05906"/>
      <w:docPartObj>
        <w:docPartGallery w:val="Page Numbers (Bottom of Page)"/>
        <w:docPartUnique/>
      </w:docPartObj>
    </w:sdtPr>
    <w:sdtEndPr>
      <w:rPr>
        <w:noProof/>
      </w:rPr>
    </w:sdtEndPr>
    <w:sdtContent>
      <w:p w14:paraId="288C4F45" w14:textId="3BC12BEF" w:rsidR="00FA3257" w:rsidRDefault="00FA3257">
        <w:pPr>
          <w:pStyle w:val="Footer"/>
        </w:pPr>
        <w:r>
          <w:fldChar w:fldCharType="begin"/>
        </w:r>
        <w:r>
          <w:instrText xml:space="preserve"> PAGE   \* MERGEFORMAT </w:instrText>
        </w:r>
        <w:r>
          <w:fldChar w:fldCharType="separate"/>
        </w:r>
        <w:r>
          <w:rPr>
            <w:noProof/>
          </w:rPr>
          <w:t>2</w:t>
        </w:r>
        <w:r>
          <w:rPr>
            <w:noProof/>
          </w:rPr>
          <w:fldChar w:fldCharType="end"/>
        </w:r>
      </w:p>
    </w:sdtContent>
  </w:sdt>
  <w:p w14:paraId="59424950" w14:textId="77777777" w:rsidR="00FA3257" w:rsidRDefault="00FA32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0449154"/>
      <w:docPartObj>
        <w:docPartGallery w:val="Page Numbers (Bottom of Page)"/>
        <w:docPartUnique/>
      </w:docPartObj>
    </w:sdtPr>
    <w:sdtEndPr>
      <w:rPr>
        <w:noProof/>
      </w:rPr>
    </w:sdtEndPr>
    <w:sdtContent>
      <w:p w14:paraId="4E6FD602" w14:textId="325D6BBB" w:rsidR="00942DC1" w:rsidRDefault="00942D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58E412" w14:textId="77777777" w:rsidR="00942DC1" w:rsidRDefault="00942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2FBE6" w14:textId="77777777" w:rsidR="00CF7238" w:rsidRDefault="00CF7238" w:rsidP="006F6A4B">
      <w:pPr>
        <w:spacing w:after="0" w:line="240" w:lineRule="auto"/>
      </w:pPr>
      <w:r>
        <w:separator/>
      </w:r>
    </w:p>
  </w:footnote>
  <w:footnote w:type="continuationSeparator" w:id="0">
    <w:p w14:paraId="1CC2E649" w14:textId="77777777" w:rsidR="00CF7238" w:rsidRDefault="00CF7238" w:rsidP="006F6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58FC9" w14:textId="77777777" w:rsidR="00942DC1" w:rsidRDefault="00942D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5B58E" w14:textId="77777777" w:rsidR="00942DC1" w:rsidRDefault="00942D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0BCF"/>
    <w:multiLevelType w:val="hybridMultilevel"/>
    <w:tmpl w:val="8E88A290"/>
    <w:lvl w:ilvl="0" w:tplc="87344F4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2D33"/>
    <w:multiLevelType w:val="hybridMultilevel"/>
    <w:tmpl w:val="EE5CE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36FBE"/>
    <w:multiLevelType w:val="hybridMultilevel"/>
    <w:tmpl w:val="57582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32214"/>
    <w:multiLevelType w:val="hybridMultilevel"/>
    <w:tmpl w:val="9FDC6ADC"/>
    <w:lvl w:ilvl="0" w:tplc="87344F4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6F36EA"/>
    <w:multiLevelType w:val="hybridMultilevel"/>
    <w:tmpl w:val="DE8E735E"/>
    <w:lvl w:ilvl="0" w:tplc="87344F4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457B9"/>
    <w:multiLevelType w:val="hybridMultilevel"/>
    <w:tmpl w:val="3396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B60B7"/>
    <w:multiLevelType w:val="hybridMultilevel"/>
    <w:tmpl w:val="0C5A4F4A"/>
    <w:lvl w:ilvl="0" w:tplc="01A8C8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3F56A8"/>
    <w:multiLevelType w:val="hybridMultilevel"/>
    <w:tmpl w:val="683E7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044C6"/>
    <w:multiLevelType w:val="hybridMultilevel"/>
    <w:tmpl w:val="ADD2C2A6"/>
    <w:lvl w:ilvl="0" w:tplc="4C4458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600FC"/>
    <w:multiLevelType w:val="hybridMultilevel"/>
    <w:tmpl w:val="CD5CD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517225"/>
    <w:multiLevelType w:val="hybridMultilevel"/>
    <w:tmpl w:val="3E82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A15F2E"/>
    <w:multiLevelType w:val="hybridMultilevel"/>
    <w:tmpl w:val="96001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C37336"/>
    <w:multiLevelType w:val="hybridMultilevel"/>
    <w:tmpl w:val="2FAEA2EE"/>
    <w:lvl w:ilvl="0" w:tplc="F12832DA">
      <w:start w:val="1"/>
      <w:numFmt w:val="bullet"/>
      <w:lvlText w:val="-"/>
      <w:lvlJc w:val="left"/>
      <w:pPr>
        <w:ind w:left="720" w:hanging="360"/>
      </w:pPr>
      <w:rPr>
        <w:rFonts w:ascii="inherit" w:eastAsiaTheme="minorHAnsi" w:hAnsi="inherit" w:cstheme="minorBidi" w:hint="default"/>
        <w:color w:val="1F1F1F"/>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48471B"/>
    <w:multiLevelType w:val="hybridMultilevel"/>
    <w:tmpl w:val="15E41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DC2027"/>
    <w:multiLevelType w:val="hybridMultilevel"/>
    <w:tmpl w:val="061CD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6550E7"/>
    <w:multiLevelType w:val="hybridMultilevel"/>
    <w:tmpl w:val="9342CA46"/>
    <w:lvl w:ilvl="0" w:tplc="F7C24ED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E92A2B"/>
    <w:multiLevelType w:val="hybridMultilevel"/>
    <w:tmpl w:val="3334A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17160F"/>
    <w:multiLevelType w:val="hybridMultilevel"/>
    <w:tmpl w:val="24CCEA7C"/>
    <w:lvl w:ilvl="0" w:tplc="F3E060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9727E"/>
    <w:multiLevelType w:val="hybridMultilevel"/>
    <w:tmpl w:val="C3F2B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5E722E"/>
    <w:multiLevelType w:val="hybridMultilevel"/>
    <w:tmpl w:val="B89E2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F7735E"/>
    <w:multiLevelType w:val="hybridMultilevel"/>
    <w:tmpl w:val="B76C2D10"/>
    <w:lvl w:ilvl="0" w:tplc="6758F79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7D5072"/>
    <w:multiLevelType w:val="hybridMultilevel"/>
    <w:tmpl w:val="2BD2A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A731EB"/>
    <w:multiLevelType w:val="hybridMultilevel"/>
    <w:tmpl w:val="8258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1B550D"/>
    <w:multiLevelType w:val="hybridMultilevel"/>
    <w:tmpl w:val="1C8A4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575D13"/>
    <w:multiLevelType w:val="hybridMultilevel"/>
    <w:tmpl w:val="BDBEBD24"/>
    <w:lvl w:ilvl="0" w:tplc="87344F4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9C0617"/>
    <w:multiLevelType w:val="hybridMultilevel"/>
    <w:tmpl w:val="8C482F04"/>
    <w:lvl w:ilvl="0" w:tplc="66B2532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8"/>
  </w:num>
  <w:num w:numId="3">
    <w:abstractNumId w:val="15"/>
  </w:num>
  <w:num w:numId="4">
    <w:abstractNumId w:val="8"/>
  </w:num>
  <w:num w:numId="5">
    <w:abstractNumId w:val="1"/>
  </w:num>
  <w:num w:numId="6">
    <w:abstractNumId w:val="2"/>
  </w:num>
  <w:num w:numId="7">
    <w:abstractNumId w:val="19"/>
  </w:num>
  <w:num w:numId="8">
    <w:abstractNumId w:val="7"/>
  </w:num>
  <w:num w:numId="9">
    <w:abstractNumId w:val="11"/>
  </w:num>
  <w:num w:numId="10">
    <w:abstractNumId w:val="23"/>
  </w:num>
  <w:num w:numId="11">
    <w:abstractNumId w:val="3"/>
  </w:num>
  <w:num w:numId="12">
    <w:abstractNumId w:val="5"/>
  </w:num>
  <w:num w:numId="13">
    <w:abstractNumId w:val="17"/>
  </w:num>
  <w:num w:numId="14">
    <w:abstractNumId w:val="6"/>
  </w:num>
  <w:num w:numId="15">
    <w:abstractNumId w:val="20"/>
  </w:num>
  <w:num w:numId="16">
    <w:abstractNumId w:val="24"/>
  </w:num>
  <w:num w:numId="17">
    <w:abstractNumId w:val="9"/>
  </w:num>
  <w:num w:numId="18">
    <w:abstractNumId w:val="10"/>
  </w:num>
  <w:num w:numId="19">
    <w:abstractNumId w:val="16"/>
  </w:num>
  <w:num w:numId="20">
    <w:abstractNumId w:val="25"/>
  </w:num>
  <w:num w:numId="21">
    <w:abstractNumId w:val="4"/>
  </w:num>
  <w:num w:numId="22">
    <w:abstractNumId w:val="0"/>
  </w:num>
  <w:num w:numId="23">
    <w:abstractNumId w:val="12"/>
  </w:num>
  <w:num w:numId="24">
    <w:abstractNumId w:val="13"/>
  </w:num>
  <w:num w:numId="25">
    <w:abstractNumId w:val="14"/>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67E"/>
    <w:rsid w:val="00003064"/>
    <w:rsid w:val="00005452"/>
    <w:rsid w:val="0000552F"/>
    <w:rsid w:val="00005DD2"/>
    <w:rsid w:val="00007332"/>
    <w:rsid w:val="00010306"/>
    <w:rsid w:val="000118CE"/>
    <w:rsid w:val="0001406C"/>
    <w:rsid w:val="00015BAB"/>
    <w:rsid w:val="0002770A"/>
    <w:rsid w:val="00030FC8"/>
    <w:rsid w:val="000318BF"/>
    <w:rsid w:val="000372E1"/>
    <w:rsid w:val="000376EE"/>
    <w:rsid w:val="00040F03"/>
    <w:rsid w:val="00044CE6"/>
    <w:rsid w:val="000463DA"/>
    <w:rsid w:val="00053BD3"/>
    <w:rsid w:val="00053EE0"/>
    <w:rsid w:val="00056996"/>
    <w:rsid w:val="0006232C"/>
    <w:rsid w:val="00062F0A"/>
    <w:rsid w:val="0006611B"/>
    <w:rsid w:val="00067523"/>
    <w:rsid w:val="00067823"/>
    <w:rsid w:val="00071E1E"/>
    <w:rsid w:val="00085DB7"/>
    <w:rsid w:val="00086D28"/>
    <w:rsid w:val="00087913"/>
    <w:rsid w:val="00090E89"/>
    <w:rsid w:val="00091E9B"/>
    <w:rsid w:val="00092810"/>
    <w:rsid w:val="0009364F"/>
    <w:rsid w:val="000937B7"/>
    <w:rsid w:val="00093D00"/>
    <w:rsid w:val="00096D46"/>
    <w:rsid w:val="000972DD"/>
    <w:rsid w:val="000A0534"/>
    <w:rsid w:val="000A1038"/>
    <w:rsid w:val="000A5F5E"/>
    <w:rsid w:val="000A7D3C"/>
    <w:rsid w:val="000B1FD7"/>
    <w:rsid w:val="000B2C27"/>
    <w:rsid w:val="000B509C"/>
    <w:rsid w:val="000B6A7E"/>
    <w:rsid w:val="000C01CE"/>
    <w:rsid w:val="000C02A5"/>
    <w:rsid w:val="000C46CC"/>
    <w:rsid w:val="000C51B4"/>
    <w:rsid w:val="000C5947"/>
    <w:rsid w:val="000C5B27"/>
    <w:rsid w:val="000C61C6"/>
    <w:rsid w:val="000D5204"/>
    <w:rsid w:val="000D6C34"/>
    <w:rsid w:val="000D754B"/>
    <w:rsid w:val="000E07A2"/>
    <w:rsid w:val="000E31B9"/>
    <w:rsid w:val="000E36C0"/>
    <w:rsid w:val="000E3860"/>
    <w:rsid w:val="000E3F4B"/>
    <w:rsid w:val="000E58B6"/>
    <w:rsid w:val="000E64BF"/>
    <w:rsid w:val="000F0E24"/>
    <w:rsid w:val="000F422F"/>
    <w:rsid w:val="000F5BE1"/>
    <w:rsid w:val="000F5CE0"/>
    <w:rsid w:val="00101176"/>
    <w:rsid w:val="001016D4"/>
    <w:rsid w:val="00101FF4"/>
    <w:rsid w:val="00102880"/>
    <w:rsid w:val="00102B99"/>
    <w:rsid w:val="001044E7"/>
    <w:rsid w:val="00106ADF"/>
    <w:rsid w:val="00106EBF"/>
    <w:rsid w:val="00107616"/>
    <w:rsid w:val="0010763E"/>
    <w:rsid w:val="00111378"/>
    <w:rsid w:val="00117F54"/>
    <w:rsid w:val="00123CE8"/>
    <w:rsid w:val="00126723"/>
    <w:rsid w:val="0012775F"/>
    <w:rsid w:val="00130118"/>
    <w:rsid w:val="00134281"/>
    <w:rsid w:val="001349EC"/>
    <w:rsid w:val="001567AF"/>
    <w:rsid w:val="00156920"/>
    <w:rsid w:val="00161930"/>
    <w:rsid w:val="00163815"/>
    <w:rsid w:val="00165B4F"/>
    <w:rsid w:val="00167ABF"/>
    <w:rsid w:val="00172E56"/>
    <w:rsid w:val="001901E5"/>
    <w:rsid w:val="00197EA2"/>
    <w:rsid w:val="001A02B6"/>
    <w:rsid w:val="001A0949"/>
    <w:rsid w:val="001A43B3"/>
    <w:rsid w:val="001A5577"/>
    <w:rsid w:val="001A7575"/>
    <w:rsid w:val="001B0EC2"/>
    <w:rsid w:val="001B1639"/>
    <w:rsid w:val="001B1A3F"/>
    <w:rsid w:val="001B21F0"/>
    <w:rsid w:val="001B3AC9"/>
    <w:rsid w:val="001D0036"/>
    <w:rsid w:val="001D4337"/>
    <w:rsid w:val="001E3A95"/>
    <w:rsid w:val="001E58AB"/>
    <w:rsid w:val="001F362C"/>
    <w:rsid w:val="001F4630"/>
    <w:rsid w:val="001F490B"/>
    <w:rsid w:val="001F4987"/>
    <w:rsid w:val="001F6EB1"/>
    <w:rsid w:val="002007F1"/>
    <w:rsid w:val="00205149"/>
    <w:rsid w:val="0020606C"/>
    <w:rsid w:val="0022139C"/>
    <w:rsid w:val="00221504"/>
    <w:rsid w:val="00221807"/>
    <w:rsid w:val="0022286B"/>
    <w:rsid w:val="00224ADA"/>
    <w:rsid w:val="0022711E"/>
    <w:rsid w:val="002334B3"/>
    <w:rsid w:val="0023400B"/>
    <w:rsid w:val="00234BEB"/>
    <w:rsid w:val="002361C3"/>
    <w:rsid w:val="00246AC7"/>
    <w:rsid w:val="0025286A"/>
    <w:rsid w:val="00253856"/>
    <w:rsid w:val="00255A57"/>
    <w:rsid w:val="002562A4"/>
    <w:rsid w:val="0025745D"/>
    <w:rsid w:val="00260DEE"/>
    <w:rsid w:val="00260E53"/>
    <w:rsid w:val="00262086"/>
    <w:rsid w:val="00263812"/>
    <w:rsid w:val="00267974"/>
    <w:rsid w:val="00274945"/>
    <w:rsid w:val="0027518F"/>
    <w:rsid w:val="002757FC"/>
    <w:rsid w:val="00276588"/>
    <w:rsid w:val="00280691"/>
    <w:rsid w:val="002807FA"/>
    <w:rsid w:val="00284F02"/>
    <w:rsid w:val="00286461"/>
    <w:rsid w:val="00286735"/>
    <w:rsid w:val="00291892"/>
    <w:rsid w:val="00291A20"/>
    <w:rsid w:val="00291DFB"/>
    <w:rsid w:val="00291F9B"/>
    <w:rsid w:val="002922C5"/>
    <w:rsid w:val="00294B46"/>
    <w:rsid w:val="002A2671"/>
    <w:rsid w:val="002A360E"/>
    <w:rsid w:val="002A5067"/>
    <w:rsid w:val="002A578A"/>
    <w:rsid w:val="002A711E"/>
    <w:rsid w:val="002A752F"/>
    <w:rsid w:val="002A775C"/>
    <w:rsid w:val="002A7FDE"/>
    <w:rsid w:val="002B2C7F"/>
    <w:rsid w:val="002B6AD9"/>
    <w:rsid w:val="002B7CE2"/>
    <w:rsid w:val="002C21EB"/>
    <w:rsid w:val="002D1ABC"/>
    <w:rsid w:val="002D2368"/>
    <w:rsid w:val="002D31CF"/>
    <w:rsid w:val="002E0AB7"/>
    <w:rsid w:val="002E2987"/>
    <w:rsid w:val="002E39DE"/>
    <w:rsid w:val="002E4640"/>
    <w:rsid w:val="002E4F6B"/>
    <w:rsid w:val="002E52B9"/>
    <w:rsid w:val="002E6155"/>
    <w:rsid w:val="002F0151"/>
    <w:rsid w:val="002F12E8"/>
    <w:rsid w:val="002F20D3"/>
    <w:rsid w:val="002F30A3"/>
    <w:rsid w:val="002F53A0"/>
    <w:rsid w:val="002F7CE7"/>
    <w:rsid w:val="003010C9"/>
    <w:rsid w:val="00301DD3"/>
    <w:rsid w:val="00311C93"/>
    <w:rsid w:val="003145A4"/>
    <w:rsid w:val="00316B5A"/>
    <w:rsid w:val="00317100"/>
    <w:rsid w:val="00317773"/>
    <w:rsid w:val="00321043"/>
    <w:rsid w:val="00321A1F"/>
    <w:rsid w:val="00322834"/>
    <w:rsid w:val="0032441D"/>
    <w:rsid w:val="00324B0A"/>
    <w:rsid w:val="003254A5"/>
    <w:rsid w:val="00326B03"/>
    <w:rsid w:val="00327848"/>
    <w:rsid w:val="003358FF"/>
    <w:rsid w:val="00335F7E"/>
    <w:rsid w:val="003426E2"/>
    <w:rsid w:val="003437BD"/>
    <w:rsid w:val="00346A77"/>
    <w:rsid w:val="0035021C"/>
    <w:rsid w:val="00354583"/>
    <w:rsid w:val="00355B99"/>
    <w:rsid w:val="00357717"/>
    <w:rsid w:val="00360084"/>
    <w:rsid w:val="00362064"/>
    <w:rsid w:val="00364792"/>
    <w:rsid w:val="00371F7E"/>
    <w:rsid w:val="00373C2C"/>
    <w:rsid w:val="003740CD"/>
    <w:rsid w:val="00375A90"/>
    <w:rsid w:val="00376C91"/>
    <w:rsid w:val="003772DB"/>
    <w:rsid w:val="00383BF6"/>
    <w:rsid w:val="00387DB6"/>
    <w:rsid w:val="0039169D"/>
    <w:rsid w:val="00391E42"/>
    <w:rsid w:val="003928BC"/>
    <w:rsid w:val="00397010"/>
    <w:rsid w:val="003A1BC4"/>
    <w:rsid w:val="003A30FF"/>
    <w:rsid w:val="003A5E6D"/>
    <w:rsid w:val="003B4BAB"/>
    <w:rsid w:val="003C0157"/>
    <w:rsid w:val="003C0243"/>
    <w:rsid w:val="003C660D"/>
    <w:rsid w:val="003C702F"/>
    <w:rsid w:val="003C76F1"/>
    <w:rsid w:val="003D0B50"/>
    <w:rsid w:val="003D0EC7"/>
    <w:rsid w:val="003D503C"/>
    <w:rsid w:val="003D69D5"/>
    <w:rsid w:val="003F1F80"/>
    <w:rsid w:val="003F2939"/>
    <w:rsid w:val="003F4123"/>
    <w:rsid w:val="003F776F"/>
    <w:rsid w:val="004011FE"/>
    <w:rsid w:val="00406C58"/>
    <w:rsid w:val="00410918"/>
    <w:rsid w:val="00415216"/>
    <w:rsid w:val="00427689"/>
    <w:rsid w:val="0043533D"/>
    <w:rsid w:val="00436F9A"/>
    <w:rsid w:val="00437640"/>
    <w:rsid w:val="00437CEE"/>
    <w:rsid w:val="00441162"/>
    <w:rsid w:val="004442B4"/>
    <w:rsid w:val="00454796"/>
    <w:rsid w:val="004550CC"/>
    <w:rsid w:val="004554FA"/>
    <w:rsid w:val="00456B64"/>
    <w:rsid w:val="004603DA"/>
    <w:rsid w:val="00464F18"/>
    <w:rsid w:val="0047005B"/>
    <w:rsid w:val="0047090C"/>
    <w:rsid w:val="00470E6A"/>
    <w:rsid w:val="004814A2"/>
    <w:rsid w:val="004837F3"/>
    <w:rsid w:val="004844B8"/>
    <w:rsid w:val="00484E7E"/>
    <w:rsid w:val="0048537D"/>
    <w:rsid w:val="0049244F"/>
    <w:rsid w:val="004928ED"/>
    <w:rsid w:val="0049746B"/>
    <w:rsid w:val="004A2B70"/>
    <w:rsid w:val="004A3BE4"/>
    <w:rsid w:val="004A727E"/>
    <w:rsid w:val="004B503D"/>
    <w:rsid w:val="004B633F"/>
    <w:rsid w:val="004C030E"/>
    <w:rsid w:val="004C46B2"/>
    <w:rsid w:val="004C4FED"/>
    <w:rsid w:val="004D0049"/>
    <w:rsid w:val="004D597C"/>
    <w:rsid w:val="004D6744"/>
    <w:rsid w:val="004D7F0A"/>
    <w:rsid w:val="004E05E3"/>
    <w:rsid w:val="004E0C4D"/>
    <w:rsid w:val="004E2A65"/>
    <w:rsid w:val="004E5508"/>
    <w:rsid w:val="004E723E"/>
    <w:rsid w:val="004F0A50"/>
    <w:rsid w:val="004F6BF4"/>
    <w:rsid w:val="005021ED"/>
    <w:rsid w:val="0050673B"/>
    <w:rsid w:val="005112B2"/>
    <w:rsid w:val="005133C8"/>
    <w:rsid w:val="00513A74"/>
    <w:rsid w:val="00513CFE"/>
    <w:rsid w:val="005158BF"/>
    <w:rsid w:val="005240D5"/>
    <w:rsid w:val="00530ABE"/>
    <w:rsid w:val="00530F1E"/>
    <w:rsid w:val="005317D2"/>
    <w:rsid w:val="00535EA0"/>
    <w:rsid w:val="0053642B"/>
    <w:rsid w:val="00537F93"/>
    <w:rsid w:val="00540A5D"/>
    <w:rsid w:val="00542073"/>
    <w:rsid w:val="005449B9"/>
    <w:rsid w:val="00544D78"/>
    <w:rsid w:val="005455EA"/>
    <w:rsid w:val="0054599F"/>
    <w:rsid w:val="005474C6"/>
    <w:rsid w:val="0055088C"/>
    <w:rsid w:val="00550E0B"/>
    <w:rsid w:val="005514EB"/>
    <w:rsid w:val="00551A0E"/>
    <w:rsid w:val="005545BA"/>
    <w:rsid w:val="00576D37"/>
    <w:rsid w:val="00577C95"/>
    <w:rsid w:val="00580CB7"/>
    <w:rsid w:val="005813CF"/>
    <w:rsid w:val="00581BCB"/>
    <w:rsid w:val="00583056"/>
    <w:rsid w:val="005935FD"/>
    <w:rsid w:val="0059371D"/>
    <w:rsid w:val="00594F46"/>
    <w:rsid w:val="00597915"/>
    <w:rsid w:val="00597BDD"/>
    <w:rsid w:val="005A2486"/>
    <w:rsid w:val="005A249D"/>
    <w:rsid w:val="005A2AE0"/>
    <w:rsid w:val="005A3A73"/>
    <w:rsid w:val="005A6805"/>
    <w:rsid w:val="005B12AC"/>
    <w:rsid w:val="005D2590"/>
    <w:rsid w:val="005E06FC"/>
    <w:rsid w:val="005E182F"/>
    <w:rsid w:val="005E40CF"/>
    <w:rsid w:val="005F0854"/>
    <w:rsid w:val="005F36B0"/>
    <w:rsid w:val="005F45DF"/>
    <w:rsid w:val="005F478E"/>
    <w:rsid w:val="005F5524"/>
    <w:rsid w:val="005F767E"/>
    <w:rsid w:val="006012BC"/>
    <w:rsid w:val="00604280"/>
    <w:rsid w:val="00604F02"/>
    <w:rsid w:val="00606659"/>
    <w:rsid w:val="006071B7"/>
    <w:rsid w:val="00610492"/>
    <w:rsid w:val="00610ADD"/>
    <w:rsid w:val="00615C0C"/>
    <w:rsid w:val="006214F5"/>
    <w:rsid w:val="006215A0"/>
    <w:rsid w:val="00621EFD"/>
    <w:rsid w:val="00627A37"/>
    <w:rsid w:val="006327F6"/>
    <w:rsid w:val="0063543E"/>
    <w:rsid w:val="006362E1"/>
    <w:rsid w:val="00637C33"/>
    <w:rsid w:val="00640972"/>
    <w:rsid w:val="00643B5E"/>
    <w:rsid w:val="00644207"/>
    <w:rsid w:val="00650EA9"/>
    <w:rsid w:val="00660FDF"/>
    <w:rsid w:val="006649D4"/>
    <w:rsid w:val="006821DC"/>
    <w:rsid w:val="00683F9F"/>
    <w:rsid w:val="00684EC8"/>
    <w:rsid w:val="006920CE"/>
    <w:rsid w:val="00693472"/>
    <w:rsid w:val="00693BD7"/>
    <w:rsid w:val="006A1294"/>
    <w:rsid w:val="006A3D54"/>
    <w:rsid w:val="006A6AA6"/>
    <w:rsid w:val="006B05C6"/>
    <w:rsid w:val="006B0BFF"/>
    <w:rsid w:val="006C082B"/>
    <w:rsid w:val="006C3E26"/>
    <w:rsid w:val="006C6AE9"/>
    <w:rsid w:val="006D1A76"/>
    <w:rsid w:val="006D3911"/>
    <w:rsid w:val="006E5873"/>
    <w:rsid w:val="006F09C8"/>
    <w:rsid w:val="006F3591"/>
    <w:rsid w:val="006F570B"/>
    <w:rsid w:val="006F619F"/>
    <w:rsid w:val="006F6A4B"/>
    <w:rsid w:val="006F6FF0"/>
    <w:rsid w:val="00707BB4"/>
    <w:rsid w:val="00714AAD"/>
    <w:rsid w:val="00721D3B"/>
    <w:rsid w:val="00723840"/>
    <w:rsid w:val="00724AFC"/>
    <w:rsid w:val="00731F45"/>
    <w:rsid w:val="0073518D"/>
    <w:rsid w:val="00744896"/>
    <w:rsid w:val="00746CF2"/>
    <w:rsid w:val="0074703B"/>
    <w:rsid w:val="00747A76"/>
    <w:rsid w:val="00751098"/>
    <w:rsid w:val="007527CD"/>
    <w:rsid w:val="00755EAA"/>
    <w:rsid w:val="00756004"/>
    <w:rsid w:val="00764FC0"/>
    <w:rsid w:val="00771C79"/>
    <w:rsid w:val="007745EB"/>
    <w:rsid w:val="00775FB5"/>
    <w:rsid w:val="00776678"/>
    <w:rsid w:val="00777B2B"/>
    <w:rsid w:val="00777E11"/>
    <w:rsid w:val="007805FD"/>
    <w:rsid w:val="007823D9"/>
    <w:rsid w:val="00784611"/>
    <w:rsid w:val="00784D52"/>
    <w:rsid w:val="00786230"/>
    <w:rsid w:val="00791948"/>
    <w:rsid w:val="007940A3"/>
    <w:rsid w:val="00795C86"/>
    <w:rsid w:val="00796831"/>
    <w:rsid w:val="00797312"/>
    <w:rsid w:val="007A087E"/>
    <w:rsid w:val="007A0A99"/>
    <w:rsid w:val="007A1964"/>
    <w:rsid w:val="007A36FB"/>
    <w:rsid w:val="007A4B78"/>
    <w:rsid w:val="007A54DE"/>
    <w:rsid w:val="007B35FB"/>
    <w:rsid w:val="007B360D"/>
    <w:rsid w:val="007B3AD7"/>
    <w:rsid w:val="007B54E8"/>
    <w:rsid w:val="007C4707"/>
    <w:rsid w:val="007C7CE9"/>
    <w:rsid w:val="007C7DF4"/>
    <w:rsid w:val="007D091E"/>
    <w:rsid w:val="007D5130"/>
    <w:rsid w:val="007D5453"/>
    <w:rsid w:val="007E0566"/>
    <w:rsid w:val="007E1530"/>
    <w:rsid w:val="007E45EE"/>
    <w:rsid w:val="007E4CA3"/>
    <w:rsid w:val="007E505C"/>
    <w:rsid w:val="007E5A46"/>
    <w:rsid w:val="007F1B57"/>
    <w:rsid w:val="007F1E14"/>
    <w:rsid w:val="007F243C"/>
    <w:rsid w:val="007F50C4"/>
    <w:rsid w:val="00803A66"/>
    <w:rsid w:val="0080695E"/>
    <w:rsid w:val="00810739"/>
    <w:rsid w:val="00811A54"/>
    <w:rsid w:val="00811A85"/>
    <w:rsid w:val="008124FD"/>
    <w:rsid w:val="00812BD5"/>
    <w:rsid w:val="008132C2"/>
    <w:rsid w:val="00813C44"/>
    <w:rsid w:val="008147DF"/>
    <w:rsid w:val="00816982"/>
    <w:rsid w:val="00820FB6"/>
    <w:rsid w:val="00823C66"/>
    <w:rsid w:val="00823EE8"/>
    <w:rsid w:val="00824BEA"/>
    <w:rsid w:val="00826C87"/>
    <w:rsid w:val="00831EE0"/>
    <w:rsid w:val="00837947"/>
    <w:rsid w:val="00843D73"/>
    <w:rsid w:val="00844486"/>
    <w:rsid w:val="0084503A"/>
    <w:rsid w:val="00845FF4"/>
    <w:rsid w:val="00854A00"/>
    <w:rsid w:val="00854AFD"/>
    <w:rsid w:val="00854B38"/>
    <w:rsid w:val="00860D85"/>
    <w:rsid w:val="008615AF"/>
    <w:rsid w:val="00861C84"/>
    <w:rsid w:val="00862FED"/>
    <w:rsid w:val="00863D7D"/>
    <w:rsid w:val="0086510A"/>
    <w:rsid w:val="008667DF"/>
    <w:rsid w:val="0087076B"/>
    <w:rsid w:val="00875A3A"/>
    <w:rsid w:val="00885AB1"/>
    <w:rsid w:val="00887663"/>
    <w:rsid w:val="00887C39"/>
    <w:rsid w:val="008A078D"/>
    <w:rsid w:val="008A1C3C"/>
    <w:rsid w:val="008A2AC0"/>
    <w:rsid w:val="008A4E57"/>
    <w:rsid w:val="008B2C31"/>
    <w:rsid w:val="008B330E"/>
    <w:rsid w:val="008B3442"/>
    <w:rsid w:val="008C547C"/>
    <w:rsid w:val="008C77BD"/>
    <w:rsid w:val="008D2273"/>
    <w:rsid w:val="008D243F"/>
    <w:rsid w:val="008D26C5"/>
    <w:rsid w:val="008D70C0"/>
    <w:rsid w:val="008D7113"/>
    <w:rsid w:val="008E09ED"/>
    <w:rsid w:val="008F0974"/>
    <w:rsid w:val="008F140E"/>
    <w:rsid w:val="008F396C"/>
    <w:rsid w:val="008F3A31"/>
    <w:rsid w:val="008F510B"/>
    <w:rsid w:val="008F5961"/>
    <w:rsid w:val="008F6AA0"/>
    <w:rsid w:val="008F6DBE"/>
    <w:rsid w:val="009002A0"/>
    <w:rsid w:val="00900978"/>
    <w:rsid w:val="009036EE"/>
    <w:rsid w:val="009056C3"/>
    <w:rsid w:val="00905CAF"/>
    <w:rsid w:val="00905E15"/>
    <w:rsid w:val="00913FBB"/>
    <w:rsid w:val="00915DB9"/>
    <w:rsid w:val="009204BB"/>
    <w:rsid w:val="00926C4D"/>
    <w:rsid w:val="00934D1D"/>
    <w:rsid w:val="00935D16"/>
    <w:rsid w:val="00936039"/>
    <w:rsid w:val="00937D27"/>
    <w:rsid w:val="0094125F"/>
    <w:rsid w:val="00941915"/>
    <w:rsid w:val="00942DC1"/>
    <w:rsid w:val="00945122"/>
    <w:rsid w:val="0094688E"/>
    <w:rsid w:val="00951B86"/>
    <w:rsid w:val="00955530"/>
    <w:rsid w:val="00956251"/>
    <w:rsid w:val="00960D50"/>
    <w:rsid w:val="00965497"/>
    <w:rsid w:val="0096684F"/>
    <w:rsid w:val="00975065"/>
    <w:rsid w:val="00975838"/>
    <w:rsid w:val="00977799"/>
    <w:rsid w:val="00982D91"/>
    <w:rsid w:val="0098474A"/>
    <w:rsid w:val="009860D3"/>
    <w:rsid w:val="0098632A"/>
    <w:rsid w:val="00995611"/>
    <w:rsid w:val="00996D32"/>
    <w:rsid w:val="00996EBC"/>
    <w:rsid w:val="009A4B70"/>
    <w:rsid w:val="009A76C2"/>
    <w:rsid w:val="009B0470"/>
    <w:rsid w:val="009B1E92"/>
    <w:rsid w:val="009B2AAC"/>
    <w:rsid w:val="009B401B"/>
    <w:rsid w:val="009B6D05"/>
    <w:rsid w:val="009C0E8B"/>
    <w:rsid w:val="009C41C0"/>
    <w:rsid w:val="009C683B"/>
    <w:rsid w:val="009C69E6"/>
    <w:rsid w:val="009C73CF"/>
    <w:rsid w:val="009C751C"/>
    <w:rsid w:val="009D2101"/>
    <w:rsid w:val="009D4201"/>
    <w:rsid w:val="009D547F"/>
    <w:rsid w:val="009D64BB"/>
    <w:rsid w:val="009D7895"/>
    <w:rsid w:val="009E185D"/>
    <w:rsid w:val="009E4DCB"/>
    <w:rsid w:val="009F1150"/>
    <w:rsid w:val="009F1EBC"/>
    <w:rsid w:val="009F20BC"/>
    <w:rsid w:val="009F4787"/>
    <w:rsid w:val="009F63F3"/>
    <w:rsid w:val="009F7E9C"/>
    <w:rsid w:val="00A0066C"/>
    <w:rsid w:val="00A02523"/>
    <w:rsid w:val="00A02E05"/>
    <w:rsid w:val="00A03006"/>
    <w:rsid w:val="00A10050"/>
    <w:rsid w:val="00A11308"/>
    <w:rsid w:val="00A15119"/>
    <w:rsid w:val="00A151CA"/>
    <w:rsid w:val="00A15652"/>
    <w:rsid w:val="00A15BA4"/>
    <w:rsid w:val="00A207FA"/>
    <w:rsid w:val="00A2145C"/>
    <w:rsid w:val="00A21AFF"/>
    <w:rsid w:val="00A2244B"/>
    <w:rsid w:val="00A23DBE"/>
    <w:rsid w:val="00A320CA"/>
    <w:rsid w:val="00A32CCE"/>
    <w:rsid w:val="00A34278"/>
    <w:rsid w:val="00A349CB"/>
    <w:rsid w:val="00A34F3A"/>
    <w:rsid w:val="00A369C9"/>
    <w:rsid w:val="00A4266A"/>
    <w:rsid w:val="00A45441"/>
    <w:rsid w:val="00A46A51"/>
    <w:rsid w:val="00A47520"/>
    <w:rsid w:val="00A54CF6"/>
    <w:rsid w:val="00A63BFD"/>
    <w:rsid w:val="00A659FF"/>
    <w:rsid w:val="00A71201"/>
    <w:rsid w:val="00A72ECF"/>
    <w:rsid w:val="00A74D03"/>
    <w:rsid w:val="00A76343"/>
    <w:rsid w:val="00A77B2E"/>
    <w:rsid w:val="00A80DC6"/>
    <w:rsid w:val="00A83387"/>
    <w:rsid w:val="00A84A50"/>
    <w:rsid w:val="00A96F2B"/>
    <w:rsid w:val="00AA6A0C"/>
    <w:rsid w:val="00AB1B41"/>
    <w:rsid w:val="00AB30F0"/>
    <w:rsid w:val="00AB5A5C"/>
    <w:rsid w:val="00AB6A17"/>
    <w:rsid w:val="00AC14FE"/>
    <w:rsid w:val="00AC24B5"/>
    <w:rsid w:val="00AC47BC"/>
    <w:rsid w:val="00AC6D7F"/>
    <w:rsid w:val="00AD47E6"/>
    <w:rsid w:val="00AE2A0E"/>
    <w:rsid w:val="00AE40DB"/>
    <w:rsid w:val="00AE574D"/>
    <w:rsid w:val="00AE6758"/>
    <w:rsid w:val="00AE711D"/>
    <w:rsid w:val="00AE7FEA"/>
    <w:rsid w:val="00AF1115"/>
    <w:rsid w:val="00AF7A63"/>
    <w:rsid w:val="00B04CF0"/>
    <w:rsid w:val="00B04DFB"/>
    <w:rsid w:val="00B071BD"/>
    <w:rsid w:val="00B10A74"/>
    <w:rsid w:val="00B1212E"/>
    <w:rsid w:val="00B131F5"/>
    <w:rsid w:val="00B13370"/>
    <w:rsid w:val="00B23532"/>
    <w:rsid w:val="00B2437A"/>
    <w:rsid w:val="00B254EF"/>
    <w:rsid w:val="00B2632C"/>
    <w:rsid w:val="00B2702E"/>
    <w:rsid w:val="00B2792C"/>
    <w:rsid w:val="00B31EBC"/>
    <w:rsid w:val="00B46535"/>
    <w:rsid w:val="00B50C67"/>
    <w:rsid w:val="00B513F9"/>
    <w:rsid w:val="00B53A27"/>
    <w:rsid w:val="00B53DC7"/>
    <w:rsid w:val="00B56C32"/>
    <w:rsid w:val="00B649A0"/>
    <w:rsid w:val="00B64AB8"/>
    <w:rsid w:val="00B64C59"/>
    <w:rsid w:val="00B65A9A"/>
    <w:rsid w:val="00B66317"/>
    <w:rsid w:val="00B67825"/>
    <w:rsid w:val="00B71CC3"/>
    <w:rsid w:val="00B73D77"/>
    <w:rsid w:val="00B75899"/>
    <w:rsid w:val="00B7691C"/>
    <w:rsid w:val="00B77793"/>
    <w:rsid w:val="00B8049D"/>
    <w:rsid w:val="00B8667A"/>
    <w:rsid w:val="00B86B79"/>
    <w:rsid w:val="00B90C72"/>
    <w:rsid w:val="00B910DC"/>
    <w:rsid w:val="00B93BF9"/>
    <w:rsid w:val="00B97C59"/>
    <w:rsid w:val="00BA1571"/>
    <w:rsid w:val="00BA1B6B"/>
    <w:rsid w:val="00BA2327"/>
    <w:rsid w:val="00BA2D21"/>
    <w:rsid w:val="00BA4270"/>
    <w:rsid w:val="00BB4B65"/>
    <w:rsid w:val="00BB69D4"/>
    <w:rsid w:val="00BC14B4"/>
    <w:rsid w:val="00BC1B25"/>
    <w:rsid w:val="00BC59E2"/>
    <w:rsid w:val="00BD09E6"/>
    <w:rsid w:val="00BD4109"/>
    <w:rsid w:val="00BD79C9"/>
    <w:rsid w:val="00BE1355"/>
    <w:rsid w:val="00BE3411"/>
    <w:rsid w:val="00BE3520"/>
    <w:rsid w:val="00BE5239"/>
    <w:rsid w:val="00BE61B6"/>
    <w:rsid w:val="00BF1829"/>
    <w:rsid w:val="00BF21C8"/>
    <w:rsid w:val="00BF62F8"/>
    <w:rsid w:val="00C00A75"/>
    <w:rsid w:val="00C0572B"/>
    <w:rsid w:val="00C0602C"/>
    <w:rsid w:val="00C06C7F"/>
    <w:rsid w:val="00C07263"/>
    <w:rsid w:val="00C07E40"/>
    <w:rsid w:val="00C1589A"/>
    <w:rsid w:val="00C1699A"/>
    <w:rsid w:val="00C1744A"/>
    <w:rsid w:val="00C20FFB"/>
    <w:rsid w:val="00C216FE"/>
    <w:rsid w:val="00C227FE"/>
    <w:rsid w:val="00C23441"/>
    <w:rsid w:val="00C23690"/>
    <w:rsid w:val="00C272FA"/>
    <w:rsid w:val="00C27CB3"/>
    <w:rsid w:val="00C30E5B"/>
    <w:rsid w:val="00C3294E"/>
    <w:rsid w:val="00C3379F"/>
    <w:rsid w:val="00C36913"/>
    <w:rsid w:val="00C371E0"/>
    <w:rsid w:val="00C37D84"/>
    <w:rsid w:val="00C37DCF"/>
    <w:rsid w:val="00C47B65"/>
    <w:rsid w:val="00C67684"/>
    <w:rsid w:val="00C67F32"/>
    <w:rsid w:val="00C702A7"/>
    <w:rsid w:val="00C738C8"/>
    <w:rsid w:val="00C747D5"/>
    <w:rsid w:val="00C75710"/>
    <w:rsid w:val="00C7616E"/>
    <w:rsid w:val="00C80794"/>
    <w:rsid w:val="00C807CE"/>
    <w:rsid w:val="00C808D4"/>
    <w:rsid w:val="00C85322"/>
    <w:rsid w:val="00C86465"/>
    <w:rsid w:val="00C911BA"/>
    <w:rsid w:val="00C97675"/>
    <w:rsid w:val="00CA1D3B"/>
    <w:rsid w:val="00CA5B25"/>
    <w:rsid w:val="00CA6D60"/>
    <w:rsid w:val="00CB01FF"/>
    <w:rsid w:val="00CB046A"/>
    <w:rsid w:val="00CB04DB"/>
    <w:rsid w:val="00CB0A28"/>
    <w:rsid w:val="00CB2731"/>
    <w:rsid w:val="00CB4245"/>
    <w:rsid w:val="00CB46A7"/>
    <w:rsid w:val="00CB4EEC"/>
    <w:rsid w:val="00CB4FCC"/>
    <w:rsid w:val="00CB5994"/>
    <w:rsid w:val="00CB6138"/>
    <w:rsid w:val="00CB7D0D"/>
    <w:rsid w:val="00CC720E"/>
    <w:rsid w:val="00CD3093"/>
    <w:rsid w:val="00CE0E25"/>
    <w:rsid w:val="00CF0127"/>
    <w:rsid w:val="00CF1093"/>
    <w:rsid w:val="00CF7238"/>
    <w:rsid w:val="00D01984"/>
    <w:rsid w:val="00D02A7B"/>
    <w:rsid w:val="00D02E53"/>
    <w:rsid w:val="00D0410E"/>
    <w:rsid w:val="00D13E43"/>
    <w:rsid w:val="00D1474A"/>
    <w:rsid w:val="00D162D5"/>
    <w:rsid w:val="00D16EC8"/>
    <w:rsid w:val="00D21637"/>
    <w:rsid w:val="00D25D82"/>
    <w:rsid w:val="00D264A5"/>
    <w:rsid w:val="00D30F63"/>
    <w:rsid w:val="00D31230"/>
    <w:rsid w:val="00D31357"/>
    <w:rsid w:val="00D31C04"/>
    <w:rsid w:val="00D3206C"/>
    <w:rsid w:val="00D336B2"/>
    <w:rsid w:val="00D36302"/>
    <w:rsid w:val="00D36A3F"/>
    <w:rsid w:val="00D44849"/>
    <w:rsid w:val="00D50B36"/>
    <w:rsid w:val="00D574BF"/>
    <w:rsid w:val="00D57B12"/>
    <w:rsid w:val="00D57CB7"/>
    <w:rsid w:val="00D57D5F"/>
    <w:rsid w:val="00D602CF"/>
    <w:rsid w:val="00D633FA"/>
    <w:rsid w:val="00D634C4"/>
    <w:rsid w:val="00D65142"/>
    <w:rsid w:val="00D658D8"/>
    <w:rsid w:val="00D77263"/>
    <w:rsid w:val="00D90466"/>
    <w:rsid w:val="00D90CB4"/>
    <w:rsid w:val="00D92DAA"/>
    <w:rsid w:val="00D9457B"/>
    <w:rsid w:val="00D94732"/>
    <w:rsid w:val="00D9521C"/>
    <w:rsid w:val="00D96C06"/>
    <w:rsid w:val="00DA06E4"/>
    <w:rsid w:val="00DA2240"/>
    <w:rsid w:val="00DA4494"/>
    <w:rsid w:val="00DA5895"/>
    <w:rsid w:val="00DA5D50"/>
    <w:rsid w:val="00DA7B48"/>
    <w:rsid w:val="00DB285A"/>
    <w:rsid w:val="00DB3CDE"/>
    <w:rsid w:val="00DB45E3"/>
    <w:rsid w:val="00DB5D78"/>
    <w:rsid w:val="00DC33C2"/>
    <w:rsid w:val="00DC42DC"/>
    <w:rsid w:val="00DC622E"/>
    <w:rsid w:val="00DC690F"/>
    <w:rsid w:val="00DD08AD"/>
    <w:rsid w:val="00DD1BC2"/>
    <w:rsid w:val="00DD1D27"/>
    <w:rsid w:val="00DD6897"/>
    <w:rsid w:val="00DE02AD"/>
    <w:rsid w:val="00DE1D95"/>
    <w:rsid w:val="00DE65BC"/>
    <w:rsid w:val="00DF05E1"/>
    <w:rsid w:val="00DF11C0"/>
    <w:rsid w:val="00DF13D7"/>
    <w:rsid w:val="00DF2408"/>
    <w:rsid w:val="00DF2E7C"/>
    <w:rsid w:val="00DF4759"/>
    <w:rsid w:val="00E03043"/>
    <w:rsid w:val="00E04C06"/>
    <w:rsid w:val="00E068B5"/>
    <w:rsid w:val="00E12D25"/>
    <w:rsid w:val="00E14608"/>
    <w:rsid w:val="00E150E4"/>
    <w:rsid w:val="00E2208F"/>
    <w:rsid w:val="00E23E85"/>
    <w:rsid w:val="00E249BA"/>
    <w:rsid w:val="00E270FD"/>
    <w:rsid w:val="00E30F4C"/>
    <w:rsid w:val="00E34C97"/>
    <w:rsid w:val="00E37248"/>
    <w:rsid w:val="00E40E01"/>
    <w:rsid w:val="00E4278A"/>
    <w:rsid w:val="00E43FB2"/>
    <w:rsid w:val="00E4447D"/>
    <w:rsid w:val="00E44B18"/>
    <w:rsid w:val="00E46382"/>
    <w:rsid w:val="00E47913"/>
    <w:rsid w:val="00E52C64"/>
    <w:rsid w:val="00E54010"/>
    <w:rsid w:val="00E55A70"/>
    <w:rsid w:val="00E61508"/>
    <w:rsid w:val="00E6174A"/>
    <w:rsid w:val="00E61C83"/>
    <w:rsid w:val="00E706B3"/>
    <w:rsid w:val="00E70B65"/>
    <w:rsid w:val="00E71F06"/>
    <w:rsid w:val="00E7395A"/>
    <w:rsid w:val="00E754C4"/>
    <w:rsid w:val="00E82360"/>
    <w:rsid w:val="00E87FAD"/>
    <w:rsid w:val="00E9051E"/>
    <w:rsid w:val="00E905EA"/>
    <w:rsid w:val="00E92C64"/>
    <w:rsid w:val="00E9463B"/>
    <w:rsid w:val="00E97362"/>
    <w:rsid w:val="00E9750E"/>
    <w:rsid w:val="00E977D3"/>
    <w:rsid w:val="00E978C0"/>
    <w:rsid w:val="00EB6EC1"/>
    <w:rsid w:val="00EC1023"/>
    <w:rsid w:val="00EC1067"/>
    <w:rsid w:val="00EC14A5"/>
    <w:rsid w:val="00EC1BA1"/>
    <w:rsid w:val="00ED16B7"/>
    <w:rsid w:val="00ED393E"/>
    <w:rsid w:val="00ED4CB0"/>
    <w:rsid w:val="00ED4F1D"/>
    <w:rsid w:val="00ED5E7E"/>
    <w:rsid w:val="00ED60A5"/>
    <w:rsid w:val="00EE0207"/>
    <w:rsid w:val="00EE0BCE"/>
    <w:rsid w:val="00EE2086"/>
    <w:rsid w:val="00EE2E7B"/>
    <w:rsid w:val="00EE3600"/>
    <w:rsid w:val="00EE6F58"/>
    <w:rsid w:val="00EE73FF"/>
    <w:rsid w:val="00EF12A3"/>
    <w:rsid w:val="00EF2A99"/>
    <w:rsid w:val="00EF4ED7"/>
    <w:rsid w:val="00EF567C"/>
    <w:rsid w:val="00F02349"/>
    <w:rsid w:val="00F112CB"/>
    <w:rsid w:val="00F116B6"/>
    <w:rsid w:val="00F12AC9"/>
    <w:rsid w:val="00F20ABC"/>
    <w:rsid w:val="00F2114C"/>
    <w:rsid w:val="00F22734"/>
    <w:rsid w:val="00F22890"/>
    <w:rsid w:val="00F24FF6"/>
    <w:rsid w:val="00F26983"/>
    <w:rsid w:val="00F318C9"/>
    <w:rsid w:val="00F34CBC"/>
    <w:rsid w:val="00F34E7D"/>
    <w:rsid w:val="00F3636D"/>
    <w:rsid w:val="00F373A7"/>
    <w:rsid w:val="00F42564"/>
    <w:rsid w:val="00F435D7"/>
    <w:rsid w:val="00F46F15"/>
    <w:rsid w:val="00F50230"/>
    <w:rsid w:val="00F50822"/>
    <w:rsid w:val="00F565EA"/>
    <w:rsid w:val="00F56B2E"/>
    <w:rsid w:val="00F6141E"/>
    <w:rsid w:val="00F61933"/>
    <w:rsid w:val="00F62029"/>
    <w:rsid w:val="00F62B9E"/>
    <w:rsid w:val="00F636F7"/>
    <w:rsid w:val="00F64688"/>
    <w:rsid w:val="00F65CC5"/>
    <w:rsid w:val="00F664D9"/>
    <w:rsid w:val="00F7073E"/>
    <w:rsid w:val="00F70EC7"/>
    <w:rsid w:val="00F74711"/>
    <w:rsid w:val="00F76163"/>
    <w:rsid w:val="00F81BAD"/>
    <w:rsid w:val="00F81E4C"/>
    <w:rsid w:val="00F82469"/>
    <w:rsid w:val="00F82595"/>
    <w:rsid w:val="00F82C06"/>
    <w:rsid w:val="00F84388"/>
    <w:rsid w:val="00F84EA4"/>
    <w:rsid w:val="00F85EA7"/>
    <w:rsid w:val="00F87216"/>
    <w:rsid w:val="00F9207F"/>
    <w:rsid w:val="00F92509"/>
    <w:rsid w:val="00F928F3"/>
    <w:rsid w:val="00F968BA"/>
    <w:rsid w:val="00FA1AAE"/>
    <w:rsid w:val="00FA1E2D"/>
    <w:rsid w:val="00FA227E"/>
    <w:rsid w:val="00FA3257"/>
    <w:rsid w:val="00FA4F2C"/>
    <w:rsid w:val="00FA630D"/>
    <w:rsid w:val="00FB2436"/>
    <w:rsid w:val="00FB2F1A"/>
    <w:rsid w:val="00FB3725"/>
    <w:rsid w:val="00FB502C"/>
    <w:rsid w:val="00FB7740"/>
    <w:rsid w:val="00FC10BE"/>
    <w:rsid w:val="00FC52CD"/>
    <w:rsid w:val="00FD1057"/>
    <w:rsid w:val="00FD422C"/>
    <w:rsid w:val="00FD4AB0"/>
    <w:rsid w:val="00FE3D67"/>
    <w:rsid w:val="00FE6C42"/>
    <w:rsid w:val="00FE71A8"/>
    <w:rsid w:val="00FF3912"/>
    <w:rsid w:val="00FF5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E5A3C"/>
  <w15:chartTrackingRefBased/>
  <w15:docId w15:val="{3F883187-5C20-49E2-904C-57A713F7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7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ADA"/>
    <w:pPr>
      <w:ind w:left="720"/>
      <w:contextualSpacing/>
    </w:pPr>
  </w:style>
  <w:style w:type="character" w:styleId="Hyperlink">
    <w:name w:val="Hyperlink"/>
    <w:basedOn w:val="DefaultParagraphFont"/>
    <w:uiPriority w:val="99"/>
    <w:unhideWhenUsed/>
    <w:rsid w:val="00224ADA"/>
    <w:rPr>
      <w:color w:val="0563C1" w:themeColor="hyperlink"/>
      <w:u w:val="single"/>
    </w:rPr>
  </w:style>
  <w:style w:type="character" w:styleId="UnresolvedMention">
    <w:name w:val="Unresolved Mention"/>
    <w:basedOn w:val="DefaultParagraphFont"/>
    <w:uiPriority w:val="99"/>
    <w:semiHidden/>
    <w:unhideWhenUsed/>
    <w:rsid w:val="00224ADA"/>
    <w:rPr>
      <w:color w:val="605E5C"/>
      <w:shd w:val="clear" w:color="auto" w:fill="E1DFDD"/>
    </w:rPr>
  </w:style>
  <w:style w:type="paragraph" w:styleId="Header">
    <w:name w:val="header"/>
    <w:basedOn w:val="Normal"/>
    <w:link w:val="HeaderChar"/>
    <w:uiPriority w:val="99"/>
    <w:unhideWhenUsed/>
    <w:rsid w:val="006F6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A4B"/>
  </w:style>
  <w:style w:type="paragraph" w:styleId="Footer">
    <w:name w:val="footer"/>
    <w:basedOn w:val="Normal"/>
    <w:link w:val="FooterChar"/>
    <w:uiPriority w:val="99"/>
    <w:unhideWhenUsed/>
    <w:rsid w:val="006F6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A4B"/>
  </w:style>
  <w:style w:type="character" w:styleId="CommentReference">
    <w:name w:val="annotation reference"/>
    <w:basedOn w:val="DefaultParagraphFont"/>
    <w:uiPriority w:val="99"/>
    <w:semiHidden/>
    <w:unhideWhenUsed/>
    <w:rsid w:val="007B3AD7"/>
    <w:rPr>
      <w:sz w:val="16"/>
      <w:szCs w:val="16"/>
    </w:rPr>
  </w:style>
  <w:style w:type="paragraph" w:styleId="CommentText">
    <w:name w:val="annotation text"/>
    <w:basedOn w:val="Normal"/>
    <w:link w:val="CommentTextChar"/>
    <w:uiPriority w:val="99"/>
    <w:semiHidden/>
    <w:unhideWhenUsed/>
    <w:rsid w:val="007B3AD7"/>
    <w:pPr>
      <w:spacing w:line="240" w:lineRule="auto"/>
    </w:pPr>
    <w:rPr>
      <w:sz w:val="20"/>
      <w:szCs w:val="20"/>
    </w:rPr>
  </w:style>
  <w:style w:type="character" w:customStyle="1" w:styleId="CommentTextChar">
    <w:name w:val="Comment Text Char"/>
    <w:basedOn w:val="DefaultParagraphFont"/>
    <w:link w:val="CommentText"/>
    <w:uiPriority w:val="99"/>
    <w:semiHidden/>
    <w:rsid w:val="007B3AD7"/>
    <w:rPr>
      <w:sz w:val="20"/>
      <w:szCs w:val="20"/>
    </w:rPr>
  </w:style>
  <w:style w:type="paragraph" w:styleId="CommentSubject">
    <w:name w:val="annotation subject"/>
    <w:basedOn w:val="CommentText"/>
    <w:next w:val="CommentText"/>
    <w:link w:val="CommentSubjectChar"/>
    <w:uiPriority w:val="99"/>
    <w:semiHidden/>
    <w:unhideWhenUsed/>
    <w:rsid w:val="007B3AD7"/>
    <w:rPr>
      <w:b/>
      <w:bCs/>
    </w:rPr>
  </w:style>
  <w:style w:type="character" w:customStyle="1" w:styleId="CommentSubjectChar">
    <w:name w:val="Comment Subject Char"/>
    <w:basedOn w:val="CommentTextChar"/>
    <w:link w:val="CommentSubject"/>
    <w:uiPriority w:val="99"/>
    <w:semiHidden/>
    <w:rsid w:val="007B3AD7"/>
    <w:rPr>
      <w:b/>
      <w:bCs/>
      <w:sz w:val="20"/>
      <w:szCs w:val="20"/>
    </w:rPr>
  </w:style>
  <w:style w:type="paragraph" w:styleId="BalloonText">
    <w:name w:val="Balloon Text"/>
    <w:basedOn w:val="Normal"/>
    <w:link w:val="BalloonTextChar"/>
    <w:uiPriority w:val="99"/>
    <w:semiHidden/>
    <w:unhideWhenUsed/>
    <w:rsid w:val="007B3A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AD7"/>
    <w:rPr>
      <w:rFonts w:ascii="Segoe UI" w:hAnsi="Segoe UI" w:cs="Segoe UI"/>
      <w:sz w:val="18"/>
      <w:szCs w:val="18"/>
    </w:rPr>
  </w:style>
  <w:style w:type="character" w:customStyle="1" w:styleId="media-delimiter">
    <w:name w:val="media-delimiter"/>
    <w:basedOn w:val="DefaultParagraphFont"/>
    <w:rsid w:val="003A30FF"/>
  </w:style>
  <w:style w:type="character" w:styleId="Emphasis">
    <w:name w:val="Emphasis"/>
    <w:basedOn w:val="DefaultParagraphFont"/>
    <w:uiPriority w:val="20"/>
    <w:qFormat/>
    <w:rsid w:val="00ED5E7E"/>
    <w:rPr>
      <w:i/>
      <w:iCs/>
    </w:rPr>
  </w:style>
  <w:style w:type="character" w:customStyle="1" w:styleId="Heading1Char">
    <w:name w:val="Heading 1 Char"/>
    <w:basedOn w:val="DefaultParagraphFont"/>
    <w:link w:val="Heading1"/>
    <w:uiPriority w:val="9"/>
    <w:rsid w:val="000937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37B7"/>
  </w:style>
  <w:style w:type="table" w:styleId="TableGrid">
    <w:name w:val="Table Grid"/>
    <w:basedOn w:val="TableNormal"/>
    <w:uiPriority w:val="39"/>
    <w:rsid w:val="00905E1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05E1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64174">
      <w:bodyDiv w:val="1"/>
      <w:marLeft w:val="0"/>
      <w:marRight w:val="0"/>
      <w:marTop w:val="0"/>
      <w:marBottom w:val="0"/>
      <w:divBdr>
        <w:top w:val="none" w:sz="0" w:space="0" w:color="auto"/>
        <w:left w:val="none" w:sz="0" w:space="0" w:color="auto"/>
        <w:bottom w:val="none" w:sz="0" w:space="0" w:color="auto"/>
        <w:right w:val="none" w:sz="0" w:space="0" w:color="auto"/>
      </w:divBdr>
    </w:div>
    <w:div w:id="473723544">
      <w:bodyDiv w:val="1"/>
      <w:marLeft w:val="0"/>
      <w:marRight w:val="0"/>
      <w:marTop w:val="0"/>
      <w:marBottom w:val="0"/>
      <w:divBdr>
        <w:top w:val="none" w:sz="0" w:space="0" w:color="auto"/>
        <w:left w:val="none" w:sz="0" w:space="0" w:color="auto"/>
        <w:bottom w:val="none" w:sz="0" w:space="0" w:color="auto"/>
        <w:right w:val="none" w:sz="0" w:space="0" w:color="auto"/>
      </w:divBdr>
    </w:div>
    <w:div w:id="578640489">
      <w:bodyDiv w:val="1"/>
      <w:marLeft w:val="0"/>
      <w:marRight w:val="0"/>
      <w:marTop w:val="0"/>
      <w:marBottom w:val="0"/>
      <w:divBdr>
        <w:top w:val="none" w:sz="0" w:space="0" w:color="auto"/>
        <w:left w:val="none" w:sz="0" w:space="0" w:color="auto"/>
        <w:bottom w:val="none" w:sz="0" w:space="0" w:color="auto"/>
        <w:right w:val="none" w:sz="0" w:space="0" w:color="auto"/>
      </w:divBdr>
    </w:div>
    <w:div w:id="904997829">
      <w:bodyDiv w:val="1"/>
      <w:marLeft w:val="0"/>
      <w:marRight w:val="0"/>
      <w:marTop w:val="0"/>
      <w:marBottom w:val="0"/>
      <w:divBdr>
        <w:top w:val="none" w:sz="0" w:space="0" w:color="auto"/>
        <w:left w:val="none" w:sz="0" w:space="0" w:color="auto"/>
        <w:bottom w:val="none" w:sz="0" w:space="0" w:color="auto"/>
        <w:right w:val="none" w:sz="0" w:space="0" w:color="auto"/>
      </w:divBdr>
    </w:div>
    <w:div w:id="967973629">
      <w:bodyDiv w:val="1"/>
      <w:marLeft w:val="0"/>
      <w:marRight w:val="0"/>
      <w:marTop w:val="0"/>
      <w:marBottom w:val="0"/>
      <w:divBdr>
        <w:top w:val="none" w:sz="0" w:space="0" w:color="auto"/>
        <w:left w:val="none" w:sz="0" w:space="0" w:color="auto"/>
        <w:bottom w:val="none" w:sz="0" w:space="0" w:color="auto"/>
        <w:right w:val="none" w:sz="0" w:space="0" w:color="auto"/>
      </w:divBdr>
    </w:div>
    <w:div w:id="1027680750">
      <w:bodyDiv w:val="1"/>
      <w:marLeft w:val="0"/>
      <w:marRight w:val="0"/>
      <w:marTop w:val="0"/>
      <w:marBottom w:val="0"/>
      <w:divBdr>
        <w:top w:val="none" w:sz="0" w:space="0" w:color="auto"/>
        <w:left w:val="none" w:sz="0" w:space="0" w:color="auto"/>
        <w:bottom w:val="none" w:sz="0" w:space="0" w:color="auto"/>
        <w:right w:val="none" w:sz="0" w:space="0" w:color="auto"/>
      </w:divBdr>
    </w:div>
    <w:div w:id="1231383276">
      <w:bodyDiv w:val="1"/>
      <w:marLeft w:val="0"/>
      <w:marRight w:val="0"/>
      <w:marTop w:val="0"/>
      <w:marBottom w:val="0"/>
      <w:divBdr>
        <w:top w:val="none" w:sz="0" w:space="0" w:color="auto"/>
        <w:left w:val="none" w:sz="0" w:space="0" w:color="auto"/>
        <w:bottom w:val="none" w:sz="0" w:space="0" w:color="auto"/>
        <w:right w:val="none" w:sz="0" w:space="0" w:color="auto"/>
      </w:divBdr>
    </w:div>
    <w:div w:id="1289705533">
      <w:bodyDiv w:val="1"/>
      <w:marLeft w:val="0"/>
      <w:marRight w:val="0"/>
      <w:marTop w:val="0"/>
      <w:marBottom w:val="0"/>
      <w:divBdr>
        <w:top w:val="none" w:sz="0" w:space="0" w:color="auto"/>
        <w:left w:val="none" w:sz="0" w:space="0" w:color="auto"/>
        <w:bottom w:val="none" w:sz="0" w:space="0" w:color="auto"/>
        <w:right w:val="none" w:sz="0" w:space="0" w:color="auto"/>
      </w:divBdr>
    </w:div>
    <w:div w:id="1551108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ctoria.ac.nz/learning-teaching/support/approach/guides/group-work-and-assessment/group-work-assessment.pdf"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s3-eu-west-1.amazonaws.com/hwb-live-storage/9a/4f/ae/52/0ca5404c936f376d3e9ae218/draft-statutory-guidance-science-and-technolog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earningspy.co.uk/myths/afl-might-wrong/" TargetMode="External"/><Relationship Id="rId17" Type="http://schemas.openxmlformats.org/officeDocument/2006/relationships/hyperlink" Target="https://hwb.gov.wales/curriculum-for-wales-2008/national-literacy-and-numeracy-framework-curriculum-for-wales-2008-vers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wb.gov.wales/curriculum-for-wales-2008/digital-competence-framework-curriculum-for-wales-2008-version/" TargetMode="External"/><Relationship Id="rId20" Type="http://schemas.openxmlformats.org/officeDocument/2006/relationships/hyperlink" Target="https://s3-eu-west-1.amazonaws.com/hwb-live-storage/b3/3c/8c/5f/267e48f8bf37c66bd3d8bb5b/draft-statutory-guidance-health-and-well-be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py.co.uk/assessment/dylan-wiliams-defence-formative-assessment-2/"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3-eu-west-1.amazonaws.com/hwb-live-storage/91/a1/75/e1/860b4f95b637b7712c445879/draft-statutory-guidance-humanities.pdf" TargetMode="External"/><Relationship Id="rId23" Type="http://schemas.openxmlformats.org/officeDocument/2006/relationships/header" Target="header2.xml"/><Relationship Id="rId10" Type="http://schemas.openxmlformats.org/officeDocument/2006/relationships/hyperlink" Target="https://moodle.uwtsd.ac.uk/pluginfile.php/306359/mod_resource/content/1/Introduction%20to%20Assessment%20for%20Learning.pdf" TargetMode="External"/><Relationship Id="rId19" Type="http://schemas.openxmlformats.org/officeDocument/2006/relationships/hyperlink" Target="https://moodle.uwtsd.ac.uk/pluginfile.php/306235/mod_resource/content/1/how-to-develop-thinking-and-AFL-en.pdf" TargetMode="External"/><Relationship Id="rId4" Type="http://schemas.openxmlformats.org/officeDocument/2006/relationships/settings" Target="settings.xml"/><Relationship Id="rId9" Type="http://schemas.openxmlformats.org/officeDocument/2006/relationships/hyperlink" Target="https://www.cambridge-community.org.uk/professional-development/gswafl/index.html" TargetMode="External"/><Relationship Id="rId14" Type="http://schemas.openxmlformats.org/officeDocument/2006/relationships/hyperlink" Target="https://files.eric.ed.gov/fulltext/ED061103.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Wel19</b:Tag>
    <b:SourceType>InternetSite</b:SourceType>
    <b:Guid>{36A01AB2-4944-46B1-912C-D99B2EEBAC62}</b:Guid>
    <b:Author>
      <b:Author>
        <b:NameList>
          <b:Person>
            <b:Last>Government</b:Last>
            <b:First>Welsh</b:First>
          </b:Person>
        </b:NameList>
      </b:Author>
    </b:Author>
    <b:Title>Draft Curriculum for Wales 2022: April 2019</b:Title>
    <b:InternetSiteTitle>Draft Statutory Guidance Area of Learning Expereince Science and Technology</b:InternetSiteTitle>
    <b:Year>2019</b:Year>
    <b:URL>https://s3-eu-west-1.amazonaws.com/hwb-live-storage/9a/4f/ae/52/0ca5404c936f376d3e9ae218/draft-statutory-guidance-science-and-technology.pdf</b:URL>
    <b:RefOrder>1</b:RefOrder>
  </b:Source>
  <b:Source>
    <b:Tag>Wel191</b:Tag>
    <b:SourceType>InternetSite</b:SourceType>
    <b:Guid>{E65F12FC-F640-4576-A7BE-631DC609AA98}</b:Guid>
    <b:Author>
      <b:Author>
        <b:NameList>
          <b:Person>
            <b:Last>Government</b:Last>
            <b:First>Welsh</b:First>
          </b:Person>
        </b:NameList>
      </b:Author>
    </b:Author>
    <b:Title>Draft Curriculum for Wales 2022: April 2019</b:Title>
    <b:InternetSiteTitle>Draft statutory guidance area of learning experience Health and Well-Being</b:InternetSiteTitle>
    <b:Year>2019</b:Year>
    <b:URL>https://s3-eu-west-1.amazonaws.com/hwb-live-storage/b3/3c/8c/5f/267e48f8bf37c66bd3d8bb5b/draft-statutory-guidance-health-and-well-being.pdf</b:URL>
    <b:RefOrder>2</b:RefOrder>
  </b:Source>
</b:Sources>
</file>

<file path=customXml/itemProps1.xml><?xml version="1.0" encoding="utf-8"?>
<ds:datastoreItem xmlns:ds="http://schemas.openxmlformats.org/officeDocument/2006/customXml" ds:itemID="{B621DB3F-E78F-47A4-B2CF-3CDCE5159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18020</TotalTime>
  <Pages>30</Pages>
  <Words>8160</Words>
  <Characters>46512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921</cp:revision>
  <dcterms:created xsi:type="dcterms:W3CDTF">2019-10-11T20:02:00Z</dcterms:created>
  <dcterms:modified xsi:type="dcterms:W3CDTF">2019-10-30T16:53:00Z</dcterms:modified>
</cp:coreProperties>
</file>