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02A10BC" w:rsidR="00A97545" w:rsidRDefault="37B47F9B" w:rsidP="37B47F9B">
      <w:pPr>
        <w:spacing w:line="360" w:lineRule="auto"/>
        <w:rPr>
          <w:rFonts w:ascii="Arial" w:eastAsia="Arial" w:hAnsi="Arial" w:cs="Arial"/>
        </w:rPr>
      </w:pPr>
      <w:r w:rsidRPr="7C9F7B8E">
        <w:rPr>
          <w:rFonts w:ascii="Arial" w:eastAsia="Arial" w:hAnsi="Arial" w:cs="Arial"/>
        </w:rPr>
        <w:t>Name Student: Catalina Bucataru</w:t>
      </w:r>
    </w:p>
    <w:p w14:paraId="5473FBBD" w14:textId="540CB50D" w:rsidR="37B47F9B" w:rsidRDefault="37B47F9B" w:rsidP="37B47F9B">
      <w:pPr>
        <w:spacing w:line="360" w:lineRule="auto"/>
        <w:rPr>
          <w:rFonts w:ascii="Arial" w:eastAsia="Arial" w:hAnsi="Arial" w:cs="Arial"/>
        </w:rPr>
      </w:pPr>
      <w:r w:rsidRPr="37B47F9B">
        <w:rPr>
          <w:rFonts w:ascii="Arial" w:eastAsia="Arial" w:hAnsi="Arial" w:cs="Arial"/>
        </w:rPr>
        <w:t>Id Student: 1918854</w:t>
      </w:r>
    </w:p>
    <w:p w14:paraId="3A0B030D" w14:textId="3D9272E2" w:rsidR="37B47F9B" w:rsidRDefault="37B47F9B" w:rsidP="37B47F9B">
      <w:pPr>
        <w:spacing w:line="360" w:lineRule="auto"/>
        <w:rPr>
          <w:rFonts w:ascii="Arial" w:eastAsia="Arial" w:hAnsi="Arial" w:cs="Arial"/>
        </w:rPr>
      </w:pPr>
      <w:r w:rsidRPr="37B47F9B">
        <w:rPr>
          <w:rFonts w:ascii="Arial" w:eastAsia="Arial" w:hAnsi="Arial" w:cs="Arial"/>
        </w:rPr>
        <w:t>Module Code: BMSW4006</w:t>
      </w:r>
    </w:p>
    <w:p w14:paraId="088D4BDE" w14:textId="57895446" w:rsidR="37B47F9B" w:rsidRDefault="37B47F9B" w:rsidP="37B47F9B">
      <w:pPr>
        <w:spacing w:line="360" w:lineRule="auto"/>
        <w:rPr>
          <w:rFonts w:ascii="Arial" w:eastAsia="Arial" w:hAnsi="Arial" w:cs="Arial"/>
        </w:rPr>
      </w:pPr>
      <w:r w:rsidRPr="37B47F9B">
        <w:rPr>
          <w:rFonts w:ascii="Arial" w:eastAsia="Arial" w:hAnsi="Arial" w:cs="Arial"/>
        </w:rPr>
        <w:t>Managing Enterprise in the 21</w:t>
      </w:r>
      <w:r w:rsidRPr="37B47F9B">
        <w:rPr>
          <w:rFonts w:ascii="Arial" w:eastAsia="Arial" w:hAnsi="Arial" w:cs="Arial"/>
          <w:vertAlign w:val="superscript"/>
        </w:rPr>
        <w:t>st</w:t>
      </w:r>
      <w:r w:rsidRPr="37B47F9B">
        <w:rPr>
          <w:rFonts w:ascii="Arial" w:eastAsia="Arial" w:hAnsi="Arial" w:cs="Arial"/>
        </w:rPr>
        <w:t xml:space="preserve"> century</w:t>
      </w:r>
    </w:p>
    <w:p w14:paraId="7A3B3632" w14:textId="1E2321D0" w:rsidR="37B47F9B" w:rsidRDefault="37B47F9B" w:rsidP="37B47F9B">
      <w:pPr>
        <w:spacing w:line="360" w:lineRule="auto"/>
        <w:rPr>
          <w:rFonts w:ascii="Arial" w:eastAsia="Arial" w:hAnsi="Arial" w:cs="Arial"/>
        </w:rPr>
      </w:pPr>
      <w:proofErr w:type="spellStart"/>
      <w:r w:rsidRPr="37B47F9B">
        <w:rPr>
          <w:rFonts w:ascii="Arial" w:eastAsia="Arial" w:hAnsi="Arial" w:cs="Arial"/>
        </w:rPr>
        <w:t>Lecture`s</w:t>
      </w:r>
      <w:proofErr w:type="spellEnd"/>
      <w:r w:rsidRPr="37B47F9B">
        <w:rPr>
          <w:rFonts w:ascii="Arial" w:eastAsia="Arial" w:hAnsi="Arial" w:cs="Arial"/>
        </w:rPr>
        <w:t xml:space="preserve"> Name: </w:t>
      </w:r>
      <w:proofErr w:type="spellStart"/>
      <w:r w:rsidRPr="37B47F9B">
        <w:rPr>
          <w:rFonts w:ascii="Arial" w:eastAsia="Arial" w:hAnsi="Arial" w:cs="Arial"/>
        </w:rPr>
        <w:t>Yohan</w:t>
      </w:r>
      <w:proofErr w:type="spellEnd"/>
      <w:r w:rsidRPr="37B47F9B">
        <w:rPr>
          <w:rFonts w:ascii="Arial" w:eastAsia="Arial" w:hAnsi="Arial" w:cs="Arial"/>
        </w:rPr>
        <w:t xml:space="preserve"> </w:t>
      </w:r>
      <w:proofErr w:type="spellStart"/>
      <w:r w:rsidRPr="37B47F9B">
        <w:rPr>
          <w:rFonts w:ascii="Arial" w:eastAsia="Arial" w:hAnsi="Arial" w:cs="Arial"/>
        </w:rPr>
        <w:t>Mendis</w:t>
      </w:r>
      <w:proofErr w:type="spellEnd"/>
      <w:r w:rsidRPr="37B47F9B">
        <w:rPr>
          <w:rFonts w:ascii="Arial" w:eastAsia="Arial" w:hAnsi="Arial" w:cs="Arial"/>
        </w:rPr>
        <w:t xml:space="preserve"> </w:t>
      </w:r>
    </w:p>
    <w:p w14:paraId="1F48E3F4" w14:textId="132C97C2" w:rsidR="37B47F9B" w:rsidRDefault="37B47F9B" w:rsidP="37B47F9B">
      <w:pPr>
        <w:spacing w:line="360" w:lineRule="auto"/>
        <w:rPr>
          <w:rFonts w:ascii="Arial" w:eastAsia="Arial" w:hAnsi="Arial" w:cs="Arial"/>
        </w:rPr>
      </w:pPr>
    </w:p>
    <w:p w14:paraId="25C680EE" w14:textId="72D00904" w:rsidR="37B47F9B" w:rsidRDefault="37B47F9B" w:rsidP="37B47F9B">
      <w:pPr>
        <w:spacing w:line="360" w:lineRule="auto"/>
        <w:rPr>
          <w:rFonts w:ascii="Arial" w:eastAsia="Arial" w:hAnsi="Arial" w:cs="Arial"/>
          <w:b/>
          <w:bCs/>
          <w:sz w:val="40"/>
          <w:szCs w:val="40"/>
          <w:u w:val="single"/>
        </w:rPr>
      </w:pPr>
      <w:r w:rsidRPr="3C749897">
        <w:rPr>
          <w:rFonts w:ascii="Arial" w:eastAsia="Arial" w:hAnsi="Arial" w:cs="Arial"/>
        </w:rPr>
        <w:t xml:space="preserve">                                                         </w:t>
      </w:r>
      <w:r w:rsidRPr="3C749897">
        <w:rPr>
          <w:rFonts w:ascii="Arial" w:eastAsia="Arial" w:hAnsi="Arial" w:cs="Arial"/>
          <w:b/>
          <w:bCs/>
        </w:rPr>
        <w:t xml:space="preserve">  </w:t>
      </w:r>
      <w:r w:rsidRPr="3C749897">
        <w:rPr>
          <w:rFonts w:ascii="Arial" w:eastAsia="Arial" w:hAnsi="Arial" w:cs="Arial"/>
          <w:b/>
          <w:bCs/>
          <w:sz w:val="40"/>
          <w:szCs w:val="40"/>
          <w:u w:val="single"/>
        </w:rPr>
        <w:t>Task 1</w:t>
      </w:r>
    </w:p>
    <w:p w14:paraId="57221F93" w14:textId="3F9C80FC" w:rsidR="3C749897" w:rsidRDefault="3C749897" w:rsidP="3C749897">
      <w:pPr>
        <w:spacing w:line="360" w:lineRule="auto"/>
        <w:rPr>
          <w:rFonts w:ascii="Arial" w:eastAsia="Arial" w:hAnsi="Arial" w:cs="Arial"/>
          <w:b/>
          <w:bCs/>
          <w:sz w:val="40"/>
          <w:szCs w:val="40"/>
          <w:u w:val="single"/>
        </w:rPr>
      </w:pPr>
    </w:p>
    <w:p w14:paraId="47CA2D58" w14:textId="1F0C4AD3" w:rsidR="37B47F9B" w:rsidRDefault="1084EABA" w:rsidP="37B47F9B">
      <w:pPr>
        <w:spacing w:line="360" w:lineRule="auto"/>
        <w:rPr>
          <w:rFonts w:ascii="Arial" w:eastAsia="Arial" w:hAnsi="Arial" w:cs="Arial"/>
        </w:rPr>
      </w:pPr>
      <w:r w:rsidRPr="321F0B10">
        <w:rPr>
          <w:rFonts w:ascii="Arial" w:eastAsia="Arial" w:hAnsi="Arial" w:cs="Arial"/>
        </w:rPr>
        <w:t xml:space="preserve"> The most important thing that I learned from this module in that how to develop a good plan for a business, how to improve my knowledge and how to prepare myself in the near future to have my own business.</w:t>
      </w:r>
    </w:p>
    <w:p w14:paraId="6EE19007" w14:textId="13F2A656" w:rsidR="2E993B57" w:rsidRDefault="3BCDDBEC" w:rsidP="321F0B10">
      <w:pPr>
        <w:spacing w:line="360" w:lineRule="auto"/>
        <w:rPr>
          <w:rFonts w:ascii="Arial" w:eastAsia="Arial" w:hAnsi="Arial" w:cs="Arial"/>
        </w:rPr>
      </w:pPr>
      <w:r w:rsidRPr="321F0B10">
        <w:rPr>
          <w:rFonts w:ascii="Arial" w:eastAsia="Arial" w:hAnsi="Arial" w:cs="Arial"/>
        </w:rPr>
        <w:t xml:space="preserve">For a successful business we need a plan first, so analysing and </w:t>
      </w:r>
      <w:r w:rsidR="00AC2175" w:rsidRPr="321F0B10">
        <w:rPr>
          <w:rFonts w:ascii="Arial" w:eastAsia="Arial" w:hAnsi="Arial" w:cs="Arial"/>
        </w:rPr>
        <w:t>visualising</w:t>
      </w:r>
      <w:r w:rsidRPr="321F0B10">
        <w:rPr>
          <w:rFonts w:ascii="Arial" w:eastAsia="Arial" w:hAnsi="Arial" w:cs="Arial"/>
        </w:rPr>
        <w:t xml:space="preserve"> the plan we can succeed. The business plan is a formal written document containing the goals of a business. (“Business Planner”) All businesses go from an idea based on a dream or a wish. </w:t>
      </w:r>
    </w:p>
    <w:p w14:paraId="7799DCF6" w14:textId="17CFC87A" w:rsidR="2E993B57" w:rsidRDefault="3BCDDBEC" w:rsidP="548F510C">
      <w:pPr>
        <w:spacing w:line="360" w:lineRule="auto"/>
        <w:rPr>
          <w:rFonts w:ascii="Arial" w:eastAsia="Arial" w:hAnsi="Arial" w:cs="Arial"/>
        </w:rPr>
      </w:pPr>
      <w:r w:rsidRPr="321F0B10">
        <w:rPr>
          <w:rFonts w:ascii="Arial" w:eastAsia="Arial" w:hAnsi="Arial" w:cs="Arial"/>
        </w:rPr>
        <w:t>So, first stage in a good business plan is the motivation to do what you planned and finish your idea, skills, and qualities.  The previous business experience, qualification, strengths and weaknesses and the business idea. You must make the business legal, original, and unique if you want to have success.</w:t>
      </w:r>
    </w:p>
    <w:p w14:paraId="40A6BF38" w14:textId="6EFC8468" w:rsidR="331914BF" w:rsidRDefault="331914BF" w:rsidP="331914BF">
      <w:pPr>
        <w:spacing w:line="360" w:lineRule="auto"/>
        <w:rPr>
          <w:rFonts w:ascii="Arial" w:eastAsia="Arial" w:hAnsi="Arial" w:cs="Arial"/>
        </w:rPr>
      </w:pPr>
      <w:r w:rsidRPr="331914BF">
        <w:rPr>
          <w:rFonts w:ascii="Arial" w:eastAsia="Arial" w:hAnsi="Arial" w:cs="Arial"/>
        </w:rPr>
        <w:t>The second stage for a successful business is market research primary and secondary, the action or activity of gathering information about consumer's` needs and preferences.</w:t>
      </w:r>
    </w:p>
    <w:p w14:paraId="6AEFB373" w14:textId="7360B6E7" w:rsidR="331914BF" w:rsidRDefault="331914BF" w:rsidP="7C9F7B8E">
      <w:pPr>
        <w:spacing w:line="360" w:lineRule="auto"/>
        <w:rPr>
          <w:rFonts w:ascii="Arial" w:eastAsia="Arial" w:hAnsi="Arial" w:cs="Arial"/>
        </w:rPr>
      </w:pPr>
      <w:r w:rsidRPr="7C9F7B8E">
        <w:rPr>
          <w:rFonts w:ascii="Arial" w:eastAsia="Arial" w:hAnsi="Arial" w:cs="Arial"/>
        </w:rPr>
        <w:t>Primary market research is research you carry out yourself and gather from the source of information, like consumers, sellers, suppliers, or anyone else in the market. You or your internal or external research team collect data from the sources.</w:t>
      </w:r>
    </w:p>
    <w:p w14:paraId="0C914568" w14:textId="739E2EE4" w:rsidR="331914BF" w:rsidRDefault="331914BF" w:rsidP="331914BF">
      <w:pPr>
        <w:spacing w:line="360" w:lineRule="auto"/>
        <w:rPr>
          <w:rFonts w:ascii="Arial" w:eastAsia="Arial" w:hAnsi="Arial" w:cs="Arial"/>
        </w:rPr>
      </w:pPr>
      <w:r w:rsidRPr="7C9F7B8E">
        <w:rPr>
          <w:rFonts w:ascii="Arial" w:eastAsia="Arial" w:hAnsi="Arial" w:cs="Arial"/>
        </w:rPr>
        <w:t>Secondary research, also called desk research because you can do it from your desk is using research conducted by someone else. You will be using data which can come from a wide variety of sources which makes it all the most important that you thoroughly vet those sources.</w:t>
      </w:r>
      <w:r w:rsidR="7C9F7B8E" w:rsidRPr="7C9F7B8E">
        <w:rPr>
          <w:rFonts w:ascii="Arial" w:eastAsia="Arial" w:hAnsi="Arial" w:cs="Arial"/>
        </w:rPr>
        <w:t xml:space="preserve"> </w:t>
      </w:r>
    </w:p>
    <w:p w14:paraId="00BDE1C4" w14:textId="641E383A" w:rsidR="7C9F7B8E" w:rsidRDefault="7C9F7B8E" w:rsidP="7C9F7B8E">
      <w:pPr>
        <w:spacing w:line="360" w:lineRule="auto"/>
        <w:rPr>
          <w:rFonts w:ascii="Arial" w:eastAsia="Arial" w:hAnsi="Arial" w:cs="Arial"/>
        </w:rPr>
      </w:pPr>
      <w:r w:rsidRPr="3C749897">
        <w:rPr>
          <w:rFonts w:ascii="Arial" w:eastAsia="Arial" w:hAnsi="Arial" w:cs="Arial"/>
        </w:rPr>
        <w:t>The third stage is the business plan, who must contain an executive summary of a document produced for a business purpose to provides the most valuable information for readers, market research, a market plan, a financial plan, swot analysis and a competitor analysis to see the assessment of strengths and weaknesses of current or potential competitors.</w:t>
      </w:r>
    </w:p>
    <w:p w14:paraId="10FAED23" w14:textId="154C35CF" w:rsidR="3C749897" w:rsidRDefault="0BFDB74D" w:rsidP="3C749897">
      <w:pPr>
        <w:spacing w:line="360" w:lineRule="auto"/>
        <w:rPr>
          <w:rFonts w:ascii="Arial" w:eastAsia="Arial" w:hAnsi="Arial" w:cs="Arial"/>
        </w:rPr>
      </w:pPr>
      <w:r w:rsidRPr="321F0B10">
        <w:rPr>
          <w:rFonts w:ascii="Arial" w:eastAsia="Arial" w:hAnsi="Arial" w:cs="Arial"/>
        </w:rPr>
        <w:t xml:space="preserve"> The stage four is about a solid business plan, solid product and service, cash flow project, profit projections, credit history sources of finance, this is a crucial </w:t>
      </w:r>
      <w:r w:rsidR="00AC2175" w:rsidRPr="321F0B10">
        <w:rPr>
          <w:rFonts w:ascii="Arial" w:eastAsia="Arial" w:hAnsi="Arial" w:cs="Arial"/>
        </w:rPr>
        <w:t>section</w:t>
      </w:r>
      <w:r w:rsidRPr="321F0B10">
        <w:rPr>
          <w:rFonts w:ascii="Arial" w:eastAsia="Arial" w:hAnsi="Arial" w:cs="Arial"/>
        </w:rPr>
        <w:t xml:space="preserve"> of the business plan which will come under close scrutiny if you decide to seek or grant funding. It will need to demonstrate that you have considered how the financial management. Friends, and family savings, start-up loans, grants, crowd funding and </w:t>
      </w:r>
      <w:r w:rsidR="00AC2175" w:rsidRPr="321F0B10">
        <w:rPr>
          <w:rFonts w:ascii="Arial" w:eastAsia="Arial" w:hAnsi="Arial" w:cs="Arial"/>
        </w:rPr>
        <w:t>prince’s</w:t>
      </w:r>
      <w:r w:rsidRPr="321F0B10">
        <w:rPr>
          <w:rFonts w:ascii="Arial" w:eastAsia="Arial" w:hAnsi="Arial" w:cs="Arial"/>
        </w:rPr>
        <w:t xml:space="preserve"> trust.</w:t>
      </w:r>
    </w:p>
    <w:p w14:paraId="0B333CF0" w14:textId="5D81A510" w:rsidR="3C749897" w:rsidRDefault="0BFDB74D" w:rsidP="3C749897">
      <w:pPr>
        <w:spacing w:line="360" w:lineRule="auto"/>
        <w:rPr>
          <w:rFonts w:ascii="Arial" w:eastAsia="Arial" w:hAnsi="Arial" w:cs="Arial"/>
        </w:rPr>
      </w:pPr>
      <w:r w:rsidRPr="321F0B10">
        <w:rPr>
          <w:rFonts w:ascii="Arial" w:eastAsia="Arial" w:hAnsi="Arial" w:cs="Arial"/>
        </w:rPr>
        <w:t>The stage five start with the legal aspects of the business plan to make the business legal, a business legal, structure is a very important component of a business plan legal entity, company/partnership, social enterprise a guide for research planning and writing a business plan for a non-profit social enterprise.</w:t>
      </w:r>
    </w:p>
    <w:p w14:paraId="0C4326A9" w14:textId="3D4B64F8" w:rsidR="0BFDB74D" w:rsidRDefault="0BFDB74D" w:rsidP="321F0B10">
      <w:pPr>
        <w:spacing w:line="360" w:lineRule="auto"/>
        <w:rPr>
          <w:rFonts w:ascii="Arial" w:eastAsia="Arial" w:hAnsi="Arial" w:cs="Arial"/>
        </w:rPr>
      </w:pPr>
      <w:r w:rsidRPr="321F0B10">
        <w:rPr>
          <w:rFonts w:ascii="Arial" w:eastAsia="Arial" w:hAnsi="Arial" w:cs="Arial"/>
        </w:rPr>
        <w:t xml:space="preserve">Stage six is running your business, that means to follow the business plan created by you. </w:t>
      </w:r>
    </w:p>
    <w:p w14:paraId="3E24C5DB" w14:textId="498AF954" w:rsidR="3C749897" w:rsidRDefault="3C749897" w:rsidP="3C749897">
      <w:pPr>
        <w:spacing w:line="360" w:lineRule="auto"/>
        <w:rPr>
          <w:rFonts w:ascii="Arial" w:eastAsia="Arial" w:hAnsi="Arial" w:cs="Arial"/>
        </w:rPr>
      </w:pPr>
      <w:r w:rsidRPr="3C749897">
        <w:rPr>
          <w:rFonts w:ascii="Arial" w:eastAsia="Arial" w:hAnsi="Arial" w:cs="Arial"/>
        </w:rPr>
        <w:t xml:space="preserve">I intent to use these six stages for business plan in my near future, to start my own business and improving my skills and knowledges during the years of university achieving my goals and to succeed in my business plan. </w:t>
      </w:r>
    </w:p>
    <w:p w14:paraId="577666ED" w14:textId="3FE49971" w:rsidR="3C749897" w:rsidRDefault="3C749897" w:rsidP="3C749897">
      <w:pPr>
        <w:spacing w:line="360" w:lineRule="auto"/>
        <w:rPr>
          <w:rFonts w:ascii="Arial" w:eastAsia="Arial" w:hAnsi="Arial" w:cs="Arial"/>
        </w:rPr>
      </w:pPr>
    </w:p>
    <w:p w14:paraId="0D8759F2" w14:textId="5D1948CF" w:rsidR="331914BF" w:rsidRDefault="331914BF" w:rsidP="331914BF">
      <w:pPr>
        <w:spacing w:line="360" w:lineRule="auto"/>
        <w:rPr>
          <w:rFonts w:ascii="Arial" w:eastAsia="Arial" w:hAnsi="Arial" w:cs="Arial"/>
        </w:rPr>
      </w:pPr>
    </w:p>
    <w:p w14:paraId="1807E60F" w14:textId="77BED755" w:rsidR="548F510C" w:rsidRDefault="548F510C" w:rsidP="548F510C">
      <w:pPr>
        <w:spacing w:line="360" w:lineRule="auto"/>
        <w:rPr>
          <w:rFonts w:ascii="Arial" w:eastAsia="Arial" w:hAnsi="Arial" w:cs="Arial"/>
        </w:rPr>
      </w:pPr>
    </w:p>
    <w:p w14:paraId="7B1399F8" w14:textId="17DCA35E" w:rsidR="37B47F9B" w:rsidRDefault="37B47F9B" w:rsidP="37B47F9B">
      <w:pPr>
        <w:spacing w:line="360" w:lineRule="auto"/>
        <w:rPr>
          <w:rFonts w:ascii="Arial" w:eastAsia="Arial" w:hAnsi="Arial" w:cs="Arial"/>
          <w:b/>
          <w:bCs/>
          <w:sz w:val="40"/>
          <w:szCs w:val="40"/>
          <w:u w:val="single"/>
        </w:rPr>
      </w:pPr>
    </w:p>
    <w:p w14:paraId="651AD2C4" w14:textId="66514952" w:rsidR="37B47F9B" w:rsidRDefault="37B47F9B" w:rsidP="37B47F9B">
      <w:pPr>
        <w:spacing w:line="360" w:lineRule="auto"/>
        <w:rPr>
          <w:rFonts w:ascii="Arial" w:eastAsia="Arial" w:hAnsi="Arial" w:cs="Arial"/>
          <w:b/>
          <w:bCs/>
          <w:sz w:val="40"/>
          <w:szCs w:val="40"/>
          <w:u w:val="single"/>
        </w:rPr>
      </w:pPr>
    </w:p>
    <w:p w14:paraId="65327538" w14:textId="7AE64C1F" w:rsidR="37B47F9B" w:rsidRDefault="37B47F9B" w:rsidP="37B47F9B">
      <w:pPr>
        <w:spacing w:line="360" w:lineRule="auto"/>
        <w:rPr>
          <w:b/>
          <w:bCs/>
          <w:sz w:val="40"/>
          <w:szCs w:val="40"/>
          <w:u w:val="single"/>
        </w:rPr>
      </w:pPr>
    </w:p>
    <w:p w14:paraId="0419767C" w14:textId="147F816F" w:rsidR="37B47F9B" w:rsidRDefault="37B47F9B" w:rsidP="37B47F9B">
      <w:pPr>
        <w:spacing w:line="360" w:lineRule="auto"/>
      </w:pPr>
    </w:p>
    <w:sectPr w:rsidR="37B47F9B">
      <w:headerReference w:type="default" r:id="rId6"/>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ADED45" w14:textId="77777777" w:rsidR="00000000" w:rsidRDefault="00EB407B">
      <w:pPr>
        <w:spacing w:after="0" w:line="240" w:lineRule="auto"/>
      </w:pPr>
      <w:r>
        <w:separator/>
      </w:r>
    </w:p>
  </w:endnote>
  <w:endnote w:type="continuationSeparator" w:id="0">
    <w:p w14:paraId="04B47916" w14:textId="77777777" w:rsidR="00000000" w:rsidRDefault="00EB40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7B47F9B" w14:paraId="3A9555BC" w14:textId="77777777" w:rsidTr="37B47F9B">
      <w:tc>
        <w:tcPr>
          <w:tcW w:w="3005" w:type="dxa"/>
        </w:tcPr>
        <w:p w14:paraId="5A053CA7" w14:textId="7F9DA91F" w:rsidR="37B47F9B" w:rsidRDefault="37B47F9B" w:rsidP="37B47F9B">
          <w:pPr>
            <w:pStyle w:val="Header"/>
            <w:ind w:left="-115"/>
          </w:pPr>
        </w:p>
      </w:tc>
      <w:tc>
        <w:tcPr>
          <w:tcW w:w="3005" w:type="dxa"/>
        </w:tcPr>
        <w:p w14:paraId="0981D223" w14:textId="43BBCF97" w:rsidR="37B47F9B" w:rsidRDefault="37B47F9B" w:rsidP="37B47F9B">
          <w:pPr>
            <w:pStyle w:val="Header"/>
            <w:jc w:val="center"/>
          </w:pPr>
        </w:p>
      </w:tc>
      <w:tc>
        <w:tcPr>
          <w:tcW w:w="3005" w:type="dxa"/>
        </w:tcPr>
        <w:p w14:paraId="46500A70" w14:textId="24D671DC" w:rsidR="37B47F9B" w:rsidRDefault="37B47F9B" w:rsidP="37B47F9B">
          <w:pPr>
            <w:pStyle w:val="Header"/>
            <w:ind w:right="-115"/>
            <w:jc w:val="right"/>
          </w:pPr>
        </w:p>
      </w:tc>
    </w:tr>
  </w:tbl>
  <w:p w14:paraId="3C283E67" w14:textId="7B84FC35" w:rsidR="37B47F9B" w:rsidRDefault="37B47F9B" w:rsidP="37B47F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E5AE8" w14:textId="77777777" w:rsidR="00000000" w:rsidRDefault="00EB407B">
      <w:pPr>
        <w:spacing w:after="0" w:line="240" w:lineRule="auto"/>
      </w:pPr>
      <w:r>
        <w:separator/>
      </w:r>
    </w:p>
  </w:footnote>
  <w:footnote w:type="continuationSeparator" w:id="0">
    <w:p w14:paraId="05CEA7EF" w14:textId="77777777" w:rsidR="00000000" w:rsidRDefault="00EB40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7B47F9B" w14:paraId="639C3E01" w14:textId="77777777" w:rsidTr="37B47F9B">
      <w:tc>
        <w:tcPr>
          <w:tcW w:w="3005" w:type="dxa"/>
        </w:tcPr>
        <w:p w14:paraId="1498BBDA" w14:textId="14C1A15B" w:rsidR="37B47F9B" w:rsidRDefault="37B47F9B" w:rsidP="37B47F9B">
          <w:pPr>
            <w:pStyle w:val="Header"/>
            <w:ind w:left="-115"/>
          </w:pPr>
        </w:p>
      </w:tc>
      <w:tc>
        <w:tcPr>
          <w:tcW w:w="3005" w:type="dxa"/>
        </w:tcPr>
        <w:p w14:paraId="6B9D4DA6" w14:textId="575C8B7F" w:rsidR="37B47F9B" w:rsidRDefault="37B47F9B" w:rsidP="37B47F9B">
          <w:pPr>
            <w:pStyle w:val="Header"/>
            <w:jc w:val="center"/>
          </w:pPr>
        </w:p>
      </w:tc>
      <w:tc>
        <w:tcPr>
          <w:tcW w:w="3005" w:type="dxa"/>
        </w:tcPr>
        <w:p w14:paraId="707083AE" w14:textId="7F308DFE" w:rsidR="37B47F9B" w:rsidRDefault="37B47F9B" w:rsidP="37B47F9B">
          <w:pPr>
            <w:pStyle w:val="Header"/>
            <w:ind w:right="-115"/>
            <w:jc w:val="right"/>
          </w:pPr>
        </w:p>
      </w:tc>
    </w:tr>
  </w:tbl>
  <w:p w14:paraId="37C2CB29" w14:textId="37646130" w:rsidR="37B47F9B" w:rsidRDefault="37B47F9B" w:rsidP="37B47F9B">
    <w:pPr>
      <w:pStyle w:val="Header"/>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1582794661-1613369532 1416887229-1410118925 973800205-1033007842 143477726-1468617798 2050700850-505618896 524870644-321689538 633766126-1926236420 1461854099-1067221244 1204432216-173669162 2006572278-283894543 1084669752-1862042728 1794093939-1935718119 210847080-1939746532 12444100-1679702074 284880163-1822111450 187907312-724792496 689327390-1678063885 1042597339-1233844564 1467377389-1071946097 226974194-1561938127 403170831-2008995669 2064882168-400335710 1696256708-1716603218 1697805624-2061913119 68777596-343900527 345553882-348234075 1805471142-1465682815 1886421934-2133888510 935512873-929325360 1510292647-2141038879 159502883-1136381847 1179650672-618033628 1009270375-2072312885"/>
  </int:OnDemandWorkflows>
  <int:IntelligenceSettings/>
  <int:Manifest>
    <int:ParagraphRange paragraphId="2006572278" textId="2101865561" start="306" length="7" invalidationStart="306" invalidationLength="7" id="DD8RZbVQ"/>
    <int:ParagraphRange paragraphId="210847080" textId="701273733" start="0" length="244" invalidationStart="0" invalidationLength="244" id="AQLun0vq"/>
    <int:ParagraphRange paragraphId="210847080" textId="1939746532" start="0" length="273" invalidationStart="0" invalidationLength="273" id="oxpuK6GE"/>
    <int:ParagraphRange paragraphId="1860276231" textId="302033475" start="102" length="82" invalidationStart="102" invalidationLength="82" id="W9V9C5xN"/>
    <int:ParagraphRange paragraphId="1794093939" textId="1935718119" start="0" length="245" invalidationStart="0" invalidationLength="245" id="5CwEKEhd"/>
    <int:EntireDocument id="H1T7bYWm"/>
  </int:Manifest>
  <int:Observations>
    <int:Content id="DD8RZbVQ">
      <int:Rejection type="LegacyProofing"/>
    </int:Content>
    <int:Content id="AQLun0vq">
      <int:Reviewed type="AugLoop_Similarity_SimilarityAnnotation"/>
    </int:Content>
    <int:Content id="oxpuK6GE">
      <int:Reviewed type="AugLoop_Similarity_SimilarityAnnotation"/>
      <int:extLst>
        <oel:ext uri="426473B9-03D8-482F-96C9-C2C85392BACA">
          <int:SimilarityCritique Version="1" Context="Secondary research, also called desk research because you can do it from your desk is using research conducted by someone else. You will be using data which can come from a wide variety of sources which makes it all the most important that you thoroughly vet those sources." SourceType="Online" SourceTitle="A guide to primary vs secondary market research: the ..." SourceUrl="https://www.askattest.com/blog/guides/primary-vs-secondary-market-research" SourceSnippet="Secondary research, also called desk research—because you can do it from your desk—is using research conducted by someone else. You’ll be using data which can come from a wide variety of sources—which makes it all the more important that you thoroughly vet those sources. Benefits of secondary research">
            <int:Suggestions CitationType="Inline">
              <int:Suggestion CitationStyle="Mla" IsIdentical="0">
                <int:CitationText>(“A guide to primary vs secondary market research: the ...”)</int:CitationText>
              </int:Suggestion>
              <int:Suggestion CitationStyle="Apa" IsIdentical="0">
                <int:CitationText>(“A guide to primary vs secondary market research: the ...”)</int:CitationText>
              </int:Suggestion>
              <int:Suggestion CitationStyle="Chicago" IsIdentical="0">
                <int:CitationText>(“A guide to primary vs secondary market research: the ...”)</int:CitationText>
              </int:Suggestion>
            </int:Suggestions>
            <int:Suggestions CitationType="Full">
              <int:Suggestion CitationStyle="Mla" IsIdentical="0">
                <int:CitationText>&lt;i&gt;A guide to primary vs secondary market research: the ...&lt;/i&gt;, https://www.askattest.com/blog/guides/primary-vs-secondary-market-research.</int:CitationText>
              </int:Suggestion>
              <int:Suggestion CitationStyle="Apa" IsIdentical="0">
                <int:CitationText>&lt;i&gt;A guide to primary vs secondary market research: the ...&lt;/i&gt;. (n.d.). Retrieved from https://www.askattest.com/blog/guides/primary-vs-secondary-market-research</int:CitationText>
              </int:Suggestion>
              <int:Suggestion CitationStyle="Chicago" IsIdentical="0">
                <int:CitationText>“A guide to primary vs secondary market research: the ...” n.d., https://www.askattest.com/blog/guides/primary-vs-secondary-market-research.</int:CitationText>
              </int:Suggestion>
            </int:Suggestions>
          </int:SimilarityCritique>
        </oel:ext>
      </int:extLst>
    </int:Content>
    <int:Content id="W9V9C5xN">
      <int:Reviewed type="AugLoop_Similarity_SimilarityAnnotation"/>
      <int:extLst>
        <oel:ext uri="426473B9-03D8-482F-96C9-C2C85392BACA">
          <int:SimilarityCritique Version="1" Context="The business plan is a formal written document containing the goals of a business." SourceType="Online" SourceTitle="Business Planner" SourceUrl="https://primerealestateconsultants.com/business-planner" SourceSnippet="A business plan is a formal written document containing the goals of a business, the methods for attaining those goals, and the time-frame for the achievement of the goals. It also describes the nature of the business, background information on the organization, the organization's financial projections, and the strategies it intends to ...">
            <int:Suggestions CitationType="Inline">
              <int:Suggestion CitationStyle="Mla" IsIdentical="0">
                <int:CitationText>(“Business Planner”)</int:CitationText>
              </int:Suggestion>
              <int:Suggestion CitationStyle="Apa" IsIdentical="0">
                <int:CitationText>(“Business Planner”)</int:CitationText>
              </int:Suggestion>
              <int:Suggestion CitationStyle="Chicago" IsIdentical="0">
                <int:CitationText>(“Business Planner”)</int:CitationText>
              </int:Suggestion>
            </int:Suggestions>
            <int:Suggestions CitationType="Full">
              <int:Suggestion CitationStyle="Mla" IsIdentical="0">
                <int:CitationText>&lt;i&gt;Business Planner&lt;/i&gt;, https://primerealestateconsultants.com/business-planner.</int:CitationText>
              </int:Suggestion>
              <int:Suggestion CitationStyle="Apa" IsIdentical="0">
                <int:CitationText>&lt;i&gt;Business Planner&lt;/i&gt;. (n.d.). Retrieved from https://primerealestateconsultants.com/business-planner</int:CitationText>
              </int:Suggestion>
              <int:Suggestion CitationStyle="Chicago" IsIdentical="0">
                <int:CitationText>“Business Planner” n.d., https://primerealestateconsultants.com/business-planner.</int:CitationText>
              </int:Suggestion>
            </int:Suggestions>
            <int:AdditionalSources SourceType="Online" SourceTitle="Business Planning Basics - The Business Basics Co." SourceUrl="https://businessbasicsco.com/business-planning-basics/" SourceSnippet="A business plan is a formal written document containing the goals of a business, the methods for attaining those goals, and the time-frame for the achievement of the goals. Wikipedia, 2021. Knowing how to create a Business Plan will be important to defining your goals as a business.">
              <int:Suggestions CitationType="Inline">
                <int:Suggestion CitationStyle="Mla" IsIdentical="0">
                  <int:CitationText>(“Business Planning Basics - The Business Basics Co.”)</int:CitationText>
                </int:Suggestion>
                <int:Suggestion CitationStyle="Apa" IsIdentical="0">
                  <int:CitationText>(“Business Planning Basics - The Business Basics Co.”)</int:CitationText>
                </int:Suggestion>
                <int:Suggestion CitationStyle="Chicago" IsIdentical="0">
                  <int:CitationText>(“Business Planning Basics - The Business Basics Co.”)</int:CitationText>
                </int:Suggestion>
              </int:Suggestions>
              <int:Suggestions CitationType="Full">
                <int:Suggestion CitationStyle="Mla" IsIdentical="0">
                  <int:CitationText>&lt;i&gt;Business Planning Basics - The Business Basics Co.&lt;/i&gt;, https://businessbasicsco.com/business-planning-basics/.</int:CitationText>
                </int:Suggestion>
                <int:Suggestion CitationStyle="Apa" IsIdentical="0">
                  <int:CitationText>&lt;i&gt;Business Planning Basics - The Business Basics Co.&lt;/i&gt;. (n.d.). Retrieved from https://businessbasicsco.com/business-planning-basics/</int:CitationText>
                </int:Suggestion>
                <int:Suggestion CitationStyle="Chicago" IsIdentical="0">
                  <int:CitationText>“Business Planning Basics - The Business Basics Co.” n.d., https://businessbasicsco.com/business-planning-basics/.</int:CitationText>
                </int:Suggestion>
              </int:Suggestions>
            </int:AdditionalSources>
            <int:AdditionalSources SourceType="Online" SourceTitle="Business Plan | XfinityVirtualSol" SourceUrl="https://www.tainagroup.com/product-page/business-plan" SourceSnippet="A business plan is a formal written document. containing the goals of a business, the. methods for attaining those goals, and the. time-frame for the achievement of the goals. Introduction; Executive Summary; Description Of Business; Marketing; Appendix">
              <int:Suggestions CitationType="Inline">
                <int:Suggestion CitationStyle="Mla" IsIdentical="0">
                  <int:CitationText>(“Business Plan | XfinityVirtualSol”)</int:CitationText>
                </int:Suggestion>
                <int:Suggestion CitationStyle="Apa" IsIdentical="0">
                  <int:CitationText>(“Business Plan | XfinityVirtualSol”)</int:CitationText>
                </int:Suggestion>
                <int:Suggestion CitationStyle="Chicago" IsIdentical="0">
                  <int:CitationText>(“Business Plan | XfinityVirtualSol”)</int:CitationText>
                </int:Suggestion>
              </int:Suggestions>
              <int:Suggestions CitationType="Full">
                <int:Suggestion CitationStyle="Mla" IsIdentical="0">
                  <int:CitationText>&lt;i&gt;Business Plan | XfinityVirtualSol&lt;/i&gt;, https://www.tainagroup.com/product-page/business-plan.</int:CitationText>
                </int:Suggestion>
                <int:Suggestion CitationStyle="Apa" IsIdentical="0">
                  <int:CitationText>&lt;i&gt;Business Plan | XfinityVirtualSol&lt;/i&gt;. (n.d.). Retrieved from https://www.tainagroup.com/product-page/business-plan</int:CitationText>
                </int:Suggestion>
                <int:Suggestion CitationStyle="Chicago" IsIdentical="0">
                  <int:CitationText>“Business Plan | XfinityVirtualSol” n.d., https://www.tainagroup.com/product-page/business-plan.</int:CitationText>
                </int:Suggestion>
              </int:Suggestions>
            </int:AdditionalSources>
          </int:SimilarityCritique>
        </oel:ext>
      </int:extLst>
    </int:Content>
    <int:Content id="5CwEKEhd">
      <int:extLst>
        <oel:ext uri="426473B9-03D8-482F-96C9-C2C85392BACA">
          <int:SimilarityCritique Version="1" Context="Primary market research is research you carry out yourself and gather from the source of information, like consumers, sellers, suppliers, or anyone else in the market. You or your internal or external research team collect data from the sources." SourceType="Online" SourceTitle="A guide to primary vs secondary market research: the ..." SourceUrl="https://www.askattest.com/blog/guides/primary-vs-secondary-market-research" SourceSnippet="Primary market research is research you carry out yourself and gather from the source of information, like consumers, sellers, suppliers or anyone else in the market. You—or your internal or external research team—collect data from these sources directly.">
            <int:Suggestions CitationType="Inline">
              <int:Suggestion CitationStyle="Mla" IsIdentical="0">
                <int:CitationText>(“A guide to primary vs secondary market research: the ...”)</int:CitationText>
              </int:Suggestion>
              <int:Suggestion CitationStyle="Apa" IsIdentical="0">
                <int:CitationText>(“A guide to primary vs secondary market research: the ...”)</int:CitationText>
              </int:Suggestion>
              <int:Suggestion CitationStyle="Chicago" IsIdentical="0">
                <int:CitationText>(“A guide to primary vs secondary market research: the ...”)</int:CitationText>
              </int:Suggestion>
            </int:Suggestions>
            <int:Suggestions CitationType="Full">
              <int:Suggestion CitationStyle="Mla" IsIdentical="0">
                <int:CitationText>&lt;i&gt;A guide to primary vs secondary market research: the ...&lt;/i&gt;, https://www.askattest.com/blog/guides/primary-vs-secondary-market-research.</int:CitationText>
              </int:Suggestion>
              <int:Suggestion CitationStyle="Apa" IsIdentical="0">
                <int:CitationText>&lt;i&gt;A guide to primary vs secondary market research: the ...&lt;/i&gt;. (n.d.). Retrieved from https://www.askattest.com/blog/guides/primary-vs-secondary-market-research</int:CitationText>
              </int:Suggestion>
              <int:Suggestion CitationStyle="Chicago" IsIdentical="0">
                <int:CitationText>“A guide to primary vs secondary market research: the ...” n.d., https://www.askattest.com/blog/guides/primary-vs-secondary-market-research.</int:CitationText>
              </int:Suggestion>
            </int:Suggestions>
          </int:SimilarityCritique>
        </oel:ext>
      </int:extLst>
    </int:Content>
    <int:Content id="H1T7bYWm">
      <int:extLst>
        <oel:ext uri="E302BA01-7950-474C-9AD3-286E660C40A8">
          <int:SimilaritySummary Version="1" RunId="1647567140741" TilesCheckedInThisRun="16" TotalNumOfTiles="16" SimilarityAnnotationCount="3" NumWords="456" NumFlaggedWords="101"/>
        </oel:ext>
      </int:extLst>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63FEDF"/>
    <w:rsid w:val="00A97545"/>
    <w:rsid w:val="00AC2175"/>
    <w:rsid w:val="00EB407B"/>
    <w:rsid w:val="01F694B1"/>
    <w:rsid w:val="06CFB2BF"/>
    <w:rsid w:val="0BFDB74D"/>
    <w:rsid w:val="0C2189DA"/>
    <w:rsid w:val="0CE97D40"/>
    <w:rsid w:val="0D3EC172"/>
    <w:rsid w:val="0DFEFFC1"/>
    <w:rsid w:val="10134BB5"/>
    <w:rsid w:val="1084EABA"/>
    <w:rsid w:val="10F29D1D"/>
    <w:rsid w:val="11A2CDDA"/>
    <w:rsid w:val="11BCEE63"/>
    <w:rsid w:val="11FF22CB"/>
    <w:rsid w:val="122AA0DF"/>
    <w:rsid w:val="1358BEC4"/>
    <w:rsid w:val="137657DE"/>
    <w:rsid w:val="149C4BCF"/>
    <w:rsid w:val="1512283F"/>
    <w:rsid w:val="154C46C3"/>
    <w:rsid w:val="169D7B46"/>
    <w:rsid w:val="16ADF8A0"/>
    <w:rsid w:val="1899E263"/>
    <w:rsid w:val="18E6E485"/>
    <w:rsid w:val="1906CA7D"/>
    <w:rsid w:val="1AA29ADE"/>
    <w:rsid w:val="1C53BBA4"/>
    <w:rsid w:val="1DDA3BA0"/>
    <w:rsid w:val="1DEF8C05"/>
    <w:rsid w:val="2302F0F5"/>
    <w:rsid w:val="23F7B4AA"/>
    <w:rsid w:val="250BE1DF"/>
    <w:rsid w:val="25DBE091"/>
    <w:rsid w:val="2921FA9E"/>
    <w:rsid w:val="293A8761"/>
    <w:rsid w:val="295F22AF"/>
    <w:rsid w:val="2B8A3DC3"/>
    <w:rsid w:val="2C96C371"/>
    <w:rsid w:val="2E8639D5"/>
    <w:rsid w:val="2E993B57"/>
    <w:rsid w:val="2EB80CEA"/>
    <w:rsid w:val="2FC28631"/>
    <w:rsid w:val="321F0B10"/>
    <w:rsid w:val="32FA26F3"/>
    <w:rsid w:val="331914BF"/>
    <w:rsid w:val="332FD0B1"/>
    <w:rsid w:val="3380E741"/>
    <w:rsid w:val="353A3B84"/>
    <w:rsid w:val="365328ED"/>
    <w:rsid w:val="37704706"/>
    <w:rsid w:val="37B47F9B"/>
    <w:rsid w:val="37EBCBCF"/>
    <w:rsid w:val="39F7B066"/>
    <w:rsid w:val="3A20166E"/>
    <w:rsid w:val="3B269A10"/>
    <w:rsid w:val="3BCDDBEC"/>
    <w:rsid w:val="3C17E997"/>
    <w:rsid w:val="3C20D7DF"/>
    <w:rsid w:val="3C749897"/>
    <w:rsid w:val="3CC7E48B"/>
    <w:rsid w:val="3CCBB8BD"/>
    <w:rsid w:val="3E4ABF60"/>
    <w:rsid w:val="3E5E3AD2"/>
    <w:rsid w:val="3FFF854D"/>
    <w:rsid w:val="40DB20A5"/>
    <w:rsid w:val="426E02BE"/>
    <w:rsid w:val="42DBA6AF"/>
    <w:rsid w:val="42E1E1DD"/>
    <w:rsid w:val="442F4E5B"/>
    <w:rsid w:val="44BFE6A6"/>
    <w:rsid w:val="44D2F670"/>
    <w:rsid w:val="465BB707"/>
    <w:rsid w:val="47D2EC1A"/>
    <w:rsid w:val="486DA9BE"/>
    <w:rsid w:val="496EBC7B"/>
    <w:rsid w:val="4A7914A3"/>
    <w:rsid w:val="4ACD0CCF"/>
    <w:rsid w:val="4B9A2B34"/>
    <w:rsid w:val="4D057631"/>
    <w:rsid w:val="4DBEBA83"/>
    <w:rsid w:val="4DC79018"/>
    <w:rsid w:val="4E04AD91"/>
    <w:rsid w:val="4E200F88"/>
    <w:rsid w:val="4E34DDD4"/>
    <w:rsid w:val="4E45C732"/>
    <w:rsid w:val="4FBBDFE9"/>
    <w:rsid w:val="4FD0AE35"/>
    <w:rsid w:val="5014EF04"/>
    <w:rsid w:val="5157B04A"/>
    <w:rsid w:val="528699F4"/>
    <w:rsid w:val="528C140E"/>
    <w:rsid w:val="539991E8"/>
    <w:rsid w:val="548F510C"/>
    <w:rsid w:val="5626C75C"/>
    <w:rsid w:val="56D132AA"/>
    <w:rsid w:val="57018E61"/>
    <w:rsid w:val="57D7B7A9"/>
    <w:rsid w:val="588CE903"/>
    <w:rsid w:val="589D5EC2"/>
    <w:rsid w:val="58C3AA7A"/>
    <w:rsid w:val="5A28B964"/>
    <w:rsid w:val="5A9725F3"/>
    <w:rsid w:val="5B72C14B"/>
    <w:rsid w:val="5BC489C5"/>
    <w:rsid w:val="5C140888"/>
    <w:rsid w:val="5C9608E0"/>
    <w:rsid w:val="5CAB4630"/>
    <w:rsid w:val="5D605A26"/>
    <w:rsid w:val="5E31D941"/>
    <w:rsid w:val="5F4BA94A"/>
    <w:rsid w:val="5F6D0A82"/>
    <w:rsid w:val="6063FEDF"/>
    <w:rsid w:val="608A289B"/>
    <w:rsid w:val="6097FAE8"/>
    <w:rsid w:val="6108DAE3"/>
    <w:rsid w:val="617A37DC"/>
    <w:rsid w:val="622A5E55"/>
    <w:rsid w:val="62834A0C"/>
    <w:rsid w:val="63C1C95D"/>
    <w:rsid w:val="663F4906"/>
    <w:rsid w:val="66747F63"/>
    <w:rsid w:val="6714582C"/>
    <w:rsid w:val="674970D4"/>
    <w:rsid w:val="67E0A90D"/>
    <w:rsid w:val="697C796E"/>
    <w:rsid w:val="6A26E4BC"/>
    <w:rsid w:val="6A5C7648"/>
    <w:rsid w:val="6AAFBD29"/>
    <w:rsid w:val="6C2FF75F"/>
    <w:rsid w:val="6CB41A30"/>
    <w:rsid w:val="6EFA55DF"/>
    <w:rsid w:val="737A00AC"/>
    <w:rsid w:val="739BE480"/>
    <w:rsid w:val="74BF2C15"/>
    <w:rsid w:val="754734E3"/>
    <w:rsid w:val="7582BEC5"/>
    <w:rsid w:val="770B2D33"/>
    <w:rsid w:val="77254DBC"/>
    <w:rsid w:val="77F0DBC5"/>
    <w:rsid w:val="7A42CDF5"/>
    <w:rsid w:val="7A9344E4"/>
    <w:rsid w:val="7C9F7B8E"/>
    <w:rsid w:val="7ED81C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3FEDF"/>
  <w15:chartTrackingRefBased/>
  <w15:docId w15:val="{16CAEB8A-5182-4DB0-8851-5952B5B51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ea6c28e3feb4446f" Type="http://schemas.microsoft.com/office/2019/09/relationships/intelligence" Target="intelligence.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465</Words>
  <Characters>2657</Characters>
  <Application>Microsoft Office Word</Application>
  <DocSecurity>0</DocSecurity>
  <Lines>22</Lines>
  <Paragraphs>6</Paragraphs>
  <ScaleCrop>false</ScaleCrop>
  <Company/>
  <LinksUpToDate>false</LinksUpToDate>
  <CharactersWithSpaces>3116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Bucataru (1918854)</dc:creator>
  <cp:keywords/>
  <dc:description/>
  <cp:lastModifiedBy>Catalina Bucataru (1918854)</cp:lastModifiedBy>
  <cp:revision>2</cp:revision>
  <dcterms:created xsi:type="dcterms:W3CDTF">2022-03-18T02:34:00Z</dcterms:created>
  <dcterms:modified xsi:type="dcterms:W3CDTF">2022-03-18T02:34:00Z</dcterms:modified>
</cp:coreProperties>
</file>