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5EE69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764CD68" wp14:editId="712902F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C048F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C14C80" w14:textId="77777777" w:rsidTr="00A406E5">
        <w:tc>
          <w:tcPr>
            <w:tcW w:w="9922" w:type="dxa"/>
            <w:shd w:val="clear" w:color="auto" w:fill="C0C0C0"/>
          </w:tcPr>
          <w:p w14:paraId="0FBB914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0A01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6D6829" w14:textId="77777777" w:rsidTr="008F1308">
        <w:tc>
          <w:tcPr>
            <w:tcW w:w="2093" w:type="dxa"/>
            <w:shd w:val="pct15" w:color="auto" w:fill="auto"/>
          </w:tcPr>
          <w:p w14:paraId="682996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853C7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86E6D9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6FF095" w14:textId="77777777" w:rsidR="003B3F9D" w:rsidRPr="00A406E5" w:rsidRDefault="003B3F9D" w:rsidP="001E57C1">
            <w:pPr>
              <w:spacing w:before="120" w:after="120"/>
              <w:jc w:val="both"/>
              <w:rPr>
                <w:rFonts w:ascii="Arial" w:hAnsi="Arial" w:cs="Arial"/>
                <w:b/>
                <w:sz w:val="22"/>
                <w:szCs w:val="22"/>
              </w:rPr>
            </w:pPr>
          </w:p>
        </w:tc>
      </w:tr>
      <w:tr w:rsidR="00DB116D" w:rsidRPr="00A406E5" w14:paraId="71AC6D04" w14:textId="77777777" w:rsidTr="00A406E5">
        <w:tc>
          <w:tcPr>
            <w:tcW w:w="2093" w:type="dxa"/>
            <w:shd w:val="pct15" w:color="auto" w:fill="auto"/>
          </w:tcPr>
          <w:p w14:paraId="3441B32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83ADB9" w14:textId="18392D9E" w:rsidR="00DB116D" w:rsidRPr="00A406E5" w:rsidRDefault="00C341E0"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0BBBAA6B" w14:textId="77777777" w:rsidTr="00A628CC">
        <w:tc>
          <w:tcPr>
            <w:tcW w:w="2093" w:type="dxa"/>
            <w:shd w:val="pct15" w:color="auto" w:fill="auto"/>
          </w:tcPr>
          <w:p w14:paraId="7EDF385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DF1258" w14:textId="77777777" w:rsidR="008F1308" w:rsidRDefault="00C341E0" w:rsidP="00E51AAC">
            <w:pPr>
              <w:spacing w:before="120" w:after="120"/>
              <w:jc w:val="both"/>
              <w:rPr>
                <w:rFonts w:ascii="Arial" w:hAnsi="Arial" w:cs="Arial"/>
                <w:b/>
                <w:sz w:val="22"/>
                <w:szCs w:val="22"/>
              </w:rPr>
            </w:pPr>
            <w:r>
              <w:rPr>
                <w:rFonts w:ascii="Arial" w:hAnsi="Arial" w:cs="Arial"/>
                <w:b/>
                <w:sz w:val="22"/>
                <w:szCs w:val="22"/>
              </w:rPr>
              <w:t>Programming and Software Testing</w:t>
            </w:r>
          </w:p>
          <w:p w14:paraId="54819EF3" w14:textId="17BB4F53" w:rsidR="00C341E0" w:rsidRPr="00A406E5" w:rsidRDefault="00C341E0" w:rsidP="00E51AAC">
            <w:pPr>
              <w:spacing w:before="120" w:after="120"/>
              <w:jc w:val="both"/>
              <w:rPr>
                <w:rFonts w:ascii="Arial" w:hAnsi="Arial" w:cs="Arial"/>
                <w:b/>
                <w:sz w:val="22"/>
                <w:szCs w:val="22"/>
              </w:rPr>
            </w:pPr>
            <w:r>
              <w:rPr>
                <w:rFonts w:ascii="Arial" w:hAnsi="Arial" w:cs="Arial"/>
                <w:b/>
                <w:sz w:val="22"/>
                <w:szCs w:val="22"/>
              </w:rPr>
              <w:t>Database Systems</w:t>
            </w:r>
          </w:p>
        </w:tc>
      </w:tr>
      <w:tr w:rsidR="00B84B5B" w:rsidRPr="00A406E5" w14:paraId="6B038667" w14:textId="77777777" w:rsidTr="008F1308">
        <w:tc>
          <w:tcPr>
            <w:tcW w:w="2093" w:type="dxa"/>
            <w:shd w:val="pct15" w:color="auto" w:fill="auto"/>
          </w:tcPr>
          <w:p w14:paraId="3985920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27A6E7" w14:textId="77777777" w:rsidR="00B84B5B" w:rsidRDefault="00C341E0" w:rsidP="00152E9D">
            <w:pPr>
              <w:spacing w:before="120" w:after="120"/>
              <w:jc w:val="both"/>
              <w:rPr>
                <w:rFonts w:ascii="Arial" w:hAnsi="Arial" w:cs="Arial"/>
                <w:b/>
                <w:sz w:val="22"/>
                <w:szCs w:val="22"/>
              </w:rPr>
            </w:pPr>
            <w:r>
              <w:rPr>
                <w:rFonts w:ascii="Arial" w:hAnsi="Arial" w:cs="Arial"/>
                <w:b/>
                <w:sz w:val="22"/>
                <w:szCs w:val="22"/>
              </w:rPr>
              <w:t>ACCA7000</w:t>
            </w:r>
          </w:p>
          <w:p w14:paraId="5440EBFE" w14:textId="464FC626" w:rsidR="00C341E0" w:rsidRPr="00A406E5" w:rsidRDefault="00C341E0" w:rsidP="00152E9D">
            <w:pPr>
              <w:spacing w:before="120" w:after="120"/>
              <w:jc w:val="both"/>
              <w:rPr>
                <w:rFonts w:ascii="Arial" w:hAnsi="Arial" w:cs="Arial"/>
                <w:b/>
                <w:sz w:val="22"/>
                <w:szCs w:val="22"/>
              </w:rPr>
            </w:pPr>
            <w:r>
              <w:rPr>
                <w:rFonts w:ascii="Arial" w:hAnsi="Arial" w:cs="Arial"/>
                <w:b/>
                <w:sz w:val="22"/>
                <w:szCs w:val="22"/>
              </w:rPr>
              <w:t>ACCA7002</w:t>
            </w:r>
          </w:p>
        </w:tc>
        <w:tc>
          <w:tcPr>
            <w:tcW w:w="2268" w:type="dxa"/>
            <w:shd w:val="clear" w:color="auto" w:fill="D9D9D9"/>
          </w:tcPr>
          <w:p w14:paraId="59AA3EF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40674F" w14:textId="77777777" w:rsidR="00B84B5B" w:rsidRDefault="00C341E0" w:rsidP="00E51AAC">
            <w:pPr>
              <w:spacing w:before="120" w:after="120"/>
              <w:jc w:val="both"/>
              <w:rPr>
                <w:rFonts w:ascii="Arial" w:hAnsi="Arial" w:cs="Arial"/>
                <w:b/>
                <w:sz w:val="22"/>
                <w:szCs w:val="22"/>
              </w:rPr>
            </w:pPr>
            <w:r>
              <w:rPr>
                <w:rFonts w:ascii="Arial" w:hAnsi="Arial" w:cs="Arial"/>
                <w:b/>
                <w:sz w:val="22"/>
                <w:szCs w:val="22"/>
              </w:rPr>
              <w:t>50%</w:t>
            </w:r>
          </w:p>
          <w:p w14:paraId="733FA0AA" w14:textId="42D92B63" w:rsidR="00C341E0" w:rsidRPr="00A406E5" w:rsidRDefault="00C341E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1F9BA51" w14:textId="77777777" w:rsidTr="008F1308">
        <w:tc>
          <w:tcPr>
            <w:tcW w:w="2093" w:type="dxa"/>
            <w:shd w:val="pct15" w:color="auto" w:fill="auto"/>
          </w:tcPr>
          <w:p w14:paraId="014805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9FB759E" w14:textId="77777777" w:rsidR="00DB116D" w:rsidRDefault="00C341E0" w:rsidP="00E51AAC">
            <w:pPr>
              <w:spacing w:before="120" w:after="120"/>
              <w:jc w:val="both"/>
              <w:rPr>
                <w:rFonts w:ascii="Arial" w:hAnsi="Arial" w:cs="Arial"/>
                <w:b/>
                <w:sz w:val="22"/>
                <w:szCs w:val="22"/>
              </w:rPr>
            </w:pPr>
            <w:r>
              <w:rPr>
                <w:rFonts w:ascii="Arial" w:hAnsi="Arial" w:cs="Arial"/>
                <w:b/>
                <w:sz w:val="22"/>
                <w:szCs w:val="22"/>
              </w:rPr>
              <w:t>Tim Bashford</w:t>
            </w:r>
          </w:p>
          <w:p w14:paraId="4318D760" w14:textId="4E321262" w:rsidR="00C341E0" w:rsidRPr="00A406E5" w:rsidRDefault="00C341E0" w:rsidP="00E51AAC">
            <w:pPr>
              <w:spacing w:before="120" w:after="120"/>
              <w:jc w:val="both"/>
              <w:rPr>
                <w:rFonts w:ascii="Arial" w:hAnsi="Arial" w:cs="Arial"/>
                <w:b/>
                <w:sz w:val="22"/>
                <w:szCs w:val="22"/>
              </w:rPr>
            </w:pPr>
            <w:r>
              <w:rPr>
                <w:rFonts w:ascii="Arial" w:hAnsi="Arial" w:cs="Arial"/>
                <w:b/>
                <w:sz w:val="22"/>
                <w:szCs w:val="22"/>
              </w:rPr>
              <w:t>Beverley Holland</w:t>
            </w:r>
          </w:p>
        </w:tc>
        <w:tc>
          <w:tcPr>
            <w:tcW w:w="2268" w:type="dxa"/>
            <w:shd w:val="clear" w:color="auto" w:fill="D9D9D9"/>
          </w:tcPr>
          <w:p w14:paraId="2B0B5C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DA7CFC" w14:textId="71F82BA3" w:rsidR="00DB116D" w:rsidRPr="00A406E5" w:rsidRDefault="00C341E0" w:rsidP="00E51AAC">
            <w:pPr>
              <w:spacing w:before="120" w:after="120"/>
              <w:jc w:val="both"/>
              <w:rPr>
                <w:rFonts w:ascii="Arial" w:hAnsi="Arial" w:cs="Arial"/>
                <w:b/>
                <w:sz w:val="22"/>
                <w:szCs w:val="22"/>
              </w:rPr>
            </w:pPr>
            <w:r>
              <w:rPr>
                <w:rFonts w:ascii="Arial" w:hAnsi="Arial" w:cs="Arial"/>
                <w:b/>
                <w:sz w:val="22"/>
                <w:szCs w:val="22"/>
              </w:rPr>
              <w:t>Beverley Holland</w:t>
            </w:r>
          </w:p>
        </w:tc>
      </w:tr>
      <w:tr w:rsidR="00DB116D" w:rsidRPr="00A406E5" w14:paraId="7260B215" w14:textId="77777777" w:rsidTr="008F1308">
        <w:tc>
          <w:tcPr>
            <w:tcW w:w="2093" w:type="dxa"/>
            <w:shd w:val="pct15" w:color="auto" w:fill="auto"/>
          </w:tcPr>
          <w:p w14:paraId="146DAF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F1FDD7" w14:textId="3DD04AA5"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34A3FA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BF4903" w14:textId="1C7C6E88" w:rsidR="00DB116D" w:rsidRPr="00A406E5" w:rsidRDefault="00C341E0" w:rsidP="00E51AAC">
            <w:pPr>
              <w:spacing w:before="120" w:after="120"/>
              <w:jc w:val="both"/>
              <w:rPr>
                <w:rFonts w:ascii="Arial" w:hAnsi="Arial" w:cs="Arial"/>
                <w:b/>
                <w:sz w:val="22"/>
                <w:szCs w:val="22"/>
              </w:rPr>
            </w:pPr>
            <w:r>
              <w:rPr>
                <w:rFonts w:ascii="Arial" w:hAnsi="Arial" w:cs="Arial"/>
                <w:b/>
                <w:sz w:val="22"/>
                <w:szCs w:val="22"/>
              </w:rPr>
              <w:t>6000</w:t>
            </w:r>
          </w:p>
        </w:tc>
      </w:tr>
      <w:tr w:rsidR="00B84B5B" w:rsidRPr="00A406E5" w14:paraId="4DE6CBC1" w14:textId="77777777" w:rsidTr="008F1308">
        <w:tc>
          <w:tcPr>
            <w:tcW w:w="2093" w:type="dxa"/>
            <w:shd w:val="pct15" w:color="auto" w:fill="auto"/>
          </w:tcPr>
          <w:p w14:paraId="029CC01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824B49" w14:textId="7ACC690A" w:rsidR="00B84B5B" w:rsidRPr="00A406E5" w:rsidRDefault="00C341E0" w:rsidP="005F0579">
            <w:pPr>
              <w:spacing w:before="120" w:after="120"/>
              <w:jc w:val="both"/>
              <w:rPr>
                <w:rFonts w:ascii="Arial" w:hAnsi="Arial" w:cs="Arial"/>
                <w:b/>
                <w:sz w:val="22"/>
                <w:szCs w:val="22"/>
              </w:rPr>
            </w:pPr>
            <w:r>
              <w:rPr>
                <w:rFonts w:ascii="Arial" w:hAnsi="Arial" w:cs="Arial"/>
                <w:b/>
                <w:sz w:val="22"/>
                <w:szCs w:val="22"/>
              </w:rPr>
              <w:t>15/01/2021</w:t>
            </w:r>
          </w:p>
        </w:tc>
        <w:tc>
          <w:tcPr>
            <w:tcW w:w="2268" w:type="dxa"/>
            <w:shd w:val="pct15" w:color="auto" w:fill="auto"/>
          </w:tcPr>
          <w:p w14:paraId="6B8EFEF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D76912" w14:textId="77777777" w:rsidR="00B84B5B" w:rsidRPr="00A406E5" w:rsidRDefault="00B84B5B" w:rsidP="005F0579">
            <w:pPr>
              <w:spacing w:before="120" w:after="120"/>
              <w:jc w:val="both"/>
              <w:rPr>
                <w:rFonts w:ascii="Arial" w:hAnsi="Arial" w:cs="Arial"/>
                <w:b/>
                <w:sz w:val="22"/>
                <w:szCs w:val="22"/>
              </w:rPr>
            </w:pPr>
          </w:p>
        </w:tc>
      </w:tr>
      <w:tr w:rsidR="00152E9D" w:rsidRPr="00A406E5" w14:paraId="23BB66E0" w14:textId="77777777" w:rsidTr="00A406E5">
        <w:tc>
          <w:tcPr>
            <w:tcW w:w="2093" w:type="dxa"/>
            <w:shd w:val="pct15" w:color="auto" w:fill="auto"/>
          </w:tcPr>
          <w:p w14:paraId="2A237A6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1B088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23C1D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D147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B3F2343" w14:textId="77777777" w:rsidTr="00A406E5">
        <w:tc>
          <w:tcPr>
            <w:tcW w:w="2093" w:type="dxa"/>
            <w:shd w:val="pct15" w:color="auto" w:fill="auto"/>
          </w:tcPr>
          <w:p w14:paraId="6766611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A76E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038B062" w14:textId="77777777" w:rsidR="0028204E" w:rsidRPr="00A406E5" w:rsidRDefault="0028204E" w:rsidP="00DB116D">
      <w:pPr>
        <w:rPr>
          <w:rFonts w:ascii="Arial" w:hAnsi="Arial" w:cs="Arial"/>
          <w:sz w:val="32"/>
        </w:rPr>
      </w:pPr>
    </w:p>
    <w:p w14:paraId="59D380EF" w14:textId="77777777" w:rsidR="00152E9D" w:rsidRPr="00A406E5" w:rsidRDefault="00152E9D" w:rsidP="00DB116D">
      <w:pPr>
        <w:rPr>
          <w:rFonts w:ascii="Arial" w:hAnsi="Arial" w:cs="Arial"/>
          <w:sz w:val="32"/>
        </w:rPr>
      </w:pPr>
    </w:p>
    <w:p w14:paraId="220628CB" w14:textId="77777777" w:rsidR="00152E9D" w:rsidRPr="00A406E5" w:rsidRDefault="00152E9D" w:rsidP="00DB116D">
      <w:pPr>
        <w:rPr>
          <w:rFonts w:ascii="Arial" w:hAnsi="Arial" w:cs="Arial"/>
          <w:sz w:val="32"/>
        </w:rPr>
      </w:pPr>
    </w:p>
    <w:p w14:paraId="6157B0A9" w14:textId="77777777" w:rsidR="00152E9D" w:rsidRPr="00A406E5" w:rsidRDefault="00152E9D" w:rsidP="00DB116D">
      <w:pPr>
        <w:rPr>
          <w:rFonts w:ascii="Arial" w:hAnsi="Arial" w:cs="Arial"/>
          <w:sz w:val="32"/>
        </w:rPr>
      </w:pPr>
    </w:p>
    <w:p w14:paraId="7C213715" w14:textId="77777777" w:rsidR="00152E9D" w:rsidRPr="00A406E5" w:rsidRDefault="00152E9D" w:rsidP="00DB116D">
      <w:pPr>
        <w:rPr>
          <w:rFonts w:ascii="Arial" w:hAnsi="Arial" w:cs="Arial"/>
          <w:sz w:val="32"/>
        </w:rPr>
      </w:pPr>
    </w:p>
    <w:p w14:paraId="214B0BDA" w14:textId="77777777" w:rsidR="00152E9D" w:rsidRPr="00A406E5" w:rsidRDefault="00152E9D" w:rsidP="00DB116D">
      <w:pPr>
        <w:rPr>
          <w:rFonts w:ascii="Arial" w:hAnsi="Arial" w:cs="Arial"/>
          <w:sz w:val="32"/>
        </w:rPr>
      </w:pPr>
    </w:p>
    <w:p w14:paraId="57128156" w14:textId="77777777" w:rsidR="00A406E5" w:rsidRDefault="00A406E5">
      <w:pPr>
        <w:rPr>
          <w:rFonts w:ascii="Arial" w:hAnsi="Arial" w:cs="Arial"/>
          <w:sz w:val="32"/>
        </w:rPr>
      </w:pPr>
      <w:r>
        <w:rPr>
          <w:rFonts w:ascii="Arial" w:hAnsi="Arial" w:cs="Arial"/>
          <w:sz w:val="32"/>
        </w:rPr>
        <w:br w:type="page"/>
      </w:r>
    </w:p>
    <w:p w14:paraId="7BF8A39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964FA3" w14:textId="77777777" w:rsidTr="00A406E5">
        <w:tc>
          <w:tcPr>
            <w:tcW w:w="9747" w:type="dxa"/>
            <w:shd w:val="pct10" w:color="auto" w:fill="auto"/>
          </w:tcPr>
          <w:p w14:paraId="0CA8F8E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090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A983B28" w14:textId="77777777" w:rsidTr="00A406E5">
        <w:tc>
          <w:tcPr>
            <w:tcW w:w="9747" w:type="dxa"/>
          </w:tcPr>
          <w:p w14:paraId="003F17D3" w14:textId="77777777" w:rsidR="00A24C96" w:rsidRPr="00A24C96" w:rsidRDefault="00A24C96" w:rsidP="00DD0F54">
            <w:pPr>
              <w:numPr>
                <w:ilvl w:val="0"/>
                <w:numId w:val="20"/>
              </w:numPr>
              <w:spacing w:before="120" w:after="120"/>
              <w:ind w:left="357" w:hanging="357"/>
              <w:rPr>
                <w:rFonts w:ascii="Arial" w:hAnsi="Arial" w:cs="Arial"/>
                <w:sz w:val="22"/>
                <w:szCs w:val="22"/>
              </w:rPr>
            </w:pPr>
            <w:r w:rsidRPr="00A24C96">
              <w:rPr>
                <w:rFonts w:ascii="Arial" w:hAnsi="Arial" w:cs="Arial"/>
                <w:sz w:val="22"/>
                <w:szCs w:val="22"/>
                <w:lang w:val="en-US"/>
              </w:rPr>
              <w:t>Apply well-established database analysis and design techniques to critically analyse and implement real-world database application scenarios.</w:t>
            </w:r>
          </w:p>
          <w:p w14:paraId="5979CE98" w14:textId="065B8662" w:rsidR="00C01A3F" w:rsidRPr="00A24C96" w:rsidRDefault="00A24C96" w:rsidP="00DD0F54">
            <w:pPr>
              <w:numPr>
                <w:ilvl w:val="0"/>
                <w:numId w:val="20"/>
              </w:numPr>
              <w:spacing w:before="120" w:after="120"/>
              <w:ind w:left="357" w:hanging="357"/>
              <w:rPr>
                <w:rFonts w:ascii="Arial" w:hAnsi="Arial" w:cs="Arial"/>
                <w:sz w:val="22"/>
                <w:szCs w:val="22"/>
              </w:rPr>
            </w:pPr>
            <w:r w:rsidRPr="00A24C96">
              <w:rPr>
                <w:rFonts w:ascii="Arial" w:hAnsi="Arial" w:cs="Arial"/>
                <w:sz w:val="22"/>
                <w:szCs w:val="22"/>
                <w:lang w:val="en-US"/>
              </w:rPr>
              <w:t>Critically evaluate selected database methods, tools and techniques and their deployment in a multi-user database environment.</w:t>
            </w:r>
          </w:p>
          <w:p w14:paraId="30F787C5" w14:textId="77777777" w:rsidR="00C01A3F" w:rsidRPr="00A406E5" w:rsidRDefault="00C01A3F" w:rsidP="00152E9D">
            <w:pPr>
              <w:ind w:left="360"/>
              <w:rPr>
                <w:rFonts w:ascii="Arial" w:hAnsi="Arial" w:cs="Arial"/>
                <w:sz w:val="22"/>
                <w:szCs w:val="22"/>
              </w:rPr>
            </w:pPr>
          </w:p>
          <w:p w14:paraId="23204F49" w14:textId="77777777" w:rsidR="00C01A3F" w:rsidRPr="00A406E5" w:rsidRDefault="00C01A3F" w:rsidP="00152E9D">
            <w:pPr>
              <w:ind w:left="360"/>
              <w:rPr>
                <w:rFonts w:ascii="Arial" w:hAnsi="Arial" w:cs="Arial"/>
                <w:sz w:val="22"/>
                <w:szCs w:val="22"/>
              </w:rPr>
            </w:pPr>
          </w:p>
          <w:p w14:paraId="298E5845" w14:textId="77777777" w:rsidR="00C01A3F" w:rsidRPr="00A406E5" w:rsidRDefault="00C01A3F" w:rsidP="00152E9D">
            <w:pPr>
              <w:ind w:left="360"/>
              <w:rPr>
                <w:rFonts w:ascii="Arial" w:hAnsi="Arial" w:cs="Arial"/>
                <w:sz w:val="22"/>
                <w:szCs w:val="22"/>
              </w:rPr>
            </w:pPr>
          </w:p>
          <w:p w14:paraId="54DD241C" w14:textId="77777777" w:rsidR="00C01A3F" w:rsidRPr="00A406E5" w:rsidRDefault="00C01A3F" w:rsidP="00152E9D">
            <w:pPr>
              <w:ind w:left="360"/>
              <w:rPr>
                <w:rFonts w:ascii="Arial" w:hAnsi="Arial" w:cs="Arial"/>
                <w:sz w:val="22"/>
                <w:szCs w:val="22"/>
              </w:rPr>
            </w:pPr>
          </w:p>
          <w:p w14:paraId="42BF263B" w14:textId="77777777" w:rsidR="00C01A3F" w:rsidRPr="00A406E5" w:rsidRDefault="00C01A3F" w:rsidP="00A85BFE">
            <w:pPr>
              <w:rPr>
                <w:rFonts w:ascii="Arial" w:hAnsi="Arial" w:cs="Arial"/>
                <w:sz w:val="22"/>
                <w:szCs w:val="22"/>
              </w:rPr>
            </w:pPr>
          </w:p>
          <w:p w14:paraId="3A2A7A07" w14:textId="77777777" w:rsidR="00C01A3F" w:rsidRPr="00A406E5" w:rsidRDefault="00C01A3F" w:rsidP="004D5E9B">
            <w:pPr>
              <w:rPr>
                <w:rFonts w:ascii="Arial" w:hAnsi="Arial" w:cs="Arial"/>
                <w:sz w:val="22"/>
                <w:szCs w:val="22"/>
              </w:rPr>
            </w:pPr>
          </w:p>
        </w:tc>
      </w:tr>
    </w:tbl>
    <w:p w14:paraId="0D22347E" w14:textId="77777777" w:rsidR="00C01A3F" w:rsidRPr="00A406E5" w:rsidRDefault="00C01A3F" w:rsidP="00BA1176">
      <w:pPr>
        <w:rPr>
          <w:rFonts w:ascii="Arial" w:hAnsi="Arial" w:cs="Arial"/>
          <w:b/>
        </w:rPr>
      </w:pPr>
    </w:p>
    <w:p w14:paraId="744479C5" w14:textId="0D9DE198" w:rsidR="00C01A3F" w:rsidRDefault="00C01A3F" w:rsidP="00BA1176">
      <w:pPr>
        <w:rPr>
          <w:rFonts w:ascii="Arial" w:hAnsi="Arial" w:cs="Arial"/>
          <w:b/>
        </w:rPr>
      </w:pPr>
    </w:p>
    <w:p w14:paraId="7CE43A3D" w14:textId="5A9B34F0" w:rsidR="00A24C96" w:rsidRDefault="00A24C96" w:rsidP="00BA1176">
      <w:pPr>
        <w:rPr>
          <w:rFonts w:ascii="Arial" w:hAnsi="Arial" w:cs="Arial"/>
          <w:b/>
        </w:rPr>
      </w:pPr>
    </w:p>
    <w:p w14:paraId="0F4AC1EB" w14:textId="41FE08F9" w:rsidR="00A24C96" w:rsidRDefault="00A24C96" w:rsidP="00BA1176">
      <w:pPr>
        <w:rPr>
          <w:rFonts w:ascii="Arial" w:hAnsi="Arial" w:cs="Arial"/>
          <w:b/>
        </w:rPr>
      </w:pPr>
    </w:p>
    <w:p w14:paraId="49AAFF90" w14:textId="401B1F9D" w:rsidR="00A24C96" w:rsidRDefault="00A24C96" w:rsidP="00BA1176">
      <w:pPr>
        <w:rPr>
          <w:rFonts w:ascii="Arial" w:hAnsi="Arial" w:cs="Arial"/>
          <w:b/>
        </w:rPr>
      </w:pPr>
    </w:p>
    <w:p w14:paraId="6B989DE1" w14:textId="58EDA464" w:rsidR="00A24C96" w:rsidRDefault="00A24C96" w:rsidP="00BA1176">
      <w:pPr>
        <w:rPr>
          <w:rFonts w:ascii="Arial" w:hAnsi="Arial" w:cs="Arial"/>
          <w:b/>
        </w:rPr>
      </w:pPr>
    </w:p>
    <w:p w14:paraId="2FC880A6" w14:textId="39FC1E7F" w:rsidR="00A24C96" w:rsidRDefault="00A24C96" w:rsidP="00BA1176">
      <w:pPr>
        <w:rPr>
          <w:rFonts w:ascii="Arial" w:hAnsi="Arial" w:cs="Arial"/>
          <w:b/>
        </w:rPr>
      </w:pPr>
    </w:p>
    <w:p w14:paraId="182ABED6" w14:textId="3AE7E345" w:rsidR="00A24C96" w:rsidRDefault="00A24C96" w:rsidP="00BA1176">
      <w:pPr>
        <w:rPr>
          <w:rFonts w:ascii="Arial" w:hAnsi="Arial" w:cs="Arial"/>
          <w:b/>
        </w:rPr>
      </w:pPr>
    </w:p>
    <w:p w14:paraId="6D06AB80" w14:textId="33EE3ABF" w:rsidR="00A24C96" w:rsidRDefault="00A24C96" w:rsidP="00BA1176">
      <w:pPr>
        <w:rPr>
          <w:rFonts w:ascii="Arial" w:hAnsi="Arial" w:cs="Arial"/>
          <w:b/>
        </w:rPr>
      </w:pPr>
    </w:p>
    <w:p w14:paraId="555084EE" w14:textId="0D088C9C" w:rsidR="00A24C96" w:rsidRDefault="00A24C96" w:rsidP="00BA1176">
      <w:pPr>
        <w:rPr>
          <w:rFonts w:ascii="Arial" w:hAnsi="Arial" w:cs="Arial"/>
          <w:b/>
        </w:rPr>
      </w:pPr>
    </w:p>
    <w:p w14:paraId="1C06F09A" w14:textId="5148F2B3" w:rsidR="00A24C96" w:rsidRDefault="00A24C96" w:rsidP="00BA1176">
      <w:pPr>
        <w:rPr>
          <w:rFonts w:ascii="Arial" w:hAnsi="Arial" w:cs="Arial"/>
          <w:b/>
        </w:rPr>
      </w:pPr>
    </w:p>
    <w:p w14:paraId="7693A40D" w14:textId="19097D90" w:rsidR="00A24C96" w:rsidRDefault="00A24C96" w:rsidP="00BA1176">
      <w:pPr>
        <w:rPr>
          <w:rFonts w:ascii="Arial" w:hAnsi="Arial" w:cs="Arial"/>
          <w:b/>
        </w:rPr>
      </w:pPr>
    </w:p>
    <w:p w14:paraId="1C22B416" w14:textId="7A63815C" w:rsidR="00A24C96" w:rsidRDefault="00A24C96" w:rsidP="00BA1176">
      <w:pPr>
        <w:rPr>
          <w:rFonts w:ascii="Arial" w:hAnsi="Arial" w:cs="Arial"/>
          <w:b/>
        </w:rPr>
      </w:pPr>
    </w:p>
    <w:p w14:paraId="5666B0AA" w14:textId="3C94488B" w:rsidR="00A24C96" w:rsidRDefault="00A24C96" w:rsidP="00BA1176">
      <w:pPr>
        <w:rPr>
          <w:rFonts w:ascii="Arial" w:hAnsi="Arial" w:cs="Arial"/>
          <w:b/>
        </w:rPr>
      </w:pPr>
    </w:p>
    <w:p w14:paraId="1FAFCDB8" w14:textId="3673E1CA" w:rsidR="00A24C96" w:rsidRDefault="00A24C96" w:rsidP="00BA1176">
      <w:pPr>
        <w:rPr>
          <w:rFonts w:ascii="Arial" w:hAnsi="Arial" w:cs="Arial"/>
          <w:b/>
        </w:rPr>
      </w:pPr>
    </w:p>
    <w:p w14:paraId="16A9C2F9" w14:textId="09A993F7" w:rsidR="00A24C96" w:rsidRDefault="00A24C96" w:rsidP="00BA1176">
      <w:pPr>
        <w:rPr>
          <w:rFonts w:ascii="Arial" w:hAnsi="Arial" w:cs="Arial"/>
          <w:b/>
        </w:rPr>
      </w:pPr>
    </w:p>
    <w:p w14:paraId="499E2579" w14:textId="53107C61" w:rsidR="00A24C96" w:rsidRDefault="00A24C96" w:rsidP="00BA1176">
      <w:pPr>
        <w:rPr>
          <w:rFonts w:ascii="Arial" w:hAnsi="Arial" w:cs="Arial"/>
          <w:b/>
        </w:rPr>
      </w:pPr>
    </w:p>
    <w:p w14:paraId="3A8084E2" w14:textId="6F769E4D" w:rsidR="00A24C96" w:rsidRDefault="00A24C96" w:rsidP="00BA1176">
      <w:pPr>
        <w:rPr>
          <w:rFonts w:ascii="Arial" w:hAnsi="Arial" w:cs="Arial"/>
          <w:b/>
        </w:rPr>
      </w:pPr>
    </w:p>
    <w:p w14:paraId="34A3E5C3" w14:textId="0EB23200" w:rsidR="00A24C96" w:rsidRDefault="00A24C96" w:rsidP="00BA1176">
      <w:pPr>
        <w:rPr>
          <w:rFonts w:ascii="Arial" w:hAnsi="Arial" w:cs="Arial"/>
          <w:b/>
        </w:rPr>
      </w:pPr>
    </w:p>
    <w:p w14:paraId="6534DA67" w14:textId="37AB884C" w:rsidR="00A24C96" w:rsidRDefault="00A24C96" w:rsidP="00BA1176">
      <w:pPr>
        <w:rPr>
          <w:rFonts w:ascii="Arial" w:hAnsi="Arial" w:cs="Arial"/>
          <w:b/>
        </w:rPr>
      </w:pPr>
    </w:p>
    <w:p w14:paraId="4A988E25" w14:textId="599206AB" w:rsidR="00A24C96" w:rsidRDefault="00A24C96" w:rsidP="00BA1176">
      <w:pPr>
        <w:rPr>
          <w:rFonts w:ascii="Arial" w:hAnsi="Arial" w:cs="Arial"/>
          <w:b/>
        </w:rPr>
      </w:pPr>
    </w:p>
    <w:p w14:paraId="5216B72B" w14:textId="4C7DDFC9" w:rsidR="00A24C96" w:rsidRDefault="00A24C96" w:rsidP="00BA1176">
      <w:pPr>
        <w:rPr>
          <w:rFonts w:ascii="Arial" w:hAnsi="Arial" w:cs="Arial"/>
          <w:b/>
        </w:rPr>
      </w:pPr>
    </w:p>
    <w:p w14:paraId="13FF02D4" w14:textId="391C4C91" w:rsidR="00A24C96" w:rsidRDefault="00A24C96" w:rsidP="00BA1176">
      <w:pPr>
        <w:rPr>
          <w:rFonts w:ascii="Arial" w:hAnsi="Arial" w:cs="Arial"/>
          <w:b/>
        </w:rPr>
      </w:pPr>
    </w:p>
    <w:p w14:paraId="0DB23071" w14:textId="07F929C2" w:rsidR="00A24C96" w:rsidRDefault="00A24C96" w:rsidP="00BA1176">
      <w:pPr>
        <w:rPr>
          <w:rFonts w:ascii="Arial" w:hAnsi="Arial" w:cs="Arial"/>
          <w:b/>
        </w:rPr>
      </w:pPr>
    </w:p>
    <w:p w14:paraId="7CC3AE9F" w14:textId="7A0EFDF9" w:rsidR="00A24C96" w:rsidRDefault="00A24C96" w:rsidP="00BA1176">
      <w:pPr>
        <w:rPr>
          <w:rFonts w:ascii="Arial" w:hAnsi="Arial" w:cs="Arial"/>
          <w:b/>
        </w:rPr>
      </w:pPr>
    </w:p>
    <w:p w14:paraId="2C322F2C" w14:textId="1C486C40" w:rsidR="00A24C96" w:rsidRDefault="00A24C96" w:rsidP="00BA1176">
      <w:pPr>
        <w:rPr>
          <w:rFonts w:ascii="Arial" w:hAnsi="Arial" w:cs="Arial"/>
          <w:b/>
        </w:rPr>
      </w:pPr>
    </w:p>
    <w:p w14:paraId="216D8EBF" w14:textId="0309F169" w:rsidR="00A24C96" w:rsidRDefault="00A24C96" w:rsidP="00BA1176">
      <w:pPr>
        <w:rPr>
          <w:rFonts w:ascii="Arial" w:hAnsi="Arial" w:cs="Arial"/>
          <w:b/>
        </w:rPr>
      </w:pPr>
    </w:p>
    <w:p w14:paraId="2F7EE937" w14:textId="32C5B2EF" w:rsidR="00A24C96" w:rsidRDefault="00A24C96" w:rsidP="00BA1176">
      <w:pPr>
        <w:rPr>
          <w:rFonts w:ascii="Arial" w:hAnsi="Arial" w:cs="Arial"/>
          <w:b/>
        </w:rPr>
      </w:pPr>
    </w:p>
    <w:p w14:paraId="656E3E08" w14:textId="514EB67C" w:rsidR="00A24C96" w:rsidRDefault="00A24C96" w:rsidP="00BA1176">
      <w:pPr>
        <w:rPr>
          <w:rFonts w:ascii="Arial" w:hAnsi="Arial" w:cs="Arial"/>
          <w:b/>
        </w:rPr>
      </w:pPr>
    </w:p>
    <w:p w14:paraId="53BB9D5F" w14:textId="5F9115AF" w:rsidR="00A24C96" w:rsidRDefault="00A24C96" w:rsidP="00BA1176">
      <w:pPr>
        <w:rPr>
          <w:rFonts w:ascii="Arial" w:hAnsi="Arial" w:cs="Arial"/>
          <w:b/>
        </w:rPr>
      </w:pPr>
    </w:p>
    <w:p w14:paraId="5BF9C20C" w14:textId="179640A5" w:rsidR="00A24C96" w:rsidRDefault="00A24C96" w:rsidP="00BA1176">
      <w:pPr>
        <w:rPr>
          <w:rFonts w:ascii="Arial" w:hAnsi="Arial" w:cs="Arial"/>
          <w:b/>
        </w:rPr>
      </w:pPr>
    </w:p>
    <w:p w14:paraId="7A3ABE33" w14:textId="3A9F9693" w:rsidR="00A24C96" w:rsidRDefault="00A24C96" w:rsidP="00BA1176">
      <w:pPr>
        <w:rPr>
          <w:rFonts w:ascii="Arial" w:hAnsi="Arial" w:cs="Arial"/>
          <w:b/>
        </w:rPr>
      </w:pPr>
    </w:p>
    <w:p w14:paraId="17605C8C" w14:textId="66CB23D9" w:rsidR="00A24C96" w:rsidRDefault="00A24C96" w:rsidP="00BA1176">
      <w:pPr>
        <w:rPr>
          <w:rFonts w:ascii="Arial" w:hAnsi="Arial" w:cs="Arial"/>
          <w:b/>
        </w:rPr>
      </w:pPr>
    </w:p>
    <w:p w14:paraId="1A2B367E" w14:textId="06D64084" w:rsidR="00A24C96" w:rsidRDefault="00A24C96" w:rsidP="00BA1176">
      <w:pPr>
        <w:rPr>
          <w:rFonts w:ascii="Arial" w:hAnsi="Arial" w:cs="Arial"/>
          <w:b/>
        </w:rPr>
      </w:pPr>
    </w:p>
    <w:p w14:paraId="6475B907" w14:textId="134840C6" w:rsidR="00A24C96" w:rsidRDefault="00A24C96" w:rsidP="00BA1176">
      <w:pPr>
        <w:rPr>
          <w:rFonts w:ascii="Arial" w:hAnsi="Arial" w:cs="Arial"/>
          <w:b/>
        </w:rPr>
      </w:pPr>
    </w:p>
    <w:p w14:paraId="55E9AFBD" w14:textId="0107CE44" w:rsidR="00A24C96" w:rsidRDefault="00A24C96" w:rsidP="00BA1176">
      <w:pPr>
        <w:rPr>
          <w:rFonts w:ascii="Arial" w:hAnsi="Arial" w:cs="Arial"/>
          <w:b/>
        </w:rPr>
      </w:pPr>
    </w:p>
    <w:p w14:paraId="2380A9B2" w14:textId="19FAE4D7" w:rsidR="00A24C96" w:rsidRDefault="00A24C96" w:rsidP="00BA1176">
      <w:pPr>
        <w:rPr>
          <w:rFonts w:ascii="Arial" w:hAnsi="Arial" w:cs="Arial"/>
          <w:b/>
        </w:rPr>
      </w:pPr>
    </w:p>
    <w:p w14:paraId="4929BC8C" w14:textId="61331E09" w:rsidR="00A24C96" w:rsidRDefault="00A24C96" w:rsidP="00BA1176">
      <w:pPr>
        <w:rPr>
          <w:rFonts w:ascii="Arial" w:hAnsi="Arial" w:cs="Arial"/>
          <w:b/>
        </w:rPr>
      </w:pPr>
    </w:p>
    <w:p w14:paraId="01143942" w14:textId="7FE5415C" w:rsidR="00A24C96" w:rsidRDefault="00A24C96" w:rsidP="00BA1176">
      <w:pPr>
        <w:rPr>
          <w:rFonts w:ascii="Arial" w:hAnsi="Arial" w:cs="Arial"/>
          <w:b/>
        </w:rPr>
      </w:pPr>
    </w:p>
    <w:p w14:paraId="190962F5" w14:textId="18260BAD" w:rsidR="00A24C96" w:rsidRDefault="00A24C96" w:rsidP="00BA1176">
      <w:pPr>
        <w:rPr>
          <w:rFonts w:ascii="Arial" w:hAnsi="Arial" w:cs="Arial"/>
          <w:b/>
        </w:rPr>
      </w:pPr>
    </w:p>
    <w:p w14:paraId="069AA7F2" w14:textId="762995F3" w:rsidR="00A24C96" w:rsidRDefault="00A24C96" w:rsidP="00BA1176">
      <w:pPr>
        <w:rPr>
          <w:rFonts w:ascii="Arial" w:hAnsi="Arial" w:cs="Arial"/>
          <w:b/>
        </w:rPr>
      </w:pPr>
    </w:p>
    <w:p w14:paraId="346A7D78" w14:textId="745C3789" w:rsidR="00A24C96" w:rsidRDefault="00A24C96" w:rsidP="00BA1176">
      <w:pPr>
        <w:rPr>
          <w:rFonts w:ascii="Arial" w:hAnsi="Arial" w:cs="Arial"/>
          <w:b/>
        </w:rPr>
      </w:pPr>
    </w:p>
    <w:p w14:paraId="10CB85E6" w14:textId="6ADC773C" w:rsidR="00A24C96" w:rsidRDefault="00A24C96" w:rsidP="00BA1176">
      <w:pPr>
        <w:rPr>
          <w:rFonts w:ascii="Arial" w:hAnsi="Arial" w:cs="Arial"/>
          <w:b/>
        </w:rPr>
      </w:pPr>
    </w:p>
    <w:p w14:paraId="26D718DB" w14:textId="24E15E4E" w:rsidR="00A24C96" w:rsidRDefault="00A24C96" w:rsidP="00BA1176">
      <w:pPr>
        <w:rPr>
          <w:rFonts w:ascii="Arial" w:hAnsi="Arial" w:cs="Arial"/>
          <w:b/>
        </w:rPr>
      </w:pPr>
    </w:p>
    <w:p w14:paraId="74EB9A85" w14:textId="0D93C566" w:rsidR="00A24C96" w:rsidRDefault="00A24C96" w:rsidP="00BA1176">
      <w:pPr>
        <w:rPr>
          <w:rFonts w:ascii="Arial" w:hAnsi="Arial" w:cs="Arial"/>
          <w:b/>
        </w:rPr>
      </w:pPr>
    </w:p>
    <w:p w14:paraId="79088EE0" w14:textId="585E29C0" w:rsidR="00A24C96" w:rsidRDefault="00A24C96" w:rsidP="00BA1176">
      <w:pPr>
        <w:rPr>
          <w:rFonts w:ascii="Arial" w:hAnsi="Arial" w:cs="Arial"/>
          <w:b/>
        </w:rPr>
      </w:pPr>
    </w:p>
    <w:p w14:paraId="2F7486B0" w14:textId="77777777" w:rsidR="00A24C96" w:rsidRPr="00A406E5" w:rsidRDefault="00A24C96" w:rsidP="00BA1176">
      <w:pPr>
        <w:rPr>
          <w:rFonts w:ascii="Arial" w:hAnsi="Arial" w:cs="Arial"/>
          <w:b/>
        </w:rPr>
      </w:pPr>
    </w:p>
    <w:p w14:paraId="02007D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116AB25" w14:textId="77777777" w:rsidTr="00A406E5">
        <w:tc>
          <w:tcPr>
            <w:tcW w:w="9781" w:type="dxa"/>
            <w:shd w:val="clear" w:color="auto" w:fill="C0C0C0"/>
          </w:tcPr>
          <w:p w14:paraId="67C8E56E"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DB0706C" w14:textId="77777777" w:rsidR="00EE6F25" w:rsidRPr="00A406E5" w:rsidRDefault="00EE6F25" w:rsidP="005969E2">
      <w:pPr>
        <w:jc w:val="both"/>
        <w:rPr>
          <w:rFonts w:ascii="Arial" w:hAnsi="Arial" w:cs="Arial"/>
          <w:sz w:val="22"/>
          <w:szCs w:val="22"/>
        </w:rPr>
      </w:pPr>
    </w:p>
    <w:p w14:paraId="74164DC3" w14:textId="77777777" w:rsidR="00C341E0" w:rsidRDefault="00C341E0" w:rsidP="00C341E0">
      <w:pPr>
        <w:ind w:left="720"/>
        <w:rPr>
          <w:rFonts w:ascii="Arial" w:hAnsi="Arial" w:cs="Arial"/>
          <w:sz w:val="24"/>
          <w:szCs w:val="24"/>
        </w:rPr>
      </w:pPr>
      <w:r>
        <w:rPr>
          <w:rFonts w:ascii="Arial" w:hAnsi="Arial" w:cs="Arial"/>
          <w:sz w:val="24"/>
          <w:szCs w:val="24"/>
        </w:rPr>
        <w:t>This assignment comprises 3 tasks:</w:t>
      </w:r>
    </w:p>
    <w:p w14:paraId="74D5D219" w14:textId="6207C94E" w:rsidR="00A67FB1" w:rsidRDefault="00C341E0" w:rsidP="00C341E0">
      <w:pPr>
        <w:pStyle w:val="ListParagraph"/>
        <w:numPr>
          <w:ilvl w:val="0"/>
          <w:numId w:val="17"/>
        </w:numPr>
        <w:rPr>
          <w:rFonts w:ascii="Arial" w:hAnsi="Arial" w:cs="Arial"/>
          <w:sz w:val="24"/>
          <w:szCs w:val="24"/>
        </w:rPr>
      </w:pPr>
      <w:r>
        <w:rPr>
          <w:rFonts w:ascii="Arial" w:hAnsi="Arial" w:cs="Arial"/>
          <w:sz w:val="24"/>
          <w:szCs w:val="24"/>
        </w:rPr>
        <w:t>A</w:t>
      </w:r>
      <w:r w:rsidRPr="00C341E0">
        <w:rPr>
          <w:rFonts w:ascii="Arial" w:hAnsi="Arial" w:cs="Arial"/>
          <w:sz w:val="24"/>
          <w:szCs w:val="24"/>
        </w:rPr>
        <w:t xml:space="preserve">n implementation which </w:t>
      </w:r>
      <w:r>
        <w:rPr>
          <w:rFonts w:ascii="Arial" w:hAnsi="Arial" w:cs="Arial"/>
          <w:sz w:val="24"/>
          <w:szCs w:val="24"/>
        </w:rPr>
        <w:t xml:space="preserve">contributes equally to </w:t>
      </w:r>
      <w:r w:rsidRPr="00C341E0">
        <w:rPr>
          <w:rFonts w:ascii="Arial" w:hAnsi="Arial" w:cs="Arial"/>
          <w:sz w:val="24"/>
          <w:szCs w:val="24"/>
        </w:rPr>
        <w:t>Programming and Software Testing</w:t>
      </w:r>
      <w:r>
        <w:rPr>
          <w:rFonts w:ascii="Arial" w:hAnsi="Arial" w:cs="Arial"/>
          <w:sz w:val="24"/>
          <w:szCs w:val="24"/>
        </w:rPr>
        <w:t xml:space="preserve"> and </w:t>
      </w:r>
      <w:r w:rsidRPr="00C341E0">
        <w:rPr>
          <w:rFonts w:ascii="Arial" w:hAnsi="Arial" w:cs="Arial"/>
          <w:sz w:val="24"/>
          <w:szCs w:val="24"/>
        </w:rPr>
        <w:t>Database Systems</w:t>
      </w:r>
      <w:r>
        <w:rPr>
          <w:rFonts w:ascii="Arial" w:hAnsi="Arial" w:cs="Arial"/>
          <w:sz w:val="24"/>
          <w:szCs w:val="24"/>
        </w:rPr>
        <w:t>.</w:t>
      </w:r>
    </w:p>
    <w:p w14:paraId="18D7A75A" w14:textId="3393CD97" w:rsidR="00C341E0" w:rsidRDefault="00C341E0" w:rsidP="00C341E0">
      <w:pPr>
        <w:pStyle w:val="ListParagraph"/>
        <w:numPr>
          <w:ilvl w:val="0"/>
          <w:numId w:val="17"/>
        </w:numPr>
        <w:rPr>
          <w:rFonts w:ascii="Arial" w:hAnsi="Arial" w:cs="Arial"/>
          <w:sz w:val="24"/>
          <w:szCs w:val="24"/>
        </w:rPr>
      </w:pPr>
      <w:r>
        <w:rPr>
          <w:rFonts w:ascii="Arial" w:hAnsi="Arial" w:cs="Arial"/>
          <w:sz w:val="24"/>
          <w:szCs w:val="24"/>
        </w:rPr>
        <w:t xml:space="preserve">A report specific to </w:t>
      </w:r>
      <w:bookmarkStart w:id="0" w:name="_Hlk55220949"/>
      <w:r>
        <w:rPr>
          <w:rFonts w:ascii="Arial" w:hAnsi="Arial" w:cs="Arial"/>
          <w:sz w:val="24"/>
          <w:szCs w:val="24"/>
        </w:rPr>
        <w:t>Programming and Software Testing</w:t>
      </w:r>
      <w:bookmarkEnd w:id="0"/>
    </w:p>
    <w:p w14:paraId="2B091256" w14:textId="499956F6" w:rsidR="00C341E0" w:rsidRPr="00C341E0" w:rsidRDefault="00C341E0" w:rsidP="00C341E0">
      <w:pPr>
        <w:pStyle w:val="ListParagraph"/>
        <w:numPr>
          <w:ilvl w:val="0"/>
          <w:numId w:val="17"/>
        </w:numPr>
        <w:rPr>
          <w:rFonts w:ascii="Arial" w:hAnsi="Arial" w:cs="Arial"/>
          <w:sz w:val="24"/>
          <w:szCs w:val="24"/>
        </w:rPr>
      </w:pPr>
      <w:r>
        <w:rPr>
          <w:rFonts w:ascii="Arial" w:hAnsi="Arial" w:cs="Arial"/>
          <w:sz w:val="24"/>
          <w:szCs w:val="24"/>
        </w:rPr>
        <w:t>A report specific to Database Systems</w:t>
      </w:r>
    </w:p>
    <w:p w14:paraId="49E9F474" w14:textId="77777777" w:rsidR="00152E9D" w:rsidRPr="00A406E5" w:rsidRDefault="00152E9D" w:rsidP="00A67FB1">
      <w:pPr>
        <w:ind w:left="720"/>
        <w:rPr>
          <w:rFonts w:ascii="Arial" w:hAnsi="Arial" w:cs="Arial"/>
          <w:sz w:val="24"/>
          <w:szCs w:val="24"/>
        </w:rPr>
      </w:pPr>
    </w:p>
    <w:p w14:paraId="2F53EB38" w14:textId="32DC680D" w:rsidR="00152E9D" w:rsidRDefault="00C341E0" w:rsidP="00A67FB1">
      <w:pPr>
        <w:ind w:left="720"/>
        <w:rPr>
          <w:rFonts w:ascii="Arial" w:hAnsi="Arial" w:cs="Arial"/>
          <w:sz w:val="24"/>
          <w:szCs w:val="24"/>
        </w:rPr>
      </w:pPr>
      <w:r>
        <w:rPr>
          <w:rFonts w:ascii="Arial" w:hAnsi="Arial" w:cs="Arial"/>
          <w:sz w:val="24"/>
          <w:szCs w:val="24"/>
        </w:rPr>
        <w:t>The mark breakdown is as follows:</w:t>
      </w:r>
    </w:p>
    <w:p w14:paraId="4C90886C" w14:textId="5FCE7EEF" w:rsidR="00C341E0" w:rsidRDefault="00C341E0" w:rsidP="00A67FB1">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2394"/>
        <w:gridCol w:w="3544"/>
        <w:gridCol w:w="3786"/>
      </w:tblGrid>
      <w:tr w:rsidR="00C341E0" w14:paraId="2E9B9F20" w14:textId="77777777" w:rsidTr="00C341E0">
        <w:tc>
          <w:tcPr>
            <w:tcW w:w="2394" w:type="dxa"/>
          </w:tcPr>
          <w:p w14:paraId="42B40DEA" w14:textId="20858945" w:rsidR="00C341E0" w:rsidRDefault="00C341E0" w:rsidP="00A67FB1">
            <w:pPr>
              <w:rPr>
                <w:rFonts w:ascii="Arial" w:hAnsi="Arial" w:cs="Arial"/>
                <w:sz w:val="24"/>
                <w:szCs w:val="24"/>
              </w:rPr>
            </w:pPr>
            <w:r>
              <w:rPr>
                <w:rFonts w:ascii="Arial" w:hAnsi="Arial" w:cs="Arial"/>
                <w:sz w:val="24"/>
                <w:szCs w:val="24"/>
              </w:rPr>
              <w:t>Task</w:t>
            </w:r>
          </w:p>
        </w:tc>
        <w:tc>
          <w:tcPr>
            <w:tcW w:w="3544" w:type="dxa"/>
          </w:tcPr>
          <w:p w14:paraId="10869E75" w14:textId="3999E8D1" w:rsidR="00C341E0" w:rsidRDefault="00C341E0" w:rsidP="00A67FB1">
            <w:pPr>
              <w:rPr>
                <w:rFonts w:ascii="Arial" w:hAnsi="Arial" w:cs="Arial"/>
                <w:sz w:val="24"/>
                <w:szCs w:val="24"/>
              </w:rPr>
            </w:pPr>
            <w:r>
              <w:rPr>
                <w:rFonts w:ascii="Arial" w:hAnsi="Arial" w:cs="Arial"/>
                <w:sz w:val="24"/>
                <w:szCs w:val="24"/>
              </w:rPr>
              <w:t>Programming and Software Testing</w:t>
            </w:r>
          </w:p>
        </w:tc>
        <w:tc>
          <w:tcPr>
            <w:tcW w:w="3786" w:type="dxa"/>
          </w:tcPr>
          <w:p w14:paraId="177996D1" w14:textId="0BB52124" w:rsidR="00C341E0" w:rsidRDefault="00C341E0" w:rsidP="00A67FB1">
            <w:pPr>
              <w:rPr>
                <w:rFonts w:ascii="Arial" w:hAnsi="Arial" w:cs="Arial"/>
                <w:sz w:val="24"/>
                <w:szCs w:val="24"/>
              </w:rPr>
            </w:pPr>
            <w:r>
              <w:rPr>
                <w:rFonts w:ascii="Arial" w:hAnsi="Arial" w:cs="Arial"/>
                <w:sz w:val="24"/>
                <w:szCs w:val="24"/>
              </w:rPr>
              <w:t>Database Systems</w:t>
            </w:r>
          </w:p>
        </w:tc>
      </w:tr>
      <w:tr w:rsidR="00C341E0" w14:paraId="1C004D52" w14:textId="77777777" w:rsidTr="00C341E0">
        <w:tc>
          <w:tcPr>
            <w:tcW w:w="2394" w:type="dxa"/>
          </w:tcPr>
          <w:p w14:paraId="2334683E" w14:textId="22C2665A" w:rsidR="00C341E0" w:rsidRDefault="00C341E0" w:rsidP="00A67FB1">
            <w:pPr>
              <w:rPr>
                <w:rFonts w:ascii="Arial" w:hAnsi="Arial" w:cs="Arial"/>
                <w:sz w:val="24"/>
                <w:szCs w:val="24"/>
              </w:rPr>
            </w:pPr>
            <w:r>
              <w:rPr>
                <w:rFonts w:ascii="Arial" w:hAnsi="Arial" w:cs="Arial"/>
                <w:sz w:val="24"/>
                <w:szCs w:val="24"/>
              </w:rPr>
              <w:t>1 – implementation</w:t>
            </w:r>
          </w:p>
        </w:tc>
        <w:tc>
          <w:tcPr>
            <w:tcW w:w="3544" w:type="dxa"/>
          </w:tcPr>
          <w:p w14:paraId="2C8FCF4B" w14:textId="70D85C63" w:rsidR="00C341E0" w:rsidRDefault="00C341E0" w:rsidP="00A67FB1">
            <w:pPr>
              <w:rPr>
                <w:rFonts w:ascii="Arial" w:hAnsi="Arial" w:cs="Arial"/>
                <w:sz w:val="24"/>
                <w:szCs w:val="24"/>
              </w:rPr>
            </w:pPr>
            <w:r>
              <w:rPr>
                <w:rFonts w:ascii="Arial" w:hAnsi="Arial" w:cs="Arial"/>
                <w:sz w:val="24"/>
                <w:szCs w:val="24"/>
              </w:rPr>
              <w:t>50%</w:t>
            </w:r>
          </w:p>
        </w:tc>
        <w:tc>
          <w:tcPr>
            <w:tcW w:w="3786" w:type="dxa"/>
          </w:tcPr>
          <w:p w14:paraId="24102FA3" w14:textId="3975D16A" w:rsidR="00C341E0" w:rsidRDefault="00C341E0" w:rsidP="00A67FB1">
            <w:pPr>
              <w:rPr>
                <w:rFonts w:ascii="Arial" w:hAnsi="Arial" w:cs="Arial"/>
                <w:sz w:val="24"/>
                <w:szCs w:val="24"/>
              </w:rPr>
            </w:pPr>
            <w:r>
              <w:rPr>
                <w:rFonts w:ascii="Arial" w:hAnsi="Arial" w:cs="Arial"/>
                <w:sz w:val="24"/>
                <w:szCs w:val="24"/>
              </w:rPr>
              <w:t>50%</w:t>
            </w:r>
          </w:p>
        </w:tc>
      </w:tr>
      <w:tr w:rsidR="00C341E0" w14:paraId="52CA7166" w14:textId="77777777" w:rsidTr="00C341E0">
        <w:tc>
          <w:tcPr>
            <w:tcW w:w="2394" w:type="dxa"/>
          </w:tcPr>
          <w:p w14:paraId="52A2F2BE" w14:textId="4ED86001" w:rsidR="00C341E0" w:rsidRDefault="00C341E0" w:rsidP="00A67FB1">
            <w:pPr>
              <w:rPr>
                <w:rFonts w:ascii="Arial" w:hAnsi="Arial" w:cs="Arial"/>
                <w:sz w:val="24"/>
                <w:szCs w:val="24"/>
              </w:rPr>
            </w:pPr>
            <w:r>
              <w:rPr>
                <w:rFonts w:ascii="Arial" w:hAnsi="Arial" w:cs="Arial"/>
                <w:sz w:val="24"/>
                <w:szCs w:val="24"/>
              </w:rPr>
              <w:t>2 – report</w:t>
            </w:r>
          </w:p>
        </w:tc>
        <w:tc>
          <w:tcPr>
            <w:tcW w:w="3544" w:type="dxa"/>
          </w:tcPr>
          <w:p w14:paraId="50474674" w14:textId="23254FCE" w:rsidR="00C341E0" w:rsidRDefault="00C341E0" w:rsidP="00A67FB1">
            <w:pPr>
              <w:rPr>
                <w:rFonts w:ascii="Arial" w:hAnsi="Arial" w:cs="Arial"/>
                <w:sz w:val="24"/>
                <w:szCs w:val="24"/>
              </w:rPr>
            </w:pPr>
            <w:r>
              <w:rPr>
                <w:rFonts w:ascii="Arial" w:hAnsi="Arial" w:cs="Arial"/>
                <w:sz w:val="24"/>
                <w:szCs w:val="24"/>
              </w:rPr>
              <w:t>50%</w:t>
            </w:r>
          </w:p>
        </w:tc>
        <w:tc>
          <w:tcPr>
            <w:tcW w:w="3786" w:type="dxa"/>
          </w:tcPr>
          <w:p w14:paraId="5966AB67" w14:textId="47EA6603" w:rsidR="00C341E0" w:rsidRDefault="00C341E0" w:rsidP="00A67FB1">
            <w:pPr>
              <w:rPr>
                <w:rFonts w:ascii="Arial" w:hAnsi="Arial" w:cs="Arial"/>
                <w:sz w:val="24"/>
                <w:szCs w:val="24"/>
              </w:rPr>
            </w:pPr>
            <w:r>
              <w:rPr>
                <w:rFonts w:ascii="Arial" w:hAnsi="Arial" w:cs="Arial"/>
                <w:sz w:val="24"/>
                <w:szCs w:val="24"/>
              </w:rPr>
              <w:t>-</w:t>
            </w:r>
          </w:p>
        </w:tc>
      </w:tr>
      <w:tr w:rsidR="00C341E0" w14:paraId="296C9D9A" w14:textId="77777777" w:rsidTr="00C341E0">
        <w:tc>
          <w:tcPr>
            <w:tcW w:w="2394" w:type="dxa"/>
          </w:tcPr>
          <w:p w14:paraId="3B6D2DDF" w14:textId="1FCC2E23" w:rsidR="00C341E0" w:rsidRDefault="00C341E0" w:rsidP="00A67FB1">
            <w:pPr>
              <w:rPr>
                <w:rFonts w:ascii="Arial" w:hAnsi="Arial" w:cs="Arial"/>
                <w:sz w:val="24"/>
                <w:szCs w:val="24"/>
              </w:rPr>
            </w:pPr>
            <w:r>
              <w:rPr>
                <w:rFonts w:ascii="Arial" w:hAnsi="Arial" w:cs="Arial"/>
                <w:sz w:val="24"/>
                <w:szCs w:val="24"/>
              </w:rPr>
              <w:t>3 – report</w:t>
            </w:r>
          </w:p>
        </w:tc>
        <w:tc>
          <w:tcPr>
            <w:tcW w:w="3544" w:type="dxa"/>
          </w:tcPr>
          <w:p w14:paraId="6685995A" w14:textId="259AE09A" w:rsidR="00C341E0" w:rsidRDefault="00C341E0" w:rsidP="00A67FB1">
            <w:pPr>
              <w:rPr>
                <w:rFonts w:ascii="Arial" w:hAnsi="Arial" w:cs="Arial"/>
                <w:sz w:val="24"/>
                <w:szCs w:val="24"/>
              </w:rPr>
            </w:pPr>
            <w:r>
              <w:rPr>
                <w:rFonts w:ascii="Arial" w:hAnsi="Arial" w:cs="Arial"/>
                <w:sz w:val="24"/>
                <w:szCs w:val="24"/>
              </w:rPr>
              <w:t>-</w:t>
            </w:r>
          </w:p>
        </w:tc>
        <w:tc>
          <w:tcPr>
            <w:tcW w:w="3786" w:type="dxa"/>
          </w:tcPr>
          <w:p w14:paraId="2E590DA1" w14:textId="07EDAD5C" w:rsidR="00C341E0" w:rsidRDefault="00C341E0" w:rsidP="00A67FB1">
            <w:pPr>
              <w:rPr>
                <w:rFonts w:ascii="Arial" w:hAnsi="Arial" w:cs="Arial"/>
                <w:sz w:val="24"/>
                <w:szCs w:val="24"/>
              </w:rPr>
            </w:pPr>
            <w:r>
              <w:rPr>
                <w:rFonts w:ascii="Arial" w:hAnsi="Arial" w:cs="Arial"/>
                <w:sz w:val="24"/>
                <w:szCs w:val="24"/>
              </w:rPr>
              <w:t>50%</w:t>
            </w:r>
          </w:p>
        </w:tc>
      </w:tr>
    </w:tbl>
    <w:p w14:paraId="0FE87FA7" w14:textId="77777777" w:rsidR="00C341E0" w:rsidRPr="00A406E5" w:rsidRDefault="00C341E0" w:rsidP="00A67FB1">
      <w:pPr>
        <w:ind w:left="720"/>
        <w:rPr>
          <w:rFonts w:ascii="Arial" w:hAnsi="Arial" w:cs="Arial"/>
          <w:sz w:val="24"/>
          <w:szCs w:val="24"/>
        </w:rPr>
      </w:pPr>
    </w:p>
    <w:p w14:paraId="41739E75" w14:textId="78695181" w:rsidR="00152E9D" w:rsidRDefault="00C341E0" w:rsidP="00A67FB1">
      <w:pPr>
        <w:ind w:left="720"/>
        <w:rPr>
          <w:rFonts w:ascii="Arial" w:hAnsi="Arial" w:cs="Arial"/>
          <w:sz w:val="24"/>
          <w:szCs w:val="24"/>
        </w:rPr>
      </w:pPr>
      <w:r>
        <w:rPr>
          <w:rFonts w:ascii="Arial" w:hAnsi="Arial" w:cs="Arial"/>
          <w:sz w:val="24"/>
          <w:szCs w:val="24"/>
        </w:rPr>
        <w:t>Be sure to read all the tasks before you begin.</w:t>
      </w:r>
      <w:r w:rsidR="007A4763">
        <w:rPr>
          <w:rFonts w:ascii="Arial" w:hAnsi="Arial" w:cs="Arial"/>
          <w:sz w:val="24"/>
          <w:szCs w:val="24"/>
        </w:rPr>
        <w:t xml:space="preserve"> The reports will ask you specific questions about your implementations.</w:t>
      </w:r>
    </w:p>
    <w:p w14:paraId="35957447" w14:textId="77777777" w:rsidR="00C341E0" w:rsidRPr="00A406E5" w:rsidRDefault="00C341E0" w:rsidP="00A67FB1">
      <w:pPr>
        <w:ind w:left="720"/>
        <w:rPr>
          <w:rFonts w:ascii="Arial" w:hAnsi="Arial" w:cs="Arial"/>
          <w:sz w:val="24"/>
          <w:szCs w:val="24"/>
        </w:rPr>
      </w:pPr>
    </w:p>
    <w:p w14:paraId="0B92C38D" w14:textId="4E990485" w:rsidR="00152E9D" w:rsidRPr="00A406E5" w:rsidRDefault="00796E6B" w:rsidP="00796E6B">
      <w:pPr>
        <w:pStyle w:val="Heading1"/>
      </w:pPr>
      <w:r>
        <w:t>TASK 1 - IMPLEMENTATION</w:t>
      </w:r>
    </w:p>
    <w:p w14:paraId="1864B1EC" w14:textId="77777777" w:rsidR="00152E9D" w:rsidRPr="00A406E5" w:rsidRDefault="00152E9D" w:rsidP="00A67FB1">
      <w:pPr>
        <w:ind w:left="720"/>
        <w:rPr>
          <w:rFonts w:ascii="Arial" w:hAnsi="Arial" w:cs="Arial"/>
          <w:sz w:val="24"/>
          <w:szCs w:val="24"/>
        </w:rPr>
      </w:pPr>
    </w:p>
    <w:p w14:paraId="3FBFB09B" w14:textId="6D25B3B6" w:rsidR="00796E6B" w:rsidRDefault="00796E6B" w:rsidP="00796E6B">
      <w:pPr>
        <w:ind w:left="720"/>
        <w:rPr>
          <w:rFonts w:ascii="Arial" w:hAnsi="Arial" w:cs="Arial"/>
          <w:sz w:val="24"/>
          <w:szCs w:val="24"/>
        </w:rPr>
      </w:pPr>
      <w:r>
        <w:rPr>
          <w:rFonts w:ascii="Arial" w:hAnsi="Arial" w:cs="Arial"/>
          <w:sz w:val="24"/>
          <w:szCs w:val="24"/>
        </w:rPr>
        <w:t>You are required to implement software which monitors road tax status for drivers (using fictional data which you should make up).</w:t>
      </w:r>
    </w:p>
    <w:p w14:paraId="0A28E7E5" w14:textId="5E5503E5" w:rsidR="00796E6B" w:rsidRDefault="00796E6B" w:rsidP="00796E6B">
      <w:pPr>
        <w:ind w:left="720"/>
        <w:rPr>
          <w:rFonts w:ascii="Arial" w:hAnsi="Arial" w:cs="Arial"/>
          <w:sz w:val="24"/>
          <w:szCs w:val="24"/>
        </w:rPr>
      </w:pPr>
    </w:p>
    <w:p w14:paraId="7E8361DF" w14:textId="7D684D47" w:rsidR="00796E6B" w:rsidRDefault="00796E6B" w:rsidP="00796E6B">
      <w:pPr>
        <w:pStyle w:val="Heading2"/>
      </w:pPr>
      <w:r>
        <w:t>Core Requirements</w:t>
      </w:r>
    </w:p>
    <w:p w14:paraId="5270720B" w14:textId="1CED2310" w:rsidR="00796E6B" w:rsidRDefault="00796E6B" w:rsidP="00796E6B">
      <w:pPr>
        <w:ind w:left="720"/>
        <w:rPr>
          <w:rFonts w:ascii="Arial" w:hAnsi="Arial" w:cs="Arial"/>
          <w:sz w:val="24"/>
          <w:szCs w:val="24"/>
        </w:rPr>
      </w:pPr>
    </w:p>
    <w:p w14:paraId="5066DCCD" w14:textId="62EF2BE8" w:rsidR="007A4763" w:rsidRDefault="007A4763" w:rsidP="00796E6B">
      <w:pPr>
        <w:ind w:left="720"/>
        <w:rPr>
          <w:rFonts w:ascii="Arial" w:hAnsi="Arial" w:cs="Arial"/>
          <w:sz w:val="24"/>
          <w:szCs w:val="24"/>
        </w:rPr>
      </w:pPr>
      <w:r>
        <w:rPr>
          <w:rFonts w:ascii="Arial" w:hAnsi="Arial" w:cs="Arial"/>
          <w:sz w:val="24"/>
          <w:szCs w:val="24"/>
        </w:rPr>
        <w:t>(Make sure all of these are met)</w:t>
      </w:r>
    </w:p>
    <w:p w14:paraId="564B2C3E" w14:textId="77777777" w:rsidR="007A4763" w:rsidRDefault="007A4763" w:rsidP="00796E6B">
      <w:pPr>
        <w:ind w:left="720"/>
        <w:rPr>
          <w:rFonts w:ascii="Arial" w:hAnsi="Arial" w:cs="Arial"/>
          <w:sz w:val="24"/>
          <w:szCs w:val="24"/>
        </w:rPr>
      </w:pPr>
    </w:p>
    <w:p w14:paraId="59E40936" w14:textId="228FA771" w:rsidR="00796E6B" w:rsidRDefault="00796E6B" w:rsidP="00796E6B">
      <w:pPr>
        <w:pStyle w:val="ListParagraph"/>
        <w:numPr>
          <w:ilvl w:val="0"/>
          <w:numId w:val="18"/>
        </w:numPr>
        <w:rPr>
          <w:rFonts w:ascii="Arial" w:hAnsi="Arial" w:cs="Arial"/>
          <w:sz w:val="24"/>
          <w:szCs w:val="24"/>
        </w:rPr>
      </w:pPr>
      <w:r>
        <w:rPr>
          <w:rFonts w:ascii="Arial" w:hAnsi="Arial" w:cs="Arial"/>
          <w:sz w:val="24"/>
          <w:szCs w:val="24"/>
        </w:rPr>
        <w:t>Vehicle and driver information must be stored in a SQL database.</w:t>
      </w:r>
    </w:p>
    <w:p w14:paraId="7C175624" w14:textId="1C5A90EF" w:rsidR="00796E6B" w:rsidRDefault="007A4763" w:rsidP="00796E6B">
      <w:pPr>
        <w:pStyle w:val="ListParagraph"/>
        <w:numPr>
          <w:ilvl w:val="0"/>
          <w:numId w:val="18"/>
        </w:numPr>
        <w:rPr>
          <w:rFonts w:ascii="Arial" w:hAnsi="Arial" w:cs="Arial"/>
          <w:sz w:val="24"/>
          <w:szCs w:val="24"/>
        </w:rPr>
      </w:pPr>
      <w:r>
        <w:rPr>
          <w:rFonts w:ascii="Arial" w:hAnsi="Arial" w:cs="Arial"/>
          <w:sz w:val="24"/>
          <w:szCs w:val="24"/>
        </w:rPr>
        <w:t>It must be possible to view and add drivers and vehicles through the program.</w:t>
      </w:r>
    </w:p>
    <w:p w14:paraId="5976EF46" w14:textId="5DF65329" w:rsidR="007A4763" w:rsidRDefault="007A4763" w:rsidP="00796E6B">
      <w:pPr>
        <w:pStyle w:val="ListParagraph"/>
        <w:numPr>
          <w:ilvl w:val="0"/>
          <w:numId w:val="18"/>
        </w:numPr>
        <w:rPr>
          <w:rFonts w:ascii="Arial" w:hAnsi="Arial" w:cs="Arial"/>
          <w:sz w:val="24"/>
          <w:szCs w:val="24"/>
        </w:rPr>
      </w:pPr>
      <w:r>
        <w:rPr>
          <w:rFonts w:ascii="Arial" w:hAnsi="Arial" w:cs="Arial"/>
          <w:sz w:val="24"/>
          <w:szCs w:val="24"/>
        </w:rPr>
        <w:t>It must be possible to view drivers whose road tax is close to expiry through the program.</w:t>
      </w:r>
    </w:p>
    <w:p w14:paraId="56076BB8" w14:textId="7B9BD653" w:rsidR="007A4763" w:rsidRDefault="007A4763" w:rsidP="00796E6B">
      <w:pPr>
        <w:pStyle w:val="ListParagraph"/>
        <w:numPr>
          <w:ilvl w:val="0"/>
          <w:numId w:val="18"/>
        </w:numPr>
        <w:rPr>
          <w:rFonts w:ascii="Arial" w:hAnsi="Arial" w:cs="Arial"/>
          <w:sz w:val="24"/>
          <w:szCs w:val="24"/>
        </w:rPr>
      </w:pPr>
      <w:r>
        <w:rPr>
          <w:rFonts w:ascii="Arial" w:hAnsi="Arial" w:cs="Arial"/>
          <w:sz w:val="24"/>
          <w:szCs w:val="24"/>
        </w:rPr>
        <w:t>It must be possible for a driver to own multiple cars and for multiple drivers to live at the same address, with an appropriate database design to accommodate.</w:t>
      </w:r>
    </w:p>
    <w:p w14:paraId="247A2F7B" w14:textId="77777777" w:rsidR="00A24C96" w:rsidRDefault="00A24C96" w:rsidP="00796E6B">
      <w:pPr>
        <w:pStyle w:val="ListParagraph"/>
        <w:numPr>
          <w:ilvl w:val="0"/>
          <w:numId w:val="18"/>
        </w:numPr>
        <w:rPr>
          <w:rFonts w:ascii="Arial" w:hAnsi="Arial" w:cs="Arial"/>
          <w:sz w:val="24"/>
          <w:szCs w:val="24"/>
        </w:rPr>
      </w:pPr>
    </w:p>
    <w:p w14:paraId="07CDC25B" w14:textId="77777777" w:rsidR="00A24C96" w:rsidRPr="008359EC" w:rsidRDefault="00A24C96" w:rsidP="00A24C96">
      <w:pPr>
        <w:numPr>
          <w:ilvl w:val="1"/>
          <w:numId w:val="18"/>
        </w:numPr>
        <w:spacing w:before="120" w:after="120"/>
        <w:rPr>
          <w:rFonts w:ascii="Arial" w:hAnsi="Arial" w:cs="Arial"/>
          <w:sz w:val="24"/>
          <w:szCs w:val="24"/>
        </w:rPr>
      </w:pPr>
      <w:r w:rsidRPr="008359EC">
        <w:rPr>
          <w:rFonts w:ascii="Arial" w:hAnsi="Arial" w:cs="Arial"/>
          <w:sz w:val="24"/>
          <w:szCs w:val="24"/>
        </w:rPr>
        <w:t>The database should include the following features:</w:t>
      </w:r>
    </w:p>
    <w:p w14:paraId="212A2CDF" w14:textId="77777777" w:rsidR="00A24C96" w:rsidRDefault="00A24C96" w:rsidP="00A24C96">
      <w:pPr>
        <w:numPr>
          <w:ilvl w:val="2"/>
          <w:numId w:val="18"/>
        </w:numPr>
        <w:spacing w:before="120" w:after="120"/>
        <w:rPr>
          <w:rFonts w:ascii="Arial" w:hAnsi="Arial" w:cs="Arial"/>
          <w:sz w:val="24"/>
          <w:szCs w:val="24"/>
        </w:rPr>
      </w:pPr>
      <w:r>
        <w:rPr>
          <w:rFonts w:ascii="Arial" w:hAnsi="Arial" w:cs="Arial"/>
          <w:sz w:val="24"/>
          <w:szCs w:val="24"/>
        </w:rPr>
        <w:t xml:space="preserve">Should have appropriate </w:t>
      </w:r>
      <w:r w:rsidRPr="008D40E8">
        <w:rPr>
          <w:rFonts w:ascii="Arial" w:hAnsi="Arial" w:cs="Arial"/>
          <w:sz w:val="24"/>
          <w:szCs w:val="24"/>
        </w:rPr>
        <w:t xml:space="preserve">attributes </w:t>
      </w:r>
      <w:r>
        <w:rPr>
          <w:rFonts w:ascii="Arial" w:hAnsi="Arial" w:cs="Arial"/>
          <w:sz w:val="24"/>
          <w:szCs w:val="24"/>
        </w:rPr>
        <w:t>to demonstrate the design structure for assignment purposes.</w:t>
      </w:r>
    </w:p>
    <w:p w14:paraId="6A0823ED" w14:textId="77777777" w:rsidR="00A24C96" w:rsidRPr="008359EC" w:rsidRDefault="00A24C96" w:rsidP="00A24C96">
      <w:pPr>
        <w:numPr>
          <w:ilvl w:val="2"/>
          <w:numId w:val="18"/>
        </w:numPr>
        <w:spacing w:before="120" w:after="120"/>
        <w:rPr>
          <w:rFonts w:ascii="Arial" w:hAnsi="Arial" w:cs="Arial"/>
          <w:sz w:val="24"/>
          <w:szCs w:val="24"/>
        </w:rPr>
      </w:pPr>
      <w:r w:rsidRPr="008359EC">
        <w:rPr>
          <w:rFonts w:ascii="Arial" w:hAnsi="Arial" w:cs="Arial"/>
          <w:sz w:val="24"/>
          <w:szCs w:val="24"/>
        </w:rPr>
        <w:t>Primary key for each table</w:t>
      </w:r>
      <w:r>
        <w:rPr>
          <w:rFonts w:ascii="Arial" w:hAnsi="Arial" w:cs="Arial"/>
          <w:sz w:val="24"/>
          <w:szCs w:val="24"/>
        </w:rPr>
        <w:t>. Your database schema should feature at least one composite primary key.</w:t>
      </w:r>
    </w:p>
    <w:p w14:paraId="55572EC9" w14:textId="77777777" w:rsidR="00A24C96" w:rsidRPr="008359EC" w:rsidRDefault="00A24C96" w:rsidP="00A24C96">
      <w:pPr>
        <w:numPr>
          <w:ilvl w:val="2"/>
          <w:numId w:val="18"/>
        </w:numPr>
        <w:spacing w:before="120" w:after="120"/>
        <w:rPr>
          <w:rFonts w:ascii="Arial" w:hAnsi="Arial" w:cs="Arial"/>
          <w:sz w:val="24"/>
          <w:szCs w:val="24"/>
        </w:rPr>
      </w:pPr>
      <w:r w:rsidRPr="008359EC">
        <w:rPr>
          <w:rFonts w:ascii="Arial" w:hAnsi="Arial" w:cs="Arial"/>
          <w:sz w:val="24"/>
          <w:szCs w:val="24"/>
        </w:rPr>
        <w:t>Referential integrity constraints (foreign keys)</w:t>
      </w:r>
      <w:r>
        <w:rPr>
          <w:rFonts w:ascii="Arial" w:hAnsi="Arial" w:cs="Arial"/>
          <w:sz w:val="24"/>
          <w:szCs w:val="24"/>
        </w:rPr>
        <w:t>.</w:t>
      </w:r>
    </w:p>
    <w:p w14:paraId="0CAAC03F" w14:textId="77777777" w:rsidR="00A24C96" w:rsidRPr="008359EC" w:rsidRDefault="00A24C96" w:rsidP="00A24C96">
      <w:pPr>
        <w:numPr>
          <w:ilvl w:val="2"/>
          <w:numId w:val="18"/>
        </w:numPr>
        <w:spacing w:before="120" w:after="120"/>
        <w:rPr>
          <w:rFonts w:ascii="Arial" w:hAnsi="Arial" w:cs="Arial"/>
          <w:sz w:val="24"/>
          <w:szCs w:val="24"/>
        </w:rPr>
      </w:pPr>
      <w:r w:rsidRPr="008359EC">
        <w:rPr>
          <w:rFonts w:ascii="Arial" w:hAnsi="Arial" w:cs="Arial"/>
          <w:sz w:val="24"/>
          <w:szCs w:val="24"/>
        </w:rPr>
        <w:t xml:space="preserve">At least </w:t>
      </w:r>
      <w:r>
        <w:rPr>
          <w:rFonts w:ascii="Arial" w:hAnsi="Arial" w:cs="Arial"/>
          <w:sz w:val="24"/>
          <w:szCs w:val="24"/>
        </w:rPr>
        <w:t>three</w:t>
      </w:r>
      <w:r w:rsidRPr="008359EC">
        <w:rPr>
          <w:rFonts w:ascii="Arial" w:hAnsi="Arial" w:cs="Arial"/>
          <w:sz w:val="24"/>
          <w:szCs w:val="24"/>
        </w:rPr>
        <w:t xml:space="preserve"> check constraint</w:t>
      </w:r>
      <w:r>
        <w:rPr>
          <w:rFonts w:ascii="Arial" w:hAnsi="Arial" w:cs="Arial"/>
          <w:sz w:val="24"/>
          <w:szCs w:val="24"/>
        </w:rPr>
        <w:t>s.</w:t>
      </w:r>
    </w:p>
    <w:p w14:paraId="0968D85D" w14:textId="5449A967" w:rsidR="007A4763" w:rsidRDefault="007A4763" w:rsidP="007A4763">
      <w:pPr>
        <w:rPr>
          <w:rFonts w:ascii="Arial" w:hAnsi="Arial" w:cs="Arial"/>
          <w:sz w:val="24"/>
          <w:szCs w:val="24"/>
        </w:rPr>
      </w:pPr>
    </w:p>
    <w:p w14:paraId="28F4C6C3" w14:textId="5179E15C" w:rsidR="007A4763" w:rsidRDefault="007A4763" w:rsidP="007A4763">
      <w:pPr>
        <w:rPr>
          <w:rFonts w:ascii="Arial" w:hAnsi="Arial" w:cs="Arial"/>
          <w:sz w:val="24"/>
          <w:szCs w:val="24"/>
        </w:rPr>
      </w:pPr>
    </w:p>
    <w:p w14:paraId="4BC75AF1" w14:textId="39F8A532" w:rsidR="007A4763" w:rsidRDefault="007A4763" w:rsidP="007A4763">
      <w:pPr>
        <w:rPr>
          <w:rFonts w:ascii="Arial" w:hAnsi="Arial" w:cs="Arial"/>
          <w:sz w:val="24"/>
          <w:szCs w:val="24"/>
        </w:rPr>
      </w:pPr>
    </w:p>
    <w:p w14:paraId="6FD6BCE9" w14:textId="3D7EF05F" w:rsidR="007A4763" w:rsidRPr="007A4763" w:rsidRDefault="007A4763" w:rsidP="007A4763">
      <w:pPr>
        <w:pStyle w:val="Heading2"/>
      </w:pPr>
      <w:r>
        <w:t>Additional Requirements</w:t>
      </w:r>
    </w:p>
    <w:p w14:paraId="2A03D858" w14:textId="77777777" w:rsidR="00152E9D" w:rsidRPr="00A406E5" w:rsidRDefault="00152E9D" w:rsidP="00A67FB1">
      <w:pPr>
        <w:ind w:left="720"/>
        <w:rPr>
          <w:rFonts w:ascii="Arial" w:hAnsi="Arial" w:cs="Arial"/>
          <w:sz w:val="24"/>
          <w:szCs w:val="24"/>
        </w:rPr>
      </w:pPr>
    </w:p>
    <w:p w14:paraId="708F6EEC" w14:textId="1CF9173B" w:rsidR="00152E9D" w:rsidRDefault="007A4763" w:rsidP="00A67FB1">
      <w:pPr>
        <w:ind w:left="720"/>
        <w:rPr>
          <w:rFonts w:ascii="Arial" w:hAnsi="Arial" w:cs="Arial"/>
          <w:sz w:val="24"/>
          <w:szCs w:val="24"/>
        </w:rPr>
      </w:pPr>
      <w:r>
        <w:rPr>
          <w:rFonts w:ascii="Arial" w:hAnsi="Arial" w:cs="Arial"/>
          <w:sz w:val="24"/>
          <w:szCs w:val="24"/>
        </w:rPr>
        <w:t>(Do these if you have time to push for the higher marks)</w:t>
      </w:r>
    </w:p>
    <w:p w14:paraId="1AFCF9B1" w14:textId="7603CB2C" w:rsidR="007A4763" w:rsidRDefault="007A4763" w:rsidP="00A67FB1">
      <w:pPr>
        <w:ind w:left="720"/>
        <w:rPr>
          <w:rFonts w:ascii="Arial" w:hAnsi="Arial" w:cs="Arial"/>
          <w:sz w:val="24"/>
          <w:szCs w:val="24"/>
        </w:rPr>
      </w:pPr>
    </w:p>
    <w:p w14:paraId="0A9648F4" w14:textId="0DD937F4" w:rsidR="007A4763" w:rsidRDefault="007A4763" w:rsidP="007A4763">
      <w:pPr>
        <w:pStyle w:val="ListParagraph"/>
        <w:numPr>
          <w:ilvl w:val="0"/>
          <w:numId w:val="19"/>
        </w:numPr>
        <w:rPr>
          <w:rFonts w:ascii="Arial" w:hAnsi="Arial" w:cs="Arial"/>
          <w:sz w:val="24"/>
          <w:szCs w:val="24"/>
        </w:rPr>
      </w:pPr>
      <w:r>
        <w:rPr>
          <w:rFonts w:ascii="Arial" w:hAnsi="Arial" w:cs="Arial"/>
          <w:sz w:val="24"/>
          <w:szCs w:val="24"/>
        </w:rPr>
        <w:t>It should be possible to update and delete drivers and vehicles.</w:t>
      </w:r>
    </w:p>
    <w:p w14:paraId="61445392" w14:textId="361EE5D1" w:rsidR="007A4763" w:rsidRDefault="007A4763" w:rsidP="007A4763">
      <w:pPr>
        <w:pStyle w:val="ListParagraph"/>
        <w:numPr>
          <w:ilvl w:val="0"/>
          <w:numId w:val="19"/>
        </w:numPr>
        <w:rPr>
          <w:rFonts w:ascii="Arial" w:hAnsi="Arial" w:cs="Arial"/>
          <w:sz w:val="24"/>
          <w:szCs w:val="24"/>
        </w:rPr>
      </w:pPr>
      <w:r>
        <w:rPr>
          <w:rFonts w:ascii="Arial" w:hAnsi="Arial" w:cs="Arial"/>
          <w:sz w:val="24"/>
          <w:szCs w:val="24"/>
        </w:rPr>
        <w:lastRenderedPageBreak/>
        <w:t>It should be possible for vehicles to be declared SORN, then later brought back into use.</w:t>
      </w:r>
    </w:p>
    <w:p w14:paraId="5A635412" w14:textId="351184DD" w:rsidR="007A4763" w:rsidRDefault="007A4763" w:rsidP="007A4763">
      <w:pPr>
        <w:pStyle w:val="ListParagraph"/>
        <w:numPr>
          <w:ilvl w:val="0"/>
          <w:numId w:val="19"/>
        </w:numPr>
        <w:rPr>
          <w:rFonts w:ascii="Arial" w:hAnsi="Arial" w:cs="Arial"/>
          <w:sz w:val="24"/>
          <w:szCs w:val="24"/>
        </w:rPr>
      </w:pPr>
      <w:r>
        <w:rPr>
          <w:rFonts w:ascii="Arial" w:hAnsi="Arial" w:cs="Arial"/>
          <w:sz w:val="24"/>
          <w:szCs w:val="24"/>
        </w:rPr>
        <w:t xml:space="preserve">It should be possible to generate a list/report of drivers in a similar area with untaxed vehicles and their addresses for enforcement purposes. You may define the parameters of “similar area” but </w:t>
      </w:r>
      <w:r w:rsidR="00F66F67">
        <w:rPr>
          <w:rFonts w:ascii="Arial" w:hAnsi="Arial" w:cs="Arial"/>
          <w:sz w:val="24"/>
          <w:szCs w:val="24"/>
        </w:rPr>
        <w:t>should carefully consider</w:t>
      </w:r>
      <w:r>
        <w:rPr>
          <w:rFonts w:ascii="Arial" w:hAnsi="Arial" w:cs="Arial"/>
          <w:sz w:val="24"/>
          <w:szCs w:val="24"/>
        </w:rPr>
        <w:t xml:space="preserve"> the intended purpose.</w:t>
      </w:r>
    </w:p>
    <w:p w14:paraId="2B1D2858" w14:textId="5D881E79" w:rsidR="007A4763" w:rsidRPr="007A4763" w:rsidRDefault="007A4763" w:rsidP="007A4763">
      <w:pPr>
        <w:pStyle w:val="ListParagraph"/>
        <w:numPr>
          <w:ilvl w:val="0"/>
          <w:numId w:val="19"/>
        </w:numPr>
        <w:rPr>
          <w:rFonts w:ascii="Arial" w:hAnsi="Arial" w:cs="Arial"/>
          <w:sz w:val="24"/>
          <w:szCs w:val="24"/>
        </w:rPr>
      </w:pPr>
      <w:r>
        <w:rPr>
          <w:rFonts w:ascii="Arial" w:hAnsi="Arial" w:cs="Arial"/>
          <w:sz w:val="24"/>
          <w:szCs w:val="24"/>
        </w:rPr>
        <w:t>It should be possible to generate useful statistics. You may define which statistics should be included.</w:t>
      </w:r>
    </w:p>
    <w:p w14:paraId="3575FE2E" w14:textId="0AA50DD8" w:rsidR="00F66F67" w:rsidRDefault="00F66F67" w:rsidP="00F66F67">
      <w:pPr>
        <w:rPr>
          <w:rFonts w:ascii="Arial" w:hAnsi="Arial" w:cs="Arial"/>
          <w:sz w:val="24"/>
          <w:szCs w:val="24"/>
        </w:rPr>
      </w:pPr>
    </w:p>
    <w:p w14:paraId="7910D6DB" w14:textId="3C26F5F4" w:rsidR="00F66F67" w:rsidRPr="00F66F67" w:rsidRDefault="00F66F67" w:rsidP="00F66F67">
      <w:pPr>
        <w:rPr>
          <w:rFonts w:ascii="Arial" w:hAnsi="Arial" w:cs="Arial"/>
          <w:b/>
          <w:bCs/>
          <w:sz w:val="24"/>
          <w:szCs w:val="24"/>
        </w:rPr>
      </w:pPr>
      <w:r w:rsidRPr="00F66F67">
        <w:rPr>
          <w:rFonts w:ascii="Arial" w:hAnsi="Arial" w:cs="Arial"/>
          <w:b/>
          <w:bCs/>
          <w:sz w:val="24"/>
          <w:szCs w:val="24"/>
        </w:rPr>
        <w:t>Your code must include</w:t>
      </w:r>
      <w:r>
        <w:rPr>
          <w:rFonts w:ascii="Arial" w:hAnsi="Arial" w:cs="Arial"/>
          <w:b/>
          <w:bCs/>
          <w:sz w:val="24"/>
          <w:szCs w:val="24"/>
        </w:rPr>
        <w:t xml:space="preserve"> appropriate test coverage through</w:t>
      </w:r>
      <w:r w:rsidRPr="00F66F67">
        <w:rPr>
          <w:rFonts w:ascii="Arial" w:hAnsi="Arial" w:cs="Arial"/>
          <w:b/>
          <w:bCs/>
          <w:sz w:val="24"/>
          <w:szCs w:val="24"/>
        </w:rPr>
        <w:t xml:space="preserve"> JUnit tests!</w:t>
      </w:r>
    </w:p>
    <w:p w14:paraId="00780F1C" w14:textId="0E67705B" w:rsidR="00152E9D" w:rsidRDefault="00152E9D" w:rsidP="00F66F67">
      <w:pPr>
        <w:rPr>
          <w:rFonts w:ascii="Arial" w:hAnsi="Arial" w:cs="Arial"/>
          <w:sz w:val="24"/>
          <w:szCs w:val="24"/>
        </w:rPr>
      </w:pPr>
    </w:p>
    <w:p w14:paraId="314E19F1" w14:textId="270463C5" w:rsidR="00F66F67" w:rsidRDefault="00F66F67" w:rsidP="00F66F67">
      <w:pPr>
        <w:rPr>
          <w:rFonts w:ascii="Arial" w:hAnsi="Arial" w:cs="Arial"/>
          <w:sz w:val="24"/>
          <w:szCs w:val="24"/>
        </w:rPr>
      </w:pPr>
      <w:r>
        <w:rPr>
          <w:rFonts w:ascii="Arial" w:hAnsi="Arial" w:cs="Arial"/>
          <w:sz w:val="24"/>
          <w:szCs w:val="24"/>
        </w:rPr>
        <w:t>You will be assessed on the style and reusability of your code in addition to the number of features completed.</w:t>
      </w:r>
    </w:p>
    <w:p w14:paraId="455EF51F" w14:textId="77777777" w:rsidR="00F66F67" w:rsidRPr="00A406E5" w:rsidRDefault="00F66F67" w:rsidP="00F66F67">
      <w:pPr>
        <w:rPr>
          <w:rFonts w:ascii="Arial" w:hAnsi="Arial" w:cs="Arial"/>
          <w:sz w:val="24"/>
          <w:szCs w:val="24"/>
        </w:rPr>
      </w:pPr>
    </w:p>
    <w:p w14:paraId="18E8494A" w14:textId="45FFE60B" w:rsidR="00152E9D" w:rsidRPr="00A406E5" w:rsidRDefault="00F66F67" w:rsidP="00F66F67">
      <w:pPr>
        <w:pStyle w:val="Heading1"/>
      </w:pPr>
      <w:r>
        <w:t>TASK 2 - REPORT</w:t>
      </w:r>
    </w:p>
    <w:p w14:paraId="2250647E" w14:textId="77777777" w:rsidR="00152E9D" w:rsidRPr="00A406E5" w:rsidRDefault="00152E9D" w:rsidP="00A67FB1">
      <w:pPr>
        <w:ind w:left="720"/>
        <w:rPr>
          <w:rFonts w:ascii="Arial" w:hAnsi="Arial" w:cs="Arial"/>
          <w:sz w:val="24"/>
          <w:szCs w:val="24"/>
        </w:rPr>
      </w:pPr>
    </w:p>
    <w:p w14:paraId="191B2CCF" w14:textId="1DC13984" w:rsidR="00F66F67" w:rsidRDefault="00F66F67" w:rsidP="00F66F67">
      <w:pPr>
        <w:ind w:left="720"/>
        <w:rPr>
          <w:rFonts w:ascii="Arial" w:hAnsi="Arial" w:cs="Arial"/>
          <w:sz w:val="24"/>
          <w:szCs w:val="24"/>
        </w:rPr>
      </w:pPr>
      <w:r>
        <w:rPr>
          <w:rFonts w:ascii="Arial" w:hAnsi="Arial" w:cs="Arial"/>
          <w:sz w:val="24"/>
          <w:szCs w:val="24"/>
        </w:rPr>
        <w:t>Part 1: Reflection</w:t>
      </w:r>
    </w:p>
    <w:p w14:paraId="18C84D0E" w14:textId="5740CC3B" w:rsidR="00F66F67" w:rsidRDefault="00F66F67" w:rsidP="00F66F67">
      <w:pPr>
        <w:ind w:left="720"/>
        <w:rPr>
          <w:rFonts w:ascii="Arial" w:hAnsi="Arial" w:cs="Arial"/>
          <w:sz w:val="24"/>
          <w:szCs w:val="24"/>
        </w:rPr>
      </w:pPr>
    </w:p>
    <w:p w14:paraId="6BE7CB79" w14:textId="7CF30C38" w:rsidR="00F66F67" w:rsidRDefault="00F66F67" w:rsidP="00F66F67">
      <w:pPr>
        <w:ind w:left="720"/>
        <w:rPr>
          <w:rFonts w:ascii="Arial" w:hAnsi="Arial" w:cs="Arial"/>
          <w:sz w:val="24"/>
          <w:szCs w:val="24"/>
        </w:rPr>
      </w:pPr>
      <w:r>
        <w:rPr>
          <w:rFonts w:ascii="Arial" w:hAnsi="Arial" w:cs="Arial"/>
          <w:sz w:val="24"/>
          <w:szCs w:val="24"/>
        </w:rPr>
        <w:t>Write a reflective report which outlines your design decisions and any interesting features implemented throughout the programming task. This portion does not need to be cited and may be written in the first person.</w:t>
      </w:r>
    </w:p>
    <w:p w14:paraId="1215D7EB" w14:textId="1328C72E" w:rsidR="00F66F67" w:rsidRDefault="00F66F67" w:rsidP="00F66F67">
      <w:pPr>
        <w:ind w:left="720"/>
        <w:rPr>
          <w:rFonts w:ascii="Arial" w:hAnsi="Arial" w:cs="Arial"/>
          <w:sz w:val="24"/>
          <w:szCs w:val="24"/>
        </w:rPr>
      </w:pPr>
    </w:p>
    <w:p w14:paraId="1E6DF120" w14:textId="633CBB60" w:rsidR="00F66F67" w:rsidRDefault="00F66F67" w:rsidP="00F66F67">
      <w:pPr>
        <w:ind w:left="720"/>
        <w:rPr>
          <w:rFonts w:ascii="Arial" w:hAnsi="Arial" w:cs="Arial"/>
          <w:sz w:val="24"/>
          <w:szCs w:val="24"/>
        </w:rPr>
      </w:pPr>
      <w:r>
        <w:rPr>
          <w:rFonts w:ascii="Arial" w:hAnsi="Arial" w:cs="Arial"/>
          <w:sz w:val="24"/>
          <w:szCs w:val="24"/>
        </w:rPr>
        <w:t>Part 2: Research</w:t>
      </w:r>
    </w:p>
    <w:p w14:paraId="6ACF4D39" w14:textId="77777777" w:rsidR="00F66F67" w:rsidRDefault="00F66F67" w:rsidP="00F66F67">
      <w:pPr>
        <w:ind w:left="720"/>
        <w:rPr>
          <w:rFonts w:ascii="Arial" w:hAnsi="Arial" w:cs="Arial"/>
          <w:sz w:val="24"/>
          <w:szCs w:val="24"/>
        </w:rPr>
      </w:pPr>
    </w:p>
    <w:p w14:paraId="137BDF1B" w14:textId="49F694E5" w:rsidR="00152E9D" w:rsidRPr="00A406E5" w:rsidRDefault="00F66F67" w:rsidP="00A67FB1">
      <w:pPr>
        <w:ind w:left="720"/>
        <w:rPr>
          <w:rFonts w:ascii="Arial" w:hAnsi="Arial" w:cs="Arial"/>
          <w:sz w:val="24"/>
          <w:szCs w:val="24"/>
        </w:rPr>
      </w:pPr>
      <w:r>
        <w:rPr>
          <w:rFonts w:ascii="Arial" w:hAnsi="Arial" w:cs="Arial"/>
          <w:sz w:val="24"/>
          <w:szCs w:val="24"/>
        </w:rPr>
        <w:t>Research and write an academic report of 1500 words detailing the importance to software development of high cohesion, loose coupling, data hiding and information hiding. This should use appropriate academic writing and significant use of sources.</w:t>
      </w:r>
    </w:p>
    <w:p w14:paraId="122AC330" w14:textId="77777777" w:rsidR="00152E9D" w:rsidRPr="00A406E5" w:rsidRDefault="00152E9D" w:rsidP="00A67FB1">
      <w:pPr>
        <w:ind w:left="720"/>
        <w:rPr>
          <w:rFonts w:ascii="Arial" w:hAnsi="Arial" w:cs="Arial"/>
          <w:sz w:val="24"/>
          <w:szCs w:val="24"/>
        </w:rPr>
      </w:pPr>
    </w:p>
    <w:p w14:paraId="05BB9438" w14:textId="7CEA4C06" w:rsidR="00F66F67" w:rsidRPr="00A406E5" w:rsidRDefault="00F66F67" w:rsidP="00F66F67">
      <w:pPr>
        <w:pStyle w:val="Heading1"/>
      </w:pPr>
      <w:r>
        <w:t>TASK 3 - REPORT</w:t>
      </w:r>
    </w:p>
    <w:p w14:paraId="0D8EBAA5" w14:textId="77777777" w:rsidR="00152E9D" w:rsidRPr="00A406E5" w:rsidRDefault="00152E9D" w:rsidP="00A67FB1">
      <w:pPr>
        <w:ind w:left="720"/>
        <w:rPr>
          <w:rFonts w:ascii="Arial" w:hAnsi="Arial" w:cs="Arial"/>
          <w:sz w:val="24"/>
          <w:szCs w:val="24"/>
        </w:rPr>
      </w:pPr>
    </w:p>
    <w:p w14:paraId="08FE37F2" w14:textId="77777777" w:rsidR="00F66F67" w:rsidRDefault="00F66F67" w:rsidP="00F66F67">
      <w:pPr>
        <w:ind w:left="720"/>
        <w:rPr>
          <w:rFonts w:ascii="Arial" w:hAnsi="Arial" w:cs="Arial"/>
          <w:sz w:val="24"/>
          <w:szCs w:val="24"/>
        </w:rPr>
      </w:pPr>
      <w:r>
        <w:rPr>
          <w:rFonts w:ascii="Arial" w:hAnsi="Arial" w:cs="Arial"/>
          <w:sz w:val="24"/>
          <w:szCs w:val="24"/>
        </w:rPr>
        <w:t>Part 1: Reflection</w:t>
      </w:r>
    </w:p>
    <w:p w14:paraId="1BB4E67B" w14:textId="77777777" w:rsidR="00F66F67" w:rsidRDefault="00F66F67" w:rsidP="00F66F67">
      <w:pPr>
        <w:ind w:left="720"/>
        <w:rPr>
          <w:rFonts w:ascii="Arial" w:hAnsi="Arial" w:cs="Arial"/>
          <w:sz w:val="24"/>
          <w:szCs w:val="24"/>
        </w:rPr>
      </w:pPr>
    </w:p>
    <w:p w14:paraId="05FAAC91" w14:textId="219E9818" w:rsidR="00F66F67" w:rsidRDefault="00F66F67" w:rsidP="002F162E">
      <w:pPr>
        <w:spacing w:before="120" w:after="120"/>
        <w:ind w:left="680"/>
        <w:rPr>
          <w:rFonts w:ascii="Arial" w:hAnsi="Arial" w:cs="Arial"/>
          <w:sz w:val="24"/>
          <w:szCs w:val="24"/>
        </w:rPr>
      </w:pPr>
      <w:r>
        <w:rPr>
          <w:rFonts w:ascii="Arial" w:hAnsi="Arial" w:cs="Arial"/>
          <w:sz w:val="24"/>
          <w:szCs w:val="24"/>
        </w:rPr>
        <w:t>Write a reflective report which outlines your database design</w:t>
      </w:r>
      <w:r w:rsidR="00A24C96">
        <w:rPr>
          <w:rFonts w:ascii="Arial" w:hAnsi="Arial" w:cs="Arial"/>
          <w:sz w:val="24"/>
          <w:szCs w:val="24"/>
        </w:rPr>
        <w:t xml:space="preserve">. Also comment on </w:t>
      </w:r>
      <w:r w:rsidR="00A24C96" w:rsidRPr="00A24C96">
        <w:rPr>
          <w:rFonts w:ascii="Arial" w:hAnsi="Arial" w:cs="Arial"/>
          <w:sz w:val="24"/>
          <w:szCs w:val="24"/>
        </w:rPr>
        <w:t xml:space="preserve">the most important </w:t>
      </w:r>
      <w:r w:rsidR="002F162E">
        <w:rPr>
          <w:rFonts w:ascii="Arial" w:hAnsi="Arial" w:cs="Arial"/>
          <w:sz w:val="24"/>
          <w:szCs w:val="24"/>
        </w:rPr>
        <w:t xml:space="preserve">database </w:t>
      </w:r>
      <w:r w:rsidR="00A24C96" w:rsidRPr="00A24C96">
        <w:rPr>
          <w:rFonts w:ascii="Arial" w:hAnsi="Arial" w:cs="Arial"/>
          <w:sz w:val="24"/>
          <w:szCs w:val="24"/>
        </w:rPr>
        <w:t>transaction</w:t>
      </w:r>
      <w:r w:rsidR="002F162E">
        <w:rPr>
          <w:rFonts w:ascii="Arial" w:hAnsi="Arial" w:cs="Arial"/>
          <w:sz w:val="24"/>
          <w:szCs w:val="24"/>
        </w:rPr>
        <w:t xml:space="preserve"> you feel are necessary</w:t>
      </w:r>
      <w:r w:rsidR="00A24C96" w:rsidRPr="00A24C96">
        <w:rPr>
          <w:rFonts w:ascii="Arial" w:hAnsi="Arial" w:cs="Arial"/>
          <w:sz w:val="24"/>
          <w:szCs w:val="24"/>
        </w:rPr>
        <w:t xml:space="preserve"> for </w:t>
      </w:r>
      <w:r w:rsidR="00A24C96">
        <w:rPr>
          <w:rFonts w:ascii="Arial" w:hAnsi="Arial" w:cs="Arial"/>
          <w:sz w:val="24"/>
          <w:szCs w:val="24"/>
        </w:rPr>
        <w:t>the monitoring systems</w:t>
      </w:r>
      <w:r w:rsidR="00A24C96" w:rsidRPr="00A24C96">
        <w:rPr>
          <w:rFonts w:ascii="Arial" w:hAnsi="Arial" w:cs="Arial"/>
          <w:sz w:val="24"/>
          <w:szCs w:val="24"/>
        </w:rPr>
        <w:t xml:space="preserve"> in order to improve query performance.</w:t>
      </w:r>
      <w:r>
        <w:rPr>
          <w:rFonts w:ascii="Arial" w:hAnsi="Arial" w:cs="Arial"/>
          <w:sz w:val="24"/>
          <w:szCs w:val="24"/>
        </w:rPr>
        <w:t xml:space="preserve"> This portion does not need to be cited and may be written in the first person.</w:t>
      </w:r>
    </w:p>
    <w:p w14:paraId="7CBAECC5" w14:textId="77777777" w:rsidR="00F66F67" w:rsidRDefault="00F66F67" w:rsidP="00F66F67">
      <w:pPr>
        <w:ind w:left="720"/>
        <w:rPr>
          <w:rFonts w:ascii="Arial" w:hAnsi="Arial" w:cs="Arial"/>
          <w:sz w:val="24"/>
          <w:szCs w:val="24"/>
        </w:rPr>
      </w:pPr>
    </w:p>
    <w:p w14:paraId="2A1A4751" w14:textId="77777777" w:rsidR="00F66F67" w:rsidRDefault="00F66F67" w:rsidP="00F66F67">
      <w:pPr>
        <w:ind w:left="720"/>
        <w:rPr>
          <w:rFonts w:ascii="Arial" w:hAnsi="Arial" w:cs="Arial"/>
          <w:sz w:val="24"/>
          <w:szCs w:val="24"/>
        </w:rPr>
      </w:pPr>
      <w:r>
        <w:rPr>
          <w:rFonts w:ascii="Arial" w:hAnsi="Arial" w:cs="Arial"/>
          <w:sz w:val="24"/>
          <w:szCs w:val="24"/>
        </w:rPr>
        <w:t>Part 2: Research</w:t>
      </w:r>
    </w:p>
    <w:p w14:paraId="4D2EAABE" w14:textId="77777777" w:rsidR="00F66F67" w:rsidRDefault="00F66F67" w:rsidP="00F66F67">
      <w:pPr>
        <w:ind w:left="720"/>
        <w:rPr>
          <w:rFonts w:ascii="Arial" w:hAnsi="Arial" w:cs="Arial"/>
          <w:sz w:val="24"/>
          <w:szCs w:val="24"/>
        </w:rPr>
      </w:pPr>
    </w:p>
    <w:p w14:paraId="12591D55" w14:textId="042B43D6" w:rsidR="00F66F67" w:rsidRPr="00A406E5" w:rsidRDefault="00F66F67" w:rsidP="00F66F67">
      <w:pPr>
        <w:ind w:left="720"/>
        <w:rPr>
          <w:rFonts w:ascii="Arial" w:hAnsi="Arial" w:cs="Arial"/>
          <w:sz w:val="24"/>
          <w:szCs w:val="24"/>
        </w:rPr>
      </w:pPr>
      <w:r>
        <w:rPr>
          <w:rFonts w:ascii="Arial" w:hAnsi="Arial" w:cs="Arial"/>
          <w:sz w:val="24"/>
          <w:szCs w:val="24"/>
        </w:rPr>
        <w:t>Research and write an academic report of 1500 words detailing the importance to database systems of transaction processing (refer to ACID) with a focus on access concurrency of database management systems.</w:t>
      </w:r>
    </w:p>
    <w:p w14:paraId="63A2BF78" w14:textId="77777777" w:rsidR="004D5E9B" w:rsidRDefault="004D5E9B" w:rsidP="00D22D9C">
      <w:pPr>
        <w:jc w:val="both"/>
        <w:rPr>
          <w:rFonts w:ascii="Arial" w:hAnsi="Arial" w:cs="Arial"/>
          <w:sz w:val="22"/>
          <w:szCs w:val="22"/>
        </w:rPr>
      </w:pPr>
    </w:p>
    <w:p w14:paraId="759851E8" w14:textId="77777777" w:rsidR="004D5E9B" w:rsidRDefault="004D5E9B" w:rsidP="00D22D9C">
      <w:pPr>
        <w:jc w:val="both"/>
        <w:rPr>
          <w:rFonts w:ascii="Arial" w:hAnsi="Arial" w:cs="Arial"/>
          <w:sz w:val="22"/>
          <w:szCs w:val="22"/>
        </w:rPr>
      </w:pPr>
    </w:p>
    <w:p w14:paraId="6F8B2006" w14:textId="77777777" w:rsidR="004D5E9B" w:rsidRDefault="004D5E9B" w:rsidP="00D22D9C">
      <w:pPr>
        <w:jc w:val="both"/>
        <w:rPr>
          <w:rFonts w:ascii="Arial" w:hAnsi="Arial" w:cs="Arial"/>
          <w:sz w:val="22"/>
          <w:szCs w:val="22"/>
        </w:rPr>
      </w:pPr>
    </w:p>
    <w:p w14:paraId="47587200" w14:textId="77777777" w:rsidR="004D5E9B" w:rsidRDefault="004D5E9B" w:rsidP="00D22D9C">
      <w:pPr>
        <w:jc w:val="both"/>
        <w:rPr>
          <w:rFonts w:ascii="Arial" w:hAnsi="Arial" w:cs="Arial"/>
          <w:sz w:val="22"/>
          <w:szCs w:val="22"/>
        </w:rPr>
      </w:pPr>
    </w:p>
    <w:p w14:paraId="271A5287" w14:textId="77777777" w:rsidR="00A85BFE" w:rsidRDefault="004D5E9B" w:rsidP="00D22D9C">
      <w:pPr>
        <w:jc w:val="both"/>
        <w:rPr>
          <w:rFonts w:ascii="Arial" w:hAnsi="Arial" w:cs="Arial"/>
          <w:sz w:val="22"/>
          <w:szCs w:val="22"/>
        </w:rPr>
      </w:pPr>
      <w:r>
        <w:rPr>
          <w:rFonts w:ascii="Arial" w:hAnsi="Arial" w:cs="Arial"/>
          <w:sz w:val="22"/>
          <w:szCs w:val="22"/>
        </w:rPr>
        <w:br/>
      </w:r>
    </w:p>
    <w:p w14:paraId="37DCC76E" w14:textId="77777777" w:rsidR="00A85BFE" w:rsidRDefault="00A85BFE">
      <w:pPr>
        <w:rPr>
          <w:rFonts w:ascii="Arial" w:hAnsi="Arial" w:cs="Arial"/>
          <w:sz w:val="22"/>
          <w:szCs w:val="22"/>
        </w:rPr>
      </w:pPr>
      <w:r>
        <w:rPr>
          <w:rFonts w:ascii="Arial" w:hAnsi="Arial" w:cs="Arial"/>
          <w:sz w:val="22"/>
          <w:szCs w:val="22"/>
        </w:rPr>
        <w:br w:type="page"/>
      </w:r>
    </w:p>
    <w:p w14:paraId="2BDB9E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96168C" w14:textId="77777777" w:rsidTr="00C8667A">
        <w:trPr>
          <w:trHeight w:val="414"/>
        </w:trPr>
        <w:tc>
          <w:tcPr>
            <w:tcW w:w="10670" w:type="dxa"/>
            <w:shd w:val="clear" w:color="auto" w:fill="D9D9D9"/>
          </w:tcPr>
          <w:p w14:paraId="2352EE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EBE0B5" w14:textId="77777777" w:rsidR="00D22D9C" w:rsidRPr="00A406E5" w:rsidRDefault="00D22D9C" w:rsidP="00D22D9C">
      <w:pPr>
        <w:jc w:val="both"/>
        <w:rPr>
          <w:rFonts w:ascii="Arial" w:hAnsi="Arial" w:cs="Arial"/>
          <w:sz w:val="22"/>
          <w:szCs w:val="22"/>
        </w:rPr>
      </w:pPr>
    </w:p>
    <w:p w14:paraId="231876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877C0B" w14:textId="77777777" w:rsidR="004D5E9B" w:rsidRDefault="004D5E9B" w:rsidP="00D22D9C">
      <w:pPr>
        <w:jc w:val="both"/>
        <w:rPr>
          <w:rFonts w:ascii="Arial" w:hAnsi="Arial" w:cs="Arial"/>
          <w:b/>
          <w:sz w:val="22"/>
          <w:szCs w:val="22"/>
        </w:rPr>
      </w:pPr>
    </w:p>
    <w:p w14:paraId="74AEA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4513B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12A880" w14:textId="77777777" w:rsidR="00C01A3F" w:rsidRPr="00A406E5" w:rsidRDefault="00C01A3F" w:rsidP="00D22D9C">
      <w:pPr>
        <w:jc w:val="both"/>
        <w:rPr>
          <w:rFonts w:ascii="Arial" w:hAnsi="Arial" w:cs="Arial"/>
          <w:sz w:val="22"/>
          <w:szCs w:val="22"/>
        </w:rPr>
      </w:pPr>
    </w:p>
    <w:p w14:paraId="6AD71FEC" w14:textId="19AFBF4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2A54">
        <w:rPr>
          <w:rFonts w:ascii="Arial" w:hAnsi="Arial" w:cs="Arial"/>
          <w:i/>
          <w:sz w:val="22"/>
          <w:szCs w:val="22"/>
        </w:rPr>
        <w:t>Use appropriate sources, focused on journal articles where possible in the completion of the written reports.</w:t>
      </w:r>
    </w:p>
    <w:p w14:paraId="59F09060" w14:textId="77777777" w:rsidR="00C01A3F" w:rsidRPr="00A406E5" w:rsidRDefault="00C01A3F" w:rsidP="00D22D9C">
      <w:pPr>
        <w:jc w:val="both"/>
        <w:rPr>
          <w:rFonts w:ascii="Arial" w:hAnsi="Arial" w:cs="Arial"/>
          <w:sz w:val="22"/>
          <w:szCs w:val="22"/>
        </w:rPr>
      </w:pPr>
    </w:p>
    <w:p w14:paraId="7CDFA596" w14:textId="77777777" w:rsidR="00D22D9C" w:rsidRPr="00A406E5" w:rsidRDefault="00D22D9C" w:rsidP="00D22D9C">
      <w:pPr>
        <w:jc w:val="both"/>
        <w:rPr>
          <w:rFonts w:ascii="Arial" w:hAnsi="Arial" w:cs="Arial"/>
          <w:sz w:val="22"/>
          <w:szCs w:val="22"/>
        </w:rPr>
      </w:pPr>
    </w:p>
    <w:p w14:paraId="2AE06F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17776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24CB63C" w14:textId="77777777" w:rsidR="00C01A3F" w:rsidRPr="00A406E5" w:rsidRDefault="00C01A3F" w:rsidP="00C01A3F">
      <w:pPr>
        <w:jc w:val="both"/>
        <w:rPr>
          <w:rFonts w:ascii="Arial" w:hAnsi="Arial" w:cs="Arial"/>
          <w:b/>
          <w:i/>
          <w:sz w:val="22"/>
          <w:szCs w:val="22"/>
        </w:rPr>
      </w:pPr>
    </w:p>
    <w:p w14:paraId="5D7C47A0" w14:textId="06492D68" w:rsidR="006E5B17" w:rsidRPr="006E5B17" w:rsidRDefault="008042F0" w:rsidP="006E5B17">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5B17" w:rsidRPr="006E5B17">
        <w:rPr>
          <w:rFonts w:ascii="Arial" w:hAnsi="Arial" w:cs="Arial"/>
          <w:i/>
          <w:sz w:val="22"/>
          <w:szCs w:val="22"/>
        </w:rPr>
        <w:t>Suitable design methods must be employed and justified</w:t>
      </w:r>
      <w:r w:rsidR="005B2A54">
        <w:rPr>
          <w:rFonts w:ascii="Arial" w:hAnsi="Arial" w:cs="Arial"/>
          <w:i/>
          <w:sz w:val="22"/>
          <w:szCs w:val="22"/>
        </w:rPr>
        <w:t>.</w:t>
      </w:r>
    </w:p>
    <w:p w14:paraId="13F7F38A" w14:textId="77777777" w:rsidR="00C01A3F" w:rsidRPr="00A406E5" w:rsidRDefault="00C01A3F" w:rsidP="00C01A3F">
      <w:pPr>
        <w:jc w:val="both"/>
        <w:rPr>
          <w:rFonts w:ascii="Arial" w:hAnsi="Arial" w:cs="Arial"/>
          <w:i/>
          <w:sz w:val="22"/>
          <w:szCs w:val="22"/>
        </w:rPr>
      </w:pPr>
    </w:p>
    <w:p w14:paraId="2A46C382" w14:textId="77777777" w:rsidR="00D22D9C" w:rsidRPr="00A406E5" w:rsidRDefault="00D22D9C" w:rsidP="00D22D9C">
      <w:pPr>
        <w:jc w:val="both"/>
        <w:rPr>
          <w:rFonts w:ascii="Arial" w:hAnsi="Arial" w:cs="Arial"/>
          <w:sz w:val="22"/>
          <w:szCs w:val="22"/>
        </w:rPr>
      </w:pPr>
    </w:p>
    <w:p w14:paraId="77C72BEA" w14:textId="77777777" w:rsidR="00D22D9C" w:rsidRPr="00A406E5" w:rsidRDefault="00D22D9C" w:rsidP="00D22D9C">
      <w:pPr>
        <w:jc w:val="both"/>
        <w:rPr>
          <w:rFonts w:ascii="Arial" w:hAnsi="Arial" w:cs="Arial"/>
          <w:b/>
          <w:sz w:val="22"/>
          <w:szCs w:val="22"/>
        </w:rPr>
      </w:pPr>
    </w:p>
    <w:p w14:paraId="2EEC9A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5E0DF7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E8BF86" w14:textId="77777777" w:rsidR="00D22D9C" w:rsidRPr="00A406E5" w:rsidRDefault="00D22D9C" w:rsidP="00D22D9C">
      <w:pPr>
        <w:jc w:val="both"/>
        <w:rPr>
          <w:rFonts w:ascii="Arial" w:hAnsi="Arial" w:cs="Arial"/>
          <w:sz w:val="22"/>
          <w:szCs w:val="22"/>
        </w:rPr>
      </w:pPr>
    </w:p>
    <w:p w14:paraId="6B15372E" w14:textId="77777777" w:rsidR="006E5B17" w:rsidRPr="006E5B17" w:rsidRDefault="008042F0" w:rsidP="006E5B1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5B17" w:rsidRPr="006E5B17">
        <w:rPr>
          <w:rFonts w:ascii="Arial" w:hAnsi="Arial" w:cs="Arial"/>
          <w:i/>
          <w:sz w:val="22"/>
          <w:szCs w:val="22"/>
        </w:rPr>
        <w:t>Marks will be based on your ability to analyse the case study problem scenario and propose an appropriate, normalised to 3NF, database schema.</w:t>
      </w:r>
    </w:p>
    <w:p w14:paraId="27F2C8C3" w14:textId="77777777" w:rsidR="006E5B17" w:rsidRPr="006E5B17" w:rsidRDefault="006E5B17" w:rsidP="006E5B17">
      <w:pPr>
        <w:ind w:left="360"/>
        <w:jc w:val="both"/>
        <w:rPr>
          <w:rFonts w:ascii="Arial" w:hAnsi="Arial" w:cs="Arial"/>
          <w:i/>
          <w:sz w:val="22"/>
          <w:szCs w:val="22"/>
        </w:rPr>
      </w:pPr>
    </w:p>
    <w:p w14:paraId="220870D7" w14:textId="77777777" w:rsidR="00C01A3F" w:rsidRPr="00A406E5" w:rsidRDefault="00C01A3F" w:rsidP="00C01A3F">
      <w:pPr>
        <w:jc w:val="both"/>
        <w:rPr>
          <w:rFonts w:ascii="Arial" w:hAnsi="Arial" w:cs="Arial"/>
          <w:i/>
          <w:sz w:val="22"/>
          <w:szCs w:val="22"/>
        </w:rPr>
      </w:pPr>
    </w:p>
    <w:p w14:paraId="38DDB6EE" w14:textId="77777777" w:rsidR="00C01A3F" w:rsidRPr="00A406E5" w:rsidRDefault="00C01A3F" w:rsidP="00D22D9C">
      <w:pPr>
        <w:jc w:val="both"/>
        <w:rPr>
          <w:rFonts w:ascii="Arial" w:hAnsi="Arial" w:cs="Arial"/>
          <w:sz w:val="22"/>
          <w:szCs w:val="22"/>
        </w:rPr>
      </w:pPr>
    </w:p>
    <w:p w14:paraId="2CBFA599" w14:textId="77777777" w:rsidR="00D22D9C" w:rsidRPr="00A406E5" w:rsidRDefault="00D22D9C" w:rsidP="00D22D9C">
      <w:pPr>
        <w:jc w:val="both"/>
        <w:rPr>
          <w:rFonts w:ascii="Arial" w:hAnsi="Arial" w:cs="Arial"/>
          <w:b/>
          <w:sz w:val="22"/>
          <w:szCs w:val="22"/>
        </w:rPr>
      </w:pPr>
    </w:p>
    <w:p w14:paraId="4F40AF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AB0784"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F4C5806" w14:textId="77777777" w:rsidR="00DB444C" w:rsidRDefault="00DB444C" w:rsidP="008440FE">
      <w:pPr>
        <w:jc w:val="both"/>
        <w:rPr>
          <w:rFonts w:ascii="Arial" w:hAnsi="Arial" w:cs="Arial"/>
          <w:sz w:val="22"/>
          <w:szCs w:val="22"/>
        </w:rPr>
      </w:pPr>
    </w:p>
    <w:p w14:paraId="0ED9CEC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4DF422C" w14:textId="77777777" w:rsidR="00D22D9C" w:rsidRPr="00A406E5" w:rsidRDefault="00D22D9C" w:rsidP="00D22D9C">
      <w:pPr>
        <w:jc w:val="both"/>
        <w:rPr>
          <w:rFonts w:ascii="Arial" w:hAnsi="Arial" w:cs="Arial"/>
          <w:sz w:val="22"/>
          <w:szCs w:val="22"/>
        </w:rPr>
      </w:pPr>
    </w:p>
    <w:p w14:paraId="13FA7890" w14:textId="67C1F6A4" w:rsidR="00C01A3F" w:rsidRPr="006E5B17"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5B17" w:rsidRPr="006E5B17">
        <w:rPr>
          <w:rFonts w:ascii="Arial" w:hAnsi="Arial" w:cs="Arial"/>
          <w:i/>
          <w:sz w:val="22"/>
          <w:szCs w:val="22"/>
        </w:rPr>
        <w:t>Marks will be awarded based on your ability to build and deploy the database</w:t>
      </w:r>
      <w:r w:rsidR="006E5B17">
        <w:rPr>
          <w:rFonts w:ascii="Arial" w:hAnsi="Arial" w:cs="Arial"/>
          <w:i/>
          <w:sz w:val="22"/>
          <w:szCs w:val="22"/>
        </w:rPr>
        <w:t xml:space="preserve"> program</w:t>
      </w:r>
      <w:r w:rsidR="005B2A54">
        <w:rPr>
          <w:rFonts w:ascii="Arial" w:hAnsi="Arial" w:cs="Arial"/>
          <w:i/>
          <w:sz w:val="22"/>
          <w:szCs w:val="22"/>
        </w:rPr>
        <w:t xml:space="preserve"> and Java code.</w:t>
      </w:r>
    </w:p>
    <w:p w14:paraId="0AEFF958" w14:textId="77777777" w:rsidR="00C01A3F" w:rsidRPr="00A406E5" w:rsidRDefault="00C01A3F" w:rsidP="00D22D9C">
      <w:pPr>
        <w:jc w:val="both"/>
        <w:rPr>
          <w:rFonts w:ascii="Arial" w:hAnsi="Arial" w:cs="Arial"/>
          <w:sz w:val="22"/>
          <w:szCs w:val="22"/>
        </w:rPr>
      </w:pPr>
    </w:p>
    <w:p w14:paraId="333D4DF5" w14:textId="77777777" w:rsidR="008566E5" w:rsidRPr="00A406E5" w:rsidRDefault="008566E5" w:rsidP="00D22D9C">
      <w:pPr>
        <w:jc w:val="both"/>
        <w:rPr>
          <w:rFonts w:ascii="Arial" w:hAnsi="Arial" w:cs="Arial"/>
          <w:sz w:val="22"/>
          <w:szCs w:val="22"/>
        </w:rPr>
      </w:pPr>
    </w:p>
    <w:p w14:paraId="51E4713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3D73FB0"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3B32971" w14:textId="77777777" w:rsidR="00995D51" w:rsidRDefault="00995D51" w:rsidP="00D22D9C">
      <w:pPr>
        <w:jc w:val="both"/>
        <w:rPr>
          <w:rFonts w:ascii="Arial" w:hAnsi="Arial" w:cs="Arial"/>
          <w:sz w:val="22"/>
          <w:szCs w:val="22"/>
        </w:rPr>
      </w:pPr>
    </w:p>
    <w:p w14:paraId="7B499A1B" w14:textId="77777777" w:rsidR="00D22D9C" w:rsidRPr="00A406E5" w:rsidRDefault="00D22D9C" w:rsidP="00D22D9C">
      <w:pPr>
        <w:jc w:val="both"/>
        <w:rPr>
          <w:rFonts w:ascii="Arial" w:hAnsi="Arial" w:cs="Arial"/>
          <w:sz w:val="22"/>
          <w:szCs w:val="22"/>
        </w:rPr>
      </w:pPr>
    </w:p>
    <w:p w14:paraId="51A9F7A4" w14:textId="7DD8FAAA" w:rsidR="00C01A3F" w:rsidRPr="006E5B17"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6E5B17">
        <w:rPr>
          <w:rFonts w:ascii="Arial" w:hAnsi="Arial" w:cs="Arial"/>
          <w:b/>
          <w:i/>
          <w:sz w:val="22"/>
          <w:szCs w:val="22"/>
        </w:rPr>
        <w:t>:</w:t>
      </w:r>
      <w:r w:rsidR="00C01A3F" w:rsidRPr="006E5B17">
        <w:rPr>
          <w:rFonts w:ascii="Arial" w:hAnsi="Arial" w:cs="Arial"/>
          <w:i/>
          <w:sz w:val="22"/>
          <w:szCs w:val="22"/>
        </w:rPr>
        <w:t xml:space="preserve"> </w:t>
      </w:r>
      <w:r w:rsidR="006E5B17" w:rsidRPr="006E5B17">
        <w:rPr>
          <w:rFonts w:ascii="Arial" w:hAnsi="Arial" w:cs="Arial"/>
          <w:i/>
          <w:sz w:val="22"/>
          <w:szCs w:val="22"/>
        </w:rPr>
        <w:t>Written quality, including spelling and grammar and the use of appropriate formal language</w:t>
      </w:r>
    </w:p>
    <w:p w14:paraId="008E35E9" w14:textId="77777777" w:rsidR="00C01A3F" w:rsidRPr="00A406E5" w:rsidRDefault="00C01A3F" w:rsidP="00D22D9C">
      <w:pPr>
        <w:jc w:val="both"/>
        <w:rPr>
          <w:rFonts w:ascii="Arial" w:hAnsi="Arial" w:cs="Arial"/>
          <w:sz w:val="22"/>
          <w:szCs w:val="22"/>
        </w:rPr>
      </w:pPr>
    </w:p>
    <w:p w14:paraId="6AB6CB43" w14:textId="77777777" w:rsidR="00FB3B4E" w:rsidRPr="00A406E5" w:rsidRDefault="00FB3B4E" w:rsidP="00D22D9C">
      <w:pPr>
        <w:jc w:val="both"/>
        <w:rPr>
          <w:rFonts w:ascii="Arial" w:hAnsi="Arial" w:cs="Arial"/>
          <w:sz w:val="22"/>
          <w:szCs w:val="22"/>
        </w:rPr>
      </w:pPr>
    </w:p>
    <w:p w14:paraId="01A0BC36" w14:textId="77777777" w:rsidR="00D22D9C" w:rsidRPr="00A406E5" w:rsidRDefault="00D22D9C" w:rsidP="00D22D9C">
      <w:pPr>
        <w:jc w:val="both"/>
        <w:rPr>
          <w:rFonts w:ascii="Arial" w:hAnsi="Arial" w:cs="Arial"/>
          <w:sz w:val="22"/>
          <w:szCs w:val="22"/>
        </w:rPr>
      </w:pPr>
    </w:p>
    <w:p w14:paraId="0E610DA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5595B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30F31B6" w14:textId="77777777" w:rsidTr="00152E9D">
        <w:trPr>
          <w:jc w:val="center"/>
        </w:trPr>
        <w:tc>
          <w:tcPr>
            <w:tcW w:w="10670" w:type="dxa"/>
            <w:shd w:val="clear" w:color="auto" w:fill="BFBFBF"/>
          </w:tcPr>
          <w:p w14:paraId="3A5C53F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8F2BEF2" w14:textId="77777777" w:rsidR="00152E9D" w:rsidRPr="00A406E5" w:rsidRDefault="00152E9D" w:rsidP="00152E9D">
      <w:pPr>
        <w:rPr>
          <w:rFonts w:ascii="Arial" w:hAnsi="Arial" w:cs="Arial"/>
        </w:rPr>
      </w:pPr>
    </w:p>
    <w:p w14:paraId="1394541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6A987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06740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158A5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12F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25745B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A7AF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7ECF8E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FDB2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9E07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AD4DE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580BC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92784" w14:textId="77777777" w:rsidR="00152E9D" w:rsidRPr="00A406E5" w:rsidRDefault="00152E9D" w:rsidP="00152E9D">
            <w:pPr>
              <w:jc w:val="center"/>
              <w:rPr>
                <w:rFonts w:ascii="Arial" w:hAnsi="Arial" w:cs="Arial"/>
                <w:sz w:val="32"/>
              </w:rPr>
            </w:pPr>
          </w:p>
        </w:tc>
      </w:tr>
      <w:tr w:rsidR="00152E9D" w:rsidRPr="00A406E5" w14:paraId="7F87E7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AFA712" w14:textId="77777777" w:rsidR="00152E9D" w:rsidRPr="00A406E5" w:rsidRDefault="00152E9D" w:rsidP="00152E9D">
            <w:pPr>
              <w:spacing w:after="120"/>
              <w:rPr>
                <w:rFonts w:ascii="Arial" w:hAnsi="Arial" w:cs="Arial"/>
                <w:sz w:val="14"/>
                <w:szCs w:val="14"/>
              </w:rPr>
            </w:pPr>
          </w:p>
          <w:p w14:paraId="36A933DB" w14:textId="77777777" w:rsidR="00152E9D" w:rsidRPr="00A406E5" w:rsidRDefault="00152E9D" w:rsidP="00152E9D">
            <w:pPr>
              <w:spacing w:after="120"/>
              <w:rPr>
                <w:rFonts w:ascii="Arial" w:hAnsi="Arial" w:cs="Arial"/>
                <w:sz w:val="14"/>
                <w:szCs w:val="14"/>
              </w:rPr>
            </w:pPr>
          </w:p>
          <w:p w14:paraId="14373BFE" w14:textId="77777777" w:rsidR="00152E9D" w:rsidRPr="00A406E5" w:rsidRDefault="00152E9D" w:rsidP="00152E9D">
            <w:pPr>
              <w:spacing w:after="120"/>
              <w:rPr>
                <w:rFonts w:ascii="Arial" w:hAnsi="Arial" w:cs="Arial"/>
                <w:sz w:val="14"/>
                <w:szCs w:val="14"/>
              </w:rPr>
            </w:pPr>
          </w:p>
          <w:p w14:paraId="2605342D" w14:textId="77777777" w:rsidR="00152E9D" w:rsidRPr="00A406E5" w:rsidRDefault="00152E9D" w:rsidP="00152E9D">
            <w:pPr>
              <w:spacing w:after="120"/>
              <w:rPr>
                <w:rFonts w:ascii="Arial" w:hAnsi="Arial" w:cs="Arial"/>
                <w:sz w:val="14"/>
                <w:szCs w:val="14"/>
              </w:rPr>
            </w:pPr>
          </w:p>
          <w:p w14:paraId="30AF5EF7" w14:textId="77777777" w:rsidR="00152E9D" w:rsidRPr="00A406E5" w:rsidRDefault="00152E9D" w:rsidP="00152E9D">
            <w:pPr>
              <w:spacing w:after="120"/>
              <w:rPr>
                <w:rFonts w:ascii="Arial" w:hAnsi="Arial" w:cs="Arial"/>
                <w:sz w:val="14"/>
                <w:szCs w:val="14"/>
              </w:rPr>
            </w:pPr>
          </w:p>
          <w:p w14:paraId="52DB01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D72D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EDF975" w14:textId="77777777" w:rsidR="00152E9D" w:rsidRPr="00A406E5" w:rsidRDefault="00152E9D" w:rsidP="00152E9D">
            <w:pPr>
              <w:jc w:val="center"/>
              <w:rPr>
                <w:rFonts w:ascii="Arial" w:hAnsi="Arial" w:cs="Arial"/>
                <w:sz w:val="32"/>
              </w:rPr>
            </w:pPr>
          </w:p>
        </w:tc>
      </w:tr>
      <w:tr w:rsidR="00152E9D" w:rsidRPr="00A406E5" w14:paraId="6DED038D" w14:textId="77777777" w:rsidTr="00A85BFE">
        <w:trPr>
          <w:trHeight w:val="451"/>
        </w:trPr>
        <w:tc>
          <w:tcPr>
            <w:tcW w:w="4169" w:type="pct"/>
            <w:vMerge/>
            <w:tcBorders>
              <w:left w:val="single" w:sz="4" w:space="0" w:color="auto"/>
              <w:bottom w:val="single" w:sz="4" w:space="0" w:color="auto"/>
              <w:right w:val="single" w:sz="4" w:space="0" w:color="auto"/>
            </w:tcBorders>
          </w:tcPr>
          <w:p w14:paraId="1BDB40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334CA4" w14:textId="26B0C7EB" w:rsidR="00152E9D" w:rsidRPr="00A406E5" w:rsidRDefault="003A3CC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100718" w14:textId="77777777" w:rsidR="00152E9D" w:rsidRPr="00A406E5" w:rsidRDefault="00152E9D" w:rsidP="00152E9D">
            <w:pPr>
              <w:jc w:val="center"/>
              <w:rPr>
                <w:rFonts w:ascii="Arial" w:hAnsi="Arial" w:cs="Arial"/>
                <w:sz w:val="32"/>
              </w:rPr>
            </w:pPr>
          </w:p>
        </w:tc>
      </w:tr>
      <w:tr w:rsidR="00152E9D" w:rsidRPr="00A406E5" w14:paraId="78B73F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AE1E4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ACC4C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A1B75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03FAC0" w14:textId="77777777" w:rsidR="00152E9D" w:rsidRPr="00A406E5" w:rsidRDefault="00152E9D" w:rsidP="00152E9D">
            <w:pPr>
              <w:jc w:val="center"/>
              <w:rPr>
                <w:rFonts w:ascii="Arial" w:hAnsi="Arial" w:cs="Arial"/>
                <w:sz w:val="32"/>
              </w:rPr>
            </w:pPr>
          </w:p>
        </w:tc>
      </w:tr>
      <w:tr w:rsidR="00152E9D" w:rsidRPr="00A406E5" w14:paraId="0AD22D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04B64F" w14:textId="77777777" w:rsidR="00152E9D" w:rsidRPr="00A406E5" w:rsidRDefault="00152E9D" w:rsidP="00152E9D">
            <w:pPr>
              <w:spacing w:after="120"/>
              <w:rPr>
                <w:rFonts w:ascii="Arial" w:hAnsi="Arial" w:cs="Arial"/>
                <w:sz w:val="14"/>
                <w:szCs w:val="14"/>
              </w:rPr>
            </w:pPr>
          </w:p>
          <w:p w14:paraId="34D2AAE0" w14:textId="77777777" w:rsidR="00152E9D" w:rsidRPr="00A406E5" w:rsidRDefault="00152E9D" w:rsidP="00152E9D">
            <w:pPr>
              <w:spacing w:after="120"/>
              <w:rPr>
                <w:rFonts w:ascii="Arial" w:hAnsi="Arial" w:cs="Arial"/>
                <w:sz w:val="14"/>
                <w:szCs w:val="14"/>
              </w:rPr>
            </w:pPr>
          </w:p>
          <w:p w14:paraId="10F2135E" w14:textId="77777777" w:rsidR="00152E9D" w:rsidRPr="00A406E5" w:rsidRDefault="00152E9D" w:rsidP="00152E9D">
            <w:pPr>
              <w:spacing w:after="120"/>
              <w:rPr>
                <w:rFonts w:ascii="Arial" w:hAnsi="Arial" w:cs="Arial"/>
                <w:sz w:val="14"/>
                <w:szCs w:val="14"/>
              </w:rPr>
            </w:pPr>
          </w:p>
          <w:p w14:paraId="31DDB545" w14:textId="77777777" w:rsidR="00152E9D" w:rsidRPr="00A406E5" w:rsidRDefault="00152E9D" w:rsidP="00152E9D">
            <w:pPr>
              <w:spacing w:after="120"/>
              <w:rPr>
                <w:rFonts w:ascii="Arial" w:hAnsi="Arial" w:cs="Arial"/>
                <w:sz w:val="14"/>
                <w:szCs w:val="14"/>
              </w:rPr>
            </w:pPr>
          </w:p>
          <w:p w14:paraId="217FF3C8" w14:textId="77777777" w:rsidR="00152E9D" w:rsidRPr="00A406E5" w:rsidRDefault="00152E9D" w:rsidP="00152E9D">
            <w:pPr>
              <w:spacing w:after="120"/>
              <w:rPr>
                <w:rFonts w:ascii="Arial" w:hAnsi="Arial" w:cs="Arial"/>
                <w:sz w:val="14"/>
                <w:szCs w:val="14"/>
              </w:rPr>
            </w:pPr>
          </w:p>
          <w:p w14:paraId="44B7FF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A1B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560A34" w14:textId="77777777" w:rsidR="00152E9D" w:rsidRPr="00A406E5" w:rsidRDefault="00152E9D" w:rsidP="00152E9D">
            <w:pPr>
              <w:jc w:val="center"/>
              <w:rPr>
                <w:rFonts w:ascii="Arial" w:hAnsi="Arial" w:cs="Arial"/>
                <w:sz w:val="32"/>
              </w:rPr>
            </w:pPr>
          </w:p>
        </w:tc>
      </w:tr>
      <w:tr w:rsidR="00152E9D" w:rsidRPr="00A406E5" w14:paraId="0658185B" w14:textId="77777777" w:rsidTr="00A85BFE">
        <w:trPr>
          <w:trHeight w:val="451"/>
        </w:trPr>
        <w:tc>
          <w:tcPr>
            <w:tcW w:w="4169" w:type="pct"/>
            <w:vMerge/>
            <w:tcBorders>
              <w:left w:val="single" w:sz="4" w:space="0" w:color="auto"/>
              <w:bottom w:val="single" w:sz="4" w:space="0" w:color="auto"/>
              <w:right w:val="single" w:sz="4" w:space="0" w:color="auto"/>
            </w:tcBorders>
          </w:tcPr>
          <w:p w14:paraId="3C21D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6CEBC3" w14:textId="079DC410" w:rsidR="00152E9D" w:rsidRPr="00A406E5" w:rsidRDefault="003A3CC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59D8085" w14:textId="77777777" w:rsidR="00152E9D" w:rsidRPr="00A406E5" w:rsidRDefault="00152E9D" w:rsidP="00152E9D">
            <w:pPr>
              <w:jc w:val="center"/>
              <w:rPr>
                <w:rFonts w:ascii="Arial" w:hAnsi="Arial" w:cs="Arial"/>
                <w:sz w:val="32"/>
              </w:rPr>
            </w:pPr>
          </w:p>
        </w:tc>
      </w:tr>
      <w:tr w:rsidR="00152E9D" w:rsidRPr="00A406E5" w14:paraId="44AFCD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AB0A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C6D6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0E031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971CF" w14:textId="77777777" w:rsidR="00152E9D" w:rsidRPr="00A406E5" w:rsidRDefault="00152E9D" w:rsidP="00152E9D">
            <w:pPr>
              <w:jc w:val="center"/>
              <w:rPr>
                <w:rFonts w:ascii="Arial" w:hAnsi="Arial" w:cs="Arial"/>
                <w:sz w:val="32"/>
              </w:rPr>
            </w:pPr>
          </w:p>
        </w:tc>
      </w:tr>
      <w:tr w:rsidR="00152E9D" w:rsidRPr="00A406E5" w14:paraId="33823C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7001D0" w14:textId="77777777" w:rsidR="00152E9D" w:rsidRPr="00A406E5" w:rsidRDefault="00152E9D" w:rsidP="00152E9D">
            <w:pPr>
              <w:spacing w:after="120"/>
              <w:rPr>
                <w:rFonts w:ascii="Arial" w:hAnsi="Arial" w:cs="Arial"/>
                <w:sz w:val="14"/>
                <w:szCs w:val="14"/>
              </w:rPr>
            </w:pPr>
          </w:p>
          <w:p w14:paraId="0F02531F" w14:textId="77777777" w:rsidR="00152E9D" w:rsidRPr="00A406E5" w:rsidRDefault="00152E9D" w:rsidP="00152E9D">
            <w:pPr>
              <w:spacing w:after="120"/>
              <w:rPr>
                <w:rFonts w:ascii="Arial" w:hAnsi="Arial" w:cs="Arial"/>
                <w:sz w:val="14"/>
                <w:szCs w:val="14"/>
              </w:rPr>
            </w:pPr>
          </w:p>
          <w:p w14:paraId="673B7578" w14:textId="77777777" w:rsidR="00152E9D" w:rsidRPr="00A406E5" w:rsidRDefault="00152E9D" w:rsidP="00152E9D">
            <w:pPr>
              <w:spacing w:after="120"/>
              <w:rPr>
                <w:rFonts w:ascii="Arial" w:hAnsi="Arial" w:cs="Arial"/>
                <w:sz w:val="14"/>
                <w:szCs w:val="14"/>
              </w:rPr>
            </w:pPr>
          </w:p>
          <w:p w14:paraId="6F16790C" w14:textId="77777777" w:rsidR="00152E9D" w:rsidRPr="00A406E5" w:rsidRDefault="00152E9D" w:rsidP="00152E9D">
            <w:pPr>
              <w:spacing w:after="120"/>
              <w:rPr>
                <w:rFonts w:ascii="Arial" w:hAnsi="Arial" w:cs="Arial"/>
                <w:sz w:val="14"/>
                <w:szCs w:val="14"/>
              </w:rPr>
            </w:pPr>
          </w:p>
          <w:p w14:paraId="4C2EB63F" w14:textId="77777777" w:rsidR="00152E9D" w:rsidRPr="00A406E5" w:rsidRDefault="00152E9D" w:rsidP="00152E9D">
            <w:pPr>
              <w:spacing w:after="120"/>
              <w:rPr>
                <w:rFonts w:ascii="Arial" w:hAnsi="Arial" w:cs="Arial"/>
                <w:sz w:val="14"/>
                <w:szCs w:val="14"/>
              </w:rPr>
            </w:pPr>
          </w:p>
          <w:p w14:paraId="371276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5961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FC34CC" w14:textId="77777777" w:rsidR="00152E9D" w:rsidRPr="00A406E5" w:rsidRDefault="00152E9D" w:rsidP="00152E9D">
            <w:pPr>
              <w:jc w:val="center"/>
              <w:rPr>
                <w:rFonts w:ascii="Arial" w:hAnsi="Arial" w:cs="Arial"/>
                <w:sz w:val="32"/>
              </w:rPr>
            </w:pPr>
          </w:p>
        </w:tc>
      </w:tr>
      <w:tr w:rsidR="00152E9D" w:rsidRPr="00A406E5" w14:paraId="27087484" w14:textId="77777777" w:rsidTr="00A85BFE">
        <w:trPr>
          <w:trHeight w:val="451"/>
        </w:trPr>
        <w:tc>
          <w:tcPr>
            <w:tcW w:w="4169" w:type="pct"/>
            <w:vMerge/>
            <w:tcBorders>
              <w:left w:val="single" w:sz="4" w:space="0" w:color="auto"/>
              <w:bottom w:val="single" w:sz="4" w:space="0" w:color="auto"/>
              <w:right w:val="single" w:sz="4" w:space="0" w:color="auto"/>
            </w:tcBorders>
          </w:tcPr>
          <w:p w14:paraId="265970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3B97FC" w14:textId="00C3AD61" w:rsidR="00152E9D" w:rsidRPr="00A406E5" w:rsidRDefault="003A3CC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9427ED5" w14:textId="77777777" w:rsidR="00152E9D" w:rsidRPr="00A406E5" w:rsidRDefault="00152E9D" w:rsidP="00152E9D">
            <w:pPr>
              <w:jc w:val="center"/>
              <w:rPr>
                <w:rFonts w:ascii="Arial" w:hAnsi="Arial" w:cs="Arial"/>
                <w:sz w:val="32"/>
              </w:rPr>
            </w:pPr>
          </w:p>
        </w:tc>
      </w:tr>
      <w:tr w:rsidR="00152E9D" w:rsidRPr="00A406E5" w14:paraId="6D88C7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6ABC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C2D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F0C64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F2969C" w14:textId="77777777" w:rsidR="00152E9D" w:rsidRPr="00A406E5" w:rsidRDefault="00152E9D" w:rsidP="00152E9D">
            <w:pPr>
              <w:jc w:val="center"/>
              <w:rPr>
                <w:rFonts w:ascii="Arial" w:hAnsi="Arial" w:cs="Arial"/>
                <w:sz w:val="32"/>
              </w:rPr>
            </w:pPr>
          </w:p>
        </w:tc>
      </w:tr>
      <w:tr w:rsidR="00152E9D" w:rsidRPr="00A406E5" w14:paraId="6D83A17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4EB1EA" w14:textId="77777777" w:rsidR="00152E9D" w:rsidRPr="00A406E5" w:rsidRDefault="00152E9D" w:rsidP="00152E9D">
            <w:pPr>
              <w:spacing w:after="120"/>
              <w:rPr>
                <w:rFonts w:ascii="Arial" w:hAnsi="Arial" w:cs="Arial"/>
                <w:sz w:val="14"/>
                <w:szCs w:val="14"/>
              </w:rPr>
            </w:pPr>
          </w:p>
          <w:p w14:paraId="6D0C3572" w14:textId="77777777" w:rsidR="00152E9D" w:rsidRPr="00A406E5" w:rsidRDefault="00152E9D" w:rsidP="00152E9D">
            <w:pPr>
              <w:spacing w:after="120"/>
              <w:rPr>
                <w:rFonts w:ascii="Arial" w:hAnsi="Arial" w:cs="Arial"/>
                <w:sz w:val="14"/>
                <w:szCs w:val="14"/>
              </w:rPr>
            </w:pPr>
          </w:p>
          <w:p w14:paraId="086B55A5" w14:textId="77777777" w:rsidR="00152E9D" w:rsidRPr="00A406E5" w:rsidRDefault="00152E9D" w:rsidP="00152E9D">
            <w:pPr>
              <w:spacing w:after="120"/>
              <w:rPr>
                <w:rFonts w:ascii="Arial" w:hAnsi="Arial" w:cs="Arial"/>
                <w:sz w:val="14"/>
                <w:szCs w:val="14"/>
              </w:rPr>
            </w:pPr>
          </w:p>
          <w:p w14:paraId="18C15EE7" w14:textId="77777777" w:rsidR="00152E9D" w:rsidRPr="00A406E5" w:rsidRDefault="00152E9D" w:rsidP="00152E9D">
            <w:pPr>
              <w:spacing w:after="120"/>
              <w:rPr>
                <w:rFonts w:ascii="Arial" w:hAnsi="Arial" w:cs="Arial"/>
                <w:sz w:val="14"/>
                <w:szCs w:val="14"/>
              </w:rPr>
            </w:pPr>
          </w:p>
          <w:p w14:paraId="4D629417" w14:textId="77777777" w:rsidR="00152E9D" w:rsidRPr="00A406E5" w:rsidRDefault="00152E9D" w:rsidP="00152E9D">
            <w:pPr>
              <w:spacing w:after="120"/>
              <w:rPr>
                <w:rFonts w:ascii="Arial" w:hAnsi="Arial" w:cs="Arial"/>
                <w:sz w:val="14"/>
                <w:szCs w:val="14"/>
              </w:rPr>
            </w:pPr>
          </w:p>
          <w:p w14:paraId="59D81D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FD48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CB763B" w14:textId="77777777" w:rsidR="00152E9D" w:rsidRPr="00A406E5" w:rsidRDefault="00152E9D" w:rsidP="00152E9D">
            <w:pPr>
              <w:jc w:val="center"/>
              <w:rPr>
                <w:rFonts w:ascii="Arial" w:hAnsi="Arial" w:cs="Arial"/>
                <w:sz w:val="32"/>
              </w:rPr>
            </w:pPr>
          </w:p>
        </w:tc>
      </w:tr>
      <w:tr w:rsidR="00152E9D" w:rsidRPr="00A406E5" w14:paraId="4C172946" w14:textId="77777777" w:rsidTr="00A85BFE">
        <w:trPr>
          <w:trHeight w:val="450"/>
        </w:trPr>
        <w:tc>
          <w:tcPr>
            <w:tcW w:w="4169" w:type="pct"/>
            <w:vMerge/>
            <w:tcBorders>
              <w:left w:val="single" w:sz="4" w:space="0" w:color="auto"/>
              <w:bottom w:val="single" w:sz="4" w:space="0" w:color="auto"/>
              <w:right w:val="single" w:sz="4" w:space="0" w:color="auto"/>
            </w:tcBorders>
          </w:tcPr>
          <w:p w14:paraId="6DD6C2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F73C57" w14:textId="7654C45D" w:rsidR="00152E9D" w:rsidRPr="00A406E5" w:rsidRDefault="003A3CC6"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41D2B92F" w14:textId="77777777" w:rsidR="00152E9D" w:rsidRPr="00A406E5" w:rsidRDefault="00152E9D" w:rsidP="00152E9D">
            <w:pPr>
              <w:jc w:val="center"/>
              <w:rPr>
                <w:rFonts w:ascii="Arial" w:hAnsi="Arial" w:cs="Arial"/>
                <w:sz w:val="32"/>
              </w:rPr>
            </w:pPr>
          </w:p>
        </w:tc>
      </w:tr>
      <w:tr w:rsidR="00152E9D" w:rsidRPr="00A406E5" w14:paraId="46B65E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73D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81273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D9C6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AA1361" w14:textId="77777777" w:rsidR="00152E9D" w:rsidRPr="00A406E5" w:rsidRDefault="00152E9D" w:rsidP="00152E9D">
            <w:pPr>
              <w:jc w:val="center"/>
              <w:rPr>
                <w:rFonts w:ascii="Arial" w:hAnsi="Arial" w:cs="Arial"/>
                <w:sz w:val="32"/>
              </w:rPr>
            </w:pPr>
          </w:p>
        </w:tc>
      </w:tr>
      <w:tr w:rsidR="00152E9D" w:rsidRPr="00A406E5" w14:paraId="617FC8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528FD6" w14:textId="77777777" w:rsidR="00152E9D" w:rsidRPr="00A406E5" w:rsidRDefault="00152E9D" w:rsidP="00152E9D">
            <w:pPr>
              <w:spacing w:after="120"/>
              <w:rPr>
                <w:rFonts w:ascii="Arial" w:hAnsi="Arial" w:cs="Arial"/>
                <w:sz w:val="14"/>
                <w:szCs w:val="14"/>
              </w:rPr>
            </w:pPr>
          </w:p>
          <w:p w14:paraId="4364DCB5" w14:textId="77777777" w:rsidR="00152E9D" w:rsidRPr="00A406E5" w:rsidRDefault="00152E9D" w:rsidP="00152E9D">
            <w:pPr>
              <w:spacing w:after="120"/>
              <w:rPr>
                <w:rFonts w:ascii="Arial" w:hAnsi="Arial" w:cs="Arial"/>
                <w:sz w:val="14"/>
                <w:szCs w:val="14"/>
              </w:rPr>
            </w:pPr>
          </w:p>
          <w:p w14:paraId="0F73EF0A" w14:textId="77777777" w:rsidR="00152E9D" w:rsidRPr="00A406E5" w:rsidRDefault="00152E9D" w:rsidP="00152E9D">
            <w:pPr>
              <w:spacing w:after="120"/>
              <w:rPr>
                <w:rFonts w:ascii="Arial" w:hAnsi="Arial" w:cs="Arial"/>
                <w:sz w:val="14"/>
                <w:szCs w:val="14"/>
              </w:rPr>
            </w:pPr>
          </w:p>
          <w:p w14:paraId="6DA5F9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527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A6F132" w14:textId="77777777" w:rsidR="00152E9D" w:rsidRPr="00A406E5" w:rsidRDefault="00152E9D" w:rsidP="00152E9D">
            <w:pPr>
              <w:jc w:val="center"/>
              <w:rPr>
                <w:rFonts w:ascii="Arial" w:hAnsi="Arial" w:cs="Arial"/>
                <w:sz w:val="32"/>
              </w:rPr>
            </w:pPr>
          </w:p>
        </w:tc>
      </w:tr>
      <w:tr w:rsidR="00152E9D" w:rsidRPr="00A406E5" w14:paraId="6F9DC673" w14:textId="77777777" w:rsidTr="00A85BFE">
        <w:trPr>
          <w:trHeight w:val="450"/>
        </w:trPr>
        <w:tc>
          <w:tcPr>
            <w:tcW w:w="4169" w:type="pct"/>
            <w:vMerge/>
            <w:tcBorders>
              <w:left w:val="single" w:sz="4" w:space="0" w:color="auto"/>
              <w:bottom w:val="single" w:sz="4" w:space="0" w:color="auto"/>
              <w:right w:val="single" w:sz="4" w:space="0" w:color="auto"/>
            </w:tcBorders>
          </w:tcPr>
          <w:p w14:paraId="7E2E7A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2AD7C1" w14:textId="7A275C87" w:rsidR="00152E9D" w:rsidRPr="00A406E5" w:rsidRDefault="003A3CC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EA3DE8D" w14:textId="77777777" w:rsidR="00152E9D" w:rsidRPr="00A406E5" w:rsidRDefault="00152E9D" w:rsidP="00152E9D">
            <w:pPr>
              <w:jc w:val="center"/>
              <w:rPr>
                <w:rFonts w:ascii="Arial" w:hAnsi="Arial" w:cs="Arial"/>
                <w:sz w:val="32"/>
              </w:rPr>
            </w:pPr>
          </w:p>
        </w:tc>
      </w:tr>
    </w:tbl>
    <w:p w14:paraId="12D314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543A26" w14:textId="77777777" w:rsidTr="00152E9D">
        <w:trPr>
          <w:cantSplit/>
        </w:trPr>
        <w:tc>
          <w:tcPr>
            <w:tcW w:w="6062" w:type="dxa"/>
            <w:vMerge w:val="restart"/>
            <w:shd w:val="pct15" w:color="auto" w:fill="auto"/>
            <w:vAlign w:val="center"/>
          </w:tcPr>
          <w:p w14:paraId="46B6F9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95E9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35143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73DCA1E" w14:textId="77777777" w:rsidTr="00152E9D">
        <w:trPr>
          <w:cantSplit/>
        </w:trPr>
        <w:tc>
          <w:tcPr>
            <w:tcW w:w="6062" w:type="dxa"/>
            <w:vMerge/>
            <w:vAlign w:val="bottom"/>
          </w:tcPr>
          <w:p w14:paraId="13478CF0" w14:textId="77777777" w:rsidR="00152E9D" w:rsidRPr="00A406E5" w:rsidRDefault="00152E9D" w:rsidP="00152E9D">
            <w:pPr>
              <w:rPr>
                <w:rFonts w:ascii="Arial" w:hAnsi="Arial" w:cs="Arial"/>
              </w:rPr>
            </w:pPr>
          </w:p>
        </w:tc>
        <w:tc>
          <w:tcPr>
            <w:tcW w:w="2903" w:type="dxa"/>
            <w:vAlign w:val="bottom"/>
          </w:tcPr>
          <w:p w14:paraId="3AF6917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036E6CF" w14:textId="77777777" w:rsidR="00152E9D" w:rsidRPr="00A406E5" w:rsidRDefault="00152E9D" w:rsidP="00152E9D">
            <w:pPr>
              <w:jc w:val="center"/>
              <w:rPr>
                <w:rFonts w:ascii="Arial" w:hAnsi="Arial" w:cs="Arial"/>
                <w:sz w:val="12"/>
                <w:szCs w:val="12"/>
              </w:rPr>
            </w:pPr>
          </w:p>
        </w:tc>
        <w:tc>
          <w:tcPr>
            <w:tcW w:w="1060" w:type="dxa"/>
            <w:vMerge/>
            <w:vAlign w:val="bottom"/>
          </w:tcPr>
          <w:p w14:paraId="75415A9A" w14:textId="77777777" w:rsidR="00152E9D" w:rsidRPr="00A406E5" w:rsidRDefault="00152E9D" w:rsidP="00152E9D">
            <w:pPr>
              <w:ind w:leftChars="71" w:left="142"/>
              <w:rPr>
                <w:rFonts w:ascii="Arial" w:hAnsi="Arial" w:cs="Arial"/>
              </w:rPr>
            </w:pPr>
          </w:p>
        </w:tc>
      </w:tr>
      <w:tr w:rsidR="00152E9D" w:rsidRPr="00A406E5" w14:paraId="2010283A" w14:textId="77777777" w:rsidTr="00152E9D">
        <w:trPr>
          <w:cantSplit/>
        </w:trPr>
        <w:tc>
          <w:tcPr>
            <w:tcW w:w="6062" w:type="dxa"/>
            <w:vMerge/>
            <w:vAlign w:val="bottom"/>
          </w:tcPr>
          <w:p w14:paraId="487FCA9F" w14:textId="77777777" w:rsidR="00152E9D" w:rsidRPr="00A406E5" w:rsidRDefault="00152E9D" w:rsidP="00152E9D">
            <w:pPr>
              <w:rPr>
                <w:rFonts w:ascii="Arial" w:hAnsi="Arial" w:cs="Arial"/>
              </w:rPr>
            </w:pPr>
          </w:p>
        </w:tc>
        <w:tc>
          <w:tcPr>
            <w:tcW w:w="2903" w:type="dxa"/>
            <w:vAlign w:val="bottom"/>
          </w:tcPr>
          <w:p w14:paraId="698D1AE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54E6516" w14:textId="77777777" w:rsidR="00152E9D" w:rsidRPr="00A406E5" w:rsidRDefault="00152E9D" w:rsidP="00152E9D">
            <w:pPr>
              <w:jc w:val="center"/>
              <w:rPr>
                <w:rFonts w:ascii="Arial" w:hAnsi="Arial" w:cs="Arial"/>
                <w:sz w:val="12"/>
                <w:szCs w:val="12"/>
              </w:rPr>
            </w:pPr>
          </w:p>
        </w:tc>
        <w:tc>
          <w:tcPr>
            <w:tcW w:w="1060" w:type="dxa"/>
            <w:vMerge/>
            <w:vAlign w:val="bottom"/>
          </w:tcPr>
          <w:p w14:paraId="0B88F448" w14:textId="77777777" w:rsidR="00152E9D" w:rsidRPr="00A406E5" w:rsidRDefault="00152E9D" w:rsidP="00152E9D">
            <w:pPr>
              <w:ind w:firstLineChars="141" w:firstLine="282"/>
              <w:rPr>
                <w:rFonts w:ascii="Arial" w:hAnsi="Arial" w:cs="Arial"/>
              </w:rPr>
            </w:pPr>
          </w:p>
        </w:tc>
      </w:tr>
    </w:tbl>
    <w:p w14:paraId="26E40A25" w14:textId="77777777" w:rsidR="00152E9D" w:rsidRDefault="00152E9D" w:rsidP="00152E9D">
      <w:pPr>
        <w:rPr>
          <w:rFonts w:ascii="Arial" w:hAnsi="Arial" w:cs="Arial"/>
        </w:rPr>
      </w:pPr>
    </w:p>
    <w:p w14:paraId="1565F573" w14:textId="77777777" w:rsidR="00C073F1" w:rsidRDefault="00C073F1" w:rsidP="00152E9D">
      <w:pPr>
        <w:rPr>
          <w:rFonts w:ascii="Arial" w:hAnsi="Arial" w:cs="Arial"/>
        </w:rPr>
      </w:pPr>
    </w:p>
    <w:p w14:paraId="0386059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791FA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410FBF" w14:textId="77777777" w:rsidR="00C073F1" w:rsidRPr="00A406E5" w:rsidRDefault="00C073F1" w:rsidP="00152E9D">
      <w:pPr>
        <w:rPr>
          <w:rFonts w:ascii="Arial" w:hAnsi="Arial" w:cs="Arial"/>
          <w:vanish/>
        </w:rPr>
      </w:pPr>
    </w:p>
    <w:p w14:paraId="4905FEA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3D19984" w14:textId="77777777" w:rsidTr="000B6520">
        <w:tc>
          <w:tcPr>
            <w:tcW w:w="13858" w:type="dxa"/>
            <w:shd w:val="clear" w:color="auto" w:fill="95B3D7" w:themeFill="accent1" w:themeFillTint="99"/>
          </w:tcPr>
          <w:p w14:paraId="06075EE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AFB3A9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0289C3" w14:textId="77777777" w:rsidTr="009F1137">
        <w:tc>
          <w:tcPr>
            <w:tcW w:w="13948" w:type="dxa"/>
            <w:shd w:val="clear" w:color="auto" w:fill="95B3D7" w:themeFill="accent1" w:themeFillTint="99"/>
          </w:tcPr>
          <w:p w14:paraId="130474D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1A90924" w14:textId="77777777" w:rsidTr="009F1137">
        <w:tc>
          <w:tcPr>
            <w:tcW w:w="13948" w:type="dxa"/>
            <w:shd w:val="clear" w:color="auto" w:fill="DBE5F1" w:themeFill="accent1" w:themeFillTint="33"/>
          </w:tcPr>
          <w:p w14:paraId="556BBFC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CD0675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3748DB0" w14:textId="77777777" w:rsidTr="009F1137">
        <w:trPr>
          <w:tblHeader/>
        </w:trPr>
        <w:tc>
          <w:tcPr>
            <w:tcW w:w="1735" w:type="dxa"/>
            <w:shd w:val="clear" w:color="auto" w:fill="95B3D7" w:themeFill="accent1" w:themeFillTint="99"/>
          </w:tcPr>
          <w:p w14:paraId="121A715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B7A07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36FE9C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6970D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31B666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D34B6B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A526BE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701C26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98BA23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DAE5A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AA2BF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F66526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1800CB9" w14:textId="77777777" w:rsidTr="009F1137">
        <w:trPr>
          <w:tblHeader/>
        </w:trPr>
        <w:tc>
          <w:tcPr>
            <w:tcW w:w="1735" w:type="dxa"/>
            <w:shd w:val="clear" w:color="auto" w:fill="95B3D7" w:themeFill="accent1" w:themeFillTint="99"/>
          </w:tcPr>
          <w:p w14:paraId="396C8955"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3DD470A"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AFB173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DB63E8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3894E3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58B061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174DC2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B2F529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A057A71" w14:textId="77777777" w:rsidTr="009F1137">
        <w:tc>
          <w:tcPr>
            <w:tcW w:w="1735" w:type="dxa"/>
            <w:shd w:val="clear" w:color="auto" w:fill="95B3D7" w:themeFill="accent1" w:themeFillTint="99"/>
          </w:tcPr>
          <w:p w14:paraId="1874F2F2"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998EA4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619B9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9B916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250AB0"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17AA5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2EE085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C2074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9E38A8"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F08DA1"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576121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D9FA89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14366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76C236"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077E3FB" w14:textId="77777777" w:rsidTr="009F1137">
        <w:tc>
          <w:tcPr>
            <w:tcW w:w="1735" w:type="dxa"/>
            <w:shd w:val="clear" w:color="auto" w:fill="95B3D7" w:themeFill="accent1" w:themeFillTint="99"/>
          </w:tcPr>
          <w:p w14:paraId="7F371F6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0BBE6B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8FCF7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176DF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0E2583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65F653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BBA98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638E1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4FC1D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ACCC7C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19C3C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24BECBA0" w14:textId="77777777" w:rsidTr="009F1137">
        <w:tc>
          <w:tcPr>
            <w:tcW w:w="1735" w:type="dxa"/>
            <w:shd w:val="clear" w:color="auto" w:fill="95B3D7" w:themeFill="accent1" w:themeFillTint="99"/>
          </w:tcPr>
          <w:p w14:paraId="427213B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D6B0CF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EDCAC53"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2CBFB7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67BD6AF" w14:textId="77777777" w:rsidR="002466CE" w:rsidRPr="00B669B1" w:rsidRDefault="002466CE" w:rsidP="009F1137">
            <w:pPr>
              <w:rPr>
                <w:rFonts w:ascii="Arial" w:hAnsi="Arial" w:cs="Arial"/>
              </w:rPr>
            </w:pPr>
          </w:p>
        </w:tc>
        <w:tc>
          <w:tcPr>
            <w:tcW w:w="1736" w:type="dxa"/>
          </w:tcPr>
          <w:p w14:paraId="27E7BD2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51841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2458C9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308BE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74D4FE" w14:textId="77777777" w:rsidR="002466CE" w:rsidRPr="00B669B1" w:rsidRDefault="002466CE" w:rsidP="009F1137">
            <w:pPr>
              <w:rPr>
                <w:rFonts w:ascii="Arial" w:hAnsi="Arial" w:cs="Arial"/>
              </w:rPr>
            </w:pPr>
          </w:p>
        </w:tc>
        <w:tc>
          <w:tcPr>
            <w:tcW w:w="1736" w:type="dxa"/>
          </w:tcPr>
          <w:p w14:paraId="731C0291"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49B5CE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747D6DF" w14:textId="77777777" w:rsidR="002466CE" w:rsidRDefault="002466CE" w:rsidP="009F1137">
            <w:pPr>
              <w:rPr>
                <w:rFonts w:ascii="Arial" w:hAnsi="Arial" w:cs="Arial"/>
              </w:rPr>
            </w:pPr>
          </w:p>
          <w:p w14:paraId="0A0AF165" w14:textId="77777777" w:rsidR="002466CE" w:rsidRPr="00B669B1" w:rsidRDefault="002466CE" w:rsidP="009F1137">
            <w:pPr>
              <w:rPr>
                <w:rFonts w:ascii="Arial" w:hAnsi="Arial" w:cs="Arial"/>
              </w:rPr>
            </w:pPr>
          </w:p>
        </w:tc>
        <w:tc>
          <w:tcPr>
            <w:tcW w:w="1736" w:type="dxa"/>
          </w:tcPr>
          <w:p w14:paraId="60DB7500"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E245B83" w14:textId="77777777" w:rsidR="002466CE" w:rsidRPr="00B669B1" w:rsidRDefault="002466CE" w:rsidP="009F1137">
            <w:pPr>
              <w:rPr>
                <w:rFonts w:ascii="Arial" w:hAnsi="Arial" w:cs="Arial"/>
              </w:rPr>
            </w:pPr>
          </w:p>
        </w:tc>
        <w:tc>
          <w:tcPr>
            <w:tcW w:w="1736" w:type="dxa"/>
          </w:tcPr>
          <w:p w14:paraId="33D79A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15353B2"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F771918" w14:textId="77777777" w:rsidTr="009F1137">
        <w:tc>
          <w:tcPr>
            <w:tcW w:w="1735" w:type="dxa"/>
            <w:shd w:val="clear" w:color="auto" w:fill="95B3D7" w:themeFill="accent1" w:themeFillTint="99"/>
          </w:tcPr>
          <w:p w14:paraId="46968B9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8772C1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EE2C28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C4D5E8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F313930"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E6BCAD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51833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24423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C0CA1BB" w14:textId="77777777" w:rsidR="002466CE" w:rsidRPr="00B669B1" w:rsidRDefault="002466CE" w:rsidP="009F1137">
            <w:pPr>
              <w:rPr>
                <w:rFonts w:ascii="Arial" w:hAnsi="Arial" w:cs="Arial"/>
              </w:rPr>
            </w:pPr>
          </w:p>
          <w:p w14:paraId="5BA5386E" w14:textId="77777777" w:rsidR="002466CE" w:rsidRPr="00B669B1" w:rsidRDefault="002466CE" w:rsidP="009F1137">
            <w:pPr>
              <w:rPr>
                <w:rFonts w:ascii="Arial" w:hAnsi="Arial" w:cs="Arial"/>
              </w:rPr>
            </w:pPr>
          </w:p>
        </w:tc>
        <w:tc>
          <w:tcPr>
            <w:tcW w:w="1736" w:type="dxa"/>
          </w:tcPr>
          <w:p w14:paraId="6C72C85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A7BF55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080C92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7B0B061"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06B7E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6E7ECB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A7227D0"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86E3AE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7D61EF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C6F817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CC581F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190B7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BD8FF5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EC867E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45C9D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55D82FD"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35393C9B" w14:textId="77777777" w:rsidTr="009F1137">
        <w:tc>
          <w:tcPr>
            <w:tcW w:w="1735" w:type="dxa"/>
            <w:shd w:val="clear" w:color="auto" w:fill="95B3D7" w:themeFill="accent1" w:themeFillTint="99"/>
          </w:tcPr>
          <w:p w14:paraId="170AB1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03D82C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2CF6A3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A2B3407"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67794CF" w14:textId="77777777" w:rsidR="002466CE" w:rsidRPr="00ED3ABD" w:rsidRDefault="002466CE" w:rsidP="009F1137">
            <w:pPr>
              <w:rPr>
                <w:rFonts w:ascii="Arial" w:hAnsi="Arial" w:cs="Arial"/>
              </w:rPr>
            </w:pPr>
          </w:p>
          <w:p w14:paraId="24949FB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C10DF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42BE8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49471F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DE44B7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A312745"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BC5DB5"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763A1D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444EB68"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07CC1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D2CBFD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8C81A6F"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FAAD5E2"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DC3CD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16896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A2F07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3EFE53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FD6E70A" w14:textId="77777777" w:rsidR="002466CE" w:rsidRDefault="002466CE" w:rsidP="002466CE">
      <w:pPr>
        <w:pStyle w:val="NormalWeb"/>
        <w:rPr>
          <w:rFonts w:ascii="Arial" w:hAnsi="Arial" w:cs="Arial"/>
          <w:color w:val="303B44"/>
          <w:sz w:val="22"/>
          <w:szCs w:val="22"/>
        </w:rPr>
      </w:pPr>
    </w:p>
    <w:p w14:paraId="226A5795" w14:textId="77777777" w:rsidR="00050AF9" w:rsidRDefault="00050AF9" w:rsidP="002466CE">
      <w:pPr>
        <w:pStyle w:val="NormalWeb"/>
        <w:rPr>
          <w:rFonts w:ascii="Arial" w:hAnsi="Arial" w:cs="Arial"/>
          <w:color w:val="303B44"/>
          <w:sz w:val="22"/>
          <w:szCs w:val="22"/>
        </w:rPr>
      </w:pPr>
    </w:p>
    <w:p w14:paraId="64AEA6CC" w14:textId="77777777" w:rsidR="00050AF9" w:rsidRDefault="00050AF9" w:rsidP="002466CE">
      <w:pPr>
        <w:pStyle w:val="NormalWeb"/>
        <w:rPr>
          <w:rFonts w:ascii="Arial" w:hAnsi="Arial" w:cs="Arial"/>
          <w:color w:val="303B44"/>
          <w:sz w:val="22"/>
          <w:szCs w:val="22"/>
        </w:rPr>
      </w:pPr>
    </w:p>
    <w:p w14:paraId="1B41DEBE" w14:textId="77777777" w:rsidR="00050AF9" w:rsidRDefault="00050AF9" w:rsidP="002466CE">
      <w:pPr>
        <w:pStyle w:val="NormalWeb"/>
        <w:rPr>
          <w:rFonts w:ascii="Arial" w:hAnsi="Arial" w:cs="Arial"/>
          <w:color w:val="303B44"/>
          <w:sz w:val="22"/>
          <w:szCs w:val="22"/>
        </w:rPr>
      </w:pPr>
    </w:p>
    <w:p w14:paraId="490AD173" w14:textId="77777777" w:rsidR="00050AF9" w:rsidRDefault="00050AF9" w:rsidP="002466CE">
      <w:pPr>
        <w:pStyle w:val="NormalWeb"/>
        <w:rPr>
          <w:rFonts w:ascii="Arial" w:hAnsi="Arial" w:cs="Arial"/>
          <w:color w:val="303B44"/>
          <w:sz w:val="22"/>
          <w:szCs w:val="22"/>
        </w:rPr>
      </w:pPr>
    </w:p>
    <w:p w14:paraId="3F120BFC" w14:textId="77777777" w:rsidR="00050AF9" w:rsidRDefault="00050AF9" w:rsidP="002466CE">
      <w:pPr>
        <w:pStyle w:val="NormalWeb"/>
        <w:rPr>
          <w:rFonts w:ascii="Arial" w:hAnsi="Arial" w:cs="Arial"/>
          <w:color w:val="303B44"/>
          <w:sz w:val="22"/>
          <w:szCs w:val="22"/>
        </w:rPr>
      </w:pPr>
    </w:p>
    <w:p w14:paraId="326288E8" w14:textId="77777777" w:rsidR="00050AF9" w:rsidRDefault="00050AF9" w:rsidP="002466CE">
      <w:pPr>
        <w:pStyle w:val="NormalWeb"/>
        <w:rPr>
          <w:rFonts w:ascii="Arial" w:hAnsi="Arial" w:cs="Arial"/>
          <w:color w:val="303B44"/>
          <w:sz w:val="22"/>
          <w:szCs w:val="22"/>
        </w:rPr>
      </w:pPr>
    </w:p>
    <w:p w14:paraId="092AF544" w14:textId="77777777" w:rsidR="00050AF9" w:rsidRDefault="00050AF9" w:rsidP="002466CE">
      <w:pPr>
        <w:pStyle w:val="NormalWeb"/>
        <w:rPr>
          <w:rFonts w:ascii="Arial" w:hAnsi="Arial" w:cs="Arial"/>
          <w:color w:val="303B44"/>
          <w:sz w:val="22"/>
          <w:szCs w:val="22"/>
        </w:rPr>
      </w:pPr>
    </w:p>
    <w:p w14:paraId="500FE208" w14:textId="77777777" w:rsidR="00050AF9" w:rsidRDefault="00050AF9" w:rsidP="002466CE">
      <w:pPr>
        <w:pStyle w:val="NormalWeb"/>
        <w:rPr>
          <w:rFonts w:ascii="Arial" w:hAnsi="Arial" w:cs="Arial"/>
          <w:color w:val="303B44"/>
          <w:sz w:val="22"/>
          <w:szCs w:val="22"/>
        </w:rPr>
      </w:pPr>
    </w:p>
    <w:p w14:paraId="0C5F2CD1" w14:textId="77777777" w:rsidR="00050AF9" w:rsidRDefault="00050AF9" w:rsidP="002466CE">
      <w:pPr>
        <w:pStyle w:val="NormalWeb"/>
        <w:rPr>
          <w:rFonts w:ascii="Arial" w:hAnsi="Arial" w:cs="Arial"/>
          <w:color w:val="303B44"/>
          <w:sz w:val="22"/>
          <w:szCs w:val="22"/>
        </w:rPr>
      </w:pPr>
    </w:p>
    <w:p w14:paraId="3A471495" w14:textId="77777777" w:rsidR="00050AF9" w:rsidRDefault="00050AF9" w:rsidP="002466CE">
      <w:pPr>
        <w:pStyle w:val="NormalWeb"/>
        <w:rPr>
          <w:rFonts w:ascii="Arial" w:hAnsi="Arial" w:cs="Arial"/>
          <w:color w:val="303B44"/>
          <w:sz w:val="22"/>
          <w:szCs w:val="22"/>
        </w:rPr>
      </w:pPr>
    </w:p>
    <w:p w14:paraId="53ED7CFB" w14:textId="77777777" w:rsidR="00050AF9" w:rsidRDefault="00050AF9" w:rsidP="002466CE">
      <w:pPr>
        <w:pStyle w:val="NormalWeb"/>
        <w:rPr>
          <w:rFonts w:ascii="Arial" w:hAnsi="Arial" w:cs="Arial"/>
          <w:color w:val="303B44"/>
          <w:sz w:val="22"/>
          <w:szCs w:val="22"/>
        </w:rPr>
      </w:pPr>
    </w:p>
    <w:p w14:paraId="58E095C1" w14:textId="77777777" w:rsidR="00050AF9" w:rsidRDefault="00050AF9" w:rsidP="002466CE">
      <w:pPr>
        <w:pStyle w:val="NormalWeb"/>
        <w:rPr>
          <w:rFonts w:ascii="Arial" w:hAnsi="Arial" w:cs="Arial"/>
          <w:color w:val="303B44"/>
          <w:sz w:val="22"/>
          <w:szCs w:val="22"/>
        </w:rPr>
      </w:pPr>
    </w:p>
    <w:p w14:paraId="3ADDEE85" w14:textId="77777777" w:rsidR="00050AF9" w:rsidRDefault="00050AF9" w:rsidP="002466CE">
      <w:pPr>
        <w:pStyle w:val="NormalWeb"/>
        <w:rPr>
          <w:rFonts w:ascii="Arial" w:hAnsi="Arial" w:cs="Arial"/>
          <w:color w:val="303B44"/>
          <w:sz w:val="22"/>
          <w:szCs w:val="22"/>
        </w:rPr>
      </w:pPr>
    </w:p>
    <w:p w14:paraId="6F14433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88BC2A" w14:textId="77777777" w:rsidR="00895116" w:rsidRDefault="00895116">
      <w:r>
        <w:separator/>
      </w:r>
    </w:p>
  </w:endnote>
  <w:endnote w:type="continuationSeparator" w:id="0">
    <w:p w14:paraId="2B51AD46" w14:textId="77777777" w:rsidR="00895116" w:rsidRDefault="008951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F10C6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574C0F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0EDB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B08345" w14:textId="77777777" w:rsidR="00895116" w:rsidRDefault="00895116">
      <w:r>
        <w:separator/>
      </w:r>
    </w:p>
  </w:footnote>
  <w:footnote w:type="continuationSeparator" w:id="0">
    <w:p w14:paraId="651BCE37" w14:textId="77777777" w:rsidR="00895116" w:rsidRDefault="008951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420928"/>
    <w:multiLevelType w:val="hybridMultilevel"/>
    <w:tmpl w:val="94D4F466"/>
    <w:lvl w:ilvl="0" w:tplc="AF1A269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AEC44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27848CD"/>
    <w:multiLevelType w:val="hybridMultilevel"/>
    <w:tmpl w:val="2EDAB022"/>
    <w:lvl w:ilvl="0" w:tplc="AF1A269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930375"/>
    <w:multiLevelType w:val="hybridMultilevel"/>
    <w:tmpl w:val="82103B60"/>
    <w:lvl w:ilvl="0" w:tplc="AF1A269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4"/>
  </w:num>
  <w:num w:numId="5">
    <w:abstractNumId w:val="7"/>
  </w:num>
  <w:num w:numId="6">
    <w:abstractNumId w:val="19"/>
  </w:num>
  <w:num w:numId="7">
    <w:abstractNumId w:val="2"/>
  </w:num>
  <w:num w:numId="8">
    <w:abstractNumId w:val="18"/>
  </w:num>
  <w:num w:numId="9">
    <w:abstractNumId w:val="11"/>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0"/>
  </w:num>
  <w:num w:numId="18">
    <w:abstractNumId w:val="17"/>
  </w:num>
  <w:num w:numId="19">
    <w:abstractNumId w:val="13"/>
  </w:num>
  <w:num w:numId="20">
    <w:abstractNumId w:val="12"/>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162E"/>
    <w:rsid w:val="002F5778"/>
    <w:rsid w:val="003223E0"/>
    <w:rsid w:val="00352C4A"/>
    <w:rsid w:val="00362560"/>
    <w:rsid w:val="003732FD"/>
    <w:rsid w:val="003753B2"/>
    <w:rsid w:val="00376559"/>
    <w:rsid w:val="00382BAA"/>
    <w:rsid w:val="00384D73"/>
    <w:rsid w:val="00393EB6"/>
    <w:rsid w:val="003A3CC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2A54"/>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E5B17"/>
    <w:rsid w:val="006F1715"/>
    <w:rsid w:val="006F45BF"/>
    <w:rsid w:val="006F60E0"/>
    <w:rsid w:val="00702F71"/>
    <w:rsid w:val="007366DF"/>
    <w:rsid w:val="00757839"/>
    <w:rsid w:val="00770C81"/>
    <w:rsid w:val="00791024"/>
    <w:rsid w:val="00793F0A"/>
    <w:rsid w:val="00796E6B"/>
    <w:rsid w:val="007A2657"/>
    <w:rsid w:val="007A4763"/>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511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4C96"/>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1E0"/>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6F67"/>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989AB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12</Pages>
  <Words>3904</Words>
  <Characters>23953</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27802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Tim Bashford</cp:lastModifiedBy>
  <cp:revision>3</cp:revision>
  <cp:lastPrinted>2014-10-10T07:42:00Z</cp:lastPrinted>
  <dcterms:created xsi:type="dcterms:W3CDTF">2020-11-04T13:21:00Z</dcterms:created>
  <dcterms:modified xsi:type="dcterms:W3CDTF">2020-11-06T11:49:00Z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