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C6148" w14:textId="2E019D63" w:rsidR="00FB31A5" w:rsidRPr="00FB31A5" w:rsidRDefault="00FB31A5" w:rsidP="00FB31A5">
      <w:pPr>
        <w:rPr>
          <w:b/>
          <w:bCs/>
          <w:sz w:val="48"/>
          <w:szCs w:val="48"/>
        </w:rPr>
      </w:pPr>
      <w:r w:rsidRPr="00FB31A5">
        <w:rPr>
          <w:b/>
          <w:bCs/>
          <w:sz w:val="48"/>
          <w:szCs w:val="48"/>
        </w:rPr>
        <w:t>Business Research</w:t>
      </w:r>
    </w:p>
    <w:p w14:paraId="145CED83" w14:textId="77777777" w:rsidR="00FB31A5" w:rsidRPr="00FB31A5" w:rsidRDefault="00FB31A5" w:rsidP="00FB31A5">
      <w:pPr>
        <w:rPr>
          <w:b/>
          <w:bCs/>
          <w:sz w:val="48"/>
          <w:szCs w:val="48"/>
        </w:rPr>
      </w:pPr>
    </w:p>
    <w:p w14:paraId="6F57922D" w14:textId="77777777" w:rsidR="00FB31A5" w:rsidRPr="00FB31A5" w:rsidRDefault="00FB31A5" w:rsidP="00FB31A5">
      <w:pPr>
        <w:rPr>
          <w:rFonts w:cs="Cambria"/>
          <w:b/>
          <w:bCs/>
          <w:sz w:val="48"/>
          <w:szCs w:val="48"/>
        </w:rPr>
      </w:pPr>
      <w:r w:rsidRPr="00FB31A5">
        <w:rPr>
          <w:b/>
          <w:sz w:val="48"/>
          <w:szCs w:val="48"/>
        </w:rPr>
        <w:t xml:space="preserve">Module Code: </w:t>
      </w:r>
      <w:r w:rsidRPr="00FB31A5">
        <w:rPr>
          <w:rFonts w:cs="Arial"/>
          <w:b/>
          <w:bCs/>
          <w:sz w:val="48"/>
          <w:szCs w:val="48"/>
        </w:rPr>
        <w:t>BMMB7028D</w:t>
      </w:r>
    </w:p>
    <w:p w14:paraId="2E134B92" w14:textId="77777777" w:rsidR="00FB31A5" w:rsidRPr="00FB31A5" w:rsidRDefault="00FB31A5" w:rsidP="00FB31A5">
      <w:pPr>
        <w:rPr>
          <w:b/>
          <w:bCs/>
          <w:sz w:val="48"/>
          <w:szCs w:val="48"/>
        </w:rPr>
      </w:pPr>
    </w:p>
    <w:p w14:paraId="3546FE3A" w14:textId="77777777" w:rsidR="00FB31A5" w:rsidRPr="00FB31A5" w:rsidRDefault="00FB31A5" w:rsidP="00FB31A5">
      <w:pPr>
        <w:rPr>
          <w:b/>
          <w:bCs/>
          <w:sz w:val="48"/>
          <w:szCs w:val="48"/>
        </w:rPr>
      </w:pPr>
      <w:r w:rsidRPr="00FB31A5">
        <w:rPr>
          <w:b/>
          <w:bCs/>
          <w:sz w:val="48"/>
          <w:szCs w:val="48"/>
        </w:rPr>
        <w:t xml:space="preserve">Andrew Smailes </w:t>
      </w:r>
    </w:p>
    <w:p w14:paraId="7F93B6E8" w14:textId="77777777" w:rsidR="00FB31A5" w:rsidRPr="00FB31A5" w:rsidRDefault="00FB31A5" w:rsidP="00FB31A5">
      <w:pPr>
        <w:rPr>
          <w:b/>
          <w:bCs/>
          <w:sz w:val="48"/>
          <w:szCs w:val="48"/>
        </w:rPr>
      </w:pPr>
      <w:r w:rsidRPr="00FB31A5">
        <w:rPr>
          <w:b/>
          <w:bCs/>
          <w:sz w:val="48"/>
          <w:szCs w:val="48"/>
        </w:rPr>
        <w:t>Student ID: 2317348</w:t>
      </w:r>
    </w:p>
    <w:p w14:paraId="60DCD931" w14:textId="77777777" w:rsidR="00FB31A5" w:rsidRPr="00FB31A5" w:rsidRDefault="00FB31A5" w:rsidP="00FB31A5">
      <w:pPr>
        <w:rPr>
          <w:b/>
          <w:bCs/>
          <w:sz w:val="48"/>
          <w:szCs w:val="48"/>
        </w:rPr>
      </w:pPr>
    </w:p>
    <w:p w14:paraId="138510D5" w14:textId="2E590C3D" w:rsidR="00FB31A5" w:rsidRPr="00FB31A5" w:rsidRDefault="00FB31A5" w:rsidP="00FB31A5">
      <w:pPr>
        <w:rPr>
          <w:b/>
          <w:sz w:val="48"/>
          <w:szCs w:val="48"/>
        </w:rPr>
      </w:pPr>
      <w:r w:rsidRPr="00FB31A5">
        <w:rPr>
          <w:b/>
          <w:sz w:val="48"/>
          <w:szCs w:val="48"/>
        </w:rPr>
        <w:t xml:space="preserve">Research Assignment </w:t>
      </w:r>
    </w:p>
    <w:p w14:paraId="72E381A9" w14:textId="77777777" w:rsidR="00FB31A5" w:rsidRPr="00FB31A5" w:rsidRDefault="00FB31A5" w:rsidP="00FB31A5">
      <w:pPr>
        <w:rPr>
          <w:b/>
          <w:sz w:val="48"/>
          <w:szCs w:val="48"/>
        </w:rPr>
      </w:pPr>
    </w:p>
    <w:p w14:paraId="563317FB" w14:textId="77777777" w:rsidR="00D25755" w:rsidRDefault="00D25755">
      <w:pPr>
        <w:rPr>
          <w:sz w:val="48"/>
          <w:szCs w:val="48"/>
        </w:rPr>
      </w:pPr>
    </w:p>
    <w:p w14:paraId="62622262" w14:textId="77777777" w:rsidR="00105AED" w:rsidRDefault="00105AED">
      <w:pPr>
        <w:rPr>
          <w:sz w:val="48"/>
          <w:szCs w:val="48"/>
        </w:rPr>
      </w:pPr>
    </w:p>
    <w:p w14:paraId="1FF37A2A" w14:textId="77777777" w:rsidR="00105AED" w:rsidRDefault="00105AED">
      <w:pPr>
        <w:rPr>
          <w:sz w:val="48"/>
          <w:szCs w:val="48"/>
        </w:rPr>
      </w:pPr>
    </w:p>
    <w:p w14:paraId="24EB1553" w14:textId="77777777" w:rsidR="00105AED" w:rsidRDefault="00105AED">
      <w:pPr>
        <w:rPr>
          <w:sz w:val="48"/>
          <w:szCs w:val="48"/>
        </w:rPr>
      </w:pPr>
    </w:p>
    <w:p w14:paraId="69F0E815" w14:textId="77777777" w:rsidR="00105AED" w:rsidRDefault="00105AED">
      <w:pPr>
        <w:rPr>
          <w:sz w:val="48"/>
          <w:szCs w:val="48"/>
        </w:rPr>
      </w:pPr>
    </w:p>
    <w:p w14:paraId="73A93C12" w14:textId="77777777" w:rsidR="00105AED" w:rsidRDefault="00105AED">
      <w:pPr>
        <w:rPr>
          <w:sz w:val="48"/>
          <w:szCs w:val="48"/>
        </w:rPr>
      </w:pPr>
    </w:p>
    <w:p w14:paraId="46FCAD39" w14:textId="77777777" w:rsidR="00105AED" w:rsidRDefault="00105AED">
      <w:pPr>
        <w:rPr>
          <w:sz w:val="48"/>
          <w:szCs w:val="48"/>
        </w:rPr>
      </w:pPr>
    </w:p>
    <w:p w14:paraId="78B9A297" w14:textId="77777777" w:rsidR="00105AED" w:rsidRDefault="00105AED">
      <w:pPr>
        <w:rPr>
          <w:sz w:val="48"/>
          <w:szCs w:val="48"/>
        </w:rPr>
      </w:pPr>
    </w:p>
    <w:p w14:paraId="26197E72" w14:textId="77777777" w:rsidR="00105AED" w:rsidRDefault="00105AED">
      <w:pPr>
        <w:rPr>
          <w:sz w:val="48"/>
          <w:szCs w:val="48"/>
        </w:rPr>
      </w:pPr>
    </w:p>
    <w:p w14:paraId="3C4ABB0F" w14:textId="77777777" w:rsidR="00105AED" w:rsidRPr="00FE0343" w:rsidRDefault="00105AED" w:rsidP="00105AED">
      <w:pPr>
        <w:rPr>
          <w:rFonts w:ascii="Arial" w:hAnsi="Arial" w:cs="Arial"/>
          <w:b/>
          <w:bCs/>
          <w:sz w:val="28"/>
          <w:szCs w:val="28"/>
        </w:rPr>
      </w:pPr>
      <w:r w:rsidRPr="00FE0343">
        <w:rPr>
          <w:rFonts w:ascii="Arial" w:hAnsi="Arial" w:cs="Arial"/>
          <w:b/>
          <w:bCs/>
          <w:sz w:val="28"/>
          <w:szCs w:val="28"/>
        </w:rPr>
        <w:t>Table of Contents</w:t>
      </w:r>
    </w:p>
    <w:p w14:paraId="350B904C" w14:textId="17E09E78" w:rsidR="00105AED" w:rsidRPr="00FE0343" w:rsidRDefault="00105AED" w:rsidP="00105AED">
      <w:pPr>
        <w:rPr>
          <w:rFonts w:ascii="Arial" w:hAnsi="Arial" w:cs="Arial"/>
          <w:b/>
          <w:bCs/>
          <w:sz w:val="28"/>
          <w:szCs w:val="28"/>
        </w:rPr>
      </w:pPr>
    </w:p>
    <w:p w14:paraId="17AB84C2" w14:textId="77777777" w:rsidR="00105AED" w:rsidRPr="00FE0343" w:rsidRDefault="00105AED" w:rsidP="00105AED">
      <w:pPr>
        <w:numPr>
          <w:ilvl w:val="0"/>
          <w:numId w:val="1"/>
        </w:numPr>
        <w:rPr>
          <w:rFonts w:ascii="Arial" w:hAnsi="Arial" w:cs="Arial"/>
          <w:sz w:val="28"/>
          <w:szCs w:val="28"/>
        </w:rPr>
      </w:pPr>
      <w:r w:rsidRPr="00FE0343">
        <w:rPr>
          <w:rFonts w:ascii="Arial" w:hAnsi="Arial" w:cs="Arial"/>
          <w:b/>
          <w:bCs/>
          <w:sz w:val="28"/>
          <w:szCs w:val="28"/>
        </w:rPr>
        <w:t>Introduction</w:t>
      </w:r>
    </w:p>
    <w:p w14:paraId="2A10D574" w14:textId="6220008D" w:rsidR="00105AED" w:rsidRPr="00FE0343" w:rsidRDefault="00105AED" w:rsidP="00105AED">
      <w:pPr>
        <w:numPr>
          <w:ilvl w:val="0"/>
          <w:numId w:val="1"/>
        </w:numPr>
        <w:rPr>
          <w:rFonts w:ascii="Arial" w:hAnsi="Arial" w:cs="Arial"/>
          <w:sz w:val="28"/>
          <w:szCs w:val="28"/>
        </w:rPr>
      </w:pPr>
      <w:r w:rsidRPr="00FE0343">
        <w:rPr>
          <w:rFonts w:ascii="Arial" w:hAnsi="Arial" w:cs="Arial"/>
          <w:b/>
          <w:bCs/>
          <w:iCs/>
          <w:sz w:val="28"/>
          <w:szCs w:val="28"/>
        </w:rPr>
        <w:t>Research aims and objectives</w:t>
      </w:r>
    </w:p>
    <w:p w14:paraId="3010C0B9" w14:textId="75F6C9FA" w:rsidR="00105AED" w:rsidRPr="00FE0343" w:rsidRDefault="00105AED" w:rsidP="00105AED">
      <w:pPr>
        <w:numPr>
          <w:ilvl w:val="0"/>
          <w:numId w:val="1"/>
        </w:numPr>
        <w:rPr>
          <w:rFonts w:ascii="Arial" w:hAnsi="Arial" w:cs="Arial"/>
          <w:sz w:val="28"/>
          <w:szCs w:val="28"/>
        </w:rPr>
      </w:pPr>
      <w:r w:rsidRPr="00FE0343">
        <w:rPr>
          <w:rFonts w:ascii="Arial" w:hAnsi="Arial" w:cs="Arial"/>
          <w:b/>
          <w:bCs/>
          <w:iCs/>
          <w:sz w:val="28"/>
          <w:szCs w:val="28"/>
        </w:rPr>
        <w:t xml:space="preserve">Research Questions </w:t>
      </w:r>
    </w:p>
    <w:p w14:paraId="4E3D7F53" w14:textId="1572B8D7" w:rsidR="00105AED" w:rsidRPr="00FE0343" w:rsidRDefault="00105AED" w:rsidP="00105AED">
      <w:pPr>
        <w:numPr>
          <w:ilvl w:val="0"/>
          <w:numId w:val="1"/>
        </w:numPr>
        <w:rPr>
          <w:rFonts w:ascii="Arial" w:hAnsi="Arial" w:cs="Arial"/>
          <w:sz w:val="28"/>
          <w:szCs w:val="28"/>
        </w:rPr>
      </w:pPr>
      <w:r w:rsidRPr="00FE0343">
        <w:rPr>
          <w:rFonts w:ascii="Arial" w:hAnsi="Arial" w:cs="Arial"/>
          <w:b/>
          <w:bCs/>
          <w:iCs/>
          <w:sz w:val="28"/>
          <w:szCs w:val="28"/>
        </w:rPr>
        <w:t>Key literature/key issues/debates (contextual issues)</w:t>
      </w:r>
    </w:p>
    <w:p w14:paraId="284A77C8" w14:textId="348425F6" w:rsidR="00105AED" w:rsidRDefault="00692477" w:rsidP="00105AED">
      <w:pPr>
        <w:pStyle w:val="ListParagraph"/>
        <w:numPr>
          <w:ilvl w:val="1"/>
          <w:numId w:val="1"/>
        </w:numPr>
        <w:rPr>
          <w:rFonts w:ascii="Arial" w:hAnsi="Arial" w:cs="Arial"/>
          <w:b/>
          <w:bCs/>
          <w:sz w:val="28"/>
          <w:szCs w:val="28"/>
        </w:rPr>
      </w:pPr>
      <w:r>
        <w:rPr>
          <w:rFonts w:ascii="Arial" w:hAnsi="Arial" w:cs="Arial"/>
          <w:b/>
          <w:bCs/>
          <w:sz w:val="28"/>
          <w:szCs w:val="28"/>
        </w:rPr>
        <w:t xml:space="preserve"> </w:t>
      </w:r>
      <w:r w:rsidR="00105AED" w:rsidRPr="00FE0343">
        <w:rPr>
          <w:rFonts w:ascii="Arial" w:hAnsi="Arial" w:cs="Arial"/>
          <w:b/>
          <w:bCs/>
          <w:sz w:val="28"/>
          <w:szCs w:val="28"/>
        </w:rPr>
        <w:t xml:space="preserve">Societal Attitudes </w:t>
      </w:r>
      <w:r w:rsidR="00FE0343" w:rsidRPr="00FE0343">
        <w:rPr>
          <w:rFonts w:ascii="Arial" w:hAnsi="Arial" w:cs="Arial"/>
          <w:b/>
          <w:bCs/>
          <w:sz w:val="28"/>
          <w:szCs w:val="28"/>
        </w:rPr>
        <w:t>and</w:t>
      </w:r>
      <w:r w:rsidR="00105AED" w:rsidRPr="00FE0343">
        <w:rPr>
          <w:rFonts w:ascii="Arial" w:hAnsi="Arial" w:cs="Arial"/>
          <w:b/>
          <w:bCs/>
          <w:sz w:val="28"/>
          <w:szCs w:val="28"/>
        </w:rPr>
        <w:t xml:space="preserve"> Stereotypes </w:t>
      </w:r>
    </w:p>
    <w:p w14:paraId="412749C8" w14:textId="2C867F64" w:rsidR="0088462D" w:rsidRDefault="0088462D" w:rsidP="0088462D">
      <w:pPr>
        <w:pStyle w:val="ListParagraph"/>
        <w:numPr>
          <w:ilvl w:val="2"/>
          <w:numId w:val="1"/>
        </w:numPr>
        <w:shd w:val="clear" w:color="auto" w:fill="FFFFFF"/>
        <w:spacing w:after="0" w:line="330" w:lineRule="atLeast"/>
        <w:rPr>
          <w:rFonts w:ascii="Arial" w:eastAsia="Times New Roman" w:hAnsi="Arial" w:cs="Arial"/>
          <w:b/>
          <w:bCs/>
          <w:color w:val="001D35"/>
          <w:sz w:val="28"/>
          <w:szCs w:val="28"/>
          <w:lang w:eastAsia="en-GB"/>
        </w:rPr>
      </w:pPr>
      <w:r w:rsidRPr="0088462D">
        <w:rPr>
          <w:rFonts w:ascii="Arial" w:eastAsia="Times New Roman" w:hAnsi="Arial" w:cs="Arial"/>
          <w:b/>
          <w:bCs/>
          <w:color w:val="001D35"/>
          <w:sz w:val="28"/>
          <w:szCs w:val="28"/>
          <w:lang w:eastAsia="en-GB"/>
        </w:rPr>
        <w:t>Ableism and Stigma</w:t>
      </w:r>
    </w:p>
    <w:p w14:paraId="57F9FDB2" w14:textId="199A31BC" w:rsidR="0088462D" w:rsidRPr="0088462D" w:rsidRDefault="0088462D" w:rsidP="0088462D">
      <w:pPr>
        <w:pStyle w:val="ListParagraph"/>
        <w:numPr>
          <w:ilvl w:val="2"/>
          <w:numId w:val="1"/>
        </w:numPr>
        <w:shd w:val="clear" w:color="auto" w:fill="FFFFFF"/>
        <w:spacing w:after="0" w:line="330" w:lineRule="atLeast"/>
        <w:rPr>
          <w:rFonts w:ascii="Arial" w:hAnsi="Arial" w:cs="Arial"/>
          <w:b/>
          <w:bCs/>
          <w:iCs/>
          <w:sz w:val="28"/>
          <w:szCs w:val="28"/>
        </w:rPr>
      </w:pPr>
      <w:r w:rsidRPr="0088462D">
        <w:rPr>
          <w:rFonts w:ascii="Arial" w:hAnsi="Arial" w:cs="Arial"/>
          <w:b/>
          <w:bCs/>
          <w:iCs/>
          <w:sz w:val="28"/>
          <w:szCs w:val="28"/>
        </w:rPr>
        <w:t>Perceived Competence</w:t>
      </w:r>
    </w:p>
    <w:p w14:paraId="09EB0E8F" w14:textId="6CA75737" w:rsidR="0088462D" w:rsidRPr="0088462D" w:rsidRDefault="0088462D" w:rsidP="0088462D">
      <w:pPr>
        <w:pStyle w:val="ListParagraph"/>
        <w:numPr>
          <w:ilvl w:val="2"/>
          <w:numId w:val="1"/>
        </w:numPr>
        <w:shd w:val="clear" w:color="auto" w:fill="FFFFFF"/>
        <w:spacing w:after="0" w:line="330" w:lineRule="atLeast"/>
        <w:rPr>
          <w:rFonts w:ascii="Arial" w:eastAsia="Times New Roman" w:hAnsi="Arial" w:cs="Arial"/>
          <w:b/>
          <w:bCs/>
          <w:color w:val="001D35"/>
          <w:sz w:val="28"/>
          <w:szCs w:val="28"/>
          <w:lang w:eastAsia="en-GB"/>
        </w:rPr>
      </w:pPr>
      <w:r w:rsidRPr="0088462D">
        <w:rPr>
          <w:rFonts w:ascii="Arial" w:hAnsi="Arial" w:cs="Arial"/>
          <w:b/>
          <w:bCs/>
          <w:iCs/>
          <w:sz w:val="28"/>
          <w:szCs w:val="28"/>
        </w:rPr>
        <w:t>Stereotypes and Assumptions</w:t>
      </w:r>
    </w:p>
    <w:p w14:paraId="125967B3" w14:textId="77777777" w:rsidR="0088462D" w:rsidRPr="0088462D" w:rsidRDefault="0088462D" w:rsidP="0088462D">
      <w:pPr>
        <w:pStyle w:val="ListParagraph"/>
        <w:shd w:val="clear" w:color="auto" w:fill="FFFFFF"/>
        <w:spacing w:after="0" w:line="330" w:lineRule="atLeast"/>
        <w:ind w:left="1800"/>
        <w:rPr>
          <w:rFonts w:ascii="Arial" w:eastAsia="Times New Roman" w:hAnsi="Arial" w:cs="Arial"/>
          <w:b/>
          <w:bCs/>
          <w:color w:val="001D35"/>
          <w:sz w:val="28"/>
          <w:szCs w:val="28"/>
          <w:lang w:eastAsia="en-GB"/>
        </w:rPr>
      </w:pPr>
    </w:p>
    <w:p w14:paraId="4BE20B52" w14:textId="4CB1244F" w:rsidR="00105AED" w:rsidRDefault="00692477" w:rsidP="00105AED">
      <w:pPr>
        <w:pStyle w:val="ListParagraph"/>
        <w:numPr>
          <w:ilvl w:val="1"/>
          <w:numId w:val="1"/>
        </w:numPr>
        <w:rPr>
          <w:rFonts w:ascii="Arial" w:hAnsi="Arial" w:cs="Arial"/>
          <w:b/>
          <w:bCs/>
          <w:sz w:val="28"/>
          <w:szCs w:val="28"/>
        </w:rPr>
      </w:pPr>
      <w:r>
        <w:rPr>
          <w:rFonts w:ascii="Arial" w:hAnsi="Arial" w:cs="Arial"/>
          <w:b/>
          <w:bCs/>
          <w:sz w:val="28"/>
          <w:szCs w:val="28"/>
        </w:rPr>
        <w:t xml:space="preserve"> </w:t>
      </w:r>
      <w:r w:rsidR="00105AED" w:rsidRPr="00FE0343">
        <w:rPr>
          <w:rFonts w:ascii="Arial" w:hAnsi="Arial" w:cs="Arial"/>
          <w:b/>
          <w:bCs/>
          <w:sz w:val="28"/>
          <w:szCs w:val="28"/>
        </w:rPr>
        <w:t>Accessibility Barriers</w:t>
      </w:r>
    </w:p>
    <w:p w14:paraId="4BD0E7B6" w14:textId="43086BA6" w:rsidR="0088462D" w:rsidRDefault="0088462D" w:rsidP="0088462D">
      <w:pPr>
        <w:pStyle w:val="ListParagraph"/>
        <w:numPr>
          <w:ilvl w:val="2"/>
          <w:numId w:val="1"/>
        </w:numPr>
        <w:rPr>
          <w:rFonts w:ascii="Arial" w:hAnsi="Arial" w:cs="Arial"/>
          <w:b/>
          <w:bCs/>
          <w:iCs/>
          <w:sz w:val="28"/>
          <w:szCs w:val="28"/>
        </w:rPr>
      </w:pPr>
      <w:r w:rsidRPr="0088462D">
        <w:rPr>
          <w:rFonts w:ascii="Arial" w:hAnsi="Arial" w:cs="Arial"/>
          <w:b/>
          <w:bCs/>
          <w:iCs/>
          <w:sz w:val="28"/>
          <w:szCs w:val="28"/>
        </w:rPr>
        <w:t>Physical Accessibility</w:t>
      </w:r>
    </w:p>
    <w:p w14:paraId="300B7807" w14:textId="5253F0D2" w:rsidR="0088462D" w:rsidRPr="0088462D" w:rsidRDefault="0088462D" w:rsidP="0088462D">
      <w:pPr>
        <w:pStyle w:val="ListParagraph"/>
        <w:numPr>
          <w:ilvl w:val="2"/>
          <w:numId w:val="1"/>
        </w:numPr>
        <w:rPr>
          <w:rFonts w:ascii="Arial" w:hAnsi="Arial" w:cs="Arial"/>
          <w:b/>
          <w:bCs/>
          <w:sz w:val="28"/>
          <w:szCs w:val="28"/>
        </w:rPr>
      </w:pPr>
      <w:r w:rsidRPr="0088462D">
        <w:rPr>
          <w:rFonts w:ascii="Arial" w:hAnsi="Arial" w:cs="Arial"/>
          <w:b/>
          <w:bCs/>
          <w:iCs/>
          <w:sz w:val="28"/>
          <w:szCs w:val="28"/>
        </w:rPr>
        <w:t>Informational Accessibility</w:t>
      </w:r>
    </w:p>
    <w:p w14:paraId="14D0DD65" w14:textId="77777777" w:rsidR="0088462D" w:rsidRPr="0088462D" w:rsidRDefault="0088462D" w:rsidP="0088462D">
      <w:pPr>
        <w:pStyle w:val="ListParagraph"/>
        <w:ind w:left="1800"/>
        <w:rPr>
          <w:rFonts w:ascii="Arial" w:hAnsi="Arial" w:cs="Arial"/>
          <w:b/>
          <w:bCs/>
          <w:sz w:val="28"/>
          <w:szCs w:val="28"/>
        </w:rPr>
      </w:pPr>
    </w:p>
    <w:p w14:paraId="39D9368F" w14:textId="42CAD1A7" w:rsidR="00105AED" w:rsidRDefault="00692477" w:rsidP="00105AED">
      <w:pPr>
        <w:pStyle w:val="ListParagraph"/>
        <w:numPr>
          <w:ilvl w:val="1"/>
          <w:numId w:val="1"/>
        </w:numPr>
        <w:rPr>
          <w:rFonts w:ascii="Arial" w:hAnsi="Arial" w:cs="Arial"/>
          <w:b/>
          <w:bCs/>
          <w:sz w:val="28"/>
          <w:szCs w:val="28"/>
        </w:rPr>
      </w:pPr>
      <w:r>
        <w:rPr>
          <w:rFonts w:ascii="Arial" w:hAnsi="Arial" w:cs="Arial"/>
          <w:b/>
          <w:bCs/>
          <w:sz w:val="28"/>
          <w:szCs w:val="28"/>
        </w:rPr>
        <w:t xml:space="preserve"> </w:t>
      </w:r>
      <w:r w:rsidR="00105AED" w:rsidRPr="00FE0343">
        <w:rPr>
          <w:rFonts w:ascii="Arial" w:hAnsi="Arial" w:cs="Arial"/>
          <w:b/>
          <w:bCs/>
          <w:sz w:val="28"/>
          <w:szCs w:val="28"/>
        </w:rPr>
        <w:t xml:space="preserve">Structure And Processes </w:t>
      </w:r>
      <w:r w:rsidR="00FE0343" w:rsidRPr="00FE0343">
        <w:rPr>
          <w:rFonts w:ascii="Arial" w:hAnsi="Arial" w:cs="Arial"/>
          <w:b/>
          <w:bCs/>
          <w:sz w:val="28"/>
          <w:szCs w:val="28"/>
        </w:rPr>
        <w:t>of</w:t>
      </w:r>
      <w:r w:rsidR="00105AED" w:rsidRPr="00FE0343">
        <w:rPr>
          <w:rFonts w:ascii="Arial" w:hAnsi="Arial" w:cs="Arial"/>
          <w:b/>
          <w:bCs/>
          <w:sz w:val="28"/>
          <w:szCs w:val="28"/>
        </w:rPr>
        <w:t xml:space="preserve"> Local Government </w:t>
      </w:r>
    </w:p>
    <w:p w14:paraId="1A9114AE" w14:textId="5B7A8B01" w:rsidR="0088462D" w:rsidRDefault="0088462D" w:rsidP="0088462D">
      <w:pPr>
        <w:pStyle w:val="ListParagraph"/>
        <w:numPr>
          <w:ilvl w:val="2"/>
          <w:numId w:val="1"/>
        </w:numPr>
        <w:rPr>
          <w:rFonts w:ascii="Arial" w:hAnsi="Arial" w:cs="Arial"/>
          <w:b/>
          <w:bCs/>
          <w:iCs/>
          <w:sz w:val="28"/>
          <w:szCs w:val="28"/>
        </w:rPr>
      </w:pPr>
      <w:r w:rsidRPr="0088462D">
        <w:rPr>
          <w:rFonts w:ascii="Arial" w:hAnsi="Arial" w:cs="Arial"/>
          <w:b/>
          <w:bCs/>
          <w:iCs/>
          <w:sz w:val="28"/>
          <w:szCs w:val="28"/>
        </w:rPr>
        <w:t>Recruitment and Selection</w:t>
      </w:r>
    </w:p>
    <w:p w14:paraId="5E9028D0" w14:textId="5465701F" w:rsidR="0088462D" w:rsidRPr="0088462D" w:rsidRDefault="0088462D" w:rsidP="0088462D">
      <w:pPr>
        <w:pStyle w:val="ListParagraph"/>
        <w:numPr>
          <w:ilvl w:val="2"/>
          <w:numId w:val="1"/>
        </w:numPr>
        <w:rPr>
          <w:rFonts w:ascii="Arial" w:hAnsi="Arial" w:cs="Arial"/>
          <w:b/>
          <w:bCs/>
          <w:sz w:val="28"/>
          <w:szCs w:val="28"/>
        </w:rPr>
      </w:pPr>
      <w:r w:rsidRPr="0088462D">
        <w:rPr>
          <w:rFonts w:ascii="Arial" w:hAnsi="Arial" w:cs="Arial"/>
          <w:b/>
          <w:bCs/>
          <w:iCs/>
          <w:sz w:val="28"/>
          <w:szCs w:val="28"/>
        </w:rPr>
        <w:t>Support and Resources</w:t>
      </w:r>
    </w:p>
    <w:p w14:paraId="72DC6A73" w14:textId="77777777" w:rsidR="0088462D" w:rsidRPr="0088462D" w:rsidRDefault="0088462D" w:rsidP="0088462D">
      <w:pPr>
        <w:pStyle w:val="ListParagraph"/>
        <w:ind w:left="1800"/>
        <w:rPr>
          <w:rFonts w:ascii="Arial" w:hAnsi="Arial" w:cs="Arial"/>
          <w:b/>
          <w:bCs/>
          <w:sz w:val="28"/>
          <w:szCs w:val="28"/>
        </w:rPr>
      </w:pPr>
    </w:p>
    <w:p w14:paraId="202AA134" w14:textId="79D9BD2B" w:rsidR="00105AED" w:rsidRDefault="00692477" w:rsidP="00FE0343">
      <w:pPr>
        <w:pStyle w:val="ListParagraph"/>
        <w:numPr>
          <w:ilvl w:val="1"/>
          <w:numId w:val="1"/>
        </w:numPr>
        <w:rPr>
          <w:rFonts w:ascii="Arial" w:hAnsi="Arial" w:cs="Arial"/>
          <w:b/>
          <w:bCs/>
          <w:sz w:val="28"/>
          <w:szCs w:val="28"/>
        </w:rPr>
      </w:pPr>
      <w:r>
        <w:rPr>
          <w:rFonts w:ascii="Arial" w:hAnsi="Arial" w:cs="Arial"/>
          <w:b/>
          <w:bCs/>
          <w:sz w:val="28"/>
          <w:szCs w:val="28"/>
        </w:rPr>
        <w:t xml:space="preserve"> </w:t>
      </w:r>
      <w:r w:rsidR="00FE0343" w:rsidRPr="00FE0343">
        <w:rPr>
          <w:rFonts w:ascii="Arial" w:hAnsi="Arial" w:cs="Arial"/>
          <w:b/>
          <w:bCs/>
          <w:sz w:val="28"/>
          <w:szCs w:val="28"/>
        </w:rPr>
        <w:t xml:space="preserve">Impact Of Lived Experience </w:t>
      </w:r>
    </w:p>
    <w:p w14:paraId="15524CE2" w14:textId="13FB730B" w:rsidR="0088462D" w:rsidRDefault="0088462D" w:rsidP="0088462D">
      <w:pPr>
        <w:pStyle w:val="ListParagraph"/>
        <w:numPr>
          <w:ilvl w:val="2"/>
          <w:numId w:val="1"/>
        </w:numPr>
        <w:rPr>
          <w:rFonts w:ascii="Arial" w:hAnsi="Arial" w:cs="Arial"/>
          <w:b/>
          <w:bCs/>
          <w:iCs/>
          <w:sz w:val="28"/>
          <w:szCs w:val="28"/>
        </w:rPr>
      </w:pPr>
      <w:r w:rsidRPr="0088462D">
        <w:rPr>
          <w:rFonts w:ascii="Arial" w:hAnsi="Arial" w:cs="Arial"/>
          <w:b/>
          <w:bCs/>
          <w:iCs/>
          <w:sz w:val="28"/>
          <w:szCs w:val="28"/>
        </w:rPr>
        <w:t>Collaborative Approach</w:t>
      </w:r>
    </w:p>
    <w:p w14:paraId="0FA3A4F1" w14:textId="228742A8" w:rsidR="0088462D" w:rsidRPr="0088462D" w:rsidRDefault="0088462D" w:rsidP="0088462D">
      <w:pPr>
        <w:pStyle w:val="ListParagraph"/>
        <w:numPr>
          <w:ilvl w:val="2"/>
          <w:numId w:val="1"/>
        </w:numPr>
        <w:rPr>
          <w:rFonts w:ascii="Arial" w:hAnsi="Arial" w:cs="Arial"/>
          <w:b/>
          <w:bCs/>
          <w:sz w:val="28"/>
          <w:szCs w:val="28"/>
        </w:rPr>
      </w:pPr>
      <w:r w:rsidRPr="0088462D">
        <w:rPr>
          <w:rFonts w:ascii="Arial" w:hAnsi="Arial" w:cs="Arial"/>
          <w:b/>
          <w:bCs/>
          <w:iCs/>
          <w:sz w:val="28"/>
          <w:szCs w:val="28"/>
        </w:rPr>
        <w:t>Active Representation</w:t>
      </w:r>
    </w:p>
    <w:p w14:paraId="1E7706AF" w14:textId="4608F92E" w:rsidR="00105AED" w:rsidRPr="00FE0343" w:rsidRDefault="00FE0343" w:rsidP="00105AED">
      <w:pPr>
        <w:numPr>
          <w:ilvl w:val="0"/>
          <w:numId w:val="1"/>
        </w:numPr>
        <w:rPr>
          <w:rFonts w:ascii="Arial" w:hAnsi="Arial" w:cs="Arial"/>
          <w:sz w:val="28"/>
          <w:szCs w:val="28"/>
        </w:rPr>
      </w:pPr>
      <w:r w:rsidRPr="00FE0343">
        <w:rPr>
          <w:rFonts w:ascii="Arial" w:hAnsi="Arial" w:cs="Arial"/>
          <w:b/>
          <w:bCs/>
          <w:iCs/>
          <w:sz w:val="28"/>
          <w:szCs w:val="28"/>
        </w:rPr>
        <w:t>Research paradigm and methodology</w:t>
      </w:r>
    </w:p>
    <w:p w14:paraId="418CE005" w14:textId="4AA0BABD" w:rsidR="00FE0343" w:rsidRPr="00FE0343" w:rsidRDefault="00FE0343" w:rsidP="00FE0343">
      <w:pPr>
        <w:numPr>
          <w:ilvl w:val="0"/>
          <w:numId w:val="1"/>
        </w:numPr>
        <w:spacing w:after="240" w:line="240" w:lineRule="auto"/>
        <w:rPr>
          <w:rFonts w:ascii="Arial" w:hAnsi="Arial" w:cs="Arial"/>
          <w:b/>
          <w:bCs/>
          <w:iCs/>
          <w:sz w:val="28"/>
          <w:szCs w:val="28"/>
        </w:rPr>
      </w:pPr>
      <w:r w:rsidRPr="00FE0343">
        <w:rPr>
          <w:rFonts w:ascii="Arial" w:hAnsi="Arial" w:cs="Arial"/>
          <w:b/>
          <w:bCs/>
          <w:iCs/>
          <w:sz w:val="28"/>
          <w:szCs w:val="28"/>
        </w:rPr>
        <w:t>Type of participants and justification for data collection methods</w:t>
      </w:r>
    </w:p>
    <w:p w14:paraId="5748234A" w14:textId="08564C9D" w:rsidR="00105AED" w:rsidRPr="00FE0343" w:rsidRDefault="00FE0343" w:rsidP="00105AED">
      <w:pPr>
        <w:pStyle w:val="ListParagraph"/>
        <w:numPr>
          <w:ilvl w:val="0"/>
          <w:numId w:val="1"/>
        </w:numPr>
        <w:rPr>
          <w:rFonts w:ascii="Arial" w:hAnsi="Arial" w:cs="Arial"/>
          <w:b/>
          <w:bCs/>
          <w:sz w:val="28"/>
          <w:szCs w:val="28"/>
        </w:rPr>
      </w:pPr>
      <w:r w:rsidRPr="00FE0343">
        <w:rPr>
          <w:rFonts w:ascii="Arial" w:hAnsi="Arial" w:cs="Arial"/>
          <w:b/>
          <w:bCs/>
          <w:iCs/>
          <w:sz w:val="28"/>
          <w:szCs w:val="28"/>
        </w:rPr>
        <w:t>Resource implications and needs</w:t>
      </w:r>
    </w:p>
    <w:p w14:paraId="2CF4984B" w14:textId="5F55F3C7" w:rsidR="00FE0343" w:rsidRPr="00FE0343" w:rsidRDefault="00FE0343" w:rsidP="00105AED">
      <w:pPr>
        <w:pStyle w:val="ListParagraph"/>
        <w:numPr>
          <w:ilvl w:val="0"/>
          <w:numId w:val="1"/>
        </w:numPr>
        <w:rPr>
          <w:rFonts w:ascii="Arial" w:hAnsi="Arial" w:cs="Arial"/>
          <w:b/>
          <w:bCs/>
          <w:sz w:val="28"/>
          <w:szCs w:val="28"/>
        </w:rPr>
      </w:pPr>
      <w:r w:rsidRPr="00FE0343">
        <w:rPr>
          <w:rFonts w:ascii="Arial" w:hAnsi="Arial" w:cs="Arial"/>
          <w:b/>
          <w:bCs/>
          <w:iCs/>
          <w:sz w:val="28"/>
          <w:szCs w:val="28"/>
        </w:rPr>
        <w:t>Timeline plan for the research process</w:t>
      </w:r>
    </w:p>
    <w:p w14:paraId="6BEE62BF" w14:textId="334F261C" w:rsidR="00FE0343" w:rsidRPr="00FE0343" w:rsidRDefault="00FE0343" w:rsidP="00105AED">
      <w:pPr>
        <w:pStyle w:val="ListParagraph"/>
        <w:numPr>
          <w:ilvl w:val="0"/>
          <w:numId w:val="1"/>
        </w:numPr>
        <w:rPr>
          <w:rFonts w:ascii="Arial" w:hAnsi="Arial" w:cs="Arial"/>
          <w:b/>
          <w:bCs/>
          <w:sz w:val="28"/>
          <w:szCs w:val="28"/>
        </w:rPr>
      </w:pPr>
      <w:r w:rsidRPr="00FE0343">
        <w:rPr>
          <w:rFonts w:ascii="Arial" w:hAnsi="Arial" w:cs="Arial"/>
          <w:b/>
          <w:bCs/>
          <w:iCs/>
          <w:sz w:val="28"/>
          <w:szCs w:val="28"/>
        </w:rPr>
        <w:t>Ethical considerations</w:t>
      </w:r>
    </w:p>
    <w:p w14:paraId="18A54FE4" w14:textId="5FB6B68F" w:rsidR="00FE0343" w:rsidRPr="00FE0343" w:rsidRDefault="00FE0343" w:rsidP="00FE0343">
      <w:pPr>
        <w:pStyle w:val="ListParagraph"/>
        <w:numPr>
          <w:ilvl w:val="0"/>
          <w:numId w:val="1"/>
        </w:numPr>
        <w:ind w:left="567"/>
        <w:rPr>
          <w:rFonts w:ascii="Arial" w:hAnsi="Arial" w:cs="Arial"/>
          <w:b/>
          <w:bCs/>
          <w:sz w:val="28"/>
          <w:szCs w:val="28"/>
        </w:rPr>
      </w:pPr>
      <w:r>
        <w:rPr>
          <w:rFonts w:ascii="Arial" w:hAnsi="Arial" w:cs="Arial"/>
          <w:b/>
          <w:bCs/>
          <w:iCs/>
          <w:sz w:val="28"/>
          <w:szCs w:val="28"/>
        </w:rPr>
        <w:t>Bibliography</w:t>
      </w:r>
    </w:p>
    <w:p w14:paraId="057EC52C" w14:textId="3556F83B" w:rsidR="00105AED" w:rsidRPr="00FE0343" w:rsidRDefault="00105AED" w:rsidP="00FE0343">
      <w:pPr>
        <w:ind w:left="360"/>
        <w:rPr>
          <w:rFonts w:ascii="Arial" w:hAnsi="Arial" w:cs="Arial"/>
          <w:b/>
          <w:bCs/>
          <w:sz w:val="28"/>
          <w:szCs w:val="28"/>
        </w:rPr>
      </w:pPr>
    </w:p>
    <w:p w14:paraId="6B5EE30D" w14:textId="5F1BAB5D" w:rsidR="00105AED" w:rsidRPr="00FE0343" w:rsidRDefault="00105AED" w:rsidP="00FE0343">
      <w:pPr>
        <w:pStyle w:val="ListParagraph"/>
        <w:rPr>
          <w:rFonts w:ascii="Arial" w:hAnsi="Arial" w:cs="Arial"/>
          <w:b/>
          <w:bCs/>
          <w:sz w:val="28"/>
          <w:szCs w:val="28"/>
        </w:rPr>
      </w:pPr>
    </w:p>
    <w:p w14:paraId="74522ADA" w14:textId="77777777" w:rsidR="00105AED" w:rsidRDefault="00105AED">
      <w:pPr>
        <w:rPr>
          <w:sz w:val="48"/>
          <w:szCs w:val="48"/>
        </w:rPr>
      </w:pPr>
    </w:p>
    <w:p w14:paraId="318D5A28" w14:textId="77777777" w:rsidR="00007B99" w:rsidRDefault="00007B99">
      <w:pPr>
        <w:rPr>
          <w:sz w:val="48"/>
          <w:szCs w:val="48"/>
        </w:rPr>
      </w:pPr>
    </w:p>
    <w:p w14:paraId="23E4AD8B" w14:textId="77777777" w:rsidR="00007B99" w:rsidRDefault="00007B99">
      <w:pPr>
        <w:rPr>
          <w:sz w:val="48"/>
          <w:szCs w:val="48"/>
        </w:rPr>
      </w:pPr>
    </w:p>
    <w:p w14:paraId="07D4096E" w14:textId="77777777" w:rsidR="00007B99" w:rsidRDefault="00007B99">
      <w:pPr>
        <w:rPr>
          <w:sz w:val="48"/>
          <w:szCs w:val="48"/>
        </w:rPr>
      </w:pPr>
    </w:p>
    <w:p w14:paraId="33867F31" w14:textId="77777777" w:rsidR="00007B99" w:rsidRDefault="00007B99">
      <w:pPr>
        <w:rPr>
          <w:sz w:val="48"/>
          <w:szCs w:val="48"/>
        </w:rPr>
      </w:pPr>
    </w:p>
    <w:p w14:paraId="72B36286" w14:textId="77777777" w:rsidR="00007B99" w:rsidRDefault="00007B99">
      <w:pPr>
        <w:rPr>
          <w:sz w:val="48"/>
          <w:szCs w:val="48"/>
        </w:rPr>
      </w:pPr>
    </w:p>
    <w:p w14:paraId="77ED4D6B" w14:textId="380C3319" w:rsidR="00007B99" w:rsidRDefault="00007B99" w:rsidP="00007B99">
      <w:pPr>
        <w:numPr>
          <w:ilvl w:val="0"/>
          <w:numId w:val="3"/>
        </w:numPr>
        <w:rPr>
          <w:rFonts w:ascii="Arial" w:hAnsi="Arial" w:cs="Arial"/>
          <w:sz w:val="28"/>
          <w:szCs w:val="28"/>
        </w:rPr>
      </w:pPr>
      <w:r w:rsidRPr="00FE0343">
        <w:rPr>
          <w:rFonts w:ascii="Arial" w:hAnsi="Arial" w:cs="Arial"/>
          <w:b/>
          <w:bCs/>
          <w:sz w:val="28"/>
          <w:szCs w:val="28"/>
        </w:rPr>
        <w:t>Introduction</w:t>
      </w:r>
    </w:p>
    <w:p w14:paraId="76F4130D" w14:textId="77777777" w:rsidR="00007B99" w:rsidRPr="00007B99" w:rsidRDefault="00007B99" w:rsidP="00007B99">
      <w:pPr>
        <w:ind w:left="720"/>
        <w:rPr>
          <w:rFonts w:ascii="Arial" w:hAnsi="Arial" w:cs="Arial"/>
          <w:sz w:val="28"/>
          <w:szCs w:val="28"/>
        </w:rPr>
      </w:pPr>
    </w:p>
    <w:p w14:paraId="5B3AE0D8" w14:textId="34E58AB3" w:rsidR="00007B99" w:rsidRPr="004477D4" w:rsidRDefault="00007B99" w:rsidP="00007B99">
      <w:pPr>
        <w:spacing w:before="240" w:after="240" w:line="240" w:lineRule="auto"/>
        <w:rPr>
          <w:rFonts w:ascii="Arial" w:hAnsi="Arial" w:cs="Arial"/>
          <w:i/>
          <w:sz w:val="24"/>
          <w:szCs w:val="24"/>
        </w:rPr>
      </w:pPr>
      <w:r w:rsidRPr="00007B99">
        <w:rPr>
          <w:rFonts w:ascii="Arial" w:hAnsi="Arial" w:cs="Arial"/>
          <w:sz w:val="24"/>
          <w:szCs w:val="24"/>
        </w:rPr>
        <w:t xml:space="preserve">I have chosen as my research project the issue of </w:t>
      </w:r>
      <w:r w:rsidRPr="00007B99">
        <w:rPr>
          <w:rFonts w:ascii="Arial" w:hAnsi="Arial" w:cs="Arial"/>
          <w:iCs/>
          <w:sz w:val="24"/>
          <w:szCs w:val="24"/>
        </w:rPr>
        <w:t xml:space="preserve">representation of disabled people as employees and elected officials in local Government. </w:t>
      </w:r>
      <w:r>
        <w:rPr>
          <w:rFonts w:ascii="Arial" w:hAnsi="Arial" w:cs="Arial"/>
          <w:iCs/>
          <w:sz w:val="24"/>
          <w:szCs w:val="24"/>
        </w:rPr>
        <w:t xml:space="preserve">This is a topic of particular interest to me as I work within local Government and have </w:t>
      </w:r>
      <w:r w:rsidR="00426DF5">
        <w:rPr>
          <w:rFonts w:ascii="Arial" w:hAnsi="Arial" w:cs="Arial"/>
          <w:iCs/>
          <w:sz w:val="24"/>
          <w:szCs w:val="24"/>
        </w:rPr>
        <w:t xml:space="preserve">lived experience of the difficulties disabled people can face </w:t>
      </w:r>
      <w:r w:rsidR="009527A4">
        <w:rPr>
          <w:rFonts w:ascii="Arial" w:hAnsi="Arial" w:cs="Arial"/>
          <w:iCs/>
          <w:sz w:val="24"/>
          <w:szCs w:val="24"/>
        </w:rPr>
        <w:t>together with the</w:t>
      </w:r>
      <w:r w:rsidR="00426DF5">
        <w:rPr>
          <w:rFonts w:ascii="Arial" w:hAnsi="Arial" w:cs="Arial"/>
          <w:iCs/>
          <w:sz w:val="24"/>
          <w:szCs w:val="24"/>
        </w:rPr>
        <w:t xml:space="preserve"> lack of</w:t>
      </w:r>
      <w:r w:rsidR="009527A4">
        <w:rPr>
          <w:rFonts w:ascii="Arial" w:hAnsi="Arial" w:cs="Arial"/>
          <w:iCs/>
          <w:sz w:val="24"/>
          <w:szCs w:val="24"/>
        </w:rPr>
        <w:t xml:space="preserve"> a voice and</w:t>
      </w:r>
      <w:r w:rsidR="00426DF5">
        <w:rPr>
          <w:rFonts w:ascii="Arial" w:hAnsi="Arial" w:cs="Arial"/>
          <w:iCs/>
          <w:sz w:val="24"/>
          <w:szCs w:val="24"/>
        </w:rPr>
        <w:t xml:space="preserve"> representation in the decision-making process. </w:t>
      </w:r>
      <w:r w:rsidR="008F4313">
        <w:rPr>
          <w:rFonts w:ascii="Arial" w:hAnsi="Arial" w:cs="Arial"/>
          <w:iCs/>
          <w:sz w:val="24"/>
          <w:szCs w:val="24"/>
        </w:rPr>
        <w:t>To put this underrepresentation into context, a</w:t>
      </w:r>
      <w:r w:rsidR="00B34BAE">
        <w:rPr>
          <w:rFonts w:ascii="Arial" w:hAnsi="Arial" w:cs="Arial"/>
          <w:iCs/>
          <w:sz w:val="24"/>
          <w:szCs w:val="24"/>
        </w:rPr>
        <w:t xml:space="preserve">pproximately 1 in 5 people in the UK are thought to identify as having a disability, however that number is drastically underrepresented when it comes to representation within local and national government </w:t>
      </w:r>
      <w:r w:rsidR="004468E9" w:rsidRPr="004468E9">
        <w:rPr>
          <w:rFonts w:ascii="Arial" w:hAnsi="Arial" w:cs="Arial"/>
          <w:i/>
          <w:sz w:val="24"/>
          <w:szCs w:val="24"/>
        </w:rPr>
        <w:t>(Government Equalities Office 2021)</w:t>
      </w:r>
      <w:r w:rsidR="004468E9">
        <w:rPr>
          <w:rFonts w:ascii="Arial" w:hAnsi="Arial" w:cs="Arial"/>
          <w:i/>
          <w:sz w:val="24"/>
          <w:szCs w:val="24"/>
        </w:rPr>
        <w:t xml:space="preserve"> </w:t>
      </w:r>
      <w:r w:rsidR="004468E9" w:rsidRPr="004468E9">
        <w:rPr>
          <w:rFonts w:ascii="Arial" w:hAnsi="Arial" w:cs="Arial"/>
          <w:iCs/>
          <w:sz w:val="24"/>
          <w:szCs w:val="24"/>
        </w:rPr>
        <w:t>A Local government Association (LGA)</w:t>
      </w:r>
      <w:r w:rsidR="004468E9">
        <w:rPr>
          <w:rFonts w:ascii="Arial" w:hAnsi="Arial" w:cs="Arial"/>
          <w:i/>
          <w:sz w:val="24"/>
          <w:szCs w:val="24"/>
        </w:rPr>
        <w:t xml:space="preserve"> </w:t>
      </w:r>
      <w:r w:rsidR="004468E9" w:rsidRPr="004468E9">
        <w:rPr>
          <w:rFonts w:ascii="Arial" w:hAnsi="Arial" w:cs="Arial"/>
          <w:iCs/>
          <w:sz w:val="24"/>
          <w:szCs w:val="24"/>
        </w:rPr>
        <w:t>census in 2022 found that 15.5% of councillors declared a disability or long-term impairment</w:t>
      </w:r>
      <w:r w:rsidR="004468E9">
        <w:rPr>
          <w:rFonts w:ascii="Arial" w:hAnsi="Arial" w:cs="Arial"/>
          <w:i/>
          <w:sz w:val="24"/>
          <w:szCs w:val="24"/>
        </w:rPr>
        <w:t xml:space="preserve">, </w:t>
      </w:r>
      <w:r w:rsidR="004468E9" w:rsidRPr="004468E9">
        <w:rPr>
          <w:rFonts w:ascii="Arial" w:hAnsi="Arial" w:cs="Arial"/>
          <w:iCs/>
          <w:sz w:val="24"/>
          <w:szCs w:val="24"/>
        </w:rPr>
        <w:t>compared to over 20% of the population having a disability or impairment.</w:t>
      </w:r>
      <w:r w:rsidR="004477D4">
        <w:rPr>
          <w:rFonts w:ascii="Arial" w:hAnsi="Arial" w:cs="Arial"/>
          <w:iCs/>
          <w:sz w:val="24"/>
          <w:szCs w:val="24"/>
        </w:rPr>
        <w:t xml:space="preserve"> </w:t>
      </w:r>
      <w:r w:rsidR="004477D4" w:rsidRPr="004477D4">
        <w:rPr>
          <w:rFonts w:ascii="Arial" w:hAnsi="Arial" w:cs="Arial"/>
          <w:i/>
          <w:sz w:val="24"/>
          <w:szCs w:val="24"/>
        </w:rPr>
        <w:t>(Disability Rights UK 2022)</w:t>
      </w:r>
      <w:r w:rsidR="004477D4">
        <w:rPr>
          <w:rFonts w:ascii="Arial" w:hAnsi="Arial" w:cs="Arial"/>
          <w:i/>
          <w:sz w:val="24"/>
          <w:szCs w:val="24"/>
        </w:rPr>
        <w:t xml:space="preserve"> </w:t>
      </w:r>
      <w:r w:rsidR="004477D4" w:rsidRPr="004477D4">
        <w:rPr>
          <w:rFonts w:ascii="Arial" w:hAnsi="Arial" w:cs="Arial"/>
          <w:iCs/>
          <w:sz w:val="24"/>
          <w:szCs w:val="24"/>
        </w:rPr>
        <w:t>The percentage of disabled people in employment in the UK in 2024 was 53%, compared to 81% for non-disabled people</w:t>
      </w:r>
      <w:r w:rsidR="004477D4">
        <w:rPr>
          <w:rFonts w:ascii="Arial" w:hAnsi="Arial" w:cs="Arial"/>
          <w:iCs/>
          <w:sz w:val="24"/>
          <w:szCs w:val="24"/>
        </w:rPr>
        <w:t xml:space="preserve">, showing a considerable underrepresentation of disabled people </w:t>
      </w:r>
      <w:r w:rsidR="009527A4">
        <w:rPr>
          <w:rFonts w:ascii="Arial" w:hAnsi="Arial" w:cs="Arial"/>
          <w:iCs/>
          <w:sz w:val="24"/>
          <w:szCs w:val="24"/>
        </w:rPr>
        <w:t>with</w:t>
      </w:r>
      <w:r w:rsidR="004477D4">
        <w:rPr>
          <w:rFonts w:ascii="Arial" w:hAnsi="Arial" w:cs="Arial"/>
          <w:iCs/>
          <w:sz w:val="24"/>
          <w:szCs w:val="24"/>
        </w:rPr>
        <w:t xml:space="preserve">in the UK workforce, which is then reflected in the number of disabled employees working in local government </w:t>
      </w:r>
      <w:r w:rsidR="004477D4" w:rsidRPr="004477D4">
        <w:rPr>
          <w:rFonts w:ascii="Arial" w:hAnsi="Arial" w:cs="Arial"/>
          <w:i/>
          <w:sz w:val="24"/>
          <w:szCs w:val="24"/>
        </w:rPr>
        <w:t xml:space="preserve">(Department </w:t>
      </w:r>
      <w:proofErr w:type="gramStart"/>
      <w:r w:rsidR="004477D4" w:rsidRPr="004477D4">
        <w:rPr>
          <w:rFonts w:ascii="Arial" w:hAnsi="Arial" w:cs="Arial"/>
          <w:i/>
          <w:sz w:val="24"/>
          <w:szCs w:val="24"/>
        </w:rPr>
        <w:t>For</w:t>
      </w:r>
      <w:proofErr w:type="gramEnd"/>
      <w:r w:rsidR="004477D4" w:rsidRPr="004477D4">
        <w:rPr>
          <w:rFonts w:ascii="Arial" w:hAnsi="Arial" w:cs="Arial"/>
          <w:i/>
          <w:sz w:val="24"/>
          <w:szCs w:val="24"/>
        </w:rPr>
        <w:t xml:space="preserve"> Work and Pensions 2024)</w:t>
      </w:r>
    </w:p>
    <w:p w14:paraId="4AD0695B" w14:textId="77777777" w:rsidR="00426DF5" w:rsidRDefault="00426DF5" w:rsidP="00007B99">
      <w:pPr>
        <w:spacing w:before="240" w:after="240" w:line="240" w:lineRule="auto"/>
        <w:rPr>
          <w:rFonts w:ascii="Arial" w:hAnsi="Arial" w:cs="Arial"/>
          <w:iCs/>
          <w:sz w:val="24"/>
          <w:szCs w:val="24"/>
        </w:rPr>
      </w:pPr>
    </w:p>
    <w:p w14:paraId="70C3E944" w14:textId="7A85885B" w:rsidR="00426DF5" w:rsidRPr="00426DF5" w:rsidRDefault="00426DF5" w:rsidP="00426DF5">
      <w:pPr>
        <w:pStyle w:val="ListParagraph"/>
        <w:numPr>
          <w:ilvl w:val="0"/>
          <w:numId w:val="3"/>
        </w:numPr>
        <w:rPr>
          <w:rFonts w:ascii="Arial" w:hAnsi="Arial" w:cs="Arial"/>
          <w:sz w:val="28"/>
          <w:szCs w:val="28"/>
        </w:rPr>
      </w:pPr>
      <w:r w:rsidRPr="00426DF5">
        <w:rPr>
          <w:rFonts w:ascii="Arial" w:hAnsi="Arial" w:cs="Arial"/>
          <w:b/>
          <w:bCs/>
          <w:iCs/>
          <w:sz w:val="28"/>
          <w:szCs w:val="28"/>
        </w:rPr>
        <w:t>Research aims and objectives</w:t>
      </w:r>
    </w:p>
    <w:p w14:paraId="29DC6827" w14:textId="77777777" w:rsidR="00426DF5" w:rsidRPr="00426DF5" w:rsidRDefault="00426DF5" w:rsidP="00426DF5">
      <w:pPr>
        <w:pStyle w:val="ListParagraph"/>
        <w:rPr>
          <w:rFonts w:ascii="Arial" w:hAnsi="Arial" w:cs="Arial"/>
          <w:sz w:val="24"/>
          <w:szCs w:val="24"/>
        </w:rPr>
      </w:pPr>
    </w:p>
    <w:p w14:paraId="26D8D7B5" w14:textId="44E01BBF" w:rsidR="00426DF5" w:rsidRPr="00426DF5" w:rsidRDefault="00426DF5" w:rsidP="00426DF5">
      <w:pPr>
        <w:spacing w:after="240" w:line="240" w:lineRule="auto"/>
        <w:rPr>
          <w:rFonts w:ascii="Arial" w:hAnsi="Arial" w:cs="Arial"/>
          <w:iCs/>
          <w:sz w:val="24"/>
          <w:szCs w:val="24"/>
        </w:rPr>
      </w:pPr>
      <w:r w:rsidRPr="00426DF5">
        <w:rPr>
          <w:rFonts w:ascii="Arial" w:hAnsi="Arial" w:cs="Arial"/>
          <w:iCs/>
          <w:sz w:val="24"/>
          <w:szCs w:val="24"/>
        </w:rPr>
        <w:t xml:space="preserve">My aim and objective in undertaking this research project is to ascertain to what extent disabled people are represented </w:t>
      </w:r>
      <w:r w:rsidR="0050601F">
        <w:rPr>
          <w:rFonts w:ascii="Arial" w:hAnsi="Arial" w:cs="Arial"/>
          <w:iCs/>
          <w:sz w:val="24"/>
          <w:szCs w:val="24"/>
        </w:rPr>
        <w:t>with</w:t>
      </w:r>
      <w:r w:rsidRPr="00426DF5">
        <w:rPr>
          <w:rFonts w:ascii="Arial" w:hAnsi="Arial" w:cs="Arial"/>
          <w:iCs/>
          <w:sz w:val="24"/>
          <w:szCs w:val="24"/>
        </w:rPr>
        <w:t xml:space="preserve">in local government, both as employees and elected officials, </w:t>
      </w:r>
      <w:r w:rsidR="0050601F">
        <w:rPr>
          <w:rFonts w:ascii="Arial" w:hAnsi="Arial" w:cs="Arial"/>
          <w:iCs/>
          <w:sz w:val="24"/>
          <w:szCs w:val="24"/>
        </w:rPr>
        <w:t xml:space="preserve">to identify </w:t>
      </w:r>
      <w:r w:rsidRPr="00426DF5">
        <w:rPr>
          <w:rFonts w:ascii="Arial" w:hAnsi="Arial" w:cs="Arial"/>
          <w:iCs/>
          <w:sz w:val="24"/>
          <w:szCs w:val="24"/>
        </w:rPr>
        <w:t>what barriers exist</w:t>
      </w:r>
      <w:r w:rsidR="00FE47AB">
        <w:rPr>
          <w:rFonts w:ascii="Arial" w:hAnsi="Arial" w:cs="Arial"/>
          <w:iCs/>
          <w:sz w:val="24"/>
          <w:szCs w:val="24"/>
        </w:rPr>
        <w:t xml:space="preserve"> to prevent more disabled people becoming employees or elected officials,</w:t>
      </w:r>
      <w:r w:rsidRPr="00426DF5">
        <w:rPr>
          <w:rFonts w:ascii="Arial" w:hAnsi="Arial" w:cs="Arial"/>
          <w:iCs/>
          <w:sz w:val="24"/>
          <w:szCs w:val="24"/>
        </w:rPr>
        <w:t xml:space="preserve"> and</w:t>
      </w:r>
      <w:r w:rsidR="0050601F">
        <w:rPr>
          <w:rFonts w:ascii="Arial" w:hAnsi="Arial" w:cs="Arial"/>
          <w:iCs/>
          <w:sz w:val="24"/>
          <w:szCs w:val="24"/>
        </w:rPr>
        <w:t xml:space="preserve"> to</w:t>
      </w:r>
      <w:r w:rsidRPr="00426DF5">
        <w:rPr>
          <w:rFonts w:ascii="Arial" w:hAnsi="Arial" w:cs="Arial"/>
          <w:iCs/>
          <w:sz w:val="24"/>
          <w:szCs w:val="24"/>
        </w:rPr>
        <w:t xml:space="preserve"> </w:t>
      </w:r>
      <w:r w:rsidR="0050601F">
        <w:rPr>
          <w:rFonts w:ascii="Arial" w:hAnsi="Arial" w:cs="Arial"/>
          <w:iCs/>
          <w:sz w:val="24"/>
          <w:szCs w:val="24"/>
        </w:rPr>
        <w:t xml:space="preserve">examine </w:t>
      </w:r>
      <w:r w:rsidRPr="00426DF5">
        <w:rPr>
          <w:rFonts w:ascii="Arial" w:hAnsi="Arial" w:cs="Arial"/>
          <w:iCs/>
          <w:sz w:val="24"/>
          <w:szCs w:val="24"/>
        </w:rPr>
        <w:t>how these can be removed</w:t>
      </w:r>
      <w:r w:rsidR="008F4313">
        <w:rPr>
          <w:rFonts w:ascii="Arial" w:hAnsi="Arial" w:cs="Arial"/>
          <w:iCs/>
          <w:sz w:val="24"/>
          <w:szCs w:val="24"/>
        </w:rPr>
        <w:t xml:space="preserve"> or </w:t>
      </w:r>
      <w:r w:rsidRPr="00426DF5">
        <w:rPr>
          <w:rFonts w:ascii="Arial" w:hAnsi="Arial" w:cs="Arial"/>
          <w:iCs/>
          <w:sz w:val="24"/>
          <w:szCs w:val="24"/>
        </w:rPr>
        <w:t>minimised to encourage greater participation</w:t>
      </w:r>
      <w:r w:rsidR="0050601F">
        <w:rPr>
          <w:rFonts w:ascii="Arial" w:hAnsi="Arial" w:cs="Arial"/>
          <w:iCs/>
          <w:sz w:val="24"/>
          <w:szCs w:val="24"/>
        </w:rPr>
        <w:t xml:space="preserve"> from the disabled community.</w:t>
      </w:r>
    </w:p>
    <w:p w14:paraId="55DEF4E5" w14:textId="77777777" w:rsidR="00426DF5" w:rsidRPr="00007B99" w:rsidRDefault="00426DF5" w:rsidP="00007B99">
      <w:pPr>
        <w:spacing w:before="240" w:after="240" w:line="240" w:lineRule="auto"/>
        <w:rPr>
          <w:rFonts w:ascii="Arial" w:hAnsi="Arial" w:cs="Arial"/>
          <w:iCs/>
          <w:sz w:val="24"/>
          <w:szCs w:val="24"/>
          <w:lang w:eastAsia="en-GB"/>
        </w:rPr>
      </w:pPr>
    </w:p>
    <w:p w14:paraId="385A3699" w14:textId="6A1C738F" w:rsidR="008F4313" w:rsidRPr="008F4313" w:rsidRDefault="008F4313" w:rsidP="008F4313">
      <w:pPr>
        <w:pStyle w:val="ListParagraph"/>
        <w:numPr>
          <w:ilvl w:val="0"/>
          <w:numId w:val="3"/>
        </w:numPr>
        <w:rPr>
          <w:rFonts w:ascii="Arial" w:hAnsi="Arial" w:cs="Arial"/>
          <w:sz w:val="28"/>
          <w:szCs w:val="28"/>
        </w:rPr>
      </w:pPr>
      <w:r w:rsidRPr="008F4313">
        <w:rPr>
          <w:rFonts w:ascii="Arial" w:hAnsi="Arial" w:cs="Arial"/>
          <w:b/>
          <w:bCs/>
          <w:iCs/>
          <w:sz w:val="28"/>
          <w:szCs w:val="28"/>
        </w:rPr>
        <w:lastRenderedPageBreak/>
        <w:t xml:space="preserve">Research Questions </w:t>
      </w:r>
    </w:p>
    <w:p w14:paraId="5A872E9A" w14:textId="77777777" w:rsidR="008F4313" w:rsidRPr="008F4313" w:rsidRDefault="008F4313" w:rsidP="008F4313">
      <w:pPr>
        <w:rPr>
          <w:rFonts w:ascii="Arial" w:hAnsi="Arial" w:cs="Arial"/>
          <w:sz w:val="24"/>
          <w:szCs w:val="24"/>
        </w:rPr>
      </w:pPr>
    </w:p>
    <w:p w14:paraId="2D3A26D0" w14:textId="70E39438" w:rsidR="008F4313" w:rsidRDefault="008F4313" w:rsidP="008F4313">
      <w:pPr>
        <w:rPr>
          <w:rFonts w:ascii="Arial" w:hAnsi="Arial" w:cs="Arial"/>
          <w:sz w:val="24"/>
          <w:szCs w:val="24"/>
        </w:rPr>
      </w:pPr>
      <w:proofErr w:type="gramStart"/>
      <w:r w:rsidRPr="008F4313">
        <w:rPr>
          <w:rFonts w:ascii="Arial" w:hAnsi="Arial" w:cs="Arial"/>
          <w:sz w:val="24"/>
          <w:szCs w:val="24"/>
        </w:rPr>
        <w:t>In order to</w:t>
      </w:r>
      <w:proofErr w:type="gramEnd"/>
      <w:r w:rsidR="0050601F">
        <w:rPr>
          <w:rFonts w:ascii="Arial" w:hAnsi="Arial" w:cs="Arial"/>
          <w:sz w:val="24"/>
          <w:szCs w:val="24"/>
        </w:rPr>
        <w:t xml:space="preserve"> fully</w:t>
      </w:r>
      <w:r w:rsidRPr="008F4313">
        <w:rPr>
          <w:rFonts w:ascii="Arial" w:hAnsi="Arial" w:cs="Arial"/>
          <w:sz w:val="24"/>
          <w:szCs w:val="24"/>
        </w:rPr>
        <w:t xml:space="preserve"> </w:t>
      </w:r>
      <w:r>
        <w:rPr>
          <w:rFonts w:ascii="Arial" w:hAnsi="Arial" w:cs="Arial"/>
          <w:sz w:val="24"/>
          <w:szCs w:val="24"/>
        </w:rPr>
        <w:t xml:space="preserve">meet the aims and objectives of the research project as outlined above, carefully selected </w:t>
      </w:r>
      <w:r w:rsidR="0050601F">
        <w:rPr>
          <w:rFonts w:ascii="Arial" w:hAnsi="Arial" w:cs="Arial"/>
          <w:sz w:val="24"/>
          <w:szCs w:val="24"/>
        </w:rPr>
        <w:t xml:space="preserve">research </w:t>
      </w:r>
      <w:r>
        <w:rPr>
          <w:rFonts w:ascii="Arial" w:hAnsi="Arial" w:cs="Arial"/>
          <w:sz w:val="24"/>
          <w:szCs w:val="24"/>
        </w:rPr>
        <w:t xml:space="preserve">questions will require consideration and answering, </w:t>
      </w:r>
      <w:r w:rsidR="0050601F">
        <w:rPr>
          <w:rFonts w:ascii="Arial" w:hAnsi="Arial" w:cs="Arial"/>
          <w:sz w:val="24"/>
          <w:szCs w:val="24"/>
        </w:rPr>
        <w:t xml:space="preserve">which will </w:t>
      </w:r>
      <w:r>
        <w:rPr>
          <w:rFonts w:ascii="Arial" w:hAnsi="Arial" w:cs="Arial"/>
          <w:sz w:val="24"/>
          <w:szCs w:val="24"/>
        </w:rPr>
        <w:t xml:space="preserve">include but </w:t>
      </w:r>
      <w:r w:rsidR="0050601F">
        <w:rPr>
          <w:rFonts w:ascii="Arial" w:hAnsi="Arial" w:cs="Arial"/>
          <w:sz w:val="24"/>
          <w:szCs w:val="24"/>
        </w:rPr>
        <w:t xml:space="preserve">will </w:t>
      </w:r>
      <w:r>
        <w:rPr>
          <w:rFonts w:ascii="Arial" w:hAnsi="Arial" w:cs="Arial"/>
          <w:sz w:val="24"/>
          <w:szCs w:val="24"/>
        </w:rPr>
        <w:t>not</w:t>
      </w:r>
      <w:r w:rsidR="0050601F">
        <w:rPr>
          <w:rFonts w:ascii="Arial" w:hAnsi="Arial" w:cs="Arial"/>
          <w:sz w:val="24"/>
          <w:szCs w:val="24"/>
        </w:rPr>
        <w:t xml:space="preserve"> be</w:t>
      </w:r>
      <w:r>
        <w:rPr>
          <w:rFonts w:ascii="Arial" w:hAnsi="Arial" w:cs="Arial"/>
          <w:sz w:val="24"/>
          <w:szCs w:val="24"/>
        </w:rPr>
        <w:t xml:space="preserve"> limited to the following:</w:t>
      </w:r>
    </w:p>
    <w:p w14:paraId="2033683B" w14:textId="2B841BD2" w:rsidR="008F4313" w:rsidRDefault="008F4313" w:rsidP="008F4313">
      <w:pPr>
        <w:spacing w:after="240" w:line="240" w:lineRule="auto"/>
        <w:rPr>
          <w:rFonts w:ascii="Arial" w:hAnsi="Arial" w:cs="Arial"/>
          <w:iCs/>
          <w:sz w:val="24"/>
          <w:szCs w:val="24"/>
        </w:rPr>
      </w:pPr>
      <w:r w:rsidRPr="00D06B0F">
        <w:rPr>
          <w:rFonts w:ascii="Arial" w:hAnsi="Arial" w:cs="Arial"/>
          <w:i/>
          <w:sz w:val="24"/>
          <w:szCs w:val="24"/>
        </w:rPr>
        <w:t>How many disabled people are currently employed</w:t>
      </w:r>
      <w:r w:rsidR="00D06B0F" w:rsidRPr="00D06B0F">
        <w:rPr>
          <w:rFonts w:ascii="Arial" w:hAnsi="Arial" w:cs="Arial"/>
          <w:i/>
          <w:sz w:val="24"/>
          <w:szCs w:val="24"/>
        </w:rPr>
        <w:t xml:space="preserve"> in positions within local government or </w:t>
      </w:r>
      <w:r w:rsidRPr="00D06B0F">
        <w:rPr>
          <w:rFonts w:ascii="Arial" w:hAnsi="Arial" w:cs="Arial"/>
          <w:i/>
          <w:sz w:val="24"/>
          <w:szCs w:val="24"/>
        </w:rPr>
        <w:t xml:space="preserve">serve in local government as elected </w:t>
      </w:r>
      <w:r w:rsidR="00D06B0F" w:rsidRPr="00D06B0F">
        <w:rPr>
          <w:rFonts w:ascii="Arial" w:hAnsi="Arial" w:cs="Arial"/>
          <w:i/>
          <w:sz w:val="24"/>
          <w:szCs w:val="24"/>
        </w:rPr>
        <w:t>officials?</w:t>
      </w:r>
      <w:r w:rsidR="00D06B0F">
        <w:rPr>
          <w:rFonts w:ascii="Arial" w:hAnsi="Arial" w:cs="Arial"/>
          <w:iCs/>
          <w:sz w:val="24"/>
          <w:szCs w:val="24"/>
        </w:rPr>
        <w:t xml:space="preserve"> This will provide baseline data of the number of </w:t>
      </w:r>
      <w:r w:rsidR="0050601F">
        <w:rPr>
          <w:rFonts w:ascii="Arial" w:hAnsi="Arial" w:cs="Arial"/>
          <w:iCs/>
          <w:sz w:val="24"/>
          <w:szCs w:val="24"/>
        </w:rPr>
        <w:t xml:space="preserve">potential </w:t>
      </w:r>
      <w:r w:rsidR="00D06B0F">
        <w:rPr>
          <w:rFonts w:ascii="Arial" w:hAnsi="Arial" w:cs="Arial"/>
          <w:iCs/>
          <w:sz w:val="24"/>
          <w:szCs w:val="24"/>
        </w:rPr>
        <w:t>p</w:t>
      </w:r>
      <w:r w:rsidR="0050601F">
        <w:rPr>
          <w:rFonts w:ascii="Arial" w:hAnsi="Arial" w:cs="Arial"/>
          <w:iCs/>
          <w:sz w:val="24"/>
          <w:szCs w:val="24"/>
        </w:rPr>
        <w:t>articipants</w:t>
      </w:r>
      <w:r w:rsidR="00D06B0F">
        <w:rPr>
          <w:rFonts w:ascii="Arial" w:hAnsi="Arial" w:cs="Arial"/>
          <w:iCs/>
          <w:sz w:val="24"/>
          <w:szCs w:val="24"/>
        </w:rPr>
        <w:t xml:space="preserve"> to be included in my research. </w:t>
      </w:r>
    </w:p>
    <w:p w14:paraId="6D6CAAA6" w14:textId="7E1D3F27" w:rsidR="00D06B0F" w:rsidRDefault="00D06B0F" w:rsidP="00D06B0F">
      <w:pPr>
        <w:spacing w:after="240" w:line="240" w:lineRule="auto"/>
        <w:rPr>
          <w:rFonts w:ascii="Arial" w:hAnsi="Arial" w:cs="Arial"/>
          <w:iCs/>
          <w:sz w:val="24"/>
          <w:szCs w:val="24"/>
        </w:rPr>
      </w:pPr>
      <w:r w:rsidRPr="00D06B0F">
        <w:rPr>
          <w:rFonts w:ascii="Arial" w:hAnsi="Arial" w:cs="Arial"/>
          <w:i/>
          <w:sz w:val="24"/>
          <w:szCs w:val="24"/>
        </w:rPr>
        <w:t xml:space="preserve">What are the </w:t>
      </w:r>
      <w:r>
        <w:rPr>
          <w:rFonts w:ascii="Arial" w:hAnsi="Arial" w:cs="Arial"/>
          <w:i/>
          <w:sz w:val="24"/>
          <w:szCs w:val="24"/>
        </w:rPr>
        <w:t>numbers</w:t>
      </w:r>
      <w:r w:rsidRPr="00D06B0F">
        <w:rPr>
          <w:rFonts w:ascii="Arial" w:hAnsi="Arial" w:cs="Arial"/>
          <w:i/>
          <w:sz w:val="24"/>
          <w:szCs w:val="24"/>
        </w:rPr>
        <w:t xml:space="preserve"> of disabled people at different levels</w:t>
      </w:r>
      <w:r>
        <w:rPr>
          <w:rFonts w:ascii="Arial" w:hAnsi="Arial" w:cs="Arial"/>
          <w:i/>
          <w:sz w:val="24"/>
          <w:szCs w:val="24"/>
        </w:rPr>
        <w:t xml:space="preserve"> of seniority</w:t>
      </w:r>
      <w:r w:rsidRPr="00D06B0F">
        <w:rPr>
          <w:rFonts w:ascii="Arial" w:hAnsi="Arial" w:cs="Arial"/>
          <w:i/>
          <w:sz w:val="24"/>
          <w:szCs w:val="24"/>
        </w:rPr>
        <w:t xml:space="preserve"> </w:t>
      </w:r>
      <w:r>
        <w:rPr>
          <w:rFonts w:ascii="Arial" w:hAnsi="Arial" w:cs="Arial"/>
          <w:i/>
          <w:sz w:val="24"/>
          <w:szCs w:val="24"/>
        </w:rPr>
        <w:t>within local government</w:t>
      </w:r>
      <w:r w:rsidRPr="00D06B0F">
        <w:rPr>
          <w:rFonts w:ascii="Arial" w:hAnsi="Arial" w:cs="Arial"/>
          <w:i/>
          <w:sz w:val="24"/>
          <w:szCs w:val="24"/>
        </w:rPr>
        <w:t xml:space="preserve"> organisation</w:t>
      </w:r>
      <w:r>
        <w:rPr>
          <w:rFonts w:ascii="Arial" w:hAnsi="Arial" w:cs="Arial"/>
          <w:i/>
          <w:sz w:val="24"/>
          <w:szCs w:val="24"/>
        </w:rPr>
        <w:t>s</w:t>
      </w:r>
      <w:r w:rsidRPr="00D06B0F">
        <w:rPr>
          <w:rFonts w:ascii="Arial" w:hAnsi="Arial" w:cs="Arial"/>
          <w:i/>
          <w:sz w:val="24"/>
          <w:szCs w:val="24"/>
        </w:rPr>
        <w:t>?</w:t>
      </w:r>
      <w:r>
        <w:rPr>
          <w:rFonts w:ascii="Arial" w:hAnsi="Arial" w:cs="Arial"/>
          <w:i/>
          <w:sz w:val="24"/>
          <w:szCs w:val="24"/>
        </w:rPr>
        <w:t xml:space="preserve"> </w:t>
      </w:r>
      <w:r w:rsidRPr="00D06B0F">
        <w:rPr>
          <w:rFonts w:ascii="Arial" w:hAnsi="Arial" w:cs="Arial"/>
          <w:iCs/>
          <w:sz w:val="24"/>
          <w:szCs w:val="24"/>
        </w:rPr>
        <w:t xml:space="preserve">This will provide </w:t>
      </w:r>
      <w:r w:rsidR="0050601F">
        <w:rPr>
          <w:rFonts w:ascii="Arial" w:hAnsi="Arial" w:cs="Arial"/>
          <w:iCs/>
          <w:sz w:val="24"/>
          <w:szCs w:val="24"/>
        </w:rPr>
        <w:t xml:space="preserve">quantitative </w:t>
      </w:r>
      <w:r w:rsidRPr="00D06B0F">
        <w:rPr>
          <w:rFonts w:ascii="Arial" w:hAnsi="Arial" w:cs="Arial"/>
          <w:iCs/>
          <w:sz w:val="24"/>
          <w:szCs w:val="24"/>
        </w:rPr>
        <w:t xml:space="preserve">data for analysis in terms of whether there is adequate representation of disabled individuals within senior posts within local government organisations. </w:t>
      </w:r>
      <w:r w:rsidR="0050601F">
        <w:rPr>
          <w:rFonts w:ascii="Arial" w:hAnsi="Arial" w:cs="Arial"/>
          <w:iCs/>
          <w:sz w:val="24"/>
          <w:szCs w:val="24"/>
        </w:rPr>
        <w:t xml:space="preserve">This data will also highlight at what level of seniority disabled employees are working which will provide data for analysis as to whether there is a ‘glass ceiling’ acting as a barrier for disabled employees working at the highest level of local government. </w:t>
      </w:r>
    </w:p>
    <w:p w14:paraId="75D80271" w14:textId="77777777" w:rsidR="007422D7" w:rsidRDefault="007422D7" w:rsidP="00D06B0F">
      <w:pPr>
        <w:spacing w:after="240" w:line="240" w:lineRule="auto"/>
        <w:rPr>
          <w:rFonts w:ascii="Arial" w:hAnsi="Arial" w:cs="Arial"/>
          <w:iCs/>
          <w:sz w:val="24"/>
          <w:szCs w:val="24"/>
        </w:rPr>
      </w:pPr>
    </w:p>
    <w:p w14:paraId="09CE3DC5" w14:textId="6C7AA0D7" w:rsidR="00D06B0F" w:rsidRPr="00D06B0F" w:rsidRDefault="00D06B0F" w:rsidP="00D06B0F">
      <w:pPr>
        <w:spacing w:after="240" w:line="240" w:lineRule="auto"/>
        <w:rPr>
          <w:rFonts w:ascii="Arial" w:hAnsi="Arial" w:cs="Arial"/>
          <w:i/>
          <w:sz w:val="24"/>
          <w:szCs w:val="24"/>
        </w:rPr>
      </w:pPr>
      <w:r w:rsidRPr="00D06B0F">
        <w:rPr>
          <w:rFonts w:ascii="Arial" w:hAnsi="Arial" w:cs="Arial"/>
          <w:i/>
          <w:sz w:val="24"/>
          <w:szCs w:val="24"/>
        </w:rPr>
        <w:t xml:space="preserve">What is the demographic breakdown of disabled local government employees and elected </w:t>
      </w:r>
      <w:r w:rsidR="007422D7" w:rsidRPr="00D06B0F">
        <w:rPr>
          <w:rFonts w:ascii="Arial" w:hAnsi="Arial" w:cs="Arial"/>
          <w:i/>
          <w:sz w:val="24"/>
          <w:szCs w:val="24"/>
        </w:rPr>
        <w:t>officials</w:t>
      </w:r>
      <w:r w:rsidR="007422D7">
        <w:rPr>
          <w:rFonts w:ascii="Arial" w:hAnsi="Arial" w:cs="Arial"/>
          <w:i/>
          <w:sz w:val="24"/>
          <w:szCs w:val="24"/>
        </w:rPr>
        <w:t>?</w:t>
      </w:r>
      <w:r>
        <w:rPr>
          <w:rFonts w:ascii="Arial" w:hAnsi="Arial" w:cs="Arial"/>
          <w:i/>
          <w:sz w:val="24"/>
          <w:szCs w:val="24"/>
        </w:rPr>
        <w:t xml:space="preserve"> </w:t>
      </w:r>
      <w:r w:rsidRPr="007422D7">
        <w:rPr>
          <w:rFonts w:ascii="Arial" w:hAnsi="Arial" w:cs="Arial"/>
          <w:iCs/>
          <w:sz w:val="24"/>
          <w:szCs w:val="24"/>
        </w:rPr>
        <w:t xml:space="preserve">This will provide </w:t>
      </w:r>
      <w:r w:rsidR="0050601F">
        <w:rPr>
          <w:rFonts w:ascii="Arial" w:hAnsi="Arial" w:cs="Arial"/>
          <w:iCs/>
          <w:sz w:val="24"/>
          <w:szCs w:val="24"/>
        </w:rPr>
        <w:t xml:space="preserve">qualitative </w:t>
      </w:r>
      <w:r w:rsidRPr="007422D7">
        <w:rPr>
          <w:rFonts w:ascii="Arial" w:hAnsi="Arial" w:cs="Arial"/>
          <w:iCs/>
          <w:sz w:val="24"/>
          <w:szCs w:val="24"/>
        </w:rPr>
        <w:t xml:space="preserve">background data for analysis regarding the types of disabled people </w:t>
      </w:r>
      <w:r w:rsidR="007422D7" w:rsidRPr="007422D7">
        <w:rPr>
          <w:rFonts w:ascii="Arial" w:hAnsi="Arial" w:cs="Arial"/>
          <w:iCs/>
          <w:sz w:val="24"/>
          <w:szCs w:val="24"/>
        </w:rPr>
        <w:t>working within local government, for example age, ethnicity, gender and particular disability.</w:t>
      </w:r>
      <w:r w:rsidR="0050601F">
        <w:rPr>
          <w:rFonts w:ascii="Arial" w:hAnsi="Arial" w:cs="Arial"/>
          <w:iCs/>
          <w:sz w:val="24"/>
          <w:szCs w:val="24"/>
        </w:rPr>
        <w:t xml:space="preserve"> This data will provide details as to the </w:t>
      </w:r>
      <w:proofErr w:type="gramStart"/>
      <w:r w:rsidR="0098618E">
        <w:rPr>
          <w:rFonts w:ascii="Arial" w:hAnsi="Arial" w:cs="Arial"/>
          <w:iCs/>
          <w:sz w:val="24"/>
          <w:szCs w:val="24"/>
        </w:rPr>
        <w:t>particular background</w:t>
      </w:r>
      <w:proofErr w:type="gramEnd"/>
      <w:r w:rsidR="0050601F">
        <w:rPr>
          <w:rFonts w:ascii="Arial" w:hAnsi="Arial" w:cs="Arial"/>
          <w:iCs/>
          <w:sz w:val="24"/>
          <w:szCs w:val="24"/>
        </w:rPr>
        <w:t xml:space="preserve"> </w:t>
      </w:r>
      <w:r w:rsidR="0098618E">
        <w:rPr>
          <w:rFonts w:ascii="Arial" w:hAnsi="Arial" w:cs="Arial"/>
          <w:iCs/>
          <w:sz w:val="24"/>
          <w:szCs w:val="24"/>
        </w:rPr>
        <w:t xml:space="preserve">of the pool of participants for this research. </w:t>
      </w:r>
    </w:p>
    <w:p w14:paraId="6314CDA1" w14:textId="3AC4D4F5" w:rsidR="007422D7" w:rsidRPr="007422D7" w:rsidRDefault="007422D7" w:rsidP="007422D7">
      <w:pPr>
        <w:spacing w:after="240" w:line="240" w:lineRule="auto"/>
        <w:rPr>
          <w:rFonts w:ascii="Arial" w:hAnsi="Arial" w:cs="Arial"/>
          <w:iCs/>
          <w:sz w:val="24"/>
          <w:szCs w:val="24"/>
        </w:rPr>
      </w:pPr>
      <w:r w:rsidRPr="007422D7">
        <w:rPr>
          <w:rFonts w:ascii="Arial" w:hAnsi="Arial" w:cs="Arial"/>
          <w:i/>
          <w:sz w:val="24"/>
          <w:szCs w:val="24"/>
        </w:rPr>
        <w:t>How does the representation of disabled people in local government compare to their representation in the overall population?</w:t>
      </w:r>
      <w:r>
        <w:rPr>
          <w:rFonts w:ascii="Arial" w:hAnsi="Arial" w:cs="Arial"/>
          <w:i/>
          <w:sz w:val="24"/>
          <w:szCs w:val="24"/>
        </w:rPr>
        <w:t xml:space="preserve"> </w:t>
      </w:r>
      <w:r w:rsidRPr="007422D7">
        <w:rPr>
          <w:rFonts w:ascii="Arial" w:hAnsi="Arial" w:cs="Arial"/>
          <w:iCs/>
          <w:sz w:val="24"/>
          <w:szCs w:val="24"/>
        </w:rPr>
        <w:t>This will provide</w:t>
      </w:r>
      <w:r w:rsidR="0098618E">
        <w:rPr>
          <w:rFonts w:ascii="Arial" w:hAnsi="Arial" w:cs="Arial"/>
          <w:iCs/>
          <w:sz w:val="24"/>
          <w:szCs w:val="24"/>
        </w:rPr>
        <w:t xml:space="preserve"> quantitative</w:t>
      </w:r>
      <w:r w:rsidRPr="007422D7">
        <w:rPr>
          <w:rFonts w:ascii="Arial" w:hAnsi="Arial" w:cs="Arial"/>
          <w:iCs/>
          <w:sz w:val="24"/>
          <w:szCs w:val="24"/>
        </w:rPr>
        <w:t xml:space="preserve"> data for comparison between the number of disabled people working within local government and the rest of the general population of the UK</w:t>
      </w:r>
      <w:r w:rsidR="0098618E">
        <w:rPr>
          <w:rFonts w:ascii="Arial" w:hAnsi="Arial" w:cs="Arial"/>
          <w:iCs/>
          <w:sz w:val="24"/>
          <w:szCs w:val="24"/>
        </w:rPr>
        <w:t xml:space="preserve">. </w:t>
      </w:r>
    </w:p>
    <w:p w14:paraId="6B48BCEF" w14:textId="2C0A99E2" w:rsidR="00D06B0F" w:rsidRPr="007422D7" w:rsidRDefault="007422D7" w:rsidP="008F4313">
      <w:pPr>
        <w:spacing w:after="240" w:line="240" w:lineRule="auto"/>
        <w:rPr>
          <w:rFonts w:ascii="Arial" w:hAnsi="Arial" w:cs="Arial"/>
          <w:iCs/>
          <w:sz w:val="24"/>
          <w:szCs w:val="24"/>
        </w:rPr>
      </w:pPr>
      <w:r w:rsidRPr="007422D7">
        <w:rPr>
          <w:rFonts w:ascii="Arial" w:hAnsi="Arial" w:cs="Arial"/>
          <w:i/>
          <w:sz w:val="24"/>
          <w:szCs w:val="24"/>
        </w:rPr>
        <w:t>What are the specific challenges disabled people face during the employment selection and Councillor election processes? </w:t>
      </w:r>
      <w:r w:rsidRPr="007422D7">
        <w:rPr>
          <w:rFonts w:ascii="Arial" w:hAnsi="Arial" w:cs="Arial"/>
          <w:iCs/>
          <w:sz w:val="24"/>
          <w:szCs w:val="24"/>
        </w:rPr>
        <w:t xml:space="preserve">This will provide </w:t>
      </w:r>
      <w:r w:rsidR="0098618E">
        <w:rPr>
          <w:rFonts w:ascii="Arial" w:hAnsi="Arial" w:cs="Arial"/>
          <w:iCs/>
          <w:sz w:val="24"/>
          <w:szCs w:val="24"/>
        </w:rPr>
        <w:t xml:space="preserve">qualitative </w:t>
      </w:r>
      <w:r w:rsidRPr="007422D7">
        <w:rPr>
          <w:rFonts w:ascii="Arial" w:hAnsi="Arial" w:cs="Arial"/>
          <w:iCs/>
          <w:sz w:val="24"/>
          <w:szCs w:val="24"/>
        </w:rPr>
        <w:t>anecdotal evidence as to the difficulties and challenges faced by disabled people who try to enter employment in local government or stand as a councillor</w:t>
      </w:r>
      <w:r w:rsidR="006351F2">
        <w:rPr>
          <w:rFonts w:ascii="Arial" w:hAnsi="Arial" w:cs="Arial"/>
          <w:iCs/>
          <w:sz w:val="24"/>
          <w:szCs w:val="24"/>
        </w:rPr>
        <w:t>, for example</w:t>
      </w:r>
      <w:r w:rsidR="0098618E">
        <w:rPr>
          <w:rFonts w:ascii="Arial" w:hAnsi="Arial" w:cs="Arial"/>
          <w:iCs/>
          <w:sz w:val="24"/>
          <w:szCs w:val="24"/>
        </w:rPr>
        <w:t xml:space="preserve"> whether they have encountered barriers when undertaking tasks related to their employment, such as</w:t>
      </w:r>
      <w:r w:rsidR="006351F2">
        <w:rPr>
          <w:rFonts w:ascii="Arial" w:hAnsi="Arial" w:cs="Arial"/>
          <w:iCs/>
          <w:sz w:val="24"/>
          <w:szCs w:val="24"/>
        </w:rPr>
        <w:t xml:space="preserve"> accessibility of local government venues or relevant written materials. </w:t>
      </w:r>
      <w:r w:rsidR="0098618E">
        <w:rPr>
          <w:rFonts w:ascii="Arial" w:hAnsi="Arial" w:cs="Arial"/>
          <w:iCs/>
          <w:sz w:val="24"/>
          <w:szCs w:val="24"/>
        </w:rPr>
        <w:t xml:space="preserve">The research will also seek to understand the effect this has had on them. </w:t>
      </w:r>
    </w:p>
    <w:p w14:paraId="4BAAF215" w14:textId="77777777" w:rsidR="0098618E" w:rsidRDefault="006351F2" w:rsidP="008F4313">
      <w:pPr>
        <w:rPr>
          <w:rFonts w:ascii="Arial" w:hAnsi="Arial" w:cs="Arial"/>
          <w:iCs/>
          <w:sz w:val="24"/>
          <w:szCs w:val="24"/>
        </w:rPr>
      </w:pPr>
      <w:r w:rsidRPr="006351F2">
        <w:rPr>
          <w:rFonts w:ascii="Arial" w:hAnsi="Arial" w:cs="Arial"/>
          <w:i/>
          <w:sz w:val="24"/>
          <w:szCs w:val="24"/>
        </w:rPr>
        <w:t>What barriers exist for disabled employees or councillors once they are appointed</w:t>
      </w:r>
      <w:r>
        <w:rPr>
          <w:rFonts w:ascii="Arial" w:hAnsi="Arial" w:cs="Arial"/>
          <w:i/>
          <w:sz w:val="24"/>
          <w:szCs w:val="24"/>
        </w:rPr>
        <w:t xml:space="preserve"> to their employment or </w:t>
      </w:r>
      <w:r w:rsidRPr="006351F2">
        <w:rPr>
          <w:rFonts w:ascii="Arial" w:hAnsi="Arial" w:cs="Arial"/>
          <w:i/>
          <w:sz w:val="24"/>
          <w:szCs w:val="24"/>
        </w:rPr>
        <w:t>elected? </w:t>
      </w:r>
      <w:r w:rsidRPr="006351F2">
        <w:rPr>
          <w:rFonts w:ascii="Arial" w:hAnsi="Arial" w:cs="Arial"/>
          <w:iCs/>
          <w:sz w:val="24"/>
          <w:szCs w:val="24"/>
        </w:rPr>
        <w:t>This will provide</w:t>
      </w:r>
      <w:r w:rsidR="0098618E">
        <w:rPr>
          <w:rFonts w:ascii="Arial" w:hAnsi="Arial" w:cs="Arial"/>
          <w:iCs/>
          <w:sz w:val="24"/>
          <w:szCs w:val="24"/>
        </w:rPr>
        <w:t xml:space="preserve"> qualitative</w:t>
      </w:r>
      <w:r w:rsidRPr="006351F2">
        <w:rPr>
          <w:rFonts w:ascii="Arial" w:hAnsi="Arial" w:cs="Arial"/>
          <w:iCs/>
          <w:sz w:val="24"/>
          <w:szCs w:val="24"/>
        </w:rPr>
        <w:t xml:space="preserve"> anecdotal evidence as to the difficulties and challenges faced by disabled people once they have entered employment or been elected to local council</w:t>
      </w:r>
      <w:r>
        <w:rPr>
          <w:rFonts w:ascii="Arial" w:hAnsi="Arial" w:cs="Arial"/>
          <w:iCs/>
          <w:sz w:val="24"/>
          <w:szCs w:val="24"/>
        </w:rPr>
        <w:t xml:space="preserve">, for example accessibility of venues or resources and </w:t>
      </w:r>
      <w:r w:rsidR="0098618E">
        <w:rPr>
          <w:rFonts w:ascii="Arial" w:hAnsi="Arial" w:cs="Arial"/>
          <w:iCs/>
          <w:sz w:val="24"/>
          <w:szCs w:val="24"/>
        </w:rPr>
        <w:t xml:space="preserve">importantly, </w:t>
      </w:r>
      <w:r>
        <w:rPr>
          <w:rFonts w:ascii="Arial" w:hAnsi="Arial" w:cs="Arial"/>
          <w:iCs/>
          <w:sz w:val="24"/>
          <w:szCs w:val="24"/>
        </w:rPr>
        <w:t xml:space="preserve">perceived negative attitudes from colleagues or the </w:t>
      </w:r>
      <w:proofErr w:type="gramStart"/>
      <w:r w:rsidR="00ED5716">
        <w:rPr>
          <w:rFonts w:ascii="Arial" w:hAnsi="Arial" w:cs="Arial"/>
          <w:iCs/>
          <w:sz w:val="24"/>
          <w:szCs w:val="24"/>
        </w:rPr>
        <w:t>general public</w:t>
      </w:r>
      <w:proofErr w:type="gramEnd"/>
      <w:r>
        <w:rPr>
          <w:rFonts w:ascii="Arial" w:hAnsi="Arial" w:cs="Arial"/>
          <w:iCs/>
          <w:sz w:val="24"/>
          <w:szCs w:val="24"/>
        </w:rPr>
        <w:t xml:space="preserve">. </w:t>
      </w:r>
      <w:r w:rsidR="0098618E">
        <w:rPr>
          <w:rFonts w:ascii="Arial" w:hAnsi="Arial" w:cs="Arial"/>
          <w:iCs/>
          <w:sz w:val="24"/>
          <w:szCs w:val="24"/>
        </w:rPr>
        <w:t xml:space="preserve">Again, the study will seek to understand the impact of these barriers upon the disabled individuals. </w:t>
      </w:r>
    </w:p>
    <w:p w14:paraId="514B07D2" w14:textId="36A74FBE" w:rsidR="008F4313" w:rsidRPr="006351F2" w:rsidRDefault="0098618E" w:rsidP="008F4313">
      <w:pPr>
        <w:rPr>
          <w:rFonts w:ascii="Arial" w:hAnsi="Arial" w:cs="Arial"/>
          <w:i/>
          <w:sz w:val="24"/>
          <w:szCs w:val="24"/>
        </w:rPr>
      </w:pPr>
      <w:r>
        <w:rPr>
          <w:rFonts w:ascii="Arial" w:hAnsi="Arial" w:cs="Arial"/>
          <w:iCs/>
          <w:sz w:val="24"/>
          <w:szCs w:val="24"/>
        </w:rPr>
        <w:t xml:space="preserve"> </w:t>
      </w:r>
    </w:p>
    <w:p w14:paraId="150D5A37" w14:textId="1E9BFF36" w:rsidR="00105AED" w:rsidRDefault="006351F2">
      <w:pPr>
        <w:rPr>
          <w:rFonts w:ascii="Arial" w:hAnsi="Arial" w:cs="Arial"/>
          <w:iCs/>
          <w:sz w:val="24"/>
          <w:szCs w:val="24"/>
        </w:rPr>
      </w:pPr>
      <w:r w:rsidRPr="006351F2">
        <w:rPr>
          <w:rFonts w:ascii="Arial" w:hAnsi="Arial" w:cs="Arial"/>
          <w:i/>
          <w:sz w:val="24"/>
          <w:szCs w:val="24"/>
        </w:rPr>
        <w:lastRenderedPageBreak/>
        <w:t>What specific barriers exist related to the nature of the disability</w:t>
      </w:r>
      <w:r w:rsidRPr="00ED5716">
        <w:rPr>
          <w:rFonts w:ascii="Arial" w:hAnsi="Arial" w:cs="Arial"/>
          <w:iCs/>
          <w:sz w:val="24"/>
          <w:szCs w:val="24"/>
        </w:rPr>
        <w:t xml:space="preserve">? </w:t>
      </w:r>
      <w:r w:rsidR="00ED5716" w:rsidRPr="00ED5716">
        <w:rPr>
          <w:rFonts w:ascii="Arial" w:hAnsi="Arial" w:cs="Arial"/>
          <w:iCs/>
          <w:sz w:val="24"/>
          <w:szCs w:val="24"/>
        </w:rPr>
        <w:t xml:space="preserve">This </w:t>
      </w:r>
      <w:r w:rsidR="0098618E">
        <w:rPr>
          <w:rFonts w:ascii="Arial" w:hAnsi="Arial" w:cs="Arial"/>
          <w:iCs/>
          <w:sz w:val="24"/>
          <w:szCs w:val="24"/>
        </w:rPr>
        <w:t xml:space="preserve">question </w:t>
      </w:r>
      <w:r w:rsidR="00ED5716" w:rsidRPr="00ED5716">
        <w:rPr>
          <w:rFonts w:ascii="Arial" w:hAnsi="Arial" w:cs="Arial"/>
          <w:iCs/>
          <w:sz w:val="24"/>
          <w:szCs w:val="24"/>
        </w:rPr>
        <w:t xml:space="preserve">will provide </w:t>
      </w:r>
      <w:r w:rsidR="0098618E">
        <w:rPr>
          <w:rFonts w:ascii="Arial" w:hAnsi="Arial" w:cs="Arial"/>
          <w:iCs/>
          <w:sz w:val="24"/>
          <w:szCs w:val="24"/>
        </w:rPr>
        <w:t xml:space="preserve">qualitative </w:t>
      </w:r>
      <w:r w:rsidR="00ED5716" w:rsidRPr="00ED5716">
        <w:rPr>
          <w:rFonts w:ascii="Arial" w:hAnsi="Arial" w:cs="Arial"/>
          <w:iCs/>
          <w:sz w:val="24"/>
          <w:szCs w:val="24"/>
        </w:rPr>
        <w:t xml:space="preserve">anecdotal evidence </w:t>
      </w:r>
      <w:r w:rsidR="0098618E">
        <w:rPr>
          <w:rFonts w:ascii="Arial" w:hAnsi="Arial" w:cs="Arial"/>
          <w:iCs/>
          <w:sz w:val="24"/>
          <w:szCs w:val="24"/>
        </w:rPr>
        <w:t>as to</w:t>
      </w:r>
      <w:r w:rsidR="00ED5716" w:rsidRPr="00ED5716">
        <w:rPr>
          <w:rFonts w:ascii="Arial" w:hAnsi="Arial" w:cs="Arial"/>
          <w:iCs/>
          <w:sz w:val="24"/>
          <w:szCs w:val="24"/>
        </w:rPr>
        <w:t xml:space="preserve"> the </w:t>
      </w:r>
      <w:r w:rsidR="00ED5716">
        <w:rPr>
          <w:rFonts w:ascii="Arial" w:hAnsi="Arial" w:cs="Arial"/>
          <w:iCs/>
          <w:sz w:val="24"/>
          <w:szCs w:val="24"/>
        </w:rPr>
        <w:t>specifics</w:t>
      </w:r>
      <w:r w:rsidR="00ED5716" w:rsidRPr="00ED5716">
        <w:rPr>
          <w:rFonts w:ascii="Arial" w:hAnsi="Arial" w:cs="Arial"/>
          <w:iCs/>
          <w:sz w:val="24"/>
          <w:szCs w:val="24"/>
        </w:rPr>
        <w:t xml:space="preserve"> of </w:t>
      </w:r>
      <w:r w:rsidR="00ED5716">
        <w:rPr>
          <w:rFonts w:ascii="Arial" w:hAnsi="Arial" w:cs="Arial"/>
          <w:iCs/>
          <w:sz w:val="24"/>
          <w:szCs w:val="24"/>
        </w:rPr>
        <w:t xml:space="preserve">the </w:t>
      </w:r>
      <w:r w:rsidR="00ED5716" w:rsidRPr="00ED5716">
        <w:rPr>
          <w:rFonts w:ascii="Arial" w:hAnsi="Arial" w:cs="Arial"/>
          <w:iCs/>
          <w:sz w:val="24"/>
          <w:szCs w:val="24"/>
        </w:rPr>
        <w:t>barriers to employment or election faced by disabled candidates</w:t>
      </w:r>
      <w:r w:rsidR="00ED5716">
        <w:rPr>
          <w:rFonts w:ascii="Arial" w:hAnsi="Arial" w:cs="Arial"/>
          <w:iCs/>
          <w:sz w:val="24"/>
          <w:szCs w:val="24"/>
        </w:rPr>
        <w:t xml:space="preserve"> alluded to above</w:t>
      </w:r>
      <w:r w:rsidR="00ED5716" w:rsidRPr="00ED5716">
        <w:rPr>
          <w:rFonts w:ascii="Arial" w:hAnsi="Arial" w:cs="Arial"/>
          <w:iCs/>
          <w:sz w:val="24"/>
          <w:szCs w:val="24"/>
        </w:rPr>
        <w:t>, for example those relating to visible disabilities such as accessibility and hidden disabilities such as autism and mental health issues.</w:t>
      </w:r>
      <w:r w:rsidR="0098618E">
        <w:rPr>
          <w:rFonts w:ascii="Arial" w:hAnsi="Arial" w:cs="Arial"/>
          <w:iCs/>
          <w:sz w:val="24"/>
          <w:szCs w:val="24"/>
        </w:rPr>
        <w:t xml:space="preserve"> </w:t>
      </w:r>
    </w:p>
    <w:p w14:paraId="1B93C561" w14:textId="1D107A7B" w:rsidR="00ED5716" w:rsidRDefault="00ED5716">
      <w:pPr>
        <w:rPr>
          <w:rFonts w:ascii="Arial" w:hAnsi="Arial" w:cs="Arial"/>
          <w:iCs/>
          <w:sz w:val="24"/>
          <w:szCs w:val="24"/>
        </w:rPr>
      </w:pPr>
      <w:r w:rsidRPr="00ED5716">
        <w:rPr>
          <w:rFonts w:ascii="Arial" w:hAnsi="Arial" w:cs="Arial"/>
          <w:i/>
          <w:sz w:val="24"/>
          <w:szCs w:val="24"/>
        </w:rPr>
        <w:t xml:space="preserve">How do these barriers vary across different </w:t>
      </w:r>
      <w:r w:rsidR="00FE47AB">
        <w:rPr>
          <w:rFonts w:ascii="Arial" w:hAnsi="Arial" w:cs="Arial"/>
          <w:i/>
          <w:sz w:val="24"/>
          <w:szCs w:val="24"/>
        </w:rPr>
        <w:t>levels</w:t>
      </w:r>
      <w:r w:rsidRPr="00ED5716">
        <w:rPr>
          <w:rFonts w:ascii="Arial" w:hAnsi="Arial" w:cs="Arial"/>
          <w:i/>
          <w:sz w:val="24"/>
          <w:szCs w:val="24"/>
        </w:rPr>
        <w:t xml:space="preserve"> of local </w:t>
      </w:r>
      <w:r w:rsidR="00FE47AB">
        <w:rPr>
          <w:rFonts w:ascii="Arial" w:hAnsi="Arial" w:cs="Arial"/>
          <w:i/>
          <w:sz w:val="24"/>
          <w:szCs w:val="24"/>
        </w:rPr>
        <w:t>government</w:t>
      </w:r>
      <w:r>
        <w:rPr>
          <w:rFonts w:ascii="Arial" w:hAnsi="Arial" w:cs="Arial"/>
          <w:i/>
          <w:sz w:val="24"/>
          <w:szCs w:val="24"/>
        </w:rPr>
        <w:t xml:space="preserve">? </w:t>
      </w:r>
      <w:r w:rsidRPr="00ED5716">
        <w:rPr>
          <w:rFonts w:ascii="Arial" w:hAnsi="Arial" w:cs="Arial"/>
          <w:iCs/>
          <w:sz w:val="24"/>
          <w:szCs w:val="24"/>
        </w:rPr>
        <w:t xml:space="preserve">This </w:t>
      </w:r>
      <w:r w:rsidR="0098618E">
        <w:rPr>
          <w:rFonts w:ascii="Arial" w:hAnsi="Arial" w:cs="Arial"/>
          <w:iCs/>
          <w:sz w:val="24"/>
          <w:szCs w:val="24"/>
        </w:rPr>
        <w:t xml:space="preserve">question </w:t>
      </w:r>
      <w:r w:rsidRPr="00ED5716">
        <w:rPr>
          <w:rFonts w:ascii="Arial" w:hAnsi="Arial" w:cs="Arial"/>
          <w:iCs/>
          <w:sz w:val="24"/>
          <w:szCs w:val="24"/>
        </w:rPr>
        <w:t xml:space="preserve">will provide data as to whether there is a particular prevalence of barriers to disabled people at a certain level of local council, i.e. are larger district or unitary authorities better or worse </w:t>
      </w:r>
      <w:r w:rsidR="00FE47AB">
        <w:rPr>
          <w:rFonts w:ascii="Arial" w:hAnsi="Arial" w:cs="Arial"/>
          <w:iCs/>
          <w:sz w:val="24"/>
          <w:szCs w:val="24"/>
        </w:rPr>
        <w:t xml:space="preserve">in terms of disabled access and representation </w:t>
      </w:r>
      <w:r w:rsidRPr="00ED5716">
        <w:rPr>
          <w:rFonts w:ascii="Arial" w:hAnsi="Arial" w:cs="Arial"/>
          <w:iCs/>
          <w:sz w:val="24"/>
          <w:szCs w:val="24"/>
        </w:rPr>
        <w:t>than smaller local parish authorities</w:t>
      </w:r>
      <w:r>
        <w:rPr>
          <w:rFonts w:ascii="Arial" w:hAnsi="Arial" w:cs="Arial"/>
          <w:iCs/>
          <w:sz w:val="24"/>
          <w:szCs w:val="24"/>
        </w:rPr>
        <w:t xml:space="preserve">. </w:t>
      </w:r>
    </w:p>
    <w:p w14:paraId="7409B602" w14:textId="20A98367" w:rsidR="00FE47AB" w:rsidRPr="00FE47AB" w:rsidRDefault="00FE47AB" w:rsidP="00FE47AB">
      <w:pPr>
        <w:spacing w:after="240" w:line="240" w:lineRule="auto"/>
        <w:rPr>
          <w:rFonts w:ascii="Arial" w:hAnsi="Arial" w:cs="Arial"/>
          <w:iCs/>
          <w:sz w:val="24"/>
          <w:szCs w:val="24"/>
        </w:rPr>
      </w:pPr>
      <w:r w:rsidRPr="00FE47AB">
        <w:rPr>
          <w:rFonts w:ascii="Arial" w:hAnsi="Arial" w:cs="Arial"/>
          <w:i/>
          <w:sz w:val="24"/>
          <w:szCs w:val="24"/>
        </w:rPr>
        <w:t>What strategies can local governments implement to improve the representation of disabled people</w:t>
      </w:r>
      <w:r>
        <w:rPr>
          <w:rFonts w:ascii="Arial" w:hAnsi="Arial" w:cs="Arial"/>
          <w:i/>
          <w:sz w:val="24"/>
          <w:szCs w:val="24"/>
        </w:rPr>
        <w:t>?</w:t>
      </w:r>
      <w:r w:rsidRPr="00FE47AB">
        <w:rPr>
          <w:rFonts w:ascii="Arial" w:hAnsi="Arial" w:cs="Arial"/>
          <w:i/>
          <w:sz w:val="24"/>
          <w:szCs w:val="24"/>
        </w:rPr>
        <w:t> </w:t>
      </w:r>
      <w:r w:rsidRPr="00FE47AB">
        <w:rPr>
          <w:rFonts w:ascii="Arial" w:hAnsi="Arial" w:cs="Arial"/>
          <w:iCs/>
          <w:sz w:val="24"/>
          <w:szCs w:val="24"/>
        </w:rPr>
        <w:t xml:space="preserve">This </w:t>
      </w:r>
      <w:r w:rsidR="0098618E">
        <w:rPr>
          <w:rFonts w:ascii="Arial" w:hAnsi="Arial" w:cs="Arial"/>
          <w:iCs/>
          <w:sz w:val="24"/>
          <w:szCs w:val="24"/>
        </w:rPr>
        <w:t xml:space="preserve">question </w:t>
      </w:r>
      <w:r w:rsidRPr="00FE47AB">
        <w:rPr>
          <w:rFonts w:ascii="Arial" w:hAnsi="Arial" w:cs="Arial"/>
          <w:iCs/>
          <w:sz w:val="24"/>
          <w:szCs w:val="24"/>
        </w:rPr>
        <w:t>will provide</w:t>
      </w:r>
      <w:r w:rsidR="0098618E">
        <w:rPr>
          <w:rFonts w:ascii="Arial" w:hAnsi="Arial" w:cs="Arial"/>
          <w:iCs/>
          <w:sz w:val="24"/>
          <w:szCs w:val="24"/>
        </w:rPr>
        <w:t xml:space="preserve"> important qualitative</w:t>
      </w:r>
      <w:r w:rsidRPr="00FE47AB">
        <w:rPr>
          <w:rFonts w:ascii="Arial" w:hAnsi="Arial" w:cs="Arial"/>
          <w:iCs/>
          <w:sz w:val="24"/>
          <w:szCs w:val="24"/>
        </w:rPr>
        <w:t xml:space="preserve"> evidence as to what steps local authorities </w:t>
      </w:r>
      <w:r>
        <w:rPr>
          <w:rFonts w:ascii="Arial" w:hAnsi="Arial" w:cs="Arial"/>
          <w:iCs/>
          <w:sz w:val="24"/>
          <w:szCs w:val="24"/>
        </w:rPr>
        <w:t xml:space="preserve">can and </w:t>
      </w:r>
      <w:r w:rsidRPr="00FE47AB">
        <w:rPr>
          <w:rFonts w:ascii="Arial" w:hAnsi="Arial" w:cs="Arial"/>
          <w:iCs/>
          <w:sz w:val="24"/>
          <w:szCs w:val="24"/>
        </w:rPr>
        <w:t xml:space="preserve">are taking to address the imbalance and underrepresentation of disabled people within their workforce or elected members. </w:t>
      </w:r>
    </w:p>
    <w:p w14:paraId="6781CDD2" w14:textId="163A0A37" w:rsidR="00FE47AB" w:rsidRDefault="00FE47AB" w:rsidP="00FE47AB">
      <w:pPr>
        <w:spacing w:after="240" w:line="240" w:lineRule="auto"/>
        <w:rPr>
          <w:rFonts w:ascii="Arial" w:hAnsi="Arial" w:cs="Arial"/>
          <w:i/>
          <w:sz w:val="24"/>
          <w:szCs w:val="24"/>
        </w:rPr>
      </w:pPr>
      <w:r w:rsidRPr="00FE47AB">
        <w:rPr>
          <w:rFonts w:ascii="Arial" w:hAnsi="Arial" w:cs="Arial"/>
          <w:i/>
          <w:sz w:val="24"/>
          <w:szCs w:val="24"/>
        </w:rPr>
        <w:t>How can existing resources and funding be better utilized to support disabled candidates and councillors</w:t>
      </w:r>
      <w:r>
        <w:rPr>
          <w:rFonts w:ascii="Arial" w:hAnsi="Arial" w:cs="Arial"/>
          <w:i/>
          <w:sz w:val="24"/>
          <w:szCs w:val="24"/>
        </w:rPr>
        <w:t xml:space="preserve">? This </w:t>
      </w:r>
      <w:r w:rsidR="00274D1F">
        <w:rPr>
          <w:rFonts w:ascii="Arial" w:hAnsi="Arial" w:cs="Arial"/>
          <w:i/>
          <w:sz w:val="24"/>
          <w:szCs w:val="24"/>
        </w:rPr>
        <w:t xml:space="preserve">question </w:t>
      </w:r>
      <w:r>
        <w:rPr>
          <w:rFonts w:ascii="Arial" w:hAnsi="Arial" w:cs="Arial"/>
          <w:i/>
          <w:sz w:val="24"/>
          <w:szCs w:val="24"/>
        </w:rPr>
        <w:t xml:space="preserve">will provide </w:t>
      </w:r>
      <w:r w:rsidR="00274D1F">
        <w:rPr>
          <w:rFonts w:ascii="Arial" w:hAnsi="Arial" w:cs="Arial"/>
          <w:i/>
          <w:sz w:val="24"/>
          <w:szCs w:val="24"/>
        </w:rPr>
        <w:t xml:space="preserve">qualitative </w:t>
      </w:r>
      <w:r>
        <w:rPr>
          <w:rFonts w:ascii="Arial" w:hAnsi="Arial" w:cs="Arial"/>
          <w:i/>
          <w:sz w:val="24"/>
          <w:szCs w:val="24"/>
        </w:rPr>
        <w:t>d</w:t>
      </w:r>
      <w:r w:rsidR="00274D1F">
        <w:rPr>
          <w:rFonts w:ascii="Arial" w:hAnsi="Arial" w:cs="Arial"/>
          <w:i/>
          <w:sz w:val="24"/>
          <w:szCs w:val="24"/>
        </w:rPr>
        <w:t>ata in respect</w:t>
      </w:r>
      <w:r>
        <w:rPr>
          <w:rFonts w:ascii="Arial" w:hAnsi="Arial" w:cs="Arial"/>
          <w:i/>
          <w:sz w:val="24"/>
          <w:szCs w:val="24"/>
        </w:rPr>
        <w:t xml:space="preserve"> of </w:t>
      </w:r>
      <w:r w:rsidR="00627614">
        <w:rPr>
          <w:rFonts w:ascii="Arial" w:hAnsi="Arial" w:cs="Arial"/>
          <w:i/>
          <w:sz w:val="24"/>
          <w:szCs w:val="24"/>
        </w:rPr>
        <w:t xml:space="preserve">whether existing resources and funding are being appropriately distributed and used </w:t>
      </w:r>
      <w:proofErr w:type="gramStart"/>
      <w:r w:rsidR="00627614">
        <w:rPr>
          <w:rFonts w:ascii="Arial" w:hAnsi="Arial" w:cs="Arial"/>
          <w:i/>
          <w:sz w:val="24"/>
          <w:szCs w:val="24"/>
        </w:rPr>
        <w:t>in order to</w:t>
      </w:r>
      <w:proofErr w:type="gramEnd"/>
      <w:r w:rsidR="00627614">
        <w:rPr>
          <w:rFonts w:ascii="Arial" w:hAnsi="Arial" w:cs="Arial"/>
          <w:i/>
          <w:sz w:val="24"/>
          <w:szCs w:val="24"/>
        </w:rPr>
        <w:t xml:space="preserve"> maximise the support disabled people working within local government receive. </w:t>
      </w:r>
    </w:p>
    <w:p w14:paraId="0F502E37" w14:textId="0C83CDEA" w:rsidR="00627614" w:rsidRDefault="00627614" w:rsidP="00627614">
      <w:pPr>
        <w:spacing w:after="240" w:line="240" w:lineRule="auto"/>
        <w:rPr>
          <w:rFonts w:ascii="Arial" w:hAnsi="Arial" w:cs="Arial"/>
          <w:iCs/>
          <w:sz w:val="24"/>
          <w:szCs w:val="24"/>
        </w:rPr>
      </w:pPr>
      <w:r w:rsidRPr="00627614">
        <w:rPr>
          <w:rFonts w:ascii="Arial" w:hAnsi="Arial" w:cs="Arial"/>
          <w:i/>
          <w:sz w:val="24"/>
          <w:szCs w:val="24"/>
        </w:rPr>
        <w:t>What role can technology and digital accessibility play in reducing barriers to participation</w:t>
      </w:r>
      <w:r>
        <w:rPr>
          <w:rFonts w:ascii="Arial" w:hAnsi="Arial" w:cs="Arial"/>
          <w:i/>
          <w:sz w:val="24"/>
          <w:szCs w:val="24"/>
        </w:rPr>
        <w:t xml:space="preserve">? </w:t>
      </w:r>
      <w:r w:rsidRPr="00627614">
        <w:rPr>
          <w:rFonts w:ascii="Arial" w:hAnsi="Arial" w:cs="Arial"/>
          <w:iCs/>
          <w:sz w:val="24"/>
          <w:szCs w:val="24"/>
        </w:rPr>
        <w:t xml:space="preserve">This </w:t>
      </w:r>
      <w:r w:rsidR="00274D1F">
        <w:rPr>
          <w:rFonts w:ascii="Arial" w:hAnsi="Arial" w:cs="Arial"/>
          <w:iCs/>
          <w:sz w:val="24"/>
          <w:szCs w:val="24"/>
        </w:rPr>
        <w:t xml:space="preserve">question </w:t>
      </w:r>
      <w:r w:rsidRPr="00627614">
        <w:rPr>
          <w:rFonts w:ascii="Arial" w:hAnsi="Arial" w:cs="Arial"/>
          <w:iCs/>
          <w:sz w:val="24"/>
          <w:szCs w:val="24"/>
        </w:rPr>
        <w:t>will provide</w:t>
      </w:r>
      <w:r w:rsidR="00274D1F">
        <w:rPr>
          <w:rFonts w:ascii="Arial" w:hAnsi="Arial" w:cs="Arial"/>
          <w:iCs/>
          <w:sz w:val="24"/>
          <w:szCs w:val="24"/>
        </w:rPr>
        <w:t xml:space="preserve"> qualitative</w:t>
      </w:r>
      <w:r w:rsidRPr="00627614">
        <w:rPr>
          <w:rFonts w:ascii="Arial" w:hAnsi="Arial" w:cs="Arial"/>
          <w:iCs/>
          <w:sz w:val="24"/>
          <w:szCs w:val="24"/>
        </w:rPr>
        <w:t xml:space="preserve"> data and anecdotal evidence as to whether technology available to local government has been able to reduce barriers to employment or election of disabled people, and if so, how this has helped</w:t>
      </w:r>
      <w:r w:rsidR="00357B6C">
        <w:rPr>
          <w:rFonts w:ascii="Arial" w:hAnsi="Arial" w:cs="Arial"/>
          <w:iCs/>
          <w:sz w:val="24"/>
          <w:szCs w:val="24"/>
        </w:rPr>
        <w:t xml:space="preserve"> and with what specific types of disabilities. </w:t>
      </w:r>
    </w:p>
    <w:p w14:paraId="762B7070" w14:textId="55E39578" w:rsidR="00357B6C" w:rsidRPr="00F529D7" w:rsidRDefault="00357B6C" w:rsidP="00357B6C">
      <w:pPr>
        <w:spacing w:after="240" w:line="240" w:lineRule="auto"/>
        <w:rPr>
          <w:rFonts w:ascii="Arial" w:hAnsi="Arial" w:cs="Arial"/>
          <w:iCs/>
          <w:sz w:val="24"/>
          <w:szCs w:val="24"/>
        </w:rPr>
      </w:pPr>
      <w:r w:rsidRPr="00357B6C">
        <w:rPr>
          <w:rFonts w:ascii="Arial" w:hAnsi="Arial" w:cs="Arial"/>
          <w:i/>
          <w:sz w:val="24"/>
          <w:szCs w:val="24"/>
        </w:rPr>
        <w:t xml:space="preserve">What are the most effective ways to promote positive attitudes and challenge ableist behaviours within local </w:t>
      </w:r>
      <w:r w:rsidR="00F529D7" w:rsidRPr="00357B6C">
        <w:rPr>
          <w:rFonts w:ascii="Arial" w:hAnsi="Arial" w:cs="Arial"/>
          <w:i/>
          <w:sz w:val="24"/>
          <w:szCs w:val="24"/>
        </w:rPr>
        <w:t>government</w:t>
      </w:r>
      <w:r w:rsidR="00F529D7" w:rsidRPr="00F529D7">
        <w:rPr>
          <w:rFonts w:ascii="Arial" w:hAnsi="Arial" w:cs="Arial"/>
          <w:iCs/>
          <w:sz w:val="24"/>
          <w:szCs w:val="24"/>
        </w:rPr>
        <w:t xml:space="preserve">? This </w:t>
      </w:r>
      <w:r w:rsidR="00274D1F">
        <w:rPr>
          <w:rFonts w:ascii="Arial" w:hAnsi="Arial" w:cs="Arial"/>
          <w:iCs/>
          <w:sz w:val="24"/>
          <w:szCs w:val="24"/>
        </w:rPr>
        <w:t xml:space="preserve">question will </w:t>
      </w:r>
      <w:r w:rsidR="00F529D7" w:rsidRPr="00F529D7">
        <w:rPr>
          <w:rFonts w:ascii="Arial" w:hAnsi="Arial" w:cs="Arial"/>
          <w:iCs/>
          <w:sz w:val="24"/>
          <w:szCs w:val="24"/>
        </w:rPr>
        <w:t xml:space="preserve">provide </w:t>
      </w:r>
      <w:r w:rsidR="00274D1F">
        <w:rPr>
          <w:rFonts w:ascii="Arial" w:hAnsi="Arial" w:cs="Arial"/>
          <w:iCs/>
          <w:sz w:val="24"/>
          <w:szCs w:val="24"/>
        </w:rPr>
        <w:t xml:space="preserve">qualitative </w:t>
      </w:r>
      <w:r w:rsidR="00F529D7" w:rsidRPr="00F529D7">
        <w:rPr>
          <w:rFonts w:ascii="Arial" w:hAnsi="Arial" w:cs="Arial"/>
          <w:iCs/>
          <w:sz w:val="24"/>
          <w:szCs w:val="24"/>
        </w:rPr>
        <w:t xml:space="preserve">data and anecdotal evidence regarding what measures have been taken by local government to promote positivity surrounding recruitment of disabled employees or councillors and </w:t>
      </w:r>
      <w:r w:rsidR="00274D1F">
        <w:rPr>
          <w:rFonts w:ascii="Arial" w:hAnsi="Arial" w:cs="Arial"/>
          <w:iCs/>
          <w:sz w:val="24"/>
          <w:szCs w:val="24"/>
        </w:rPr>
        <w:t xml:space="preserve">what has been done by local authorities to </w:t>
      </w:r>
      <w:r w:rsidR="00F529D7" w:rsidRPr="00F529D7">
        <w:rPr>
          <w:rFonts w:ascii="Arial" w:hAnsi="Arial" w:cs="Arial"/>
          <w:iCs/>
          <w:sz w:val="24"/>
          <w:szCs w:val="24"/>
        </w:rPr>
        <w:t xml:space="preserve">challenge discriminatory attitudes amongst staff and the </w:t>
      </w:r>
      <w:proofErr w:type="gramStart"/>
      <w:r w:rsidR="00F529D7" w:rsidRPr="00F529D7">
        <w:rPr>
          <w:rFonts w:ascii="Arial" w:hAnsi="Arial" w:cs="Arial"/>
          <w:iCs/>
          <w:sz w:val="24"/>
          <w:szCs w:val="24"/>
        </w:rPr>
        <w:t>general public</w:t>
      </w:r>
      <w:proofErr w:type="gramEnd"/>
      <w:r w:rsidR="00274D1F">
        <w:rPr>
          <w:rFonts w:ascii="Arial" w:hAnsi="Arial" w:cs="Arial"/>
          <w:iCs/>
          <w:sz w:val="24"/>
          <w:szCs w:val="24"/>
        </w:rPr>
        <w:t xml:space="preserve">. The study will also look at </w:t>
      </w:r>
      <w:r w:rsidR="00F529D7" w:rsidRPr="00F529D7">
        <w:rPr>
          <w:rFonts w:ascii="Arial" w:hAnsi="Arial" w:cs="Arial"/>
          <w:iCs/>
          <w:sz w:val="24"/>
          <w:szCs w:val="24"/>
        </w:rPr>
        <w:t xml:space="preserve">how successful these measures have </w:t>
      </w:r>
      <w:r w:rsidR="00274D1F" w:rsidRPr="00F529D7">
        <w:rPr>
          <w:rFonts w:ascii="Arial" w:hAnsi="Arial" w:cs="Arial"/>
          <w:iCs/>
          <w:sz w:val="24"/>
          <w:szCs w:val="24"/>
        </w:rPr>
        <w:t>been and</w:t>
      </w:r>
      <w:r w:rsidR="00F529D7" w:rsidRPr="00F529D7">
        <w:rPr>
          <w:rFonts w:ascii="Arial" w:hAnsi="Arial" w:cs="Arial"/>
          <w:iCs/>
          <w:sz w:val="24"/>
          <w:szCs w:val="24"/>
        </w:rPr>
        <w:t xml:space="preserve"> </w:t>
      </w:r>
      <w:r w:rsidR="00274D1F">
        <w:rPr>
          <w:rFonts w:ascii="Arial" w:hAnsi="Arial" w:cs="Arial"/>
          <w:iCs/>
          <w:sz w:val="24"/>
          <w:szCs w:val="24"/>
        </w:rPr>
        <w:t xml:space="preserve">analyse </w:t>
      </w:r>
      <w:r w:rsidR="00F529D7" w:rsidRPr="00F529D7">
        <w:rPr>
          <w:rFonts w:ascii="Arial" w:hAnsi="Arial" w:cs="Arial"/>
          <w:iCs/>
          <w:sz w:val="24"/>
          <w:szCs w:val="24"/>
        </w:rPr>
        <w:t xml:space="preserve">the reasons for </w:t>
      </w:r>
      <w:r w:rsidR="00274D1F">
        <w:rPr>
          <w:rFonts w:ascii="Arial" w:hAnsi="Arial" w:cs="Arial"/>
          <w:iCs/>
          <w:sz w:val="24"/>
          <w:szCs w:val="24"/>
        </w:rPr>
        <w:t xml:space="preserve">their </w:t>
      </w:r>
      <w:r w:rsidR="00F529D7" w:rsidRPr="00F529D7">
        <w:rPr>
          <w:rFonts w:ascii="Arial" w:hAnsi="Arial" w:cs="Arial"/>
          <w:iCs/>
          <w:sz w:val="24"/>
          <w:szCs w:val="24"/>
        </w:rPr>
        <w:t>success or failure</w:t>
      </w:r>
      <w:r w:rsidR="00274D1F">
        <w:rPr>
          <w:rFonts w:ascii="Arial" w:hAnsi="Arial" w:cs="Arial"/>
          <w:iCs/>
          <w:sz w:val="24"/>
          <w:szCs w:val="24"/>
        </w:rPr>
        <w:t>.</w:t>
      </w:r>
    </w:p>
    <w:p w14:paraId="08350CAB" w14:textId="1F5EBDEE" w:rsidR="00F529D7" w:rsidRPr="00F529D7" w:rsidRDefault="00F529D7" w:rsidP="00F529D7">
      <w:pPr>
        <w:spacing w:after="240" w:line="240" w:lineRule="auto"/>
        <w:rPr>
          <w:rFonts w:ascii="Arial" w:hAnsi="Arial" w:cs="Arial"/>
          <w:iCs/>
          <w:sz w:val="24"/>
          <w:szCs w:val="24"/>
        </w:rPr>
      </w:pPr>
      <w:r w:rsidRPr="00F529D7">
        <w:rPr>
          <w:rFonts w:ascii="Arial" w:hAnsi="Arial" w:cs="Arial"/>
          <w:i/>
          <w:sz w:val="24"/>
          <w:szCs w:val="24"/>
        </w:rPr>
        <w:t>How can local governments ensure their policies and practices are inclusive and accessible to all</w:t>
      </w:r>
      <w:r>
        <w:rPr>
          <w:rFonts w:ascii="Arial" w:hAnsi="Arial" w:cs="Arial"/>
          <w:i/>
          <w:sz w:val="24"/>
          <w:szCs w:val="24"/>
        </w:rPr>
        <w:t xml:space="preserve">? </w:t>
      </w:r>
      <w:r w:rsidRPr="00F529D7">
        <w:rPr>
          <w:rFonts w:ascii="Arial" w:hAnsi="Arial" w:cs="Arial"/>
          <w:iCs/>
          <w:sz w:val="24"/>
          <w:szCs w:val="24"/>
        </w:rPr>
        <w:t xml:space="preserve">This </w:t>
      </w:r>
      <w:r w:rsidR="00274D1F">
        <w:rPr>
          <w:rFonts w:ascii="Arial" w:hAnsi="Arial" w:cs="Arial"/>
          <w:iCs/>
          <w:sz w:val="24"/>
          <w:szCs w:val="24"/>
        </w:rPr>
        <w:t xml:space="preserve">question </w:t>
      </w:r>
      <w:r w:rsidRPr="00F529D7">
        <w:rPr>
          <w:rFonts w:ascii="Arial" w:hAnsi="Arial" w:cs="Arial"/>
          <w:iCs/>
          <w:sz w:val="24"/>
          <w:szCs w:val="24"/>
        </w:rPr>
        <w:t>will involve review of current local government policies relating to disability and analysis of whether they are suitably well drafted</w:t>
      </w:r>
      <w:r w:rsidR="00274D1F">
        <w:rPr>
          <w:rFonts w:ascii="Arial" w:hAnsi="Arial" w:cs="Arial"/>
          <w:iCs/>
          <w:sz w:val="24"/>
          <w:szCs w:val="24"/>
        </w:rPr>
        <w:t xml:space="preserve"> </w:t>
      </w:r>
      <w:proofErr w:type="gramStart"/>
      <w:r w:rsidR="00274D1F">
        <w:rPr>
          <w:rFonts w:ascii="Arial" w:hAnsi="Arial" w:cs="Arial"/>
          <w:iCs/>
          <w:sz w:val="24"/>
          <w:szCs w:val="24"/>
        </w:rPr>
        <w:t>in order</w:t>
      </w:r>
      <w:r w:rsidRPr="00F529D7">
        <w:rPr>
          <w:rFonts w:ascii="Arial" w:hAnsi="Arial" w:cs="Arial"/>
          <w:iCs/>
          <w:sz w:val="24"/>
          <w:szCs w:val="24"/>
        </w:rPr>
        <w:t xml:space="preserve"> to</w:t>
      </w:r>
      <w:proofErr w:type="gramEnd"/>
      <w:r w:rsidRPr="00F529D7">
        <w:rPr>
          <w:rFonts w:ascii="Arial" w:hAnsi="Arial" w:cs="Arial"/>
          <w:iCs/>
          <w:sz w:val="24"/>
          <w:szCs w:val="24"/>
        </w:rPr>
        <w:t xml:space="preserve"> ensure they are not a barrier to the recruitment of disabled employees or councillors. </w:t>
      </w:r>
    </w:p>
    <w:p w14:paraId="30255DF7" w14:textId="11925BD7" w:rsidR="00F529D7" w:rsidRPr="00AB4DBE" w:rsidRDefault="00F529D7" w:rsidP="00F529D7">
      <w:pPr>
        <w:spacing w:after="240" w:line="240" w:lineRule="auto"/>
        <w:rPr>
          <w:rFonts w:ascii="Arial" w:hAnsi="Arial" w:cs="Arial"/>
          <w:iCs/>
          <w:sz w:val="24"/>
          <w:szCs w:val="24"/>
        </w:rPr>
      </w:pPr>
      <w:r w:rsidRPr="00F529D7">
        <w:rPr>
          <w:rFonts w:ascii="Arial" w:hAnsi="Arial" w:cs="Arial"/>
          <w:i/>
          <w:sz w:val="24"/>
          <w:szCs w:val="24"/>
        </w:rPr>
        <w:t>Comparison with private organisations held up as being leaders in this area.</w:t>
      </w:r>
      <w:r>
        <w:rPr>
          <w:rFonts w:ascii="Arial" w:hAnsi="Arial" w:cs="Arial"/>
          <w:i/>
          <w:sz w:val="24"/>
          <w:szCs w:val="24"/>
        </w:rPr>
        <w:t xml:space="preserve"> </w:t>
      </w:r>
      <w:r w:rsidRPr="00AB4DBE">
        <w:rPr>
          <w:rFonts w:ascii="Arial" w:hAnsi="Arial" w:cs="Arial"/>
          <w:iCs/>
          <w:sz w:val="24"/>
          <w:szCs w:val="24"/>
        </w:rPr>
        <w:t>This</w:t>
      </w:r>
      <w:r w:rsidR="00274D1F">
        <w:rPr>
          <w:rFonts w:ascii="Arial" w:hAnsi="Arial" w:cs="Arial"/>
          <w:iCs/>
          <w:sz w:val="24"/>
          <w:szCs w:val="24"/>
        </w:rPr>
        <w:t xml:space="preserve"> question</w:t>
      </w:r>
      <w:r w:rsidRPr="00AB4DBE">
        <w:rPr>
          <w:rFonts w:ascii="Arial" w:hAnsi="Arial" w:cs="Arial"/>
          <w:iCs/>
          <w:sz w:val="24"/>
          <w:szCs w:val="24"/>
        </w:rPr>
        <w:t xml:space="preserve"> will provide </w:t>
      </w:r>
      <w:r w:rsidR="00274D1F">
        <w:rPr>
          <w:rFonts w:ascii="Arial" w:hAnsi="Arial" w:cs="Arial"/>
          <w:iCs/>
          <w:sz w:val="24"/>
          <w:szCs w:val="24"/>
        </w:rPr>
        <w:t xml:space="preserve">qualitative </w:t>
      </w:r>
      <w:r w:rsidRPr="00AB4DBE">
        <w:rPr>
          <w:rFonts w:ascii="Arial" w:hAnsi="Arial" w:cs="Arial"/>
          <w:iCs/>
          <w:sz w:val="24"/>
          <w:szCs w:val="24"/>
        </w:rPr>
        <w:t xml:space="preserve">data and anecdotal evidence to demonstrate how well local government compares to comparable organisations </w:t>
      </w:r>
      <w:r w:rsidR="00274D1F">
        <w:rPr>
          <w:rFonts w:ascii="Arial" w:hAnsi="Arial" w:cs="Arial"/>
          <w:iCs/>
          <w:sz w:val="24"/>
          <w:szCs w:val="24"/>
        </w:rPr>
        <w:t>with</w:t>
      </w:r>
      <w:r w:rsidRPr="00AB4DBE">
        <w:rPr>
          <w:rFonts w:ascii="Arial" w:hAnsi="Arial" w:cs="Arial"/>
          <w:iCs/>
          <w:sz w:val="24"/>
          <w:szCs w:val="24"/>
        </w:rPr>
        <w:t xml:space="preserve">in the private sector for recruitment and retention of disabled employees </w:t>
      </w:r>
      <w:r w:rsidR="00782FFD" w:rsidRPr="00AB4DBE">
        <w:rPr>
          <w:rFonts w:ascii="Arial" w:hAnsi="Arial" w:cs="Arial"/>
          <w:iCs/>
          <w:sz w:val="24"/>
          <w:szCs w:val="24"/>
        </w:rPr>
        <w:t xml:space="preserve">and at what level of seniority. </w:t>
      </w:r>
    </w:p>
    <w:p w14:paraId="36953B89" w14:textId="77777777" w:rsidR="00357B6C" w:rsidRDefault="00357B6C" w:rsidP="00627614">
      <w:pPr>
        <w:spacing w:after="240" w:line="240" w:lineRule="auto"/>
        <w:rPr>
          <w:rFonts w:ascii="Arial" w:hAnsi="Arial" w:cs="Arial"/>
          <w:iCs/>
          <w:sz w:val="24"/>
          <w:szCs w:val="24"/>
        </w:rPr>
      </w:pPr>
    </w:p>
    <w:p w14:paraId="4466FE37" w14:textId="77777777" w:rsidR="00274D1F" w:rsidRPr="00627614" w:rsidRDefault="00274D1F" w:rsidP="00627614">
      <w:pPr>
        <w:spacing w:after="240" w:line="240" w:lineRule="auto"/>
        <w:rPr>
          <w:rFonts w:ascii="Arial" w:hAnsi="Arial" w:cs="Arial"/>
          <w:iCs/>
          <w:sz w:val="24"/>
          <w:szCs w:val="24"/>
        </w:rPr>
      </w:pPr>
    </w:p>
    <w:p w14:paraId="274821E0" w14:textId="38FAA396" w:rsidR="00AB4DBE" w:rsidRPr="00AB4DBE" w:rsidRDefault="00AB4DBE" w:rsidP="00AB4DBE">
      <w:pPr>
        <w:pStyle w:val="ListParagraph"/>
        <w:numPr>
          <w:ilvl w:val="0"/>
          <w:numId w:val="3"/>
        </w:numPr>
        <w:rPr>
          <w:rFonts w:ascii="Arial" w:hAnsi="Arial" w:cs="Arial"/>
          <w:sz w:val="28"/>
          <w:szCs w:val="28"/>
        </w:rPr>
      </w:pPr>
      <w:r w:rsidRPr="00AB4DBE">
        <w:rPr>
          <w:rFonts w:ascii="Arial" w:hAnsi="Arial" w:cs="Arial"/>
          <w:b/>
          <w:bCs/>
          <w:iCs/>
          <w:sz w:val="28"/>
          <w:szCs w:val="28"/>
        </w:rPr>
        <w:t>Key literature/key issues/debates (contextual issues)</w:t>
      </w:r>
    </w:p>
    <w:p w14:paraId="0EC8E32B" w14:textId="77777777" w:rsidR="00627614" w:rsidRPr="00FE47AB" w:rsidRDefault="00627614" w:rsidP="00FE47AB">
      <w:pPr>
        <w:spacing w:after="240" w:line="240" w:lineRule="auto"/>
        <w:rPr>
          <w:rFonts w:ascii="Arial" w:hAnsi="Arial" w:cs="Arial"/>
          <w:i/>
          <w:sz w:val="24"/>
          <w:szCs w:val="24"/>
        </w:rPr>
      </w:pPr>
    </w:p>
    <w:p w14:paraId="177B6621" w14:textId="4101F816" w:rsidR="00FE47AB" w:rsidRDefault="00655489">
      <w:pPr>
        <w:rPr>
          <w:rFonts w:ascii="Arial" w:hAnsi="Arial" w:cs="Arial"/>
          <w:iCs/>
          <w:sz w:val="24"/>
          <w:szCs w:val="24"/>
        </w:rPr>
      </w:pPr>
      <w:r w:rsidRPr="00655489">
        <w:rPr>
          <w:rFonts w:ascii="Arial" w:hAnsi="Arial" w:cs="Arial"/>
          <w:iCs/>
          <w:sz w:val="24"/>
          <w:szCs w:val="24"/>
        </w:rPr>
        <w:t xml:space="preserve">There are several </w:t>
      </w:r>
      <w:r>
        <w:rPr>
          <w:rFonts w:ascii="Arial" w:hAnsi="Arial" w:cs="Arial"/>
          <w:iCs/>
          <w:sz w:val="24"/>
          <w:szCs w:val="24"/>
        </w:rPr>
        <w:t>key issues and debates surrounding disab</w:t>
      </w:r>
      <w:r w:rsidR="00274D1F">
        <w:rPr>
          <w:rFonts w:ascii="Arial" w:hAnsi="Arial" w:cs="Arial"/>
          <w:iCs/>
          <w:sz w:val="24"/>
          <w:szCs w:val="24"/>
        </w:rPr>
        <w:t>led recruitment and accessibility</w:t>
      </w:r>
      <w:r>
        <w:rPr>
          <w:rFonts w:ascii="Arial" w:hAnsi="Arial" w:cs="Arial"/>
          <w:iCs/>
          <w:sz w:val="24"/>
          <w:szCs w:val="24"/>
        </w:rPr>
        <w:t xml:space="preserve"> </w:t>
      </w:r>
      <w:r w:rsidR="00274D1F">
        <w:rPr>
          <w:rFonts w:ascii="Arial" w:hAnsi="Arial" w:cs="Arial"/>
          <w:iCs/>
          <w:sz w:val="24"/>
          <w:szCs w:val="24"/>
        </w:rPr>
        <w:t>with</w:t>
      </w:r>
      <w:r>
        <w:rPr>
          <w:rFonts w:ascii="Arial" w:hAnsi="Arial" w:cs="Arial"/>
          <w:iCs/>
          <w:sz w:val="24"/>
          <w:szCs w:val="24"/>
        </w:rPr>
        <w:t xml:space="preserve">in the workforce, supported by previously published literature that will frame the context in which my research project will take place. I will now explore each to highlight how they will impact my studies. </w:t>
      </w:r>
    </w:p>
    <w:p w14:paraId="573EBA71" w14:textId="77777777" w:rsidR="00B81123" w:rsidRDefault="00B81123">
      <w:pPr>
        <w:rPr>
          <w:rFonts w:ascii="Arial" w:hAnsi="Arial" w:cs="Arial"/>
          <w:iCs/>
          <w:sz w:val="24"/>
          <w:szCs w:val="24"/>
        </w:rPr>
      </w:pPr>
    </w:p>
    <w:p w14:paraId="76B88932" w14:textId="77777777" w:rsidR="00B81123" w:rsidRDefault="00B81123">
      <w:pPr>
        <w:rPr>
          <w:rFonts w:ascii="Arial" w:hAnsi="Arial" w:cs="Arial"/>
          <w:iCs/>
          <w:sz w:val="24"/>
          <w:szCs w:val="24"/>
        </w:rPr>
      </w:pPr>
    </w:p>
    <w:p w14:paraId="06CA4CD1" w14:textId="77777777" w:rsidR="0088462D" w:rsidRDefault="0088462D">
      <w:pPr>
        <w:rPr>
          <w:rFonts w:ascii="Arial" w:hAnsi="Arial" w:cs="Arial"/>
          <w:iCs/>
          <w:sz w:val="24"/>
          <w:szCs w:val="24"/>
        </w:rPr>
      </w:pPr>
    </w:p>
    <w:p w14:paraId="7DECC051" w14:textId="21DB04E0" w:rsidR="0088462D" w:rsidRDefault="0088462D" w:rsidP="0088462D">
      <w:pPr>
        <w:pStyle w:val="ListParagraph"/>
        <w:numPr>
          <w:ilvl w:val="1"/>
          <w:numId w:val="3"/>
        </w:numPr>
        <w:rPr>
          <w:rFonts w:ascii="Arial" w:hAnsi="Arial" w:cs="Arial"/>
          <w:b/>
          <w:bCs/>
          <w:sz w:val="28"/>
          <w:szCs w:val="28"/>
        </w:rPr>
      </w:pPr>
      <w:r>
        <w:rPr>
          <w:rFonts w:ascii="Arial" w:hAnsi="Arial" w:cs="Arial"/>
          <w:b/>
          <w:bCs/>
          <w:sz w:val="28"/>
          <w:szCs w:val="28"/>
        </w:rPr>
        <w:t xml:space="preserve"> </w:t>
      </w:r>
      <w:r w:rsidRPr="0088462D">
        <w:rPr>
          <w:rFonts w:ascii="Arial" w:hAnsi="Arial" w:cs="Arial"/>
          <w:b/>
          <w:bCs/>
          <w:sz w:val="28"/>
          <w:szCs w:val="28"/>
        </w:rPr>
        <w:t xml:space="preserve">Societal Attitudes and Stereotypes </w:t>
      </w:r>
    </w:p>
    <w:p w14:paraId="1D8F206C" w14:textId="77777777" w:rsidR="0088462D" w:rsidRPr="0088462D" w:rsidRDefault="0088462D" w:rsidP="0088462D">
      <w:pPr>
        <w:rPr>
          <w:rFonts w:ascii="Arial" w:hAnsi="Arial" w:cs="Arial"/>
          <w:b/>
          <w:bCs/>
          <w:sz w:val="28"/>
          <w:szCs w:val="28"/>
        </w:rPr>
      </w:pPr>
    </w:p>
    <w:p w14:paraId="1C601079" w14:textId="7CE02B7B" w:rsidR="0088462D" w:rsidRPr="0088462D" w:rsidRDefault="0088462D" w:rsidP="004843CD">
      <w:pPr>
        <w:shd w:val="clear" w:color="auto" w:fill="FFFFFF"/>
        <w:spacing w:after="0" w:line="330" w:lineRule="atLeast"/>
        <w:ind w:left="396" w:firstLine="720"/>
        <w:rPr>
          <w:rFonts w:ascii="Arial" w:eastAsia="Times New Roman" w:hAnsi="Arial" w:cs="Arial"/>
          <w:color w:val="001D35"/>
          <w:sz w:val="24"/>
          <w:szCs w:val="24"/>
          <w:lang w:eastAsia="en-GB"/>
        </w:rPr>
      </w:pPr>
      <w:r>
        <w:rPr>
          <w:rFonts w:ascii="Arial" w:eastAsia="Times New Roman" w:hAnsi="Arial" w:cs="Arial"/>
          <w:b/>
          <w:bCs/>
          <w:color w:val="001D35"/>
          <w:sz w:val="24"/>
          <w:szCs w:val="24"/>
          <w:lang w:eastAsia="en-GB"/>
        </w:rPr>
        <w:t>4.1.1</w:t>
      </w:r>
      <w:r>
        <w:rPr>
          <w:rFonts w:ascii="Arial" w:eastAsia="Times New Roman" w:hAnsi="Arial" w:cs="Arial"/>
          <w:b/>
          <w:bCs/>
          <w:color w:val="001D35"/>
          <w:sz w:val="24"/>
          <w:szCs w:val="24"/>
          <w:lang w:eastAsia="en-GB"/>
        </w:rPr>
        <w:tab/>
      </w:r>
      <w:r w:rsidRPr="0088462D">
        <w:rPr>
          <w:rFonts w:ascii="Arial" w:eastAsia="Times New Roman" w:hAnsi="Arial" w:cs="Arial"/>
          <w:b/>
          <w:bCs/>
          <w:color w:val="001D35"/>
          <w:sz w:val="24"/>
          <w:szCs w:val="24"/>
          <w:lang w:eastAsia="en-GB"/>
        </w:rPr>
        <w:t>Ableism and Stigma:</w:t>
      </w:r>
    </w:p>
    <w:p w14:paraId="647F2CF6" w14:textId="77777777" w:rsidR="0088462D" w:rsidRDefault="0088462D">
      <w:pPr>
        <w:rPr>
          <w:rFonts w:ascii="Arial" w:hAnsi="Arial" w:cs="Arial"/>
          <w:iCs/>
          <w:sz w:val="24"/>
          <w:szCs w:val="24"/>
        </w:rPr>
      </w:pPr>
    </w:p>
    <w:p w14:paraId="17AC465A" w14:textId="31D166FD" w:rsidR="00875044" w:rsidRDefault="00875044" w:rsidP="00B81123">
      <w:pPr>
        <w:spacing w:after="240" w:line="240" w:lineRule="auto"/>
        <w:rPr>
          <w:rFonts w:ascii="Arial" w:hAnsi="Arial" w:cs="Arial"/>
          <w:i/>
          <w:sz w:val="24"/>
          <w:szCs w:val="24"/>
        </w:rPr>
      </w:pPr>
      <w:r w:rsidRPr="00875044">
        <w:rPr>
          <w:rFonts w:ascii="Arial" w:hAnsi="Arial" w:cs="Arial"/>
          <w:i/>
          <w:sz w:val="24"/>
          <w:szCs w:val="24"/>
        </w:rPr>
        <w:t>Chouinard</w:t>
      </w:r>
      <w:r>
        <w:rPr>
          <w:rFonts w:ascii="Arial" w:hAnsi="Arial" w:cs="Arial"/>
          <w:i/>
          <w:sz w:val="24"/>
          <w:szCs w:val="24"/>
        </w:rPr>
        <w:t xml:space="preserve"> </w:t>
      </w:r>
      <w:r w:rsidRPr="00875044">
        <w:rPr>
          <w:rFonts w:ascii="Arial" w:hAnsi="Arial" w:cs="Arial"/>
          <w:iCs/>
          <w:sz w:val="24"/>
          <w:szCs w:val="24"/>
        </w:rPr>
        <w:t>defined ableism as</w:t>
      </w:r>
      <w:r>
        <w:rPr>
          <w:rFonts w:ascii="Arial" w:hAnsi="Arial" w:cs="Arial"/>
          <w:i/>
          <w:sz w:val="24"/>
          <w:szCs w:val="24"/>
        </w:rPr>
        <w:t xml:space="preserve"> ‘</w:t>
      </w:r>
      <w:r w:rsidRPr="00875044">
        <w:rPr>
          <w:rFonts w:ascii="Arial" w:hAnsi="Arial" w:cs="Arial"/>
          <w:i/>
          <w:sz w:val="24"/>
          <w:szCs w:val="24"/>
        </w:rPr>
        <w:t>ideas, practices, institutions, and social relations that presume able-</w:t>
      </w:r>
      <w:proofErr w:type="spellStart"/>
      <w:r w:rsidRPr="00875044">
        <w:rPr>
          <w:rFonts w:ascii="Arial" w:hAnsi="Arial" w:cs="Arial"/>
          <w:i/>
          <w:sz w:val="24"/>
          <w:szCs w:val="24"/>
        </w:rPr>
        <w:t>bodiedness</w:t>
      </w:r>
      <w:proofErr w:type="spellEnd"/>
      <w:r w:rsidRPr="00875044">
        <w:rPr>
          <w:rFonts w:ascii="Arial" w:hAnsi="Arial" w:cs="Arial"/>
          <w:i/>
          <w:sz w:val="24"/>
          <w:szCs w:val="24"/>
        </w:rPr>
        <w:t>, and by so doing, construct persons with disabilities as marginalized… and largely invisible “others</w:t>
      </w:r>
      <w:r>
        <w:rPr>
          <w:rFonts w:ascii="Arial" w:hAnsi="Arial" w:cs="Arial"/>
          <w:i/>
          <w:sz w:val="24"/>
          <w:szCs w:val="24"/>
        </w:rPr>
        <w:t>”’ (Wood 2022)</w:t>
      </w:r>
    </w:p>
    <w:p w14:paraId="6CF70149" w14:textId="6A45A306" w:rsidR="00A969EE" w:rsidRPr="00A969EE" w:rsidRDefault="00A969EE" w:rsidP="00B81123">
      <w:pPr>
        <w:spacing w:after="240" w:line="240" w:lineRule="auto"/>
        <w:rPr>
          <w:rFonts w:ascii="Arial" w:hAnsi="Arial" w:cs="Arial"/>
          <w:iCs/>
          <w:sz w:val="24"/>
          <w:szCs w:val="24"/>
        </w:rPr>
      </w:pPr>
      <w:r w:rsidRPr="00A969EE">
        <w:rPr>
          <w:rFonts w:ascii="Arial" w:hAnsi="Arial" w:cs="Arial"/>
          <w:iCs/>
          <w:sz w:val="24"/>
          <w:szCs w:val="24"/>
        </w:rPr>
        <w:t xml:space="preserve">Disability stigma </w:t>
      </w:r>
      <w:r>
        <w:rPr>
          <w:rFonts w:ascii="Arial" w:hAnsi="Arial" w:cs="Arial"/>
          <w:iCs/>
          <w:sz w:val="24"/>
          <w:szCs w:val="24"/>
        </w:rPr>
        <w:t xml:space="preserve">results from negative attitudes and perceptions regarding disabled individuals which can stem from misconceptions relating to disability within society, lack of awareness on an individual level and failure to take account of the diverse abilities of disabled people </w:t>
      </w:r>
      <w:r w:rsidRPr="00A969EE">
        <w:rPr>
          <w:rFonts w:ascii="Arial" w:hAnsi="Arial" w:cs="Arial"/>
          <w:i/>
          <w:sz w:val="24"/>
          <w:szCs w:val="24"/>
        </w:rPr>
        <w:t>(The Oxford Review 2024)</w:t>
      </w:r>
    </w:p>
    <w:p w14:paraId="53DF8F53" w14:textId="286FCA2A" w:rsidR="00B81123" w:rsidRDefault="00B81123" w:rsidP="00B81123">
      <w:pPr>
        <w:spacing w:after="240" w:line="240" w:lineRule="auto"/>
        <w:rPr>
          <w:rFonts w:ascii="Arial" w:hAnsi="Arial" w:cs="Arial"/>
          <w:iCs/>
          <w:sz w:val="24"/>
          <w:szCs w:val="24"/>
        </w:rPr>
      </w:pPr>
      <w:proofErr w:type="gramStart"/>
      <w:r w:rsidRPr="00B81123">
        <w:rPr>
          <w:rFonts w:ascii="Arial" w:hAnsi="Arial" w:cs="Arial"/>
          <w:iCs/>
          <w:sz w:val="24"/>
          <w:szCs w:val="24"/>
        </w:rPr>
        <w:t>It is clear that a</w:t>
      </w:r>
      <w:proofErr w:type="gramEnd"/>
      <w:r w:rsidRPr="00B81123">
        <w:rPr>
          <w:rFonts w:ascii="Arial" w:hAnsi="Arial" w:cs="Arial"/>
          <w:iCs/>
          <w:sz w:val="24"/>
          <w:szCs w:val="24"/>
        </w:rPr>
        <w:t xml:space="preserve"> key issue </w:t>
      </w:r>
      <w:r w:rsidR="00274D1F">
        <w:rPr>
          <w:rFonts w:ascii="Arial" w:hAnsi="Arial" w:cs="Arial"/>
          <w:iCs/>
          <w:sz w:val="24"/>
          <w:szCs w:val="24"/>
        </w:rPr>
        <w:t>related to</w:t>
      </w:r>
      <w:r w:rsidRPr="00B81123">
        <w:rPr>
          <w:rFonts w:ascii="Arial" w:hAnsi="Arial" w:cs="Arial"/>
          <w:iCs/>
          <w:sz w:val="24"/>
          <w:szCs w:val="24"/>
        </w:rPr>
        <w:t xml:space="preserve"> the underrepresentation of disabled people working within local government is that societal attitudes, including ableism and stigma surrounding disability, affect disabled individuals' willingness to run for office or participate in local politics. Without the required change in outlook from </w:t>
      </w:r>
      <w:proofErr w:type="gramStart"/>
      <w:r w:rsidRPr="00B81123">
        <w:rPr>
          <w:rFonts w:ascii="Arial" w:hAnsi="Arial" w:cs="Arial"/>
          <w:iCs/>
          <w:sz w:val="24"/>
          <w:szCs w:val="24"/>
        </w:rPr>
        <w:t xml:space="preserve">society </w:t>
      </w:r>
      <w:r w:rsidR="00875044">
        <w:rPr>
          <w:rFonts w:ascii="Arial" w:hAnsi="Arial" w:cs="Arial"/>
          <w:iCs/>
          <w:sz w:val="24"/>
          <w:szCs w:val="24"/>
        </w:rPr>
        <w:t xml:space="preserve">as a whole, </w:t>
      </w:r>
      <w:r w:rsidR="00274D1F">
        <w:rPr>
          <w:rFonts w:ascii="Arial" w:hAnsi="Arial" w:cs="Arial"/>
          <w:iCs/>
          <w:sz w:val="24"/>
          <w:szCs w:val="24"/>
        </w:rPr>
        <w:t>it</w:t>
      </w:r>
      <w:proofErr w:type="gramEnd"/>
      <w:r w:rsidR="00274D1F">
        <w:rPr>
          <w:rFonts w:ascii="Arial" w:hAnsi="Arial" w:cs="Arial"/>
          <w:iCs/>
          <w:sz w:val="24"/>
          <w:szCs w:val="24"/>
        </w:rPr>
        <w:t xml:space="preserve"> is likely that </w:t>
      </w:r>
      <w:r w:rsidR="00875044" w:rsidRPr="00B81123">
        <w:rPr>
          <w:rFonts w:ascii="Arial" w:hAnsi="Arial" w:cs="Arial"/>
          <w:iCs/>
          <w:sz w:val="24"/>
          <w:szCs w:val="24"/>
        </w:rPr>
        <w:t>disabled</w:t>
      </w:r>
      <w:r>
        <w:rPr>
          <w:rFonts w:ascii="Arial" w:hAnsi="Arial" w:cs="Arial"/>
          <w:iCs/>
          <w:sz w:val="24"/>
          <w:szCs w:val="24"/>
        </w:rPr>
        <w:t xml:space="preserve"> candidates will continue to feel </w:t>
      </w:r>
      <w:r w:rsidR="00B76B46">
        <w:rPr>
          <w:rFonts w:ascii="Arial" w:hAnsi="Arial" w:cs="Arial"/>
          <w:iCs/>
          <w:sz w:val="24"/>
          <w:szCs w:val="24"/>
        </w:rPr>
        <w:t xml:space="preserve">marginalised </w:t>
      </w:r>
      <w:r w:rsidR="004A0707">
        <w:rPr>
          <w:rFonts w:ascii="Arial" w:hAnsi="Arial" w:cs="Arial"/>
          <w:iCs/>
          <w:sz w:val="24"/>
          <w:szCs w:val="24"/>
        </w:rPr>
        <w:t xml:space="preserve">and disinclined to put themselves forward for roles within local government. </w:t>
      </w:r>
    </w:p>
    <w:p w14:paraId="60E10DD5" w14:textId="77777777" w:rsidR="0046135A" w:rsidRDefault="0046135A" w:rsidP="00B81123">
      <w:pPr>
        <w:spacing w:after="240" w:line="240" w:lineRule="auto"/>
        <w:rPr>
          <w:rFonts w:ascii="Arial" w:hAnsi="Arial" w:cs="Arial"/>
          <w:iCs/>
          <w:sz w:val="24"/>
          <w:szCs w:val="24"/>
        </w:rPr>
      </w:pPr>
    </w:p>
    <w:p w14:paraId="774B4448" w14:textId="77777777" w:rsidR="004843CD" w:rsidRPr="00924B96" w:rsidRDefault="004843CD" w:rsidP="004843CD">
      <w:pPr>
        <w:pStyle w:val="ListParagraph"/>
        <w:numPr>
          <w:ilvl w:val="2"/>
          <w:numId w:val="9"/>
        </w:numPr>
        <w:shd w:val="clear" w:color="auto" w:fill="FFFFFF"/>
        <w:spacing w:after="0" w:line="330" w:lineRule="atLeast"/>
        <w:rPr>
          <w:rFonts w:ascii="Arial" w:hAnsi="Arial" w:cs="Arial"/>
          <w:b/>
          <w:bCs/>
          <w:iCs/>
          <w:sz w:val="24"/>
          <w:szCs w:val="24"/>
        </w:rPr>
      </w:pPr>
      <w:r w:rsidRPr="00924B96">
        <w:rPr>
          <w:rFonts w:ascii="Arial" w:hAnsi="Arial" w:cs="Arial"/>
          <w:b/>
          <w:bCs/>
          <w:iCs/>
          <w:sz w:val="24"/>
          <w:szCs w:val="24"/>
        </w:rPr>
        <w:t>Perceived Competence</w:t>
      </w:r>
    </w:p>
    <w:p w14:paraId="29DB78AA" w14:textId="77777777" w:rsidR="003747CE" w:rsidRDefault="003747CE">
      <w:pPr>
        <w:rPr>
          <w:rFonts w:ascii="Arial" w:hAnsi="Arial" w:cs="Arial"/>
          <w:iCs/>
          <w:sz w:val="24"/>
          <w:szCs w:val="24"/>
        </w:rPr>
      </w:pPr>
    </w:p>
    <w:p w14:paraId="1487832F" w14:textId="1B6DD4A8" w:rsidR="00924B96" w:rsidRDefault="00924B96" w:rsidP="00924B96">
      <w:pPr>
        <w:spacing w:after="240" w:line="240" w:lineRule="auto"/>
        <w:rPr>
          <w:rFonts w:ascii="Arial" w:hAnsi="Arial" w:cs="Arial"/>
          <w:iCs/>
          <w:sz w:val="24"/>
          <w:szCs w:val="24"/>
        </w:rPr>
      </w:pPr>
      <w:r w:rsidRPr="00B44D6F">
        <w:rPr>
          <w:rFonts w:ascii="Arial" w:hAnsi="Arial" w:cs="Arial"/>
          <w:iCs/>
          <w:sz w:val="24"/>
          <w:szCs w:val="24"/>
        </w:rPr>
        <w:t xml:space="preserve">Along with the attitude of ableism and stigma associated with disability within society, there is also a societal attitude that disabled individuals are perceived as less competent or capable of holding public office due to their disability. </w:t>
      </w:r>
      <w:r w:rsidR="00B44D6F">
        <w:rPr>
          <w:rFonts w:ascii="Arial" w:hAnsi="Arial" w:cs="Arial"/>
          <w:iCs/>
          <w:sz w:val="24"/>
          <w:szCs w:val="24"/>
        </w:rPr>
        <w:t xml:space="preserve">A key aspect of my research will be to investigate </w:t>
      </w:r>
      <w:r w:rsidRPr="00B44D6F">
        <w:rPr>
          <w:rFonts w:ascii="Arial" w:hAnsi="Arial" w:cs="Arial"/>
          <w:iCs/>
          <w:sz w:val="24"/>
          <w:szCs w:val="24"/>
        </w:rPr>
        <w:t>how does this perception influence</w:t>
      </w:r>
      <w:r w:rsidR="00B44D6F">
        <w:rPr>
          <w:rFonts w:ascii="Arial" w:hAnsi="Arial" w:cs="Arial"/>
          <w:iCs/>
          <w:sz w:val="24"/>
          <w:szCs w:val="24"/>
        </w:rPr>
        <w:t xml:space="preserve"> </w:t>
      </w:r>
      <w:r w:rsidRPr="00B44D6F">
        <w:rPr>
          <w:rFonts w:ascii="Arial" w:hAnsi="Arial" w:cs="Arial"/>
          <w:iCs/>
          <w:sz w:val="24"/>
          <w:szCs w:val="24"/>
        </w:rPr>
        <w:t>opportunities</w:t>
      </w:r>
      <w:r w:rsidR="00B44D6F">
        <w:rPr>
          <w:rFonts w:ascii="Arial" w:hAnsi="Arial" w:cs="Arial"/>
          <w:iCs/>
          <w:sz w:val="24"/>
          <w:szCs w:val="24"/>
        </w:rPr>
        <w:t xml:space="preserve"> available to disabled candidates, and how does this perception influence the extent to which a disabled person can attain roles of seniority and importance</w:t>
      </w:r>
      <w:r w:rsidRPr="00B44D6F">
        <w:rPr>
          <w:rFonts w:ascii="Arial" w:hAnsi="Arial" w:cs="Arial"/>
          <w:iCs/>
          <w:sz w:val="24"/>
          <w:szCs w:val="24"/>
        </w:rPr>
        <w:t xml:space="preserve">. </w:t>
      </w:r>
      <w:r w:rsidR="00B44D6F">
        <w:rPr>
          <w:rFonts w:ascii="Arial" w:hAnsi="Arial" w:cs="Arial"/>
          <w:iCs/>
          <w:sz w:val="24"/>
          <w:szCs w:val="24"/>
        </w:rPr>
        <w:t xml:space="preserve">This is important </w:t>
      </w:r>
      <w:r w:rsidRPr="00B44D6F">
        <w:rPr>
          <w:rFonts w:ascii="Arial" w:hAnsi="Arial" w:cs="Arial"/>
          <w:iCs/>
          <w:sz w:val="24"/>
          <w:szCs w:val="24"/>
        </w:rPr>
        <w:t>as for example having adequate representation</w:t>
      </w:r>
      <w:r w:rsidR="00B44D6F">
        <w:rPr>
          <w:rFonts w:ascii="Arial" w:hAnsi="Arial" w:cs="Arial"/>
          <w:iCs/>
          <w:sz w:val="24"/>
          <w:szCs w:val="24"/>
        </w:rPr>
        <w:t xml:space="preserve"> of disabled employees</w:t>
      </w:r>
      <w:r w:rsidRPr="00B44D6F">
        <w:rPr>
          <w:rFonts w:ascii="Arial" w:hAnsi="Arial" w:cs="Arial"/>
          <w:iCs/>
          <w:sz w:val="24"/>
          <w:szCs w:val="24"/>
        </w:rPr>
        <w:t xml:space="preserve"> at lower grades does not</w:t>
      </w:r>
      <w:r w:rsidR="00B44D6F">
        <w:rPr>
          <w:rFonts w:ascii="Arial" w:hAnsi="Arial" w:cs="Arial"/>
          <w:iCs/>
          <w:sz w:val="24"/>
          <w:szCs w:val="24"/>
        </w:rPr>
        <w:t xml:space="preserve"> equate</w:t>
      </w:r>
      <w:r w:rsidRPr="00B44D6F">
        <w:rPr>
          <w:rFonts w:ascii="Arial" w:hAnsi="Arial" w:cs="Arial"/>
          <w:iCs/>
          <w:sz w:val="24"/>
          <w:szCs w:val="24"/>
        </w:rPr>
        <w:t xml:space="preserve"> that representation is good. </w:t>
      </w:r>
    </w:p>
    <w:p w14:paraId="45AE1CFB" w14:textId="77777777" w:rsidR="0046135A" w:rsidRDefault="0046135A" w:rsidP="00924B96">
      <w:pPr>
        <w:spacing w:after="240" w:line="240" w:lineRule="auto"/>
        <w:rPr>
          <w:rFonts w:ascii="Arial" w:hAnsi="Arial" w:cs="Arial"/>
          <w:iCs/>
          <w:sz w:val="24"/>
          <w:szCs w:val="24"/>
        </w:rPr>
      </w:pPr>
    </w:p>
    <w:p w14:paraId="737B2476" w14:textId="4465FD29" w:rsidR="0046135A" w:rsidRPr="0046135A" w:rsidRDefault="0046135A" w:rsidP="0046135A">
      <w:pPr>
        <w:pStyle w:val="ListParagraph"/>
        <w:numPr>
          <w:ilvl w:val="2"/>
          <w:numId w:val="9"/>
        </w:numPr>
        <w:shd w:val="clear" w:color="auto" w:fill="FFFFFF"/>
        <w:spacing w:after="0" w:line="330" w:lineRule="atLeast"/>
        <w:rPr>
          <w:rFonts w:ascii="Arial" w:eastAsia="Times New Roman" w:hAnsi="Arial" w:cs="Arial"/>
          <w:b/>
          <w:bCs/>
          <w:color w:val="001D35"/>
          <w:sz w:val="24"/>
          <w:szCs w:val="24"/>
          <w:lang w:eastAsia="en-GB"/>
        </w:rPr>
      </w:pPr>
      <w:r w:rsidRPr="0046135A">
        <w:rPr>
          <w:rFonts w:ascii="Arial" w:hAnsi="Arial" w:cs="Arial"/>
          <w:b/>
          <w:bCs/>
          <w:iCs/>
          <w:sz w:val="24"/>
          <w:szCs w:val="24"/>
        </w:rPr>
        <w:t>Stereotypes and Assumptions</w:t>
      </w:r>
    </w:p>
    <w:p w14:paraId="3618470A" w14:textId="77777777" w:rsidR="0046135A" w:rsidRDefault="0046135A" w:rsidP="0046135A">
      <w:pPr>
        <w:shd w:val="clear" w:color="auto" w:fill="FFFFFF"/>
        <w:spacing w:after="0" w:line="330" w:lineRule="atLeast"/>
        <w:rPr>
          <w:rFonts w:ascii="Arial" w:eastAsia="Times New Roman" w:hAnsi="Arial" w:cs="Arial"/>
          <w:b/>
          <w:bCs/>
          <w:color w:val="001D35"/>
          <w:sz w:val="24"/>
          <w:szCs w:val="24"/>
          <w:lang w:eastAsia="en-GB"/>
        </w:rPr>
      </w:pPr>
    </w:p>
    <w:p w14:paraId="06D5DD98" w14:textId="77777777" w:rsidR="0046135A" w:rsidRPr="0046135A" w:rsidRDefault="0046135A" w:rsidP="0046135A">
      <w:pPr>
        <w:shd w:val="clear" w:color="auto" w:fill="FFFFFF"/>
        <w:spacing w:after="0" w:line="330" w:lineRule="atLeast"/>
        <w:rPr>
          <w:rFonts w:ascii="Arial" w:eastAsia="Times New Roman" w:hAnsi="Arial" w:cs="Arial"/>
          <w:b/>
          <w:bCs/>
          <w:color w:val="001D35"/>
          <w:sz w:val="24"/>
          <w:szCs w:val="24"/>
          <w:lang w:eastAsia="en-GB"/>
        </w:rPr>
      </w:pPr>
    </w:p>
    <w:p w14:paraId="0E3E49D7" w14:textId="70F228B8" w:rsidR="0046135A" w:rsidRPr="000C4E04" w:rsidRDefault="006B794E" w:rsidP="006B794E">
      <w:pPr>
        <w:spacing w:after="240" w:line="240" w:lineRule="auto"/>
        <w:rPr>
          <w:rFonts w:ascii="Arial" w:hAnsi="Arial" w:cs="Arial"/>
          <w:i/>
          <w:sz w:val="24"/>
          <w:szCs w:val="24"/>
        </w:rPr>
      </w:pPr>
      <w:r>
        <w:rPr>
          <w:rFonts w:ascii="Arial" w:hAnsi="Arial" w:cs="Arial"/>
          <w:iCs/>
          <w:sz w:val="24"/>
          <w:szCs w:val="24"/>
        </w:rPr>
        <w:t xml:space="preserve">My research will attempt to understand </w:t>
      </w:r>
      <w:r w:rsidR="00274D1F">
        <w:rPr>
          <w:rFonts w:ascii="Arial" w:hAnsi="Arial" w:cs="Arial"/>
          <w:iCs/>
          <w:sz w:val="24"/>
          <w:szCs w:val="24"/>
        </w:rPr>
        <w:t xml:space="preserve">and rationalise </w:t>
      </w:r>
      <w:r>
        <w:rPr>
          <w:rFonts w:ascii="Arial" w:hAnsi="Arial" w:cs="Arial"/>
          <w:iCs/>
          <w:sz w:val="24"/>
          <w:szCs w:val="24"/>
        </w:rPr>
        <w:t>w</w:t>
      </w:r>
      <w:r w:rsidR="0046135A" w:rsidRPr="006B794E">
        <w:rPr>
          <w:rFonts w:ascii="Arial" w:hAnsi="Arial" w:cs="Arial"/>
          <w:iCs/>
          <w:sz w:val="24"/>
          <w:szCs w:val="24"/>
        </w:rPr>
        <w:t xml:space="preserve">hat </w:t>
      </w:r>
      <w:r w:rsidRPr="006B794E">
        <w:rPr>
          <w:rFonts w:ascii="Arial" w:hAnsi="Arial" w:cs="Arial"/>
          <w:iCs/>
          <w:sz w:val="24"/>
          <w:szCs w:val="24"/>
        </w:rPr>
        <w:t>the common stereotypes and assumptions about disabled people in relation to their abilities are</w:t>
      </w:r>
      <w:r>
        <w:rPr>
          <w:rFonts w:ascii="Arial" w:hAnsi="Arial" w:cs="Arial"/>
          <w:iCs/>
          <w:sz w:val="24"/>
          <w:szCs w:val="24"/>
        </w:rPr>
        <w:t>,</w:t>
      </w:r>
      <w:r w:rsidR="0046135A" w:rsidRPr="006B794E">
        <w:rPr>
          <w:rFonts w:ascii="Arial" w:hAnsi="Arial" w:cs="Arial"/>
          <w:iCs/>
          <w:sz w:val="24"/>
          <w:szCs w:val="24"/>
        </w:rPr>
        <w:t xml:space="preserve"> and how do these stereotypes impact their </w:t>
      </w:r>
      <w:r>
        <w:rPr>
          <w:rFonts w:ascii="Arial" w:hAnsi="Arial" w:cs="Arial"/>
          <w:iCs/>
          <w:sz w:val="24"/>
          <w:szCs w:val="24"/>
        </w:rPr>
        <w:t>ability to obtain employment within local government or election to local council. Such stereotypes and myths include an assumption that a disabled person cannot live a full and productive life</w:t>
      </w:r>
      <w:r w:rsidR="000C4E04">
        <w:rPr>
          <w:rFonts w:ascii="Arial" w:hAnsi="Arial" w:cs="Arial"/>
          <w:iCs/>
          <w:sz w:val="24"/>
          <w:szCs w:val="24"/>
        </w:rPr>
        <w:t xml:space="preserve"> or are dependent on constant help or assistance. ‘</w:t>
      </w:r>
      <w:r w:rsidR="000C4E04" w:rsidRPr="000C4E04">
        <w:rPr>
          <w:rFonts w:ascii="Arial" w:hAnsi="Arial" w:cs="Arial"/>
          <w:i/>
          <w:sz w:val="24"/>
          <w:szCs w:val="24"/>
        </w:rPr>
        <w:t>Myths, stereotypes and stigma about disability are barriers to the realization of the human rights of people with disabilities’</w:t>
      </w:r>
      <w:r w:rsidR="000C4E04">
        <w:rPr>
          <w:rFonts w:ascii="Arial" w:hAnsi="Arial" w:cs="Arial"/>
          <w:iCs/>
          <w:sz w:val="24"/>
          <w:szCs w:val="24"/>
        </w:rPr>
        <w:t xml:space="preserve"> </w:t>
      </w:r>
      <w:r w:rsidR="000C4E04" w:rsidRPr="000C4E04">
        <w:rPr>
          <w:rFonts w:ascii="Arial" w:hAnsi="Arial" w:cs="Arial"/>
          <w:i/>
          <w:sz w:val="24"/>
          <w:szCs w:val="24"/>
        </w:rPr>
        <w:t xml:space="preserve">(Disabled Peoples International) </w:t>
      </w:r>
    </w:p>
    <w:p w14:paraId="5A0D6D9D" w14:textId="5D6EF2B3" w:rsidR="000C4E04" w:rsidRPr="000C4E04" w:rsidRDefault="000C4E04" w:rsidP="000C4E04">
      <w:pPr>
        <w:pStyle w:val="ListParagraph"/>
        <w:numPr>
          <w:ilvl w:val="1"/>
          <w:numId w:val="9"/>
        </w:numPr>
        <w:rPr>
          <w:rFonts w:ascii="Arial" w:hAnsi="Arial" w:cs="Arial"/>
          <w:b/>
          <w:bCs/>
          <w:sz w:val="28"/>
          <w:szCs w:val="28"/>
        </w:rPr>
      </w:pPr>
      <w:r w:rsidRPr="000C4E04">
        <w:rPr>
          <w:rFonts w:ascii="Arial" w:hAnsi="Arial" w:cs="Arial"/>
          <w:b/>
          <w:bCs/>
          <w:sz w:val="28"/>
          <w:szCs w:val="28"/>
        </w:rPr>
        <w:t>Accessibility Barriers</w:t>
      </w:r>
    </w:p>
    <w:p w14:paraId="1F0DE79D" w14:textId="77777777" w:rsidR="0046135A" w:rsidRDefault="0046135A" w:rsidP="00924B96">
      <w:pPr>
        <w:spacing w:after="240" w:line="240" w:lineRule="auto"/>
        <w:rPr>
          <w:rFonts w:ascii="Arial" w:hAnsi="Arial" w:cs="Arial"/>
          <w:iCs/>
          <w:sz w:val="24"/>
          <w:szCs w:val="24"/>
        </w:rPr>
      </w:pPr>
    </w:p>
    <w:p w14:paraId="662B92B5" w14:textId="361C3576" w:rsidR="00AF5B21" w:rsidRPr="00AF5B21" w:rsidRDefault="00AF5B21" w:rsidP="00AF5B21">
      <w:pPr>
        <w:pStyle w:val="ListParagraph"/>
        <w:numPr>
          <w:ilvl w:val="2"/>
          <w:numId w:val="10"/>
        </w:numPr>
        <w:rPr>
          <w:rFonts w:ascii="Arial" w:hAnsi="Arial" w:cs="Arial"/>
          <w:b/>
          <w:bCs/>
          <w:iCs/>
          <w:sz w:val="24"/>
          <w:szCs w:val="24"/>
        </w:rPr>
      </w:pPr>
      <w:r w:rsidRPr="00AF5B21">
        <w:rPr>
          <w:rFonts w:ascii="Arial" w:hAnsi="Arial" w:cs="Arial"/>
          <w:b/>
          <w:bCs/>
          <w:iCs/>
          <w:sz w:val="24"/>
          <w:szCs w:val="24"/>
        </w:rPr>
        <w:t>Physical Accessibility</w:t>
      </w:r>
    </w:p>
    <w:p w14:paraId="5AC5827B" w14:textId="77777777" w:rsidR="00AF5B21" w:rsidRDefault="00AF5B21" w:rsidP="00924B96">
      <w:pPr>
        <w:spacing w:after="240" w:line="240" w:lineRule="auto"/>
        <w:rPr>
          <w:rFonts w:ascii="Arial" w:hAnsi="Arial" w:cs="Arial"/>
          <w:iCs/>
          <w:sz w:val="24"/>
          <w:szCs w:val="24"/>
        </w:rPr>
      </w:pPr>
    </w:p>
    <w:p w14:paraId="51A98C21" w14:textId="45690F7D" w:rsidR="00AF5B21" w:rsidRPr="00274D1F" w:rsidRDefault="00AF5B21" w:rsidP="00AF5B21">
      <w:pPr>
        <w:spacing w:after="240" w:line="240" w:lineRule="auto"/>
        <w:rPr>
          <w:rFonts w:ascii="Arial" w:hAnsi="Arial" w:cs="Arial"/>
          <w:iCs/>
          <w:sz w:val="24"/>
          <w:szCs w:val="24"/>
        </w:rPr>
      </w:pPr>
      <w:r w:rsidRPr="00274D1F">
        <w:rPr>
          <w:rFonts w:ascii="Arial" w:hAnsi="Arial" w:cs="Arial"/>
          <w:iCs/>
          <w:sz w:val="24"/>
          <w:szCs w:val="24"/>
        </w:rPr>
        <w:t xml:space="preserve">A key issue my research will seek to highlight is to what extent does physical accessibility present itself as a barrier to disabled people working within local government. </w:t>
      </w:r>
      <w:r w:rsidR="00274D1F">
        <w:rPr>
          <w:rFonts w:ascii="Arial" w:hAnsi="Arial" w:cs="Arial"/>
          <w:iCs/>
          <w:sz w:val="24"/>
          <w:szCs w:val="24"/>
        </w:rPr>
        <w:t>Physical a</w:t>
      </w:r>
      <w:r w:rsidRPr="00274D1F">
        <w:rPr>
          <w:rFonts w:ascii="Arial" w:hAnsi="Arial" w:cs="Arial"/>
          <w:iCs/>
          <w:sz w:val="24"/>
          <w:szCs w:val="24"/>
        </w:rPr>
        <w:t>ccess</w:t>
      </w:r>
      <w:r w:rsidR="00274D1F">
        <w:rPr>
          <w:rFonts w:ascii="Arial" w:hAnsi="Arial" w:cs="Arial"/>
          <w:iCs/>
          <w:sz w:val="24"/>
          <w:szCs w:val="24"/>
        </w:rPr>
        <w:t>ibility</w:t>
      </w:r>
      <w:r w:rsidRPr="00274D1F">
        <w:rPr>
          <w:rFonts w:ascii="Arial" w:hAnsi="Arial" w:cs="Arial"/>
          <w:iCs/>
          <w:sz w:val="24"/>
          <w:szCs w:val="24"/>
        </w:rPr>
        <w:t xml:space="preserve"> problems</w:t>
      </w:r>
      <w:r w:rsidR="00274D1F">
        <w:rPr>
          <w:rFonts w:ascii="Arial" w:hAnsi="Arial" w:cs="Arial"/>
          <w:iCs/>
          <w:sz w:val="24"/>
          <w:szCs w:val="24"/>
        </w:rPr>
        <w:t xml:space="preserve"> and barriers</w:t>
      </w:r>
      <w:r w:rsidRPr="00274D1F">
        <w:rPr>
          <w:rFonts w:ascii="Arial" w:hAnsi="Arial" w:cs="Arial"/>
          <w:iCs/>
          <w:sz w:val="24"/>
          <w:szCs w:val="24"/>
        </w:rPr>
        <w:t xml:space="preserve"> could range from </w:t>
      </w:r>
      <w:r w:rsidR="0035322E" w:rsidRPr="00274D1F">
        <w:rPr>
          <w:rFonts w:ascii="Arial" w:hAnsi="Arial" w:cs="Arial"/>
          <w:iCs/>
          <w:sz w:val="24"/>
          <w:szCs w:val="24"/>
        </w:rPr>
        <w:t>inadequate infrastructure</w:t>
      </w:r>
      <w:r w:rsidRPr="00274D1F">
        <w:rPr>
          <w:rFonts w:ascii="Arial" w:hAnsi="Arial" w:cs="Arial"/>
          <w:iCs/>
          <w:sz w:val="24"/>
          <w:szCs w:val="24"/>
        </w:rPr>
        <w:t xml:space="preserve"> in council buildings such as lack of ramps or suitable lifts </w:t>
      </w:r>
      <w:r w:rsidR="00274D1F">
        <w:rPr>
          <w:rFonts w:ascii="Arial" w:hAnsi="Arial" w:cs="Arial"/>
          <w:iCs/>
          <w:sz w:val="24"/>
          <w:szCs w:val="24"/>
        </w:rPr>
        <w:t xml:space="preserve">through </w:t>
      </w:r>
      <w:r w:rsidRPr="00274D1F">
        <w:rPr>
          <w:rFonts w:ascii="Arial" w:hAnsi="Arial" w:cs="Arial"/>
          <w:iCs/>
          <w:sz w:val="24"/>
          <w:szCs w:val="24"/>
        </w:rPr>
        <w:t>to remoteness of locations such as polling stations. The research will attempt to understand how accessibility issues hinder disabled people’s participation in local government</w:t>
      </w:r>
      <w:r w:rsidR="006C2FFD" w:rsidRPr="00274D1F">
        <w:rPr>
          <w:rFonts w:ascii="Arial" w:hAnsi="Arial" w:cs="Arial"/>
          <w:iCs/>
          <w:sz w:val="24"/>
          <w:szCs w:val="24"/>
        </w:rPr>
        <w:t xml:space="preserve"> employment activities</w:t>
      </w:r>
      <w:r w:rsidRPr="00274D1F">
        <w:rPr>
          <w:rFonts w:ascii="Arial" w:hAnsi="Arial" w:cs="Arial"/>
          <w:iCs/>
          <w:sz w:val="24"/>
          <w:szCs w:val="24"/>
        </w:rPr>
        <w:t xml:space="preserve">. </w:t>
      </w:r>
    </w:p>
    <w:p w14:paraId="2075366D" w14:textId="77777777" w:rsidR="0035322E" w:rsidRPr="00AF5B21" w:rsidRDefault="0035322E" w:rsidP="00AF5B21">
      <w:pPr>
        <w:spacing w:after="240" w:line="240" w:lineRule="auto"/>
        <w:rPr>
          <w:rFonts w:ascii="Arial" w:hAnsi="Arial" w:cs="Arial"/>
          <w:iCs/>
        </w:rPr>
      </w:pPr>
    </w:p>
    <w:p w14:paraId="5054BBF6" w14:textId="6ABF7F49" w:rsidR="0035322E" w:rsidRPr="0035322E" w:rsidRDefault="0035322E" w:rsidP="0035322E">
      <w:pPr>
        <w:pStyle w:val="ListParagraph"/>
        <w:numPr>
          <w:ilvl w:val="2"/>
          <w:numId w:val="10"/>
        </w:numPr>
        <w:rPr>
          <w:rFonts w:ascii="Arial" w:hAnsi="Arial" w:cs="Arial"/>
          <w:b/>
          <w:bCs/>
          <w:sz w:val="24"/>
          <w:szCs w:val="24"/>
        </w:rPr>
      </w:pPr>
      <w:r w:rsidRPr="0035322E">
        <w:rPr>
          <w:rFonts w:ascii="Arial" w:hAnsi="Arial" w:cs="Arial"/>
          <w:b/>
          <w:bCs/>
          <w:iCs/>
          <w:sz w:val="24"/>
          <w:szCs w:val="24"/>
        </w:rPr>
        <w:t>Informational Accessibility</w:t>
      </w:r>
    </w:p>
    <w:p w14:paraId="5E1473C1" w14:textId="77777777" w:rsidR="00AF5B21" w:rsidRDefault="00AF5B21" w:rsidP="00924B96">
      <w:pPr>
        <w:spacing w:after="240" w:line="240" w:lineRule="auto"/>
        <w:rPr>
          <w:rFonts w:ascii="Arial" w:hAnsi="Arial" w:cs="Arial"/>
          <w:iCs/>
          <w:sz w:val="24"/>
          <w:szCs w:val="24"/>
        </w:rPr>
      </w:pPr>
    </w:p>
    <w:p w14:paraId="30E11A3B" w14:textId="1E3DC5D9" w:rsidR="0035322E" w:rsidRPr="00274D1F" w:rsidRDefault="0035322E" w:rsidP="0035322E">
      <w:pPr>
        <w:spacing w:after="240" w:line="240" w:lineRule="auto"/>
        <w:rPr>
          <w:rFonts w:ascii="Arial" w:hAnsi="Arial" w:cs="Arial"/>
          <w:iCs/>
          <w:sz w:val="24"/>
          <w:szCs w:val="24"/>
        </w:rPr>
      </w:pPr>
      <w:r w:rsidRPr="00274D1F">
        <w:rPr>
          <w:rFonts w:ascii="Arial" w:hAnsi="Arial" w:cs="Arial"/>
          <w:iCs/>
          <w:sz w:val="24"/>
          <w:szCs w:val="24"/>
        </w:rPr>
        <w:t>Equally important as ensuring physical accessibility for disabled people is ensuring information is provided in accessible formats, such as large print, braille or audio versions of documents. Local government needs to ensure these are readily available to ensure disabled employees and councillors can access and understand political information required</w:t>
      </w:r>
      <w:r w:rsidR="00274D1F">
        <w:rPr>
          <w:rFonts w:ascii="Arial" w:hAnsi="Arial" w:cs="Arial"/>
          <w:iCs/>
          <w:sz w:val="24"/>
          <w:szCs w:val="24"/>
        </w:rPr>
        <w:t xml:space="preserve"> for them to adequately perform</w:t>
      </w:r>
      <w:r w:rsidRPr="00274D1F">
        <w:rPr>
          <w:rFonts w:ascii="Arial" w:hAnsi="Arial" w:cs="Arial"/>
          <w:iCs/>
          <w:sz w:val="24"/>
          <w:szCs w:val="24"/>
        </w:rPr>
        <w:t xml:space="preserve"> in their roles. </w:t>
      </w:r>
      <w:r w:rsidR="002C74D1" w:rsidRPr="00274D1F">
        <w:rPr>
          <w:rFonts w:ascii="Arial" w:hAnsi="Arial" w:cs="Arial"/>
          <w:iCs/>
          <w:sz w:val="24"/>
          <w:szCs w:val="24"/>
        </w:rPr>
        <w:t xml:space="preserve">A recent study by the Society for innovation, technology and modernisation found that 4 in 10 local council homepages failed basic tests for accessibility. The Public Sector Bodies (websites and mobile applications) (No 2) Accessibility Regulations 2018 has come into force and seeks to ensure public sector websites and apps are ‘perceivable, operable, understandable and robust’ </w:t>
      </w:r>
      <w:r w:rsidR="002C74D1" w:rsidRPr="00274D1F">
        <w:rPr>
          <w:rFonts w:ascii="Arial" w:hAnsi="Arial" w:cs="Arial"/>
          <w:i/>
          <w:sz w:val="24"/>
          <w:szCs w:val="24"/>
        </w:rPr>
        <w:t>(Gov.UK 2018)</w:t>
      </w:r>
    </w:p>
    <w:p w14:paraId="41AC92C6" w14:textId="77777777" w:rsidR="00924B96" w:rsidRDefault="00924B96">
      <w:pPr>
        <w:rPr>
          <w:rFonts w:ascii="Arial" w:hAnsi="Arial" w:cs="Arial"/>
          <w:iCs/>
          <w:sz w:val="24"/>
          <w:szCs w:val="24"/>
        </w:rPr>
      </w:pPr>
    </w:p>
    <w:p w14:paraId="66926DF9" w14:textId="77777777" w:rsidR="00274D1F" w:rsidRDefault="00274D1F">
      <w:pPr>
        <w:rPr>
          <w:rFonts w:ascii="Arial" w:hAnsi="Arial" w:cs="Arial"/>
          <w:iCs/>
          <w:sz w:val="24"/>
          <w:szCs w:val="24"/>
        </w:rPr>
      </w:pPr>
    </w:p>
    <w:p w14:paraId="660F1FFE" w14:textId="77777777" w:rsidR="00274D1F" w:rsidRDefault="00274D1F">
      <w:pPr>
        <w:rPr>
          <w:rFonts w:ascii="Arial" w:hAnsi="Arial" w:cs="Arial"/>
          <w:iCs/>
          <w:sz w:val="24"/>
          <w:szCs w:val="24"/>
        </w:rPr>
      </w:pPr>
    </w:p>
    <w:p w14:paraId="1CFF3BAC" w14:textId="7B30B718" w:rsidR="002C74D1" w:rsidRDefault="002C74D1" w:rsidP="002C74D1">
      <w:pPr>
        <w:pStyle w:val="ListParagraph"/>
        <w:numPr>
          <w:ilvl w:val="1"/>
          <w:numId w:val="10"/>
        </w:numPr>
        <w:rPr>
          <w:rFonts w:ascii="Arial" w:hAnsi="Arial" w:cs="Arial"/>
          <w:b/>
          <w:bCs/>
          <w:sz w:val="28"/>
          <w:szCs w:val="28"/>
        </w:rPr>
      </w:pPr>
      <w:r w:rsidRPr="00FE0343">
        <w:rPr>
          <w:rFonts w:ascii="Arial" w:hAnsi="Arial" w:cs="Arial"/>
          <w:b/>
          <w:bCs/>
          <w:sz w:val="28"/>
          <w:szCs w:val="28"/>
        </w:rPr>
        <w:lastRenderedPageBreak/>
        <w:t xml:space="preserve">Structure And Processes of Local Government </w:t>
      </w:r>
    </w:p>
    <w:p w14:paraId="392A0B45" w14:textId="77777777" w:rsidR="002C74D1" w:rsidRDefault="002C74D1">
      <w:pPr>
        <w:rPr>
          <w:rFonts w:ascii="Arial" w:hAnsi="Arial" w:cs="Arial"/>
          <w:iCs/>
          <w:sz w:val="24"/>
          <w:szCs w:val="24"/>
        </w:rPr>
      </w:pPr>
    </w:p>
    <w:p w14:paraId="76D2C075" w14:textId="63023831" w:rsidR="009E1C5B" w:rsidRPr="009E1C5B" w:rsidRDefault="009E1C5B" w:rsidP="009E1C5B">
      <w:pPr>
        <w:pStyle w:val="ListParagraph"/>
        <w:numPr>
          <w:ilvl w:val="2"/>
          <w:numId w:val="10"/>
        </w:numPr>
        <w:rPr>
          <w:rFonts w:ascii="Arial" w:hAnsi="Arial" w:cs="Arial"/>
          <w:b/>
          <w:bCs/>
          <w:iCs/>
          <w:sz w:val="24"/>
          <w:szCs w:val="24"/>
        </w:rPr>
      </w:pPr>
      <w:r w:rsidRPr="009E1C5B">
        <w:rPr>
          <w:rFonts w:ascii="Arial" w:hAnsi="Arial" w:cs="Arial"/>
          <w:b/>
          <w:bCs/>
          <w:iCs/>
          <w:sz w:val="24"/>
          <w:szCs w:val="24"/>
        </w:rPr>
        <w:t>Recruitment and Selection</w:t>
      </w:r>
    </w:p>
    <w:p w14:paraId="37133486" w14:textId="77777777" w:rsidR="009E1C5B" w:rsidRDefault="009E1C5B">
      <w:pPr>
        <w:rPr>
          <w:rFonts w:ascii="Arial" w:hAnsi="Arial" w:cs="Arial"/>
          <w:iCs/>
          <w:sz w:val="24"/>
          <w:szCs w:val="24"/>
        </w:rPr>
      </w:pPr>
    </w:p>
    <w:p w14:paraId="19EF839D" w14:textId="78F77472" w:rsidR="009E1C5B" w:rsidRPr="0078368C" w:rsidRDefault="009E1C5B" w:rsidP="009E1C5B">
      <w:pPr>
        <w:spacing w:after="240" w:line="240" w:lineRule="auto"/>
        <w:rPr>
          <w:rFonts w:ascii="Arial" w:hAnsi="Arial" w:cs="Arial"/>
          <w:iCs/>
          <w:sz w:val="24"/>
          <w:szCs w:val="24"/>
        </w:rPr>
      </w:pPr>
      <w:r w:rsidRPr="0078368C">
        <w:rPr>
          <w:rFonts w:ascii="Arial" w:hAnsi="Arial" w:cs="Arial"/>
          <w:iCs/>
          <w:sz w:val="24"/>
          <w:szCs w:val="24"/>
        </w:rPr>
        <w:t xml:space="preserve">A key theme to be analysed in my research is whether there are barriers within the recruitment and selection processes for local government positions that disadvantage disabled individuals. </w:t>
      </w:r>
      <w:r w:rsidR="009C4E57" w:rsidRPr="0078368C">
        <w:rPr>
          <w:rFonts w:ascii="Arial" w:hAnsi="Arial" w:cs="Arial"/>
          <w:iCs/>
          <w:sz w:val="24"/>
          <w:szCs w:val="24"/>
        </w:rPr>
        <w:t>Such barriers could include inaccessible application processes, lack of reasonable adjustment</w:t>
      </w:r>
      <w:r w:rsidR="0078368C">
        <w:rPr>
          <w:rFonts w:ascii="Arial" w:hAnsi="Arial" w:cs="Arial"/>
          <w:iCs/>
          <w:sz w:val="24"/>
          <w:szCs w:val="24"/>
        </w:rPr>
        <w:t>s made at the recruitment or selection phase,</w:t>
      </w:r>
      <w:r w:rsidR="009C4E57" w:rsidRPr="0078368C">
        <w:rPr>
          <w:rFonts w:ascii="Arial" w:hAnsi="Arial" w:cs="Arial"/>
          <w:iCs/>
          <w:sz w:val="24"/>
          <w:szCs w:val="24"/>
        </w:rPr>
        <w:t xml:space="preserve"> or negative assumptions or attitudes from hiring staff. A further important area to study as part of this research is looking at data regarding</w:t>
      </w:r>
      <w:r w:rsidRPr="0078368C">
        <w:rPr>
          <w:rFonts w:ascii="Arial" w:hAnsi="Arial" w:cs="Arial"/>
          <w:iCs/>
          <w:sz w:val="24"/>
          <w:szCs w:val="24"/>
        </w:rPr>
        <w:t xml:space="preserve"> the number of people being employed</w:t>
      </w:r>
      <w:r w:rsidR="009C4E57" w:rsidRPr="0078368C">
        <w:rPr>
          <w:rFonts w:ascii="Arial" w:hAnsi="Arial" w:cs="Arial"/>
          <w:iCs/>
          <w:sz w:val="24"/>
          <w:szCs w:val="24"/>
        </w:rPr>
        <w:t xml:space="preserve"> in local government</w:t>
      </w:r>
      <w:r w:rsidRPr="0078368C">
        <w:rPr>
          <w:rFonts w:ascii="Arial" w:hAnsi="Arial" w:cs="Arial"/>
          <w:iCs/>
          <w:sz w:val="24"/>
          <w:szCs w:val="24"/>
        </w:rPr>
        <w:t xml:space="preserve"> </w:t>
      </w:r>
      <w:r w:rsidR="009C4E57" w:rsidRPr="0078368C">
        <w:rPr>
          <w:rFonts w:ascii="Arial" w:hAnsi="Arial" w:cs="Arial"/>
          <w:iCs/>
          <w:sz w:val="24"/>
          <w:szCs w:val="24"/>
        </w:rPr>
        <w:t>who are disabled at the point of employment or election to council versus t</w:t>
      </w:r>
      <w:r w:rsidRPr="0078368C">
        <w:rPr>
          <w:rFonts w:ascii="Arial" w:hAnsi="Arial" w:cs="Arial"/>
          <w:iCs/>
          <w:sz w:val="24"/>
          <w:szCs w:val="24"/>
        </w:rPr>
        <w:t>hose who</w:t>
      </w:r>
      <w:r w:rsidR="009C4E57" w:rsidRPr="0078368C">
        <w:rPr>
          <w:rFonts w:ascii="Arial" w:hAnsi="Arial" w:cs="Arial"/>
          <w:iCs/>
          <w:sz w:val="24"/>
          <w:szCs w:val="24"/>
        </w:rPr>
        <w:t xml:space="preserve"> be</w:t>
      </w:r>
      <w:r w:rsidRPr="0078368C">
        <w:rPr>
          <w:rFonts w:ascii="Arial" w:hAnsi="Arial" w:cs="Arial"/>
          <w:iCs/>
          <w:sz w:val="24"/>
          <w:szCs w:val="24"/>
        </w:rPr>
        <w:t>come disabled whilst in employment</w:t>
      </w:r>
      <w:r w:rsidR="009C4E57" w:rsidRPr="0078368C">
        <w:rPr>
          <w:rFonts w:ascii="Arial" w:hAnsi="Arial" w:cs="Arial"/>
          <w:iCs/>
          <w:sz w:val="24"/>
          <w:szCs w:val="24"/>
        </w:rPr>
        <w:t>,</w:t>
      </w:r>
      <w:r w:rsidRPr="0078368C">
        <w:rPr>
          <w:rFonts w:ascii="Arial" w:hAnsi="Arial" w:cs="Arial"/>
          <w:iCs/>
          <w:sz w:val="24"/>
          <w:szCs w:val="24"/>
        </w:rPr>
        <w:t xml:space="preserve"> as this may show a different picture e.g. </w:t>
      </w:r>
      <w:r w:rsidR="009C4E57" w:rsidRPr="0078368C">
        <w:rPr>
          <w:rFonts w:ascii="Arial" w:hAnsi="Arial" w:cs="Arial"/>
          <w:iCs/>
          <w:sz w:val="24"/>
          <w:szCs w:val="24"/>
        </w:rPr>
        <w:t>some in local government could be</w:t>
      </w:r>
      <w:r w:rsidRPr="0078368C">
        <w:rPr>
          <w:rFonts w:ascii="Arial" w:hAnsi="Arial" w:cs="Arial"/>
          <w:iCs/>
          <w:sz w:val="24"/>
          <w:szCs w:val="24"/>
        </w:rPr>
        <w:t xml:space="preserve"> good at mak</w:t>
      </w:r>
      <w:r w:rsidR="009C4E57" w:rsidRPr="0078368C">
        <w:rPr>
          <w:rFonts w:ascii="Arial" w:hAnsi="Arial" w:cs="Arial"/>
          <w:iCs/>
          <w:sz w:val="24"/>
          <w:szCs w:val="24"/>
        </w:rPr>
        <w:t>ing</w:t>
      </w:r>
      <w:r w:rsidRPr="0078368C">
        <w:rPr>
          <w:rFonts w:ascii="Arial" w:hAnsi="Arial" w:cs="Arial"/>
          <w:iCs/>
          <w:sz w:val="24"/>
          <w:szCs w:val="24"/>
        </w:rPr>
        <w:t xml:space="preserve"> reasonable adjustments but not so good at making disabled</w:t>
      </w:r>
      <w:r w:rsidR="009C4E57" w:rsidRPr="0078368C">
        <w:rPr>
          <w:rFonts w:ascii="Arial" w:hAnsi="Arial" w:cs="Arial"/>
          <w:iCs/>
          <w:sz w:val="24"/>
          <w:szCs w:val="24"/>
        </w:rPr>
        <w:t xml:space="preserve"> people</w:t>
      </w:r>
      <w:r w:rsidRPr="0078368C">
        <w:rPr>
          <w:rFonts w:ascii="Arial" w:hAnsi="Arial" w:cs="Arial"/>
          <w:iCs/>
          <w:sz w:val="24"/>
          <w:szCs w:val="24"/>
        </w:rPr>
        <w:t xml:space="preserve"> feel that it is a place for them </w:t>
      </w:r>
      <w:r w:rsidR="009C4E57" w:rsidRPr="0078368C">
        <w:rPr>
          <w:rFonts w:ascii="Arial" w:hAnsi="Arial" w:cs="Arial"/>
          <w:iCs/>
          <w:sz w:val="24"/>
          <w:szCs w:val="24"/>
        </w:rPr>
        <w:t>or</w:t>
      </w:r>
      <w:r w:rsidRPr="0078368C">
        <w:rPr>
          <w:rFonts w:ascii="Arial" w:hAnsi="Arial" w:cs="Arial"/>
          <w:iCs/>
          <w:sz w:val="24"/>
          <w:szCs w:val="24"/>
        </w:rPr>
        <w:t xml:space="preserve"> there is discrimination happening at </w:t>
      </w:r>
      <w:r w:rsidR="009C4E57" w:rsidRPr="0078368C">
        <w:rPr>
          <w:rFonts w:ascii="Arial" w:hAnsi="Arial" w:cs="Arial"/>
          <w:iCs/>
          <w:sz w:val="24"/>
          <w:szCs w:val="24"/>
        </w:rPr>
        <w:t xml:space="preserve">the point of selection. </w:t>
      </w:r>
      <w:r w:rsidRPr="0078368C">
        <w:rPr>
          <w:rFonts w:ascii="Arial" w:hAnsi="Arial" w:cs="Arial"/>
          <w:iCs/>
          <w:sz w:val="24"/>
          <w:szCs w:val="24"/>
        </w:rPr>
        <w:t> </w:t>
      </w:r>
    </w:p>
    <w:p w14:paraId="2E22B49C" w14:textId="77777777" w:rsidR="00DE17D5" w:rsidRDefault="00DE17D5" w:rsidP="009E1C5B">
      <w:pPr>
        <w:spacing w:after="240" w:line="240" w:lineRule="auto"/>
        <w:rPr>
          <w:rFonts w:ascii="Arial" w:hAnsi="Arial" w:cs="Arial"/>
          <w:iCs/>
        </w:rPr>
      </w:pPr>
    </w:p>
    <w:p w14:paraId="7B3422D4" w14:textId="77777777" w:rsidR="00DE17D5" w:rsidRPr="009E1C5B" w:rsidRDefault="00DE17D5" w:rsidP="009E1C5B">
      <w:pPr>
        <w:spacing w:after="240" w:line="240" w:lineRule="auto"/>
        <w:rPr>
          <w:rFonts w:ascii="Arial" w:hAnsi="Arial" w:cs="Arial"/>
          <w:iCs/>
        </w:rPr>
      </w:pPr>
    </w:p>
    <w:p w14:paraId="7868F2E0" w14:textId="16256F87" w:rsidR="00DE17D5" w:rsidRPr="00DE17D5" w:rsidRDefault="00DE17D5" w:rsidP="00DE17D5">
      <w:pPr>
        <w:pStyle w:val="ListParagraph"/>
        <w:numPr>
          <w:ilvl w:val="2"/>
          <w:numId w:val="10"/>
        </w:numPr>
        <w:rPr>
          <w:rFonts w:ascii="Arial" w:hAnsi="Arial" w:cs="Arial"/>
          <w:b/>
          <w:bCs/>
          <w:sz w:val="24"/>
          <w:szCs w:val="24"/>
        </w:rPr>
      </w:pPr>
      <w:r w:rsidRPr="00DE17D5">
        <w:rPr>
          <w:rFonts w:ascii="Arial" w:hAnsi="Arial" w:cs="Arial"/>
          <w:b/>
          <w:bCs/>
          <w:iCs/>
          <w:sz w:val="24"/>
          <w:szCs w:val="24"/>
        </w:rPr>
        <w:t>Support and Resources</w:t>
      </w:r>
    </w:p>
    <w:p w14:paraId="34BCFE4A" w14:textId="77777777" w:rsidR="00DE17D5" w:rsidRDefault="00DE17D5" w:rsidP="00DE17D5">
      <w:pPr>
        <w:spacing w:after="240" w:line="240" w:lineRule="auto"/>
        <w:rPr>
          <w:rFonts w:ascii="Arial" w:hAnsi="Arial" w:cs="Arial"/>
          <w:iCs/>
        </w:rPr>
      </w:pPr>
    </w:p>
    <w:p w14:paraId="36437D3B" w14:textId="21B8BDDA" w:rsidR="00DE17D5" w:rsidRPr="0078368C" w:rsidRDefault="006C2FFD" w:rsidP="00DE17D5">
      <w:pPr>
        <w:spacing w:after="240" w:line="240" w:lineRule="auto"/>
        <w:rPr>
          <w:rFonts w:ascii="Arial" w:hAnsi="Arial" w:cs="Arial"/>
          <w:iCs/>
          <w:sz w:val="24"/>
          <w:szCs w:val="24"/>
        </w:rPr>
      </w:pPr>
      <w:r w:rsidRPr="0078368C">
        <w:rPr>
          <w:rFonts w:ascii="Arial" w:hAnsi="Arial" w:cs="Arial"/>
          <w:iCs/>
          <w:sz w:val="24"/>
          <w:szCs w:val="24"/>
        </w:rPr>
        <w:t>An integral issue faced by disabled local government employees and councillors once they are in position, and one that requires study in this research is the issue of the level of support and resources. My research will aim to understand whether there a</w:t>
      </w:r>
      <w:r w:rsidR="00DE17D5" w:rsidRPr="0078368C">
        <w:rPr>
          <w:rFonts w:ascii="Arial" w:hAnsi="Arial" w:cs="Arial"/>
          <w:iCs/>
          <w:sz w:val="24"/>
          <w:szCs w:val="24"/>
        </w:rPr>
        <w:t>re adequate support systems and resources available to disabled employees</w:t>
      </w:r>
      <w:r w:rsidRPr="0078368C">
        <w:rPr>
          <w:rFonts w:ascii="Arial" w:hAnsi="Arial" w:cs="Arial"/>
          <w:iCs/>
          <w:sz w:val="24"/>
          <w:szCs w:val="24"/>
        </w:rPr>
        <w:t xml:space="preserve"> and </w:t>
      </w:r>
      <w:r w:rsidR="00DE17D5" w:rsidRPr="0078368C">
        <w:rPr>
          <w:rFonts w:ascii="Arial" w:hAnsi="Arial" w:cs="Arial"/>
          <w:iCs/>
          <w:sz w:val="24"/>
          <w:szCs w:val="24"/>
        </w:rPr>
        <w:t xml:space="preserve">councillors to ensure they can effectively carry out their </w:t>
      </w:r>
      <w:r w:rsidRPr="0078368C">
        <w:rPr>
          <w:rFonts w:ascii="Arial" w:hAnsi="Arial" w:cs="Arial"/>
          <w:iCs/>
          <w:sz w:val="24"/>
          <w:szCs w:val="24"/>
        </w:rPr>
        <w:t xml:space="preserve">roles. Equally important is whether there is adequate representation within the workplace to support disabled employees and elected officials. Furthermore, </w:t>
      </w:r>
      <w:r w:rsidR="0078368C">
        <w:rPr>
          <w:rFonts w:ascii="Arial" w:hAnsi="Arial" w:cs="Arial"/>
          <w:iCs/>
          <w:sz w:val="24"/>
          <w:szCs w:val="24"/>
        </w:rPr>
        <w:t>the research</w:t>
      </w:r>
      <w:r w:rsidRPr="0078368C">
        <w:rPr>
          <w:rFonts w:ascii="Arial" w:hAnsi="Arial" w:cs="Arial"/>
          <w:iCs/>
          <w:sz w:val="24"/>
          <w:szCs w:val="24"/>
        </w:rPr>
        <w:t xml:space="preserve"> will seek to understand w</w:t>
      </w:r>
      <w:r w:rsidR="00DE17D5" w:rsidRPr="0078368C">
        <w:rPr>
          <w:rFonts w:ascii="Arial" w:hAnsi="Arial" w:cs="Arial"/>
          <w:iCs/>
          <w:sz w:val="24"/>
          <w:szCs w:val="24"/>
        </w:rPr>
        <w:t xml:space="preserve">hat </w:t>
      </w:r>
      <w:r w:rsidRPr="0078368C">
        <w:rPr>
          <w:rFonts w:ascii="Arial" w:hAnsi="Arial" w:cs="Arial"/>
          <w:iCs/>
          <w:sz w:val="24"/>
          <w:szCs w:val="24"/>
        </w:rPr>
        <w:t>good representation looks</w:t>
      </w:r>
      <w:r w:rsidR="00DE17D5" w:rsidRPr="0078368C">
        <w:rPr>
          <w:rFonts w:ascii="Arial" w:hAnsi="Arial" w:cs="Arial"/>
          <w:iCs/>
          <w:sz w:val="24"/>
          <w:szCs w:val="24"/>
        </w:rPr>
        <w:t xml:space="preserve"> </w:t>
      </w:r>
      <w:r w:rsidRPr="0078368C">
        <w:rPr>
          <w:rFonts w:ascii="Arial" w:hAnsi="Arial" w:cs="Arial"/>
          <w:iCs/>
          <w:sz w:val="24"/>
          <w:szCs w:val="24"/>
        </w:rPr>
        <w:t>like, for example w</w:t>
      </w:r>
      <w:r w:rsidR="00DE17D5" w:rsidRPr="0078368C">
        <w:rPr>
          <w:rFonts w:ascii="Arial" w:hAnsi="Arial" w:cs="Arial"/>
          <w:iCs/>
          <w:sz w:val="24"/>
          <w:szCs w:val="24"/>
        </w:rPr>
        <w:t xml:space="preserve">hat is in place to support the disabled voice in the workplace </w:t>
      </w:r>
      <w:r w:rsidRPr="0078368C">
        <w:rPr>
          <w:rFonts w:ascii="Arial" w:hAnsi="Arial" w:cs="Arial"/>
          <w:iCs/>
          <w:sz w:val="24"/>
          <w:szCs w:val="24"/>
        </w:rPr>
        <w:t>and</w:t>
      </w:r>
      <w:r w:rsidR="00DE17D5" w:rsidRPr="0078368C">
        <w:rPr>
          <w:rFonts w:ascii="Arial" w:hAnsi="Arial" w:cs="Arial"/>
          <w:iCs/>
          <w:sz w:val="24"/>
          <w:szCs w:val="24"/>
        </w:rPr>
        <w:t xml:space="preserve"> is there a disability advocacy group for disabled employees. </w:t>
      </w:r>
    </w:p>
    <w:p w14:paraId="377EE3A2" w14:textId="77777777" w:rsidR="009E1C5B" w:rsidRDefault="009E1C5B">
      <w:pPr>
        <w:rPr>
          <w:rFonts w:ascii="Arial" w:hAnsi="Arial" w:cs="Arial"/>
          <w:iCs/>
          <w:sz w:val="24"/>
          <w:szCs w:val="24"/>
        </w:rPr>
      </w:pPr>
    </w:p>
    <w:p w14:paraId="7E394010" w14:textId="4B63094F" w:rsidR="00004C30" w:rsidRPr="00004C30" w:rsidRDefault="00004C30" w:rsidP="00004C30">
      <w:pPr>
        <w:pStyle w:val="ListParagraph"/>
        <w:numPr>
          <w:ilvl w:val="1"/>
          <w:numId w:val="10"/>
        </w:numPr>
        <w:rPr>
          <w:rFonts w:ascii="Arial" w:hAnsi="Arial" w:cs="Arial"/>
          <w:b/>
          <w:bCs/>
          <w:sz w:val="28"/>
          <w:szCs w:val="28"/>
        </w:rPr>
      </w:pPr>
      <w:r w:rsidRPr="00004C30">
        <w:rPr>
          <w:rFonts w:ascii="Arial" w:hAnsi="Arial" w:cs="Arial"/>
          <w:b/>
          <w:bCs/>
          <w:sz w:val="28"/>
          <w:szCs w:val="28"/>
        </w:rPr>
        <w:t xml:space="preserve">Impact Of Lived Experience </w:t>
      </w:r>
    </w:p>
    <w:p w14:paraId="10328C33" w14:textId="77777777" w:rsidR="00004C30" w:rsidRDefault="00004C30">
      <w:pPr>
        <w:rPr>
          <w:rFonts w:ascii="Arial" w:hAnsi="Arial" w:cs="Arial"/>
          <w:iCs/>
          <w:sz w:val="24"/>
          <w:szCs w:val="24"/>
        </w:rPr>
      </w:pPr>
    </w:p>
    <w:p w14:paraId="22BB0551" w14:textId="56BEA82D" w:rsidR="00061E8A" w:rsidRPr="00061E8A" w:rsidRDefault="00061E8A" w:rsidP="00061E8A">
      <w:pPr>
        <w:pStyle w:val="ListParagraph"/>
        <w:numPr>
          <w:ilvl w:val="2"/>
          <w:numId w:val="10"/>
        </w:numPr>
        <w:rPr>
          <w:rFonts w:ascii="Arial" w:hAnsi="Arial" w:cs="Arial"/>
          <w:b/>
          <w:bCs/>
          <w:iCs/>
          <w:sz w:val="24"/>
          <w:szCs w:val="24"/>
        </w:rPr>
      </w:pPr>
      <w:r w:rsidRPr="00061E8A">
        <w:rPr>
          <w:rFonts w:ascii="Arial" w:hAnsi="Arial" w:cs="Arial"/>
          <w:b/>
          <w:bCs/>
          <w:iCs/>
          <w:sz w:val="24"/>
          <w:szCs w:val="24"/>
        </w:rPr>
        <w:t>Collaborative Approach</w:t>
      </w:r>
    </w:p>
    <w:p w14:paraId="57A2FC6F" w14:textId="77777777" w:rsidR="00061E8A" w:rsidRDefault="00061E8A">
      <w:pPr>
        <w:rPr>
          <w:rFonts w:ascii="Arial" w:hAnsi="Arial" w:cs="Arial"/>
          <w:iCs/>
          <w:sz w:val="24"/>
          <w:szCs w:val="24"/>
        </w:rPr>
      </w:pPr>
    </w:p>
    <w:p w14:paraId="516C04D8" w14:textId="65AFA462" w:rsidR="00061E8A" w:rsidRPr="0078368C" w:rsidRDefault="00061E8A" w:rsidP="00061E8A">
      <w:pPr>
        <w:spacing w:after="240" w:line="240" w:lineRule="auto"/>
        <w:rPr>
          <w:rFonts w:ascii="Arial" w:hAnsi="Arial" w:cs="Arial"/>
          <w:iCs/>
          <w:sz w:val="24"/>
          <w:szCs w:val="24"/>
        </w:rPr>
      </w:pPr>
      <w:r w:rsidRPr="0078368C">
        <w:rPr>
          <w:rFonts w:ascii="Arial" w:hAnsi="Arial" w:cs="Arial"/>
          <w:iCs/>
          <w:sz w:val="24"/>
          <w:szCs w:val="24"/>
        </w:rPr>
        <w:t xml:space="preserve">An important issue to examine within my research </w:t>
      </w:r>
      <w:r w:rsidR="00407F67" w:rsidRPr="0078368C">
        <w:rPr>
          <w:rFonts w:ascii="Arial" w:hAnsi="Arial" w:cs="Arial"/>
          <w:iCs/>
          <w:sz w:val="24"/>
          <w:szCs w:val="24"/>
        </w:rPr>
        <w:t xml:space="preserve">is how a collaborative approach </w:t>
      </w:r>
      <w:r w:rsidR="0078368C">
        <w:rPr>
          <w:rFonts w:ascii="Arial" w:hAnsi="Arial" w:cs="Arial"/>
          <w:iCs/>
          <w:sz w:val="24"/>
          <w:szCs w:val="24"/>
        </w:rPr>
        <w:t xml:space="preserve">from key stakeholders </w:t>
      </w:r>
      <w:r w:rsidR="00407F67" w:rsidRPr="0078368C">
        <w:rPr>
          <w:rFonts w:ascii="Arial" w:hAnsi="Arial" w:cs="Arial"/>
          <w:iCs/>
          <w:sz w:val="24"/>
          <w:szCs w:val="24"/>
        </w:rPr>
        <w:t xml:space="preserve">can help to reduce the underrepresentation of disabled people working within within local government. Key to this is understanding </w:t>
      </w:r>
      <w:r w:rsidR="007627E2" w:rsidRPr="0078368C">
        <w:rPr>
          <w:rFonts w:ascii="Arial" w:hAnsi="Arial" w:cs="Arial"/>
          <w:iCs/>
          <w:sz w:val="24"/>
          <w:szCs w:val="24"/>
        </w:rPr>
        <w:t>is examining h</w:t>
      </w:r>
      <w:r w:rsidRPr="0078368C">
        <w:rPr>
          <w:rFonts w:ascii="Arial" w:hAnsi="Arial" w:cs="Arial"/>
          <w:iCs/>
          <w:sz w:val="24"/>
          <w:szCs w:val="24"/>
        </w:rPr>
        <w:t xml:space="preserve">ow can local governments collaborate with disability organizations and community </w:t>
      </w:r>
      <w:r w:rsidRPr="0078368C">
        <w:rPr>
          <w:rFonts w:ascii="Arial" w:hAnsi="Arial" w:cs="Arial"/>
          <w:iCs/>
          <w:sz w:val="24"/>
          <w:szCs w:val="24"/>
        </w:rPr>
        <w:lastRenderedPageBreak/>
        <w:t xml:space="preserve">groups </w:t>
      </w:r>
      <w:proofErr w:type="gramStart"/>
      <w:r w:rsidR="0078368C">
        <w:rPr>
          <w:rFonts w:ascii="Arial" w:hAnsi="Arial" w:cs="Arial"/>
          <w:iCs/>
          <w:sz w:val="24"/>
          <w:szCs w:val="24"/>
        </w:rPr>
        <w:t xml:space="preserve">in order </w:t>
      </w:r>
      <w:r w:rsidRPr="0078368C">
        <w:rPr>
          <w:rFonts w:ascii="Arial" w:hAnsi="Arial" w:cs="Arial"/>
          <w:iCs/>
          <w:sz w:val="24"/>
          <w:szCs w:val="24"/>
        </w:rPr>
        <w:t>to</w:t>
      </w:r>
      <w:proofErr w:type="gramEnd"/>
      <w:r w:rsidRPr="0078368C">
        <w:rPr>
          <w:rFonts w:ascii="Arial" w:hAnsi="Arial" w:cs="Arial"/>
          <w:iCs/>
          <w:sz w:val="24"/>
          <w:szCs w:val="24"/>
        </w:rPr>
        <w:t xml:space="preserve"> better understand the needs and challenges faced by disabled people</w:t>
      </w:r>
      <w:r w:rsidR="007627E2" w:rsidRPr="0078368C">
        <w:rPr>
          <w:rFonts w:ascii="Arial" w:hAnsi="Arial" w:cs="Arial"/>
          <w:iCs/>
          <w:sz w:val="24"/>
          <w:szCs w:val="24"/>
        </w:rPr>
        <w:t xml:space="preserve">. This is turn can help reduce disenfranchisement and increase representation of disabled people within the local government workforce. </w:t>
      </w:r>
    </w:p>
    <w:p w14:paraId="60580547" w14:textId="77777777" w:rsidR="00896ECB" w:rsidRPr="00061E8A" w:rsidRDefault="00896ECB" w:rsidP="00061E8A">
      <w:pPr>
        <w:spacing w:after="240" w:line="240" w:lineRule="auto"/>
        <w:rPr>
          <w:rFonts w:ascii="Arial" w:hAnsi="Arial" w:cs="Arial"/>
          <w:iCs/>
        </w:rPr>
      </w:pPr>
    </w:p>
    <w:p w14:paraId="445CD032" w14:textId="4A1CD086" w:rsidR="00896ECB" w:rsidRPr="00896ECB" w:rsidRDefault="00896ECB" w:rsidP="00896ECB">
      <w:pPr>
        <w:pStyle w:val="ListParagraph"/>
        <w:numPr>
          <w:ilvl w:val="2"/>
          <w:numId w:val="10"/>
        </w:numPr>
        <w:rPr>
          <w:rFonts w:ascii="Arial" w:hAnsi="Arial" w:cs="Arial"/>
          <w:b/>
          <w:bCs/>
          <w:sz w:val="24"/>
          <w:szCs w:val="24"/>
        </w:rPr>
      </w:pPr>
      <w:r w:rsidRPr="00896ECB">
        <w:rPr>
          <w:rFonts w:ascii="Arial" w:hAnsi="Arial" w:cs="Arial"/>
          <w:b/>
          <w:bCs/>
          <w:iCs/>
          <w:sz w:val="24"/>
          <w:szCs w:val="24"/>
        </w:rPr>
        <w:t>Active Representation</w:t>
      </w:r>
    </w:p>
    <w:p w14:paraId="28AB5F19" w14:textId="77777777" w:rsidR="00061E8A" w:rsidRDefault="00061E8A">
      <w:pPr>
        <w:rPr>
          <w:rFonts w:ascii="Arial" w:hAnsi="Arial" w:cs="Arial"/>
          <w:iCs/>
          <w:sz w:val="24"/>
          <w:szCs w:val="24"/>
        </w:rPr>
      </w:pPr>
    </w:p>
    <w:p w14:paraId="23A9BE72" w14:textId="7BE66B48" w:rsidR="00896ECB" w:rsidRPr="0078368C" w:rsidRDefault="00896ECB" w:rsidP="00896ECB">
      <w:pPr>
        <w:spacing w:after="240" w:line="240" w:lineRule="auto"/>
        <w:rPr>
          <w:rFonts w:ascii="Arial" w:hAnsi="Arial" w:cs="Arial"/>
          <w:iCs/>
          <w:sz w:val="24"/>
          <w:szCs w:val="24"/>
        </w:rPr>
      </w:pPr>
      <w:r w:rsidRPr="0078368C">
        <w:rPr>
          <w:rFonts w:ascii="Arial" w:hAnsi="Arial" w:cs="Arial"/>
          <w:iCs/>
          <w:sz w:val="24"/>
          <w:szCs w:val="24"/>
        </w:rPr>
        <w:t xml:space="preserve">A key theory to explore in my research is </w:t>
      </w:r>
      <w:r w:rsidR="0078368C">
        <w:rPr>
          <w:rFonts w:ascii="Arial" w:hAnsi="Arial" w:cs="Arial"/>
          <w:iCs/>
          <w:sz w:val="24"/>
          <w:szCs w:val="24"/>
        </w:rPr>
        <w:t xml:space="preserve">the issue of </w:t>
      </w:r>
      <w:r w:rsidRPr="0078368C">
        <w:rPr>
          <w:rFonts w:ascii="Arial" w:hAnsi="Arial" w:cs="Arial"/>
          <w:iCs/>
          <w:sz w:val="24"/>
          <w:szCs w:val="24"/>
        </w:rPr>
        <w:t xml:space="preserve">what can be done to improve the representation of disabled people amongst local government employees and elected members. To further this </w:t>
      </w:r>
      <w:r w:rsidR="0078368C">
        <w:rPr>
          <w:rFonts w:ascii="Arial" w:hAnsi="Arial" w:cs="Arial"/>
          <w:iCs/>
          <w:sz w:val="24"/>
          <w:szCs w:val="24"/>
        </w:rPr>
        <w:t xml:space="preserve">the research will </w:t>
      </w:r>
      <w:r w:rsidR="004D598E" w:rsidRPr="0078368C">
        <w:rPr>
          <w:rFonts w:ascii="Arial" w:hAnsi="Arial" w:cs="Arial"/>
          <w:iCs/>
          <w:sz w:val="24"/>
          <w:szCs w:val="24"/>
        </w:rPr>
        <w:t>explore whether</w:t>
      </w:r>
      <w:r w:rsidRPr="0078368C">
        <w:rPr>
          <w:rFonts w:ascii="Arial" w:hAnsi="Arial" w:cs="Arial"/>
          <w:iCs/>
          <w:sz w:val="24"/>
          <w:szCs w:val="24"/>
        </w:rPr>
        <w:t xml:space="preserve"> the theory of representative bureaucracy </w:t>
      </w:r>
      <w:r w:rsidR="0078368C">
        <w:rPr>
          <w:rFonts w:ascii="Arial" w:hAnsi="Arial" w:cs="Arial"/>
          <w:iCs/>
          <w:sz w:val="24"/>
          <w:szCs w:val="24"/>
        </w:rPr>
        <w:t xml:space="preserve">can </w:t>
      </w:r>
      <w:r w:rsidRPr="0078368C">
        <w:rPr>
          <w:rFonts w:ascii="Arial" w:hAnsi="Arial" w:cs="Arial"/>
          <w:iCs/>
          <w:sz w:val="24"/>
          <w:szCs w:val="24"/>
        </w:rPr>
        <w:t>be applied to promote the active representation of disabled people in local government</w:t>
      </w:r>
      <w:r w:rsidR="004D598E" w:rsidRPr="0078368C">
        <w:rPr>
          <w:rFonts w:ascii="Arial" w:hAnsi="Arial" w:cs="Arial"/>
          <w:iCs/>
          <w:sz w:val="24"/>
          <w:szCs w:val="24"/>
        </w:rPr>
        <w:t xml:space="preserve">. </w:t>
      </w:r>
      <w:r w:rsidR="00626090" w:rsidRPr="0078368C">
        <w:rPr>
          <w:rFonts w:ascii="Arial" w:hAnsi="Arial" w:cs="Arial"/>
          <w:iCs/>
          <w:sz w:val="24"/>
          <w:szCs w:val="24"/>
        </w:rPr>
        <w:t xml:space="preserve">The theory of representative bureaucracy suggests that if the makeup of public service workforce mirrors or reflects that of society as a whole, this will inevitably lead to more inclusive policies and less exclusion of minorities or diverse individuals, such as the disabled </w:t>
      </w:r>
      <w:r w:rsidR="00626090" w:rsidRPr="0078368C">
        <w:rPr>
          <w:rFonts w:ascii="Arial" w:hAnsi="Arial" w:cs="Arial"/>
          <w:i/>
          <w:sz w:val="24"/>
          <w:szCs w:val="24"/>
        </w:rPr>
        <w:t xml:space="preserve">(Cingolani 2022) </w:t>
      </w:r>
      <w:r w:rsidR="00626090" w:rsidRPr="0078368C">
        <w:rPr>
          <w:rFonts w:ascii="Arial" w:hAnsi="Arial" w:cs="Arial"/>
          <w:iCs/>
          <w:sz w:val="24"/>
          <w:szCs w:val="24"/>
        </w:rPr>
        <w:t>The key assumption is that the demographic makeup of the bureaucracy shapes the values and ultimately the decisions that it makes</w:t>
      </w:r>
      <w:r w:rsidR="00626090" w:rsidRPr="0078368C">
        <w:rPr>
          <w:rFonts w:ascii="Arial" w:hAnsi="Arial" w:cs="Arial"/>
          <w:i/>
          <w:sz w:val="24"/>
          <w:szCs w:val="24"/>
        </w:rPr>
        <w:t xml:space="preserve"> (</w:t>
      </w:r>
      <w:proofErr w:type="spellStart"/>
      <w:r w:rsidR="00626090" w:rsidRPr="0078368C">
        <w:rPr>
          <w:rFonts w:ascii="Arial" w:hAnsi="Arial" w:cs="Arial"/>
          <w:i/>
          <w:sz w:val="24"/>
          <w:szCs w:val="24"/>
        </w:rPr>
        <w:t>Webeck</w:t>
      </w:r>
      <w:proofErr w:type="spellEnd"/>
      <w:r w:rsidR="00626090" w:rsidRPr="0078368C">
        <w:rPr>
          <w:rFonts w:ascii="Arial" w:hAnsi="Arial" w:cs="Arial"/>
          <w:i/>
          <w:sz w:val="24"/>
          <w:szCs w:val="24"/>
        </w:rPr>
        <w:t>, Lee 2022)</w:t>
      </w:r>
      <w:r w:rsidR="00A12B48" w:rsidRPr="0078368C">
        <w:rPr>
          <w:rFonts w:ascii="Arial" w:hAnsi="Arial" w:cs="Arial"/>
          <w:i/>
          <w:sz w:val="24"/>
          <w:szCs w:val="24"/>
        </w:rPr>
        <w:t xml:space="preserve">  </w:t>
      </w:r>
    </w:p>
    <w:p w14:paraId="786A2263" w14:textId="644E9595" w:rsidR="00896ECB" w:rsidRPr="0078368C" w:rsidRDefault="00A12B48" w:rsidP="00896ECB">
      <w:pPr>
        <w:spacing w:after="240"/>
        <w:rPr>
          <w:rFonts w:ascii="Arial" w:hAnsi="Arial" w:cs="Arial"/>
          <w:iCs/>
          <w:sz w:val="24"/>
          <w:szCs w:val="24"/>
        </w:rPr>
      </w:pPr>
      <w:r w:rsidRPr="0078368C">
        <w:rPr>
          <w:rFonts w:ascii="Arial" w:hAnsi="Arial" w:cs="Arial"/>
          <w:iCs/>
          <w:sz w:val="24"/>
          <w:szCs w:val="24"/>
        </w:rPr>
        <w:t xml:space="preserve">A further debate my research will </w:t>
      </w:r>
      <w:r w:rsidR="0078368C" w:rsidRPr="0078368C">
        <w:rPr>
          <w:rFonts w:ascii="Arial" w:hAnsi="Arial" w:cs="Arial"/>
          <w:iCs/>
          <w:sz w:val="24"/>
          <w:szCs w:val="24"/>
        </w:rPr>
        <w:t>investigate</w:t>
      </w:r>
      <w:r w:rsidRPr="0078368C">
        <w:rPr>
          <w:rFonts w:ascii="Arial" w:hAnsi="Arial" w:cs="Arial"/>
          <w:iCs/>
          <w:sz w:val="24"/>
          <w:szCs w:val="24"/>
        </w:rPr>
        <w:t xml:space="preserve"> is the</w:t>
      </w:r>
      <w:r w:rsidR="0078368C">
        <w:rPr>
          <w:rFonts w:ascii="Arial" w:hAnsi="Arial" w:cs="Arial"/>
          <w:iCs/>
          <w:sz w:val="24"/>
          <w:szCs w:val="24"/>
        </w:rPr>
        <w:t xml:space="preserve"> process of</w:t>
      </w:r>
      <w:r w:rsidRPr="0078368C">
        <w:rPr>
          <w:rFonts w:ascii="Arial" w:hAnsi="Arial" w:cs="Arial"/>
          <w:iCs/>
          <w:sz w:val="24"/>
          <w:szCs w:val="24"/>
        </w:rPr>
        <w:t xml:space="preserve"> e</w:t>
      </w:r>
      <w:r w:rsidR="00896ECB" w:rsidRPr="0078368C">
        <w:rPr>
          <w:rFonts w:ascii="Arial" w:hAnsi="Arial" w:cs="Arial"/>
          <w:iCs/>
          <w:sz w:val="24"/>
          <w:szCs w:val="24"/>
        </w:rPr>
        <w:t>lection of disabled</w:t>
      </w:r>
      <w:r w:rsidRPr="0078368C">
        <w:rPr>
          <w:rFonts w:ascii="Arial" w:hAnsi="Arial" w:cs="Arial"/>
          <w:iCs/>
          <w:sz w:val="24"/>
          <w:szCs w:val="24"/>
        </w:rPr>
        <w:t xml:space="preserve"> candidates into local government</w:t>
      </w:r>
      <w:r w:rsidR="00896ECB" w:rsidRPr="0078368C">
        <w:rPr>
          <w:rFonts w:ascii="Arial" w:hAnsi="Arial" w:cs="Arial"/>
          <w:iCs/>
          <w:sz w:val="24"/>
          <w:szCs w:val="24"/>
        </w:rPr>
        <w:t xml:space="preserve"> roles. The first </w:t>
      </w:r>
      <w:r w:rsidRPr="0078368C">
        <w:rPr>
          <w:rFonts w:ascii="Arial" w:hAnsi="Arial" w:cs="Arial"/>
          <w:iCs/>
          <w:sz w:val="24"/>
          <w:szCs w:val="24"/>
        </w:rPr>
        <w:t xml:space="preserve">strand of this area will be to look at </w:t>
      </w:r>
      <w:r w:rsidR="00896ECB" w:rsidRPr="0078368C">
        <w:rPr>
          <w:rFonts w:ascii="Arial" w:hAnsi="Arial" w:cs="Arial"/>
          <w:iCs/>
          <w:sz w:val="24"/>
          <w:szCs w:val="24"/>
        </w:rPr>
        <w:t>the number of disabled candidates standing</w:t>
      </w:r>
      <w:r w:rsidRPr="0078368C">
        <w:rPr>
          <w:rFonts w:ascii="Arial" w:hAnsi="Arial" w:cs="Arial"/>
          <w:iCs/>
          <w:sz w:val="24"/>
          <w:szCs w:val="24"/>
        </w:rPr>
        <w:t xml:space="preserve"> for election</w:t>
      </w:r>
      <w:r w:rsidR="00896ECB" w:rsidRPr="0078368C">
        <w:rPr>
          <w:rFonts w:ascii="Arial" w:hAnsi="Arial" w:cs="Arial"/>
          <w:iCs/>
          <w:sz w:val="24"/>
          <w:szCs w:val="24"/>
        </w:rPr>
        <w:t xml:space="preserve">, the second </w:t>
      </w:r>
      <w:r w:rsidR="0078368C">
        <w:rPr>
          <w:rFonts w:ascii="Arial" w:hAnsi="Arial" w:cs="Arial"/>
          <w:iCs/>
          <w:sz w:val="24"/>
          <w:szCs w:val="24"/>
        </w:rPr>
        <w:t xml:space="preserve">will look at </w:t>
      </w:r>
      <w:r w:rsidR="00896ECB" w:rsidRPr="0078368C">
        <w:rPr>
          <w:rFonts w:ascii="Arial" w:hAnsi="Arial" w:cs="Arial"/>
          <w:iCs/>
          <w:sz w:val="24"/>
          <w:szCs w:val="24"/>
        </w:rPr>
        <w:t>how likely</w:t>
      </w:r>
      <w:r w:rsidR="0078368C">
        <w:rPr>
          <w:rFonts w:ascii="Arial" w:hAnsi="Arial" w:cs="Arial"/>
          <w:iCs/>
          <w:sz w:val="24"/>
          <w:szCs w:val="24"/>
        </w:rPr>
        <w:t xml:space="preserve"> disabled</w:t>
      </w:r>
      <w:r w:rsidR="00896ECB" w:rsidRPr="0078368C">
        <w:rPr>
          <w:rFonts w:ascii="Arial" w:hAnsi="Arial" w:cs="Arial"/>
          <w:iCs/>
          <w:sz w:val="24"/>
          <w:szCs w:val="24"/>
        </w:rPr>
        <w:t xml:space="preserve"> </w:t>
      </w:r>
      <w:r w:rsidR="0078368C">
        <w:rPr>
          <w:rFonts w:ascii="Arial" w:hAnsi="Arial" w:cs="Arial"/>
          <w:iCs/>
          <w:sz w:val="24"/>
          <w:szCs w:val="24"/>
        </w:rPr>
        <w:t>candidates</w:t>
      </w:r>
      <w:r w:rsidR="00896ECB" w:rsidRPr="0078368C">
        <w:rPr>
          <w:rFonts w:ascii="Arial" w:hAnsi="Arial" w:cs="Arial"/>
          <w:iCs/>
          <w:sz w:val="24"/>
          <w:szCs w:val="24"/>
        </w:rPr>
        <w:t xml:space="preserve"> are to be elected. </w:t>
      </w:r>
      <w:r w:rsidR="0078368C">
        <w:rPr>
          <w:rFonts w:ascii="Arial" w:hAnsi="Arial" w:cs="Arial"/>
          <w:iCs/>
          <w:sz w:val="24"/>
          <w:szCs w:val="24"/>
        </w:rPr>
        <w:t>Quantitative d</w:t>
      </w:r>
      <w:r w:rsidRPr="0078368C">
        <w:rPr>
          <w:rFonts w:ascii="Arial" w:hAnsi="Arial" w:cs="Arial"/>
          <w:iCs/>
          <w:sz w:val="24"/>
          <w:szCs w:val="24"/>
        </w:rPr>
        <w:t xml:space="preserve">ata will analyse the number of disabled candidates standing versus the number who are successfully elected to local government roles. This will establish whether there is a disparity between disabled candidates standing and being elected. </w:t>
      </w:r>
      <w:r w:rsidR="0078368C">
        <w:rPr>
          <w:rFonts w:ascii="Arial" w:hAnsi="Arial" w:cs="Arial"/>
          <w:iCs/>
          <w:sz w:val="24"/>
          <w:szCs w:val="24"/>
        </w:rPr>
        <w:t>The research will</w:t>
      </w:r>
      <w:r w:rsidRPr="0078368C">
        <w:rPr>
          <w:rFonts w:ascii="Arial" w:hAnsi="Arial" w:cs="Arial"/>
          <w:iCs/>
          <w:sz w:val="24"/>
          <w:szCs w:val="24"/>
        </w:rPr>
        <w:t xml:space="preserve"> also obtain </w:t>
      </w:r>
      <w:r w:rsidR="0078368C">
        <w:rPr>
          <w:rFonts w:ascii="Arial" w:hAnsi="Arial" w:cs="Arial"/>
          <w:iCs/>
          <w:sz w:val="24"/>
          <w:szCs w:val="24"/>
        </w:rPr>
        <w:t xml:space="preserve">quantitative </w:t>
      </w:r>
      <w:r w:rsidRPr="0078368C">
        <w:rPr>
          <w:rFonts w:ascii="Arial" w:hAnsi="Arial" w:cs="Arial"/>
          <w:iCs/>
          <w:sz w:val="24"/>
          <w:szCs w:val="24"/>
        </w:rPr>
        <w:t xml:space="preserve">data regarding </w:t>
      </w:r>
      <w:r w:rsidR="00896ECB" w:rsidRPr="0078368C">
        <w:rPr>
          <w:rFonts w:ascii="Arial" w:hAnsi="Arial" w:cs="Arial"/>
          <w:iCs/>
          <w:sz w:val="24"/>
          <w:szCs w:val="24"/>
        </w:rPr>
        <w:t>the number of people who disclose their disability when standing for election</w:t>
      </w:r>
      <w:r w:rsidR="0078368C">
        <w:rPr>
          <w:rFonts w:ascii="Arial" w:hAnsi="Arial" w:cs="Arial"/>
          <w:iCs/>
          <w:sz w:val="24"/>
          <w:szCs w:val="24"/>
        </w:rPr>
        <w:t xml:space="preserve">, </w:t>
      </w:r>
      <w:r w:rsidR="00896ECB" w:rsidRPr="0078368C">
        <w:rPr>
          <w:rFonts w:ascii="Arial" w:hAnsi="Arial" w:cs="Arial"/>
          <w:iCs/>
          <w:sz w:val="24"/>
          <w:szCs w:val="24"/>
        </w:rPr>
        <w:t>and</w:t>
      </w:r>
      <w:r w:rsidR="0078368C">
        <w:rPr>
          <w:rFonts w:ascii="Arial" w:hAnsi="Arial" w:cs="Arial"/>
          <w:iCs/>
          <w:sz w:val="24"/>
          <w:szCs w:val="24"/>
        </w:rPr>
        <w:t xml:space="preserve"> qualitative data as to the reasons</w:t>
      </w:r>
      <w:r w:rsidR="00896ECB" w:rsidRPr="0078368C">
        <w:rPr>
          <w:rFonts w:ascii="Arial" w:hAnsi="Arial" w:cs="Arial"/>
          <w:iCs/>
          <w:sz w:val="24"/>
          <w:szCs w:val="24"/>
        </w:rPr>
        <w:t xml:space="preserve"> </w:t>
      </w:r>
      <w:r w:rsidR="0078368C">
        <w:rPr>
          <w:rFonts w:ascii="Arial" w:hAnsi="Arial" w:cs="Arial"/>
          <w:iCs/>
          <w:sz w:val="24"/>
          <w:szCs w:val="24"/>
        </w:rPr>
        <w:t xml:space="preserve">why they do not disclose their disability if they do not. </w:t>
      </w:r>
    </w:p>
    <w:p w14:paraId="08E9CABD" w14:textId="54D4BE3B" w:rsidR="00CA764B" w:rsidRPr="00CA764B" w:rsidRDefault="00CA764B" w:rsidP="00CA764B">
      <w:pPr>
        <w:pStyle w:val="ListParagraph"/>
        <w:numPr>
          <w:ilvl w:val="0"/>
          <w:numId w:val="10"/>
        </w:numPr>
        <w:rPr>
          <w:rFonts w:ascii="Arial" w:hAnsi="Arial" w:cs="Arial"/>
          <w:sz w:val="28"/>
          <w:szCs w:val="28"/>
        </w:rPr>
      </w:pPr>
      <w:r w:rsidRPr="00CA764B">
        <w:rPr>
          <w:rFonts w:ascii="Arial" w:hAnsi="Arial" w:cs="Arial"/>
          <w:b/>
          <w:bCs/>
          <w:iCs/>
          <w:sz w:val="28"/>
          <w:szCs w:val="28"/>
        </w:rPr>
        <w:t>Research paradigm and methodology</w:t>
      </w:r>
    </w:p>
    <w:p w14:paraId="1AFA0A2C" w14:textId="77777777" w:rsidR="00CA764B" w:rsidRDefault="00CA764B" w:rsidP="00CA764B">
      <w:pPr>
        <w:rPr>
          <w:rFonts w:ascii="Arial" w:hAnsi="Arial" w:cs="Arial"/>
          <w:sz w:val="28"/>
          <w:szCs w:val="28"/>
        </w:rPr>
      </w:pPr>
    </w:p>
    <w:p w14:paraId="53D91775" w14:textId="730C7800" w:rsidR="006D4A33" w:rsidRPr="006D4A33" w:rsidRDefault="00CA764B" w:rsidP="006D4A33">
      <w:pPr>
        <w:rPr>
          <w:rFonts w:ascii="Arial" w:hAnsi="Arial" w:cs="Arial"/>
          <w:sz w:val="24"/>
          <w:szCs w:val="24"/>
        </w:rPr>
      </w:pPr>
      <w:r w:rsidRPr="006D4A33">
        <w:rPr>
          <w:rFonts w:ascii="Arial" w:hAnsi="Arial" w:cs="Arial"/>
          <w:sz w:val="24"/>
          <w:szCs w:val="24"/>
        </w:rPr>
        <w:t>To successful</w:t>
      </w:r>
      <w:r w:rsidR="00CF6BFF" w:rsidRPr="006D4A33">
        <w:rPr>
          <w:rFonts w:ascii="Arial" w:hAnsi="Arial" w:cs="Arial"/>
          <w:sz w:val="24"/>
          <w:szCs w:val="24"/>
        </w:rPr>
        <w:t>ly</w:t>
      </w:r>
      <w:r w:rsidRPr="006D4A33">
        <w:rPr>
          <w:rFonts w:ascii="Arial" w:hAnsi="Arial" w:cs="Arial"/>
          <w:sz w:val="24"/>
          <w:szCs w:val="24"/>
        </w:rPr>
        <w:t xml:space="preserve"> undertake the required </w:t>
      </w:r>
      <w:r w:rsidR="00CF6BFF" w:rsidRPr="006D4A33">
        <w:rPr>
          <w:rFonts w:ascii="Arial" w:hAnsi="Arial" w:cs="Arial"/>
          <w:sz w:val="24"/>
          <w:szCs w:val="24"/>
        </w:rPr>
        <w:t xml:space="preserve">analysis </w:t>
      </w:r>
      <w:r w:rsidR="0078368C">
        <w:rPr>
          <w:rFonts w:ascii="Arial" w:hAnsi="Arial" w:cs="Arial"/>
          <w:sz w:val="24"/>
          <w:szCs w:val="24"/>
        </w:rPr>
        <w:t xml:space="preserve">necessary </w:t>
      </w:r>
      <w:proofErr w:type="gramStart"/>
      <w:r w:rsidR="0078368C">
        <w:rPr>
          <w:rFonts w:ascii="Arial" w:hAnsi="Arial" w:cs="Arial"/>
          <w:sz w:val="24"/>
          <w:szCs w:val="24"/>
        </w:rPr>
        <w:t>in</w:t>
      </w:r>
      <w:r w:rsidR="00CF6BFF" w:rsidRPr="006D4A33">
        <w:rPr>
          <w:rFonts w:ascii="Arial" w:hAnsi="Arial" w:cs="Arial"/>
          <w:sz w:val="24"/>
          <w:szCs w:val="24"/>
        </w:rPr>
        <w:t xml:space="preserve"> order</w:t>
      </w:r>
      <w:r w:rsidRPr="006D4A33">
        <w:rPr>
          <w:rFonts w:ascii="Arial" w:hAnsi="Arial" w:cs="Arial"/>
          <w:sz w:val="24"/>
          <w:szCs w:val="24"/>
        </w:rPr>
        <w:t xml:space="preserve"> to</w:t>
      </w:r>
      <w:proofErr w:type="gramEnd"/>
      <w:r w:rsidRPr="006D4A33">
        <w:rPr>
          <w:rFonts w:ascii="Arial" w:hAnsi="Arial" w:cs="Arial"/>
          <w:sz w:val="24"/>
          <w:szCs w:val="24"/>
        </w:rPr>
        <w:t xml:space="preserve"> fully achieve the aims and objectives of </w:t>
      </w:r>
      <w:r w:rsidR="00CF6BFF" w:rsidRPr="006D4A33">
        <w:rPr>
          <w:rFonts w:ascii="Arial" w:hAnsi="Arial" w:cs="Arial"/>
          <w:sz w:val="24"/>
          <w:szCs w:val="24"/>
        </w:rPr>
        <w:t xml:space="preserve">my research a suitable paradigm and methodology must be selected. The Merriam-webster dictionary defines a research paradigm as </w:t>
      </w:r>
      <w:r w:rsidR="00CF6BFF" w:rsidRPr="006D4A33">
        <w:rPr>
          <w:rFonts w:ascii="Arial" w:hAnsi="Arial" w:cs="Arial"/>
          <w:i/>
          <w:iCs/>
          <w:sz w:val="24"/>
          <w:szCs w:val="24"/>
        </w:rPr>
        <w:t xml:space="preserve">“a philosophical and theoretical framework of a scientific school or discipline within which theories, laws, and generalizations and the experiments performed in support of them are formulated” </w:t>
      </w:r>
      <w:r w:rsidR="00CF6BFF" w:rsidRPr="006D4A33">
        <w:rPr>
          <w:rFonts w:ascii="Arial" w:hAnsi="Arial" w:cs="Arial"/>
          <w:sz w:val="24"/>
          <w:szCs w:val="24"/>
        </w:rPr>
        <w:t>Therefore, the research paradigm provides the theoretical framework</w:t>
      </w:r>
      <w:r w:rsidR="00CF6BFF" w:rsidRPr="006D4A33">
        <w:rPr>
          <w:rFonts w:ascii="Arial" w:hAnsi="Arial" w:cs="Arial"/>
          <w:i/>
          <w:iCs/>
          <w:sz w:val="24"/>
          <w:szCs w:val="24"/>
        </w:rPr>
        <w:t xml:space="preserve"> </w:t>
      </w:r>
      <w:r w:rsidR="00CF6BFF" w:rsidRPr="006D4A33">
        <w:rPr>
          <w:rFonts w:ascii="Arial" w:hAnsi="Arial" w:cs="Arial"/>
          <w:sz w:val="24"/>
          <w:szCs w:val="24"/>
        </w:rPr>
        <w:t xml:space="preserve">within which the research will be undertaken. Generally, research paradigms fall within two distinct categories, positivism and interpretivism. Positivism paradigms will provide a framework within which </w:t>
      </w:r>
      <w:r w:rsidR="006D4A33" w:rsidRPr="006D4A33">
        <w:rPr>
          <w:rFonts w:ascii="Arial" w:hAnsi="Arial" w:cs="Arial"/>
          <w:sz w:val="24"/>
          <w:szCs w:val="24"/>
        </w:rPr>
        <w:t>quantitative</w:t>
      </w:r>
      <w:r w:rsidR="00CF6BFF" w:rsidRPr="006D4A33">
        <w:rPr>
          <w:rFonts w:ascii="Arial" w:hAnsi="Arial" w:cs="Arial"/>
          <w:sz w:val="24"/>
          <w:szCs w:val="24"/>
        </w:rPr>
        <w:t xml:space="preserve"> </w:t>
      </w:r>
      <w:r w:rsidR="006D4A33" w:rsidRPr="006D4A33">
        <w:rPr>
          <w:rFonts w:ascii="Arial" w:hAnsi="Arial" w:cs="Arial"/>
          <w:sz w:val="24"/>
          <w:szCs w:val="24"/>
        </w:rPr>
        <w:t>sources</w:t>
      </w:r>
      <w:r w:rsidR="00CF6BFF" w:rsidRPr="006D4A33">
        <w:rPr>
          <w:rFonts w:ascii="Arial" w:hAnsi="Arial" w:cs="Arial"/>
          <w:sz w:val="24"/>
          <w:szCs w:val="24"/>
        </w:rPr>
        <w:t xml:space="preserve"> will be the primary source</w:t>
      </w:r>
      <w:r w:rsidR="006D4A33" w:rsidRPr="006D4A33">
        <w:rPr>
          <w:rFonts w:ascii="Arial" w:hAnsi="Arial" w:cs="Arial"/>
          <w:sz w:val="24"/>
          <w:szCs w:val="24"/>
        </w:rPr>
        <w:t xml:space="preserve"> of data. Interpretivism paradigms will usually provide a framework within which qualitative sources will be the primary source of data. There are of course situations where a successful study would require a mix of both qualitative and quantitative data </w:t>
      </w:r>
      <w:r w:rsidR="0078368C">
        <w:rPr>
          <w:rFonts w:ascii="Arial" w:hAnsi="Arial" w:cs="Arial"/>
          <w:sz w:val="24"/>
          <w:szCs w:val="24"/>
        </w:rPr>
        <w:t xml:space="preserve">to be used </w:t>
      </w:r>
      <w:proofErr w:type="gramStart"/>
      <w:r w:rsidR="006D4A33" w:rsidRPr="006D4A33">
        <w:rPr>
          <w:rFonts w:ascii="Arial" w:hAnsi="Arial" w:cs="Arial"/>
          <w:sz w:val="24"/>
          <w:szCs w:val="24"/>
        </w:rPr>
        <w:t>in order to</w:t>
      </w:r>
      <w:proofErr w:type="gramEnd"/>
      <w:r w:rsidR="006D4A33" w:rsidRPr="006D4A33">
        <w:rPr>
          <w:rFonts w:ascii="Arial" w:hAnsi="Arial" w:cs="Arial"/>
          <w:sz w:val="24"/>
          <w:szCs w:val="24"/>
        </w:rPr>
        <w:t xml:space="preserve"> fully understand and answer the overarching study questions. It is my belief that a mixed-method paradigm is </w:t>
      </w:r>
      <w:r w:rsidR="006D4A33" w:rsidRPr="006D4A33">
        <w:rPr>
          <w:rFonts w:ascii="Arial" w:hAnsi="Arial" w:cs="Arial"/>
          <w:sz w:val="24"/>
          <w:szCs w:val="24"/>
        </w:rPr>
        <w:lastRenderedPageBreak/>
        <w:t xml:space="preserve">required </w:t>
      </w:r>
      <w:proofErr w:type="gramStart"/>
      <w:r w:rsidR="006D4A33" w:rsidRPr="006D4A33">
        <w:rPr>
          <w:rFonts w:ascii="Arial" w:hAnsi="Arial" w:cs="Arial"/>
          <w:sz w:val="24"/>
          <w:szCs w:val="24"/>
        </w:rPr>
        <w:t>in order to</w:t>
      </w:r>
      <w:proofErr w:type="gramEnd"/>
      <w:r w:rsidR="006D4A33" w:rsidRPr="006D4A33">
        <w:rPr>
          <w:rFonts w:ascii="Arial" w:hAnsi="Arial" w:cs="Arial"/>
          <w:sz w:val="24"/>
          <w:szCs w:val="24"/>
        </w:rPr>
        <w:t xml:space="preserve"> fully understand and answer the questions posed by my research. </w:t>
      </w:r>
      <w:proofErr w:type="gramStart"/>
      <w:r w:rsidR="006D4A33" w:rsidRPr="006D4A33">
        <w:rPr>
          <w:rFonts w:ascii="Arial" w:hAnsi="Arial" w:cs="Arial"/>
          <w:sz w:val="24"/>
          <w:szCs w:val="24"/>
        </w:rPr>
        <w:t>With this in mind, I</w:t>
      </w:r>
      <w:proofErr w:type="gramEnd"/>
      <w:r w:rsidR="006D4A33" w:rsidRPr="006D4A33">
        <w:rPr>
          <w:rFonts w:ascii="Arial" w:hAnsi="Arial" w:cs="Arial"/>
          <w:sz w:val="24"/>
          <w:szCs w:val="24"/>
        </w:rPr>
        <w:t xml:space="preserve"> intend to base my research upon the Social Model of Disability. </w:t>
      </w:r>
      <w:r w:rsidR="006D4A33" w:rsidRPr="006D4A33">
        <w:rPr>
          <w:rFonts w:ascii="Arial" w:hAnsi="Arial" w:cs="Arial"/>
          <w:iCs/>
          <w:sz w:val="24"/>
          <w:szCs w:val="24"/>
        </w:rPr>
        <w:t xml:space="preserve">This paradigm challenges the traditional medical model, which views disability as an individual deficit. Instead, it frames disability </w:t>
      </w:r>
      <w:proofErr w:type="gramStart"/>
      <w:r w:rsidR="006D4A33" w:rsidRPr="006D4A33">
        <w:rPr>
          <w:rFonts w:ascii="Arial" w:hAnsi="Arial" w:cs="Arial"/>
          <w:iCs/>
          <w:sz w:val="24"/>
          <w:szCs w:val="24"/>
        </w:rPr>
        <w:t>as a result of</w:t>
      </w:r>
      <w:proofErr w:type="gramEnd"/>
      <w:r w:rsidR="006D4A33" w:rsidRPr="006D4A33">
        <w:rPr>
          <w:rFonts w:ascii="Arial" w:hAnsi="Arial" w:cs="Arial"/>
          <w:iCs/>
          <w:sz w:val="24"/>
          <w:szCs w:val="24"/>
        </w:rPr>
        <w:t xml:space="preserve"> societal barriers and discriminatory practices. The focus shifts to identifying and removing these barriers to promote inclusion and participation</w:t>
      </w:r>
      <w:r w:rsidR="006D4A33">
        <w:rPr>
          <w:rFonts w:ascii="Arial" w:hAnsi="Arial" w:cs="Arial"/>
          <w:iCs/>
          <w:sz w:val="24"/>
          <w:szCs w:val="24"/>
        </w:rPr>
        <w:t xml:space="preserve"> </w:t>
      </w:r>
      <w:r w:rsidR="006D4A33" w:rsidRPr="006D4A33">
        <w:rPr>
          <w:rFonts w:ascii="Arial" w:hAnsi="Arial" w:cs="Arial"/>
          <w:i/>
          <w:sz w:val="24"/>
          <w:szCs w:val="24"/>
        </w:rPr>
        <w:t>(</w:t>
      </w:r>
      <w:proofErr w:type="spellStart"/>
      <w:r w:rsidR="006D4A33" w:rsidRPr="006D4A33">
        <w:rPr>
          <w:rFonts w:ascii="Arial" w:hAnsi="Arial" w:cs="Arial"/>
          <w:i/>
          <w:sz w:val="24"/>
          <w:szCs w:val="24"/>
        </w:rPr>
        <w:t>Ulz</w:t>
      </w:r>
      <w:proofErr w:type="spellEnd"/>
      <w:r w:rsidR="006D4A33" w:rsidRPr="006D4A33">
        <w:rPr>
          <w:rFonts w:ascii="Arial" w:hAnsi="Arial" w:cs="Arial"/>
          <w:i/>
          <w:sz w:val="24"/>
          <w:szCs w:val="24"/>
        </w:rPr>
        <w:t xml:space="preserve"> 2023)</w:t>
      </w:r>
    </w:p>
    <w:p w14:paraId="6F03477A" w14:textId="130BCFDF" w:rsidR="001C312B" w:rsidRDefault="007C15E0" w:rsidP="001C312B">
      <w:pPr>
        <w:spacing w:after="240" w:line="240" w:lineRule="auto"/>
        <w:rPr>
          <w:rFonts w:ascii="Arial" w:hAnsi="Arial" w:cs="Arial"/>
          <w:iCs/>
          <w:sz w:val="24"/>
          <w:szCs w:val="24"/>
        </w:rPr>
      </w:pPr>
      <w:r>
        <w:rPr>
          <w:rFonts w:ascii="Arial" w:hAnsi="Arial" w:cs="Arial"/>
          <w:iCs/>
          <w:sz w:val="24"/>
          <w:szCs w:val="24"/>
        </w:rPr>
        <w:t xml:space="preserve">Once a suitable overarching research paradigm has been selected, then the next step is to decide upon the most appropriate research methodology. A research methodology will define the methods and techniques to be used when gathering and analysing data for research </w:t>
      </w:r>
      <w:r w:rsidRPr="007C15E0">
        <w:rPr>
          <w:rFonts w:ascii="Arial" w:hAnsi="Arial" w:cs="Arial"/>
          <w:i/>
          <w:sz w:val="24"/>
          <w:szCs w:val="24"/>
        </w:rPr>
        <w:t>(Sreekumar 2023)</w:t>
      </w:r>
      <w:r>
        <w:rPr>
          <w:rFonts w:ascii="Arial" w:hAnsi="Arial" w:cs="Arial"/>
          <w:i/>
          <w:sz w:val="24"/>
          <w:szCs w:val="24"/>
        </w:rPr>
        <w:t xml:space="preserve"> </w:t>
      </w:r>
      <w:r w:rsidRPr="001C312B">
        <w:rPr>
          <w:rFonts w:ascii="Arial" w:hAnsi="Arial" w:cs="Arial"/>
          <w:iCs/>
          <w:sz w:val="24"/>
          <w:szCs w:val="24"/>
        </w:rPr>
        <w:t xml:space="preserve">The research methodology will define the </w:t>
      </w:r>
      <w:r w:rsidR="001C312B" w:rsidRPr="001C312B">
        <w:rPr>
          <w:rFonts w:ascii="Arial" w:hAnsi="Arial" w:cs="Arial"/>
          <w:iCs/>
          <w:sz w:val="24"/>
          <w:szCs w:val="24"/>
        </w:rPr>
        <w:t xml:space="preserve">type of data to be sampled, where that data will be sourced from, </w:t>
      </w:r>
      <w:r w:rsidR="001C312B">
        <w:rPr>
          <w:rFonts w:ascii="Arial" w:hAnsi="Arial" w:cs="Arial"/>
          <w:iCs/>
          <w:sz w:val="24"/>
          <w:szCs w:val="24"/>
        </w:rPr>
        <w:t xml:space="preserve">how the data will be collected, and how the data will be analysed and interpreted </w:t>
      </w:r>
      <w:r w:rsidR="001C312B" w:rsidRPr="001C312B">
        <w:rPr>
          <w:rFonts w:ascii="Arial" w:hAnsi="Arial" w:cs="Arial"/>
          <w:i/>
          <w:sz w:val="24"/>
          <w:szCs w:val="24"/>
        </w:rPr>
        <w:t>(Jansen, Warren 2020)</w:t>
      </w:r>
      <w:r w:rsidR="001C312B">
        <w:rPr>
          <w:rFonts w:ascii="Arial" w:hAnsi="Arial" w:cs="Arial"/>
          <w:i/>
          <w:sz w:val="24"/>
          <w:szCs w:val="24"/>
        </w:rPr>
        <w:t xml:space="preserve"> </w:t>
      </w:r>
      <w:r w:rsidR="001C312B" w:rsidRPr="001C312B">
        <w:rPr>
          <w:rFonts w:ascii="Arial" w:hAnsi="Arial" w:cs="Arial"/>
          <w:iCs/>
          <w:sz w:val="24"/>
          <w:szCs w:val="24"/>
        </w:rPr>
        <w:t>the research methodology I have selected for my research is</w:t>
      </w:r>
      <w:r w:rsidR="001C312B">
        <w:rPr>
          <w:rFonts w:ascii="Arial" w:hAnsi="Arial" w:cs="Arial"/>
          <w:iCs/>
          <w:sz w:val="24"/>
          <w:szCs w:val="24"/>
        </w:rPr>
        <w:t xml:space="preserve"> that of</w:t>
      </w:r>
      <w:r w:rsidR="001C312B" w:rsidRPr="001C312B">
        <w:rPr>
          <w:rFonts w:ascii="Arial" w:hAnsi="Arial" w:cs="Arial"/>
          <w:iCs/>
          <w:sz w:val="24"/>
          <w:szCs w:val="24"/>
        </w:rPr>
        <w:t xml:space="preserve"> Mixed Methods Research. This research method combines quantitative and qualitative methods to provide a comprehensive understanding of disability in local government. Quantitative data can provide statistical information on the prevalence of disability, while qualitative data can offer insights into the lived experiences of disabled people</w:t>
      </w:r>
      <w:r w:rsidR="004A6472">
        <w:rPr>
          <w:rFonts w:ascii="Arial" w:hAnsi="Arial" w:cs="Arial"/>
          <w:iCs/>
          <w:sz w:val="24"/>
          <w:szCs w:val="24"/>
        </w:rPr>
        <w:t xml:space="preserve">. </w:t>
      </w:r>
    </w:p>
    <w:p w14:paraId="1B68DF83" w14:textId="77777777" w:rsidR="00C17CBD" w:rsidRDefault="00C17CBD" w:rsidP="001C312B">
      <w:pPr>
        <w:spacing w:after="240" w:line="240" w:lineRule="auto"/>
        <w:rPr>
          <w:rFonts w:ascii="Arial" w:hAnsi="Arial" w:cs="Arial"/>
          <w:iCs/>
          <w:sz w:val="24"/>
          <w:szCs w:val="24"/>
        </w:rPr>
      </w:pPr>
    </w:p>
    <w:p w14:paraId="71A66348" w14:textId="77777777" w:rsidR="00155725" w:rsidRPr="001C312B" w:rsidRDefault="00155725" w:rsidP="001C312B">
      <w:pPr>
        <w:spacing w:after="240" w:line="240" w:lineRule="auto"/>
        <w:rPr>
          <w:rFonts w:ascii="Arial" w:hAnsi="Arial" w:cs="Arial"/>
          <w:iCs/>
          <w:sz w:val="24"/>
          <w:szCs w:val="24"/>
        </w:rPr>
      </w:pPr>
    </w:p>
    <w:p w14:paraId="7EA3AD57" w14:textId="3728BAD4" w:rsidR="00C17CBD" w:rsidRPr="00C17CBD" w:rsidRDefault="00C17CBD" w:rsidP="00C17CBD">
      <w:pPr>
        <w:pStyle w:val="ListParagraph"/>
        <w:numPr>
          <w:ilvl w:val="0"/>
          <w:numId w:val="13"/>
        </w:numPr>
        <w:spacing w:after="240" w:line="240" w:lineRule="auto"/>
        <w:rPr>
          <w:rFonts w:ascii="Arial" w:hAnsi="Arial" w:cs="Arial"/>
          <w:b/>
          <w:bCs/>
          <w:iCs/>
          <w:sz w:val="28"/>
          <w:szCs w:val="28"/>
        </w:rPr>
      </w:pPr>
      <w:r w:rsidRPr="00C17CBD">
        <w:rPr>
          <w:rFonts w:ascii="Arial" w:hAnsi="Arial" w:cs="Arial"/>
          <w:b/>
          <w:bCs/>
          <w:iCs/>
          <w:sz w:val="28"/>
          <w:szCs w:val="28"/>
        </w:rPr>
        <w:t>Type of participants and justification for data collection methods</w:t>
      </w:r>
    </w:p>
    <w:p w14:paraId="4C899D31" w14:textId="6BDA0A14" w:rsidR="00896ECB" w:rsidRDefault="00896ECB">
      <w:pPr>
        <w:rPr>
          <w:rFonts w:ascii="Arial" w:hAnsi="Arial" w:cs="Arial"/>
          <w:b/>
          <w:bCs/>
          <w:i/>
          <w:sz w:val="24"/>
          <w:szCs w:val="24"/>
        </w:rPr>
      </w:pPr>
    </w:p>
    <w:p w14:paraId="1A03C0B3" w14:textId="67B2A33A" w:rsidR="00C17CBD" w:rsidRDefault="00670DF5">
      <w:pPr>
        <w:rPr>
          <w:rFonts w:ascii="Arial" w:hAnsi="Arial" w:cs="Arial"/>
          <w:iCs/>
          <w:sz w:val="24"/>
          <w:szCs w:val="24"/>
        </w:rPr>
      </w:pPr>
      <w:r>
        <w:rPr>
          <w:rFonts w:ascii="Arial" w:hAnsi="Arial" w:cs="Arial"/>
          <w:iCs/>
          <w:sz w:val="24"/>
          <w:szCs w:val="24"/>
        </w:rPr>
        <w:t>A key element upon which the success or failure of the research depends is the careful selection of research participants</w:t>
      </w:r>
      <w:r w:rsidR="0078368C">
        <w:rPr>
          <w:rFonts w:ascii="Arial" w:hAnsi="Arial" w:cs="Arial"/>
          <w:iCs/>
          <w:sz w:val="24"/>
          <w:szCs w:val="24"/>
        </w:rPr>
        <w:t>,</w:t>
      </w:r>
      <w:r>
        <w:rPr>
          <w:rFonts w:ascii="Arial" w:hAnsi="Arial" w:cs="Arial"/>
          <w:iCs/>
          <w:sz w:val="24"/>
          <w:szCs w:val="24"/>
        </w:rPr>
        <w:t xml:space="preserve"> and</w:t>
      </w:r>
      <w:r w:rsidR="0078368C">
        <w:rPr>
          <w:rFonts w:ascii="Arial" w:hAnsi="Arial" w:cs="Arial"/>
          <w:iCs/>
          <w:sz w:val="24"/>
          <w:szCs w:val="24"/>
        </w:rPr>
        <w:t xml:space="preserve"> the</w:t>
      </w:r>
      <w:r>
        <w:rPr>
          <w:rFonts w:ascii="Arial" w:hAnsi="Arial" w:cs="Arial"/>
          <w:iCs/>
          <w:sz w:val="24"/>
          <w:szCs w:val="24"/>
        </w:rPr>
        <w:t xml:space="preserve"> collection of research data by the correct and appropriate method. The first element to establish is which participants will be required to provide data for analysis</w:t>
      </w:r>
      <w:r w:rsidR="00155725">
        <w:rPr>
          <w:rFonts w:ascii="Arial" w:hAnsi="Arial" w:cs="Arial"/>
          <w:iCs/>
          <w:sz w:val="24"/>
          <w:szCs w:val="24"/>
        </w:rPr>
        <w:t>. For the purposes of my research proposal there are several different participant bodies that will need to be represented. These will include the following:</w:t>
      </w:r>
    </w:p>
    <w:p w14:paraId="12DD88D2" w14:textId="77777777" w:rsidR="00155725" w:rsidRPr="00155725" w:rsidRDefault="00155725" w:rsidP="00155725">
      <w:pPr>
        <w:spacing w:after="240" w:line="240" w:lineRule="auto"/>
        <w:rPr>
          <w:rFonts w:ascii="Arial" w:hAnsi="Arial" w:cs="Arial"/>
          <w:b/>
          <w:bCs/>
          <w:iCs/>
          <w:sz w:val="24"/>
          <w:szCs w:val="24"/>
        </w:rPr>
      </w:pPr>
      <w:r w:rsidRPr="00155725">
        <w:rPr>
          <w:rFonts w:ascii="Arial" w:hAnsi="Arial" w:cs="Arial"/>
          <w:b/>
          <w:bCs/>
          <w:iCs/>
          <w:sz w:val="24"/>
          <w:szCs w:val="24"/>
        </w:rPr>
        <w:t>Disabled Individuals:</w:t>
      </w:r>
    </w:p>
    <w:p w14:paraId="57D6A3A6" w14:textId="7A240F86" w:rsidR="00155725" w:rsidRPr="00155725" w:rsidRDefault="00155725" w:rsidP="00155725">
      <w:pPr>
        <w:spacing w:after="240" w:line="240" w:lineRule="auto"/>
        <w:rPr>
          <w:rFonts w:ascii="Arial" w:hAnsi="Arial" w:cs="Arial"/>
          <w:iCs/>
          <w:sz w:val="24"/>
          <w:szCs w:val="24"/>
        </w:rPr>
      </w:pPr>
      <w:r w:rsidRPr="00155725">
        <w:rPr>
          <w:rFonts w:ascii="Arial" w:hAnsi="Arial" w:cs="Arial"/>
          <w:iCs/>
          <w:sz w:val="24"/>
          <w:szCs w:val="24"/>
        </w:rPr>
        <w:t xml:space="preserve">This </w:t>
      </w:r>
      <w:r w:rsidR="00503D6C">
        <w:rPr>
          <w:rFonts w:ascii="Arial" w:hAnsi="Arial" w:cs="Arial"/>
          <w:iCs/>
          <w:sz w:val="24"/>
          <w:szCs w:val="24"/>
        </w:rPr>
        <w:t xml:space="preserve">primary </w:t>
      </w:r>
      <w:r w:rsidRPr="00155725">
        <w:rPr>
          <w:rFonts w:ascii="Arial" w:hAnsi="Arial" w:cs="Arial"/>
          <w:iCs/>
          <w:sz w:val="24"/>
          <w:szCs w:val="24"/>
        </w:rPr>
        <w:t xml:space="preserve">group can offer first-hand accounts of their experiences with local services, barriers to participation in local decision-making, and suggestions for improvement. </w:t>
      </w:r>
      <w:proofErr w:type="gramStart"/>
      <w:r>
        <w:rPr>
          <w:rFonts w:ascii="Arial" w:hAnsi="Arial" w:cs="Arial"/>
          <w:iCs/>
          <w:sz w:val="24"/>
          <w:szCs w:val="24"/>
        </w:rPr>
        <w:t>Particular emphasis</w:t>
      </w:r>
      <w:proofErr w:type="gramEnd"/>
      <w:r>
        <w:rPr>
          <w:rFonts w:ascii="Arial" w:hAnsi="Arial" w:cs="Arial"/>
          <w:iCs/>
          <w:sz w:val="24"/>
          <w:szCs w:val="24"/>
        </w:rPr>
        <w:t xml:space="preserve"> can be given to </w:t>
      </w:r>
      <w:r w:rsidRPr="00155725">
        <w:rPr>
          <w:rFonts w:ascii="Arial" w:hAnsi="Arial" w:cs="Arial"/>
          <w:iCs/>
          <w:sz w:val="24"/>
          <w:szCs w:val="24"/>
        </w:rPr>
        <w:t>work</w:t>
      </w:r>
      <w:r>
        <w:rPr>
          <w:rFonts w:ascii="Arial" w:hAnsi="Arial" w:cs="Arial"/>
          <w:iCs/>
          <w:sz w:val="24"/>
          <w:szCs w:val="24"/>
        </w:rPr>
        <w:t>ing</w:t>
      </w:r>
      <w:r w:rsidRPr="00155725">
        <w:rPr>
          <w:rFonts w:ascii="Arial" w:hAnsi="Arial" w:cs="Arial"/>
          <w:iCs/>
          <w:sz w:val="24"/>
          <w:szCs w:val="24"/>
        </w:rPr>
        <w:t xml:space="preserve"> with</w:t>
      </w:r>
      <w:r>
        <w:rPr>
          <w:rFonts w:ascii="Arial" w:hAnsi="Arial" w:cs="Arial"/>
          <w:iCs/>
          <w:sz w:val="24"/>
          <w:szCs w:val="24"/>
        </w:rPr>
        <w:t xml:space="preserve"> and obtaining qualitative data from</w:t>
      </w:r>
      <w:r w:rsidRPr="00155725">
        <w:rPr>
          <w:rFonts w:ascii="Arial" w:hAnsi="Arial" w:cs="Arial"/>
          <w:iCs/>
          <w:sz w:val="24"/>
          <w:szCs w:val="24"/>
        </w:rPr>
        <w:t xml:space="preserve"> disabled people </w:t>
      </w:r>
      <w:r>
        <w:rPr>
          <w:rFonts w:ascii="Arial" w:hAnsi="Arial" w:cs="Arial"/>
          <w:iCs/>
          <w:sz w:val="24"/>
          <w:szCs w:val="24"/>
        </w:rPr>
        <w:t xml:space="preserve">working within local government </w:t>
      </w:r>
      <w:r w:rsidRPr="00155725">
        <w:rPr>
          <w:rFonts w:ascii="Arial" w:hAnsi="Arial" w:cs="Arial"/>
          <w:iCs/>
          <w:sz w:val="24"/>
          <w:szCs w:val="24"/>
        </w:rPr>
        <w:t>organisation</w:t>
      </w:r>
      <w:r>
        <w:rPr>
          <w:rFonts w:ascii="Arial" w:hAnsi="Arial" w:cs="Arial"/>
          <w:iCs/>
          <w:sz w:val="24"/>
          <w:szCs w:val="24"/>
        </w:rPr>
        <w:t xml:space="preserve">s </w:t>
      </w:r>
      <w:proofErr w:type="gramStart"/>
      <w:r>
        <w:rPr>
          <w:rFonts w:ascii="Arial" w:hAnsi="Arial" w:cs="Arial"/>
          <w:iCs/>
          <w:sz w:val="24"/>
          <w:szCs w:val="24"/>
        </w:rPr>
        <w:t>in order</w:t>
      </w:r>
      <w:r w:rsidRPr="00155725">
        <w:rPr>
          <w:rFonts w:ascii="Arial" w:hAnsi="Arial" w:cs="Arial"/>
          <w:iCs/>
          <w:sz w:val="24"/>
          <w:szCs w:val="24"/>
        </w:rPr>
        <w:t xml:space="preserve"> to</w:t>
      </w:r>
      <w:proofErr w:type="gramEnd"/>
      <w:r w:rsidRPr="00155725">
        <w:rPr>
          <w:rFonts w:ascii="Arial" w:hAnsi="Arial" w:cs="Arial"/>
          <w:iCs/>
          <w:sz w:val="24"/>
          <w:szCs w:val="24"/>
        </w:rPr>
        <w:t xml:space="preserve"> </w:t>
      </w:r>
      <w:r>
        <w:rPr>
          <w:rFonts w:ascii="Arial" w:hAnsi="Arial" w:cs="Arial"/>
          <w:iCs/>
          <w:sz w:val="24"/>
          <w:szCs w:val="24"/>
        </w:rPr>
        <w:t xml:space="preserve">help </w:t>
      </w:r>
      <w:r w:rsidRPr="00155725">
        <w:rPr>
          <w:rFonts w:ascii="Arial" w:hAnsi="Arial" w:cs="Arial"/>
          <w:iCs/>
          <w:sz w:val="24"/>
          <w:szCs w:val="24"/>
        </w:rPr>
        <w:t xml:space="preserve">define what good representation would look at. </w:t>
      </w:r>
      <w:r>
        <w:rPr>
          <w:rFonts w:ascii="Arial" w:hAnsi="Arial" w:cs="Arial"/>
          <w:iCs/>
          <w:sz w:val="24"/>
          <w:szCs w:val="24"/>
        </w:rPr>
        <w:t>This emphasis f</w:t>
      </w:r>
      <w:r w:rsidRPr="00155725">
        <w:rPr>
          <w:rFonts w:ascii="Arial" w:hAnsi="Arial" w:cs="Arial"/>
          <w:iCs/>
          <w:sz w:val="24"/>
          <w:szCs w:val="24"/>
        </w:rPr>
        <w:t>its with the "nothing about us without us" message of disabled advocates.</w:t>
      </w:r>
    </w:p>
    <w:p w14:paraId="604D9F1E" w14:textId="77777777" w:rsidR="00155725" w:rsidRPr="00155725" w:rsidRDefault="00155725" w:rsidP="00155725">
      <w:pPr>
        <w:spacing w:after="240" w:line="240" w:lineRule="auto"/>
        <w:rPr>
          <w:rFonts w:ascii="Arial" w:hAnsi="Arial" w:cs="Arial"/>
          <w:iCs/>
          <w:sz w:val="24"/>
          <w:szCs w:val="24"/>
        </w:rPr>
      </w:pPr>
      <w:r w:rsidRPr="00155725">
        <w:rPr>
          <w:rFonts w:ascii="Arial" w:hAnsi="Arial" w:cs="Arial"/>
          <w:b/>
          <w:bCs/>
          <w:iCs/>
          <w:sz w:val="24"/>
          <w:szCs w:val="24"/>
        </w:rPr>
        <w:t>Carers of Disabled Individuals:</w:t>
      </w:r>
    </w:p>
    <w:p w14:paraId="1CDE20C3" w14:textId="156D1B8D" w:rsidR="00155725" w:rsidRPr="00155725" w:rsidRDefault="00503D6C" w:rsidP="00155725">
      <w:pPr>
        <w:spacing w:after="240" w:line="240" w:lineRule="auto"/>
        <w:rPr>
          <w:rFonts w:ascii="Arial" w:hAnsi="Arial" w:cs="Arial"/>
          <w:iCs/>
          <w:sz w:val="24"/>
          <w:szCs w:val="24"/>
        </w:rPr>
      </w:pPr>
      <w:r>
        <w:rPr>
          <w:rFonts w:ascii="Arial" w:hAnsi="Arial" w:cs="Arial"/>
          <w:iCs/>
          <w:sz w:val="24"/>
          <w:szCs w:val="24"/>
        </w:rPr>
        <w:t>Secondary to the disabled people themselves, c</w:t>
      </w:r>
      <w:r w:rsidR="00155725" w:rsidRPr="00155725">
        <w:rPr>
          <w:rFonts w:ascii="Arial" w:hAnsi="Arial" w:cs="Arial"/>
          <w:iCs/>
          <w:sz w:val="24"/>
          <w:szCs w:val="24"/>
        </w:rPr>
        <w:t>arers can provide valuable perspectives on the support needs of disabled individuals and the impact of local policies on their lives. </w:t>
      </w:r>
    </w:p>
    <w:p w14:paraId="51CD0DC5" w14:textId="77777777" w:rsidR="00155725" w:rsidRPr="00155725" w:rsidRDefault="00155725" w:rsidP="00155725">
      <w:pPr>
        <w:spacing w:after="240" w:line="240" w:lineRule="auto"/>
        <w:rPr>
          <w:rFonts w:ascii="Arial" w:hAnsi="Arial" w:cs="Arial"/>
          <w:b/>
          <w:bCs/>
          <w:iCs/>
          <w:sz w:val="24"/>
          <w:szCs w:val="24"/>
        </w:rPr>
      </w:pPr>
      <w:r w:rsidRPr="00155725">
        <w:rPr>
          <w:rFonts w:ascii="Arial" w:hAnsi="Arial" w:cs="Arial"/>
          <w:b/>
          <w:bCs/>
          <w:iCs/>
          <w:sz w:val="24"/>
          <w:szCs w:val="24"/>
        </w:rPr>
        <w:lastRenderedPageBreak/>
        <w:t>Elected Officials:</w:t>
      </w:r>
    </w:p>
    <w:p w14:paraId="429628E4" w14:textId="182EB02C" w:rsidR="00155725" w:rsidRPr="00155725" w:rsidRDefault="00155725" w:rsidP="00155725">
      <w:pPr>
        <w:spacing w:after="240" w:line="240" w:lineRule="auto"/>
        <w:rPr>
          <w:rFonts w:ascii="Arial" w:hAnsi="Arial" w:cs="Arial"/>
          <w:iCs/>
          <w:sz w:val="24"/>
          <w:szCs w:val="24"/>
        </w:rPr>
      </w:pPr>
      <w:r w:rsidRPr="00155725">
        <w:rPr>
          <w:rFonts w:ascii="Arial" w:hAnsi="Arial" w:cs="Arial"/>
          <w:iCs/>
          <w:sz w:val="24"/>
          <w:szCs w:val="24"/>
        </w:rPr>
        <w:t xml:space="preserve">Councillors and other elected officials can provide </w:t>
      </w:r>
      <w:r w:rsidR="00503D6C">
        <w:rPr>
          <w:rFonts w:ascii="Arial" w:hAnsi="Arial" w:cs="Arial"/>
          <w:iCs/>
          <w:sz w:val="24"/>
          <w:szCs w:val="24"/>
        </w:rPr>
        <w:t xml:space="preserve">useful </w:t>
      </w:r>
      <w:r w:rsidRPr="00155725">
        <w:rPr>
          <w:rFonts w:ascii="Arial" w:hAnsi="Arial" w:cs="Arial"/>
          <w:iCs/>
          <w:sz w:val="24"/>
          <w:szCs w:val="24"/>
        </w:rPr>
        <w:t xml:space="preserve">perspectives on the political </w:t>
      </w:r>
      <w:r w:rsidR="00503D6C">
        <w:rPr>
          <w:rFonts w:ascii="Arial" w:hAnsi="Arial" w:cs="Arial"/>
          <w:iCs/>
          <w:sz w:val="24"/>
          <w:szCs w:val="24"/>
        </w:rPr>
        <w:t>culture</w:t>
      </w:r>
      <w:r w:rsidRPr="00155725">
        <w:rPr>
          <w:rFonts w:ascii="Arial" w:hAnsi="Arial" w:cs="Arial"/>
          <w:iCs/>
          <w:sz w:val="24"/>
          <w:szCs w:val="24"/>
        </w:rPr>
        <w:t xml:space="preserve"> of disability inclusion and the priorities of the local authority</w:t>
      </w:r>
      <w:r w:rsidR="00503D6C">
        <w:rPr>
          <w:rFonts w:ascii="Arial" w:hAnsi="Arial" w:cs="Arial"/>
          <w:iCs/>
          <w:sz w:val="24"/>
          <w:szCs w:val="24"/>
        </w:rPr>
        <w:t>.</w:t>
      </w:r>
    </w:p>
    <w:p w14:paraId="31866183" w14:textId="77777777" w:rsidR="00155725" w:rsidRPr="00155725" w:rsidRDefault="00155725" w:rsidP="00155725">
      <w:pPr>
        <w:spacing w:after="240" w:line="240" w:lineRule="auto"/>
        <w:rPr>
          <w:rFonts w:ascii="Arial" w:hAnsi="Arial" w:cs="Arial"/>
          <w:b/>
          <w:bCs/>
          <w:iCs/>
          <w:sz w:val="24"/>
          <w:szCs w:val="24"/>
        </w:rPr>
      </w:pPr>
      <w:r w:rsidRPr="00155725">
        <w:rPr>
          <w:rFonts w:ascii="Arial" w:hAnsi="Arial" w:cs="Arial"/>
          <w:b/>
          <w:bCs/>
          <w:iCs/>
          <w:sz w:val="24"/>
          <w:szCs w:val="24"/>
        </w:rPr>
        <w:t>Disability Organizations:</w:t>
      </w:r>
    </w:p>
    <w:p w14:paraId="0B579D4F" w14:textId="647C98E5" w:rsidR="00155725" w:rsidRPr="00155725" w:rsidRDefault="00155725" w:rsidP="00155725">
      <w:pPr>
        <w:spacing w:after="240" w:line="240" w:lineRule="auto"/>
        <w:rPr>
          <w:rFonts w:ascii="Arial" w:hAnsi="Arial" w:cs="Arial"/>
          <w:iCs/>
          <w:sz w:val="24"/>
          <w:szCs w:val="24"/>
        </w:rPr>
      </w:pPr>
      <w:r w:rsidRPr="00155725">
        <w:rPr>
          <w:rFonts w:ascii="Arial" w:hAnsi="Arial" w:cs="Arial"/>
          <w:iCs/>
          <w:sz w:val="24"/>
          <w:szCs w:val="24"/>
        </w:rPr>
        <w:t xml:space="preserve">Representatives from organizations of persons with disabilities (OPDs) and other disability-related charities can offer </w:t>
      </w:r>
      <w:r w:rsidR="00503D6C">
        <w:rPr>
          <w:rFonts w:ascii="Arial" w:hAnsi="Arial" w:cs="Arial"/>
          <w:iCs/>
          <w:sz w:val="24"/>
          <w:szCs w:val="24"/>
        </w:rPr>
        <w:t xml:space="preserve">unique and wider </w:t>
      </w:r>
      <w:r w:rsidRPr="00155725">
        <w:rPr>
          <w:rFonts w:ascii="Arial" w:hAnsi="Arial" w:cs="Arial"/>
          <w:iCs/>
          <w:sz w:val="24"/>
          <w:szCs w:val="24"/>
        </w:rPr>
        <w:t>perspectives on disability rights, advocacy efforts, and the experiences of their members</w:t>
      </w:r>
      <w:r w:rsidR="00503D6C">
        <w:rPr>
          <w:rFonts w:ascii="Arial" w:hAnsi="Arial" w:cs="Arial"/>
          <w:iCs/>
          <w:sz w:val="24"/>
          <w:szCs w:val="24"/>
        </w:rPr>
        <w:t>.</w:t>
      </w:r>
    </w:p>
    <w:p w14:paraId="50D22027" w14:textId="1EF3AD2A" w:rsidR="00155725" w:rsidRPr="00503D6C" w:rsidRDefault="00503D6C" w:rsidP="00155725">
      <w:pPr>
        <w:spacing w:after="240" w:line="240" w:lineRule="auto"/>
        <w:rPr>
          <w:rFonts w:ascii="Arial" w:hAnsi="Arial" w:cs="Arial"/>
          <w:iCs/>
          <w:sz w:val="24"/>
          <w:szCs w:val="24"/>
        </w:rPr>
      </w:pPr>
      <w:r>
        <w:rPr>
          <w:rFonts w:ascii="Arial" w:hAnsi="Arial" w:cs="Arial"/>
          <w:iCs/>
          <w:sz w:val="24"/>
          <w:szCs w:val="24"/>
        </w:rPr>
        <w:t>Beyond just the category of participant there are further c</w:t>
      </w:r>
      <w:r w:rsidR="00155725" w:rsidRPr="00503D6C">
        <w:rPr>
          <w:rFonts w:ascii="Arial" w:hAnsi="Arial" w:cs="Arial"/>
          <w:iCs/>
          <w:sz w:val="24"/>
          <w:szCs w:val="24"/>
        </w:rPr>
        <w:t>onsiderations</w:t>
      </w:r>
      <w:r>
        <w:rPr>
          <w:rFonts w:ascii="Arial" w:hAnsi="Arial" w:cs="Arial"/>
          <w:iCs/>
          <w:sz w:val="24"/>
          <w:szCs w:val="24"/>
        </w:rPr>
        <w:t xml:space="preserve"> to be considered when deciding upon</w:t>
      </w:r>
      <w:r w:rsidR="00155725" w:rsidRPr="00503D6C">
        <w:rPr>
          <w:rFonts w:ascii="Arial" w:hAnsi="Arial" w:cs="Arial"/>
          <w:iCs/>
          <w:sz w:val="24"/>
          <w:szCs w:val="24"/>
        </w:rPr>
        <w:t xml:space="preserve"> </w:t>
      </w:r>
      <w:r>
        <w:rPr>
          <w:rFonts w:ascii="Arial" w:hAnsi="Arial" w:cs="Arial"/>
          <w:iCs/>
          <w:sz w:val="24"/>
          <w:szCs w:val="24"/>
        </w:rPr>
        <w:t>p</w:t>
      </w:r>
      <w:r w:rsidR="00155725" w:rsidRPr="00503D6C">
        <w:rPr>
          <w:rFonts w:ascii="Arial" w:hAnsi="Arial" w:cs="Arial"/>
          <w:iCs/>
          <w:sz w:val="24"/>
          <w:szCs w:val="24"/>
        </w:rPr>
        <w:t xml:space="preserve">articipant </w:t>
      </w:r>
      <w:r>
        <w:rPr>
          <w:rFonts w:ascii="Arial" w:hAnsi="Arial" w:cs="Arial"/>
          <w:iCs/>
          <w:sz w:val="24"/>
          <w:szCs w:val="24"/>
        </w:rPr>
        <w:t>r</w:t>
      </w:r>
      <w:r w:rsidR="00155725" w:rsidRPr="00503D6C">
        <w:rPr>
          <w:rFonts w:ascii="Arial" w:hAnsi="Arial" w:cs="Arial"/>
          <w:iCs/>
          <w:sz w:val="24"/>
          <w:szCs w:val="24"/>
        </w:rPr>
        <w:t>ecruitment</w:t>
      </w:r>
      <w:r>
        <w:rPr>
          <w:rFonts w:ascii="Arial" w:hAnsi="Arial" w:cs="Arial"/>
          <w:iCs/>
          <w:sz w:val="24"/>
          <w:szCs w:val="24"/>
        </w:rPr>
        <w:t xml:space="preserve">, </w:t>
      </w:r>
      <w:proofErr w:type="gramStart"/>
      <w:r>
        <w:rPr>
          <w:rFonts w:ascii="Arial" w:hAnsi="Arial" w:cs="Arial"/>
          <w:iCs/>
          <w:sz w:val="24"/>
          <w:szCs w:val="24"/>
        </w:rPr>
        <w:t>in order to</w:t>
      </w:r>
      <w:proofErr w:type="gramEnd"/>
      <w:r>
        <w:rPr>
          <w:rFonts w:ascii="Arial" w:hAnsi="Arial" w:cs="Arial"/>
          <w:iCs/>
          <w:sz w:val="24"/>
          <w:szCs w:val="24"/>
        </w:rPr>
        <w:t xml:space="preserve"> maximise the value of the data collected. These would include</w:t>
      </w:r>
      <w:r w:rsidR="00155725" w:rsidRPr="00503D6C">
        <w:rPr>
          <w:rFonts w:ascii="Arial" w:hAnsi="Arial" w:cs="Arial"/>
          <w:iCs/>
          <w:sz w:val="24"/>
          <w:szCs w:val="24"/>
        </w:rPr>
        <w:t>:</w:t>
      </w:r>
    </w:p>
    <w:p w14:paraId="2828566E" w14:textId="77777777" w:rsidR="00155725" w:rsidRPr="00503D6C" w:rsidRDefault="00155725" w:rsidP="00155725">
      <w:pPr>
        <w:spacing w:after="240" w:line="240" w:lineRule="auto"/>
        <w:rPr>
          <w:rFonts w:ascii="Arial" w:hAnsi="Arial" w:cs="Arial"/>
          <w:b/>
          <w:bCs/>
          <w:iCs/>
          <w:sz w:val="24"/>
          <w:szCs w:val="24"/>
        </w:rPr>
      </w:pPr>
      <w:r w:rsidRPr="00503D6C">
        <w:rPr>
          <w:rFonts w:ascii="Arial" w:hAnsi="Arial" w:cs="Arial"/>
          <w:b/>
          <w:bCs/>
          <w:iCs/>
          <w:sz w:val="24"/>
          <w:szCs w:val="24"/>
        </w:rPr>
        <w:t>Diversity:</w:t>
      </w:r>
    </w:p>
    <w:p w14:paraId="2E8880C5" w14:textId="061553FC" w:rsidR="00155725" w:rsidRDefault="00503D6C" w:rsidP="00155725">
      <w:pPr>
        <w:spacing w:after="240" w:line="240" w:lineRule="auto"/>
        <w:rPr>
          <w:rFonts w:ascii="Arial" w:hAnsi="Arial" w:cs="Arial"/>
          <w:iCs/>
          <w:sz w:val="24"/>
          <w:szCs w:val="24"/>
        </w:rPr>
      </w:pPr>
      <w:proofErr w:type="gramStart"/>
      <w:r>
        <w:rPr>
          <w:rFonts w:ascii="Arial" w:hAnsi="Arial" w:cs="Arial"/>
          <w:iCs/>
          <w:sz w:val="24"/>
          <w:szCs w:val="24"/>
        </w:rPr>
        <w:t>In order to</w:t>
      </w:r>
      <w:proofErr w:type="gramEnd"/>
      <w:r>
        <w:rPr>
          <w:rFonts w:ascii="Arial" w:hAnsi="Arial" w:cs="Arial"/>
          <w:iCs/>
          <w:sz w:val="24"/>
          <w:szCs w:val="24"/>
        </w:rPr>
        <w:t xml:space="preserve"> maximise the range of data obtained, my research will a</w:t>
      </w:r>
      <w:r w:rsidR="00155725" w:rsidRPr="00503D6C">
        <w:rPr>
          <w:rFonts w:ascii="Arial" w:hAnsi="Arial" w:cs="Arial"/>
          <w:iCs/>
          <w:sz w:val="24"/>
          <w:szCs w:val="24"/>
        </w:rPr>
        <w:t>im for a</w:t>
      </w:r>
      <w:r>
        <w:rPr>
          <w:rFonts w:ascii="Arial" w:hAnsi="Arial" w:cs="Arial"/>
          <w:iCs/>
          <w:sz w:val="24"/>
          <w:szCs w:val="24"/>
        </w:rPr>
        <w:t xml:space="preserve">s </w:t>
      </w:r>
      <w:r w:rsidR="00155725" w:rsidRPr="00503D6C">
        <w:rPr>
          <w:rFonts w:ascii="Arial" w:hAnsi="Arial" w:cs="Arial"/>
          <w:iCs/>
          <w:sz w:val="24"/>
          <w:szCs w:val="24"/>
        </w:rPr>
        <w:t xml:space="preserve">diverse </w:t>
      </w:r>
      <w:r>
        <w:rPr>
          <w:rFonts w:ascii="Arial" w:hAnsi="Arial" w:cs="Arial"/>
          <w:iCs/>
          <w:sz w:val="24"/>
          <w:szCs w:val="24"/>
        </w:rPr>
        <w:t>a range</w:t>
      </w:r>
      <w:r w:rsidR="00155725" w:rsidRPr="00503D6C">
        <w:rPr>
          <w:rFonts w:ascii="Arial" w:hAnsi="Arial" w:cs="Arial"/>
          <w:iCs/>
          <w:sz w:val="24"/>
          <w:szCs w:val="24"/>
        </w:rPr>
        <w:t xml:space="preserve"> of participants</w:t>
      </w:r>
      <w:r>
        <w:rPr>
          <w:rFonts w:ascii="Arial" w:hAnsi="Arial" w:cs="Arial"/>
          <w:iCs/>
          <w:sz w:val="24"/>
          <w:szCs w:val="24"/>
        </w:rPr>
        <w:t xml:space="preserve"> as possible</w:t>
      </w:r>
      <w:r w:rsidR="00155725" w:rsidRPr="00503D6C">
        <w:rPr>
          <w:rFonts w:ascii="Arial" w:hAnsi="Arial" w:cs="Arial"/>
          <w:iCs/>
          <w:sz w:val="24"/>
          <w:szCs w:val="24"/>
        </w:rPr>
        <w:t>, including individuals with different types of impairments (physical, sensory, cognitive, and hidden disabilities), as well as diverse demographic backgrounds</w:t>
      </w:r>
      <w:r>
        <w:rPr>
          <w:rFonts w:ascii="Arial" w:hAnsi="Arial" w:cs="Arial"/>
          <w:iCs/>
          <w:sz w:val="24"/>
          <w:szCs w:val="24"/>
        </w:rPr>
        <w:t xml:space="preserve">. </w:t>
      </w:r>
    </w:p>
    <w:p w14:paraId="6D488FE2" w14:textId="77777777" w:rsidR="00503D6C" w:rsidRPr="00503D6C" w:rsidRDefault="00503D6C" w:rsidP="00155725">
      <w:pPr>
        <w:spacing w:after="240" w:line="240" w:lineRule="auto"/>
        <w:rPr>
          <w:rFonts w:ascii="Arial" w:hAnsi="Arial" w:cs="Arial"/>
          <w:iCs/>
          <w:sz w:val="24"/>
          <w:szCs w:val="24"/>
        </w:rPr>
      </w:pPr>
    </w:p>
    <w:p w14:paraId="45C0D1FE" w14:textId="77777777" w:rsidR="00155725" w:rsidRPr="00503D6C" w:rsidRDefault="00155725" w:rsidP="00155725">
      <w:pPr>
        <w:spacing w:after="240" w:line="240" w:lineRule="auto"/>
        <w:rPr>
          <w:rFonts w:ascii="Arial" w:hAnsi="Arial" w:cs="Arial"/>
          <w:iCs/>
          <w:sz w:val="24"/>
          <w:szCs w:val="24"/>
        </w:rPr>
      </w:pPr>
      <w:r w:rsidRPr="00503D6C">
        <w:rPr>
          <w:rFonts w:ascii="Arial" w:hAnsi="Arial" w:cs="Arial"/>
          <w:b/>
          <w:bCs/>
          <w:iCs/>
          <w:sz w:val="24"/>
          <w:szCs w:val="24"/>
        </w:rPr>
        <w:t>Accessibility:</w:t>
      </w:r>
    </w:p>
    <w:p w14:paraId="1144E19B" w14:textId="56AF6E57" w:rsidR="00155725" w:rsidRPr="00503D6C" w:rsidRDefault="00503D6C" w:rsidP="00155725">
      <w:pPr>
        <w:spacing w:after="240" w:line="240" w:lineRule="auto"/>
        <w:rPr>
          <w:rFonts w:ascii="Arial" w:hAnsi="Arial" w:cs="Arial"/>
          <w:iCs/>
          <w:sz w:val="24"/>
          <w:szCs w:val="24"/>
        </w:rPr>
      </w:pPr>
      <w:proofErr w:type="gramStart"/>
      <w:r>
        <w:rPr>
          <w:rFonts w:ascii="Arial" w:hAnsi="Arial" w:cs="Arial"/>
          <w:iCs/>
          <w:sz w:val="24"/>
          <w:szCs w:val="24"/>
        </w:rPr>
        <w:t>In order to</w:t>
      </w:r>
      <w:proofErr w:type="gramEnd"/>
      <w:r>
        <w:rPr>
          <w:rFonts w:ascii="Arial" w:hAnsi="Arial" w:cs="Arial"/>
          <w:iCs/>
          <w:sz w:val="24"/>
          <w:szCs w:val="24"/>
        </w:rPr>
        <w:t xml:space="preserve"> e</w:t>
      </w:r>
      <w:r w:rsidR="00155725" w:rsidRPr="00503D6C">
        <w:rPr>
          <w:rFonts w:ascii="Arial" w:hAnsi="Arial" w:cs="Arial"/>
          <w:iCs/>
          <w:sz w:val="24"/>
          <w:szCs w:val="24"/>
        </w:rPr>
        <w:t>nsure that the</w:t>
      </w:r>
      <w:r w:rsidR="000C50F4">
        <w:rPr>
          <w:rFonts w:ascii="Arial" w:hAnsi="Arial" w:cs="Arial"/>
          <w:iCs/>
          <w:sz w:val="24"/>
          <w:szCs w:val="24"/>
        </w:rPr>
        <w:t xml:space="preserve"> research data is as comprehensive as possible, the </w:t>
      </w:r>
      <w:r w:rsidR="000C50F4" w:rsidRPr="00503D6C">
        <w:rPr>
          <w:rFonts w:ascii="Arial" w:hAnsi="Arial" w:cs="Arial"/>
          <w:iCs/>
          <w:sz w:val="24"/>
          <w:szCs w:val="24"/>
        </w:rPr>
        <w:t>recruitment</w:t>
      </w:r>
      <w:r w:rsidR="00155725" w:rsidRPr="00503D6C">
        <w:rPr>
          <w:rFonts w:ascii="Arial" w:hAnsi="Arial" w:cs="Arial"/>
          <w:iCs/>
          <w:sz w:val="24"/>
          <w:szCs w:val="24"/>
        </w:rPr>
        <w:t xml:space="preserve"> process and research methods </w:t>
      </w:r>
      <w:r w:rsidR="000C50F4">
        <w:rPr>
          <w:rFonts w:ascii="Arial" w:hAnsi="Arial" w:cs="Arial"/>
          <w:iCs/>
          <w:sz w:val="24"/>
          <w:szCs w:val="24"/>
        </w:rPr>
        <w:t>will need to be</w:t>
      </w:r>
      <w:r w:rsidR="00155725" w:rsidRPr="00503D6C">
        <w:rPr>
          <w:rFonts w:ascii="Arial" w:hAnsi="Arial" w:cs="Arial"/>
          <w:iCs/>
          <w:sz w:val="24"/>
          <w:szCs w:val="24"/>
        </w:rPr>
        <w:t xml:space="preserve"> accessible to all participants. This might in</w:t>
      </w:r>
      <w:r w:rsidR="000C50F4">
        <w:rPr>
          <w:rFonts w:ascii="Arial" w:hAnsi="Arial" w:cs="Arial"/>
          <w:iCs/>
          <w:sz w:val="24"/>
          <w:szCs w:val="24"/>
        </w:rPr>
        <w:t>clude</w:t>
      </w:r>
      <w:r w:rsidR="00155725" w:rsidRPr="00503D6C">
        <w:rPr>
          <w:rFonts w:ascii="Arial" w:hAnsi="Arial" w:cs="Arial"/>
          <w:iCs/>
          <w:sz w:val="24"/>
          <w:szCs w:val="24"/>
        </w:rPr>
        <w:t xml:space="preserve"> providing information in alternative formats, offering</w:t>
      </w:r>
      <w:r w:rsidR="000C50F4">
        <w:rPr>
          <w:rFonts w:ascii="Arial" w:hAnsi="Arial" w:cs="Arial"/>
          <w:iCs/>
          <w:sz w:val="24"/>
          <w:szCs w:val="24"/>
        </w:rPr>
        <w:t xml:space="preserve"> appropriate</w:t>
      </w:r>
      <w:r w:rsidR="00155725" w:rsidRPr="00503D6C">
        <w:rPr>
          <w:rFonts w:ascii="Arial" w:hAnsi="Arial" w:cs="Arial"/>
          <w:iCs/>
          <w:sz w:val="24"/>
          <w:szCs w:val="24"/>
        </w:rPr>
        <w:t xml:space="preserve"> support during interviews, and considering the physical environment of research locations</w:t>
      </w:r>
      <w:r w:rsidR="000C50F4">
        <w:rPr>
          <w:rFonts w:ascii="Arial" w:hAnsi="Arial" w:cs="Arial"/>
          <w:iCs/>
          <w:sz w:val="24"/>
          <w:szCs w:val="24"/>
        </w:rPr>
        <w:t xml:space="preserve">. </w:t>
      </w:r>
    </w:p>
    <w:p w14:paraId="1A8FB31B" w14:textId="77777777" w:rsidR="00155725" w:rsidRPr="00503D6C" w:rsidRDefault="00155725" w:rsidP="00155725">
      <w:pPr>
        <w:spacing w:after="240" w:line="240" w:lineRule="auto"/>
        <w:rPr>
          <w:rFonts w:ascii="Arial" w:hAnsi="Arial" w:cs="Arial"/>
          <w:b/>
          <w:bCs/>
          <w:iCs/>
          <w:sz w:val="24"/>
          <w:szCs w:val="24"/>
        </w:rPr>
      </w:pPr>
      <w:r w:rsidRPr="00503D6C">
        <w:rPr>
          <w:rFonts w:ascii="Arial" w:hAnsi="Arial" w:cs="Arial"/>
          <w:b/>
          <w:bCs/>
          <w:iCs/>
          <w:sz w:val="24"/>
          <w:szCs w:val="24"/>
        </w:rPr>
        <w:t>Meaningful Involvement:</w:t>
      </w:r>
    </w:p>
    <w:p w14:paraId="15D6C457" w14:textId="58BAD583" w:rsidR="00155725" w:rsidRPr="00503D6C" w:rsidRDefault="000C50F4" w:rsidP="00155725">
      <w:pPr>
        <w:spacing w:after="240" w:line="240" w:lineRule="auto"/>
        <w:rPr>
          <w:rFonts w:ascii="Arial" w:hAnsi="Arial" w:cs="Arial"/>
          <w:iCs/>
          <w:sz w:val="24"/>
          <w:szCs w:val="24"/>
        </w:rPr>
      </w:pPr>
      <w:r>
        <w:rPr>
          <w:rFonts w:ascii="Arial" w:hAnsi="Arial" w:cs="Arial"/>
          <w:iCs/>
          <w:sz w:val="24"/>
          <w:szCs w:val="24"/>
        </w:rPr>
        <w:t>It is crucial for the success of this research to ensure the involvement of</w:t>
      </w:r>
      <w:r w:rsidR="00155725" w:rsidRPr="00503D6C">
        <w:rPr>
          <w:rFonts w:ascii="Arial" w:hAnsi="Arial" w:cs="Arial"/>
          <w:iCs/>
          <w:sz w:val="24"/>
          <w:szCs w:val="24"/>
        </w:rPr>
        <w:t xml:space="preserve"> disabled individuals in the design and implementation of the research to ensure that the research questions and methods are relevant and meaningful to them</w:t>
      </w:r>
      <w:r>
        <w:rPr>
          <w:rFonts w:ascii="Arial" w:hAnsi="Arial" w:cs="Arial"/>
          <w:iCs/>
          <w:sz w:val="24"/>
          <w:szCs w:val="24"/>
        </w:rPr>
        <w:t xml:space="preserve">. </w:t>
      </w:r>
    </w:p>
    <w:p w14:paraId="3B7A1106" w14:textId="112AF04F" w:rsidR="00155725" w:rsidRDefault="000C50F4">
      <w:pPr>
        <w:rPr>
          <w:rFonts w:ascii="Arial" w:hAnsi="Arial" w:cs="Arial"/>
          <w:iCs/>
          <w:sz w:val="24"/>
          <w:szCs w:val="24"/>
        </w:rPr>
      </w:pPr>
      <w:r>
        <w:rPr>
          <w:rFonts w:ascii="Arial" w:hAnsi="Arial" w:cs="Arial"/>
          <w:iCs/>
          <w:sz w:val="24"/>
          <w:szCs w:val="24"/>
        </w:rPr>
        <w:t xml:space="preserve">Equally as important as the participants recruited to participate in this research project will be the methodology behind how the data is collected. Without careful selection, the data will not be as meaningful or valid and may lead to false assumptions or conclusions to be drawn. Some of the data collection methods to be used in this study will include the following: </w:t>
      </w:r>
    </w:p>
    <w:p w14:paraId="205C6A81" w14:textId="77777777" w:rsidR="000C50F4" w:rsidRPr="000C50F4" w:rsidRDefault="000C50F4" w:rsidP="000C50F4">
      <w:pPr>
        <w:spacing w:after="240" w:line="240" w:lineRule="auto"/>
        <w:rPr>
          <w:rFonts w:ascii="Arial" w:hAnsi="Arial" w:cs="Arial"/>
          <w:b/>
          <w:bCs/>
          <w:iCs/>
          <w:sz w:val="24"/>
          <w:szCs w:val="24"/>
        </w:rPr>
      </w:pPr>
      <w:r w:rsidRPr="000C50F4">
        <w:rPr>
          <w:rFonts w:ascii="Arial" w:hAnsi="Arial" w:cs="Arial"/>
          <w:b/>
          <w:bCs/>
          <w:iCs/>
          <w:sz w:val="24"/>
          <w:szCs w:val="24"/>
        </w:rPr>
        <w:t>Surveys</w:t>
      </w:r>
    </w:p>
    <w:p w14:paraId="749205AA" w14:textId="59C536BB" w:rsidR="000C50F4" w:rsidRDefault="000C50F4" w:rsidP="000C50F4">
      <w:pPr>
        <w:spacing w:after="240" w:line="240" w:lineRule="auto"/>
        <w:rPr>
          <w:rFonts w:ascii="Arial" w:hAnsi="Arial" w:cs="Arial"/>
          <w:iCs/>
          <w:sz w:val="24"/>
          <w:szCs w:val="24"/>
        </w:rPr>
      </w:pPr>
      <w:r>
        <w:rPr>
          <w:rFonts w:ascii="Arial" w:hAnsi="Arial" w:cs="Arial"/>
          <w:iCs/>
          <w:sz w:val="24"/>
          <w:szCs w:val="24"/>
        </w:rPr>
        <w:t>Appropriate participant surveys will be used t</w:t>
      </w:r>
      <w:r w:rsidRPr="000C50F4">
        <w:rPr>
          <w:rFonts w:ascii="Arial" w:hAnsi="Arial" w:cs="Arial"/>
          <w:iCs/>
          <w:sz w:val="24"/>
          <w:szCs w:val="24"/>
        </w:rPr>
        <w:t>o gather quantitative data on a large scale, potentially exploring the prevalence of disability among local government employees </w:t>
      </w:r>
      <w:r>
        <w:rPr>
          <w:rFonts w:ascii="Arial" w:hAnsi="Arial" w:cs="Arial"/>
          <w:iCs/>
          <w:sz w:val="24"/>
          <w:szCs w:val="24"/>
        </w:rPr>
        <w:t xml:space="preserve">which can then inform follow up qualitative data.  </w:t>
      </w:r>
    </w:p>
    <w:p w14:paraId="2FA3CC6F" w14:textId="77777777" w:rsidR="00F00585" w:rsidRPr="000C50F4" w:rsidRDefault="00F00585" w:rsidP="000C50F4">
      <w:pPr>
        <w:spacing w:after="240" w:line="240" w:lineRule="auto"/>
        <w:rPr>
          <w:rFonts w:ascii="Arial" w:hAnsi="Arial" w:cs="Arial"/>
          <w:iCs/>
          <w:sz w:val="24"/>
          <w:szCs w:val="24"/>
        </w:rPr>
      </w:pPr>
    </w:p>
    <w:p w14:paraId="20F0432B" w14:textId="77777777" w:rsidR="000C50F4" w:rsidRPr="000C50F4" w:rsidRDefault="000C50F4" w:rsidP="000C50F4">
      <w:pPr>
        <w:spacing w:after="240" w:line="240" w:lineRule="auto"/>
        <w:rPr>
          <w:rFonts w:ascii="Arial" w:hAnsi="Arial" w:cs="Arial"/>
          <w:b/>
          <w:bCs/>
          <w:iCs/>
          <w:sz w:val="24"/>
          <w:szCs w:val="24"/>
        </w:rPr>
      </w:pPr>
      <w:r w:rsidRPr="000C50F4">
        <w:rPr>
          <w:rFonts w:ascii="Arial" w:hAnsi="Arial" w:cs="Arial"/>
          <w:b/>
          <w:bCs/>
          <w:iCs/>
          <w:sz w:val="24"/>
          <w:szCs w:val="24"/>
        </w:rPr>
        <w:lastRenderedPageBreak/>
        <w:t>Interviews</w:t>
      </w:r>
    </w:p>
    <w:p w14:paraId="3C4D9E90" w14:textId="69CB7244" w:rsidR="000C50F4" w:rsidRPr="000C50F4" w:rsidRDefault="000C50F4" w:rsidP="000C50F4">
      <w:pPr>
        <w:spacing w:after="240" w:line="240" w:lineRule="auto"/>
        <w:rPr>
          <w:rFonts w:ascii="Arial" w:hAnsi="Arial" w:cs="Arial"/>
          <w:iCs/>
          <w:sz w:val="24"/>
          <w:szCs w:val="24"/>
        </w:rPr>
      </w:pPr>
      <w:r>
        <w:rPr>
          <w:rFonts w:ascii="Arial" w:hAnsi="Arial" w:cs="Arial"/>
          <w:iCs/>
          <w:sz w:val="24"/>
          <w:szCs w:val="24"/>
        </w:rPr>
        <w:t xml:space="preserve">Suitable and sympathetic </w:t>
      </w:r>
      <w:r w:rsidR="001E2E1C">
        <w:rPr>
          <w:rFonts w:ascii="Arial" w:hAnsi="Arial" w:cs="Arial"/>
          <w:iCs/>
          <w:sz w:val="24"/>
          <w:szCs w:val="24"/>
        </w:rPr>
        <w:t>interviews with relevant participants will be used t</w:t>
      </w:r>
      <w:r w:rsidRPr="000C50F4">
        <w:rPr>
          <w:rFonts w:ascii="Arial" w:hAnsi="Arial" w:cs="Arial"/>
          <w:iCs/>
          <w:sz w:val="24"/>
          <w:szCs w:val="24"/>
        </w:rPr>
        <w:t>o gather in-depth qualitative data on individual experiences and perspectives</w:t>
      </w:r>
      <w:r w:rsidR="001E2E1C">
        <w:rPr>
          <w:rFonts w:ascii="Arial" w:hAnsi="Arial" w:cs="Arial"/>
          <w:iCs/>
          <w:sz w:val="24"/>
          <w:szCs w:val="24"/>
        </w:rPr>
        <w:t xml:space="preserve">. This will help to go further than simple raw data and ‘find the stories’ behind the figures gathered. </w:t>
      </w:r>
    </w:p>
    <w:p w14:paraId="08C8E145" w14:textId="77777777" w:rsidR="000C50F4" w:rsidRPr="000C50F4" w:rsidRDefault="000C50F4" w:rsidP="000C50F4">
      <w:pPr>
        <w:spacing w:after="240" w:line="240" w:lineRule="auto"/>
        <w:rPr>
          <w:rFonts w:ascii="Arial" w:hAnsi="Arial" w:cs="Arial"/>
          <w:b/>
          <w:bCs/>
          <w:iCs/>
          <w:sz w:val="24"/>
          <w:szCs w:val="24"/>
        </w:rPr>
      </w:pPr>
      <w:r w:rsidRPr="000C50F4">
        <w:rPr>
          <w:rFonts w:ascii="Arial" w:hAnsi="Arial" w:cs="Arial"/>
          <w:b/>
          <w:bCs/>
          <w:iCs/>
          <w:sz w:val="24"/>
          <w:szCs w:val="24"/>
        </w:rPr>
        <w:t>Document Analysis</w:t>
      </w:r>
    </w:p>
    <w:p w14:paraId="1D76B736" w14:textId="2CAC49D5" w:rsidR="000C50F4" w:rsidRPr="000C50F4" w:rsidRDefault="001E2E1C" w:rsidP="000C50F4">
      <w:pPr>
        <w:spacing w:after="240" w:line="240" w:lineRule="auto"/>
        <w:rPr>
          <w:rFonts w:ascii="Arial" w:hAnsi="Arial" w:cs="Arial"/>
          <w:iCs/>
          <w:sz w:val="24"/>
          <w:szCs w:val="24"/>
        </w:rPr>
      </w:pPr>
      <w:r>
        <w:rPr>
          <w:rFonts w:ascii="Arial" w:hAnsi="Arial" w:cs="Arial"/>
          <w:iCs/>
          <w:sz w:val="24"/>
          <w:szCs w:val="24"/>
        </w:rPr>
        <w:t xml:space="preserve">It is important for this research to understand what frameworks are in place to help ensure disabled people are not underrepresented and promote equality of opportunity. This research will require obtaining and close </w:t>
      </w:r>
      <w:r w:rsidR="000C50F4" w:rsidRPr="000C50F4">
        <w:rPr>
          <w:rFonts w:ascii="Arial" w:hAnsi="Arial" w:cs="Arial"/>
          <w:iCs/>
          <w:sz w:val="24"/>
          <w:szCs w:val="24"/>
        </w:rPr>
        <w:t>examin</w:t>
      </w:r>
      <w:r>
        <w:rPr>
          <w:rFonts w:ascii="Arial" w:hAnsi="Arial" w:cs="Arial"/>
          <w:iCs/>
          <w:sz w:val="24"/>
          <w:szCs w:val="24"/>
        </w:rPr>
        <w:t>ation of</w:t>
      </w:r>
      <w:r w:rsidR="000C50F4" w:rsidRPr="000C50F4">
        <w:rPr>
          <w:rFonts w:ascii="Arial" w:hAnsi="Arial" w:cs="Arial"/>
          <w:iCs/>
          <w:sz w:val="24"/>
          <w:szCs w:val="24"/>
        </w:rPr>
        <w:t xml:space="preserve"> existing document</w:t>
      </w:r>
      <w:r>
        <w:rPr>
          <w:rFonts w:ascii="Arial" w:hAnsi="Arial" w:cs="Arial"/>
          <w:iCs/>
          <w:sz w:val="24"/>
          <w:szCs w:val="24"/>
        </w:rPr>
        <w:t>ation</w:t>
      </w:r>
      <w:r w:rsidR="000C50F4" w:rsidRPr="000C50F4">
        <w:rPr>
          <w:rFonts w:ascii="Arial" w:hAnsi="Arial" w:cs="Arial"/>
          <w:iCs/>
          <w:sz w:val="24"/>
          <w:szCs w:val="24"/>
        </w:rPr>
        <w:t xml:space="preserve"> (e.g., policies, reports, meeting minutes) for information related to disability</w:t>
      </w:r>
      <w:r>
        <w:rPr>
          <w:rFonts w:ascii="Arial" w:hAnsi="Arial" w:cs="Arial"/>
          <w:iCs/>
          <w:sz w:val="24"/>
          <w:szCs w:val="24"/>
        </w:rPr>
        <w:t xml:space="preserve">. </w:t>
      </w:r>
    </w:p>
    <w:p w14:paraId="6E5F4D5C" w14:textId="1D897FA2" w:rsidR="000C50F4" w:rsidRPr="000C50F4" w:rsidRDefault="000C50F4" w:rsidP="000C50F4">
      <w:pPr>
        <w:spacing w:after="240" w:line="240" w:lineRule="auto"/>
        <w:rPr>
          <w:rFonts w:ascii="Arial" w:hAnsi="Arial" w:cs="Arial"/>
          <w:b/>
          <w:bCs/>
          <w:iCs/>
          <w:sz w:val="24"/>
          <w:szCs w:val="24"/>
        </w:rPr>
      </w:pPr>
      <w:r w:rsidRPr="000C50F4">
        <w:rPr>
          <w:rFonts w:ascii="Arial" w:hAnsi="Arial" w:cs="Arial"/>
          <w:b/>
          <w:bCs/>
          <w:iCs/>
          <w:sz w:val="24"/>
          <w:szCs w:val="24"/>
        </w:rPr>
        <w:t>Participatory Data Collection</w:t>
      </w:r>
    </w:p>
    <w:p w14:paraId="5927ABD8" w14:textId="6B97006B" w:rsidR="000C50F4" w:rsidRPr="000C50F4" w:rsidRDefault="000C50F4" w:rsidP="000C50F4">
      <w:pPr>
        <w:spacing w:after="240" w:line="240" w:lineRule="auto"/>
        <w:rPr>
          <w:rFonts w:ascii="Arial" w:hAnsi="Arial" w:cs="Arial"/>
          <w:iCs/>
          <w:sz w:val="24"/>
          <w:szCs w:val="24"/>
        </w:rPr>
      </w:pPr>
      <w:r w:rsidRPr="000C50F4">
        <w:rPr>
          <w:rFonts w:ascii="Arial" w:hAnsi="Arial" w:cs="Arial"/>
          <w:iCs/>
          <w:sz w:val="24"/>
          <w:szCs w:val="24"/>
        </w:rPr>
        <w:t xml:space="preserve">To </w:t>
      </w:r>
      <w:r w:rsidR="001E2E1C">
        <w:rPr>
          <w:rFonts w:ascii="Arial" w:hAnsi="Arial" w:cs="Arial"/>
          <w:iCs/>
          <w:sz w:val="24"/>
          <w:szCs w:val="24"/>
        </w:rPr>
        <w:t xml:space="preserve">ensure this research is as inclusive and relevant as possible it will require </w:t>
      </w:r>
      <w:r w:rsidRPr="000C50F4">
        <w:rPr>
          <w:rFonts w:ascii="Arial" w:hAnsi="Arial" w:cs="Arial"/>
          <w:iCs/>
          <w:sz w:val="24"/>
          <w:szCs w:val="24"/>
        </w:rPr>
        <w:t>involve</w:t>
      </w:r>
      <w:r w:rsidR="001E2E1C">
        <w:rPr>
          <w:rFonts w:ascii="Arial" w:hAnsi="Arial" w:cs="Arial"/>
          <w:iCs/>
          <w:sz w:val="24"/>
          <w:szCs w:val="24"/>
        </w:rPr>
        <w:t>ment of</w:t>
      </w:r>
      <w:r w:rsidRPr="000C50F4">
        <w:rPr>
          <w:rFonts w:ascii="Arial" w:hAnsi="Arial" w:cs="Arial"/>
          <w:iCs/>
          <w:sz w:val="24"/>
          <w:szCs w:val="24"/>
        </w:rPr>
        <w:t xml:space="preserve"> disabled people in the data collection process itself</w:t>
      </w:r>
      <w:r w:rsidR="001E2E1C">
        <w:rPr>
          <w:rFonts w:ascii="Arial" w:hAnsi="Arial" w:cs="Arial"/>
          <w:iCs/>
          <w:sz w:val="24"/>
          <w:szCs w:val="24"/>
        </w:rPr>
        <w:t>. This will</w:t>
      </w:r>
      <w:r w:rsidRPr="000C50F4">
        <w:rPr>
          <w:rFonts w:ascii="Arial" w:hAnsi="Arial" w:cs="Arial"/>
          <w:iCs/>
          <w:sz w:val="24"/>
          <w:szCs w:val="24"/>
        </w:rPr>
        <w:t xml:space="preserve"> ensur</w:t>
      </w:r>
      <w:r w:rsidR="001E2E1C">
        <w:rPr>
          <w:rFonts w:ascii="Arial" w:hAnsi="Arial" w:cs="Arial"/>
          <w:iCs/>
          <w:sz w:val="24"/>
          <w:szCs w:val="24"/>
        </w:rPr>
        <w:t>e</w:t>
      </w:r>
      <w:r w:rsidRPr="000C50F4">
        <w:rPr>
          <w:rFonts w:ascii="Arial" w:hAnsi="Arial" w:cs="Arial"/>
          <w:iCs/>
          <w:sz w:val="24"/>
          <w:szCs w:val="24"/>
        </w:rPr>
        <w:t xml:space="preserve"> that their voices and perspectives are central to the research</w:t>
      </w:r>
      <w:r w:rsidR="001E2E1C">
        <w:rPr>
          <w:rFonts w:ascii="Arial" w:hAnsi="Arial" w:cs="Arial"/>
          <w:iCs/>
          <w:sz w:val="24"/>
          <w:szCs w:val="24"/>
        </w:rPr>
        <w:t xml:space="preserve"> and in turn validate the research findings. </w:t>
      </w:r>
    </w:p>
    <w:p w14:paraId="2096E3A0" w14:textId="77777777" w:rsidR="000C50F4" w:rsidRDefault="000C50F4">
      <w:pPr>
        <w:rPr>
          <w:rFonts w:ascii="Arial" w:hAnsi="Arial" w:cs="Arial"/>
          <w:iCs/>
          <w:sz w:val="24"/>
          <w:szCs w:val="24"/>
        </w:rPr>
      </w:pPr>
    </w:p>
    <w:p w14:paraId="52902966" w14:textId="77777777" w:rsidR="003B2D9E" w:rsidRDefault="003B2D9E">
      <w:pPr>
        <w:rPr>
          <w:rFonts w:ascii="Arial" w:hAnsi="Arial" w:cs="Arial"/>
          <w:iCs/>
          <w:sz w:val="24"/>
          <w:szCs w:val="24"/>
        </w:rPr>
      </w:pPr>
    </w:p>
    <w:p w14:paraId="7A530913" w14:textId="77777777" w:rsidR="003B2D9E" w:rsidRDefault="003B2D9E">
      <w:pPr>
        <w:rPr>
          <w:rFonts w:ascii="Arial" w:hAnsi="Arial" w:cs="Arial"/>
          <w:iCs/>
          <w:sz w:val="24"/>
          <w:szCs w:val="24"/>
        </w:rPr>
      </w:pPr>
    </w:p>
    <w:p w14:paraId="639BF8C8" w14:textId="737B37A8" w:rsidR="003B2D9E" w:rsidRPr="003B2D9E" w:rsidRDefault="003B2D9E" w:rsidP="003B2D9E">
      <w:pPr>
        <w:pStyle w:val="ListParagraph"/>
        <w:numPr>
          <w:ilvl w:val="0"/>
          <w:numId w:val="13"/>
        </w:numPr>
        <w:rPr>
          <w:rFonts w:ascii="Arial" w:hAnsi="Arial" w:cs="Arial"/>
          <w:b/>
          <w:bCs/>
          <w:sz w:val="28"/>
          <w:szCs w:val="28"/>
        </w:rPr>
      </w:pPr>
      <w:r w:rsidRPr="003B2D9E">
        <w:rPr>
          <w:rFonts w:ascii="Arial" w:hAnsi="Arial" w:cs="Arial"/>
          <w:b/>
          <w:bCs/>
          <w:iCs/>
          <w:sz w:val="28"/>
          <w:szCs w:val="28"/>
        </w:rPr>
        <w:t>Resource implications and needs</w:t>
      </w:r>
    </w:p>
    <w:p w14:paraId="2EFF4E0D" w14:textId="77777777" w:rsidR="003B2D9E" w:rsidRDefault="003B2D9E">
      <w:pPr>
        <w:rPr>
          <w:rFonts w:ascii="Arial" w:hAnsi="Arial" w:cs="Arial"/>
          <w:iCs/>
          <w:sz w:val="24"/>
          <w:szCs w:val="24"/>
        </w:rPr>
      </w:pPr>
    </w:p>
    <w:p w14:paraId="333F3434" w14:textId="5CB2BF7C" w:rsidR="003B2D9E" w:rsidRDefault="0067018A">
      <w:pPr>
        <w:rPr>
          <w:rFonts w:ascii="Arial" w:hAnsi="Arial" w:cs="Arial"/>
          <w:iCs/>
          <w:sz w:val="24"/>
          <w:szCs w:val="24"/>
        </w:rPr>
      </w:pPr>
      <w:r>
        <w:rPr>
          <w:rFonts w:ascii="Arial" w:hAnsi="Arial" w:cs="Arial"/>
          <w:iCs/>
          <w:sz w:val="24"/>
          <w:szCs w:val="24"/>
        </w:rPr>
        <w:t>When considering research projects</w:t>
      </w:r>
      <w:r w:rsidRPr="0067018A">
        <w:rPr>
          <w:rFonts w:ascii="Arial" w:hAnsi="Arial" w:cs="Arial"/>
          <w:iCs/>
          <w:sz w:val="24"/>
          <w:szCs w:val="24"/>
        </w:rPr>
        <w:t>, resource implications and needs</w:t>
      </w:r>
      <w:r>
        <w:rPr>
          <w:rFonts w:ascii="Arial" w:hAnsi="Arial" w:cs="Arial"/>
          <w:iCs/>
          <w:sz w:val="24"/>
          <w:szCs w:val="24"/>
        </w:rPr>
        <w:t xml:space="preserve"> must be carefully considered, otherwise there is the potential for the research to have insufficient resources, be they financial or personnel, allocated which in turn could have severe implications for the success and viability of the research. Aspects to be considered in this area can include </w:t>
      </w:r>
      <w:r w:rsidRPr="0067018A">
        <w:rPr>
          <w:rFonts w:ascii="Arial" w:hAnsi="Arial" w:cs="Arial"/>
          <w:iCs/>
          <w:sz w:val="24"/>
          <w:szCs w:val="24"/>
        </w:rPr>
        <w:t>financial, personnel, ethical considerations, and the need for effective knowledge mobilization. Researchers must carefully plan and manage resources, considering potential vulnerabilities, fostering stakeholder engagement, and ensuring ethical conduct to maximize impact and minimize risks</w:t>
      </w:r>
    </w:p>
    <w:p w14:paraId="4A0C6DC1" w14:textId="77777777" w:rsidR="0067018A" w:rsidRDefault="0067018A">
      <w:pPr>
        <w:rPr>
          <w:rFonts w:ascii="Arial" w:hAnsi="Arial" w:cs="Arial"/>
          <w:iCs/>
          <w:sz w:val="24"/>
          <w:szCs w:val="24"/>
        </w:rPr>
      </w:pPr>
    </w:p>
    <w:p w14:paraId="36641F83" w14:textId="2BF32476" w:rsidR="003B2D9E" w:rsidRPr="003B2D9E" w:rsidRDefault="003B2D9E" w:rsidP="003B2D9E">
      <w:pPr>
        <w:pStyle w:val="ListParagraph"/>
        <w:numPr>
          <w:ilvl w:val="0"/>
          <w:numId w:val="13"/>
        </w:numPr>
        <w:rPr>
          <w:rFonts w:ascii="Arial" w:hAnsi="Arial" w:cs="Arial"/>
          <w:b/>
          <w:bCs/>
          <w:sz w:val="28"/>
          <w:szCs w:val="28"/>
        </w:rPr>
      </w:pPr>
      <w:r w:rsidRPr="003B2D9E">
        <w:rPr>
          <w:rFonts w:ascii="Arial" w:hAnsi="Arial" w:cs="Arial"/>
          <w:b/>
          <w:bCs/>
          <w:iCs/>
          <w:sz w:val="28"/>
          <w:szCs w:val="28"/>
        </w:rPr>
        <w:t>Timeline plan for the research process</w:t>
      </w:r>
    </w:p>
    <w:p w14:paraId="3007CD84" w14:textId="77777777" w:rsidR="003B2D9E" w:rsidRDefault="003B2D9E">
      <w:pPr>
        <w:rPr>
          <w:rFonts w:ascii="Arial" w:hAnsi="Arial" w:cs="Arial"/>
          <w:iCs/>
          <w:sz w:val="24"/>
          <w:szCs w:val="24"/>
        </w:rPr>
      </w:pPr>
    </w:p>
    <w:p w14:paraId="6619C9E0" w14:textId="332512D5" w:rsidR="003B2D9E" w:rsidRDefault="00DC3F1D">
      <w:pPr>
        <w:rPr>
          <w:rFonts w:ascii="Arial" w:hAnsi="Arial" w:cs="Arial"/>
          <w:iCs/>
          <w:sz w:val="24"/>
          <w:szCs w:val="24"/>
        </w:rPr>
      </w:pPr>
      <w:proofErr w:type="gramStart"/>
      <w:r>
        <w:rPr>
          <w:rFonts w:ascii="Arial" w:hAnsi="Arial" w:cs="Arial"/>
          <w:iCs/>
          <w:sz w:val="24"/>
          <w:szCs w:val="24"/>
        </w:rPr>
        <w:t>In order for</w:t>
      </w:r>
      <w:proofErr w:type="gramEnd"/>
      <w:r>
        <w:rPr>
          <w:rFonts w:ascii="Arial" w:hAnsi="Arial" w:cs="Arial"/>
          <w:iCs/>
          <w:sz w:val="24"/>
          <w:szCs w:val="24"/>
        </w:rPr>
        <w:t xml:space="preserve"> the research project to be completed in a timely manner, careful planning must be undertaken to ensure that meaningful conclusions can be made and data obtained remains relevant and valid. My proposed timeline for completion of the research is for a period of twelve months, broken down into four separate phases, from initial inception through data collection and analysis to final conclusions as follows:</w:t>
      </w:r>
    </w:p>
    <w:p w14:paraId="0CBC3A06" w14:textId="77777777" w:rsidR="003B2D9E" w:rsidRPr="003B2D9E" w:rsidRDefault="003B2D9E">
      <w:pPr>
        <w:rPr>
          <w:rFonts w:ascii="Arial" w:hAnsi="Arial" w:cs="Arial"/>
          <w:iCs/>
          <w:sz w:val="24"/>
          <w:szCs w:val="24"/>
        </w:rPr>
      </w:pPr>
    </w:p>
    <w:p w14:paraId="12992149" w14:textId="77777777" w:rsidR="003B2D9E" w:rsidRPr="00DC3F1D" w:rsidRDefault="003B2D9E" w:rsidP="003B2D9E">
      <w:pPr>
        <w:spacing w:after="240" w:line="240" w:lineRule="auto"/>
        <w:rPr>
          <w:rFonts w:ascii="Arial" w:hAnsi="Arial" w:cs="Arial"/>
          <w:b/>
          <w:bCs/>
          <w:iCs/>
          <w:sz w:val="24"/>
          <w:szCs w:val="24"/>
        </w:rPr>
      </w:pPr>
      <w:r w:rsidRPr="00DC3F1D">
        <w:rPr>
          <w:rFonts w:ascii="Arial" w:hAnsi="Arial" w:cs="Arial"/>
          <w:b/>
          <w:bCs/>
          <w:iCs/>
          <w:sz w:val="24"/>
          <w:szCs w:val="24"/>
        </w:rPr>
        <w:t>Phase 1: Initial Research and Planning (Months 1-3)</w:t>
      </w:r>
    </w:p>
    <w:p w14:paraId="191E8F1D" w14:textId="528B5F4A" w:rsidR="003B2D9E" w:rsidRPr="003B2D9E" w:rsidRDefault="00DC3F1D" w:rsidP="003B2D9E">
      <w:pPr>
        <w:spacing w:after="240" w:line="240" w:lineRule="auto"/>
        <w:rPr>
          <w:rFonts w:ascii="Arial" w:hAnsi="Arial" w:cs="Arial"/>
          <w:iCs/>
          <w:sz w:val="24"/>
          <w:szCs w:val="24"/>
        </w:rPr>
      </w:pPr>
      <w:r>
        <w:rPr>
          <w:rFonts w:ascii="Arial" w:hAnsi="Arial" w:cs="Arial"/>
          <w:iCs/>
          <w:sz w:val="24"/>
          <w:szCs w:val="24"/>
        </w:rPr>
        <w:t>This initial phase will include initial planning, to include relevant overview research into the subject matter and then moving on to</w:t>
      </w:r>
      <w:r w:rsidR="00391724">
        <w:rPr>
          <w:rFonts w:ascii="Arial" w:hAnsi="Arial" w:cs="Arial"/>
          <w:iCs/>
          <w:sz w:val="24"/>
          <w:szCs w:val="24"/>
        </w:rPr>
        <w:t xml:space="preserve"> detailed</w:t>
      </w:r>
      <w:r>
        <w:rPr>
          <w:rFonts w:ascii="Arial" w:hAnsi="Arial" w:cs="Arial"/>
          <w:iCs/>
          <w:sz w:val="24"/>
          <w:szCs w:val="24"/>
        </w:rPr>
        <w:t xml:space="preserve"> </w:t>
      </w:r>
      <w:r w:rsidR="00391724">
        <w:rPr>
          <w:rFonts w:ascii="Arial" w:hAnsi="Arial" w:cs="Arial"/>
          <w:iCs/>
          <w:sz w:val="24"/>
          <w:szCs w:val="24"/>
        </w:rPr>
        <w:t>planning regarding which</w:t>
      </w:r>
      <w:r>
        <w:rPr>
          <w:rFonts w:ascii="Arial" w:hAnsi="Arial" w:cs="Arial"/>
          <w:iCs/>
          <w:sz w:val="24"/>
          <w:szCs w:val="24"/>
        </w:rPr>
        <w:t xml:space="preserve"> </w:t>
      </w:r>
      <w:r w:rsidR="00391724">
        <w:rPr>
          <w:rFonts w:ascii="Arial" w:hAnsi="Arial" w:cs="Arial"/>
          <w:iCs/>
          <w:sz w:val="24"/>
          <w:szCs w:val="24"/>
        </w:rPr>
        <w:t xml:space="preserve">groups of participants will be included, the types of data to be obtained (qualitative or quantitative) which methods of data collection will be best utilised and how this will be undertaken. </w:t>
      </w:r>
    </w:p>
    <w:p w14:paraId="179EA38C" w14:textId="77777777" w:rsidR="003B2D9E" w:rsidRPr="00DC3F1D" w:rsidRDefault="003B2D9E" w:rsidP="003B2D9E">
      <w:pPr>
        <w:spacing w:after="240" w:line="240" w:lineRule="auto"/>
        <w:rPr>
          <w:rFonts w:ascii="Arial" w:hAnsi="Arial" w:cs="Arial"/>
          <w:b/>
          <w:bCs/>
          <w:iCs/>
          <w:sz w:val="24"/>
          <w:szCs w:val="24"/>
        </w:rPr>
      </w:pPr>
      <w:r w:rsidRPr="00DC3F1D">
        <w:rPr>
          <w:rFonts w:ascii="Arial" w:hAnsi="Arial" w:cs="Arial"/>
          <w:b/>
          <w:bCs/>
          <w:iCs/>
          <w:sz w:val="24"/>
          <w:szCs w:val="24"/>
        </w:rPr>
        <w:t>Phase 2: Data Collection (Months 4-6)</w:t>
      </w:r>
    </w:p>
    <w:p w14:paraId="720DC275" w14:textId="494D2D4C" w:rsidR="003B2D9E" w:rsidRPr="003B2D9E" w:rsidRDefault="00391724" w:rsidP="003B2D9E">
      <w:pPr>
        <w:spacing w:after="240" w:line="240" w:lineRule="auto"/>
        <w:rPr>
          <w:rFonts w:ascii="Arial" w:hAnsi="Arial" w:cs="Arial"/>
          <w:iCs/>
          <w:sz w:val="24"/>
          <w:szCs w:val="24"/>
        </w:rPr>
      </w:pPr>
      <w:r>
        <w:rPr>
          <w:rFonts w:ascii="Arial" w:hAnsi="Arial" w:cs="Arial"/>
          <w:iCs/>
          <w:sz w:val="24"/>
          <w:szCs w:val="24"/>
        </w:rPr>
        <w:t xml:space="preserve">The second phase of the project will move onto collection of relevant qualitative and quantitative data from selected participants or documentation. </w:t>
      </w:r>
    </w:p>
    <w:p w14:paraId="3BF4E3E9" w14:textId="77777777" w:rsidR="003B2D9E" w:rsidRPr="00DC3F1D" w:rsidRDefault="003B2D9E" w:rsidP="003B2D9E">
      <w:pPr>
        <w:spacing w:after="240" w:line="240" w:lineRule="auto"/>
        <w:rPr>
          <w:rFonts w:ascii="Arial" w:hAnsi="Arial" w:cs="Arial"/>
          <w:b/>
          <w:bCs/>
          <w:iCs/>
          <w:sz w:val="24"/>
          <w:szCs w:val="24"/>
        </w:rPr>
      </w:pPr>
      <w:r w:rsidRPr="00DC3F1D">
        <w:rPr>
          <w:rFonts w:ascii="Arial" w:hAnsi="Arial" w:cs="Arial"/>
          <w:b/>
          <w:bCs/>
          <w:iCs/>
          <w:sz w:val="24"/>
          <w:szCs w:val="24"/>
        </w:rPr>
        <w:t>Phase 3: Data Analysis (Months 7-9)</w:t>
      </w:r>
    </w:p>
    <w:p w14:paraId="6E12671F" w14:textId="20BBE4F3" w:rsidR="003B2D9E" w:rsidRPr="003B2D9E" w:rsidRDefault="00391724" w:rsidP="003B2D9E">
      <w:pPr>
        <w:spacing w:after="240" w:line="240" w:lineRule="auto"/>
        <w:rPr>
          <w:rFonts w:ascii="Arial" w:hAnsi="Arial" w:cs="Arial"/>
          <w:iCs/>
          <w:sz w:val="24"/>
          <w:szCs w:val="24"/>
        </w:rPr>
      </w:pPr>
      <w:r>
        <w:rPr>
          <w:rFonts w:ascii="Arial" w:hAnsi="Arial" w:cs="Arial"/>
          <w:iCs/>
          <w:sz w:val="24"/>
          <w:szCs w:val="24"/>
        </w:rPr>
        <w:t xml:space="preserve">The third phase of the project will require detailed analysis of the data obtained in the previous phase. This phase will inform the conclusions to be drawn and allow the final phase to be undertaken in the final months of the project timeline. </w:t>
      </w:r>
    </w:p>
    <w:p w14:paraId="3CD8485F" w14:textId="77777777" w:rsidR="003B2D9E" w:rsidRPr="00DC3F1D" w:rsidRDefault="003B2D9E" w:rsidP="003B2D9E">
      <w:pPr>
        <w:spacing w:after="240" w:line="240" w:lineRule="auto"/>
        <w:rPr>
          <w:rFonts w:ascii="Arial" w:hAnsi="Arial" w:cs="Arial"/>
          <w:b/>
          <w:bCs/>
          <w:iCs/>
          <w:sz w:val="24"/>
          <w:szCs w:val="24"/>
        </w:rPr>
      </w:pPr>
      <w:r w:rsidRPr="00DC3F1D">
        <w:rPr>
          <w:rFonts w:ascii="Arial" w:hAnsi="Arial" w:cs="Arial"/>
          <w:b/>
          <w:bCs/>
          <w:iCs/>
          <w:sz w:val="24"/>
          <w:szCs w:val="24"/>
        </w:rPr>
        <w:t>Phase 4: Writing and Submission (Months 10-12)</w:t>
      </w:r>
    </w:p>
    <w:p w14:paraId="14AB81A4" w14:textId="0DABFDC6" w:rsidR="003B2D9E" w:rsidRDefault="00391724">
      <w:pPr>
        <w:rPr>
          <w:rFonts w:ascii="Arial" w:hAnsi="Arial" w:cs="Arial"/>
          <w:iCs/>
          <w:sz w:val="24"/>
          <w:szCs w:val="24"/>
        </w:rPr>
      </w:pPr>
      <w:r>
        <w:rPr>
          <w:rFonts w:ascii="Arial" w:hAnsi="Arial" w:cs="Arial"/>
          <w:iCs/>
          <w:sz w:val="24"/>
          <w:szCs w:val="24"/>
        </w:rPr>
        <w:t xml:space="preserve">The final phase of the project will focus on bringing the conclusions obtained together into a comprehensive final research paper. </w:t>
      </w:r>
    </w:p>
    <w:p w14:paraId="1497D73C" w14:textId="77777777" w:rsidR="00BF29EC" w:rsidRDefault="00BF29EC">
      <w:pPr>
        <w:rPr>
          <w:rFonts w:ascii="Arial" w:hAnsi="Arial" w:cs="Arial"/>
          <w:iCs/>
          <w:sz w:val="24"/>
          <w:szCs w:val="24"/>
        </w:rPr>
      </w:pPr>
    </w:p>
    <w:p w14:paraId="5A9E4F2A" w14:textId="77777777" w:rsidR="00BF29EC" w:rsidRDefault="00BF29EC">
      <w:pPr>
        <w:rPr>
          <w:rFonts w:ascii="Arial" w:hAnsi="Arial" w:cs="Arial"/>
          <w:iCs/>
          <w:sz w:val="24"/>
          <w:szCs w:val="24"/>
        </w:rPr>
      </w:pPr>
    </w:p>
    <w:p w14:paraId="691262FB" w14:textId="65083706" w:rsidR="00391724" w:rsidRPr="00391724" w:rsidRDefault="00391724" w:rsidP="00391724">
      <w:pPr>
        <w:pStyle w:val="ListParagraph"/>
        <w:numPr>
          <w:ilvl w:val="0"/>
          <w:numId w:val="13"/>
        </w:numPr>
        <w:rPr>
          <w:rFonts w:ascii="Arial" w:hAnsi="Arial" w:cs="Arial"/>
          <w:b/>
          <w:bCs/>
          <w:sz w:val="28"/>
          <w:szCs w:val="28"/>
        </w:rPr>
      </w:pPr>
      <w:r w:rsidRPr="00391724">
        <w:rPr>
          <w:rFonts w:ascii="Arial" w:hAnsi="Arial" w:cs="Arial"/>
          <w:b/>
          <w:bCs/>
          <w:iCs/>
          <w:sz w:val="28"/>
          <w:szCs w:val="28"/>
        </w:rPr>
        <w:t>Ethical considerations</w:t>
      </w:r>
    </w:p>
    <w:p w14:paraId="583AF694" w14:textId="77777777" w:rsidR="00391724" w:rsidRDefault="00391724">
      <w:pPr>
        <w:rPr>
          <w:rFonts w:ascii="Arial" w:hAnsi="Arial" w:cs="Arial"/>
          <w:iCs/>
          <w:sz w:val="24"/>
          <w:szCs w:val="24"/>
        </w:rPr>
      </w:pPr>
    </w:p>
    <w:p w14:paraId="1B19AE5D" w14:textId="614549D1" w:rsidR="00391724" w:rsidRPr="00BF29EC" w:rsidRDefault="00BF29EC" w:rsidP="00391724">
      <w:pPr>
        <w:spacing w:after="240" w:line="240" w:lineRule="auto"/>
        <w:rPr>
          <w:rFonts w:ascii="Arial" w:hAnsi="Arial" w:cs="Arial"/>
          <w:iCs/>
          <w:sz w:val="24"/>
          <w:szCs w:val="24"/>
        </w:rPr>
      </w:pPr>
      <w:r>
        <w:rPr>
          <w:rFonts w:ascii="Arial" w:hAnsi="Arial" w:cs="Arial"/>
          <w:iCs/>
          <w:sz w:val="24"/>
          <w:szCs w:val="24"/>
        </w:rPr>
        <w:t xml:space="preserve">It is particularly important considering the subject matter of my proposed research project and the individuals and groups who will be required to participate and provide data that consideration is given to the ethics of how this research is conducted. Failure to do so can result in serious repercussions both for the validity and integrity of the research and the reputation of the individual researchers. It is therefore crucial in this regard that </w:t>
      </w:r>
      <w:r w:rsidR="00391724" w:rsidRPr="00BF29EC">
        <w:rPr>
          <w:rFonts w:ascii="Arial" w:hAnsi="Arial" w:cs="Arial"/>
          <w:iCs/>
          <w:sz w:val="24"/>
          <w:szCs w:val="24"/>
        </w:rPr>
        <w:t>informed consent</w:t>
      </w:r>
      <w:r>
        <w:rPr>
          <w:rFonts w:ascii="Arial" w:hAnsi="Arial" w:cs="Arial"/>
          <w:iCs/>
          <w:sz w:val="24"/>
          <w:szCs w:val="24"/>
        </w:rPr>
        <w:t xml:space="preserve"> is obtained from all participants and that their right to privacy is protected</w:t>
      </w:r>
      <w:r w:rsidR="00391724" w:rsidRPr="00BF29EC">
        <w:rPr>
          <w:rFonts w:ascii="Arial" w:hAnsi="Arial" w:cs="Arial"/>
          <w:iCs/>
          <w:sz w:val="24"/>
          <w:szCs w:val="24"/>
        </w:rPr>
        <w:t xml:space="preserve"> and </w:t>
      </w:r>
      <w:r>
        <w:rPr>
          <w:rFonts w:ascii="Arial" w:hAnsi="Arial" w:cs="Arial"/>
          <w:iCs/>
          <w:sz w:val="24"/>
          <w:szCs w:val="24"/>
        </w:rPr>
        <w:t xml:space="preserve">that every effort is made to </w:t>
      </w:r>
      <w:r w:rsidR="00391724" w:rsidRPr="00BF29EC">
        <w:rPr>
          <w:rFonts w:ascii="Arial" w:hAnsi="Arial" w:cs="Arial"/>
          <w:iCs/>
          <w:sz w:val="24"/>
          <w:szCs w:val="24"/>
        </w:rPr>
        <w:t>ensure that the research is conducted ethically.</w:t>
      </w:r>
    </w:p>
    <w:p w14:paraId="30507EB5" w14:textId="77777777" w:rsidR="00391724" w:rsidRDefault="00391724">
      <w:pPr>
        <w:rPr>
          <w:rFonts w:ascii="Arial" w:hAnsi="Arial" w:cs="Arial"/>
          <w:iCs/>
          <w:sz w:val="24"/>
          <w:szCs w:val="24"/>
        </w:rPr>
      </w:pPr>
    </w:p>
    <w:p w14:paraId="5B015C1D" w14:textId="77777777" w:rsidR="00F00585" w:rsidRDefault="00F00585">
      <w:pPr>
        <w:rPr>
          <w:rFonts w:ascii="Arial" w:hAnsi="Arial" w:cs="Arial"/>
          <w:iCs/>
          <w:sz w:val="24"/>
          <w:szCs w:val="24"/>
        </w:rPr>
      </w:pPr>
    </w:p>
    <w:p w14:paraId="19DA16FC" w14:textId="77777777" w:rsidR="00F00585" w:rsidRDefault="00F00585">
      <w:pPr>
        <w:rPr>
          <w:rFonts w:ascii="Arial" w:hAnsi="Arial" w:cs="Arial"/>
          <w:iCs/>
          <w:sz w:val="24"/>
          <w:szCs w:val="24"/>
        </w:rPr>
      </w:pPr>
    </w:p>
    <w:p w14:paraId="35187B3D" w14:textId="77777777" w:rsidR="00F00585" w:rsidRDefault="00F00585">
      <w:pPr>
        <w:rPr>
          <w:rFonts w:ascii="Arial" w:hAnsi="Arial" w:cs="Arial"/>
          <w:iCs/>
          <w:sz w:val="24"/>
          <w:szCs w:val="24"/>
        </w:rPr>
      </w:pPr>
    </w:p>
    <w:p w14:paraId="3A41F327" w14:textId="77777777" w:rsidR="00F00585" w:rsidRDefault="00F00585">
      <w:pPr>
        <w:rPr>
          <w:rFonts w:ascii="Arial" w:hAnsi="Arial" w:cs="Arial"/>
          <w:iCs/>
          <w:sz w:val="24"/>
          <w:szCs w:val="24"/>
        </w:rPr>
      </w:pPr>
    </w:p>
    <w:p w14:paraId="70368D22" w14:textId="77777777" w:rsidR="00F00585" w:rsidRDefault="00F00585">
      <w:pPr>
        <w:rPr>
          <w:rFonts w:ascii="Arial" w:hAnsi="Arial" w:cs="Arial"/>
          <w:iCs/>
          <w:sz w:val="24"/>
          <w:szCs w:val="24"/>
        </w:rPr>
      </w:pPr>
    </w:p>
    <w:p w14:paraId="0FF94283" w14:textId="56C2C046" w:rsidR="001D2E61" w:rsidRPr="001D2E61" w:rsidRDefault="001D2E61" w:rsidP="001D2E61">
      <w:pPr>
        <w:pStyle w:val="ListParagraph"/>
        <w:numPr>
          <w:ilvl w:val="0"/>
          <w:numId w:val="13"/>
        </w:numPr>
        <w:rPr>
          <w:rFonts w:ascii="Arial" w:hAnsi="Arial" w:cs="Arial"/>
          <w:b/>
          <w:bCs/>
          <w:sz w:val="28"/>
          <w:szCs w:val="28"/>
        </w:rPr>
      </w:pPr>
      <w:r w:rsidRPr="001D2E61">
        <w:rPr>
          <w:rFonts w:ascii="Arial" w:hAnsi="Arial" w:cs="Arial"/>
          <w:b/>
          <w:bCs/>
          <w:iCs/>
          <w:sz w:val="28"/>
          <w:szCs w:val="28"/>
        </w:rPr>
        <w:lastRenderedPageBreak/>
        <w:t>Bibliography</w:t>
      </w:r>
    </w:p>
    <w:p w14:paraId="69197062" w14:textId="77777777" w:rsidR="001D2E61" w:rsidRDefault="001D2E61">
      <w:pPr>
        <w:rPr>
          <w:rFonts w:ascii="Arial" w:hAnsi="Arial" w:cs="Arial"/>
          <w:iCs/>
          <w:sz w:val="24"/>
          <w:szCs w:val="24"/>
        </w:rPr>
      </w:pPr>
    </w:p>
    <w:p w14:paraId="00148A24" w14:textId="4495FFBB" w:rsidR="001D2E61" w:rsidRDefault="00C74450">
      <w:pPr>
        <w:rPr>
          <w:rFonts w:ascii="Arial" w:hAnsi="Arial" w:cs="Arial"/>
          <w:iCs/>
          <w:sz w:val="24"/>
          <w:szCs w:val="24"/>
        </w:rPr>
      </w:pPr>
      <w:r w:rsidRPr="00C74450">
        <w:rPr>
          <w:rFonts w:ascii="Arial" w:hAnsi="Arial" w:cs="Arial"/>
          <w:iCs/>
          <w:sz w:val="24"/>
          <w:szCs w:val="24"/>
        </w:rPr>
        <w:t>Office, G.E. (2021). </w:t>
      </w:r>
      <w:r w:rsidRPr="00C74450">
        <w:rPr>
          <w:rFonts w:ascii="Arial" w:hAnsi="Arial" w:cs="Arial"/>
          <w:i/>
          <w:iCs/>
          <w:sz w:val="24"/>
          <w:szCs w:val="24"/>
        </w:rPr>
        <w:t>Barriers to elected office for disabled people</w:t>
      </w:r>
      <w:r w:rsidRPr="00C74450">
        <w:rPr>
          <w:rFonts w:ascii="Arial" w:hAnsi="Arial" w:cs="Arial"/>
          <w:iCs/>
          <w:sz w:val="24"/>
          <w:szCs w:val="24"/>
        </w:rPr>
        <w:t xml:space="preserve">. [online] GOV.UK. Available at: </w:t>
      </w:r>
      <w:hyperlink r:id="rId5" w:anchor="introduction" w:history="1">
        <w:r w:rsidRPr="002A063B">
          <w:rPr>
            <w:rStyle w:val="Hyperlink"/>
            <w:rFonts w:ascii="Arial" w:hAnsi="Arial" w:cs="Arial"/>
            <w:iCs/>
            <w:sz w:val="24"/>
            <w:szCs w:val="24"/>
          </w:rPr>
          <w:t>https://www.gov.uk/government/publications/barriers-to-elected-office-for-disabled-people/barriers-to-elected-office-for-disabled-people#introduction</w:t>
        </w:r>
      </w:hyperlink>
      <w:r w:rsidRPr="00C74450">
        <w:rPr>
          <w:rFonts w:ascii="Arial" w:hAnsi="Arial" w:cs="Arial"/>
          <w:iCs/>
          <w:sz w:val="24"/>
          <w:szCs w:val="24"/>
        </w:rPr>
        <w:t>.</w:t>
      </w:r>
    </w:p>
    <w:p w14:paraId="29E0261D" w14:textId="77777777" w:rsidR="00C74450" w:rsidRDefault="00C74450">
      <w:pPr>
        <w:rPr>
          <w:rFonts w:ascii="Arial" w:hAnsi="Arial" w:cs="Arial"/>
          <w:iCs/>
          <w:sz w:val="24"/>
          <w:szCs w:val="24"/>
        </w:rPr>
      </w:pPr>
    </w:p>
    <w:p w14:paraId="623CB691" w14:textId="76AB6F77" w:rsidR="00C74450" w:rsidRDefault="00C74450">
      <w:pPr>
        <w:rPr>
          <w:rFonts w:ascii="Arial" w:hAnsi="Arial" w:cs="Arial"/>
          <w:iCs/>
          <w:sz w:val="24"/>
          <w:szCs w:val="24"/>
        </w:rPr>
      </w:pPr>
      <w:r w:rsidRPr="00C74450">
        <w:rPr>
          <w:rFonts w:ascii="Arial" w:hAnsi="Arial" w:cs="Arial"/>
          <w:iCs/>
          <w:sz w:val="24"/>
          <w:szCs w:val="24"/>
        </w:rPr>
        <w:t>Disabilityrightsuk.org. (2022). </w:t>
      </w:r>
      <w:r w:rsidRPr="00C74450">
        <w:rPr>
          <w:rFonts w:ascii="Arial" w:hAnsi="Arial" w:cs="Arial"/>
          <w:i/>
          <w:iCs/>
          <w:sz w:val="24"/>
          <w:szCs w:val="24"/>
        </w:rPr>
        <w:t>New LGA guide Be a Councillor | Disability Rights UK</w:t>
      </w:r>
      <w:r w:rsidRPr="00C74450">
        <w:rPr>
          <w:rFonts w:ascii="Arial" w:hAnsi="Arial" w:cs="Arial"/>
          <w:iCs/>
          <w:sz w:val="24"/>
          <w:szCs w:val="24"/>
        </w:rPr>
        <w:t xml:space="preserve">. [online] Available at: </w:t>
      </w:r>
      <w:hyperlink r:id="rId6" w:history="1">
        <w:r w:rsidRPr="002A063B">
          <w:rPr>
            <w:rStyle w:val="Hyperlink"/>
            <w:rFonts w:ascii="Arial" w:hAnsi="Arial" w:cs="Arial"/>
            <w:iCs/>
            <w:sz w:val="24"/>
            <w:szCs w:val="24"/>
          </w:rPr>
          <w:t>https://www.disabilityrightsuk.org/news/new-lga-guide-be-councillor?srsltid=AfmBOopQEAA1DV3uL5wVzNSMuDLGZy1aSHiQ_skfdPClMd_NLqSU9tN2</w:t>
        </w:r>
      </w:hyperlink>
    </w:p>
    <w:p w14:paraId="0AC75E06" w14:textId="77777777" w:rsidR="00C74450" w:rsidRDefault="00C74450">
      <w:pPr>
        <w:rPr>
          <w:rFonts w:ascii="Arial" w:hAnsi="Arial" w:cs="Arial"/>
          <w:iCs/>
          <w:sz w:val="24"/>
          <w:szCs w:val="24"/>
        </w:rPr>
      </w:pPr>
    </w:p>
    <w:p w14:paraId="336DC496" w14:textId="520F60FE" w:rsidR="00C74450" w:rsidRDefault="00C74450">
      <w:pPr>
        <w:rPr>
          <w:rFonts w:ascii="Arial" w:hAnsi="Arial" w:cs="Arial"/>
          <w:iCs/>
          <w:sz w:val="24"/>
          <w:szCs w:val="24"/>
        </w:rPr>
      </w:pPr>
      <w:r w:rsidRPr="00C74450">
        <w:rPr>
          <w:rFonts w:ascii="Arial" w:hAnsi="Arial" w:cs="Arial"/>
          <w:iCs/>
          <w:sz w:val="24"/>
          <w:szCs w:val="24"/>
        </w:rPr>
        <w:t>Department for Work and Pensions (2024). </w:t>
      </w:r>
      <w:r w:rsidRPr="00C74450">
        <w:rPr>
          <w:rFonts w:ascii="Arial" w:hAnsi="Arial" w:cs="Arial"/>
          <w:i/>
          <w:iCs/>
          <w:sz w:val="24"/>
          <w:szCs w:val="24"/>
        </w:rPr>
        <w:t>The Employment of Disabled People 2024</w:t>
      </w:r>
      <w:r w:rsidRPr="00C74450">
        <w:rPr>
          <w:rFonts w:ascii="Arial" w:hAnsi="Arial" w:cs="Arial"/>
          <w:iCs/>
          <w:sz w:val="24"/>
          <w:szCs w:val="24"/>
        </w:rPr>
        <w:t xml:space="preserve">. [online] Gov.uk. Available at: </w:t>
      </w:r>
      <w:hyperlink r:id="rId7" w:history="1">
        <w:r w:rsidRPr="002A063B">
          <w:rPr>
            <w:rStyle w:val="Hyperlink"/>
            <w:rFonts w:ascii="Arial" w:hAnsi="Arial" w:cs="Arial"/>
            <w:iCs/>
            <w:sz w:val="24"/>
            <w:szCs w:val="24"/>
          </w:rPr>
          <w:t>https://www.gov.uk/government/statistics/the-employment-of-disabled-people-2024/the-employment-of-disabled-people-2024</w:t>
        </w:r>
      </w:hyperlink>
      <w:r w:rsidRPr="00C74450">
        <w:rPr>
          <w:rFonts w:ascii="Arial" w:hAnsi="Arial" w:cs="Arial"/>
          <w:iCs/>
          <w:sz w:val="24"/>
          <w:szCs w:val="24"/>
        </w:rPr>
        <w:t>.</w:t>
      </w:r>
    </w:p>
    <w:p w14:paraId="2D581236" w14:textId="77777777" w:rsidR="00C74450" w:rsidRDefault="00C74450">
      <w:pPr>
        <w:rPr>
          <w:rFonts w:ascii="Arial" w:hAnsi="Arial" w:cs="Arial"/>
          <w:iCs/>
          <w:sz w:val="24"/>
          <w:szCs w:val="24"/>
        </w:rPr>
      </w:pPr>
    </w:p>
    <w:p w14:paraId="3759D651" w14:textId="5A10B823" w:rsidR="00C74450" w:rsidRDefault="00C74450">
      <w:pPr>
        <w:rPr>
          <w:rFonts w:ascii="Arial" w:hAnsi="Arial" w:cs="Arial"/>
          <w:iCs/>
          <w:sz w:val="24"/>
          <w:szCs w:val="24"/>
        </w:rPr>
      </w:pPr>
      <w:r w:rsidRPr="00C74450">
        <w:rPr>
          <w:rFonts w:ascii="Arial" w:hAnsi="Arial" w:cs="Arial"/>
          <w:iCs/>
          <w:sz w:val="24"/>
          <w:szCs w:val="24"/>
        </w:rPr>
        <w:t>Wood, N. (2022). Ableism 101. </w:t>
      </w:r>
      <w:r w:rsidRPr="00C74450">
        <w:rPr>
          <w:rFonts w:ascii="Arial" w:hAnsi="Arial" w:cs="Arial"/>
          <w:i/>
          <w:iCs/>
          <w:sz w:val="24"/>
          <w:szCs w:val="24"/>
        </w:rPr>
        <w:t>Clinical Psychology Forum</w:t>
      </w:r>
      <w:r w:rsidRPr="00C74450">
        <w:rPr>
          <w:rFonts w:ascii="Arial" w:hAnsi="Arial" w:cs="Arial"/>
          <w:iCs/>
          <w:sz w:val="24"/>
          <w:szCs w:val="24"/>
        </w:rPr>
        <w:t xml:space="preserve">, 1(353), pp.16–22. </w:t>
      </w:r>
      <w:proofErr w:type="spellStart"/>
      <w:proofErr w:type="gramStart"/>
      <w:r w:rsidRPr="00C74450">
        <w:rPr>
          <w:rFonts w:ascii="Arial" w:hAnsi="Arial" w:cs="Arial"/>
          <w:iCs/>
          <w:sz w:val="24"/>
          <w:szCs w:val="24"/>
        </w:rPr>
        <w:t>doi:https</w:t>
      </w:r>
      <w:proofErr w:type="spellEnd"/>
      <w:r w:rsidRPr="00C74450">
        <w:rPr>
          <w:rFonts w:ascii="Arial" w:hAnsi="Arial" w:cs="Arial"/>
          <w:iCs/>
          <w:sz w:val="24"/>
          <w:szCs w:val="24"/>
        </w:rPr>
        <w:t>://doi.org/10.53841/bpscpf.2022.1.353.16</w:t>
      </w:r>
      <w:proofErr w:type="gramEnd"/>
      <w:r w:rsidRPr="00C74450">
        <w:rPr>
          <w:rFonts w:ascii="Arial" w:hAnsi="Arial" w:cs="Arial"/>
          <w:iCs/>
          <w:sz w:val="24"/>
          <w:szCs w:val="24"/>
        </w:rPr>
        <w:t>.</w:t>
      </w:r>
    </w:p>
    <w:p w14:paraId="7E3AA684" w14:textId="77777777" w:rsidR="00C74450" w:rsidRDefault="00C74450">
      <w:pPr>
        <w:rPr>
          <w:rFonts w:ascii="Arial" w:hAnsi="Arial" w:cs="Arial"/>
          <w:iCs/>
          <w:sz w:val="24"/>
          <w:szCs w:val="24"/>
        </w:rPr>
      </w:pPr>
    </w:p>
    <w:p w14:paraId="59E42E3B" w14:textId="58EF4161" w:rsidR="00C74450" w:rsidRDefault="00C74450">
      <w:pPr>
        <w:rPr>
          <w:rFonts w:ascii="Arial" w:hAnsi="Arial" w:cs="Arial"/>
          <w:iCs/>
          <w:sz w:val="24"/>
          <w:szCs w:val="24"/>
        </w:rPr>
      </w:pPr>
      <w:r w:rsidRPr="00C74450">
        <w:rPr>
          <w:rFonts w:ascii="Arial" w:hAnsi="Arial" w:cs="Arial"/>
          <w:iCs/>
          <w:sz w:val="24"/>
          <w:szCs w:val="24"/>
        </w:rPr>
        <w:t>The Oxford Review - OR Briefings. (2024). </w:t>
      </w:r>
      <w:r w:rsidRPr="00C74450">
        <w:rPr>
          <w:rFonts w:ascii="Arial" w:hAnsi="Arial" w:cs="Arial"/>
          <w:i/>
          <w:iCs/>
          <w:sz w:val="24"/>
          <w:szCs w:val="24"/>
        </w:rPr>
        <w:t>Disability Stigma - Definition and Explanation</w:t>
      </w:r>
      <w:r w:rsidRPr="00C74450">
        <w:rPr>
          <w:rFonts w:ascii="Arial" w:hAnsi="Arial" w:cs="Arial"/>
          <w:iCs/>
          <w:sz w:val="24"/>
          <w:szCs w:val="24"/>
        </w:rPr>
        <w:t xml:space="preserve">. [online] Available at: </w:t>
      </w:r>
      <w:hyperlink r:id="rId8" w:history="1">
        <w:r w:rsidRPr="002A063B">
          <w:rPr>
            <w:rStyle w:val="Hyperlink"/>
            <w:rFonts w:ascii="Arial" w:hAnsi="Arial" w:cs="Arial"/>
            <w:iCs/>
            <w:sz w:val="24"/>
            <w:szCs w:val="24"/>
          </w:rPr>
          <w:t>https://oxford-review.com/the-oxford-review-dei-diversity-equity-and-inclusion-dictionary/disability-stigma-definition-and-explanation/</w:t>
        </w:r>
      </w:hyperlink>
      <w:r w:rsidRPr="00C74450">
        <w:rPr>
          <w:rFonts w:ascii="Arial" w:hAnsi="Arial" w:cs="Arial"/>
          <w:iCs/>
          <w:sz w:val="24"/>
          <w:szCs w:val="24"/>
        </w:rPr>
        <w:t>.</w:t>
      </w:r>
    </w:p>
    <w:p w14:paraId="672E46CA" w14:textId="77777777" w:rsidR="00C74450" w:rsidRDefault="00C74450">
      <w:pPr>
        <w:rPr>
          <w:rFonts w:ascii="Arial" w:hAnsi="Arial" w:cs="Arial"/>
          <w:iCs/>
          <w:sz w:val="24"/>
          <w:szCs w:val="24"/>
        </w:rPr>
      </w:pPr>
    </w:p>
    <w:p w14:paraId="14E15E51" w14:textId="35E79916" w:rsidR="00C74450" w:rsidRDefault="00C74450">
      <w:pPr>
        <w:rPr>
          <w:rFonts w:ascii="Arial" w:hAnsi="Arial" w:cs="Arial"/>
          <w:iCs/>
          <w:sz w:val="24"/>
          <w:szCs w:val="24"/>
        </w:rPr>
      </w:pPr>
      <w:r w:rsidRPr="00C74450">
        <w:rPr>
          <w:rFonts w:ascii="Arial" w:hAnsi="Arial" w:cs="Arial"/>
          <w:iCs/>
          <w:sz w:val="24"/>
          <w:szCs w:val="24"/>
        </w:rPr>
        <w:t xml:space="preserve">Common Myths and Misconceptions About Disability. (n.d.). Available at: </w:t>
      </w:r>
      <w:hyperlink r:id="rId9" w:history="1">
        <w:r w:rsidRPr="002A063B">
          <w:rPr>
            <w:rStyle w:val="Hyperlink"/>
            <w:rFonts w:ascii="Arial" w:hAnsi="Arial" w:cs="Arial"/>
            <w:iCs/>
            <w:sz w:val="24"/>
            <w:szCs w:val="24"/>
          </w:rPr>
          <w:t>https://www.markwynn.com/wp-content/uploads/Common-Myths-and-Misconceptions-about-Disability.pdf</w:t>
        </w:r>
      </w:hyperlink>
      <w:r w:rsidRPr="00C74450">
        <w:rPr>
          <w:rFonts w:ascii="Arial" w:hAnsi="Arial" w:cs="Arial"/>
          <w:iCs/>
          <w:sz w:val="24"/>
          <w:szCs w:val="24"/>
        </w:rPr>
        <w:t>.</w:t>
      </w:r>
    </w:p>
    <w:p w14:paraId="5A37597C" w14:textId="39313A89" w:rsidR="00C74450" w:rsidRDefault="00C74450">
      <w:pPr>
        <w:rPr>
          <w:rFonts w:ascii="Arial" w:hAnsi="Arial" w:cs="Arial"/>
          <w:iCs/>
          <w:sz w:val="24"/>
          <w:szCs w:val="24"/>
        </w:rPr>
      </w:pPr>
      <w:r w:rsidRPr="00C74450">
        <w:rPr>
          <w:rFonts w:ascii="Arial" w:hAnsi="Arial" w:cs="Arial"/>
          <w:iCs/>
          <w:sz w:val="24"/>
          <w:szCs w:val="24"/>
        </w:rPr>
        <w:t>GOV.UK (2018). </w:t>
      </w:r>
      <w:r w:rsidRPr="00C74450">
        <w:rPr>
          <w:rFonts w:ascii="Arial" w:hAnsi="Arial" w:cs="Arial"/>
          <w:i/>
          <w:iCs/>
          <w:sz w:val="24"/>
          <w:szCs w:val="24"/>
        </w:rPr>
        <w:t>Make Your Public Sector Website or App Accessible</w:t>
      </w:r>
      <w:r w:rsidRPr="00C74450">
        <w:rPr>
          <w:rFonts w:ascii="Arial" w:hAnsi="Arial" w:cs="Arial"/>
          <w:iCs/>
          <w:sz w:val="24"/>
          <w:szCs w:val="24"/>
        </w:rPr>
        <w:t xml:space="preserve">. [online] GOV.UK. Available at: </w:t>
      </w:r>
      <w:hyperlink r:id="rId10" w:history="1">
        <w:r w:rsidRPr="002A063B">
          <w:rPr>
            <w:rStyle w:val="Hyperlink"/>
            <w:rFonts w:ascii="Arial" w:hAnsi="Arial" w:cs="Arial"/>
            <w:iCs/>
            <w:sz w:val="24"/>
            <w:szCs w:val="24"/>
          </w:rPr>
          <w:t>https://www.gov.uk/guidance/accessibility-requirements-for-public-sector-websites-and-apps</w:t>
        </w:r>
      </w:hyperlink>
      <w:r w:rsidRPr="00C74450">
        <w:rPr>
          <w:rFonts w:ascii="Arial" w:hAnsi="Arial" w:cs="Arial"/>
          <w:iCs/>
          <w:sz w:val="24"/>
          <w:szCs w:val="24"/>
        </w:rPr>
        <w:t>.</w:t>
      </w:r>
    </w:p>
    <w:p w14:paraId="72ABCCAE" w14:textId="576B71E1" w:rsidR="00C74450" w:rsidRDefault="00C74450">
      <w:pPr>
        <w:rPr>
          <w:rFonts w:ascii="Arial" w:hAnsi="Arial" w:cs="Arial"/>
          <w:iCs/>
          <w:sz w:val="24"/>
          <w:szCs w:val="24"/>
        </w:rPr>
      </w:pPr>
      <w:r w:rsidRPr="00C74450">
        <w:rPr>
          <w:rFonts w:ascii="Arial" w:hAnsi="Arial" w:cs="Arial"/>
          <w:iCs/>
          <w:sz w:val="24"/>
          <w:szCs w:val="24"/>
        </w:rPr>
        <w:t>Cingolani, L. (2022). Representative Bureaucracy and Perceptions of Social Exclusion in Europe: Evidence From 27 Countries. </w:t>
      </w:r>
      <w:r w:rsidRPr="00C74450">
        <w:rPr>
          <w:rFonts w:ascii="Arial" w:hAnsi="Arial" w:cs="Arial"/>
          <w:i/>
          <w:iCs/>
          <w:sz w:val="24"/>
          <w:szCs w:val="24"/>
        </w:rPr>
        <w:t>Administration &amp; Society</w:t>
      </w:r>
      <w:r w:rsidRPr="00C74450">
        <w:rPr>
          <w:rFonts w:ascii="Arial" w:hAnsi="Arial" w:cs="Arial"/>
          <w:iCs/>
          <w:sz w:val="24"/>
          <w:szCs w:val="24"/>
        </w:rPr>
        <w:t xml:space="preserve">, 55(3), p.009539972211375. </w:t>
      </w:r>
      <w:proofErr w:type="spellStart"/>
      <w:proofErr w:type="gramStart"/>
      <w:r w:rsidRPr="00C74450">
        <w:rPr>
          <w:rFonts w:ascii="Arial" w:hAnsi="Arial" w:cs="Arial"/>
          <w:iCs/>
          <w:sz w:val="24"/>
          <w:szCs w:val="24"/>
        </w:rPr>
        <w:t>doi:https</w:t>
      </w:r>
      <w:proofErr w:type="spellEnd"/>
      <w:r w:rsidRPr="00C74450">
        <w:rPr>
          <w:rFonts w:ascii="Arial" w:hAnsi="Arial" w:cs="Arial"/>
          <w:iCs/>
          <w:sz w:val="24"/>
          <w:szCs w:val="24"/>
        </w:rPr>
        <w:t>://doi.org/10.1177/00953997221137562</w:t>
      </w:r>
      <w:proofErr w:type="gramEnd"/>
      <w:r w:rsidRPr="00C74450">
        <w:rPr>
          <w:rFonts w:ascii="Arial" w:hAnsi="Arial" w:cs="Arial"/>
          <w:iCs/>
          <w:sz w:val="24"/>
          <w:szCs w:val="24"/>
        </w:rPr>
        <w:t>.</w:t>
      </w:r>
    </w:p>
    <w:p w14:paraId="047A029D" w14:textId="538A5A65" w:rsidR="00C74450" w:rsidRDefault="00C74450">
      <w:pPr>
        <w:rPr>
          <w:rFonts w:ascii="Arial" w:hAnsi="Arial" w:cs="Arial"/>
          <w:iCs/>
          <w:sz w:val="24"/>
          <w:szCs w:val="24"/>
        </w:rPr>
      </w:pPr>
      <w:r w:rsidRPr="00C74450">
        <w:rPr>
          <w:rFonts w:ascii="Arial" w:hAnsi="Arial" w:cs="Arial"/>
          <w:iCs/>
          <w:sz w:val="24"/>
          <w:szCs w:val="24"/>
        </w:rPr>
        <w:t>OUP accepted manuscript. (2022). </w:t>
      </w:r>
      <w:r w:rsidRPr="00C74450">
        <w:rPr>
          <w:rFonts w:ascii="Arial" w:hAnsi="Arial" w:cs="Arial"/>
          <w:i/>
          <w:iCs/>
          <w:sz w:val="24"/>
          <w:szCs w:val="24"/>
        </w:rPr>
        <w:t>Perspectives on Public Management and Governance</w:t>
      </w:r>
      <w:r w:rsidRPr="00C74450">
        <w:rPr>
          <w:rFonts w:ascii="Arial" w:hAnsi="Arial" w:cs="Arial"/>
          <w:iCs/>
          <w:sz w:val="24"/>
          <w:szCs w:val="24"/>
        </w:rPr>
        <w:t xml:space="preserve">. </w:t>
      </w:r>
      <w:proofErr w:type="spellStart"/>
      <w:proofErr w:type="gramStart"/>
      <w:r w:rsidRPr="00C74450">
        <w:rPr>
          <w:rFonts w:ascii="Arial" w:hAnsi="Arial" w:cs="Arial"/>
          <w:iCs/>
          <w:sz w:val="24"/>
          <w:szCs w:val="24"/>
        </w:rPr>
        <w:t>doi:https</w:t>
      </w:r>
      <w:proofErr w:type="spellEnd"/>
      <w:r w:rsidRPr="00C74450">
        <w:rPr>
          <w:rFonts w:ascii="Arial" w:hAnsi="Arial" w:cs="Arial"/>
          <w:iCs/>
          <w:sz w:val="24"/>
          <w:szCs w:val="24"/>
        </w:rPr>
        <w:t>://doi.org/10.1093/</w:t>
      </w:r>
      <w:proofErr w:type="spellStart"/>
      <w:r w:rsidRPr="00C74450">
        <w:rPr>
          <w:rFonts w:ascii="Arial" w:hAnsi="Arial" w:cs="Arial"/>
          <w:iCs/>
          <w:sz w:val="24"/>
          <w:szCs w:val="24"/>
        </w:rPr>
        <w:t>ppmgov</w:t>
      </w:r>
      <w:proofErr w:type="spellEnd"/>
      <w:r w:rsidRPr="00C74450">
        <w:rPr>
          <w:rFonts w:ascii="Arial" w:hAnsi="Arial" w:cs="Arial"/>
          <w:iCs/>
          <w:sz w:val="24"/>
          <w:szCs w:val="24"/>
        </w:rPr>
        <w:t>/gvac013</w:t>
      </w:r>
      <w:proofErr w:type="gramEnd"/>
      <w:r w:rsidRPr="00C74450">
        <w:rPr>
          <w:rFonts w:ascii="Arial" w:hAnsi="Arial" w:cs="Arial"/>
          <w:iCs/>
          <w:sz w:val="24"/>
          <w:szCs w:val="24"/>
        </w:rPr>
        <w:t>.</w:t>
      </w:r>
    </w:p>
    <w:p w14:paraId="2ED8AC3C" w14:textId="7ABBE6E8" w:rsidR="00C74450" w:rsidRDefault="00C74450">
      <w:pPr>
        <w:rPr>
          <w:rFonts w:ascii="Arial" w:hAnsi="Arial" w:cs="Arial"/>
          <w:iCs/>
          <w:sz w:val="24"/>
          <w:szCs w:val="24"/>
        </w:rPr>
      </w:pPr>
      <w:proofErr w:type="spellStart"/>
      <w:r w:rsidRPr="00C74450">
        <w:rPr>
          <w:rFonts w:ascii="Arial" w:hAnsi="Arial" w:cs="Arial"/>
          <w:iCs/>
          <w:sz w:val="24"/>
          <w:szCs w:val="24"/>
        </w:rPr>
        <w:t>Ulz</w:t>
      </w:r>
      <w:proofErr w:type="spellEnd"/>
      <w:r w:rsidRPr="00C74450">
        <w:rPr>
          <w:rFonts w:ascii="Arial" w:hAnsi="Arial" w:cs="Arial"/>
          <w:iCs/>
          <w:sz w:val="24"/>
          <w:szCs w:val="24"/>
        </w:rPr>
        <w:t>, J. (2023). </w:t>
      </w:r>
      <w:r w:rsidRPr="00C74450">
        <w:rPr>
          <w:rFonts w:ascii="Arial" w:hAnsi="Arial" w:cs="Arial"/>
          <w:i/>
          <w:iCs/>
          <w:sz w:val="24"/>
          <w:szCs w:val="24"/>
        </w:rPr>
        <w:t xml:space="preserve">What Is a Research paradigm? Types and Examples | </w:t>
      </w:r>
      <w:proofErr w:type="spellStart"/>
      <w:proofErr w:type="gramStart"/>
      <w:r w:rsidRPr="00C74450">
        <w:rPr>
          <w:rFonts w:ascii="Arial" w:hAnsi="Arial" w:cs="Arial"/>
          <w:i/>
          <w:iCs/>
          <w:sz w:val="24"/>
          <w:szCs w:val="24"/>
        </w:rPr>
        <w:t>researcher.life</w:t>
      </w:r>
      <w:proofErr w:type="spellEnd"/>
      <w:proofErr w:type="gramEnd"/>
      <w:r w:rsidRPr="00C74450">
        <w:rPr>
          <w:rFonts w:ascii="Arial" w:hAnsi="Arial" w:cs="Arial"/>
          <w:iCs/>
          <w:sz w:val="24"/>
          <w:szCs w:val="24"/>
        </w:rPr>
        <w:t xml:space="preserve">. [online] </w:t>
      </w:r>
      <w:proofErr w:type="spellStart"/>
      <w:r w:rsidRPr="00C74450">
        <w:rPr>
          <w:rFonts w:ascii="Arial" w:hAnsi="Arial" w:cs="Arial"/>
          <w:iCs/>
          <w:sz w:val="24"/>
          <w:szCs w:val="24"/>
        </w:rPr>
        <w:t>Researcher.Life</w:t>
      </w:r>
      <w:proofErr w:type="spellEnd"/>
      <w:r w:rsidRPr="00C74450">
        <w:rPr>
          <w:rFonts w:ascii="Arial" w:hAnsi="Arial" w:cs="Arial"/>
          <w:iCs/>
          <w:sz w:val="24"/>
          <w:szCs w:val="24"/>
        </w:rPr>
        <w:t xml:space="preserve"> Blog. Available at: </w:t>
      </w:r>
      <w:hyperlink r:id="rId11" w:history="1">
        <w:r w:rsidRPr="002A063B">
          <w:rPr>
            <w:rStyle w:val="Hyperlink"/>
            <w:rFonts w:ascii="Arial" w:hAnsi="Arial" w:cs="Arial"/>
            <w:iCs/>
            <w:sz w:val="24"/>
            <w:szCs w:val="24"/>
          </w:rPr>
          <w:t>https://researcher.life/blog/article/what-is-a-research-paradigm-types-examples/</w:t>
        </w:r>
      </w:hyperlink>
      <w:r w:rsidRPr="00C74450">
        <w:rPr>
          <w:rFonts w:ascii="Arial" w:hAnsi="Arial" w:cs="Arial"/>
          <w:iCs/>
          <w:sz w:val="24"/>
          <w:szCs w:val="24"/>
        </w:rPr>
        <w:t>.</w:t>
      </w:r>
    </w:p>
    <w:p w14:paraId="0C1A5EFF" w14:textId="0573BFE8" w:rsidR="00C74450" w:rsidRDefault="00C74450">
      <w:pPr>
        <w:rPr>
          <w:rFonts w:ascii="Arial" w:hAnsi="Arial" w:cs="Arial"/>
          <w:iCs/>
          <w:sz w:val="24"/>
          <w:szCs w:val="24"/>
        </w:rPr>
      </w:pPr>
      <w:r w:rsidRPr="00C74450">
        <w:rPr>
          <w:rFonts w:ascii="Arial" w:hAnsi="Arial" w:cs="Arial"/>
          <w:iCs/>
          <w:sz w:val="24"/>
          <w:szCs w:val="24"/>
        </w:rPr>
        <w:lastRenderedPageBreak/>
        <w:t>Sreekumar, D. (2023). </w:t>
      </w:r>
      <w:r w:rsidRPr="00C74450">
        <w:rPr>
          <w:rFonts w:ascii="Arial" w:hAnsi="Arial" w:cs="Arial"/>
          <w:i/>
          <w:iCs/>
          <w:sz w:val="24"/>
          <w:szCs w:val="24"/>
        </w:rPr>
        <w:t>What is Research Methodology? Definition, Types, and Examples</w:t>
      </w:r>
      <w:r w:rsidRPr="00C74450">
        <w:rPr>
          <w:rFonts w:ascii="Arial" w:hAnsi="Arial" w:cs="Arial"/>
          <w:iCs/>
          <w:sz w:val="24"/>
          <w:szCs w:val="24"/>
        </w:rPr>
        <w:t xml:space="preserve">. [online] </w:t>
      </w:r>
      <w:proofErr w:type="spellStart"/>
      <w:r w:rsidRPr="00C74450">
        <w:rPr>
          <w:rFonts w:ascii="Arial" w:hAnsi="Arial" w:cs="Arial"/>
          <w:iCs/>
          <w:sz w:val="24"/>
          <w:szCs w:val="24"/>
        </w:rPr>
        <w:t>Paperpal</w:t>
      </w:r>
      <w:proofErr w:type="spellEnd"/>
      <w:r w:rsidRPr="00C74450">
        <w:rPr>
          <w:rFonts w:ascii="Arial" w:hAnsi="Arial" w:cs="Arial"/>
          <w:iCs/>
          <w:sz w:val="24"/>
          <w:szCs w:val="24"/>
        </w:rPr>
        <w:t xml:space="preserve"> Blog. Available at: </w:t>
      </w:r>
      <w:hyperlink r:id="rId12" w:anchor="penci-What_is_research_methodology" w:history="1">
        <w:r w:rsidRPr="002A063B">
          <w:rPr>
            <w:rStyle w:val="Hyperlink"/>
            <w:rFonts w:ascii="Arial" w:hAnsi="Arial" w:cs="Arial"/>
            <w:iCs/>
            <w:sz w:val="24"/>
            <w:szCs w:val="24"/>
          </w:rPr>
          <w:t>https://paperpal.com/blog/academic-writing-guides/what-is-research-methodology#penci-What_is_research_methodology</w:t>
        </w:r>
      </w:hyperlink>
      <w:r w:rsidRPr="00C74450">
        <w:rPr>
          <w:rFonts w:ascii="Arial" w:hAnsi="Arial" w:cs="Arial"/>
          <w:iCs/>
          <w:sz w:val="24"/>
          <w:szCs w:val="24"/>
        </w:rPr>
        <w:t>.</w:t>
      </w:r>
    </w:p>
    <w:p w14:paraId="3FEF397F" w14:textId="1FAFB811" w:rsidR="00C74450" w:rsidRDefault="00C74450">
      <w:pPr>
        <w:rPr>
          <w:rFonts w:ascii="Arial" w:hAnsi="Arial" w:cs="Arial"/>
          <w:iCs/>
          <w:sz w:val="24"/>
          <w:szCs w:val="24"/>
        </w:rPr>
      </w:pPr>
      <w:r w:rsidRPr="00C74450">
        <w:rPr>
          <w:rFonts w:ascii="Arial" w:hAnsi="Arial" w:cs="Arial"/>
          <w:iCs/>
          <w:sz w:val="24"/>
          <w:szCs w:val="24"/>
        </w:rPr>
        <w:t>Jansen, D. and Warren, K. (2020). </w:t>
      </w:r>
      <w:r w:rsidRPr="00C74450">
        <w:rPr>
          <w:rFonts w:ascii="Arial" w:hAnsi="Arial" w:cs="Arial"/>
          <w:i/>
          <w:iCs/>
          <w:sz w:val="24"/>
          <w:szCs w:val="24"/>
        </w:rPr>
        <w:t>What is research methodology?</w:t>
      </w:r>
      <w:r w:rsidRPr="00C74450">
        <w:rPr>
          <w:rFonts w:ascii="Arial" w:hAnsi="Arial" w:cs="Arial"/>
          <w:iCs/>
          <w:sz w:val="24"/>
          <w:szCs w:val="24"/>
        </w:rPr>
        <w:t xml:space="preserve"> [online] Grad Coach. Available at: </w:t>
      </w:r>
      <w:hyperlink r:id="rId13" w:history="1">
        <w:r w:rsidRPr="002A063B">
          <w:rPr>
            <w:rStyle w:val="Hyperlink"/>
            <w:rFonts w:ascii="Arial" w:hAnsi="Arial" w:cs="Arial"/>
            <w:iCs/>
            <w:sz w:val="24"/>
            <w:szCs w:val="24"/>
          </w:rPr>
          <w:t>https://gradcoach.com/what-is-research-methodology/</w:t>
        </w:r>
      </w:hyperlink>
      <w:r w:rsidRPr="00C74450">
        <w:rPr>
          <w:rFonts w:ascii="Arial" w:hAnsi="Arial" w:cs="Arial"/>
          <w:iCs/>
          <w:sz w:val="24"/>
          <w:szCs w:val="24"/>
        </w:rPr>
        <w:t>.</w:t>
      </w:r>
    </w:p>
    <w:p w14:paraId="0C7E3257" w14:textId="77777777" w:rsidR="00C74450" w:rsidRPr="00503D6C" w:rsidRDefault="00C74450">
      <w:pPr>
        <w:rPr>
          <w:rFonts w:ascii="Arial" w:hAnsi="Arial" w:cs="Arial"/>
          <w:iCs/>
          <w:sz w:val="24"/>
          <w:szCs w:val="24"/>
        </w:rPr>
      </w:pPr>
    </w:p>
    <w:sectPr w:rsidR="00C74450" w:rsidRPr="00503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50E4"/>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6D45B36"/>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08E6741"/>
    <w:multiLevelType w:val="multilevel"/>
    <w:tmpl w:val="CF2EBC86"/>
    <w:lvl w:ilvl="0">
      <w:start w:val="4"/>
      <w:numFmt w:val="decimal"/>
      <w:lvlText w:val="%1"/>
      <w:lvlJc w:val="left"/>
      <w:pPr>
        <w:ind w:left="612" w:hanging="612"/>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 w15:restartNumberingAfterBreak="0">
    <w:nsid w:val="318752AB"/>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5A714E8"/>
    <w:multiLevelType w:val="hybridMultilevel"/>
    <w:tmpl w:val="A6A20E0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E2134A5"/>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3501B6C"/>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3ED2CCD"/>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1EE4CCD"/>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A1F2BA9"/>
    <w:multiLevelType w:val="multilevel"/>
    <w:tmpl w:val="7944C766"/>
    <w:lvl w:ilvl="0">
      <w:start w:val="4"/>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62546BDE"/>
    <w:multiLevelType w:val="hybridMultilevel"/>
    <w:tmpl w:val="5D3400E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9C061E"/>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7EF0513"/>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6AB56716"/>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C123051"/>
    <w:multiLevelType w:val="multilevel"/>
    <w:tmpl w:val="9D3C9514"/>
    <w:lvl w:ilvl="0">
      <w:start w:val="4"/>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54F1F1B"/>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7985CEE"/>
    <w:multiLevelType w:val="multilevel"/>
    <w:tmpl w:val="0E482AD8"/>
    <w:lvl w:ilvl="0">
      <w:start w:val="1"/>
      <w:numFmt w:val="decimal"/>
      <w:lvlText w:val="%1."/>
      <w:lvlJc w:val="left"/>
      <w:pPr>
        <w:ind w:left="720" w:hanging="360"/>
      </w:pPr>
      <w:rPr>
        <w:rFonts w:hint="default"/>
        <w:b/>
        <w:bCs/>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84103153">
    <w:abstractNumId w:val="3"/>
  </w:num>
  <w:num w:numId="2" w16cid:durableId="200462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372941">
    <w:abstractNumId w:val="17"/>
  </w:num>
  <w:num w:numId="4" w16cid:durableId="80378328">
    <w:abstractNumId w:val="5"/>
  </w:num>
  <w:num w:numId="5" w16cid:durableId="933392724">
    <w:abstractNumId w:val="7"/>
  </w:num>
  <w:num w:numId="6" w16cid:durableId="1386103657">
    <w:abstractNumId w:val="13"/>
  </w:num>
  <w:num w:numId="7" w16cid:durableId="1842624830">
    <w:abstractNumId w:val="1"/>
  </w:num>
  <w:num w:numId="8" w16cid:durableId="1457943936">
    <w:abstractNumId w:val="15"/>
  </w:num>
  <w:num w:numId="9" w16cid:durableId="220213032">
    <w:abstractNumId w:val="10"/>
  </w:num>
  <w:num w:numId="10" w16cid:durableId="1920140530">
    <w:abstractNumId w:val="2"/>
  </w:num>
  <w:num w:numId="11" w16cid:durableId="1882357161">
    <w:abstractNumId w:val="8"/>
  </w:num>
  <w:num w:numId="12" w16cid:durableId="1430588366">
    <w:abstractNumId w:val="6"/>
  </w:num>
  <w:num w:numId="13" w16cid:durableId="26150345">
    <w:abstractNumId w:val="11"/>
  </w:num>
  <w:num w:numId="14" w16cid:durableId="324747095">
    <w:abstractNumId w:val="0"/>
  </w:num>
  <w:num w:numId="15" w16cid:durableId="606040256">
    <w:abstractNumId w:val="4"/>
  </w:num>
  <w:num w:numId="16" w16cid:durableId="1415710215">
    <w:abstractNumId w:val="12"/>
  </w:num>
  <w:num w:numId="17" w16cid:durableId="60564569">
    <w:abstractNumId w:val="14"/>
  </w:num>
  <w:num w:numId="18" w16cid:durableId="287050329">
    <w:abstractNumId w:val="16"/>
  </w:num>
  <w:num w:numId="19" w16cid:durableId="5732030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1A5"/>
    <w:rsid w:val="00004C30"/>
    <w:rsid w:val="00007B99"/>
    <w:rsid w:val="00061E8A"/>
    <w:rsid w:val="000825C2"/>
    <w:rsid w:val="000C4E04"/>
    <w:rsid w:val="000C50F4"/>
    <w:rsid w:val="00105AED"/>
    <w:rsid w:val="00155725"/>
    <w:rsid w:val="001C312B"/>
    <w:rsid w:val="001D2E61"/>
    <w:rsid w:val="001E2E1C"/>
    <w:rsid w:val="00274D1F"/>
    <w:rsid w:val="002C74D1"/>
    <w:rsid w:val="0035322E"/>
    <w:rsid w:val="00357B6C"/>
    <w:rsid w:val="003747CE"/>
    <w:rsid w:val="00391724"/>
    <w:rsid w:val="003B2D9E"/>
    <w:rsid w:val="00407F67"/>
    <w:rsid w:val="00426DF5"/>
    <w:rsid w:val="004468E9"/>
    <w:rsid w:val="004477D4"/>
    <w:rsid w:val="0046135A"/>
    <w:rsid w:val="004843CD"/>
    <w:rsid w:val="004A0707"/>
    <w:rsid w:val="004A6472"/>
    <w:rsid w:val="004D598E"/>
    <w:rsid w:val="00503D6C"/>
    <w:rsid w:val="0050601F"/>
    <w:rsid w:val="00626090"/>
    <w:rsid w:val="00627614"/>
    <w:rsid w:val="006351F2"/>
    <w:rsid w:val="00655489"/>
    <w:rsid w:val="0067018A"/>
    <w:rsid w:val="00670DF5"/>
    <w:rsid w:val="00692477"/>
    <w:rsid w:val="006B794E"/>
    <w:rsid w:val="006C2FFD"/>
    <w:rsid w:val="006D4A33"/>
    <w:rsid w:val="007422D7"/>
    <w:rsid w:val="007627E2"/>
    <w:rsid w:val="00782FFD"/>
    <w:rsid w:val="0078368C"/>
    <w:rsid w:val="007C15E0"/>
    <w:rsid w:val="00875044"/>
    <w:rsid w:val="0088462D"/>
    <w:rsid w:val="00896ECB"/>
    <w:rsid w:val="008F4313"/>
    <w:rsid w:val="00924B96"/>
    <w:rsid w:val="009527A4"/>
    <w:rsid w:val="0098618E"/>
    <w:rsid w:val="009C4E57"/>
    <w:rsid w:val="009E1C5B"/>
    <w:rsid w:val="00A12B48"/>
    <w:rsid w:val="00A969EE"/>
    <w:rsid w:val="00AB4DBE"/>
    <w:rsid w:val="00AC0EDC"/>
    <w:rsid w:val="00AF5B21"/>
    <w:rsid w:val="00B34BAE"/>
    <w:rsid w:val="00B44D6F"/>
    <w:rsid w:val="00B76B46"/>
    <w:rsid w:val="00B81123"/>
    <w:rsid w:val="00B95132"/>
    <w:rsid w:val="00BF29EC"/>
    <w:rsid w:val="00C17CBD"/>
    <w:rsid w:val="00C45DB7"/>
    <w:rsid w:val="00C74450"/>
    <w:rsid w:val="00CA764B"/>
    <w:rsid w:val="00CF6BFF"/>
    <w:rsid w:val="00D06B0F"/>
    <w:rsid w:val="00D25755"/>
    <w:rsid w:val="00DC3F1D"/>
    <w:rsid w:val="00DE17D5"/>
    <w:rsid w:val="00ED5716"/>
    <w:rsid w:val="00F00585"/>
    <w:rsid w:val="00F529D7"/>
    <w:rsid w:val="00FB31A5"/>
    <w:rsid w:val="00FE0343"/>
    <w:rsid w:val="00FE4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84A41"/>
  <w15:chartTrackingRefBased/>
  <w15:docId w15:val="{EC1F449C-7BFD-4359-BD1B-EB6BC332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3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31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31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31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31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1A5"/>
    <w:rPr>
      <w:rFonts w:eastAsiaTheme="majorEastAsia" w:cstheme="majorBidi"/>
      <w:color w:val="272727" w:themeColor="text1" w:themeTint="D8"/>
    </w:rPr>
  </w:style>
  <w:style w:type="paragraph" w:styleId="Title">
    <w:name w:val="Title"/>
    <w:basedOn w:val="Normal"/>
    <w:next w:val="Normal"/>
    <w:link w:val="TitleChar"/>
    <w:uiPriority w:val="10"/>
    <w:qFormat/>
    <w:rsid w:val="00FB3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1A5"/>
    <w:pPr>
      <w:spacing w:before="160"/>
      <w:jc w:val="center"/>
    </w:pPr>
    <w:rPr>
      <w:i/>
      <w:iCs/>
      <w:color w:val="404040" w:themeColor="text1" w:themeTint="BF"/>
    </w:rPr>
  </w:style>
  <w:style w:type="character" w:customStyle="1" w:styleId="QuoteChar">
    <w:name w:val="Quote Char"/>
    <w:basedOn w:val="DefaultParagraphFont"/>
    <w:link w:val="Quote"/>
    <w:uiPriority w:val="29"/>
    <w:rsid w:val="00FB31A5"/>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FB31A5"/>
    <w:pPr>
      <w:ind w:left="720"/>
      <w:contextualSpacing/>
    </w:pPr>
  </w:style>
  <w:style w:type="character" w:styleId="IntenseEmphasis">
    <w:name w:val="Intense Emphasis"/>
    <w:basedOn w:val="DefaultParagraphFont"/>
    <w:uiPriority w:val="21"/>
    <w:qFormat/>
    <w:rsid w:val="00FB31A5"/>
    <w:rPr>
      <w:i/>
      <w:iCs/>
      <w:color w:val="0F4761" w:themeColor="accent1" w:themeShade="BF"/>
    </w:rPr>
  </w:style>
  <w:style w:type="paragraph" w:styleId="IntenseQuote">
    <w:name w:val="Intense Quote"/>
    <w:basedOn w:val="Normal"/>
    <w:next w:val="Normal"/>
    <w:link w:val="IntenseQuoteChar"/>
    <w:uiPriority w:val="30"/>
    <w:qFormat/>
    <w:rsid w:val="00FB3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1A5"/>
    <w:rPr>
      <w:i/>
      <w:iCs/>
      <w:color w:val="0F4761" w:themeColor="accent1" w:themeShade="BF"/>
    </w:rPr>
  </w:style>
  <w:style w:type="character" w:styleId="IntenseReference">
    <w:name w:val="Intense Reference"/>
    <w:basedOn w:val="DefaultParagraphFont"/>
    <w:uiPriority w:val="32"/>
    <w:qFormat/>
    <w:rsid w:val="00FB31A5"/>
    <w:rPr>
      <w:b/>
      <w:bCs/>
      <w:smallCaps/>
      <w:color w:val="0F4761" w:themeColor="accent1" w:themeShade="BF"/>
      <w:spacing w:val="5"/>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105AED"/>
  </w:style>
  <w:style w:type="character" w:styleId="Hyperlink">
    <w:name w:val="Hyperlink"/>
    <w:basedOn w:val="DefaultParagraphFont"/>
    <w:uiPriority w:val="99"/>
    <w:unhideWhenUsed/>
    <w:rsid w:val="00C74450"/>
    <w:rPr>
      <w:color w:val="467886" w:themeColor="hyperlink"/>
      <w:u w:val="single"/>
    </w:rPr>
  </w:style>
  <w:style w:type="character" w:styleId="UnresolvedMention">
    <w:name w:val="Unresolved Mention"/>
    <w:basedOn w:val="DefaultParagraphFont"/>
    <w:uiPriority w:val="99"/>
    <w:semiHidden/>
    <w:unhideWhenUsed/>
    <w:rsid w:val="00C74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037040">
      <w:bodyDiv w:val="1"/>
      <w:marLeft w:val="0"/>
      <w:marRight w:val="0"/>
      <w:marTop w:val="0"/>
      <w:marBottom w:val="0"/>
      <w:divBdr>
        <w:top w:val="none" w:sz="0" w:space="0" w:color="auto"/>
        <w:left w:val="none" w:sz="0" w:space="0" w:color="auto"/>
        <w:bottom w:val="none" w:sz="0" w:space="0" w:color="auto"/>
        <w:right w:val="none" w:sz="0" w:space="0" w:color="auto"/>
      </w:divBdr>
    </w:div>
    <w:div w:id="100146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view.com/the-oxford-review-dei-diversity-equity-and-inclusion-dictionary/disability-stigma-definition-and-explanation/" TargetMode="External"/><Relationship Id="rId13" Type="http://schemas.openxmlformats.org/officeDocument/2006/relationships/hyperlink" Target="https://gradcoach.com/what-is-research-methodology/" TargetMode="External"/><Relationship Id="rId3" Type="http://schemas.openxmlformats.org/officeDocument/2006/relationships/settings" Target="settings.xml"/><Relationship Id="rId7" Type="http://schemas.openxmlformats.org/officeDocument/2006/relationships/hyperlink" Target="https://www.gov.uk/government/statistics/the-employment-of-disabled-people-2024/the-employment-of-disabled-people-2024" TargetMode="External"/><Relationship Id="rId12" Type="http://schemas.openxmlformats.org/officeDocument/2006/relationships/hyperlink" Target="https://paperpal.com/blog/academic-writing-guides/what-is-research-method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sabilityrightsuk.org/news/new-lga-guide-be-councillor?srsltid=AfmBOopQEAA1DV3uL5wVzNSMuDLGZy1aSHiQ_skfdPClMd_NLqSU9tN2" TargetMode="External"/><Relationship Id="rId11" Type="http://schemas.openxmlformats.org/officeDocument/2006/relationships/hyperlink" Target="https://researcher.life/blog/article/what-is-a-research-paradigm-types-examples/" TargetMode="External"/><Relationship Id="rId5" Type="http://schemas.openxmlformats.org/officeDocument/2006/relationships/hyperlink" Target="https://www.gov.uk/government/publications/barriers-to-elected-office-for-disabled-people/barriers-to-elected-office-for-disabled-people" TargetMode="External"/><Relationship Id="rId15" Type="http://schemas.openxmlformats.org/officeDocument/2006/relationships/theme" Target="theme/theme1.xml"/><Relationship Id="rId10" Type="http://schemas.openxmlformats.org/officeDocument/2006/relationships/hyperlink" Target="https://www.gov.uk/guidance/accessibility-requirements-for-public-sector-websites-and-apps" TargetMode="External"/><Relationship Id="rId4" Type="http://schemas.openxmlformats.org/officeDocument/2006/relationships/webSettings" Target="webSettings.xml"/><Relationship Id="rId9" Type="http://schemas.openxmlformats.org/officeDocument/2006/relationships/hyperlink" Target="https://www.markwynn.com/wp-content/uploads/Common-Myths-and-Misconceptions-about-Disabilit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15</Pages>
  <Words>4458</Words>
  <Characters>25412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29811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Smailes, Andrew (Shared Prosperity Fund Programme Manager)</dc:creator>
  <cp:keywords/>
  <dc:description/>
  <cp:lastModifiedBy>Smailes, Andrew (Shared Prosperity Fund Programme Manager)</cp:lastModifiedBy>
  <cp:revision>28</cp:revision>
  <dcterms:created xsi:type="dcterms:W3CDTF">2025-07-05T09:48:00Z</dcterms:created>
  <dcterms:modified xsi:type="dcterms:W3CDTF">2025-07-10T20:51:00Z</dcterms:modified>
</cp:coreProperties>
</file>