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35BD3D1" w:rsidP="0BE80D2D" w:rsidRDefault="435BD3D1" w14:paraId="57F45E4D" w14:textId="00685D62">
      <w:pPr>
        <w:pStyle w:val="Normal"/>
        <w:rPr>
          <w:b w:val="0"/>
          <w:bCs w:val="0"/>
        </w:rPr>
      </w:pPr>
      <w:r w:rsidRPr="0BE80D2D" w:rsidR="17128AD9">
        <w:rPr>
          <w:rStyle w:val="TitleChar"/>
        </w:rPr>
        <w:t>Reflection</w:t>
      </w:r>
      <w:r w:rsidR="17128AD9">
        <w:rPr/>
        <w:t xml:space="preserve">                                                                                           Ieuan Morgan 2214077</w:t>
      </w:r>
    </w:p>
    <w:p w:rsidR="435BD3D1" w:rsidP="0BE80D2D" w:rsidRDefault="435BD3D1" w14:paraId="4E2EAA89" w14:textId="4850916E">
      <w:pPr>
        <w:pStyle w:val="Normal"/>
        <w:rPr>
          <w:rFonts w:ascii="Calibri" w:hAnsi="Calibri" w:eastAsia="Calibri" w:cs="Calibri"/>
          <w:noProof w:val="0"/>
          <w:sz w:val="32"/>
          <w:szCs w:val="32"/>
          <w:lang w:val="en-GB"/>
        </w:rPr>
      </w:pPr>
      <w:r w:rsidR="448E0062">
        <w:rPr>
          <w:b w:val="0"/>
          <w:bCs w:val="0"/>
        </w:rPr>
        <w:t xml:space="preserve">In this document, I will be reflecting on </w:t>
      </w:r>
      <w:r w:rsidR="7DD1B3B8">
        <w:rPr>
          <w:b w:val="0"/>
          <w:bCs w:val="0"/>
        </w:rPr>
        <w:t>the Inclusive Education foundation degree</w:t>
      </w:r>
      <w:r w:rsidR="725EF823">
        <w:rPr>
          <w:b w:val="0"/>
          <w:bCs w:val="0"/>
        </w:rPr>
        <w:t xml:space="preserve">. Specifically, I will be evaluating the impact that this course has had on my professional development and the transferable skills I have gained in </w:t>
      </w:r>
      <w:r w:rsidR="5B1FDD1B">
        <w:rPr>
          <w:b w:val="0"/>
          <w:bCs w:val="0"/>
        </w:rPr>
        <w:t>its</w:t>
      </w:r>
      <w:r w:rsidR="725EF823">
        <w:rPr>
          <w:b w:val="0"/>
          <w:bCs w:val="0"/>
        </w:rPr>
        <w:t xml:space="preserve"> duration</w:t>
      </w:r>
      <w:r w:rsidR="06D61CC2">
        <w:rPr>
          <w:b w:val="0"/>
          <w:bCs w:val="0"/>
        </w:rPr>
        <w:t xml:space="preserve">. </w:t>
      </w:r>
      <w:r w:rsidR="0FA5AED3">
        <w:rPr>
          <w:b w:val="0"/>
          <w:bCs w:val="0"/>
        </w:rPr>
        <w:t xml:space="preserve">I believe this will be an informative </w:t>
      </w:r>
      <w:r w:rsidR="71D12995">
        <w:rPr>
          <w:b w:val="0"/>
          <w:bCs w:val="0"/>
        </w:rPr>
        <w:t xml:space="preserve">and beneficial </w:t>
      </w:r>
      <w:r w:rsidR="0FA5AED3">
        <w:rPr>
          <w:b w:val="0"/>
          <w:bCs w:val="0"/>
        </w:rPr>
        <w:t xml:space="preserve">process as it will allow me to gain insight into how I have developed as an individual and what can be improved upon so that I can continue </w:t>
      </w:r>
      <w:r w:rsidR="17767C8F">
        <w:rPr>
          <w:b w:val="0"/>
          <w:bCs w:val="0"/>
        </w:rPr>
        <w:t>to grow professionally</w:t>
      </w:r>
      <w:r w:rsidR="17767C8F">
        <w:rPr>
          <w:b w:val="0"/>
          <w:bCs w:val="0"/>
        </w:rPr>
        <w:t xml:space="preserve">. </w:t>
      </w:r>
      <w:r w:rsidR="14AEE56C">
        <w:rPr>
          <w:b w:val="0"/>
          <w:bCs w:val="0"/>
        </w:rPr>
        <w:t xml:space="preserve"> </w:t>
      </w:r>
      <w:r w:rsidR="17767C8F">
        <w:rPr/>
        <w:t>I will be utilising</w:t>
      </w:r>
      <w:r w:rsidRPr="0BE80D2D" w:rsidR="17767C8F">
        <w:rPr>
          <w:b w:val="1"/>
          <w:bCs w:val="1"/>
        </w:rPr>
        <w:t xml:space="preserve"> </w:t>
      </w:r>
      <w:r w:rsidR="17767C8F">
        <w:rPr>
          <w:b w:val="0"/>
          <w:bCs w:val="0"/>
        </w:rPr>
        <w:t xml:space="preserve">the Gibbs reflective cycle to evaluate and critically reflect on the skills developed because I have </w:t>
      </w:r>
      <w:r w:rsidR="0D622EAE">
        <w:rPr>
          <w:b w:val="0"/>
          <w:bCs w:val="0"/>
        </w:rPr>
        <w:t>experience in using this model</w:t>
      </w:r>
      <w:r w:rsidR="17767C8F">
        <w:rPr>
          <w:b w:val="0"/>
          <w:bCs w:val="0"/>
        </w:rPr>
        <w:t xml:space="preserve"> and </w:t>
      </w:r>
      <w:r w:rsidR="07DDD244">
        <w:rPr>
          <w:b w:val="0"/>
          <w:bCs w:val="0"/>
        </w:rPr>
        <w:t xml:space="preserve">it </w:t>
      </w:r>
      <w:r w:rsidR="17767C8F">
        <w:rPr>
          <w:b w:val="0"/>
          <w:bCs w:val="0"/>
        </w:rPr>
        <w:t>has provided me with insightful understanding of</w:t>
      </w:r>
      <w:r w:rsidR="17767C8F">
        <w:rPr>
          <w:b w:val="0"/>
          <w:bCs w:val="0"/>
        </w:rPr>
        <w:t xml:space="preserve"> my progression in </w:t>
      </w:r>
      <w:r w:rsidR="17767C8F">
        <w:rPr>
          <w:b w:val="0"/>
          <w:bCs w:val="0"/>
        </w:rPr>
        <w:t>previous</w:t>
      </w:r>
      <w:r w:rsidR="17767C8F">
        <w:rPr>
          <w:b w:val="0"/>
          <w:bCs w:val="0"/>
        </w:rPr>
        <w:t xml:space="preserve"> modules. This model has also gained recognition and academic credibility as it is widely used in education</w:t>
      </w:r>
      <w:r w:rsidR="0ED868CB">
        <w:rPr>
          <w:b w:val="0"/>
          <w:bCs w:val="0"/>
        </w:rPr>
        <w:t xml:space="preserve"> </w:t>
      </w:r>
      <w:r w:rsidRPr="0BE80D2D" w:rsidR="0ED868CB">
        <w:rPr>
          <w:b w:val="0"/>
          <w:bCs w:val="0"/>
          <w:sz w:val="28"/>
          <w:szCs w:val="28"/>
        </w:rPr>
        <w:t>(</w:t>
      </w:r>
      <w:r w:rsidRPr="0BE80D2D" w:rsidR="0ED868CB">
        <w:rPr>
          <w:rFonts w:ascii="Aptos" w:hAnsi="Aptos" w:eastAsia="Aptos" w:cs="Aptos" w:asciiTheme="minorAscii" w:hAnsiTheme="minorAscii" w:eastAsiaTheme="minorAscii" w:cstheme="minorAscii"/>
          <w:noProof w:val="0"/>
          <w:sz w:val="24"/>
          <w:szCs w:val="24"/>
          <w:lang w:val="en-GB"/>
        </w:rPr>
        <w:t xml:space="preserve">The University of Edinburgh, 2023). </w:t>
      </w:r>
    </w:p>
    <w:p w:rsidR="19576774" w:rsidP="0BE80D2D" w:rsidRDefault="19576774" w14:paraId="5825FE59" w14:textId="28A6DEA4">
      <w:pPr>
        <w:pStyle w:val="Normal"/>
        <w:rPr>
          <w:b w:val="0"/>
          <w:bCs w:val="0"/>
        </w:rPr>
      </w:pPr>
      <w:r w:rsidR="19576774">
        <w:rPr/>
        <w:t>When applying for the Inclusive Education foundation course, I</w:t>
      </w:r>
      <w:r w:rsidR="4673DCC9">
        <w:rPr/>
        <w:t xml:space="preserve"> had conflicting emotions </w:t>
      </w:r>
      <w:r w:rsidR="4673DCC9">
        <w:rPr/>
        <w:t>regarding</w:t>
      </w:r>
      <w:r w:rsidR="4673DCC9">
        <w:rPr/>
        <w:t xml:space="preserve"> this </w:t>
      </w:r>
      <w:r w:rsidR="4673DCC9">
        <w:rPr/>
        <w:t>substantial</w:t>
      </w:r>
      <w:r w:rsidR="4673DCC9">
        <w:rPr/>
        <w:t xml:space="preserve"> step forward in my professional development</w:t>
      </w:r>
      <w:r w:rsidR="6A116BA7">
        <w:rPr/>
        <w:t xml:space="preserve">. </w:t>
      </w:r>
      <w:r w:rsidR="6A116BA7">
        <w:rPr/>
        <w:t xml:space="preserve">There was a feeling of anxiousness about the considerable workload that I would be taking on but there was also </w:t>
      </w:r>
      <w:r w:rsidR="30F48E9D">
        <w:rPr/>
        <w:t>a certainty that this was an exciting</w:t>
      </w:r>
      <w:r w:rsidR="55F288FB">
        <w:rPr/>
        <w:t>,</w:t>
      </w:r>
      <w:r w:rsidR="30F48E9D">
        <w:rPr/>
        <w:t xml:space="preserve"> positive</w:t>
      </w:r>
      <w:r w:rsidR="434E74CB">
        <w:rPr/>
        <w:t xml:space="preserve"> change</w:t>
      </w:r>
      <w:r w:rsidR="30F48E9D">
        <w:rPr/>
        <w:t>, and the hard work would pay off</w:t>
      </w:r>
      <w:r w:rsidR="30F48E9D">
        <w:rPr/>
        <w:t>.</w:t>
      </w:r>
      <w:r w:rsidR="10981264">
        <w:rPr/>
        <w:t xml:space="preserve"> </w:t>
      </w:r>
      <w:r w:rsidR="2B69455D">
        <w:rPr/>
        <w:t xml:space="preserve"> </w:t>
      </w:r>
      <w:r w:rsidR="2B69455D">
        <w:rPr/>
        <w:t xml:space="preserve">I understood that there were many skills that could be </w:t>
      </w:r>
      <w:r w:rsidR="1C0BFAE0">
        <w:rPr/>
        <w:t>developed,</w:t>
      </w:r>
      <w:r w:rsidR="2B69455D">
        <w:rPr/>
        <w:t xml:space="preserve"> and this would </w:t>
      </w:r>
      <w:r w:rsidR="2B69455D">
        <w:rPr/>
        <w:t xml:space="preserve">greatly </w:t>
      </w:r>
      <w:r w:rsidR="4D52CE7B">
        <w:rPr/>
        <w:t>benefit</w:t>
      </w:r>
      <w:r w:rsidR="4D52CE7B">
        <w:rPr/>
        <w:t xml:space="preserve"> me in my </w:t>
      </w:r>
      <w:r w:rsidR="1A8BC69C">
        <w:rPr/>
        <w:t xml:space="preserve">future </w:t>
      </w:r>
      <w:r w:rsidR="4D52CE7B">
        <w:rPr/>
        <w:t>career</w:t>
      </w:r>
      <w:r w:rsidR="34218D0E">
        <w:rPr/>
        <w:t xml:space="preserve"> (</w:t>
      </w:r>
      <w:r w:rsidRPr="0BE80D2D" w:rsidR="34218D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University of Wales Trinity Saint David, 2024). </w:t>
      </w:r>
    </w:p>
    <w:p w:rsidR="19576774" w:rsidP="0BE80D2D" w:rsidRDefault="19576774" w14:paraId="52EA3992" w14:textId="78A7F8E4">
      <w:pPr>
        <w:pStyle w:val="Normal"/>
      </w:pPr>
      <w:r w:rsidR="13192A34">
        <w:rPr/>
        <w:t xml:space="preserve">I remember recognising that my biggest challenge would be balancing my day job, personal </w:t>
      </w:r>
      <w:r w:rsidR="13192A34">
        <w:rPr/>
        <w:t>time</w:t>
      </w:r>
      <w:r w:rsidR="13192A34">
        <w:rPr/>
        <w:t xml:space="preserve"> and education</w:t>
      </w:r>
      <w:r w:rsidR="2B877E42">
        <w:rPr/>
        <w:t>. Upon reflection, I would agree that this was a substantial obstacle to my learning as I</w:t>
      </w:r>
      <w:r w:rsidR="2FC54F89">
        <w:rPr/>
        <w:t xml:space="preserve"> did not yet have the skills necessary to effectively manage my time. However, over the course of </w:t>
      </w:r>
      <w:r w:rsidR="123D8377">
        <w:rPr/>
        <w:t xml:space="preserve">three years, this is a skill which has seen improvement due to </w:t>
      </w:r>
      <w:r w:rsidR="7B69D1EF">
        <w:rPr/>
        <w:t xml:space="preserve">one-to-one meetings with the lecturers </w:t>
      </w:r>
      <w:r w:rsidR="123D8377">
        <w:rPr/>
        <w:t xml:space="preserve">and is something I continue to develop. </w:t>
      </w:r>
    </w:p>
    <w:p w:rsidR="7BAC7140" w:rsidP="0BE80D2D" w:rsidRDefault="7BAC7140" w14:paraId="3511ECF0" w14:textId="6AB638C1">
      <w:pPr>
        <w:pStyle w:val="Normal"/>
      </w:pPr>
      <w:r w:rsidR="465BE79F">
        <w:rPr/>
        <w:t>Upon starting the course, o</w:t>
      </w:r>
      <w:r w:rsidR="4B872559">
        <w:rPr/>
        <w:t>ne</w:t>
      </w:r>
      <w:r w:rsidR="74A59CD2">
        <w:rPr/>
        <w:t xml:space="preserve"> </w:t>
      </w:r>
      <w:r w:rsidR="7BAC7140">
        <w:rPr/>
        <w:t xml:space="preserve">aspect </w:t>
      </w:r>
      <w:r w:rsidR="7BAC7140">
        <w:rPr/>
        <w:t>that I found challenging</w:t>
      </w:r>
      <w:r w:rsidR="7BAC7140">
        <w:rPr/>
        <w:t xml:space="preserve"> was the lectures that took place online</w:t>
      </w:r>
      <w:r w:rsidR="0201AE8D">
        <w:rPr/>
        <w:t xml:space="preserve"> via Teams</w:t>
      </w:r>
      <w:r w:rsidR="325C44C1">
        <w:rPr/>
        <w:t xml:space="preserve">. I found that </w:t>
      </w:r>
      <w:r w:rsidR="0C917BBE">
        <w:rPr/>
        <w:t>being in a more relaxed environment caused me to struggle with focus as well as being distracted</w:t>
      </w:r>
      <w:r w:rsidR="0C658573">
        <w:rPr/>
        <w:t xml:space="preserve"> by external factors</w:t>
      </w:r>
      <w:r w:rsidR="0C917BBE">
        <w:rPr/>
        <w:t xml:space="preserve">.  </w:t>
      </w:r>
      <w:r w:rsidR="20D8564A">
        <w:rPr/>
        <w:t xml:space="preserve">I also found that being in a real classroom with my peers and a lecturer was much more engaging than online learning as there was </w:t>
      </w:r>
      <w:r w:rsidR="14B1620A">
        <w:rPr/>
        <w:t xml:space="preserve">less technical issues and more engagement overall. </w:t>
      </w:r>
      <w:r w:rsidR="043943C2">
        <w:rPr/>
        <w:t xml:space="preserve">I </w:t>
      </w:r>
      <w:r w:rsidR="08E98258">
        <w:rPr/>
        <w:t>noticed</w:t>
      </w:r>
      <w:r w:rsidR="043943C2">
        <w:rPr/>
        <w:t xml:space="preserve"> that people</w:t>
      </w:r>
      <w:r w:rsidR="043943C2">
        <w:rPr/>
        <w:t xml:space="preserve"> were able to contribute</w:t>
      </w:r>
      <w:r w:rsidR="1609431F">
        <w:rPr/>
        <w:t xml:space="preserve"> more to face-to-face</w:t>
      </w:r>
      <w:r w:rsidR="043943C2">
        <w:rPr/>
        <w:t xml:space="preserve"> lectures and discussions in the classroom </w:t>
      </w:r>
      <w:r w:rsidR="1911D90F">
        <w:rPr/>
        <w:t>as there were less technical obstacles</w:t>
      </w:r>
      <w:r w:rsidR="0712FBE7">
        <w:rPr/>
        <w:t xml:space="preserve">. </w:t>
      </w:r>
    </w:p>
    <w:p w:rsidR="78D1693E" w:rsidRDefault="78D1693E" w14:paraId="10E24C7B" w14:textId="6B64EF2E">
      <w:r w:rsidR="78D1693E">
        <w:rPr/>
        <w:t xml:space="preserve">Reflecting on this experience, I realise that I would have to make more of an effort going forward to place myself in an environment that did not allow distractions rather than </w:t>
      </w:r>
      <w:r w:rsidR="51E42CC1">
        <w:rPr/>
        <w:t xml:space="preserve">using my bedroom or </w:t>
      </w:r>
      <w:r w:rsidR="51E42CC1">
        <w:rPr/>
        <w:t>living room</w:t>
      </w:r>
      <w:r w:rsidR="51E42CC1">
        <w:rPr/>
        <w:t xml:space="preserve">. </w:t>
      </w:r>
      <w:r w:rsidR="7CFF8E7B">
        <w:rPr/>
        <w:t>This will be an improvement as I find it difficult to really engage with a lecture if I a</w:t>
      </w:r>
      <w:r w:rsidR="38058BBB">
        <w:rPr/>
        <w:t>llow myself to be too comfortable within my home</w:t>
      </w:r>
      <w:r w:rsidR="7CFF8E7B">
        <w:rPr/>
        <w:t xml:space="preserve">. </w:t>
      </w:r>
      <w:r w:rsidR="3B8A662B">
        <w:rPr/>
        <w:t xml:space="preserve">To support this, I could utilise the spare bedroom </w:t>
      </w:r>
      <w:r w:rsidR="1CFD8B7A">
        <w:rPr/>
        <w:t xml:space="preserve">in my house as an office space where I can sit upright at a desk to create the right learning space. </w:t>
      </w:r>
      <w:r w:rsidR="03FDCEA1">
        <w:rPr/>
        <w:t>I believe this</w:t>
      </w:r>
      <w:r w:rsidR="03FDCEA1">
        <w:rPr/>
        <w:t xml:space="preserve"> is an easy change to make as this room is already empty and is isolated from distractions.</w:t>
      </w:r>
      <w:r w:rsidR="03FDCEA1">
        <w:rPr/>
        <w:t xml:space="preserve"> </w:t>
      </w:r>
    </w:p>
    <w:p w:rsidR="0BE80D2D" w:rsidP="0BE80D2D" w:rsidRDefault="0BE80D2D" w14:paraId="27D19FDE" w14:textId="1B0C3F04">
      <w:pPr>
        <w:pStyle w:val="Normal"/>
        <w:rPr>
          <w:b w:val="0"/>
          <w:bCs w:val="0"/>
        </w:rPr>
      </w:pPr>
    </w:p>
    <w:p w:rsidR="5561D9D1" w:rsidP="0BE80D2D" w:rsidRDefault="5561D9D1" w14:paraId="7D602BE1" w14:textId="6A227C5D">
      <w:pPr>
        <w:pStyle w:val="Normal"/>
        <w:rPr>
          <w:b w:val="0"/>
          <w:bCs w:val="0"/>
        </w:rPr>
      </w:pPr>
      <w:r w:rsidR="096CDB8A">
        <w:rPr>
          <w:b w:val="0"/>
          <w:bCs w:val="0"/>
        </w:rPr>
        <w:t xml:space="preserve">When </w:t>
      </w:r>
      <w:r w:rsidR="096CDB8A">
        <w:rPr>
          <w:b w:val="0"/>
          <w:bCs w:val="0"/>
        </w:rPr>
        <w:t>participating</w:t>
      </w:r>
      <w:r w:rsidR="096CDB8A">
        <w:rPr>
          <w:b w:val="0"/>
          <w:bCs w:val="0"/>
        </w:rPr>
        <w:t xml:space="preserve"> in </w:t>
      </w:r>
      <w:r w:rsidR="096CDB8A">
        <w:rPr>
          <w:b w:val="0"/>
          <w:bCs w:val="0"/>
        </w:rPr>
        <w:t>lectures</w:t>
      </w:r>
      <w:r w:rsidR="5E084C84">
        <w:rPr>
          <w:b w:val="0"/>
          <w:bCs w:val="0"/>
        </w:rPr>
        <w:t xml:space="preserve"> on campus</w:t>
      </w:r>
      <w:r w:rsidR="096CDB8A">
        <w:rPr>
          <w:b w:val="0"/>
          <w:bCs w:val="0"/>
        </w:rPr>
        <w:t xml:space="preserve">, I found myself enjoying the </w:t>
      </w:r>
      <w:r w:rsidR="340DDBD6">
        <w:rPr>
          <w:b w:val="0"/>
          <w:bCs w:val="0"/>
        </w:rPr>
        <w:t>engaging</w:t>
      </w:r>
      <w:r w:rsidR="096CDB8A">
        <w:rPr>
          <w:b w:val="0"/>
          <w:bCs w:val="0"/>
        </w:rPr>
        <w:t xml:space="preserve"> conversations and the ability to contribute </w:t>
      </w:r>
      <w:r w:rsidR="4AAC95AB">
        <w:rPr>
          <w:b w:val="0"/>
          <w:bCs w:val="0"/>
        </w:rPr>
        <w:t xml:space="preserve">to a debate or topic. </w:t>
      </w:r>
      <w:r w:rsidR="2885FB34">
        <w:rPr>
          <w:b w:val="0"/>
          <w:bCs w:val="0"/>
        </w:rPr>
        <w:t xml:space="preserve">This was created by the relaxed environment of the lecture space and the </w:t>
      </w:r>
      <w:r w:rsidR="1578A6B0">
        <w:rPr>
          <w:b w:val="0"/>
          <w:bCs w:val="0"/>
        </w:rPr>
        <w:t>variety of personalities within the room along with</w:t>
      </w:r>
      <w:r w:rsidR="77C0D9EF">
        <w:rPr>
          <w:b w:val="0"/>
          <w:bCs w:val="0"/>
        </w:rPr>
        <w:t xml:space="preserve"> their unique </w:t>
      </w:r>
      <w:r w:rsidR="5C85678C">
        <w:rPr>
          <w:b w:val="0"/>
          <w:bCs w:val="0"/>
        </w:rPr>
        <w:t>encounters and stories</w:t>
      </w:r>
      <w:r w:rsidR="1578A6B0">
        <w:rPr>
          <w:b w:val="0"/>
          <w:bCs w:val="0"/>
        </w:rPr>
        <w:t>.</w:t>
      </w:r>
      <w:r w:rsidR="1F96B022">
        <w:rPr>
          <w:b w:val="0"/>
          <w:bCs w:val="0"/>
        </w:rPr>
        <w:t xml:space="preserve"> </w:t>
      </w:r>
      <w:r w:rsidR="1F96B022">
        <w:rPr>
          <w:b w:val="0"/>
          <w:bCs w:val="0"/>
        </w:rPr>
        <w:t>I felt that this</w:t>
      </w:r>
      <w:r w:rsidR="1F96B022">
        <w:rPr>
          <w:b w:val="0"/>
          <w:bCs w:val="0"/>
        </w:rPr>
        <w:t xml:space="preserve"> is an area which I </w:t>
      </w:r>
      <w:r w:rsidR="6D502924">
        <w:rPr>
          <w:b w:val="0"/>
          <w:bCs w:val="0"/>
        </w:rPr>
        <w:t xml:space="preserve">was </w:t>
      </w:r>
      <w:r w:rsidR="007F4A2F">
        <w:rPr>
          <w:b w:val="0"/>
          <w:bCs w:val="0"/>
        </w:rPr>
        <w:t>successful</w:t>
      </w:r>
      <w:r w:rsidR="1F96B022">
        <w:rPr>
          <w:b w:val="0"/>
          <w:bCs w:val="0"/>
        </w:rPr>
        <w:t xml:space="preserve"> in </w:t>
      </w:r>
      <w:r w:rsidR="274F282D">
        <w:rPr>
          <w:b w:val="0"/>
          <w:bCs w:val="0"/>
        </w:rPr>
        <w:t xml:space="preserve">as I was not too nervous to share any relevant </w:t>
      </w:r>
      <w:r w:rsidR="1E588022">
        <w:rPr>
          <w:b w:val="0"/>
          <w:bCs w:val="0"/>
        </w:rPr>
        <w:t>experiences and be able to link them with the topic which was being discussed.</w:t>
      </w:r>
      <w:r w:rsidR="399E1707">
        <w:rPr>
          <w:b w:val="0"/>
          <w:bCs w:val="0"/>
        </w:rPr>
        <w:t xml:space="preserve"> </w:t>
      </w:r>
    </w:p>
    <w:p w:rsidR="5561D9D1" w:rsidP="0BE80D2D" w:rsidRDefault="5561D9D1" w14:paraId="5420186B" w14:textId="4117A357">
      <w:pPr>
        <w:pStyle w:val="Normal"/>
        <w:rPr>
          <w:b w:val="0"/>
          <w:bCs w:val="0"/>
        </w:rPr>
      </w:pPr>
      <w:r w:rsidR="75AD4045">
        <w:rPr>
          <w:b w:val="0"/>
          <w:bCs w:val="0"/>
        </w:rPr>
        <w:t>Reflecting on this experience, I would say that being able to converse with my peers on the course was a beneficial process as we were able to motivate and support each other when we were struggling with a ce</w:t>
      </w:r>
      <w:r w:rsidR="0DB3FECE">
        <w:rPr>
          <w:b w:val="0"/>
          <w:bCs w:val="0"/>
        </w:rPr>
        <w:t>rtain topic or assignment. We were able to set up a Wha</w:t>
      </w:r>
      <w:r w:rsidR="505C97EE">
        <w:rPr>
          <w:b w:val="0"/>
          <w:bCs w:val="0"/>
        </w:rPr>
        <w:t xml:space="preserve">tsApp group where we could openly ask questions and share resources which were relevant to the course. </w:t>
      </w:r>
      <w:r w:rsidR="505C97EE">
        <w:rPr>
          <w:b w:val="0"/>
          <w:bCs w:val="0"/>
        </w:rPr>
        <w:t>Engaging a</w:t>
      </w:r>
      <w:r w:rsidR="0D1D3227">
        <w:rPr>
          <w:b w:val="0"/>
          <w:bCs w:val="0"/>
        </w:rPr>
        <w:t xml:space="preserve">nd communicating with peers is a valuable skill which </w:t>
      </w:r>
      <w:r w:rsidR="0A37B331">
        <w:rPr>
          <w:b w:val="0"/>
          <w:bCs w:val="0"/>
        </w:rPr>
        <w:t>I have been able to transfer into my working environment</w:t>
      </w:r>
      <w:r w:rsidR="290EA1BE">
        <w:rPr>
          <w:b w:val="0"/>
          <w:bCs w:val="0"/>
        </w:rPr>
        <w:t xml:space="preserve"> </w:t>
      </w:r>
      <w:r w:rsidRPr="0BE80D2D" w:rsidR="290EA1BE">
        <w:rPr>
          <w:rFonts w:ascii="Aptos" w:hAnsi="Aptos" w:eastAsia="Aptos" w:cs="Aptos" w:asciiTheme="minorAscii" w:hAnsiTheme="minorAscii" w:eastAsiaTheme="minorAscii" w:cstheme="minorAscii"/>
          <w:b w:val="0"/>
          <w:bCs w:val="0"/>
          <w:color w:val="auto"/>
          <w:sz w:val="24"/>
          <w:szCs w:val="24"/>
        </w:rPr>
        <w:t>(</w:t>
      </w:r>
      <w:r w:rsidRPr="0BE80D2D" w:rsidR="290EA1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Morreale, Osborn and Pearson, 2000).</w:t>
      </w:r>
      <w:r w:rsidRPr="0BE80D2D" w:rsidR="290EA1BE">
        <w:rPr>
          <w:rFonts w:ascii="Arial" w:hAnsi="Arial" w:eastAsia="Arial" w:cs="Arial"/>
          <w:b w:val="0"/>
          <w:bCs w:val="0"/>
          <w:i w:val="0"/>
          <w:iCs w:val="0"/>
          <w:caps w:val="0"/>
          <w:smallCaps w:val="0"/>
          <w:noProof w:val="0"/>
          <w:color w:val="222222"/>
          <w:sz w:val="19"/>
          <w:szCs w:val="19"/>
          <w:lang w:val="en-GB"/>
        </w:rPr>
        <w:t xml:space="preserve"> </w:t>
      </w:r>
      <w:r w:rsidR="0A37B331">
        <w:rPr>
          <w:b w:val="0"/>
          <w:bCs w:val="0"/>
        </w:rPr>
        <w:t xml:space="preserve"> </w:t>
      </w:r>
      <w:r w:rsidR="0A37B331">
        <w:rPr>
          <w:b w:val="0"/>
          <w:bCs w:val="0"/>
        </w:rPr>
        <w:t xml:space="preserve">For example, I have been able to communicate more openly with co-workers if I am struggling with a certain task or having </w:t>
      </w:r>
      <w:r w:rsidR="0A37B331">
        <w:rPr>
          <w:b w:val="0"/>
          <w:bCs w:val="0"/>
        </w:rPr>
        <w:t>a bad day</w:t>
      </w:r>
      <w:r w:rsidR="0A37B331">
        <w:rPr>
          <w:b w:val="0"/>
          <w:bCs w:val="0"/>
        </w:rPr>
        <w:t xml:space="preserve">. This has </w:t>
      </w:r>
      <w:r w:rsidR="450BE7F1">
        <w:rPr>
          <w:b w:val="0"/>
          <w:bCs w:val="0"/>
        </w:rPr>
        <w:t xml:space="preserve">made a positive </w:t>
      </w:r>
      <w:r w:rsidR="3DF964AC">
        <w:rPr>
          <w:b w:val="0"/>
          <w:bCs w:val="0"/>
        </w:rPr>
        <w:t>impact on</w:t>
      </w:r>
      <w:r w:rsidR="450BE7F1">
        <w:rPr>
          <w:b w:val="0"/>
          <w:bCs w:val="0"/>
        </w:rPr>
        <w:t xml:space="preserve"> my job role and helps me to feel more confident when asking for su</w:t>
      </w:r>
      <w:r w:rsidR="308AE4AE">
        <w:rPr>
          <w:b w:val="0"/>
          <w:bCs w:val="0"/>
        </w:rPr>
        <w:t>pport</w:t>
      </w:r>
      <w:r w:rsidR="347F64DD">
        <w:rPr>
          <w:b w:val="0"/>
          <w:bCs w:val="0"/>
        </w:rPr>
        <w:t xml:space="preserve"> as this is something we do regularly in the foundation degree. </w:t>
      </w:r>
    </w:p>
    <w:p w:rsidR="5561D9D1" w:rsidP="435BD3D1" w:rsidRDefault="5561D9D1" w14:paraId="2E201A75" w14:textId="561FC30B">
      <w:pPr>
        <w:rPr>
          <w:b w:val="0"/>
          <w:bCs w:val="0"/>
        </w:rPr>
      </w:pPr>
      <w:r w:rsidR="1460905C">
        <w:rPr>
          <w:b w:val="0"/>
          <w:bCs w:val="0"/>
        </w:rPr>
        <w:t xml:space="preserve">One aspect which I found expanded on this was the assignments which required teamwork. During these assignments, </w:t>
      </w:r>
      <w:r w:rsidR="1F505091">
        <w:rPr>
          <w:b w:val="0"/>
          <w:bCs w:val="0"/>
        </w:rPr>
        <w:t xml:space="preserve">I enjoyed the collaborative nature of the work and the process of </w:t>
      </w:r>
      <w:r w:rsidR="4DB48426">
        <w:rPr>
          <w:b w:val="0"/>
          <w:bCs w:val="0"/>
        </w:rPr>
        <w:t>communication</w:t>
      </w:r>
      <w:r w:rsidR="4FB3E868">
        <w:rPr>
          <w:b w:val="0"/>
          <w:bCs w:val="0"/>
        </w:rPr>
        <w:t xml:space="preserve"> which occurred throughout. </w:t>
      </w:r>
      <w:r w:rsidR="4FB3E868">
        <w:rPr>
          <w:b w:val="0"/>
          <w:bCs w:val="0"/>
        </w:rPr>
        <w:t>I felt that there</w:t>
      </w:r>
      <w:r w:rsidR="4FB3E868">
        <w:rPr>
          <w:b w:val="0"/>
          <w:bCs w:val="0"/>
        </w:rPr>
        <w:t xml:space="preserve"> was less pressure during these assignments as it was a team effort to deliver and </w:t>
      </w:r>
      <w:r w:rsidR="2D639F01">
        <w:rPr>
          <w:b w:val="0"/>
          <w:bCs w:val="0"/>
        </w:rPr>
        <w:t xml:space="preserve">that there was more support available when struggles </w:t>
      </w:r>
      <w:r w:rsidR="2EACC012">
        <w:rPr>
          <w:b w:val="0"/>
          <w:bCs w:val="0"/>
        </w:rPr>
        <w:t xml:space="preserve">arose. </w:t>
      </w:r>
      <w:r w:rsidR="5FD5B003">
        <w:rPr>
          <w:b w:val="0"/>
          <w:bCs w:val="0"/>
        </w:rPr>
        <w:t>However,</w:t>
      </w:r>
      <w:r w:rsidR="2EACC012">
        <w:rPr>
          <w:b w:val="0"/>
          <w:bCs w:val="0"/>
        </w:rPr>
        <w:t xml:space="preserve"> I felt that due to the agreeable nature that myself, Hannah and Lynsey </w:t>
      </w:r>
      <w:r w:rsidR="73D977B4">
        <w:rPr>
          <w:b w:val="0"/>
          <w:bCs w:val="0"/>
        </w:rPr>
        <w:t>possessed</w:t>
      </w:r>
      <w:r w:rsidR="73D977B4">
        <w:rPr>
          <w:b w:val="0"/>
          <w:bCs w:val="0"/>
        </w:rPr>
        <w:t>, there were times when we went forward with an idea even if we did not wholeheartedly agree with it</w:t>
      </w:r>
      <w:r w:rsidR="73D977B4">
        <w:rPr>
          <w:b w:val="0"/>
          <w:bCs w:val="0"/>
        </w:rPr>
        <w:t xml:space="preserve">. </w:t>
      </w:r>
    </w:p>
    <w:p w:rsidR="5561D9D1" w:rsidP="0BE80D2D" w:rsidRDefault="5561D9D1" w14:paraId="6732D2B4" w14:textId="55BF6C96">
      <w:pPr>
        <w:pStyle w:val="Normal"/>
        <w:suppressLineNumbers w:val="0"/>
        <w:bidi w:val="0"/>
        <w:spacing w:before="0" w:beforeAutospacing="off" w:after="160" w:afterAutospacing="off" w:line="279" w:lineRule="auto"/>
        <w:ind w:left="0" w:right="0"/>
        <w:jc w:val="left"/>
        <w:rPr>
          <w:b w:val="0"/>
          <w:bCs w:val="0"/>
        </w:rPr>
      </w:pPr>
      <w:r w:rsidR="73D977B4">
        <w:rPr>
          <w:b w:val="0"/>
          <w:bCs w:val="0"/>
        </w:rPr>
        <w:t xml:space="preserve">Reflecting on this experience, </w:t>
      </w:r>
      <w:r w:rsidR="33C7FC66">
        <w:rPr>
          <w:b w:val="0"/>
          <w:bCs w:val="0"/>
        </w:rPr>
        <w:t xml:space="preserve">I would try to be more assertive with my opinions and encourage the others to do the same as when we all spoke afterwards about this, they did the same thing. </w:t>
      </w:r>
      <w:r w:rsidR="438BF2EA">
        <w:rPr>
          <w:b w:val="0"/>
          <w:bCs w:val="0"/>
        </w:rPr>
        <w:t>Overall,</w:t>
      </w:r>
      <w:r w:rsidR="33C7FC66">
        <w:rPr>
          <w:b w:val="0"/>
          <w:bCs w:val="0"/>
        </w:rPr>
        <w:t xml:space="preserve"> I believe that </w:t>
      </w:r>
      <w:r w:rsidR="326705CF">
        <w:rPr>
          <w:b w:val="0"/>
          <w:bCs w:val="0"/>
        </w:rPr>
        <w:t xml:space="preserve">collaborations </w:t>
      </w:r>
      <w:r w:rsidR="49D4D1A6">
        <w:rPr>
          <w:b w:val="0"/>
          <w:bCs w:val="0"/>
        </w:rPr>
        <w:t xml:space="preserve">have been positive and enjoyable for all involved and that more confidence is needed to push </w:t>
      </w:r>
      <w:bookmarkStart w:name="_Int_BaE8Cd8Y" w:id="1260332803"/>
      <w:r w:rsidR="49D4D1A6">
        <w:rPr>
          <w:b w:val="0"/>
          <w:bCs w:val="0"/>
        </w:rPr>
        <w:t>ourselves</w:t>
      </w:r>
      <w:bookmarkEnd w:id="1260332803"/>
      <w:r w:rsidR="49D4D1A6">
        <w:rPr>
          <w:b w:val="0"/>
          <w:bCs w:val="0"/>
        </w:rPr>
        <w:t xml:space="preserve"> when needed</w:t>
      </w:r>
      <w:r w:rsidR="49D4D1A6">
        <w:rPr>
          <w:b w:val="0"/>
          <w:bCs w:val="0"/>
        </w:rPr>
        <w:t xml:space="preserve">.  </w:t>
      </w:r>
      <w:r w:rsidR="43B26AD0">
        <w:rPr>
          <w:b w:val="0"/>
          <w:bCs w:val="0"/>
        </w:rPr>
        <w:t xml:space="preserve">This skill lends itself well to problem solving </w:t>
      </w:r>
      <w:r w:rsidR="15E09AAD">
        <w:rPr>
          <w:b w:val="0"/>
          <w:bCs w:val="0"/>
        </w:rPr>
        <w:t>in all professions as</w:t>
      </w:r>
      <w:r w:rsidR="43B26AD0">
        <w:rPr>
          <w:b w:val="0"/>
          <w:bCs w:val="0"/>
        </w:rPr>
        <w:t xml:space="preserve"> being passive in a work environment can lead to issues becoming </w:t>
      </w:r>
      <w:r w:rsidR="57C7B72D">
        <w:rPr>
          <w:b w:val="0"/>
          <w:bCs w:val="0"/>
        </w:rPr>
        <w:t xml:space="preserve">worse. </w:t>
      </w:r>
      <w:r w:rsidR="77EED8EC">
        <w:rPr>
          <w:b w:val="0"/>
          <w:bCs w:val="0"/>
        </w:rPr>
        <w:t>Being a</w:t>
      </w:r>
      <w:r w:rsidR="77EED8EC">
        <w:rPr>
          <w:b w:val="0"/>
          <w:bCs w:val="0"/>
        </w:rPr>
        <w:t xml:space="preserve"> </w:t>
      </w:r>
      <w:r w:rsidR="542E2AA9">
        <w:rPr>
          <w:b w:val="0"/>
          <w:bCs w:val="0"/>
        </w:rPr>
        <w:t>pro</w:t>
      </w:r>
      <w:r w:rsidR="57C7B72D">
        <w:rPr>
          <w:b w:val="0"/>
          <w:bCs w:val="0"/>
        </w:rPr>
        <w:t xml:space="preserve">active employee </w:t>
      </w:r>
      <w:r w:rsidR="51DACC9A">
        <w:rPr>
          <w:b w:val="0"/>
          <w:bCs w:val="0"/>
        </w:rPr>
        <w:t xml:space="preserve">is a </w:t>
      </w:r>
      <w:r w:rsidR="4BD11E52">
        <w:rPr>
          <w:b w:val="0"/>
          <w:bCs w:val="0"/>
        </w:rPr>
        <w:t>valuable trait which employers look for</w:t>
      </w:r>
      <w:r w:rsidR="2892CD66">
        <w:rPr>
          <w:b w:val="0"/>
          <w:bCs w:val="0"/>
        </w:rPr>
        <w:t xml:space="preserve"> and will support my applications for future roles. </w:t>
      </w:r>
    </w:p>
    <w:p w:rsidR="5561D9D1" w:rsidP="0BE80D2D" w:rsidRDefault="5561D9D1" w14:paraId="297B3CC6" w14:textId="3DE28819">
      <w:pPr>
        <w:pStyle w:val="Normal"/>
        <w:suppressLineNumbers w:val="0"/>
        <w:bidi w:val="0"/>
        <w:spacing w:before="0" w:beforeAutospacing="off" w:after="160" w:afterAutospacing="off" w:line="279" w:lineRule="auto"/>
        <w:ind w:left="0" w:right="0"/>
        <w:jc w:val="left"/>
        <w:rPr>
          <w:b w:val="0"/>
          <w:bCs w:val="0"/>
        </w:rPr>
      </w:pPr>
      <w:r w:rsidR="62590F39">
        <w:rPr>
          <w:b w:val="0"/>
          <w:bCs w:val="0"/>
        </w:rPr>
        <w:t>Before starting my higher education journey,</w:t>
      </w:r>
      <w:r w:rsidRPr="0BE80D2D" w:rsidR="62590F39">
        <w:rPr>
          <w:b w:val="1"/>
          <w:bCs w:val="1"/>
        </w:rPr>
        <w:t xml:space="preserve"> </w:t>
      </w:r>
      <w:r w:rsidR="62590F39">
        <w:rPr>
          <w:b w:val="0"/>
          <w:bCs w:val="0"/>
        </w:rPr>
        <w:t xml:space="preserve">I was confident in my ability to </w:t>
      </w:r>
      <w:r w:rsidR="27343BA4">
        <w:rPr>
          <w:b w:val="0"/>
          <w:bCs w:val="0"/>
        </w:rPr>
        <w:t xml:space="preserve">research a topic and provide data which supported a hypothesis or idea. </w:t>
      </w:r>
      <w:r w:rsidR="74124005">
        <w:rPr>
          <w:b w:val="0"/>
          <w:bCs w:val="0"/>
        </w:rPr>
        <w:t xml:space="preserve">Since learning about confirmation bias, echo chambers and the prevalent spread of misinformation, </w:t>
      </w:r>
      <w:r w:rsidR="7875056D">
        <w:rPr>
          <w:b w:val="0"/>
          <w:bCs w:val="0"/>
        </w:rPr>
        <w:t>I have gained appreciation for research which can be supported by a</w:t>
      </w:r>
      <w:r w:rsidR="27FB728F">
        <w:rPr>
          <w:b w:val="0"/>
          <w:bCs w:val="0"/>
        </w:rPr>
        <w:t xml:space="preserve">n </w:t>
      </w:r>
      <w:r w:rsidR="10FF9ACB">
        <w:rPr>
          <w:b w:val="0"/>
          <w:bCs w:val="0"/>
        </w:rPr>
        <w:t xml:space="preserve">analytical and </w:t>
      </w:r>
      <w:r w:rsidR="2929C451">
        <w:rPr>
          <w:b w:val="0"/>
          <w:bCs w:val="0"/>
        </w:rPr>
        <w:t>non-bias</w:t>
      </w:r>
      <w:r w:rsidR="7875056D">
        <w:rPr>
          <w:b w:val="0"/>
          <w:bCs w:val="0"/>
        </w:rPr>
        <w:t xml:space="preserve"> peer review</w:t>
      </w:r>
      <w:r w:rsidR="3F494F8A">
        <w:rPr>
          <w:b w:val="0"/>
          <w:bCs w:val="0"/>
        </w:rPr>
        <w:t xml:space="preserve"> process</w:t>
      </w:r>
      <w:r w:rsidR="3F494F8A">
        <w:rPr>
          <w:b w:val="0"/>
          <w:bCs w:val="0"/>
        </w:rPr>
        <w:t xml:space="preserve">. </w:t>
      </w:r>
      <w:r w:rsidR="789AFB84">
        <w:rPr>
          <w:b w:val="0"/>
          <w:bCs w:val="0"/>
        </w:rPr>
        <w:t xml:space="preserve"> </w:t>
      </w:r>
      <w:r w:rsidR="789AFB84">
        <w:rPr>
          <w:b w:val="0"/>
          <w:bCs w:val="0"/>
        </w:rPr>
        <w:t xml:space="preserve">This has broadened my understanding of data and has given me the </w:t>
      </w:r>
      <w:r w:rsidR="4F6E9034">
        <w:rPr>
          <w:b w:val="0"/>
          <w:bCs w:val="0"/>
        </w:rPr>
        <w:t xml:space="preserve">tools to form my own opinions on a subject and </w:t>
      </w:r>
      <w:r w:rsidR="4F6E9034">
        <w:rPr>
          <w:b w:val="0"/>
          <w:bCs w:val="0"/>
        </w:rPr>
        <w:t>identify</w:t>
      </w:r>
      <w:r w:rsidR="4F6E9034">
        <w:rPr>
          <w:b w:val="0"/>
          <w:bCs w:val="0"/>
        </w:rPr>
        <w:t xml:space="preserve"> when biases can occur. </w:t>
      </w:r>
      <w:r w:rsidR="4F6E9034">
        <w:rPr>
          <w:b w:val="0"/>
          <w:bCs w:val="0"/>
        </w:rPr>
        <w:t xml:space="preserve">This is a transferable skill which will </w:t>
      </w:r>
      <w:r w:rsidR="4F6E9034">
        <w:rPr>
          <w:b w:val="0"/>
          <w:bCs w:val="0"/>
        </w:rPr>
        <w:t>benefit</w:t>
      </w:r>
      <w:r w:rsidR="4F6E9034">
        <w:rPr>
          <w:b w:val="0"/>
          <w:bCs w:val="0"/>
        </w:rPr>
        <w:t xml:space="preserve"> me in all professional pursuits and </w:t>
      </w:r>
      <w:r w:rsidR="473682FE">
        <w:rPr>
          <w:b w:val="0"/>
          <w:bCs w:val="0"/>
        </w:rPr>
        <w:t>my personal life.</w:t>
      </w:r>
      <w:r w:rsidR="473682FE">
        <w:rPr>
          <w:b w:val="0"/>
          <w:bCs w:val="0"/>
        </w:rPr>
        <w:t xml:space="preserve"> </w:t>
      </w:r>
    </w:p>
    <w:p w:rsidR="5561D9D1" w:rsidP="0BE80D2D" w:rsidRDefault="5561D9D1" w14:paraId="4EE90E79" w14:textId="7D366E34">
      <w:pPr>
        <w:pStyle w:val="Normal"/>
        <w:suppressLineNumbers w:val="0"/>
        <w:bidi w:val="0"/>
        <w:rPr>
          <w:rFonts w:ascii="Aptos" w:hAnsi="Aptos" w:eastAsia="Aptos" w:cs="Aptos"/>
          <w:noProof w:val="0"/>
          <w:sz w:val="24"/>
          <w:szCs w:val="24"/>
          <w:lang w:val="en-GB"/>
        </w:rPr>
      </w:pPr>
      <w:r w:rsidR="211A53E0">
        <w:rPr/>
        <w:t xml:space="preserve">I was also aware that negative habits would have to be challenged to get the most out of this course such as procrastination. This is prominent habit of mine and it is one which has presented </w:t>
      </w:r>
      <w:r w:rsidR="4689BCA4">
        <w:rPr/>
        <w:t xml:space="preserve">the most </w:t>
      </w:r>
      <w:r w:rsidR="4689BCA4">
        <w:rPr/>
        <w:t>challenges</w:t>
      </w:r>
      <w:r w:rsidR="211A53E0">
        <w:rPr/>
        <w:t xml:space="preserve"> throughout my time as a student</w:t>
      </w:r>
      <w:r w:rsidR="211A53E0">
        <w:rPr/>
        <w:t xml:space="preserve">.  </w:t>
      </w:r>
      <w:r w:rsidR="211A53E0">
        <w:rPr/>
        <w:t xml:space="preserve">I also believe that my tendency to work harder under pressure has contributed to my procrastination and has fostered a system which is effective but is not entirely healthy or stress-free. Reflecting on this work pattern, I can </w:t>
      </w:r>
      <w:r w:rsidR="211A53E0">
        <w:rPr/>
        <w:t>identify</w:t>
      </w:r>
      <w:r w:rsidR="211A53E0">
        <w:rPr/>
        <w:t xml:space="preserve"> the negative impacts that procrastination has on mental health and quality of work</w:t>
      </w:r>
      <w:r w:rsidR="1EB8D990">
        <w:rPr/>
        <w:t xml:space="preserve"> (</w:t>
      </w:r>
      <w:r w:rsidRPr="0BE80D2D" w:rsidR="4D24C5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Day</w:t>
      </w:r>
      <w:r w:rsidRPr="0BE80D2D" w:rsidR="1E899A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BE80D2D" w:rsidR="4D24C5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Mensink </w:t>
      </w:r>
      <w:r w:rsidRPr="0BE80D2D" w:rsidR="58FA0E1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w:t>
      </w:r>
      <w:r w:rsidRPr="0BE80D2D" w:rsidR="4D24C5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O’Sullivan, 2000)</w:t>
      </w:r>
      <w:r w:rsidRPr="0BE80D2D" w:rsidR="79794EA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BE80D2D" w:rsidR="4D24C5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211A53E0">
        <w:rPr/>
        <w:t>Going forward, I would implement small steps towards getting more work done at an earlier time as I believe this will positively affect my mental well-being and will improve the quality of my assignments</w:t>
      </w:r>
      <w:r w:rsidR="1F51219E">
        <w:rPr/>
        <w:t xml:space="preserve"> </w:t>
      </w:r>
      <w:r w:rsidRPr="0BE80D2D" w:rsidR="1F51219E">
        <w:rPr>
          <w:rFonts w:ascii="Aptos" w:hAnsi="Aptos" w:eastAsia="Aptos" w:cs="Aptos" w:asciiTheme="minorAscii" w:hAnsiTheme="minorAscii" w:eastAsiaTheme="minorAscii" w:cstheme="minorAscii"/>
          <w:color w:val="auto"/>
          <w:sz w:val="24"/>
          <w:szCs w:val="24"/>
        </w:rPr>
        <w:t xml:space="preserve">(Özer and </w:t>
      </w:r>
      <w:r w:rsidRPr="0BE80D2D" w:rsidR="1F5121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Saçkes</w:t>
      </w:r>
      <w:r w:rsidRPr="0BE80D2D" w:rsidR="1F5121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2011)</w:t>
      </w:r>
      <w:r w:rsidRPr="0BE80D2D" w:rsidR="1F51219E">
        <w:rPr>
          <w:rFonts w:ascii="Arial" w:hAnsi="Arial" w:eastAsia="Arial" w:cs="Arial"/>
          <w:b w:val="0"/>
          <w:bCs w:val="0"/>
          <w:i w:val="0"/>
          <w:iCs w:val="0"/>
          <w:caps w:val="0"/>
          <w:smallCaps w:val="0"/>
          <w:noProof w:val="0"/>
          <w:color w:val="222222"/>
          <w:sz w:val="19"/>
          <w:szCs w:val="19"/>
          <w:lang w:val="en-GB"/>
        </w:rPr>
        <w:t>.</w:t>
      </w:r>
      <w:r w:rsidR="211A53E0">
        <w:rPr/>
        <w:t>One method could be to utilise the extra time I have at the end of my working day and dedicate 20 minutes or so to getting a small amount of work done. If implemented successfully, this will amount to a substantial change in workload when approaching an assignment deadline and will be done without drastic alterations to my personal time.</w:t>
      </w:r>
    </w:p>
    <w:p w:rsidR="16B0B7C4" w:rsidP="0BE80D2D" w:rsidRDefault="16B0B7C4" w14:paraId="5A744865" w14:textId="0987FDEF">
      <w:pPr>
        <w:pStyle w:val="Normal"/>
        <w:suppressLineNumbers w:val="0"/>
        <w:spacing w:before="0" w:beforeAutospacing="off" w:after="160" w:afterAutospacing="off" w:line="279" w:lineRule="auto"/>
        <w:ind w:left="0" w:right="0"/>
        <w:jc w:val="left"/>
      </w:pPr>
      <w:r w:rsidR="16B0B7C4">
        <w:rPr/>
        <w:t xml:space="preserve">During the course, I was introduced to Melenie Hall, </w:t>
      </w:r>
      <w:r w:rsidR="57C68878">
        <w:rPr/>
        <w:t xml:space="preserve">a </w:t>
      </w:r>
      <w:r w:rsidR="16B0B7C4">
        <w:rPr/>
        <w:t xml:space="preserve">careers </w:t>
      </w:r>
      <w:r w:rsidR="16B0B7C4">
        <w:rPr/>
        <w:t>advisor</w:t>
      </w:r>
      <w:r w:rsidR="5267C364">
        <w:rPr/>
        <w:t xml:space="preserve"> </w:t>
      </w:r>
      <w:r w:rsidR="74132F1A">
        <w:rPr/>
        <w:t xml:space="preserve">based in Swansea campus. In this meeting, </w:t>
      </w:r>
      <w:r w:rsidR="3675DE28">
        <w:rPr/>
        <w:t xml:space="preserve">Melenie helped me to create a professional C.V to progress towards my career goals and gave me a deeper </w:t>
      </w:r>
      <w:r w:rsidR="06BC1E97">
        <w:rPr/>
        <w:t>understanding of the options available within education.</w:t>
      </w:r>
      <w:r w:rsidR="273854C0">
        <w:rPr/>
        <w:t xml:space="preserve"> Reflecting on this,</w:t>
      </w:r>
      <w:r w:rsidR="06BC1E97">
        <w:rPr/>
        <w:t xml:space="preserve"> </w:t>
      </w:r>
      <w:r w:rsidR="3E15504A">
        <w:rPr/>
        <w:t xml:space="preserve">I can see this has </w:t>
      </w:r>
      <w:r w:rsidR="06BC1E97">
        <w:rPr/>
        <w:t xml:space="preserve">been especially helpful as this insight </w:t>
      </w:r>
      <w:r w:rsidR="599AFD64">
        <w:rPr/>
        <w:t>gave me the opportunity to consider career options which work for me and my personal life.</w:t>
      </w:r>
      <w:r w:rsidR="66EAE7F6">
        <w:rPr/>
        <w:t xml:space="preserve"> </w:t>
      </w:r>
      <w:r w:rsidR="30AA5310">
        <w:rPr/>
        <w:t xml:space="preserve">This was something which I </w:t>
      </w:r>
      <w:r w:rsidR="55C68347">
        <w:rPr/>
        <w:t xml:space="preserve">initially </w:t>
      </w:r>
      <w:r w:rsidR="30AA5310">
        <w:rPr/>
        <w:t>worried about as I was unsure of the variou</w:t>
      </w:r>
      <w:r w:rsidR="30AA5310">
        <w:rPr/>
        <w:t>s career options within education</w:t>
      </w:r>
      <w:r w:rsidR="4215A103">
        <w:rPr/>
        <w:t>. H</w:t>
      </w:r>
      <w:r w:rsidR="4215A103">
        <w:rPr/>
        <w:t>owever</w:t>
      </w:r>
      <w:r w:rsidR="4215A103">
        <w:rPr/>
        <w:t xml:space="preserve"> I now feel excited at the many paths which this field of work presents. </w:t>
      </w:r>
    </w:p>
    <w:p w:rsidR="16B0B7C4" w:rsidP="0BE80D2D" w:rsidRDefault="16B0B7C4" w14:paraId="357ADEFD" w14:textId="2A75BE60">
      <w:pPr>
        <w:pStyle w:val="Normal"/>
      </w:pPr>
      <w:r w:rsidR="66EAE7F6">
        <w:rPr/>
        <w:t xml:space="preserve">The Inclusive Education course has also introduced me to the PGCE teacher training </w:t>
      </w:r>
      <w:r w:rsidR="244D5E6E">
        <w:rPr/>
        <w:t>qualification</w:t>
      </w:r>
      <w:r w:rsidR="53CF73AE">
        <w:rPr/>
        <w:t xml:space="preserve"> which is now a professional milestone which I intend to reach </w:t>
      </w:r>
      <w:r w:rsidR="53CF73AE">
        <w:rPr/>
        <w:t>in the near future</w:t>
      </w:r>
      <w:r w:rsidR="53CF73AE">
        <w:rPr/>
        <w:t>.</w:t>
      </w:r>
      <w:r w:rsidR="07925BF1">
        <w:rPr/>
        <w:t xml:space="preserve"> By achieving the full BA degree, this will </w:t>
      </w:r>
      <w:r w:rsidR="5F80A945">
        <w:rPr/>
        <w:t xml:space="preserve">allow me to progress to the </w:t>
      </w:r>
      <w:r w:rsidRPr="0BE80D2D" w:rsidR="2CD99392">
        <w:rPr>
          <w:rFonts w:ascii="Aptos" w:hAnsi="Aptos" w:eastAsia="Aptos" w:cs="Aptos"/>
          <w:b w:val="0"/>
          <w:bCs w:val="0"/>
          <w:i w:val="0"/>
          <w:iCs w:val="0"/>
          <w:caps w:val="0"/>
          <w:smallCaps w:val="0"/>
          <w:noProof w:val="0"/>
          <w:color w:val="0B0C0C"/>
          <w:sz w:val="24"/>
          <w:szCs w:val="24"/>
          <w:lang w:val="en-GB"/>
        </w:rPr>
        <w:t>postgraduate certificate in education (PGCE)</w:t>
      </w:r>
      <w:r w:rsidRPr="0BE80D2D" w:rsidR="5F80A945">
        <w:rPr>
          <w:sz w:val="22"/>
          <w:szCs w:val="22"/>
        </w:rPr>
        <w:t xml:space="preserve"> </w:t>
      </w:r>
      <w:r w:rsidR="5F80A945">
        <w:rPr/>
        <w:t>and become a teacher if successful</w:t>
      </w:r>
      <w:r w:rsidR="70C68D16">
        <w:rPr/>
        <w:t xml:space="preserve"> </w:t>
      </w:r>
      <w:r w:rsidR="076AA4EB">
        <w:rPr/>
        <w:t>(Department for Education, 2024).</w:t>
      </w:r>
      <w:r w:rsidR="5F80A945">
        <w:rPr/>
        <w:t xml:space="preserve"> This would be a </w:t>
      </w:r>
      <w:r w:rsidR="0B7318B5">
        <w:rPr/>
        <w:t xml:space="preserve">huge achievement for me and acts as a motivator when I feel overwhelmed. </w:t>
      </w:r>
      <w:r w:rsidR="6A8C0AA4">
        <w:rPr/>
        <w:t xml:space="preserve">Reflecting on this, I believe that the foundation degree has succeeded in helping me move forward in </w:t>
      </w:r>
      <w:r w:rsidR="6A8C0AA4">
        <w:rPr/>
        <w:t>my</w:t>
      </w:r>
      <w:r w:rsidR="6A8C0AA4">
        <w:rPr/>
        <w:t xml:space="preserve"> career goals. </w:t>
      </w:r>
    </w:p>
    <w:p w:rsidR="7ED63611" w:rsidP="0BE80D2D" w:rsidRDefault="7ED63611" w14:paraId="44D75E9C" w14:textId="0B98A2FF">
      <w:pPr>
        <w:pStyle w:val="Normal"/>
        <w:rPr>
          <w:rFonts w:ascii="Arial" w:hAnsi="Arial" w:eastAsia="Arial" w:cs="Arial"/>
          <w:b w:val="0"/>
          <w:bCs w:val="0"/>
          <w:i w:val="0"/>
          <w:iCs w:val="0"/>
          <w:caps w:val="0"/>
          <w:smallCaps w:val="0"/>
          <w:noProof w:val="0"/>
          <w:color w:val="222222"/>
          <w:sz w:val="19"/>
          <w:szCs w:val="19"/>
          <w:lang w:val="en-GB"/>
        </w:rPr>
      </w:pPr>
      <w:r w:rsidR="35129FF2">
        <w:rPr>
          <w:b w:val="0"/>
          <w:bCs w:val="0"/>
        </w:rPr>
        <w:t xml:space="preserve">As I enter the third and final year for the foundation degree, I have gained insight into </w:t>
      </w:r>
      <w:r w:rsidR="35129FF2">
        <w:rPr>
          <w:b w:val="0"/>
          <w:bCs w:val="0"/>
        </w:rPr>
        <w:t>possible ste</w:t>
      </w:r>
      <w:r w:rsidR="254A4B8C">
        <w:rPr>
          <w:b w:val="0"/>
          <w:bCs w:val="0"/>
        </w:rPr>
        <w:t>ps</w:t>
      </w:r>
      <w:r w:rsidR="254A4B8C">
        <w:rPr>
          <w:b w:val="0"/>
          <w:bCs w:val="0"/>
        </w:rPr>
        <w:t xml:space="preserve"> which could improve </w:t>
      </w:r>
      <w:bookmarkStart w:name="_Int_92CkN5t8" w:id="2107853490"/>
      <w:r w:rsidR="254A4B8C">
        <w:rPr>
          <w:b w:val="0"/>
          <w:bCs w:val="0"/>
        </w:rPr>
        <w:t>my</w:t>
      </w:r>
      <w:bookmarkEnd w:id="2107853490"/>
      <w:r w:rsidR="254A4B8C">
        <w:rPr>
          <w:b w:val="0"/>
          <w:bCs w:val="0"/>
        </w:rPr>
        <w:t xml:space="preserve"> learning going forward. I believe that acting on these steps could result in better productivity for the </w:t>
      </w:r>
      <w:r w:rsidR="254A4B8C">
        <w:rPr>
          <w:b w:val="0"/>
          <w:bCs w:val="0"/>
        </w:rPr>
        <w:t>remainder</w:t>
      </w:r>
      <w:r w:rsidR="254A4B8C">
        <w:rPr>
          <w:b w:val="0"/>
          <w:bCs w:val="0"/>
        </w:rPr>
        <w:t xml:space="preserve"> of the course and the</w:t>
      </w:r>
      <w:r w:rsidR="3402496E">
        <w:rPr>
          <w:b w:val="0"/>
          <w:bCs w:val="0"/>
        </w:rPr>
        <w:t xml:space="preserve"> BA degree next year. One step is to take on board feedback from tutors after </w:t>
      </w:r>
      <w:r w:rsidR="2F2E31C6">
        <w:rPr>
          <w:b w:val="0"/>
          <w:bCs w:val="0"/>
        </w:rPr>
        <w:t>receiving</w:t>
      </w:r>
      <w:r w:rsidR="3402496E">
        <w:rPr>
          <w:b w:val="0"/>
          <w:bCs w:val="0"/>
        </w:rPr>
        <w:t xml:space="preserve"> assignment scores.</w:t>
      </w:r>
      <w:r w:rsidR="6669D2F9">
        <w:rPr>
          <w:b w:val="0"/>
          <w:bCs w:val="0"/>
        </w:rPr>
        <w:t xml:space="preserve"> </w:t>
      </w:r>
      <w:r w:rsidR="23665855">
        <w:rPr>
          <w:b w:val="0"/>
          <w:bCs w:val="0"/>
        </w:rPr>
        <w:t xml:space="preserve">The ability to take feedback on board is vital for self-improvement and </w:t>
      </w:r>
      <w:r w:rsidR="3F7B7A31">
        <w:rPr>
          <w:b w:val="0"/>
          <w:bCs w:val="0"/>
        </w:rPr>
        <w:t xml:space="preserve">professional growth. For example, I understand that one point of improvement could be the consistency of referencing throughout my work. </w:t>
      </w:r>
      <w:r w:rsidR="45CDC0F7">
        <w:rPr>
          <w:b w:val="0"/>
          <w:bCs w:val="0"/>
        </w:rPr>
        <w:t xml:space="preserve">By acting on this, I could improve my overall grade for the course and get closer to achieving my academic goals for the future. </w:t>
      </w:r>
      <w:r w:rsidR="00D54942">
        <w:rPr>
          <w:b w:val="0"/>
          <w:bCs w:val="0"/>
        </w:rPr>
        <w:t xml:space="preserve">Being able to </w:t>
      </w:r>
      <w:r w:rsidR="00D54942">
        <w:rPr>
          <w:b w:val="0"/>
          <w:bCs w:val="0"/>
        </w:rPr>
        <w:t>identify</w:t>
      </w:r>
      <w:r w:rsidR="00D54942">
        <w:rPr>
          <w:b w:val="0"/>
          <w:bCs w:val="0"/>
        </w:rPr>
        <w:t xml:space="preserve"> areas for improvement is a transferable skill which I have gained during the foundation of degree and </w:t>
      </w:r>
      <w:r w:rsidR="00D54942">
        <w:rPr>
          <w:b w:val="0"/>
          <w:bCs w:val="0"/>
        </w:rPr>
        <w:t>is applicable</w:t>
      </w:r>
      <w:r w:rsidR="00D54942">
        <w:rPr>
          <w:b w:val="0"/>
          <w:bCs w:val="0"/>
        </w:rPr>
        <w:t xml:space="preserve"> to most professions as professional development is a continual process </w:t>
      </w:r>
      <w:r w:rsidRPr="0BE80D2D" w:rsidR="00D54942">
        <w:rPr>
          <w:rFonts w:ascii="Aptos" w:hAnsi="Aptos" w:eastAsia="Aptos" w:cs="Aptos" w:asciiTheme="minorAscii" w:hAnsiTheme="minorAscii" w:eastAsiaTheme="minorAscii" w:cstheme="minorAscii"/>
          <w:b w:val="0"/>
          <w:bCs w:val="0"/>
          <w:color w:val="auto"/>
          <w:sz w:val="24"/>
          <w:szCs w:val="24"/>
        </w:rPr>
        <w:t>(</w:t>
      </w:r>
      <w:r w:rsidRPr="0BE80D2D" w:rsidR="00D54942">
        <w:rPr>
          <w:rFonts w:ascii="Aptos" w:hAnsi="Aptos" w:eastAsia="Aptos" w:cs="Aptos" w:asciiTheme="minorAscii" w:hAnsiTheme="minorAscii" w:eastAsiaTheme="minorAscii" w:cstheme="minorAscii"/>
          <w:b w:val="0"/>
          <w:bCs w:val="0"/>
          <w:color w:val="auto"/>
          <w:sz w:val="24"/>
          <w:szCs w:val="24"/>
        </w:rPr>
        <w:t>Guskey</w:t>
      </w:r>
      <w:r w:rsidRPr="0BE80D2D" w:rsidR="00D54942">
        <w:rPr>
          <w:rFonts w:ascii="Aptos" w:hAnsi="Aptos" w:eastAsia="Aptos" w:cs="Aptos" w:asciiTheme="minorAscii" w:hAnsiTheme="minorAscii" w:eastAsiaTheme="minorAscii" w:cstheme="minorAscii"/>
          <w:b w:val="0"/>
          <w:bCs w:val="0"/>
          <w:color w:val="auto"/>
          <w:sz w:val="24"/>
          <w:szCs w:val="24"/>
        </w:rPr>
        <w:t>, 2000).</w:t>
      </w:r>
    </w:p>
    <w:p w:rsidR="7ED63611" w:rsidP="2DBA3B87" w:rsidRDefault="7ED63611" w14:paraId="3D9CC32C" w14:textId="69E98EAB">
      <w:pPr>
        <w:pStyle w:val="Normal"/>
        <w:rPr>
          <w:b w:val="0"/>
          <w:bCs w:val="0"/>
        </w:rPr>
      </w:pPr>
    </w:p>
    <w:p w:rsidR="7ED63611" w:rsidP="0BE80D2D" w:rsidRDefault="7ED63611" w14:paraId="71286E57" w14:textId="534E933B">
      <w:pPr>
        <w:pStyle w:val="Normal"/>
      </w:pPr>
    </w:p>
    <w:p w:rsidR="7ED63611" w:rsidP="0BE80D2D" w:rsidRDefault="7ED63611" w14:paraId="01158C7A" w14:textId="6597D981">
      <w:pPr>
        <w:pStyle w:val="Normal"/>
        <w:rPr>
          <w:b w:val="0"/>
          <w:bCs w:val="0"/>
        </w:rPr>
      </w:pPr>
      <w:r w:rsidR="628D49D4">
        <w:rPr/>
        <w:t xml:space="preserve">An important action point </w:t>
      </w:r>
      <w:r w:rsidR="6EA521F3">
        <w:rPr/>
        <w:t xml:space="preserve">for professional development </w:t>
      </w:r>
      <w:r w:rsidR="628D49D4">
        <w:rPr/>
        <w:t xml:space="preserve">is </w:t>
      </w:r>
      <w:r w:rsidR="67C0C4DF">
        <w:rPr/>
        <w:t xml:space="preserve">setting myself </w:t>
      </w:r>
      <w:r w:rsidR="323A428D">
        <w:rPr/>
        <w:t xml:space="preserve">SMART targets. This is a widely used </w:t>
      </w:r>
      <w:r w:rsidR="42067A39">
        <w:rPr/>
        <w:t>method of implementing changes that is supported by credible</w:t>
      </w:r>
      <w:r w:rsidR="0C25D4A1">
        <w:rPr/>
        <w:t xml:space="preserve"> </w:t>
      </w:r>
      <w:r w:rsidR="42067A39">
        <w:rPr/>
        <w:t>researc</w:t>
      </w:r>
      <w:r w:rsidR="3A3BAC17">
        <w:rPr/>
        <w:t>h</w:t>
      </w:r>
      <w:r w:rsidR="35A1BE7D">
        <w:rPr/>
        <w:t xml:space="preserve"> </w:t>
      </w:r>
      <w:r w:rsidR="66DAA3A3">
        <w:rPr>
          <w:b w:val="0"/>
          <w:bCs w:val="0"/>
        </w:rPr>
        <w:t>(</w:t>
      </w:r>
      <w:r w:rsidRPr="0BE80D2D" w:rsidR="66DAA3A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BBC Bitesize 2024)</w:t>
      </w:r>
      <w:r w:rsidR="6B89BFDE">
        <w:rPr>
          <w:b w:val="0"/>
          <w:bCs w:val="0"/>
        </w:rPr>
        <w:t>.</w:t>
      </w:r>
      <w:r w:rsidRPr="0BE80D2D" w:rsidR="5FBECDA0">
        <w:rPr>
          <w:b w:val="1"/>
          <w:bCs w:val="1"/>
        </w:rPr>
        <w:t xml:space="preserve"> </w:t>
      </w:r>
      <w:r w:rsidR="5FBECDA0">
        <w:rPr>
          <w:b w:val="0"/>
          <w:bCs w:val="0"/>
        </w:rPr>
        <w:t xml:space="preserve">An example of a SMART target is to improve my time management </w:t>
      </w:r>
      <w:r w:rsidR="395DFC3F">
        <w:rPr>
          <w:b w:val="0"/>
          <w:bCs w:val="0"/>
        </w:rPr>
        <w:t>skills over</w:t>
      </w:r>
      <w:r w:rsidR="5FBECDA0">
        <w:rPr>
          <w:b w:val="0"/>
          <w:bCs w:val="0"/>
        </w:rPr>
        <w:t xml:space="preserve"> the academic</w:t>
      </w:r>
      <w:r w:rsidR="3CC6F995">
        <w:rPr>
          <w:b w:val="0"/>
          <w:bCs w:val="0"/>
        </w:rPr>
        <w:t xml:space="preserve"> year </w:t>
      </w:r>
      <w:r w:rsidR="7F25D98B">
        <w:rPr>
          <w:b w:val="0"/>
          <w:bCs w:val="0"/>
        </w:rPr>
        <w:t xml:space="preserve">by </w:t>
      </w:r>
      <w:r w:rsidR="3CC6F995">
        <w:rPr>
          <w:b w:val="0"/>
          <w:bCs w:val="0"/>
        </w:rPr>
        <w:t xml:space="preserve">utilising </w:t>
      </w:r>
      <w:r w:rsidR="6849EA5A">
        <w:rPr>
          <w:b w:val="0"/>
          <w:bCs w:val="0"/>
        </w:rPr>
        <w:t>technology</w:t>
      </w:r>
      <w:r w:rsidR="3D3D0F1E">
        <w:rPr>
          <w:b w:val="0"/>
          <w:bCs w:val="0"/>
        </w:rPr>
        <w:t xml:space="preserve">. This target is specific as it </w:t>
      </w:r>
      <w:r w:rsidR="3D3D0F1E">
        <w:rPr>
          <w:b w:val="0"/>
          <w:bCs w:val="0"/>
        </w:rPr>
        <w:t>states</w:t>
      </w:r>
      <w:r w:rsidR="3D3D0F1E">
        <w:rPr>
          <w:b w:val="0"/>
          <w:bCs w:val="0"/>
        </w:rPr>
        <w:t xml:space="preserve"> what needs to be done and what can be used to achieve this. </w:t>
      </w:r>
      <w:r w:rsidR="3D3D0F1E">
        <w:rPr>
          <w:b w:val="0"/>
          <w:bCs w:val="0"/>
        </w:rPr>
        <w:t>I believe this</w:t>
      </w:r>
      <w:r w:rsidR="3D3D0F1E">
        <w:rPr>
          <w:b w:val="0"/>
          <w:bCs w:val="0"/>
        </w:rPr>
        <w:t xml:space="preserve"> is a measurable target as I can </w:t>
      </w:r>
      <w:r w:rsidR="72E79281">
        <w:rPr>
          <w:b w:val="0"/>
          <w:bCs w:val="0"/>
        </w:rPr>
        <w:t>observe</w:t>
      </w:r>
      <w:r w:rsidR="72E79281">
        <w:rPr>
          <w:b w:val="0"/>
          <w:bCs w:val="0"/>
        </w:rPr>
        <w:t xml:space="preserve"> improvements in my time management throughout the year via a journal or the Calander app on my phone. Imp</w:t>
      </w:r>
      <w:r w:rsidR="79FA23A6">
        <w:rPr>
          <w:b w:val="0"/>
          <w:bCs w:val="0"/>
        </w:rPr>
        <w:t xml:space="preserve">roving time management is achievable as it is a simple and </w:t>
      </w:r>
      <w:r w:rsidR="06DAF732">
        <w:rPr>
          <w:b w:val="0"/>
          <w:bCs w:val="0"/>
        </w:rPr>
        <w:t xml:space="preserve">does not require </w:t>
      </w:r>
      <w:r w:rsidR="7E6E18C3">
        <w:rPr>
          <w:b w:val="0"/>
          <w:bCs w:val="0"/>
        </w:rPr>
        <w:t xml:space="preserve">the purchase of </w:t>
      </w:r>
      <w:r w:rsidR="7E6E18C3">
        <w:rPr>
          <w:b w:val="0"/>
          <w:bCs w:val="0"/>
        </w:rPr>
        <w:t>additional</w:t>
      </w:r>
      <w:r w:rsidR="06DAF732">
        <w:rPr>
          <w:b w:val="0"/>
          <w:bCs w:val="0"/>
        </w:rPr>
        <w:t xml:space="preserve"> resource</w:t>
      </w:r>
      <w:r w:rsidR="0A973886">
        <w:rPr>
          <w:b w:val="0"/>
          <w:bCs w:val="0"/>
        </w:rPr>
        <w:t>s</w:t>
      </w:r>
      <w:r w:rsidR="06DAF732">
        <w:rPr>
          <w:b w:val="0"/>
          <w:bCs w:val="0"/>
        </w:rPr>
        <w:t xml:space="preserve">. </w:t>
      </w:r>
      <w:r w:rsidR="66936022">
        <w:rPr>
          <w:b w:val="0"/>
          <w:bCs w:val="0"/>
        </w:rPr>
        <w:t xml:space="preserve">This is a realistic target as I have given myself enough time to implement </w:t>
      </w:r>
      <w:r w:rsidR="66936022">
        <w:rPr>
          <w:b w:val="0"/>
          <w:bCs w:val="0"/>
        </w:rPr>
        <w:t>small changes</w:t>
      </w:r>
      <w:r w:rsidR="66936022">
        <w:rPr>
          <w:b w:val="0"/>
          <w:bCs w:val="0"/>
        </w:rPr>
        <w:t xml:space="preserve"> and slowly alter my work patterns</w:t>
      </w:r>
      <w:r w:rsidR="397431C7">
        <w:rPr>
          <w:b w:val="0"/>
          <w:bCs w:val="0"/>
        </w:rPr>
        <w:t xml:space="preserve"> and I have the technology available to do this. Finally, this target is time dependent as I have given myself until the end of the academic year in April to do </w:t>
      </w:r>
      <w:r w:rsidR="5E768F94">
        <w:rPr>
          <w:b w:val="0"/>
          <w:bCs w:val="0"/>
        </w:rPr>
        <w:t>this. By setting a time-based target, I am motivated to action changes as soon as possib</w:t>
      </w:r>
      <w:r w:rsidR="1BDC58EE">
        <w:rPr>
          <w:b w:val="0"/>
          <w:bCs w:val="0"/>
        </w:rPr>
        <w:t xml:space="preserve">le to achieve the best results. </w:t>
      </w:r>
    </w:p>
    <w:p w:rsidR="7ED63611" w:rsidP="0BE80D2D" w:rsidRDefault="7ED63611" w14:paraId="1C2A4425" w14:textId="03B62BB6">
      <w:pPr>
        <w:rPr>
          <w:b w:val="0"/>
          <w:bCs w:val="0"/>
        </w:rPr>
      </w:pPr>
    </w:p>
    <w:p w:rsidR="7ED63611" w:rsidP="2DBA3B87" w:rsidRDefault="7ED63611" w14:paraId="3A900C2B" w14:textId="6792A0DB">
      <w:pPr>
        <w:pStyle w:val="Normal"/>
        <w:rPr>
          <w:b w:val="0"/>
          <w:bCs w:val="0"/>
        </w:rPr>
      </w:pPr>
      <w:r w:rsidR="7ED63611">
        <w:rPr/>
        <w:t>In conclusion</w:t>
      </w:r>
      <w:r w:rsidR="313B6E4F">
        <w:rPr/>
        <w:t xml:space="preserve">, I believe that the foundation degree has given me the opportunity to develop in various areas which I would not have done otherwise. I feel confident in my ability to communicate with others who may have conflicting ideas and have improved my time management skills which allow for a more productive workflow. Furthermore, I understand that there are </w:t>
      </w:r>
      <w:r w:rsidR="313B6E4F">
        <w:rPr/>
        <w:t>numerous</w:t>
      </w:r>
      <w:r w:rsidR="313B6E4F">
        <w:rPr/>
        <w:t xml:space="preserve"> areas for development, and I feel confident in my ability to </w:t>
      </w:r>
      <w:r w:rsidR="313B6E4F">
        <w:rPr/>
        <w:t>identify</w:t>
      </w:r>
      <w:r w:rsidR="313B6E4F">
        <w:rPr/>
        <w:t xml:space="preserve"> them and put solutions in place which prevent them from bei</w:t>
      </w:r>
      <w:r w:rsidR="6B9A6BEF">
        <w:rPr/>
        <w:t xml:space="preserve">ng obstacles to my learning. </w:t>
      </w:r>
    </w:p>
    <w:p w:rsidR="2DBA3B87" w:rsidP="2DBA3B87" w:rsidRDefault="2DBA3B87" w14:paraId="57ACB533" w14:textId="507E9C6A">
      <w:pPr>
        <w:rPr>
          <w:b w:val="1"/>
          <w:bCs w:val="1"/>
        </w:rPr>
      </w:pPr>
    </w:p>
    <w:p w:rsidR="0BE80D2D" w:rsidP="0BE80D2D" w:rsidRDefault="0BE80D2D" w14:paraId="59229B20" w14:textId="5DA5D03D">
      <w:pPr>
        <w:rPr>
          <w:b w:val="1"/>
          <w:bCs w:val="1"/>
        </w:rPr>
      </w:pPr>
    </w:p>
    <w:p w:rsidR="0BE80D2D" w:rsidP="0BE80D2D" w:rsidRDefault="0BE80D2D" w14:paraId="1196A6E4" w14:textId="6D550C94">
      <w:pPr>
        <w:rPr>
          <w:b w:val="1"/>
          <w:bCs w:val="1"/>
        </w:rPr>
      </w:pPr>
    </w:p>
    <w:p w:rsidR="0BE80D2D" w:rsidP="0BE80D2D" w:rsidRDefault="0BE80D2D" w14:paraId="39BEBD14" w14:textId="28B01580">
      <w:pPr>
        <w:rPr>
          <w:b w:val="1"/>
          <w:bCs w:val="1"/>
        </w:rPr>
      </w:pPr>
    </w:p>
    <w:p w:rsidR="0BE80D2D" w:rsidP="0BE80D2D" w:rsidRDefault="0BE80D2D" w14:paraId="104D4A2D" w14:textId="62ED810B">
      <w:pPr>
        <w:rPr>
          <w:b w:val="1"/>
          <w:bCs w:val="1"/>
        </w:rPr>
      </w:pPr>
    </w:p>
    <w:p w:rsidR="0BE80D2D" w:rsidP="0BE80D2D" w:rsidRDefault="0BE80D2D" w14:paraId="2F0B0DBB" w14:textId="5DCFB28E">
      <w:pPr>
        <w:rPr>
          <w:b w:val="1"/>
          <w:bCs w:val="1"/>
        </w:rPr>
      </w:pPr>
    </w:p>
    <w:p w:rsidR="0BE80D2D" w:rsidP="0BE80D2D" w:rsidRDefault="0BE80D2D" w14:paraId="56ACA971" w14:textId="1A54B4AC">
      <w:pPr>
        <w:rPr>
          <w:b w:val="1"/>
          <w:bCs w:val="1"/>
        </w:rPr>
      </w:pPr>
    </w:p>
    <w:p w:rsidR="0BE80D2D" w:rsidP="0BE80D2D" w:rsidRDefault="0BE80D2D" w14:paraId="07385F39" w14:textId="1359810B">
      <w:pPr>
        <w:rPr>
          <w:b w:val="1"/>
          <w:bCs w:val="1"/>
        </w:rPr>
      </w:pPr>
    </w:p>
    <w:p w:rsidR="0BE80D2D" w:rsidP="0BE80D2D" w:rsidRDefault="0BE80D2D" w14:paraId="2C755B1E" w14:textId="05F38407">
      <w:pPr>
        <w:rPr>
          <w:b w:val="1"/>
          <w:bCs w:val="1"/>
        </w:rPr>
      </w:pPr>
    </w:p>
    <w:p w:rsidR="0BE80D2D" w:rsidP="0BE80D2D" w:rsidRDefault="0BE80D2D" w14:paraId="53D68E78" w14:textId="381355CE">
      <w:pPr>
        <w:rPr>
          <w:b w:val="1"/>
          <w:bCs w:val="1"/>
        </w:rPr>
      </w:pPr>
    </w:p>
    <w:p w:rsidR="7EDF69E6" w:rsidP="2DBA3B87" w:rsidRDefault="7EDF69E6" w14:paraId="0F1EB346" w14:textId="66C2EC0A">
      <w:pPr>
        <w:rPr>
          <w:b w:val="1"/>
          <w:bCs w:val="1"/>
        </w:rPr>
      </w:pPr>
      <w:r w:rsidRPr="0BE80D2D" w:rsidR="7EDF69E6">
        <w:rPr>
          <w:b w:val="1"/>
          <w:bCs w:val="1"/>
        </w:rPr>
        <w:t>References</w:t>
      </w:r>
    </w:p>
    <w:p w:rsidR="7B9DCA43" w:rsidP="0BE80D2D" w:rsidRDefault="7B9DCA43" w14:paraId="5CE678C7" w14:textId="6E3D3754">
      <w:pPr>
        <w:jc w:val="left"/>
      </w:pPr>
      <w:r w:rsidRPr="0BE80D2D" w:rsidR="7B9DCA43">
        <w:rPr>
          <w:rFonts w:ascii="Aptos" w:hAnsi="Aptos" w:eastAsia="Aptos" w:cs="Aptos"/>
          <w:b w:val="0"/>
          <w:bCs w:val="0"/>
          <w:i w:val="0"/>
          <w:iCs w:val="0"/>
          <w:caps w:val="0"/>
          <w:smallCaps w:val="0"/>
          <w:noProof w:val="0"/>
          <w:color w:val="000000" w:themeColor="text1" w:themeTint="FF" w:themeShade="FF"/>
          <w:sz w:val="24"/>
          <w:szCs w:val="24"/>
          <w:lang w:val="en-GB"/>
        </w:rPr>
        <w:t xml:space="preserve">BBC Bitesize (2024) </w:t>
      </w:r>
      <w:r w:rsidRPr="0BE80D2D" w:rsidR="7B9DCA43">
        <w:rPr>
          <w:rFonts w:ascii="Aptos" w:hAnsi="Aptos" w:eastAsia="Aptos" w:cs="Aptos"/>
          <w:b w:val="0"/>
          <w:bCs w:val="0"/>
          <w:i w:val="1"/>
          <w:iCs w:val="1"/>
          <w:caps w:val="0"/>
          <w:smallCaps w:val="0"/>
          <w:noProof w:val="0"/>
          <w:color w:val="000000" w:themeColor="text1" w:themeTint="FF" w:themeShade="FF"/>
          <w:sz w:val="24"/>
          <w:szCs w:val="24"/>
          <w:lang w:val="en-GB"/>
        </w:rPr>
        <w:t xml:space="preserve">SMART targets and useful examples </w:t>
      </w:r>
      <w:r w:rsidRPr="0BE80D2D" w:rsidR="7B9DCA43">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a9019931f7ab41ab">
        <w:r w:rsidRPr="0BE80D2D" w:rsidR="7B9DCA43">
          <w:rPr>
            <w:rStyle w:val="Hyperlink"/>
            <w:rFonts w:ascii="Aptos" w:hAnsi="Aptos" w:eastAsia="Aptos" w:cs="Aptos"/>
            <w:b w:val="0"/>
            <w:bCs w:val="0"/>
            <w:i w:val="0"/>
            <w:iCs w:val="0"/>
            <w:caps w:val="0"/>
            <w:smallCaps w:val="0"/>
            <w:strike w:val="0"/>
            <w:dstrike w:val="0"/>
            <w:noProof w:val="0"/>
            <w:sz w:val="24"/>
            <w:szCs w:val="24"/>
            <w:lang w:val="en-GB"/>
          </w:rPr>
          <w:t>https://www.bbc.co.uk/bitesize/guides/zwr34j6/revision/3</w:t>
        </w:r>
      </w:hyperlink>
      <w:r w:rsidRPr="0BE80D2D" w:rsidR="7B9DCA43">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14/10/2024 </w:t>
      </w:r>
      <w:r w:rsidRPr="0BE80D2D" w:rsidR="7B9DCA43">
        <w:rPr>
          <w:rFonts w:ascii="Aptos" w:hAnsi="Aptos" w:eastAsia="Aptos" w:cs="Aptos"/>
          <w:noProof w:val="0"/>
          <w:sz w:val="24"/>
          <w:szCs w:val="24"/>
          <w:lang w:val="en-GB"/>
        </w:rPr>
        <w:t xml:space="preserve"> </w:t>
      </w:r>
    </w:p>
    <w:p w:rsidR="0BE80D2D" w:rsidP="0BE80D2D" w:rsidRDefault="0BE80D2D" w14:paraId="4CC44B25" w14:textId="5A5DAB8C">
      <w:pPr>
        <w:jc w:val="left"/>
        <w:rPr>
          <w:rFonts w:ascii="Aptos" w:hAnsi="Aptos" w:eastAsia="Aptos" w:cs="Aptos"/>
          <w:noProof w:val="0"/>
          <w:sz w:val="24"/>
          <w:szCs w:val="24"/>
          <w:lang w:val="en-GB"/>
        </w:rPr>
      </w:pPr>
    </w:p>
    <w:p w:rsidR="62BCA9E2" w:rsidP="0BE80D2D" w:rsidRDefault="62BCA9E2" w14:paraId="75AC10B4" w14:textId="12F9DFC1">
      <w:pPr>
        <w:pStyle w:val="Normal"/>
        <w:jc w:val="left"/>
        <w:rPr>
          <w:rFonts w:ascii="Aptos" w:hAnsi="Aptos" w:eastAsia="Aptos" w:cs="Aptos" w:asciiTheme="minorAscii" w:hAnsiTheme="minorAscii" w:eastAsiaTheme="minorAscii" w:cstheme="minorAscii"/>
          <w:noProof w:val="0"/>
          <w:color w:val="auto"/>
          <w:sz w:val="24"/>
          <w:szCs w:val="24"/>
          <w:lang w:val="en-GB"/>
        </w:rPr>
      </w:pPr>
      <w:r w:rsidRPr="0BE80D2D" w:rsidR="62BCA9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Day, V., Mensink, D. and O’Sullivan, M. (2000) ‘Patterns of Academic Procrastination’, </w:t>
      </w:r>
      <w:r w:rsidRPr="0BE80D2D" w:rsidR="62BCA9E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Journal of College Reading and Learning</w:t>
      </w:r>
      <w:r w:rsidRPr="0BE80D2D" w:rsidR="62BCA9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30(2), pp. 120–134. </w:t>
      </w:r>
      <w:r w:rsidRPr="0BE80D2D" w:rsidR="62BCA9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doi</w:t>
      </w:r>
      <w:r w:rsidRPr="0BE80D2D" w:rsidR="62BCA9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10.1080/10790195.2000.10850090.</w:t>
      </w:r>
    </w:p>
    <w:p w:rsidR="0BE80D2D" w:rsidP="0BE80D2D" w:rsidRDefault="0BE80D2D" w14:paraId="19D98814" w14:textId="5757E615">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1E8536CF" w:rsidP="0BE80D2D" w:rsidRDefault="1E8536CF" w14:paraId="631FB259" w14:textId="3335EE49">
      <w:pPr>
        <w:pStyle w:val="Normal"/>
        <w:jc w:val="left"/>
        <w:rPr>
          <w:i w:val="1"/>
          <w:iCs w:val="1"/>
          <w:noProof w:val="0"/>
          <w:lang w:val="en-GB"/>
        </w:rPr>
      </w:pPr>
      <w:r w:rsidR="1E8536CF">
        <w:rPr/>
        <w:t xml:space="preserve">Department for Education (2024) </w:t>
      </w:r>
      <w:r w:rsidRPr="0BE80D2D" w:rsidR="1E8536CF">
        <w:rPr>
          <w:i w:val="1"/>
          <w:iCs w:val="1"/>
          <w:noProof w:val="0"/>
          <w:lang w:val="en-GB"/>
        </w:rPr>
        <w:t xml:space="preserve">What is a PGCE course? </w:t>
      </w:r>
      <w:r w:rsidRPr="0BE80D2D" w:rsidR="1E8536CF">
        <w:rPr>
          <w:i w:val="0"/>
          <w:iCs w:val="0"/>
          <w:noProof w:val="0"/>
          <w:lang w:val="en-GB"/>
        </w:rPr>
        <w:t>Available:</w:t>
      </w:r>
      <w:r w:rsidRPr="0BE80D2D" w:rsidR="1E8536CF">
        <w:rPr>
          <w:i w:val="1"/>
          <w:iCs w:val="1"/>
          <w:noProof w:val="0"/>
          <w:lang w:val="en-GB"/>
        </w:rPr>
        <w:t xml:space="preserve"> </w:t>
      </w:r>
      <w:hyperlink r:id="R97552dcedb0c4fff">
        <w:r w:rsidRPr="0BE80D2D" w:rsidR="1E8536CF">
          <w:rPr>
            <w:rStyle w:val="Hyperlink"/>
            <w:i w:val="1"/>
            <w:iCs w:val="1"/>
            <w:noProof w:val="0"/>
            <w:lang w:val="en-GB"/>
          </w:rPr>
          <w:t>https://getintoteaching.education.gov.uk/train-to-be-a-teacher/what-is-a-pgce</w:t>
        </w:r>
      </w:hyperlink>
      <w:r w:rsidRPr="0BE80D2D" w:rsidR="1E8536CF">
        <w:rPr>
          <w:i w:val="1"/>
          <w:iCs w:val="1"/>
          <w:noProof w:val="0"/>
          <w:lang w:val="en-GB"/>
        </w:rPr>
        <w:t xml:space="preserve"> </w:t>
      </w:r>
      <w:r w:rsidRPr="0BE80D2D" w:rsidR="1E8536CF">
        <w:rPr>
          <w:i w:val="0"/>
          <w:iCs w:val="0"/>
          <w:noProof w:val="0"/>
          <w:lang w:val="en-GB"/>
        </w:rPr>
        <w:t>Accessed: 03/11/24</w:t>
      </w:r>
    </w:p>
    <w:p w:rsidR="0BE80D2D" w:rsidP="0BE80D2D" w:rsidRDefault="0BE80D2D" w14:paraId="4376D55F" w14:textId="51BEF43C">
      <w:pPr>
        <w:pStyle w:val="Normal"/>
        <w:jc w:val="left"/>
        <w:rPr>
          <w:i w:val="0"/>
          <w:iCs w:val="0"/>
          <w:noProof w:val="0"/>
          <w:lang w:val="en-GB"/>
        </w:rPr>
      </w:pPr>
    </w:p>
    <w:p w:rsidR="6C1B07B7" w:rsidP="0BE80D2D" w:rsidRDefault="6C1B07B7" w14:paraId="2A645B73" w14:textId="592BF5E1">
      <w:pPr>
        <w:pStyle w:val="Normal"/>
        <w:rPr>
          <w:rFonts w:ascii="Aptos" w:hAnsi="Aptos" w:eastAsia="Aptos" w:cs="Aptos" w:asciiTheme="minorAscii" w:hAnsiTheme="minorAscii" w:eastAsiaTheme="minorAscii" w:cstheme="minorAscii"/>
          <w:noProof w:val="0"/>
          <w:color w:val="auto"/>
          <w:sz w:val="24"/>
          <w:szCs w:val="24"/>
          <w:lang w:val="en-GB"/>
        </w:rPr>
      </w:pPr>
      <w:r w:rsidRPr="0BE80D2D" w:rsidR="6C1B07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Guskey</w:t>
      </w:r>
      <w:r w:rsidRPr="0BE80D2D" w:rsidR="6C1B07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T.R., (2000) </w:t>
      </w:r>
      <w:r w:rsidRPr="0BE80D2D" w:rsidR="6C1B07B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Evaluating professional development</w:t>
      </w:r>
      <w:r w:rsidRPr="0BE80D2D" w:rsidR="6C1B07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Corwin Press.</w:t>
      </w:r>
    </w:p>
    <w:p w:rsidR="0BE80D2D" w:rsidP="0BE80D2D" w:rsidRDefault="0BE80D2D" w14:paraId="4D1797D6" w14:textId="74D73CC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0F67070" w:rsidP="0BE80D2D" w:rsidRDefault="30F67070" w14:paraId="717DE85F" w14:textId="0784AB6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BE80D2D" w:rsidR="30F6707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Morreale, S.P., Osborn, M.M. and Pearson, J.C., (2000). Why communication is important: A rationale for the centrality of the study of communication. </w:t>
      </w:r>
      <w:r w:rsidRPr="0BE80D2D" w:rsidR="30F6707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Journal of the association for communication administration</w:t>
      </w:r>
      <w:r w:rsidRPr="0BE80D2D" w:rsidR="30F6707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BE80D2D" w:rsidR="30F6707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29</w:t>
      </w:r>
      <w:r w:rsidRPr="0BE80D2D" w:rsidR="30F6707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 p.1.</w:t>
      </w:r>
    </w:p>
    <w:p w:rsidR="0BE80D2D" w:rsidP="0BE80D2D" w:rsidRDefault="0BE80D2D" w14:paraId="1B79398B" w14:textId="128E3394">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w:rsidR="57E084E7" w:rsidP="0BE80D2D" w:rsidRDefault="57E084E7" w14:paraId="3DDD9B0D" w14:textId="4EFD1494">
      <w:pPr>
        <w:pStyle w:val="Normal"/>
        <w:jc w:val="left"/>
        <w:rPr>
          <w:rFonts w:ascii="Aptos" w:hAnsi="Aptos" w:eastAsia="Aptos" w:cs="Aptos" w:asciiTheme="minorAscii" w:hAnsiTheme="minorAscii" w:eastAsiaTheme="minorAscii" w:cstheme="minorAscii"/>
          <w:noProof w:val="0"/>
          <w:color w:val="auto"/>
          <w:sz w:val="24"/>
          <w:szCs w:val="24"/>
          <w:lang w:val="en-GB"/>
        </w:rPr>
      </w:pPr>
      <w:r w:rsidRPr="0BE80D2D" w:rsidR="57E084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Özer, B.U. and </w:t>
      </w:r>
      <w:r w:rsidRPr="0BE80D2D" w:rsidR="57E084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Saçkes</w:t>
      </w:r>
      <w:r w:rsidRPr="0BE80D2D" w:rsidR="57E084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 (2011) Effects of academic procrastination on college students’ life satisfaction. </w:t>
      </w:r>
      <w:r w:rsidRPr="0BE80D2D" w:rsidR="57E084E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Procedia-Social and </w:t>
      </w:r>
      <w:r w:rsidRPr="0BE80D2D" w:rsidR="57E084E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Behavioral</w:t>
      </w:r>
      <w:r w:rsidRPr="0BE80D2D" w:rsidR="57E084E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Sciences</w:t>
      </w:r>
      <w:r w:rsidRPr="0BE80D2D" w:rsidR="57E084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BE80D2D" w:rsidR="57E084E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12</w:t>
      </w:r>
      <w:r w:rsidRPr="0BE80D2D" w:rsidR="57E084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 pp.512-519.</w:t>
      </w:r>
    </w:p>
    <w:p w:rsidR="0BE80D2D" w:rsidP="0BE80D2D" w:rsidRDefault="0BE80D2D" w14:paraId="1081E93B" w14:textId="0F9D1DC9">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0EE9EFF1" w:rsidP="0BE80D2D" w:rsidRDefault="0EE9EFF1" w14:paraId="4C2B5460" w14:textId="413CEF45">
      <w:pPr>
        <w:pStyle w:val="Normal"/>
        <w:jc w:val="left"/>
        <w:rPr>
          <w:b w:val="0"/>
          <w:bCs w:val="0"/>
        </w:rPr>
      </w:pPr>
      <w:r w:rsidRPr="0BE80D2D" w:rsidR="0EE9EFF1">
        <w:rPr>
          <w:rFonts w:ascii="Aptos" w:hAnsi="Aptos" w:eastAsia="Aptos" w:cs="Aptos" w:asciiTheme="minorAscii" w:hAnsiTheme="minorAscii" w:eastAsiaTheme="minorAscii" w:cstheme="minorAscii"/>
          <w:b w:val="0"/>
          <w:bCs w:val="0"/>
          <w:sz w:val="24"/>
          <w:szCs w:val="24"/>
        </w:rPr>
        <w:t xml:space="preserve"> </w:t>
      </w:r>
      <w:r w:rsidRPr="0BE80D2D" w:rsidR="0EE9EFF1">
        <w:rPr>
          <w:rFonts w:ascii="Aptos" w:hAnsi="Aptos" w:eastAsia="Aptos" w:cs="Aptos" w:asciiTheme="minorAscii" w:hAnsiTheme="minorAscii" w:eastAsiaTheme="minorAscii" w:cstheme="minorAscii"/>
          <w:noProof w:val="0"/>
          <w:sz w:val="24"/>
          <w:szCs w:val="24"/>
          <w:lang w:val="en-GB"/>
        </w:rPr>
        <w:t xml:space="preserve">The University of </w:t>
      </w:r>
      <w:r w:rsidRPr="0BE80D2D" w:rsidR="0EE9EFF1">
        <w:rPr>
          <w:rFonts w:ascii="Aptos" w:hAnsi="Aptos" w:eastAsia="Aptos" w:cs="Aptos" w:asciiTheme="minorAscii" w:hAnsiTheme="minorAscii" w:eastAsiaTheme="minorAscii" w:cstheme="minorAscii"/>
          <w:noProof w:val="0"/>
          <w:sz w:val="24"/>
          <w:szCs w:val="24"/>
          <w:lang w:val="en-GB"/>
        </w:rPr>
        <w:t>Edinburgh  (</w:t>
      </w:r>
      <w:r w:rsidRPr="0BE80D2D" w:rsidR="0EE9EFF1">
        <w:rPr>
          <w:rFonts w:ascii="Aptos" w:hAnsi="Aptos" w:eastAsia="Aptos" w:cs="Aptos" w:asciiTheme="minorAscii" w:hAnsiTheme="minorAscii" w:eastAsiaTheme="minorAscii" w:cstheme="minorAscii"/>
          <w:noProof w:val="0"/>
          <w:sz w:val="24"/>
          <w:szCs w:val="24"/>
          <w:lang w:val="en-GB"/>
        </w:rPr>
        <w:t>2023</w:t>
      </w:r>
      <w:r w:rsidRPr="0BE80D2D" w:rsidR="0EE9EFF1">
        <w:rPr>
          <w:rFonts w:ascii="Aptos" w:hAnsi="Aptos" w:eastAsia="Aptos" w:cs="Aptos" w:asciiTheme="minorAscii" w:hAnsiTheme="minorAscii" w:eastAsiaTheme="minorAscii" w:cstheme="minorAscii"/>
          <w:noProof w:val="0"/>
          <w:sz w:val="24"/>
          <w:szCs w:val="24"/>
          <w:lang w:val="en-GB"/>
        </w:rPr>
        <w:t xml:space="preserve">)  </w:t>
      </w:r>
      <w:r w:rsidRPr="0BE80D2D" w:rsidR="0EE9EFF1">
        <w:rPr>
          <w:rFonts w:ascii="Aptos" w:hAnsi="Aptos" w:eastAsia="Aptos" w:cs="Aptos" w:asciiTheme="minorAscii" w:hAnsiTheme="minorAscii" w:eastAsiaTheme="minorAscii" w:cstheme="minorAscii"/>
          <w:i w:val="1"/>
          <w:iCs w:val="1"/>
          <w:noProof w:val="0"/>
          <w:sz w:val="24"/>
          <w:szCs w:val="24"/>
          <w:lang w:val="en-GB"/>
        </w:rPr>
        <w:t>Gibbs</w:t>
      </w:r>
      <w:r w:rsidRPr="0BE80D2D" w:rsidR="0EE9EFF1">
        <w:rPr>
          <w:rFonts w:ascii="Aptos" w:hAnsi="Aptos" w:eastAsia="Aptos" w:cs="Aptos" w:asciiTheme="minorAscii" w:hAnsiTheme="minorAscii" w:eastAsiaTheme="minorAscii" w:cstheme="minorAscii"/>
          <w:i w:val="1"/>
          <w:iCs w:val="1"/>
          <w:noProof w:val="0"/>
          <w:sz w:val="24"/>
          <w:szCs w:val="24"/>
          <w:lang w:val="en-GB"/>
        </w:rPr>
        <w:t>' Reflective Cycle</w:t>
      </w:r>
      <w:r w:rsidRPr="0BE80D2D" w:rsidR="0EE9EFF1">
        <w:rPr>
          <w:rFonts w:ascii="Aptos" w:hAnsi="Aptos" w:eastAsia="Aptos" w:cs="Aptos" w:asciiTheme="minorAscii" w:hAnsiTheme="minorAscii" w:eastAsiaTheme="minorAscii" w:cstheme="minorAscii"/>
          <w:noProof w:val="0"/>
          <w:sz w:val="24"/>
          <w:szCs w:val="24"/>
          <w:lang w:val="en-GB"/>
        </w:rPr>
        <w:t>.</w:t>
      </w:r>
      <w:r w:rsidRPr="0BE80D2D" w:rsidR="7B084122">
        <w:rPr>
          <w:rFonts w:ascii="Aptos" w:hAnsi="Aptos" w:eastAsia="Aptos" w:cs="Aptos" w:asciiTheme="minorAscii" w:hAnsiTheme="minorAscii" w:eastAsiaTheme="minorAscii" w:cstheme="minorAscii"/>
          <w:noProof w:val="0"/>
          <w:sz w:val="24"/>
          <w:szCs w:val="24"/>
          <w:lang w:val="en-GB"/>
        </w:rPr>
        <w:t xml:space="preserve"> Available at: </w:t>
      </w:r>
      <w:r w:rsidRPr="0BE80D2D" w:rsidR="0EE9EFF1">
        <w:rPr>
          <w:rFonts w:ascii="Aptos" w:hAnsi="Aptos" w:eastAsia="Aptos" w:cs="Aptos" w:asciiTheme="minorAscii" w:hAnsiTheme="minorAscii" w:eastAsiaTheme="minorAscii" w:cstheme="minorAscii"/>
          <w:noProof w:val="0"/>
          <w:sz w:val="24"/>
          <w:szCs w:val="24"/>
          <w:lang w:val="en-GB"/>
        </w:rPr>
        <w:t xml:space="preserve"> </w:t>
      </w:r>
      <w:hyperlink w:anchor="SnippetTab" r:id="R6cf2b74f65264223">
        <w:r w:rsidRPr="0BE80D2D" w:rsidR="0EE9EFF1">
          <w:rPr>
            <w:rStyle w:val="Hyperlink"/>
            <w:rFonts w:ascii="Aptos" w:hAnsi="Aptos" w:eastAsia="Aptos" w:cs="Aptos" w:asciiTheme="minorAscii" w:hAnsiTheme="minorAscii" w:eastAsiaTheme="minorAscii" w:cstheme="minorAscii"/>
            <w:noProof w:val="0"/>
            <w:sz w:val="24"/>
            <w:szCs w:val="24"/>
            <w:lang w:val="en-GB"/>
          </w:rPr>
          <w:t>https://www.ed.ac.uk/reflection/reflectors-toolkit/reflecting-on-experience/gibbs-reflective-cycle#SnippetTab</w:t>
        </w:r>
      </w:hyperlink>
      <w:r w:rsidRPr="0BE80D2D" w:rsidR="0177FB4A">
        <w:rPr>
          <w:rFonts w:ascii="Aptos" w:hAnsi="Aptos" w:eastAsia="Aptos" w:cs="Aptos" w:asciiTheme="minorAscii" w:hAnsiTheme="minorAscii" w:eastAsiaTheme="minorAscii" w:cstheme="minorAscii"/>
          <w:noProof w:val="0"/>
          <w:sz w:val="24"/>
          <w:szCs w:val="24"/>
          <w:lang w:val="en-GB"/>
        </w:rPr>
        <w:t xml:space="preserve"> Accessed: 29/10/24 </w:t>
      </w:r>
    </w:p>
    <w:p w:rsidR="7E723873" w:rsidP="0BE80D2D" w:rsidRDefault="7E723873" w14:paraId="4063DE77" w14:textId="4B689B77">
      <w:pPr>
        <w:pStyle w:val="Normal"/>
        <w:rPr>
          <w:i w:val="1"/>
          <w:iCs w:val="1"/>
          <w:noProof w:val="0"/>
          <w:lang w:val="en-GB"/>
        </w:rPr>
      </w:pPr>
      <w:r w:rsidRPr="0BE80D2D" w:rsidR="7E723873">
        <w:rPr>
          <w:i w:val="1"/>
          <w:iCs w:val="1"/>
          <w:noProof w:val="0"/>
          <w:lang w:val="en-GB"/>
        </w:rPr>
        <w:t xml:space="preserve"> </w:t>
      </w:r>
    </w:p>
    <w:p w:rsidR="0BE80D2D" w:rsidP="0BE80D2D" w:rsidRDefault="0BE80D2D" w14:paraId="08B43DB7" w14:textId="7B979FE7">
      <w:pPr>
        <w:pStyle w:val="Normal"/>
        <w:spacing w:before="0" w:beforeAutospacing="off" w:after="200" w:afterAutospacing="off" w:line="276" w:lineRule="auto"/>
        <w:ind w:left="720" w:right="0" w:hanging="720"/>
        <w:jc w:val="left"/>
      </w:pPr>
    </w:p>
    <w:p w:rsidR="0BE80D2D" w:rsidP="0BE80D2D" w:rsidRDefault="0BE80D2D" w14:paraId="10DC9783" w14:textId="75D6BF25">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Vqw0F2iX/ozf8" int2:id="E3t7c9c2">
      <int2:state int2:type="AugLoop_Text_Critique" int2:value="Rejected"/>
    </int2:textHash>
    <int2:bookmark int2:bookmarkName="_Int_92CkN5t8" int2:invalidationBookmarkName="" int2:hashCode="Ps4UcfRPYxd8vD" int2:id="TWsvxOvq">
      <int2:state int2:type="AugLoop_Text_Critique" int2:value="Rejected"/>
    </int2:bookmark>
    <int2:bookmark int2:bookmarkName="_Int_BaE8Cd8Y" int2:invalidationBookmarkName="" int2:hashCode="mAZ3usib7v5A70" int2:id="Jboudy9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7d334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6083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44FF67"/>
    <w:rsid w:val="00661D2C"/>
    <w:rsid w:val="007F4A2F"/>
    <w:rsid w:val="00919A69"/>
    <w:rsid w:val="00A6AB7E"/>
    <w:rsid w:val="00D54942"/>
    <w:rsid w:val="0109272A"/>
    <w:rsid w:val="0159D616"/>
    <w:rsid w:val="0177FB4A"/>
    <w:rsid w:val="018A77D8"/>
    <w:rsid w:val="0201AE8D"/>
    <w:rsid w:val="024976D4"/>
    <w:rsid w:val="02832E29"/>
    <w:rsid w:val="02A300C1"/>
    <w:rsid w:val="02C8EF6F"/>
    <w:rsid w:val="02E7DC07"/>
    <w:rsid w:val="02FA7994"/>
    <w:rsid w:val="02FF0307"/>
    <w:rsid w:val="03066C39"/>
    <w:rsid w:val="0315FC1C"/>
    <w:rsid w:val="0365EFB2"/>
    <w:rsid w:val="03FDCEA1"/>
    <w:rsid w:val="0427BDD5"/>
    <w:rsid w:val="043943C2"/>
    <w:rsid w:val="04C7DFC8"/>
    <w:rsid w:val="0560C294"/>
    <w:rsid w:val="06BC1E97"/>
    <w:rsid w:val="06D61CC2"/>
    <w:rsid w:val="06DAF732"/>
    <w:rsid w:val="06EA6C80"/>
    <w:rsid w:val="0712FBE7"/>
    <w:rsid w:val="073653FB"/>
    <w:rsid w:val="076AA4EB"/>
    <w:rsid w:val="07925BF1"/>
    <w:rsid w:val="07D134CB"/>
    <w:rsid w:val="07DDD244"/>
    <w:rsid w:val="0801DD45"/>
    <w:rsid w:val="081ADC9B"/>
    <w:rsid w:val="0847798A"/>
    <w:rsid w:val="0858DD0E"/>
    <w:rsid w:val="08767565"/>
    <w:rsid w:val="08E98258"/>
    <w:rsid w:val="0927B270"/>
    <w:rsid w:val="092A2C96"/>
    <w:rsid w:val="092FFE97"/>
    <w:rsid w:val="09393E14"/>
    <w:rsid w:val="095AFC86"/>
    <w:rsid w:val="09660B4F"/>
    <w:rsid w:val="096CDB8A"/>
    <w:rsid w:val="0989CA44"/>
    <w:rsid w:val="0A37B331"/>
    <w:rsid w:val="0A49DB22"/>
    <w:rsid w:val="0A973886"/>
    <w:rsid w:val="0B314C13"/>
    <w:rsid w:val="0B7318B5"/>
    <w:rsid w:val="0BE80D2D"/>
    <w:rsid w:val="0BF49D86"/>
    <w:rsid w:val="0C25D4A1"/>
    <w:rsid w:val="0C50503B"/>
    <w:rsid w:val="0C658573"/>
    <w:rsid w:val="0C917BBE"/>
    <w:rsid w:val="0CAEF765"/>
    <w:rsid w:val="0D1D3227"/>
    <w:rsid w:val="0D622EAE"/>
    <w:rsid w:val="0DB3FECE"/>
    <w:rsid w:val="0DED1AEB"/>
    <w:rsid w:val="0E5482B2"/>
    <w:rsid w:val="0E5DAE96"/>
    <w:rsid w:val="0EBE38A7"/>
    <w:rsid w:val="0ED868CB"/>
    <w:rsid w:val="0EE9EFF1"/>
    <w:rsid w:val="0EF348DD"/>
    <w:rsid w:val="0F98BA9C"/>
    <w:rsid w:val="0FA41771"/>
    <w:rsid w:val="0FA5AED3"/>
    <w:rsid w:val="0FBE11FC"/>
    <w:rsid w:val="10981264"/>
    <w:rsid w:val="10A29FA4"/>
    <w:rsid w:val="10EA6746"/>
    <w:rsid w:val="10FF9ACB"/>
    <w:rsid w:val="11009FF7"/>
    <w:rsid w:val="1102EA3A"/>
    <w:rsid w:val="112DA20D"/>
    <w:rsid w:val="113B52F1"/>
    <w:rsid w:val="11696CF9"/>
    <w:rsid w:val="123D8377"/>
    <w:rsid w:val="124A1DB7"/>
    <w:rsid w:val="12F2F4E2"/>
    <w:rsid w:val="13192A34"/>
    <w:rsid w:val="1369F03E"/>
    <w:rsid w:val="1382A2B7"/>
    <w:rsid w:val="138F1324"/>
    <w:rsid w:val="13B77643"/>
    <w:rsid w:val="141B3082"/>
    <w:rsid w:val="1460905C"/>
    <w:rsid w:val="147D6D93"/>
    <w:rsid w:val="148A58B8"/>
    <w:rsid w:val="14AEE56C"/>
    <w:rsid w:val="14B1620A"/>
    <w:rsid w:val="14BEC00C"/>
    <w:rsid w:val="15410BD2"/>
    <w:rsid w:val="1578A6B0"/>
    <w:rsid w:val="15C8754F"/>
    <w:rsid w:val="15E09AAD"/>
    <w:rsid w:val="1609431F"/>
    <w:rsid w:val="1626D8E4"/>
    <w:rsid w:val="16B0B7C4"/>
    <w:rsid w:val="16BD08C5"/>
    <w:rsid w:val="17128AD9"/>
    <w:rsid w:val="171F2057"/>
    <w:rsid w:val="17618CF2"/>
    <w:rsid w:val="1770C61C"/>
    <w:rsid w:val="17767C8F"/>
    <w:rsid w:val="18374CC9"/>
    <w:rsid w:val="184F1A0C"/>
    <w:rsid w:val="189A7E1F"/>
    <w:rsid w:val="18AAF707"/>
    <w:rsid w:val="19062858"/>
    <w:rsid w:val="1911D90F"/>
    <w:rsid w:val="1921DA74"/>
    <w:rsid w:val="19576774"/>
    <w:rsid w:val="1A8BC69C"/>
    <w:rsid w:val="1AA0EFAF"/>
    <w:rsid w:val="1B4FFAD2"/>
    <w:rsid w:val="1B9F7975"/>
    <w:rsid w:val="1BDC58EE"/>
    <w:rsid w:val="1C0BFAE0"/>
    <w:rsid w:val="1C8AD150"/>
    <w:rsid w:val="1CA870C0"/>
    <w:rsid w:val="1CCB5227"/>
    <w:rsid w:val="1CFD8B7A"/>
    <w:rsid w:val="1D4518EA"/>
    <w:rsid w:val="1D596D55"/>
    <w:rsid w:val="1D6223EF"/>
    <w:rsid w:val="1DCFCD60"/>
    <w:rsid w:val="1E0CD596"/>
    <w:rsid w:val="1E1CE5C8"/>
    <w:rsid w:val="1E4E0A74"/>
    <w:rsid w:val="1E588022"/>
    <w:rsid w:val="1E6DF57E"/>
    <w:rsid w:val="1E7D7352"/>
    <w:rsid w:val="1E8536CF"/>
    <w:rsid w:val="1E899AAA"/>
    <w:rsid w:val="1EB8D990"/>
    <w:rsid w:val="1EDDB58A"/>
    <w:rsid w:val="1F505091"/>
    <w:rsid w:val="1F51219E"/>
    <w:rsid w:val="1F96B022"/>
    <w:rsid w:val="201D64CD"/>
    <w:rsid w:val="2045A3FD"/>
    <w:rsid w:val="204BCE11"/>
    <w:rsid w:val="20C6A170"/>
    <w:rsid w:val="20D8564A"/>
    <w:rsid w:val="20E36F41"/>
    <w:rsid w:val="211A53E0"/>
    <w:rsid w:val="2186DA08"/>
    <w:rsid w:val="21AC3EDD"/>
    <w:rsid w:val="22206402"/>
    <w:rsid w:val="22369E29"/>
    <w:rsid w:val="23665855"/>
    <w:rsid w:val="241A1ADC"/>
    <w:rsid w:val="244D5E6E"/>
    <w:rsid w:val="2464D2C4"/>
    <w:rsid w:val="24793A0D"/>
    <w:rsid w:val="24C080F0"/>
    <w:rsid w:val="254A4B8C"/>
    <w:rsid w:val="2553F173"/>
    <w:rsid w:val="2647D673"/>
    <w:rsid w:val="264DEB44"/>
    <w:rsid w:val="26B6BF7D"/>
    <w:rsid w:val="271953F1"/>
    <w:rsid w:val="27343BA4"/>
    <w:rsid w:val="273854C0"/>
    <w:rsid w:val="274F282D"/>
    <w:rsid w:val="2787F4DA"/>
    <w:rsid w:val="27FB728F"/>
    <w:rsid w:val="281D5A86"/>
    <w:rsid w:val="283548A1"/>
    <w:rsid w:val="28529E89"/>
    <w:rsid w:val="2885FB34"/>
    <w:rsid w:val="2892CD66"/>
    <w:rsid w:val="28B11BB8"/>
    <w:rsid w:val="28B445CB"/>
    <w:rsid w:val="290EA1BE"/>
    <w:rsid w:val="2929C451"/>
    <w:rsid w:val="2939D28C"/>
    <w:rsid w:val="29DD697D"/>
    <w:rsid w:val="2A165DE7"/>
    <w:rsid w:val="2A7E30B3"/>
    <w:rsid w:val="2A8B915F"/>
    <w:rsid w:val="2B50E3D5"/>
    <w:rsid w:val="2B69455D"/>
    <w:rsid w:val="2B877E42"/>
    <w:rsid w:val="2B8C2A72"/>
    <w:rsid w:val="2B94217E"/>
    <w:rsid w:val="2BF7D2AE"/>
    <w:rsid w:val="2C133DD5"/>
    <w:rsid w:val="2C22D1AE"/>
    <w:rsid w:val="2C8E669A"/>
    <w:rsid w:val="2CC31D1C"/>
    <w:rsid w:val="2CD99392"/>
    <w:rsid w:val="2D086492"/>
    <w:rsid w:val="2D639F01"/>
    <w:rsid w:val="2DBA3B87"/>
    <w:rsid w:val="2DE96D20"/>
    <w:rsid w:val="2E5904BC"/>
    <w:rsid w:val="2E90D2E4"/>
    <w:rsid w:val="2EACC012"/>
    <w:rsid w:val="2EDF1BD1"/>
    <w:rsid w:val="2EF0B297"/>
    <w:rsid w:val="2F0363F1"/>
    <w:rsid w:val="2F2E31C6"/>
    <w:rsid w:val="2FAA424B"/>
    <w:rsid w:val="2FC54F89"/>
    <w:rsid w:val="2FF9A714"/>
    <w:rsid w:val="30016316"/>
    <w:rsid w:val="306C5BC1"/>
    <w:rsid w:val="308AE4AE"/>
    <w:rsid w:val="3099BBC9"/>
    <w:rsid w:val="30AA5310"/>
    <w:rsid w:val="30F48E9D"/>
    <w:rsid w:val="30F67070"/>
    <w:rsid w:val="30F6881E"/>
    <w:rsid w:val="313B6E4F"/>
    <w:rsid w:val="3169F743"/>
    <w:rsid w:val="31A862B0"/>
    <w:rsid w:val="31D74B89"/>
    <w:rsid w:val="31D74B91"/>
    <w:rsid w:val="323A428D"/>
    <w:rsid w:val="325C44C1"/>
    <w:rsid w:val="326705CF"/>
    <w:rsid w:val="327CFB63"/>
    <w:rsid w:val="32A2B796"/>
    <w:rsid w:val="32D44B8E"/>
    <w:rsid w:val="32EDF67B"/>
    <w:rsid w:val="32F04DD8"/>
    <w:rsid w:val="333484FF"/>
    <w:rsid w:val="335309CC"/>
    <w:rsid w:val="3372B1B7"/>
    <w:rsid w:val="33C7FC66"/>
    <w:rsid w:val="3402496E"/>
    <w:rsid w:val="340DDBD6"/>
    <w:rsid w:val="34218D0E"/>
    <w:rsid w:val="347F64DD"/>
    <w:rsid w:val="34C4FBCE"/>
    <w:rsid w:val="34EE75D6"/>
    <w:rsid w:val="35129FF2"/>
    <w:rsid w:val="351F6324"/>
    <w:rsid w:val="357B93AC"/>
    <w:rsid w:val="35A1BE7D"/>
    <w:rsid w:val="362B66FA"/>
    <w:rsid w:val="36361309"/>
    <w:rsid w:val="364108B8"/>
    <w:rsid w:val="364B1DCE"/>
    <w:rsid w:val="365D1FD2"/>
    <w:rsid w:val="3675DE28"/>
    <w:rsid w:val="3684B7CE"/>
    <w:rsid w:val="36D8F1BB"/>
    <w:rsid w:val="37369A5B"/>
    <w:rsid w:val="379EDBCC"/>
    <w:rsid w:val="38058BBB"/>
    <w:rsid w:val="3834B38D"/>
    <w:rsid w:val="38A339AA"/>
    <w:rsid w:val="38CDAA4F"/>
    <w:rsid w:val="3911688E"/>
    <w:rsid w:val="392A531B"/>
    <w:rsid w:val="395DFC3F"/>
    <w:rsid w:val="397431C7"/>
    <w:rsid w:val="399E1707"/>
    <w:rsid w:val="3A003E32"/>
    <w:rsid w:val="3A17244F"/>
    <w:rsid w:val="3A3BAC17"/>
    <w:rsid w:val="3A7EEAAF"/>
    <w:rsid w:val="3B8A662B"/>
    <w:rsid w:val="3BA10D9C"/>
    <w:rsid w:val="3C543350"/>
    <w:rsid w:val="3C730A9D"/>
    <w:rsid w:val="3C734E1D"/>
    <w:rsid w:val="3C9FB9F6"/>
    <w:rsid w:val="3CC6F995"/>
    <w:rsid w:val="3D1BC00C"/>
    <w:rsid w:val="3D34D579"/>
    <w:rsid w:val="3D3D0F1E"/>
    <w:rsid w:val="3D8ABCF7"/>
    <w:rsid w:val="3DCC26B9"/>
    <w:rsid w:val="3DF964AC"/>
    <w:rsid w:val="3E15504A"/>
    <w:rsid w:val="3E86130C"/>
    <w:rsid w:val="3ED5392A"/>
    <w:rsid w:val="3F1D4E20"/>
    <w:rsid w:val="3F494F8A"/>
    <w:rsid w:val="3F7B7A31"/>
    <w:rsid w:val="3FB42EA4"/>
    <w:rsid w:val="40083C26"/>
    <w:rsid w:val="4080F42A"/>
    <w:rsid w:val="408E0E0C"/>
    <w:rsid w:val="40B7723B"/>
    <w:rsid w:val="40BC0319"/>
    <w:rsid w:val="411DEAEE"/>
    <w:rsid w:val="41570125"/>
    <w:rsid w:val="41D7DACA"/>
    <w:rsid w:val="42067A39"/>
    <w:rsid w:val="4215A103"/>
    <w:rsid w:val="434E74CB"/>
    <w:rsid w:val="435BD3D1"/>
    <w:rsid w:val="43868328"/>
    <w:rsid w:val="438BF2EA"/>
    <w:rsid w:val="43A42A36"/>
    <w:rsid w:val="43B26AD0"/>
    <w:rsid w:val="43BFD19D"/>
    <w:rsid w:val="43DF36DD"/>
    <w:rsid w:val="44713C7B"/>
    <w:rsid w:val="4486214B"/>
    <w:rsid w:val="448E0062"/>
    <w:rsid w:val="44ABC80E"/>
    <w:rsid w:val="450BE7F1"/>
    <w:rsid w:val="453715E0"/>
    <w:rsid w:val="455E160F"/>
    <w:rsid w:val="4561B4DC"/>
    <w:rsid w:val="456DD884"/>
    <w:rsid w:val="458A0391"/>
    <w:rsid w:val="45BD3CC0"/>
    <w:rsid w:val="45CDC0F7"/>
    <w:rsid w:val="461584AE"/>
    <w:rsid w:val="465BE79F"/>
    <w:rsid w:val="4673DCC9"/>
    <w:rsid w:val="4689BCA4"/>
    <w:rsid w:val="46F34ADD"/>
    <w:rsid w:val="473682FE"/>
    <w:rsid w:val="4808E6A1"/>
    <w:rsid w:val="4822A273"/>
    <w:rsid w:val="4881E80B"/>
    <w:rsid w:val="48B34B05"/>
    <w:rsid w:val="48C79A1A"/>
    <w:rsid w:val="49B1BB57"/>
    <w:rsid w:val="49BBFA26"/>
    <w:rsid w:val="49CC2F4A"/>
    <w:rsid w:val="49D4D1A6"/>
    <w:rsid w:val="4A1AEEFC"/>
    <w:rsid w:val="4A776E27"/>
    <w:rsid w:val="4AAC95AB"/>
    <w:rsid w:val="4B50970F"/>
    <w:rsid w:val="4B872559"/>
    <w:rsid w:val="4BBF9121"/>
    <w:rsid w:val="4BD11E52"/>
    <w:rsid w:val="4BD97792"/>
    <w:rsid w:val="4C793FB9"/>
    <w:rsid w:val="4CFB23B4"/>
    <w:rsid w:val="4D0E726C"/>
    <w:rsid w:val="4D13F959"/>
    <w:rsid w:val="4D24C562"/>
    <w:rsid w:val="4D52CE7B"/>
    <w:rsid w:val="4D9CADD4"/>
    <w:rsid w:val="4DB48426"/>
    <w:rsid w:val="4DC2DBA8"/>
    <w:rsid w:val="4EB8857D"/>
    <w:rsid w:val="4ECFDA90"/>
    <w:rsid w:val="4ED7291D"/>
    <w:rsid w:val="4F1BB4C6"/>
    <w:rsid w:val="4F61CBC8"/>
    <w:rsid w:val="4F6E9034"/>
    <w:rsid w:val="4FB3E868"/>
    <w:rsid w:val="502C8D54"/>
    <w:rsid w:val="505C97EE"/>
    <w:rsid w:val="507F847E"/>
    <w:rsid w:val="50E1F02C"/>
    <w:rsid w:val="51DACC9A"/>
    <w:rsid w:val="51E42CC1"/>
    <w:rsid w:val="51F49823"/>
    <w:rsid w:val="52542B76"/>
    <w:rsid w:val="5267C364"/>
    <w:rsid w:val="52F082B9"/>
    <w:rsid w:val="53083D8E"/>
    <w:rsid w:val="5313BF27"/>
    <w:rsid w:val="53CF73AE"/>
    <w:rsid w:val="53E88ADF"/>
    <w:rsid w:val="542E2AA9"/>
    <w:rsid w:val="54384853"/>
    <w:rsid w:val="54AD2DFD"/>
    <w:rsid w:val="5561D9D1"/>
    <w:rsid w:val="5588F453"/>
    <w:rsid w:val="55C68347"/>
    <w:rsid w:val="55F288FB"/>
    <w:rsid w:val="5690033E"/>
    <w:rsid w:val="56982151"/>
    <w:rsid w:val="56BE4BF4"/>
    <w:rsid w:val="56E966D8"/>
    <w:rsid w:val="56EF3CBD"/>
    <w:rsid w:val="57273A9D"/>
    <w:rsid w:val="57983F45"/>
    <w:rsid w:val="57C68878"/>
    <w:rsid w:val="57C7B72D"/>
    <w:rsid w:val="57E084E7"/>
    <w:rsid w:val="58FA0E19"/>
    <w:rsid w:val="597C632E"/>
    <w:rsid w:val="599AFD64"/>
    <w:rsid w:val="599DF532"/>
    <w:rsid w:val="59AA9868"/>
    <w:rsid w:val="59D3954D"/>
    <w:rsid w:val="59E5E3C2"/>
    <w:rsid w:val="59ECE285"/>
    <w:rsid w:val="5A45183D"/>
    <w:rsid w:val="5A5B4553"/>
    <w:rsid w:val="5A72334E"/>
    <w:rsid w:val="5ACBF2CD"/>
    <w:rsid w:val="5B09A543"/>
    <w:rsid w:val="5B1FDD1B"/>
    <w:rsid w:val="5B729DC6"/>
    <w:rsid w:val="5B7B6A36"/>
    <w:rsid w:val="5C85678C"/>
    <w:rsid w:val="5CCCAA58"/>
    <w:rsid w:val="5D2D4B11"/>
    <w:rsid w:val="5DF7132B"/>
    <w:rsid w:val="5E084C84"/>
    <w:rsid w:val="5E58757B"/>
    <w:rsid w:val="5E5EC2D8"/>
    <w:rsid w:val="5E768F94"/>
    <w:rsid w:val="5EFFC1A3"/>
    <w:rsid w:val="5F27C956"/>
    <w:rsid w:val="5F80A945"/>
    <w:rsid w:val="5FBECDA0"/>
    <w:rsid w:val="5FCFCF29"/>
    <w:rsid w:val="5FD5B003"/>
    <w:rsid w:val="5FE1B69C"/>
    <w:rsid w:val="5FE20285"/>
    <w:rsid w:val="6029A4C6"/>
    <w:rsid w:val="60C62BAC"/>
    <w:rsid w:val="61549094"/>
    <w:rsid w:val="62590F39"/>
    <w:rsid w:val="6261F3DB"/>
    <w:rsid w:val="628D49D4"/>
    <w:rsid w:val="62BCA9E2"/>
    <w:rsid w:val="6348ADB7"/>
    <w:rsid w:val="64509937"/>
    <w:rsid w:val="64528ED4"/>
    <w:rsid w:val="652BB47D"/>
    <w:rsid w:val="65B38CD4"/>
    <w:rsid w:val="661D82E3"/>
    <w:rsid w:val="662B1A7A"/>
    <w:rsid w:val="6669D2F9"/>
    <w:rsid w:val="668866B3"/>
    <w:rsid w:val="66936022"/>
    <w:rsid w:val="66ABB363"/>
    <w:rsid w:val="66DAA3A3"/>
    <w:rsid w:val="66EAE7F6"/>
    <w:rsid w:val="675EFC3A"/>
    <w:rsid w:val="6792E2A3"/>
    <w:rsid w:val="679B8E71"/>
    <w:rsid w:val="67A13933"/>
    <w:rsid w:val="67C0C4DF"/>
    <w:rsid w:val="680A5E28"/>
    <w:rsid w:val="6849EA5A"/>
    <w:rsid w:val="68C4113D"/>
    <w:rsid w:val="69854880"/>
    <w:rsid w:val="6992C10E"/>
    <w:rsid w:val="69A3BC74"/>
    <w:rsid w:val="69CE1F52"/>
    <w:rsid w:val="6A116BA7"/>
    <w:rsid w:val="6A483A10"/>
    <w:rsid w:val="6A8C0AA4"/>
    <w:rsid w:val="6AE2FFF7"/>
    <w:rsid w:val="6B28094D"/>
    <w:rsid w:val="6B89BFDE"/>
    <w:rsid w:val="6B9A6BEF"/>
    <w:rsid w:val="6BB2DE3B"/>
    <w:rsid w:val="6BCB34B1"/>
    <w:rsid w:val="6C1B07B7"/>
    <w:rsid w:val="6C3C7029"/>
    <w:rsid w:val="6D1D0384"/>
    <w:rsid w:val="6D4F8956"/>
    <w:rsid w:val="6D502924"/>
    <w:rsid w:val="6D6441D8"/>
    <w:rsid w:val="6E2562F6"/>
    <w:rsid w:val="6EA521F3"/>
    <w:rsid w:val="6F584715"/>
    <w:rsid w:val="6F64A510"/>
    <w:rsid w:val="6F824D7C"/>
    <w:rsid w:val="6F8D573F"/>
    <w:rsid w:val="703AB5DB"/>
    <w:rsid w:val="7073232C"/>
    <w:rsid w:val="70C68D16"/>
    <w:rsid w:val="70D7FF9D"/>
    <w:rsid w:val="71167937"/>
    <w:rsid w:val="71941B35"/>
    <w:rsid w:val="7196C52F"/>
    <w:rsid w:val="71D12995"/>
    <w:rsid w:val="7217A6B3"/>
    <w:rsid w:val="72372252"/>
    <w:rsid w:val="725EF823"/>
    <w:rsid w:val="72AF255D"/>
    <w:rsid w:val="72E79281"/>
    <w:rsid w:val="7379433C"/>
    <w:rsid w:val="73D977B4"/>
    <w:rsid w:val="740DA21F"/>
    <w:rsid w:val="74124005"/>
    <w:rsid w:val="74132F1A"/>
    <w:rsid w:val="74711BD3"/>
    <w:rsid w:val="74A59CD2"/>
    <w:rsid w:val="74DB2FCE"/>
    <w:rsid w:val="7513D36B"/>
    <w:rsid w:val="753E94A2"/>
    <w:rsid w:val="75642BCF"/>
    <w:rsid w:val="756A6F07"/>
    <w:rsid w:val="75AD4045"/>
    <w:rsid w:val="7744FF67"/>
    <w:rsid w:val="777210EE"/>
    <w:rsid w:val="77ABD608"/>
    <w:rsid w:val="77B7ED49"/>
    <w:rsid w:val="77C0D9EF"/>
    <w:rsid w:val="77D084EA"/>
    <w:rsid w:val="77EED8EC"/>
    <w:rsid w:val="78095B75"/>
    <w:rsid w:val="781E735B"/>
    <w:rsid w:val="78326749"/>
    <w:rsid w:val="7869154C"/>
    <w:rsid w:val="786AFB0D"/>
    <w:rsid w:val="7875056D"/>
    <w:rsid w:val="789AFB84"/>
    <w:rsid w:val="78D1693E"/>
    <w:rsid w:val="7914CF13"/>
    <w:rsid w:val="79408870"/>
    <w:rsid w:val="79794EAD"/>
    <w:rsid w:val="79E98A6C"/>
    <w:rsid w:val="79FA23A6"/>
    <w:rsid w:val="7A04D326"/>
    <w:rsid w:val="7A2EF95E"/>
    <w:rsid w:val="7A572E71"/>
    <w:rsid w:val="7A698C70"/>
    <w:rsid w:val="7AD81B93"/>
    <w:rsid w:val="7ADF4CBA"/>
    <w:rsid w:val="7AE102E3"/>
    <w:rsid w:val="7B084122"/>
    <w:rsid w:val="7B69D1EF"/>
    <w:rsid w:val="7B9DCA43"/>
    <w:rsid w:val="7BAC7140"/>
    <w:rsid w:val="7BED80FA"/>
    <w:rsid w:val="7C153254"/>
    <w:rsid w:val="7CFF8E7B"/>
    <w:rsid w:val="7DD1B3B8"/>
    <w:rsid w:val="7E6E18C3"/>
    <w:rsid w:val="7E723873"/>
    <w:rsid w:val="7ED63611"/>
    <w:rsid w:val="7EDF69E6"/>
    <w:rsid w:val="7F0ADAD3"/>
    <w:rsid w:val="7F25D98B"/>
    <w:rsid w:val="7F6C0C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4FF67"/>
  <w15:chartTrackingRefBased/>
  <w15:docId w15:val="{42952F31-82A8-4B54-845E-F8CDF4C6D7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35BD3D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35BD3D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35BD3D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35BD3D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35BD3D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35BD3D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35BD3D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35BD3D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35BD3D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35BD3D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35BD3D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35BD3D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35BD3D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35BD3D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35BD3D1"/>
    <w:pPr>
      <w:spacing/>
      <w:ind w:left="720"/>
      <w:contextualSpacing/>
    </w:pPr>
  </w:style>
  <w:style w:type="paragraph" w:styleId="TOC1">
    <w:uiPriority w:val="39"/>
    <w:name w:val="toc 1"/>
    <w:basedOn w:val="Normal"/>
    <w:next w:val="Normal"/>
    <w:unhideWhenUsed/>
    <w:rsid w:val="435BD3D1"/>
    <w:pPr>
      <w:spacing w:after="100"/>
    </w:pPr>
  </w:style>
  <w:style w:type="paragraph" w:styleId="TOC2">
    <w:uiPriority w:val="39"/>
    <w:name w:val="toc 2"/>
    <w:basedOn w:val="Normal"/>
    <w:next w:val="Normal"/>
    <w:unhideWhenUsed/>
    <w:rsid w:val="435BD3D1"/>
    <w:pPr>
      <w:spacing w:after="100"/>
      <w:ind w:left="220"/>
    </w:pPr>
  </w:style>
  <w:style w:type="paragraph" w:styleId="TOC3">
    <w:uiPriority w:val="39"/>
    <w:name w:val="toc 3"/>
    <w:basedOn w:val="Normal"/>
    <w:next w:val="Normal"/>
    <w:unhideWhenUsed/>
    <w:rsid w:val="435BD3D1"/>
    <w:pPr>
      <w:spacing w:after="100"/>
      <w:ind w:left="440"/>
    </w:pPr>
  </w:style>
  <w:style w:type="paragraph" w:styleId="TOC4">
    <w:uiPriority w:val="39"/>
    <w:name w:val="toc 4"/>
    <w:basedOn w:val="Normal"/>
    <w:next w:val="Normal"/>
    <w:unhideWhenUsed/>
    <w:rsid w:val="435BD3D1"/>
    <w:pPr>
      <w:spacing w:after="100"/>
      <w:ind w:left="660"/>
    </w:pPr>
  </w:style>
  <w:style w:type="paragraph" w:styleId="TOC5">
    <w:uiPriority w:val="39"/>
    <w:name w:val="toc 5"/>
    <w:basedOn w:val="Normal"/>
    <w:next w:val="Normal"/>
    <w:unhideWhenUsed/>
    <w:rsid w:val="435BD3D1"/>
    <w:pPr>
      <w:spacing w:after="100"/>
      <w:ind w:left="880"/>
    </w:pPr>
  </w:style>
  <w:style w:type="paragraph" w:styleId="TOC6">
    <w:uiPriority w:val="39"/>
    <w:name w:val="toc 6"/>
    <w:basedOn w:val="Normal"/>
    <w:next w:val="Normal"/>
    <w:unhideWhenUsed/>
    <w:rsid w:val="435BD3D1"/>
    <w:pPr>
      <w:spacing w:after="100"/>
      <w:ind w:left="1100"/>
    </w:pPr>
  </w:style>
  <w:style w:type="paragraph" w:styleId="TOC7">
    <w:uiPriority w:val="39"/>
    <w:name w:val="toc 7"/>
    <w:basedOn w:val="Normal"/>
    <w:next w:val="Normal"/>
    <w:unhideWhenUsed/>
    <w:rsid w:val="435BD3D1"/>
    <w:pPr>
      <w:spacing w:after="100"/>
      <w:ind w:left="1320"/>
    </w:pPr>
  </w:style>
  <w:style w:type="paragraph" w:styleId="TOC8">
    <w:uiPriority w:val="39"/>
    <w:name w:val="toc 8"/>
    <w:basedOn w:val="Normal"/>
    <w:next w:val="Normal"/>
    <w:unhideWhenUsed/>
    <w:rsid w:val="435BD3D1"/>
    <w:pPr>
      <w:spacing w:after="100"/>
      <w:ind w:left="1540"/>
    </w:pPr>
  </w:style>
  <w:style w:type="paragraph" w:styleId="TOC9">
    <w:uiPriority w:val="39"/>
    <w:name w:val="toc 9"/>
    <w:basedOn w:val="Normal"/>
    <w:next w:val="Normal"/>
    <w:unhideWhenUsed/>
    <w:rsid w:val="435BD3D1"/>
    <w:pPr>
      <w:spacing w:after="100"/>
      <w:ind w:left="1760"/>
    </w:pPr>
  </w:style>
  <w:style w:type="paragraph" w:styleId="EndnoteText">
    <w:uiPriority w:val="99"/>
    <w:name w:val="endnote text"/>
    <w:basedOn w:val="Normal"/>
    <w:semiHidden/>
    <w:unhideWhenUsed/>
    <w:link w:val="EndnoteTextChar"/>
    <w:rsid w:val="435BD3D1"/>
    <w:rPr>
      <w:sz w:val="20"/>
      <w:szCs w:val="20"/>
    </w:rPr>
    <w:pPr>
      <w:spacing w:after="0" w:line="240" w:lineRule="auto"/>
    </w:pPr>
  </w:style>
  <w:style w:type="paragraph" w:styleId="Footer">
    <w:uiPriority w:val="99"/>
    <w:name w:val="footer"/>
    <w:basedOn w:val="Normal"/>
    <w:unhideWhenUsed/>
    <w:link w:val="FooterChar"/>
    <w:rsid w:val="435BD3D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35BD3D1"/>
    <w:rPr>
      <w:sz w:val="20"/>
      <w:szCs w:val="20"/>
    </w:rPr>
    <w:pPr>
      <w:spacing w:after="0" w:line="240" w:lineRule="auto"/>
    </w:pPr>
  </w:style>
  <w:style w:type="paragraph" w:styleId="Header">
    <w:uiPriority w:val="99"/>
    <w:name w:val="header"/>
    <w:basedOn w:val="Normal"/>
    <w:unhideWhenUsed/>
    <w:link w:val="HeaderChar"/>
    <w:rsid w:val="435BD3D1"/>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bb947eb24d84c69" /><Relationship Type="http://schemas.microsoft.com/office/2020/10/relationships/intelligence" Target="intelligence2.xml" Id="R5b750863946a48ec" /><Relationship Type="http://schemas.openxmlformats.org/officeDocument/2006/relationships/hyperlink" Target="https://www.bbc.co.uk/bitesize/guides/zwr34j6/revision/3" TargetMode="External" Id="Ra9019931f7ab41ab" /><Relationship Type="http://schemas.openxmlformats.org/officeDocument/2006/relationships/hyperlink" Target="https://getintoteaching.education.gov.uk/train-to-be-a-teacher/what-is-a-pgce" TargetMode="External" Id="R97552dcedb0c4fff" /><Relationship Type="http://schemas.openxmlformats.org/officeDocument/2006/relationships/hyperlink" Target="https://www.ed.ac.uk/reflection/reflectors-toolkit/reflecting-on-experience/gibbs-reflective-cycle" TargetMode="External" Id="R6cf2b74f652642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2024-10-21T13:52:19.7563769Z</dcterms:created>
  <dcterms:modified xsi:type="dcterms:W3CDTF">2024-11-03T12:59:18.6146733Z</dcterms:modified>
  <dc:creator>Ieuan Morgan (2214077)</dc:creator>
  <lastModifiedBy>Ieuan Morgan (2214077)</lastModifiedBy>
</coreProperties>
</file>