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6FF49F" w14:textId="77777777" w:rsidR="005D68E8" w:rsidRPr="00B02737" w:rsidRDefault="005D68E8" w:rsidP="005D68E8">
      <w:pPr>
        <w:rPr>
          <w:rFonts w:ascii="Times New Roman" w:hAnsi="Times New Roman" w:cs="Times New Roman"/>
          <w:lang w:val="en-IN"/>
        </w:rPr>
      </w:pPr>
      <w:r w:rsidRPr="00B02737">
        <w:rPr>
          <w:rFonts w:ascii="Times New Roman" w:hAnsi="Times New Roman" w:cs="Times New Roman"/>
        </w:rPr>
        <w:t>I confirm that I have not used any AI tools in the research and creation of this assignment.</w:t>
      </w:r>
    </w:p>
    <w:p w14:paraId="0C083402" w14:textId="77777777" w:rsidR="005D68E8" w:rsidRPr="00B02737" w:rsidRDefault="005D68E8" w:rsidP="005D68E8">
      <w:pPr>
        <w:rPr>
          <w:rFonts w:ascii="Times New Roman" w:hAnsi="Times New Roman" w:cs="Times New Roman"/>
          <w:lang w:val="en-IN"/>
        </w:rPr>
      </w:pPr>
      <w:r w:rsidRPr="00B02737">
        <w:rPr>
          <w:rFonts w:ascii="Times New Roman" w:hAnsi="Times New Roman" w:cs="Times New Roman"/>
        </w:rPr>
        <w:t>I confirm that I have not presented any AI-generated materials as my own work.</w:t>
      </w:r>
    </w:p>
    <w:p w14:paraId="31BFE5B4" w14:textId="77777777" w:rsidR="005D68E8" w:rsidRPr="00B02737" w:rsidRDefault="005D68E8" w:rsidP="005D68E8">
      <w:pPr>
        <w:rPr>
          <w:rFonts w:ascii="Times New Roman" w:hAnsi="Times New Roman" w:cs="Times New Roman"/>
        </w:rPr>
      </w:pPr>
      <w:r w:rsidRPr="00B02737">
        <w:rPr>
          <w:rFonts w:ascii="Times New Roman" w:hAnsi="Times New Roman" w:cs="Times New Roman"/>
        </w:rPr>
        <w:t>I confirm I have copies of my drafts, notes, and other resources I used, which I may be asked to provide in evidence.</w:t>
      </w:r>
    </w:p>
    <w:p w14:paraId="5045D926" w14:textId="77777777" w:rsidR="004A5D3F" w:rsidRDefault="004A5D3F"/>
    <w:p w14:paraId="4EEDA347" w14:textId="77777777" w:rsidR="005D68E8" w:rsidRDefault="005D68E8"/>
    <w:p w14:paraId="74C8CC4C" w14:textId="77777777" w:rsidR="005D68E8" w:rsidRDefault="005D68E8"/>
    <w:p w14:paraId="6E90096C" w14:textId="77777777" w:rsidR="005D68E8" w:rsidRDefault="005D68E8" w:rsidP="005D68E8">
      <w:pPr>
        <w:jc w:val="center"/>
        <w:rPr>
          <w:rFonts w:ascii="Times New Roman" w:hAnsi="Times New Roman" w:cs="Times New Roman"/>
          <w:b/>
          <w:bCs/>
          <w:sz w:val="72"/>
          <w:szCs w:val="72"/>
          <w:u w:val="single"/>
        </w:rPr>
      </w:pPr>
      <w:r>
        <w:rPr>
          <w:rFonts w:ascii="Times New Roman" w:hAnsi="Times New Roman" w:cs="Times New Roman"/>
          <w:b/>
          <w:bCs/>
          <w:sz w:val="72"/>
          <w:szCs w:val="72"/>
          <w:u w:val="single"/>
        </w:rPr>
        <w:t>HOTEL PLACEMENT</w:t>
      </w:r>
    </w:p>
    <w:p w14:paraId="2514CDF5" w14:textId="216AEA63" w:rsidR="005D68E8" w:rsidRPr="005D68E8" w:rsidRDefault="005D68E8" w:rsidP="005D68E8">
      <w:pPr>
        <w:jc w:val="center"/>
        <w:rPr>
          <w:rFonts w:ascii="Times New Roman" w:hAnsi="Times New Roman" w:cs="Times New Roman"/>
          <w:b/>
          <w:bCs/>
          <w:sz w:val="36"/>
          <w:szCs w:val="36"/>
          <w:u w:val="single"/>
        </w:rPr>
      </w:pPr>
      <w:r w:rsidRPr="005D68E8">
        <w:rPr>
          <w:rFonts w:ascii="Times New Roman" w:hAnsi="Times New Roman" w:cs="Times New Roman"/>
          <w:b/>
          <w:bCs/>
          <w:sz w:val="36"/>
          <w:szCs w:val="36"/>
          <w:u w:val="single"/>
        </w:rPr>
        <w:t>MANAGING GUEST SERVICE OPERATIONS - MAINTENANCE</w:t>
      </w:r>
    </w:p>
    <w:p w14:paraId="36881A1A" w14:textId="77777777" w:rsidR="005D68E8" w:rsidRDefault="005D68E8"/>
    <w:p w14:paraId="17A9D06E" w14:textId="77777777" w:rsidR="005D68E8" w:rsidRDefault="005D68E8"/>
    <w:p w14:paraId="6C1D42CA" w14:textId="77777777" w:rsidR="005D68E8" w:rsidRDefault="005D68E8"/>
    <w:p w14:paraId="1DEC5059" w14:textId="77777777" w:rsidR="005D68E8" w:rsidRDefault="005D68E8"/>
    <w:p w14:paraId="7A6BDF82" w14:textId="77777777" w:rsidR="005D68E8" w:rsidRDefault="005D68E8"/>
    <w:p w14:paraId="6C52EA31" w14:textId="77777777" w:rsidR="005D68E8" w:rsidRDefault="005D68E8"/>
    <w:p w14:paraId="4B7482B3" w14:textId="77777777" w:rsidR="005D68E8" w:rsidRDefault="005D68E8"/>
    <w:p w14:paraId="1E45B0CB" w14:textId="77777777" w:rsidR="005D68E8" w:rsidRDefault="005D68E8"/>
    <w:p w14:paraId="6C6A7C8D" w14:textId="77777777" w:rsidR="005D68E8" w:rsidRDefault="005D68E8"/>
    <w:p w14:paraId="47430F59" w14:textId="77777777" w:rsidR="005D68E8" w:rsidRDefault="005D68E8"/>
    <w:p w14:paraId="7B515918" w14:textId="77777777" w:rsidR="005D68E8" w:rsidRDefault="005D68E8"/>
    <w:p w14:paraId="310A7515" w14:textId="77777777" w:rsidR="005D68E8" w:rsidRDefault="005D68E8"/>
    <w:p w14:paraId="54B58963" w14:textId="77777777" w:rsidR="005D68E8" w:rsidRDefault="005D68E8"/>
    <w:p w14:paraId="4E88E407" w14:textId="77777777" w:rsidR="005D68E8" w:rsidRDefault="005D68E8"/>
    <w:p w14:paraId="304E8F7E" w14:textId="77777777" w:rsidR="005D68E8" w:rsidRDefault="005D68E8" w:rsidP="005D68E8">
      <w:pPr>
        <w:rPr>
          <w:rFonts w:ascii="Times New Roman" w:hAnsi="Times New Roman" w:cs="Times New Roman"/>
          <w:b/>
          <w:bCs/>
          <w:sz w:val="24"/>
          <w:szCs w:val="24"/>
          <w:u w:val="single"/>
        </w:rPr>
      </w:pPr>
    </w:p>
    <w:p w14:paraId="14D5BDD5" w14:textId="3FD6D8F9" w:rsidR="005D68E8" w:rsidRPr="004621D8" w:rsidRDefault="005D68E8" w:rsidP="005D68E8">
      <w:pPr>
        <w:rPr>
          <w:rFonts w:ascii="Times New Roman" w:hAnsi="Times New Roman" w:cs="Times New Roman"/>
          <w:b/>
          <w:bCs/>
          <w:sz w:val="24"/>
          <w:szCs w:val="24"/>
        </w:rPr>
      </w:pPr>
      <w:r>
        <w:rPr>
          <w:rFonts w:ascii="Times New Roman" w:hAnsi="Times New Roman" w:cs="Times New Roman"/>
          <w:b/>
          <w:bCs/>
          <w:sz w:val="24"/>
          <w:szCs w:val="24"/>
          <w:u w:val="single"/>
        </w:rPr>
        <w:t>NAME:</w:t>
      </w:r>
      <w:r>
        <w:rPr>
          <w:rFonts w:ascii="Times New Roman" w:hAnsi="Times New Roman" w:cs="Times New Roman"/>
          <w:sz w:val="24"/>
          <w:szCs w:val="24"/>
        </w:rPr>
        <w:t xml:space="preserve"> </w:t>
      </w:r>
      <w:r>
        <w:rPr>
          <w:rFonts w:ascii="Times New Roman" w:hAnsi="Times New Roman" w:cs="Times New Roman"/>
          <w:b/>
          <w:bCs/>
          <w:sz w:val="24"/>
          <w:szCs w:val="24"/>
        </w:rPr>
        <w:t xml:space="preserve"> NICOLAE LAURENTIU SAVULESCU</w:t>
      </w:r>
    </w:p>
    <w:p w14:paraId="66E04588" w14:textId="77777777" w:rsidR="005D68E8" w:rsidRPr="004621D8" w:rsidRDefault="005D68E8" w:rsidP="005D68E8">
      <w:pPr>
        <w:rPr>
          <w:rFonts w:ascii="Times New Roman" w:hAnsi="Times New Roman" w:cs="Times New Roman"/>
          <w:b/>
          <w:bCs/>
          <w:sz w:val="24"/>
          <w:szCs w:val="24"/>
        </w:rPr>
      </w:pPr>
      <w:r>
        <w:rPr>
          <w:rFonts w:ascii="Times New Roman" w:hAnsi="Times New Roman" w:cs="Times New Roman"/>
          <w:b/>
          <w:bCs/>
          <w:sz w:val="24"/>
          <w:szCs w:val="24"/>
          <w:u w:val="single"/>
        </w:rPr>
        <w:t>STUDENT NO.:</w:t>
      </w:r>
      <w:r>
        <w:rPr>
          <w:rFonts w:ascii="Times New Roman" w:hAnsi="Times New Roman" w:cs="Times New Roman"/>
          <w:b/>
          <w:bCs/>
          <w:sz w:val="24"/>
          <w:szCs w:val="24"/>
        </w:rPr>
        <w:t xml:space="preserve">  2208660</w:t>
      </w:r>
    </w:p>
    <w:p w14:paraId="44D8523D" w14:textId="582FE0FB" w:rsidR="005D68E8" w:rsidRPr="004621D8" w:rsidRDefault="005D68E8" w:rsidP="005D68E8">
      <w:pPr>
        <w:rPr>
          <w:rFonts w:ascii="Times New Roman" w:hAnsi="Times New Roman" w:cs="Times New Roman"/>
          <w:b/>
          <w:bCs/>
          <w:sz w:val="24"/>
          <w:szCs w:val="24"/>
        </w:rPr>
      </w:pPr>
      <w:r>
        <w:rPr>
          <w:rFonts w:ascii="Times New Roman" w:hAnsi="Times New Roman" w:cs="Times New Roman"/>
          <w:b/>
          <w:bCs/>
          <w:sz w:val="24"/>
          <w:szCs w:val="24"/>
          <w:u w:val="single"/>
        </w:rPr>
        <w:t>MODULE:</w:t>
      </w:r>
      <w:r>
        <w:rPr>
          <w:rFonts w:ascii="Times New Roman" w:hAnsi="Times New Roman" w:cs="Times New Roman"/>
          <w:b/>
          <w:bCs/>
          <w:sz w:val="24"/>
          <w:szCs w:val="24"/>
        </w:rPr>
        <w:t xml:space="preserve">  MANAGING GUEST SERVICE OPERATIONS BMIH6003</w:t>
      </w:r>
    </w:p>
    <w:p w14:paraId="39D7D437" w14:textId="77777777" w:rsidR="005D68E8" w:rsidRDefault="005D68E8" w:rsidP="005D68E8">
      <w:pPr>
        <w:rPr>
          <w:rFonts w:ascii="Times New Roman" w:hAnsi="Times New Roman" w:cs="Times New Roman"/>
          <w:b/>
          <w:bCs/>
          <w:sz w:val="24"/>
          <w:szCs w:val="24"/>
        </w:rPr>
      </w:pPr>
      <w:r>
        <w:rPr>
          <w:rFonts w:ascii="Times New Roman" w:hAnsi="Times New Roman" w:cs="Times New Roman"/>
          <w:b/>
          <w:bCs/>
          <w:sz w:val="24"/>
          <w:szCs w:val="24"/>
          <w:u w:val="single"/>
        </w:rPr>
        <w:t>LECTURER NAME:</w:t>
      </w:r>
      <w:r w:rsidRPr="004621D8">
        <w:rPr>
          <w:rFonts w:ascii="Times New Roman" w:hAnsi="Times New Roman" w:cs="Times New Roman"/>
          <w:b/>
          <w:bCs/>
          <w:sz w:val="24"/>
          <w:szCs w:val="24"/>
        </w:rPr>
        <w:t xml:space="preserve"> GIULIA CHIFARI</w:t>
      </w:r>
    </w:p>
    <w:p w14:paraId="450E43FD" w14:textId="77777777" w:rsidR="005D68E8" w:rsidRDefault="005D68E8" w:rsidP="005D68E8">
      <w:pPr>
        <w:rPr>
          <w:rFonts w:ascii="Times New Roman" w:hAnsi="Times New Roman" w:cs="Times New Roman"/>
          <w:b/>
          <w:bCs/>
          <w:sz w:val="24"/>
          <w:szCs w:val="24"/>
        </w:rPr>
      </w:pPr>
    </w:p>
    <w:p w14:paraId="1EA93F37" w14:textId="77777777" w:rsidR="005D68E8" w:rsidRDefault="005D68E8" w:rsidP="005D68E8">
      <w:pPr>
        <w:pStyle w:val="Heading1"/>
        <w:spacing w:line="360" w:lineRule="auto"/>
        <w:jc w:val="both"/>
        <w:rPr>
          <w:rFonts w:ascii="Times New Roman" w:hAnsi="Times New Roman" w:cs="Times New Roman"/>
          <w:b/>
          <w:bCs/>
          <w:sz w:val="28"/>
          <w:szCs w:val="28"/>
        </w:rPr>
      </w:pPr>
      <w:bookmarkStart w:id="0" w:name="_Toc189752068"/>
    </w:p>
    <w:sdt>
      <w:sdtPr>
        <w:rPr>
          <w:rFonts w:asciiTheme="minorHAnsi" w:eastAsiaTheme="minorHAnsi" w:hAnsiTheme="minorHAnsi" w:cstheme="minorBidi"/>
          <w:color w:val="auto"/>
          <w:kern w:val="2"/>
          <w:sz w:val="22"/>
          <w:szCs w:val="22"/>
          <w:lang w:eastAsia="en-US"/>
          <w14:ligatures w14:val="standardContextual"/>
        </w:rPr>
        <w:id w:val="1654633197"/>
        <w:docPartObj>
          <w:docPartGallery w:val="Table of Contents"/>
          <w:docPartUnique/>
        </w:docPartObj>
      </w:sdtPr>
      <w:sdtEndPr>
        <w:rPr>
          <w:rFonts w:ascii="Times New Roman" w:hAnsi="Times New Roman" w:cs="Times New Roman"/>
          <w:b/>
          <w:bCs/>
          <w:sz w:val="24"/>
          <w:szCs w:val="24"/>
        </w:rPr>
      </w:sdtEndPr>
      <w:sdtContent>
        <w:p w14:paraId="0EF6CF5B" w14:textId="2AD04AA8" w:rsidR="00A5371E" w:rsidRPr="00D30A1C" w:rsidRDefault="00914970" w:rsidP="009E2168">
          <w:pPr>
            <w:pStyle w:val="TOCHeading"/>
            <w:spacing w:line="360" w:lineRule="auto"/>
            <w:jc w:val="center"/>
            <w:rPr>
              <w:rFonts w:ascii="Times New Roman" w:hAnsi="Times New Roman" w:cs="Times New Roman"/>
              <w:b/>
              <w:bCs/>
              <w:sz w:val="28"/>
              <w:szCs w:val="28"/>
            </w:rPr>
          </w:pPr>
          <w:r w:rsidRPr="00D30A1C">
            <w:rPr>
              <w:rFonts w:ascii="Times New Roman" w:hAnsi="Times New Roman" w:cs="Times New Roman"/>
              <w:b/>
              <w:bCs/>
            </w:rPr>
            <w:t xml:space="preserve">Table of </w:t>
          </w:r>
          <w:r w:rsidR="00D30A1C" w:rsidRPr="00D30A1C">
            <w:rPr>
              <w:rFonts w:ascii="Times New Roman" w:hAnsi="Times New Roman" w:cs="Times New Roman"/>
              <w:b/>
              <w:bCs/>
            </w:rPr>
            <w:t>C</w:t>
          </w:r>
          <w:r w:rsidRPr="00D30A1C">
            <w:rPr>
              <w:rFonts w:ascii="Times New Roman" w:hAnsi="Times New Roman" w:cs="Times New Roman"/>
              <w:b/>
              <w:bCs/>
            </w:rPr>
            <w:t>ontents</w:t>
          </w:r>
        </w:p>
        <w:p w14:paraId="7B9EE35D" w14:textId="77777777" w:rsidR="00D22D57" w:rsidRPr="00D22D57" w:rsidRDefault="00D22D57" w:rsidP="009E2168">
          <w:pPr>
            <w:spacing w:line="360" w:lineRule="auto"/>
            <w:rPr>
              <w:lang w:eastAsia="en-GB"/>
            </w:rPr>
          </w:pPr>
        </w:p>
        <w:p w14:paraId="2C914F6C" w14:textId="2FA0F09E" w:rsidR="00A5371E" w:rsidRPr="00D22D57" w:rsidRDefault="00A5371E" w:rsidP="009E2168">
          <w:pPr>
            <w:pStyle w:val="TOC1"/>
            <w:tabs>
              <w:tab w:val="right" w:leader="dot" w:pos="9016"/>
            </w:tabs>
            <w:spacing w:line="360" w:lineRule="auto"/>
            <w:rPr>
              <w:rFonts w:ascii="Times New Roman" w:hAnsi="Times New Roman" w:cs="Times New Roman"/>
              <w:b/>
              <w:bCs/>
              <w:noProof/>
              <w:sz w:val="24"/>
              <w:szCs w:val="24"/>
            </w:rPr>
          </w:pPr>
          <w:r w:rsidRPr="00D22D57">
            <w:rPr>
              <w:rFonts w:ascii="Times New Roman" w:hAnsi="Times New Roman" w:cs="Times New Roman"/>
              <w:b/>
              <w:bCs/>
              <w:sz w:val="24"/>
              <w:szCs w:val="24"/>
            </w:rPr>
            <w:fldChar w:fldCharType="begin"/>
          </w:r>
          <w:r w:rsidRPr="00D22D57">
            <w:rPr>
              <w:rFonts w:ascii="Times New Roman" w:hAnsi="Times New Roman" w:cs="Times New Roman"/>
              <w:b/>
              <w:bCs/>
              <w:sz w:val="24"/>
              <w:szCs w:val="24"/>
            </w:rPr>
            <w:instrText xml:space="preserve"> TOC \o "1-3" \h \z \u </w:instrText>
          </w:r>
          <w:r w:rsidRPr="00D22D57">
            <w:rPr>
              <w:rFonts w:ascii="Times New Roman" w:hAnsi="Times New Roman" w:cs="Times New Roman"/>
              <w:b/>
              <w:bCs/>
              <w:sz w:val="24"/>
              <w:szCs w:val="24"/>
            </w:rPr>
            <w:fldChar w:fldCharType="separate"/>
          </w:r>
          <w:hyperlink w:anchor="_Toc191988290" w:history="1">
            <w:r w:rsidRPr="00D22D57">
              <w:rPr>
                <w:rStyle w:val="Hyperlink"/>
                <w:rFonts w:ascii="Times New Roman" w:hAnsi="Times New Roman" w:cs="Times New Roman"/>
                <w:b/>
                <w:bCs/>
                <w:noProof/>
                <w:sz w:val="24"/>
                <w:szCs w:val="24"/>
              </w:rPr>
              <w:t>Introduction</w:t>
            </w:r>
            <w:r w:rsidRPr="00D22D57">
              <w:rPr>
                <w:rFonts w:ascii="Times New Roman" w:hAnsi="Times New Roman" w:cs="Times New Roman"/>
                <w:b/>
                <w:bCs/>
                <w:noProof/>
                <w:webHidden/>
                <w:sz w:val="24"/>
                <w:szCs w:val="24"/>
              </w:rPr>
              <w:tab/>
            </w:r>
            <w:r w:rsidRPr="00D22D57">
              <w:rPr>
                <w:rFonts w:ascii="Times New Roman" w:hAnsi="Times New Roman" w:cs="Times New Roman"/>
                <w:b/>
                <w:bCs/>
                <w:noProof/>
                <w:webHidden/>
                <w:sz w:val="24"/>
                <w:szCs w:val="24"/>
              </w:rPr>
              <w:fldChar w:fldCharType="begin"/>
            </w:r>
            <w:r w:rsidRPr="00D22D57">
              <w:rPr>
                <w:rFonts w:ascii="Times New Roman" w:hAnsi="Times New Roman" w:cs="Times New Roman"/>
                <w:b/>
                <w:bCs/>
                <w:noProof/>
                <w:webHidden/>
                <w:sz w:val="24"/>
                <w:szCs w:val="24"/>
              </w:rPr>
              <w:instrText xml:space="preserve"> PAGEREF _Toc191988290 \h </w:instrText>
            </w:r>
            <w:r w:rsidRPr="00D22D57">
              <w:rPr>
                <w:rFonts w:ascii="Times New Roman" w:hAnsi="Times New Roman" w:cs="Times New Roman"/>
                <w:b/>
                <w:bCs/>
                <w:noProof/>
                <w:webHidden/>
                <w:sz w:val="24"/>
                <w:szCs w:val="24"/>
              </w:rPr>
            </w:r>
            <w:r w:rsidRPr="00D22D57">
              <w:rPr>
                <w:rFonts w:ascii="Times New Roman" w:hAnsi="Times New Roman" w:cs="Times New Roman"/>
                <w:b/>
                <w:bCs/>
                <w:noProof/>
                <w:webHidden/>
                <w:sz w:val="24"/>
                <w:szCs w:val="24"/>
              </w:rPr>
              <w:fldChar w:fldCharType="separate"/>
            </w:r>
            <w:r w:rsidRPr="00D22D57">
              <w:rPr>
                <w:rFonts w:ascii="Times New Roman" w:hAnsi="Times New Roman" w:cs="Times New Roman"/>
                <w:b/>
                <w:bCs/>
                <w:noProof/>
                <w:webHidden/>
                <w:sz w:val="24"/>
                <w:szCs w:val="24"/>
              </w:rPr>
              <w:t>3</w:t>
            </w:r>
            <w:r w:rsidRPr="00D22D57">
              <w:rPr>
                <w:rFonts w:ascii="Times New Roman" w:hAnsi="Times New Roman" w:cs="Times New Roman"/>
                <w:b/>
                <w:bCs/>
                <w:noProof/>
                <w:webHidden/>
                <w:sz w:val="24"/>
                <w:szCs w:val="24"/>
              </w:rPr>
              <w:fldChar w:fldCharType="end"/>
            </w:r>
          </w:hyperlink>
        </w:p>
        <w:p w14:paraId="5DA09ACE" w14:textId="6BE658E2" w:rsidR="00A5371E" w:rsidRPr="00D22D57" w:rsidRDefault="00B208F3" w:rsidP="009E2168">
          <w:pPr>
            <w:pStyle w:val="TOC1"/>
            <w:tabs>
              <w:tab w:val="right" w:leader="dot" w:pos="9016"/>
            </w:tabs>
            <w:spacing w:line="360" w:lineRule="auto"/>
            <w:rPr>
              <w:rFonts w:ascii="Times New Roman" w:hAnsi="Times New Roman" w:cs="Times New Roman"/>
              <w:b/>
              <w:bCs/>
              <w:noProof/>
              <w:sz w:val="24"/>
              <w:szCs w:val="24"/>
            </w:rPr>
          </w:pPr>
          <w:hyperlink w:anchor="_Toc191988291" w:history="1">
            <w:r w:rsidR="00A5371E" w:rsidRPr="00D22D57">
              <w:rPr>
                <w:rStyle w:val="Hyperlink"/>
                <w:rFonts w:ascii="Times New Roman" w:hAnsi="Times New Roman" w:cs="Times New Roman"/>
                <w:b/>
                <w:bCs/>
                <w:noProof/>
                <w:sz w:val="24"/>
                <w:szCs w:val="24"/>
              </w:rPr>
              <w:t>Section 1:</w:t>
            </w:r>
            <w:r w:rsidR="00A5371E" w:rsidRPr="00D22D57">
              <w:rPr>
                <w:rFonts w:ascii="Times New Roman" w:hAnsi="Times New Roman" w:cs="Times New Roman"/>
                <w:b/>
                <w:bCs/>
                <w:noProof/>
                <w:webHidden/>
                <w:sz w:val="24"/>
                <w:szCs w:val="24"/>
              </w:rPr>
              <w:tab/>
            </w:r>
            <w:r w:rsidR="00A5371E" w:rsidRPr="00D22D57">
              <w:rPr>
                <w:rFonts w:ascii="Times New Roman" w:hAnsi="Times New Roman" w:cs="Times New Roman"/>
                <w:b/>
                <w:bCs/>
                <w:noProof/>
                <w:webHidden/>
                <w:sz w:val="24"/>
                <w:szCs w:val="24"/>
              </w:rPr>
              <w:fldChar w:fldCharType="begin"/>
            </w:r>
            <w:r w:rsidR="00A5371E" w:rsidRPr="00D22D57">
              <w:rPr>
                <w:rFonts w:ascii="Times New Roman" w:hAnsi="Times New Roman" w:cs="Times New Roman"/>
                <w:b/>
                <w:bCs/>
                <w:noProof/>
                <w:webHidden/>
                <w:sz w:val="24"/>
                <w:szCs w:val="24"/>
              </w:rPr>
              <w:instrText xml:space="preserve"> PAGEREF _Toc191988291 \h </w:instrText>
            </w:r>
            <w:r w:rsidR="00A5371E" w:rsidRPr="00D22D57">
              <w:rPr>
                <w:rFonts w:ascii="Times New Roman" w:hAnsi="Times New Roman" w:cs="Times New Roman"/>
                <w:b/>
                <w:bCs/>
                <w:noProof/>
                <w:webHidden/>
                <w:sz w:val="24"/>
                <w:szCs w:val="24"/>
              </w:rPr>
            </w:r>
            <w:r w:rsidR="00A5371E" w:rsidRPr="00D22D57">
              <w:rPr>
                <w:rFonts w:ascii="Times New Roman" w:hAnsi="Times New Roman" w:cs="Times New Roman"/>
                <w:b/>
                <w:bCs/>
                <w:noProof/>
                <w:webHidden/>
                <w:sz w:val="24"/>
                <w:szCs w:val="24"/>
              </w:rPr>
              <w:fldChar w:fldCharType="separate"/>
            </w:r>
            <w:r w:rsidR="00A5371E" w:rsidRPr="00D22D57">
              <w:rPr>
                <w:rFonts w:ascii="Times New Roman" w:hAnsi="Times New Roman" w:cs="Times New Roman"/>
                <w:b/>
                <w:bCs/>
                <w:noProof/>
                <w:webHidden/>
                <w:sz w:val="24"/>
                <w:szCs w:val="24"/>
              </w:rPr>
              <w:t>3</w:t>
            </w:r>
            <w:r w:rsidR="00A5371E" w:rsidRPr="00D22D57">
              <w:rPr>
                <w:rFonts w:ascii="Times New Roman" w:hAnsi="Times New Roman" w:cs="Times New Roman"/>
                <w:b/>
                <w:bCs/>
                <w:noProof/>
                <w:webHidden/>
                <w:sz w:val="24"/>
                <w:szCs w:val="24"/>
              </w:rPr>
              <w:fldChar w:fldCharType="end"/>
            </w:r>
          </w:hyperlink>
        </w:p>
        <w:p w14:paraId="755FAFFE" w14:textId="4A2B4DC4" w:rsidR="00A5371E" w:rsidRPr="00D22D57" w:rsidRDefault="00B208F3" w:rsidP="009E2168">
          <w:pPr>
            <w:pStyle w:val="TOC1"/>
            <w:tabs>
              <w:tab w:val="right" w:leader="dot" w:pos="9016"/>
            </w:tabs>
            <w:spacing w:line="360" w:lineRule="auto"/>
            <w:rPr>
              <w:rFonts w:ascii="Times New Roman" w:hAnsi="Times New Roman" w:cs="Times New Roman"/>
              <w:b/>
              <w:bCs/>
              <w:noProof/>
              <w:sz w:val="24"/>
              <w:szCs w:val="24"/>
            </w:rPr>
          </w:pPr>
          <w:hyperlink w:anchor="_Toc191988292" w:history="1">
            <w:r w:rsidR="00A5371E" w:rsidRPr="00D22D57">
              <w:rPr>
                <w:rStyle w:val="Hyperlink"/>
                <w:rFonts w:ascii="Times New Roman" w:eastAsia="Times New Roman" w:hAnsi="Times New Roman" w:cs="Times New Roman"/>
                <w:b/>
                <w:bCs/>
                <w:noProof/>
                <w:sz w:val="24"/>
                <w:szCs w:val="24"/>
              </w:rPr>
              <w:t>SMART Action Plan</w:t>
            </w:r>
            <w:r w:rsidR="00A5371E" w:rsidRPr="00D22D57">
              <w:rPr>
                <w:rFonts w:ascii="Times New Roman" w:hAnsi="Times New Roman" w:cs="Times New Roman"/>
                <w:b/>
                <w:bCs/>
                <w:noProof/>
                <w:webHidden/>
                <w:sz w:val="24"/>
                <w:szCs w:val="24"/>
              </w:rPr>
              <w:tab/>
            </w:r>
            <w:r w:rsidR="00A5371E" w:rsidRPr="00D22D57">
              <w:rPr>
                <w:rFonts w:ascii="Times New Roman" w:hAnsi="Times New Roman" w:cs="Times New Roman"/>
                <w:b/>
                <w:bCs/>
                <w:noProof/>
                <w:webHidden/>
                <w:sz w:val="24"/>
                <w:szCs w:val="24"/>
              </w:rPr>
              <w:fldChar w:fldCharType="begin"/>
            </w:r>
            <w:r w:rsidR="00A5371E" w:rsidRPr="00D22D57">
              <w:rPr>
                <w:rFonts w:ascii="Times New Roman" w:hAnsi="Times New Roman" w:cs="Times New Roman"/>
                <w:b/>
                <w:bCs/>
                <w:noProof/>
                <w:webHidden/>
                <w:sz w:val="24"/>
                <w:szCs w:val="24"/>
              </w:rPr>
              <w:instrText xml:space="preserve"> PAGEREF _Toc191988292 \h </w:instrText>
            </w:r>
            <w:r w:rsidR="00A5371E" w:rsidRPr="00D22D57">
              <w:rPr>
                <w:rFonts w:ascii="Times New Roman" w:hAnsi="Times New Roman" w:cs="Times New Roman"/>
                <w:b/>
                <w:bCs/>
                <w:noProof/>
                <w:webHidden/>
                <w:sz w:val="24"/>
                <w:szCs w:val="24"/>
              </w:rPr>
            </w:r>
            <w:r w:rsidR="00A5371E" w:rsidRPr="00D22D57">
              <w:rPr>
                <w:rFonts w:ascii="Times New Roman" w:hAnsi="Times New Roman" w:cs="Times New Roman"/>
                <w:b/>
                <w:bCs/>
                <w:noProof/>
                <w:webHidden/>
                <w:sz w:val="24"/>
                <w:szCs w:val="24"/>
              </w:rPr>
              <w:fldChar w:fldCharType="separate"/>
            </w:r>
            <w:r w:rsidR="00A5371E" w:rsidRPr="00D22D57">
              <w:rPr>
                <w:rFonts w:ascii="Times New Roman" w:hAnsi="Times New Roman" w:cs="Times New Roman"/>
                <w:b/>
                <w:bCs/>
                <w:noProof/>
                <w:webHidden/>
                <w:sz w:val="24"/>
                <w:szCs w:val="24"/>
              </w:rPr>
              <w:t>5</w:t>
            </w:r>
            <w:r w:rsidR="00A5371E" w:rsidRPr="00D22D57">
              <w:rPr>
                <w:rFonts w:ascii="Times New Roman" w:hAnsi="Times New Roman" w:cs="Times New Roman"/>
                <w:b/>
                <w:bCs/>
                <w:noProof/>
                <w:webHidden/>
                <w:sz w:val="24"/>
                <w:szCs w:val="24"/>
              </w:rPr>
              <w:fldChar w:fldCharType="end"/>
            </w:r>
          </w:hyperlink>
        </w:p>
        <w:p w14:paraId="72EF9756" w14:textId="59F09F43" w:rsidR="00A5371E" w:rsidRPr="00D22D57" w:rsidRDefault="00B208F3" w:rsidP="009E2168">
          <w:pPr>
            <w:pStyle w:val="TOC1"/>
            <w:tabs>
              <w:tab w:val="right" w:leader="dot" w:pos="9016"/>
            </w:tabs>
            <w:spacing w:line="360" w:lineRule="auto"/>
            <w:rPr>
              <w:rFonts w:ascii="Times New Roman" w:hAnsi="Times New Roman" w:cs="Times New Roman"/>
              <w:b/>
              <w:bCs/>
              <w:noProof/>
              <w:sz w:val="24"/>
              <w:szCs w:val="24"/>
            </w:rPr>
          </w:pPr>
          <w:hyperlink w:anchor="_Toc191988293" w:history="1">
            <w:r w:rsidR="00A5371E" w:rsidRPr="00D22D57">
              <w:rPr>
                <w:rStyle w:val="Hyperlink"/>
                <w:rFonts w:ascii="Times New Roman" w:hAnsi="Times New Roman" w:cs="Times New Roman"/>
                <w:b/>
                <w:bCs/>
                <w:noProof/>
                <w:sz w:val="24"/>
                <w:szCs w:val="24"/>
              </w:rPr>
              <w:t>Section 2:</w:t>
            </w:r>
            <w:r w:rsidR="00A5371E" w:rsidRPr="00D22D57">
              <w:rPr>
                <w:rFonts w:ascii="Times New Roman" w:hAnsi="Times New Roman" w:cs="Times New Roman"/>
                <w:b/>
                <w:bCs/>
                <w:noProof/>
                <w:webHidden/>
                <w:sz w:val="24"/>
                <w:szCs w:val="24"/>
              </w:rPr>
              <w:tab/>
            </w:r>
            <w:r w:rsidR="00A5371E" w:rsidRPr="00D22D57">
              <w:rPr>
                <w:rFonts w:ascii="Times New Roman" w:hAnsi="Times New Roman" w:cs="Times New Roman"/>
                <w:b/>
                <w:bCs/>
                <w:noProof/>
                <w:webHidden/>
                <w:sz w:val="24"/>
                <w:szCs w:val="24"/>
              </w:rPr>
              <w:fldChar w:fldCharType="begin"/>
            </w:r>
            <w:r w:rsidR="00A5371E" w:rsidRPr="00D22D57">
              <w:rPr>
                <w:rFonts w:ascii="Times New Roman" w:hAnsi="Times New Roman" w:cs="Times New Roman"/>
                <w:b/>
                <w:bCs/>
                <w:noProof/>
                <w:webHidden/>
                <w:sz w:val="24"/>
                <w:szCs w:val="24"/>
              </w:rPr>
              <w:instrText xml:space="preserve"> PAGEREF _Toc191988293 \h </w:instrText>
            </w:r>
            <w:r w:rsidR="00A5371E" w:rsidRPr="00D22D57">
              <w:rPr>
                <w:rFonts w:ascii="Times New Roman" w:hAnsi="Times New Roman" w:cs="Times New Roman"/>
                <w:b/>
                <w:bCs/>
                <w:noProof/>
                <w:webHidden/>
                <w:sz w:val="24"/>
                <w:szCs w:val="24"/>
              </w:rPr>
            </w:r>
            <w:r w:rsidR="00A5371E" w:rsidRPr="00D22D57">
              <w:rPr>
                <w:rFonts w:ascii="Times New Roman" w:hAnsi="Times New Roman" w:cs="Times New Roman"/>
                <w:b/>
                <w:bCs/>
                <w:noProof/>
                <w:webHidden/>
                <w:sz w:val="24"/>
                <w:szCs w:val="24"/>
              </w:rPr>
              <w:fldChar w:fldCharType="separate"/>
            </w:r>
            <w:r w:rsidR="00A5371E" w:rsidRPr="00D22D57">
              <w:rPr>
                <w:rFonts w:ascii="Times New Roman" w:hAnsi="Times New Roman" w:cs="Times New Roman"/>
                <w:b/>
                <w:bCs/>
                <w:noProof/>
                <w:webHidden/>
                <w:sz w:val="24"/>
                <w:szCs w:val="24"/>
              </w:rPr>
              <w:t>6</w:t>
            </w:r>
            <w:r w:rsidR="00A5371E" w:rsidRPr="00D22D57">
              <w:rPr>
                <w:rFonts w:ascii="Times New Roman" w:hAnsi="Times New Roman" w:cs="Times New Roman"/>
                <w:b/>
                <w:bCs/>
                <w:noProof/>
                <w:webHidden/>
                <w:sz w:val="24"/>
                <w:szCs w:val="24"/>
              </w:rPr>
              <w:fldChar w:fldCharType="end"/>
            </w:r>
          </w:hyperlink>
        </w:p>
        <w:p w14:paraId="6C8DA604" w14:textId="2CCCA439" w:rsidR="00A5371E" w:rsidRPr="00D22D57" w:rsidRDefault="00B208F3" w:rsidP="009E2168">
          <w:pPr>
            <w:pStyle w:val="TOC1"/>
            <w:tabs>
              <w:tab w:val="right" w:leader="dot" w:pos="9016"/>
            </w:tabs>
            <w:spacing w:line="360" w:lineRule="auto"/>
            <w:rPr>
              <w:rFonts w:ascii="Times New Roman" w:hAnsi="Times New Roman" w:cs="Times New Roman"/>
              <w:b/>
              <w:bCs/>
              <w:noProof/>
              <w:sz w:val="24"/>
              <w:szCs w:val="24"/>
            </w:rPr>
          </w:pPr>
          <w:hyperlink w:anchor="_Toc191988294" w:history="1">
            <w:r w:rsidR="00A5371E" w:rsidRPr="00D22D57">
              <w:rPr>
                <w:rStyle w:val="Hyperlink"/>
                <w:rFonts w:ascii="Times New Roman" w:hAnsi="Times New Roman" w:cs="Times New Roman"/>
                <w:b/>
                <w:bCs/>
                <w:noProof/>
                <w:sz w:val="24"/>
                <w:szCs w:val="24"/>
              </w:rPr>
              <w:t>Section 3:</w:t>
            </w:r>
            <w:r w:rsidR="00A5371E" w:rsidRPr="00D22D57">
              <w:rPr>
                <w:rFonts w:ascii="Times New Roman" w:hAnsi="Times New Roman" w:cs="Times New Roman"/>
                <w:b/>
                <w:bCs/>
                <w:noProof/>
                <w:webHidden/>
                <w:sz w:val="24"/>
                <w:szCs w:val="24"/>
              </w:rPr>
              <w:tab/>
            </w:r>
            <w:r w:rsidR="00A5371E" w:rsidRPr="00D22D57">
              <w:rPr>
                <w:rFonts w:ascii="Times New Roman" w:hAnsi="Times New Roman" w:cs="Times New Roman"/>
                <w:b/>
                <w:bCs/>
                <w:noProof/>
                <w:webHidden/>
                <w:sz w:val="24"/>
                <w:szCs w:val="24"/>
              </w:rPr>
              <w:fldChar w:fldCharType="begin"/>
            </w:r>
            <w:r w:rsidR="00A5371E" w:rsidRPr="00D22D57">
              <w:rPr>
                <w:rFonts w:ascii="Times New Roman" w:hAnsi="Times New Roman" w:cs="Times New Roman"/>
                <w:b/>
                <w:bCs/>
                <w:noProof/>
                <w:webHidden/>
                <w:sz w:val="24"/>
                <w:szCs w:val="24"/>
              </w:rPr>
              <w:instrText xml:space="preserve"> PAGEREF _Toc191988294 \h </w:instrText>
            </w:r>
            <w:r w:rsidR="00A5371E" w:rsidRPr="00D22D57">
              <w:rPr>
                <w:rFonts w:ascii="Times New Roman" w:hAnsi="Times New Roman" w:cs="Times New Roman"/>
                <w:b/>
                <w:bCs/>
                <w:noProof/>
                <w:webHidden/>
                <w:sz w:val="24"/>
                <w:szCs w:val="24"/>
              </w:rPr>
            </w:r>
            <w:r w:rsidR="00A5371E" w:rsidRPr="00D22D57">
              <w:rPr>
                <w:rFonts w:ascii="Times New Roman" w:hAnsi="Times New Roman" w:cs="Times New Roman"/>
                <w:b/>
                <w:bCs/>
                <w:noProof/>
                <w:webHidden/>
                <w:sz w:val="24"/>
                <w:szCs w:val="24"/>
              </w:rPr>
              <w:fldChar w:fldCharType="separate"/>
            </w:r>
            <w:r w:rsidR="00A5371E" w:rsidRPr="00D22D57">
              <w:rPr>
                <w:rFonts w:ascii="Times New Roman" w:hAnsi="Times New Roman" w:cs="Times New Roman"/>
                <w:b/>
                <w:bCs/>
                <w:noProof/>
                <w:webHidden/>
                <w:sz w:val="24"/>
                <w:szCs w:val="24"/>
              </w:rPr>
              <w:t>7</w:t>
            </w:r>
            <w:r w:rsidR="00A5371E" w:rsidRPr="00D22D57">
              <w:rPr>
                <w:rFonts w:ascii="Times New Roman" w:hAnsi="Times New Roman" w:cs="Times New Roman"/>
                <w:b/>
                <w:bCs/>
                <w:noProof/>
                <w:webHidden/>
                <w:sz w:val="24"/>
                <w:szCs w:val="24"/>
              </w:rPr>
              <w:fldChar w:fldCharType="end"/>
            </w:r>
          </w:hyperlink>
        </w:p>
        <w:p w14:paraId="1126D753" w14:textId="568DA046" w:rsidR="00A5371E" w:rsidRPr="00D22D57" w:rsidRDefault="00B208F3" w:rsidP="009E2168">
          <w:pPr>
            <w:pStyle w:val="TOC1"/>
            <w:tabs>
              <w:tab w:val="right" w:leader="dot" w:pos="9016"/>
            </w:tabs>
            <w:spacing w:line="360" w:lineRule="auto"/>
            <w:rPr>
              <w:rFonts w:ascii="Times New Roman" w:hAnsi="Times New Roman" w:cs="Times New Roman"/>
              <w:b/>
              <w:bCs/>
              <w:noProof/>
              <w:sz w:val="24"/>
              <w:szCs w:val="24"/>
            </w:rPr>
          </w:pPr>
          <w:hyperlink w:anchor="_Toc191988295" w:history="1">
            <w:r w:rsidR="00A5371E" w:rsidRPr="00D22D57">
              <w:rPr>
                <w:rStyle w:val="Hyperlink"/>
                <w:rFonts w:ascii="Times New Roman" w:hAnsi="Times New Roman" w:cs="Times New Roman"/>
                <w:b/>
                <w:bCs/>
                <w:noProof/>
                <w:sz w:val="24"/>
                <w:szCs w:val="24"/>
              </w:rPr>
              <w:t>Conclusion</w:t>
            </w:r>
            <w:r w:rsidR="00A5371E" w:rsidRPr="00D22D57">
              <w:rPr>
                <w:rFonts w:ascii="Times New Roman" w:hAnsi="Times New Roman" w:cs="Times New Roman"/>
                <w:b/>
                <w:bCs/>
                <w:noProof/>
                <w:webHidden/>
                <w:sz w:val="24"/>
                <w:szCs w:val="24"/>
              </w:rPr>
              <w:tab/>
            </w:r>
            <w:r w:rsidR="00A5371E" w:rsidRPr="00D22D57">
              <w:rPr>
                <w:rFonts w:ascii="Times New Roman" w:hAnsi="Times New Roman" w:cs="Times New Roman"/>
                <w:b/>
                <w:bCs/>
                <w:noProof/>
                <w:webHidden/>
                <w:sz w:val="24"/>
                <w:szCs w:val="24"/>
              </w:rPr>
              <w:fldChar w:fldCharType="begin"/>
            </w:r>
            <w:r w:rsidR="00A5371E" w:rsidRPr="00D22D57">
              <w:rPr>
                <w:rFonts w:ascii="Times New Roman" w:hAnsi="Times New Roman" w:cs="Times New Roman"/>
                <w:b/>
                <w:bCs/>
                <w:noProof/>
                <w:webHidden/>
                <w:sz w:val="24"/>
                <w:szCs w:val="24"/>
              </w:rPr>
              <w:instrText xml:space="preserve"> PAGEREF _Toc191988295 \h </w:instrText>
            </w:r>
            <w:r w:rsidR="00A5371E" w:rsidRPr="00D22D57">
              <w:rPr>
                <w:rFonts w:ascii="Times New Roman" w:hAnsi="Times New Roman" w:cs="Times New Roman"/>
                <w:b/>
                <w:bCs/>
                <w:noProof/>
                <w:webHidden/>
                <w:sz w:val="24"/>
                <w:szCs w:val="24"/>
              </w:rPr>
            </w:r>
            <w:r w:rsidR="00A5371E" w:rsidRPr="00D22D57">
              <w:rPr>
                <w:rFonts w:ascii="Times New Roman" w:hAnsi="Times New Roman" w:cs="Times New Roman"/>
                <w:b/>
                <w:bCs/>
                <w:noProof/>
                <w:webHidden/>
                <w:sz w:val="24"/>
                <w:szCs w:val="24"/>
              </w:rPr>
              <w:fldChar w:fldCharType="separate"/>
            </w:r>
            <w:r w:rsidR="00A5371E" w:rsidRPr="00D22D57">
              <w:rPr>
                <w:rFonts w:ascii="Times New Roman" w:hAnsi="Times New Roman" w:cs="Times New Roman"/>
                <w:b/>
                <w:bCs/>
                <w:noProof/>
                <w:webHidden/>
                <w:sz w:val="24"/>
                <w:szCs w:val="24"/>
              </w:rPr>
              <w:t>7</w:t>
            </w:r>
            <w:r w:rsidR="00A5371E" w:rsidRPr="00D22D57">
              <w:rPr>
                <w:rFonts w:ascii="Times New Roman" w:hAnsi="Times New Roman" w:cs="Times New Roman"/>
                <w:b/>
                <w:bCs/>
                <w:noProof/>
                <w:webHidden/>
                <w:sz w:val="24"/>
                <w:szCs w:val="24"/>
              </w:rPr>
              <w:fldChar w:fldCharType="end"/>
            </w:r>
          </w:hyperlink>
        </w:p>
        <w:p w14:paraId="25EC4C7C" w14:textId="77777777" w:rsidR="00995D1C" w:rsidRDefault="00A5371E" w:rsidP="009E2168">
          <w:pPr>
            <w:spacing w:line="360" w:lineRule="auto"/>
            <w:rPr>
              <w:rFonts w:ascii="Times New Roman" w:hAnsi="Times New Roman" w:cs="Times New Roman"/>
              <w:b/>
              <w:bCs/>
              <w:sz w:val="24"/>
              <w:szCs w:val="24"/>
            </w:rPr>
          </w:pPr>
          <w:r w:rsidRPr="00D22D57">
            <w:rPr>
              <w:rFonts w:ascii="Times New Roman" w:hAnsi="Times New Roman" w:cs="Times New Roman"/>
              <w:b/>
              <w:bCs/>
              <w:sz w:val="24"/>
              <w:szCs w:val="24"/>
            </w:rPr>
            <w:fldChar w:fldCharType="end"/>
          </w:r>
          <w:r w:rsidR="00BF3561" w:rsidRPr="00D22D57">
            <w:rPr>
              <w:rFonts w:ascii="Times New Roman" w:hAnsi="Times New Roman" w:cs="Times New Roman"/>
              <w:b/>
              <w:bCs/>
              <w:sz w:val="24"/>
              <w:szCs w:val="24"/>
            </w:rPr>
            <w:t>References……………………………………………………………………………………</w:t>
          </w:r>
          <w:r w:rsidR="00D22D57" w:rsidRPr="00D22D57">
            <w:rPr>
              <w:rFonts w:ascii="Times New Roman" w:hAnsi="Times New Roman" w:cs="Times New Roman"/>
              <w:b/>
              <w:bCs/>
              <w:sz w:val="24"/>
              <w:szCs w:val="24"/>
            </w:rPr>
            <w:t>.8</w:t>
          </w:r>
        </w:p>
        <w:p w14:paraId="2D7D8F61" w14:textId="3B55EC31" w:rsidR="00A5371E" w:rsidRPr="00D22D57" w:rsidRDefault="00995D1C" w:rsidP="009E2168">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Appendix……………………………………………………………………………………...9</w:t>
          </w:r>
        </w:p>
      </w:sdtContent>
    </w:sdt>
    <w:p w14:paraId="19ED243E" w14:textId="77777777" w:rsidR="005D68E8" w:rsidRDefault="005D68E8">
      <w:pPr>
        <w:rPr>
          <w:rFonts w:ascii="Times New Roman" w:eastAsiaTheme="majorEastAsia" w:hAnsi="Times New Roman" w:cs="Times New Roman"/>
          <w:b/>
          <w:bCs/>
          <w:color w:val="0F4761" w:themeColor="accent1" w:themeShade="BF"/>
          <w:sz w:val="28"/>
          <w:szCs w:val="28"/>
        </w:rPr>
      </w:pPr>
      <w:r>
        <w:rPr>
          <w:rFonts w:ascii="Times New Roman" w:hAnsi="Times New Roman" w:cs="Times New Roman"/>
          <w:b/>
          <w:bCs/>
          <w:sz w:val="28"/>
          <w:szCs w:val="28"/>
        </w:rPr>
        <w:br w:type="page"/>
      </w:r>
    </w:p>
    <w:p w14:paraId="39992751" w14:textId="5DEAF606" w:rsidR="005D68E8" w:rsidRPr="0060665A" w:rsidRDefault="005D68E8" w:rsidP="005D68E8">
      <w:pPr>
        <w:pStyle w:val="Heading1"/>
        <w:spacing w:line="360" w:lineRule="auto"/>
        <w:jc w:val="both"/>
        <w:rPr>
          <w:rFonts w:ascii="Times New Roman" w:hAnsi="Times New Roman" w:cs="Times New Roman"/>
          <w:b/>
          <w:bCs/>
          <w:u w:val="single"/>
        </w:rPr>
      </w:pPr>
      <w:bookmarkStart w:id="1" w:name="_Toc191988290"/>
      <w:r w:rsidRPr="0060665A">
        <w:rPr>
          <w:rFonts w:ascii="Times New Roman" w:hAnsi="Times New Roman" w:cs="Times New Roman"/>
          <w:b/>
          <w:bCs/>
          <w:u w:val="single"/>
        </w:rPr>
        <w:lastRenderedPageBreak/>
        <w:t>Introduction</w:t>
      </w:r>
      <w:bookmarkEnd w:id="0"/>
      <w:bookmarkEnd w:id="1"/>
    </w:p>
    <w:p w14:paraId="43862D0F" w14:textId="1DCF512A" w:rsidR="005D68E8" w:rsidRPr="005D68E8" w:rsidRDefault="005D68E8" w:rsidP="005D68E8">
      <w:pPr>
        <w:spacing w:line="360" w:lineRule="auto"/>
        <w:jc w:val="both"/>
        <w:rPr>
          <w:rFonts w:ascii="Times New Roman" w:hAnsi="Times New Roman" w:cs="Times New Roman"/>
          <w:sz w:val="24"/>
          <w:szCs w:val="24"/>
          <w:lang w:eastAsia="en-IN"/>
        </w:rPr>
      </w:pPr>
      <w:bookmarkStart w:id="2" w:name="_Hlk191982129"/>
      <w:r w:rsidRPr="005D68E8">
        <w:rPr>
          <w:rFonts w:ascii="Times New Roman" w:hAnsi="Times New Roman" w:cs="Times New Roman"/>
          <w:sz w:val="24"/>
          <w:szCs w:val="24"/>
          <w:lang w:eastAsia="en-IN"/>
        </w:rPr>
        <w:t xml:space="preserve">Guest service operations are the activities that provide support and assistance to guests or clients. The goal of guest service operations is to enhance the guest experience and increase customer satisfaction. Its responsibilities include </w:t>
      </w:r>
      <w:r w:rsidRPr="005D68E8">
        <w:rPr>
          <w:rFonts w:ascii="Times New Roman" w:hAnsi="Times New Roman" w:cs="Times New Roman"/>
          <w:bCs/>
          <w:sz w:val="24"/>
          <w:szCs w:val="24"/>
          <w:lang w:eastAsia="en-IN"/>
        </w:rPr>
        <w:t>greeting</w:t>
      </w:r>
      <w:r w:rsidRPr="005D68E8">
        <w:rPr>
          <w:rFonts w:ascii="Times New Roman" w:hAnsi="Times New Roman" w:cs="Times New Roman"/>
          <w:sz w:val="24"/>
          <w:szCs w:val="24"/>
          <w:lang w:eastAsia="en-IN"/>
        </w:rPr>
        <w:t xml:space="preserve"> which is welcoming guests and making them feel welcome along with </w:t>
      </w:r>
      <w:r w:rsidRPr="00493537">
        <w:rPr>
          <w:rFonts w:ascii="Times New Roman" w:hAnsi="Times New Roman" w:cs="Times New Roman"/>
          <w:sz w:val="24"/>
          <w:szCs w:val="24"/>
        </w:rPr>
        <w:t>information</w:t>
      </w:r>
      <w:r w:rsidRPr="00493537">
        <w:rPr>
          <w:rFonts w:ascii="Times New Roman" w:hAnsi="Times New Roman" w:cs="Times New Roman"/>
          <w:sz w:val="24"/>
          <w:szCs w:val="24"/>
          <w:lang w:eastAsia="en-IN"/>
        </w:rPr>
        <w:t xml:space="preserve"> which providing information about the business's services, amenities, and offerings</w:t>
      </w:r>
      <w:r w:rsidR="005B267C">
        <w:rPr>
          <w:rFonts w:ascii="Times New Roman" w:hAnsi="Times New Roman" w:cs="Times New Roman"/>
          <w:sz w:val="24"/>
          <w:szCs w:val="24"/>
          <w:lang w:eastAsia="en-IN"/>
        </w:rPr>
        <w:t>.</w:t>
      </w:r>
      <w:r w:rsidR="00493537" w:rsidRPr="00493537">
        <w:rPr>
          <w:rFonts w:ascii="Times New Roman" w:hAnsi="Times New Roman" w:cs="Times New Roman"/>
          <w:sz w:val="24"/>
          <w:szCs w:val="24"/>
        </w:rPr>
        <w:t xml:space="preserve"> </w:t>
      </w:r>
      <w:r w:rsidRPr="005D68E8">
        <w:rPr>
          <w:rFonts w:ascii="Times New Roman" w:hAnsi="Times New Roman" w:cs="Times New Roman"/>
          <w:sz w:val="24"/>
          <w:szCs w:val="24"/>
          <w:lang w:eastAsia="en-IN"/>
        </w:rPr>
        <w:t xml:space="preserve">It also provides </w:t>
      </w:r>
      <w:r w:rsidRPr="005D68E8">
        <w:rPr>
          <w:rFonts w:ascii="Times New Roman" w:hAnsi="Times New Roman" w:cs="Times New Roman"/>
          <w:sz w:val="24"/>
          <w:szCs w:val="24"/>
        </w:rPr>
        <w:t xml:space="preserve">assistance </w:t>
      </w:r>
      <w:r w:rsidRPr="005D68E8">
        <w:rPr>
          <w:rFonts w:ascii="Times New Roman" w:hAnsi="Times New Roman" w:cs="Times New Roman"/>
          <w:sz w:val="24"/>
          <w:szCs w:val="24"/>
          <w:lang w:eastAsia="en-IN"/>
        </w:rPr>
        <w:t xml:space="preserve">with check-in and check-out and accommodating their needs during their stay and </w:t>
      </w:r>
      <w:r w:rsidRPr="005D68E8">
        <w:rPr>
          <w:rFonts w:ascii="Times New Roman" w:hAnsi="Times New Roman" w:cs="Times New Roman"/>
          <w:bCs/>
          <w:sz w:val="24"/>
          <w:szCs w:val="24"/>
          <w:lang w:eastAsia="en-IN"/>
        </w:rPr>
        <w:t>resolution</w:t>
      </w:r>
      <w:r w:rsidRPr="005D68E8">
        <w:rPr>
          <w:rFonts w:ascii="Times New Roman" w:hAnsi="Times New Roman" w:cs="Times New Roman"/>
          <w:sz w:val="24"/>
          <w:szCs w:val="24"/>
          <w:lang w:eastAsia="en-IN"/>
        </w:rPr>
        <w:t xml:space="preserve">: Resolving guest queries, concerns, and </w:t>
      </w:r>
      <w:r w:rsidR="005B267C" w:rsidRPr="005D68E8">
        <w:rPr>
          <w:rFonts w:ascii="Times New Roman" w:hAnsi="Times New Roman" w:cs="Times New Roman"/>
          <w:sz w:val="24"/>
          <w:szCs w:val="24"/>
          <w:lang w:eastAsia="en-IN"/>
        </w:rPr>
        <w:t>complaints</w:t>
      </w:r>
      <w:r w:rsidR="005B267C" w:rsidRPr="00493537">
        <w:rPr>
          <w:rFonts w:ascii="Times New Roman" w:hAnsi="Times New Roman" w:cs="Times New Roman"/>
          <w:sz w:val="24"/>
          <w:szCs w:val="24"/>
        </w:rPr>
        <w:t xml:space="preserve"> (Hudson &amp; Hudson, 2025)</w:t>
      </w:r>
      <w:r w:rsidRPr="005D68E8">
        <w:rPr>
          <w:rFonts w:ascii="Times New Roman" w:hAnsi="Times New Roman" w:cs="Times New Roman"/>
          <w:sz w:val="24"/>
          <w:szCs w:val="24"/>
          <w:lang w:eastAsia="en-IN"/>
        </w:rPr>
        <w:t>. </w:t>
      </w:r>
    </w:p>
    <w:p w14:paraId="0D7B821A" w14:textId="06EA5A56" w:rsidR="005D68E8" w:rsidRDefault="005D68E8" w:rsidP="005D68E8">
      <w:pPr>
        <w:spacing w:line="360" w:lineRule="auto"/>
        <w:jc w:val="both"/>
        <w:rPr>
          <w:rFonts w:ascii="Times New Roman" w:hAnsi="Times New Roman" w:cs="Times New Roman"/>
          <w:sz w:val="24"/>
          <w:szCs w:val="24"/>
          <w:lang w:eastAsia="en-IN"/>
        </w:rPr>
      </w:pPr>
      <w:r w:rsidRPr="005D68E8">
        <w:rPr>
          <w:rFonts w:ascii="Times New Roman" w:hAnsi="Times New Roman" w:cs="Times New Roman"/>
          <w:b/>
          <w:i/>
          <w:sz w:val="24"/>
          <w:szCs w:val="24"/>
          <w:lang w:eastAsia="en-IN"/>
        </w:rPr>
        <w:t>Ibis</w:t>
      </w:r>
      <w:r w:rsidRPr="005D68E8">
        <w:rPr>
          <w:rFonts w:ascii="Times New Roman" w:hAnsi="Times New Roman" w:cs="Times New Roman"/>
          <w:sz w:val="24"/>
          <w:szCs w:val="24"/>
          <w:lang w:eastAsia="en-IN"/>
        </w:rPr>
        <w:t xml:space="preserve"> hotels prioritise customer service and hospitality, with front desk staff assisting guests efficiently and professionally. They also use technology to improve the guests’ experience at the front desk, which includes providing efficient, courteous, and professional service at the highest standards. Ibis hotel aims to maintain its position in the hotel industry by offering excellent customer service along with aiming to attract new customers and maintain loyalty</w:t>
      </w:r>
      <w:r w:rsidR="006D3FA3" w:rsidRPr="006D3FA3">
        <w:t xml:space="preserve"> </w:t>
      </w:r>
      <w:r w:rsidR="006D3FA3" w:rsidRPr="006D3FA3">
        <w:rPr>
          <w:rFonts w:ascii="Times New Roman" w:hAnsi="Times New Roman" w:cs="Times New Roman"/>
          <w:sz w:val="24"/>
          <w:szCs w:val="24"/>
        </w:rPr>
        <w:t>(Accor, 2025)</w:t>
      </w:r>
      <w:r w:rsidRPr="006D3FA3">
        <w:rPr>
          <w:rFonts w:ascii="Times New Roman" w:hAnsi="Times New Roman" w:cs="Times New Roman"/>
          <w:sz w:val="24"/>
          <w:szCs w:val="24"/>
          <w:lang w:eastAsia="en-IN"/>
        </w:rPr>
        <w:t>.</w:t>
      </w:r>
    </w:p>
    <w:p w14:paraId="7FBA24B9" w14:textId="77777777" w:rsidR="005D68E8" w:rsidRDefault="005D68E8" w:rsidP="005D68E8">
      <w:pPr>
        <w:spacing w:line="360" w:lineRule="auto"/>
        <w:jc w:val="both"/>
        <w:rPr>
          <w:rFonts w:ascii="Times New Roman" w:hAnsi="Times New Roman" w:cs="Times New Roman"/>
          <w:sz w:val="24"/>
          <w:szCs w:val="24"/>
          <w:lang w:eastAsia="en-IN"/>
        </w:rPr>
      </w:pPr>
    </w:p>
    <w:p w14:paraId="509E4672" w14:textId="77777777" w:rsidR="0060665A" w:rsidRPr="0060665A" w:rsidRDefault="0060665A" w:rsidP="0060665A">
      <w:pPr>
        <w:pStyle w:val="Heading1"/>
        <w:rPr>
          <w:rFonts w:ascii="Times New Roman" w:hAnsi="Times New Roman" w:cs="Times New Roman"/>
          <w:b/>
          <w:bCs/>
          <w:u w:val="single"/>
        </w:rPr>
      </w:pPr>
      <w:bookmarkStart w:id="3" w:name="_Toc189752069"/>
      <w:bookmarkStart w:id="4" w:name="_Toc191988291"/>
      <w:r w:rsidRPr="0060665A">
        <w:rPr>
          <w:rFonts w:ascii="Times New Roman" w:hAnsi="Times New Roman" w:cs="Times New Roman"/>
          <w:b/>
          <w:bCs/>
          <w:u w:val="single"/>
        </w:rPr>
        <w:t>Section 1:</w:t>
      </w:r>
      <w:bookmarkEnd w:id="3"/>
      <w:bookmarkEnd w:id="4"/>
    </w:p>
    <w:p w14:paraId="63015B87" w14:textId="221B1330"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Supervisory position in the hotel management department has been an insightful experience that gave me an experience in the work skills and the technical knowledge played an important role in the hotel service (</w:t>
      </w:r>
      <w:r w:rsidRPr="0060665A">
        <w:rPr>
          <w:rFonts w:ascii="Times New Roman" w:hAnsi="Times New Roman" w:cs="Times New Roman"/>
          <w:sz w:val="24"/>
          <w:szCs w:val="24"/>
          <w:shd w:val="clear" w:color="auto" w:fill="FFFFFF"/>
        </w:rPr>
        <w:t xml:space="preserve">Hu </w:t>
      </w:r>
      <w:r w:rsidRPr="0060665A">
        <w:rPr>
          <w:rFonts w:ascii="Times New Roman" w:hAnsi="Times New Roman" w:cs="Times New Roman"/>
          <w:i/>
          <w:sz w:val="24"/>
          <w:szCs w:val="24"/>
          <w:shd w:val="clear" w:color="auto" w:fill="FFFFFF"/>
        </w:rPr>
        <w:t>et al</w:t>
      </w:r>
      <w:r w:rsidRPr="0060665A">
        <w:rPr>
          <w:rFonts w:ascii="Times New Roman" w:hAnsi="Times New Roman" w:cs="Times New Roman"/>
          <w:sz w:val="24"/>
          <w:szCs w:val="24"/>
          <w:shd w:val="clear" w:color="auto" w:fill="FFFFFF"/>
        </w:rPr>
        <w:t>., 2022).</w:t>
      </w:r>
      <w:r w:rsidRPr="0060665A">
        <w:rPr>
          <w:rFonts w:ascii="Times New Roman" w:hAnsi="Times New Roman" w:cs="Times New Roman"/>
          <w:sz w:val="24"/>
          <w:szCs w:val="24"/>
          <w:lang w:bidi="th-TH"/>
        </w:rPr>
        <w:t xml:space="preserve"> Gibb’s reflective cycle will be used to provide a structured framework to reflect on the experiences. It encouraged a detailed process by focusing on six key elements- description, feelings, evaluation, analysis and conclusion and action plan </w:t>
      </w:r>
      <w:r w:rsidR="002753F9" w:rsidRPr="002753F9">
        <w:rPr>
          <w:rFonts w:ascii="Times New Roman" w:hAnsi="Times New Roman" w:cs="Times New Roman"/>
          <w:sz w:val="24"/>
          <w:szCs w:val="24"/>
        </w:rPr>
        <w:t>(</w:t>
      </w:r>
      <w:proofErr w:type="spellStart"/>
      <w:r w:rsidR="002753F9" w:rsidRPr="002753F9">
        <w:rPr>
          <w:rFonts w:ascii="Times New Roman" w:hAnsi="Times New Roman" w:cs="Times New Roman"/>
          <w:sz w:val="24"/>
          <w:szCs w:val="24"/>
        </w:rPr>
        <w:t>Adeani</w:t>
      </w:r>
      <w:proofErr w:type="spellEnd"/>
      <w:r w:rsidR="002753F9" w:rsidRPr="002753F9">
        <w:rPr>
          <w:rFonts w:ascii="Times New Roman" w:hAnsi="Times New Roman" w:cs="Times New Roman"/>
          <w:sz w:val="24"/>
          <w:szCs w:val="24"/>
        </w:rPr>
        <w:t xml:space="preserve"> et al., 2020).</w:t>
      </w:r>
    </w:p>
    <w:p w14:paraId="46213B42" w14:textId="77777777"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Description</w:t>
      </w:r>
    </w:p>
    <w:p w14:paraId="03EB3E6D" w14:textId="77777777"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 xml:space="preserve">During my days in the maintenance department, I was shown how the team was taking care of the day-to-day maintenance of the hotel, of the gadgets, furniture, electronic appliances which were used in there. The various duties in the maintenance department included regular inspections, repairing, plumbing, electrical and building structures. They also had to manage the supplies for the work and schedule the check-up process. I learnt how to handle the complaints of the guests in the maintenance department. It gave me experience in repairing and maintaining rooms where I worked closely with the technicians. </w:t>
      </w:r>
    </w:p>
    <w:p w14:paraId="50B184BE" w14:textId="77777777" w:rsidR="0060665A" w:rsidRDefault="0060665A" w:rsidP="0060665A">
      <w:pPr>
        <w:spacing w:line="360" w:lineRule="auto"/>
        <w:jc w:val="both"/>
        <w:rPr>
          <w:rFonts w:ascii="Times New Roman" w:hAnsi="Times New Roman" w:cs="Times New Roman"/>
          <w:b/>
          <w:i/>
          <w:sz w:val="24"/>
          <w:szCs w:val="24"/>
          <w:lang w:bidi="th-TH"/>
        </w:rPr>
      </w:pPr>
    </w:p>
    <w:p w14:paraId="72C6A134" w14:textId="311A1557"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Feelings</w:t>
      </w:r>
    </w:p>
    <w:p w14:paraId="49233E47" w14:textId="77777777" w:rsid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 xml:space="preserve">Initially, I felt overwhelmed by the responsibilities as maintenance supervisor. There was a lot to manage for taking care of the expectations of the guests, operational tasks and co-ordination with the team for providing seamless service. As the day’s passes, I started feeling more confident about the task given to me. The calm and organised approach of the supervisor made me impressed. This made me handle the issues of the last limit to deal with care and sincerity. </w:t>
      </w:r>
    </w:p>
    <w:p w14:paraId="4565E251" w14:textId="77777777"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Evaluation</w:t>
      </w:r>
    </w:p>
    <w:p w14:paraId="70A80820" w14:textId="63F1449D"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The experience provided me with valuable insights from both the departments. Attention and strong communication were very essential to work in a maintenance department</w:t>
      </w:r>
      <w:r w:rsidRPr="0060665A">
        <w:rPr>
          <w:rFonts w:ascii="Times New Roman" w:hAnsi="Times New Roman" w:cs="Times New Roman"/>
          <w:sz w:val="24"/>
          <w:szCs w:val="24"/>
          <w:shd w:val="clear" w:color="auto" w:fill="FFFFFF"/>
        </w:rPr>
        <w:t xml:space="preserve">. </w:t>
      </w:r>
      <w:r w:rsidRPr="0060665A">
        <w:rPr>
          <w:rFonts w:ascii="Times New Roman" w:hAnsi="Times New Roman" w:cs="Times New Roman"/>
          <w:sz w:val="24"/>
          <w:szCs w:val="24"/>
          <w:lang w:bidi="th-TH"/>
        </w:rPr>
        <w:t xml:space="preserve">It ensured that the rooms had proper functioning appliances and there were no flaws of any furniture goods. I understood how effective planning and delegation were to maintain smooth maintenance and repair when required.  However, in the maintenance department, technical knowledge and problem-solving ability were required to solve issues. It led to maintaining the guest satisfaction and solving problems quickly without disrupting the guest’s experience. The ability of a maintenance personal </w:t>
      </w:r>
      <w:r w:rsidR="00CC09E0">
        <w:rPr>
          <w:rFonts w:ascii="Times New Roman" w:hAnsi="Times New Roman" w:cs="Times New Roman"/>
          <w:sz w:val="24"/>
          <w:szCs w:val="24"/>
          <w:lang w:bidi="th-TH"/>
        </w:rPr>
        <w:t>links between</w:t>
      </w:r>
      <w:r w:rsidRPr="0060665A">
        <w:rPr>
          <w:rFonts w:ascii="Times New Roman" w:hAnsi="Times New Roman" w:cs="Times New Roman"/>
          <w:sz w:val="24"/>
          <w:szCs w:val="24"/>
          <w:lang w:bidi="th-TH"/>
        </w:rPr>
        <w:t xml:space="preserve"> vocational development and prior experience in industry could help in shaping the career. Ability to understand and communicate, task management and other skills are the duties of maintenance personal. Experience in industries enhances the practical knowledge and foster an effective foundation for repair works in the hotel industry. Teamwork, cross functional departmental operations, streamlining of task through organisational skills help to boost the personal attributes of the maintenance person working in the hotel. Hence it helps in developing the skills to ensure seamless guests service and well-maintained infrastructure for </w:t>
      </w:r>
      <w:r w:rsidRPr="00CC09E0">
        <w:rPr>
          <w:rFonts w:ascii="Times New Roman" w:hAnsi="Times New Roman" w:cs="Times New Roman"/>
          <w:sz w:val="24"/>
          <w:szCs w:val="24"/>
          <w:lang w:bidi="th-TH"/>
        </w:rPr>
        <w:t>guests</w:t>
      </w:r>
      <w:r w:rsidR="00CC09E0" w:rsidRPr="00CC09E0">
        <w:rPr>
          <w:rFonts w:ascii="Times New Roman" w:hAnsi="Times New Roman" w:cs="Times New Roman"/>
          <w:sz w:val="24"/>
          <w:szCs w:val="24"/>
        </w:rPr>
        <w:t xml:space="preserve"> (Levitt, 2020)</w:t>
      </w:r>
      <w:r w:rsidRPr="00CC09E0">
        <w:rPr>
          <w:rFonts w:ascii="Times New Roman" w:hAnsi="Times New Roman" w:cs="Times New Roman"/>
          <w:sz w:val="24"/>
          <w:szCs w:val="24"/>
          <w:lang w:bidi="th-TH"/>
        </w:rPr>
        <w:t>.</w:t>
      </w:r>
      <w:r w:rsidRPr="0060665A">
        <w:rPr>
          <w:rFonts w:ascii="Times New Roman" w:hAnsi="Times New Roman" w:cs="Times New Roman"/>
          <w:sz w:val="24"/>
          <w:szCs w:val="24"/>
          <w:lang w:bidi="th-TH"/>
        </w:rPr>
        <w:t xml:space="preserve"> </w:t>
      </w:r>
    </w:p>
    <w:p w14:paraId="794CB77F" w14:textId="77777777"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Analysis</w:t>
      </w:r>
    </w:p>
    <w:p w14:paraId="0F28775B" w14:textId="77777777"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The experiences made me understand the importance of balancing technical skills with customer service. Being proactive in managing schedules and addressing issues from staff were learnt in my maintenance experience. Moreover, I understood the significance of deep technical knowledge to solve the repair works in the maintenance department. Both the departments require technical skills to excel in the career as well as bring reputation to the hotel.</w:t>
      </w:r>
    </w:p>
    <w:p w14:paraId="200A9C49" w14:textId="77777777" w:rsidR="0060665A" w:rsidRDefault="0060665A" w:rsidP="0060665A">
      <w:pPr>
        <w:spacing w:line="360" w:lineRule="auto"/>
        <w:jc w:val="both"/>
        <w:rPr>
          <w:rFonts w:ascii="Times New Roman" w:hAnsi="Times New Roman" w:cs="Times New Roman"/>
          <w:b/>
          <w:i/>
          <w:sz w:val="24"/>
          <w:szCs w:val="24"/>
          <w:lang w:bidi="th-TH"/>
        </w:rPr>
      </w:pPr>
    </w:p>
    <w:p w14:paraId="59B4B631" w14:textId="77777777" w:rsidR="0060665A" w:rsidRDefault="0060665A" w:rsidP="0060665A">
      <w:pPr>
        <w:spacing w:line="360" w:lineRule="auto"/>
        <w:jc w:val="both"/>
        <w:rPr>
          <w:rFonts w:ascii="Times New Roman" w:hAnsi="Times New Roman" w:cs="Times New Roman"/>
          <w:b/>
          <w:i/>
          <w:sz w:val="24"/>
          <w:szCs w:val="24"/>
          <w:lang w:bidi="th-TH"/>
        </w:rPr>
      </w:pPr>
    </w:p>
    <w:p w14:paraId="1E77870C" w14:textId="521A6580"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Conclusion</w:t>
      </w:r>
    </w:p>
    <w:p w14:paraId="6A84988B" w14:textId="77777777"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 xml:space="preserve">The importance of managing the guest service requires both technical and interpersonal skills. Knowing about the maintenance processes and ability to repair parts during unexpected issues are the key for ensuring high guest expectations. </w:t>
      </w:r>
    </w:p>
    <w:p w14:paraId="7BDD0DBE" w14:textId="77777777" w:rsidR="0060665A" w:rsidRPr="0060665A" w:rsidRDefault="0060665A" w:rsidP="0060665A">
      <w:pPr>
        <w:spacing w:line="360" w:lineRule="auto"/>
        <w:jc w:val="both"/>
        <w:rPr>
          <w:rFonts w:ascii="Times New Roman" w:hAnsi="Times New Roman" w:cs="Times New Roman"/>
          <w:b/>
          <w:i/>
          <w:sz w:val="24"/>
          <w:szCs w:val="24"/>
          <w:lang w:bidi="th-TH"/>
        </w:rPr>
      </w:pPr>
      <w:r w:rsidRPr="0060665A">
        <w:rPr>
          <w:rFonts w:ascii="Times New Roman" w:hAnsi="Times New Roman" w:cs="Times New Roman"/>
          <w:b/>
          <w:i/>
          <w:sz w:val="24"/>
          <w:szCs w:val="24"/>
          <w:lang w:bidi="th-TH"/>
        </w:rPr>
        <w:t>Action Plan</w:t>
      </w:r>
    </w:p>
    <w:p w14:paraId="6895D37C" w14:textId="4F599A7F" w:rsidR="0060665A" w:rsidRPr="0060665A" w:rsidRDefault="0060665A" w:rsidP="0060665A">
      <w:pPr>
        <w:spacing w:line="360" w:lineRule="auto"/>
        <w:jc w:val="both"/>
        <w:rPr>
          <w:rFonts w:ascii="Times New Roman" w:eastAsia="Times New Roman" w:hAnsi="Times New Roman" w:cs="Times New Roman"/>
          <w:sz w:val="24"/>
          <w:szCs w:val="24"/>
        </w:rPr>
      </w:pPr>
      <w:r w:rsidRPr="0060665A">
        <w:rPr>
          <w:rFonts w:ascii="Times New Roman" w:eastAsia="Times New Roman" w:hAnsi="Times New Roman" w:cs="Times New Roman"/>
          <w:sz w:val="24"/>
          <w:szCs w:val="24"/>
        </w:rPr>
        <w:t>I plan to improve my technical knowledge in areas such as hotel maintenance systems for developing my career further. I will also align myself to improve my communication and leadership skills, especially in collaborating teams and delegating tasks effectively. I will enhance my technical knowledge to help me resolve and repair issues on urgent basis.</w:t>
      </w:r>
      <w:bookmarkStart w:id="5" w:name="_Toc189752073"/>
    </w:p>
    <w:p w14:paraId="56DF17C2" w14:textId="77777777" w:rsidR="0060665A" w:rsidRPr="006D3FA3" w:rsidRDefault="0060665A" w:rsidP="0060665A">
      <w:pPr>
        <w:pStyle w:val="Heading1"/>
        <w:spacing w:line="360" w:lineRule="auto"/>
        <w:jc w:val="both"/>
        <w:rPr>
          <w:rFonts w:ascii="Times New Roman" w:eastAsia="Times New Roman" w:hAnsi="Times New Roman" w:cs="Times New Roman"/>
          <w:b/>
          <w:bCs/>
          <w:sz w:val="28"/>
          <w:szCs w:val="28"/>
          <w:u w:val="single"/>
        </w:rPr>
      </w:pPr>
      <w:bookmarkStart w:id="6" w:name="_Toc191988292"/>
      <w:r w:rsidRPr="006D3FA3">
        <w:rPr>
          <w:rFonts w:ascii="Times New Roman" w:eastAsia="Times New Roman" w:hAnsi="Times New Roman" w:cs="Times New Roman"/>
          <w:b/>
          <w:bCs/>
          <w:sz w:val="28"/>
          <w:szCs w:val="28"/>
          <w:u w:val="single"/>
        </w:rPr>
        <w:t>SMART Action Plan</w:t>
      </w:r>
      <w:bookmarkEnd w:id="5"/>
      <w:bookmarkEnd w:id="6"/>
    </w:p>
    <w:tbl>
      <w:tblPr>
        <w:tblStyle w:val="TableGrid"/>
        <w:tblW w:w="0" w:type="auto"/>
        <w:tblLook w:val="04A0" w:firstRow="1" w:lastRow="0" w:firstColumn="1" w:lastColumn="0" w:noHBand="0" w:noVBand="1"/>
      </w:tblPr>
      <w:tblGrid>
        <w:gridCol w:w="1712"/>
        <w:gridCol w:w="2070"/>
        <w:gridCol w:w="1799"/>
        <w:gridCol w:w="1753"/>
        <w:gridCol w:w="1682"/>
      </w:tblGrid>
      <w:tr w:rsidR="0060665A" w:rsidRPr="0060665A" w14:paraId="315A5F47" w14:textId="77777777" w:rsidTr="00447823">
        <w:trPr>
          <w:trHeight w:val="827"/>
        </w:trPr>
        <w:tc>
          <w:tcPr>
            <w:tcW w:w="1712" w:type="dxa"/>
          </w:tcPr>
          <w:p w14:paraId="479F53E7" w14:textId="77777777" w:rsidR="0060665A" w:rsidRPr="0060665A" w:rsidRDefault="0060665A" w:rsidP="0060665A">
            <w:pPr>
              <w:spacing w:line="360" w:lineRule="auto"/>
              <w:jc w:val="both"/>
              <w:rPr>
                <w:rFonts w:ascii="Times New Roman" w:hAnsi="Times New Roman" w:cs="Times New Roman"/>
                <w:b/>
                <w:sz w:val="24"/>
                <w:szCs w:val="24"/>
              </w:rPr>
            </w:pPr>
            <w:r w:rsidRPr="0060665A">
              <w:rPr>
                <w:rFonts w:ascii="Times New Roman" w:hAnsi="Times New Roman" w:cs="Times New Roman"/>
                <w:b/>
                <w:sz w:val="24"/>
                <w:szCs w:val="24"/>
              </w:rPr>
              <w:t>Specific</w:t>
            </w:r>
          </w:p>
        </w:tc>
        <w:tc>
          <w:tcPr>
            <w:tcW w:w="2070" w:type="dxa"/>
          </w:tcPr>
          <w:p w14:paraId="4662AA5F" w14:textId="77777777" w:rsidR="0060665A" w:rsidRPr="0060665A" w:rsidRDefault="0060665A" w:rsidP="0060665A">
            <w:pPr>
              <w:spacing w:line="360" w:lineRule="auto"/>
              <w:jc w:val="both"/>
              <w:rPr>
                <w:rFonts w:ascii="Times New Roman" w:hAnsi="Times New Roman" w:cs="Times New Roman"/>
                <w:b/>
                <w:sz w:val="24"/>
                <w:szCs w:val="24"/>
              </w:rPr>
            </w:pPr>
            <w:r w:rsidRPr="0060665A">
              <w:rPr>
                <w:rFonts w:ascii="Times New Roman" w:hAnsi="Times New Roman" w:cs="Times New Roman"/>
                <w:b/>
                <w:sz w:val="24"/>
                <w:szCs w:val="24"/>
              </w:rPr>
              <w:t>Measureable</w:t>
            </w:r>
          </w:p>
        </w:tc>
        <w:tc>
          <w:tcPr>
            <w:tcW w:w="1799" w:type="dxa"/>
          </w:tcPr>
          <w:p w14:paraId="522ED61A" w14:textId="77777777" w:rsidR="0060665A" w:rsidRPr="0060665A" w:rsidRDefault="0060665A" w:rsidP="0060665A">
            <w:pPr>
              <w:spacing w:line="360" w:lineRule="auto"/>
              <w:jc w:val="both"/>
              <w:rPr>
                <w:rFonts w:ascii="Times New Roman" w:hAnsi="Times New Roman" w:cs="Times New Roman"/>
                <w:b/>
                <w:sz w:val="24"/>
                <w:szCs w:val="24"/>
              </w:rPr>
            </w:pPr>
            <w:r w:rsidRPr="0060665A">
              <w:rPr>
                <w:rFonts w:ascii="Times New Roman" w:hAnsi="Times New Roman" w:cs="Times New Roman"/>
                <w:b/>
                <w:sz w:val="24"/>
                <w:szCs w:val="24"/>
              </w:rPr>
              <w:t>Achievable</w:t>
            </w:r>
          </w:p>
        </w:tc>
        <w:tc>
          <w:tcPr>
            <w:tcW w:w="1753" w:type="dxa"/>
          </w:tcPr>
          <w:p w14:paraId="69D88A3F" w14:textId="77777777" w:rsidR="0060665A" w:rsidRPr="0060665A" w:rsidRDefault="0060665A" w:rsidP="0060665A">
            <w:pPr>
              <w:spacing w:line="360" w:lineRule="auto"/>
              <w:jc w:val="both"/>
              <w:rPr>
                <w:rFonts w:ascii="Times New Roman" w:hAnsi="Times New Roman" w:cs="Times New Roman"/>
                <w:b/>
                <w:sz w:val="24"/>
                <w:szCs w:val="24"/>
              </w:rPr>
            </w:pPr>
            <w:r w:rsidRPr="0060665A">
              <w:rPr>
                <w:rFonts w:ascii="Times New Roman" w:hAnsi="Times New Roman" w:cs="Times New Roman"/>
                <w:b/>
                <w:sz w:val="24"/>
                <w:szCs w:val="24"/>
              </w:rPr>
              <w:t>Relevance</w:t>
            </w:r>
          </w:p>
        </w:tc>
        <w:tc>
          <w:tcPr>
            <w:tcW w:w="1682" w:type="dxa"/>
          </w:tcPr>
          <w:p w14:paraId="333C74D2" w14:textId="77777777" w:rsidR="0060665A" w:rsidRPr="0060665A" w:rsidRDefault="0060665A" w:rsidP="0060665A">
            <w:pPr>
              <w:spacing w:line="360" w:lineRule="auto"/>
              <w:jc w:val="both"/>
              <w:rPr>
                <w:rFonts w:ascii="Times New Roman" w:hAnsi="Times New Roman" w:cs="Times New Roman"/>
                <w:b/>
                <w:sz w:val="24"/>
                <w:szCs w:val="24"/>
              </w:rPr>
            </w:pPr>
            <w:r w:rsidRPr="0060665A">
              <w:rPr>
                <w:rFonts w:ascii="Times New Roman" w:hAnsi="Times New Roman" w:cs="Times New Roman"/>
                <w:b/>
                <w:sz w:val="24"/>
                <w:szCs w:val="24"/>
              </w:rPr>
              <w:t>Time bound</w:t>
            </w:r>
          </w:p>
        </w:tc>
      </w:tr>
      <w:tr w:rsidR="0060665A" w:rsidRPr="0060665A" w14:paraId="0515321B" w14:textId="77777777" w:rsidTr="00447823">
        <w:trPr>
          <w:trHeight w:val="2088"/>
        </w:trPr>
        <w:tc>
          <w:tcPr>
            <w:tcW w:w="1712" w:type="dxa"/>
          </w:tcPr>
          <w:p w14:paraId="7305E91A" w14:textId="77777777" w:rsidR="0060665A" w:rsidRPr="0060665A" w:rsidRDefault="0060665A" w:rsidP="0060665A">
            <w:pPr>
              <w:spacing w:line="360" w:lineRule="auto"/>
              <w:jc w:val="both"/>
              <w:rPr>
                <w:rFonts w:ascii="Times New Roman" w:hAnsi="Times New Roman" w:cs="Times New Roman"/>
                <w:sz w:val="24"/>
                <w:szCs w:val="24"/>
              </w:rPr>
            </w:pPr>
            <w:r w:rsidRPr="0060665A">
              <w:rPr>
                <w:rFonts w:ascii="Times New Roman" w:hAnsi="Times New Roman" w:cs="Times New Roman"/>
                <w:sz w:val="24"/>
                <w:szCs w:val="24"/>
              </w:rPr>
              <w:t>To reflect on the insights gained during my placement.</w:t>
            </w:r>
          </w:p>
        </w:tc>
        <w:tc>
          <w:tcPr>
            <w:tcW w:w="2070" w:type="dxa"/>
          </w:tcPr>
          <w:p w14:paraId="44CC8122" w14:textId="77777777" w:rsidR="0060665A" w:rsidRPr="0060665A" w:rsidRDefault="0060665A" w:rsidP="0060665A">
            <w:pPr>
              <w:spacing w:line="360" w:lineRule="auto"/>
              <w:jc w:val="both"/>
              <w:rPr>
                <w:rFonts w:ascii="Times New Roman" w:hAnsi="Times New Roman" w:cs="Times New Roman"/>
                <w:sz w:val="24"/>
                <w:szCs w:val="24"/>
              </w:rPr>
            </w:pPr>
            <w:r w:rsidRPr="0060665A">
              <w:rPr>
                <w:rFonts w:ascii="Times New Roman" w:hAnsi="Times New Roman" w:cs="Times New Roman"/>
                <w:sz w:val="24"/>
                <w:szCs w:val="24"/>
              </w:rPr>
              <w:t>Identify at least three areas for improvement which includes communication, leadership and technical skills.</w:t>
            </w:r>
          </w:p>
        </w:tc>
        <w:tc>
          <w:tcPr>
            <w:tcW w:w="1799" w:type="dxa"/>
          </w:tcPr>
          <w:p w14:paraId="7482C466" w14:textId="77777777" w:rsidR="0060665A" w:rsidRPr="0060665A" w:rsidRDefault="0060665A" w:rsidP="0060665A">
            <w:pPr>
              <w:spacing w:line="360" w:lineRule="auto"/>
              <w:jc w:val="both"/>
              <w:rPr>
                <w:rFonts w:ascii="Times New Roman" w:hAnsi="Times New Roman" w:cs="Times New Roman"/>
                <w:sz w:val="24"/>
                <w:szCs w:val="24"/>
              </w:rPr>
            </w:pPr>
            <w:r w:rsidRPr="0060665A">
              <w:rPr>
                <w:rFonts w:ascii="Times New Roman" w:hAnsi="Times New Roman" w:cs="Times New Roman"/>
                <w:sz w:val="24"/>
                <w:szCs w:val="24"/>
              </w:rPr>
              <w:t xml:space="preserve">Set monthly goals to achieve them. </w:t>
            </w:r>
          </w:p>
        </w:tc>
        <w:tc>
          <w:tcPr>
            <w:tcW w:w="1753" w:type="dxa"/>
          </w:tcPr>
          <w:p w14:paraId="57B56F18" w14:textId="77777777" w:rsidR="0060665A" w:rsidRPr="0060665A" w:rsidRDefault="0060665A" w:rsidP="0060665A">
            <w:pPr>
              <w:spacing w:line="360" w:lineRule="auto"/>
              <w:jc w:val="both"/>
              <w:rPr>
                <w:rFonts w:ascii="Times New Roman" w:hAnsi="Times New Roman" w:cs="Times New Roman"/>
                <w:sz w:val="24"/>
                <w:szCs w:val="24"/>
              </w:rPr>
            </w:pPr>
            <w:r w:rsidRPr="0060665A">
              <w:rPr>
                <w:rFonts w:ascii="Times New Roman" w:hAnsi="Times New Roman" w:cs="Times New Roman"/>
                <w:sz w:val="24"/>
                <w:szCs w:val="24"/>
              </w:rPr>
              <w:t>Can contribute to enhance the ability to meet the guest expectations and manage team efficiently.</w:t>
            </w:r>
          </w:p>
        </w:tc>
        <w:tc>
          <w:tcPr>
            <w:tcW w:w="1682" w:type="dxa"/>
          </w:tcPr>
          <w:p w14:paraId="6673D73D" w14:textId="77777777" w:rsidR="0060665A" w:rsidRPr="0060665A" w:rsidRDefault="0060665A" w:rsidP="0060665A">
            <w:pPr>
              <w:spacing w:line="360" w:lineRule="auto"/>
              <w:jc w:val="both"/>
              <w:rPr>
                <w:rFonts w:ascii="Times New Roman" w:hAnsi="Times New Roman" w:cs="Times New Roman"/>
                <w:sz w:val="24"/>
                <w:szCs w:val="24"/>
              </w:rPr>
            </w:pPr>
            <w:r w:rsidRPr="0060665A">
              <w:rPr>
                <w:rFonts w:ascii="Times New Roman" w:hAnsi="Times New Roman" w:cs="Times New Roman"/>
                <w:sz w:val="24"/>
                <w:szCs w:val="24"/>
              </w:rPr>
              <w:t xml:space="preserve">3 months </w:t>
            </w:r>
          </w:p>
        </w:tc>
      </w:tr>
    </w:tbl>
    <w:p w14:paraId="2784AF47" w14:textId="77777777" w:rsidR="0060665A" w:rsidRPr="0060665A" w:rsidRDefault="0060665A" w:rsidP="0060665A">
      <w:pPr>
        <w:spacing w:line="360" w:lineRule="auto"/>
        <w:jc w:val="both"/>
        <w:rPr>
          <w:rFonts w:ascii="Times New Roman" w:hAnsi="Times New Roman" w:cs="Times New Roman"/>
          <w:sz w:val="24"/>
          <w:szCs w:val="24"/>
          <w:lang w:bidi="th-TH"/>
        </w:rPr>
      </w:pPr>
    </w:p>
    <w:p w14:paraId="1343A77C" w14:textId="77777777" w:rsidR="005D68E8" w:rsidRDefault="005D68E8" w:rsidP="005D68E8">
      <w:pPr>
        <w:spacing w:line="360" w:lineRule="auto"/>
        <w:jc w:val="both"/>
        <w:rPr>
          <w:rFonts w:ascii="Times New Roman" w:hAnsi="Times New Roman" w:cs="Times New Roman"/>
          <w:sz w:val="24"/>
          <w:szCs w:val="24"/>
          <w:lang w:eastAsia="en-IN"/>
        </w:rPr>
      </w:pPr>
    </w:p>
    <w:p w14:paraId="3D67C441" w14:textId="77777777" w:rsidR="0060665A" w:rsidRDefault="0060665A" w:rsidP="005D68E8">
      <w:pPr>
        <w:spacing w:line="360" w:lineRule="auto"/>
        <w:jc w:val="both"/>
        <w:rPr>
          <w:rFonts w:ascii="Times New Roman" w:hAnsi="Times New Roman" w:cs="Times New Roman"/>
          <w:sz w:val="24"/>
          <w:szCs w:val="24"/>
          <w:lang w:eastAsia="en-IN"/>
        </w:rPr>
      </w:pPr>
    </w:p>
    <w:p w14:paraId="5829B27F" w14:textId="77777777" w:rsidR="0060665A" w:rsidRDefault="0060665A" w:rsidP="005D68E8">
      <w:pPr>
        <w:spacing w:line="360" w:lineRule="auto"/>
        <w:jc w:val="both"/>
        <w:rPr>
          <w:rFonts w:ascii="Times New Roman" w:hAnsi="Times New Roman" w:cs="Times New Roman"/>
          <w:sz w:val="24"/>
          <w:szCs w:val="24"/>
          <w:lang w:eastAsia="en-IN"/>
        </w:rPr>
      </w:pPr>
    </w:p>
    <w:p w14:paraId="02171331" w14:textId="77777777" w:rsidR="0060665A" w:rsidRDefault="0060665A" w:rsidP="005D68E8">
      <w:pPr>
        <w:spacing w:line="360" w:lineRule="auto"/>
        <w:jc w:val="both"/>
        <w:rPr>
          <w:rFonts w:ascii="Times New Roman" w:hAnsi="Times New Roman" w:cs="Times New Roman"/>
          <w:sz w:val="24"/>
          <w:szCs w:val="24"/>
          <w:lang w:eastAsia="en-IN"/>
        </w:rPr>
      </w:pPr>
    </w:p>
    <w:p w14:paraId="45DB7752" w14:textId="77777777" w:rsidR="0060665A" w:rsidRDefault="0060665A" w:rsidP="005D68E8">
      <w:pPr>
        <w:spacing w:line="360" w:lineRule="auto"/>
        <w:jc w:val="both"/>
        <w:rPr>
          <w:rFonts w:ascii="Times New Roman" w:hAnsi="Times New Roman" w:cs="Times New Roman"/>
          <w:sz w:val="24"/>
          <w:szCs w:val="24"/>
          <w:lang w:eastAsia="en-IN"/>
        </w:rPr>
      </w:pPr>
    </w:p>
    <w:p w14:paraId="7398C0BC" w14:textId="77777777" w:rsidR="0060665A" w:rsidRDefault="0060665A" w:rsidP="005D68E8">
      <w:pPr>
        <w:spacing w:line="360" w:lineRule="auto"/>
        <w:jc w:val="both"/>
        <w:rPr>
          <w:rFonts w:ascii="Times New Roman" w:hAnsi="Times New Roman" w:cs="Times New Roman"/>
          <w:sz w:val="24"/>
          <w:szCs w:val="24"/>
          <w:lang w:eastAsia="en-IN"/>
        </w:rPr>
      </w:pPr>
    </w:p>
    <w:p w14:paraId="54CFDC85" w14:textId="77777777" w:rsidR="0060665A" w:rsidRPr="0060665A" w:rsidRDefault="0060665A" w:rsidP="0060665A">
      <w:pPr>
        <w:pStyle w:val="Heading1"/>
        <w:spacing w:line="360" w:lineRule="auto"/>
        <w:jc w:val="both"/>
        <w:rPr>
          <w:rFonts w:ascii="Times New Roman" w:hAnsi="Times New Roman" w:cs="Times New Roman"/>
          <w:b/>
          <w:bCs/>
          <w:u w:val="single"/>
        </w:rPr>
      </w:pPr>
      <w:bookmarkStart w:id="7" w:name="_Toc189752070"/>
      <w:bookmarkStart w:id="8" w:name="_Toc191988293"/>
      <w:r w:rsidRPr="0060665A">
        <w:rPr>
          <w:rFonts w:ascii="Times New Roman" w:hAnsi="Times New Roman" w:cs="Times New Roman"/>
          <w:b/>
          <w:bCs/>
          <w:u w:val="single"/>
        </w:rPr>
        <w:lastRenderedPageBreak/>
        <w:t>Section 2:</w:t>
      </w:r>
      <w:bookmarkEnd w:id="7"/>
      <w:bookmarkEnd w:id="8"/>
    </w:p>
    <w:p w14:paraId="454BAC37" w14:textId="5101A776" w:rsidR="0060665A" w:rsidRPr="0060665A" w:rsidRDefault="003D536E" w:rsidP="0060665A">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sidRPr="003D536E">
        <w:rPr>
          <w:rFonts w:ascii="Times New Roman" w:hAnsi="Times New Roman" w:cs="Times New Roman"/>
          <w:sz w:val="24"/>
          <w:szCs w:val="24"/>
        </w:rPr>
        <w:t>Tavitiyaman</w:t>
      </w:r>
      <w:proofErr w:type="spellEnd"/>
      <w:r w:rsidRPr="003D536E">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3D536E">
        <w:rPr>
          <w:rFonts w:ascii="Times New Roman" w:hAnsi="Times New Roman" w:cs="Times New Roman"/>
          <w:sz w:val="24"/>
          <w:szCs w:val="24"/>
        </w:rPr>
        <w:t>2023)</w:t>
      </w:r>
      <w:r>
        <w:rPr>
          <w:rFonts w:ascii="Times New Roman" w:hAnsi="Times New Roman" w:cs="Times New Roman"/>
          <w:sz w:val="24"/>
          <w:szCs w:val="24"/>
        </w:rPr>
        <w:t>,</w:t>
      </w:r>
      <w:r w:rsidRPr="0060665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w:t>
      </w:r>
      <w:r w:rsidR="0060665A" w:rsidRPr="0060665A">
        <w:rPr>
          <w:rFonts w:ascii="Times New Roman" w:eastAsia="Times New Roman" w:hAnsi="Times New Roman" w:cs="Times New Roman"/>
          <w:sz w:val="24"/>
          <w:szCs w:val="24"/>
        </w:rPr>
        <w:t xml:space="preserve">ork-based </w:t>
      </w:r>
      <w:r w:rsidR="008D3D50">
        <w:rPr>
          <w:rFonts w:ascii="Times New Roman" w:eastAsia="Times New Roman" w:hAnsi="Times New Roman" w:cs="Times New Roman"/>
          <w:sz w:val="24"/>
          <w:szCs w:val="24"/>
        </w:rPr>
        <w:t>abilities</w:t>
      </w:r>
      <w:r w:rsidR="0060665A" w:rsidRPr="0060665A">
        <w:rPr>
          <w:rFonts w:ascii="Times New Roman" w:eastAsia="Times New Roman" w:hAnsi="Times New Roman" w:cs="Times New Roman"/>
          <w:sz w:val="24"/>
          <w:szCs w:val="24"/>
        </w:rPr>
        <w:t xml:space="preserve"> and </w:t>
      </w:r>
      <w:r w:rsidR="008D3D50">
        <w:rPr>
          <w:rFonts w:ascii="Times New Roman" w:eastAsia="Times New Roman" w:hAnsi="Times New Roman" w:cs="Times New Roman"/>
          <w:sz w:val="24"/>
          <w:szCs w:val="24"/>
        </w:rPr>
        <w:t>procedural</w:t>
      </w:r>
      <w:r w:rsidR="0060665A" w:rsidRPr="0060665A">
        <w:rPr>
          <w:rFonts w:ascii="Times New Roman" w:eastAsia="Times New Roman" w:hAnsi="Times New Roman" w:cs="Times New Roman"/>
          <w:sz w:val="24"/>
          <w:szCs w:val="24"/>
        </w:rPr>
        <w:t xml:space="preserve"> </w:t>
      </w:r>
      <w:r w:rsidR="008D3D50">
        <w:rPr>
          <w:rFonts w:ascii="Times New Roman" w:eastAsia="Times New Roman" w:hAnsi="Times New Roman" w:cs="Times New Roman"/>
          <w:sz w:val="24"/>
          <w:szCs w:val="24"/>
        </w:rPr>
        <w:t>understanding</w:t>
      </w:r>
      <w:r w:rsidR="0060665A" w:rsidRPr="0060665A">
        <w:rPr>
          <w:rFonts w:ascii="Times New Roman" w:eastAsia="Times New Roman" w:hAnsi="Times New Roman" w:cs="Times New Roman"/>
          <w:sz w:val="24"/>
          <w:szCs w:val="24"/>
        </w:rPr>
        <w:t xml:space="preserve"> are crucial in providing the guest service expectations</w:t>
      </w:r>
      <w:r w:rsidR="0060665A" w:rsidRPr="0060665A">
        <w:rPr>
          <w:rFonts w:ascii="Times New Roman" w:hAnsi="Times New Roman" w:cs="Times New Roman"/>
          <w:sz w:val="24"/>
          <w:szCs w:val="24"/>
          <w:shd w:val="clear" w:color="auto" w:fill="FFFFFF"/>
        </w:rPr>
        <w:t xml:space="preserve">, and </w:t>
      </w:r>
      <w:r w:rsidR="0060665A" w:rsidRPr="0060665A">
        <w:rPr>
          <w:rFonts w:ascii="Times New Roman" w:eastAsia="Times New Roman" w:hAnsi="Times New Roman" w:cs="Times New Roman"/>
          <w:sz w:val="24"/>
          <w:szCs w:val="24"/>
        </w:rPr>
        <w:t>it directly affects the quality and efficiency of services provided in the hotel industry</w:t>
      </w:r>
      <w:r>
        <w:rPr>
          <w:rFonts w:ascii="Times New Roman" w:eastAsia="Times New Roman" w:hAnsi="Times New Roman" w:cs="Times New Roman"/>
          <w:sz w:val="24"/>
          <w:szCs w:val="24"/>
        </w:rPr>
        <w:t>.</w:t>
      </w:r>
      <w:r w:rsidR="0060665A" w:rsidRPr="0060665A">
        <w:rPr>
          <w:rFonts w:ascii="Times New Roman" w:eastAsia="Times New Roman" w:hAnsi="Times New Roman" w:cs="Times New Roman"/>
          <w:sz w:val="24"/>
          <w:szCs w:val="24"/>
        </w:rPr>
        <w:t xml:space="preserve"> Possessing the right and required skills and knowledge can help to serve the guests issues in a systematic and effective way</w:t>
      </w:r>
      <w:r w:rsidR="0060665A" w:rsidRPr="0060665A">
        <w:rPr>
          <w:rFonts w:ascii="Times New Roman" w:hAnsi="Times New Roman" w:cs="Times New Roman"/>
          <w:sz w:val="24"/>
          <w:szCs w:val="24"/>
          <w:shd w:val="clear" w:color="auto" w:fill="FFFFFF"/>
        </w:rPr>
        <w:t xml:space="preserve">. </w:t>
      </w:r>
      <w:r w:rsidR="0060665A" w:rsidRPr="0060665A">
        <w:rPr>
          <w:rFonts w:ascii="Times New Roman" w:eastAsia="Times New Roman" w:hAnsi="Times New Roman" w:cs="Times New Roman"/>
          <w:sz w:val="24"/>
          <w:szCs w:val="24"/>
        </w:rPr>
        <w:t>During my experience in the Maintenance department in the Hotel Industry, I gained insights in the essential competencies for maintaining a good guest’s experience</w:t>
      </w:r>
      <w:r w:rsidR="0060665A" w:rsidRPr="00750687">
        <w:rPr>
          <w:rFonts w:ascii="Times New Roman" w:eastAsia="Times New Roman" w:hAnsi="Times New Roman" w:cs="Times New Roman"/>
          <w:sz w:val="24"/>
          <w:szCs w:val="24"/>
        </w:rPr>
        <w:t xml:space="preserve">. </w:t>
      </w:r>
      <w:r w:rsidR="00750687" w:rsidRPr="00750687">
        <w:rPr>
          <w:rFonts w:ascii="Times New Roman" w:hAnsi="Times New Roman" w:cs="Times New Roman"/>
          <w:sz w:val="24"/>
          <w:szCs w:val="24"/>
        </w:rPr>
        <w:t xml:space="preserve">As per </w:t>
      </w:r>
      <w:proofErr w:type="spellStart"/>
      <w:r w:rsidR="00750687" w:rsidRPr="00750687">
        <w:rPr>
          <w:rFonts w:ascii="Times New Roman" w:hAnsi="Times New Roman" w:cs="Times New Roman"/>
          <w:sz w:val="24"/>
          <w:szCs w:val="24"/>
        </w:rPr>
        <w:t>Kuhzady</w:t>
      </w:r>
      <w:proofErr w:type="spellEnd"/>
      <w:r w:rsidR="00750687" w:rsidRPr="00750687">
        <w:rPr>
          <w:rFonts w:ascii="Times New Roman" w:hAnsi="Times New Roman" w:cs="Times New Roman"/>
          <w:sz w:val="24"/>
          <w:szCs w:val="24"/>
        </w:rPr>
        <w:t xml:space="preserve"> &amp; </w:t>
      </w:r>
      <w:proofErr w:type="spellStart"/>
      <w:r w:rsidR="00750687" w:rsidRPr="00750687">
        <w:rPr>
          <w:rFonts w:ascii="Times New Roman" w:hAnsi="Times New Roman" w:cs="Times New Roman"/>
          <w:sz w:val="24"/>
          <w:szCs w:val="24"/>
        </w:rPr>
        <w:t>Ghasemi</w:t>
      </w:r>
      <w:proofErr w:type="spellEnd"/>
      <w:r w:rsidR="00750687" w:rsidRPr="00750687">
        <w:rPr>
          <w:rFonts w:ascii="Times New Roman" w:hAnsi="Times New Roman" w:cs="Times New Roman"/>
          <w:sz w:val="24"/>
          <w:szCs w:val="24"/>
        </w:rPr>
        <w:t xml:space="preserve"> </w:t>
      </w:r>
      <w:r w:rsidR="00750687">
        <w:rPr>
          <w:rFonts w:ascii="Times New Roman" w:hAnsi="Times New Roman" w:cs="Times New Roman"/>
          <w:sz w:val="24"/>
          <w:szCs w:val="24"/>
        </w:rPr>
        <w:t>(</w:t>
      </w:r>
      <w:r w:rsidR="00750687" w:rsidRPr="00750687">
        <w:rPr>
          <w:rFonts w:ascii="Times New Roman" w:hAnsi="Times New Roman" w:cs="Times New Roman"/>
          <w:sz w:val="24"/>
          <w:szCs w:val="24"/>
        </w:rPr>
        <w:t>2019)</w:t>
      </w:r>
      <w:r w:rsidR="00750687" w:rsidRPr="0060665A">
        <w:rPr>
          <w:rFonts w:ascii="Times New Roman" w:eastAsia="Times New Roman" w:hAnsi="Times New Roman" w:cs="Times New Roman"/>
          <w:sz w:val="24"/>
          <w:szCs w:val="24"/>
        </w:rPr>
        <w:t xml:space="preserve"> </w:t>
      </w:r>
      <w:r w:rsidR="00750687">
        <w:rPr>
          <w:rFonts w:ascii="Times New Roman" w:eastAsia="Times New Roman" w:hAnsi="Times New Roman" w:cs="Times New Roman"/>
          <w:sz w:val="24"/>
          <w:szCs w:val="24"/>
        </w:rPr>
        <w:t>a</w:t>
      </w:r>
      <w:r w:rsidR="0060665A" w:rsidRPr="0060665A">
        <w:rPr>
          <w:rFonts w:ascii="Times New Roman" w:eastAsia="Times New Roman" w:hAnsi="Times New Roman" w:cs="Times New Roman"/>
          <w:sz w:val="24"/>
          <w:szCs w:val="24"/>
        </w:rPr>
        <w:t>ttention to detail, patience to listen to guest complaints, time management and leadership skills were considered very vital for meeting</w:t>
      </w:r>
      <w:r w:rsidR="00750687">
        <w:rPr>
          <w:rFonts w:ascii="Times New Roman" w:eastAsia="Times New Roman" w:hAnsi="Times New Roman" w:cs="Times New Roman"/>
          <w:sz w:val="24"/>
          <w:szCs w:val="24"/>
        </w:rPr>
        <w:t xml:space="preserve"> high standards</w:t>
      </w:r>
      <w:r w:rsidR="0060665A" w:rsidRPr="0060665A">
        <w:rPr>
          <w:rFonts w:ascii="Times New Roman" w:eastAsia="Times New Roman" w:hAnsi="Times New Roman" w:cs="Times New Roman"/>
          <w:sz w:val="24"/>
          <w:szCs w:val="24"/>
        </w:rPr>
        <w:t>. This require</w:t>
      </w:r>
      <w:r w:rsidR="00750687">
        <w:rPr>
          <w:rFonts w:ascii="Times New Roman" w:eastAsia="Times New Roman" w:hAnsi="Times New Roman" w:cs="Times New Roman"/>
          <w:sz w:val="24"/>
          <w:szCs w:val="24"/>
        </w:rPr>
        <w:t>s</w:t>
      </w:r>
      <w:r w:rsidR="0060665A" w:rsidRPr="0060665A">
        <w:rPr>
          <w:rFonts w:ascii="Times New Roman" w:eastAsia="Times New Roman" w:hAnsi="Times New Roman" w:cs="Times New Roman"/>
          <w:sz w:val="24"/>
          <w:szCs w:val="24"/>
        </w:rPr>
        <w:t xml:space="preserve"> understanding and maintaining the protocols of smooth running of all the appliances and good team management to handle any issues if raised.  Lack of attention by the concerned staff can lead to guest dissatisfaction and generate negative feedback. Maintenance is the topmost priority in the hotel business and needs to maintain for its brand and reputation. </w:t>
      </w:r>
    </w:p>
    <w:p w14:paraId="031A81EA" w14:textId="51EEC426" w:rsidR="0060665A" w:rsidRDefault="002753F9" w:rsidP="0060665A">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2753F9">
        <w:rPr>
          <w:rFonts w:ascii="Times New Roman" w:hAnsi="Times New Roman" w:cs="Times New Roman"/>
          <w:sz w:val="24"/>
          <w:szCs w:val="24"/>
        </w:rPr>
        <w:t>Longart</w:t>
      </w:r>
      <w:proofErr w:type="spellEnd"/>
      <w:r w:rsidRPr="002753F9">
        <w:rPr>
          <w:rFonts w:ascii="Times New Roman" w:hAnsi="Times New Roman" w:cs="Times New Roman"/>
          <w:sz w:val="24"/>
          <w:szCs w:val="24"/>
        </w:rPr>
        <w:t xml:space="preserve"> </w:t>
      </w:r>
      <w:r>
        <w:rPr>
          <w:rFonts w:ascii="Times New Roman" w:hAnsi="Times New Roman" w:cs="Times New Roman"/>
          <w:sz w:val="24"/>
          <w:szCs w:val="24"/>
        </w:rPr>
        <w:t>(</w:t>
      </w:r>
      <w:r w:rsidRPr="002753F9">
        <w:rPr>
          <w:rFonts w:ascii="Times New Roman" w:hAnsi="Times New Roman" w:cs="Times New Roman"/>
          <w:sz w:val="24"/>
          <w:szCs w:val="24"/>
        </w:rPr>
        <w:t>2019)</w:t>
      </w:r>
      <w:r w:rsidRPr="0060665A">
        <w:rPr>
          <w:rFonts w:ascii="Times New Roman" w:eastAsia="Times New Roman" w:hAnsi="Times New Roman" w:cs="Times New Roman"/>
          <w:sz w:val="24"/>
          <w:szCs w:val="24"/>
        </w:rPr>
        <w:t xml:space="preserve"> </w:t>
      </w:r>
      <w:r w:rsidR="00750687">
        <w:rPr>
          <w:rFonts w:ascii="Times New Roman" w:eastAsia="Times New Roman" w:hAnsi="Times New Roman" w:cs="Times New Roman"/>
          <w:sz w:val="24"/>
          <w:szCs w:val="24"/>
        </w:rPr>
        <w:t>shows that</w:t>
      </w:r>
      <w:r w:rsidR="00750687" w:rsidRPr="0060665A">
        <w:rPr>
          <w:rFonts w:ascii="Times New Roman" w:eastAsia="Times New Roman" w:hAnsi="Times New Roman" w:cs="Times New Roman"/>
          <w:sz w:val="24"/>
          <w:szCs w:val="24"/>
        </w:rPr>
        <w:t xml:space="preserve"> </w:t>
      </w:r>
      <w:r w:rsidR="00750687">
        <w:rPr>
          <w:rFonts w:ascii="Times New Roman" w:eastAsia="Times New Roman" w:hAnsi="Times New Roman" w:cs="Times New Roman"/>
          <w:sz w:val="24"/>
          <w:szCs w:val="24"/>
        </w:rPr>
        <w:t>strong</w:t>
      </w:r>
      <w:r w:rsidR="0060665A" w:rsidRPr="0060665A">
        <w:rPr>
          <w:rFonts w:ascii="Times New Roman" w:eastAsia="Times New Roman" w:hAnsi="Times New Roman" w:cs="Times New Roman"/>
          <w:sz w:val="24"/>
          <w:szCs w:val="24"/>
        </w:rPr>
        <w:t xml:space="preserve"> technical knowledge is the important role in providing high customer service in the hotel business</w:t>
      </w:r>
      <w:r w:rsidR="0060665A" w:rsidRPr="0060665A">
        <w:rPr>
          <w:rFonts w:ascii="Times New Roman" w:hAnsi="Times New Roman" w:cs="Times New Roman"/>
          <w:sz w:val="24"/>
          <w:szCs w:val="24"/>
          <w:shd w:val="clear" w:color="auto" w:fill="FFFFFF"/>
        </w:rPr>
        <w:t>.</w:t>
      </w:r>
      <w:r w:rsidR="0060665A" w:rsidRPr="0060665A">
        <w:rPr>
          <w:rFonts w:ascii="Times New Roman" w:eastAsia="Times New Roman" w:hAnsi="Times New Roman" w:cs="Times New Roman"/>
          <w:sz w:val="24"/>
          <w:szCs w:val="24"/>
        </w:rPr>
        <w:t xml:space="preserve"> The ability to quickly diagnose the issue and repair it for causing malfunctioning of a radiator or a broken door lock can influence the perception of the guest. Moreover, it should be kept in mind that the maintenance work does not create any disturbance to the residing guests. Hence, combined skills were necessary to meet the guest service expectations. These combined skills are essential to meeting guest service expectations and ensuring an exceptional experience</w:t>
      </w:r>
      <w:r w:rsidR="0060665A" w:rsidRPr="005B267C">
        <w:rPr>
          <w:rFonts w:ascii="Times New Roman" w:eastAsia="Times New Roman" w:hAnsi="Times New Roman" w:cs="Times New Roman"/>
          <w:sz w:val="24"/>
          <w:szCs w:val="24"/>
        </w:rPr>
        <w:t xml:space="preserve">. </w:t>
      </w:r>
      <w:r w:rsidR="005B267C" w:rsidRPr="005B267C">
        <w:rPr>
          <w:rFonts w:ascii="Times New Roman" w:hAnsi="Times New Roman" w:cs="Times New Roman"/>
          <w:sz w:val="24"/>
          <w:szCs w:val="24"/>
        </w:rPr>
        <w:t xml:space="preserve">Mutlu Öztürk &amp; Öztürk </w:t>
      </w:r>
      <w:r w:rsidR="005B267C">
        <w:rPr>
          <w:rFonts w:ascii="Times New Roman" w:hAnsi="Times New Roman" w:cs="Times New Roman"/>
          <w:sz w:val="24"/>
          <w:szCs w:val="24"/>
        </w:rPr>
        <w:t>(</w:t>
      </w:r>
      <w:r w:rsidR="005B267C" w:rsidRPr="005B267C">
        <w:rPr>
          <w:rFonts w:ascii="Times New Roman" w:hAnsi="Times New Roman" w:cs="Times New Roman"/>
          <w:sz w:val="24"/>
          <w:szCs w:val="24"/>
        </w:rPr>
        <w:t>2019</w:t>
      </w:r>
      <w:r w:rsidR="005B267C">
        <w:rPr>
          <w:rFonts w:ascii="Times New Roman" w:hAnsi="Times New Roman" w:cs="Times New Roman"/>
          <w:sz w:val="24"/>
          <w:szCs w:val="24"/>
        </w:rPr>
        <w:t>) s</w:t>
      </w:r>
      <w:r w:rsidR="00750687">
        <w:rPr>
          <w:rFonts w:ascii="Times New Roman" w:hAnsi="Times New Roman" w:cs="Times New Roman"/>
          <w:sz w:val="24"/>
          <w:szCs w:val="24"/>
        </w:rPr>
        <w:t>tated</w:t>
      </w:r>
      <w:r w:rsidR="005B267C">
        <w:rPr>
          <w:rFonts w:ascii="Times New Roman" w:hAnsi="Times New Roman" w:cs="Times New Roman"/>
          <w:sz w:val="24"/>
          <w:szCs w:val="24"/>
        </w:rPr>
        <w:t xml:space="preserve"> that </w:t>
      </w:r>
      <w:r w:rsidR="005B267C">
        <w:rPr>
          <w:rFonts w:ascii="Times New Roman" w:eastAsia="Times New Roman" w:hAnsi="Times New Roman" w:cs="Times New Roman"/>
          <w:sz w:val="24"/>
          <w:szCs w:val="24"/>
        </w:rPr>
        <w:t>w</w:t>
      </w:r>
      <w:r w:rsidR="0060665A" w:rsidRPr="005B267C">
        <w:rPr>
          <w:rFonts w:ascii="Times New Roman" w:eastAsia="Times New Roman" w:hAnsi="Times New Roman" w:cs="Times New Roman"/>
          <w:sz w:val="24"/>
          <w:szCs w:val="24"/>
        </w:rPr>
        <w:t>ithout</w:t>
      </w:r>
      <w:r w:rsidR="0060665A" w:rsidRPr="0060665A">
        <w:rPr>
          <w:rFonts w:ascii="Times New Roman" w:eastAsia="Times New Roman" w:hAnsi="Times New Roman" w:cs="Times New Roman"/>
          <w:sz w:val="24"/>
          <w:szCs w:val="24"/>
        </w:rPr>
        <w:t xml:space="preserve"> proper knowledge on technical skills for repair works in the hotel, the maintenance department might bring bad name and negative feedback for the hotel. Thu loss of trust will be there for the reputed hotel which will lead to losses in revenue as well as it might lead to loss of the job position. </w:t>
      </w:r>
    </w:p>
    <w:p w14:paraId="57318E75" w14:textId="77777777" w:rsidR="0060665A" w:rsidRDefault="0060665A" w:rsidP="0060665A">
      <w:pPr>
        <w:spacing w:before="100" w:beforeAutospacing="1" w:after="100" w:afterAutospacing="1" w:line="360" w:lineRule="auto"/>
        <w:jc w:val="both"/>
        <w:rPr>
          <w:rFonts w:ascii="Times New Roman" w:eastAsia="Times New Roman" w:hAnsi="Times New Roman" w:cs="Times New Roman"/>
          <w:sz w:val="24"/>
          <w:szCs w:val="24"/>
        </w:rPr>
      </w:pPr>
    </w:p>
    <w:p w14:paraId="79E0666D" w14:textId="77777777" w:rsidR="0060665A" w:rsidRDefault="0060665A" w:rsidP="0060665A">
      <w:pPr>
        <w:spacing w:before="100" w:beforeAutospacing="1" w:after="100" w:afterAutospacing="1" w:line="360" w:lineRule="auto"/>
        <w:jc w:val="both"/>
        <w:rPr>
          <w:rFonts w:ascii="Times New Roman" w:eastAsia="Times New Roman" w:hAnsi="Times New Roman" w:cs="Times New Roman"/>
          <w:sz w:val="24"/>
          <w:szCs w:val="24"/>
        </w:rPr>
      </w:pPr>
    </w:p>
    <w:p w14:paraId="42C4E5B1" w14:textId="77777777" w:rsidR="0060665A" w:rsidRDefault="0060665A" w:rsidP="0060665A">
      <w:pPr>
        <w:spacing w:before="100" w:beforeAutospacing="1" w:after="100" w:afterAutospacing="1" w:line="360" w:lineRule="auto"/>
        <w:jc w:val="both"/>
        <w:rPr>
          <w:rFonts w:ascii="Times New Roman" w:eastAsia="Times New Roman" w:hAnsi="Times New Roman" w:cs="Times New Roman"/>
          <w:sz w:val="24"/>
          <w:szCs w:val="24"/>
        </w:rPr>
      </w:pPr>
    </w:p>
    <w:p w14:paraId="72326750" w14:textId="77777777" w:rsidR="0060665A" w:rsidRDefault="0060665A" w:rsidP="0060665A">
      <w:pPr>
        <w:spacing w:before="100" w:beforeAutospacing="1" w:after="100" w:afterAutospacing="1" w:line="360" w:lineRule="auto"/>
        <w:jc w:val="both"/>
        <w:rPr>
          <w:rFonts w:ascii="Times New Roman" w:eastAsia="Times New Roman" w:hAnsi="Times New Roman" w:cs="Times New Roman"/>
          <w:sz w:val="24"/>
          <w:szCs w:val="24"/>
        </w:rPr>
      </w:pPr>
    </w:p>
    <w:p w14:paraId="432A4CB2" w14:textId="77777777" w:rsidR="0060665A" w:rsidRPr="0060665A" w:rsidRDefault="0060665A" w:rsidP="0060665A">
      <w:pPr>
        <w:pStyle w:val="Heading1"/>
        <w:rPr>
          <w:rFonts w:ascii="Times New Roman" w:hAnsi="Times New Roman" w:cs="Times New Roman"/>
          <w:b/>
          <w:bCs/>
          <w:u w:val="single"/>
        </w:rPr>
      </w:pPr>
      <w:bookmarkStart w:id="9" w:name="_Toc189752071"/>
      <w:bookmarkStart w:id="10" w:name="_Toc191988294"/>
      <w:r w:rsidRPr="0060665A">
        <w:rPr>
          <w:rFonts w:ascii="Times New Roman" w:hAnsi="Times New Roman" w:cs="Times New Roman"/>
          <w:b/>
          <w:bCs/>
          <w:u w:val="single"/>
        </w:rPr>
        <w:lastRenderedPageBreak/>
        <w:t>Section 3:</w:t>
      </w:r>
      <w:bookmarkEnd w:id="9"/>
      <w:bookmarkEnd w:id="10"/>
    </w:p>
    <w:p w14:paraId="48CD25A7" w14:textId="77777777" w:rsidR="0060665A" w:rsidRPr="0060665A" w:rsidRDefault="0060665A" w:rsidP="0060665A">
      <w:pPr>
        <w:spacing w:line="360" w:lineRule="auto"/>
        <w:jc w:val="both"/>
        <w:rPr>
          <w:rFonts w:ascii="Times New Roman" w:hAnsi="Times New Roman" w:cs="Times New Roman"/>
          <w:sz w:val="24"/>
          <w:szCs w:val="24"/>
          <w:lang w:bidi="th-TH"/>
        </w:rPr>
      </w:pPr>
      <w:r w:rsidRPr="0060665A">
        <w:rPr>
          <w:rFonts w:ascii="Times New Roman" w:hAnsi="Times New Roman" w:cs="Times New Roman"/>
          <w:sz w:val="24"/>
          <w:szCs w:val="24"/>
          <w:lang w:bidi="th-TH"/>
        </w:rPr>
        <w:t xml:space="preserve">During my experience as a staff in the hotel industry, one situation that got focus was a maintenance issue in a guest room. A malfunctioning issue of a radiator was reported by guest, and it was winter season. It was critical issue, and the supervisor sent a technician in a short span of time to find the cause of the issue. It consumed a longer amount of time than expected and it caused disruption in the guest’s experience which brought discomfort. Hence, the impact of this issue cause negative feedback for the maintenance department. Thus, a loss of trust was there where the hotel failed to meet the expectations of the guests. </w:t>
      </w:r>
    </w:p>
    <w:p w14:paraId="012A4692" w14:textId="77777777" w:rsidR="0060665A" w:rsidRDefault="0060665A" w:rsidP="0060665A">
      <w:pPr>
        <w:spacing w:line="360" w:lineRule="auto"/>
        <w:jc w:val="both"/>
        <w:rPr>
          <w:rFonts w:ascii="Times New Roman" w:hAnsi="Times New Roman" w:cs="Times New Roman"/>
          <w:sz w:val="24"/>
          <w:szCs w:val="24"/>
          <w:shd w:val="clear" w:color="auto" w:fill="FFFFFF"/>
        </w:rPr>
      </w:pPr>
      <w:r w:rsidRPr="0060665A">
        <w:rPr>
          <w:rFonts w:ascii="Times New Roman" w:hAnsi="Times New Roman" w:cs="Times New Roman"/>
          <w:sz w:val="24"/>
          <w:szCs w:val="24"/>
          <w:lang w:bidi="th-TH"/>
        </w:rPr>
        <w:t>To solve such problems, a proactive team of maintenance must be present in the hotel attributed by the goal setting theory. This would include regular checks of the radiators to find faults rather than waiting for the arrival of the guests and discovering the issue. Hence ensuring reliability in the guest’s service is the key to success in the hotel industry. Regularly maintaining the gadgets used in the hotels can avoid disruptions and contribute to a smoother departmental performance along with a good guest experience (</w:t>
      </w:r>
      <w:proofErr w:type="spellStart"/>
      <w:r w:rsidRPr="0060665A">
        <w:rPr>
          <w:rFonts w:ascii="Times New Roman" w:hAnsi="Times New Roman" w:cs="Times New Roman"/>
          <w:sz w:val="24"/>
          <w:szCs w:val="24"/>
          <w:shd w:val="clear" w:color="auto" w:fill="FFFFFF"/>
        </w:rPr>
        <w:t>Buhalis</w:t>
      </w:r>
      <w:proofErr w:type="spellEnd"/>
      <w:r w:rsidRPr="0060665A">
        <w:rPr>
          <w:rFonts w:ascii="Times New Roman" w:hAnsi="Times New Roman" w:cs="Times New Roman"/>
          <w:sz w:val="24"/>
          <w:szCs w:val="24"/>
          <w:shd w:val="clear" w:color="auto" w:fill="FFFFFF"/>
        </w:rPr>
        <w:t xml:space="preserve"> </w:t>
      </w:r>
      <w:r w:rsidRPr="0060665A">
        <w:rPr>
          <w:rFonts w:ascii="Times New Roman" w:hAnsi="Times New Roman" w:cs="Times New Roman"/>
          <w:i/>
          <w:sz w:val="24"/>
          <w:szCs w:val="24"/>
          <w:shd w:val="clear" w:color="auto" w:fill="FFFFFF"/>
        </w:rPr>
        <w:t>et al</w:t>
      </w:r>
      <w:r w:rsidRPr="0060665A">
        <w:rPr>
          <w:rFonts w:ascii="Times New Roman" w:hAnsi="Times New Roman" w:cs="Times New Roman"/>
          <w:sz w:val="24"/>
          <w:szCs w:val="24"/>
          <w:shd w:val="clear" w:color="auto" w:fill="FFFFFF"/>
        </w:rPr>
        <w:t>., 2024).</w:t>
      </w:r>
    </w:p>
    <w:p w14:paraId="54BEB1DE" w14:textId="77777777" w:rsidR="0060665A" w:rsidRDefault="0060665A" w:rsidP="0060665A">
      <w:pPr>
        <w:spacing w:line="360" w:lineRule="auto"/>
        <w:jc w:val="both"/>
        <w:rPr>
          <w:rFonts w:ascii="Times New Roman" w:hAnsi="Times New Roman" w:cs="Times New Roman"/>
          <w:sz w:val="24"/>
          <w:szCs w:val="24"/>
          <w:shd w:val="clear" w:color="auto" w:fill="FFFFFF"/>
        </w:rPr>
      </w:pPr>
    </w:p>
    <w:p w14:paraId="3E57A667" w14:textId="77777777" w:rsidR="0060665A" w:rsidRPr="0060665A" w:rsidRDefault="0060665A" w:rsidP="0060665A">
      <w:pPr>
        <w:pStyle w:val="Heading1"/>
        <w:rPr>
          <w:rFonts w:ascii="Times New Roman" w:hAnsi="Times New Roman" w:cs="Times New Roman"/>
          <w:u w:val="single"/>
        </w:rPr>
      </w:pPr>
      <w:bookmarkStart w:id="11" w:name="_Toc189752072"/>
      <w:bookmarkStart w:id="12" w:name="_Toc191988295"/>
      <w:r w:rsidRPr="0060665A">
        <w:rPr>
          <w:rFonts w:ascii="Times New Roman" w:hAnsi="Times New Roman" w:cs="Times New Roman"/>
          <w:u w:val="single"/>
        </w:rPr>
        <w:t>Conclusion</w:t>
      </w:r>
      <w:bookmarkEnd w:id="11"/>
      <w:bookmarkEnd w:id="12"/>
    </w:p>
    <w:p w14:paraId="43979216" w14:textId="77777777" w:rsidR="0060665A" w:rsidRPr="000F6753" w:rsidRDefault="0060665A" w:rsidP="0060665A">
      <w:pPr>
        <w:spacing w:line="360" w:lineRule="auto"/>
        <w:jc w:val="both"/>
        <w:rPr>
          <w:rFonts w:eastAsia="Times New Roman" w:cs="Times New Roman"/>
          <w:szCs w:val="24"/>
        </w:rPr>
      </w:pPr>
      <w:r w:rsidRPr="0060665A">
        <w:rPr>
          <w:rFonts w:ascii="Times New Roman" w:hAnsi="Times New Roman" w:cs="Times New Roman"/>
          <w:sz w:val="24"/>
          <w:szCs w:val="24"/>
        </w:rPr>
        <w:t xml:space="preserve">In conclusion, it has been observed that to effectively manage the guest expectation, a supervisor must have the combination of skills in technical and interpersonal skills. </w:t>
      </w:r>
      <w:r w:rsidRPr="0060665A">
        <w:rPr>
          <w:rFonts w:ascii="Times New Roman" w:eastAsia="Times New Roman" w:hAnsi="Times New Roman" w:cs="Times New Roman"/>
          <w:sz w:val="24"/>
          <w:szCs w:val="24"/>
        </w:rPr>
        <w:t>Knowledge in operational processes of the hotel and the ability to handle situations which is unexpected can ensure high guest satisfaction</w:t>
      </w:r>
      <w:r w:rsidRPr="000F6753">
        <w:rPr>
          <w:rFonts w:eastAsia="Times New Roman" w:cs="Times New Roman"/>
          <w:szCs w:val="24"/>
        </w:rPr>
        <w:t xml:space="preserve">. </w:t>
      </w:r>
    </w:p>
    <w:p w14:paraId="377AC367" w14:textId="77777777" w:rsidR="0060665A" w:rsidRPr="0060665A" w:rsidRDefault="0060665A" w:rsidP="0060665A">
      <w:pPr>
        <w:spacing w:line="360" w:lineRule="auto"/>
        <w:jc w:val="both"/>
        <w:rPr>
          <w:rFonts w:ascii="Times New Roman" w:hAnsi="Times New Roman" w:cs="Times New Roman"/>
          <w:b/>
          <w:i/>
          <w:sz w:val="24"/>
          <w:szCs w:val="24"/>
          <w:lang w:bidi="th-TH"/>
        </w:rPr>
      </w:pPr>
    </w:p>
    <w:p w14:paraId="5EA209B1" w14:textId="77777777" w:rsidR="0060665A" w:rsidRPr="0060665A" w:rsidRDefault="0060665A" w:rsidP="0060665A">
      <w:pPr>
        <w:spacing w:before="100" w:beforeAutospacing="1" w:after="100" w:afterAutospacing="1" w:line="360" w:lineRule="auto"/>
        <w:jc w:val="both"/>
        <w:rPr>
          <w:rFonts w:ascii="Times New Roman" w:eastAsia="Times New Roman" w:hAnsi="Times New Roman" w:cs="Times New Roman"/>
          <w:sz w:val="24"/>
          <w:szCs w:val="24"/>
        </w:rPr>
      </w:pPr>
    </w:p>
    <w:p w14:paraId="116050B4" w14:textId="77777777" w:rsidR="0060665A" w:rsidRDefault="0060665A" w:rsidP="005D68E8">
      <w:pPr>
        <w:spacing w:line="360" w:lineRule="auto"/>
        <w:jc w:val="both"/>
        <w:rPr>
          <w:rFonts w:ascii="Times New Roman" w:hAnsi="Times New Roman" w:cs="Times New Roman"/>
          <w:sz w:val="24"/>
          <w:szCs w:val="24"/>
          <w:lang w:eastAsia="en-IN"/>
        </w:rPr>
      </w:pPr>
    </w:p>
    <w:p w14:paraId="7DA13617" w14:textId="77777777" w:rsidR="005D68E8" w:rsidRPr="005D68E8" w:rsidRDefault="005D68E8" w:rsidP="005D68E8">
      <w:pPr>
        <w:spacing w:line="360" w:lineRule="auto"/>
        <w:jc w:val="both"/>
        <w:rPr>
          <w:rFonts w:ascii="Times New Roman" w:hAnsi="Times New Roman" w:cs="Times New Roman"/>
          <w:sz w:val="24"/>
          <w:szCs w:val="24"/>
          <w:lang w:eastAsia="en-IN"/>
        </w:rPr>
      </w:pPr>
    </w:p>
    <w:bookmarkEnd w:id="2"/>
    <w:p w14:paraId="0798C5C4" w14:textId="75706582" w:rsidR="005D68E8" w:rsidRPr="000F6753" w:rsidRDefault="005D68E8" w:rsidP="005D68E8">
      <w:pPr>
        <w:rPr>
          <w:lang w:eastAsia="en-IN"/>
        </w:rPr>
      </w:pPr>
    </w:p>
    <w:p w14:paraId="0BB24BF5" w14:textId="77777777" w:rsidR="00750687" w:rsidRDefault="00750687" w:rsidP="005D68E8">
      <w:pPr>
        <w:rPr>
          <w:rFonts w:ascii="Times New Roman" w:hAnsi="Times New Roman" w:cs="Times New Roman"/>
          <w:b/>
          <w:bCs/>
          <w:color w:val="0F4761" w:themeColor="accent1" w:themeShade="BF"/>
          <w:sz w:val="40"/>
          <w:szCs w:val="40"/>
        </w:rPr>
      </w:pPr>
    </w:p>
    <w:p w14:paraId="184FD82B" w14:textId="77777777" w:rsidR="00750687" w:rsidRDefault="00750687" w:rsidP="005D68E8">
      <w:pPr>
        <w:rPr>
          <w:rFonts w:ascii="Times New Roman" w:hAnsi="Times New Roman" w:cs="Times New Roman"/>
          <w:b/>
          <w:bCs/>
          <w:color w:val="0F4761" w:themeColor="accent1" w:themeShade="BF"/>
          <w:sz w:val="40"/>
          <w:szCs w:val="40"/>
        </w:rPr>
      </w:pPr>
    </w:p>
    <w:p w14:paraId="6F139D4F" w14:textId="5218B11F" w:rsidR="0060665A" w:rsidRDefault="0060665A" w:rsidP="005D68E8">
      <w:pPr>
        <w:rPr>
          <w:rFonts w:ascii="Times New Roman" w:hAnsi="Times New Roman" w:cs="Times New Roman"/>
          <w:b/>
          <w:bCs/>
          <w:color w:val="0F4761" w:themeColor="accent1" w:themeShade="BF"/>
          <w:sz w:val="40"/>
          <w:szCs w:val="40"/>
        </w:rPr>
      </w:pPr>
      <w:r w:rsidRPr="0060665A">
        <w:rPr>
          <w:rFonts w:ascii="Times New Roman" w:hAnsi="Times New Roman" w:cs="Times New Roman"/>
          <w:b/>
          <w:bCs/>
          <w:color w:val="0F4761" w:themeColor="accent1" w:themeShade="BF"/>
          <w:sz w:val="40"/>
          <w:szCs w:val="40"/>
        </w:rPr>
        <w:lastRenderedPageBreak/>
        <w:t>REFERENCES</w:t>
      </w:r>
      <w:r>
        <w:rPr>
          <w:rFonts w:ascii="Times New Roman" w:hAnsi="Times New Roman" w:cs="Times New Roman"/>
          <w:b/>
          <w:bCs/>
          <w:color w:val="0F4761" w:themeColor="accent1" w:themeShade="BF"/>
          <w:sz w:val="40"/>
          <w:szCs w:val="40"/>
        </w:rPr>
        <w:t>:</w:t>
      </w:r>
    </w:p>
    <w:p w14:paraId="098C42BB" w14:textId="427B83D4" w:rsidR="00750687" w:rsidRDefault="00750687" w:rsidP="00750687">
      <w:pPr>
        <w:pStyle w:val="NormalWeb"/>
        <w:ind w:left="567" w:hanging="567"/>
      </w:pPr>
      <w:r>
        <w:t xml:space="preserve">Accor (2025) </w:t>
      </w:r>
      <w:r>
        <w:rPr>
          <w:i/>
          <w:iCs/>
        </w:rPr>
        <w:t>Ibis Northampton Centre</w:t>
      </w:r>
      <w:r>
        <w:t xml:space="preserve">, </w:t>
      </w:r>
      <w:r>
        <w:rPr>
          <w:i/>
          <w:iCs/>
        </w:rPr>
        <w:t>all.accor.com</w:t>
      </w:r>
      <w:r>
        <w:t xml:space="preserve">. Available at: </w:t>
      </w:r>
      <w:hyperlink r:id="rId7" w:history="1">
        <w:r w:rsidRPr="00EE62B6">
          <w:rPr>
            <w:rStyle w:val="Hyperlink"/>
            <w:color w:val="4C94D8" w:themeColor="text2" w:themeTint="80"/>
          </w:rPr>
          <w:t>https://all.accor.com/hotel/3657/index.en.shtml?utm_campaign=seo%2Bmaps&amp;utm_medium=seo%2Bmaps&amp;utm_source=bing%2Bmaps</w:t>
        </w:r>
      </w:hyperlink>
      <w:r>
        <w:t xml:space="preserve"> (Accessed: 04 March 2025). </w:t>
      </w:r>
    </w:p>
    <w:p w14:paraId="64E8C6E4" w14:textId="7C7DB780" w:rsidR="00750687" w:rsidRDefault="00750687" w:rsidP="00750687">
      <w:pPr>
        <w:pStyle w:val="NormalWeb"/>
        <w:ind w:left="567" w:hanging="567"/>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in making reflections of Literary Analysis’, </w:t>
      </w:r>
      <w:r>
        <w:rPr>
          <w:i/>
          <w:iCs/>
        </w:rPr>
        <w:t>Indonesian EFL Journal</w:t>
      </w:r>
      <w:r>
        <w:t xml:space="preserve">, 6(2), p. 139. </w:t>
      </w:r>
    </w:p>
    <w:p w14:paraId="5122F331" w14:textId="07DFF181" w:rsidR="00750687" w:rsidRDefault="00750687" w:rsidP="00750687">
      <w:pPr>
        <w:pStyle w:val="NormalWeb"/>
        <w:ind w:left="567" w:hanging="567"/>
      </w:pPr>
      <w:proofErr w:type="spellStart"/>
      <w:r>
        <w:t>Buhalis</w:t>
      </w:r>
      <w:proofErr w:type="spellEnd"/>
      <w:r>
        <w:t xml:space="preserve">, D. </w:t>
      </w:r>
      <w:r>
        <w:rPr>
          <w:i/>
          <w:iCs/>
        </w:rPr>
        <w:t>et al.</w:t>
      </w:r>
      <w:r>
        <w:t xml:space="preserve"> (2024) ‘Charting the progress of technology adoption in tourism and hospitality in the era of industry 4.0’, </w:t>
      </w:r>
      <w:proofErr w:type="spellStart"/>
      <w:r>
        <w:rPr>
          <w:i/>
          <w:iCs/>
        </w:rPr>
        <w:t>EuroMed</w:t>
      </w:r>
      <w:proofErr w:type="spellEnd"/>
      <w:r>
        <w:rPr>
          <w:i/>
          <w:iCs/>
        </w:rPr>
        <w:t xml:space="preserve"> Journal of Business</w:t>
      </w:r>
      <w:r>
        <w:t xml:space="preserve">, 19(1), pp. 1–20. </w:t>
      </w:r>
    </w:p>
    <w:p w14:paraId="44D87AE3" w14:textId="177D3063" w:rsidR="00750687" w:rsidRDefault="00750687" w:rsidP="00750687">
      <w:pPr>
        <w:pStyle w:val="NormalWeb"/>
        <w:ind w:left="567" w:hanging="567"/>
      </w:pPr>
      <w:r>
        <w:t xml:space="preserve">Hu, F., Trivedi, R. and Teichert, T. (2022) ‘Using hotel reviews to assess hotel frontline employees’ roles and performances’, </w:t>
      </w:r>
      <w:r>
        <w:rPr>
          <w:i/>
          <w:iCs/>
        </w:rPr>
        <w:t>International Journal of Contemporary Hospitality Management</w:t>
      </w:r>
      <w:r>
        <w:t xml:space="preserve">, 34(5), pp. 1796–1822. </w:t>
      </w:r>
    </w:p>
    <w:p w14:paraId="3FEF395F" w14:textId="77777777" w:rsidR="00750687" w:rsidRDefault="00750687" w:rsidP="00750687">
      <w:pPr>
        <w:pStyle w:val="NormalWeb"/>
        <w:ind w:left="567" w:hanging="567"/>
      </w:pPr>
      <w:r>
        <w:t xml:space="preserve">Hudson, S. and Hudson, L. (2025) </w:t>
      </w:r>
      <w:r>
        <w:rPr>
          <w:i/>
          <w:iCs/>
        </w:rPr>
        <w:t>Customer service for hospitality and tourism</w:t>
      </w:r>
      <w:r>
        <w:t xml:space="preserve">. 4th </w:t>
      </w:r>
      <w:proofErr w:type="spellStart"/>
      <w:r>
        <w:t>edn</w:t>
      </w:r>
      <w:proofErr w:type="spellEnd"/>
      <w:r>
        <w:t xml:space="preserve">. Oxford: Goodfellow Publishers Limited. </w:t>
      </w:r>
    </w:p>
    <w:p w14:paraId="5778C25C" w14:textId="38B60DAC" w:rsidR="00750687" w:rsidRDefault="00750687" w:rsidP="00750687">
      <w:pPr>
        <w:pStyle w:val="NormalWeb"/>
        <w:ind w:left="567" w:hanging="567"/>
      </w:pPr>
      <w:proofErr w:type="spellStart"/>
      <w:r>
        <w:t>Kuhzady</w:t>
      </w:r>
      <w:proofErr w:type="spellEnd"/>
      <w:r>
        <w:t xml:space="preserve">, S. and Ghasemi, V. (2019) ‘Factors influencing customers’ satisfaction and dissatisfaction with hotels: A text-mining approach’, </w:t>
      </w:r>
      <w:r>
        <w:rPr>
          <w:i/>
          <w:iCs/>
        </w:rPr>
        <w:t>Tourism Analysis</w:t>
      </w:r>
      <w:r>
        <w:t xml:space="preserve">, 24(1), pp. 69–79. </w:t>
      </w:r>
    </w:p>
    <w:p w14:paraId="4EC51CE3" w14:textId="3B3752CE" w:rsidR="00750687" w:rsidRDefault="00750687" w:rsidP="00750687">
      <w:pPr>
        <w:pStyle w:val="NormalWeb"/>
        <w:ind w:left="567" w:hanging="567"/>
      </w:pPr>
      <w:r>
        <w:t xml:space="preserve">Levitt, J.D. (2020) ‘Maintenance mentoring and role models’, </w:t>
      </w:r>
      <w:r>
        <w:rPr>
          <w:i/>
          <w:iCs/>
        </w:rPr>
        <w:t>Leadership Skills for Maintenance Supervisors and Managers</w:t>
      </w:r>
      <w:r>
        <w:t xml:space="preserve">, pp. 15–17. </w:t>
      </w:r>
    </w:p>
    <w:p w14:paraId="7AF205A8" w14:textId="54708213" w:rsidR="00750687" w:rsidRDefault="00750687" w:rsidP="00750687">
      <w:pPr>
        <w:pStyle w:val="NormalWeb"/>
        <w:ind w:left="567" w:hanging="567"/>
      </w:pPr>
      <w:proofErr w:type="spellStart"/>
      <w:r>
        <w:t>Longart</w:t>
      </w:r>
      <w:proofErr w:type="spellEnd"/>
      <w:r>
        <w:t xml:space="preserve">, P. (2019) ‘Understanding Hotel Maintenance Management’, </w:t>
      </w:r>
      <w:r>
        <w:rPr>
          <w:i/>
          <w:iCs/>
        </w:rPr>
        <w:t>Journal of Quality Assurance in Hospitality &amp;amp; Tourism</w:t>
      </w:r>
      <w:r>
        <w:t xml:space="preserve">, 21(3), pp. 267–296. </w:t>
      </w:r>
    </w:p>
    <w:p w14:paraId="31CFEC07" w14:textId="7B3AF98D" w:rsidR="00750687" w:rsidRDefault="00750687" w:rsidP="00750687">
      <w:pPr>
        <w:pStyle w:val="NormalWeb"/>
        <w:ind w:left="567" w:hanging="567"/>
      </w:pPr>
      <w:r>
        <w:t xml:space="preserve">Mutlu Öztürk, H. and Öztürk, H.K. (2019) ‘Maintenance and maintenance management systems in accommodation’, </w:t>
      </w:r>
      <w:r>
        <w:rPr>
          <w:i/>
          <w:iCs/>
        </w:rPr>
        <w:t>Journal of Achievements in Materials and Manufacturing Engineering</w:t>
      </w:r>
      <w:r>
        <w:t xml:space="preserve">, 2(96), pp. 83–93. </w:t>
      </w:r>
    </w:p>
    <w:p w14:paraId="109E94E6" w14:textId="20849095" w:rsidR="00750687" w:rsidRDefault="00750687" w:rsidP="00750687">
      <w:pPr>
        <w:pStyle w:val="NormalWeb"/>
        <w:ind w:left="567" w:hanging="567"/>
      </w:pPr>
      <w:proofErr w:type="spellStart"/>
      <w:r>
        <w:t>Tavitiyaman</w:t>
      </w:r>
      <w:proofErr w:type="spellEnd"/>
      <w:r>
        <w:t xml:space="preserve">, P., Tsui, B. and Ng, P.M. (2023) ‘Effect of hospitality and tourism students’ perceived skills on career adaptability and perceived employability’, </w:t>
      </w:r>
      <w:r>
        <w:rPr>
          <w:i/>
          <w:iCs/>
        </w:rPr>
        <w:t>Journal of Hospitality &amp;amp; Tourism Education</w:t>
      </w:r>
      <w:r>
        <w:t xml:space="preserve">, 37(1), pp. 43–54. </w:t>
      </w:r>
    </w:p>
    <w:p w14:paraId="79D997AE" w14:textId="77777777" w:rsidR="00750687" w:rsidRDefault="00750687" w:rsidP="005D68E8">
      <w:pPr>
        <w:rPr>
          <w:rFonts w:ascii="Times New Roman" w:hAnsi="Times New Roman" w:cs="Times New Roman"/>
          <w:b/>
          <w:bCs/>
          <w:color w:val="0F4761" w:themeColor="accent1" w:themeShade="BF"/>
          <w:sz w:val="40"/>
          <w:szCs w:val="40"/>
        </w:rPr>
      </w:pPr>
    </w:p>
    <w:p w14:paraId="5C08CFDC" w14:textId="77777777" w:rsidR="0060665A" w:rsidRPr="0060665A" w:rsidRDefault="0060665A" w:rsidP="005D68E8">
      <w:pPr>
        <w:rPr>
          <w:rFonts w:ascii="Times New Roman" w:hAnsi="Times New Roman" w:cs="Times New Roman"/>
          <w:b/>
          <w:bCs/>
          <w:color w:val="0F4761" w:themeColor="accent1" w:themeShade="BF"/>
          <w:sz w:val="40"/>
          <w:szCs w:val="40"/>
        </w:rPr>
      </w:pPr>
    </w:p>
    <w:p w14:paraId="5468DB4A" w14:textId="77777777" w:rsidR="005D68E8" w:rsidRDefault="005D68E8"/>
    <w:p w14:paraId="7580FB7C" w14:textId="77777777" w:rsidR="00995D1C" w:rsidRDefault="00995D1C"/>
    <w:p w14:paraId="703CA826" w14:textId="77777777" w:rsidR="00995D1C" w:rsidRDefault="00995D1C"/>
    <w:p w14:paraId="620BAD6B" w14:textId="77777777" w:rsidR="00995D1C" w:rsidRDefault="00995D1C"/>
    <w:p w14:paraId="7508C632" w14:textId="77777777" w:rsidR="00995D1C" w:rsidRDefault="00995D1C"/>
    <w:p w14:paraId="1591359E" w14:textId="1FAC1154" w:rsidR="00995D1C" w:rsidRDefault="00995D1C">
      <w:pPr>
        <w:rPr>
          <w:rFonts w:ascii="Times New Roman" w:hAnsi="Times New Roman" w:cs="Times New Roman"/>
          <w:b/>
          <w:sz w:val="40"/>
          <w:szCs w:val="40"/>
          <w:u w:val="single"/>
        </w:rPr>
      </w:pPr>
      <w:r w:rsidRPr="00995D1C">
        <w:rPr>
          <w:rFonts w:ascii="Times New Roman" w:hAnsi="Times New Roman" w:cs="Times New Roman"/>
          <w:b/>
          <w:sz w:val="40"/>
          <w:szCs w:val="40"/>
          <w:u w:val="single"/>
        </w:rPr>
        <w:lastRenderedPageBreak/>
        <w:t>Appendix</w:t>
      </w:r>
    </w:p>
    <w:p w14:paraId="14D5A50C" w14:textId="0CEA45D9" w:rsidR="00995D1C" w:rsidRDefault="00995D1C">
      <w:pPr>
        <w:rPr>
          <w:rFonts w:ascii="Times New Roman" w:hAnsi="Times New Roman" w:cs="Times New Roman"/>
          <w:b/>
          <w:sz w:val="40"/>
          <w:szCs w:val="40"/>
          <w:u w:val="single"/>
        </w:rPr>
      </w:pPr>
      <w:r w:rsidRPr="00E7572B">
        <w:rPr>
          <w:noProof/>
          <w:lang w:eastAsia="en-GB"/>
        </w:rPr>
        <w:drawing>
          <wp:inline distT="0" distB="0" distL="0" distR="0" wp14:anchorId="162DCA09" wp14:editId="51BEC8A6">
            <wp:extent cx="5731510" cy="3688080"/>
            <wp:effectExtent l="0" t="0" r="2540" b="7620"/>
            <wp:docPr id="1928226075" name="Picture 1" descr="A white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226075" name="Picture 1" descr="A white piece of paper with writing on it&#10;&#10;AI-generated content may be incorrect."/>
                    <pic:cNvPicPr/>
                  </pic:nvPicPr>
                  <pic:blipFill>
                    <a:blip r:embed="rId8"/>
                    <a:stretch>
                      <a:fillRect/>
                    </a:stretch>
                  </pic:blipFill>
                  <pic:spPr>
                    <a:xfrm>
                      <a:off x="0" y="0"/>
                      <a:ext cx="5731510" cy="3688080"/>
                    </a:xfrm>
                    <a:prstGeom prst="rect">
                      <a:avLst/>
                    </a:prstGeom>
                  </pic:spPr>
                </pic:pic>
              </a:graphicData>
            </a:graphic>
          </wp:inline>
        </w:drawing>
      </w:r>
    </w:p>
    <w:p w14:paraId="1F246E36" w14:textId="3D73FEB2" w:rsidR="00995D1C" w:rsidRDefault="00995D1C">
      <w:pPr>
        <w:rPr>
          <w:rFonts w:ascii="Times New Roman" w:hAnsi="Times New Roman" w:cs="Times New Roman"/>
          <w:b/>
          <w:sz w:val="40"/>
          <w:szCs w:val="40"/>
          <w:u w:val="single"/>
        </w:rPr>
      </w:pPr>
      <w:r w:rsidRPr="00E7572B">
        <w:rPr>
          <w:noProof/>
          <w:lang w:eastAsia="en-GB"/>
        </w:rPr>
        <w:drawing>
          <wp:inline distT="0" distB="0" distL="0" distR="0" wp14:anchorId="25FEBB32" wp14:editId="171ED4C7">
            <wp:extent cx="5731510" cy="4346575"/>
            <wp:effectExtent l="0" t="0" r="2540" b="0"/>
            <wp:docPr id="803471194"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71194" name="Picture 1" descr="A piece of paper with writing on it&#10;&#10;AI-generated content may be incorrect."/>
                    <pic:cNvPicPr/>
                  </pic:nvPicPr>
                  <pic:blipFill>
                    <a:blip r:embed="rId9"/>
                    <a:stretch>
                      <a:fillRect/>
                    </a:stretch>
                  </pic:blipFill>
                  <pic:spPr>
                    <a:xfrm>
                      <a:off x="0" y="0"/>
                      <a:ext cx="5731510" cy="4346575"/>
                    </a:xfrm>
                    <a:prstGeom prst="rect">
                      <a:avLst/>
                    </a:prstGeom>
                  </pic:spPr>
                </pic:pic>
              </a:graphicData>
            </a:graphic>
          </wp:inline>
        </w:drawing>
      </w:r>
    </w:p>
    <w:p w14:paraId="12864E55" w14:textId="2FA5A4A7" w:rsidR="00995D1C" w:rsidRDefault="00995D1C">
      <w:pPr>
        <w:rPr>
          <w:rFonts w:ascii="Times New Roman" w:hAnsi="Times New Roman" w:cs="Times New Roman"/>
          <w:b/>
          <w:sz w:val="40"/>
          <w:szCs w:val="40"/>
          <w:u w:val="single"/>
        </w:rPr>
      </w:pPr>
      <w:r w:rsidRPr="00E7572B">
        <w:rPr>
          <w:noProof/>
          <w:lang w:eastAsia="en-GB"/>
        </w:rPr>
        <w:lastRenderedPageBreak/>
        <w:drawing>
          <wp:inline distT="0" distB="0" distL="0" distR="0" wp14:anchorId="00AA6108" wp14:editId="07FC3B0B">
            <wp:extent cx="5731510" cy="4008120"/>
            <wp:effectExtent l="0" t="0" r="2540" b="0"/>
            <wp:docPr id="1236848162"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48162" name="Picture 1" descr="A piece of paper with writing on it&#10;&#10;AI-generated content may be incorrect."/>
                    <pic:cNvPicPr/>
                  </pic:nvPicPr>
                  <pic:blipFill>
                    <a:blip r:embed="rId10"/>
                    <a:stretch>
                      <a:fillRect/>
                    </a:stretch>
                  </pic:blipFill>
                  <pic:spPr>
                    <a:xfrm>
                      <a:off x="0" y="0"/>
                      <a:ext cx="5731510" cy="4008120"/>
                    </a:xfrm>
                    <a:prstGeom prst="rect">
                      <a:avLst/>
                    </a:prstGeom>
                  </pic:spPr>
                </pic:pic>
              </a:graphicData>
            </a:graphic>
          </wp:inline>
        </w:drawing>
      </w:r>
    </w:p>
    <w:p w14:paraId="2C52AC10" w14:textId="77777777" w:rsidR="00995D1C" w:rsidRDefault="00995D1C">
      <w:pPr>
        <w:rPr>
          <w:rFonts w:ascii="Times New Roman" w:hAnsi="Times New Roman" w:cs="Times New Roman"/>
          <w:b/>
          <w:sz w:val="40"/>
          <w:szCs w:val="40"/>
          <w:u w:val="single"/>
        </w:rPr>
      </w:pPr>
    </w:p>
    <w:p w14:paraId="7271D3EF" w14:textId="380B4AFC" w:rsidR="00995D1C" w:rsidRDefault="00995D1C">
      <w:pPr>
        <w:rPr>
          <w:rFonts w:ascii="Times New Roman" w:hAnsi="Times New Roman" w:cs="Times New Roman"/>
          <w:b/>
          <w:sz w:val="40"/>
          <w:szCs w:val="40"/>
          <w:u w:val="single"/>
        </w:rPr>
      </w:pPr>
      <w:r w:rsidRPr="00E7572B">
        <w:rPr>
          <w:noProof/>
          <w:lang w:eastAsia="en-GB"/>
        </w:rPr>
        <w:drawing>
          <wp:inline distT="0" distB="0" distL="0" distR="0" wp14:anchorId="24487E44" wp14:editId="6D3884FC">
            <wp:extent cx="5731510" cy="4279900"/>
            <wp:effectExtent l="0" t="0" r="2540" b="6350"/>
            <wp:docPr id="987728221"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28221" name="Picture 1" descr="A piece of paper with writing on it&#10;&#10;AI-generated content may be incorrect."/>
                    <pic:cNvPicPr/>
                  </pic:nvPicPr>
                  <pic:blipFill>
                    <a:blip r:embed="rId11"/>
                    <a:stretch>
                      <a:fillRect/>
                    </a:stretch>
                  </pic:blipFill>
                  <pic:spPr>
                    <a:xfrm>
                      <a:off x="0" y="0"/>
                      <a:ext cx="5731510" cy="4279900"/>
                    </a:xfrm>
                    <a:prstGeom prst="rect">
                      <a:avLst/>
                    </a:prstGeom>
                  </pic:spPr>
                </pic:pic>
              </a:graphicData>
            </a:graphic>
          </wp:inline>
        </w:drawing>
      </w:r>
    </w:p>
    <w:p w14:paraId="691964D4" w14:textId="5B2FB72C" w:rsidR="00995D1C" w:rsidRDefault="00995D1C">
      <w:pPr>
        <w:rPr>
          <w:rFonts w:ascii="Times New Roman" w:hAnsi="Times New Roman" w:cs="Times New Roman"/>
          <w:b/>
          <w:sz w:val="40"/>
          <w:szCs w:val="40"/>
          <w:u w:val="single"/>
        </w:rPr>
      </w:pPr>
      <w:r w:rsidRPr="00E7572B">
        <w:rPr>
          <w:noProof/>
          <w:lang w:eastAsia="en-GB"/>
        </w:rPr>
        <w:lastRenderedPageBreak/>
        <w:drawing>
          <wp:inline distT="0" distB="0" distL="0" distR="0" wp14:anchorId="509309E5" wp14:editId="5D36F721">
            <wp:extent cx="5731510" cy="4030980"/>
            <wp:effectExtent l="0" t="0" r="2540" b="7620"/>
            <wp:docPr id="1834575019"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75019" name="Picture 1" descr="A paper with writing on it&#10;&#10;AI-generated content may be incorrect."/>
                    <pic:cNvPicPr/>
                  </pic:nvPicPr>
                  <pic:blipFill>
                    <a:blip r:embed="rId12"/>
                    <a:stretch>
                      <a:fillRect/>
                    </a:stretch>
                  </pic:blipFill>
                  <pic:spPr>
                    <a:xfrm>
                      <a:off x="0" y="0"/>
                      <a:ext cx="5731510" cy="4030980"/>
                    </a:xfrm>
                    <a:prstGeom prst="rect">
                      <a:avLst/>
                    </a:prstGeom>
                  </pic:spPr>
                </pic:pic>
              </a:graphicData>
            </a:graphic>
          </wp:inline>
        </w:drawing>
      </w:r>
    </w:p>
    <w:p w14:paraId="20B3900C" w14:textId="77777777" w:rsidR="00995D1C" w:rsidRDefault="00995D1C">
      <w:pPr>
        <w:rPr>
          <w:rFonts w:ascii="Times New Roman" w:hAnsi="Times New Roman" w:cs="Times New Roman"/>
          <w:b/>
          <w:sz w:val="40"/>
          <w:szCs w:val="40"/>
          <w:u w:val="single"/>
        </w:rPr>
      </w:pPr>
    </w:p>
    <w:p w14:paraId="61EC2829" w14:textId="29DE9E04" w:rsidR="00995D1C" w:rsidRPr="00995D1C" w:rsidRDefault="00995D1C">
      <w:pPr>
        <w:rPr>
          <w:rFonts w:ascii="Times New Roman" w:hAnsi="Times New Roman" w:cs="Times New Roman"/>
          <w:b/>
          <w:sz w:val="40"/>
          <w:szCs w:val="40"/>
          <w:u w:val="single"/>
        </w:rPr>
      </w:pPr>
      <w:r w:rsidRPr="00E7572B">
        <w:rPr>
          <w:noProof/>
          <w:lang w:eastAsia="en-GB"/>
        </w:rPr>
        <w:drawing>
          <wp:inline distT="0" distB="0" distL="0" distR="0" wp14:anchorId="5C60D638" wp14:editId="49F063CD">
            <wp:extent cx="5731510" cy="4250690"/>
            <wp:effectExtent l="0" t="0" r="2540" b="0"/>
            <wp:docPr id="1484492158"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92158" name="Picture 1" descr="A paper with writing on it&#10;&#10;AI-generated content may be incorrect."/>
                    <pic:cNvPicPr/>
                  </pic:nvPicPr>
                  <pic:blipFill>
                    <a:blip r:embed="rId13"/>
                    <a:stretch>
                      <a:fillRect/>
                    </a:stretch>
                  </pic:blipFill>
                  <pic:spPr>
                    <a:xfrm>
                      <a:off x="0" y="0"/>
                      <a:ext cx="5731510" cy="4250690"/>
                    </a:xfrm>
                    <a:prstGeom prst="rect">
                      <a:avLst/>
                    </a:prstGeom>
                  </pic:spPr>
                </pic:pic>
              </a:graphicData>
            </a:graphic>
          </wp:inline>
        </w:drawing>
      </w:r>
      <w:bookmarkStart w:id="13" w:name="_GoBack"/>
      <w:bookmarkEnd w:id="13"/>
    </w:p>
    <w:p w14:paraId="7EC2B25B" w14:textId="77777777" w:rsidR="00995D1C" w:rsidRDefault="00995D1C"/>
    <w:sectPr w:rsidR="00995D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BB3AB0" w14:textId="77777777" w:rsidR="00B208F3" w:rsidRDefault="00B208F3" w:rsidP="00995D1C">
      <w:pPr>
        <w:spacing w:after="0" w:line="240" w:lineRule="auto"/>
      </w:pPr>
      <w:r>
        <w:separator/>
      </w:r>
    </w:p>
  </w:endnote>
  <w:endnote w:type="continuationSeparator" w:id="0">
    <w:p w14:paraId="3F1215B8" w14:textId="77777777" w:rsidR="00B208F3" w:rsidRDefault="00B208F3" w:rsidP="00995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2919427"/>
      <w:docPartObj>
        <w:docPartGallery w:val="Page Numbers (Bottom of Page)"/>
        <w:docPartUnique/>
      </w:docPartObj>
    </w:sdtPr>
    <w:sdtEndPr>
      <w:rPr>
        <w:noProof/>
      </w:rPr>
    </w:sdtEndPr>
    <w:sdtContent>
      <w:p w14:paraId="6BE2C5F6" w14:textId="7ACE45EB" w:rsidR="00995D1C" w:rsidRDefault="00995D1C">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6462C4B4" w14:textId="77777777" w:rsidR="00995D1C" w:rsidRDefault="00995D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3F89D5" w14:textId="77777777" w:rsidR="00B208F3" w:rsidRDefault="00B208F3" w:rsidP="00995D1C">
      <w:pPr>
        <w:spacing w:after="0" w:line="240" w:lineRule="auto"/>
      </w:pPr>
      <w:r>
        <w:separator/>
      </w:r>
    </w:p>
  </w:footnote>
  <w:footnote w:type="continuationSeparator" w:id="0">
    <w:p w14:paraId="2D476DEF" w14:textId="77777777" w:rsidR="00B208F3" w:rsidRDefault="00B208F3" w:rsidP="00995D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8E8"/>
    <w:rsid w:val="000E0737"/>
    <w:rsid w:val="002753F9"/>
    <w:rsid w:val="003D536E"/>
    <w:rsid w:val="00493537"/>
    <w:rsid w:val="004A5D3F"/>
    <w:rsid w:val="0050407C"/>
    <w:rsid w:val="005B267C"/>
    <w:rsid w:val="005D68E8"/>
    <w:rsid w:val="0060665A"/>
    <w:rsid w:val="006D3FA3"/>
    <w:rsid w:val="00750687"/>
    <w:rsid w:val="007A5EA1"/>
    <w:rsid w:val="008D3D50"/>
    <w:rsid w:val="00914970"/>
    <w:rsid w:val="00995D1C"/>
    <w:rsid w:val="009E2168"/>
    <w:rsid w:val="00A5371E"/>
    <w:rsid w:val="00B208F3"/>
    <w:rsid w:val="00BF3561"/>
    <w:rsid w:val="00CC09E0"/>
    <w:rsid w:val="00D22D57"/>
    <w:rsid w:val="00D30A1C"/>
    <w:rsid w:val="00D9421D"/>
    <w:rsid w:val="00DB010D"/>
    <w:rsid w:val="00EE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DB999"/>
  <w15:chartTrackingRefBased/>
  <w15:docId w15:val="{BB129E4B-129A-45BB-A94A-83384EBC9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68E8"/>
  </w:style>
  <w:style w:type="paragraph" w:styleId="Heading1">
    <w:name w:val="heading 1"/>
    <w:basedOn w:val="Normal"/>
    <w:next w:val="Normal"/>
    <w:link w:val="Heading1Char"/>
    <w:uiPriority w:val="9"/>
    <w:qFormat/>
    <w:rsid w:val="005D68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68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8E8"/>
    <w:rPr>
      <w:rFonts w:eastAsiaTheme="majorEastAsia" w:cstheme="majorBidi"/>
      <w:color w:val="272727" w:themeColor="text1" w:themeTint="D8"/>
    </w:rPr>
  </w:style>
  <w:style w:type="paragraph" w:styleId="Title">
    <w:name w:val="Title"/>
    <w:basedOn w:val="Normal"/>
    <w:next w:val="Normal"/>
    <w:link w:val="TitleChar"/>
    <w:uiPriority w:val="10"/>
    <w:qFormat/>
    <w:rsid w:val="005D6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8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8E8"/>
    <w:pPr>
      <w:spacing w:before="160"/>
      <w:jc w:val="center"/>
    </w:pPr>
    <w:rPr>
      <w:i/>
      <w:iCs/>
      <w:color w:val="404040" w:themeColor="text1" w:themeTint="BF"/>
    </w:rPr>
  </w:style>
  <w:style w:type="character" w:customStyle="1" w:styleId="QuoteChar">
    <w:name w:val="Quote Char"/>
    <w:basedOn w:val="DefaultParagraphFont"/>
    <w:link w:val="Quote"/>
    <w:uiPriority w:val="29"/>
    <w:rsid w:val="005D68E8"/>
    <w:rPr>
      <w:i/>
      <w:iCs/>
      <w:color w:val="404040" w:themeColor="text1" w:themeTint="BF"/>
    </w:rPr>
  </w:style>
  <w:style w:type="paragraph" w:styleId="ListParagraph">
    <w:name w:val="List Paragraph"/>
    <w:basedOn w:val="Normal"/>
    <w:uiPriority w:val="34"/>
    <w:qFormat/>
    <w:rsid w:val="005D68E8"/>
    <w:pPr>
      <w:ind w:left="720"/>
      <w:contextualSpacing/>
    </w:pPr>
  </w:style>
  <w:style w:type="character" w:styleId="IntenseEmphasis">
    <w:name w:val="Intense Emphasis"/>
    <w:basedOn w:val="DefaultParagraphFont"/>
    <w:uiPriority w:val="21"/>
    <w:qFormat/>
    <w:rsid w:val="005D68E8"/>
    <w:rPr>
      <w:i/>
      <w:iCs/>
      <w:color w:val="0F4761" w:themeColor="accent1" w:themeShade="BF"/>
    </w:rPr>
  </w:style>
  <w:style w:type="paragraph" w:styleId="IntenseQuote">
    <w:name w:val="Intense Quote"/>
    <w:basedOn w:val="Normal"/>
    <w:next w:val="Normal"/>
    <w:link w:val="IntenseQuoteChar"/>
    <w:uiPriority w:val="30"/>
    <w:qFormat/>
    <w:rsid w:val="005D6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8E8"/>
    <w:rPr>
      <w:i/>
      <w:iCs/>
      <w:color w:val="0F4761" w:themeColor="accent1" w:themeShade="BF"/>
    </w:rPr>
  </w:style>
  <w:style w:type="character" w:styleId="IntenseReference">
    <w:name w:val="Intense Reference"/>
    <w:basedOn w:val="DefaultParagraphFont"/>
    <w:uiPriority w:val="32"/>
    <w:qFormat/>
    <w:rsid w:val="005D68E8"/>
    <w:rPr>
      <w:b/>
      <w:bCs/>
      <w:smallCaps/>
      <w:color w:val="0F4761" w:themeColor="accent1" w:themeShade="BF"/>
      <w:spacing w:val="5"/>
    </w:rPr>
  </w:style>
  <w:style w:type="table" w:styleId="TableGrid">
    <w:name w:val="Table Grid"/>
    <w:basedOn w:val="TableNormal"/>
    <w:uiPriority w:val="39"/>
    <w:rsid w:val="0060665A"/>
    <w:pPr>
      <w:spacing w:after="0" w:line="240" w:lineRule="auto"/>
    </w:pPr>
    <w:rPr>
      <w:szCs w:val="28"/>
      <w:lang w:val="en-IN" w:bidi="th-TH"/>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506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50687"/>
    <w:rPr>
      <w:color w:val="467886" w:themeColor="hyperlink"/>
      <w:u w:val="single"/>
    </w:rPr>
  </w:style>
  <w:style w:type="character" w:customStyle="1" w:styleId="UnresolvedMention">
    <w:name w:val="Unresolved Mention"/>
    <w:basedOn w:val="DefaultParagraphFont"/>
    <w:uiPriority w:val="99"/>
    <w:semiHidden/>
    <w:unhideWhenUsed/>
    <w:rsid w:val="00750687"/>
    <w:rPr>
      <w:color w:val="605E5C"/>
      <w:shd w:val="clear" w:color="auto" w:fill="E1DFDD"/>
    </w:rPr>
  </w:style>
  <w:style w:type="paragraph" w:styleId="TOCHeading">
    <w:name w:val="TOC Heading"/>
    <w:basedOn w:val="Heading1"/>
    <w:next w:val="Normal"/>
    <w:uiPriority w:val="39"/>
    <w:unhideWhenUsed/>
    <w:qFormat/>
    <w:rsid w:val="00A5371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5371E"/>
    <w:pPr>
      <w:spacing w:after="100"/>
    </w:pPr>
  </w:style>
  <w:style w:type="paragraph" w:styleId="Header">
    <w:name w:val="header"/>
    <w:basedOn w:val="Normal"/>
    <w:link w:val="HeaderChar"/>
    <w:uiPriority w:val="99"/>
    <w:unhideWhenUsed/>
    <w:rsid w:val="00995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D1C"/>
  </w:style>
  <w:style w:type="paragraph" w:styleId="Footer">
    <w:name w:val="footer"/>
    <w:basedOn w:val="Normal"/>
    <w:link w:val="FooterChar"/>
    <w:uiPriority w:val="99"/>
    <w:unhideWhenUsed/>
    <w:rsid w:val="00995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578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all.accor.com/hotel/3657/index.en.shtml?utm_campaign=seo%2Bmaps&amp;utm_medium=seo%2Bmaps&amp;utm_source=bing%2Bmaps" TargetMode="Externa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9C85C-742A-4E23-9181-AE08AD097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12</Pages>
  <Words>1820</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Toshiba</cp:lastModifiedBy>
  <cp:revision>9</cp:revision>
  <dcterms:created xsi:type="dcterms:W3CDTF">2025-03-04T11:56:00Z</dcterms:created>
  <dcterms:modified xsi:type="dcterms:W3CDTF">2025-03-05T14:56:00Z</dcterms:modified>
</cp:coreProperties>
</file>