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EastAsia" w:hAnsi="Arial"/>
          <w:sz w:val="24"/>
          <w:lang w:val="en-US"/>
        </w:rPr>
        <w:id w:val="1332793459"/>
        <w:docPartObj>
          <w:docPartGallery w:val="Cover Pages"/>
          <w:docPartUnique/>
        </w:docPartObj>
      </w:sdtPr>
      <w:sdtContent>
        <w:p w:rsidR="001B2D58" w:rsidRDefault="001B2D58"/>
        <w:p w:rsidR="001B2D58" w:rsidRDefault="001B2D58" w:rsidP="001B2D58">
          <w:pPr>
            <w:pStyle w:val="NoSpacing"/>
          </w:pPr>
          <w:r>
            <w:rPr>
              <w:noProof/>
              <w:lang w:val="en-GB"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264C" w:rsidRPr="00625DAE" w:rsidRDefault="0087264C">
                                <w:pPr>
                                  <w:pStyle w:val="NoSpacing"/>
                                  <w:spacing w:before="40" w:after="560" w:line="216" w:lineRule="auto"/>
                                  <w:rPr>
                                    <w:b/>
                                    <w:sz w:val="72"/>
                                    <w:szCs w:val="72"/>
                                  </w:rPr>
                                </w:pPr>
                                <w:sdt>
                                  <w:sdtPr>
                                    <w:rPr>
                                      <w:b/>
                                      <w:sz w:val="72"/>
                                      <w:szCs w:val="72"/>
                                    </w:rPr>
                                    <w:alias w:val="Title"/>
                                    <w:tag w:val=""/>
                                    <w:id w:val="904721255"/>
                                    <w:dataBinding w:prefixMappings="xmlns:ns0='http://purl.org/dc/elements/1.1/' xmlns:ns1='http://schemas.openxmlformats.org/package/2006/metadata/core-properties' " w:xpath="/ns1:coreProperties[1]/ns0:title[1]" w:storeItemID="{6C3C8BC8-F283-45AE-878A-BAB7291924A1}"/>
                                    <w:text/>
                                  </w:sdtPr>
                                  <w:sdtContent>
                                    <w:r w:rsidRPr="00625DAE">
                                      <w:rPr>
                                        <w:b/>
                                        <w:sz w:val="72"/>
                                        <w:szCs w:val="72"/>
                                      </w:rPr>
                                      <w:t>PROJECT INITIATION DOCUMENT</w:t>
                                    </w:r>
                                  </w:sdtContent>
                                </w:sdt>
                              </w:p>
                              <w:sdt>
                                <w:sdtPr>
                                  <w:rPr>
                                    <w:caps/>
                                    <w:sz w:val="28"/>
                                    <w:szCs w:val="28"/>
                                  </w:rPr>
                                  <w:alias w:val="Subtitle"/>
                                  <w:tag w:val=""/>
                                  <w:id w:val="905494083"/>
                                  <w:dataBinding w:prefixMappings="xmlns:ns0='http://purl.org/dc/elements/1.1/' xmlns:ns1='http://schemas.openxmlformats.org/package/2006/metadata/core-properties' " w:xpath="/ns1:coreProperties[1]/ns0:subject[1]" w:storeItemID="{6C3C8BC8-F283-45AE-878A-BAB7291924A1}"/>
                                  <w:text/>
                                </w:sdtPr>
                                <w:sdtContent>
                                  <w:p w:rsidR="0087264C" w:rsidRPr="00625DAE" w:rsidRDefault="0087264C">
                                    <w:pPr>
                                      <w:pStyle w:val="NoSpacing"/>
                                      <w:spacing w:before="40" w:after="40"/>
                                      <w:rPr>
                                        <w:caps/>
                                        <w:sz w:val="28"/>
                                        <w:szCs w:val="28"/>
                                      </w:rPr>
                                    </w:pPr>
                                    <w:r w:rsidRPr="00625DAE">
                                      <w:rPr>
                                        <w:caps/>
                                        <w:sz w:val="28"/>
                                        <w:szCs w:val="28"/>
                                      </w:rPr>
                                      <w:t>Project management and research methods</w:t>
                                    </w:r>
                                  </w:p>
                                </w:sdtContent>
                              </w:sdt>
                              <w:sdt>
                                <w:sdtPr>
                                  <w:rPr>
                                    <w:caps/>
                                    <w:szCs w:val="24"/>
                                  </w:rPr>
                                  <w:alias w:val="Author"/>
                                  <w:tag w:val=""/>
                                  <w:id w:val="1843745512"/>
                                  <w:dataBinding w:prefixMappings="xmlns:ns0='http://purl.org/dc/elements/1.1/' xmlns:ns1='http://schemas.openxmlformats.org/package/2006/metadata/core-properties' " w:xpath="/ns1:coreProperties[1]/ns0:creator[1]" w:storeItemID="{6C3C8BC8-F283-45AE-878A-BAB7291924A1}"/>
                                  <w:text/>
                                </w:sdtPr>
                                <w:sdtContent>
                                  <w:p w:rsidR="0087264C" w:rsidRPr="00625DAE" w:rsidRDefault="0087264C">
                                    <w:pPr>
                                      <w:pStyle w:val="NoSpacing"/>
                                      <w:spacing w:before="80" w:after="40"/>
                                      <w:rPr>
                                        <w:caps/>
                                        <w:szCs w:val="24"/>
                                      </w:rPr>
                                    </w:pPr>
                                    <w:r w:rsidRPr="00625DAE">
                                      <w:rPr>
                                        <w:caps/>
                                        <w:szCs w:val="24"/>
                                        <w:lang w:val="en-GB"/>
                                      </w:rPr>
                                      <w:t>Runa Bibi</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87264C" w:rsidRPr="00625DAE" w:rsidRDefault="0087264C">
                          <w:pPr>
                            <w:pStyle w:val="NoSpacing"/>
                            <w:spacing w:before="40" w:after="560" w:line="216" w:lineRule="auto"/>
                            <w:rPr>
                              <w:b/>
                              <w:sz w:val="72"/>
                              <w:szCs w:val="72"/>
                            </w:rPr>
                          </w:pPr>
                          <w:sdt>
                            <w:sdtPr>
                              <w:rPr>
                                <w:b/>
                                <w:sz w:val="72"/>
                                <w:szCs w:val="72"/>
                              </w:rPr>
                              <w:alias w:val="Title"/>
                              <w:tag w:val=""/>
                              <w:id w:val="904721255"/>
                              <w:dataBinding w:prefixMappings="xmlns:ns0='http://purl.org/dc/elements/1.1/' xmlns:ns1='http://schemas.openxmlformats.org/package/2006/metadata/core-properties' " w:xpath="/ns1:coreProperties[1]/ns0:title[1]" w:storeItemID="{6C3C8BC8-F283-45AE-878A-BAB7291924A1}"/>
                              <w:text/>
                            </w:sdtPr>
                            <w:sdtContent>
                              <w:r w:rsidRPr="00625DAE">
                                <w:rPr>
                                  <w:b/>
                                  <w:sz w:val="72"/>
                                  <w:szCs w:val="72"/>
                                </w:rPr>
                                <w:t>PROJECT INITIATION DOCUMENT</w:t>
                              </w:r>
                            </w:sdtContent>
                          </w:sdt>
                        </w:p>
                        <w:sdt>
                          <w:sdtPr>
                            <w:rPr>
                              <w:caps/>
                              <w:sz w:val="28"/>
                              <w:szCs w:val="28"/>
                            </w:rPr>
                            <w:alias w:val="Subtitle"/>
                            <w:tag w:val=""/>
                            <w:id w:val="905494083"/>
                            <w:dataBinding w:prefixMappings="xmlns:ns0='http://purl.org/dc/elements/1.1/' xmlns:ns1='http://schemas.openxmlformats.org/package/2006/metadata/core-properties' " w:xpath="/ns1:coreProperties[1]/ns0:subject[1]" w:storeItemID="{6C3C8BC8-F283-45AE-878A-BAB7291924A1}"/>
                            <w:text/>
                          </w:sdtPr>
                          <w:sdtContent>
                            <w:p w:rsidR="0087264C" w:rsidRPr="00625DAE" w:rsidRDefault="0087264C">
                              <w:pPr>
                                <w:pStyle w:val="NoSpacing"/>
                                <w:spacing w:before="40" w:after="40"/>
                                <w:rPr>
                                  <w:caps/>
                                  <w:sz w:val="28"/>
                                  <w:szCs w:val="28"/>
                                </w:rPr>
                              </w:pPr>
                              <w:r w:rsidRPr="00625DAE">
                                <w:rPr>
                                  <w:caps/>
                                  <w:sz w:val="28"/>
                                  <w:szCs w:val="28"/>
                                </w:rPr>
                                <w:t>Project management and research methods</w:t>
                              </w:r>
                            </w:p>
                          </w:sdtContent>
                        </w:sdt>
                        <w:sdt>
                          <w:sdtPr>
                            <w:rPr>
                              <w:caps/>
                              <w:szCs w:val="24"/>
                            </w:rPr>
                            <w:alias w:val="Author"/>
                            <w:tag w:val=""/>
                            <w:id w:val="1843745512"/>
                            <w:dataBinding w:prefixMappings="xmlns:ns0='http://purl.org/dc/elements/1.1/' xmlns:ns1='http://schemas.openxmlformats.org/package/2006/metadata/core-properties' " w:xpath="/ns1:coreProperties[1]/ns0:creator[1]" w:storeItemID="{6C3C8BC8-F283-45AE-878A-BAB7291924A1}"/>
                            <w:text/>
                          </w:sdtPr>
                          <w:sdtContent>
                            <w:p w:rsidR="0087264C" w:rsidRPr="00625DAE" w:rsidRDefault="0087264C">
                              <w:pPr>
                                <w:pStyle w:val="NoSpacing"/>
                                <w:spacing w:before="80" w:after="40"/>
                                <w:rPr>
                                  <w:caps/>
                                  <w:szCs w:val="24"/>
                                </w:rPr>
                              </w:pPr>
                              <w:r w:rsidRPr="00625DAE">
                                <w:rPr>
                                  <w:caps/>
                                  <w:szCs w:val="24"/>
                                  <w:lang w:val="en-GB"/>
                                </w:rPr>
                                <w:t>Runa Bibi</w:t>
                              </w:r>
                            </w:p>
                          </w:sdtContent>
                        </w:sdt>
                      </w:txbxContent>
                    </v:textbox>
                    <w10:wrap type="square" anchorx="margin"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Cs w:val="24"/>
                                  </w:rPr>
                                  <w:alias w:val="Year"/>
                                  <w:tag w:val=""/>
                                  <w:id w:val="-58454022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87264C" w:rsidRDefault="0087264C">
                                    <w:pPr>
                                      <w:pStyle w:val="NoSpacing"/>
                                      <w:jc w:val="right"/>
                                      <w:rPr>
                                        <w:color w:val="FFFFFF" w:themeColor="background1"/>
                                        <w:szCs w:val="24"/>
                                      </w:rPr>
                                    </w:pPr>
                                    <w:r>
                                      <w:rPr>
                                        <w:color w:val="FFFFFF" w:themeColor="background1"/>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5b9bd5 [3204]" stroked="f" strokeweight="1pt">
                    <o:lock v:ext="edit" aspectratio="t"/>
                    <v:textbox inset="3.6pt,,3.6pt">
                      <w:txbxContent>
                        <w:sdt>
                          <w:sdtPr>
                            <w:rPr>
                              <w:color w:val="FFFFFF" w:themeColor="background1"/>
                              <w:szCs w:val="24"/>
                            </w:rPr>
                            <w:alias w:val="Year"/>
                            <w:tag w:val=""/>
                            <w:id w:val="-58454022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87264C" w:rsidRDefault="0087264C">
                              <w:pPr>
                                <w:pStyle w:val="NoSpacing"/>
                                <w:jc w:val="right"/>
                                <w:rPr>
                                  <w:color w:val="FFFFFF" w:themeColor="background1"/>
                                  <w:szCs w:val="24"/>
                                </w:rPr>
                              </w:pPr>
                              <w:r>
                                <w:rPr>
                                  <w:color w:val="FFFFFF" w:themeColor="background1"/>
                                  <w:szCs w:val="24"/>
                                </w:rPr>
                                <w:t>2018</w:t>
                              </w:r>
                            </w:p>
                          </w:sdtContent>
                        </w:sdt>
                      </w:txbxContent>
                    </v:textbox>
                    <w10:wrap anchorx="margin" anchory="page"/>
                  </v:rect>
                </w:pict>
              </mc:Fallback>
            </mc:AlternateContent>
          </w:r>
        </w:p>
      </w:sdtContent>
    </w:sdt>
    <w:p w:rsidR="001B2D58" w:rsidRDefault="001B2D58">
      <w:pPr>
        <w:rPr>
          <w:rFonts w:ascii="Arial" w:eastAsiaTheme="minorEastAsia" w:hAnsi="Arial"/>
          <w:sz w:val="24"/>
          <w:lang w:val="en-US"/>
        </w:rPr>
      </w:pPr>
      <w:r>
        <w:br w:type="page"/>
      </w:r>
    </w:p>
    <w:sdt>
      <w:sdtPr>
        <w:rPr>
          <w:rFonts w:eastAsiaTheme="minorEastAsia" w:cstheme="minorBidi"/>
          <w:b w:val="0"/>
          <w:sz w:val="24"/>
          <w:szCs w:val="22"/>
        </w:rPr>
        <w:id w:val="-1047603309"/>
        <w:docPartObj>
          <w:docPartGallery w:val="Table of Contents"/>
          <w:docPartUnique/>
        </w:docPartObj>
      </w:sdtPr>
      <w:sdtEndPr>
        <w:rPr>
          <w:noProof/>
        </w:rPr>
      </w:sdtEndPr>
      <w:sdtContent>
        <w:p w:rsidR="00625DAE" w:rsidRDefault="00625DAE" w:rsidP="00F97E40">
          <w:pPr>
            <w:pStyle w:val="TOCHeading"/>
            <w:numPr>
              <w:ilvl w:val="0"/>
              <w:numId w:val="0"/>
            </w:numPr>
            <w:ind w:left="432" w:hanging="432"/>
          </w:pPr>
          <w:r>
            <w:t>Table of Contents</w:t>
          </w:r>
        </w:p>
        <w:p w:rsidR="00E2615D" w:rsidRPr="00430B3C" w:rsidRDefault="00E2615D" w:rsidP="00E2615D">
          <w:pPr>
            <w:rPr>
              <w:rFonts w:ascii="Arial" w:hAnsi="Arial" w:cs="Arial"/>
              <w:lang w:val="en-US"/>
            </w:rPr>
          </w:pPr>
        </w:p>
        <w:p w:rsidR="0087264C" w:rsidRPr="0059390D" w:rsidRDefault="00625DAE">
          <w:pPr>
            <w:pStyle w:val="TOC1"/>
            <w:tabs>
              <w:tab w:val="left" w:pos="440"/>
              <w:tab w:val="right" w:leader="dot" w:pos="9016"/>
            </w:tabs>
            <w:rPr>
              <w:rFonts w:ascii="Arial" w:eastAsiaTheme="minorEastAsia" w:hAnsi="Arial" w:cs="Arial"/>
              <w:noProof/>
              <w:sz w:val="24"/>
              <w:szCs w:val="24"/>
              <w:lang w:eastAsia="en-GB"/>
            </w:rPr>
          </w:pPr>
          <w:r w:rsidRPr="0059390D">
            <w:rPr>
              <w:rFonts w:ascii="Arial" w:hAnsi="Arial" w:cs="Arial"/>
              <w:sz w:val="24"/>
              <w:szCs w:val="24"/>
            </w:rPr>
            <w:fldChar w:fldCharType="begin"/>
          </w:r>
          <w:r w:rsidRPr="0059390D">
            <w:rPr>
              <w:rFonts w:ascii="Arial" w:hAnsi="Arial" w:cs="Arial"/>
              <w:sz w:val="24"/>
              <w:szCs w:val="24"/>
            </w:rPr>
            <w:instrText xml:space="preserve"> TOC \o "1-3" \h \z \u </w:instrText>
          </w:r>
          <w:r w:rsidRPr="0059390D">
            <w:rPr>
              <w:rFonts w:ascii="Arial" w:hAnsi="Arial" w:cs="Arial"/>
              <w:sz w:val="24"/>
              <w:szCs w:val="24"/>
            </w:rPr>
            <w:fldChar w:fldCharType="separate"/>
          </w:r>
          <w:hyperlink w:anchor="_Toc529989498" w:history="1">
            <w:r w:rsidR="0087264C" w:rsidRPr="0059390D">
              <w:rPr>
                <w:rStyle w:val="Hyperlink"/>
                <w:rFonts w:ascii="Arial" w:hAnsi="Arial" w:cs="Arial"/>
                <w:noProof/>
                <w:sz w:val="24"/>
                <w:szCs w:val="24"/>
              </w:rPr>
              <w:t>1</w:t>
            </w:r>
            <w:r w:rsidR="0087264C" w:rsidRPr="0059390D">
              <w:rPr>
                <w:rFonts w:ascii="Arial" w:eastAsiaTheme="minorEastAsia" w:hAnsi="Arial" w:cs="Arial"/>
                <w:noProof/>
                <w:sz w:val="24"/>
                <w:szCs w:val="24"/>
                <w:lang w:eastAsia="en-GB"/>
              </w:rPr>
              <w:tab/>
            </w:r>
            <w:r w:rsidR="0087264C" w:rsidRPr="0059390D">
              <w:rPr>
                <w:rStyle w:val="Hyperlink"/>
                <w:rFonts w:ascii="Arial" w:hAnsi="Arial" w:cs="Arial"/>
                <w:noProof/>
                <w:sz w:val="24"/>
                <w:szCs w:val="24"/>
              </w:rPr>
              <w:t>Background</w:t>
            </w:r>
            <w:r w:rsidR="0087264C" w:rsidRPr="0059390D">
              <w:rPr>
                <w:rFonts w:ascii="Arial" w:hAnsi="Arial" w:cs="Arial"/>
                <w:noProof/>
                <w:webHidden/>
                <w:sz w:val="24"/>
                <w:szCs w:val="24"/>
              </w:rPr>
              <w:tab/>
            </w:r>
            <w:r w:rsidR="0087264C" w:rsidRPr="0059390D">
              <w:rPr>
                <w:rFonts w:ascii="Arial" w:hAnsi="Arial" w:cs="Arial"/>
                <w:noProof/>
                <w:webHidden/>
                <w:sz w:val="24"/>
                <w:szCs w:val="24"/>
              </w:rPr>
              <w:fldChar w:fldCharType="begin"/>
            </w:r>
            <w:r w:rsidR="0087264C" w:rsidRPr="0059390D">
              <w:rPr>
                <w:rFonts w:ascii="Arial" w:hAnsi="Arial" w:cs="Arial"/>
                <w:noProof/>
                <w:webHidden/>
                <w:sz w:val="24"/>
                <w:szCs w:val="24"/>
              </w:rPr>
              <w:instrText xml:space="preserve"> PAGEREF _Toc529989498 \h </w:instrText>
            </w:r>
            <w:r w:rsidR="0087264C" w:rsidRPr="0059390D">
              <w:rPr>
                <w:rFonts w:ascii="Arial" w:hAnsi="Arial" w:cs="Arial"/>
                <w:noProof/>
                <w:webHidden/>
                <w:sz w:val="24"/>
                <w:szCs w:val="24"/>
              </w:rPr>
            </w:r>
            <w:r w:rsidR="0087264C" w:rsidRPr="0059390D">
              <w:rPr>
                <w:rFonts w:ascii="Arial" w:hAnsi="Arial" w:cs="Arial"/>
                <w:noProof/>
                <w:webHidden/>
                <w:sz w:val="24"/>
                <w:szCs w:val="24"/>
              </w:rPr>
              <w:fldChar w:fldCharType="separate"/>
            </w:r>
            <w:r w:rsidR="0087264C" w:rsidRPr="0059390D">
              <w:rPr>
                <w:rFonts w:ascii="Arial" w:hAnsi="Arial" w:cs="Arial"/>
                <w:noProof/>
                <w:webHidden/>
                <w:sz w:val="24"/>
                <w:szCs w:val="24"/>
              </w:rPr>
              <w:t>2</w:t>
            </w:r>
            <w:r w:rsidR="0087264C" w:rsidRPr="0059390D">
              <w:rPr>
                <w:rFonts w:ascii="Arial" w:hAnsi="Arial" w:cs="Arial"/>
                <w:noProof/>
                <w:webHidden/>
                <w:sz w:val="24"/>
                <w:szCs w:val="24"/>
              </w:rPr>
              <w:fldChar w:fldCharType="end"/>
            </w:r>
          </w:hyperlink>
        </w:p>
        <w:p w:rsidR="0087264C" w:rsidRPr="0059390D" w:rsidRDefault="0087264C">
          <w:pPr>
            <w:pStyle w:val="TOC1"/>
            <w:tabs>
              <w:tab w:val="left" w:pos="440"/>
              <w:tab w:val="right" w:leader="dot" w:pos="9016"/>
            </w:tabs>
            <w:rPr>
              <w:rFonts w:ascii="Arial" w:eastAsiaTheme="minorEastAsia" w:hAnsi="Arial" w:cs="Arial"/>
              <w:noProof/>
              <w:sz w:val="24"/>
              <w:szCs w:val="24"/>
              <w:lang w:eastAsia="en-GB"/>
            </w:rPr>
          </w:pPr>
          <w:hyperlink w:anchor="_Toc529989499" w:history="1">
            <w:r w:rsidRPr="0059390D">
              <w:rPr>
                <w:rStyle w:val="Hyperlink"/>
                <w:rFonts w:ascii="Arial" w:hAnsi="Arial" w:cs="Arial"/>
                <w:noProof/>
                <w:sz w:val="24"/>
                <w:szCs w:val="24"/>
              </w:rPr>
              <w:t>2</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Project Definition</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_Toc529989499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2</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0" w:history="1">
            <w:r w:rsidRPr="0059390D">
              <w:rPr>
                <w:rStyle w:val="Hyperlink"/>
                <w:rFonts w:ascii="Arial" w:hAnsi="Arial" w:cs="Arial"/>
                <w:noProof/>
                <w:sz w:val="24"/>
                <w:szCs w:val="24"/>
              </w:rPr>
              <w:t>2.1</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Purpose</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_Toc529989500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2</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1" w:history="1">
            <w:r w:rsidRPr="0059390D">
              <w:rPr>
                <w:rStyle w:val="Hyperlink"/>
                <w:rFonts w:ascii="Arial" w:hAnsi="Arial" w:cs="Arial"/>
                <w:noProof/>
                <w:sz w:val="24"/>
                <w:szCs w:val="24"/>
              </w:rPr>
              <w:t>2.2</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Objectives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_Toc529989501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2</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2" w:history="1">
            <w:r w:rsidRPr="0059390D">
              <w:rPr>
                <w:rStyle w:val="Hyperlink"/>
                <w:rFonts w:ascii="Arial" w:hAnsi="Arial" w:cs="Arial"/>
                <w:noProof/>
                <w:sz w:val="24"/>
                <w:szCs w:val="24"/>
              </w:rPr>
              <w:t>2.3</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Scope</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_Toc529989502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3</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3" w:history="1">
            <w:r w:rsidRPr="0059390D">
              <w:rPr>
                <w:rStyle w:val="Hyperlink"/>
                <w:rFonts w:ascii="Arial" w:hAnsi="Arial" w:cs="Arial"/>
                <w:noProof/>
                <w:sz w:val="24"/>
                <w:szCs w:val="24"/>
              </w:rPr>
              <w:t>2.4</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Deliverables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_Toc529989503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3</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4" w:history="1">
            <w:r w:rsidRPr="0059390D">
              <w:rPr>
                <w:rStyle w:val="Hyperlink"/>
                <w:rFonts w:ascii="Arial" w:hAnsi="Arial" w:cs="Arial"/>
                <w:noProof/>
                <w:sz w:val="24"/>
                <w:szCs w:val="24"/>
              </w:rPr>
              <w:t>2.5</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Constraints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_Toc529989504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3</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5" w:history="1">
            <w:r w:rsidRPr="0059390D">
              <w:rPr>
                <w:rStyle w:val="Hyperlink"/>
                <w:rFonts w:ascii="Arial" w:hAnsi="Arial" w:cs="Arial"/>
                <w:noProof/>
                <w:sz w:val="24"/>
                <w:szCs w:val="24"/>
              </w:rPr>
              <w:t>2.6</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Assumptions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_Toc529989505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4</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6" w:history="1">
            <w:r w:rsidRPr="0059390D">
              <w:rPr>
                <w:rStyle w:val="Hyperlink"/>
                <w:rFonts w:ascii="Arial" w:hAnsi="Arial" w:cs="Arial"/>
                <w:noProof/>
                <w:sz w:val="24"/>
                <w:szCs w:val="24"/>
              </w:rPr>
              <w:t>2.7</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Stakeholders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_Toc529989506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4</w:t>
            </w:r>
            <w:r w:rsidRPr="0059390D">
              <w:rPr>
                <w:rFonts w:ascii="Arial" w:hAnsi="Arial" w:cs="Arial"/>
                <w:noProof/>
                <w:webHidden/>
                <w:sz w:val="24"/>
                <w:szCs w:val="24"/>
              </w:rPr>
              <w:fldChar w:fldCharType="end"/>
            </w:r>
          </w:hyperlink>
        </w:p>
        <w:p w:rsidR="0087264C" w:rsidRPr="0059390D" w:rsidRDefault="0087264C">
          <w:pPr>
            <w:pStyle w:val="TOC1"/>
            <w:tabs>
              <w:tab w:val="left" w:pos="440"/>
              <w:tab w:val="right" w:leader="dot" w:pos="9016"/>
            </w:tabs>
            <w:rPr>
              <w:rFonts w:ascii="Arial" w:eastAsiaTheme="minorEastAsia" w:hAnsi="Arial" w:cs="Arial"/>
              <w:noProof/>
              <w:sz w:val="24"/>
              <w:szCs w:val="24"/>
              <w:lang w:eastAsia="en-GB"/>
            </w:rPr>
          </w:pPr>
          <w:hyperlink w:anchor="_Toc529989507" w:history="1">
            <w:r w:rsidRPr="0059390D">
              <w:rPr>
                <w:rStyle w:val="Hyperlink"/>
                <w:rFonts w:ascii="Arial" w:hAnsi="Arial" w:cs="Arial"/>
                <w:noProof/>
                <w:sz w:val="24"/>
                <w:szCs w:val="24"/>
              </w:rPr>
              <w:t>3</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Business Case</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_Toc529989507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4</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8" w:history="1">
            <w:r w:rsidRPr="0059390D">
              <w:rPr>
                <w:rStyle w:val="Hyperlink"/>
                <w:rFonts w:ascii="Arial" w:hAnsi="Arial" w:cs="Arial"/>
                <w:noProof/>
                <w:sz w:val="24"/>
                <w:szCs w:val="24"/>
              </w:rPr>
              <w:t>3.1</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Benefits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_Toc529989508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4</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09" w:history="1">
            <w:r w:rsidRPr="0059390D">
              <w:rPr>
                <w:rStyle w:val="Hyperlink"/>
                <w:rFonts w:ascii="Arial" w:hAnsi="Arial" w:cs="Arial"/>
                <w:noProof/>
                <w:sz w:val="24"/>
                <w:szCs w:val="24"/>
              </w:rPr>
              <w:t>3.2</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Options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_Toc529989509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5</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10" w:history="1">
            <w:r w:rsidRPr="0059390D">
              <w:rPr>
                <w:rStyle w:val="Hyperlink"/>
                <w:rFonts w:ascii="Arial" w:hAnsi="Arial" w:cs="Arial"/>
                <w:noProof/>
                <w:sz w:val="24"/>
                <w:szCs w:val="24"/>
              </w:rPr>
              <w:t>3.3</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Cost and Timescale</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_Toc529989510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5</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11" w:history="1">
            <w:r w:rsidRPr="0059390D">
              <w:rPr>
                <w:rStyle w:val="Hyperlink"/>
                <w:rFonts w:ascii="Arial" w:hAnsi="Arial" w:cs="Arial"/>
                <w:noProof/>
                <w:sz w:val="24"/>
                <w:szCs w:val="24"/>
              </w:rPr>
              <w:t>3.4</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Cost/benefit Analysis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_Toc529989511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5</w:t>
            </w:r>
            <w:r w:rsidRPr="0059390D">
              <w:rPr>
                <w:rFonts w:ascii="Arial" w:hAnsi="Arial" w:cs="Arial"/>
                <w:noProof/>
                <w:webHidden/>
                <w:sz w:val="24"/>
                <w:szCs w:val="24"/>
              </w:rPr>
              <w:fldChar w:fldCharType="end"/>
            </w:r>
          </w:hyperlink>
        </w:p>
        <w:p w:rsidR="0087264C" w:rsidRPr="0059390D" w:rsidRDefault="0087264C">
          <w:pPr>
            <w:pStyle w:val="TOC1"/>
            <w:tabs>
              <w:tab w:val="left" w:pos="440"/>
              <w:tab w:val="right" w:leader="dot" w:pos="9016"/>
            </w:tabs>
            <w:rPr>
              <w:rFonts w:ascii="Arial" w:eastAsiaTheme="minorEastAsia" w:hAnsi="Arial" w:cs="Arial"/>
              <w:noProof/>
              <w:sz w:val="24"/>
              <w:szCs w:val="24"/>
              <w:lang w:eastAsia="en-GB"/>
            </w:rPr>
          </w:pPr>
          <w:hyperlink w:anchor="_Toc529989512" w:history="1">
            <w:r w:rsidRPr="0059390D">
              <w:rPr>
                <w:rStyle w:val="Hyperlink"/>
                <w:rFonts w:ascii="Arial" w:hAnsi="Arial" w:cs="Arial"/>
                <w:noProof/>
                <w:sz w:val="24"/>
                <w:szCs w:val="24"/>
              </w:rPr>
              <w:t>4</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Risk Analysis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_Toc529989512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5</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13" w:history="1">
            <w:r w:rsidRPr="0059390D">
              <w:rPr>
                <w:rStyle w:val="Hyperlink"/>
                <w:rFonts w:ascii="Arial" w:hAnsi="Arial" w:cs="Arial"/>
                <w:noProof/>
                <w:sz w:val="24"/>
                <w:szCs w:val="24"/>
              </w:rPr>
              <w:t>4.1</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Risk Identification</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_Toc529989513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5</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14" w:history="1">
            <w:r w:rsidRPr="0059390D">
              <w:rPr>
                <w:rStyle w:val="Hyperlink"/>
                <w:rFonts w:ascii="Arial" w:hAnsi="Arial" w:cs="Arial"/>
                <w:noProof/>
                <w:sz w:val="24"/>
                <w:szCs w:val="24"/>
              </w:rPr>
              <w:t>4.2</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Risk Prevention and Management</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_Toc529989514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5</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15" w:history="1">
            <w:r w:rsidRPr="0059390D">
              <w:rPr>
                <w:rStyle w:val="Hyperlink"/>
                <w:rFonts w:ascii="Arial" w:hAnsi="Arial" w:cs="Arial"/>
                <w:noProof/>
                <w:sz w:val="24"/>
                <w:szCs w:val="24"/>
              </w:rPr>
              <w:t>4.3</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Risk Monitoring</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_Toc529989515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6</w:t>
            </w:r>
            <w:r w:rsidRPr="0059390D">
              <w:rPr>
                <w:rFonts w:ascii="Arial" w:hAnsi="Arial" w:cs="Arial"/>
                <w:noProof/>
                <w:webHidden/>
                <w:sz w:val="24"/>
                <w:szCs w:val="24"/>
              </w:rPr>
              <w:fldChar w:fldCharType="end"/>
            </w:r>
          </w:hyperlink>
        </w:p>
        <w:p w:rsidR="0087264C" w:rsidRPr="0059390D" w:rsidRDefault="0087264C">
          <w:pPr>
            <w:pStyle w:val="TOC1"/>
            <w:tabs>
              <w:tab w:val="left" w:pos="440"/>
              <w:tab w:val="right" w:leader="dot" w:pos="9016"/>
            </w:tabs>
            <w:rPr>
              <w:rFonts w:ascii="Arial" w:eastAsiaTheme="minorEastAsia" w:hAnsi="Arial" w:cs="Arial"/>
              <w:noProof/>
              <w:sz w:val="24"/>
              <w:szCs w:val="24"/>
              <w:lang w:eastAsia="en-GB"/>
            </w:rPr>
          </w:pPr>
          <w:hyperlink w:anchor="_Toc529989516" w:history="1">
            <w:r w:rsidRPr="0059390D">
              <w:rPr>
                <w:rStyle w:val="Hyperlink"/>
                <w:rFonts w:ascii="Arial" w:hAnsi="Arial" w:cs="Arial"/>
                <w:noProof/>
                <w:sz w:val="24"/>
                <w:szCs w:val="24"/>
              </w:rPr>
              <w:t>5</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Roles and Responsibilities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_Toc529989516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6</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17" w:history="1">
            <w:r w:rsidRPr="0059390D">
              <w:rPr>
                <w:rStyle w:val="Hyperlink"/>
                <w:rFonts w:ascii="Arial" w:hAnsi="Arial" w:cs="Arial"/>
                <w:noProof/>
                <w:sz w:val="24"/>
                <w:szCs w:val="24"/>
              </w:rPr>
              <w:t>5.1</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Project Organisation Structure</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_Toc529989517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6</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18" w:history="1">
            <w:r w:rsidRPr="0059390D">
              <w:rPr>
                <w:rStyle w:val="Hyperlink"/>
                <w:rFonts w:ascii="Arial" w:hAnsi="Arial" w:cs="Arial"/>
                <w:noProof/>
                <w:sz w:val="24"/>
                <w:szCs w:val="24"/>
              </w:rPr>
              <w:t>5.2</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Team Authority and Members and Roles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_Toc529989518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7</w:t>
            </w:r>
            <w:r w:rsidRPr="0059390D">
              <w:rPr>
                <w:rFonts w:ascii="Arial" w:hAnsi="Arial" w:cs="Arial"/>
                <w:noProof/>
                <w:webHidden/>
                <w:sz w:val="24"/>
                <w:szCs w:val="24"/>
              </w:rPr>
              <w:fldChar w:fldCharType="end"/>
            </w:r>
          </w:hyperlink>
        </w:p>
        <w:p w:rsidR="0087264C" w:rsidRPr="0059390D" w:rsidRDefault="0087264C">
          <w:pPr>
            <w:pStyle w:val="TOC1"/>
            <w:tabs>
              <w:tab w:val="left" w:pos="440"/>
              <w:tab w:val="right" w:leader="dot" w:pos="9016"/>
            </w:tabs>
            <w:rPr>
              <w:rFonts w:ascii="Arial" w:eastAsiaTheme="minorEastAsia" w:hAnsi="Arial" w:cs="Arial"/>
              <w:noProof/>
              <w:sz w:val="24"/>
              <w:szCs w:val="24"/>
              <w:lang w:eastAsia="en-GB"/>
            </w:rPr>
          </w:pPr>
          <w:hyperlink w:anchor="_Toc529989519" w:history="1">
            <w:r w:rsidRPr="0059390D">
              <w:rPr>
                <w:rStyle w:val="Hyperlink"/>
                <w:rFonts w:ascii="Arial" w:hAnsi="Arial" w:cs="Arial"/>
                <w:noProof/>
                <w:sz w:val="24"/>
                <w:szCs w:val="24"/>
              </w:rPr>
              <w:t>6</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Initial Project Plan</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_Toc529989519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7</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20" w:history="1">
            <w:r w:rsidRPr="0059390D">
              <w:rPr>
                <w:rStyle w:val="Hyperlink"/>
                <w:rFonts w:ascii="Arial" w:hAnsi="Arial" w:cs="Arial"/>
                <w:noProof/>
                <w:sz w:val="24"/>
                <w:szCs w:val="24"/>
              </w:rPr>
              <w:t>6.1</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Assignments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_Toc529989520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7</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21" w:history="1">
            <w:r w:rsidRPr="0059390D">
              <w:rPr>
                <w:rStyle w:val="Hyperlink"/>
                <w:rFonts w:ascii="Arial" w:hAnsi="Arial" w:cs="Arial"/>
                <w:noProof/>
                <w:sz w:val="24"/>
                <w:szCs w:val="24"/>
              </w:rPr>
              <w:t>6.2</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Schedule</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_Toc529989521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7</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22" w:history="1">
            <w:r w:rsidRPr="0059390D">
              <w:rPr>
                <w:rStyle w:val="Hyperlink"/>
                <w:rFonts w:ascii="Arial" w:hAnsi="Arial" w:cs="Arial"/>
                <w:noProof/>
                <w:sz w:val="24"/>
                <w:szCs w:val="24"/>
              </w:rPr>
              <w:t>6.3</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Resources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_Toc529989522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9</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23" w:history="1">
            <w:r w:rsidRPr="0059390D">
              <w:rPr>
                <w:rStyle w:val="Hyperlink"/>
                <w:rFonts w:ascii="Arial" w:hAnsi="Arial" w:cs="Arial"/>
                <w:noProof/>
                <w:sz w:val="24"/>
                <w:szCs w:val="24"/>
              </w:rPr>
              <w:t>6.4</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Project Control</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_Toc529989523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9</w:t>
            </w:r>
            <w:r w:rsidRPr="0059390D">
              <w:rPr>
                <w:rFonts w:ascii="Arial" w:hAnsi="Arial" w:cs="Arial"/>
                <w:noProof/>
                <w:webHidden/>
                <w:sz w:val="24"/>
                <w:szCs w:val="24"/>
              </w:rPr>
              <w:fldChar w:fldCharType="end"/>
            </w:r>
          </w:hyperlink>
        </w:p>
        <w:p w:rsidR="0087264C" w:rsidRPr="0059390D" w:rsidRDefault="0087264C">
          <w:pPr>
            <w:pStyle w:val="TOC2"/>
            <w:tabs>
              <w:tab w:val="left" w:pos="880"/>
              <w:tab w:val="right" w:leader="dot" w:pos="9016"/>
            </w:tabs>
            <w:rPr>
              <w:rFonts w:ascii="Arial" w:eastAsiaTheme="minorEastAsia" w:hAnsi="Arial" w:cs="Arial"/>
              <w:noProof/>
              <w:sz w:val="24"/>
              <w:szCs w:val="24"/>
              <w:lang w:eastAsia="en-GB"/>
            </w:rPr>
          </w:pPr>
          <w:hyperlink w:anchor="_Toc529989524" w:history="1">
            <w:r w:rsidRPr="0059390D">
              <w:rPr>
                <w:rStyle w:val="Hyperlink"/>
                <w:rFonts w:ascii="Arial" w:hAnsi="Arial" w:cs="Arial"/>
                <w:noProof/>
                <w:sz w:val="24"/>
                <w:szCs w:val="24"/>
              </w:rPr>
              <w:t>6.5</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Quality Control</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_Toc529989524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9</w:t>
            </w:r>
            <w:r w:rsidRPr="0059390D">
              <w:rPr>
                <w:rFonts w:ascii="Arial" w:hAnsi="Arial" w:cs="Arial"/>
                <w:noProof/>
                <w:webHidden/>
                <w:sz w:val="24"/>
                <w:szCs w:val="24"/>
              </w:rPr>
              <w:fldChar w:fldCharType="end"/>
            </w:r>
          </w:hyperlink>
        </w:p>
        <w:p w:rsidR="0087264C" w:rsidRPr="0059390D" w:rsidRDefault="0087264C">
          <w:pPr>
            <w:pStyle w:val="TOC1"/>
            <w:tabs>
              <w:tab w:val="left" w:pos="440"/>
              <w:tab w:val="right" w:leader="dot" w:pos="9016"/>
            </w:tabs>
            <w:rPr>
              <w:rFonts w:ascii="Arial" w:eastAsiaTheme="minorEastAsia" w:hAnsi="Arial" w:cs="Arial"/>
              <w:noProof/>
              <w:sz w:val="24"/>
              <w:szCs w:val="24"/>
              <w:lang w:eastAsia="en-GB"/>
            </w:rPr>
          </w:pPr>
          <w:hyperlink w:anchor="_Toc529989525" w:history="1">
            <w:r w:rsidRPr="0059390D">
              <w:rPr>
                <w:rStyle w:val="Hyperlink"/>
                <w:rFonts w:ascii="Arial" w:hAnsi="Arial" w:cs="Arial"/>
                <w:noProof/>
                <w:sz w:val="24"/>
                <w:szCs w:val="24"/>
              </w:rPr>
              <w:t>7</w:t>
            </w:r>
            <w:r w:rsidRPr="0059390D">
              <w:rPr>
                <w:rFonts w:ascii="Arial" w:eastAsiaTheme="minorEastAsia" w:hAnsi="Arial" w:cs="Arial"/>
                <w:noProof/>
                <w:sz w:val="24"/>
                <w:szCs w:val="24"/>
                <w:lang w:eastAsia="en-GB"/>
              </w:rPr>
              <w:tab/>
            </w:r>
            <w:r w:rsidRPr="0059390D">
              <w:rPr>
                <w:rStyle w:val="Hyperlink"/>
                <w:rFonts w:ascii="Arial" w:hAnsi="Arial" w:cs="Arial"/>
                <w:noProof/>
                <w:sz w:val="24"/>
                <w:szCs w:val="24"/>
              </w:rPr>
              <w:t>References</w:t>
            </w:r>
            <w:r w:rsidRPr="0059390D">
              <w:rPr>
                <w:rFonts w:ascii="Arial" w:hAnsi="Arial" w:cs="Arial"/>
                <w:noProof/>
                <w:webHidden/>
                <w:sz w:val="24"/>
                <w:szCs w:val="24"/>
              </w:rPr>
              <w:tab/>
            </w:r>
            <w:r w:rsidRPr="0059390D">
              <w:rPr>
                <w:rFonts w:ascii="Arial" w:hAnsi="Arial" w:cs="Arial"/>
                <w:noProof/>
                <w:webHidden/>
                <w:sz w:val="24"/>
                <w:szCs w:val="24"/>
              </w:rPr>
              <w:fldChar w:fldCharType="begin"/>
            </w:r>
            <w:r w:rsidRPr="0059390D">
              <w:rPr>
                <w:rFonts w:ascii="Arial" w:hAnsi="Arial" w:cs="Arial"/>
                <w:noProof/>
                <w:webHidden/>
                <w:sz w:val="24"/>
                <w:szCs w:val="24"/>
              </w:rPr>
              <w:instrText xml:space="preserve"> PAGEREF _Toc529989525 \h </w:instrText>
            </w:r>
            <w:r w:rsidRPr="0059390D">
              <w:rPr>
                <w:rFonts w:ascii="Arial" w:hAnsi="Arial" w:cs="Arial"/>
                <w:noProof/>
                <w:webHidden/>
                <w:sz w:val="24"/>
                <w:szCs w:val="24"/>
              </w:rPr>
            </w:r>
            <w:r w:rsidRPr="0059390D">
              <w:rPr>
                <w:rFonts w:ascii="Arial" w:hAnsi="Arial" w:cs="Arial"/>
                <w:noProof/>
                <w:webHidden/>
                <w:sz w:val="24"/>
                <w:szCs w:val="24"/>
              </w:rPr>
              <w:fldChar w:fldCharType="separate"/>
            </w:r>
            <w:r w:rsidRPr="0059390D">
              <w:rPr>
                <w:rFonts w:ascii="Arial" w:hAnsi="Arial" w:cs="Arial"/>
                <w:noProof/>
                <w:webHidden/>
                <w:sz w:val="24"/>
                <w:szCs w:val="24"/>
              </w:rPr>
              <w:t>10</w:t>
            </w:r>
            <w:r w:rsidRPr="0059390D">
              <w:rPr>
                <w:rFonts w:ascii="Arial" w:hAnsi="Arial" w:cs="Arial"/>
                <w:noProof/>
                <w:webHidden/>
                <w:sz w:val="24"/>
                <w:szCs w:val="24"/>
              </w:rPr>
              <w:fldChar w:fldCharType="end"/>
            </w:r>
          </w:hyperlink>
        </w:p>
        <w:p w:rsidR="00625DAE" w:rsidRDefault="00625DAE" w:rsidP="00F97E40">
          <w:pPr>
            <w:pStyle w:val="NoSpacing"/>
          </w:pPr>
          <w:r w:rsidRPr="0059390D">
            <w:rPr>
              <w:rFonts w:cs="Arial"/>
              <w:noProof/>
              <w:szCs w:val="24"/>
            </w:rPr>
            <w:fldChar w:fldCharType="end"/>
          </w:r>
        </w:p>
      </w:sdtContent>
    </w:sdt>
    <w:p w:rsidR="00625DAE" w:rsidRDefault="00625DAE" w:rsidP="00F97E40">
      <w:pPr>
        <w:pStyle w:val="NoSpacing"/>
      </w:pPr>
      <w:r>
        <w:br w:type="page"/>
      </w:r>
      <w:bookmarkStart w:id="0" w:name="_GoBack"/>
      <w:bookmarkEnd w:id="0"/>
    </w:p>
    <w:p w:rsidR="00672ABB" w:rsidRDefault="00625DAE" w:rsidP="00F97E40">
      <w:pPr>
        <w:pStyle w:val="Heading1"/>
      </w:pPr>
      <w:bookmarkStart w:id="1" w:name="_Toc529989498"/>
      <w:r>
        <w:lastRenderedPageBreak/>
        <w:t>Background</w:t>
      </w:r>
      <w:bookmarkEnd w:id="1"/>
    </w:p>
    <w:p w:rsidR="00F97E40" w:rsidRDefault="00F97E40" w:rsidP="00F97E40">
      <w:pPr>
        <w:pStyle w:val="NoSpacing"/>
      </w:pPr>
    </w:p>
    <w:p w:rsidR="003F3E69" w:rsidRPr="00F97E40" w:rsidRDefault="003B159D" w:rsidP="00F97E40">
      <w:pPr>
        <w:pStyle w:val="NoSpacing"/>
      </w:pPr>
      <w:r>
        <w:t>The basis of this project began with help during disaster recovery. One of the most important aspects of this is missing persons.</w:t>
      </w:r>
      <w:r w:rsidR="00FE07D0">
        <w:t xml:space="preserve"> A huge priority for people during disasters is making sure their family members and friends are safe. </w:t>
      </w:r>
      <w:r w:rsidR="00974379">
        <w:t xml:space="preserve">Therefore, as a team we decided to plan and create a lost/found person database corresponding with a mobile app. </w:t>
      </w:r>
    </w:p>
    <w:p w:rsidR="00625DAE" w:rsidRDefault="00625DAE" w:rsidP="00F97E40">
      <w:pPr>
        <w:pStyle w:val="Heading1"/>
      </w:pPr>
      <w:bookmarkStart w:id="2" w:name="_Toc529989499"/>
      <w:r>
        <w:t>Project Definition</w:t>
      </w:r>
      <w:bookmarkEnd w:id="2"/>
    </w:p>
    <w:p w:rsidR="00625DAE" w:rsidRDefault="00625DAE" w:rsidP="00F97E40">
      <w:pPr>
        <w:pStyle w:val="Heading2"/>
      </w:pPr>
      <w:bookmarkStart w:id="3" w:name="_Toc529989500"/>
      <w:r>
        <w:t>Purpose</w:t>
      </w:r>
      <w:bookmarkEnd w:id="3"/>
    </w:p>
    <w:p w:rsidR="00974379" w:rsidRDefault="00974379" w:rsidP="00974379"/>
    <w:p w:rsidR="00974379" w:rsidRDefault="00297F14" w:rsidP="00974379">
      <w:pPr>
        <w:pStyle w:val="NoSpacing"/>
      </w:pPr>
      <w:r>
        <w:t xml:space="preserve">In 2017, over 95.6 million people were affected by </w:t>
      </w:r>
      <w:r w:rsidR="00231F43">
        <w:t xml:space="preserve">335 natural disasters </w:t>
      </w:r>
      <w:r w:rsidR="00F67F15">
        <w:t xml:space="preserve">with notably 1,102 people being reported missing or dead in a landslide in Sierra Leone </w:t>
      </w:r>
      <w:r w:rsidR="00D34F0A">
        <w:t xml:space="preserve">and </w:t>
      </w:r>
      <w:r w:rsidR="00A42F26">
        <w:t xml:space="preserve">884 in India after Cyclone Sochi </w:t>
      </w:r>
      <w:sdt>
        <w:sdtPr>
          <w:id w:val="1692564870"/>
          <w:citation/>
        </w:sdtPr>
        <w:sdtContent>
          <w:r w:rsidR="00231F43">
            <w:fldChar w:fldCharType="begin"/>
          </w:r>
          <w:r w:rsidR="00231F43">
            <w:rPr>
              <w:lang w:val="en-GB"/>
            </w:rPr>
            <w:instrText xml:space="preserve"> CITATION Cen18 \l 2057 </w:instrText>
          </w:r>
          <w:r w:rsidR="00231F43">
            <w:fldChar w:fldCharType="separate"/>
          </w:r>
          <w:r w:rsidR="00117E48" w:rsidRPr="00117E48">
            <w:rPr>
              <w:noProof/>
              <w:lang w:val="en-GB"/>
            </w:rPr>
            <w:t>[1]</w:t>
          </w:r>
          <w:r w:rsidR="00231F43">
            <w:fldChar w:fldCharType="end"/>
          </w:r>
        </w:sdtContent>
      </w:sdt>
      <w:r w:rsidR="00231F43">
        <w:t xml:space="preserve">. </w:t>
      </w:r>
      <w:r w:rsidR="00134F87">
        <w:t xml:space="preserve">Both of these disasters share a high number of missing people. </w:t>
      </w:r>
      <w:r w:rsidR="00974379">
        <w:t>The purpose of our project is to provide people with a way to search for anyone who is missing</w:t>
      </w:r>
      <w:r>
        <w:t xml:space="preserve"> during a national disaster</w:t>
      </w:r>
      <w:r w:rsidR="00974379">
        <w:t xml:space="preserve"> and find their location. It will allow people who are missing to log their details and provide their whereabouts so they can be found. The </w:t>
      </w:r>
      <w:proofErr w:type="gramStart"/>
      <w:r w:rsidR="00974379">
        <w:t>end product</w:t>
      </w:r>
      <w:proofErr w:type="gramEnd"/>
      <w:r w:rsidR="00974379">
        <w:t xml:space="preserve"> will be an app which will allow search queries and updates on whether a missing person has been found</w:t>
      </w:r>
      <w:r w:rsidR="00692885">
        <w:t xml:space="preserve"> and their status</w:t>
      </w:r>
      <w:r w:rsidR="00974379">
        <w:t xml:space="preserve">. </w:t>
      </w:r>
    </w:p>
    <w:p w:rsidR="008315D9" w:rsidRPr="00974379" w:rsidRDefault="008315D9" w:rsidP="00974379">
      <w:pPr>
        <w:pStyle w:val="NoSpacing"/>
      </w:pPr>
    </w:p>
    <w:p w:rsidR="00625DAE" w:rsidRDefault="00625DAE" w:rsidP="00F97E40">
      <w:pPr>
        <w:pStyle w:val="Heading2"/>
      </w:pPr>
      <w:bookmarkStart w:id="4" w:name="_Toc529989501"/>
      <w:r>
        <w:t>Objectives</w:t>
      </w:r>
      <w:bookmarkEnd w:id="4"/>
    </w:p>
    <w:p w:rsidR="008315D9" w:rsidRDefault="008315D9" w:rsidP="008315D9"/>
    <w:p w:rsidR="008315D9" w:rsidRDefault="008315D9" w:rsidP="008315D9">
      <w:pPr>
        <w:pStyle w:val="NoSpacing"/>
      </w:pPr>
      <w:r>
        <w:t xml:space="preserve">The following are what we wish to achieve by the end of the project and how we will measure </w:t>
      </w:r>
      <w:r w:rsidR="00C14DF0">
        <w:t>its</w:t>
      </w:r>
      <w:r>
        <w:t xml:space="preserve"> success</w:t>
      </w:r>
      <w:r w:rsidR="00C14DF0">
        <w:t>:</w:t>
      </w:r>
    </w:p>
    <w:p w:rsidR="00C14DF0" w:rsidRDefault="00C14DF0" w:rsidP="00C14DF0">
      <w:pPr>
        <w:pStyle w:val="NoSpacing"/>
        <w:numPr>
          <w:ilvl w:val="0"/>
          <w:numId w:val="6"/>
        </w:numPr>
      </w:pPr>
      <w:r>
        <w:t xml:space="preserve">A lost/found database </w:t>
      </w:r>
      <w:r w:rsidR="00D70502">
        <w:t xml:space="preserve">with functionality including: adding records, amending records </w:t>
      </w:r>
      <w:r w:rsidR="007B5950">
        <w:t>and searching for records</w:t>
      </w:r>
    </w:p>
    <w:p w:rsidR="007B5950" w:rsidRDefault="007B5950" w:rsidP="00C14DF0">
      <w:pPr>
        <w:pStyle w:val="NoSpacing"/>
        <w:numPr>
          <w:ilvl w:val="0"/>
          <w:numId w:val="6"/>
        </w:numPr>
      </w:pPr>
      <w:r>
        <w:t xml:space="preserve">A mobile app which allows people to search for </w:t>
      </w:r>
      <w:r w:rsidR="00630FEC">
        <w:t>missing persons and for anyone missing to record their location</w:t>
      </w:r>
    </w:p>
    <w:p w:rsidR="00630FEC" w:rsidRDefault="00630FEC" w:rsidP="00C14DF0">
      <w:pPr>
        <w:pStyle w:val="NoSpacing"/>
        <w:numPr>
          <w:ilvl w:val="0"/>
          <w:numId w:val="6"/>
        </w:numPr>
      </w:pPr>
      <w:r>
        <w:t>Successful usability testing for expected functions</w:t>
      </w:r>
    </w:p>
    <w:p w:rsidR="00630FEC" w:rsidRDefault="00630FEC" w:rsidP="00C14DF0">
      <w:pPr>
        <w:pStyle w:val="NoSpacing"/>
        <w:numPr>
          <w:ilvl w:val="0"/>
          <w:numId w:val="6"/>
        </w:numPr>
      </w:pPr>
      <w:r>
        <w:t>User documentation that helps user to use the app</w:t>
      </w:r>
    </w:p>
    <w:p w:rsidR="00800A44" w:rsidRDefault="00800A44" w:rsidP="00800A44">
      <w:pPr>
        <w:pStyle w:val="NoSpacing"/>
        <w:ind w:left="720"/>
      </w:pPr>
    </w:p>
    <w:p w:rsidR="00800A44" w:rsidRDefault="00800A44" w:rsidP="00800A44">
      <w:pPr>
        <w:pStyle w:val="NoSpacing"/>
        <w:ind w:left="720"/>
      </w:pPr>
    </w:p>
    <w:p w:rsidR="00800A44" w:rsidRPr="008315D9" w:rsidRDefault="00800A44" w:rsidP="00800A44">
      <w:pPr>
        <w:pStyle w:val="NoSpacing"/>
        <w:ind w:left="720"/>
      </w:pPr>
    </w:p>
    <w:p w:rsidR="00625DAE" w:rsidRDefault="00625DAE" w:rsidP="00F97E40">
      <w:pPr>
        <w:pStyle w:val="Heading2"/>
      </w:pPr>
      <w:bookmarkStart w:id="5" w:name="_Toc529989502"/>
      <w:r>
        <w:lastRenderedPageBreak/>
        <w:t>Scope</w:t>
      </w:r>
      <w:bookmarkEnd w:id="5"/>
    </w:p>
    <w:p w:rsidR="00F418BE" w:rsidRDefault="00F418BE" w:rsidP="00F418BE"/>
    <w:p w:rsidR="00800A44" w:rsidRDefault="00800A44" w:rsidP="00800A44">
      <w:pPr>
        <w:pStyle w:val="NoSpacing"/>
      </w:pPr>
      <w:r>
        <w:t xml:space="preserve">This project will only be as big as a one-person software hardware project as normally done for a university assignment. This means that we are constrained to a small team </w:t>
      </w:r>
      <w:r w:rsidR="00ED1614">
        <w:t xml:space="preserve">and a short timescale, which is why a demo will be important at the expected date. It also means we will be unable to provide technical support after the app has been completed. </w:t>
      </w:r>
      <w:r w:rsidR="00B10EFC">
        <w:t xml:space="preserve">The app will be able to be used </w:t>
      </w:r>
      <w:r w:rsidR="00117E48">
        <w:t xml:space="preserve">globally. It will be designed to be user-friendly and comply with usability guidelines </w:t>
      </w:r>
      <w:sdt>
        <w:sdtPr>
          <w:id w:val="-876999795"/>
          <w:citation/>
        </w:sdtPr>
        <w:sdtContent>
          <w:r w:rsidR="00117E48">
            <w:fldChar w:fldCharType="begin"/>
          </w:r>
          <w:r w:rsidR="00117E48">
            <w:rPr>
              <w:lang w:val="en-GB"/>
            </w:rPr>
            <w:instrText xml:space="preserve"> CITATION W3C181 \l 2057 </w:instrText>
          </w:r>
          <w:r w:rsidR="00117E48">
            <w:fldChar w:fldCharType="separate"/>
          </w:r>
          <w:r w:rsidR="00117E48" w:rsidRPr="00117E48">
            <w:rPr>
              <w:noProof/>
              <w:lang w:val="en-GB"/>
            </w:rPr>
            <w:t>[2]</w:t>
          </w:r>
          <w:r w:rsidR="00117E48">
            <w:fldChar w:fldCharType="end"/>
          </w:r>
        </w:sdtContent>
      </w:sdt>
      <w:r w:rsidR="00117E48">
        <w:t xml:space="preserve">. </w:t>
      </w:r>
    </w:p>
    <w:p w:rsidR="00F418BE" w:rsidRPr="00F418BE" w:rsidRDefault="00F418BE" w:rsidP="00F418BE">
      <w:pPr>
        <w:pStyle w:val="NoSpacing"/>
      </w:pPr>
    </w:p>
    <w:p w:rsidR="00625DAE" w:rsidRDefault="00625DAE" w:rsidP="00F97E40">
      <w:pPr>
        <w:pStyle w:val="Heading2"/>
      </w:pPr>
      <w:bookmarkStart w:id="6" w:name="_Toc529989503"/>
      <w:r>
        <w:t>Deliverables</w:t>
      </w:r>
      <w:bookmarkEnd w:id="6"/>
    </w:p>
    <w:p w:rsidR="00117E48" w:rsidRDefault="00117E48" w:rsidP="00117E48">
      <w:pPr>
        <w:pStyle w:val="NoSpacing"/>
        <w:rPr>
          <w:rFonts w:asciiTheme="minorHAnsi" w:eastAsiaTheme="minorHAnsi" w:hAnsiTheme="minorHAnsi"/>
          <w:sz w:val="22"/>
          <w:lang w:val="en-GB"/>
        </w:rPr>
      </w:pPr>
    </w:p>
    <w:p w:rsidR="00117E48" w:rsidRDefault="00117E48" w:rsidP="00117E48">
      <w:pPr>
        <w:pStyle w:val="NoSpacing"/>
      </w:pPr>
      <w:r>
        <w:t>The expected outputs for the project are:</w:t>
      </w:r>
    </w:p>
    <w:p w:rsidR="00117E48" w:rsidRDefault="00117E48" w:rsidP="00117E48">
      <w:pPr>
        <w:pStyle w:val="NoSpacing"/>
      </w:pPr>
    </w:p>
    <w:tbl>
      <w:tblPr>
        <w:tblStyle w:val="TableGrid"/>
        <w:tblW w:w="0" w:type="auto"/>
        <w:tblInd w:w="720" w:type="dxa"/>
        <w:tblLook w:val="04A0" w:firstRow="1" w:lastRow="0" w:firstColumn="1" w:lastColumn="0" w:noHBand="0" w:noVBand="1"/>
      </w:tblPr>
      <w:tblGrid>
        <w:gridCol w:w="4208"/>
        <w:gridCol w:w="4088"/>
      </w:tblGrid>
      <w:tr w:rsidR="00117E48" w:rsidTr="00117E48">
        <w:tc>
          <w:tcPr>
            <w:tcW w:w="4508" w:type="dxa"/>
          </w:tcPr>
          <w:p w:rsidR="00117E48" w:rsidRDefault="00C2508D" w:rsidP="00117E48">
            <w:pPr>
              <w:pStyle w:val="NoSpacing"/>
            </w:pPr>
            <w:r>
              <w:t>Output</w:t>
            </w:r>
          </w:p>
        </w:tc>
        <w:tc>
          <w:tcPr>
            <w:tcW w:w="4508" w:type="dxa"/>
          </w:tcPr>
          <w:p w:rsidR="00117E48" w:rsidRDefault="00C2508D" w:rsidP="00117E48">
            <w:pPr>
              <w:pStyle w:val="NoSpacing"/>
            </w:pPr>
            <w:r>
              <w:t>By date</w:t>
            </w:r>
          </w:p>
        </w:tc>
      </w:tr>
      <w:tr w:rsidR="00117E48" w:rsidTr="00117E48">
        <w:tc>
          <w:tcPr>
            <w:tcW w:w="4508" w:type="dxa"/>
          </w:tcPr>
          <w:p w:rsidR="00117E48" w:rsidRDefault="00C2508D" w:rsidP="00117E48">
            <w:pPr>
              <w:pStyle w:val="NoSpacing"/>
            </w:pPr>
            <w:r>
              <w:t>Database design</w:t>
            </w:r>
          </w:p>
        </w:tc>
        <w:tc>
          <w:tcPr>
            <w:tcW w:w="4508" w:type="dxa"/>
          </w:tcPr>
          <w:p w:rsidR="00117E48" w:rsidRDefault="00C2508D" w:rsidP="00117E48">
            <w:pPr>
              <w:pStyle w:val="NoSpacing"/>
            </w:pPr>
            <w:r>
              <w:t>18-10-2018</w:t>
            </w:r>
          </w:p>
        </w:tc>
      </w:tr>
      <w:tr w:rsidR="00117E48" w:rsidTr="00117E48">
        <w:tc>
          <w:tcPr>
            <w:tcW w:w="4508" w:type="dxa"/>
          </w:tcPr>
          <w:p w:rsidR="00117E48" w:rsidRDefault="00C2508D" w:rsidP="00117E48">
            <w:pPr>
              <w:pStyle w:val="NoSpacing"/>
            </w:pPr>
            <w:r>
              <w:t>Software design</w:t>
            </w:r>
          </w:p>
        </w:tc>
        <w:tc>
          <w:tcPr>
            <w:tcW w:w="4508" w:type="dxa"/>
          </w:tcPr>
          <w:p w:rsidR="00117E48" w:rsidRDefault="00C2508D" w:rsidP="00117E48">
            <w:pPr>
              <w:pStyle w:val="NoSpacing"/>
            </w:pPr>
            <w:r>
              <w:t>25-10-2018</w:t>
            </w:r>
          </w:p>
        </w:tc>
      </w:tr>
      <w:tr w:rsidR="00117E48" w:rsidTr="00117E48">
        <w:tc>
          <w:tcPr>
            <w:tcW w:w="4508" w:type="dxa"/>
          </w:tcPr>
          <w:p w:rsidR="00117E48" w:rsidRDefault="00C2508D" w:rsidP="00117E48">
            <w:pPr>
              <w:pStyle w:val="NoSpacing"/>
            </w:pPr>
            <w:r>
              <w:t>User interface design</w:t>
            </w:r>
          </w:p>
        </w:tc>
        <w:tc>
          <w:tcPr>
            <w:tcW w:w="4508" w:type="dxa"/>
          </w:tcPr>
          <w:p w:rsidR="00117E48" w:rsidRDefault="00C2508D" w:rsidP="00117E48">
            <w:pPr>
              <w:pStyle w:val="NoSpacing"/>
            </w:pPr>
            <w:r>
              <w:t>01-11-2018</w:t>
            </w:r>
          </w:p>
        </w:tc>
      </w:tr>
      <w:tr w:rsidR="00C2508D" w:rsidTr="00117E48">
        <w:tc>
          <w:tcPr>
            <w:tcW w:w="4508" w:type="dxa"/>
          </w:tcPr>
          <w:p w:rsidR="00C2508D" w:rsidRDefault="00C2508D" w:rsidP="00117E48">
            <w:pPr>
              <w:pStyle w:val="NoSpacing"/>
            </w:pPr>
            <w:r>
              <w:t>Database development</w:t>
            </w:r>
          </w:p>
        </w:tc>
        <w:tc>
          <w:tcPr>
            <w:tcW w:w="4508" w:type="dxa"/>
          </w:tcPr>
          <w:p w:rsidR="00C2508D" w:rsidRDefault="00C2508D" w:rsidP="00117E48">
            <w:pPr>
              <w:pStyle w:val="NoSpacing"/>
            </w:pPr>
            <w:r>
              <w:t>30-11-2018</w:t>
            </w:r>
          </w:p>
        </w:tc>
      </w:tr>
      <w:tr w:rsidR="00117E48" w:rsidTr="00117E48">
        <w:tc>
          <w:tcPr>
            <w:tcW w:w="4508" w:type="dxa"/>
          </w:tcPr>
          <w:p w:rsidR="00117E48" w:rsidRDefault="00C2508D" w:rsidP="00117E48">
            <w:pPr>
              <w:pStyle w:val="NoSpacing"/>
            </w:pPr>
            <w:r>
              <w:t>Presentation with demo</w:t>
            </w:r>
          </w:p>
        </w:tc>
        <w:tc>
          <w:tcPr>
            <w:tcW w:w="4508" w:type="dxa"/>
          </w:tcPr>
          <w:p w:rsidR="00117E48" w:rsidRDefault="00C2508D" w:rsidP="00117E48">
            <w:pPr>
              <w:pStyle w:val="NoSpacing"/>
            </w:pPr>
            <w:r>
              <w:t>18-01-2018</w:t>
            </w:r>
          </w:p>
        </w:tc>
      </w:tr>
      <w:tr w:rsidR="00117E48" w:rsidTr="00117E48">
        <w:tc>
          <w:tcPr>
            <w:tcW w:w="4508" w:type="dxa"/>
          </w:tcPr>
          <w:p w:rsidR="00117E48" w:rsidRDefault="00C2508D" w:rsidP="00117E48">
            <w:pPr>
              <w:pStyle w:val="NoSpacing"/>
            </w:pPr>
            <w:r>
              <w:t>Software development</w:t>
            </w:r>
          </w:p>
        </w:tc>
        <w:tc>
          <w:tcPr>
            <w:tcW w:w="4508" w:type="dxa"/>
          </w:tcPr>
          <w:p w:rsidR="00117E48" w:rsidRDefault="00C2508D" w:rsidP="00117E48">
            <w:pPr>
              <w:pStyle w:val="NoSpacing"/>
            </w:pPr>
            <w:r>
              <w:t>18-02-2018</w:t>
            </w:r>
          </w:p>
        </w:tc>
      </w:tr>
      <w:tr w:rsidR="00117E48" w:rsidTr="00117E48">
        <w:tc>
          <w:tcPr>
            <w:tcW w:w="4508" w:type="dxa"/>
          </w:tcPr>
          <w:p w:rsidR="00117E48" w:rsidRDefault="00C2508D" w:rsidP="00117E48">
            <w:pPr>
              <w:pStyle w:val="NoSpacing"/>
            </w:pPr>
            <w:r>
              <w:t>User interface development</w:t>
            </w:r>
          </w:p>
        </w:tc>
        <w:tc>
          <w:tcPr>
            <w:tcW w:w="4508" w:type="dxa"/>
          </w:tcPr>
          <w:p w:rsidR="00117E48" w:rsidRDefault="00C2508D" w:rsidP="00117E48">
            <w:pPr>
              <w:pStyle w:val="NoSpacing"/>
            </w:pPr>
            <w:r>
              <w:t>19-03-2018</w:t>
            </w:r>
          </w:p>
        </w:tc>
      </w:tr>
      <w:tr w:rsidR="00117E48" w:rsidTr="00117E48">
        <w:tc>
          <w:tcPr>
            <w:tcW w:w="4508" w:type="dxa"/>
          </w:tcPr>
          <w:p w:rsidR="00117E48" w:rsidRDefault="00C2508D" w:rsidP="00117E48">
            <w:pPr>
              <w:pStyle w:val="NoSpacing"/>
            </w:pPr>
            <w:r>
              <w:t>Documentation</w:t>
            </w:r>
          </w:p>
        </w:tc>
        <w:tc>
          <w:tcPr>
            <w:tcW w:w="4508" w:type="dxa"/>
          </w:tcPr>
          <w:p w:rsidR="00117E48" w:rsidRDefault="00C2508D" w:rsidP="00117E48">
            <w:pPr>
              <w:pStyle w:val="NoSpacing"/>
            </w:pPr>
            <w:r>
              <w:t>08-04-2018</w:t>
            </w:r>
          </w:p>
        </w:tc>
      </w:tr>
    </w:tbl>
    <w:p w:rsidR="00117E48" w:rsidRDefault="00117E48" w:rsidP="00C2508D">
      <w:pPr>
        <w:pStyle w:val="NoSpacing"/>
      </w:pPr>
    </w:p>
    <w:p w:rsidR="00C2508D" w:rsidRPr="00117E48" w:rsidRDefault="00C2508D" w:rsidP="00C2508D">
      <w:pPr>
        <w:pStyle w:val="NoSpacing"/>
      </w:pPr>
    </w:p>
    <w:p w:rsidR="00625DAE" w:rsidRDefault="00625DAE" w:rsidP="00F97E40">
      <w:pPr>
        <w:pStyle w:val="Heading2"/>
      </w:pPr>
      <w:bookmarkStart w:id="7" w:name="_Toc529989504"/>
      <w:r>
        <w:t>Constraints</w:t>
      </w:r>
      <w:bookmarkEnd w:id="7"/>
    </w:p>
    <w:p w:rsidR="00C2508D" w:rsidRDefault="00C2508D" w:rsidP="00C2508D"/>
    <w:p w:rsidR="00C2508D" w:rsidRDefault="00C2508D" w:rsidP="00C2508D">
      <w:pPr>
        <w:pStyle w:val="NoSpacing"/>
      </w:pPr>
      <w:r>
        <w:t>As this project is being undertaken as a team</w:t>
      </w:r>
      <w:r w:rsidR="002D3923">
        <w:t>,</w:t>
      </w:r>
      <w:r>
        <w:t xml:space="preserve"> one constraint may be one or more team members being unable to attend </w:t>
      </w:r>
      <w:r w:rsidR="002D3923">
        <w:t xml:space="preserve">when we plan to meet. This could slow down the completion of the project. As we need a certain lab to carry out our work, we may not find it free when we need it to be, so we may need to reschedule or find another lab to do it. A further constraint is that we have no budget provided so we can only use the software and hardware that is available to us. </w:t>
      </w:r>
    </w:p>
    <w:p w:rsidR="00063DAF" w:rsidRPr="00C2508D" w:rsidRDefault="00063DAF" w:rsidP="00C2508D">
      <w:pPr>
        <w:pStyle w:val="NoSpacing"/>
      </w:pPr>
    </w:p>
    <w:p w:rsidR="00625DAE" w:rsidRDefault="00063DAF" w:rsidP="00F97E40">
      <w:pPr>
        <w:pStyle w:val="Heading2"/>
      </w:pPr>
      <w:bookmarkStart w:id="8" w:name="_Toc529989505"/>
      <w:r>
        <w:lastRenderedPageBreak/>
        <w:t>Assumptions</w:t>
      </w:r>
      <w:bookmarkEnd w:id="8"/>
    </w:p>
    <w:p w:rsidR="00063DAF" w:rsidRDefault="00063DAF" w:rsidP="00063DAF">
      <w:pPr>
        <w:pStyle w:val="NoSpacing"/>
      </w:pPr>
    </w:p>
    <w:p w:rsidR="00063DAF" w:rsidRDefault="000D4F4A" w:rsidP="00063DAF">
      <w:pPr>
        <w:pStyle w:val="NoSpacing"/>
      </w:pPr>
      <w:r>
        <w:t>Some assumptions we can make about the project are:</w:t>
      </w:r>
    </w:p>
    <w:p w:rsidR="000D4F4A" w:rsidRDefault="00442AAF" w:rsidP="000D4F4A">
      <w:pPr>
        <w:pStyle w:val="NoSpacing"/>
        <w:numPr>
          <w:ilvl w:val="0"/>
          <w:numId w:val="8"/>
        </w:numPr>
      </w:pPr>
      <w:r>
        <w:t>All team members will work to the best of their ability</w:t>
      </w:r>
    </w:p>
    <w:p w:rsidR="00586D28" w:rsidRDefault="00586D28" w:rsidP="000D4F4A">
      <w:pPr>
        <w:pStyle w:val="NoSpacing"/>
        <w:numPr>
          <w:ilvl w:val="0"/>
          <w:numId w:val="8"/>
        </w:numPr>
      </w:pPr>
      <w:r>
        <w:t xml:space="preserve">All team members will have </w:t>
      </w:r>
      <w:r w:rsidR="007C490A">
        <w:t>enough time to complete the project</w:t>
      </w:r>
    </w:p>
    <w:p w:rsidR="00442AAF" w:rsidRDefault="00442AAF" w:rsidP="000D4F4A">
      <w:pPr>
        <w:pStyle w:val="NoSpacing"/>
        <w:numPr>
          <w:ilvl w:val="0"/>
          <w:numId w:val="8"/>
        </w:numPr>
      </w:pPr>
      <w:r>
        <w:t xml:space="preserve">The software will work readily </w:t>
      </w:r>
    </w:p>
    <w:p w:rsidR="00442AAF" w:rsidRDefault="00442AAF" w:rsidP="000D4F4A">
      <w:pPr>
        <w:pStyle w:val="NoSpacing"/>
        <w:numPr>
          <w:ilvl w:val="0"/>
          <w:numId w:val="8"/>
        </w:numPr>
      </w:pPr>
      <w:r>
        <w:t>The hardware will be available and work</w:t>
      </w:r>
    </w:p>
    <w:p w:rsidR="00442AAF" w:rsidRDefault="00442AAF" w:rsidP="000D4F4A">
      <w:pPr>
        <w:pStyle w:val="NoSpacing"/>
        <w:numPr>
          <w:ilvl w:val="0"/>
          <w:numId w:val="8"/>
        </w:numPr>
      </w:pPr>
      <w:r>
        <w:t xml:space="preserve">The lab will be available to work in </w:t>
      </w:r>
    </w:p>
    <w:p w:rsidR="00442AAF" w:rsidRDefault="00442AAF" w:rsidP="000D4F4A">
      <w:pPr>
        <w:pStyle w:val="NoSpacing"/>
        <w:numPr>
          <w:ilvl w:val="0"/>
          <w:numId w:val="8"/>
        </w:numPr>
      </w:pPr>
      <w:r>
        <w:t>We will meet the deadlines of our project plan</w:t>
      </w:r>
    </w:p>
    <w:p w:rsidR="00063DAF" w:rsidRPr="00063DAF" w:rsidRDefault="00063DAF" w:rsidP="00063DAF">
      <w:pPr>
        <w:pStyle w:val="NoSpacing"/>
      </w:pPr>
    </w:p>
    <w:p w:rsidR="00063DAF" w:rsidRDefault="00063DAF" w:rsidP="00063DAF">
      <w:pPr>
        <w:pStyle w:val="Heading2"/>
      </w:pPr>
      <w:r>
        <w:t xml:space="preserve"> </w:t>
      </w:r>
      <w:bookmarkStart w:id="9" w:name="_Toc529989506"/>
      <w:r>
        <w:t>Stakeholders</w:t>
      </w:r>
      <w:bookmarkEnd w:id="9"/>
    </w:p>
    <w:p w:rsidR="00442AAF" w:rsidRDefault="00442AAF" w:rsidP="00442AAF"/>
    <w:tbl>
      <w:tblPr>
        <w:tblStyle w:val="TableGrid"/>
        <w:tblW w:w="0" w:type="auto"/>
        <w:tblLook w:val="04A0" w:firstRow="1" w:lastRow="0" w:firstColumn="1" w:lastColumn="0" w:noHBand="0" w:noVBand="1"/>
      </w:tblPr>
      <w:tblGrid>
        <w:gridCol w:w="3005"/>
        <w:gridCol w:w="3005"/>
        <w:gridCol w:w="3006"/>
      </w:tblGrid>
      <w:tr w:rsidR="00442AAF" w:rsidTr="00442AAF">
        <w:tc>
          <w:tcPr>
            <w:tcW w:w="3005" w:type="dxa"/>
          </w:tcPr>
          <w:p w:rsidR="00442AAF" w:rsidRDefault="00442AAF" w:rsidP="00442AAF">
            <w:pPr>
              <w:pStyle w:val="NoSpacing"/>
            </w:pPr>
            <w:r>
              <w:t>Within the project team</w:t>
            </w:r>
          </w:p>
        </w:tc>
        <w:tc>
          <w:tcPr>
            <w:tcW w:w="3005" w:type="dxa"/>
          </w:tcPr>
          <w:p w:rsidR="00442AAF" w:rsidRDefault="00442AAF" w:rsidP="00442AAF">
            <w:pPr>
              <w:pStyle w:val="NoSpacing"/>
            </w:pPr>
            <w:r>
              <w:rPr>
                <w:rFonts w:cs="Arial"/>
              </w:rPr>
              <w:t>Outside the project team, but within the same organization</w:t>
            </w:r>
          </w:p>
        </w:tc>
        <w:tc>
          <w:tcPr>
            <w:tcW w:w="3006" w:type="dxa"/>
          </w:tcPr>
          <w:p w:rsidR="00442AAF" w:rsidRDefault="00442AAF" w:rsidP="00442AAF">
            <w:pPr>
              <w:pStyle w:val="NoSpacing"/>
            </w:pPr>
            <w:r w:rsidRPr="00442AAF">
              <w:t>Outside both the project team and the organization</w:t>
            </w:r>
          </w:p>
        </w:tc>
      </w:tr>
      <w:tr w:rsidR="00442AAF" w:rsidTr="00442AAF">
        <w:tc>
          <w:tcPr>
            <w:tcW w:w="3005" w:type="dxa"/>
          </w:tcPr>
          <w:p w:rsidR="00442AAF" w:rsidRDefault="00442AAF" w:rsidP="00442AAF">
            <w:pPr>
              <w:pStyle w:val="NoSpacing"/>
            </w:pPr>
            <w:r>
              <w:t>Runa (me)</w:t>
            </w:r>
          </w:p>
        </w:tc>
        <w:tc>
          <w:tcPr>
            <w:tcW w:w="3005" w:type="dxa"/>
          </w:tcPr>
          <w:p w:rsidR="00442AAF" w:rsidRDefault="00442AAF" w:rsidP="00442AAF">
            <w:pPr>
              <w:pStyle w:val="NoSpacing"/>
            </w:pPr>
            <w:r>
              <w:t>Sue Maw</w:t>
            </w:r>
            <w:r w:rsidR="00AF3878">
              <w:t xml:space="preserve"> (sponsor)</w:t>
            </w:r>
          </w:p>
        </w:tc>
        <w:tc>
          <w:tcPr>
            <w:tcW w:w="3006" w:type="dxa"/>
          </w:tcPr>
          <w:p w:rsidR="00442AAF" w:rsidRDefault="00AF3878" w:rsidP="00442AAF">
            <w:pPr>
              <w:pStyle w:val="NoSpacing"/>
            </w:pPr>
            <w:r>
              <w:t>Family members of team</w:t>
            </w:r>
          </w:p>
        </w:tc>
      </w:tr>
      <w:tr w:rsidR="00442AAF" w:rsidTr="00442AAF">
        <w:tc>
          <w:tcPr>
            <w:tcW w:w="3005" w:type="dxa"/>
          </w:tcPr>
          <w:p w:rsidR="00442AAF" w:rsidRDefault="00442AAF" w:rsidP="00442AAF">
            <w:pPr>
              <w:pStyle w:val="NoSpacing"/>
            </w:pPr>
            <w:r>
              <w:t>Josh</w:t>
            </w:r>
          </w:p>
        </w:tc>
        <w:tc>
          <w:tcPr>
            <w:tcW w:w="3005" w:type="dxa"/>
          </w:tcPr>
          <w:p w:rsidR="00442AAF" w:rsidRDefault="00442AAF" w:rsidP="00442AAF">
            <w:pPr>
              <w:pStyle w:val="NoSpacing"/>
            </w:pPr>
          </w:p>
        </w:tc>
        <w:tc>
          <w:tcPr>
            <w:tcW w:w="3006" w:type="dxa"/>
          </w:tcPr>
          <w:p w:rsidR="00442AAF" w:rsidRDefault="00F94C84" w:rsidP="00442AAF">
            <w:pPr>
              <w:pStyle w:val="NoSpacing"/>
            </w:pPr>
            <w:r>
              <w:t>Clients i.e. users of the app</w:t>
            </w:r>
          </w:p>
        </w:tc>
      </w:tr>
      <w:tr w:rsidR="00442AAF" w:rsidTr="00442AAF">
        <w:tc>
          <w:tcPr>
            <w:tcW w:w="3005" w:type="dxa"/>
          </w:tcPr>
          <w:p w:rsidR="00442AAF" w:rsidRDefault="00442AAF" w:rsidP="00442AAF">
            <w:pPr>
              <w:pStyle w:val="NoSpacing"/>
            </w:pPr>
            <w:r>
              <w:t>Gabor</w:t>
            </w:r>
          </w:p>
        </w:tc>
        <w:tc>
          <w:tcPr>
            <w:tcW w:w="3005" w:type="dxa"/>
          </w:tcPr>
          <w:p w:rsidR="00442AAF" w:rsidRDefault="00442AAF" w:rsidP="00442AAF">
            <w:pPr>
              <w:pStyle w:val="NoSpacing"/>
            </w:pPr>
          </w:p>
        </w:tc>
        <w:tc>
          <w:tcPr>
            <w:tcW w:w="3006" w:type="dxa"/>
          </w:tcPr>
          <w:p w:rsidR="00442AAF" w:rsidRDefault="00363E56" w:rsidP="00442AAF">
            <w:pPr>
              <w:pStyle w:val="NoSpacing"/>
            </w:pPr>
            <w:r>
              <w:t>Government</w:t>
            </w:r>
          </w:p>
        </w:tc>
      </w:tr>
    </w:tbl>
    <w:p w:rsidR="00442AAF" w:rsidRDefault="00442AAF" w:rsidP="00442AAF">
      <w:pPr>
        <w:pStyle w:val="NoSpacing"/>
      </w:pPr>
    </w:p>
    <w:p w:rsidR="00586783" w:rsidRPr="00442AAF" w:rsidRDefault="00586783" w:rsidP="00442AAF">
      <w:pPr>
        <w:pStyle w:val="NoSpacing"/>
      </w:pPr>
    </w:p>
    <w:p w:rsidR="00625DAE" w:rsidRDefault="00625DAE" w:rsidP="00F97E40">
      <w:pPr>
        <w:pStyle w:val="Heading1"/>
      </w:pPr>
      <w:bookmarkStart w:id="10" w:name="_Toc529989507"/>
      <w:r>
        <w:t>Business Case</w:t>
      </w:r>
      <w:bookmarkEnd w:id="10"/>
    </w:p>
    <w:p w:rsidR="00625DAE" w:rsidRDefault="00625DAE" w:rsidP="00F97E40">
      <w:pPr>
        <w:pStyle w:val="Heading2"/>
      </w:pPr>
      <w:bookmarkStart w:id="11" w:name="_Toc529989508"/>
      <w:r>
        <w:t>Benefits</w:t>
      </w:r>
      <w:bookmarkEnd w:id="11"/>
    </w:p>
    <w:p w:rsidR="00586783" w:rsidRDefault="00586783" w:rsidP="00586783"/>
    <w:p w:rsidR="00586783" w:rsidRDefault="00586783" w:rsidP="00586783">
      <w:pPr>
        <w:pStyle w:val="NoSpacing"/>
      </w:pPr>
      <w:r>
        <w:t>The reason we are carrying out this project is to provide worried family members a</w:t>
      </w:r>
      <w:r w:rsidR="00255330">
        <w:t xml:space="preserve"> way to find out where their missing family member</w:t>
      </w:r>
      <w:r w:rsidR="007E3F82">
        <w:t xml:space="preserve">s are. One benefit of the project is that there will be a platform available for people to log missing persons without the need to go through the media, so they can get an answer quicker. Any missing person who cannot find a way to contact family can </w:t>
      </w:r>
      <w:r w:rsidR="006205CF">
        <w:t>log their location</w:t>
      </w:r>
      <w:r w:rsidR="004826B5">
        <w:t>,</w:t>
      </w:r>
      <w:r w:rsidR="006205CF">
        <w:t xml:space="preserve"> so they can be found. </w:t>
      </w:r>
      <w:r w:rsidR="004826B5">
        <w:t xml:space="preserve">We will </w:t>
      </w:r>
      <w:r w:rsidR="008C617A">
        <w:t xml:space="preserve">ultimately </w:t>
      </w:r>
      <w:r w:rsidR="004826B5">
        <w:t xml:space="preserve">know if this has been successful if there are </w:t>
      </w:r>
      <w:r w:rsidR="00B32D85">
        <w:t>fewer</w:t>
      </w:r>
      <w:r w:rsidR="004826B5">
        <w:t xml:space="preserve"> missing people reported </w:t>
      </w:r>
      <w:r w:rsidR="008C617A">
        <w:t xml:space="preserve">by the end of a disaster as more of them will have been found. </w:t>
      </w:r>
    </w:p>
    <w:p w:rsidR="008C617A" w:rsidRDefault="008C617A" w:rsidP="00586783">
      <w:pPr>
        <w:pStyle w:val="NoSpacing"/>
      </w:pPr>
    </w:p>
    <w:p w:rsidR="005E5DD6" w:rsidRDefault="005E5DD6" w:rsidP="00586783">
      <w:pPr>
        <w:pStyle w:val="NoSpacing"/>
      </w:pPr>
    </w:p>
    <w:p w:rsidR="005E5DD6" w:rsidRPr="00586783" w:rsidRDefault="005E5DD6" w:rsidP="00586783">
      <w:pPr>
        <w:pStyle w:val="NoSpacing"/>
      </w:pPr>
    </w:p>
    <w:p w:rsidR="00625DAE" w:rsidRDefault="00625DAE" w:rsidP="00F97E40">
      <w:pPr>
        <w:pStyle w:val="Heading2"/>
      </w:pPr>
      <w:bookmarkStart w:id="12" w:name="_Toc529989509"/>
      <w:r>
        <w:t>Options</w:t>
      </w:r>
      <w:bookmarkEnd w:id="12"/>
    </w:p>
    <w:p w:rsidR="008C617A" w:rsidRDefault="008C617A" w:rsidP="008C617A"/>
    <w:p w:rsidR="008C617A" w:rsidRDefault="008C617A" w:rsidP="008C617A">
      <w:pPr>
        <w:pStyle w:val="NoSpacing"/>
      </w:pPr>
      <w:r>
        <w:t xml:space="preserve">Some other options which were explored </w:t>
      </w:r>
      <w:r w:rsidR="005E5DD6">
        <w:t>when this project was being designed were:</w:t>
      </w:r>
    </w:p>
    <w:p w:rsidR="005E5DD6" w:rsidRDefault="005E5DD6" w:rsidP="005E5DD6">
      <w:pPr>
        <w:pStyle w:val="NoSpacing"/>
        <w:numPr>
          <w:ilvl w:val="0"/>
          <w:numId w:val="9"/>
        </w:numPr>
      </w:pPr>
      <w:r>
        <w:t>A resource f</w:t>
      </w:r>
      <w:r w:rsidR="00B32D85">
        <w:t>or a water and food supply</w:t>
      </w:r>
    </w:p>
    <w:p w:rsidR="00B32D85" w:rsidRDefault="00B32D85" w:rsidP="005E5DD6">
      <w:pPr>
        <w:pStyle w:val="NoSpacing"/>
        <w:numPr>
          <w:ilvl w:val="0"/>
          <w:numId w:val="9"/>
        </w:numPr>
      </w:pPr>
      <w:r>
        <w:t>An app to locate the nearest disaster recovery centre</w:t>
      </w:r>
    </w:p>
    <w:p w:rsidR="00B32D85" w:rsidRDefault="00B32D85" w:rsidP="00B32D85">
      <w:pPr>
        <w:pStyle w:val="NoSpacing"/>
        <w:numPr>
          <w:ilvl w:val="0"/>
          <w:numId w:val="9"/>
        </w:numPr>
      </w:pPr>
      <w:r>
        <w:t xml:space="preserve">Stock control for supplies </w:t>
      </w:r>
    </w:p>
    <w:p w:rsidR="008C617A" w:rsidRPr="008C617A" w:rsidRDefault="008C617A" w:rsidP="008C617A"/>
    <w:p w:rsidR="00625DAE" w:rsidRDefault="00625DAE" w:rsidP="00F97E40">
      <w:pPr>
        <w:pStyle w:val="Heading2"/>
      </w:pPr>
      <w:bookmarkStart w:id="13" w:name="_Toc529989510"/>
      <w:r>
        <w:t>Cost and Timescale</w:t>
      </w:r>
      <w:bookmarkEnd w:id="13"/>
    </w:p>
    <w:p w:rsidR="00B32D85" w:rsidRDefault="00B32D85" w:rsidP="00B32D85"/>
    <w:p w:rsidR="00B32D85" w:rsidRDefault="00B32D85" w:rsidP="00B32D85">
      <w:pPr>
        <w:pStyle w:val="NoSpacing"/>
      </w:pPr>
      <w:r>
        <w:t xml:space="preserve">As this project is being undertaken for university there will be no budget provided so any resources used will be whatever is available. The team will also only be me, Josh and Gabor and we will be the only workforce involved. </w:t>
      </w:r>
    </w:p>
    <w:p w:rsidR="00B32D85" w:rsidRPr="00B32D85" w:rsidRDefault="00B32D85" w:rsidP="00B32D85">
      <w:pPr>
        <w:pStyle w:val="NoSpacing"/>
      </w:pPr>
    </w:p>
    <w:p w:rsidR="00625DAE" w:rsidRDefault="00625DAE" w:rsidP="00F97E40">
      <w:pPr>
        <w:pStyle w:val="Heading2"/>
      </w:pPr>
      <w:bookmarkStart w:id="14" w:name="_Toc529989511"/>
      <w:r>
        <w:t>Cost/benefit Analysis</w:t>
      </w:r>
      <w:bookmarkEnd w:id="14"/>
    </w:p>
    <w:p w:rsidR="00B32D85" w:rsidRDefault="00B32D85" w:rsidP="00B32D85"/>
    <w:p w:rsidR="00B32D85" w:rsidRPr="00B32D85" w:rsidRDefault="00B32D85" w:rsidP="00B32D85">
      <w:pPr>
        <w:pStyle w:val="NoSpacing"/>
      </w:pPr>
      <w:r>
        <w:t xml:space="preserve">As there will be no money spent </w:t>
      </w:r>
      <w:r w:rsidR="00444FF4">
        <w:t xml:space="preserve">essentially the project’s return will be based on how successful the testing </w:t>
      </w:r>
      <w:r w:rsidR="00A17314">
        <w:t xml:space="preserve">of the app </w:t>
      </w:r>
      <w:r w:rsidR="00444FF4">
        <w:t>goes</w:t>
      </w:r>
      <w:r w:rsidR="00A17314">
        <w:t>.</w:t>
      </w:r>
    </w:p>
    <w:p w:rsidR="00625DAE" w:rsidRDefault="00625DAE" w:rsidP="00F97E40">
      <w:pPr>
        <w:pStyle w:val="Heading1"/>
      </w:pPr>
      <w:bookmarkStart w:id="15" w:name="_Toc529989512"/>
      <w:r>
        <w:t>Risk Analysis</w:t>
      </w:r>
      <w:bookmarkEnd w:id="15"/>
    </w:p>
    <w:p w:rsidR="00625DAE" w:rsidRDefault="00625DAE" w:rsidP="00F97E40">
      <w:pPr>
        <w:pStyle w:val="Heading2"/>
      </w:pPr>
      <w:bookmarkStart w:id="16" w:name="_Toc529989513"/>
      <w:r>
        <w:t>Risk Identification</w:t>
      </w:r>
      <w:bookmarkEnd w:id="16"/>
    </w:p>
    <w:p w:rsidR="00444FF4" w:rsidRDefault="00444FF4" w:rsidP="00444FF4"/>
    <w:p w:rsidR="00444FF4" w:rsidRDefault="002D1A63" w:rsidP="002D1A63">
      <w:pPr>
        <w:pStyle w:val="NoSpacing"/>
        <w:numPr>
          <w:ilvl w:val="0"/>
          <w:numId w:val="10"/>
        </w:numPr>
      </w:pPr>
      <w:r>
        <w:t>Team member(s) being absent during scheduled meet up times</w:t>
      </w:r>
    </w:p>
    <w:p w:rsidR="002D1A63" w:rsidRDefault="006E4B3B" w:rsidP="002D1A63">
      <w:pPr>
        <w:pStyle w:val="NoSpacing"/>
        <w:numPr>
          <w:ilvl w:val="0"/>
          <w:numId w:val="10"/>
        </w:numPr>
      </w:pPr>
      <w:r>
        <w:t>Not completing tasks by deadline</w:t>
      </w:r>
    </w:p>
    <w:p w:rsidR="006E4B3B" w:rsidRDefault="002B49E1" w:rsidP="002D1A63">
      <w:pPr>
        <w:pStyle w:val="NoSpacing"/>
        <w:numPr>
          <w:ilvl w:val="0"/>
          <w:numId w:val="10"/>
        </w:numPr>
      </w:pPr>
      <w:r>
        <w:t>Loss of data</w:t>
      </w:r>
    </w:p>
    <w:p w:rsidR="002B49E1" w:rsidRDefault="002B49E1" w:rsidP="002D1A63">
      <w:pPr>
        <w:pStyle w:val="NoSpacing"/>
        <w:numPr>
          <w:ilvl w:val="0"/>
          <w:numId w:val="10"/>
        </w:numPr>
      </w:pPr>
      <w:r>
        <w:t>Software/hardware being unavailable</w:t>
      </w:r>
      <w:r w:rsidR="002C14CE">
        <w:t xml:space="preserve"> or not working</w:t>
      </w:r>
    </w:p>
    <w:p w:rsidR="002B49E1" w:rsidRDefault="002B49E1" w:rsidP="002D1A63">
      <w:pPr>
        <w:pStyle w:val="NoSpacing"/>
        <w:numPr>
          <w:ilvl w:val="0"/>
          <w:numId w:val="10"/>
        </w:numPr>
      </w:pPr>
      <w:r>
        <w:t xml:space="preserve">Database, Software and UI design </w:t>
      </w:r>
      <w:r w:rsidR="00B0538E">
        <w:t>including wrong functions</w:t>
      </w:r>
    </w:p>
    <w:p w:rsidR="00886DFB" w:rsidRDefault="00B0538E" w:rsidP="002D1A63">
      <w:pPr>
        <w:pStyle w:val="NoSpacing"/>
        <w:numPr>
          <w:ilvl w:val="0"/>
          <w:numId w:val="10"/>
        </w:numPr>
      </w:pPr>
      <w:r>
        <w:t>Late changes to requirements</w:t>
      </w:r>
    </w:p>
    <w:p w:rsidR="002B49E1" w:rsidRPr="00444FF4" w:rsidRDefault="002B49E1" w:rsidP="002B49E1">
      <w:pPr>
        <w:pStyle w:val="NoSpacing"/>
        <w:ind w:left="720"/>
      </w:pPr>
    </w:p>
    <w:p w:rsidR="00625DAE" w:rsidRDefault="00625DAE" w:rsidP="00F97E40">
      <w:pPr>
        <w:pStyle w:val="Heading2"/>
      </w:pPr>
      <w:bookmarkStart w:id="17" w:name="_Toc529989514"/>
      <w:r>
        <w:t>Risk Prevention</w:t>
      </w:r>
      <w:r w:rsidR="00AA4DD5">
        <w:t xml:space="preserve"> and Management</w:t>
      </w:r>
      <w:bookmarkEnd w:id="17"/>
    </w:p>
    <w:p w:rsidR="00886DFB" w:rsidRDefault="00886DFB" w:rsidP="00886DFB"/>
    <w:p w:rsidR="00886DFB" w:rsidRDefault="00886DFB" w:rsidP="00886DFB">
      <w:pPr>
        <w:pStyle w:val="NoSpacing"/>
      </w:pPr>
      <w:r>
        <w:t>Some of these risks can be managed and prevented:</w:t>
      </w:r>
    </w:p>
    <w:p w:rsidR="00886DFB" w:rsidRDefault="00886DFB" w:rsidP="00886DFB">
      <w:pPr>
        <w:pStyle w:val="NoSpacing"/>
      </w:pPr>
    </w:p>
    <w:p w:rsidR="00886DFB" w:rsidRDefault="00886DFB" w:rsidP="00886DFB">
      <w:pPr>
        <w:pStyle w:val="NoSpacing"/>
        <w:numPr>
          <w:ilvl w:val="0"/>
          <w:numId w:val="13"/>
        </w:numPr>
      </w:pPr>
      <w:r>
        <w:lastRenderedPageBreak/>
        <w:t xml:space="preserve">Set up an online collaborative source so that any member who cannot attend </w:t>
      </w:r>
      <w:r w:rsidR="004E070D">
        <w:t>can be caught up on what has been done and share input</w:t>
      </w:r>
    </w:p>
    <w:p w:rsidR="004E070D" w:rsidRDefault="004E070D" w:rsidP="00886DFB">
      <w:pPr>
        <w:pStyle w:val="NoSpacing"/>
        <w:numPr>
          <w:ilvl w:val="0"/>
          <w:numId w:val="13"/>
        </w:numPr>
      </w:pPr>
      <w:r>
        <w:t>Find a critical path of our project plan so we can determine which tasks to give priority to</w:t>
      </w:r>
    </w:p>
    <w:p w:rsidR="004E070D" w:rsidRDefault="004E070D" w:rsidP="00886DFB">
      <w:pPr>
        <w:pStyle w:val="NoSpacing"/>
        <w:numPr>
          <w:ilvl w:val="0"/>
          <w:numId w:val="13"/>
        </w:numPr>
      </w:pPr>
      <w:r>
        <w:t xml:space="preserve">Make a backup plan for all data </w:t>
      </w:r>
      <w:r w:rsidR="00B0538E">
        <w:t>i.e. online backup and backup hardware</w:t>
      </w:r>
    </w:p>
    <w:p w:rsidR="00B0538E" w:rsidRDefault="00B0538E" w:rsidP="00886DFB">
      <w:pPr>
        <w:pStyle w:val="NoSpacing"/>
        <w:numPr>
          <w:ilvl w:val="0"/>
          <w:numId w:val="13"/>
        </w:numPr>
      </w:pPr>
      <w:r>
        <w:t>Download programs on personal laptop so they can be used if software not on university computers</w:t>
      </w:r>
    </w:p>
    <w:p w:rsidR="00B0538E" w:rsidRDefault="00B0538E" w:rsidP="00886DFB">
      <w:pPr>
        <w:pStyle w:val="NoSpacing"/>
        <w:numPr>
          <w:ilvl w:val="0"/>
          <w:numId w:val="13"/>
        </w:numPr>
      </w:pPr>
      <w:r>
        <w:t xml:space="preserve">Prototyping the software and making a demo of the database should ensure </w:t>
      </w:r>
      <w:r w:rsidR="00AA4DD5">
        <w:t>we meet all requirements without unnecessary functions</w:t>
      </w:r>
    </w:p>
    <w:p w:rsidR="00AA4DD5" w:rsidRDefault="00AA4DD5" w:rsidP="00AA4DD5">
      <w:pPr>
        <w:pStyle w:val="NoSpacing"/>
        <w:numPr>
          <w:ilvl w:val="0"/>
          <w:numId w:val="13"/>
        </w:numPr>
      </w:pPr>
      <w:r>
        <w:t>Develop the database, software and UI in increments so it can be monitored</w:t>
      </w:r>
    </w:p>
    <w:p w:rsidR="00AA4DD5" w:rsidRPr="00AA4DD5" w:rsidRDefault="00AA4DD5" w:rsidP="00AA4DD5">
      <w:pPr>
        <w:pStyle w:val="NoSpacing"/>
      </w:pPr>
    </w:p>
    <w:p w:rsidR="00625DAE" w:rsidRDefault="00625DAE" w:rsidP="00F97E40">
      <w:pPr>
        <w:pStyle w:val="Heading2"/>
      </w:pPr>
      <w:bookmarkStart w:id="18" w:name="_Toc529989515"/>
      <w:r>
        <w:t>Risk Monitoring</w:t>
      </w:r>
      <w:bookmarkEnd w:id="18"/>
    </w:p>
    <w:p w:rsidR="00973934" w:rsidRDefault="00973934" w:rsidP="00973934"/>
    <w:p w:rsidR="00973934" w:rsidRDefault="0084350B" w:rsidP="00973934">
      <w:pPr>
        <w:pStyle w:val="NoSpacing"/>
      </w:pPr>
      <w:r>
        <w:t>We will monitor these risks by</w:t>
      </w:r>
      <w:r w:rsidR="00011EFF">
        <w:t>:</w:t>
      </w:r>
    </w:p>
    <w:p w:rsidR="00011EFF" w:rsidRDefault="00011EFF" w:rsidP="00011EFF">
      <w:pPr>
        <w:pStyle w:val="NoSpacing"/>
        <w:numPr>
          <w:ilvl w:val="0"/>
          <w:numId w:val="14"/>
        </w:numPr>
      </w:pPr>
      <w:r>
        <w:t>Keeping track of project progress in increments</w:t>
      </w:r>
    </w:p>
    <w:p w:rsidR="00CF05C3" w:rsidRDefault="00011EFF" w:rsidP="00CF05C3">
      <w:pPr>
        <w:pStyle w:val="NoSpacing"/>
        <w:numPr>
          <w:ilvl w:val="0"/>
          <w:numId w:val="14"/>
        </w:numPr>
      </w:pPr>
      <w:r>
        <w:t>Schedule when to back up data</w:t>
      </w:r>
    </w:p>
    <w:p w:rsidR="00625DAE" w:rsidRDefault="00F97E40" w:rsidP="00F97E40">
      <w:pPr>
        <w:pStyle w:val="Heading1"/>
      </w:pPr>
      <w:bookmarkStart w:id="19" w:name="_Toc529989516"/>
      <w:r>
        <w:t>Roles and Responsibilities</w:t>
      </w:r>
      <w:bookmarkEnd w:id="19"/>
    </w:p>
    <w:p w:rsidR="00F97E40" w:rsidRDefault="00F97E40" w:rsidP="00F97E40">
      <w:pPr>
        <w:pStyle w:val="Heading2"/>
      </w:pPr>
      <w:bookmarkStart w:id="20" w:name="_Toc529989517"/>
      <w:r>
        <w:t xml:space="preserve">Project Organisation </w:t>
      </w:r>
      <w:r w:rsidR="00CF05C3">
        <w:t>Structure</w:t>
      </w:r>
      <w:bookmarkEnd w:id="20"/>
    </w:p>
    <w:p w:rsidR="00AC2408" w:rsidRDefault="00AC2408" w:rsidP="00AC2408"/>
    <w:p w:rsidR="00AC2408" w:rsidRPr="00AC2408" w:rsidRDefault="00AC2408" w:rsidP="00AC2408">
      <w:pPr>
        <w:pStyle w:val="NoSpacing"/>
      </w:pPr>
      <w:r>
        <w:t>As we have chosen not to elect a project manager we will work democratically and report to each other.</w:t>
      </w:r>
      <w:r w:rsidR="00315EF1">
        <w:t xml:space="preserve"> Any decisions will be voted on based on majority. </w:t>
      </w:r>
    </w:p>
    <w:p w:rsidR="00CF05C3" w:rsidRDefault="00AC2408" w:rsidP="00CF05C3">
      <w:r>
        <w:rPr>
          <w:noProof/>
        </w:rPr>
        <w:drawing>
          <wp:anchor distT="0" distB="0" distL="114300" distR="114300" simplePos="0" relativeHeight="251661312" behindDoc="1" locked="0" layoutInCell="1" allowOverlap="1">
            <wp:simplePos x="0" y="0"/>
            <wp:positionH relativeFrom="margin">
              <wp:align>center</wp:align>
            </wp:positionH>
            <wp:positionV relativeFrom="paragraph">
              <wp:posOffset>13970</wp:posOffset>
            </wp:positionV>
            <wp:extent cx="4657725" cy="2638425"/>
            <wp:effectExtent l="38100" t="0" r="28575" b="0"/>
            <wp:wrapTight wrapText="bothSides">
              <wp:wrapPolygon edited="0">
                <wp:start x="0" y="7330"/>
                <wp:lineTo x="-177" y="7642"/>
                <wp:lineTo x="-88" y="14036"/>
                <wp:lineTo x="21644" y="14036"/>
                <wp:lineTo x="21644" y="7330"/>
                <wp:lineTo x="0" y="7330"/>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rsidR="00CF05C3" w:rsidRDefault="00CF05C3" w:rsidP="00CF05C3"/>
    <w:p w:rsidR="00CF05C3" w:rsidRPr="00CF05C3" w:rsidRDefault="00CF05C3" w:rsidP="00CF05C3">
      <w:pPr>
        <w:pStyle w:val="NoSpacing"/>
      </w:pPr>
    </w:p>
    <w:p w:rsidR="00AC2408" w:rsidRDefault="00AC2408">
      <w:pPr>
        <w:rPr>
          <w:rFonts w:ascii="Arial" w:eastAsiaTheme="majorEastAsia" w:hAnsi="Arial" w:cstheme="majorBidi"/>
          <w:b/>
          <w:sz w:val="26"/>
          <w:szCs w:val="26"/>
        </w:rPr>
      </w:pPr>
      <w:r>
        <w:br w:type="page"/>
      </w:r>
    </w:p>
    <w:p w:rsidR="00F97E40" w:rsidRDefault="00F97E40" w:rsidP="00F97E40">
      <w:pPr>
        <w:pStyle w:val="Heading2"/>
      </w:pPr>
      <w:bookmarkStart w:id="21" w:name="_Toc529989518"/>
      <w:r>
        <w:lastRenderedPageBreak/>
        <w:t xml:space="preserve">Team </w:t>
      </w:r>
      <w:r w:rsidR="00874E69">
        <w:t>Authority</w:t>
      </w:r>
      <w:r>
        <w:t xml:space="preserve"> and Members and Roles</w:t>
      </w:r>
      <w:bookmarkEnd w:id="21"/>
    </w:p>
    <w:p w:rsidR="00AC2408" w:rsidRDefault="00AC2408" w:rsidP="00AC2408"/>
    <w:p w:rsidR="00AC2408" w:rsidRPr="00AC2408" w:rsidRDefault="00AC2408" w:rsidP="00AC2408">
      <w:pPr>
        <w:pStyle w:val="NoSpacing"/>
      </w:pPr>
      <w:r>
        <w:t>The team sponsor is Sue Maw a</w:t>
      </w:r>
      <w:r w:rsidR="00626F2D">
        <w:t>nd</w:t>
      </w:r>
      <w:r>
        <w:t xml:space="preserve"> she will have the ultimate authority of the project’s progress. As a team, we decided not to have a project manager. </w:t>
      </w:r>
      <w:r w:rsidR="0097300E">
        <w:t xml:space="preserve">As we all have a web background we will share our knowledge on </w:t>
      </w:r>
      <w:r w:rsidR="00482B4B">
        <w:t xml:space="preserve">all parts of the design and development process. </w:t>
      </w:r>
    </w:p>
    <w:p w:rsidR="00F97E40" w:rsidRDefault="00F97E40" w:rsidP="00F97E40">
      <w:pPr>
        <w:pStyle w:val="Heading1"/>
      </w:pPr>
      <w:bookmarkStart w:id="22" w:name="_Toc529989519"/>
      <w:r>
        <w:t>Initial Project Plan</w:t>
      </w:r>
      <w:bookmarkEnd w:id="22"/>
    </w:p>
    <w:p w:rsidR="00F97E40" w:rsidRDefault="00F97E40" w:rsidP="00F97E40">
      <w:pPr>
        <w:pStyle w:val="Heading2"/>
      </w:pPr>
      <w:bookmarkStart w:id="23" w:name="_Toc529989520"/>
      <w:r>
        <w:t>Assignments</w:t>
      </w:r>
      <w:bookmarkEnd w:id="23"/>
    </w:p>
    <w:p w:rsidR="00205701" w:rsidRDefault="00205701" w:rsidP="00205701">
      <w:pPr>
        <w:pStyle w:val="NoSpacing"/>
      </w:pPr>
    </w:p>
    <w:p w:rsidR="00205701" w:rsidRDefault="00205701" w:rsidP="009E64AE">
      <w:pPr>
        <w:pStyle w:val="NoSpacing"/>
      </w:pPr>
      <w:r>
        <w:t>The following are major tasks which are planned for the duration of the project:</w:t>
      </w:r>
    </w:p>
    <w:p w:rsidR="009E64AE" w:rsidRDefault="009E64AE" w:rsidP="009E64AE">
      <w:pPr>
        <w:pStyle w:val="NoSpacing"/>
      </w:pPr>
    </w:p>
    <w:p w:rsidR="00205701" w:rsidRDefault="00205701" w:rsidP="00205701">
      <w:pPr>
        <w:pStyle w:val="NoSpacing"/>
        <w:numPr>
          <w:ilvl w:val="0"/>
          <w:numId w:val="15"/>
        </w:numPr>
      </w:pPr>
      <w:r>
        <w:t>PID</w:t>
      </w:r>
    </w:p>
    <w:p w:rsidR="00205701" w:rsidRDefault="00205701" w:rsidP="00205701">
      <w:pPr>
        <w:pStyle w:val="NoSpacing"/>
        <w:numPr>
          <w:ilvl w:val="0"/>
          <w:numId w:val="15"/>
        </w:numPr>
      </w:pPr>
      <w:r>
        <w:t>Database design</w:t>
      </w:r>
    </w:p>
    <w:p w:rsidR="00205701" w:rsidRDefault="00205701" w:rsidP="00205701">
      <w:pPr>
        <w:pStyle w:val="NoSpacing"/>
        <w:numPr>
          <w:ilvl w:val="0"/>
          <w:numId w:val="15"/>
        </w:numPr>
      </w:pPr>
      <w:r>
        <w:t>Software design</w:t>
      </w:r>
    </w:p>
    <w:p w:rsidR="00205701" w:rsidRDefault="00205701" w:rsidP="00205701">
      <w:pPr>
        <w:pStyle w:val="NoSpacing"/>
        <w:numPr>
          <w:ilvl w:val="0"/>
          <w:numId w:val="15"/>
        </w:numPr>
      </w:pPr>
      <w:r>
        <w:t>User interface design</w:t>
      </w:r>
    </w:p>
    <w:p w:rsidR="00205701" w:rsidRDefault="00205701" w:rsidP="00205701">
      <w:pPr>
        <w:pStyle w:val="NoSpacing"/>
        <w:numPr>
          <w:ilvl w:val="0"/>
          <w:numId w:val="15"/>
        </w:numPr>
      </w:pPr>
      <w:r>
        <w:t>Database development</w:t>
      </w:r>
    </w:p>
    <w:p w:rsidR="00205701" w:rsidRDefault="00205701" w:rsidP="00205701">
      <w:pPr>
        <w:pStyle w:val="NoSpacing"/>
        <w:numPr>
          <w:ilvl w:val="0"/>
          <w:numId w:val="15"/>
        </w:numPr>
      </w:pPr>
      <w:r>
        <w:t>Presentation with demo</w:t>
      </w:r>
    </w:p>
    <w:p w:rsidR="00205701" w:rsidRDefault="00205701" w:rsidP="00205701">
      <w:pPr>
        <w:pStyle w:val="NoSpacing"/>
        <w:numPr>
          <w:ilvl w:val="0"/>
          <w:numId w:val="15"/>
        </w:numPr>
      </w:pPr>
      <w:r>
        <w:t>Software development</w:t>
      </w:r>
    </w:p>
    <w:p w:rsidR="00205701" w:rsidRDefault="00205701" w:rsidP="00205701">
      <w:pPr>
        <w:pStyle w:val="NoSpacing"/>
        <w:numPr>
          <w:ilvl w:val="0"/>
          <w:numId w:val="15"/>
        </w:numPr>
      </w:pPr>
      <w:r>
        <w:t>User interface development</w:t>
      </w:r>
    </w:p>
    <w:p w:rsidR="00205701" w:rsidRDefault="00205701" w:rsidP="00205701">
      <w:pPr>
        <w:pStyle w:val="NoSpacing"/>
        <w:numPr>
          <w:ilvl w:val="0"/>
          <w:numId w:val="15"/>
        </w:numPr>
      </w:pPr>
      <w:r>
        <w:t>Testing</w:t>
      </w:r>
    </w:p>
    <w:p w:rsidR="00205701" w:rsidRDefault="00205701" w:rsidP="00205701">
      <w:pPr>
        <w:pStyle w:val="NoSpacing"/>
        <w:numPr>
          <w:ilvl w:val="0"/>
          <w:numId w:val="15"/>
        </w:numPr>
      </w:pPr>
      <w:r>
        <w:t>Documentation</w:t>
      </w:r>
    </w:p>
    <w:p w:rsidR="00205701" w:rsidRPr="00205701" w:rsidRDefault="00205701" w:rsidP="00205701">
      <w:pPr>
        <w:pStyle w:val="NoSpacing"/>
      </w:pPr>
    </w:p>
    <w:p w:rsidR="00F97E40" w:rsidRDefault="00F97E40" w:rsidP="00F97E40">
      <w:pPr>
        <w:pStyle w:val="Heading2"/>
      </w:pPr>
      <w:bookmarkStart w:id="24" w:name="_Toc529989521"/>
      <w:r>
        <w:t>Schedule</w:t>
      </w:r>
      <w:bookmarkEnd w:id="24"/>
    </w:p>
    <w:p w:rsidR="009E64AE" w:rsidRDefault="009E64AE" w:rsidP="009E64AE"/>
    <w:p w:rsidR="009E64AE" w:rsidRDefault="009E64AE" w:rsidP="009E64AE">
      <w:pPr>
        <w:pStyle w:val="NoSpacing"/>
      </w:pPr>
      <w:r>
        <w:t>Below is a</w:t>
      </w:r>
      <w:r w:rsidR="00430B3C">
        <w:t>n expected timeline for the project and a</w:t>
      </w:r>
      <w:r>
        <w:t xml:space="preserve"> Gantt chart</w:t>
      </w:r>
      <w:r w:rsidR="00430B3C">
        <w:t xml:space="preserve"> which shows this.</w:t>
      </w:r>
    </w:p>
    <w:p w:rsidR="00430B3C" w:rsidRDefault="00430B3C" w:rsidP="009E64AE">
      <w:pPr>
        <w:pStyle w:val="NoSpacing"/>
      </w:pPr>
      <w:r>
        <w:rPr>
          <w:noProof/>
        </w:rPr>
        <w:drawing>
          <wp:inline distT="0" distB="0" distL="0" distR="0">
            <wp:extent cx="6069411" cy="514350"/>
            <wp:effectExtent l="19050" t="19050" r="2667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oomed in.PNG"/>
                    <pic:cNvPicPr/>
                  </pic:nvPicPr>
                  <pic:blipFill rotWithShape="1">
                    <a:blip r:embed="rId14">
                      <a:extLst>
                        <a:ext uri="{28A0092B-C50C-407E-A947-70E740481C1C}">
                          <a14:useLocalDpi xmlns:a14="http://schemas.microsoft.com/office/drawing/2010/main" val="0"/>
                        </a:ext>
                      </a:extLst>
                    </a:blip>
                    <a:srcRect l="199" r="19399" b="52214"/>
                    <a:stretch/>
                  </pic:blipFill>
                  <pic:spPr bwMode="auto">
                    <a:xfrm>
                      <a:off x="0" y="0"/>
                      <a:ext cx="6213720" cy="526579"/>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430B3C" w:rsidRDefault="00430B3C" w:rsidP="009E64AE">
      <w:pPr>
        <w:pStyle w:val="NoSpacing"/>
      </w:pPr>
      <w:r>
        <w:rPr>
          <w:noProof/>
        </w:rPr>
        <w:drawing>
          <wp:inline distT="0" distB="0" distL="0" distR="0">
            <wp:extent cx="2128723" cy="606702"/>
            <wp:effectExtent l="19050" t="19050" r="24130" b="222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zoomed in.PNG"/>
                    <pic:cNvPicPr/>
                  </pic:nvPicPr>
                  <pic:blipFill rotWithShape="1">
                    <a:blip r:embed="rId14">
                      <a:extLst>
                        <a:ext uri="{28A0092B-C50C-407E-A947-70E740481C1C}">
                          <a14:useLocalDpi xmlns:a14="http://schemas.microsoft.com/office/drawing/2010/main" val="0"/>
                        </a:ext>
                      </a:extLst>
                    </a:blip>
                    <a:srcRect l="77600" b="55226"/>
                    <a:stretch/>
                  </pic:blipFill>
                  <pic:spPr bwMode="auto">
                    <a:xfrm>
                      <a:off x="0" y="0"/>
                      <a:ext cx="2202895" cy="627842"/>
                    </a:xfrm>
                    <a:prstGeom prst="rect">
                      <a:avLst/>
                    </a:prstGeom>
                    <a:ln>
                      <a:solidFill>
                        <a:schemeClr val="bg1">
                          <a:lumMod val="65000"/>
                        </a:schemeClr>
                      </a:solidFill>
                    </a:ln>
                    <a:extLst>
                      <a:ext uri="{53640926-AAD7-44D8-BBD7-CCE9431645EC}">
                        <a14:shadowObscured xmlns:a14="http://schemas.microsoft.com/office/drawing/2010/main"/>
                      </a:ext>
                    </a:extLst>
                  </pic:spPr>
                </pic:pic>
              </a:graphicData>
            </a:graphic>
          </wp:inline>
        </w:drawing>
      </w:r>
    </w:p>
    <w:p w:rsidR="00430B3C" w:rsidRDefault="00430B3C" w:rsidP="009E64AE">
      <w:pPr>
        <w:pStyle w:val="NoSpacing"/>
      </w:pPr>
      <w:r>
        <w:rPr>
          <w:noProof/>
        </w:rPr>
        <w:drawing>
          <wp:inline distT="0" distB="0" distL="0" distR="0">
            <wp:extent cx="6065847" cy="658368"/>
            <wp:effectExtent l="19050" t="19050" r="11430" b="279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oomed in 2.PNG"/>
                    <pic:cNvPicPr/>
                  </pic:nvPicPr>
                  <pic:blipFill rotWithShape="1">
                    <a:blip r:embed="rId15">
                      <a:extLst>
                        <a:ext uri="{28A0092B-C50C-407E-A947-70E740481C1C}">
                          <a14:useLocalDpi xmlns:a14="http://schemas.microsoft.com/office/drawing/2010/main" val="0"/>
                        </a:ext>
                      </a:extLst>
                    </a:blip>
                    <a:srcRect b="45605"/>
                    <a:stretch/>
                  </pic:blipFill>
                  <pic:spPr bwMode="auto">
                    <a:xfrm>
                      <a:off x="0" y="0"/>
                      <a:ext cx="6104042" cy="662514"/>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9E64AE" w:rsidRDefault="009E64AE" w:rsidP="009E64AE">
      <w:r>
        <w:rPr>
          <w:noProof/>
        </w:rPr>
        <w:lastRenderedPageBreak/>
        <w:drawing>
          <wp:inline distT="0" distB="0" distL="0" distR="0">
            <wp:extent cx="5721985" cy="2724150"/>
            <wp:effectExtent l="19050" t="19050" r="1206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ntt.PNG"/>
                    <pic:cNvPicPr/>
                  </pic:nvPicPr>
                  <pic:blipFill rotWithShape="1">
                    <a:blip r:embed="rId16">
                      <a:extLst>
                        <a:ext uri="{28A0092B-C50C-407E-A947-70E740481C1C}">
                          <a14:useLocalDpi xmlns:a14="http://schemas.microsoft.com/office/drawing/2010/main" val="0"/>
                        </a:ext>
                      </a:extLst>
                    </a:blip>
                    <a:srcRect l="166"/>
                    <a:stretch/>
                  </pic:blipFill>
                  <pic:spPr bwMode="auto">
                    <a:xfrm>
                      <a:off x="0" y="0"/>
                      <a:ext cx="5721985" cy="2724150"/>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9E64AE" w:rsidRDefault="009E64AE" w:rsidP="009E64AE">
      <w:r>
        <w:rPr>
          <w:noProof/>
        </w:rPr>
        <w:drawing>
          <wp:inline distT="0" distB="0" distL="0" distR="0">
            <wp:extent cx="5731510" cy="2301240"/>
            <wp:effectExtent l="19050" t="19050" r="21590" b="228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ntt2.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301240"/>
                    </a:xfrm>
                    <a:prstGeom prst="rect">
                      <a:avLst/>
                    </a:prstGeom>
                    <a:ln>
                      <a:solidFill>
                        <a:schemeClr val="bg1">
                          <a:lumMod val="65000"/>
                        </a:schemeClr>
                      </a:solidFill>
                    </a:ln>
                  </pic:spPr>
                </pic:pic>
              </a:graphicData>
            </a:graphic>
          </wp:inline>
        </w:drawing>
      </w:r>
    </w:p>
    <w:p w:rsidR="00430B3C" w:rsidRDefault="00430B3C" w:rsidP="00430B3C">
      <w:pPr>
        <w:pStyle w:val="NoSpacing"/>
      </w:pPr>
      <w:r>
        <w:t>We have also determined a critical path for the project.</w:t>
      </w:r>
      <w:r w:rsidR="00CC4FCB">
        <w:t xml:space="preserve"> These </w:t>
      </w:r>
      <w:r w:rsidR="002926A7">
        <w:t xml:space="preserve">tasks </w:t>
      </w:r>
      <w:r w:rsidR="00CC4FCB">
        <w:t>will be given the highest priority to ensure the project’s success.</w:t>
      </w:r>
    </w:p>
    <w:p w:rsidR="00430B3C" w:rsidRDefault="00430B3C" w:rsidP="00430B3C">
      <w:pPr>
        <w:pStyle w:val="NoSpacing"/>
      </w:pPr>
      <w:r>
        <w:rPr>
          <w:noProof/>
        </w:rPr>
        <w:drawing>
          <wp:inline distT="0" distB="0" distL="0" distR="0">
            <wp:extent cx="6210300" cy="866744"/>
            <wp:effectExtent l="19050" t="19050" r="1905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ritical path.PNG"/>
                    <pic:cNvPicPr/>
                  </pic:nvPicPr>
                  <pic:blipFill rotWithShape="1">
                    <a:blip r:embed="rId18">
                      <a:extLst>
                        <a:ext uri="{28A0092B-C50C-407E-A947-70E740481C1C}">
                          <a14:useLocalDpi xmlns:a14="http://schemas.microsoft.com/office/drawing/2010/main" val="0"/>
                        </a:ext>
                      </a:extLst>
                    </a:blip>
                    <a:srcRect l="485" t="32058" r="61256" b="23806"/>
                    <a:stretch/>
                  </pic:blipFill>
                  <pic:spPr bwMode="auto">
                    <a:xfrm>
                      <a:off x="0" y="0"/>
                      <a:ext cx="6272336" cy="875402"/>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430B3C" w:rsidRDefault="00430B3C" w:rsidP="00430B3C">
      <w:pPr>
        <w:pStyle w:val="NoSpacing"/>
      </w:pPr>
      <w:r>
        <w:rPr>
          <w:noProof/>
        </w:rPr>
        <w:drawing>
          <wp:inline distT="0" distB="0" distL="0" distR="0">
            <wp:extent cx="6191250" cy="1212820"/>
            <wp:effectExtent l="19050" t="19050" r="19050" b="260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itical path.PNG"/>
                    <pic:cNvPicPr/>
                  </pic:nvPicPr>
                  <pic:blipFill rotWithShape="1">
                    <a:blip r:embed="rId18">
                      <a:extLst>
                        <a:ext uri="{28A0092B-C50C-407E-A947-70E740481C1C}">
                          <a14:useLocalDpi xmlns:a14="http://schemas.microsoft.com/office/drawing/2010/main" val="0"/>
                        </a:ext>
                      </a:extLst>
                    </a:blip>
                    <a:srcRect l="37833" t="34341" r="37586" b="25858"/>
                    <a:stretch/>
                  </pic:blipFill>
                  <pic:spPr bwMode="auto">
                    <a:xfrm>
                      <a:off x="0" y="0"/>
                      <a:ext cx="6201587" cy="1214845"/>
                    </a:xfrm>
                    <a:prstGeom prst="rect">
                      <a:avLst/>
                    </a:prstGeom>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430B3C" w:rsidRPr="00430B3C" w:rsidRDefault="00430B3C" w:rsidP="00430B3C">
      <w:pPr>
        <w:rPr>
          <w:rFonts w:ascii="Arial" w:eastAsiaTheme="minorEastAsia" w:hAnsi="Arial"/>
          <w:sz w:val="24"/>
          <w:lang w:val="en-US"/>
        </w:rPr>
      </w:pPr>
      <w:r>
        <w:br w:type="page"/>
      </w:r>
    </w:p>
    <w:p w:rsidR="00F97E40" w:rsidRDefault="00110D97" w:rsidP="00F97E40">
      <w:pPr>
        <w:pStyle w:val="Heading2"/>
      </w:pPr>
      <w:bookmarkStart w:id="25" w:name="_Toc529989522"/>
      <w:r>
        <w:lastRenderedPageBreak/>
        <w:t>Resources</w:t>
      </w:r>
      <w:bookmarkEnd w:id="25"/>
    </w:p>
    <w:p w:rsidR="00430B3C" w:rsidRDefault="00430B3C" w:rsidP="00430B3C"/>
    <w:p w:rsidR="00430B3C" w:rsidRDefault="00FF3C00" w:rsidP="00430B3C">
      <w:pPr>
        <w:pStyle w:val="NoSpacing"/>
      </w:pPr>
      <w:r>
        <w:t xml:space="preserve">We have planned the following tasks </w:t>
      </w:r>
      <w:r w:rsidR="000F360E">
        <w:t xml:space="preserve">and time needed </w:t>
      </w:r>
      <w:r w:rsidR="00C94EA0">
        <w:t xml:space="preserve">for each </w:t>
      </w:r>
      <w:r>
        <w:t>and will not need further support staff.</w:t>
      </w:r>
      <w:r w:rsidR="00110D97">
        <w:t xml:space="preserve"> We will need the lab 004 as specified in the project plan and the software i.e. SQL server and hardware i.e. desktop computer within. </w:t>
      </w:r>
    </w:p>
    <w:p w:rsidR="00FF3C00" w:rsidRDefault="00FF3C00" w:rsidP="00430B3C">
      <w:pPr>
        <w:pStyle w:val="NoSpacing"/>
      </w:pPr>
    </w:p>
    <w:tbl>
      <w:tblPr>
        <w:tblStyle w:val="TableGrid"/>
        <w:tblW w:w="0" w:type="auto"/>
        <w:tblLook w:val="04A0" w:firstRow="1" w:lastRow="0" w:firstColumn="1" w:lastColumn="0" w:noHBand="0" w:noVBand="1"/>
      </w:tblPr>
      <w:tblGrid>
        <w:gridCol w:w="4508"/>
        <w:gridCol w:w="4508"/>
      </w:tblGrid>
      <w:tr w:rsidR="00FF3C00" w:rsidTr="00FF3C00">
        <w:tc>
          <w:tcPr>
            <w:tcW w:w="4508" w:type="dxa"/>
          </w:tcPr>
          <w:p w:rsidR="00FF3C00" w:rsidRDefault="00FF3C00" w:rsidP="00430B3C">
            <w:pPr>
              <w:pStyle w:val="NoSpacing"/>
            </w:pPr>
            <w:r>
              <w:t>Tasks</w:t>
            </w:r>
          </w:p>
        </w:tc>
        <w:tc>
          <w:tcPr>
            <w:tcW w:w="4508" w:type="dxa"/>
          </w:tcPr>
          <w:p w:rsidR="00FF3C00" w:rsidRDefault="00FF3C00" w:rsidP="00430B3C">
            <w:pPr>
              <w:pStyle w:val="NoSpacing"/>
            </w:pPr>
            <w:r>
              <w:t>Days needed</w:t>
            </w:r>
          </w:p>
        </w:tc>
      </w:tr>
      <w:tr w:rsidR="00FF3C00" w:rsidTr="00FF3C00">
        <w:tc>
          <w:tcPr>
            <w:tcW w:w="4508" w:type="dxa"/>
          </w:tcPr>
          <w:p w:rsidR="00FF3C00" w:rsidRDefault="00FF3C00" w:rsidP="00430B3C">
            <w:pPr>
              <w:pStyle w:val="NoSpacing"/>
            </w:pPr>
            <w:r>
              <w:t>Planning</w:t>
            </w:r>
          </w:p>
        </w:tc>
        <w:tc>
          <w:tcPr>
            <w:tcW w:w="4508" w:type="dxa"/>
          </w:tcPr>
          <w:p w:rsidR="00FF3C00" w:rsidRDefault="00FF3C00" w:rsidP="00430B3C">
            <w:pPr>
              <w:pStyle w:val="NoSpacing"/>
            </w:pPr>
            <w:r>
              <w:t>1 day</w:t>
            </w:r>
          </w:p>
        </w:tc>
      </w:tr>
      <w:tr w:rsidR="00FF3C00" w:rsidTr="00FF3C00">
        <w:tc>
          <w:tcPr>
            <w:tcW w:w="4508" w:type="dxa"/>
          </w:tcPr>
          <w:p w:rsidR="00FF3C00" w:rsidRDefault="00FF3C00" w:rsidP="00430B3C">
            <w:pPr>
              <w:pStyle w:val="NoSpacing"/>
            </w:pPr>
            <w:r>
              <w:t>PID</w:t>
            </w:r>
          </w:p>
        </w:tc>
        <w:tc>
          <w:tcPr>
            <w:tcW w:w="4508" w:type="dxa"/>
          </w:tcPr>
          <w:p w:rsidR="00FF3C00" w:rsidRDefault="00FF3C00" w:rsidP="00430B3C">
            <w:pPr>
              <w:pStyle w:val="NoSpacing"/>
            </w:pPr>
            <w:r>
              <w:t>1 day</w:t>
            </w:r>
          </w:p>
        </w:tc>
      </w:tr>
      <w:tr w:rsidR="00FF3C00" w:rsidTr="00FF3C00">
        <w:tc>
          <w:tcPr>
            <w:tcW w:w="4508" w:type="dxa"/>
          </w:tcPr>
          <w:p w:rsidR="00FF3C00" w:rsidRPr="001D62A8" w:rsidRDefault="00FF3C00" w:rsidP="00FF3C00">
            <w:pPr>
              <w:pStyle w:val="NoSpacing"/>
            </w:pPr>
            <w:r w:rsidRPr="001D62A8">
              <w:t>Database design</w:t>
            </w:r>
          </w:p>
        </w:tc>
        <w:tc>
          <w:tcPr>
            <w:tcW w:w="4508" w:type="dxa"/>
          </w:tcPr>
          <w:p w:rsidR="00FF3C00" w:rsidRDefault="00FF3C00" w:rsidP="00FF3C00">
            <w:pPr>
              <w:pStyle w:val="NoSpacing"/>
            </w:pPr>
            <w:r>
              <w:t>5 days</w:t>
            </w:r>
          </w:p>
        </w:tc>
      </w:tr>
      <w:tr w:rsidR="00FF3C00" w:rsidTr="00FF3C00">
        <w:tc>
          <w:tcPr>
            <w:tcW w:w="4508" w:type="dxa"/>
          </w:tcPr>
          <w:p w:rsidR="00FF3C00" w:rsidRPr="001D62A8" w:rsidRDefault="00FF3C00" w:rsidP="00FF3C00">
            <w:pPr>
              <w:pStyle w:val="NoSpacing"/>
            </w:pPr>
            <w:r w:rsidRPr="001D62A8">
              <w:t>Software design</w:t>
            </w:r>
          </w:p>
        </w:tc>
        <w:tc>
          <w:tcPr>
            <w:tcW w:w="4508" w:type="dxa"/>
          </w:tcPr>
          <w:p w:rsidR="00FF3C00" w:rsidRDefault="00FF3C00" w:rsidP="00FF3C00">
            <w:pPr>
              <w:pStyle w:val="NoSpacing"/>
            </w:pPr>
            <w:r>
              <w:t>5 days</w:t>
            </w:r>
          </w:p>
        </w:tc>
      </w:tr>
      <w:tr w:rsidR="00FF3C00" w:rsidTr="00FF3C00">
        <w:tc>
          <w:tcPr>
            <w:tcW w:w="4508" w:type="dxa"/>
          </w:tcPr>
          <w:p w:rsidR="00FF3C00" w:rsidRPr="001D62A8" w:rsidRDefault="00FF3C00" w:rsidP="00FF3C00">
            <w:pPr>
              <w:pStyle w:val="NoSpacing"/>
            </w:pPr>
            <w:r w:rsidRPr="001D62A8">
              <w:t>User interface design</w:t>
            </w:r>
          </w:p>
        </w:tc>
        <w:tc>
          <w:tcPr>
            <w:tcW w:w="4508" w:type="dxa"/>
          </w:tcPr>
          <w:p w:rsidR="00FF3C00" w:rsidRDefault="00FF3C00" w:rsidP="00FF3C00">
            <w:pPr>
              <w:pStyle w:val="NoSpacing"/>
            </w:pPr>
            <w:r>
              <w:t>5 days</w:t>
            </w:r>
          </w:p>
        </w:tc>
      </w:tr>
      <w:tr w:rsidR="00FF3C00" w:rsidTr="00FF3C00">
        <w:tc>
          <w:tcPr>
            <w:tcW w:w="4508" w:type="dxa"/>
          </w:tcPr>
          <w:p w:rsidR="00FF3C00" w:rsidRPr="001D62A8" w:rsidRDefault="00FF3C00" w:rsidP="00FF3C00">
            <w:pPr>
              <w:pStyle w:val="NoSpacing"/>
            </w:pPr>
            <w:r w:rsidRPr="001D62A8">
              <w:t>Database development</w:t>
            </w:r>
          </w:p>
        </w:tc>
        <w:tc>
          <w:tcPr>
            <w:tcW w:w="4508" w:type="dxa"/>
          </w:tcPr>
          <w:p w:rsidR="00FF3C00" w:rsidRDefault="00FF3C00" w:rsidP="00FF3C00">
            <w:pPr>
              <w:pStyle w:val="NoSpacing"/>
            </w:pPr>
            <w:r>
              <w:t>21 days</w:t>
            </w:r>
          </w:p>
        </w:tc>
      </w:tr>
      <w:tr w:rsidR="00FF3C00" w:rsidTr="00FF3C00">
        <w:tc>
          <w:tcPr>
            <w:tcW w:w="4508" w:type="dxa"/>
          </w:tcPr>
          <w:p w:rsidR="00FF3C00" w:rsidRPr="001D62A8" w:rsidRDefault="00FF3C00" w:rsidP="00FF3C00">
            <w:pPr>
              <w:pStyle w:val="NoSpacing"/>
            </w:pPr>
            <w:r>
              <w:t>Group meetings</w:t>
            </w:r>
          </w:p>
        </w:tc>
        <w:tc>
          <w:tcPr>
            <w:tcW w:w="4508" w:type="dxa"/>
          </w:tcPr>
          <w:p w:rsidR="00FF3C00" w:rsidRDefault="00FF3C00" w:rsidP="00FF3C00">
            <w:pPr>
              <w:pStyle w:val="NoSpacing"/>
            </w:pPr>
            <w:r>
              <w:t>7 days</w:t>
            </w:r>
          </w:p>
        </w:tc>
      </w:tr>
      <w:tr w:rsidR="00FF3C00" w:rsidTr="00FF3C00">
        <w:tc>
          <w:tcPr>
            <w:tcW w:w="4508" w:type="dxa"/>
          </w:tcPr>
          <w:p w:rsidR="00FF3C00" w:rsidRPr="001D62A8" w:rsidRDefault="00FF3C00" w:rsidP="00FF3C00">
            <w:pPr>
              <w:pStyle w:val="NoSpacing"/>
            </w:pPr>
            <w:r w:rsidRPr="001D62A8">
              <w:t>Presentation with demo</w:t>
            </w:r>
          </w:p>
        </w:tc>
        <w:tc>
          <w:tcPr>
            <w:tcW w:w="4508" w:type="dxa"/>
          </w:tcPr>
          <w:p w:rsidR="00FF3C00" w:rsidRDefault="00FF3C00" w:rsidP="00FF3C00">
            <w:pPr>
              <w:pStyle w:val="NoSpacing"/>
            </w:pPr>
            <w:r>
              <w:t>7 days</w:t>
            </w:r>
          </w:p>
        </w:tc>
      </w:tr>
      <w:tr w:rsidR="00FF3C00" w:rsidTr="00FF3C00">
        <w:tc>
          <w:tcPr>
            <w:tcW w:w="4508" w:type="dxa"/>
          </w:tcPr>
          <w:p w:rsidR="00FF3C00" w:rsidRPr="00C960D5" w:rsidRDefault="00FF3C00" w:rsidP="00FF3C00">
            <w:pPr>
              <w:pStyle w:val="NoSpacing"/>
            </w:pPr>
            <w:r w:rsidRPr="00C960D5">
              <w:t>Software development</w:t>
            </w:r>
          </w:p>
        </w:tc>
        <w:tc>
          <w:tcPr>
            <w:tcW w:w="4508" w:type="dxa"/>
          </w:tcPr>
          <w:p w:rsidR="00FF3C00" w:rsidRDefault="00FF3C00" w:rsidP="00FF3C00">
            <w:pPr>
              <w:pStyle w:val="NoSpacing"/>
            </w:pPr>
            <w:r>
              <w:t>10 days</w:t>
            </w:r>
          </w:p>
        </w:tc>
      </w:tr>
      <w:tr w:rsidR="00FF3C00" w:rsidTr="00FF3C00">
        <w:tc>
          <w:tcPr>
            <w:tcW w:w="4508" w:type="dxa"/>
          </w:tcPr>
          <w:p w:rsidR="00FF3C00" w:rsidRPr="00C960D5" w:rsidRDefault="00FF3C00" w:rsidP="00FF3C00">
            <w:pPr>
              <w:pStyle w:val="NoSpacing"/>
            </w:pPr>
            <w:r w:rsidRPr="00C960D5">
              <w:t>User interface development</w:t>
            </w:r>
          </w:p>
        </w:tc>
        <w:tc>
          <w:tcPr>
            <w:tcW w:w="4508" w:type="dxa"/>
          </w:tcPr>
          <w:p w:rsidR="00FF3C00" w:rsidRDefault="00FF3C00" w:rsidP="00FF3C00">
            <w:pPr>
              <w:pStyle w:val="NoSpacing"/>
            </w:pPr>
            <w:r>
              <w:t>21 days</w:t>
            </w:r>
          </w:p>
        </w:tc>
      </w:tr>
      <w:tr w:rsidR="00FF3C00" w:rsidTr="00FF3C00">
        <w:tc>
          <w:tcPr>
            <w:tcW w:w="4508" w:type="dxa"/>
          </w:tcPr>
          <w:p w:rsidR="00FF3C00" w:rsidRPr="00C960D5" w:rsidRDefault="00FF3C00" w:rsidP="00FF3C00">
            <w:pPr>
              <w:pStyle w:val="NoSpacing"/>
            </w:pPr>
            <w:r w:rsidRPr="00C960D5">
              <w:t>Testing</w:t>
            </w:r>
          </w:p>
        </w:tc>
        <w:tc>
          <w:tcPr>
            <w:tcW w:w="4508" w:type="dxa"/>
          </w:tcPr>
          <w:p w:rsidR="00FF3C00" w:rsidRDefault="00FF3C00" w:rsidP="00FF3C00">
            <w:pPr>
              <w:pStyle w:val="NoSpacing"/>
            </w:pPr>
            <w:r>
              <w:t>7 days</w:t>
            </w:r>
          </w:p>
        </w:tc>
      </w:tr>
      <w:tr w:rsidR="00FF3C00" w:rsidTr="00FF3C00">
        <w:tc>
          <w:tcPr>
            <w:tcW w:w="4508" w:type="dxa"/>
          </w:tcPr>
          <w:p w:rsidR="00FF3C00" w:rsidRPr="00C960D5" w:rsidRDefault="00FF3C00" w:rsidP="00FF3C00">
            <w:pPr>
              <w:pStyle w:val="NoSpacing"/>
            </w:pPr>
            <w:r w:rsidRPr="00C960D5">
              <w:t>Documentation</w:t>
            </w:r>
          </w:p>
        </w:tc>
        <w:tc>
          <w:tcPr>
            <w:tcW w:w="4508" w:type="dxa"/>
          </w:tcPr>
          <w:p w:rsidR="00FF3C00" w:rsidRDefault="00FF3C00" w:rsidP="00FF3C00">
            <w:pPr>
              <w:pStyle w:val="NoSpacing"/>
            </w:pPr>
            <w:r>
              <w:t>7 days</w:t>
            </w:r>
          </w:p>
        </w:tc>
      </w:tr>
    </w:tbl>
    <w:p w:rsidR="00FF3C00" w:rsidRPr="00430B3C" w:rsidRDefault="00FF3C00" w:rsidP="00430B3C">
      <w:pPr>
        <w:pStyle w:val="NoSpacing"/>
      </w:pPr>
    </w:p>
    <w:p w:rsidR="00F97E40" w:rsidRDefault="00F97E40" w:rsidP="00F97E40">
      <w:pPr>
        <w:pStyle w:val="Heading2"/>
      </w:pPr>
      <w:bookmarkStart w:id="26" w:name="_Toc529989523"/>
      <w:r>
        <w:t>Project Control</w:t>
      </w:r>
      <w:bookmarkEnd w:id="26"/>
    </w:p>
    <w:p w:rsidR="00FF3C00" w:rsidRDefault="00FF3C00" w:rsidP="00FF3C00"/>
    <w:p w:rsidR="00FF3C00" w:rsidRDefault="00FF3C00" w:rsidP="00FF3C00">
      <w:pPr>
        <w:pStyle w:val="NoSpacing"/>
      </w:pPr>
      <w:r>
        <w:t>Progress will be monitored and communicated at weekly meetings and more frequently when needed i.e. before the presentation when the demo will need to be presented so we can practice presenting</w:t>
      </w:r>
      <w:r w:rsidR="00110D97">
        <w:t>.</w:t>
      </w:r>
    </w:p>
    <w:p w:rsidR="00FF3C00" w:rsidRPr="00FF3C00" w:rsidRDefault="00FF3C00" w:rsidP="00FF3C00">
      <w:pPr>
        <w:pStyle w:val="NoSpacing"/>
      </w:pPr>
    </w:p>
    <w:p w:rsidR="00F97E40" w:rsidRDefault="00F97E40" w:rsidP="00F97E40">
      <w:pPr>
        <w:pStyle w:val="Heading2"/>
      </w:pPr>
      <w:bookmarkStart w:id="27" w:name="_Toc529989524"/>
      <w:r>
        <w:t>Quality Control</w:t>
      </w:r>
      <w:bookmarkEnd w:id="27"/>
    </w:p>
    <w:p w:rsidR="00F97E40" w:rsidRDefault="00F97E40" w:rsidP="00F97E40">
      <w:pPr>
        <w:pStyle w:val="NoSpacing"/>
      </w:pPr>
    </w:p>
    <w:p w:rsidR="00231F43" w:rsidRDefault="007F31EB" w:rsidP="007F31EB">
      <w:pPr>
        <w:pStyle w:val="NoSpacing"/>
      </w:pPr>
      <w:proofErr w:type="gramStart"/>
      <w:r>
        <w:t>In order to</w:t>
      </w:r>
      <w:proofErr w:type="gramEnd"/>
      <w:r>
        <w:t xml:space="preserve"> evaluate and monitor the quality of the deliverables, we will </w:t>
      </w:r>
      <w:r w:rsidR="001410D8">
        <w:t>confer with Sue at certain intervals during design and development and carry out internal and user testing to ensure we are meeting requirements.</w:t>
      </w:r>
      <w:r w:rsidR="00231F43">
        <w:br w:type="page"/>
      </w:r>
    </w:p>
    <w:bookmarkStart w:id="28" w:name="_Toc529989525" w:displacedByCustomXml="next"/>
    <w:sdt>
      <w:sdtPr>
        <w:rPr>
          <w:rFonts w:asciiTheme="minorHAnsi" w:eastAsiaTheme="minorHAnsi" w:hAnsiTheme="minorHAnsi" w:cstheme="minorBidi"/>
          <w:b w:val="0"/>
          <w:sz w:val="22"/>
          <w:szCs w:val="22"/>
        </w:rPr>
        <w:id w:val="-907603794"/>
        <w:docPartObj>
          <w:docPartGallery w:val="Bibliographies"/>
          <w:docPartUnique/>
        </w:docPartObj>
      </w:sdtPr>
      <w:sdtContent>
        <w:p w:rsidR="00231F43" w:rsidRDefault="00231F43">
          <w:pPr>
            <w:pStyle w:val="Heading1"/>
          </w:pPr>
          <w:r>
            <w:t>References</w:t>
          </w:r>
          <w:bookmarkEnd w:id="28"/>
        </w:p>
        <w:sdt>
          <w:sdtPr>
            <w:id w:val="-573587230"/>
            <w:bibliography/>
          </w:sdtPr>
          <w:sdtContent>
            <w:p w:rsidR="00117E48" w:rsidRDefault="00231F4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117E48">
                <w:trPr>
                  <w:divId w:val="1230963483"/>
                  <w:tblCellSpacing w:w="15" w:type="dxa"/>
                </w:trPr>
                <w:tc>
                  <w:tcPr>
                    <w:tcW w:w="50" w:type="pct"/>
                    <w:hideMark/>
                  </w:tcPr>
                  <w:p w:rsidR="00117E48" w:rsidRPr="001410D8" w:rsidRDefault="00117E48">
                    <w:pPr>
                      <w:pStyle w:val="Bibliography"/>
                      <w:rPr>
                        <w:rFonts w:ascii="Arial" w:hAnsi="Arial" w:cs="Arial"/>
                        <w:noProof/>
                        <w:sz w:val="24"/>
                        <w:szCs w:val="24"/>
                      </w:rPr>
                    </w:pPr>
                    <w:r w:rsidRPr="001410D8">
                      <w:rPr>
                        <w:rFonts w:ascii="Arial" w:hAnsi="Arial" w:cs="Arial"/>
                        <w:noProof/>
                        <w:sz w:val="24"/>
                      </w:rPr>
                      <w:t xml:space="preserve">[1] </w:t>
                    </w:r>
                  </w:p>
                </w:tc>
                <w:tc>
                  <w:tcPr>
                    <w:tcW w:w="0" w:type="auto"/>
                    <w:hideMark/>
                  </w:tcPr>
                  <w:p w:rsidR="00117E48" w:rsidRPr="001410D8" w:rsidRDefault="00117E48">
                    <w:pPr>
                      <w:pStyle w:val="Bibliography"/>
                      <w:rPr>
                        <w:rFonts w:ascii="Arial" w:hAnsi="Arial" w:cs="Arial"/>
                        <w:noProof/>
                        <w:sz w:val="24"/>
                      </w:rPr>
                    </w:pPr>
                    <w:r w:rsidRPr="001410D8">
                      <w:rPr>
                        <w:rFonts w:ascii="Arial" w:hAnsi="Arial" w:cs="Arial"/>
                        <w:noProof/>
                        <w:sz w:val="24"/>
                      </w:rPr>
                      <w:t>Centre for Research on the Epidemiology of Disasters, “Natural Disasters 2017,” reliefweb, Belgium, 2018.</w:t>
                    </w:r>
                  </w:p>
                </w:tc>
              </w:tr>
              <w:tr w:rsidR="00117E48">
                <w:trPr>
                  <w:divId w:val="1230963483"/>
                  <w:tblCellSpacing w:w="15" w:type="dxa"/>
                </w:trPr>
                <w:tc>
                  <w:tcPr>
                    <w:tcW w:w="50" w:type="pct"/>
                    <w:hideMark/>
                  </w:tcPr>
                  <w:p w:rsidR="00117E48" w:rsidRPr="001410D8" w:rsidRDefault="00117E48">
                    <w:pPr>
                      <w:pStyle w:val="Bibliography"/>
                      <w:rPr>
                        <w:rFonts w:ascii="Arial" w:hAnsi="Arial" w:cs="Arial"/>
                        <w:noProof/>
                        <w:sz w:val="24"/>
                      </w:rPr>
                    </w:pPr>
                    <w:r w:rsidRPr="001410D8">
                      <w:rPr>
                        <w:rFonts w:ascii="Arial" w:hAnsi="Arial" w:cs="Arial"/>
                        <w:noProof/>
                        <w:sz w:val="24"/>
                      </w:rPr>
                      <w:t xml:space="preserve">[2] </w:t>
                    </w:r>
                  </w:p>
                </w:tc>
                <w:tc>
                  <w:tcPr>
                    <w:tcW w:w="0" w:type="auto"/>
                    <w:hideMark/>
                  </w:tcPr>
                  <w:p w:rsidR="00117E48" w:rsidRPr="001410D8" w:rsidRDefault="00117E48">
                    <w:pPr>
                      <w:pStyle w:val="Bibliography"/>
                      <w:rPr>
                        <w:rFonts w:ascii="Arial" w:hAnsi="Arial" w:cs="Arial"/>
                        <w:noProof/>
                        <w:sz w:val="24"/>
                      </w:rPr>
                    </w:pPr>
                    <w:r w:rsidRPr="001410D8">
                      <w:rPr>
                        <w:rFonts w:ascii="Arial" w:hAnsi="Arial" w:cs="Arial"/>
                        <w:noProof/>
                        <w:sz w:val="24"/>
                      </w:rPr>
                      <w:t>W3C, “Accessibility, Usability, and Inclusion: Related Aspects of a Web for All,” [Online]. Available: https://www.w3.org/WAI/intro/usable. [Accessed 06 November 2018].</w:t>
                    </w:r>
                  </w:p>
                </w:tc>
              </w:tr>
            </w:tbl>
            <w:p w:rsidR="00117E48" w:rsidRDefault="00117E48">
              <w:pPr>
                <w:divId w:val="1230963483"/>
                <w:rPr>
                  <w:rFonts w:eastAsia="Times New Roman"/>
                  <w:noProof/>
                </w:rPr>
              </w:pPr>
            </w:p>
            <w:p w:rsidR="00231F43" w:rsidRDefault="00231F43">
              <w:r>
                <w:rPr>
                  <w:b/>
                  <w:bCs/>
                  <w:noProof/>
                </w:rPr>
                <w:fldChar w:fldCharType="end"/>
              </w:r>
            </w:p>
          </w:sdtContent>
        </w:sdt>
      </w:sdtContent>
    </w:sdt>
    <w:p w:rsidR="00F97E40" w:rsidRDefault="00F97E40" w:rsidP="00F97E40">
      <w:pPr>
        <w:pStyle w:val="NoSpacing"/>
      </w:pPr>
    </w:p>
    <w:p w:rsidR="00625DAE" w:rsidRDefault="00625DAE" w:rsidP="00625DAE">
      <w:pPr>
        <w:pStyle w:val="NoSpacing"/>
      </w:pPr>
    </w:p>
    <w:p w:rsidR="00625DAE" w:rsidRDefault="00625DAE" w:rsidP="00625DAE">
      <w:pPr>
        <w:pStyle w:val="Heading3"/>
        <w:numPr>
          <w:ilvl w:val="0"/>
          <w:numId w:val="0"/>
        </w:numPr>
        <w:ind w:left="720" w:hanging="720"/>
      </w:pPr>
    </w:p>
    <w:sectPr w:rsidR="00625DAE" w:rsidSect="001B2D5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64C" w:rsidRDefault="0087264C" w:rsidP="00F97E40">
      <w:pPr>
        <w:spacing w:after="0" w:line="240" w:lineRule="auto"/>
      </w:pPr>
      <w:r>
        <w:separator/>
      </w:r>
    </w:p>
  </w:endnote>
  <w:endnote w:type="continuationSeparator" w:id="0">
    <w:p w:rsidR="0087264C" w:rsidRDefault="0087264C" w:rsidP="00F97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182821"/>
      <w:docPartObj>
        <w:docPartGallery w:val="Page Numbers (Bottom of Page)"/>
        <w:docPartUnique/>
      </w:docPartObj>
    </w:sdtPr>
    <w:sdtEndPr>
      <w:rPr>
        <w:color w:val="7F7F7F" w:themeColor="background1" w:themeShade="7F"/>
        <w:spacing w:val="60"/>
      </w:rPr>
    </w:sdtEndPr>
    <w:sdtContent>
      <w:p w:rsidR="0087264C" w:rsidRDefault="0087264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974379">
          <w:rPr>
            <w:b/>
            <w:bCs/>
            <w:noProof/>
          </w:rPr>
          <w:t>3</w:t>
        </w:r>
        <w:r>
          <w:rPr>
            <w:b/>
            <w:bCs/>
            <w:noProof/>
          </w:rPr>
          <w:fldChar w:fldCharType="end"/>
        </w:r>
        <w:r>
          <w:rPr>
            <w:b/>
            <w:bCs/>
          </w:rPr>
          <w:t xml:space="preserve"> | </w:t>
        </w:r>
        <w:r>
          <w:rPr>
            <w:color w:val="7F7F7F" w:themeColor="background1" w:themeShade="7F"/>
            <w:spacing w:val="60"/>
          </w:rPr>
          <w:t>Page</w:t>
        </w:r>
      </w:p>
    </w:sdtContent>
  </w:sdt>
  <w:p w:rsidR="0087264C" w:rsidRDefault="00872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64C" w:rsidRDefault="0087264C" w:rsidP="00F97E40">
      <w:pPr>
        <w:spacing w:after="0" w:line="240" w:lineRule="auto"/>
      </w:pPr>
      <w:r>
        <w:separator/>
      </w:r>
    </w:p>
  </w:footnote>
  <w:footnote w:type="continuationSeparator" w:id="0">
    <w:p w:rsidR="0087264C" w:rsidRDefault="0087264C" w:rsidP="00F97E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466C4"/>
    <w:multiLevelType w:val="hybridMultilevel"/>
    <w:tmpl w:val="8C5E7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C19E0"/>
    <w:multiLevelType w:val="hybridMultilevel"/>
    <w:tmpl w:val="17D82644"/>
    <w:lvl w:ilvl="0" w:tplc="6102E3F0">
      <w:start w:val="1"/>
      <w:numFmt w:val="decimal"/>
      <w:lvlText w:val="R%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B7911"/>
    <w:multiLevelType w:val="hybridMultilevel"/>
    <w:tmpl w:val="A25E8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102689"/>
    <w:multiLevelType w:val="hybridMultilevel"/>
    <w:tmpl w:val="367A6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67D2"/>
    <w:multiLevelType w:val="hybridMultilevel"/>
    <w:tmpl w:val="525E5C78"/>
    <w:lvl w:ilvl="0" w:tplc="6102E3F0">
      <w:start w:val="1"/>
      <w:numFmt w:val="decimal"/>
      <w:lvlText w:val="R%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7A37C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88847C8"/>
    <w:multiLevelType w:val="hybridMultilevel"/>
    <w:tmpl w:val="2B2CA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9D434D"/>
    <w:multiLevelType w:val="hybridMultilevel"/>
    <w:tmpl w:val="642EA3D4"/>
    <w:lvl w:ilvl="0" w:tplc="6102E3F0">
      <w:start w:val="1"/>
      <w:numFmt w:val="decimal"/>
      <w:lvlText w:val="R%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9904DA"/>
    <w:multiLevelType w:val="hybridMultilevel"/>
    <w:tmpl w:val="ADB0A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B26386"/>
    <w:multiLevelType w:val="hybridMultilevel"/>
    <w:tmpl w:val="F04888BE"/>
    <w:lvl w:ilvl="0" w:tplc="757CBAFC">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55C95692"/>
    <w:multiLevelType w:val="hybridMultilevel"/>
    <w:tmpl w:val="E64C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404B65"/>
    <w:multiLevelType w:val="hybridMultilevel"/>
    <w:tmpl w:val="5128D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9F745F"/>
    <w:multiLevelType w:val="multilevel"/>
    <w:tmpl w:val="B7D87E88"/>
    <w:lvl w:ilvl="0">
      <w:start w:val="1"/>
      <w:numFmt w:val="decimal"/>
      <w:lvlText w:val="%1."/>
      <w:lvlJc w:val="left"/>
      <w:pPr>
        <w:ind w:left="1440" w:hanging="360"/>
      </w:pPr>
    </w:lvl>
    <w:lvl w:ilvl="1">
      <w:start w:val="1"/>
      <w:numFmt w:val="decimal"/>
      <w:isLgl/>
      <w:lvlText w:val="%1.%2"/>
      <w:lvlJc w:val="left"/>
      <w:pPr>
        <w:ind w:left="1845" w:hanging="40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13" w15:restartNumberingAfterBreak="0">
    <w:nsid w:val="61C91996"/>
    <w:multiLevelType w:val="hybridMultilevel"/>
    <w:tmpl w:val="74961874"/>
    <w:lvl w:ilvl="0" w:tplc="6102E3F0">
      <w:start w:val="1"/>
      <w:numFmt w:val="decimal"/>
      <w:lvlText w:val="R%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4175E3"/>
    <w:multiLevelType w:val="hybridMultilevel"/>
    <w:tmpl w:val="C9DEC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5"/>
  </w:num>
  <w:num w:numId="4">
    <w:abstractNumId w:val="9"/>
  </w:num>
  <w:num w:numId="5">
    <w:abstractNumId w:val="2"/>
  </w:num>
  <w:num w:numId="6">
    <w:abstractNumId w:val="8"/>
  </w:num>
  <w:num w:numId="7">
    <w:abstractNumId w:val="10"/>
  </w:num>
  <w:num w:numId="8">
    <w:abstractNumId w:val="3"/>
  </w:num>
  <w:num w:numId="9">
    <w:abstractNumId w:val="14"/>
  </w:num>
  <w:num w:numId="10">
    <w:abstractNumId w:val="1"/>
  </w:num>
  <w:num w:numId="11">
    <w:abstractNumId w:val="4"/>
  </w:num>
  <w:num w:numId="12">
    <w:abstractNumId w:val="13"/>
  </w:num>
  <w:num w:numId="13">
    <w:abstractNumId w:val="7"/>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D58"/>
    <w:rsid w:val="00011EFF"/>
    <w:rsid w:val="00063DAF"/>
    <w:rsid w:val="000D4F4A"/>
    <w:rsid w:val="000F360E"/>
    <w:rsid w:val="00110D97"/>
    <w:rsid w:val="00117E48"/>
    <w:rsid w:val="001321C3"/>
    <w:rsid w:val="00134F87"/>
    <w:rsid w:val="001410D8"/>
    <w:rsid w:val="001B2D58"/>
    <w:rsid w:val="00205701"/>
    <w:rsid w:val="00210453"/>
    <w:rsid w:val="00231F43"/>
    <w:rsid w:val="00255330"/>
    <w:rsid w:val="00286E4F"/>
    <w:rsid w:val="002926A7"/>
    <w:rsid w:val="00297F14"/>
    <w:rsid w:val="002B49E1"/>
    <w:rsid w:val="002C14CE"/>
    <w:rsid w:val="002C74B6"/>
    <w:rsid w:val="002D1A63"/>
    <w:rsid w:val="002D3923"/>
    <w:rsid w:val="00315EF1"/>
    <w:rsid w:val="00363E56"/>
    <w:rsid w:val="003B159D"/>
    <w:rsid w:val="003F3E69"/>
    <w:rsid w:val="00430B3C"/>
    <w:rsid w:val="00442AAF"/>
    <w:rsid w:val="00444FF4"/>
    <w:rsid w:val="004826B5"/>
    <w:rsid w:val="00482B4B"/>
    <w:rsid w:val="004E070D"/>
    <w:rsid w:val="00586783"/>
    <w:rsid w:val="00586D28"/>
    <w:rsid w:val="0059390D"/>
    <w:rsid w:val="005E5DD6"/>
    <w:rsid w:val="006205CF"/>
    <w:rsid w:val="00625DAE"/>
    <w:rsid w:val="00626F2D"/>
    <w:rsid w:val="00630FEC"/>
    <w:rsid w:val="00672ABB"/>
    <w:rsid w:val="00692885"/>
    <w:rsid w:val="00695514"/>
    <w:rsid w:val="006E4B3B"/>
    <w:rsid w:val="006F794C"/>
    <w:rsid w:val="00715FFA"/>
    <w:rsid w:val="00794F1B"/>
    <w:rsid w:val="007B5950"/>
    <w:rsid w:val="007C490A"/>
    <w:rsid w:val="007E3F82"/>
    <w:rsid w:val="007E66A8"/>
    <w:rsid w:val="007F31EB"/>
    <w:rsid w:val="00800A44"/>
    <w:rsid w:val="008315D9"/>
    <w:rsid w:val="0084350B"/>
    <w:rsid w:val="0087264C"/>
    <w:rsid w:val="00874E69"/>
    <w:rsid w:val="00885653"/>
    <w:rsid w:val="00886DFB"/>
    <w:rsid w:val="008C617A"/>
    <w:rsid w:val="0097300E"/>
    <w:rsid w:val="00973934"/>
    <w:rsid w:val="00974379"/>
    <w:rsid w:val="009E64AE"/>
    <w:rsid w:val="00A17314"/>
    <w:rsid w:val="00A42F26"/>
    <w:rsid w:val="00AA4DD5"/>
    <w:rsid w:val="00AC2408"/>
    <w:rsid w:val="00AF3878"/>
    <w:rsid w:val="00B0538E"/>
    <w:rsid w:val="00B10EFC"/>
    <w:rsid w:val="00B32D85"/>
    <w:rsid w:val="00BB23A0"/>
    <w:rsid w:val="00C14DF0"/>
    <w:rsid w:val="00C2508D"/>
    <w:rsid w:val="00C645BA"/>
    <w:rsid w:val="00C84CCD"/>
    <w:rsid w:val="00C94EA0"/>
    <w:rsid w:val="00CC4FCB"/>
    <w:rsid w:val="00CF05C3"/>
    <w:rsid w:val="00D34F0A"/>
    <w:rsid w:val="00D70502"/>
    <w:rsid w:val="00DF2E49"/>
    <w:rsid w:val="00DF6E4E"/>
    <w:rsid w:val="00E2615D"/>
    <w:rsid w:val="00ED1614"/>
    <w:rsid w:val="00ED7099"/>
    <w:rsid w:val="00F418BE"/>
    <w:rsid w:val="00F67F15"/>
    <w:rsid w:val="00F94C84"/>
    <w:rsid w:val="00F97E40"/>
    <w:rsid w:val="00FB1148"/>
    <w:rsid w:val="00FE07D0"/>
    <w:rsid w:val="00FF3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AD16F"/>
  <w15:chartTrackingRefBased/>
  <w15:docId w15:val="{E1A08114-BBCB-48C9-A33C-2606B7FE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E40"/>
    <w:pPr>
      <w:keepNext/>
      <w:keepLines/>
      <w:numPr>
        <w:numId w:val="3"/>
      </w:numPr>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F97E40"/>
    <w:pPr>
      <w:keepNext/>
      <w:keepLines/>
      <w:numPr>
        <w:ilvl w:val="1"/>
        <w:numId w:val="3"/>
      </w:numPr>
      <w:spacing w:before="40" w:after="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625DAE"/>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25DAE"/>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25DAE"/>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25DAE"/>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25DAE"/>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25DAE"/>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25DAE"/>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2D58"/>
    <w:pPr>
      <w:spacing w:after="0" w:line="360" w:lineRule="auto"/>
    </w:pPr>
    <w:rPr>
      <w:rFonts w:ascii="Arial" w:eastAsiaTheme="minorEastAsia" w:hAnsi="Arial"/>
      <w:sz w:val="24"/>
      <w:lang w:val="en-US"/>
    </w:rPr>
  </w:style>
  <w:style w:type="character" w:customStyle="1" w:styleId="NoSpacingChar">
    <w:name w:val="No Spacing Char"/>
    <w:basedOn w:val="DefaultParagraphFont"/>
    <w:link w:val="NoSpacing"/>
    <w:uiPriority w:val="1"/>
    <w:rsid w:val="001B2D58"/>
    <w:rPr>
      <w:rFonts w:ascii="Arial" w:eastAsiaTheme="minorEastAsia" w:hAnsi="Arial"/>
      <w:sz w:val="24"/>
      <w:lang w:val="en-US"/>
    </w:rPr>
  </w:style>
  <w:style w:type="character" w:customStyle="1" w:styleId="Heading1Char">
    <w:name w:val="Heading 1 Char"/>
    <w:basedOn w:val="DefaultParagraphFont"/>
    <w:link w:val="Heading1"/>
    <w:uiPriority w:val="9"/>
    <w:rsid w:val="00F97E40"/>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625DAE"/>
    <w:pPr>
      <w:outlineLvl w:val="9"/>
    </w:pPr>
    <w:rPr>
      <w:lang w:val="en-US"/>
    </w:rPr>
  </w:style>
  <w:style w:type="character" w:customStyle="1" w:styleId="Heading2Char">
    <w:name w:val="Heading 2 Char"/>
    <w:basedOn w:val="DefaultParagraphFont"/>
    <w:link w:val="Heading2"/>
    <w:uiPriority w:val="9"/>
    <w:rsid w:val="00F97E40"/>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625DA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25DA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25DA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25DA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25DA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25DA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25DAE"/>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F97E40"/>
    <w:pPr>
      <w:spacing w:after="100"/>
    </w:pPr>
  </w:style>
  <w:style w:type="paragraph" w:styleId="TOC2">
    <w:name w:val="toc 2"/>
    <w:basedOn w:val="Normal"/>
    <w:next w:val="Normal"/>
    <w:autoRedefine/>
    <w:uiPriority w:val="39"/>
    <w:unhideWhenUsed/>
    <w:rsid w:val="00F97E40"/>
    <w:pPr>
      <w:spacing w:after="100"/>
      <w:ind w:left="220"/>
    </w:pPr>
  </w:style>
  <w:style w:type="character" w:styleId="Hyperlink">
    <w:name w:val="Hyperlink"/>
    <w:basedOn w:val="DefaultParagraphFont"/>
    <w:uiPriority w:val="99"/>
    <w:unhideWhenUsed/>
    <w:rsid w:val="00F97E40"/>
    <w:rPr>
      <w:color w:val="0563C1" w:themeColor="hyperlink"/>
      <w:u w:val="single"/>
    </w:rPr>
  </w:style>
  <w:style w:type="paragraph" w:styleId="Header">
    <w:name w:val="header"/>
    <w:basedOn w:val="Normal"/>
    <w:link w:val="HeaderChar"/>
    <w:uiPriority w:val="99"/>
    <w:unhideWhenUsed/>
    <w:rsid w:val="00F97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E40"/>
  </w:style>
  <w:style w:type="paragraph" w:styleId="Footer">
    <w:name w:val="footer"/>
    <w:basedOn w:val="Normal"/>
    <w:link w:val="FooterChar"/>
    <w:uiPriority w:val="99"/>
    <w:unhideWhenUsed/>
    <w:rsid w:val="00F97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E40"/>
  </w:style>
  <w:style w:type="paragraph" w:styleId="Bibliography">
    <w:name w:val="Bibliography"/>
    <w:basedOn w:val="Normal"/>
    <w:next w:val="Normal"/>
    <w:uiPriority w:val="37"/>
    <w:unhideWhenUsed/>
    <w:rsid w:val="00231F43"/>
  </w:style>
  <w:style w:type="table" w:styleId="TableGrid">
    <w:name w:val="Table Grid"/>
    <w:basedOn w:val="TableNormal"/>
    <w:uiPriority w:val="39"/>
    <w:rsid w:val="00117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27811">
      <w:bodyDiv w:val="1"/>
      <w:marLeft w:val="0"/>
      <w:marRight w:val="0"/>
      <w:marTop w:val="0"/>
      <w:marBottom w:val="0"/>
      <w:divBdr>
        <w:top w:val="none" w:sz="0" w:space="0" w:color="auto"/>
        <w:left w:val="none" w:sz="0" w:space="0" w:color="auto"/>
        <w:bottom w:val="none" w:sz="0" w:space="0" w:color="auto"/>
        <w:right w:val="none" w:sz="0" w:space="0" w:color="auto"/>
      </w:divBdr>
    </w:div>
    <w:div w:id="406807928">
      <w:bodyDiv w:val="1"/>
      <w:marLeft w:val="0"/>
      <w:marRight w:val="0"/>
      <w:marTop w:val="0"/>
      <w:marBottom w:val="0"/>
      <w:divBdr>
        <w:top w:val="none" w:sz="0" w:space="0" w:color="auto"/>
        <w:left w:val="none" w:sz="0" w:space="0" w:color="auto"/>
        <w:bottom w:val="none" w:sz="0" w:space="0" w:color="auto"/>
        <w:right w:val="none" w:sz="0" w:space="0" w:color="auto"/>
      </w:divBdr>
    </w:div>
    <w:div w:id="737244086">
      <w:bodyDiv w:val="1"/>
      <w:marLeft w:val="0"/>
      <w:marRight w:val="0"/>
      <w:marTop w:val="0"/>
      <w:marBottom w:val="0"/>
      <w:divBdr>
        <w:top w:val="none" w:sz="0" w:space="0" w:color="auto"/>
        <w:left w:val="none" w:sz="0" w:space="0" w:color="auto"/>
        <w:bottom w:val="none" w:sz="0" w:space="0" w:color="auto"/>
        <w:right w:val="none" w:sz="0" w:space="0" w:color="auto"/>
      </w:divBdr>
    </w:div>
    <w:div w:id="938373574">
      <w:bodyDiv w:val="1"/>
      <w:marLeft w:val="0"/>
      <w:marRight w:val="0"/>
      <w:marTop w:val="0"/>
      <w:marBottom w:val="0"/>
      <w:divBdr>
        <w:top w:val="none" w:sz="0" w:space="0" w:color="auto"/>
        <w:left w:val="none" w:sz="0" w:space="0" w:color="auto"/>
        <w:bottom w:val="none" w:sz="0" w:space="0" w:color="auto"/>
        <w:right w:val="none" w:sz="0" w:space="0" w:color="auto"/>
      </w:divBdr>
    </w:div>
    <w:div w:id="1230963483">
      <w:bodyDiv w:val="1"/>
      <w:marLeft w:val="0"/>
      <w:marRight w:val="0"/>
      <w:marTop w:val="0"/>
      <w:marBottom w:val="0"/>
      <w:divBdr>
        <w:top w:val="none" w:sz="0" w:space="0" w:color="auto"/>
        <w:left w:val="none" w:sz="0" w:space="0" w:color="auto"/>
        <w:bottom w:val="none" w:sz="0" w:space="0" w:color="auto"/>
        <w:right w:val="none" w:sz="0" w:space="0" w:color="auto"/>
      </w:divBdr>
    </w:div>
    <w:div w:id="1334797334">
      <w:bodyDiv w:val="1"/>
      <w:marLeft w:val="0"/>
      <w:marRight w:val="0"/>
      <w:marTop w:val="0"/>
      <w:marBottom w:val="0"/>
      <w:divBdr>
        <w:top w:val="none" w:sz="0" w:space="0" w:color="auto"/>
        <w:left w:val="none" w:sz="0" w:space="0" w:color="auto"/>
        <w:bottom w:val="none" w:sz="0" w:space="0" w:color="auto"/>
        <w:right w:val="none" w:sz="0" w:space="0" w:color="auto"/>
      </w:divBdr>
    </w:div>
    <w:div w:id="1343433320">
      <w:bodyDiv w:val="1"/>
      <w:marLeft w:val="0"/>
      <w:marRight w:val="0"/>
      <w:marTop w:val="0"/>
      <w:marBottom w:val="0"/>
      <w:divBdr>
        <w:top w:val="none" w:sz="0" w:space="0" w:color="auto"/>
        <w:left w:val="none" w:sz="0" w:space="0" w:color="auto"/>
        <w:bottom w:val="none" w:sz="0" w:space="0" w:color="auto"/>
        <w:right w:val="none" w:sz="0" w:space="0" w:color="auto"/>
      </w:divBdr>
    </w:div>
    <w:div w:id="185075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7BDBD7-0AA7-422E-B817-1E8823E86025}" type="doc">
      <dgm:prSet loTypeId="urn:microsoft.com/office/officeart/2005/8/layout/process1" loCatId="process" qsTypeId="urn:microsoft.com/office/officeart/2005/8/quickstyle/simple3" qsCatId="simple" csTypeId="urn:microsoft.com/office/officeart/2005/8/colors/colorful1" csCatId="colorful" phldr="1"/>
      <dgm:spPr/>
    </dgm:pt>
    <dgm:pt modelId="{FF462E66-80CC-4A1E-BE10-D25617EF20DE}">
      <dgm:prSet phldrT="[Text]"/>
      <dgm:spPr/>
      <dgm:t>
        <a:bodyPr/>
        <a:lstStyle/>
        <a:p>
          <a:pPr algn="ctr"/>
          <a:r>
            <a:rPr lang="en-GB"/>
            <a:t>Runa</a:t>
          </a:r>
        </a:p>
      </dgm:t>
    </dgm:pt>
    <dgm:pt modelId="{8DA24783-B8BA-4EFC-991F-2F38A6223B01}" type="parTrans" cxnId="{A57C5E60-461D-49F6-82DA-B0ED6617296E}">
      <dgm:prSet/>
      <dgm:spPr/>
      <dgm:t>
        <a:bodyPr/>
        <a:lstStyle/>
        <a:p>
          <a:pPr algn="ctr"/>
          <a:endParaRPr lang="en-GB"/>
        </a:p>
      </dgm:t>
    </dgm:pt>
    <dgm:pt modelId="{4EEAB367-E048-4F11-9D47-55C881B28180}" type="sibTrans" cxnId="{A57C5E60-461D-49F6-82DA-B0ED6617296E}">
      <dgm:prSet/>
      <dgm:spPr/>
      <dgm:t>
        <a:bodyPr/>
        <a:lstStyle/>
        <a:p>
          <a:pPr algn="ctr"/>
          <a:endParaRPr lang="en-GB"/>
        </a:p>
      </dgm:t>
    </dgm:pt>
    <dgm:pt modelId="{AF97E10D-C398-4126-9910-B30334E75DE0}">
      <dgm:prSet phldrT="[Text]"/>
      <dgm:spPr/>
      <dgm:t>
        <a:bodyPr/>
        <a:lstStyle/>
        <a:p>
          <a:pPr algn="ctr"/>
          <a:r>
            <a:rPr lang="en-GB"/>
            <a:t>Josh</a:t>
          </a:r>
        </a:p>
      </dgm:t>
    </dgm:pt>
    <dgm:pt modelId="{A94EECB4-28BE-4C5A-94F3-F2CA48379F5F}" type="parTrans" cxnId="{A0833A29-63F2-4D2C-9DDB-C6C6730F31EB}">
      <dgm:prSet/>
      <dgm:spPr/>
      <dgm:t>
        <a:bodyPr/>
        <a:lstStyle/>
        <a:p>
          <a:pPr algn="ctr"/>
          <a:endParaRPr lang="en-GB"/>
        </a:p>
      </dgm:t>
    </dgm:pt>
    <dgm:pt modelId="{E64B1384-2203-4A42-8ADE-CFB0E2DC63AA}" type="sibTrans" cxnId="{A0833A29-63F2-4D2C-9DDB-C6C6730F31EB}">
      <dgm:prSet/>
      <dgm:spPr/>
      <dgm:t>
        <a:bodyPr/>
        <a:lstStyle/>
        <a:p>
          <a:pPr algn="ctr"/>
          <a:endParaRPr lang="en-GB"/>
        </a:p>
      </dgm:t>
    </dgm:pt>
    <dgm:pt modelId="{DF33E39C-A4EC-4DEE-9865-B1DB1C36F705}">
      <dgm:prSet phldrT="[Text]"/>
      <dgm:spPr/>
      <dgm:t>
        <a:bodyPr/>
        <a:lstStyle/>
        <a:p>
          <a:pPr algn="ctr"/>
          <a:r>
            <a:rPr lang="en-GB"/>
            <a:t>Gabor</a:t>
          </a:r>
        </a:p>
      </dgm:t>
    </dgm:pt>
    <dgm:pt modelId="{7030CAAB-BF9C-4132-AEE5-71951204993A}" type="parTrans" cxnId="{6E0D5C3E-E15F-42E9-81F4-A2F323D48EA7}">
      <dgm:prSet/>
      <dgm:spPr/>
      <dgm:t>
        <a:bodyPr/>
        <a:lstStyle/>
        <a:p>
          <a:pPr algn="ctr"/>
          <a:endParaRPr lang="en-GB"/>
        </a:p>
      </dgm:t>
    </dgm:pt>
    <dgm:pt modelId="{19B9FE7A-9995-4F61-91AB-ECE2D1F1349F}" type="sibTrans" cxnId="{6E0D5C3E-E15F-42E9-81F4-A2F323D48EA7}">
      <dgm:prSet/>
      <dgm:spPr/>
      <dgm:t>
        <a:bodyPr/>
        <a:lstStyle/>
        <a:p>
          <a:pPr algn="ctr"/>
          <a:endParaRPr lang="en-GB"/>
        </a:p>
      </dgm:t>
    </dgm:pt>
    <dgm:pt modelId="{CEC9B317-51D1-448E-9264-686891269588}" type="pres">
      <dgm:prSet presAssocID="{197BDBD7-0AA7-422E-B817-1E8823E86025}" presName="Name0" presStyleCnt="0">
        <dgm:presLayoutVars>
          <dgm:dir/>
          <dgm:resizeHandles val="exact"/>
        </dgm:presLayoutVars>
      </dgm:prSet>
      <dgm:spPr/>
    </dgm:pt>
    <dgm:pt modelId="{4AEBEDBE-55F6-4159-8DD7-AA0B416CDBC3}" type="pres">
      <dgm:prSet presAssocID="{FF462E66-80CC-4A1E-BE10-D25617EF20DE}" presName="node" presStyleLbl="node1" presStyleIdx="0" presStyleCnt="3">
        <dgm:presLayoutVars>
          <dgm:bulletEnabled val="1"/>
        </dgm:presLayoutVars>
      </dgm:prSet>
      <dgm:spPr/>
    </dgm:pt>
    <dgm:pt modelId="{D6F3F6B8-ACAB-4F3F-9CA4-B58648DCDBA0}" type="pres">
      <dgm:prSet presAssocID="{4EEAB367-E048-4F11-9D47-55C881B28180}" presName="sibTrans" presStyleLbl="sibTrans2D1" presStyleIdx="0" presStyleCnt="2"/>
      <dgm:spPr/>
    </dgm:pt>
    <dgm:pt modelId="{005328D8-29CC-4863-9494-EE744DE8C1D6}" type="pres">
      <dgm:prSet presAssocID="{4EEAB367-E048-4F11-9D47-55C881B28180}" presName="connectorText" presStyleLbl="sibTrans2D1" presStyleIdx="0" presStyleCnt="2"/>
      <dgm:spPr/>
    </dgm:pt>
    <dgm:pt modelId="{00A81351-7DD7-4900-BB6F-BD11DD4FFD68}" type="pres">
      <dgm:prSet presAssocID="{AF97E10D-C398-4126-9910-B30334E75DE0}" presName="node" presStyleLbl="node1" presStyleIdx="1" presStyleCnt="3">
        <dgm:presLayoutVars>
          <dgm:bulletEnabled val="1"/>
        </dgm:presLayoutVars>
      </dgm:prSet>
      <dgm:spPr/>
    </dgm:pt>
    <dgm:pt modelId="{B4290E67-F0C4-452A-A319-6559D8D5FAB3}" type="pres">
      <dgm:prSet presAssocID="{E64B1384-2203-4A42-8ADE-CFB0E2DC63AA}" presName="sibTrans" presStyleLbl="sibTrans2D1" presStyleIdx="1" presStyleCnt="2"/>
      <dgm:spPr/>
    </dgm:pt>
    <dgm:pt modelId="{C4A28763-5810-4530-9600-4F532B4622AE}" type="pres">
      <dgm:prSet presAssocID="{E64B1384-2203-4A42-8ADE-CFB0E2DC63AA}" presName="connectorText" presStyleLbl="sibTrans2D1" presStyleIdx="1" presStyleCnt="2"/>
      <dgm:spPr/>
    </dgm:pt>
    <dgm:pt modelId="{17B385A9-942E-4C93-9E16-DA823BBCCCFC}" type="pres">
      <dgm:prSet presAssocID="{DF33E39C-A4EC-4DEE-9865-B1DB1C36F705}" presName="node" presStyleLbl="node1" presStyleIdx="2" presStyleCnt="3">
        <dgm:presLayoutVars>
          <dgm:bulletEnabled val="1"/>
        </dgm:presLayoutVars>
      </dgm:prSet>
      <dgm:spPr/>
    </dgm:pt>
  </dgm:ptLst>
  <dgm:cxnLst>
    <dgm:cxn modelId="{A0833A29-63F2-4D2C-9DDB-C6C6730F31EB}" srcId="{197BDBD7-0AA7-422E-B817-1E8823E86025}" destId="{AF97E10D-C398-4126-9910-B30334E75DE0}" srcOrd="1" destOrd="0" parTransId="{A94EECB4-28BE-4C5A-94F3-F2CA48379F5F}" sibTransId="{E64B1384-2203-4A42-8ADE-CFB0E2DC63AA}"/>
    <dgm:cxn modelId="{0B7E6C31-6A27-481B-B27B-BA4955C26104}" type="presOf" srcId="{AF97E10D-C398-4126-9910-B30334E75DE0}" destId="{00A81351-7DD7-4900-BB6F-BD11DD4FFD68}" srcOrd="0" destOrd="0" presId="urn:microsoft.com/office/officeart/2005/8/layout/process1"/>
    <dgm:cxn modelId="{CD49CD39-0977-413E-8877-D4590814F731}" type="presOf" srcId="{E64B1384-2203-4A42-8ADE-CFB0E2DC63AA}" destId="{C4A28763-5810-4530-9600-4F532B4622AE}" srcOrd="1" destOrd="0" presId="urn:microsoft.com/office/officeart/2005/8/layout/process1"/>
    <dgm:cxn modelId="{6E0D5C3E-E15F-42E9-81F4-A2F323D48EA7}" srcId="{197BDBD7-0AA7-422E-B817-1E8823E86025}" destId="{DF33E39C-A4EC-4DEE-9865-B1DB1C36F705}" srcOrd="2" destOrd="0" parTransId="{7030CAAB-BF9C-4132-AEE5-71951204993A}" sibTransId="{19B9FE7A-9995-4F61-91AB-ECE2D1F1349F}"/>
    <dgm:cxn modelId="{CFE6883E-0ABD-42D3-B660-4F59D86CD6A9}" type="presOf" srcId="{197BDBD7-0AA7-422E-B817-1E8823E86025}" destId="{CEC9B317-51D1-448E-9264-686891269588}" srcOrd="0" destOrd="0" presId="urn:microsoft.com/office/officeart/2005/8/layout/process1"/>
    <dgm:cxn modelId="{A57C5E60-461D-49F6-82DA-B0ED6617296E}" srcId="{197BDBD7-0AA7-422E-B817-1E8823E86025}" destId="{FF462E66-80CC-4A1E-BE10-D25617EF20DE}" srcOrd="0" destOrd="0" parTransId="{8DA24783-B8BA-4EFC-991F-2F38A6223B01}" sibTransId="{4EEAB367-E048-4F11-9D47-55C881B28180}"/>
    <dgm:cxn modelId="{BA3FCE99-1BF9-4968-92CF-38F6C995B0AF}" type="presOf" srcId="{4EEAB367-E048-4F11-9D47-55C881B28180}" destId="{005328D8-29CC-4863-9494-EE744DE8C1D6}" srcOrd="1" destOrd="0" presId="urn:microsoft.com/office/officeart/2005/8/layout/process1"/>
    <dgm:cxn modelId="{4C7BECA1-17B1-4551-9D62-8E0F81172EC6}" type="presOf" srcId="{E64B1384-2203-4A42-8ADE-CFB0E2DC63AA}" destId="{B4290E67-F0C4-452A-A319-6559D8D5FAB3}" srcOrd="0" destOrd="0" presId="urn:microsoft.com/office/officeart/2005/8/layout/process1"/>
    <dgm:cxn modelId="{483C6EA7-9CE2-47AC-B91F-34E77185D6E6}" type="presOf" srcId="{DF33E39C-A4EC-4DEE-9865-B1DB1C36F705}" destId="{17B385A9-942E-4C93-9E16-DA823BBCCCFC}" srcOrd="0" destOrd="0" presId="urn:microsoft.com/office/officeart/2005/8/layout/process1"/>
    <dgm:cxn modelId="{D506B8CA-E727-44B3-9154-2FC6FEF73B61}" type="presOf" srcId="{4EEAB367-E048-4F11-9D47-55C881B28180}" destId="{D6F3F6B8-ACAB-4F3F-9CA4-B58648DCDBA0}" srcOrd="0" destOrd="0" presId="urn:microsoft.com/office/officeart/2005/8/layout/process1"/>
    <dgm:cxn modelId="{D33ED4F6-96C4-4C1B-9DD4-288E6AD32B2A}" type="presOf" srcId="{FF462E66-80CC-4A1E-BE10-D25617EF20DE}" destId="{4AEBEDBE-55F6-4159-8DD7-AA0B416CDBC3}" srcOrd="0" destOrd="0" presId="urn:microsoft.com/office/officeart/2005/8/layout/process1"/>
    <dgm:cxn modelId="{001BB2D0-11A6-44C0-BE13-219B6CE4C338}" type="presParOf" srcId="{CEC9B317-51D1-448E-9264-686891269588}" destId="{4AEBEDBE-55F6-4159-8DD7-AA0B416CDBC3}" srcOrd="0" destOrd="0" presId="urn:microsoft.com/office/officeart/2005/8/layout/process1"/>
    <dgm:cxn modelId="{B650B35D-8DA4-4116-8BFD-754865AC6B73}" type="presParOf" srcId="{CEC9B317-51D1-448E-9264-686891269588}" destId="{D6F3F6B8-ACAB-4F3F-9CA4-B58648DCDBA0}" srcOrd="1" destOrd="0" presId="urn:microsoft.com/office/officeart/2005/8/layout/process1"/>
    <dgm:cxn modelId="{A8400671-5552-4CFA-B415-249A63084374}" type="presParOf" srcId="{D6F3F6B8-ACAB-4F3F-9CA4-B58648DCDBA0}" destId="{005328D8-29CC-4863-9494-EE744DE8C1D6}" srcOrd="0" destOrd="0" presId="urn:microsoft.com/office/officeart/2005/8/layout/process1"/>
    <dgm:cxn modelId="{A3813AB6-1DCE-4112-B581-3C1331E9E209}" type="presParOf" srcId="{CEC9B317-51D1-448E-9264-686891269588}" destId="{00A81351-7DD7-4900-BB6F-BD11DD4FFD68}" srcOrd="2" destOrd="0" presId="urn:microsoft.com/office/officeart/2005/8/layout/process1"/>
    <dgm:cxn modelId="{AEF1913D-42EC-439B-8698-A5CA4D832CE8}" type="presParOf" srcId="{CEC9B317-51D1-448E-9264-686891269588}" destId="{B4290E67-F0C4-452A-A319-6559D8D5FAB3}" srcOrd="3" destOrd="0" presId="urn:microsoft.com/office/officeart/2005/8/layout/process1"/>
    <dgm:cxn modelId="{354464C3-2333-4BE5-9460-C659E2259C80}" type="presParOf" srcId="{B4290E67-F0C4-452A-A319-6559D8D5FAB3}" destId="{C4A28763-5810-4530-9600-4F532B4622AE}" srcOrd="0" destOrd="0" presId="urn:microsoft.com/office/officeart/2005/8/layout/process1"/>
    <dgm:cxn modelId="{8648FCEA-B991-4045-A460-40B2C6E4A8DE}" type="presParOf" srcId="{CEC9B317-51D1-448E-9264-686891269588}" destId="{17B385A9-942E-4C93-9E16-DA823BBCCCFC}" srcOrd="4"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EBEDBE-55F6-4159-8DD7-AA0B416CDBC3}">
      <dsp:nvSpPr>
        <dsp:cNvPr id="0" name=""/>
        <dsp:cNvSpPr/>
      </dsp:nvSpPr>
      <dsp:spPr>
        <a:xfrm>
          <a:off x="4093" y="952143"/>
          <a:ext cx="1223562" cy="734137"/>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Runa</a:t>
          </a:r>
        </a:p>
      </dsp:txBody>
      <dsp:txXfrm>
        <a:off x="25595" y="973645"/>
        <a:ext cx="1180558" cy="691133"/>
      </dsp:txXfrm>
    </dsp:sp>
    <dsp:sp modelId="{D6F3F6B8-ACAB-4F3F-9CA4-B58648DCDBA0}">
      <dsp:nvSpPr>
        <dsp:cNvPr id="0" name=""/>
        <dsp:cNvSpPr/>
      </dsp:nvSpPr>
      <dsp:spPr>
        <a:xfrm>
          <a:off x="1350012" y="1167490"/>
          <a:ext cx="259395" cy="303443"/>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1350012" y="1228179"/>
        <a:ext cx="181577" cy="182065"/>
      </dsp:txXfrm>
    </dsp:sp>
    <dsp:sp modelId="{00A81351-7DD7-4900-BB6F-BD11DD4FFD68}">
      <dsp:nvSpPr>
        <dsp:cNvPr id="0" name=""/>
        <dsp:cNvSpPr/>
      </dsp:nvSpPr>
      <dsp:spPr>
        <a:xfrm>
          <a:off x="1717081" y="952143"/>
          <a:ext cx="1223562" cy="734137"/>
        </a:xfrm>
        <a:prstGeom prst="roundRect">
          <a:avLst>
            <a:gd name="adj" fmla="val 1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Josh</a:t>
          </a:r>
        </a:p>
      </dsp:txBody>
      <dsp:txXfrm>
        <a:off x="1738583" y="973645"/>
        <a:ext cx="1180558" cy="691133"/>
      </dsp:txXfrm>
    </dsp:sp>
    <dsp:sp modelId="{B4290E67-F0C4-452A-A319-6559D8D5FAB3}">
      <dsp:nvSpPr>
        <dsp:cNvPr id="0" name=""/>
        <dsp:cNvSpPr/>
      </dsp:nvSpPr>
      <dsp:spPr>
        <a:xfrm>
          <a:off x="3063000" y="1167490"/>
          <a:ext cx="259395" cy="303443"/>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3063000" y="1228179"/>
        <a:ext cx="181577" cy="182065"/>
      </dsp:txXfrm>
    </dsp:sp>
    <dsp:sp modelId="{17B385A9-942E-4C93-9E16-DA823BBCCCFC}">
      <dsp:nvSpPr>
        <dsp:cNvPr id="0" name=""/>
        <dsp:cNvSpPr/>
      </dsp:nvSpPr>
      <dsp:spPr>
        <a:xfrm>
          <a:off x="3430068" y="952143"/>
          <a:ext cx="1223562" cy="734137"/>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GB" sz="2900" kern="1200"/>
            <a:t>Gabor</a:t>
          </a:r>
        </a:p>
      </dsp:txBody>
      <dsp:txXfrm>
        <a:off x="3451570" y="973645"/>
        <a:ext cx="1180558" cy="69113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Cen18</b:Tag>
    <b:SourceType>Report</b:SourceType>
    <b:Guid>{BB8D88CE-7F0B-4DAD-A2AA-283ED7D8CA20}</b:Guid>
    <b:Title>Natural Disasters 2017</b:Title>
    <b:Year>2018</b:Year>
    <b:Author>
      <b:Author>
        <b:Corporate>Centre for Research on the Epidemiology of Disasters</b:Corporate>
      </b:Author>
    </b:Author>
    <b:Publisher>reliefweb</b:Publisher>
    <b:City>Belgium</b:City>
    <b:RefOrder>1</b:RefOrder>
  </b:Source>
  <b:Source>
    <b:Tag>W3C181</b:Tag>
    <b:SourceType>DocumentFromInternetSite</b:SourceType>
    <b:Guid>{5B73E20A-3E9C-48BC-A7E2-8343B0E384A8}</b:Guid>
    <b:Title>Accessibility, Usability, and Inclusion: Related Aspects of a Web for All</b:Title>
    <b:YearAccessed>2018</b:YearAccessed>
    <b:MonthAccessed>November</b:MonthAccessed>
    <b:DayAccessed>06</b:DayAccessed>
    <b:URL>https://www.w3.org/WAI/intro/usable</b:URL>
    <b:Author>
      <b:Author>
        <b:Corporate>W3C</b:Corporate>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348FD1-4C83-4AD7-99F1-5A7AA71B9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2083</TotalTime>
  <Pages>11</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
  <LinksUpToDate>false</LinksUpToDate>
  <CharactersWithSpaces>10582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Project management and research methods</dc:subject>
  <dc:creator>Runa Bibi</dc:creator>
  <cp:keywords/>
  <dc:description/>
  <cp:lastModifiedBy>Runa Bibi</cp:lastModifiedBy>
  <cp:revision>26</cp:revision>
  <dcterms:created xsi:type="dcterms:W3CDTF">2018-11-06T10:11:00Z</dcterms:created>
  <dcterms:modified xsi:type="dcterms:W3CDTF">2018-11-14T20:11:00Z</dcterms:modified>
</cp:coreProperties>
</file>