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AD1A3B" w14:textId="7F2F062D" w:rsidR="6E57433D" w:rsidRDefault="004971E8" w:rsidP="6E57433D">
      <w:pPr>
        <w:pStyle w:val="Photo"/>
        <w:rPr>
          <w:rFonts w:ascii="Times New Roman" w:hAnsi="Times New Roman" w:cs="Times New Roman"/>
          <w:sz w:val="40"/>
          <w:szCs w:val="40"/>
        </w:rPr>
      </w:pPr>
      <w:r w:rsidRPr="004971E8">
        <w:rPr>
          <w:rFonts w:ascii="Times New Roman" w:hAnsi="Times New Roman" w:cs="Times New Roman"/>
          <w:sz w:val="40"/>
          <w:szCs w:val="40"/>
        </w:rPr>
        <w:t>Introduction to Physiology</w:t>
      </w:r>
    </w:p>
    <w:p w14:paraId="4A0CFBAF" w14:textId="6F2054D8" w:rsidR="004971E8" w:rsidRPr="004971E8" w:rsidRDefault="004971E8" w:rsidP="6E57433D">
      <w:pPr>
        <w:pStyle w:val="Photo"/>
        <w:rPr>
          <w:rFonts w:ascii="Times New Roman" w:hAnsi="Times New Roman" w:cs="Times New Roman"/>
          <w:sz w:val="40"/>
          <w:szCs w:val="40"/>
        </w:rPr>
      </w:pPr>
      <w:r w:rsidRPr="00FE6FD6">
        <w:rPr>
          <w:rFonts w:ascii="Times New Roman" w:hAnsi="Times New Roman" w:cs="Times New Roman"/>
          <w:sz w:val="28"/>
          <w:szCs w:val="28"/>
        </w:rPr>
        <w:t>(BMHP5003_LON)</w:t>
      </w:r>
    </w:p>
    <w:p w14:paraId="6BE0EF95" w14:textId="288CAF7D" w:rsidR="00FE6FD6" w:rsidRDefault="002554CD" w:rsidP="004971E8">
      <w:pPr>
        <w:pStyle w:val="Photo"/>
      </w:pPr>
      <w:bookmarkStart w:id="0" w:name="_Toc321147149"/>
      <w:bookmarkStart w:id="1" w:name="_Toc318188227"/>
      <w:bookmarkStart w:id="2" w:name="_Toc318188327"/>
      <w:bookmarkStart w:id="3" w:name="_Toc318189312"/>
      <w:bookmarkStart w:id="4" w:name="_Toc321147011"/>
      <w:r w:rsidRPr="008B5277">
        <w:rPr>
          <w:noProof/>
        </w:rPr>
        <w:drawing>
          <wp:inline distT="0" distB="0" distL="0" distR="0" wp14:anchorId="26C506A8" wp14:editId="6F9D2848">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bookmarkEnd w:id="0"/>
      <w:bookmarkEnd w:id="1"/>
      <w:bookmarkEnd w:id="2"/>
      <w:bookmarkEnd w:id="3"/>
      <w:bookmarkEnd w:id="4"/>
    </w:p>
    <w:p w14:paraId="38350AE1" w14:textId="54094B71" w:rsidR="004971E8" w:rsidRPr="004971E8" w:rsidRDefault="004971E8" w:rsidP="004971E8">
      <w:pPr>
        <w:pStyle w:val="Photo"/>
        <w:rPr>
          <w:rFonts w:ascii="Times New Roman" w:hAnsi="Times New Roman" w:cs="Times New Roman"/>
          <w:sz w:val="40"/>
          <w:szCs w:val="40"/>
        </w:rPr>
      </w:pPr>
      <w:r w:rsidRPr="004971E8">
        <w:rPr>
          <w:rFonts w:ascii="Times New Roman" w:hAnsi="Times New Roman" w:cs="Times New Roman"/>
          <w:sz w:val="40"/>
          <w:szCs w:val="40"/>
        </w:rPr>
        <w:t>Academic Report</w:t>
      </w:r>
    </w:p>
    <w:p w14:paraId="0EA3691F" w14:textId="3A663C95" w:rsidR="00C6554A" w:rsidRPr="00FE6FD6" w:rsidRDefault="00C6554A" w:rsidP="00C6554A">
      <w:pPr>
        <w:pStyle w:val="Subtitle"/>
        <w:rPr>
          <w:rFonts w:ascii="Times New Roman" w:hAnsi="Times New Roman" w:cs="Times New Roman"/>
          <w:sz w:val="28"/>
          <w:szCs w:val="28"/>
        </w:rPr>
      </w:pPr>
    </w:p>
    <w:p w14:paraId="32DBE061" w14:textId="202B8A3B" w:rsidR="00433AF2" w:rsidRDefault="00FE6FD6" w:rsidP="00FE5C05">
      <w:pPr>
        <w:pStyle w:val="ContactInfo"/>
        <w:rPr>
          <w:rFonts w:ascii="Times New Roman" w:hAnsi="Times New Roman" w:cs="Times New Roman"/>
          <w:sz w:val="28"/>
          <w:szCs w:val="28"/>
        </w:rPr>
      </w:pPr>
      <w:r w:rsidRPr="00FE6FD6">
        <w:rPr>
          <w:rFonts w:ascii="Times New Roman" w:hAnsi="Times New Roman" w:cs="Times New Roman"/>
          <w:sz w:val="28"/>
          <w:szCs w:val="28"/>
        </w:rPr>
        <w:t>Name: Carlene Campbell</w:t>
      </w:r>
      <w:r w:rsidR="00C6554A" w:rsidRPr="00FE6FD6">
        <w:rPr>
          <w:rFonts w:ascii="Times New Roman" w:hAnsi="Times New Roman" w:cs="Times New Roman"/>
          <w:sz w:val="28"/>
          <w:szCs w:val="28"/>
        </w:rPr>
        <w:t xml:space="preserve"> | </w:t>
      </w:r>
      <w:r w:rsidRPr="00FE6FD6">
        <w:rPr>
          <w:rFonts w:ascii="Times New Roman" w:hAnsi="Times New Roman" w:cs="Times New Roman"/>
          <w:sz w:val="28"/>
          <w:szCs w:val="28"/>
        </w:rPr>
        <w:t>ID: 1908537</w:t>
      </w:r>
      <w:r w:rsidR="00C6554A" w:rsidRPr="00FE6FD6">
        <w:rPr>
          <w:rFonts w:ascii="Times New Roman" w:hAnsi="Times New Roman" w:cs="Times New Roman"/>
          <w:sz w:val="28"/>
          <w:szCs w:val="28"/>
        </w:rPr>
        <w:t xml:space="preserve"> | </w:t>
      </w:r>
      <w:r w:rsidR="005308BD">
        <w:rPr>
          <w:rFonts w:ascii="Times New Roman" w:hAnsi="Times New Roman" w:cs="Times New Roman"/>
          <w:sz w:val="28"/>
          <w:szCs w:val="28"/>
        </w:rPr>
        <w:t xml:space="preserve">Lecturer: Adesewa </w:t>
      </w:r>
      <w:r w:rsidR="00FC3469">
        <w:rPr>
          <w:rFonts w:ascii="Times New Roman" w:hAnsi="Times New Roman" w:cs="Times New Roman"/>
          <w:sz w:val="28"/>
          <w:szCs w:val="28"/>
        </w:rPr>
        <w:t>Ajayi</w:t>
      </w:r>
    </w:p>
    <w:p w14:paraId="4162B91F" w14:textId="77777777" w:rsidR="00686136" w:rsidRPr="00FE5C05" w:rsidRDefault="00686136" w:rsidP="00FE5C05">
      <w:pPr>
        <w:pStyle w:val="ContactInfo"/>
        <w:rPr>
          <w:rFonts w:ascii="Times New Roman" w:hAnsi="Times New Roman" w:cs="Times New Roman"/>
          <w:sz w:val="28"/>
          <w:szCs w:val="28"/>
        </w:rPr>
      </w:pPr>
    </w:p>
    <w:sdt>
      <w:sdtPr>
        <w:rPr>
          <w:rFonts w:asciiTheme="minorHAnsi" w:eastAsiaTheme="minorHAnsi" w:hAnsiTheme="minorHAnsi" w:cstheme="minorBidi"/>
          <w:b w:val="0"/>
          <w:bCs w:val="0"/>
          <w:color w:val="595959" w:themeColor="text1" w:themeTint="A6"/>
          <w:sz w:val="22"/>
          <w:szCs w:val="22"/>
        </w:rPr>
        <w:id w:val="636157999"/>
        <w:docPartObj>
          <w:docPartGallery w:val="Table of Contents"/>
          <w:docPartUnique/>
        </w:docPartObj>
      </w:sdtPr>
      <w:sdtEndPr>
        <w:rPr>
          <w:noProof/>
        </w:rPr>
      </w:sdtEndPr>
      <w:sdtContent>
        <w:p w14:paraId="4E3FB5B1" w14:textId="7B94B523" w:rsidR="007F29EB" w:rsidRDefault="007F29EB">
          <w:pPr>
            <w:pStyle w:val="TOCHeading"/>
          </w:pPr>
          <w:r>
            <w:t>Contents</w:t>
          </w:r>
        </w:p>
        <w:p w14:paraId="66A51A48" w14:textId="77777777" w:rsidR="003C6DD1" w:rsidRDefault="00976815">
          <w:r>
            <w:t>Introduction</w:t>
          </w:r>
          <w:r w:rsidR="004B533F">
            <w:t>……………………………………………………………………………………………………………………….2</w:t>
          </w:r>
        </w:p>
        <w:p w14:paraId="56809212" w14:textId="63219D94" w:rsidR="00C671AC" w:rsidRDefault="003C6DD1">
          <w:r>
            <w:t>Case Study……………………………………………………………………………………………………………………</w:t>
          </w:r>
          <w:r w:rsidR="00CD36BD">
            <w:t>……..3</w:t>
          </w:r>
        </w:p>
        <w:p w14:paraId="178E130C" w14:textId="077F40C2" w:rsidR="003A7A54" w:rsidRDefault="003A7A54">
          <w:r>
            <w:t>Health Assessment………………………………………………………………………………………………………………</w:t>
          </w:r>
          <w:r w:rsidR="00D07EA3">
            <w:t>5</w:t>
          </w:r>
        </w:p>
        <w:p w14:paraId="7B7A61B7" w14:textId="77777777" w:rsidR="00C72CB5" w:rsidRDefault="0074681E">
          <w:r>
            <w:t>Recommendation</w:t>
          </w:r>
          <w:r w:rsidR="00D36B8D">
            <w:t>s</w:t>
          </w:r>
          <w:r>
            <w:t>………………………………………………………………………………………………………………7</w:t>
          </w:r>
        </w:p>
        <w:p w14:paraId="46BEA9DC" w14:textId="77777777" w:rsidR="00C72CB5" w:rsidRDefault="00C72CB5">
          <w:r>
            <w:t>Conclusion………………………………………………………………………………………………………………………….8</w:t>
          </w:r>
        </w:p>
        <w:p w14:paraId="550A45AF" w14:textId="77777777" w:rsidR="00934C9B" w:rsidRDefault="00C72CB5">
          <w:r>
            <w:t>References…………………………………………………………………………………………………………………………..</w:t>
          </w:r>
          <w:r w:rsidR="00934C9B">
            <w:t>9</w:t>
          </w:r>
        </w:p>
        <w:p w14:paraId="5FDA0985" w14:textId="77777777" w:rsidR="00D74707" w:rsidRDefault="00934C9B">
          <w:r>
            <w:t>Appendix 1………………………………………………………………………………………………………………………….10</w:t>
          </w:r>
        </w:p>
        <w:p w14:paraId="7D2A25B5" w14:textId="58B9F146" w:rsidR="007F29EB" w:rsidRDefault="00D74707">
          <w:r>
            <w:t>Appendix 2………………………………………………………………………………………………………………………….</w:t>
          </w:r>
          <w:r w:rsidR="00284BC3">
            <w:t>13</w:t>
          </w:r>
        </w:p>
      </w:sdtContent>
    </w:sdt>
    <w:p w14:paraId="48034FD8" w14:textId="77777777" w:rsidR="00D91926" w:rsidRDefault="00D91926" w:rsidP="00FE6FD6">
      <w:pPr>
        <w:rPr>
          <w:rFonts w:ascii="Times New Roman" w:hAnsi="Times New Roman" w:cs="Times New Roman"/>
          <w:b/>
          <w:bCs/>
        </w:rPr>
      </w:pPr>
    </w:p>
    <w:p w14:paraId="4BA2C0FE" w14:textId="77777777" w:rsidR="00686136" w:rsidRDefault="00686136" w:rsidP="006A3B86">
      <w:pPr>
        <w:pStyle w:val="Heading3"/>
      </w:pPr>
      <w:bookmarkStart w:id="5" w:name="_Toc58717049"/>
      <w:bookmarkStart w:id="6" w:name="_Toc58717279"/>
      <w:bookmarkStart w:id="7" w:name="_Toc58717415"/>
    </w:p>
    <w:p w14:paraId="577E5911" w14:textId="77777777" w:rsidR="00686136" w:rsidRDefault="00686136" w:rsidP="006A3B86">
      <w:pPr>
        <w:pStyle w:val="Heading3"/>
      </w:pPr>
    </w:p>
    <w:p w14:paraId="1A36942E" w14:textId="2EECAC51" w:rsidR="00686136" w:rsidRDefault="00686136" w:rsidP="006A3B86">
      <w:pPr>
        <w:pStyle w:val="Heading3"/>
      </w:pPr>
    </w:p>
    <w:p w14:paraId="489B6842" w14:textId="0CFB74BC" w:rsidR="00DD13CC" w:rsidRDefault="00DD13CC" w:rsidP="00DD13CC"/>
    <w:p w14:paraId="25BA1216" w14:textId="6E549BE6" w:rsidR="00DD13CC" w:rsidRDefault="00DD13CC" w:rsidP="00DD13CC"/>
    <w:p w14:paraId="3EEDB274" w14:textId="3FE3D532" w:rsidR="00DD13CC" w:rsidRDefault="00DD13CC" w:rsidP="00DD13CC"/>
    <w:p w14:paraId="2276BCD4" w14:textId="4036C671" w:rsidR="00DD13CC" w:rsidRDefault="00DD13CC" w:rsidP="00DD13CC"/>
    <w:p w14:paraId="1067A416" w14:textId="730E9AF5" w:rsidR="00DD13CC" w:rsidRDefault="00DD13CC" w:rsidP="00DD13CC"/>
    <w:p w14:paraId="125BA756" w14:textId="77777777" w:rsidR="00DD13CC" w:rsidRPr="00DD13CC" w:rsidRDefault="00DD13CC" w:rsidP="00DD13CC"/>
    <w:p w14:paraId="26256C02" w14:textId="77777777" w:rsidR="00686136" w:rsidRDefault="00686136" w:rsidP="006A3B86">
      <w:pPr>
        <w:pStyle w:val="Heading3"/>
      </w:pPr>
    </w:p>
    <w:p w14:paraId="50CBB075" w14:textId="77777777" w:rsidR="000D396C" w:rsidRDefault="000D396C" w:rsidP="00FC2EE7">
      <w:pPr>
        <w:pStyle w:val="Heading3"/>
      </w:pPr>
    </w:p>
    <w:p w14:paraId="754B7814" w14:textId="09C7CB37" w:rsidR="00AD11EE" w:rsidRDefault="00FE6FD6" w:rsidP="00FC2EE7">
      <w:pPr>
        <w:pStyle w:val="Heading3"/>
      </w:pPr>
      <w:r w:rsidRPr="000D3C97">
        <w:t>Introductio</w:t>
      </w:r>
      <w:bookmarkEnd w:id="5"/>
      <w:bookmarkEnd w:id="6"/>
      <w:bookmarkEnd w:id="7"/>
      <w:r w:rsidR="00AD11EE">
        <w:t>n</w:t>
      </w:r>
    </w:p>
    <w:p w14:paraId="46B3DF4D" w14:textId="3B638E00" w:rsidR="00FE6FD6" w:rsidRPr="00FC2EE7" w:rsidRDefault="00FE6FD6" w:rsidP="00FC2EE7">
      <w:pPr>
        <w:pStyle w:val="Heading3"/>
      </w:pPr>
      <w:r w:rsidRPr="0094734C">
        <w:rPr>
          <w:rFonts w:ascii="Times New Roman" w:hAnsi="Times New Roman" w:cs="Times New Roman"/>
        </w:rPr>
        <w:t xml:space="preserve">In this report, </w:t>
      </w:r>
      <w:r w:rsidR="00A73A07" w:rsidRPr="0094734C">
        <w:rPr>
          <w:rFonts w:ascii="Times New Roman" w:hAnsi="Times New Roman" w:cs="Times New Roman"/>
        </w:rPr>
        <w:t xml:space="preserve">Type 2 Diabetes will be the primary focus. Diabetes is a disease in which a person’s body is unable to normalize the blood sugar on its own (Duffy, 2018, p. 7). </w:t>
      </w:r>
      <w:r w:rsidR="004C025E" w:rsidRPr="0094734C">
        <w:rPr>
          <w:rFonts w:ascii="Times New Roman" w:hAnsi="Times New Roman" w:cs="Times New Roman"/>
        </w:rPr>
        <w:t xml:space="preserve">We </w:t>
      </w:r>
      <w:r w:rsidRPr="0094734C">
        <w:rPr>
          <w:rFonts w:ascii="Times New Roman" w:hAnsi="Times New Roman" w:cs="Times New Roman"/>
        </w:rPr>
        <w:t xml:space="preserve">will </w:t>
      </w:r>
      <w:r w:rsidR="00A73A07" w:rsidRPr="0094734C">
        <w:rPr>
          <w:rFonts w:ascii="Times New Roman" w:hAnsi="Times New Roman" w:cs="Times New Roman"/>
        </w:rPr>
        <w:t xml:space="preserve">also </w:t>
      </w:r>
      <w:r w:rsidRPr="0094734C">
        <w:rPr>
          <w:rFonts w:ascii="Times New Roman" w:hAnsi="Times New Roman" w:cs="Times New Roman"/>
        </w:rPr>
        <w:t xml:space="preserve">be examining the normal and abnormal elements of physiology of an individual and their lifestyle. In this instance the individual will be </w:t>
      </w:r>
      <w:r w:rsidR="00220F15" w:rsidRPr="0094734C">
        <w:rPr>
          <w:rFonts w:ascii="Times New Roman" w:hAnsi="Times New Roman" w:cs="Times New Roman"/>
        </w:rPr>
        <w:t>referred to as</w:t>
      </w:r>
      <w:r w:rsidRPr="0094734C">
        <w:rPr>
          <w:rFonts w:ascii="Times New Roman" w:hAnsi="Times New Roman" w:cs="Times New Roman"/>
        </w:rPr>
        <w:t xml:space="preserve"> Patient A who is pre-diabetic. </w:t>
      </w:r>
      <w:r w:rsidR="00220F15" w:rsidRPr="0094734C">
        <w:rPr>
          <w:rFonts w:ascii="Times New Roman" w:hAnsi="Times New Roman" w:cs="Times New Roman"/>
        </w:rPr>
        <w:t>A case study will be conducted which will be linked to Task 1 poster which highlights the risk factors of type 2 diabetes</w:t>
      </w:r>
      <w:r w:rsidR="00AB0C0C" w:rsidRPr="0094734C">
        <w:rPr>
          <w:rFonts w:ascii="Times New Roman" w:hAnsi="Times New Roman" w:cs="Times New Roman"/>
        </w:rPr>
        <w:t xml:space="preserve">. There is also a questionnaire around Patient A lifestyle </w:t>
      </w:r>
      <w:r w:rsidR="00CE0DFE" w:rsidRPr="0094734C">
        <w:rPr>
          <w:rFonts w:ascii="Times New Roman" w:hAnsi="Times New Roman" w:cs="Times New Roman"/>
        </w:rPr>
        <w:t xml:space="preserve">which </w:t>
      </w:r>
      <w:r w:rsidR="00986279" w:rsidRPr="0094734C">
        <w:rPr>
          <w:rFonts w:ascii="Times New Roman" w:hAnsi="Times New Roman" w:cs="Times New Roman"/>
        </w:rPr>
        <w:t>can</w:t>
      </w:r>
      <w:r w:rsidR="00CE0DFE" w:rsidRPr="0094734C">
        <w:rPr>
          <w:rFonts w:ascii="Times New Roman" w:hAnsi="Times New Roman" w:cs="Times New Roman"/>
        </w:rPr>
        <w:t xml:space="preserve"> be </w:t>
      </w:r>
      <w:r w:rsidR="00986279" w:rsidRPr="0094734C">
        <w:rPr>
          <w:rFonts w:ascii="Times New Roman" w:hAnsi="Times New Roman" w:cs="Times New Roman"/>
        </w:rPr>
        <w:t xml:space="preserve">seen </w:t>
      </w:r>
      <w:r w:rsidR="007D509F" w:rsidRPr="0094734C">
        <w:rPr>
          <w:rFonts w:ascii="Times New Roman" w:hAnsi="Times New Roman" w:cs="Times New Roman"/>
        </w:rPr>
        <w:t>in</w:t>
      </w:r>
      <w:r w:rsidR="00585B0C" w:rsidRPr="0094734C">
        <w:rPr>
          <w:rFonts w:ascii="Times New Roman" w:hAnsi="Times New Roman" w:cs="Times New Roman"/>
        </w:rPr>
        <w:t xml:space="preserve"> </w:t>
      </w:r>
      <w:r w:rsidR="00986279" w:rsidRPr="0094734C">
        <w:rPr>
          <w:rFonts w:ascii="Times New Roman" w:hAnsi="Times New Roman" w:cs="Times New Roman"/>
        </w:rPr>
        <w:t>appendix</w:t>
      </w:r>
      <w:r w:rsidR="00027A62" w:rsidRPr="0094734C">
        <w:rPr>
          <w:rFonts w:ascii="Times New Roman" w:hAnsi="Times New Roman" w:cs="Times New Roman"/>
        </w:rPr>
        <w:t>1</w:t>
      </w:r>
      <w:r w:rsidR="00986279" w:rsidRPr="0094734C">
        <w:rPr>
          <w:rFonts w:ascii="Times New Roman" w:hAnsi="Times New Roman" w:cs="Times New Roman"/>
        </w:rPr>
        <w:t xml:space="preserve"> </w:t>
      </w:r>
      <w:r w:rsidRPr="0094734C">
        <w:rPr>
          <w:rFonts w:ascii="Times New Roman" w:hAnsi="Times New Roman" w:cs="Times New Roman"/>
        </w:rPr>
        <w:t xml:space="preserve">and based on the information collected, </w:t>
      </w:r>
      <w:r w:rsidR="00A73A07" w:rsidRPr="0094734C">
        <w:rPr>
          <w:rFonts w:ascii="Times New Roman" w:hAnsi="Times New Roman" w:cs="Times New Roman"/>
        </w:rPr>
        <w:t>Patient A</w:t>
      </w:r>
      <w:r w:rsidRPr="0094734C">
        <w:rPr>
          <w:rFonts w:ascii="Times New Roman" w:hAnsi="Times New Roman" w:cs="Times New Roman"/>
        </w:rPr>
        <w:t xml:space="preserve"> current lifestyle </w:t>
      </w:r>
      <w:r w:rsidR="00A73A07" w:rsidRPr="0094734C">
        <w:rPr>
          <w:rFonts w:ascii="Times New Roman" w:hAnsi="Times New Roman" w:cs="Times New Roman"/>
        </w:rPr>
        <w:t xml:space="preserve">will be analysed and </w:t>
      </w:r>
      <w:r w:rsidRPr="0094734C">
        <w:rPr>
          <w:rFonts w:ascii="Times New Roman" w:hAnsi="Times New Roman" w:cs="Times New Roman"/>
        </w:rPr>
        <w:t xml:space="preserve">assessed against the references that will </w:t>
      </w:r>
      <w:r w:rsidR="00012D9F" w:rsidRPr="0094734C">
        <w:rPr>
          <w:rFonts w:ascii="Times New Roman" w:hAnsi="Times New Roman" w:cs="Times New Roman"/>
        </w:rPr>
        <w:t xml:space="preserve">be </w:t>
      </w:r>
      <w:r w:rsidRPr="0094734C">
        <w:rPr>
          <w:rFonts w:ascii="Times New Roman" w:hAnsi="Times New Roman" w:cs="Times New Roman"/>
        </w:rPr>
        <w:t>sugges</w:t>
      </w:r>
      <w:r w:rsidR="00220F15" w:rsidRPr="0094734C">
        <w:rPr>
          <w:rFonts w:ascii="Times New Roman" w:hAnsi="Times New Roman" w:cs="Times New Roman"/>
        </w:rPr>
        <w:t>t</w:t>
      </w:r>
      <w:r w:rsidR="00012D9F" w:rsidRPr="0094734C">
        <w:rPr>
          <w:rFonts w:ascii="Times New Roman" w:hAnsi="Times New Roman" w:cs="Times New Roman"/>
        </w:rPr>
        <w:t>ed</w:t>
      </w:r>
      <w:r w:rsidRPr="0094734C">
        <w:rPr>
          <w:rFonts w:ascii="Times New Roman" w:hAnsi="Times New Roman" w:cs="Times New Roman"/>
        </w:rPr>
        <w:t xml:space="preserve"> </w:t>
      </w:r>
      <w:r w:rsidR="00871C57" w:rsidRPr="0094734C">
        <w:rPr>
          <w:rFonts w:ascii="Times New Roman" w:hAnsi="Times New Roman" w:cs="Times New Roman"/>
        </w:rPr>
        <w:t>regarding</w:t>
      </w:r>
      <w:r w:rsidRPr="0094734C">
        <w:rPr>
          <w:rFonts w:ascii="Times New Roman" w:hAnsi="Times New Roman" w:cs="Times New Roman"/>
        </w:rPr>
        <w:t xml:space="preserve"> their health. There will also be an analysis of the association between the collated data of the health and lifestyle questionnaire, body function and all their composition and structure. The references and suggestions prepared will be holistic, and they will focus on Patient A physical, emotional, nutritional as well as spiritual needs. </w:t>
      </w:r>
    </w:p>
    <w:p w14:paraId="466EECDE" w14:textId="75BDA69A" w:rsidR="009A7D5B" w:rsidRPr="0094734C" w:rsidRDefault="009A7D5B" w:rsidP="0094734C">
      <w:pPr>
        <w:spacing w:line="360" w:lineRule="auto"/>
        <w:rPr>
          <w:rFonts w:ascii="Times New Roman" w:eastAsia="Times New Roman" w:hAnsi="Times New Roman" w:cs="Times New Roman"/>
          <w:color w:val="1F1F1F"/>
          <w:sz w:val="24"/>
          <w:szCs w:val="24"/>
          <w:shd w:val="clear" w:color="auto" w:fill="FFFFFF"/>
          <w:lang w:eastAsia="en-GB"/>
        </w:rPr>
      </w:pPr>
      <w:r w:rsidRPr="0094734C">
        <w:rPr>
          <w:rFonts w:ascii="Times New Roman" w:eastAsia="Times New Roman" w:hAnsi="Times New Roman" w:cs="Times New Roman"/>
          <w:color w:val="1F1F1F"/>
          <w:sz w:val="24"/>
          <w:szCs w:val="24"/>
          <w:shd w:val="clear" w:color="auto" w:fill="FFFFFF"/>
          <w:lang w:eastAsia="en-GB"/>
        </w:rPr>
        <w:t>The functions of diet, exercise and other activities are all accepted as vital to a healthy lifestyle.</w:t>
      </w:r>
      <w:r w:rsidRPr="0094734C">
        <w:rPr>
          <w:rFonts w:ascii="Times New Roman" w:eastAsia="Times New Roman" w:hAnsi="Times New Roman" w:cs="Times New Roman"/>
          <w:sz w:val="24"/>
          <w:szCs w:val="24"/>
          <w:lang w:eastAsia="en-GB"/>
        </w:rPr>
        <w:t xml:space="preserve"> </w:t>
      </w:r>
      <w:r w:rsidRPr="0094734C">
        <w:rPr>
          <w:rFonts w:ascii="Times New Roman" w:eastAsia="Times New Roman" w:hAnsi="Times New Roman" w:cs="Times New Roman"/>
          <w:color w:val="1F1F1F"/>
          <w:sz w:val="24"/>
          <w:szCs w:val="24"/>
          <w:shd w:val="clear" w:color="auto" w:fill="FFFFFF"/>
          <w:lang w:eastAsia="en-GB"/>
        </w:rPr>
        <w:t>There is a widespread of obesity and related Type 2 diabetes that the world is facing with lasting impression on health and disease occurrence (Sieck, 2014)</w:t>
      </w:r>
      <w:r w:rsidR="00E322E8" w:rsidRPr="0094734C">
        <w:rPr>
          <w:rFonts w:ascii="Times New Roman" w:eastAsia="Times New Roman" w:hAnsi="Times New Roman" w:cs="Times New Roman"/>
          <w:color w:val="1F1F1F"/>
          <w:sz w:val="24"/>
          <w:szCs w:val="24"/>
          <w:shd w:val="clear" w:color="auto" w:fill="FFFFFF"/>
          <w:lang w:eastAsia="en-GB"/>
        </w:rPr>
        <w:t xml:space="preserve">. Based on Patient A’s vital statistics, her BMI shows that she is obese. It is common for people who are obese </w:t>
      </w:r>
      <w:r w:rsidR="00354CF3" w:rsidRPr="0094734C">
        <w:rPr>
          <w:rFonts w:ascii="Times New Roman" w:eastAsia="Times New Roman" w:hAnsi="Times New Roman" w:cs="Times New Roman"/>
          <w:color w:val="1F1F1F"/>
          <w:sz w:val="24"/>
          <w:szCs w:val="24"/>
          <w:shd w:val="clear" w:color="auto" w:fill="FFFFFF"/>
          <w:lang w:eastAsia="en-GB"/>
        </w:rPr>
        <w:t>or</w:t>
      </w:r>
      <w:r w:rsidR="00E322E8" w:rsidRPr="0094734C">
        <w:rPr>
          <w:rFonts w:ascii="Times New Roman" w:eastAsia="Times New Roman" w:hAnsi="Times New Roman" w:cs="Times New Roman"/>
          <w:color w:val="1F1F1F"/>
          <w:sz w:val="24"/>
          <w:szCs w:val="24"/>
          <w:shd w:val="clear" w:color="auto" w:fill="FFFFFF"/>
          <w:lang w:eastAsia="en-GB"/>
        </w:rPr>
        <w:t xml:space="preserve"> pre-diabetic to develop Type 2 Diabetes</w:t>
      </w:r>
      <w:r w:rsidR="00CA6F49">
        <w:rPr>
          <w:rFonts w:ascii="Times New Roman" w:eastAsia="Times New Roman" w:hAnsi="Times New Roman" w:cs="Times New Roman"/>
          <w:color w:val="1F1F1F"/>
          <w:sz w:val="24"/>
          <w:szCs w:val="24"/>
          <w:shd w:val="clear" w:color="auto" w:fill="FFFFFF"/>
          <w:lang w:eastAsia="en-GB"/>
        </w:rPr>
        <w:t>.</w:t>
      </w:r>
      <w:r w:rsidR="000759F4">
        <w:rPr>
          <w:rFonts w:ascii="Times New Roman" w:eastAsia="Times New Roman" w:hAnsi="Times New Roman" w:cs="Times New Roman"/>
          <w:color w:val="1F1F1F"/>
          <w:sz w:val="24"/>
          <w:szCs w:val="24"/>
          <w:shd w:val="clear" w:color="auto" w:fill="FFFFFF"/>
          <w:lang w:eastAsia="en-GB"/>
        </w:rPr>
        <w:t xml:space="preserve"> </w:t>
      </w:r>
      <w:r w:rsidR="00AF7B07">
        <w:rPr>
          <w:rFonts w:ascii="Times New Roman" w:eastAsia="Times New Roman" w:hAnsi="Times New Roman" w:cs="Times New Roman"/>
          <w:color w:val="1F1F1F"/>
          <w:sz w:val="24"/>
          <w:szCs w:val="24"/>
          <w:shd w:val="clear" w:color="auto" w:fill="FFFFFF"/>
          <w:lang w:eastAsia="en-GB"/>
        </w:rPr>
        <w:t>“</w:t>
      </w:r>
      <w:r w:rsidR="007843AE" w:rsidRPr="0094734C">
        <w:rPr>
          <w:rFonts w:ascii="Times New Roman" w:eastAsia="Times New Roman" w:hAnsi="Times New Roman" w:cs="Times New Roman"/>
          <w:color w:val="1F1F1F"/>
          <w:sz w:val="24"/>
          <w:szCs w:val="24"/>
          <w:shd w:val="clear" w:color="auto" w:fill="FFFFFF"/>
          <w:lang w:eastAsia="en-GB"/>
        </w:rPr>
        <w:t>Type 2 Diabetes progresses when the body is resilient to insulin or when the pancreas is incapable of producing insuli</w:t>
      </w:r>
      <w:r w:rsidR="002F6F25">
        <w:rPr>
          <w:rFonts w:ascii="Times New Roman" w:eastAsia="Times New Roman" w:hAnsi="Times New Roman" w:cs="Times New Roman"/>
          <w:color w:val="1F1F1F"/>
          <w:sz w:val="24"/>
          <w:szCs w:val="24"/>
          <w:shd w:val="clear" w:color="auto" w:fill="FFFFFF"/>
          <w:lang w:eastAsia="en-GB"/>
        </w:rPr>
        <w:t>n.</w:t>
      </w:r>
      <w:r w:rsidR="000759F4">
        <w:rPr>
          <w:rFonts w:ascii="Times New Roman" w:eastAsia="Times New Roman" w:hAnsi="Times New Roman" w:cs="Times New Roman"/>
          <w:color w:val="1F1F1F"/>
          <w:sz w:val="24"/>
          <w:szCs w:val="24"/>
          <w:shd w:val="clear" w:color="auto" w:fill="FFFFFF"/>
          <w:lang w:eastAsia="en-GB"/>
        </w:rPr>
        <w:t>”</w:t>
      </w:r>
      <w:r w:rsidR="007843AE" w:rsidRPr="0094734C">
        <w:rPr>
          <w:rFonts w:ascii="Times New Roman" w:eastAsia="Times New Roman" w:hAnsi="Times New Roman" w:cs="Times New Roman"/>
          <w:color w:val="1F1F1F"/>
          <w:sz w:val="24"/>
          <w:szCs w:val="24"/>
          <w:shd w:val="clear" w:color="auto" w:fill="FFFFFF"/>
          <w:lang w:eastAsia="en-GB"/>
        </w:rPr>
        <w:t xml:space="preserve"> (Colberg, 2018, p. 12).</w:t>
      </w:r>
    </w:p>
    <w:p w14:paraId="75AAE19B" w14:textId="77777777" w:rsidR="00397FD5" w:rsidRDefault="00397FD5" w:rsidP="00FE6FD6">
      <w:pPr>
        <w:rPr>
          <w:rFonts w:ascii="Times New Roman" w:hAnsi="Times New Roman" w:cs="Times New Roman"/>
          <w:b/>
          <w:bCs/>
          <w:sz w:val="24"/>
          <w:szCs w:val="24"/>
        </w:rPr>
      </w:pPr>
    </w:p>
    <w:p w14:paraId="3EC355A7" w14:textId="77777777" w:rsidR="00397FD5" w:rsidRDefault="00397FD5" w:rsidP="00FE6FD6">
      <w:pPr>
        <w:rPr>
          <w:rFonts w:ascii="Times New Roman" w:hAnsi="Times New Roman" w:cs="Times New Roman"/>
          <w:b/>
          <w:bCs/>
          <w:sz w:val="24"/>
          <w:szCs w:val="24"/>
        </w:rPr>
      </w:pPr>
    </w:p>
    <w:p w14:paraId="7E419568" w14:textId="77777777" w:rsidR="00397FD5" w:rsidRDefault="00397FD5" w:rsidP="00FE6FD6">
      <w:pPr>
        <w:rPr>
          <w:rFonts w:ascii="Times New Roman" w:hAnsi="Times New Roman" w:cs="Times New Roman"/>
          <w:b/>
          <w:bCs/>
          <w:sz w:val="24"/>
          <w:szCs w:val="24"/>
        </w:rPr>
      </w:pPr>
    </w:p>
    <w:p w14:paraId="6799B117" w14:textId="77777777" w:rsidR="00397FD5" w:rsidRDefault="00397FD5" w:rsidP="00FE6FD6">
      <w:pPr>
        <w:rPr>
          <w:rFonts w:ascii="Times New Roman" w:hAnsi="Times New Roman" w:cs="Times New Roman"/>
          <w:b/>
          <w:bCs/>
          <w:sz w:val="24"/>
          <w:szCs w:val="24"/>
        </w:rPr>
      </w:pPr>
    </w:p>
    <w:p w14:paraId="3E3E4FAF" w14:textId="77777777" w:rsidR="00397FD5" w:rsidRDefault="00397FD5" w:rsidP="00FE6FD6">
      <w:pPr>
        <w:rPr>
          <w:rFonts w:ascii="Times New Roman" w:hAnsi="Times New Roman" w:cs="Times New Roman"/>
          <w:b/>
          <w:bCs/>
          <w:sz w:val="24"/>
          <w:szCs w:val="24"/>
        </w:rPr>
      </w:pPr>
    </w:p>
    <w:p w14:paraId="14710CEB" w14:textId="77777777" w:rsidR="00397FD5" w:rsidRDefault="00397FD5" w:rsidP="00FE6FD6">
      <w:pPr>
        <w:rPr>
          <w:rFonts w:ascii="Times New Roman" w:hAnsi="Times New Roman" w:cs="Times New Roman"/>
          <w:b/>
          <w:bCs/>
          <w:sz w:val="24"/>
          <w:szCs w:val="24"/>
        </w:rPr>
      </w:pPr>
    </w:p>
    <w:p w14:paraId="0E65CAB7" w14:textId="77777777" w:rsidR="00397FD5" w:rsidRDefault="00397FD5" w:rsidP="00FE6FD6">
      <w:pPr>
        <w:rPr>
          <w:rFonts w:ascii="Times New Roman" w:hAnsi="Times New Roman" w:cs="Times New Roman"/>
          <w:b/>
          <w:bCs/>
          <w:sz w:val="24"/>
          <w:szCs w:val="24"/>
        </w:rPr>
      </w:pPr>
    </w:p>
    <w:p w14:paraId="18411C1C" w14:textId="77777777" w:rsidR="00397FD5" w:rsidRDefault="00397FD5" w:rsidP="00FE6FD6">
      <w:pPr>
        <w:rPr>
          <w:rFonts w:ascii="Times New Roman" w:hAnsi="Times New Roman" w:cs="Times New Roman"/>
          <w:b/>
          <w:bCs/>
          <w:sz w:val="24"/>
          <w:szCs w:val="24"/>
        </w:rPr>
      </w:pPr>
    </w:p>
    <w:p w14:paraId="734B5C63" w14:textId="77777777" w:rsidR="00397FD5" w:rsidRDefault="00397FD5" w:rsidP="00FE6FD6">
      <w:pPr>
        <w:rPr>
          <w:rFonts w:ascii="Times New Roman" w:hAnsi="Times New Roman" w:cs="Times New Roman"/>
          <w:b/>
          <w:bCs/>
          <w:sz w:val="24"/>
          <w:szCs w:val="24"/>
        </w:rPr>
      </w:pPr>
    </w:p>
    <w:p w14:paraId="05961105" w14:textId="14E01326" w:rsidR="00FE6FD6" w:rsidRPr="001F1C1E" w:rsidRDefault="00FE6FD6" w:rsidP="00FE6FD6">
      <w:pPr>
        <w:rPr>
          <w:rFonts w:ascii="Times New Roman" w:hAnsi="Times New Roman" w:cs="Times New Roman"/>
          <w:b/>
          <w:bCs/>
          <w:sz w:val="24"/>
          <w:szCs w:val="24"/>
        </w:rPr>
      </w:pPr>
      <w:r w:rsidRPr="001F1C1E">
        <w:rPr>
          <w:rFonts w:ascii="Times New Roman" w:hAnsi="Times New Roman" w:cs="Times New Roman"/>
          <w:b/>
          <w:bCs/>
          <w:sz w:val="24"/>
          <w:szCs w:val="24"/>
        </w:rPr>
        <w:lastRenderedPageBreak/>
        <w:t xml:space="preserve">Case Study </w:t>
      </w:r>
    </w:p>
    <w:p w14:paraId="4A9E0CB8" w14:textId="463D6EA7" w:rsidR="00FE6FD6" w:rsidRDefault="00FE6FD6" w:rsidP="00D57C46">
      <w:pPr>
        <w:spacing w:line="360" w:lineRule="auto"/>
        <w:rPr>
          <w:rFonts w:ascii="Times New Roman" w:hAnsi="Times New Roman" w:cs="Times New Roman"/>
          <w:sz w:val="24"/>
          <w:szCs w:val="24"/>
        </w:rPr>
      </w:pPr>
      <w:r w:rsidRPr="001F1C1E">
        <w:rPr>
          <w:rFonts w:ascii="Times New Roman" w:hAnsi="Times New Roman" w:cs="Times New Roman"/>
          <w:sz w:val="24"/>
          <w:szCs w:val="24"/>
        </w:rPr>
        <w:t xml:space="preserve">Patient A is a professional, fifty-year-old woman </w:t>
      </w:r>
      <w:r w:rsidR="00405137">
        <w:rPr>
          <w:rFonts w:ascii="Times New Roman" w:hAnsi="Times New Roman" w:cs="Times New Roman"/>
          <w:sz w:val="24"/>
          <w:szCs w:val="24"/>
        </w:rPr>
        <w:t>from African origin</w:t>
      </w:r>
      <w:r w:rsidRPr="001F1C1E">
        <w:rPr>
          <w:rFonts w:ascii="Times New Roman" w:hAnsi="Times New Roman" w:cs="Times New Roman"/>
          <w:sz w:val="24"/>
          <w:szCs w:val="24"/>
        </w:rPr>
        <w:t xml:space="preserve"> who leads a busy lifestyle. </w:t>
      </w:r>
      <w:r w:rsidR="004C44B0">
        <w:rPr>
          <w:rFonts w:ascii="Times New Roman" w:hAnsi="Times New Roman" w:cs="Times New Roman"/>
          <w:sz w:val="24"/>
          <w:szCs w:val="24"/>
        </w:rPr>
        <w:t>She holds</w:t>
      </w:r>
      <w:r w:rsidRPr="001F1C1E">
        <w:rPr>
          <w:rFonts w:ascii="Times New Roman" w:hAnsi="Times New Roman" w:cs="Times New Roman"/>
          <w:sz w:val="24"/>
          <w:szCs w:val="24"/>
        </w:rPr>
        <w:t xml:space="preserve"> a </w:t>
      </w:r>
      <w:r w:rsidR="004C44B0">
        <w:rPr>
          <w:rFonts w:ascii="Times New Roman" w:hAnsi="Times New Roman" w:cs="Times New Roman"/>
          <w:sz w:val="24"/>
          <w:szCs w:val="24"/>
        </w:rPr>
        <w:t xml:space="preserve">PHD and is </w:t>
      </w:r>
      <w:r w:rsidRPr="001F1C1E">
        <w:rPr>
          <w:rFonts w:ascii="Times New Roman" w:hAnsi="Times New Roman" w:cs="Times New Roman"/>
          <w:sz w:val="24"/>
          <w:szCs w:val="24"/>
        </w:rPr>
        <w:t xml:space="preserve">lecturer in a university and not only a lecturer, but also the head of her department. Outside of her profession as a university lecturer, she is also a Minister of Religion and this requires her to go out into the field visiting people and fulfilling her ministerial duties. </w:t>
      </w:r>
      <w:r w:rsidRPr="004C44B0">
        <w:rPr>
          <w:rFonts w:ascii="Times New Roman" w:hAnsi="Times New Roman" w:cs="Times New Roman"/>
          <w:sz w:val="24"/>
          <w:szCs w:val="24"/>
        </w:rPr>
        <w:t xml:space="preserve">As a result of </w:t>
      </w:r>
      <w:r w:rsidR="004C44B0">
        <w:rPr>
          <w:rFonts w:ascii="Times New Roman" w:hAnsi="Times New Roman" w:cs="Times New Roman"/>
          <w:sz w:val="24"/>
          <w:szCs w:val="24"/>
        </w:rPr>
        <w:t>this</w:t>
      </w:r>
      <w:r w:rsidRPr="004C44B0">
        <w:rPr>
          <w:rFonts w:ascii="Times New Roman" w:hAnsi="Times New Roman" w:cs="Times New Roman"/>
          <w:sz w:val="24"/>
          <w:szCs w:val="24"/>
        </w:rPr>
        <w:t xml:space="preserve"> she has developed</w:t>
      </w:r>
      <w:r w:rsidR="002A3876">
        <w:rPr>
          <w:rFonts w:ascii="Times New Roman" w:hAnsi="Times New Roman" w:cs="Times New Roman"/>
          <w:sz w:val="24"/>
          <w:szCs w:val="24"/>
        </w:rPr>
        <w:t xml:space="preserve"> irregular</w:t>
      </w:r>
      <w:r w:rsidR="004C44B0" w:rsidRPr="004C44B0">
        <w:rPr>
          <w:rFonts w:ascii="Times New Roman" w:hAnsi="Times New Roman" w:cs="Times New Roman"/>
          <w:sz w:val="24"/>
          <w:szCs w:val="24"/>
        </w:rPr>
        <w:t xml:space="preserve"> eating habit</w:t>
      </w:r>
      <w:r w:rsidR="002A3876">
        <w:rPr>
          <w:rFonts w:ascii="Times New Roman" w:hAnsi="Times New Roman" w:cs="Times New Roman"/>
          <w:sz w:val="24"/>
          <w:szCs w:val="24"/>
        </w:rPr>
        <w:t>s</w:t>
      </w:r>
      <w:r w:rsidR="004C44B0" w:rsidRPr="004C44B0">
        <w:rPr>
          <w:rFonts w:ascii="Times New Roman" w:hAnsi="Times New Roman" w:cs="Times New Roman"/>
          <w:sz w:val="24"/>
          <w:szCs w:val="24"/>
        </w:rPr>
        <w:t xml:space="preserve"> where she</w:t>
      </w:r>
      <w:r w:rsidRPr="004C44B0">
        <w:rPr>
          <w:rFonts w:ascii="Times New Roman" w:hAnsi="Times New Roman" w:cs="Times New Roman"/>
          <w:sz w:val="24"/>
          <w:szCs w:val="24"/>
        </w:rPr>
        <w:t xml:space="preserve"> sometimes does not find time to eat</w:t>
      </w:r>
      <w:r w:rsidR="004C44B0">
        <w:rPr>
          <w:rFonts w:ascii="Times New Roman" w:hAnsi="Times New Roman" w:cs="Times New Roman"/>
          <w:sz w:val="24"/>
          <w:szCs w:val="24"/>
        </w:rPr>
        <w:t>,</w:t>
      </w:r>
      <w:r w:rsidRPr="004C44B0">
        <w:rPr>
          <w:rFonts w:ascii="Times New Roman" w:hAnsi="Times New Roman" w:cs="Times New Roman"/>
          <w:sz w:val="24"/>
          <w:szCs w:val="24"/>
        </w:rPr>
        <w:t xml:space="preserve"> as well as she might be fasting from food </w:t>
      </w:r>
      <w:r w:rsidR="004C44B0">
        <w:rPr>
          <w:rFonts w:ascii="Times New Roman" w:hAnsi="Times New Roman" w:cs="Times New Roman"/>
          <w:sz w:val="24"/>
          <w:szCs w:val="24"/>
        </w:rPr>
        <w:t xml:space="preserve">because of religious practices </w:t>
      </w:r>
      <w:r w:rsidRPr="004C44B0">
        <w:rPr>
          <w:rFonts w:ascii="Times New Roman" w:hAnsi="Times New Roman" w:cs="Times New Roman"/>
          <w:sz w:val="24"/>
          <w:szCs w:val="24"/>
        </w:rPr>
        <w:t>and this has a physical impact on the body</w:t>
      </w:r>
      <w:r w:rsidR="004C44B0" w:rsidRPr="004C44B0">
        <w:rPr>
          <w:rFonts w:ascii="Times New Roman" w:hAnsi="Times New Roman" w:cs="Times New Roman"/>
          <w:sz w:val="24"/>
          <w:szCs w:val="24"/>
        </w:rPr>
        <w:t>.</w:t>
      </w:r>
      <w:r w:rsidRPr="001F1C1E">
        <w:rPr>
          <w:rFonts w:ascii="Times New Roman" w:hAnsi="Times New Roman" w:cs="Times New Roman"/>
          <w:sz w:val="24"/>
          <w:szCs w:val="24"/>
        </w:rPr>
        <w:t xml:space="preserve"> This also leads to her having a high stress life because of her duties and responsibilities. Patient A does not smoke and has never smoked in her life, as she is aware of the health implications of smoking. </w:t>
      </w:r>
    </w:p>
    <w:p w14:paraId="5F16D77D" w14:textId="77777777" w:rsidR="004C44B0" w:rsidRPr="001F1C1E" w:rsidRDefault="004C44B0" w:rsidP="00D57C46">
      <w:pPr>
        <w:spacing w:line="360" w:lineRule="auto"/>
        <w:rPr>
          <w:rFonts w:ascii="Times New Roman" w:hAnsi="Times New Roman" w:cs="Times New Roman"/>
          <w:sz w:val="24"/>
          <w:szCs w:val="24"/>
        </w:rPr>
      </w:pPr>
      <w:r w:rsidRPr="001F1C1E">
        <w:rPr>
          <w:rFonts w:ascii="Times New Roman" w:hAnsi="Times New Roman" w:cs="Times New Roman"/>
          <w:sz w:val="24"/>
          <w:szCs w:val="24"/>
        </w:rPr>
        <w:t>These are her vital statistics:</w:t>
      </w:r>
    </w:p>
    <w:p w14:paraId="17CCB118" w14:textId="77777777" w:rsidR="004C44B0" w:rsidRPr="001F1C1E" w:rsidRDefault="004C44B0" w:rsidP="00D57C46">
      <w:pPr>
        <w:spacing w:line="360" w:lineRule="auto"/>
        <w:rPr>
          <w:rFonts w:ascii="Times New Roman" w:hAnsi="Times New Roman" w:cs="Times New Roman"/>
          <w:sz w:val="24"/>
          <w:szCs w:val="24"/>
        </w:rPr>
      </w:pPr>
      <w:r w:rsidRPr="001F1C1E">
        <w:rPr>
          <w:rFonts w:ascii="Times New Roman" w:hAnsi="Times New Roman" w:cs="Times New Roman"/>
          <w:sz w:val="24"/>
          <w:szCs w:val="24"/>
        </w:rPr>
        <w:t xml:space="preserve">Weight: </w:t>
      </w:r>
      <w:r w:rsidRPr="001F1C1E">
        <w:rPr>
          <w:rFonts w:ascii="Times New Roman" w:hAnsi="Times New Roman" w:cs="Times New Roman"/>
          <w:sz w:val="24"/>
          <w:szCs w:val="24"/>
        </w:rPr>
        <w:tab/>
        <w:t>103.8 Kg or 16.5 stones</w:t>
      </w:r>
    </w:p>
    <w:p w14:paraId="22B29573" w14:textId="77777777" w:rsidR="004C44B0" w:rsidRPr="001F1C1E" w:rsidRDefault="004C44B0" w:rsidP="00D57C46">
      <w:pPr>
        <w:spacing w:line="360" w:lineRule="auto"/>
        <w:rPr>
          <w:rFonts w:ascii="Times New Roman" w:hAnsi="Times New Roman" w:cs="Times New Roman"/>
          <w:sz w:val="24"/>
          <w:szCs w:val="24"/>
        </w:rPr>
      </w:pPr>
      <w:r w:rsidRPr="001F1C1E">
        <w:rPr>
          <w:rFonts w:ascii="Times New Roman" w:hAnsi="Times New Roman" w:cs="Times New Roman"/>
          <w:sz w:val="24"/>
          <w:szCs w:val="24"/>
        </w:rPr>
        <w:t xml:space="preserve">Height:   </w:t>
      </w:r>
      <w:r w:rsidRPr="001F1C1E">
        <w:rPr>
          <w:rFonts w:ascii="Times New Roman" w:hAnsi="Times New Roman" w:cs="Times New Roman"/>
          <w:sz w:val="24"/>
          <w:szCs w:val="24"/>
        </w:rPr>
        <w:tab/>
        <w:t>5’ 3” or 160 cm</w:t>
      </w:r>
    </w:p>
    <w:p w14:paraId="381C2B4E" w14:textId="10A92D7D" w:rsidR="004C44B0" w:rsidRDefault="004C44B0" w:rsidP="00D57C46">
      <w:pPr>
        <w:spacing w:line="360" w:lineRule="auto"/>
        <w:rPr>
          <w:rFonts w:ascii="Times New Roman" w:hAnsi="Times New Roman" w:cs="Times New Roman"/>
          <w:sz w:val="24"/>
          <w:szCs w:val="24"/>
        </w:rPr>
      </w:pPr>
      <w:r w:rsidRPr="001F1C1E">
        <w:rPr>
          <w:rFonts w:ascii="Times New Roman" w:hAnsi="Times New Roman" w:cs="Times New Roman"/>
          <w:sz w:val="24"/>
          <w:szCs w:val="24"/>
        </w:rPr>
        <w:t xml:space="preserve">BMI: </w:t>
      </w:r>
      <w:r w:rsidRPr="001F1C1E">
        <w:rPr>
          <w:rFonts w:ascii="Times New Roman" w:hAnsi="Times New Roman" w:cs="Times New Roman"/>
          <w:sz w:val="24"/>
          <w:szCs w:val="24"/>
        </w:rPr>
        <w:tab/>
        <w:t xml:space="preserve">  </w:t>
      </w:r>
      <w:r w:rsidRPr="001F1C1E">
        <w:rPr>
          <w:rFonts w:ascii="Times New Roman" w:hAnsi="Times New Roman" w:cs="Times New Roman"/>
          <w:sz w:val="24"/>
          <w:szCs w:val="24"/>
        </w:rPr>
        <w:tab/>
        <w:t xml:space="preserve">40.5 </w:t>
      </w:r>
    </w:p>
    <w:p w14:paraId="2C550ADA" w14:textId="7BAB979B" w:rsidR="004C44B0" w:rsidRDefault="004C44B0" w:rsidP="00D57C46">
      <w:pPr>
        <w:spacing w:line="360" w:lineRule="auto"/>
        <w:rPr>
          <w:rFonts w:ascii="Times New Roman" w:hAnsi="Times New Roman" w:cs="Times New Roman"/>
          <w:sz w:val="24"/>
          <w:szCs w:val="24"/>
        </w:rPr>
      </w:pPr>
      <w:r w:rsidRPr="001F1C1E">
        <w:rPr>
          <w:rFonts w:ascii="Times New Roman" w:hAnsi="Times New Roman" w:cs="Times New Roman"/>
          <w:sz w:val="24"/>
          <w:szCs w:val="24"/>
        </w:rPr>
        <w:t>Patient A medical records shows that her blood pressure levels are normal, her cholesterol level is normal, and her blood sugar is also normal. In spite her blood sugar being normal</w:t>
      </w:r>
      <w:r>
        <w:rPr>
          <w:rFonts w:ascii="Times New Roman" w:hAnsi="Times New Roman" w:cs="Times New Roman"/>
          <w:sz w:val="24"/>
          <w:szCs w:val="24"/>
        </w:rPr>
        <w:t xml:space="preserve"> she is pre-diabetic. H</w:t>
      </w:r>
      <w:r w:rsidRPr="001F1C1E">
        <w:rPr>
          <w:rFonts w:ascii="Times New Roman" w:hAnsi="Times New Roman" w:cs="Times New Roman"/>
          <w:sz w:val="24"/>
          <w:szCs w:val="24"/>
        </w:rPr>
        <w:t xml:space="preserve">er BMI results </w:t>
      </w:r>
      <w:r>
        <w:rPr>
          <w:rFonts w:ascii="Times New Roman" w:hAnsi="Times New Roman" w:cs="Times New Roman"/>
          <w:sz w:val="24"/>
          <w:szCs w:val="24"/>
        </w:rPr>
        <w:t xml:space="preserve">also </w:t>
      </w:r>
      <w:r w:rsidRPr="001F1C1E">
        <w:rPr>
          <w:rFonts w:ascii="Times New Roman" w:hAnsi="Times New Roman" w:cs="Times New Roman"/>
          <w:sz w:val="24"/>
          <w:szCs w:val="24"/>
        </w:rPr>
        <w:t>show that she is obese</w:t>
      </w:r>
      <w:r>
        <w:rPr>
          <w:rFonts w:ascii="Times New Roman" w:hAnsi="Times New Roman" w:cs="Times New Roman"/>
          <w:sz w:val="24"/>
          <w:szCs w:val="24"/>
        </w:rPr>
        <w:t>.</w:t>
      </w:r>
      <w:r w:rsidRPr="001F1C1E">
        <w:rPr>
          <w:rFonts w:ascii="Times New Roman" w:hAnsi="Times New Roman" w:cs="Times New Roman"/>
          <w:sz w:val="24"/>
          <w:szCs w:val="24"/>
        </w:rPr>
        <w:t xml:space="preserve"> </w:t>
      </w:r>
    </w:p>
    <w:p w14:paraId="247A51B1" w14:textId="07EA3769" w:rsidR="004C44B0" w:rsidRDefault="004C44B0" w:rsidP="00D57C46">
      <w:pPr>
        <w:spacing w:line="360" w:lineRule="auto"/>
        <w:rPr>
          <w:rFonts w:ascii="Times New Roman" w:hAnsi="Times New Roman" w:cs="Times New Roman"/>
          <w:sz w:val="24"/>
          <w:szCs w:val="24"/>
        </w:rPr>
      </w:pPr>
      <w:r w:rsidRPr="001F1C1E">
        <w:rPr>
          <w:rFonts w:ascii="Times New Roman" w:hAnsi="Times New Roman" w:cs="Times New Roman"/>
          <w:sz w:val="24"/>
          <w:szCs w:val="24"/>
        </w:rPr>
        <w:t xml:space="preserve">She suffers from Seronegative Rheumatoid Arthritis in the right hand and because of this she has </w:t>
      </w:r>
      <w:r>
        <w:rPr>
          <w:rFonts w:ascii="Times New Roman" w:hAnsi="Times New Roman" w:cs="Times New Roman"/>
          <w:sz w:val="24"/>
          <w:szCs w:val="24"/>
        </w:rPr>
        <w:t>been</w:t>
      </w:r>
      <w:r w:rsidRPr="001F1C1E">
        <w:rPr>
          <w:rFonts w:ascii="Times New Roman" w:hAnsi="Times New Roman" w:cs="Times New Roman"/>
          <w:sz w:val="24"/>
          <w:szCs w:val="24"/>
        </w:rPr>
        <w:t xml:space="preserve"> </w:t>
      </w:r>
      <w:r>
        <w:rPr>
          <w:rFonts w:ascii="Times New Roman" w:hAnsi="Times New Roman" w:cs="Times New Roman"/>
          <w:sz w:val="24"/>
          <w:szCs w:val="24"/>
        </w:rPr>
        <w:t xml:space="preserve">taking </w:t>
      </w:r>
      <w:r w:rsidRPr="001F1C1E">
        <w:rPr>
          <w:rFonts w:ascii="Times New Roman" w:hAnsi="Times New Roman" w:cs="Times New Roman"/>
          <w:sz w:val="24"/>
          <w:szCs w:val="24"/>
        </w:rPr>
        <w:t xml:space="preserve">Hydroxychloroquine Sulphate tablets of which the side effects </w:t>
      </w:r>
      <w:r>
        <w:rPr>
          <w:rFonts w:ascii="Times New Roman" w:hAnsi="Times New Roman" w:cs="Times New Roman"/>
          <w:sz w:val="24"/>
          <w:szCs w:val="24"/>
        </w:rPr>
        <w:t xml:space="preserve">can </w:t>
      </w:r>
      <w:r w:rsidRPr="001F1C1E">
        <w:rPr>
          <w:rFonts w:ascii="Times New Roman" w:hAnsi="Times New Roman" w:cs="Times New Roman"/>
          <w:sz w:val="24"/>
          <w:szCs w:val="24"/>
        </w:rPr>
        <w:t>have an impact on the lungs, kidneys and can sometimes trigger cataract in the eye. Patient A has undergone an operation on her eye, and this could have been caused by her medication that she has</w:t>
      </w:r>
      <w:r>
        <w:rPr>
          <w:rFonts w:ascii="Times New Roman" w:hAnsi="Times New Roman" w:cs="Times New Roman"/>
          <w:sz w:val="24"/>
          <w:szCs w:val="24"/>
        </w:rPr>
        <w:t xml:space="preserve"> </w:t>
      </w:r>
      <w:r w:rsidRPr="001F1C1E">
        <w:rPr>
          <w:rFonts w:ascii="Times New Roman" w:hAnsi="Times New Roman" w:cs="Times New Roman"/>
          <w:sz w:val="24"/>
          <w:szCs w:val="24"/>
        </w:rPr>
        <w:t>take</w:t>
      </w:r>
      <w:r>
        <w:rPr>
          <w:rFonts w:ascii="Times New Roman" w:hAnsi="Times New Roman" w:cs="Times New Roman"/>
          <w:sz w:val="24"/>
          <w:szCs w:val="24"/>
        </w:rPr>
        <w:t>n</w:t>
      </w:r>
      <w:r w:rsidRPr="001F1C1E">
        <w:rPr>
          <w:rFonts w:ascii="Times New Roman" w:hAnsi="Times New Roman" w:cs="Times New Roman"/>
          <w:sz w:val="24"/>
          <w:szCs w:val="24"/>
        </w:rPr>
        <w:t>. This causes her to have two eye tests done per year just to keep a check on her eyesight.</w:t>
      </w:r>
    </w:p>
    <w:p w14:paraId="3F5C690C" w14:textId="1493CCC0" w:rsidR="007D3F9A" w:rsidRPr="001F1C1E" w:rsidRDefault="007D3F9A" w:rsidP="00D57C46">
      <w:pPr>
        <w:spacing w:line="360" w:lineRule="auto"/>
        <w:rPr>
          <w:rFonts w:ascii="Times New Roman" w:hAnsi="Times New Roman" w:cs="Times New Roman"/>
          <w:sz w:val="24"/>
          <w:szCs w:val="24"/>
        </w:rPr>
      </w:pPr>
      <w:r w:rsidRPr="007D3F9A">
        <w:rPr>
          <w:rFonts w:ascii="Times New Roman" w:hAnsi="Times New Roman" w:cs="Times New Roman"/>
          <w:sz w:val="24"/>
          <w:szCs w:val="24"/>
        </w:rPr>
        <w:t xml:space="preserve">Even though she has a balanced thyroid level, practices healthy </w:t>
      </w:r>
      <w:r w:rsidR="00B75CA6" w:rsidRPr="007D3F9A">
        <w:rPr>
          <w:rFonts w:ascii="Times New Roman" w:hAnsi="Times New Roman" w:cs="Times New Roman"/>
          <w:sz w:val="24"/>
          <w:szCs w:val="24"/>
        </w:rPr>
        <w:t>eating,</w:t>
      </w:r>
      <w:r w:rsidRPr="007D3F9A">
        <w:rPr>
          <w:rFonts w:ascii="Times New Roman" w:hAnsi="Times New Roman" w:cs="Times New Roman"/>
          <w:sz w:val="24"/>
          <w:szCs w:val="24"/>
        </w:rPr>
        <w:t xml:space="preserve"> and does regular exercise, she still suffers with weight gain and hormone imbalance so she will be doing a hormone imbalance test in the future.</w:t>
      </w:r>
    </w:p>
    <w:p w14:paraId="32C04883" w14:textId="1A629B74" w:rsidR="00FE6FD6" w:rsidRPr="001F1C1E" w:rsidRDefault="00FE6FD6" w:rsidP="00D57C46">
      <w:pPr>
        <w:spacing w:line="360" w:lineRule="auto"/>
        <w:rPr>
          <w:rFonts w:ascii="Times New Roman" w:hAnsi="Times New Roman" w:cs="Times New Roman"/>
          <w:sz w:val="24"/>
          <w:szCs w:val="24"/>
        </w:rPr>
      </w:pPr>
      <w:r w:rsidRPr="001F1C1E">
        <w:rPr>
          <w:rFonts w:ascii="Times New Roman" w:hAnsi="Times New Roman" w:cs="Times New Roman"/>
          <w:sz w:val="24"/>
          <w:szCs w:val="24"/>
        </w:rPr>
        <w:lastRenderedPageBreak/>
        <w:t xml:space="preserve">Patient A has a good social life and when she goes out to socialise, she might consume an average of one to two units of alcohol so as to not feel left out by her friends. She </w:t>
      </w:r>
      <w:r w:rsidR="007D3F9A" w:rsidRPr="001F1C1E">
        <w:rPr>
          <w:rFonts w:ascii="Times New Roman" w:hAnsi="Times New Roman" w:cs="Times New Roman"/>
          <w:sz w:val="24"/>
          <w:szCs w:val="24"/>
        </w:rPr>
        <w:t>practices</w:t>
      </w:r>
      <w:r w:rsidRPr="001F1C1E">
        <w:rPr>
          <w:rFonts w:ascii="Times New Roman" w:hAnsi="Times New Roman" w:cs="Times New Roman"/>
          <w:sz w:val="24"/>
          <w:szCs w:val="24"/>
        </w:rPr>
        <w:t xml:space="preserve"> healthy </w:t>
      </w:r>
      <w:r w:rsidR="007169EF">
        <w:rPr>
          <w:rFonts w:ascii="Times New Roman" w:hAnsi="Times New Roman" w:cs="Times New Roman"/>
          <w:sz w:val="24"/>
          <w:szCs w:val="24"/>
        </w:rPr>
        <w:t xml:space="preserve">eating </w:t>
      </w:r>
      <w:r w:rsidRPr="001F1C1E">
        <w:rPr>
          <w:rFonts w:ascii="Times New Roman" w:hAnsi="Times New Roman" w:cs="Times New Roman"/>
          <w:sz w:val="24"/>
          <w:szCs w:val="24"/>
        </w:rPr>
        <w:t>and has a balanced diet which includes her eating meat and everything else</w:t>
      </w:r>
      <w:r w:rsidRPr="004D22B6">
        <w:rPr>
          <w:rFonts w:ascii="Times New Roman" w:hAnsi="Times New Roman" w:cs="Times New Roman"/>
          <w:sz w:val="24"/>
          <w:szCs w:val="24"/>
        </w:rPr>
        <w:t xml:space="preserve">. </w:t>
      </w:r>
      <w:r w:rsidR="007D3F9A">
        <w:rPr>
          <w:rFonts w:ascii="Times New Roman" w:hAnsi="Times New Roman" w:cs="Times New Roman"/>
          <w:sz w:val="24"/>
          <w:szCs w:val="24"/>
        </w:rPr>
        <w:t>Patient A</w:t>
      </w:r>
      <w:r w:rsidRPr="004D22B6">
        <w:rPr>
          <w:rFonts w:ascii="Times New Roman" w:hAnsi="Times New Roman" w:cs="Times New Roman"/>
          <w:sz w:val="24"/>
          <w:szCs w:val="24"/>
        </w:rPr>
        <w:t xml:space="preserve"> exercises for an hour each week as well as playing golf. </w:t>
      </w:r>
    </w:p>
    <w:p w14:paraId="4EB6DFD9" w14:textId="740488A5" w:rsidR="00FE6FD6" w:rsidRPr="001F1C1E" w:rsidRDefault="00FE6FD6" w:rsidP="00D57C46">
      <w:pPr>
        <w:spacing w:line="360" w:lineRule="auto"/>
        <w:rPr>
          <w:rFonts w:ascii="Times New Roman" w:hAnsi="Times New Roman" w:cs="Times New Roman"/>
          <w:sz w:val="24"/>
          <w:szCs w:val="24"/>
        </w:rPr>
      </w:pPr>
      <w:r w:rsidRPr="001F1C1E">
        <w:rPr>
          <w:rFonts w:ascii="Times New Roman" w:hAnsi="Times New Roman" w:cs="Times New Roman"/>
          <w:sz w:val="24"/>
          <w:szCs w:val="24"/>
        </w:rPr>
        <w:t>Her African descent suggest that she may consume a lot of spice, as coming from a black African background the popular cuisine in her culture is to cook with a lot of spices. She has never had a heart attack, neither has she suffered from angina. However, there is</w:t>
      </w:r>
      <w:r w:rsidR="00204897">
        <w:rPr>
          <w:rFonts w:ascii="Times New Roman" w:hAnsi="Times New Roman" w:cs="Times New Roman"/>
          <w:sz w:val="24"/>
          <w:szCs w:val="24"/>
        </w:rPr>
        <w:t xml:space="preserve"> a</w:t>
      </w:r>
      <w:r w:rsidR="00397FD5">
        <w:rPr>
          <w:rFonts w:ascii="Times New Roman" w:hAnsi="Times New Roman" w:cs="Times New Roman"/>
          <w:sz w:val="24"/>
          <w:szCs w:val="24"/>
        </w:rPr>
        <w:t xml:space="preserve"> </w:t>
      </w:r>
      <w:r w:rsidRPr="007D3F9A">
        <w:rPr>
          <w:rFonts w:ascii="Times New Roman" w:hAnsi="Times New Roman" w:cs="Times New Roman"/>
          <w:sz w:val="24"/>
          <w:szCs w:val="24"/>
        </w:rPr>
        <w:t xml:space="preserve">history of </w:t>
      </w:r>
      <w:r w:rsidR="007D3F9A" w:rsidRPr="007D3F9A">
        <w:rPr>
          <w:rFonts w:ascii="Times New Roman" w:hAnsi="Times New Roman" w:cs="Times New Roman"/>
          <w:sz w:val="24"/>
          <w:szCs w:val="24"/>
        </w:rPr>
        <w:t>stroke</w:t>
      </w:r>
      <w:r w:rsidRPr="007D3F9A">
        <w:rPr>
          <w:rFonts w:ascii="Times New Roman" w:hAnsi="Times New Roman" w:cs="Times New Roman"/>
          <w:sz w:val="24"/>
          <w:szCs w:val="24"/>
        </w:rPr>
        <w:t xml:space="preserve"> on the maternal side of her family as there are a few cases of </w:t>
      </w:r>
      <w:r w:rsidR="007D3F9A">
        <w:rPr>
          <w:rFonts w:ascii="Times New Roman" w:hAnsi="Times New Roman" w:cs="Times New Roman"/>
          <w:sz w:val="24"/>
          <w:szCs w:val="24"/>
        </w:rPr>
        <w:t>stroke</w:t>
      </w:r>
      <w:r w:rsidRPr="007D3F9A">
        <w:rPr>
          <w:rFonts w:ascii="Times New Roman" w:hAnsi="Times New Roman" w:cs="Times New Roman"/>
          <w:sz w:val="24"/>
          <w:szCs w:val="24"/>
        </w:rPr>
        <w:t xml:space="preserve"> for those over the age of sixty.</w:t>
      </w:r>
      <w:r w:rsidRPr="001F1C1E">
        <w:rPr>
          <w:rFonts w:ascii="Times New Roman" w:hAnsi="Times New Roman" w:cs="Times New Roman"/>
          <w:sz w:val="24"/>
          <w:szCs w:val="24"/>
        </w:rPr>
        <w:t xml:space="preserve"> </w:t>
      </w:r>
    </w:p>
    <w:p w14:paraId="67E1F440" w14:textId="77777777" w:rsidR="00FE6FD6" w:rsidRPr="001F1C1E" w:rsidRDefault="00FE6FD6" w:rsidP="00D57C46">
      <w:pPr>
        <w:spacing w:line="360" w:lineRule="auto"/>
        <w:rPr>
          <w:rFonts w:ascii="Times New Roman" w:hAnsi="Times New Roman" w:cs="Times New Roman"/>
          <w:sz w:val="24"/>
          <w:szCs w:val="24"/>
        </w:rPr>
      </w:pPr>
    </w:p>
    <w:p w14:paraId="35E5B561" w14:textId="77777777" w:rsidR="00FE6FD6" w:rsidRPr="001F1C1E" w:rsidRDefault="00FE6FD6" w:rsidP="00D57C46">
      <w:pPr>
        <w:spacing w:line="360" w:lineRule="auto"/>
        <w:rPr>
          <w:rFonts w:ascii="Times New Roman" w:hAnsi="Times New Roman" w:cs="Times New Roman"/>
          <w:sz w:val="24"/>
          <w:szCs w:val="24"/>
        </w:rPr>
      </w:pPr>
    </w:p>
    <w:p w14:paraId="58967D8C" w14:textId="77777777" w:rsidR="00622238" w:rsidRDefault="00622238" w:rsidP="00FE6FD6">
      <w:pPr>
        <w:rPr>
          <w:rFonts w:ascii="Times New Roman" w:hAnsi="Times New Roman" w:cs="Times New Roman"/>
          <w:sz w:val="24"/>
          <w:szCs w:val="24"/>
        </w:rPr>
      </w:pPr>
    </w:p>
    <w:p w14:paraId="0390BCFE" w14:textId="77777777" w:rsidR="00FE6FD6" w:rsidRPr="001F1C1E" w:rsidRDefault="00FE6FD6" w:rsidP="00FE6FD6">
      <w:pPr>
        <w:rPr>
          <w:rFonts w:ascii="Times New Roman" w:hAnsi="Times New Roman" w:cs="Times New Roman"/>
          <w:sz w:val="24"/>
          <w:szCs w:val="24"/>
        </w:rPr>
      </w:pPr>
    </w:p>
    <w:p w14:paraId="70A2EE6E" w14:textId="77777777" w:rsidR="00FE6FD6" w:rsidRPr="001F1C1E" w:rsidRDefault="00FE6FD6" w:rsidP="00FE6FD6">
      <w:pPr>
        <w:rPr>
          <w:rFonts w:ascii="Times New Roman" w:hAnsi="Times New Roman" w:cs="Times New Roman"/>
          <w:sz w:val="24"/>
          <w:szCs w:val="24"/>
        </w:rPr>
      </w:pPr>
    </w:p>
    <w:p w14:paraId="35A1D804" w14:textId="77777777" w:rsidR="00FE6FD6" w:rsidRPr="001F1C1E" w:rsidRDefault="00FE6FD6" w:rsidP="00FE6FD6">
      <w:pPr>
        <w:rPr>
          <w:rFonts w:ascii="Times New Roman" w:hAnsi="Times New Roman" w:cs="Times New Roman"/>
          <w:sz w:val="24"/>
          <w:szCs w:val="24"/>
        </w:rPr>
      </w:pPr>
      <w:r w:rsidRPr="001F1C1E">
        <w:rPr>
          <w:rFonts w:ascii="Times New Roman" w:hAnsi="Times New Roman" w:cs="Times New Roman"/>
          <w:sz w:val="24"/>
          <w:szCs w:val="24"/>
        </w:rPr>
        <w:t xml:space="preserve"> </w:t>
      </w:r>
    </w:p>
    <w:p w14:paraId="5257EC5D" w14:textId="77777777" w:rsidR="00072D16" w:rsidRDefault="00072D16" w:rsidP="00FE6FD6">
      <w:pPr>
        <w:rPr>
          <w:rFonts w:ascii="Times New Roman" w:hAnsi="Times New Roman" w:cs="Times New Roman"/>
          <w:sz w:val="24"/>
          <w:szCs w:val="24"/>
        </w:rPr>
      </w:pPr>
    </w:p>
    <w:p w14:paraId="15D13092" w14:textId="77777777" w:rsidR="00072D16" w:rsidRDefault="00072D16" w:rsidP="00FE6FD6">
      <w:pPr>
        <w:rPr>
          <w:rFonts w:ascii="Times New Roman" w:hAnsi="Times New Roman" w:cs="Times New Roman"/>
          <w:sz w:val="24"/>
          <w:szCs w:val="24"/>
        </w:rPr>
      </w:pPr>
    </w:p>
    <w:p w14:paraId="7BC6FD11" w14:textId="77777777" w:rsidR="00072D16" w:rsidRDefault="00072D16" w:rsidP="00FE6FD6">
      <w:pPr>
        <w:rPr>
          <w:rFonts w:ascii="Times New Roman" w:hAnsi="Times New Roman" w:cs="Times New Roman"/>
          <w:sz w:val="24"/>
          <w:szCs w:val="24"/>
        </w:rPr>
      </w:pPr>
    </w:p>
    <w:p w14:paraId="1AED8C36" w14:textId="77777777" w:rsidR="00072D16" w:rsidRDefault="00072D16" w:rsidP="00FE6FD6">
      <w:pPr>
        <w:rPr>
          <w:rFonts w:ascii="Times New Roman" w:hAnsi="Times New Roman" w:cs="Times New Roman"/>
          <w:sz w:val="24"/>
          <w:szCs w:val="24"/>
        </w:rPr>
      </w:pPr>
    </w:p>
    <w:p w14:paraId="00FDF121" w14:textId="77777777" w:rsidR="00072D16" w:rsidRDefault="00072D16" w:rsidP="00FE6FD6">
      <w:pPr>
        <w:rPr>
          <w:rFonts w:ascii="Times New Roman" w:hAnsi="Times New Roman" w:cs="Times New Roman"/>
          <w:sz w:val="24"/>
          <w:szCs w:val="24"/>
        </w:rPr>
      </w:pPr>
    </w:p>
    <w:p w14:paraId="1D2195C4" w14:textId="77777777" w:rsidR="00072D16" w:rsidRDefault="00072D16" w:rsidP="00FE6FD6">
      <w:pPr>
        <w:rPr>
          <w:rFonts w:ascii="Times New Roman" w:hAnsi="Times New Roman" w:cs="Times New Roman"/>
          <w:sz w:val="24"/>
          <w:szCs w:val="24"/>
        </w:rPr>
      </w:pPr>
    </w:p>
    <w:p w14:paraId="0CEC224A" w14:textId="77777777" w:rsidR="00072D16" w:rsidRDefault="00072D16" w:rsidP="00FE6FD6">
      <w:pPr>
        <w:rPr>
          <w:rFonts w:ascii="Times New Roman" w:hAnsi="Times New Roman" w:cs="Times New Roman"/>
          <w:sz w:val="24"/>
          <w:szCs w:val="24"/>
        </w:rPr>
      </w:pPr>
    </w:p>
    <w:p w14:paraId="521DABF6" w14:textId="77777777" w:rsidR="00072D16" w:rsidRDefault="00072D16" w:rsidP="00FE6FD6">
      <w:pPr>
        <w:rPr>
          <w:rFonts w:ascii="Times New Roman" w:hAnsi="Times New Roman" w:cs="Times New Roman"/>
          <w:sz w:val="24"/>
          <w:szCs w:val="24"/>
        </w:rPr>
      </w:pPr>
    </w:p>
    <w:p w14:paraId="53DE1528" w14:textId="77777777" w:rsidR="00072D16" w:rsidRDefault="00072D16" w:rsidP="00FE6FD6">
      <w:pPr>
        <w:rPr>
          <w:rFonts w:ascii="Times New Roman" w:hAnsi="Times New Roman" w:cs="Times New Roman"/>
          <w:sz w:val="24"/>
          <w:szCs w:val="24"/>
        </w:rPr>
      </w:pPr>
    </w:p>
    <w:p w14:paraId="6620662A" w14:textId="77777777" w:rsidR="00D57C46" w:rsidRDefault="00D57C46" w:rsidP="00FE6FD6">
      <w:pPr>
        <w:rPr>
          <w:rFonts w:ascii="Times New Roman" w:hAnsi="Times New Roman" w:cs="Times New Roman"/>
          <w:sz w:val="24"/>
          <w:szCs w:val="24"/>
        </w:rPr>
      </w:pPr>
    </w:p>
    <w:p w14:paraId="3DFACD7B" w14:textId="1C3987EE" w:rsidR="00641F86" w:rsidRPr="00E44146" w:rsidRDefault="00622238" w:rsidP="00FE6FD6">
      <w:pPr>
        <w:rPr>
          <w:rFonts w:ascii="Times New Roman" w:hAnsi="Times New Roman" w:cs="Times New Roman"/>
          <w:b/>
          <w:bCs/>
          <w:sz w:val="24"/>
          <w:szCs w:val="24"/>
        </w:rPr>
      </w:pPr>
      <w:r w:rsidRPr="00E44146">
        <w:rPr>
          <w:rFonts w:ascii="Times New Roman" w:hAnsi="Times New Roman" w:cs="Times New Roman"/>
          <w:b/>
          <w:bCs/>
          <w:sz w:val="24"/>
          <w:szCs w:val="24"/>
        </w:rPr>
        <w:lastRenderedPageBreak/>
        <w:t>Health Ass</w:t>
      </w:r>
      <w:r w:rsidR="00641F86" w:rsidRPr="00E44146">
        <w:rPr>
          <w:rFonts w:ascii="Times New Roman" w:hAnsi="Times New Roman" w:cs="Times New Roman"/>
          <w:b/>
          <w:bCs/>
          <w:sz w:val="24"/>
          <w:szCs w:val="24"/>
        </w:rPr>
        <w:t>essment</w:t>
      </w:r>
    </w:p>
    <w:p w14:paraId="1CE8D437" w14:textId="4A0B5B35" w:rsidR="00FE6FD6" w:rsidRDefault="00073CD0" w:rsidP="00D57C46">
      <w:pPr>
        <w:spacing w:line="360" w:lineRule="auto"/>
        <w:rPr>
          <w:rFonts w:ascii="Times New Roman" w:hAnsi="Times New Roman" w:cs="Times New Roman"/>
          <w:sz w:val="24"/>
          <w:szCs w:val="24"/>
        </w:rPr>
      </w:pPr>
      <w:r>
        <w:rPr>
          <w:rFonts w:ascii="Times New Roman" w:hAnsi="Times New Roman" w:cs="Times New Roman"/>
          <w:sz w:val="24"/>
          <w:szCs w:val="24"/>
        </w:rPr>
        <w:t>To make a</w:t>
      </w:r>
      <w:r w:rsidR="008D1803">
        <w:rPr>
          <w:rFonts w:ascii="Times New Roman" w:hAnsi="Times New Roman" w:cs="Times New Roman"/>
          <w:sz w:val="24"/>
          <w:szCs w:val="24"/>
        </w:rPr>
        <w:t xml:space="preserve">n </w:t>
      </w:r>
      <w:r>
        <w:rPr>
          <w:rFonts w:ascii="Times New Roman" w:hAnsi="Times New Roman" w:cs="Times New Roman"/>
          <w:sz w:val="24"/>
          <w:szCs w:val="24"/>
        </w:rPr>
        <w:t>accurate assessment for Patient A her normal and abnormal physiological conditions will be examine</w:t>
      </w:r>
      <w:r w:rsidR="00ED6BED">
        <w:rPr>
          <w:rFonts w:ascii="Times New Roman" w:hAnsi="Times New Roman" w:cs="Times New Roman"/>
          <w:sz w:val="24"/>
          <w:szCs w:val="24"/>
        </w:rPr>
        <w:t>d</w:t>
      </w:r>
      <w:r>
        <w:rPr>
          <w:rFonts w:ascii="Times New Roman" w:hAnsi="Times New Roman" w:cs="Times New Roman"/>
          <w:sz w:val="24"/>
          <w:szCs w:val="24"/>
        </w:rPr>
        <w:t xml:space="preserve">. </w:t>
      </w:r>
      <w:r w:rsidR="00F8163B">
        <w:rPr>
          <w:rFonts w:ascii="Times New Roman" w:hAnsi="Times New Roman" w:cs="Times New Roman"/>
          <w:sz w:val="24"/>
          <w:szCs w:val="24"/>
        </w:rPr>
        <w:t>For</w:t>
      </w:r>
      <w:r w:rsidR="007125F8">
        <w:rPr>
          <w:rFonts w:ascii="Times New Roman" w:hAnsi="Times New Roman" w:cs="Times New Roman"/>
          <w:sz w:val="24"/>
          <w:szCs w:val="24"/>
        </w:rPr>
        <w:t xml:space="preserve"> </w:t>
      </w:r>
      <w:r>
        <w:rPr>
          <w:rFonts w:ascii="Times New Roman" w:hAnsi="Times New Roman" w:cs="Times New Roman"/>
          <w:sz w:val="24"/>
          <w:szCs w:val="24"/>
        </w:rPr>
        <w:t xml:space="preserve">this </w:t>
      </w:r>
      <w:r w:rsidR="007125F8">
        <w:rPr>
          <w:rFonts w:ascii="Times New Roman" w:hAnsi="Times New Roman" w:cs="Times New Roman"/>
          <w:sz w:val="24"/>
          <w:szCs w:val="24"/>
        </w:rPr>
        <w:t>to be accomplish</w:t>
      </w:r>
      <w:r w:rsidR="005B7DB1">
        <w:rPr>
          <w:rFonts w:ascii="Times New Roman" w:hAnsi="Times New Roman" w:cs="Times New Roman"/>
          <w:sz w:val="24"/>
          <w:szCs w:val="24"/>
        </w:rPr>
        <w:t>ed</w:t>
      </w:r>
      <w:r w:rsidR="007125F8">
        <w:rPr>
          <w:rFonts w:ascii="Times New Roman" w:hAnsi="Times New Roman" w:cs="Times New Roman"/>
          <w:sz w:val="24"/>
          <w:szCs w:val="24"/>
        </w:rPr>
        <w:t xml:space="preserve"> </w:t>
      </w:r>
      <w:r w:rsidR="003D735D">
        <w:rPr>
          <w:rFonts w:ascii="Times New Roman" w:hAnsi="Times New Roman" w:cs="Times New Roman"/>
          <w:sz w:val="24"/>
          <w:szCs w:val="24"/>
        </w:rPr>
        <w:t xml:space="preserve">we </w:t>
      </w:r>
      <w:r w:rsidR="00820929">
        <w:rPr>
          <w:rFonts w:ascii="Times New Roman" w:hAnsi="Times New Roman" w:cs="Times New Roman"/>
          <w:sz w:val="24"/>
          <w:szCs w:val="24"/>
        </w:rPr>
        <w:t>must</w:t>
      </w:r>
      <w:r w:rsidR="003D735D">
        <w:rPr>
          <w:rFonts w:ascii="Times New Roman" w:hAnsi="Times New Roman" w:cs="Times New Roman"/>
          <w:sz w:val="24"/>
          <w:szCs w:val="24"/>
        </w:rPr>
        <w:t xml:space="preserve"> look at</w:t>
      </w:r>
      <w:r w:rsidR="00E36FC9">
        <w:rPr>
          <w:rFonts w:ascii="Times New Roman" w:hAnsi="Times New Roman" w:cs="Times New Roman"/>
          <w:sz w:val="24"/>
          <w:szCs w:val="24"/>
        </w:rPr>
        <w:t xml:space="preserve"> </w:t>
      </w:r>
      <w:r>
        <w:rPr>
          <w:rFonts w:ascii="Times New Roman" w:hAnsi="Times New Roman" w:cs="Times New Roman"/>
          <w:sz w:val="24"/>
          <w:szCs w:val="24"/>
        </w:rPr>
        <w:t>anatomy</w:t>
      </w:r>
      <w:r w:rsidR="008E332C">
        <w:rPr>
          <w:rFonts w:ascii="Times New Roman" w:hAnsi="Times New Roman" w:cs="Times New Roman"/>
          <w:sz w:val="24"/>
          <w:szCs w:val="24"/>
        </w:rPr>
        <w:t>. Anatomy is</w:t>
      </w:r>
      <w:r w:rsidR="00E36FC9">
        <w:rPr>
          <w:rFonts w:ascii="Times New Roman" w:hAnsi="Times New Roman" w:cs="Times New Roman"/>
          <w:sz w:val="24"/>
          <w:szCs w:val="24"/>
        </w:rPr>
        <w:t xml:space="preserve"> the</w:t>
      </w:r>
      <w:r w:rsidR="008E332C">
        <w:rPr>
          <w:rFonts w:ascii="Times New Roman" w:hAnsi="Times New Roman" w:cs="Times New Roman"/>
          <w:sz w:val="24"/>
          <w:szCs w:val="24"/>
        </w:rPr>
        <w:t xml:space="preserve"> </w:t>
      </w:r>
      <w:r w:rsidR="003F7F7F">
        <w:rPr>
          <w:rFonts w:ascii="Times New Roman" w:hAnsi="Times New Roman" w:cs="Times New Roman"/>
          <w:sz w:val="24"/>
          <w:szCs w:val="24"/>
        </w:rPr>
        <w:t>analysing</w:t>
      </w:r>
      <w:r w:rsidR="005D6D5A">
        <w:rPr>
          <w:rFonts w:ascii="Times New Roman" w:hAnsi="Times New Roman" w:cs="Times New Roman"/>
          <w:sz w:val="24"/>
          <w:szCs w:val="24"/>
        </w:rPr>
        <w:t xml:space="preserve"> of the human body </w:t>
      </w:r>
      <w:r w:rsidR="00EF65BF">
        <w:rPr>
          <w:rFonts w:ascii="Times New Roman" w:hAnsi="Times New Roman" w:cs="Times New Roman"/>
          <w:sz w:val="24"/>
          <w:szCs w:val="24"/>
        </w:rPr>
        <w:t>parts</w:t>
      </w:r>
      <w:r w:rsidR="008E332C">
        <w:rPr>
          <w:rFonts w:ascii="Times New Roman" w:hAnsi="Times New Roman" w:cs="Times New Roman"/>
          <w:sz w:val="24"/>
          <w:szCs w:val="24"/>
        </w:rPr>
        <w:t xml:space="preserve"> </w:t>
      </w:r>
      <w:r w:rsidR="00B20ECD">
        <w:rPr>
          <w:rFonts w:ascii="Times New Roman" w:hAnsi="Times New Roman" w:cs="Times New Roman"/>
          <w:sz w:val="24"/>
          <w:szCs w:val="24"/>
        </w:rPr>
        <w:t xml:space="preserve">and how they function together. </w:t>
      </w:r>
      <w:r w:rsidR="00225157">
        <w:rPr>
          <w:rFonts w:ascii="Times New Roman" w:hAnsi="Times New Roman" w:cs="Times New Roman"/>
          <w:sz w:val="24"/>
          <w:szCs w:val="24"/>
        </w:rPr>
        <w:t>This can be d</w:t>
      </w:r>
      <w:r w:rsidR="00DA62A0">
        <w:rPr>
          <w:rFonts w:ascii="Times New Roman" w:hAnsi="Times New Roman" w:cs="Times New Roman"/>
          <w:sz w:val="24"/>
          <w:szCs w:val="24"/>
        </w:rPr>
        <w:t>i</w:t>
      </w:r>
      <w:r w:rsidR="00225157">
        <w:rPr>
          <w:rFonts w:ascii="Times New Roman" w:hAnsi="Times New Roman" w:cs="Times New Roman"/>
          <w:sz w:val="24"/>
          <w:szCs w:val="24"/>
        </w:rPr>
        <w:t xml:space="preserve">vided </w:t>
      </w:r>
      <w:r w:rsidR="004B5DA8">
        <w:rPr>
          <w:rFonts w:ascii="Times New Roman" w:hAnsi="Times New Roman" w:cs="Times New Roman"/>
          <w:sz w:val="24"/>
          <w:szCs w:val="24"/>
        </w:rPr>
        <w:t>into Mi</w:t>
      </w:r>
      <w:r w:rsidR="00306BEE">
        <w:rPr>
          <w:rFonts w:ascii="Times New Roman" w:hAnsi="Times New Roman" w:cs="Times New Roman"/>
          <w:sz w:val="24"/>
          <w:szCs w:val="24"/>
        </w:rPr>
        <w:t>cro</w:t>
      </w:r>
      <w:r w:rsidR="004B5DA8">
        <w:rPr>
          <w:rFonts w:ascii="Times New Roman" w:hAnsi="Times New Roman" w:cs="Times New Roman"/>
          <w:sz w:val="24"/>
          <w:szCs w:val="24"/>
        </w:rPr>
        <w:t xml:space="preserve">scopic </w:t>
      </w:r>
      <w:r w:rsidR="00056C9B">
        <w:rPr>
          <w:rFonts w:ascii="Times New Roman" w:hAnsi="Times New Roman" w:cs="Times New Roman"/>
          <w:sz w:val="24"/>
          <w:szCs w:val="24"/>
        </w:rPr>
        <w:t xml:space="preserve">anatomy and </w:t>
      </w:r>
      <w:r w:rsidR="00B33EE3">
        <w:rPr>
          <w:rFonts w:ascii="Times New Roman" w:hAnsi="Times New Roman" w:cs="Times New Roman"/>
          <w:sz w:val="24"/>
          <w:szCs w:val="24"/>
        </w:rPr>
        <w:t>Macroscopic (Gross)</w:t>
      </w:r>
      <w:r w:rsidR="008E332C">
        <w:rPr>
          <w:rFonts w:ascii="Times New Roman" w:hAnsi="Times New Roman" w:cs="Times New Roman"/>
          <w:sz w:val="24"/>
          <w:szCs w:val="24"/>
        </w:rPr>
        <w:t xml:space="preserve"> </w:t>
      </w:r>
      <w:r w:rsidR="00DA2130">
        <w:rPr>
          <w:rFonts w:ascii="Times New Roman" w:hAnsi="Times New Roman" w:cs="Times New Roman"/>
          <w:sz w:val="24"/>
          <w:szCs w:val="24"/>
        </w:rPr>
        <w:t xml:space="preserve">anatomy </w:t>
      </w:r>
      <w:r w:rsidR="00056C9B">
        <w:rPr>
          <w:rFonts w:ascii="Times New Roman" w:hAnsi="Times New Roman" w:cs="Times New Roman"/>
          <w:sz w:val="24"/>
          <w:szCs w:val="24"/>
        </w:rPr>
        <w:t xml:space="preserve">which </w:t>
      </w:r>
      <w:r w:rsidR="00DA2130">
        <w:rPr>
          <w:rFonts w:ascii="Times New Roman" w:hAnsi="Times New Roman" w:cs="Times New Roman"/>
          <w:sz w:val="24"/>
          <w:szCs w:val="24"/>
        </w:rPr>
        <w:t xml:space="preserve">studies the larger </w:t>
      </w:r>
      <w:r w:rsidR="00CD04B0">
        <w:rPr>
          <w:rFonts w:ascii="Times New Roman" w:hAnsi="Times New Roman" w:cs="Times New Roman"/>
          <w:sz w:val="24"/>
          <w:szCs w:val="24"/>
        </w:rPr>
        <w:t>bo</w:t>
      </w:r>
      <w:r w:rsidR="0087159C">
        <w:rPr>
          <w:rFonts w:ascii="Times New Roman" w:hAnsi="Times New Roman" w:cs="Times New Roman"/>
          <w:sz w:val="24"/>
          <w:szCs w:val="24"/>
        </w:rPr>
        <w:t>dy organs</w:t>
      </w:r>
      <w:r w:rsidR="00E263F5">
        <w:rPr>
          <w:rFonts w:ascii="Times New Roman" w:hAnsi="Times New Roman" w:cs="Times New Roman"/>
          <w:sz w:val="24"/>
          <w:szCs w:val="24"/>
        </w:rPr>
        <w:t xml:space="preserve"> </w:t>
      </w:r>
      <w:r w:rsidR="00B37CF8">
        <w:rPr>
          <w:rFonts w:ascii="Times New Roman" w:hAnsi="Times New Roman" w:cs="Times New Roman"/>
          <w:sz w:val="24"/>
          <w:szCs w:val="24"/>
        </w:rPr>
        <w:t>e.g.,</w:t>
      </w:r>
      <w:r w:rsidR="00E263F5">
        <w:rPr>
          <w:rFonts w:ascii="Times New Roman" w:hAnsi="Times New Roman" w:cs="Times New Roman"/>
          <w:sz w:val="24"/>
          <w:szCs w:val="24"/>
        </w:rPr>
        <w:t xml:space="preserve"> </w:t>
      </w:r>
      <w:r w:rsidR="008431F6">
        <w:rPr>
          <w:rFonts w:ascii="Times New Roman" w:hAnsi="Times New Roman" w:cs="Times New Roman"/>
          <w:sz w:val="24"/>
          <w:szCs w:val="24"/>
        </w:rPr>
        <w:t xml:space="preserve">heart, kidney, </w:t>
      </w:r>
      <w:r w:rsidR="00B37CF8">
        <w:rPr>
          <w:rFonts w:ascii="Times New Roman" w:hAnsi="Times New Roman" w:cs="Times New Roman"/>
          <w:sz w:val="24"/>
          <w:szCs w:val="24"/>
        </w:rPr>
        <w:t>lungs,</w:t>
      </w:r>
      <w:r w:rsidR="008431F6">
        <w:rPr>
          <w:rFonts w:ascii="Times New Roman" w:hAnsi="Times New Roman" w:cs="Times New Roman"/>
          <w:sz w:val="24"/>
          <w:szCs w:val="24"/>
        </w:rPr>
        <w:t xml:space="preserve"> and bones.</w:t>
      </w:r>
      <w:r w:rsidR="00400D8B">
        <w:rPr>
          <w:rFonts w:ascii="Times New Roman" w:hAnsi="Times New Roman" w:cs="Times New Roman"/>
          <w:sz w:val="24"/>
          <w:szCs w:val="24"/>
        </w:rPr>
        <w:t xml:space="preserve"> </w:t>
      </w:r>
      <w:r w:rsidR="003B6D6F">
        <w:rPr>
          <w:rFonts w:ascii="Times New Roman" w:hAnsi="Times New Roman" w:cs="Times New Roman"/>
          <w:sz w:val="24"/>
          <w:szCs w:val="24"/>
        </w:rPr>
        <w:t xml:space="preserve"> </w:t>
      </w:r>
      <w:r w:rsidR="00DA62A0">
        <w:rPr>
          <w:rFonts w:ascii="Times New Roman" w:hAnsi="Times New Roman" w:cs="Times New Roman"/>
          <w:sz w:val="24"/>
          <w:szCs w:val="24"/>
        </w:rPr>
        <w:t xml:space="preserve">Microscopic </w:t>
      </w:r>
      <w:r w:rsidR="00EF0CC7">
        <w:rPr>
          <w:rFonts w:ascii="Times New Roman" w:hAnsi="Times New Roman" w:cs="Times New Roman"/>
          <w:sz w:val="24"/>
          <w:szCs w:val="24"/>
        </w:rPr>
        <w:t xml:space="preserve">studies the very </w:t>
      </w:r>
      <w:r w:rsidR="00C61BC5">
        <w:rPr>
          <w:rFonts w:ascii="Times New Roman" w:hAnsi="Times New Roman" w:cs="Times New Roman"/>
          <w:sz w:val="24"/>
          <w:szCs w:val="24"/>
        </w:rPr>
        <w:t xml:space="preserve">teeny </w:t>
      </w:r>
      <w:r w:rsidR="00F12933">
        <w:rPr>
          <w:rFonts w:ascii="Times New Roman" w:hAnsi="Times New Roman" w:cs="Times New Roman"/>
          <w:sz w:val="24"/>
          <w:szCs w:val="24"/>
        </w:rPr>
        <w:t>structures t</w:t>
      </w:r>
      <w:r w:rsidR="005435B3">
        <w:rPr>
          <w:rFonts w:ascii="Times New Roman" w:hAnsi="Times New Roman" w:cs="Times New Roman"/>
          <w:sz w:val="24"/>
          <w:szCs w:val="24"/>
        </w:rPr>
        <w:t xml:space="preserve">hat will not be seen by the </w:t>
      </w:r>
      <w:r w:rsidR="00694DA6">
        <w:rPr>
          <w:rFonts w:ascii="Times New Roman" w:hAnsi="Times New Roman" w:cs="Times New Roman"/>
          <w:sz w:val="24"/>
          <w:szCs w:val="24"/>
        </w:rPr>
        <w:t>bare eye</w:t>
      </w:r>
      <w:r w:rsidR="00B37CF8">
        <w:rPr>
          <w:rFonts w:ascii="Times New Roman" w:hAnsi="Times New Roman" w:cs="Times New Roman"/>
          <w:sz w:val="24"/>
          <w:szCs w:val="24"/>
        </w:rPr>
        <w:t>, for example</w:t>
      </w:r>
      <w:r w:rsidR="00C62F75">
        <w:rPr>
          <w:rFonts w:ascii="Times New Roman" w:hAnsi="Times New Roman" w:cs="Times New Roman"/>
          <w:sz w:val="24"/>
          <w:szCs w:val="24"/>
        </w:rPr>
        <w:t>,</w:t>
      </w:r>
      <w:r w:rsidR="009D1BA3">
        <w:rPr>
          <w:rFonts w:ascii="Times New Roman" w:hAnsi="Times New Roman" w:cs="Times New Roman"/>
          <w:sz w:val="24"/>
          <w:szCs w:val="24"/>
        </w:rPr>
        <w:t xml:space="preserve"> c</w:t>
      </w:r>
      <w:r w:rsidR="005102BE">
        <w:rPr>
          <w:rFonts w:ascii="Times New Roman" w:hAnsi="Times New Roman" w:cs="Times New Roman"/>
          <w:sz w:val="24"/>
          <w:szCs w:val="24"/>
        </w:rPr>
        <w:t>ells</w:t>
      </w:r>
      <w:r w:rsidR="009D1BA3">
        <w:rPr>
          <w:rFonts w:ascii="Times New Roman" w:hAnsi="Times New Roman" w:cs="Times New Roman"/>
          <w:sz w:val="24"/>
          <w:szCs w:val="24"/>
        </w:rPr>
        <w:t xml:space="preserve"> and tissues</w:t>
      </w:r>
      <w:r w:rsidR="005102BE">
        <w:rPr>
          <w:rFonts w:ascii="Times New Roman" w:hAnsi="Times New Roman" w:cs="Times New Roman"/>
          <w:sz w:val="24"/>
          <w:szCs w:val="24"/>
        </w:rPr>
        <w:t>.</w:t>
      </w:r>
      <w:r w:rsidR="00EC2B45">
        <w:rPr>
          <w:rFonts w:ascii="Times New Roman" w:hAnsi="Times New Roman" w:cs="Times New Roman"/>
          <w:sz w:val="24"/>
          <w:szCs w:val="24"/>
        </w:rPr>
        <w:t xml:space="preserve"> Phys</w:t>
      </w:r>
      <w:r w:rsidR="00F636DA">
        <w:rPr>
          <w:rFonts w:ascii="Times New Roman" w:hAnsi="Times New Roman" w:cs="Times New Roman"/>
          <w:sz w:val="24"/>
          <w:szCs w:val="24"/>
        </w:rPr>
        <w:t xml:space="preserve">iology </w:t>
      </w:r>
      <w:r w:rsidR="007B1DE7">
        <w:rPr>
          <w:rFonts w:ascii="Times New Roman" w:hAnsi="Times New Roman" w:cs="Times New Roman"/>
          <w:sz w:val="24"/>
          <w:szCs w:val="24"/>
        </w:rPr>
        <w:t xml:space="preserve">is </w:t>
      </w:r>
      <w:r w:rsidR="001057B9">
        <w:rPr>
          <w:rFonts w:ascii="Times New Roman" w:hAnsi="Times New Roman" w:cs="Times New Roman"/>
          <w:sz w:val="24"/>
          <w:szCs w:val="24"/>
        </w:rPr>
        <w:t>stud</w:t>
      </w:r>
      <w:r w:rsidR="00C62F75">
        <w:rPr>
          <w:rFonts w:ascii="Times New Roman" w:hAnsi="Times New Roman" w:cs="Times New Roman"/>
          <w:sz w:val="24"/>
          <w:szCs w:val="24"/>
        </w:rPr>
        <w:t>y</w:t>
      </w:r>
      <w:r w:rsidR="001057B9">
        <w:rPr>
          <w:rFonts w:ascii="Times New Roman" w:hAnsi="Times New Roman" w:cs="Times New Roman"/>
          <w:sz w:val="24"/>
          <w:szCs w:val="24"/>
        </w:rPr>
        <w:t>ing the way in which the</w:t>
      </w:r>
      <w:r w:rsidR="002E06D3">
        <w:rPr>
          <w:rFonts w:ascii="Times New Roman" w:hAnsi="Times New Roman" w:cs="Times New Roman"/>
          <w:sz w:val="24"/>
          <w:szCs w:val="24"/>
        </w:rPr>
        <w:t xml:space="preserve"> body parts </w:t>
      </w:r>
      <w:r w:rsidR="00F57D9E">
        <w:rPr>
          <w:rFonts w:ascii="Times New Roman" w:hAnsi="Times New Roman" w:cs="Times New Roman"/>
          <w:sz w:val="24"/>
          <w:szCs w:val="24"/>
        </w:rPr>
        <w:t>operate</w:t>
      </w:r>
      <w:r w:rsidR="0082659E">
        <w:rPr>
          <w:rFonts w:ascii="Times New Roman" w:hAnsi="Times New Roman" w:cs="Times New Roman"/>
          <w:sz w:val="24"/>
          <w:szCs w:val="24"/>
        </w:rPr>
        <w:t xml:space="preserve"> </w:t>
      </w:r>
      <w:r w:rsidR="00C92DD4">
        <w:rPr>
          <w:rFonts w:ascii="Times New Roman" w:hAnsi="Times New Roman" w:cs="Times New Roman"/>
          <w:sz w:val="24"/>
          <w:szCs w:val="24"/>
        </w:rPr>
        <w:t>(</w:t>
      </w:r>
      <w:r w:rsidR="00980BB8">
        <w:rPr>
          <w:rFonts w:ascii="Times New Roman" w:hAnsi="Times New Roman" w:cs="Times New Roman"/>
          <w:sz w:val="24"/>
          <w:szCs w:val="24"/>
        </w:rPr>
        <w:t>Mafuva</w:t>
      </w:r>
      <w:r w:rsidR="00AB7B99">
        <w:rPr>
          <w:rFonts w:ascii="Times New Roman" w:hAnsi="Times New Roman" w:cs="Times New Roman"/>
          <w:sz w:val="24"/>
          <w:szCs w:val="24"/>
        </w:rPr>
        <w:t>,</w:t>
      </w:r>
      <w:r w:rsidR="000F2A5C">
        <w:rPr>
          <w:rFonts w:ascii="Times New Roman" w:hAnsi="Times New Roman" w:cs="Times New Roman"/>
          <w:sz w:val="24"/>
          <w:szCs w:val="24"/>
        </w:rPr>
        <w:t xml:space="preserve"> C.</w:t>
      </w:r>
      <w:r w:rsidR="00604A50">
        <w:rPr>
          <w:rFonts w:ascii="Times New Roman" w:hAnsi="Times New Roman" w:cs="Times New Roman"/>
          <w:sz w:val="24"/>
          <w:szCs w:val="24"/>
        </w:rPr>
        <w:t xml:space="preserve"> 2020</w:t>
      </w:r>
      <w:r w:rsidR="00CC42C8">
        <w:rPr>
          <w:rFonts w:ascii="Times New Roman" w:hAnsi="Times New Roman" w:cs="Times New Roman"/>
          <w:sz w:val="24"/>
          <w:szCs w:val="24"/>
        </w:rPr>
        <w:t>, wk1</w:t>
      </w:r>
      <w:r w:rsidR="00A2526E">
        <w:rPr>
          <w:rFonts w:ascii="Times New Roman" w:hAnsi="Times New Roman" w:cs="Times New Roman"/>
          <w:sz w:val="24"/>
          <w:szCs w:val="24"/>
        </w:rPr>
        <w:t>)</w:t>
      </w:r>
      <w:r w:rsidR="005E1E7C">
        <w:rPr>
          <w:rFonts w:ascii="Times New Roman" w:hAnsi="Times New Roman" w:cs="Times New Roman"/>
          <w:sz w:val="24"/>
          <w:szCs w:val="24"/>
        </w:rPr>
        <w:t>.</w:t>
      </w:r>
    </w:p>
    <w:p w14:paraId="0658980A" w14:textId="178FA90F" w:rsidR="007A1F3F" w:rsidRDefault="007A1F3F" w:rsidP="00D57C46">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2B70B1">
        <w:rPr>
          <w:rFonts w:ascii="Times New Roman" w:hAnsi="Times New Roman" w:cs="Times New Roman"/>
          <w:sz w:val="24"/>
          <w:szCs w:val="24"/>
        </w:rPr>
        <w:t xml:space="preserve">pancreas plays a major part in type 2 </w:t>
      </w:r>
      <w:r w:rsidR="00D560B3">
        <w:rPr>
          <w:rFonts w:ascii="Times New Roman" w:hAnsi="Times New Roman" w:cs="Times New Roman"/>
          <w:sz w:val="24"/>
          <w:szCs w:val="24"/>
        </w:rPr>
        <w:t xml:space="preserve">diabetes </w:t>
      </w:r>
      <w:r w:rsidR="00885DD1">
        <w:rPr>
          <w:rFonts w:ascii="Times New Roman" w:hAnsi="Times New Roman" w:cs="Times New Roman"/>
          <w:sz w:val="24"/>
          <w:szCs w:val="24"/>
        </w:rPr>
        <w:t xml:space="preserve">and </w:t>
      </w:r>
      <w:r w:rsidR="00A40F1C">
        <w:rPr>
          <w:rFonts w:ascii="Times New Roman" w:hAnsi="Times New Roman" w:cs="Times New Roman"/>
          <w:sz w:val="24"/>
          <w:szCs w:val="24"/>
        </w:rPr>
        <w:t>p</w:t>
      </w:r>
      <w:r w:rsidR="00885DD1">
        <w:rPr>
          <w:rFonts w:ascii="Times New Roman" w:hAnsi="Times New Roman" w:cs="Times New Roman"/>
          <w:sz w:val="24"/>
          <w:szCs w:val="24"/>
        </w:rPr>
        <w:t>re</w:t>
      </w:r>
      <w:r w:rsidR="00C7045A">
        <w:rPr>
          <w:rFonts w:ascii="Times New Roman" w:hAnsi="Times New Roman" w:cs="Times New Roman"/>
          <w:sz w:val="24"/>
          <w:szCs w:val="24"/>
        </w:rPr>
        <w:t xml:space="preserve">-diabetes. </w:t>
      </w:r>
      <w:r w:rsidR="00545789">
        <w:rPr>
          <w:rFonts w:ascii="Times New Roman" w:hAnsi="Times New Roman" w:cs="Times New Roman"/>
          <w:sz w:val="24"/>
          <w:szCs w:val="24"/>
        </w:rPr>
        <w:t>“</w:t>
      </w:r>
      <w:r w:rsidR="00C7045A">
        <w:rPr>
          <w:rFonts w:ascii="Times New Roman" w:hAnsi="Times New Roman" w:cs="Times New Roman"/>
          <w:sz w:val="24"/>
          <w:szCs w:val="24"/>
        </w:rPr>
        <w:t xml:space="preserve">The pancreas is </w:t>
      </w:r>
      <w:r w:rsidR="00F8593A">
        <w:rPr>
          <w:rFonts w:ascii="Times New Roman" w:hAnsi="Times New Roman" w:cs="Times New Roman"/>
          <w:sz w:val="24"/>
          <w:szCs w:val="24"/>
        </w:rPr>
        <w:t>the</w:t>
      </w:r>
      <w:r w:rsidR="009E5360">
        <w:rPr>
          <w:rFonts w:ascii="Times New Roman" w:hAnsi="Times New Roman" w:cs="Times New Roman"/>
          <w:sz w:val="24"/>
          <w:szCs w:val="24"/>
        </w:rPr>
        <w:t xml:space="preserve"> </w:t>
      </w:r>
      <w:r w:rsidR="0010295E">
        <w:rPr>
          <w:rFonts w:ascii="Times New Roman" w:hAnsi="Times New Roman" w:cs="Times New Roman"/>
          <w:sz w:val="24"/>
          <w:szCs w:val="24"/>
        </w:rPr>
        <w:t>glan</w:t>
      </w:r>
      <w:r w:rsidR="009E5360">
        <w:rPr>
          <w:rFonts w:ascii="Times New Roman" w:hAnsi="Times New Roman" w:cs="Times New Roman"/>
          <w:sz w:val="24"/>
          <w:szCs w:val="24"/>
        </w:rPr>
        <w:t>d</w:t>
      </w:r>
      <w:r w:rsidR="0010295E">
        <w:rPr>
          <w:rFonts w:ascii="Times New Roman" w:hAnsi="Times New Roman" w:cs="Times New Roman"/>
          <w:sz w:val="24"/>
          <w:szCs w:val="24"/>
        </w:rPr>
        <w:t xml:space="preserve"> </w:t>
      </w:r>
      <w:r w:rsidR="000F0E67">
        <w:rPr>
          <w:rFonts w:ascii="Times New Roman" w:hAnsi="Times New Roman" w:cs="Times New Roman"/>
          <w:sz w:val="24"/>
          <w:szCs w:val="24"/>
        </w:rPr>
        <w:t xml:space="preserve">lying behind the </w:t>
      </w:r>
      <w:r w:rsidR="00EF61DB">
        <w:rPr>
          <w:rFonts w:ascii="Times New Roman" w:hAnsi="Times New Roman" w:cs="Times New Roman"/>
          <w:sz w:val="24"/>
          <w:szCs w:val="24"/>
        </w:rPr>
        <w:t>stomach, which</w:t>
      </w:r>
      <w:r w:rsidR="0013224F">
        <w:rPr>
          <w:rFonts w:ascii="Times New Roman" w:hAnsi="Times New Roman" w:cs="Times New Roman"/>
          <w:sz w:val="24"/>
          <w:szCs w:val="24"/>
        </w:rPr>
        <w:t xml:space="preserve"> </w:t>
      </w:r>
      <w:r w:rsidR="00EF61DB">
        <w:rPr>
          <w:rFonts w:ascii="Times New Roman" w:hAnsi="Times New Roman" w:cs="Times New Roman"/>
          <w:sz w:val="24"/>
          <w:szCs w:val="24"/>
        </w:rPr>
        <w:t>as well a</w:t>
      </w:r>
      <w:r w:rsidR="000E2A03">
        <w:rPr>
          <w:rFonts w:ascii="Times New Roman" w:hAnsi="Times New Roman" w:cs="Times New Roman"/>
          <w:sz w:val="24"/>
          <w:szCs w:val="24"/>
        </w:rPr>
        <w:t xml:space="preserve">s secreting a </w:t>
      </w:r>
      <w:r w:rsidR="007C67C7">
        <w:rPr>
          <w:rFonts w:ascii="Times New Roman" w:hAnsi="Times New Roman" w:cs="Times New Roman"/>
          <w:sz w:val="24"/>
          <w:szCs w:val="24"/>
        </w:rPr>
        <w:t>digestive fluid</w:t>
      </w:r>
      <w:r w:rsidR="00D85742">
        <w:rPr>
          <w:rFonts w:ascii="Times New Roman" w:hAnsi="Times New Roman" w:cs="Times New Roman"/>
          <w:sz w:val="24"/>
          <w:szCs w:val="24"/>
        </w:rPr>
        <w:t xml:space="preserve"> (pan</w:t>
      </w:r>
      <w:r w:rsidR="00B4696B">
        <w:rPr>
          <w:rFonts w:ascii="Times New Roman" w:hAnsi="Times New Roman" w:cs="Times New Roman"/>
          <w:sz w:val="24"/>
          <w:szCs w:val="24"/>
        </w:rPr>
        <w:t>c</w:t>
      </w:r>
      <w:r w:rsidR="00D85742">
        <w:rPr>
          <w:rFonts w:ascii="Times New Roman" w:hAnsi="Times New Roman" w:cs="Times New Roman"/>
          <w:sz w:val="24"/>
          <w:szCs w:val="24"/>
        </w:rPr>
        <w:t xml:space="preserve">reatic juice) also </w:t>
      </w:r>
      <w:r w:rsidR="00CA5ED8">
        <w:rPr>
          <w:rFonts w:ascii="Times New Roman" w:hAnsi="Times New Roman" w:cs="Times New Roman"/>
          <w:sz w:val="24"/>
          <w:szCs w:val="24"/>
        </w:rPr>
        <w:t xml:space="preserve">produces the hormones insulin and </w:t>
      </w:r>
      <w:r w:rsidR="00D7585D">
        <w:rPr>
          <w:rFonts w:ascii="Times New Roman" w:hAnsi="Times New Roman" w:cs="Times New Roman"/>
          <w:sz w:val="24"/>
          <w:szCs w:val="24"/>
        </w:rPr>
        <w:t>glucagon</w:t>
      </w:r>
      <w:r w:rsidR="00545789">
        <w:rPr>
          <w:rFonts w:ascii="Times New Roman" w:hAnsi="Times New Roman" w:cs="Times New Roman"/>
          <w:sz w:val="24"/>
          <w:szCs w:val="24"/>
        </w:rPr>
        <w:t xml:space="preserve">” </w:t>
      </w:r>
      <w:r w:rsidR="0078008A">
        <w:rPr>
          <w:rFonts w:ascii="Times New Roman" w:hAnsi="Times New Roman" w:cs="Times New Roman"/>
          <w:sz w:val="24"/>
          <w:szCs w:val="24"/>
        </w:rPr>
        <w:t>(Fox and Kilvert</w:t>
      </w:r>
      <w:r w:rsidR="00623185">
        <w:rPr>
          <w:rFonts w:ascii="Times New Roman" w:hAnsi="Times New Roman" w:cs="Times New Roman"/>
          <w:sz w:val="24"/>
          <w:szCs w:val="24"/>
        </w:rPr>
        <w:t>,</w:t>
      </w:r>
      <w:r w:rsidR="00A40F1C">
        <w:rPr>
          <w:rFonts w:ascii="Times New Roman" w:hAnsi="Times New Roman" w:cs="Times New Roman"/>
          <w:sz w:val="24"/>
          <w:szCs w:val="24"/>
        </w:rPr>
        <w:t xml:space="preserve"> </w:t>
      </w:r>
      <w:r w:rsidR="0078008A">
        <w:rPr>
          <w:rFonts w:ascii="Times New Roman" w:hAnsi="Times New Roman" w:cs="Times New Roman"/>
          <w:sz w:val="24"/>
          <w:szCs w:val="24"/>
        </w:rPr>
        <w:t>2014</w:t>
      </w:r>
      <w:r w:rsidR="0042383A">
        <w:rPr>
          <w:rFonts w:ascii="Times New Roman" w:hAnsi="Times New Roman" w:cs="Times New Roman"/>
          <w:sz w:val="24"/>
          <w:szCs w:val="24"/>
        </w:rPr>
        <w:t>, p.</w:t>
      </w:r>
      <w:r w:rsidR="00B4696B">
        <w:rPr>
          <w:rFonts w:ascii="Times New Roman" w:hAnsi="Times New Roman" w:cs="Times New Roman"/>
          <w:sz w:val="24"/>
          <w:szCs w:val="24"/>
        </w:rPr>
        <w:t xml:space="preserve"> 271</w:t>
      </w:r>
      <w:r w:rsidR="00591BC1">
        <w:rPr>
          <w:rFonts w:ascii="Times New Roman" w:hAnsi="Times New Roman" w:cs="Times New Roman"/>
          <w:sz w:val="24"/>
          <w:szCs w:val="24"/>
        </w:rPr>
        <w:t>).</w:t>
      </w:r>
      <w:r w:rsidR="00B957E0">
        <w:rPr>
          <w:rFonts w:ascii="Times New Roman" w:hAnsi="Times New Roman" w:cs="Times New Roman"/>
          <w:sz w:val="24"/>
          <w:szCs w:val="24"/>
        </w:rPr>
        <w:t xml:space="preserve"> </w:t>
      </w:r>
      <w:r w:rsidR="00455C3E">
        <w:rPr>
          <w:rFonts w:ascii="Times New Roman" w:hAnsi="Times New Roman" w:cs="Times New Roman"/>
          <w:sz w:val="24"/>
          <w:szCs w:val="24"/>
        </w:rPr>
        <w:t xml:space="preserve">Please see appendix </w:t>
      </w:r>
      <w:r w:rsidR="00B461B1">
        <w:rPr>
          <w:rFonts w:ascii="Times New Roman" w:hAnsi="Times New Roman" w:cs="Times New Roman"/>
          <w:sz w:val="24"/>
          <w:szCs w:val="24"/>
        </w:rPr>
        <w:t>2</w:t>
      </w:r>
      <w:r w:rsidR="00455C3E">
        <w:rPr>
          <w:rFonts w:ascii="Times New Roman" w:hAnsi="Times New Roman" w:cs="Times New Roman"/>
          <w:sz w:val="24"/>
          <w:szCs w:val="24"/>
        </w:rPr>
        <w:t>.</w:t>
      </w:r>
      <w:r w:rsidR="00B957E0">
        <w:rPr>
          <w:rFonts w:ascii="Times New Roman" w:hAnsi="Times New Roman" w:cs="Times New Roman"/>
          <w:sz w:val="24"/>
          <w:szCs w:val="24"/>
        </w:rPr>
        <w:t xml:space="preserve">                 </w:t>
      </w:r>
      <w:r w:rsidR="009833DB">
        <w:rPr>
          <w:rFonts w:ascii="Times New Roman" w:hAnsi="Times New Roman" w:cs="Times New Roman"/>
          <w:sz w:val="24"/>
          <w:szCs w:val="24"/>
        </w:rPr>
        <w:t xml:space="preserve">                   </w:t>
      </w:r>
      <w:r w:rsidR="00385A0D">
        <w:rPr>
          <w:rFonts w:ascii="Times New Roman" w:hAnsi="Times New Roman" w:cs="Times New Roman"/>
          <w:sz w:val="24"/>
          <w:szCs w:val="24"/>
        </w:rPr>
        <w:t xml:space="preserve"> </w:t>
      </w:r>
      <w:r w:rsidR="009833DB">
        <w:rPr>
          <w:rFonts w:ascii="Times New Roman" w:hAnsi="Times New Roman" w:cs="Times New Roman"/>
          <w:sz w:val="24"/>
          <w:szCs w:val="24"/>
        </w:rPr>
        <w:t xml:space="preserve">                                                                                                                                                                                                                                                                                                                                                                                                                                                                                                                                                                                             </w:t>
      </w:r>
    </w:p>
    <w:p w14:paraId="3212101B" w14:textId="409C3318" w:rsidR="000B2ED2" w:rsidRPr="000B2ED2" w:rsidRDefault="00575121" w:rsidP="00D57C46">
      <w:pPr>
        <w:spacing w:line="360" w:lineRule="auto"/>
        <w:rPr>
          <w:rFonts w:ascii="Times New Roman" w:hAnsi="Times New Roman" w:cs="Times New Roman"/>
          <w:sz w:val="24"/>
          <w:szCs w:val="24"/>
        </w:rPr>
      </w:pPr>
      <w:r w:rsidRPr="000B2ED2">
        <w:rPr>
          <w:rFonts w:ascii="Times New Roman" w:hAnsi="Times New Roman" w:cs="Times New Roman"/>
          <w:sz w:val="24"/>
          <w:szCs w:val="24"/>
        </w:rPr>
        <w:t xml:space="preserve">According to </w:t>
      </w:r>
      <w:r w:rsidR="00455C3E">
        <w:rPr>
          <w:rFonts w:ascii="Times New Roman" w:hAnsi="Times New Roman" w:cs="Times New Roman"/>
          <w:sz w:val="24"/>
          <w:szCs w:val="24"/>
        </w:rPr>
        <w:t>(</w:t>
      </w:r>
      <w:r w:rsidRPr="000B2ED2">
        <w:rPr>
          <w:rFonts w:ascii="Times New Roman" w:hAnsi="Times New Roman" w:cs="Times New Roman"/>
          <w:sz w:val="24"/>
          <w:szCs w:val="24"/>
        </w:rPr>
        <w:t>Cavan, 2014</w:t>
      </w:r>
      <w:r w:rsidR="00860F97" w:rsidRPr="000B2ED2">
        <w:rPr>
          <w:rFonts w:ascii="Times New Roman" w:hAnsi="Times New Roman" w:cs="Times New Roman"/>
          <w:sz w:val="24"/>
          <w:szCs w:val="24"/>
        </w:rPr>
        <w:t>, p. 106-107</w:t>
      </w:r>
      <w:r w:rsidR="00455C3E">
        <w:rPr>
          <w:rFonts w:ascii="Times New Roman" w:hAnsi="Times New Roman" w:cs="Times New Roman"/>
          <w:sz w:val="24"/>
          <w:szCs w:val="24"/>
        </w:rPr>
        <w:t>)</w:t>
      </w:r>
      <w:r w:rsidR="00C8458F">
        <w:rPr>
          <w:rFonts w:ascii="Times New Roman" w:hAnsi="Times New Roman" w:cs="Times New Roman"/>
          <w:sz w:val="24"/>
          <w:szCs w:val="24"/>
        </w:rPr>
        <w:t>,</w:t>
      </w:r>
      <w:r w:rsidR="00334AD7" w:rsidRPr="000B2ED2">
        <w:rPr>
          <w:rFonts w:ascii="Times New Roman" w:hAnsi="Times New Roman" w:cs="Times New Roman"/>
          <w:sz w:val="24"/>
          <w:szCs w:val="24"/>
        </w:rPr>
        <w:t xml:space="preserve"> </w:t>
      </w:r>
      <w:r w:rsidRPr="000B2ED2">
        <w:rPr>
          <w:rFonts w:ascii="Times New Roman" w:hAnsi="Times New Roman" w:cs="Times New Roman"/>
          <w:sz w:val="24"/>
          <w:szCs w:val="24"/>
        </w:rPr>
        <w:t>e</w:t>
      </w:r>
      <w:r w:rsidR="00334AD7" w:rsidRPr="000B2ED2">
        <w:rPr>
          <w:rFonts w:ascii="Times New Roman" w:hAnsi="Times New Roman" w:cs="Times New Roman"/>
          <w:sz w:val="24"/>
          <w:szCs w:val="24"/>
        </w:rPr>
        <w:t xml:space="preserve">ating a lot of calories cause weight gain and multiplies the risk of diabetes. </w:t>
      </w:r>
      <w:r w:rsidR="00D264D6" w:rsidRPr="000B2ED2">
        <w:rPr>
          <w:rFonts w:ascii="Times New Roman" w:hAnsi="Times New Roman" w:cs="Times New Roman"/>
          <w:sz w:val="24"/>
          <w:szCs w:val="24"/>
        </w:rPr>
        <w:t>Consuming</w:t>
      </w:r>
      <w:r w:rsidR="00CF4E7A" w:rsidRPr="000B2ED2">
        <w:rPr>
          <w:rFonts w:ascii="Times New Roman" w:hAnsi="Times New Roman" w:cs="Times New Roman"/>
          <w:sz w:val="24"/>
          <w:szCs w:val="24"/>
        </w:rPr>
        <w:t xml:space="preserve"> </w:t>
      </w:r>
      <w:r w:rsidR="00D264D6" w:rsidRPr="000B2ED2">
        <w:rPr>
          <w:rFonts w:ascii="Times New Roman" w:hAnsi="Times New Roman" w:cs="Times New Roman"/>
          <w:sz w:val="24"/>
          <w:szCs w:val="24"/>
        </w:rPr>
        <w:t>high level</w:t>
      </w:r>
      <w:r w:rsidR="009A4222" w:rsidRPr="000B2ED2">
        <w:rPr>
          <w:rFonts w:ascii="Times New Roman" w:hAnsi="Times New Roman" w:cs="Times New Roman"/>
          <w:sz w:val="24"/>
          <w:szCs w:val="24"/>
        </w:rPr>
        <w:t>s</w:t>
      </w:r>
      <w:r w:rsidR="00D264D6" w:rsidRPr="000B2ED2">
        <w:rPr>
          <w:rFonts w:ascii="Times New Roman" w:hAnsi="Times New Roman" w:cs="Times New Roman"/>
          <w:sz w:val="24"/>
          <w:szCs w:val="24"/>
        </w:rPr>
        <w:t xml:space="preserve"> of sugars and selected starches increases the risk of developing </w:t>
      </w:r>
      <w:r w:rsidRPr="000B2ED2">
        <w:rPr>
          <w:rFonts w:ascii="Times New Roman" w:hAnsi="Times New Roman" w:cs="Times New Roman"/>
          <w:sz w:val="24"/>
          <w:szCs w:val="24"/>
        </w:rPr>
        <w:t xml:space="preserve">type 2 </w:t>
      </w:r>
      <w:r w:rsidR="00D264D6" w:rsidRPr="000B2ED2">
        <w:rPr>
          <w:rFonts w:ascii="Times New Roman" w:hAnsi="Times New Roman" w:cs="Times New Roman"/>
          <w:sz w:val="24"/>
          <w:szCs w:val="24"/>
        </w:rPr>
        <w:t>diabetes, so then it would be wise to reduce t</w:t>
      </w:r>
      <w:r w:rsidRPr="000B2ED2">
        <w:rPr>
          <w:rFonts w:ascii="Times New Roman" w:hAnsi="Times New Roman" w:cs="Times New Roman"/>
          <w:sz w:val="24"/>
          <w:szCs w:val="24"/>
        </w:rPr>
        <w:t>he intake of</w:t>
      </w:r>
      <w:r w:rsidR="00D264D6" w:rsidRPr="000B2ED2">
        <w:rPr>
          <w:rFonts w:ascii="Times New Roman" w:hAnsi="Times New Roman" w:cs="Times New Roman"/>
          <w:sz w:val="24"/>
          <w:szCs w:val="24"/>
        </w:rPr>
        <w:t xml:space="preserve"> carbohydrates</w:t>
      </w:r>
      <w:r w:rsidR="00063383" w:rsidRPr="000B2ED2">
        <w:rPr>
          <w:rFonts w:ascii="Times New Roman" w:hAnsi="Times New Roman" w:cs="Times New Roman"/>
          <w:sz w:val="24"/>
          <w:szCs w:val="24"/>
        </w:rPr>
        <w:t>.</w:t>
      </w:r>
      <w:r w:rsidRPr="000B2ED2">
        <w:rPr>
          <w:rFonts w:ascii="Times New Roman" w:hAnsi="Times New Roman" w:cs="Times New Roman"/>
          <w:sz w:val="24"/>
          <w:szCs w:val="24"/>
        </w:rPr>
        <w:t xml:space="preserve"> </w:t>
      </w:r>
      <w:r w:rsidR="00334AD7" w:rsidRPr="000B2ED2">
        <w:rPr>
          <w:rFonts w:ascii="Times New Roman" w:hAnsi="Times New Roman" w:cs="Times New Roman"/>
          <w:sz w:val="24"/>
          <w:szCs w:val="24"/>
        </w:rPr>
        <w:t xml:space="preserve">Hence </w:t>
      </w:r>
      <w:r w:rsidRPr="000B2ED2">
        <w:rPr>
          <w:rFonts w:ascii="Times New Roman" w:hAnsi="Times New Roman" w:cs="Times New Roman"/>
          <w:sz w:val="24"/>
          <w:szCs w:val="24"/>
        </w:rPr>
        <w:t>losing weight would</w:t>
      </w:r>
      <w:r w:rsidR="00334AD7" w:rsidRPr="000B2ED2">
        <w:rPr>
          <w:rFonts w:ascii="Times New Roman" w:hAnsi="Times New Roman" w:cs="Times New Roman"/>
          <w:sz w:val="24"/>
          <w:szCs w:val="24"/>
        </w:rPr>
        <w:t xml:space="preserve"> reverse the pro</w:t>
      </w:r>
      <w:r w:rsidR="00D264D6" w:rsidRPr="000B2ED2">
        <w:rPr>
          <w:rFonts w:ascii="Times New Roman" w:hAnsi="Times New Roman" w:cs="Times New Roman"/>
          <w:sz w:val="24"/>
          <w:szCs w:val="24"/>
        </w:rPr>
        <w:t>gression</w:t>
      </w:r>
      <w:r w:rsidR="00334AD7" w:rsidRPr="000B2ED2">
        <w:rPr>
          <w:rFonts w:ascii="Times New Roman" w:hAnsi="Times New Roman" w:cs="Times New Roman"/>
          <w:sz w:val="24"/>
          <w:szCs w:val="24"/>
        </w:rPr>
        <w:t xml:space="preserve"> </w:t>
      </w:r>
      <w:r w:rsidRPr="000B2ED2">
        <w:rPr>
          <w:rFonts w:ascii="Times New Roman" w:hAnsi="Times New Roman" w:cs="Times New Roman"/>
          <w:sz w:val="24"/>
          <w:szCs w:val="24"/>
        </w:rPr>
        <w:t>of pre-diabetes or diabetes.</w:t>
      </w:r>
      <w:r w:rsidR="006E3CC8" w:rsidRPr="000B2ED2">
        <w:rPr>
          <w:rFonts w:ascii="Times New Roman" w:hAnsi="Times New Roman" w:cs="Times New Roman"/>
          <w:sz w:val="24"/>
          <w:szCs w:val="24"/>
        </w:rPr>
        <w:t xml:space="preserve"> Evidence shows that a constrained carbohydrate diet </w:t>
      </w:r>
      <w:r w:rsidR="00860F97" w:rsidRPr="000B2ED2">
        <w:rPr>
          <w:rFonts w:ascii="Times New Roman" w:hAnsi="Times New Roman" w:cs="Times New Roman"/>
          <w:sz w:val="24"/>
          <w:szCs w:val="24"/>
        </w:rPr>
        <w:t>will work out for people who are obese without diabetes.</w:t>
      </w:r>
      <w:r w:rsidR="00F24F61" w:rsidRPr="000B2ED2">
        <w:rPr>
          <w:rFonts w:ascii="Times New Roman" w:hAnsi="Times New Roman" w:cs="Times New Roman"/>
          <w:sz w:val="24"/>
          <w:szCs w:val="24"/>
        </w:rPr>
        <w:t xml:space="preserve"> </w:t>
      </w:r>
      <w:r w:rsidR="00136003" w:rsidRPr="000B2ED2">
        <w:rPr>
          <w:rFonts w:ascii="Times New Roman" w:hAnsi="Times New Roman" w:cs="Times New Roman"/>
          <w:sz w:val="24"/>
          <w:szCs w:val="24"/>
        </w:rPr>
        <w:t>C</w:t>
      </w:r>
      <w:r w:rsidR="00670BDC" w:rsidRPr="000B2ED2">
        <w:rPr>
          <w:rFonts w:ascii="Times New Roman" w:hAnsi="Times New Roman" w:cs="Times New Roman"/>
          <w:sz w:val="24"/>
          <w:szCs w:val="24"/>
        </w:rPr>
        <w:t xml:space="preserve">ontrolling diabetes can be accomplished by reducing </w:t>
      </w:r>
      <w:r w:rsidR="005662BB" w:rsidRPr="000B2ED2">
        <w:rPr>
          <w:rFonts w:ascii="Times New Roman" w:hAnsi="Times New Roman" w:cs="Times New Roman"/>
          <w:sz w:val="24"/>
          <w:szCs w:val="24"/>
        </w:rPr>
        <w:t>the amount of carbohydrates that you consume in your diet.</w:t>
      </w:r>
      <w:r w:rsidR="00136003" w:rsidRPr="000B2ED2">
        <w:rPr>
          <w:rFonts w:ascii="Times New Roman" w:hAnsi="Times New Roman" w:cs="Times New Roman"/>
          <w:sz w:val="24"/>
          <w:szCs w:val="24"/>
        </w:rPr>
        <w:t xml:space="preserve"> </w:t>
      </w:r>
      <w:r w:rsidR="006C6D2C" w:rsidRPr="000B2ED2">
        <w:rPr>
          <w:rFonts w:ascii="Times New Roman" w:hAnsi="Times New Roman" w:cs="Times New Roman"/>
          <w:sz w:val="24"/>
          <w:szCs w:val="24"/>
        </w:rPr>
        <w:t>This also helps to reduce your body weigh</w:t>
      </w:r>
      <w:r w:rsidR="00C66CA6" w:rsidRPr="000B2ED2">
        <w:rPr>
          <w:rFonts w:ascii="Times New Roman" w:hAnsi="Times New Roman" w:cs="Times New Roman"/>
          <w:sz w:val="24"/>
          <w:szCs w:val="24"/>
        </w:rPr>
        <w:t xml:space="preserve">t, lowers </w:t>
      </w:r>
      <w:r w:rsidR="004E223B" w:rsidRPr="000B2ED2">
        <w:rPr>
          <w:rFonts w:ascii="Times New Roman" w:hAnsi="Times New Roman" w:cs="Times New Roman"/>
          <w:sz w:val="24"/>
          <w:szCs w:val="24"/>
        </w:rPr>
        <w:t xml:space="preserve">the levels of </w:t>
      </w:r>
      <w:r w:rsidR="00C66CA6" w:rsidRPr="000B2ED2">
        <w:rPr>
          <w:rFonts w:ascii="Times New Roman" w:hAnsi="Times New Roman" w:cs="Times New Roman"/>
          <w:sz w:val="24"/>
          <w:szCs w:val="24"/>
        </w:rPr>
        <w:t>LDL-</w:t>
      </w:r>
      <w:r w:rsidR="0070157A" w:rsidRPr="000B2ED2">
        <w:rPr>
          <w:rFonts w:ascii="Times New Roman" w:hAnsi="Times New Roman" w:cs="Times New Roman"/>
          <w:sz w:val="24"/>
          <w:szCs w:val="24"/>
        </w:rPr>
        <w:t>cholesterol,</w:t>
      </w:r>
      <w:r w:rsidR="005662BB" w:rsidRPr="000B2ED2">
        <w:rPr>
          <w:rFonts w:ascii="Times New Roman" w:hAnsi="Times New Roman" w:cs="Times New Roman"/>
          <w:sz w:val="24"/>
          <w:szCs w:val="24"/>
        </w:rPr>
        <w:t xml:space="preserve"> </w:t>
      </w:r>
      <w:r w:rsidR="004E223B" w:rsidRPr="000B2ED2">
        <w:rPr>
          <w:rFonts w:ascii="Times New Roman" w:hAnsi="Times New Roman" w:cs="Times New Roman"/>
          <w:sz w:val="24"/>
          <w:szCs w:val="24"/>
        </w:rPr>
        <w:t xml:space="preserve">and </w:t>
      </w:r>
      <w:r w:rsidR="0070157A" w:rsidRPr="000B2ED2">
        <w:rPr>
          <w:rFonts w:ascii="Times New Roman" w:hAnsi="Times New Roman" w:cs="Times New Roman"/>
          <w:sz w:val="24"/>
          <w:szCs w:val="24"/>
        </w:rPr>
        <w:t xml:space="preserve">sustain less liver fat. </w:t>
      </w:r>
      <w:r w:rsidR="000B2ED2">
        <w:rPr>
          <w:rFonts w:ascii="Times New Roman" w:hAnsi="Times New Roman" w:cs="Times New Roman"/>
          <w:sz w:val="24"/>
          <w:szCs w:val="24"/>
        </w:rPr>
        <w:t>This is applicable to Patient A on the basis that there is a history of high cholesterol in her maternal bloodline and the fact that she is pre-diabetic and obese.</w:t>
      </w:r>
    </w:p>
    <w:p w14:paraId="4EE36B29" w14:textId="54B70AD6" w:rsidR="00D25F1E" w:rsidRDefault="00D45E03" w:rsidP="00D57C46">
      <w:pPr>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 xml:space="preserve">Patient A </w:t>
      </w:r>
      <w:r w:rsidR="003B27AE">
        <w:rPr>
          <w:rFonts w:ascii="Times New Roman" w:hAnsi="Times New Roman" w:cs="Times New Roman"/>
          <w:color w:val="auto"/>
          <w:sz w:val="24"/>
          <w:szCs w:val="24"/>
        </w:rPr>
        <w:t>has been taking Hydro</w:t>
      </w:r>
      <w:r w:rsidR="006217DC">
        <w:rPr>
          <w:rFonts w:ascii="Times New Roman" w:hAnsi="Times New Roman" w:cs="Times New Roman"/>
          <w:color w:val="auto"/>
          <w:sz w:val="24"/>
          <w:szCs w:val="24"/>
        </w:rPr>
        <w:t>xy</w:t>
      </w:r>
      <w:r w:rsidR="003B27AE">
        <w:rPr>
          <w:rFonts w:ascii="Times New Roman" w:hAnsi="Times New Roman" w:cs="Times New Roman"/>
          <w:color w:val="auto"/>
          <w:sz w:val="24"/>
          <w:szCs w:val="24"/>
        </w:rPr>
        <w:t xml:space="preserve">chloroquine </w:t>
      </w:r>
      <w:r w:rsidR="00C36B7D">
        <w:rPr>
          <w:rFonts w:ascii="Times New Roman" w:hAnsi="Times New Roman" w:cs="Times New Roman"/>
          <w:color w:val="auto"/>
          <w:sz w:val="24"/>
          <w:szCs w:val="24"/>
        </w:rPr>
        <w:t xml:space="preserve">as a treatment </w:t>
      </w:r>
      <w:r w:rsidR="003B27AE">
        <w:rPr>
          <w:rFonts w:ascii="Times New Roman" w:hAnsi="Times New Roman" w:cs="Times New Roman"/>
          <w:color w:val="auto"/>
          <w:sz w:val="24"/>
          <w:szCs w:val="24"/>
        </w:rPr>
        <w:t xml:space="preserve">for </w:t>
      </w:r>
      <w:r w:rsidR="00937F95">
        <w:rPr>
          <w:rFonts w:ascii="Times New Roman" w:hAnsi="Times New Roman" w:cs="Times New Roman"/>
          <w:color w:val="auto"/>
          <w:sz w:val="24"/>
          <w:szCs w:val="24"/>
        </w:rPr>
        <w:t>Sero</w:t>
      </w:r>
      <w:r w:rsidR="00C36B7D">
        <w:rPr>
          <w:rFonts w:ascii="Times New Roman" w:hAnsi="Times New Roman" w:cs="Times New Roman"/>
          <w:color w:val="auto"/>
          <w:sz w:val="24"/>
          <w:szCs w:val="24"/>
        </w:rPr>
        <w:t xml:space="preserve">negative </w:t>
      </w:r>
      <w:r w:rsidR="003E1B93">
        <w:rPr>
          <w:rFonts w:ascii="Times New Roman" w:hAnsi="Times New Roman" w:cs="Times New Roman"/>
          <w:color w:val="auto"/>
          <w:sz w:val="24"/>
          <w:szCs w:val="24"/>
        </w:rPr>
        <w:t>Rh</w:t>
      </w:r>
      <w:r w:rsidR="00C66D1E">
        <w:rPr>
          <w:rFonts w:ascii="Times New Roman" w:hAnsi="Times New Roman" w:cs="Times New Roman"/>
          <w:color w:val="auto"/>
          <w:sz w:val="24"/>
          <w:szCs w:val="24"/>
        </w:rPr>
        <w:t>eumatoid arthritis</w:t>
      </w:r>
      <w:r w:rsidR="00831CCC">
        <w:rPr>
          <w:rFonts w:ascii="Times New Roman" w:hAnsi="Times New Roman" w:cs="Times New Roman"/>
          <w:color w:val="auto"/>
          <w:sz w:val="24"/>
          <w:szCs w:val="24"/>
        </w:rPr>
        <w:t>. Hydroxychloroquine</w:t>
      </w:r>
      <w:r w:rsidR="006217DC">
        <w:rPr>
          <w:rFonts w:ascii="Times New Roman" w:hAnsi="Times New Roman" w:cs="Times New Roman"/>
          <w:color w:val="auto"/>
          <w:sz w:val="24"/>
          <w:szCs w:val="24"/>
        </w:rPr>
        <w:t xml:space="preserve"> </w:t>
      </w:r>
      <w:r w:rsidR="009B39F7">
        <w:rPr>
          <w:rFonts w:ascii="Times New Roman" w:hAnsi="Times New Roman" w:cs="Times New Roman"/>
          <w:color w:val="auto"/>
          <w:sz w:val="24"/>
          <w:szCs w:val="24"/>
        </w:rPr>
        <w:t xml:space="preserve">is a drug that </w:t>
      </w:r>
      <w:r w:rsidR="00B45638">
        <w:rPr>
          <w:rFonts w:ascii="Times New Roman" w:hAnsi="Times New Roman" w:cs="Times New Roman"/>
          <w:color w:val="auto"/>
          <w:sz w:val="24"/>
          <w:szCs w:val="24"/>
        </w:rPr>
        <w:t>has been around for very long time and is use</w:t>
      </w:r>
      <w:r w:rsidR="00B12C37">
        <w:rPr>
          <w:rFonts w:ascii="Times New Roman" w:hAnsi="Times New Roman" w:cs="Times New Roman"/>
          <w:color w:val="auto"/>
          <w:sz w:val="24"/>
          <w:szCs w:val="24"/>
        </w:rPr>
        <w:t xml:space="preserve">d as </w:t>
      </w:r>
      <w:r w:rsidR="00CB1394">
        <w:rPr>
          <w:rFonts w:ascii="Times New Roman" w:hAnsi="Times New Roman" w:cs="Times New Roman"/>
          <w:color w:val="auto"/>
          <w:sz w:val="24"/>
          <w:szCs w:val="24"/>
        </w:rPr>
        <w:t>an immune regulator and has a</w:t>
      </w:r>
      <w:r w:rsidR="00800232">
        <w:rPr>
          <w:rFonts w:ascii="Times New Roman" w:hAnsi="Times New Roman" w:cs="Times New Roman"/>
          <w:color w:val="auto"/>
          <w:sz w:val="24"/>
          <w:szCs w:val="24"/>
        </w:rPr>
        <w:t xml:space="preserve">lso been known </w:t>
      </w:r>
      <w:r w:rsidR="00103D69">
        <w:rPr>
          <w:rFonts w:ascii="Times New Roman" w:hAnsi="Times New Roman" w:cs="Times New Roman"/>
          <w:color w:val="auto"/>
          <w:sz w:val="24"/>
          <w:szCs w:val="24"/>
        </w:rPr>
        <w:t>to show very</w:t>
      </w:r>
      <w:r w:rsidR="00CB1394">
        <w:rPr>
          <w:rFonts w:ascii="Times New Roman" w:hAnsi="Times New Roman" w:cs="Times New Roman"/>
          <w:color w:val="auto"/>
          <w:sz w:val="24"/>
          <w:szCs w:val="24"/>
        </w:rPr>
        <w:t xml:space="preserve"> low side</w:t>
      </w:r>
      <w:r w:rsidR="00A93DD1">
        <w:rPr>
          <w:rFonts w:ascii="Times New Roman" w:hAnsi="Times New Roman" w:cs="Times New Roman"/>
          <w:color w:val="auto"/>
          <w:sz w:val="24"/>
          <w:szCs w:val="24"/>
        </w:rPr>
        <w:t>-effect</w:t>
      </w:r>
      <w:r w:rsidR="00103D69">
        <w:rPr>
          <w:rFonts w:ascii="Times New Roman" w:hAnsi="Times New Roman" w:cs="Times New Roman"/>
          <w:color w:val="auto"/>
          <w:sz w:val="24"/>
          <w:szCs w:val="24"/>
        </w:rPr>
        <w:t>s.</w:t>
      </w:r>
      <w:r w:rsidR="00D6034A">
        <w:rPr>
          <w:rFonts w:ascii="Times New Roman" w:hAnsi="Times New Roman" w:cs="Times New Roman"/>
          <w:color w:val="auto"/>
          <w:sz w:val="24"/>
          <w:szCs w:val="24"/>
        </w:rPr>
        <w:t xml:space="preserve"> The dosage </w:t>
      </w:r>
      <w:r w:rsidR="002E0AE4">
        <w:rPr>
          <w:rFonts w:ascii="Times New Roman" w:hAnsi="Times New Roman" w:cs="Times New Roman"/>
          <w:color w:val="auto"/>
          <w:sz w:val="24"/>
          <w:szCs w:val="24"/>
        </w:rPr>
        <w:t>given to</w:t>
      </w:r>
      <w:r w:rsidR="00D6034A">
        <w:rPr>
          <w:rFonts w:ascii="Times New Roman" w:hAnsi="Times New Roman" w:cs="Times New Roman"/>
          <w:color w:val="auto"/>
          <w:sz w:val="24"/>
          <w:szCs w:val="24"/>
        </w:rPr>
        <w:t xml:space="preserve"> a person </w:t>
      </w:r>
      <w:r w:rsidR="006E5C36">
        <w:rPr>
          <w:rFonts w:ascii="Times New Roman" w:hAnsi="Times New Roman" w:cs="Times New Roman"/>
          <w:color w:val="auto"/>
          <w:sz w:val="24"/>
          <w:szCs w:val="24"/>
        </w:rPr>
        <w:t xml:space="preserve">is based on their body weight, and 400mg is </w:t>
      </w:r>
      <w:r w:rsidR="003A3E09">
        <w:rPr>
          <w:rFonts w:ascii="Times New Roman" w:hAnsi="Times New Roman" w:cs="Times New Roman"/>
          <w:color w:val="auto"/>
          <w:sz w:val="24"/>
          <w:szCs w:val="24"/>
        </w:rPr>
        <w:t xml:space="preserve">maximum </w:t>
      </w:r>
      <w:r w:rsidR="000635BB">
        <w:rPr>
          <w:rFonts w:ascii="Times New Roman" w:hAnsi="Times New Roman" w:cs="Times New Roman"/>
          <w:color w:val="auto"/>
          <w:sz w:val="24"/>
          <w:szCs w:val="24"/>
        </w:rPr>
        <w:t xml:space="preserve">dosage </w:t>
      </w:r>
      <w:r w:rsidR="002E0AE4">
        <w:rPr>
          <w:rFonts w:ascii="Times New Roman" w:hAnsi="Times New Roman" w:cs="Times New Roman"/>
          <w:color w:val="auto"/>
          <w:sz w:val="24"/>
          <w:szCs w:val="24"/>
        </w:rPr>
        <w:t xml:space="preserve">recommended </w:t>
      </w:r>
      <w:r w:rsidR="00FD73B2">
        <w:rPr>
          <w:rFonts w:ascii="Times New Roman" w:hAnsi="Times New Roman" w:cs="Times New Roman"/>
          <w:color w:val="auto"/>
          <w:sz w:val="24"/>
          <w:szCs w:val="24"/>
        </w:rPr>
        <w:t>to</w:t>
      </w:r>
      <w:r w:rsidR="007F2701">
        <w:rPr>
          <w:rFonts w:ascii="Times New Roman" w:hAnsi="Times New Roman" w:cs="Times New Roman"/>
          <w:color w:val="auto"/>
          <w:sz w:val="24"/>
          <w:szCs w:val="24"/>
        </w:rPr>
        <w:t xml:space="preserve"> decrease the </w:t>
      </w:r>
      <w:r w:rsidR="00E118B0">
        <w:rPr>
          <w:rFonts w:ascii="Times New Roman" w:hAnsi="Times New Roman" w:cs="Times New Roman"/>
          <w:color w:val="auto"/>
          <w:sz w:val="24"/>
          <w:szCs w:val="24"/>
        </w:rPr>
        <w:t>danger</w:t>
      </w:r>
      <w:r w:rsidR="007F2701">
        <w:rPr>
          <w:rFonts w:ascii="Times New Roman" w:hAnsi="Times New Roman" w:cs="Times New Roman"/>
          <w:color w:val="auto"/>
          <w:sz w:val="24"/>
          <w:szCs w:val="24"/>
        </w:rPr>
        <w:t xml:space="preserve"> of </w:t>
      </w:r>
      <w:r w:rsidR="00C010E9">
        <w:rPr>
          <w:rFonts w:ascii="Times New Roman" w:hAnsi="Times New Roman" w:cs="Times New Roman"/>
          <w:color w:val="auto"/>
          <w:sz w:val="24"/>
          <w:szCs w:val="24"/>
        </w:rPr>
        <w:t>vision impairment</w:t>
      </w:r>
      <w:r w:rsidR="003E7B76">
        <w:rPr>
          <w:rFonts w:ascii="Times New Roman" w:hAnsi="Times New Roman" w:cs="Times New Roman"/>
          <w:color w:val="auto"/>
          <w:sz w:val="24"/>
          <w:szCs w:val="24"/>
        </w:rPr>
        <w:t xml:space="preserve"> (Chew et al, 2019)</w:t>
      </w:r>
      <w:r w:rsidR="00C010E9">
        <w:rPr>
          <w:rFonts w:ascii="Times New Roman" w:hAnsi="Times New Roman" w:cs="Times New Roman"/>
          <w:color w:val="auto"/>
          <w:sz w:val="24"/>
          <w:szCs w:val="24"/>
        </w:rPr>
        <w:t>.</w:t>
      </w:r>
      <w:r w:rsidR="006B58BC">
        <w:rPr>
          <w:rFonts w:ascii="Times New Roman" w:hAnsi="Times New Roman" w:cs="Times New Roman"/>
          <w:color w:val="auto"/>
          <w:sz w:val="24"/>
          <w:szCs w:val="24"/>
        </w:rPr>
        <w:t xml:space="preserve"> </w:t>
      </w:r>
      <w:r w:rsidR="00CA00DB">
        <w:rPr>
          <w:rFonts w:ascii="Times New Roman" w:hAnsi="Times New Roman" w:cs="Times New Roman"/>
          <w:color w:val="auto"/>
          <w:sz w:val="24"/>
          <w:szCs w:val="24"/>
        </w:rPr>
        <w:t xml:space="preserve">After 5 years of taking Hydroxychloroquine, </w:t>
      </w:r>
      <w:r w:rsidR="00037079">
        <w:rPr>
          <w:rFonts w:ascii="Times New Roman" w:hAnsi="Times New Roman" w:cs="Times New Roman"/>
          <w:color w:val="auto"/>
          <w:sz w:val="24"/>
          <w:szCs w:val="24"/>
        </w:rPr>
        <w:t xml:space="preserve">an ophthalmologic </w:t>
      </w:r>
      <w:r w:rsidR="00B53BDE">
        <w:rPr>
          <w:rFonts w:ascii="Times New Roman" w:hAnsi="Times New Roman" w:cs="Times New Roman"/>
          <w:color w:val="auto"/>
          <w:sz w:val="24"/>
          <w:szCs w:val="24"/>
        </w:rPr>
        <w:t>valuation</w:t>
      </w:r>
      <w:r w:rsidR="00037079">
        <w:rPr>
          <w:rFonts w:ascii="Times New Roman" w:hAnsi="Times New Roman" w:cs="Times New Roman"/>
          <w:color w:val="auto"/>
          <w:sz w:val="24"/>
          <w:szCs w:val="24"/>
        </w:rPr>
        <w:t xml:space="preserve"> </w:t>
      </w:r>
      <w:r w:rsidR="00B53BDE">
        <w:rPr>
          <w:rFonts w:ascii="Times New Roman" w:hAnsi="Times New Roman" w:cs="Times New Roman"/>
          <w:color w:val="auto"/>
          <w:sz w:val="24"/>
          <w:szCs w:val="24"/>
        </w:rPr>
        <w:t xml:space="preserve">should </w:t>
      </w:r>
      <w:r w:rsidR="00B53BDE">
        <w:rPr>
          <w:rFonts w:ascii="Times New Roman" w:hAnsi="Times New Roman" w:cs="Times New Roman"/>
          <w:color w:val="auto"/>
          <w:sz w:val="24"/>
          <w:szCs w:val="24"/>
        </w:rPr>
        <w:lastRenderedPageBreak/>
        <w:t>be conducted annually</w:t>
      </w:r>
      <w:r w:rsidR="00EE027C">
        <w:rPr>
          <w:rFonts w:ascii="Times New Roman" w:hAnsi="Times New Roman" w:cs="Times New Roman"/>
          <w:color w:val="auto"/>
          <w:sz w:val="24"/>
          <w:szCs w:val="24"/>
        </w:rPr>
        <w:t xml:space="preserve"> as the </w:t>
      </w:r>
      <w:r w:rsidR="00495B4E" w:rsidRPr="00722204">
        <w:rPr>
          <w:rFonts w:ascii="Times New Roman" w:eastAsia="Times New Roman" w:hAnsi="Times New Roman" w:cs="Times New Roman"/>
          <w:color w:val="212121"/>
          <w:sz w:val="24"/>
          <w:szCs w:val="24"/>
          <w:lang w:eastAsia="en-GB"/>
        </w:rPr>
        <w:t xml:space="preserve">risk of retinal toxicity is </w:t>
      </w:r>
      <w:r w:rsidR="00682DFA" w:rsidRPr="00722204">
        <w:rPr>
          <w:rFonts w:ascii="Times New Roman" w:eastAsia="Times New Roman" w:hAnsi="Times New Roman" w:cs="Times New Roman"/>
          <w:color w:val="212121"/>
          <w:sz w:val="24"/>
          <w:szCs w:val="24"/>
          <w:lang w:eastAsia="en-GB"/>
        </w:rPr>
        <w:t>significantly</w:t>
      </w:r>
      <w:r w:rsidR="00495B4E" w:rsidRPr="00722204">
        <w:rPr>
          <w:rFonts w:ascii="Times New Roman" w:eastAsia="Times New Roman" w:hAnsi="Times New Roman" w:cs="Times New Roman"/>
          <w:color w:val="212121"/>
          <w:sz w:val="24"/>
          <w:szCs w:val="24"/>
          <w:lang w:eastAsia="en-GB"/>
        </w:rPr>
        <w:t xml:space="preserve"> </w:t>
      </w:r>
      <w:r w:rsidR="00682DFA" w:rsidRPr="00722204">
        <w:rPr>
          <w:rFonts w:ascii="Times New Roman" w:eastAsia="Times New Roman" w:hAnsi="Times New Roman" w:cs="Times New Roman"/>
          <w:color w:val="212121"/>
          <w:sz w:val="24"/>
          <w:szCs w:val="24"/>
          <w:lang w:eastAsia="en-GB"/>
        </w:rPr>
        <w:t>amplified</w:t>
      </w:r>
      <w:r w:rsidR="00495B4E" w:rsidRPr="00722204">
        <w:rPr>
          <w:rFonts w:ascii="Times New Roman" w:eastAsia="Times New Roman" w:hAnsi="Times New Roman" w:cs="Times New Roman"/>
          <w:color w:val="212121"/>
          <w:sz w:val="24"/>
          <w:szCs w:val="24"/>
          <w:lang w:eastAsia="en-GB"/>
        </w:rPr>
        <w:t xml:space="preserve"> even when these </w:t>
      </w:r>
      <w:r w:rsidR="00E2766C" w:rsidRPr="00722204">
        <w:rPr>
          <w:rFonts w:ascii="Times New Roman" w:eastAsia="Times New Roman" w:hAnsi="Times New Roman" w:cs="Times New Roman"/>
          <w:color w:val="212121"/>
          <w:sz w:val="24"/>
          <w:szCs w:val="24"/>
          <w:lang w:eastAsia="en-GB"/>
        </w:rPr>
        <w:t>recommendations</w:t>
      </w:r>
      <w:r w:rsidR="00495B4E" w:rsidRPr="00722204">
        <w:rPr>
          <w:rFonts w:ascii="Times New Roman" w:eastAsia="Times New Roman" w:hAnsi="Times New Roman" w:cs="Times New Roman"/>
          <w:color w:val="212121"/>
          <w:sz w:val="24"/>
          <w:szCs w:val="24"/>
          <w:lang w:eastAsia="en-GB"/>
        </w:rPr>
        <w:t xml:space="preserve"> are </w:t>
      </w:r>
      <w:r w:rsidR="003E0966" w:rsidRPr="00722204">
        <w:rPr>
          <w:rFonts w:ascii="Times New Roman" w:eastAsia="Times New Roman" w:hAnsi="Times New Roman" w:cs="Times New Roman"/>
          <w:color w:val="212121"/>
          <w:sz w:val="24"/>
          <w:szCs w:val="24"/>
          <w:lang w:eastAsia="en-GB"/>
        </w:rPr>
        <w:t>monitor</w:t>
      </w:r>
      <w:r w:rsidR="00495B4E" w:rsidRPr="00722204">
        <w:rPr>
          <w:rFonts w:ascii="Times New Roman" w:eastAsia="Times New Roman" w:hAnsi="Times New Roman" w:cs="Times New Roman"/>
          <w:color w:val="212121"/>
          <w:sz w:val="24"/>
          <w:szCs w:val="24"/>
          <w:lang w:eastAsia="en-GB"/>
        </w:rPr>
        <w:t>ed</w:t>
      </w:r>
      <w:r w:rsidR="00E2766C" w:rsidRPr="00722204">
        <w:rPr>
          <w:rFonts w:ascii="Times New Roman" w:eastAsia="Times New Roman" w:hAnsi="Times New Roman" w:cs="Times New Roman"/>
          <w:color w:val="212121"/>
          <w:sz w:val="24"/>
          <w:szCs w:val="24"/>
          <w:lang w:eastAsia="en-GB"/>
        </w:rPr>
        <w:t xml:space="preserve">. Therefore, with long term use </w:t>
      </w:r>
      <w:r w:rsidR="00495B4E" w:rsidRPr="00722204">
        <w:rPr>
          <w:rFonts w:ascii="Times New Roman" w:eastAsia="Times New Roman" w:hAnsi="Times New Roman" w:cs="Times New Roman"/>
          <w:color w:val="212121"/>
          <w:sz w:val="24"/>
          <w:szCs w:val="24"/>
          <w:lang w:eastAsia="en-GB"/>
        </w:rPr>
        <w:t>dos</w:t>
      </w:r>
      <w:r w:rsidR="00722204" w:rsidRPr="00722204">
        <w:rPr>
          <w:rFonts w:ascii="Times New Roman" w:eastAsia="Times New Roman" w:hAnsi="Times New Roman" w:cs="Times New Roman"/>
          <w:color w:val="212121"/>
          <w:sz w:val="24"/>
          <w:szCs w:val="24"/>
          <w:lang w:eastAsia="en-GB"/>
        </w:rPr>
        <w:t xml:space="preserve">age should be </w:t>
      </w:r>
      <w:r w:rsidR="00E2766C" w:rsidRPr="00722204">
        <w:rPr>
          <w:rFonts w:ascii="Times New Roman" w:eastAsia="Times New Roman" w:hAnsi="Times New Roman" w:cs="Times New Roman"/>
          <w:color w:val="212121"/>
          <w:sz w:val="24"/>
          <w:szCs w:val="24"/>
          <w:lang w:eastAsia="en-GB"/>
        </w:rPr>
        <w:t>decrease</w:t>
      </w:r>
      <w:r w:rsidR="00722204" w:rsidRPr="00722204">
        <w:rPr>
          <w:rFonts w:ascii="Times New Roman" w:eastAsia="Times New Roman" w:hAnsi="Times New Roman" w:cs="Times New Roman"/>
          <w:color w:val="212121"/>
          <w:sz w:val="24"/>
          <w:szCs w:val="24"/>
          <w:lang w:eastAsia="en-GB"/>
        </w:rPr>
        <w:t>d</w:t>
      </w:r>
      <w:r w:rsidR="003B75AE">
        <w:rPr>
          <w:rFonts w:ascii="Times New Roman" w:eastAsia="Times New Roman" w:hAnsi="Times New Roman" w:cs="Times New Roman"/>
          <w:color w:val="212121"/>
          <w:sz w:val="24"/>
          <w:szCs w:val="24"/>
          <w:lang w:eastAsia="en-GB"/>
        </w:rPr>
        <w:t xml:space="preserve"> (</w:t>
      </w:r>
      <w:r w:rsidR="00AC66B2">
        <w:rPr>
          <w:rFonts w:ascii="Times New Roman" w:eastAsia="Times New Roman" w:hAnsi="Times New Roman" w:cs="Times New Roman"/>
          <w:color w:val="212121"/>
          <w:sz w:val="24"/>
          <w:szCs w:val="24"/>
          <w:lang w:eastAsia="en-GB"/>
        </w:rPr>
        <w:t>D</w:t>
      </w:r>
      <w:r w:rsidR="003B75AE">
        <w:rPr>
          <w:rFonts w:ascii="Times New Roman" w:eastAsia="Times New Roman" w:hAnsi="Times New Roman" w:cs="Times New Roman"/>
          <w:color w:val="212121"/>
          <w:sz w:val="24"/>
          <w:szCs w:val="24"/>
          <w:lang w:eastAsia="en-GB"/>
        </w:rPr>
        <w:t>e Sisternes et al, 2016)</w:t>
      </w:r>
      <w:r w:rsidR="00B53BDE">
        <w:rPr>
          <w:rFonts w:ascii="Times New Roman" w:hAnsi="Times New Roman" w:cs="Times New Roman"/>
          <w:color w:val="auto"/>
          <w:sz w:val="24"/>
          <w:szCs w:val="24"/>
        </w:rPr>
        <w:t>. Thi</w:t>
      </w:r>
      <w:r w:rsidR="0059075A">
        <w:rPr>
          <w:rFonts w:ascii="Times New Roman" w:hAnsi="Times New Roman" w:cs="Times New Roman"/>
          <w:color w:val="auto"/>
          <w:sz w:val="24"/>
          <w:szCs w:val="24"/>
        </w:rPr>
        <w:t xml:space="preserve">s </w:t>
      </w:r>
      <w:r w:rsidR="00CB52FA">
        <w:rPr>
          <w:rFonts w:ascii="Times New Roman" w:hAnsi="Times New Roman" w:cs="Times New Roman"/>
          <w:color w:val="auto"/>
          <w:sz w:val="24"/>
          <w:szCs w:val="24"/>
        </w:rPr>
        <w:t xml:space="preserve">supports the </w:t>
      </w:r>
      <w:r w:rsidR="0059075A">
        <w:rPr>
          <w:rFonts w:ascii="Times New Roman" w:hAnsi="Times New Roman" w:cs="Times New Roman"/>
          <w:color w:val="auto"/>
          <w:sz w:val="24"/>
          <w:szCs w:val="24"/>
        </w:rPr>
        <w:t>reason</w:t>
      </w:r>
      <w:r w:rsidR="00CD45CE">
        <w:rPr>
          <w:rFonts w:ascii="Times New Roman" w:hAnsi="Times New Roman" w:cs="Times New Roman"/>
          <w:color w:val="auto"/>
          <w:sz w:val="24"/>
          <w:szCs w:val="24"/>
        </w:rPr>
        <w:t xml:space="preserve"> for</w:t>
      </w:r>
      <w:r w:rsidR="0059075A">
        <w:rPr>
          <w:rFonts w:ascii="Times New Roman" w:hAnsi="Times New Roman" w:cs="Times New Roman"/>
          <w:color w:val="auto"/>
          <w:sz w:val="24"/>
          <w:szCs w:val="24"/>
        </w:rPr>
        <w:t xml:space="preserve"> Patient A ha</w:t>
      </w:r>
      <w:r w:rsidR="00CD45CE">
        <w:rPr>
          <w:rFonts w:ascii="Times New Roman" w:hAnsi="Times New Roman" w:cs="Times New Roman"/>
          <w:color w:val="auto"/>
          <w:sz w:val="24"/>
          <w:szCs w:val="24"/>
        </w:rPr>
        <w:t>ving</w:t>
      </w:r>
      <w:r w:rsidR="0059075A">
        <w:rPr>
          <w:rFonts w:ascii="Times New Roman" w:hAnsi="Times New Roman" w:cs="Times New Roman"/>
          <w:color w:val="auto"/>
          <w:sz w:val="24"/>
          <w:szCs w:val="24"/>
        </w:rPr>
        <w:t xml:space="preserve"> two eye </w:t>
      </w:r>
      <w:r w:rsidR="00E501BA">
        <w:rPr>
          <w:rFonts w:ascii="Times New Roman" w:hAnsi="Times New Roman" w:cs="Times New Roman"/>
          <w:color w:val="auto"/>
          <w:sz w:val="24"/>
          <w:szCs w:val="24"/>
        </w:rPr>
        <w:t>examinations</w:t>
      </w:r>
      <w:r w:rsidR="0059075A">
        <w:rPr>
          <w:rFonts w:ascii="Times New Roman" w:hAnsi="Times New Roman" w:cs="Times New Roman"/>
          <w:color w:val="auto"/>
          <w:sz w:val="24"/>
          <w:szCs w:val="24"/>
        </w:rPr>
        <w:t xml:space="preserve"> done each year</w:t>
      </w:r>
      <w:r w:rsidR="002B36D1">
        <w:rPr>
          <w:rFonts w:ascii="Times New Roman" w:hAnsi="Times New Roman" w:cs="Times New Roman"/>
          <w:color w:val="auto"/>
          <w:sz w:val="24"/>
          <w:szCs w:val="24"/>
        </w:rPr>
        <w:t xml:space="preserve"> and </w:t>
      </w:r>
      <w:r w:rsidR="00C21A72">
        <w:rPr>
          <w:rFonts w:ascii="Times New Roman" w:hAnsi="Times New Roman" w:cs="Times New Roman"/>
          <w:color w:val="auto"/>
          <w:sz w:val="24"/>
          <w:szCs w:val="24"/>
        </w:rPr>
        <w:t xml:space="preserve">could </w:t>
      </w:r>
      <w:r w:rsidR="002B36D1">
        <w:rPr>
          <w:rFonts w:ascii="Times New Roman" w:hAnsi="Times New Roman" w:cs="Times New Roman"/>
          <w:color w:val="auto"/>
          <w:sz w:val="24"/>
          <w:szCs w:val="24"/>
        </w:rPr>
        <w:t xml:space="preserve">also </w:t>
      </w:r>
      <w:r w:rsidR="00C21A72">
        <w:rPr>
          <w:rFonts w:ascii="Times New Roman" w:hAnsi="Times New Roman" w:cs="Times New Roman"/>
          <w:color w:val="auto"/>
          <w:sz w:val="24"/>
          <w:szCs w:val="24"/>
        </w:rPr>
        <w:t xml:space="preserve">be </w:t>
      </w:r>
      <w:r w:rsidR="00FD73B2">
        <w:rPr>
          <w:rFonts w:ascii="Times New Roman" w:hAnsi="Times New Roman" w:cs="Times New Roman"/>
          <w:color w:val="auto"/>
          <w:sz w:val="24"/>
          <w:szCs w:val="24"/>
        </w:rPr>
        <w:t>the potential cause for her</w:t>
      </w:r>
      <w:r w:rsidR="000A59FA">
        <w:rPr>
          <w:rFonts w:ascii="Times New Roman" w:hAnsi="Times New Roman" w:cs="Times New Roman"/>
          <w:color w:val="auto"/>
          <w:sz w:val="24"/>
          <w:szCs w:val="24"/>
        </w:rPr>
        <w:t xml:space="preserve"> catar</w:t>
      </w:r>
      <w:r w:rsidR="00C21A72">
        <w:rPr>
          <w:rFonts w:ascii="Times New Roman" w:hAnsi="Times New Roman" w:cs="Times New Roman"/>
          <w:color w:val="auto"/>
          <w:sz w:val="24"/>
          <w:szCs w:val="24"/>
        </w:rPr>
        <w:t>act operation</w:t>
      </w:r>
      <w:r w:rsidR="00FD73B2">
        <w:rPr>
          <w:rFonts w:ascii="Times New Roman" w:hAnsi="Times New Roman" w:cs="Times New Roman"/>
          <w:color w:val="auto"/>
          <w:sz w:val="24"/>
          <w:szCs w:val="24"/>
        </w:rPr>
        <w:t>.</w:t>
      </w:r>
      <w:r w:rsidR="00D25F1E" w:rsidRPr="00D25F1E">
        <w:rPr>
          <w:rFonts w:ascii="Times New Roman" w:hAnsi="Times New Roman" w:cs="Times New Roman"/>
          <w:color w:val="auto"/>
          <w:sz w:val="24"/>
          <w:szCs w:val="24"/>
        </w:rPr>
        <w:t xml:space="preserve"> </w:t>
      </w:r>
      <w:r w:rsidR="00D25F1E">
        <w:rPr>
          <w:rFonts w:ascii="Times New Roman" w:hAnsi="Times New Roman" w:cs="Times New Roman"/>
          <w:color w:val="auto"/>
          <w:sz w:val="24"/>
          <w:szCs w:val="24"/>
        </w:rPr>
        <w:t xml:space="preserve">The benefits of taking Hydroxychloroquine </w:t>
      </w:r>
      <w:r w:rsidR="00D25F1E" w:rsidRPr="00D776C6">
        <w:rPr>
          <w:rFonts w:ascii="Times New Roman" w:hAnsi="Times New Roman" w:cs="Times New Roman"/>
          <w:color w:val="212121"/>
          <w:sz w:val="24"/>
          <w:szCs w:val="24"/>
          <w:shd w:val="clear" w:color="auto" w:fill="FFFFFF"/>
        </w:rPr>
        <w:t xml:space="preserve">comprise anti-inflammatory properties, </w:t>
      </w:r>
      <w:r w:rsidR="00B461B1" w:rsidRPr="00D776C6">
        <w:rPr>
          <w:rFonts w:ascii="Times New Roman" w:hAnsi="Times New Roman" w:cs="Times New Roman"/>
          <w:color w:val="212121"/>
          <w:sz w:val="24"/>
          <w:szCs w:val="24"/>
          <w:shd w:val="clear" w:color="auto" w:fill="FFFFFF"/>
        </w:rPr>
        <w:t>defence</w:t>
      </w:r>
      <w:r w:rsidR="00D25F1E" w:rsidRPr="00D776C6">
        <w:rPr>
          <w:rFonts w:ascii="Times New Roman" w:hAnsi="Times New Roman" w:cs="Times New Roman"/>
          <w:color w:val="212121"/>
          <w:sz w:val="24"/>
          <w:szCs w:val="24"/>
          <w:shd w:val="clear" w:color="auto" w:fill="FFFFFF"/>
        </w:rPr>
        <w:t xml:space="preserve"> against thrombosis, and better control of </w:t>
      </w:r>
      <w:r w:rsidR="00B461B1" w:rsidRPr="00D776C6">
        <w:rPr>
          <w:rFonts w:ascii="Times New Roman" w:hAnsi="Times New Roman" w:cs="Times New Roman"/>
          <w:color w:val="212121"/>
          <w:sz w:val="24"/>
          <w:szCs w:val="24"/>
          <w:shd w:val="clear" w:color="auto" w:fill="FFFFFF"/>
        </w:rPr>
        <w:t>hyperlipidaemia</w:t>
      </w:r>
      <w:r w:rsidR="00D25F1E" w:rsidRPr="00D776C6">
        <w:rPr>
          <w:rFonts w:ascii="Times New Roman" w:hAnsi="Times New Roman" w:cs="Times New Roman"/>
          <w:color w:val="212121"/>
          <w:sz w:val="24"/>
          <w:szCs w:val="24"/>
          <w:shd w:val="clear" w:color="auto" w:fill="FFFFFF"/>
        </w:rPr>
        <w:t xml:space="preserve"> and </w:t>
      </w:r>
      <w:r w:rsidR="00B461B1" w:rsidRPr="00D776C6">
        <w:rPr>
          <w:rFonts w:ascii="Times New Roman" w:hAnsi="Times New Roman" w:cs="Times New Roman"/>
          <w:color w:val="212121"/>
          <w:sz w:val="24"/>
          <w:szCs w:val="24"/>
          <w:shd w:val="clear" w:color="auto" w:fill="FFFFFF"/>
        </w:rPr>
        <w:t>hyperglycaemia</w:t>
      </w:r>
      <w:r w:rsidR="00D25F1E" w:rsidRPr="00D776C6">
        <w:rPr>
          <w:rFonts w:ascii="Times New Roman" w:hAnsi="Times New Roman" w:cs="Times New Roman"/>
          <w:color w:val="212121"/>
          <w:sz w:val="24"/>
          <w:szCs w:val="24"/>
          <w:shd w:val="clear" w:color="auto" w:fill="FFFFFF"/>
        </w:rPr>
        <w:t>. The dosage and the period of therapy relates with the healing advantage and the deadly effect</w:t>
      </w:r>
      <w:r w:rsidR="004C4741" w:rsidRPr="00D776C6">
        <w:rPr>
          <w:rFonts w:ascii="Times New Roman" w:hAnsi="Times New Roman" w:cs="Times New Roman"/>
          <w:color w:val="212121"/>
          <w:sz w:val="24"/>
          <w:szCs w:val="24"/>
          <w:shd w:val="clear" w:color="auto" w:fill="FFFFFF"/>
        </w:rPr>
        <w:t xml:space="preserve"> (</w:t>
      </w:r>
      <w:r w:rsidR="00B461B1">
        <w:rPr>
          <w:rFonts w:ascii="Times New Roman" w:hAnsi="Times New Roman" w:cs="Times New Roman"/>
          <w:color w:val="212121"/>
          <w:sz w:val="24"/>
          <w:szCs w:val="24"/>
          <w:shd w:val="clear" w:color="auto" w:fill="FFFFFF"/>
        </w:rPr>
        <w:t>D</w:t>
      </w:r>
      <w:r w:rsidR="004C4741" w:rsidRPr="00D776C6">
        <w:rPr>
          <w:rFonts w:ascii="Times New Roman" w:hAnsi="Times New Roman" w:cs="Times New Roman"/>
          <w:color w:val="212121"/>
          <w:sz w:val="24"/>
          <w:szCs w:val="24"/>
          <w:shd w:val="clear" w:color="auto" w:fill="FFFFFF"/>
        </w:rPr>
        <w:t>e Sisternes et al, 2016)</w:t>
      </w:r>
      <w:r w:rsidR="00D25F1E" w:rsidRPr="00D776C6">
        <w:rPr>
          <w:rFonts w:ascii="Times New Roman" w:hAnsi="Times New Roman" w:cs="Times New Roman"/>
          <w:color w:val="212121"/>
          <w:sz w:val="24"/>
          <w:szCs w:val="24"/>
          <w:shd w:val="clear" w:color="auto" w:fill="FFFFFF"/>
        </w:rPr>
        <w:t>.</w:t>
      </w:r>
      <w:r w:rsidR="00D25F1E">
        <w:rPr>
          <w:rFonts w:ascii="Segoe UI" w:hAnsi="Segoe UI" w:cs="Segoe UI"/>
          <w:color w:val="212121"/>
          <w:shd w:val="clear" w:color="auto" w:fill="FFFFFF"/>
        </w:rPr>
        <w:t xml:space="preserve"> </w:t>
      </w:r>
      <w:r w:rsidR="00D25F1E" w:rsidRPr="001E2E92">
        <w:rPr>
          <w:rFonts w:ascii="Segoe UI" w:hAnsi="Segoe UI" w:cs="Segoe UI"/>
          <w:color w:val="212121"/>
          <w:shd w:val="clear" w:color="auto" w:fill="FFFFFF"/>
        </w:rPr>
        <w:t xml:space="preserve"> </w:t>
      </w:r>
    </w:p>
    <w:p w14:paraId="60F6FE4D" w14:textId="3ECF6A70" w:rsidR="00FE6FD6" w:rsidRDefault="00BA4AA5" w:rsidP="00D57C46">
      <w:pPr>
        <w:spacing w:line="360" w:lineRule="auto"/>
        <w:rPr>
          <w:rFonts w:ascii="Times New Roman" w:hAnsi="Times New Roman" w:cs="Times New Roman"/>
          <w:color w:val="1F1F1F"/>
          <w:sz w:val="24"/>
          <w:szCs w:val="24"/>
          <w:shd w:val="clear" w:color="auto" w:fill="FFFFFF"/>
        </w:rPr>
      </w:pPr>
      <w:r w:rsidRPr="00F34416">
        <w:rPr>
          <w:rFonts w:ascii="Times New Roman" w:hAnsi="Times New Roman" w:cs="Times New Roman"/>
          <w:color w:val="1F1F1F"/>
          <w:sz w:val="24"/>
          <w:szCs w:val="24"/>
          <w:shd w:val="clear" w:color="auto" w:fill="FFFFFF"/>
        </w:rPr>
        <w:t>T</w:t>
      </w:r>
      <w:r w:rsidR="0036458E" w:rsidRPr="00F34416">
        <w:rPr>
          <w:rFonts w:ascii="Times New Roman" w:hAnsi="Times New Roman" w:cs="Times New Roman"/>
          <w:color w:val="1F1F1F"/>
          <w:sz w:val="24"/>
          <w:szCs w:val="24"/>
          <w:shd w:val="clear" w:color="auto" w:fill="FFFFFF"/>
        </w:rPr>
        <w:t xml:space="preserve">he World Health Organization (WHO) </w:t>
      </w:r>
      <w:r w:rsidR="00833072" w:rsidRPr="00F34416">
        <w:rPr>
          <w:rFonts w:ascii="Times New Roman" w:hAnsi="Times New Roman" w:cs="Times New Roman"/>
          <w:color w:val="1F1F1F"/>
          <w:sz w:val="24"/>
          <w:szCs w:val="24"/>
          <w:shd w:val="clear" w:color="auto" w:fill="FFFFFF"/>
        </w:rPr>
        <w:t xml:space="preserve">states that our wellbeing is </w:t>
      </w:r>
      <w:r w:rsidR="008F6FE6" w:rsidRPr="00F34416">
        <w:rPr>
          <w:rFonts w:ascii="Times New Roman" w:hAnsi="Times New Roman" w:cs="Times New Roman"/>
          <w:color w:val="1F1F1F"/>
          <w:sz w:val="24"/>
          <w:szCs w:val="24"/>
          <w:shd w:val="clear" w:color="auto" w:fill="FFFFFF"/>
        </w:rPr>
        <w:t xml:space="preserve">the </w:t>
      </w:r>
      <w:r w:rsidR="00833072" w:rsidRPr="00F34416">
        <w:rPr>
          <w:rFonts w:ascii="Times New Roman" w:hAnsi="Times New Roman" w:cs="Times New Roman"/>
          <w:color w:val="1F1F1F"/>
          <w:sz w:val="24"/>
          <w:szCs w:val="24"/>
          <w:shd w:val="clear" w:color="auto" w:fill="FFFFFF"/>
        </w:rPr>
        <w:t>condition</w:t>
      </w:r>
      <w:r w:rsidR="008F6FE6" w:rsidRPr="00F34416">
        <w:rPr>
          <w:rFonts w:ascii="Times New Roman" w:hAnsi="Times New Roman" w:cs="Times New Roman"/>
          <w:color w:val="1F1F1F"/>
          <w:sz w:val="24"/>
          <w:szCs w:val="24"/>
          <w:shd w:val="clear" w:color="auto" w:fill="FFFFFF"/>
        </w:rPr>
        <w:t xml:space="preserve"> of </w:t>
      </w:r>
      <w:r w:rsidR="003B16D1" w:rsidRPr="00F34416">
        <w:rPr>
          <w:rFonts w:ascii="Times New Roman" w:hAnsi="Times New Roman" w:cs="Times New Roman"/>
          <w:color w:val="1F1F1F"/>
          <w:sz w:val="24"/>
          <w:szCs w:val="24"/>
          <w:shd w:val="clear" w:color="auto" w:fill="FFFFFF"/>
        </w:rPr>
        <w:t xml:space="preserve">our </w:t>
      </w:r>
      <w:r w:rsidR="00D50E14" w:rsidRPr="00F34416">
        <w:rPr>
          <w:rFonts w:ascii="Times New Roman" w:hAnsi="Times New Roman" w:cs="Times New Roman"/>
          <w:color w:val="1F1F1F"/>
          <w:sz w:val="24"/>
          <w:szCs w:val="24"/>
          <w:shd w:val="clear" w:color="auto" w:fill="FFFFFF"/>
        </w:rPr>
        <w:t>physical</w:t>
      </w:r>
      <w:r w:rsidR="003B16D1" w:rsidRPr="00F34416">
        <w:rPr>
          <w:rFonts w:ascii="Times New Roman" w:hAnsi="Times New Roman" w:cs="Times New Roman"/>
          <w:color w:val="1F1F1F"/>
          <w:sz w:val="24"/>
          <w:szCs w:val="24"/>
          <w:shd w:val="clear" w:color="auto" w:fill="FFFFFF"/>
        </w:rPr>
        <w:t xml:space="preserve"> function</w:t>
      </w:r>
      <w:r w:rsidR="008F6FE6" w:rsidRPr="00F34416">
        <w:rPr>
          <w:rFonts w:ascii="Times New Roman" w:hAnsi="Times New Roman" w:cs="Times New Roman"/>
          <w:color w:val="1F1F1F"/>
          <w:sz w:val="24"/>
          <w:szCs w:val="24"/>
          <w:shd w:val="clear" w:color="auto" w:fill="FFFFFF"/>
        </w:rPr>
        <w:t xml:space="preserve">, </w:t>
      </w:r>
      <w:r w:rsidR="003B16D1" w:rsidRPr="00F34416">
        <w:rPr>
          <w:rFonts w:ascii="Times New Roman" w:hAnsi="Times New Roman" w:cs="Times New Roman"/>
          <w:color w:val="1F1F1F"/>
          <w:sz w:val="24"/>
          <w:szCs w:val="24"/>
          <w:shd w:val="clear" w:color="auto" w:fill="FFFFFF"/>
        </w:rPr>
        <w:t>psychological</w:t>
      </w:r>
      <w:r w:rsidR="00D50E14" w:rsidRPr="00F34416">
        <w:rPr>
          <w:rFonts w:ascii="Times New Roman" w:hAnsi="Times New Roman" w:cs="Times New Roman"/>
          <w:color w:val="1F1F1F"/>
          <w:sz w:val="24"/>
          <w:szCs w:val="24"/>
          <w:shd w:val="clear" w:color="auto" w:fill="FFFFFF"/>
        </w:rPr>
        <w:t xml:space="preserve"> </w:t>
      </w:r>
      <w:r w:rsidR="009D0711">
        <w:rPr>
          <w:rFonts w:ascii="Times New Roman" w:hAnsi="Times New Roman" w:cs="Times New Roman"/>
          <w:color w:val="1F1F1F"/>
          <w:sz w:val="24"/>
          <w:szCs w:val="24"/>
          <w:shd w:val="clear" w:color="auto" w:fill="FFFFFF"/>
        </w:rPr>
        <w:t>health</w:t>
      </w:r>
      <w:r w:rsidR="00936232">
        <w:rPr>
          <w:rFonts w:ascii="Times New Roman" w:hAnsi="Times New Roman" w:cs="Times New Roman"/>
          <w:color w:val="1F1F1F"/>
          <w:sz w:val="24"/>
          <w:szCs w:val="24"/>
          <w:shd w:val="clear" w:color="auto" w:fill="FFFFFF"/>
        </w:rPr>
        <w:t>,</w:t>
      </w:r>
      <w:r w:rsidR="009D0711">
        <w:rPr>
          <w:rFonts w:ascii="Times New Roman" w:hAnsi="Times New Roman" w:cs="Times New Roman"/>
          <w:color w:val="1F1F1F"/>
          <w:sz w:val="24"/>
          <w:szCs w:val="24"/>
          <w:shd w:val="clear" w:color="auto" w:fill="FFFFFF"/>
        </w:rPr>
        <w:t xml:space="preserve"> </w:t>
      </w:r>
      <w:r w:rsidR="00D50E14" w:rsidRPr="00F34416">
        <w:rPr>
          <w:rFonts w:ascii="Times New Roman" w:hAnsi="Times New Roman" w:cs="Times New Roman"/>
          <w:color w:val="1F1F1F"/>
          <w:sz w:val="24"/>
          <w:szCs w:val="24"/>
          <w:shd w:val="clear" w:color="auto" w:fill="FFFFFF"/>
        </w:rPr>
        <w:t xml:space="preserve">and </w:t>
      </w:r>
      <w:r w:rsidR="007642EA" w:rsidRPr="00F34416">
        <w:rPr>
          <w:rFonts w:ascii="Times New Roman" w:hAnsi="Times New Roman" w:cs="Times New Roman"/>
          <w:color w:val="1F1F1F"/>
          <w:sz w:val="24"/>
          <w:szCs w:val="24"/>
          <w:shd w:val="clear" w:color="auto" w:fill="FFFFFF"/>
        </w:rPr>
        <w:t xml:space="preserve">societal </w:t>
      </w:r>
      <w:r w:rsidR="00A0056E" w:rsidRPr="00F34416">
        <w:rPr>
          <w:rFonts w:ascii="Times New Roman" w:hAnsi="Times New Roman" w:cs="Times New Roman"/>
          <w:color w:val="1F1F1F"/>
          <w:sz w:val="24"/>
          <w:szCs w:val="24"/>
          <w:shd w:val="clear" w:color="auto" w:fill="FFFFFF"/>
        </w:rPr>
        <w:t xml:space="preserve">health and not just the non-existence of </w:t>
      </w:r>
      <w:r w:rsidR="00504626" w:rsidRPr="00F34416">
        <w:rPr>
          <w:rFonts w:ascii="Times New Roman" w:hAnsi="Times New Roman" w:cs="Times New Roman"/>
          <w:color w:val="1F1F1F"/>
          <w:sz w:val="24"/>
          <w:szCs w:val="24"/>
          <w:shd w:val="clear" w:color="auto" w:fill="FFFFFF"/>
        </w:rPr>
        <w:t>a disease or sickness</w:t>
      </w:r>
      <w:r w:rsidR="00FD4262" w:rsidRPr="00F34416">
        <w:rPr>
          <w:rFonts w:ascii="Times New Roman" w:hAnsi="Times New Roman" w:cs="Times New Roman"/>
          <w:color w:val="1F1F1F"/>
          <w:sz w:val="24"/>
          <w:szCs w:val="24"/>
          <w:shd w:val="clear" w:color="auto" w:fill="FFFFFF"/>
        </w:rPr>
        <w:t xml:space="preserve">. </w:t>
      </w:r>
      <w:r w:rsidR="00504626" w:rsidRPr="00F34416">
        <w:rPr>
          <w:rFonts w:ascii="Times New Roman" w:hAnsi="Times New Roman" w:cs="Times New Roman"/>
          <w:color w:val="1F1F1F"/>
          <w:sz w:val="24"/>
          <w:szCs w:val="24"/>
          <w:shd w:val="clear" w:color="auto" w:fill="FFFFFF"/>
        </w:rPr>
        <w:t xml:space="preserve"> </w:t>
      </w:r>
      <w:r w:rsidR="007D1F02" w:rsidRPr="00F34416">
        <w:rPr>
          <w:rFonts w:ascii="Times New Roman" w:hAnsi="Times New Roman" w:cs="Times New Roman"/>
          <w:color w:val="1F1F1F"/>
          <w:sz w:val="24"/>
          <w:szCs w:val="24"/>
          <w:shd w:val="clear" w:color="auto" w:fill="FFFFFF"/>
        </w:rPr>
        <w:t>R</w:t>
      </w:r>
      <w:r w:rsidR="00903D70" w:rsidRPr="00F34416">
        <w:rPr>
          <w:rFonts w:ascii="Times New Roman" w:hAnsi="Times New Roman" w:cs="Times New Roman"/>
          <w:color w:val="1F1F1F"/>
          <w:sz w:val="24"/>
          <w:szCs w:val="24"/>
          <w:shd w:val="clear" w:color="auto" w:fill="FFFFFF"/>
        </w:rPr>
        <w:t>ecogni</w:t>
      </w:r>
      <w:r w:rsidR="007D1F02" w:rsidRPr="00F34416">
        <w:rPr>
          <w:rFonts w:ascii="Times New Roman" w:hAnsi="Times New Roman" w:cs="Times New Roman"/>
          <w:color w:val="1F1F1F"/>
          <w:sz w:val="24"/>
          <w:szCs w:val="24"/>
          <w:shd w:val="clear" w:color="auto" w:fill="FFFFFF"/>
        </w:rPr>
        <w:t>sing</w:t>
      </w:r>
      <w:r w:rsidR="005D5CCE" w:rsidRPr="00F34416">
        <w:rPr>
          <w:rFonts w:ascii="Times New Roman" w:hAnsi="Times New Roman" w:cs="Times New Roman"/>
          <w:color w:val="1F1F1F"/>
          <w:sz w:val="24"/>
          <w:szCs w:val="24"/>
          <w:shd w:val="clear" w:color="auto" w:fill="FFFFFF"/>
        </w:rPr>
        <w:t xml:space="preserve"> normal physiology is a likely </w:t>
      </w:r>
      <w:r w:rsidR="009D1514" w:rsidRPr="00F34416">
        <w:rPr>
          <w:rFonts w:ascii="Times New Roman" w:hAnsi="Times New Roman" w:cs="Times New Roman"/>
          <w:color w:val="1F1F1F"/>
          <w:sz w:val="24"/>
          <w:szCs w:val="24"/>
          <w:shd w:val="clear" w:color="auto" w:fill="FFFFFF"/>
        </w:rPr>
        <w:t>resolution</w:t>
      </w:r>
      <w:r w:rsidR="00903D70" w:rsidRPr="00F34416">
        <w:rPr>
          <w:rFonts w:ascii="Times New Roman" w:hAnsi="Times New Roman" w:cs="Times New Roman"/>
          <w:color w:val="1F1F1F"/>
          <w:sz w:val="24"/>
          <w:szCs w:val="24"/>
          <w:shd w:val="clear" w:color="auto" w:fill="FFFFFF"/>
        </w:rPr>
        <w:t xml:space="preserve"> to this </w:t>
      </w:r>
      <w:r w:rsidR="009D1514" w:rsidRPr="00F34416">
        <w:rPr>
          <w:rFonts w:ascii="Times New Roman" w:hAnsi="Times New Roman" w:cs="Times New Roman"/>
          <w:color w:val="1F1F1F"/>
          <w:sz w:val="24"/>
          <w:szCs w:val="24"/>
          <w:shd w:val="clear" w:color="auto" w:fill="FFFFFF"/>
        </w:rPr>
        <w:t>condition,</w:t>
      </w:r>
      <w:r w:rsidR="00903D70" w:rsidRPr="00F34416">
        <w:rPr>
          <w:rFonts w:ascii="Times New Roman" w:hAnsi="Times New Roman" w:cs="Times New Roman"/>
          <w:color w:val="1F1F1F"/>
          <w:sz w:val="24"/>
          <w:szCs w:val="24"/>
          <w:shd w:val="clear" w:color="auto" w:fill="FFFFFF"/>
        </w:rPr>
        <w:t xml:space="preserve"> as </w:t>
      </w:r>
      <w:r w:rsidR="007D1F02" w:rsidRPr="00F34416">
        <w:rPr>
          <w:rFonts w:ascii="Times New Roman" w:hAnsi="Times New Roman" w:cs="Times New Roman"/>
          <w:color w:val="1F1F1F"/>
          <w:sz w:val="24"/>
          <w:szCs w:val="24"/>
          <w:shd w:val="clear" w:color="auto" w:fill="FFFFFF"/>
        </w:rPr>
        <w:t xml:space="preserve">it </w:t>
      </w:r>
      <w:r w:rsidR="009D1514" w:rsidRPr="00F34416">
        <w:rPr>
          <w:rFonts w:ascii="Times New Roman" w:hAnsi="Times New Roman" w:cs="Times New Roman"/>
          <w:color w:val="1F1F1F"/>
          <w:sz w:val="24"/>
          <w:szCs w:val="24"/>
          <w:shd w:val="clear" w:color="auto" w:fill="FFFFFF"/>
        </w:rPr>
        <w:t>give</w:t>
      </w:r>
      <w:r w:rsidR="007D1F02" w:rsidRPr="00F34416">
        <w:rPr>
          <w:rFonts w:ascii="Times New Roman" w:hAnsi="Times New Roman" w:cs="Times New Roman"/>
          <w:color w:val="1F1F1F"/>
          <w:sz w:val="24"/>
          <w:szCs w:val="24"/>
          <w:shd w:val="clear" w:color="auto" w:fill="FFFFFF"/>
        </w:rPr>
        <w:t>s</w:t>
      </w:r>
      <w:r w:rsidR="009D1514" w:rsidRPr="00F34416">
        <w:rPr>
          <w:rFonts w:ascii="Times New Roman" w:hAnsi="Times New Roman" w:cs="Times New Roman"/>
          <w:color w:val="1F1F1F"/>
          <w:sz w:val="24"/>
          <w:szCs w:val="24"/>
          <w:shd w:val="clear" w:color="auto" w:fill="FFFFFF"/>
        </w:rPr>
        <w:t xml:space="preserve"> a better understanding </w:t>
      </w:r>
      <w:r w:rsidR="007D1F02" w:rsidRPr="00F34416">
        <w:rPr>
          <w:rFonts w:ascii="Times New Roman" w:hAnsi="Times New Roman" w:cs="Times New Roman"/>
          <w:color w:val="1F1F1F"/>
          <w:sz w:val="24"/>
          <w:szCs w:val="24"/>
          <w:shd w:val="clear" w:color="auto" w:fill="FFFFFF"/>
        </w:rPr>
        <w:t xml:space="preserve">of health. </w:t>
      </w:r>
      <w:r w:rsidR="00A20E49" w:rsidRPr="00F34416">
        <w:rPr>
          <w:rFonts w:ascii="Times New Roman" w:hAnsi="Times New Roman" w:cs="Times New Roman"/>
          <w:color w:val="1F1F1F"/>
          <w:sz w:val="24"/>
          <w:szCs w:val="24"/>
          <w:shd w:val="clear" w:color="auto" w:fill="FFFFFF"/>
        </w:rPr>
        <w:t xml:space="preserve">The </w:t>
      </w:r>
      <w:r w:rsidR="00B25FDF" w:rsidRPr="00F34416">
        <w:rPr>
          <w:rFonts w:ascii="Times New Roman" w:hAnsi="Times New Roman" w:cs="Times New Roman"/>
          <w:color w:val="1F1F1F"/>
          <w:sz w:val="24"/>
          <w:szCs w:val="24"/>
          <w:shd w:val="clear" w:color="auto" w:fill="FFFFFF"/>
        </w:rPr>
        <w:t>understanding</w:t>
      </w:r>
      <w:r w:rsidR="00A20E49" w:rsidRPr="00F34416">
        <w:rPr>
          <w:rFonts w:ascii="Times New Roman" w:hAnsi="Times New Roman" w:cs="Times New Roman"/>
          <w:color w:val="1F1F1F"/>
          <w:sz w:val="24"/>
          <w:szCs w:val="24"/>
          <w:shd w:val="clear" w:color="auto" w:fill="FFFFFF"/>
        </w:rPr>
        <w:t xml:space="preserve"> of physiology</w:t>
      </w:r>
      <w:r w:rsidR="00B25FDF" w:rsidRPr="00F34416">
        <w:rPr>
          <w:rFonts w:ascii="Times New Roman" w:hAnsi="Times New Roman" w:cs="Times New Roman"/>
          <w:color w:val="1F1F1F"/>
          <w:sz w:val="24"/>
          <w:szCs w:val="24"/>
          <w:shd w:val="clear" w:color="auto" w:fill="FFFFFF"/>
        </w:rPr>
        <w:t xml:space="preserve"> </w:t>
      </w:r>
      <w:r w:rsidR="00371C85" w:rsidRPr="00F34416">
        <w:rPr>
          <w:rFonts w:ascii="Times New Roman" w:hAnsi="Times New Roman" w:cs="Times New Roman"/>
          <w:color w:val="1F1F1F"/>
          <w:sz w:val="24"/>
          <w:szCs w:val="24"/>
          <w:shd w:val="clear" w:color="auto" w:fill="FFFFFF"/>
        </w:rPr>
        <w:t xml:space="preserve">should </w:t>
      </w:r>
      <w:r w:rsidR="004577EB" w:rsidRPr="00F34416">
        <w:rPr>
          <w:rFonts w:ascii="Times New Roman" w:hAnsi="Times New Roman" w:cs="Times New Roman"/>
          <w:color w:val="1F1F1F"/>
          <w:sz w:val="24"/>
          <w:szCs w:val="24"/>
          <w:shd w:val="clear" w:color="auto" w:fill="FFFFFF"/>
        </w:rPr>
        <w:t xml:space="preserve">be the guideline for discipline </w:t>
      </w:r>
      <w:r w:rsidR="00F34416" w:rsidRPr="00F34416">
        <w:rPr>
          <w:rFonts w:ascii="Times New Roman" w:hAnsi="Times New Roman" w:cs="Times New Roman"/>
          <w:color w:val="1F1F1F"/>
          <w:sz w:val="24"/>
          <w:szCs w:val="24"/>
          <w:shd w:val="clear" w:color="auto" w:fill="FFFFFF"/>
        </w:rPr>
        <w:t>to</w:t>
      </w:r>
      <w:r w:rsidR="004577EB" w:rsidRPr="00F34416">
        <w:rPr>
          <w:rFonts w:ascii="Times New Roman" w:hAnsi="Times New Roman" w:cs="Times New Roman"/>
          <w:color w:val="1F1F1F"/>
          <w:sz w:val="24"/>
          <w:szCs w:val="24"/>
          <w:shd w:val="clear" w:color="auto" w:fill="FFFFFF"/>
        </w:rPr>
        <w:t xml:space="preserve"> promote a healthy lifestyle </w:t>
      </w:r>
      <w:r w:rsidR="00504626" w:rsidRPr="00F34416">
        <w:rPr>
          <w:rFonts w:ascii="Times New Roman" w:hAnsi="Times New Roman" w:cs="Times New Roman"/>
          <w:color w:val="1F1F1F"/>
          <w:sz w:val="24"/>
          <w:szCs w:val="24"/>
          <w:shd w:val="clear" w:color="auto" w:fill="FFFFFF"/>
        </w:rPr>
        <w:t>(Zbilut, 2008)</w:t>
      </w:r>
      <w:r w:rsidR="00936232">
        <w:rPr>
          <w:rFonts w:ascii="Times New Roman" w:hAnsi="Times New Roman" w:cs="Times New Roman"/>
          <w:color w:val="1F1F1F"/>
          <w:sz w:val="24"/>
          <w:szCs w:val="24"/>
          <w:shd w:val="clear" w:color="auto" w:fill="FFFFFF"/>
        </w:rPr>
        <w:t>.</w:t>
      </w:r>
      <w:r w:rsidR="00E91A5D">
        <w:rPr>
          <w:rFonts w:ascii="Times New Roman" w:hAnsi="Times New Roman" w:cs="Times New Roman"/>
          <w:color w:val="1F1F1F"/>
          <w:sz w:val="24"/>
          <w:szCs w:val="24"/>
          <w:shd w:val="clear" w:color="auto" w:fill="FFFFFF"/>
        </w:rPr>
        <w:t xml:space="preserve"> </w:t>
      </w:r>
      <w:r w:rsidR="00B031F9">
        <w:rPr>
          <w:rFonts w:ascii="Times New Roman" w:hAnsi="Times New Roman" w:cs="Times New Roman"/>
          <w:color w:val="1F1F1F"/>
          <w:sz w:val="24"/>
          <w:szCs w:val="24"/>
          <w:shd w:val="clear" w:color="auto" w:fill="FFFFFF"/>
        </w:rPr>
        <w:t xml:space="preserve">Patient A </w:t>
      </w:r>
      <w:r w:rsidR="003C125D">
        <w:rPr>
          <w:rFonts w:ascii="Times New Roman" w:hAnsi="Times New Roman" w:cs="Times New Roman"/>
          <w:color w:val="1F1F1F"/>
          <w:sz w:val="24"/>
          <w:szCs w:val="24"/>
          <w:shd w:val="clear" w:color="auto" w:fill="FFFFFF"/>
        </w:rPr>
        <w:t>demonstrates a healthy lifestyle, in that she refrains from smoking</w:t>
      </w:r>
      <w:r w:rsidR="00B737CE">
        <w:rPr>
          <w:rFonts w:ascii="Times New Roman" w:hAnsi="Times New Roman" w:cs="Times New Roman"/>
          <w:color w:val="1F1F1F"/>
          <w:sz w:val="24"/>
          <w:szCs w:val="24"/>
          <w:shd w:val="clear" w:color="auto" w:fill="FFFFFF"/>
        </w:rPr>
        <w:t>, exercises on a weekly basis</w:t>
      </w:r>
      <w:r w:rsidR="005A0F76">
        <w:rPr>
          <w:rFonts w:ascii="Times New Roman" w:hAnsi="Times New Roman" w:cs="Times New Roman"/>
          <w:color w:val="1F1F1F"/>
          <w:sz w:val="24"/>
          <w:szCs w:val="24"/>
          <w:shd w:val="clear" w:color="auto" w:fill="FFFFFF"/>
        </w:rPr>
        <w:t>, has a balanced diet</w:t>
      </w:r>
      <w:r w:rsidR="00B737CE">
        <w:rPr>
          <w:rFonts w:ascii="Times New Roman" w:hAnsi="Times New Roman" w:cs="Times New Roman"/>
          <w:color w:val="1F1F1F"/>
          <w:sz w:val="24"/>
          <w:szCs w:val="24"/>
          <w:shd w:val="clear" w:color="auto" w:fill="FFFFFF"/>
        </w:rPr>
        <w:t xml:space="preserve"> </w:t>
      </w:r>
      <w:r w:rsidR="003C125D">
        <w:rPr>
          <w:rFonts w:ascii="Times New Roman" w:hAnsi="Times New Roman" w:cs="Times New Roman"/>
          <w:color w:val="1F1F1F"/>
          <w:sz w:val="24"/>
          <w:szCs w:val="24"/>
          <w:shd w:val="clear" w:color="auto" w:fill="FFFFFF"/>
        </w:rPr>
        <w:t>and drinks</w:t>
      </w:r>
      <w:r w:rsidR="00B737CE">
        <w:rPr>
          <w:rFonts w:ascii="Times New Roman" w:hAnsi="Times New Roman" w:cs="Times New Roman"/>
          <w:color w:val="1F1F1F"/>
          <w:sz w:val="24"/>
          <w:szCs w:val="24"/>
          <w:shd w:val="clear" w:color="auto" w:fill="FFFFFF"/>
        </w:rPr>
        <w:t xml:space="preserve"> occasionally</w:t>
      </w:r>
      <w:r w:rsidR="009F22B8">
        <w:rPr>
          <w:rFonts w:ascii="Times New Roman" w:hAnsi="Times New Roman" w:cs="Times New Roman"/>
          <w:color w:val="1F1F1F"/>
          <w:sz w:val="24"/>
          <w:szCs w:val="24"/>
          <w:shd w:val="clear" w:color="auto" w:fill="FFFFFF"/>
        </w:rPr>
        <w:t>. She also has a hobby of playing golf which contributes to her exercise.</w:t>
      </w:r>
    </w:p>
    <w:p w14:paraId="00C5C5D3" w14:textId="77777777" w:rsidR="00D57C46" w:rsidRDefault="00D57C46" w:rsidP="00FE6FD6">
      <w:pPr>
        <w:rPr>
          <w:rFonts w:ascii="Times New Roman" w:hAnsi="Times New Roman" w:cs="Times New Roman"/>
          <w:color w:val="1F1F1F"/>
          <w:sz w:val="24"/>
          <w:szCs w:val="24"/>
          <w:shd w:val="clear" w:color="auto" w:fill="FFFFFF"/>
        </w:rPr>
      </w:pPr>
    </w:p>
    <w:p w14:paraId="2597AB9B" w14:textId="77777777" w:rsidR="00D57C46" w:rsidRDefault="00D57C46" w:rsidP="00FE6FD6">
      <w:pPr>
        <w:rPr>
          <w:rFonts w:ascii="Times New Roman" w:hAnsi="Times New Roman" w:cs="Times New Roman"/>
          <w:color w:val="1F1F1F"/>
          <w:sz w:val="24"/>
          <w:szCs w:val="24"/>
          <w:shd w:val="clear" w:color="auto" w:fill="FFFFFF"/>
        </w:rPr>
      </w:pPr>
    </w:p>
    <w:p w14:paraId="60CB34E5" w14:textId="77777777" w:rsidR="00D57C46" w:rsidRDefault="00D57C46" w:rsidP="00FE6FD6">
      <w:pPr>
        <w:rPr>
          <w:rFonts w:ascii="Times New Roman" w:hAnsi="Times New Roman" w:cs="Times New Roman"/>
          <w:color w:val="1F1F1F"/>
          <w:sz w:val="24"/>
          <w:szCs w:val="24"/>
          <w:shd w:val="clear" w:color="auto" w:fill="FFFFFF"/>
        </w:rPr>
      </w:pPr>
    </w:p>
    <w:p w14:paraId="4DCA28D6" w14:textId="77777777" w:rsidR="00D57C46" w:rsidRDefault="00D57C46" w:rsidP="00FE6FD6">
      <w:pPr>
        <w:rPr>
          <w:rFonts w:ascii="Times New Roman" w:hAnsi="Times New Roman" w:cs="Times New Roman"/>
          <w:color w:val="1F1F1F"/>
          <w:sz w:val="24"/>
          <w:szCs w:val="24"/>
          <w:shd w:val="clear" w:color="auto" w:fill="FFFFFF"/>
        </w:rPr>
      </w:pPr>
    </w:p>
    <w:p w14:paraId="4F1C7DDF" w14:textId="77777777" w:rsidR="00D57C46" w:rsidRDefault="00D57C46" w:rsidP="00FE6FD6">
      <w:pPr>
        <w:rPr>
          <w:rFonts w:ascii="Times New Roman" w:hAnsi="Times New Roman" w:cs="Times New Roman"/>
          <w:color w:val="1F1F1F"/>
          <w:sz w:val="24"/>
          <w:szCs w:val="24"/>
          <w:shd w:val="clear" w:color="auto" w:fill="FFFFFF"/>
        </w:rPr>
      </w:pPr>
    </w:p>
    <w:p w14:paraId="42B28ABF" w14:textId="77777777" w:rsidR="00D57C46" w:rsidRDefault="00D57C46" w:rsidP="00FE6FD6">
      <w:pPr>
        <w:rPr>
          <w:rFonts w:ascii="Times New Roman" w:hAnsi="Times New Roman" w:cs="Times New Roman"/>
          <w:color w:val="1F1F1F"/>
          <w:sz w:val="24"/>
          <w:szCs w:val="24"/>
          <w:shd w:val="clear" w:color="auto" w:fill="FFFFFF"/>
        </w:rPr>
      </w:pPr>
    </w:p>
    <w:p w14:paraId="43BCE24C" w14:textId="77777777" w:rsidR="00D57C46" w:rsidRDefault="00D57C46" w:rsidP="00FE6FD6">
      <w:pPr>
        <w:rPr>
          <w:rFonts w:ascii="Times New Roman" w:hAnsi="Times New Roman" w:cs="Times New Roman"/>
          <w:color w:val="1F1F1F"/>
          <w:sz w:val="24"/>
          <w:szCs w:val="24"/>
          <w:shd w:val="clear" w:color="auto" w:fill="FFFFFF"/>
        </w:rPr>
      </w:pPr>
    </w:p>
    <w:p w14:paraId="4AA079C7" w14:textId="77777777" w:rsidR="00D57C46" w:rsidRDefault="00D57C46" w:rsidP="00FE6FD6">
      <w:pPr>
        <w:rPr>
          <w:rFonts w:ascii="Times New Roman" w:hAnsi="Times New Roman" w:cs="Times New Roman"/>
          <w:color w:val="1F1F1F"/>
          <w:sz w:val="24"/>
          <w:szCs w:val="24"/>
          <w:shd w:val="clear" w:color="auto" w:fill="FFFFFF"/>
        </w:rPr>
      </w:pPr>
    </w:p>
    <w:p w14:paraId="29A1CDAD" w14:textId="77777777" w:rsidR="00D57C46" w:rsidRDefault="00D57C46" w:rsidP="00FE6FD6">
      <w:pPr>
        <w:rPr>
          <w:rFonts w:ascii="Times New Roman" w:hAnsi="Times New Roman" w:cs="Times New Roman"/>
          <w:color w:val="1F1F1F"/>
          <w:sz w:val="24"/>
          <w:szCs w:val="24"/>
          <w:shd w:val="clear" w:color="auto" w:fill="FFFFFF"/>
        </w:rPr>
      </w:pPr>
    </w:p>
    <w:p w14:paraId="50A25901" w14:textId="77777777" w:rsidR="00D57C46" w:rsidRDefault="00D57C46" w:rsidP="00FE6FD6">
      <w:pPr>
        <w:rPr>
          <w:rFonts w:ascii="Times New Roman" w:hAnsi="Times New Roman" w:cs="Times New Roman"/>
          <w:color w:val="1F1F1F"/>
          <w:sz w:val="24"/>
          <w:szCs w:val="24"/>
          <w:shd w:val="clear" w:color="auto" w:fill="FFFFFF"/>
        </w:rPr>
      </w:pPr>
    </w:p>
    <w:p w14:paraId="72A95324" w14:textId="77777777" w:rsidR="00D57C46" w:rsidRDefault="00D57C46" w:rsidP="00FE6FD6">
      <w:pPr>
        <w:rPr>
          <w:rFonts w:ascii="Times New Roman" w:hAnsi="Times New Roman" w:cs="Times New Roman"/>
          <w:color w:val="1F1F1F"/>
          <w:sz w:val="24"/>
          <w:szCs w:val="24"/>
          <w:shd w:val="clear" w:color="auto" w:fill="FFFFFF"/>
        </w:rPr>
      </w:pPr>
    </w:p>
    <w:p w14:paraId="7703EC3A" w14:textId="7F3D6DC6" w:rsidR="00D53025" w:rsidRPr="00875965" w:rsidRDefault="00D53025" w:rsidP="00FE6FD6">
      <w:pPr>
        <w:rPr>
          <w:rFonts w:ascii="Times New Roman" w:hAnsi="Times New Roman" w:cs="Times New Roman"/>
          <w:b/>
          <w:bCs/>
          <w:color w:val="1F1F1F"/>
          <w:sz w:val="24"/>
          <w:szCs w:val="24"/>
          <w:shd w:val="clear" w:color="auto" w:fill="FFFFFF"/>
        </w:rPr>
      </w:pPr>
      <w:r w:rsidRPr="00875965">
        <w:rPr>
          <w:rFonts w:ascii="Times New Roman" w:hAnsi="Times New Roman" w:cs="Times New Roman"/>
          <w:b/>
          <w:bCs/>
          <w:color w:val="1F1F1F"/>
          <w:sz w:val="24"/>
          <w:szCs w:val="24"/>
          <w:shd w:val="clear" w:color="auto" w:fill="FFFFFF"/>
        </w:rPr>
        <w:lastRenderedPageBreak/>
        <w:t>Recommendations</w:t>
      </w:r>
    </w:p>
    <w:p w14:paraId="66D32F22" w14:textId="0EB5E5CD" w:rsidR="00541D0C" w:rsidRDefault="00541D0C" w:rsidP="00D57C46">
      <w:pPr>
        <w:spacing w:line="360" w:lineRule="auto"/>
        <w:rPr>
          <w:rFonts w:ascii="Times New Roman" w:hAnsi="Times New Roman" w:cs="Times New Roman"/>
          <w:color w:val="1F1F1F"/>
          <w:sz w:val="24"/>
          <w:szCs w:val="24"/>
          <w:shd w:val="clear" w:color="auto" w:fill="FFFFFF"/>
        </w:rPr>
      </w:pPr>
      <w:r>
        <w:rPr>
          <w:rFonts w:ascii="Times New Roman" w:hAnsi="Times New Roman" w:cs="Times New Roman"/>
          <w:color w:val="1F1F1F"/>
          <w:sz w:val="24"/>
          <w:szCs w:val="24"/>
          <w:shd w:val="clear" w:color="auto" w:fill="FFFFFF"/>
        </w:rPr>
        <w:t xml:space="preserve">Based on Patient A’s vital statistics and BMI calculations, a healthy weight choice would be between 47.4kg and 64kg. Her cultural background implies that she will be at high risk of health issues because of her BMI being above 27.5. </w:t>
      </w:r>
      <w:r w:rsidR="00E77378">
        <w:rPr>
          <w:rFonts w:ascii="Times New Roman" w:hAnsi="Times New Roman" w:cs="Times New Roman"/>
          <w:color w:val="1F1F1F"/>
          <w:sz w:val="24"/>
          <w:szCs w:val="24"/>
          <w:shd w:val="clear" w:color="auto" w:fill="FFFFFF"/>
        </w:rPr>
        <w:t>The suitable</w:t>
      </w:r>
      <w:r w:rsidR="00CB2F89">
        <w:rPr>
          <w:rFonts w:ascii="Times New Roman" w:hAnsi="Times New Roman" w:cs="Times New Roman"/>
          <w:color w:val="1F1F1F"/>
          <w:sz w:val="24"/>
          <w:szCs w:val="24"/>
          <w:shd w:val="clear" w:color="auto" w:fill="FFFFFF"/>
        </w:rPr>
        <w:t xml:space="preserve"> everyday calorie consumption should be between 1608 to 2067 calories. </w:t>
      </w:r>
      <w:r>
        <w:rPr>
          <w:rFonts w:ascii="Times New Roman" w:hAnsi="Times New Roman" w:cs="Times New Roman"/>
          <w:color w:val="1F1F1F"/>
          <w:sz w:val="24"/>
          <w:szCs w:val="24"/>
          <w:shd w:val="clear" w:color="auto" w:fill="FFFFFF"/>
        </w:rPr>
        <w:t>It is</w:t>
      </w:r>
      <w:r w:rsidR="00CB2F89">
        <w:rPr>
          <w:rFonts w:ascii="Times New Roman" w:hAnsi="Times New Roman" w:cs="Times New Roman"/>
          <w:color w:val="1F1F1F"/>
          <w:sz w:val="24"/>
          <w:szCs w:val="24"/>
          <w:shd w:val="clear" w:color="auto" w:fill="FFFFFF"/>
        </w:rPr>
        <w:t xml:space="preserve"> </w:t>
      </w:r>
      <w:r>
        <w:rPr>
          <w:rFonts w:ascii="Times New Roman" w:hAnsi="Times New Roman" w:cs="Times New Roman"/>
          <w:color w:val="1F1F1F"/>
          <w:sz w:val="24"/>
          <w:szCs w:val="24"/>
          <w:shd w:val="clear" w:color="auto" w:fill="FFFFFF"/>
        </w:rPr>
        <w:t xml:space="preserve">recommended that she lose and try to keep off 5% of her weight which will </w:t>
      </w:r>
      <w:r w:rsidR="00CB2F89">
        <w:rPr>
          <w:rFonts w:ascii="Times New Roman" w:hAnsi="Times New Roman" w:cs="Times New Roman"/>
          <w:color w:val="1F1F1F"/>
          <w:sz w:val="24"/>
          <w:szCs w:val="24"/>
          <w:shd w:val="clear" w:color="auto" w:fill="FFFFFF"/>
        </w:rPr>
        <w:t>produce maximum health benefits such a</w:t>
      </w:r>
      <w:r w:rsidR="00097158">
        <w:rPr>
          <w:rFonts w:ascii="Times New Roman" w:hAnsi="Times New Roman" w:cs="Times New Roman"/>
          <w:color w:val="1F1F1F"/>
          <w:sz w:val="24"/>
          <w:szCs w:val="24"/>
          <w:shd w:val="clear" w:color="auto" w:fill="FFFFFF"/>
        </w:rPr>
        <w:t xml:space="preserve">s </w:t>
      </w:r>
      <w:r w:rsidR="00CB2F89">
        <w:rPr>
          <w:rFonts w:ascii="Times New Roman" w:hAnsi="Times New Roman" w:cs="Times New Roman"/>
          <w:color w:val="1F1F1F"/>
          <w:sz w:val="24"/>
          <w:szCs w:val="24"/>
          <w:shd w:val="clear" w:color="auto" w:fill="FFFFFF"/>
        </w:rPr>
        <w:t>lower</w:t>
      </w:r>
      <w:r w:rsidR="00097158">
        <w:rPr>
          <w:rFonts w:ascii="Times New Roman" w:hAnsi="Times New Roman" w:cs="Times New Roman"/>
          <w:color w:val="1F1F1F"/>
          <w:sz w:val="24"/>
          <w:szCs w:val="24"/>
          <w:shd w:val="clear" w:color="auto" w:fill="FFFFFF"/>
        </w:rPr>
        <w:t>ing</w:t>
      </w:r>
      <w:r w:rsidR="00CB2F89">
        <w:rPr>
          <w:rFonts w:ascii="Times New Roman" w:hAnsi="Times New Roman" w:cs="Times New Roman"/>
          <w:color w:val="1F1F1F"/>
          <w:sz w:val="24"/>
          <w:szCs w:val="24"/>
          <w:shd w:val="clear" w:color="auto" w:fill="FFFFFF"/>
        </w:rPr>
        <w:t xml:space="preserve"> the danger of developing type 2 diabetes. It is </w:t>
      </w:r>
      <w:r w:rsidR="00E77378">
        <w:rPr>
          <w:rFonts w:ascii="Times New Roman" w:hAnsi="Times New Roman" w:cs="Times New Roman"/>
          <w:color w:val="1F1F1F"/>
          <w:sz w:val="24"/>
          <w:szCs w:val="24"/>
          <w:shd w:val="clear" w:color="auto" w:fill="FFFFFF"/>
        </w:rPr>
        <w:t>advisable</w:t>
      </w:r>
      <w:r w:rsidR="00CB2F89">
        <w:rPr>
          <w:rFonts w:ascii="Times New Roman" w:hAnsi="Times New Roman" w:cs="Times New Roman"/>
          <w:color w:val="1F1F1F"/>
          <w:sz w:val="24"/>
          <w:szCs w:val="24"/>
          <w:shd w:val="clear" w:color="auto" w:fill="FFFFFF"/>
        </w:rPr>
        <w:t xml:space="preserve"> that she visits her GP to discuss these endorsements (www.nhs.uk).</w:t>
      </w:r>
    </w:p>
    <w:p w14:paraId="2F768995" w14:textId="1003B136" w:rsidR="008F37B0" w:rsidRDefault="002D5939" w:rsidP="00D57C46">
      <w:pPr>
        <w:spacing w:line="360" w:lineRule="auto"/>
        <w:rPr>
          <w:rFonts w:ascii="Times New Roman" w:hAnsi="Times New Roman" w:cs="Times New Roman"/>
          <w:color w:val="1F1F1F"/>
          <w:sz w:val="24"/>
          <w:szCs w:val="24"/>
          <w:shd w:val="clear" w:color="auto" w:fill="FFFFFF"/>
        </w:rPr>
      </w:pPr>
      <w:r>
        <w:rPr>
          <w:rFonts w:ascii="Times New Roman" w:hAnsi="Times New Roman" w:cs="Times New Roman"/>
          <w:color w:val="1F1F1F"/>
          <w:sz w:val="24"/>
          <w:szCs w:val="24"/>
          <w:shd w:val="clear" w:color="auto" w:fill="FFFFFF"/>
        </w:rPr>
        <w:t xml:space="preserve">According to </w:t>
      </w:r>
      <w:r w:rsidR="0091647A">
        <w:rPr>
          <w:rFonts w:ascii="Times New Roman" w:hAnsi="Times New Roman" w:cs="Times New Roman"/>
          <w:color w:val="1F1F1F"/>
          <w:sz w:val="24"/>
          <w:szCs w:val="24"/>
          <w:shd w:val="clear" w:color="auto" w:fill="FFFFFF"/>
        </w:rPr>
        <w:t>(</w:t>
      </w:r>
      <w:r w:rsidR="00E8506E">
        <w:rPr>
          <w:rFonts w:ascii="Times New Roman" w:hAnsi="Times New Roman" w:cs="Times New Roman"/>
          <w:color w:val="1F1F1F"/>
          <w:sz w:val="24"/>
          <w:szCs w:val="24"/>
          <w:shd w:val="clear" w:color="auto" w:fill="FFFFFF"/>
        </w:rPr>
        <w:t>Taylor, 2020</w:t>
      </w:r>
      <w:r w:rsidR="00044841">
        <w:rPr>
          <w:rFonts w:ascii="Times New Roman" w:hAnsi="Times New Roman" w:cs="Times New Roman"/>
          <w:color w:val="1F1F1F"/>
          <w:sz w:val="24"/>
          <w:szCs w:val="24"/>
          <w:shd w:val="clear" w:color="auto" w:fill="FFFFFF"/>
        </w:rPr>
        <w:t>, p. 163-165</w:t>
      </w:r>
      <w:r w:rsidR="0091647A">
        <w:rPr>
          <w:rFonts w:ascii="Times New Roman" w:hAnsi="Times New Roman" w:cs="Times New Roman"/>
          <w:color w:val="1F1F1F"/>
          <w:sz w:val="24"/>
          <w:szCs w:val="24"/>
          <w:shd w:val="clear" w:color="auto" w:fill="FFFFFF"/>
        </w:rPr>
        <w:t>)</w:t>
      </w:r>
      <w:r w:rsidR="00E8506E">
        <w:rPr>
          <w:rFonts w:ascii="Times New Roman" w:hAnsi="Times New Roman" w:cs="Times New Roman"/>
          <w:color w:val="1F1F1F"/>
          <w:sz w:val="24"/>
          <w:szCs w:val="24"/>
          <w:shd w:val="clear" w:color="auto" w:fill="FFFFFF"/>
        </w:rPr>
        <w:t xml:space="preserve">, </w:t>
      </w:r>
      <w:r w:rsidR="00EF5984">
        <w:rPr>
          <w:rFonts w:ascii="Times New Roman" w:hAnsi="Times New Roman" w:cs="Times New Roman"/>
          <w:color w:val="1F1F1F"/>
          <w:sz w:val="24"/>
          <w:szCs w:val="24"/>
          <w:shd w:val="clear" w:color="auto" w:fill="FFFFFF"/>
        </w:rPr>
        <w:t xml:space="preserve">to avoid Type 2 Diabetes, </w:t>
      </w:r>
      <w:r w:rsidR="00554918">
        <w:rPr>
          <w:rFonts w:ascii="Times New Roman" w:hAnsi="Times New Roman" w:cs="Times New Roman"/>
          <w:color w:val="1F1F1F"/>
          <w:sz w:val="24"/>
          <w:szCs w:val="24"/>
          <w:shd w:val="clear" w:color="auto" w:fill="FFFFFF"/>
        </w:rPr>
        <w:t xml:space="preserve">it would be advisable for </w:t>
      </w:r>
      <w:r w:rsidR="00EF5984">
        <w:rPr>
          <w:rFonts w:ascii="Times New Roman" w:hAnsi="Times New Roman" w:cs="Times New Roman"/>
          <w:color w:val="1F1F1F"/>
          <w:sz w:val="24"/>
          <w:szCs w:val="24"/>
          <w:shd w:val="clear" w:color="auto" w:fill="FFFFFF"/>
        </w:rPr>
        <w:t xml:space="preserve">Patient A </w:t>
      </w:r>
      <w:r w:rsidR="00554918">
        <w:rPr>
          <w:rFonts w:ascii="Times New Roman" w:hAnsi="Times New Roman" w:cs="Times New Roman"/>
          <w:color w:val="1F1F1F"/>
          <w:sz w:val="24"/>
          <w:szCs w:val="24"/>
          <w:shd w:val="clear" w:color="auto" w:fill="FFFFFF"/>
        </w:rPr>
        <w:t xml:space="preserve">to </w:t>
      </w:r>
      <w:r w:rsidR="00EF5984">
        <w:rPr>
          <w:rFonts w:ascii="Times New Roman" w:hAnsi="Times New Roman" w:cs="Times New Roman"/>
          <w:color w:val="1F1F1F"/>
          <w:sz w:val="24"/>
          <w:szCs w:val="24"/>
          <w:shd w:val="clear" w:color="auto" w:fill="FFFFFF"/>
        </w:rPr>
        <w:t xml:space="preserve">follow </w:t>
      </w:r>
      <w:r w:rsidR="00554918">
        <w:rPr>
          <w:rFonts w:ascii="Times New Roman" w:hAnsi="Times New Roman" w:cs="Times New Roman"/>
          <w:color w:val="1F1F1F"/>
          <w:sz w:val="24"/>
          <w:szCs w:val="24"/>
          <w:shd w:val="clear" w:color="auto" w:fill="FFFFFF"/>
        </w:rPr>
        <w:t>these recommendations</w:t>
      </w:r>
      <w:r w:rsidR="00B475D0">
        <w:rPr>
          <w:rFonts w:ascii="Times New Roman" w:hAnsi="Times New Roman" w:cs="Times New Roman"/>
          <w:color w:val="1F1F1F"/>
          <w:sz w:val="24"/>
          <w:szCs w:val="24"/>
          <w:shd w:val="clear" w:color="auto" w:fill="FFFFFF"/>
        </w:rPr>
        <w:t>:</w:t>
      </w:r>
      <w:r w:rsidR="00554918">
        <w:rPr>
          <w:rFonts w:ascii="Times New Roman" w:hAnsi="Times New Roman" w:cs="Times New Roman"/>
          <w:color w:val="1F1F1F"/>
          <w:sz w:val="24"/>
          <w:szCs w:val="24"/>
          <w:shd w:val="clear" w:color="auto" w:fill="FFFFFF"/>
        </w:rPr>
        <w:t xml:space="preserve"> </w:t>
      </w:r>
      <w:r w:rsidR="009440AC">
        <w:rPr>
          <w:rFonts w:ascii="Times New Roman" w:hAnsi="Times New Roman" w:cs="Times New Roman"/>
          <w:color w:val="1F1F1F"/>
          <w:sz w:val="24"/>
          <w:szCs w:val="24"/>
          <w:shd w:val="clear" w:color="auto" w:fill="FFFFFF"/>
        </w:rPr>
        <w:t xml:space="preserve">Based </w:t>
      </w:r>
      <w:r w:rsidR="00B76683">
        <w:rPr>
          <w:rFonts w:ascii="Times New Roman" w:hAnsi="Times New Roman" w:cs="Times New Roman"/>
          <w:color w:val="1F1F1F"/>
          <w:sz w:val="24"/>
          <w:szCs w:val="24"/>
          <w:shd w:val="clear" w:color="auto" w:fill="FFFFFF"/>
        </w:rPr>
        <w:t xml:space="preserve">on </w:t>
      </w:r>
      <w:r w:rsidR="009440AC">
        <w:rPr>
          <w:rFonts w:ascii="Times New Roman" w:hAnsi="Times New Roman" w:cs="Times New Roman"/>
          <w:color w:val="1F1F1F"/>
          <w:sz w:val="24"/>
          <w:szCs w:val="24"/>
          <w:shd w:val="clear" w:color="auto" w:fill="FFFFFF"/>
        </w:rPr>
        <w:t>her BMI results it is</w:t>
      </w:r>
      <w:r w:rsidR="00740656">
        <w:rPr>
          <w:rFonts w:ascii="Times New Roman" w:hAnsi="Times New Roman" w:cs="Times New Roman"/>
          <w:color w:val="1F1F1F"/>
          <w:sz w:val="24"/>
          <w:szCs w:val="24"/>
          <w:shd w:val="clear" w:color="auto" w:fill="FFFFFF"/>
        </w:rPr>
        <w:t xml:space="preserve"> logical</w:t>
      </w:r>
      <w:r w:rsidR="009440AC">
        <w:rPr>
          <w:rFonts w:ascii="Times New Roman" w:hAnsi="Times New Roman" w:cs="Times New Roman"/>
          <w:color w:val="1F1F1F"/>
          <w:sz w:val="24"/>
          <w:szCs w:val="24"/>
          <w:shd w:val="clear" w:color="auto" w:fill="FFFFFF"/>
        </w:rPr>
        <w:t xml:space="preserve"> that Patient A aim to lose 5.2kg,</w:t>
      </w:r>
      <w:r w:rsidR="00A42037">
        <w:rPr>
          <w:rFonts w:ascii="Times New Roman" w:hAnsi="Times New Roman" w:cs="Times New Roman"/>
          <w:color w:val="1F1F1F"/>
          <w:sz w:val="24"/>
          <w:szCs w:val="24"/>
          <w:shd w:val="clear" w:color="auto" w:fill="FFFFFF"/>
        </w:rPr>
        <w:t xml:space="preserve"> </w:t>
      </w:r>
      <w:r w:rsidR="009440AC">
        <w:rPr>
          <w:rFonts w:ascii="Times New Roman" w:hAnsi="Times New Roman" w:cs="Times New Roman"/>
          <w:color w:val="1F1F1F"/>
          <w:sz w:val="24"/>
          <w:szCs w:val="24"/>
          <w:shd w:val="clear" w:color="auto" w:fill="FFFFFF"/>
        </w:rPr>
        <w:t xml:space="preserve">as this will </w:t>
      </w:r>
      <w:r w:rsidR="009B51D3">
        <w:rPr>
          <w:rFonts w:ascii="Times New Roman" w:hAnsi="Times New Roman" w:cs="Times New Roman"/>
          <w:color w:val="1F1F1F"/>
          <w:sz w:val="24"/>
          <w:szCs w:val="24"/>
          <w:shd w:val="clear" w:color="auto" w:fill="FFFFFF"/>
        </w:rPr>
        <w:t>help</w:t>
      </w:r>
      <w:r w:rsidR="009440AC">
        <w:rPr>
          <w:rFonts w:ascii="Times New Roman" w:hAnsi="Times New Roman" w:cs="Times New Roman"/>
          <w:color w:val="1F1F1F"/>
          <w:sz w:val="24"/>
          <w:szCs w:val="24"/>
          <w:shd w:val="clear" w:color="auto" w:fill="FFFFFF"/>
        </w:rPr>
        <w:t xml:space="preserve"> her </w:t>
      </w:r>
      <w:r w:rsidR="009B51D3">
        <w:rPr>
          <w:rFonts w:ascii="Times New Roman" w:hAnsi="Times New Roman" w:cs="Times New Roman"/>
          <w:color w:val="1F1F1F"/>
          <w:sz w:val="24"/>
          <w:szCs w:val="24"/>
          <w:shd w:val="clear" w:color="auto" w:fill="FFFFFF"/>
        </w:rPr>
        <w:t xml:space="preserve">to </w:t>
      </w:r>
      <w:r w:rsidR="006F55F1">
        <w:rPr>
          <w:rFonts w:ascii="Times New Roman" w:hAnsi="Times New Roman" w:cs="Times New Roman"/>
          <w:color w:val="1F1F1F"/>
          <w:sz w:val="24"/>
          <w:szCs w:val="24"/>
          <w:shd w:val="clear" w:color="auto" w:fill="FFFFFF"/>
        </w:rPr>
        <w:t>reduce her body fat.</w:t>
      </w:r>
      <w:r w:rsidR="008A4CF1">
        <w:rPr>
          <w:rFonts w:ascii="Times New Roman" w:hAnsi="Times New Roman" w:cs="Times New Roman"/>
          <w:color w:val="1F1F1F"/>
          <w:sz w:val="24"/>
          <w:szCs w:val="24"/>
          <w:shd w:val="clear" w:color="auto" w:fill="FFFFFF"/>
        </w:rPr>
        <w:t xml:space="preserve"> The ideal plan for this to take place will be for her to l</w:t>
      </w:r>
      <w:r w:rsidR="00F346FA">
        <w:rPr>
          <w:rFonts w:ascii="Times New Roman" w:hAnsi="Times New Roman" w:cs="Times New Roman"/>
          <w:color w:val="1F1F1F"/>
          <w:sz w:val="24"/>
          <w:szCs w:val="24"/>
          <w:shd w:val="clear" w:color="auto" w:fill="FFFFFF"/>
        </w:rPr>
        <w:t xml:space="preserve">ose 1 to 2lbs per week, to </w:t>
      </w:r>
      <w:r w:rsidR="00C2341A">
        <w:rPr>
          <w:rFonts w:ascii="Times New Roman" w:hAnsi="Times New Roman" w:cs="Times New Roman"/>
          <w:color w:val="1F1F1F"/>
          <w:sz w:val="24"/>
          <w:szCs w:val="24"/>
          <w:shd w:val="clear" w:color="auto" w:fill="FFFFFF"/>
        </w:rPr>
        <w:t>remain</w:t>
      </w:r>
      <w:r w:rsidR="00F346FA">
        <w:rPr>
          <w:rFonts w:ascii="Times New Roman" w:hAnsi="Times New Roman" w:cs="Times New Roman"/>
          <w:color w:val="1F1F1F"/>
          <w:sz w:val="24"/>
          <w:szCs w:val="24"/>
          <w:shd w:val="clear" w:color="auto" w:fill="FFFFFF"/>
        </w:rPr>
        <w:t xml:space="preserve"> </w:t>
      </w:r>
      <w:r w:rsidR="00A901AA">
        <w:rPr>
          <w:rFonts w:ascii="Times New Roman" w:hAnsi="Times New Roman" w:cs="Times New Roman"/>
          <w:color w:val="1F1F1F"/>
          <w:sz w:val="24"/>
          <w:szCs w:val="24"/>
          <w:shd w:val="clear" w:color="auto" w:fill="FFFFFF"/>
        </w:rPr>
        <w:t xml:space="preserve">at </w:t>
      </w:r>
      <w:r w:rsidR="00F346FA">
        <w:rPr>
          <w:rFonts w:ascii="Times New Roman" w:hAnsi="Times New Roman" w:cs="Times New Roman"/>
          <w:color w:val="1F1F1F"/>
          <w:sz w:val="24"/>
          <w:szCs w:val="24"/>
          <w:shd w:val="clear" w:color="auto" w:fill="FFFFFF"/>
        </w:rPr>
        <w:t xml:space="preserve">the lesser end of the range. </w:t>
      </w:r>
      <w:r w:rsidR="00A901AA">
        <w:rPr>
          <w:rFonts w:ascii="Times New Roman" w:hAnsi="Times New Roman" w:cs="Times New Roman"/>
          <w:color w:val="1F1F1F"/>
          <w:sz w:val="24"/>
          <w:szCs w:val="24"/>
          <w:shd w:val="clear" w:color="auto" w:fill="FFFFFF"/>
        </w:rPr>
        <w:t xml:space="preserve">It will </w:t>
      </w:r>
      <w:r w:rsidR="00097158">
        <w:rPr>
          <w:rFonts w:ascii="Times New Roman" w:hAnsi="Times New Roman" w:cs="Times New Roman"/>
          <w:color w:val="1F1F1F"/>
          <w:sz w:val="24"/>
          <w:szCs w:val="24"/>
          <w:shd w:val="clear" w:color="auto" w:fill="FFFFFF"/>
        </w:rPr>
        <w:t xml:space="preserve">also </w:t>
      </w:r>
      <w:r w:rsidR="00A901AA">
        <w:rPr>
          <w:rFonts w:ascii="Times New Roman" w:hAnsi="Times New Roman" w:cs="Times New Roman"/>
          <w:color w:val="1F1F1F"/>
          <w:sz w:val="24"/>
          <w:szCs w:val="24"/>
          <w:shd w:val="clear" w:color="auto" w:fill="FFFFFF"/>
        </w:rPr>
        <w:t xml:space="preserve">be wise for her to </w:t>
      </w:r>
      <w:r w:rsidR="002C3DD8">
        <w:rPr>
          <w:rFonts w:ascii="Times New Roman" w:hAnsi="Times New Roman" w:cs="Times New Roman"/>
          <w:color w:val="1F1F1F"/>
          <w:sz w:val="24"/>
          <w:szCs w:val="24"/>
          <w:shd w:val="clear" w:color="auto" w:fill="FFFFFF"/>
        </w:rPr>
        <w:t>lessen</w:t>
      </w:r>
      <w:r w:rsidR="00A901AA">
        <w:rPr>
          <w:rFonts w:ascii="Times New Roman" w:hAnsi="Times New Roman" w:cs="Times New Roman"/>
          <w:color w:val="1F1F1F"/>
          <w:sz w:val="24"/>
          <w:szCs w:val="24"/>
          <w:shd w:val="clear" w:color="auto" w:fill="FFFFFF"/>
        </w:rPr>
        <w:t xml:space="preserve"> her portion size </w:t>
      </w:r>
      <w:r w:rsidR="002C3DD8">
        <w:rPr>
          <w:rFonts w:ascii="Times New Roman" w:hAnsi="Times New Roman" w:cs="Times New Roman"/>
          <w:color w:val="1F1F1F"/>
          <w:sz w:val="24"/>
          <w:szCs w:val="24"/>
          <w:shd w:val="clear" w:color="auto" w:fill="FFFFFF"/>
        </w:rPr>
        <w:t>of each meal</w:t>
      </w:r>
      <w:r w:rsidR="006E3DBB">
        <w:rPr>
          <w:rFonts w:ascii="Times New Roman" w:hAnsi="Times New Roman" w:cs="Times New Roman"/>
          <w:color w:val="1F1F1F"/>
          <w:sz w:val="24"/>
          <w:szCs w:val="24"/>
          <w:shd w:val="clear" w:color="auto" w:fill="FFFFFF"/>
        </w:rPr>
        <w:t xml:space="preserve"> by cutting a quarter of the normal amount </w:t>
      </w:r>
      <w:r w:rsidR="007C4222">
        <w:rPr>
          <w:rFonts w:ascii="Times New Roman" w:hAnsi="Times New Roman" w:cs="Times New Roman"/>
          <w:color w:val="1F1F1F"/>
          <w:sz w:val="24"/>
          <w:szCs w:val="24"/>
          <w:shd w:val="clear" w:color="auto" w:fill="FFFFFF"/>
        </w:rPr>
        <w:t xml:space="preserve">that you would put on the plate. Do this </w:t>
      </w:r>
      <w:r w:rsidR="002C3DD8">
        <w:rPr>
          <w:rFonts w:ascii="Times New Roman" w:hAnsi="Times New Roman" w:cs="Times New Roman"/>
          <w:color w:val="1F1F1F"/>
          <w:sz w:val="24"/>
          <w:szCs w:val="24"/>
          <w:shd w:val="clear" w:color="auto" w:fill="FFFFFF"/>
        </w:rPr>
        <w:t>for at least two to three months</w:t>
      </w:r>
      <w:r w:rsidR="00BF4990">
        <w:rPr>
          <w:rFonts w:ascii="Times New Roman" w:hAnsi="Times New Roman" w:cs="Times New Roman"/>
          <w:color w:val="1F1F1F"/>
          <w:sz w:val="24"/>
          <w:szCs w:val="24"/>
          <w:shd w:val="clear" w:color="auto" w:fill="FFFFFF"/>
        </w:rPr>
        <w:t xml:space="preserve"> and use a succulent formula commodity to contribute</w:t>
      </w:r>
      <w:r w:rsidR="004A0027">
        <w:rPr>
          <w:rFonts w:ascii="Times New Roman" w:hAnsi="Times New Roman" w:cs="Times New Roman"/>
          <w:color w:val="1F1F1F"/>
          <w:sz w:val="24"/>
          <w:szCs w:val="24"/>
          <w:shd w:val="clear" w:color="auto" w:fill="FFFFFF"/>
        </w:rPr>
        <w:t xml:space="preserve"> about 600 calories for one meal. For example, she can have soup</w:t>
      </w:r>
      <w:r w:rsidR="00A45E28">
        <w:rPr>
          <w:rFonts w:ascii="Times New Roman" w:hAnsi="Times New Roman" w:cs="Times New Roman"/>
          <w:color w:val="1F1F1F"/>
          <w:sz w:val="24"/>
          <w:szCs w:val="24"/>
          <w:shd w:val="clear" w:color="auto" w:fill="FFFFFF"/>
        </w:rPr>
        <w:t xml:space="preserve">s or protein shakes to replace a meal. </w:t>
      </w:r>
      <w:r w:rsidR="00F261F5">
        <w:rPr>
          <w:rFonts w:ascii="Times New Roman" w:hAnsi="Times New Roman" w:cs="Times New Roman"/>
          <w:color w:val="1F1F1F"/>
          <w:sz w:val="24"/>
          <w:szCs w:val="24"/>
          <w:shd w:val="clear" w:color="auto" w:fill="FFFFFF"/>
        </w:rPr>
        <w:t>Develop a</w:t>
      </w:r>
      <w:r w:rsidR="00C66E1B">
        <w:rPr>
          <w:rFonts w:ascii="Times New Roman" w:hAnsi="Times New Roman" w:cs="Times New Roman"/>
          <w:color w:val="1F1F1F"/>
          <w:sz w:val="24"/>
          <w:szCs w:val="24"/>
          <w:shd w:val="clear" w:color="auto" w:fill="FFFFFF"/>
        </w:rPr>
        <w:t>n</w:t>
      </w:r>
      <w:r w:rsidR="00F261F5">
        <w:rPr>
          <w:rFonts w:ascii="Times New Roman" w:hAnsi="Times New Roman" w:cs="Times New Roman"/>
          <w:color w:val="1F1F1F"/>
          <w:sz w:val="24"/>
          <w:szCs w:val="24"/>
          <w:shd w:val="clear" w:color="auto" w:fill="FFFFFF"/>
        </w:rPr>
        <w:t xml:space="preserve"> eating plan</w:t>
      </w:r>
      <w:r w:rsidR="00F24FE6">
        <w:rPr>
          <w:rFonts w:ascii="Times New Roman" w:hAnsi="Times New Roman" w:cs="Times New Roman"/>
          <w:color w:val="1F1F1F"/>
          <w:sz w:val="24"/>
          <w:szCs w:val="24"/>
          <w:shd w:val="clear" w:color="auto" w:fill="FFFFFF"/>
        </w:rPr>
        <w:t xml:space="preserve"> and </w:t>
      </w:r>
      <w:r w:rsidR="00EB462C">
        <w:rPr>
          <w:rFonts w:ascii="Times New Roman" w:hAnsi="Times New Roman" w:cs="Times New Roman"/>
          <w:color w:val="1F1F1F"/>
          <w:sz w:val="24"/>
          <w:szCs w:val="24"/>
          <w:shd w:val="clear" w:color="auto" w:fill="FFFFFF"/>
        </w:rPr>
        <w:t>confer with family and friends for extra support</w:t>
      </w:r>
      <w:r w:rsidR="00A31A5B">
        <w:rPr>
          <w:rFonts w:ascii="Times New Roman" w:hAnsi="Times New Roman" w:cs="Times New Roman"/>
          <w:color w:val="1F1F1F"/>
          <w:sz w:val="24"/>
          <w:szCs w:val="24"/>
          <w:shd w:val="clear" w:color="auto" w:fill="FFFFFF"/>
        </w:rPr>
        <w:t xml:space="preserve">. </w:t>
      </w:r>
      <w:r w:rsidR="00577BE1">
        <w:rPr>
          <w:rFonts w:ascii="Times New Roman" w:hAnsi="Times New Roman" w:cs="Times New Roman"/>
          <w:color w:val="1F1F1F"/>
          <w:sz w:val="24"/>
          <w:szCs w:val="24"/>
          <w:shd w:val="clear" w:color="auto" w:fill="FFFFFF"/>
        </w:rPr>
        <w:t xml:space="preserve">Clear food cupboards </w:t>
      </w:r>
      <w:r w:rsidR="00610035">
        <w:rPr>
          <w:rFonts w:ascii="Times New Roman" w:hAnsi="Times New Roman" w:cs="Times New Roman"/>
          <w:color w:val="1F1F1F"/>
          <w:sz w:val="24"/>
          <w:szCs w:val="24"/>
          <w:shd w:val="clear" w:color="auto" w:fill="FFFFFF"/>
        </w:rPr>
        <w:t xml:space="preserve">of cakes, biscuits, chocolate and crisp, </w:t>
      </w:r>
      <w:r w:rsidR="00E47AD0">
        <w:rPr>
          <w:rFonts w:ascii="Times New Roman" w:hAnsi="Times New Roman" w:cs="Times New Roman"/>
          <w:color w:val="1F1F1F"/>
          <w:sz w:val="24"/>
          <w:szCs w:val="24"/>
          <w:shd w:val="clear" w:color="auto" w:fill="FFFFFF"/>
        </w:rPr>
        <w:t>and do not put these item</w:t>
      </w:r>
      <w:r w:rsidR="00C5791E">
        <w:rPr>
          <w:rFonts w:ascii="Times New Roman" w:hAnsi="Times New Roman" w:cs="Times New Roman"/>
          <w:color w:val="1F1F1F"/>
          <w:sz w:val="24"/>
          <w:szCs w:val="24"/>
          <w:shd w:val="clear" w:color="auto" w:fill="FFFFFF"/>
        </w:rPr>
        <w:t>s</w:t>
      </w:r>
      <w:r w:rsidR="00E47AD0">
        <w:rPr>
          <w:rFonts w:ascii="Times New Roman" w:hAnsi="Times New Roman" w:cs="Times New Roman"/>
          <w:color w:val="1F1F1F"/>
          <w:sz w:val="24"/>
          <w:szCs w:val="24"/>
          <w:shd w:val="clear" w:color="auto" w:fill="FFFFFF"/>
        </w:rPr>
        <w:t xml:space="preserve"> on shopping list moving forward. </w:t>
      </w:r>
      <w:r w:rsidR="00E3326E">
        <w:rPr>
          <w:rFonts w:ascii="Times New Roman" w:hAnsi="Times New Roman" w:cs="Times New Roman"/>
          <w:color w:val="1F1F1F"/>
          <w:sz w:val="24"/>
          <w:szCs w:val="24"/>
          <w:shd w:val="clear" w:color="auto" w:fill="FFFFFF"/>
        </w:rPr>
        <w:t>These can be substituted with nuts,</w:t>
      </w:r>
      <w:r w:rsidR="00383C42">
        <w:rPr>
          <w:rFonts w:ascii="Times New Roman" w:hAnsi="Times New Roman" w:cs="Times New Roman"/>
          <w:color w:val="1F1F1F"/>
          <w:sz w:val="24"/>
          <w:szCs w:val="24"/>
          <w:shd w:val="clear" w:color="auto" w:fill="FFFFFF"/>
        </w:rPr>
        <w:t xml:space="preserve"> berries,</w:t>
      </w:r>
      <w:r w:rsidR="00E3326E">
        <w:rPr>
          <w:rFonts w:ascii="Times New Roman" w:hAnsi="Times New Roman" w:cs="Times New Roman"/>
          <w:color w:val="1F1F1F"/>
          <w:sz w:val="24"/>
          <w:szCs w:val="24"/>
          <w:shd w:val="clear" w:color="auto" w:fill="FFFFFF"/>
        </w:rPr>
        <w:t xml:space="preserve"> </w:t>
      </w:r>
      <w:r w:rsidR="00B72A8A">
        <w:rPr>
          <w:rFonts w:ascii="Times New Roman" w:hAnsi="Times New Roman" w:cs="Times New Roman"/>
          <w:color w:val="1F1F1F"/>
          <w:sz w:val="24"/>
          <w:szCs w:val="24"/>
          <w:shd w:val="clear" w:color="auto" w:fill="FFFFFF"/>
        </w:rPr>
        <w:t>sugar snaps beans, carrot sticks</w:t>
      </w:r>
      <w:r w:rsidR="00383C42">
        <w:rPr>
          <w:rFonts w:ascii="Times New Roman" w:hAnsi="Times New Roman" w:cs="Times New Roman"/>
          <w:color w:val="1F1F1F"/>
          <w:sz w:val="24"/>
          <w:szCs w:val="24"/>
          <w:shd w:val="clear" w:color="auto" w:fill="FFFFFF"/>
        </w:rPr>
        <w:t xml:space="preserve"> and any other veg</w:t>
      </w:r>
      <w:r w:rsidR="003E7063">
        <w:rPr>
          <w:rFonts w:ascii="Times New Roman" w:hAnsi="Times New Roman" w:cs="Times New Roman"/>
          <w:color w:val="1F1F1F"/>
          <w:sz w:val="24"/>
          <w:szCs w:val="24"/>
          <w:shd w:val="clear" w:color="auto" w:fill="FFFFFF"/>
        </w:rPr>
        <w:t>etables</w:t>
      </w:r>
      <w:r w:rsidR="00383C42">
        <w:rPr>
          <w:rFonts w:ascii="Times New Roman" w:hAnsi="Times New Roman" w:cs="Times New Roman"/>
          <w:color w:val="1F1F1F"/>
          <w:sz w:val="24"/>
          <w:szCs w:val="24"/>
          <w:shd w:val="clear" w:color="auto" w:fill="FFFFFF"/>
        </w:rPr>
        <w:t>.</w:t>
      </w:r>
      <w:r w:rsidR="00B72A8A">
        <w:rPr>
          <w:rFonts w:ascii="Times New Roman" w:hAnsi="Times New Roman" w:cs="Times New Roman"/>
          <w:color w:val="1F1F1F"/>
          <w:sz w:val="24"/>
          <w:szCs w:val="24"/>
          <w:shd w:val="clear" w:color="auto" w:fill="FFFFFF"/>
        </w:rPr>
        <w:t xml:space="preserve"> </w:t>
      </w:r>
      <w:r w:rsidR="00E47AD0">
        <w:rPr>
          <w:rFonts w:ascii="Times New Roman" w:hAnsi="Times New Roman" w:cs="Times New Roman"/>
          <w:color w:val="1F1F1F"/>
          <w:sz w:val="24"/>
          <w:szCs w:val="24"/>
          <w:shd w:val="clear" w:color="auto" w:fill="FFFFFF"/>
        </w:rPr>
        <w:t xml:space="preserve">Replace </w:t>
      </w:r>
      <w:r w:rsidR="00C5791E">
        <w:rPr>
          <w:rFonts w:ascii="Times New Roman" w:hAnsi="Times New Roman" w:cs="Times New Roman"/>
          <w:color w:val="1F1F1F"/>
          <w:sz w:val="24"/>
          <w:szCs w:val="24"/>
          <w:shd w:val="clear" w:color="auto" w:fill="FFFFFF"/>
        </w:rPr>
        <w:t>drinks</w:t>
      </w:r>
      <w:r w:rsidR="003E7063">
        <w:rPr>
          <w:rFonts w:ascii="Times New Roman" w:hAnsi="Times New Roman" w:cs="Times New Roman"/>
          <w:color w:val="1F1F1F"/>
          <w:sz w:val="24"/>
          <w:szCs w:val="24"/>
          <w:shd w:val="clear" w:color="auto" w:fill="FFFFFF"/>
        </w:rPr>
        <w:t xml:space="preserve"> that contain a </w:t>
      </w:r>
      <w:r w:rsidR="00C5791E">
        <w:rPr>
          <w:rFonts w:ascii="Times New Roman" w:hAnsi="Times New Roman" w:cs="Times New Roman"/>
          <w:color w:val="1F1F1F"/>
          <w:sz w:val="24"/>
          <w:szCs w:val="24"/>
          <w:shd w:val="clear" w:color="auto" w:fill="FFFFFF"/>
        </w:rPr>
        <w:t xml:space="preserve">high sugar content with zero-calorie drinks or water. </w:t>
      </w:r>
      <w:r w:rsidR="004A4F17">
        <w:rPr>
          <w:rFonts w:ascii="Times New Roman" w:hAnsi="Times New Roman" w:cs="Times New Roman"/>
          <w:color w:val="1F1F1F"/>
          <w:sz w:val="24"/>
          <w:szCs w:val="24"/>
          <w:shd w:val="clear" w:color="auto" w:fill="FFFFFF"/>
        </w:rPr>
        <w:t>Considering</w:t>
      </w:r>
      <w:r w:rsidR="004D0502">
        <w:rPr>
          <w:rFonts w:ascii="Times New Roman" w:hAnsi="Times New Roman" w:cs="Times New Roman"/>
          <w:color w:val="1F1F1F"/>
          <w:sz w:val="24"/>
          <w:szCs w:val="24"/>
          <w:shd w:val="clear" w:color="auto" w:fill="FFFFFF"/>
        </w:rPr>
        <w:t xml:space="preserve"> </w:t>
      </w:r>
      <w:r w:rsidR="004A4F17">
        <w:rPr>
          <w:rFonts w:ascii="Times New Roman" w:hAnsi="Times New Roman" w:cs="Times New Roman"/>
          <w:color w:val="1F1F1F"/>
          <w:sz w:val="24"/>
          <w:szCs w:val="24"/>
          <w:shd w:val="clear" w:color="auto" w:fill="FFFFFF"/>
        </w:rPr>
        <w:t xml:space="preserve">that </w:t>
      </w:r>
      <w:r w:rsidR="004D0502">
        <w:rPr>
          <w:rFonts w:ascii="Times New Roman" w:hAnsi="Times New Roman" w:cs="Times New Roman"/>
          <w:color w:val="1F1F1F"/>
          <w:sz w:val="24"/>
          <w:szCs w:val="24"/>
          <w:shd w:val="clear" w:color="auto" w:fill="FFFFFF"/>
        </w:rPr>
        <w:t xml:space="preserve">Patient A </w:t>
      </w:r>
      <w:r w:rsidR="004A4F17">
        <w:rPr>
          <w:rFonts w:ascii="Times New Roman" w:hAnsi="Times New Roman" w:cs="Times New Roman"/>
          <w:color w:val="1F1F1F"/>
          <w:sz w:val="24"/>
          <w:szCs w:val="24"/>
          <w:shd w:val="clear" w:color="auto" w:fill="FFFFFF"/>
        </w:rPr>
        <w:t xml:space="preserve">has a </w:t>
      </w:r>
      <w:r w:rsidR="004D0502">
        <w:rPr>
          <w:rFonts w:ascii="Times New Roman" w:hAnsi="Times New Roman" w:cs="Times New Roman"/>
          <w:color w:val="1F1F1F"/>
          <w:sz w:val="24"/>
          <w:szCs w:val="24"/>
          <w:shd w:val="clear" w:color="auto" w:fill="FFFFFF"/>
        </w:rPr>
        <w:t xml:space="preserve">low metabolism, which </w:t>
      </w:r>
      <w:r w:rsidR="00F624BB">
        <w:rPr>
          <w:rFonts w:ascii="Times New Roman" w:hAnsi="Times New Roman" w:cs="Times New Roman"/>
          <w:color w:val="1F1F1F"/>
          <w:sz w:val="24"/>
          <w:szCs w:val="24"/>
          <w:shd w:val="clear" w:color="auto" w:fill="FFFFFF"/>
        </w:rPr>
        <w:t xml:space="preserve">has </w:t>
      </w:r>
      <w:r w:rsidR="004A4F17">
        <w:rPr>
          <w:rFonts w:ascii="Times New Roman" w:hAnsi="Times New Roman" w:cs="Times New Roman"/>
          <w:color w:val="1F1F1F"/>
          <w:sz w:val="24"/>
          <w:szCs w:val="24"/>
          <w:shd w:val="clear" w:color="auto" w:fill="FFFFFF"/>
        </w:rPr>
        <w:t xml:space="preserve">also </w:t>
      </w:r>
      <w:r w:rsidR="00F624BB">
        <w:rPr>
          <w:rFonts w:ascii="Times New Roman" w:hAnsi="Times New Roman" w:cs="Times New Roman"/>
          <w:color w:val="1F1F1F"/>
          <w:sz w:val="24"/>
          <w:szCs w:val="24"/>
          <w:shd w:val="clear" w:color="auto" w:fill="FFFFFF"/>
        </w:rPr>
        <w:t>been impacted by her irregular eating habits</w:t>
      </w:r>
      <w:r w:rsidR="00BC1820">
        <w:rPr>
          <w:rFonts w:ascii="Times New Roman" w:hAnsi="Times New Roman" w:cs="Times New Roman"/>
          <w:color w:val="1F1F1F"/>
          <w:sz w:val="24"/>
          <w:szCs w:val="24"/>
          <w:shd w:val="clear" w:color="auto" w:fill="FFFFFF"/>
        </w:rPr>
        <w:t xml:space="preserve"> resulting from her religious practice of fasting</w:t>
      </w:r>
      <w:r w:rsidR="00F624BB">
        <w:rPr>
          <w:rFonts w:ascii="Times New Roman" w:hAnsi="Times New Roman" w:cs="Times New Roman"/>
          <w:color w:val="1F1F1F"/>
          <w:sz w:val="24"/>
          <w:szCs w:val="24"/>
          <w:shd w:val="clear" w:color="auto" w:fill="FFFFFF"/>
        </w:rPr>
        <w:t xml:space="preserve">, </w:t>
      </w:r>
      <w:r w:rsidR="007C2958">
        <w:rPr>
          <w:rFonts w:ascii="Times New Roman" w:hAnsi="Times New Roman" w:cs="Times New Roman"/>
          <w:color w:val="1F1F1F"/>
          <w:sz w:val="24"/>
          <w:szCs w:val="24"/>
          <w:shd w:val="clear" w:color="auto" w:fill="FFFFFF"/>
        </w:rPr>
        <w:t xml:space="preserve">maybe </w:t>
      </w:r>
      <w:r w:rsidR="00BC1820">
        <w:rPr>
          <w:rFonts w:ascii="Times New Roman" w:hAnsi="Times New Roman" w:cs="Times New Roman"/>
          <w:color w:val="1F1F1F"/>
          <w:sz w:val="24"/>
          <w:szCs w:val="24"/>
          <w:shd w:val="clear" w:color="auto" w:fill="FFFFFF"/>
        </w:rPr>
        <w:t>she c</w:t>
      </w:r>
      <w:r w:rsidR="007C2958">
        <w:rPr>
          <w:rFonts w:ascii="Times New Roman" w:hAnsi="Times New Roman" w:cs="Times New Roman"/>
          <w:color w:val="1F1F1F"/>
          <w:sz w:val="24"/>
          <w:szCs w:val="24"/>
          <w:shd w:val="clear" w:color="auto" w:fill="FFFFFF"/>
        </w:rPr>
        <w:t>ould</w:t>
      </w:r>
      <w:r w:rsidR="00BC1820">
        <w:rPr>
          <w:rFonts w:ascii="Times New Roman" w:hAnsi="Times New Roman" w:cs="Times New Roman"/>
          <w:color w:val="1F1F1F"/>
          <w:sz w:val="24"/>
          <w:szCs w:val="24"/>
          <w:shd w:val="clear" w:color="auto" w:fill="FFFFFF"/>
        </w:rPr>
        <w:t xml:space="preserve"> </w:t>
      </w:r>
      <w:r w:rsidR="00EB15CF">
        <w:rPr>
          <w:rFonts w:ascii="Times New Roman" w:hAnsi="Times New Roman" w:cs="Times New Roman"/>
          <w:color w:val="1F1F1F"/>
          <w:sz w:val="24"/>
          <w:szCs w:val="24"/>
          <w:shd w:val="clear" w:color="auto" w:fill="FFFFFF"/>
        </w:rPr>
        <w:t xml:space="preserve">fast </w:t>
      </w:r>
      <w:r w:rsidR="00BC1820">
        <w:rPr>
          <w:rFonts w:ascii="Times New Roman" w:hAnsi="Times New Roman" w:cs="Times New Roman"/>
          <w:color w:val="1F1F1F"/>
          <w:sz w:val="24"/>
          <w:szCs w:val="24"/>
          <w:shd w:val="clear" w:color="auto" w:fill="FFFFFF"/>
        </w:rPr>
        <w:t>for shorter periods</w:t>
      </w:r>
      <w:r w:rsidR="00852DFE">
        <w:rPr>
          <w:rFonts w:ascii="Times New Roman" w:hAnsi="Times New Roman" w:cs="Times New Roman"/>
          <w:color w:val="1F1F1F"/>
          <w:sz w:val="24"/>
          <w:szCs w:val="24"/>
          <w:shd w:val="clear" w:color="auto" w:fill="FFFFFF"/>
        </w:rPr>
        <w:t xml:space="preserve">. </w:t>
      </w:r>
    </w:p>
    <w:p w14:paraId="1763A142" w14:textId="006E1589" w:rsidR="00277DEE" w:rsidRDefault="000D125B" w:rsidP="00D57C46">
      <w:pPr>
        <w:spacing w:line="360" w:lineRule="auto"/>
        <w:rPr>
          <w:rFonts w:ascii="Times New Roman" w:hAnsi="Times New Roman" w:cs="Times New Roman"/>
          <w:color w:val="1F1F1F"/>
          <w:sz w:val="24"/>
          <w:szCs w:val="24"/>
          <w:shd w:val="clear" w:color="auto" w:fill="FFFFFF"/>
        </w:rPr>
      </w:pPr>
      <w:r>
        <w:rPr>
          <w:rFonts w:ascii="Times New Roman" w:hAnsi="Times New Roman" w:cs="Times New Roman"/>
          <w:color w:val="1F1F1F"/>
          <w:sz w:val="24"/>
          <w:szCs w:val="24"/>
          <w:shd w:val="clear" w:color="auto" w:fill="FFFFFF"/>
        </w:rPr>
        <w:t xml:space="preserve">To ensure that these changes work for </w:t>
      </w:r>
      <w:r w:rsidR="00355C2D">
        <w:rPr>
          <w:rFonts w:ascii="Times New Roman" w:hAnsi="Times New Roman" w:cs="Times New Roman"/>
          <w:color w:val="1F1F1F"/>
          <w:sz w:val="24"/>
          <w:szCs w:val="24"/>
          <w:shd w:val="clear" w:color="auto" w:fill="FFFFFF"/>
        </w:rPr>
        <w:t xml:space="preserve">Patient A, she might need to cook for herself </w:t>
      </w:r>
      <w:r w:rsidR="00AD1CD7">
        <w:rPr>
          <w:rFonts w:ascii="Times New Roman" w:hAnsi="Times New Roman" w:cs="Times New Roman"/>
          <w:color w:val="1F1F1F"/>
          <w:sz w:val="24"/>
          <w:szCs w:val="24"/>
          <w:shd w:val="clear" w:color="auto" w:fill="FFFFFF"/>
        </w:rPr>
        <w:t>instead of eating out</w:t>
      </w:r>
      <w:r w:rsidR="00470157">
        <w:rPr>
          <w:rFonts w:ascii="Times New Roman" w:hAnsi="Times New Roman" w:cs="Times New Roman"/>
          <w:color w:val="1F1F1F"/>
          <w:sz w:val="24"/>
          <w:szCs w:val="24"/>
          <w:shd w:val="clear" w:color="auto" w:fill="FFFFFF"/>
        </w:rPr>
        <w:t>, ordering</w:t>
      </w:r>
      <w:r w:rsidR="00AD1CD7">
        <w:rPr>
          <w:rFonts w:ascii="Times New Roman" w:hAnsi="Times New Roman" w:cs="Times New Roman"/>
          <w:color w:val="1F1F1F"/>
          <w:sz w:val="24"/>
          <w:szCs w:val="24"/>
          <w:shd w:val="clear" w:color="auto" w:fill="FFFFFF"/>
        </w:rPr>
        <w:t xml:space="preserve"> take-away</w:t>
      </w:r>
      <w:r w:rsidR="00DF543D">
        <w:rPr>
          <w:rFonts w:ascii="Times New Roman" w:hAnsi="Times New Roman" w:cs="Times New Roman"/>
          <w:color w:val="1F1F1F"/>
          <w:sz w:val="24"/>
          <w:szCs w:val="24"/>
          <w:shd w:val="clear" w:color="auto" w:fill="FFFFFF"/>
        </w:rPr>
        <w:t>s</w:t>
      </w:r>
      <w:r w:rsidR="00470157">
        <w:rPr>
          <w:rFonts w:ascii="Times New Roman" w:hAnsi="Times New Roman" w:cs="Times New Roman"/>
          <w:color w:val="1F1F1F"/>
          <w:sz w:val="24"/>
          <w:szCs w:val="24"/>
          <w:shd w:val="clear" w:color="auto" w:fill="FFFFFF"/>
        </w:rPr>
        <w:t xml:space="preserve"> or purchasing lunch</w:t>
      </w:r>
      <w:r w:rsidR="00DF543D">
        <w:rPr>
          <w:rFonts w:ascii="Times New Roman" w:hAnsi="Times New Roman" w:cs="Times New Roman"/>
          <w:color w:val="1F1F1F"/>
          <w:sz w:val="24"/>
          <w:szCs w:val="24"/>
          <w:shd w:val="clear" w:color="auto" w:fill="FFFFFF"/>
        </w:rPr>
        <w:t xml:space="preserve">. </w:t>
      </w:r>
      <w:r w:rsidR="00470157">
        <w:rPr>
          <w:rFonts w:ascii="Times New Roman" w:hAnsi="Times New Roman" w:cs="Times New Roman"/>
          <w:color w:val="1F1F1F"/>
          <w:sz w:val="24"/>
          <w:szCs w:val="24"/>
          <w:shd w:val="clear" w:color="auto" w:fill="FFFFFF"/>
        </w:rPr>
        <w:t xml:space="preserve">Instead, </w:t>
      </w:r>
      <w:r w:rsidR="00BF4582">
        <w:rPr>
          <w:rFonts w:ascii="Times New Roman" w:hAnsi="Times New Roman" w:cs="Times New Roman"/>
          <w:color w:val="1F1F1F"/>
          <w:sz w:val="24"/>
          <w:szCs w:val="24"/>
          <w:shd w:val="clear" w:color="auto" w:fill="FFFFFF"/>
        </w:rPr>
        <w:t xml:space="preserve">take a pack lunch to work which can include a flask with soup or a bottle with </w:t>
      </w:r>
      <w:r w:rsidR="003573D9">
        <w:rPr>
          <w:rFonts w:ascii="Times New Roman" w:hAnsi="Times New Roman" w:cs="Times New Roman"/>
          <w:color w:val="1F1F1F"/>
          <w:sz w:val="24"/>
          <w:szCs w:val="24"/>
          <w:shd w:val="clear" w:color="auto" w:fill="FFFFFF"/>
        </w:rPr>
        <w:t xml:space="preserve">a shake. Ensure that she </w:t>
      </w:r>
      <w:r w:rsidR="00A81DC6">
        <w:rPr>
          <w:rFonts w:ascii="Times New Roman" w:hAnsi="Times New Roman" w:cs="Times New Roman"/>
          <w:color w:val="1F1F1F"/>
          <w:sz w:val="24"/>
          <w:szCs w:val="24"/>
          <w:shd w:val="clear" w:color="auto" w:fill="FFFFFF"/>
        </w:rPr>
        <w:t>drinks</w:t>
      </w:r>
      <w:r w:rsidR="003573D9">
        <w:rPr>
          <w:rFonts w:ascii="Times New Roman" w:hAnsi="Times New Roman" w:cs="Times New Roman"/>
          <w:color w:val="1F1F1F"/>
          <w:sz w:val="24"/>
          <w:szCs w:val="24"/>
          <w:shd w:val="clear" w:color="auto" w:fill="FFFFFF"/>
        </w:rPr>
        <w:t xml:space="preserve"> plenty of water each day</w:t>
      </w:r>
      <w:r w:rsidR="006202EA">
        <w:rPr>
          <w:rFonts w:ascii="Times New Roman" w:hAnsi="Times New Roman" w:cs="Times New Roman"/>
          <w:color w:val="1F1F1F"/>
          <w:sz w:val="24"/>
          <w:szCs w:val="24"/>
          <w:shd w:val="clear" w:color="auto" w:fill="FFFFFF"/>
        </w:rPr>
        <w:t xml:space="preserve"> to keep herself hydrated</w:t>
      </w:r>
      <w:r w:rsidR="003573D9">
        <w:rPr>
          <w:rFonts w:ascii="Times New Roman" w:hAnsi="Times New Roman" w:cs="Times New Roman"/>
          <w:color w:val="1F1F1F"/>
          <w:sz w:val="24"/>
          <w:szCs w:val="24"/>
          <w:shd w:val="clear" w:color="auto" w:fill="FFFFFF"/>
        </w:rPr>
        <w:t xml:space="preserve">. </w:t>
      </w:r>
      <w:r w:rsidR="00DF543D">
        <w:rPr>
          <w:rFonts w:ascii="Times New Roman" w:hAnsi="Times New Roman" w:cs="Times New Roman"/>
          <w:color w:val="1F1F1F"/>
          <w:sz w:val="24"/>
          <w:szCs w:val="24"/>
          <w:shd w:val="clear" w:color="auto" w:fill="FFFFFF"/>
        </w:rPr>
        <w:t>Plan</w:t>
      </w:r>
      <w:r w:rsidR="00A81DC6">
        <w:rPr>
          <w:rFonts w:ascii="Times New Roman" w:hAnsi="Times New Roman" w:cs="Times New Roman"/>
          <w:color w:val="1F1F1F"/>
          <w:sz w:val="24"/>
          <w:szCs w:val="24"/>
          <w:shd w:val="clear" w:color="auto" w:fill="FFFFFF"/>
        </w:rPr>
        <w:t>ning</w:t>
      </w:r>
      <w:r w:rsidR="00DF543D">
        <w:rPr>
          <w:rFonts w:ascii="Times New Roman" w:hAnsi="Times New Roman" w:cs="Times New Roman"/>
          <w:color w:val="1F1F1F"/>
          <w:sz w:val="24"/>
          <w:szCs w:val="24"/>
          <w:shd w:val="clear" w:color="auto" w:fill="FFFFFF"/>
        </w:rPr>
        <w:t xml:space="preserve"> for </w:t>
      </w:r>
      <w:r w:rsidR="00A81DC6">
        <w:rPr>
          <w:rFonts w:ascii="Times New Roman" w:hAnsi="Times New Roman" w:cs="Times New Roman"/>
          <w:color w:val="1F1F1F"/>
          <w:sz w:val="24"/>
          <w:szCs w:val="24"/>
          <w:shd w:val="clear" w:color="auto" w:fill="FFFFFF"/>
        </w:rPr>
        <w:t xml:space="preserve">a </w:t>
      </w:r>
      <w:r w:rsidR="00DF543D">
        <w:rPr>
          <w:rFonts w:ascii="Times New Roman" w:hAnsi="Times New Roman" w:cs="Times New Roman"/>
          <w:color w:val="1F1F1F"/>
          <w:sz w:val="24"/>
          <w:szCs w:val="24"/>
          <w:shd w:val="clear" w:color="auto" w:fill="FFFFFF"/>
        </w:rPr>
        <w:t xml:space="preserve">permanent lifestyle discipline </w:t>
      </w:r>
      <w:r w:rsidR="00B60728">
        <w:rPr>
          <w:rFonts w:ascii="Times New Roman" w:hAnsi="Times New Roman" w:cs="Times New Roman"/>
          <w:color w:val="1F1F1F"/>
          <w:sz w:val="24"/>
          <w:szCs w:val="24"/>
          <w:shd w:val="clear" w:color="auto" w:fill="FFFFFF"/>
        </w:rPr>
        <w:t>from the initial stage</w:t>
      </w:r>
      <w:r w:rsidR="00A81DC6">
        <w:rPr>
          <w:rFonts w:ascii="Times New Roman" w:hAnsi="Times New Roman" w:cs="Times New Roman"/>
          <w:color w:val="1F1F1F"/>
          <w:sz w:val="24"/>
          <w:szCs w:val="24"/>
          <w:shd w:val="clear" w:color="auto" w:fill="FFFFFF"/>
        </w:rPr>
        <w:t xml:space="preserve"> of these </w:t>
      </w:r>
      <w:r w:rsidR="005F2139">
        <w:rPr>
          <w:rFonts w:ascii="Times New Roman" w:hAnsi="Times New Roman" w:cs="Times New Roman"/>
          <w:color w:val="1F1F1F"/>
          <w:sz w:val="24"/>
          <w:szCs w:val="24"/>
          <w:shd w:val="clear" w:color="auto" w:fill="FFFFFF"/>
        </w:rPr>
        <w:t xml:space="preserve">recommendations will enable </w:t>
      </w:r>
      <w:r w:rsidR="00680106">
        <w:rPr>
          <w:rFonts w:ascii="Times New Roman" w:hAnsi="Times New Roman" w:cs="Times New Roman"/>
          <w:color w:val="1F1F1F"/>
          <w:sz w:val="24"/>
          <w:szCs w:val="24"/>
          <w:shd w:val="clear" w:color="auto" w:fill="FFFFFF"/>
        </w:rPr>
        <w:t xml:space="preserve">Patient A to </w:t>
      </w:r>
      <w:r w:rsidR="00456BB4">
        <w:rPr>
          <w:rFonts w:ascii="Times New Roman" w:hAnsi="Times New Roman" w:cs="Times New Roman"/>
          <w:color w:val="1F1F1F"/>
          <w:sz w:val="24"/>
          <w:szCs w:val="24"/>
          <w:shd w:val="clear" w:color="auto" w:fill="FFFFFF"/>
        </w:rPr>
        <w:t xml:space="preserve">accomplish her </w:t>
      </w:r>
      <w:r w:rsidR="0003176D">
        <w:rPr>
          <w:rFonts w:ascii="Times New Roman" w:hAnsi="Times New Roman" w:cs="Times New Roman"/>
          <w:color w:val="1F1F1F"/>
          <w:sz w:val="24"/>
          <w:szCs w:val="24"/>
          <w:shd w:val="clear" w:color="auto" w:fill="FFFFFF"/>
        </w:rPr>
        <w:t>preferred</w:t>
      </w:r>
      <w:r w:rsidR="00456BB4">
        <w:rPr>
          <w:rFonts w:ascii="Times New Roman" w:hAnsi="Times New Roman" w:cs="Times New Roman"/>
          <w:color w:val="1F1F1F"/>
          <w:sz w:val="24"/>
          <w:szCs w:val="24"/>
          <w:shd w:val="clear" w:color="auto" w:fill="FFFFFF"/>
        </w:rPr>
        <w:t xml:space="preserve"> weight</w:t>
      </w:r>
      <w:r w:rsidR="00B475D0">
        <w:rPr>
          <w:rFonts w:ascii="Times New Roman" w:hAnsi="Times New Roman" w:cs="Times New Roman"/>
          <w:color w:val="1F1F1F"/>
          <w:sz w:val="24"/>
          <w:szCs w:val="24"/>
          <w:shd w:val="clear" w:color="auto" w:fill="FFFFFF"/>
        </w:rPr>
        <w:t xml:space="preserve">. </w:t>
      </w:r>
    </w:p>
    <w:p w14:paraId="7ECFB336" w14:textId="256E6B05" w:rsidR="00F904F1" w:rsidRPr="00343A01" w:rsidRDefault="00B475D0" w:rsidP="00D57C46">
      <w:pPr>
        <w:spacing w:line="360" w:lineRule="auto"/>
        <w:rPr>
          <w:rFonts w:ascii="Times New Roman" w:hAnsi="Times New Roman" w:cs="Times New Roman"/>
          <w:color w:val="1F1F1F"/>
          <w:sz w:val="24"/>
          <w:szCs w:val="24"/>
          <w:shd w:val="clear" w:color="auto" w:fill="FFFFFF"/>
        </w:rPr>
      </w:pPr>
      <w:r>
        <w:rPr>
          <w:rFonts w:ascii="Times New Roman" w:hAnsi="Times New Roman" w:cs="Times New Roman"/>
          <w:color w:val="1F1F1F"/>
          <w:sz w:val="24"/>
          <w:szCs w:val="24"/>
          <w:shd w:val="clear" w:color="auto" w:fill="FFFFFF"/>
        </w:rPr>
        <w:lastRenderedPageBreak/>
        <w:t>Including regular exercise</w:t>
      </w:r>
      <w:r w:rsidR="00456BB4">
        <w:rPr>
          <w:rFonts w:ascii="Times New Roman" w:hAnsi="Times New Roman" w:cs="Times New Roman"/>
          <w:color w:val="1F1F1F"/>
          <w:sz w:val="24"/>
          <w:szCs w:val="24"/>
          <w:shd w:val="clear" w:color="auto" w:fill="FFFFFF"/>
        </w:rPr>
        <w:t xml:space="preserve"> </w:t>
      </w:r>
      <w:r>
        <w:rPr>
          <w:rFonts w:ascii="Times New Roman" w:hAnsi="Times New Roman" w:cs="Times New Roman"/>
          <w:color w:val="1F1F1F"/>
          <w:sz w:val="24"/>
          <w:szCs w:val="24"/>
          <w:shd w:val="clear" w:color="auto" w:fill="FFFFFF"/>
        </w:rPr>
        <w:t xml:space="preserve">can reduce weight loss </w:t>
      </w:r>
      <w:r w:rsidR="003D6CFA">
        <w:rPr>
          <w:rFonts w:ascii="Times New Roman" w:hAnsi="Times New Roman" w:cs="Times New Roman"/>
          <w:color w:val="1F1F1F"/>
          <w:sz w:val="24"/>
          <w:szCs w:val="24"/>
          <w:shd w:val="clear" w:color="auto" w:fill="FFFFFF"/>
        </w:rPr>
        <w:t>by</w:t>
      </w:r>
      <w:r>
        <w:rPr>
          <w:rFonts w:ascii="Times New Roman" w:hAnsi="Times New Roman" w:cs="Times New Roman"/>
          <w:color w:val="1F1F1F"/>
          <w:sz w:val="24"/>
          <w:szCs w:val="24"/>
          <w:shd w:val="clear" w:color="auto" w:fill="FFFFFF"/>
        </w:rPr>
        <w:t xml:space="preserve"> </w:t>
      </w:r>
      <w:r w:rsidR="003D6CFA">
        <w:rPr>
          <w:rFonts w:ascii="Times New Roman" w:hAnsi="Times New Roman" w:cs="Times New Roman"/>
          <w:color w:val="1F1F1F"/>
          <w:sz w:val="24"/>
          <w:szCs w:val="24"/>
          <w:shd w:val="clear" w:color="auto" w:fill="FFFFFF"/>
        </w:rPr>
        <w:t>matching</w:t>
      </w:r>
      <w:r>
        <w:rPr>
          <w:rFonts w:ascii="Times New Roman" w:hAnsi="Times New Roman" w:cs="Times New Roman"/>
          <w:color w:val="1F1F1F"/>
          <w:sz w:val="24"/>
          <w:szCs w:val="24"/>
          <w:shd w:val="clear" w:color="auto" w:fill="FFFFFF"/>
        </w:rPr>
        <w:t xml:space="preserve"> </w:t>
      </w:r>
      <w:r w:rsidR="003D6CFA">
        <w:rPr>
          <w:rFonts w:ascii="Times New Roman" w:hAnsi="Times New Roman" w:cs="Times New Roman"/>
          <w:color w:val="1F1F1F"/>
          <w:sz w:val="24"/>
          <w:szCs w:val="24"/>
          <w:shd w:val="clear" w:color="auto" w:fill="FFFFFF"/>
        </w:rPr>
        <w:t>the</w:t>
      </w:r>
      <w:r>
        <w:rPr>
          <w:rFonts w:ascii="Times New Roman" w:hAnsi="Times New Roman" w:cs="Times New Roman"/>
          <w:color w:val="1F1F1F"/>
          <w:sz w:val="24"/>
          <w:szCs w:val="24"/>
          <w:shd w:val="clear" w:color="auto" w:fill="FFFFFF"/>
        </w:rPr>
        <w:t xml:space="preserve"> calories </w:t>
      </w:r>
      <w:r w:rsidR="003D6CFA">
        <w:rPr>
          <w:rFonts w:ascii="Times New Roman" w:hAnsi="Times New Roman" w:cs="Times New Roman"/>
          <w:color w:val="1F1F1F"/>
          <w:sz w:val="24"/>
          <w:szCs w:val="24"/>
          <w:shd w:val="clear" w:color="auto" w:fill="FFFFFF"/>
        </w:rPr>
        <w:t xml:space="preserve">you take in against the calorie usage from </w:t>
      </w:r>
      <w:r>
        <w:rPr>
          <w:rFonts w:ascii="Times New Roman" w:hAnsi="Times New Roman" w:cs="Times New Roman"/>
          <w:color w:val="1F1F1F"/>
          <w:sz w:val="24"/>
          <w:szCs w:val="24"/>
          <w:shd w:val="clear" w:color="auto" w:fill="FFFFFF"/>
        </w:rPr>
        <w:t>your daily activity</w:t>
      </w:r>
      <w:r w:rsidR="003D6CFA">
        <w:rPr>
          <w:rFonts w:ascii="Times New Roman" w:hAnsi="Times New Roman" w:cs="Times New Roman"/>
          <w:color w:val="1F1F1F"/>
          <w:sz w:val="24"/>
          <w:szCs w:val="24"/>
          <w:shd w:val="clear" w:color="auto" w:fill="FFFFFF"/>
        </w:rPr>
        <w:t xml:space="preserve">. This might not mean going to the gym but can involve simple task such as gardening or just simply walking (Fox and Kilvert, 2017, p. 59). Because Patient A leads a busy lifestyle which includes working easy resistance exercises can be beneficial. These exercises that can be done at home or at work, for example, sit-to-stand exercise, chair push-ups, </w:t>
      </w:r>
      <w:r w:rsidR="0028768E">
        <w:rPr>
          <w:rFonts w:ascii="Times New Roman" w:hAnsi="Times New Roman" w:cs="Times New Roman"/>
          <w:color w:val="1F1F1F"/>
          <w:sz w:val="24"/>
          <w:szCs w:val="24"/>
          <w:shd w:val="clear" w:color="auto" w:fill="FFFFFF"/>
        </w:rPr>
        <w:t>chair sit-ups, standing calf raises and standing leg curls (Colberg, 2018</w:t>
      </w:r>
      <w:r w:rsidR="007F145E">
        <w:rPr>
          <w:rFonts w:ascii="Times New Roman" w:hAnsi="Times New Roman" w:cs="Times New Roman"/>
          <w:color w:val="1F1F1F"/>
          <w:sz w:val="24"/>
          <w:szCs w:val="24"/>
          <w:shd w:val="clear" w:color="auto" w:fill="FFFFFF"/>
        </w:rPr>
        <w:t xml:space="preserve">, p. </w:t>
      </w:r>
      <w:r w:rsidR="00591BFA">
        <w:rPr>
          <w:rFonts w:ascii="Times New Roman" w:hAnsi="Times New Roman" w:cs="Times New Roman"/>
          <w:color w:val="1F1F1F"/>
          <w:sz w:val="24"/>
          <w:szCs w:val="24"/>
          <w:shd w:val="clear" w:color="auto" w:fill="FFFFFF"/>
        </w:rPr>
        <w:t>218-223</w:t>
      </w:r>
      <w:r w:rsidR="0028768E">
        <w:rPr>
          <w:rFonts w:ascii="Times New Roman" w:hAnsi="Times New Roman" w:cs="Times New Roman"/>
          <w:color w:val="1F1F1F"/>
          <w:sz w:val="24"/>
          <w:szCs w:val="24"/>
          <w:shd w:val="clear" w:color="auto" w:fill="FFFFFF"/>
        </w:rPr>
        <w:t>)</w:t>
      </w:r>
      <w:r w:rsidR="00277DEE">
        <w:rPr>
          <w:rFonts w:ascii="Times New Roman" w:hAnsi="Times New Roman" w:cs="Times New Roman"/>
          <w:color w:val="1F1F1F"/>
          <w:sz w:val="24"/>
          <w:szCs w:val="24"/>
          <w:shd w:val="clear" w:color="auto" w:fill="FFFFFF"/>
        </w:rPr>
        <w:t xml:space="preserve">. </w:t>
      </w:r>
      <w:r w:rsidR="003D6CFA">
        <w:rPr>
          <w:rFonts w:ascii="Times New Roman" w:hAnsi="Times New Roman" w:cs="Times New Roman"/>
          <w:color w:val="1F1F1F"/>
          <w:sz w:val="24"/>
          <w:szCs w:val="24"/>
          <w:shd w:val="clear" w:color="auto" w:fill="FFFFFF"/>
        </w:rPr>
        <w:t xml:space="preserve"> </w:t>
      </w:r>
    </w:p>
    <w:p w14:paraId="579304C1" w14:textId="77777777" w:rsidR="000B2ED2" w:rsidRDefault="000B2ED2" w:rsidP="00FE6FD6">
      <w:pPr>
        <w:rPr>
          <w:rFonts w:ascii="Times New Roman" w:hAnsi="Times New Roman" w:cs="Times New Roman"/>
          <w:color w:val="1F1F1F"/>
          <w:sz w:val="24"/>
          <w:szCs w:val="24"/>
          <w:shd w:val="clear" w:color="auto" w:fill="FFFFFF"/>
        </w:rPr>
      </w:pPr>
    </w:p>
    <w:p w14:paraId="36F812CF" w14:textId="412A3D16" w:rsidR="00FE6FD6" w:rsidRPr="001F1C1E" w:rsidRDefault="00FE6FD6" w:rsidP="00FE6FD6">
      <w:pPr>
        <w:rPr>
          <w:rFonts w:ascii="Times New Roman" w:hAnsi="Times New Roman" w:cs="Times New Roman"/>
          <w:b/>
          <w:bCs/>
          <w:sz w:val="24"/>
          <w:szCs w:val="24"/>
        </w:rPr>
      </w:pPr>
      <w:r w:rsidRPr="001F1C1E">
        <w:rPr>
          <w:rFonts w:ascii="Times New Roman" w:hAnsi="Times New Roman" w:cs="Times New Roman"/>
          <w:b/>
          <w:bCs/>
          <w:sz w:val="24"/>
          <w:szCs w:val="24"/>
        </w:rPr>
        <w:t>Conclusion</w:t>
      </w:r>
    </w:p>
    <w:p w14:paraId="3A9E257E" w14:textId="11533234" w:rsidR="00FE6FD6" w:rsidRPr="001F1C1E" w:rsidRDefault="00044841" w:rsidP="00D57C46">
      <w:pPr>
        <w:spacing w:line="360" w:lineRule="auto"/>
        <w:rPr>
          <w:rFonts w:ascii="Times New Roman" w:hAnsi="Times New Roman" w:cs="Times New Roman"/>
          <w:sz w:val="24"/>
          <w:szCs w:val="24"/>
        </w:rPr>
      </w:pPr>
      <w:r>
        <w:rPr>
          <w:rFonts w:ascii="Times New Roman" w:hAnsi="Times New Roman" w:cs="Times New Roman"/>
          <w:sz w:val="24"/>
          <w:szCs w:val="24"/>
        </w:rPr>
        <w:t>T</w:t>
      </w:r>
      <w:r w:rsidR="00E84A7A" w:rsidRPr="00E84A7A">
        <w:rPr>
          <w:rFonts w:ascii="Times New Roman" w:hAnsi="Times New Roman" w:cs="Times New Roman"/>
          <w:sz w:val="24"/>
          <w:szCs w:val="24"/>
        </w:rPr>
        <w:t>he health and lifestyle questionnaire completed by Patient A</w:t>
      </w:r>
      <w:r w:rsidR="00E84A7A">
        <w:rPr>
          <w:rFonts w:ascii="Times New Roman" w:hAnsi="Times New Roman" w:cs="Times New Roman"/>
          <w:sz w:val="24"/>
          <w:szCs w:val="24"/>
        </w:rPr>
        <w:t>,</w:t>
      </w:r>
      <w:r>
        <w:rPr>
          <w:rFonts w:ascii="Times New Roman" w:hAnsi="Times New Roman" w:cs="Times New Roman"/>
          <w:sz w:val="24"/>
          <w:szCs w:val="24"/>
        </w:rPr>
        <w:t xml:space="preserve"> her</w:t>
      </w:r>
      <w:r w:rsidR="00FE6FD6" w:rsidRPr="001F1C1E">
        <w:rPr>
          <w:rFonts w:ascii="Times New Roman" w:hAnsi="Times New Roman" w:cs="Times New Roman"/>
          <w:sz w:val="24"/>
          <w:szCs w:val="24"/>
        </w:rPr>
        <w:t xml:space="preserve"> physiology along with relevant analysis of </w:t>
      </w:r>
      <w:r w:rsidR="00EA29EE">
        <w:rPr>
          <w:rFonts w:ascii="Times New Roman" w:hAnsi="Times New Roman" w:cs="Times New Roman"/>
          <w:sz w:val="24"/>
          <w:szCs w:val="24"/>
        </w:rPr>
        <w:t xml:space="preserve">the </w:t>
      </w:r>
      <w:r w:rsidR="00FE6FD6" w:rsidRPr="001F1C1E">
        <w:rPr>
          <w:rFonts w:ascii="Times New Roman" w:hAnsi="Times New Roman" w:cs="Times New Roman"/>
          <w:sz w:val="24"/>
          <w:szCs w:val="24"/>
        </w:rPr>
        <w:t>health recommendations</w:t>
      </w:r>
      <w:r w:rsidR="00EA29EE">
        <w:rPr>
          <w:rFonts w:ascii="Times New Roman" w:hAnsi="Times New Roman" w:cs="Times New Roman"/>
          <w:sz w:val="24"/>
          <w:szCs w:val="24"/>
        </w:rPr>
        <w:t xml:space="preserve">, </w:t>
      </w:r>
      <w:r w:rsidR="00FE6FD6" w:rsidRPr="001F1C1E">
        <w:rPr>
          <w:rFonts w:ascii="Times New Roman" w:hAnsi="Times New Roman" w:cs="Times New Roman"/>
          <w:sz w:val="24"/>
          <w:szCs w:val="24"/>
        </w:rPr>
        <w:t xml:space="preserve">will inform healthcare professionals of </w:t>
      </w:r>
      <w:r w:rsidR="00214DC9">
        <w:rPr>
          <w:rFonts w:ascii="Times New Roman" w:hAnsi="Times New Roman" w:cs="Times New Roman"/>
          <w:sz w:val="24"/>
          <w:szCs w:val="24"/>
        </w:rPr>
        <w:t xml:space="preserve">how to formulate an </w:t>
      </w:r>
      <w:r w:rsidR="00FE6FD6" w:rsidRPr="001F1C1E">
        <w:rPr>
          <w:rFonts w:ascii="Times New Roman" w:hAnsi="Times New Roman" w:cs="Times New Roman"/>
          <w:sz w:val="24"/>
          <w:szCs w:val="24"/>
        </w:rPr>
        <w:t xml:space="preserve">effective care plan for their clients or patients. This has been evidently presented </w:t>
      </w:r>
      <w:r>
        <w:rPr>
          <w:rFonts w:ascii="Times New Roman" w:hAnsi="Times New Roman" w:cs="Times New Roman"/>
          <w:sz w:val="24"/>
          <w:szCs w:val="24"/>
        </w:rPr>
        <w:t xml:space="preserve">based on </w:t>
      </w:r>
      <w:r w:rsidR="00FE6FD6" w:rsidRPr="001F1C1E">
        <w:rPr>
          <w:rFonts w:ascii="Times New Roman" w:hAnsi="Times New Roman" w:cs="Times New Roman"/>
          <w:sz w:val="24"/>
          <w:szCs w:val="24"/>
        </w:rPr>
        <w:t>information collated from the questionnaire along with the case study carried out on Patient A</w:t>
      </w:r>
      <w:r>
        <w:rPr>
          <w:rFonts w:ascii="Times New Roman" w:hAnsi="Times New Roman" w:cs="Times New Roman"/>
          <w:sz w:val="24"/>
          <w:szCs w:val="24"/>
        </w:rPr>
        <w:t xml:space="preserve">, </w:t>
      </w:r>
      <w:r w:rsidR="00FE6FD6" w:rsidRPr="001F1C1E">
        <w:rPr>
          <w:rFonts w:ascii="Times New Roman" w:hAnsi="Times New Roman" w:cs="Times New Roman"/>
          <w:sz w:val="24"/>
          <w:szCs w:val="24"/>
        </w:rPr>
        <w:t>the</w:t>
      </w:r>
      <w:r>
        <w:rPr>
          <w:rFonts w:ascii="Times New Roman" w:hAnsi="Times New Roman" w:cs="Times New Roman"/>
          <w:sz w:val="24"/>
          <w:szCs w:val="24"/>
        </w:rPr>
        <w:t xml:space="preserve"> </w:t>
      </w:r>
      <w:r w:rsidR="00FE6FD6" w:rsidRPr="001F1C1E">
        <w:rPr>
          <w:rFonts w:ascii="Times New Roman" w:hAnsi="Times New Roman" w:cs="Times New Roman"/>
          <w:sz w:val="24"/>
          <w:szCs w:val="24"/>
        </w:rPr>
        <w:t xml:space="preserve">assessment and </w:t>
      </w:r>
      <w:r>
        <w:rPr>
          <w:rFonts w:ascii="Times New Roman" w:hAnsi="Times New Roman" w:cs="Times New Roman"/>
          <w:sz w:val="24"/>
          <w:szCs w:val="24"/>
        </w:rPr>
        <w:t>type 2 diabetes poster</w:t>
      </w:r>
      <w:r w:rsidR="00C8458F">
        <w:rPr>
          <w:rFonts w:ascii="Times New Roman" w:hAnsi="Times New Roman" w:cs="Times New Roman"/>
          <w:sz w:val="24"/>
          <w:szCs w:val="24"/>
        </w:rPr>
        <w:t xml:space="preserve">, </w:t>
      </w:r>
      <w:r w:rsidR="007776CA">
        <w:rPr>
          <w:rFonts w:ascii="Times New Roman" w:hAnsi="Times New Roman" w:cs="Times New Roman"/>
          <w:sz w:val="24"/>
          <w:szCs w:val="24"/>
        </w:rPr>
        <w:t>together with</w:t>
      </w:r>
      <w:r>
        <w:rPr>
          <w:rFonts w:ascii="Times New Roman" w:hAnsi="Times New Roman" w:cs="Times New Roman"/>
          <w:sz w:val="24"/>
          <w:szCs w:val="24"/>
        </w:rPr>
        <w:t xml:space="preserve"> </w:t>
      </w:r>
      <w:r w:rsidR="002E2CA7">
        <w:rPr>
          <w:rFonts w:ascii="Times New Roman" w:hAnsi="Times New Roman" w:cs="Times New Roman"/>
          <w:sz w:val="24"/>
          <w:szCs w:val="24"/>
        </w:rPr>
        <w:t xml:space="preserve">the </w:t>
      </w:r>
      <w:r w:rsidR="00FE6FD6" w:rsidRPr="001F1C1E">
        <w:rPr>
          <w:rFonts w:ascii="Times New Roman" w:hAnsi="Times New Roman" w:cs="Times New Roman"/>
          <w:sz w:val="24"/>
          <w:szCs w:val="24"/>
        </w:rPr>
        <w:t xml:space="preserve">recommendations. </w:t>
      </w:r>
      <w:r w:rsidR="00824279">
        <w:rPr>
          <w:rFonts w:ascii="Times New Roman" w:hAnsi="Times New Roman" w:cs="Times New Roman"/>
          <w:sz w:val="24"/>
          <w:szCs w:val="24"/>
        </w:rPr>
        <w:t>In summary</w:t>
      </w:r>
      <w:r>
        <w:rPr>
          <w:rFonts w:ascii="Times New Roman" w:hAnsi="Times New Roman" w:cs="Times New Roman"/>
          <w:sz w:val="24"/>
          <w:szCs w:val="24"/>
        </w:rPr>
        <w:t>,</w:t>
      </w:r>
      <w:r w:rsidR="00C366A8">
        <w:rPr>
          <w:rFonts w:ascii="Times New Roman" w:hAnsi="Times New Roman" w:cs="Times New Roman"/>
          <w:sz w:val="24"/>
          <w:szCs w:val="24"/>
        </w:rPr>
        <w:t xml:space="preserve"> </w:t>
      </w:r>
      <w:r>
        <w:rPr>
          <w:rFonts w:ascii="Times New Roman" w:hAnsi="Times New Roman" w:cs="Times New Roman"/>
          <w:sz w:val="24"/>
          <w:szCs w:val="24"/>
        </w:rPr>
        <w:t xml:space="preserve">Patient A being pre-diabetic, can avoid any progression into type 2 diabetes if the </w:t>
      </w:r>
      <w:r w:rsidR="00AD08A3">
        <w:rPr>
          <w:rFonts w:ascii="Times New Roman" w:hAnsi="Times New Roman" w:cs="Times New Roman"/>
          <w:sz w:val="24"/>
          <w:szCs w:val="24"/>
        </w:rPr>
        <w:t>proposals</w:t>
      </w:r>
      <w:r>
        <w:rPr>
          <w:rFonts w:ascii="Times New Roman" w:hAnsi="Times New Roman" w:cs="Times New Roman"/>
          <w:sz w:val="24"/>
          <w:szCs w:val="24"/>
        </w:rPr>
        <w:t xml:space="preserve"> </w:t>
      </w:r>
      <w:r w:rsidR="007B2EFD">
        <w:rPr>
          <w:rFonts w:ascii="Times New Roman" w:hAnsi="Times New Roman" w:cs="Times New Roman"/>
          <w:sz w:val="24"/>
          <w:szCs w:val="24"/>
        </w:rPr>
        <w:t>are being carried out</w:t>
      </w:r>
      <w:r w:rsidR="00C366A8">
        <w:rPr>
          <w:rFonts w:ascii="Times New Roman" w:hAnsi="Times New Roman" w:cs="Times New Roman"/>
          <w:sz w:val="24"/>
          <w:szCs w:val="24"/>
        </w:rPr>
        <w:t xml:space="preserve"> </w:t>
      </w:r>
      <w:r w:rsidR="0044795B">
        <w:rPr>
          <w:rFonts w:ascii="Times New Roman" w:hAnsi="Times New Roman" w:cs="Times New Roman"/>
          <w:sz w:val="24"/>
          <w:szCs w:val="24"/>
        </w:rPr>
        <w:t>appropriately</w:t>
      </w:r>
      <w:r>
        <w:rPr>
          <w:rFonts w:ascii="Times New Roman" w:hAnsi="Times New Roman" w:cs="Times New Roman"/>
          <w:sz w:val="24"/>
          <w:szCs w:val="24"/>
        </w:rPr>
        <w:t xml:space="preserve">. </w:t>
      </w:r>
    </w:p>
    <w:p w14:paraId="60112D83" w14:textId="77777777" w:rsidR="00FE6FD6" w:rsidRPr="001F1C1E" w:rsidRDefault="00FE6FD6" w:rsidP="00FE6FD6">
      <w:pPr>
        <w:rPr>
          <w:rFonts w:ascii="Times New Roman" w:hAnsi="Times New Roman" w:cs="Times New Roman"/>
          <w:sz w:val="24"/>
          <w:szCs w:val="24"/>
        </w:rPr>
      </w:pPr>
    </w:p>
    <w:p w14:paraId="5256A18C" w14:textId="77777777" w:rsidR="00E84A7A" w:rsidRDefault="00E84A7A" w:rsidP="00FE6FD6">
      <w:pPr>
        <w:rPr>
          <w:rFonts w:ascii="Times New Roman" w:hAnsi="Times New Roman" w:cs="Times New Roman"/>
          <w:b/>
          <w:bCs/>
          <w:sz w:val="24"/>
          <w:szCs w:val="24"/>
        </w:rPr>
      </w:pPr>
    </w:p>
    <w:p w14:paraId="375A9FB9" w14:textId="77777777" w:rsidR="00E84A7A" w:rsidRDefault="00E84A7A" w:rsidP="00FE6FD6">
      <w:pPr>
        <w:rPr>
          <w:rFonts w:ascii="Times New Roman" w:hAnsi="Times New Roman" w:cs="Times New Roman"/>
          <w:b/>
          <w:bCs/>
          <w:sz w:val="24"/>
          <w:szCs w:val="24"/>
        </w:rPr>
      </w:pPr>
    </w:p>
    <w:p w14:paraId="7D7B3847" w14:textId="77777777" w:rsidR="00E84A7A" w:rsidRDefault="00E84A7A" w:rsidP="00FE6FD6">
      <w:pPr>
        <w:rPr>
          <w:rFonts w:ascii="Times New Roman" w:hAnsi="Times New Roman" w:cs="Times New Roman"/>
          <w:b/>
          <w:bCs/>
          <w:sz w:val="24"/>
          <w:szCs w:val="24"/>
        </w:rPr>
      </w:pPr>
    </w:p>
    <w:p w14:paraId="77767ADC" w14:textId="77777777" w:rsidR="000B2ED2" w:rsidRDefault="000B2ED2" w:rsidP="00FE6FD6">
      <w:pPr>
        <w:rPr>
          <w:rFonts w:ascii="Times New Roman" w:hAnsi="Times New Roman" w:cs="Times New Roman"/>
          <w:b/>
          <w:bCs/>
          <w:sz w:val="24"/>
          <w:szCs w:val="24"/>
        </w:rPr>
      </w:pPr>
    </w:p>
    <w:p w14:paraId="13F7EA0D" w14:textId="77777777" w:rsidR="000B2ED2" w:rsidRDefault="000B2ED2" w:rsidP="00FE6FD6">
      <w:pPr>
        <w:rPr>
          <w:rFonts w:ascii="Times New Roman" w:hAnsi="Times New Roman" w:cs="Times New Roman"/>
          <w:b/>
          <w:bCs/>
          <w:sz w:val="24"/>
          <w:szCs w:val="24"/>
        </w:rPr>
      </w:pPr>
    </w:p>
    <w:p w14:paraId="6B02B533" w14:textId="77777777" w:rsidR="000B2ED2" w:rsidRDefault="000B2ED2" w:rsidP="00FE6FD6">
      <w:pPr>
        <w:rPr>
          <w:rFonts w:ascii="Times New Roman" w:hAnsi="Times New Roman" w:cs="Times New Roman"/>
          <w:b/>
          <w:bCs/>
          <w:sz w:val="24"/>
          <w:szCs w:val="24"/>
        </w:rPr>
      </w:pPr>
    </w:p>
    <w:p w14:paraId="1162AD07" w14:textId="77777777" w:rsidR="000B2ED2" w:rsidRDefault="000B2ED2" w:rsidP="00FE6FD6">
      <w:pPr>
        <w:rPr>
          <w:rFonts w:ascii="Times New Roman" w:hAnsi="Times New Roman" w:cs="Times New Roman"/>
          <w:b/>
          <w:bCs/>
          <w:sz w:val="24"/>
          <w:szCs w:val="24"/>
        </w:rPr>
      </w:pPr>
    </w:p>
    <w:p w14:paraId="0C26CD59" w14:textId="77777777" w:rsidR="000B2ED2" w:rsidRDefault="000B2ED2" w:rsidP="00FE6FD6">
      <w:pPr>
        <w:rPr>
          <w:rFonts w:ascii="Times New Roman" w:hAnsi="Times New Roman" w:cs="Times New Roman"/>
          <w:b/>
          <w:bCs/>
          <w:sz w:val="24"/>
          <w:szCs w:val="24"/>
        </w:rPr>
      </w:pPr>
    </w:p>
    <w:p w14:paraId="71F285F3" w14:textId="77777777" w:rsidR="000B2ED2" w:rsidRDefault="000B2ED2" w:rsidP="00FE6FD6">
      <w:pPr>
        <w:rPr>
          <w:rFonts w:ascii="Times New Roman" w:hAnsi="Times New Roman" w:cs="Times New Roman"/>
          <w:b/>
          <w:bCs/>
          <w:sz w:val="24"/>
          <w:szCs w:val="24"/>
        </w:rPr>
      </w:pPr>
    </w:p>
    <w:p w14:paraId="7E5CCA03" w14:textId="77777777" w:rsidR="00D57C46" w:rsidRDefault="00D57C46" w:rsidP="00FE6FD6">
      <w:pPr>
        <w:rPr>
          <w:rFonts w:ascii="Times New Roman" w:hAnsi="Times New Roman" w:cs="Times New Roman"/>
          <w:b/>
          <w:bCs/>
          <w:sz w:val="24"/>
          <w:szCs w:val="24"/>
        </w:rPr>
      </w:pPr>
    </w:p>
    <w:p w14:paraId="74660290" w14:textId="625BFF44" w:rsidR="00B4089D" w:rsidRDefault="009E3391" w:rsidP="00FE6FD6">
      <w:pPr>
        <w:rPr>
          <w:rFonts w:ascii="Times New Roman" w:hAnsi="Times New Roman" w:cs="Times New Roman"/>
          <w:b/>
          <w:bCs/>
          <w:sz w:val="24"/>
          <w:szCs w:val="24"/>
        </w:rPr>
      </w:pPr>
      <w:r>
        <w:rPr>
          <w:rFonts w:ascii="Times New Roman" w:hAnsi="Times New Roman" w:cs="Times New Roman"/>
          <w:b/>
          <w:bCs/>
          <w:sz w:val="24"/>
          <w:szCs w:val="24"/>
        </w:rPr>
        <w:lastRenderedPageBreak/>
        <w:t>R</w:t>
      </w:r>
      <w:r w:rsidR="00FE6FD6" w:rsidRPr="001F1C1E">
        <w:rPr>
          <w:rFonts w:ascii="Times New Roman" w:hAnsi="Times New Roman" w:cs="Times New Roman"/>
          <w:b/>
          <w:bCs/>
          <w:sz w:val="24"/>
          <w:szCs w:val="24"/>
        </w:rPr>
        <w:t>eferences</w:t>
      </w:r>
    </w:p>
    <w:p w14:paraId="20C5161F" w14:textId="11735904" w:rsidR="000D03C8" w:rsidRPr="0094734C" w:rsidRDefault="00C44500" w:rsidP="00FE6FD6">
      <w:pPr>
        <w:rPr>
          <w:rFonts w:ascii="Times New Roman" w:hAnsi="Times New Roman" w:cs="Times New Roman"/>
          <w:color w:val="212121"/>
          <w:sz w:val="24"/>
          <w:szCs w:val="24"/>
          <w:shd w:val="clear" w:color="auto" w:fill="FFFFFF"/>
        </w:rPr>
      </w:pPr>
      <w:r w:rsidRPr="0094734C">
        <w:rPr>
          <w:rFonts w:ascii="Times New Roman" w:hAnsi="Times New Roman" w:cs="Times New Roman"/>
          <w:color w:val="212121"/>
          <w:sz w:val="24"/>
          <w:szCs w:val="24"/>
          <w:shd w:val="clear" w:color="auto" w:fill="FFFFFF"/>
        </w:rPr>
        <w:t xml:space="preserve">BMI </w:t>
      </w:r>
      <w:r w:rsidRPr="0094734C">
        <w:rPr>
          <w:rFonts w:ascii="Times New Roman" w:hAnsi="Times New Roman" w:cs="Times New Roman"/>
          <w:i/>
          <w:iCs/>
          <w:color w:val="212121"/>
          <w:sz w:val="24"/>
          <w:szCs w:val="24"/>
          <w:shd w:val="clear" w:color="auto" w:fill="FFFFFF"/>
        </w:rPr>
        <w:t>Healthy Weight Calculato</w:t>
      </w:r>
      <w:r w:rsidRPr="0094734C">
        <w:rPr>
          <w:rFonts w:ascii="Times New Roman" w:hAnsi="Times New Roman" w:cs="Times New Roman"/>
          <w:color w:val="212121"/>
          <w:sz w:val="24"/>
          <w:szCs w:val="24"/>
          <w:shd w:val="clear" w:color="auto" w:fill="FFFFFF"/>
        </w:rPr>
        <w:t>. Available at http://</w:t>
      </w:r>
      <w:hyperlink r:id="rId12" w:history="1">
        <w:r w:rsidRPr="0094734C">
          <w:rPr>
            <w:rStyle w:val="Hyperlink"/>
            <w:rFonts w:ascii="Times New Roman" w:hAnsi="Times New Roman" w:cs="Times New Roman"/>
            <w:sz w:val="24"/>
            <w:szCs w:val="24"/>
            <w:shd w:val="clear" w:color="auto" w:fill="FFFFFF"/>
          </w:rPr>
          <w:t>www.nhs.uk</w:t>
        </w:r>
      </w:hyperlink>
      <w:r w:rsidRPr="0094734C">
        <w:rPr>
          <w:rFonts w:ascii="Times New Roman" w:hAnsi="Times New Roman" w:cs="Times New Roman"/>
          <w:color w:val="212121"/>
          <w:sz w:val="24"/>
          <w:szCs w:val="24"/>
          <w:shd w:val="clear" w:color="auto" w:fill="FFFFFF"/>
        </w:rPr>
        <w:t xml:space="preserve"> : (Accessed: 4 December 2020)</w:t>
      </w:r>
      <w:r w:rsidR="00BE5A6D" w:rsidRPr="0094734C">
        <w:rPr>
          <w:rFonts w:ascii="Times New Roman" w:hAnsi="Times New Roman" w:cs="Times New Roman"/>
          <w:color w:val="212121"/>
          <w:sz w:val="24"/>
          <w:szCs w:val="24"/>
          <w:shd w:val="clear" w:color="auto" w:fill="FFFFFF"/>
        </w:rPr>
        <w:t>.</w:t>
      </w:r>
    </w:p>
    <w:p w14:paraId="112A99EA" w14:textId="3006F806" w:rsidR="00771BE0" w:rsidRPr="0094734C" w:rsidRDefault="00771BE0" w:rsidP="00FE6FD6">
      <w:pPr>
        <w:rPr>
          <w:rFonts w:ascii="Times New Roman" w:hAnsi="Times New Roman" w:cs="Times New Roman"/>
          <w:color w:val="212121"/>
          <w:sz w:val="24"/>
          <w:szCs w:val="24"/>
          <w:shd w:val="clear" w:color="auto" w:fill="FFFFFF"/>
        </w:rPr>
      </w:pPr>
      <w:r w:rsidRPr="0094734C">
        <w:rPr>
          <w:rFonts w:ascii="Times New Roman" w:hAnsi="Times New Roman" w:cs="Times New Roman"/>
          <w:color w:val="212121"/>
          <w:sz w:val="24"/>
          <w:szCs w:val="24"/>
          <w:shd w:val="clear" w:color="auto" w:fill="FFFFFF"/>
        </w:rPr>
        <w:t>Cavan</w:t>
      </w:r>
      <w:r w:rsidR="00AA57FF" w:rsidRPr="0094734C">
        <w:rPr>
          <w:rFonts w:ascii="Times New Roman" w:hAnsi="Times New Roman" w:cs="Times New Roman"/>
          <w:color w:val="212121"/>
          <w:sz w:val="24"/>
          <w:szCs w:val="24"/>
          <w:shd w:val="clear" w:color="auto" w:fill="FFFFFF"/>
        </w:rPr>
        <w:t>, D.</w:t>
      </w:r>
      <w:r w:rsidR="002006BD" w:rsidRPr="0094734C">
        <w:rPr>
          <w:rFonts w:ascii="Times New Roman" w:hAnsi="Times New Roman" w:cs="Times New Roman"/>
          <w:color w:val="212121"/>
          <w:sz w:val="24"/>
          <w:szCs w:val="24"/>
          <w:shd w:val="clear" w:color="auto" w:fill="FFFFFF"/>
        </w:rPr>
        <w:t xml:space="preserve"> (</w:t>
      </w:r>
      <w:r w:rsidR="00266264" w:rsidRPr="0094734C">
        <w:rPr>
          <w:rFonts w:ascii="Times New Roman" w:hAnsi="Times New Roman" w:cs="Times New Roman"/>
          <w:color w:val="212121"/>
          <w:sz w:val="24"/>
          <w:szCs w:val="24"/>
          <w:shd w:val="clear" w:color="auto" w:fill="FFFFFF"/>
        </w:rPr>
        <w:t>2014)</w:t>
      </w:r>
      <w:r w:rsidR="00B57F40" w:rsidRPr="0094734C">
        <w:rPr>
          <w:rFonts w:ascii="Times New Roman" w:hAnsi="Times New Roman" w:cs="Times New Roman"/>
          <w:color w:val="212121"/>
          <w:sz w:val="24"/>
          <w:szCs w:val="24"/>
          <w:shd w:val="clear" w:color="auto" w:fill="FFFFFF"/>
        </w:rPr>
        <w:t xml:space="preserve"> </w:t>
      </w:r>
      <w:r w:rsidR="00B57F40" w:rsidRPr="0094734C">
        <w:rPr>
          <w:rFonts w:ascii="Times New Roman" w:hAnsi="Times New Roman" w:cs="Times New Roman"/>
          <w:i/>
          <w:iCs/>
          <w:color w:val="212121"/>
          <w:sz w:val="24"/>
          <w:szCs w:val="24"/>
          <w:shd w:val="clear" w:color="auto" w:fill="FFFFFF"/>
        </w:rPr>
        <w:t>Reverse your Diabetes</w:t>
      </w:r>
      <w:r w:rsidR="00872C2A" w:rsidRPr="0094734C">
        <w:rPr>
          <w:rFonts w:ascii="Times New Roman" w:hAnsi="Times New Roman" w:cs="Times New Roman"/>
          <w:color w:val="212121"/>
          <w:sz w:val="24"/>
          <w:szCs w:val="24"/>
          <w:shd w:val="clear" w:color="auto" w:fill="FFFFFF"/>
        </w:rPr>
        <w:t>. London</w:t>
      </w:r>
      <w:r w:rsidR="00B31C4E" w:rsidRPr="0094734C">
        <w:rPr>
          <w:rFonts w:ascii="Times New Roman" w:hAnsi="Times New Roman" w:cs="Times New Roman"/>
          <w:color w:val="212121"/>
          <w:sz w:val="24"/>
          <w:szCs w:val="24"/>
          <w:shd w:val="clear" w:color="auto" w:fill="FFFFFF"/>
        </w:rPr>
        <w:t>:</w:t>
      </w:r>
      <w:r w:rsidR="00624635" w:rsidRPr="0094734C">
        <w:rPr>
          <w:rFonts w:ascii="Times New Roman" w:hAnsi="Times New Roman" w:cs="Times New Roman"/>
          <w:color w:val="212121"/>
          <w:sz w:val="24"/>
          <w:szCs w:val="24"/>
          <w:shd w:val="clear" w:color="auto" w:fill="FFFFFF"/>
        </w:rPr>
        <w:t xml:space="preserve"> www.eburypublishing.co.uk</w:t>
      </w:r>
    </w:p>
    <w:p w14:paraId="0C908374" w14:textId="021B914B" w:rsidR="00FE6FD6" w:rsidRPr="0094734C" w:rsidRDefault="00F75CA8" w:rsidP="00FE6FD6">
      <w:pPr>
        <w:rPr>
          <w:rFonts w:ascii="Times New Roman" w:hAnsi="Times New Roman" w:cs="Times New Roman"/>
          <w:color w:val="212121"/>
          <w:sz w:val="24"/>
          <w:szCs w:val="24"/>
          <w:shd w:val="clear" w:color="auto" w:fill="FFFFFF"/>
        </w:rPr>
      </w:pPr>
      <w:r w:rsidRPr="0094734C">
        <w:rPr>
          <w:rFonts w:ascii="Times New Roman" w:hAnsi="Times New Roman" w:cs="Times New Roman"/>
          <w:sz w:val="24"/>
          <w:szCs w:val="24"/>
        </w:rPr>
        <w:t>Chew</w:t>
      </w:r>
      <w:r w:rsidR="003C439C" w:rsidRPr="0094734C">
        <w:rPr>
          <w:rFonts w:ascii="Times New Roman" w:hAnsi="Times New Roman" w:cs="Times New Roman"/>
          <w:sz w:val="24"/>
          <w:szCs w:val="24"/>
        </w:rPr>
        <w:t xml:space="preserve"> </w:t>
      </w:r>
      <w:r w:rsidR="008E62E6" w:rsidRPr="0094734C">
        <w:rPr>
          <w:rFonts w:ascii="Times New Roman" w:hAnsi="Times New Roman" w:cs="Times New Roman"/>
          <w:sz w:val="24"/>
          <w:szCs w:val="24"/>
        </w:rPr>
        <w:t>CY</w:t>
      </w:r>
      <w:r w:rsidR="0095701B" w:rsidRPr="0094734C">
        <w:rPr>
          <w:rFonts w:ascii="Times New Roman" w:hAnsi="Times New Roman" w:cs="Times New Roman"/>
          <w:sz w:val="24"/>
          <w:szCs w:val="24"/>
        </w:rPr>
        <w:t xml:space="preserve">. </w:t>
      </w:r>
      <w:r w:rsidR="008E62E6" w:rsidRPr="0094734C">
        <w:rPr>
          <w:rFonts w:ascii="Times New Roman" w:hAnsi="Times New Roman" w:cs="Times New Roman"/>
          <w:sz w:val="24"/>
          <w:szCs w:val="24"/>
        </w:rPr>
        <w:t>et al.</w:t>
      </w:r>
      <w:r w:rsidR="007C67CC" w:rsidRPr="0094734C">
        <w:rPr>
          <w:rFonts w:ascii="Times New Roman" w:hAnsi="Times New Roman" w:cs="Times New Roman"/>
          <w:sz w:val="24"/>
          <w:szCs w:val="24"/>
        </w:rPr>
        <w:t xml:space="preserve"> (2019) </w:t>
      </w:r>
      <w:r w:rsidR="0087795B" w:rsidRPr="0094734C">
        <w:rPr>
          <w:rFonts w:ascii="Times New Roman" w:hAnsi="Times New Roman" w:cs="Times New Roman"/>
          <w:i/>
          <w:iCs/>
          <w:sz w:val="24"/>
          <w:szCs w:val="24"/>
        </w:rPr>
        <w:t>The A</w:t>
      </w:r>
      <w:r w:rsidR="00270CE4" w:rsidRPr="0094734C">
        <w:rPr>
          <w:rFonts w:ascii="Times New Roman" w:hAnsi="Times New Roman" w:cs="Times New Roman"/>
          <w:i/>
          <w:iCs/>
          <w:sz w:val="24"/>
          <w:szCs w:val="24"/>
        </w:rPr>
        <w:t>ustralasian collage of Dermatology</w:t>
      </w:r>
      <w:r w:rsidR="003D365C" w:rsidRPr="0094734C">
        <w:rPr>
          <w:rFonts w:ascii="Times New Roman" w:hAnsi="Times New Roman" w:cs="Times New Roman"/>
          <w:sz w:val="24"/>
          <w:szCs w:val="24"/>
        </w:rPr>
        <w:t>.</w:t>
      </w:r>
      <w:r w:rsidR="00F31ACB" w:rsidRPr="0094734C">
        <w:rPr>
          <w:rFonts w:ascii="Times New Roman" w:hAnsi="Times New Roman" w:cs="Times New Roman"/>
          <w:sz w:val="24"/>
          <w:szCs w:val="24"/>
        </w:rPr>
        <w:t xml:space="preserve"> </w:t>
      </w:r>
      <w:r w:rsidR="00642D68" w:rsidRPr="0094734C">
        <w:rPr>
          <w:rFonts w:ascii="Times New Roman" w:hAnsi="Times New Roman" w:cs="Times New Roman"/>
          <w:sz w:val="24"/>
          <w:szCs w:val="24"/>
        </w:rPr>
        <w:t>Hy</w:t>
      </w:r>
      <w:r w:rsidR="00A000FA" w:rsidRPr="0094734C">
        <w:rPr>
          <w:rFonts w:ascii="Times New Roman" w:hAnsi="Times New Roman" w:cs="Times New Roman"/>
          <w:sz w:val="24"/>
          <w:szCs w:val="24"/>
        </w:rPr>
        <w:t>droxychloroquine in derma</w:t>
      </w:r>
      <w:r w:rsidR="00573F25" w:rsidRPr="0094734C">
        <w:rPr>
          <w:rFonts w:ascii="Times New Roman" w:hAnsi="Times New Roman" w:cs="Times New Roman"/>
          <w:sz w:val="24"/>
          <w:szCs w:val="24"/>
        </w:rPr>
        <w:t>tology:</w:t>
      </w:r>
      <w:r w:rsidR="003D365C" w:rsidRPr="0094734C">
        <w:rPr>
          <w:rFonts w:ascii="Times New Roman" w:hAnsi="Times New Roman" w:cs="Times New Roman"/>
          <w:sz w:val="24"/>
          <w:szCs w:val="24"/>
        </w:rPr>
        <w:t xml:space="preserve"> </w:t>
      </w:r>
      <w:r w:rsidR="00F31ACB" w:rsidRPr="0094734C">
        <w:rPr>
          <w:rFonts w:ascii="Times New Roman" w:hAnsi="Times New Roman" w:cs="Times New Roman"/>
          <w:sz w:val="24"/>
          <w:szCs w:val="24"/>
        </w:rPr>
        <w:t>New perspective on an old drug</w:t>
      </w:r>
      <w:r w:rsidR="003D365C" w:rsidRPr="0094734C">
        <w:rPr>
          <w:rFonts w:ascii="Times New Roman" w:hAnsi="Times New Roman" w:cs="Times New Roman"/>
          <w:sz w:val="24"/>
          <w:szCs w:val="24"/>
        </w:rPr>
        <w:t>.</w:t>
      </w:r>
      <w:r w:rsidR="006A0DD5" w:rsidRPr="0094734C">
        <w:rPr>
          <w:rFonts w:ascii="Times New Roman" w:hAnsi="Times New Roman" w:cs="Times New Roman"/>
          <w:sz w:val="24"/>
          <w:szCs w:val="24"/>
        </w:rPr>
        <w:t xml:space="preserve"> Austra</w:t>
      </w:r>
      <w:r w:rsidR="006935CA" w:rsidRPr="0094734C">
        <w:rPr>
          <w:rFonts w:ascii="Times New Roman" w:hAnsi="Times New Roman" w:cs="Times New Roman"/>
          <w:sz w:val="24"/>
          <w:szCs w:val="24"/>
        </w:rPr>
        <w:t>las J Dermatol.</w:t>
      </w:r>
      <w:r w:rsidR="0001708F" w:rsidRPr="0094734C">
        <w:rPr>
          <w:rFonts w:ascii="Times New Roman" w:hAnsi="Times New Roman" w:cs="Times New Roman"/>
          <w:sz w:val="24"/>
          <w:szCs w:val="24"/>
        </w:rPr>
        <w:t xml:space="preserve"> 2020 May:61(2);e</w:t>
      </w:r>
      <w:r w:rsidR="00117E92" w:rsidRPr="0094734C">
        <w:rPr>
          <w:rFonts w:ascii="Times New Roman" w:hAnsi="Times New Roman" w:cs="Times New Roman"/>
          <w:sz w:val="24"/>
          <w:szCs w:val="24"/>
        </w:rPr>
        <w:t xml:space="preserve"> 150-e157.doi:10.1111/ajd.</w:t>
      </w:r>
      <w:r w:rsidR="00BA465F" w:rsidRPr="0094734C">
        <w:rPr>
          <w:rFonts w:ascii="Times New Roman" w:hAnsi="Times New Roman" w:cs="Times New Roman"/>
          <w:sz w:val="24"/>
          <w:szCs w:val="24"/>
        </w:rPr>
        <w:t xml:space="preserve"> 13168. Epub 2019 Oct 15</w:t>
      </w:r>
      <w:r w:rsidR="005707FE" w:rsidRPr="0094734C">
        <w:rPr>
          <w:rFonts w:ascii="Times New Roman" w:hAnsi="Times New Roman" w:cs="Times New Roman"/>
          <w:sz w:val="24"/>
          <w:szCs w:val="24"/>
        </w:rPr>
        <w:t>. PMID: 31612996.</w:t>
      </w:r>
      <w:r w:rsidR="008215D7" w:rsidRPr="0094734C">
        <w:rPr>
          <w:rFonts w:ascii="Times New Roman" w:hAnsi="Times New Roman" w:cs="Times New Roman"/>
          <w:sz w:val="24"/>
          <w:szCs w:val="24"/>
        </w:rPr>
        <w:t xml:space="preserve"> (Accessed:</w:t>
      </w:r>
      <w:r w:rsidR="002A6189" w:rsidRPr="0094734C">
        <w:rPr>
          <w:rFonts w:ascii="Times New Roman" w:hAnsi="Times New Roman" w:cs="Times New Roman"/>
          <w:sz w:val="24"/>
          <w:szCs w:val="24"/>
        </w:rPr>
        <w:t xml:space="preserve"> 19 November 2020)</w:t>
      </w:r>
    </w:p>
    <w:p w14:paraId="2C5B751A" w14:textId="03BB4EFF" w:rsidR="0028768E" w:rsidRPr="0094734C" w:rsidRDefault="0028768E" w:rsidP="00FE6FD6">
      <w:pPr>
        <w:rPr>
          <w:rFonts w:ascii="Times New Roman" w:hAnsi="Times New Roman" w:cs="Times New Roman"/>
          <w:b/>
          <w:bCs/>
          <w:sz w:val="24"/>
          <w:szCs w:val="24"/>
        </w:rPr>
      </w:pPr>
      <w:r w:rsidRPr="0094734C">
        <w:rPr>
          <w:rFonts w:ascii="Times New Roman" w:hAnsi="Times New Roman" w:cs="Times New Roman"/>
          <w:color w:val="212121"/>
          <w:sz w:val="24"/>
          <w:szCs w:val="24"/>
          <w:shd w:val="clear" w:color="auto" w:fill="FFFFFF"/>
        </w:rPr>
        <w:t xml:space="preserve">Colberg, </w:t>
      </w:r>
      <w:r w:rsidR="004D4E6F" w:rsidRPr="0094734C">
        <w:rPr>
          <w:rFonts w:ascii="Times New Roman" w:hAnsi="Times New Roman" w:cs="Times New Roman"/>
          <w:color w:val="212121"/>
          <w:sz w:val="24"/>
          <w:szCs w:val="24"/>
          <w:shd w:val="clear" w:color="auto" w:fill="FFFFFF"/>
        </w:rPr>
        <w:t>S.</w:t>
      </w:r>
      <w:r w:rsidRPr="0094734C">
        <w:rPr>
          <w:rFonts w:ascii="Times New Roman" w:hAnsi="Times New Roman" w:cs="Times New Roman"/>
          <w:color w:val="212121"/>
          <w:sz w:val="24"/>
          <w:szCs w:val="24"/>
          <w:shd w:val="clear" w:color="auto" w:fill="FFFFFF"/>
        </w:rPr>
        <w:t xml:space="preserve">R. </w:t>
      </w:r>
      <w:r w:rsidR="004D4E6F" w:rsidRPr="0094734C">
        <w:rPr>
          <w:rFonts w:ascii="Times New Roman" w:hAnsi="Times New Roman" w:cs="Times New Roman"/>
          <w:color w:val="212121"/>
          <w:sz w:val="24"/>
          <w:szCs w:val="24"/>
          <w:shd w:val="clear" w:color="auto" w:fill="FFFFFF"/>
        </w:rPr>
        <w:t xml:space="preserve"> (</w:t>
      </w:r>
      <w:r w:rsidRPr="0094734C">
        <w:rPr>
          <w:rFonts w:ascii="Times New Roman" w:hAnsi="Times New Roman" w:cs="Times New Roman"/>
          <w:color w:val="212121"/>
          <w:sz w:val="24"/>
          <w:szCs w:val="24"/>
          <w:shd w:val="clear" w:color="auto" w:fill="FFFFFF"/>
        </w:rPr>
        <w:t>2018</w:t>
      </w:r>
      <w:r w:rsidR="000A26BD" w:rsidRPr="0094734C">
        <w:rPr>
          <w:rFonts w:ascii="Times New Roman" w:hAnsi="Times New Roman" w:cs="Times New Roman"/>
          <w:color w:val="212121"/>
          <w:sz w:val="24"/>
          <w:szCs w:val="24"/>
          <w:shd w:val="clear" w:color="auto" w:fill="FFFFFF"/>
        </w:rPr>
        <w:t>)</w:t>
      </w:r>
      <w:r w:rsidRPr="0094734C">
        <w:rPr>
          <w:rFonts w:ascii="Times New Roman" w:hAnsi="Times New Roman" w:cs="Times New Roman"/>
          <w:color w:val="212121"/>
          <w:sz w:val="24"/>
          <w:szCs w:val="24"/>
          <w:shd w:val="clear" w:color="auto" w:fill="FFFFFF"/>
        </w:rPr>
        <w:t xml:space="preserve"> </w:t>
      </w:r>
      <w:r w:rsidRPr="0094734C">
        <w:rPr>
          <w:rFonts w:ascii="Times New Roman" w:hAnsi="Times New Roman" w:cs="Times New Roman"/>
          <w:i/>
          <w:iCs/>
          <w:color w:val="212121"/>
          <w:sz w:val="24"/>
          <w:szCs w:val="24"/>
          <w:shd w:val="clear" w:color="auto" w:fill="FFFFFF"/>
        </w:rPr>
        <w:t>Diabetes and Keeping Fit</w:t>
      </w:r>
      <w:r w:rsidRPr="0094734C">
        <w:rPr>
          <w:rFonts w:ascii="Times New Roman" w:hAnsi="Times New Roman" w:cs="Times New Roman"/>
          <w:color w:val="212121"/>
          <w:sz w:val="24"/>
          <w:szCs w:val="24"/>
          <w:shd w:val="clear" w:color="auto" w:fill="FFFFFF"/>
        </w:rPr>
        <w:t>, New Jersey: John Wiley &amp; Sons, Inc</w:t>
      </w:r>
      <w:r w:rsidR="00494067" w:rsidRPr="0094734C">
        <w:rPr>
          <w:rFonts w:ascii="Times New Roman" w:hAnsi="Times New Roman" w:cs="Times New Roman"/>
          <w:color w:val="212121"/>
          <w:sz w:val="24"/>
          <w:szCs w:val="24"/>
          <w:shd w:val="clear" w:color="auto" w:fill="FFFFFF"/>
        </w:rPr>
        <w:t>.</w:t>
      </w:r>
    </w:p>
    <w:p w14:paraId="1F0FA32E" w14:textId="27EFE102" w:rsidR="00FE6FD6" w:rsidRPr="0094734C" w:rsidRDefault="00280265" w:rsidP="00FE6FD6">
      <w:pPr>
        <w:rPr>
          <w:rFonts w:ascii="Times New Roman" w:hAnsi="Times New Roman" w:cs="Times New Roman"/>
          <w:sz w:val="24"/>
          <w:szCs w:val="24"/>
        </w:rPr>
      </w:pPr>
      <w:r w:rsidRPr="0094734C">
        <w:rPr>
          <w:rFonts w:ascii="Times New Roman" w:hAnsi="Times New Roman" w:cs="Times New Roman"/>
          <w:sz w:val="24"/>
          <w:szCs w:val="24"/>
        </w:rPr>
        <w:t>Crosta</w:t>
      </w:r>
      <w:r w:rsidR="00626F14" w:rsidRPr="0094734C">
        <w:rPr>
          <w:rFonts w:ascii="Times New Roman" w:hAnsi="Times New Roman" w:cs="Times New Roman"/>
          <w:sz w:val="24"/>
          <w:szCs w:val="24"/>
        </w:rPr>
        <w:t>, P. (2017)</w:t>
      </w:r>
      <w:r w:rsidR="00407295" w:rsidRPr="0094734C">
        <w:rPr>
          <w:rFonts w:ascii="Times New Roman" w:hAnsi="Times New Roman" w:cs="Times New Roman"/>
          <w:sz w:val="24"/>
          <w:szCs w:val="24"/>
        </w:rPr>
        <w:t xml:space="preserve"> </w:t>
      </w:r>
      <w:r w:rsidR="00407295" w:rsidRPr="0094734C">
        <w:rPr>
          <w:rFonts w:ascii="Times New Roman" w:hAnsi="Times New Roman" w:cs="Times New Roman"/>
          <w:i/>
          <w:iCs/>
          <w:sz w:val="24"/>
          <w:szCs w:val="24"/>
        </w:rPr>
        <w:t>Pancreas: function</w:t>
      </w:r>
      <w:r w:rsidR="00CC66D8" w:rsidRPr="0094734C">
        <w:rPr>
          <w:rFonts w:ascii="Times New Roman" w:hAnsi="Times New Roman" w:cs="Times New Roman"/>
          <w:i/>
          <w:iCs/>
          <w:sz w:val="24"/>
          <w:szCs w:val="24"/>
        </w:rPr>
        <w:t>s and possible problems</w:t>
      </w:r>
      <w:r w:rsidR="000C179C" w:rsidRPr="0094734C">
        <w:rPr>
          <w:rFonts w:ascii="Times New Roman" w:hAnsi="Times New Roman" w:cs="Times New Roman"/>
          <w:sz w:val="24"/>
          <w:szCs w:val="24"/>
        </w:rPr>
        <w:t>. Available at</w:t>
      </w:r>
      <w:r w:rsidR="0017780E" w:rsidRPr="0094734C">
        <w:rPr>
          <w:rFonts w:ascii="Times New Roman" w:hAnsi="Times New Roman" w:cs="Times New Roman"/>
          <w:sz w:val="24"/>
          <w:szCs w:val="24"/>
        </w:rPr>
        <w:t>:</w:t>
      </w:r>
      <w:r w:rsidR="00803557" w:rsidRPr="0094734C">
        <w:rPr>
          <w:rFonts w:ascii="Times New Roman" w:hAnsi="Times New Roman" w:cs="Times New Roman"/>
          <w:sz w:val="24"/>
          <w:szCs w:val="24"/>
        </w:rPr>
        <w:t xml:space="preserve"> </w:t>
      </w:r>
      <w:r w:rsidR="0017780E" w:rsidRPr="0094734C">
        <w:rPr>
          <w:rFonts w:ascii="Times New Roman" w:hAnsi="Times New Roman" w:cs="Times New Roman"/>
          <w:sz w:val="24"/>
          <w:szCs w:val="24"/>
        </w:rPr>
        <w:t>http://www.medical</w:t>
      </w:r>
      <w:r w:rsidR="00D742F6" w:rsidRPr="0094734C">
        <w:rPr>
          <w:rFonts w:ascii="Times New Roman" w:hAnsi="Times New Roman" w:cs="Times New Roman"/>
          <w:sz w:val="24"/>
          <w:szCs w:val="24"/>
        </w:rPr>
        <w:t xml:space="preserve">newstoday.com. </w:t>
      </w:r>
      <w:r w:rsidR="00803557" w:rsidRPr="0094734C">
        <w:rPr>
          <w:rFonts w:ascii="Times New Roman" w:hAnsi="Times New Roman" w:cs="Times New Roman"/>
          <w:sz w:val="24"/>
          <w:szCs w:val="24"/>
        </w:rPr>
        <w:t>(</w:t>
      </w:r>
      <w:r w:rsidR="00D742F6" w:rsidRPr="0094734C">
        <w:rPr>
          <w:rFonts w:ascii="Times New Roman" w:hAnsi="Times New Roman" w:cs="Times New Roman"/>
          <w:sz w:val="24"/>
          <w:szCs w:val="24"/>
        </w:rPr>
        <w:t>Access</w:t>
      </w:r>
      <w:r w:rsidR="00867640" w:rsidRPr="0094734C">
        <w:rPr>
          <w:rFonts w:ascii="Times New Roman" w:hAnsi="Times New Roman" w:cs="Times New Roman"/>
          <w:sz w:val="24"/>
          <w:szCs w:val="24"/>
        </w:rPr>
        <w:t>ed:</w:t>
      </w:r>
      <w:r w:rsidR="00803557" w:rsidRPr="0094734C">
        <w:rPr>
          <w:rFonts w:ascii="Times New Roman" w:hAnsi="Times New Roman" w:cs="Times New Roman"/>
          <w:sz w:val="24"/>
          <w:szCs w:val="24"/>
        </w:rPr>
        <w:t xml:space="preserve"> </w:t>
      </w:r>
      <w:r w:rsidR="00867640" w:rsidRPr="0094734C">
        <w:rPr>
          <w:rFonts w:ascii="Times New Roman" w:hAnsi="Times New Roman" w:cs="Times New Roman"/>
          <w:sz w:val="24"/>
          <w:szCs w:val="24"/>
        </w:rPr>
        <w:t xml:space="preserve">20 </w:t>
      </w:r>
      <w:r w:rsidR="00A83CB2" w:rsidRPr="0094734C">
        <w:rPr>
          <w:rFonts w:ascii="Times New Roman" w:hAnsi="Times New Roman" w:cs="Times New Roman"/>
          <w:sz w:val="24"/>
          <w:szCs w:val="24"/>
        </w:rPr>
        <w:t>November 2020)</w:t>
      </w:r>
      <w:r w:rsidR="00BE5A6D" w:rsidRPr="0094734C">
        <w:rPr>
          <w:rFonts w:ascii="Times New Roman" w:hAnsi="Times New Roman" w:cs="Times New Roman"/>
          <w:sz w:val="24"/>
          <w:szCs w:val="24"/>
        </w:rPr>
        <w:t>.</w:t>
      </w:r>
      <w:r w:rsidR="00C73361" w:rsidRPr="0094734C">
        <w:rPr>
          <w:rFonts w:ascii="Times New Roman" w:hAnsi="Times New Roman" w:cs="Times New Roman"/>
          <w:sz w:val="24"/>
          <w:szCs w:val="24"/>
        </w:rPr>
        <w:t xml:space="preserve"> </w:t>
      </w:r>
    </w:p>
    <w:p w14:paraId="564C17C2" w14:textId="2D991720" w:rsidR="0010490E" w:rsidRPr="0094734C" w:rsidRDefault="0089122D" w:rsidP="0010490E">
      <w:pPr>
        <w:rPr>
          <w:rFonts w:ascii="Times New Roman" w:hAnsi="Times New Roman" w:cs="Times New Roman"/>
          <w:sz w:val="24"/>
          <w:szCs w:val="24"/>
        </w:rPr>
      </w:pPr>
      <w:r w:rsidRPr="0094734C">
        <w:rPr>
          <w:rFonts w:ascii="Times New Roman" w:hAnsi="Times New Roman" w:cs="Times New Roman"/>
          <w:sz w:val="24"/>
          <w:szCs w:val="24"/>
        </w:rPr>
        <w:t xml:space="preserve">De Sisternes, </w:t>
      </w:r>
      <w:r w:rsidR="00A75811" w:rsidRPr="0094734C">
        <w:rPr>
          <w:rFonts w:ascii="Times New Roman" w:hAnsi="Times New Roman" w:cs="Times New Roman"/>
          <w:sz w:val="24"/>
          <w:szCs w:val="24"/>
        </w:rPr>
        <w:t>L. et</w:t>
      </w:r>
      <w:r w:rsidR="00352C39" w:rsidRPr="0094734C">
        <w:rPr>
          <w:rFonts w:ascii="Times New Roman" w:hAnsi="Times New Roman" w:cs="Times New Roman"/>
          <w:sz w:val="24"/>
          <w:szCs w:val="24"/>
        </w:rPr>
        <w:t xml:space="preserve"> al. (2016)</w:t>
      </w:r>
      <w:r w:rsidR="00691E82" w:rsidRPr="0094734C">
        <w:rPr>
          <w:rFonts w:ascii="Times New Roman" w:hAnsi="Times New Roman" w:cs="Times New Roman"/>
          <w:sz w:val="24"/>
          <w:szCs w:val="24"/>
        </w:rPr>
        <w:t xml:space="preserve"> </w:t>
      </w:r>
      <w:r w:rsidR="00691E82" w:rsidRPr="0094734C">
        <w:rPr>
          <w:rFonts w:ascii="Times New Roman" w:hAnsi="Times New Roman" w:cs="Times New Roman"/>
          <w:i/>
          <w:iCs/>
          <w:sz w:val="24"/>
          <w:szCs w:val="24"/>
        </w:rPr>
        <w:t>Ana</w:t>
      </w:r>
      <w:r w:rsidR="00721E24" w:rsidRPr="0094734C">
        <w:rPr>
          <w:rFonts w:ascii="Times New Roman" w:hAnsi="Times New Roman" w:cs="Times New Roman"/>
          <w:i/>
          <w:iCs/>
          <w:sz w:val="24"/>
          <w:szCs w:val="24"/>
        </w:rPr>
        <w:t>lysis of Inner and Outer Retinal</w:t>
      </w:r>
      <w:r w:rsidR="00B16EF9" w:rsidRPr="0094734C">
        <w:rPr>
          <w:rFonts w:ascii="Times New Roman" w:hAnsi="Times New Roman" w:cs="Times New Roman"/>
          <w:i/>
          <w:iCs/>
          <w:sz w:val="24"/>
          <w:szCs w:val="24"/>
        </w:rPr>
        <w:t>.</w:t>
      </w:r>
      <w:r w:rsidR="0064270D" w:rsidRPr="0094734C">
        <w:rPr>
          <w:rFonts w:ascii="Times New Roman" w:hAnsi="Times New Roman" w:cs="Times New Roman"/>
          <w:sz w:val="24"/>
          <w:szCs w:val="24"/>
        </w:rPr>
        <w:t xml:space="preserve"> Thickness in Patients</w:t>
      </w:r>
      <w:r w:rsidR="001B54B3" w:rsidRPr="0094734C">
        <w:rPr>
          <w:rFonts w:ascii="Times New Roman" w:hAnsi="Times New Roman" w:cs="Times New Roman"/>
          <w:sz w:val="24"/>
          <w:szCs w:val="24"/>
        </w:rPr>
        <w:t xml:space="preserve"> Using Hydroxychloroquine</w:t>
      </w:r>
      <w:r w:rsidR="00491A67" w:rsidRPr="0094734C">
        <w:rPr>
          <w:rFonts w:ascii="Times New Roman" w:hAnsi="Times New Roman" w:cs="Times New Roman"/>
          <w:sz w:val="24"/>
          <w:szCs w:val="24"/>
        </w:rPr>
        <w:t xml:space="preserve"> Prior to Development of Retinop</w:t>
      </w:r>
      <w:r w:rsidR="004972E4" w:rsidRPr="0094734C">
        <w:rPr>
          <w:rFonts w:ascii="Times New Roman" w:hAnsi="Times New Roman" w:cs="Times New Roman"/>
          <w:sz w:val="24"/>
          <w:szCs w:val="24"/>
        </w:rPr>
        <w:t xml:space="preserve">athy. </w:t>
      </w:r>
      <w:r w:rsidR="0010490E" w:rsidRPr="0094734C">
        <w:rPr>
          <w:rFonts w:ascii="Times New Roman" w:hAnsi="Times New Roman" w:cs="Times New Roman"/>
          <w:sz w:val="24"/>
          <w:szCs w:val="24"/>
        </w:rPr>
        <w:t>JAMA Ophthalmol. 2016 May 1;134(5):511-519. Doi: 10.1001/jamaophtalmol.2016.0155. PMID: 26986043. Available at:</w:t>
      </w:r>
      <w:r w:rsidR="000A16C5" w:rsidRPr="0094734C">
        <w:rPr>
          <w:rFonts w:ascii="Times New Roman" w:hAnsi="Times New Roman" w:cs="Times New Roman"/>
          <w:sz w:val="24"/>
          <w:szCs w:val="24"/>
        </w:rPr>
        <w:t xml:space="preserve"> </w:t>
      </w:r>
      <w:hyperlink r:id="rId13" w:history="1">
        <w:r w:rsidR="00BC7E52" w:rsidRPr="0094734C">
          <w:rPr>
            <w:rStyle w:val="Hyperlink"/>
            <w:rFonts w:ascii="Times New Roman" w:hAnsi="Times New Roman" w:cs="Times New Roman"/>
            <w:sz w:val="24"/>
            <w:szCs w:val="24"/>
          </w:rPr>
          <w:t xml:space="preserve">https://pubmed.ncbi.nlm.nih.gov/26986043/ </w:t>
        </w:r>
      </w:hyperlink>
      <w:r w:rsidR="0093580C" w:rsidRPr="0094734C">
        <w:rPr>
          <w:rFonts w:ascii="Times New Roman" w:hAnsi="Times New Roman" w:cs="Times New Roman"/>
          <w:sz w:val="24"/>
          <w:szCs w:val="24"/>
        </w:rPr>
        <w:t xml:space="preserve"> (Accessed:</w:t>
      </w:r>
      <w:r w:rsidR="00BC7E52" w:rsidRPr="0094734C">
        <w:rPr>
          <w:rFonts w:ascii="Times New Roman" w:hAnsi="Times New Roman" w:cs="Times New Roman"/>
          <w:sz w:val="24"/>
          <w:szCs w:val="24"/>
        </w:rPr>
        <w:t xml:space="preserve"> 19 November 2020)</w:t>
      </w:r>
    </w:p>
    <w:p w14:paraId="35F3CB5E" w14:textId="458164FA" w:rsidR="00FE6FD6" w:rsidRPr="0094734C" w:rsidRDefault="00F75CA8" w:rsidP="00B16EF9">
      <w:pPr>
        <w:jc w:val="both"/>
        <w:rPr>
          <w:rFonts w:ascii="Times New Roman" w:hAnsi="Times New Roman" w:cs="Times New Roman"/>
          <w:sz w:val="24"/>
          <w:szCs w:val="24"/>
        </w:rPr>
      </w:pPr>
      <w:r w:rsidRPr="0094734C">
        <w:rPr>
          <w:rFonts w:ascii="Times New Roman" w:hAnsi="Times New Roman" w:cs="Times New Roman"/>
          <w:sz w:val="24"/>
          <w:szCs w:val="24"/>
        </w:rPr>
        <w:t>Duffy</w:t>
      </w:r>
      <w:r w:rsidR="00FE6FD6" w:rsidRPr="0094734C">
        <w:rPr>
          <w:rFonts w:ascii="Times New Roman" w:eastAsia="Times New Roman" w:hAnsi="Times New Roman" w:cs="Times New Roman"/>
          <w:color w:val="000000" w:themeColor="text1"/>
          <w:sz w:val="24"/>
          <w:szCs w:val="24"/>
          <w:lang w:eastAsia="en-GB"/>
        </w:rPr>
        <w:t xml:space="preserve">, R (2018) </w:t>
      </w:r>
      <w:r w:rsidR="00FE6FD6" w:rsidRPr="0094734C">
        <w:rPr>
          <w:rFonts w:ascii="Times New Roman" w:eastAsia="Times New Roman" w:hAnsi="Times New Roman" w:cs="Times New Roman"/>
          <w:i/>
          <w:iCs/>
          <w:color w:val="000000" w:themeColor="text1"/>
          <w:sz w:val="24"/>
          <w:szCs w:val="24"/>
          <w:lang w:eastAsia="en-GB"/>
        </w:rPr>
        <w:t>The Essential Guide to Diabetes</w:t>
      </w:r>
      <w:r w:rsidR="00A84F7A" w:rsidRPr="0094734C">
        <w:rPr>
          <w:rFonts w:ascii="Times New Roman" w:eastAsia="Times New Roman" w:hAnsi="Times New Roman" w:cs="Times New Roman"/>
          <w:color w:val="000000" w:themeColor="text1"/>
          <w:sz w:val="24"/>
          <w:szCs w:val="24"/>
          <w:lang w:eastAsia="en-GB"/>
        </w:rPr>
        <w:t>.</w:t>
      </w:r>
      <w:r w:rsidR="009E6C02" w:rsidRPr="0094734C">
        <w:rPr>
          <w:rFonts w:ascii="Times New Roman" w:eastAsia="Times New Roman" w:hAnsi="Times New Roman" w:cs="Times New Roman"/>
          <w:color w:val="000000" w:themeColor="text1"/>
          <w:sz w:val="24"/>
          <w:szCs w:val="24"/>
          <w:lang w:eastAsia="en-GB"/>
        </w:rPr>
        <w:t xml:space="preserve"> </w:t>
      </w:r>
      <w:r w:rsidR="004D64BC" w:rsidRPr="0094734C">
        <w:rPr>
          <w:rFonts w:ascii="Times New Roman" w:eastAsia="Times New Roman" w:hAnsi="Times New Roman" w:cs="Times New Roman"/>
          <w:color w:val="000000" w:themeColor="text1"/>
          <w:sz w:val="24"/>
          <w:szCs w:val="24"/>
          <w:lang w:eastAsia="en-GB"/>
        </w:rPr>
        <w:t xml:space="preserve">Great </w:t>
      </w:r>
      <w:r w:rsidR="0016069B" w:rsidRPr="0094734C">
        <w:rPr>
          <w:rFonts w:ascii="Times New Roman" w:eastAsia="Times New Roman" w:hAnsi="Times New Roman" w:cs="Times New Roman"/>
          <w:color w:val="000000" w:themeColor="text1"/>
          <w:sz w:val="24"/>
          <w:szCs w:val="24"/>
          <w:lang w:eastAsia="en-GB"/>
        </w:rPr>
        <w:t>Britain</w:t>
      </w:r>
      <w:r w:rsidR="004D64BC" w:rsidRPr="0094734C">
        <w:rPr>
          <w:rFonts w:ascii="Times New Roman" w:eastAsia="Times New Roman" w:hAnsi="Times New Roman" w:cs="Times New Roman"/>
          <w:color w:val="000000" w:themeColor="text1"/>
          <w:sz w:val="24"/>
          <w:szCs w:val="24"/>
          <w:lang w:eastAsia="en-GB"/>
        </w:rPr>
        <w:t>:</w:t>
      </w:r>
      <w:r w:rsidR="0016069B" w:rsidRPr="0094734C">
        <w:rPr>
          <w:rFonts w:ascii="Times New Roman" w:eastAsia="Times New Roman" w:hAnsi="Times New Roman" w:cs="Times New Roman"/>
          <w:color w:val="000000" w:themeColor="text1"/>
          <w:sz w:val="24"/>
          <w:szCs w:val="24"/>
          <w:lang w:eastAsia="en-GB"/>
        </w:rPr>
        <w:t xml:space="preserve"> </w:t>
      </w:r>
      <w:r w:rsidR="00AB38FC" w:rsidRPr="0094734C">
        <w:rPr>
          <w:rFonts w:ascii="Times New Roman" w:eastAsia="Times New Roman" w:hAnsi="Times New Roman" w:cs="Times New Roman"/>
          <w:color w:val="000000" w:themeColor="text1"/>
          <w:sz w:val="24"/>
          <w:szCs w:val="24"/>
          <w:lang w:eastAsia="en-GB"/>
        </w:rPr>
        <w:t>need2know.</w:t>
      </w:r>
      <w:r w:rsidR="004D64BC" w:rsidRPr="0094734C">
        <w:rPr>
          <w:rFonts w:ascii="Times New Roman" w:eastAsia="Times New Roman" w:hAnsi="Times New Roman" w:cs="Times New Roman"/>
          <w:color w:val="000000" w:themeColor="text1"/>
          <w:sz w:val="24"/>
          <w:szCs w:val="24"/>
          <w:lang w:eastAsia="en-GB"/>
        </w:rPr>
        <w:t xml:space="preserve">  </w:t>
      </w:r>
    </w:p>
    <w:p w14:paraId="7EE97F17" w14:textId="050FA718" w:rsidR="0028768E" w:rsidRPr="0094734C" w:rsidRDefault="0028768E" w:rsidP="00FE6FD6">
      <w:pPr>
        <w:shd w:val="clear" w:color="auto" w:fill="FFFFFF"/>
        <w:rPr>
          <w:rFonts w:ascii="Times New Roman" w:eastAsia="Times New Roman" w:hAnsi="Times New Roman" w:cs="Times New Roman"/>
          <w:color w:val="000000" w:themeColor="text1"/>
          <w:sz w:val="24"/>
          <w:szCs w:val="24"/>
          <w:lang w:eastAsia="en-GB"/>
        </w:rPr>
      </w:pPr>
      <w:r w:rsidRPr="0094734C">
        <w:rPr>
          <w:rFonts w:ascii="Times New Roman" w:eastAsia="Times New Roman" w:hAnsi="Times New Roman" w:cs="Times New Roman"/>
          <w:color w:val="000000" w:themeColor="text1"/>
          <w:sz w:val="24"/>
          <w:szCs w:val="24"/>
          <w:lang w:eastAsia="en-GB"/>
        </w:rPr>
        <w:t xml:space="preserve">Fox and Kilvert, </w:t>
      </w:r>
      <w:r w:rsidR="00275058" w:rsidRPr="0094734C">
        <w:rPr>
          <w:rFonts w:ascii="Times New Roman" w:eastAsia="Times New Roman" w:hAnsi="Times New Roman" w:cs="Times New Roman"/>
          <w:color w:val="000000" w:themeColor="text1"/>
          <w:sz w:val="24"/>
          <w:szCs w:val="24"/>
          <w:lang w:eastAsia="en-GB"/>
        </w:rPr>
        <w:t>(</w:t>
      </w:r>
      <w:r w:rsidRPr="0094734C">
        <w:rPr>
          <w:rFonts w:ascii="Times New Roman" w:eastAsia="Times New Roman" w:hAnsi="Times New Roman" w:cs="Times New Roman"/>
          <w:color w:val="000000" w:themeColor="text1"/>
          <w:sz w:val="24"/>
          <w:szCs w:val="24"/>
          <w:lang w:eastAsia="en-GB"/>
        </w:rPr>
        <w:t>2017</w:t>
      </w:r>
      <w:r w:rsidR="00275058" w:rsidRPr="0094734C">
        <w:rPr>
          <w:rFonts w:ascii="Times New Roman" w:eastAsia="Times New Roman" w:hAnsi="Times New Roman" w:cs="Times New Roman"/>
          <w:color w:val="000000" w:themeColor="text1"/>
          <w:sz w:val="24"/>
          <w:szCs w:val="24"/>
          <w:lang w:eastAsia="en-GB"/>
        </w:rPr>
        <w:t>)</w:t>
      </w:r>
      <w:r w:rsidRPr="0094734C">
        <w:rPr>
          <w:rFonts w:ascii="Times New Roman" w:eastAsia="Times New Roman" w:hAnsi="Times New Roman" w:cs="Times New Roman"/>
          <w:color w:val="000000" w:themeColor="text1"/>
          <w:sz w:val="24"/>
          <w:szCs w:val="24"/>
          <w:lang w:eastAsia="en-GB"/>
        </w:rPr>
        <w:t xml:space="preserve"> </w:t>
      </w:r>
      <w:r w:rsidRPr="0094734C">
        <w:rPr>
          <w:rFonts w:ascii="Times New Roman" w:eastAsia="Times New Roman" w:hAnsi="Times New Roman" w:cs="Times New Roman"/>
          <w:i/>
          <w:iCs/>
          <w:color w:val="000000" w:themeColor="text1"/>
          <w:sz w:val="24"/>
          <w:szCs w:val="24"/>
          <w:lang w:eastAsia="en-GB"/>
        </w:rPr>
        <w:t>Type 2 Diabetes in Adults of All Ages</w:t>
      </w:r>
      <w:r w:rsidR="009D436D" w:rsidRPr="0094734C">
        <w:rPr>
          <w:rFonts w:ascii="Times New Roman" w:eastAsia="Times New Roman" w:hAnsi="Times New Roman" w:cs="Times New Roman"/>
          <w:color w:val="000000" w:themeColor="text1"/>
          <w:sz w:val="24"/>
          <w:szCs w:val="24"/>
          <w:lang w:eastAsia="en-GB"/>
        </w:rPr>
        <w:t xml:space="preserve">. </w:t>
      </w:r>
      <w:r w:rsidR="00E1372F" w:rsidRPr="0094734C">
        <w:rPr>
          <w:rFonts w:ascii="Times New Roman" w:eastAsia="Times New Roman" w:hAnsi="Times New Roman" w:cs="Times New Roman"/>
          <w:color w:val="000000" w:themeColor="text1"/>
          <w:sz w:val="24"/>
          <w:szCs w:val="24"/>
          <w:lang w:eastAsia="en-GB"/>
        </w:rPr>
        <w:t>2</w:t>
      </w:r>
      <w:r w:rsidR="00E1372F" w:rsidRPr="0094734C">
        <w:rPr>
          <w:rFonts w:ascii="Times New Roman" w:eastAsia="Times New Roman" w:hAnsi="Times New Roman" w:cs="Times New Roman"/>
          <w:color w:val="000000" w:themeColor="text1"/>
          <w:sz w:val="24"/>
          <w:szCs w:val="24"/>
          <w:vertAlign w:val="superscript"/>
          <w:lang w:eastAsia="en-GB"/>
        </w:rPr>
        <w:t>nd</w:t>
      </w:r>
      <w:r w:rsidR="00E1372F" w:rsidRPr="0094734C">
        <w:rPr>
          <w:rFonts w:ascii="Times New Roman" w:eastAsia="Times New Roman" w:hAnsi="Times New Roman" w:cs="Times New Roman"/>
          <w:color w:val="000000" w:themeColor="text1"/>
          <w:sz w:val="24"/>
          <w:szCs w:val="24"/>
          <w:lang w:eastAsia="en-GB"/>
        </w:rPr>
        <w:t xml:space="preserve"> ed</w:t>
      </w:r>
      <w:r w:rsidR="009D436D" w:rsidRPr="0094734C">
        <w:rPr>
          <w:rFonts w:ascii="Times New Roman" w:eastAsia="Times New Roman" w:hAnsi="Times New Roman" w:cs="Times New Roman"/>
          <w:color w:val="000000" w:themeColor="text1"/>
          <w:sz w:val="24"/>
          <w:szCs w:val="24"/>
          <w:lang w:eastAsia="en-GB"/>
        </w:rPr>
        <w:t>n.</w:t>
      </w:r>
      <w:r w:rsidR="00E1372F" w:rsidRPr="0094734C">
        <w:rPr>
          <w:rFonts w:ascii="Times New Roman" w:eastAsia="Times New Roman" w:hAnsi="Times New Roman" w:cs="Times New Roman"/>
          <w:color w:val="000000" w:themeColor="text1"/>
          <w:sz w:val="24"/>
          <w:szCs w:val="24"/>
          <w:lang w:eastAsia="en-GB"/>
        </w:rPr>
        <w:t xml:space="preserve"> </w:t>
      </w:r>
      <w:r w:rsidRPr="0094734C">
        <w:rPr>
          <w:rFonts w:ascii="Times New Roman" w:eastAsia="Times New Roman" w:hAnsi="Times New Roman" w:cs="Times New Roman"/>
          <w:color w:val="000000" w:themeColor="text1"/>
          <w:sz w:val="24"/>
          <w:szCs w:val="24"/>
          <w:lang w:eastAsia="en-GB"/>
        </w:rPr>
        <w:t>UK</w:t>
      </w:r>
      <w:r w:rsidR="00BF0ED3" w:rsidRPr="0094734C">
        <w:rPr>
          <w:rFonts w:ascii="Times New Roman" w:eastAsia="Times New Roman" w:hAnsi="Times New Roman" w:cs="Times New Roman"/>
          <w:color w:val="000000" w:themeColor="text1"/>
          <w:sz w:val="24"/>
          <w:szCs w:val="24"/>
          <w:lang w:eastAsia="en-GB"/>
        </w:rPr>
        <w:t>:</w:t>
      </w:r>
      <w:r w:rsidRPr="0094734C">
        <w:rPr>
          <w:rFonts w:ascii="Times New Roman" w:eastAsia="Times New Roman" w:hAnsi="Times New Roman" w:cs="Times New Roman"/>
          <w:color w:val="000000" w:themeColor="text1"/>
          <w:sz w:val="24"/>
          <w:szCs w:val="24"/>
          <w:lang w:eastAsia="en-GB"/>
        </w:rPr>
        <w:t xml:space="preserve"> Class Publishing Ltd</w:t>
      </w:r>
      <w:r w:rsidR="00494067" w:rsidRPr="0094734C">
        <w:rPr>
          <w:rFonts w:ascii="Times New Roman" w:eastAsia="Times New Roman" w:hAnsi="Times New Roman" w:cs="Times New Roman"/>
          <w:color w:val="000000" w:themeColor="text1"/>
          <w:sz w:val="24"/>
          <w:szCs w:val="24"/>
          <w:lang w:eastAsia="en-GB"/>
        </w:rPr>
        <w:t>.</w:t>
      </w:r>
      <w:r w:rsidR="00D318F8" w:rsidRPr="0094734C">
        <w:rPr>
          <w:rFonts w:ascii="Times New Roman" w:eastAsia="Times New Roman" w:hAnsi="Times New Roman" w:cs="Times New Roman"/>
          <w:color w:val="000000" w:themeColor="text1"/>
          <w:sz w:val="24"/>
          <w:szCs w:val="24"/>
          <w:lang w:eastAsia="en-GB"/>
        </w:rPr>
        <w:t xml:space="preserve"> </w:t>
      </w:r>
    </w:p>
    <w:p w14:paraId="52328A48" w14:textId="31530ABB" w:rsidR="00D120A1" w:rsidRPr="0094734C" w:rsidRDefault="00D120A1" w:rsidP="00D120A1">
      <w:pPr>
        <w:rPr>
          <w:rFonts w:ascii="Times New Roman" w:hAnsi="Times New Roman" w:cs="Times New Roman"/>
          <w:sz w:val="24"/>
          <w:szCs w:val="24"/>
        </w:rPr>
      </w:pPr>
      <w:r w:rsidRPr="0094734C">
        <w:rPr>
          <w:rFonts w:ascii="Times New Roman" w:hAnsi="Times New Roman" w:cs="Times New Roman"/>
          <w:sz w:val="24"/>
          <w:szCs w:val="24"/>
        </w:rPr>
        <w:t xml:space="preserve">Mafuva, C. (2020) </w:t>
      </w:r>
      <w:r w:rsidRPr="0094734C">
        <w:rPr>
          <w:rFonts w:ascii="Times New Roman" w:hAnsi="Times New Roman" w:cs="Times New Roman"/>
          <w:i/>
          <w:iCs/>
          <w:sz w:val="24"/>
          <w:szCs w:val="24"/>
        </w:rPr>
        <w:t>Introduction</w:t>
      </w:r>
      <w:r w:rsidR="00D318F8" w:rsidRPr="0094734C">
        <w:rPr>
          <w:rFonts w:ascii="Times New Roman" w:hAnsi="Times New Roman" w:cs="Times New Roman"/>
          <w:i/>
          <w:iCs/>
          <w:sz w:val="24"/>
          <w:szCs w:val="24"/>
        </w:rPr>
        <w:t xml:space="preserve"> t</w:t>
      </w:r>
      <w:r w:rsidRPr="0094734C">
        <w:rPr>
          <w:rFonts w:ascii="Times New Roman" w:hAnsi="Times New Roman" w:cs="Times New Roman"/>
          <w:i/>
          <w:iCs/>
          <w:sz w:val="24"/>
          <w:szCs w:val="24"/>
        </w:rPr>
        <w:t>o</w:t>
      </w:r>
      <w:r w:rsidR="00D318F8" w:rsidRPr="0094734C">
        <w:rPr>
          <w:rFonts w:ascii="Times New Roman" w:hAnsi="Times New Roman" w:cs="Times New Roman"/>
          <w:i/>
          <w:iCs/>
          <w:sz w:val="24"/>
          <w:szCs w:val="24"/>
        </w:rPr>
        <w:t xml:space="preserve"> </w:t>
      </w:r>
      <w:r w:rsidRPr="0094734C">
        <w:rPr>
          <w:rFonts w:ascii="Times New Roman" w:hAnsi="Times New Roman" w:cs="Times New Roman"/>
          <w:i/>
          <w:iCs/>
          <w:sz w:val="24"/>
          <w:szCs w:val="24"/>
        </w:rPr>
        <w:t>Physiology</w:t>
      </w:r>
      <w:r w:rsidRPr="0094734C">
        <w:rPr>
          <w:rFonts w:ascii="Times New Roman" w:hAnsi="Times New Roman" w:cs="Times New Roman"/>
          <w:sz w:val="24"/>
          <w:szCs w:val="24"/>
        </w:rPr>
        <w:t>.</w:t>
      </w:r>
      <w:r w:rsidR="00D318F8" w:rsidRPr="0094734C">
        <w:rPr>
          <w:rFonts w:ascii="Times New Roman" w:hAnsi="Times New Roman" w:cs="Times New Roman"/>
          <w:sz w:val="24"/>
          <w:szCs w:val="24"/>
        </w:rPr>
        <w:t xml:space="preserve"> </w:t>
      </w:r>
      <w:r w:rsidRPr="0094734C">
        <w:rPr>
          <w:rFonts w:ascii="Times New Roman" w:hAnsi="Times New Roman" w:cs="Times New Roman"/>
          <w:sz w:val="24"/>
          <w:szCs w:val="24"/>
        </w:rPr>
        <w:t xml:space="preserve">(BMHP5003_LON), University of wale Trinity Saint David. </w:t>
      </w:r>
      <w:r w:rsidR="002E1303" w:rsidRPr="0094734C">
        <w:rPr>
          <w:rFonts w:ascii="Times New Roman" w:hAnsi="Times New Roman" w:cs="Times New Roman"/>
          <w:sz w:val="24"/>
          <w:szCs w:val="24"/>
        </w:rPr>
        <w:t>London</w:t>
      </w:r>
      <w:r w:rsidR="00B72940" w:rsidRPr="0094734C">
        <w:rPr>
          <w:rFonts w:ascii="Times New Roman" w:hAnsi="Times New Roman" w:cs="Times New Roman"/>
          <w:sz w:val="24"/>
          <w:szCs w:val="24"/>
        </w:rPr>
        <w:t>.</w:t>
      </w:r>
    </w:p>
    <w:p w14:paraId="3F019123" w14:textId="028FB452" w:rsidR="00FE6FD6" w:rsidRPr="0094734C" w:rsidRDefault="00FE6FD6" w:rsidP="00FE6FD6">
      <w:pPr>
        <w:shd w:val="clear" w:color="auto" w:fill="FFFFFF"/>
        <w:rPr>
          <w:rFonts w:ascii="Times New Roman" w:eastAsia="Times New Roman" w:hAnsi="Times New Roman" w:cs="Times New Roman"/>
          <w:color w:val="000000" w:themeColor="text1"/>
          <w:sz w:val="24"/>
          <w:szCs w:val="24"/>
          <w:lang w:eastAsia="en-GB"/>
        </w:rPr>
      </w:pPr>
      <w:r w:rsidRPr="0094734C">
        <w:rPr>
          <w:rFonts w:ascii="Times New Roman" w:eastAsia="Times New Roman" w:hAnsi="Times New Roman" w:cs="Times New Roman"/>
          <w:color w:val="000000" w:themeColor="text1"/>
          <w:sz w:val="24"/>
          <w:szCs w:val="24"/>
          <w:lang w:eastAsia="en-GB"/>
        </w:rPr>
        <w:t xml:space="preserve">Sieck, G. (2014) </w:t>
      </w:r>
      <w:r w:rsidRPr="0094734C">
        <w:rPr>
          <w:rFonts w:ascii="Times New Roman" w:eastAsia="Times New Roman" w:hAnsi="Times New Roman" w:cs="Times New Roman"/>
          <w:i/>
          <w:iCs/>
          <w:color w:val="000000" w:themeColor="text1"/>
          <w:kern w:val="36"/>
          <w:sz w:val="24"/>
          <w:szCs w:val="24"/>
          <w:lang w:eastAsia="en-GB"/>
        </w:rPr>
        <w:t>Living a Healthier Lifestyle</w:t>
      </w:r>
      <w:r w:rsidRPr="0094734C">
        <w:rPr>
          <w:rFonts w:ascii="Times New Roman" w:eastAsia="Times New Roman" w:hAnsi="Times New Roman" w:cs="Times New Roman"/>
          <w:i/>
          <w:iCs/>
          <w:color w:val="000000" w:themeColor="text1"/>
          <w:sz w:val="24"/>
          <w:szCs w:val="24"/>
          <w:lang w:eastAsia="en-GB"/>
        </w:rPr>
        <w:t xml:space="preserve"> Physiology in Perspective Journal</w:t>
      </w:r>
      <w:r w:rsidR="0033534A" w:rsidRPr="0094734C">
        <w:rPr>
          <w:rFonts w:ascii="Times New Roman" w:eastAsia="Times New Roman" w:hAnsi="Times New Roman" w:cs="Times New Roman"/>
          <w:i/>
          <w:iCs/>
          <w:color w:val="000000" w:themeColor="text1"/>
          <w:sz w:val="24"/>
          <w:szCs w:val="24"/>
          <w:lang w:eastAsia="en-GB"/>
        </w:rPr>
        <w:t>.</w:t>
      </w:r>
      <w:r w:rsidRPr="0094734C">
        <w:rPr>
          <w:rFonts w:ascii="Times New Roman" w:eastAsia="Times New Roman" w:hAnsi="Times New Roman" w:cs="Times New Roman"/>
          <w:color w:val="000000" w:themeColor="text1"/>
          <w:sz w:val="24"/>
          <w:szCs w:val="24"/>
          <w:lang w:eastAsia="en-GB"/>
        </w:rPr>
        <w:t xml:space="preserve"> </w:t>
      </w:r>
      <w:r w:rsidR="00504C94" w:rsidRPr="0094734C">
        <w:rPr>
          <w:rFonts w:ascii="Times New Roman" w:eastAsia="Times New Roman" w:hAnsi="Times New Roman" w:cs="Times New Roman"/>
          <w:color w:val="000000" w:themeColor="text1"/>
          <w:sz w:val="24"/>
          <w:szCs w:val="24"/>
          <w:lang w:eastAsia="en-GB"/>
        </w:rPr>
        <w:t>A</w:t>
      </w:r>
      <w:r w:rsidRPr="0094734C">
        <w:rPr>
          <w:rFonts w:ascii="Times New Roman" w:eastAsia="Times New Roman" w:hAnsi="Times New Roman" w:cs="Times New Roman"/>
          <w:color w:val="000000" w:themeColor="text1"/>
          <w:sz w:val="24"/>
          <w:szCs w:val="24"/>
          <w:lang w:eastAsia="en-GB"/>
        </w:rPr>
        <w:t xml:space="preserve">vailable at: </w:t>
      </w:r>
      <w:r w:rsidR="00504C94" w:rsidRPr="0094734C">
        <w:rPr>
          <w:rFonts w:ascii="Times New Roman" w:eastAsia="Times New Roman" w:hAnsi="Times New Roman" w:cs="Times New Roman"/>
          <w:color w:val="000000" w:themeColor="text1"/>
          <w:sz w:val="24"/>
          <w:szCs w:val="24"/>
          <w:lang w:eastAsia="en-GB"/>
        </w:rPr>
        <w:t>https://</w:t>
      </w:r>
      <w:hyperlink r:id="rId14" w:history="1">
        <w:r w:rsidR="00504C94" w:rsidRPr="0094734C">
          <w:rPr>
            <w:rStyle w:val="Hyperlink"/>
            <w:rFonts w:ascii="Times New Roman" w:eastAsia="Times New Roman" w:hAnsi="Times New Roman" w:cs="Times New Roman"/>
            <w:sz w:val="24"/>
            <w:szCs w:val="24"/>
            <w:lang w:eastAsia="en-GB"/>
          </w:rPr>
          <w:t>www.physiology.org</w:t>
        </w:r>
      </w:hyperlink>
      <w:r w:rsidRPr="0094734C">
        <w:rPr>
          <w:rFonts w:ascii="Times New Roman" w:eastAsia="Times New Roman" w:hAnsi="Times New Roman" w:cs="Times New Roman"/>
          <w:color w:val="000000" w:themeColor="text1"/>
          <w:sz w:val="24"/>
          <w:szCs w:val="24"/>
          <w:lang w:eastAsia="en-GB"/>
        </w:rPr>
        <w:t xml:space="preserve"> (ccessed: 17 November 2020)</w:t>
      </w:r>
    </w:p>
    <w:p w14:paraId="708C78EF" w14:textId="25290BE7" w:rsidR="00B72940" w:rsidRPr="0094734C" w:rsidRDefault="00830069" w:rsidP="00B72940">
      <w:pPr>
        <w:shd w:val="clear" w:color="auto" w:fill="FFFFFF"/>
        <w:rPr>
          <w:rFonts w:ascii="Times New Roman" w:eastAsia="Times New Roman" w:hAnsi="Times New Roman" w:cs="Times New Roman"/>
          <w:color w:val="000000" w:themeColor="text1"/>
          <w:sz w:val="24"/>
          <w:szCs w:val="24"/>
          <w:lang w:eastAsia="en-GB"/>
        </w:rPr>
      </w:pPr>
      <w:r w:rsidRPr="0094734C">
        <w:rPr>
          <w:rFonts w:ascii="Times New Roman" w:eastAsia="Times New Roman" w:hAnsi="Times New Roman" w:cs="Times New Roman"/>
          <w:color w:val="000000" w:themeColor="text1"/>
          <w:sz w:val="24"/>
          <w:szCs w:val="24"/>
          <w:lang w:eastAsia="en-GB"/>
        </w:rPr>
        <w:t xml:space="preserve">Taylor, R. </w:t>
      </w:r>
      <w:r w:rsidR="00910CDC" w:rsidRPr="0094734C">
        <w:rPr>
          <w:rFonts w:ascii="Times New Roman" w:eastAsia="Times New Roman" w:hAnsi="Times New Roman" w:cs="Times New Roman"/>
          <w:color w:val="000000" w:themeColor="text1"/>
          <w:sz w:val="24"/>
          <w:szCs w:val="24"/>
          <w:lang w:eastAsia="en-GB"/>
        </w:rPr>
        <w:t>(</w:t>
      </w:r>
      <w:r w:rsidRPr="0094734C">
        <w:rPr>
          <w:rFonts w:ascii="Times New Roman" w:eastAsia="Times New Roman" w:hAnsi="Times New Roman" w:cs="Times New Roman"/>
          <w:color w:val="000000" w:themeColor="text1"/>
          <w:sz w:val="24"/>
          <w:szCs w:val="24"/>
          <w:lang w:eastAsia="en-GB"/>
        </w:rPr>
        <w:t>2020</w:t>
      </w:r>
      <w:r w:rsidR="00910CDC" w:rsidRPr="0094734C">
        <w:rPr>
          <w:rFonts w:ascii="Times New Roman" w:eastAsia="Times New Roman" w:hAnsi="Times New Roman" w:cs="Times New Roman"/>
          <w:color w:val="000000" w:themeColor="text1"/>
          <w:sz w:val="24"/>
          <w:szCs w:val="24"/>
          <w:lang w:eastAsia="en-GB"/>
        </w:rPr>
        <w:t xml:space="preserve">) </w:t>
      </w:r>
      <w:r w:rsidR="00910CDC" w:rsidRPr="0094734C">
        <w:rPr>
          <w:rFonts w:ascii="Times New Roman" w:eastAsia="Times New Roman" w:hAnsi="Times New Roman" w:cs="Times New Roman"/>
          <w:i/>
          <w:iCs/>
          <w:color w:val="000000" w:themeColor="text1"/>
          <w:sz w:val="24"/>
          <w:szCs w:val="24"/>
          <w:lang w:eastAsia="en-GB"/>
        </w:rPr>
        <w:t>Life Without Diabetes</w:t>
      </w:r>
      <w:r w:rsidR="00910CDC" w:rsidRPr="0094734C">
        <w:rPr>
          <w:rFonts w:ascii="Times New Roman" w:eastAsia="Times New Roman" w:hAnsi="Times New Roman" w:cs="Times New Roman"/>
          <w:color w:val="000000" w:themeColor="text1"/>
          <w:sz w:val="24"/>
          <w:szCs w:val="24"/>
          <w:lang w:eastAsia="en-GB"/>
        </w:rPr>
        <w:t>. London</w:t>
      </w:r>
      <w:r w:rsidR="004D32C7" w:rsidRPr="0094734C">
        <w:rPr>
          <w:rFonts w:ascii="Times New Roman" w:eastAsia="Times New Roman" w:hAnsi="Times New Roman" w:cs="Times New Roman"/>
          <w:color w:val="000000" w:themeColor="text1"/>
          <w:sz w:val="24"/>
          <w:szCs w:val="24"/>
          <w:lang w:eastAsia="en-GB"/>
        </w:rPr>
        <w:t>:</w:t>
      </w:r>
      <w:r w:rsidR="00921344" w:rsidRPr="0094734C">
        <w:rPr>
          <w:rFonts w:ascii="Times New Roman" w:eastAsia="Times New Roman" w:hAnsi="Times New Roman" w:cs="Times New Roman"/>
          <w:color w:val="000000" w:themeColor="text1"/>
          <w:sz w:val="24"/>
          <w:szCs w:val="24"/>
          <w:lang w:eastAsia="en-GB"/>
        </w:rPr>
        <w:t xml:space="preserve"> Short Books</w:t>
      </w:r>
      <w:r w:rsidR="00910CDC" w:rsidRPr="0094734C">
        <w:rPr>
          <w:rFonts w:ascii="Times New Roman" w:eastAsia="Times New Roman" w:hAnsi="Times New Roman" w:cs="Times New Roman"/>
          <w:color w:val="000000" w:themeColor="text1"/>
          <w:sz w:val="24"/>
          <w:szCs w:val="24"/>
          <w:lang w:eastAsia="en-GB"/>
        </w:rPr>
        <w:t xml:space="preserve"> </w:t>
      </w:r>
    </w:p>
    <w:p w14:paraId="1B1F6484" w14:textId="3C2D641B" w:rsidR="000B6DA5" w:rsidRPr="0094734C" w:rsidRDefault="00F03891" w:rsidP="000B6DA5">
      <w:pPr>
        <w:spacing w:before="0" w:after="0" w:line="240" w:lineRule="auto"/>
        <w:rPr>
          <w:rFonts w:ascii="Times New Roman" w:eastAsia="Times New Roman" w:hAnsi="Times New Roman" w:cs="Times New Roman"/>
          <w:color w:val="auto"/>
          <w:sz w:val="24"/>
          <w:szCs w:val="24"/>
          <w:lang w:eastAsia="en-GB"/>
        </w:rPr>
      </w:pPr>
      <w:r w:rsidRPr="0094734C">
        <w:rPr>
          <w:rFonts w:ascii="Times New Roman" w:eastAsia="Times New Roman" w:hAnsi="Times New Roman" w:cs="Times New Roman"/>
          <w:color w:val="000000" w:themeColor="text1"/>
          <w:sz w:val="24"/>
          <w:szCs w:val="24"/>
          <w:lang w:eastAsia="en-GB"/>
        </w:rPr>
        <w:t xml:space="preserve">Zbilut, J.P. </w:t>
      </w:r>
      <w:r w:rsidR="00805C2F" w:rsidRPr="0094734C">
        <w:rPr>
          <w:rFonts w:ascii="Times New Roman" w:eastAsia="Times New Roman" w:hAnsi="Times New Roman" w:cs="Times New Roman"/>
          <w:color w:val="000000" w:themeColor="text1"/>
          <w:sz w:val="24"/>
          <w:szCs w:val="24"/>
          <w:lang w:eastAsia="en-GB"/>
        </w:rPr>
        <w:t xml:space="preserve">(2008) </w:t>
      </w:r>
      <w:r w:rsidR="000B25A5" w:rsidRPr="0094734C">
        <w:rPr>
          <w:rFonts w:ascii="Times New Roman" w:eastAsia="Times New Roman" w:hAnsi="Times New Roman" w:cs="Times New Roman"/>
          <w:i/>
          <w:iCs/>
          <w:color w:val="000000" w:themeColor="text1"/>
          <w:sz w:val="24"/>
          <w:szCs w:val="24"/>
          <w:lang w:eastAsia="en-GB"/>
        </w:rPr>
        <w:t>Published Online</w:t>
      </w:r>
      <w:r w:rsidR="006C1596" w:rsidRPr="0094734C">
        <w:rPr>
          <w:rFonts w:ascii="Times New Roman" w:eastAsia="Times New Roman" w:hAnsi="Times New Roman" w:cs="Times New Roman"/>
          <w:i/>
          <w:iCs/>
          <w:color w:val="000000" w:themeColor="text1"/>
          <w:sz w:val="24"/>
          <w:szCs w:val="24"/>
          <w:lang w:eastAsia="en-GB"/>
        </w:rPr>
        <w:t>.</w:t>
      </w:r>
      <w:r w:rsidR="000B25A5" w:rsidRPr="0094734C">
        <w:rPr>
          <w:rFonts w:ascii="Times New Roman" w:eastAsia="Times New Roman" w:hAnsi="Times New Roman" w:cs="Times New Roman"/>
          <w:color w:val="000000" w:themeColor="text1"/>
          <w:sz w:val="24"/>
          <w:szCs w:val="24"/>
          <w:lang w:eastAsia="en-GB"/>
        </w:rPr>
        <w:t xml:space="preserve"> </w:t>
      </w:r>
      <w:r w:rsidR="000B6DA5" w:rsidRPr="0094734C">
        <w:rPr>
          <w:rFonts w:ascii="Times New Roman" w:eastAsia="Times New Roman" w:hAnsi="Times New Roman" w:cs="Times New Roman"/>
          <w:color w:val="000000" w:themeColor="text1"/>
          <w:sz w:val="24"/>
          <w:szCs w:val="24"/>
          <w:lang w:eastAsia="en-GB"/>
        </w:rPr>
        <w:t>Available at:</w:t>
      </w:r>
      <w:r w:rsidR="000B6DA5" w:rsidRPr="0094734C">
        <w:rPr>
          <w:rFonts w:ascii="Times New Roman" w:hAnsi="Times New Roman" w:cs="Times New Roman"/>
          <w:sz w:val="24"/>
          <w:szCs w:val="24"/>
        </w:rPr>
        <w:t xml:space="preserve"> </w:t>
      </w:r>
      <w:hyperlink r:id="rId15" w:history="1">
        <w:r w:rsidR="000B6DA5" w:rsidRPr="0094734C">
          <w:rPr>
            <w:rFonts w:ascii="Times New Roman" w:eastAsia="Times New Roman" w:hAnsi="Times New Roman" w:cs="Times New Roman"/>
            <w:color w:val="0000FF"/>
            <w:sz w:val="24"/>
            <w:szCs w:val="24"/>
            <w:u w:val="single"/>
            <w:lang w:eastAsia="en-GB"/>
          </w:rPr>
          <w:t>https://doi.org/10.1152/advan.90134.2008</w:t>
        </w:r>
      </w:hyperlink>
      <w:r w:rsidR="006C1596" w:rsidRPr="0094734C">
        <w:rPr>
          <w:rFonts w:ascii="Times New Roman" w:eastAsia="Times New Roman" w:hAnsi="Times New Roman" w:cs="Times New Roman"/>
          <w:color w:val="0000FF"/>
          <w:sz w:val="24"/>
          <w:szCs w:val="24"/>
          <w:u w:val="single"/>
          <w:lang w:eastAsia="en-GB"/>
        </w:rPr>
        <w:t xml:space="preserve"> </w:t>
      </w:r>
      <w:r w:rsidR="00040918" w:rsidRPr="0094734C">
        <w:rPr>
          <w:rFonts w:ascii="Times New Roman" w:eastAsia="Times New Roman" w:hAnsi="Times New Roman" w:cs="Times New Roman"/>
          <w:color w:val="0000FF"/>
          <w:sz w:val="24"/>
          <w:szCs w:val="24"/>
          <w:u w:val="single"/>
          <w:lang w:eastAsia="en-GB"/>
        </w:rPr>
        <w:t xml:space="preserve"> </w:t>
      </w:r>
      <w:r w:rsidR="00A861EF" w:rsidRPr="0094734C">
        <w:rPr>
          <w:rFonts w:ascii="Times New Roman" w:eastAsia="Times New Roman" w:hAnsi="Times New Roman" w:cs="Times New Roman"/>
          <w:color w:val="auto"/>
          <w:sz w:val="24"/>
          <w:szCs w:val="24"/>
          <w:lang w:eastAsia="en-GB"/>
        </w:rPr>
        <w:t>(</w:t>
      </w:r>
      <w:r w:rsidR="006C1596" w:rsidRPr="0094734C">
        <w:rPr>
          <w:rFonts w:ascii="Times New Roman" w:eastAsia="Times New Roman" w:hAnsi="Times New Roman" w:cs="Times New Roman"/>
          <w:color w:val="auto"/>
          <w:sz w:val="24"/>
          <w:szCs w:val="24"/>
          <w:lang w:eastAsia="en-GB"/>
        </w:rPr>
        <w:t>A</w:t>
      </w:r>
      <w:r w:rsidR="00A861EF" w:rsidRPr="0094734C">
        <w:rPr>
          <w:rFonts w:ascii="Times New Roman" w:eastAsia="Times New Roman" w:hAnsi="Times New Roman" w:cs="Times New Roman"/>
          <w:color w:val="auto"/>
          <w:sz w:val="24"/>
          <w:szCs w:val="24"/>
          <w:lang w:eastAsia="en-GB"/>
        </w:rPr>
        <w:t xml:space="preserve">ccessed: </w:t>
      </w:r>
      <w:r w:rsidR="00040918" w:rsidRPr="0094734C">
        <w:rPr>
          <w:rFonts w:ascii="Times New Roman" w:eastAsia="Times New Roman" w:hAnsi="Times New Roman" w:cs="Times New Roman"/>
          <w:color w:val="auto"/>
          <w:sz w:val="24"/>
          <w:szCs w:val="24"/>
          <w:lang w:eastAsia="en-GB"/>
        </w:rPr>
        <w:t>17 November 2020)</w:t>
      </w:r>
    </w:p>
    <w:p w14:paraId="32BA5664" w14:textId="1E5FDD38" w:rsidR="00B72940" w:rsidRPr="0094734C" w:rsidRDefault="00B72940" w:rsidP="0094734C">
      <w:pPr>
        <w:shd w:val="clear" w:color="auto" w:fill="FFFFFF"/>
        <w:spacing w:line="360" w:lineRule="auto"/>
        <w:rPr>
          <w:rFonts w:ascii="Times New Roman" w:eastAsia="Times New Roman" w:hAnsi="Times New Roman" w:cs="Times New Roman"/>
          <w:color w:val="000000" w:themeColor="text1"/>
          <w:sz w:val="24"/>
          <w:szCs w:val="24"/>
          <w:lang w:eastAsia="en-GB"/>
        </w:rPr>
      </w:pPr>
    </w:p>
    <w:p w14:paraId="5658BBCA" w14:textId="77777777" w:rsidR="00B72940" w:rsidRPr="0094734C" w:rsidRDefault="00B72940" w:rsidP="00B72940">
      <w:pPr>
        <w:shd w:val="clear" w:color="auto" w:fill="FFFFFF"/>
        <w:rPr>
          <w:rFonts w:ascii="Times New Roman" w:eastAsia="Times New Roman" w:hAnsi="Times New Roman" w:cs="Times New Roman"/>
          <w:color w:val="000000" w:themeColor="text1"/>
          <w:sz w:val="24"/>
          <w:szCs w:val="24"/>
          <w:lang w:eastAsia="en-GB"/>
        </w:rPr>
      </w:pPr>
    </w:p>
    <w:p w14:paraId="0E315EA7" w14:textId="77777777" w:rsidR="0081236B" w:rsidRPr="001F1C1E" w:rsidRDefault="0081236B" w:rsidP="00FE6FD6">
      <w:pPr>
        <w:shd w:val="clear" w:color="auto" w:fill="FFFFFF"/>
        <w:rPr>
          <w:rFonts w:ascii="Times New Roman" w:eastAsia="Times New Roman" w:hAnsi="Times New Roman" w:cs="Times New Roman"/>
          <w:color w:val="000000" w:themeColor="text1"/>
          <w:sz w:val="24"/>
          <w:szCs w:val="24"/>
          <w:lang w:eastAsia="en-GB"/>
        </w:rPr>
      </w:pPr>
    </w:p>
    <w:p w14:paraId="3477E2F5" w14:textId="77777777" w:rsidR="009D26F6" w:rsidRDefault="009D26F6" w:rsidP="00FE6FD6">
      <w:pPr>
        <w:rPr>
          <w:rFonts w:ascii="Times New Roman" w:hAnsi="Times New Roman" w:cs="Times New Roman"/>
          <w:b/>
          <w:bCs/>
          <w:sz w:val="24"/>
          <w:szCs w:val="24"/>
        </w:rPr>
      </w:pPr>
    </w:p>
    <w:p w14:paraId="6F15C5DF" w14:textId="09D7BCEF" w:rsidR="00FE6FD6" w:rsidRDefault="00BC5D53" w:rsidP="00FE6FD6">
      <w:pPr>
        <w:rPr>
          <w:rFonts w:ascii="Times New Roman" w:hAnsi="Times New Roman" w:cs="Times New Roman"/>
          <w:b/>
          <w:bCs/>
          <w:sz w:val="24"/>
          <w:szCs w:val="24"/>
        </w:rPr>
      </w:pPr>
      <w:r>
        <w:rPr>
          <w:rFonts w:ascii="Times New Roman" w:hAnsi="Times New Roman" w:cs="Times New Roman"/>
          <w:b/>
          <w:bCs/>
          <w:sz w:val="24"/>
          <w:szCs w:val="24"/>
        </w:rPr>
        <w:lastRenderedPageBreak/>
        <w:t>A</w:t>
      </w:r>
      <w:r w:rsidR="009D26F6">
        <w:rPr>
          <w:rFonts w:ascii="Times New Roman" w:hAnsi="Times New Roman" w:cs="Times New Roman"/>
          <w:b/>
          <w:bCs/>
          <w:sz w:val="24"/>
          <w:szCs w:val="24"/>
        </w:rPr>
        <w:t>ppendix 1</w:t>
      </w:r>
    </w:p>
    <w:p w14:paraId="2DBE22CE" w14:textId="6DF686BA" w:rsidR="00D57C46" w:rsidRDefault="00BC5D53" w:rsidP="00FE6FD6">
      <w:pPr>
        <w:rPr>
          <w:rFonts w:ascii="Times New Roman" w:hAnsi="Times New Roman" w:cs="Times New Roman"/>
          <w:b/>
          <w:bCs/>
          <w:sz w:val="24"/>
          <w:szCs w:val="24"/>
        </w:rPr>
      </w:pPr>
      <w:r w:rsidRPr="00BC5D53">
        <w:rPr>
          <w:noProof/>
          <w:sz w:val="24"/>
          <w:szCs w:val="24"/>
        </w:rPr>
        <w:drawing>
          <wp:inline distT="0" distB="0" distL="0" distR="0" wp14:anchorId="678E0D3B" wp14:editId="099D2DE6">
            <wp:extent cx="4812665" cy="6732270"/>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12665" cy="6732270"/>
                    </a:xfrm>
                    <a:prstGeom prst="rect">
                      <a:avLst/>
                    </a:prstGeom>
                    <a:noFill/>
                    <a:ln>
                      <a:noFill/>
                    </a:ln>
                  </pic:spPr>
                </pic:pic>
              </a:graphicData>
            </a:graphic>
          </wp:inline>
        </w:drawing>
      </w:r>
    </w:p>
    <w:p w14:paraId="1B824DA3" w14:textId="77777777" w:rsidR="00D57C46" w:rsidRDefault="00D57C46" w:rsidP="00FE6FD6">
      <w:pPr>
        <w:rPr>
          <w:rFonts w:ascii="Times New Roman" w:hAnsi="Times New Roman" w:cs="Times New Roman"/>
          <w:b/>
          <w:bCs/>
          <w:sz w:val="24"/>
          <w:szCs w:val="24"/>
        </w:rPr>
      </w:pPr>
    </w:p>
    <w:p w14:paraId="49B31EFA" w14:textId="77777777" w:rsidR="00D57C46" w:rsidRDefault="00D57C46" w:rsidP="00FE6FD6">
      <w:pPr>
        <w:rPr>
          <w:rFonts w:ascii="Times New Roman" w:hAnsi="Times New Roman" w:cs="Times New Roman"/>
          <w:b/>
          <w:bCs/>
          <w:sz w:val="24"/>
          <w:szCs w:val="24"/>
        </w:rPr>
      </w:pPr>
    </w:p>
    <w:p w14:paraId="63F33E47" w14:textId="77777777" w:rsidR="002708C9" w:rsidRDefault="002708C9" w:rsidP="00FE6FD6">
      <w:pPr>
        <w:rPr>
          <w:rFonts w:ascii="Times New Roman" w:hAnsi="Times New Roman" w:cs="Times New Roman"/>
          <w:b/>
          <w:bCs/>
          <w:sz w:val="24"/>
          <w:szCs w:val="24"/>
        </w:rPr>
      </w:pPr>
    </w:p>
    <w:p w14:paraId="3501338E" w14:textId="77777777" w:rsidR="009B3552" w:rsidRDefault="00C33056" w:rsidP="00FE6FD6">
      <w:pPr>
        <w:rPr>
          <w:rFonts w:ascii="Times New Roman" w:hAnsi="Times New Roman" w:cs="Times New Roman"/>
          <w:b/>
          <w:bCs/>
          <w:sz w:val="24"/>
          <w:szCs w:val="24"/>
        </w:rPr>
      </w:pPr>
      <w:r>
        <w:rPr>
          <w:noProof/>
        </w:rPr>
        <w:lastRenderedPageBreak/>
        <w:drawing>
          <wp:inline distT="0" distB="0" distL="0" distR="0" wp14:anchorId="7C685FEC" wp14:editId="55C8BADE">
            <wp:extent cx="4659630" cy="677037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59630" cy="6770370"/>
                    </a:xfrm>
                    <a:prstGeom prst="rect">
                      <a:avLst/>
                    </a:prstGeom>
                    <a:noFill/>
                    <a:ln>
                      <a:noFill/>
                    </a:ln>
                  </pic:spPr>
                </pic:pic>
              </a:graphicData>
            </a:graphic>
          </wp:inline>
        </w:drawing>
      </w:r>
    </w:p>
    <w:p w14:paraId="10F37DF6" w14:textId="77777777" w:rsidR="009B3552" w:rsidRDefault="009B3552" w:rsidP="00FE6FD6">
      <w:pPr>
        <w:rPr>
          <w:rFonts w:ascii="Times New Roman" w:hAnsi="Times New Roman" w:cs="Times New Roman"/>
          <w:b/>
          <w:bCs/>
          <w:sz w:val="24"/>
          <w:szCs w:val="24"/>
        </w:rPr>
      </w:pPr>
    </w:p>
    <w:p w14:paraId="2BAE9488" w14:textId="77777777" w:rsidR="009B3552" w:rsidRDefault="009B3552" w:rsidP="00FE6FD6">
      <w:pPr>
        <w:rPr>
          <w:rFonts w:ascii="Times New Roman" w:hAnsi="Times New Roman" w:cs="Times New Roman"/>
          <w:b/>
          <w:bCs/>
          <w:sz w:val="24"/>
          <w:szCs w:val="24"/>
        </w:rPr>
      </w:pPr>
    </w:p>
    <w:p w14:paraId="7EF094B0" w14:textId="77777777" w:rsidR="009B3552" w:rsidRDefault="009B3552" w:rsidP="00FE6FD6">
      <w:pPr>
        <w:rPr>
          <w:rFonts w:ascii="Times New Roman" w:hAnsi="Times New Roman" w:cs="Times New Roman"/>
          <w:b/>
          <w:bCs/>
          <w:sz w:val="24"/>
          <w:szCs w:val="24"/>
        </w:rPr>
      </w:pPr>
    </w:p>
    <w:p w14:paraId="023BC81C" w14:textId="188D9E7E" w:rsidR="009B3552" w:rsidRDefault="007A4D24" w:rsidP="00FE6FD6">
      <w:pPr>
        <w:rPr>
          <w:rFonts w:ascii="Times New Roman" w:hAnsi="Times New Roman" w:cs="Times New Roman"/>
          <w:b/>
          <w:bCs/>
          <w:sz w:val="24"/>
          <w:szCs w:val="24"/>
        </w:rPr>
      </w:pPr>
      <w:r>
        <w:rPr>
          <w:noProof/>
        </w:rPr>
        <w:lastRenderedPageBreak/>
        <w:drawing>
          <wp:inline distT="0" distB="0" distL="0" distR="0" wp14:anchorId="28026175" wp14:editId="463ECB24">
            <wp:extent cx="5486400" cy="66935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486400" cy="6693535"/>
                    </a:xfrm>
                    <a:prstGeom prst="rect">
                      <a:avLst/>
                    </a:prstGeom>
                    <a:noFill/>
                    <a:ln>
                      <a:noFill/>
                    </a:ln>
                  </pic:spPr>
                </pic:pic>
              </a:graphicData>
            </a:graphic>
          </wp:inline>
        </w:drawing>
      </w:r>
    </w:p>
    <w:p w14:paraId="1CF4C045" w14:textId="77777777" w:rsidR="007A4D24" w:rsidRDefault="007A4D24" w:rsidP="00FE6FD6">
      <w:pPr>
        <w:rPr>
          <w:rFonts w:ascii="Times New Roman" w:hAnsi="Times New Roman" w:cs="Times New Roman"/>
          <w:b/>
          <w:bCs/>
          <w:sz w:val="24"/>
          <w:szCs w:val="24"/>
        </w:rPr>
      </w:pPr>
    </w:p>
    <w:p w14:paraId="108752E4" w14:textId="77777777" w:rsidR="007A4D24" w:rsidRDefault="007A4D24" w:rsidP="00FE6FD6">
      <w:pPr>
        <w:rPr>
          <w:rFonts w:ascii="Times New Roman" w:hAnsi="Times New Roman" w:cs="Times New Roman"/>
          <w:b/>
          <w:bCs/>
          <w:sz w:val="24"/>
          <w:szCs w:val="24"/>
        </w:rPr>
      </w:pPr>
    </w:p>
    <w:p w14:paraId="7E559B98" w14:textId="77777777" w:rsidR="007A4D24" w:rsidRDefault="007A4D24" w:rsidP="00FE6FD6">
      <w:pPr>
        <w:rPr>
          <w:rFonts w:ascii="Times New Roman" w:hAnsi="Times New Roman" w:cs="Times New Roman"/>
          <w:b/>
          <w:bCs/>
          <w:sz w:val="24"/>
          <w:szCs w:val="24"/>
        </w:rPr>
      </w:pPr>
    </w:p>
    <w:p w14:paraId="4DFBD99F" w14:textId="77777777" w:rsidR="007A4D24" w:rsidRDefault="007A4D24" w:rsidP="00FE6FD6">
      <w:pPr>
        <w:rPr>
          <w:rFonts w:ascii="Times New Roman" w:hAnsi="Times New Roman" w:cs="Times New Roman"/>
          <w:b/>
          <w:bCs/>
          <w:sz w:val="24"/>
          <w:szCs w:val="24"/>
        </w:rPr>
      </w:pPr>
    </w:p>
    <w:p w14:paraId="2A9E12AC" w14:textId="353F06FD" w:rsidR="00BA40EB" w:rsidRDefault="00BA40EB" w:rsidP="00FE6FD6">
      <w:pPr>
        <w:rPr>
          <w:rFonts w:ascii="Times New Roman" w:hAnsi="Times New Roman" w:cs="Times New Roman"/>
          <w:b/>
          <w:bCs/>
          <w:sz w:val="24"/>
          <w:szCs w:val="24"/>
        </w:rPr>
      </w:pPr>
      <w:r>
        <w:rPr>
          <w:rFonts w:ascii="Times New Roman" w:hAnsi="Times New Roman" w:cs="Times New Roman"/>
          <w:b/>
          <w:bCs/>
          <w:sz w:val="24"/>
          <w:szCs w:val="24"/>
        </w:rPr>
        <w:lastRenderedPageBreak/>
        <w:t xml:space="preserve">Appendix </w:t>
      </w:r>
      <w:r w:rsidR="00DA1BC5">
        <w:rPr>
          <w:rFonts w:ascii="Times New Roman" w:hAnsi="Times New Roman" w:cs="Times New Roman"/>
          <w:b/>
          <w:bCs/>
          <w:sz w:val="24"/>
          <w:szCs w:val="24"/>
        </w:rPr>
        <w:t>2.</w:t>
      </w:r>
    </w:p>
    <w:p w14:paraId="4B175DE8" w14:textId="5A7A7368" w:rsidR="00BA40EB" w:rsidRDefault="00BA40EB" w:rsidP="00FE6FD6">
      <w:pPr>
        <w:rPr>
          <w:rFonts w:ascii="Times New Roman" w:hAnsi="Times New Roman" w:cs="Times New Roman"/>
          <w:b/>
          <w:bCs/>
          <w:sz w:val="24"/>
          <w:szCs w:val="24"/>
        </w:rPr>
      </w:pPr>
    </w:p>
    <w:p w14:paraId="26AA4CBA" w14:textId="6E4E3D48" w:rsidR="00BA40EB" w:rsidRPr="001F1C1E" w:rsidRDefault="00BA40EB" w:rsidP="00FE6FD6">
      <w:pPr>
        <w:rPr>
          <w:rFonts w:ascii="Times New Roman" w:hAnsi="Times New Roman" w:cs="Times New Roman"/>
          <w:sz w:val="24"/>
          <w:szCs w:val="24"/>
        </w:rPr>
      </w:pPr>
      <w:r>
        <w:rPr>
          <w:noProof/>
        </w:rPr>
        <w:drawing>
          <wp:inline distT="0" distB="0" distL="0" distR="0" wp14:anchorId="4A91D875" wp14:editId="5829F085">
            <wp:extent cx="3774520" cy="2553480"/>
            <wp:effectExtent l="0" t="0" r="0" b="0"/>
            <wp:docPr id="20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812071" cy="2578883"/>
                    </a:xfrm>
                    <a:prstGeom prst="rect">
                      <a:avLst/>
                    </a:prstGeom>
                    <a:noFill/>
                    <a:ln>
                      <a:noFill/>
                    </a:ln>
                    <a:effectLst/>
                  </pic:spPr>
                </pic:pic>
              </a:graphicData>
            </a:graphic>
          </wp:inline>
        </w:drawing>
      </w:r>
    </w:p>
    <w:sectPr w:rsidR="00BA40EB" w:rsidRPr="001F1C1E">
      <w:footerReference w:type="default" r:id="rId20"/>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236F09" w14:textId="77777777" w:rsidR="00F41433" w:rsidRDefault="00F41433" w:rsidP="00C6554A">
      <w:pPr>
        <w:spacing w:before="0" w:after="0" w:line="240" w:lineRule="auto"/>
      </w:pPr>
      <w:r>
        <w:separator/>
      </w:r>
    </w:p>
  </w:endnote>
  <w:endnote w:type="continuationSeparator" w:id="0">
    <w:p w14:paraId="030B9E66" w14:textId="77777777" w:rsidR="00F41433" w:rsidRDefault="00F41433" w:rsidP="00C6554A">
      <w:pPr>
        <w:spacing w:before="0" w:after="0" w:line="240" w:lineRule="auto"/>
      </w:pPr>
      <w:r>
        <w:continuationSeparator/>
      </w:r>
    </w:p>
  </w:endnote>
  <w:endnote w:type="continuationNotice" w:id="1">
    <w:p w14:paraId="728A8ED5" w14:textId="77777777" w:rsidR="00F41433" w:rsidRDefault="00F41433">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altName w:val="Sylfaen"/>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0F5B01" w14:textId="77777777" w:rsidR="001C4733"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103B04" w14:textId="77777777" w:rsidR="00F41433" w:rsidRDefault="00F41433" w:rsidP="00C6554A">
      <w:pPr>
        <w:spacing w:before="0" w:after="0" w:line="240" w:lineRule="auto"/>
      </w:pPr>
      <w:r>
        <w:separator/>
      </w:r>
    </w:p>
  </w:footnote>
  <w:footnote w:type="continuationSeparator" w:id="0">
    <w:p w14:paraId="2A0A2F12" w14:textId="77777777" w:rsidR="00F41433" w:rsidRDefault="00F41433" w:rsidP="00C6554A">
      <w:pPr>
        <w:spacing w:before="0" w:after="0" w:line="240" w:lineRule="auto"/>
      </w:pPr>
      <w:r>
        <w:continuationSeparator/>
      </w:r>
    </w:p>
  </w:footnote>
  <w:footnote w:type="continuationNotice" w:id="1">
    <w:p w14:paraId="5460D33F" w14:textId="77777777" w:rsidR="00F41433" w:rsidRDefault="00F41433">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E5823B8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0945EAE"/>
    <w:multiLevelType w:val="hybridMultilevel"/>
    <w:tmpl w:val="11CAB9AA"/>
    <w:lvl w:ilvl="0" w:tplc="08090001">
      <w:start w:val="1"/>
      <w:numFmt w:val="bullet"/>
      <w:lvlText w:val=""/>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11"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9DD12E2"/>
    <w:multiLevelType w:val="multilevel"/>
    <w:tmpl w:val="3B06C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18855BD1"/>
    <w:multiLevelType w:val="multilevel"/>
    <w:tmpl w:val="491AC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C146C5A"/>
    <w:multiLevelType w:val="multilevel"/>
    <w:tmpl w:val="1B141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6677284"/>
    <w:multiLevelType w:val="multilevel"/>
    <w:tmpl w:val="23F843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70C21A9"/>
    <w:multiLevelType w:val="multilevel"/>
    <w:tmpl w:val="2DD0F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26D1147"/>
    <w:multiLevelType w:val="multilevel"/>
    <w:tmpl w:val="28E2C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3747DC6"/>
    <w:multiLevelType w:val="multilevel"/>
    <w:tmpl w:val="C9461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48B16B5A"/>
    <w:multiLevelType w:val="multilevel"/>
    <w:tmpl w:val="3CDA0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D554E66"/>
    <w:multiLevelType w:val="multilevel"/>
    <w:tmpl w:val="BB40F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D8F73D6"/>
    <w:multiLevelType w:val="multilevel"/>
    <w:tmpl w:val="6F2427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E5343C8"/>
    <w:multiLevelType w:val="multilevel"/>
    <w:tmpl w:val="12746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46F26C2"/>
    <w:multiLevelType w:val="multilevel"/>
    <w:tmpl w:val="3AE6F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9144C96"/>
    <w:multiLevelType w:val="multilevel"/>
    <w:tmpl w:val="ABCC46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D2411C2"/>
    <w:multiLevelType w:val="multilevel"/>
    <w:tmpl w:val="FAF65F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8"/>
  </w:num>
  <w:num w:numId="3">
    <w:abstractNumId w:val="8"/>
  </w:num>
  <w:num w:numId="4">
    <w:abstractNumId w:val="9"/>
  </w:num>
  <w:num w:numId="5">
    <w:abstractNumId w:val="20"/>
  </w:num>
  <w:num w:numId="6">
    <w:abstractNumId w:val="11"/>
  </w:num>
  <w:num w:numId="7">
    <w:abstractNumId w:val="13"/>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7"/>
  </w:num>
  <w:num w:numId="17">
    <w:abstractNumId w:val="18"/>
  </w:num>
  <w:num w:numId="18">
    <w:abstractNumId w:val="26"/>
  </w:num>
  <w:num w:numId="19">
    <w:abstractNumId w:val="16"/>
  </w:num>
  <w:num w:numId="20">
    <w:abstractNumId w:val="23"/>
  </w:num>
  <w:num w:numId="21">
    <w:abstractNumId w:val="21"/>
  </w:num>
  <w:num w:numId="22">
    <w:abstractNumId w:val="27"/>
  </w:num>
  <w:num w:numId="23">
    <w:abstractNumId w:val="15"/>
  </w:num>
  <w:num w:numId="24">
    <w:abstractNumId w:val="19"/>
  </w:num>
  <w:num w:numId="25">
    <w:abstractNumId w:val="25"/>
  </w:num>
  <w:num w:numId="26">
    <w:abstractNumId w:val="24"/>
  </w:num>
  <w:num w:numId="27">
    <w:abstractNumId w:val="12"/>
  </w:num>
  <w:num w:numId="28">
    <w:abstractNumId w:val="22"/>
  </w:num>
  <w:num w:numId="29">
    <w:abstractNumId w:val="14"/>
  </w:num>
  <w:num w:numId="3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7"/>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6FD6"/>
    <w:rsid w:val="0000685B"/>
    <w:rsid w:val="00006CE5"/>
    <w:rsid w:val="0001190D"/>
    <w:rsid w:val="00012D9F"/>
    <w:rsid w:val="0001708F"/>
    <w:rsid w:val="000248A0"/>
    <w:rsid w:val="00027A62"/>
    <w:rsid w:val="0003176D"/>
    <w:rsid w:val="00037079"/>
    <w:rsid w:val="00040918"/>
    <w:rsid w:val="000429AE"/>
    <w:rsid w:val="00044841"/>
    <w:rsid w:val="00044857"/>
    <w:rsid w:val="00052CA0"/>
    <w:rsid w:val="0005468F"/>
    <w:rsid w:val="00056C9B"/>
    <w:rsid w:val="00063383"/>
    <w:rsid w:val="000635BB"/>
    <w:rsid w:val="00064A68"/>
    <w:rsid w:val="0006523B"/>
    <w:rsid w:val="00072D16"/>
    <w:rsid w:val="00073CD0"/>
    <w:rsid w:val="00074937"/>
    <w:rsid w:val="000759F4"/>
    <w:rsid w:val="00075D09"/>
    <w:rsid w:val="000771C8"/>
    <w:rsid w:val="00081F92"/>
    <w:rsid w:val="000830A9"/>
    <w:rsid w:val="00083B1A"/>
    <w:rsid w:val="0008424F"/>
    <w:rsid w:val="00096D4C"/>
    <w:rsid w:val="00097158"/>
    <w:rsid w:val="000A16C5"/>
    <w:rsid w:val="000A26BD"/>
    <w:rsid w:val="000A5639"/>
    <w:rsid w:val="000A59FA"/>
    <w:rsid w:val="000B25A5"/>
    <w:rsid w:val="000B2ED2"/>
    <w:rsid w:val="000B6DA5"/>
    <w:rsid w:val="000B6DEE"/>
    <w:rsid w:val="000C062E"/>
    <w:rsid w:val="000C179C"/>
    <w:rsid w:val="000C74B3"/>
    <w:rsid w:val="000D03C8"/>
    <w:rsid w:val="000D125B"/>
    <w:rsid w:val="000D396C"/>
    <w:rsid w:val="000D3C29"/>
    <w:rsid w:val="000D3D38"/>
    <w:rsid w:val="000D68E8"/>
    <w:rsid w:val="000E0A1D"/>
    <w:rsid w:val="000E2A03"/>
    <w:rsid w:val="000E64DE"/>
    <w:rsid w:val="000F0E67"/>
    <w:rsid w:val="000F2A5C"/>
    <w:rsid w:val="000F39E2"/>
    <w:rsid w:val="00100DFF"/>
    <w:rsid w:val="0010295E"/>
    <w:rsid w:val="00103D69"/>
    <w:rsid w:val="0010490E"/>
    <w:rsid w:val="001057B9"/>
    <w:rsid w:val="001061F0"/>
    <w:rsid w:val="00117E92"/>
    <w:rsid w:val="00124937"/>
    <w:rsid w:val="0013119F"/>
    <w:rsid w:val="0013224F"/>
    <w:rsid w:val="00134E5D"/>
    <w:rsid w:val="00136003"/>
    <w:rsid w:val="00136F89"/>
    <w:rsid w:val="001378B8"/>
    <w:rsid w:val="00137F69"/>
    <w:rsid w:val="001529F2"/>
    <w:rsid w:val="00152BDE"/>
    <w:rsid w:val="0016069B"/>
    <w:rsid w:val="0017780E"/>
    <w:rsid w:val="001B54B3"/>
    <w:rsid w:val="001B5A69"/>
    <w:rsid w:val="001B6DB1"/>
    <w:rsid w:val="001C4733"/>
    <w:rsid w:val="001C7AAA"/>
    <w:rsid w:val="001D2C7C"/>
    <w:rsid w:val="001D44F0"/>
    <w:rsid w:val="001E1E8C"/>
    <w:rsid w:val="001E2E92"/>
    <w:rsid w:val="001F1C1E"/>
    <w:rsid w:val="002006BD"/>
    <w:rsid w:val="00202F81"/>
    <w:rsid w:val="00204897"/>
    <w:rsid w:val="00204990"/>
    <w:rsid w:val="00207AC7"/>
    <w:rsid w:val="00214DC9"/>
    <w:rsid w:val="00220F15"/>
    <w:rsid w:val="00225157"/>
    <w:rsid w:val="00230437"/>
    <w:rsid w:val="00232DB6"/>
    <w:rsid w:val="00241052"/>
    <w:rsid w:val="002554CD"/>
    <w:rsid w:val="00263D0C"/>
    <w:rsid w:val="00266264"/>
    <w:rsid w:val="002708C9"/>
    <w:rsid w:val="00270CE4"/>
    <w:rsid w:val="002722EE"/>
    <w:rsid w:val="00273C48"/>
    <w:rsid w:val="00275058"/>
    <w:rsid w:val="002778F4"/>
    <w:rsid w:val="00277DEE"/>
    <w:rsid w:val="00280265"/>
    <w:rsid w:val="00280638"/>
    <w:rsid w:val="00284BC3"/>
    <w:rsid w:val="002867E7"/>
    <w:rsid w:val="0028768E"/>
    <w:rsid w:val="00293B83"/>
    <w:rsid w:val="002A3876"/>
    <w:rsid w:val="002A3E7B"/>
    <w:rsid w:val="002A6189"/>
    <w:rsid w:val="002B36D1"/>
    <w:rsid w:val="002B4294"/>
    <w:rsid w:val="002B53C0"/>
    <w:rsid w:val="002B67BA"/>
    <w:rsid w:val="002B70B1"/>
    <w:rsid w:val="002C36D0"/>
    <w:rsid w:val="002C3DD8"/>
    <w:rsid w:val="002C3FFB"/>
    <w:rsid w:val="002C4EFE"/>
    <w:rsid w:val="002D23BC"/>
    <w:rsid w:val="002D5939"/>
    <w:rsid w:val="002E06D3"/>
    <w:rsid w:val="002E0AE4"/>
    <w:rsid w:val="002E1303"/>
    <w:rsid w:val="002E2CA7"/>
    <w:rsid w:val="002E4710"/>
    <w:rsid w:val="002E7EB0"/>
    <w:rsid w:val="002F4A0B"/>
    <w:rsid w:val="002F6F25"/>
    <w:rsid w:val="00306BEE"/>
    <w:rsid w:val="0032215E"/>
    <w:rsid w:val="00325C75"/>
    <w:rsid w:val="00326348"/>
    <w:rsid w:val="00331365"/>
    <w:rsid w:val="003329F5"/>
    <w:rsid w:val="00333D0D"/>
    <w:rsid w:val="00334AD7"/>
    <w:rsid w:val="0033534A"/>
    <w:rsid w:val="00340D36"/>
    <w:rsid w:val="00343A01"/>
    <w:rsid w:val="003465C6"/>
    <w:rsid w:val="00352C39"/>
    <w:rsid w:val="00352DDE"/>
    <w:rsid w:val="00354CF3"/>
    <w:rsid w:val="00355C2D"/>
    <w:rsid w:val="003573D9"/>
    <w:rsid w:val="00360EFC"/>
    <w:rsid w:val="0036434C"/>
    <w:rsid w:val="0036458E"/>
    <w:rsid w:val="00371C85"/>
    <w:rsid w:val="0037296E"/>
    <w:rsid w:val="00374F18"/>
    <w:rsid w:val="00380250"/>
    <w:rsid w:val="0038149B"/>
    <w:rsid w:val="00383C42"/>
    <w:rsid w:val="00385A0D"/>
    <w:rsid w:val="0038617E"/>
    <w:rsid w:val="00397FD5"/>
    <w:rsid w:val="003A3E09"/>
    <w:rsid w:val="003A7A54"/>
    <w:rsid w:val="003B0344"/>
    <w:rsid w:val="003B16D1"/>
    <w:rsid w:val="003B23A6"/>
    <w:rsid w:val="003B27AE"/>
    <w:rsid w:val="003B3EC7"/>
    <w:rsid w:val="003B6D6F"/>
    <w:rsid w:val="003B75AE"/>
    <w:rsid w:val="003C125D"/>
    <w:rsid w:val="003C439C"/>
    <w:rsid w:val="003C57CE"/>
    <w:rsid w:val="003C6DD1"/>
    <w:rsid w:val="003D365C"/>
    <w:rsid w:val="003D3A5A"/>
    <w:rsid w:val="003D5632"/>
    <w:rsid w:val="003D6CFA"/>
    <w:rsid w:val="003D735D"/>
    <w:rsid w:val="003E0966"/>
    <w:rsid w:val="003E1B93"/>
    <w:rsid w:val="003E3E75"/>
    <w:rsid w:val="003E559F"/>
    <w:rsid w:val="003E7063"/>
    <w:rsid w:val="003E7B76"/>
    <w:rsid w:val="003F1CCD"/>
    <w:rsid w:val="003F7F7F"/>
    <w:rsid w:val="00400D8B"/>
    <w:rsid w:val="00405137"/>
    <w:rsid w:val="00407295"/>
    <w:rsid w:val="00410736"/>
    <w:rsid w:val="0042383A"/>
    <w:rsid w:val="004239E6"/>
    <w:rsid w:val="00423CFD"/>
    <w:rsid w:val="00424FBF"/>
    <w:rsid w:val="00433503"/>
    <w:rsid w:val="00433AF2"/>
    <w:rsid w:val="0044795B"/>
    <w:rsid w:val="00455948"/>
    <w:rsid w:val="00455C3E"/>
    <w:rsid w:val="00456BB4"/>
    <w:rsid w:val="004577EB"/>
    <w:rsid w:val="00462E92"/>
    <w:rsid w:val="00470157"/>
    <w:rsid w:val="004706B2"/>
    <w:rsid w:val="00471BAD"/>
    <w:rsid w:val="004741B1"/>
    <w:rsid w:val="00483BAD"/>
    <w:rsid w:val="00491A67"/>
    <w:rsid w:val="00494067"/>
    <w:rsid w:val="00494861"/>
    <w:rsid w:val="00495B4E"/>
    <w:rsid w:val="0049656A"/>
    <w:rsid w:val="004968A6"/>
    <w:rsid w:val="004971E8"/>
    <w:rsid w:val="004972E4"/>
    <w:rsid w:val="004A0027"/>
    <w:rsid w:val="004A067D"/>
    <w:rsid w:val="004A4F17"/>
    <w:rsid w:val="004B0DFB"/>
    <w:rsid w:val="004B2C40"/>
    <w:rsid w:val="004B3C21"/>
    <w:rsid w:val="004B533F"/>
    <w:rsid w:val="004B5DA8"/>
    <w:rsid w:val="004C025E"/>
    <w:rsid w:val="004C049F"/>
    <w:rsid w:val="004C44B0"/>
    <w:rsid w:val="004C4741"/>
    <w:rsid w:val="004D0502"/>
    <w:rsid w:val="004D0A53"/>
    <w:rsid w:val="004D22B6"/>
    <w:rsid w:val="004D32C7"/>
    <w:rsid w:val="004D4E6F"/>
    <w:rsid w:val="004D64BC"/>
    <w:rsid w:val="004E0A28"/>
    <w:rsid w:val="004E1A39"/>
    <w:rsid w:val="004E223B"/>
    <w:rsid w:val="004E3AFD"/>
    <w:rsid w:val="004F1D8D"/>
    <w:rsid w:val="005000E2"/>
    <w:rsid w:val="00504626"/>
    <w:rsid w:val="00504C94"/>
    <w:rsid w:val="00505BBE"/>
    <w:rsid w:val="005102BE"/>
    <w:rsid w:val="00517C9D"/>
    <w:rsid w:val="005232AF"/>
    <w:rsid w:val="005308BD"/>
    <w:rsid w:val="00532D11"/>
    <w:rsid w:val="00540C40"/>
    <w:rsid w:val="00541D0C"/>
    <w:rsid w:val="005435B3"/>
    <w:rsid w:val="00545789"/>
    <w:rsid w:val="005458E8"/>
    <w:rsid w:val="00554918"/>
    <w:rsid w:val="005662BB"/>
    <w:rsid w:val="005707FE"/>
    <w:rsid w:val="00573F25"/>
    <w:rsid w:val="00575121"/>
    <w:rsid w:val="00577BE1"/>
    <w:rsid w:val="00585B0C"/>
    <w:rsid w:val="00585DA3"/>
    <w:rsid w:val="0059075A"/>
    <w:rsid w:val="00591BC1"/>
    <w:rsid w:val="00591BFA"/>
    <w:rsid w:val="005A0F76"/>
    <w:rsid w:val="005B1006"/>
    <w:rsid w:val="005B635F"/>
    <w:rsid w:val="005B7DB1"/>
    <w:rsid w:val="005D091C"/>
    <w:rsid w:val="005D54EE"/>
    <w:rsid w:val="005D5CCE"/>
    <w:rsid w:val="005D6D5A"/>
    <w:rsid w:val="005E1E7C"/>
    <w:rsid w:val="005F2139"/>
    <w:rsid w:val="005F447F"/>
    <w:rsid w:val="00604A50"/>
    <w:rsid w:val="0060755D"/>
    <w:rsid w:val="00610035"/>
    <w:rsid w:val="006202EA"/>
    <w:rsid w:val="006214E2"/>
    <w:rsid w:val="006217DC"/>
    <w:rsid w:val="006221B1"/>
    <w:rsid w:val="00622238"/>
    <w:rsid w:val="00623185"/>
    <w:rsid w:val="00624635"/>
    <w:rsid w:val="00626F14"/>
    <w:rsid w:val="00627890"/>
    <w:rsid w:val="00627B9B"/>
    <w:rsid w:val="006356BB"/>
    <w:rsid w:val="006401CD"/>
    <w:rsid w:val="0064110F"/>
    <w:rsid w:val="00641F86"/>
    <w:rsid w:val="0064270D"/>
    <w:rsid w:val="00642CF8"/>
    <w:rsid w:val="00642D68"/>
    <w:rsid w:val="0065333D"/>
    <w:rsid w:val="00654499"/>
    <w:rsid w:val="00654EE9"/>
    <w:rsid w:val="0065754F"/>
    <w:rsid w:val="006603B2"/>
    <w:rsid w:val="00670BDC"/>
    <w:rsid w:val="00673691"/>
    <w:rsid w:val="00673843"/>
    <w:rsid w:val="00675E07"/>
    <w:rsid w:val="00680106"/>
    <w:rsid w:val="00682DFA"/>
    <w:rsid w:val="00686136"/>
    <w:rsid w:val="00687904"/>
    <w:rsid w:val="00691E82"/>
    <w:rsid w:val="006935CA"/>
    <w:rsid w:val="00693647"/>
    <w:rsid w:val="00694DA6"/>
    <w:rsid w:val="006A06BA"/>
    <w:rsid w:val="006A0DD5"/>
    <w:rsid w:val="006A3B86"/>
    <w:rsid w:val="006A3CE7"/>
    <w:rsid w:val="006A45E9"/>
    <w:rsid w:val="006B131D"/>
    <w:rsid w:val="006B58BC"/>
    <w:rsid w:val="006B7201"/>
    <w:rsid w:val="006C1596"/>
    <w:rsid w:val="006C438E"/>
    <w:rsid w:val="006C6D2C"/>
    <w:rsid w:val="006D6AF1"/>
    <w:rsid w:val="006E3CC8"/>
    <w:rsid w:val="006E3DBB"/>
    <w:rsid w:val="006E5C36"/>
    <w:rsid w:val="006F55F1"/>
    <w:rsid w:val="0070157A"/>
    <w:rsid w:val="007109C1"/>
    <w:rsid w:val="007125F8"/>
    <w:rsid w:val="007169EF"/>
    <w:rsid w:val="00721E24"/>
    <w:rsid w:val="00722204"/>
    <w:rsid w:val="0073599C"/>
    <w:rsid w:val="0073716C"/>
    <w:rsid w:val="00740656"/>
    <w:rsid w:val="00742B43"/>
    <w:rsid w:val="0074681E"/>
    <w:rsid w:val="00750278"/>
    <w:rsid w:val="00754A73"/>
    <w:rsid w:val="00755065"/>
    <w:rsid w:val="00755F8D"/>
    <w:rsid w:val="007621F1"/>
    <w:rsid w:val="007642EA"/>
    <w:rsid w:val="00765861"/>
    <w:rsid w:val="00771BE0"/>
    <w:rsid w:val="00774DF2"/>
    <w:rsid w:val="00775A88"/>
    <w:rsid w:val="007776CA"/>
    <w:rsid w:val="00777A5C"/>
    <w:rsid w:val="0078008A"/>
    <w:rsid w:val="00781A78"/>
    <w:rsid w:val="007843AE"/>
    <w:rsid w:val="00792A8E"/>
    <w:rsid w:val="007948FC"/>
    <w:rsid w:val="007A1F3F"/>
    <w:rsid w:val="007A2AED"/>
    <w:rsid w:val="007A4850"/>
    <w:rsid w:val="007A492C"/>
    <w:rsid w:val="007A4D24"/>
    <w:rsid w:val="007B1DE7"/>
    <w:rsid w:val="007B2EFD"/>
    <w:rsid w:val="007C2958"/>
    <w:rsid w:val="007C4222"/>
    <w:rsid w:val="007C67C7"/>
    <w:rsid w:val="007C67CC"/>
    <w:rsid w:val="007D1F02"/>
    <w:rsid w:val="007D3F9A"/>
    <w:rsid w:val="007D509F"/>
    <w:rsid w:val="007F145E"/>
    <w:rsid w:val="007F2701"/>
    <w:rsid w:val="007F29EB"/>
    <w:rsid w:val="007F6A4B"/>
    <w:rsid w:val="007F7BDB"/>
    <w:rsid w:val="00800232"/>
    <w:rsid w:val="00803557"/>
    <w:rsid w:val="00805C2F"/>
    <w:rsid w:val="00811E47"/>
    <w:rsid w:val="0081236B"/>
    <w:rsid w:val="008161BE"/>
    <w:rsid w:val="00820929"/>
    <w:rsid w:val="008215D7"/>
    <w:rsid w:val="0082202C"/>
    <w:rsid w:val="00824279"/>
    <w:rsid w:val="0082659E"/>
    <w:rsid w:val="00830069"/>
    <w:rsid w:val="00831CCC"/>
    <w:rsid w:val="00832C1F"/>
    <w:rsid w:val="00833072"/>
    <w:rsid w:val="008370A7"/>
    <w:rsid w:val="0084281A"/>
    <w:rsid w:val="008431F6"/>
    <w:rsid w:val="0084387F"/>
    <w:rsid w:val="00844654"/>
    <w:rsid w:val="0084485B"/>
    <w:rsid w:val="00852B3B"/>
    <w:rsid w:val="00852DFE"/>
    <w:rsid w:val="00860F97"/>
    <w:rsid w:val="00867640"/>
    <w:rsid w:val="008677AF"/>
    <w:rsid w:val="0087159C"/>
    <w:rsid w:val="00871C57"/>
    <w:rsid w:val="00872C2A"/>
    <w:rsid w:val="0087469E"/>
    <w:rsid w:val="00875965"/>
    <w:rsid w:val="0087795B"/>
    <w:rsid w:val="00885DD1"/>
    <w:rsid w:val="0089122D"/>
    <w:rsid w:val="008925A0"/>
    <w:rsid w:val="008967A3"/>
    <w:rsid w:val="008A0246"/>
    <w:rsid w:val="008A20A9"/>
    <w:rsid w:val="008A4CF1"/>
    <w:rsid w:val="008A6568"/>
    <w:rsid w:val="008B7F4A"/>
    <w:rsid w:val="008C6EC6"/>
    <w:rsid w:val="008D1803"/>
    <w:rsid w:val="008D718E"/>
    <w:rsid w:val="008E18E3"/>
    <w:rsid w:val="008E332C"/>
    <w:rsid w:val="008E36B0"/>
    <w:rsid w:val="008E62E6"/>
    <w:rsid w:val="008F37B0"/>
    <w:rsid w:val="008F5011"/>
    <w:rsid w:val="008F6FE6"/>
    <w:rsid w:val="009016E5"/>
    <w:rsid w:val="00903D70"/>
    <w:rsid w:val="00906A20"/>
    <w:rsid w:val="00910CDC"/>
    <w:rsid w:val="0091157A"/>
    <w:rsid w:val="00913E07"/>
    <w:rsid w:val="0091647A"/>
    <w:rsid w:val="00920E41"/>
    <w:rsid w:val="00921344"/>
    <w:rsid w:val="00934C9B"/>
    <w:rsid w:val="0093580C"/>
    <w:rsid w:val="00936232"/>
    <w:rsid w:val="00936A51"/>
    <w:rsid w:val="00937E75"/>
    <w:rsid w:val="00937F95"/>
    <w:rsid w:val="00942741"/>
    <w:rsid w:val="009440AC"/>
    <w:rsid w:val="0094734C"/>
    <w:rsid w:val="009478F4"/>
    <w:rsid w:val="00953244"/>
    <w:rsid w:val="0095701B"/>
    <w:rsid w:val="0096770F"/>
    <w:rsid w:val="0097007C"/>
    <w:rsid w:val="00976815"/>
    <w:rsid w:val="00980BB8"/>
    <w:rsid w:val="009833DB"/>
    <w:rsid w:val="00985795"/>
    <w:rsid w:val="00986279"/>
    <w:rsid w:val="009904FB"/>
    <w:rsid w:val="00995F7A"/>
    <w:rsid w:val="009973B1"/>
    <w:rsid w:val="009A38EB"/>
    <w:rsid w:val="009A4222"/>
    <w:rsid w:val="009A7D5B"/>
    <w:rsid w:val="009B3552"/>
    <w:rsid w:val="009B39F7"/>
    <w:rsid w:val="009B51D3"/>
    <w:rsid w:val="009C22A4"/>
    <w:rsid w:val="009C5A92"/>
    <w:rsid w:val="009D0711"/>
    <w:rsid w:val="009D1514"/>
    <w:rsid w:val="009D1BA3"/>
    <w:rsid w:val="009D26F6"/>
    <w:rsid w:val="009D436D"/>
    <w:rsid w:val="009D6734"/>
    <w:rsid w:val="009D6B0E"/>
    <w:rsid w:val="009E3391"/>
    <w:rsid w:val="009E5360"/>
    <w:rsid w:val="009E6C02"/>
    <w:rsid w:val="009F22B8"/>
    <w:rsid w:val="00A000FA"/>
    <w:rsid w:val="00A0056E"/>
    <w:rsid w:val="00A05E72"/>
    <w:rsid w:val="00A11323"/>
    <w:rsid w:val="00A1151E"/>
    <w:rsid w:val="00A1380E"/>
    <w:rsid w:val="00A20E49"/>
    <w:rsid w:val="00A2526E"/>
    <w:rsid w:val="00A311B8"/>
    <w:rsid w:val="00A31A5B"/>
    <w:rsid w:val="00A377EF"/>
    <w:rsid w:val="00A407F3"/>
    <w:rsid w:val="00A40F1C"/>
    <w:rsid w:val="00A42037"/>
    <w:rsid w:val="00A45E28"/>
    <w:rsid w:val="00A50D51"/>
    <w:rsid w:val="00A71025"/>
    <w:rsid w:val="00A72277"/>
    <w:rsid w:val="00A73A07"/>
    <w:rsid w:val="00A75811"/>
    <w:rsid w:val="00A8020C"/>
    <w:rsid w:val="00A81DC6"/>
    <w:rsid w:val="00A82701"/>
    <w:rsid w:val="00A83CB2"/>
    <w:rsid w:val="00A84F7A"/>
    <w:rsid w:val="00A861EF"/>
    <w:rsid w:val="00A86322"/>
    <w:rsid w:val="00A86A60"/>
    <w:rsid w:val="00A87026"/>
    <w:rsid w:val="00A87A0F"/>
    <w:rsid w:val="00A901AA"/>
    <w:rsid w:val="00A93DD1"/>
    <w:rsid w:val="00A94E0B"/>
    <w:rsid w:val="00AA3D67"/>
    <w:rsid w:val="00AA57FF"/>
    <w:rsid w:val="00AB0C0C"/>
    <w:rsid w:val="00AB295B"/>
    <w:rsid w:val="00AB38FC"/>
    <w:rsid w:val="00AB3AED"/>
    <w:rsid w:val="00AB6192"/>
    <w:rsid w:val="00AB7B99"/>
    <w:rsid w:val="00AC66B2"/>
    <w:rsid w:val="00AD08A3"/>
    <w:rsid w:val="00AD11EE"/>
    <w:rsid w:val="00AD1CD7"/>
    <w:rsid w:val="00AD3FD5"/>
    <w:rsid w:val="00AE72E4"/>
    <w:rsid w:val="00AE7AEA"/>
    <w:rsid w:val="00AF7B07"/>
    <w:rsid w:val="00B00967"/>
    <w:rsid w:val="00B031F9"/>
    <w:rsid w:val="00B047A3"/>
    <w:rsid w:val="00B12C37"/>
    <w:rsid w:val="00B16409"/>
    <w:rsid w:val="00B16EF9"/>
    <w:rsid w:val="00B20ECD"/>
    <w:rsid w:val="00B25FDF"/>
    <w:rsid w:val="00B31C4E"/>
    <w:rsid w:val="00B3393E"/>
    <w:rsid w:val="00B33EE3"/>
    <w:rsid w:val="00B34CCC"/>
    <w:rsid w:val="00B36B5E"/>
    <w:rsid w:val="00B37CF8"/>
    <w:rsid w:val="00B4089D"/>
    <w:rsid w:val="00B45638"/>
    <w:rsid w:val="00B461B1"/>
    <w:rsid w:val="00B461EE"/>
    <w:rsid w:val="00B4696B"/>
    <w:rsid w:val="00B475D0"/>
    <w:rsid w:val="00B50AC6"/>
    <w:rsid w:val="00B517C2"/>
    <w:rsid w:val="00B53BDE"/>
    <w:rsid w:val="00B57F40"/>
    <w:rsid w:val="00B60728"/>
    <w:rsid w:val="00B72940"/>
    <w:rsid w:val="00B72A8A"/>
    <w:rsid w:val="00B737CE"/>
    <w:rsid w:val="00B75CA6"/>
    <w:rsid w:val="00B75F90"/>
    <w:rsid w:val="00B76683"/>
    <w:rsid w:val="00B77017"/>
    <w:rsid w:val="00B77D5F"/>
    <w:rsid w:val="00B8038E"/>
    <w:rsid w:val="00B83A11"/>
    <w:rsid w:val="00B957E0"/>
    <w:rsid w:val="00B97B9E"/>
    <w:rsid w:val="00BA40EB"/>
    <w:rsid w:val="00BA465F"/>
    <w:rsid w:val="00BA4AA5"/>
    <w:rsid w:val="00BB5124"/>
    <w:rsid w:val="00BC1820"/>
    <w:rsid w:val="00BC316F"/>
    <w:rsid w:val="00BC5D53"/>
    <w:rsid w:val="00BC6FB1"/>
    <w:rsid w:val="00BC7E52"/>
    <w:rsid w:val="00BD04D5"/>
    <w:rsid w:val="00BE5A6D"/>
    <w:rsid w:val="00BF0ED3"/>
    <w:rsid w:val="00BF2F78"/>
    <w:rsid w:val="00BF4582"/>
    <w:rsid w:val="00BF4990"/>
    <w:rsid w:val="00C00298"/>
    <w:rsid w:val="00C010E9"/>
    <w:rsid w:val="00C03AE5"/>
    <w:rsid w:val="00C06B1B"/>
    <w:rsid w:val="00C11CF0"/>
    <w:rsid w:val="00C125AD"/>
    <w:rsid w:val="00C17C21"/>
    <w:rsid w:val="00C21A72"/>
    <w:rsid w:val="00C21B69"/>
    <w:rsid w:val="00C2341A"/>
    <w:rsid w:val="00C25EE4"/>
    <w:rsid w:val="00C33056"/>
    <w:rsid w:val="00C366A8"/>
    <w:rsid w:val="00C36B7D"/>
    <w:rsid w:val="00C422F9"/>
    <w:rsid w:val="00C42371"/>
    <w:rsid w:val="00C4357D"/>
    <w:rsid w:val="00C44500"/>
    <w:rsid w:val="00C4515D"/>
    <w:rsid w:val="00C4576E"/>
    <w:rsid w:val="00C53923"/>
    <w:rsid w:val="00C5791E"/>
    <w:rsid w:val="00C61BC5"/>
    <w:rsid w:val="00C62F75"/>
    <w:rsid w:val="00C6554A"/>
    <w:rsid w:val="00C66CA6"/>
    <w:rsid w:val="00C66D1E"/>
    <w:rsid w:val="00C66E1B"/>
    <w:rsid w:val="00C671AC"/>
    <w:rsid w:val="00C67792"/>
    <w:rsid w:val="00C7045A"/>
    <w:rsid w:val="00C72CB5"/>
    <w:rsid w:val="00C73361"/>
    <w:rsid w:val="00C80985"/>
    <w:rsid w:val="00C83ADC"/>
    <w:rsid w:val="00C8458F"/>
    <w:rsid w:val="00C8725D"/>
    <w:rsid w:val="00C92DD4"/>
    <w:rsid w:val="00CA00DB"/>
    <w:rsid w:val="00CA1C18"/>
    <w:rsid w:val="00CA5ED8"/>
    <w:rsid w:val="00CA6F49"/>
    <w:rsid w:val="00CB1394"/>
    <w:rsid w:val="00CB2F89"/>
    <w:rsid w:val="00CB52FA"/>
    <w:rsid w:val="00CC42C8"/>
    <w:rsid w:val="00CC48D5"/>
    <w:rsid w:val="00CC576E"/>
    <w:rsid w:val="00CC66D8"/>
    <w:rsid w:val="00CD04B0"/>
    <w:rsid w:val="00CD36BD"/>
    <w:rsid w:val="00CD45CE"/>
    <w:rsid w:val="00CE0DFE"/>
    <w:rsid w:val="00CE10D7"/>
    <w:rsid w:val="00CF4E7A"/>
    <w:rsid w:val="00D0027C"/>
    <w:rsid w:val="00D005FF"/>
    <w:rsid w:val="00D07EA3"/>
    <w:rsid w:val="00D120A1"/>
    <w:rsid w:val="00D2510D"/>
    <w:rsid w:val="00D25F1E"/>
    <w:rsid w:val="00D264D6"/>
    <w:rsid w:val="00D318F8"/>
    <w:rsid w:val="00D36B8D"/>
    <w:rsid w:val="00D41F58"/>
    <w:rsid w:val="00D437CC"/>
    <w:rsid w:val="00D45E03"/>
    <w:rsid w:val="00D50E14"/>
    <w:rsid w:val="00D53025"/>
    <w:rsid w:val="00D5563D"/>
    <w:rsid w:val="00D560B3"/>
    <w:rsid w:val="00D57C46"/>
    <w:rsid w:val="00D6034A"/>
    <w:rsid w:val="00D63440"/>
    <w:rsid w:val="00D742F6"/>
    <w:rsid w:val="00D74707"/>
    <w:rsid w:val="00D7585D"/>
    <w:rsid w:val="00D76473"/>
    <w:rsid w:val="00D776C6"/>
    <w:rsid w:val="00D8057A"/>
    <w:rsid w:val="00D8164A"/>
    <w:rsid w:val="00D81BC3"/>
    <w:rsid w:val="00D85742"/>
    <w:rsid w:val="00D909DE"/>
    <w:rsid w:val="00D91926"/>
    <w:rsid w:val="00DA0D96"/>
    <w:rsid w:val="00DA1BC5"/>
    <w:rsid w:val="00DA2130"/>
    <w:rsid w:val="00DA62A0"/>
    <w:rsid w:val="00DB5DA1"/>
    <w:rsid w:val="00DD13CC"/>
    <w:rsid w:val="00DD40CD"/>
    <w:rsid w:val="00DD5978"/>
    <w:rsid w:val="00DE136F"/>
    <w:rsid w:val="00DE19A2"/>
    <w:rsid w:val="00DF192B"/>
    <w:rsid w:val="00DF3451"/>
    <w:rsid w:val="00DF543D"/>
    <w:rsid w:val="00E06D86"/>
    <w:rsid w:val="00E118B0"/>
    <w:rsid w:val="00E1372F"/>
    <w:rsid w:val="00E256F0"/>
    <w:rsid w:val="00E263F5"/>
    <w:rsid w:val="00E2766C"/>
    <w:rsid w:val="00E30B76"/>
    <w:rsid w:val="00E31C1E"/>
    <w:rsid w:val="00E322E8"/>
    <w:rsid w:val="00E3326E"/>
    <w:rsid w:val="00E35504"/>
    <w:rsid w:val="00E36FC9"/>
    <w:rsid w:val="00E44146"/>
    <w:rsid w:val="00E444D4"/>
    <w:rsid w:val="00E47AD0"/>
    <w:rsid w:val="00E501BA"/>
    <w:rsid w:val="00E50ECB"/>
    <w:rsid w:val="00E54915"/>
    <w:rsid w:val="00E77378"/>
    <w:rsid w:val="00E84A7A"/>
    <w:rsid w:val="00E8506E"/>
    <w:rsid w:val="00E867C6"/>
    <w:rsid w:val="00E87FD2"/>
    <w:rsid w:val="00E91A5D"/>
    <w:rsid w:val="00E92F0A"/>
    <w:rsid w:val="00EA0DF4"/>
    <w:rsid w:val="00EA20EE"/>
    <w:rsid w:val="00EA214A"/>
    <w:rsid w:val="00EA29EE"/>
    <w:rsid w:val="00EA6268"/>
    <w:rsid w:val="00EA6ED7"/>
    <w:rsid w:val="00EB15CF"/>
    <w:rsid w:val="00EB1A90"/>
    <w:rsid w:val="00EB462C"/>
    <w:rsid w:val="00EB7FE2"/>
    <w:rsid w:val="00EC2B45"/>
    <w:rsid w:val="00EC3CCB"/>
    <w:rsid w:val="00EC632B"/>
    <w:rsid w:val="00EC7E97"/>
    <w:rsid w:val="00ED6BED"/>
    <w:rsid w:val="00ED7C44"/>
    <w:rsid w:val="00EE027C"/>
    <w:rsid w:val="00EE6EE0"/>
    <w:rsid w:val="00EF00B7"/>
    <w:rsid w:val="00EF0CC7"/>
    <w:rsid w:val="00EF5984"/>
    <w:rsid w:val="00EF60F9"/>
    <w:rsid w:val="00EF61DB"/>
    <w:rsid w:val="00EF65BF"/>
    <w:rsid w:val="00F00CD6"/>
    <w:rsid w:val="00F03891"/>
    <w:rsid w:val="00F12933"/>
    <w:rsid w:val="00F24F61"/>
    <w:rsid w:val="00F24FE6"/>
    <w:rsid w:val="00F261F5"/>
    <w:rsid w:val="00F31ACB"/>
    <w:rsid w:val="00F34416"/>
    <w:rsid w:val="00F346FA"/>
    <w:rsid w:val="00F41433"/>
    <w:rsid w:val="00F43F50"/>
    <w:rsid w:val="00F516E7"/>
    <w:rsid w:val="00F521C1"/>
    <w:rsid w:val="00F56FCF"/>
    <w:rsid w:val="00F57D9E"/>
    <w:rsid w:val="00F624BB"/>
    <w:rsid w:val="00F636DA"/>
    <w:rsid w:val="00F65CA5"/>
    <w:rsid w:val="00F70B5F"/>
    <w:rsid w:val="00F75411"/>
    <w:rsid w:val="00F759BE"/>
    <w:rsid w:val="00F75CA8"/>
    <w:rsid w:val="00F80889"/>
    <w:rsid w:val="00F8163B"/>
    <w:rsid w:val="00F8593A"/>
    <w:rsid w:val="00F904F1"/>
    <w:rsid w:val="00F90EBB"/>
    <w:rsid w:val="00F91A87"/>
    <w:rsid w:val="00F97900"/>
    <w:rsid w:val="00FA5A8B"/>
    <w:rsid w:val="00FB3A82"/>
    <w:rsid w:val="00FB5559"/>
    <w:rsid w:val="00FB710B"/>
    <w:rsid w:val="00FB767C"/>
    <w:rsid w:val="00FC2EE7"/>
    <w:rsid w:val="00FC3469"/>
    <w:rsid w:val="00FC638D"/>
    <w:rsid w:val="00FD1749"/>
    <w:rsid w:val="00FD4262"/>
    <w:rsid w:val="00FD45F1"/>
    <w:rsid w:val="00FD60CB"/>
    <w:rsid w:val="00FD73B2"/>
    <w:rsid w:val="00FE38A2"/>
    <w:rsid w:val="00FE4982"/>
    <w:rsid w:val="00FE554D"/>
    <w:rsid w:val="00FE5C05"/>
    <w:rsid w:val="00FE611D"/>
    <w:rsid w:val="00FE6FD6"/>
    <w:rsid w:val="00FF5C91"/>
    <w:rsid w:val="22D81390"/>
    <w:rsid w:val="5C3AD7ED"/>
    <w:rsid w:val="6BE01207"/>
    <w:rsid w:val="6DC2C72C"/>
    <w:rsid w:val="6E5743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506E35"/>
  <w15:chartTrackingRefBased/>
  <w15:docId w15:val="{B8970C7C-1470-411A-8D26-75F855208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semiHidden/>
    <w:unhideWhenUsed/>
    <w:qFormat/>
    <w:rsid w:val="00953244"/>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FE6FD6"/>
    <w:pPr>
      <w:spacing w:before="480" w:after="0" w:line="276" w:lineRule="auto"/>
      <w:contextualSpacing w:val="0"/>
      <w:outlineLvl w:val="9"/>
    </w:pPr>
    <w:rPr>
      <w:b/>
      <w:bCs/>
      <w:sz w:val="28"/>
      <w:szCs w:val="28"/>
    </w:rPr>
  </w:style>
  <w:style w:type="paragraph" w:styleId="NormalWeb">
    <w:name w:val="Normal (Web)"/>
    <w:basedOn w:val="Normal"/>
    <w:uiPriority w:val="99"/>
    <w:semiHidden/>
    <w:unhideWhenUsed/>
    <w:rsid w:val="00F91A87"/>
    <w:rPr>
      <w:rFonts w:ascii="Times New Roman" w:hAnsi="Times New Roman" w:cs="Times New Roman"/>
      <w:sz w:val="24"/>
      <w:szCs w:val="24"/>
    </w:rPr>
  </w:style>
  <w:style w:type="character" w:styleId="Strong">
    <w:name w:val="Strong"/>
    <w:basedOn w:val="DefaultParagraphFont"/>
    <w:uiPriority w:val="22"/>
    <w:qFormat/>
    <w:rsid w:val="003F1CCD"/>
    <w:rPr>
      <w:b/>
      <w:bCs/>
    </w:rPr>
  </w:style>
  <w:style w:type="character" w:styleId="UnresolvedMention">
    <w:name w:val="Unresolved Mention"/>
    <w:basedOn w:val="DefaultParagraphFont"/>
    <w:uiPriority w:val="99"/>
    <w:semiHidden/>
    <w:unhideWhenUsed/>
    <w:rsid w:val="00532D11"/>
    <w:rPr>
      <w:color w:val="605E5C"/>
      <w:shd w:val="clear" w:color="auto" w:fill="E1DFDD"/>
    </w:rPr>
  </w:style>
  <w:style w:type="character" w:customStyle="1" w:styleId="Heading4Char">
    <w:name w:val="Heading 4 Char"/>
    <w:basedOn w:val="DefaultParagraphFont"/>
    <w:link w:val="Heading4"/>
    <w:uiPriority w:val="9"/>
    <w:semiHidden/>
    <w:rsid w:val="00953244"/>
    <w:rPr>
      <w:rFonts w:asciiTheme="majorHAnsi" w:eastAsiaTheme="majorEastAsia" w:hAnsiTheme="majorHAnsi" w:cstheme="majorBidi"/>
      <w:i/>
      <w:iCs/>
      <w:color w:val="007789" w:themeColor="accent1" w:themeShade="BF"/>
    </w:rPr>
  </w:style>
  <w:style w:type="paragraph" w:styleId="ListParagraph">
    <w:name w:val="List Paragraph"/>
    <w:basedOn w:val="Normal"/>
    <w:uiPriority w:val="34"/>
    <w:unhideWhenUsed/>
    <w:qFormat/>
    <w:rsid w:val="00D63440"/>
    <w:pPr>
      <w:ind w:left="720"/>
      <w:contextualSpacing/>
    </w:pPr>
  </w:style>
  <w:style w:type="paragraph" w:styleId="TOC1">
    <w:name w:val="toc 1"/>
    <w:basedOn w:val="Normal"/>
    <w:next w:val="Normal"/>
    <w:autoRedefine/>
    <w:uiPriority w:val="39"/>
    <w:semiHidden/>
    <w:unhideWhenUsed/>
    <w:rsid w:val="00D91926"/>
    <w:pPr>
      <w:spacing w:before="360" w:after="360"/>
    </w:pPr>
    <w:rPr>
      <w:b/>
      <w:bCs/>
      <w:caps/>
      <w:u w:val="single"/>
    </w:rPr>
  </w:style>
  <w:style w:type="paragraph" w:styleId="TOC2">
    <w:name w:val="toc 2"/>
    <w:basedOn w:val="Normal"/>
    <w:next w:val="Normal"/>
    <w:autoRedefine/>
    <w:uiPriority w:val="39"/>
    <w:semiHidden/>
    <w:unhideWhenUsed/>
    <w:rsid w:val="00D91926"/>
    <w:pPr>
      <w:spacing w:before="0" w:after="0"/>
    </w:pPr>
    <w:rPr>
      <w:b/>
      <w:bCs/>
      <w:smallCaps/>
    </w:rPr>
  </w:style>
  <w:style w:type="paragraph" w:styleId="TOC3">
    <w:name w:val="toc 3"/>
    <w:basedOn w:val="Normal"/>
    <w:next w:val="Normal"/>
    <w:autoRedefine/>
    <w:uiPriority w:val="39"/>
    <w:unhideWhenUsed/>
    <w:rsid w:val="00D91926"/>
    <w:pPr>
      <w:spacing w:before="0" w:after="0"/>
    </w:pPr>
    <w:rPr>
      <w:smallCaps/>
    </w:rPr>
  </w:style>
  <w:style w:type="paragraph" w:styleId="TOC4">
    <w:name w:val="toc 4"/>
    <w:basedOn w:val="Normal"/>
    <w:next w:val="Normal"/>
    <w:autoRedefine/>
    <w:uiPriority w:val="39"/>
    <w:semiHidden/>
    <w:unhideWhenUsed/>
    <w:rsid w:val="00D91926"/>
    <w:pPr>
      <w:spacing w:before="0" w:after="0"/>
    </w:pPr>
  </w:style>
  <w:style w:type="paragraph" w:styleId="TOC5">
    <w:name w:val="toc 5"/>
    <w:basedOn w:val="Normal"/>
    <w:next w:val="Normal"/>
    <w:autoRedefine/>
    <w:uiPriority w:val="39"/>
    <w:semiHidden/>
    <w:unhideWhenUsed/>
    <w:rsid w:val="00D91926"/>
    <w:pPr>
      <w:spacing w:before="0" w:after="0"/>
    </w:pPr>
  </w:style>
  <w:style w:type="paragraph" w:styleId="TOC6">
    <w:name w:val="toc 6"/>
    <w:basedOn w:val="Normal"/>
    <w:next w:val="Normal"/>
    <w:autoRedefine/>
    <w:uiPriority w:val="39"/>
    <w:semiHidden/>
    <w:unhideWhenUsed/>
    <w:rsid w:val="00D91926"/>
    <w:pPr>
      <w:spacing w:before="0" w:after="0"/>
    </w:pPr>
  </w:style>
  <w:style w:type="paragraph" w:styleId="TOC7">
    <w:name w:val="toc 7"/>
    <w:basedOn w:val="Normal"/>
    <w:next w:val="Normal"/>
    <w:autoRedefine/>
    <w:uiPriority w:val="39"/>
    <w:semiHidden/>
    <w:unhideWhenUsed/>
    <w:rsid w:val="00D91926"/>
    <w:pPr>
      <w:spacing w:before="0" w:after="0"/>
    </w:pPr>
  </w:style>
  <w:style w:type="paragraph" w:styleId="TOC8">
    <w:name w:val="toc 8"/>
    <w:basedOn w:val="Normal"/>
    <w:next w:val="Normal"/>
    <w:autoRedefine/>
    <w:uiPriority w:val="39"/>
    <w:semiHidden/>
    <w:unhideWhenUsed/>
    <w:rsid w:val="00D91926"/>
    <w:pPr>
      <w:spacing w:before="0" w:after="0"/>
    </w:pPr>
  </w:style>
  <w:style w:type="paragraph" w:styleId="TOC9">
    <w:name w:val="toc 9"/>
    <w:basedOn w:val="Normal"/>
    <w:next w:val="Normal"/>
    <w:autoRedefine/>
    <w:uiPriority w:val="39"/>
    <w:semiHidden/>
    <w:unhideWhenUsed/>
    <w:rsid w:val="00D91926"/>
    <w:pPr>
      <w:spacing w:before="0"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7389429">
      <w:bodyDiv w:val="1"/>
      <w:marLeft w:val="0"/>
      <w:marRight w:val="0"/>
      <w:marTop w:val="0"/>
      <w:marBottom w:val="0"/>
      <w:divBdr>
        <w:top w:val="none" w:sz="0" w:space="0" w:color="auto"/>
        <w:left w:val="none" w:sz="0" w:space="0" w:color="auto"/>
        <w:bottom w:val="none" w:sz="0" w:space="0" w:color="auto"/>
        <w:right w:val="none" w:sz="0" w:space="0" w:color="auto"/>
      </w:divBdr>
    </w:div>
    <w:div w:id="1598757855">
      <w:bodyDiv w:val="1"/>
      <w:marLeft w:val="0"/>
      <w:marRight w:val="0"/>
      <w:marTop w:val="0"/>
      <w:marBottom w:val="0"/>
      <w:divBdr>
        <w:top w:val="none" w:sz="0" w:space="0" w:color="auto"/>
        <w:left w:val="none" w:sz="0" w:space="0" w:color="auto"/>
        <w:bottom w:val="none" w:sz="0" w:space="0" w:color="auto"/>
        <w:right w:val="none" w:sz="0" w:space="0" w:color="auto"/>
      </w:divBdr>
      <w:divsChild>
        <w:div w:id="431629976">
          <w:marLeft w:val="0"/>
          <w:marRight w:val="0"/>
          <w:marTop w:val="0"/>
          <w:marBottom w:val="0"/>
          <w:divBdr>
            <w:top w:val="none" w:sz="0" w:space="0" w:color="auto"/>
            <w:left w:val="none" w:sz="0" w:space="0" w:color="auto"/>
            <w:bottom w:val="none" w:sz="0" w:space="0" w:color="auto"/>
            <w:right w:val="none" w:sz="0" w:space="0" w:color="auto"/>
          </w:divBdr>
        </w:div>
        <w:div w:id="1923638783">
          <w:marLeft w:val="0"/>
          <w:marRight w:val="0"/>
          <w:marTop w:val="0"/>
          <w:marBottom w:val="0"/>
          <w:divBdr>
            <w:top w:val="none" w:sz="0" w:space="0" w:color="auto"/>
            <w:left w:val="none" w:sz="0" w:space="0" w:color="auto"/>
            <w:bottom w:val="none" w:sz="0" w:space="0" w:color="auto"/>
            <w:right w:val="none" w:sz="0" w:space="0" w:color="auto"/>
          </w:divBdr>
          <w:divsChild>
            <w:div w:id="1783527809">
              <w:marLeft w:val="0"/>
              <w:marRight w:val="0"/>
              <w:marTop w:val="0"/>
              <w:marBottom w:val="0"/>
              <w:divBdr>
                <w:top w:val="none" w:sz="0" w:space="0" w:color="auto"/>
                <w:left w:val="none" w:sz="0" w:space="0" w:color="auto"/>
                <w:bottom w:val="none" w:sz="0" w:space="0" w:color="auto"/>
                <w:right w:val="none" w:sz="0" w:space="0" w:color="auto"/>
              </w:divBdr>
              <w:divsChild>
                <w:div w:id="333845942">
                  <w:marLeft w:val="0"/>
                  <w:marRight w:val="0"/>
                  <w:marTop w:val="0"/>
                  <w:marBottom w:val="0"/>
                  <w:divBdr>
                    <w:top w:val="none" w:sz="0" w:space="0" w:color="auto"/>
                    <w:left w:val="none" w:sz="0" w:space="0" w:color="auto"/>
                    <w:bottom w:val="none" w:sz="0" w:space="0" w:color="auto"/>
                    <w:right w:val="none" w:sz="0" w:space="0" w:color="auto"/>
                  </w:divBdr>
                  <w:divsChild>
                    <w:div w:id="235632652">
                      <w:marLeft w:val="0"/>
                      <w:marRight w:val="0"/>
                      <w:marTop w:val="0"/>
                      <w:marBottom w:val="0"/>
                      <w:divBdr>
                        <w:top w:val="none" w:sz="0" w:space="0" w:color="auto"/>
                        <w:left w:val="none" w:sz="0" w:space="0" w:color="auto"/>
                        <w:bottom w:val="none" w:sz="0" w:space="0" w:color="auto"/>
                        <w:right w:val="none" w:sz="0" w:space="0" w:color="auto"/>
                      </w:divBdr>
                      <w:divsChild>
                        <w:div w:id="88280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79853495">
      <w:bodyDiv w:val="1"/>
      <w:marLeft w:val="0"/>
      <w:marRight w:val="0"/>
      <w:marTop w:val="0"/>
      <w:marBottom w:val="0"/>
      <w:divBdr>
        <w:top w:val="none" w:sz="0" w:space="0" w:color="auto"/>
        <w:left w:val="none" w:sz="0" w:space="0" w:color="auto"/>
        <w:bottom w:val="none" w:sz="0" w:space="0" w:color="auto"/>
        <w:right w:val="none" w:sz="0" w:space="0" w:color="auto"/>
      </w:divBdr>
      <w:divsChild>
        <w:div w:id="130830152">
          <w:marLeft w:val="0"/>
          <w:marRight w:val="0"/>
          <w:marTop w:val="0"/>
          <w:marBottom w:val="0"/>
          <w:divBdr>
            <w:top w:val="none" w:sz="0" w:space="0" w:color="auto"/>
            <w:left w:val="none" w:sz="0" w:space="0" w:color="auto"/>
            <w:bottom w:val="none" w:sz="0" w:space="0" w:color="auto"/>
            <w:right w:val="none" w:sz="0" w:space="0" w:color="auto"/>
          </w:divBdr>
          <w:divsChild>
            <w:div w:id="322707558">
              <w:marLeft w:val="0"/>
              <w:marRight w:val="0"/>
              <w:marTop w:val="0"/>
              <w:marBottom w:val="0"/>
              <w:divBdr>
                <w:top w:val="none" w:sz="0" w:space="0" w:color="auto"/>
                <w:left w:val="none" w:sz="0" w:space="0" w:color="auto"/>
                <w:bottom w:val="none" w:sz="0" w:space="0" w:color="auto"/>
                <w:right w:val="none" w:sz="0" w:space="0" w:color="auto"/>
              </w:divBdr>
            </w:div>
          </w:divsChild>
        </w:div>
        <w:div w:id="239557752">
          <w:marLeft w:val="0"/>
          <w:marRight w:val="0"/>
          <w:marTop w:val="0"/>
          <w:marBottom w:val="0"/>
          <w:divBdr>
            <w:top w:val="none" w:sz="0" w:space="0" w:color="auto"/>
            <w:left w:val="none" w:sz="0" w:space="0" w:color="auto"/>
            <w:bottom w:val="none" w:sz="0" w:space="0" w:color="auto"/>
            <w:right w:val="none" w:sz="0" w:space="0" w:color="auto"/>
          </w:divBdr>
          <w:divsChild>
            <w:div w:id="1696271124">
              <w:marLeft w:val="0"/>
              <w:marRight w:val="0"/>
              <w:marTop w:val="0"/>
              <w:marBottom w:val="0"/>
              <w:divBdr>
                <w:top w:val="none" w:sz="0" w:space="0" w:color="auto"/>
                <w:left w:val="none" w:sz="0" w:space="0" w:color="auto"/>
                <w:bottom w:val="none" w:sz="0" w:space="0" w:color="auto"/>
                <w:right w:val="none" w:sz="0" w:space="0" w:color="auto"/>
              </w:divBdr>
              <w:divsChild>
                <w:div w:id="146866616">
                  <w:marLeft w:val="0"/>
                  <w:marRight w:val="0"/>
                  <w:marTop w:val="0"/>
                  <w:marBottom w:val="0"/>
                  <w:divBdr>
                    <w:top w:val="none" w:sz="0" w:space="0" w:color="auto"/>
                    <w:left w:val="none" w:sz="0" w:space="0" w:color="auto"/>
                    <w:bottom w:val="none" w:sz="0" w:space="0" w:color="auto"/>
                    <w:right w:val="none" w:sz="0" w:space="0" w:color="auto"/>
                  </w:divBdr>
                  <w:divsChild>
                    <w:div w:id="582377322">
                      <w:marLeft w:val="0"/>
                      <w:marRight w:val="0"/>
                      <w:marTop w:val="0"/>
                      <w:marBottom w:val="0"/>
                      <w:divBdr>
                        <w:top w:val="none" w:sz="0" w:space="0" w:color="auto"/>
                        <w:left w:val="none" w:sz="0" w:space="0" w:color="auto"/>
                        <w:bottom w:val="none" w:sz="0" w:space="0" w:color="auto"/>
                        <w:right w:val="none" w:sz="0" w:space="0" w:color="auto"/>
                      </w:divBdr>
                      <w:divsChild>
                        <w:div w:id="112672496">
                          <w:marLeft w:val="0"/>
                          <w:marRight w:val="0"/>
                          <w:marTop w:val="0"/>
                          <w:marBottom w:val="0"/>
                          <w:divBdr>
                            <w:top w:val="none" w:sz="0" w:space="0" w:color="auto"/>
                            <w:left w:val="none" w:sz="0" w:space="0" w:color="auto"/>
                            <w:bottom w:val="none" w:sz="0" w:space="0" w:color="auto"/>
                            <w:right w:val="none" w:sz="0" w:space="0" w:color="auto"/>
                          </w:divBdr>
                        </w:div>
                        <w:div w:id="438911271">
                          <w:marLeft w:val="0"/>
                          <w:marRight w:val="299"/>
                          <w:marTop w:val="0"/>
                          <w:marBottom w:val="0"/>
                          <w:divBdr>
                            <w:top w:val="none" w:sz="0" w:space="0" w:color="auto"/>
                            <w:left w:val="none" w:sz="0" w:space="0" w:color="auto"/>
                            <w:bottom w:val="none" w:sz="0" w:space="0" w:color="auto"/>
                            <w:right w:val="none" w:sz="0" w:space="0" w:color="auto"/>
                          </w:divBdr>
                        </w:div>
                        <w:div w:id="1563449039">
                          <w:marLeft w:val="0"/>
                          <w:marRight w:val="299"/>
                          <w:marTop w:val="0"/>
                          <w:marBottom w:val="0"/>
                          <w:divBdr>
                            <w:top w:val="none" w:sz="0" w:space="0" w:color="auto"/>
                            <w:left w:val="none" w:sz="0" w:space="0" w:color="auto"/>
                            <w:bottom w:val="none" w:sz="0" w:space="0" w:color="auto"/>
                            <w:right w:val="none" w:sz="0" w:space="0" w:color="auto"/>
                          </w:divBdr>
                        </w:div>
                      </w:divsChild>
                    </w:div>
                  </w:divsChild>
                </w:div>
                <w:div w:id="1410153710">
                  <w:marLeft w:val="0"/>
                  <w:marRight w:val="628"/>
                  <w:marTop w:val="0"/>
                  <w:marBottom w:val="0"/>
                  <w:divBdr>
                    <w:top w:val="none" w:sz="0" w:space="0" w:color="auto"/>
                    <w:left w:val="none" w:sz="0" w:space="0" w:color="auto"/>
                    <w:bottom w:val="none" w:sz="0" w:space="0" w:color="auto"/>
                    <w:right w:val="none" w:sz="0" w:space="0" w:color="auto"/>
                  </w:divBdr>
                </w:div>
              </w:divsChild>
            </w:div>
          </w:divsChild>
        </w:div>
        <w:div w:id="1005551513">
          <w:marLeft w:val="0"/>
          <w:marRight w:val="0"/>
          <w:marTop w:val="0"/>
          <w:marBottom w:val="0"/>
          <w:divBdr>
            <w:top w:val="none" w:sz="0" w:space="0" w:color="auto"/>
            <w:left w:val="none" w:sz="0" w:space="0" w:color="auto"/>
            <w:bottom w:val="none" w:sz="0" w:space="0" w:color="auto"/>
            <w:right w:val="none" w:sz="0" w:space="0" w:color="auto"/>
          </w:divBdr>
          <w:divsChild>
            <w:div w:id="109976569">
              <w:marLeft w:val="0"/>
              <w:marRight w:val="0"/>
              <w:marTop w:val="0"/>
              <w:marBottom w:val="0"/>
              <w:divBdr>
                <w:top w:val="none" w:sz="0" w:space="0" w:color="auto"/>
                <w:left w:val="none" w:sz="0" w:space="0" w:color="auto"/>
                <w:bottom w:val="none" w:sz="0" w:space="0" w:color="auto"/>
                <w:right w:val="none" w:sz="0" w:space="0" w:color="auto"/>
              </w:divBdr>
              <w:divsChild>
                <w:div w:id="771435109">
                  <w:marLeft w:val="0"/>
                  <w:marRight w:val="0"/>
                  <w:marTop w:val="0"/>
                  <w:marBottom w:val="0"/>
                  <w:divBdr>
                    <w:top w:val="none" w:sz="0" w:space="0" w:color="auto"/>
                    <w:left w:val="none" w:sz="0" w:space="0" w:color="auto"/>
                    <w:bottom w:val="none" w:sz="0" w:space="0" w:color="auto"/>
                    <w:right w:val="none" w:sz="0" w:space="0" w:color="auto"/>
                  </w:divBdr>
                  <w:divsChild>
                    <w:div w:id="1258172360">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 w:id="424308663">
              <w:marLeft w:val="0"/>
              <w:marRight w:val="0"/>
              <w:marTop w:val="0"/>
              <w:marBottom w:val="0"/>
              <w:divBdr>
                <w:top w:val="none" w:sz="0" w:space="0" w:color="auto"/>
                <w:left w:val="none" w:sz="0" w:space="0" w:color="auto"/>
                <w:bottom w:val="none" w:sz="0" w:space="0" w:color="auto"/>
                <w:right w:val="none" w:sz="0" w:space="0" w:color="auto"/>
              </w:divBdr>
              <w:divsChild>
                <w:div w:id="27608847">
                  <w:marLeft w:val="0"/>
                  <w:marRight w:val="0"/>
                  <w:marTop w:val="0"/>
                  <w:marBottom w:val="0"/>
                  <w:divBdr>
                    <w:top w:val="none" w:sz="0" w:space="0" w:color="auto"/>
                    <w:left w:val="none" w:sz="0" w:space="0" w:color="auto"/>
                    <w:bottom w:val="none" w:sz="0" w:space="0" w:color="auto"/>
                    <w:right w:val="none" w:sz="0" w:space="0" w:color="auto"/>
                  </w:divBdr>
                  <w:divsChild>
                    <w:div w:id="1313287291">
                      <w:marLeft w:val="0"/>
                      <w:marRight w:val="0"/>
                      <w:marTop w:val="0"/>
                      <w:marBottom w:val="0"/>
                      <w:divBdr>
                        <w:top w:val="none" w:sz="0" w:space="0" w:color="auto"/>
                        <w:left w:val="none" w:sz="0" w:space="0" w:color="auto"/>
                        <w:bottom w:val="none" w:sz="0" w:space="0" w:color="auto"/>
                        <w:right w:val="none" w:sz="0" w:space="0" w:color="auto"/>
                      </w:divBdr>
                    </w:div>
                  </w:divsChild>
                </w:div>
                <w:div w:id="114297224">
                  <w:marLeft w:val="0"/>
                  <w:marRight w:val="0"/>
                  <w:marTop w:val="0"/>
                  <w:marBottom w:val="0"/>
                  <w:divBdr>
                    <w:top w:val="none" w:sz="0" w:space="0" w:color="auto"/>
                    <w:left w:val="none" w:sz="0" w:space="0" w:color="auto"/>
                    <w:bottom w:val="none" w:sz="0" w:space="0" w:color="auto"/>
                    <w:right w:val="none" w:sz="0" w:space="0" w:color="auto"/>
                  </w:divBdr>
                  <w:divsChild>
                    <w:div w:id="730270247">
                      <w:marLeft w:val="0"/>
                      <w:marRight w:val="0"/>
                      <w:marTop w:val="0"/>
                      <w:marBottom w:val="0"/>
                      <w:divBdr>
                        <w:top w:val="none" w:sz="0" w:space="0" w:color="auto"/>
                        <w:left w:val="none" w:sz="0" w:space="0" w:color="auto"/>
                        <w:bottom w:val="none" w:sz="0" w:space="0" w:color="auto"/>
                        <w:right w:val="none" w:sz="0" w:space="0" w:color="auto"/>
                      </w:divBdr>
                    </w:div>
                  </w:divsChild>
                </w:div>
                <w:div w:id="742066592">
                  <w:marLeft w:val="0"/>
                  <w:marRight w:val="0"/>
                  <w:marTop w:val="0"/>
                  <w:marBottom w:val="0"/>
                  <w:divBdr>
                    <w:top w:val="none" w:sz="0" w:space="0" w:color="auto"/>
                    <w:left w:val="none" w:sz="0" w:space="0" w:color="auto"/>
                    <w:bottom w:val="none" w:sz="0" w:space="0" w:color="auto"/>
                    <w:right w:val="none" w:sz="0" w:space="0" w:color="auto"/>
                  </w:divBdr>
                  <w:divsChild>
                    <w:div w:id="1631938578">
                      <w:marLeft w:val="0"/>
                      <w:marRight w:val="0"/>
                      <w:marTop w:val="0"/>
                      <w:marBottom w:val="0"/>
                      <w:divBdr>
                        <w:top w:val="none" w:sz="0" w:space="0" w:color="auto"/>
                        <w:left w:val="none" w:sz="0" w:space="0" w:color="auto"/>
                        <w:bottom w:val="none" w:sz="0" w:space="0" w:color="auto"/>
                        <w:right w:val="none" w:sz="0" w:space="0" w:color="auto"/>
                      </w:divBdr>
                    </w:div>
                  </w:divsChild>
                </w:div>
                <w:div w:id="1075400739">
                  <w:marLeft w:val="0"/>
                  <w:marRight w:val="0"/>
                  <w:marTop w:val="0"/>
                  <w:marBottom w:val="0"/>
                  <w:divBdr>
                    <w:top w:val="none" w:sz="0" w:space="0" w:color="auto"/>
                    <w:left w:val="none" w:sz="0" w:space="0" w:color="auto"/>
                    <w:bottom w:val="none" w:sz="0" w:space="0" w:color="auto"/>
                    <w:right w:val="none" w:sz="0" w:space="0" w:color="auto"/>
                  </w:divBdr>
                  <w:divsChild>
                    <w:div w:id="707220764">
                      <w:marLeft w:val="0"/>
                      <w:marRight w:val="0"/>
                      <w:marTop w:val="0"/>
                      <w:marBottom w:val="0"/>
                      <w:divBdr>
                        <w:top w:val="none" w:sz="0" w:space="0" w:color="auto"/>
                        <w:left w:val="none" w:sz="0" w:space="0" w:color="auto"/>
                        <w:bottom w:val="none" w:sz="0" w:space="0" w:color="auto"/>
                        <w:right w:val="none" w:sz="0" w:space="0" w:color="auto"/>
                      </w:divBdr>
                    </w:div>
                  </w:divsChild>
                </w:div>
                <w:div w:id="1117600631">
                  <w:marLeft w:val="0"/>
                  <w:marRight w:val="0"/>
                  <w:marTop w:val="0"/>
                  <w:marBottom w:val="0"/>
                  <w:divBdr>
                    <w:top w:val="none" w:sz="0" w:space="0" w:color="auto"/>
                    <w:left w:val="none" w:sz="0" w:space="0" w:color="auto"/>
                    <w:bottom w:val="none" w:sz="0" w:space="0" w:color="auto"/>
                    <w:right w:val="none" w:sz="0" w:space="0" w:color="auto"/>
                  </w:divBdr>
                  <w:divsChild>
                    <w:div w:id="1366783683">
                      <w:marLeft w:val="0"/>
                      <w:marRight w:val="0"/>
                      <w:marTop w:val="0"/>
                      <w:marBottom w:val="0"/>
                      <w:divBdr>
                        <w:top w:val="none" w:sz="0" w:space="0" w:color="auto"/>
                        <w:left w:val="none" w:sz="0" w:space="0" w:color="auto"/>
                        <w:bottom w:val="none" w:sz="0" w:space="0" w:color="auto"/>
                        <w:right w:val="none" w:sz="0" w:space="0" w:color="auto"/>
                      </w:divBdr>
                    </w:div>
                  </w:divsChild>
                </w:div>
                <w:div w:id="1576278819">
                  <w:marLeft w:val="0"/>
                  <w:marRight w:val="0"/>
                  <w:marTop w:val="0"/>
                  <w:marBottom w:val="0"/>
                  <w:divBdr>
                    <w:top w:val="none" w:sz="0" w:space="0" w:color="auto"/>
                    <w:left w:val="none" w:sz="0" w:space="0" w:color="auto"/>
                    <w:bottom w:val="none" w:sz="0" w:space="0" w:color="auto"/>
                    <w:right w:val="none" w:sz="0" w:space="0" w:color="auto"/>
                  </w:divBdr>
                </w:div>
              </w:divsChild>
            </w:div>
            <w:div w:id="437213368">
              <w:marLeft w:val="0"/>
              <w:marRight w:val="0"/>
              <w:marTop w:val="0"/>
              <w:marBottom w:val="0"/>
              <w:divBdr>
                <w:top w:val="none" w:sz="0" w:space="0" w:color="auto"/>
                <w:left w:val="none" w:sz="0" w:space="0" w:color="auto"/>
                <w:bottom w:val="none" w:sz="0" w:space="0" w:color="auto"/>
                <w:right w:val="none" w:sz="0" w:space="0" w:color="auto"/>
              </w:divBdr>
              <w:divsChild>
                <w:div w:id="567688150">
                  <w:marLeft w:val="0"/>
                  <w:marRight w:val="0"/>
                  <w:marTop w:val="0"/>
                  <w:marBottom w:val="0"/>
                  <w:divBdr>
                    <w:top w:val="none" w:sz="0" w:space="0" w:color="auto"/>
                    <w:left w:val="none" w:sz="0" w:space="0" w:color="auto"/>
                    <w:bottom w:val="none" w:sz="0" w:space="0" w:color="auto"/>
                    <w:right w:val="none" w:sz="0" w:space="0" w:color="auto"/>
                  </w:divBdr>
                </w:div>
              </w:divsChild>
            </w:div>
            <w:div w:id="640162125">
              <w:marLeft w:val="0"/>
              <w:marRight w:val="0"/>
              <w:marTop w:val="0"/>
              <w:marBottom w:val="0"/>
              <w:divBdr>
                <w:top w:val="none" w:sz="0" w:space="0" w:color="auto"/>
                <w:left w:val="none" w:sz="0" w:space="0" w:color="auto"/>
                <w:bottom w:val="none" w:sz="0" w:space="0" w:color="auto"/>
                <w:right w:val="none" w:sz="0" w:space="0" w:color="auto"/>
              </w:divBdr>
              <w:divsChild>
                <w:div w:id="935360251">
                  <w:marLeft w:val="0"/>
                  <w:marRight w:val="0"/>
                  <w:marTop w:val="0"/>
                  <w:marBottom w:val="0"/>
                  <w:divBdr>
                    <w:top w:val="none" w:sz="0" w:space="0" w:color="auto"/>
                    <w:left w:val="none" w:sz="0" w:space="0" w:color="auto"/>
                    <w:bottom w:val="none" w:sz="0" w:space="0" w:color="auto"/>
                    <w:right w:val="none" w:sz="0" w:space="0" w:color="auto"/>
                  </w:divBdr>
                  <w:divsChild>
                    <w:div w:id="1790319696">
                      <w:marLeft w:val="0"/>
                      <w:marRight w:val="0"/>
                      <w:marTop w:val="0"/>
                      <w:marBottom w:val="0"/>
                      <w:divBdr>
                        <w:top w:val="none" w:sz="0" w:space="0" w:color="auto"/>
                        <w:left w:val="none" w:sz="0" w:space="0" w:color="auto"/>
                        <w:bottom w:val="none" w:sz="0" w:space="0" w:color="auto"/>
                        <w:right w:val="none" w:sz="0" w:space="0" w:color="auto"/>
                      </w:divBdr>
                      <w:divsChild>
                        <w:div w:id="897475410">
                          <w:marLeft w:val="0"/>
                          <w:marRight w:val="0"/>
                          <w:marTop w:val="0"/>
                          <w:marBottom w:val="0"/>
                          <w:divBdr>
                            <w:top w:val="none" w:sz="0" w:space="0" w:color="auto"/>
                            <w:left w:val="none" w:sz="0" w:space="0" w:color="auto"/>
                            <w:bottom w:val="none" w:sz="0" w:space="0" w:color="auto"/>
                            <w:right w:val="none" w:sz="0" w:space="0" w:color="auto"/>
                          </w:divBdr>
                          <w:divsChild>
                            <w:div w:id="1121192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1827845">
              <w:marLeft w:val="0"/>
              <w:marRight w:val="0"/>
              <w:marTop w:val="0"/>
              <w:marBottom w:val="0"/>
              <w:divBdr>
                <w:top w:val="none" w:sz="0" w:space="0" w:color="auto"/>
                <w:left w:val="none" w:sz="0" w:space="0" w:color="auto"/>
                <w:bottom w:val="none" w:sz="0" w:space="0" w:color="auto"/>
                <w:right w:val="none" w:sz="0" w:space="0" w:color="auto"/>
              </w:divBdr>
              <w:divsChild>
                <w:div w:id="165898818">
                  <w:marLeft w:val="0"/>
                  <w:marRight w:val="0"/>
                  <w:marTop w:val="0"/>
                  <w:marBottom w:val="0"/>
                  <w:divBdr>
                    <w:top w:val="none" w:sz="0" w:space="0" w:color="auto"/>
                    <w:left w:val="none" w:sz="0" w:space="0" w:color="auto"/>
                    <w:bottom w:val="none" w:sz="0" w:space="0" w:color="auto"/>
                    <w:right w:val="none" w:sz="0" w:space="0" w:color="auto"/>
                  </w:divBdr>
                  <w:divsChild>
                    <w:div w:id="1211261392">
                      <w:marLeft w:val="0"/>
                      <w:marRight w:val="0"/>
                      <w:marTop w:val="0"/>
                      <w:marBottom w:val="0"/>
                      <w:divBdr>
                        <w:top w:val="none" w:sz="0" w:space="0" w:color="auto"/>
                        <w:left w:val="none" w:sz="0" w:space="0" w:color="auto"/>
                        <w:bottom w:val="none" w:sz="0" w:space="0" w:color="auto"/>
                        <w:right w:val="none" w:sz="0" w:space="0" w:color="auto"/>
                      </w:divBdr>
                    </w:div>
                  </w:divsChild>
                </w:div>
                <w:div w:id="686492881">
                  <w:marLeft w:val="0"/>
                  <w:marRight w:val="0"/>
                  <w:marTop w:val="0"/>
                  <w:marBottom w:val="0"/>
                  <w:divBdr>
                    <w:top w:val="none" w:sz="0" w:space="0" w:color="auto"/>
                    <w:left w:val="none" w:sz="0" w:space="0" w:color="auto"/>
                    <w:bottom w:val="none" w:sz="0" w:space="0" w:color="auto"/>
                    <w:right w:val="none" w:sz="0" w:space="0" w:color="auto"/>
                  </w:divBdr>
                  <w:divsChild>
                    <w:div w:id="254560282">
                      <w:marLeft w:val="0"/>
                      <w:marRight w:val="0"/>
                      <w:marTop w:val="0"/>
                      <w:marBottom w:val="0"/>
                      <w:divBdr>
                        <w:top w:val="none" w:sz="0" w:space="0" w:color="auto"/>
                        <w:left w:val="none" w:sz="0" w:space="0" w:color="auto"/>
                        <w:bottom w:val="none" w:sz="0" w:space="0" w:color="auto"/>
                        <w:right w:val="none" w:sz="0" w:space="0" w:color="auto"/>
                      </w:divBdr>
                    </w:div>
                  </w:divsChild>
                </w:div>
                <w:div w:id="960039603">
                  <w:marLeft w:val="0"/>
                  <w:marRight w:val="0"/>
                  <w:marTop w:val="0"/>
                  <w:marBottom w:val="0"/>
                  <w:divBdr>
                    <w:top w:val="none" w:sz="0" w:space="0" w:color="auto"/>
                    <w:left w:val="none" w:sz="0" w:space="0" w:color="auto"/>
                    <w:bottom w:val="none" w:sz="0" w:space="0" w:color="auto"/>
                    <w:right w:val="none" w:sz="0" w:space="0" w:color="auto"/>
                  </w:divBdr>
                  <w:divsChild>
                    <w:div w:id="309678751">
                      <w:marLeft w:val="0"/>
                      <w:marRight w:val="0"/>
                      <w:marTop w:val="0"/>
                      <w:marBottom w:val="0"/>
                      <w:divBdr>
                        <w:top w:val="none" w:sz="0" w:space="0" w:color="auto"/>
                        <w:left w:val="none" w:sz="0" w:space="0" w:color="auto"/>
                        <w:bottom w:val="none" w:sz="0" w:space="0" w:color="auto"/>
                        <w:right w:val="none" w:sz="0" w:space="0" w:color="auto"/>
                      </w:divBdr>
                    </w:div>
                  </w:divsChild>
                </w:div>
                <w:div w:id="2035767499">
                  <w:marLeft w:val="0"/>
                  <w:marRight w:val="0"/>
                  <w:marTop w:val="0"/>
                  <w:marBottom w:val="0"/>
                  <w:divBdr>
                    <w:top w:val="none" w:sz="0" w:space="0" w:color="auto"/>
                    <w:left w:val="none" w:sz="0" w:space="0" w:color="auto"/>
                    <w:bottom w:val="none" w:sz="0" w:space="0" w:color="auto"/>
                    <w:right w:val="none" w:sz="0" w:space="0" w:color="auto"/>
                  </w:divBdr>
                  <w:divsChild>
                    <w:div w:id="198056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6450023">
              <w:marLeft w:val="0"/>
              <w:marRight w:val="0"/>
              <w:marTop w:val="0"/>
              <w:marBottom w:val="0"/>
              <w:divBdr>
                <w:top w:val="none" w:sz="0" w:space="0" w:color="auto"/>
                <w:left w:val="none" w:sz="0" w:space="0" w:color="auto"/>
                <w:bottom w:val="none" w:sz="0" w:space="0" w:color="auto"/>
                <w:right w:val="none" w:sz="0" w:space="0" w:color="auto"/>
              </w:divBdr>
              <w:divsChild>
                <w:div w:id="24524156">
                  <w:marLeft w:val="0"/>
                  <w:marRight w:val="0"/>
                  <w:marTop w:val="0"/>
                  <w:marBottom w:val="0"/>
                  <w:divBdr>
                    <w:top w:val="none" w:sz="0" w:space="0" w:color="auto"/>
                    <w:left w:val="none" w:sz="0" w:space="0" w:color="auto"/>
                    <w:bottom w:val="none" w:sz="0" w:space="0" w:color="auto"/>
                    <w:right w:val="none" w:sz="0" w:space="0" w:color="auto"/>
                  </w:divBdr>
                  <w:divsChild>
                    <w:div w:id="398671786">
                      <w:marLeft w:val="0"/>
                      <w:marRight w:val="0"/>
                      <w:marTop w:val="0"/>
                      <w:marBottom w:val="0"/>
                      <w:divBdr>
                        <w:top w:val="none" w:sz="0" w:space="0" w:color="auto"/>
                        <w:left w:val="none" w:sz="0" w:space="0" w:color="auto"/>
                        <w:bottom w:val="none" w:sz="0" w:space="0" w:color="auto"/>
                        <w:right w:val="none" w:sz="0" w:space="0" w:color="auto"/>
                      </w:divBdr>
                    </w:div>
                  </w:divsChild>
                </w:div>
                <w:div w:id="66001648">
                  <w:marLeft w:val="0"/>
                  <w:marRight w:val="0"/>
                  <w:marTop w:val="0"/>
                  <w:marBottom w:val="0"/>
                  <w:divBdr>
                    <w:top w:val="none" w:sz="0" w:space="0" w:color="auto"/>
                    <w:left w:val="none" w:sz="0" w:space="0" w:color="auto"/>
                    <w:bottom w:val="none" w:sz="0" w:space="0" w:color="auto"/>
                    <w:right w:val="none" w:sz="0" w:space="0" w:color="auto"/>
                  </w:divBdr>
                  <w:divsChild>
                    <w:div w:id="1623536744">
                      <w:marLeft w:val="0"/>
                      <w:marRight w:val="0"/>
                      <w:marTop w:val="0"/>
                      <w:marBottom w:val="0"/>
                      <w:divBdr>
                        <w:top w:val="none" w:sz="0" w:space="0" w:color="auto"/>
                        <w:left w:val="none" w:sz="0" w:space="0" w:color="auto"/>
                        <w:bottom w:val="none" w:sz="0" w:space="0" w:color="auto"/>
                        <w:right w:val="none" w:sz="0" w:space="0" w:color="auto"/>
                      </w:divBdr>
                    </w:div>
                  </w:divsChild>
                </w:div>
                <w:div w:id="133987683">
                  <w:marLeft w:val="0"/>
                  <w:marRight w:val="0"/>
                  <w:marTop w:val="0"/>
                  <w:marBottom w:val="0"/>
                  <w:divBdr>
                    <w:top w:val="none" w:sz="0" w:space="0" w:color="auto"/>
                    <w:left w:val="none" w:sz="0" w:space="0" w:color="auto"/>
                    <w:bottom w:val="none" w:sz="0" w:space="0" w:color="auto"/>
                    <w:right w:val="none" w:sz="0" w:space="0" w:color="auto"/>
                  </w:divBdr>
                  <w:divsChild>
                    <w:div w:id="1194421102">
                      <w:marLeft w:val="0"/>
                      <w:marRight w:val="0"/>
                      <w:marTop w:val="0"/>
                      <w:marBottom w:val="0"/>
                      <w:divBdr>
                        <w:top w:val="none" w:sz="0" w:space="0" w:color="auto"/>
                        <w:left w:val="none" w:sz="0" w:space="0" w:color="auto"/>
                        <w:bottom w:val="none" w:sz="0" w:space="0" w:color="auto"/>
                        <w:right w:val="none" w:sz="0" w:space="0" w:color="auto"/>
                      </w:divBdr>
                    </w:div>
                  </w:divsChild>
                </w:div>
                <w:div w:id="168758347">
                  <w:marLeft w:val="0"/>
                  <w:marRight w:val="0"/>
                  <w:marTop w:val="0"/>
                  <w:marBottom w:val="0"/>
                  <w:divBdr>
                    <w:top w:val="none" w:sz="0" w:space="0" w:color="auto"/>
                    <w:left w:val="none" w:sz="0" w:space="0" w:color="auto"/>
                    <w:bottom w:val="none" w:sz="0" w:space="0" w:color="auto"/>
                    <w:right w:val="none" w:sz="0" w:space="0" w:color="auto"/>
                  </w:divBdr>
                  <w:divsChild>
                    <w:div w:id="660234163">
                      <w:marLeft w:val="0"/>
                      <w:marRight w:val="0"/>
                      <w:marTop w:val="0"/>
                      <w:marBottom w:val="0"/>
                      <w:divBdr>
                        <w:top w:val="none" w:sz="0" w:space="0" w:color="auto"/>
                        <w:left w:val="none" w:sz="0" w:space="0" w:color="auto"/>
                        <w:bottom w:val="none" w:sz="0" w:space="0" w:color="auto"/>
                        <w:right w:val="none" w:sz="0" w:space="0" w:color="auto"/>
                      </w:divBdr>
                    </w:div>
                  </w:divsChild>
                </w:div>
                <w:div w:id="321398120">
                  <w:marLeft w:val="0"/>
                  <w:marRight w:val="0"/>
                  <w:marTop w:val="0"/>
                  <w:marBottom w:val="0"/>
                  <w:divBdr>
                    <w:top w:val="none" w:sz="0" w:space="0" w:color="auto"/>
                    <w:left w:val="none" w:sz="0" w:space="0" w:color="auto"/>
                    <w:bottom w:val="none" w:sz="0" w:space="0" w:color="auto"/>
                    <w:right w:val="none" w:sz="0" w:space="0" w:color="auto"/>
                  </w:divBdr>
                  <w:divsChild>
                    <w:div w:id="24448038">
                      <w:marLeft w:val="0"/>
                      <w:marRight w:val="0"/>
                      <w:marTop w:val="0"/>
                      <w:marBottom w:val="0"/>
                      <w:divBdr>
                        <w:top w:val="none" w:sz="0" w:space="0" w:color="auto"/>
                        <w:left w:val="none" w:sz="0" w:space="0" w:color="auto"/>
                        <w:bottom w:val="none" w:sz="0" w:space="0" w:color="auto"/>
                        <w:right w:val="none" w:sz="0" w:space="0" w:color="auto"/>
                      </w:divBdr>
                    </w:div>
                  </w:divsChild>
                </w:div>
                <w:div w:id="556011040">
                  <w:marLeft w:val="0"/>
                  <w:marRight w:val="0"/>
                  <w:marTop w:val="0"/>
                  <w:marBottom w:val="0"/>
                  <w:divBdr>
                    <w:top w:val="none" w:sz="0" w:space="0" w:color="auto"/>
                    <w:left w:val="none" w:sz="0" w:space="0" w:color="auto"/>
                    <w:bottom w:val="none" w:sz="0" w:space="0" w:color="auto"/>
                    <w:right w:val="none" w:sz="0" w:space="0" w:color="auto"/>
                  </w:divBdr>
                  <w:divsChild>
                    <w:div w:id="37902510">
                      <w:marLeft w:val="0"/>
                      <w:marRight w:val="0"/>
                      <w:marTop w:val="0"/>
                      <w:marBottom w:val="0"/>
                      <w:divBdr>
                        <w:top w:val="none" w:sz="0" w:space="0" w:color="auto"/>
                        <w:left w:val="none" w:sz="0" w:space="0" w:color="auto"/>
                        <w:bottom w:val="none" w:sz="0" w:space="0" w:color="auto"/>
                        <w:right w:val="none" w:sz="0" w:space="0" w:color="auto"/>
                      </w:divBdr>
                    </w:div>
                  </w:divsChild>
                </w:div>
                <w:div w:id="556551517">
                  <w:marLeft w:val="0"/>
                  <w:marRight w:val="0"/>
                  <w:marTop w:val="0"/>
                  <w:marBottom w:val="0"/>
                  <w:divBdr>
                    <w:top w:val="none" w:sz="0" w:space="0" w:color="auto"/>
                    <w:left w:val="none" w:sz="0" w:space="0" w:color="auto"/>
                    <w:bottom w:val="none" w:sz="0" w:space="0" w:color="auto"/>
                    <w:right w:val="none" w:sz="0" w:space="0" w:color="auto"/>
                  </w:divBdr>
                  <w:divsChild>
                    <w:div w:id="122965942">
                      <w:marLeft w:val="0"/>
                      <w:marRight w:val="0"/>
                      <w:marTop w:val="0"/>
                      <w:marBottom w:val="0"/>
                      <w:divBdr>
                        <w:top w:val="none" w:sz="0" w:space="0" w:color="auto"/>
                        <w:left w:val="none" w:sz="0" w:space="0" w:color="auto"/>
                        <w:bottom w:val="none" w:sz="0" w:space="0" w:color="auto"/>
                        <w:right w:val="none" w:sz="0" w:space="0" w:color="auto"/>
                      </w:divBdr>
                    </w:div>
                  </w:divsChild>
                </w:div>
                <w:div w:id="687289229">
                  <w:marLeft w:val="0"/>
                  <w:marRight w:val="0"/>
                  <w:marTop w:val="0"/>
                  <w:marBottom w:val="0"/>
                  <w:divBdr>
                    <w:top w:val="none" w:sz="0" w:space="0" w:color="auto"/>
                    <w:left w:val="none" w:sz="0" w:space="0" w:color="auto"/>
                    <w:bottom w:val="none" w:sz="0" w:space="0" w:color="auto"/>
                    <w:right w:val="none" w:sz="0" w:space="0" w:color="auto"/>
                  </w:divBdr>
                  <w:divsChild>
                    <w:div w:id="740518433">
                      <w:marLeft w:val="0"/>
                      <w:marRight w:val="0"/>
                      <w:marTop w:val="0"/>
                      <w:marBottom w:val="0"/>
                      <w:divBdr>
                        <w:top w:val="none" w:sz="0" w:space="0" w:color="auto"/>
                        <w:left w:val="none" w:sz="0" w:space="0" w:color="auto"/>
                        <w:bottom w:val="none" w:sz="0" w:space="0" w:color="auto"/>
                        <w:right w:val="none" w:sz="0" w:space="0" w:color="auto"/>
                      </w:divBdr>
                    </w:div>
                  </w:divsChild>
                </w:div>
                <w:div w:id="715396675">
                  <w:marLeft w:val="0"/>
                  <w:marRight w:val="0"/>
                  <w:marTop w:val="0"/>
                  <w:marBottom w:val="0"/>
                  <w:divBdr>
                    <w:top w:val="none" w:sz="0" w:space="0" w:color="auto"/>
                    <w:left w:val="none" w:sz="0" w:space="0" w:color="auto"/>
                    <w:bottom w:val="none" w:sz="0" w:space="0" w:color="auto"/>
                    <w:right w:val="none" w:sz="0" w:space="0" w:color="auto"/>
                  </w:divBdr>
                  <w:divsChild>
                    <w:div w:id="1004287251">
                      <w:marLeft w:val="0"/>
                      <w:marRight w:val="0"/>
                      <w:marTop w:val="0"/>
                      <w:marBottom w:val="0"/>
                      <w:divBdr>
                        <w:top w:val="none" w:sz="0" w:space="0" w:color="auto"/>
                        <w:left w:val="none" w:sz="0" w:space="0" w:color="auto"/>
                        <w:bottom w:val="none" w:sz="0" w:space="0" w:color="auto"/>
                        <w:right w:val="none" w:sz="0" w:space="0" w:color="auto"/>
                      </w:divBdr>
                    </w:div>
                  </w:divsChild>
                </w:div>
                <w:div w:id="843936609">
                  <w:marLeft w:val="0"/>
                  <w:marRight w:val="0"/>
                  <w:marTop w:val="0"/>
                  <w:marBottom w:val="0"/>
                  <w:divBdr>
                    <w:top w:val="none" w:sz="0" w:space="0" w:color="auto"/>
                    <w:left w:val="none" w:sz="0" w:space="0" w:color="auto"/>
                    <w:bottom w:val="none" w:sz="0" w:space="0" w:color="auto"/>
                    <w:right w:val="none" w:sz="0" w:space="0" w:color="auto"/>
                  </w:divBdr>
                  <w:divsChild>
                    <w:div w:id="2058359026">
                      <w:marLeft w:val="0"/>
                      <w:marRight w:val="0"/>
                      <w:marTop w:val="0"/>
                      <w:marBottom w:val="0"/>
                      <w:divBdr>
                        <w:top w:val="none" w:sz="0" w:space="0" w:color="auto"/>
                        <w:left w:val="none" w:sz="0" w:space="0" w:color="auto"/>
                        <w:bottom w:val="none" w:sz="0" w:space="0" w:color="auto"/>
                        <w:right w:val="none" w:sz="0" w:space="0" w:color="auto"/>
                      </w:divBdr>
                    </w:div>
                  </w:divsChild>
                </w:div>
                <w:div w:id="892472359">
                  <w:marLeft w:val="0"/>
                  <w:marRight w:val="0"/>
                  <w:marTop w:val="0"/>
                  <w:marBottom w:val="0"/>
                  <w:divBdr>
                    <w:top w:val="none" w:sz="0" w:space="0" w:color="auto"/>
                    <w:left w:val="none" w:sz="0" w:space="0" w:color="auto"/>
                    <w:bottom w:val="none" w:sz="0" w:space="0" w:color="auto"/>
                    <w:right w:val="none" w:sz="0" w:space="0" w:color="auto"/>
                  </w:divBdr>
                  <w:divsChild>
                    <w:div w:id="1751386938">
                      <w:marLeft w:val="0"/>
                      <w:marRight w:val="0"/>
                      <w:marTop w:val="0"/>
                      <w:marBottom w:val="0"/>
                      <w:divBdr>
                        <w:top w:val="none" w:sz="0" w:space="0" w:color="auto"/>
                        <w:left w:val="none" w:sz="0" w:space="0" w:color="auto"/>
                        <w:bottom w:val="none" w:sz="0" w:space="0" w:color="auto"/>
                        <w:right w:val="none" w:sz="0" w:space="0" w:color="auto"/>
                      </w:divBdr>
                    </w:div>
                  </w:divsChild>
                </w:div>
                <w:div w:id="900137727">
                  <w:marLeft w:val="0"/>
                  <w:marRight w:val="0"/>
                  <w:marTop w:val="0"/>
                  <w:marBottom w:val="0"/>
                  <w:divBdr>
                    <w:top w:val="none" w:sz="0" w:space="0" w:color="auto"/>
                    <w:left w:val="none" w:sz="0" w:space="0" w:color="auto"/>
                    <w:bottom w:val="none" w:sz="0" w:space="0" w:color="auto"/>
                    <w:right w:val="none" w:sz="0" w:space="0" w:color="auto"/>
                  </w:divBdr>
                  <w:divsChild>
                    <w:div w:id="667364967">
                      <w:marLeft w:val="0"/>
                      <w:marRight w:val="0"/>
                      <w:marTop w:val="0"/>
                      <w:marBottom w:val="0"/>
                      <w:divBdr>
                        <w:top w:val="none" w:sz="0" w:space="0" w:color="auto"/>
                        <w:left w:val="none" w:sz="0" w:space="0" w:color="auto"/>
                        <w:bottom w:val="none" w:sz="0" w:space="0" w:color="auto"/>
                        <w:right w:val="none" w:sz="0" w:space="0" w:color="auto"/>
                      </w:divBdr>
                    </w:div>
                  </w:divsChild>
                </w:div>
                <w:div w:id="941647065">
                  <w:marLeft w:val="0"/>
                  <w:marRight w:val="0"/>
                  <w:marTop w:val="0"/>
                  <w:marBottom w:val="0"/>
                  <w:divBdr>
                    <w:top w:val="none" w:sz="0" w:space="0" w:color="auto"/>
                    <w:left w:val="none" w:sz="0" w:space="0" w:color="auto"/>
                    <w:bottom w:val="none" w:sz="0" w:space="0" w:color="auto"/>
                    <w:right w:val="none" w:sz="0" w:space="0" w:color="auto"/>
                  </w:divBdr>
                  <w:divsChild>
                    <w:div w:id="1618491160">
                      <w:marLeft w:val="0"/>
                      <w:marRight w:val="0"/>
                      <w:marTop w:val="0"/>
                      <w:marBottom w:val="0"/>
                      <w:divBdr>
                        <w:top w:val="none" w:sz="0" w:space="0" w:color="auto"/>
                        <w:left w:val="none" w:sz="0" w:space="0" w:color="auto"/>
                        <w:bottom w:val="none" w:sz="0" w:space="0" w:color="auto"/>
                        <w:right w:val="none" w:sz="0" w:space="0" w:color="auto"/>
                      </w:divBdr>
                    </w:div>
                  </w:divsChild>
                </w:div>
                <w:div w:id="1074356112">
                  <w:marLeft w:val="0"/>
                  <w:marRight w:val="0"/>
                  <w:marTop w:val="0"/>
                  <w:marBottom w:val="0"/>
                  <w:divBdr>
                    <w:top w:val="none" w:sz="0" w:space="0" w:color="auto"/>
                    <w:left w:val="none" w:sz="0" w:space="0" w:color="auto"/>
                    <w:bottom w:val="none" w:sz="0" w:space="0" w:color="auto"/>
                    <w:right w:val="none" w:sz="0" w:space="0" w:color="auto"/>
                  </w:divBdr>
                  <w:divsChild>
                    <w:div w:id="624233808">
                      <w:marLeft w:val="0"/>
                      <w:marRight w:val="0"/>
                      <w:marTop w:val="0"/>
                      <w:marBottom w:val="0"/>
                      <w:divBdr>
                        <w:top w:val="none" w:sz="0" w:space="0" w:color="auto"/>
                        <w:left w:val="none" w:sz="0" w:space="0" w:color="auto"/>
                        <w:bottom w:val="none" w:sz="0" w:space="0" w:color="auto"/>
                        <w:right w:val="none" w:sz="0" w:space="0" w:color="auto"/>
                      </w:divBdr>
                    </w:div>
                  </w:divsChild>
                </w:div>
                <w:div w:id="1115949374">
                  <w:marLeft w:val="0"/>
                  <w:marRight w:val="0"/>
                  <w:marTop w:val="0"/>
                  <w:marBottom w:val="0"/>
                  <w:divBdr>
                    <w:top w:val="none" w:sz="0" w:space="0" w:color="auto"/>
                    <w:left w:val="none" w:sz="0" w:space="0" w:color="auto"/>
                    <w:bottom w:val="none" w:sz="0" w:space="0" w:color="auto"/>
                    <w:right w:val="none" w:sz="0" w:space="0" w:color="auto"/>
                  </w:divBdr>
                  <w:divsChild>
                    <w:div w:id="832381339">
                      <w:marLeft w:val="0"/>
                      <w:marRight w:val="0"/>
                      <w:marTop w:val="0"/>
                      <w:marBottom w:val="0"/>
                      <w:divBdr>
                        <w:top w:val="none" w:sz="0" w:space="0" w:color="auto"/>
                        <w:left w:val="none" w:sz="0" w:space="0" w:color="auto"/>
                        <w:bottom w:val="none" w:sz="0" w:space="0" w:color="auto"/>
                        <w:right w:val="none" w:sz="0" w:space="0" w:color="auto"/>
                      </w:divBdr>
                    </w:div>
                  </w:divsChild>
                </w:div>
                <w:div w:id="1122501475">
                  <w:marLeft w:val="0"/>
                  <w:marRight w:val="0"/>
                  <w:marTop w:val="0"/>
                  <w:marBottom w:val="0"/>
                  <w:divBdr>
                    <w:top w:val="none" w:sz="0" w:space="0" w:color="auto"/>
                    <w:left w:val="none" w:sz="0" w:space="0" w:color="auto"/>
                    <w:bottom w:val="none" w:sz="0" w:space="0" w:color="auto"/>
                    <w:right w:val="none" w:sz="0" w:space="0" w:color="auto"/>
                  </w:divBdr>
                  <w:divsChild>
                    <w:div w:id="1499080832">
                      <w:marLeft w:val="0"/>
                      <w:marRight w:val="0"/>
                      <w:marTop w:val="0"/>
                      <w:marBottom w:val="0"/>
                      <w:divBdr>
                        <w:top w:val="none" w:sz="0" w:space="0" w:color="auto"/>
                        <w:left w:val="none" w:sz="0" w:space="0" w:color="auto"/>
                        <w:bottom w:val="none" w:sz="0" w:space="0" w:color="auto"/>
                        <w:right w:val="none" w:sz="0" w:space="0" w:color="auto"/>
                      </w:divBdr>
                    </w:div>
                  </w:divsChild>
                </w:div>
                <w:div w:id="1131440251">
                  <w:marLeft w:val="0"/>
                  <w:marRight w:val="0"/>
                  <w:marTop w:val="0"/>
                  <w:marBottom w:val="0"/>
                  <w:divBdr>
                    <w:top w:val="none" w:sz="0" w:space="0" w:color="auto"/>
                    <w:left w:val="none" w:sz="0" w:space="0" w:color="auto"/>
                    <w:bottom w:val="none" w:sz="0" w:space="0" w:color="auto"/>
                    <w:right w:val="none" w:sz="0" w:space="0" w:color="auto"/>
                  </w:divBdr>
                  <w:divsChild>
                    <w:div w:id="1775200402">
                      <w:marLeft w:val="0"/>
                      <w:marRight w:val="0"/>
                      <w:marTop w:val="0"/>
                      <w:marBottom w:val="0"/>
                      <w:divBdr>
                        <w:top w:val="none" w:sz="0" w:space="0" w:color="auto"/>
                        <w:left w:val="none" w:sz="0" w:space="0" w:color="auto"/>
                        <w:bottom w:val="none" w:sz="0" w:space="0" w:color="auto"/>
                        <w:right w:val="none" w:sz="0" w:space="0" w:color="auto"/>
                      </w:divBdr>
                    </w:div>
                  </w:divsChild>
                </w:div>
                <w:div w:id="1142625423">
                  <w:marLeft w:val="0"/>
                  <w:marRight w:val="0"/>
                  <w:marTop w:val="0"/>
                  <w:marBottom w:val="0"/>
                  <w:divBdr>
                    <w:top w:val="none" w:sz="0" w:space="0" w:color="auto"/>
                    <w:left w:val="none" w:sz="0" w:space="0" w:color="auto"/>
                    <w:bottom w:val="none" w:sz="0" w:space="0" w:color="auto"/>
                    <w:right w:val="none" w:sz="0" w:space="0" w:color="auto"/>
                  </w:divBdr>
                  <w:divsChild>
                    <w:div w:id="125783267">
                      <w:marLeft w:val="0"/>
                      <w:marRight w:val="0"/>
                      <w:marTop w:val="0"/>
                      <w:marBottom w:val="0"/>
                      <w:divBdr>
                        <w:top w:val="none" w:sz="0" w:space="0" w:color="auto"/>
                        <w:left w:val="none" w:sz="0" w:space="0" w:color="auto"/>
                        <w:bottom w:val="none" w:sz="0" w:space="0" w:color="auto"/>
                        <w:right w:val="none" w:sz="0" w:space="0" w:color="auto"/>
                      </w:divBdr>
                    </w:div>
                  </w:divsChild>
                </w:div>
                <w:div w:id="1168668466">
                  <w:marLeft w:val="0"/>
                  <w:marRight w:val="0"/>
                  <w:marTop w:val="0"/>
                  <w:marBottom w:val="0"/>
                  <w:divBdr>
                    <w:top w:val="none" w:sz="0" w:space="0" w:color="auto"/>
                    <w:left w:val="none" w:sz="0" w:space="0" w:color="auto"/>
                    <w:bottom w:val="none" w:sz="0" w:space="0" w:color="auto"/>
                    <w:right w:val="none" w:sz="0" w:space="0" w:color="auto"/>
                  </w:divBdr>
                  <w:divsChild>
                    <w:div w:id="1330867593">
                      <w:marLeft w:val="0"/>
                      <w:marRight w:val="0"/>
                      <w:marTop w:val="0"/>
                      <w:marBottom w:val="0"/>
                      <w:divBdr>
                        <w:top w:val="none" w:sz="0" w:space="0" w:color="auto"/>
                        <w:left w:val="none" w:sz="0" w:space="0" w:color="auto"/>
                        <w:bottom w:val="none" w:sz="0" w:space="0" w:color="auto"/>
                        <w:right w:val="none" w:sz="0" w:space="0" w:color="auto"/>
                      </w:divBdr>
                    </w:div>
                  </w:divsChild>
                </w:div>
                <w:div w:id="1172456590">
                  <w:marLeft w:val="0"/>
                  <w:marRight w:val="0"/>
                  <w:marTop w:val="0"/>
                  <w:marBottom w:val="0"/>
                  <w:divBdr>
                    <w:top w:val="none" w:sz="0" w:space="0" w:color="auto"/>
                    <w:left w:val="none" w:sz="0" w:space="0" w:color="auto"/>
                    <w:bottom w:val="none" w:sz="0" w:space="0" w:color="auto"/>
                    <w:right w:val="none" w:sz="0" w:space="0" w:color="auto"/>
                  </w:divBdr>
                  <w:divsChild>
                    <w:div w:id="1642227040">
                      <w:marLeft w:val="0"/>
                      <w:marRight w:val="0"/>
                      <w:marTop w:val="0"/>
                      <w:marBottom w:val="0"/>
                      <w:divBdr>
                        <w:top w:val="none" w:sz="0" w:space="0" w:color="auto"/>
                        <w:left w:val="none" w:sz="0" w:space="0" w:color="auto"/>
                        <w:bottom w:val="none" w:sz="0" w:space="0" w:color="auto"/>
                        <w:right w:val="none" w:sz="0" w:space="0" w:color="auto"/>
                      </w:divBdr>
                    </w:div>
                  </w:divsChild>
                </w:div>
                <w:div w:id="1216889518">
                  <w:marLeft w:val="0"/>
                  <w:marRight w:val="0"/>
                  <w:marTop w:val="0"/>
                  <w:marBottom w:val="0"/>
                  <w:divBdr>
                    <w:top w:val="none" w:sz="0" w:space="0" w:color="auto"/>
                    <w:left w:val="none" w:sz="0" w:space="0" w:color="auto"/>
                    <w:bottom w:val="none" w:sz="0" w:space="0" w:color="auto"/>
                    <w:right w:val="none" w:sz="0" w:space="0" w:color="auto"/>
                  </w:divBdr>
                  <w:divsChild>
                    <w:div w:id="119809645">
                      <w:marLeft w:val="0"/>
                      <w:marRight w:val="0"/>
                      <w:marTop w:val="0"/>
                      <w:marBottom w:val="0"/>
                      <w:divBdr>
                        <w:top w:val="none" w:sz="0" w:space="0" w:color="auto"/>
                        <w:left w:val="none" w:sz="0" w:space="0" w:color="auto"/>
                        <w:bottom w:val="none" w:sz="0" w:space="0" w:color="auto"/>
                        <w:right w:val="none" w:sz="0" w:space="0" w:color="auto"/>
                      </w:divBdr>
                    </w:div>
                  </w:divsChild>
                </w:div>
                <w:div w:id="1503199873">
                  <w:marLeft w:val="0"/>
                  <w:marRight w:val="0"/>
                  <w:marTop w:val="0"/>
                  <w:marBottom w:val="0"/>
                  <w:divBdr>
                    <w:top w:val="none" w:sz="0" w:space="0" w:color="auto"/>
                    <w:left w:val="none" w:sz="0" w:space="0" w:color="auto"/>
                    <w:bottom w:val="none" w:sz="0" w:space="0" w:color="auto"/>
                    <w:right w:val="none" w:sz="0" w:space="0" w:color="auto"/>
                  </w:divBdr>
                  <w:divsChild>
                    <w:div w:id="679239439">
                      <w:marLeft w:val="0"/>
                      <w:marRight w:val="0"/>
                      <w:marTop w:val="0"/>
                      <w:marBottom w:val="0"/>
                      <w:divBdr>
                        <w:top w:val="none" w:sz="0" w:space="0" w:color="auto"/>
                        <w:left w:val="none" w:sz="0" w:space="0" w:color="auto"/>
                        <w:bottom w:val="none" w:sz="0" w:space="0" w:color="auto"/>
                        <w:right w:val="none" w:sz="0" w:space="0" w:color="auto"/>
                      </w:divBdr>
                    </w:div>
                  </w:divsChild>
                </w:div>
                <w:div w:id="1550533726">
                  <w:marLeft w:val="0"/>
                  <w:marRight w:val="0"/>
                  <w:marTop w:val="0"/>
                  <w:marBottom w:val="0"/>
                  <w:divBdr>
                    <w:top w:val="none" w:sz="0" w:space="0" w:color="auto"/>
                    <w:left w:val="none" w:sz="0" w:space="0" w:color="auto"/>
                    <w:bottom w:val="none" w:sz="0" w:space="0" w:color="auto"/>
                    <w:right w:val="none" w:sz="0" w:space="0" w:color="auto"/>
                  </w:divBdr>
                  <w:divsChild>
                    <w:div w:id="841815611">
                      <w:marLeft w:val="0"/>
                      <w:marRight w:val="0"/>
                      <w:marTop w:val="0"/>
                      <w:marBottom w:val="0"/>
                      <w:divBdr>
                        <w:top w:val="none" w:sz="0" w:space="0" w:color="auto"/>
                        <w:left w:val="none" w:sz="0" w:space="0" w:color="auto"/>
                        <w:bottom w:val="none" w:sz="0" w:space="0" w:color="auto"/>
                        <w:right w:val="none" w:sz="0" w:space="0" w:color="auto"/>
                      </w:divBdr>
                    </w:div>
                  </w:divsChild>
                </w:div>
                <w:div w:id="1641961383">
                  <w:marLeft w:val="0"/>
                  <w:marRight w:val="0"/>
                  <w:marTop w:val="0"/>
                  <w:marBottom w:val="0"/>
                  <w:divBdr>
                    <w:top w:val="none" w:sz="0" w:space="0" w:color="auto"/>
                    <w:left w:val="none" w:sz="0" w:space="0" w:color="auto"/>
                    <w:bottom w:val="none" w:sz="0" w:space="0" w:color="auto"/>
                    <w:right w:val="none" w:sz="0" w:space="0" w:color="auto"/>
                  </w:divBdr>
                  <w:divsChild>
                    <w:div w:id="2059668390">
                      <w:marLeft w:val="0"/>
                      <w:marRight w:val="0"/>
                      <w:marTop w:val="0"/>
                      <w:marBottom w:val="0"/>
                      <w:divBdr>
                        <w:top w:val="none" w:sz="0" w:space="0" w:color="auto"/>
                        <w:left w:val="none" w:sz="0" w:space="0" w:color="auto"/>
                        <w:bottom w:val="none" w:sz="0" w:space="0" w:color="auto"/>
                        <w:right w:val="none" w:sz="0" w:space="0" w:color="auto"/>
                      </w:divBdr>
                    </w:div>
                  </w:divsChild>
                </w:div>
                <w:div w:id="1674069193">
                  <w:marLeft w:val="0"/>
                  <w:marRight w:val="0"/>
                  <w:marTop w:val="0"/>
                  <w:marBottom w:val="0"/>
                  <w:divBdr>
                    <w:top w:val="none" w:sz="0" w:space="0" w:color="auto"/>
                    <w:left w:val="none" w:sz="0" w:space="0" w:color="auto"/>
                    <w:bottom w:val="none" w:sz="0" w:space="0" w:color="auto"/>
                    <w:right w:val="none" w:sz="0" w:space="0" w:color="auto"/>
                  </w:divBdr>
                  <w:divsChild>
                    <w:div w:id="987519418">
                      <w:marLeft w:val="0"/>
                      <w:marRight w:val="0"/>
                      <w:marTop w:val="0"/>
                      <w:marBottom w:val="0"/>
                      <w:divBdr>
                        <w:top w:val="none" w:sz="0" w:space="0" w:color="auto"/>
                        <w:left w:val="none" w:sz="0" w:space="0" w:color="auto"/>
                        <w:bottom w:val="none" w:sz="0" w:space="0" w:color="auto"/>
                        <w:right w:val="none" w:sz="0" w:space="0" w:color="auto"/>
                      </w:divBdr>
                    </w:div>
                  </w:divsChild>
                </w:div>
                <w:div w:id="1703432628">
                  <w:marLeft w:val="0"/>
                  <w:marRight w:val="0"/>
                  <w:marTop w:val="0"/>
                  <w:marBottom w:val="0"/>
                  <w:divBdr>
                    <w:top w:val="none" w:sz="0" w:space="0" w:color="auto"/>
                    <w:left w:val="none" w:sz="0" w:space="0" w:color="auto"/>
                    <w:bottom w:val="none" w:sz="0" w:space="0" w:color="auto"/>
                    <w:right w:val="none" w:sz="0" w:space="0" w:color="auto"/>
                  </w:divBdr>
                  <w:divsChild>
                    <w:div w:id="286859008">
                      <w:marLeft w:val="0"/>
                      <w:marRight w:val="0"/>
                      <w:marTop w:val="0"/>
                      <w:marBottom w:val="0"/>
                      <w:divBdr>
                        <w:top w:val="none" w:sz="0" w:space="0" w:color="auto"/>
                        <w:left w:val="none" w:sz="0" w:space="0" w:color="auto"/>
                        <w:bottom w:val="none" w:sz="0" w:space="0" w:color="auto"/>
                        <w:right w:val="none" w:sz="0" w:space="0" w:color="auto"/>
                      </w:divBdr>
                    </w:div>
                  </w:divsChild>
                </w:div>
                <w:div w:id="1900939423">
                  <w:marLeft w:val="0"/>
                  <w:marRight w:val="0"/>
                  <w:marTop w:val="0"/>
                  <w:marBottom w:val="0"/>
                  <w:divBdr>
                    <w:top w:val="none" w:sz="0" w:space="0" w:color="auto"/>
                    <w:left w:val="none" w:sz="0" w:space="0" w:color="auto"/>
                    <w:bottom w:val="none" w:sz="0" w:space="0" w:color="auto"/>
                    <w:right w:val="none" w:sz="0" w:space="0" w:color="auto"/>
                  </w:divBdr>
                  <w:divsChild>
                    <w:div w:id="2107067951">
                      <w:marLeft w:val="0"/>
                      <w:marRight w:val="0"/>
                      <w:marTop w:val="0"/>
                      <w:marBottom w:val="0"/>
                      <w:divBdr>
                        <w:top w:val="none" w:sz="0" w:space="0" w:color="auto"/>
                        <w:left w:val="none" w:sz="0" w:space="0" w:color="auto"/>
                        <w:bottom w:val="none" w:sz="0" w:space="0" w:color="auto"/>
                        <w:right w:val="none" w:sz="0" w:space="0" w:color="auto"/>
                      </w:divBdr>
                    </w:div>
                  </w:divsChild>
                </w:div>
                <w:div w:id="1912229205">
                  <w:marLeft w:val="0"/>
                  <w:marRight w:val="0"/>
                  <w:marTop w:val="0"/>
                  <w:marBottom w:val="0"/>
                  <w:divBdr>
                    <w:top w:val="none" w:sz="0" w:space="0" w:color="auto"/>
                    <w:left w:val="none" w:sz="0" w:space="0" w:color="auto"/>
                    <w:bottom w:val="none" w:sz="0" w:space="0" w:color="auto"/>
                    <w:right w:val="none" w:sz="0" w:space="0" w:color="auto"/>
                  </w:divBdr>
                  <w:divsChild>
                    <w:div w:id="1307513864">
                      <w:marLeft w:val="0"/>
                      <w:marRight w:val="0"/>
                      <w:marTop w:val="0"/>
                      <w:marBottom w:val="0"/>
                      <w:divBdr>
                        <w:top w:val="none" w:sz="0" w:space="0" w:color="auto"/>
                        <w:left w:val="none" w:sz="0" w:space="0" w:color="auto"/>
                        <w:bottom w:val="none" w:sz="0" w:space="0" w:color="auto"/>
                        <w:right w:val="none" w:sz="0" w:space="0" w:color="auto"/>
                      </w:divBdr>
                    </w:div>
                  </w:divsChild>
                </w:div>
                <w:div w:id="2041515454">
                  <w:marLeft w:val="0"/>
                  <w:marRight w:val="0"/>
                  <w:marTop w:val="0"/>
                  <w:marBottom w:val="0"/>
                  <w:divBdr>
                    <w:top w:val="none" w:sz="0" w:space="0" w:color="auto"/>
                    <w:left w:val="none" w:sz="0" w:space="0" w:color="auto"/>
                    <w:bottom w:val="none" w:sz="0" w:space="0" w:color="auto"/>
                    <w:right w:val="none" w:sz="0" w:space="0" w:color="auto"/>
                  </w:divBdr>
                  <w:divsChild>
                    <w:div w:id="1263226268">
                      <w:marLeft w:val="0"/>
                      <w:marRight w:val="0"/>
                      <w:marTop w:val="0"/>
                      <w:marBottom w:val="0"/>
                      <w:divBdr>
                        <w:top w:val="none" w:sz="0" w:space="0" w:color="auto"/>
                        <w:left w:val="none" w:sz="0" w:space="0" w:color="auto"/>
                        <w:bottom w:val="none" w:sz="0" w:space="0" w:color="auto"/>
                        <w:right w:val="none" w:sz="0" w:space="0" w:color="auto"/>
                      </w:divBdr>
                    </w:div>
                  </w:divsChild>
                </w:div>
                <w:div w:id="2101297146">
                  <w:marLeft w:val="0"/>
                  <w:marRight w:val="0"/>
                  <w:marTop w:val="0"/>
                  <w:marBottom w:val="0"/>
                  <w:divBdr>
                    <w:top w:val="none" w:sz="0" w:space="0" w:color="auto"/>
                    <w:left w:val="none" w:sz="0" w:space="0" w:color="auto"/>
                    <w:bottom w:val="none" w:sz="0" w:space="0" w:color="auto"/>
                    <w:right w:val="none" w:sz="0" w:space="0" w:color="auto"/>
                  </w:divBdr>
                  <w:divsChild>
                    <w:div w:id="1613706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7828777">
              <w:marLeft w:val="0"/>
              <w:marRight w:val="0"/>
              <w:marTop w:val="0"/>
              <w:marBottom w:val="0"/>
              <w:divBdr>
                <w:top w:val="none" w:sz="0" w:space="0" w:color="auto"/>
                <w:left w:val="none" w:sz="0" w:space="0" w:color="auto"/>
                <w:bottom w:val="none" w:sz="0" w:space="0" w:color="auto"/>
                <w:right w:val="none" w:sz="0" w:space="0" w:color="auto"/>
              </w:divBdr>
            </w:div>
            <w:div w:id="1606770863">
              <w:marLeft w:val="0"/>
              <w:marRight w:val="0"/>
              <w:marTop w:val="0"/>
              <w:marBottom w:val="0"/>
              <w:divBdr>
                <w:top w:val="none" w:sz="0" w:space="0" w:color="auto"/>
                <w:left w:val="none" w:sz="0" w:space="0" w:color="auto"/>
                <w:bottom w:val="none" w:sz="0" w:space="0" w:color="auto"/>
                <w:right w:val="none" w:sz="0" w:space="0" w:color="auto"/>
              </w:divBdr>
              <w:divsChild>
                <w:div w:id="275647672">
                  <w:marLeft w:val="0"/>
                  <w:marRight w:val="0"/>
                  <w:marTop w:val="0"/>
                  <w:marBottom w:val="0"/>
                  <w:divBdr>
                    <w:top w:val="none" w:sz="0" w:space="0" w:color="auto"/>
                    <w:left w:val="none" w:sz="0" w:space="0" w:color="auto"/>
                    <w:bottom w:val="none" w:sz="0" w:space="0" w:color="auto"/>
                    <w:right w:val="none" w:sz="0" w:space="0" w:color="auto"/>
                  </w:divBdr>
                  <w:divsChild>
                    <w:div w:id="95105141">
                      <w:marLeft w:val="0"/>
                      <w:marRight w:val="0"/>
                      <w:marTop w:val="0"/>
                      <w:marBottom w:val="0"/>
                      <w:divBdr>
                        <w:top w:val="none" w:sz="0" w:space="0" w:color="auto"/>
                        <w:left w:val="none" w:sz="0" w:space="0" w:color="auto"/>
                        <w:bottom w:val="none" w:sz="0" w:space="0" w:color="auto"/>
                        <w:right w:val="none" w:sz="0" w:space="0" w:color="auto"/>
                      </w:divBdr>
                    </w:div>
                  </w:divsChild>
                </w:div>
                <w:div w:id="391973352">
                  <w:marLeft w:val="0"/>
                  <w:marRight w:val="0"/>
                  <w:marTop w:val="0"/>
                  <w:marBottom w:val="0"/>
                  <w:divBdr>
                    <w:top w:val="none" w:sz="0" w:space="0" w:color="auto"/>
                    <w:left w:val="none" w:sz="0" w:space="0" w:color="auto"/>
                    <w:bottom w:val="none" w:sz="0" w:space="0" w:color="auto"/>
                    <w:right w:val="none" w:sz="0" w:space="0" w:color="auto"/>
                  </w:divBdr>
                  <w:divsChild>
                    <w:div w:id="59641047">
                      <w:marLeft w:val="0"/>
                      <w:marRight w:val="0"/>
                      <w:marTop w:val="0"/>
                      <w:marBottom w:val="0"/>
                      <w:divBdr>
                        <w:top w:val="none" w:sz="0" w:space="0" w:color="auto"/>
                        <w:left w:val="none" w:sz="0" w:space="0" w:color="auto"/>
                        <w:bottom w:val="none" w:sz="0" w:space="0" w:color="auto"/>
                        <w:right w:val="none" w:sz="0" w:space="0" w:color="auto"/>
                      </w:divBdr>
                    </w:div>
                  </w:divsChild>
                </w:div>
                <w:div w:id="546799611">
                  <w:marLeft w:val="0"/>
                  <w:marRight w:val="0"/>
                  <w:marTop w:val="0"/>
                  <w:marBottom w:val="0"/>
                  <w:divBdr>
                    <w:top w:val="none" w:sz="0" w:space="0" w:color="auto"/>
                    <w:left w:val="none" w:sz="0" w:space="0" w:color="auto"/>
                    <w:bottom w:val="none" w:sz="0" w:space="0" w:color="auto"/>
                    <w:right w:val="none" w:sz="0" w:space="0" w:color="auto"/>
                  </w:divBdr>
                </w:div>
                <w:div w:id="896627666">
                  <w:marLeft w:val="0"/>
                  <w:marRight w:val="0"/>
                  <w:marTop w:val="0"/>
                  <w:marBottom w:val="0"/>
                  <w:divBdr>
                    <w:top w:val="none" w:sz="0" w:space="0" w:color="auto"/>
                    <w:left w:val="none" w:sz="0" w:space="0" w:color="auto"/>
                    <w:bottom w:val="none" w:sz="0" w:space="0" w:color="auto"/>
                    <w:right w:val="none" w:sz="0" w:space="0" w:color="auto"/>
                  </w:divBdr>
                  <w:divsChild>
                    <w:div w:id="1887180956">
                      <w:marLeft w:val="0"/>
                      <w:marRight w:val="0"/>
                      <w:marTop w:val="0"/>
                      <w:marBottom w:val="0"/>
                      <w:divBdr>
                        <w:top w:val="none" w:sz="0" w:space="0" w:color="auto"/>
                        <w:left w:val="none" w:sz="0" w:space="0" w:color="auto"/>
                        <w:bottom w:val="none" w:sz="0" w:space="0" w:color="auto"/>
                        <w:right w:val="none" w:sz="0" w:space="0" w:color="auto"/>
                      </w:divBdr>
                    </w:div>
                  </w:divsChild>
                </w:div>
                <w:div w:id="1210074230">
                  <w:marLeft w:val="0"/>
                  <w:marRight w:val="0"/>
                  <w:marTop w:val="0"/>
                  <w:marBottom w:val="0"/>
                  <w:divBdr>
                    <w:top w:val="none" w:sz="0" w:space="0" w:color="auto"/>
                    <w:left w:val="none" w:sz="0" w:space="0" w:color="auto"/>
                    <w:bottom w:val="none" w:sz="0" w:space="0" w:color="auto"/>
                    <w:right w:val="none" w:sz="0" w:space="0" w:color="auto"/>
                  </w:divBdr>
                  <w:divsChild>
                    <w:div w:id="1736313148">
                      <w:marLeft w:val="0"/>
                      <w:marRight w:val="0"/>
                      <w:marTop w:val="0"/>
                      <w:marBottom w:val="0"/>
                      <w:divBdr>
                        <w:top w:val="none" w:sz="0" w:space="0" w:color="auto"/>
                        <w:left w:val="none" w:sz="0" w:space="0" w:color="auto"/>
                        <w:bottom w:val="none" w:sz="0" w:space="0" w:color="auto"/>
                        <w:right w:val="none" w:sz="0" w:space="0" w:color="auto"/>
                      </w:divBdr>
                    </w:div>
                  </w:divsChild>
                </w:div>
                <w:div w:id="1211914083">
                  <w:marLeft w:val="0"/>
                  <w:marRight w:val="0"/>
                  <w:marTop w:val="0"/>
                  <w:marBottom w:val="0"/>
                  <w:divBdr>
                    <w:top w:val="none" w:sz="0" w:space="0" w:color="auto"/>
                    <w:left w:val="none" w:sz="0" w:space="0" w:color="auto"/>
                    <w:bottom w:val="none" w:sz="0" w:space="0" w:color="auto"/>
                    <w:right w:val="none" w:sz="0" w:space="0" w:color="auto"/>
                  </w:divBdr>
                  <w:divsChild>
                    <w:div w:id="176120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4476362">
              <w:marLeft w:val="0"/>
              <w:marRight w:val="0"/>
              <w:marTop w:val="0"/>
              <w:marBottom w:val="0"/>
              <w:divBdr>
                <w:top w:val="none" w:sz="0" w:space="0" w:color="auto"/>
                <w:left w:val="none" w:sz="0" w:space="0" w:color="auto"/>
                <w:bottom w:val="none" w:sz="0" w:space="0" w:color="auto"/>
                <w:right w:val="none" w:sz="0" w:space="0" w:color="auto"/>
              </w:divBdr>
            </w:div>
            <w:div w:id="1745371291">
              <w:marLeft w:val="0"/>
              <w:marRight w:val="0"/>
              <w:marTop w:val="0"/>
              <w:marBottom w:val="0"/>
              <w:divBdr>
                <w:top w:val="none" w:sz="0" w:space="0" w:color="auto"/>
                <w:left w:val="none" w:sz="0" w:space="0" w:color="auto"/>
                <w:bottom w:val="none" w:sz="0" w:space="0" w:color="auto"/>
                <w:right w:val="none" w:sz="0" w:space="0" w:color="auto"/>
              </w:divBdr>
              <w:divsChild>
                <w:div w:id="421336331">
                  <w:marLeft w:val="0"/>
                  <w:marRight w:val="0"/>
                  <w:marTop w:val="0"/>
                  <w:marBottom w:val="0"/>
                  <w:divBdr>
                    <w:top w:val="none" w:sz="0" w:space="0" w:color="auto"/>
                    <w:left w:val="none" w:sz="0" w:space="0" w:color="auto"/>
                    <w:bottom w:val="none" w:sz="0" w:space="0" w:color="auto"/>
                    <w:right w:val="none" w:sz="0" w:space="0" w:color="auto"/>
                  </w:divBdr>
                  <w:divsChild>
                    <w:div w:id="892887714">
                      <w:marLeft w:val="0"/>
                      <w:marRight w:val="0"/>
                      <w:marTop w:val="0"/>
                      <w:marBottom w:val="0"/>
                      <w:divBdr>
                        <w:top w:val="none" w:sz="0" w:space="0" w:color="auto"/>
                        <w:left w:val="none" w:sz="0" w:space="0" w:color="auto"/>
                        <w:bottom w:val="none" w:sz="0" w:space="0" w:color="auto"/>
                        <w:right w:val="none" w:sz="0" w:space="0" w:color="auto"/>
                      </w:divBdr>
                    </w:div>
                  </w:divsChild>
                </w:div>
                <w:div w:id="1118335353">
                  <w:marLeft w:val="0"/>
                  <w:marRight w:val="0"/>
                  <w:marTop w:val="0"/>
                  <w:marBottom w:val="0"/>
                  <w:divBdr>
                    <w:top w:val="none" w:sz="0" w:space="0" w:color="auto"/>
                    <w:left w:val="none" w:sz="0" w:space="0" w:color="auto"/>
                    <w:bottom w:val="none" w:sz="0" w:space="0" w:color="auto"/>
                    <w:right w:val="none" w:sz="0" w:space="0" w:color="auto"/>
                  </w:divBdr>
                  <w:divsChild>
                    <w:div w:id="1361397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3651090">
              <w:marLeft w:val="0"/>
              <w:marRight w:val="0"/>
              <w:marTop w:val="0"/>
              <w:marBottom w:val="0"/>
              <w:divBdr>
                <w:top w:val="none" w:sz="0" w:space="0" w:color="auto"/>
                <w:left w:val="none" w:sz="0" w:space="0" w:color="auto"/>
                <w:bottom w:val="none" w:sz="0" w:space="0" w:color="auto"/>
                <w:right w:val="none" w:sz="0" w:space="0" w:color="auto"/>
              </w:divBdr>
              <w:divsChild>
                <w:div w:id="1601259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0328869">
          <w:marLeft w:val="0"/>
          <w:marRight w:val="0"/>
          <w:marTop w:val="0"/>
          <w:marBottom w:val="0"/>
          <w:divBdr>
            <w:top w:val="none" w:sz="0" w:space="0" w:color="auto"/>
            <w:left w:val="none" w:sz="0" w:space="0" w:color="auto"/>
            <w:bottom w:val="none" w:sz="0" w:space="0" w:color="auto"/>
            <w:right w:val="none" w:sz="0" w:space="0" w:color="auto"/>
          </w:divBdr>
          <w:divsChild>
            <w:div w:id="447353496">
              <w:marLeft w:val="0"/>
              <w:marRight w:val="0"/>
              <w:marTop w:val="0"/>
              <w:marBottom w:val="0"/>
              <w:divBdr>
                <w:top w:val="none" w:sz="0" w:space="0" w:color="auto"/>
                <w:left w:val="none" w:sz="0" w:space="0" w:color="auto"/>
                <w:bottom w:val="none" w:sz="0" w:space="0" w:color="auto"/>
                <w:right w:val="none" w:sz="0" w:space="0" w:color="auto"/>
              </w:divBdr>
              <w:divsChild>
                <w:div w:id="17781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172168">
      <w:bodyDiv w:val="1"/>
      <w:marLeft w:val="0"/>
      <w:marRight w:val="0"/>
      <w:marTop w:val="0"/>
      <w:marBottom w:val="0"/>
      <w:divBdr>
        <w:top w:val="none" w:sz="0" w:space="0" w:color="auto"/>
        <w:left w:val="none" w:sz="0" w:space="0" w:color="auto"/>
        <w:bottom w:val="none" w:sz="0" w:space="0" w:color="auto"/>
        <w:right w:val="none" w:sz="0" w:space="0" w:color="auto"/>
      </w:divBdr>
      <w:divsChild>
        <w:div w:id="264464947">
          <w:marLeft w:val="0"/>
          <w:marRight w:val="0"/>
          <w:marTop w:val="0"/>
          <w:marBottom w:val="0"/>
          <w:divBdr>
            <w:top w:val="none" w:sz="0" w:space="0" w:color="auto"/>
            <w:left w:val="none" w:sz="0" w:space="0" w:color="auto"/>
            <w:bottom w:val="none" w:sz="0" w:space="0" w:color="auto"/>
            <w:right w:val="none" w:sz="0" w:space="0" w:color="auto"/>
          </w:divBdr>
          <w:divsChild>
            <w:div w:id="887912643">
              <w:marLeft w:val="0"/>
              <w:marRight w:val="0"/>
              <w:marTop w:val="0"/>
              <w:marBottom w:val="0"/>
              <w:divBdr>
                <w:top w:val="none" w:sz="0" w:space="0" w:color="auto"/>
                <w:left w:val="none" w:sz="0" w:space="0" w:color="auto"/>
                <w:bottom w:val="none" w:sz="0" w:space="0" w:color="auto"/>
                <w:right w:val="none" w:sz="0" w:space="0" w:color="auto"/>
              </w:divBdr>
            </w:div>
          </w:divsChild>
        </w:div>
        <w:div w:id="13157164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pubmed.ncbi.nlm.nih.gov/26986043/%20(Accessed" TargetMode="External"/><Relationship Id="rId18" Type="http://schemas.openxmlformats.org/officeDocument/2006/relationships/image" Target="media/image4.jpe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www.nhs.uk" TargetMode="External"/><Relationship Id="rId17" Type="http://schemas.openxmlformats.org/officeDocument/2006/relationships/image" Target="media/image3.jpeg"/><Relationship Id="rId2" Type="http://schemas.openxmlformats.org/officeDocument/2006/relationships/customXml" Target="../customXml/item2.xml"/><Relationship Id="rId16" Type="http://schemas.openxmlformats.org/officeDocument/2006/relationships/image" Target="media/image2.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doi.org/10.1152/advan.90134.2008" TargetMode="Externa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physiology.org"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deni\AppData\Local\Microsoft\Office\16.0\DTS\en-US%7b38D7170F-16A7-412B-BBAF-7CF7185C84DD%7d\%7b614FB837-3208-4D7A-8746-92D338F2CA56%7dtf02835058_win32.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FABD3749A51AE41A447C1F01070EFE3" ma:contentTypeVersion="5" ma:contentTypeDescription="Create a new document." ma:contentTypeScope="" ma:versionID="496b1431470929e0dfe7a1972b2344c2">
  <xsd:schema xmlns:xsd="http://www.w3.org/2001/XMLSchema" xmlns:xs="http://www.w3.org/2001/XMLSchema" xmlns:p="http://schemas.microsoft.com/office/2006/metadata/properties" xmlns:ns2="63e5a4c2-9b4b-44a2-b5ad-73a1725d3347" targetNamespace="http://schemas.microsoft.com/office/2006/metadata/properties" ma:root="true" ma:fieldsID="be50add8da9104299087c32a34ab0115" ns2:_="">
    <xsd:import namespace="63e5a4c2-9b4b-44a2-b5ad-73a1725d3347"/>
    <xsd:element name="properties">
      <xsd:complexType>
        <xsd:sequence>
          <xsd:element name="documentManagement">
            <xsd:complexType>
              <xsd:all>
                <xsd:element ref="ns2:ReferenceId" minOccurs="0"/>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3e5a4c2-9b4b-44a2-b5ad-73a1725d3347" elementFormDefault="qualified">
    <xsd:import namespace="http://schemas.microsoft.com/office/2006/documentManagement/types"/>
    <xsd:import namespace="http://schemas.microsoft.com/office/infopath/2007/PartnerControls"/>
    <xsd:element name="ReferenceId" ma:index="8" nillable="true" ma:displayName="ReferenceId" ma:indexed="true" ma:internalName="ReferenceId">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p:properties xmlns:p="http://schemas.microsoft.com/office/2006/metadata/properties" xmlns:xsi="http://www.w3.org/2001/XMLSchema-instance" xmlns:pc="http://schemas.microsoft.com/office/infopath/2007/PartnerControls">
  <documentManagement>
    <ReferenceId xmlns="63e5a4c2-9b4b-44a2-b5ad-73a1725d3347"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5302957-2BC8-46DC-9F4C-B80AA09914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3e5a4c2-9b4b-44a2-b5ad-73a1725d334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2DB75BA-AB1B-6340-BE3D-DB4AC70D77D4}">
  <ds:schemaRefs>
    <ds:schemaRef ds:uri="http://schemas.openxmlformats.org/officeDocument/2006/bibliography"/>
  </ds:schemaRefs>
</ds:datastoreItem>
</file>

<file path=customXml/itemProps3.xml><?xml version="1.0" encoding="utf-8"?>
<ds:datastoreItem xmlns:ds="http://schemas.openxmlformats.org/officeDocument/2006/customXml" ds:itemID="{BB0EE7FB-3CB1-43C6-8F1A-64CBB0637D61}">
  <ds:schemaRefs>
    <ds:schemaRef ds:uri="http://schemas.microsoft.com/office/2006/metadata/properties"/>
    <ds:schemaRef ds:uri="http://schemas.microsoft.com/office/infopath/2007/PartnerControls"/>
    <ds:schemaRef ds:uri="63e5a4c2-9b4b-44a2-b5ad-73a1725d3347"/>
  </ds:schemaRefs>
</ds:datastoreItem>
</file>

<file path=customXml/itemProps4.xml><?xml version="1.0" encoding="utf-8"?>
<ds:datastoreItem xmlns:ds="http://schemas.openxmlformats.org/officeDocument/2006/customXml" ds:itemID="{FD5B3F77-1AE3-48FF-80DC-C763444C49F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{614FB837-3208-4D7A-8746-92D338F2CA56}tf02835058_win32</Template>
  <TotalTime>7</TotalTime>
  <Pages>14</Pages>
  <Words>2178</Words>
  <Characters>12415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14564</CharactersWithSpaces>
  <SharedDoc>false</SharedDoc>
  <HLinks>
    <vt:vector size="24" baseType="variant">
      <vt:variant>
        <vt:i4>1572894</vt:i4>
      </vt:variant>
      <vt:variant>
        <vt:i4>9</vt:i4>
      </vt:variant>
      <vt:variant>
        <vt:i4>0</vt:i4>
      </vt:variant>
      <vt:variant>
        <vt:i4>5</vt:i4>
      </vt:variant>
      <vt:variant>
        <vt:lpwstr>https://doi.org/10.1152/advan.90134.2008</vt:lpwstr>
      </vt:variant>
      <vt:variant>
        <vt:lpwstr/>
      </vt:variant>
      <vt:variant>
        <vt:i4>3866727</vt:i4>
      </vt:variant>
      <vt:variant>
        <vt:i4>6</vt:i4>
      </vt:variant>
      <vt:variant>
        <vt:i4>0</vt:i4>
      </vt:variant>
      <vt:variant>
        <vt:i4>5</vt:i4>
      </vt:variant>
      <vt:variant>
        <vt:lpwstr>https://journals.physiology.org/doi/full/10.1152/advan.90134.2008?rfr_dat=cr_pub++0pubmed&amp;url_ver=Z39.88-2003&amp;rfr_id=ori%3Arid%3Acrossref.org</vt:lpwstr>
      </vt:variant>
      <vt:variant>
        <vt:lpwstr/>
      </vt:variant>
      <vt:variant>
        <vt:i4>3342394</vt:i4>
      </vt:variant>
      <vt:variant>
        <vt:i4>3</vt:i4>
      </vt:variant>
      <vt:variant>
        <vt:i4>0</vt:i4>
      </vt:variant>
      <vt:variant>
        <vt:i4>5</vt:i4>
      </vt:variant>
      <vt:variant>
        <vt:lpwstr>http://www.physiology.org/</vt:lpwstr>
      </vt:variant>
      <vt:variant>
        <vt:lpwstr/>
      </vt:variant>
      <vt:variant>
        <vt:i4>458766</vt:i4>
      </vt:variant>
      <vt:variant>
        <vt:i4>0</vt:i4>
      </vt:variant>
      <vt:variant>
        <vt:i4>0</vt:i4>
      </vt:variant>
      <vt:variant>
        <vt:i4>5</vt:i4>
      </vt:variant>
      <vt:variant>
        <vt:lpwstr>https://pubmed.ncbi.nlm.nih.gov/26986043/</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adeni</dc:creator>
  <cp:keywords/>
  <dc:description/>
  <cp:lastModifiedBy>Carlene Marie Campbell</cp:lastModifiedBy>
  <cp:revision>7</cp:revision>
  <dcterms:created xsi:type="dcterms:W3CDTF">2020-12-13T11:26:00Z</dcterms:created>
  <dcterms:modified xsi:type="dcterms:W3CDTF">2020-12-13T11:51:00Z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0x0101001FABD3749A51AE41A447C1F01070EFE3</vt:lpwstr>
  </property>
  <property fmtid="{D5CDD505-2E9C-101B-9397-08002B2CF9AE}" pid="3" name="Order">
    <vt:r8>15900</vt:r8>
  </property>
  <property fmtid="{D5CDD505-2E9C-101B-9397-08002B2CF9AE}" pid="4" name="ComplianceAssetId">
    <vt:lpwstr/>
  </property>
</Properties>
</file>