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B26B80">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B26B80">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B26B80">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B26B8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B26B80">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B26B80">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B26B80">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B26B80">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B26B80">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B26B80">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B26B80">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B26B80">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CD16F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9FBAC4F" w14:textId="47B186AF" w:rsidR="00FF7784" w:rsidRPr="00270EEB" w:rsidRDefault="00FD18DA" w:rsidP="00E6298B">
      <w:pPr>
        <w:ind w:right="107"/>
        <w:jc w:val="both"/>
        <w:rPr>
          <w:sz w:val="24"/>
          <w:szCs w:val="24"/>
        </w:rPr>
      </w:pPr>
      <w:r>
        <w:rPr>
          <w:sz w:val="24"/>
          <w:szCs w:val="24"/>
        </w:rPr>
        <w:t>In this essay I will briefly explain what stress is, what resilience can be,</w:t>
      </w:r>
      <w:r w:rsidR="00935440">
        <w:rPr>
          <w:sz w:val="24"/>
          <w:szCs w:val="24"/>
        </w:rPr>
        <w:t xml:space="preserve"> and a</w:t>
      </w:r>
      <w:r>
        <w:rPr>
          <w:sz w:val="24"/>
          <w:szCs w:val="24"/>
        </w:rPr>
        <w:t xml:space="preserve"> method that I personally use as</w:t>
      </w:r>
      <w:r w:rsidR="00935440">
        <w:rPr>
          <w:sz w:val="24"/>
          <w:szCs w:val="24"/>
        </w:rPr>
        <w:t xml:space="preserve"> a</w:t>
      </w:r>
      <w:r>
        <w:rPr>
          <w:sz w:val="24"/>
          <w:szCs w:val="24"/>
        </w:rPr>
        <w:t xml:space="preserve"> coping strateg</w:t>
      </w:r>
      <w:r w:rsidR="00935440">
        <w:rPr>
          <w:sz w:val="24"/>
          <w:szCs w:val="24"/>
        </w:rPr>
        <w:t>y</w:t>
      </w:r>
      <w:r>
        <w:rPr>
          <w:sz w:val="24"/>
          <w:szCs w:val="24"/>
        </w:rPr>
        <w:t xml:space="preserve"> in order to both minimise the stress that I have felt in the first six months of my learning as a PC</w:t>
      </w:r>
      <w:r w:rsidR="0079139C">
        <w:rPr>
          <w:sz w:val="24"/>
          <w:szCs w:val="24"/>
        </w:rPr>
        <w:t>, and how</w:t>
      </w:r>
      <w:r>
        <w:rPr>
          <w:sz w:val="24"/>
          <w:szCs w:val="24"/>
        </w:rPr>
        <w:t xml:space="preserve"> to develop resilience in relation to being a PC. </w:t>
      </w:r>
    </w:p>
    <w:p w14:paraId="670E1FB9" w14:textId="77777777" w:rsidR="00FF7784" w:rsidRPr="00270EEB" w:rsidRDefault="00FF7784" w:rsidP="00E6298B">
      <w:pPr>
        <w:ind w:right="107"/>
        <w:jc w:val="both"/>
        <w:rPr>
          <w:sz w:val="24"/>
          <w:szCs w:val="24"/>
        </w:rPr>
      </w:pPr>
    </w:p>
    <w:p w14:paraId="77893075" w14:textId="3F2A032F" w:rsidR="00442212" w:rsidRDefault="0079139C" w:rsidP="00E6298B">
      <w:pPr>
        <w:ind w:right="107"/>
        <w:jc w:val="both"/>
        <w:rPr>
          <w:sz w:val="24"/>
          <w:szCs w:val="24"/>
        </w:rPr>
      </w:pPr>
      <w:r>
        <w:rPr>
          <w:sz w:val="24"/>
          <w:szCs w:val="24"/>
        </w:rPr>
        <w:t xml:space="preserve">I will be using </w:t>
      </w:r>
      <w:proofErr w:type="spellStart"/>
      <w:r>
        <w:rPr>
          <w:sz w:val="24"/>
          <w:szCs w:val="24"/>
        </w:rPr>
        <w:t>Borton’s</w:t>
      </w:r>
      <w:proofErr w:type="spellEnd"/>
      <w:r>
        <w:rPr>
          <w:sz w:val="24"/>
          <w:szCs w:val="24"/>
        </w:rPr>
        <w:t xml:space="preserve"> Method of Reflection (</w:t>
      </w:r>
      <w:proofErr w:type="spellStart"/>
      <w:r>
        <w:rPr>
          <w:sz w:val="24"/>
          <w:szCs w:val="24"/>
        </w:rPr>
        <w:t>Borton</w:t>
      </w:r>
      <w:proofErr w:type="spellEnd"/>
      <w:r>
        <w:rPr>
          <w:sz w:val="24"/>
          <w:szCs w:val="24"/>
        </w:rPr>
        <w:t xml:space="preserve"> 1970)</w:t>
      </w:r>
      <w:r w:rsidR="00F64D7C">
        <w:rPr>
          <w:sz w:val="24"/>
          <w:szCs w:val="24"/>
        </w:rPr>
        <w:t xml:space="preserve">. This method uses three questions within </w:t>
      </w:r>
      <w:proofErr w:type="gramStart"/>
      <w:r w:rsidR="00F64D7C">
        <w:rPr>
          <w:sz w:val="24"/>
          <w:szCs w:val="24"/>
        </w:rPr>
        <w:t>it’s</w:t>
      </w:r>
      <w:proofErr w:type="gramEnd"/>
      <w:r w:rsidR="00F64D7C">
        <w:rPr>
          <w:sz w:val="24"/>
          <w:szCs w:val="24"/>
        </w:rPr>
        <w:t xml:space="preserve"> structure. </w:t>
      </w:r>
      <w:proofErr w:type="gramStart"/>
      <w:r w:rsidR="00F64D7C">
        <w:rPr>
          <w:sz w:val="24"/>
          <w:szCs w:val="24"/>
        </w:rPr>
        <w:t>Firstly</w:t>
      </w:r>
      <w:proofErr w:type="gramEnd"/>
      <w:r w:rsidR="00F64D7C">
        <w:rPr>
          <w:sz w:val="24"/>
          <w:szCs w:val="24"/>
        </w:rPr>
        <w:t xml:space="preserve"> the question “what?”, this will explore the stresses that I felt and need for resilience in order for me to fulfil the duties my new job requires. Secondly “so what?” will compare the different methods that I used during the first six months of training, </w:t>
      </w:r>
      <w:r w:rsidR="00442212">
        <w:rPr>
          <w:sz w:val="24"/>
          <w:szCs w:val="24"/>
        </w:rPr>
        <w:t xml:space="preserve">focusing on two specific methods. Thirdly “now what” will allow me to discuss those methods, to see what parts of the methods were the most impactful and how I can take those parts and use them to most advantage in the future. </w:t>
      </w:r>
    </w:p>
    <w:p w14:paraId="49C9074D" w14:textId="4029FE06" w:rsidR="00442212" w:rsidRDefault="00442212" w:rsidP="00E6298B">
      <w:pPr>
        <w:ind w:right="107"/>
        <w:jc w:val="both"/>
        <w:rPr>
          <w:sz w:val="24"/>
          <w:szCs w:val="24"/>
        </w:rPr>
      </w:pPr>
    </w:p>
    <w:p w14:paraId="6604579F" w14:textId="192B86DE" w:rsidR="00FF7784" w:rsidRPr="00270EEB" w:rsidRDefault="008F7822" w:rsidP="00E6298B">
      <w:pPr>
        <w:ind w:right="107"/>
        <w:jc w:val="both"/>
        <w:rPr>
          <w:sz w:val="24"/>
          <w:szCs w:val="24"/>
        </w:rPr>
      </w:pPr>
      <w:r>
        <w:rPr>
          <w:sz w:val="24"/>
          <w:szCs w:val="24"/>
        </w:rPr>
        <w:t>The first topic to explain is “what is stress?”. Any topic on stress would be incomplete without mention of Hans Selye, M.D who described stress as “</w:t>
      </w:r>
      <w:r w:rsidRPr="008F7822">
        <w:rPr>
          <w:sz w:val="24"/>
          <w:szCs w:val="24"/>
        </w:rPr>
        <w:t>the Spice of Life; the absence of stress is death</w:t>
      </w:r>
      <w:r>
        <w:rPr>
          <w:sz w:val="24"/>
          <w:szCs w:val="24"/>
        </w:rPr>
        <w:t xml:space="preserve">” – </w:t>
      </w:r>
      <w:r w:rsidRPr="008F7822">
        <w:rPr>
          <w:i/>
          <w:iCs/>
          <w:sz w:val="24"/>
          <w:szCs w:val="24"/>
        </w:rPr>
        <w:t>Hans Selye</w:t>
      </w:r>
      <w:r>
        <w:rPr>
          <w:i/>
          <w:iCs/>
          <w:sz w:val="24"/>
          <w:szCs w:val="24"/>
        </w:rPr>
        <w:t xml:space="preserve">. </w:t>
      </w:r>
      <w:r>
        <w:rPr>
          <w:sz w:val="24"/>
          <w:szCs w:val="24"/>
        </w:rPr>
        <w:t>In Han’s book The Stress of Life, published in 1946 he says that stress is “</w:t>
      </w:r>
      <w:r w:rsidRPr="008F7822">
        <w:rPr>
          <w:sz w:val="24"/>
          <w:szCs w:val="24"/>
        </w:rPr>
        <w:t>: A</w:t>
      </w:r>
      <w:r>
        <w:rPr>
          <w:sz w:val="24"/>
          <w:szCs w:val="24"/>
        </w:rPr>
        <w:t xml:space="preserve"> </w:t>
      </w:r>
      <w:r w:rsidRPr="008F7822">
        <w:rPr>
          <w:sz w:val="24"/>
          <w:szCs w:val="24"/>
        </w:rPr>
        <w:t>non-specific response of the body to a demand</w:t>
      </w:r>
      <w:r>
        <w:rPr>
          <w:sz w:val="24"/>
          <w:szCs w:val="24"/>
        </w:rPr>
        <w:t>.”</w:t>
      </w:r>
      <w:r w:rsidR="004811F2">
        <w:rPr>
          <w:sz w:val="24"/>
          <w:szCs w:val="24"/>
        </w:rPr>
        <w:t xml:space="preserve"> – </w:t>
      </w:r>
      <w:r w:rsidR="004811F2">
        <w:rPr>
          <w:i/>
          <w:iCs/>
          <w:sz w:val="24"/>
          <w:szCs w:val="24"/>
        </w:rPr>
        <w:t>(</w:t>
      </w:r>
      <w:r w:rsidR="00935440" w:rsidRPr="00935440">
        <w:rPr>
          <w:i/>
          <w:iCs/>
          <w:sz w:val="24"/>
          <w:szCs w:val="24"/>
        </w:rPr>
        <w:t>Selye, 1956</w:t>
      </w:r>
      <w:r w:rsidR="004811F2">
        <w:rPr>
          <w:i/>
          <w:iCs/>
          <w:sz w:val="24"/>
          <w:szCs w:val="24"/>
        </w:rPr>
        <w:t>)</w:t>
      </w:r>
      <w:r>
        <w:rPr>
          <w:sz w:val="24"/>
          <w:szCs w:val="24"/>
        </w:rPr>
        <w:t xml:space="preserve"> </w:t>
      </w:r>
      <w:r w:rsidR="004811F2">
        <w:rPr>
          <w:sz w:val="24"/>
          <w:szCs w:val="24"/>
        </w:rPr>
        <w:t xml:space="preserve">Going deeper into what he says about stress, he explains it as our body’s response to outside pressures or the pressures that we put on ourselves, or even the pressures that we perceive to be on ourselves, Hans continues to explain that stress is the method in which our body’s used during </w:t>
      </w:r>
      <w:r w:rsidR="00B72A6E">
        <w:rPr>
          <w:sz w:val="24"/>
          <w:szCs w:val="24"/>
        </w:rPr>
        <w:t>times in homo sapiens used to survive a world that was much more chaotic and complex than they are now. (</w:t>
      </w:r>
      <w:r w:rsidR="00935440" w:rsidRPr="00935440">
        <w:rPr>
          <w:sz w:val="24"/>
          <w:szCs w:val="24"/>
        </w:rPr>
        <w:t>Selye, 1956</w:t>
      </w:r>
      <w:r w:rsidR="00B72A6E">
        <w:rPr>
          <w:sz w:val="24"/>
          <w:szCs w:val="24"/>
        </w:rPr>
        <w:t>)</w:t>
      </w:r>
    </w:p>
    <w:p w14:paraId="4FA25557" w14:textId="77777777" w:rsidR="00FF7784" w:rsidRPr="00270EEB" w:rsidRDefault="00FF7784" w:rsidP="00E6298B">
      <w:pPr>
        <w:ind w:right="107"/>
        <w:jc w:val="both"/>
        <w:rPr>
          <w:sz w:val="24"/>
          <w:szCs w:val="24"/>
        </w:rPr>
      </w:pPr>
    </w:p>
    <w:p w14:paraId="21B0B7A2" w14:textId="14CC6973" w:rsidR="00FF7784" w:rsidRDefault="00E15D65" w:rsidP="00E6298B">
      <w:pPr>
        <w:ind w:right="107"/>
        <w:jc w:val="both"/>
        <w:rPr>
          <w:sz w:val="24"/>
          <w:szCs w:val="24"/>
        </w:rPr>
      </w:pPr>
      <w:r>
        <w:rPr>
          <w:sz w:val="24"/>
          <w:szCs w:val="24"/>
        </w:rPr>
        <w:t xml:space="preserve">Selye also states that stress can be positive (eustress) or negative (distress) and takes care to state that not all stress is a reaction to negative or harmful events or perceptions but can be a positive reaction to a pleasant event or even a positive reaction to a challenge that the person feels adequately prepared for. </w:t>
      </w:r>
    </w:p>
    <w:p w14:paraId="7979AE77" w14:textId="77777777" w:rsidR="00E15D65" w:rsidRPr="00270EEB" w:rsidRDefault="00E15D65"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589CB84" w14:textId="05726777" w:rsidR="001043E8" w:rsidRDefault="00E15D65" w:rsidP="00E6298B">
      <w:pPr>
        <w:ind w:right="107"/>
        <w:jc w:val="both"/>
        <w:rPr>
          <w:sz w:val="24"/>
          <w:szCs w:val="24"/>
        </w:rPr>
      </w:pPr>
      <w:r w:rsidRPr="00E15D65">
        <w:rPr>
          <w:sz w:val="24"/>
          <w:szCs w:val="24"/>
        </w:rPr>
        <w:t xml:space="preserve">The American Psychological Association defines resilience as “the process of adapting well in the face of adversity, trauma, tragedy, threats or even significant sources of </w:t>
      </w:r>
      <w:proofErr w:type="gramStart"/>
      <w:r w:rsidRPr="00E15D65">
        <w:rPr>
          <w:sz w:val="24"/>
          <w:szCs w:val="24"/>
        </w:rPr>
        <w:t>stress</w:t>
      </w:r>
      <w:r w:rsidR="001043E8">
        <w:rPr>
          <w:sz w:val="24"/>
          <w:szCs w:val="24"/>
        </w:rPr>
        <w:t>”</w:t>
      </w:r>
      <w:r w:rsidR="00CA7168">
        <w:rPr>
          <w:sz w:val="24"/>
          <w:szCs w:val="24"/>
        </w:rPr>
        <w:t>(</w:t>
      </w:r>
      <w:proofErr w:type="gramEnd"/>
      <w:r w:rsidR="00CA7168" w:rsidRPr="00CA7168">
        <w:rPr>
          <w:sz w:val="24"/>
          <w:szCs w:val="24"/>
        </w:rPr>
        <w:t>American Psychological Association, 2012</w:t>
      </w:r>
      <w:r w:rsidR="00CA7168">
        <w:rPr>
          <w:sz w:val="24"/>
          <w:szCs w:val="24"/>
        </w:rPr>
        <w:t>)</w:t>
      </w:r>
      <w:r w:rsidR="001043E8">
        <w:rPr>
          <w:sz w:val="24"/>
          <w:szCs w:val="24"/>
        </w:rPr>
        <w:t xml:space="preserve">. </w:t>
      </w:r>
      <w:r w:rsidR="001043E8" w:rsidRPr="001043E8">
        <w:rPr>
          <w:sz w:val="24"/>
          <w:szCs w:val="24"/>
        </w:rPr>
        <w:t>Steven M. Southwick</w:t>
      </w:r>
      <w:r w:rsidR="001043E8">
        <w:rPr>
          <w:sz w:val="24"/>
          <w:szCs w:val="24"/>
        </w:rPr>
        <w:t xml:space="preserve"> et al describe resilience as being able to bend and not break, and even to grow in the face of adversity and challenges. </w:t>
      </w:r>
      <w:r w:rsidR="00CA7168" w:rsidRPr="00CA7168">
        <w:rPr>
          <w:sz w:val="24"/>
          <w:szCs w:val="24"/>
        </w:rPr>
        <w:t>(Southwick et al., 2014)</w:t>
      </w:r>
    </w:p>
    <w:p w14:paraId="3E7C7FCD" w14:textId="097CB134" w:rsidR="001043E8" w:rsidRPr="00270EEB" w:rsidRDefault="001043E8" w:rsidP="00E6298B">
      <w:pPr>
        <w:ind w:right="107"/>
        <w:jc w:val="both"/>
        <w:rPr>
          <w:sz w:val="24"/>
          <w:szCs w:val="24"/>
        </w:rPr>
      </w:pPr>
      <w:r>
        <w:rPr>
          <w:sz w:val="24"/>
          <w:szCs w:val="24"/>
        </w:rPr>
        <w:lastRenderedPageBreak/>
        <w:t xml:space="preserve">Southwick goes on to state that resilience is an extremely broad subject, and that a </w:t>
      </w:r>
      <w:proofErr w:type="gramStart"/>
      <w:r>
        <w:rPr>
          <w:sz w:val="24"/>
          <w:szCs w:val="24"/>
        </w:rPr>
        <w:t>persons</w:t>
      </w:r>
      <w:proofErr w:type="gramEnd"/>
      <w:r>
        <w:rPr>
          <w:sz w:val="24"/>
          <w:szCs w:val="24"/>
        </w:rPr>
        <w:t xml:space="preserve"> individual thoughts about what resilience is can be very subjective. He continues this quoting “I</w:t>
      </w:r>
      <w:r w:rsidRPr="001043E8">
        <w:rPr>
          <w:sz w:val="24"/>
          <w:szCs w:val="24"/>
        </w:rPr>
        <w:t>t is often tempting to take a binary approach in considering whether resilience is present or absent. However, in reality, resilience more likely exists on a continuum that may be present to differing degrees across multiple domains of life</w:t>
      </w:r>
      <w:r>
        <w:rPr>
          <w:sz w:val="24"/>
          <w:szCs w:val="24"/>
        </w:rPr>
        <w:t>”</w:t>
      </w:r>
      <w:r w:rsidRPr="001043E8">
        <w:rPr>
          <w:sz w:val="24"/>
          <w:szCs w:val="24"/>
        </w:rPr>
        <w:t xml:space="preserve"> (</w:t>
      </w:r>
      <w:r w:rsidR="00CA7168" w:rsidRPr="00CA7168">
        <w:rPr>
          <w:sz w:val="24"/>
          <w:szCs w:val="24"/>
        </w:rPr>
        <w:t>Southwick et al., 2014</w:t>
      </w:r>
      <w:r w:rsidRPr="001043E8">
        <w:rPr>
          <w:sz w:val="24"/>
          <w:szCs w:val="24"/>
        </w:rPr>
        <w:t>).</w:t>
      </w:r>
    </w:p>
    <w:p w14:paraId="4A7EB1BF" w14:textId="7DD59565" w:rsidR="00FF7784" w:rsidRDefault="00FF7784" w:rsidP="00E6298B">
      <w:pPr>
        <w:ind w:right="107"/>
        <w:jc w:val="both"/>
        <w:rPr>
          <w:sz w:val="24"/>
          <w:szCs w:val="24"/>
        </w:rPr>
      </w:pPr>
    </w:p>
    <w:p w14:paraId="3456E6DC" w14:textId="3E67E6E6" w:rsidR="00FF7784" w:rsidRDefault="001043E8" w:rsidP="00E6298B">
      <w:pPr>
        <w:ind w:right="107"/>
        <w:jc w:val="both"/>
        <w:rPr>
          <w:sz w:val="24"/>
          <w:szCs w:val="24"/>
        </w:rPr>
      </w:pPr>
      <w:r>
        <w:rPr>
          <w:sz w:val="24"/>
          <w:szCs w:val="24"/>
        </w:rPr>
        <w:t>Resilience therefore means many different things to many different people and due to having no international definition</w:t>
      </w:r>
      <w:r w:rsidR="004D0354">
        <w:rPr>
          <w:sz w:val="24"/>
          <w:szCs w:val="24"/>
        </w:rPr>
        <w:t>,</w:t>
      </w:r>
      <w:r>
        <w:rPr>
          <w:sz w:val="24"/>
          <w:szCs w:val="24"/>
        </w:rPr>
        <w:t xml:space="preserve"> </w:t>
      </w:r>
      <w:r w:rsidR="004D0354">
        <w:rPr>
          <w:sz w:val="24"/>
          <w:szCs w:val="24"/>
        </w:rPr>
        <w:t>individual perspective shines through. Resilience to me means being able to face a challenging situation</w:t>
      </w:r>
      <w:r w:rsidR="00136DD7">
        <w:rPr>
          <w:sz w:val="24"/>
          <w:szCs w:val="24"/>
        </w:rPr>
        <w:t xml:space="preserve"> or traumatic event</w:t>
      </w:r>
      <w:r w:rsidR="004D0354">
        <w:rPr>
          <w:sz w:val="24"/>
          <w:szCs w:val="24"/>
        </w:rPr>
        <w:t xml:space="preserve"> while being able to compartmentalise the situation </w:t>
      </w:r>
      <w:r w:rsidR="00136DD7">
        <w:rPr>
          <w:sz w:val="24"/>
          <w:szCs w:val="24"/>
        </w:rPr>
        <w:t xml:space="preserve">without being overwhelmed. </w:t>
      </w:r>
    </w:p>
    <w:p w14:paraId="3311D727" w14:textId="4E77C597" w:rsidR="00136DD7" w:rsidRDefault="00136DD7" w:rsidP="00E6298B">
      <w:pPr>
        <w:ind w:right="107"/>
        <w:jc w:val="both"/>
        <w:rPr>
          <w:sz w:val="24"/>
          <w:szCs w:val="24"/>
        </w:rPr>
      </w:pPr>
    </w:p>
    <w:p w14:paraId="63E40433" w14:textId="64C98E06" w:rsidR="00136DD7" w:rsidRDefault="00136DD7" w:rsidP="00E6298B">
      <w:pPr>
        <w:ind w:right="107"/>
        <w:jc w:val="both"/>
        <w:rPr>
          <w:sz w:val="24"/>
          <w:szCs w:val="24"/>
        </w:rPr>
      </w:pPr>
      <w:r>
        <w:rPr>
          <w:sz w:val="24"/>
          <w:szCs w:val="24"/>
        </w:rPr>
        <w:t>After an extremely brief explanation of stress and resilience are</w:t>
      </w:r>
      <w:r w:rsidR="005274BD">
        <w:rPr>
          <w:sz w:val="24"/>
          <w:szCs w:val="24"/>
        </w:rPr>
        <w:t xml:space="preserve"> covering the “what” part of </w:t>
      </w:r>
      <w:proofErr w:type="spellStart"/>
      <w:r w:rsidR="005274BD">
        <w:rPr>
          <w:sz w:val="24"/>
          <w:szCs w:val="24"/>
        </w:rPr>
        <w:t>Borton’s</w:t>
      </w:r>
      <w:proofErr w:type="spellEnd"/>
      <w:r w:rsidR="005274BD">
        <w:rPr>
          <w:sz w:val="24"/>
          <w:szCs w:val="24"/>
        </w:rPr>
        <w:t xml:space="preserve"> model</w:t>
      </w:r>
      <w:r>
        <w:rPr>
          <w:sz w:val="24"/>
          <w:szCs w:val="24"/>
        </w:rPr>
        <w:t>, it is time to move on to the portion of this essay where I discuss the coping methods that I used during my initial six months of training to be a new Police Officer</w:t>
      </w:r>
      <w:r w:rsidR="00C8798E">
        <w:rPr>
          <w:sz w:val="24"/>
          <w:szCs w:val="24"/>
        </w:rPr>
        <w:t xml:space="preserve">, the “so what” of </w:t>
      </w:r>
      <w:proofErr w:type="spellStart"/>
      <w:r w:rsidR="00C8798E">
        <w:rPr>
          <w:sz w:val="24"/>
          <w:szCs w:val="24"/>
        </w:rPr>
        <w:t>Borton’s</w:t>
      </w:r>
      <w:proofErr w:type="spellEnd"/>
      <w:r w:rsidR="00C8798E">
        <w:rPr>
          <w:sz w:val="24"/>
          <w:szCs w:val="24"/>
        </w:rPr>
        <w:t xml:space="preserve"> model.</w:t>
      </w:r>
    </w:p>
    <w:p w14:paraId="0703AF42" w14:textId="33673B9D" w:rsidR="00136DD7" w:rsidRDefault="00136DD7" w:rsidP="00E6298B">
      <w:pPr>
        <w:ind w:right="107"/>
        <w:jc w:val="both"/>
        <w:rPr>
          <w:sz w:val="24"/>
          <w:szCs w:val="24"/>
        </w:rPr>
      </w:pPr>
    </w:p>
    <w:p w14:paraId="1A66B833" w14:textId="5530FAD8" w:rsidR="00136DD7" w:rsidRDefault="00B404A5" w:rsidP="00E6298B">
      <w:pPr>
        <w:ind w:right="107"/>
        <w:jc w:val="both"/>
        <w:rPr>
          <w:sz w:val="24"/>
          <w:szCs w:val="24"/>
        </w:rPr>
      </w:pPr>
      <w:r>
        <w:rPr>
          <w:sz w:val="24"/>
          <w:szCs w:val="24"/>
        </w:rPr>
        <w:t>For me, the coping</w:t>
      </w:r>
      <w:r w:rsidR="00136DD7">
        <w:rPr>
          <w:sz w:val="24"/>
          <w:szCs w:val="24"/>
        </w:rPr>
        <w:t xml:space="preserve"> </w:t>
      </w:r>
      <w:r>
        <w:rPr>
          <w:sz w:val="24"/>
          <w:szCs w:val="24"/>
        </w:rPr>
        <w:t>strategy</w:t>
      </w:r>
      <w:r w:rsidR="00136DD7">
        <w:rPr>
          <w:sz w:val="24"/>
          <w:szCs w:val="24"/>
        </w:rPr>
        <w:t xml:space="preserve"> that I used was exercise, and while I imagine that most people’s go-to stress buster is exercise, the reason I have chosen it is probably a bit different to most. </w:t>
      </w:r>
    </w:p>
    <w:p w14:paraId="05CEC876" w14:textId="6A09D3F1" w:rsidR="00136DD7" w:rsidRDefault="00136DD7" w:rsidP="00E6298B">
      <w:pPr>
        <w:ind w:right="107"/>
        <w:jc w:val="both"/>
        <w:rPr>
          <w:sz w:val="24"/>
          <w:szCs w:val="24"/>
        </w:rPr>
      </w:pPr>
      <w:r>
        <w:rPr>
          <w:sz w:val="24"/>
          <w:szCs w:val="24"/>
        </w:rPr>
        <w:t xml:space="preserve">The role of a PC is reasonably physically demanding, but usually only in short bursts, this being running after someone, or being able to handle someone who doesn’t particularly want to be involved with the police at a particular moment. </w:t>
      </w:r>
      <w:r w:rsidR="000A3EA0">
        <w:rPr>
          <w:sz w:val="24"/>
          <w:szCs w:val="24"/>
        </w:rPr>
        <w:t xml:space="preserve">I have two different methods of exercise which are almost completely different in movement, but on a personal level are more similar than you might first expect. </w:t>
      </w:r>
    </w:p>
    <w:p w14:paraId="5996A577" w14:textId="0356B5BA" w:rsidR="000A3EA0" w:rsidRDefault="000A3EA0" w:rsidP="00E6298B">
      <w:pPr>
        <w:ind w:right="107"/>
        <w:jc w:val="both"/>
        <w:rPr>
          <w:sz w:val="24"/>
          <w:szCs w:val="24"/>
        </w:rPr>
      </w:pPr>
    </w:p>
    <w:p w14:paraId="30865ED6" w14:textId="27E16645" w:rsidR="000A3EA0" w:rsidRDefault="000A3EA0" w:rsidP="00E6298B">
      <w:pPr>
        <w:ind w:right="107"/>
        <w:jc w:val="both"/>
        <w:rPr>
          <w:sz w:val="24"/>
          <w:szCs w:val="24"/>
        </w:rPr>
      </w:pPr>
      <w:r>
        <w:rPr>
          <w:sz w:val="24"/>
          <w:szCs w:val="24"/>
        </w:rPr>
        <w:t xml:space="preserve">My first method of exercise is Jiu Jitsu. This is a method of self-defence, targeted at controlling an individual person, and manipulating both bodies in a way that one person takes a dominant position and is able to </w:t>
      </w:r>
      <w:r w:rsidR="00B404A5">
        <w:rPr>
          <w:sz w:val="24"/>
          <w:szCs w:val="24"/>
        </w:rPr>
        <w:t>“</w:t>
      </w:r>
      <w:r>
        <w:rPr>
          <w:sz w:val="24"/>
          <w:szCs w:val="24"/>
        </w:rPr>
        <w:t>win</w:t>
      </w:r>
      <w:r w:rsidR="00B404A5">
        <w:rPr>
          <w:sz w:val="24"/>
          <w:szCs w:val="24"/>
        </w:rPr>
        <w:t>”</w:t>
      </w:r>
      <w:r>
        <w:rPr>
          <w:sz w:val="24"/>
          <w:szCs w:val="24"/>
        </w:rPr>
        <w:t xml:space="preserve"> via submission. </w:t>
      </w:r>
    </w:p>
    <w:p w14:paraId="0D1D2309" w14:textId="4983D3E0" w:rsidR="00B404A5" w:rsidRDefault="00B404A5" w:rsidP="00E6298B">
      <w:pPr>
        <w:ind w:right="107"/>
        <w:jc w:val="both"/>
        <w:rPr>
          <w:sz w:val="24"/>
          <w:szCs w:val="24"/>
        </w:rPr>
      </w:pPr>
      <w:r>
        <w:rPr>
          <w:sz w:val="24"/>
          <w:szCs w:val="24"/>
        </w:rPr>
        <w:t xml:space="preserve">Jiu Jitsu is quite unusual </w:t>
      </w:r>
      <w:r w:rsidR="008C0514">
        <w:rPr>
          <w:sz w:val="24"/>
          <w:szCs w:val="24"/>
        </w:rPr>
        <w:t>in that it is one of the only contact sports where you can get used to having to “resist a 100% non-compliant body” and you can go “full out” (</w:t>
      </w:r>
      <w:r w:rsidR="00CA7168" w:rsidRPr="00CA7168">
        <w:rPr>
          <w:sz w:val="24"/>
          <w:szCs w:val="24"/>
        </w:rPr>
        <w:t>www.youtube.com, n.d.</w:t>
      </w:r>
      <w:r w:rsidR="008C0514">
        <w:rPr>
          <w:sz w:val="24"/>
          <w:szCs w:val="24"/>
        </w:rPr>
        <w:t xml:space="preserve">) but when either party wants to stop all you have to do is physically or verbally “tap out” and both </w:t>
      </w:r>
      <w:proofErr w:type="gramStart"/>
      <w:r w:rsidR="008C0514">
        <w:rPr>
          <w:sz w:val="24"/>
          <w:szCs w:val="24"/>
        </w:rPr>
        <w:t>player</w:t>
      </w:r>
      <w:proofErr w:type="gramEnd"/>
      <w:r w:rsidR="008C0514">
        <w:rPr>
          <w:sz w:val="24"/>
          <w:szCs w:val="24"/>
        </w:rPr>
        <w:t xml:space="preserve"> stop</w:t>
      </w:r>
    </w:p>
    <w:p w14:paraId="2503B9C6" w14:textId="71C7BDA3" w:rsidR="000A3EA0" w:rsidRDefault="00B001C1" w:rsidP="00E6298B">
      <w:pPr>
        <w:ind w:right="107"/>
        <w:jc w:val="both"/>
        <w:rPr>
          <w:sz w:val="24"/>
          <w:szCs w:val="24"/>
        </w:rPr>
      </w:pPr>
      <w:r>
        <w:rPr>
          <w:sz w:val="24"/>
          <w:szCs w:val="24"/>
        </w:rPr>
        <w:t xml:space="preserve">Josh Larson of Military-Jiu Jitsu says that there are two ways that you can “train” resilience. Larson says the first way is from positively overcoming random unplanned life events that are challenging, for instance the death of a loved one. </w:t>
      </w:r>
    </w:p>
    <w:p w14:paraId="16C2F860" w14:textId="3F09ED83" w:rsidR="00B001C1" w:rsidRPr="00270EEB" w:rsidRDefault="00B001C1" w:rsidP="00E6298B">
      <w:pPr>
        <w:ind w:right="107"/>
        <w:jc w:val="both"/>
        <w:rPr>
          <w:sz w:val="24"/>
          <w:szCs w:val="24"/>
        </w:rPr>
      </w:pPr>
      <w:r>
        <w:rPr>
          <w:sz w:val="24"/>
          <w:szCs w:val="24"/>
        </w:rPr>
        <w:t xml:space="preserve">The second method is from pre-planned uncomfortable events that you purposefully put yourself through. Larson states that the army, as a general rule, use this second method as a way to prepare for the first, and that Jiu Jitsu is a </w:t>
      </w:r>
      <w:r w:rsidR="005274BD">
        <w:rPr>
          <w:sz w:val="24"/>
          <w:szCs w:val="24"/>
        </w:rPr>
        <w:t xml:space="preserve">way of achieving this due to it being </w:t>
      </w:r>
      <w:r w:rsidR="005274BD" w:rsidRPr="005274BD">
        <w:rPr>
          <w:sz w:val="24"/>
          <w:szCs w:val="24"/>
        </w:rPr>
        <w:t>realistic, hard, tough, and continuou</w:t>
      </w:r>
      <w:r w:rsidR="005274BD">
        <w:rPr>
          <w:sz w:val="24"/>
          <w:szCs w:val="24"/>
        </w:rPr>
        <w:t xml:space="preserve">sly training. </w:t>
      </w:r>
      <w:r w:rsidR="00CA7168">
        <w:rPr>
          <w:sz w:val="24"/>
          <w:szCs w:val="24"/>
        </w:rPr>
        <w:t>(</w:t>
      </w:r>
      <w:r w:rsidR="00CA7168" w:rsidRPr="00CA7168">
        <w:rPr>
          <w:sz w:val="24"/>
          <w:szCs w:val="24"/>
        </w:rPr>
        <w:t>Military-</w:t>
      </w:r>
      <w:proofErr w:type="spellStart"/>
      <w:r w:rsidR="00CA7168" w:rsidRPr="00CA7168">
        <w:rPr>
          <w:sz w:val="24"/>
          <w:szCs w:val="24"/>
        </w:rPr>
        <w:t>JiuJitsu</w:t>
      </w:r>
      <w:proofErr w:type="spellEnd"/>
      <w:r w:rsidR="00CA7168" w:rsidRPr="00CA7168">
        <w:rPr>
          <w:sz w:val="24"/>
          <w:szCs w:val="24"/>
        </w:rPr>
        <w:t>, 2016</w:t>
      </w:r>
      <w:r w:rsidR="00CA7168">
        <w:rPr>
          <w:sz w:val="24"/>
          <w:szCs w:val="24"/>
        </w:rPr>
        <w:t>)</w:t>
      </w:r>
    </w:p>
    <w:p w14:paraId="04E34730" w14:textId="586766DD" w:rsidR="00FF7784" w:rsidRDefault="00FF7784" w:rsidP="00E6298B">
      <w:pPr>
        <w:ind w:right="107"/>
        <w:jc w:val="both"/>
        <w:rPr>
          <w:sz w:val="24"/>
          <w:szCs w:val="24"/>
        </w:rPr>
      </w:pPr>
    </w:p>
    <w:p w14:paraId="3CB01681" w14:textId="77777777" w:rsidR="000F7ECD" w:rsidRDefault="008E7B48" w:rsidP="00E6298B">
      <w:pPr>
        <w:ind w:right="107"/>
        <w:jc w:val="both"/>
        <w:rPr>
          <w:sz w:val="24"/>
          <w:szCs w:val="24"/>
        </w:rPr>
      </w:pPr>
      <w:r>
        <w:rPr>
          <w:sz w:val="24"/>
          <w:szCs w:val="24"/>
        </w:rPr>
        <w:t xml:space="preserve">For me Jiu Jitsu is a brilliant way to engage in an activity that is extremely tough </w:t>
      </w:r>
      <w:r w:rsidR="00545632">
        <w:rPr>
          <w:sz w:val="24"/>
          <w:szCs w:val="24"/>
        </w:rPr>
        <w:t>physically and</w:t>
      </w:r>
      <w:r>
        <w:rPr>
          <w:sz w:val="24"/>
          <w:szCs w:val="24"/>
        </w:rPr>
        <w:t xml:space="preserve"> is </w:t>
      </w:r>
      <w:r w:rsidR="00545632">
        <w:rPr>
          <w:sz w:val="24"/>
          <w:szCs w:val="24"/>
        </w:rPr>
        <w:t>even harder mentally</w:t>
      </w:r>
      <w:r>
        <w:rPr>
          <w:sz w:val="24"/>
          <w:szCs w:val="24"/>
        </w:rPr>
        <w:t xml:space="preserve">. Almost every session that I finish I come away and think that I will never be as good as the other people there and why do I even bother to go. This thought process is natural and almost everyone who does Jiu Jitsu thinks the same thing. It’s only by continuing to go to every session that you improve. </w:t>
      </w:r>
      <w:r w:rsidR="002A2FC7">
        <w:rPr>
          <w:sz w:val="24"/>
          <w:szCs w:val="24"/>
        </w:rPr>
        <w:t>T</w:t>
      </w:r>
      <w:r>
        <w:rPr>
          <w:sz w:val="24"/>
          <w:szCs w:val="24"/>
        </w:rPr>
        <w:t xml:space="preserve">his improves resilience by constantly having to do something that is hard, and at times, extremely demotivating. </w:t>
      </w:r>
    </w:p>
    <w:p w14:paraId="4A09CB25" w14:textId="77777777" w:rsidR="00E557FD" w:rsidRDefault="00E557FD" w:rsidP="00E6298B">
      <w:pPr>
        <w:ind w:right="107"/>
        <w:jc w:val="both"/>
        <w:rPr>
          <w:sz w:val="24"/>
          <w:szCs w:val="24"/>
        </w:rPr>
      </w:pPr>
    </w:p>
    <w:p w14:paraId="7D17528A" w14:textId="77777777" w:rsidR="00E557FD" w:rsidRDefault="00E557FD" w:rsidP="00E6298B">
      <w:pPr>
        <w:ind w:right="107"/>
        <w:jc w:val="both"/>
        <w:rPr>
          <w:sz w:val="24"/>
          <w:szCs w:val="24"/>
        </w:rPr>
      </w:pPr>
    </w:p>
    <w:p w14:paraId="3D4900DE" w14:textId="4BAEAF17" w:rsidR="00E557FD" w:rsidRPr="00270EEB" w:rsidRDefault="00E557FD" w:rsidP="00E6298B">
      <w:pPr>
        <w:ind w:right="107"/>
        <w:jc w:val="both"/>
        <w:rPr>
          <w:sz w:val="24"/>
          <w:szCs w:val="24"/>
        </w:rPr>
        <w:sectPr w:rsidR="00E557F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Pr>
          <w:sz w:val="24"/>
          <w:szCs w:val="24"/>
        </w:rPr>
        <w:t>Word count: 990</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26EB406" w:rsidR="00AA666E" w:rsidRDefault="006C0B91" w:rsidP="00E6298B">
      <w:pPr>
        <w:ind w:right="107"/>
        <w:jc w:val="both"/>
        <w:rPr>
          <w:sz w:val="24"/>
          <w:szCs w:val="24"/>
        </w:rPr>
      </w:pPr>
      <w:r>
        <w:rPr>
          <w:sz w:val="24"/>
          <w:szCs w:val="24"/>
        </w:rPr>
        <w:t xml:space="preserve">In society there are few other jobs or industries that exist, which contain more conflict and conflict management than policing. Policing in </w:t>
      </w:r>
      <w:proofErr w:type="gramStart"/>
      <w:r>
        <w:rPr>
          <w:sz w:val="24"/>
          <w:szCs w:val="24"/>
        </w:rPr>
        <w:t>it’s</w:t>
      </w:r>
      <w:proofErr w:type="gramEnd"/>
      <w:r>
        <w:rPr>
          <w:sz w:val="24"/>
          <w:szCs w:val="24"/>
        </w:rPr>
        <w:t xml:space="preserve"> very nature entertains the idea and necessity for conflict. </w:t>
      </w:r>
    </w:p>
    <w:p w14:paraId="1BFD4E35" w14:textId="707C7B52" w:rsidR="006C0B91" w:rsidRDefault="006C0B91" w:rsidP="00E6298B">
      <w:pPr>
        <w:ind w:right="107"/>
        <w:jc w:val="both"/>
        <w:rPr>
          <w:sz w:val="24"/>
          <w:szCs w:val="24"/>
        </w:rPr>
      </w:pPr>
      <w:r>
        <w:rPr>
          <w:sz w:val="24"/>
          <w:szCs w:val="24"/>
        </w:rPr>
        <w:t xml:space="preserve">This conflict does not always have to be physical, and much more often can be a verbal or phycological conflict between members of the public and the police who try to maintain order. </w:t>
      </w:r>
    </w:p>
    <w:p w14:paraId="7293E236" w14:textId="2E5A2156" w:rsidR="006C0B91" w:rsidRDefault="006C0B91" w:rsidP="00E6298B">
      <w:pPr>
        <w:ind w:right="107"/>
        <w:jc w:val="both"/>
        <w:rPr>
          <w:sz w:val="24"/>
          <w:szCs w:val="24"/>
        </w:rPr>
      </w:pPr>
    </w:p>
    <w:p w14:paraId="545B147F" w14:textId="2D07E30B" w:rsidR="008B28E7" w:rsidRDefault="006C0B91" w:rsidP="00E6298B">
      <w:pPr>
        <w:ind w:right="107"/>
        <w:jc w:val="both"/>
        <w:rPr>
          <w:sz w:val="24"/>
          <w:szCs w:val="24"/>
        </w:rPr>
      </w:pPr>
      <w:r>
        <w:rPr>
          <w:sz w:val="24"/>
          <w:szCs w:val="24"/>
        </w:rPr>
        <w:t xml:space="preserve">In this piece of </w:t>
      </w:r>
      <w:proofErr w:type="gramStart"/>
      <w:r>
        <w:rPr>
          <w:sz w:val="24"/>
          <w:szCs w:val="24"/>
        </w:rPr>
        <w:t>writing</w:t>
      </w:r>
      <w:proofErr w:type="gramEnd"/>
      <w:r>
        <w:rPr>
          <w:sz w:val="24"/>
          <w:szCs w:val="24"/>
        </w:rPr>
        <w:t xml:space="preserve"> I will, as best I can, explain what happened to me in my first week as an officer, whereby I simultaneously made my first arrest, and had my first real slice of physical and verbal conflict as a police officer. </w:t>
      </w:r>
      <w:r>
        <w:rPr>
          <w:sz w:val="24"/>
          <w:szCs w:val="24"/>
        </w:rPr>
        <w:br/>
        <w:t xml:space="preserve">I will then </w:t>
      </w:r>
      <w:r w:rsidR="001B4687">
        <w:rPr>
          <w:sz w:val="24"/>
          <w:szCs w:val="24"/>
        </w:rPr>
        <w:t xml:space="preserve">consider the use of effective communication skills that I used within the incident and reflect on the incident using </w:t>
      </w:r>
      <w:proofErr w:type="spellStart"/>
      <w:r w:rsidR="0006326E">
        <w:rPr>
          <w:sz w:val="24"/>
          <w:szCs w:val="24"/>
        </w:rPr>
        <w:t>Betari’s</w:t>
      </w:r>
      <w:proofErr w:type="spellEnd"/>
      <w:r w:rsidR="0006326E">
        <w:rPr>
          <w:sz w:val="24"/>
          <w:szCs w:val="24"/>
        </w:rPr>
        <w:t xml:space="preserve"> Box model</w:t>
      </w:r>
      <w:r w:rsidR="00CA7168">
        <w:rPr>
          <w:sz w:val="24"/>
          <w:szCs w:val="24"/>
        </w:rPr>
        <w:t xml:space="preserve"> </w:t>
      </w:r>
      <w:r w:rsidR="00CA7168" w:rsidRPr="00CA7168">
        <w:rPr>
          <w:sz w:val="24"/>
          <w:szCs w:val="24"/>
        </w:rPr>
        <w:t>(College of Policing, 2020)</w:t>
      </w:r>
      <w:r w:rsidR="001B4687">
        <w:rPr>
          <w:sz w:val="24"/>
          <w:szCs w:val="24"/>
        </w:rPr>
        <w:t xml:space="preserve"> to evaluate the cause of this conflict. </w:t>
      </w:r>
    </w:p>
    <w:p w14:paraId="628491EA" w14:textId="12DE9CDF" w:rsidR="001B4687" w:rsidRDefault="001B4687" w:rsidP="00E6298B">
      <w:pPr>
        <w:ind w:right="107"/>
        <w:jc w:val="both"/>
        <w:rPr>
          <w:sz w:val="24"/>
          <w:szCs w:val="24"/>
        </w:rPr>
      </w:pPr>
    </w:p>
    <w:p w14:paraId="5AEFF9DF" w14:textId="52B1A58D" w:rsidR="001B4687" w:rsidRDefault="001B4687" w:rsidP="00E6298B">
      <w:pPr>
        <w:ind w:right="107"/>
        <w:jc w:val="both"/>
        <w:rPr>
          <w:sz w:val="24"/>
          <w:szCs w:val="24"/>
        </w:rPr>
      </w:pPr>
      <w:r>
        <w:rPr>
          <w:sz w:val="24"/>
          <w:szCs w:val="24"/>
        </w:rPr>
        <w:t xml:space="preserve">This incident occurred on the first night shift, on my first ever set of shifts after joining the station I would be doing my tuition period with. </w:t>
      </w:r>
    </w:p>
    <w:p w14:paraId="350E06EF" w14:textId="4A0A222D" w:rsidR="001B4687" w:rsidRDefault="001B4687" w:rsidP="00E6298B">
      <w:pPr>
        <w:ind w:right="107"/>
        <w:jc w:val="both"/>
        <w:rPr>
          <w:sz w:val="24"/>
          <w:szCs w:val="24"/>
        </w:rPr>
      </w:pPr>
      <w:r>
        <w:rPr>
          <w:sz w:val="24"/>
          <w:szCs w:val="24"/>
        </w:rPr>
        <w:t xml:space="preserve">My tutor for this period takes the first night shift off every set due to childcare, and so I was with another member of the team for the night. </w:t>
      </w:r>
    </w:p>
    <w:p w14:paraId="01CDE408" w14:textId="4FCEC91E" w:rsidR="001B4687" w:rsidRDefault="001B4687" w:rsidP="00E6298B">
      <w:pPr>
        <w:ind w:right="107"/>
        <w:jc w:val="both"/>
        <w:rPr>
          <w:sz w:val="24"/>
          <w:szCs w:val="24"/>
        </w:rPr>
      </w:pPr>
      <w:r>
        <w:rPr>
          <w:sz w:val="24"/>
          <w:szCs w:val="24"/>
        </w:rPr>
        <w:t>The night shift had been quiet, and the team were starting to relax and get ready to go home, until the force control room announced</w:t>
      </w:r>
      <w:r w:rsidR="000558C3">
        <w:rPr>
          <w:sz w:val="24"/>
          <w:szCs w:val="24"/>
        </w:rPr>
        <w:t xml:space="preserve"> at around 6am</w:t>
      </w:r>
      <w:r>
        <w:rPr>
          <w:sz w:val="24"/>
          <w:szCs w:val="24"/>
        </w:rPr>
        <w:t xml:space="preserve"> an emergency call relating to a young adult causing damage at the family home. </w:t>
      </w:r>
    </w:p>
    <w:p w14:paraId="48A3A5BC" w14:textId="4919EC6C" w:rsidR="001B4687" w:rsidRDefault="001B4687" w:rsidP="00E6298B">
      <w:pPr>
        <w:ind w:right="107"/>
        <w:jc w:val="both"/>
        <w:rPr>
          <w:sz w:val="24"/>
          <w:szCs w:val="24"/>
        </w:rPr>
      </w:pPr>
    </w:p>
    <w:p w14:paraId="028FBDE2" w14:textId="53E6E6D9" w:rsidR="001B4687" w:rsidRDefault="001B4687" w:rsidP="00E6298B">
      <w:pPr>
        <w:ind w:right="107"/>
        <w:jc w:val="both"/>
        <w:rPr>
          <w:sz w:val="24"/>
          <w:szCs w:val="24"/>
        </w:rPr>
      </w:pPr>
      <w:r>
        <w:rPr>
          <w:sz w:val="24"/>
          <w:szCs w:val="24"/>
        </w:rPr>
        <w:t xml:space="preserve">The mentor I was with </w:t>
      </w:r>
      <w:r w:rsidR="000558C3">
        <w:rPr>
          <w:sz w:val="24"/>
          <w:szCs w:val="24"/>
        </w:rPr>
        <w:t xml:space="preserve">responded that we would go, and another pair from our shift came along to back us up. </w:t>
      </w:r>
    </w:p>
    <w:p w14:paraId="5C32F476" w14:textId="5B8DA768" w:rsidR="000558C3" w:rsidRDefault="000558C3" w:rsidP="00E6298B">
      <w:pPr>
        <w:ind w:right="107"/>
        <w:jc w:val="both"/>
        <w:rPr>
          <w:sz w:val="24"/>
          <w:szCs w:val="24"/>
        </w:rPr>
      </w:pPr>
      <w:r>
        <w:rPr>
          <w:sz w:val="24"/>
          <w:szCs w:val="24"/>
        </w:rPr>
        <w:t xml:space="preserve">We headed over to the address, where we were greeted by the mother of the young male. She stated that he was inside the </w:t>
      </w:r>
      <w:proofErr w:type="gramStart"/>
      <w:r>
        <w:rPr>
          <w:sz w:val="24"/>
          <w:szCs w:val="24"/>
        </w:rPr>
        <w:t>address</w:t>
      </w:r>
      <w:proofErr w:type="gramEnd"/>
      <w:r>
        <w:rPr>
          <w:sz w:val="24"/>
          <w:szCs w:val="24"/>
        </w:rPr>
        <w:t xml:space="preserve"> and we were welcome to go inside. </w:t>
      </w:r>
    </w:p>
    <w:p w14:paraId="645C39DD" w14:textId="5FC4AAC1" w:rsidR="000558C3" w:rsidRDefault="000558C3" w:rsidP="00E6298B">
      <w:pPr>
        <w:ind w:right="107"/>
        <w:jc w:val="both"/>
        <w:rPr>
          <w:sz w:val="24"/>
          <w:szCs w:val="24"/>
        </w:rPr>
      </w:pPr>
      <w:r>
        <w:rPr>
          <w:sz w:val="24"/>
          <w:szCs w:val="24"/>
        </w:rPr>
        <w:lastRenderedPageBreak/>
        <w:t xml:space="preserve">As we approached the </w:t>
      </w:r>
      <w:proofErr w:type="gramStart"/>
      <w:r>
        <w:rPr>
          <w:sz w:val="24"/>
          <w:szCs w:val="24"/>
        </w:rPr>
        <w:t>address</w:t>
      </w:r>
      <w:proofErr w:type="gramEnd"/>
      <w:r>
        <w:rPr>
          <w:sz w:val="24"/>
          <w:szCs w:val="24"/>
        </w:rPr>
        <w:t xml:space="preserve"> we could hear the male shouting and saying “don’t open that door! Don’t let them in here!”. </w:t>
      </w:r>
    </w:p>
    <w:p w14:paraId="3DBA00D6" w14:textId="5A2265D2" w:rsidR="000558C3" w:rsidRDefault="000558C3" w:rsidP="00E6298B">
      <w:pPr>
        <w:ind w:right="107"/>
        <w:jc w:val="both"/>
        <w:rPr>
          <w:sz w:val="24"/>
          <w:szCs w:val="24"/>
        </w:rPr>
      </w:pPr>
      <w:r>
        <w:rPr>
          <w:sz w:val="24"/>
          <w:szCs w:val="24"/>
        </w:rPr>
        <w:t>As we entered the address my mentor asked to speak to the male, to which he shouted “no” and proceeded to exit the address via the back door, my mentor and another colleague followed him through the back door, whilst I exited via the front door and rushed around the side of the house to cut the male off from escaping.</w:t>
      </w:r>
    </w:p>
    <w:p w14:paraId="74A91B8D" w14:textId="568C8382" w:rsidR="000558C3" w:rsidRDefault="000558C3" w:rsidP="00E6298B">
      <w:pPr>
        <w:ind w:right="107"/>
        <w:jc w:val="both"/>
        <w:rPr>
          <w:sz w:val="24"/>
          <w:szCs w:val="24"/>
        </w:rPr>
      </w:pPr>
      <w:r>
        <w:rPr>
          <w:sz w:val="24"/>
          <w:szCs w:val="24"/>
        </w:rPr>
        <w:t>The male was then taken to the floor by the four of us, restrained, and over the course of around two minutes, handcuffed to the rear</w:t>
      </w:r>
      <w:r w:rsidR="00452346">
        <w:rPr>
          <w:sz w:val="24"/>
          <w:szCs w:val="24"/>
        </w:rPr>
        <w:t xml:space="preserve">. Within this </w:t>
      </w:r>
      <w:proofErr w:type="gramStart"/>
      <w:r w:rsidR="00452346">
        <w:rPr>
          <w:sz w:val="24"/>
          <w:szCs w:val="24"/>
        </w:rPr>
        <w:t>time</w:t>
      </w:r>
      <w:proofErr w:type="gramEnd"/>
      <w:r w:rsidR="00452346">
        <w:rPr>
          <w:sz w:val="24"/>
          <w:szCs w:val="24"/>
        </w:rPr>
        <w:t xml:space="preserve"> I sprayed the male with PAVA spray, due to the level of violence and resistance he was giving officers. The male also bit the hand of one of the officers attempting to restrain him. </w:t>
      </w:r>
    </w:p>
    <w:p w14:paraId="3B64E0C5" w14:textId="7D482C30" w:rsidR="008323F8" w:rsidRDefault="008323F8" w:rsidP="00E6298B">
      <w:pPr>
        <w:ind w:right="107"/>
        <w:jc w:val="both"/>
        <w:rPr>
          <w:sz w:val="24"/>
          <w:szCs w:val="24"/>
        </w:rPr>
      </w:pPr>
    </w:p>
    <w:p w14:paraId="54D437E7" w14:textId="35ACF5FA" w:rsidR="008323F8" w:rsidRDefault="008323F8" w:rsidP="00E6298B">
      <w:pPr>
        <w:ind w:right="107"/>
        <w:jc w:val="both"/>
        <w:rPr>
          <w:sz w:val="24"/>
          <w:szCs w:val="24"/>
        </w:rPr>
      </w:pPr>
      <w:r>
        <w:rPr>
          <w:sz w:val="24"/>
          <w:szCs w:val="24"/>
        </w:rPr>
        <w:t xml:space="preserve">At the end of this physical </w:t>
      </w:r>
      <w:proofErr w:type="gramStart"/>
      <w:r>
        <w:rPr>
          <w:sz w:val="24"/>
          <w:szCs w:val="24"/>
        </w:rPr>
        <w:t>conflict</w:t>
      </w:r>
      <w:proofErr w:type="gramEnd"/>
      <w:r>
        <w:rPr>
          <w:sz w:val="24"/>
          <w:szCs w:val="24"/>
        </w:rPr>
        <w:t xml:space="preserve"> I placed the male under arrest, and as a group we escorted the male out of the narrow </w:t>
      </w:r>
      <w:r w:rsidR="00452346">
        <w:rPr>
          <w:sz w:val="24"/>
          <w:szCs w:val="24"/>
        </w:rPr>
        <w:t xml:space="preserve">alleyway, into the driveway of the address. The male was still shouting and threatening, kicking his legs out, spitting, and attempting to bite. </w:t>
      </w:r>
      <w:r w:rsidR="00452346">
        <w:rPr>
          <w:sz w:val="24"/>
          <w:szCs w:val="24"/>
        </w:rPr>
        <w:br/>
        <w:t xml:space="preserve">Once the male was on the floor I went over towards his head, placed my hands over each of his temples and faced the male away from me. I calmly but loudly spoke to the male in an attempt to reduce his anger levels and told him to stop kicking while he was placed in “Fast straps”. I also kept telling the male that I was holding his head and had my hand between his head and the concrete. I was telling the male this for several reasons. First for foremost for the male to know that his head was safe, and that he could relax his body without fear of hitting his head on the floor. Secondly </w:t>
      </w:r>
      <w:r w:rsidR="00774CCE">
        <w:rPr>
          <w:sz w:val="24"/>
          <w:szCs w:val="24"/>
        </w:rPr>
        <w:t xml:space="preserve">so that anyone watching the incident, be that the </w:t>
      </w:r>
      <w:proofErr w:type="gramStart"/>
      <w:r w:rsidR="00774CCE">
        <w:rPr>
          <w:sz w:val="24"/>
          <w:szCs w:val="24"/>
        </w:rPr>
        <w:t>males</w:t>
      </w:r>
      <w:proofErr w:type="gramEnd"/>
      <w:r w:rsidR="00774CCE">
        <w:rPr>
          <w:sz w:val="24"/>
          <w:szCs w:val="24"/>
        </w:rPr>
        <w:t xml:space="preserve"> family at the time of the incident or someone viewing the bodycam footage of the incident knew that his head was safe and secure. </w:t>
      </w:r>
    </w:p>
    <w:p w14:paraId="0B1A2B54" w14:textId="05FCF090" w:rsidR="00452346" w:rsidRDefault="00452346" w:rsidP="00E6298B">
      <w:pPr>
        <w:ind w:right="107"/>
        <w:jc w:val="both"/>
        <w:rPr>
          <w:sz w:val="24"/>
          <w:szCs w:val="24"/>
        </w:rPr>
      </w:pPr>
    </w:p>
    <w:p w14:paraId="53A57CE2" w14:textId="13889495" w:rsidR="00452346" w:rsidRDefault="00452346" w:rsidP="00E6298B">
      <w:pPr>
        <w:ind w:right="107"/>
        <w:jc w:val="both"/>
        <w:rPr>
          <w:sz w:val="24"/>
          <w:szCs w:val="24"/>
        </w:rPr>
      </w:pPr>
      <w:r>
        <w:rPr>
          <w:sz w:val="24"/>
          <w:szCs w:val="24"/>
        </w:rPr>
        <w:t>The communication skills I was using were very effective with the male calming down almost immediately, he then started talking to me calmly and ask</w:t>
      </w:r>
      <w:r w:rsidR="0006326E">
        <w:rPr>
          <w:sz w:val="24"/>
          <w:szCs w:val="24"/>
        </w:rPr>
        <w:t>ed</w:t>
      </w:r>
      <w:r>
        <w:rPr>
          <w:sz w:val="24"/>
          <w:szCs w:val="24"/>
        </w:rPr>
        <w:t xml:space="preserve"> me to take off his spit guard. </w:t>
      </w:r>
      <w:r>
        <w:rPr>
          <w:sz w:val="24"/>
          <w:szCs w:val="24"/>
        </w:rPr>
        <w:br/>
        <w:t xml:space="preserve">We placed the male into the van to be conveyed to custody all the while he was either politely talking to </w:t>
      </w:r>
      <w:proofErr w:type="gramStart"/>
      <w:r>
        <w:rPr>
          <w:sz w:val="24"/>
          <w:szCs w:val="24"/>
        </w:rPr>
        <w:t>myself, or</w:t>
      </w:r>
      <w:proofErr w:type="gramEnd"/>
      <w:r>
        <w:rPr>
          <w:sz w:val="24"/>
          <w:szCs w:val="24"/>
        </w:rPr>
        <w:t xml:space="preserve"> shouting at the other officer I was with. </w:t>
      </w:r>
    </w:p>
    <w:p w14:paraId="165F0208" w14:textId="1E5BC299" w:rsidR="00774CCE" w:rsidRDefault="00774CCE" w:rsidP="00E6298B">
      <w:pPr>
        <w:ind w:right="107"/>
        <w:jc w:val="both"/>
        <w:rPr>
          <w:sz w:val="24"/>
          <w:szCs w:val="24"/>
        </w:rPr>
      </w:pPr>
      <w:r>
        <w:rPr>
          <w:sz w:val="24"/>
          <w:szCs w:val="24"/>
        </w:rPr>
        <w:t xml:space="preserve">This dynamic continued within custody, whereby the male would shout and threaten all officers than tried to talk to </w:t>
      </w:r>
      <w:proofErr w:type="gramStart"/>
      <w:r>
        <w:rPr>
          <w:sz w:val="24"/>
          <w:szCs w:val="24"/>
        </w:rPr>
        <w:t>him, and</w:t>
      </w:r>
      <w:proofErr w:type="gramEnd"/>
      <w:r>
        <w:rPr>
          <w:sz w:val="24"/>
          <w:szCs w:val="24"/>
        </w:rPr>
        <w:t xml:space="preserve"> would instead ask </w:t>
      </w:r>
      <w:r w:rsidR="00C30BC4">
        <w:rPr>
          <w:sz w:val="24"/>
          <w:szCs w:val="24"/>
        </w:rPr>
        <w:t xml:space="preserve">to speak to me. </w:t>
      </w:r>
    </w:p>
    <w:p w14:paraId="41451896" w14:textId="12CD0464" w:rsidR="00C30BC4" w:rsidRDefault="00C30BC4" w:rsidP="00E6298B">
      <w:pPr>
        <w:ind w:right="107"/>
        <w:jc w:val="both"/>
        <w:rPr>
          <w:sz w:val="24"/>
          <w:szCs w:val="24"/>
        </w:rPr>
      </w:pPr>
    </w:p>
    <w:p w14:paraId="5E2E3842" w14:textId="77777777" w:rsidR="00C30BC4" w:rsidRDefault="00C30BC4" w:rsidP="00E6298B">
      <w:pPr>
        <w:ind w:right="107"/>
        <w:jc w:val="both"/>
        <w:rPr>
          <w:sz w:val="24"/>
          <w:szCs w:val="24"/>
        </w:rPr>
      </w:pPr>
    </w:p>
    <w:p w14:paraId="1A730B74" w14:textId="690E8D9C" w:rsidR="008B28E7" w:rsidRDefault="0006326E" w:rsidP="00E6298B">
      <w:pPr>
        <w:ind w:right="107"/>
        <w:jc w:val="both"/>
        <w:rPr>
          <w:sz w:val="24"/>
          <w:szCs w:val="24"/>
        </w:rPr>
      </w:pPr>
      <w:r>
        <w:rPr>
          <w:sz w:val="24"/>
          <w:szCs w:val="24"/>
        </w:rPr>
        <w:t xml:space="preserve">Using </w:t>
      </w:r>
      <w:proofErr w:type="spellStart"/>
      <w:r>
        <w:rPr>
          <w:sz w:val="24"/>
          <w:szCs w:val="24"/>
        </w:rPr>
        <w:t>Betari’s</w:t>
      </w:r>
      <w:proofErr w:type="spellEnd"/>
      <w:r>
        <w:rPr>
          <w:sz w:val="24"/>
          <w:szCs w:val="24"/>
        </w:rPr>
        <w:t xml:space="preserve"> Box</w:t>
      </w:r>
      <w:r w:rsidR="00CA7168">
        <w:rPr>
          <w:sz w:val="24"/>
          <w:szCs w:val="24"/>
        </w:rPr>
        <w:t xml:space="preserve"> </w:t>
      </w:r>
      <w:r>
        <w:rPr>
          <w:sz w:val="24"/>
          <w:szCs w:val="24"/>
        </w:rPr>
        <w:t xml:space="preserve">as a model for evaluating why this conflict has occurred </w:t>
      </w:r>
      <w:r w:rsidR="003A3992">
        <w:rPr>
          <w:sz w:val="24"/>
          <w:szCs w:val="24"/>
        </w:rPr>
        <w:t xml:space="preserve">the beginning of the incident for officers, is not the beginning of the incident as a whole. </w:t>
      </w:r>
    </w:p>
    <w:p w14:paraId="20F6A6F4" w14:textId="34A76ED4" w:rsidR="003A3992" w:rsidRDefault="003A3992" w:rsidP="00E6298B">
      <w:pPr>
        <w:ind w:right="107"/>
        <w:jc w:val="both"/>
        <w:rPr>
          <w:sz w:val="24"/>
          <w:szCs w:val="24"/>
        </w:rPr>
      </w:pPr>
      <w:r>
        <w:rPr>
          <w:sz w:val="24"/>
          <w:szCs w:val="24"/>
        </w:rPr>
        <w:t xml:space="preserve">In police calls there is usually a build up of events that lead up to someone ringing the police and requiring assistance. </w:t>
      </w:r>
    </w:p>
    <w:p w14:paraId="16537D08" w14:textId="77777777" w:rsidR="0033201F" w:rsidRDefault="0033201F" w:rsidP="00E6298B">
      <w:pPr>
        <w:ind w:right="107"/>
        <w:jc w:val="both"/>
        <w:rPr>
          <w:sz w:val="24"/>
          <w:szCs w:val="24"/>
        </w:rPr>
      </w:pPr>
    </w:p>
    <w:p w14:paraId="48AB9B3B" w14:textId="77777777" w:rsidR="00B613B3" w:rsidRDefault="003A3992" w:rsidP="00E6298B">
      <w:pPr>
        <w:ind w:right="107"/>
        <w:jc w:val="both"/>
        <w:rPr>
          <w:sz w:val="24"/>
          <w:szCs w:val="24"/>
        </w:rPr>
      </w:pPr>
      <w:r>
        <w:rPr>
          <w:sz w:val="24"/>
          <w:szCs w:val="24"/>
        </w:rPr>
        <w:t xml:space="preserve">Whilst processing this crime I listened to the </w:t>
      </w:r>
      <w:proofErr w:type="gramStart"/>
      <w:r>
        <w:rPr>
          <w:sz w:val="24"/>
          <w:szCs w:val="24"/>
        </w:rPr>
        <w:t>999 recording</w:t>
      </w:r>
      <w:proofErr w:type="gramEnd"/>
      <w:r>
        <w:rPr>
          <w:sz w:val="24"/>
          <w:szCs w:val="24"/>
        </w:rPr>
        <w:t xml:space="preserve"> relating to this incident and I know due to that recording that the mother and son had been fighting during the day, then the son had gone out and drank alcohol, he had also taken some drugs, and then he came home and started the argument again.</w:t>
      </w:r>
    </w:p>
    <w:p w14:paraId="4A8B313D" w14:textId="52006978" w:rsidR="008B28E7" w:rsidRDefault="00B613B3" w:rsidP="00E6298B">
      <w:pPr>
        <w:ind w:right="107"/>
        <w:jc w:val="both"/>
        <w:rPr>
          <w:sz w:val="24"/>
          <w:szCs w:val="24"/>
        </w:rPr>
      </w:pPr>
      <w:proofErr w:type="spellStart"/>
      <w:r>
        <w:rPr>
          <w:sz w:val="24"/>
          <w:szCs w:val="24"/>
        </w:rPr>
        <w:t>Betari’s</w:t>
      </w:r>
      <w:proofErr w:type="spellEnd"/>
      <w:r>
        <w:rPr>
          <w:sz w:val="24"/>
          <w:szCs w:val="24"/>
        </w:rPr>
        <w:t xml:space="preserve"> model shows that the son’s behaviour will have an effect on the </w:t>
      </w:r>
      <w:r w:rsidR="000B7C5F">
        <w:rPr>
          <w:sz w:val="24"/>
          <w:szCs w:val="24"/>
        </w:rPr>
        <w:t>mother’s</w:t>
      </w:r>
      <w:r>
        <w:rPr>
          <w:sz w:val="24"/>
          <w:szCs w:val="24"/>
        </w:rPr>
        <w:t xml:space="preserve"> attitude, which in turn affects her behaviour. The mother then decided to phone the police, this then effected the son’s attitude, and thus his behaviour was to not want to talk to police</w:t>
      </w:r>
      <w:r w:rsidR="000B7C5F">
        <w:rPr>
          <w:sz w:val="24"/>
          <w:szCs w:val="24"/>
        </w:rPr>
        <w:t>.</w:t>
      </w:r>
    </w:p>
    <w:p w14:paraId="74DAFBC7" w14:textId="0FFA03AC" w:rsidR="000B7C5F" w:rsidRDefault="000B7C5F" w:rsidP="00E6298B">
      <w:pPr>
        <w:ind w:right="107"/>
        <w:jc w:val="both"/>
        <w:rPr>
          <w:sz w:val="24"/>
          <w:szCs w:val="24"/>
        </w:rPr>
      </w:pPr>
    </w:p>
    <w:p w14:paraId="056B9310" w14:textId="37AE4C07" w:rsidR="000B7C5F" w:rsidRDefault="000B7C5F" w:rsidP="00E6298B">
      <w:pPr>
        <w:ind w:right="107"/>
        <w:jc w:val="both"/>
        <w:rPr>
          <w:sz w:val="24"/>
          <w:szCs w:val="24"/>
        </w:rPr>
      </w:pPr>
      <w:r>
        <w:rPr>
          <w:sz w:val="24"/>
          <w:szCs w:val="24"/>
        </w:rPr>
        <w:t xml:space="preserve">When we </w:t>
      </w:r>
      <w:r w:rsidR="0033201F">
        <w:rPr>
          <w:sz w:val="24"/>
          <w:szCs w:val="24"/>
        </w:rPr>
        <w:t>arrive,</w:t>
      </w:r>
      <w:r>
        <w:rPr>
          <w:sz w:val="24"/>
          <w:szCs w:val="24"/>
        </w:rPr>
        <w:t xml:space="preserve"> we tr</w:t>
      </w:r>
      <w:r w:rsidR="0033201F">
        <w:rPr>
          <w:sz w:val="24"/>
          <w:szCs w:val="24"/>
        </w:rPr>
        <w:t>y</w:t>
      </w:r>
      <w:r>
        <w:rPr>
          <w:sz w:val="24"/>
          <w:szCs w:val="24"/>
        </w:rPr>
        <w:t xml:space="preserve"> to talk to the son, he tries to run away which effects our attitude, we then change our behaviour from calmly talking to the son to restraining him from running away, and this effects his attitude, his attitude and behaviour of shouting and being aggressive towards us changes our attitude and behaviour and the whole situation can easily get out of hand. </w:t>
      </w:r>
    </w:p>
    <w:p w14:paraId="78C10F21" w14:textId="3617991A" w:rsidR="000B7C5F" w:rsidRDefault="000B7C5F" w:rsidP="00E6298B">
      <w:pPr>
        <w:ind w:right="107"/>
        <w:jc w:val="both"/>
        <w:rPr>
          <w:sz w:val="24"/>
          <w:szCs w:val="24"/>
        </w:rPr>
      </w:pPr>
      <w:r>
        <w:rPr>
          <w:sz w:val="24"/>
          <w:szCs w:val="24"/>
        </w:rPr>
        <w:lastRenderedPageBreak/>
        <w:t>This is where the professional attitude and behaviour of the police officers involved becomes very important.</w:t>
      </w:r>
    </w:p>
    <w:p w14:paraId="4488BD90" w14:textId="4CDD0851" w:rsidR="009C542C" w:rsidRDefault="000B7C5F" w:rsidP="00E6298B">
      <w:pPr>
        <w:ind w:right="107"/>
        <w:jc w:val="both"/>
        <w:rPr>
          <w:sz w:val="24"/>
          <w:szCs w:val="24"/>
        </w:rPr>
      </w:pPr>
      <w:r>
        <w:rPr>
          <w:sz w:val="24"/>
          <w:szCs w:val="24"/>
        </w:rPr>
        <w:t xml:space="preserve">When I took charge of the male’s </w:t>
      </w:r>
      <w:proofErr w:type="gramStart"/>
      <w:r>
        <w:rPr>
          <w:sz w:val="24"/>
          <w:szCs w:val="24"/>
        </w:rPr>
        <w:t>head</w:t>
      </w:r>
      <w:proofErr w:type="gramEnd"/>
      <w:r>
        <w:rPr>
          <w:sz w:val="24"/>
          <w:szCs w:val="24"/>
        </w:rPr>
        <w:t xml:space="preserve"> I kept remembering how I was taught to do it just a few months previously, in those scenario’s at the Operational Safety Training sessions we had acted out a very similar situation a few times, and I was lucky enough to be the one on the receiving end of this restraint. </w:t>
      </w:r>
    </w:p>
    <w:p w14:paraId="44112620" w14:textId="3DF617B0" w:rsidR="000B7C5F" w:rsidRDefault="000B7C5F" w:rsidP="00E6298B">
      <w:pPr>
        <w:ind w:right="107"/>
        <w:jc w:val="both"/>
        <w:rPr>
          <w:sz w:val="24"/>
          <w:szCs w:val="24"/>
        </w:rPr>
      </w:pPr>
      <w:r>
        <w:rPr>
          <w:sz w:val="24"/>
          <w:szCs w:val="24"/>
        </w:rPr>
        <w:t xml:space="preserve">I remember a very good officer getting hold of my head with both hands and turning my head away, moving the top hand away from the ear and speaking to me calmly but loud enough so that it was the only thing I could focus on clearly. He then gave me instructions that were clear, not aggressive, and along with the actions of the other officers I really had no other option but to do what he said. </w:t>
      </w:r>
    </w:p>
    <w:p w14:paraId="24F7820C" w14:textId="0D923902" w:rsidR="000B7C5F" w:rsidRDefault="000B7C5F" w:rsidP="00E6298B">
      <w:pPr>
        <w:ind w:right="107"/>
        <w:jc w:val="both"/>
        <w:rPr>
          <w:sz w:val="24"/>
          <w:szCs w:val="24"/>
        </w:rPr>
      </w:pPr>
      <w:r>
        <w:rPr>
          <w:sz w:val="24"/>
          <w:szCs w:val="24"/>
        </w:rPr>
        <w:t xml:space="preserve">Going back to the incident with the young male, I did exactly as I was taught, ignoring the threats he was making and </w:t>
      </w:r>
      <w:r w:rsidR="00945733">
        <w:rPr>
          <w:sz w:val="24"/>
          <w:szCs w:val="24"/>
        </w:rPr>
        <w:t xml:space="preserve">choosing to not let his attitude and behaviour affect my own. </w:t>
      </w:r>
    </w:p>
    <w:p w14:paraId="3DA1B2E1" w14:textId="7F584191" w:rsidR="00945733" w:rsidRDefault="00945733" w:rsidP="00E6298B">
      <w:pPr>
        <w:ind w:right="107"/>
        <w:jc w:val="both"/>
        <w:rPr>
          <w:sz w:val="24"/>
          <w:szCs w:val="24"/>
        </w:rPr>
      </w:pPr>
    </w:p>
    <w:p w14:paraId="77D86417" w14:textId="75B5CB55" w:rsidR="00945733" w:rsidRDefault="00945733" w:rsidP="00E6298B">
      <w:pPr>
        <w:ind w:right="107"/>
        <w:jc w:val="both"/>
        <w:rPr>
          <w:sz w:val="24"/>
          <w:szCs w:val="24"/>
        </w:rPr>
      </w:pPr>
      <w:proofErr w:type="spellStart"/>
      <w:r>
        <w:rPr>
          <w:sz w:val="24"/>
          <w:szCs w:val="24"/>
        </w:rPr>
        <w:t>Betari’s</w:t>
      </w:r>
      <w:proofErr w:type="spellEnd"/>
      <w:r>
        <w:rPr>
          <w:sz w:val="24"/>
          <w:szCs w:val="24"/>
        </w:rPr>
        <w:t xml:space="preserve"> box model describes the natural flow of how people interact, and by evaluating this incident it is clear how the </w:t>
      </w:r>
      <w:proofErr w:type="gramStart"/>
      <w:r>
        <w:rPr>
          <w:sz w:val="24"/>
          <w:szCs w:val="24"/>
        </w:rPr>
        <w:t>males</w:t>
      </w:r>
      <w:proofErr w:type="gramEnd"/>
      <w:r>
        <w:rPr>
          <w:sz w:val="24"/>
          <w:szCs w:val="24"/>
        </w:rPr>
        <w:t xml:space="preserve"> behaviour effected ours, and how our behaviour effected the males</w:t>
      </w:r>
      <w:r w:rsidR="009C542C">
        <w:rPr>
          <w:sz w:val="24"/>
          <w:szCs w:val="24"/>
        </w:rPr>
        <w:t>.</w:t>
      </w:r>
    </w:p>
    <w:p w14:paraId="5A46812D" w14:textId="5DD67A94" w:rsidR="009C542C" w:rsidRDefault="009C542C" w:rsidP="00E6298B">
      <w:pPr>
        <w:ind w:right="107"/>
        <w:jc w:val="both"/>
        <w:rPr>
          <w:sz w:val="24"/>
          <w:szCs w:val="24"/>
        </w:rPr>
      </w:pPr>
    </w:p>
    <w:p w14:paraId="08297ACD" w14:textId="77395FD7" w:rsidR="009C542C" w:rsidRDefault="009C542C" w:rsidP="00E6298B">
      <w:pPr>
        <w:ind w:right="107"/>
        <w:jc w:val="both"/>
        <w:rPr>
          <w:sz w:val="24"/>
          <w:szCs w:val="24"/>
        </w:rPr>
      </w:pPr>
      <w:r>
        <w:rPr>
          <w:sz w:val="24"/>
          <w:szCs w:val="24"/>
        </w:rPr>
        <w:t xml:space="preserve">To challenge this </w:t>
      </w:r>
      <w:proofErr w:type="gramStart"/>
      <w:r>
        <w:rPr>
          <w:sz w:val="24"/>
          <w:szCs w:val="24"/>
        </w:rPr>
        <w:t>model</w:t>
      </w:r>
      <w:proofErr w:type="gramEnd"/>
      <w:r>
        <w:rPr>
          <w:sz w:val="24"/>
          <w:szCs w:val="24"/>
        </w:rPr>
        <w:t xml:space="preserve"> I would say that through </w:t>
      </w:r>
      <w:r w:rsidR="007310C4">
        <w:rPr>
          <w:sz w:val="24"/>
          <w:szCs w:val="24"/>
        </w:rPr>
        <w:t xml:space="preserve">conscious thought a person can interrupt the cycle of </w:t>
      </w:r>
      <w:proofErr w:type="spellStart"/>
      <w:r w:rsidR="007310C4">
        <w:rPr>
          <w:sz w:val="24"/>
          <w:szCs w:val="24"/>
        </w:rPr>
        <w:t>Betari’s</w:t>
      </w:r>
      <w:proofErr w:type="spellEnd"/>
      <w:r w:rsidR="007310C4">
        <w:rPr>
          <w:sz w:val="24"/>
          <w:szCs w:val="24"/>
        </w:rPr>
        <w:t xml:space="preserve"> box and reduce the level of conflict in a given situation. </w:t>
      </w:r>
    </w:p>
    <w:p w14:paraId="6F1EA726" w14:textId="6E5B93EF" w:rsidR="007310C4" w:rsidRDefault="007310C4" w:rsidP="00E6298B">
      <w:pPr>
        <w:ind w:right="107"/>
        <w:jc w:val="both"/>
        <w:rPr>
          <w:sz w:val="24"/>
          <w:szCs w:val="24"/>
        </w:rPr>
      </w:pPr>
      <w:r>
        <w:rPr>
          <w:sz w:val="24"/>
          <w:szCs w:val="24"/>
        </w:rPr>
        <w:t xml:space="preserve">An article online from “MindTools” explains this by outlining a few steps to break this cycle of conflict. </w:t>
      </w:r>
      <w:r w:rsidR="002033C6" w:rsidRPr="00CA7168">
        <w:rPr>
          <w:sz w:val="24"/>
          <w:szCs w:val="24"/>
        </w:rPr>
        <w:t>(www.mindtools.com, n.d.)</w:t>
      </w:r>
    </w:p>
    <w:p w14:paraId="3EE6F41F" w14:textId="176AABC9" w:rsidR="007310C4" w:rsidRDefault="007310C4" w:rsidP="00E6298B">
      <w:pPr>
        <w:ind w:right="107"/>
        <w:jc w:val="both"/>
        <w:rPr>
          <w:sz w:val="24"/>
          <w:szCs w:val="24"/>
        </w:rPr>
      </w:pPr>
      <w:proofErr w:type="gramStart"/>
      <w:r>
        <w:rPr>
          <w:sz w:val="24"/>
          <w:szCs w:val="24"/>
        </w:rPr>
        <w:t>Firstly</w:t>
      </w:r>
      <w:proofErr w:type="gramEnd"/>
      <w:r>
        <w:rPr>
          <w:sz w:val="24"/>
          <w:szCs w:val="24"/>
        </w:rPr>
        <w:t xml:space="preserve"> it says to accept that the model is correct, and unchecked your attitude will have an affect on the people around you. </w:t>
      </w:r>
    </w:p>
    <w:p w14:paraId="724CF816" w14:textId="0ABC6E65" w:rsidR="007310C4" w:rsidRDefault="007310C4" w:rsidP="00E6298B">
      <w:pPr>
        <w:ind w:right="107"/>
        <w:jc w:val="both"/>
        <w:rPr>
          <w:sz w:val="24"/>
          <w:szCs w:val="24"/>
        </w:rPr>
      </w:pPr>
      <w:r>
        <w:rPr>
          <w:sz w:val="24"/>
          <w:szCs w:val="24"/>
        </w:rPr>
        <w:t xml:space="preserve">Secondly </w:t>
      </w:r>
      <w:proofErr w:type="gramStart"/>
      <w:r>
        <w:rPr>
          <w:sz w:val="24"/>
          <w:szCs w:val="24"/>
        </w:rPr>
        <w:t>it</w:t>
      </w:r>
      <w:proofErr w:type="gramEnd"/>
      <w:r>
        <w:rPr>
          <w:sz w:val="24"/>
          <w:szCs w:val="24"/>
        </w:rPr>
        <w:t xml:space="preserve"> say’s that you need to think about why you’re in a negative state of mind and actively push through it by focusing on something positive. </w:t>
      </w:r>
    </w:p>
    <w:p w14:paraId="79E3BF47" w14:textId="6F19D238" w:rsidR="007310C4" w:rsidRDefault="007310C4" w:rsidP="00E6298B">
      <w:pPr>
        <w:ind w:right="107"/>
        <w:jc w:val="both"/>
        <w:rPr>
          <w:sz w:val="24"/>
          <w:szCs w:val="24"/>
        </w:rPr>
      </w:pPr>
      <w:r>
        <w:rPr>
          <w:sz w:val="24"/>
          <w:szCs w:val="24"/>
        </w:rPr>
        <w:t xml:space="preserve">Thirdly it states that by practicing empathy, you can use this as an advantage to help break out of the cycle. </w:t>
      </w:r>
    </w:p>
    <w:p w14:paraId="58ECD1AB" w14:textId="54978E1C" w:rsidR="008B28E7" w:rsidRDefault="008B28E7" w:rsidP="00E6298B">
      <w:pPr>
        <w:ind w:right="107"/>
        <w:jc w:val="both"/>
        <w:rPr>
          <w:sz w:val="24"/>
          <w:szCs w:val="24"/>
        </w:rPr>
      </w:pPr>
    </w:p>
    <w:p w14:paraId="61B7E845" w14:textId="49F4FBB4" w:rsidR="007310C4" w:rsidRDefault="007310C4" w:rsidP="00E6298B">
      <w:pPr>
        <w:ind w:right="107"/>
        <w:jc w:val="both"/>
        <w:rPr>
          <w:sz w:val="24"/>
          <w:szCs w:val="24"/>
        </w:rPr>
      </w:pPr>
      <w:r>
        <w:rPr>
          <w:sz w:val="24"/>
          <w:szCs w:val="24"/>
        </w:rPr>
        <w:t xml:space="preserve">In the heat of the incident while taking the male to the floor for the second time in order to place fast straps I remember thinking that no matter what he’s saying or doing, it is important for me to make sure he is as safe as possible while on the floor, I spoke to the male calmly and nicely the entire time, and due to this he calmed down significantly. Whilst being conveyed to custody I spoke to the male from inside the van and reassured him that while his eyes were stinging now, he needs to try and </w:t>
      </w:r>
      <w:proofErr w:type="gramStart"/>
      <w:r>
        <w:rPr>
          <w:sz w:val="24"/>
          <w:szCs w:val="24"/>
        </w:rPr>
        <w:t>blink</w:t>
      </w:r>
      <w:proofErr w:type="gramEnd"/>
      <w:r>
        <w:rPr>
          <w:sz w:val="24"/>
          <w:szCs w:val="24"/>
        </w:rPr>
        <w:t xml:space="preserve"> and the pain would stop soon. The male responded in a much more pleasant way to me after this and from then on would only let me speak to him without him getting angry and making more threats to officers. </w:t>
      </w:r>
    </w:p>
    <w:p w14:paraId="566904C7" w14:textId="572CB9CF" w:rsidR="007310C4" w:rsidRDefault="007310C4" w:rsidP="00E6298B">
      <w:pPr>
        <w:ind w:right="107"/>
        <w:jc w:val="both"/>
        <w:rPr>
          <w:sz w:val="24"/>
          <w:szCs w:val="24"/>
        </w:rPr>
      </w:pPr>
      <w:r>
        <w:rPr>
          <w:sz w:val="24"/>
          <w:szCs w:val="24"/>
        </w:rPr>
        <w:t xml:space="preserve">I had to stay with the male the entire time we were in custody due to him not responding at all to any other officer and I believe that was due to the small acts of kindness while responding to the incident. </w:t>
      </w:r>
    </w:p>
    <w:p w14:paraId="69E11B9B" w14:textId="7BECE83D" w:rsidR="007310C4" w:rsidRDefault="007310C4" w:rsidP="00E6298B">
      <w:pPr>
        <w:ind w:right="107"/>
        <w:jc w:val="both"/>
        <w:rPr>
          <w:sz w:val="24"/>
          <w:szCs w:val="24"/>
        </w:rPr>
      </w:pPr>
    </w:p>
    <w:p w14:paraId="4A9671AF" w14:textId="4D4BE2B7" w:rsidR="007310C4" w:rsidRDefault="007310C4" w:rsidP="00E6298B">
      <w:pPr>
        <w:ind w:right="107"/>
        <w:jc w:val="both"/>
        <w:rPr>
          <w:sz w:val="24"/>
          <w:szCs w:val="24"/>
        </w:rPr>
      </w:pPr>
      <w:r>
        <w:rPr>
          <w:sz w:val="24"/>
          <w:szCs w:val="24"/>
        </w:rPr>
        <w:t xml:space="preserve">I have reviewed the body cams for this incident lots of times due to building a case file for submission to CPS and after applying what I now know about the causations of conflict I do not believe that the situation could have been dealt with in any other way. </w:t>
      </w:r>
    </w:p>
    <w:p w14:paraId="73457200" w14:textId="78930DD7" w:rsidR="007310C4" w:rsidRDefault="007310C4" w:rsidP="00E6298B">
      <w:pPr>
        <w:ind w:right="107"/>
        <w:jc w:val="both"/>
        <w:rPr>
          <w:sz w:val="24"/>
          <w:szCs w:val="24"/>
        </w:rPr>
      </w:pPr>
      <w:r>
        <w:rPr>
          <w:sz w:val="24"/>
          <w:szCs w:val="24"/>
        </w:rPr>
        <w:t xml:space="preserve">Critically assessing the </w:t>
      </w:r>
      <w:proofErr w:type="gramStart"/>
      <w:r>
        <w:rPr>
          <w:sz w:val="24"/>
          <w:szCs w:val="24"/>
        </w:rPr>
        <w:t>causation</w:t>
      </w:r>
      <w:proofErr w:type="gramEnd"/>
      <w:r>
        <w:rPr>
          <w:sz w:val="24"/>
          <w:szCs w:val="24"/>
        </w:rPr>
        <w:t xml:space="preserve"> it is clear that the male knew he had damaged property not belonging to himself and</w:t>
      </w:r>
      <w:r w:rsidR="0033201F">
        <w:rPr>
          <w:sz w:val="24"/>
          <w:szCs w:val="24"/>
        </w:rPr>
        <w:t xml:space="preserve"> had been taking controlled drugs throughout the night. This was why he refused to speak to officers and tried to escape being arrested. </w:t>
      </w:r>
    </w:p>
    <w:p w14:paraId="3C86DEF3" w14:textId="45F6BD6A" w:rsidR="0033201F" w:rsidRPr="00270EEB" w:rsidRDefault="0033201F" w:rsidP="00E6298B">
      <w:pPr>
        <w:ind w:right="107"/>
        <w:jc w:val="both"/>
        <w:rPr>
          <w:sz w:val="24"/>
          <w:szCs w:val="24"/>
        </w:rPr>
      </w:pPr>
      <w:r>
        <w:rPr>
          <w:sz w:val="24"/>
          <w:szCs w:val="24"/>
        </w:rPr>
        <w:t xml:space="preserve">The causation of this conflict started when the male attempted to flea and this action caused the officers to respond with conflict on a controlled and professional matter, and possibly without realising used methods to interrupt the cycle of conflict outlined in </w:t>
      </w:r>
      <w:proofErr w:type="spellStart"/>
      <w:r>
        <w:rPr>
          <w:sz w:val="24"/>
          <w:szCs w:val="24"/>
        </w:rPr>
        <w:t>Betari’s</w:t>
      </w:r>
      <w:proofErr w:type="spellEnd"/>
      <w:r>
        <w:rPr>
          <w:sz w:val="24"/>
          <w:szCs w:val="24"/>
        </w:rPr>
        <w:t xml:space="preserve"> box. </w:t>
      </w:r>
    </w:p>
    <w:p w14:paraId="1034652A" w14:textId="25CD6DAA" w:rsidR="008B28E7" w:rsidRDefault="008B28E7" w:rsidP="00E6298B">
      <w:pPr>
        <w:ind w:right="107"/>
        <w:jc w:val="both"/>
        <w:rPr>
          <w:sz w:val="24"/>
          <w:szCs w:val="24"/>
        </w:rPr>
      </w:pPr>
    </w:p>
    <w:p w14:paraId="163E3AC1" w14:textId="3A92FBA3" w:rsidR="0033201F" w:rsidRPr="0033201F" w:rsidRDefault="0033201F" w:rsidP="0033201F">
      <w:pPr>
        <w:ind w:right="107"/>
        <w:jc w:val="both"/>
        <w:rPr>
          <w:i/>
          <w:iCs/>
          <w:sz w:val="24"/>
          <w:szCs w:val="24"/>
        </w:rPr>
      </w:pPr>
      <w:r>
        <w:rPr>
          <w:sz w:val="24"/>
          <w:szCs w:val="24"/>
        </w:rPr>
        <w:t>To quote “Mindtools” once again “</w:t>
      </w:r>
      <w:r w:rsidRPr="0033201F">
        <w:rPr>
          <w:i/>
          <w:iCs/>
          <w:sz w:val="24"/>
          <w:szCs w:val="24"/>
        </w:rPr>
        <w:t xml:space="preserve">The </w:t>
      </w:r>
      <w:proofErr w:type="spellStart"/>
      <w:r w:rsidRPr="0033201F">
        <w:rPr>
          <w:i/>
          <w:iCs/>
          <w:sz w:val="24"/>
          <w:szCs w:val="24"/>
        </w:rPr>
        <w:t>Betari</w:t>
      </w:r>
      <w:proofErr w:type="spellEnd"/>
      <w:r w:rsidRPr="0033201F">
        <w:rPr>
          <w:i/>
          <w:iCs/>
          <w:sz w:val="24"/>
          <w:szCs w:val="24"/>
        </w:rPr>
        <w:t xml:space="preserve"> Box illustrates how our attitudes and </w:t>
      </w:r>
      <w:r w:rsidRPr="0033201F">
        <w:rPr>
          <w:i/>
          <w:iCs/>
          <w:sz w:val="24"/>
          <w:szCs w:val="24"/>
        </w:rPr>
        <w:t>behaviours</w:t>
      </w:r>
      <w:r w:rsidRPr="0033201F">
        <w:rPr>
          <w:i/>
          <w:iCs/>
          <w:sz w:val="24"/>
          <w:szCs w:val="24"/>
        </w:rPr>
        <w:t xml:space="preserve"> directly affect the attitudes and </w:t>
      </w:r>
      <w:r w:rsidRPr="0033201F">
        <w:rPr>
          <w:i/>
          <w:iCs/>
          <w:sz w:val="24"/>
          <w:szCs w:val="24"/>
        </w:rPr>
        <w:t>behaviours</w:t>
      </w:r>
      <w:r w:rsidRPr="0033201F">
        <w:rPr>
          <w:i/>
          <w:iCs/>
          <w:sz w:val="24"/>
          <w:szCs w:val="24"/>
        </w:rPr>
        <w:t xml:space="preserve"> of people around us.</w:t>
      </w:r>
    </w:p>
    <w:p w14:paraId="6C60A9B8" w14:textId="77777777" w:rsidR="0033201F" w:rsidRPr="0033201F" w:rsidRDefault="0033201F" w:rsidP="0033201F">
      <w:pPr>
        <w:ind w:right="107"/>
        <w:jc w:val="both"/>
        <w:rPr>
          <w:i/>
          <w:iCs/>
          <w:sz w:val="24"/>
          <w:szCs w:val="24"/>
        </w:rPr>
      </w:pPr>
      <w:r w:rsidRPr="0033201F">
        <w:rPr>
          <w:i/>
          <w:iCs/>
          <w:sz w:val="24"/>
          <w:szCs w:val="24"/>
        </w:rPr>
        <w:t>When we're stuck in a negative cycle, then it's up to us to stop that cycle by changing our attitude.</w:t>
      </w:r>
    </w:p>
    <w:p w14:paraId="54F4EAA6" w14:textId="25009DBE" w:rsidR="0033201F" w:rsidRDefault="0033201F" w:rsidP="0033201F">
      <w:pPr>
        <w:ind w:right="107"/>
        <w:jc w:val="both"/>
        <w:rPr>
          <w:sz w:val="24"/>
          <w:szCs w:val="24"/>
        </w:rPr>
      </w:pPr>
      <w:r w:rsidRPr="0033201F">
        <w:rPr>
          <w:i/>
          <w:iCs/>
          <w:sz w:val="24"/>
          <w:szCs w:val="24"/>
        </w:rPr>
        <w:t>This will positively impact those around us – and therefore break the cycle</w:t>
      </w:r>
      <w:r w:rsidRPr="0033201F">
        <w:rPr>
          <w:sz w:val="24"/>
          <w:szCs w:val="24"/>
        </w:rPr>
        <w:t>.</w:t>
      </w:r>
      <w:r>
        <w:rPr>
          <w:sz w:val="24"/>
          <w:szCs w:val="24"/>
        </w:rPr>
        <w:t>”</w:t>
      </w:r>
      <w:r w:rsidR="002033C6">
        <w:rPr>
          <w:sz w:val="24"/>
          <w:szCs w:val="24"/>
        </w:rPr>
        <w:t xml:space="preserve"> </w:t>
      </w:r>
      <w:r w:rsidR="002033C6" w:rsidRPr="002033C6">
        <w:rPr>
          <w:sz w:val="24"/>
          <w:szCs w:val="24"/>
        </w:rPr>
        <w:t>(www.mindtools.com, n.d.)</w:t>
      </w:r>
    </w:p>
    <w:p w14:paraId="7D827555" w14:textId="09742E61" w:rsidR="0033201F" w:rsidRDefault="0033201F" w:rsidP="0033201F">
      <w:pPr>
        <w:ind w:right="107"/>
        <w:jc w:val="both"/>
        <w:rPr>
          <w:sz w:val="24"/>
          <w:szCs w:val="24"/>
        </w:rPr>
      </w:pPr>
    </w:p>
    <w:p w14:paraId="07F01526" w14:textId="35D23178" w:rsidR="0033201F" w:rsidRDefault="00A34592" w:rsidP="0033201F">
      <w:pPr>
        <w:ind w:right="107"/>
        <w:jc w:val="both"/>
        <w:rPr>
          <w:sz w:val="24"/>
          <w:szCs w:val="24"/>
        </w:rPr>
      </w:pPr>
      <w:r>
        <w:rPr>
          <w:sz w:val="24"/>
          <w:szCs w:val="24"/>
        </w:rPr>
        <w:t xml:space="preserve">We are taught as police officers to view every situation through the prism of what is called the “national </w:t>
      </w:r>
      <w:proofErr w:type="gramStart"/>
      <w:r>
        <w:rPr>
          <w:sz w:val="24"/>
          <w:szCs w:val="24"/>
        </w:rPr>
        <w:t>decision making</w:t>
      </w:r>
      <w:proofErr w:type="gramEnd"/>
      <w:r>
        <w:rPr>
          <w:sz w:val="24"/>
          <w:szCs w:val="24"/>
        </w:rPr>
        <w:t xml:space="preserve"> model”</w:t>
      </w:r>
      <w:r w:rsidR="002033C6">
        <w:rPr>
          <w:sz w:val="24"/>
          <w:szCs w:val="24"/>
        </w:rPr>
        <w:t xml:space="preserve"> </w:t>
      </w:r>
      <w:r>
        <w:rPr>
          <w:sz w:val="24"/>
          <w:szCs w:val="24"/>
        </w:rPr>
        <w:t>(</w:t>
      </w:r>
      <w:r w:rsidR="002033C6" w:rsidRPr="002033C6">
        <w:rPr>
          <w:sz w:val="24"/>
          <w:szCs w:val="24"/>
        </w:rPr>
        <w:t>College Of Policing, 2014</w:t>
      </w:r>
      <w:r>
        <w:rPr>
          <w:sz w:val="24"/>
          <w:szCs w:val="24"/>
        </w:rPr>
        <w:t xml:space="preserve">). This model has been created by the College of policing for use of all police officers in the UK to base all their decisions on. Whilst I was in training the NDM was spoken about as a way to make risky decisions without the worry of backlash from the bosses above you. If you make a decision, and the outcome of that decision turns out badly, or wrong, as long as you have used and can explain the rational of your </w:t>
      </w:r>
      <w:proofErr w:type="gramStart"/>
      <w:r>
        <w:rPr>
          <w:sz w:val="24"/>
          <w:szCs w:val="24"/>
        </w:rPr>
        <w:t>decision making</w:t>
      </w:r>
      <w:proofErr w:type="gramEnd"/>
      <w:r>
        <w:rPr>
          <w:sz w:val="24"/>
          <w:szCs w:val="24"/>
        </w:rPr>
        <w:t xml:space="preserve"> process using the NDM then you have made the decision for “the right reason” (</w:t>
      </w:r>
      <w:r w:rsidR="002033C6" w:rsidRPr="002033C6">
        <w:rPr>
          <w:sz w:val="24"/>
          <w:szCs w:val="24"/>
        </w:rPr>
        <w:t>College Of Policing, 2014</w:t>
      </w:r>
      <w:r>
        <w:rPr>
          <w:sz w:val="24"/>
          <w:szCs w:val="24"/>
        </w:rPr>
        <w:t xml:space="preserve">). </w:t>
      </w:r>
    </w:p>
    <w:p w14:paraId="1D114DAB" w14:textId="3BDD4F72" w:rsidR="00A34592" w:rsidRDefault="00A34592" w:rsidP="0033201F">
      <w:pPr>
        <w:ind w:right="107"/>
        <w:jc w:val="both"/>
        <w:rPr>
          <w:sz w:val="24"/>
          <w:szCs w:val="24"/>
        </w:rPr>
      </w:pPr>
    </w:p>
    <w:p w14:paraId="343D9657" w14:textId="3CC968CD" w:rsidR="00A34592" w:rsidRDefault="00A34592" w:rsidP="0033201F">
      <w:pPr>
        <w:ind w:right="107"/>
        <w:jc w:val="both"/>
        <w:rPr>
          <w:sz w:val="24"/>
          <w:szCs w:val="24"/>
        </w:rPr>
      </w:pPr>
      <w:r>
        <w:rPr>
          <w:sz w:val="24"/>
          <w:szCs w:val="24"/>
        </w:rPr>
        <w:t xml:space="preserve">COP outline the NDM as 5 headers. </w:t>
      </w:r>
    </w:p>
    <w:p w14:paraId="15C65C30" w14:textId="75CB5D80" w:rsidR="00A34592" w:rsidRDefault="00A34592" w:rsidP="0033201F">
      <w:pPr>
        <w:ind w:right="107"/>
        <w:jc w:val="both"/>
        <w:rPr>
          <w:sz w:val="24"/>
          <w:szCs w:val="24"/>
        </w:rPr>
      </w:pPr>
    </w:p>
    <w:p w14:paraId="61146B30" w14:textId="77777777" w:rsidR="00A34592" w:rsidRPr="00A34592" w:rsidRDefault="00A34592" w:rsidP="00B26B80">
      <w:pPr>
        <w:numPr>
          <w:ilvl w:val="0"/>
          <w:numId w:val="5"/>
        </w:numPr>
        <w:overflowPunct/>
        <w:autoSpaceDE/>
        <w:autoSpaceDN/>
        <w:adjustRightInd/>
        <w:spacing w:before="100" w:beforeAutospacing="1" w:after="100" w:afterAutospacing="1"/>
        <w:textAlignment w:val="auto"/>
        <w:rPr>
          <w:sz w:val="24"/>
          <w:szCs w:val="24"/>
        </w:rPr>
      </w:pPr>
      <w:r w:rsidRPr="00A34592">
        <w:rPr>
          <w:sz w:val="24"/>
          <w:szCs w:val="24"/>
        </w:rPr>
        <w:t>Gather information and intelligence.</w:t>
      </w:r>
    </w:p>
    <w:p w14:paraId="6761070C" w14:textId="77777777" w:rsidR="00A34592" w:rsidRPr="00A34592" w:rsidRDefault="00A34592" w:rsidP="00B26B80">
      <w:pPr>
        <w:numPr>
          <w:ilvl w:val="0"/>
          <w:numId w:val="5"/>
        </w:numPr>
        <w:overflowPunct/>
        <w:autoSpaceDE/>
        <w:autoSpaceDN/>
        <w:adjustRightInd/>
        <w:spacing w:before="100" w:beforeAutospacing="1" w:after="100" w:afterAutospacing="1"/>
        <w:textAlignment w:val="auto"/>
        <w:rPr>
          <w:sz w:val="24"/>
          <w:szCs w:val="24"/>
        </w:rPr>
      </w:pPr>
      <w:r w:rsidRPr="00A34592">
        <w:rPr>
          <w:sz w:val="24"/>
          <w:szCs w:val="24"/>
        </w:rPr>
        <w:t>Assess threat and risk and develop a working strategy.</w:t>
      </w:r>
    </w:p>
    <w:p w14:paraId="105845CF" w14:textId="77777777" w:rsidR="00A34592" w:rsidRPr="00A34592" w:rsidRDefault="00A34592" w:rsidP="00B26B80">
      <w:pPr>
        <w:numPr>
          <w:ilvl w:val="0"/>
          <w:numId w:val="5"/>
        </w:numPr>
        <w:overflowPunct/>
        <w:autoSpaceDE/>
        <w:autoSpaceDN/>
        <w:adjustRightInd/>
        <w:spacing w:before="100" w:beforeAutospacing="1" w:after="100" w:afterAutospacing="1"/>
        <w:textAlignment w:val="auto"/>
        <w:rPr>
          <w:sz w:val="24"/>
          <w:szCs w:val="24"/>
        </w:rPr>
      </w:pPr>
      <w:r w:rsidRPr="00A34592">
        <w:rPr>
          <w:sz w:val="24"/>
          <w:szCs w:val="24"/>
        </w:rPr>
        <w:t>Consider powers and policy.</w:t>
      </w:r>
    </w:p>
    <w:p w14:paraId="257ABFA3" w14:textId="77777777" w:rsidR="00A34592" w:rsidRPr="00A34592" w:rsidRDefault="00A34592" w:rsidP="00B26B80">
      <w:pPr>
        <w:numPr>
          <w:ilvl w:val="0"/>
          <w:numId w:val="5"/>
        </w:numPr>
        <w:overflowPunct/>
        <w:autoSpaceDE/>
        <w:autoSpaceDN/>
        <w:adjustRightInd/>
        <w:spacing w:before="100" w:beforeAutospacing="1" w:after="100" w:afterAutospacing="1"/>
        <w:textAlignment w:val="auto"/>
        <w:rPr>
          <w:sz w:val="24"/>
          <w:szCs w:val="24"/>
        </w:rPr>
      </w:pPr>
      <w:r w:rsidRPr="00A34592">
        <w:rPr>
          <w:sz w:val="24"/>
          <w:szCs w:val="24"/>
        </w:rPr>
        <w:t>Identify options and contingencies.</w:t>
      </w:r>
    </w:p>
    <w:p w14:paraId="711694D9" w14:textId="3393CA16" w:rsidR="00A34592" w:rsidRDefault="00A34592" w:rsidP="00B26B80">
      <w:pPr>
        <w:numPr>
          <w:ilvl w:val="0"/>
          <w:numId w:val="5"/>
        </w:numPr>
        <w:overflowPunct/>
        <w:autoSpaceDE/>
        <w:autoSpaceDN/>
        <w:adjustRightInd/>
        <w:spacing w:before="100" w:beforeAutospacing="1" w:after="100" w:afterAutospacing="1"/>
        <w:textAlignment w:val="auto"/>
        <w:rPr>
          <w:sz w:val="24"/>
          <w:szCs w:val="24"/>
        </w:rPr>
      </w:pPr>
      <w:proofErr w:type="gramStart"/>
      <w:r w:rsidRPr="00A34592">
        <w:rPr>
          <w:sz w:val="24"/>
          <w:szCs w:val="24"/>
        </w:rPr>
        <w:t>Take action</w:t>
      </w:r>
      <w:proofErr w:type="gramEnd"/>
      <w:r w:rsidRPr="00A34592">
        <w:rPr>
          <w:sz w:val="24"/>
          <w:szCs w:val="24"/>
        </w:rPr>
        <w:t xml:space="preserve"> and review what happened.</w:t>
      </w:r>
    </w:p>
    <w:p w14:paraId="47BC8C67" w14:textId="77777777" w:rsidR="00A34592" w:rsidRPr="00A34592" w:rsidRDefault="00A34592" w:rsidP="00A34592">
      <w:pPr>
        <w:overflowPunct/>
        <w:autoSpaceDE/>
        <w:autoSpaceDN/>
        <w:adjustRightInd/>
        <w:spacing w:before="100" w:beforeAutospacing="1" w:after="100" w:afterAutospacing="1"/>
        <w:ind w:left="720"/>
        <w:textAlignment w:val="auto"/>
        <w:rPr>
          <w:sz w:val="24"/>
          <w:szCs w:val="24"/>
        </w:rPr>
      </w:pPr>
    </w:p>
    <w:p w14:paraId="15CEDCF5" w14:textId="6CE84E43" w:rsidR="00A34592" w:rsidRDefault="00A34592" w:rsidP="0033201F">
      <w:pPr>
        <w:ind w:right="107"/>
        <w:jc w:val="both"/>
        <w:rPr>
          <w:sz w:val="24"/>
          <w:szCs w:val="24"/>
        </w:rPr>
      </w:pPr>
      <w:r>
        <w:rPr>
          <w:sz w:val="24"/>
          <w:szCs w:val="24"/>
        </w:rPr>
        <w:t xml:space="preserve">All five of these headers are a </w:t>
      </w:r>
      <w:proofErr w:type="gramStart"/>
      <w:r>
        <w:rPr>
          <w:sz w:val="24"/>
          <w:szCs w:val="24"/>
        </w:rPr>
        <w:t>step by step</w:t>
      </w:r>
      <w:proofErr w:type="gramEnd"/>
      <w:r>
        <w:rPr>
          <w:sz w:val="24"/>
          <w:szCs w:val="24"/>
        </w:rPr>
        <w:t xml:space="preserve"> guide to how you should base all decisions you make as a police officer and within all five of these headers you need to bare in mind the policing Codes of </w:t>
      </w:r>
      <w:r w:rsidR="00454F3B">
        <w:rPr>
          <w:sz w:val="24"/>
          <w:szCs w:val="24"/>
        </w:rPr>
        <w:t>ethics</w:t>
      </w:r>
      <w:r>
        <w:rPr>
          <w:sz w:val="24"/>
          <w:szCs w:val="24"/>
        </w:rPr>
        <w:t xml:space="preserve">. </w:t>
      </w:r>
      <w:r w:rsidR="00454F3B">
        <w:rPr>
          <w:sz w:val="24"/>
          <w:szCs w:val="24"/>
        </w:rPr>
        <w:t xml:space="preserve">The codes of ethics are essentially a list of morals that should be at the core of all decisions made by police officers. </w:t>
      </w:r>
      <w:r w:rsidR="002033C6" w:rsidRPr="002033C6">
        <w:rPr>
          <w:sz w:val="24"/>
          <w:szCs w:val="24"/>
        </w:rPr>
        <w:t>(College Of Policing, 2014</w:t>
      </w:r>
      <w:r w:rsidR="00454F3B">
        <w:rPr>
          <w:sz w:val="24"/>
          <w:szCs w:val="24"/>
        </w:rPr>
        <w:t>)</w:t>
      </w:r>
    </w:p>
    <w:p w14:paraId="0DAC784C" w14:textId="2C8FAF03" w:rsidR="00454F3B" w:rsidRDefault="00454F3B" w:rsidP="0033201F">
      <w:pPr>
        <w:ind w:right="107"/>
        <w:jc w:val="both"/>
        <w:rPr>
          <w:sz w:val="24"/>
          <w:szCs w:val="24"/>
        </w:rPr>
      </w:pPr>
    </w:p>
    <w:p w14:paraId="1F39D0CC" w14:textId="77777777" w:rsidR="00454F3B" w:rsidRDefault="00454F3B" w:rsidP="0033201F">
      <w:pPr>
        <w:ind w:right="107"/>
        <w:jc w:val="both"/>
        <w:rPr>
          <w:sz w:val="24"/>
          <w:szCs w:val="24"/>
        </w:rPr>
      </w:pPr>
    </w:p>
    <w:p w14:paraId="5755A0BF" w14:textId="0B049EC6" w:rsidR="00454F3B" w:rsidRDefault="00454F3B" w:rsidP="0033201F">
      <w:pPr>
        <w:ind w:right="107"/>
        <w:jc w:val="both"/>
        <w:rPr>
          <w:sz w:val="24"/>
          <w:szCs w:val="24"/>
        </w:rPr>
      </w:pPr>
    </w:p>
    <w:p w14:paraId="4B4BCE2C" w14:textId="51C5F3D3" w:rsidR="00454F3B" w:rsidRDefault="00E557FD" w:rsidP="0033201F">
      <w:pPr>
        <w:ind w:right="107"/>
        <w:jc w:val="both"/>
        <w:rPr>
          <w:sz w:val="24"/>
          <w:szCs w:val="24"/>
        </w:rPr>
      </w:pPr>
      <w:r>
        <w:rPr>
          <w:sz w:val="24"/>
          <w:szCs w:val="24"/>
        </w:rPr>
        <w:t>Word count: 1911</w:t>
      </w:r>
    </w:p>
    <w:p w14:paraId="48936F32" w14:textId="5B1DA3F5" w:rsidR="00454F3B" w:rsidRDefault="00454F3B" w:rsidP="0033201F">
      <w:pPr>
        <w:ind w:right="107"/>
        <w:jc w:val="both"/>
        <w:rPr>
          <w:sz w:val="24"/>
          <w:szCs w:val="24"/>
        </w:rPr>
      </w:pPr>
    </w:p>
    <w:p w14:paraId="1B27E332" w14:textId="77777777" w:rsidR="00454F3B" w:rsidRDefault="00454F3B" w:rsidP="0033201F">
      <w:pPr>
        <w:ind w:right="107"/>
        <w:jc w:val="both"/>
        <w:rPr>
          <w:sz w:val="24"/>
          <w:szCs w:val="24"/>
        </w:rPr>
      </w:pPr>
    </w:p>
    <w:p w14:paraId="53BCBABE" w14:textId="77777777" w:rsidR="009F2D1E" w:rsidRPr="00270EEB" w:rsidRDefault="009F2D1E" w:rsidP="0033201F">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3B3526AE" w14:textId="04D20E1D" w:rsidR="00025650" w:rsidRDefault="00025650" w:rsidP="00E6298B">
      <w:pPr>
        <w:ind w:right="107"/>
      </w:pPr>
    </w:p>
    <w:p w14:paraId="6DCF9B65" w14:textId="50896B4D" w:rsidR="0033201F" w:rsidRDefault="0033201F" w:rsidP="00E6298B">
      <w:pPr>
        <w:ind w:right="107"/>
      </w:pPr>
    </w:p>
    <w:p w14:paraId="42E63B52" w14:textId="157E842B" w:rsidR="0033201F" w:rsidRDefault="0033201F" w:rsidP="00E6298B">
      <w:pPr>
        <w:ind w:right="107"/>
      </w:pPr>
    </w:p>
    <w:p w14:paraId="31A1351F" w14:textId="107FB564" w:rsidR="0033201F" w:rsidRDefault="0033201F" w:rsidP="00E6298B">
      <w:pPr>
        <w:ind w:right="107"/>
      </w:pPr>
    </w:p>
    <w:p w14:paraId="0E5E699D" w14:textId="57066CEC" w:rsidR="0033201F" w:rsidRDefault="0033201F" w:rsidP="00E6298B">
      <w:pPr>
        <w:ind w:right="107"/>
      </w:pPr>
    </w:p>
    <w:p w14:paraId="2C8D7F1D" w14:textId="4B524C28" w:rsidR="0033201F" w:rsidRDefault="0033201F" w:rsidP="00E6298B">
      <w:pPr>
        <w:ind w:right="107"/>
      </w:pPr>
    </w:p>
    <w:p w14:paraId="2F408575" w14:textId="594C94B2" w:rsidR="0033201F" w:rsidRDefault="0033201F" w:rsidP="00E6298B">
      <w:pPr>
        <w:ind w:right="107"/>
      </w:pPr>
    </w:p>
    <w:p w14:paraId="69F15D88" w14:textId="6B9E27AF" w:rsidR="0033201F" w:rsidRDefault="0033201F" w:rsidP="00E6298B">
      <w:pPr>
        <w:ind w:right="107"/>
      </w:pPr>
    </w:p>
    <w:p w14:paraId="2D655964" w14:textId="77777777" w:rsidR="0033201F" w:rsidRDefault="0033201F"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042DA0D7" w14:textId="593DE490" w:rsidR="00025650" w:rsidRDefault="00E74B8F" w:rsidP="00E6298B">
      <w:pPr>
        <w:ind w:right="107"/>
        <w:jc w:val="both"/>
        <w:rPr>
          <w:sz w:val="24"/>
          <w:szCs w:val="24"/>
        </w:rPr>
      </w:pPr>
      <w:r>
        <w:rPr>
          <w:sz w:val="24"/>
          <w:szCs w:val="24"/>
        </w:rPr>
        <w:t>In this answer I will explore a policing incident that I recently attended, using the National decision-making model (NDM)</w:t>
      </w:r>
      <w:r w:rsidR="002033C6">
        <w:rPr>
          <w:sz w:val="24"/>
          <w:szCs w:val="24"/>
        </w:rPr>
        <w:t xml:space="preserve"> </w:t>
      </w:r>
      <w:r w:rsidR="002033C6" w:rsidRPr="002033C6">
        <w:rPr>
          <w:sz w:val="24"/>
          <w:szCs w:val="24"/>
        </w:rPr>
        <w:t xml:space="preserve">(College </w:t>
      </w:r>
      <w:proofErr w:type="gramStart"/>
      <w:r w:rsidR="002033C6" w:rsidRPr="002033C6">
        <w:rPr>
          <w:sz w:val="24"/>
          <w:szCs w:val="24"/>
        </w:rPr>
        <w:t>Of</w:t>
      </w:r>
      <w:proofErr w:type="gramEnd"/>
      <w:r w:rsidR="002033C6" w:rsidRPr="002033C6">
        <w:rPr>
          <w:sz w:val="24"/>
          <w:szCs w:val="24"/>
        </w:rPr>
        <w:t xml:space="preserve"> Policing, 2014)</w:t>
      </w:r>
      <w:r>
        <w:rPr>
          <w:sz w:val="24"/>
          <w:szCs w:val="24"/>
        </w:rPr>
        <w:t xml:space="preserve"> to reflect on how I handled the situation. </w:t>
      </w:r>
    </w:p>
    <w:p w14:paraId="61CC09A7" w14:textId="369C7439" w:rsidR="00E74B8F" w:rsidRDefault="00E74B8F" w:rsidP="00E6298B">
      <w:pPr>
        <w:ind w:right="107"/>
        <w:jc w:val="both"/>
        <w:rPr>
          <w:sz w:val="24"/>
          <w:szCs w:val="24"/>
        </w:rPr>
      </w:pPr>
      <w:r>
        <w:rPr>
          <w:sz w:val="24"/>
          <w:szCs w:val="24"/>
        </w:rPr>
        <w:t xml:space="preserve">I will also include my understanding of the code of ethics and victim code of practice and how I used my understanding to come to the decisions that I made at scene. </w:t>
      </w:r>
    </w:p>
    <w:p w14:paraId="2B2370B8" w14:textId="09A81DA9" w:rsidR="00E74B8F" w:rsidRDefault="00E74B8F" w:rsidP="00E6298B">
      <w:pPr>
        <w:ind w:right="107"/>
        <w:jc w:val="both"/>
        <w:rPr>
          <w:sz w:val="24"/>
          <w:szCs w:val="24"/>
        </w:rPr>
      </w:pPr>
    </w:p>
    <w:p w14:paraId="11869591" w14:textId="319B0748" w:rsidR="00E74B8F" w:rsidRDefault="00E74B8F" w:rsidP="00E6298B">
      <w:pPr>
        <w:ind w:right="107"/>
        <w:jc w:val="both"/>
        <w:rPr>
          <w:sz w:val="24"/>
          <w:szCs w:val="24"/>
        </w:rPr>
      </w:pPr>
      <w:r>
        <w:rPr>
          <w:sz w:val="24"/>
          <w:szCs w:val="24"/>
        </w:rPr>
        <w:t xml:space="preserve">The example I want to use is from a recent appointment made to report a theft between a husband and a wife. Due to the way these appointments are made there is limited information passed from the force control room who answer the 999/101 calls and the police officers who attend the call. </w:t>
      </w:r>
    </w:p>
    <w:p w14:paraId="237330B8" w14:textId="1520DB56" w:rsidR="00E74B8F" w:rsidRDefault="00E74B8F" w:rsidP="00E6298B">
      <w:pPr>
        <w:ind w:right="107"/>
        <w:jc w:val="both"/>
        <w:rPr>
          <w:sz w:val="24"/>
          <w:szCs w:val="24"/>
        </w:rPr>
      </w:pPr>
    </w:p>
    <w:p w14:paraId="288B3993" w14:textId="2ADC7D0E" w:rsidR="00E74B8F" w:rsidRDefault="00E74B8F" w:rsidP="00E6298B">
      <w:pPr>
        <w:ind w:right="107"/>
        <w:jc w:val="both"/>
        <w:rPr>
          <w:sz w:val="24"/>
          <w:szCs w:val="24"/>
        </w:rPr>
      </w:pPr>
      <w:r>
        <w:rPr>
          <w:sz w:val="24"/>
          <w:szCs w:val="24"/>
        </w:rPr>
        <w:t xml:space="preserve">Before the appointment I read the incident log information and gleaned that the </w:t>
      </w:r>
      <w:proofErr w:type="gramStart"/>
      <w:r>
        <w:rPr>
          <w:sz w:val="24"/>
          <w:szCs w:val="24"/>
        </w:rPr>
        <w:t>females</w:t>
      </w:r>
      <w:proofErr w:type="gramEnd"/>
      <w:r>
        <w:rPr>
          <w:sz w:val="24"/>
          <w:szCs w:val="24"/>
        </w:rPr>
        <w:t xml:space="preserve"> husband had left the address and taken a large amount of cash with him. It then stated that the male had left the country to go back to his come country. </w:t>
      </w:r>
    </w:p>
    <w:p w14:paraId="67B65B06" w14:textId="59CEE652" w:rsidR="00E74B8F" w:rsidRDefault="00E74B8F" w:rsidP="00E6298B">
      <w:pPr>
        <w:ind w:right="107"/>
        <w:jc w:val="both"/>
        <w:rPr>
          <w:sz w:val="24"/>
          <w:szCs w:val="24"/>
        </w:rPr>
      </w:pPr>
    </w:p>
    <w:p w14:paraId="7166BC44" w14:textId="4D680241" w:rsidR="00E74B8F" w:rsidRPr="00270EEB" w:rsidRDefault="00E74B8F" w:rsidP="00E6298B">
      <w:pPr>
        <w:ind w:right="107"/>
        <w:jc w:val="both"/>
        <w:rPr>
          <w:sz w:val="24"/>
          <w:szCs w:val="24"/>
        </w:rPr>
      </w:pPr>
      <w:r>
        <w:rPr>
          <w:sz w:val="24"/>
          <w:szCs w:val="24"/>
        </w:rPr>
        <w:t xml:space="preserve">Upon attending the scene, I was greeted by a friend of the lady who spoke good English, and the female in question was in the living room. The friend told me that the female did not speak much English and that she was going to translate the conversation for us. </w:t>
      </w:r>
    </w:p>
    <w:p w14:paraId="65800057" w14:textId="77777777" w:rsidR="00025650" w:rsidRPr="00270EEB" w:rsidRDefault="00025650" w:rsidP="00E6298B">
      <w:pPr>
        <w:ind w:right="107"/>
        <w:jc w:val="both"/>
        <w:rPr>
          <w:sz w:val="24"/>
          <w:szCs w:val="24"/>
        </w:rPr>
      </w:pPr>
    </w:p>
    <w:p w14:paraId="7A99F832" w14:textId="6E1FFF2A" w:rsidR="00025650" w:rsidRDefault="00E74B8F" w:rsidP="00E6298B">
      <w:pPr>
        <w:ind w:right="107"/>
        <w:jc w:val="both"/>
        <w:rPr>
          <w:sz w:val="24"/>
          <w:szCs w:val="24"/>
        </w:rPr>
      </w:pPr>
      <w:r>
        <w:rPr>
          <w:sz w:val="24"/>
          <w:szCs w:val="24"/>
        </w:rPr>
        <w:t>I spoke to the women who had reported the crime and asked her how much she could understand</w:t>
      </w:r>
      <w:r w:rsidR="0004631A">
        <w:rPr>
          <w:sz w:val="24"/>
          <w:szCs w:val="24"/>
        </w:rPr>
        <w:t xml:space="preserve">, she said she could understand what I was saying but was more comfortable using her friend to translate as the topic was complicated. She had broken English but could </w:t>
      </w:r>
      <w:r w:rsidR="0004631A">
        <w:rPr>
          <w:sz w:val="24"/>
          <w:szCs w:val="24"/>
        </w:rPr>
        <w:lastRenderedPageBreak/>
        <w:t xml:space="preserve">understand and speak to a reasonable level where I thought the friend would not be </w:t>
      </w:r>
      <w:r w:rsidR="000962F1">
        <w:rPr>
          <w:sz w:val="24"/>
          <w:szCs w:val="24"/>
        </w:rPr>
        <w:t>mistranslating</w:t>
      </w:r>
      <w:r w:rsidR="0004631A">
        <w:rPr>
          <w:sz w:val="24"/>
          <w:szCs w:val="24"/>
        </w:rPr>
        <w:t xml:space="preserve">. </w:t>
      </w:r>
    </w:p>
    <w:p w14:paraId="3F6B2A92" w14:textId="0D4CFA55" w:rsidR="0004631A" w:rsidRDefault="0004631A" w:rsidP="00E6298B">
      <w:pPr>
        <w:ind w:right="107"/>
        <w:jc w:val="both"/>
        <w:rPr>
          <w:sz w:val="24"/>
          <w:szCs w:val="24"/>
        </w:rPr>
      </w:pPr>
    </w:p>
    <w:p w14:paraId="7FD39A42" w14:textId="57103718" w:rsidR="00025650" w:rsidRDefault="0004631A" w:rsidP="00E6298B">
      <w:pPr>
        <w:ind w:right="107"/>
        <w:jc w:val="both"/>
        <w:rPr>
          <w:sz w:val="24"/>
          <w:szCs w:val="24"/>
        </w:rPr>
      </w:pPr>
      <w:r>
        <w:rPr>
          <w:sz w:val="24"/>
          <w:szCs w:val="24"/>
        </w:rPr>
        <w:t>I spoke to the woman for around 2-3 hours detailing the incidents involving her husband where she reported 25 years of physical and emotional abuse at the hands of her husband, directed at her and her seven children along with the theft of £25,000 of jewellery. I took a DASH</w:t>
      </w:r>
      <w:r w:rsidR="002033C6">
        <w:rPr>
          <w:sz w:val="24"/>
          <w:szCs w:val="24"/>
        </w:rPr>
        <w:t xml:space="preserve"> (</w:t>
      </w:r>
      <w:r w:rsidR="002033C6" w:rsidRPr="002033C6">
        <w:rPr>
          <w:sz w:val="24"/>
          <w:szCs w:val="24"/>
        </w:rPr>
        <w:t>Dash Risk Checklist, 2016)</w:t>
      </w:r>
      <w:r>
        <w:rPr>
          <w:sz w:val="24"/>
          <w:szCs w:val="24"/>
        </w:rPr>
        <w:t xml:space="preserve"> and referred her to social services, I gave her the log number for the incident, and gave her a date to return to the station where I would have to get a police force authorised translator for her statement</w:t>
      </w:r>
      <w:r w:rsidR="000962F1">
        <w:rPr>
          <w:sz w:val="24"/>
          <w:szCs w:val="24"/>
        </w:rPr>
        <w:t xml:space="preserve">. I then explained the purpose of a victim personal statement (VPS) to which she declined. When I asked her why she was hesitant to do a VPS she stated that she was extremely fearful of her husband and has only gained the courage to speak to police because he is out of the country. </w:t>
      </w:r>
    </w:p>
    <w:p w14:paraId="5BF34A8C" w14:textId="1F7FB307" w:rsidR="000962F1" w:rsidRDefault="000962F1" w:rsidP="00E6298B">
      <w:pPr>
        <w:ind w:right="107"/>
        <w:jc w:val="both"/>
        <w:rPr>
          <w:sz w:val="24"/>
          <w:szCs w:val="24"/>
        </w:rPr>
      </w:pPr>
    </w:p>
    <w:p w14:paraId="0103E90A" w14:textId="2EA15EB9" w:rsidR="000962F1" w:rsidRPr="00270EEB" w:rsidRDefault="000962F1" w:rsidP="00E6298B">
      <w:pPr>
        <w:ind w:right="107"/>
        <w:jc w:val="both"/>
        <w:rPr>
          <w:sz w:val="24"/>
          <w:szCs w:val="24"/>
        </w:rPr>
      </w:pPr>
      <w:r>
        <w:rPr>
          <w:sz w:val="24"/>
          <w:szCs w:val="24"/>
        </w:rPr>
        <w:t xml:space="preserve">The friend of the woman said that she had seen pictures of the male in a different country getting married to another woman. She explained to me that while in their culture it is not uncommon for a man to have multiple wives, the way the male went about leaving her without saying anything is not right and she felt manipulated and hurt. </w:t>
      </w:r>
      <w:r w:rsidR="004C6508">
        <w:rPr>
          <w:sz w:val="24"/>
          <w:szCs w:val="24"/>
        </w:rPr>
        <w:t xml:space="preserve">She also stated that due to her husband stealing all of the valuables from the house she was left with nothing, and it is clear he no longer cares about her. Her friend has given her the courage to stand up to him and make a complaint to the police. </w:t>
      </w:r>
    </w:p>
    <w:p w14:paraId="73D1DF2B" w14:textId="77777777" w:rsidR="00025650" w:rsidRPr="00270EEB" w:rsidRDefault="00025650" w:rsidP="00E6298B">
      <w:pPr>
        <w:ind w:right="107"/>
        <w:jc w:val="both"/>
        <w:rPr>
          <w:sz w:val="24"/>
          <w:szCs w:val="24"/>
        </w:rPr>
      </w:pPr>
    </w:p>
    <w:p w14:paraId="140C2FD2" w14:textId="51D483B5" w:rsidR="00025650" w:rsidRDefault="004C6508" w:rsidP="00E6298B">
      <w:pPr>
        <w:ind w:right="107"/>
        <w:jc w:val="both"/>
        <w:rPr>
          <w:sz w:val="24"/>
          <w:szCs w:val="24"/>
        </w:rPr>
      </w:pPr>
      <w:r>
        <w:rPr>
          <w:sz w:val="24"/>
          <w:szCs w:val="24"/>
        </w:rPr>
        <w:t xml:space="preserve">I found the incident extremely challenging as this incident was the first real incident that I have attended alone and did not have anyone to help me or ask additional questions that I may have forgotten. I do however know the general things that are required when dealing with a victim of a crime, and the additional responsibilities we have for DA related incidents. </w:t>
      </w:r>
    </w:p>
    <w:p w14:paraId="60CDA280" w14:textId="6E981E68" w:rsidR="004C6508" w:rsidRDefault="004C6508" w:rsidP="00E6298B">
      <w:pPr>
        <w:ind w:right="107"/>
        <w:jc w:val="both"/>
        <w:rPr>
          <w:sz w:val="24"/>
          <w:szCs w:val="24"/>
        </w:rPr>
      </w:pPr>
    </w:p>
    <w:p w14:paraId="5CD37B9C" w14:textId="514E89DE" w:rsidR="004C6508" w:rsidRDefault="004C6508" w:rsidP="00E6298B">
      <w:pPr>
        <w:ind w:right="107"/>
        <w:jc w:val="both"/>
        <w:rPr>
          <w:sz w:val="24"/>
          <w:szCs w:val="24"/>
        </w:rPr>
      </w:pPr>
      <w:r>
        <w:rPr>
          <w:sz w:val="24"/>
          <w:szCs w:val="24"/>
        </w:rPr>
        <w:t xml:space="preserve">All DA victims need to be offered a domestic abuse risk assessment in the form of a DASH. This stands for Domestic abuse, stalking, and </w:t>
      </w:r>
      <w:proofErr w:type="gramStart"/>
      <w:r>
        <w:rPr>
          <w:sz w:val="24"/>
          <w:szCs w:val="24"/>
        </w:rPr>
        <w:t>honour based</w:t>
      </w:r>
      <w:proofErr w:type="gramEnd"/>
      <w:r>
        <w:rPr>
          <w:sz w:val="24"/>
          <w:szCs w:val="24"/>
        </w:rPr>
        <w:t xml:space="preserve"> violence. </w:t>
      </w:r>
    </w:p>
    <w:p w14:paraId="5FD4B67D" w14:textId="2A8616C6" w:rsidR="004C6508" w:rsidRDefault="004C6508" w:rsidP="00E6298B">
      <w:pPr>
        <w:ind w:right="107"/>
        <w:jc w:val="both"/>
        <w:rPr>
          <w:sz w:val="24"/>
          <w:szCs w:val="24"/>
        </w:rPr>
      </w:pPr>
      <w:r>
        <w:rPr>
          <w:sz w:val="24"/>
          <w:szCs w:val="24"/>
        </w:rPr>
        <w:t xml:space="preserve">A DASH risk assessment is used by the police as a guide to assess the level of risk a person or persons are to harm. </w:t>
      </w:r>
      <w:r w:rsidR="002033C6" w:rsidRPr="002033C6">
        <w:rPr>
          <w:sz w:val="24"/>
          <w:szCs w:val="24"/>
        </w:rPr>
        <w:t>(Dash Risk Checklist, 2016)</w:t>
      </w:r>
    </w:p>
    <w:p w14:paraId="0FDF5F73" w14:textId="075D8224" w:rsidR="004C6508" w:rsidRDefault="004C6508" w:rsidP="00E6298B">
      <w:pPr>
        <w:ind w:right="107"/>
        <w:jc w:val="both"/>
        <w:rPr>
          <w:sz w:val="24"/>
          <w:szCs w:val="24"/>
        </w:rPr>
      </w:pPr>
    </w:p>
    <w:p w14:paraId="29565DDF" w14:textId="2F65C251" w:rsidR="004C6508" w:rsidRDefault="004C6508" w:rsidP="00E6298B">
      <w:pPr>
        <w:ind w:right="107"/>
        <w:jc w:val="both"/>
        <w:rPr>
          <w:sz w:val="24"/>
          <w:szCs w:val="24"/>
        </w:rPr>
      </w:pPr>
      <w:proofErr w:type="gramStart"/>
      <w:r>
        <w:rPr>
          <w:sz w:val="24"/>
          <w:szCs w:val="24"/>
        </w:rPr>
        <w:t>Secondly</w:t>
      </w:r>
      <w:proofErr w:type="gramEnd"/>
      <w:r>
        <w:rPr>
          <w:sz w:val="24"/>
          <w:szCs w:val="24"/>
        </w:rPr>
        <w:t xml:space="preserve"> I know that the victim code of practice</w:t>
      </w:r>
      <w:r w:rsidR="00F2457B">
        <w:rPr>
          <w:sz w:val="24"/>
          <w:szCs w:val="24"/>
        </w:rPr>
        <w:t xml:space="preserve"> (VCP)</w:t>
      </w:r>
      <w:r>
        <w:rPr>
          <w:sz w:val="24"/>
          <w:szCs w:val="24"/>
        </w:rPr>
        <w:t xml:space="preserve"> is a list of rights that all victims of crime are entitled to, this is a fantastic checklist for all officers to use when dealing with a victim of crime to make sure that firstly, they are responding appropriately and lawfully, and more importantly the victim of a crime get the best possible response and outcome. </w:t>
      </w:r>
    </w:p>
    <w:p w14:paraId="73AE69DE" w14:textId="05205EFD" w:rsidR="004C6508" w:rsidRDefault="004C6508" w:rsidP="00E6298B">
      <w:pPr>
        <w:ind w:right="107"/>
        <w:jc w:val="both"/>
        <w:rPr>
          <w:sz w:val="24"/>
          <w:szCs w:val="24"/>
        </w:rPr>
      </w:pPr>
    </w:p>
    <w:p w14:paraId="45E8D4C5" w14:textId="0B69052F" w:rsidR="004C6508" w:rsidRPr="00FF3454" w:rsidRDefault="004C6508" w:rsidP="00FF3454">
      <w:pPr>
        <w:pStyle w:val="ListParagraph"/>
        <w:ind w:right="107"/>
        <w:jc w:val="both"/>
        <w:rPr>
          <w:sz w:val="24"/>
          <w:szCs w:val="24"/>
        </w:rPr>
      </w:pPr>
      <w:r w:rsidRPr="00FF3454">
        <w:rPr>
          <w:sz w:val="24"/>
          <w:szCs w:val="24"/>
        </w:rPr>
        <w:t xml:space="preserve">The victim code of practice are twelve rights defined </w:t>
      </w:r>
      <w:r w:rsidR="00FF3454">
        <w:rPr>
          <w:sz w:val="24"/>
          <w:szCs w:val="24"/>
        </w:rPr>
        <w:t>on the</w:t>
      </w:r>
      <w:r w:rsidRPr="00FF3454">
        <w:rPr>
          <w:sz w:val="24"/>
          <w:szCs w:val="24"/>
        </w:rPr>
        <w:t xml:space="preserve"> “</w:t>
      </w:r>
      <w:proofErr w:type="gramStart"/>
      <w:r w:rsidR="00FF3454">
        <w:rPr>
          <w:sz w:val="24"/>
          <w:szCs w:val="24"/>
        </w:rPr>
        <w:t>Victims</w:t>
      </w:r>
      <w:proofErr w:type="gramEnd"/>
      <w:r w:rsidR="00FF3454">
        <w:rPr>
          <w:sz w:val="24"/>
          <w:szCs w:val="24"/>
        </w:rPr>
        <w:t xml:space="preserve"> code crime leaflet</w:t>
      </w:r>
      <w:r w:rsidR="00FF3454" w:rsidRPr="00FF3454">
        <w:rPr>
          <w:sz w:val="24"/>
          <w:szCs w:val="24"/>
        </w:rPr>
        <w:t>” as:</w:t>
      </w:r>
    </w:p>
    <w:p w14:paraId="27825EAC" w14:textId="77777777" w:rsidR="00FF3454" w:rsidRDefault="00FF3454" w:rsidP="00FF3454">
      <w:pPr>
        <w:pStyle w:val="ListParagraph"/>
        <w:ind w:right="107"/>
        <w:jc w:val="both"/>
        <w:rPr>
          <w:sz w:val="24"/>
          <w:szCs w:val="24"/>
        </w:rPr>
      </w:pPr>
    </w:p>
    <w:p w14:paraId="37934050" w14:textId="1DD5D7A2" w:rsidR="00FF3454" w:rsidRPr="00632D8E" w:rsidRDefault="00632D8E" w:rsidP="00B26B80">
      <w:pPr>
        <w:pStyle w:val="ListParagraph"/>
        <w:numPr>
          <w:ilvl w:val="0"/>
          <w:numId w:val="6"/>
        </w:numPr>
        <w:ind w:right="107"/>
        <w:jc w:val="both"/>
        <w:rPr>
          <w:i/>
          <w:iCs/>
          <w:sz w:val="24"/>
          <w:szCs w:val="24"/>
        </w:rPr>
      </w:pPr>
      <w:r>
        <w:rPr>
          <w:i/>
          <w:iCs/>
          <w:sz w:val="24"/>
          <w:szCs w:val="24"/>
        </w:rPr>
        <w:t>“</w:t>
      </w:r>
      <w:r w:rsidR="00FF3454" w:rsidRPr="00632D8E">
        <w:rPr>
          <w:i/>
          <w:iCs/>
          <w:sz w:val="24"/>
          <w:szCs w:val="24"/>
        </w:rPr>
        <w:t>To be able to understand and to be understood</w:t>
      </w:r>
      <w:r>
        <w:rPr>
          <w:i/>
          <w:iCs/>
          <w:sz w:val="24"/>
          <w:szCs w:val="24"/>
        </w:rPr>
        <w:t>”</w:t>
      </w:r>
    </w:p>
    <w:p w14:paraId="2716FFC0" w14:textId="62E736DC" w:rsidR="00FF3454" w:rsidRPr="00632D8E" w:rsidRDefault="00632D8E" w:rsidP="00B26B80">
      <w:pPr>
        <w:pStyle w:val="ListParagraph"/>
        <w:numPr>
          <w:ilvl w:val="0"/>
          <w:numId w:val="6"/>
        </w:numPr>
        <w:ind w:right="107"/>
        <w:jc w:val="both"/>
        <w:rPr>
          <w:i/>
          <w:iCs/>
          <w:sz w:val="24"/>
          <w:szCs w:val="24"/>
        </w:rPr>
      </w:pPr>
      <w:r>
        <w:rPr>
          <w:i/>
          <w:iCs/>
          <w:sz w:val="24"/>
          <w:szCs w:val="24"/>
        </w:rPr>
        <w:t>“</w:t>
      </w:r>
      <w:r w:rsidR="00FF3454" w:rsidRPr="00632D8E">
        <w:rPr>
          <w:i/>
          <w:iCs/>
          <w:sz w:val="24"/>
          <w:szCs w:val="24"/>
        </w:rPr>
        <w:t>To have the details of the crime recorded without unjustified delay</w:t>
      </w:r>
      <w:r>
        <w:rPr>
          <w:i/>
          <w:iCs/>
          <w:sz w:val="24"/>
          <w:szCs w:val="24"/>
        </w:rPr>
        <w:t>”</w:t>
      </w:r>
    </w:p>
    <w:p w14:paraId="385E358D" w14:textId="0A3C5570" w:rsidR="00FF3454" w:rsidRPr="00632D8E" w:rsidRDefault="00632D8E" w:rsidP="00B26B80">
      <w:pPr>
        <w:pStyle w:val="ListParagraph"/>
        <w:numPr>
          <w:ilvl w:val="0"/>
          <w:numId w:val="6"/>
        </w:numPr>
        <w:ind w:right="107"/>
        <w:jc w:val="both"/>
        <w:rPr>
          <w:i/>
          <w:iCs/>
          <w:sz w:val="24"/>
          <w:szCs w:val="24"/>
        </w:rPr>
      </w:pPr>
      <w:r>
        <w:rPr>
          <w:i/>
          <w:iCs/>
          <w:sz w:val="24"/>
          <w:szCs w:val="24"/>
        </w:rPr>
        <w:t>“</w:t>
      </w:r>
      <w:r w:rsidR="00FF3454" w:rsidRPr="00632D8E">
        <w:rPr>
          <w:i/>
          <w:iCs/>
          <w:sz w:val="24"/>
          <w:szCs w:val="24"/>
        </w:rPr>
        <w:t>To be provided with information when reporting the crime</w:t>
      </w:r>
      <w:r>
        <w:rPr>
          <w:i/>
          <w:iCs/>
          <w:sz w:val="24"/>
          <w:szCs w:val="24"/>
        </w:rPr>
        <w:t>”</w:t>
      </w:r>
    </w:p>
    <w:p w14:paraId="11394308" w14:textId="1B5CC2D9" w:rsidR="00FF3454" w:rsidRPr="00632D8E" w:rsidRDefault="00632D8E" w:rsidP="00B26B80">
      <w:pPr>
        <w:pStyle w:val="ListParagraph"/>
        <w:numPr>
          <w:ilvl w:val="0"/>
          <w:numId w:val="6"/>
        </w:numPr>
        <w:ind w:right="107"/>
        <w:jc w:val="both"/>
        <w:rPr>
          <w:i/>
          <w:iCs/>
          <w:sz w:val="24"/>
          <w:szCs w:val="24"/>
        </w:rPr>
      </w:pPr>
      <w:r>
        <w:rPr>
          <w:i/>
          <w:iCs/>
          <w:sz w:val="24"/>
          <w:szCs w:val="24"/>
        </w:rPr>
        <w:t>“</w:t>
      </w:r>
      <w:r w:rsidR="00FF3454" w:rsidRPr="00632D8E">
        <w:rPr>
          <w:i/>
          <w:iCs/>
          <w:sz w:val="24"/>
          <w:szCs w:val="24"/>
        </w:rPr>
        <w:t>To be referred to services that support victims and have services and support tailored to your need</w:t>
      </w:r>
      <w:r>
        <w:rPr>
          <w:i/>
          <w:iCs/>
          <w:sz w:val="24"/>
          <w:szCs w:val="24"/>
        </w:rPr>
        <w:t>s”</w:t>
      </w:r>
    </w:p>
    <w:p w14:paraId="5CCD5775" w14:textId="283598DD" w:rsidR="00FF3454" w:rsidRPr="00632D8E" w:rsidRDefault="00632D8E" w:rsidP="00B26B80">
      <w:pPr>
        <w:pStyle w:val="ListParagraph"/>
        <w:numPr>
          <w:ilvl w:val="0"/>
          <w:numId w:val="6"/>
        </w:numPr>
        <w:ind w:right="107"/>
        <w:jc w:val="both"/>
        <w:rPr>
          <w:i/>
          <w:iCs/>
          <w:sz w:val="24"/>
          <w:szCs w:val="24"/>
        </w:rPr>
      </w:pPr>
      <w:r>
        <w:rPr>
          <w:i/>
          <w:iCs/>
          <w:sz w:val="24"/>
          <w:szCs w:val="24"/>
        </w:rPr>
        <w:t>“</w:t>
      </w:r>
      <w:r w:rsidR="00FF3454" w:rsidRPr="00632D8E">
        <w:rPr>
          <w:i/>
          <w:iCs/>
          <w:sz w:val="24"/>
          <w:szCs w:val="24"/>
        </w:rPr>
        <w:t>To be provided with information about compensation</w:t>
      </w:r>
      <w:r>
        <w:rPr>
          <w:i/>
          <w:iCs/>
          <w:sz w:val="24"/>
          <w:szCs w:val="24"/>
        </w:rPr>
        <w:t>”</w:t>
      </w:r>
    </w:p>
    <w:p w14:paraId="4CA0FD44" w14:textId="276DE5B8" w:rsidR="00FF3454" w:rsidRPr="00632D8E" w:rsidRDefault="00632D8E" w:rsidP="00B26B80">
      <w:pPr>
        <w:pStyle w:val="ListParagraph"/>
        <w:numPr>
          <w:ilvl w:val="0"/>
          <w:numId w:val="6"/>
        </w:numPr>
        <w:ind w:right="107"/>
        <w:jc w:val="both"/>
        <w:rPr>
          <w:i/>
          <w:iCs/>
          <w:sz w:val="24"/>
          <w:szCs w:val="24"/>
        </w:rPr>
      </w:pPr>
      <w:r>
        <w:rPr>
          <w:i/>
          <w:iCs/>
          <w:sz w:val="24"/>
          <w:szCs w:val="24"/>
        </w:rPr>
        <w:t>“</w:t>
      </w:r>
      <w:r w:rsidR="00FF3454" w:rsidRPr="00632D8E">
        <w:rPr>
          <w:i/>
          <w:iCs/>
          <w:sz w:val="24"/>
          <w:szCs w:val="24"/>
        </w:rPr>
        <w:t>To be provided with information about the investigation and prosecution</w:t>
      </w:r>
      <w:r>
        <w:rPr>
          <w:i/>
          <w:iCs/>
          <w:sz w:val="24"/>
          <w:szCs w:val="24"/>
        </w:rPr>
        <w:t>”</w:t>
      </w:r>
    </w:p>
    <w:p w14:paraId="57210AC5" w14:textId="62091FCF" w:rsidR="00FF3454" w:rsidRPr="00632D8E" w:rsidRDefault="00632D8E" w:rsidP="00B26B80">
      <w:pPr>
        <w:pStyle w:val="ListParagraph"/>
        <w:numPr>
          <w:ilvl w:val="0"/>
          <w:numId w:val="6"/>
        </w:numPr>
        <w:ind w:right="107"/>
        <w:jc w:val="both"/>
        <w:rPr>
          <w:i/>
          <w:iCs/>
          <w:sz w:val="24"/>
          <w:szCs w:val="24"/>
        </w:rPr>
      </w:pPr>
      <w:r>
        <w:rPr>
          <w:i/>
          <w:iCs/>
          <w:sz w:val="24"/>
          <w:szCs w:val="24"/>
        </w:rPr>
        <w:t>“</w:t>
      </w:r>
      <w:r w:rsidR="00FF3454" w:rsidRPr="00632D8E">
        <w:rPr>
          <w:i/>
          <w:iCs/>
          <w:sz w:val="24"/>
          <w:szCs w:val="24"/>
        </w:rPr>
        <w:t>To make a Victim Personal Statement</w:t>
      </w:r>
      <w:r>
        <w:rPr>
          <w:i/>
          <w:iCs/>
          <w:sz w:val="24"/>
          <w:szCs w:val="24"/>
        </w:rPr>
        <w:t>”</w:t>
      </w:r>
    </w:p>
    <w:p w14:paraId="29A70514" w14:textId="3283836D" w:rsidR="00FF3454" w:rsidRPr="00632D8E" w:rsidRDefault="00632D8E" w:rsidP="00B26B80">
      <w:pPr>
        <w:pStyle w:val="ListParagraph"/>
        <w:numPr>
          <w:ilvl w:val="0"/>
          <w:numId w:val="6"/>
        </w:numPr>
        <w:ind w:right="107"/>
        <w:jc w:val="both"/>
        <w:rPr>
          <w:i/>
          <w:iCs/>
          <w:sz w:val="24"/>
          <w:szCs w:val="24"/>
        </w:rPr>
      </w:pPr>
      <w:r>
        <w:rPr>
          <w:i/>
          <w:iCs/>
          <w:sz w:val="24"/>
          <w:szCs w:val="24"/>
        </w:rPr>
        <w:t>“</w:t>
      </w:r>
      <w:r w:rsidR="00FF3454" w:rsidRPr="00632D8E">
        <w:rPr>
          <w:i/>
          <w:iCs/>
          <w:sz w:val="24"/>
          <w:szCs w:val="24"/>
        </w:rPr>
        <w:t>To be given information about the trial, trial process and your role as a witness</w:t>
      </w:r>
      <w:r>
        <w:rPr>
          <w:i/>
          <w:iCs/>
          <w:sz w:val="24"/>
          <w:szCs w:val="24"/>
        </w:rPr>
        <w:t>”</w:t>
      </w:r>
    </w:p>
    <w:p w14:paraId="077A9E1F" w14:textId="41B2DB44" w:rsidR="00FF3454" w:rsidRPr="00632D8E" w:rsidRDefault="00632D8E" w:rsidP="00B26B80">
      <w:pPr>
        <w:pStyle w:val="ListParagraph"/>
        <w:numPr>
          <w:ilvl w:val="0"/>
          <w:numId w:val="6"/>
        </w:numPr>
        <w:ind w:right="107"/>
        <w:jc w:val="both"/>
        <w:rPr>
          <w:i/>
          <w:iCs/>
          <w:sz w:val="24"/>
          <w:szCs w:val="24"/>
        </w:rPr>
      </w:pPr>
      <w:r>
        <w:rPr>
          <w:i/>
          <w:iCs/>
          <w:sz w:val="24"/>
          <w:szCs w:val="24"/>
        </w:rPr>
        <w:t>“</w:t>
      </w:r>
      <w:r w:rsidR="00FF3454" w:rsidRPr="00632D8E">
        <w:rPr>
          <w:i/>
          <w:iCs/>
          <w:sz w:val="24"/>
          <w:szCs w:val="24"/>
        </w:rPr>
        <w:t>To be given information about the outcome of the case and any appeals</w:t>
      </w:r>
      <w:r>
        <w:rPr>
          <w:i/>
          <w:iCs/>
          <w:sz w:val="24"/>
          <w:szCs w:val="24"/>
        </w:rPr>
        <w:t>”</w:t>
      </w:r>
    </w:p>
    <w:p w14:paraId="0610B42D" w14:textId="2BB57EBC" w:rsidR="00FF3454" w:rsidRPr="00632D8E" w:rsidRDefault="00632D8E" w:rsidP="00B26B80">
      <w:pPr>
        <w:pStyle w:val="ListParagraph"/>
        <w:numPr>
          <w:ilvl w:val="0"/>
          <w:numId w:val="6"/>
        </w:numPr>
        <w:ind w:right="107"/>
        <w:jc w:val="both"/>
        <w:rPr>
          <w:i/>
          <w:iCs/>
          <w:sz w:val="24"/>
          <w:szCs w:val="24"/>
        </w:rPr>
      </w:pPr>
      <w:r>
        <w:rPr>
          <w:i/>
          <w:iCs/>
          <w:sz w:val="24"/>
          <w:szCs w:val="24"/>
        </w:rPr>
        <w:t>“</w:t>
      </w:r>
      <w:r w:rsidR="00FF3454" w:rsidRPr="00632D8E">
        <w:rPr>
          <w:i/>
          <w:iCs/>
          <w:sz w:val="24"/>
          <w:szCs w:val="24"/>
        </w:rPr>
        <w:t>To be paid expenses and have property returned</w:t>
      </w:r>
      <w:r>
        <w:rPr>
          <w:i/>
          <w:iCs/>
          <w:sz w:val="24"/>
          <w:szCs w:val="24"/>
        </w:rPr>
        <w:t>”</w:t>
      </w:r>
    </w:p>
    <w:p w14:paraId="49DCDC91" w14:textId="5E10BE20" w:rsidR="00FF3454" w:rsidRPr="00632D8E" w:rsidRDefault="00632D8E" w:rsidP="00B26B80">
      <w:pPr>
        <w:pStyle w:val="ListParagraph"/>
        <w:numPr>
          <w:ilvl w:val="0"/>
          <w:numId w:val="6"/>
        </w:numPr>
        <w:ind w:right="107"/>
        <w:jc w:val="both"/>
        <w:rPr>
          <w:i/>
          <w:iCs/>
          <w:sz w:val="24"/>
          <w:szCs w:val="24"/>
        </w:rPr>
      </w:pPr>
      <w:r>
        <w:rPr>
          <w:i/>
          <w:iCs/>
          <w:sz w:val="24"/>
          <w:szCs w:val="24"/>
        </w:rPr>
        <w:lastRenderedPageBreak/>
        <w:t>“</w:t>
      </w:r>
      <w:r w:rsidR="00FF3454" w:rsidRPr="00632D8E">
        <w:rPr>
          <w:i/>
          <w:iCs/>
          <w:sz w:val="24"/>
          <w:szCs w:val="24"/>
        </w:rPr>
        <w:t>To be given information about the offender following a conviction</w:t>
      </w:r>
      <w:r>
        <w:rPr>
          <w:i/>
          <w:iCs/>
          <w:sz w:val="24"/>
          <w:szCs w:val="24"/>
        </w:rPr>
        <w:t>”</w:t>
      </w:r>
    </w:p>
    <w:p w14:paraId="2C8717F1" w14:textId="1FBE000F" w:rsidR="00F2457B" w:rsidRPr="00632D8E" w:rsidRDefault="00632D8E" w:rsidP="00B26B80">
      <w:pPr>
        <w:pStyle w:val="ListParagraph"/>
        <w:numPr>
          <w:ilvl w:val="0"/>
          <w:numId w:val="6"/>
        </w:numPr>
        <w:ind w:right="107"/>
        <w:jc w:val="both"/>
        <w:rPr>
          <w:i/>
          <w:iCs/>
          <w:sz w:val="24"/>
          <w:szCs w:val="24"/>
        </w:rPr>
      </w:pPr>
      <w:r>
        <w:rPr>
          <w:i/>
          <w:iCs/>
          <w:sz w:val="24"/>
          <w:szCs w:val="24"/>
        </w:rPr>
        <w:t>“</w:t>
      </w:r>
      <w:r w:rsidR="00FF3454" w:rsidRPr="00632D8E">
        <w:rPr>
          <w:i/>
          <w:iCs/>
          <w:sz w:val="24"/>
          <w:szCs w:val="24"/>
        </w:rPr>
        <w:t>To make a complaint about your Rights not being met</w:t>
      </w:r>
      <w:r>
        <w:rPr>
          <w:i/>
          <w:iCs/>
          <w:sz w:val="24"/>
          <w:szCs w:val="24"/>
        </w:rPr>
        <w:t>”</w:t>
      </w:r>
    </w:p>
    <w:p w14:paraId="32933C98" w14:textId="5F2C72E7" w:rsidR="00AA666E" w:rsidRDefault="002033C6" w:rsidP="00E6298B">
      <w:pPr>
        <w:ind w:right="107"/>
        <w:rPr>
          <w:sz w:val="24"/>
          <w:szCs w:val="24"/>
        </w:rPr>
      </w:pPr>
      <w:r w:rsidRPr="002033C6">
        <w:rPr>
          <w:sz w:val="24"/>
          <w:szCs w:val="24"/>
        </w:rPr>
        <w:t>(</w:t>
      </w:r>
      <w:proofErr w:type="gramStart"/>
      <w:r w:rsidRPr="002033C6">
        <w:rPr>
          <w:sz w:val="24"/>
          <w:szCs w:val="24"/>
        </w:rPr>
        <w:t>maintenance</w:t>
      </w:r>
      <w:proofErr w:type="gramEnd"/>
      <w:r w:rsidRPr="002033C6">
        <w:rPr>
          <w:sz w:val="24"/>
          <w:szCs w:val="24"/>
        </w:rPr>
        <w:t>, n.d.)</w:t>
      </w:r>
      <w:r>
        <w:rPr>
          <w:sz w:val="24"/>
          <w:szCs w:val="24"/>
        </w:rPr>
        <w:t xml:space="preserve"> </w:t>
      </w:r>
      <w:r w:rsidRPr="002033C6">
        <w:rPr>
          <w:sz w:val="24"/>
          <w:szCs w:val="24"/>
        </w:rPr>
        <w:t>(Understanding your rights, n.d.)</w:t>
      </w:r>
      <w:r w:rsidR="00FF3454" w:rsidRPr="00F2457B">
        <w:rPr>
          <w:sz w:val="24"/>
          <w:szCs w:val="24"/>
        </w:rPr>
        <w:t xml:space="preserve"> </w:t>
      </w:r>
    </w:p>
    <w:p w14:paraId="79259199" w14:textId="260FCC0C" w:rsidR="00F2457B" w:rsidRDefault="00F2457B" w:rsidP="00E6298B">
      <w:pPr>
        <w:ind w:right="107"/>
        <w:rPr>
          <w:sz w:val="24"/>
          <w:szCs w:val="24"/>
        </w:rPr>
      </w:pPr>
      <w:r>
        <w:rPr>
          <w:sz w:val="24"/>
          <w:szCs w:val="24"/>
        </w:rPr>
        <w:t xml:space="preserve">If I reflect on how the interaction between myself and this victim </w:t>
      </w:r>
      <w:r w:rsidR="00632D8E">
        <w:rPr>
          <w:sz w:val="24"/>
          <w:szCs w:val="24"/>
        </w:rPr>
        <w:t>went,</w:t>
      </w:r>
      <w:r>
        <w:rPr>
          <w:sz w:val="24"/>
          <w:szCs w:val="24"/>
        </w:rPr>
        <w:t xml:space="preserve"> I believe that the codes that I was able to complete then and there were </w:t>
      </w:r>
      <w:proofErr w:type="gramStart"/>
      <w:r>
        <w:rPr>
          <w:sz w:val="24"/>
          <w:szCs w:val="24"/>
        </w:rPr>
        <w:t>followed</w:t>
      </w:r>
      <w:proofErr w:type="gramEnd"/>
      <w:r>
        <w:rPr>
          <w:sz w:val="24"/>
          <w:szCs w:val="24"/>
        </w:rPr>
        <w:t xml:space="preserve"> and I have every intention to continue this investigation until the offender has been arrested and the crimes investigated. I will continue to follow the victim codes of practice as I go. </w:t>
      </w:r>
    </w:p>
    <w:p w14:paraId="657B734F" w14:textId="4C039D4D" w:rsidR="00F2457B" w:rsidRDefault="00F2457B" w:rsidP="00E6298B">
      <w:pPr>
        <w:ind w:right="107"/>
        <w:rPr>
          <w:sz w:val="24"/>
          <w:szCs w:val="24"/>
        </w:rPr>
      </w:pPr>
    </w:p>
    <w:p w14:paraId="41B679A0" w14:textId="1E7F5C8F" w:rsidR="00F2457B" w:rsidRDefault="00F2457B" w:rsidP="00E6298B">
      <w:pPr>
        <w:ind w:right="107"/>
        <w:rPr>
          <w:sz w:val="24"/>
          <w:szCs w:val="24"/>
        </w:rPr>
      </w:pPr>
      <w:r>
        <w:rPr>
          <w:sz w:val="24"/>
          <w:szCs w:val="24"/>
        </w:rPr>
        <w:t xml:space="preserve">The next set of guidance that I used in the incident is the National </w:t>
      </w:r>
      <w:r w:rsidR="00632D8E">
        <w:rPr>
          <w:sz w:val="24"/>
          <w:szCs w:val="24"/>
        </w:rPr>
        <w:t>decision-making</w:t>
      </w:r>
      <w:r>
        <w:rPr>
          <w:sz w:val="24"/>
          <w:szCs w:val="24"/>
        </w:rPr>
        <w:t xml:space="preserve"> model (NDM) which sets out specific guidance for the decisions I should be making. This is a contrasting set of guidance to the VPC as it says HOW and WHY a decision should be made. If the decision that you make turns out badly, but you use the NDM to justify WHY you concluded at the time you cannot be reprimanded for making that decision. Policing is dynamic and ever changing, and the wrong decision made for the right reasons is not the fault of the officer. We were taught in training school that the NDM would allow us to take risks and justify our decision making, as without it, it would be impossible to decide on the right course of action. </w:t>
      </w:r>
    </w:p>
    <w:p w14:paraId="418A6E94" w14:textId="76C0E985" w:rsidR="00F2457B" w:rsidRDefault="00F2457B" w:rsidP="00E6298B">
      <w:pPr>
        <w:ind w:right="107"/>
        <w:rPr>
          <w:sz w:val="24"/>
          <w:szCs w:val="24"/>
        </w:rPr>
      </w:pPr>
    </w:p>
    <w:p w14:paraId="61CB97A3" w14:textId="39FDA097" w:rsidR="00F2457B" w:rsidRDefault="00F2457B" w:rsidP="00E6298B">
      <w:pPr>
        <w:ind w:right="107"/>
        <w:rPr>
          <w:sz w:val="24"/>
          <w:szCs w:val="24"/>
        </w:rPr>
      </w:pPr>
      <w:r>
        <w:rPr>
          <w:sz w:val="24"/>
          <w:szCs w:val="24"/>
        </w:rPr>
        <w:t xml:space="preserve">I used the NDM in this case to </w:t>
      </w:r>
      <w:r w:rsidR="002E3815">
        <w:rPr>
          <w:sz w:val="24"/>
          <w:szCs w:val="24"/>
        </w:rPr>
        <w:t xml:space="preserve">gather the information that the woman was disclosing, interacting with </w:t>
      </w:r>
      <w:proofErr w:type="gramStart"/>
      <w:r w:rsidR="002E3815">
        <w:rPr>
          <w:sz w:val="24"/>
          <w:szCs w:val="24"/>
        </w:rPr>
        <w:t>her</w:t>
      </w:r>
      <w:proofErr w:type="gramEnd"/>
      <w:r w:rsidR="002E3815">
        <w:rPr>
          <w:sz w:val="24"/>
          <w:szCs w:val="24"/>
        </w:rPr>
        <w:t xml:space="preserve"> and asking as many questions as I thought necessary and proportionate. </w:t>
      </w:r>
      <w:proofErr w:type="gramStart"/>
      <w:r w:rsidR="002E3815">
        <w:rPr>
          <w:sz w:val="24"/>
          <w:szCs w:val="24"/>
        </w:rPr>
        <w:t>These question</w:t>
      </w:r>
      <w:proofErr w:type="gramEnd"/>
      <w:r w:rsidR="002E3815">
        <w:rPr>
          <w:sz w:val="24"/>
          <w:szCs w:val="24"/>
        </w:rPr>
        <w:t xml:space="preserve"> were to try and understand my current knowledge and what I do not know about the situation in order for me to figure out what further information I need. </w:t>
      </w:r>
    </w:p>
    <w:p w14:paraId="52069CB7" w14:textId="62B70CD8" w:rsidR="002E3815" w:rsidRDefault="002E3815" w:rsidP="00E6298B">
      <w:pPr>
        <w:ind w:right="107"/>
        <w:rPr>
          <w:sz w:val="24"/>
          <w:szCs w:val="24"/>
        </w:rPr>
      </w:pPr>
    </w:p>
    <w:p w14:paraId="237497AE" w14:textId="5B2126E7" w:rsidR="002E3815" w:rsidRDefault="002E3815" w:rsidP="00E6298B">
      <w:pPr>
        <w:ind w:right="107"/>
        <w:rPr>
          <w:sz w:val="24"/>
          <w:szCs w:val="24"/>
        </w:rPr>
      </w:pPr>
      <w:r>
        <w:rPr>
          <w:sz w:val="24"/>
          <w:szCs w:val="24"/>
        </w:rPr>
        <w:t xml:space="preserve">I then had to think about what action I needed to take in order to gain the information I needed. In order to assess risk in this case I completed a DASH with the female. I then had to decide whether or not police involvement is necessary and why. </w:t>
      </w:r>
    </w:p>
    <w:p w14:paraId="21DE624F" w14:textId="56C1E4B5" w:rsidR="002E3815" w:rsidRDefault="002E3815" w:rsidP="00E6298B">
      <w:pPr>
        <w:ind w:right="107"/>
        <w:rPr>
          <w:sz w:val="24"/>
          <w:szCs w:val="24"/>
        </w:rPr>
      </w:pPr>
      <w:r>
        <w:rPr>
          <w:sz w:val="24"/>
          <w:szCs w:val="24"/>
        </w:rPr>
        <w:t xml:space="preserve">After this I discussed with the female whether or not she wanted to support police action and what we were trying to achieve together and how I could resolve this situation. </w:t>
      </w:r>
    </w:p>
    <w:p w14:paraId="676FCBDE" w14:textId="46ECF4DD" w:rsidR="002E3815" w:rsidRDefault="002E3815" w:rsidP="00E6298B">
      <w:pPr>
        <w:ind w:right="107"/>
        <w:rPr>
          <w:sz w:val="24"/>
          <w:szCs w:val="24"/>
        </w:rPr>
      </w:pPr>
    </w:p>
    <w:p w14:paraId="386F67EE" w14:textId="7A1D6533" w:rsidR="00C71B5C" w:rsidRDefault="002E3815" w:rsidP="00E6298B">
      <w:pPr>
        <w:ind w:right="107"/>
        <w:rPr>
          <w:sz w:val="24"/>
          <w:szCs w:val="24"/>
        </w:rPr>
      </w:pPr>
      <w:r>
        <w:rPr>
          <w:sz w:val="24"/>
          <w:szCs w:val="24"/>
        </w:rPr>
        <w:t xml:space="preserve">The powers and policies available to me are arrest of the male in order to further investigation via interview. To complete the DASH and take a statement from the female using a </w:t>
      </w:r>
      <w:proofErr w:type="gramStart"/>
      <w:r>
        <w:rPr>
          <w:sz w:val="24"/>
          <w:szCs w:val="24"/>
        </w:rPr>
        <w:t>police</w:t>
      </w:r>
      <w:proofErr w:type="gramEnd"/>
      <w:r>
        <w:rPr>
          <w:sz w:val="24"/>
          <w:szCs w:val="24"/>
        </w:rPr>
        <w:t xml:space="preserve"> issued interpreter. I had to think about an action plan for the female in order to keep her and her children safe from the male</w:t>
      </w:r>
      <w:r w:rsidR="00C71B5C">
        <w:rPr>
          <w:sz w:val="24"/>
          <w:szCs w:val="24"/>
        </w:rPr>
        <w:t xml:space="preserve">, along with how to report the male if he returns to the country and contacts her. </w:t>
      </w:r>
    </w:p>
    <w:p w14:paraId="54C043D2" w14:textId="6EF6B783" w:rsidR="00B0119B" w:rsidRDefault="00B0119B" w:rsidP="00E6298B">
      <w:pPr>
        <w:ind w:right="107"/>
        <w:rPr>
          <w:sz w:val="24"/>
          <w:szCs w:val="24"/>
        </w:rPr>
      </w:pPr>
    </w:p>
    <w:p w14:paraId="09EB0FD5" w14:textId="5729C5DA" w:rsidR="00B0119B" w:rsidRDefault="00B0119B" w:rsidP="00E6298B">
      <w:pPr>
        <w:ind w:right="107"/>
        <w:rPr>
          <w:sz w:val="24"/>
          <w:szCs w:val="24"/>
        </w:rPr>
      </w:pPr>
      <w:r>
        <w:rPr>
          <w:sz w:val="24"/>
          <w:szCs w:val="24"/>
        </w:rPr>
        <w:t xml:space="preserve">In terms of arrest </w:t>
      </w:r>
      <w:proofErr w:type="gramStart"/>
      <w:r>
        <w:rPr>
          <w:sz w:val="24"/>
          <w:szCs w:val="24"/>
        </w:rPr>
        <w:t>options</w:t>
      </w:r>
      <w:proofErr w:type="gramEnd"/>
      <w:r>
        <w:rPr>
          <w:sz w:val="24"/>
          <w:szCs w:val="24"/>
        </w:rPr>
        <w:t xml:space="preserve"> I need to consider human rights, namely article 5, which is the right to liberty (</w:t>
      </w:r>
      <w:r w:rsidR="00875CD4" w:rsidRPr="00875CD4">
        <w:rPr>
          <w:sz w:val="24"/>
          <w:szCs w:val="24"/>
        </w:rPr>
        <w:t>Gov, 1998</w:t>
      </w:r>
      <w:r>
        <w:rPr>
          <w:sz w:val="24"/>
          <w:szCs w:val="24"/>
        </w:rPr>
        <w:t xml:space="preserve">), which only allows me to take someone’s liberty away from them if there is reasonable suspicion that they have committed an offence. This is a very important aspect of arrest, and also brings into play the rules and regulations of the police and criminal evidence act </w:t>
      </w:r>
      <w:r w:rsidR="00875CD4" w:rsidRPr="00875CD4">
        <w:rPr>
          <w:sz w:val="24"/>
          <w:szCs w:val="24"/>
        </w:rPr>
        <w:t>(GOV.UK, 2022)</w:t>
      </w:r>
      <w:r>
        <w:rPr>
          <w:sz w:val="24"/>
          <w:szCs w:val="24"/>
        </w:rPr>
        <w:t xml:space="preserve"> when, after arrest, you need to detain them in custody. </w:t>
      </w:r>
    </w:p>
    <w:p w14:paraId="1DA4888B" w14:textId="4C171177" w:rsidR="00B0119B" w:rsidRDefault="00B0119B" w:rsidP="00E6298B">
      <w:pPr>
        <w:ind w:right="107"/>
        <w:rPr>
          <w:sz w:val="24"/>
          <w:szCs w:val="24"/>
        </w:rPr>
      </w:pPr>
    </w:p>
    <w:p w14:paraId="5EEAEA39" w14:textId="28A12980" w:rsidR="008C15EB" w:rsidRDefault="00B0119B" w:rsidP="00E6298B">
      <w:pPr>
        <w:ind w:right="107"/>
        <w:rPr>
          <w:sz w:val="24"/>
          <w:szCs w:val="24"/>
        </w:rPr>
      </w:pPr>
      <w:r>
        <w:rPr>
          <w:sz w:val="24"/>
          <w:szCs w:val="24"/>
        </w:rPr>
        <w:t xml:space="preserve">In order for someone to have their detention authorised in custody they must meet the criteria set out in PACE regarding such matters. </w:t>
      </w:r>
      <w:r w:rsidR="008C15EB">
        <w:rPr>
          <w:sz w:val="24"/>
          <w:szCs w:val="24"/>
        </w:rPr>
        <w:t xml:space="preserve">In training </w:t>
      </w:r>
      <w:proofErr w:type="gramStart"/>
      <w:r w:rsidR="008C15EB">
        <w:rPr>
          <w:sz w:val="24"/>
          <w:szCs w:val="24"/>
        </w:rPr>
        <w:t>school</w:t>
      </w:r>
      <w:proofErr w:type="gramEnd"/>
      <w:r w:rsidR="008C15EB">
        <w:rPr>
          <w:sz w:val="24"/>
          <w:szCs w:val="24"/>
        </w:rPr>
        <w:t xml:space="preserve"> we were taught that we needed to ascertain the necessity for the arrest, this is set out in code G of PACE. There are many necessities for arrest but in this case the necessity would be: </w:t>
      </w:r>
    </w:p>
    <w:p w14:paraId="49C1D177" w14:textId="77777777" w:rsidR="008C15EB" w:rsidRDefault="008C15EB" w:rsidP="00E6298B">
      <w:pPr>
        <w:ind w:right="107"/>
        <w:rPr>
          <w:sz w:val="24"/>
          <w:szCs w:val="24"/>
        </w:rPr>
      </w:pPr>
    </w:p>
    <w:p w14:paraId="2C05DB52" w14:textId="272A9DEC" w:rsidR="00B0119B" w:rsidRDefault="008C15EB" w:rsidP="00B26B80">
      <w:pPr>
        <w:pStyle w:val="ListParagraph"/>
        <w:numPr>
          <w:ilvl w:val="0"/>
          <w:numId w:val="7"/>
        </w:numPr>
        <w:ind w:right="107"/>
        <w:rPr>
          <w:sz w:val="24"/>
          <w:szCs w:val="24"/>
        </w:rPr>
      </w:pPr>
      <w:r w:rsidRPr="008C15EB">
        <w:rPr>
          <w:sz w:val="24"/>
          <w:szCs w:val="24"/>
        </w:rPr>
        <w:t>to prevent the person causing physical injury to any other perso</w:t>
      </w:r>
      <w:r>
        <w:rPr>
          <w:sz w:val="24"/>
          <w:szCs w:val="24"/>
        </w:rPr>
        <w:t>n</w:t>
      </w:r>
    </w:p>
    <w:p w14:paraId="28F9290C" w14:textId="2C77EF07" w:rsidR="008C15EB" w:rsidRDefault="008C15EB" w:rsidP="00B26B80">
      <w:pPr>
        <w:pStyle w:val="ListParagraph"/>
        <w:numPr>
          <w:ilvl w:val="0"/>
          <w:numId w:val="7"/>
        </w:numPr>
        <w:ind w:right="107"/>
        <w:rPr>
          <w:sz w:val="24"/>
          <w:szCs w:val="24"/>
        </w:rPr>
      </w:pPr>
      <w:r>
        <w:rPr>
          <w:sz w:val="24"/>
          <w:szCs w:val="24"/>
        </w:rPr>
        <w:t>causing loss or damage to property</w:t>
      </w:r>
    </w:p>
    <w:p w14:paraId="1019A634" w14:textId="7EE866E4" w:rsidR="008C15EB" w:rsidRDefault="008C15EB" w:rsidP="00B26B80">
      <w:pPr>
        <w:pStyle w:val="ListParagraph"/>
        <w:numPr>
          <w:ilvl w:val="0"/>
          <w:numId w:val="7"/>
        </w:numPr>
        <w:ind w:right="107"/>
        <w:rPr>
          <w:sz w:val="24"/>
          <w:szCs w:val="24"/>
        </w:rPr>
      </w:pPr>
      <w:r>
        <w:rPr>
          <w:sz w:val="24"/>
          <w:szCs w:val="24"/>
        </w:rPr>
        <w:lastRenderedPageBreak/>
        <w:t xml:space="preserve">to protect a child or vulnerable person </w:t>
      </w:r>
    </w:p>
    <w:p w14:paraId="4D6EA783" w14:textId="2B8DA463" w:rsidR="008C15EB" w:rsidRDefault="008C15EB" w:rsidP="00B26B80">
      <w:pPr>
        <w:pStyle w:val="ListParagraph"/>
        <w:numPr>
          <w:ilvl w:val="0"/>
          <w:numId w:val="7"/>
        </w:numPr>
        <w:ind w:right="107"/>
        <w:rPr>
          <w:sz w:val="24"/>
          <w:szCs w:val="24"/>
        </w:rPr>
      </w:pPr>
      <w:r>
        <w:rPr>
          <w:sz w:val="24"/>
          <w:szCs w:val="24"/>
        </w:rPr>
        <w:t xml:space="preserve">to allow prompt and effective investigation, specifically an interview of the arrested person and to prevent the arrested person intimidating or threatening any witnesses. </w:t>
      </w:r>
    </w:p>
    <w:p w14:paraId="45C1008E" w14:textId="38AB6A75" w:rsidR="008C15EB" w:rsidRDefault="00875CD4" w:rsidP="008C15EB">
      <w:pPr>
        <w:ind w:right="107"/>
        <w:rPr>
          <w:sz w:val="24"/>
          <w:szCs w:val="24"/>
        </w:rPr>
      </w:pPr>
      <w:r w:rsidRPr="00875CD4">
        <w:rPr>
          <w:sz w:val="24"/>
          <w:szCs w:val="24"/>
        </w:rPr>
        <w:t>(GOV.UK, 2022)</w:t>
      </w:r>
    </w:p>
    <w:p w14:paraId="4914A2B8" w14:textId="5610C045" w:rsidR="008C15EB" w:rsidRDefault="008C15EB" w:rsidP="008C15EB">
      <w:pPr>
        <w:ind w:right="107"/>
        <w:rPr>
          <w:sz w:val="24"/>
          <w:szCs w:val="24"/>
        </w:rPr>
      </w:pPr>
      <w:r>
        <w:rPr>
          <w:sz w:val="24"/>
          <w:szCs w:val="24"/>
        </w:rPr>
        <w:t xml:space="preserve">These necessities are extremely important when figuring out why you need to arrest someone and to give to custody when you want to arrest someone. </w:t>
      </w:r>
    </w:p>
    <w:p w14:paraId="467B376F" w14:textId="000A84BB" w:rsidR="008C15EB" w:rsidRDefault="008C15EB" w:rsidP="008C15EB">
      <w:pPr>
        <w:ind w:right="107"/>
        <w:rPr>
          <w:sz w:val="24"/>
          <w:szCs w:val="24"/>
        </w:rPr>
      </w:pPr>
      <w:r>
        <w:rPr>
          <w:sz w:val="24"/>
          <w:szCs w:val="24"/>
        </w:rPr>
        <w:t xml:space="preserve">In training school, we were told that if you do not have a good understanding of what necessities apply to your detainee and why they apply you would have detention denied. </w:t>
      </w:r>
    </w:p>
    <w:p w14:paraId="60FBEA68" w14:textId="4A72389A" w:rsidR="008C15EB" w:rsidRPr="008C15EB" w:rsidRDefault="008C15EB" w:rsidP="008C15EB">
      <w:pPr>
        <w:ind w:right="107"/>
        <w:rPr>
          <w:sz w:val="24"/>
          <w:szCs w:val="24"/>
        </w:rPr>
      </w:pPr>
      <w:r>
        <w:rPr>
          <w:sz w:val="24"/>
          <w:szCs w:val="24"/>
        </w:rPr>
        <w:t xml:space="preserve">In practice this knowledge is applied every single time you book someone into the custody unit. I have even done this many times for other people arrest, where the understanding of PACE code G is essential. </w:t>
      </w:r>
    </w:p>
    <w:p w14:paraId="17D30323" w14:textId="194E31BE" w:rsidR="00C71B5C" w:rsidRDefault="00C71B5C" w:rsidP="00E6298B">
      <w:pPr>
        <w:ind w:right="107"/>
        <w:rPr>
          <w:sz w:val="24"/>
          <w:szCs w:val="24"/>
        </w:rPr>
      </w:pPr>
    </w:p>
    <w:p w14:paraId="6E8F53F8" w14:textId="0B954FA7" w:rsidR="00B0119B" w:rsidRDefault="00F97415" w:rsidP="00E6298B">
      <w:pPr>
        <w:ind w:right="107"/>
        <w:rPr>
          <w:sz w:val="24"/>
          <w:szCs w:val="24"/>
        </w:rPr>
      </w:pPr>
      <w:r>
        <w:rPr>
          <w:sz w:val="24"/>
          <w:szCs w:val="24"/>
        </w:rPr>
        <w:t xml:space="preserve">Reflecting on the options that were available to me I do not think there is anything that I missed out or did not do other than take a statement. The reason for not taking the statement there and then was due to language line not being available. I did at the time ask my Sergeant if I was appropriate to use the friend who was translating but he advised me that we needed to use a verified translator. </w:t>
      </w:r>
    </w:p>
    <w:p w14:paraId="2B0AA3B0" w14:textId="77777777" w:rsidR="00F97415" w:rsidRDefault="00F97415" w:rsidP="00E6298B">
      <w:pPr>
        <w:ind w:right="107"/>
        <w:rPr>
          <w:sz w:val="24"/>
          <w:szCs w:val="24"/>
        </w:rPr>
      </w:pPr>
    </w:p>
    <w:p w14:paraId="469921FB" w14:textId="77777777" w:rsidR="00F97415" w:rsidRDefault="00F97415" w:rsidP="00E6298B">
      <w:pPr>
        <w:ind w:right="107"/>
        <w:rPr>
          <w:sz w:val="24"/>
          <w:szCs w:val="24"/>
        </w:rPr>
      </w:pPr>
      <w:r>
        <w:rPr>
          <w:sz w:val="24"/>
          <w:szCs w:val="24"/>
        </w:rPr>
        <w:t xml:space="preserve">The main issue with this case is that the male is not in the country, so I spent a while explaining a safety plan with the female, so if the male came back to the house we would get there as soon as possible. I also placed a critical marker on the address, so any calls to that address would be treated as an emergency due to the nature of the allegations made. </w:t>
      </w:r>
    </w:p>
    <w:p w14:paraId="1409A2D7" w14:textId="77777777" w:rsidR="00F97415" w:rsidRDefault="00F97415" w:rsidP="00E6298B">
      <w:pPr>
        <w:ind w:right="107"/>
        <w:rPr>
          <w:sz w:val="24"/>
          <w:szCs w:val="24"/>
        </w:rPr>
      </w:pPr>
    </w:p>
    <w:p w14:paraId="67D70B2E" w14:textId="55672F55" w:rsidR="00F97415" w:rsidRDefault="00F97415" w:rsidP="00E6298B">
      <w:pPr>
        <w:ind w:right="107"/>
        <w:rPr>
          <w:sz w:val="24"/>
          <w:szCs w:val="24"/>
        </w:rPr>
      </w:pPr>
      <w:r>
        <w:rPr>
          <w:sz w:val="24"/>
          <w:szCs w:val="24"/>
        </w:rPr>
        <w:t xml:space="preserve">In training </w:t>
      </w:r>
      <w:r w:rsidR="00C07445">
        <w:rPr>
          <w:sz w:val="24"/>
          <w:szCs w:val="24"/>
        </w:rPr>
        <w:t>school,</w:t>
      </w:r>
      <w:r>
        <w:rPr>
          <w:sz w:val="24"/>
          <w:szCs w:val="24"/>
        </w:rPr>
        <w:t xml:space="preserve"> we were taught the acronym JPLANE</w:t>
      </w:r>
      <w:r w:rsidR="00C07445">
        <w:rPr>
          <w:sz w:val="24"/>
          <w:szCs w:val="24"/>
        </w:rPr>
        <w:t xml:space="preserve"> for Justified, Proportionate, Accountable, Necessary, and Ethical. These are the prism in which all decisions made with the NDM should be viewed. </w:t>
      </w:r>
    </w:p>
    <w:p w14:paraId="728FBD7F" w14:textId="0F65A760" w:rsidR="00C07445" w:rsidRDefault="00C07445" w:rsidP="00E6298B">
      <w:pPr>
        <w:ind w:right="107"/>
        <w:rPr>
          <w:sz w:val="24"/>
          <w:szCs w:val="24"/>
        </w:rPr>
      </w:pPr>
    </w:p>
    <w:p w14:paraId="58DEE379" w14:textId="39DF196F" w:rsidR="00C07445" w:rsidRDefault="001D4DC9" w:rsidP="00E6298B">
      <w:pPr>
        <w:ind w:right="107"/>
        <w:rPr>
          <w:sz w:val="24"/>
          <w:szCs w:val="24"/>
        </w:rPr>
      </w:pPr>
      <w:r>
        <w:rPr>
          <w:sz w:val="24"/>
          <w:szCs w:val="24"/>
        </w:rPr>
        <w:t xml:space="preserve">I used JPLANE to justify my actions at the time and I believe that the decisions I made definitely followed this guidance. </w:t>
      </w:r>
    </w:p>
    <w:p w14:paraId="3EDF9B94" w14:textId="236057F5" w:rsidR="001D4DC9" w:rsidRDefault="001D4DC9" w:rsidP="00E6298B">
      <w:pPr>
        <w:ind w:right="107"/>
        <w:rPr>
          <w:sz w:val="24"/>
          <w:szCs w:val="24"/>
        </w:rPr>
      </w:pPr>
    </w:p>
    <w:p w14:paraId="421B07A7" w14:textId="6A7E8BC3" w:rsidR="001D4DC9" w:rsidRDefault="001D4DC9" w:rsidP="00E6298B">
      <w:pPr>
        <w:ind w:right="107"/>
        <w:rPr>
          <w:sz w:val="24"/>
          <w:szCs w:val="24"/>
        </w:rPr>
      </w:pPr>
      <w:r>
        <w:rPr>
          <w:sz w:val="24"/>
          <w:szCs w:val="24"/>
        </w:rPr>
        <w:t xml:space="preserve">In review of the </w:t>
      </w:r>
      <w:proofErr w:type="gramStart"/>
      <w:r>
        <w:rPr>
          <w:sz w:val="24"/>
          <w:szCs w:val="24"/>
        </w:rPr>
        <w:t>decisions</w:t>
      </w:r>
      <w:proofErr w:type="gramEnd"/>
      <w:r>
        <w:rPr>
          <w:sz w:val="24"/>
          <w:szCs w:val="24"/>
        </w:rPr>
        <w:t xml:space="preserve"> I made this incident wasn’t particularly challenging when looking back but I remember thinking at the time that I am out of my depth and struggled to think of what to do next. It was only due to the guidance given to me by training school and the knowledge of legislation and policy that I was able to make the right decisions at the time. </w:t>
      </w:r>
    </w:p>
    <w:p w14:paraId="13C4AF94" w14:textId="59C10016" w:rsidR="001D4DC9" w:rsidRDefault="001D4DC9" w:rsidP="00E6298B">
      <w:pPr>
        <w:ind w:right="107"/>
        <w:rPr>
          <w:sz w:val="24"/>
          <w:szCs w:val="24"/>
        </w:rPr>
      </w:pPr>
      <w:r>
        <w:rPr>
          <w:sz w:val="24"/>
          <w:szCs w:val="24"/>
        </w:rPr>
        <w:t>There is still a lot to do surrounding this incident and I have only done the initial enquiries but as the first serious incident that I have attended on my own I believe upon review that I have done what is necessary as a police officer.</w:t>
      </w:r>
    </w:p>
    <w:p w14:paraId="57DEF226" w14:textId="77777777" w:rsidR="00C71B5C" w:rsidRDefault="00C71B5C" w:rsidP="00E6298B">
      <w:pPr>
        <w:ind w:right="107"/>
        <w:rPr>
          <w:sz w:val="24"/>
          <w:szCs w:val="24"/>
        </w:rPr>
      </w:pPr>
    </w:p>
    <w:p w14:paraId="58E34DF6" w14:textId="77777777" w:rsidR="00C71B5C" w:rsidRDefault="00C71B5C" w:rsidP="00E6298B">
      <w:pPr>
        <w:ind w:right="107"/>
        <w:rPr>
          <w:sz w:val="24"/>
          <w:szCs w:val="24"/>
        </w:rPr>
      </w:pPr>
    </w:p>
    <w:p w14:paraId="6DA9AFE0" w14:textId="77777777" w:rsidR="00C71B5C" w:rsidRDefault="00C71B5C" w:rsidP="00E6298B">
      <w:pPr>
        <w:ind w:right="107"/>
        <w:rPr>
          <w:sz w:val="24"/>
          <w:szCs w:val="24"/>
        </w:rPr>
      </w:pPr>
    </w:p>
    <w:p w14:paraId="554BFB96" w14:textId="7146CCF2" w:rsidR="00C71B5C" w:rsidRDefault="00E557FD" w:rsidP="00E6298B">
      <w:pPr>
        <w:ind w:right="107"/>
        <w:rPr>
          <w:sz w:val="24"/>
          <w:szCs w:val="24"/>
        </w:rPr>
      </w:pPr>
      <w:r>
        <w:rPr>
          <w:sz w:val="24"/>
          <w:szCs w:val="24"/>
        </w:rPr>
        <w:t>Word count: 1897</w:t>
      </w:r>
    </w:p>
    <w:p w14:paraId="09F6D5B8" w14:textId="77777777" w:rsidR="00C71B5C" w:rsidRDefault="00C71B5C" w:rsidP="00E6298B">
      <w:pPr>
        <w:ind w:right="107"/>
        <w:rPr>
          <w:sz w:val="24"/>
          <w:szCs w:val="24"/>
        </w:rPr>
      </w:pPr>
    </w:p>
    <w:p w14:paraId="6E910AE9" w14:textId="77777777" w:rsidR="00C71B5C" w:rsidRDefault="00C71B5C" w:rsidP="00E6298B">
      <w:pPr>
        <w:ind w:right="107"/>
        <w:rPr>
          <w:sz w:val="24"/>
          <w:szCs w:val="24"/>
        </w:rPr>
      </w:pPr>
    </w:p>
    <w:p w14:paraId="73324B8A" w14:textId="77777777" w:rsidR="00C71B5C" w:rsidRDefault="00C71B5C" w:rsidP="00E6298B">
      <w:pPr>
        <w:ind w:right="107"/>
        <w:rPr>
          <w:sz w:val="24"/>
          <w:szCs w:val="24"/>
        </w:rPr>
      </w:pPr>
    </w:p>
    <w:p w14:paraId="7BD292EB" w14:textId="77777777" w:rsidR="00C71B5C" w:rsidRDefault="00C71B5C" w:rsidP="00E6298B">
      <w:pPr>
        <w:ind w:right="107"/>
        <w:rPr>
          <w:sz w:val="24"/>
          <w:szCs w:val="24"/>
        </w:rPr>
      </w:pPr>
    </w:p>
    <w:p w14:paraId="3FC17838" w14:textId="77777777" w:rsidR="00C71B5C" w:rsidRDefault="00C71B5C" w:rsidP="00E6298B">
      <w:pPr>
        <w:ind w:right="107"/>
        <w:rPr>
          <w:sz w:val="24"/>
          <w:szCs w:val="24"/>
        </w:rPr>
      </w:pPr>
    </w:p>
    <w:p w14:paraId="04DAC21F" w14:textId="77777777" w:rsidR="00C71B5C" w:rsidRDefault="00C71B5C" w:rsidP="00E6298B">
      <w:pPr>
        <w:ind w:right="107"/>
        <w:rPr>
          <w:sz w:val="24"/>
          <w:szCs w:val="24"/>
        </w:rPr>
      </w:pPr>
    </w:p>
    <w:p w14:paraId="132926D6" w14:textId="77777777" w:rsidR="00C71B5C" w:rsidRDefault="00C71B5C" w:rsidP="00E6298B">
      <w:pPr>
        <w:ind w:right="107"/>
        <w:rPr>
          <w:sz w:val="24"/>
          <w:szCs w:val="24"/>
        </w:rPr>
      </w:pPr>
    </w:p>
    <w:p w14:paraId="648F2D0D" w14:textId="77777777" w:rsidR="00C71B5C" w:rsidRDefault="00C71B5C" w:rsidP="00E6298B">
      <w:pPr>
        <w:ind w:right="107"/>
        <w:rPr>
          <w:sz w:val="24"/>
          <w:szCs w:val="24"/>
        </w:rPr>
      </w:pPr>
    </w:p>
    <w:p w14:paraId="5F34028D" w14:textId="77777777" w:rsidR="00C71B5C" w:rsidRDefault="00C71B5C" w:rsidP="00E6298B">
      <w:pPr>
        <w:ind w:right="107"/>
        <w:rPr>
          <w:sz w:val="24"/>
          <w:szCs w:val="24"/>
        </w:rPr>
      </w:pPr>
    </w:p>
    <w:p w14:paraId="0B7AADBC" w14:textId="63C03166" w:rsidR="002E3815" w:rsidRPr="00F2457B" w:rsidRDefault="002E3815" w:rsidP="00E6298B">
      <w:pPr>
        <w:ind w:right="107"/>
        <w:rPr>
          <w:sz w:val="24"/>
          <w:szCs w:val="24"/>
        </w:rPr>
      </w:pPr>
      <w:r>
        <w:rPr>
          <w:sz w:val="24"/>
          <w:szCs w:val="24"/>
        </w:rPr>
        <w:t xml:space="preserve"> </w:t>
      </w:r>
    </w:p>
    <w:p w14:paraId="23273424" w14:textId="77777777" w:rsidR="00F2457B" w:rsidRPr="000B1E96" w:rsidRDefault="00F2457B"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5D158CBE" w:rsidR="00025650" w:rsidRDefault="00882B2A" w:rsidP="00E6298B">
      <w:pPr>
        <w:ind w:right="107"/>
        <w:jc w:val="both"/>
        <w:rPr>
          <w:sz w:val="24"/>
          <w:szCs w:val="24"/>
        </w:rPr>
      </w:pPr>
      <w:r>
        <w:rPr>
          <w:sz w:val="24"/>
          <w:szCs w:val="24"/>
        </w:rPr>
        <w:t xml:space="preserve">For this question I will be referring to a handover case I received in the middle of my tutorship period where a male had been arrested for possession with intent to supply. </w:t>
      </w:r>
      <w:r w:rsidR="00F66BAB">
        <w:rPr>
          <w:sz w:val="24"/>
          <w:szCs w:val="24"/>
        </w:rPr>
        <w:t>I will use the NDM to review my responsibilities</w:t>
      </w:r>
      <w:r w:rsidR="001900C8">
        <w:rPr>
          <w:sz w:val="24"/>
          <w:szCs w:val="24"/>
        </w:rPr>
        <w:t>, decision making, and use of discretion. I will also review my responsibilities regarding</w:t>
      </w:r>
      <w:r w:rsidR="00F66BAB">
        <w:rPr>
          <w:sz w:val="24"/>
          <w:szCs w:val="24"/>
        </w:rPr>
        <w:t xml:space="preserve"> CPIA when conducting the investigation</w:t>
      </w:r>
      <w:r w:rsidR="001900C8">
        <w:rPr>
          <w:sz w:val="24"/>
          <w:szCs w:val="24"/>
        </w:rPr>
        <w:t xml:space="preserve">. </w:t>
      </w:r>
    </w:p>
    <w:p w14:paraId="4EBDE060" w14:textId="6555ABC6" w:rsidR="00882B2A" w:rsidRDefault="00882B2A" w:rsidP="00E6298B">
      <w:pPr>
        <w:ind w:right="107"/>
        <w:jc w:val="both"/>
        <w:rPr>
          <w:sz w:val="24"/>
          <w:szCs w:val="24"/>
        </w:rPr>
      </w:pPr>
    </w:p>
    <w:p w14:paraId="22ABB029" w14:textId="6ABA1BF8" w:rsidR="00882B2A" w:rsidRDefault="00882B2A" w:rsidP="00E6298B">
      <w:pPr>
        <w:ind w:right="107"/>
        <w:jc w:val="both"/>
        <w:rPr>
          <w:sz w:val="24"/>
          <w:szCs w:val="24"/>
        </w:rPr>
      </w:pPr>
      <w:r>
        <w:rPr>
          <w:sz w:val="24"/>
          <w:szCs w:val="24"/>
        </w:rPr>
        <w:t xml:space="preserve">The male had been arrested at roughly 6am, taken to custody and while the arresting officers were waiting to book the male into </w:t>
      </w:r>
      <w:proofErr w:type="gramStart"/>
      <w:r>
        <w:rPr>
          <w:sz w:val="24"/>
          <w:szCs w:val="24"/>
        </w:rPr>
        <w:t>custody</w:t>
      </w:r>
      <w:proofErr w:type="gramEnd"/>
      <w:r>
        <w:rPr>
          <w:sz w:val="24"/>
          <w:szCs w:val="24"/>
        </w:rPr>
        <w:t xml:space="preserve"> I started work. </w:t>
      </w:r>
      <w:r w:rsidR="0023573C">
        <w:rPr>
          <w:sz w:val="24"/>
          <w:szCs w:val="24"/>
        </w:rPr>
        <w:t xml:space="preserve">My tutor and I were told to take over from the arresting officers and complete the investigation from start to finish. </w:t>
      </w:r>
    </w:p>
    <w:p w14:paraId="00CFDD6D" w14:textId="416E5A64" w:rsidR="0023573C" w:rsidRDefault="0023573C" w:rsidP="00E6298B">
      <w:pPr>
        <w:ind w:right="107"/>
        <w:jc w:val="both"/>
        <w:rPr>
          <w:sz w:val="24"/>
          <w:szCs w:val="24"/>
        </w:rPr>
      </w:pPr>
    </w:p>
    <w:p w14:paraId="418E8638" w14:textId="596B0B86" w:rsidR="0023573C" w:rsidRDefault="0023573C" w:rsidP="00E6298B">
      <w:pPr>
        <w:ind w:right="107"/>
        <w:jc w:val="both"/>
        <w:rPr>
          <w:sz w:val="24"/>
          <w:szCs w:val="24"/>
        </w:rPr>
      </w:pPr>
      <w:r>
        <w:rPr>
          <w:sz w:val="24"/>
          <w:szCs w:val="24"/>
        </w:rPr>
        <w:t>The male was arrested in a carpark after coming off a bridge, so house to house enquires were not needed. Golden hour enquiries</w:t>
      </w:r>
      <w:r w:rsidR="00875CD4">
        <w:rPr>
          <w:sz w:val="24"/>
          <w:szCs w:val="24"/>
        </w:rPr>
        <w:t xml:space="preserve"> </w:t>
      </w:r>
      <w:r w:rsidR="00875CD4" w:rsidRPr="00875CD4">
        <w:rPr>
          <w:sz w:val="24"/>
          <w:szCs w:val="24"/>
        </w:rPr>
        <w:t>(College of Policing, n.d.)</w:t>
      </w:r>
      <w:r w:rsidR="009D3F8B">
        <w:rPr>
          <w:sz w:val="24"/>
          <w:szCs w:val="24"/>
        </w:rPr>
        <w:t xml:space="preserve"> </w:t>
      </w:r>
      <w:r>
        <w:rPr>
          <w:sz w:val="24"/>
          <w:szCs w:val="24"/>
        </w:rPr>
        <w:t xml:space="preserve">had been completed by the officers in question and </w:t>
      </w:r>
      <w:r w:rsidR="009D3F8B">
        <w:rPr>
          <w:sz w:val="24"/>
          <w:szCs w:val="24"/>
        </w:rPr>
        <w:t xml:space="preserve">whereby the only evidence gathered were the controlled drugs on his person. </w:t>
      </w:r>
    </w:p>
    <w:p w14:paraId="35EBAA8C" w14:textId="2CFA87A4" w:rsidR="009D3F8B" w:rsidRDefault="009D3F8B" w:rsidP="00E6298B">
      <w:pPr>
        <w:ind w:right="107"/>
        <w:jc w:val="both"/>
        <w:rPr>
          <w:sz w:val="24"/>
          <w:szCs w:val="24"/>
        </w:rPr>
      </w:pPr>
    </w:p>
    <w:p w14:paraId="22325CB2" w14:textId="759B69F3" w:rsidR="009D3F8B" w:rsidRDefault="009D3F8B" w:rsidP="00E6298B">
      <w:pPr>
        <w:ind w:right="107"/>
        <w:jc w:val="both"/>
        <w:rPr>
          <w:sz w:val="24"/>
          <w:szCs w:val="24"/>
        </w:rPr>
      </w:pPr>
      <w:r>
        <w:rPr>
          <w:sz w:val="24"/>
          <w:szCs w:val="24"/>
        </w:rPr>
        <w:t>The male had on his possession one “burner” mobile phone</w:t>
      </w:r>
      <w:r w:rsidR="00875CD4">
        <w:rPr>
          <w:sz w:val="24"/>
          <w:szCs w:val="24"/>
        </w:rPr>
        <w:t xml:space="preserve"> </w:t>
      </w:r>
      <w:r w:rsidR="00875CD4" w:rsidRPr="00875CD4">
        <w:rPr>
          <w:sz w:val="24"/>
          <w:szCs w:val="24"/>
        </w:rPr>
        <w:t>(How-To Geek, n.d.)</w:t>
      </w:r>
      <w:r>
        <w:rPr>
          <w:sz w:val="24"/>
          <w:szCs w:val="24"/>
        </w:rPr>
        <w:t xml:space="preserve"> and 15 “wraps” of crack cocaine </w:t>
      </w:r>
      <w:r w:rsidR="00875CD4" w:rsidRPr="00875CD4">
        <w:rPr>
          <w:sz w:val="24"/>
          <w:szCs w:val="24"/>
        </w:rPr>
        <w:t>(</w:t>
      </w:r>
      <w:proofErr w:type="spellStart"/>
      <w:r w:rsidR="00875CD4" w:rsidRPr="00875CD4">
        <w:rPr>
          <w:sz w:val="24"/>
          <w:szCs w:val="24"/>
        </w:rPr>
        <w:t>DrugWise</w:t>
      </w:r>
      <w:proofErr w:type="spellEnd"/>
      <w:r w:rsidR="00875CD4" w:rsidRPr="00875CD4">
        <w:rPr>
          <w:sz w:val="24"/>
          <w:szCs w:val="24"/>
        </w:rPr>
        <w:t>, 2016)</w:t>
      </w:r>
      <w:r w:rsidR="00875CD4">
        <w:rPr>
          <w:sz w:val="24"/>
          <w:szCs w:val="24"/>
        </w:rPr>
        <w:t xml:space="preserve">. </w:t>
      </w:r>
      <w:r w:rsidR="00767FAF">
        <w:rPr>
          <w:sz w:val="24"/>
          <w:szCs w:val="24"/>
        </w:rPr>
        <w:t xml:space="preserve">Due to this he had been arrested for possession with intent to supply. For reference possession of a class A controlled substance carries a </w:t>
      </w:r>
      <w:r w:rsidR="00767FAF">
        <w:rPr>
          <w:sz w:val="24"/>
          <w:szCs w:val="24"/>
        </w:rPr>
        <w:lastRenderedPageBreak/>
        <w:t xml:space="preserve">max punishment of 7 years in prison on indictment </w:t>
      </w:r>
      <w:r w:rsidR="00875CD4" w:rsidRPr="00875CD4">
        <w:rPr>
          <w:sz w:val="24"/>
          <w:szCs w:val="24"/>
        </w:rPr>
        <w:t>(UK Government, n.d.)</w:t>
      </w:r>
      <w:r w:rsidR="00767FAF">
        <w:rPr>
          <w:sz w:val="24"/>
          <w:szCs w:val="24"/>
        </w:rPr>
        <w:t xml:space="preserve">, however possession with intent to supply carried a maximum sentence of life. </w:t>
      </w:r>
    </w:p>
    <w:p w14:paraId="71EA3D82" w14:textId="562F9843" w:rsidR="00767FAF" w:rsidRDefault="00767FAF" w:rsidP="00E6298B">
      <w:pPr>
        <w:ind w:right="107"/>
        <w:jc w:val="both"/>
        <w:rPr>
          <w:sz w:val="24"/>
          <w:szCs w:val="24"/>
        </w:rPr>
      </w:pPr>
      <w:r>
        <w:rPr>
          <w:sz w:val="24"/>
          <w:szCs w:val="24"/>
        </w:rPr>
        <w:t xml:space="preserve">This is by no means to say that I expected the male to be sentenced to life in prison, but by definition he had been arrested on suspicion of a much more serious crime than mere possession. </w:t>
      </w:r>
    </w:p>
    <w:p w14:paraId="67E6E5ED" w14:textId="703BB07D" w:rsidR="009D3F8B" w:rsidRDefault="009D3F8B" w:rsidP="00E6298B">
      <w:pPr>
        <w:ind w:right="107"/>
        <w:jc w:val="both"/>
        <w:rPr>
          <w:sz w:val="24"/>
          <w:szCs w:val="24"/>
        </w:rPr>
      </w:pPr>
    </w:p>
    <w:p w14:paraId="3CEE9429" w14:textId="3967087E" w:rsidR="002F3D7C" w:rsidRDefault="002F3D7C" w:rsidP="00E6298B">
      <w:pPr>
        <w:ind w:right="107"/>
        <w:jc w:val="both"/>
        <w:rPr>
          <w:sz w:val="24"/>
          <w:szCs w:val="24"/>
        </w:rPr>
      </w:pPr>
      <w:r>
        <w:rPr>
          <w:sz w:val="24"/>
          <w:szCs w:val="24"/>
        </w:rPr>
        <w:t xml:space="preserve">The initial investigation involved testing the wraps of cocaine with an officer who specialises in drug investigations. This officer helped my tutor and I for the entirety of the investigation and made sure we had the resources and </w:t>
      </w:r>
      <w:r w:rsidR="0009052F">
        <w:rPr>
          <w:sz w:val="24"/>
          <w:szCs w:val="24"/>
        </w:rPr>
        <w:t xml:space="preserve">knowledge necessary for the investigation. </w:t>
      </w:r>
    </w:p>
    <w:p w14:paraId="40BD8CD6" w14:textId="42D0B706" w:rsidR="00F66BAB" w:rsidRDefault="00F66BAB" w:rsidP="00E6298B">
      <w:pPr>
        <w:ind w:right="107"/>
        <w:jc w:val="both"/>
        <w:rPr>
          <w:sz w:val="24"/>
          <w:szCs w:val="24"/>
        </w:rPr>
      </w:pPr>
    </w:p>
    <w:p w14:paraId="5C0A2D61" w14:textId="0F01B827" w:rsidR="00F66BAB" w:rsidRDefault="00F66BAB" w:rsidP="00E6298B">
      <w:pPr>
        <w:ind w:right="107"/>
        <w:jc w:val="both"/>
        <w:rPr>
          <w:sz w:val="24"/>
          <w:szCs w:val="24"/>
        </w:rPr>
      </w:pPr>
      <w:r>
        <w:rPr>
          <w:sz w:val="24"/>
          <w:szCs w:val="24"/>
        </w:rPr>
        <w:t xml:space="preserve">While the drugs were being tested, I submitted the male’s burner phone for examination in order to gather evidence relevant to possession with intent to supply (PWITS). </w:t>
      </w:r>
    </w:p>
    <w:p w14:paraId="592BA86B" w14:textId="2769EE4C" w:rsidR="00F66BAB" w:rsidRDefault="00F66BAB" w:rsidP="00E6298B">
      <w:pPr>
        <w:ind w:right="107"/>
        <w:jc w:val="both"/>
        <w:rPr>
          <w:sz w:val="24"/>
          <w:szCs w:val="24"/>
        </w:rPr>
      </w:pPr>
      <w:r>
        <w:rPr>
          <w:sz w:val="24"/>
          <w:szCs w:val="24"/>
        </w:rPr>
        <w:t xml:space="preserve">The results of these investigation’s showed recent text messages from 2-3 people who were asking if he was ok, and one person who was telling him to meet her at a particular place to pick up some food. There were a few </w:t>
      </w:r>
      <w:proofErr w:type="gramStart"/>
      <w:r>
        <w:rPr>
          <w:sz w:val="24"/>
          <w:szCs w:val="24"/>
        </w:rPr>
        <w:t>phone</w:t>
      </w:r>
      <w:proofErr w:type="gramEnd"/>
      <w:r>
        <w:rPr>
          <w:sz w:val="24"/>
          <w:szCs w:val="24"/>
        </w:rPr>
        <w:t xml:space="preserve"> calls a few hours before the male was arrested but none between 3am onwards to the time he was arrested. </w:t>
      </w:r>
    </w:p>
    <w:p w14:paraId="25E7B459" w14:textId="44FE92E6" w:rsidR="00F66BAB" w:rsidRDefault="00F66BAB" w:rsidP="00E6298B">
      <w:pPr>
        <w:ind w:right="107"/>
        <w:jc w:val="both"/>
        <w:rPr>
          <w:sz w:val="24"/>
          <w:szCs w:val="24"/>
        </w:rPr>
      </w:pPr>
    </w:p>
    <w:p w14:paraId="75564FDA" w14:textId="213F3A7F" w:rsidR="00F66BAB" w:rsidRDefault="00F66BAB" w:rsidP="00E6298B">
      <w:pPr>
        <w:ind w:right="107"/>
        <w:jc w:val="both"/>
        <w:rPr>
          <w:sz w:val="24"/>
          <w:szCs w:val="24"/>
        </w:rPr>
      </w:pPr>
      <w:r>
        <w:rPr>
          <w:sz w:val="24"/>
          <w:szCs w:val="24"/>
        </w:rPr>
        <w:t xml:space="preserve">Whilst the drugs were being </w:t>
      </w:r>
      <w:proofErr w:type="gramStart"/>
      <w:r>
        <w:rPr>
          <w:sz w:val="24"/>
          <w:szCs w:val="24"/>
        </w:rPr>
        <w:t>examined</w:t>
      </w:r>
      <w:proofErr w:type="gramEnd"/>
      <w:r>
        <w:rPr>
          <w:sz w:val="24"/>
          <w:szCs w:val="24"/>
        </w:rPr>
        <w:t xml:space="preserve"> we had a drugs expert witness state that someone with 15 “wraps” of crack cocaine would never have that much on them for personal use, and that the average habits of a crack user was around 2-3 grams per day, and that 15 was an unusually high amount. The crack was valued at roughly £300 and this also seemed out of character </w:t>
      </w:r>
      <w:proofErr w:type="gramStart"/>
      <w:r>
        <w:rPr>
          <w:sz w:val="24"/>
          <w:szCs w:val="24"/>
        </w:rPr>
        <w:t>for  a</w:t>
      </w:r>
      <w:proofErr w:type="gramEnd"/>
      <w:r>
        <w:rPr>
          <w:sz w:val="24"/>
          <w:szCs w:val="24"/>
        </w:rPr>
        <w:t xml:space="preserve"> homeless man with no job. </w:t>
      </w:r>
    </w:p>
    <w:p w14:paraId="11B3CBAB" w14:textId="39991512" w:rsidR="00AF6A05" w:rsidRDefault="00AF6A05" w:rsidP="00E6298B">
      <w:pPr>
        <w:ind w:right="107"/>
        <w:jc w:val="both"/>
        <w:rPr>
          <w:sz w:val="24"/>
          <w:szCs w:val="24"/>
        </w:rPr>
      </w:pPr>
    </w:p>
    <w:p w14:paraId="6584708C" w14:textId="4F1E3675" w:rsidR="00F66BAB" w:rsidRDefault="00AF6A05" w:rsidP="00E6298B">
      <w:pPr>
        <w:ind w:right="107"/>
        <w:jc w:val="both"/>
        <w:rPr>
          <w:i/>
          <w:iCs/>
          <w:sz w:val="24"/>
          <w:szCs w:val="24"/>
        </w:rPr>
      </w:pPr>
      <w:r w:rsidRPr="00AF6A05">
        <w:rPr>
          <w:i/>
          <w:iCs/>
          <w:sz w:val="24"/>
          <w:szCs w:val="24"/>
        </w:rPr>
        <w:t>“</w:t>
      </w:r>
      <w:r w:rsidRPr="00AF6A05">
        <w:rPr>
          <w:i/>
          <w:iCs/>
          <w:sz w:val="24"/>
          <w:szCs w:val="24"/>
        </w:rPr>
        <w:t>Drug related deaths have increased year on year from 2,652 in 2011 to 4,561 in 2020, a 72% increase. Data prior to 2011 is not directly comparable. Drug related deaths were 4% higher in 2020 compared to the previous year.</w:t>
      </w:r>
      <w:r w:rsidRPr="00AF6A05">
        <w:rPr>
          <w:i/>
          <w:iCs/>
          <w:sz w:val="24"/>
          <w:szCs w:val="24"/>
        </w:rPr>
        <w:t>”</w:t>
      </w:r>
      <w:r>
        <w:rPr>
          <w:i/>
          <w:iCs/>
          <w:sz w:val="24"/>
          <w:szCs w:val="24"/>
        </w:rPr>
        <w:t xml:space="preserve"> </w:t>
      </w:r>
      <w:r w:rsidR="00875CD4" w:rsidRPr="00875CD4">
        <w:rPr>
          <w:i/>
          <w:iCs/>
          <w:sz w:val="24"/>
          <w:szCs w:val="24"/>
        </w:rPr>
        <w:t xml:space="preserve">(Allen and </w:t>
      </w:r>
      <w:proofErr w:type="spellStart"/>
      <w:r w:rsidR="00875CD4" w:rsidRPr="00875CD4">
        <w:rPr>
          <w:i/>
          <w:iCs/>
          <w:sz w:val="24"/>
          <w:szCs w:val="24"/>
        </w:rPr>
        <w:t>Tunnicliffe</w:t>
      </w:r>
      <w:proofErr w:type="spellEnd"/>
      <w:r w:rsidR="00875CD4" w:rsidRPr="00875CD4">
        <w:rPr>
          <w:i/>
          <w:iCs/>
          <w:sz w:val="24"/>
          <w:szCs w:val="24"/>
        </w:rPr>
        <w:t>, 2021)</w:t>
      </w:r>
    </w:p>
    <w:p w14:paraId="5D79BE5A" w14:textId="22885B43" w:rsidR="00AF6A05" w:rsidRDefault="00AF6A05" w:rsidP="00E6298B">
      <w:pPr>
        <w:ind w:right="107"/>
        <w:jc w:val="both"/>
        <w:rPr>
          <w:i/>
          <w:iCs/>
          <w:sz w:val="24"/>
          <w:szCs w:val="24"/>
        </w:rPr>
      </w:pPr>
    </w:p>
    <w:p w14:paraId="6421E7A3" w14:textId="15B1B237" w:rsidR="00AF6A05" w:rsidRDefault="00AF6A05" w:rsidP="00E6298B">
      <w:pPr>
        <w:ind w:right="107"/>
        <w:jc w:val="both"/>
        <w:rPr>
          <w:sz w:val="24"/>
          <w:szCs w:val="24"/>
        </w:rPr>
      </w:pPr>
      <w:r>
        <w:rPr>
          <w:sz w:val="24"/>
          <w:szCs w:val="24"/>
        </w:rPr>
        <w:t xml:space="preserve">This quote shows just how serious the misuse of drugs is in this country, and it is rising year on year. Not only are death from drugs rising but the already strained NHS is being massively </w:t>
      </w:r>
      <w:proofErr w:type="gramStart"/>
      <w:r>
        <w:rPr>
          <w:sz w:val="24"/>
          <w:szCs w:val="24"/>
        </w:rPr>
        <w:t>effected</w:t>
      </w:r>
      <w:proofErr w:type="gramEnd"/>
      <w:r>
        <w:rPr>
          <w:sz w:val="24"/>
          <w:szCs w:val="24"/>
        </w:rPr>
        <w:t xml:space="preserve"> by misuse of drugs: “</w:t>
      </w:r>
      <w:r w:rsidRPr="00AF6A05">
        <w:rPr>
          <w:i/>
          <w:iCs/>
          <w:sz w:val="24"/>
          <w:szCs w:val="24"/>
        </w:rPr>
        <w:t>There were 12 hospital admissions per 100,000 population in England due to drug related mental and behavioural disorders in 2019/20, and 17 per 100,000 in Wales. In the same year, there were also 31 hospital admissions per 100,000 due to poisoning by drug misuse in England and 30 per 100,000 in Wales</w:t>
      </w:r>
      <w:r w:rsidRPr="00AF6A05">
        <w:rPr>
          <w:sz w:val="24"/>
          <w:szCs w:val="24"/>
        </w:rPr>
        <w:t>.</w:t>
      </w:r>
      <w:r w:rsidR="00B26B80">
        <w:rPr>
          <w:sz w:val="24"/>
          <w:szCs w:val="24"/>
        </w:rPr>
        <w:t xml:space="preserve">” </w:t>
      </w:r>
      <w:r w:rsidR="00B26B80" w:rsidRPr="00B26B80">
        <w:rPr>
          <w:sz w:val="24"/>
          <w:szCs w:val="24"/>
        </w:rPr>
        <w:t xml:space="preserve">(Allen and </w:t>
      </w:r>
      <w:proofErr w:type="spellStart"/>
      <w:r w:rsidR="00B26B80" w:rsidRPr="00B26B80">
        <w:rPr>
          <w:sz w:val="24"/>
          <w:szCs w:val="24"/>
        </w:rPr>
        <w:t>Tunnicliffe</w:t>
      </w:r>
      <w:proofErr w:type="spellEnd"/>
      <w:r w:rsidR="00B26B80" w:rsidRPr="00B26B80">
        <w:rPr>
          <w:sz w:val="24"/>
          <w:szCs w:val="24"/>
        </w:rPr>
        <w:t>, 2021)</w:t>
      </w:r>
    </w:p>
    <w:p w14:paraId="5D4C8241" w14:textId="5B2DCCBB" w:rsidR="00AF6A05" w:rsidRDefault="00AF6A05" w:rsidP="00E6298B">
      <w:pPr>
        <w:ind w:right="107"/>
        <w:jc w:val="both"/>
        <w:rPr>
          <w:sz w:val="24"/>
          <w:szCs w:val="24"/>
        </w:rPr>
      </w:pPr>
    </w:p>
    <w:p w14:paraId="1A97198E" w14:textId="135E91F5" w:rsidR="00796388" w:rsidRDefault="00AF6A05" w:rsidP="00E6298B">
      <w:pPr>
        <w:ind w:right="107"/>
        <w:jc w:val="both"/>
        <w:rPr>
          <w:sz w:val="24"/>
          <w:szCs w:val="24"/>
        </w:rPr>
      </w:pPr>
      <w:r>
        <w:rPr>
          <w:sz w:val="24"/>
          <w:szCs w:val="24"/>
        </w:rPr>
        <w:t>The next stage of investi</w:t>
      </w:r>
      <w:r w:rsidR="00796388">
        <w:rPr>
          <w:sz w:val="24"/>
          <w:szCs w:val="24"/>
        </w:rPr>
        <w:t xml:space="preserve">gation was to interview the male, where we presented him and his solicitor the evidence that we had so far. This included the wraps, the phone, the statement from the drugs expert witness. </w:t>
      </w:r>
    </w:p>
    <w:p w14:paraId="48E3C727" w14:textId="647EF096" w:rsidR="00796388" w:rsidRDefault="00796388" w:rsidP="00E6298B">
      <w:pPr>
        <w:ind w:right="107"/>
        <w:jc w:val="both"/>
        <w:rPr>
          <w:sz w:val="24"/>
          <w:szCs w:val="24"/>
        </w:rPr>
      </w:pPr>
      <w:r>
        <w:rPr>
          <w:sz w:val="24"/>
          <w:szCs w:val="24"/>
        </w:rPr>
        <w:t xml:space="preserve">The only evidence really that pointed towards PWITS rather than just possession was the fact that the male had so many wraps on him at the time of arrest. </w:t>
      </w:r>
    </w:p>
    <w:p w14:paraId="74E08AD9" w14:textId="78643225" w:rsidR="00796388" w:rsidRDefault="00796388" w:rsidP="00E6298B">
      <w:pPr>
        <w:ind w:right="107"/>
        <w:jc w:val="both"/>
        <w:rPr>
          <w:sz w:val="24"/>
          <w:szCs w:val="24"/>
        </w:rPr>
      </w:pPr>
      <w:r>
        <w:rPr>
          <w:sz w:val="24"/>
          <w:szCs w:val="24"/>
        </w:rPr>
        <w:t xml:space="preserve">During interview the male presented as a lifelong drug addict who had just had a benefits pay-out and bought such a large amount to use over the next 3-4 days. The male co-operated with the interview and responded to all questions asked which included questions related to PWITS, possession, and even modern-day slavery. </w:t>
      </w:r>
    </w:p>
    <w:p w14:paraId="566C0BD6" w14:textId="77777777" w:rsidR="00796388" w:rsidRPr="00AF6A05" w:rsidRDefault="00796388" w:rsidP="00E6298B">
      <w:pPr>
        <w:ind w:right="107"/>
        <w:jc w:val="both"/>
        <w:rPr>
          <w:sz w:val="24"/>
          <w:szCs w:val="24"/>
        </w:rPr>
      </w:pPr>
    </w:p>
    <w:p w14:paraId="33D80AC6" w14:textId="42BE6096" w:rsidR="0009052F" w:rsidRDefault="001900C8" w:rsidP="00E6298B">
      <w:pPr>
        <w:ind w:right="107"/>
        <w:jc w:val="both"/>
        <w:rPr>
          <w:sz w:val="24"/>
          <w:szCs w:val="24"/>
        </w:rPr>
      </w:pPr>
      <w:r>
        <w:rPr>
          <w:sz w:val="24"/>
          <w:szCs w:val="24"/>
        </w:rPr>
        <w:t xml:space="preserve">At the end of the interview my personal view was that the male was not in possession of the crack cocaine intending to supply it to anyone on a commercial scale and merely had it for his own personal use. The male was of no fixed abode and was open and honest about his drug use. </w:t>
      </w:r>
    </w:p>
    <w:p w14:paraId="1C8C3EF9" w14:textId="647BD1AA" w:rsidR="001900C8" w:rsidRDefault="001900C8" w:rsidP="00E6298B">
      <w:pPr>
        <w:ind w:right="107"/>
        <w:jc w:val="both"/>
        <w:rPr>
          <w:sz w:val="24"/>
          <w:szCs w:val="24"/>
        </w:rPr>
      </w:pPr>
      <w:r>
        <w:rPr>
          <w:sz w:val="24"/>
          <w:szCs w:val="24"/>
        </w:rPr>
        <w:lastRenderedPageBreak/>
        <w:t xml:space="preserve">My tutor agreed with me on this and whilst talking to the custody sergeant we all thought this was the case. </w:t>
      </w:r>
    </w:p>
    <w:p w14:paraId="7D275B58" w14:textId="69E83115" w:rsidR="001900C8" w:rsidRDefault="001900C8" w:rsidP="00E6298B">
      <w:pPr>
        <w:ind w:right="107"/>
        <w:jc w:val="both"/>
        <w:rPr>
          <w:sz w:val="24"/>
          <w:szCs w:val="24"/>
        </w:rPr>
      </w:pPr>
    </w:p>
    <w:p w14:paraId="0BAFE50C" w14:textId="67727C86" w:rsidR="001900C8" w:rsidRDefault="001900C8" w:rsidP="00E6298B">
      <w:pPr>
        <w:ind w:right="107"/>
        <w:jc w:val="both"/>
        <w:rPr>
          <w:sz w:val="24"/>
          <w:szCs w:val="24"/>
        </w:rPr>
      </w:pPr>
      <w:r>
        <w:rPr>
          <w:sz w:val="24"/>
          <w:szCs w:val="24"/>
        </w:rPr>
        <w:t xml:space="preserve">However, the decision to charge is not up to police officers and we are the first point of contact in the criminal justice system designed to gather and refine evidence pertinent to the offence one has been arrested for. As such we created the file for submission to CPS within the next few hours ready for CPS to review and proceed with whatever decision they deem necessary. </w:t>
      </w:r>
    </w:p>
    <w:p w14:paraId="7F3B8F1F" w14:textId="2AEE8702" w:rsidR="001900C8" w:rsidRDefault="001900C8" w:rsidP="00E6298B">
      <w:pPr>
        <w:ind w:right="107"/>
        <w:jc w:val="both"/>
        <w:rPr>
          <w:sz w:val="24"/>
          <w:szCs w:val="24"/>
        </w:rPr>
      </w:pPr>
    </w:p>
    <w:p w14:paraId="1BBE1D30" w14:textId="5590A400" w:rsidR="001900C8" w:rsidRDefault="001900C8" w:rsidP="00E6298B">
      <w:pPr>
        <w:ind w:right="107"/>
        <w:jc w:val="both"/>
        <w:rPr>
          <w:sz w:val="24"/>
          <w:szCs w:val="24"/>
        </w:rPr>
      </w:pPr>
      <w:r>
        <w:rPr>
          <w:sz w:val="24"/>
          <w:szCs w:val="24"/>
        </w:rPr>
        <w:t xml:space="preserve">It transpired that CPS reviewed the evidence and agreed with our rational that the male was in possession, but not with intent to supply, to which he pleaded guilty to in court. </w:t>
      </w:r>
    </w:p>
    <w:p w14:paraId="28F08A04" w14:textId="2EEB7227" w:rsidR="001900C8" w:rsidRDefault="001900C8" w:rsidP="00E6298B">
      <w:pPr>
        <w:ind w:right="107"/>
        <w:jc w:val="both"/>
        <w:rPr>
          <w:sz w:val="24"/>
          <w:szCs w:val="24"/>
        </w:rPr>
      </w:pPr>
    </w:p>
    <w:p w14:paraId="19870C93" w14:textId="58B5FE2D" w:rsidR="001900C8" w:rsidRDefault="001900C8" w:rsidP="00E6298B">
      <w:pPr>
        <w:ind w:right="107"/>
        <w:jc w:val="both"/>
        <w:rPr>
          <w:sz w:val="24"/>
          <w:szCs w:val="24"/>
        </w:rPr>
      </w:pPr>
      <w:r>
        <w:rPr>
          <w:sz w:val="24"/>
          <w:szCs w:val="24"/>
        </w:rPr>
        <w:t xml:space="preserve">The whole process was very important in my learning within my tutorship period as I gained first hand knowledge of the possession/PWITS investigation framework, allowing me to be more confident the next time I deal with something similar. </w:t>
      </w:r>
    </w:p>
    <w:p w14:paraId="58E4DA4A" w14:textId="5E972FD5" w:rsidR="001900C8" w:rsidRDefault="001900C8" w:rsidP="00E6298B">
      <w:pPr>
        <w:ind w:right="107"/>
        <w:jc w:val="both"/>
        <w:rPr>
          <w:sz w:val="24"/>
          <w:szCs w:val="24"/>
        </w:rPr>
      </w:pPr>
    </w:p>
    <w:p w14:paraId="6912EE3F" w14:textId="5CFA8BDA" w:rsidR="001900C8" w:rsidRDefault="0097254C" w:rsidP="00E6298B">
      <w:pPr>
        <w:ind w:right="107"/>
        <w:jc w:val="both"/>
        <w:rPr>
          <w:sz w:val="24"/>
          <w:szCs w:val="24"/>
        </w:rPr>
      </w:pPr>
      <w:r>
        <w:rPr>
          <w:sz w:val="24"/>
          <w:szCs w:val="24"/>
        </w:rPr>
        <w:t xml:space="preserve">The national </w:t>
      </w:r>
      <w:proofErr w:type="gramStart"/>
      <w:r>
        <w:rPr>
          <w:sz w:val="24"/>
          <w:szCs w:val="24"/>
        </w:rPr>
        <w:t>decision making</w:t>
      </w:r>
      <w:proofErr w:type="gramEnd"/>
      <w:r>
        <w:rPr>
          <w:sz w:val="24"/>
          <w:szCs w:val="24"/>
        </w:rPr>
        <w:t xml:space="preserve"> model is the model developed by the college of policing (COP, 2014) by which all police officers are expected to rationalise their decisions, and make sure that whatever decision they make, they make it for the right reason. In training </w:t>
      </w:r>
      <w:proofErr w:type="gramStart"/>
      <w:r>
        <w:rPr>
          <w:sz w:val="24"/>
          <w:szCs w:val="24"/>
        </w:rPr>
        <w:t>school</w:t>
      </w:r>
      <w:proofErr w:type="gramEnd"/>
      <w:r>
        <w:rPr>
          <w:sz w:val="24"/>
          <w:szCs w:val="24"/>
        </w:rPr>
        <w:t xml:space="preserve"> we are taught that if you use the NDM to make a decision, and rationalise why you made certain decisions using the NDM, and they go badly, you will generally be excused, or at the bare minimum reduce the level of consequence for outcomes that end up unexpectedly poor. </w:t>
      </w:r>
    </w:p>
    <w:p w14:paraId="61AADAE6" w14:textId="729C9719" w:rsidR="0097254C" w:rsidRDefault="0097254C" w:rsidP="00E6298B">
      <w:pPr>
        <w:ind w:right="107"/>
        <w:jc w:val="both"/>
        <w:rPr>
          <w:sz w:val="24"/>
          <w:szCs w:val="24"/>
        </w:rPr>
      </w:pPr>
    </w:p>
    <w:p w14:paraId="7C5D8959" w14:textId="54A734A7" w:rsidR="0097254C" w:rsidRDefault="0097254C" w:rsidP="00E6298B">
      <w:pPr>
        <w:ind w:right="107"/>
        <w:jc w:val="both"/>
        <w:rPr>
          <w:sz w:val="24"/>
          <w:szCs w:val="24"/>
        </w:rPr>
      </w:pPr>
      <w:r>
        <w:rPr>
          <w:sz w:val="24"/>
          <w:szCs w:val="24"/>
        </w:rPr>
        <w:t xml:space="preserve">The NDM is split into five parts, that all fall into each other, representing a circle. These parts </w:t>
      </w:r>
      <w:proofErr w:type="gramStart"/>
      <w:r>
        <w:rPr>
          <w:sz w:val="24"/>
          <w:szCs w:val="24"/>
        </w:rPr>
        <w:t>are;</w:t>
      </w:r>
      <w:proofErr w:type="gramEnd"/>
      <w:r>
        <w:rPr>
          <w:sz w:val="24"/>
          <w:szCs w:val="24"/>
        </w:rPr>
        <w:t xml:space="preserve"> gather information and intelligence, assess threat and risk and develop a working strategy, consider powers and policy, identify options and contingencies, take action and review. Along with these parts officers are expected to </w:t>
      </w:r>
      <w:r w:rsidR="00BB1147">
        <w:rPr>
          <w:sz w:val="24"/>
          <w:szCs w:val="24"/>
        </w:rPr>
        <w:t>bear in mind</w:t>
      </w:r>
      <w:r>
        <w:rPr>
          <w:sz w:val="24"/>
          <w:szCs w:val="24"/>
        </w:rPr>
        <w:t xml:space="preserve"> the code of ethics in every decision they make. </w:t>
      </w:r>
    </w:p>
    <w:p w14:paraId="23D4584C" w14:textId="244C1FF2" w:rsidR="00BB1147" w:rsidRDefault="00BB1147" w:rsidP="00E6298B">
      <w:pPr>
        <w:ind w:right="107"/>
        <w:jc w:val="both"/>
        <w:rPr>
          <w:sz w:val="24"/>
          <w:szCs w:val="24"/>
        </w:rPr>
      </w:pPr>
    </w:p>
    <w:p w14:paraId="7270CCD7" w14:textId="63781F3D" w:rsidR="0009052F" w:rsidRDefault="00BB1147" w:rsidP="00E6298B">
      <w:pPr>
        <w:ind w:right="107"/>
        <w:jc w:val="both"/>
        <w:rPr>
          <w:sz w:val="24"/>
          <w:szCs w:val="24"/>
        </w:rPr>
      </w:pPr>
      <w:r>
        <w:rPr>
          <w:sz w:val="24"/>
          <w:szCs w:val="24"/>
        </w:rPr>
        <w:t xml:space="preserve">Using the first part of the NDM, gather information and intelligence, the arresting officers had a call come in that there was a male trying car doors in a carpark, the officers attended and found the male matching the description and stop searched him, while doing the stop search, they found the crack cocaine. The officers then PNC checked the male and found multiple previous offences for possession of class A. The officers also found the burner phone on the </w:t>
      </w:r>
      <w:proofErr w:type="gramStart"/>
      <w:r>
        <w:rPr>
          <w:sz w:val="24"/>
          <w:szCs w:val="24"/>
        </w:rPr>
        <w:t>male</w:t>
      </w:r>
      <w:proofErr w:type="gramEnd"/>
      <w:r>
        <w:rPr>
          <w:sz w:val="24"/>
          <w:szCs w:val="24"/>
        </w:rPr>
        <w:t xml:space="preserve"> and this met their personal suspicion for PWITS. </w:t>
      </w:r>
    </w:p>
    <w:p w14:paraId="12536412" w14:textId="2432B226" w:rsidR="00BB1147" w:rsidRDefault="00BB1147" w:rsidP="00E6298B">
      <w:pPr>
        <w:ind w:right="107"/>
        <w:jc w:val="both"/>
        <w:rPr>
          <w:sz w:val="24"/>
          <w:szCs w:val="24"/>
        </w:rPr>
      </w:pPr>
    </w:p>
    <w:p w14:paraId="124143F6" w14:textId="0F6B0E9E" w:rsidR="009D3F8B" w:rsidRDefault="00BB1147" w:rsidP="00E6298B">
      <w:pPr>
        <w:ind w:right="107"/>
        <w:jc w:val="both"/>
        <w:rPr>
          <w:sz w:val="24"/>
          <w:szCs w:val="24"/>
        </w:rPr>
      </w:pPr>
      <w:r>
        <w:rPr>
          <w:sz w:val="24"/>
          <w:szCs w:val="24"/>
        </w:rPr>
        <w:t xml:space="preserve">The threat and risk are obvious as the male was in possession of an extremely harmful drug and being a class A controlled substance is illegal to have in his possession. The working strategy was to detain the male and seize the illegal items. </w:t>
      </w:r>
    </w:p>
    <w:p w14:paraId="191C72D5" w14:textId="736E0807" w:rsidR="00BB1147" w:rsidRDefault="00BB1147" w:rsidP="00E6298B">
      <w:pPr>
        <w:ind w:right="107"/>
        <w:jc w:val="both"/>
        <w:rPr>
          <w:sz w:val="24"/>
          <w:szCs w:val="24"/>
        </w:rPr>
      </w:pPr>
    </w:p>
    <w:p w14:paraId="5F36ECA7" w14:textId="3397FE47" w:rsidR="00BB1147" w:rsidRDefault="00BB1147" w:rsidP="00E6298B">
      <w:pPr>
        <w:ind w:right="107"/>
        <w:jc w:val="both"/>
        <w:rPr>
          <w:sz w:val="24"/>
          <w:szCs w:val="24"/>
        </w:rPr>
      </w:pPr>
      <w:r>
        <w:rPr>
          <w:sz w:val="24"/>
          <w:szCs w:val="24"/>
        </w:rPr>
        <w:t xml:space="preserve">The powers and policies available to the officers at the time were arrest, seizing of the drugs, seizing of the phone. Another option is of course seizing the items pertinent to the offence and inviting the male in for a voluntary interview, but there are many necessities for arrest which meant the officers took the male to custody for detention there. Necessities in this case would be to prevent harm to himself and others, prompt and effective investigation via interview, phone examination, and drug examination. </w:t>
      </w:r>
    </w:p>
    <w:p w14:paraId="6902BFEC" w14:textId="2989A5ED" w:rsidR="00B708A8" w:rsidRDefault="00B708A8" w:rsidP="00E6298B">
      <w:pPr>
        <w:ind w:right="107"/>
        <w:jc w:val="both"/>
        <w:rPr>
          <w:sz w:val="24"/>
          <w:szCs w:val="24"/>
        </w:rPr>
      </w:pPr>
    </w:p>
    <w:p w14:paraId="20AF4785" w14:textId="2E84513C" w:rsidR="00B708A8" w:rsidRDefault="00B708A8" w:rsidP="00E6298B">
      <w:pPr>
        <w:ind w:right="107"/>
        <w:jc w:val="both"/>
        <w:rPr>
          <w:sz w:val="24"/>
          <w:szCs w:val="24"/>
        </w:rPr>
      </w:pPr>
      <w:r>
        <w:rPr>
          <w:sz w:val="24"/>
          <w:szCs w:val="24"/>
        </w:rPr>
        <w:t xml:space="preserve">The options and contingencies are really a follow-on from the options available to the officers, there were no real other options in this case and the officers did what was right for the next stage of the investigation process. </w:t>
      </w:r>
    </w:p>
    <w:p w14:paraId="57253C48" w14:textId="639CF620" w:rsidR="00B708A8" w:rsidRDefault="00B708A8" w:rsidP="00E6298B">
      <w:pPr>
        <w:ind w:right="107"/>
        <w:jc w:val="both"/>
        <w:rPr>
          <w:sz w:val="24"/>
          <w:szCs w:val="24"/>
        </w:rPr>
      </w:pPr>
      <w:r>
        <w:rPr>
          <w:sz w:val="24"/>
          <w:szCs w:val="24"/>
        </w:rPr>
        <w:lastRenderedPageBreak/>
        <w:t xml:space="preserve">In review of this stage everything was done correctly and the officers in question had a real suspicion that the male possessed such a large quantity of crack cocaine with intentions to supply. </w:t>
      </w:r>
    </w:p>
    <w:p w14:paraId="179B1A9F" w14:textId="1EF11163" w:rsidR="00B708A8" w:rsidRDefault="00B708A8" w:rsidP="00E6298B">
      <w:pPr>
        <w:ind w:right="107"/>
        <w:jc w:val="both"/>
        <w:rPr>
          <w:sz w:val="24"/>
          <w:szCs w:val="24"/>
        </w:rPr>
      </w:pPr>
      <w:r>
        <w:rPr>
          <w:sz w:val="24"/>
          <w:szCs w:val="24"/>
        </w:rPr>
        <w:t xml:space="preserve">Discretion was taught to us in training school as something to use when there is usually a basic understanding of a situation or an attitude towards a situation whereby the person does not think that what they are doing is illegal or “wrong”. </w:t>
      </w:r>
    </w:p>
    <w:p w14:paraId="2134BE63" w14:textId="00D0F3FA" w:rsidR="00B708A8" w:rsidRDefault="00B708A8" w:rsidP="00E6298B">
      <w:pPr>
        <w:ind w:right="107"/>
        <w:jc w:val="both"/>
        <w:rPr>
          <w:sz w:val="24"/>
          <w:szCs w:val="24"/>
        </w:rPr>
      </w:pPr>
      <w:r>
        <w:rPr>
          <w:sz w:val="24"/>
          <w:szCs w:val="24"/>
        </w:rPr>
        <w:t xml:space="preserve">One example of this </w:t>
      </w:r>
      <w:proofErr w:type="gramStart"/>
      <w:r>
        <w:rPr>
          <w:sz w:val="24"/>
          <w:szCs w:val="24"/>
        </w:rPr>
        <w:t>is;</w:t>
      </w:r>
      <w:proofErr w:type="gramEnd"/>
      <w:r>
        <w:rPr>
          <w:sz w:val="24"/>
          <w:szCs w:val="24"/>
        </w:rPr>
        <w:t xml:space="preserve"> on a cold winter day, someone is driving down a quiet road, but their front windshield is mostly covered with frost or snow. This is clearly illegal as rule 228 of the highway code states that “you must be able to see, so clear all snow and ice from your windows” this is in relation to Reg 30 of Road Vehicles construction and use regulations 198</w:t>
      </w:r>
      <w:r w:rsidR="002C4688">
        <w:rPr>
          <w:sz w:val="24"/>
          <w:szCs w:val="24"/>
        </w:rPr>
        <w:t xml:space="preserve">6. </w:t>
      </w:r>
      <w:r w:rsidR="00B26B80" w:rsidRPr="00B26B80">
        <w:rPr>
          <w:sz w:val="24"/>
          <w:szCs w:val="24"/>
        </w:rPr>
        <w:t>(GOV.UK, n.d.)</w:t>
      </w:r>
    </w:p>
    <w:p w14:paraId="766559A3" w14:textId="292CB0F6" w:rsidR="002C4688" w:rsidRDefault="002C4688" w:rsidP="00E6298B">
      <w:pPr>
        <w:ind w:right="107"/>
        <w:jc w:val="both"/>
        <w:rPr>
          <w:sz w:val="24"/>
          <w:szCs w:val="24"/>
        </w:rPr>
      </w:pPr>
    </w:p>
    <w:p w14:paraId="328D92D4" w14:textId="3351CD0C" w:rsidR="002C4688" w:rsidRDefault="002C4688" w:rsidP="00E6298B">
      <w:pPr>
        <w:ind w:right="107"/>
        <w:jc w:val="both"/>
        <w:rPr>
          <w:sz w:val="24"/>
          <w:szCs w:val="24"/>
        </w:rPr>
      </w:pPr>
      <w:r>
        <w:rPr>
          <w:sz w:val="24"/>
          <w:szCs w:val="24"/>
        </w:rPr>
        <w:t xml:space="preserve">We are taught that in this situation you would be fine to issue a ticket and reprimand the person involved, however they may not know that what they are doing is illegal and using discretion at this time could be a good way to give the person a learning experience without causing them too much grief. </w:t>
      </w:r>
    </w:p>
    <w:p w14:paraId="64340280" w14:textId="3A50CABB" w:rsidR="002C4688" w:rsidRDefault="002C4688" w:rsidP="00E6298B">
      <w:pPr>
        <w:ind w:right="107"/>
        <w:jc w:val="both"/>
        <w:rPr>
          <w:sz w:val="24"/>
          <w:szCs w:val="24"/>
        </w:rPr>
      </w:pPr>
    </w:p>
    <w:p w14:paraId="487E46CB" w14:textId="4F6A9DD3" w:rsidR="002C4688" w:rsidRDefault="002C4688" w:rsidP="00E6298B">
      <w:pPr>
        <w:ind w:right="107"/>
        <w:jc w:val="both"/>
        <w:rPr>
          <w:sz w:val="24"/>
          <w:szCs w:val="24"/>
        </w:rPr>
      </w:pPr>
      <w:r>
        <w:rPr>
          <w:sz w:val="24"/>
          <w:szCs w:val="24"/>
        </w:rPr>
        <w:t xml:space="preserve">However, if this same person had restricted view from their car due to frost or snow, and they were driving past a busy school at closing time, the situation is far more serious as the threat and risk involved is much higher. The justification for issuing a ticket is much more pronounced and to act with discretion may not be proportionate, justified, or necessary, as per code of ethics. </w:t>
      </w:r>
    </w:p>
    <w:p w14:paraId="53C57CDF" w14:textId="5CA75A39" w:rsidR="00025650" w:rsidRDefault="00025650" w:rsidP="00E6298B">
      <w:pPr>
        <w:ind w:right="107"/>
        <w:jc w:val="both"/>
        <w:rPr>
          <w:sz w:val="24"/>
          <w:szCs w:val="24"/>
        </w:rPr>
      </w:pPr>
    </w:p>
    <w:p w14:paraId="1B3D30EC" w14:textId="3B6DACDD" w:rsidR="0023185A" w:rsidRDefault="0023185A" w:rsidP="00E6298B">
      <w:pPr>
        <w:ind w:right="107"/>
        <w:jc w:val="both"/>
        <w:rPr>
          <w:sz w:val="24"/>
          <w:szCs w:val="24"/>
        </w:rPr>
      </w:pPr>
      <w:r>
        <w:rPr>
          <w:sz w:val="24"/>
          <w:szCs w:val="24"/>
        </w:rPr>
        <w:t>With regards to critically analysing my responsibilities regarding CPIA during my investigation. CPIA is an act given by parliament which dictates the rules and regulations for all investigations within the criminal justice system as a whole. Not only does it apply to police officers, but it applies to the cr</w:t>
      </w:r>
      <w:r w:rsidR="00586EAC">
        <w:rPr>
          <w:sz w:val="24"/>
          <w:szCs w:val="24"/>
        </w:rPr>
        <w:t>own prosecution service</w:t>
      </w:r>
      <w:r>
        <w:rPr>
          <w:sz w:val="24"/>
          <w:szCs w:val="24"/>
        </w:rPr>
        <w:t xml:space="preserve"> </w:t>
      </w:r>
      <w:r w:rsidR="00586EAC">
        <w:rPr>
          <w:sz w:val="24"/>
          <w:szCs w:val="24"/>
        </w:rPr>
        <w:t xml:space="preserve">as well. </w:t>
      </w:r>
    </w:p>
    <w:p w14:paraId="798D650F" w14:textId="386D26CB" w:rsidR="00586EAC" w:rsidRDefault="00586EAC" w:rsidP="00E6298B">
      <w:pPr>
        <w:ind w:right="107"/>
        <w:jc w:val="both"/>
        <w:rPr>
          <w:sz w:val="24"/>
          <w:szCs w:val="24"/>
        </w:rPr>
      </w:pPr>
      <w:r>
        <w:rPr>
          <w:sz w:val="24"/>
          <w:szCs w:val="24"/>
        </w:rPr>
        <w:t xml:space="preserve">With regards to police officers specifically as it applies to </w:t>
      </w:r>
      <w:proofErr w:type="gramStart"/>
      <w:r>
        <w:rPr>
          <w:sz w:val="24"/>
          <w:szCs w:val="24"/>
        </w:rPr>
        <w:t>myself</w:t>
      </w:r>
      <w:proofErr w:type="gramEnd"/>
      <w:r>
        <w:rPr>
          <w:sz w:val="24"/>
          <w:szCs w:val="24"/>
        </w:rPr>
        <w:t xml:space="preserve"> the rules and regulations set out by CPIA are for managing and disclosing the information gained in all criminal investigations or any investigatory methods identifying individuals. </w:t>
      </w:r>
    </w:p>
    <w:p w14:paraId="4E7607BF" w14:textId="41514D7E" w:rsidR="00586EAC" w:rsidRDefault="00586EAC" w:rsidP="00E6298B">
      <w:pPr>
        <w:ind w:right="107"/>
        <w:jc w:val="both"/>
        <w:rPr>
          <w:sz w:val="24"/>
          <w:szCs w:val="24"/>
        </w:rPr>
      </w:pPr>
    </w:p>
    <w:p w14:paraId="6716B9DB" w14:textId="5CD6D98E" w:rsidR="00586EAC" w:rsidRDefault="00586EAC" w:rsidP="00E6298B">
      <w:pPr>
        <w:ind w:right="107"/>
        <w:jc w:val="both"/>
        <w:rPr>
          <w:sz w:val="24"/>
          <w:szCs w:val="24"/>
        </w:rPr>
      </w:pPr>
      <w:r>
        <w:rPr>
          <w:sz w:val="24"/>
          <w:szCs w:val="24"/>
        </w:rPr>
        <w:t xml:space="preserve">In a case file you use MG6 forms to pass over this information in the way of MG6 E, C, and D. </w:t>
      </w:r>
    </w:p>
    <w:p w14:paraId="543459C7" w14:textId="65F0C872" w:rsidR="00586EAC" w:rsidRDefault="00586EAC" w:rsidP="00E6298B">
      <w:pPr>
        <w:ind w:right="107"/>
        <w:jc w:val="both"/>
        <w:rPr>
          <w:sz w:val="24"/>
          <w:szCs w:val="24"/>
        </w:rPr>
      </w:pPr>
      <w:r>
        <w:rPr>
          <w:sz w:val="24"/>
          <w:szCs w:val="24"/>
        </w:rPr>
        <w:t>The three forms are for evidence, unused material, and non-relevant material.</w:t>
      </w:r>
    </w:p>
    <w:p w14:paraId="6146A171" w14:textId="6DAC58B2" w:rsidR="00586EAC" w:rsidRDefault="00586EAC" w:rsidP="00E6298B">
      <w:pPr>
        <w:ind w:right="107"/>
        <w:jc w:val="both"/>
        <w:rPr>
          <w:sz w:val="24"/>
          <w:szCs w:val="24"/>
        </w:rPr>
      </w:pPr>
    </w:p>
    <w:p w14:paraId="07D38D0B" w14:textId="5A1CA4E8" w:rsidR="00586EAC" w:rsidRDefault="00586EAC" w:rsidP="00E6298B">
      <w:pPr>
        <w:ind w:right="107"/>
        <w:jc w:val="both"/>
        <w:rPr>
          <w:sz w:val="24"/>
          <w:szCs w:val="24"/>
        </w:rPr>
      </w:pPr>
      <w:r>
        <w:rPr>
          <w:sz w:val="24"/>
          <w:szCs w:val="24"/>
        </w:rPr>
        <w:t xml:space="preserve">All of these forms put together are what is called “disclosure”, and they hold all of the evidence relating to the case. In this incident we had the 999 </w:t>
      </w:r>
      <w:proofErr w:type="gramStart"/>
      <w:r>
        <w:rPr>
          <w:sz w:val="24"/>
          <w:szCs w:val="24"/>
        </w:rPr>
        <w:t>call</w:t>
      </w:r>
      <w:proofErr w:type="gramEnd"/>
      <w:r>
        <w:rPr>
          <w:sz w:val="24"/>
          <w:szCs w:val="24"/>
        </w:rPr>
        <w:t xml:space="preserve">, the drug exhibit, the phone exhibit, the arresting officer statement, the interview, the interviewing officer statement, the drugs expert witness statement, two statements from the drug field tester, BWV from the arresting officer, the NICHE occurrence log, the CAD log, custody records, and any other un-used material </w:t>
      </w:r>
      <w:r w:rsidR="00F62C3F">
        <w:rPr>
          <w:sz w:val="24"/>
          <w:szCs w:val="24"/>
        </w:rPr>
        <w:t>that is not evidential to the case.</w:t>
      </w:r>
    </w:p>
    <w:p w14:paraId="17EF34AC" w14:textId="4EC45C89" w:rsidR="00F62C3F" w:rsidRDefault="00F62C3F" w:rsidP="00E6298B">
      <w:pPr>
        <w:ind w:right="107"/>
        <w:jc w:val="both"/>
        <w:rPr>
          <w:sz w:val="24"/>
          <w:szCs w:val="24"/>
        </w:rPr>
      </w:pPr>
    </w:p>
    <w:p w14:paraId="5E1EDA7F" w14:textId="75D471CC" w:rsidR="00F62C3F" w:rsidRDefault="00F62C3F" w:rsidP="00E6298B">
      <w:pPr>
        <w:ind w:right="107"/>
        <w:jc w:val="both"/>
        <w:rPr>
          <w:sz w:val="24"/>
          <w:szCs w:val="24"/>
        </w:rPr>
      </w:pPr>
      <w:r>
        <w:rPr>
          <w:sz w:val="24"/>
          <w:szCs w:val="24"/>
        </w:rPr>
        <w:t xml:space="preserve">CPIA gives officers guidance and rules whereby all of this material must go through a disclosure test. This is then reviewed by the </w:t>
      </w:r>
      <w:proofErr w:type="gramStart"/>
      <w:r>
        <w:rPr>
          <w:sz w:val="24"/>
          <w:szCs w:val="24"/>
        </w:rPr>
        <w:t>CPS</w:t>
      </w:r>
      <w:proofErr w:type="gramEnd"/>
      <w:r>
        <w:rPr>
          <w:sz w:val="24"/>
          <w:szCs w:val="24"/>
        </w:rPr>
        <w:t xml:space="preserve"> and they can decide which material is evidential and which is not. Failure to disclose information, even if it not evidential can get a case thrown right out of court, as this is an extremely important aspect of the criminal justice system in the UK. Allowing cases to go forwards without adhering to CPIA would create a fast-track for more and more poorly written cases to continue through the court system. </w:t>
      </w:r>
    </w:p>
    <w:p w14:paraId="721E963E" w14:textId="1A76C189" w:rsidR="00F62C3F" w:rsidRDefault="00F62C3F" w:rsidP="00E6298B">
      <w:pPr>
        <w:ind w:right="107"/>
        <w:jc w:val="both"/>
        <w:rPr>
          <w:sz w:val="24"/>
          <w:szCs w:val="24"/>
        </w:rPr>
      </w:pPr>
    </w:p>
    <w:p w14:paraId="58EB65BB" w14:textId="0AEF72FE" w:rsidR="00F62C3F" w:rsidRDefault="00F62C3F" w:rsidP="00E6298B">
      <w:pPr>
        <w:ind w:right="107"/>
        <w:jc w:val="both"/>
        <w:rPr>
          <w:sz w:val="24"/>
          <w:szCs w:val="24"/>
        </w:rPr>
      </w:pPr>
      <w:r>
        <w:rPr>
          <w:sz w:val="24"/>
          <w:szCs w:val="24"/>
        </w:rPr>
        <w:lastRenderedPageBreak/>
        <w:t xml:space="preserve">Failing to adhere as a police officer can tarnish your career and have detrimental impact on victims reporting and getting their justice for crimes against them. If someone reports a crime and it is thrown out due to missing </w:t>
      </w:r>
      <w:proofErr w:type="gramStart"/>
      <w:r>
        <w:rPr>
          <w:sz w:val="24"/>
          <w:szCs w:val="24"/>
        </w:rPr>
        <w:t>disclosure</w:t>
      </w:r>
      <w:proofErr w:type="gramEnd"/>
      <w:r>
        <w:rPr>
          <w:sz w:val="24"/>
          <w:szCs w:val="24"/>
        </w:rPr>
        <w:t xml:space="preserve"> then they will be rightly upset at the officer in charge of the case. </w:t>
      </w:r>
    </w:p>
    <w:p w14:paraId="72604B34" w14:textId="175B9B7E" w:rsidR="00F62C3F" w:rsidRDefault="00F62C3F" w:rsidP="00E6298B">
      <w:pPr>
        <w:ind w:right="107"/>
        <w:jc w:val="both"/>
        <w:rPr>
          <w:sz w:val="24"/>
          <w:szCs w:val="24"/>
        </w:rPr>
      </w:pPr>
      <w:r>
        <w:rPr>
          <w:sz w:val="24"/>
          <w:szCs w:val="24"/>
        </w:rPr>
        <w:t xml:space="preserve">I am happy that I followed CPIA regulations within the investigation and submission to CPS, and also that incident went to court with nothing missing or any faults within the case. </w:t>
      </w:r>
    </w:p>
    <w:p w14:paraId="3068E30D" w14:textId="7431BFF2" w:rsidR="00F62C3F" w:rsidRPr="00270EEB" w:rsidRDefault="00F62C3F" w:rsidP="00E6298B">
      <w:pPr>
        <w:ind w:right="107"/>
        <w:jc w:val="both"/>
        <w:rPr>
          <w:sz w:val="24"/>
          <w:szCs w:val="24"/>
        </w:rPr>
      </w:pPr>
      <w:r>
        <w:rPr>
          <w:sz w:val="24"/>
          <w:szCs w:val="24"/>
        </w:rPr>
        <w:t xml:space="preserve">I cannot take full responsibility as I had help from my </w:t>
      </w:r>
      <w:proofErr w:type="gramStart"/>
      <w:r>
        <w:rPr>
          <w:sz w:val="24"/>
          <w:szCs w:val="24"/>
        </w:rPr>
        <w:t>tutor</w:t>
      </w:r>
      <w:proofErr w:type="gramEnd"/>
      <w:r>
        <w:rPr>
          <w:sz w:val="24"/>
          <w:szCs w:val="24"/>
        </w:rPr>
        <w:t xml:space="preserve"> but I feel that I played the leading role in the total investigation and submission. </w:t>
      </w:r>
    </w:p>
    <w:p w14:paraId="63965DCB" w14:textId="77777777" w:rsidR="000F7ECD" w:rsidRDefault="000F7ECD" w:rsidP="00F62C3F">
      <w:pPr>
        <w:ind w:right="107"/>
      </w:pPr>
    </w:p>
    <w:p w14:paraId="001E7C25" w14:textId="77777777" w:rsidR="00E557FD" w:rsidRDefault="00E557FD" w:rsidP="00F62C3F">
      <w:pPr>
        <w:ind w:right="107"/>
      </w:pPr>
    </w:p>
    <w:p w14:paraId="592CAEBA" w14:textId="142FA2E7" w:rsidR="00E557FD" w:rsidRPr="00F62C3F" w:rsidRDefault="00E557FD" w:rsidP="00F62C3F">
      <w:pPr>
        <w:ind w:right="107"/>
        <w:sectPr w:rsidR="00E557FD" w:rsidRPr="00F62C3F" w:rsidSect="005463F1">
          <w:pgSz w:w="11906" w:h="16838" w:code="9"/>
          <w:pgMar w:top="1440" w:right="1080" w:bottom="1440" w:left="1080" w:header="720" w:footer="720" w:gutter="0"/>
          <w:cols w:space="720"/>
          <w:docGrid w:linePitch="272"/>
        </w:sectPr>
      </w:pPr>
      <w:r>
        <w:t>Word count: 2047</w:t>
      </w: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32CBB0C5" w14:textId="0A5EC600" w:rsidR="00575A8F" w:rsidRPr="00270EEB" w:rsidRDefault="00F62C3F" w:rsidP="00E6298B">
            <w:pPr>
              <w:ind w:right="107"/>
              <w:jc w:val="both"/>
              <w:rPr>
                <w:sz w:val="24"/>
                <w:szCs w:val="24"/>
              </w:rPr>
            </w:pPr>
            <w:r>
              <w:rPr>
                <w:sz w:val="24"/>
                <w:szCs w:val="24"/>
              </w:rPr>
              <w:t xml:space="preserve">Complete the </w:t>
            </w:r>
            <w:r w:rsidR="0069113E">
              <w:rPr>
                <w:sz w:val="24"/>
                <w:szCs w:val="24"/>
              </w:rPr>
              <w:t>two-year</w:t>
            </w:r>
            <w:r>
              <w:rPr>
                <w:sz w:val="24"/>
                <w:szCs w:val="24"/>
              </w:rPr>
              <w:t xml:space="preserve"> probation period.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6B316FAE" w:rsidR="0069113E" w:rsidRPr="00270EEB" w:rsidRDefault="0069113E" w:rsidP="00E6298B">
            <w:pPr>
              <w:ind w:right="107"/>
              <w:jc w:val="both"/>
              <w:rPr>
                <w:sz w:val="24"/>
                <w:szCs w:val="24"/>
              </w:rPr>
            </w:pPr>
            <w:r>
              <w:rPr>
                <w:sz w:val="24"/>
                <w:szCs w:val="24"/>
              </w:rPr>
              <w:t xml:space="preserve">Complete the university work set, along with the matrix set by L and D sergeants. </w:t>
            </w:r>
          </w:p>
        </w:tc>
        <w:tc>
          <w:tcPr>
            <w:tcW w:w="2426" w:type="dxa"/>
            <w:shd w:val="clear" w:color="auto" w:fill="auto"/>
          </w:tcPr>
          <w:p w14:paraId="6F2EF39C" w14:textId="751F5177" w:rsidR="00575A8F" w:rsidRPr="00270EEB" w:rsidRDefault="0069113E" w:rsidP="00E6298B">
            <w:pPr>
              <w:ind w:right="107"/>
              <w:jc w:val="both"/>
              <w:rPr>
                <w:sz w:val="24"/>
                <w:szCs w:val="24"/>
              </w:rPr>
            </w:pPr>
            <w:r>
              <w:rPr>
                <w:sz w:val="24"/>
                <w:szCs w:val="24"/>
              </w:rPr>
              <w:t>My shift, my partner, by sergeant</w:t>
            </w:r>
            <w:r w:rsidR="00E557FD">
              <w:rPr>
                <w:sz w:val="24"/>
                <w:szCs w:val="24"/>
              </w:rPr>
              <w:t xml:space="preserve">, university staff. </w:t>
            </w:r>
          </w:p>
        </w:tc>
        <w:tc>
          <w:tcPr>
            <w:tcW w:w="2426" w:type="dxa"/>
            <w:shd w:val="clear" w:color="auto" w:fill="auto"/>
          </w:tcPr>
          <w:p w14:paraId="3851D535" w14:textId="09DC6434" w:rsidR="28A9B94D" w:rsidRDefault="0069113E" w:rsidP="28A9B94D">
            <w:pPr>
              <w:jc w:val="both"/>
              <w:rPr>
                <w:sz w:val="24"/>
                <w:szCs w:val="24"/>
              </w:rPr>
            </w:pPr>
            <w:r>
              <w:rPr>
                <w:sz w:val="24"/>
                <w:szCs w:val="24"/>
              </w:rPr>
              <w:t xml:space="preserve">The end of my </w:t>
            </w:r>
            <w:proofErr w:type="gramStart"/>
            <w:r>
              <w:rPr>
                <w:sz w:val="24"/>
                <w:szCs w:val="24"/>
              </w:rPr>
              <w:t>two year</w:t>
            </w:r>
            <w:proofErr w:type="gramEnd"/>
            <w:r>
              <w:rPr>
                <w:sz w:val="24"/>
                <w:szCs w:val="24"/>
              </w:rPr>
              <w:t xml:space="preserve"> probation.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55A99C86" w:rsidR="00575A8F" w:rsidRPr="00270EEB" w:rsidRDefault="0069113E" w:rsidP="00E6298B">
            <w:pPr>
              <w:ind w:right="107"/>
              <w:jc w:val="both"/>
              <w:rPr>
                <w:sz w:val="24"/>
                <w:szCs w:val="24"/>
              </w:rPr>
            </w:pPr>
            <w:r>
              <w:rPr>
                <w:sz w:val="24"/>
                <w:szCs w:val="24"/>
              </w:rPr>
              <w:t>Be able to balance the amount of work involved working a busy section as a “response officer”.</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1DA59436" w:rsidR="00575A8F" w:rsidRPr="00270EEB" w:rsidRDefault="0069113E" w:rsidP="00E6298B">
            <w:pPr>
              <w:ind w:right="107"/>
              <w:jc w:val="both"/>
              <w:rPr>
                <w:sz w:val="24"/>
                <w:szCs w:val="24"/>
              </w:rPr>
            </w:pPr>
            <w:r>
              <w:rPr>
                <w:sz w:val="24"/>
                <w:szCs w:val="24"/>
              </w:rPr>
              <w:t xml:space="preserve">I will have to learn how through experience and management of my personal stress levels. This will be much easier to do once university work is completed. </w:t>
            </w:r>
          </w:p>
        </w:tc>
        <w:tc>
          <w:tcPr>
            <w:tcW w:w="2426" w:type="dxa"/>
            <w:shd w:val="clear" w:color="auto" w:fill="auto"/>
          </w:tcPr>
          <w:p w14:paraId="7A4C9A77" w14:textId="2D7FB589" w:rsidR="00575A8F" w:rsidRPr="00270EEB" w:rsidRDefault="0069113E" w:rsidP="00E6298B">
            <w:pPr>
              <w:ind w:right="107"/>
              <w:jc w:val="both"/>
              <w:rPr>
                <w:sz w:val="24"/>
                <w:szCs w:val="24"/>
              </w:rPr>
            </w:pPr>
            <w:r>
              <w:rPr>
                <w:sz w:val="24"/>
                <w:szCs w:val="24"/>
              </w:rPr>
              <w:t xml:space="preserve">My shift will supply a lot of support, alongside speaking to sergeant about workloads and managing incidents investigations and emergency call response. </w:t>
            </w:r>
          </w:p>
        </w:tc>
        <w:tc>
          <w:tcPr>
            <w:tcW w:w="2426" w:type="dxa"/>
            <w:shd w:val="clear" w:color="auto" w:fill="auto"/>
          </w:tcPr>
          <w:p w14:paraId="003BC03B" w14:textId="50DA75E4" w:rsidR="28A9B94D" w:rsidRDefault="0069113E" w:rsidP="28A9B94D">
            <w:pPr>
              <w:jc w:val="both"/>
              <w:rPr>
                <w:sz w:val="24"/>
                <w:szCs w:val="24"/>
              </w:rPr>
            </w:pPr>
            <w:r>
              <w:rPr>
                <w:sz w:val="24"/>
                <w:szCs w:val="24"/>
              </w:rPr>
              <w:t xml:space="preserve">The matrix will allow me to see if I am doing enough as a response officer. I will know if I am achieving this as the matrix will need to be submitted by roughly march time 2024.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1FE3150B" w:rsidR="00575A8F" w:rsidRPr="00270EEB" w:rsidRDefault="0069113E" w:rsidP="00E6298B">
            <w:pPr>
              <w:ind w:right="107"/>
              <w:jc w:val="both"/>
              <w:rPr>
                <w:sz w:val="24"/>
                <w:szCs w:val="24"/>
              </w:rPr>
            </w:pPr>
            <w:r>
              <w:rPr>
                <w:sz w:val="24"/>
                <w:szCs w:val="24"/>
              </w:rPr>
              <w:t xml:space="preserve">Gain confidence handling calls on my own and being able to rely on my own instincts and decision making in time-sensitive situations.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6CE67F6" w:rsidR="00575A8F" w:rsidRPr="00270EEB" w:rsidRDefault="0069113E" w:rsidP="00E6298B">
            <w:pPr>
              <w:ind w:right="107"/>
              <w:jc w:val="both"/>
              <w:rPr>
                <w:sz w:val="24"/>
                <w:szCs w:val="24"/>
              </w:rPr>
            </w:pPr>
            <w:r>
              <w:rPr>
                <w:sz w:val="24"/>
                <w:szCs w:val="24"/>
              </w:rPr>
              <w:lastRenderedPageBreak/>
              <w:t>Through gaining experience and the constant use of the NDM</w:t>
            </w:r>
            <w:r w:rsidR="00080A34">
              <w:rPr>
                <w:sz w:val="24"/>
                <w:szCs w:val="24"/>
              </w:rPr>
              <w:t xml:space="preserve">. This type of goal takes time and I know that it is a process. </w:t>
            </w:r>
          </w:p>
        </w:tc>
        <w:tc>
          <w:tcPr>
            <w:tcW w:w="2426" w:type="dxa"/>
            <w:shd w:val="clear" w:color="auto" w:fill="auto"/>
          </w:tcPr>
          <w:p w14:paraId="76B2A824" w14:textId="67C5AD85" w:rsidR="00575A8F" w:rsidRPr="00270EEB" w:rsidRDefault="00080A34" w:rsidP="00E6298B">
            <w:pPr>
              <w:ind w:right="107"/>
              <w:jc w:val="both"/>
              <w:rPr>
                <w:sz w:val="24"/>
                <w:szCs w:val="24"/>
              </w:rPr>
            </w:pPr>
            <w:r>
              <w:rPr>
                <w:sz w:val="24"/>
                <w:szCs w:val="24"/>
              </w:rPr>
              <w:t xml:space="preserve">My shift will help me a lot as there are good officers I can use to follow in their footsteps as it were. Being able to observe capable officers and replicate similar decision making is essential. </w:t>
            </w:r>
          </w:p>
        </w:tc>
        <w:tc>
          <w:tcPr>
            <w:tcW w:w="2426" w:type="dxa"/>
            <w:shd w:val="clear" w:color="auto" w:fill="auto"/>
          </w:tcPr>
          <w:p w14:paraId="185B2EE5" w14:textId="2E20363C" w:rsidR="28A9B94D" w:rsidRDefault="00080A34" w:rsidP="28A9B94D">
            <w:pPr>
              <w:jc w:val="both"/>
              <w:rPr>
                <w:sz w:val="24"/>
                <w:szCs w:val="24"/>
              </w:rPr>
            </w:pPr>
            <w:r>
              <w:rPr>
                <w:sz w:val="24"/>
                <w:szCs w:val="24"/>
              </w:rPr>
              <w:t xml:space="preserve">By the end of my </w:t>
            </w:r>
            <w:proofErr w:type="gramStart"/>
            <w:r>
              <w:rPr>
                <w:sz w:val="24"/>
                <w:szCs w:val="24"/>
              </w:rPr>
              <w:t>probation</w:t>
            </w:r>
            <w:proofErr w:type="gramEnd"/>
            <w:r>
              <w:rPr>
                <w:sz w:val="24"/>
                <w:szCs w:val="24"/>
              </w:rPr>
              <w:t xml:space="preserve"> I will assess whether I feel mostly confident attending emergency calls on my own, knowing that 9/10 times I can apply my knowledge and come up with a positive outcome, </w:t>
            </w:r>
            <w:r>
              <w:rPr>
                <w:sz w:val="24"/>
                <w:szCs w:val="24"/>
              </w:rPr>
              <w:lastRenderedPageBreak/>
              <w:t xml:space="preserve">abiding by the NDM and codes of ethics.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F8F3673" w14:textId="77777777" w:rsidR="00E557FD" w:rsidRPr="00B26B80" w:rsidRDefault="00E557FD" w:rsidP="00B26B80"/>
    <w:p w14:paraId="427E4071" w14:textId="77777777" w:rsidR="00E557FD" w:rsidRPr="00B26B80" w:rsidRDefault="00E557FD" w:rsidP="00B26B80">
      <w:r w:rsidRPr="00B26B80">
        <w:t xml:space="preserve">Allen, G. and </w:t>
      </w:r>
      <w:proofErr w:type="spellStart"/>
      <w:r w:rsidRPr="00B26B80">
        <w:t>Tunnicliffe</w:t>
      </w:r>
      <w:proofErr w:type="spellEnd"/>
      <w:r w:rsidRPr="00B26B80">
        <w:t xml:space="preserve">, R. (2021). Drug crime: Statistics for England and Wales. [online] Available at: </w:t>
      </w:r>
      <w:hyperlink r:id="rId20" w:history="1">
        <w:r w:rsidRPr="00B26B80">
          <w:rPr>
            <w:rStyle w:val="Hyperlink"/>
          </w:rPr>
          <w:t>https://researchbriefings.files.parliament.uk/documents/CBP-9039/CBP-9039.pdf</w:t>
        </w:r>
      </w:hyperlink>
      <w:r w:rsidRPr="00B26B80">
        <w:t>.</w:t>
      </w:r>
    </w:p>
    <w:p w14:paraId="32D4CEE4" w14:textId="77777777" w:rsidR="00E557FD" w:rsidRDefault="00E557FD" w:rsidP="00B26B80"/>
    <w:p w14:paraId="007AFC15" w14:textId="7F7B28AF" w:rsidR="00E557FD" w:rsidRPr="00B26B80" w:rsidRDefault="00E557FD" w:rsidP="00B26B80">
      <w:r w:rsidRPr="00B26B80">
        <w:t xml:space="preserve">American Psychological Association (2012). Building Your Resilience. American Psychological Association. [online] Available at: </w:t>
      </w:r>
      <w:hyperlink r:id="rId21" w:history="1">
        <w:r w:rsidRPr="00B26B80">
          <w:rPr>
            <w:rStyle w:val="Hyperlink"/>
          </w:rPr>
          <w:t>https://www.apa.org/topics/resilience</w:t>
        </w:r>
      </w:hyperlink>
      <w:r w:rsidRPr="00B26B80">
        <w:t>.</w:t>
      </w:r>
    </w:p>
    <w:p w14:paraId="2E015828" w14:textId="77777777" w:rsidR="00E557FD" w:rsidRDefault="00E557FD" w:rsidP="00B26B80"/>
    <w:p w14:paraId="7E214B2F" w14:textId="77777777" w:rsidR="00E557FD" w:rsidRDefault="00E557FD" w:rsidP="00B26B80">
      <w:proofErr w:type="spellStart"/>
      <w:r w:rsidRPr="00B26B80">
        <w:t>Borton</w:t>
      </w:r>
      <w:proofErr w:type="spellEnd"/>
      <w:r w:rsidRPr="00B26B80">
        <w:t xml:space="preserve">, T. (1970) Reach Touch and Teach, London: Hutchinson cited in Jasper, M. (2003) Beginning </w:t>
      </w:r>
    </w:p>
    <w:p w14:paraId="09255A9E" w14:textId="049FB64D" w:rsidR="00E557FD" w:rsidRPr="00B26B80" w:rsidRDefault="00E557FD" w:rsidP="00B26B80">
      <w:r w:rsidRPr="00B26B80">
        <w:t>Reflective Practice, Cheltenham: Nelson Thornes.</w:t>
      </w:r>
    </w:p>
    <w:p w14:paraId="7EA67EF7" w14:textId="77777777" w:rsidR="00E557FD" w:rsidRDefault="00E557FD" w:rsidP="00B26B80"/>
    <w:p w14:paraId="79122096" w14:textId="5E4E5883" w:rsidR="00E557FD" w:rsidRPr="00B26B80" w:rsidRDefault="00E557FD" w:rsidP="00B26B80">
      <w:r w:rsidRPr="00B26B80">
        <w:t xml:space="preserve">College Of Policing (2014). National Decision Model. [online] College of Policing. Available at: </w:t>
      </w:r>
      <w:hyperlink r:id="rId22" w:history="1">
        <w:r w:rsidRPr="00B26B80">
          <w:rPr>
            <w:rStyle w:val="Hyperlink"/>
          </w:rPr>
          <w:t>https://www.college.police.uk/app/national-decision-model/national-decision-model</w:t>
        </w:r>
      </w:hyperlink>
      <w:r w:rsidRPr="00B26B80">
        <w:t>.</w:t>
      </w:r>
    </w:p>
    <w:p w14:paraId="452B1767" w14:textId="77777777" w:rsidR="00E557FD" w:rsidRDefault="00E557FD" w:rsidP="00B26B80"/>
    <w:p w14:paraId="477900E2" w14:textId="5461C0B7" w:rsidR="00E557FD" w:rsidRPr="00B26B80" w:rsidRDefault="00E557FD" w:rsidP="00B26B80">
      <w:r w:rsidRPr="00B26B80">
        <w:t xml:space="preserve">College of Policing (2020). Conflict management skills. [online] College of Policing. Available at: </w:t>
      </w:r>
      <w:hyperlink r:id="rId23" w:history="1">
        <w:r w:rsidRPr="00B26B80">
          <w:rPr>
            <w:rStyle w:val="Hyperlink"/>
          </w:rPr>
          <w:t>https://www.college.police.uk/guidance/conflict-management/conflict-management-skills</w:t>
        </w:r>
      </w:hyperlink>
      <w:r w:rsidRPr="00B26B80">
        <w:t>.</w:t>
      </w:r>
    </w:p>
    <w:p w14:paraId="702B5C53" w14:textId="77777777" w:rsidR="00E557FD" w:rsidRDefault="00E557FD" w:rsidP="00B26B80"/>
    <w:p w14:paraId="0823AD01" w14:textId="212DABFA" w:rsidR="00E557FD" w:rsidRPr="00B26B80" w:rsidRDefault="00E557FD" w:rsidP="00B26B80">
      <w:r w:rsidRPr="00B26B80">
        <w:t xml:space="preserve">College of Policing. (n.d.). Investigation process. [online] Available at: </w:t>
      </w:r>
      <w:hyperlink r:id="rId24" w:history="1">
        <w:r w:rsidRPr="00B26B80">
          <w:rPr>
            <w:rStyle w:val="Hyperlink"/>
          </w:rPr>
          <w:t>https://www.college.police.uk/app/investigation/investigation-process?highlight=golden%20hour</w:t>
        </w:r>
      </w:hyperlink>
      <w:r w:rsidRPr="00B26B80">
        <w:t>.</w:t>
      </w:r>
    </w:p>
    <w:p w14:paraId="727F45C5" w14:textId="77777777" w:rsidR="00E557FD" w:rsidRDefault="00E557FD" w:rsidP="00B26B80"/>
    <w:p w14:paraId="5BB0BD1A" w14:textId="4A81D96F" w:rsidR="00E557FD" w:rsidRPr="00B26B80" w:rsidRDefault="00E557FD" w:rsidP="00B26B80">
      <w:r w:rsidRPr="00B26B80">
        <w:t xml:space="preserve">Dash Risk Checklist (2016). Dash Risk Checklist – Saving lives through early risk identification, </w:t>
      </w:r>
      <w:proofErr w:type="gramStart"/>
      <w:r w:rsidRPr="00B26B80">
        <w:t>intervention</w:t>
      </w:r>
      <w:proofErr w:type="gramEnd"/>
      <w:r w:rsidRPr="00B26B80">
        <w:t xml:space="preserve"> and prevention. [online] Dashriskchecklist.co.uk. Available at: </w:t>
      </w:r>
      <w:hyperlink r:id="rId25" w:history="1">
        <w:r w:rsidRPr="00B26B80">
          <w:rPr>
            <w:rStyle w:val="Hyperlink"/>
          </w:rPr>
          <w:t>https://www.dashriskchecklist.co.uk/</w:t>
        </w:r>
      </w:hyperlink>
      <w:r w:rsidRPr="00B26B80">
        <w:t>.</w:t>
      </w:r>
    </w:p>
    <w:p w14:paraId="213E699F" w14:textId="77777777" w:rsidR="00E557FD" w:rsidRDefault="00E557FD" w:rsidP="00B26B80"/>
    <w:p w14:paraId="26538210" w14:textId="17A49D97" w:rsidR="00E557FD" w:rsidRPr="00B26B80" w:rsidRDefault="00E557FD" w:rsidP="00B26B80">
      <w:proofErr w:type="spellStart"/>
      <w:r w:rsidRPr="00B26B80">
        <w:t>DrugWise</w:t>
      </w:r>
      <w:proofErr w:type="spellEnd"/>
      <w:r w:rsidRPr="00B26B80">
        <w:t xml:space="preserve">. (2016). Cocaine and crack. [online] Available at: </w:t>
      </w:r>
      <w:hyperlink r:id="rId26" w:history="1">
        <w:r w:rsidRPr="00B26B80">
          <w:rPr>
            <w:rStyle w:val="Hyperlink"/>
          </w:rPr>
          <w:t>https://www.drugwise.org.uk/cocaine-and-crack/</w:t>
        </w:r>
      </w:hyperlink>
      <w:r w:rsidRPr="00B26B80">
        <w:t>.</w:t>
      </w:r>
    </w:p>
    <w:p w14:paraId="6B3A6BAE" w14:textId="77777777" w:rsidR="00E557FD" w:rsidRDefault="00E557FD" w:rsidP="00B26B80"/>
    <w:p w14:paraId="6CB15DB3" w14:textId="7266C257" w:rsidR="00E557FD" w:rsidRPr="00B26B80" w:rsidRDefault="00E557FD" w:rsidP="00B26B80">
      <w:r w:rsidRPr="00B26B80">
        <w:t xml:space="preserve">Gov (1998). Human Rights Act 1998. [online] Legislation.gov.uk. Available at: </w:t>
      </w:r>
      <w:hyperlink r:id="rId27" w:history="1">
        <w:r w:rsidRPr="00B26B80">
          <w:rPr>
            <w:rStyle w:val="Hyperlink"/>
          </w:rPr>
          <w:t>https://www.legislation.gov.uk/ukpga/1998/42/schedule/1</w:t>
        </w:r>
      </w:hyperlink>
      <w:r w:rsidRPr="00B26B80">
        <w:t>.</w:t>
      </w:r>
    </w:p>
    <w:p w14:paraId="67F88C8D" w14:textId="77777777" w:rsidR="00E557FD" w:rsidRDefault="00E557FD" w:rsidP="00B26B80"/>
    <w:p w14:paraId="6B649D93" w14:textId="3B41D797" w:rsidR="00E557FD" w:rsidRPr="00B26B80" w:rsidRDefault="00E557FD" w:rsidP="00B26B80">
      <w:r w:rsidRPr="00B26B80">
        <w:t xml:space="preserve">GOV.UK (2022). PACE Code G 2012 (accessible). [online] GOV.UK. Available at: </w:t>
      </w:r>
      <w:hyperlink r:id="rId28" w:history="1">
        <w:r w:rsidRPr="00B26B80">
          <w:rPr>
            <w:rStyle w:val="Hyperlink"/>
          </w:rPr>
          <w:t>https://www.gov.uk/government/publications/pace-code-g-2012/pace-code-g-2012-accessible</w:t>
        </w:r>
      </w:hyperlink>
      <w:r w:rsidRPr="00B26B80">
        <w:t>.</w:t>
      </w:r>
    </w:p>
    <w:p w14:paraId="1AC608F9" w14:textId="77777777" w:rsidR="00E557FD" w:rsidRDefault="00E557FD" w:rsidP="00B26B80"/>
    <w:p w14:paraId="0DFE12DB" w14:textId="4534EF1D" w:rsidR="00E557FD" w:rsidRPr="00B26B80" w:rsidRDefault="00E557FD" w:rsidP="00B26B80">
      <w:r w:rsidRPr="00B26B80">
        <w:t>GOV.UK. (n.d.). View to the front and windscreen obscuration. [online] Available at: https://www.gov.uk/government/publications/stickers-or-other-items-in-front-and-rear-windscreens/view-to-the-front-and-windscreen-obscuration.</w:t>
      </w:r>
    </w:p>
    <w:p w14:paraId="1D1A8001" w14:textId="77777777" w:rsidR="00E557FD" w:rsidRDefault="00E557FD" w:rsidP="00B26B80"/>
    <w:p w14:paraId="6726182C" w14:textId="3A52FF57" w:rsidR="00E557FD" w:rsidRPr="00B26B80" w:rsidRDefault="00E557FD" w:rsidP="00B26B80">
      <w:r w:rsidRPr="00B26B80">
        <w:t xml:space="preserve">How-To Geek. (n.d.). What Is a Burner Phone, and When Should You Use One? [online] Available at: </w:t>
      </w:r>
      <w:hyperlink r:id="rId29" w:history="1">
        <w:r w:rsidRPr="00B26B80">
          <w:rPr>
            <w:rStyle w:val="Hyperlink"/>
          </w:rPr>
          <w:t>https://www.howtogeek.com/712588/what-is-a-burner-phone-and-when-should-you-use-one/</w:t>
        </w:r>
      </w:hyperlink>
      <w:r w:rsidRPr="00B26B80">
        <w:t>.</w:t>
      </w:r>
    </w:p>
    <w:p w14:paraId="4250B3C9" w14:textId="77777777" w:rsidR="00E557FD" w:rsidRDefault="00E557FD" w:rsidP="00B26B80"/>
    <w:p w14:paraId="3B7A4E2A" w14:textId="1CAD6036" w:rsidR="00E557FD" w:rsidRPr="00B26B80" w:rsidRDefault="00E557FD" w:rsidP="00B26B80">
      <w:r w:rsidRPr="00B26B80">
        <w:t>maintenance (n.d.). Victims’ Code. [online] Victim Support. Available at: https://www.victimsupport.org.uk/help-and-support/your-rights/victims-code/#:~:text=The%20revised%20Victims%20Code%20of%20Practice%20comes%20into.</w:t>
      </w:r>
    </w:p>
    <w:p w14:paraId="0C4B960A" w14:textId="77777777" w:rsidR="00E557FD" w:rsidRDefault="00E557FD" w:rsidP="00B26B80"/>
    <w:p w14:paraId="5E15769A" w14:textId="2D0DFA64" w:rsidR="00E557FD" w:rsidRPr="00B26B80" w:rsidRDefault="00E557FD" w:rsidP="00B26B80">
      <w:r w:rsidRPr="00B26B80">
        <w:t>Military-</w:t>
      </w:r>
      <w:proofErr w:type="spellStart"/>
      <w:r w:rsidRPr="00B26B80">
        <w:t>JiuJitsu</w:t>
      </w:r>
      <w:proofErr w:type="spellEnd"/>
      <w:r w:rsidRPr="00B26B80">
        <w:t xml:space="preserve">. (2016). Jiu-Jitsu </w:t>
      </w:r>
      <w:proofErr w:type="spellStart"/>
      <w:r w:rsidRPr="00B26B80">
        <w:t>v.s</w:t>
      </w:r>
      <w:proofErr w:type="spellEnd"/>
      <w:r w:rsidRPr="00B26B80">
        <w:t>. the World: (Part 3) Resilience. [online] Available at: https://www.military-jiujitsu.com/?p=385 [Accessed 3 Jan. 2023].</w:t>
      </w:r>
    </w:p>
    <w:p w14:paraId="68E83C18" w14:textId="77777777" w:rsidR="00E557FD" w:rsidRDefault="00E557FD" w:rsidP="00B26B80">
      <w:pPr>
        <w:rPr>
          <w:bCs/>
        </w:rPr>
      </w:pPr>
    </w:p>
    <w:p w14:paraId="7873C783" w14:textId="4AC7AA97" w:rsidR="00E557FD" w:rsidRPr="00B26B80" w:rsidRDefault="00E557FD" w:rsidP="00B26B80">
      <w:pPr>
        <w:rPr>
          <w:bCs/>
          <w:color w:val="2C3E50"/>
          <w:shd w:val="clear" w:color="auto" w:fill="FEF1C4"/>
        </w:rPr>
      </w:pPr>
      <w:r w:rsidRPr="00B26B80">
        <w:rPr>
          <w:bCs/>
        </w:rPr>
        <w:t>Selye, H. (1956). Chapter 1. What is Stress? [online] Available at: https://www.pacdeff.com/pdfs/What%20is%20Stress.pdf.</w:t>
      </w:r>
    </w:p>
    <w:p w14:paraId="79964F81" w14:textId="77777777" w:rsidR="00E557FD" w:rsidRDefault="00E557FD" w:rsidP="00B26B80"/>
    <w:p w14:paraId="0CB9D711" w14:textId="30564B5F" w:rsidR="00E557FD" w:rsidRPr="00B26B80" w:rsidRDefault="00E557FD" w:rsidP="00B26B80">
      <w:r w:rsidRPr="00B26B80">
        <w:t xml:space="preserve">Southwick, S.M., </w:t>
      </w:r>
      <w:proofErr w:type="spellStart"/>
      <w:r w:rsidRPr="00B26B80">
        <w:t>Bonanno</w:t>
      </w:r>
      <w:proofErr w:type="spellEnd"/>
      <w:r w:rsidRPr="00B26B80">
        <w:t xml:space="preserve">, G.A., </w:t>
      </w:r>
      <w:proofErr w:type="spellStart"/>
      <w:r w:rsidRPr="00B26B80">
        <w:t>Masten</w:t>
      </w:r>
      <w:proofErr w:type="spellEnd"/>
      <w:r w:rsidRPr="00B26B80">
        <w:t xml:space="preserve">, A.S., </w:t>
      </w:r>
      <w:proofErr w:type="spellStart"/>
      <w:r w:rsidRPr="00B26B80">
        <w:t>Panter</w:t>
      </w:r>
      <w:proofErr w:type="spellEnd"/>
      <w:r w:rsidRPr="00B26B80">
        <w:t xml:space="preserve">-Brick, C. and Yehuda, R. (2014). Resilience definitions, theory, and challenges: Interdisciplinary Perspectives. European Journal of </w:t>
      </w:r>
      <w:proofErr w:type="spellStart"/>
      <w:r w:rsidRPr="00B26B80">
        <w:t>Psychotraumatology</w:t>
      </w:r>
      <w:proofErr w:type="spellEnd"/>
      <w:r w:rsidRPr="00B26B80">
        <w:t>, 5(1), p.25338. doi:10.3402/</w:t>
      </w:r>
      <w:proofErr w:type="gramStart"/>
      <w:r w:rsidRPr="00B26B80">
        <w:t>ejpt.v</w:t>
      </w:r>
      <w:proofErr w:type="gramEnd"/>
      <w:r w:rsidRPr="00B26B80">
        <w:t>5.25338.</w:t>
      </w:r>
    </w:p>
    <w:p w14:paraId="2092BF12" w14:textId="77777777" w:rsidR="00E557FD" w:rsidRDefault="00E557FD" w:rsidP="00B26B80"/>
    <w:p w14:paraId="507C5EFF" w14:textId="1674F975" w:rsidR="00E557FD" w:rsidRPr="00B26B80" w:rsidRDefault="00E557FD" w:rsidP="00B26B80">
      <w:r w:rsidRPr="00B26B80">
        <w:t xml:space="preserve">UK Government (n.d.). Drugs penalties. [online] GOV.UK. Available at: </w:t>
      </w:r>
      <w:hyperlink r:id="rId30" w:history="1">
        <w:r w:rsidRPr="00B26B80">
          <w:rPr>
            <w:rStyle w:val="Hyperlink"/>
          </w:rPr>
          <w:t>https://www.gov.uk/penalties-drug-possession-dealing</w:t>
        </w:r>
      </w:hyperlink>
      <w:r w:rsidRPr="00B26B80">
        <w:t>.</w:t>
      </w:r>
    </w:p>
    <w:p w14:paraId="4E5542D7" w14:textId="77777777" w:rsidR="00E557FD" w:rsidRPr="00B26B80" w:rsidRDefault="00E557FD" w:rsidP="00B26B80">
      <w:r w:rsidRPr="00B26B80">
        <w:lastRenderedPageBreak/>
        <w:t xml:space="preserve">Understanding your rights. (n.d.). [online] Available at: </w:t>
      </w:r>
      <w:hyperlink r:id="rId31" w:history="1">
        <w:r w:rsidRPr="00B26B80">
          <w:rPr>
            <w:rStyle w:val="Hyperlink"/>
          </w:rPr>
          <w:t>https://assets.publishing.service.gov.uk/government/uploads/system/uploads/attachment_data/file/979234/victims-code-crime-leaflet-web.pdf</w:t>
        </w:r>
      </w:hyperlink>
      <w:r w:rsidRPr="00B26B80">
        <w:t>.</w:t>
      </w:r>
    </w:p>
    <w:p w14:paraId="23A59465" w14:textId="77777777" w:rsidR="00E557FD" w:rsidRDefault="00E557FD" w:rsidP="00B26B80"/>
    <w:p w14:paraId="37F202A7" w14:textId="38B8C68B" w:rsidR="00E557FD" w:rsidRPr="00B26B80" w:rsidRDefault="00E557FD" w:rsidP="00B26B80">
      <w:r w:rsidRPr="00B26B80">
        <w:t xml:space="preserve">www.mindtools.com. (n.d.). MindTools | Home. [online] Available at: </w:t>
      </w:r>
      <w:hyperlink r:id="rId32" w:history="1">
        <w:r w:rsidRPr="00B26B80">
          <w:rPr>
            <w:rStyle w:val="Hyperlink"/>
          </w:rPr>
          <w:t>https://www.mindtools.com/a1uv9ex/betari-box</w:t>
        </w:r>
      </w:hyperlink>
      <w:r w:rsidRPr="00B26B80">
        <w:t>.</w:t>
      </w:r>
    </w:p>
    <w:p w14:paraId="4049F1FD" w14:textId="77777777" w:rsidR="00E557FD" w:rsidRDefault="00E557FD" w:rsidP="00B26B80"/>
    <w:p w14:paraId="5A5CA49F" w14:textId="223AAEA0" w:rsidR="00E557FD" w:rsidRPr="00B26B80" w:rsidRDefault="00E557FD" w:rsidP="00B26B80">
      <w:r w:rsidRPr="00B26B80">
        <w:t xml:space="preserve">www.youtube.com. (n.d.). Joe Rogan and Jocko </w:t>
      </w:r>
      <w:proofErr w:type="spellStart"/>
      <w:r w:rsidRPr="00B26B80">
        <w:t>Willink</w:t>
      </w:r>
      <w:proofErr w:type="spellEnd"/>
      <w:r w:rsidRPr="00B26B80">
        <w:t xml:space="preserve">: BJJ, Striking, and Street </w:t>
      </w:r>
      <w:proofErr w:type="spellStart"/>
      <w:r w:rsidRPr="00B26B80">
        <w:t>Defense</w:t>
      </w:r>
      <w:proofErr w:type="spellEnd"/>
      <w:r w:rsidRPr="00B26B80">
        <w:t>. [online] Available at: https://www.youtube.com/watch?v=7XULhEomzU8 [Accessed 3 Jan. 2023].</w:t>
      </w:r>
    </w:p>
    <w:p w14:paraId="4D656354" w14:textId="38A34DDB" w:rsidR="00B26B80" w:rsidRDefault="00B26B8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A89829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8A7A55">
        <w:rPr>
          <w:rFonts w:eastAsia="Arial"/>
          <w:color w:val="000000" w:themeColor="text1"/>
          <w:sz w:val="24"/>
          <w:szCs w:val="24"/>
          <w:highlight w:val="yellow"/>
        </w:rPr>
        <w:t xml:space="preserve">Owain </w:t>
      </w:r>
      <w:proofErr w:type="gramStart"/>
      <w:r w:rsidR="008A7A55">
        <w:rPr>
          <w:rFonts w:eastAsia="Arial"/>
          <w:color w:val="000000" w:themeColor="text1"/>
          <w:sz w:val="24"/>
          <w:szCs w:val="24"/>
          <w:highlight w:val="yellow"/>
        </w:rPr>
        <w:t>Langton</w:t>
      </w:r>
      <w:r w:rsidRPr="366F6C5C">
        <w:rPr>
          <w:rFonts w:eastAsia="Arial"/>
          <w:color w:val="000000" w:themeColor="text1"/>
          <w:sz w:val="24"/>
          <w:szCs w:val="24"/>
          <w:highlight w:val="yellow"/>
        </w:rPr>
        <w:t>..</w:t>
      </w:r>
      <w:proofErr w:type="gramEnd"/>
    </w:p>
    <w:p w14:paraId="5A951FC3" w14:textId="567E0F34" w:rsidR="641A9DDA" w:rsidRDefault="641A9DDA" w:rsidP="366F6C5C">
      <w:pPr>
        <w:jc w:val="both"/>
        <w:rPr>
          <w:color w:val="000000" w:themeColor="text1"/>
          <w:sz w:val="24"/>
          <w:szCs w:val="24"/>
          <w:highlight w:val="yellow"/>
        </w:rPr>
      </w:pPr>
    </w:p>
    <w:p w14:paraId="0C5B59A2" w14:textId="08925EB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8A7A55">
        <w:rPr>
          <w:rFonts w:eastAsia="Arial"/>
          <w:color w:val="000000" w:themeColor="text1"/>
          <w:sz w:val="24"/>
          <w:szCs w:val="24"/>
          <w:highlight w:val="yellow"/>
        </w:rPr>
        <w:t>03/01/2023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0B046" w14:textId="77777777" w:rsidR="00CD16F7" w:rsidRDefault="00CD16F7">
      <w:r>
        <w:separator/>
      </w:r>
    </w:p>
  </w:endnote>
  <w:endnote w:type="continuationSeparator" w:id="0">
    <w:p w14:paraId="38BD9031" w14:textId="77777777" w:rsidR="00CD16F7" w:rsidRDefault="00CD1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472C5" w14:textId="77777777" w:rsidR="00CD16F7" w:rsidRDefault="00CD16F7">
      <w:r>
        <w:separator/>
      </w:r>
    </w:p>
  </w:footnote>
  <w:footnote w:type="continuationSeparator" w:id="0">
    <w:p w14:paraId="3B0CBD44" w14:textId="77777777" w:rsidR="00CD16F7" w:rsidRDefault="00CD16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87E23"/>
    <w:multiLevelType w:val="hybridMultilevel"/>
    <w:tmpl w:val="CDDE6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1445A0"/>
    <w:multiLevelType w:val="multilevel"/>
    <w:tmpl w:val="876EF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5272BD2"/>
    <w:multiLevelType w:val="hybridMultilevel"/>
    <w:tmpl w:val="A948D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6"/>
  </w:num>
  <w:num w:numId="5">
    <w:abstractNumId w:val="1"/>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712"/>
    <w:rsid w:val="00003990"/>
    <w:rsid w:val="000045B8"/>
    <w:rsid w:val="00020EEC"/>
    <w:rsid w:val="00025650"/>
    <w:rsid w:val="00027B1F"/>
    <w:rsid w:val="0003088B"/>
    <w:rsid w:val="000325D9"/>
    <w:rsid w:val="000372B2"/>
    <w:rsid w:val="0004079F"/>
    <w:rsid w:val="00045B87"/>
    <w:rsid w:val="00045C07"/>
    <w:rsid w:val="0004631A"/>
    <w:rsid w:val="00054483"/>
    <w:rsid w:val="000558C3"/>
    <w:rsid w:val="00055D43"/>
    <w:rsid w:val="00056FAC"/>
    <w:rsid w:val="00057751"/>
    <w:rsid w:val="00062E39"/>
    <w:rsid w:val="0006326E"/>
    <w:rsid w:val="00080A34"/>
    <w:rsid w:val="00080E58"/>
    <w:rsid w:val="00082668"/>
    <w:rsid w:val="00083D99"/>
    <w:rsid w:val="00084EA6"/>
    <w:rsid w:val="00085699"/>
    <w:rsid w:val="00087891"/>
    <w:rsid w:val="0009052F"/>
    <w:rsid w:val="00091F52"/>
    <w:rsid w:val="00092235"/>
    <w:rsid w:val="00092970"/>
    <w:rsid w:val="00092BC7"/>
    <w:rsid w:val="00093720"/>
    <w:rsid w:val="000938E6"/>
    <w:rsid w:val="00093B3C"/>
    <w:rsid w:val="0009488C"/>
    <w:rsid w:val="00095C1B"/>
    <w:rsid w:val="000962F1"/>
    <w:rsid w:val="00096DEA"/>
    <w:rsid w:val="000A3EA0"/>
    <w:rsid w:val="000A4240"/>
    <w:rsid w:val="000A469A"/>
    <w:rsid w:val="000B1E96"/>
    <w:rsid w:val="000B7C5F"/>
    <w:rsid w:val="000C378F"/>
    <w:rsid w:val="000C6892"/>
    <w:rsid w:val="000C6FFE"/>
    <w:rsid w:val="000D0BB6"/>
    <w:rsid w:val="000E26B0"/>
    <w:rsid w:val="000F1599"/>
    <w:rsid w:val="000F1769"/>
    <w:rsid w:val="000F6196"/>
    <w:rsid w:val="000F7ECD"/>
    <w:rsid w:val="00102E64"/>
    <w:rsid w:val="0010312C"/>
    <w:rsid w:val="001043E8"/>
    <w:rsid w:val="00106DC7"/>
    <w:rsid w:val="00112391"/>
    <w:rsid w:val="00112751"/>
    <w:rsid w:val="00114F52"/>
    <w:rsid w:val="001347F8"/>
    <w:rsid w:val="00136DD7"/>
    <w:rsid w:val="00136E43"/>
    <w:rsid w:val="00137BB5"/>
    <w:rsid w:val="00137E05"/>
    <w:rsid w:val="001447F6"/>
    <w:rsid w:val="001460A4"/>
    <w:rsid w:val="00147DE3"/>
    <w:rsid w:val="00150794"/>
    <w:rsid w:val="001608C4"/>
    <w:rsid w:val="00171418"/>
    <w:rsid w:val="001900C8"/>
    <w:rsid w:val="001961CF"/>
    <w:rsid w:val="001A59BB"/>
    <w:rsid w:val="001A6A51"/>
    <w:rsid w:val="001A79C4"/>
    <w:rsid w:val="001B331A"/>
    <w:rsid w:val="001B4687"/>
    <w:rsid w:val="001C0C77"/>
    <w:rsid w:val="001C0E74"/>
    <w:rsid w:val="001D229F"/>
    <w:rsid w:val="001D4DC9"/>
    <w:rsid w:val="001F1A01"/>
    <w:rsid w:val="001F4552"/>
    <w:rsid w:val="002019EB"/>
    <w:rsid w:val="002030F2"/>
    <w:rsid w:val="002033C6"/>
    <w:rsid w:val="00205051"/>
    <w:rsid w:val="00206319"/>
    <w:rsid w:val="00211F65"/>
    <w:rsid w:val="00220D06"/>
    <w:rsid w:val="002246A0"/>
    <w:rsid w:val="00224AF9"/>
    <w:rsid w:val="00230439"/>
    <w:rsid w:val="0023185A"/>
    <w:rsid w:val="002333C2"/>
    <w:rsid w:val="00235176"/>
    <w:rsid w:val="0023573C"/>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2FC7"/>
    <w:rsid w:val="002A5604"/>
    <w:rsid w:val="002B1701"/>
    <w:rsid w:val="002B23C3"/>
    <w:rsid w:val="002B443A"/>
    <w:rsid w:val="002B5B35"/>
    <w:rsid w:val="002C256A"/>
    <w:rsid w:val="002C4688"/>
    <w:rsid w:val="002C496D"/>
    <w:rsid w:val="002D05EB"/>
    <w:rsid w:val="002D2F29"/>
    <w:rsid w:val="002D5CE1"/>
    <w:rsid w:val="002E3815"/>
    <w:rsid w:val="002E7017"/>
    <w:rsid w:val="002F3D7C"/>
    <w:rsid w:val="002F4F6E"/>
    <w:rsid w:val="003015C3"/>
    <w:rsid w:val="0030C684"/>
    <w:rsid w:val="0031350A"/>
    <w:rsid w:val="00316815"/>
    <w:rsid w:val="003168CA"/>
    <w:rsid w:val="00321255"/>
    <w:rsid w:val="0032230D"/>
    <w:rsid w:val="00322A0B"/>
    <w:rsid w:val="0033201F"/>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3992"/>
    <w:rsid w:val="003A46C0"/>
    <w:rsid w:val="003A600E"/>
    <w:rsid w:val="003A6513"/>
    <w:rsid w:val="003B16C7"/>
    <w:rsid w:val="003B2A14"/>
    <w:rsid w:val="003C19F1"/>
    <w:rsid w:val="003C4186"/>
    <w:rsid w:val="003C458C"/>
    <w:rsid w:val="003C4D7B"/>
    <w:rsid w:val="003C5166"/>
    <w:rsid w:val="003C6185"/>
    <w:rsid w:val="003D0D2D"/>
    <w:rsid w:val="003D4710"/>
    <w:rsid w:val="003E16D7"/>
    <w:rsid w:val="003E197E"/>
    <w:rsid w:val="003F1A37"/>
    <w:rsid w:val="004046F0"/>
    <w:rsid w:val="0040668F"/>
    <w:rsid w:val="00412677"/>
    <w:rsid w:val="00413251"/>
    <w:rsid w:val="004348AE"/>
    <w:rsid w:val="004376C0"/>
    <w:rsid w:val="00442212"/>
    <w:rsid w:val="0044223A"/>
    <w:rsid w:val="00450C83"/>
    <w:rsid w:val="00451851"/>
    <w:rsid w:val="00452346"/>
    <w:rsid w:val="00453343"/>
    <w:rsid w:val="00454F3B"/>
    <w:rsid w:val="004608B9"/>
    <w:rsid w:val="00465947"/>
    <w:rsid w:val="00470BB1"/>
    <w:rsid w:val="004718F7"/>
    <w:rsid w:val="00473153"/>
    <w:rsid w:val="004743AF"/>
    <w:rsid w:val="004811F2"/>
    <w:rsid w:val="00482C17"/>
    <w:rsid w:val="004911B4"/>
    <w:rsid w:val="0049196A"/>
    <w:rsid w:val="004923DA"/>
    <w:rsid w:val="00493434"/>
    <w:rsid w:val="004962F9"/>
    <w:rsid w:val="004968E2"/>
    <w:rsid w:val="004A2A49"/>
    <w:rsid w:val="004B4C15"/>
    <w:rsid w:val="004B600B"/>
    <w:rsid w:val="004B6822"/>
    <w:rsid w:val="004B69F6"/>
    <w:rsid w:val="004C2D3A"/>
    <w:rsid w:val="004C6508"/>
    <w:rsid w:val="004D0354"/>
    <w:rsid w:val="004D03C4"/>
    <w:rsid w:val="004D0BF1"/>
    <w:rsid w:val="004D24D2"/>
    <w:rsid w:val="004D35A4"/>
    <w:rsid w:val="004D445F"/>
    <w:rsid w:val="004E087B"/>
    <w:rsid w:val="004E44A4"/>
    <w:rsid w:val="004E698B"/>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274BD"/>
    <w:rsid w:val="00536FA9"/>
    <w:rsid w:val="005414F4"/>
    <w:rsid w:val="00545632"/>
    <w:rsid w:val="00546187"/>
    <w:rsid w:val="005463F1"/>
    <w:rsid w:val="00557D77"/>
    <w:rsid w:val="00562EAA"/>
    <w:rsid w:val="00563B58"/>
    <w:rsid w:val="005640C4"/>
    <w:rsid w:val="0056684C"/>
    <w:rsid w:val="00574A0C"/>
    <w:rsid w:val="00575A8F"/>
    <w:rsid w:val="00576E4C"/>
    <w:rsid w:val="0057780F"/>
    <w:rsid w:val="00581E0A"/>
    <w:rsid w:val="00586D89"/>
    <w:rsid w:val="00586EAC"/>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D8E"/>
    <w:rsid w:val="00632E0A"/>
    <w:rsid w:val="00633165"/>
    <w:rsid w:val="006341CA"/>
    <w:rsid w:val="0064176F"/>
    <w:rsid w:val="006447DE"/>
    <w:rsid w:val="0065276E"/>
    <w:rsid w:val="00654329"/>
    <w:rsid w:val="00654CEC"/>
    <w:rsid w:val="00655507"/>
    <w:rsid w:val="006712A7"/>
    <w:rsid w:val="00674FC2"/>
    <w:rsid w:val="00677E42"/>
    <w:rsid w:val="00682334"/>
    <w:rsid w:val="00684B16"/>
    <w:rsid w:val="0069113E"/>
    <w:rsid w:val="006936EB"/>
    <w:rsid w:val="00696F65"/>
    <w:rsid w:val="006A7A6D"/>
    <w:rsid w:val="006B5E67"/>
    <w:rsid w:val="006B718C"/>
    <w:rsid w:val="006C0B91"/>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16CC8"/>
    <w:rsid w:val="007204AE"/>
    <w:rsid w:val="0072678F"/>
    <w:rsid w:val="00727C4C"/>
    <w:rsid w:val="007310C4"/>
    <w:rsid w:val="00732FB9"/>
    <w:rsid w:val="00734809"/>
    <w:rsid w:val="00734E90"/>
    <w:rsid w:val="007406E1"/>
    <w:rsid w:val="00743E40"/>
    <w:rsid w:val="00745FDB"/>
    <w:rsid w:val="00751263"/>
    <w:rsid w:val="0075704F"/>
    <w:rsid w:val="00763B2D"/>
    <w:rsid w:val="00767FAF"/>
    <w:rsid w:val="00772924"/>
    <w:rsid w:val="00772C15"/>
    <w:rsid w:val="00774CCE"/>
    <w:rsid w:val="007872F2"/>
    <w:rsid w:val="007908E0"/>
    <w:rsid w:val="0079139C"/>
    <w:rsid w:val="00792181"/>
    <w:rsid w:val="00793EB3"/>
    <w:rsid w:val="00794205"/>
    <w:rsid w:val="00796388"/>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23F8"/>
    <w:rsid w:val="00834F1D"/>
    <w:rsid w:val="00836FEC"/>
    <w:rsid w:val="00841F9D"/>
    <w:rsid w:val="008420E1"/>
    <w:rsid w:val="00843D58"/>
    <w:rsid w:val="00844D98"/>
    <w:rsid w:val="00846D84"/>
    <w:rsid w:val="00850FB1"/>
    <w:rsid w:val="0085230E"/>
    <w:rsid w:val="008550A1"/>
    <w:rsid w:val="00856A34"/>
    <w:rsid w:val="00861038"/>
    <w:rsid w:val="00864BA8"/>
    <w:rsid w:val="00866B50"/>
    <w:rsid w:val="008708F1"/>
    <w:rsid w:val="00875CD4"/>
    <w:rsid w:val="00880539"/>
    <w:rsid w:val="00882B2A"/>
    <w:rsid w:val="008859E8"/>
    <w:rsid w:val="0088737B"/>
    <w:rsid w:val="00892716"/>
    <w:rsid w:val="00893067"/>
    <w:rsid w:val="008933DE"/>
    <w:rsid w:val="00895FCE"/>
    <w:rsid w:val="00897F3E"/>
    <w:rsid w:val="008A21B4"/>
    <w:rsid w:val="008A4576"/>
    <w:rsid w:val="008A7A55"/>
    <w:rsid w:val="008B07DE"/>
    <w:rsid w:val="008B28E7"/>
    <w:rsid w:val="008C0514"/>
    <w:rsid w:val="008C14C7"/>
    <w:rsid w:val="008C15EB"/>
    <w:rsid w:val="008C2FFB"/>
    <w:rsid w:val="008C6EEA"/>
    <w:rsid w:val="008D5813"/>
    <w:rsid w:val="008D634E"/>
    <w:rsid w:val="008D778A"/>
    <w:rsid w:val="008E7B48"/>
    <w:rsid w:val="008F22BD"/>
    <w:rsid w:val="008F7822"/>
    <w:rsid w:val="009079BD"/>
    <w:rsid w:val="00910B43"/>
    <w:rsid w:val="00912BD9"/>
    <w:rsid w:val="00920E5B"/>
    <w:rsid w:val="00926436"/>
    <w:rsid w:val="0093018C"/>
    <w:rsid w:val="00932AFF"/>
    <w:rsid w:val="00935440"/>
    <w:rsid w:val="00945733"/>
    <w:rsid w:val="009544C0"/>
    <w:rsid w:val="00954FA4"/>
    <w:rsid w:val="00956AE9"/>
    <w:rsid w:val="00964CC6"/>
    <w:rsid w:val="0097254C"/>
    <w:rsid w:val="00991FDA"/>
    <w:rsid w:val="009927A1"/>
    <w:rsid w:val="009A5F3B"/>
    <w:rsid w:val="009B0B61"/>
    <w:rsid w:val="009B28C0"/>
    <w:rsid w:val="009B32A9"/>
    <w:rsid w:val="009B7136"/>
    <w:rsid w:val="009B7806"/>
    <w:rsid w:val="009C3AC2"/>
    <w:rsid w:val="009C542C"/>
    <w:rsid w:val="009D25B4"/>
    <w:rsid w:val="009D3F8B"/>
    <w:rsid w:val="009D4365"/>
    <w:rsid w:val="009D4E3B"/>
    <w:rsid w:val="009D7BC9"/>
    <w:rsid w:val="009E1982"/>
    <w:rsid w:val="009E4D2C"/>
    <w:rsid w:val="009F0978"/>
    <w:rsid w:val="009F2D1E"/>
    <w:rsid w:val="009F3AEC"/>
    <w:rsid w:val="00A00081"/>
    <w:rsid w:val="00A10D56"/>
    <w:rsid w:val="00A11EB7"/>
    <w:rsid w:val="00A12AAE"/>
    <w:rsid w:val="00A15BF1"/>
    <w:rsid w:val="00A16DD1"/>
    <w:rsid w:val="00A22441"/>
    <w:rsid w:val="00A23F3B"/>
    <w:rsid w:val="00A24406"/>
    <w:rsid w:val="00A25F64"/>
    <w:rsid w:val="00A27CC2"/>
    <w:rsid w:val="00A3459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A05"/>
    <w:rsid w:val="00AF6CC6"/>
    <w:rsid w:val="00B001C1"/>
    <w:rsid w:val="00B0119B"/>
    <w:rsid w:val="00B0296A"/>
    <w:rsid w:val="00B03185"/>
    <w:rsid w:val="00B12295"/>
    <w:rsid w:val="00B137BE"/>
    <w:rsid w:val="00B17FA0"/>
    <w:rsid w:val="00B24344"/>
    <w:rsid w:val="00B26769"/>
    <w:rsid w:val="00B26B80"/>
    <w:rsid w:val="00B31C91"/>
    <w:rsid w:val="00B3747F"/>
    <w:rsid w:val="00B404A5"/>
    <w:rsid w:val="00B43194"/>
    <w:rsid w:val="00B47734"/>
    <w:rsid w:val="00B50FBA"/>
    <w:rsid w:val="00B558EB"/>
    <w:rsid w:val="00B577D3"/>
    <w:rsid w:val="00B60466"/>
    <w:rsid w:val="00B613B3"/>
    <w:rsid w:val="00B6548F"/>
    <w:rsid w:val="00B708A8"/>
    <w:rsid w:val="00B72A6E"/>
    <w:rsid w:val="00B7502A"/>
    <w:rsid w:val="00B77305"/>
    <w:rsid w:val="00B82CC2"/>
    <w:rsid w:val="00B84A89"/>
    <w:rsid w:val="00B92BEF"/>
    <w:rsid w:val="00B9689A"/>
    <w:rsid w:val="00BB06CB"/>
    <w:rsid w:val="00BB0EFE"/>
    <w:rsid w:val="00BB1147"/>
    <w:rsid w:val="00BB261F"/>
    <w:rsid w:val="00BB2887"/>
    <w:rsid w:val="00BB5EAA"/>
    <w:rsid w:val="00BB5F11"/>
    <w:rsid w:val="00BC04FA"/>
    <w:rsid w:val="00BC1C22"/>
    <w:rsid w:val="00BC460B"/>
    <w:rsid w:val="00BC5725"/>
    <w:rsid w:val="00BD30B1"/>
    <w:rsid w:val="00BE0F7B"/>
    <w:rsid w:val="00BE10C2"/>
    <w:rsid w:val="00C01D14"/>
    <w:rsid w:val="00C025B4"/>
    <w:rsid w:val="00C06D8D"/>
    <w:rsid w:val="00C07445"/>
    <w:rsid w:val="00C161FD"/>
    <w:rsid w:val="00C23F17"/>
    <w:rsid w:val="00C26D0D"/>
    <w:rsid w:val="00C27C95"/>
    <w:rsid w:val="00C300D2"/>
    <w:rsid w:val="00C30BC4"/>
    <w:rsid w:val="00C3270F"/>
    <w:rsid w:val="00C3278B"/>
    <w:rsid w:val="00C33375"/>
    <w:rsid w:val="00C34C23"/>
    <w:rsid w:val="00C42005"/>
    <w:rsid w:val="00C44446"/>
    <w:rsid w:val="00C4664D"/>
    <w:rsid w:val="00C472AA"/>
    <w:rsid w:val="00C50A05"/>
    <w:rsid w:val="00C54AED"/>
    <w:rsid w:val="00C63D00"/>
    <w:rsid w:val="00C6441B"/>
    <w:rsid w:val="00C7108B"/>
    <w:rsid w:val="00C71B5C"/>
    <w:rsid w:val="00C8089F"/>
    <w:rsid w:val="00C836CC"/>
    <w:rsid w:val="00C8798E"/>
    <w:rsid w:val="00C87A74"/>
    <w:rsid w:val="00C92116"/>
    <w:rsid w:val="00C92C71"/>
    <w:rsid w:val="00C93F8F"/>
    <w:rsid w:val="00CA3593"/>
    <w:rsid w:val="00CA7168"/>
    <w:rsid w:val="00CB143A"/>
    <w:rsid w:val="00CB258E"/>
    <w:rsid w:val="00CB3C8F"/>
    <w:rsid w:val="00CC02F1"/>
    <w:rsid w:val="00CC11A6"/>
    <w:rsid w:val="00CC135E"/>
    <w:rsid w:val="00CC4414"/>
    <w:rsid w:val="00CD16F7"/>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F3948"/>
    <w:rsid w:val="00E15D65"/>
    <w:rsid w:val="00E17160"/>
    <w:rsid w:val="00E35BEC"/>
    <w:rsid w:val="00E50821"/>
    <w:rsid w:val="00E51F91"/>
    <w:rsid w:val="00E557FD"/>
    <w:rsid w:val="00E6298B"/>
    <w:rsid w:val="00E7086E"/>
    <w:rsid w:val="00E7374A"/>
    <w:rsid w:val="00E73C41"/>
    <w:rsid w:val="00E74B8F"/>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457B"/>
    <w:rsid w:val="00F254D1"/>
    <w:rsid w:val="00F32B82"/>
    <w:rsid w:val="00F4043E"/>
    <w:rsid w:val="00F41BBC"/>
    <w:rsid w:val="00F43B9D"/>
    <w:rsid w:val="00F444F0"/>
    <w:rsid w:val="00F50847"/>
    <w:rsid w:val="00F53F27"/>
    <w:rsid w:val="00F546D1"/>
    <w:rsid w:val="00F62C3F"/>
    <w:rsid w:val="00F64D7C"/>
    <w:rsid w:val="00F66272"/>
    <w:rsid w:val="00F66BAB"/>
    <w:rsid w:val="00F709C0"/>
    <w:rsid w:val="00F927A1"/>
    <w:rsid w:val="00F92E4D"/>
    <w:rsid w:val="00F97415"/>
    <w:rsid w:val="00FA2BC2"/>
    <w:rsid w:val="00FA3764"/>
    <w:rsid w:val="00FA56ED"/>
    <w:rsid w:val="00FB4993"/>
    <w:rsid w:val="00FB5FA6"/>
    <w:rsid w:val="00FC1310"/>
    <w:rsid w:val="00FC2FF3"/>
    <w:rsid w:val="00FC3263"/>
    <w:rsid w:val="00FC51F9"/>
    <w:rsid w:val="00FC5B40"/>
    <w:rsid w:val="00FC5FF8"/>
    <w:rsid w:val="00FD18DA"/>
    <w:rsid w:val="00FD3D7C"/>
    <w:rsid w:val="00FD4F8F"/>
    <w:rsid w:val="00FE0C16"/>
    <w:rsid w:val="00FE14AD"/>
    <w:rsid w:val="00FE14B1"/>
    <w:rsid w:val="00FF0070"/>
    <w:rsid w:val="00FF3454"/>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785426">
      <w:bodyDiv w:val="1"/>
      <w:marLeft w:val="0"/>
      <w:marRight w:val="0"/>
      <w:marTop w:val="0"/>
      <w:marBottom w:val="0"/>
      <w:divBdr>
        <w:top w:val="none" w:sz="0" w:space="0" w:color="auto"/>
        <w:left w:val="none" w:sz="0" w:space="0" w:color="auto"/>
        <w:bottom w:val="none" w:sz="0" w:space="0" w:color="auto"/>
        <w:right w:val="none" w:sz="0" w:space="0" w:color="auto"/>
      </w:divBdr>
    </w:div>
    <w:div w:id="77640593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95659379">
      <w:bodyDiv w:val="1"/>
      <w:marLeft w:val="0"/>
      <w:marRight w:val="0"/>
      <w:marTop w:val="0"/>
      <w:marBottom w:val="0"/>
      <w:divBdr>
        <w:top w:val="none" w:sz="0" w:space="0" w:color="auto"/>
        <w:left w:val="none" w:sz="0" w:space="0" w:color="auto"/>
        <w:bottom w:val="none" w:sz="0" w:space="0" w:color="auto"/>
        <w:right w:val="none" w:sz="0" w:space="0" w:color="auto"/>
      </w:divBdr>
      <w:divsChild>
        <w:div w:id="2002076774">
          <w:marLeft w:val="0"/>
          <w:marRight w:val="0"/>
          <w:marTop w:val="0"/>
          <w:marBottom w:val="0"/>
          <w:divBdr>
            <w:top w:val="none" w:sz="0" w:space="0" w:color="auto"/>
            <w:left w:val="none" w:sz="0" w:space="0" w:color="auto"/>
            <w:bottom w:val="none" w:sz="0" w:space="0" w:color="auto"/>
            <w:right w:val="none" w:sz="0" w:space="0" w:color="auto"/>
          </w:divBdr>
          <w:divsChild>
            <w:div w:id="2124769097">
              <w:marLeft w:val="0"/>
              <w:marRight w:val="0"/>
              <w:marTop w:val="0"/>
              <w:marBottom w:val="0"/>
              <w:divBdr>
                <w:top w:val="none" w:sz="0" w:space="0" w:color="auto"/>
                <w:left w:val="none" w:sz="0" w:space="0" w:color="auto"/>
                <w:bottom w:val="none" w:sz="0" w:space="0" w:color="auto"/>
                <w:right w:val="none" w:sz="0" w:space="0" w:color="auto"/>
              </w:divBdr>
            </w:div>
          </w:divsChild>
        </w:div>
        <w:div w:id="311373159">
          <w:marLeft w:val="0"/>
          <w:marRight w:val="0"/>
          <w:marTop w:val="0"/>
          <w:marBottom w:val="0"/>
          <w:divBdr>
            <w:top w:val="none" w:sz="0" w:space="0" w:color="auto"/>
            <w:left w:val="none" w:sz="0" w:space="0" w:color="auto"/>
            <w:bottom w:val="none" w:sz="0" w:space="0" w:color="auto"/>
            <w:right w:val="none" w:sz="0" w:space="0" w:color="auto"/>
          </w:divBdr>
          <w:divsChild>
            <w:div w:id="287395596">
              <w:marLeft w:val="0"/>
              <w:marRight w:val="0"/>
              <w:marTop w:val="0"/>
              <w:marBottom w:val="0"/>
              <w:divBdr>
                <w:top w:val="none" w:sz="0" w:space="0" w:color="auto"/>
                <w:left w:val="none" w:sz="0" w:space="0" w:color="auto"/>
                <w:bottom w:val="none" w:sz="0" w:space="0" w:color="auto"/>
                <w:right w:val="none" w:sz="0" w:space="0" w:color="auto"/>
              </w:divBdr>
            </w:div>
          </w:divsChild>
        </w:div>
        <w:div w:id="655647456">
          <w:marLeft w:val="0"/>
          <w:marRight w:val="0"/>
          <w:marTop w:val="0"/>
          <w:marBottom w:val="0"/>
          <w:divBdr>
            <w:top w:val="none" w:sz="0" w:space="0" w:color="auto"/>
            <w:left w:val="none" w:sz="0" w:space="0" w:color="auto"/>
            <w:bottom w:val="none" w:sz="0" w:space="0" w:color="auto"/>
            <w:right w:val="none" w:sz="0" w:space="0" w:color="auto"/>
          </w:divBdr>
          <w:divsChild>
            <w:div w:id="162084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drugwise.org.uk/cocaine-and-crack/" TargetMode="External"/><Relationship Id="rId3" Type="http://schemas.openxmlformats.org/officeDocument/2006/relationships/customXml" Target="../customXml/item3.xml"/><Relationship Id="rId21" Type="http://schemas.openxmlformats.org/officeDocument/2006/relationships/hyperlink" Target="https://www.apa.org/topics/resilienc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dashriskchecklist.co.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researchbriefings.files.parliament.uk/documents/CBP-9039/CBP-9039.pdf" TargetMode="External"/><Relationship Id="rId29" Type="http://schemas.openxmlformats.org/officeDocument/2006/relationships/hyperlink" Target="https://www.howtogeek.com/712588/what-is-a-burner-phone-and-when-should-you-use-on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on-process?highlight=golden%20hour" TargetMode="External"/><Relationship Id="rId32" Type="http://schemas.openxmlformats.org/officeDocument/2006/relationships/hyperlink" Target="https://www.mindtools.com/a1uv9ex/betari-box"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gov.uk/government/publications/pace-code-g-2012/pace-code-g-2012-accessibl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publishing.service.gov.uk/government/uploads/system/uploads/attachment_data/file/979234/victims-code-crime-leaflet-web.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legislation.gov.uk/ukpga/1998/42/schedule/1" TargetMode="External"/><Relationship Id="rId30" Type="http://schemas.openxmlformats.org/officeDocument/2006/relationships/hyperlink" Target="https://www.gov.uk/penalties-drug-possession-dealing" TargetMode="External"/><Relationship Id="rId35"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25</Pages>
  <Words>8266</Words>
  <Characters>47118</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Langton, Owain</cp:lastModifiedBy>
  <cp:revision>4</cp:revision>
  <cp:lastPrinted>2019-08-13T11:47:00Z</cp:lastPrinted>
  <dcterms:created xsi:type="dcterms:W3CDTF">2023-01-03T15:51:00Z</dcterms:created>
  <dcterms:modified xsi:type="dcterms:W3CDTF">2023-01-03T19:54:00Z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2022-11-20T11:22:28Z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9a78f4da-57b8-4002-8bba-b83c2187be5d</vt:lpwstr>
  </property>
  <property fmtid="{D5CDD505-2E9C-101B-9397-08002B2CF9AE}" pid="9" name="MSIP_Label_f2acd28b-79a3-4a0f-b0ff-4b75658b1549_ContentBits">
    <vt:lpwstr>0</vt:lpwstr>
  </property>
</Properties>
</file>