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7573BC8E" w:rsidR="00031F40" w:rsidRPr="00C2152E" w:rsidRDefault="00F76753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F76753">
              <w:rPr>
                <w:rFonts w:asciiTheme="minorHAnsi" w:hAnsiTheme="minorHAnsi" w:cstheme="minorHAnsi"/>
                <w:bCs/>
                <w:color w:val="000000" w:themeColor="text1"/>
                <w:sz w:val="28"/>
                <w:szCs w:val="28"/>
              </w:rPr>
              <w:t>Daniels Zelinskis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3F34A25F" w:rsidR="00031F40" w:rsidRPr="00F76753" w:rsidRDefault="00F76753" w:rsidP="00F7675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F76753">
              <w:rPr>
                <w:rFonts w:asciiTheme="minorHAnsi" w:hAnsiTheme="minorHAnsi" w:cstheme="minorHAnsi"/>
                <w:bCs/>
                <w:color w:val="000000" w:themeColor="text1"/>
              </w:rPr>
              <w:t>Dropbox as a Document Management Solution for</w:t>
            </w:r>
            <w:r>
              <w:rPr>
                <w:rFonts w:asciiTheme="minorHAnsi" w:hAnsiTheme="minorHAnsi" w:cstheme="minorHAnsi"/>
                <w:bCs/>
                <w:color w:val="000000" w:themeColor="text1"/>
              </w:rPr>
              <w:t xml:space="preserve"> </w:t>
            </w:r>
            <w:r w:rsidRPr="00F76753">
              <w:rPr>
                <w:rFonts w:asciiTheme="minorHAnsi" w:hAnsiTheme="minorHAnsi" w:cstheme="minorHAnsi"/>
                <w:bCs/>
                <w:color w:val="000000" w:themeColor="text1"/>
              </w:rPr>
              <w:t>Technology Start-up and Small and Medium-sized</w:t>
            </w:r>
            <w:r>
              <w:rPr>
                <w:rFonts w:asciiTheme="minorHAnsi" w:hAnsiTheme="minorHAnsi" w:cstheme="minorHAnsi"/>
                <w:bCs/>
                <w:color w:val="000000" w:themeColor="text1"/>
              </w:rPr>
              <w:t xml:space="preserve"> </w:t>
            </w:r>
            <w:r w:rsidRPr="00F76753">
              <w:rPr>
                <w:rFonts w:asciiTheme="minorHAnsi" w:hAnsiTheme="minorHAnsi" w:cstheme="minorHAnsi"/>
                <w:bCs/>
                <w:color w:val="000000" w:themeColor="text1"/>
              </w:rPr>
              <w:t>Enterprises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1898A502" w:rsidR="00031F40" w:rsidRPr="00F76753" w:rsidRDefault="00F76753" w:rsidP="00711A5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F76753">
              <w:rPr>
                <w:rFonts w:asciiTheme="minorHAnsi" w:hAnsiTheme="minorHAnsi" w:cstheme="minorHAnsi"/>
                <w:bCs/>
                <w:color w:val="000000" w:themeColor="text1"/>
              </w:rPr>
              <w:t>Odayne Haughton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23EE3E20" w:rsidR="00031F40" w:rsidRPr="00F76753" w:rsidRDefault="00F76753" w:rsidP="00711A5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F76753">
              <w:rPr>
                <w:rFonts w:asciiTheme="minorHAnsi" w:hAnsiTheme="minorHAnsi" w:cstheme="minorHAnsi"/>
                <w:bCs/>
                <w:color w:val="000000" w:themeColor="text1"/>
              </w:rPr>
              <w:t>Simon Thomas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2617778E" w14:textId="4CA51B9A" w:rsidR="00303E84" w:rsidRPr="00303E84" w:rsidRDefault="00000000" w:rsidP="00303E84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Cs/>
                  <w:color w:val="000000" w:themeColor="text1"/>
                </w:rPr>
                <w:id w:val="167845877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F76753">
                  <w:rPr>
                    <w:rFonts w:ascii="MS Gothic" w:eastAsia="MS Gothic" w:hAnsi="MS Gothic" w:cstheme="minorHAnsi" w:hint="eastAsia"/>
                    <w:bCs/>
                    <w:color w:val="000000" w:themeColor="text1"/>
                  </w:rPr>
                  <w:t>☒</w:t>
                </w:r>
              </w:sdtContent>
            </w:sdt>
            <w:r w:rsidR="00303E84" w:rsidRPr="00303E84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Applied Computing    </w:t>
            </w:r>
          </w:p>
          <w:p w14:paraId="6D52506F" w14:textId="4B4C32C8" w:rsidR="00303E84" w:rsidRPr="00303E84" w:rsidRDefault="00000000" w:rsidP="00303E84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Cs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03E84" w:rsidRPr="00303E84">
                  <w:rPr>
                    <w:rFonts w:ascii="MS Gothic" w:eastAsia="MS Gothic" w:hAnsi="MS Gothic" w:cstheme="minorHAnsi" w:hint="eastAsia"/>
                    <w:bCs/>
                    <w:color w:val="000000" w:themeColor="text1"/>
                  </w:rPr>
                  <w:t>☐</w:t>
                </w:r>
              </w:sdtContent>
            </w:sdt>
            <w:r w:rsidR="00303E84" w:rsidRPr="00303E84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CNC   </w:t>
            </w:r>
          </w:p>
          <w:p w14:paraId="09E4A7F7" w14:textId="77777777" w:rsidR="00303E84" w:rsidRPr="00303E84" w:rsidRDefault="00000000" w:rsidP="00303E84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Cs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03E84" w:rsidRPr="00303E84">
                  <w:rPr>
                    <w:rFonts w:ascii="MS Gothic" w:eastAsia="MS Gothic" w:hAnsi="MS Gothic" w:cstheme="minorHAnsi" w:hint="eastAsia"/>
                    <w:bCs/>
                    <w:color w:val="000000" w:themeColor="text1"/>
                  </w:rPr>
                  <w:t>☐</w:t>
                </w:r>
              </w:sdtContent>
            </w:sdt>
            <w:r w:rsidR="00303E84" w:rsidRPr="00303E84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DIS     </w:t>
            </w:r>
          </w:p>
          <w:p w14:paraId="240C691A" w14:textId="77777777" w:rsidR="00303E84" w:rsidRPr="00303E84" w:rsidRDefault="00000000" w:rsidP="00303E84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Cs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03E84" w:rsidRPr="00303E84">
                  <w:rPr>
                    <w:rFonts w:ascii="MS Gothic" w:eastAsia="MS Gothic" w:hAnsi="MS Gothic" w:cstheme="minorHAnsi" w:hint="eastAsia"/>
                    <w:bCs/>
                    <w:color w:val="000000" w:themeColor="text1"/>
                  </w:rPr>
                  <w:t>☐</w:t>
                </w:r>
              </w:sdtContent>
            </w:sdt>
            <w:r w:rsidR="00303E84" w:rsidRPr="00303E84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Software Dev   </w:t>
            </w:r>
          </w:p>
          <w:p w14:paraId="6B48188B" w14:textId="77777777" w:rsidR="00303E84" w:rsidRPr="00303E84" w:rsidRDefault="00000000" w:rsidP="00303E84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Cs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03E84" w:rsidRPr="00303E84">
                  <w:rPr>
                    <w:rFonts w:ascii="MS Gothic" w:eastAsia="MS Gothic" w:hAnsi="MS Gothic" w:cstheme="minorHAnsi" w:hint="eastAsia"/>
                    <w:bCs/>
                    <w:color w:val="000000" w:themeColor="text1"/>
                  </w:rPr>
                  <w:t>☐</w:t>
                </w:r>
              </w:sdtContent>
            </w:sdt>
            <w:r w:rsidR="00303E84" w:rsidRPr="00303E84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Games Dev    </w:t>
            </w:r>
          </w:p>
          <w:p w14:paraId="4F79A1C7" w14:textId="737F074D" w:rsidR="00031F40" w:rsidRPr="00C2152E" w:rsidRDefault="00000000" w:rsidP="00303E8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Cs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03E84" w:rsidRPr="00303E84">
                  <w:rPr>
                    <w:rFonts w:ascii="MS Gothic" w:eastAsia="MS Gothic" w:hAnsi="MS Gothic" w:cstheme="minorHAnsi" w:hint="eastAsia"/>
                    <w:bCs/>
                    <w:color w:val="000000" w:themeColor="text1"/>
                  </w:rPr>
                  <w:t>☐</w:t>
                </w:r>
              </w:sdtContent>
            </w:sdt>
            <w:r w:rsidR="00303E84" w:rsidRPr="00303E84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Web Dev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75913BDC" w:rsidR="00757C0F" w:rsidRPr="00757C0F" w:rsidRDefault="00F76753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34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2C86D4DD" w:rsidR="00757C0F" w:rsidRPr="00757C0F" w:rsidRDefault="00F76753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35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613C93E4" w:rsidR="005728F6" w:rsidRPr="00270536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270536"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D49EA" w:rsidRPr="00270536">
              <w:rPr>
                <w:rFonts w:asciiTheme="minorHAnsi" w:hAnsiTheme="minorHAnsi"/>
                <w:color w:val="000000" w:themeColor="text1"/>
                <w:lang w:eastAsia="en-GB"/>
              </w:rPr>
              <w:t>Questionnaire/other materials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EDDAE36" w14:textId="0D03A6E5" w:rsidR="005728F6" w:rsidRPr="00270536" w:rsidRDefault="003D49EA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270536">
              <w:rPr>
                <w:rFonts w:asciiTheme="minorHAnsi" w:hAnsiTheme="minorHAnsi"/>
                <w:color w:val="000000" w:themeColor="text1"/>
                <w:lang w:eastAsia="en-GB"/>
              </w:rPr>
              <w:t>Gaynor will do this part – please mark out of 80</w:t>
            </w:r>
            <w:r w:rsidR="004C2E44" w:rsidRPr="00270536">
              <w:rPr>
                <w:rFonts w:asciiTheme="minorHAnsi" w:hAnsiTheme="minorHAnsi"/>
                <w:color w:val="000000" w:themeColor="text1"/>
                <w:lang w:eastAsia="en-GB"/>
              </w:rPr>
              <w:t xml:space="preserve"> above</w:t>
            </w:r>
            <w:r w:rsidRPr="00270536">
              <w:rPr>
                <w:rFonts w:asciiTheme="minorHAnsi" w:hAnsiTheme="minorHAnsi"/>
                <w:color w:val="000000" w:themeColor="text1"/>
                <w:lang w:eastAsia="en-GB"/>
              </w:rPr>
              <w:t xml:space="preserve">     </w:t>
            </w:r>
            <w:r w:rsidR="005728F6" w:rsidRPr="00270536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  <w:p w14:paraId="6225CB95" w14:textId="77777777" w:rsidR="003D49EA" w:rsidRPr="00270536" w:rsidRDefault="003D49EA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74FC0A73" w:rsidR="00757C0F" w:rsidRPr="00757C0F" w:rsidRDefault="00F76753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69</w:t>
            </w:r>
            <w:r w:rsidR="00EC719D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/80    </w:t>
            </w:r>
            <w:r w:rsidR="00270536">
              <w:rPr>
                <w:rFonts w:asciiTheme="minorHAnsi" w:hAnsiTheme="minorHAnsi"/>
                <w:b/>
                <w:color w:val="000000" w:themeColor="text1"/>
                <w:lang w:eastAsia="en-GB"/>
              </w:rPr>
              <w:t>= 86%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47476955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191945FB" w14:textId="77777777" w:rsidR="00F76753" w:rsidRDefault="00F76753" w:rsidP="00F76753">
            <w:pPr>
              <w:pStyle w:val="NoSpacing"/>
              <w:rPr>
                <w:rFonts w:asciiTheme="minorHAnsi" w:hAnsiTheme="minorHAnsi" w:cstheme="minorHAnsi"/>
              </w:rPr>
            </w:pPr>
          </w:p>
          <w:p w14:paraId="0F8BA55B" w14:textId="160D58ED" w:rsidR="00F76753" w:rsidRPr="00F76753" w:rsidRDefault="00F76753" w:rsidP="00F76753">
            <w:pPr>
              <w:pStyle w:val="NoSpacing"/>
              <w:rPr>
                <w:rFonts w:asciiTheme="minorHAnsi" w:hAnsiTheme="minorHAnsi" w:cstheme="minorHAnsi"/>
              </w:rPr>
            </w:pPr>
            <w:r w:rsidRPr="00F76753">
              <w:rPr>
                <w:rFonts w:asciiTheme="minorHAnsi" w:hAnsiTheme="minorHAnsi" w:cstheme="minorHAnsi"/>
              </w:rPr>
              <w:t>The project objectives and outcomes are distinctly and logically presented, facilitating an easy follow-through of the scientific process. Excellent use of graphics and charts to visually represent data, which significantly aids in the understanding of the information.</w:t>
            </w:r>
          </w:p>
          <w:p w14:paraId="02C1F605" w14:textId="7DE7F8F9" w:rsidR="00380452" w:rsidRPr="00380452" w:rsidRDefault="00380452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68BD4E" w14:textId="77777777" w:rsidR="008832C4" w:rsidRDefault="008832C4" w:rsidP="009104BB">
      <w:r>
        <w:separator/>
      </w:r>
    </w:p>
  </w:endnote>
  <w:endnote w:type="continuationSeparator" w:id="0">
    <w:p w14:paraId="20A6925E" w14:textId="77777777" w:rsidR="008832C4" w:rsidRDefault="008832C4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4597C0" w14:textId="77777777" w:rsidR="008832C4" w:rsidRDefault="008832C4" w:rsidP="009104BB">
      <w:r>
        <w:separator/>
      </w:r>
    </w:p>
  </w:footnote>
  <w:footnote w:type="continuationSeparator" w:id="0">
    <w:p w14:paraId="3C22D735" w14:textId="77777777" w:rsidR="008832C4" w:rsidRDefault="008832C4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8F60A8"/>
    <w:multiLevelType w:val="multilevel"/>
    <w:tmpl w:val="C3D8A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781D4DA4"/>
    <w:multiLevelType w:val="multilevel"/>
    <w:tmpl w:val="8228B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5092452">
    <w:abstractNumId w:val="2"/>
  </w:num>
  <w:num w:numId="2" w16cid:durableId="890073151">
    <w:abstractNumId w:val="0"/>
  </w:num>
  <w:num w:numId="3" w16cid:durableId="1416285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1F40"/>
    <w:rsid w:val="00093C00"/>
    <w:rsid w:val="000F7649"/>
    <w:rsid w:val="00110BD8"/>
    <w:rsid w:val="00125730"/>
    <w:rsid w:val="001D0DDD"/>
    <w:rsid w:val="001E456A"/>
    <w:rsid w:val="001F0FF7"/>
    <w:rsid w:val="001F5C64"/>
    <w:rsid w:val="00242112"/>
    <w:rsid w:val="00243746"/>
    <w:rsid w:val="00253402"/>
    <w:rsid w:val="00270536"/>
    <w:rsid w:val="002C6AEF"/>
    <w:rsid w:val="00303E84"/>
    <w:rsid w:val="00312890"/>
    <w:rsid w:val="00334669"/>
    <w:rsid w:val="00380452"/>
    <w:rsid w:val="00384AC9"/>
    <w:rsid w:val="003D49EA"/>
    <w:rsid w:val="004C2E44"/>
    <w:rsid w:val="005728F6"/>
    <w:rsid w:val="005A0DF0"/>
    <w:rsid w:val="005A755B"/>
    <w:rsid w:val="006271DF"/>
    <w:rsid w:val="006344D7"/>
    <w:rsid w:val="006363DD"/>
    <w:rsid w:val="006530D2"/>
    <w:rsid w:val="006645F5"/>
    <w:rsid w:val="00693334"/>
    <w:rsid w:val="006C1129"/>
    <w:rsid w:val="00757C0F"/>
    <w:rsid w:val="00787C3B"/>
    <w:rsid w:val="007B697A"/>
    <w:rsid w:val="007D1A7C"/>
    <w:rsid w:val="007F7A5B"/>
    <w:rsid w:val="0081551D"/>
    <w:rsid w:val="00866E85"/>
    <w:rsid w:val="008832C4"/>
    <w:rsid w:val="008920CE"/>
    <w:rsid w:val="008B05C1"/>
    <w:rsid w:val="008C4012"/>
    <w:rsid w:val="009104BB"/>
    <w:rsid w:val="009B3324"/>
    <w:rsid w:val="009F37CB"/>
    <w:rsid w:val="00A151E5"/>
    <w:rsid w:val="00A52242"/>
    <w:rsid w:val="00A736BA"/>
    <w:rsid w:val="00AB34FE"/>
    <w:rsid w:val="00AB5FF1"/>
    <w:rsid w:val="00AE30DD"/>
    <w:rsid w:val="00AF3C3C"/>
    <w:rsid w:val="00B503C0"/>
    <w:rsid w:val="00C30167"/>
    <w:rsid w:val="00C60A27"/>
    <w:rsid w:val="00C73668"/>
    <w:rsid w:val="00C91E58"/>
    <w:rsid w:val="00CC4C41"/>
    <w:rsid w:val="00CC71FB"/>
    <w:rsid w:val="00CD2262"/>
    <w:rsid w:val="00CF3983"/>
    <w:rsid w:val="00D87BAB"/>
    <w:rsid w:val="00E03124"/>
    <w:rsid w:val="00E75B11"/>
    <w:rsid w:val="00E77A62"/>
    <w:rsid w:val="00EC719D"/>
    <w:rsid w:val="00F14758"/>
    <w:rsid w:val="00F76753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NoSpacing">
    <w:name w:val="No Spacing"/>
    <w:uiPriority w:val="1"/>
    <w:qFormat/>
    <w:rsid w:val="00F76753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7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24</cp:revision>
  <dcterms:created xsi:type="dcterms:W3CDTF">2020-09-07T09:49:00Z</dcterms:created>
  <dcterms:modified xsi:type="dcterms:W3CDTF">2024-05-28T12:54:00Z</dcterms:modified>
</cp:coreProperties>
</file>