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7777777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931114">
              <w:rPr>
                <w:color w:val="FF0000"/>
                <w:sz w:val="24"/>
                <w:szCs w:val="24"/>
              </w:rPr>
              <w:t>CARMARTHEN / LAMPETER</w:t>
            </w:r>
            <w:r w:rsidR="00E30914" w:rsidRPr="00931114">
              <w:rPr>
                <w:sz w:val="24"/>
                <w:szCs w:val="24"/>
              </w:rPr>
              <w:t xml:space="preserve"> </w:t>
            </w:r>
            <w:r w:rsidR="00A662B9">
              <w:rPr>
                <w:sz w:val="24"/>
                <w:szCs w:val="24"/>
              </w:rPr>
              <w:t>/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7777777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Pr="00CB4484">
              <w:rPr>
                <w:color w:val="FF0000"/>
                <w:sz w:val="24"/>
                <w:szCs w:val="24"/>
              </w:rPr>
              <w:t>CAERFYRDDIN/ LLA</w:t>
            </w:r>
            <w:r w:rsidR="005D40D2" w:rsidRPr="00CB4484">
              <w:rPr>
                <w:color w:val="FF0000"/>
                <w:sz w:val="24"/>
                <w:szCs w:val="24"/>
              </w:rPr>
              <w:t>M</w:t>
            </w:r>
            <w:r w:rsidRPr="00CB4484">
              <w:rPr>
                <w:color w:val="FF0000"/>
                <w:sz w:val="24"/>
                <w:szCs w:val="24"/>
              </w:rPr>
              <w:t>BED</w:t>
            </w:r>
            <w:r w:rsidR="00A662B9">
              <w:rPr>
                <w:color w:val="FF0000"/>
                <w:sz w:val="24"/>
                <w:szCs w:val="24"/>
              </w:rPr>
              <w:t>/abertawe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4/5/6/7</w:t>
            </w:r>
          </w:p>
        </w:tc>
        <w:tc>
          <w:tcPr>
            <w:tcW w:w="4259" w:type="dxa"/>
          </w:tcPr>
          <w:p w14:paraId="776BCE56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4/5/6/7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FEB3BF8" w:rsidR="000E5EE2" w:rsidRPr="00931114" w:rsidRDefault="003E455D" w:rsidP="007E5BDA">
            <w:pPr>
              <w:pStyle w:val="Exam"/>
              <w:rPr>
                <w:color w:val="FF0000"/>
              </w:rPr>
            </w:pPr>
            <w:r w:rsidRPr="007E5BDA">
              <w:t>may 202</w:t>
            </w:r>
            <w:r w:rsidR="00A34557" w:rsidRPr="007E5BDA">
              <w:t>1</w:t>
            </w:r>
          </w:p>
        </w:tc>
        <w:tc>
          <w:tcPr>
            <w:tcW w:w="4259" w:type="dxa"/>
          </w:tcPr>
          <w:p w14:paraId="6B3C3D20" w14:textId="0605C8E5" w:rsidR="000E5EE2" w:rsidRPr="00EC0A0F" w:rsidRDefault="004A39CF" w:rsidP="008A2B49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  <w:r w:rsidR="003E455D">
              <w:rPr>
                <w:color w:val="FF0000"/>
              </w:rPr>
              <w:t>/ mai 202</w:t>
            </w:r>
            <w:r w:rsidR="00A34557">
              <w:rPr>
                <w:color w:val="FF0000"/>
              </w:rPr>
              <w:t>1</w:t>
            </w:r>
            <w:r w:rsidR="00EC0A0F" w:rsidRPr="00EC0A0F">
              <w:rPr>
                <w:color w:val="FF0000"/>
              </w:rPr>
              <w:t xml:space="preserve">/ </w:t>
            </w:r>
            <w:r w:rsidR="000E7182">
              <w:rPr>
                <w:color w:val="FF0000"/>
              </w:rPr>
              <w:t>Gorffennaf</w:t>
            </w:r>
            <w:r w:rsidR="003E455D">
              <w:rPr>
                <w:color w:val="FF0000"/>
              </w:rPr>
              <w:t xml:space="preserve"> 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147A36" w:rsidRPr="009948F4">
        <w:rPr>
          <w:color w:val="FF0000"/>
        </w:rPr>
        <w:t>Enter abcd1234</w:t>
      </w:r>
    </w:p>
    <w:p w14:paraId="6E9BB7D7" w14:textId="639956F1" w:rsidR="00D36E75" w:rsidRPr="007E5BDA" w:rsidRDefault="007E5BDA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OME CHEMISTRY ADVANCED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7BB1E66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E5BDA">
        <w:rPr>
          <w:color w:val="000000" w:themeColor="text1"/>
        </w:rPr>
        <w:t xml:space="preserve">2 HOURS plus ½ hour upload time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7E5BDA">
        <w:rPr>
          <w:color w:val="000000" w:themeColor="text1"/>
          <w:u w:val="single"/>
        </w:rPr>
        <w:t>all</w:t>
      </w:r>
      <w:r>
        <w:t xml:space="preserve"> questions</w:t>
      </w:r>
    </w:p>
    <w:p w14:paraId="2F6818E4" w14:textId="77777777" w:rsidR="00C5464C" w:rsidRPr="007E3A8E" w:rsidRDefault="00C5464C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7E4B3381" w14:textId="77777777"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14:paraId="2603CD88" w14:textId="77777777"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14:paraId="7AF0A302" w14:textId="77777777"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14:paraId="7CAA844D" w14:textId="77777777"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14:paraId="34A2727D" w14:textId="77777777" w:rsidR="007228A4" w:rsidRDefault="00B22B43" w:rsidP="0063282B">
      <w:r>
        <w:br w:type="page"/>
      </w:r>
    </w:p>
    <w:p w14:paraId="570EEA45" w14:textId="77777777" w:rsidR="00F327CC" w:rsidRPr="00F327CC" w:rsidRDefault="00F327CC" w:rsidP="00F327CC">
      <w:pPr>
        <w:jc w:val="center"/>
        <w:rPr>
          <w:b/>
          <w:color w:val="FF0000"/>
          <w:sz w:val="28"/>
        </w:rPr>
      </w:pPr>
      <w:r w:rsidRPr="00F327CC">
        <w:rPr>
          <w:b/>
          <w:color w:val="FF0000"/>
          <w:sz w:val="28"/>
        </w:rPr>
        <w:lastRenderedPageBreak/>
        <w:t>BEGIN EXAM QUESTIONS HERE!</w:t>
      </w:r>
    </w:p>
    <w:p w14:paraId="723E3021" w14:textId="77777777" w:rsidR="00F327CC" w:rsidRDefault="00F327CC" w:rsidP="00E05E03"/>
    <w:p w14:paraId="56C964BD" w14:textId="77777777" w:rsidR="00F327CC" w:rsidRPr="00EB6298" w:rsidRDefault="00F327CC" w:rsidP="00F327CC">
      <w:pPr>
        <w:rPr>
          <w:b/>
          <w:sz w:val="28"/>
        </w:rPr>
      </w:pPr>
      <w:r w:rsidRPr="00EB6298">
        <w:rPr>
          <w:b/>
          <w:sz w:val="28"/>
        </w:rPr>
        <w:t xml:space="preserve">ANSWER </w:t>
      </w:r>
      <w:r w:rsidRPr="00EB6298">
        <w:rPr>
          <w:b/>
          <w:sz w:val="28"/>
          <w:u w:val="single"/>
        </w:rPr>
        <w:t>ALL</w:t>
      </w:r>
      <w:r w:rsidRPr="00EB6298">
        <w:rPr>
          <w:b/>
          <w:sz w:val="28"/>
        </w:rPr>
        <w:t xml:space="preserve"> QUE</w:t>
      </w:r>
      <w:r w:rsidR="004F4B61" w:rsidRPr="00EB6298">
        <w:rPr>
          <w:b/>
          <w:sz w:val="28"/>
        </w:rPr>
        <w:t>ST</w:t>
      </w:r>
      <w:r w:rsidRPr="00EB6298">
        <w:rPr>
          <w:b/>
          <w:sz w:val="28"/>
        </w:rPr>
        <w:t>IONS</w:t>
      </w:r>
    </w:p>
    <w:p w14:paraId="1AC7EA92" w14:textId="77777777" w:rsidR="007E5BDA" w:rsidRPr="00EB6298" w:rsidRDefault="007E5BDA" w:rsidP="007E5BDA"/>
    <w:p w14:paraId="027EA8E0" w14:textId="77777777" w:rsidR="007E5BDA" w:rsidRPr="00EB6298" w:rsidRDefault="007E5BDA" w:rsidP="007E5BDA">
      <w:r w:rsidRPr="00EB6298">
        <w:rPr>
          <w:b/>
          <w:bCs/>
        </w:rPr>
        <w:t>Question 1</w:t>
      </w:r>
      <w:r w:rsidRPr="00EB6298">
        <w:t xml:space="preserve"> (8 marks)</w:t>
      </w:r>
    </w:p>
    <w:p w14:paraId="502157F1" w14:textId="77777777" w:rsidR="007E5BDA" w:rsidRPr="00EB6298" w:rsidRDefault="007E5BDA" w:rsidP="007E5BDA"/>
    <w:p w14:paraId="2A3785BB" w14:textId="77777777" w:rsidR="007E5BDA" w:rsidRPr="00EB6298" w:rsidRDefault="007E5BDA" w:rsidP="007E5BDA">
      <w:r w:rsidRPr="00EB6298">
        <w:t>a.  Sketch the Bohr model of a deuterium atom, annotate each particle, and state the charge polarity of each particle.  (3 marks)</w:t>
      </w:r>
    </w:p>
    <w:p w14:paraId="2F1224DC" w14:textId="77777777" w:rsidR="007E5BDA" w:rsidRPr="00EB6298" w:rsidRDefault="007E5BDA" w:rsidP="007E5BDA"/>
    <w:p w14:paraId="661CE22A" w14:textId="77777777" w:rsidR="007E5BDA" w:rsidRPr="00EB6298" w:rsidRDefault="007E5BDA" w:rsidP="007E5BDA">
      <w:r w:rsidRPr="00EB6298">
        <w:t>b.  State Bohr’s three postulates. (1 mark)</w:t>
      </w:r>
    </w:p>
    <w:p w14:paraId="7D1D41B7" w14:textId="77777777" w:rsidR="007E5BDA" w:rsidRPr="00EB6298" w:rsidRDefault="007E5BDA" w:rsidP="007E5BDA"/>
    <w:p w14:paraId="666F0F3A" w14:textId="77777777" w:rsidR="007E5BDA" w:rsidRPr="00EB6298" w:rsidRDefault="007E5BDA" w:rsidP="007E5BDA">
      <w:r w:rsidRPr="00EB6298">
        <w:t>c.  Explain why hydrogen emits light at discrete frequencies forming a spectrum which is unique to hydrogen. (3 mark)</w:t>
      </w:r>
    </w:p>
    <w:p w14:paraId="4DA806C0" w14:textId="77777777" w:rsidR="007E5BDA" w:rsidRPr="00EB6298" w:rsidRDefault="007E5BDA" w:rsidP="007E5BDA"/>
    <w:p w14:paraId="4217D60E" w14:textId="77777777" w:rsidR="007E5BDA" w:rsidRPr="00EB6298" w:rsidRDefault="007E5BDA" w:rsidP="007E5BDA">
      <w:r w:rsidRPr="00EB6298">
        <w:t>d.  State some practical uses for this phenomenon. (1 mark)</w:t>
      </w:r>
    </w:p>
    <w:p w14:paraId="69130885" w14:textId="77777777" w:rsidR="007E5BDA" w:rsidRPr="00EB6298" w:rsidRDefault="007E5BDA" w:rsidP="007E5BDA">
      <w:pPr>
        <w:rPr>
          <w:b/>
          <w:bCs/>
        </w:rPr>
      </w:pPr>
    </w:p>
    <w:p w14:paraId="1A3AC177" w14:textId="77777777" w:rsidR="007E5BDA" w:rsidRPr="00EB6298" w:rsidRDefault="007E5BDA" w:rsidP="007E5BDA">
      <w:r w:rsidRPr="00EB6298">
        <w:rPr>
          <w:b/>
          <w:bCs/>
        </w:rPr>
        <w:t>Question 2</w:t>
      </w:r>
      <w:r w:rsidRPr="00EB6298">
        <w:t xml:space="preserve"> (15 marks)</w:t>
      </w:r>
    </w:p>
    <w:p w14:paraId="5B1CC254" w14:textId="77777777" w:rsidR="007E5BDA" w:rsidRPr="00EB6298" w:rsidRDefault="007E5BDA" w:rsidP="007E5BDA"/>
    <w:p w14:paraId="7957F105" w14:textId="77777777" w:rsidR="007E5BDA" w:rsidRPr="00EB6298" w:rsidRDefault="007E5BDA" w:rsidP="007E5BDA">
      <w:r w:rsidRPr="00EB6298">
        <w:t>a.  Name the 8 groups of elements in the periodic table. (1 mark)</w:t>
      </w:r>
    </w:p>
    <w:p w14:paraId="3DC64B39" w14:textId="77777777" w:rsidR="007E5BDA" w:rsidRPr="00EB6298" w:rsidRDefault="007E5BDA" w:rsidP="007E5BDA"/>
    <w:p w14:paraId="7B408DAA" w14:textId="77777777" w:rsidR="007E5BDA" w:rsidRPr="00EB6298" w:rsidRDefault="007E5BDA" w:rsidP="007E5BDA">
      <w:r w:rsidRPr="00EB6298">
        <w:t>b.  Define the mass number A and the atomic number Z for an element. (2 marks)</w:t>
      </w:r>
    </w:p>
    <w:p w14:paraId="7687A94B" w14:textId="77777777" w:rsidR="007E5BDA" w:rsidRPr="00EB6298" w:rsidRDefault="007E5BDA" w:rsidP="007E5BDA"/>
    <w:p w14:paraId="4D7689DF" w14:textId="77777777" w:rsidR="007E5BDA" w:rsidRPr="00EB6298" w:rsidRDefault="007E5BDA" w:rsidP="007E5BDA">
      <w:r w:rsidRPr="00EB6298">
        <w:t>c.  State the number of electrons in the outer shell of nitrogen, oxygen, fluorine, and neon. (4 marks)</w:t>
      </w:r>
    </w:p>
    <w:p w14:paraId="579411F1" w14:textId="77777777" w:rsidR="007E5BDA" w:rsidRPr="00EB6298" w:rsidRDefault="007E5BDA" w:rsidP="007E5BDA"/>
    <w:p w14:paraId="668133E6" w14:textId="77777777" w:rsidR="007E5BDA" w:rsidRPr="00EB6298" w:rsidRDefault="007E5BDA" w:rsidP="007E5BDA">
      <w:r w:rsidRPr="00EB6298">
        <w:t>d.  State the valency of nitrogen, oxygen, fluorine, and neon. (3 marks)</w:t>
      </w:r>
    </w:p>
    <w:p w14:paraId="05B0E73C" w14:textId="77777777" w:rsidR="007E5BDA" w:rsidRPr="00EB6298" w:rsidRDefault="007E5BDA" w:rsidP="007E5BDA"/>
    <w:p w14:paraId="6EA392C1" w14:textId="77777777" w:rsidR="007E5BDA" w:rsidRPr="00EB6298" w:rsidRDefault="007E5BDA" w:rsidP="007E5BDA">
      <w:r w:rsidRPr="00EB6298">
        <w:t>e.  Explain the reactivity of this sequence of elements in terms of the number of electrons in the outer shell. (4 marks)</w:t>
      </w:r>
    </w:p>
    <w:p w14:paraId="1441EB87" w14:textId="77777777" w:rsidR="007E5BDA" w:rsidRPr="00EB6298" w:rsidRDefault="007E5BDA" w:rsidP="007E5BDA"/>
    <w:p w14:paraId="3FF565CC" w14:textId="77777777" w:rsidR="007E5BDA" w:rsidRPr="00EB6298" w:rsidRDefault="007E5BDA" w:rsidP="007E5BDA">
      <w:r w:rsidRPr="00EB6298">
        <w:t>f.  Which elements have most application to explosives and pyrotechnics? (1 mark)</w:t>
      </w:r>
    </w:p>
    <w:p w14:paraId="772FE2B5" w14:textId="77777777" w:rsidR="007E5BDA" w:rsidRPr="00EB6298" w:rsidRDefault="007E5BDA" w:rsidP="007E5BDA"/>
    <w:p w14:paraId="03192F8C" w14:textId="77777777" w:rsidR="007E5BDA" w:rsidRPr="00EB6298" w:rsidRDefault="007E5BDA" w:rsidP="007E5BDA">
      <w:r w:rsidRPr="00EB6298">
        <w:rPr>
          <w:b/>
          <w:bCs/>
        </w:rPr>
        <w:t>Question 3</w:t>
      </w:r>
      <w:r w:rsidRPr="00EB6298">
        <w:t xml:space="preserve"> (18 marks)</w:t>
      </w:r>
    </w:p>
    <w:p w14:paraId="7841AFA6" w14:textId="77777777" w:rsidR="007E5BDA" w:rsidRPr="00EB6298" w:rsidRDefault="007E5BDA" w:rsidP="007E5BDA"/>
    <w:p w14:paraId="0AFC7071" w14:textId="77777777" w:rsidR="007E5BDA" w:rsidRPr="00EB6298" w:rsidRDefault="007E5BDA" w:rsidP="007E5BDA">
      <w:r w:rsidRPr="00EB6298">
        <w:t xml:space="preserve">a.   Explain the meaning of </w:t>
      </w:r>
      <w:r w:rsidRPr="00EB6298">
        <w:rPr>
          <w:i/>
          <w:iCs/>
        </w:rPr>
        <w:t>stability</w:t>
      </w:r>
      <w:r w:rsidRPr="00EB6298">
        <w:t xml:space="preserve"> in the context of explosives chemistry. (1 mark)</w:t>
      </w:r>
    </w:p>
    <w:p w14:paraId="11725048" w14:textId="77777777" w:rsidR="007E5BDA" w:rsidRPr="00EB6298" w:rsidRDefault="007E5BDA" w:rsidP="007E5BDA"/>
    <w:p w14:paraId="697E9A98" w14:textId="00A9640C" w:rsidR="007E5BDA" w:rsidRPr="00EB6298" w:rsidRDefault="007E5BDA" w:rsidP="007E5BDA">
      <w:r w:rsidRPr="00EB6298">
        <w:t>b.   What is Boltzmann energy distribution? (3 mark</w:t>
      </w:r>
      <w:r w:rsidR="00EB6298">
        <w:t>s</w:t>
      </w:r>
      <w:r w:rsidRPr="00EB6298">
        <w:t>)</w:t>
      </w:r>
    </w:p>
    <w:p w14:paraId="38FD9B27" w14:textId="77777777" w:rsidR="007E5BDA" w:rsidRPr="00EB6298" w:rsidRDefault="007E5BDA" w:rsidP="007E5BDA"/>
    <w:p w14:paraId="7435EA27" w14:textId="680BD5C0" w:rsidR="007E5BDA" w:rsidRPr="00EB6298" w:rsidRDefault="007E5BDA" w:rsidP="007E5BDA">
      <w:r w:rsidRPr="00EB6298">
        <w:t>c.   What is activation energy? (3 mark</w:t>
      </w:r>
      <w:r w:rsidR="00EB6298">
        <w:t>s</w:t>
      </w:r>
      <w:r w:rsidRPr="00EB6298">
        <w:t>)</w:t>
      </w:r>
    </w:p>
    <w:p w14:paraId="5364C2D8" w14:textId="77777777" w:rsidR="007E5BDA" w:rsidRPr="00EB6298" w:rsidRDefault="007E5BDA" w:rsidP="007E5BDA"/>
    <w:p w14:paraId="5B93A8DE" w14:textId="77777777" w:rsidR="007E5BDA" w:rsidRPr="00EB6298" w:rsidRDefault="007E5BDA" w:rsidP="007E5BDA">
      <w:r w:rsidRPr="00EB6298">
        <w:t>d.   Explain why nitrocellulose (NC) with an activation energy of 86 kJmol</w:t>
      </w:r>
      <w:r w:rsidRPr="00EB6298">
        <w:rPr>
          <w:vertAlign w:val="superscript"/>
        </w:rPr>
        <w:t>-1</w:t>
      </w:r>
      <w:r w:rsidRPr="00EB6298">
        <w:t xml:space="preserve"> is less stable than RDX with an activation energy of 199 kJmol</w:t>
      </w:r>
      <w:r w:rsidRPr="00EB6298">
        <w:rPr>
          <w:vertAlign w:val="superscript"/>
        </w:rPr>
        <w:t>-1</w:t>
      </w:r>
      <w:r w:rsidRPr="00EB6298">
        <w:t>. (3 marks)</w:t>
      </w:r>
    </w:p>
    <w:p w14:paraId="4AC222AA" w14:textId="77777777" w:rsidR="007E5BDA" w:rsidRPr="00EB6298" w:rsidRDefault="007E5BDA" w:rsidP="007E5BDA"/>
    <w:p w14:paraId="14B8C1AE" w14:textId="7D6FD22F" w:rsidR="007E5BDA" w:rsidRPr="00EB6298" w:rsidRDefault="007E5BDA" w:rsidP="007E5BDA">
      <w:r w:rsidRPr="00EB6298">
        <w:t>e.  Explain how stabilisers extend the life of NC-based propellants. (3 mark</w:t>
      </w:r>
      <w:r w:rsidR="00EB6298">
        <w:t>s</w:t>
      </w:r>
      <w:r w:rsidRPr="00EB6298">
        <w:t>)</w:t>
      </w:r>
    </w:p>
    <w:p w14:paraId="0EEAF599" w14:textId="77777777" w:rsidR="007E5BDA" w:rsidRPr="00EB6298" w:rsidRDefault="007E5BDA" w:rsidP="007E5BDA"/>
    <w:p w14:paraId="66DCA9B3" w14:textId="77777777" w:rsidR="007E5BDA" w:rsidRPr="00EB6298" w:rsidRDefault="007E5BDA" w:rsidP="007E5BDA">
      <w:r w:rsidRPr="00EB6298">
        <w:t xml:space="preserve">f.  Artillery propelling charges formulated to have a 30-year life at 20°C are to be shipped to an equatorial operational theatre for field storage in ISO shipping containers.  Assume the charges are 20 years old, having been stored at 20°C. The average temperature in the shipping containers is 50°C.  Using a rule of thumb for how the rate of chemical reactions </w:t>
      </w:r>
      <w:r w:rsidRPr="00EB6298">
        <w:lastRenderedPageBreak/>
        <w:t>increases with temperature, estimate the life of the propelling charges in this container.  (4 marks)</w:t>
      </w:r>
    </w:p>
    <w:p w14:paraId="3A671DEE" w14:textId="77777777" w:rsidR="007E5BDA" w:rsidRPr="00EB6298" w:rsidRDefault="007E5BDA" w:rsidP="007E5BDA"/>
    <w:p w14:paraId="20F40E80" w14:textId="77777777" w:rsidR="007E5BDA" w:rsidRPr="00EB6298" w:rsidRDefault="007E5BDA" w:rsidP="007E5BDA">
      <w:r w:rsidRPr="00EB6298">
        <w:t>g.  Explain a possible hazard if the propelling charges are left in the storage container after the time calculated. (1 mark)</w:t>
      </w:r>
    </w:p>
    <w:p w14:paraId="4DDD1293" w14:textId="77777777" w:rsidR="007E5BDA" w:rsidRPr="00EB6298" w:rsidRDefault="007E5BDA" w:rsidP="007E5BDA"/>
    <w:p w14:paraId="1863298B" w14:textId="77777777" w:rsidR="007E5BDA" w:rsidRPr="00EB6298" w:rsidRDefault="007E5BDA" w:rsidP="007E5BDA">
      <w:r w:rsidRPr="00EB6298">
        <w:rPr>
          <w:b/>
          <w:bCs/>
        </w:rPr>
        <w:t>Question 4</w:t>
      </w:r>
      <w:r w:rsidRPr="00EB6298">
        <w:t xml:space="preserve"> (11 marks)</w:t>
      </w:r>
    </w:p>
    <w:p w14:paraId="2F3D7FDB" w14:textId="77777777" w:rsidR="007E5BDA" w:rsidRPr="00EB6298" w:rsidRDefault="007E5BDA" w:rsidP="007E5BDA"/>
    <w:p w14:paraId="655EBD89" w14:textId="77777777" w:rsidR="007E5BDA" w:rsidRPr="00EB6298" w:rsidRDefault="007E5BDA" w:rsidP="007E5BDA">
      <w:r w:rsidRPr="00EB6298">
        <w:t>a.  State Hess’s law (1 mark)</w:t>
      </w:r>
    </w:p>
    <w:p w14:paraId="7E9A2DD2" w14:textId="77777777" w:rsidR="007E5BDA" w:rsidRPr="00EB6298" w:rsidRDefault="007E5BDA" w:rsidP="007E5BDA"/>
    <w:p w14:paraId="7BDCD78F" w14:textId="77777777" w:rsidR="007E5BDA" w:rsidRPr="00EB6298" w:rsidRDefault="007E5BDA" w:rsidP="007E5BDA">
      <w:r w:rsidRPr="00EB6298">
        <w:t>A pyrotechnic composition is to be made from ammonium nitrate and magnesium in a stoichiometric ratio.</w:t>
      </w:r>
    </w:p>
    <w:p w14:paraId="624675F8" w14:textId="77777777" w:rsidR="007E5BDA" w:rsidRPr="00EB6298" w:rsidRDefault="007E5BDA" w:rsidP="007E5BDA"/>
    <w:p w14:paraId="44289006" w14:textId="77777777" w:rsidR="007E5BDA" w:rsidRPr="00EB6298" w:rsidRDefault="007E5BDA" w:rsidP="007E5BDA">
      <w:r w:rsidRPr="00EB6298">
        <w:t>b.  Set out a balanced equation for the decomposition of this mixture. (3 marks)</w:t>
      </w:r>
    </w:p>
    <w:p w14:paraId="632A035B" w14:textId="77777777" w:rsidR="007E5BDA" w:rsidRPr="00EB6298" w:rsidRDefault="007E5BDA" w:rsidP="007E5BDA"/>
    <w:p w14:paraId="5DCF9758" w14:textId="77777777" w:rsidR="007E5BDA" w:rsidRPr="00EB6298" w:rsidRDefault="007E5BDA" w:rsidP="007E5BDA">
      <w:r w:rsidRPr="00EB6298">
        <w:t>c.   Using the standard heats of enthalpy below, calculate the heat of reaction for molar quantities of the reactants. (4 marks)</w:t>
      </w:r>
    </w:p>
    <w:p w14:paraId="7FEDEA46" w14:textId="77777777" w:rsidR="007E5BDA" w:rsidRPr="00EB6298" w:rsidRDefault="007E5BDA" w:rsidP="007E5BDA"/>
    <w:p w14:paraId="6541816E" w14:textId="77777777" w:rsidR="007E5BDA" w:rsidRPr="00EB6298" w:rsidRDefault="007E5BDA" w:rsidP="007E5BDA">
      <w:r w:rsidRPr="00EB6298">
        <w:t>Ammonium nitrate -365 kJmol</w:t>
      </w:r>
      <w:r w:rsidRPr="00EB6298">
        <w:rPr>
          <w:vertAlign w:val="superscript"/>
        </w:rPr>
        <w:t>-1</w:t>
      </w:r>
    </w:p>
    <w:p w14:paraId="1D0F387F" w14:textId="77777777" w:rsidR="007E5BDA" w:rsidRPr="00EB6298" w:rsidRDefault="007E5BDA" w:rsidP="007E5BDA">
      <w:r w:rsidRPr="00EB6298">
        <w:t>Magnesium oxide -601 kJmol</w:t>
      </w:r>
      <w:r w:rsidRPr="00EB6298">
        <w:rPr>
          <w:vertAlign w:val="superscript"/>
        </w:rPr>
        <w:t>-1</w:t>
      </w:r>
    </w:p>
    <w:p w14:paraId="6BF72A50" w14:textId="77777777" w:rsidR="007E5BDA" w:rsidRPr="00EB6298" w:rsidRDefault="007E5BDA" w:rsidP="007E5BDA">
      <w:r w:rsidRPr="00EB6298">
        <w:t>Water (gas) - 242 kJmol</w:t>
      </w:r>
      <w:r w:rsidRPr="00EB6298">
        <w:rPr>
          <w:vertAlign w:val="superscript"/>
        </w:rPr>
        <w:t>-1</w:t>
      </w:r>
    </w:p>
    <w:p w14:paraId="041F3886" w14:textId="77777777" w:rsidR="007E5BDA" w:rsidRPr="00EB6298" w:rsidRDefault="007E5BDA" w:rsidP="007E5BDA"/>
    <w:p w14:paraId="3CC83117" w14:textId="77777777" w:rsidR="007E5BDA" w:rsidRPr="00EB6298" w:rsidRDefault="007E5BDA" w:rsidP="007E5BDA">
      <w:r w:rsidRPr="00EB6298">
        <w:t>d.  How does the heat of reaction from this reaction compare with 2.8 kJg</w:t>
      </w:r>
      <w:r w:rsidRPr="00EB6298">
        <w:rPr>
          <w:vertAlign w:val="superscript"/>
        </w:rPr>
        <w:t>-1</w:t>
      </w:r>
      <w:r w:rsidRPr="00EB6298">
        <w:t xml:space="preserve"> provided by one gram of </w:t>
      </w:r>
      <w:proofErr w:type="gramStart"/>
      <w:r w:rsidRPr="00EB6298">
        <w:t>TNT.</w:t>
      </w:r>
      <w:proofErr w:type="gramEnd"/>
      <w:r w:rsidRPr="00EB6298">
        <w:t xml:space="preserve"> (3 marks)</w:t>
      </w:r>
    </w:p>
    <w:p w14:paraId="0F1E1A7F" w14:textId="77777777" w:rsidR="007E5BDA" w:rsidRPr="00EB6298" w:rsidRDefault="007E5BDA" w:rsidP="007E5BDA"/>
    <w:p w14:paraId="10EB3C27" w14:textId="77777777" w:rsidR="007E5BDA" w:rsidRPr="00EB6298" w:rsidRDefault="007E5BDA" w:rsidP="007E5BDA">
      <w:pPr>
        <w:rPr>
          <w:b/>
          <w:bCs/>
        </w:rPr>
      </w:pPr>
      <w:r w:rsidRPr="00EB6298">
        <w:rPr>
          <w:b/>
          <w:bCs/>
        </w:rPr>
        <w:t xml:space="preserve">Question 5 </w:t>
      </w:r>
      <w:r w:rsidRPr="00EB6298">
        <w:t>(18 marks)</w:t>
      </w:r>
    </w:p>
    <w:p w14:paraId="2B6F589F" w14:textId="77777777" w:rsidR="007E5BDA" w:rsidRPr="00EB6298" w:rsidRDefault="007E5BDA" w:rsidP="007E5BDA">
      <w:pPr>
        <w:rPr>
          <w:rFonts w:eastAsiaTheme="minorEastAsia"/>
        </w:rPr>
      </w:pPr>
    </w:p>
    <w:p w14:paraId="69A784EE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>A charge of 130 g is initiated and decomposes to form nitrogen and sodium.</w:t>
      </w:r>
    </w:p>
    <w:p w14:paraId="5AA38F00" w14:textId="77777777" w:rsidR="007E5BDA" w:rsidRPr="00EB6298" w:rsidRDefault="007E5BDA" w:rsidP="007E5BDA"/>
    <w:p w14:paraId="4FB1EC75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>a.   Write a balanced equation for the decomposition of sodium azide. (2 marks)</w:t>
      </w:r>
    </w:p>
    <w:p w14:paraId="77C92F33" w14:textId="77777777" w:rsidR="007E5BDA" w:rsidRPr="00EB6298" w:rsidRDefault="007E5BDA" w:rsidP="007E5BDA"/>
    <w:p w14:paraId="7C24AA8A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>b.  How many grams of nitrogen are formed by the decomposition of 130 g of sodium azide? (2 marks)</w:t>
      </w:r>
    </w:p>
    <w:p w14:paraId="25AF6972" w14:textId="77777777" w:rsidR="007E5BDA" w:rsidRPr="00EB6298" w:rsidRDefault="007E5BDA" w:rsidP="007E5BDA"/>
    <w:p w14:paraId="556CF0E3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>c.  At standard temperature and pressure (0°C, 100 kPa) how many litres of gas are formed? (2 marks)</w:t>
      </w:r>
    </w:p>
    <w:p w14:paraId="4F621054" w14:textId="77777777" w:rsidR="007E5BDA" w:rsidRPr="00EB6298" w:rsidRDefault="007E5BDA" w:rsidP="007E5BDA"/>
    <w:p w14:paraId="00193485" w14:textId="22A3CFD8" w:rsidR="007E5BDA" w:rsidRPr="00EB6298" w:rsidRDefault="007E5BDA" w:rsidP="007E5BDA">
      <w:r w:rsidRPr="00EB6298">
        <w:rPr>
          <w:rFonts w:eastAsiaTheme="minorEastAsia"/>
        </w:rPr>
        <w:t>d.  Suppose 130 g sodium azide is mixed with other substances which give decomposition products of negligible volume but raise the nitrogen temperature.  The composition is placed in a cylinder closed at one end, confined by a piston providing a perfect forward obturation. Assume the piston moves to maintain constant pressure.  Calculate the volume of gas at 100</w:t>
      </w:r>
      <w:r w:rsidR="00EB6298">
        <w:rPr>
          <w:rFonts w:eastAsiaTheme="minorEastAsia"/>
        </w:rPr>
        <w:t> </w:t>
      </w:r>
      <w:r w:rsidRPr="00EB6298">
        <w:rPr>
          <w:rFonts w:eastAsiaTheme="minorEastAsia"/>
        </w:rPr>
        <w:t xml:space="preserve">°C. </w:t>
      </w:r>
      <w:r w:rsidRPr="00EB6298">
        <w:t>(2 marks)</w:t>
      </w:r>
    </w:p>
    <w:p w14:paraId="6200892A" w14:textId="77777777" w:rsidR="007E5BDA" w:rsidRPr="00EB6298" w:rsidRDefault="007E5BDA" w:rsidP="007E5BDA"/>
    <w:p w14:paraId="499AE899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 xml:space="preserve">e.  Suppose 130 g sodium azide is mixed with other substances which give decomposition products of negligible </w:t>
      </w:r>
      <w:proofErr w:type="gramStart"/>
      <w:r w:rsidRPr="00EB6298">
        <w:rPr>
          <w:rFonts w:eastAsiaTheme="minorEastAsia"/>
        </w:rPr>
        <w:t>volume, but</w:t>
      </w:r>
      <w:proofErr w:type="gramEnd"/>
      <w:r w:rsidRPr="00EB6298">
        <w:rPr>
          <w:rFonts w:eastAsiaTheme="minorEastAsia"/>
        </w:rPr>
        <w:t xml:space="preserve"> raise the nitrogen temperature.  Assume the piston is fixed to maintain constant volume.  Calculate the pressure of the gas at 100 °C. (2 marks)</w:t>
      </w:r>
    </w:p>
    <w:p w14:paraId="56DA22FA" w14:textId="77777777" w:rsidR="007E5BDA" w:rsidRPr="00EB6298" w:rsidRDefault="007E5BDA" w:rsidP="007E5BDA"/>
    <w:p w14:paraId="097CB228" w14:textId="77777777" w:rsidR="007E5BDA" w:rsidRPr="00EB6298" w:rsidRDefault="007E5BDA" w:rsidP="007E5BDA">
      <w:pPr>
        <w:rPr>
          <w:rFonts w:eastAsiaTheme="minorEastAsia"/>
        </w:rPr>
      </w:pPr>
      <w:r w:rsidRPr="00EB6298">
        <w:rPr>
          <w:rFonts w:eastAsiaTheme="minorEastAsia"/>
        </w:rPr>
        <w:t xml:space="preserve">f.   Suppose 130 g sodium azide is mixed with other substances which gives decomposition products of negligible volume, but raises the nitrogen temperature to 100 °C.  Suppose the </w:t>
      </w:r>
      <w:r w:rsidRPr="00EB6298">
        <w:rPr>
          <w:rFonts w:eastAsiaTheme="minorEastAsia"/>
        </w:rPr>
        <w:lastRenderedPageBreak/>
        <w:t>mass of the piston is 500 g.  Calculate the highest theoretical velocity which could be attained by the piston. (3 marks)</w:t>
      </w:r>
    </w:p>
    <w:p w14:paraId="0FCB5A23" w14:textId="77777777" w:rsidR="007E5BDA" w:rsidRPr="00EB6298" w:rsidRDefault="007E5BDA" w:rsidP="007E5BDA"/>
    <w:p w14:paraId="074DADA3" w14:textId="77777777" w:rsidR="007E5BDA" w:rsidRPr="00EB6298" w:rsidRDefault="007E5BDA" w:rsidP="007E5BDA">
      <w:r w:rsidRPr="00EB6298">
        <w:rPr>
          <w:rFonts w:eastAsiaTheme="minorEastAsia"/>
        </w:rPr>
        <w:t xml:space="preserve">g.   State reasons why this velocity cannot be attained in practice. </w:t>
      </w:r>
      <w:r w:rsidRPr="00EB6298">
        <w:t>(2 marks)</w:t>
      </w:r>
    </w:p>
    <w:p w14:paraId="4D2B4053" w14:textId="77777777" w:rsidR="007E5BDA" w:rsidRPr="00EB6298" w:rsidRDefault="007E5BDA" w:rsidP="007E5BDA">
      <w:pPr>
        <w:rPr>
          <w:color w:val="4F81BD" w:themeColor="accent1"/>
        </w:rPr>
      </w:pPr>
    </w:p>
    <w:p w14:paraId="0F4F7FCE" w14:textId="77777777" w:rsidR="007E5BDA" w:rsidRPr="00EB6298" w:rsidRDefault="007E5BDA" w:rsidP="007E5BDA">
      <w:r w:rsidRPr="00EB6298">
        <w:rPr>
          <w:b/>
          <w:bCs/>
        </w:rPr>
        <w:t>Question 6</w:t>
      </w:r>
      <w:r w:rsidRPr="00EB6298">
        <w:t xml:space="preserve"> (18 marks)</w:t>
      </w:r>
    </w:p>
    <w:p w14:paraId="77E6B888" w14:textId="77777777" w:rsidR="007E5BDA" w:rsidRPr="00EB6298" w:rsidRDefault="007E5BDA" w:rsidP="007E5BDA"/>
    <w:p w14:paraId="69422A2C" w14:textId="77777777" w:rsidR="007E5BDA" w:rsidRPr="00EB6298" w:rsidRDefault="007E5BDA" w:rsidP="007E5BDA">
      <w:r w:rsidRPr="00EB6298">
        <w:t>a.  State why nitrocellulose is a technically a misnomer and give a more correct name. (2 marks)</w:t>
      </w:r>
    </w:p>
    <w:p w14:paraId="2A58C210" w14:textId="77777777" w:rsidR="007E5BDA" w:rsidRPr="00EB6298" w:rsidRDefault="007E5BDA" w:rsidP="007E5BDA"/>
    <w:p w14:paraId="2A199EC1" w14:textId="77777777" w:rsidR="007E5BDA" w:rsidRPr="00EB6298" w:rsidRDefault="007E5BDA" w:rsidP="007E5BDA">
      <w:r w:rsidRPr="00EB6298">
        <w:t>b.  Describe the stages in manufacturing nitro-cellulose. (3 marks)</w:t>
      </w:r>
    </w:p>
    <w:p w14:paraId="33EC1BC5" w14:textId="77777777" w:rsidR="007E5BDA" w:rsidRPr="00EB6298" w:rsidRDefault="007E5BDA" w:rsidP="007E5BDA"/>
    <w:p w14:paraId="03F21D40" w14:textId="77777777" w:rsidR="007E5BDA" w:rsidRPr="00EB6298" w:rsidRDefault="007E5BDA" w:rsidP="007E5BDA">
      <w:r w:rsidRPr="00EB6298">
        <w:t>c.  Explain the role of the nitronium ion in the manufacture of nitrocellulose and how it is formed. (2 marks)</w:t>
      </w:r>
    </w:p>
    <w:p w14:paraId="7A58DB11" w14:textId="77777777" w:rsidR="007E5BDA" w:rsidRPr="00EB6298" w:rsidRDefault="007E5BDA" w:rsidP="007E5BDA"/>
    <w:p w14:paraId="3DD90B92" w14:textId="77777777" w:rsidR="007E5BDA" w:rsidRPr="00EB6298" w:rsidRDefault="007E5BDA" w:rsidP="007E5BDA">
      <w:r w:rsidRPr="00EB6298">
        <w:t>d.  What is ‘poaching’ of nitro-cellulose and why is it done? (2 marks)</w:t>
      </w:r>
    </w:p>
    <w:p w14:paraId="4A9DA533" w14:textId="77777777" w:rsidR="007E5BDA" w:rsidRPr="00EB6298" w:rsidRDefault="007E5BDA" w:rsidP="007E5BDA"/>
    <w:p w14:paraId="1CD7621B" w14:textId="41248B74" w:rsidR="007E5BDA" w:rsidRPr="00EB6298" w:rsidRDefault="007E5BDA" w:rsidP="007E5BDA">
      <w:r w:rsidRPr="00EB6298">
        <w:t>e.  What is meant by ‘low-nitrogen’ nitrocellulose and ‘high-nitrogen’ nitrocellulose? (1</w:t>
      </w:r>
      <w:r w:rsidR="00EB6298">
        <w:t> </w:t>
      </w:r>
      <w:r w:rsidRPr="00EB6298">
        <w:t>mark)</w:t>
      </w:r>
    </w:p>
    <w:p w14:paraId="0DDB71B7" w14:textId="77777777" w:rsidR="007E5BDA" w:rsidRPr="00EB6298" w:rsidRDefault="007E5BDA" w:rsidP="007E5BDA"/>
    <w:p w14:paraId="36A62D08" w14:textId="77777777" w:rsidR="007E5BDA" w:rsidRPr="00EB6298" w:rsidRDefault="007E5BDA" w:rsidP="007E5BDA">
      <w:r w:rsidRPr="00EB6298">
        <w:t>f.  What is meant by single-base, double-base and triple-base propellant and what would be suitable applications for each? (6 marks)</w:t>
      </w:r>
    </w:p>
    <w:p w14:paraId="201A648C" w14:textId="77777777" w:rsidR="007E5BDA" w:rsidRPr="00EB6298" w:rsidRDefault="007E5BDA" w:rsidP="007E5BDA"/>
    <w:p w14:paraId="2F902421" w14:textId="77777777" w:rsidR="007E5BDA" w:rsidRPr="00EB6298" w:rsidRDefault="007E5BDA" w:rsidP="007E5BDA">
      <w:r w:rsidRPr="00EB6298">
        <w:t>g.  Name two major hazards of double-base propellant.  (2 marks)</w:t>
      </w:r>
    </w:p>
    <w:p w14:paraId="47C6D497" w14:textId="77777777" w:rsidR="007E5BDA" w:rsidRPr="00EB6298" w:rsidRDefault="007E5BDA" w:rsidP="007E5BDA"/>
    <w:p w14:paraId="31D66D16" w14:textId="77777777" w:rsidR="007E5BDA" w:rsidRPr="00EB6298" w:rsidRDefault="007E5BDA" w:rsidP="007E5BDA">
      <w:r w:rsidRPr="00EB6298">
        <w:t>h.  Given the above hazards, why is nitrocellulose still in service? (3 marks)</w:t>
      </w:r>
    </w:p>
    <w:p w14:paraId="1231662C" w14:textId="77777777" w:rsidR="007E5BDA" w:rsidRPr="00EB6298" w:rsidRDefault="007E5BDA" w:rsidP="007E5BDA"/>
    <w:p w14:paraId="0C297410" w14:textId="77777777" w:rsidR="007E5BDA" w:rsidRPr="00EB6298" w:rsidRDefault="007E5BDA" w:rsidP="007E5BDA">
      <w:pPr>
        <w:rPr>
          <w:b/>
          <w:bCs/>
        </w:rPr>
      </w:pPr>
      <w:r w:rsidRPr="00EB6298">
        <w:rPr>
          <w:b/>
          <w:bCs/>
        </w:rPr>
        <w:t xml:space="preserve">Question 7 </w:t>
      </w:r>
      <w:r w:rsidRPr="00EB6298">
        <w:t>(17 marks)</w:t>
      </w:r>
    </w:p>
    <w:p w14:paraId="2D5647A1" w14:textId="77777777" w:rsidR="007E5BDA" w:rsidRPr="00EB6298" w:rsidRDefault="007E5BDA" w:rsidP="007E5BDA"/>
    <w:p w14:paraId="6206BFB5" w14:textId="77777777" w:rsidR="007E5BDA" w:rsidRPr="00EB6298" w:rsidRDefault="007E5BDA" w:rsidP="007E5BDA">
      <w:r w:rsidRPr="00EB6298">
        <w:t xml:space="preserve">a.   Explain the meaning of </w:t>
      </w:r>
      <w:r w:rsidRPr="00EB6298">
        <w:rPr>
          <w:i/>
          <w:iCs/>
        </w:rPr>
        <w:t>sensitivity</w:t>
      </w:r>
      <w:r w:rsidRPr="00EB6298">
        <w:t xml:space="preserve"> and </w:t>
      </w:r>
      <w:r w:rsidRPr="00EB6298">
        <w:rPr>
          <w:i/>
          <w:iCs/>
        </w:rPr>
        <w:t>sensitiveness</w:t>
      </w:r>
      <w:r w:rsidRPr="00EB6298">
        <w:t xml:space="preserve"> as used within UK government services in the context of explosives engineering. (2 marks)</w:t>
      </w:r>
    </w:p>
    <w:p w14:paraId="37F562E3" w14:textId="77777777" w:rsidR="007E5BDA" w:rsidRPr="00EB6298" w:rsidRDefault="007E5BDA" w:rsidP="007E5BDA"/>
    <w:p w14:paraId="5BDF7A07" w14:textId="77777777" w:rsidR="007E5BDA" w:rsidRPr="00EB6298" w:rsidRDefault="007E5BDA" w:rsidP="007E5BDA">
      <w:r w:rsidRPr="00EB6298">
        <w:t>An emulsion explosive is made from the following components, shown below as % by mass, for packaging in cartridges.</w:t>
      </w:r>
    </w:p>
    <w:p w14:paraId="27593709" w14:textId="77777777" w:rsidR="007E5BDA" w:rsidRPr="00EB6298" w:rsidRDefault="007E5BDA" w:rsidP="007E5BDA"/>
    <w:p w14:paraId="24A11B9A" w14:textId="77777777" w:rsidR="007E5BDA" w:rsidRPr="00EB6298" w:rsidRDefault="007E5BDA" w:rsidP="007E5BDA">
      <w:pPr>
        <w:ind w:firstLine="720"/>
      </w:pPr>
      <w:r w:rsidRPr="00EB6298">
        <w:t>ammonium nitrate 78%</w:t>
      </w:r>
    </w:p>
    <w:p w14:paraId="53ACB9C9" w14:textId="77777777" w:rsidR="007E5BDA" w:rsidRPr="00EB6298" w:rsidRDefault="007E5BDA" w:rsidP="007E5BDA">
      <w:pPr>
        <w:ind w:firstLine="720"/>
      </w:pPr>
      <w:r w:rsidRPr="00EB6298">
        <w:t>sodium nitrate 5%</w:t>
      </w:r>
    </w:p>
    <w:p w14:paraId="246041DE" w14:textId="77777777" w:rsidR="007E5BDA" w:rsidRPr="00EB6298" w:rsidRDefault="007E5BDA" w:rsidP="007E5BDA">
      <w:pPr>
        <w:ind w:firstLine="720"/>
      </w:pPr>
      <w:r w:rsidRPr="00EB6298">
        <w:t>water 7%</w:t>
      </w:r>
    </w:p>
    <w:p w14:paraId="1BCBA011" w14:textId="77777777" w:rsidR="007E5BDA" w:rsidRPr="00EB6298" w:rsidRDefault="007E5BDA" w:rsidP="007E5BDA">
      <w:pPr>
        <w:ind w:firstLine="720"/>
      </w:pPr>
      <w:r w:rsidRPr="00EB6298">
        <w:t>oil 5%</w:t>
      </w:r>
    </w:p>
    <w:p w14:paraId="6DC86B6A" w14:textId="77777777" w:rsidR="007E5BDA" w:rsidRPr="00EB6298" w:rsidRDefault="007E5BDA" w:rsidP="007E5BDA">
      <w:pPr>
        <w:ind w:firstLine="720"/>
      </w:pPr>
      <w:r w:rsidRPr="00EB6298">
        <w:t>aluminium 2%</w:t>
      </w:r>
    </w:p>
    <w:p w14:paraId="3CCDA709" w14:textId="77777777" w:rsidR="007E5BDA" w:rsidRPr="00EB6298" w:rsidRDefault="007E5BDA" w:rsidP="007E5BDA">
      <w:pPr>
        <w:ind w:firstLine="720"/>
      </w:pPr>
      <w:r w:rsidRPr="00EB6298">
        <w:t>sorbitan sesquioleate 2%</w:t>
      </w:r>
    </w:p>
    <w:p w14:paraId="388DE2E8" w14:textId="77777777" w:rsidR="007E5BDA" w:rsidRPr="00EB6298" w:rsidRDefault="007E5BDA" w:rsidP="007E5BDA">
      <w:pPr>
        <w:ind w:firstLine="720"/>
      </w:pPr>
      <w:r w:rsidRPr="00EB6298">
        <w:t>glass micro-balloons 1%</w:t>
      </w:r>
    </w:p>
    <w:p w14:paraId="3646A191" w14:textId="77777777" w:rsidR="007E5BDA" w:rsidRPr="00EB6298" w:rsidRDefault="007E5BDA" w:rsidP="007E5BDA"/>
    <w:p w14:paraId="4EB115DC" w14:textId="77777777" w:rsidR="007E5BDA" w:rsidRPr="00EB6298" w:rsidRDefault="007E5BDA" w:rsidP="007E5BDA">
      <w:r w:rsidRPr="00EB6298">
        <w:t>b.   State the main use for emulsion explosives and the merits of emulsion explosives in this use. (3 marks)</w:t>
      </w:r>
    </w:p>
    <w:p w14:paraId="7AA07F1F" w14:textId="77777777" w:rsidR="007E5BDA" w:rsidRPr="00EB6298" w:rsidRDefault="007E5BDA" w:rsidP="007E5BDA"/>
    <w:p w14:paraId="7A39BF2B" w14:textId="77777777" w:rsidR="007E5BDA" w:rsidRPr="00EB6298" w:rsidRDefault="007E5BDA" w:rsidP="007E5BDA">
      <w:r w:rsidRPr="00EB6298">
        <w:t>c.   Explain role of each component. (7 marks)</w:t>
      </w:r>
    </w:p>
    <w:p w14:paraId="1467DF04" w14:textId="77777777" w:rsidR="007E5BDA" w:rsidRPr="00EB6298" w:rsidRDefault="007E5BDA" w:rsidP="007E5BDA"/>
    <w:p w14:paraId="6FE362CF" w14:textId="77777777" w:rsidR="007E5BDA" w:rsidRPr="00EB6298" w:rsidRDefault="007E5BDA" w:rsidP="007E5BDA">
      <w:r w:rsidRPr="00EB6298">
        <w:t>d.   Explain the microstructure of an emulsion explosive. (2 marks)</w:t>
      </w:r>
    </w:p>
    <w:p w14:paraId="01528E8C" w14:textId="77777777" w:rsidR="007E5BDA" w:rsidRPr="00EB6298" w:rsidRDefault="007E5BDA" w:rsidP="007E5BDA"/>
    <w:p w14:paraId="57334156" w14:textId="77777777" w:rsidR="007E5BDA" w:rsidRPr="00EB6298" w:rsidRDefault="007E5BDA" w:rsidP="007E5BDA">
      <w:r w:rsidRPr="00EB6298">
        <w:lastRenderedPageBreak/>
        <w:t>e.   Explain how the glass micro-balloons achieve their purpose. (3 marks)</w:t>
      </w:r>
    </w:p>
    <w:p w14:paraId="645E6E16" w14:textId="77777777" w:rsidR="007E5BDA" w:rsidRPr="00EB6298" w:rsidRDefault="007E5BDA" w:rsidP="007E5BDA"/>
    <w:p w14:paraId="7ED4FE8E" w14:textId="77777777" w:rsidR="007E5BDA" w:rsidRPr="00EB6298" w:rsidRDefault="007E5BDA" w:rsidP="007E5BDA">
      <w:r w:rsidRPr="00EB6298">
        <w:rPr>
          <w:b/>
          <w:bCs/>
        </w:rPr>
        <w:t xml:space="preserve">Question 8 </w:t>
      </w:r>
      <w:r w:rsidRPr="00EB6298">
        <w:t>(16 marks)</w:t>
      </w:r>
    </w:p>
    <w:p w14:paraId="4C368CAA" w14:textId="77777777" w:rsidR="007E5BDA" w:rsidRPr="00EB6298" w:rsidRDefault="007E5BDA" w:rsidP="007E5BDA"/>
    <w:p w14:paraId="63BF31FE" w14:textId="77777777" w:rsidR="007E5BDA" w:rsidRPr="00EB6298" w:rsidRDefault="007E5BDA" w:rsidP="007E5BDA">
      <w:r w:rsidRPr="00EB6298">
        <w:t>a.  State three ways in which the pressure-time profile of a rocket propellant can be controlled. (3 marks)</w:t>
      </w:r>
    </w:p>
    <w:p w14:paraId="38EDCE1E" w14:textId="77777777" w:rsidR="007E5BDA" w:rsidRPr="00EB6298" w:rsidRDefault="007E5BDA" w:rsidP="007E5BDA"/>
    <w:p w14:paraId="16091D82" w14:textId="77777777" w:rsidR="007E5BDA" w:rsidRPr="00EB6298" w:rsidRDefault="007E5BDA" w:rsidP="007E5BDA">
      <w:r w:rsidRPr="00EB6298">
        <w:t xml:space="preserve">b.  Sketch the pressure-time profile for a tubular rocket grain burning on the inside surface only. (3 marks) </w:t>
      </w:r>
    </w:p>
    <w:p w14:paraId="76BDB813" w14:textId="77777777" w:rsidR="007E5BDA" w:rsidRPr="00EB6298" w:rsidRDefault="007E5BDA" w:rsidP="007E5BDA"/>
    <w:p w14:paraId="674BA56A" w14:textId="77777777" w:rsidR="007E5BDA" w:rsidRPr="00EB6298" w:rsidRDefault="007E5BDA" w:rsidP="007E5BDA">
      <w:r w:rsidRPr="00EB6298">
        <w:t xml:space="preserve">c.   State </w:t>
      </w:r>
      <w:proofErr w:type="spellStart"/>
      <w:r w:rsidRPr="00EB6298">
        <w:t>Veille’s</w:t>
      </w:r>
      <w:proofErr w:type="spellEnd"/>
      <w:r w:rsidRPr="00EB6298">
        <w:t xml:space="preserve"> Law.  Explain each term and its units. (4 marks)</w:t>
      </w:r>
    </w:p>
    <w:p w14:paraId="5C15BEBB" w14:textId="77777777" w:rsidR="007E5BDA" w:rsidRPr="00EB6298" w:rsidRDefault="007E5BDA" w:rsidP="007E5BDA"/>
    <w:p w14:paraId="4942E300" w14:textId="77777777" w:rsidR="007E5BDA" w:rsidRPr="00EB6298" w:rsidRDefault="007E5BDA" w:rsidP="007E5BDA">
      <w:r w:rsidRPr="00EB6298">
        <w:t xml:space="preserve">d.  Calculate the Pressure Index </w:t>
      </w:r>
      <w:r w:rsidRPr="00EB6298">
        <w:rPr>
          <w:lang w:val="el-GR"/>
        </w:rPr>
        <w:t xml:space="preserve">α </w:t>
      </w:r>
      <w:r w:rsidRPr="00EB6298">
        <w:t xml:space="preserve">and Burning Rate Coefficient </w:t>
      </w:r>
      <w:r w:rsidRPr="00EB6298">
        <w:rPr>
          <w:lang w:val="el-GR"/>
        </w:rPr>
        <w:t>β</w:t>
      </w:r>
      <w:r w:rsidRPr="00EB6298">
        <w:t xml:space="preserve"> from the burning rate of a strand of propellant measured using a strand burner, as recorded in Table 1 below. (6 marks)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83"/>
        <w:gridCol w:w="2432"/>
      </w:tblGrid>
      <w:tr w:rsidR="007E5BDA" w:rsidRPr="00EB6298" w14:paraId="3828D0F7" w14:textId="77777777" w:rsidTr="00E47047">
        <w:trPr>
          <w:jc w:val="center"/>
        </w:trPr>
        <w:tc>
          <w:tcPr>
            <w:tcW w:w="2383" w:type="dxa"/>
          </w:tcPr>
          <w:p w14:paraId="260B5363" w14:textId="77777777" w:rsidR="007E5BDA" w:rsidRPr="00EB6298" w:rsidRDefault="007E5BDA" w:rsidP="00E47047">
            <w:pPr>
              <w:jc w:val="center"/>
            </w:pPr>
            <w:r w:rsidRPr="00EB6298">
              <w:t>Pressure [MPa]</w:t>
            </w:r>
          </w:p>
        </w:tc>
        <w:tc>
          <w:tcPr>
            <w:tcW w:w="2432" w:type="dxa"/>
          </w:tcPr>
          <w:p w14:paraId="1B8AD562" w14:textId="77777777" w:rsidR="007E5BDA" w:rsidRPr="00EB6298" w:rsidRDefault="007E5BDA" w:rsidP="00E47047">
            <w:pPr>
              <w:jc w:val="center"/>
            </w:pPr>
            <w:r w:rsidRPr="00EB6298">
              <w:t>Rate r [</w:t>
            </w:r>
            <w:proofErr w:type="gramStart"/>
            <w:r w:rsidRPr="00EB6298">
              <w:t>mms</w:t>
            </w:r>
            <w:r w:rsidRPr="00EB6298">
              <w:rPr>
                <w:vertAlign w:val="superscript"/>
              </w:rPr>
              <w:t>-1</w:t>
            </w:r>
            <w:proofErr w:type="gramEnd"/>
            <w:r w:rsidRPr="00EB6298">
              <w:t>]</w:t>
            </w:r>
          </w:p>
        </w:tc>
      </w:tr>
      <w:tr w:rsidR="007E5BDA" w:rsidRPr="00EB6298" w14:paraId="0BEA92DF" w14:textId="77777777" w:rsidTr="00E47047">
        <w:trPr>
          <w:jc w:val="center"/>
        </w:trPr>
        <w:tc>
          <w:tcPr>
            <w:tcW w:w="2383" w:type="dxa"/>
          </w:tcPr>
          <w:p w14:paraId="10E56EB2" w14:textId="77777777" w:rsidR="007E5BDA" w:rsidRPr="00EB6298" w:rsidRDefault="007E5BDA" w:rsidP="00E47047">
            <w:pPr>
              <w:jc w:val="center"/>
            </w:pPr>
            <w:r w:rsidRPr="00EB6298">
              <w:t>25</w:t>
            </w:r>
          </w:p>
        </w:tc>
        <w:tc>
          <w:tcPr>
            <w:tcW w:w="2432" w:type="dxa"/>
          </w:tcPr>
          <w:p w14:paraId="4CD469C5" w14:textId="77777777" w:rsidR="007E5BDA" w:rsidRPr="00EB6298" w:rsidRDefault="007E5BDA" w:rsidP="00E47047">
            <w:pPr>
              <w:jc w:val="center"/>
            </w:pPr>
            <w:r w:rsidRPr="00EB6298">
              <w:t>71</w:t>
            </w:r>
          </w:p>
        </w:tc>
      </w:tr>
      <w:tr w:rsidR="007E5BDA" w:rsidRPr="00EB6298" w14:paraId="477388C4" w14:textId="77777777" w:rsidTr="00E47047">
        <w:trPr>
          <w:jc w:val="center"/>
        </w:trPr>
        <w:tc>
          <w:tcPr>
            <w:tcW w:w="2383" w:type="dxa"/>
          </w:tcPr>
          <w:p w14:paraId="4111227E" w14:textId="77777777" w:rsidR="007E5BDA" w:rsidRPr="00EB6298" w:rsidRDefault="007E5BDA" w:rsidP="00E47047">
            <w:pPr>
              <w:jc w:val="center"/>
            </w:pPr>
            <w:r w:rsidRPr="00EB6298">
              <w:t>50</w:t>
            </w:r>
          </w:p>
        </w:tc>
        <w:tc>
          <w:tcPr>
            <w:tcW w:w="2432" w:type="dxa"/>
          </w:tcPr>
          <w:p w14:paraId="49651F6E" w14:textId="77777777" w:rsidR="007E5BDA" w:rsidRPr="00EB6298" w:rsidRDefault="007E5BDA" w:rsidP="00E47047">
            <w:pPr>
              <w:jc w:val="center"/>
            </w:pPr>
            <w:r w:rsidRPr="00EB6298">
              <w:t>139</w:t>
            </w:r>
          </w:p>
        </w:tc>
      </w:tr>
      <w:tr w:rsidR="007E5BDA" w:rsidRPr="00EB6298" w14:paraId="55FB5436" w14:textId="77777777" w:rsidTr="00E47047">
        <w:trPr>
          <w:jc w:val="center"/>
        </w:trPr>
        <w:tc>
          <w:tcPr>
            <w:tcW w:w="2383" w:type="dxa"/>
          </w:tcPr>
          <w:p w14:paraId="36529DD2" w14:textId="77777777" w:rsidR="007E5BDA" w:rsidRPr="00EB6298" w:rsidRDefault="007E5BDA" w:rsidP="00E47047">
            <w:pPr>
              <w:jc w:val="center"/>
            </w:pPr>
            <w:r w:rsidRPr="00EB6298">
              <w:t>75</w:t>
            </w:r>
          </w:p>
        </w:tc>
        <w:tc>
          <w:tcPr>
            <w:tcW w:w="2432" w:type="dxa"/>
          </w:tcPr>
          <w:p w14:paraId="1A7D5A3B" w14:textId="77777777" w:rsidR="007E5BDA" w:rsidRPr="00EB6298" w:rsidRDefault="007E5BDA" w:rsidP="00E47047">
            <w:pPr>
              <w:jc w:val="center"/>
            </w:pPr>
            <w:r w:rsidRPr="00EB6298">
              <w:t>206</w:t>
            </w:r>
          </w:p>
        </w:tc>
      </w:tr>
      <w:tr w:rsidR="007E5BDA" w:rsidRPr="00EB6298" w14:paraId="6D6BE335" w14:textId="77777777" w:rsidTr="00E47047">
        <w:trPr>
          <w:jc w:val="center"/>
        </w:trPr>
        <w:tc>
          <w:tcPr>
            <w:tcW w:w="2383" w:type="dxa"/>
          </w:tcPr>
          <w:p w14:paraId="25DA8019" w14:textId="77777777" w:rsidR="007E5BDA" w:rsidRPr="00EB6298" w:rsidRDefault="007E5BDA" w:rsidP="00E47047">
            <w:pPr>
              <w:jc w:val="center"/>
            </w:pPr>
            <w:r w:rsidRPr="00EB6298">
              <w:t>100</w:t>
            </w:r>
          </w:p>
        </w:tc>
        <w:tc>
          <w:tcPr>
            <w:tcW w:w="2432" w:type="dxa"/>
          </w:tcPr>
          <w:p w14:paraId="4A7108D0" w14:textId="77777777" w:rsidR="007E5BDA" w:rsidRPr="00EB6298" w:rsidRDefault="007E5BDA" w:rsidP="00E47047">
            <w:pPr>
              <w:jc w:val="center"/>
            </w:pPr>
            <w:r w:rsidRPr="00EB6298">
              <w:t>273</w:t>
            </w:r>
          </w:p>
        </w:tc>
      </w:tr>
      <w:tr w:rsidR="007E5BDA" w:rsidRPr="00EB6298" w14:paraId="0A217AC8" w14:textId="77777777" w:rsidTr="00E47047">
        <w:trPr>
          <w:jc w:val="center"/>
        </w:trPr>
        <w:tc>
          <w:tcPr>
            <w:tcW w:w="2383" w:type="dxa"/>
          </w:tcPr>
          <w:p w14:paraId="5EF86BAD" w14:textId="77777777" w:rsidR="007E5BDA" w:rsidRPr="00EB6298" w:rsidRDefault="007E5BDA" w:rsidP="00E47047">
            <w:pPr>
              <w:jc w:val="center"/>
            </w:pPr>
            <w:r w:rsidRPr="00EB6298">
              <w:t>125</w:t>
            </w:r>
          </w:p>
        </w:tc>
        <w:tc>
          <w:tcPr>
            <w:tcW w:w="2432" w:type="dxa"/>
          </w:tcPr>
          <w:p w14:paraId="7B47BCC3" w14:textId="77777777" w:rsidR="007E5BDA" w:rsidRPr="00EB6298" w:rsidRDefault="007E5BDA" w:rsidP="00E47047">
            <w:pPr>
              <w:jc w:val="center"/>
            </w:pPr>
            <w:r w:rsidRPr="00EB6298">
              <w:t>338</w:t>
            </w:r>
          </w:p>
        </w:tc>
      </w:tr>
      <w:tr w:rsidR="007E5BDA" w:rsidRPr="00EB6298" w14:paraId="7D8C54D0" w14:textId="77777777" w:rsidTr="00E47047">
        <w:trPr>
          <w:jc w:val="center"/>
        </w:trPr>
        <w:tc>
          <w:tcPr>
            <w:tcW w:w="2383" w:type="dxa"/>
          </w:tcPr>
          <w:p w14:paraId="416FFA89" w14:textId="77777777" w:rsidR="007E5BDA" w:rsidRPr="00EB6298" w:rsidRDefault="007E5BDA" w:rsidP="00E47047">
            <w:pPr>
              <w:jc w:val="center"/>
            </w:pPr>
            <w:r w:rsidRPr="00EB6298">
              <w:t>150</w:t>
            </w:r>
          </w:p>
        </w:tc>
        <w:tc>
          <w:tcPr>
            <w:tcW w:w="2432" w:type="dxa"/>
          </w:tcPr>
          <w:p w14:paraId="7FEB363A" w14:textId="77777777" w:rsidR="007E5BDA" w:rsidRPr="00EB6298" w:rsidRDefault="007E5BDA" w:rsidP="00E47047">
            <w:pPr>
              <w:jc w:val="center"/>
            </w:pPr>
            <w:r w:rsidRPr="00EB6298">
              <w:t>404</w:t>
            </w:r>
          </w:p>
        </w:tc>
      </w:tr>
      <w:tr w:rsidR="007E5BDA" w:rsidRPr="00EB6298" w14:paraId="68E3F0BB" w14:textId="77777777" w:rsidTr="00E47047">
        <w:trPr>
          <w:jc w:val="center"/>
        </w:trPr>
        <w:tc>
          <w:tcPr>
            <w:tcW w:w="2383" w:type="dxa"/>
          </w:tcPr>
          <w:p w14:paraId="0B9EB89C" w14:textId="77777777" w:rsidR="007E5BDA" w:rsidRPr="00EB6298" w:rsidRDefault="007E5BDA" w:rsidP="00E47047">
            <w:pPr>
              <w:jc w:val="center"/>
            </w:pPr>
            <w:r w:rsidRPr="00EB6298">
              <w:t>175</w:t>
            </w:r>
          </w:p>
        </w:tc>
        <w:tc>
          <w:tcPr>
            <w:tcW w:w="2432" w:type="dxa"/>
          </w:tcPr>
          <w:p w14:paraId="631CF4B0" w14:textId="77777777" w:rsidR="007E5BDA" w:rsidRPr="00EB6298" w:rsidRDefault="007E5BDA" w:rsidP="00E47047">
            <w:pPr>
              <w:jc w:val="center"/>
            </w:pPr>
            <w:r w:rsidRPr="00EB6298">
              <w:t>469</w:t>
            </w:r>
          </w:p>
        </w:tc>
      </w:tr>
      <w:tr w:rsidR="007E5BDA" w:rsidRPr="00EB6298" w14:paraId="49544BC9" w14:textId="77777777" w:rsidTr="00E47047">
        <w:trPr>
          <w:jc w:val="center"/>
        </w:trPr>
        <w:tc>
          <w:tcPr>
            <w:tcW w:w="2383" w:type="dxa"/>
          </w:tcPr>
          <w:p w14:paraId="0B972C40" w14:textId="77777777" w:rsidR="007E5BDA" w:rsidRPr="00EB6298" w:rsidRDefault="007E5BDA" w:rsidP="00E47047">
            <w:pPr>
              <w:jc w:val="center"/>
            </w:pPr>
            <w:r w:rsidRPr="00EB6298">
              <w:t>200</w:t>
            </w:r>
          </w:p>
        </w:tc>
        <w:tc>
          <w:tcPr>
            <w:tcW w:w="2432" w:type="dxa"/>
          </w:tcPr>
          <w:p w14:paraId="41893F75" w14:textId="77777777" w:rsidR="007E5BDA" w:rsidRPr="00EB6298" w:rsidRDefault="007E5BDA" w:rsidP="00E47047">
            <w:pPr>
              <w:jc w:val="center"/>
            </w:pPr>
            <w:r w:rsidRPr="00EB6298">
              <w:t>534</w:t>
            </w:r>
          </w:p>
        </w:tc>
      </w:tr>
    </w:tbl>
    <w:p w14:paraId="41EC4785" w14:textId="77777777" w:rsidR="007E5BDA" w:rsidRPr="00EB6298" w:rsidRDefault="007E5BDA" w:rsidP="007E5BDA"/>
    <w:p w14:paraId="20808991" w14:textId="77777777" w:rsidR="007E5BDA" w:rsidRPr="00EB6298" w:rsidRDefault="007E5BDA" w:rsidP="007E5BDA">
      <w:r w:rsidRPr="00EB6298">
        <w:rPr>
          <w:b/>
          <w:bCs/>
        </w:rPr>
        <w:t xml:space="preserve">Table 1.  </w:t>
      </w:r>
      <w:r w:rsidRPr="00EB6298">
        <w:t>Record of burn rate vs pressure.</w:t>
      </w:r>
    </w:p>
    <w:p w14:paraId="63445953" w14:textId="77777777" w:rsidR="007E5BDA" w:rsidRPr="00EB6298" w:rsidRDefault="007E5BDA" w:rsidP="007E5BDA"/>
    <w:p w14:paraId="5023AC8D" w14:textId="77777777" w:rsidR="007E5BDA" w:rsidRPr="00EB6298" w:rsidRDefault="007E5BDA" w:rsidP="007E5BDA">
      <w:r w:rsidRPr="00EB6298">
        <w:rPr>
          <w:b/>
          <w:bCs/>
        </w:rPr>
        <w:t xml:space="preserve">Question 9 </w:t>
      </w:r>
      <w:r w:rsidRPr="00EB6298">
        <w:t>(19 Marks)</w:t>
      </w:r>
    </w:p>
    <w:p w14:paraId="039F908B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1B78C684" w14:textId="77777777" w:rsidR="007E5BDA" w:rsidRPr="00EB6298" w:rsidRDefault="007E5BDA" w:rsidP="007E5BDA">
      <w:pPr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 xml:space="preserve">A red smoke signal is required to designate a parachute drop zone and indicate wind direction and speed.  A pyrotechnic smoke composition is to be made from potassium chlorate, </w:t>
      </w:r>
      <w:proofErr w:type="gramStart"/>
      <w:r w:rsidRPr="00EB6298">
        <w:rPr>
          <w:rFonts w:eastAsiaTheme="minorHAnsi"/>
          <w:lang w:eastAsia="en-US"/>
        </w:rPr>
        <w:t>lactose</w:t>
      </w:r>
      <w:proofErr w:type="gramEnd"/>
      <w:r w:rsidRPr="00EB6298">
        <w:rPr>
          <w:rFonts w:eastAsiaTheme="minorHAnsi"/>
          <w:lang w:eastAsia="en-US"/>
        </w:rPr>
        <w:t xml:space="preserve"> and a volatile red dye (</w:t>
      </w:r>
      <w:proofErr w:type="spellStart"/>
      <w:r w:rsidRPr="00EB6298">
        <w:rPr>
          <w:rFonts w:eastAsiaTheme="minorHAnsi"/>
          <w:lang w:eastAsia="en-US"/>
        </w:rPr>
        <w:t>methylaminoanthraquinone</w:t>
      </w:r>
      <w:proofErr w:type="spellEnd"/>
      <w:r w:rsidRPr="00EB6298">
        <w:rPr>
          <w:rFonts w:eastAsiaTheme="minorHAnsi"/>
          <w:lang w:eastAsia="en-US"/>
        </w:rPr>
        <w:t xml:space="preserve">). </w:t>
      </w:r>
    </w:p>
    <w:p w14:paraId="03647B44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40D993DA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a.  Explain how volatile dyes can make coloured smokes. </w:t>
      </w:r>
      <w:r w:rsidRPr="00EB6298">
        <w:t>(4 marks)</w:t>
      </w:r>
    </w:p>
    <w:p w14:paraId="7609FC37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781DCB01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b.  Propose a practical form for the pyrotechnic composition in a hand-held signal and describe in a few steps how this could be made. </w:t>
      </w:r>
      <w:r w:rsidRPr="00EB6298">
        <w:t>(3 marks)</w:t>
      </w:r>
    </w:p>
    <w:p w14:paraId="2A01DD7A" w14:textId="77777777" w:rsidR="007E5BDA" w:rsidRPr="00EB6298" w:rsidRDefault="007E5BDA" w:rsidP="007E5BDA"/>
    <w:p w14:paraId="249A4B64" w14:textId="77777777" w:rsidR="007E5BDA" w:rsidRPr="00EB6298" w:rsidRDefault="007E5BDA" w:rsidP="007E5BDA">
      <w:r w:rsidRPr="00EB6298">
        <w:t>c.   Before starting any practical work, what key activities must be carried out? (4 marks)</w:t>
      </w:r>
    </w:p>
    <w:p w14:paraId="4E4B0C66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3027936D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d.  State factors which would change the rate of smoke production. </w:t>
      </w:r>
      <w:r w:rsidRPr="00EB6298">
        <w:t>(3 marks)</w:t>
      </w:r>
    </w:p>
    <w:p w14:paraId="794F856D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7ABE95B7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e.  What is to be avoided when considering a rapid reaction? </w:t>
      </w:r>
      <w:r w:rsidRPr="00EB6298">
        <w:t>(1 mark)</w:t>
      </w:r>
    </w:p>
    <w:p w14:paraId="7C8275B4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33EA6DB5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f.  What is the role of the gas produced in the smoke signal? </w:t>
      </w:r>
      <w:r w:rsidRPr="00EB6298">
        <w:t>(1 mark)</w:t>
      </w:r>
    </w:p>
    <w:p w14:paraId="437F8136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0D8CC0E6" w14:textId="77777777" w:rsidR="007E5BDA" w:rsidRPr="00EB6298" w:rsidRDefault="007E5BDA" w:rsidP="007E5BDA">
      <w:pPr>
        <w:rPr>
          <w:rFonts w:eastAsiaTheme="minorHAnsi"/>
        </w:rPr>
      </w:pPr>
      <w:r w:rsidRPr="00EB6298">
        <w:rPr>
          <w:rFonts w:eastAsiaTheme="minorHAnsi"/>
          <w:lang w:eastAsia="en-US"/>
        </w:rPr>
        <w:t>Consider the reactions below:</w:t>
      </w:r>
    </w:p>
    <w:p w14:paraId="6BD0E795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48512987" w14:textId="77777777" w:rsidR="007E5BDA" w:rsidRPr="00EB6298" w:rsidRDefault="007E5BDA" w:rsidP="007E5BDA">
      <w:pPr>
        <w:ind w:firstLine="720"/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>Reaction 1:  8KClO</w:t>
      </w:r>
      <w:r w:rsidRPr="00EB6298">
        <w:rPr>
          <w:rFonts w:eastAsiaTheme="minorHAnsi"/>
          <w:vertAlign w:val="subscript"/>
          <w:lang w:eastAsia="en-US"/>
        </w:rPr>
        <w:t>3</w:t>
      </w:r>
      <w:r w:rsidRPr="00EB6298">
        <w:rPr>
          <w:rFonts w:eastAsiaTheme="minorHAnsi"/>
          <w:lang w:eastAsia="en-US"/>
        </w:rPr>
        <w:t xml:space="preserve"> + C</w:t>
      </w:r>
      <w:r w:rsidRPr="00EB6298">
        <w:rPr>
          <w:rFonts w:eastAsiaTheme="minorHAnsi"/>
          <w:vertAlign w:val="subscript"/>
          <w:lang w:eastAsia="en-US"/>
        </w:rPr>
        <w:t>12</w:t>
      </w:r>
      <w:r w:rsidRPr="00EB6298">
        <w:rPr>
          <w:rFonts w:eastAsiaTheme="minorHAnsi"/>
          <w:lang w:eastAsia="en-US"/>
        </w:rPr>
        <w:t>H</w:t>
      </w:r>
      <w:r w:rsidRPr="00EB6298">
        <w:rPr>
          <w:rFonts w:eastAsiaTheme="minorHAnsi"/>
          <w:vertAlign w:val="subscript"/>
          <w:lang w:eastAsia="en-US"/>
        </w:rPr>
        <w:t>22</w:t>
      </w:r>
      <w:r w:rsidRPr="00EB6298">
        <w:rPr>
          <w:rFonts w:eastAsiaTheme="minorHAnsi"/>
          <w:lang w:eastAsia="en-US"/>
        </w:rPr>
        <w:t>O</w:t>
      </w:r>
      <w:r w:rsidRPr="00EB6298">
        <w:rPr>
          <w:rFonts w:eastAsiaTheme="minorHAnsi"/>
          <w:vertAlign w:val="subscript"/>
          <w:lang w:eastAsia="en-US"/>
        </w:rPr>
        <w:t>11</w:t>
      </w:r>
      <w:r w:rsidRPr="00EB6298">
        <w:rPr>
          <w:rFonts w:eastAsiaTheme="minorHAnsi"/>
          <w:lang w:eastAsia="en-US"/>
        </w:rPr>
        <w:t xml:space="preserve"> = 8KCl + 12 CO</w:t>
      </w:r>
      <w:r w:rsidRPr="00EB6298">
        <w:rPr>
          <w:rFonts w:eastAsiaTheme="minorHAnsi"/>
          <w:vertAlign w:val="subscript"/>
          <w:lang w:eastAsia="en-US"/>
        </w:rPr>
        <w:t>2</w:t>
      </w:r>
      <w:r w:rsidRPr="00EB6298">
        <w:rPr>
          <w:rFonts w:eastAsiaTheme="minorHAnsi"/>
          <w:lang w:eastAsia="en-US"/>
        </w:rPr>
        <w:t xml:space="preserve"> + 12 H</w:t>
      </w:r>
      <w:r w:rsidRPr="00EB6298">
        <w:rPr>
          <w:rFonts w:eastAsiaTheme="minorHAnsi"/>
          <w:vertAlign w:val="subscript"/>
          <w:lang w:eastAsia="en-US"/>
        </w:rPr>
        <w:t>2</w:t>
      </w:r>
      <w:r w:rsidRPr="00EB6298">
        <w:rPr>
          <w:rFonts w:eastAsiaTheme="minorHAnsi"/>
          <w:lang w:eastAsia="en-US"/>
        </w:rPr>
        <w:t>O (4.43 MJkg</w:t>
      </w:r>
      <w:r w:rsidRPr="00EB6298">
        <w:rPr>
          <w:rFonts w:eastAsiaTheme="minorHAnsi"/>
          <w:vertAlign w:val="superscript"/>
          <w:lang w:eastAsia="en-US"/>
        </w:rPr>
        <w:t>-1</w:t>
      </w:r>
      <w:r w:rsidRPr="00EB6298">
        <w:rPr>
          <w:rFonts w:eastAsiaTheme="minorHAnsi"/>
          <w:lang w:eastAsia="en-US"/>
        </w:rPr>
        <w:t>)</w:t>
      </w:r>
    </w:p>
    <w:p w14:paraId="6CB2F72F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28C1A96E" w14:textId="77777777" w:rsidR="007E5BDA" w:rsidRPr="00EB6298" w:rsidRDefault="007E5BDA" w:rsidP="007E5BDA">
      <w:pPr>
        <w:ind w:firstLine="720"/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>Reaction 2:  4KClO</w:t>
      </w:r>
      <w:r w:rsidRPr="00EB6298">
        <w:rPr>
          <w:rFonts w:eastAsiaTheme="minorHAnsi"/>
          <w:vertAlign w:val="subscript"/>
          <w:lang w:eastAsia="en-US"/>
        </w:rPr>
        <w:t>3</w:t>
      </w:r>
      <w:r w:rsidRPr="00EB6298">
        <w:rPr>
          <w:rFonts w:eastAsiaTheme="minorHAnsi"/>
          <w:lang w:eastAsia="en-US"/>
        </w:rPr>
        <w:t xml:space="preserve"> + C</w:t>
      </w:r>
      <w:r w:rsidRPr="00EB6298">
        <w:rPr>
          <w:rFonts w:eastAsiaTheme="minorHAnsi"/>
          <w:vertAlign w:val="subscript"/>
          <w:lang w:eastAsia="en-US"/>
        </w:rPr>
        <w:t>12</w:t>
      </w:r>
      <w:r w:rsidRPr="00EB6298">
        <w:rPr>
          <w:rFonts w:eastAsiaTheme="minorHAnsi"/>
          <w:lang w:eastAsia="en-US"/>
        </w:rPr>
        <w:t>H</w:t>
      </w:r>
      <w:r w:rsidRPr="00EB6298">
        <w:rPr>
          <w:rFonts w:eastAsiaTheme="minorHAnsi"/>
          <w:vertAlign w:val="subscript"/>
          <w:lang w:eastAsia="en-US"/>
        </w:rPr>
        <w:t>22</w:t>
      </w:r>
      <w:r w:rsidRPr="00EB6298">
        <w:rPr>
          <w:rFonts w:eastAsiaTheme="minorHAnsi"/>
          <w:lang w:eastAsia="en-US"/>
        </w:rPr>
        <w:t>O</w:t>
      </w:r>
      <w:r w:rsidRPr="00EB6298">
        <w:rPr>
          <w:rFonts w:eastAsiaTheme="minorHAnsi"/>
          <w:vertAlign w:val="subscript"/>
          <w:lang w:eastAsia="en-US"/>
        </w:rPr>
        <w:t>11</w:t>
      </w:r>
      <w:r w:rsidRPr="00EB6298">
        <w:rPr>
          <w:rFonts w:eastAsiaTheme="minorHAnsi"/>
          <w:lang w:eastAsia="en-US"/>
        </w:rPr>
        <w:t xml:space="preserve"> = 4KCl + 12 CO + 12 H</w:t>
      </w:r>
      <w:r w:rsidRPr="00EB6298">
        <w:rPr>
          <w:rFonts w:eastAsiaTheme="minorHAnsi"/>
          <w:vertAlign w:val="subscript"/>
          <w:lang w:eastAsia="en-US"/>
        </w:rPr>
        <w:t>2</w:t>
      </w:r>
      <w:r w:rsidRPr="00EB6298">
        <w:rPr>
          <w:rFonts w:eastAsiaTheme="minorHAnsi"/>
          <w:lang w:eastAsia="en-US"/>
        </w:rPr>
        <w:t>O (2.63 MJkg</w:t>
      </w:r>
      <w:r w:rsidRPr="00EB6298">
        <w:rPr>
          <w:rFonts w:eastAsiaTheme="minorHAnsi"/>
          <w:vertAlign w:val="superscript"/>
          <w:lang w:eastAsia="en-US"/>
        </w:rPr>
        <w:t>-1</w:t>
      </w:r>
      <w:r w:rsidRPr="00EB6298">
        <w:rPr>
          <w:rFonts w:eastAsiaTheme="minorHAnsi"/>
          <w:lang w:eastAsia="en-US"/>
        </w:rPr>
        <w:t>)</w:t>
      </w:r>
    </w:p>
    <w:p w14:paraId="288DB568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5F752574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g.  Assuming the water produced by the reactions to be gaseous, and that the reactions take place at atmospheric pressure, compare the volume of gas generated in Reaction 1 with the volume of gas in Reaction 2.  Think carefully before answering! </w:t>
      </w:r>
      <w:r w:rsidRPr="00EB6298">
        <w:t>(3 marks)</w:t>
      </w:r>
    </w:p>
    <w:p w14:paraId="2C2AC8B4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2852E73E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0F7DF391" w14:textId="77777777" w:rsidR="007E5BDA" w:rsidRPr="00EB6298" w:rsidRDefault="007E5BDA" w:rsidP="007E5BDA">
      <w:r w:rsidRPr="00EB6298">
        <w:rPr>
          <w:b/>
          <w:bCs/>
        </w:rPr>
        <w:t>Question 10</w:t>
      </w:r>
      <w:r w:rsidRPr="00EB6298">
        <w:t xml:space="preserve"> (16 marks)</w:t>
      </w:r>
    </w:p>
    <w:p w14:paraId="6DF5C46F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087DD076" w14:textId="77777777" w:rsidR="007E5BDA" w:rsidRPr="00EB6298" w:rsidRDefault="007E5BDA" w:rsidP="007E5BDA">
      <w:pPr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 xml:space="preserve">The Al-Cu phase diagram is shown below.  </w:t>
      </w:r>
    </w:p>
    <w:p w14:paraId="5DB2F557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357AE678" w14:textId="77777777" w:rsidR="007E5BDA" w:rsidRPr="00EB6298" w:rsidRDefault="007E5BDA" w:rsidP="007E5BDA">
      <w:pPr>
        <w:rPr>
          <w:rFonts w:eastAsiaTheme="minorHAnsi"/>
          <w:lang w:eastAsia="en-US"/>
        </w:rPr>
      </w:pPr>
      <w:r w:rsidRPr="00EB6298">
        <w:rPr>
          <w:rFonts w:eastAsiaTheme="minorHAnsi"/>
          <w:noProof/>
          <w:lang w:eastAsia="en-US"/>
        </w:rPr>
        <w:drawing>
          <wp:inline distT="0" distB="0" distL="0" distR="0" wp14:anchorId="2379AA60" wp14:editId="0D89F953">
            <wp:extent cx="4976879" cy="3426441"/>
            <wp:effectExtent l="0" t="0" r="1905" b="3175"/>
            <wp:docPr id="6" name="Picture 2" descr="Principles for Understanding Heat Treating Steel &amp; Aluminum: Age Hardening  - Nevada Heat Treating">
              <a:extLst xmlns:a="http://schemas.openxmlformats.org/drawingml/2006/main">
                <a:ext uri="{FF2B5EF4-FFF2-40B4-BE49-F238E27FC236}">
                  <a16:creationId xmlns:a16="http://schemas.microsoft.com/office/drawing/2014/main" id="{953670FB-CD84-194E-BEEB-C81A607722B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2" descr="Principles for Understanding Heat Treating Steel &amp; Aluminum: Age Hardening  - Nevada Heat Treating">
                      <a:extLst>
                        <a:ext uri="{FF2B5EF4-FFF2-40B4-BE49-F238E27FC236}">
                          <a16:creationId xmlns:a16="http://schemas.microsoft.com/office/drawing/2014/main" id="{953670FB-CD84-194E-BEEB-C81A607722B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213"/>
                    <a:stretch/>
                  </pic:blipFill>
                  <pic:spPr bwMode="auto">
                    <a:xfrm>
                      <a:off x="0" y="0"/>
                      <a:ext cx="4976879" cy="3426441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46E85798" w14:textId="77777777" w:rsidR="007E5BDA" w:rsidRPr="00EB6298" w:rsidRDefault="007E5BDA" w:rsidP="007E5BDA">
      <w:pPr>
        <w:rPr>
          <w:rFonts w:eastAsiaTheme="minorHAnsi"/>
          <w:lang w:eastAsia="en-US"/>
        </w:rPr>
      </w:pPr>
      <w:r w:rsidRPr="00EB6298">
        <w:rPr>
          <w:rFonts w:eastAsiaTheme="minorHAnsi"/>
          <w:b/>
          <w:bCs/>
          <w:lang w:eastAsia="en-US"/>
        </w:rPr>
        <w:t>Figure 1.</w:t>
      </w:r>
      <w:r w:rsidRPr="00EB6298">
        <w:rPr>
          <w:rFonts w:eastAsiaTheme="minorHAnsi"/>
          <w:lang w:eastAsia="en-US"/>
        </w:rPr>
        <w:t xml:space="preserve">   Al-Cu phase diagram</w:t>
      </w:r>
    </w:p>
    <w:p w14:paraId="5A753F6E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5F0F374D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a.    Sketch and explain the microstructure of the </w:t>
      </w:r>
      <w:r w:rsidRPr="00EB6298">
        <w:rPr>
          <w:rFonts w:eastAsiaTheme="minorHAnsi"/>
          <w:i/>
          <w:iCs/>
          <w:lang w:eastAsia="en-US"/>
        </w:rPr>
        <w:t>L</w:t>
      </w:r>
      <w:r w:rsidRPr="00EB6298">
        <w:rPr>
          <w:rFonts w:eastAsiaTheme="minorHAnsi"/>
          <w:lang w:eastAsia="en-US"/>
        </w:rPr>
        <w:t xml:space="preserve">, </w:t>
      </w:r>
      <w:r w:rsidRPr="00EB6298">
        <w:rPr>
          <w:rFonts w:eastAsiaTheme="minorHAnsi"/>
          <w:lang w:val="el-GR" w:eastAsia="en-US"/>
        </w:rPr>
        <w:t>α</w:t>
      </w:r>
      <w:r w:rsidRPr="00EB6298">
        <w:rPr>
          <w:rFonts w:eastAsiaTheme="minorHAnsi"/>
          <w:lang w:eastAsia="en-US"/>
        </w:rPr>
        <w:t xml:space="preserve">, </w:t>
      </w:r>
      <w:r w:rsidRPr="00EB6298">
        <w:rPr>
          <w:rFonts w:eastAsiaTheme="minorHAnsi"/>
          <w:lang w:val="el-GR" w:eastAsia="en-US"/>
        </w:rPr>
        <w:t>θ</w:t>
      </w:r>
      <w:r w:rsidRPr="00EB6298">
        <w:rPr>
          <w:rFonts w:eastAsiaTheme="minorHAnsi"/>
          <w:lang w:eastAsia="en-US"/>
        </w:rPr>
        <w:t xml:space="preserve">, </w:t>
      </w:r>
      <w:r w:rsidRPr="00EB6298">
        <w:rPr>
          <w:rFonts w:eastAsiaTheme="minorHAnsi"/>
          <w:lang w:val="el-GR" w:eastAsia="en-US"/>
        </w:rPr>
        <w:t>α</w:t>
      </w:r>
      <w:r w:rsidRPr="00EB6298">
        <w:rPr>
          <w:rFonts w:eastAsiaTheme="minorHAnsi"/>
          <w:lang w:eastAsia="en-US"/>
        </w:rPr>
        <w:t xml:space="preserve"> + </w:t>
      </w:r>
      <w:r w:rsidRPr="00EB6298">
        <w:rPr>
          <w:rFonts w:eastAsiaTheme="minorHAnsi"/>
          <w:lang w:val="el-GR" w:eastAsia="en-US"/>
        </w:rPr>
        <w:t>θ</w:t>
      </w:r>
      <w:r w:rsidRPr="00EB6298">
        <w:rPr>
          <w:rFonts w:eastAsiaTheme="minorHAnsi"/>
          <w:lang w:eastAsia="en-US"/>
        </w:rPr>
        <w:t xml:space="preserve">, </w:t>
      </w:r>
      <w:r w:rsidRPr="00EB6298">
        <w:rPr>
          <w:rFonts w:eastAsiaTheme="minorHAnsi"/>
          <w:lang w:val="el-GR" w:eastAsia="en-US"/>
        </w:rPr>
        <w:t>θ</w:t>
      </w:r>
      <w:r w:rsidRPr="00EB6298">
        <w:rPr>
          <w:rFonts w:eastAsiaTheme="minorHAnsi"/>
          <w:lang w:eastAsia="en-US"/>
        </w:rPr>
        <w:t xml:space="preserve"> + </w:t>
      </w:r>
      <w:r w:rsidRPr="00EB6298">
        <w:rPr>
          <w:rFonts w:eastAsiaTheme="minorHAnsi"/>
          <w:i/>
          <w:iCs/>
          <w:lang w:eastAsia="en-US"/>
        </w:rPr>
        <w:t>L</w:t>
      </w:r>
      <w:r w:rsidRPr="00EB6298">
        <w:rPr>
          <w:rFonts w:eastAsiaTheme="minorHAnsi"/>
          <w:lang w:eastAsia="en-US"/>
        </w:rPr>
        <w:t xml:space="preserve">, phases. </w:t>
      </w:r>
      <w:r w:rsidRPr="00EB6298">
        <w:t>(5 marks)</w:t>
      </w:r>
    </w:p>
    <w:p w14:paraId="65C964BB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7A2A3904" w14:textId="77777777" w:rsidR="007E5BDA" w:rsidRPr="00EB6298" w:rsidRDefault="007E5BDA" w:rsidP="007E5BDA">
      <w:pPr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>b.   Describe the phenomenon of dislocations. (4 marks)</w:t>
      </w:r>
    </w:p>
    <w:p w14:paraId="40DA3B8D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0F2B55AF" w14:textId="77777777" w:rsidR="007E5BDA" w:rsidRPr="00EB6298" w:rsidRDefault="007E5BDA" w:rsidP="007E5BDA">
      <w:r w:rsidRPr="00EB6298">
        <w:rPr>
          <w:rFonts w:eastAsiaTheme="minorHAnsi"/>
          <w:lang w:eastAsia="en-US"/>
        </w:rPr>
        <w:t xml:space="preserve">c.    Explain why the </w:t>
      </w:r>
      <w:r w:rsidRPr="00EB6298">
        <w:rPr>
          <w:rFonts w:eastAsiaTheme="minorHAnsi"/>
          <w:lang w:val="el-GR" w:eastAsia="en-US"/>
        </w:rPr>
        <w:t>α</w:t>
      </w:r>
      <w:r w:rsidRPr="00EB6298">
        <w:rPr>
          <w:rFonts w:eastAsiaTheme="minorHAnsi"/>
          <w:lang w:eastAsia="en-US"/>
        </w:rPr>
        <w:t xml:space="preserve"> + </w:t>
      </w:r>
      <w:r w:rsidRPr="00EB6298">
        <w:rPr>
          <w:rFonts w:eastAsiaTheme="minorHAnsi"/>
          <w:lang w:val="el-GR" w:eastAsia="en-US"/>
        </w:rPr>
        <w:t>θ</w:t>
      </w:r>
      <w:r w:rsidRPr="00EB6298">
        <w:rPr>
          <w:rFonts w:eastAsiaTheme="minorHAnsi"/>
          <w:lang w:eastAsia="en-US"/>
        </w:rPr>
        <w:t xml:space="preserve"> phase is likely to be stronger and less ductile than the </w:t>
      </w:r>
      <w:r w:rsidRPr="00EB6298">
        <w:rPr>
          <w:rFonts w:eastAsiaTheme="minorHAnsi"/>
          <w:lang w:val="el-GR" w:eastAsia="en-US"/>
        </w:rPr>
        <w:t>α</w:t>
      </w:r>
      <w:r w:rsidRPr="00EB6298">
        <w:rPr>
          <w:rFonts w:eastAsiaTheme="minorHAnsi"/>
          <w:lang w:eastAsia="en-US"/>
        </w:rPr>
        <w:t xml:space="preserve">-phase. </w:t>
      </w:r>
      <w:r w:rsidRPr="00EB6298">
        <w:t>(2 marks)</w:t>
      </w:r>
    </w:p>
    <w:p w14:paraId="0C82DCAA" w14:textId="77777777" w:rsidR="007E5BDA" w:rsidRPr="00EB6298" w:rsidRDefault="007E5BDA" w:rsidP="007E5BDA">
      <w:pPr>
        <w:rPr>
          <w:rFonts w:eastAsiaTheme="minorHAnsi"/>
          <w:lang w:eastAsia="en-US"/>
        </w:rPr>
      </w:pPr>
    </w:p>
    <w:p w14:paraId="75E7F6ED" w14:textId="622CFB92" w:rsidR="008A2A4F" w:rsidRPr="00823D2E" w:rsidRDefault="007E5BDA" w:rsidP="00E05E03">
      <w:pPr>
        <w:rPr>
          <w:rFonts w:eastAsiaTheme="minorHAnsi"/>
          <w:lang w:eastAsia="en-US"/>
        </w:rPr>
      </w:pPr>
      <w:r w:rsidRPr="00EB6298">
        <w:rPr>
          <w:rFonts w:eastAsiaTheme="minorHAnsi"/>
          <w:lang w:eastAsia="en-US"/>
        </w:rPr>
        <w:t>d.  Cups to contain booster pellets are to be drawn from discs of aluminium alloy containing 4% copper.  Describe a suitable treatment process with reference to the phase diagram. (5 marks)</w:t>
      </w:r>
    </w:p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24B894" w14:textId="77777777" w:rsidR="00F201C5" w:rsidRDefault="00F201C5">
      <w:r>
        <w:separator/>
      </w:r>
    </w:p>
  </w:endnote>
  <w:endnote w:type="continuationSeparator" w:id="0">
    <w:p w14:paraId="6BBB6B44" w14:textId="77777777" w:rsidR="00F201C5" w:rsidRDefault="00F201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B1A14E" w14:textId="77777777" w:rsidR="00F201C5" w:rsidRDefault="00F201C5">
      <w:r>
        <w:separator/>
      </w:r>
    </w:p>
  </w:footnote>
  <w:footnote w:type="continuationSeparator" w:id="0">
    <w:p w14:paraId="2628AA16" w14:textId="77777777" w:rsidR="00F201C5" w:rsidRDefault="00F201C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810CD4"/>
    <w:multiLevelType w:val="hybridMultilevel"/>
    <w:tmpl w:val="633A07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E5BDA"/>
    <w:rsid w:val="008029EE"/>
    <w:rsid w:val="00823D2E"/>
    <w:rsid w:val="00835EE3"/>
    <w:rsid w:val="008526DB"/>
    <w:rsid w:val="008616E4"/>
    <w:rsid w:val="0089434A"/>
    <w:rsid w:val="008A2A4F"/>
    <w:rsid w:val="008A2B49"/>
    <w:rsid w:val="008E7860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34557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5BD2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6298"/>
    <w:rsid w:val="00EC0A0F"/>
    <w:rsid w:val="00EF3425"/>
    <w:rsid w:val="00F201C5"/>
    <w:rsid w:val="00F20EC1"/>
    <w:rsid w:val="00F327CC"/>
    <w:rsid w:val="00F52D64"/>
    <w:rsid w:val="00F5653E"/>
    <w:rsid w:val="00F603A5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7E5BDA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1256</Words>
  <Characters>7164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Owen</cp:lastModifiedBy>
  <cp:revision>3</cp:revision>
  <cp:lastPrinted>2010-12-14T12:56:00Z</cp:lastPrinted>
  <dcterms:created xsi:type="dcterms:W3CDTF">2021-04-26T09:47:00Z</dcterms:created>
  <dcterms:modified xsi:type="dcterms:W3CDTF">2021-04-26T09:49:00Z</dcterms:modified>
</cp:coreProperties>
</file>