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EA51EF0" w14:textId="77777777" w:rsidR="004161A4" w:rsidRDefault="0023692C">
      <w:pPr>
        <w:spacing w:after="189"/>
        <w:ind w:left="-5" w:hanging="10"/>
      </w:pPr>
      <w:r>
        <w:rPr>
          <w:rFonts w:ascii="Aptos" w:eastAsia="Aptos" w:hAnsi="Aptos" w:cs="Aptos"/>
          <w:sz w:val="23"/>
        </w:rPr>
        <w:t xml:space="preserve">                                                                   </w:t>
      </w:r>
      <w:r>
        <w:rPr>
          <w:rFonts w:ascii="Aptos" w:eastAsia="Aptos" w:hAnsi="Aptos" w:cs="Aptos"/>
          <w:b/>
          <w:sz w:val="27"/>
        </w:rPr>
        <w:t xml:space="preserve">CAMPUS PRINT HUB </w:t>
      </w:r>
    </w:p>
    <w:p w14:paraId="6FA09D66" w14:textId="77777777" w:rsidR="004161A4" w:rsidRDefault="0023692C">
      <w:pPr>
        <w:spacing w:after="147"/>
        <w:ind w:left="-5" w:hanging="10"/>
      </w:pPr>
      <w:r>
        <w:rPr>
          <w:rFonts w:ascii="Aptos" w:eastAsia="Aptos" w:hAnsi="Aptos" w:cs="Aptos"/>
          <w:b/>
          <w:sz w:val="27"/>
        </w:rPr>
        <w:t xml:space="preserve">                                                STUDENT SERVICE PRICE GUIDE  </w:t>
      </w:r>
    </w:p>
    <w:p w14:paraId="7FC34571" w14:textId="77777777" w:rsidR="004161A4" w:rsidRDefault="0023692C">
      <w:pPr>
        <w:spacing w:after="231"/>
      </w:pPr>
      <w:r>
        <w:rPr>
          <w:rFonts w:ascii="Aptos" w:eastAsia="Aptos" w:hAnsi="Aptos" w:cs="Aptos"/>
          <w:sz w:val="23"/>
        </w:rPr>
        <w:t xml:space="preserve"> </w:t>
      </w:r>
    </w:p>
    <w:p w14:paraId="014BF5C4" w14:textId="77777777" w:rsidR="004161A4" w:rsidRDefault="0023692C">
      <w:pPr>
        <w:spacing w:after="189"/>
        <w:ind w:left="-5" w:hanging="10"/>
      </w:pPr>
      <w:r>
        <w:rPr>
          <w:rFonts w:ascii="Aptos" w:eastAsia="Aptos" w:hAnsi="Aptos" w:cs="Aptos"/>
          <w:sz w:val="23"/>
        </w:rPr>
        <w:t xml:space="preserve">                                                          </w:t>
      </w:r>
      <w:r>
        <w:rPr>
          <w:rFonts w:ascii="Aptos" w:eastAsia="Aptos" w:hAnsi="Aptos" w:cs="Aptos"/>
          <w:b/>
          <w:sz w:val="27"/>
        </w:rPr>
        <w:t xml:space="preserve"> Printing. Binding. Laminating. Posters</w:t>
      </w:r>
      <w:r>
        <w:rPr>
          <w:rFonts w:ascii="Aptos" w:eastAsia="Aptos" w:hAnsi="Aptos" w:cs="Aptos"/>
          <w:sz w:val="23"/>
        </w:rPr>
        <w:t xml:space="preserve"> </w:t>
      </w:r>
    </w:p>
    <w:p w14:paraId="5A202177" w14:textId="77777777" w:rsidR="004161A4" w:rsidRDefault="0023692C">
      <w:pPr>
        <w:spacing w:after="0"/>
        <w:ind w:left="-5" w:hanging="10"/>
      </w:pPr>
      <w:r>
        <w:rPr>
          <w:rFonts w:ascii="Aptos" w:eastAsia="Aptos" w:hAnsi="Aptos" w:cs="Aptos"/>
          <w:sz w:val="23"/>
        </w:rPr>
        <w:t xml:space="preserve"> </w:t>
      </w:r>
      <w:r>
        <w:rPr>
          <w:rFonts w:ascii="Aptos" w:eastAsia="Aptos" w:hAnsi="Aptos" w:cs="Aptos"/>
          <w:b/>
          <w:color w:val="186B23"/>
          <w:sz w:val="27"/>
        </w:rPr>
        <w:t xml:space="preserve">   PRINTING  </w:t>
      </w:r>
      <w:r>
        <w:rPr>
          <w:rFonts w:ascii="Aptos" w:eastAsia="Aptos" w:hAnsi="Aptos" w:cs="Aptos"/>
          <w:sz w:val="23"/>
        </w:rPr>
        <w:t xml:space="preserve"> </w:t>
      </w:r>
    </w:p>
    <w:tbl>
      <w:tblPr>
        <w:tblStyle w:val="TableGrid"/>
        <w:tblW w:w="9098" w:type="dxa"/>
        <w:tblInd w:w="5" w:type="dxa"/>
        <w:tblCellMar>
          <w:top w:w="5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549"/>
        <w:gridCol w:w="4549"/>
      </w:tblGrid>
      <w:tr w:rsidR="004161A4" w14:paraId="6928FF85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B0B417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b/>
                <w:sz w:val="23"/>
              </w:rPr>
              <w:t xml:space="preserve">SERVICE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F99DD7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b/>
                <w:sz w:val="23"/>
              </w:rPr>
              <w:t xml:space="preserve">PRICE </w:t>
            </w:r>
          </w:p>
        </w:tc>
      </w:tr>
      <w:tr w:rsidR="004161A4" w14:paraId="5763281D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DF76EB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Black and White A4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E1FAE6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£0.10 per page </w:t>
            </w:r>
          </w:p>
        </w:tc>
      </w:tr>
      <w:tr w:rsidR="004161A4" w14:paraId="36CA9159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06C338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Colour A4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7BF74A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£0.50 per page </w:t>
            </w:r>
          </w:p>
        </w:tc>
      </w:tr>
      <w:tr w:rsidR="004161A4" w14:paraId="6AD7D6D6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36D768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Colour A3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F25C9E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£1.00 per page  </w:t>
            </w:r>
          </w:p>
        </w:tc>
      </w:tr>
    </w:tbl>
    <w:p w14:paraId="7559CDD8" w14:textId="77777777" w:rsidR="004161A4" w:rsidRDefault="0023692C">
      <w:pPr>
        <w:spacing w:after="217"/>
      </w:pPr>
      <w:r>
        <w:rPr>
          <w:rFonts w:ascii="Aptos" w:eastAsia="Aptos" w:hAnsi="Aptos" w:cs="Aptos"/>
          <w:sz w:val="23"/>
        </w:rPr>
        <w:t xml:space="preserve"> </w:t>
      </w:r>
    </w:p>
    <w:p w14:paraId="113ACC49" w14:textId="77777777" w:rsidR="004161A4" w:rsidRDefault="0023692C">
      <w:pPr>
        <w:spacing w:after="0"/>
        <w:ind w:left="-5" w:hanging="10"/>
      </w:pPr>
      <w:r>
        <w:rPr>
          <w:rFonts w:ascii="Aptos" w:eastAsia="Aptos" w:hAnsi="Aptos" w:cs="Aptos"/>
          <w:b/>
          <w:color w:val="186B23"/>
          <w:sz w:val="27"/>
        </w:rPr>
        <w:t xml:space="preserve">BINDING  </w:t>
      </w:r>
    </w:p>
    <w:tbl>
      <w:tblPr>
        <w:tblStyle w:val="TableGrid"/>
        <w:tblW w:w="9098" w:type="dxa"/>
        <w:tblInd w:w="5" w:type="dxa"/>
        <w:tblCellMar>
          <w:top w:w="0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549"/>
        <w:gridCol w:w="4549"/>
      </w:tblGrid>
      <w:tr w:rsidR="004161A4" w14:paraId="708C9D07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BBC6E4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b/>
                <w:sz w:val="23"/>
              </w:rPr>
              <w:t xml:space="preserve">SERVICE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C9DF6A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b/>
                <w:sz w:val="23"/>
              </w:rPr>
              <w:t xml:space="preserve">PRICE </w:t>
            </w:r>
          </w:p>
        </w:tc>
      </w:tr>
      <w:tr w:rsidR="004161A4" w14:paraId="7A3E0378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71063C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Spiral Binding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090CD4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£3.00 </w:t>
            </w:r>
          </w:p>
        </w:tc>
      </w:tr>
      <w:tr w:rsidR="004161A4" w14:paraId="272A2111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18065C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Comb Binding 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B8C354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£2.50 </w:t>
            </w:r>
          </w:p>
        </w:tc>
      </w:tr>
    </w:tbl>
    <w:p w14:paraId="164361D2" w14:textId="77777777" w:rsidR="004161A4" w:rsidRDefault="0023692C">
      <w:pPr>
        <w:spacing w:after="179"/>
      </w:pPr>
      <w:r>
        <w:rPr>
          <w:rFonts w:ascii="Aptos" w:eastAsia="Aptos" w:hAnsi="Aptos" w:cs="Aptos"/>
          <w:sz w:val="23"/>
        </w:rPr>
        <w:t xml:space="preserve"> </w:t>
      </w:r>
    </w:p>
    <w:p w14:paraId="320C6432" w14:textId="77777777" w:rsidR="004161A4" w:rsidRDefault="0023692C">
      <w:pPr>
        <w:spacing w:after="0"/>
      </w:pPr>
      <w:r>
        <w:rPr>
          <w:rFonts w:ascii="Aptos" w:eastAsia="Aptos" w:hAnsi="Aptos" w:cs="Aptos"/>
          <w:b/>
          <w:color w:val="186B23"/>
          <w:sz w:val="23"/>
        </w:rPr>
        <w:t xml:space="preserve">OTHER SERVICES  </w:t>
      </w:r>
    </w:p>
    <w:tbl>
      <w:tblPr>
        <w:tblStyle w:val="TableGrid"/>
        <w:tblW w:w="9098" w:type="dxa"/>
        <w:tblInd w:w="5" w:type="dxa"/>
        <w:tblCellMar>
          <w:top w:w="0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549"/>
        <w:gridCol w:w="4549"/>
      </w:tblGrid>
      <w:tr w:rsidR="004161A4" w14:paraId="42A14B0F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6CA0C4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SERVICE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604770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b/>
                <w:sz w:val="23"/>
              </w:rPr>
              <w:t xml:space="preserve">PRICE </w:t>
            </w:r>
          </w:p>
        </w:tc>
      </w:tr>
      <w:tr w:rsidR="004161A4" w14:paraId="717D3242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C96135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Laminating A4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A3082C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£1.50 </w:t>
            </w:r>
          </w:p>
        </w:tc>
      </w:tr>
      <w:tr w:rsidR="004161A4" w14:paraId="1B5069BD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FE099B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Laminating A3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C37446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£2.50 </w:t>
            </w:r>
          </w:p>
        </w:tc>
      </w:tr>
      <w:tr w:rsidR="004161A4" w14:paraId="112B3C94" w14:textId="77777777">
        <w:trPr>
          <w:trHeight w:val="302"/>
        </w:trPr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F535FF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Poster Printing  </w:t>
            </w:r>
          </w:p>
        </w:tc>
        <w:tc>
          <w:tcPr>
            <w:tcW w:w="45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257CA3" w14:textId="77777777" w:rsidR="004161A4" w:rsidRDefault="0023692C">
            <w:pPr>
              <w:spacing w:after="0"/>
            </w:pPr>
            <w:r>
              <w:rPr>
                <w:rFonts w:ascii="Aptos" w:eastAsia="Aptos" w:hAnsi="Aptos" w:cs="Aptos"/>
                <w:sz w:val="23"/>
              </w:rPr>
              <w:t xml:space="preserve">£8.00 </w:t>
            </w:r>
          </w:p>
        </w:tc>
      </w:tr>
    </w:tbl>
    <w:p w14:paraId="42BFB88E" w14:textId="77777777" w:rsidR="004161A4" w:rsidRDefault="0023692C">
      <w:pPr>
        <w:spacing w:after="179"/>
      </w:pPr>
      <w:r>
        <w:rPr>
          <w:rFonts w:ascii="Aptos" w:eastAsia="Aptos" w:hAnsi="Aptos" w:cs="Aptos"/>
          <w:sz w:val="23"/>
        </w:rPr>
        <w:t xml:space="preserve"> </w:t>
      </w:r>
    </w:p>
    <w:p w14:paraId="501801AB" w14:textId="77777777" w:rsidR="004161A4" w:rsidRDefault="0023692C">
      <w:pPr>
        <w:spacing w:after="0"/>
      </w:pPr>
      <w:r>
        <w:rPr>
          <w:rFonts w:ascii="Aptos" w:eastAsia="Aptos" w:hAnsi="Aptos" w:cs="Aptos"/>
          <w:sz w:val="23"/>
        </w:rPr>
        <w:t xml:space="preserve"> All prices are taken from the campus Print Hub scenario provided on the UWTSD Moodle. </w:t>
      </w:r>
    </w:p>
    <w:sectPr w:rsidR="004161A4">
      <w:pgSz w:w="11906" w:h="16838"/>
      <w:pgMar w:top="1440" w:right="1554" w:bottom="1440" w:left="140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61A4"/>
    <w:rsid w:val="0023692C"/>
    <w:rsid w:val="00257145"/>
    <w:rsid w:val="00416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5E84E1"/>
  <w15:docId w15:val="{9FE65E7B-C915-F14D-8DC8-44C76382F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566</Characters>
  <Application>Microsoft Office Word</Application>
  <DocSecurity>0</DocSecurity>
  <Lines>4</Lines>
  <Paragraphs>1</Paragraphs>
  <ScaleCrop>false</ScaleCrop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85C9F365</dc:title>
  <dc:subject/>
  <dc:creator>Konya Gamanga (2616645)</dc:creator>
  <cp:keywords/>
  <cp:lastModifiedBy>Konya Gamanga (2616645)</cp:lastModifiedBy>
  <cp:revision>2</cp:revision>
  <dcterms:created xsi:type="dcterms:W3CDTF">2026-10-25T23:27:00Z</dcterms:created>
  <dcterms:modified xsi:type="dcterms:W3CDTF">2026-10-25T23:27:00Z</dcterms:modified>
</cp:coreProperties>
</file>