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7AFD70D" w:rsidP="0159577A" w:rsidRDefault="07AFD70D" w14:paraId="1A94C145" w14:textId="21B059EE">
      <w:pPr>
        <w:ind w:lef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159577A" w:rsidR="07AFD7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0159577A" w:rsidP="0159577A" w:rsidRDefault="0159577A" w14:paraId="36CFD0B3" w14:textId="3914CABF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B5660C4" w:rsidP="0159577A" w:rsidRDefault="0B5660C4" w14:paraId="0640A275" w14:textId="360E0A20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159577A" w:rsidR="33D8798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How was hysteria in men and women treated from the 1800s onwards?</w:t>
      </w:r>
    </w:p>
    <w:p w:rsidR="0B5660C4" w:rsidP="0B5660C4" w:rsidRDefault="0B5660C4" w14:paraId="4FF428CD" w14:textId="2C354F5F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F36F264" w:rsidP="0159577A" w:rsidRDefault="5F36F264" w14:paraId="4EE9BD20" w14:textId="7DDBC04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</w:pPr>
      <w:r w:rsidRPr="0159577A" w:rsidR="3B8FEE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Hysteria. A word that is not commonly used anymore in modern day psychology, and through the years the word has gained different forms of what it means exactly. </w:t>
      </w:r>
      <w:r w:rsidRPr="0159577A" w:rsidR="0BA29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Hysteria was</w:t>
      </w:r>
      <w:r w:rsidRPr="0159577A" w:rsidR="49A8EF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medically</w:t>
      </w:r>
      <w:r w:rsidRPr="0159577A" w:rsidR="0BA29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founded by </w:t>
      </w:r>
      <w:r w:rsidRPr="0159577A" w:rsidR="6AAC07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Jean-Martin Charcot</w:t>
      </w:r>
      <w:r w:rsidRPr="0159577A" w:rsidR="3CCBED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1880</w:t>
      </w:r>
      <w:r w:rsidRPr="0159577A" w:rsidR="56EBC5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But before it was described medically </w:t>
      </w:r>
      <w:r w:rsidRPr="0159577A" w:rsidR="657BC4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hysteria was described in ancient Egyptian and Greek societies</w:t>
      </w:r>
      <w:r w:rsidRPr="0159577A" w:rsidR="78FA7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159577A" w:rsidR="78FA7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(</w:t>
      </w:r>
      <w:r w:rsidRPr="0159577A" w:rsidR="78FA7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McVean</w:t>
      </w:r>
      <w:r w:rsidRPr="0159577A" w:rsidR="748A81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78FA7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,</w:t>
      </w:r>
      <w:r w:rsidRPr="0159577A" w:rsidR="78FA7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2017).</w:t>
      </w:r>
      <w:r w:rsidRPr="0159577A" w:rsidR="009989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5DBFDD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There was not exactly a meaning for hysteria in 1880, </w:t>
      </w:r>
      <w:r w:rsidRPr="0159577A" w:rsidR="46D4B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 woman was labeled hysterical if she </w:t>
      </w:r>
      <w:r w:rsidRPr="0159577A" w:rsidR="46D4B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was</w:t>
      </w:r>
      <w:r w:rsidRPr="0159577A" w:rsidR="46D4B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to refuse to conform to societal norms (</w:t>
      </w:r>
      <w:r w:rsidRPr="0159577A" w:rsidR="5B1533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e.g.</w:t>
      </w:r>
      <w:r w:rsidRPr="0159577A" w:rsidR="5B1533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46D4B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bea</w:t>
      </w:r>
      <w:r w:rsidRPr="0159577A" w:rsidR="4F2E6B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r children and do the housework) (Boyle, </w:t>
      </w:r>
      <w:r w:rsidRPr="0159577A" w:rsidR="21E0E0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n.d</w:t>
      </w:r>
      <w:r w:rsidRPr="0159577A" w:rsidR="0729BA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</w:t>
      </w:r>
      <w:r w:rsidRPr="0159577A" w:rsidR="21E0E0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). </w:t>
      </w:r>
    </w:p>
    <w:p w:rsidR="14FB74E3" w:rsidP="0159577A" w:rsidRDefault="14FB74E3" w14:paraId="6F8853E7" w14:textId="0E42734E">
      <w:pPr>
        <w:pStyle w:val="Normal"/>
        <w:ind w:lef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</w:pPr>
      <w:r w:rsidRPr="0159577A" w:rsidR="69BEA3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In </w:t>
      </w:r>
      <w:r w:rsidRPr="0159577A" w:rsidR="14587A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1880,</w:t>
      </w:r>
      <w:r w:rsidRPr="0159577A" w:rsidR="42EA5C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675182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the </w:t>
      </w:r>
      <w:r w:rsidRPr="0159577A" w:rsidR="5C1AB3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description </w:t>
      </w:r>
      <w:r w:rsidRPr="0159577A" w:rsidR="675182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of hysteria was many things. One of the </w:t>
      </w:r>
      <w:r w:rsidRPr="0159577A" w:rsidR="675182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commonly found</w:t>
      </w:r>
      <w:r w:rsidRPr="0159577A" w:rsidR="24FD9B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485BE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descriptions</w:t>
      </w:r>
      <w:r w:rsidRPr="0159577A" w:rsidR="675182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in books and old text is that </w:t>
      </w:r>
      <w:r w:rsidRPr="0159577A" w:rsidR="0AAE82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if women would not sexually satisfy their husbands, then the diagnosis was that they have hysteria.</w:t>
      </w:r>
      <w:r w:rsidRPr="0159577A" w:rsidR="0A8F1D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In the book ‘In Dora's case’ (Bernheimer</w:t>
      </w:r>
      <w:r w:rsidRPr="0159577A" w:rsidR="3A55FE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&amp; Kahane, </w:t>
      </w:r>
      <w:r w:rsidRPr="0159577A" w:rsidR="5A0230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1990)</w:t>
      </w:r>
      <w:r w:rsidRPr="0159577A" w:rsidR="2F936D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3F7F6C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the authors </w:t>
      </w:r>
      <w:r w:rsidRPr="0159577A" w:rsidR="2F936D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describe the womb as an </w:t>
      </w:r>
      <w:r w:rsidRPr="0159577A" w:rsidR="1B666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animal,</w:t>
      </w:r>
      <w:r w:rsidRPr="0159577A" w:rsidR="2F936D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and it craves to </w:t>
      </w:r>
      <w:r w:rsidRPr="0159577A" w:rsidR="33D50A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bar</w:t>
      </w:r>
      <w:r w:rsidRPr="0159577A" w:rsidR="2F936D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e children</w:t>
      </w:r>
      <w:r w:rsidRPr="0159577A" w:rsidR="5774D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, </w:t>
      </w:r>
      <w:r w:rsidRPr="0159577A" w:rsidR="674AC9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so when it is deprived of children it makes the woman hysterical and cuts off her sexual desire. </w:t>
      </w:r>
      <w:r w:rsidRPr="0159577A" w:rsidR="1D5310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The only way they found to treat this was to make the woman </w:t>
      </w:r>
      <w:r w:rsidRPr="0159577A" w:rsidR="1D5310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submit</w:t>
      </w:r>
      <w:r w:rsidRPr="0159577A" w:rsidR="1D5310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66B3B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to carrying children (Bernheimer &amp; Kahane, 1990) and conform with the societal norms that she was born to conform to.</w:t>
      </w:r>
      <w:r w:rsidRPr="0159577A" w:rsidR="371649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Up until </w:t>
      </w:r>
      <w:r w:rsidRPr="0159577A" w:rsidR="7BF180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1895</w:t>
      </w:r>
      <w:r w:rsidRPr="0159577A" w:rsidR="121AB9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,</w:t>
      </w:r>
      <w:r w:rsidRPr="0159577A" w:rsidR="371649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04FCCC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when</w:t>
      </w:r>
      <w:r w:rsidRPr="0159577A" w:rsidR="357C4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Sigmund Freud</w:t>
      </w:r>
      <w:r w:rsidRPr="0159577A" w:rsidR="031C5F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(1939)</w:t>
      </w:r>
      <w:r w:rsidRPr="0159577A" w:rsidR="357C4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hop</w:t>
      </w:r>
      <w:r w:rsidRPr="0159577A" w:rsidR="55DEFA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p</w:t>
      </w:r>
      <w:r w:rsidRPr="0159577A" w:rsidR="357C4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ed</w:t>
      </w:r>
      <w:r w:rsidRPr="0159577A" w:rsidR="73027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onto</w:t>
      </w:r>
      <w:r w:rsidRPr="0159577A" w:rsidR="357C4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357C4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</w:t>
      </w:r>
      <w:r w:rsidRPr="0159577A" w:rsidR="44689A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he</w:t>
      </w:r>
      <w:r w:rsidRPr="0159577A" w:rsidR="357C4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09CE70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study of</w:t>
      </w:r>
      <w:r w:rsidRPr="0159577A" w:rsidR="357C4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hysteria</w:t>
      </w:r>
      <w:r w:rsidRPr="0159577A" w:rsidR="2B4F5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and published their findings from the study of Anna O</w:t>
      </w:r>
      <w:r w:rsidRPr="0159577A" w:rsidR="357C42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. </w:t>
      </w:r>
      <w:r w:rsidRPr="0159577A" w:rsidR="0F9A7F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Freud and Josef </w:t>
      </w:r>
      <w:r w:rsidRPr="0159577A" w:rsidR="10323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Bruer</w:t>
      </w:r>
      <w:r w:rsidRPr="0159577A" w:rsidR="10323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(19</w:t>
      </w:r>
      <w:r w:rsidRPr="0159577A" w:rsidR="02E96A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25) </w:t>
      </w:r>
      <w:r w:rsidRPr="0159577A" w:rsidR="471EF7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conducted a study with Anna, who was experiencing symptoms of hysteria. This </w:t>
      </w:r>
      <w:r w:rsidRPr="0159577A" w:rsidR="23F65F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study </w:t>
      </w:r>
      <w:r w:rsidRPr="0159577A" w:rsidR="23F65F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lead</w:t>
      </w:r>
      <w:r w:rsidRPr="0159577A" w:rsidR="23F65F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to the findings of psychoanalytic therapy.</w:t>
      </w:r>
      <w:r w:rsidRPr="0159577A" w:rsidR="14FB2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26707F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After the study Anna had found that just talking to a therapist about </w:t>
      </w:r>
      <w:r w:rsidRPr="0159577A" w:rsidR="21A0C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what</w:t>
      </w:r>
      <w:r w:rsidRPr="0159577A" w:rsidR="26707F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was bothering her</w:t>
      </w:r>
      <w:r w:rsidRPr="0159577A" w:rsidR="4066B5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, </w:t>
      </w:r>
      <w:r w:rsidRPr="0159577A" w:rsidR="6EF405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and it highly</w:t>
      </w:r>
      <w:r w:rsidRPr="0159577A" w:rsidR="4066B5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improved her mental health. Freud and B</w:t>
      </w:r>
      <w:r w:rsidRPr="0159577A" w:rsidR="661F4F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runer </w:t>
      </w:r>
      <w:r w:rsidRPr="0159577A" w:rsidR="421C83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gathered their </w:t>
      </w:r>
      <w:r w:rsidRPr="0159577A" w:rsidR="2F8E2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findings,</w:t>
      </w:r>
      <w:r w:rsidRPr="0159577A" w:rsidR="421C83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and this created the “talking cure</w:t>
      </w:r>
      <w:r w:rsidRPr="0159577A" w:rsidR="421C83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”,</w:t>
      </w:r>
      <w:r w:rsidRPr="0159577A" w:rsidR="421C83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which today is </w:t>
      </w:r>
      <w:r w:rsidRPr="0159577A" w:rsidR="21E250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known</w:t>
      </w:r>
      <w:r w:rsidRPr="0159577A" w:rsidR="421C83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as talk therapy </w:t>
      </w:r>
      <w:r w:rsidRPr="0159577A" w:rsidR="1940DB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(Cherry, 2025).</w:t>
      </w:r>
      <w:r w:rsidRPr="0159577A" w:rsidR="4B497B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</w:p>
    <w:p w:rsidR="746613E4" w:rsidP="0159577A" w:rsidRDefault="746613E4" w14:paraId="36724F65" w14:textId="44221564">
      <w:pPr>
        <w:pStyle w:val="Normal"/>
        <w:ind w:lef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</w:pPr>
      <w:r w:rsidRPr="0159577A" w:rsidR="00587F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Moving onto the 1900s, where the meaning of hysteria has changed with the field of psychology. </w:t>
      </w:r>
      <w:r w:rsidRPr="0159577A" w:rsidR="5B84D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In </w:t>
      </w:r>
      <w:r w:rsidRPr="0159577A" w:rsidR="7FC605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1914</w:t>
      </w:r>
      <w:r w:rsidRPr="0159577A" w:rsidR="086C55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 to 1918</w:t>
      </w:r>
      <w:r w:rsidRPr="0159577A" w:rsidR="28E38D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, the wor</w:t>
      </w:r>
      <w:r w:rsidRPr="0159577A" w:rsidR="671575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ld broke out into its first war (</w:t>
      </w:r>
      <w:r w:rsidRPr="0159577A" w:rsidR="4A191F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BBC Bitesize, n.d.)</w:t>
      </w:r>
      <w:r w:rsidRPr="0159577A" w:rsidR="671575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, but during that time </w:t>
      </w:r>
      <w:r w:rsidRPr="0159577A" w:rsidR="5AC481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the field of psychology</w:t>
      </w:r>
      <w:r w:rsidRPr="0159577A" w:rsidR="32F11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 made a new discovery</w:t>
      </w:r>
      <w:r w:rsidRPr="0159577A" w:rsidR="6C15C1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. In 1915 Charles Myers</w:t>
      </w:r>
      <w:r w:rsidRPr="0159577A" w:rsidR="094490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 (1946) discovered ‘</w:t>
      </w:r>
      <w:r w:rsidRPr="0159577A" w:rsidR="094490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shell</w:t>
      </w:r>
      <w:r w:rsidRPr="0159577A" w:rsidR="18B019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-</w:t>
      </w:r>
      <w:r w:rsidRPr="0159577A" w:rsidR="094490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shock</w:t>
      </w:r>
      <w:r w:rsidRPr="0159577A" w:rsidR="094490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’ </w:t>
      </w:r>
      <w:r w:rsidRPr="0159577A" w:rsidR="00D7E4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(</w:t>
      </w:r>
      <w:r w:rsidRPr="0159577A" w:rsidR="21EB82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National Archives, 2003).</w:t>
      </w:r>
      <w:r w:rsidRPr="0159577A" w:rsidR="33B12F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 </w:t>
      </w:r>
      <w:r w:rsidRPr="0159577A" w:rsidR="2A660F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To elaborate, the term shell shock is </w:t>
      </w:r>
      <w:r w:rsidRPr="0159577A" w:rsidR="548C8F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“a psychological and behavioural disorder which describes the sy</w:t>
      </w:r>
      <w:r w:rsidRPr="0159577A" w:rsidR="14984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mptoms that result as a reaction to the intensity of battle” (</w:t>
      </w:r>
      <w:r w:rsidRPr="0159577A" w:rsidR="76C7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Comunale, 2022). Currently this is known as </w:t>
      </w:r>
      <w:r w:rsidRPr="0159577A" w:rsidR="6C413F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post-traumatic</w:t>
      </w:r>
      <w:r w:rsidRPr="0159577A" w:rsidR="76C7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stress dis</w:t>
      </w:r>
      <w:r w:rsidRPr="0159577A" w:rsidR="20FC47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order (PTSD)</w:t>
      </w:r>
      <w:r w:rsidRPr="0159577A" w:rsidR="7039D1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.</w:t>
      </w:r>
      <w:r w:rsidRPr="0159577A" w:rsidR="2A660F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0159577A" w:rsidR="33B12F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M</w:t>
      </w:r>
      <w:r w:rsidRPr="0159577A" w:rsidR="2FC7FE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ental disorders such as hysteria were often seen as symp</w:t>
      </w:r>
      <w:r w:rsidRPr="0159577A" w:rsidR="330733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toms of </w:t>
      </w:r>
      <w:r w:rsidRPr="0159577A" w:rsidR="330733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shell-shock</w:t>
      </w:r>
      <w:r w:rsidRPr="0159577A" w:rsidR="330733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, this is because hysteria was regarded as</w:t>
      </w:r>
      <w:r w:rsidRPr="0159577A" w:rsidR="25696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 a disorder that was developed because the individual had gone through stress from </w:t>
      </w:r>
      <w:r w:rsidRPr="0159577A" w:rsidR="1D3ED2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something they had experienced in their environment</w:t>
      </w:r>
      <w:r w:rsidRPr="0159577A" w:rsidR="4E74E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 (National Archives, 2003)</w:t>
      </w:r>
      <w:r w:rsidRPr="0159577A" w:rsidR="1D3ED2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. </w:t>
      </w:r>
      <w:r w:rsidRPr="0159577A" w:rsidR="17F2C9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So, </w:t>
      </w:r>
      <w:r w:rsidRPr="0159577A" w:rsidR="17F2C9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at this point in time</w:t>
      </w:r>
      <w:r w:rsidRPr="0159577A" w:rsidR="17F2C9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, it could be said that women were not the only sex that could have hysteria. </w:t>
      </w:r>
      <w:r w:rsidRPr="0159577A" w:rsidR="1165E6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The way that </w:t>
      </w:r>
      <w:r w:rsidRPr="0159577A" w:rsidR="1165E6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shell-shock</w:t>
      </w:r>
      <w:r w:rsidRPr="0159577A" w:rsidR="1165E6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 was treated was by ‘electric shock therapy’ </w:t>
      </w:r>
      <w:r w:rsidRPr="0159577A" w:rsidR="4A93A0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as this was a common treatment at the time, but newer types of treatment were offered such as psychotherapy (</w:t>
      </w:r>
      <w:r w:rsidRPr="0159577A" w:rsidR="414D0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Yale University Library Online Exhibitions, 2023). </w:t>
      </w:r>
      <w:r w:rsidRPr="0159577A" w:rsidR="29C3CC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While men </w:t>
      </w:r>
      <w:r w:rsidRPr="0159577A" w:rsidR="26E34B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would under-go </w:t>
      </w:r>
      <w:r w:rsidRPr="0159577A" w:rsidR="29C3CC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shock therapy, </w:t>
      </w:r>
      <w:r w:rsidRPr="0159577A" w:rsidR="636789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the treatment for hysteria in women was </w:t>
      </w:r>
      <w:r w:rsidRPr="0159577A" w:rsidR="47AF9A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 xml:space="preserve">followed through from Freud and </w:t>
      </w:r>
      <w:r w:rsidRPr="0159577A" w:rsidR="47AF9A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Bruer’s findings, which is ‘talk</w:t>
      </w:r>
      <w:r w:rsidRPr="0159577A" w:rsidR="3B73CB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therapy’ (Cherry</w:t>
      </w:r>
      <w:r w:rsidRPr="0159577A" w:rsidR="6877D5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, </w:t>
      </w:r>
      <w:r w:rsidRPr="0159577A" w:rsidR="3B73CB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2025). </w:t>
      </w:r>
      <w:r w:rsidRPr="0159577A" w:rsidR="4FC921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From </w:t>
      </w:r>
      <w:r w:rsidRPr="0159577A" w:rsidR="4FC921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shell-shock</w:t>
      </w:r>
      <w:r w:rsidRPr="0159577A" w:rsidR="4FC921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being founded, psychologists started to </w:t>
      </w:r>
      <w:r w:rsidRPr="0159577A" w:rsidR="4FC921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realise</w:t>
      </w:r>
      <w:r w:rsidRPr="0159577A" w:rsidR="4FC921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than hysteria was in men and wome</w:t>
      </w:r>
      <w:r w:rsidRPr="0159577A" w:rsidR="52D426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n</w:t>
      </w:r>
      <w:r w:rsidRPr="0159577A" w:rsidR="776A7D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</w:t>
      </w:r>
      <w:r w:rsidRPr="0159577A" w:rsidR="087D30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52D426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Freud then added men into his hysteria research </w:t>
      </w:r>
      <w:r w:rsidRPr="0159577A" w:rsidR="036BA1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(</w:t>
      </w:r>
      <w:r w:rsidRPr="0159577A" w:rsidR="516C48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Tasca</w:t>
      </w:r>
      <w:r w:rsidRPr="0159577A" w:rsidR="1FD68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16B8BE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et </w:t>
      </w:r>
      <w:r w:rsidRPr="0159577A" w:rsidR="17F736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al</w:t>
      </w:r>
      <w:r w:rsidRPr="0159577A" w:rsidR="71E58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., </w:t>
      </w:r>
      <w:r w:rsidRPr="0159577A" w:rsidR="036BA1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201</w:t>
      </w:r>
      <w:r w:rsidRPr="0159577A" w:rsidR="63E7A2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2</w:t>
      </w:r>
      <w:r w:rsidRPr="0159577A" w:rsidR="036BA1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). According to (</w:t>
      </w:r>
      <w:r w:rsidRPr="0159577A" w:rsidR="6E82A8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Tasc</w:t>
      </w:r>
      <w:r w:rsidRPr="0159577A" w:rsidR="145993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 </w:t>
      </w:r>
      <w:r w:rsidRPr="0159577A" w:rsidR="5179EA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et al</w:t>
      </w:r>
      <w:r w:rsidRPr="0159577A" w:rsidR="03936C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</w:t>
      </w:r>
      <w:r w:rsidRPr="0159577A" w:rsidR="036BA1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, 201</w:t>
      </w:r>
      <w:r w:rsidRPr="0159577A" w:rsidR="1E96EF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2</w:t>
      </w:r>
      <w:r w:rsidRPr="0159577A" w:rsidR="036BA1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) Freud started to worry about if he may </w:t>
      </w:r>
      <w:r w:rsidRPr="0159577A" w:rsidR="55C1A0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have</w:t>
      </w:r>
      <w:r w:rsidRPr="0159577A" w:rsidR="0B67AB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a small amount of hysteria too.</w:t>
      </w:r>
      <w:r w:rsidRPr="0159577A" w:rsidR="271758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By this time Freud and Bruner’s theor</w:t>
      </w:r>
      <w:r w:rsidRPr="0159577A" w:rsidR="477F28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y was still in the works</w:t>
      </w:r>
      <w:r w:rsidRPr="0159577A" w:rsidR="51539E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51539E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and although hysteria was starting to get </w:t>
      </w:r>
      <w:r w:rsidRPr="0159577A" w:rsidR="51539E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recognised</w:t>
      </w:r>
      <w:r w:rsidRPr="0159577A" w:rsidR="51539E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in men too, women were still the main topic of study when it came to hysteria </w:t>
      </w:r>
      <w:r w:rsidRPr="0159577A" w:rsidR="16FB3A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as it was still seen as a ‘women's disorder’</w:t>
      </w:r>
      <w:r w:rsidRPr="0159577A" w:rsidR="709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(Tasca et al</w:t>
      </w:r>
      <w:r w:rsidRPr="0159577A" w:rsidR="19C084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</w:t>
      </w:r>
      <w:r w:rsidRPr="0159577A" w:rsidR="70938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, 2012).</w:t>
      </w:r>
      <w:r w:rsidRPr="0159577A" w:rsidR="0431FA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052BE5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Unlike the 1880s where a woman was hysterical because she refused to bare children, t</w:t>
      </w:r>
      <w:r w:rsidRPr="0159577A" w:rsidR="5E4EF7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owards the 1920s </w:t>
      </w:r>
      <w:r w:rsidRPr="0159577A" w:rsidR="6A820C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 lot of physicians believed that the reason a woman was hysterical </w:t>
      </w:r>
      <w:r w:rsidRPr="0159577A" w:rsidR="64F6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because she is </w:t>
      </w:r>
      <w:r w:rsidRPr="0159577A" w:rsidR="74D00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sexually deprived</w:t>
      </w:r>
      <w:r w:rsidRPr="0159577A" w:rsidR="74DE00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(Horwitz, 2020)</w:t>
      </w:r>
      <w:r w:rsidRPr="0159577A" w:rsidR="74D00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. </w:t>
      </w:r>
      <w:r w:rsidRPr="0159577A" w:rsidR="356DF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It </w:t>
      </w:r>
      <w:r w:rsidRPr="0159577A" w:rsidR="356DF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seems to be</w:t>
      </w:r>
      <w:r w:rsidRPr="0159577A" w:rsidR="356DF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unannounced of who was the psychologist who founded thes</w:t>
      </w:r>
      <w:r w:rsidRPr="0159577A" w:rsidR="7D7831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e treatments for </w:t>
      </w:r>
      <w:r w:rsidRPr="0159577A" w:rsidR="328E88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hysteria for women.</w:t>
      </w:r>
    </w:p>
    <w:p w:rsidR="051175F3" w:rsidP="0159577A" w:rsidRDefault="051175F3" w14:paraId="1D0A18CD" w14:textId="6E09E29A">
      <w:pPr>
        <w:pStyle w:val="Normal"/>
        <w:ind w:lef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</w:pPr>
      <w:r w:rsidRPr="0159577A" w:rsidR="24C02B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Fast-forward to </w:t>
      </w:r>
      <w:r w:rsidRPr="0159577A" w:rsidR="3ABB2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the 1960</w:t>
      </w:r>
      <w:r w:rsidRPr="0159577A" w:rsidR="25DFB2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s, the</w:t>
      </w:r>
      <w:r w:rsidRPr="0159577A" w:rsidR="5568A4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diagnosis for hysteria is starting to decline </w:t>
      </w:r>
      <w:r w:rsidRPr="0159577A" w:rsidR="284FA4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(Stone et al</w:t>
      </w:r>
      <w:r w:rsidRPr="0159577A" w:rsidR="72DDE5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</w:t>
      </w:r>
      <w:r w:rsidRPr="0159577A" w:rsidR="284FA4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, 2008). </w:t>
      </w:r>
      <w:r w:rsidRPr="0159577A" w:rsidR="113E20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At this point in time, t</w:t>
      </w:r>
      <w:r w:rsidRPr="0159577A" w:rsidR="284FA4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he American </w:t>
      </w:r>
      <w:r w:rsidRPr="0159577A" w:rsidR="6ED76C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Psychiatric Association</w:t>
      </w:r>
      <w:r w:rsidRPr="0159577A" w:rsidR="169B15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(APA)</w:t>
      </w:r>
      <w:r w:rsidRPr="0159577A" w:rsidR="6ED76C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is </w:t>
      </w:r>
      <w:r w:rsidRPr="0159577A" w:rsidR="68439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trying to get hysteria removed as a medically </w:t>
      </w:r>
      <w:r w:rsidRPr="0159577A" w:rsidR="68439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re</w:t>
      </w:r>
      <w:r w:rsidRPr="0159577A" w:rsidR="034C90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cognised</w:t>
      </w:r>
      <w:r w:rsidRPr="0159577A" w:rsidR="034C90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mental disorder for women specifically. The APA is trying to get hyst</w:t>
      </w:r>
      <w:r w:rsidRPr="0159577A" w:rsidR="260A5A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eria removed from the Diagnostic and Statistical Manual of Mental Disorders </w:t>
      </w:r>
      <w:r w:rsidRPr="0159577A" w:rsidR="5A9CCE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(DSM)</w:t>
      </w:r>
      <w:r w:rsidRPr="0159577A" w:rsidR="700264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 Even</w:t>
      </w:r>
      <w:r w:rsidRPr="0159577A" w:rsidR="552BB4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with this diagnosis </w:t>
      </w:r>
      <w:r w:rsidRPr="0159577A" w:rsidR="552BB4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in the process of being</w:t>
      </w:r>
      <w:r w:rsidRPr="0159577A" w:rsidR="552BB4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004CF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removed,</w:t>
      </w:r>
      <w:r w:rsidRPr="0159577A" w:rsidR="552BB4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4F3471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some physicians are continuing to use </w:t>
      </w:r>
      <w:r w:rsidRPr="0159577A" w:rsidR="00A37F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the terms or </w:t>
      </w:r>
      <w:r w:rsidRPr="0159577A" w:rsidR="00A37F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similar to</w:t>
      </w:r>
      <w:r w:rsidRPr="0159577A" w:rsidR="00A37F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744313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terms </w:t>
      </w:r>
      <w:r w:rsidRPr="0159577A" w:rsidR="2A1B55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of</w:t>
      </w:r>
      <w:r w:rsidRPr="0159577A" w:rsidR="744313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hysteria. </w:t>
      </w:r>
      <w:r w:rsidRPr="0159577A" w:rsidR="39DECB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(Horwitz, 2020). </w:t>
      </w:r>
      <w:r w:rsidRPr="0159577A" w:rsidR="00BC47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For the 1960s there does not appear to be much information as to what treatments there were for </w:t>
      </w:r>
      <w:r w:rsidRPr="0159577A" w:rsidR="1D8E7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men who had hysteria, </w:t>
      </w:r>
      <w:r w:rsidRPr="0159577A" w:rsidR="61E201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so it could be assumed that the treatment of ‘talk therapy’ (Freud, 1895)</w:t>
      </w:r>
      <w:r w:rsidRPr="0159577A" w:rsidR="01869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continued to be used </w:t>
      </w:r>
      <w:r w:rsidRPr="0159577A" w:rsidR="1E153A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throughout</w:t>
      </w:r>
      <w:r w:rsidRPr="0159577A" w:rsidR="01869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the 1960s and 70s</w:t>
      </w:r>
      <w:r w:rsidRPr="0159577A" w:rsidR="2B783A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</w:t>
      </w:r>
    </w:p>
    <w:p w:rsidR="2B783AA6" w:rsidP="0159577A" w:rsidRDefault="2B783AA6" w14:paraId="4FF5643B" w14:textId="6B60442A">
      <w:pPr>
        <w:pStyle w:val="Normal"/>
        <w:ind w:lef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</w:pPr>
      <w:r w:rsidRPr="0159577A" w:rsidR="2B783A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Moving onto the 1980s </w:t>
      </w:r>
      <w:r w:rsidRPr="0159577A" w:rsidR="1CB945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where </w:t>
      </w:r>
      <w:r w:rsidRPr="0159577A" w:rsidR="198E5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psychologists are starting to </w:t>
      </w:r>
      <w:r w:rsidRPr="0159577A" w:rsidR="198E5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recognise</w:t>
      </w:r>
      <w:r w:rsidRPr="0159577A" w:rsidR="198E5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a decline in the diagnosis of hysteria, as after </w:t>
      </w:r>
      <w:r w:rsidRPr="0159577A" w:rsidR="198E5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numerous</w:t>
      </w:r>
      <w:r w:rsidRPr="0159577A" w:rsidR="198E5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3FDC2A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amounts of research </w:t>
      </w:r>
      <w:r w:rsidRPr="0159577A" w:rsidR="198E5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the American Psychological Association </w:t>
      </w:r>
      <w:r w:rsidRPr="0159577A" w:rsidR="01A1C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removed the term ‘hysterical neurosis’ </w:t>
      </w:r>
      <w:r w:rsidRPr="0159577A" w:rsidR="056BC9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and are now using the term ‘conversion disorder’ </w:t>
      </w:r>
      <w:r w:rsidRPr="0159577A" w:rsidR="06AF7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(Alexander, 2025)</w:t>
      </w:r>
      <w:r w:rsidRPr="0159577A" w:rsidR="4D261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. </w:t>
      </w:r>
      <w:r w:rsidRPr="0159577A" w:rsidR="2574E0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As the revolution of psychology research</w:t>
      </w:r>
      <w:r w:rsidRPr="0159577A" w:rsidR="587C9A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continued, the DSM-III </w:t>
      </w:r>
      <w:r w:rsidRPr="0159577A" w:rsidR="2C35B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saw the term hysteria as a term linked with “</w:t>
      </w:r>
      <w:r w:rsidRPr="0159577A" w:rsidR="49F0AB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social “</w:t>
      </w:r>
      <w:r w:rsidRPr="0159577A" w:rsidR="2C35B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westernisation</w:t>
      </w:r>
      <w:r w:rsidRPr="0159577A" w:rsidR="2C35B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”</w:t>
      </w:r>
      <w:r w:rsidRPr="0159577A" w:rsidR="359501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(Tasca et al</w:t>
      </w:r>
      <w:r w:rsidRPr="0159577A" w:rsidR="0FA229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</w:t>
      </w:r>
      <w:r w:rsidRPr="0159577A" w:rsidR="359501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, 2012). </w:t>
      </w:r>
      <w:r w:rsidRPr="0159577A" w:rsidR="6E4195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Hysteria was officially removed from the DSM-II</w:t>
      </w:r>
      <w:r w:rsidRPr="0159577A" w:rsidR="12E18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I</w:t>
      </w:r>
      <w:r w:rsidRPr="0159577A" w:rsidR="6E4195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in </w:t>
      </w:r>
      <w:r w:rsidRPr="0159577A" w:rsidR="00EED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1980;</w:t>
      </w:r>
      <w:r w:rsidRPr="0159577A" w:rsidR="6E4195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there is not </w:t>
      </w:r>
      <w:r w:rsidRPr="0159577A" w:rsidR="6E4195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 </w:t>
      </w:r>
      <w:r w:rsidRPr="0159577A" w:rsidR="3FBC70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specific</w:t>
      </w:r>
      <w:r w:rsidRPr="0159577A" w:rsidR="3FBC70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date as to when hysteria was officially removed. But </w:t>
      </w:r>
      <w:r w:rsidRPr="0159577A" w:rsidR="01B91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the DSM officially removed the term hysteria, this included men and women (</w:t>
      </w:r>
      <w:r w:rsidRPr="0159577A" w:rsidR="1AD92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Tasca</w:t>
      </w:r>
      <w:r w:rsidRPr="0159577A" w:rsidR="2F15AE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et al.</w:t>
      </w:r>
      <w:r w:rsidRPr="0159577A" w:rsidR="1AD92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, 2012). </w:t>
      </w:r>
      <w:r w:rsidRPr="0159577A" w:rsidR="39A76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Carrying on</w:t>
      </w:r>
      <w:r w:rsidRPr="0159577A" w:rsidR="39A76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through the late 1900s, there is not much and </w:t>
      </w:r>
      <w:r w:rsidRPr="0159577A" w:rsidR="3F3B5B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mostly nothing</w:t>
      </w:r>
      <w:r w:rsidRPr="0159577A" w:rsidR="39A76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reported from journals or books on </w:t>
      </w:r>
      <w:r w:rsidRPr="0159577A" w:rsidR="36F897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hysteria</w:t>
      </w:r>
      <w:r w:rsidRPr="0159577A" w:rsidR="3730F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, and the treatments for it,</w:t>
      </w:r>
      <w:r w:rsidRPr="0159577A" w:rsidR="36F897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after the DSM-III</w:t>
      </w:r>
      <w:r w:rsidRPr="0159577A" w:rsidR="4356E3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and the APA removed Hysteria as a diagnosis. </w:t>
      </w:r>
      <w:r w:rsidRPr="0159577A" w:rsidR="038EAD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Although the term has been removed medically, this did not stop society from using it in an </w:t>
      </w:r>
      <w:r w:rsidRPr="0159577A" w:rsidR="038EAD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unformal</w:t>
      </w:r>
      <w:r w:rsidRPr="0159577A" w:rsidR="038EAD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matter. To elaborate, from</w:t>
      </w:r>
      <w:r w:rsidRPr="0159577A" w:rsidR="217DAF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1980 onwards the word has now been replaced with the term </w:t>
      </w:r>
      <w:r w:rsidRPr="0159577A" w:rsidR="056816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‘</w:t>
      </w:r>
      <w:r w:rsidRPr="0159577A" w:rsidR="217DAF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hysterical</w:t>
      </w:r>
      <w:r w:rsidRPr="0159577A" w:rsidR="5DBF0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’</w:t>
      </w:r>
      <w:r w:rsidRPr="0159577A" w:rsidR="15D27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which was used as an explanation by men specifically. Men used this word for anything they found “unmanageable in women” (</w:t>
      </w:r>
      <w:r w:rsidRPr="0159577A" w:rsidR="76AF7E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McVean, 2017). This could be seen as a form of misogyny.</w:t>
      </w:r>
    </w:p>
    <w:p w:rsidR="6121CB39" w:rsidP="0159577A" w:rsidRDefault="6121CB39" w14:paraId="0C6ADD00" w14:textId="3B37460F">
      <w:pPr>
        <w:pStyle w:val="Normal"/>
        <w:ind w:lef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</w:pPr>
      <w:r w:rsidRPr="0159577A" w:rsidR="6121CB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Nevertheless, in the 2000s</w:t>
      </w:r>
      <w:r w:rsidRPr="0159577A" w:rsidR="6121CB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6121CB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hysterical g</w:t>
      </w:r>
      <w:r w:rsidRPr="0159577A" w:rsidR="7D30E5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ained a new meaning, quite a few actually</w:t>
      </w:r>
      <w:r w:rsidRPr="0159577A" w:rsidR="02F97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, that are still used today. </w:t>
      </w:r>
      <w:r w:rsidRPr="0159577A" w:rsidR="528259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</w:t>
      </w:r>
      <w:r w:rsidRPr="0159577A" w:rsidR="7ACE4F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his term is</w:t>
      </w:r>
      <w:r w:rsidRPr="0159577A" w:rsidR="13EFB3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usually</w:t>
      </w:r>
      <w:r w:rsidRPr="0159577A" w:rsidR="7ACE4F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used to describe someone</w:t>
      </w:r>
      <w:r w:rsidRPr="0159577A" w:rsidR="1CA60C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who is very funny or </w:t>
      </w:r>
      <w:r w:rsidRPr="0159577A" w:rsidR="1CA60C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something that is</w:t>
      </w:r>
      <w:r w:rsidRPr="0159577A" w:rsidR="1CA60C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378D54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funny;</w:t>
      </w:r>
      <w:r w:rsidRPr="0159577A" w:rsidR="165165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this is seen in many examples on the Cambridge Dictionary </w:t>
      </w:r>
      <w:r w:rsidRPr="0159577A" w:rsidR="31008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w</w:t>
      </w:r>
      <w:r w:rsidRPr="0159577A" w:rsidR="165165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ebsite (</w:t>
      </w:r>
      <w:r w:rsidRPr="0159577A" w:rsidR="33EEB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Cambridge University Press</w:t>
      </w:r>
      <w:r w:rsidRPr="0159577A" w:rsidR="26430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,</w:t>
      </w:r>
      <w:r w:rsidRPr="0159577A" w:rsidR="1421D8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n.d.)</w:t>
      </w:r>
      <w:r w:rsidRPr="0159577A" w:rsidR="1D284E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 B</w:t>
      </w:r>
      <w:r w:rsidRPr="0159577A" w:rsidR="26430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ut </w:t>
      </w:r>
      <w:r w:rsidRPr="0159577A" w:rsidR="303F9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it can </w:t>
      </w:r>
      <w:r w:rsidRPr="0159577A" w:rsidR="6B5A36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also</w:t>
      </w:r>
      <w:r w:rsidRPr="0159577A" w:rsidR="785B05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6E751B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mean</w:t>
      </w:r>
      <w:r w:rsidRPr="0159577A" w:rsidR="26430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someone who is showing </w:t>
      </w:r>
      <w:r w:rsidRPr="0159577A" w:rsidR="62ABDE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any type of </w:t>
      </w:r>
      <w:r w:rsidRPr="0159577A" w:rsidR="26430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i</w:t>
      </w:r>
      <w:r w:rsidRPr="0159577A" w:rsidR="26430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ntense </w:t>
      </w:r>
      <w:r w:rsidRPr="0159577A" w:rsidR="7C69C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emotion</w:t>
      </w:r>
      <w:r w:rsidRPr="0159577A" w:rsidR="26430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282304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such as </w:t>
      </w:r>
      <w:r w:rsidRPr="0159577A" w:rsidR="2925C6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anger or excitement. </w:t>
      </w:r>
      <w:r w:rsidRPr="0159577A" w:rsidR="51BB28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Although, as the reader scrolls through the Cambridge </w:t>
      </w:r>
      <w:r w:rsidRPr="0159577A" w:rsidR="6D3770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Dictionary website, sadly the examples </w:t>
      </w:r>
      <w:r w:rsidRPr="0159577A" w:rsidR="041D45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of the word hysterical</w:t>
      </w:r>
      <w:r w:rsidRPr="0159577A" w:rsidR="6D3770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are mostly about women. Some of the examples </w:t>
      </w:r>
      <w:r w:rsidRPr="0159577A" w:rsidR="1FA8E6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include; “I suspect the doctor thought </w:t>
      </w:r>
      <w:r w:rsidRPr="0159577A" w:rsidR="3DD048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I</w:t>
      </w:r>
      <w:r w:rsidRPr="0159577A" w:rsidR="1FA8E6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was just another hysterical female” (Cambridge University Press, n.d.) and “</w:t>
      </w:r>
      <w:r w:rsidRPr="0159577A" w:rsidR="0EB576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She rang up in a hysterical state” (Cambridge University Press, n.d.). This shows that the </w:t>
      </w:r>
      <w:r w:rsidRPr="0159577A" w:rsidR="025C41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way ‘hysteria’ was linked to women only in 1880, is now linked to the word ‘hysterical’</w:t>
      </w:r>
      <w:r w:rsidRPr="0159577A" w:rsidR="65830D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even after the discovery of men showing signs of hysteria during the war</w:t>
      </w:r>
      <w:r w:rsidRPr="0159577A" w:rsidR="3DFF83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(</w:t>
      </w:r>
      <w:r w:rsidRPr="0159577A" w:rsidR="65830D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as </w:t>
      </w:r>
      <w:r w:rsidRPr="0159577A" w:rsidR="65830D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stated</w:t>
      </w:r>
      <w:r w:rsidRPr="0159577A" w:rsidR="65830D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previously</w:t>
      </w:r>
      <w:r w:rsidRPr="0159577A" w:rsidR="604FC2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). </w:t>
      </w:r>
    </w:p>
    <w:p w:rsidR="667B17D0" w:rsidP="0159577A" w:rsidRDefault="667B17D0" w14:paraId="3BDADEC7" w14:textId="4ABB9E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</w:pPr>
      <w:r w:rsidRPr="0159577A" w:rsidR="667B17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To conclude,</w:t>
      </w:r>
      <w:r w:rsidRPr="0159577A" w:rsidR="597180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psychology has widely improved throughout over a century</w:t>
      </w:r>
      <w:r w:rsidRPr="0159577A" w:rsidR="12B4B4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with hysteria being removed as a medical diagnosis in the 1980s. However, </w:t>
      </w:r>
      <w:r w:rsidRPr="0159577A" w:rsidR="3134A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it is clearly shown that the field of psychology treated </w:t>
      </w:r>
      <w:r w:rsidRPr="0159577A" w:rsidR="266D4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men poorly when they found symptoms</w:t>
      </w:r>
      <w:r w:rsidRPr="0159577A" w:rsidR="5503BE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of hysteria in</w:t>
      </w:r>
      <w:r w:rsidRPr="0159577A" w:rsidR="266D4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‘</w:t>
      </w:r>
      <w:r w:rsidRPr="0159577A" w:rsidR="266D4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shell-shock</w:t>
      </w:r>
      <w:r w:rsidRPr="0159577A" w:rsidR="266D4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’</w:t>
      </w:r>
      <w:r w:rsidRPr="0159577A" w:rsidR="7DA1EF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,</w:t>
      </w:r>
      <w:r w:rsidRPr="0159577A" w:rsidR="7DA1EF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when it turns out that they had post-traumatic stress disorder</w:t>
      </w:r>
      <w:r w:rsidRPr="0159577A" w:rsidR="0739B7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(PTSD)</w:t>
      </w:r>
      <w:r w:rsidRPr="0159577A" w:rsidR="6C0D82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</w:t>
      </w:r>
      <w:r w:rsidRPr="0159577A" w:rsidR="04157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0E575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Of course,</w:t>
      </w:r>
      <w:r w:rsidRPr="0159577A" w:rsidR="04157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PTSD</w:t>
      </w:r>
      <w:r w:rsidRPr="0159577A" w:rsidR="6C0D82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366E9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had not yet been </w:t>
      </w:r>
      <w:r w:rsidRPr="0159577A" w:rsidR="486F29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found</w:t>
      </w:r>
      <w:r w:rsidRPr="0159577A" w:rsidR="366E9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, but Sigmund Freud had already founded ‘talk ther</w:t>
      </w:r>
      <w:r w:rsidRPr="0159577A" w:rsidR="43418A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apy’ </w:t>
      </w:r>
      <w:r w:rsidRPr="0159577A" w:rsidR="14D11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before the time that ‘</w:t>
      </w:r>
      <w:r w:rsidRPr="0159577A" w:rsidR="14D11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shell-shock</w:t>
      </w:r>
      <w:r w:rsidRPr="0159577A" w:rsidR="14D11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’ was discovered </w:t>
      </w:r>
      <w:r w:rsidRPr="0159577A" w:rsidR="43418A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and no one thought of </w:t>
      </w:r>
      <w:r w:rsidRPr="0159577A" w:rsidR="43418A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attempting</w:t>
      </w:r>
      <w:r w:rsidRPr="0159577A" w:rsidR="43418A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it.</w:t>
      </w:r>
      <w:r w:rsidRPr="0159577A" w:rsidR="366E9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6C0D82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On the other hand, how they treated women for hysteria for over a century was appalling. </w:t>
      </w:r>
      <w:r w:rsidRPr="0159577A" w:rsidR="739F69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Psychologist </w:t>
      </w:r>
      <w:r w:rsidRPr="0159577A" w:rsidR="739F69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seemed to treat</w:t>
      </w:r>
      <w:r w:rsidRPr="0159577A" w:rsidR="739F69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women who were either perfectly stable or had underlying mental health </w:t>
      </w:r>
      <w:r w:rsidRPr="0159577A" w:rsidR="716D67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conditions</w:t>
      </w:r>
      <w:r w:rsidRPr="0159577A" w:rsidR="739F69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600EC0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like they were lab rats. Meaning that psychologists treated hysteria in women as if the women were not </w:t>
      </w:r>
      <w:r w:rsidRPr="0159577A" w:rsidR="1885E7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human who were struggling and </w:t>
      </w:r>
      <w:r w:rsidRPr="0159577A" w:rsidR="1885E7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possibly just</w:t>
      </w:r>
      <w:r w:rsidRPr="0159577A" w:rsidR="1885E7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wanted to live a normal life. It does make the </w:t>
      </w:r>
      <w:r w:rsidRPr="0159577A" w:rsidR="5DE476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reader of these pre-Freudian theories think ‘what if Freud and </w:t>
      </w:r>
      <w:r w:rsidRPr="0159577A" w:rsidR="4D0DAF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Bruer never discovered ‘talk therapy’ in 1895?’ </w:t>
      </w:r>
      <w:r w:rsidRPr="0159577A" w:rsidR="5E11E3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‘</w:t>
      </w:r>
      <w:r w:rsidRPr="0159577A" w:rsidR="6714FB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Would</w:t>
      </w:r>
      <w:r w:rsidRPr="0159577A" w:rsidR="4D0DAF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women </w:t>
      </w:r>
      <w:r w:rsidRPr="0159577A" w:rsidR="29060D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with hysteria still have been experimented on?</w:t>
      </w:r>
      <w:r w:rsidRPr="0159577A" w:rsidR="3139C5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’</w:t>
      </w:r>
      <w:r w:rsidRPr="0159577A" w:rsidR="29060D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477A39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‘</w:t>
      </w:r>
      <w:r w:rsidRPr="0159577A" w:rsidR="3F7398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Would</w:t>
      </w:r>
      <w:r w:rsidRPr="0159577A" w:rsidR="29060D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someone else have found </w:t>
      </w:r>
      <w:r w:rsidRPr="0159577A" w:rsidR="172273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treatment</w:t>
      </w:r>
      <w:r w:rsidRPr="0159577A" w:rsidR="29060D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later after World War I</w:t>
      </w:r>
      <w:r w:rsidRPr="0159577A" w:rsidR="37DE8E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?</w:t>
      </w:r>
      <w:r w:rsidRPr="0159577A" w:rsidR="100127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’</w:t>
      </w:r>
      <w:r w:rsidRPr="0159577A" w:rsidR="2A0B7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</w:t>
      </w:r>
      <w:r w:rsidRPr="0159577A" w:rsidR="2A0B7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4436AF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Thankfully,</w:t>
      </w:r>
      <w:r w:rsidRPr="0159577A" w:rsidR="2A0B7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after Sigmund Freud and Josef Bruer found ‘talk therapy’ as counselling </w:t>
      </w:r>
      <w:r w:rsidRPr="0159577A" w:rsidR="2A0B73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possi</w:t>
      </w:r>
      <w:r w:rsidRPr="0159577A" w:rsidR="255759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bly would</w:t>
      </w:r>
      <w:r w:rsidRPr="0159577A" w:rsidR="255759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not be as advanced as it is today. </w:t>
      </w:r>
      <w:r w:rsidRPr="0159577A" w:rsidR="1EC380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Sadly,</w:t>
      </w:r>
      <w:r w:rsidRPr="0159577A" w:rsidR="255759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even after the American Psycholo</w:t>
      </w:r>
      <w:r w:rsidRPr="0159577A" w:rsidR="1ED4F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gy Association and the DSM-III discarded the medical diagnosis of hysteria</w:t>
      </w:r>
      <w:r w:rsidRPr="0159577A" w:rsidR="6C5C78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6C5C78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possibly in</w:t>
      </w:r>
      <w:r w:rsidRPr="0159577A" w:rsidR="6C5C78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the hopes of misogyny towards women to decrease</w:t>
      </w:r>
      <w:r w:rsidRPr="0159577A" w:rsidR="62C2B3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and women to get the proper mental health treatment they deserve. T</w:t>
      </w:r>
      <w:r w:rsidRPr="0159577A" w:rsidR="1ED4F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he modern age </w:t>
      </w:r>
      <w:r w:rsidRPr="0159577A" w:rsidR="458341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started using the word ‘hysterical’ </w:t>
      </w:r>
      <w:r w:rsidRPr="0159577A" w:rsidR="4C49F4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which </w:t>
      </w:r>
      <w:r w:rsidRPr="0159577A" w:rsidR="28DE66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is still used to describe women showing their emotions. </w:t>
      </w:r>
      <w:r w:rsidRPr="0159577A" w:rsidR="28DE66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It seems that the term hysteria</w:t>
      </w:r>
      <w:r w:rsidRPr="0159577A" w:rsidR="28DE66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never left society</w:t>
      </w:r>
      <w:r w:rsidRPr="0159577A" w:rsidR="0526A0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. Even though there is no record of medical professionals using the term hysteria</w:t>
      </w:r>
      <w:r w:rsidRPr="0159577A" w:rsidR="5DA08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, this does not mean that some do not still believe in this outdated </w:t>
      </w:r>
      <w:r w:rsidRPr="0159577A" w:rsidR="54C683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diagnosis and treat women for it.</w:t>
      </w:r>
    </w:p>
    <w:p w:rsidR="0159577A" w:rsidP="0159577A" w:rsidRDefault="0159577A" w14:paraId="508A078A" w14:textId="03A671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</w:pPr>
    </w:p>
    <w:p w:rsidR="0159577A" w:rsidP="0159577A" w:rsidRDefault="0159577A" w14:paraId="698EECD0" w14:textId="6AC020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</w:pPr>
    </w:p>
    <w:p w:rsidR="08E8151C" w:rsidP="0159577A" w:rsidRDefault="08E8151C" w14:paraId="0A974E56" w14:textId="578F7C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single"/>
          <w:lang w:val="en-US"/>
        </w:rPr>
      </w:pPr>
      <w:r w:rsidRPr="0159577A" w:rsidR="08E8151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single"/>
          <w:lang w:val="en-US"/>
        </w:rPr>
        <w:t>References</w:t>
      </w:r>
    </w:p>
    <w:p w:rsidR="0E14BF7F" w:rsidP="0159577A" w:rsidRDefault="0E14BF7F" w14:paraId="5C15B1D2" w14:textId="0D1AFA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</w:pPr>
      <w:r w:rsidRPr="0159577A" w:rsidR="0E14BF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Alexander, E. (</w:t>
      </w:r>
      <w:r w:rsidRPr="0159577A" w:rsidR="0E14BF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2025</w:t>
      </w:r>
      <w:r w:rsidRPr="0159577A" w:rsidR="409F4A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, April 15</w:t>
      </w:r>
      <w:r w:rsidRPr="0159577A" w:rsidR="0E14BF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)</w:t>
      </w:r>
      <w:r w:rsidRPr="0159577A" w:rsidR="51C7C3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. </w:t>
      </w:r>
      <w:r w:rsidRPr="0159577A" w:rsidR="51C7C31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Hysteria: a </w:t>
      </w:r>
      <w:r w:rsidRPr="0159577A" w:rsidR="1D206DF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historical</w:t>
      </w:r>
      <w:r w:rsidRPr="0159577A" w:rsidR="51C7C31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mirror in the misogyny of </w:t>
      </w:r>
      <w:r w:rsidRPr="0159577A" w:rsidR="470E70A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m</w:t>
      </w:r>
      <w:r w:rsidRPr="0159577A" w:rsidR="51C7C31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edicine</w:t>
      </w:r>
      <w:r w:rsidRPr="0159577A" w:rsidR="5D26E8A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>?</w:t>
      </w:r>
      <w:r w:rsidRPr="0159577A" w:rsidR="27543F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 </w:t>
      </w:r>
      <w:r w:rsidRPr="0159577A" w:rsidR="27543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US"/>
        </w:rPr>
        <w:t xml:space="preserve">The British Psychology Society. </w:t>
      </w:r>
      <w:hyperlink r:id="R551c84e9b3734873">
        <w:r w:rsidRPr="0159577A" w:rsidR="27543F5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5"/>
            <w:szCs w:val="25"/>
            <w:lang w:val="en-US"/>
          </w:rPr>
          <w:t>https://www.bps.org.uk/psychologist/hysteria-historical-mirror-misogyny-medicine</w:t>
        </w:r>
      </w:hyperlink>
      <w:r w:rsidRPr="0159577A" w:rsidR="27543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</w:t>
      </w:r>
    </w:p>
    <w:p w:rsidR="27543F50" w:rsidP="0159577A" w:rsidRDefault="27543F50" w14:paraId="68B4B54E" w14:textId="4EA940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</w:pPr>
      <w:r w:rsidRPr="0159577A" w:rsidR="27543F50">
        <w:rPr>
          <w:rFonts w:ascii="Times New Roman" w:hAnsi="Times New Roman" w:eastAsia="Times New Roman" w:cs="Times New Roman"/>
          <w:noProof w:val="0"/>
          <w:sz w:val="25"/>
          <w:szCs w:val="25"/>
          <w:lang w:val="en-US"/>
        </w:rPr>
        <w:t xml:space="preserve"> </w:t>
      </w:r>
      <w:r w:rsidRPr="0159577A" w:rsidR="0C0E7C6F">
        <w:rPr>
          <w:rFonts w:ascii="Times New Roman" w:hAnsi="Times New Roman" w:eastAsia="Times New Roman" w:cs="Times New Roman"/>
          <w:noProof w:val="0"/>
          <w:sz w:val="25"/>
          <w:szCs w:val="25"/>
          <w:lang w:val="en-US"/>
        </w:rPr>
        <w:t xml:space="preserve">BBC Bitesize. (n.d.). </w:t>
      </w:r>
      <w:r w:rsidRPr="0159577A" w:rsidR="0C0E7C6F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>World War One</w:t>
      </w:r>
      <w:r w:rsidRPr="0159577A" w:rsidR="5BA87F7D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: The global conflict that defined a century. </w:t>
      </w:r>
      <w:hyperlink r:id="R6c1d5f2c084f46b6">
        <w:r w:rsidRPr="0159577A" w:rsidR="5BA87F7D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5"/>
            <w:szCs w:val="25"/>
            <w:lang w:val="en-US"/>
          </w:rPr>
          <w:t>https://www.bbc.co.uk/teach/articles/zdk9y9q</w:t>
        </w:r>
      </w:hyperlink>
      <w:r w:rsidRPr="0159577A" w:rsidR="5BA87F7D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</w:t>
      </w:r>
    </w:p>
    <w:p w:rsidR="520FDB5E" w:rsidP="0159577A" w:rsidRDefault="520FDB5E" w14:paraId="67677751" w14:textId="1EC1C2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</w:pPr>
      <w:r w:rsidRPr="0159577A" w:rsidR="520FDB5E">
        <w:rPr>
          <w:rFonts w:ascii="Times New Roman" w:hAnsi="Times New Roman" w:eastAsia="Times New Roman" w:cs="Times New Roman"/>
          <w:noProof w:val="0"/>
          <w:sz w:val="25"/>
          <w:szCs w:val="25"/>
          <w:lang w:val="en-US"/>
        </w:rPr>
        <w:t>Bernheimer, C</w:t>
      </w:r>
      <w:r w:rsidRPr="0159577A" w:rsidR="520FDB5E">
        <w:rPr>
          <w:rFonts w:ascii="Times New Roman" w:hAnsi="Times New Roman" w:eastAsia="Times New Roman" w:cs="Times New Roman"/>
          <w:noProof w:val="0"/>
          <w:sz w:val="25"/>
          <w:szCs w:val="25"/>
          <w:lang w:val="en-US"/>
        </w:rPr>
        <w:t xml:space="preserve"> &amp; Kahane</w:t>
      </w:r>
      <w:r w:rsidRPr="0159577A" w:rsidR="520FDB5E">
        <w:rPr>
          <w:rFonts w:ascii="Times New Roman" w:hAnsi="Times New Roman" w:eastAsia="Times New Roman" w:cs="Times New Roman"/>
          <w:noProof w:val="0"/>
          <w:sz w:val="25"/>
          <w:szCs w:val="25"/>
          <w:lang w:val="en-US"/>
        </w:rPr>
        <w:t>, C. (</w:t>
      </w:r>
      <w:r w:rsidRPr="0159577A" w:rsidR="33E8126B">
        <w:rPr>
          <w:rFonts w:ascii="Times New Roman" w:hAnsi="Times New Roman" w:eastAsia="Times New Roman" w:cs="Times New Roman"/>
          <w:noProof w:val="0"/>
          <w:sz w:val="25"/>
          <w:szCs w:val="25"/>
          <w:lang w:val="en-US"/>
        </w:rPr>
        <w:t xml:space="preserve">1990) </w:t>
      </w:r>
      <w:r w:rsidRPr="0159577A" w:rsidR="33E8126B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>In Dora’s Case</w:t>
      </w:r>
      <w:r w:rsidRPr="0159577A" w:rsidR="7EFDE233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 xml:space="preserve">. </w:t>
      </w:r>
      <w:r w:rsidRPr="0159577A" w:rsidR="7EFDE233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>(2</w:t>
      </w:r>
      <w:r w:rsidRPr="0159577A" w:rsidR="642AE421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nd </w:t>
      </w:r>
      <w:r w:rsidRPr="0159577A" w:rsidR="7EFDE233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>ed.)</w:t>
      </w:r>
      <w:r w:rsidRPr="0159577A" w:rsidR="3FE4C854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(pp. </w:t>
      </w:r>
      <w:r w:rsidRPr="0159577A" w:rsidR="010ADDC0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>3-4)</w:t>
      </w:r>
      <w:r w:rsidRPr="0159577A" w:rsidR="010ADDC0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>. Columbian</w:t>
      </w:r>
      <w:r w:rsidRPr="0159577A" w:rsidR="010ADDC0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University Press.</w:t>
      </w:r>
    </w:p>
    <w:p w:rsidR="43D3AAA8" w:rsidP="0159577A" w:rsidRDefault="43D3AAA8" w14:paraId="3A69B29F" w14:textId="72C77B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</w:pPr>
      <w:r w:rsidRPr="0159577A" w:rsidR="43D3AAA8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Boyle, K. (n.d.). </w:t>
      </w:r>
      <w:r w:rsidRPr="0159577A" w:rsidR="43D3AAA8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 xml:space="preserve">Hysterical Victorian Women. </w:t>
      </w:r>
      <w:r w:rsidRPr="0159577A" w:rsidR="43D3AAA8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>Historic UK</w:t>
      </w:r>
      <w:r w:rsidRPr="0159577A" w:rsidR="04D9775D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– The History and Heritage Accommodation Guide. </w:t>
      </w:r>
      <w:hyperlink r:id="R7635717eacd449fa">
        <w:r w:rsidRPr="0159577A" w:rsidR="04D9775D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5"/>
            <w:szCs w:val="25"/>
            <w:lang w:val="en-US"/>
          </w:rPr>
          <w:t>https://www.historic-uk.com/CultureUK/Hysterical-Victorian-Women/</w:t>
        </w:r>
      </w:hyperlink>
      <w:r w:rsidRPr="0159577A" w:rsidR="04D9775D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</w:t>
      </w:r>
    </w:p>
    <w:p w:rsidR="570EB51A" w:rsidP="0159577A" w:rsidRDefault="570EB51A" w14:paraId="6B864301" w14:textId="4973BC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</w:pPr>
      <w:r w:rsidRPr="0159577A" w:rsidR="570EB51A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>Cambridge University Press. (n.d.)</w:t>
      </w:r>
      <w:r w:rsidRPr="0159577A" w:rsidR="18CF8A3F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>.</w:t>
      </w:r>
      <w:r w:rsidRPr="0159577A" w:rsidR="570EB51A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</w:t>
      </w:r>
      <w:r w:rsidRPr="0159577A" w:rsidR="570EB51A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>HYSTERICAL</w:t>
      </w:r>
      <w:r w:rsidRPr="0159577A" w:rsidR="6AC28657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 xml:space="preserve"> | English meaning – Cambridge Dictionary. </w:t>
      </w:r>
      <w:r w:rsidRPr="0159577A" w:rsidR="6AC28657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Cambridge Dictionary. </w:t>
      </w:r>
      <w:hyperlink r:id="Red95be11997b4b41">
        <w:r w:rsidRPr="0159577A" w:rsidR="6AC28657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5"/>
            <w:szCs w:val="25"/>
            <w:lang w:val="en-US"/>
          </w:rPr>
          <w:t>https://dictionary.cambridge.org/dictionary/english/hysterical</w:t>
        </w:r>
      </w:hyperlink>
      <w:r w:rsidRPr="0159577A" w:rsidR="6AC28657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</w:t>
      </w:r>
    </w:p>
    <w:p w:rsidR="3DA5EDE6" w:rsidP="0159577A" w:rsidRDefault="3DA5EDE6" w14:paraId="4B24DAFD" w14:textId="156A1D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</w:pPr>
      <w:r w:rsidRPr="0159577A" w:rsidR="3DA5EDE6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Cherry, K. (2025, Nov 28). </w:t>
      </w:r>
      <w:r w:rsidRPr="0159577A" w:rsidR="248ADD9D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>Hysteria: Over-the-Top Emotions or Psychological Condition?</w:t>
      </w:r>
      <w:r w:rsidRPr="0159577A" w:rsidR="248ADD9D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 xml:space="preserve"> </w:t>
      </w:r>
      <w:r w:rsidRPr="0159577A" w:rsidR="48515628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>Verywell</w:t>
      </w:r>
      <w:r w:rsidRPr="0159577A" w:rsidR="48515628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 xml:space="preserve"> Mind.</w:t>
      </w:r>
      <w:r w:rsidRPr="0159577A" w:rsidR="48515628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</w:t>
      </w:r>
      <w:hyperlink w:anchor=":~:text=Hysteria%20and%20Psychoanalysis,known%20today%20as%20talk%20therapy" r:id="R570c514a521c4e59">
        <w:r w:rsidRPr="0159577A" w:rsidR="48515628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5"/>
            <w:szCs w:val="25"/>
            <w:lang w:val="en-US"/>
          </w:rPr>
          <w:t>https://www.verywellmind.com/what-is-hysteria-2795232#:~:text=Hysteria%20and%20Psychoanalysis,known%20today%20as%20talk%20therapy</w:t>
        </w:r>
      </w:hyperlink>
      <w:r w:rsidRPr="0159577A" w:rsidR="48515628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</w:t>
      </w:r>
    </w:p>
    <w:p w:rsidR="177BFA33" w:rsidP="0159577A" w:rsidRDefault="177BFA33" w14:paraId="76376CAF" w14:textId="32CA0F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</w:pPr>
      <w:r w:rsidRPr="0159577A" w:rsidR="177BFA33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Horwitz, R. (2020, Feb 29). </w:t>
      </w:r>
      <w:r w:rsidRPr="0159577A" w:rsidR="2D99F59A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Medical Vibrators for Treatment of Female Hysteria. </w:t>
      </w:r>
      <w:r w:rsidRPr="0159577A" w:rsidR="5DE75F66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Embryo Project Encyclopedia. </w:t>
      </w:r>
      <w:hyperlink r:id="Rc507d46556af40fa">
        <w:r w:rsidRPr="0159577A" w:rsidR="5DE75F66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5"/>
            <w:szCs w:val="25"/>
            <w:lang w:val="en-US"/>
          </w:rPr>
          <w:t>https://embryo.asu.edu/pages/medical-vibrators-treatment-female-hysteria</w:t>
        </w:r>
      </w:hyperlink>
      <w:r w:rsidRPr="0159577A" w:rsidR="5DE75F66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</w:t>
      </w:r>
    </w:p>
    <w:p w:rsidR="5DE75F66" w:rsidP="0159577A" w:rsidRDefault="5DE75F66" w14:paraId="71559F92" w14:textId="5F4C6A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</w:pPr>
      <w:r w:rsidRPr="0159577A" w:rsidR="5DE75F66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McVean, A. (2017, Jul 31). </w:t>
      </w:r>
      <w:r w:rsidRPr="0159577A" w:rsidR="3786A02D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The History of Hysteria. </w:t>
      </w:r>
      <w:hyperlink r:id="R1bd8683c40574811">
        <w:r w:rsidRPr="0159577A" w:rsidR="3786A02D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5"/>
            <w:szCs w:val="25"/>
            <w:lang w:val="en-US"/>
          </w:rPr>
          <w:t>https://www.mcgill.ca/oss/article/history-quackery/history-hysteria</w:t>
        </w:r>
      </w:hyperlink>
      <w:r w:rsidRPr="0159577A" w:rsidR="3786A02D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</w:t>
      </w:r>
    </w:p>
    <w:p w:rsidR="3786A02D" w:rsidP="0159577A" w:rsidRDefault="3786A02D" w14:paraId="714FAF14" w14:textId="7A52E5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</w:pPr>
      <w:r w:rsidRPr="0159577A" w:rsidR="3786A02D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National Archives. (2003). </w:t>
      </w:r>
      <w:r w:rsidRPr="0159577A" w:rsidR="3786A02D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>War office report on ‘Shell Shock</w:t>
      </w:r>
      <w:r w:rsidRPr="0159577A" w:rsidR="3786A02D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>’.</w:t>
      </w:r>
      <w:r w:rsidRPr="0159577A" w:rsidR="3786A02D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 xml:space="preserve"> </w:t>
      </w:r>
      <w:hyperlink w:anchor=":~:text=As%20regards%20the%20officially%20recorded,defect%20than%20to%20his%20hysteria" r:id="Rb03838a2114a4099">
        <w:r w:rsidRPr="0159577A" w:rsidR="78F9263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5"/>
            <w:szCs w:val="25"/>
            <w:lang w:val="en-US"/>
          </w:rPr>
          <w:t>https://www.nationalarchives.gov.uk/education/resources/medicine-on-the-western-front-part-two/war-office-report-on-shell-shock/#:~:text=As%20regards%20the%20officially%20recorded,defect%20than%20to%20his%20hysteria</w:t>
        </w:r>
      </w:hyperlink>
      <w:r w:rsidRPr="0159577A" w:rsidR="78F92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. </w:t>
      </w:r>
      <w:r w:rsidRPr="0159577A" w:rsidR="78F9263F">
        <w:rPr>
          <w:rFonts w:ascii="Times New Roman" w:hAnsi="Times New Roman" w:eastAsia="Times New Roman" w:cs="Times New Roman"/>
          <w:noProof w:val="0"/>
          <w:sz w:val="25"/>
          <w:szCs w:val="25"/>
          <w:lang w:val="en-US"/>
        </w:rPr>
        <w:t xml:space="preserve"> </w:t>
      </w:r>
    </w:p>
    <w:p w:rsidR="65D81E78" w:rsidP="0159577A" w:rsidRDefault="65D81E78" w14:paraId="07A9CD85" w14:textId="751AC1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</w:pPr>
      <w:r w:rsidRPr="0159577A" w:rsidR="65D81E78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>Stone</w:t>
      </w:r>
      <w:r w:rsidRPr="0159577A" w:rsidR="171A2643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>, J</w:t>
      </w:r>
      <w:r w:rsidRPr="0159577A" w:rsidR="367AAFCC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et al. (2008</w:t>
      </w:r>
      <w:r w:rsidRPr="0159577A" w:rsidR="5B33BC5D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>). The ‘disappearance’ of hysteria</w:t>
      </w:r>
      <w:r w:rsidRPr="0159577A" w:rsidR="797A99EB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: historical mystery or illusion? </w:t>
      </w:r>
      <w:r w:rsidRPr="0159577A" w:rsidR="797A99EB">
        <w:rPr>
          <w:rFonts w:ascii="Times New Roman" w:hAnsi="Times New Roman" w:eastAsia="Times New Roman" w:cs="Times New Roman"/>
          <w:i w:val="1"/>
          <w:iCs w:val="1"/>
          <w:noProof w:val="0"/>
          <w:sz w:val="25"/>
          <w:szCs w:val="25"/>
          <w:lang w:val="en-US"/>
        </w:rPr>
        <w:t xml:space="preserve">National Library of Medicine. </w:t>
      </w:r>
      <w:hyperlink r:id="R5332d62c17434c26">
        <w:r w:rsidRPr="0159577A" w:rsidR="627C493B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5"/>
            <w:szCs w:val="25"/>
            <w:lang w:val="en-US"/>
          </w:rPr>
          <w:t>https://pmc.ncbi.nlm.nih.gov/articles/PMC2235919/</w:t>
        </w:r>
      </w:hyperlink>
      <w:r w:rsidRPr="0159577A" w:rsidR="627C493B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</w:t>
      </w:r>
    </w:p>
    <w:p w:rsidR="627C493B" w:rsidP="0159577A" w:rsidRDefault="627C493B" w14:paraId="0F6B142E" w14:textId="23D939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</w:pPr>
      <w:r w:rsidRPr="0159577A" w:rsidR="627C493B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Tasca, C et al. (2012). Women and Hysteria </w:t>
      </w:r>
      <w:r w:rsidRPr="0159577A" w:rsidR="33D75E6A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in the History of Mental Health. National Library of Medicine. </w:t>
      </w:r>
      <w:hyperlink r:id="Rbebae8011b5e4d57">
        <w:r w:rsidRPr="0159577A" w:rsidR="33D75E6A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5"/>
            <w:szCs w:val="25"/>
            <w:lang w:val="en-US"/>
          </w:rPr>
          <w:t>https://pmc.ncbi.nlm.nih.gov/articles/PMC3480686/</w:t>
        </w:r>
      </w:hyperlink>
      <w:r w:rsidRPr="0159577A" w:rsidR="33D75E6A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</w:t>
      </w:r>
    </w:p>
    <w:p w:rsidR="5B933B03" w:rsidP="0159577A" w:rsidRDefault="5B933B03" w14:paraId="60EE997F" w14:textId="78AC6A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</w:pPr>
      <w:r w:rsidRPr="0159577A" w:rsidR="5B933B03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Yale University Library. (2023). Medicine in World War I. </w:t>
      </w:r>
      <w:hyperlink w:anchor=":~:text=The%20most%20common%20treatment%20for,treatment%20were%20incorporated%2C%20including%20psychotherapy" r:id="R3a12fe03ef3447fe">
        <w:r w:rsidRPr="0159577A" w:rsidR="715C8435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5"/>
            <w:szCs w:val="25"/>
            <w:lang w:val="en-US"/>
          </w:rPr>
          <w:t>https://onlineexhibits.library.yale.edu/s/wwi-medicine/page/the-stress-of-war#:~:text=The%20most%20common%20treatment%20for,treatment%20were%20incorporated%2C%20including%20psychotherapy</w:t>
        </w:r>
      </w:hyperlink>
      <w:r w:rsidRPr="0159577A" w:rsidR="715C8435">
        <w:rPr>
          <w:rFonts w:ascii="Times New Roman" w:hAnsi="Times New Roman" w:eastAsia="Times New Roman" w:cs="Times New Roman"/>
          <w:i w:val="0"/>
          <w:iCs w:val="0"/>
          <w:noProof w:val="0"/>
          <w:sz w:val="25"/>
          <w:szCs w:val="25"/>
          <w:lang w:val="en-US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LNw5K/RtBTj6A" int2:id="JCXn8avv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FF6A0D"/>
    <w:rsid w:val="003A0F40"/>
    <w:rsid w:val="004CFD0D"/>
    <w:rsid w:val="00522E26"/>
    <w:rsid w:val="00587F0D"/>
    <w:rsid w:val="005AE5CF"/>
    <w:rsid w:val="0083D992"/>
    <w:rsid w:val="009328B0"/>
    <w:rsid w:val="00998900"/>
    <w:rsid w:val="00A37F58"/>
    <w:rsid w:val="00BC4706"/>
    <w:rsid w:val="00D7E43D"/>
    <w:rsid w:val="00EED816"/>
    <w:rsid w:val="010ADDC0"/>
    <w:rsid w:val="0144E5E8"/>
    <w:rsid w:val="0159577A"/>
    <w:rsid w:val="0176B357"/>
    <w:rsid w:val="018692B3"/>
    <w:rsid w:val="01A1CA19"/>
    <w:rsid w:val="01B9162C"/>
    <w:rsid w:val="025C4105"/>
    <w:rsid w:val="025E388A"/>
    <w:rsid w:val="02B68C29"/>
    <w:rsid w:val="02E96ABA"/>
    <w:rsid w:val="02F97C96"/>
    <w:rsid w:val="02FE4D69"/>
    <w:rsid w:val="0309DE21"/>
    <w:rsid w:val="031C5F5F"/>
    <w:rsid w:val="032864BB"/>
    <w:rsid w:val="0332A0AA"/>
    <w:rsid w:val="034AEAE1"/>
    <w:rsid w:val="034C9075"/>
    <w:rsid w:val="036BA1B5"/>
    <w:rsid w:val="038EADDC"/>
    <w:rsid w:val="03936C1C"/>
    <w:rsid w:val="03F3186C"/>
    <w:rsid w:val="040CA046"/>
    <w:rsid w:val="04157592"/>
    <w:rsid w:val="041D45B3"/>
    <w:rsid w:val="042F62ED"/>
    <w:rsid w:val="0431FA22"/>
    <w:rsid w:val="04363067"/>
    <w:rsid w:val="045A928F"/>
    <w:rsid w:val="04824161"/>
    <w:rsid w:val="049A36D4"/>
    <w:rsid w:val="04D9775D"/>
    <w:rsid w:val="04E2DE3C"/>
    <w:rsid w:val="04F0C28D"/>
    <w:rsid w:val="04F54E3E"/>
    <w:rsid w:val="04FC8E53"/>
    <w:rsid w:val="04FCCCA7"/>
    <w:rsid w:val="051175F3"/>
    <w:rsid w:val="0526A082"/>
    <w:rsid w:val="052BE5B0"/>
    <w:rsid w:val="0568169D"/>
    <w:rsid w:val="056BC981"/>
    <w:rsid w:val="0585216A"/>
    <w:rsid w:val="05CB7D9C"/>
    <w:rsid w:val="05CC6049"/>
    <w:rsid w:val="05DE7CFA"/>
    <w:rsid w:val="05FFF3C3"/>
    <w:rsid w:val="062966E8"/>
    <w:rsid w:val="067DA140"/>
    <w:rsid w:val="06A39F96"/>
    <w:rsid w:val="06AC82CE"/>
    <w:rsid w:val="06AF757B"/>
    <w:rsid w:val="06BE104B"/>
    <w:rsid w:val="06D4C7A0"/>
    <w:rsid w:val="0729BA23"/>
    <w:rsid w:val="0730EF83"/>
    <w:rsid w:val="0739B7F6"/>
    <w:rsid w:val="07583CA9"/>
    <w:rsid w:val="07820671"/>
    <w:rsid w:val="0785C3E1"/>
    <w:rsid w:val="07AFD70D"/>
    <w:rsid w:val="0819A9C8"/>
    <w:rsid w:val="0852CA7F"/>
    <w:rsid w:val="08631AD9"/>
    <w:rsid w:val="086C55C5"/>
    <w:rsid w:val="087D3056"/>
    <w:rsid w:val="08A853A7"/>
    <w:rsid w:val="08E8151C"/>
    <w:rsid w:val="08FE8893"/>
    <w:rsid w:val="09449036"/>
    <w:rsid w:val="0996C8E9"/>
    <w:rsid w:val="09B44EC6"/>
    <w:rsid w:val="09CE70E2"/>
    <w:rsid w:val="09D2EC5C"/>
    <w:rsid w:val="0A1E4E22"/>
    <w:rsid w:val="0A3B7766"/>
    <w:rsid w:val="0A4E72ED"/>
    <w:rsid w:val="0A78AA9C"/>
    <w:rsid w:val="0A852902"/>
    <w:rsid w:val="0A8F1D68"/>
    <w:rsid w:val="0AAE82F5"/>
    <w:rsid w:val="0AC2055F"/>
    <w:rsid w:val="0AFF5918"/>
    <w:rsid w:val="0B02407B"/>
    <w:rsid w:val="0B24DD39"/>
    <w:rsid w:val="0B47736F"/>
    <w:rsid w:val="0B4A68A7"/>
    <w:rsid w:val="0B5660C4"/>
    <w:rsid w:val="0B67AB0D"/>
    <w:rsid w:val="0B739D51"/>
    <w:rsid w:val="0B816C19"/>
    <w:rsid w:val="0B8C444A"/>
    <w:rsid w:val="0B8CFD46"/>
    <w:rsid w:val="0BA29089"/>
    <w:rsid w:val="0BBD08A8"/>
    <w:rsid w:val="0BF822BF"/>
    <w:rsid w:val="0C0E7C6F"/>
    <w:rsid w:val="0C558FF4"/>
    <w:rsid w:val="0C8D01A2"/>
    <w:rsid w:val="0CC76334"/>
    <w:rsid w:val="0D35B227"/>
    <w:rsid w:val="0D3D9282"/>
    <w:rsid w:val="0D4C9787"/>
    <w:rsid w:val="0D6A2740"/>
    <w:rsid w:val="0D758C77"/>
    <w:rsid w:val="0D7CA0A4"/>
    <w:rsid w:val="0DA8ED91"/>
    <w:rsid w:val="0E14BF7F"/>
    <w:rsid w:val="0E24BF88"/>
    <w:rsid w:val="0E52E834"/>
    <w:rsid w:val="0E575507"/>
    <w:rsid w:val="0E69F5DB"/>
    <w:rsid w:val="0EB4A135"/>
    <w:rsid w:val="0EB5763E"/>
    <w:rsid w:val="0EB953DA"/>
    <w:rsid w:val="0F333E7A"/>
    <w:rsid w:val="0F37C988"/>
    <w:rsid w:val="0F3A026D"/>
    <w:rsid w:val="0F7B2818"/>
    <w:rsid w:val="0F8A1D1E"/>
    <w:rsid w:val="0F9A7FE3"/>
    <w:rsid w:val="0FA2292C"/>
    <w:rsid w:val="0FA607DE"/>
    <w:rsid w:val="10012742"/>
    <w:rsid w:val="10323C5C"/>
    <w:rsid w:val="10349FB5"/>
    <w:rsid w:val="10686716"/>
    <w:rsid w:val="106B1AFB"/>
    <w:rsid w:val="10764B07"/>
    <w:rsid w:val="10E9B351"/>
    <w:rsid w:val="10F1C543"/>
    <w:rsid w:val="113E2027"/>
    <w:rsid w:val="1153E0D3"/>
    <w:rsid w:val="1165E621"/>
    <w:rsid w:val="11CCA026"/>
    <w:rsid w:val="121AB9BD"/>
    <w:rsid w:val="12314AE9"/>
    <w:rsid w:val="12B4B454"/>
    <w:rsid w:val="12E18C0D"/>
    <w:rsid w:val="12FC2C37"/>
    <w:rsid w:val="1322C2F8"/>
    <w:rsid w:val="13BCD41E"/>
    <w:rsid w:val="13EFB3AD"/>
    <w:rsid w:val="1421D830"/>
    <w:rsid w:val="14475F14"/>
    <w:rsid w:val="14587A74"/>
    <w:rsid w:val="145993DE"/>
    <w:rsid w:val="148CCE07"/>
    <w:rsid w:val="14984998"/>
    <w:rsid w:val="149A8C8C"/>
    <w:rsid w:val="14D1189C"/>
    <w:rsid w:val="14F59758"/>
    <w:rsid w:val="14FB2B53"/>
    <w:rsid w:val="14FB74E3"/>
    <w:rsid w:val="151C7EB1"/>
    <w:rsid w:val="152EDBA1"/>
    <w:rsid w:val="15444C1E"/>
    <w:rsid w:val="15827E4F"/>
    <w:rsid w:val="15B109C9"/>
    <w:rsid w:val="15D27296"/>
    <w:rsid w:val="16516550"/>
    <w:rsid w:val="16826910"/>
    <w:rsid w:val="169279FE"/>
    <w:rsid w:val="169B156F"/>
    <w:rsid w:val="16B8BEFD"/>
    <w:rsid w:val="16BD69FA"/>
    <w:rsid w:val="16D3DD5C"/>
    <w:rsid w:val="16E06BF1"/>
    <w:rsid w:val="16FB3AF8"/>
    <w:rsid w:val="171A2643"/>
    <w:rsid w:val="17227392"/>
    <w:rsid w:val="173BC9C8"/>
    <w:rsid w:val="175ABCC3"/>
    <w:rsid w:val="177BFA33"/>
    <w:rsid w:val="17A715B0"/>
    <w:rsid w:val="17CA09DA"/>
    <w:rsid w:val="17D26503"/>
    <w:rsid w:val="17F2C9B4"/>
    <w:rsid w:val="17F73647"/>
    <w:rsid w:val="181F4CCE"/>
    <w:rsid w:val="1837DEA5"/>
    <w:rsid w:val="184DD416"/>
    <w:rsid w:val="1885E73B"/>
    <w:rsid w:val="18898123"/>
    <w:rsid w:val="18B01921"/>
    <w:rsid w:val="18C8BB31"/>
    <w:rsid w:val="18CF8A3F"/>
    <w:rsid w:val="18D3752E"/>
    <w:rsid w:val="18D43B23"/>
    <w:rsid w:val="18EB42A0"/>
    <w:rsid w:val="1940DB63"/>
    <w:rsid w:val="198E5296"/>
    <w:rsid w:val="198ED981"/>
    <w:rsid w:val="198F8B5F"/>
    <w:rsid w:val="19976103"/>
    <w:rsid w:val="19C08462"/>
    <w:rsid w:val="19F3B7D8"/>
    <w:rsid w:val="1A300202"/>
    <w:rsid w:val="1A47CAB9"/>
    <w:rsid w:val="1A68DDB6"/>
    <w:rsid w:val="1A8D67DB"/>
    <w:rsid w:val="1AD92544"/>
    <w:rsid w:val="1B036590"/>
    <w:rsid w:val="1B155233"/>
    <w:rsid w:val="1B2FE172"/>
    <w:rsid w:val="1B4C63DC"/>
    <w:rsid w:val="1B666CEB"/>
    <w:rsid w:val="1BCB3CD8"/>
    <w:rsid w:val="1C1F0BDF"/>
    <w:rsid w:val="1C3BFAA6"/>
    <w:rsid w:val="1C4630FD"/>
    <w:rsid w:val="1C472067"/>
    <w:rsid w:val="1C9D1233"/>
    <w:rsid w:val="1CA60C90"/>
    <w:rsid w:val="1CA6BED2"/>
    <w:rsid w:val="1CB94518"/>
    <w:rsid w:val="1CDF7421"/>
    <w:rsid w:val="1CEA53D2"/>
    <w:rsid w:val="1D206DF8"/>
    <w:rsid w:val="1D284EDB"/>
    <w:rsid w:val="1D3ED246"/>
    <w:rsid w:val="1D531030"/>
    <w:rsid w:val="1D65B3F7"/>
    <w:rsid w:val="1D8E7988"/>
    <w:rsid w:val="1D8EF640"/>
    <w:rsid w:val="1D9B80A6"/>
    <w:rsid w:val="1DED6FEE"/>
    <w:rsid w:val="1E11442C"/>
    <w:rsid w:val="1E153A28"/>
    <w:rsid w:val="1E6039A7"/>
    <w:rsid w:val="1E61442D"/>
    <w:rsid w:val="1E96EF56"/>
    <w:rsid w:val="1EC1D949"/>
    <w:rsid w:val="1EC3800C"/>
    <w:rsid w:val="1ED4F8F6"/>
    <w:rsid w:val="1F1DFF53"/>
    <w:rsid w:val="1FA8E675"/>
    <w:rsid w:val="1FD6819A"/>
    <w:rsid w:val="2026CBED"/>
    <w:rsid w:val="202EDB35"/>
    <w:rsid w:val="20303A2C"/>
    <w:rsid w:val="2076C51A"/>
    <w:rsid w:val="208B7438"/>
    <w:rsid w:val="20ECA5FA"/>
    <w:rsid w:val="20FC47C3"/>
    <w:rsid w:val="21123AEF"/>
    <w:rsid w:val="21254253"/>
    <w:rsid w:val="21393903"/>
    <w:rsid w:val="216A44C6"/>
    <w:rsid w:val="217DAF5B"/>
    <w:rsid w:val="21A0CEEC"/>
    <w:rsid w:val="21E0E093"/>
    <w:rsid w:val="21E2502A"/>
    <w:rsid w:val="21EB8299"/>
    <w:rsid w:val="229FE781"/>
    <w:rsid w:val="2315BBCD"/>
    <w:rsid w:val="2348E0AB"/>
    <w:rsid w:val="23A83F03"/>
    <w:rsid w:val="23CB1CB4"/>
    <w:rsid w:val="23D0046E"/>
    <w:rsid w:val="23E8DF8E"/>
    <w:rsid w:val="23F5A6EB"/>
    <w:rsid w:val="23F65FFB"/>
    <w:rsid w:val="2426B5E6"/>
    <w:rsid w:val="248ADD9D"/>
    <w:rsid w:val="24C02BB9"/>
    <w:rsid w:val="24C47651"/>
    <w:rsid w:val="24DCDE7A"/>
    <w:rsid w:val="24E4606C"/>
    <w:rsid w:val="24FD9B13"/>
    <w:rsid w:val="2516D4C0"/>
    <w:rsid w:val="25290F17"/>
    <w:rsid w:val="25575948"/>
    <w:rsid w:val="25696D59"/>
    <w:rsid w:val="2574E007"/>
    <w:rsid w:val="257AAD7A"/>
    <w:rsid w:val="25DFB251"/>
    <w:rsid w:val="260A5AA2"/>
    <w:rsid w:val="26397FC2"/>
    <w:rsid w:val="26430CB5"/>
    <w:rsid w:val="2644B82C"/>
    <w:rsid w:val="264E6FAA"/>
    <w:rsid w:val="264FE084"/>
    <w:rsid w:val="2657EBF3"/>
    <w:rsid w:val="266006F9"/>
    <w:rsid w:val="266A78D7"/>
    <w:rsid w:val="266D4FBF"/>
    <w:rsid w:val="26707F0B"/>
    <w:rsid w:val="26878020"/>
    <w:rsid w:val="26920876"/>
    <w:rsid w:val="26E34B46"/>
    <w:rsid w:val="26F7C52E"/>
    <w:rsid w:val="26FCC92E"/>
    <w:rsid w:val="2717589B"/>
    <w:rsid w:val="27247BAD"/>
    <w:rsid w:val="27543F50"/>
    <w:rsid w:val="27A89EA8"/>
    <w:rsid w:val="27DFF0E2"/>
    <w:rsid w:val="27F86851"/>
    <w:rsid w:val="28018AE7"/>
    <w:rsid w:val="282304C7"/>
    <w:rsid w:val="282E907B"/>
    <w:rsid w:val="284D7FDE"/>
    <w:rsid w:val="284FA4BD"/>
    <w:rsid w:val="286C2428"/>
    <w:rsid w:val="28D47A9B"/>
    <w:rsid w:val="28DE66DB"/>
    <w:rsid w:val="28E38D28"/>
    <w:rsid w:val="28ECC168"/>
    <w:rsid w:val="29060D6D"/>
    <w:rsid w:val="2907B1DC"/>
    <w:rsid w:val="291FD173"/>
    <w:rsid w:val="2925C656"/>
    <w:rsid w:val="296C6E5B"/>
    <w:rsid w:val="29A640E7"/>
    <w:rsid w:val="29C3CCDC"/>
    <w:rsid w:val="29C44609"/>
    <w:rsid w:val="29D63012"/>
    <w:rsid w:val="2A0B7374"/>
    <w:rsid w:val="2A1B5546"/>
    <w:rsid w:val="2A344559"/>
    <w:rsid w:val="2A4529A5"/>
    <w:rsid w:val="2A660FC5"/>
    <w:rsid w:val="2A8A3449"/>
    <w:rsid w:val="2A904961"/>
    <w:rsid w:val="2AAA9D81"/>
    <w:rsid w:val="2AE0169B"/>
    <w:rsid w:val="2B15B735"/>
    <w:rsid w:val="2B4F5E58"/>
    <w:rsid w:val="2B783AA6"/>
    <w:rsid w:val="2BA283C0"/>
    <w:rsid w:val="2BF06025"/>
    <w:rsid w:val="2C35B5B9"/>
    <w:rsid w:val="2C7DDCCA"/>
    <w:rsid w:val="2C941D65"/>
    <w:rsid w:val="2C9CB8DA"/>
    <w:rsid w:val="2CD76D3E"/>
    <w:rsid w:val="2D14F859"/>
    <w:rsid w:val="2D4988F8"/>
    <w:rsid w:val="2D99F59A"/>
    <w:rsid w:val="2E8BDAED"/>
    <w:rsid w:val="2ECE42FD"/>
    <w:rsid w:val="2F15AEFD"/>
    <w:rsid w:val="2F4AA56A"/>
    <w:rsid w:val="2F5A0B52"/>
    <w:rsid w:val="2F6CCA5C"/>
    <w:rsid w:val="2F8E23D0"/>
    <w:rsid w:val="2F936D07"/>
    <w:rsid w:val="2FA11719"/>
    <w:rsid w:val="2FB1C66E"/>
    <w:rsid w:val="2FC7FE99"/>
    <w:rsid w:val="3012E8C4"/>
    <w:rsid w:val="303BA3AB"/>
    <w:rsid w:val="303F9F7C"/>
    <w:rsid w:val="30471835"/>
    <w:rsid w:val="30645788"/>
    <w:rsid w:val="306E8464"/>
    <w:rsid w:val="30B00057"/>
    <w:rsid w:val="30B66B76"/>
    <w:rsid w:val="30CAA112"/>
    <w:rsid w:val="30DDFC29"/>
    <w:rsid w:val="30FBFC50"/>
    <w:rsid w:val="31008DEE"/>
    <w:rsid w:val="31125139"/>
    <w:rsid w:val="3134AFAF"/>
    <w:rsid w:val="3137A590"/>
    <w:rsid w:val="3139C55F"/>
    <w:rsid w:val="317AE9E1"/>
    <w:rsid w:val="319A37C6"/>
    <w:rsid w:val="31B22DBB"/>
    <w:rsid w:val="31E12C75"/>
    <w:rsid w:val="324164D7"/>
    <w:rsid w:val="328E8838"/>
    <w:rsid w:val="329F0B8F"/>
    <w:rsid w:val="32F11D97"/>
    <w:rsid w:val="33073349"/>
    <w:rsid w:val="33603201"/>
    <w:rsid w:val="33625758"/>
    <w:rsid w:val="33B12FBB"/>
    <w:rsid w:val="33B26CF2"/>
    <w:rsid w:val="33D3A6DF"/>
    <w:rsid w:val="33D50AA9"/>
    <w:rsid w:val="33D75E6A"/>
    <w:rsid w:val="33D87986"/>
    <w:rsid w:val="33E8126B"/>
    <w:rsid w:val="33EEB602"/>
    <w:rsid w:val="344E47D7"/>
    <w:rsid w:val="3462890F"/>
    <w:rsid w:val="346D0902"/>
    <w:rsid w:val="349445FE"/>
    <w:rsid w:val="34BD1061"/>
    <w:rsid w:val="352F3F6F"/>
    <w:rsid w:val="35363F31"/>
    <w:rsid w:val="35689B92"/>
    <w:rsid w:val="356DFDD7"/>
    <w:rsid w:val="357C42DC"/>
    <w:rsid w:val="35950187"/>
    <w:rsid w:val="35AD6FBE"/>
    <w:rsid w:val="35FF6A0D"/>
    <w:rsid w:val="360C648F"/>
    <w:rsid w:val="366E9F44"/>
    <w:rsid w:val="3673D091"/>
    <w:rsid w:val="36796CD1"/>
    <w:rsid w:val="367AAFCC"/>
    <w:rsid w:val="36C3114F"/>
    <w:rsid w:val="36CB47F4"/>
    <w:rsid w:val="36EB6480"/>
    <w:rsid w:val="36F897F6"/>
    <w:rsid w:val="371202DD"/>
    <w:rsid w:val="37164924"/>
    <w:rsid w:val="3730F871"/>
    <w:rsid w:val="373C23FB"/>
    <w:rsid w:val="37612FCF"/>
    <w:rsid w:val="3786A02D"/>
    <w:rsid w:val="378D54F4"/>
    <w:rsid w:val="37DE8E67"/>
    <w:rsid w:val="38490B25"/>
    <w:rsid w:val="387AF42E"/>
    <w:rsid w:val="3882064E"/>
    <w:rsid w:val="38B0593A"/>
    <w:rsid w:val="38B7DC40"/>
    <w:rsid w:val="38CFB49A"/>
    <w:rsid w:val="391ED315"/>
    <w:rsid w:val="3975F270"/>
    <w:rsid w:val="397F2816"/>
    <w:rsid w:val="398A1726"/>
    <w:rsid w:val="39A76534"/>
    <w:rsid w:val="39BF5A61"/>
    <w:rsid w:val="39DECB56"/>
    <w:rsid w:val="39FAA19B"/>
    <w:rsid w:val="3A29F867"/>
    <w:rsid w:val="3A2BAAF2"/>
    <w:rsid w:val="3A2F0E74"/>
    <w:rsid w:val="3A5446E5"/>
    <w:rsid w:val="3A55FE54"/>
    <w:rsid w:val="3A7977DA"/>
    <w:rsid w:val="3ABB226D"/>
    <w:rsid w:val="3B588D0F"/>
    <w:rsid w:val="3B651264"/>
    <w:rsid w:val="3B73CB09"/>
    <w:rsid w:val="3B75F153"/>
    <w:rsid w:val="3B8FEE69"/>
    <w:rsid w:val="3BCC353E"/>
    <w:rsid w:val="3BE099D9"/>
    <w:rsid w:val="3C149F69"/>
    <w:rsid w:val="3C4485E3"/>
    <w:rsid w:val="3C839ED2"/>
    <w:rsid w:val="3C9B0A4D"/>
    <w:rsid w:val="3CAA5C35"/>
    <w:rsid w:val="3CCBED09"/>
    <w:rsid w:val="3D01AF25"/>
    <w:rsid w:val="3D5D52FA"/>
    <w:rsid w:val="3D5FE1B9"/>
    <w:rsid w:val="3D8B73C9"/>
    <w:rsid w:val="3D971D50"/>
    <w:rsid w:val="3D993146"/>
    <w:rsid w:val="3DA5EDE6"/>
    <w:rsid w:val="3DD04841"/>
    <w:rsid w:val="3DFF835A"/>
    <w:rsid w:val="3E120120"/>
    <w:rsid w:val="3E4A8782"/>
    <w:rsid w:val="3E669C33"/>
    <w:rsid w:val="3E791CDE"/>
    <w:rsid w:val="3E9CAAFF"/>
    <w:rsid w:val="3EBCE190"/>
    <w:rsid w:val="3EC3A202"/>
    <w:rsid w:val="3F37B337"/>
    <w:rsid w:val="3F3B5B92"/>
    <w:rsid w:val="3F739851"/>
    <w:rsid w:val="3F7F6C7A"/>
    <w:rsid w:val="3FA3EF4A"/>
    <w:rsid w:val="3FBC70EA"/>
    <w:rsid w:val="3FC1E69D"/>
    <w:rsid w:val="3FC9A642"/>
    <w:rsid w:val="3FDC2A5B"/>
    <w:rsid w:val="3FE4C854"/>
    <w:rsid w:val="4066B53A"/>
    <w:rsid w:val="409F4A2E"/>
    <w:rsid w:val="40ABED4F"/>
    <w:rsid w:val="40CBB807"/>
    <w:rsid w:val="414D02DF"/>
    <w:rsid w:val="419D3942"/>
    <w:rsid w:val="41B617A4"/>
    <w:rsid w:val="41D569C8"/>
    <w:rsid w:val="41E786F3"/>
    <w:rsid w:val="421C83F9"/>
    <w:rsid w:val="4221B59F"/>
    <w:rsid w:val="42721BF1"/>
    <w:rsid w:val="42961F78"/>
    <w:rsid w:val="42A1D987"/>
    <w:rsid w:val="42C255FF"/>
    <w:rsid w:val="42EA5C2D"/>
    <w:rsid w:val="42F4D1B7"/>
    <w:rsid w:val="430729EA"/>
    <w:rsid w:val="43418A6F"/>
    <w:rsid w:val="43433085"/>
    <w:rsid w:val="4356E3EE"/>
    <w:rsid w:val="43B91BCD"/>
    <w:rsid w:val="43D3AAA8"/>
    <w:rsid w:val="4421E471"/>
    <w:rsid w:val="4436AFE4"/>
    <w:rsid w:val="444F39FE"/>
    <w:rsid w:val="44689AE8"/>
    <w:rsid w:val="44BD5456"/>
    <w:rsid w:val="455EF1B5"/>
    <w:rsid w:val="4581C990"/>
    <w:rsid w:val="45834146"/>
    <w:rsid w:val="458F06E4"/>
    <w:rsid w:val="45EA9813"/>
    <w:rsid w:val="45F9142E"/>
    <w:rsid w:val="460D2110"/>
    <w:rsid w:val="46D4BAD0"/>
    <w:rsid w:val="46DA3E87"/>
    <w:rsid w:val="4704AB8D"/>
    <w:rsid w:val="470E70AC"/>
    <w:rsid w:val="4716BBB9"/>
    <w:rsid w:val="4719EE25"/>
    <w:rsid w:val="471EF719"/>
    <w:rsid w:val="474DBBD4"/>
    <w:rsid w:val="476D8831"/>
    <w:rsid w:val="477A3993"/>
    <w:rsid w:val="477F289D"/>
    <w:rsid w:val="47AF9A7E"/>
    <w:rsid w:val="47EA8979"/>
    <w:rsid w:val="47EBFAFF"/>
    <w:rsid w:val="482F8E21"/>
    <w:rsid w:val="48515628"/>
    <w:rsid w:val="48518765"/>
    <w:rsid w:val="485BEB43"/>
    <w:rsid w:val="486F2956"/>
    <w:rsid w:val="48B88F01"/>
    <w:rsid w:val="48D67E7C"/>
    <w:rsid w:val="49047661"/>
    <w:rsid w:val="49A8EF7F"/>
    <w:rsid w:val="49F0ABC1"/>
    <w:rsid w:val="4A191F7E"/>
    <w:rsid w:val="4A7D899E"/>
    <w:rsid w:val="4A8630CA"/>
    <w:rsid w:val="4A93A0F5"/>
    <w:rsid w:val="4AD124E0"/>
    <w:rsid w:val="4B0FD91C"/>
    <w:rsid w:val="4B497B2F"/>
    <w:rsid w:val="4B6B3C4B"/>
    <w:rsid w:val="4B9A34BC"/>
    <w:rsid w:val="4BF120AC"/>
    <w:rsid w:val="4C49F4E0"/>
    <w:rsid w:val="4C571F4C"/>
    <w:rsid w:val="4C61ADAD"/>
    <w:rsid w:val="4CA0C9A5"/>
    <w:rsid w:val="4CAF1CC0"/>
    <w:rsid w:val="4CDA401F"/>
    <w:rsid w:val="4CE22007"/>
    <w:rsid w:val="4D0DAF69"/>
    <w:rsid w:val="4D2612A5"/>
    <w:rsid w:val="4D2935FB"/>
    <w:rsid w:val="4D875264"/>
    <w:rsid w:val="4DAF95E9"/>
    <w:rsid w:val="4DD76F47"/>
    <w:rsid w:val="4DDDD996"/>
    <w:rsid w:val="4E74EE4A"/>
    <w:rsid w:val="4E8F70BF"/>
    <w:rsid w:val="4E943713"/>
    <w:rsid w:val="4F2E6BA3"/>
    <w:rsid w:val="4F3471DB"/>
    <w:rsid w:val="4F63E00D"/>
    <w:rsid w:val="4F6E669B"/>
    <w:rsid w:val="4F70DD9E"/>
    <w:rsid w:val="4FC921FE"/>
    <w:rsid w:val="502B232B"/>
    <w:rsid w:val="504F12B5"/>
    <w:rsid w:val="50562BF0"/>
    <w:rsid w:val="50AC8FC3"/>
    <w:rsid w:val="50B2AE2E"/>
    <w:rsid w:val="513C491A"/>
    <w:rsid w:val="51539E0C"/>
    <w:rsid w:val="516C4856"/>
    <w:rsid w:val="517030E0"/>
    <w:rsid w:val="5179EA7B"/>
    <w:rsid w:val="517C3DC6"/>
    <w:rsid w:val="51AB827D"/>
    <w:rsid w:val="51BB28DD"/>
    <w:rsid w:val="51C7C318"/>
    <w:rsid w:val="51E026C9"/>
    <w:rsid w:val="51ED23A2"/>
    <w:rsid w:val="51F6219A"/>
    <w:rsid w:val="52014923"/>
    <w:rsid w:val="520FDB5E"/>
    <w:rsid w:val="521D6B37"/>
    <w:rsid w:val="5224BA62"/>
    <w:rsid w:val="5232E88F"/>
    <w:rsid w:val="52394DE2"/>
    <w:rsid w:val="528259A5"/>
    <w:rsid w:val="5284AD92"/>
    <w:rsid w:val="52C87EE6"/>
    <w:rsid w:val="52D42686"/>
    <w:rsid w:val="532DA945"/>
    <w:rsid w:val="533EFD9B"/>
    <w:rsid w:val="5341095F"/>
    <w:rsid w:val="5345B6D8"/>
    <w:rsid w:val="53710DB4"/>
    <w:rsid w:val="53A4BAEC"/>
    <w:rsid w:val="53E65D65"/>
    <w:rsid w:val="5436C2AC"/>
    <w:rsid w:val="548C8F17"/>
    <w:rsid w:val="54A581C7"/>
    <w:rsid w:val="54A6A98D"/>
    <w:rsid w:val="54C68318"/>
    <w:rsid w:val="54CA4643"/>
    <w:rsid w:val="54F5104F"/>
    <w:rsid w:val="5503BE3C"/>
    <w:rsid w:val="551FD69F"/>
    <w:rsid w:val="552BB453"/>
    <w:rsid w:val="5568A43E"/>
    <w:rsid w:val="55AAE995"/>
    <w:rsid w:val="55C1A0B5"/>
    <w:rsid w:val="55DEFADD"/>
    <w:rsid w:val="55E32849"/>
    <w:rsid w:val="562A18E9"/>
    <w:rsid w:val="563C15DC"/>
    <w:rsid w:val="569A4D0C"/>
    <w:rsid w:val="56EBC5B7"/>
    <w:rsid w:val="570EB51A"/>
    <w:rsid w:val="5721A133"/>
    <w:rsid w:val="574EAB00"/>
    <w:rsid w:val="57570222"/>
    <w:rsid w:val="575994C8"/>
    <w:rsid w:val="5759A04D"/>
    <w:rsid w:val="5760D7CB"/>
    <w:rsid w:val="57643D41"/>
    <w:rsid w:val="5774DA9A"/>
    <w:rsid w:val="5784C948"/>
    <w:rsid w:val="578BB3D5"/>
    <w:rsid w:val="57D5E78E"/>
    <w:rsid w:val="57DC1EDB"/>
    <w:rsid w:val="5830D8FA"/>
    <w:rsid w:val="5855A448"/>
    <w:rsid w:val="585B979E"/>
    <w:rsid w:val="5878364A"/>
    <w:rsid w:val="587C9ACB"/>
    <w:rsid w:val="589BD392"/>
    <w:rsid w:val="5971801B"/>
    <w:rsid w:val="597E2079"/>
    <w:rsid w:val="598C9D09"/>
    <w:rsid w:val="59ACD571"/>
    <w:rsid w:val="5A02306F"/>
    <w:rsid w:val="5A0B6936"/>
    <w:rsid w:val="5A152D1A"/>
    <w:rsid w:val="5A414611"/>
    <w:rsid w:val="5A9CCE1A"/>
    <w:rsid w:val="5ABE2B3A"/>
    <w:rsid w:val="5AC4813C"/>
    <w:rsid w:val="5AD99556"/>
    <w:rsid w:val="5B153345"/>
    <w:rsid w:val="5B33BC5D"/>
    <w:rsid w:val="5B84DAAA"/>
    <w:rsid w:val="5B933B03"/>
    <w:rsid w:val="5B984883"/>
    <w:rsid w:val="5BA87F7D"/>
    <w:rsid w:val="5BC54BEE"/>
    <w:rsid w:val="5BD8B52F"/>
    <w:rsid w:val="5C011547"/>
    <w:rsid w:val="5C09CCD0"/>
    <w:rsid w:val="5C1911C9"/>
    <w:rsid w:val="5C1AB3E0"/>
    <w:rsid w:val="5C63603F"/>
    <w:rsid w:val="5C6D1517"/>
    <w:rsid w:val="5C98A10B"/>
    <w:rsid w:val="5CF49C71"/>
    <w:rsid w:val="5D009A76"/>
    <w:rsid w:val="5D26E8A9"/>
    <w:rsid w:val="5D274AFE"/>
    <w:rsid w:val="5D637328"/>
    <w:rsid w:val="5D9B68AB"/>
    <w:rsid w:val="5DA08751"/>
    <w:rsid w:val="5DBD1E8C"/>
    <w:rsid w:val="5DBF0A15"/>
    <w:rsid w:val="5DBFDDB1"/>
    <w:rsid w:val="5DCB31A9"/>
    <w:rsid w:val="5DCC4904"/>
    <w:rsid w:val="5DE4764E"/>
    <w:rsid w:val="5DE75F66"/>
    <w:rsid w:val="5DF37F3D"/>
    <w:rsid w:val="5E03522F"/>
    <w:rsid w:val="5E11E328"/>
    <w:rsid w:val="5E4EF787"/>
    <w:rsid w:val="5EB9EBAB"/>
    <w:rsid w:val="5F181523"/>
    <w:rsid w:val="5F1BBADF"/>
    <w:rsid w:val="5F36F264"/>
    <w:rsid w:val="5F3F2ACE"/>
    <w:rsid w:val="5F4BC747"/>
    <w:rsid w:val="5FAA5E6A"/>
    <w:rsid w:val="600EC03C"/>
    <w:rsid w:val="601044F7"/>
    <w:rsid w:val="60160FCB"/>
    <w:rsid w:val="601A8621"/>
    <w:rsid w:val="604FC274"/>
    <w:rsid w:val="608C8E65"/>
    <w:rsid w:val="60C2A2DA"/>
    <w:rsid w:val="60F4EE68"/>
    <w:rsid w:val="6121CB39"/>
    <w:rsid w:val="6137C6B0"/>
    <w:rsid w:val="61382F3A"/>
    <w:rsid w:val="61BC8592"/>
    <w:rsid w:val="61DE1492"/>
    <w:rsid w:val="61E01E27"/>
    <w:rsid w:val="61E201E1"/>
    <w:rsid w:val="61E22838"/>
    <w:rsid w:val="622DC412"/>
    <w:rsid w:val="6268A0FE"/>
    <w:rsid w:val="627C493B"/>
    <w:rsid w:val="62A1452C"/>
    <w:rsid w:val="62ABDEE3"/>
    <w:rsid w:val="62B479AF"/>
    <w:rsid w:val="62C2B3BA"/>
    <w:rsid w:val="62E9A2B1"/>
    <w:rsid w:val="6309D3B9"/>
    <w:rsid w:val="6338A9F3"/>
    <w:rsid w:val="636789B2"/>
    <w:rsid w:val="636A82C9"/>
    <w:rsid w:val="63CEB4E2"/>
    <w:rsid w:val="63E7A29F"/>
    <w:rsid w:val="63FAE135"/>
    <w:rsid w:val="63FC04CA"/>
    <w:rsid w:val="64044330"/>
    <w:rsid w:val="642AE421"/>
    <w:rsid w:val="6439E00B"/>
    <w:rsid w:val="644F78DC"/>
    <w:rsid w:val="6453DD7D"/>
    <w:rsid w:val="64B284D3"/>
    <w:rsid w:val="64C21634"/>
    <w:rsid w:val="64CC191C"/>
    <w:rsid w:val="64E70C8E"/>
    <w:rsid w:val="64F616AE"/>
    <w:rsid w:val="64FA7D4D"/>
    <w:rsid w:val="652F6C5D"/>
    <w:rsid w:val="65798B0F"/>
    <w:rsid w:val="657BC4BC"/>
    <w:rsid w:val="65823D82"/>
    <w:rsid w:val="65830D81"/>
    <w:rsid w:val="65B4A023"/>
    <w:rsid w:val="65B942E6"/>
    <w:rsid w:val="65D81E78"/>
    <w:rsid w:val="661F4F98"/>
    <w:rsid w:val="662440D2"/>
    <w:rsid w:val="665B1739"/>
    <w:rsid w:val="66600E82"/>
    <w:rsid w:val="667B17D0"/>
    <w:rsid w:val="6697C716"/>
    <w:rsid w:val="66B3B089"/>
    <w:rsid w:val="66BCCAC6"/>
    <w:rsid w:val="66D4727A"/>
    <w:rsid w:val="66E431D2"/>
    <w:rsid w:val="6709FF5D"/>
    <w:rsid w:val="6714FB2D"/>
    <w:rsid w:val="67157595"/>
    <w:rsid w:val="671CC395"/>
    <w:rsid w:val="674AC96A"/>
    <w:rsid w:val="675182E0"/>
    <w:rsid w:val="675FBC97"/>
    <w:rsid w:val="678405D3"/>
    <w:rsid w:val="67996AFC"/>
    <w:rsid w:val="67B6B21C"/>
    <w:rsid w:val="67BB15A4"/>
    <w:rsid w:val="67D705E5"/>
    <w:rsid w:val="67E8124B"/>
    <w:rsid w:val="67EC9E76"/>
    <w:rsid w:val="68171293"/>
    <w:rsid w:val="68439A2D"/>
    <w:rsid w:val="684A01A3"/>
    <w:rsid w:val="6877D5BF"/>
    <w:rsid w:val="68A40FA1"/>
    <w:rsid w:val="68C0090E"/>
    <w:rsid w:val="68FA46DE"/>
    <w:rsid w:val="6906458D"/>
    <w:rsid w:val="6915ED73"/>
    <w:rsid w:val="69285EE1"/>
    <w:rsid w:val="69330205"/>
    <w:rsid w:val="69794FD7"/>
    <w:rsid w:val="697D7A7A"/>
    <w:rsid w:val="69ABA746"/>
    <w:rsid w:val="69ACC85D"/>
    <w:rsid w:val="69BEA30F"/>
    <w:rsid w:val="69BEF58E"/>
    <w:rsid w:val="69FC7D4F"/>
    <w:rsid w:val="6A097B6E"/>
    <w:rsid w:val="6A1A9853"/>
    <w:rsid w:val="6A820C75"/>
    <w:rsid w:val="6A8E8174"/>
    <w:rsid w:val="6AAC073A"/>
    <w:rsid w:val="6AC28657"/>
    <w:rsid w:val="6B5A367F"/>
    <w:rsid w:val="6B5D0C80"/>
    <w:rsid w:val="6BD055F2"/>
    <w:rsid w:val="6BF56542"/>
    <w:rsid w:val="6C0D820F"/>
    <w:rsid w:val="6C15C1E9"/>
    <w:rsid w:val="6C257DB6"/>
    <w:rsid w:val="6C32C051"/>
    <w:rsid w:val="6C3E4793"/>
    <w:rsid w:val="6C413FF4"/>
    <w:rsid w:val="6C5C788D"/>
    <w:rsid w:val="6CA3E4A4"/>
    <w:rsid w:val="6D377039"/>
    <w:rsid w:val="6D6A4956"/>
    <w:rsid w:val="6DCE0589"/>
    <w:rsid w:val="6DCF97CB"/>
    <w:rsid w:val="6E41951B"/>
    <w:rsid w:val="6E751BC6"/>
    <w:rsid w:val="6E82A847"/>
    <w:rsid w:val="6E86C71A"/>
    <w:rsid w:val="6E960193"/>
    <w:rsid w:val="6ED76CFF"/>
    <w:rsid w:val="6EDD7655"/>
    <w:rsid w:val="6EF40515"/>
    <w:rsid w:val="6F642049"/>
    <w:rsid w:val="6FDFB57E"/>
    <w:rsid w:val="700264C0"/>
    <w:rsid w:val="7039D1E4"/>
    <w:rsid w:val="704B1C08"/>
    <w:rsid w:val="70588DA4"/>
    <w:rsid w:val="70783F22"/>
    <w:rsid w:val="70938B5D"/>
    <w:rsid w:val="70A03B05"/>
    <w:rsid w:val="7101A105"/>
    <w:rsid w:val="715C8435"/>
    <w:rsid w:val="716D67DB"/>
    <w:rsid w:val="7173677A"/>
    <w:rsid w:val="71BADD3B"/>
    <w:rsid w:val="71E589D0"/>
    <w:rsid w:val="71E59041"/>
    <w:rsid w:val="7255266A"/>
    <w:rsid w:val="7291F4F6"/>
    <w:rsid w:val="72D851F1"/>
    <w:rsid w:val="72DB9128"/>
    <w:rsid w:val="72DDE5E1"/>
    <w:rsid w:val="730273E8"/>
    <w:rsid w:val="7321F673"/>
    <w:rsid w:val="7343B1B2"/>
    <w:rsid w:val="739F6900"/>
    <w:rsid w:val="73D71C1B"/>
    <w:rsid w:val="74345B25"/>
    <w:rsid w:val="744313DA"/>
    <w:rsid w:val="74441707"/>
    <w:rsid w:val="745D3992"/>
    <w:rsid w:val="746613E4"/>
    <w:rsid w:val="748A8166"/>
    <w:rsid w:val="749CC666"/>
    <w:rsid w:val="74C82914"/>
    <w:rsid w:val="74D00DAD"/>
    <w:rsid w:val="74DE004D"/>
    <w:rsid w:val="75A709E8"/>
    <w:rsid w:val="76AF7EFD"/>
    <w:rsid w:val="76C7AE8B"/>
    <w:rsid w:val="76D34E86"/>
    <w:rsid w:val="773E2EE5"/>
    <w:rsid w:val="775BF5FD"/>
    <w:rsid w:val="776A7D12"/>
    <w:rsid w:val="77A5E421"/>
    <w:rsid w:val="77B383E4"/>
    <w:rsid w:val="77BD8D1C"/>
    <w:rsid w:val="77E5C3BC"/>
    <w:rsid w:val="77EF3140"/>
    <w:rsid w:val="78087B75"/>
    <w:rsid w:val="782C1BB7"/>
    <w:rsid w:val="785B051E"/>
    <w:rsid w:val="78CC1F7D"/>
    <w:rsid w:val="78DA4208"/>
    <w:rsid w:val="78F9263F"/>
    <w:rsid w:val="78FA7975"/>
    <w:rsid w:val="792B35F2"/>
    <w:rsid w:val="7936C95A"/>
    <w:rsid w:val="797A99EB"/>
    <w:rsid w:val="79833FBE"/>
    <w:rsid w:val="799DD056"/>
    <w:rsid w:val="79C8E693"/>
    <w:rsid w:val="79E5EB90"/>
    <w:rsid w:val="7A3C5CCE"/>
    <w:rsid w:val="7A6F092E"/>
    <w:rsid w:val="7AC09FA5"/>
    <w:rsid w:val="7ACC02AA"/>
    <w:rsid w:val="7ACE4FF3"/>
    <w:rsid w:val="7B09E45E"/>
    <w:rsid w:val="7B0BB278"/>
    <w:rsid w:val="7B43AFBD"/>
    <w:rsid w:val="7B679D5D"/>
    <w:rsid w:val="7B760236"/>
    <w:rsid w:val="7BAD76DE"/>
    <w:rsid w:val="7BF18044"/>
    <w:rsid w:val="7C3CFA6F"/>
    <w:rsid w:val="7C69CC69"/>
    <w:rsid w:val="7CDAA940"/>
    <w:rsid w:val="7CDC4143"/>
    <w:rsid w:val="7D121A55"/>
    <w:rsid w:val="7D30E5D3"/>
    <w:rsid w:val="7D783129"/>
    <w:rsid w:val="7D84E3E6"/>
    <w:rsid w:val="7DA1EFEA"/>
    <w:rsid w:val="7DBF6286"/>
    <w:rsid w:val="7E230FAA"/>
    <w:rsid w:val="7E966A2B"/>
    <w:rsid w:val="7EA12C27"/>
    <w:rsid w:val="7ECF34A0"/>
    <w:rsid w:val="7EFDE233"/>
    <w:rsid w:val="7F72EB8E"/>
    <w:rsid w:val="7FC605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FF6A0D"/>
  <w15:chartTrackingRefBased/>
  <w15:docId w15:val="{F12750C7-9E94-4283-842D-2527130A509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159577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fd3666a8eb54af1" /><Relationship Type="http://schemas.openxmlformats.org/officeDocument/2006/relationships/hyperlink" Target="https://www.bps.org.uk/psychologist/hysteria-historical-mirror-misogyny-medicine" TargetMode="External" Id="R551c84e9b3734873" /><Relationship Type="http://schemas.openxmlformats.org/officeDocument/2006/relationships/hyperlink" Target="https://www.bbc.co.uk/teach/articles/zdk9y9q" TargetMode="External" Id="R6c1d5f2c084f46b6" /><Relationship Type="http://schemas.openxmlformats.org/officeDocument/2006/relationships/hyperlink" Target="https://www.historic-uk.com/CultureUK/Hysterical-Victorian-Women/" TargetMode="External" Id="R7635717eacd449fa" /><Relationship Type="http://schemas.openxmlformats.org/officeDocument/2006/relationships/hyperlink" Target="https://dictionary.cambridge.org/dictionary/english/hysterical" TargetMode="External" Id="Red95be11997b4b41" /><Relationship Type="http://schemas.openxmlformats.org/officeDocument/2006/relationships/hyperlink" Target="https://www.verywellmind.com/what-is-hysteria-2795232" TargetMode="External" Id="R570c514a521c4e59" /><Relationship Type="http://schemas.openxmlformats.org/officeDocument/2006/relationships/hyperlink" Target="https://embryo.asu.edu/pages/medical-vibrators-treatment-female-hysteria" TargetMode="External" Id="Rc507d46556af40fa" /><Relationship Type="http://schemas.openxmlformats.org/officeDocument/2006/relationships/hyperlink" Target="https://www.mcgill.ca/oss/article/history-quackery/history-hysteria" TargetMode="External" Id="R1bd8683c40574811" /><Relationship Type="http://schemas.openxmlformats.org/officeDocument/2006/relationships/hyperlink" Target="https://www.nationalarchives.gov.uk/education/resources/medicine-on-the-western-front-part-two/war-office-report-on-shell-shock/" TargetMode="External" Id="Rb03838a2114a4099" /><Relationship Type="http://schemas.openxmlformats.org/officeDocument/2006/relationships/hyperlink" Target="https://pmc.ncbi.nlm.nih.gov/articles/PMC2235919/" TargetMode="External" Id="R5332d62c17434c26" /><Relationship Type="http://schemas.openxmlformats.org/officeDocument/2006/relationships/hyperlink" Target="https://pmc.ncbi.nlm.nih.gov/articles/PMC3480686/" TargetMode="External" Id="Rbebae8011b5e4d57" /><Relationship Type="http://schemas.openxmlformats.org/officeDocument/2006/relationships/hyperlink" Target="https://onlineexhibits.library.yale.edu/s/wwi-medicine/page/the-stress-of-war" TargetMode="External" Id="R3a12fe03ef3447f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Tyler Davies (2501184)</dc:creator>
  <keywords/>
  <dc:description/>
  <lastModifiedBy>Tyler Davies (2501184)</lastModifiedBy>
  <revision>5</revision>
  <dcterms:created xsi:type="dcterms:W3CDTF">2025-12-06T14:22:18.7782777Z</dcterms:created>
  <dcterms:modified xsi:type="dcterms:W3CDTF">2025-12-09T23:26:31.7712662Z</dcterms:modified>
</coreProperties>
</file>