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21D7CC" w14:textId="77777777" w:rsidR="00E04EF8" w:rsidRPr="00E04EF8" w:rsidRDefault="00E04EF8" w:rsidP="00E04EF8">
      <w:pPr>
        <w:spacing w:line="360" w:lineRule="auto"/>
        <w:jc w:val="center"/>
        <w:rPr>
          <w:rFonts w:ascii="Arial" w:hAnsi="Arial" w:cs="Arial"/>
          <w:sz w:val="48"/>
          <w:szCs w:val="48"/>
        </w:rPr>
      </w:pPr>
      <w:r w:rsidRPr="00E04EF8">
        <w:rPr>
          <w:rFonts w:ascii="Arial" w:hAnsi="Arial" w:cs="Arial"/>
          <w:sz w:val="48"/>
          <w:szCs w:val="48"/>
        </w:rPr>
        <w:t>Tulfarris Hotel &amp; Golf Resort: A Culinary Odyssey Amidst Nature's Elegance</w:t>
      </w:r>
    </w:p>
    <w:p w14:paraId="6AAB3B07" w14:textId="77777777" w:rsidR="00E04EF8" w:rsidRPr="00E04EF8" w:rsidRDefault="00E04EF8" w:rsidP="00E04EF8">
      <w:pPr>
        <w:spacing w:line="360" w:lineRule="auto"/>
        <w:jc w:val="center"/>
        <w:rPr>
          <w:rFonts w:ascii="Arial" w:hAnsi="Arial" w:cs="Arial"/>
          <w:sz w:val="24"/>
          <w:szCs w:val="24"/>
        </w:rPr>
      </w:pPr>
    </w:p>
    <w:p w14:paraId="46047706" w14:textId="77777777" w:rsidR="00E04EF8" w:rsidRPr="00E04EF8" w:rsidRDefault="00E04EF8" w:rsidP="00E04EF8">
      <w:pPr>
        <w:spacing w:line="360" w:lineRule="auto"/>
        <w:rPr>
          <w:rFonts w:ascii="Arial" w:hAnsi="Arial" w:cs="Arial"/>
          <w:sz w:val="24"/>
          <w:szCs w:val="24"/>
        </w:rPr>
      </w:pPr>
    </w:p>
    <w:p w14:paraId="34570835" w14:textId="77777777" w:rsidR="00E04EF8" w:rsidRPr="00E04EF8" w:rsidRDefault="00E04EF8" w:rsidP="00E04EF8">
      <w:pPr>
        <w:spacing w:line="360" w:lineRule="auto"/>
        <w:rPr>
          <w:rFonts w:ascii="Arial" w:hAnsi="Arial" w:cs="Arial"/>
          <w:sz w:val="24"/>
          <w:szCs w:val="24"/>
        </w:rPr>
      </w:pPr>
    </w:p>
    <w:p w14:paraId="5796218E" w14:textId="77777777" w:rsidR="00E04EF8" w:rsidRPr="00E04EF8" w:rsidRDefault="00E04EF8" w:rsidP="00E04EF8">
      <w:pPr>
        <w:spacing w:line="360" w:lineRule="auto"/>
        <w:rPr>
          <w:rFonts w:ascii="Arial" w:hAnsi="Arial" w:cs="Arial"/>
          <w:sz w:val="24"/>
          <w:szCs w:val="24"/>
        </w:rPr>
      </w:pPr>
    </w:p>
    <w:p w14:paraId="048256CC" w14:textId="77777777" w:rsidR="00E04EF8" w:rsidRPr="00E04EF8" w:rsidRDefault="00E04EF8" w:rsidP="00E04EF8">
      <w:pPr>
        <w:spacing w:line="360" w:lineRule="auto"/>
        <w:rPr>
          <w:rFonts w:ascii="Arial" w:hAnsi="Arial" w:cs="Arial"/>
          <w:sz w:val="24"/>
          <w:szCs w:val="24"/>
        </w:rPr>
      </w:pPr>
    </w:p>
    <w:p w14:paraId="55D86D0C" w14:textId="77777777" w:rsidR="00E04EF8" w:rsidRPr="00E04EF8" w:rsidRDefault="00E04EF8" w:rsidP="00E04EF8">
      <w:pPr>
        <w:spacing w:line="360" w:lineRule="auto"/>
        <w:rPr>
          <w:rFonts w:ascii="Arial" w:hAnsi="Arial" w:cs="Arial"/>
          <w:sz w:val="24"/>
          <w:szCs w:val="24"/>
        </w:rPr>
      </w:pPr>
    </w:p>
    <w:p w14:paraId="22009034" w14:textId="77777777" w:rsidR="00E04EF8" w:rsidRPr="00E04EF8" w:rsidRDefault="00E04EF8" w:rsidP="00E04EF8">
      <w:pPr>
        <w:spacing w:line="360" w:lineRule="auto"/>
        <w:rPr>
          <w:rFonts w:ascii="Arial" w:hAnsi="Arial" w:cs="Arial"/>
          <w:sz w:val="24"/>
          <w:szCs w:val="24"/>
        </w:rPr>
      </w:pPr>
    </w:p>
    <w:p w14:paraId="0E657FBF" w14:textId="77777777" w:rsidR="00E04EF8" w:rsidRPr="00E04EF8" w:rsidRDefault="00E04EF8" w:rsidP="00E04EF8">
      <w:pPr>
        <w:spacing w:line="360" w:lineRule="auto"/>
        <w:rPr>
          <w:rFonts w:ascii="Arial" w:hAnsi="Arial" w:cs="Arial"/>
          <w:sz w:val="24"/>
          <w:szCs w:val="24"/>
        </w:rPr>
      </w:pPr>
    </w:p>
    <w:p w14:paraId="1B4314C4" w14:textId="77777777" w:rsidR="00E04EF8" w:rsidRPr="00E04EF8" w:rsidRDefault="00E04EF8" w:rsidP="00E04EF8">
      <w:pPr>
        <w:spacing w:line="360" w:lineRule="auto"/>
        <w:rPr>
          <w:rFonts w:ascii="Arial" w:hAnsi="Arial" w:cs="Arial"/>
          <w:sz w:val="24"/>
          <w:szCs w:val="24"/>
        </w:rPr>
      </w:pPr>
    </w:p>
    <w:p w14:paraId="14D17D1F" w14:textId="77777777" w:rsidR="00E04EF8" w:rsidRPr="00E04EF8" w:rsidRDefault="00E04EF8" w:rsidP="00E04EF8">
      <w:pPr>
        <w:spacing w:line="360" w:lineRule="auto"/>
        <w:rPr>
          <w:rFonts w:ascii="Arial" w:hAnsi="Arial" w:cs="Arial"/>
          <w:sz w:val="24"/>
          <w:szCs w:val="24"/>
        </w:rPr>
      </w:pPr>
    </w:p>
    <w:p w14:paraId="4BE217F3" w14:textId="77777777" w:rsidR="00E04EF8" w:rsidRPr="00E04EF8" w:rsidRDefault="00E04EF8" w:rsidP="00E04EF8">
      <w:pPr>
        <w:spacing w:line="360" w:lineRule="auto"/>
        <w:rPr>
          <w:rFonts w:ascii="Arial" w:hAnsi="Arial" w:cs="Arial"/>
          <w:sz w:val="24"/>
          <w:szCs w:val="24"/>
        </w:rPr>
      </w:pPr>
    </w:p>
    <w:p w14:paraId="7254ED2D" w14:textId="77777777" w:rsidR="00E04EF8" w:rsidRPr="00E04EF8" w:rsidRDefault="00E04EF8" w:rsidP="00E04EF8">
      <w:pPr>
        <w:spacing w:line="360" w:lineRule="auto"/>
        <w:rPr>
          <w:rFonts w:ascii="Arial" w:hAnsi="Arial" w:cs="Arial"/>
          <w:sz w:val="24"/>
          <w:szCs w:val="24"/>
        </w:rPr>
      </w:pPr>
    </w:p>
    <w:p w14:paraId="1A5ECBFA" w14:textId="77777777" w:rsidR="00E04EF8" w:rsidRPr="00E04EF8" w:rsidRDefault="00E04EF8" w:rsidP="00E04EF8">
      <w:pPr>
        <w:spacing w:line="360" w:lineRule="auto"/>
        <w:rPr>
          <w:rFonts w:ascii="Arial" w:hAnsi="Arial" w:cs="Arial"/>
          <w:b/>
          <w:bCs/>
          <w:sz w:val="24"/>
          <w:szCs w:val="24"/>
        </w:rPr>
      </w:pPr>
      <w:r w:rsidRPr="00E04EF8">
        <w:rPr>
          <w:rFonts w:ascii="Arial" w:hAnsi="Arial" w:cs="Arial"/>
          <w:b/>
          <w:bCs/>
          <w:sz w:val="24"/>
          <w:szCs w:val="24"/>
        </w:rPr>
        <w:t>Tudor Stefan- Berthland</w:t>
      </w:r>
    </w:p>
    <w:p w14:paraId="41C4076B" w14:textId="77777777" w:rsidR="00E04EF8" w:rsidRPr="00E04EF8" w:rsidRDefault="00E04EF8" w:rsidP="00E04EF8">
      <w:pPr>
        <w:spacing w:line="360" w:lineRule="auto"/>
        <w:rPr>
          <w:rFonts w:ascii="Arial" w:hAnsi="Arial" w:cs="Arial"/>
          <w:b/>
          <w:bCs/>
          <w:sz w:val="24"/>
          <w:szCs w:val="24"/>
        </w:rPr>
      </w:pPr>
      <w:r w:rsidRPr="00E04EF8">
        <w:rPr>
          <w:rFonts w:ascii="Arial" w:hAnsi="Arial" w:cs="Arial"/>
          <w:b/>
          <w:bCs/>
          <w:sz w:val="24"/>
          <w:szCs w:val="24"/>
        </w:rPr>
        <w:t>Student ID: 2240407</w:t>
      </w:r>
    </w:p>
    <w:p w14:paraId="25E4BF1D" w14:textId="77777777" w:rsidR="00E04EF8" w:rsidRPr="00E04EF8" w:rsidRDefault="00E04EF8" w:rsidP="00E04EF8">
      <w:pPr>
        <w:spacing w:line="360" w:lineRule="auto"/>
        <w:rPr>
          <w:rFonts w:ascii="Arial" w:hAnsi="Arial" w:cs="Arial"/>
          <w:sz w:val="24"/>
          <w:szCs w:val="24"/>
        </w:rPr>
      </w:pPr>
    </w:p>
    <w:p w14:paraId="2054F632" w14:textId="77777777" w:rsidR="00E04EF8" w:rsidRPr="00E04EF8" w:rsidRDefault="00E04EF8" w:rsidP="00E04EF8">
      <w:pPr>
        <w:spacing w:line="360" w:lineRule="auto"/>
        <w:rPr>
          <w:rFonts w:ascii="Arial" w:hAnsi="Arial" w:cs="Arial"/>
          <w:sz w:val="24"/>
          <w:szCs w:val="24"/>
        </w:rPr>
      </w:pPr>
    </w:p>
    <w:p w14:paraId="1A199577" w14:textId="77777777" w:rsidR="00E04EF8" w:rsidRPr="00E04EF8" w:rsidRDefault="00E04EF8" w:rsidP="00E04EF8">
      <w:pPr>
        <w:spacing w:line="360" w:lineRule="auto"/>
        <w:rPr>
          <w:rFonts w:ascii="Arial" w:hAnsi="Arial" w:cs="Arial"/>
          <w:sz w:val="24"/>
          <w:szCs w:val="24"/>
        </w:rPr>
      </w:pPr>
    </w:p>
    <w:p w14:paraId="0A105039" w14:textId="77777777" w:rsidR="00E04EF8" w:rsidRPr="00E04EF8" w:rsidRDefault="00E04EF8" w:rsidP="00E04EF8">
      <w:pPr>
        <w:spacing w:line="360" w:lineRule="auto"/>
        <w:rPr>
          <w:rFonts w:ascii="Arial" w:hAnsi="Arial" w:cs="Arial"/>
          <w:sz w:val="24"/>
          <w:szCs w:val="24"/>
        </w:rPr>
      </w:pPr>
    </w:p>
    <w:p w14:paraId="39E6FDDE" w14:textId="77777777" w:rsidR="00E04EF8" w:rsidRPr="00E04EF8" w:rsidRDefault="00E04EF8" w:rsidP="00E04EF8">
      <w:pPr>
        <w:spacing w:line="360" w:lineRule="auto"/>
        <w:rPr>
          <w:rFonts w:ascii="Arial" w:hAnsi="Arial" w:cs="Arial"/>
          <w:sz w:val="24"/>
          <w:szCs w:val="24"/>
        </w:rPr>
      </w:pPr>
    </w:p>
    <w:p w14:paraId="16C78915" w14:textId="77777777" w:rsidR="00E04EF8" w:rsidRPr="00E04EF8" w:rsidRDefault="00E04EF8" w:rsidP="00E04EF8">
      <w:pPr>
        <w:spacing w:line="360" w:lineRule="auto"/>
        <w:rPr>
          <w:rFonts w:ascii="Arial" w:hAnsi="Arial" w:cs="Arial"/>
          <w:sz w:val="24"/>
          <w:szCs w:val="24"/>
        </w:rPr>
      </w:pPr>
    </w:p>
    <w:p w14:paraId="36E6204E" w14:textId="77777777" w:rsidR="00E04EF8" w:rsidRPr="00E04EF8" w:rsidRDefault="00E04EF8" w:rsidP="00E04EF8">
      <w:pPr>
        <w:spacing w:line="360" w:lineRule="auto"/>
        <w:rPr>
          <w:rFonts w:ascii="Arial" w:hAnsi="Arial" w:cs="Arial"/>
          <w:sz w:val="24"/>
          <w:szCs w:val="24"/>
        </w:rPr>
      </w:pPr>
    </w:p>
    <w:p w14:paraId="35922E63" w14:textId="75342459" w:rsidR="00E04EF8" w:rsidRPr="00E04EF8" w:rsidRDefault="00E04EF8" w:rsidP="00E04EF8">
      <w:pPr>
        <w:spacing w:line="360" w:lineRule="auto"/>
        <w:rPr>
          <w:rFonts w:ascii="Arial" w:hAnsi="Arial" w:cs="Arial"/>
          <w:sz w:val="24"/>
          <w:szCs w:val="24"/>
        </w:rPr>
      </w:pPr>
      <w:r w:rsidRPr="00E04EF8">
        <w:rPr>
          <w:rFonts w:ascii="Arial" w:hAnsi="Arial" w:cs="Arial"/>
          <w:sz w:val="24"/>
          <w:szCs w:val="24"/>
        </w:rPr>
        <w:t>Nestled amidst the serene landscapes of Tulfarris, our hotel and golf resort promise an unparalleled culinary experience at the confluence of luxury, sustainability, and exceptional taste. At Tulfarris, we have meticulously crafted a dining concept that harmonizes with the natural beauty that surrounds us, aiming to create a haven where culinary excellence meets spectacular views.</w:t>
      </w:r>
    </w:p>
    <w:p w14:paraId="440A51B9" w14:textId="77777777" w:rsidR="00E04EF8" w:rsidRPr="00E04EF8" w:rsidRDefault="00E04EF8" w:rsidP="00E04EF8">
      <w:pPr>
        <w:spacing w:line="360" w:lineRule="auto"/>
        <w:rPr>
          <w:rFonts w:ascii="Arial" w:hAnsi="Arial" w:cs="Arial"/>
          <w:sz w:val="24"/>
          <w:szCs w:val="24"/>
        </w:rPr>
      </w:pPr>
    </w:p>
    <w:p w14:paraId="5AEE042A" w14:textId="77777777" w:rsidR="00E04EF8" w:rsidRPr="00E04EF8" w:rsidRDefault="00E04EF8" w:rsidP="00E04EF8">
      <w:pPr>
        <w:spacing w:line="360" w:lineRule="auto"/>
        <w:rPr>
          <w:rFonts w:ascii="Arial" w:hAnsi="Arial" w:cs="Arial"/>
          <w:b/>
          <w:bCs/>
          <w:sz w:val="24"/>
          <w:szCs w:val="24"/>
        </w:rPr>
      </w:pPr>
      <w:r w:rsidRPr="00E04EF8">
        <w:rPr>
          <w:rFonts w:ascii="Arial" w:hAnsi="Arial" w:cs="Arial"/>
          <w:b/>
          <w:bCs/>
          <w:sz w:val="24"/>
          <w:szCs w:val="24"/>
        </w:rPr>
        <w:t>Concept:</w:t>
      </w:r>
    </w:p>
    <w:p w14:paraId="7822B6EA" w14:textId="77777777" w:rsidR="00E04EF8" w:rsidRPr="00E04EF8" w:rsidRDefault="00E04EF8" w:rsidP="00E04EF8">
      <w:pPr>
        <w:spacing w:line="360" w:lineRule="auto"/>
        <w:rPr>
          <w:rFonts w:ascii="Arial" w:hAnsi="Arial" w:cs="Arial"/>
          <w:sz w:val="24"/>
          <w:szCs w:val="24"/>
        </w:rPr>
      </w:pPr>
    </w:p>
    <w:p w14:paraId="66D03248" w14:textId="77777777" w:rsidR="00E04EF8" w:rsidRPr="00E04EF8" w:rsidRDefault="00E04EF8" w:rsidP="00E04EF8">
      <w:pPr>
        <w:spacing w:line="360" w:lineRule="auto"/>
        <w:rPr>
          <w:rFonts w:ascii="Arial" w:hAnsi="Arial" w:cs="Arial"/>
          <w:sz w:val="24"/>
          <w:szCs w:val="24"/>
        </w:rPr>
      </w:pPr>
      <w:r w:rsidRPr="00E04EF8">
        <w:rPr>
          <w:rFonts w:ascii="Arial" w:hAnsi="Arial" w:cs="Arial"/>
          <w:sz w:val="24"/>
          <w:szCs w:val="24"/>
        </w:rPr>
        <w:t>Our restaurant concept at Tulfarris is a testament to the fusion of contemporary sophistication with the authenticity of locally sourced and sustainably produced ingredients. We aim to provide a haven for both avid golf enthusiasts and discerning diners seeking a refined escape. Tulfarris is not just a dining destination; it's a culinary odyssey that invites guests to savor the essence of Irish hospitality amid the breathtaking landscapes that define our resort.</w:t>
      </w:r>
    </w:p>
    <w:p w14:paraId="5C25D6FC" w14:textId="77777777" w:rsidR="00E04EF8" w:rsidRPr="00E04EF8" w:rsidRDefault="00E04EF8" w:rsidP="00E04EF8">
      <w:pPr>
        <w:spacing w:line="360" w:lineRule="auto"/>
        <w:rPr>
          <w:rFonts w:ascii="Arial" w:hAnsi="Arial" w:cs="Arial"/>
          <w:sz w:val="24"/>
          <w:szCs w:val="24"/>
        </w:rPr>
      </w:pPr>
    </w:p>
    <w:p w14:paraId="32B571CA" w14:textId="77777777" w:rsidR="00E04EF8" w:rsidRPr="00E04EF8" w:rsidRDefault="00E04EF8" w:rsidP="00E04EF8">
      <w:pPr>
        <w:spacing w:line="360" w:lineRule="auto"/>
        <w:rPr>
          <w:rFonts w:ascii="Arial" w:hAnsi="Arial" w:cs="Arial"/>
          <w:b/>
          <w:bCs/>
          <w:sz w:val="24"/>
          <w:szCs w:val="24"/>
        </w:rPr>
      </w:pPr>
      <w:r w:rsidRPr="00E04EF8">
        <w:rPr>
          <w:rFonts w:ascii="Arial" w:hAnsi="Arial" w:cs="Arial"/>
          <w:b/>
          <w:bCs/>
          <w:sz w:val="24"/>
          <w:szCs w:val="24"/>
        </w:rPr>
        <w:t>Target Audience:</w:t>
      </w:r>
    </w:p>
    <w:p w14:paraId="75DB2FF7" w14:textId="77777777" w:rsidR="00E04EF8" w:rsidRPr="00E04EF8" w:rsidRDefault="00E04EF8" w:rsidP="00E04EF8">
      <w:pPr>
        <w:spacing w:line="360" w:lineRule="auto"/>
        <w:rPr>
          <w:rFonts w:ascii="Arial" w:hAnsi="Arial" w:cs="Arial"/>
          <w:sz w:val="24"/>
          <w:szCs w:val="24"/>
        </w:rPr>
      </w:pPr>
    </w:p>
    <w:p w14:paraId="74CC11E9" w14:textId="77777777" w:rsidR="00E04EF8" w:rsidRPr="00E04EF8" w:rsidRDefault="00E04EF8" w:rsidP="00E04EF8">
      <w:pPr>
        <w:spacing w:line="360" w:lineRule="auto"/>
        <w:rPr>
          <w:rFonts w:ascii="Arial" w:hAnsi="Arial" w:cs="Arial"/>
          <w:sz w:val="24"/>
          <w:szCs w:val="24"/>
        </w:rPr>
      </w:pPr>
      <w:r w:rsidRPr="00E04EF8">
        <w:rPr>
          <w:rFonts w:ascii="Arial" w:hAnsi="Arial" w:cs="Arial"/>
          <w:sz w:val="24"/>
          <w:szCs w:val="24"/>
        </w:rPr>
        <w:t>Our target audience comprises individuals who appreciate the synergy between delectable gastronomy and the tranquility of nature. Golf aficionados seeking a resplendent retreat, couples desiring a romantic dinner with a view, and epicureans with a penchant for sustainable, locally inspired cuisine form the heart of our clientele. Tulfarris beckons those who seek not merely a meal but an immersive culinary journey that aligns with their appreciation for quality, sustainability, and the beauty of the Irish countryside.</w:t>
      </w:r>
    </w:p>
    <w:p w14:paraId="53D80929" w14:textId="77777777" w:rsidR="00E04EF8" w:rsidRPr="00E04EF8" w:rsidRDefault="00E04EF8" w:rsidP="00E04EF8">
      <w:pPr>
        <w:spacing w:line="360" w:lineRule="auto"/>
        <w:rPr>
          <w:rFonts w:ascii="Arial" w:hAnsi="Arial" w:cs="Arial"/>
          <w:sz w:val="24"/>
          <w:szCs w:val="24"/>
        </w:rPr>
      </w:pPr>
    </w:p>
    <w:p w14:paraId="21E44AEE" w14:textId="77777777" w:rsidR="00E04EF8" w:rsidRPr="00E04EF8" w:rsidRDefault="00E04EF8" w:rsidP="00E04EF8">
      <w:pPr>
        <w:spacing w:line="360" w:lineRule="auto"/>
        <w:rPr>
          <w:rFonts w:ascii="Arial" w:hAnsi="Arial" w:cs="Arial"/>
          <w:b/>
          <w:bCs/>
          <w:sz w:val="24"/>
          <w:szCs w:val="24"/>
        </w:rPr>
      </w:pPr>
      <w:r w:rsidRPr="00E04EF8">
        <w:rPr>
          <w:rFonts w:ascii="Arial" w:hAnsi="Arial" w:cs="Arial"/>
          <w:b/>
          <w:bCs/>
          <w:sz w:val="24"/>
          <w:szCs w:val="24"/>
        </w:rPr>
        <w:lastRenderedPageBreak/>
        <w:t>Reasoning Behind Menu Choices:</w:t>
      </w:r>
    </w:p>
    <w:p w14:paraId="4E1B488E" w14:textId="77777777" w:rsidR="00E04EF8" w:rsidRPr="00E04EF8" w:rsidRDefault="00E04EF8" w:rsidP="00E04EF8">
      <w:pPr>
        <w:spacing w:line="360" w:lineRule="auto"/>
        <w:rPr>
          <w:rFonts w:ascii="Arial" w:hAnsi="Arial" w:cs="Arial"/>
          <w:sz w:val="24"/>
          <w:szCs w:val="24"/>
        </w:rPr>
      </w:pPr>
    </w:p>
    <w:p w14:paraId="07BB3CFE" w14:textId="77777777" w:rsidR="00E04EF8" w:rsidRPr="00E04EF8" w:rsidRDefault="00E04EF8" w:rsidP="00E04EF8">
      <w:pPr>
        <w:spacing w:line="360" w:lineRule="auto"/>
        <w:rPr>
          <w:rFonts w:ascii="Arial" w:hAnsi="Arial" w:cs="Arial"/>
          <w:b/>
          <w:bCs/>
          <w:sz w:val="24"/>
          <w:szCs w:val="24"/>
        </w:rPr>
      </w:pPr>
      <w:r w:rsidRPr="00E04EF8">
        <w:rPr>
          <w:rFonts w:ascii="Arial" w:hAnsi="Arial" w:cs="Arial"/>
          <w:b/>
          <w:bCs/>
          <w:sz w:val="24"/>
          <w:szCs w:val="24"/>
        </w:rPr>
        <w:t>Appetizers:</w:t>
      </w:r>
    </w:p>
    <w:p w14:paraId="351F81BD" w14:textId="77777777" w:rsidR="00E04EF8" w:rsidRPr="00E04EF8" w:rsidRDefault="00E04EF8" w:rsidP="00E04EF8">
      <w:pPr>
        <w:spacing w:line="360" w:lineRule="auto"/>
        <w:rPr>
          <w:rFonts w:ascii="Arial" w:hAnsi="Arial" w:cs="Arial"/>
          <w:sz w:val="24"/>
          <w:szCs w:val="24"/>
        </w:rPr>
      </w:pPr>
    </w:p>
    <w:p w14:paraId="14C1029C" w14:textId="77777777" w:rsidR="00E04EF8" w:rsidRPr="00E04EF8" w:rsidRDefault="00E04EF8" w:rsidP="00E04EF8">
      <w:pPr>
        <w:spacing w:line="360" w:lineRule="auto"/>
        <w:rPr>
          <w:rFonts w:ascii="Arial" w:hAnsi="Arial" w:cs="Arial"/>
          <w:sz w:val="24"/>
          <w:szCs w:val="24"/>
        </w:rPr>
      </w:pPr>
      <w:r w:rsidRPr="00E04EF8">
        <w:rPr>
          <w:rFonts w:ascii="Arial" w:hAnsi="Arial" w:cs="Arial"/>
          <w:sz w:val="24"/>
          <w:szCs w:val="24"/>
        </w:rPr>
        <w:t>From the Seared Irish Scallops to the Wild Mushroom Arancini, our appetizers showcase the richness of Irish seafood and the abundance of seasonal produce. The Irish Charcuterie Board introduces diners to ethically raised meats, setting the stage for an epicurean adventure.</w:t>
      </w:r>
    </w:p>
    <w:p w14:paraId="4B8DD112" w14:textId="77777777" w:rsidR="00E04EF8" w:rsidRPr="00E04EF8" w:rsidRDefault="00E04EF8" w:rsidP="00E04EF8">
      <w:pPr>
        <w:spacing w:line="360" w:lineRule="auto"/>
        <w:rPr>
          <w:rFonts w:ascii="Arial" w:hAnsi="Arial" w:cs="Arial"/>
          <w:sz w:val="24"/>
          <w:szCs w:val="24"/>
        </w:rPr>
      </w:pPr>
    </w:p>
    <w:p w14:paraId="1A9A746F" w14:textId="77777777" w:rsidR="00E04EF8" w:rsidRPr="00E04EF8" w:rsidRDefault="00E04EF8" w:rsidP="00E04EF8">
      <w:pPr>
        <w:spacing w:line="360" w:lineRule="auto"/>
        <w:rPr>
          <w:rFonts w:ascii="Arial" w:hAnsi="Arial" w:cs="Arial"/>
          <w:b/>
          <w:bCs/>
          <w:sz w:val="24"/>
          <w:szCs w:val="24"/>
        </w:rPr>
      </w:pPr>
      <w:r w:rsidRPr="00E04EF8">
        <w:rPr>
          <w:rFonts w:ascii="Arial" w:hAnsi="Arial" w:cs="Arial"/>
          <w:b/>
          <w:bCs/>
          <w:sz w:val="24"/>
          <w:szCs w:val="24"/>
        </w:rPr>
        <w:t>Soups and Salads:</w:t>
      </w:r>
    </w:p>
    <w:p w14:paraId="32719872" w14:textId="77777777" w:rsidR="00E04EF8" w:rsidRPr="00E04EF8" w:rsidRDefault="00E04EF8" w:rsidP="00E04EF8">
      <w:pPr>
        <w:spacing w:line="360" w:lineRule="auto"/>
        <w:rPr>
          <w:rFonts w:ascii="Arial" w:hAnsi="Arial" w:cs="Arial"/>
          <w:sz w:val="24"/>
          <w:szCs w:val="24"/>
        </w:rPr>
      </w:pPr>
    </w:p>
    <w:p w14:paraId="4AF22A40" w14:textId="77777777" w:rsidR="00E04EF8" w:rsidRPr="00E04EF8" w:rsidRDefault="00E04EF8" w:rsidP="00E04EF8">
      <w:pPr>
        <w:spacing w:line="360" w:lineRule="auto"/>
        <w:rPr>
          <w:rFonts w:ascii="Arial" w:hAnsi="Arial" w:cs="Arial"/>
          <w:sz w:val="24"/>
          <w:szCs w:val="24"/>
        </w:rPr>
      </w:pPr>
      <w:r w:rsidRPr="00E04EF8">
        <w:rPr>
          <w:rFonts w:ascii="Arial" w:hAnsi="Arial" w:cs="Arial"/>
          <w:sz w:val="24"/>
          <w:szCs w:val="24"/>
        </w:rPr>
        <w:t>Our Roasted Tomato Basil Soup, Tulfarris Garden Salad, and Lobster Bisque reflect our commitment to diverse dietary needs. These dishes embrace vegetarians, vegans, and those seeking gluten-free options, offering a balanced range for our varied clientele.</w:t>
      </w:r>
    </w:p>
    <w:p w14:paraId="474BB51D" w14:textId="77777777" w:rsidR="00E04EF8" w:rsidRPr="00E04EF8" w:rsidRDefault="00E04EF8" w:rsidP="00E04EF8">
      <w:pPr>
        <w:spacing w:line="360" w:lineRule="auto"/>
        <w:rPr>
          <w:rFonts w:ascii="Arial" w:hAnsi="Arial" w:cs="Arial"/>
          <w:sz w:val="24"/>
          <w:szCs w:val="24"/>
        </w:rPr>
      </w:pPr>
    </w:p>
    <w:p w14:paraId="3E6FE789" w14:textId="77777777" w:rsidR="00E04EF8" w:rsidRPr="00E04EF8" w:rsidRDefault="00E04EF8" w:rsidP="00E04EF8">
      <w:pPr>
        <w:spacing w:line="360" w:lineRule="auto"/>
        <w:rPr>
          <w:rFonts w:ascii="Arial" w:hAnsi="Arial" w:cs="Arial"/>
          <w:b/>
          <w:bCs/>
          <w:sz w:val="24"/>
          <w:szCs w:val="24"/>
        </w:rPr>
      </w:pPr>
      <w:r w:rsidRPr="00E04EF8">
        <w:rPr>
          <w:rFonts w:ascii="Arial" w:hAnsi="Arial" w:cs="Arial"/>
          <w:b/>
          <w:bCs/>
          <w:sz w:val="24"/>
          <w:szCs w:val="24"/>
        </w:rPr>
        <w:t>Main Courses:</w:t>
      </w:r>
    </w:p>
    <w:p w14:paraId="66124FFA" w14:textId="77777777" w:rsidR="00E04EF8" w:rsidRPr="00E04EF8" w:rsidRDefault="00E04EF8" w:rsidP="00E04EF8">
      <w:pPr>
        <w:spacing w:line="360" w:lineRule="auto"/>
        <w:rPr>
          <w:rFonts w:ascii="Arial" w:hAnsi="Arial" w:cs="Arial"/>
          <w:sz w:val="24"/>
          <w:szCs w:val="24"/>
        </w:rPr>
      </w:pPr>
    </w:p>
    <w:p w14:paraId="67932886" w14:textId="77777777" w:rsidR="00E04EF8" w:rsidRPr="00E04EF8" w:rsidRDefault="00E04EF8" w:rsidP="00E04EF8">
      <w:pPr>
        <w:spacing w:line="360" w:lineRule="auto"/>
        <w:rPr>
          <w:rFonts w:ascii="Arial" w:hAnsi="Arial" w:cs="Arial"/>
          <w:sz w:val="24"/>
          <w:szCs w:val="24"/>
        </w:rPr>
      </w:pPr>
      <w:r w:rsidRPr="00E04EF8">
        <w:rPr>
          <w:rFonts w:ascii="Arial" w:hAnsi="Arial" w:cs="Arial"/>
          <w:sz w:val="24"/>
          <w:szCs w:val="24"/>
        </w:rPr>
        <w:t>The Grilled Irish Lamb Chops and Pan-Seared Sea Bass epitomize our dedication to sourcing locally and sustainably. The Vegetarian Wellington and Chef's Special Pasta cater to diverse preferences, ensuring every guest finds a dish that resonates with their palate.</w:t>
      </w:r>
    </w:p>
    <w:p w14:paraId="13867C71" w14:textId="77777777" w:rsidR="00E04EF8" w:rsidRPr="00E04EF8" w:rsidRDefault="00E04EF8" w:rsidP="00E04EF8">
      <w:pPr>
        <w:spacing w:line="360" w:lineRule="auto"/>
        <w:rPr>
          <w:rFonts w:ascii="Arial" w:hAnsi="Arial" w:cs="Arial"/>
          <w:sz w:val="24"/>
          <w:szCs w:val="24"/>
        </w:rPr>
      </w:pPr>
    </w:p>
    <w:p w14:paraId="5CFE990E" w14:textId="77777777" w:rsidR="00E04EF8" w:rsidRDefault="00E04EF8" w:rsidP="00E04EF8">
      <w:pPr>
        <w:spacing w:line="360" w:lineRule="auto"/>
        <w:rPr>
          <w:rFonts w:ascii="Arial" w:hAnsi="Arial" w:cs="Arial"/>
          <w:b/>
          <w:bCs/>
          <w:sz w:val="24"/>
          <w:szCs w:val="24"/>
        </w:rPr>
      </w:pPr>
    </w:p>
    <w:p w14:paraId="4CEBF829" w14:textId="77777777" w:rsidR="00E04EF8" w:rsidRDefault="00E04EF8" w:rsidP="00E04EF8">
      <w:pPr>
        <w:spacing w:line="360" w:lineRule="auto"/>
        <w:rPr>
          <w:rFonts w:ascii="Arial" w:hAnsi="Arial" w:cs="Arial"/>
          <w:b/>
          <w:bCs/>
          <w:sz w:val="24"/>
          <w:szCs w:val="24"/>
        </w:rPr>
      </w:pPr>
    </w:p>
    <w:p w14:paraId="679C6AE5" w14:textId="77777777" w:rsidR="00E04EF8" w:rsidRDefault="00E04EF8" w:rsidP="00E04EF8">
      <w:pPr>
        <w:spacing w:line="360" w:lineRule="auto"/>
        <w:rPr>
          <w:rFonts w:ascii="Arial" w:hAnsi="Arial" w:cs="Arial"/>
          <w:b/>
          <w:bCs/>
          <w:sz w:val="24"/>
          <w:szCs w:val="24"/>
        </w:rPr>
      </w:pPr>
    </w:p>
    <w:p w14:paraId="2960B3C6" w14:textId="139C20A1" w:rsidR="00E04EF8" w:rsidRPr="00E04EF8" w:rsidRDefault="00E04EF8" w:rsidP="00E04EF8">
      <w:pPr>
        <w:spacing w:line="360" w:lineRule="auto"/>
        <w:rPr>
          <w:rFonts w:ascii="Arial" w:hAnsi="Arial" w:cs="Arial"/>
          <w:b/>
          <w:bCs/>
          <w:sz w:val="24"/>
          <w:szCs w:val="24"/>
        </w:rPr>
      </w:pPr>
      <w:r w:rsidRPr="00E04EF8">
        <w:rPr>
          <w:rFonts w:ascii="Arial" w:hAnsi="Arial" w:cs="Arial"/>
          <w:b/>
          <w:bCs/>
          <w:sz w:val="24"/>
          <w:szCs w:val="24"/>
        </w:rPr>
        <w:lastRenderedPageBreak/>
        <w:t>Desserts:</w:t>
      </w:r>
    </w:p>
    <w:p w14:paraId="7DDD79A9" w14:textId="77777777" w:rsidR="00E04EF8" w:rsidRPr="00E04EF8" w:rsidRDefault="00E04EF8" w:rsidP="00E04EF8">
      <w:pPr>
        <w:spacing w:line="360" w:lineRule="auto"/>
        <w:rPr>
          <w:rFonts w:ascii="Arial" w:hAnsi="Arial" w:cs="Arial"/>
          <w:sz w:val="24"/>
          <w:szCs w:val="24"/>
        </w:rPr>
      </w:pPr>
    </w:p>
    <w:p w14:paraId="34913438" w14:textId="77777777" w:rsidR="00E04EF8" w:rsidRPr="00E04EF8" w:rsidRDefault="00E04EF8" w:rsidP="00E04EF8">
      <w:pPr>
        <w:spacing w:line="360" w:lineRule="auto"/>
        <w:rPr>
          <w:rFonts w:ascii="Arial" w:hAnsi="Arial" w:cs="Arial"/>
          <w:sz w:val="24"/>
          <w:szCs w:val="24"/>
        </w:rPr>
      </w:pPr>
      <w:r w:rsidRPr="00E04EF8">
        <w:rPr>
          <w:rFonts w:ascii="Arial" w:hAnsi="Arial" w:cs="Arial"/>
          <w:sz w:val="24"/>
          <w:szCs w:val="24"/>
        </w:rPr>
        <w:t>Sweet indulgence is found in the Baileys Chocolate Mousse, Warm Apple Crumble, and the Selection of Irish Cheeses. Each dessert tells a story of Ireland's culinary heritage, using fair-trade chocolate, locally grown apples, and artisanal cheeses.</w:t>
      </w:r>
    </w:p>
    <w:p w14:paraId="418D0A81" w14:textId="77777777" w:rsidR="00E04EF8" w:rsidRPr="00E04EF8" w:rsidRDefault="00E04EF8" w:rsidP="00E04EF8">
      <w:pPr>
        <w:spacing w:line="360" w:lineRule="auto"/>
        <w:rPr>
          <w:rFonts w:ascii="Arial" w:hAnsi="Arial" w:cs="Arial"/>
          <w:sz w:val="24"/>
          <w:szCs w:val="24"/>
        </w:rPr>
      </w:pPr>
    </w:p>
    <w:p w14:paraId="5AD8DF9D" w14:textId="77777777" w:rsidR="00E04EF8" w:rsidRPr="00E04EF8" w:rsidRDefault="00E04EF8" w:rsidP="00E04EF8">
      <w:pPr>
        <w:spacing w:line="360" w:lineRule="auto"/>
        <w:rPr>
          <w:rFonts w:ascii="Arial" w:hAnsi="Arial" w:cs="Arial"/>
          <w:b/>
          <w:bCs/>
          <w:sz w:val="24"/>
          <w:szCs w:val="24"/>
        </w:rPr>
      </w:pPr>
      <w:r w:rsidRPr="00E04EF8">
        <w:rPr>
          <w:rFonts w:ascii="Arial" w:hAnsi="Arial" w:cs="Arial"/>
          <w:b/>
          <w:bCs/>
          <w:sz w:val="24"/>
          <w:szCs w:val="24"/>
        </w:rPr>
        <w:t>Beverages:</w:t>
      </w:r>
    </w:p>
    <w:p w14:paraId="4D076153" w14:textId="77777777" w:rsidR="00E04EF8" w:rsidRPr="00E04EF8" w:rsidRDefault="00E04EF8" w:rsidP="00E04EF8">
      <w:pPr>
        <w:spacing w:line="360" w:lineRule="auto"/>
        <w:rPr>
          <w:rFonts w:ascii="Arial" w:hAnsi="Arial" w:cs="Arial"/>
          <w:sz w:val="24"/>
          <w:szCs w:val="24"/>
        </w:rPr>
      </w:pPr>
    </w:p>
    <w:p w14:paraId="2F2D9E72" w14:textId="77777777" w:rsidR="00E04EF8" w:rsidRPr="00E04EF8" w:rsidRDefault="00E04EF8" w:rsidP="00E04EF8">
      <w:pPr>
        <w:spacing w:line="360" w:lineRule="auto"/>
        <w:rPr>
          <w:rFonts w:ascii="Arial" w:hAnsi="Arial" w:cs="Arial"/>
          <w:sz w:val="24"/>
          <w:szCs w:val="24"/>
        </w:rPr>
      </w:pPr>
      <w:r w:rsidRPr="00E04EF8">
        <w:rPr>
          <w:rFonts w:ascii="Arial" w:hAnsi="Arial" w:cs="Arial"/>
          <w:sz w:val="24"/>
          <w:szCs w:val="24"/>
        </w:rPr>
        <w:t>Our beverages, from the Tulfarris Signature Cocktail to the Local Craft Beers and Fine Wines, celebrate Irish spirits, local breweries, and vineyards committed to sustainability. The Non-Alcoholic Mocktails ensure a refreshing choice for all patrons.</w:t>
      </w:r>
    </w:p>
    <w:p w14:paraId="04244778" w14:textId="77777777" w:rsidR="00E04EF8" w:rsidRPr="00E04EF8" w:rsidRDefault="00E04EF8" w:rsidP="00E04EF8">
      <w:pPr>
        <w:spacing w:line="360" w:lineRule="auto"/>
        <w:rPr>
          <w:rFonts w:ascii="Arial" w:hAnsi="Arial" w:cs="Arial"/>
          <w:sz w:val="24"/>
          <w:szCs w:val="24"/>
        </w:rPr>
      </w:pPr>
    </w:p>
    <w:p w14:paraId="18C57B14" w14:textId="77777777" w:rsidR="00797A5D" w:rsidRPr="00E04EF8" w:rsidRDefault="00797A5D" w:rsidP="00E04EF8">
      <w:pPr>
        <w:spacing w:line="360" w:lineRule="auto"/>
        <w:rPr>
          <w:rFonts w:ascii="Arial" w:hAnsi="Arial" w:cs="Arial"/>
          <w:sz w:val="24"/>
          <w:szCs w:val="24"/>
        </w:rPr>
      </w:pPr>
    </w:p>
    <w:p w14:paraId="48A6E1E0" w14:textId="77777777" w:rsidR="00797A5D" w:rsidRPr="00E04EF8" w:rsidRDefault="00797A5D" w:rsidP="00E04EF8">
      <w:pPr>
        <w:spacing w:line="360" w:lineRule="auto"/>
        <w:rPr>
          <w:rFonts w:ascii="Arial" w:hAnsi="Arial" w:cs="Arial"/>
          <w:sz w:val="24"/>
          <w:szCs w:val="24"/>
        </w:rPr>
      </w:pPr>
    </w:p>
    <w:p w14:paraId="7DDD8D4E" w14:textId="77777777" w:rsidR="00797A5D" w:rsidRPr="00E04EF8" w:rsidRDefault="00797A5D" w:rsidP="00E04EF8">
      <w:pPr>
        <w:spacing w:line="360" w:lineRule="auto"/>
        <w:rPr>
          <w:rFonts w:ascii="Arial" w:hAnsi="Arial" w:cs="Arial"/>
          <w:sz w:val="24"/>
          <w:szCs w:val="24"/>
        </w:rPr>
      </w:pPr>
    </w:p>
    <w:p w14:paraId="30CB0CF9" w14:textId="77777777" w:rsidR="00797A5D" w:rsidRPr="00E04EF8" w:rsidRDefault="00797A5D" w:rsidP="00E04EF8">
      <w:pPr>
        <w:spacing w:line="360" w:lineRule="auto"/>
        <w:rPr>
          <w:rFonts w:ascii="Arial" w:hAnsi="Arial" w:cs="Arial"/>
          <w:sz w:val="24"/>
          <w:szCs w:val="24"/>
        </w:rPr>
      </w:pPr>
    </w:p>
    <w:p w14:paraId="31A62DF9" w14:textId="77777777" w:rsidR="00E04EF8" w:rsidRDefault="00E04EF8" w:rsidP="00E04EF8">
      <w:pPr>
        <w:spacing w:line="360" w:lineRule="auto"/>
        <w:rPr>
          <w:rFonts w:ascii="Arial" w:hAnsi="Arial" w:cs="Arial"/>
          <w:sz w:val="24"/>
          <w:szCs w:val="24"/>
        </w:rPr>
      </w:pPr>
    </w:p>
    <w:p w14:paraId="2B56F6C2" w14:textId="77777777" w:rsidR="00E04EF8" w:rsidRDefault="00E04EF8" w:rsidP="00E04EF8">
      <w:pPr>
        <w:spacing w:line="360" w:lineRule="auto"/>
        <w:rPr>
          <w:rFonts w:ascii="Arial" w:hAnsi="Arial" w:cs="Arial"/>
          <w:sz w:val="24"/>
          <w:szCs w:val="24"/>
        </w:rPr>
      </w:pPr>
    </w:p>
    <w:p w14:paraId="7577CBA8" w14:textId="77777777" w:rsidR="00E04EF8" w:rsidRDefault="00E04EF8" w:rsidP="00E04EF8">
      <w:pPr>
        <w:spacing w:line="360" w:lineRule="auto"/>
        <w:rPr>
          <w:rFonts w:ascii="Arial" w:hAnsi="Arial" w:cs="Arial"/>
          <w:sz w:val="24"/>
          <w:szCs w:val="24"/>
        </w:rPr>
      </w:pPr>
    </w:p>
    <w:p w14:paraId="43F42718" w14:textId="77777777" w:rsidR="00E04EF8" w:rsidRDefault="00E04EF8" w:rsidP="00E04EF8">
      <w:pPr>
        <w:spacing w:line="360" w:lineRule="auto"/>
        <w:rPr>
          <w:rFonts w:ascii="Arial" w:hAnsi="Arial" w:cs="Arial"/>
          <w:sz w:val="24"/>
          <w:szCs w:val="24"/>
        </w:rPr>
      </w:pPr>
    </w:p>
    <w:p w14:paraId="132C83A7" w14:textId="77777777" w:rsidR="00E04EF8" w:rsidRDefault="00E04EF8" w:rsidP="00E04EF8">
      <w:pPr>
        <w:spacing w:line="360" w:lineRule="auto"/>
        <w:rPr>
          <w:rFonts w:ascii="Arial" w:hAnsi="Arial" w:cs="Arial"/>
          <w:sz w:val="24"/>
          <w:szCs w:val="24"/>
        </w:rPr>
      </w:pPr>
    </w:p>
    <w:p w14:paraId="3B938D04" w14:textId="77777777" w:rsidR="00E04EF8" w:rsidRDefault="00E04EF8" w:rsidP="00E04EF8">
      <w:pPr>
        <w:spacing w:line="360" w:lineRule="auto"/>
        <w:rPr>
          <w:rFonts w:ascii="Arial" w:hAnsi="Arial" w:cs="Arial"/>
          <w:sz w:val="24"/>
          <w:szCs w:val="24"/>
        </w:rPr>
      </w:pPr>
    </w:p>
    <w:p w14:paraId="55F436F2" w14:textId="77777777" w:rsidR="00E04EF8" w:rsidRDefault="00E04EF8" w:rsidP="00E04EF8">
      <w:pPr>
        <w:spacing w:line="360" w:lineRule="auto"/>
        <w:rPr>
          <w:rFonts w:ascii="Arial" w:hAnsi="Arial" w:cs="Arial"/>
          <w:sz w:val="24"/>
          <w:szCs w:val="24"/>
        </w:rPr>
      </w:pPr>
    </w:p>
    <w:p w14:paraId="58CC0E35" w14:textId="77777777" w:rsidR="00E04EF8" w:rsidRDefault="00E04EF8" w:rsidP="00E04EF8">
      <w:pPr>
        <w:spacing w:line="360" w:lineRule="auto"/>
        <w:rPr>
          <w:rFonts w:ascii="Arial" w:hAnsi="Arial" w:cs="Arial"/>
          <w:sz w:val="24"/>
          <w:szCs w:val="24"/>
        </w:rPr>
      </w:pPr>
    </w:p>
    <w:p w14:paraId="49E1CC33" w14:textId="14ECBAEF" w:rsidR="00797A5D" w:rsidRPr="00E04EF8" w:rsidRDefault="00797A5D" w:rsidP="00E04EF8">
      <w:pPr>
        <w:spacing w:line="360" w:lineRule="auto"/>
        <w:rPr>
          <w:rFonts w:ascii="Arial" w:hAnsi="Arial" w:cs="Arial"/>
          <w:sz w:val="24"/>
          <w:szCs w:val="24"/>
        </w:rPr>
      </w:pPr>
      <w:r w:rsidRPr="00E04EF8">
        <w:rPr>
          <w:rFonts w:ascii="Arial" w:hAnsi="Arial" w:cs="Arial"/>
          <w:sz w:val="24"/>
          <w:szCs w:val="24"/>
        </w:rPr>
        <w:lastRenderedPageBreak/>
        <w:t>Welcome to Tulfarris - Where Culinary Excellence Meets Spectacular Views</w:t>
      </w:r>
    </w:p>
    <w:p w14:paraId="76639E7C" w14:textId="77777777" w:rsidR="00797A5D" w:rsidRPr="00E04EF8" w:rsidRDefault="00797A5D" w:rsidP="00E04EF8">
      <w:pPr>
        <w:spacing w:line="360" w:lineRule="auto"/>
        <w:rPr>
          <w:rFonts w:ascii="Arial" w:hAnsi="Arial" w:cs="Arial"/>
          <w:sz w:val="24"/>
          <w:szCs w:val="24"/>
        </w:rPr>
      </w:pPr>
    </w:p>
    <w:p w14:paraId="66C3F2B5" w14:textId="77777777" w:rsidR="00797A5D" w:rsidRPr="00E04EF8" w:rsidRDefault="00797A5D" w:rsidP="00E04EF8">
      <w:pPr>
        <w:spacing w:line="360" w:lineRule="auto"/>
        <w:rPr>
          <w:rFonts w:ascii="Arial" w:hAnsi="Arial" w:cs="Arial"/>
          <w:b/>
          <w:bCs/>
          <w:sz w:val="24"/>
          <w:szCs w:val="24"/>
        </w:rPr>
      </w:pPr>
      <w:r w:rsidRPr="00E04EF8">
        <w:rPr>
          <w:rFonts w:ascii="Arial" w:hAnsi="Arial" w:cs="Arial"/>
          <w:b/>
          <w:bCs/>
          <w:sz w:val="24"/>
          <w:szCs w:val="24"/>
        </w:rPr>
        <w:t>Appetizers</w:t>
      </w:r>
    </w:p>
    <w:p w14:paraId="0642E6BE" w14:textId="77777777" w:rsidR="00797A5D" w:rsidRPr="00E04EF8" w:rsidRDefault="00797A5D" w:rsidP="00E04EF8">
      <w:pPr>
        <w:spacing w:line="360" w:lineRule="auto"/>
        <w:rPr>
          <w:rFonts w:ascii="Arial" w:hAnsi="Arial" w:cs="Arial"/>
          <w:sz w:val="24"/>
          <w:szCs w:val="24"/>
        </w:rPr>
      </w:pPr>
    </w:p>
    <w:p w14:paraId="4F9ACA75" w14:textId="18F77860" w:rsidR="00797A5D" w:rsidRPr="00E04EF8" w:rsidRDefault="00797A5D" w:rsidP="00E04EF8">
      <w:pPr>
        <w:spacing w:line="360" w:lineRule="auto"/>
        <w:rPr>
          <w:rFonts w:ascii="Arial" w:hAnsi="Arial" w:cs="Arial"/>
          <w:b/>
          <w:bCs/>
          <w:sz w:val="24"/>
          <w:szCs w:val="24"/>
        </w:rPr>
      </w:pPr>
      <w:r w:rsidRPr="00E04EF8">
        <w:rPr>
          <w:rFonts w:ascii="Arial" w:hAnsi="Arial" w:cs="Arial"/>
          <w:b/>
          <w:bCs/>
          <w:sz w:val="24"/>
          <w:szCs w:val="24"/>
        </w:rPr>
        <w:t xml:space="preserve">Seared Irish </w:t>
      </w:r>
      <w:r w:rsidR="00D61367" w:rsidRPr="00E04EF8">
        <w:rPr>
          <w:rFonts w:ascii="Arial" w:hAnsi="Arial" w:cs="Arial"/>
          <w:b/>
          <w:bCs/>
          <w:sz w:val="24"/>
          <w:szCs w:val="24"/>
        </w:rPr>
        <w:t>Scallops -</w:t>
      </w:r>
      <w:r w:rsidR="00E04EF8" w:rsidRPr="00E04EF8">
        <w:rPr>
          <w:rFonts w:ascii="Arial" w:hAnsi="Arial" w:cs="Arial"/>
          <w:b/>
          <w:bCs/>
          <w:sz w:val="24"/>
          <w:szCs w:val="24"/>
        </w:rPr>
        <w:t xml:space="preserve"> </w:t>
      </w:r>
      <w:r w:rsidR="00E04EF8" w:rsidRPr="00E04EF8">
        <w:rPr>
          <w:rFonts w:ascii="Arial" w:hAnsi="Arial" w:cs="Arial"/>
          <w:b/>
          <w:bCs/>
          <w:sz w:val="24"/>
          <w:szCs w:val="24"/>
        </w:rPr>
        <w:t>€14.50</w:t>
      </w:r>
    </w:p>
    <w:p w14:paraId="0055D6A1" w14:textId="77777777" w:rsidR="00797A5D" w:rsidRPr="00E04EF8" w:rsidRDefault="00797A5D" w:rsidP="00E04EF8">
      <w:pPr>
        <w:spacing w:line="360" w:lineRule="auto"/>
        <w:rPr>
          <w:rFonts w:ascii="Arial" w:hAnsi="Arial" w:cs="Arial"/>
          <w:sz w:val="24"/>
          <w:szCs w:val="24"/>
        </w:rPr>
      </w:pPr>
    </w:p>
    <w:p w14:paraId="3BE59B4B" w14:textId="77777777" w:rsidR="00797A5D" w:rsidRPr="00E04EF8" w:rsidRDefault="00797A5D" w:rsidP="00E04EF8">
      <w:pPr>
        <w:spacing w:line="360" w:lineRule="auto"/>
        <w:rPr>
          <w:rFonts w:ascii="Arial" w:hAnsi="Arial" w:cs="Arial"/>
          <w:sz w:val="24"/>
          <w:szCs w:val="24"/>
        </w:rPr>
      </w:pPr>
      <w:r w:rsidRPr="00E04EF8">
        <w:rPr>
          <w:rFonts w:ascii="Arial" w:hAnsi="Arial" w:cs="Arial"/>
          <w:sz w:val="24"/>
          <w:szCs w:val="24"/>
        </w:rPr>
        <w:t>Sustainably sourced</w:t>
      </w:r>
    </w:p>
    <w:p w14:paraId="72835141" w14:textId="77777777" w:rsidR="00797A5D" w:rsidRPr="00E04EF8" w:rsidRDefault="00797A5D" w:rsidP="00E04EF8">
      <w:pPr>
        <w:spacing w:line="360" w:lineRule="auto"/>
        <w:rPr>
          <w:rFonts w:ascii="Arial" w:hAnsi="Arial" w:cs="Arial"/>
          <w:sz w:val="24"/>
          <w:szCs w:val="24"/>
        </w:rPr>
      </w:pPr>
      <w:r w:rsidRPr="00E04EF8">
        <w:rPr>
          <w:rFonts w:ascii="Arial" w:hAnsi="Arial" w:cs="Arial"/>
          <w:sz w:val="24"/>
          <w:szCs w:val="24"/>
        </w:rPr>
        <w:t>Pan-seared scallops with a citrus beurre blanc, served on a bed of baby spinach.</w:t>
      </w:r>
    </w:p>
    <w:p w14:paraId="32D10F9E" w14:textId="77777777" w:rsidR="00797A5D" w:rsidRPr="00E04EF8" w:rsidRDefault="00797A5D" w:rsidP="00E04EF8">
      <w:pPr>
        <w:spacing w:line="360" w:lineRule="auto"/>
        <w:rPr>
          <w:rFonts w:ascii="Arial" w:hAnsi="Arial" w:cs="Arial"/>
          <w:sz w:val="24"/>
          <w:szCs w:val="24"/>
        </w:rPr>
      </w:pPr>
      <w:r w:rsidRPr="00E04EF8">
        <w:rPr>
          <w:rFonts w:ascii="Arial" w:hAnsi="Arial" w:cs="Arial"/>
          <w:sz w:val="24"/>
          <w:szCs w:val="24"/>
        </w:rPr>
        <w:t>Nutritional Content (per serving):</w:t>
      </w:r>
    </w:p>
    <w:p w14:paraId="1950F48C" w14:textId="77777777" w:rsidR="00797A5D" w:rsidRPr="00E04EF8" w:rsidRDefault="00797A5D" w:rsidP="00E04EF8">
      <w:pPr>
        <w:spacing w:line="360" w:lineRule="auto"/>
        <w:rPr>
          <w:rFonts w:ascii="Arial" w:hAnsi="Arial" w:cs="Arial"/>
          <w:sz w:val="24"/>
          <w:szCs w:val="24"/>
        </w:rPr>
      </w:pPr>
      <w:r w:rsidRPr="00E04EF8">
        <w:rPr>
          <w:rFonts w:ascii="Arial" w:hAnsi="Arial" w:cs="Arial"/>
          <w:sz w:val="24"/>
          <w:szCs w:val="24"/>
        </w:rPr>
        <w:t>Calories: 180</w:t>
      </w:r>
    </w:p>
    <w:p w14:paraId="51C251A9" w14:textId="77777777" w:rsidR="00797A5D" w:rsidRPr="00E04EF8" w:rsidRDefault="00797A5D" w:rsidP="00E04EF8">
      <w:pPr>
        <w:spacing w:line="360" w:lineRule="auto"/>
        <w:rPr>
          <w:rFonts w:ascii="Arial" w:hAnsi="Arial" w:cs="Arial"/>
          <w:sz w:val="24"/>
          <w:szCs w:val="24"/>
        </w:rPr>
      </w:pPr>
      <w:r w:rsidRPr="00E04EF8">
        <w:rPr>
          <w:rFonts w:ascii="Arial" w:hAnsi="Arial" w:cs="Arial"/>
          <w:sz w:val="24"/>
          <w:szCs w:val="24"/>
        </w:rPr>
        <w:t>Protein: 15g</w:t>
      </w:r>
    </w:p>
    <w:p w14:paraId="26C3A014" w14:textId="77777777" w:rsidR="00797A5D" w:rsidRPr="00E04EF8" w:rsidRDefault="00797A5D" w:rsidP="00E04EF8">
      <w:pPr>
        <w:spacing w:line="360" w:lineRule="auto"/>
        <w:rPr>
          <w:rFonts w:ascii="Arial" w:hAnsi="Arial" w:cs="Arial"/>
          <w:sz w:val="24"/>
          <w:szCs w:val="24"/>
        </w:rPr>
      </w:pPr>
      <w:r w:rsidRPr="00E04EF8">
        <w:rPr>
          <w:rFonts w:ascii="Arial" w:hAnsi="Arial" w:cs="Arial"/>
          <w:sz w:val="24"/>
          <w:szCs w:val="24"/>
        </w:rPr>
        <w:t>Carbohydrates: 5g</w:t>
      </w:r>
    </w:p>
    <w:p w14:paraId="39E0F762" w14:textId="77777777" w:rsidR="00797A5D" w:rsidRPr="00E04EF8" w:rsidRDefault="00797A5D" w:rsidP="00E04EF8">
      <w:pPr>
        <w:spacing w:line="360" w:lineRule="auto"/>
        <w:rPr>
          <w:rFonts w:ascii="Arial" w:hAnsi="Arial" w:cs="Arial"/>
          <w:sz w:val="24"/>
          <w:szCs w:val="24"/>
        </w:rPr>
      </w:pPr>
      <w:r w:rsidRPr="00E04EF8">
        <w:rPr>
          <w:rFonts w:ascii="Arial" w:hAnsi="Arial" w:cs="Arial"/>
          <w:sz w:val="24"/>
          <w:szCs w:val="24"/>
        </w:rPr>
        <w:t>Fat: 10g</w:t>
      </w:r>
    </w:p>
    <w:p w14:paraId="067F3575" w14:textId="77777777" w:rsidR="00797A5D" w:rsidRPr="00E04EF8" w:rsidRDefault="00797A5D" w:rsidP="00E04EF8">
      <w:pPr>
        <w:spacing w:line="360" w:lineRule="auto"/>
        <w:rPr>
          <w:rFonts w:ascii="Arial" w:hAnsi="Arial" w:cs="Arial"/>
          <w:sz w:val="24"/>
          <w:szCs w:val="24"/>
        </w:rPr>
      </w:pPr>
      <w:r w:rsidRPr="00E04EF8">
        <w:rPr>
          <w:rFonts w:ascii="Arial" w:hAnsi="Arial" w:cs="Arial"/>
          <w:sz w:val="24"/>
          <w:szCs w:val="24"/>
        </w:rPr>
        <w:t>Fiber: 2g</w:t>
      </w:r>
    </w:p>
    <w:p w14:paraId="36239CE5" w14:textId="77777777" w:rsidR="00E04EF8" w:rsidRDefault="00E04EF8" w:rsidP="00E04EF8">
      <w:pPr>
        <w:spacing w:line="360" w:lineRule="auto"/>
        <w:rPr>
          <w:rFonts w:ascii="Arial" w:hAnsi="Arial" w:cs="Arial"/>
          <w:sz w:val="24"/>
          <w:szCs w:val="24"/>
        </w:rPr>
      </w:pPr>
    </w:p>
    <w:p w14:paraId="59328E96" w14:textId="29252C04" w:rsidR="00797A5D" w:rsidRPr="00E04EF8" w:rsidRDefault="00797A5D" w:rsidP="00E04EF8">
      <w:pPr>
        <w:spacing w:line="360" w:lineRule="auto"/>
        <w:rPr>
          <w:rFonts w:ascii="Arial" w:hAnsi="Arial" w:cs="Arial"/>
          <w:b/>
          <w:bCs/>
          <w:sz w:val="24"/>
          <w:szCs w:val="24"/>
        </w:rPr>
      </w:pPr>
      <w:r w:rsidRPr="00E04EF8">
        <w:rPr>
          <w:rFonts w:ascii="Arial" w:hAnsi="Arial" w:cs="Arial"/>
          <w:b/>
          <w:bCs/>
          <w:sz w:val="24"/>
          <w:szCs w:val="24"/>
        </w:rPr>
        <w:t>Smoked Salmon Platter</w:t>
      </w:r>
      <w:r w:rsidR="00E04EF8" w:rsidRPr="00E04EF8">
        <w:rPr>
          <w:rFonts w:ascii="Arial" w:hAnsi="Arial" w:cs="Arial"/>
          <w:b/>
          <w:bCs/>
          <w:sz w:val="24"/>
          <w:szCs w:val="24"/>
        </w:rPr>
        <w:t xml:space="preserve"> - </w:t>
      </w:r>
      <w:r w:rsidR="00E04EF8" w:rsidRPr="00E04EF8">
        <w:rPr>
          <w:rFonts w:ascii="Arial" w:hAnsi="Arial" w:cs="Arial"/>
          <w:b/>
          <w:bCs/>
          <w:sz w:val="24"/>
          <w:szCs w:val="24"/>
        </w:rPr>
        <w:t>€12.00</w:t>
      </w:r>
    </w:p>
    <w:p w14:paraId="0394FC78" w14:textId="77777777" w:rsidR="00797A5D" w:rsidRPr="00E04EF8" w:rsidRDefault="00797A5D" w:rsidP="00E04EF8">
      <w:pPr>
        <w:spacing w:line="360" w:lineRule="auto"/>
        <w:rPr>
          <w:rFonts w:ascii="Arial" w:hAnsi="Arial" w:cs="Arial"/>
          <w:sz w:val="24"/>
          <w:szCs w:val="24"/>
        </w:rPr>
      </w:pPr>
    </w:p>
    <w:p w14:paraId="53BC6427" w14:textId="77777777" w:rsidR="00797A5D" w:rsidRPr="00E04EF8" w:rsidRDefault="00797A5D" w:rsidP="00E04EF8">
      <w:pPr>
        <w:spacing w:line="360" w:lineRule="auto"/>
        <w:rPr>
          <w:rFonts w:ascii="Arial" w:hAnsi="Arial" w:cs="Arial"/>
          <w:sz w:val="24"/>
          <w:szCs w:val="24"/>
        </w:rPr>
      </w:pPr>
      <w:r w:rsidRPr="00E04EF8">
        <w:rPr>
          <w:rFonts w:ascii="Arial" w:hAnsi="Arial" w:cs="Arial"/>
          <w:sz w:val="24"/>
          <w:szCs w:val="24"/>
        </w:rPr>
        <w:t>Locally sourced and sustainably harvested</w:t>
      </w:r>
    </w:p>
    <w:p w14:paraId="7D5B0854" w14:textId="77777777" w:rsidR="00797A5D" w:rsidRPr="00E04EF8" w:rsidRDefault="00797A5D" w:rsidP="00E04EF8">
      <w:pPr>
        <w:spacing w:line="360" w:lineRule="auto"/>
        <w:rPr>
          <w:rFonts w:ascii="Arial" w:hAnsi="Arial" w:cs="Arial"/>
          <w:sz w:val="24"/>
          <w:szCs w:val="24"/>
        </w:rPr>
      </w:pPr>
      <w:r w:rsidRPr="00E04EF8">
        <w:rPr>
          <w:rFonts w:ascii="Arial" w:hAnsi="Arial" w:cs="Arial"/>
          <w:sz w:val="24"/>
          <w:szCs w:val="24"/>
        </w:rPr>
        <w:t>Locally sourced smoked salmon, capers, red onion, and cream cheese, accompanied by brown bread.</w:t>
      </w:r>
    </w:p>
    <w:p w14:paraId="285B6864" w14:textId="77777777" w:rsidR="00797A5D" w:rsidRPr="00E04EF8" w:rsidRDefault="00797A5D" w:rsidP="00E04EF8">
      <w:pPr>
        <w:spacing w:line="360" w:lineRule="auto"/>
        <w:rPr>
          <w:rFonts w:ascii="Arial" w:hAnsi="Arial" w:cs="Arial"/>
          <w:sz w:val="24"/>
          <w:szCs w:val="24"/>
        </w:rPr>
      </w:pPr>
      <w:r w:rsidRPr="00E04EF8">
        <w:rPr>
          <w:rFonts w:ascii="Arial" w:hAnsi="Arial" w:cs="Arial"/>
          <w:sz w:val="24"/>
          <w:szCs w:val="24"/>
        </w:rPr>
        <w:t>Nutritional Content (per serving):</w:t>
      </w:r>
    </w:p>
    <w:p w14:paraId="55C09121" w14:textId="77777777" w:rsidR="00797A5D" w:rsidRPr="00E04EF8" w:rsidRDefault="00797A5D" w:rsidP="00E04EF8">
      <w:pPr>
        <w:spacing w:line="360" w:lineRule="auto"/>
        <w:rPr>
          <w:rFonts w:ascii="Arial" w:hAnsi="Arial" w:cs="Arial"/>
          <w:sz w:val="24"/>
          <w:szCs w:val="24"/>
        </w:rPr>
      </w:pPr>
      <w:r w:rsidRPr="00E04EF8">
        <w:rPr>
          <w:rFonts w:ascii="Arial" w:hAnsi="Arial" w:cs="Arial"/>
          <w:sz w:val="24"/>
          <w:szCs w:val="24"/>
        </w:rPr>
        <w:t>Calories: 220</w:t>
      </w:r>
    </w:p>
    <w:p w14:paraId="578C7FCB" w14:textId="77777777" w:rsidR="00797A5D" w:rsidRPr="00E04EF8" w:rsidRDefault="00797A5D" w:rsidP="00E04EF8">
      <w:pPr>
        <w:spacing w:line="360" w:lineRule="auto"/>
        <w:rPr>
          <w:rFonts w:ascii="Arial" w:hAnsi="Arial" w:cs="Arial"/>
          <w:sz w:val="24"/>
          <w:szCs w:val="24"/>
        </w:rPr>
      </w:pPr>
      <w:r w:rsidRPr="00E04EF8">
        <w:rPr>
          <w:rFonts w:ascii="Arial" w:hAnsi="Arial" w:cs="Arial"/>
          <w:sz w:val="24"/>
          <w:szCs w:val="24"/>
        </w:rPr>
        <w:t>Protein: 18g</w:t>
      </w:r>
    </w:p>
    <w:p w14:paraId="440F82A9" w14:textId="77777777" w:rsidR="00797A5D" w:rsidRPr="00E04EF8" w:rsidRDefault="00797A5D" w:rsidP="00E04EF8">
      <w:pPr>
        <w:spacing w:line="360" w:lineRule="auto"/>
        <w:rPr>
          <w:rFonts w:ascii="Arial" w:hAnsi="Arial" w:cs="Arial"/>
          <w:sz w:val="24"/>
          <w:szCs w:val="24"/>
        </w:rPr>
      </w:pPr>
      <w:r w:rsidRPr="00E04EF8">
        <w:rPr>
          <w:rFonts w:ascii="Arial" w:hAnsi="Arial" w:cs="Arial"/>
          <w:sz w:val="24"/>
          <w:szCs w:val="24"/>
        </w:rPr>
        <w:lastRenderedPageBreak/>
        <w:t>Carbohydrates: 8g</w:t>
      </w:r>
    </w:p>
    <w:p w14:paraId="22146729" w14:textId="77777777" w:rsidR="00797A5D" w:rsidRPr="00E04EF8" w:rsidRDefault="00797A5D" w:rsidP="00E04EF8">
      <w:pPr>
        <w:spacing w:line="360" w:lineRule="auto"/>
        <w:rPr>
          <w:rFonts w:ascii="Arial" w:hAnsi="Arial" w:cs="Arial"/>
          <w:sz w:val="24"/>
          <w:szCs w:val="24"/>
        </w:rPr>
      </w:pPr>
      <w:r w:rsidRPr="00E04EF8">
        <w:rPr>
          <w:rFonts w:ascii="Arial" w:hAnsi="Arial" w:cs="Arial"/>
          <w:sz w:val="24"/>
          <w:szCs w:val="24"/>
        </w:rPr>
        <w:t>Fat: 12g</w:t>
      </w:r>
    </w:p>
    <w:p w14:paraId="03C65A9A" w14:textId="77777777" w:rsidR="00797A5D" w:rsidRPr="00E04EF8" w:rsidRDefault="00797A5D" w:rsidP="00E04EF8">
      <w:pPr>
        <w:spacing w:line="360" w:lineRule="auto"/>
        <w:rPr>
          <w:rFonts w:ascii="Arial" w:hAnsi="Arial" w:cs="Arial"/>
          <w:sz w:val="24"/>
          <w:szCs w:val="24"/>
        </w:rPr>
      </w:pPr>
      <w:r w:rsidRPr="00E04EF8">
        <w:rPr>
          <w:rFonts w:ascii="Arial" w:hAnsi="Arial" w:cs="Arial"/>
          <w:sz w:val="24"/>
          <w:szCs w:val="24"/>
        </w:rPr>
        <w:t>Fiber: 3g</w:t>
      </w:r>
    </w:p>
    <w:p w14:paraId="7E658832" w14:textId="77777777" w:rsidR="00E04EF8" w:rsidRDefault="00E04EF8" w:rsidP="00E04EF8">
      <w:pPr>
        <w:spacing w:line="360" w:lineRule="auto"/>
        <w:rPr>
          <w:rFonts w:ascii="Arial" w:hAnsi="Arial" w:cs="Arial"/>
          <w:sz w:val="24"/>
          <w:szCs w:val="24"/>
        </w:rPr>
      </w:pPr>
    </w:p>
    <w:p w14:paraId="73B5F90D" w14:textId="77777777" w:rsidR="00E04EF8" w:rsidRPr="00E04EF8" w:rsidRDefault="00797A5D" w:rsidP="00E04EF8">
      <w:pPr>
        <w:spacing w:line="360" w:lineRule="auto"/>
        <w:rPr>
          <w:rFonts w:ascii="Arial" w:hAnsi="Arial" w:cs="Arial"/>
          <w:b/>
          <w:bCs/>
          <w:sz w:val="24"/>
          <w:szCs w:val="24"/>
        </w:rPr>
      </w:pPr>
      <w:r w:rsidRPr="00E04EF8">
        <w:rPr>
          <w:rFonts w:ascii="Arial" w:hAnsi="Arial" w:cs="Arial"/>
          <w:b/>
          <w:bCs/>
          <w:sz w:val="24"/>
          <w:szCs w:val="24"/>
        </w:rPr>
        <w:t>Wild Mushroom Arancini</w:t>
      </w:r>
      <w:r w:rsidR="00E04EF8" w:rsidRPr="00E04EF8">
        <w:rPr>
          <w:rFonts w:ascii="Arial" w:hAnsi="Arial" w:cs="Arial"/>
          <w:b/>
          <w:bCs/>
          <w:sz w:val="24"/>
          <w:szCs w:val="24"/>
        </w:rPr>
        <w:t xml:space="preserve"> - </w:t>
      </w:r>
      <w:r w:rsidR="00E04EF8" w:rsidRPr="00E04EF8">
        <w:rPr>
          <w:rFonts w:ascii="Arial" w:hAnsi="Arial" w:cs="Arial"/>
          <w:b/>
          <w:bCs/>
          <w:sz w:val="24"/>
          <w:szCs w:val="24"/>
        </w:rPr>
        <w:t>€9.50</w:t>
      </w:r>
    </w:p>
    <w:p w14:paraId="6B8E7D17" w14:textId="272059D7" w:rsidR="00797A5D" w:rsidRPr="00E04EF8" w:rsidRDefault="00797A5D" w:rsidP="00E04EF8">
      <w:pPr>
        <w:spacing w:line="360" w:lineRule="auto"/>
        <w:rPr>
          <w:rFonts w:ascii="Arial" w:hAnsi="Arial" w:cs="Arial"/>
          <w:sz w:val="24"/>
          <w:szCs w:val="24"/>
        </w:rPr>
      </w:pPr>
    </w:p>
    <w:p w14:paraId="2C1328BC" w14:textId="77777777" w:rsidR="00E04EF8" w:rsidRDefault="00E04EF8" w:rsidP="00E04EF8">
      <w:pPr>
        <w:spacing w:line="360" w:lineRule="auto"/>
        <w:rPr>
          <w:rFonts w:ascii="Arial" w:hAnsi="Arial" w:cs="Arial"/>
          <w:sz w:val="24"/>
          <w:szCs w:val="24"/>
        </w:rPr>
      </w:pPr>
    </w:p>
    <w:p w14:paraId="04743485" w14:textId="7AD3D805" w:rsidR="00797A5D" w:rsidRPr="00E04EF8" w:rsidRDefault="00797A5D" w:rsidP="00E04EF8">
      <w:pPr>
        <w:spacing w:line="360" w:lineRule="auto"/>
        <w:rPr>
          <w:rFonts w:ascii="Arial" w:hAnsi="Arial" w:cs="Arial"/>
          <w:sz w:val="24"/>
          <w:szCs w:val="24"/>
        </w:rPr>
      </w:pPr>
      <w:r w:rsidRPr="00E04EF8">
        <w:rPr>
          <w:rFonts w:ascii="Arial" w:hAnsi="Arial" w:cs="Arial"/>
          <w:sz w:val="24"/>
          <w:szCs w:val="24"/>
        </w:rPr>
        <w:t>Made with seasonal, locally foraged mushrooms</w:t>
      </w:r>
    </w:p>
    <w:p w14:paraId="790F86D7" w14:textId="77777777" w:rsidR="00797A5D" w:rsidRPr="00E04EF8" w:rsidRDefault="00797A5D" w:rsidP="00E04EF8">
      <w:pPr>
        <w:spacing w:line="360" w:lineRule="auto"/>
        <w:rPr>
          <w:rFonts w:ascii="Arial" w:hAnsi="Arial" w:cs="Arial"/>
          <w:sz w:val="24"/>
          <w:szCs w:val="24"/>
        </w:rPr>
      </w:pPr>
      <w:r w:rsidRPr="00E04EF8">
        <w:rPr>
          <w:rFonts w:ascii="Arial" w:hAnsi="Arial" w:cs="Arial"/>
          <w:sz w:val="24"/>
          <w:szCs w:val="24"/>
        </w:rPr>
        <w:t>Crispy arancini stuffed with wild mushrooms, served with truffle aioli.</w:t>
      </w:r>
    </w:p>
    <w:p w14:paraId="63B4CC9B" w14:textId="77777777" w:rsidR="00797A5D" w:rsidRPr="00E04EF8" w:rsidRDefault="00797A5D" w:rsidP="00E04EF8">
      <w:pPr>
        <w:spacing w:line="360" w:lineRule="auto"/>
        <w:rPr>
          <w:rFonts w:ascii="Arial" w:hAnsi="Arial" w:cs="Arial"/>
          <w:sz w:val="24"/>
          <w:szCs w:val="24"/>
        </w:rPr>
      </w:pPr>
      <w:r w:rsidRPr="00E04EF8">
        <w:rPr>
          <w:rFonts w:ascii="Arial" w:hAnsi="Arial" w:cs="Arial"/>
          <w:sz w:val="24"/>
          <w:szCs w:val="24"/>
        </w:rPr>
        <w:t>Nutritional Content (per serving):</w:t>
      </w:r>
    </w:p>
    <w:p w14:paraId="2A1A42BB" w14:textId="77777777" w:rsidR="00797A5D" w:rsidRPr="00E04EF8" w:rsidRDefault="00797A5D" w:rsidP="00E04EF8">
      <w:pPr>
        <w:spacing w:line="360" w:lineRule="auto"/>
        <w:rPr>
          <w:rFonts w:ascii="Arial" w:hAnsi="Arial" w:cs="Arial"/>
          <w:sz w:val="24"/>
          <w:szCs w:val="24"/>
        </w:rPr>
      </w:pPr>
      <w:r w:rsidRPr="00E04EF8">
        <w:rPr>
          <w:rFonts w:ascii="Arial" w:hAnsi="Arial" w:cs="Arial"/>
          <w:sz w:val="24"/>
          <w:szCs w:val="24"/>
        </w:rPr>
        <w:t>Calories: 150</w:t>
      </w:r>
    </w:p>
    <w:p w14:paraId="4C7ED367" w14:textId="77777777" w:rsidR="00797A5D" w:rsidRPr="00E04EF8" w:rsidRDefault="00797A5D" w:rsidP="00E04EF8">
      <w:pPr>
        <w:spacing w:line="360" w:lineRule="auto"/>
        <w:rPr>
          <w:rFonts w:ascii="Arial" w:hAnsi="Arial" w:cs="Arial"/>
          <w:sz w:val="24"/>
          <w:szCs w:val="24"/>
        </w:rPr>
      </w:pPr>
      <w:r w:rsidRPr="00E04EF8">
        <w:rPr>
          <w:rFonts w:ascii="Arial" w:hAnsi="Arial" w:cs="Arial"/>
          <w:sz w:val="24"/>
          <w:szCs w:val="24"/>
        </w:rPr>
        <w:t>Protein: 5g</w:t>
      </w:r>
    </w:p>
    <w:p w14:paraId="3880FD98" w14:textId="77777777" w:rsidR="00797A5D" w:rsidRPr="00E04EF8" w:rsidRDefault="00797A5D" w:rsidP="00E04EF8">
      <w:pPr>
        <w:spacing w:line="360" w:lineRule="auto"/>
        <w:rPr>
          <w:rFonts w:ascii="Arial" w:hAnsi="Arial" w:cs="Arial"/>
          <w:sz w:val="24"/>
          <w:szCs w:val="24"/>
        </w:rPr>
      </w:pPr>
      <w:r w:rsidRPr="00E04EF8">
        <w:rPr>
          <w:rFonts w:ascii="Arial" w:hAnsi="Arial" w:cs="Arial"/>
          <w:sz w:val="24"/>
          <w:szCs w:val="24"/>
        </w:rPr>
        <w:t>Carbohydrates: 20g</w:t>
      </w:r>
    </w:p>
    <w:p w14:paraId="478D8EA1" w14:textId="77777777" w:rsidR="00797A5D" w:rsidRPr="00E04EF8" w:rsidRDefault="00797A5D" w:rsidP="00E04EF8">
      <w:pPr>
        <w:spacing w:line="360" w:lineRule="auto"/>
        <w:rPr>
          <w:rFonts w:ascii="Arial" w:hAnsi="Arial" w:cs="Arial"/>
          <w:sz w:val="24"/>
          <w:szCs w:val="24"/>
        </w:rPr>
      </w:pPr>
      <w:r w:rsidRPr="00E04EF8">
        <w:rPr>
          <w:rFonts w:ascii="Arial" w:hAnsi="Arial" w:cs="Arial"/>
          <w:sz w:val="24"/>
          <w:szCs w:val="24"/>
        </w:rPr>
        <w:t>Fat: 7g</w:t>
      </w:r>
    </w:p>
    <w:p w14:paraId="1CA58B3C" w14:textId="77777777" w:rsidR="00797A5D" w:rsidRDefault="00797A5D" w:rsidP="00E04EF8">
      <w:pPr>
        <w:spacing w:line="360" w:lineRule="auto"/>
        <w:rPr>
          <w:rFonts w:ascii="Arial" w:hAnsi="Arial" w:cs="Arial"/>
          <w:sz w:val="24"/>
          <w:szCs w:val="24"/>
        </w:rPr>
      </w:pPr>
      <w:r w:rsidRPr="00E04EF8">
        <w:rPr>
          <w:rFonts w:ascii="Arial" w:hAnsi="Arial" w:cs="Arial"/>
          <w:sz w:val="24"/>
          <w:szCs w:val="24"/>
        </w:rPr>
        <w:t>Fiber: 4g</w:t>
      </w:r>
    </w:p>
    <w:p w14:paraId="2A203B62" w14:textId="77777777" w:rsidR="00E04EF8" w:rsidRPr="00E04EF8" w:rsidRDefault="00E04EF8" w:rsidP="00E04EF8">
      <w:pPr>
        <w:spacing w:line="360" w:lineRule="auto"/>
        <w:rPr>
          <w:rFonts w:ascii="Arial" w:hAnsi="Arial" w:cs="Arial"/>
          <w:sz w:val="24"/>
          <w:szCs w:val="24"/>
        </w:rPr>
      </w:pPr>
    </w:p>
    <w:p w14:paraId="56BF7954" w14:textId="77777777" w:rsidR="00E04EF8" w:rsidRPr="00E04EF8" w:rsidRDefault="00797A5D" w:rsidP="00E04EF8">
      <w:pPr>
        <w:spacing w:line="360" w:lineRule="auto"/>
        <w:rPr>
          <w:rFonts w:ascii="Arial" w:hAnsi="Arial" w:cs="Arial"/>
          <w:b/>
          <w:bCs/>
          <w:sz w:val="24"/>
          <w:szCs w:val="24"/>
        </w:rPr>
      </w:pPr>
      <w:r w:rsidRPr="00E04EF8">
        <w:rPr>
          <w:rFonts w:ascii="Arial" w:hAnsi="Arial" w:cs="Arial"/>
          <w:b/>
          <w:bCs/>
          <w:sz w:val="24"/>
          <w:szCs w:val="24"/>
        </w:rPr>
        <w:t>Irish Charcuterie Board</w:t>
      </w:r>
      <w:r w:rsidR="00E04EF8" w:rsidRPr="00E04EF8">
        <w:rPr>
          <w:rFonts w:ascii="Arial" w:hAnsi="Arial" w:cs="Arial"/>
          <w:b/>
          <w:bCs/>
          <w:sz w:val="24"/>
          <w:szCs w:val="24"/>
        </w:rPr>
        <w:t xml:space="preserve"> - </w:t>
      </w:r>
      <w:r w:rsidR="00E04EF8" w:rsidRPr="00E04EF8">
        <w:rPr>
          <w:rFonts w:ascii="Arial" w:hAnsi="Arial" w:cs="Arial"/>
          <w:b/>
          <w:bCs/>
          <w:sz w:val="24"/>
          <w:szCs w:val="24"/>
        </w:rPr>
        <w:t>€16.00</w:t>
      </w:r>
    </w:p>
    <w:p w14:paraId="15DB40FC" w14:textId="0A9E6D4D" w:rsidR="00797A5D" w:rsidRPr="00E04EF8" w:rsidRDefault="00797A5D" w:rsidP="00E04EF8">
      <w:pPr>
        <w:spacing w:line="360" w:lineRule="auto"/>
        <w:rPr>
          <w:rFonts w:ascii="Arial" w:hAnsi="Arial" w:cs="Arial"/>
          <w:sz w:val="24"/>
          <w:szCs w:val="24"/>
        </w:rPr>
      </w:pPr>
    </w:p>
    <w:p w14:paraId="1758C244" w14:textId="77777777" w:rsidR="00797A5D" w:rsidRPr="00E04EF8" w:rsidRDefault="00797A5D" w:rsidP="00E04EF8">
      <w:pPr>
        <w:spacing w:line="360" w:lineRule="auto"/>
        <w:rPr>
          <w:rFonts w:ascii="Arial" w:hAnsi="Arial" w:cs="Arial"/>
          <w:sz w:val="24"/>
          <w:szCs w:val="24"/>
        </w:rPr>
      </w:pPr>
    </w:p>
    <w:p w14:paraId="7257BA2E" w14:textId="77777777" w:rsidR="00797A5D" w:rsidRPr="00E04EF8" w:rsidRDefault="00797A5D" w:rsidP="00E04EF8">
      <w:pPr>
        <w:spacing w:line="360" w:lineRule="auto"/>
        <w:rPr>
          <w:rFonts w:ascii="Arial" w:hAnsi="Arial" w:cs="Arial"/>
          <w:sz w:val="24"/>
          <w:szCs w:val="24"/>
        </w:rPr>
      </w:pPr>
      <w:r w:rsidRPr="00E04EF8">
        <w:rPr>
          <w:rFonts w:ascii="Arial" w:hAnsi="Arial" w:cs="Arial"/>
          <w:sz w:val="24"/>
          <w:szCs w:val="24"/>
        </w:rPr>
        <w:t>Featuring a selection of ethically raised meats</w:t>
      </w:r>
    </w:p>
    <w:p w14:paraId="2A8E7D22" w14:textId="77777777" w:rsidR="00797A5D" w:rsidRPr="00E04EF8" w:rsidRDefault="00797A5D" w:rsidP="00E04EF8">
      <w:pPr>
        <w:spacing w:line="360" w:lineRule="auto"/>
        <w:rPr>
          <w:rFonts w:ascii="Arial" w:hAnsi="Arial" w:cs="Arial"/>
          <w:sz w:val="24"/>
          <w:szCs w:val="24"/>
        </w:rPr>
      </w:pPr>
      <w:r w:rsidRPr="00E04EF8">
        <w:rPr>
          <w:rFonts w:ascii="Arial" w:hAnsi="Arial" w:cs="Arial"/>
          <w:sz w:val="24"/>
          <w:szCs w:val="24"/>
        </w:rPr>
        <w:t>A selection of cured meats, artisanal cheeses, pickles, and house-made chutney.</w:t>
      </w:r>
    </w:p>
    <w:p w14:paraId="37635619" w14:textId="77777777" w:rsidR="00797A5D" w:rsidRPr="00E04EF8" w:rsidRDefault="00797A5D" w:rsidP="00E04EF8">
      <w:pPr>
        <w:spacing w:line="360" w:lineRule="auto"/>
        <w:rPr>
          <w:rFonts w:ascii="Arial" w:hAnsi="Arial" w:cs="Arial"/>
          <w:sz w:val="24"/>
          <w:szCs w:val="24"/>
        </w:rPr>
      </w:pPr>
      <w:r w:rsidRPr="00E04EF8">
        <w:rPr>
          <w:rFonts w:ascii="Arial" w:hAnsi="Arial" w:cs="Arial"/>
          <w:sz w:val="24"/>
          <w:szCs w:val="24"/>
        </w:rPr>
        <w:t>Nutritional Content (per serving):</w:t>
      </w:r>
    </w:p>
    <w:p w14:paraId="78EAC143" w14:textId="77777777" w:rsidR="00797A5D" w:rsidRPr="00E04EF8" w:rsidRDefault="00797A5D" w:rsidP="00E04EF8">
      <w:pPr>
        <w:spacing w:line="360" w:lineRule="auto"/>
        <w:rPr>
          <w:rFonts w:ascii="Arial" w:hAnsi="Arial" w:cs="Arial"/>
          <w:sz w:val="24"/>
          <w:szCs w:val="24"/>
        </w:rPr>
      </w:pPr>
      <w:r w:rsidRPr="00E04EF8">
        <w:rPr>
          <w:rFonts w:ascii="Arial" w:hAnsi="Arial" w:cs="Arial"/>
          <w:sz w:val="24"/>
          <w:szCs w:val="24"/>
        </w:rPr>
        <w:t>Calories: 280</w:t>
      </w:r>
    </w:p>
    <w:p w14:paraId="610532C8" w14:textId="77777777" w:rsidR="00797A5D" w:rsidRPr="00E04EF8" w:rsidRDefault="00797A5D" w:rsidP="00E04EF8">
      <w:pPr>
        <w:spacing w:line="360" w:lineRule="auto"/>
        <w:rPr>
          <w:rFonts w:ascii="Arial" w:hAnsi="Arial" w:cs="Arial"/>
          <w:sz w:val="24"/>
          <w:szCs w:val="24"/>
        </w:rPr>
      </w:pPr>
      <w:r w:rsidRPr="00E04EF8">
        <w:rPr>
          <w:rFonts w:ascii="Arial" w:hAnsi="Arial" w:cs="Arial"/>
          <w:sz w:val="24"/>
          <w:szCs w:val="24"/>
        </w:rPr>
        <w:lastRenderedPageBreak/>
        <w:t>Protein: 22g</w:t>
      </w:r>
    </w:p>
    <w:p w14:paraId="1F79FDD9" w14:textId="77777777" w:rsidR="00797A5D" w:rsidRPr="00E04EF8" w:rsidRDefault="00797A5D" w:rsidP="00E04EF8">
      <w:pPr>
        <w:spacing w:line="360" w:lineRule="auto"/>
        <w:rPr>
          <w:rFonts w:ascii="Arial" w:hAnsi="Arial" w:cs="Arial"/>
          <w:sz w:val="24"/>
          <w:szCs w:val="24"/>
        </w:rPr>
      </w:pPr>
      <w:r w:rsidRPr="00E04EF8">
        <w:rPr>
          <w:rFonts w:ascii="Arial" w:hAnsi="Arial" w:cs="Arial"/>
          <w:sz w:val="24"/>
          <w:szCs w:val="24"/>
        </w:rPr>
        <w:t>Carbohydrates: 10g</w:t>
      </w:r>
    </w:p>
    <w:p w14:paraId="260C237C" w14:textId="77777777" w:rsidR="00797A5D" w:rsidRPr="00E04EF8" w:rsidRDefault="00797A5D" w:rsidP="00E04EF8">
      <w:pPr>
        <w:spacing w:line="360" w:lineRule="auto"/>
        <w:rPr>
          <w:rFonts w:ascii="Arial" w:hAnsi="Arial" w:cs="Arial"/>
          <w:sz w:val="24"/>
          <w:szCs w:val="24"/>
        </w:rPr>
      </w:pPr>
      <w:r w:rsidRPr="00E04EF8">
        <w:rPr>
          <w:rFonts w:ascii="Arial" w:hAnsi="Arial" w:cs="Arial"/>
          <w:sz w:val="24"/>
          <w:szCs w:val="24"/>
        </w:rPr>
        <w:t>Fat: 18g</w:t>
      </w:r>
    </w:p>
    <w:p w14:paraId="3ABA019F" w14:textId="77777777" w:rsidR="00797A5D" w:rsidRPr="00E04EF8" w:rsidRDefault="00797A5D" w:rsidP="00E04EF8">
      <w:pPr>
        <w:spacing w:line="360" w:lineRule="auto"/>
        <w:rPr>
          <w:rFonts w:ascii="Arial" w:hAnsi="Arial" w:cs="Arial"/>
          <w:sz w:val="24"/>
          <w:szCs w:val="24"/>
        </w:rPr>
      </w:pPr>
      <w:r w:rsidRPr="00E04EF8">
        <w:rPr>
          <w:rFonts w:ascii="Arial" w:hAnsi="Arial" w:cs="Arial"/>
          <w:sz w:val="24"/>
          <w:szCs w:val="24"/>
        </w:rPr>
        <w:t>Fiber: 2g</w:t>
      </w:r>
    </w:p>
    <w:p w14:paraId="38472F77" w14:textId="77777777" w:rsidR="004217D2" w:rsidRPr="00E04EF8" w:rsidRDefault="004217D2" w:rsidP="00E04EF8">
      <w:pPr>
        <w:spacing w:line="360" w:lineRule="auto"/>
        <w:rPr>
          <w:rFonts w:ascii="Arial" w:hAnsi="Arial" w:cs="Arial"/>
          <w:sz w:val="24"/>
          <w:szCs w:val="24"/>
        </w:rPr>
      </w:pPr>
    </w:p>
    <w:p w14:paraId="52AED3BC" w14:textId="77777777" w:rsidR="004217D2" w:rsidRPr="00E04EF8" w:rsidRDefault="004217D2" w:rsidP="00E04EF8">
      <w:pPr>
        <w:spacing w:line="360" w:lineRule="auto"/>
        <w:rPr>
          <w:rFonts w:ascii="Arial" w:hAnsi="Arial" w:cs="Arial"/>
          <w:sz w:val="24"/>
          <w:szCs w:val="24"/>
        </w:rPr>
      </w:pPr>
    </w:p>
    <w:p w14:paraId="0CDD05BC" w14:textId="77777777" w:rsidR="00797A5D" w:rsidRPr="00E04EF8" w:rsidRDefault="00797A5D" w:rsidP="00E04EF8">
      <w:pPr>
        <w:spacing w:line="360" w:lineRule="auto"/>
        <w:rPr>
          <w:rFonts w:ascii="Arial" w:hAnsi="Arial" w:cs="Arial"/>
          <w:b/>
          <w:bCs/>
          <w:sz w:val="24"/>
          <w:szCs w:val="24"/>
        </w:rPr>
      </w:pPr>
      <w:r w:rsidRPr="00E04EF8">
        <w:rPr>
          <w:rFonts w:ascii="Arial" w:hAnsi="Arial" w:cs="Arial"/>
          <w:b/>
          <w:bCs/>
          <w:sz w:val="24"/>
          <w:szCs w:val="24"/>
        </w:rPr>
        <w:t>Soups and Salads</w:t>
      </w:r>
    </w:p>
    <w:p w14:paraId="1631B007" w14:textId="77777777" w:rsidR="00797A5D" w:rsidRPr="00E04EF8" w:rsidRDefault="00797A5D" w:rsidP="00E04EF8">
      <w:pPr>
        <w:spacing w:line="360" w:lineRule="auto"/>
        <w:rPr>
          <w:rFonts w:ascii="Arial" w:hAnsi="Arial" w:cs="Arial"/>
          <w:sz w:val="24"/>
          <w:szCs w:val="24"/>
        </w:rPr>
      </w:pPr>
    </w:p>
    <w:p w14:paraId="5260D805" w14:textId="77777777" w:rsidR="00E04EF8" w:rsidRPr="00E04EF8" w:rsidRDefault="00797A5D" w:rsidP="00E04EF8">
      <w:pPr>
        <w:spacing w:line="360" w:lineRule="auto"/>
        <w:rPr>
          <w:rFonts w:ascii="Arial" w:hAnsi="Arial" w:cs="Arial"/>
          <w:b/>
          <w:bCs/>
          <w:sz w:val="24"/>
          <w:szCs w:val="24"/>
        </w:rPr>
      </w:pPr>
      <w:r w:rsidRPr="00E04EF8">
        <w:rPr>
          <w:rFonts w:ascii="Arial" w:hAnsi="Arial" w:cs="Arial"/>
          <w:b/>
          <w:bCs/>
          <w:sz w:val="24"/>
          <w:szCs w:val="24"/>
        </w:rPr>
        <w:t>Roasted Tomato Basil Soup</w:t>
      </w:r>
      <w:r w:rsidR="00E04EF8" w:rsidRPr="00E04EF8">
        <w:rPr>
          <w:rFonts w:ascii="Arial" w:hAnsi="Arial" w:cs="Arial"/>
          <w:b/>
          <w:bCs/>
          <w:sz w:val="24"/>
          <w:szCs w:val="24"/>
        </w:rPr>
        <w:t xml:space="preserve"> - </w:t>
      </w:r>
      <w:r w:rsidR="00E04EF8" w:rsidRPr="00E04EF8">
        <w:rPr>
          <w:rFonts w:ascii="Arial" w:hAnsi="Arial" w:cs="Arial"/>
          <w:b/>
          <w:bCs/>
          <w:sz w:val="24"/>
          <w:szCs w:val="24"/>
        </w:rPr>
        <w:t>€8.00</w:t>
      </w:r>
    </w:p>
    <w:p w14:paraId="0B3AAEE6" w14:textId="684C1447" w:rsidR="00797A5D" w:rsidRPr="00E04EF8" w:rsidRDefault="00797A5D" w:rsidP="00E04EF8">
      <w:pPr>
        <w:spacing w:line="360" w:lineRule="auto"/>
        <w:rPr>
          <w:rFonts w:ascii="Arial" w:hAnsi="Arial" w:cs="Arial"/>
          <w:sz w:val="24"/>
          <w:szCs w:val="24"/>
        </w:rPr>
      </w:pPr>
    </w:p>
    <w:p w14:paraId="6554636D" w14:textId="77777777" w:rsidR="00797A5D" w:rsidRPr="00E04EF8" w:rsidRDefault="00797A5D" w:rsidP="00E04EF8">
      <w:pPr>
        <w:spacing w:line="360" w:lineRule="auto"/>
        <w:rPr>
          <w:rFonts w:ascii="Arial" w:hAnsi="Arial" w:cs="Arial"/>
          <w:sz w:val="24"/>
          <w:szCs w:val="24"/>
        </w:rPr>
      </w:pPr>
    </w:p>
    <w:p w14:paraId="067CE0A9" w14:textId="77777777" w:rsidR="00797A5D" w:rsidRPr="00E04EF8" w:rsidRDefault="00797A5D" w:rsidP="00E04EF8">
      <w:pPr>
        <w:spacing w:line="360" w:lineRule="auto"/>
        <w:rPr>
          <w:rFonts w:ascii="Arial" w:hAnsi="Arial" w:cs="Arial"/>
          <w:sz w:val="24"/>
          <w:szCs w:val="24"/>
        </w:rPr>
      </w:pPr>
      <w:r w:rsidRPr="00E04EF8">
        <w:rPr>
          <w:rFonts w:ascii="Arial" w:hAnsi="Arial" w:cs="Arial"/>
          <w:sz w:val="24"/>
          <w:szCs w:val="24"/>
        </w:rPr>
        <w:t>Vegetarian, Gluten-Free</w:t>
      </w:r>
    </w:p>
    <w:p w14:paraId="7FC36751" w14:textId="77777777" w:rsidR="00797A5D" w:rsidRPr="00E04EF8" w:rsidRDefault="00797A5D" w:rsidP="00E04EF8">
      <w:pPr>
        <w:spacing w:line="360" w:lineRule="auto"/>
        <w:rPr>
          <w:rFonts w:ascii="Arial" w:hAnsi="Arial" w:cs="Arial"/>
          <w:sz w:val="24"/>
          <w:szCs w:val="24"/>
        </w:rPr>
      </w:pPr>
      <w:r w:rsidRPr="00E04EF8">
        <w:rPr>
          <w:rFonts w:ascii="Arial" w:hAnsi="Arial" w:cs="Arial"/>
          <w:sz w:val="24"/>
          <w:szCs w:val="24"/>
        </w:rPr>
        <w:t>Oven-roasted tomatoes blended with fresh basil, topped with a dollop of basil-infused cream.</w:t>
      </w:r>
    </w:p>
    <w:p w14:paraId="065F89E9" w14:textId="77777777" w:rsidR="00797A5D" w:rsidRPr="00E04EF8" w:rsidRDefault="00797A5D" w:rsidP="00E04EF8">
      <w:pPr>
        <w:spacing w:line="360" w:lineRule="auto"/>
        <w:rPr>
          <w:rFonts w:ascii="Arial" w:hAnsi="Arial" w:cs="Arial"/>
          <w:sz w:val="24"/>
          <w:szCs w:val="24"/>
        </w:rPr>
      </w:pPr>
      <w:r w:rsidRPr="00E04EF8">
        <w:rPr>
          <w:rFonts w:ascii="Arial" w:hAnsi="Arial" w:cs="Arial"/>
          <w:sz w:val="24"/>
          <w:szCs w:val="24"/>
        </w:rPr>
        <w:t>Nutritional Content (per serving):</w:t>
      </w:r>
    </w:p>
    <w:p w14:paraId="1A3A704F" w14:textId="77777777" w:rsidR="00797A5D" w:rsidRPr="00E04EF8" w:rsidRDefault="00797A5D" w:rsidP="00E04EF8">
      <w:pPr>
        <w:spacing w:line="360" w:lineRule="auto"/>
        <w:rPr>
          <w:rFonts w:ascii="Arial" w:hAnsi="Arial" w:cs="Arial"/>
          <w:sz w:val="24"/>
          <w:szCs w:val="24"/>
        </w:rPr>
      </w:pPr>
      <w:r w:rsidRPr="00E04EF8">
        <w:rPr>
          <w:rFonts w:ascii="Arial" w:hAnsi="Arial" w:cs="Arial"/>
          <w:sz w:val="24"/>
          <w:szCs w:val="24"/>
        </w:rPr>
        <w:t>Calories: 120</w:t>
      </w:r>
    </w:p>
    <w:p w14:paraId="4EF3572C" w14:textId="77777777" w:rsidR="00797A5D" w:rsidRPr="00E04EF8" w:rsidRDefault="00797A5D" w:rsidP="00E04EF8">
      <w:pPr>
        <w:spacing w:line="360" w:lineRule="auto"/>
        <w:rPr>
          <w:rFonts w:ascii="Arial" w:hAnsi="Arial" w:cs="Arial"/>
          <w:sz w:val="24"/>
          <w:szCs w:val="24"/>
        </w:rPr>
      </w:pPr>
      <w:r w:rsidRPr="00E04EF8">
        <w:rPr>
          <w:rFonts w:ascii="Arial" w:hAnsi="Arial" w:cs="Arial"/>
          <w:sz w:val="24"/>
          <w:szCs w:val="24"/>
        </w:rPr>
        <w:t>Protein: 4g</w:t>
      </w:r>
    </w:p>
    <w:p w14:paraId="68640FF8" w14:textId="77777777" w:rsidR="00797A5D" w:rsidRPr="00E04EF8" w:rsidRDefault="00797A5D" w:rsidP="00E04EF8">
      <w:pPr>
        <w:spacing w:line="360" w:lineRule="auto"/>
        <w:rPr>
          <w:rFonts w:ascii="Arial" w:hAnsi="Arial" w:cs="Arial"/>
          <w:sz w:val="24"/>
          <w:szCs w:val="24"/>
        </w:rPr>
      </w:pPr>
      <w:r w:rsidRPr="00E04EF8">
        <w:rPr>
          <w:rFonts w:ascii="Arial" w:hAnsi="Arial" w:cs="Arial"/>
          <w:sz w:val="24"/>
          <w:szCs w:val="24"/>
        </w:rPr>
        <w:t>Carbohydrates: 15g</w:t>
      </w:r>
    </w:p>
    <w:p w14:paraId="61C586E4" w14:textId="77777777" w:rsidR="00797A5D" w:rsidRPr="00E04EF8" w:rsidRDefault="00797A5D" w:rsidP="00E04EF8">
      <w:pPr>
        <w:spacing w:line="360" w:lineRule="auto"/>
        <w:rPr>
          <w:rFonts w:ascii="Arial" w:hAnsi="Arial" w:cs="Arial"/>
          <w:sz w:val="24"/>
          <w:szCs w:val="24"/>
        </w:rPr>
      </w:pPr>
      <w:r w:rsidRPr="00E04EF8">
        <w:rPr>
          <w:rFonts w:ascii="Arial" w:hAnsi="Arial" w:cs="Arial"/>
          <w:sz w:val="24"/>
          <w:szCs w:val="24"/>
        </w:rPr>
        <w:t>Fat: 6g</w:t>
      </w:r>
    </w:p>
    <w:p w14:paraId="71D4C4F2" w14:textId="77777777" w:rsidR="00797A5D" w:rsidRPr="00E04EF8" w:rsidRDefault="00797A5D" w:rsidP="00E04EF8">
      <w:pPr>
        <w:spacing w:line="360" w:lineRule="auto"/>
        <w:rPr>
          <w:rFonts w:ascii="Arial" w:hAnsi="Arial" w:cs="Arial"/>
          <w:sz w:val="24"/>
          <w:szCs w:val="24"/>
        </w:rPr>
      </w:pPr>
      <w:r w:rsidRPr="00E04EF8">
        <w:rPr>
          <w:rFonts w:ascii="Arial" w:hAnsi="Arial" w:cs="Arial"/>
          <w:sz w:val="24"/>
          <w:szCs w:val="24"/>
        </w:rPr>
        <w:t>Fiber: 3g</w:t>
      </w:r>
    </w:p>
    <w:p w14:paraId="6A8FEBF3" w14:textId="77777777" w:rsidR="00E04EF8" w:rsidRDefault="00E04EF8" w:rsidP="00E04EF8">
      <w:pPr>
        <w:spacing w:line="360" w:lineRule="auto"/>
        <w:rPr>
          <w:rFonts w:ascii="Arial" w:hAnsi="Arial" w:cs="Arial"/>
          <w:sz w:val="24"/>
          <w:szCs w:val="24"/>
        </w:rPr>
      </w:pPr>
    </w:p>
    <w:p w14:paraId="1286C2C6" w14:textId="77777777" w:rsidR="00E04EF8" w:rsidRDefault="00E04EF8" w:rsidP="00E04EF8">
      <w:pPr>
        <w:spacing w:line="360" w:lineRule="auto"/>
        <w:rPr>
          <w:rFonts w:ascii="Arial" w:hAnsi="Arial" w:cs="Arial"/>
          <w:sz w:val="24"/>
          <w:szCs w:val="24"/>
        </w:rPr>
      </w:pPr>
    </w:p>
    <w:p w14:paraId="09B78710" w14:textId="77777777" w:rsidR="00E04EF8" w:rsidRDefault="00E04EF8" w:rsidP="00E04EF8">
      <w:pPr>
        <w:spacing w:line="360" w:lineRule="auto"/>
        <w:rPr>
          <w:rFonts w:ascii="Arial" w:hAnsi="Arial" w:cs="Arial"/>
          <w:sz w:val="24"/>
          <w:szCs w:val="24"/>
        </w:rPr>
      </w:pPr>
    </w:p>
    <w:p w14:paraId="5FC936BC" w14:textId="77777777" w:rsidR="00E04EF8" w:rsidRPr="00E04EF8" w:rsidRDefault="00797A5D" w:rsidP="00E04EF8">
      <w:pPr>
        <w:spacing w:line="360" w:lineRule="auto"/>
        <w:rPr>
          <w:rFonts w:ascii="Arial" w:hAnsi="Arial" w:cs="Arial"/>
          <w:b/>
          <w:bCs/>
          <w:sz w:val="24"/>
          <w:szCs w:val="24"/>
        </w:rPr>
      </w:pPr>
      <w:r w:rsidRPr="00E04EF8">
        <w:rPr>
          <w:rFonts w:ascii="Arial" w:hAnsi="Arial" w:cs="Arial"/>
          <w:b/>
          <w:bCs/>
          <w:sz w:val="24"/>
          <w:szCs w:val="24"/>
        </w:rPr>
        <w:lastRenderedPageBreak/>
        <w:t>Tulfarris Garden Salad</w:t>
      </w:r>
      <w:r w:rsidR="00E04EF8" w:rsidRPr="00E04EF8">
        <w:rPr>
          <w:rFonts w:ascii="Arial" w:hAnsi="Arial" w:cs="Arial"/>
          <w:b/>
          <w:bCs/>
          <w:sz w:val="24"/>
          <w:szCs w:val="24"/>
        </w:rPr>
        <w:t xml:space="preserve"> - </w:t>
      </w:r>
      <w:r w:rsidR="00E04EF8" w:rsidRPr="00E04EF8">
        <w:rPr>
          <w:rFonts w:ascii="Arial" w:hAnsi="Arial" w:cs="Arial"/>
          <w:b/>
          <w:bCs/>
          <w:sz w:val="24"/>
          <w:szCs w:val="24"/>
        </w:rPr>
        <w:t>€10.50</w:t>
      </w:r>
    </w:p>
    <w:p w14:paraId="0A947C3E" w14:textId="4545B73E" w:rsidR="00797A5D" w:rsidRPr="00E04EF8" w:rsidRDefault="00797A5D" w:rsidP="00E04EF8">
      <w:pPr>
        <w:spacing w:line="360" w:lineRule="auto"/>
        <w:rPr>
          <w:rFonts w:ascii="Arial" w:hAnsi="Arial" w:cs="Arial"/>
          <w:sz w:val="24"/>
          <w:szCs w:val="24"/>
        </w:rPr>
      </w:pPr>
    </w:p>
    <w:p w14:paraId="7D6F019B" w14:textId="77777777" w:rsidR="00797A5D" w:rsidRPr="00E04EF8" w:rsidRDefault="00797A5D" w:rsidP="00E04EF8">
      <w:pPr>
        <w:spacing w:line="360" w:lineRule="auto"/>
        <w:rPr>
          <w:rFonts w:ascii="Arial" w:hAnsi="Arial" w:cs="Arial"/>
          <w:sz w:val="24"/>
          <w:szCs w:val="24"/>
        </w:rPr>
      </w:pPr>
    </w:p>
    <w:p w14:paraId="03971346" w14:textId="77777777" w:rsidR="00797A5D" w:rsidRPr="00E04EF8" w:rsidRDefault="00797A5D" w:rsidP="00E04EF8">
      <w:pPr>
        <w:spacing w:line="360" w:lineRule="auto"/>
        <w:rPr>
          <w:rFonts w:ascii="Arial" w:hAnsi="Arial" w:cs="Arial"/>
          <w:sz w:val="24"/>
          <w:szCs w:val="24"/>
        </w:rPr>
      </w:pPr>
      <w:r w:rsidRPr="00E04EF8">
        <w:rPr>
          <w:rFonts w:ascii="Arial" w:hAnsi="Arial" w:cs="Arial"/>
          <w:sz w:val="24"/>
          <w:szCs w:val="24"/>
        </w:rPr>
        <w:t>Vegan, Gluten-Free</w:t>
      </w:r>
    </w:p>
    <w:p w14:paraId="55CB16A1" w14:textId="77777777" w:rsidR="00797A5D" w:rsidRPr="00E04EF8" w:rsidRDefault="00797A5D" w:rsidP="00E04EF8">
      <w:pPr>
        <w:spacing w:line="360" w:lineRule="auto"/>
        <w:rPr>
          <w:rFonts w:ascii="Arial" w:hAnsi="Arial" w:cs="Arial"/>
          <w:sz w:val="24"/>
          <w:szCs w:val="24"/>
        </w:rPr>
      </w:pPr>
      <w:r w:rsidRPr="00E04EF8">
        <w:rPr>
          <w:rFonts w:ascii="Arial" w:hAnsi="Arial" w:cs="Arial"/>
          <w:sz w:val="24"/>
          <w:szCs w:val="24"/>
        </w:rPr>
        <w:t>Mixed greens, cherry tomatoes, cucumber, and radishes with a honey Dijon vinaigrette.</w:t>
      </w:r>
    </w:p>
    <w:p w14:paraId="6B301326" w14:textId="77777777" w:rsidR="00797A5D" w:rsidRPr="00E04EF8" w:rsidRDefault="00797A5D" w:rsidP="00E04EF8">
      <w:pPr>
        <w:spacing w:line="360" w:lineRule="auto"/>
        <w:rPr>
          <w:rFonts w:ascii="Arial" w:hAnsi="Arial" w:cs="Arial"/>
          <w:sz w:val="24"/>
          <w:szCs w:val="24"/>
        </w:rPr>
      </w:pPr>
      <w:r w:rsidRPr="00E04EF8">
        <w:rPr>
          <w:rFonts w:ascii="Arial" w:hAnsi="Arial" w:cs="Arial"/>
          <w:sz w:val="24"/>
          <w:szCs w:val="24"/>
        </w:rPr>
        <w:t>Nutritional Content (per serving):</w:t>
      </w:r>
    </w:p>
    <w:p w14:paraId="2E5B91E4" w14:textId="77777777" w:rsidR="00797A5D" w:rsidRPr="00E04EF8" w:rsidRDefault="00797A5D" w:rsidP="00E04EF8">
      <w:pPr>
        <w:spacing w:line="360" w:lineRule="auto"/>
        <w:rPr>
          <w:rFonts w:ascii="Arial" w:hAnsi="Arial" w:cs="Arial"/>
          <w:sz w:val="24"/>
          <w:szCs w:val="24"/>
        </w:rPr>
      </w:pPr>
      <w:r w:rsidRPr="00E04EF8">
        <w:rPr>
          <w:rFonts w:ascii="Arial" w:hAnsi="Arial" w:cs="Arial"/>
          <w:sz w:val="24"/>
          <w:szCs w:val="24"/>
        </w:rPr>
        <w:t>Calories: 90</w:t>
      </w:r>
    </w:p>
    <w:p w14:paraId="09F89FB0" w14:textId="77777777" w:rsidR="00797A5D" w:rsidRPr="00E04EF8" w:rsidRDefault="00797A5D" w:rsidP="00E04EF8">
      <w:pPr>
        <w:spacing w:line="360" w:lineRule="auto"/>
        <w:rPr>
          <w:rFonts w:ascii="Arial" w:hAnsi="Arial" w:cs="Arial"/>
          <w:sz w:val="24"/>
          <w:szCs w:val="24"/>
        </w:rPr>
      </w:pPr>
      <w:r w:rsidRPr="00E04EF8">
        <w:rPr>
          <w:rFonts w:ascii="Arial" w:hAnsi="Arial" w:cs="Arial"/>
          <w:sz w:val="24"/>
          <w:szCs w:val="24"/>
        </w:rPr>
        <w:t>Protein: 2g</w:t>
      </w:r>
    </w:p>
    <w:p w14:paraId="2212DDD5" w14:textId="77777777" w:rsidR="00797A5D" w:rsidRPr="00E04EF8" w:rsidRDefault="00797A5D" w:rsidP="00E04EF8">
      <w:pPr>
        <w:spacing w:line="360" w:lineRule="auto"/>
        <w:rPr>
          <w:rFonts w:ascii="Arial" w:hAnsi="Arial" w:cs="Arial"/>
          <w:sz w:val="24"/>
          <w:szCs w:val="24"/>
        </w:rPr>
      </w:pPr>
      <w:r w:rsidRPr="00E04EF8">
        <w:rPr>
          <w:rFonts w:ascii="Arial" w:hAnsi="Arial" w:cs="Arial"/>
          <w:sz w:val="24"/>
          <w:szCs w:val="24"/>
        </w:rPr>
        <w:t>Carbohydrates: 12g</w:t>
      </w:r>
    </w:p>
    <w:p w14:paraId="48D50560" w14:textId="77777777" w:rsidR="00797A5D" w:rsidRPr="00E04EF8" w:rsidRDefault="00797A5D" w:rsidP="00E04EF8">
      <w:pPr>
        <w:spacing w:line="360" w:lineRule="auto"/>
        <w:rPr>
          <w:rFonts w:ascii="Arial" w:hAnsi="Arial" w:cs="Arial"/>
          <w:sz w:val="24"/>
          <w:szCs w:val="24"/>
        </w:rPr>
      </w:pPr>
      <w:r w:rsidRPr="00E04EF8">
        <w:rPr>
          <w:rFonts w:ascii="Arial" w:hAnsi="Arial" w:cs="Arial"/>
          <w:sz w:val="24"/>
          <w:szCs w:val="24"/>
        </w:rPr>
        <w:t>Fat: 4g</w:t>
      </w:r>
    </w:p>
    <w:p w14:paraId="2F3C1B47" w14:textId="77777777" w:rsidR="00797A5D" w:rsidRDefault="00797A5D" w:rsidP="00E04EF8">
      <w:pPr>
        <w:spacing w:line="360" w:lineRule="auto"/>
        <w:rPr>
          <w:rFonts w:ascii="Arial" w:hAnsi="Arial" w:cs="Arial"/>
          <w:sz w:val="24"/>
          <w:szCs w:val="24"/>
        </w:rPr>
      </w:pPr>
      <w:r w:rsidRPr="00E04EF8">
        <w:rPr>
          <w:rFonts w:ascii="Arial" w:hAnsi="Arial" w:cs="Arial"/>
          <w:sz w:val="24"/>
          <w:szCs w:val="24"/>
        </w:rPr>
        <w:t>Fiber: 5g</w:t>
      </w:r>
    </w:p>
    <w:p w14:paraId="20F0BD7A" w14:textId="77777777" w:rsidR="00E04EF8" w:rsidRPr="00E04EF8" w:rsidRDefault="00E04EF8" w:rsidP="00E04EF8">
      <w:pPr>
        <w:spacing w:line="360" w:lineRule="auto"/>
        <w:rPr>
          <w:rFonts w:ascii="Arial" w:hAnsi="Arial" w:cs="Arial"/>
          <w:sz w:val="24"/>
          <w:szCs w:val="24"/>
        </w:rPr>
      </w:pPr>
    </w:p>
    <w:p w14:paraId="776AB0AA" w14:textId="77777777" w:rsidR="00E04EF8" w:rsidRPr="00E04EF8" w:rsidRDefault="00797A5D" w:rsidP="00E04EF8">
      <w:pPr>
        <w:spacing w:line="360" w:lineRule="auto"/>
        <w:rPr>
          <w:rFonts w:ascii="Arial" w:hAnsi="Arial" w:cs="Arial"/>
          <w:b/>
          <w:bCs/>
          <w:sz w:val="24"/>
          <w:szCs w:val="24"/>
        </w:rPr>
      </w:pPr>
      <w:r w:rsidRPr="00E04EF8">
        <w:rPr>
          <w:rFonts w:ascii="Arial" w:hAnsi="Arial" w:cs="Arial"/>
          <w:b/>
          <w:bCs/>
          <w:sz w:val="24"/>
          <w:szCs w:val="24"/>
        </w:rPr>
        <w:t>Lobster Bisque</w:t>
      </w:r>
      <w:r w:rsidR="00E04EF8" w:rsidRPr="00E04EF8">
        <w:rPr>
          <w:rFonts w:ascii="Arial" w:hAnsi="Arial" w:cs="Arial"/>
          <w:b/>
          <w:bCs/>
          <w:sz w:val="24"/>
          <w:szCs w:val="24"/>
        </w:rPr>
        <w:t xml:space="preserve"> - </w:t>
      </w:r>
      <w:r w:rsidR="00E04EF8" w:rsidRPr="00E04EF8">
        <w:rPr>
          <w:rFonts w:ascii="Arial" w:hAnsi="Arial" w:cs="Arial"/>
          <w:b/>
          <w:bCs/>
          <w:sz w:val="24"/>
          <w:szCs w:val="24"/>
        </w:rPr>
        <w:t>€14.00</w:t>
      </w:r>
    </w:p>
    <w:p w14:paraId="2FEF3FBF" w14:textId="53086CE2" w:rsidR="00797A5D" w:rsidRPr="00E04EF8" w:rsidRDefault="00797A5D" w:rsidP="00E04EF8">
      <w:pPr>
        <w:spacing w:line="360" w:lineRule="auto"/>
        <w:rPr>
          <w:rFonts w:ascii="Arial" w:hAnsi="Arial" w:cs="Arial"/>
          <w:sz w:val="24"/>
          <w:szCs w:val="24"/>
        </w:rPr>
      </w:pPr>
    </w:p>
    <w:p w14:paraId="086D4AC5" w14:textId="77777777" w:rsidR="00797A5D" w:rsidRPr="00E04EF8" w:rsidRDefault="00797A5D" w:rsidP="00E04EF8">
      <w:pPr>
        <w:spacing w:line="360" w:lineRule="auto"/>
        <w:rPr>
          <w:rFonts w:ascii="Arial" w:hAnsi="Arial" w:cs="Arial"/>
          <w:sz w:val="24"/>
          <w:szCs w:val="24"/>
        </w:rPr>
      </w:pPr>
    </w:p>
    <w:p w14:paraId="43F867E3" w14:textId="77777777" w:rsidR="00797A5D" w:rsidRPr="00E04EF8" w:rsidRDefault="00797A5D" w:rsidP="00E04EF8">
      <w:pPr>
        <w:spacing w:line="360" w:lineRule="auto"/>
        <w:rPr>
          <w:rFonts w:ascii="Arial" w:hAnsi="Arial" w:cs="Arial"/>
          <w:sz w:val="24"/>
          <w:szCs w:val="24"/>
        </w:rPr>
      </w:pPr>
      <w:r w:rsidRPr="00E04EF8">
        <w:rPr>
          <w:rFonts w:ascii="Arial" w:hAnsi="Arial" w:cs="Arial"/>
          <w:sz w:val="24"/>
          <w:szCs w:val="24"/>
        </w:rPr>
        <w:t>Sustainably sourced lobster</w:t>
      </w:r>
    </w:p>
    <w:p w14:paraId="2BB6597D" w14:textId="77777777" w:rsidR="00797A5D" w:rsidRPr="00E04EF8" w:rsidRDefault="00797A5D" w:rsidP="00E04EF8">
      <w:pPr>
        <w:spacing w:line="360" w:lineRule="auto"/>
        <w:rPr>
          <w:rFonts w:ascii="Arial" w:hAnsi="Arial" w:cs="Arial"/>
          <w:sz w:val="24"/>
          <w:szCs w:val="24"/>
        </w:rPr>
      </w:pPr>
      <w:r w:rsidRPr="00E04EF8">
        <w:rPr>
          <w:rFonts w:ascii="Arial" w:hAnsi="Arial" w:cs="Arial"/>
          <w:sz w:val="24"/>
          <w:szCs w:val="24"/>
        </w:rPr>
        <w:t>Creamy lobster soup with hints of brandy and chives.</w:t>
      </w:r>
    </w:p>
    <w:p w14:paraId="0D93EB14" w14:textId="77777777" w:rsidR="00797A5D" w:rsidRPr="00E04EF8" w:rsidRDefault="00797A5D" w:rsidP="00E04EF8">
      <w:pPr>
        <w:spacing w:line="360" w:lineRule="auto"/>
        <w:rPr>
          <w:rFonts w:ascii="Arial" w:hAnsi="Arial" w:cs="Arial"/>
          <w:sz w:val="24"/>
          <w:szCs w:val="24"/>
        </w:rPr>
      </w:pPr>
      <w:r w:rsidRPr="00E04EF8">
        <w:rPr>
          <w:rFonts w:ascii="Arial" w:hAnsi="Arial" w:cs="Arial"/>
          <w:sz w:val="24"/>
          <w:szCs w:val="24"/>
        </w:rPr>
        <w:t>Nutritional Content (per serving):</w:t>
      </w:r>
    </w:p>
    <w:p w14:paraId="7EAE097F" w14:textId="77777777" w:rsidR="00797A5D" w:rsidRPr="00E04EF8" w:rsidRDefault="00797A5D" w:rsidP="00E04EF8">
      <w:pPr>
        <w:spacing w:line="360" w:lineRule="auto"/>
        <w:rPr>
          <w:rFonts w:ascii="Arial" w:hAnsi="Arial" w:cs="Arial"/>
          <w:sz w:val="24"/>
          <w:szCs w:val="24"/>
        </w:rPr>
      </w:pPr>
      <w:r w:rsidRPr="00E04EF8">
        <w:rPr>
          <w:rFonts w:ascii="Arial" w:hAnsi="Arial" w:cs="Arial"/>
          <w:sz w:val="24"/>
          <w:szCs w:val="24"/>
        </w:rPr>
        <w:t>Calories: 220</w:t>
      </w:r>
    </w:p>
    <w:p w14:paraId="75AF45EB" w14:textId="77777777" w:rsidR="00797A5D" w:rsidRPr="00E04EF8" w:rsidRDefault="00797A5D" w:rsidP="00E04EF8">
      <w:pPr>
        <w:spacing w:line="360" w:lineRule="auto"/>
        <w:rPr>
          <w:rFonts w:ascii="Arial" w:hAnsi="Arial" w:cs="Arial"/>
          <w:sz w:val="24"/>
          <w:szCs w:val="24"/>
        </w:rPr>
      </w:pPr>
      <w:r w:rsidRPr="00E04EF8">
        <w:rPr>
          <w:rFonts w:ascii="Arial" w:hAnsi="Arial" w:cs="Arial"/>
          <w:sz w:val="24"/>
          <w:szCs w:val="24"/>
        </w:rPr>
        <w:t>Protein: 10g</w:t>
      </w:r>
    </w:p>
    <w:p w14:paraId="601A4114" w14:textId="77777777" w:rsidR="00797A5D" w:rsidRPr="00E04EF8" w:rsidRDefault="00797A5D" w:rsidP="00E04EF8">
      <w:pPr>
        <w:spacing w:line="360" w:lineRule="auto"/>
        <w:rPr>
          <w:rFonts w:ascii="Arial" w:hAnsi="Arial" w:cs="Arial"/>
          <w:sz w:val="24"/>
          <w:szCs w:val="24"/>
        </w:rPr>
      </w:pPr>
      <w:r w:rsidRPr="00E04EF8">
        <w:rPr>
          <w:rFonts w:ascii="Arial" w:hAnsi="Arial" w:cs="Arial"/>
          <w:sz w:val="24"/>
          <w:szCs w:val="24"/>
        </w:rPr>
        <w:t>Carbohydrates: 15g</w:t>
      </w:r>
    </w:p>
    <w:p w14:paraId="6A3F8E14" w14:textId="77777777" w:rsidR="00797A5D" w:rsidRPr="00E04EF8" w:rsidRDefault="00797A5D" w:rsidP="00E04EF8">
      <w:pPr>
        <w:spacing w:line="360" w:lineRule="auto"/>
        <w:rPr>
          <w:rFonts w:ascii="Arial" w:hAnsi="Arial" w:cs="Arial"/>
          <w:sz w:val="24"/>
          <w:szCs w:val="24"/>
        </w:rPr>
      </w:pPr>
      <w:r w:rsidRPr="00E04EF8">
        <w:rPr>
          <w:rFonts w:ascii="Arial" w:hAnsi="Arial" w:cs="Arial"/>
          <w:sz w:val="24"/>
          <w:szCs w:val="24"/>
        </w:rPr>
        <w:t>Fat: 15g</w:t>
      </w:r>
    </w:p>
    <w:p w14:paraId="233A9219" w14:textId="77777777" w:rsidR="00797A5D" w:rsidRPr="00E04EF8" w:rsidRDefault="00797A5D" w:rsidP="00E04EF8">
      <w:pPr>
        <w:spacing w:line="360" w:lineRule="auto"/>
        <w:rPr>
          <w:rFonts w:ascii="Arial" w:hAnsi="Arial" w:cs="Arial"/>
          <w:sz w:val="24"/>
          <w:szCs w:val="24"/>
        </w:rPr>
      </w:pPr>
      <w:r w:rsidRPr="00E04EF8">
        <w:rPr>
          <w:rFonts w:ascii="Arial" w:hAnsi="Arial" w:cs="Arial"/>
          <w:sz w:val="24"/>
          <w:szCs w:val="24"/>
        </w:rPr>
        <w:t>Fiber: 1g</w:t>
      </w:r>
    </w:p>
    <w:p w14:paraId="19039417" w14:textId="77777777" w:rsidR="00797A5D" w:rsidRPr="00E04EF8" w:rsidRDefault="00797A5D" w:rsidP="00E04EF8">
      <w:pPr>
        <w:spacing w:line="360" w:lineRule="auto"/>
        <w:rPr>
          <w:rFonts w:ascii="Arial" w:hAnsi="Arial" w:cs="Arial"/>
          <w:b/>
          <w:bCs/>
          <w:sz w:val="24"/>
          <w:szCs w:val="24"/>
        </w:rPr>
      </w:pPr>
      <w:r w:rsidRPr="00E04EF8">
        <w:rPr>
          <w:rFonts w:ascii="Arial" w:hAnsi="Arial" w:cs="Arial"/>
          <w:b/>
          <w:bCs/>
          <w:sz w:val="24"/>
          <w:szCs w:val="24"/>
        </w:rPr>
        <w:lastRenderedPageBreak/>
        <w:t>Main Courses</w:t>
      </w:r>
    </w:p>
    <w:p w14:paraId="3954E303" w14:textId="77777777" w:rsidR="00797A5D" w:rsidRPr="00E04EF8" w:rsidRDefault="00797A5D" w:rsidP="00E04EF8">
      <w:pPr>
        <w:spacing w:line="360" w:lineRule="auto"/>
        <w:rPr>
          <w:rFonts w:ascii="Arial" w:hAnsi="Arial" w:cs="Arial"/>
          <w:sz w:val="24"/>
          <w:szCs w:val="24"/>
        </w:rPr>
      </w:pPr>
    </w:p>
    <w:p w14:paraId="7A0095D5" w14:textId="77777777" w:rsidR="00E04EF8" w:rsidRPr="00E04EF8" w:rsidRDefault="00797A5D" w:rsidP="00E04EF8">
      <w:pPr>
        <w:spacing w:line="360" w:lineRule="auto"/>
        <w:rPr>
          <w:rFonts w:ascii="Arial" w:hAnsi="Arial" w:cs="Arial"/>
          <w:sz w:val="24"/>
          <w:szCs w:val="24"/>
        </w:rPr>
      </w:pPr>
      <w:r w:rsidRPr="00E04EF8">
        <w:rPr>
          <w:rFonts w:ascii="Arial" w:hAnsi="Arial" w:cs="Arial"/>
          <w:b/>
          <w:bCs/>
          <w:sz w:val="24"/>
          <w:szCs w:val="24"/>
        </w:rPr>
        <w:t>Grilled Irish Lamb Chops</w:t>
      </w:r>
      <w:r w:rsidR="00E04EF8">
        <w:rPr>
          <w:rFonts w:ascii="Arial" w:hAnsi="Arial" w:cs="Arial"/>
          <w:b/>
          <w:bCs/>
          <w:sz w:val="24"/>
          <w:szCs w:val="24"/>
        </w:rPr>
        <w:t xml:space="preserve"> - </w:t>
      </w:r>
      <w:r w:rsidR="00E04EF8" w:rsidRPr="00E04EF8">
        <w:rPr>
          <w:rFonts w:ascii="Arial" w:hAnsi="Arial" w:cs="Arial"/>
          <w:sz w:val="24"/>
          <w:szCs w:val="24"/>
        </w:rPr>
        <w:t>€26.50</w:t>
      </w:r>
    </w:p>
    <w:p w14:paraId="0895CDD3" w14:textId="03810D1C" w:rsidR="00797A5D" w:rsidRPr="00E04EF8" w:rsidRDefault="00797A5D" w:rsidP="00E04EF8">
      <w:pPr>
        <w:spacing w:line="360" w:lineRule="auto"/>
        <w:rPr>
          <w:rFonts w:ascii="Arial" w:hAnsi="Arial" w:cs="Arial"/>
          <w:b/>
          <w:bCs/>
          <w:sz w:val="24"/>
          <w:szCs w:val="24"/>
        </w:rPr>
      </w:pPr>
    </w:p>
    <w:p w14:paraId="7605C20F" w14:textId="77777777" w:rsidR="00797A5D" w:rsidRPr="00E04EF8" w:rsidRDefault="00797A5D" w:rsidP="00E04EF8">
      <w:pPr>
        <w:spacing w:line="360" w:lineRule="auto"/>
        <w:rPr>
          <w:rFonts w:ascii="Arial" w:hAnsi="Arial" w:cs="Arial"/>
          <w:sz w:val="24"/>
          <w:szCs w:val="24"/>
        </w:rPr>
      </w:pPr>
    </w:p>
    <w:p w14:paraId="5AAF5A16" w14:textId="77777777" w:rsidR="00797A5D" w:rsidRPr="00E04EF8" w:rsidRDefault="00797A5D" w:rsidP="00E04EF8">
      <w:pPr>
        <w:spacing w:line="360" w:lineRule="auto"/>
        <w:rPr>
          <w:rFonts w:ascii="Arial" w:hAnsi="Arial" w:cs="Arial"/>
          <w:sz w:val="24"/>
          <w:szCs w:val="24"/>
        </w:rPr>
      </w:pPr>
      <w:r w:rsidRPr="00E04EF8">
        <w:rPr>
          <w:rFonts w:ascii="Arial" w:hAnsi="Arial" w:cs="Arial"/>
          <w:sz w:val="24"/>
          <w:szCs w:val="24"/>
        </w:rPr>
        <w:t>Locally sourced and sustainably raised lamb</w:t>
      </w:r>
    </w:p>
    <w:p w14:paraId="141FF295" w14:textId="77777777" w:rsidR="00797A5D" w:rsidRPr="00E04EF8" w:rsidRDefault="00797A5D" w:rsidP="00E04EF8">
      <w:pPr>
        <w:spacing w:line="360" w:lineRule="auto"/>
        <w:rPr>
          <w:rFonts w:ascii="Arial" w:hAnsi="Arial" w:cs="Arial"/>
          <w:sz w:val="24"/>
          <w:szCs w:val="24"/>
        </w:rPr>
      </w:pPr>
      <w:r w:rsidRPr="00E04EF8">
        <w:rPr>
          <w:rFonts w:ascii="Arial" w:hAnsi="Arial" w:cs="Arial"/>
          <w:sz w:val="24"/>
          <w:szCs w:val="24"/>
        </w:rPr>
        <w:t>Marinated lamb chops grilled to perfection, served with rosemary-infused mashed potatoes and minted pea puree.</w:t>
      </w:r>
    </w:p>
    <w:p w14:paraId="28AA09E2" w14:textId="77777777" w:rsidR="00797A5D" w:rsidRPr="00E04EF8" w:rsidRDefault="00797A5D" w:rsidP="00E04EF8">
      <w:pPr>
        <w:spacing w:line="360" w:lineRule="auto"/>
        <w:rPr>
          <w:rFonts w:ascii="Arial" w:hAnsi="Arial" w:cs="Arial"/>
          <w:sz w:val="24"/>
          <w:szCs w:val="24"/>
        </w:rPr>
      </w:pPr>
      <w:r w:rsidRPr="00E04EF8">
        <w:rPr>
          <w:rFonts w:ascii="Arial" w:hAnsi="Arial" w:cs="Arial"/>
          <w:sz w:val="24"/>
          <w:szCs w:val="24"/>
        </w:rPr>
        <w:t>Nutritional Content (per serving):</w:t>
      </w:r>
    </w:p>
    <w:p w14:paraId="1E49EF15" w14:textId="77777777" w:rsidR="00797A5D" w:rsidRPr="00E04EF8" w:rsidRDefault="00797A5D" w:rsidP="00E04EF8">
      <w:pPr>
        <w:spacing w:line="360" w:lineRule="auto"/>
        <w:rPr>
          <w:rFonts w:ascii="Arial" w:hAnsi="Arial" w:cs="Arial"/>
          <w:sz w:val="24"/>
          <w:szCs w:val="24"/>
        </w:rPr>
      </w:pPr>
      <w:r w:rsidRPr="00E04EF8">
        <w:rPr>
          <w:rFonts w:ascii="Arial" w:hAnsi="Arial" w:cs="Arial"/>
          <w:sz w:val="24"/>
          <w:szCs w:val="24"/>
        </w:rPr>
        <w:t>Calories: 450</w:t>
      </w:r>
    </w:p>
    <w:p w14:paraId="1565B327" w14:textId="77777777" w:rsidR="00797A5D" w:rsidRPr="00E04EF8" w:rsidRDefault="00797A5D" w:rsidP="00E04EF8">
      <w:pPr>
        <w:spacing w:line="360" w:lineRule="auto"/>
        <w:rPr>
          <w:rFonts w:ascii="Arial" w:hAnsi="Arial" w:cs="Arial"/>
          <w:sz w:val="24"/>
          <w:szCs w:val="24"/>
        </w:rPr>
      </w:pPr>
      <w:r w:rsidRPr="00E04EF8">
        <w:rPr>
          <w:rFonts w:ascii="Arial" w:hAnsi="Arial" w:cs="Arial"/>
          <w:sz w:val="24"/>
          <w:szCs w:val="24"/>
        </w:rPr>
        <w:t>Protein: 30g</w:t>
      </w:r>
    </w:p>
    <w:p w14:paraId="79968D52" w14:textId="77777777" w:rsidR="00797A5D" w:rsidRPr="00E04EF8" w:rsidRDefault="00797A5D" w:rsidP="00E04EF8">
      <w:pPr>
        <w:spacing w:line="360" w:lineRule="auto"/>
        <w:rPr>
          <w:rFonts w:ascii="Arial" w:hAnsi="Arial" w:cs="Arial"/>
          <w:sz w:val="24"/>
          <w:szCs w:val="24"/>
        </w:rPr>
      </w:pPr>
      <w:r w:rsidRPr="00E04EF8">
        <w:rPr>
          <w:rFonts w:ascii="Arial" w:hAnsi="Arial" w:cs="Arial"/>
          <w:sz w:val="24"/>
          <w:szCs w:val="24"/>
        </w:rPr>
        <w:t>Carbohydrates: 25g</w:t>
      </w:r>
    </w:p>
    <w:p w14:paraId="1FB87ECC" w14:textId="77777777" w:rsidR="00797A5D" w:rsidRPr="00E04EF8" w:rsidRDefault="00797A5D" w:rsidP="00E04EF8">
      <w:pPr>
        <w:spacing w:line="360" w:lineRule="auto"/>
        <w:rPr>
          <w:rFonts w:ascii="Arial" w:hAnsi="Arial" w:cs="Arial"/>
          <w:sz w:val="24"/>
          <w:szCs w:val="24"/>
        </w:rPr>
      </w:pPr>
      <w:r w:rsidRPr="00E04EF8">
        <w:rPr>
          <w:rFonts w:ascii="Arial" w:hAnsi="Arial" w:cs="Arial"/>
          <w:sz w:val="24"/>
          <w:szCs w:val="24"/>
        </w:rPr>
        <w:t>Fat: 28g</w:t>
      </w:r>
    </w:p>
    <w:p w14:paraId="03E52344" w14:textId="77777777" w:rsidR="00797A5D" w:rsidRDefault="00797A5D" w:rsidP="00E04EF8">
      <w:pPr>
        <w:spacing w:line="360" w:lineRule="auto"/>
        <w:rPr>
          <w:rFonts w:ascii="Arial" w:hAnsi="Arial" w:cs="Arial"/>
          <w:sz w:val="24"/>
          <w:szCs w:val="24"/>
        </w:rPr>
      </w:pPr>
      <w:r w:rsidRPr="00E04EF8">
        <w:rPr>
          <w:rFonts w:ascii="Arial" w:hAnsi="Arial" w:cs="Arial"/>
          <w:sz w:val="24"/>
          <w:szCs w:val="24"/>
        </w:rPr>
        <w:t>Fiber: 6g</w:t>
      </w:r>
    </w:p>
    <w:p w14:paraId="2C8F13D7" w14:textId="77777777" w:rsidR="00E04EF8" w:rsidRPr="00E04EF8" w:rsidRDefault="00E04EF8" w:rsidP="00E04EF8">
      <w:pPr>
        <w:spacing w:line="360" w:lineRule="auto"/>
        <w:rPr>
          <w:rFonts w:ascii="Arial" w:hAnsi="Arial" w:cs="Arial"/>
          <w:sz w:val="24"/>
          <w:szCs w:val="24"/>
        </w:rPr>
      </w:pPr>
    </w:p>
    <w:p w14:paraId="21824B46" w14:textId="77777777" w:rsidR="00E04EF8" w:rsidRPr="00E04EF8" w:rsidRDefault="00797A5D" w:rsidP="00E04EF8">
      <w:pPr>
        <w:spacing w:line="360" w:lineRule="auto"/>
        <w:rPr>
          <w:rFonts w:ascii="Arial" w:hAnsi="Arial" w:cs="Arial"/>
          <w:b/>
          <w:bCs/>
          <w:sz w:val="24"/>
          <w:szCs w:val="24"/>
        </w:rPr>
      </w:pPr>
      <w:r w:rsidRPr="00E04EF8">
        <w:rPr>
          <w:rFonts w:ascii="Arial" w:hAnsi="Arial" w:cs="Arial"/>
          <w:b/>
          <w:bCs/>
          <w:sz w:val="24"/>
          <w:szCs w:val="24"/>
        </w:rPr>
        <w:t>Pan-Seared Sea Bass</w:t>
      </w:r>
      <w:r w:rsidR="00E04EF8" w:rsidRPr="00E04EF8">
        <w:rPr>
          <w:rFonts w:ascii="Arial" w:hAnsi="Arial" w:cs="Arial"/>
          <w:b/>
          <w:bCs/>
          <w:sz w:val="24"/>
          <w:szCs w:val="24"/>
        </w:rPr>
        <w:t xml:space="preserve"> - </w:t>
      </w:r>
      <w:r w:rsidR="00E04EF8" w:rsidRPr="00E04EF8">
        <w:rPr>
          <w:rFonts w:ascii="Arial" w:hAnsi="Arial" w:cs="Arial"/>
          <w:b/>
          <w:bCs/>
          <w:sz w:val="24"/>
          <w:szCs w:val="24"/>
        </w:rPr>
        <w:t>€24.00</w:t>
      </w:r>
    </w:p>
    <w:p w14:paraId="0886A24D" w14:textId="1E8E7275" w:rsidR="00797A5D" w:rsidRPr="00E04EF8" w:rsidRDefault="00797A5D" w:rsidP="00E04EF8">
      <w:pPr>
        <w:spacing w:line="360" w:lineRule="auto"/>
        <w:rPr>
          <w:rFonts w:ascii="Arial" w:hAnsi="Arial" w:cs="Arial"/>
          <w:sz w:val="24"/>
          <w:szCs w:val="24"/>
        </w:rPr>
      </w:pPr>
    </w:p>
    <w:p w14:paraId="300D1919" w14:textId="77777777" w:rsidR="00797A5D" w:rsidRPr="00E04EF8" w:rsidRDefault="00797A5D" w:rsidP="00E04EF8">
      <w:pPr>
        <w:spacing w:line="360" w:lineRule="auto"/>
        <w:rPr>
          <w:rFonts w:ascii="Arial" w:hAnsi="Arial" w:cs="Arial"/>
          <w:sz w:val="24"/>
          <w:szCs w:val="24"/>
        </w:rPr>
      </w:pPr>
    </w:p>
    <w:p w14:paraId="7245F6C2" w14:textId="77777777" w:rsidR="00797A5D" w:rsidRPr="00E04EF8" w:rsidRDefault="00797A5D" w:rsidP="00E04EF8">
      <w:pPr>
        <w:spacing w:line="360" w:lineRule="auto"/>
        <w:rPr>
          <w:rFonts w:ascii="Arial" w:hAnsi="Arial" w:cs="Arial"/>
          <w:sz w:val="24"/>
          <w:szCs w:val="24"/>
        </w:rPr>
      </w:pPr>
      <w:r w:rsidRPr="00E04EF8">
        <w:rPr>
          <w:rFonts w:ascii="Arial" w:hAnsi="Arial" w:cs="Arial"/>
          <w:sz w:val="24"/>
          <w:szCs w:val="24"/>
        </w:rPr>
        <w:t>Fresh catch of the day from sustainable fisheries</w:t>
      </w:r>
    </w:p>
    <w:p w14:paraId="01186D50" w14:textId="27BAC250" w:rsidR="00797A5D" w:rsidRPr="00E04EF8" w:rsidRDefault="00E04EF8" w:rsidP="00E04EF8">
      <w:pPr>
        <w:spacing w:line="360" w:lineRule="auto"/>
        <w:rPr>
          <w:rFonts w:ascii="Arial" w:hAnsi="Arial" w:cs="Arial"/>
          <w:sz w:val="24"/>
          <w:szCs w:val="24"/>
        </w:rPr>
      </w:pPr>
      <w:r w:rsidRPr="00E04EF8">
        <w:rPr>
          <w:rFonts w:ascii="Arial" w:hAnsi="Arial" w:cs="Arial"/>
          <w:sz w:val="24"/>
          <w:szCs w:val="24"/>
        </w:rPr>
        <w:t>Pan-seared Sea</w:t>
      </w:r>
      <w:r w:rsidR="00797A5D" w:rsidRPr="00E04EF8">
        <w:rPr>
          <w:rFonts w:ascii="Arial" w:hAnsi="Arial" w:cs="Arial"/>
          <w:sz w:val="24"/>
          <w:szCs w:val="24"/>
        </w:rPr>
        <w:t xml:space="preserve"> bass with lemon and caper butter, accompanied by sautéed asparagus and new potatoes.</w:t>
      </w:r>
    </w:p>
    <w:p w14:paraId="2126463E" w14:textId="77777777" w:rsidR="00797A5D" w:rsidRPr="00E04EF8" w:rsidRDefault="00797A5D" w:rsidP="00E04EF8">
      <w:pPr>
        <w:spacing w:line="360" w:lineRule="auto"/>
        <w:rPr>
          <w:rFonts w:ascii="Arial" w:hAnsi="Arial" w:cs="Arial"/>
          <w:sz w:val="24"/>
          <w:szCs w:val="24"/>
        </w:rPr>
      </w:pPr>
      <w:r w:rsidRPr="00E04EF8">
        <w:rPr>
          <w:rFonts w:ascii="Arial" w:hAnsi="Arial" w:cs="Arial"/>
          <w:sz w:val="24"/>
          <w:szCs w:val="24"/>
        </w:rPr>
        <w:t>Nutritional Content (per serving):</w:t>
      </w:r>
    </w:p>
    <w:p w14:paraId="54618A7F" w14:textId="77777777" w:rsidR="00797A5D" w:rsidRPr="00E04EF8" w:rsidRDefault="00797A5D" w:rsidP="00E04EF8">
      <w:pPr>
        <w:spacing w:line="360" w:lineRule="auto"/>
        <w:rPr>
          <w:rFonts w:ascii="Arial" w:hAnsi="Arial" w:cs="Arial"/>
          <w:sz w:val="24"/>
          <w:szCs w:val="24"/>
        </w:rPr>
      </w:pPr>
      <w:r w:rsidRPr="00E04EF8">
        <w:rPr>
          <w:rFonts w:ascii="Arial" w:hAnsi="Arial" w:cs="Arial"/>
          <w:sz w:val="24"/>
          <w:szCs w:val="24"/>
        </w:rPr>
        <w:t>Calories: 320</w:t>
      </w:r>
    </w:p>
    <w:p w14:paraId="3D0B048A" w14:textId="77777777" w:rsidR="00797A5D" w:rsidRPr="00E04EF8" w:rsidRDefault="00797A5D" w:rsidP="00E04EF8">
      <w:pPr>
        <w:spacing w:line="360" w:lineRule="auto"/>
        <w:rPr>
          <w:rFonts w:ascii="Arial" w:hAnsi="Arial" w:cs="Arial"/>
          <w:sz w:val="24"/>
          <w:szCs w:val="24"/>
        </w:rPr>
      </w:pPr>
      <w:r w:rsidRPr="00E04EF8">
        <w:rPr>
          <w:rFonts w:ascii="Arial" w:hAnsi="Arial" w:cs="Arial"/>
          <w:sz w:val="24"/>
          <w:szCs w:val="24"/>
        </w:rPr>
        <w:lastRenderedPageBreak/>
        <w:t>Protein: 25g</w:t>
      </w:r>
    </w:p>
    <w:p w14:paraId="6AB9EE8F" w14:textId="77777777" w:rsidR="00797A5D" w:rsidRPr="00E04EF8" w:rsidRDefault="00797A5D" w:rsidP="00E04EF8">
      <w:pPr>
        <w:spacing w:line="360" w:lineRule="auto"/>
        <w:rPr>
          <w:rFonts w:ascii="Arial" w:hAnsi="Arial" w:cs="Arial"/>
          <w:sz w:val="24"/>
          <w:szCs w:val="24"/>
        </w:rPr>
      </w:pPr>
      <w:r w:rsidRPr="00E04EF8">
        <w:rPr>
          <w:rFonts w:ascii="Arial" w:hAnsi="Arial" w:cs="Arial"/>
          <w:sz w:val="24"/>
          <w:szCs w:val="24"/>
        </w:rPr>
        <w:t>Carbohydrates: 18g</w:t>
      </w:r>
    </w:p>
    <w:p w14:paraId="7A01C846" w14:textId="77777777" w:rsidR="00797A5D" w:rsidRPr="00E04EF8" w:rsidRDefault="00797A5D" w:rsidP="00E04EF8">
      <w:pPr>
        <w:spacing w:line="360" w:lineRule="auto"/>
        <w:rPr>
          <w:rFonts w:ascii="Arial" w:hAnsi="Arial" w:cs="Arial"/>
          <w:sz w:val="24"/>
          <w:szCs w:val="24"/>
        </w:rPr>
      </w:pPr>
      <w:r w:rsidRPr="00E04EF8">
        <w:rPr>
          <w:rFonts w:ascii="Arial" w:hAnsi="Arial" w:cs="Arial"/>
          <w:sz w:val="24"/>
          <w:szCs w:val="24"/>
        </w:rPr>
        <w:t>Fat: 16g</w:t>
      </w:r>
    </w:p>
    <w:p w14:paraId="316D2DF3" w14:textId="77777777" w:rsidR="00797A5D" w:rsidRDefault="00797A5D" w:rsidP="00E04EF8">
      <w:pPr>
        <w:spacing w:line="360" w:lineRule="auto"/>
        <w:rPr>
          <w:rFonts w:ascii="Arial" w:hAnsi="Arial" w:cs="Arial"/>
          <w:sz w:val="24"/>
          <w:szCs w:val="24"/>
        </w:rPr>
      </w:pPr>
      <w:r w:rsidRPr="00E04EF8">
        <w:rPr>
          <w:rFonts w:ascii="Arial" w:hAnsi="Arial" w:cs="Arial"/>
          <w:sz w:val="24"/>
          <w:szCs w:val="24"/>
        </w:rPr>
        <w:t>Fiber: 4g</w:t>
      </w:r>
    </w:p>
    <w:p w14:paraId="74009DA6" w14:textId="77777777" w:rsidR="00E04EF8" w:rsidRPr="00E04EF8" w:rsidRDefault="00E04EF8" w:rsidP="00E04EF8">
      <w:pPr>
        <w:spacing w:line="360" w:lineRule="auto"/>
        <w:rPr>
          <w:rFonts w:ascii="Arial" w:hAnsi="Arial" w:cs="Arial"/>
          <w:sz w:val="24"/>
          <w:szCs w:val="24"/>
        </w:rPr>
      </w:pPr>
    </w:p>
    <w:p w14:paraId="5445E11F" w14:textId="77777777" w:rsidR="00E04EF8" w:rsidRPr="00E04EF8" w:rsidRDefault="00797A5D" w:rsidP="00E04EF8">
      <w:pPr>
        <w:spacing w:line="360" w:lineRule="auto"/>
        <w:rPr>
          <w:rFonts w:ascii="Arial" w:hAnsi="Arial" w:cs="Arial"/>
          <w:b/>
          <w:bCs/>
          <w:sz w:val="24"/>
          <w:szCs w:val="24"/>
        </w:rPr>
      </w:pPr>
      <w:r w:rsidRPr="00E04EF8">
        <w:rPr>
          <w:rFonts w:ascii="Arial" w:hAnsi="Arial" w:cs="Arial"/>
          <w:b/>
          <w:bCs/>
          <w:sz w:val="24"/>
          <w:szCs w:val="24"/>
        </w:rPr>
        <w:t>Vegetarian Wellington</w:t>
      </w:r>
      <w:r w:rsidR="00E04EF8" w:rsidRPr="00E04EF8">
        <w:rPr>
          <w:rFonts w:ascii="Arial" w:hAnsi="Arial" w:cs="Arial"/>
          <w:b/>
          <w:bCs/>
          <w:sz w:val="24"/>
          <w:szCs w:val="24"/>
        </w:rPr>
        <w:t xml:space="preserve"> - </w:t>
      </w:r>
      <w:r w:rsidR="00E04EF8" w:rsidRPr="00E04EF8">
        <w:rPr>
          <w:rFonts w:ascii="Arial" w:hAnsi="Arial" w:cs="Arial"/>
          <w:b/>
          <w:bCs/>
          <w:sz w:val="24"/>
          <w:szCs w:val="24"/>
        </w:rPr>
        <w:t>€20.00</w:t>
      </w:r>
    </w:p>
    <w:p w14:paraId="44889B51" w14:textId="17DA3B34" w:rsidR="00797A5D" w:rsidRPr="00E04EF8" w:rsidRDefault="00797A5D" w:rsidP="00E04EF8">
      <w:pPr>
        <w:spacing w:line="360" w:lineRule="auto"/>
        <w:rPr>
          <w:rFonts w:ascii="Arial" w:hAnsi="Arial" w:cs="Arial"/>
          <w:sz w:val="24"/>
          <w:szCs w:val="24"/>
        </w:rPr>
      </w:pPr>
    </w:p>
    <w:p w14:paraId="47BB5CAD" w14:textId="77777777" w:rsidR="00797A5D" w:rsidRPr="00E04EF8" w:rsidRDefault="00797A5D" w:rsidP="00E04EF8">
      <w:pPr>
        <w:spacing w:line="360" w:lineRule="auto"/>
        <w:rPr>
          <w:rFonts w:ascii="Arial" w:hAnsi="Arial" w:cs="Arial"/>
          <w:sz w:val="24"/>
          <w:szCs w:val="24"/>
        </w:rPr>
      </w:pPr>
    </w:p>
    <w:p w14:paraId="002A3853" w14:textId="77777777" w:rsidR="00797A5D" w:rsidRPr="00E04EF8" w:rsidRDefault="00797A5D" w:rsidP="00E04EF8">
      <w:pPr>
        <w:spacing w:line="360" w:lineRule="auto"/>
        <w:rPr>
          <w:rFonts w:ascii="Arial" w:hAnsi="Arial" w:cs="Arial"/>
          <w:sz w:val="24"/>
          <w:szCs w:val="24"/>
        </w:rPr>
      </w:pPr>
      <w:r w:rsidRPr="00E04EF8">
        <w:rPr>
          <w:rFonts w:ascii="Arial" w:hAnsi="Arial" w:cs="Arial"/>
          <w:sz w:val="24"/>
          <w:szCs w:val="24"/>
        </w:rPr>
        <w:t>Vegetarian</w:t>
      </w:r>
    </w:p>
    <w:p w14:paraId="6EBF7555" w14:textId="77777777" w:rsidR="00797A5D" w:rsidRPr="00E04EF8" w:rsidRDefault="00797A5D" w:rsidP="00E04EF8">
      <w:pPr>
        <w:spacing w:line="360" w:lineRule="auto"/>
        <w:rPr>
          <w:rFonts w:ascii="Arial" w:hAnsi="Arial" w:cs="Arial"/>
          <w:sz w:val="24"/>
          <w:szCs w:val="24"/>
        </w:rPr>
      </w:pPr>
      <w:r w:rsidRPr="00E04EF8">
        <w:rPr>
          <w:rFonts w:ascii="Arial" w:hAnsi="Arial" w:cs="Arial"/>
          <w:sz w:val="24"/>
          <w:szCs w:val="24"/>
        </w:rPr>
        <w:t>Puff pastry filled with a medley of seasonal vegetables, goat cheese, and pine nuts, served with a red pepper coulis.</w:t>
      </w:r>
    </w:p>
    <w:p w14:paraId="42052C06" w14:textId="77777777" w:rsidR="00797A5D" w:rsidRPr="00E04EF8" w:rsidRDefault="00797A5D" w:rsidP="00E04EF8">
      <w:pPr>
        <w:spacing w:line="360" w:lineRule="auto"/>
        <w:rPr>
          <w:rFonts w:ascii="Arial" w:hAnsi="Arial" w:cs="Arial"/>
          <w:sz w:val="24"/>
          <w:szCs w:val="24"/>
        </w:rPr>
      </w:pPr>
      <w:r w:rsidRPr="00E04EF8">
        <w:rPr>
          <w:rFonts w:ascii="Arial" w:hAnsi="Arial" w:cs="Arial"/>
          <w:sz w:val="24"/>
          <w:szCs w:val="24"/>
        </w:rPr>
        <w:t>Nutritional Content (per serving):</w:t>
      </w:r>
    </w:p>
    <w:p w14:paraId="5B76CADA" w14:textId="77777777" w:rsidR="00797A5D" w:rsidRPr="00E04EF8" w:rsidRDefault="00797A5D" w:rsidP="00E04EF8">
      <w:pPr>
        <w:spacing w:line="360" w:lineRule="auto"/>
        <w:rPr>
          <w:rFonts w:ascii="Arial" w:hAnsi="Arial" w:cs="Arial"/>
          <w:sz w:val="24"/>
          <w:szCs w:val="24"/>
        </w:rPr>
      </w:pPr>
      <w:r w:rsidRPr="00E04EF8">
        <w:rPr>
          <w:rFonts w:ascii="Arial" w:hAnsi="Arial" w:cs="Arial"/>
          <w:sz w:val="24"/>
          <w:szCs w:val="24"/>
        </w:rPr>
        <w:t>Calories: 280</w:t>
      </w:r>
    </w:p>
    <w:p w14:paraId="775103E1" w14:textId="77777777" w:rsidR="00797A5D" w:rsidRPr="00E04EF8" w:rsidRDefault="00797A5D" w:rsidP="00E04EF8">
      <w:pPr>
        <w:spacing w:line="360" w:lineRule="auto"/>
        <w:rPr>
          <w:rFonts w:ascii="Arial" w:hAnsi="Arial" w:cs="Arial"/>
          <w:sz w:val="24"/>
          <w:szCs w:val="24"/>
        </w:rPr>
      </w:pPr>
      <w:r w:rsidRPr="00E04EF8">
        <w:rPr>
          <w:rFonts w:ascii="Arial" w:hAnsi="Arial" w:cs="Arial"/>
          <w:sz w:val="24"/>
          <w:szCs w:val="24"/>
        </w:rPr>
        <w:t>Protein: 10g</w:t>
      </w:r>
    </w:p>
    <w:p w14:paraId="7A0EC426" w14:textId="77777777" w:rsidR="00797A5D" w:rsidRPr="00E04EF8" w:rsidRDefault="00797A5D" w:rsidP="00E04EF8">
      <w:pPr>
        <w:spacing w:line="360" w:lineRule="auto"/>
        <w:rPr>
          <w:rFonts w:ascii="Arial" w:hAnsi="Arial" w:cs="Arial"/>
          <w:sz w:val="24"/>
          <w:szCs w:val="24"/>
        </w:rPr>
      </w:pPr>
      <w:r w:rsidRPr="00E04EF8">
        <w:rPr>
          <w:rFonts w:ascii="Arial" w:hAnsi="Arial" w:cs="Arial"/>
          <w:sz w:val="24"/>
          <w:szCs w:val="24"/>
        </w:rPr>
        <w:t>Carbohydrates: 30g</w:t>
      </w:r>
    </w:p>
    <w:p w14:paraId="2387D7EC" w14:textId="77777777" w:rsidR="00797A5D" w:rsidRPr="00E04EF8" w:rsidRDefault="00797A5D" w:rsidP="00E04EF8">
      <w:pPr>
        <w:spacing w:line="360" w:lineRule="auto"/>
        <w:rPr>
          <w:rFonts w:ascii="Arial" w:hAnsi="Arial" w:cs="Arial"/>
          <w:sz w:val="24"/>
          <w:szCs w:val="24"/>
        </w:rPr>
      </w:pPr>
      <w:r w:rsidRPr="00E04EF8">
        <w:rPr>
          <w:rFonts w:ascii="Arial" w:hAnsi="Arial" w:cs="Arial"/>
          <w:sz w:val="24"/>
          <w:szCs w:val="24"/>
        </w:rPr>
        <w:t>Fat: 16g</w:t>
      </w:r>
    </w:p>
    <w:p w14:paraId="2D7344CA" w14:textId="77777777" w:rsidR="00797A5D" w:rsidRDefault="00797A5D" w:rsidP="00E04EF8">
      <w:pPr>
        <w:spacing w:line="360" w:lineRule="auto"/>
        <w:rPr>
          <w:rFonts w:ascii="Arial" w:hAnsi="Arial" w:cs="Arial"/>
          <w:sz w:val="24"/>
          <w:szCs w:val="24"/>
        </w:rPr>
      </w:pPr>
      <w:r w:rsidRPr="00E04EF8">
        <w:rPr>
          <w:rFonts w:ascii="Arial" w:hAnsi="Arial" w:cs="Arial"/>
          <w:sz w:val="24"/>
          <w:szCs w:val="24"/>
        </w:rPr>
        <w:t>Fiber: 8g</w:t>
      </w:r>
    </w:p>
    <w:p w14:paraId="5CA5F899" w14:textId="77777777" w:rsidR="00E04EF8" w:rsidRPr="00E04EF8" w:rsidRDefault="00E04EF8" w:rsidP="00E04EF8">
      <w:pPr>
        <w:spacing w:line="360" w:lineRule="auto"/>
        <w:rPr>
          <w:rFonts w:ascii="Arial" w:hAnsi="Arial" w:cs="Arial"/>
          <w:sz w:val="24"/>
          <w:szCs w:val="24"/>
        </w:rPr>
      </w:pPr>
    </w:p>
    <w:p w14:paraId="59A70676" w14:textId="77777777" w:rsidR="00E04EF8" w:rsidRPr="00E04EF8" w:rsidRDefault="00797A5D" w:rsidP="00E04EF8">
      <w:pPr>
        <w:spacing w:line="360" w:lineRule="auto"/>
        <w:rPr>
          <w:rFonts w:ascii="Arial" w:hAnsi="Arial" w:cs="Arial"/>
          <w:b/>
          <w:bCs/>
          <w:sz w:val="24"/>
          <w:szCs w:val="24"/>
        </w:rPr>
      </w:pPr>
      <w:r w:rsidRPr="00E04EF8">
        <w:rPr>
          <w:rFonts w:ascii="Arial" w:hAnsi="Arial" w:cs="Arial"/>
          <w:b/>
          <w:bCs/>
          <w:sz w:val="24"/>
          <w:szCs w:val="24"/>
        </w:rPr>
        <w:t>Chef's Special Pasta of the Day</w:t>
      </w:r>
      <w:r w:rsidR="00E04EF8" w:rsidRPr="00E04EF8">
        <w:rPr>
          <w:rFonts w:ascii="Arial" w:hAnsi="Arial" w:cs="Arial"/>
          <w:b/>
          <w:bCs/>
          <w:sz w:val="24"/>
          <w:szCs w:val="24"/>
        </w:rPr>
        <w:t xml:space="preserve"> - </w:t>
      </w:r>
      <w:r w:rsidR="00E04EF8" w:rsidRPr="00E04EF8">
        <w:rPr>
          <w:rFonts w:ascii="Arial" w:hAnsi="Arial" w:cs="Arial"/>
          <w:b/>
          <w:bCs/>
          <w:sz w:val="24"/>
          <w:szCs w:val="24"/>
        </w:rPr>
        <w:t>€18.00</w:t>
      </w:r>
    </w:p>
    <w:p w14:paraId="3A22BADF" w14:textId="77AFBB33" w:rsidR="00797A5D" w:rsidRPr="00E04EF8" w:rsidRDefault="00797A5D" w:rsidP="00E04EF8">
      <w:pPr>
        <w:spacing w:line="360" w:lineRule="auto"/>
        <w:rPr>
          <w:rFonts w:ascii="Arial" w:hAnsi="Arial" w:cs="Arial"/>
          <w:sz w:val="24"/>
          <w:szCs w:val="24"/>
        </w:rPr>
      </w:pPr>
    </w:p>
    <w:p w14:paraId="6167CD68" w14:textId="77777777" w:rsidR="00797A5D" w:rsidRPr="00E04EF8" w:rsidRDefault="00797A5D" w:rsidP="00E04EF8">
      <w:pPr>
        <w:spacing w:line="360" w:lineRule="auto"/>
        <w:rPr>
          <w:rFonts w:ascii="Arial" w:hAnsi="Arial" w:cs="Arial"/>
          <w:sz w:val="24"/>
          <w:szCs w:val="24"/>
        </w:rPr>
      </w:pPr>
    </w:p>
    <w:p w14:paraId="41F911D1" w14:textId="77777777" w:rsidR="00797A5D" w:rsidRPr="00E04EF8" w:rsidRDefault="00797A5D" w:rsidP="00E04EF8">
      <w:pPr>
        <w:spacing w:line="360" w:lineRule="auto"/>
        <w:rPr>
          <w:rFonts w:ascii="Arial" w:hAnsi="Arial" w:cs="Arial"/>
          <w:sz w:val="24"/>
          <w:szCs w:val="24"/>
        </w:rPr>
      </w:pPr>
      <w:r w:rsidRPr="00E04EF8">
        <w:rPr>
          <w:rFonts w:ascii="Arial" w:hAnsi="Arial" w:cs="Arial"/>
          <w:sz w:val="24"/>
          <w:szCs w:val="24"/>
        </w:rPr>
        <w:t>Vegan, Gluten-Free option available</w:t>
      </w:r>
    </w:p>
    <w:p w14:paraId="0B2D4450" w14:textId="77777777" w:rsidR="00797A5D" w:rsidRPr="00E04EF8" w:rsidRDefault="00797A5D" w:rsidP="00E04EF8">
      <w:pPr>
        <w:spacing w:line="360" w:lineRule="auto"/>
        <w:rPr>
          <w:rFonts w:ascii="Arial" w:hAnsi="Arial" w:cs="Arial"/>
          <w:sz w:val="24"/>
          <w:szCs w:val="24"/>
        </w:rPr>
      </w:pPr>
      <w:r w:rsidRPr="00E04EF8">
        <w:rPr>
          <w:rFonts w:ascii="Arial" w:hAnsi="Arial" w:cs="Arial"/>
          <w:sz w:val="24"/>
          <w:szCs w:val="24"/>
        </w:rPr>
        <w:t>Rotating pasta dish featuring the freshest local ingredients.</w:t>
      </w:r>
    </w:p>
    <w:p w14:paraId="62A26C2E" w14:textId="77777777" w:rsidR="00797A5D" w:rsidRPr="00E04EF8" w:rsidRDefault="00797A5D" w:rsidP="00E04EF8">
      <w:pPr>
        <w:spacing w:line="360" w:lineRule="auto"/>
        <w:rPr>
          <w:rFonts w:ascii="Arial" w:hAnsi="Arial" w:cs="Arial"/>
          <w:sz w:val="24"/>
          <w:szCs w:val="24"/>
        </w:rPr>
      </w:pPr>
      <w:r w:rsidRPr="00E04EF8">
        <w:rPr>
          <w:rFonts w:ascii="Arial" w:hAnsi="Arial" w:cs="Arial"/>
          <w:sz w:val="24"/>
          <w:szCs w:val="24"/>
        </w:rPr>
        <w:lastRenderedPageBreak/>
        <w:t>Nutritional Content (per serving):</w:t>
      </w:r>
    </w:p>
    <w:p w14:paraId="0C1D069E" w14:textId="77777777" w:rsidR="00797A5D" w:rsidRPr="00E04EF8" w:rsidRDefault="00797A5D" w:rsidP="00E04EF8">
      <w:pPr>
        <w:spacing w:line="360" w:lineRule="auto"/>
        <w:rPr>
          <w:rFonts w:ascii="Arial" w:hAnsi="Arial" w:cs="Arial"/>
          <w:sz w:val="24"/>
          <w:szCs w:val="24"/>
        </w:rPr>
      </w:pPr>
      <w:r w:rsidRPr="00E04EF8">
        <w:rPr>
          <w:rFonts w:ascii="Arial" w:hAnsi="Arial" w:cs="Arial"/>
          <w:sz w:val="24"/>
          <w:szCs w:val="24"/>
        </w:rPr>
        <w:t>Calories: 320</w:t>
      </w:r>
    </w:p>
    <w:p w14:paraId="50939013" w14:textId="77777777" w:rsidR="00797A5D" w:rsidRPr="00E04EF8" w:rsidRDefault="00797A5D" w:rsidP="00E04EF8">
      <w:pPr>
        <w:spacing w:line="360" w:lineRule="auto"/>
        <w:rPr>
          <w:rFonts w:ascii="Arial" w:hAnsi="Arial" w:cs="Arial"/>
          <w:sz w:val="24"/>
          <w:szCs w:val="24"/>
        </w:rPr>
      </w:pPr>
      <w:r w:rsidRPr="00E04EF8">
        <w:rPr>
          <w:rFonts w:ascii="Arial" w:hAnsi="Arial" w:cs="Arial"/>
          <w:sz w:val="24"/>
          <w:szCs w:val="24"/>
        </w:rPr>
        <w:t>Protein: 15g</w:t>
      </w:r>
    </w:p>
    <w:p w14:paraId="480AF6FA" w14:textId="77777777" w:rsidR="00797A5D" w:rsidRPr="00E04EF8" w:rsidRDefault="00797A5D" w:rsidP="00E04EF8">
      <w:pPr>
        <w:spacing w:line="360" w:lineRule="auto"/>
        <w:rPr>
          <w:rFonts w:ascii="Arial" w:hAnsi="Arial" w:cs="Arial"/>
          <w:sz w:val="24"/>
          <w:szCs w:val="24"/>
        </w:rPr>
      </w:pPr>
      <w:r w:rsidRPr="00E04EF8">
        <w:rPr>
          <w:rFonts w:ascii="Arial" w:hAnsi="Arial" w:cs="Arial"/>
          <w:sz w:val="24"/>
          <w:szCs w:val="24"/>
        </w:rPr>
        <w:t>Carbohydrates: 45g</w:t>
      </w:r>
    </w:p>
    <w:p w14:paraId="67B1B8FF" w14:textId="77777777" w:rsidR="00797A5D" w:rsidRPr="00E04EF8" w:rsidRDefault="00797A5D" w:rsidP="00E04EF8">
      <w:pPr>
        <w:spacing w:line="360" w:lineRule="auto"/>
        <w:rPr>
          <w:rFonts w:ascii="Arial" w:hAnsi="Arial" w:cs="Arial"/>
          <w:sz w:val="24"/>
          <w:szCs w:val="24"/>
        </w:rPr>
      </w:pPr>
      <w:r w:rsidRPr="00E04EF8">
        <w:rPr>
          <w:rFonts w:ascii="Arial" w:hAnsi="Arial" w:cs="Arial"/>
          <w:sz w:val="24"/>
          <w:szCs w:val="24"/>
        </w:rPr>
        <w:t>Fat: 12g</w:t>
      </w:r>
    </w:p>
    <w:p w14:paraId="28130939" w14:textId="77777777" w:rsidR="00797A5D" w:rsidRPr="00E04EF8" w:rsidRDefault="00797A5D" w:rsidP="00E04EF8">
      <w:pPr>
        <w:spacing w:line="360" w:lineRule="auto"/>
        <w:rPr>
          <w:rFonts w:ascii="Arial" w:hAnsi="Arial" w:cs="Arial"/>
          <w:sz w:val="24"/>
          <w:szCs w:val="24"/>
        </w:rPr>
      </w:pPr>
      <w:r w:rsidRPr="00E04EF8">
        <w:rPr>
          <w:rFonts w:ascii="Arial" w:hAnsi="Arial" w:cs="Arial"/>
          <w:sz w:val="24"/>
          <w:szCs w:val="24"/>
        </w:rPr>
        <w:t>Fiber: 7g</w:t>
      </w:r>
    </w:p>
    <w:p w14:paraId="7D558979" w14:textId="77777777" w:rsidR="00797A5D" w:rsidRPr="00E04EF8" w:rsidRDefault="00797A5D" w:rsidP="00E04EF8">
      <w:pPr>
        <w:spacing w:line="360" w:lineRule="auto"/>
        <w:rPr>
          <w:rFonts w:ascii="Arial" w:hAnsi="Arial" w:cs="Arial"/>
          <w:sz w:val="24"/>
          <w:szCs w:val="24"/>
        </w:rPr>
      </w:pPr>
      <w:r w:rsidRPr="00E04EF8">
        <w:rPr>
          <w:rFonts w:ascii="Arial" w:hAnsi="Arial" w:cs="Arial"/>
          <w:sz w:val="24"/>
          <w:szCs w:val="24"/>
        </w:rPr>
        <w:t>Desserts</w:t>
      </w:r>
    </w:p>
    <w:p w14:paraId="5587E8E2" w14:textId="77777777" w:rsidR="00797A5D" w:rsidRPr="00E04EF8" w:rsidRDefault="00797A5D" w:rsidP="00E04EF8">
      <w:pPr>
        <w:spacing w:line="360" w:lineRule="auto"/>
        <w:rPr>
          <w:rFonts w:ascii="Arial" w:hAnsi="Arial" w:cs="Arial"/>
          <w:sz w:val="24"/>
          <w:szCs w:val="24"/>
        </w:rPr>
      </w:pPr>
    </w:p>
    <w:p w14:paraId="57CB555D" w14:textId="77777777" w:rsidR="00E04EF8" w:rsidRPr="00E04EF8" w:rsidRDefault="00797A5D" w:rsidP="00E04EF8">
      <w:pPr>
        <w:spacing w:line="360" w:lineRule="auto"/>
        <w:rPr>
          <w:rFonts w:ascii="Arial" w:hAnsi="Arial" w:cs="Arial"/>
          <w:b/>
          <w:bCs/>
          <w:sz w:val="24"/>
          <w:szCs w:val="24"/>
        </w:rPr>
      </w:pPr>
      <w:r w:rsidRPr="00E04EF8">
        <w:rPr>
          <w:rFonts w:ascii="Arial" w:hAnsi="Arial" w:cs="Arial"/>
          <w:b/>
          <w:bCs/>
          <w:sz w:val="24"/>
          <w:szCs w:val="24"/>
        </w:rPr>
        <w:t>Baileys Chocolate Mousse</w:t>
      </w:r>
      <w:r w:rsidR="00E04EF8" w:rsidRPr="00E04EF8">
        <w:rPr>
          <w:rFonts w:ascii="Arial" w:hAnsi="Arial" w:cs="Arial"/>
          <w:b/>
          <w:bCs/>
          <w:sz w:val="24"/>
          <w:szCs w:val="24"/>
        </w:rPr>
        <w:t xml:space="preserve"> - </w:t>
      </w:r>
      <w:r w:rsidR="00E04EF8" w:rsidRPr="00E04EF8">
        <w:rPr>
          <w:rFonts w:ascii="Arial" w:hAnsi="Arial" w:cs="Arial"/>
          <w:b/>
          <w:bCs/>
          <w:sz w:val="24"/>
          <w:szCs w:val="24"/>
        </w:rPr>
        <w:t>€9.00</w:t>
      </w:r>
    </w:p>
    <w:p w14:paraId="59FDFEBE" w14:textId="2E96A7EE" w:rsidR="00797A5D" w:rsidRPr="00E04EF8" w:rsidRDefault="00797A5D" w:rsidP="00E04EF8">
      <w:pPr>
        <w:spacing w:line="360" w:lineRule="auto"/>
        <w:rPr>
          <w:rFonts w:ascii="Arial" w:hAnsi="Arial" w:cs="Arial"/>
          <w:sz w:val="24"/>
          <w:szCs w:val="24"/>
        </w:rPr>
      </w:pPr>
    </w:p>
    <w:p w14:paraId="0022944C" w14:textId="77777777" w:rsidR="00797A5D" w:rsidRPr="00E04EF8" w:rsidRDefault="00797A5D" w:rsidP="00E04EF8">
      <w:pPr>
        <w:spacing w:line="360" w:lineRule="auto"/>
        <w:rPr>
          <w:rFonts w:ascii="Arial" w:hAnsi="Arial" w:cs="Arial"/>
          <w:sz w:val="24"/>
          <w:szCs w:val="24"/>
        </w:rPr>
      </w:pPr>
    </w:p>
    <w:p w14:paraId="12F58011" w14:textId="77777777" w:rsidR="00797A5D" w:rsidRPr="00E04EF8" w:rsidRDefault="00797A5D" w:rsidP="00E04EF8">
      <w:pPr>
        <w:spacing w:line="360" w:lineRule="auto"/>
        <w:rPr>
          <w:rFonts w:ascii="Arial" w:hAnsi="Arial" w:cs="Arial"/>
          <w:sz w:val="24"/>
          <w:szCs w:val="24"/>
        </w:rPr>
      </w:pPr>
      <w:r w:rsidRPr="00E04EF8">
        <w:rPr>
          <w:rFonts w:ascii="Arial" w:hAnsi="Arial" w:cs="Arial"/>
          <w:sz w:val="24"/>
          <w:szCs w:val="24"/>
        </w:rPr>
        <w:t>Made with fair-trade chocolate</w:t>
      </w:r>
    </w:p>
    <w:p w14:paraId="6F3ED1EE" w14:textId="77777777" w:rsidR="00797A5D" w:rsidRPr="00E04EF8" w:rsidRDefault="00797A5D" w:rsidP="00E04EF8">
      <w:pPr>
        <w:spacing w:line="360" w:lineRule="auto"/>
        <w:rPr>
          <w:rFonts w:ascii="Arial" w:hAnsi="Arial" w:cs="Arial"/>
          <w:sz w:val="24"/>
          <w:szCs w:val="24"/>
        </w:rPr>
      </w:pPr>
      <w:r w:rsidRPr="00E04EF8">
        <w:rPr>
          <w:rFonts w:ascii="Arial" w:hAnsi="Arial" w:cs="Arial"/>
          <w:sz w:val="24"/>
          <w:szCs w:val="24"/>
        </w:rPr>
        <w:t>Decadent chocolate mousse infused with Irish Baileys liqueur, topped with whipped cream.</w:t>
      </w:r>
    </w:p>
    <w:p w14:paraId="58089BC8" w14:textId="77777777" w:rsidR="00797A5D" w:rsidRPr="00E04EF8" w:rsidRDefault="00797A5D" w:rsidP="00E04EF8">
      <w:pPr>
        <w:spacing w:line="360" w:lineRule="auto"/>
        <w:rPr>
          <w:rFonts w:ascii="Arial" w:hAnsi="Arial" w:cs="Arial"/>
          <w:sz w:val="24"/>
          <w:szCs w:val="24"/>
        </w:rPr>
      </w:pPr>
      <w:r w:rsidRPr="00E04EF8">
        <w:rPr>
          <w:rFonts w:ascii="Arial" w:hAnsi="Arial" w:cs="Arial"/>
          <w:sz w:val="24"/>
          <w:szCs w:val="24"/>
        </w:rPr>
        <w:t>Nutritional Content (per serving):</w:t>
      </w:r>
    </w:p>
    <w:p w14:paraId="5D4D3F77" w14:textId="77777777" w:rsidR="00797A5D" w:rsidRPr="00E04EF8" w:rsidRDefault="00797A5D" w:rsidP="00E04EF8">
      <w:pPr>
        <w:spacing w:line="360" w:lineRule="auto"/>
        <w:rPr>
          <w:rFonts w:ascii="Arial" w:hAnsi="Arial" w:cs="Arial"/>
          <w:sz w:val="24"/>
          <w:szCs w:val="24"/>
        </w:rPr>
      </w:pPr>
      <w:r w:rsidRPr="00E04EF8">
        <w:rPr>
          <w:rFonts w:ascii="Arial" w:hAnsi="Arial" w:cs="Arial"/>
          <w:sz w:val="24"/>
          <w:szCs w:val="24"/>
        </w:rPr>
        <w:t>Calories: 220</w:t>
      </w:r>
    </w:p>
    <w:p w14:paraId="7788A313" w14:textId="77777777" w:rsidR="00797A5D" w:rsidRPr="00E04EF8" w:rsidRDefault="00797A5D" w:rsidP="00E04EF8">
      <w:pPr>
        <w:spacing w:line="360" w:lineRule="auto"/>
        <w:rPr>
          <w:rFonts w:ascii="Arial" w:hAnsi="Arial" w:cs="Arial"/>
          <w:sz w:val="24"/>
          <w:szCs w:val="24"/>
        </w:rPr>
      </w:pPr>
      <w:r w:rsidRPr="00E04EF8">
        <w:rPr>
          <w:rFonts w:ascii="Arial" w:hAnsi="Arial" w:cs="Arial"/>
          <w:sz w:val="24"/>
          <w:szCs w:val="24"/>
        </w:rPr>
        <w:t>Protein: 4g</w:t>
      </w:r>
    </w:p>
    <w:p w14:paraId="4FE510DA" w14:textId="77777777" w:rsidR="00797A5D" w:rsidRPr="00E04EF8" w:rsidRDefault="00797A5D" w:rsidP="00E04EF8">
      <w:pPr>
        <w:spacing w:line="360" w:lineRule="auto"/>
        <w:rPr>
          <w:rFonts w:ascii="Arial" w:hAnsi="Arial" w:cs="Arial"/>
          <w:sz w:val="24"/>
          <w:szCs w:val="24"/>
        </w:rPr>
      </w:pPr>
      <w:r w:rsidRPr="00E04EF8">
        <w:rPr>
          <w:rFonts w:ascii="Arial" w:hAnsi="Arial" w:cs="Arial"/>
          <w:sz w:val="24"/>
          <w:szCs w:val="24"/>
        </w:rPr>
        <w:t>Carbohydrates: 30g</w:t>
      </w:r>
    </w:p>
    <w:p w14:paraId="21C46C44" w14:textId="77777777" w:rsidR="00797A5D" w:rsidRPr="00E04EF8" w:rsidRDefault="00797A5D" w:rsidP="00E04EF8">
      <w:pPr>
        <w:spacing w:line="360" w:lineRule="auto"/>
        <w:rPr>
          <w:rFonts w:ascii="Arial" w:hAnsi="Arial" w:cs="Arial"/>
          <w:sz w:val="24"/>
          <w:szCs w:val="24"/>
        </w:rPr>
      </w:pPr>
      <w:r w:rsidRPr="00E04EF8">
        <w:rPr>
          <w:rFonts w:ascii="Arial" w:hAnsi="Arial" w:cs="Arial"/>
          <w:sz w:val="24"/>
          <w:szCs w:val="24"/>
        </w:rPr>
        <w:t>Fat: 10g</w:t>
      </w:r>
    </w:p>
    <w:p w14:paraId="077A23DB" w14:textId="77777777" w:rsidR="00797A5D" w:rsidRDefault="00797A5D" w:rsidP="00E04EF8">
      <w:pPr>
        <w:spacing w:line="360" w:lineRule="auto"/>
        <w:rPr>
          <w:rFonts w:ascii="Arial" w:hAnsi="Arial" w:cs="Arial"/>
          <w:sz w:val="24"/>
          <w:szCs w:val="24"/>
        </w:rPr>
      </w:pPr>
      <w:r w:rsidRPr="00E04EF8">
        <w:rPr>
          <w:rFonts w:ascii="Arial" w:hAnsi="Arial" w:cs="Arial"/>
          <w:sz w:val="24"/>
          <w:szCs w:val="24"/>
        </w:rPr>
        <w:t>Fiber: 2g</w:t>
      </w:r>
    </w:p>
    <w:p w14:paraId="1191C070" w14:textId="77777777" w:rsidR="00E04EF8" w:rsidRDefault="00E04EF8" w:rsidP="00E04EF8">
      <w:pPr>
        <w:spacing w:line="360" w:lineRule="auto"/>
        <w:rPr>
          <w:rFonts w:ascii="Arial" w:hAnsi="Arial" w:cs="Arial"/>
          <w:sz w:val="24"/>
          <w:szCs w:val="24"/>
        </w:rPr>
      </w:pPr>
    </w:p>
    <w:p w14:paraId="7D5DB209" w14:textId="77777777" w:rsidR="00E04EF8" w:rsidRDefault="00E04EF8" w:rsidP="00E04EF8">
      <w:pPr>
        <w:spacing w:line="360" w:lineRule="auto"/>
        <w:rPr>
          <w:rFonts w:ascii="Arial" w:hAnsi="Arial" w:cs="Arial"/>
          <w:sz w:val="24"/>
          <w:szCs w:val="24"/>
        </w:rPr>
      </w:pPr>
    </w:p>
    <w:p w14:paraId="7960AC75" w14:textId="77777777" w:rsidR="00E04EF8" w:rsidRPr="00E04EF8" w:rsidRDefault="00E04EF8" w:rsidP="00E04EF8">
      <w:pPr>
        <w:spacing w:line="360" w:lineRule="auto"/>
        <w:rPr>
          <w:rFonts w:ascii="Arial" w:hAnsi="Arial" w:cs="Arial"/>
          <w:sz w:val="24"/>
          <w:szCs w:val="24"/>
        </w:rPr>
      </w:pPr>
    </w:p>
    <w:p w14:paraId="6AC3D303" w14:textId="77777777" w:rsidR="00E04EF8" w:rsidRPr="00E04EF8" w:rsidRDefault="00797A5D" w:rsidP="00E04EF8">
      <w:pPr>
        <w:spacing w:line="360" w:lineRule="auto"/>
        <w:rPr>
          <w:rFonts w:ascii="Arial" w:hAnsi="Arial" w:cs="Arial"/>
          <w:b/>
          <w:bCs/>
          <w:sz w:val="24"/>
          <w:szCs w:val="24"/>
        </w:rPr>
      </w:pPr>
      <w:r w:rsidRPr="00E04EF8">
        <w:rPr>
          <w:rFonts w:ascii="Arial" w:hAnsi="Arial" w:cs="Arial"/>
          <w:b/>
          <w:bCs/>
          <w:sz w:val="24"/>
          <w:szCs w:val="24"/>
        </w:rPr>
        <w:lastRenderedPageBreak/>
        <w:t>Warm Apple Crumble</w:t>
      </w:r>
      <w:r w:rsidR="00E04EF8" w:rsidRPr="00E04EF8">
        <w:rPr>
          <w:rFonts w:ascii="Arial" w:hAnsi="Arial" w:cs="Arial"/>
          <w:b/>
          <w:bCs/>
          <w:sz w:val="24"/>
          <w:szCs w:val="24"/>
        </w:rPr>
        <w:t xml:space="preserve"> - </w:t>
      </w:r>
      <w:r w:rsidR="00E04EF8" w:rsidRPr="00E04EF8">
        <w:rPr>
          <w:rFonts w:ascii="Arial" w:hAnsi="Arial" w:cs="Arial"/>
          <w:b/>
          <w:bCs/>
          <w:sz w:val="24"/>
          <w:szCs w:val="24"/>
        </w:rPr>
        <w:t>€8.50</w:t>
      </w:r>
    </w:p>
    <w:p w14:paraId="73BE300B" w14:textId="75830828" w:rsidR="00797A5D" w:rsidRPr="00E04EF8" w:rsidRDefault="00797A5D" w:rsidP="00E04EF8">
      <w:pPr>
        <w:spacing w:line="360" w:lineRule="auto"/>
        <w:rPr>
          <w:rFonts w:ascii="Arial" w:hAnsi="Arial" w:cs="Arial"/>
          <w:b/>
          <w:bCs/>
          <w:sz w:val="24"/>
          <w:szCs w:val="24"/>
        </w:rPr>
      </w:pPr>
    </w:p>
    <w:p w14:paraId="62460BA2" w14:textId="77777777" w:rsidR="00797A5D" w:rsidRPr="00E04EF8" w:rsidRDefault="00797A5D" w:rsidP="00E04EF8">
      <w:pPr>
        <w:spacing w:line="360" w:lineRule="auto"/>
        <w:rPr>
          <w:rFonts w:ascii="Arial" w:hAnsi="Arial" w:cs="Arial"/>
          <w:sz w:val="24"/>
          <w:szCs w:val="24"/>
        </w:rPr>
      </w:pPr>
    </w:p>
    <w:p w14:paraId="0F8A0F14" w14:textId="77777777" w:rsidR="00797A5D" w:rsidRPr="00E04EF8" w:rsidRDefault="00797A5D" w:rsidP="00E04EF8">
      <w:pPr>
        <w:spacing w:line="360" w:lineRule="auto"/>
        <w:rPr>
          <w:rFonts w:ascii="Arial" w:hAnsi="Arial" w:cs="Arial"/>
          <w:sz w:val="24"/>
          <w:szCs w:val="24"/>
        </w:rPr>
      </w:pPr>
      <w:r w:rsidRPr="00E04EF8">
        <w:rPr>
          <w:rFonts w:ascii="Arial" w:hAnsi="Arial" w:cs="Arial"/>
          <w:sz w:val="24"/>
          <w:szCs w:val="24"/>
        </w:rPr>
        <w:t>Featuring locally grown, seasonal apples</w:t>
      </w:r>
    </w:p>
    <w:p w14:paraId="3E7129CA" w14:textId="77777777" w:rsidR="00797A5D" w:rsidRPr="00E04EF8" w:rsidRDefault="00797A5D" w:rsidP="00E04EF8">
      <w:pPr>
        <w:spacing w:line="360" w:lineRule="auto"/>
        <w:rPr>
          <w:rFonts w:ascii="Arial" w:hAnsi="Arial" w:cs="Arial"/>
          <w:sz w:val="24"/>
          <w:szCs w:val="24"/>
        </w:rPr>
      </w:pPr>
      <w:r w:rsidRPr="00E04EF8">
        <w:rPr>
          <w:rFonts w:ascii="Arial" w:hAnsi="Arial" w:cs="Arial"/>
          <w:sz w:val="24"/>
          <w:szCs w:val="24"/>
        </w:rPr>
        <w:t>Baked apple crumble served with vanilla bean ice cream.</w:t>
      </w:r>
    </w:p>
    <w:p w14:paraId="165CF4B7" w14:textId="77777777" w:rsidR="00797A5D" w:rsidRPr="00E04EF8" w:rsidRDefault="00797A5D" w:rsidP="00E04EF8">
      <w:pPr>
        <w:spacing w:line="360" w:lineRule="auto"/>
        <w:rPr>
          <w:rFonts w:ascii="Arial" w:hAnsi="Arial" w:cs="Arial"/>
          <w:sz w:val="24"/>
          <w:szCs w:val="24"/>
        </w:rPr>
      </w:pPr>
      <w:r w:rsidRPr="00E04EF8">
        <w:rPr>
          <w:rFonts w:ascii="Arial" w:hAnsi="Arial" w:cs="Arial"/>
          <w:sz w:val="24"/>
          <w:szCs w:val="24"/>
        </w:rPr>
        <w:t>Nutritional Content (per serving):</w:t>
      </w:r>
    </w:p>
    <w:p w14:paraId="0724CB27" w14:textId="77777777" w:rsidR="00797A5D" w:rsidRPr="00E04EF8" w:rsidRDefault="00797A5D" w:rsidP="00E04EF8">
      <w:pPr>
        <w:spacing w:line="360" w:lineRule="auto"/>
        <w:rPr>
          <w:rFonts w:ascii="Arial" w:hAnsi="Arial" w:cs="Arial"/>
          <w:sz w:val="24"/>
          <w:szCs w:val="24"/>
        </w:rPr>
      </w:pPr>
      <w:r w:rsidRPr="00E04EF8">
        <w:rPr>
          <w:rFonts w:ascii="Arial" w:hAnsi="Arial" w:cs="Arial"/>
          <w:sz w:val="24"/>
          <w:szCs w:val="24"/>
        </w:rPr>
        <w:t>Calories: 280</w:t>
      </w:r>
    </w:p>
    <w:p w14:paraId="29925343" w14:textId="77777777" w:rsidR="00797A5D" w:rsidRPr="00E04EF8" w:rsidRDefault="00797A5D" w:rsidP="00E04EF8">
      <w:pPr>
        <w:spacing w:line="360" w:lineRule="auto"/>
        <w:rPr>
          <w:rFonts w:ascii="Arial" w:hAnsi="Arial" w:cs="Arial"/>
          <w:sz w:val="24"/>
          <w:szCs w:val="24"/>
        </w:rPr>
      </w:pPr>
      <w:r w:rsidRPr="00E04EF8">
        <w:rPr>
          <w:rFonts w:ascii="Arial" w:hAnsi="Arial" w:cs="Arial"/>
          <w:sz w:val="24"/>
          <w:szCs w:val="24"/>
        </w:rPr>
        <w:t>Protein: 3g</w:t>
      </w:r>
    </w:p>
    <w:p w14:paraId="6D90FEBD" w14:textId="77777777" w:rsidR="00797A5D" w:rsidRPr="00E04EF8" w:rsidRDefault="00797A5D" w:rsidP="00E04EF8">
      <w:pPr>
        <w:spacing w:line="360" w:lineRule="auto"/>
        <w:rPr>
          <w:rFonts w:ascii="Arial" w:hAnsi="Arial" w:cs="Arial"/>
          <w:sz w:val="24"/>
          <w:szCs w:val="24"/>
        </w:rPr>
      </w:pPr>
      <w:r w:rsidRPr="00E04EF8">
        <w:rPr>
          <w:rFonts w:ascii="Arial" w:hAnsi="Arial" w:cs="Arial"/>
          <w:sz w:val="24"/>
          <w:szCs w:val="24"/>
        </w:rPr>
        <w:t>Carbohydrates: 40g</w:t>
      </w:r>
    </w:p>
    <w:p w14:paraId="6E898AD9" w14:textId="77777777" w:rsidR="00797A5D" w:rsidRPr="00E04EF8" w:rsidRDefault="00797A5D" w:rsidP="00E04EF8">
      <w:pPr>
        <w:spacing w:line="360" w:lineRule="auto"/>
        <w:rPr>
          <w:rFonts w:ascii="Arial" w:hAnsi="Arial" w:cs="Arial"/>
          <w:sz w:val="24"/>
          <w:szCs w:val="24"/>
        </w:rPr>
      </w:pPr>
      <w:r w:rsidRPr="00E04EF8">
        <w:rPr>
          <w:rFonts w:ascii="Arial" w:hAnsi="Arial" w:cs="Arial"/>
          <w:sz w:val="24"/>
          <w:szCs w:val="24"/>
        </w:rPr>
        <w:t>Fat: 12g</w:t>
      </w:r>
    </w:p>
    <w:p w14:paraId="2DA0A024" w14:textId="77777777" w:rsidR="00797A5D" w:rsidRDefault="00797A5D" w:rsidP="00E04EF8">
      <w:pPr>
        <w:spacing w:line="360" w:lineRule="auto"/>
        <w:rPr>
          <w:rFonts w:ascii="Arial" w:hAnsi="Arial" w:cs="Arial"/>
          <w:sz w:val="24"/>
          <w:szCs w:val="24"/>
        </w:rPr>
      </w:pPr>
      <w:r w:rsidRPr="00E04EF8">
        <w:rPr>
          <w:rFonts w:ascii="Arial" w:hAnsi="Arial" w:cs="Arial"/>
          <w:sz w:val="24"/>
          <w:szCs w:val="24"/>
        </w:rPr>
        <w:t>Fiber: 6g</w:t>
      </w:r>
    </w:p>
    <w:p w14:paraId="3A927739" w14:textId="77777777" w:rsidR="00E04EF8" w:rsidRPr="00E04EF8" w:rsidRDefault="00E04EF8" w:rsidP="00E04EF8">
      <w:pPr>
        <w:spacing w:line="360" w:lineRule="auto"/>
        <w:rPr>
          <w:rFonts w:ascii="Arial" w:hAnsi="Arial" w:cs="Arial"/>
          <w:sz w:val="24"/>
          <w:szCs w:val="24"/>
        </w:rPr>
      </w:pPr>
    </w:p>
    <w:p w14:paraId="267D1A2C" w14:textId="77777777" w:rsidR="00E04EF8" w:rsidRPr="00E04EF8" w:rsidRDefault="00797A5D" w:rsidP="00E04EF8">
      <w:pPr>
        <w:spacing w:line="360" w:lineRule="auto"/>
        <w:rPr>
          <w:rFonts w:ascii="Arial" w:hAnsi="Arial" w:cs="Arial"/>
          <w:b/>
          <w:bCs/>
          <w:sz w:val="24"/>
          <w:szCs w:val="24"/>
        </w:rPr>
      </w:pPr>
      <w:r w:rsidRPr="00E04EF8">
        <w:rPr>
          <w:rFonts w:ascii="Arial" w:hAnsi="Arial" w:cs="Arial"/>
          <w:b/>
          <w:bCs/>
          <w:sz w:val="24"/>
          <w:szCs w:val="24"/>
        </w:rPr>
        <w:t>Selection of Irish Cheeses</w:t>
      </w:r>
      <w:r w:rsidR="00E04EF8" w:rsidRPr="00E04EF8">
        <w:rPr>
          <w:rFonts w:ascii="Arial" w:hAnsi="Arial" w:cs="Arial"/>
          <w:b/>
          <w:bCs/>
          <w:sz w:val="24"/>
          <w:szCs w:val="24"/>
        </w:rPr>
        <w:t xml:space="preserve"> - </w:t>
      </w:r>
      <w:r w:rsidR="00E04EF8" w:rsidRPr="00E04EF8">
        <w:rPr>
          <w:rFonts w:ascii="Arial" w:hAnsi="Arial" w:cs="Arial"/>
          <w:b/>
          <w:bCs/>
          <w:sz w:val="24"/>
          <w:szCs w:val="24"/>
        </w:rPr>
        <w:t>€14.50</w:t>
      </w:r>
    </w:p>
    <w:p w14:paraId="062C61EB" w14:textId="2861D2D1" w:rsidR="00797A5D" w:rsidRPr="00E04EF8" w:rsidRDefault="00797A5D" w:rsidP="00E04EF8">
      <w:pPr>
        <w:spacing w:line="360" w:lineRule="auto"/>
        <w:rPr>
          <w:rFonts w:ascii="Arial" w:hAnsi="Arial" w:cs="Arial"/>
          <w:sz w:val="24"/>
          <w:szCs w:val="24"/>
        </w:rPr>
      </w:pPr>
    </w:p>
    <w:p w14:paraId="6FB529DE" w14:textId="77777777" w:rsidR="00797A5D" w:rsidRPr="00E04EF8" w:rsidRDefault="00797A5D" w:rsidP="00E04EF8">
      <w:pPr>
        <w:spacing w:line="360" w:lineRule="auto"/>
        <w:rPr>
          <w:rFonts w:ascii="Arial" w:hAnsi="Arial" w:cs="Arial"/>
          <w:sz w:val="24"/>
          <w:szCs w:val="24"/>
        </w:rPr>
      </w:pPr>
    </w:p>
    <w:p w14:paraId="62D03660" w14:textId="77777777" w:rsidR="00797A5D" w:rsidRPr="00E04EF8" w:rsidRDefault="00797A5D" w:rsidP="00E04EF8">
      <w:pPr>
        <w:spacing w:line="360" w:lineRule="auto"/>
        <w:rPr>
          <w:rFonts w:ascii="Arial" w:hAnsi="Arial" w:cs="Arial"/>
          <w:sz w:val="24"/>
          <w:szCs w:val="24"/>
        </w:rPr>
      </w:pPr>
      <w:r w:rsidRPr="00E04EF8">
        <w:rPr>
          <w:rFonts w:ascii="Arial" w:hAnsi="Arial" w:cs="Arial"/>
          <w:sz w:val="24"/>
          <w:szCs w:val="24"/>
        </w:rPr>
        <w:t>Cheeses sourced from local and sustainable dairies</w:t>
      </w:r>
    </w:p>
    <w:p w14:paraId="68C2E02E" w14:textId="77777777" w:rsidR="00797A5D" w:rsidRPr="00E04EF8" w:rsidRDefault="00797A5D" w:rsidP="00E04EF8">
      <w:pPr>
        <w:spacing w:line="360" w:lineRule="auto"/>
        <w:rPr>
          <w:rFonts w:ascii="Arial" w:hAnsi="Arial" w:cs="Arial"/>
          <w:sz w:val="24"/>
          <w:szCs w:val="24"/>
        </w:rPr>
      </w:pPr>
      <w:r w:rsidRPr="00E04EF8">
        <w:rPr>
          <w:rFonts w:ascii="Arial" w:hAnsi="Arial" w:cs="Arial"/>
          <w:sz w:val="24"/>
          <w:szCs w:val="24"/>
        </w:rPr>
        <w:t>A curated selection of Irish cheeses with grapes and homemade oatcakes.</w:t>
      </w:r>
    </w:p>
    <w:p w14:paraId="171F46B7" w14:textId="77777777" w:rsidR="00797A5D" w:rsidRPr="00E04EF8" w:rsidRDefault="00797A5D" w:rsidP="00E04EF8">
      <w:pPr>
        <w:spacing w:line="360" w:lineRule="auto"/>
        <w:rPr>
          <w:rFonts w:ascii="Arial" w:hAnsi="Arial" w:cs="Arial"/>
          <w:sz w:val="24"/>
          <w:szCs w:val="24"/>
        </w:rPr>
      </w:pPr>
      <w:r w:rsidRPr="00E04EF8">
        <w:rPr>
          <w:rFonts w:ascii="Arial" w:hAnsi="Arial" w:cs="Arial"/>
          <w:sz w:val="24"/>
          <w:szCs w:val="24"/>
        </w:rPr>
        <w:t>Nutritional Content (per serving):</w:t>
      </w:r>
    </w:p>
    <w:p w14:paraId="25E89394" w14:textId="77777777" w:rsidR="00797A5D" w:rsidRPr="00E04EF8" w:rsidRDefault="00797A5D" w:rsidP="00E04EF8">
      <w:pPr>
        <w:spacing w:line="360" w:lineRule="auto"/>
        <w:rPr>
          <w:rFonts w:ascii="Arial" w:hAnsi="Arial" w:cs="Arial"/>
          <w:sz w:val="24"/>
          <w:szCs w:val="24"/>
        </w:rPr>
      </w:pPr>
      <w:r w:rsidRPr="00E04EF8">
        <w:rPr>
          <w:rFonts w:ascii="Arial" w:hAnsi="Arial" w:cs="Arial"/>
          <w:sz w:val="24"/>
          <w:szCs w:val="24"/>
        </w:rPr>
        <w:t>Calories: 350</w:t>
      </w:r>
    </w:p>
    <w:p w14:paraId="667257F9" w14:textId="77777777" w:rsidR="00797A5D" w:rsidRPr="00E04EF8" w:rsidRDefault="00797A5D" w:rsidP="00E04EF8">
      <w:pPr>
        <w:spacing w:line="360" w:lineRule="auto"/>
        <w:rPr>
          <w:rFonts w:ascii="Arial" w:hAnsi="Arial" w:cs="Arial"/>
          <w:sz w:val="24"/>
          <w:szCs w:val="24"/>
        </w:rPr>
      </w:pPr>
      <w:r w:rsidRPr="00E04EF8">
        <w:rPr>
          <w:rFonts w:ascii="Arial" w:hAnsi="Arial" w:cs="Arial"/>
          <w:sz w:val="24"/>
          <w:szCs w:val="24"/>
        </w:rPr>
        <w:t>Protein: 18g</w:t>
      </w:r>
    </w:p>
    <w:p w14:paraId="4BA5E909" w14:textId="77777777" w:rsidR="00797A5D" w:rsidRPr="00E04EF8" w:rsidRDefault="00797A5D" w:rsidP="00E04EF8">
      <w:pPr>
        <w:spacing w:line="360" w:lineRule="auto"/>
        <w:rPr>
          <w:rFonts w:ascii="Arial" w:hAnsi="Arial" w:cs="Arial"/>
          <w:sz w:val="24"/>
          <w:szCs w:val="24"/>
        </w:rPr>
      </w:pPr>
      <w:r w:rsidRPr="00E04EF8">
        <w:rPr>
          <w:rFonts w:ascii="Arial" w:hAnsi="Arial" w:cs="Arial"/>
          <w:sz w:val="24"/>
          <w:szCs w:val="24"/>
        </w:rPr>
        <w:t>Carbohydrates: 15g</w:t>
      </w:r>
    </w:p>
    <w:p w14:paraId="36E9E898" w14:textId="77777777" w:rsidR="00797A5D" w:rsidRPr="00E04EF8" w:rsidRDefault="00797A5D" w:rsidP="00E04EF8">
      <w:pPr>
        <w:spacing w:line="360" w:lineRule="auto"/>
        <w:rPr>
          <w:rFonts w:ascii="Arial" w:hAnsi="Arial" w:cs="Arial"/>
          <w:sz w:val="24"/>
          <w:szCs w:val="24"/>
        </w:rPr>
      </w:pPr>
      <w:r w:rsidRPr="00E04EF8">
        <w:rPr>
          <w:rFonts w:ascii="Arial" w:hAnsi="Arial" w:cs="Arial"/>
          <w:sz w:val="24"/>
          <w:szCs w:val="24"/>
        </w:rPr>
        <w:t>Fat: 25g</w:t>
      </w:r>
    </w:p>
    <w:p w14:paraId="468CDF64" w14:textId="77777777" w:rsidR="00797A5D" w:rsidRPr="00E04EF8" w:rsidRDefault="00797A5D" w:rsidP="00E04EF8">
      <w:pPr>
        <w:spacing w:line="360" w:lineRule="auto"/>
        <w:rPr>
          <w:rFonts w:ascii="Arial" w:hAnsi="Arial" w:cs="Arial"/>
          <w:sz w:val="24"/>
          <w:szCs w:val="24"/>
        </w:rPr>
      </w:pPr>
      <w:r w:rsidRPr="00E04EF8">
        <w:rPr>
          <w:rFonts w:ascii="Arial" w:hAnsi="Arial" w:cs="Arial"/>
          <w:sz w:val="24"/>
          <w:szCs w:val="24"/>
        </w:rPr>
        <w:t>Fiber: 2g</w:t>
      </w:r>
    </w:p>
    <w:p w14:paraId="5D077F95" w14:textId="77777777" w:rsidR="00E04EF8" w:rsidRPr="00E04EF8" w:rsidRDefault="00797A5D" w:rsidP="00E04EF8">
      <w:pPr>
        <w:spacing w:line="360" w:lineRule="auto"/>
        <w:rPr>
          <w:rFonts w:ascii="Arial" w:hAnsi="Arial" w:cs="Arial"/>
          <w:b/>
          <w:bCs/>
          <w:sz w:val="24"/>
          <w:szCs w:val="24"/>
        </w:rPr>
      </w:pPr>
      <w:r w:rsidRPr="00E04EF8">
        <w:rPr>
          <w:rFonts w:ascii="Arial" w:hAnsi="Arial" w:cs="Arial"/>
          <w:b/>
          <w:bCs/>
          <w:sz w:val="24"/>
          <w:szCs w:val="24"/>
        </w:rPr>
        <w:lastRenderedPageBreak/>
        <w:t>Artisanal Dessert Platter</w:t>
      </w:r>
      <w:r w:rsidR="00E04EF8" w:rsidRPr="00E04EF8">
        <w:rPr>
          <w:rFonts w:ascii="Arial" w:hAnsi="Arial" w:cs="Arial"/>
          <w:b/>
          <w:bCs/>
          <w:sz w:val="24"/>
          <w:szCs w:val="24"/>
        </w:rPr>
        <w:t xml:space="preserve"> - </w:t>
      </w:r>
      <w:r w:rsidR="00E04EF8" w:rsidRPr="00E04EF8">
        <w:rPr>
          <w:rFonts w:ascii="Arial" w:hAnsi="Arial" w:cs="Arial"/>
          <w:b/>
          <w:bCs/>
          <w:sz w:val="24"/>
          <w:szCs w:val="24"/>
        </w:rPr>
        <w:t>€16.00</w:t>
      </w:r>
    </w:p>
    <w:p w14:paraId="2562E6CE" w14:textId="03B654CB" w:rsidR="00797A5D" w:rsidRPr="00E04EF8" w:rsidRDefault="00797A5D" w:rsidP="00E04EF8">
      <w:pPr>
        <w:spacing w:line="360" w:lineRule="auto"/>
        <w:rPr>
          <w:rFonts w:ascii="Arial" w:hAnsi="Arial" w:cs="Arial"/>
          <w:b/>
          <w:bCs/>
          <w:sz w:val="24"/>
          <w:szCs w:val="24"/>
        </w:rPr>
      </w:pPr>
    </w:p>
    <w:p w14:paraId="5E3D40C1" w14:textId="77777777" w:rsidR="00797A5D" w:rsidRPr="00E04EF8" w:rsidRDefault="00797A5D" w:rsidP="00E04EF8">
      <w:pPr>
        <w:spacing w:line="360" w:lineRule="auto"/>
        <w:rPr>
          <w:rFonts w:ascii="Arial" w:hAnsi="Arial" w:cs="Arial"/>
          <w:sz w:val="24"/>
          <w:szCs w:val="24"/>
        </w:rPr>
      </w:pPr>
    </w:p>
    <w:p w14:paraId="25771658" w14:textId="77777777" w:rsidR="00797A5D" w:rsidRPr="00E04EF8" w:rsidRDefault="00797A5D" w:rsidP="00E04EF8">
      <w:pPr>
        <w:spacing w:line="360" w:lineRule="auto"/>
        <w:rPr>
          <w:rFonts w:ascii="Arial" w:hAnsi="Arial" w:cs="Arial"/>
          <w:sz w:val="24"/>
          <w:szCs w:val="24"/>
        </w:rPr>
      </w:pPr>
      <w:r w:rsidRPr="00E04EF8">
        <w:rPr>
          <w:rFonts w:ascii="Arial" w:hAnsi="Arial" w:cs="Arial"/>
          <w:sz w:val="24"/>
          <w:szCs w:val="24"/>
        </w:rPr>
        <w:t>Vegan option available</w:t>
      </w:r>
    </w:p>
    <w:p w14:paraId="64A1051C" w14:textId="77777777" w:rsidR="00797A5D" w:rsidRPr="00E04EF8" w:rsidRDefault="00797A5D" w:rsidP="00E04EF8">
      <w:pPr>
        <w:spacing w:line="360" w:lineRule="auto"/>
        <w:rPr>
          <w:rFonts w:ascii="Arial" w:hAnsi="Arial" w:cs="Arial"/>
          <w:sz w:val="24"/>
          <w:szCs w:val="24"/>
        </w:rPr>
      </w:pPr>
      <w:r w:rsidRPr="00E04EF8">
        <w:rPr>
          <w:rFonts w:ascii="Arial" w:hAnsi="Arial" w:cs="Arial"/>
          <w:sz w:val="24"/>
          <w:szCs w:val="24"/>
        </w:rPr>
        <w:t>A tasting platter featuring miniature versions of our signature desserts.</w:t>
      </w:r>
    </w:p>
    <w:p w14:paraId="104DE688" w14:textId="77777777" w:rsidR="00797A5D" w:rsidRPr="00E04EF8" w:rsidRDefault="00797A5D" w:rsidP="00E04EF8">
      <w:pPr>
        <w:spacing w:line="360" w:lineRule="auto"/>
        <w:rPr>
          <w:rFonts w:ascii="Arial" w:hAnsi="Arial" w:cs="Arial"/>
          <w:sz w:val="24"/>
          <w:szCs w:val="24"/>
        </w:rPr>
      </w:pPr>
      <w:r w:rsidRPr="00E04EF8">
        <w:rPr>
          <w:rFonts w:ascii="Arial" w:hAnsi="Arial" w:cs="Arial"/>
          <w:sz w:val="24"/>
          <w:szCs w:val="24"/>
        </w:rPr>
        <w:t>Nutritional Content (per serving):</w:t>
      </w:r>
    </w:p>
    <w:p w14:paraId="17919D57" w14:textId="77777777" w:rsidR="00797A5D" w:rsidRPr="00E04EF8" w:rsidRDefault="00797A5D" w:rsidP="00E04EF8">
      <w:pPr>
        <w:spacing w:line="360" w:lineRule="auto"/>
        <w:rPr>
          <w:rFonts w:ascii="Arial" w:hAnsi="Arial" w:cs="Arial"/>
          <w:sz w:val="24"/>
          <w:szCs w:val="24"/>
        </w:rPr>
      </w:pPr>
      <w:r w:rsidRPr="00E04EF8">
        <w:rPr>
          <w:rFonts w:ascii="Arial" w:hAnsi="Arial" w:cs="Arial"/>
          <w:sz w:val="24"/>
          <w:szCs w:val="24"/>
        </w:rPr>
        <w:t>Calories: 200</w:t>
      </w:r>
    </w:p>
    <w:p w14:paraId="484DD358" w14:textId="77777777" w:rsidR="00797A5D" w:rsidRPr="00E04EF8" w:rsidRDefault="00797A5D" w:rsidP="00E04EF8">
      <w:pPr>
        <w:spacing w:line="360" w:lineRule="auto"/>
        <w:rPr>
          <w:rFonts w:ascii="Arial" w:hAnsi="Arial" w:cs="Arial"/>
          <w:sz w:val="24"/>
          <w:szCs w:val="24"/>
        </w:rPr>
      </w:pPr>
      <w:r w:rsidRPr="00E04EF8">
        <w:rPr>
          <w:rFonts w:ascii="Arial" w:hAnsi="Arial" w:cs="Arial"/>
          <w:sz w:val="24"/>
          <w:szCs w:val="24"/>
        </w:rPr>
        <w:t>Protein: 2g</w:t>
      </w:r>
    </w:p>
    <w:p w14:paraId="6CB1AE68" w14:textId="77777777" w:rsidR="00797A5D" w:rsidRPr="00E04EF8" w:rsidRDefault="00797A5D" w:rsidP="00E04EF8">
      <w:pPr>
        <w:spacing w:line="360" w:lineRule="auto"/>
        <w:rPr>
          <w:rFonts w:ascii="Arial" w:hAnsi="Arial" w:cs="Arial"/>
          <w:sz w:val="24"/>
          <w:szCs w:val="24"/>
        </w:rPr>
      </w:pPr>
      <w:r w:rsidRPr="00E04EF8">
        <w:rPr>
          <w:rFonts w:ascii="Arial" w:hAnsi="Arial" w:cs="Arial"/>
          <w:sz w:val="24"/>
          <w:szCs w:val="24"/>
        </w:rPr>
        <w:t>Carbohydrates: 25g</w:t>
      </w:r>
    </w:p>
    <w:p w14:paraId="777CCB02" w14:textId="77777777" w:rsidR="00797A5D" w:rsidRPr="00E04EF8" w:rsidRDefault="00797A5D" w:rsidP="00E04EF8">
      <w:pPr>
        <w:spacing w:line="360" w:lineRule="auto"/>
        <w:rPr>
          <w:rFonts w:ascii="Arial" w:hAnsi="Arial" w:cs="Arial"/>
          <w:sz w:val="24"/>
          <w:szCs w:val="24"/>
        </w:rPr>
      </w:pPr>
      <w:r w:rsidRPr="00E04EF8">
        <w:rPr>
          <w:rFonts w:ascii="Arial" w:hAnsi="Arial" w:cs="Arial"/>
          <w:sz w:val="24"/>
          <w:szCs w:val="24"/>
        </w:rPr>
        <w:t>Fat: 12g</w:t>
      </w:r>
    </w:p>
    <w:p w14:paraId="0984F60E" w14:textId="77777777" w:rsidR="00797A5D" w:rsidRDefault="00797A5D" w:rsidP="00E04EF8">
      <w:pPr>
        <w:spacing w:line="360" w:lineRule="auto"/>
        <w:rPr>
          <w:rFonts w:ascii="Arial" w:hAnsi="Arial" w:cs="Arial"/>
          <w:sz w:val="24"/>
          <w:szCs w:val="24"/>
        </w:rPr>
      </w:pPr>
      <w:r w:rsidRPr="00E04EF8">
        <w:rPr>
          <w:rFonts w:ascii="Arial" w:hAnsi="Arial" w:cs="Arial"/>
          <w:sz w:val="24"/>
          <w:szCs w:val="24"/>
        </w:rPr>
        <w:t>Fiber: 3g</w:t>
      </w:r>
    </w:p>
    <w:p w14:paraId="12D05005" w14:textId="77777777" w:rsidR="00E04EF8" w:rsidRPr="00E04EF8" w:rsidRDefault="00E04EF8" w:rsidP="00E04EF8">
      <w:pPr>
        <w:spacing w:line="360" w:lineRule="auto"/>
        <w:rPr>
          <w:rFonts w:ascii="Arial" w:hAnsi="Arial" w:cs="Arial"/>
          <w:sz w:val="24"/>
          <w:szCs w:val="24"/>
        </w:rPr>
      </w:pPr>
    </w:p>
    <w:p w14:paraId="4CE020F8" w14:textId="77777777" w:rsidR="00797A5D" w:rsidRPr="00E04EF8" w:rsidRDefault="00797A5D" w:rsidP="00E04EF8">
      <w:pPr>
        <w:spacing w:line="360" w:lineRule="auto"/>
        <w:rPr>
          <w:rFonts w:ascii="Arial" w:hAnsi="Arial" w:cs="Arial"/>
          <w:b/>
          <w:bCs/>
          <w:sz w:val="24"/>
          <w:szCs w:val="24"/>
        </w:rPr>
      </w:pPr>
      <w:r w:rsidRPr="00E04EF8">
        <w:rPr>
          <w:rFonts w:ascii="Arial" w:hAnsi="Arial" w:cs="Arial"/>
          <w:b/>
          <w:bCs/>
          <w:sz w:val="24"/>
          <w:szCs w:val="24"/>
        </w:rPr>
        <w:t>Beverages</w:t>
      </w:r>
    </w:p>
    <w:p w14:paraId="4D5DB88A" w14:textId="77777777" w:rsidR="00797A5D" w:rsidRPr="00E04EF8" w:rsidRDefault="00797A5D" w:rsidP="00E04EF8">
      <w:pPr>
        <w:spacing w:line="360" w:lineRule="auto"/>
        <w:rPr>
          <w:rFonts w:ascii="Arial" w:hAnsi="Arial" w:cs="Arial"/>
          <w:sz w:val="24"/>
          <w:szCs w:val="24"/>
        </w:rPr>
      </w:pPr>
    </w:p>
    <w:p w14:paraId="1300CCD5" w14:textId="77777777" w:rsidR="00E04EF8" w:rsidRPr="00E04EF8" w:rsidRDefault="00797A5D" w:rsidP="00E04EF8">
      <w:pPr>
        <w:spacing w:line="360" w:lineRule="auto"/>
        <w:rPr>
          <w:rFonts w:ascii="Arial" w:hAnsi="Arial" w:cs="Arial"/>
          <w:b/>
          <w:bCs/>
          <w:sz w:val="24"/>
          <w:szCs w:val="24"/>
        </w:rPr>
      </w:pPr>
      <w:r w:rsidRPr="00E04EF8">
        <w:rPr>
          <w:rFonts w:ascii="Arial" w:hAnsi="Arial" w:cs="Arial"/>
          <w:b/>
          <w:bCs/>
          <w:sz w:val="24"/>
          <w:szCs w:val="24"/>
        </w:rPr>
        <w:t>Tulfarris Signature Cocktail</w:t>
      </w:r>
      <w:r w:rsidR="00E04EF8" w:rsidRPr="00E04EF8">
        <w:rPr>
          <w:rFonts w:ascii="Arial" w:hAnsi="Arial" w:cs="Arial"/>
          <w:b/>
          <w:bCs/>
          <w:sz w:val="24"/>
          <w:szCs w:val="24"/>
        </w:rPr>
        <w:t xml:space="preserve"> - </w:t>
      </w:r>
      <w:r w:rsidR="00E04EF8" w:rsidRPr="00E04EF8">
        <w:rPr>
          <w:rFonts w:ascii="Arial" w:hAnsi="Arial" w:cs="Arial"/>
          <w:b/>
          <w:bCs/>
          <w:sz w:val="24"/>
          <w:szCs w:val="24"/>
        </w:rPr>
        <w:t>€12.00</w:t>
      </w:r>
    </w:p>
    <w:p w14:paraId="1F7D55EF" w14:textId="20BEB816" w:rsidR="00797A5D" w:rsidRPr="00E04EF8" w:rsidRDefault="00797A5D" w:rsidP="00E04EF8">
      <w:pPr>
        <w:spacing w:line="360" w:lineRule="auto"/>
        <w:rPr>
          <w:rFonts w:ascii="Arial" w:hAnsi="Arial" w:cs="Arial"/>
          <w:sz w:val="24"/>
          <w:szCs w:val="24"/>
        </w:rPr>
      </w:pPr>
    </w:p>
    <w:p w14:paraId="26567676" w14:textId="77777777" w:rsidR="00797A5D" w:rsidRPr="00E04EF8" w:rsidRDefault="00797A5D" w:rsidP="00E04EF8">
      <w:pPr>
        <w:spacing w:line="360" w:lineRule="auto"/>
        <w:rPr>
          <w:rFonts w:ascii="Arial" w:hAnsi="Arial" w:cs="Arial"/>
          <w:sz w:val="24"/>
          <w:szCs w:val="24"/>
        </w:rPr>
      </w:pPr>
    </w:p>
    <w:p w14:paraId="72E3A84A" w14:textId="77777777" w:rsidR="00797A5D" w:rsidRPr="00E04EF8" w:rsidRDefault="00797A5D" w:rsidP="00E04EF8">
      <w:pPr>
        <w:spacing w:line="360" w:lineRule="auto"/>
        <w:rPr>
          <w:rFonts w:ascii="Arial" w:hAnsi="Arial" w:cs="Arial"/>
          <w:sz w:val="24"/>
          <w:szCs w:val="24"/>
        </w:rPr>
      </w:pPr>
      <w:r w:rsidRPr="00E04EF8">
        <w:rPr>
          <w:rFonts w:ascii="Arial" w:hAnsi="Arial" w:cs="Arial"/>
          <w:sz w:val="24"/>
          <w:szCs w:val="24"/>
        </w:rPr>
        <w:t>Featuring locally produced spirits and fresh, seasonal ingredients</w:t>
      </w:r>
    </w:p>
    <w:p w14:paraId="22BC1C8A" w14:textId="77777777" w:rsidR="00797A5D" w:rsidRPr="00E04EF8" w:rsidRDefault="00797A5D" w:rsidP="00E04EF8">
      <w:pPr>
        <w:spacing w:line="360" w:lineRule="auto"/>
        <w:rPr>
          <w:rFonts w:ascii="Arial" w:hAnsi="Arial" w:cs="Arial"/>
          <w:sz w:val="24"/>
          <w:szCs w:val="24"/>
        </w:rPr>
      </w:pPr>
      <w:r w:rsidRPr="00E04EF8">
        <w:rPr>
          <w:rFonts w:ascii="Arial" w:hAnsi="Arial" w:cs="Arial"/>
          <w:sz w:val="24"/>
          <w:szCs w:val="24"/>
        </w:rPr>
        <w:t>Our special blend of spirits, fresh fruits, and a touch of magic.</w:t>
      </w:r>
    </w:p>
    <w:p w14:paraId="259FA523" w14:textId="77777777" w:rsidR="00797A5D" w:rsidRPr="00E04EF8" w:rsidRDefault="00797A5D" w:rsidP="00E04EF8">
      <w:pPr>
        <w:spacing w:line="360" w:lineRule="auto"/>
        <w:rPr>
          <w:rFonts w:ascii="Arial" w:hAnsi="Arial" w:cs="Arial"/>
          <w:sz w:val="24"/>
          <w:szCs w:val="24"/>
        </w:rPr>
      </w:pPr>
      <w:r w:rsidRPr="00E04EF8">
        <w:rPr>
          <w:rFonts w:ascii="Arial" w:hAnsi="Arial" w:cs="Arial"/>
          <w:sz w:val="24"/>
          <w:szCs w:val="24"/>
        </w:rPr>
        <w:t>Nutritional Content (per serving):</w:t>
      </w:r>
    </w:p>
    <w:p w14:paraId="788F02BB" w14:textId="77777777" w:rsidR="00797A5D" w:rsidRPr="00E04EF8" w:rsidRDefault="00797A5D" w:rsidP="00E04EF8">
      <w:pPr>
        <w:spacing w:line="360" w:lineRule="auto"/>
        <w:rPr>
          <w:rFonts w:ascii="Arial" w:hAnsi="Arial" w:cs="Arial"/>
          <w:sz w:val="24"/>
          <w:szCs w:val="24"/>
        </w:rPr>
      </w:pPr>
      <w:r w:rsidRPr="00E04EF8">
        <w:rPr>
          <w:rFonts w:ascii="Arial" w:hAnsi="Arial" w:cs="Arial"/>
          <w:sz w:val="24"/>
          <w:szCs w:val="24"/>
        </w:rPr>
        <w:t>Calories: 150</w:t>
      </w:r>
    </w:p>
    <w:p w14:paraId="2168CA07" w14:textId="77777777" w:rsidR="00797A5D" w:rsidRPr="00E04EF8" w:rsidRDefault="00797A5D" w:rsidP="00E04EF8">
      <w:pPr>
        <w:spacing w:line="360" w:lineRule="auto"/>
        <w:rPr>
          <w:rFonts w:ascii="Arial" w:hAnsi="Arial" w:cs="Arial"/>
          <w:sz w:val="24"/>
          <w:szCs w:val="24"/>
        </w:rPr>
      </w:pPr>
      <w:r w:rsidRPr="00E04EF8">
        <w:rPr>
          <w:rFonts w:ascii="Arial" w:hAnsi="Arial" w:cs="Arial"/>
          <w:sz w:val="24"/>
          <w:szCs w:val="24"/>
        </w:rPr>
        <w:t>Carbohydrates: 20g</w:t>
      </w:r>
    </w:p>
    <w:p w14:paraId="4C1B3F64" w14:textId="77777777" w:rsidR="00797A5D" w:rsidRPr="00E04EF8" w:rsidRDefault="00797A5D" w:rsidP="00E04EF8">
      <w:pPr>
        <w:spacing w:line="360" w:lineRule="auto"/>
        <w:rPr>
          <w:rFonts w:ascii="Arial" w:hAnsi="Arial" w:cs="Arial"/>
          <w:sz w:val="24"/>
          <w:szCs w:val="24"/>
        </w:rPr>
      </w:pPr>
      <w:r w:rsidRPr="00E04EF8">
        <w:rPr>
          <w:rFonts w:ascii="Arial" w:hAnsi="Arial" w:cs="Arial"/>
          <w:sz w:val="24"/>
          <w:szCs w:val="24"/>
        </w:rPr>
        <w:t>Sugar: 15g</w:t>
      </w:r>
    </w:p>
    <w:p w14:paraId="643A1A36" w14:textId="77777777" w:rsidR="00E04EF8" w:rsidRPr="00E04EF8" w:rsidRDefault="00797A5D" w:rsidP="00E04EF8">
      <w:pPr>
        <w:spacing w:line="360" w:lineRule="auto"/>
        <w:rPr>
          <w:rFonts w:ascii="Arial" w:hAnsi="Arial" w:cs="Arial"/>
          <w:b/>
          <w:bCs/>
          <w:sz w:val="24"/>
          <w:szCs w:val="24"/>
        </w:rPr>
      </w:pPr>
      <w:r w:rsidRPr="00E04EF8">
        <w:rPr>
          <w:rFonts w:ascii="Arial" w:hAnsi="Arial" w:cs="Arial"/>
          <w:b/>
          <w:bCs/>
          <w:sz w:val="24"/>
          <w:szCs w:val="24"/>
        </w:rPr>
        <w:lastRenderedPageBreak/>
        <w:t>Local Craft Beers</w:t>
      </w:r>
      <w:r w:rsidR="00E04EF8" w:rsidRPr="00E04EF8">
        <w:rPr>
          <w:rFonts w:ascii="Arial" w:hAnsi="Arial" w:cs="Arial"/>
          <w:b/>
          <w:bCs/>
          <w:sz w:val="24"/>
          <w:szCs w:val="24"/>
        </w:rPr>
        <w:t xml:space="preserve"> - </w:t>
      </w:r>
      <w:r w:rsidR="00E04EF8" w:rsidRPr="00E04EF8">
        <w:rPr>
          <w:rFonts w:ascii="Arial" w:hAnsi="Arial" w:cs="Arial"/>
          <w:b/>
          <w:bCs/>
          <w:sz w:val="24"/>
          <w:szCs w:val="24"/>
        </w:rPr>
        <w:t>€6.50 (per glass)</w:t>
      </w:r>
    </w:p>
    <w:p w14:paraId="4C5BB8CB" w14:textId="240C71FF" w:rsidR="00797A5D" w:rsidRPr="00E04EF8" w:rsidRDefault="00797A5D" w:rsidP="00E04EF8">
      <w:pPr>
        <w:spacing w:line="360" w:lineRule="auto"/>
        <w:rPr>
          <w:rFonts w:ascii="Arial" w:hAnsi="Arial" w:cs="Arial"/>
          <w:b/>
          <w:bCs/>
          <w:sz w:val="24"/>
          <w:szCs w:val="24"/>
        </w:rPr>
      </w:pPr>
    </w:p>
    <w:p w14:paraId="75CD18F0" w14:textId="77777777" w:rsidR="00797A5D" w:rsidRPr="00E04EF8" w:rsidRDefault="00797A5D" w:rsidP="00E04EF8">
      <w:pPr>
        <w:spacing w:line="360" w:lineRule="auto"/>
        <w:rPr>
          <w:rFonts w:ascii="Arial" w:hAnsi="Arial" w:cs="Arial"/>
          <w:sz w:val="24"/>
          <w:szCs w:val="24"/>
        </w:rPr>
      </w:pPr>
    </w:p>
    <w:p w14:paraId="0E94E06E" w14:textId="77777777" w:rsidR="00797A5D" w:rsidRPr="00E04EF8" w:rsidRDefault="00797A5D" w:rsidP="00E04EF8">
      <w:pPr>
        <w:spacing w:line="360" w:lineRule="auto"/>
        <w:rPr>
          <w:rFonts w:ascii="Arial" w:hAnsi="Arial" w:cs="Arial"/>
          <w:sz w:val="24"/>
          <w:szCs w:val="24"/>
        </w:rPr>
      </w:pPr>
      <w:r w:rsidRPr="00E04EF8">
        <w:rPr>
          <w:rFonts w:ascii="Arial" w:hAnsi="Arial" w:cs="Arial"/>
          <w:sz w:val="24"/>
          <w:szCs w:val="24"/>
        </w:rPr>
        <w:t>Selection of craft beers from local breweries</w:t>
      </w:r>
    </w:p>
    <w:p w14:paraId="007292F6" w14:textId="77777777" w:rsidR="00797A5D" w:rsidRPr="00E04EF8" w:rsidRDefault="00797A5D" w:rsidP="00E04EF8">
      <w:pPr>
        <w:spacing w:line="360" w:lineRule="auto"/>
        <w:rPr>
          <w:rFonts w:ascii="Arial" w:hAnsi="Arial" w:cs="Arial"/>
          <w:sz w:val="24"/>
          <w:szCs w:val="24"/>
        </w:rPr>
      </w:pPr>
      <w:r w:rsidRPr="00E04EF8">
        <w:rPr>
          <w:rFonts w:ascii="Arial" w:hAnsi="Arial" w:cs="Arial"/>
          <w:sz w:val="24"/>
          <w:szCs w:val="24"/>
        </w:rPr>
        <w:t>Rotating selection of craft beers from nearby breweries.</w:t>
      </w:r>
    </w:p>
    <w:p w14:paraId="467CA748" w14:textId="77777777" w:rsidR="00797A5D" w:rsidRPr="00E04EF8" w:rsidRDefault="00797A5D" w:rsidP="00E04EF8">
      <w:pPr>
        <w:spacing w:line="360" w:lineRule="auto"/>
        <w:rPr>
          <w:rFonts w:ascii="Arial" w:hAnsi="Arial" w:cs="Arial"/>
          <w:sz w:val="24"/>
          <w:szCs w:val="24"/>
        </w:rPr>
      </w:pPr>
      <w:r w:rsidRPr="00E04EF8">
        <w:rPr>
          <w:rFonts w:ascii="Arial" w:hAnsi="Arial" w:cs="Arial"/>
          <w:sz w:val="24"/>
          <w:szCs w:val="24"/>
        </w:rPr>
        <w:t>Nutritional Content (per serving):</w:t>
      </w:r>
    </w:p>
    <w:p w14:paraId="372A4CAD" w14:textId="77777777" w:rsidR="00797A5D" w:rsidRPr="00E04EF8" w:rsidRDefault="00797A5D" w:rsidP="00E04EF8">
      <w:pPr>
        <w:spacing w:line="360" w:lineRule="auto"/>
        <w:rPr>
          <w:rFonts w:ascii="Arial" w:hAnsi="Arial" w:cs="Arial"/>
          <w:sz w:val="24"/>
          <w:szCs w:val="24"/>
        </w:rPr>
      </w:pPr>
      <w:r w:rsidRPr="00E04EF8">
        <w:rPr>
          <w:rFonts w:ascii="Arial" w:hAnsi="Arial" w:cs="Arial"/>
          <w:sz w:val="24"/>
          <w:szCs w:val="24"/>
        </w:rPr>
        <w:t>Calories: 180</w:t>
      </w:r>
    </w:p>
    <w:p w14:paraId="6CCC4DC7" w14:textId="77777777" w:rsidR="00797A5D" w:rsidRPr="00E04EF8" w:rsidRDefault="00797A5D" w:rsidP="00E04EF8">
      <w:pPr>
        <w:spacing w:line="360" w:lineRule="auto"/>
        <w:rPr>
          <w:rFonts w:ascii="Arial" w:hAnsi="Arial" w:cs="Arial"/>
          <w:sz w:val="24"/>
          <w:szCs w:val="24"/>
        </w:rPr>
      </w:pPr>
      <w:r w:rsidRPr="00E04EF8">
        <w:rPr>
          <w:rFonts w:ascii="Arial" w:hAnsi="Arial" w:cs="Arial"/>
          <w:sz w:val="24"/>
          <w:szCs w:val="24"/>
        </w:rPr>
        <w:t>Carbohydrates: 15g</w:t>
      </w:r>
    </w:p>
    <w:p w14:paraId="74D0CFB0" w14:textId="77777777" w:rsidR="00797A5D" w:rsidRDefault="00797A5D" w:rsidP="00E04EF8">
      <w:pPr>
        <w:spacing w:line="360" w:lineRule="auto"/>
        <w:rPr>
          <w:rFonts w:ascii="Arial" w:hAnsi="Arial" w:cs="Arial"/>
          <w:sz w:val="24"/>
          <w:szCs w:val="24"/>
        </w:rPr>
      </w:pPr>
      <w:r w:rsidRPr="00E04EF8">
        <w:rPr>
          <w:rFonts w:ascii="Arial" w:hAnsi="Arial" w:cs="Arial"/>
          <w:sz w:val="24"/>
          <w:szCs w:val="24"/>
        </w:rPr>
        <w:t>Protein: 3g</w:t>
      </w:r>
    </w:p>
    <w:p w14:paraId="57A34386" w14:textId="77777777" w:rsidR="00E04EF8" w:rsidRPr="00E04EF8" w:rsidRDefault="00E04EF8" w:rsidP="00E04EF8">
      <w:pPr>
        <w:spacing w:line="360" w:lineRule="auto"/>
        <w:rPr>
          <w:rFonts w:ascii="Arial" w:hAnsi="Arial" w:cs="Arial"/>
          <w:sz w:val="24"/>
          <w:szCs w:val="24"/>
        </w:rPr>
      </w:pPr>
    </w:p>
    <w:p w14:paraId="7B067C16" w14:textId="77777777" w:rsidR="00E04EF8" w:rsidRPr="00E04EF8" w:rsidRDefault="00797A5D" w:rsidP="00E04EF8">
      <w:pPr>
        <w:spacing w:line="360" w:lineRule="auto"/>
        <w:rPr>
          <w:rFonts w:ascii="Arial" w:hAnsi="Arial" w:cs="Arial"/>
          <w:b/>
          <w:bCs/>
          <w:sz w:val="24"/>
          <w:szCs w:val="24"/>
        </w:rPr>
      </w:pPr>
      <w:r w:rsidRPr="00E04EF8">
        <w:rPr>
          <w:rFonts w:ascii="Arial" w:hAnsi="Arial" w:cs="Arial"/>
          <w:b/>
          <w:bCs/>
          <w:sz w:val="24"/>
          <w:szCs w:val="24"/>
        </w:rPr>
        <w:t>Fine Wines</w:t>
      </w:r>
      <w:r w:rsidR="00E04EF8" w:rsidRPr="00E04EF8">
        <w:rPr>
          <w:rFonts w:ascii="Arial" w:hAnsi="Arial" w:cs="Arial"/>
          <w:b/>
          <w:bCs/>
          <w:sz w:val="24"/>
          <w:szCs w:val="24"/>
        </w:rPr>
        <w:t xml:space="preserve"> - </w:t>
      </w:r>
      <w:r w:rsidR="00E04EF8" w:rsidRPr="00E04EF8">
        <w:rPr>
          <w:rFonts w:ascii="Arial" w:hAnsi="Arial" w:cs="Arial"/>
          <w:b/>
          <w:bCs/>
          <w:sz w:val="24"/>
          <w:szCs w:val="24"/>
        </w:rPr>
        <w:t>€9.00 (per glass)</w:t>
      </w:r>
    </w:p>
    <w:p w14:paraId="09BC91A5" w14:textId="42D344DD" w:rsidR="00797A5D" w:rsidRPr="00E04EF8" w:rsidRDefault="00797A5D" w:rsidP="00E04EF8">
      <w:pPr>
        <w:spacing w:line="360" w:lineRule="auto"/>
        <w:rPr>
          <w:rFonts w:ascii="Arial" w:hAnsi="Arial" w:cs="Arial"/>
          <w:sz w:val="24"/>
          <w:szCs w:val="24"/>
        </w:rPr>
      </w:pPr>
    </w:p>
    <w:p w14:paraId="222C206A" w14:textId="77777777" w:rsidR="00797A5D" w:rsidRPr="00E04EF8" w:rsidRDefault="00797A5D" w:rsidP="00E04EF8">
      <w:pPr>
        <w:spacing w:line="360" w:lineRule="auto"/>
        <w:rPr>
          <w:rFonts w:ascii="Arial" w:hAnsi="Arial" w:cs="Arial"/>
          <w:sz w:val="24"/>
          <w:szCs w:val="24"/>
        </w:rPr>
      </w:pPr>
    </w:p>
    <w:p w14:paraId="7CCC6123" w14:textId="77777777" w:rsidR="00797A5D" w:rsidRPr="00E04EF8" w:rsidRDefault="00797A5D" w:rsidP="00E04EF8">
      <w:pPr>
        <w:spacing w:line="360" w:lineRule="auto"/>
        <w:rPr>
          <w:rFonts w:ascii="Arial" w:hAnsi="Arial" w:cs="Arial"/>
          <w:sz w:val="24"/>
          <w:szCs w:val="24"/>
        </w:rPr>
      </w:pPr>
      <w:r w:rsidRPr="00E04EF8">
        <w:rPr>
          <w:rFonts w:ascii="Arial" w:hAnsi="Arial" w:cs="Arial"/>
          <w:sz w:val="24"/>
          <w:szCs w:val="24"/>
        </w:rPr>
        <w:t>Wines from vineyards committed to sustainable practices</w:t>
      </w:r>
    </w:p>
    <w:p w14:paraId="47B767E9" w14:textId="77777777" w:rsidR="00797A5D" w:rsidRPr="00E04EF8" w:rsidRDefault="00797A5D" w:rsidP="00E04EF8">
      <w:pPr>
        <w:spacing w:line="360" w:lineRule="auto"/>
        <w:rPr>
          <w:rFonts w:ascii="Arial" w:hAnsi="Arial" w:cs="Arial"/>
          <w:sz w:val="24"/>
          <w:szCs w:val="24"/>
        </w:rPr>
      </w:pPr>
      <w:r w:rsidRPr="00E04EF8">
        <w:rPr>
          <w:rFonts w:ascii="Arial" w:hAnsi="Arial" w:cs="Arial"/>
          <w:sz w:val="24"/>
          <w:szCs w:val="24"/>
        </w:rPr>
        <w:t>A carefully curated list of wines to complement your dining experience.</w:t>
      </w:r>
    </w:p>
    <w:p w14:paraId="621A3A92" w14:textId="77777777" w:rsidR="00797A5D" w:rsidRPr="00E04EF8" w:rsidRDefault="00797A5D" w:rsidP="00E04EF8">
      <w:pPr>
        <w:spacing w:line="360" w:lineRule="auto"/>
        <w:rPr>
          <w:rFonts w:ascii="Arial" w:hAnsi="Arial" w:cs="Arial"/>
          <w:sz w:val="24"/>
          <w:szCs w:val="24"/>
        </w:rPr>
      </w:pPr>
      <w:r w:rsidRPr="00E04EF8">
        <w:rPr>
          <w:rFonts w:ascii="Arial" w:hAnsi="Arial" w:cs="Arial"/>
          <w:sz w:val="24"/>
          <w:szCs w:val="24"/>
        </w:rPr>
        <w:t>Nutritional Content (per serving):</w:t>
      </w:r>
    </w:p>
    <w:p w14:paraId="2345E695" w14:textId="77777777" w:rsidR="00797A5D" w:rsidRPr="00E04EF8" w:rsidRDefault="00797A5D" w:rsidP="00E04EF8">
      <w:pPr>
        <w:spacing w:line="360" w:lineRule="auto"/>
        <w:rPr>
          <w:rFonts w:ascii="Arial" w:hAnsi="Arial" w:cs="Arial"/>
          <w:sz w:val="24"/>
          <w:szCs w:val="24"/>
        </w:rPr>
      </w:pPr>
      <w:r w:rsidRPr="00E04EF8">
        <w:rPr>
          <w:rFonts w:ascii="Arial" w:hAnsi="Arial" w:cs="Arial"/>
          <w:sz w:val="24"/>
          <w:szCs w:val="24"/>
        </w:rPr>
        <w:t>Calories: 120</w:t>
      </w:r>
    </w:p>
    <w:p w14:paraId="4BAB990D" w14:textId="77777777" w:rsidR="00797A5D" w:rsidRDefault="00797A5D" w:rsidP="00E04EF8">
      <w:pPr>
        <w:spacing w:line="360" w:lineRule="auto"/>
        <w:rPr>
          <w:rFonts w:ascii="Arial" w:hAnsi="Arial" w:cs="Arial"/>
          <w:sz w:val="24"/>
          <w:szCs w:val="24"/>
        </w:rPr>
      </w:pPr>
      <w:r w:rsidRPr="00E04EF8">
        <w:rPr>
          <w:rFonts w:ascii="Arial" w:hAnsi="Arial" w:cs="Arial"/>
          <w:sz w:val="24"/>
          <w:szCs w:val="24"/>
        </w:rPr>
        <w:t>Carbohydrates: 5g</w:t>
      </w:r>
    </w:p>
    <w:p w14:paraId="7A3BDE35" w14:textId="77777777" w:rsidR="00E04EF8" w:rsidRDefault="00E04EF8" w:rsidP="00E04EF8">
      <w:pPr>
        <w:spacing w:line="360" w:lineRule="auto"/>
        <w:rPr>
          <w:rFonts w:ascii="Arial" w:hAnsi="Arial" w:cs="Arial"/>
          <w:sz w:val="24"/>
          <w:szCs w:val="24"/>
        </w:rPr>
      </w:pPr>
    </w:p>
    <w:p w14:paraId="5BCEB098" w14:textId="77777777" w:rsidR="00E04EF8" w:rsidRDefault="00E04EF8" w:rsidP="00E04EF8">
      <w:pPr>
        <w:spacing w:line="360" w:lineRule="auto"/>
        <w:rPr>
          <w:rFonts w:ascii="Arial" w:hAnsi="Arial" w:cs="Arial"/>
          <w:sz w:val="24"/>
          <w:szCs w:val="24"/>
        </w:rPr>
      </w:pPr>
    </w:p>
    <w:p w14:paraId="3FDC4A13" w14:textId="77777777" w:rsidR="00E04EF8" w:rsidRDefault="00E04EF8" w:rsidP="00E04EF8">
      <w:pPr>
        <w:spacing w:line="360" w:lineRule="auto"/>
        <w:rPr>
          <w:rFonts w:ascii="Arial" w:hAnsi="Arial" w:cs="Arial"/>
          <w:sz w:val="24"/>
          <w:szCs w:val="24"/>
        </w:rPr>
      </w:pPr>
    </w:p>
    <w:p w14:paraId="42D25852" w14:textId="77777777" w:rsidR="00E04EF8" w:rsidRDefault="00E04EF8" w:rsidP="00E04EF8">
      <w:pPr>
        <w:spacing w:line="360" w:lineRule="auto"/>
        <w:rPr>
          <w:rFonts w:ascii="Arial" w:hAnsi="Arial" w:cs="Arial"/>
          <w:sz w:val="24"/>
          <w:szCs w:val="24"/>
        </w:rPr>
      </w:pPr>
    </w:p>
    <w:p w14:paraId="1AEAD1DB" w14:textId="77777777" w:rsidR="00E04EF8" w:rsidRPr="00E04EF8" w:rsidRDefault="00E04EF8" w:rsidP="00E04EF8">
      <w:pPr>
        <w:spacing w:line="360" w:lineRule="auto"/>
        <w:rPr>
          <w:rFonts w:ascii="Arial" w:hAnsi="Arial" w:cs="Arial"/>
          <w:sz w:val="24"/>
          <w:szCs w:val="24"/>
        </w:rPr>
      </w:pPr>
    </w:p>
    <w:p w14:paraId="3C2DE7A0" w14:textId="77777777" w:rsidR="00E04EF8" w:rsidRPr="00E04EF8" w:rsidRDefault="00797A5D" w:rsidP="00E04EF8">
      <w:pPr>
        <w:spacing w:line="360" w:lineRule="auto"/>
        <w:rPr>
          <w:rFonts w:ascii="Arial" w:hAnsi="Arial" w:cs="Arial"/>
          <w:b/>
          <w:bCs/>
          <w:sz w:val="24"/>
          <w:szCs w:val="24"/>
        </w:rPr>
      </w:pPr>
      <w:r w:rsidRPr="00E04EF8">
        <w:rPr>
          <w:rFonts w:ascii="Arial" w:hAnsi="Arial" w:cs="Arial"/>
          <w:b/>
          <w:bCs/>
          <w:sz w:val="24"/>
          <w:szCs w:val="24"/>
        </w:rPr>
        <w:lastRenderedPageBreak/>
        <w:t>Non-Alcoholic Mocktails</w:t>
      </w:r>
      <w:r w:rsidR="00E04EF8" w:rsidRPr="00E04EF8">
        <w:rPr>
          <w:rFonts w:ascii="Arial" w:hAnsi="Arial" w:cs="Arial"/>
          <w:b/>
          <w:bCs/>
          <w:sz w:val="24"/>
          <w:szCs w:val="24"/>
        </w:rPr>
        <w:t xml:space="preserve"> - </w:t>
      </w:r>
      <w:r w:rsidR="00E04EF8" w:rsidRPr="00E04EF8">
        <w:rPr>
          <w:rFonts w:ascii="Arial" w:hAnsi="Arial" w:cs="Arial"/>
          <w:b/>
          <w:bCs/>
          <w:sz w:val="24"/>
          <w:szCs w:val="24"/>
        </w:rPr>
        <w:t>€7.00</w:t>
      </w:r>
    </w:p>
    <w:p w14:paraId="111B6709" w14:textId="481BCB54" w:rsidR="00797A5D" w:rsidRPr="00E04EF8" w:rsidRDefault="00797A5D" w:rsidP="00E04EF8">
      <w:pPr>
        <w:spacing w:line="360" w:lineRule="auto"/>
        <w:rPr>
          <w:rFonts w:ascii="Arial" w:hAnsi="Arial" w:cs="Arial"/>
          <w:sz w:val="24"/>
          <w:szCs w:val="24"/>
        </w:rPr>
      </w:pPr>
    </w:p>
    <w:p w14:paraId="634C798B" w14:textId="77777777" w:rsidR="00797A5D" w:rsidRPr="00E04EF8" w:rsidRDefault="00797A5D" w:rsidP="00E04EF8">
      <w:pPr>
        <w:spacing w:line="360" w:lineRule="auto"/>
        <w:rPr>
          <w:rFonts w:ascii="Arial" w:hAnsi="Arial" w:cs="Arial"/>
          <w:sz w:val="24"/>
          <w:szCs w:val="24"/>
        </w:rPr>
      </w:pPr>
    </w:p>
    <w:p w14:paraId="2A618237" w14:textId="77777777" w:rsidR="00797A5D" w:rsidRPr="00E04EF8" w:rsidRDefault="00797A5D" w:rsidP="00E04EF8">
      <w:pPr>
        <w:spacing w:line="360" w:lineRule="auto"/>
        <w:rPr>
          <w:rFonts w:ascii="Arial" w:hAnsi="Arial" w:cs="Arial"/>
          <w:sz w:val="24"/>
          <w:szCs w:val="24"/>
        </w:rPr>
      </w:pPr>
      <w:r w:rsidRPr="00E04EF8">
        <w:rPr>
          <w:rFonts w:ascii="Arial" w:hAnsi="Arial" w:cs="Arial"/>
          <w:sz w:val="24"/>
          <w:szCs w:val="24"/>
        </w:rPr>
        <w:t>Made with fresh, seasonal fruits and herbs</w:t>
      </w:r>
    </w:p>
    <w:p w14:paraId="79CD4F32" w14:textId="77777777" w:rsidR="00797A5D" w:rsidRPr="00E04EF8" w:rsidRDefault="00797A5D" w:rsidP="00E04EF8">
      <w:pPr>
        <w:spacing w:line="360" w:lineRule="auto"/>
        <w:rPr>
          <w:rFonts w:ascii="Arial" w:hAnsi="Arial" w:cs="Arial"/>
          <w:sz w:val="24"/>
          <w:szCs w:val="24"/>
        </w:rPr>
      </w:pPr>
      <w:r w:rsidRPr="00E04EF8">
        <w:rPr>
          <w:rFonts w:ascii="Arial" w:hAnsi="Arial" w:cs="Arial"/>
          <w:sz w:val="24"/>
          <w:szCs w:val="24"/>
        </w:rPr>
        <w:t>Refreshing and creative non-alcoholic beverages for all to enjoy.</w:t>
      </w:r>
    </w:p>
    <w:p w14:paraId="54641B7D" w14:textId="77777777" w:rsidR="00797A5D" w:rsidRPr="00E04EF8" w:rsidRDefault="00797A5D" w:rsidP="00E04EF8">
      <w:pPr>
        <w:spacing w:line="360" w:lineRule="auto"/>
        <w:rPr>
          <w:rFonts w:ascii="Arial" w:hAnsi="Arial" w:cs="Arial"/>
          <w:sz w:val="24"/>
          <w:szCs w:val="24"/>
        </w:rPr>
      </w:pPr>
      <w:r w:rsidRPr="00E04EF8">
        <w:rPr>
          <w:rFonts w:ascii="Arial" w:hAnsi="Arial" w:cs="Arial"/>
          <w:sz w:val="24"/>
          <w:szCs w:val="24"/>
        </w:rPr>
        <w:t>Nutritional Content (per serving):</w:t>
      </w:r>
    </w:p>
    <w:p w14:paraId="1F7F5AA9" w14:textId="77777777" w:rsidR="00797A5D" w:rsidRPr="00E04EF8" w:rsidRDefault="00797A5D" w:rsidP="00E04EF8">
      <w:pPr>
        <w:spacing w:line="360" w:lineRule="auto"/>
        <w:rPr>
          <w:rFonts w:ascii="Arial" w:hAnsi="Arial" w:cs="Arial"/>
          <w:sz w:val="24"/>
          <w:szCs w:val="24"/>
        </w:rPr>
      </w:pPr>
      <w:r w:rsidRPr="00E04EF8">
        <w:rPr>
          <w:rFonts w:ascii="Arial" w:hAnsi="Arial" w:cs="Arial"/>
          <w:sz w:val="24"/>
          <w:szCs w:val="24"/>
        </w:rPr>
        <w:t>Calories: 80</w:t>
      </w:r>
    </w:p>
    <w:p w14:paraId="73C5CD79" w14:textId="77777777" w:rsidR="00797A5D" w:rsidRPr="00E04EF8" w:rsidRDefault="00797A5D" w:rsidP="00E04EF8">
      <w:pPr>
        <w:spacing w:line="360" w:lineRule="auto"/>
        <w:rPr>
          <w:rFonts w:ascii="Arial" w:hAnsi="Arial" w:cs="Arial"/>
          <w:sz w:val="24"/>
          <w:szCs w:val="24"/>
        </w:rPr>
      </w:pPr>
      <w:r w:rsidRPr="00E04EF8">
        <w:rPr>
          <w:rFonts w:ascii="Arial" w:hAnsi="Arial" w:cs="Arial"/>
          <w:sz w:val="24"/>
          <w:szCs w:val="24"/>
        </w:rPr>
        <w:t>Carbohydrates: 20g</w:t>
      </w:r>
    </w:p>
    <w:p w14:paraId="0668911F" w14:textId="77777777" w:rsidR="00797A5D" w:rsidRPr="00E04EF8" w:rsidRDefault="00797A5D" w:rsidP="00E04EF8">
      <w:pPr>
        <w:spacing w:line="360" w:lineRule="auto"/>
        <w:rPr>
          <w:rFonts w:ascii="Arial" w:hAnsi="Arial" w:cs="Arial"/>
          <w:sz w:val="24"/>
          <w:szCs w:val="24"/>
        </w:rPr>
      </w:pPr>
      <w:r w:rsidRPr="00E04EF8">
        <w:rPr>
          <w:rFonts w:ascii="Arial" w:hAnsi="Arial" w:cs="Arial"/>
          <w:sz w:val="24"/>
          <w:szCs w:val="24"/>
        </w:rPr>
        <w:t>Sugar: 15g</w:t>
      </w:r>
    </w:p>
    <w:p w14:paraId="3D424AD5" w14:textId="77777777" w:rsidR="001A72B9" w:rsidRPr="00E04EF8" w:rsidRDefault="001A72B9" w:rsidP="00E04EF8">
      <w:pPr>
        <w:spacing w:line="360" w:lineRule="auto"/>
        <w:rPr>
          <w:rFonts w:ascii="Arial" w:hAnsi="Arial" w:cs="Arial"/>
          <w:sz w:val="24"/>
          <w:szCs w:val="24"/>
        </w:rPr>
      </w:pPr>
    </w:p>
    <w:p w14:paraId="237F5660" w14:textId="77777777" w:rsidR="00E04EF8" w:rsidRPr="00E04EF8" w:rsidRDefault="00E04EF8" w:rsidP="00E04EF8">
      <w:pPr>
        <w:spacing w:line="360" w:lineRule="auto"/>
        <w:rPr>
          <w:rFonts w:ascii="Arial" w:hAnsi="Arial" w:cs="Arial"/>
          <w:sz w:val="24"/>
          <w:szCs w:val="24"/>
        </w:rPr>
      </w:pPr>
    </w:p>
    <w:p w14:paraId="0787F186" w14:textId="77777777" w:rsidR="00E04EF8" w:rsidRPr="00E04EF8" w:rsidRDefault="00E04EF8" w:rsidP="00E04EF8">
      <w:pPr>
        <w:spacing w:line="360" w:lineRule="auto"/>
        <w:rPr>
          <w:rFonts w:ascii="Arial" w:hAnsi="Arial" w:cs="Arial"/>
          <w:sz w:val="24"/>
          <w:szCs w:val="24"/>
        </w:rPr>
      </w:pPr>
    </w:p>
    <w:p w14:paraId="775011E5" w14:textId="77777777" w:rsidR="00E04EF8" w:rsidRPr="00E04EF8" w:rsidRDefault="00E04EF8" w:rsidP="00E04EF8">
      <w:pPr>
        <w:spacing w:line="360" w:lineRule="auto"/>
        <w:rPr>
          <w:rFonts w:ascii="Arial" w:hAnsi="Arial" w:cs="Arial"/>
          <w:b/>
          <w:bCs/>
          <w:sz w:val="24"/>
          <w:szCs w:val="24"/>
        </w:rPr>
      </w:pPr>
      <w:r w:rsidRPr="00E04EF8">
        <w:rPr>
          <w:rFonts w:ascii="Arial" w:hAnsi="Arial" w:cs="Arial"/>
          <w:b/>
          <w:bCs/>
          <w:sz w:val="24"/>
          <w:szCs w:val="24"/>
        </w:rPr>
        <w:t>Pricing Strategy:</w:t>
      </w:r>
    </w:p>
    <w:p w14:paraId="55CB868F" w14:textId="77777777" w:rsidR="00E04EF8" w:rsidRPr="00E04EF8" w:rsidRDefault="00E04EF8" w:rsidP="00E04EF8">
      <w:pPr>
        <w:spacing w:line="360" w:lineRule="auto"/>
        <w:rPr>
          <w:rFonts w:ascii="Arial" w:hAnsi="Arial" w:cs="Arial"/>
          <w:sz w:val="24"/>
          <w:szCs w:val="24"/>
        </w:rPr>
      </w:pPr>
      <w:r w:rsidRPr="00E04EF8">
        <w:rPr>
          <w:rFonts w:ascii="Arial" w:hAnsi="Arial" w:cs="Arial"/>
          <w:sz w:val="24"/>
          <w:szCs w:val="24"/>
        </w:rPr>
        <w:t>Competitive Analysis: Prices have been set based on a thorough analysis of competitors in the area, ensuring that Tulfarris Hotel &amp; Golf Resort offers competitive and attractive pricing.</w:t>
      </w:r>
    </w:p>
    <w:p w14:paraId="7BF60C43" w14:textId="77777777" w:rsidR="00E04EF8" w:rsidRPr="00E04EF8" w:rsidRDefault="00E04EF8" w:rsidP="00E04EF8">
      <w:pPr>
        <w:spacing w:line="360" w:lineRule="auto"/>
        <w:rPr>
          <w:rFonts w:ascii="Arial" w:hAnsi="Arial" w:cs="Arial"/>
          <w:sz w:val="24"/>
          <w:szCs w:val="24"/>
        </w:rPr>
      </w:pPr>
    </w:p>
    <w:p w14:paraId="29417142" w14:textId="77777777" w:rsidR="00E04EF8" w:rsidRPr="00E04EF8" w:rsidRDefault="00E04EF8" w:rsidP="00E04EF8">
      <w:pPr>
        <w:spacing w:line="360" w:lineRule="auto"/>
        <w:rPr>
          <w:rFonts w:ascii="Arial" w:hAnsi="Arial" w:cs="Arial"/>
          <w:sz w:val="24"/>
          <w:szCs w:val="24"/>
        </w:rPr>
      </w:pPr>
      <w:r w:rsidRPr="00E04EF8">
        <w:rPr>
          <w:rFonts w:ascii="Arial" w:hAnsi="Arial" w:cs="Arial"/>
          <w:sz w:val="24"/>
          <w:szCs w:val="24"/>
        </w:rPr>
        <w:t>Perceived Value: The pricing reflects the high-quality ingredients, culinary expertise, and exceptional dining experience provided by Tulfarris, creating a perceived value that aligns with the upscale nature of the establishment.</w:t>
      </w:r>
    </w:p>
    <w:p w14:paraId="4EA2C1D3" w14:textId="77777777" w:rsidR="00E04EF8" w:rsidRPr="00E04EF8" w:rsidRDefault="00E04EF8" w:rsidP="00E04EF8">
      <w:pPr>
        <w:spacing w:line="360" w:lineRule="auto"/>
        <w:rPr>
          <w:rFonts w:ascii="Arial" w:hAnsi="Arial" w:cs="Arial"/>
          <w:sz w:val="24"/>
          <w:szCs w:val="24"/>
        </w:rPr>
      </w:pPr>
    </w:p>
    <w:p w14:paraId="54F2951E" w14:textId="77777777" w:rsidR="00E04EF8" w:rsidRPr="00E04EF8" w:rsidRDefault="00E04EF8" w:rsidP="00E04EF8">
      <w:pPr>
        <w:spacing w:line="360" w:lineRule="auto"/>
        <w:rPr>
          <w:rFonts w:ascii="Arial" w:hAnsi="Arial" w:cs="Arial"/>
          <w:sz w:val="24"/>
          <w:szCs w:val="24"/>
        </w:rPr>
      </w:pPr>
      <w:r w:rsidRPr="00E04EF8">
        <w:rPr>
          <w:rFonts w:ascii="Arial" w:hAnsi="Arial" w:cs="Arial"/>
          <w:sz w:val="24"/>
          <w:szCs w:val="24"/>
        </w:rPr>
        <w:t>Target Audience: Considering the luxurious ambiance and scenic views, the pricing strategy is designed to appeal to a discerning clientele seeking a premium dining experience. Special attention has been given to providing value for the quality offered.</w:t>
      </w:r>
    </w:p>
    <w:p w14:paraId="794F7517" w14:textId="77777777" w:rsidR="00E04EF8" w:rsidRPr="00E04EF8" w:rsidRDefault="00E04EF8" w:rsidP="00E04EF8">
      <w:pPr>
        <w:spacing w:line="360" w:lineRule="auto"/>
        <w:rPr>
          <w:rFonts w:ascii="Arial" w:hAnsi="Arial" w:cs="Arial"/>
          <w:sz w:val="24"/>
          <w:szCs w:val="24"/>
        </w:rPr>
      </w:pPr>
    </w:p>
    <w:p w14:paraId="784BE159" w14:textId="77777777" w:rsidR="00E04EF8" w:rsidRPr="00E04EF8" w:rsidRDefault="00E04EF8" w:rsidP="00E04EF8">
      <w:pPr>
        <w:spacing w:line="360" w:lineRule="auto"/>
        <w:rPr>
          <w:rFonts w:ascii="Arial" w:hAnsi="Arial" w:cs="Arial"/>
          <w:sz w:val="24"/>
          <w:szCs w:val="24"/>
        </w:rPr>
      </w:pPr>
      <w:r w:rsidRPr="00E04EF8">
        <w:rPr>
          <w:rFonts w:ascii="Arial" w:hAnsi="Arial" w:cs="Arial"/>
          <w:sz w:val="24"/>
          <w:szCs w:val="24"/>
        </w:rPr>
        <w:t>Flexibility: Prices are subject to periodic review, allowing for flexibility based on changing market conditions, seasonal fluctuations, and feedback from patrons.</w:t>
      </w:r>
    </w:p>
    <w:p w14:paraId="679FC4DC" w14:textId="77777777" w:rsidR="00E04EF8" w:rsidRDefault="00E04EF8" w:rsidP="00E04EF8">
      <w:pPr>
        <w:spacing w:line="360" w:lineRule="auto"/>
        <w:rPr>
          <w:rFonts w:ascii="Arial" w:hAnsi="Arial" w:cs="Arial"/>
          <w:sz w:val="24"/>
          <w:szCs w:val="24"/>
        </w:rPr>
      </w:pPr>
    </w:p>
    <w:p w14:paraId="504517C4" w14:textId="77777777" w:rsidR="00E04EF8" w:rsidRDefault="00E04EF8" w:rsidP="00E04EF8">
      <w:pPr>
        <w:spacing w:line="360" w:lineRule="auto"/>
        <w:rPr>
          <w:rFonts w:ascii="Arial" w:hAnsi="Arial" w:cs="Arial"/>
          <w:sz w:val="24"/>
          <w:szCs w:val="24"/>
        </w:rPr>
      </w:pPr>
    </w:p>
    <w:p w14:paraId="70E126F9" w14:textId="77777777" w:rsidR="00E04EF8" w:rsidRDefault="00E04EF8" w:rsidP="00E04EF8">
      <w:pPr>
        <w:spacing w:line="360" w:lineRule="auto"/>
        <w:rPr>
          <w:rFonts w:ascii="Arial" w:hAnsi="Arial" w:cs="Arial"/>
          <w:sz w:val="24"/>
          <w:szCs w:val="24"/>
        </w:rPr>
      </w:pPr>
    </w:p>
    <w:p w14:paraId="26FCD856" w14:textId="600AD63C" w:rsidR="00E04EF8" w:rsidRDefault="00E04EF8" w:rsidP="00E04EF8">
      <w:pPr>
        <w:spacing w:line="360" w:lineRule="auto"/>
        <w:rPr>
          <w:rFonts w:ascii="Arial" w:hAnsi="Arial" w:cs="Arial"/>
          <w:sz w:val="24"/>
          <w:szCs w:val="24"/>
        </w:rPr>
      </w:pPr>
    </w:p>
    <w:p w14:paraId="1AC9A260" w14:textId="77777777" w:rsidR="00E04EF8" w:rsidRDefault="00E04EF8">
      <w:pPr>
        <w:rPr>
          <w:rFonts w:ascii="Arial" w:hAnsi="Arial" w:cs="Arial"/>
          <w:sz w:val="24"/>
          <w:szCs w:val="24"/>
        </w:rPr>
      </w:pPr>
      <w:r>
        <w:rPr>
          <w:rFonts w:ascii="Arial" w:hAnsi="Arial" w:cs="Arial"/>
          <w:sz w:val="24"/>
          <w:szCs w:val="24"/>
        </w:rPr>
        <w:br w:type="page"/>
      </w:r>
    </w:p>
    <w:p w14:paraId="3070521C" w14:textId="2D4960CC" w:rsidR="00E04EF8" w:rsidRDefault="00E04EF8" w:rsidP="00E04EF8">
      <w:pPr>
        <w:spacing w:line="360" w:lineRule="auto"/>
        <w:rPr>
          <w:rFonts w:ascii="Arial" w:hAnsi="Arial" w:cs="Arial"/>
          <w:b/>
          <w:bCs/>
          <w:sz w:val="48"/>
          <w:szCs w:val="48"/>
        </w:rPr>
      </w:pPr>
      <w:r w:rsidRPr="00E04EF8">
        <w:rPr>
          <w:rFonts w:ascii="Arial" w:hAnsi="Arial" w:cs="Arial"/>
          <w:b/>
          <w:bCs/>
          <w:sz w:val="48"/>
          <w:szCs w:val="48"/>
        </w:rPr>
        <w:lastRenderedPageBreak/>
        <w:t>References</w:t>
      </w:r>
      <w:r>
        <w:rPr>
          <w:rFonts w:ascii="Arial" w:hAnsi="Arial" w:cs="Arial"/>
          <w:b/>
          <w:bCs/>
          <w:sz w:val="48"/>
          <w:szCs w:val="48"/>
        </w:rPr>
        <w:t>:</w:t>
      </w:r>
    </w:p>
    <w:p w14:paraId="46B7368D" w14:textId="77777777" w:rsidR="00E04EF8" w:rsidRDefault="00E04EF8" w:rsidP="00E04EF8">
      <w:pPr>
        <w:spacing w:line="360" w:lineRule="auto"/>
        <w:rPr>
          <w:rFonts w:ascii="Arial" w:hAnsi="Arial" w:cs="Arial"/>
          <w:b/>
          <w:bCs/>
          <w:sz w:val="48"/>
          <w:szCs w:val="48"/>
        </w:rPr>
      </w:pPr>
    </w:p>
    <w:p w14:paraId="3858999D" w14:textId="792C9657" w:rsidR="00D61367" w:rsidRPr="00D61367" w:rsidRDefault="00D61367" w:rsidP="00D61367">
      <w:pPr>
        <w:ind w:right="75"/>
        <w:rPr>
          <w:rFonts w:ascii="Open Sans" w:hAnsi="Open Sans" w:cs="Open Sans"/>
          <w:b/>
          <w:bCs/>
          <w:color w:val="10147E"/>
          <w:sz w:val="23"/>
          <w:szCs w:val="23"/>
        </w:rPr>
      </w:pPr>
      <w:hyperlink r:id="rId5" w:history="1">
        <w:r w:rsidRPr="009311DA">
          <w:rPr>
            <w:rStyle w:val="Hyperlink"/>
            <w:rFonts w:ascii="Arial" w:hAnsi="Arial" w:cs="Arial"/>
            <w:b/>
            <w:bCs/>
            <w:sz w:val="24"/>
            <w:szCs w:val="24"/>
          </w:rPr>
          <w:t>https://www.tandfonline.com/doi/abs/10.1080/15022250802451065</w:t>
        </w:r>
      </w:hyperlink>
      <w:r>
        <w:rPr>
          <w:rFonts w:ascii="Arial" w:hAnsi="Arial" w:cs="Arial"/>
          <w:b/>
          <w:bCs/>
          <w:sz w:val="24"/>
          <w:szCs w:val="24"/>
        </w:rPr>
        <w:t xml:space="preserve"> - </w:t>
      </w:r>
      <w:hyperlink r:id="rId6" w:history="1">
        <w:r>
          <w:rPr>
            <w:rStyle w:val="Hyperlink"/>
            <w:rFonts w:ascii="Open Sans" w:hAnsi="Open Sans" w:cs="Open Sans"/>
            <w:b/>
            <w:bCs/>
            <w:color w:val="10147E"/>
            <w:sz w:val="23"/>
            <w:szCs w:val="23"/>
          </w:rPr>
          <w:t>Morten Heide</w:t>
        </w:r>
      </w:hyperlink>
      <w:r>
        <w:rPr>
          <w:rFonts w:ascii="Open Sans" w:hAnsi="Open Sans" w:cs="Open Sans"/>
          <w:b/>
          <w:bCs/>
          <w:color w:val="10147E"/>
          <w:sz w:val="23"/>
          <w:szCs w:val="23"/>
        </w:rPr>
        <w:t xml:space="preserve">, </w:t>
      </w:r>
      <w:hyperlink r:id="rId7" w:history="1">
        <w:r>
          <w:rPr>
            <w:rStyle w:val="Hyperlink"/>
            <w:rFonts w:ascii="Open Sans" w:hAnsi="Open Sans" w:cs="Open Sans"/>
            <w:color w:val="10147E"/>
            <w:sz w:val="23"/>
            <w:szCs w:val="23"/>
          </w:rPr>
          <w:t>Camilla White</w:t>
        </w:r>
      </w:hyperlink>
      <w:r>
        <w:rPr>
          <w:rFonts w:ascii="Open Sans" w:hAnsi="Open Sans" w:cs="Open Sans"/>
          <w:color w:val="10147E"/>
          <w:sz w:val="23"/>
          <w:szCs w:val="23"/>
        </w:rPr>
        <w:t>,</w:t>
      </w:r>
      <w:r>
        <w:rPr>
          <w:rFonts w:ascii="Open Sans" w:hAnsi="Open Sans" w:cs="Open Sans"/>
          <w:b/>
          <w:bCs/>
          <w:color w:val="10147E"/>
          <w:sz w:val="23"/>
          <w:szCs w:val="23"/>
        </w:rPr>
        <w:t xml:space="preserve"> </w:t>
      </w:r>
      <w:hyperlink r:id="rId8" w:history="1">
        <w:r>
          <w:rPr>
            <w:rStyle w:val="Hyperlink"/>
            <w:rFonts w:ascii="Open Sans" w:hAnsi="Open Sans" w:cs="Open Sans"/>
            <w:color w:val="10147E"/>
            <w:sz w:val="23"/>
            <w:szCs w:val="23"/>
          </w:rPr>
          <w:t>Kjell Gr</w:t>
        </w:r>
        <w:r>
          <w:rPr>
            <w:rStyle w:val="Hyperlink"/>
            <w:rFonts w:ascii="Cambria Math" w:hAnsi="Cambria Math" w:cs="Cambria Math"/>
            <w:color w:val="10147E"/>
            <w:sz w:val="23"/>
            <w:szCs w:val="23"/>
          </w:rPr>
          <w:t>⊘</w:t>
        </w:r>
        <w:r>
          <w:rPr>
            <w:rStyle w:val="Hyperlink"/>
            <w:rFonts w:ascii="Open Sans" w:hAnsi="Open Sans" w:cs="Open Sans"/>
            <w:color w:val="10147E"/>
            <w:sz w:val="23"/>
            <w:szCs w:val="23"/>
          </w:rPr>
          <w:t>nhaug</w:t>
        </w:r>
      </w:hyperlink>
      <w:r>
        <w:rPr>
          <w:rFonts w:ascii="Open Sans" w:hAnsi="Open Sans" w:cs="Open Sans"/>
          <w:color w:val="10147E"/>
          <w:sz w:val="23"/>
          <w:szCs w:val="23"/>
        </w:rPr>
        <w:t>,</w:t>
      </w:r>
      <w:r>
        <w:rPr>
          <w:rFonts w:ascii="Open Sans" w:hAnsi="Open Sans" w:cs="Open Sans"/>
          <w:b/>
          <w:bCs/>
          <w:color w:val="10147E"/>
          <w:sz w:val="23"/>
          <w:szCs w:val="23"/>
        </w:rPr>
        <w:t xml:space="preserve"> </w:t>
      </w:r>
      <w:hyperlink r:id="rId9" w:history="1">
        <w:r>
          <w:rPr>
            <w:rStyle w:val="Hyperlink"/>
            <w:rFonts w:ascii="Open Sans" w:hAnsi="Open Sans" w:cs="Open Sans"/>
            <w:color w:val="006DB4"/>
            <w:sz w:val="23"/>
            <w:szCs w:val="23"/>
          </w:rPr>
          <w:t>Terje M. Østrem</w:t>
        </w:r>
      </w:hyperlink>
      <w:r>
        <w:rPr>
          <w:rFonts w:ascii="Open Sans" w:hAnsi="Open Sans" w:cs="Open Sans"/>
          <w:color w:val="10147E"/>
          <w:sz w:val="23"/>
          <w:szCs w:val="23"/>
        </w:rPr>
        <w:t xml:space="preserve"> - </w:t>
      </w:r>
      <w:r w:rsidRPr="00D61367">
        <w:rPr>
          <w:rFonts w:ascii="Open Sans" w:hAnsi="Open Sans" w:cs="Open Sans"/>
          <w:color w:val="10147E"/>
          <w:sz w:val="23"/>
          <w:szCs w:val="23"/>
        </w:rPr>
        <w:t>Scandinavian Journal of Hospitality and Tourism</w:t>
      </w:r>
    </w:p>
    <w:p w14:paraId="164F363E" w14:textId="0C8AED2F" w:rsidR="00E04EF8" w:rsidRDefault="00D61367" w:rsidP="00D61367">
      <w:pPr>
        <w:spacing w:line="360" w:lineRule="auto"/>
        <w:rPr>
          <w:rFonts w:ascii="Arial" w:hAnsi="Arial" w:cs="Arial"/>
          <w:b/>
          <w:bCs/>
          <w:sz w:val="24"/>
          <w:szCs w:val="24"/>
        </w:rPr>
      </w:pPr>
      <w:hyperlink r:id="rId10" w:history="1">
        <w:r w:rsidRPr="00BF60AF">
          <w:rPr>
            <w:rStyle w:val="Hyperlink"/>
            <w:rFonts w:ascii="Arial" w:hAnsi="Arial" w:cs="Arial"/>
            <w:b/>
            <w:bCs/>
            <w:sz w:val="24"/>
            <w:szCs w:val="24"/>
          </w:rPr>
          <w:t>https://www.tandfonline.com/doi/abs/10.1080/15378020.2015.1051428</w:t>
        </w:r>
      </w:hyperlink>
      <w:r>
        <w:rPr>
          <w:rFonts w:ascii="Arial" w:hAnsi="Arial" w:cs="Arial"/>
          <w:b/>
          <w:bCs/>
          <w:sz w:val="24"/>
          <w:szCs w:val="24"/>
        </w:rPr>
        <w:t xml:space="preserve"> - </w:t>
      </w:r>
      <w:r w:rsidRPr="00D61367">
        <w:rPr>
          <w:rFonts w:ascii="Arial" w:hAnsi="Arial" w:cs="Arial"/>
          <w:b/>
          <w:bCs/>
          <w:sz w:val="24"/>
          <w:szCs w:val="24"/>
        </w:rPr>
        <w:t>Bahattin Ozdemir</w:t>
      </w:r>
      <w:r>
        <w:rPr>
          <w:rFonts w:ascii="Arial" w:hAnsi="Arial" w:cs="Arial"/>
          <w:b/>
          <w:bCs/>
          <w:sz w:val="24"/>
          <w:szCs w:val="24"/>
        </w:rPr>
        <w:t xml:space="preserve"> </w:t>
      </w:r>
      <w:r w:rsidRPr="00D61367">
        <w:rPr>
          <w:rFonts w:ascii="Arial" w:hAnsi="Arial" w:cs="Arial"/>
          <w:b/>
          <w:bCs/>
          <w:sz w:val="24"/>
          <w:szCs w:val="24"/>
        </w:rPr>
        <w:t>&amp;</w:t>
      </w:r>
      <w:r>
        <w:rPr>
          <w:rFonts w:ascii="Arial" w:hAnsi="Arial" w:cs="Arial"/>
          <w:b/>
          <w:bCs/>
          <w:sz w:val="24"/>
          <w:szCs w:val="24"/>
        </w:rPr>
        <w:t xml:space="preserve"> </w:t>
      </w:r>
      <w:r w:rsidRPr="00D61367">
        <w:rPr>
          <w:rFonts w:ascii="Arial" w:hAnsi="Arial" w:cs="Arial"/>
          <w:b/>
          <w:bCs/>
          <w:sz w:val="24"/>
          <w:szCs w:val="24"/>
        </w:rPr>
        <w:t>Osman Caliskan</w:t>
      </w:r>
      <w:r>
        <w:rPr>
          <w:rFonts w:ascii="Arial" w:hAnsi="Arial" w:cs="Arial"/>
          <w:b/>
          <w:bCs/>
          <w:sz w:val="24"/>
          <w:szCs w:val="24"/>
        </w:rPr>
        <w:t xml:space="preserve"> </w:t>
      </w:r>
      <w:r w:rsidRPr="00D61367">
        <w:rPr>
          <w:rFonts w:ascii="Arial" w:hAnsi="Arial" w:cs="Arial"/>
          <w:b/>
          <w:bCs/>
          <w:sz w:val="24"/>
          <w:szCs w:val="24"/>
        </w:rPr>
        <w:t>Journal of Foodservice Business Research</w:t>
      </w:r>
    </w:p>
    <w:p w14:paraId="1DDF5EC4" w14:textId="5FC7E697" w:rsidR="00D61367" w:rsidRDefault="00D61367" w:rsidP="00D61367">
      <w:pPr>
        <w:spacing w:line="360" w:lineRule="auto"/>
        <w:rPr>
          <w:rStyle w:val="text"/>
        </w:rPr>
      </w:pPr>
      <w:hyperlink r:id="rId11" w:history="1">
        <w:r w:rsidRPr="00BF60AF">
          <w:rPr>
            <w:rStyle w:val="Hyperlink"/>
            <w:rFonts w:ascii="Arial" w:hAnsi="Arial" w:cs="Arial"/>
            <w:b/>
            <w:bCs/>
            <w:sz w:val="24"/>
            <w:szCs w:val="24"/>
          </w:rPr>
          <w:t>https://www.sciencedirect.com/science/article/abs/pii/S0950329319303726</w:t>
        </w:r>
      </w:hyperlink>
      <w:r>
        <w:rPr>
          <w:rFonts w:ascii="Arial" w:hAnsi="Arial" w:cs="Arial"/>
          <w:b/>
          <w:bCs/>
          <w:sz w:val="24"/>
          <w:szCs w:val="24"/>
        </w:rPr>
        <w:t xml:space="preserve"> - </w:t>
      </w:r>
      <w:r>
        <w:rPr>
          <w:rStyle w:val="given-name"/>
        </w:rPr>
        <w:t>Kimberley</w:t>
      </w:r>
      <w:r>
        <w:rPr>
          <w:rStyle w:val="react-xocs-alternative-link"/>
        </w:rPr>
        <w:t> </w:t>
      </w:r>
      <w:r>
        <w:rPr>
          <w:rStyle w:val="text"/>
        </w:rPr>
        <w:t>Peters</w:t>
      </w:r>
      <w:r>
        <w:rPr>
          <w:rFonts w:ascii="Arial" w:hAnsi="Arial" w:cs="Arial"/>
          <w:color w:val="1F1F1F"/>
        </w:rPr>
        <w:t>, </w:t>
      </w:r>
      <w:r>
        <w:rPr>
          <w:rStyle w:val="given-name"/>
        </w:rPr>
        <w:t>Pr.</w:t>
      </w:r>
      <w:r>
        <w:rPr>
          <w:rStyle w:val="react-xocs-alternative-link"/>
        </w:rPr>
        <w:t> </w:t>
      </w:r>
      <w:r>
        <w:rPr>
          <w:rStyle w:val="text"/>
        </w:rPr>
        <w:t>Hervé Remaud</w:t>
      </w:r>
      <w:r>
        <w:rPr>
          <w:rStyle w:val="text"/>
        </w:rPr>
        <w:t xml:space="preserve"> </w:t>
      </w:r>
      <w:r w:rsidRPr="00D61367">
        <w:rPr>
          <w:rStyle w:val="text"/>
        </w:rPr>
        <w:t>Food Quality and Preference</w:t>
      </w:r>
      <w:r>
        <w:rPr>
          <w:rStyle w:val="text"/>
        </w:rPr>
        <w:t xml:space="preserve"> </w:t>
      </w:r>
      <w:r w:rsidRPr="00D61367">
        <w:rPr>
          <w:rStyle w:val="text"/>
        </w:rPr>
        <w:t>Volume 82, June 2020, 103887</w:t>
      </w:r>
    </w:p>
    <w:p w14:paraId="1E27A37E" w14:textId="54840A7D" w:rsidR="00D61367" w:rsidRDefault="00D61367" w:rsidP="00D61367">
      <w:pPr>
        <w:spacing w:line="360" w:lineRule="auto"/>
      </w:pPr>
      <w:hyperlink r:id="rId12" w:history="1">
        <w:r w:rsidRPr="00BF60AF">
          <w:rPr>
            <w:rStyle w:val="Hyperlink"/>
          </w:rPr>
          <w:t>https://www.tulfarrishotel.com/</w:t>
        </w:r>
      </w:hyperlink>
      <w:r>
        <w:t xml:space="preserve"> - Tulfarris Hotel Website</w:t>
      </w:r>
    </w:p>
    <w:p w14:paraId="4FD325BD" w14:textId="77777777" w:rsidR="00D61367" w:rsidRDefault="00D61367" w:rsidP="00D61367">
      <w:pPr>
        <w:spacing w:line="360" w:lineRule="auto"/>
      </w:pPr>
      <w:hyperlink r:id="rId13" w:history="1">
        <w:r w:rsidRPr="00BF60AF">
          <w:rPr>
            <w:rStyle w:val="Hyperlink"/>
          </w:rPr>
          <w:t>https://ecommons.cornell.edu/items/d76f288a-24c3-42ff-aa4b-94f936c5e74f</w:t>
        </w:r>
      </w:hyperlink>
      <w:r>
        <w:t xml:space="preserve"> - </w:t>
      </w:r>
      <w:r>
        <w:t>Needles, Abigail</w:t>
      </w:r>
    </w:p>
    <w:p w14:paraId="766759A1" w14:textId="52D74A03" w:rsidR="00D61367" w:rsidRDefault="00D61367" w:rsidP="00D61367">
      <w:pPr>
        <w:spacing w:line="360" w:lineRule="auto"/>
      </w:pPr>
      <w:r>
        <w:t>Thompson, Gary M.</w:t>
      </w:r>
      <w:r>
        <w:t xml:space="preserve"> </w:t>
      </w:r>
      <w:r w:rsidRPr="00D61367">
        <w:t>Social Media Use in the Restaurant Industry: A Work in Progress</w:t>
      </w:r>
    </w:p>
    <w:p w14:paraId="36903E48" w14:textId="37F1CCB4" w:rsidR="00D61367" w:rsidRDefault="00D61367" w:rsidP="00D61367">
      <w:pPr>
        <w:spacing w:line="360" w:lineRule="auto"/>
      </w:pPr>
      <w:hyperlink r:id="rId14" w:history="1">
        <w:r w:rsidRPr="00BF60AF">
          <w:rPr>
            <w:rStyle w:val="Hyperlink"/>
          </w:rPr>
          <w:t>https://www.sciencedirect.com/science/article/abs/pii/S1447677017300499</w:t>
        </w:r>
      </w:hyperlink>
      <w:r>
        <w:t xml:space="preserve"> </w:t>
      </w:r>
      <w:r w:rsidRPr="00D61367">
        <w:t>Viachaslau Filimonau, Christian Lemmer, David Marshall, Gisel Bejjani</w:t>
      </w:r>
      <w:r>
        <w:t xml:space="preserve"> </w:t>
      </w:r>
      <w:r>
        <w:t>Journal of Hospitality and Tourism Management</w:t>
      </w:r>
      <w:r>
        <w:t xml:space="preserve"> </w:t>
      </w:r>
      <w:r>
        <w:t>Volume 33, December 2017, Pages 73-81</w:t>
      </w:r>
    </w:p>
    <w:p w14:paraId="05408886" w14:textId="088F6B26" w:rsidR="00D61367" w:rsidRDefault="00D61367" w:rsidP="00D61367">
      <w:pPr>
        <w:spacing w:line="360" w:lineRule="auto"/>
      </w:pPr>
      <w:hyperlink r:id="rId15" w:history="1">
        <w:r w:rsidRPr="00BF60AF">
          <w:rPr>
            <w:rStyle w:val="Hyperlink"/>
          </w:rPr>
          <w:t>https://www.emerald.com/insight/content/doi/10.1108/09596119610119949/full/html</w:t>
        </w:r>
      </w:hyperlink>
      <w:r>
        <w:t xml:space="preserve"> - </w:t>
      </w:r>
      <w:r w:rsidRPr="00D61367">
        <w:t>Paul Morrison</w:t>
      </w:r>
      <w:r>
        <w:t xml:space="preserve"> </w:t>
      </w:r>
      <w:r w:rsidRPr="00D61367">
        <w:t>International Journal of Contemporary Hospitality Management</w:t>
      </w:r>
    </w:p>
    <w:p w14:paraId="1BEB297E" w14:textId="558619CA" w:rsidR="00D61367" w:rsidRDefault="00022706" w:rsidP="00022706">
      <w:pPr>
        <w:spacing w:line="360" w:lineRule="auto"/>
      </w:pPr>
      <w:hyperlink r:id="rId16" w:history="1">
        <w:r w:rsidRPr="00BF60AF">
          <w:rPr>
            <w:rStyle w:val="Hyperlink"/>
          </w:rPr>
          <w:t>https://www.emerald.com/insight/content/doi/10.1108/IJCHM-09-2014-0438/full/html</w:t>
        </w:r>
      </w:hyperlink>
      <w:r>
        <w:t xml:space="preserve"> - </w:t>
      </w:r>
      <w:r w:rsidRPr="00022706">
        <w:t>Rossano Linassi, Anete Alberton, Sidnei Vieira Marinho</w:t>
      </w:r>
      <w:r>
        <w:t xml:space="preserve"> </w:t>
      </w:r>
      <w:r>
        <w:t>International Journal of Contemporary Hospitality Management</w:t>
      </w:r>
      <w:r>
        <w:t xml:space="preserve"> </w:t>
      </w:r>
      <w:r>
        <w:t>ISSN: 0959-6119</w:t>
      </w:r>
    </w:p>
    <w:p w14:paraId="30FDDF04" w14:textId="541955BD" w:rsidR="00022706" w:rsidRDefault="00022706" w:rsidP="00022706">
      <w:pPr>
        <w:spacing w:line="360" w:lineRule="auto"/>
      </w:pPr>
      <w:hyperlink r:id="rId17" w:history="1">
        <w:r w:rsidRPr="00BF60AF">
          <w:rPr>
            <w:rStyle w:val="Hyperlink"/>
          </w:rPr>
          <w:t>https://www.tandfonline.com/doi/abs/10.1300/J061v03n01_04</w:t>
        </w:r>
      </w:hyperlink>
      <w:r>
        <w:t xml:space="preserve"> - </w:t>
      </w:r>
      <w:r w:rsidRPr="00022706">
        <w:t xml:space="preserve">Wayne </w:t>
      </w:r>
      <w:r>
        <w:t xml:space="preserve">Snyder </w:t>
      </w:r>
      <w:r w:rsidRPr="00022706">
        <w:t>&amp;</w:t>
      </w:r>
      <w:r>
        <w:t xml:space="preserve"> </w:t>
      </w:r>
      <w:r w:rsidRPr="00022706">
        <w:t>Michael Cotter DBA</w:t>
      </w:r>
      <w:r>
        <w:t xml:space="preserve"> </w:t>
      </w:r>
      <w:r w:rsidRPr="00022706">
        <w:t>Journal of Restaurant &amp; Foodservice Marketing</w:t>
      </w:r>
    </w:p>
    <w:p w14:paraId="3BE89D2E" w14:textId="09E1BF26" w:rsidR="00022706" w:rsidRDefault="00022706" w:rsidP="00022706">
      <w:pPr>
        <w:spacing w:line="360" w:lineRule="auto"/>
      </w:pPr>
      <w:hyperlink r:id="rId18" w:history="1">
        <w:r w:rsidRPr="00BF60AF">
          <w:rPr>
            <w:rStyle w:val="Hyperlink"/>
          </w:rPr>
          <w:t>https://www.proquest.com/openview/61c8f2bc015791525d488ad36416c12a/1?pq-origsite=gscholar&amp;cbl=18750&amp;diss=y</w:t>
        </w:r>
      </w:hyperlink>
      <w:r>
        <w:t xml:space="preserve"> - </w:t>
      </w:r>
      <w:r w:rsidRPr="00022706">
        <w:t>Naipaul, Sandra.   The Ohio State University ProQuest Dissertations Publishing,  2002. 3039507.</w:t>
      </w:r>
    </w:p>
    <w:p w14:paraId="7708D8D8" w14:textId="71D8F1F4" w:rsidR="00022706" w:rsidRDefault="00022706" w:rsidP="00022706">
      <w:pPr>
        <w:spacing w:line="360" w:lineRule="auto"/>
      </w:pPr>
      <w:r>
        <w:rPr>
          <w:noProof/>
        </w:rPr>
        <w:lastRenderedPageBreak/>
        <w:drawing>
          <wp:inline distT="0" distB="0" distL="0" distR="0" wp14:anchorId="046C05D0" wp14:editId="74ECE10C">
            <wp:extent cx="5664835" cy="8015605"/>
            <wp:effectExtent l="0" t="0" r="0" b="4445"/>
            <wp:docPr id="21443641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664835" cy="8015605"/>
                    </a:xfrm>
                    <a:prstGeom prst="rect">
                      <a:avLst/>
                    </a:prstGeom>
                    <a:noFill/>
                    <a:ln>
                      <a:noFill/>
                    </a:ln>
                  </pic:spPr>
                </pic:pic>
              </a:graphicData>
            </a:graphic>
          </wp:inline>
        </w:drawing>
      </w:r>
    </w:p>
    <w:p w14:paraId="2AC719E0" w14:textId="3E60067F" w:rsidR="00022706" w:rsidRDefault="00022706">
      <w:r>
        <w:rPr>
          <w:noProof/>
        </w:rPr>
        <w:lastRenderedPageBreak/>
        <w:drawing>
          <wp:inline distT="0" distB="0" distL="0" distR="0" wp14:anchorId="62830AAB" wp14:editId="51909D8B">
            <wp:extent cx="5664835" cy="7992110"/>
            <wp:effectExtent l="0" t="0" r="0" b="8890"/>
            <wp:docPr id="45557081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664835" cy="7992110"/>
                    </a:xfrm>
                    <a:prstGeom prst="rect">
                      <a:avLst/>
                    </a:prstGeom>
                    <a:noFill/>
                    <a:ln>
                      <a:noFill/>
                    </a:ln>
                  </pic:spPr>
                </pic:pic>
              </a:graphicData>
            </a:graphic>
          </wp:inline>
        </w:drawing>
      </w:r>
      <w:r>
        <w:rPr>
          <w:noProof/>
        </w:rPr>
        <w:lastRenderedPageBreak/>
        <w:drawing>
          <wp:inline distT="0" distB="0" distL="0" distR="0" wp14:anchorId="64DF4EBA" wp14:editId="5DE93074">
            <wp:extent cx="5818909" cy="8249396"/>
            <wp:effectExtent l="0" t="0" r="0" b="0"/>
            <wp:docPr id="128858019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824702" cy="8257609"/>
                    </a:xfrm>
                    <a:prstGeom prst="rect">
                      <a:avLst/>
                    </a:prstGeom>
                    <a:noFill/>
                    <a:ln>
                      <a:noFill/>
                    </a:ln>
                  </pic:spPr>
                </pic:pic>
              </a:graphicData>
            </a:graphic>
          </wp:inline>
        </w:drawing>
      </w:r>
      <w:r>
        <w:br w:type="page"/>
      </w:r>
    </w:p>
    <w:p w14:paraId="5FAFAEFC" w14:textId="3A4D5D88" w:rsidR="00022706" w:rsidRDefault="00022706" w:rsidP="00022706">
      <w:pPr>
        <w:spacing w:line="360" w:lineRule="auto"/>
      </w:pPr>
      <w:r>
        <w:rPr>
          <w:noProof/>
        </w:rPr>
        <w:lastRenderedPageBreak/>
        <w:drawing>
          <wp:inline distT="0" distB="0" distL="0" distR="0" wp14:anchorId="593D32BB" wp14:editId="73F93588">
            <wp:extent cx="5842660" cy="8268900"/>
            <wp:effectExtent l="0" t="0" r="5715" b="0"/>
            <wp:docPr id="9642244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851073" cy="8280807"/>
                    </a:xfrm>
                    <a:prstGeom prst="rect">
                      <a:avLst/>
                    </a:prstGeom>
                    <a:noFill/>
                    <a:ln>
                      <a:noFill/>
                    </a:ln>
                  </pic:spPr>
                </pic:pic>
              </a:graphicData>
            </a:graphic>
          </wp:inline>
        </w:drawing>
      </w:r>
    </w:p>
    <w:p w14:paraId="65591021" w14:textId="1EA374E9" w:rsidR="00022706" w:rsidRDefault="00022706" w:rsidP="00022706">
      <w:pPr>
        <w:spacing w:line="360" w:lineRule="auto"/>
      </w:pPr>
      <w:r>
        <w:rPr>
          <w:noProof/>
        </w:rPr>
        <w:lastRenderedPageBreak/>
        <w:drawing>
          <wp:inline distT="0" distB="0" distL="0" distR="0" wp14:anchorId="05BBD36C" wp14:editId="63333406">
            <wp:extent cx="5890161" cy="8391100"/>
            <wp:effectExtent l="0" t="0" r="0" b="0"/>
            <wp:docPr id="118785009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896056" cy="8399497"/>
                    </a:xfrm>
                    <a:prstGeom prst="rect">
                      <a:avLst/>
                    </a:prstGeom>
                    <a:noFill/>
                    <a:ln>
                      <a:noFill/>
                    </a:ln>
                  </pic:spPr>
                </pic:pic>
              </a:graphicData>
            </a:graphic>
          </wp:inline>
        </w:drawing>
      </w:r>
    </w:p>
    <w:p w14:paraId="7740B8AF" w14:textId="0B8F29AB" w:rsidR="00022706" w:rsidRPr="00D61367" w:rsidRDefault="00022706" w:rsidP="00022706">
      <w:pPr>
        <w:spacing w:line="360" w:lineRule="auto"/>
      </w:pPr>
      <w:r>
        <w:rPr>
          <w:noProof/>
        </w:rPr>
        <w:lastRenderedPageBreak/>
        <w:drawing>
          <wp:inline distT="0" distB="0" distL="0" distR="0" wp14:anchorId="44132BC4" wp14:editId="228C4564">
            <wp:extent cx="5938971" cy="8419605"/>
            <wp:effectExtent l="0" t="0" r="5080" b="635"/>
            <wp:docPr id="142114104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945611" cy="8429018"/>
                    </a:xfrm>
                    <a:prstGeom prst="rect">
                      <a:avLst/>
                    </a:prstGeom>
                    <a:noFill/>
                    <a:ln>
                      <a:noFill/>
                    </a:ln>
                  </pic:spPr>
                </pic:pic>
              </a:graphicData>
            </a:graphic>
          </wp:inline>
        </w:drawing>
      </w:r>
    </w:p>
    <w:sectPr w:rsidR="00022706" w:rsidRPr="00D6136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Open Sans">
    <w:charset w:val="00"/>
    <w:family w:val="swiss"/>
    <w:pitch w:val="variable"/>
    <w:sig w:usb0="E00002EF" w:usb1="4000205B" w:usb2="00000028" w:usb3="00000000" w:csb0="0000019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D903E36"/>
    <w:multiLevelType w:val="hybridMultilevel"/>
    <w:tmpl w:val="6DD02956"/>
    <w:lvl w:ilvl="0" w:tplc="65C6C22A">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84564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64E2"/>
    <w:rsid w:val="00022706"/>
    <w:rsid w:val="001903E7"/>
    <w:rsid w:val="001A72B9"/>
    <w:rsid w:val="004217D2"/>
    <w:rsid w:val="00797A5D"/>
    <w:rsid w:val="00BF64E2"/>
    <w:rsid w:val="00C94F11"/>
    <w:rsid w:val="00CB23E2"/>
    <w:rsid w:val="00D61367"/>
    <w:rsid w:val="00E04EF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956C3A"/>
  <w15:chartTrackingRefBased/>
  <w15:docId w15:val="{97257FF0-099F-4752-B1E3-1EAB9B3133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61367"/>
    <w:pPr>
      <w:ind w:left="720"/>
      <w:contextualSpacing/>
    </w:pPr>
  </w:style>
  <w:style w:type="character" w:styleId="Hyperlink">
    <w:name w:val="Hyperlink"/>
    <w:basedOn w:val="DefaultParagraphFont"/>
    <w:uiPriority w:val="99"/>
    <w:unhideWhenUsed/>
    <w:rsid w:val="00D61367"/>
    <w:rPr>
      <w:color w:val="0563C1" w:themeColor="hyperlink"/>
      <w:u w:val="single"/>
    </w:rPr>
  </w:style>
  <w:style w:type="character" w:styleId="UnresolvedMention">
    <w:name w:val="Unresolved Mention"/>
    <w:basedOn w:val="DefaultParagraphFont"/>
    <w:uiPriority w:val="99"/>
    <w:semiHidden/>
    <w:unhideWhenUsed/>
    <w:rsid w:val="00D61367"/>
    <w:rPr>
      <w:color w:val="605E5C"/>
      <w:shd w:val="clear" w:color="auto" w:fill="E1DFDD"/>
    </w:rPr>
  </w:style>
  <w:style w:type="character" w:customStyle="1" w:styleId="contribdegrees">
    <w:name w:val="contribdegrees"/>
    <w:basedOn w:val="DefaultParagraphFont"/>
    <w:rsid w:val="00D61367"/>
  </w:style>
  <w:style w:type="character" w:customStyle="1" w:styleId="react-xocs-alternative-link">
    <w:name w:val="react-xocs-alternative-link"/>
    <w:basedOn w:val="DefaultParagraphFont"/>
    <w:rsid w:val="00D61367"/>
  </w:style>
  <w:style w:type="character" w:customStyle="1" w:styleId="given-name">
    <w:name w:val="given-name"/>
    <w:basedOn w:val="DefaultParagraphFont"/>
    <w:rsid w:val="00D61367"/>
  </w:style>
  <w:style w:type="character" w:customStyle="1" w:styleId="text">
    <w:name w:val="text"/>
    <w:basedOn w:val="DefaultParagraphFont"/>
    <w:rsid w:val="00D61367"/>
  </w:style>
  <w:style w:type="character" w:customStyle="1" w:styleId="author-ref">
    <w:name w:val="author-ref"/>
    <w:basedOn w:val="DefaultParagraphFont"/>
    <w:rsid w:val="00D6136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693845">
      <w:bodyDiv w:val="1"/>
      <w:marLeft w:val="0"/>
      <w:marRight w:val="0"/>
      <w:marTop w:val="0"/>
      <w:marBottom w:val="0"/>
      <w:divBdr>
        <w:top w:val="none" w:sz="0" w:space="0" w:color="auto"/>
        <w:left w:val="none" w:sz="0" w:space="0" w:color="auto"/>
        <w:bottom w:val="none" w:sz="0" w:space="0" w:color="auto"/>
        <w:right w:val="none" w:sz="0" w:space="0" w:color="auto"/>
      </w:divBdr>
      <w:divsChild>
        <w:div w:id="2107918296">
          <w:marLeft w:val="0"/>
          <w:marRight w:val="0"/>
          <w:marTop w:val="0"/>
          <w:marBottom w:val="0"/>
          <w:divBdr>
            <w:top w:val="none" w:sz="0" w:space="0" w:color="auto"/>
            <w:left w:val="none" w:sz="0" w:space="0" w:color="auto"/>
            <w:bottom w:val="none" w:sz="0" w:space="0" w:color="auto"/>
            <w:right w:val="none" w:sz="0" w:space="0" w:color="auto"/>
          </w:divBdr>
        </w:div>
        <w:div w:id="928658469">
          <w:marLeft w:val="0"/>
          <w:marRight w:val="0"/>
          <w:marTop w:val="0"/>
          <w:marBottom w:val="0"/>
          <w:divBdr>
            <w:top w:val="none" w:sz="0" w:space="0" w:color="auto"/>
            <w:left w:val="none" w:sz="0" w:space="0" w:color="auto"/>
            <w:bottom w:val="none" w:sz="0" w:space="0" w:color="auto"/>
            <w:right w:val="none" w:sz="0" w:space="0" w:color="auto"/>
          </w:divBdr>
        </w:div>
      </w:divsChild>
    </w:div>
    <w:div w:id="196939916">
      <w:bodyDiv w:val="1"/>
      <w:marLeft w:val="0"/>
      <w:marRight w:val="0"/>
      <w:marTop w:val="0"/>
      <w:marBottom w:val="0"/>
      <w:divBdr>
        <w:top w:val="none" w:sz="0" w:space="0" w:color="auto"/>
        <w:left w:val="none" w:sz="0" w:space="0" w:color="auto"/>
        <w:bottom w:val="none" w:sz="0" w:space="0" w:color="auto"/>
        <w:right w:val="none" w:sz="0" w:space="0" w:color="auto"/>
      </w:divBdr>
    </w:div>
    <w:div w:id="231889351">
      <w:bodyDiv w:val="1"/>
      <w:marLeft w:val="0"/>
      <w:marRight w:val="0"/>
      <w:marTop w:val="0"/>
      <w:marBottom w:val="0"/>
      <w:divBdr>
        <w:top w:val="none" w:sz="0" w:space="0" w:color="auto"/>
        <w:left w:val="none" w:sz="0" w:space="0" w:color="auto"/>
        <w:bottom w:val="none" w:sz="0" w:space="0" w:color="auto"/>
        <w:right w:val="none" w:sz="0" w:space="0" w:color="auto"/>
      </w:divBdr>
    </w:div>
    <w:div w:id="785346283">
      <w:bodyDiv w:val="1"/>
      <w:marLeft w:val="0"/>
      <w:marRight w:val="0"/>
      <w:marTop w:val="0"/>
      <w:marBottom w:val="0"/>
      <w:divBdr>
        <w:top w:val="none" w:sz="0" w:space="0" w:color="auto"/>
        <w:left w:val="none" w:sz="0" w:space="0" w:color="auto"/>
        <w:bottom w:val="none" w:sz="0" w:space="0" w:color="auto"/>
        <w:right w:val="none" w:sz="0" w:space="0" w:color="auto"/>
      </w:divBdr>
    </w:div>
    <w:div w:id="839926123">
      <w:bodyDiv w:val="1"/>
      <w:marLeft w:val="0"/>
      <w:marRight w:val="0"/>
      <w:marTop w:val="0"/>
      <w:marBottom w:val="0"/>
      <w:divBdr>
        <w:top w:val="none" w:sz="0" w:space="0" w:color="auto"/>
        <w:left w:val="none" w:sz="0" w:space="0" w:color="auto"/>
        <w:bottom w:val="none" w:sz="0" w:space="0" w:color="auto"/>
        <w:right w:val="none" w:sz="0" w:space="0" w:color="auto"/>
      </w:divBdr>
      <w:divsChild>
        <w:div w:id="989017293">
          <w:marLeft w:val="0"/>
          <w:marRight w:val="0"/>
          <w:marTop w:val="0"/>
          <w:marBottom w:val="0"/>
          <w:divBdr>
            <w:top w:val="none" w:sz="0" w:space="0" w:color="auto"/>
            <w:left w:val="none" w:sz="0" w:space="0" w:color="auto"/>
            <w:bottom w:val="none" w:sz="0" w:space="0" w:color="auto"/>
            <w:right w:val="none" w:sz="0" w:space="0" w:color="auto"/>
          </w:divBdr>
        </w:div>
        <w:div w:id="984815240">
          <w:marLeft w:val="0"/>
          <w:marRight w:val="0"/>
          <w:marTop w:val="0"/>
          <w:marBottom w:val="0"/>
          <w:divBdr>
            <w:top w:val="none" w:sz="0" w:space="0" w:color="auto"/>
            <w:left w:val="none" w:sz="0" w:space="0" w:color="auto"/>
            <w:bottom w:val="none" w:sz="0" w:space="0" w:color="auto"/>
            <w:right w:val="none" w:sz="0" w:space="0" w:color="auto"/>
          </w:divBdr>
        </w:div>
        <w:div w:id="1889340660">
          <w:marLeft w:val="0"/>
          <w:marRight w:val="0"/>
          <w:marTop w:val="0"/>
          <w:marBottom w:val="0"/>
          <w:divBdr>
            <w:top w:val="none" w:sz="0" w:space="0" w:color="auto"/>
            <w:left w:val="none" w:sz="0" w:space="0" w:color="auto"/>
            <w:bottom w:val="none" w:sz="0" w:space="0" w:color="auto"/>
            <w:right w:val="none" w:sz="0" w:space="0" w:color="auto"/>
          </w:divBdr>
        </w:div>
        <w:div w:id="2017464235">
          <w:marLeft w:val="0"/>
          <w:marRight w:val="0"/>
          <w:marTop w:val="0"/>
          <w:marBottom w:val="0"/>
          <w:divBdr>
            <w:top w:val="none" w:sz="0" w:space="0" w:color="auto"/>
            <w:left w:val="none" w:sz="0" w:space="0" w:color="auto"/>
            <w:bottom w:val="none" w:sz="0" w:space="0" w:color="auto"/>
            <w:right w:val="none" w:sz="0" w:space="0" w:color="auto"/>
          </w:divBdr>
        </w:div>
      </w:divsChild>
    </w:div>
    <w:div w:id="857429879">
      <w:bodyDiv w:val="1"/>
      <w:marLeft w:val="0"/>
      <w:marRight w:val="0"/>
      <w:marTop w:val="0"/>
      <w:marBottom w:val="0"/>
      <w:divBdr>
        <w:top w:val="none" w:sz="0" w:space="0" w:color="auto"/>
        <w:left w:val="none" w:sz="0" w:space="0" w:color="auto"/>
        <w:bottom w:val="none" w:sz="0" w:space="0" w:color="auto"/>
        <w:right w:val="none" w:sz="0" w:space="0" w:color="auto"/>
      </w:divBdr>
      <w:divsChild>
        <w:div w:id="1718821613">
          <w:marLeft w:val="0"/>
          <w:marRight w:val="0"/>
          <w:marTop w:val="0"/>
          <w:marBottom w:val="0"/>
          <w:divBdr>
            <w:top w:val="none" w:sz="0" w:space="0" w:color="auto"/>
            <w:left w:val="none" w:sz="0" w:space="0" w:color="auto"/>
            <w:bottom w:val="none" w:sz="0" w:space="0" w:color="auto"/>
            <w:right w:val="none" w:sz="0" w:space="0" w:color="auto"/>
          </w:divBdr>
        </w:div>
        <w:div w:id="1653410388">
          <w:marLeft w:val="0"/>
          <w:marRight w:val="0"/>
          <w:marTop w:val="0"/>
          <w:marBottom w:val="0"/>
          <w:divBdr>
            <w:top w:val="none" w:sz="0" w:space="0" w:color="auto"/>
            <w:left w:val="none" w:sz="0" w:space="0" w:color="auto"/>
            <w:bottom w:val="none" w:sz="0" w:space="0" w:color="auto"/>
            <w:right w:val="none" w:sz="0" w:space="0" w:color="auto"/>
          </w:divBdr>
        </w:div>
      </w:divsChild>
    </w:div>
    <w:div w:id="1140073262">
      <w:bodyDiv w:val="1"/>
      <w:marLeft w:val="0"/>
      <w:marRight w:val="0"/>
      <w:marTop w:val="0"/>
      <w:marBottom w:val="0"/>
      <w:divBdr>
        <w:top w:val="none" w:sz="0" w:space="0" w:color="auto"/>
        <w:left w:val="none" w:sz="0" w:space="0" w:color="auto"/>
        <w:bottom w:val="none" w:sz="0" w:space="0" w:color="auto"/>
        <w:right w:val="none" w:sz="0" w:space="0" w:color="auto"/>
      </w:divBdr>
    </w:div>
    <w:div w:id="1342393773">
      <w:bodyDiv w:val="1"/>
      <w:marLeft w:val="0"/>
      <w:marRight w:val="0"/>
      <w:marTop w:val="0"/>
      <w:marBottom w:val="0"/>
      <w:divBdr>
        <w:top w:val="none" w:sz="0" w:space="0" w:color="auto"/>
        <w:left w:val="none" w:sz="0" w:space="0" w:color="auto"/>
        <w:bottom w:val="none" w:sz="0" w:space="0" w:color="auto"/>
        <w:right w:val="none" w:sz="0" w:space="0" w:color="auto"/>
      </w:divBdr>
    </w:div>
    <w:div w:id="1412237333">
      <w:bodyDiv w:val="1"/>
      <w:marLeft w:val="0"/>
      <w:marRight w:val="0"/>
      <w:marTop w:val="0"/>
      <w:marBottom w:val="0"/>
      <w:divBdr>
        <w:top w:val="none" w:sz="0" w:space="0" w:color="auto"/>
        <w:left w:val="none" w:sz="0" w:space="0" w:color="auto"/>
        <w:bottom w:val="none" w:sz="0" w:space="0" w:color="auto"/>
        <w:right w:val="none" w:sz="0" w:space="0" w:color="auto"/>
      </w:divBdr>
      <w:divsChild>
        <w:div w:id="2042197507">
          <w:marLeft w:val="0"/>
          <w:marRight w:val="0"/>
          <w:marTop w:val="0"/>
          <w:marBottom w:val="0"/>
          <w:divBdr>
            <w:top w:val="none" w:sz="0" w:space="0" w:color="auto"/>
            <w:left w:val="none" w:sz="0" w:space="0" w:color="auto"/>
            <w:bottom w:val="none" w:sz="0" w:space="0" w:color="auto"/>
            <w:right w:val="none" w:sz="0" w:space="0" w:color="auto"/>
          </w:divBdr>
        </w:div>
        <w:div w:id="1985352447">
          <w:marLeft w:val="0"/>
          <w:marRight w:val="0"/>
          <w:marTop w:val="0"/>
          <w:marBottom w:val="0"/>
          <w:divBdr>
            <w:top w:val="none" w:sz="0" w:space="0" w:color="auto"/>
            <w:left w:val="none" w:sz="0" w:space="0" w:color="auto"/>
            <w:bottom w:val="none" w:sz="0" w:space="0" w:color="auto"/>
            <w:right w:val="none" w:sz="0" w:space="0" w:color="auto"/>
          </w:divBdr>
        </w:div>
      </w:divsChild>
    </w:div>
    <w:div w:id="1416244952">
      <w:bodyDiv w:val="1"/>
      <w:marLeft w:val="0"/>
      <w:marRight w:val="0"/>
      <w:marTop w:val="0"/>
      <w:marBottom w:val="0"/>
      <w:divBdr>
        <w:top w:val="none" w:sz="0" w:space="0" w:color="auto"/>
        <w:left w:val="none" w:sz="0" w:space="0" w:color="auto"/>
        <w:bottom w:val="none" w:sz="0" w:space="0" w:color="auto"/>
        <w:right w:val="none" w:sz="0" w:space="0" w:color="auto"/>
      </w:divBdr>
      <w:divsChild>
        <w:div w:id="1930700641">
          <w:marLeft w:val="0"/>
          <w:marRight w:val="0"/>
          <w:marTop w:val="0"/>
          <w:marBottom w:val="0"/>
          <w:divBdr>
            <w:top w:val="none" w:sz="0" w:space="0" w:color="auto"/>
            <w:left w:val="none" w:sz="0" w:space="0" w:color="auto"/>
            <w:bottom w:val="none" w:sz="0" w:space="0" w:color="auto"/>
            <w:right w:val="none" w:sz="0" w:space="0" w:color="auto"/>
          </w:divBdr>
        </w:div>
      </w:divsChild>
    </w:div>
    <w:div w:id="1690834620">
      <w:bodyDiv w:val="1"/>
      <w:marLeft w:val="0"/>
      <w:marRight w:val="0"/>
      <w:marTop w:val="0"/>
      <w:marBottom w:val="0"/>
      <w:divBdr>
        <w:top w:val="none" w:sz="0" w:space="0" w:color="auto"/>
        <w:left w:val="none" w:sz="0" w:space="0" w:color="auto"/>
        <w:bottom w:val="none" w:sz="0" w:space="0" w:color="auto"/>
        <w:right w:val="none" w:sz="0" w:space="0" w:color="auto"/>
      </w:divBdr>
    </w:div>
    <w:div w:id="1821917691">
      <w:bodyDiv w:val="1"/>
      <w:marLeft w:val="0"/>
      <w:marRight w:val="0"/>
      <w:marTop w:val="0"/>
      <w:marBottom w:val="0"/>
      <w:divBdr>
        <w:top w:val="none" w:sz="0" w:space="0" w:color="auto"/>
        <w:left w:val="none" w:sz="0" w:space="0" w:color="auto"/>
        <w:bottom w:val="none" w:sz="0" w:space="0" w:color="auto"/>
        <w:right w:val="none" w:sz="0" w:space="0" w:color="auto"/>
      </w:divBdr>
    </w:div>
    <w:div w:id="1907953876">
      <w:bodyDiv w:val="1"/>
      <w:marLeft w:val="0"/>
      <w:marRight w:val="0"/>
      <w:marTop w:val="0"/>
      <w:marBottom w:val="0"/>
      <w:divBdr>
        <w:top w:val="none" w:sz="0" w:space="0" w:color="auto"/>
        <w:left w:val="none" w:sz="0" w:space="0" w:color="auto"/>
        <w:bottom w:val="none" w:sz="0" w:space="0" w:color="auto"/>
        <w:right w:val="none" w:sz="0" w:space="0" w:color="auto"/>
      </w:divBdr>
    </w:div>
    <w:div w:id="2077434858">
      <w:bodyDiv w:val="1"/>
      <w:marLeft w:val="0"/>
      <w:marRight w:val="0"/>
      <w:marTop w:val="0"/>
      <w:marBottom w:val="0"/>
      <w:divBdr>
        <w:top w:val="none" w:sz="0" w:space="0" w:color="auto"/>
        <w:left w:val="none" w:sz="0" w:space="0" w:color="auto"/>
        <w:bottom w:val="none" w:sz="0" w:space="0" w:color="auto"/>
        <w:right w:val="none" w:sz="0" w:space="0" w:color="auto"/>
      </w:divBdr>
    </w:div>
    <w:div w:id="21208784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andfonline.com/author/Grnhaug%2C+Kjell" TargetMode="External"/><Relationship Id="rId13" Type="http://schemas.openxmlformats.org/officeDocument/2006/relationships/hyperlink" Target="https://ecommons.cornell.edu/items/d76f288a-24c3-42ff-aa4b-94f936c5e74f" TargetMode="External"/><Relationship Id="rId18" Type="http://schemas.openxmlformats.org/officeDocument/2006/relationships/hyperlink" Target="https://www.proquest.com/openview/61c8f2bc015791525d488ad36416c12a/1?pq-origsite=gscholar&amp;cbl=18750&amp;diss=y"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3.jpeg"/><Relationship Id="rId7" Type="http://schemas.openxmlformats.org/officeDocument/2006/relationships/hyperlink" Target="https://www.tandfonline.com/author/White%2C+Camilla" TargetMode="External"/><Relationship Id="rId12" Type="http://schemas.openxmlformats.org/officeDocument/2006/relationships/hyperlink" Target="https://www.tulfarrishotel.com/" TargetMode="External"/><Relationship Id="rId17" Type="http://schemas.openxmlformats.org/officeDocument/2006/relationships/hyperlink" Target="https://www.tandfonline.com/doi/abs/10.1300/J061v03n01_04"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emerald.com/insight/content/doi/10.1108/IJCHM-09-2014-0438/full/html" TargetMode="External"/><Relationship Id="rId20" Type="http://schemas.openxmlformats.org/officeDocument/2006/relationships/image" Target="media/image2.jpeg"/><Relationship Id="rId1" Type="http://schemas.openxmlformats.org/officeDocument/2006/relationships/numbering" Target="numbering.xml"/><Relationship Id="rId6" Type="http://schemas.openxmlformats.org/officeDocument/2006/relationships/hyperlink" Target="https://www.tandfonline.com/author/Heide%2C+Morten" TargetMode="External"/><Relationship Id="rId11" Type="http://schemas.openxmlformats.org/officeDocument/2006/relationships/hyperlink" Target="https://www.sciencedirect.com/science/article/abs/pii/S0950329319303726" TargetMode="External"/><Relationship Id="rId24" Type="http://schemas.openxmlformats.org/officeDocument/2006/relationships/image" Target="media/image6.jpeg"/><Relationship Id="rId5" Type="http://schemas.openxmlformats.org/officeDocument/2006/relationships/hyperlink" Target="https://www.tandfonline.com/doi/abs/10.1080/15022250802451065" TargetMode="External"/><Relationship Id="rId15" Type="http://schemas.openxmlformats.org/officeDocument/2006/relationships/hyperlink" Target="https://www.emerald.com/insight/content/doi/10.1108/09596119610119949/full/html" TargetMode="External"/><Relationship Id="rId23" Type="http://schemas.openxmlformats.org/officeDocument/2006/relationships/image" Target="media/image5.jpeg"/><Relationship Id="rId10" Type="http://schemas.openxmlformats.org/officeDocument/2006/relationships/hyperlink" Target="https://www.tandfonline.com/doi/abs/10.1080/15378020.2015.1051428" TargetMode="External"/><Relationship Id="rId19"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hyperlink" Target="https://www.tandfonline.com/author/%C3%98strem%2C+Terje+M" TargetMode="External"/><Relationship Id="rId14" Type="http://schemas.openxmlformats.org/officeDocument/2006/relationships/hyperlink" Target="https://www.sciencedirect.com/science/article/abs/pii/S1447677017300499" TargetMode="External"/><Relationship Id="rId22"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184</TotalTime>
  <Pages>1</Pages>
  <Words>1710</Words>
  <Characters>9750</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Berthland Tudor</dc:creator>
  <cp:keywords/>
  <dc:description/>
  <cp:lastModifiedBy>Berthland Tudor</cp:lastModifiedBy>
  <cp:revision>6</cp:revision>
  <dcterms:created xsi:type="dcterms:W3CDTF">2023-11-15T19:06:00Z</dcterms:created>
  <dcterms:modified xsi:type="dcterms:W3CDTF">2023-11-16T20:57:00Z</dcterms:modified>
</cp:coreProperties>
</file>