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A9A3C" w14:textId="0C746776" w:rsidR="00E77B90" w:rsidRPr="00E77B90" w:rsidRDefault="00E77B90" w:rsidP="00E77B90">
      <w:pPr>
        <w:ind w:left="720" w:hanging="36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Week 3 </w:t>
      </w:r>
      <w:r w:rsidRPr="00E77B90">
        <w:rPr>
          <w:b/>
          <w:bCs/>
          <w:sz w:val="36"/>
          <w:szCs w:val="36"/>
        </w:rPr>
        <w:t>Tutorial questions</w:t>
      </w:r>
    </w:p>
    <w:p w14:paraId="7C106D55" w14:textId="39E82126" w:rsidR="00547CAF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 w:rsidRPr="00E77B90">
        <w:rPr>
          <w:color w:val="000000"/>
          <w:sz w:val="27"/>
          <w:szCs w:val="27"/>
        </w:rPr>
        <w:t xml:space="preserve">If an organisation already has several databases, why does it need a data warehouse? Can combining more information </w:t>
      </w:r>
      <w:proofErr w:type="gramStart"/>
      <w:r w:rsidRPr="00E77B90">
        <w:rPr>
          <w:color w:val="000000"/>
          <w:sz w:val="27"/>
          <w:szCs w:val="27"/>
        </w:rPr>
        <w:t>actually reduce</w:t>
      </w:r>
      <w:proofErr w:type="gramEnd"/>
      <w:r w:rsidRPr="00E77B90">
        <w:rPr>
          <w:color w:val="000000"/>
          <w:sz w:val="27"/>
          <w:szCs w:val="27"/>
        </w:rPr>
        <w:t xml:space="preserve"> decision quality?</w:t>
      </w:r>
    </w:p>
    <w:p w14:paraId="736E5360" w14:textId="04D01145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Can two departments use accurate data and still produce conflicting reports? Who should have authority to define a company's official performance measures?</w:t>
      </w:r>
    </w:p>
    <w:p w14:paraId="35ADE12D" w14:textId="7AD0AA2F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Why do organisations invest heavily in systems that employees subsequently refuse to use? Is user acceptance more important than technical sophistication?</w:t>
      </w:r>
    </w:p>
    <w:p w14:paraId="5133DFEB" w14:textId="585B025A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If a DSS recommends an option that a manager rejects, who should be accountable for the final decision? Can human judgement improve a model's recommendation, or introduce additional bias?</w:t>
      </w:r>
    </w:p>
    <w:p w14:paraId="6425FBC9" w14:textId="59F66810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What happens when managers make the right decision about the wrong problem? Could collecting more data make matters worse if the original problem has been incorrectly defined</w:t>
      </w:r>
    </w:p>
    <w:p w14:paraId="4291BDC5" w14:textId="23833F63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Does the availability of AI make previously unstructured decisions structured? Can an important strategic decision ever be completely automated?</w:t>
      </w:r>
    </w:p>
    <w:p w14:paraId="24E44EF5" w14:textId="430B5F1F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Where is the greatest risk of error: collecting data, transforming it, storing it or interpreting it? Could a perfectly designed dashboard still present misleading information?</w:t>
      </w:r>
    </w:p>
    <w:p w14:paraId="6CB03BE3" w14:textId="761CC6E9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Why should a business avoid using its operational transaction system for every complex analytical query? Can operational accuracy guarantee analytical accuracy?</w:t>
      </w:r>
    </w:p>
    <w:p w14:paraId="7678864C" w14:textId="77777777" w:rsid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Can the way data is grouped change the conclusion a manager reaches? What important patterns might disappear when data is aggregated?</w:t>
      </w:r>
    </w:p>
    <w:p w14:paraId="06D2052E" w14:textId="0B3E143A" w:rsidR="00E77B90" w:rsidRPr="00E77B90" w:rsidRDefault="00E77B90" w:rsidP="00E77B90">
      <w:pPr>
        <w:pStyle w:val="ListParagraph"/>
        <w:numPr>
          <w:ilvl w:val="0"/>
          <w:numId w:val="1"/>
        </w:numPr>
        <w:rPr>
          <w:color w:val="000000"/>
          <w:sz w:val="27"/>
          <w:szCs w:val="27"/>
        </w:rPr>
      </w:pPr>
      <w:r w:rsidRPr="00E77B90">
        <w:rPr>
          <w:color w:val="000000"/>
          <w:sz w:val="27"/>
          <w:szCs w:val="27"/>
        </w:rPr>
        <w:t>Can a technically successful data warehouse be a business failure? If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you were the CEO, what evidence would convince you that the investment was worthwhile?</w:t>
      </w:r>
      <w:r>
        <w:rPr>
          <w:color w:val="000000"/>
          <w:sz w:val="27"/>
          <w:szCs w:val="27"/>
        </w:rPr>
        <w:t xml:space="preserve"> </w:t>
      </w:r>
    </w:p>
    <w:sectPr w:rsidR="00E77B90" w:rsidRPr="00E77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C28AF"/>
    <w:multiLevelType w:val="hybridMultilevel"/>
    <w:tmpl w:val="949458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708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B90"/>
    <w:rsid w:val="00547CAF"/>
    <w:rsid w:val="006E67A5"/>
    <w:rsid w:val="00A74F44"/>
    <w:rsid w:val="00E7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B64B4"/>
  <w15:chartTrackingRefBased/>
  <w15:docId w15:val="{EB028343-DA58-4EA6-BF32-AA8ABC88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7B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B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B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B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B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B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B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B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B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B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B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B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B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B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B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B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B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B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B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B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B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B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B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B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B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B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B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B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B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Matieni</dc:creator>
  <cp:keywords/>
  <dc:description/>
  <cp:lastModifiedBy>Xavier Matieni</cp:lastModifiedBy>
  <cp:revision>1</cp:revision>
  <dcterms:created xsi:type="dcterms:W3CDTF">2026-10-16T10:45:00Z</dcterms:created>
  <dcterms:modified xsi:type="dcterms:W3CDTF">2026-10-16T10:54:00Z</dcterms:modified>
</cp:coreProperties>
</file>