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6A246" w14:textId="5DEFDD9F" w:rsidR="00BA7D22" w:rsidRPr="00265DE1" w:rsidRDefault="000B03B9">
      <w:pPr>
        <w:rPr>
          <w:rFonts w:ascii="Arial" w:hAnsi="Arial" w:cs="Arial"/>
          <w:b/>
          <w:bCs/>
          <w:sz w:val="24"/>
          <w:szCs w:val="24"/>
        </w:rPr>
      </w:pPr>
      <w:r w:rsidRPr="00265DE1">
        <w:rPr>
          <w:rFonts w:ascii="Arial" w:hAnsi="Arial" w:cs="Arial"/>
          <w:b/>
          <w:bCs/>
          <w:sz w:val="24"/>
          <w:szCs w:val="24"/>
        </w:rPr>
        <w:t xml:space="preserve">Self-directed learning activity </w:t>
      </w:r>
      <w:r w:rsidR="00BA7D22" w:rsidRPr="00265DE1">
        <w:rPr>
          <w:rFonts w:ascii="Arial" w:hAnsi="Arial" w:cs="Arial"/>
          <w:b/>
          <w:bCs/>
          <w:sz w:val="24"/>
          <w:szCs w:val="24"/>
        </w:rPr>
        <w:t>BMDS7000-0</w:t>
      </w:r>
      <w:r w:rsidR="00E741CD">
        <w:rPr>
          <w:rFonts w:ascii="Arial" w:hAnsi="Arial" w:cs="Arial"/>
          <w:b/>
          <w:bCs/>
          <w:sz w:val="24"/>
          <w:szCs w:val="24"/>
        </w:rPr>
        <w:t>6</w:t>
      </w:r>
    </w:p>
    <w:p w14:paraId="33E4249C" w14:textId="292915B6" w:rsidR="000B03B9" w:rsidRPr="00265DE1" w:rsidRDefault="000B03B9">
      <w:pPr>
        <w:rPr>
          <w:rFonts w:ascii="Arial" w:hAnsi="Arial" w:cs="Arial"/>
          <w:b/>
          <w:bCs/>
          <w:sz w:val="24"/>
          <w:szCs w:val="24"/>
        </w:rPr>
      </w:pPr>
      <w:r w:rsidRPr="00265DE1">
        <w:rPr>
          <w:rFonts w:ascii="Arial" w:hAnsi="Arial" w:cs="Arial"/>
          <w:b/>
          <w:bCs/>
          <w:sz w:val="24"/>
          <w:szCs w:val="24"/>
        </w:rPr>
        <w:t xml:space="preserve">w/c </w:t>
      </w:r>
      <w:r w:rsidR="00E741CD">
        <w:rPr>
          <w:rFonts w:ascii="Arial" w:hAnsi="Arial" w:cs="Arial"/>
          <w:b/>
          <w:bCs/>
          <w:sz w:val="24"/>
          <w:szCs w:val="24"/>
        </w:rPr>
        <w:t>7</w:t>
      </w:r>
      <w:r w:rsidRPr="00265DE1">
        <w:rPr>
          <w:rFonts w:ascii="Arial" w:hAnsi="Arial" w:cs="Arial"/>
          <w:b/>
          <w:bCs/>
          <w:sz w:val="24"/>
          <w:szCs w:val="24"/>
        </w:rPr>
        <w:t xml:space="preserve"> </w:t>
      </w:r>
      <w:r w:rsidR="00E741CD">
        <w:rPr>
          <w:rFonts w:ascii="Arial" w:hAnsi="Arial" w:cs="Arial"/>
          <w:b/>
          <w:bCs/>
          <w:sz w:val="24"/>
          <w:szCs w:val="24"/>
        </w:rPr>
        <w:t>March</w:t>
      </w:r>
      <w:r w:rsidRPr="00265DE1">
        <w:rPr>
          <w:rFonts w:ascii="Arial" w:hAnsi="Arial" w:cs="Arial"/>
          <w:b/>
          <w:bCs/>
          <w:sz w:val="24"/>
          <w:szCs w:val="24"/>
        </w:rPr>
        <w:t xml:space="preserve"> 202</w:t>
      </w:r>
      <w:r w:rsidR="00BA7D22" w:rsidRPr="00265DE1">
        <w:rPr>
          <w:rFonts w:ascii="Arial" w:hAnsi="Arial" w:cs="Arial"/>
          <w:b/>
          <w:bCs/>
          <w:sz w:val="24"/>
          <w:szCs w:val="24"/>
        </w:rPr>
        <w:t>2</w:t>
      </w:r>
    </w:p>
    <w:p w14:paraId="1EFA244E" w14:textId="28742C85" w:rsidR="00E741CD" w:rsidRDefault="00E741CD">
      <w:pPr>
        <w:rPr>
          <w:rFonts w:ascii="Arial" w:hAnsi="Arial" w:cs="Arial"/>
          <w:sz w:val="24"/>
          <w:szCs w:val="24"/>
        </w:rPr>
      </w:pPr>
      <w:r>
        <w:rPr>
          <w:rFonts w:ascii="Arial" w:hAnsi="Arial" w:cs="Arial"/>
          <w:sz w:val="24"/>
          <w:szCs w:val="24"/>
        </w:rPr>
        <w:t>The aim of this exercise is to start to familiarize yourself with the structure and content of SNOMED CT. We will come back to this in much more detail in the next module.</w:t>
      </w:r>
    </w:p>
    <w:p w14:paraId="60438D24" w14:textId="0E16E274" w:rsidR="000B03B9" w:rsidRDefault="00E741C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740B825" wp14:editId="365C807E">
                <wp:simplePos x="0" y="0"/>
                <wp:positionH relativeFrom="column">
                  <wp:posOffset>1477009</wp:posOffset>
                </wp:positionH>
                <wp:positionV relativeFrom="paragraph">
                  <wp:posOffset>441959</wp:posOffset>
                </wp:positionV>
                <wp:extent cx="238125" cy="924738"/>
                <wp:effectExtent l="228600" t="0" r="219075" b="0"/>
                <wp:wrapNone/>
                <wp:docPr id="2" name="Arrow: Down 2"/>
                <wp:cNvGraphicFramePr/>
                <a:graphic xmlns:a="http://schemas.openxmlformats.org/drawingml/2006/main">
                  <a:graphicData uri="http://schemas.microsoft.com/office/word/2010/wordprocessingShape">
                    <wps:wsp>
                      <wps:cNvSpPr/>
                      <wps:spPr>
                        <a:xfrm rot="2660055">
                          <a:off x="0" y="0"/>
                          <a:ext cx="238125" cy="92473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C1956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116.3pt;margin-top:34.8pt;width:18.75pt;height:72.8pt;rotation:290548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" adj="18819" fillcolor="#4472c4 [3204]" strokecolor="#1f3763 [1604]" strokeweight="1pt"/>
            </w:pict>
          </mc:Fallback>
        </mc:AlternateContent>
      </w:r>
      <w:r w:rsidRPr="00E741CD">
        <w:rPr>
          <w:rFonts w:ascii="Arial" w:hAnsi="Arial" w:cs="Arial"/>
          <w:sz w:val="24"/>
          <w:szCs w:val="24"/>
        </w:rPr>
        <w:t xml:space="preserve">Go to </w:t>
      </w:r>
      <w:hyperlink r:id="rId5" w:history="1">
        <w:r w:rsidRPr="005A6344">
          <w:rPr>
            <w:rStyle w:val="Hyperlink"/>
            <w:rFonts w:ascii="Arial" w:hAnsi="Arial" w:cs="Arial"/>
            <w:sz w:val="24"/>
            <w:szCs w:val="24"/>
          </w:rPr>
          <w:t>https://termbrow</w:t>
        </w:r>
        <w:r w:rsidRPr="005A6344">
          <w:rPr>
            <w:rStyle w:val="Hyperlink"/>
            <w:rFonts w:ascii="Arial" w:hAnsi="Arial" w:cs="Arial"/>
            <w:sz w:val="24"/>
            <w:szCs w:val="24"/>
          </w:rPr>
          <w:t>s</w:t>
        </w:r>
        <w:r w:rsidRPr="005A6344">
          <w:rPr>
            <w:rStyle w:val="Hyperlink"/>
            <w:rFonts w:ascii="Arial" w:hAnsi="Arial" w:cs="Arial"/>
            <w:sz w:val="24"/>
            <w:szCs w:val="24"/>
          </w:rPr>
          <w:t>er.nhs.uk/</w:t>
        </w:r>
      </w:hyperlink>
      <w:r w:rsidRPr="00E741CD">
        <w:rPr>
          <w:rFonts w:ascii="Arial" w:hAnsi="Arial" w:cs="Arial"/>
          <w:sz w:val="24"/>
          <w:szCs w:val="24"/>
        </w:rPr>
        <w:t xml:space="preserve">, </w:t>
      </w:r>
      <w:r>
        <w:rPr>
          <w:rFonts w:ascii="Arial" w:hAnsi="Arial" w:cs="Arial"/>
          <w:sz w:val="24"/>
          <w:szCs w:val="24"/>
        </w:rPr>
        <w:t xml:space="preserve">accept the license agreement, click “Go browsing (UK edition) then </w:t>
      </w:r>
      <w:r w:rsidRPr="00E741CD">
        <w:rPr>
          <w:rFonts w:ascii="Arial" w:hAnsi="Arial" w:cs="Arial"/>
          <w:sz w:val="24"/>
          <w:szCs w:val="24"/>
        </w:rPr>
        <w:t>click into Search…</w:t>
      </w:r>
    </w:p>
    <w:p w14:paraId="4538CF5E" w14:textId="4058C2E4" w:rsidR="00E741CD" w:rsidRDefault="00E741CD">
      <w:pPr>
        <w:rPr>
          <w:rFonts w:ascii="Arial" w:hAnsi="Arial" w:cs="Arial"/>
          <w:sz w:val="24"/>
          <w:szCs w:val="24"/>
        </w:rPr>
      </w:pPr>
      <w:r w:rsidRPr="00E741CD">
        <w:rPr>
          <w:rFonts w:ascii="Arial" w:hAnsi="Arial" w:cs="Arial"/>
          <w:sz w:val="24"/>
          <w:szCs w:val="24"/>
        </w:rPr>
        <w:drawing>
          <wp:inline distT="0" distB="0" distL="0" distR="0" wp14:anchorId="28396C50" wp14:editId="742D67E6">
            <wp:extent cx="5731510" cy="41662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166235"/>
                    </a:xfrm>
                    <a:prstGeom prst="rect">
                      <a:avLst/>
                    </a:prstGeom>
                  </pic:spPr>
                </pic:pic>
              </a:graphicData>
            </a:graphic>
          </wp:inline>
        </w:drawing>
      </w:r>
    </w:p>
    <w:p w14:paraId="2C0056D2" w14:textId="77777777" w:rsidR="00E741CD" w:rsidRPr="00265DE1" w:rsidRDefault="00E741CD">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C05A2E" w:rsidRPr="00265DE1" w14:paraId="72CA47C8" w14:textId="77777777" w:rsidTr="00C05A2E">
        <w:tc>
          <w:tcPr>
            <w:tcW w:w="9016" w:type="dxa"/>
          </w:tcPr>
          <w:p w14:paraId="58318670" w14:textId="1A4B944E" w:rsidR="00E741CD" w:rsidRPr="00E741CD" w:rsidRDefault="00E741CD" w:rsidP="00E741CD">
            <w:pPr>
              <w:pStyle w:val="ListParagraph"/>
              <w:numPr>
                <w:ilvl w:val="0"/>
                <w:numId w:val="1"/>
              </w:numPr>
              <w:rPr>
                <w:rFonts w:ascii="Arial" w:hAnsi="Arial" w:cs="Arial"/>
                <w:sz w:val="24"/>
                <w:szCs w:val="24"/>
                <w:lang w:val="en-GB"/>
              </w:rPr>
            </w:pPr>
            <w:r w:rsidRPr="00E741CD">
              <w:rPr>
                <w:rFonts w:ascii="Arial" w:hAnsi="Arial" w:cs="Arial"/>
                <w:sz w:val="24"/>
                <w:szCs w:val="24"/>
                <w:lang w:val="en-GB"/>
              </w:rPr>
              <w:t>What is the concept ID for generic tonsillitis?</w:t>
            </w:r>
          </w:p>
          <w:p w14:paraId="7EFF6906" w14:textId="77777777" w:rsidR="00E741CD" w:rsidRPr="00E741CD" w:rsidRDefault="00E741CD" w:rsidP="00E741CD">
            <w:pPr>
              <w:pStyle w:val="ListParagraph"/>
              <w:numPr>
                <w:ilvl w:val="0"/>
                <w:numId w:val="1"/>
              </w:numPr>
              <w:rPr>
                <w:rFonts w:ascii="Arial" w:hAnsi="Arial" w:cs="Arial"/>
                <w:sz w:val="24"/>
                <w:szCs w:val="24"/>
                <w:lang w:val="en-GB"/>
              </w:rPr>
            </w:pPr>
            <w:r w:rsidRPr="00E741CD">
              <w:rPr>
                <w:rFonts w:ascii="Arial" w:hAnsi="Arial" w:cs="Arial"/>
                <w:sz w:val="24"/>
                <w:szCs w:val="24"/>
                <w:lang w:val="en-GB"/>
              </w:rPr>
              <w:t>What does 91936005 mean?</w:t>
            </w:r>
          </w:p>
          <w:p w14:paraId="276D126D" w14:textId="77777777" w:rsidR="00E741CD" w:rsidRPr="00E741CD" w:rsidRDefault="00E741CD" w:rsidP="00E741CD">
            <w:pPr>
              <w:pStyle w:val="ListParagraph"/>
              <w:numPr>
                <w:ilvl w:val="0"/>
                <w:numId w:val="1"/>
              </w:numPr>
              <w:rPr>
                <w:rFonts w:ascii="Arial" w:hAnsi="Arial" w:cs="Arial"/>
                <w:sz w:val="24"/>
                <w:szCs w:val="24"/>
                <w:lang w:val="en-GB"/>
              </w:rPr>
            </w:pPr>
            <w:r w:rsidRPr="00E741CD">
              <w:rPr>
                <w:rFonts w:ascii="Arial" w:hAnsi="Arial" w:cs="Arial"/>
                <w:sz w:val="24"/>
                <w:szCs w:val="24"/>
                <w:lang w:val="en-GB"/>
              </w:rPr>
              <w:t>What is the UK code for discharge summary report?</w:t>
            </w:r>
          </w:p>
          <w:p w14:paraId="1E68B432" w14:textId="77777777" w:rsidR="00E741CD" w:rsidRPr="00E741CD" w:rsidRDefault="00E741CD" w:rsidP="00E741CD">
            <w:pPr>
              <w:pStyle w:val="ListParagraph"/>
              <w:numPr>
                <w:ilvl w:val="0"/>
                <w:numId w:val="1"/>
              </w:numPr>
              <w:rPr>
                <w:rFonts w:ascii="Arial" w:hAnsi="Arial" w:cs="Arial"/>
                <w:sz w:val="24"/>
                <w:szCs w:val="24"/>
                <w:lang w:val="en-GB"/>
              </w:rPr>
            </w:pPr>
            <w:r w:rsidRPr="00E741CD">
              <w:rPr>
                <w:rFonts w:ascii="Arial" w:hAnsi="Arial" w:cs="Arial"/>
                <w:sz w:val="24"/>
                <w:szCs w:val="24"/>
                <w:lang w:val="en-GB"/>
              </w:rPr>
              <w:t>How many kinds of risk assessment procedure are there in the terminology?</w:t>
            </w:r>
          </w:p>
          <w:p w14:paraId="31D5986A" w14:textId="77777777" w:rsidR="00E741CD" w:rsidRPr="00E741CD" w:rsidRDefault="00E741CD" w:rsidP="00E741CD">
            <w:pPr>
              <w:pStyle w:val="ListParagraph"/>
              <w:numPr>
                <w:ilvl w:val="0"/>
                <w:numId w:val="1"/>
              </w:numPr>
              <w:rPr>
                <w:rFonts w:ascii="Arial" w:hAnsi="Arial" w:cs="Arial"/>
                <w:sz w:val="24"/>
                <w:szCs w:val="24"/>
                <w:lang w:val="en-GB"/>
              </w:rPr>
            </w:pPr>
            <w:r w:rsidRPr="00E741CD">
              <w:rPr>
                <w:rFonts w:ascii="Arial" w:hAnsi="Arial" w:cs="Arial"/>
                <w:sz w:val="24"/>
                <w:szCs w:val="24"/>
                <w:lang w:val="en-GB"/>
              </w:rPr>
              <w:t>How many types of carbapenem substance are listed?</w:t>
            </w:r>
          </w:p>
          <w:p w14:paraId="71881942" w14:textId="77777777" w:rsidR="00C05A2E" w:rsidRDefault="00E741CD" w:rsidP="00E741CD">
            <w:pPr>
              <w:pStyle w:val="ListParagraph"/>
              <w:numPr>
                <w:ilvl w:val="0"/>
                <w:numId w:val="1"/>
              </w:numPr>
              <w:rPr>
                <w:rFonts w:ascii="Arial" w:hAnsi="Arial" w:cs="Arial"/>
                <w:sz w:val="24"/>
                <w:szCs w:val="24"/>
                <w:lang w:val="en-GB"/>
              </w:rPr>
            </w:pPr>
            <w:r w:rsidRPr="00E741CD">
              <w:rPr>
                <w:rFonts w:ascii="Arial" w:hAnsi="Arial" w:cs="Arial"/>
                <w:sz w:val="24"/>
                <w:szCs w:val="24"/>
                <w:lang w:val="en-GB"/>
              </w:rPr>
              <w:t>What does 216267008 mean and how many types are there?</w:t>
            </w:r>
          </w:p>
          <w:p w14:paraId="2D3C064B" w14:textId="712249FB" w:rsidR="00E741CD" w:rsidRPr="00E741CD" w:rsidRDefault="00E741CD" w:rsidP="00E741CD">
            <w:pPr>
              <w:pStyle w:val="ListParagraph"/>
              <w:numPr>
                <w:ilvl w:val="0"/>
                <w:numId w:val="1"/>
              </w:numPr>
              <w:rPr>
                <w:rFonts w:ascii="Arial" w:hAnsi="Arial" w:cs="Arial"/>
                <w:sz w:val="24"/>
                <w:szCs w:val="24"/>
                <w:lang w:val="en-GB"/>
              </w:rPr>
            </w:pPr>
            <w:r>
              <w:rPr>
                <w:rFonts w:ascii="Arial" w:hAnsi="Arial" w:cs="Arial"/>
                <w:sz w:val="24"/>
                <w:szCs w:val="24"/>
                <w:lang w:val="en-GB"/>
              </w:rPr>
              <w:t>Can you find any social care concepts?</w:t>
            </w:r>
          </w:p>
        </w:tc>
      </w:tr>
    </w:tbl>
    <w:p w14:paraId="6869B2AB" w14:textId="5B7E041F" w:rsidR="00C05A2E" w:rsidRPr="00265DE1" w:rsidRDefault="00C05A2E" w:rsidP="00E741CD">
      <w:pPr>
        <w:rPr>
          <w:rFonts w:ascii="Arial" w:hAnsi="Arial" w:cs="Arial"/>
          <w:sz w:val="24"/>
          <w:szCs w:val="24"/>
        </w:rPr>
      </w:pPr>
    </w:p>
    <w:sectPr w:rsidR="00C05A2E" w:rsidRPr="00265D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004FE2"/>
    <w:multiLevelType w:val="hybridMultilevel"/>
    <w:tmpl w:val="ADEE3626"/>
    <w:lvl w:ilvl="0" w:tplc="9B1E5F2A">
      <w:start w:val="1"/>
      <w:numFmt w:val="bullet"/>
      <w:lvlText w:val="•"/>
      <w:lvlJc w:val="left"/>
      <w:pPr>
        <w:tabs>
          <w:tab w:val="num" w:pos="720"/>
        </w:tabs>
        <w:ind w:left="720" w:hanging="360"/>
      </w:pPr>
      <w:rPr>
        <w:rFonts w:ascii="Arial" w:hAnsi="Arial" w:hint="default"/>
      </w:rPr>
    </w:lvl>
    <w:lvl w:ilvl="1" w:tplc="33222F4E" w:tentative="1">
      <w:start w:val="1"/>
      <w:numFmt w:val="bullet"/>
      <w:lvlText w:val="•"/>
      <w:lvlJc w:val="left"/>
      <w:pPr>
        <w:tabs>
          <w:tab w:val="num" w:pos="1440"/>
        </w:tabs>
        <w:ind w:left="1440" w:hanging="360"/>
      </w:pPr>
      <w:rPr>
        <w:rFonts w:ascii="Arial" w:hAnsi="Arial" w:hint="default"/>
      </w:rPr>
    </w:lvl>
    <w:lvl w:ilvl="2" w:tplc="40FC530E" w:tentative="1">
      <w:start w:val="1"/>
      <w:numFmt w:val="bullet"/>
      <w:lvlText w:val="•"/>
      <w:lvlJc w:val="left"/>
      <w:pPr>
        <w:tabs>
          <w:tab w:val="num" w:pos="2160"/>
        </w:tabs>
        <w:ind w:left="2160" w:hanging="360"/>
      </w:pPr>
      <w:rPr>
        <w:rFonts w:ascii="Arial" w:hAnsi="Arial" w:hint="default"/>
      </w:rPr>
    </w:lvl>
    <w:lvl w:ilvl="3" w:tplc="C2FCF5F0" w:tentative="1">
      <w:start w:val="1"/>
      <w:numFmt w:val="bullet"/>
      <w:lvlText w:val="•"/>
      <w:lvlJc w:val="left"/>
      <w:pPr>
        <w:tabs>
          <w:tab w:val="num" w:pos="2880"/>
        </w:tabs>
        <w:ind w:left="2880" w:hanging="360"/>
      </w:pPr>
      <w:rPr>
        <w:rFonts w:ascii="Arial" w:hAnsi="Arial" w:hint="default"/>
      </w:rPr>
    </w:lvl>
    <w:lvl w:ilvl="4" w:tplc="A31E3D62" w:tentative="1">
      <w:start w:val="1"/>
      <w:numFmt w:val="bullet"/>
      <w:lvlText w:val="•"/>
      <w:lvlJc w:val="left"/>
      <w:pPr>
        <w:tabs>
          <w:tab w:val="num" w:pos="3600"/>
        </w:tabs>
        <w:ind w:left="3600" w:hanging="360"/>
      </w:pPr>
      <w:rPr>
        <w:rFonts w:ascii="Arial" w:hAnsi="Arial" w:hint="default"/>
      </w:rPr>
    </w:lvl>
    <w:lvl w:ilvl="5" w:tplc="2B604D0C" w:tentative="1">
      <w:start w:val="1"/>
      <w:numFmt w:val="bullet"/>
      <w:lvlText w:val="•"/>
      <w:lvlJc w:val="left"/>
      <w:pPr>
        <w:tabs>
          <w:tab w:val="num" w:pos="4320"/>
        </w:tabs>
        <w:ind w:left="4320" w:hanging="360"/>
      </w:pPr>
      <w:rPr>
        <w:rFonts w:ascii="Arial" w:hAnsi="Arial" w:hint="default"/>
      </w:rPr>
    </w:lvl>
    <w:lvl w:ilvl="6" w:tplc="1728C7AA" w:tentative="1">
      <w:start w:val="1"/>
      <w:numFmt w:val="bullet"/>
      <w:lvlText w:val="•"/>
      <w:lvlJc w:val="left"/>
      <w:pPr>
        <w:tabs>
          <w:tab w:val="num" w:pos="5040"/>
        </w:tabs>
        <w:ind w:left="5040" w:hanging="360"/>
      </w:pPr>
      <w:rPr>
        <w:rFonts w:ascii="Arial" w:hAnsi="Arial" w:hint="default"/>
      </w:rPr>
    </w:lvl>
    <w:lvl w:ilvl="7" w:tplc="4D40E6A4" w:tentative="1">
      <w:start w:val="1"/>
      <w:numFmt w:val="bullet"/>
      <w:lvlText w:val="•"/>
      <w:lvlJc w:val="left"/>
      <w:pPr>
        <w:tabs>
          <w:tab w:val="num" w:pos="5760"/>
        </w:tabs>
        <w:ind w:left="5760" w:hanging="360"/>
      </w:pPr>
      <w:rPr>
        <w:rFonts w:ascii="Arial" w:hAnsi="Arial" w:hint="default"/>
      </w:rPr>
    </w:lvl>
    <w:lvl w:ilvl="8" w:tplc="D764BC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DC57E5"/>
    <w:multiLevelType w:val="hybridMultilevel"/>
    <w:tmpl w:val="5246AC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47"/>
    <w:rsid w:val="000243A8"/>
    <w:rsid w:val="0008103A"/>
    <w:rsid w:val="000B03B9"/>
    <w:rsid w:val="000F0C9F"/>
    <w:rsid w:val="00117E74"/>
    <w:rsid w:val="001B197A"/>
    <w:rsid w:val="00235E44"/>
    <w:rsid w:val="00243699"/>
    <w:rsid w:val="00265DE1"/>
    <w:rsid w:val="003E0D37"/>
    <w:rsid w:val="00461A7C"/>
    <w:rsid w:val="004813B4"/>
    <w:rsid w:val="004C362D"/>
    <w:rsid w:val="004D5847"/>
    <w:rsid w:val="004F20DB"/>
    <w:rsid w:val="00507678"/>
    <w:rsid w:val="005304D4"/>
    <w:rsid w:val="005441F0"/>
    <w:rsid w:val="00545E81"/>
    <w:rsid w:val="005D369F"/>
    <w:rsid w:val="00625793"/>
    <w:rsid w:val="006C6A14"/>
    <w:rsid w:val="006F23D9"/>
    <w:rsid w:val="006F61DB"/>
    <w:rsid w:val="00702BD1"/>
    <w:rsid w:val="0072042E"/>
    <w:rsid w:val="007A6C08"/>
    <w:rsid w:val="007E74D1"/>
    <w:rsid w:val="00954F89"/>
    <w:rsid w:val="00987D1A"/>
    <w:rsid w:val="009927EC"/>
    <w:rsid w:val="00996A6C"/>
    <w:rsid w:val="00A06592"/>
    <w:rsid w:val="00A27C24"/>
    <w:rsid w:val="00A84434"/>
    <w:rsid w:val="00AB0AE4"/>
    <w:rsid w:val="00AF3251"/>
    <w:rsid w:val="00B1580B"/>
    <w:rsid w:val="00B774B0"/>
    <w:rsid w:val="00BA7D22"/>
    <w:rsid w:val="00BC748C"/>
    <w:rsid w:val="00BD5F05"/>
    <w:rsid w:val="00C05A2E"/>
    <w:rsid w:val="00C26152"/>
    <w:rsid w:val="00CA5C56"/>
    <w:rsid w:val="00D86905"/>
    <w:rsid w:val="00D9262E"/>
    <w:rsid w:val="00E55096"/>
    <w:rsid w:val="00E570FD"/>
    <w:rsid w:val="00E741CD"/>
    <w:rsid w:val="00EA4A92"/>
    <w:rsid w:val="00F207F7"/>
    <w:rsid w:val="00F36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BAA5"/>
  <w15:chartTrackingRefBased/>
  <w15:docId w15:val="{AA0947DC-BBF3-4328-8F3E-B3D80611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97A"/>
    <w:pPr>
      <w:spacing w:after="200" w:line="276" w:lineRule="auto"/>
    </w:pPr>
    <w:rPr>
      <w:rFonts w:ascii="Calibri" w:eastAsia="Calibri" w:hAnsi="Calibri" w:cs="Times New Roman"/>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1B197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1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5096"/>
    <w:rPr>
      <w:color w:val="0563C1" w:themeColor="hyperlink"/>
      <w:u w:val="single"/>
    </w:rPr>
  </w:style>
  <w:style w:type="character" w:styleId="UnresolvedMention">
    <w:name w:val="Unresolved Mention"/>
    <w:basedOn w:val="DefaultParagraphFont"/>
    <w:uiPriority w:val="99"/>
    <w:semiHidden/>
    <w:unhideWhenUsed/>
    <w:rsid w:val="00E55096"/>
    <w:rPr>
      <w:color w:val="605E5C"/>
      <w:shd w:val="clear" w:color="auto" w:fill="E1DFDD"/>
    </w:rPr>
  </w:style>
  <w:style w:type="paragraph" w:styleId="ListParagraph">
    <w:name w:val="List Paragraph"/>
    <w:basedOn w:val="Normal"/>
    <w:uiPriority w:val="34"/>
    <w:qFormat/>
    <w:rsid w:val="00625793"/>
    <w:pPr>
      <w:ind w:left="720"/>
      <w:contextualSpacing/>
    </w:pPr>
  </w:style>
  <w:style w:type="paragraph" w:styleId="NormalWeb">
    <w:name w:val="Normal (Web)"/>
    <w:basedOn w:val="Normal"/>
    <w:uiPriority w:val="99"/>
    <w:unhideWhenUsed/>
    <w:rsid w:val="00987D1A"/>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highwire-citation-authors">
    <w:name w:val="highwire-citation-authors"/>
    <w:basedOn w:val="DefaultParagraphFont"/>
    <w:rsid w:val="00D86905"/>
  </w:style>
  <w:style w:type="character" w:customStyle="1" w:styleId="highwire-citation-author">
    <w:name w:val="highwire-citation-author"/>
    <w:basedOn w:val="DefaultParagraphFont"/>
    <w:rsid w:val="00D86905"/>
  </w:style>
  <w:style w:type="character" w:customStyle="1" w:styleId="nlm-surname">
    <w:name w:val="nlm-surname"/>
    <w:basedOn w:val="DefaultParagraphFont"/>
    <w:rsid w:val="00D86905"/>
  </w:style>
  <w:style w:type="character" w:customStyle="1" w:styleId="citation-et">
    <w:name w:val="citation-et"/>
    <w:basedOn w:val="DefaultParagraphFont"/>
    <w:rsid w:val="00D86905"/>
  </w:style>
  <w:style w:type="character" w:customStyle="1" w:styleId="highwire-cite-metadata-journal">
    <w:name w:val="highwire-cite-metadata-journal"/>
    <w:basedOn w:val="DefaultParagraphFont"/>
    <w:rsid w:val="00D86905"/>
  </w:style>
  <w:style w:type="character" w:customStyle="1" w:styleId="highwire-cite-metadata-year">
    <w:name w:val="highwire-cite-metadata-year"/>
    <w:basedOn w:val="DefaultParagraphFont"/>
    <w:rsid w:val="00D86905"/>
  </w:style>
  <w:style w:type="character" w:customStyle="1" w:styleId="highwire-cite-metadata-volume">
    <w:name w:val="highwire-cite-metadata-volume"/>
    <w:basedOn w:val="DefaultParagraphFont"/>
    <w:rsid w:val="00D86905"/>
  </w:style>
  <w:style w:type="character" w:customStyle="1" w:styleId="highwire-cite-metadata-pages">
    <w:name w:val="highwire-cite-metadata-pages"/>
    <w:basedOn w:val="DefaultParagraphFont"/>
    <w:rsid w:val="00D86905"/>
  </w:style>
  <w:style w:type="character" w:styleId="FollowedHyperlink">
    <w:name w:val="FollowedHyperlink"/>
    <w:basedOn w:val="DefaultParagraphFont"/>
    <w:uiPriority w:val="99"/>
    <w:semiHidden/>
    <w:unhideWhenUsed/>
    <w:rsid w:val="00E741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541">
      <w:bodyDiv w:val="1"/>
      <w:marLeft w:val="0"/>
      <w:marRight w:val="0"/>
      <w:marTop w:val="0"/>
      <w:marBottom w:val="0"/>
      <w:divBdr>
        <w:top w:val="none" w:sz="0" w:space="0" w:color="auto"/>
        <w:left w:val="none" w:sz="0" w:space="0" w:color="auto"/>
        <w:bottom w:val="none" w:sz="0" w:space="0" w:color="auto"/>
        <w:right w:val="none" w:sz="0" w:space="0" w:color="auto"/>
      </w:divBdr>
    </w:div>
    <w:div w:id="54085550">
      <w:bodyDiv w:val="1"/>
      <w:marLeft w:val="0"/>
      <w:marRight w:val="0"/>
      <w:marTop w:val="0"/>
      <w:marBottom w:val="0"/>
      <w:divBdr>
        <w:top w:val="none" w:sz="0" w:space="0" w:color="auto"/>
        <w:left w:val="none" w:sz="0" w:space="0" w:color="auto"/>
        <w:bottom w:val="none" w:sz="0" w:space="0" w:color="auto"/>
        <w:right w:val="none" w:sz="0" w:space="0" w:color="auto"/>
      </w:divBdr>
      <w:divsChild>
        <w:div w:id="1066492225">
          <w:marLeft w:val="547"/>
          <w:marRight w:val="0"/>
          <w:marTop w:val="200"/>
          <w:marBottom w:val="0"/>
          <w:divBdr>
            <w:top w:val="none" w:sz="0" w:space="0" w:color="auto"/>
            <w:left w:val="none" w:sz="0" w:space="0" w:color="auto"/>
            <w:bottom w:val="none" w:sz="0" w:space="0" w:color="auto"/>
            <w:right w:val="none" w:sz="0" w:space="0" w:color="auto"/>
          </w:divBdr>
        </w:div>
        <w:div w:id="732581911">
          <w:marLeft w:val="547"/>
          <w:marRight w:val="0"/>
          <w:marTop w:val="200"/>
          <w:marBottom w:val="0"/>
          <w:divBdr>
            <w:top w:val="none" w:sz="0" w:space="0" w:color="auto"/>
            <w:left w:val="none" w:sz="0" w:space="0" w:color="auto"/>
            <w:bottom w:val="none" w:sz="0" w:space="0" w:color="auto"/>
            <w:right w:val="none" w:sz="0" w:space="0" w:color="auto"/>
          </w:divBdr>
        </w:div>
        <w:div w:id="972640316">
          <w:marLeft w:val="547"/>
          <w:marRight w:val="0"/>
          <w:marTop w:val="200"/>
          <w:marBottom w:val="0"/>
          <w:divBdr>
            <w:top w:val="none" w:sz="0" w:space="0" w:color="auto"/>
            <w:left w:val="none" w:sz="0" w:space="0" w:color="auto"/>
            <w:bottom w:val="none" w:sz="0" w:space="0" w:color="auto"/>
            <w:right w:val="none" w:sz="0" w:space="0" w:color="auto"/>
          </w:divBdr>
        </w:div>
        <w:div w:id="1921937282">
          <w:marLeft w:val="547"/>
          <w:marRight w:val="0"/>
          <w:marTop w:val="200"/>
          <w:marBottom w:val="0"/>
          <w:divBdr>
            <w:top w:val="none" w:sz="0" w:space="0" w:color="auto"/>
            <w:left w:val="none" w:sz="0" w:space="0" w:color="auto"/>
            <w:bottom w:val="none" w:sz="0" w:space="0" w:color="auto"/>
            <w:right w:val="none" w:sz="0" w:space="0" w:color="auto"/>
          </w:divBdr>
        </w:div>
        <w:div w:id="1297182510">
          <w:marLeft w:val="547"/>
          <w:marRight w:val="0"/>
          <w:marTop w:val="200"/>
          <w:marBottom w:val="0"/>
          <w:divBdr>
            <w:top w:val="none" w:sz="0" w:space="0" w:color="auto"/>
            <w:left w:val="none" w:sz="0" w:space="0" w:color="auto"/>
            <w:bottom w:val="none" w:sz="0" w:space="0" w:color="auto"/>
            <w:right w:val="none" w:sz="0" w:space="0" w:color="auto"/>
          </w:divBdr>
        </w:div>
        <w:div w:id="807085973">
          <w:marLeft w:val="547"/>
          <w:marRight w:val="0"/>
          <w:marTop w:val="200"/>
          <w:marBottom w:val="0"/>
          <w:divBdr>
            <w:top w:val="none" w:sz="0" w:space="0" w:color="auto"/>
            <w:left w:val="none" w:sz="0" w:space="0" w:color="auto"/>
            <w:bottom w:val="none" w:sz="0" w:space="0" w:color="auto"/>
            <w:right w:val="none" w:sz="0" w:space="0" w:color="auto"/>
          </w:divBdr>
        </w:div>
      </w:divsChild>
    </w:div>
    <w:div w:id="294725525">
      <w:bodyDiv w:val="1"/>
      <w:marLeft w:val="0"/>
      <w:marRight w:val="0"/>
      <w:marTop w:val="0"/>
      <w:marBottom w:val="0"/>
      <w:divBdr>
        <w:top w:val="none" w:sz="0" w:space="0" w:color="auto"/>
        <w:left w:val="none" w:sz="0" w:space="0" w:color="auto"/>
        <w:bottom w:val="none" w:sz="0" w:space="0" w:color="auto"/>
        <w:right w:val="none" w:sz="0" w:space="0" w:color="auto"/>
      </w:divBdr>
    </w:div>
    <w:div w:id="390155998">
      <w:bodyDiv w:val="1"/>
      <w:marLeft w:val="0"/>
      <w:marRight w:val="0"/>
      <w:marTop w:val="0"/>
      <w:marBottom w:val="0"/>
      <w:divBdr>
        <w:top w:val="none" w:sz="0" w:space="0" w:color="auto"/>
        <w:left w:val="none" w:sz="0" w:space="0" w:color="auto"/>
        <w:bottom w:val="none" w:sz="0" w:space="0" w:color="auto"/>
        <w:right w:val="none" w:sz="0" w:space="0" w:color="auto"/>
      </w:divBdr>
      <w:divsChild>
        <w:div w:id="1808739902">
          <w:marLeft w:val="0"/>
          <w:marRight w:val="0"/>
          <w:marTop w:val="0"/>
          <w:marBottom w:val="0"/>
          <w:divBdr>
            <w:top w:val="none" w:sz="0" w:space="0" w:color="auto"/>
            <w:left w:val="none" w:sz="0" w:space="0" w:color="auto"/>
            <w:bottom w:val="none" w:sz="0" w:space="0" w:color="auto"/>
            <w:right w:val="none" w:sz="0" w:space="0" w:color="auto"/>
          </w:divBdr>
        </w:div>
      </w:divsChild>
    </w:div>
    <w:div w:id="773669582">
      <w:bodyDiv w:val="1"/>
      <w:marLeft w:val="0"/>
      <w:marRight w:val="0"/>
      <w:marTop w:val="0"/>
      <w:marBottom w:val="0"/>
      <w:divBdr>
        <w:top w:val="none" w:sz="0" w:space="0" w:color="auto"/>
        <w:left w:val="none" w:sz="0" w:space="0" w:color="auto"/>
        <w:bottom w:val="none" w:sz="0" w:space="0" w:color="auto"/>
        <w:right w:val="none" w:sz="0" w:space="0" w:color="auto"/>
      </w:divBdr>
    </w:div>
    <w:div w:id="787773147">
      <w:bodyDiv w:val="1"/>
      <w:marLeft w:val="0"/>
      <w:marRight w:val="0"/>
      <w:marTop w:val="0"/>
      <w:marBottom w:val="0"/>
      <w:divBdr>
        <w:top w:val="none" w:sz="0" w:space="0" w:color="auto"/>
        <w:left w:val="none" w:sz="0" w:space="0" w:color="auto"/>
        <w:bottom w:val="none" w:sz="0" w:space="0" w:color="auto"/>
        <w:right w:val="none" w:sz="0" w:space="0" w:color="auto"/>
      </w:divBdr>
      <w:divsChild>
        <w:div w:id="1144396680">
          <w:marLeft w:val="0"/>
          <w:marRight w:val="0"/>
          <w:marTop w:val="0"/>
          <w:marBottom w:val="0"/>
          <w:divBdr>
            <w:top w:val="none" w:sz="0" w:space="0" w:color="auto"/>
            <w:left w:val="none" w:sz="0" w:space="0" w:color="auto"/>
            <w:bottom w:val="none" w:sz="0" w:space="0" w:color="auto"/>
            <w:right w:val="none" w:sz="0" w:space="0" w:color="auto"/>
          </w:divBdr>
        </w:div>
        <w:div w:id="865605128">
          <w:marLeft w:val="0"/>
          <w:marRight w:val="0"/>
          <w:marTop w:val="0"/>
          <w:marBottom w:val="0"/>
          <w:divBdr>
            <w:top w:val="none" w:sz="0" w:space="0" w:color="auto"/>
            <w:left w:val="none" w:sz="0" w:space="0" w:color="auto"/>
            <w:bottom w:val="none" w:sz="0" w:space="0" w:color="auto"/>
            <w:right w:val="none" w:sz="0" w:space="0" w:color="auto"/>
          </w:divBdr>
        </w:div>
        <w:div w:id="762339439">
          <w:marLeft w:val="0"/>
          <w:marRight w:val="0"/>
          <w:marTop w:val="0"/>
          <w:marBottom w:val="0"/>
          <w:divBdr>
            <w:top w:val="none" w:sz="0" w:space="0" w:color="auto"/>
            <w:left w:val="none" w:sz="0" w:space="0" w:color="auto"/>
            <w:bottom w:val="none" w:sz="0" w:space="0" w:color="auto"/>
            <w:right w:val="none" w:sz="0" w:space="0" w:color="auto"/>
          </w:divBdr>
        </w:div>
      </w:divsChild>
    </w:div>
    <w:div w:id="1037123404">
      <w:bodyDiv w:val="1"/>
      <w:marLeft w:val="0"/>
      <w:marRight w:val="0"/>
      <w:marTop w:val="0"/>
      <w:marBottom w:val="0"/>
      <w:divBdr>
        <w:top w:val="none" w:sz="0" w:space="0" w:color="auto"/>
        <w:left w:val="none" w:sz="0" w:space="0" w:color="auto"/>
        <w:bottom w:val="none" w:sz="0" w:space="0" w:color="auto"/>
        <w:right w:val="none" w:sz="0" w:space="0" w:color="auto"/>
      </w:divBdr>
      <w:divsChild>
        <w:div w:id="1971279830">
          <w:marLeft w:val="547"/>
          <w:marRight w:val="0"/>
          <w:marTop w:val="200"/>
          <w:marBottom w:val="0"/>
          <w:divBdr>
            <w:top w:val="none" w:sz="0" w:space="0" w:color="auto"/>
            <w:left w:val="none" w:sz="0" w:space="0" w:color="auto"/>
            <w:bottom w:val="none" w:sz="0" w:space="0" w:color="auto"/>
            <w:right w:val="none" w:sz="0" w:space="0" w:color="auto"/>
          </w:divBdr>
        </w:div>
      </w:divsChild>
    </w:div>
    <w:div w:id="1134760751">
      <w:bodyDiv w:val="1"/>
      <w:marLeft w:val="0"/>
      <w:marRight w:val="0"/>
      <w:marTop w:val="0"/>
      <w:marBottom w:val="0"/>
      <w:divBdr>
        <w:top w:val="none" w:sz="0" w:space="0" w:color="auto"/>
        <w:left w:val="none" w:sz="0" w:space="0" w:color="auto"/>
        <w:bottom w:val="none" w:sz="0" w:space="0" w:color="auto"/>
        <w:right w:val="none" w:sz="0" w:space="0" w:color="auto"/>
      </w:divBdr>
    </w:div>
    <w:div w:id="1471510685">
      <w:bodyDiv w:val="1"/>
      <w:marLeft w:val="0"/>
      <w:marRight w:val="0"/>
      <w:marTop w:val="0"/>
      <w:marBottom w:val="0"/>
      <w:divBdr>
        <w:top w:val="none" w:sz="0" w:space="0" w:color="auto"/>
        <w:left w:val="none" w:sz="0" w:space="0" w:color="auto"/>
        <w:bottom w:val="none" w:sz="0" w:space="0" w:color="auto"/>
        <w:right w:val="none" w:sz="0" w:space="0" w:color="auto"/>
      </w:divBdr>
    </w:div>
    <w:div w:id="1805388919">
      <w:bodyDiv w:val="1"/>
      <w:marLeft w:val="0"/>
      <w:marRight w:val="0"/>
      <w:marTop w:val="0"/>
      <w:marBottom w:val="0"/>
      <w:divBdr>
        <w:top w:val="none" w:sz="0" w:space="0" w:color="auto"/>
        <w:left w:val="none" w:sz="0" w:space="0" w:color="auto"/>
        <w:bottom w:val="none" w:sz="0" w:space="0" w:color="auto"/>
        <w:right w:val="none" w:sz="0" w:space="0" w:color="auto"/>
      </w:divBdr>
    </w:div>
    <w:div w:id="1808620152">
      <w:bodyDiv w:val="1"/>
      <w:marLeft w:val="0"/>
      <w:marRight w:val="0"/>
      <w:marTop w:val="0"/>
      <w:marBottom w:val="0"/>
      <w:divBdr>
        <w:top w:val="none" w:sz="0" w:space="0" w:color="auto"/>
        <w:left w:val="none" w:sz="0" w:space="0" w:color="auto"/>
        <w:bottom w:val="none" w:sz="0" w:space="0" w:color="auto"/>
        <w:right w:val="none" w:sz="0" w:space="0" w:color="auto"/>
      </w:divBdr>
    </w:div>
    <w:div w:id="1987393094">
      <w:bodyDiv w:val="1"/>
      <w:marLeft w:val="0"/>
      <w:marRight w:val="0"/>
      <w:marTop w:val="0"/>
      <w:marBottom w:val="0"/>
      <w:divBdr>
        <w:top w:val="none" w:sz="0" w:space="0" w:color="auto"/>
        <w:left w:val="none" w:sz="0" w:space="0" w:color="auto"/>
        <w:bottom w:val="none" w:sz="0" w:space="0" w:color="auto"/>
        <w:right w:val="none" w:sz="0" w:space="0" w:color="auto"/>
      </w:divBdr>
    </w:div>
    <w:div w:id="2032604327">
      <w:bodyDiv w:val="1"/>
      <w:marLeft w:val="0"/>
      <w:marRight w:val="0"/>
      <w:marTop w:val="0"/>
      <w:marBottom w:val="0"/>
      <w:divBdr>
        <w:top w:val="none" w:sz="0" w:space="0" w:color="auto"/>
        <w:left w:val="none" w:sz="0" w:space="0" w:color="auto"/>
        <w:bottom w:val="none" w:sz="0" w:space="0" w:color="auto"/>
        <w:right w:val="none" w:sz="0" w:space="0" w:color="auto"/>
      </w:divBdr>
      <w:divsChild>
        <w:div w:id="1698580288">
          <w:marLeft w:val="0"/>
          <w:marRight w:val="0"/>
          <w:marTop w:val="0"/>
          <w:marBottom w:val="0"/>
          <w:divBdr>
            <w:top w:val="none" w:sz="0" w:space="0" w:color="auto"/>
            <w:left w:val="none" w:sz="0" w:space="0" w:color="auto"/>
            <w:bottom w:val="none" w:sz="0" w:space="0" w:color="auto"/>
            <w:right w:val="none" w:sz="0" w:space="0" w:color="auto"/>
          </w:divBdr>
        </w:div>
        <w:div w:id="1885409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termbrowser.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Philip</cp:lastModifiedBy>
  <cp:revision>40</cp:revision>
  <dcterms:created xsi:type="dcterms:W3CDTF">2021-10-24T10:14:00Z</dcterms:created>
  <dcterms:modified xsi:type="dcterms:W3CDTF">2022-03-08T11:52:00Z</dcterms:modified>
</cp:coreProperties>
</file>