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013A6A2E" w14:textId="07DB524C" w:rsidR="004B0295" w:rsidRPr="00A2316E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5A02718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proofErr w:type="spellStart"/>
            <w:r w:rsidR="00A2316E">
              <w:rPr>
                <w:rFonts w:cs="Arial"/>
                <w:b/>
                <w:bCs/>
                <w:sz w:val="22"/>
                <w:szCs w:val="22"/>
              </w:rPr>
              <w:t>ryan</w:t>
            </w:r>
            <w:proofErr w:type="spellEnd"/>
            <w:r w:rsidR="00A2316E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2316E">
              <w:rPr>
                <w:rFonts w:cs="Arial"/>
                <w:b/>
                <w:bCs/>
                <w:sz w:val="22"/>
                <w:szCs w:val="22"/>
              </w:rPr>
              <w:t>neary</w:t>
            </w:r>
            <w:proofErr w:type="spellEnd"/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47B2FEE4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A2316E">
              <w:rPr>
                <w:rFonts w:cs="Arial"/>
                <w:b/>
                <w:bCs/>
                <w:sz w:val="22"/>
                <w:szCs w:val="22"/>
              </w:rPr>
              <w:t>2236189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823A536" w14:textId="2FF0ACC2" w:rsidR="005C6CD8" w:rsidRDefault="00A2316E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A2316E">
              <w:rPr>
                <w:rFonts w:cs="Arial"/>
                <w:sz w:val="22"/>
                <w:szCs w:val="22"/>
              </w:rPr>
              <w:t xml:space="preserve">The Role of Special Constables in </w:t>
            </w:r>
            <w:r w:rsidR="005E25F7">
              <w:rPr>
                <w:rFonts w:cs="Arial"/>
                <w:sz w:val="22"/>
                <w:szCs w:val="22"/>
              </w:rPr>
              <w:t xml:space="preserve">south </w:t>
            </w:r>
            <w:proofErr w:type="spellStart"/>
            <w:r w:rsidR="005E25F7">
              <w:rPr>
                <w:rFonts w:cs="Arial"/>
                <w:sz w:val="22"/>
                <w:szCs w:val="22"/>
              </w:rPr>
              <w:t>wales</w:t>
            </w:r>
            <w:proofErr w:type="spellEnd"/>
            <w:r w:rsidR="005E25F7">
              <w:rPr>
                <w:rFonts w:cs="Arial"/>
                <w:sz w:val="22"/>
                <w:szCs w:val="22"/>
              </w:rPr>
              <w:t xml:space="preserve"> police</w:t>
            </w:r>
            <w:r w:rsidRPr="00A2316E">
              <w:rPr>
                <w:rFonts w:cs="Arial"/>
                <w:sz w:val="22"/>
                <w:szCs w:val="22"/>
              </w:rPr>
              <w:t>: Examining Their Benefits, and Challenges in Frontline</w:t>
            </w:r>
            <w:r w:rsidR="005E25F7">
              <w:rPr>
                <w:rFonts w:cs="Arial"/>
                <w:sz w:val="22"/>
                <w:szCs w:val="22"/>
              </w:rPr>
              <w:t xml:space="preserve"> policing</w:t>
            </w:r>
          </w:p>
          <w:p w14:paraId="1AECB8C2" w14:textId="77777777" w:rsidR="00A2316E" w:rsidRDefault="00A2316E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5BA6D2F1" w14:textId="5F8428CB" w:rsidR="00A2316E" w:rsidRDefault="00A2316E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have chosen this topic as I was previously a special constable and there were challenges that still exist so I will be looking to show the benefits and challenges to special constables.</w:t>
            </w:r>
          </w:p>
          <w:p w14:paraId="321D0B8E" w14:textId="690EA650" w:rsidR="00A2316E" w:rsidRPr="00D012E7" w:rsidRDefault="00A2316E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5D4BF6E" w14:textId="77777777" w:rsid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53DC3AC7" w14:textId="7F58F1F9" w:rsidR="00A2316E" w:rsidRDefault="00A2316E" w:rsidP="00A2316E">
            <w:pPr>
              <w:pStyle w:val="Body"/>
            </w:pPr>
            <w:r>
              <w:rPr>
                <w:rFonts w:eastAsia="Arial Unicode MS" w:cs="Arial Unicode MS"/>
                <w:lang w:val="en-US"/>
              </w:rPr>
              <w:t>.</w:t>
            </w:r>
            <w:r>
              <w:rPr>
                <w:rFonts w:eastAsia="Arial Unicode MS" w:cs="Arial Unicode MS"/>
                <w:lang w:val="en-US"/>
              </w:rPr>
              <w:tab/>
              <w:t xml:space="preserve">What is the purpose of special constables within </w:t>
            </w:r>
            <w:proofErr w:type="spellStart"/>
            <w:r w:rsidR="005E25F7">
              <w:rPr>
                <w:rFonts w:eastAsia="Arial Unicode MS" w:cs="Arial Unicode MS"/>
                <w:lang w:val="en-US"/>
              </w:rPr>
              <w:t>swp</w:t>
            </w:r>
            <w:proofErr w:type="spellEnd"/>
            <w:r>
              <w:rPr>
                <w:rFonts w:eastAsia="Arial Unicode MS" w:cs="Arial Unicode MS"/>
                <w:lang w:val="en-US"/>
              </w:rPr>
              <w:t>?</w:t>
            </w:r>
          </w:p>
          <w:p w14:paraId="1A5E3D6F" w14:textId="49D7882E" w:rsidR="00A2316E" w:rsidRDefault="00A2316E" w:rsidP="00A2316E">
            <w:pPr>
              <w:pStyle w:val="Body"/>
            </w:pPr>
            <w:r>
              <w:rPr>
                <w:rFonts w:eastAsia="Arial Unicode MS" w:cs="Arial Unicode MS"/>
                <w:lang w:val="en-US"/>
              </w:rPr>
              <w:t>.</w:t>
            </w:r>
            <w:r>
              <w:rPr>
                <w:rFonts w:eastAsia="Arial Unicode MS" w:cs="Arial Unicode MS"/>
                <w:lang w:val="en-US"/>
              </w:rPr>
              <w:tab/>
              <w:t>What are the main advantages of using special constables in frontline roles?</w:t>
            </w:r>
          </w:p>
          <w:p w14:paraId="2C679774" w14:textId="5EF12D04" w:rsidR="00A2316E" w:rsidRDefault="00A2316E" w:rsidP="00A2316E">
            <w:pPr>
              <w:pStyle w:val="Body"/>
            </w:pPr>
            <w:r>
              <w:rPr>
                <w:rFonts w:eastAsia="Arial Unicode MS" w:cs="Arial Unicode MS"/>
              </w:rPr>
              <w:t>•</w:t>
            </w:r>
            <w:r>
              <w:rPr>
                <w:rFonts w:eastAsia="Arial Unicode MS" w:cs="Arial Unicode MS"/>
              </w:rPr>
              <w:tab/>
            </w:r>
            <w:r w:rsidR="005E25F7">
              <w:rPr>
                <w:rFonts w:eastAsia="Arial Unicode MS" w:cs="Arial Unicode MS"/>
                <w:lang w:val="en-US"/>
              </w:rPr>
              <w:t>main benefits to having specials</w:t>
            </w:r>
          </w:p>
          <w:p w14:paraId="1D2A0599" w14:textId="77777777" w:rsidR="00A2316E" w:rsidRDefault="00A2316E" w:rsidP="00A2316E">
            <w:pPr>
              <w:pStyle w:val="Body"/>
            </w:pPr>
            <w:r>
              <w:rPr>
                <w:rFonts w:eastAsia="Arial Unicode MS" w:cs="Arial Unicode MS"/>
              </w:rPr>
              <w:t>•</w:t>
            </w:r>
            <w:r>
              <w:rPr>
                <w:rFonts w:eastAsia="Arial Unicode MS" w:cs="Arial Unicode MS"/>
              </w:rPr>
              <w:tab/>
            </w:r>
            <w:r>
              <w:rPr>
                <w:rFonts w:eastAsia="Arial Unicode MS" w:cs="Arial Unicode MS"/>
                <w:lang w:val="en-US"/>
              </w:rPr>
              <w:t>Identifying the benefits they offer, such as cost savings and stronger community ties.</w:t>
            </w:r>
          </w:p>
          <w:p w14:paraId="55A5C750" w14:textId="1A1367A7" w:rsidR="00A2316E" w:rsidRPr="005E25F7" w:rsidRDefault="00A2316E" w:rsidP="005E25F7">
            <w:pPr>
              <w:pStyle w:val="Body"/>
            </w:pPr>
            <w:r>
              <w:rPr>
                <w:rFonts w:eastAsia="Arial Unicode MS" w:cs="Arial Unicode MS"/>
              </w:rPr>
              <w:t>•</w:t>
            </w:r>
            <w:r>
              <w:rPr>
                <w:rFonts w:eastAsia="Arial Unicode MS" w:cs="Arial Unicode MS"/>
              </w:rPr>
              <w:tab/>
            </w:r>
            <w:r>
              <w:rPr>
                <w:rFonts w:eastAsia="Arial Unicode MS" w:cs="Arial Unicode MS"/>
                <w:lang w:val="en-US"/>
              </w:rPr>
              <w:t>Examining the challenges they face, like training gaps, retention issues, and role conflicts.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97846B2" w14:textId="77777777" w:rsidR="00A2316E" w:rsidRDefault="00A2316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326406B0" w14:textId="4C8907CE" w:rsidR="00A2316E" w:rsidRDefault="00A2316E" w:rsidP="00A2316E">
            <w:pPr>
              <w:pStyle w:val="Body"/>
              <w:rPr>
                <w:rFonts w:eastAsia="Arial Unicode MS" w:cs="Arial Unicode MS"/>
                <w:lang w:val="it-IT"/>
              </w:rPr>
            </w:pPr>
            <w:r>
              <w:rPr>
                <w:rFonts w:eastAsia="Arial Unicode MS" w:cs="Arial Unicode MS"/>
                <w:lang w:val="en-US"/>
              </w:rPr>
              <w:t xml:space="preserve">I will be Looking at police policies, academic studies, and government reports </w:t>
            </w:r>
            <w:r>
              <w:rPr>
                <w:rFonts w:eastAsia="Arial Unicode MS" w:cs="Arial Unicode MS"/>
                <w:lang w:val="en-US"/>
              </w:rPr>
              <w:tab/>
            </w:r>
            <w:r>
              <w:rPr>
                <w:rFonts w:eastAsia="Arial Unicode MS" w:cs="Arial Unicode MS"/>
                <w:lang w:val="en-US"/>
              </w:rPr>
              <w:tab/>
            </w:r>
            <w:r>
              <w:rPr>
                <w:rFonts w:eastAsia="Arial Unicode MS" w:cs="Arial Unicode MS"/>
                <w:lang w:val="it-IT"/>
              </w:rPr>
              <w:t xml:space="preserve">on special </w:t>
            </w:r>
            <w:proofErr w:type="spellStart"/>
            <w:r>
              <w:rPr>
                <w:rFonts w:eastAsia="Arial Unicode MS" w:cs="Arial Unicode MS"/>
                <w:lang w:val="it-IT"/>
              </w:rPr>
              <w:t>constables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</w:t>
            </w:r>
            <w:proofErr w:type="spellStart"/>
            <w:r>
              <w:rPr>
                <w:rFonts w:eastAsia="Arial Unicode MS" w:cs="Arial Unicode MS"/>
                <w:lang w:val="it-IT"/>
              </w:rPr>
              <w:t>as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</w:t>
            </w:r>
            <w:proofErr w:type="spellStart"/>
            <w:r>
              <w:rPr>
                <w:rFonts w:eastAsia="Arial Unicode MS" w:cs="Arial Unicode MS"/>
                <w:lang w:val="it-IT"/>
              </w:rPr>
              <w:t>well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</w:t>
            </w:r>
            <w:proofErr w:type="spellStart"/>
            <w:r>
              <w:rPr>
                <w:rFonts w:eastAsia="Arial Unicode MS" w:cs="Arial Unicode MS"/>
                <w:lang w:val="it-IT"/>
              </w:rPr>
              <w:t>as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</w:t>
            </w:r>
            <w:proofErr w:type="spellStart"/>
            <w:r>
              <w:rPr>
                <w:rFonts w:eastAsia="Arial Unicode MS" w:cs="Arial Unicode MS"/>
                <w:lang w:val="it-IT"/>
              </w:rPr>
              <w:t>previous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studies and </w:t>
            </w:r>
            <w:proofErr w:type="spellStart"/>
            <w:r>
              <w:rPr>
                <w:rFonts w:eastAsia="Arial Unicode MS" w:cs="Arial Unicode MS"/>
                <w:lang w:val="it-IT"/>
              </w:rPr>
              <w:t>academic</w:t>
            </w:r>
            <w:proofErr w:type="spellEnd"/>
            <w:r>
              <w:rPr>
                <w:rFonts w:eastAsia="Arial Unicode MS" w:cs="Arial Unicode MS"/>
                <w:lang w:val="it-IT"/>
              </w:rPr>
              <w:t xml:space="preserve"> sources.</w:t>
            </w:r>
          </w:p>
          <w:p w14:paraId="70A46654" w14:textId="77777777" w:rsidR="00A2316E" w:rsidRDefault="00A2316E" w:rsidP="00A2316E">
            <w:pPr>
              <w:pStyle w:val="Body"/>
            </w:pPr>
          </w:p>
          <w:p w14:paraId="4964BE3B" w14:textId="6F35A640" w:rsidR="005C6CD8" w:rsidRPr="00A2316E" w:rsidRDefault="00A2316E" w:rsidP="00A2316E">
            <w:pPr>
              <w:pStyle w:val="Body"/>
            </w:pPr>
            <w:r>
              <w:t>I will also be reviewing case studies.</w:t>
            </w: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B7667" w14:textId="77777777" w:rsidR="005C6CD8" w:rsidRDefault="005C6CD8" w:rsidP="005E25F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RESEARCH –SURVEY METHOD:</w:t>
            </w:r>
          </w:p>
          <w:p w14:paraId="36BA90C9" w14:textId="0AA2C722" w:rsidR="005E25F7" w:rsidRPr="005E25F7" w:rsidRDefault="005E25F7" w:rsidP="005E25F7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Speak to officers, </w:t>
            </w: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lds</w:t>
            </w:r>
            <w:proofErr w:type="spellEnd"/>
            <w:r>
              <w:rPr>
                <w:rFonts w:cs="Arial"/>
                <w:b/>
                <w:bCs/>
                <w:sz w:val="22"/>
                <w:szCs w:val="22"/>
              </w:rPr>
              <w:t>, specials, ranked</w:t>
            </w: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0F6B687C" w:rsidR="005C6CD8" w:rsidRPr="00B61956" w:rsidRDefault="00A2316E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I will be speaking with special constables and other officers relating to the topic as they will be the ones who it directly relates to.</w:t>
            </w: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3C13645F" w:rsidR="00D4485A" w:rsidRPr="00D4485A" w:rsidRDefault="00A2316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What types of surveys and interviews I could undertake and who I can do them with.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652837C" w14:textId="14D6F0A0" w:rsidR="00D4485A" w:rsidRPr="00D4485A" w:rsidRDefault="00A2316E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I will aim to have this completed by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october</w:t>
            </w:r>
            <w:proofErr w:type="spellEnd"/>
            <w:r w:rsidR="00D4485A" w:rsidRPr="00D4485A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991DE" w14:textId="77777777" w:rsidR="00333CC9" w:rsidRDefault="00333CC9">
      <w:r>
        <w:separator/>
      </w:r>
    </w:p>
  </w:endnote>
  <w:endnote w:type="continuationSeparator" w:id="0">
    <w:p w14:paraId="481BCD94" w14:textId="77777777" w:rsidR="00333CC9" w:rsidRDefault="0033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DFB7F" w14:textId="77777777" w:rsidR="00333CC9" w:rsidRDefault="00333CC9">
      <w:r>
        <w:separator/>
      </w:r>
    </w:p>
  </w:footnote>
  <w:footnote w:type="continuationSeparator" w:id="0">
    <w:p w14:paraId="66240C05" w14:textId="77777777" w:rsidR="00333CC9" w:rsidRDefault="00333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40FB8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1FD5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3CC9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4C52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E25F7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316E"/>
    <w:rsid w:val="00A26419"/>
    <w:rsid w:val="00A32A2B"/>
    <w:rsid w:val="00A36317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urful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2316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Microsoft Office User</cp:lastModifiedBy>
  <cp:revision>3</cp:revision>
  <cp:lastPrinted>2022-03-21T13:46:00Z</cp:lastPrinted>
  <dcterms:created xsi:type="dcterms:W3CDTF">2025-03-11T13:31:00Z</dcterms:created>
  <dcterms:modified xsi:type="dcterms:W3CDTF">2025-07-02T13:10:00Z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