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F793D" w14:textId="77777777" w:rsidR="00C51199" w:rsidRPr="006F67E8" w:rsidRDefault="00C51199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103F3B" w14:paraId="7C423ACF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7EAADF37" w14:textId="77777777" w:rsidR="00103F3B" w:rsidRPr="00103F3B" w:rsidRDefault="00AF3CC7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 Members</w:t>
            </w:r>
          </w:p>
        </w:tc>
      </w:tr>
      <w:tr w:rsidR="00AF3CC7" w14:paraId="217CF701" w14:textId="77777777" w:rsidTr="006F67E8">
        <w:trPr>
          <w:trHeight w:val="351"/>
        </w:trPr>
        <w:tc>
          <w:tcPr>
            <w:tcW w:w="1951" w:type="dxa"/>
            <w:shd w:val="clear" w:color="auto" w:fill="0F243E" w:themeFill="text2" w:themeFillShade="80"/>
          </w:tcPr>
          <w:p w14:paraId="13D724E4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Names</w:t>
            </w:r>
          </w:p>
        </w:tc>
        <w:tc>
          <w:tcPr>
            <w:tcW w:w="8363" w:type="dxa"/>
            <w:vMerge w:val="restart"/>
          </w:tcPr>
          <w:p w14:paraId="3FAF04E3" w14:textId="77777777" w:rsidR="0049333E" w:rsidRDefault="0049333E" w:rsidP="00103F3B">
            <w:pPr>
              <w:rPr>
                <w:sz w:val="28"/>
                <w:szCs w:val="28"/>
              </w:rPr>
            </w:pPr>
          </w:p>
          <w:p w14:paraId="385B4BF0" w14:textId="015E61A5" w:rsidR="00AF3CC7" w:rsidRDefault="0049333E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Elaine </w:t>
            </w:r>
            <w:proofErr w:type="spellStart"/>
            <w:r>
              <w:rPr>
                <w:sz w:val="28"/>
                <w:szCs w:val="28"/>
              </w:rPr>
              <w:t>Lewis-McNally</w:t>
            </w:r>
            <w:proofErr w:type="spellEnd"/>
            <w:r>
              <w:rPr>
                <w:sz w:val="28"/>
                <w:szCs w:val="28"/>
              </w:rPr>
              <w:t xml:space="preserve">, Sarah Isherwood, </w:t>
            </w:r>
            <w:proofErr w:type="spellStart"/>
            <w:r>
              <w:rPr>
                <w:sz w:val="28"/>
                <w:szCs w:val="28"/>
              </w:rPr>
              <w:t>Hyder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Mobashar</w:t>
            </w:r>
            <w:proofErr w:type="spellEnd"/>
            <w:r>
              <w:rPr>
                <w:sz w:val="28"/>
                <w:szCs w:val="28"/>
              </w:rPr>
              <w:t>, Alison O</w:t>
            </w:r>
            <w:r w:rsidR="003F1B1C">
              <w:rPr>
                <w:sz w:val="28"/>
                <w:szCs w:val="28"/>
              </w:rPr>
              <w:t>’N</w:t>
            </w:r>
            <w:r>
              <w:rPr>
                <w:sz w:val="28"/>
                <w:szCs w:val="28"/>
              </w:rPr>
              <w:t>eill.</w:t>
            </w:r>
          </w:p>
        </w:tc>
      </w:tr>
      <w:tr w:rsidR="00AF3CC7" w14:paraId="6E586003" w14:textId="77777777" w:rsidTr="00D70042">
        <w:trPr>
          <w:trHeight w:val="1064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14:paraId="521C9969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3" w:type="dxa"/>
            <w:vMerge/>
            <w:tcBorders>
              <w:bottom w:val="single" w:sz="4" w:space="0" w:color="auto"/>
            </w:tcBorders>
          </w:tcPr>
          <w:p w14:paraId="2E3625E4" w14:textId="77777777" w:rsidR="00AF3CC7" w:rsidRDefault="00AF3CC7" w:rsidP="00103F3B">
            <w:pPr>
              <w:rPr>
                <w:sz w:val="28"/>
                <w:szCs w:val="28"/>
              </w:rPr>
            </w:pPr>
          </w:p>
        </w:tc>
      </w:tr>
      <w:tr w:rsidR="00103F3B" w14:paraId="6C3FA4CE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4F68382B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Hot Topic (social issue currently being publicly debated)</w:t>
            </w:r>
          </w:p>
        </w:tc>
      </w:tr>
      <w:tr w:rsidR="00103F3B" w14:paraId="77B5A58F" w14:textId="77777777" w:rsidTr="006F67E8">
        <w:tc>
          <w:tcPr>
            <w:tcW w:w="10314" w:type="dxa"/>
            <w:gridSpan w:val="2"/>
          </w:tcPr>
          <w:p w14:paraId="60A27536" w14:textId="5E0F87D9" w:rsidR="00103F3B" w:rsidRDefault="003F157E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 explanation of the </w:t>
            </w:r>
            <w:r w:rsidR="003F1B1C"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 xml:space="preserve">olitical, </w:t>
            </w:r>
            <w:r w:rsidR="003F1B1C">
              <w:rPr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 xml:space="preserve">conomic and </w:t>
            </w:r>
            <w:r w:rsidR="003F1B1C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 xml:space="preserve">ocial issues surrounding </w:t>
            </w:r>
            <w:r w:rsidR="003F1B1C"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omelessness.</w:t>
            </w:r>
          </w:p>
          <w:p w14:paraId="5377748E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28BF408E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4C1C60AD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46B428C7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0E9D618D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Hypothesis / Argument (What will we be arguing in our video?)</w:t>
            </w:r>
          </w:p>
        </w:tc>
      </w:tr>
      <w:tr w:rsidR="00103F3B" w14:paraId="0B87EA69" w14:textId="77777777" w:rsidTr="006F67E8">
        <w:tc>
          <w:tcPr>
            <w:tcW w:w="10314" w:type="dxa"/>
            <w:gridSpan w:val="2"/>
          </w:tcPr>
          <w:p w14:paraId="7109E6BB" w14:textId="1E316600" w:rsidR="00267155" w:rsidRDefault="009606A5" w:rsidP="003F157E">
            <w:pPr>
              <w:spacing w:before="120" w:after="12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The </w:t>
            </w:r>
            <w:r w:rsidR="00267155">
              <w:rPr>
                <w:bCs/>
                <w:sz w:val="28"/>
                <w:szCs w:val="28"/>
              </w:rPr>
              <w:t>Hypothesis will be around the following questions: -</w:t>
            </w:r>
          </w:p>
          <w:p w14:paraId="232A7066" w14:textId="3D86A237" w:rsidR="003F157E" w:rsidRPr="003F157E" w:rsidRDefault="00267155" w:rsidP="003F157E">
            <w:pPr>
              <w:spacing w:before="120" w:after="12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3F157E" w:rsidRPr="003F157E">
              <w:rPr>
                <w:bCs/>
                <w:sz w:val="28"/>
                <w:szCs w:val="28"/>
              </w:rPr>
              <w:t xml:space="preserve">What are the casual factors for </w:t>
            </w:r>
            <w:r w:rsidR="003F1B1C">
              <w:rPr>
                <w:bCs/>
                <w:sz w:val="28"/>
                <w:szCs w:val="28"/>
              </w:rPr>
              <w:t>h</w:t>
            </w:r>
            <w:r w:rsidR="003F157E" w:rsidRPr="003F157E">
              <w:rPr>
                <w:bCs/>
                <w:sz w:val="28"/>
                <w:szCs w:val="28"/>
              </w:rPr>
              <w:t>omelessness?</w:t>
            </w:r>
          </w:p>
          <w:p w14:paraId="4DBB597C" w14:textId="0B7AEDDB" w:rsidR="003F157E" w:rsidRDefault="003F157E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 examination of current societal views </w:t>
            </w:r>
            <w:r w:rsidR="003F1B1C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 xml:space="preserve">urrounding </w:t>
            </w:r>
            <w:r w:rsidR="003F1B1C"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omelessness.</w:t>
            </w:r>
          </w:p>
          <w:p w14:paraId="095C0A1A" w14:textId="2E1CC2DA" w:rsidR="003F157E" w:rsidRDefault="003F157E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</w:t>
            </w:r>
            <w:r w:rsidR="003F1B1C">
              <w:rPr>
                <w:sz w:val="28"/>
                <w:szCs w:val="28"/>
              </w:rPr>
              <w:t>are</w:t>
            </w:r>
            <w:r>
              <w:rPr>
                <w:sz w:val="28"/>
                <w:szCs w:val="28"/>
              </w:rPr>
              <w:t xml:space="preserve"> the </w:t>
            </w:r>
            <w:r w:rsidR="003F1B1C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 xml:space="preserve">overnment tackling </w:t>
            </w:r>
            <w:r w:rsidR="003F1B1C">
              <w:rPr>
                <w:sz w:val="28"/>
                <w:szCs w:val="28"/>
              </w:rPr>
              <w:t>h</w:t>
            </w:r>
            <w:r w:rsidR="007C13DA">
              <w:rPr>
                <w:sz w:val="28"/>
                <w:szCs w:val="28"/>
              </w:rPr>
              <w:t>omelessness?</w:t>
            </w:r>
            <w:r>
              <w:rPr>
                <w:sz w:val="28"/>
                <w:szCs w:val="28"/>
              </w:rPr>
              <w:t xml:space="preserve"> </w:t>
            </w:r>
          </w:p>
          <w:p w14:paraId="2A8BFFBE" w14:textId="59FAA65E" w:rsidR="00103F3B" w:rsidRDefault="003F157E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do the </w:t>
            </w:r>
            <w:r w:rsidR="003F1B1C">
              <w:rPr>
                <w:sz w:val="28"/>
                <w:szCs w:val="28"/>
              </w:rPr>
              <w:t>p</w:t>
            </w:r>
            <w:r w:rsidR="009E1FCC">
              <w:rPr>
                <w:sz w:val="28"/>
                <w:szCs w:val="28"/>
              </w:rPr>
              <w:t xml:space="preserve">olitical activists support the </w:t>
            </w:r>
            <w:r w:rsidR="003F1B1C">
              <w:rPr>
                <w:sz w:val="28"/>
                <w:szCs w:val="28"/>
              </w:rPr>
              <w:t>h</w:t>
            </w:r>
            <w:r w:rsidR="009E1FCC">
              <w:rPr>
                <w:sz w:val="28"/>
                <w:szCs w:val="28"/>
              </w:rPr>
              <w:t xml:space="preserve">omeless with social </w:t>
            </w:r>
            <w:r w:rsidR="007C13DA">
              <w:rPr>
                <w:sz w:val="28"/>
                <w:szCs w:val="28"/>
              </w:rPr>
              <w:t>inclusion?</w:t>
            </w:r>
            <w:r w:rsidR="009E1FCC">
              <w:rPr>
                <w:sz w:val="28"/>
                <w:szCs w:val="28"/>
              </w:rPr>
              <w:t xml:space="preserve"> </w:t>
            </w:r>
          </w:p>
          <w:p w14:paraId="57DEEA8C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1DD8E47D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24C24AE8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4CC0624C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26F04382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783867BA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Content (What can we use to illustrate our hypothesis?)</w:t>
            </w:r>
          </w:p>
        </w:tc>
      </w:tr>
      <w:tr w:rsidR="00103F3B" w14:paraId="594BB8D6" w14:textId="77777777" w:rsidTr="006F67E8">
        <w:tc>
          <w:tcPr>
            <w:tcW w:w="10314" w:type="dxa"/>
            <w:gridSpan w:val="2"/>
          </w:tcPr>
          <w:p w14:paraId="5F0812B6" w14:textId="7FCD5729" w:rsidR="00D33453" w:rsidRDefault="000D339D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Images</w:t>
            </w:r>
            <w:r w:rsidR="007C13DA">
              <w:rPr>
                <w:sz w:val="28"/>
                <w:szCs w:val="28"/>
              </w:rPr>
              <w:t xml:space="preserve"> of individual</w:t>
            </w:r>
            <w:r w:rsidR="003F1B1C">
              <w:rPr>
                <w:sz w:val="28"/>
                <w:szCs w:val="28"/>
              </w:rPr>
              <w:t>s</w:t>
            </w:r>
            <w:r w:rsidR="007C13DA">
              <w:rPr>
                <w:sz w:val="28"/>
                <w:szCs w:val="28"/>
              </w:rPr>
              <w:t xml:space="preserve"> living </w:t>
            </w:r>
            <w:r w:rsidR="00D33453">
              <w:rPr>
                <w:sz w:val="28"/>
                <w:szCs w:val="28"/>
              </w:rPr>
              <w:t xml:space="preserve">rough on the street. </w:t>
            </w:r>
          </w:p>
          <w:p w14:paraId="0A5BBD36" w14:textId="109C3504" w:rsidR="00D33453" w:rsidRDefault="00D33453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Imagery of </w:t>
            </w:r>
            <w:r w:rsidR="003F1B1C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lcohol / </w:t>
            </w:r>
            <w:r w:rsidR="003F1B1C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rug misuse </w:t>
            </w:r>
          </w:p>
          <w:p w14:paraId="336F04BB" w14:textId="432BDC1B" w:rsidR="00D33453" w:rsidRDefault="00D33453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Videos of political debates on </w:t>
            </w:r>
            <w:r w:rsidR="00DB179C">
              <w:rPr>
                <w:sz w:val="28"/>
                <w:szCs w:val="28"/>
              </w:rPr>
              <w:t>homelessness: -</w:t>
            </w:r>
            <w:r>
              <w:rPr>
                <w:sz w:val="28"/>
                <w:szCs w:val="28"/>
              </w:rPr>
              <w:t xml:space="preserve"> </w:t>
            </w:r>
            <w:r w:rsidR="003F1B1C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overnment / activist.</w:t>
            </w:r>
          </w:p>
          <w:p w14:paraId="2EC510AF" w14:textId="715CCF70" w:rsidR="00103F3B" w:rsidRDefault="00982891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Graphs of the </w:t>
            </w:r>
            <w:r w:rsidR="003F1B1C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mpact of </w:t>
            </w:r>
            <w:r w:rsidR="003F1B1C">
              <w:rPr>
                <w:sz w:val="28"/>
                <w:szCs w:val="28"/>
              </w:rPr>
              <w:t>h</w:t>
            </w:r>
            <w:r w:rsidR="00C55AD7">
              <w:rPr>
                <w:sz w:val="28"/>
                <w:szCs w:val="28"/>
              </w:rPr>
              <w:t>omelessness</w:t>
            </w:r>
            <w:r>
              <w:rPr>
                <w:sz w:val="28"/>
                <w:szCs w:val="28"/>
              </w:rPr>
              <w:t>.</w:t>
            </w:r>
          </w:p>
          <w:p w14:paraId="591DD194" w14:textId="3AEF0333" w:rsidR="00103F3B" w:rsidRDefault="00267155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Theory’s and Theorists on the </w:t>
            </w:r>
            <w:r w:rsidR="003B258E">
              <w:rPr>
                <w:sz w:val="28"/>
                <w:szCs w:val="28"/>
              </w:rPr>
              <w:t>issue: -</w:t>
            </w:r>
            <w:bookmarkStart w:id="0" w:name="_GoBack"/>
            <w:bookmarkEnd w:id="0"/>
            <w:r w:rsidR="00DB179C">
              <w:rPr>
                <w:sz w:val="28"/>
                <w:szCs w:val="28"/>
              </w:rPr>
              <w:t xml:space="preserve"> Maslow’s ‘</w:t>
            </w:r>
            <w:r w:rsidR="003B258E">
              <w:rPr>
                <w:sz w:val="28"/>
                <w:szCs w:val="28"/>
              </w:rPr>
              <w:t xml:space="preserve">Hierarchy of Needs’, Speaking Out Model, </w:t>
            </w:r>
          </w:p>
          <w:p w14:paraId="67FE09F5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17D0EB20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44D8EC69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50F2646A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7E032267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48FEC77A" w14:textId="77777777" w:rsidR="00AF3CC7" w:rsidRDefault="00AF3CC7"/>
    <w:p w14:paraId="71377613" w14:textId="77777777" w:rsidR="00AF3CC7" w:rsidRDefault="00AF3CC7" w:rsidP="00AF3CC7">
      <w:pPr>
        <w:jc w:val="right"/>
      </w:pPr>
      <w:r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103F3B" w14:paraId="2742C022" w14:textId="77777777" w:rsidTr="006F67E8">
        <w:tc>
          <w:tcPr>
            <w:tcW w:w="10314" w:type="dxa"/>
            <w:shd w:val="clear" w:color="auto" w:fill="0F243E" w:themeFill="text2" w:themeFillShade="80"/>
          </w:tcPr>
          <w:p w14:paraId="77B9A02C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References (What research, theory or policies can we use?)</w:t>
            </w:r>
          </w:p>
        </w:tc>
      </w:tr>
      <w:tr w:rsidR="00103F3B" w14:paraId="6EE49735" w14:textId="77777777" w:rsidTr="006F67E8">
        <w:tc>
          <w:tcPr>
            <w:tcW w:w="10314" w:type="dxa"/>
          </w:tcPr>
          <w:p w14:paraId="435D67CB" w14:textId="77777777" w:rsidR="008346E7" w:rsidRPr="002655BB" w:rsidRDefault="008346E7" w:rsidP="008346E7">
            <w:pPr>
              <w:spacing w:line="259" w:lineRule="auto"/>
              <w:rPr>
                <w:rFonts w:ascii="Times New Roman" w:hAnsi="Times New Roman" w:cs="Times New Roman"/>
                <w:i/>
                <w:u w:val="single"/>
              </w:rPr>
            </w:pPr>
            <w:r w:rsidRPr="008A47C7">
              <w:rPr>
                <w:rFonts w:ascii="Times New Roman" w:hAnsi="Times New Roman" w:cs="Times New Roman"/>
                <w:u w:val="single"/>
              </w:rPr>
              <w:t xml:space="preserve">Reference list  </w:t>
            </w:r>
            <w:bookmarkStart w:id="1" w:name="_Hlk512419932"/>
          </w:p>
          <w:p w14:paraId="7163BC6C" w14:textId="108EF839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A47C7">
              <w:rPr>
                <w:rFonts w:ascii="Times New Roman" w:hAnsi="Times New Roman" w:cs="Times New Roman"/>
              </w:rPr>
              <w:t>Barnand</w:t>
            </w:r>
            <w:proofErr w:type="spellEnd"/>
            <w:r w:rsidR="003F1B1C">
              <w:rPr>
                <w:rFonts w:ascii="Times New Roman" w:hAnsi="Times New Roman" w:cs="Times New Roman"/>
              </w:rPr>
              <w:t>,</w:t>
            </w:r>
            <w:r w:rsidRPr="008A47C7">
              <w:rPr>
                <w:rFonts w:ascii="Times New Roman" w:hAnsi="Times New Roman" w:cs="Times New Roman"/>
              </w:rPr>
              <w:t xml:space="preserve"> H. (2017) </w:t>
            </w:r>
            <w:r w:rsidRPr="008A47C7">
              <w:rPr>
                <w:rFonts w:ascii="Times New Roman" w:hAnsi="Times New Roman" w:cs="Times New Roman"/>
                <w:i/>
              </w:rPr>
              <w:t>Josef Rountree Foundation</w:t>
            </w:r>
            <w:r w:rsidRPr="008A47C7">
              <w:rPr>
                <w:rFonts w:ascii="Times New Roman" w:hAnsi="Times New Roman" w:cs="Times New Roman"/>
              </w:rPr>
              <w:t xml:space="preserve"> </w:t>
            </w:r>
            <w:r w:rsidRPr="008A47C7">
              <w:rPr>
                <w:rFonts w:ascii="Times New Roman" w:hAnsi="Times New Roman" w:cs="Times New Roman"/>
                <w:i/>
              </w:rPr>
              <w:t>UK Poverty</w:t>
            </w:r>
            <w:r w:rsidRPr="008A47C7">
              <w:rPr>
                <w:rFonts w:ascii="Times New Roman" w:hAnsi="Times New Roman" w:cs="Times New Roman"/>
              </w:rPr>
              <w:t>, Available at: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7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https://www.jrf.org.uk/report/uk-poverty-2017</w:t>
              </w:r>
            </w:hyperlink>
            <w:r w:rsidRPr="008A47C7">
              <w:rPr>
                <w:rFonts w:ascii="Times New Roman" w:hAnsi="Times New Roman" w:cs="Times New Roman"/>
              </w:rPr>
              <w:t xml:space="preserve"> (Accessed</w:t>
            </w:r>
            <w:r>
              <w:rPr>
                <w:rFonts w:ascii="Times New Roman" w:hAnsi="Times New Roman" w:cs="Times New Roman"/>
              </w:rPr>
              <w:t>:</w:t>
            </w:r>
            <w:r w:rsidRPr="008A47C7">
              <w:rPr>
                <w:rFonts w:ascii="Times New Roman" w:hAnsi="Times New Roman" w:cs="Times New Roman"/>
              </w:rPr>
              <w:t xml:space="preserve"> 31</w:t>
            </w:r>
            <w:r w:rsidRPr="008A47C7">
              <w:rPr>
                <w:rFonts w:ascii="Times New Roman" w:hAnsi="Times New Roman" w:cs="Times New Roman"/>
                <w:vertAlign w:val="superscript"/>
              </w:rPr>
              <w:t>st</w:t>
            </w:r>
            <w:r w:rsidRPr="008A47C7">
              <w:rPr>
                <w:rFonts w:ascii="Times New Roman" w:hAnsi="Times New Roman" w:cs="Times New Roman"/>
              </w:rPr>
              <w:t xml:space="preserve"> March 2018)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1A4067BC" w14:textId="1720AC50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A47C7">
              <w:rPr>
                <w:rFonts w:ascii="Times New Roman" w:hAnsi="Times New Roman" w:cs="Times New Roman"/>
              </w:rPr>
              <w:t>Burrows</w:t>
            </w:r>
            <w:r w:rsidR="003F1B1C">
              <w:rPr>
                <w:rFonts w:ascii="Times New Roman" w:hAnsi="Times New Roman" w:cs="Times New Roman"/>
              </w:rPr>
              <w:t>,</w:t>
            </w:r>
            <w:r w:rsidRPr="008A47C7">
              <w:rPr>
                <w:rFonts w:ascii="Times New Roman" w:hAnsi="Times New Roman" w:cs="Times New Roman"/>
              </w:rPr>
              <w:t xml:space="preserve"> R</w:t>
            </w:r>
            <w:r w:rsidR="003F1B1C">
              <w:rPr>
                <w:rFonts w:ascii="Times New Roman" w:hAnsi="Times New Roman" w:cs="Times New Roman"/>
              </w:rPr>
              <w:t>.,</w:t>
            </w:r>
            <w:r w:rsidRPr="008A47C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47C7">
              <w:rPr>
                <w:rFonts w:ascii="Times New Roman" w:hAnsi="Times New Roman" w:cs="Times New Roman"/>
              </w:rPr>
              <w:t>Pleace</w:t>
            </w:r>
            <w:proofErr w:type="spellEnd"/>
            <w:r w:rsidR="003F1B1C">
              <w:rPr>
                <w:rFonts w:ascii="Times New Roman" w:hAnsi="Times New Roman" w:cs="Times New Roman"/>
              </w:rPr>
              <w:t>,</w:t>
            </w:r>
            <w:r w:rsidRPr="008A47C7">
              <w:rPr>
                <w:rFonts w:ascii="Times New Roman" w:hAnsi="Times New Roman" w:cs="Times New Roman"/>
              </w:rPr>
              <w:t xml:space="preserve"> N</w:t>
            </w:r>
            <w:r w:rsidR="003F1B1C">
              <w:rPr>
                <w:rFonts w:ascii="Times New Roman" w:hAnsi="Times New Roman" w:cs="Times New Roman"/>
              </w:rPr>
              <w:t>.</w:t>
            </w:r>
            <w:r w:rsidRPr="008A47C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47C7">
              <w:rPr>
                <w:rFonts w:ascii="Times New Roman" w:hAnsi="Times New Roman" w:cs="Times New Roman"/>
              </w:rPr>
              <w:t>Quilgars</w:t>
            </w:r>
            <w:proofErr w:type="spellEnd"/>
            <w:r w:rsidR="003F1B1C">
              <w:rPr>
                <w:rFonts w:ascii="Times New Roman" w:hAnsi="Times New Roman" w:cs="Times New Roman"/>
              </w:rPr>
              <w:t>,</w:t>
            </w:r>
            <w:r w:rsidRPr="008A47C7">
              <w:rPr>
                <w:rFonts w:ascii="Times New Roman" w:hAnsi="Times New Roman" w:cs="Times New Roman"/>
              </w:rPr>
              <w:t xml:space="preserve"> D. (1997) </w:t>
            </w:r>
            <w:r w:rsidRPr="008A47C7">
              <w:rPr>
                <w:rFonts w:ascii="Times New Roman" w:hAnsi="Times New Roman" w:cs="Times New Roman"/>
                <w:i/>
              </w:rPr>
              <w:t>Homelessness and Social Policy</w:t>
            </w:r>
            <w:r w:rsidRPr="008A47C7">
              <w:rPr>
                <w:rFonts w:ascii="Times New Roman" w:hAnsi="Times New Roman" w:cs="Times New Roman"/>
              </w:rPr>
              <w:t>. Routledge 11 New Fetter Lane, London.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33D84B60" w14:textId="5B7F2F16" w:rsidR="008346E7" w:rsidRPr="00105175" w:rsidRDefault="008346E7" w:rsidP="008346E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i/>
                <w:kern w:val="36"/>
                <w:lang w:eastAsia="en-GB"/>
              </w:rPr>
            </w:pPr>
            <w:proofErr w:type="spellStart"/>
            <w:r w:rsidRPr="008A47C7">
              <w:rPr>
                <w:rFonts w:ascii="Times New Roman" w:eastAsia="Times New Roman" w:hAnsi="Times New Roman" w:cs="Times New Roman"/>
                <w:kern w:val="36"/>
                <w:lang w:eastAsia="en-GB"/>
              </w:rPr>
              <w:t>Buttler</w:t>
            </w:r>
            <w:proofErr w:type="spellEnd"/>
            <w:r w:rsidRPr="008A47C7">
              <w:rPr>
                <w:rFonts w:ascii="Times New Roman" w:eastAsia="Times New Roman" w:hAnsi="Times New Roman" w:cs="Times New Roman"/>
                <w:kern w:val="36"/>
                <w:lang w:eastAsia="en-GB"/>
              </w:rPr>
              <w:t>, P</w:t>
            </w:r>
            <w:r w:rsidR="003F1B1C">
              <w:rPr>
                <w:rFonts w:ascii="Times New Roman" w:eastAsia="Times New Roman" w:hAnsi="Times New Roman" w:cs="Times New Roman"/>
                <w:kern w:val="36"/>
                <w:lang w:eastAsia="en-GB"/>
              </w:rPr>
              <w:t>.</w:t>
            </w:r>
            <w:r w:rsidRPr="008A47C7">
              <w:rPr>
                <w:rFonts w:ascii="Times New Roman" w:eastAsia="Times New Roman" w:hAnsi="Times New Roman" w:cs="Times New Roman"/>
                <w:i/>
                <w:kern w:val="36"/>
                <w:lang w:eastAsia="en-GB"/>
              </w:rPr>
              <w:t xml:space="preserve"> </w:t>
            </w:r>
            <w:r w:rsidRPr="008A47C7">
              <w:rPr>
                <w:rFonts w:ascii="Times New Roman" w:eastAsia="Times New Roman" w:hAnsi="Times New Roman" w:cs="Times New Roman"/>
                <w:kern w:val="36"/>
                <w:lang w:eastAsia="en-GB"/>
              </w:rPr>
              <w:t>(2018</w:t>
            </w:r>
            <w:r w:rsidRPr="008A47C7">
              <w:rPr>
                <w:rFonts w:ascii="Times New Roman" w:eastAsia="Times New Roman" w:hAnsi="Times New Roman" w:cs="Times New Roman"/>
                <w:i/>
                <w:kern w:val="36"/>
                <w:lang w:eastAsia="en-GB"/>
              </w:rPr>
              <w:t xml:space="preserve">). New homelessness act fails to address root causes, charities say. </w:t>
            </w:r>
            <w:r w:rsidRPr="008A47C7">
              <w:rPr>
                <w:rFonts w:ascii="Times New Roman" w:eastAsia="Times New Roman" w:hAnsi="Times New Roman" w:cs="Times New Roman"/>
                <w:kern w:val="36"/>
                <w:lang w:eastAsia="en-GB"/>
              </w:rPr>
              <w:t>Available at:</w:t>
            </w:r>
            <w:r>
              <w:rPr>
                <w:rFonts w:ascii="Times New Roman" w:eastAsia="Times New Roman" w:hAnsi="Times New Roman" w:cs="Times New Roman"/>
                <w:i/>
                <w:kern w:val="36"/>
                <w:lang w:eastAsia="en-GB"/>
              </w:rPr>
              <w:t xml:space="preserve"> </w:t>
            </w:r>
            <w:hyperlink r:id="rId8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https://www.theguardian.com/society/2018/apr/03/homelessness-act-england-councils-legal-duty-fails-address-root-causes-charities-say</w:t>
              </w:r>
            </w:hyperlink>
            <w:r w:rsidRPr="008A47C7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8A47C7">
              <w:rPr>
                <w:rFonts w:ascii="Times New Roman" w:hAnsi="Times New Roman" w:cs="Times New Roman"/>
              </w:rPr>
              <w:t>(Accessed</w:t>
            </w:r>
            <w:r>
              <w:rPr>
                <w:rFonts w:ascii="Times New Roman" w:hAnsi="Times New Roman" w:cs="Times New Roman"/>
              </w:rPr>
              <w:t>:</w:t>
            </w:r>
            <w:r w:rsidRPr="008A47C7">
              <w:rPr>
                <w:rFonts w:ascii="Times New Roman" w:hAnsi="Times New Roman" w:cs="Times New Roman"/>
              </w:rPr>
              <w:t xml:space="preserve"> 31</w:t>
            </w:r>
            <w:r w:rsidRPr="008A47C7">
              <w:rPr>
                <w:rFonts w:ascii="Times New Roman" w:hAnsi="Times New Roman" w:cs="Times New Roman"/>
                <w:vertAlign w:val="superscript"/>
              </w:rPr>
              <w:t>st</w:t>
            </w:r>
            <w:r w:rsidRPr="008A47C7">
              <w:rPr>
                <w:rFonts w:ascii="Times New Roman" w:hAnsi="Times New Roman" w:cs="Times New Roman"/>
              </w:rPr>
              <w:t xml:space="preserve"> March 2018)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0BD05E92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53C8BF76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1C08">
              <w:rPr>
                <w:rFonts w:ascii="Times New Roman" w:hAnsi="Times New Roman" w:cs="Times New Roman"/>
                <w:bCs/>
                <w:color w:val="000000"/>
              </w:rPr>
              <w:t>Culture of Homelessness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577040">
              <w:rPr>
                <w:rFonts w:ascii="Times New Roman" w:hAnsi="Times New Roman" w:cs="Times New Roman"/>
                <w:bCs/>
                <w:i/>
                <w:color w:val="000000"/>
              </w:rPr>
              <w:t>(No Date</w:t>
            </w:r>
            <w:r>
              <w:rPr>
                <w:rFonts w:ascii="Times New Roman" w:hAnsi="Times New Roman" w:cs="Times New Roman"/>
                <w:bCs/>
                <w:i/>
                <w:color w:val="000000"/>
              </w:rPr>
              <w:t>)</w:t>
            </w:r>
            <w:r w:rsidRPr="00F71C08">
              <w:rPr>
                <w:rFonts w:ascii="Times New Roman" w:hAnsi="Times New Roman" w:cs="Times New Roman"/>
                <w:bCs/>
                <w:i/>
                <w:color w:val="000000"/>
              </w:rPr>
              <w:t xml:space="preserve"> image</w:t>
            </w:r>
            <w:r>
              <w:rPr>
                <w:rFonts w:ascii="Times New Roman" w:hAnsi="Times New Roman" w:cs="Times New Roman"/>
                <w:bCs/>
                <w:i/>
                <w:color w:val="000000"/>
              </w:rPr>
              <w:t>,</w:t>
            </w:r>
            <w:r w:rsidRPr="005770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Available at: </w:t>
            </w:r>
            <w:hyperlink r:id="rId9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http://www.kvccdocs.com/KVCC/2014-Fall/signature/MHT125/homeless/homeless.html</w:t>
              </w:r>
            </w:hyperlink>
            <w:r w:rsidRPr="00577040">
              <w:rPr>
                <w:rFonts w:ascii="Times New Roman" w:hAnsi="Times New Roman" w:cs="Times New Roman"/>
              </w:rPr>
              <w:t xml:space="preserve"> </w:t>
            </w:r>
            <w:bookmarkStart w:id="2" w:name="_Hlk511053368"/>
            <w:r w:rsidRPr="00577040">
              <w:rPr>
                <w:rFonts w:ascii="Times New Roman" w:hAnsi="Times New Roman" w:cs="Times New Roman"/>
              </w:rPr>
              <w:t>(Accessed</w:t>
            </w:r>
            <w:r>
              <w:rPr>
                <w:rFonts w:ascii="Times New Roman" w:hAnsi="Times New Roman" w:cs="Times New Roman"/>
              </w:rPr>
              <w:t>:</w:t>
            </w:r>
            <w:r w:rsidRPr="00577040">
              <w:rPr>
                <w:rFonts w:ascii="Times New Roman" w:hAnsi="Times New Roman" w:cs="Times New Roman"/>
              </w:rPr>
              <w:t xml:space="preserve"> 2</w:t>
            </w:r>
            <w:r w:rsidRPr="00D9394D">
              <w:rPr>
                <w:rFonts w:ascii="Times New Roman" w:hAnsi="Times New Roman" w:cs="Times New Roman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7040">
              <w:rPr>
                <w:rFonts w:ascii="Times New Roman" w:hAnsi="Times New Roman" w:cs="Times New Roman"/>
              </w:rPr>
              <w:t>April</w:t>
            </w:r>
            <w:r>
              <w:rPr>
                <w:rFonts w:ascii="Times New Roman" w:hAnsi="Times New Roman" w:cs="Times New Roman"/>
              </w:rPr>
              <w:t xml:space="preserve"> 2018</w:t>
            </w:r>
            <w:r w:rsidRPr="00577040">
              <w:rPr>
                <w:rFonts w:ascii="Times New Roman" w:hAnsi="Times New Roman" w:cs="Times New Roman"/>
              </w:rPr>
              <w:t>)</w:t>
            </w:r>
            <w:bookmarkEnd w:id="2"/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5765E317" w14:textId="393E3769" w:rsidR="008346E7" w:rsidRPr="008A47C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A47C7">
              <w:rPr>
                <w:rFonts w:ascii="Times New Roman" w:hAnsi="Times New Roman" w:cs="Times New Roman"/>
              </w:rPr>
              <w:t>Fitzpatrick, S.</w:t>
            </w:r>
            <w:r>
              <w:rPr>
                <w:rFonts w:ascii="Times New Roman" w:hAnsi="Times New Roman" w:cs="Times New Roman"/>
              </w:rPr>
              <w:t>,</w:t>
            </w:r>
            <w:r w:rsidRPr="008A47C7">
              <w:rPr>
                <w:rFonts w:ascii="Times New Roman" w:hAnsi="Times New Roman" w:cs="Times New Roman"/>
              </w:rPr>
              <w:t xml:space="preserve"> Pawson, H.</w:t>
            </w:r>
            <w:r w:rsidR="003F1B1C">
              <w:rPr>
                <w:rFonts w:ascii="Times New Roman" w:hAnsi="Times New Roman" w:cs="Times New Roman"/>
              </w:rPr>
              <w:t>,</w:t>
            </w:r>
            <w:r w:rsidRPr="008A47C7">
              <w:rPr>
                <w:rFonts w:ascii="Times New Roman" w:hAnsi="Times New Roman" w:cs="Times New Roman"/>
              </w:rPr>
              <w:t xml:space="preserve"> Bramley, G.</w:t>
            </w:r>
            <w:r>
              <w:rPr>
                <w:rFonts w:ascii="Times New Roman" w:hAnsi="Times New Roman" w:cs="Times New Roman"/>
              </w:rPr>
              <w:t>,</w:t>
            </w:r>
            <w:r w:rsidRPr="008A47C7">
              <w:rPr>
                <w:rFonts w:ascii="Times New Roman" w:hAnsi="Times New Roman" w:cs="Times New Roman"/>
              </w:rPr>
              <w:t xml:space="preserve"> Wilcox, S.</w:t>
            </w:r>
            <w:r>
              <w:rPr>
                <w:rFonts w:ascii="Times New Roman" w:hAnsi="Times New Roman" w:cs="Times New Roman"/>
              </w:rPr>
              <w:t>,</w:t>
            </w:r>
            <w:r w:rsidRPr="008A47C7">
              <w:rPr>
                <w:rFonts w:ascii="Times New Roman" w:hAnsi="Times New Roman" w:cs="Times New Roman"/>
              </w:rPr>
              <w:t xml:space="preserve"> Watts, B</w:t>
            </w:r>
            <w:r>
              <w:rPr>
                <w:rFonts w:ascii="Times New Roman" w:hAnsi="Times New Roman" w:cs="Times New Roman"/>
              </w:rPr>
              <w:t>.,</w:t>
            </w:r>
            <w:r w:rsidRPr="008A47C7">
              <w:rPr>
                <w:rFonts w:ascii="Times New Roman" w:hAnsi="Times New Roman" w:cs="Times New Roman"/>
              </w:rPr>
              <w:t xml:space="preserve"> and Wood, J. (2017) </w:t>
            </w:r>
          </w:p>
          <w:p w14:paraId="7AC5BF4C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77040">
              <w:rPr>
                <w:rFonts w:ascii="Times New Roman" w:hAnsi="Times New Roman" w:cs="Times New Roman"/>
              </w:rPr>
              <w:t>Getty Images (2018) Available at: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0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http://www.bbc.co.uk/news/uk-wales-43618793</w:t>
              </w:r>
            </w:hyperlink>
            <w:r w:rsidRPr="00577040">
              <w:rPr>
                <w:rFonts w:ascii="Times New Roman" w:hAnsi="Times New Roman" w:cs="Times New Roman"/>
              </w:rPr>
              <w:t xml:space="preserve"> (Accessed 2</w:t>
            </w:r>
            <w:r w:rsidRPr="00D9394D">
              <w:rPr>
                <w:rFonts w:ascii="Times New Roman" w:hAnsi="Times New Roman" w:cs="Times New Roman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7040">
              <w:rPr>
                <w:rFonts w:ascii="Times New Roman" w:hAnsi="Times New Roman" w:cs="Times New Roman"/>
              </w:rPr>
              <w:t>April 2018)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577040">
              <w:rPr>
                <w:rFonts w:ascii="Times New Roman" w:hAnsi="Times New Roman" w:cs="Times New Roman"/>
              </w:rPr>
              <w:t xml:space="preserve"> </w:t>
            </w:r>
          </w:p>
          <w:p w14:paraId="0F48AD90" w14:textId="25AFCBE9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A47C7">
              <w:rPr>
                <w:rFonts w:ascii="Times New Roman" w:hAnsi="Times New Roman" w:cs="Times New Roman"/>
              </w:rPr>
              <w:t>Giddens</w:t>
            </w:r>
            <w:r w:rsidR="003F1B1C">
              <w:rPr>
                <w:rFonts w:ascii="Times New Roman" w:hAnsi="Times New Roman" w:cs="Times New Roman"/>
              </w:rPr>
              <w:t>,</w:t>
            </w:r>
            <w:r w:rsidRPr="008A47C7">
              <w:rPr>
                <w:rFonts w:ascii="Times New Roman" w:hAnsi="Times New Roman" w:cs="Times New Roman"/>
              </w:rPr>
              <w:t xml:space="preserve"> A</w:t>
            </w:r>
            <w:r w:rsidR="003F1B1C">
              <w:rPr>
                <w:rFonts w:ascii="Times New Roman" w:hAnsi="Times New Roman" w:cs="Times New Roman"/>
              </w:rPr>
              <w:t>.</w:t>
            </w:r>
            <w:r w:rsidRPr="008A47C7">
              <w:rPr>
                <w:rFonts w:ascii="Times New Roman" w:hAnsi="Times New Roman" w:cs="Times New Roman"/>
              </w:rPr>
              <w:t>, and Sutton</w:t>
            </w:r>
            <w:r w:rsidR="003F1B1C">
              <w:rPr>
                <w:rFonts w:ascii="Times New Roman" w:hAnsi="Times New Roman" w:cs="Times New Roman"/>
              </w:rPr>
              <w:t>,</w:t>
            </w:r>
            <w:r w:rsidRPr="008A47C7">
              <w:rPr>
                <w:rFonts w:ascii="Times New Roman" w:hAnsi="Times New Roman" w:cs="Times New Roman"/>
              </w:rPr>
              <w:t xml:space="preserve"> P.</w:t>
            </w:r>
            <w:r w:rsidRPr="00D9394D">
              <w:rPr>
                <w:rFonts w:ascii="Times New Roman" w:hAnsi="Times New Roman" w:cs="Times New Roman"/>
              </w:rPr>
              <w:t xml:space="preserve"> </w:t>
            </w:r>
            <w:r w:rsidRPr="008A47C7">
              <w:rPr>
                <w:rFonts w:ascii="Times New Roman" w:hAnsi="Times New Roman" w:cs="Times New Roman"/>
              </w:rPr>
              <w:t xml:space="preserve">(2017) </w:t>
            </w:r>
            <w:r w:rsidRPr="00D9394D">
              <w:rPr>
                <w:rFonts w:ascii="Times New Roman" w:hAnsi="Times New Roman" w:cs="Times New Roman"/>
                <w:i/>
              </w:rPr>
              <w:t>Sociology</w:t>
            </w:r>
            <w:r>
              <w:rPr>
                <w:rFonts w:ascii="Times New Roman" w:hAnsi="Times New Roman" w:cs="Times New Roman"/>
              </w:rPr>
              <w:t>,</w:t>
            </w:r>
            <w:r w:rsidRPr="008A47C7">
              <w:rPr>
                <w:rFonts w:ascii="Times New Roman" w:hAnsi="Times New Roman" w:cs="Times New Roman"/>
              </w:rPr>
              <w:t xml:space="preserve"> 8</w:t>
            </w:r>
            <w:r w:rsidRPr="008A47C7">
              <w:rPr>
                <w:rFonts w:ascii="Times New Roman" w:hAnsi="Times New Roman" w:cs="Times New Roman"/>
                <w:vertAlign w:val="superscript"/>
              </w:rPr>
              <w:t>th</w:t>
            </w:r>
            <w:r w:rsidRPr="008A47C7">
              <w:rPr>
                <w:rFonts w:ascii="Times New Roman" w:hAnsi="Times New Roman" w:cs="Times New Roman"/>
              </w:rPr>
              <w:t xml:space="preserve"> Edition Polity Press, Bridge street.      </w:t>
            </w:r>
          </w:p>
          <w:p w14:paraId="723736F7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77040">
              <w:rPr>
                <w:rFonts w:ascii="Times New Roman" w:hAnsi="Times New Roman" w:cs="Times New Roman"/>
              </w:rPr>
              <w:t>Guardian image, (2011)</w:t>
            </w:r>
            <w:r>
              <w:rPr>
                <w:rFonts w:ascii="Times New Roman" w:hAnsi="Times New Roman" w:cs="Times New Roman"/>
              </w:rPr>
              <w:t xml:space="preserve"> Available at: </w:t>
            </w:r>
            <w:hyperlink r:id="rId11" w:history="1">
              <w:r w:rsidRPr="00AD7291">
                <w:rPr>
                  <w:rStyle w:val="Hyperlink"/>
                  <w:rFonts w:ascii="Times New Roman" w:hAnsi="Times New Roman" w:cs="Times New Roman"/>
                </w:rPr>
                <w:t>https://www.theguardian.com/society/patrick-butler-cuts-blog/2011/feb/10/homelessness-charities-funding-cuts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  <w:r w:rsidRPr="00577040">
              <w:rPr>
                <w:rFonts w:ascii="Times New Roman" w:hAnsi="Times New Roman" w:cs="Times New Roman"/>
              </w:rPr>
              <w:t xml:space="preserve"> (Accessed 2</w:t>
            </w:r>
            <w:r w:rsidRPr="00D9394D">
              <w:rPr>
                <w:rFonts w:ascii="Times New Roman" w:hAnsi="Times New Roman" w:cs="Times New Roman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7040">
              <w:rPr>
                <w:rFonts w:ascii="Times New Roman" w:hAnsi="Times New Roman" w:cs="Times New Roman"/>
              </w:rPr>
              <w:t>April</w:t>
            </w:r>
            <w:r>
              <w:rPr>
                <w:rFonts w:ascii="Times New Roman" w:hAnsi="Times New Roman" w:cs="Times New Roman"/>
              </w:rPr>
              <w:t xml:space="preserve"> 2018</w:t>
            </w:r>
            <w:r w:rsidRPr="0057704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4B4490C6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77040">
              <w:rPr>
                <w:rFonts w:ascii="Times New Roman" w:hAnsi="Times New Roman" w:cs="Times New Roman"/>
                <w:i/>
              </w:rPr>
              <w:t>Health Matters</w:t>
            </w:r>
            <w:r>
              <w:rPr>
                <w:rFonts w:ascii="Times New Roman" w:hAnsi="Times New Roman" w:cs="Times New Roman"/>
                <w:i/>
              </w:rPr>
              <w:t xml:space="preserve"> (2017).</w:t>
            </w:r>
            <w:r w:rsidRPr="00577040">
              <w:rPr>
                <w:rFonts w:ascii="Times New Roman" w:hAnsi="Times New Roman" w:cs="Times New Roman"/>
                <w:i/>
              </w:rPr>
              <w:t xml:space="preserve"> The health needs of homeless people in Wales</w:t>
            </w:r>
            <w:r w:rsidRPr="005770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Available at: </w:t>
            </w:r>
            <w:hyperlink r:id="rId12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http://www.cymorthcymru.org.uk/files/5115/1791/4790/Cymorth_Cymru_Health_Matters_report.pdf</w:t>
              </w:r>
            </w:hyperlink>
            <w:r w:rsidRPr="00577040">
              <w:rPr>
                <w:rFonts w:ascii="Times New Roman" w:hAnsi="Times New Roman" w:cs="Times New Roman"/>
              </w:rPr>
              <w:t xml:space="preserve">  (Accessed</w:t>
            </w:r>
            <w:r>
              <w:rPr>
                <w:rFonts w:ascii="Times New Roman" w:hAnsi="Times New Roman" w:cs="Times New Roman"/>
              </w:rPr>
              <w:t>:</w:t>
            </w:r>
            <w:r w:rsidRPr="00577040">
              <w:rPr>
                <w:rFonts w:ascii="Times New Roman" w:hAnsi="Times New Roman" w:cs="Times New Roman"/>
              </w:rPr>
              <w:t xml:space="preserve"> 2</w:t>
            </w:r>
            <w:r w:rsidRPr="00D9394D">
              <w:rPr>
                <w:rFonts w:ascii="Times New Roman" w:hAnsi="Times New Roman" w:cs="Times New Roman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7040">
              <w:rPr>
                <w:rFonts w:ascii="Times New Roman" w:hAnsi="Times New Roman" w:cs="Times New Roman"/>
              </w:rPr>
              <w:t>April</w:t>
            </w:r>
            <w:r>
              <w:rPr>
                <w:rFonts w:ascii="Times New Roman" w:hAnsi="Times New Roman" w:cs="Times New Roman"/>
              </w:rPr>
              <w:t xml:space="preserve"> 2018</w:t>
            </w:r>
            <w:r w:rsidRPr="0057704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2072DD44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77040">
              <w:rPr>
                <w:rFonts w:ascii="Times New Roman" w:hAnsi="Times New Roman" w:cs="Times New Roman"/>
              </w:rPr>
              <w:t>Hill,</w:t>
            </w:r>
            <w:r w:rsidRPr="008A47C7">
              <w:rPr>
                <w:rFonts w:ascii="Times New Roman" w:hAnsi="Times New Roman" w:cs="Times New Roman"/>
                <w:bCs/>
              </w:rPr>
              <w:t xml:space="preserve"> (</w:t>
            </w:r>
            <w:r w:rsidRPr="00415C84">
              <w:rPr>
                <w:rFonts w:ascii="Times New Roman" w:hAnsi="Times New Roman" w:cs="Times New Roman"/>
              </w:rPr>
              <w:t>2012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Pr="00415C84">
              <w:rPr>
                <w:rFonts w:ascii="Times New Roman" w:hAnsi="Times New Roman" w:cs="Times New Roman"/>
                <w:i/>
              </w:rPr>
              <w:t xml:space="preserve"> </w:t>
            </w:r>
            <w:r w:rsidRPr="00415C84">
              <w:rPr>
                <w:rFonts w:ascii="Times New Roman" w:hAnsi="Times New Roman" w:cs="Times New Roman"/>
                <w:bCs/>
                <w:i/>
              </w:rPr>
              <w:t>Samaritan’s dilemma: privilege &amp; root causes</w:t>
            </w:r>
            <w:r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bookmarkStart w:id="3" w:name="_Hlk511053763"/>
            <w:r>
              <w:rPr>
                <w:rFonts w:ascii="Times New Roman" w:hAnsi="Times New Roman" w:cs="Times New Roman"/>
              </w:rPr>
              <w:t>Available at:</w:t>
            </w:r>
            <w:bookmarkEnd w:id="3"/>
            <w:r>
              <w:rPr>
                <w:rFonts w:ascii="Times New Roman" w:hAnsi="Times New Roman" w:cs="Times New Roman"/>
              </w:rPr>
              <w:t xml:space="preserve"> </w:t>
            </w:r>
            <w:hyperlink r:id="rId13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https://alexbhill.org/2012/03/16/samaritans-dilemma-privilege-root-causes/</w:t>
              </w:r>
            </w:hyperlink>
            <w:r w:rsidRPr="00577040">
              <w:rPr>
                <w:rFonts w:ascii="Times New Roman" w:hAnsi="Times New Roman" w:cs="Times New Roman"/>
              </w:rPr>
              <w:t xml:space="preserve"> (Accessed</w:t>
            </w:r>
            <w:r>
              <w:rPr>
                <w:rFonts w:ascii="Times New Roman" w:hAnsi="Times New Roman" w:cs="Times New Roman"/>
              </w:rPr>
              <w:t>:</w:t>
            </w:r>
            <w:r w:rsidRPr="00577040">
              <w:rPr>
                <w:rFonts w:ascii="Times New Roman" w:hAnsi="Times New Roman" w:cs="Times New Roman"/>
              </w:rPr>
              <w:t xml:space="preserve"> 2</w:t>
            </w:r>
            <w:r w:rsidRPr="00D9394D">
              <w:rPr>
                <w:rFonts w:ascii="Times New Roman" w:hAnsi="Times New Roman" w:cs="Times New Roman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7040">
              <w:rPr>
                <w:rFonts w:ascii="Times New Roman" w:hAnsi="Times New Roman" w:cs="Times New Roman"/>
              </w:rPr>
              <w:t>April</w:t>
            </w:r>
            <w:r>
              <w:rPr>
                <w:rFonts w:ascii="Times New Roman" w:hAnsi="Times New Roman" w:cs="Times New Roman"/>
              </w:rPr>
              <w:t xml:space="preserve"> 2018</w:t>
            </w:r>
            <w:r w:rsidRPr="0057704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719F2B4E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577040">
              <w:rPr>
                <w:rFonts w:ascii="Times New Roman" w:hAnsi="Times New Roman" w:cs="Times New Roman"/>
              </w:rPr>
              <w:t>Insauga</w:t>
            </w:r>
            <w:proofErr w:type="spellEnd"/>
            <w:r w:rsidRPr="00577040">
              <w:rPr>
                <w:rFonts w:ascii="Times New Roman" w:hAnsi="Times New Roman" w:cs="Times New Roman"/>
              </w:rPr>
              <w:t xml:space="preserve"> Image, (2016)</w:t>
            </w:r>
            <w:r>
              <w:rPr>
                <w:rFonts w:ascii="Times New Roman" w:hAnsi="Times New Roman" w:cs="Times New Roman"/>
              </w:rPr>
              <w:t xml:space="preserve"> Available at: </w:t>
            </w:r>
            <w:hyperlink r:id="rId14" w:history="1">
              <w:r w:rsidRPr="00577040">
                <w:rPr>
                  <w:rStyle w:val="Hyperlink"/>
                  <w:rFonts w:ascii="Times New Roman" w:hAnsi="Times New Roman" w:cs="Times New Roman"/>
                </w:rPr>
                <w:t>https://www.insauga.com/is-there-a-homelessness-problem-in-mississauga</w:t>
              </w:r>
            </w:hyperlink>
            <w:r w:rsidRPr="00577040">
              <w:rPr>
                <w:rFonts w:ascii="Times New Roman" w:hAnsi="Times New Roman" w:cs="Times New Roman"/>
              </w:rPr>
              <w:t xml:space="preserve"> </w:t>
            </w:r>
            <w:bookmarkStart w:id="4" w:name="_Hlk511052069"/>
            <w:r w:rsidRPr="00577040">
              <w:rPr>
                <w:rFonts w:ascii="Times New Roman" w:hAnsi="Times New Roman" w:cs="Times New Roman"/>
              </w:rPr>
              <w:t>(Accessed</w:t>
            </w:r>
            <w:r>
              <w:rPr>
                <w:rFonts w:ascii="Times New Roman" w:hAnsi="Times New Roman" w:cs="Times New Roman"/>
              </w:rPr>
              <w:t>:</w:t>
            </w:r>
            <w:r w:rsidRPr="00577040">
              <w:rPr>
                <w:rFonts w:ascii="Times New Roman" w:hAnsi="Times New Roman" w:cs="Times New Roman"/>
              </w:rPr>
              <w:t xml:space="preserve"> 2</w:t>
            </w:r>
            <w:r w:rsidRPr="00D9394D">
              <w:rPr>
                <w:rFonts w:ascii="Times New Roman" w:hAnsi="Times New Roman" w:cs="Times New Roman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7040">
              <w:rPr>
                <w:rFonts w:ascii="Times New Roman" w:hAnsi="Times New Roman" w:cs="Times New Roman"/>
              </w:rPr>
              <w:t>April</w:t>
            </w:r>
            <w:r>
              <w:rPr>
                <w:rFonts w:ascii="Times New Roman" w:hAnsi="Times New Roman" w:cs="Times New Roman"/>
              </w:rPr>
              <w:t xml:space="preserve"> 2018</w:t>
            </w:r>
            <w:r w:rsidRPr="00577040">
              <w:rPr>
                <w:rFonts w:ascii="Times New Roman" w:hAnsi="Times New Roman" w:cs="Times New Roman"/>
              </w:rPr>
              <w:t>)</w:t>
            </w:r>
            <w:bookmarkEnd w:id="4"/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024D329F" w14:textId="63E206F9" w:rsidR="008346E7" w:rsidRPr="008A47C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A47C7">
              <w:rPr>
                <w:rFonts w:ascii="Times New Roman" w:hAnsi="Times New Roman" w:cs="Times New Roman"/>
              </w:rPr>
              <w:t>McDonagh</w:t>
            </w:r>
            <w:r w:rsidR="003F1B1C">
              <w:rPr>
                <w:rFonts w:ascii="Times New Roman" w:hAnsi="Times New Roman" w:cs="Times New Roman"/>
              </w:rPr>
              <w:t>,</w:t>
            </w:r>
            <w:r w:rsidRPr="008A47C7">
              <w:rPr>
                <w:rFonts w:ascii="Times New Roman" w:hAnsi="Times New Roman" w:cs="Times New Roman"/>
              </w:rPr>
              <w:t xml:space="preserve"> T</w:t>
            </w:r>
            <w:r w:rsidR="003F1B1C">
              <w:rPr>
                <w:rFonts w:ascii="Times New Roman" w:hAnsi="Times New Roman" w:cs="Times New Roman"/>
              </w:rPr>
              <w:t>.</w:t>
            </w:r>
            <w:r w:rsidRPr="008A47C7">
              <w:rPr>
                <w:rFonts w:ascii="Times New Roman" w:hAnsi="Times New Roman" w:cs="Times New Roman"/>
              </w:rPr>
              <w:t xml:space="preserve">, (2011) </w:t>
            </w:r>
            <w:r w:rsidRPr="008A47C7">
              <w:rPr>
                <w:rFonts w:ascii="Times New Roman" w:hAnsi="Times New Roman" w:cs="Times New Roman"/>
                <w:i/>
              </w:rPr>
              <w:t>Tackling homelessness and exclusion.</w:t>
            </w:r>
            <w:r w:rsidRPr="008A47C7">
              <w:rPr>
                <w:rFonts w:ascii="Times New Roman" w:hAnsi="Times New Roman" w:cs="Times New Roman"/>
              </w:rPr>
              <w:t xml:space="preserve"> Available at: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5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http://lx.iriss.org.uk/sites/default/files/resources/homelessness-exclusion-services-summary.pdf</w:t>
              </w:r>
            </w:hyperlink>
            <w:r w:rsidRPr="008A47C7">
              <w:rPr>
                <w:rFonts w:ascii="Times New Roman" w:hAnsi="Times New Roman" w:cs="Times New Roman"/>
              </w:rPr>
              <w:t xml:space="preserve"> (Accessed</w:t>
            </w:r>
            <w:r>
              <w:rPr>
                <w:rFonts w:ascii="Times New Roman" w:hAnsi="Times New Roman" w:cs="Times New Roman"/>
              </w:rPr>
              <w:t>:</w:t>
            </w:r>
            <w:r w:rsidRPr="008A47C7">
              <w:rPr>
                <w:rFonts w:ascii="Times New Roman" w:hAnsi="Times New Roman" w:cs="Times New Roman"/>
              </w:rPr>
              <w:t xml:space="preserve"> 2</w:t>
            </w:r>
            <w:r w:rsidRPr="00D9394D">
              <w:rPr>
                <w:rFonts w:ascii="Times New Roman" w:hAnsi="Times New Roman" w:cs="Times New Roman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A47C7">
              <w:rPr>
                <w:rFonts w:ascii="Times New Roman" w:hAnsi="Times New Roman" w:cs="Times New Roman"/>
              </w:rPr>
              <w:t>April 2018)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669BA4CC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15C84">
              <w:rPr>
                <w:rFonts w:ascii="Times New Roman" w:hAnsi="Times New Roman" w:cs="Times New Roman"/>
                <w:bCs/>
              </w:rPr>
              <w:t>My Stockton,</w:t>
            </w:r>
            <w:r w:rsidRPr="008A47C7">
              <w:rPr>
                <w:rFonts w:ascii="Times New Roman" w:hAnsi="Times New Roman" w:cs="Times New Roman"/>
                <w:bCs/>
              </w:rPr>
              <w:t xml:space="preserve"> </w:t>
            </w:r>
            <w:r w:rsidRPr="00415C84">
              <w:rPr>
                <w:rFonts w:ascii="Times New Roman" w:hAnsi="Times New Roman" w:cs="Times New Roman"/>
                <w:bCs/>
              </w:rPr>
              <w:t xml:space="preserve">(2009) </w:t>
            </w:r>
            <w:r>
              <w:rPr>
                <w:rFonts w:ascii="Times New Roman" w:hAnsi="Times New Roman" w:cs="Times New Roman"/>
                <w:bCs/>
              </w:rPr>
              <w:t>S</w:t>
            </w:r>
            <w:r w:rsidRPr="00415C84">
              <w:rPr>
                <w:rFonts w:ascii="Times New Roman" w:hAnsi="Times New Roman" w:cs="Times New Roman"/>
                <w:bCs/>
              </w:rPr>
              <w:t xml:space="preserve">ocial </w:t>
            </w:r>
            <w:r>
              <w:rPr>
                <w:rFonts w:ascii="Times New Roman" w:hAnsi="Times New Roman" w:cs="Times New Roman"/>
                <w:bCs/>
              </w:rPr>
              <w:t>H</w:t>
            </w:r>
            <w:r w:rsidRPr="00415C84">
              <w:rPr>
                <w:rFonts w:ascii="Times New Roman" w:hAnsi="Times New Roman" w:cs="Times New Roman"/>
                <w:bCs/>
              </w:rPr>
              <w:t>ousing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Available at: </w:t>
            </w:r>
            <w:hyperlink r:id="rId16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https://www.stockton.gov.uk/environment-and-housing/social-housing/</w:t>
              </w:r>
            </w:hyperlink>
            <w:r>
              <w:rPr>
                <w:rStyle w:val="Hyperlink"/>
                <w:rFonts w:ascii="Times New Roman" w:hAnsi="Times New Roman" w:cs="Times New Roman"/>
              </w:rPr>
              <w:t xml:space="preserve"> </w:t>
            </w:r>
            <w:bookmarkStart w:id="5" w:name="_Hlk511053792"/>
            <w:r w:rsidRPr="00577040">
              <w:rPr>
                <w:rFonts w:ascii="Times New Roman" w:hAnsi="Times New Roman" w:cs="Times New Roman"/>
              </w:rPr>
              <w:t>(Accessed</w:t>
            </w:r>
            <w:r>
              <w:rPr>
                <w:rFonts w:ascii="Times New Roman" w:hAnsi="Times New Roman" w:cs="Times New Roman"/>
              </w:rPr>
              <w:t>:</w:t>
            </w:r>
            <w:r w:rsidRPr="00577040">
              <w:rPr>
                <w:rFonts w:ascii="Times New Roman" w:hAnsi="Times New Roman" w:cs="Times New Roman"/>
              </w:rPr>
              <w:t xml:space="preserve"> 2</w:t>
            </w:r>
            <w:r w:rsidRPr="00D9394D">
              <w:rPr>
                <w:rFonts w:ascii="Times New Roman" w:hAnsi="Times New Roman" w:cs="Times New Roman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7040">
              <w:rPr>
                <w:rFonts w:ascii="Times New Roman" w:hAnsi="Times New Roman" w:cs="Times New Roman"/>
              </w:rPr>
              <w:t>April</w:t>
            </w:r>
            <w:r>
              <w:rPr>
                <w:rFonts w:ascii="Times New Roman" w:hAnsi="Times New Roman" w:cs="Times New Roman"/>
              </w:rPr>
              <w:t xml:space="preserve"> 2018</w:t>
            </w:r>
            <w:r w:rsidRPr="0057704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.</w:t>
            </w:r>
            <w:bookmarkEnd w:id="5"/>
          </w:p>
          <w:p w14:paraId="7C0E184D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577040">
              <w:rPr>
                <w:rFonts w:ascii="Times New Roman" w:hAnsi="Times New Roman" w:cs="Times New Roman"/>
              </w:rPr>
              <w:lastRenderedPageBreak/>
              <w:t>Rehab.</w:t>
            </w:r>
            <w:r w:rsidRPr="00F71C08">
              <w:rPr>
                <w:rFonts w:ascii="Times New Roman" w:hAnsi="Times New Roman" w:cs="Times New Roman"/>
                <w:i/>
              </w:rPr>
              <w:t>com,Image</w:t>
            </w:r>
            <w:proofErr w:type="spellEnd"/>
            <w:r w:rsidRPr="00577040">
              <w:rPr>
                <w:rFonts w:ascii="Times New Roman" w:hAnsi="Times New Roman" w:cs="Times New Roman"/>
              </w:rPr>
              <w:t xml:space="preserve"> (2016</w:t>
            </w:r>
            <w:r>
              <w:rPr>
                <w:rFonts w:ascii="Times New Roman" w:hAnsi="Times New Roman" w:cs="Times New Roman"/>
              </w:rPr>
              <w:t xml:space="preserve">) Available: </w:t>
            </w:r>
            <w:hyperlink r:id="rId17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https://www.rehabs.com/homeless-addicts-need-treatment-before-housing/</w:t>
              </w:r>
            </w:hyperlink>
            <w:r w:rsidRPr="00577040">
              <w:rPr>
                <w:rFonts w:ascii="Times New Roman" w:hAnsi="Times New Roman" w:cs="Times New Roman"/>
              </w:rPr>
              <w:t xml:space="preserve"> (Accessed</w:t>
            </w:r>
            <w:r>
              <w:rPr>
                <w:rFonts w:ascii="Times New Roman" w:hAnsi="Times New Roman" w:cs="Times New Roman"/>
              </w:rPr>
              <w:t>:</w:t>
            </w:r>
            <w:r w:rsidRPr="00577040">
              <w:rPr>
                <w:rFonts w:ascii="Times New Roman" w:hAnsi="Times New Roman" w:cs="Times New Roman"/>
              </w:rPr>
              <w:t xml:space="preserve"> 2</w:t>
            </w:r>
            <w:r w:rsidRPr="00D9394D">
              <w:rPr>
                <w:rFonts w:ascii="Times New Roman" w:hAnsi="Times New Roman" w:cs="Times New Roman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7040">
              <w:rPr>
                <w:rFonts w:ascii="Times New Roman" w:hAnsi="Times New Roman" w:cs="Times New Roman"/>
              </w:rPr>
              <w:t>April</w:t>
            </w:r>
            <w:r>
              <w:rPr>
                <w:rFonts w:ascii="Times New Roman" w:hAnsi="Times New Roman" w:cs="Times New Roman"/>
              </w:rPr>
              <w:t xml:space="preserve"> 2018</w:t>
            </w:r>
            <w:r w:rsidRPr="0057704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43C72BEC" w14:textId="77777777" w:rsidR="008346E7" w:rsidRDefault="00121B4F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hyperlink r:id="rId18" w:tooltip="Posts by Jean Rhodes" w:history="1">
              <w:r w:rsidR="008346E7" w:rsidRPr="00577040">
                <w:rPr>
                  <w:rStyle w:val="Hyperlink"/>
                  <w:rFonts w:ascii="Times New Roman" w:hAnsi="Times New Roman" w:cs="Times New Roman"/>
                  <w:color w:val="000000"/>
                </w:rPr>
                <w:t>Rhodes</w:t>
              </w:r>
            </w:hyperlink>
            <w:r w:rsidR="008346E7" w:rsidRPr="00577040">
              <w:rPr>
                <w:rFonts w:ascii="Times New Roman" w:hAnsi="Times New Roman" w:cs="Times New Roman"/>
              </w:rPr>
              <w:t>,</w:t>
            </w:r>
            <w:r w:rsidR="008346E7">
              <w:rPr>
                <w:rFonts w:ascii="Times New Roman" w:hAnsi="Times New Roman" w:cs="Times New Roman"/>
              </w:rPr>
              <w:t xml:space="preserve"> </w:t>
            </w:r>
            <w:r w:rsidR="008346E7" w:rsidRPr="00577040">
              <w:rPr>
                <w:rFonts w:ascii="Times New Roman" w:hAnsi="Times New Roman" w:cs="Times New Roman"/>
              </w:rPr>
              <w:t>J.</w:t>
            </w:r>
            <w:r w:rsidR="008346E7" w:rsidRPr="008A47C7">
              <w:rPr>
                <w:rFonts w:ascii="Times New Roman" w:hAnsi="Times New Roman" w:cs="Times New Roman"/>
              </w:rPr>
              <w:t xml:space="preserve"> </w:t>
            </w:r>
            <w:r w:rsidR="008346E7" w:rsidRPr="00577040">
              <w:rPr>
                <w:rFonts w:ascii="Times New Roman" w:hAnsi="Times New Roman" w:cs="Times New Roman"/>
              </w:rPr>
              <w:t xml:space="preserve">(2013) </w:t>
            </w:r>
            <w:hyperlink r:id="rId19" w:tooltip="Permanent Link to Homeless Youth and their Natural Mentors" w:history="1">
              <w:r w:rsidR="008346E7" w:rsidRPr="00577040">
                <w:rPr>
                  <w:rStyle w:val="Hyperlink"/>
                  <w:rFonts w:ascii="Times New Roman" w:hAnsi="Times New Roman" w:cs="Times New Roman"/>
                  <w:bCs/>
                  <w:i/>
                  <w:spacing w:val="-15"/>
                </w:rPr>
                <w:t>Homeless Youth and their Natural Mentors</w:t>
              </w:r>
            </w:hyperlink>
            <w:r w:rsidR="008346E7" w:rsidRPr="00577040">
              <w:rPr>
                <w:rFonts w:ascii="Times New Roman" w:hAnsi="Times New Roman" w:cs="Times New Roman"/>
              </w:rPr>
              <w:t xml:space="preserve"> </w:t>
            </w:r>
            <w:r w:rsidR="008346E7">
              <w:rPr>
                <w:rFonts w:ascii="Times New Roman" w:hAnsi="Times New Roman" w:cs="Times New Roman"/>
              </w:rPr>
              <w:t xml:space="preserve">Available at: </w:t>
            </w:r>
            <w:hyperlink r:id="rId20" w:history="1">
              <w:r w:rsidR="008346E7" w:rsidRPr="00CF6404">
                <w:rPr>
                  <w:rStyle w:val="Hyperlink"/>
                  <w:rFonts w:ascii="Times New Roman" w:hAnsi="Times New Roman" w:cs="Times New Roman"/>
                </w:rPr>
                <w:t>https://chronicle.umbmentoring.org/homeless-youth-and-their-natural-mentors/</w:t>
              </w:r>
            </w:hyperlink>
            <w:r w:rsidR="008346E7">
              <w:rPr>
                <w:rFonts w:ascii="Times New Roman" w:hAnsi="Times New Roman" w:cs="Times New Roman"/>
              </w:rPr>
              <w:t xml:space="preserve"> </w:t>
            </w:r>
            <w:r w:rsidR="008346E7" w:rsidRPr="00577040">
              <w:rPr>
                <w:rFonts w:ascii="Times New Roman" w:hAnsi="Times New Roman" w:cs="Times New Roman"/>
              </w:rPr>
              <w:t>(Accessed</w:t>
            </w:r>
            <w:r w:rsidR="008346E7">
              <w:rPr>
                <w:rFonts w:ascii="Times New Roman" w:hAnsi="Times New Roman" w:cs="Times New Roman"/>
              </w:rPr>
              <w:t>:</w:t>
            </w:r>
            <w:r w:rsidR="008346E7" w:rsidRPr="00577040">
              <w:rPr>
                <w:rFonts w:ascii="Times New Roman" w:hAnsi="Times New Roman" w:cs="Times New Roman"/>
              </w:rPr>
              <w:t xml:space="preserve"> 2</w:t>
            </w:r>
            <w:r w:rsidR="008346E7" w:rsidRPr="00D9394D">
              <w:rPr>
                <w:rFonts w:ascii="Times New Roman" w:hAnsi="Times New Roman" w:cs="Times New Roman"/>
                <w:vertAlign w:val="superscript"/>
              </w:rPr>
              <w:t>nd</w:t>
            </w:r>
            <w:r w:rsidR="008346E7">
              <w:rPr>
                <w:rFonts w:ascii="Times New Roman" w:hAnsi="Times New Roman" w:cs="Times New Roman"/>
              </w:rPr>
              <w:t xml:space="preserve"> </w:t>
            </w:r>
            <w:r w:rsidR="008346E7" w:rsidRPr="00577040">
              <w:rPr>
                <w:rFonts w:ascii="Times New Roman" w:hAnsi="Times New Roman" w:cs="Times New Roman"/>
              </w:rPr>
              <w:t>April</w:t>
            </w:r>
            <w:r w:rsidR="008346E7">
              <w:rPr>
                <w:rFonts w:ascii="Times New Roman" w:hAnsi="Times New Roman" w:cs="Times New Roman"/>
              </w:rPr>
              <w:t xml:space="preserve"> 2018</w:t>
            </w:r>
            <w:r w:rsidR="008346E7" w:rsidRPr="00577040">
              <w:rPr>
                <w:rFonts w:ascii="Times New Roman" w:hAnsi="Times New Roman" w:cs="Times New Roman"/>
              </w:rPr>
              <w:t>)</w:t>
            </w:r>
            <w:r w:rsidR="008346E7">
              <w:rPr>
                <w:rFonts w:ascii="Times New Roman" w:hAnsi="Times New Roman" w:cs="Times New Roman"/>
              </w:rPr>
              <w:t xml:space="preserve">. </w:t>
            </w:r>
          </w:p>
          <w:p w14:paraId="4AECD094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A47C7">
              <w:rPr>
                <w:rFonts w:ascii="Times New Roman" w:hAnsi="Times New Roman" w:cs="Times New Roman"/>
              </w:rPr>
              <w:t xml:space="preserve">Shelter </w:t>
            </w:r>
            <w:proofErr w:type="spellStart"/>
            <w:r w:rsidRPr="008A47C7">
              <w:rPr>
                <w:rFonts w:ascii="Times New Roman" w:hAnsi="Times New Roman" w:cs="Times New Roman"/>
              </w:rPr>
              <w:t>Cymru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8A47C7">
              <w:rPr>
                <w:rFonts w:ascii="Times New Roman" w:hAnsi="Times New Roman" w:cs="Times New Roman"/>
              </w:rPr>
              <w:t xml:space="preserve">(2018) </w:t>
            </w:r>
            <w:r>
              <w:rPr>
                <w:rFonts w:ascii="Times New Roman" w:hAnsi="Times New Roman" w:cs="Times New Roman"/>
              </w:rPr>
              <w:t xml:space="preserve">Home page, </w:t>
            </w:r>
            <w:r w:rsidRPr="008A47C7">
              <w:rPr>
                <w:rFonts w:ascii="Times New Roman" w:hAnsi="Times New Roman" w:cs="Times New Roman"/>
              </w:rPr>
              <w:t>Available at</w:t>
            </w:r>
            <w:r>
              <w:rPr>
                <w:rFonts w:ascii="Times New Roman" w:hAnsi="Times New Roman" w:cs="Times New Roman"/>
              </w:rPr>
              <w:t xml:space="preserve">: </w:t>
            </w:r>
            <w:hyperlink r:id="rId21" w:history="1">
              <w:r w:rsidRPr="008A47C7">
                <w:rPr>
                  <w:rStyle w:val="Hyperlink"/>
                  <w:rFonts w:ascii="Times New Roman" w:hAnsi="Times New Roman" w:cs="Times New Roman"/>
                </w:rPr>
                <w:t>https://sheltercymru.org.uk/</w:t>
              </w:r>
            </w:hyperlink>
            <w:r w:rsidRPr="008A47C7">
              <w:rPr>
                <w:rFonts w:ascii="Times New Roman" w:hAnsi="Times New Roman" w:cs="Times New Roman"/>
              </w:rPr>
              <w:t xml:space="preserve"> (Accessed</w:t>
            </w:r>
            <w:r>
              <w:rPr>
                <w:rFonts w:ascii="Times New Roman" w:hAnsi="Times New Roman" w:cs="Times New Roman"/>
              </w:rPr>
              <w:t>:</w:t>
            </w:r>
            <w:r w:rsidRPr="008A47C7">
              <w:rPr>
                <w:rFonts w:ascii="Times New Roman" w:hAnsi="Times New Roman" w:cs="Times New Roman"/>
              </w:rPr>
              <w:t xml:space="preserve"> 31</w:t>
            </w:r>
            <w:r w:rsidRPr="008A47C7">
              <w:rPr>
                <w:rFonts w:ascii="Times New Roman" w:hAnsi="Times New Roman" w:cs="Times New Roman"/>
                <w:vertAlign w:val="superscript"/>
              </w:rPr>
              <w:t>st</w:t>
            </w:r>
            <w:r w:rsidRPr="008A47C7">
              <w:rPr>
                <w:rFonts w:ascii="Times New Roman" w:hAnsi="Times New Roman" w:cs="Times New Roman"/>
              </w:rPr>
              <w:t xml:space="preserve"> March 2018)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8A47C7">
              <w:rPr>
                <w:rFonts w:ascii="Times New Roman" w:hAnsi="Times New Roman" w:cs="Times New Roman"/>
              </w:rPr>
              <w:t xml:space="preserve"> </w:t>
            </w:r>
          </w:p>
          <w:p w14:paraId="7A0AA16B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A47C7">
              <w:rPr>
                <w:rFonts w:ascii="Times New Roman" w:hAnsi="Times New Roman" w:cs="Times New Roman"/>
              </w:rPr>
              <w:t>St Mungo’s,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A47C7">
              <w:rPr>
                <w:rFonts w:ascii="Times New Roman" w:hAnsi="Times New Roman" w:cs="Times New Roman"/>
              </w:rPr>
              <w:t xml:space="preserve">(2010) </w:t>
            </w:r>
            <w:r>
              <w:rPr>
                <w:rFonts w:ascii="Times New Roman" w:hAnsi="Times New Roman" w:cs="Times New Roman"/>
                <w:i/>
              </w:rPr>
              <w:t>C</w:t>
            </w:r>
            <w:r w:rsidRPr="008A47C7">
              <w:rPr>
                <w:rFonts w:ascii="Times New Roman" w:hAnsi="Times New Roman" w:cs="Times New Roman"/>
                <w:i/>
              </w:rPr>
              <w:t xml:space="preserve">lient </w:t>
            </w:r>
            <w:r>
              <w:rPr>
                <w:rFonts w:ascii="Times New Roman" w:hAnsi="Times New Roman" w:cs="Times New Roman"/>
                <w:i/>
              </w:rPr>
              <w:t>S</w:t>
            </w:r>
            <w:r w:rsidRPr="008A47C7">
              <w:rPr>
                <w:rFonts w:ascii="Times New Roman" w:hAnsi="Times New Roman" w:cs="Times New Roman"/>
                <w:i/>
              </w:rPr>
              <w:t>urvey</w:t>
            </w:r>
            <w:r w:rsidRPr="008A47C7">
              <w:rPr>
                <w:rFonts w:ascii="Times New Roman" w:hAnsi="Times New Roman" w:cs="Times New Roman"/>
              </w:rPr>
              <w:t>. Available at: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22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www.mungos.org/homelessness/facts/homelessness_statistics</w:t>
              </w:r>
            </w:hyperlink>
            <w:r w:rsidRPr="008A47C7">
              <w:rPr>
                <w:rFonts w:ascii="Times New Roman" w:hAnsi="Times New Roman" w:cs="Times New Roman"/>
              </w:rPr>
              <w:t xml:space="preserve"> (Accessed</w:t>
            </w:r>
            <w:r>
              <w:rPr>
                <w:rFonts w:ascii="Times New Roman" w:hAnsi="Times New Roman" w:cs="Times New Roman"/>
              </w:rPr>
              <w:t>:</w:t>
            </w:r>
            <w:r w:rsidRPr="008A47C7">
              <w:rPr>
                <w:rFonts w:ascii="Times New Roman" w:hAnsi="Times New Roman" w:cs="Times New Roman"/>
              </w:rPr>
              <w:t xml:space="preserve"> 31</w:t>
            </w:r>
            <w:r w:rsidRPr="008A47C7">
              <w:rPr>
                <w:rFonts w:ascii="Times New Roman" w:hAnsi="Times New Roman" w:cs="Times New Roman"/>
                <w:vertAlign w:val="superscript"/>
              </w:rPr>
              <w:t>st</w:t>
            </w:r>
            <w:r w:rsidRPr="008A47C7">
              <w:rPr>
                <w:rFonts w:ascii="Times New Roman" w:hAnsi="Times New Roman" w:cs="Times New Roman"/>
              </w:rPr>
              <w:t xml:space="preserve"> March 2018)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04DF760B" w14:textId="7132621C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A47C7">
              <w:rPr>
                <w:rFonts w:ascii="Times New Roman" w:hAnsi="Times New Roman" w:cs="Times New Roman"/>
              </w:rPr>
              <w:t>Tanner,</w:t>
            </w:r>
            <w:r w:rsidR="003F1B1C">
              <w:rPr>
                <w:rFonts w:ascii="Times New Roman" w:hAnsi="Times New Roman" w:cs="Times New Roman"/>
              </w:rPr>
              <w:t xml:space="preserve"> </w:t>
            </w:r>
            <w:r w:rsidRPr="008A47C7">
              <w:rPr>
                <w:rFonts w:ascii="Times New Roman" w:hAnsi="Times New Roman" w:cs="Times New Roman"/>
              </w:rPr>
              <w:t>B. (2018)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A47C7">
              <w:rPr>
                <w:rFonts w:ascii="Times New Roman" w:hAnsi="Times New Roman" w:cs="Times New Roman"/>
                <w:bCs/>
                <w:i/>
              </w:rPr>
              <w:t xml:space="preserve">Welsh Government to push Housing First forward. </w:t>
            </w:r>
            <w:r w:rsidRPr="008A47C7">
              <w:rPr>
                <w:rFonts w:ascii="Times New Roman" w:hAnsi="Times New Roman" w:cs="Times New Roman"/>
                <w:bCs/>
              </w:rPr>
              <w:t>Available at: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hyperlink r:id="rId23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http://www.24housing.co.uk/news/welsh-government-to-push-housing-first-forward/</w:t>
              </w:r>
            </w:hyperlink>
            <w:r w:rsidRPr="008A47C7">
              <w:rPr>
                <w:rFonts w:ascii="Times New Roman" w:hAnsi="Times New Roman" w:cs="Times New Roman"/>
              </w:rPr>
              <w:t xml:space="preserve"> (Accessed</w:t>
            </w:r>
            <w:r>
              <w:rPr>
                <w:rFonts w:ascii="Times New Roman" w:hAnsi="Times New Roman" w:cs="Times New Roman"/>
              </w:rPr>
              <w:t>:</w:t>
            </w:r>
            <w:r w:rsidRPr="008A47C7">
              <w:rPr>
                <w:rFonts w:ascii="Times New Roman" w:hAnsi="Times New Roman" w:cs="Times New Roman"/>
              </w:rPr>
              <w:t xml:space="preserve"> 31</w:t>
            </w:r>
            <w:r w:rsidRPr="008A47C7">
              <w:rPr>
                <w:rFonts w:ascii="Times New Roman" w:hAnsi="Times New Roman" w:cs="Times New Roman"/>
                <w:vertAlign w:val="superscript"/>
              </w:rPr>
              <w:t>st</w:t>
            </w:r>
            <w:r w:rsidRPr="008A47C7">
              <w:rPr>
                <w:rFonts w:ascii="Times New Roman" w:hAnsi="Times New Roman" w:cs="Times New Roman"/>
              </w:rPr>
              <w:t xml:space="preserve"> March 2018)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0BC03454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A47C7">
              <w:rPr>
                <w:rFonts w:ascii="Times New Roman" w:hAnsi="Times New Roman" w:cs="Times New Roman"/>
                <w:i/>
              </w:rPr>
              <w:t xml:space="preserve">The Homelessness Monitor: Wales. </w:t>
            </w:r>
            <w:r w:rsidRPr="008A47C7">
              <w:rPr>
                <w:rFonts w:ascii="Times New Roman" w:hAnsi="Times New Roman" w:cs="Times New Roman"/>
              </w:rPr>
              <w:t>Available at</w:t>
            </w:r>
            <w:r>
              <w:rPr>
                <w:rFonts w:ascii="Times New Roman" w:hAnsi="Times New Roman" w:cs="Times New Roman"/>
              </w:rPr>
              <w:t xml:space="preserve">: </w:t>
            </w:r>
            <w:hyperlink r:id="rId24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https://www.jrf.org.uk/housing/homelessness</w:t>
              </w:r>
            </w:hyperlink>
            <w:r w:rsidRPr="008A47C7">
              <w:rPr>
                <w:rFonts w:ascii="Times New Roman" w:hAnsi="Times New Roman" w:cs="Times New Roman"/>
              </w:rPr>
              <w:t xml:space="preserve"> (Accessed</w:t>
            </w:r>
            <w:r>
              <w:rPr>
                <w:rFonts w:ascii="Times New Roman" w:hAnsi="Times New Roman" w:cs="Times New Roman"/>
              </w:rPr>
              <w:t>:</w:t>
            </w:r>
            <w:r w:rsidRPr="008A47C7">
              <w:rPr>
                <w:rFonts w:ascii="Times New Roman" w:hAnsi="Times New Roman" w:cs="Times New Roman"/>
              </w:rPr>
              <w:t xml:space="preserve"> 31st March 2018)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8A47C7">
              <w:rPr>
                <w:rFonts w:ascii="Times New Roman" w:hAnsi="Times New Roman" w:cs="Times New Roman"/>
              </w:rPr>
              <w:t xml:space="preserve"> </w:t>
            </w:r>
          </w:p>
          <w:p w14:paraId="67A4340F" w14:textId="77777777" w:rsidR="008346E7" w:rsidRPr="00105175" w:rsidRDefault="008346E7" w:rsidP="008346E7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577040">
              <w:rPr>
                <w:rFonts w:ascii="Times New Roman" w:hAnsi="Times New Roman" w:cs="Times New Roman"/>
              </w:rPr>
              <w:t>U</w:t>
            </w:r>
            <w:r>
              <w:rPr>
                <w:rFonts w:ascii="Times New Roman" w:hAnsi="Times New Roman" w:cs="Times New Roman"/>
              </w:rPr>
              <w:t>.K</w:t>
            </w:r>
            <w:r w:rsidRPr="00577040">
              <w:rPr>
                <w:rFonts w:ascii="Times New Roman" w:hAnsi="Times New Roman" w:cs="Times New Roman"/>
              </w:rPr>
              <w:t xml:space="preserve"> Government,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7040">
              <w:rPr>
                <w:rFonts w:ascii="Times New Roman" w:hAnsi="Times New Roman" w:cs="Times New Roman"/>
              </w:rPr>
              <w:t>(2017)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77040">
              <w:rPr>
                <w:rFonts w:ascii="Times New Roman" w:hAnsi="Times New Roman" w:cs="Times New Roman"/>
                <w:i/>
              </w:rPr>
              <w:t xml:space="preserve">Statutory homelessness and prevention and relief England. </w:t>
            </w:r>
            <w:r w:rsidRPr="00577040">
              <w:rPr>
                <w:rFonts w:ascii="Times New Roman" w:hAnsi="Times New Roman" w:cs="Times New Roman"/>
              </w:rPr>
              <w:t>Available at: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hyperlink r:id="rId25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https://assets.publishing.service.gov.uk/government/uploads/system/uploads/attachment_data/file/667302/Statutory_Homelessness_and_Prevention_and_Relief_Statistical_Release_Jul_to_Sep_2017.pdf</w:t>
              </w:r>
            </w:hyperlink>
            <w:r w:rsidRPr="005770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(Accessed: April 9</w:t>
            </w:r>
            <w:r w:rsidRPr="00D9394D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2018). </w:t>
            </w:r>
          </w:p>
          <w:p w14:paraId="216E1079" w14:textId="77777777" w:rsidR="008346E7" w:rsidRDefault="008346E7" w:rsidP="008346E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A47C7">
              <w:rPr>
                <w:rFonts w:ascii="Times New Roman" w:hAnsi="Times New Roman" w:cs="Times New Roman"/>
              </w:rPr>
              <w:t>Welsh Assembly Government, (2017)</w:t>
            </w:r>
            <w:r w:rsidRPr="008A47C7">
              <w:rPr>
                <w:rFonts w:ascii="Times New Roman" w:hAnsi="Times New Roman" w:cs="Times New Roman"/>
                <w:i/>
              </w:rPr>
              <w:t xml:space="preserve"> Rough Sleeping Action Plan and Housing First.</w:t>
            </w:r>
            <w:r w:rsidRPr="008A47C7">
              <w:rPr>
                <w:rFonts w:ascii="Times New Roman" w:hAnsi="Times New Roman" w:cs="Times New Roman"/>
              </w:rPr>
              <w:t xml:space="preserve"> Available at: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26" w:history="1">
              <w:r w:rsidRPr="00CF6404">
                <w:rPr>
                  <w:rStyle w:val="Hyperlink"/>
                  <w:rFonts w:ascii="Times New Roman" w:hAnsi="Times New Roman" w:cs="Times New Roman"/>
                </w:rPr>
                <w:t>http://gov.wales/topics/housing-and-regeneration/services-and-support/homelessness/rough-sleeping-action-plan/?lang=en</w:t>
              </w:r>
            </w:hyperlink>
            <w:r w:rsidRPr="008A47C7">
              <w:rPr>
                <w:rFonts w:ascii="Times New Roman" w:hAnsi="Times New Roman" w:cs="Times New Roman"/>
              </w:rPr>
              <w:t xml:space="preserve"> </w:t>
            </w:r>
            <w:bookmarkStart w:id="6" w:name="_Hlk510280605"/>
            <w:r w:rsidRPr="008A47C7">
              <w:rPr>
                <w:rFonts w:ascii="Times New Roman" w:hAnsi="Times New Roman" w:cs="Times New Roman"/>
              </w:rPr>
              <w:t>(Accessed 31</w:t>
            </w:r>
            <w:r w:rsidRPr="008A47C7">
              <w:rPr>
                <w:rFonts w:ascii="Times New Roman" w:hAnsi="Times New Roman" w:cs="Times New Roman"/>
                <w:vertAlign w:val="superscript"/>
              </w:rPr>
              <w:t>st</w:t>
            </w:r>
            <w:r w:rsidRPr="008A47C7">
              <w:rPr>
                <w:rFonts w:ascii="Times New Roman" w:hAnsi="Times New Roman" w:cs="Times New Roman"/>
              </w:rPr>
              <w:t xml:space="preserve"> March 2018)</w:t>
            </w:r>
            <w:bookmarkEnd w:id="6"/>
            <w:r>
              <w:rPr>
                <w:rFonts w:ascii="Times New Roman" w:hAnsi="Times New Roman" w:cs="Times New Roman"/>
              </w:rPr>
              <w:t xml:space="preserve">. </w:t>
            </w:r>
          </w:p>
          <w:bookmarkEnd w:id="1"/>
          <w:p w14:paraId="167AB073" w14:textId="77777777" w:rsidR="008346E7" w:rsidRPr="00577040" w:rsidRDefault="008346E7" w:rsidP="008346E7">
            <w:pPr>
              <w:rPr>
                <w:rFonts w:ascii="Times New Roman" w:hAnsi="Times New Roman" w:cs="Times New Roman"/>
              </w:rPr>
            </w:pPr>
          </w:p>
          <w:p w14:paraId="7BCFF1FB" w14:textId="77777777" w:rsidR="008346E7" w:rsidRPr="00577040" w:rsidRDefault="008346E7" w:rsidP="008346E7">
            <w:pPr>
              <w:rPr>
                <w:rFonts w:ascii="Times New Roman" w:hAnsi="Times New Roman" w:cs="Times New Roman"/>
              </w:rPr>
            </w:pPr>
          </w:p>
          <w:p w14:paraId="46D18D7A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702D52D7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15CFF3ED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65CD7B46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16FF24C4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5532421A" w14:textId="77777777" w:rsidR="006F67E8" w:rsidRDefault="006F67E8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041EC38E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2B40C57A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5289CDCE" w14:textId="77777777" w:rsidR="00103F3B" w:rsidRDefault="00103F3B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AF3CC7" w:rsidRPr="00103F3B" w14:paraId="7539C7A3" w14:textId="77777777" w:rsidTr="00870D06">
        <w:tc>
          <w:tcPr>
            <w:tcW w:w="10314" w:type="dxa"/>
            <w:shd w:val="clear" w:color="auto" w:fill="0F243E" w:themeFill="text2" w:themeFillShade="80"/>
          </w:tcPr>
          <w:p w14:paraId="0BA933ED" w14:textId="77777777" w:rsidR="00AF3CC7" w:rsidRPr="00103F3B" w:rsidRDefault="00AF3CC7" w:rsidP="00AF3C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Tasks (Other than taking part in the video, who will do what)</w:t>
            </w:r>
          </w:p>
        </w:tc>
      </w:tr>
      <w:tr w:rsidR="00AF3CC7" w14:paraId="5BD6EF4F" w14:textId="77777777" w:rsidTr="00870D06">
        <w:tc>
          <w:tcPr>
            <w:tcW w:w="10314" w:type="dxa"/>
          </w:tcPr>
          <w:p w14:paraId="015AC250" w14:textId="63DA535A" w:rsidR="006B0E71" w:rsidRDefault="006B0E71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Setting up of </w:t>
            </w:r>
            <w:r w:rsidR="003F1B1C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 xml:space="preserve">roup </w:t>
            </w:r>
            <w:r w:rsidR="003F1B1C"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e</w:t>
            </w:r>
            <w:r w:rsidR="003F1B1C">
              <w:rPr>
                <w:sz w:val="28"/>
                <w:szCs w:val="28"/>
              </w:rPr>
              <w:t>ssenger</w:t>
            </w:r>
            <w:r>
              <w:rPr>
                <w:sz w:val="28"/>
                <w:szCs w:val="28"/>
              </w:rPr>
              <w:t xml:space="preserve"> page to keep everyone </w:t>
            </w:r>
            <w:r w:rsidR="009A7BC4">
              <w:rPr>
                <w:sz w:val="28"/>
                <w:szCs w:val="28"/>
              </w:rPr>
              <w:t>informed</w:t>
            </w:r>
            <w:r w:rsidR="003F1B1C">
              <w:rPr>
                <w:sz w:val="28"/>
                <w:szCs w:val="28"/>
              </w:rPr>
              <w:t xml:space="preserve"> and updated</w:t>
            </w:r>
            <w:r w:rsidR="009A7BC4">
              <w:rPr>
                <w:sz w:val="28"/>
                <w:szCs w:val="28"/>
              </w:rPr>
              <w:t>: -</w:t>
            </w:r>
            <w:r>
              <w:rPr>
                <w:sz w:val="28"/>
                <w:szCs w:val="28"/>
              </w:rPr>
              <w:t xml:space="preserve"> Elaine Lewis-McNally. </w:t>
            </w:r>
          </w:p>
          <w:p w14:paraId="26B007FB" w14:textId="61BCA7A8" w:rsidR="006B0E71" w:rsidRDefault="006B0E71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Booking of a </w:t>
            </w:r>
            <w:r w:rsidR="003F1B1C">
              <w:rPr>
                <w:sz w:val="28"/>
                <w:szCs w:val="28"/>
              </w:rPr>
              <w:t>r</w:t>
            </w:r>
            <w:r>
              <w:rPr>
                <w:sz w:val="28"/>
                <w:szCs w:val="28"/>
              </w:rPr>
              <w:t xml:space="preserve">oom to meet and study together as a </w:t>
            </w:r>
            <w:proofErr w:type="gramStart"/>
            <w:r w:rsidR="003F1B1C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roup:-</w:t>
            </w:r>
            <w:proofErr w:type="gramEnd"/>
            <w:r>
              <w:rPr>
                <w:sz w:val="28"/>
                <w:szCs w:val="28"/>
              </w:rPr>
              <w:t xml:space="preserve">  Sarah Isherwood, Alison O</w:t>
            </w:r>
            <w:r w:rsidR="003F1B1C">
              <w:rPr>
                <w:sz w:val="28"/>
                <w:szCs w:val="28"/>
              </w:rPr>
              <w:t>’N</w:t>
            </w:r>
            <w:r>
              <w:rPr>
                <w:sz w:val="28"/>
                <w:szCs w:val="28"/>
              </w:rPr>
              <w:t>eill, Elaine Lewis-McNally</w:t>
            </w:r>
            <w:r w:rsidR="003F1B1C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. </w:t>
            </w:r>
          </w:p>
          <w:p w14:paraId="105BFD1B" w14:textId="2884433F" w:rsidR="006B0E71" w:rsidRDefault="006B0E71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Agreement on times to</w:t>
            </w:r>
            <w:r w:rsidR="003F1B1C">
              <w:rPr>
                <w:sz w:val="28"/>
                <w:szCs w:val="28"/>
              </w:rPr>
              <w:t xml:space="preserve"> </w:t>
            </w:r>
            <w:proofErr w:type="gramStart"/>
            <w:r w:rsidR="003F1B1C">
              <w:rPr>
                <w:sz w:val="28"/>
                <w:szCs w:val="28"/>
              </w:rPr>
              <w:t>meet:-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3F1B1C">
              <w:rPr>
                <w:sz w:val="28"/>
                <w:szCs w:val="28"/>
              </w:rPr>
              <w:t>Hyder</w:t>
            </w:r>
            <w:proofErr w:type="spellEnd"/>
            <w:r w:rsidR="003F1B1C">
              <w:rPr>
                <w:sz w:val="28"/>
                <w:szCs w:val="28"/>
              </w:rPr>
              <w:t xml:space="preserve"> </w:t>
            </w:r>
            <w:proofErr w:type="spellStart"/>
            <w:r w:rsidR="003F1B1C">
              <w:rPr>
                <w:sz w:val="28"/>
                <w:szCs w:val="28"/>
              </w:rPr>
              <w:t>Mobashar</w:t>
            </w:r>
            <w:proofErr w:type="spellEnd"/>
            <w:r w:rsidR="003F1B1C">
              <w:rPr>
                <w:sz w:val="28"/>
                <w:szCs w:val="28"/>
              </w:rPr>
              <w:t>,  Sarah Isherwood, Alison O’Neill, Elaine Lewis-McNally</w:t>
            </w:r>
          </w:p>
          <w:p w14:paraId="5DF5F3BA" w14:textId="4DFC5D42" w:rsidR="003F1B1C" w:rsidRDefault="006B0E71" w:rsidP="003F1B1C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Research on </w:t>
            </w:r>
            <w:proofErr w:type="gramStart"/>
            <w:r w:rsidR="00E942B9"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omelessness:-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3F1B1C">
              <w:rPr>
                <w:sz w:val="28"/>
                <w:szCs w:val="28"/>
              </w:rPr>
              <w:t>Hyder</w:t>
            </w:r>
            <w:proofErr w:type="spellEnd"/>
            <w:r w:rsidR="003F1B1C">
              <w:rPr>
                <w:sz w:val="28"/>
                <w:szCs w:val="28"/>
              </w:rPr>
              <w:t xml:space="preserve"> </w:t>
            </w:r>
            <w:proofErr w:type="spellStart"/>
            <w:r w:rsidR="003F1B1C">
              <w:rPr>
                <w:sz w:val="28"/>
                <w:szCs w:val="28"/>
              </w:rPr>
              <w:t>Mobashar</w:t>
            </w:r>
            <w:proofErr w:type="spellEnd"/>
            <w:r w:rsidR="003F1B1C">
              <w:rPr>
                <w:sz w:val="28"/>
                <w:szCs w:val="28"/>
              </w:rPr>
              <w:t>,  Sarah Isherwood, Alison O’Neill, Elaine Lewis-McNally</w:t>
            </w:r>
          </w:p>
          <w:p w14:paraId="62B247CC" w14:textId="4523D127" w:rsidR="003F1B1C" w:rsidRDefault="009A7BC4" w:rsidP="003F1B1C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Correspondence </w:t>
            </w:r>
            <w:r w:rsidR="00E942B9">
              <w:rPr>
                <w:sz w:val="28"/>
                <w:szCs w:val="28"/>
              </w:rPr>
              <w:t>with</w:t>
            </w:r>
            <w:r>
              <w:rPr>
                <w:sz w:val="28"/>
                <w:szCs w:val="28"/>
              </w:rPr>
              <w:t xml:space="preserve"> </w:t>
            </w:r>
            <w:r w:rsidR="00E942B9"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ecture</w:t>
            </w:r>
            <w:r w:rsidR="00E942B9">
              <w:rPr>
                <w:sz w:val="28"/>
                <w:szCs w:val="28"/>
              </w:rPr>
              <w:t>r</w:t>
            </w:r>
            <w:r>
              <w:rPr>
                <w:sz w:val="28"/>
                <w:szCs w:val="28"/>
              </w:rPr>
              <w:t xml:space="preserve"> and I.T</w:t>
            </w:r>
            <w:r w:rsidR="003F1B1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="00E942B9"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elp:-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3F1B1C">
              <w:rPr>
                <w:sz w:val="28"/>
                <w:szCs w:val="28"/>
              </w:rPr>
              <w:t>Hyder</w:t>
            </w:r>
            <w:proofErr w:type="spellEnd"/>
            <w:r w:rsidR="003F1B1C">
              <w:rPr>
                <w:sz w:val="28"/>
                <w:szCs w:val="28"/>
              </w:rPr>
              <w:t xml:space="preserve"> </w:t>
            </w:r>
            <w:proofErr w:type="spellStart"/>
            <w:r w:rsidR="003F1B1C">
              <w:rPr>
                <w:sz w:val="28"/>
                <w:szCs w:val="28"/>
              </w:rPr>
              <w:t>Mobashar</w:t>
            </w:r>
            <w:proofErr w:type="spellEnd"/>
            <w:r w:rsidR="003F1B1C">
              <w:rPr>
                <w:sz w:val="28"/>
                <w:szCs w:val="28"/>
              </w:rPr>
              <w:t>,  Sarah Isherwood, Alison O’Neill, Elaine Lewis-McNally</w:t>
            </w:r>
          </w:p>
          <w:p w14:paraId="537B44D0" w14:textId="2F745B1D" w:rsidR="00E942B9" w:rsidRDefault="009A7BC4" w:rsidP="00E942B9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of </w:t>
            </w:r>
            <w:r w:rsidR="00E942B9">
              <w:rPr>
                <w:sz w:val="28"/>
                <w:szCs w:val="28"/>
              </w:rPr>
              <w:t xml:space="preserve">video editing </w:t>
            </w:r>
            <w:proofErr w:type="gramStart"/>
            <w:r w:rsidR="00E942B9">
              <w:rPr>
                <w:sz w:val="28"/>
                <w:szCs w:val="28"/>
              </w:rPr>
              <w:t>software</w:t>
            </w:r>
            <w:r>
              <w:rPr>
                <w:sz w:val="28"/>
                <w:szCs w:val="28"/>
              </w:rPr>
              <w:t>:-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E942B9">
              <w:rPr>
                <w:sz w:val="28"/>
                <w:szCs w:val="28"/>
              </w:rPr>
              <w:t>Hyder</w:t>
            </w:r>
            <w:proofErr w:type="spellEnd"/>
            <w:r w:rsidR="00E942B9">
              <w:rPr>
                <w:sz w:val="28"/>
                <w:szCs w:val="28"/>
              </w:rPr>
              <w:t xml:space="preserve"> </w:t>
            </w:r>
            <w:proofErr w:type="spellStart"/>
            <w:r w:rsidR="00E942B9">
              <w:rPr>
                <w:sz w:val="28"/>
                <w:szCs w:val="28"/>
              </w:rPr>
              <w:t>Mobashar</w:t>
            </w:r>
            <w:proofErr w:type="spellEnd"/>
            <w:r w:rsidR="00E942B9">
              <w:rPr>
                <w:sz w:val="28"/>
                <w:szCs w:val="28"/>
              </w:rPr>
              <w:t>,  Sarah Isherwood, Alison O’Neill, Elaine Lewis-McNally</w:t>
            </w:r>
          </w:p>
          <w:p w14:paraId="436E94E0" w14:textId="6C2E9E49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04523F41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625146FA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631CBEA8" w14:textId="45DF461D" w:rsidR="00AF3CC7" w:rsidRDefault="006B0E71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, </w:t>
            </w:r>
          </w:p>
          <w:p w14:paraId="60CB2B11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6D400490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4BFBFCE7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D21F5AC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3ADA9376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6E57F6BF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3FA1F845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43BE44B6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755EC531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4FBFE927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0605CDB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5FA79AEA" w14:textId="77777777" w:rsidR="00AF3CC7" w:rsidRPr="006F67E8" w:rsidRDefault="00AF3CC7" w:rsidP="00103F3B">
      <w:pPr>
        <w:spacing w:before="120" w:after="120" w:line="240" w:lineRule="auto"/>
        <w:rPr>
          <w:sz w:val="16"/>
          <w:szCs w:val="16"/>
        </w:rPr>
      </w:pPr>
    </w:p>
    <w:sectPr w:rsidR="00AF3CC7" w:rsidRPr="006F67E8" w:rsidSect="006F67E8">
      <w:headerReference w:type="default" r:id="rId27"/>
      <w:footerReference w:type="default" r:id="rId28"/>
      <w:pgSz w:w="11906" w:h="16838"/>
      <w:pgMar w:top="1440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24F6C1" w14:textId="77777777" w:rsidR="0036320B" w:rsidRDefault="0036320B" w:rsidP="00103F3B">
      <w:pPr>
        <w:spacing w:after="0" w:line="240" w:lineRule="auto"/>
      </w:pPr>
      <w:r>
        <w:separator/>
      </w:r>
    </w:p>
  </w:endnote>
  <w:endnote w:type="continuationSeparator" w:id="0">
    <w:p w14:paraId="13F281DE" w14:textId="77777777" w:rsidR="0036320B" w:rsidRDefault="0036320B" w:rsidP="00103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E3391" w14:textId="77777777" w:rsidR="00103F3B" w:rsidRDefault="00103F3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00E5622" wp14:editId="710B392E">
          <wp:simplePos x="0" y="0"/>
          <wp:positionH relativeFrom="column">
            <wp:posOffset>19050</wp:posOffset>
          </wp:positionH>
          <wp:positionV relativeFrom="paragraph">
            <wp:posOffset>-184785</wp:posOffset>
          </wp:positionV>
          <wp:extent cx="1371600" cy="467032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67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8290F" w14:textId="77777777" w:rsidR="0036320B" w:rsidRDefault="0036320B" w:rsidP="00103F3B">
      <w:pPr>
        <w:spacing w:after="0" w:line="240" w:lineRule="auto"/>
      </w:pPr>
      <w:r>
        <w:separator/>
      </w:r>
    </w:p>
  </w:footnote>
  <w:footnote w:type="continuationSeparator" w:id="0">
    <w:p w14:paraId="08951DD6" w14:textId="77777777" w:rsidR="0036320B" w:rsidRDefault="0036320B" w:rsidP="00103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56326" w14:textId="77777777" w:rsidR="00103F3B" w:rsidRDefault="00103F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7DEE35" wp14:editId="2628388E">
              <wp:simplePos x="0" y="0"/>
              <wp:positionH relativeFrom="column">
                <wp:posOffset>295275</wp:posOffset>
              </wp:positionH>
              <wp:positionV relativeFrom="paragraph">
                <wp:posOffset>-278130</wp:posOffset>
              </wp:positionV>
              <wp:extent cx="5762625" cy="628650"/>
              <wp:effectExtent l="95250" t="38100" r="104775" b="1143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625" cy="628650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69D8A07" w14:textId="77777777" w:rsidR="00103F3B" w:rsidRPr="00103F3B" w:rsidRDefault="00103F3B" w:rsidP="00103F3B">
                          <w:pPr>
                            <w:spacing w:after="0" w:line="240" w:lineRule="auto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 xml:space="preserve">Video Assignment Planner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1C7DEE35" id="Rounded Rectangle 1" o:spid="_x0000_s1026" style="position:absolute;margin-left:23.25pt;margin-top:-21.9pt;width:453.7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" fillcolor="#254163 [1636]" stroked="f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569D8A07" w14:textId="77777777" w:rsidR="00103F3B" w:rsidRPr="00103F3B" w:rsidRDefault="00103F3B" w:rsidP="00103F3B">
                    <w:pPr>
                      <w:spacing w:after="0" w:line="240" w:lineRule="auto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Video Assignment Planner </w:t>
                    </w:r>
                  </w:p>
                </w:txbxContent>
              </v:textbox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D565CFD7-8116-4F44-934E-39AE05E44833}"/>
    <w:docVar w:name="dgnword-eventsink" w:val="444195200"/>
  </w:docVars>
  <w:rsids>
    <w:rsidRoot w:val="00103F3B"/>
    <w:rsid w:val="000A170D"/>
    <w:rsid w:val="000D339D"/>
    <w:rsid w:val="00103F3B"/>
    <w:rsid w:val="00121B4F"/>
    <w:rsid w:val="00192A0E"/>
    <w:rsid w:val="0021601C"/>
    <w:rsid w:val="00247D4D"/>
    <w:rsid w:val="00267155"/>
    <w:rsid w:val="0036320B"/>
    <w:rsid w:val="003B258E"/>
    <w:rsid w:val="003F157E"/>
    <w:rsid w:val="003F1B1C"/>
    <w:rsid w:val="0049333E"/>
    <w:rsid w:val="006B0E71"/>
    <w:rsid w:val="006F67E8"/>
    <w:rsid w:val="007C13DA"/>
    <w:rsid w:val="008346E7"/>
    <w:rsid w:val="009024C3"/>
    <w:rsid w:val="009606A5"/>
    <w:rsid w:val="00982891"/>
    <w:rsid w:val="009A09E1"/>
    <w:rsid w:val="009A7BC4"/>
    <w:rsid w:val="009D3132"/>
    <w:rsid w:val="009E1FCC"/>
    <w:rsid w:val="00AF3CC7"/>
    <w:rsid w:val="00C03F2A"/>
    <w:rsid w:val="00C51199"/>
    <w:rsid w:val="00C55AD7"/>
    <w:rsid w:val="00CC3A2D"/>
    <w:rsid w:val="00D33453"/>
    <w:rsid w:val="00DB179C"/>
    <w:rsid w:val="00E942B9"/>
    <w:rsid w:val="00E9604B"/>
    <w:rsid w:val="00EA6F21"/>
    <w:rsid w:val="00EC357B"/>
    <w:rsid w:val="00EE60F4"/>
    <w:rsid w:val="00F228CC"/>
    <w:rsid w:val="00F3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84BD274"/>
  <w15:docId w15:val="{21A149F3-76F6-45D7-90BD-72A955CE3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F3B"/>
  </w:style>
  <w:style w:type="paragraph" w:styleId="Footer">
    <w:name w:val="footer"/>
    <w:basedOn w:val="Normal"/>
    <w:link w:val="Foot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F3B"/>
  </w:style>
  <w:style w:type="table" w:styleId="TableGrid">
    <w:name w:val="Table Grid"/>
    <w:basedOn w:val="TableNormal"/>
    <w:uiPriority w:val="59"/>
    <w:rsid w:val="00103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B0E7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0E7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9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society/2018/apr/03/homelessness-act-england-councils-legal-duty-fails-address-root-causes-charities-say" TargetMode="External"/><Relationship Id="rId13" Type="http://schemas.openxmlformats.org/officeDocument/2006/relationships/hyperlink" Target="https://alexbhill.org/2012/03/16/samaritans-dilemma-privilege-root-causes/" TargetMode="External"/><Relationship Id="rId18" Type="http://schemas.openxmlformats.org/officeDocument/2006/relationships/hyperlink" Target="https://chronicle.umbmentoring.org/author/jean-rhodes/" TargetMode="External"/><Relationship Id="rId26" Type="http://schemas.openxmlformats.org/officeDocument/2006/relationships/hyperlink" Target="http://gov.wales/topics/housing-and-regeneration/services-and-support/homelessness/rough-sleeping-action-plan/?lang=e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heltercymru.org.uk/" TargetMode="External"/><Relationship Id="rId7" Type="http://schemas.openxmlformats.org/officeDocument/2006/relationships/hyperlink" Target="https://www.jrf.org.uk/report/uk-poverty-2017" TargetMode="External"/><Relationship Id="rId12" Type="http://schemas.openxmlformats.org/officeDocument/2006/relationships/hyperlink" Target="http://www.cymorthcymru.org.uk/files/5115/1791/4790/Cymorth_Cymru_Health_Matters_report.pdf" TargetMode="External"/><Relationship Id="rId17" Type="http://schemas.openxmlformats.org/officeDocument/2006/relationships/hyperlink" Target="https://www.rehabs.com/homeless-addicts-need-treatment-before-housing/" TargetMode="External"/><Relationship Id="rId25" Type="http://schemas.openxmlformats.org/officeDocument/2006/relationships/hyperlink" Target="https://assets.publishing.service.gov.uk/government/uploads/system/uploads/attachment_data/file/667302/Statutory_Homelessness_and_Prevention_and_Relief_Statistical_Release_Jul_to_Sep_2017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tockton.gov.uk/environment-and-housing/social-housing/" TargetMode="External"/><Relationship Id="rId20" Type="http://schemas.openxmlformats.org/officeDocument/2006/relationships/hyperlink" Target="https://chronicle.umbmentoring.org/homeless-youth-and-their-natural-mentors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theguardian.com/society/patrick-butler-cuts-blog/2011/feb/10/homelessness-charities-funding-cuts" TargetMode="External"/><Relationship Id="rId24" Type="http://schemas.openxmlformats.org/officeDocument/2006/relationships/hyperlink" Target="https://www.jrf.org.uk/housing/homelessnes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lx.iriss.org.uk/sites/default/files/resources/homelessness-exclusion-services-summary.pdf" TargetMode="External"/><Relationship Id="rId23" Type="http://schemas.openxmlformats.org/officeDocument/2006/relationships/hyperlink" Target="http://www.24housing.co.uk/news/welsh-government-to-push-housing-first-forward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bbc.co.uk/news/uk-wales-43618793" TargetMode="External"/><Relationship Id="rId19" Type="http://schemas.openxmlformats.org/officeDocument/2006/relationships/hyperlink" Target="https://chronicle.umbmentoring.org/homeless-youth-and-their-natural-mentor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vccdocs.com/KVCC/2014-Fall/signature/MHT125/homeless/homeless.html" TargetMode="External"/><Relationship Id="rId14" Type="http://schemas.openxmlformats.org/officeDocument/2006/relationships/hyperlink" Target="https://www.insauga.com/is-there-a-homelessness-problem-in-mississauga" TargetMode="External"/><Relationship Id="rId22" Type="http://schemas.openxmlformats.org/officeDocument/2006/relationships/hyperlink" Target="http://www.mungos.org/homelessness/facts/homelessness_statistics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E3327-AABC-420E-B74E-761C79863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Elaine Lewis-mcnally (1602450)</cp:lastModifiedBy>
  <cp:revision>2</cp:revision>
  <dcterms:created xsi:type="dcterms:W3CDTF">2018-05-02T09:25:00Z</dcterms:created>
  <dcterms:modified xsi:type="dcterms:W3CDTF">2018-05-02T09:25:00Z</dcterms:modified>
</cp:coreProperties>
</file>