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04C35B" w14:textId="1A53EAFA" w:rsidR="001C6F7E" w:rsidRPr="00513A48" w:rsidRDefault="00494FD1" w:rsidP="00F344F3">
      <w:pPr>
        <w:spacing w:after="80"/>
        <w:jc w:val="center"/>
        <w:rPr>
          <w:rFonts w:ascii="Bookman Old Style" w:hAnsi="Bookman Old Style"/>
          <w:sz w:val="28"/>
          <w:szCs w:val="28"/>
          <w:lang w:val="en-GB"/>
        </w:rPr>
      </w:pPr>
      <w:bookmarkStart w:id="0" w:name="_Hlk83746030"/>
      <w:r w:rsidRPr="00513A48">
        <w:rPr>
          <w:rFonts w:ascii="Bookman Old Style" w:hAnsi="Bookman Old Style"/>
          <w:sz w:val="28"/>
          <w:szCs w:val="28"/>
          <w:lang w:val="en-GB"/>
        </w:rPr>
        <w:t xml:space="preserve">Critical Evaluation on an Observed Critical </w:t>
      </w:r>
      <w:r w:rsidR="00312C44" w:rsidRPr="00513A48">
        <w:rPr>
          <w:rFonts w:ascii="Bookman Old Style" w:hAnsi="Bookman Old Style"/>
          <w:sz w:val="28"/>
          <w:szCs w:val="28"/>
          <w:lang w:val="en-GB"/>
        </w:rPr>
        <w:t>Incident</w:t>
      </w:r>
    </w:p>
    <w:bookmarkEnd w:id="0"/>
    <w:p w14:paraId="42A75C16" w14:textId="02571DB5" w:rsidR="003A1E08" w:rsidRPr="00513A48" w:rsidRDefault="003A1E08" w:rsidP="00F344F3">
      <w:pPr>
        <w:spacing w:after="80"/>
        <w:jc w:val="center"/>
        <w:rPr>
          <w:rFonts w:ascii="Bookman Old Style" w:hAnsi="Bookman Old Style"/>
          <w:sz w:val="10"/>
          <w:szCs w:val="10"/>
          <w:lang w:val="en-GB"/>
        </w:rPr>
      </w:pPr>
    </w:p>
    <w:p w14:paraId="631B515D" w14:textId="657DFD5D" w:rsidR="00494FD1" w:rsidRPr="00513A48" w:rsidRDefault="00494FD1" w:rsidP="00F344F3">
      <w:pPr>
        <w:spacing w:after="80"/>
        <w:jc w:val="center"/>
        <w:rPr>
          <w:rFonts w:ascii="Bookman Old Style" w:hAnsi="Bookman Old Style"/>
          <w:lang w:val="en-GB"/>
        </w:rPr>
      </w:pPr>
      <w:r w:rsidRPr="00513A48">
        <w:rPr>
          <w:rFonts w:ascii="Bookman Old Style" w:hAnsi="Bookman Old Style"/>
          <w:lang w:val="en-GB"/>
        </w:rPr>
        <w:t>Rhodri Parkman</w:t>
      </w:r>
    </w:p>
    <w:p w14:paraId="560A49CA" w14:textId="23EF7E3D" w:rsidR="00F344F3" w:rsidRPr="00513A48" w:rsidRDefault="00F344F3" w:rsidP="00F344F3">
      <w:pPr>
        <w:spacing w:after="80"/>
        <w:jc w:val="center"/>
        <w:rPr>
          <w:rFonts w:ascii="Bookman Old Style" w:hAnsi="Bookman Old Style"/>
          <w:lang w:val="en-GB"/>
        </w:rPr>
      </w:pPr>
      <w:r w:rsidRPr="00513A48">
        <w:rPr>
          <w:rFonts w:ascii="Bookman Old Style" w:hAnsi="Bookman Old Style"/>
          <w:lang w:val="en-GB"/>
        </w:rPr>
        <w:t>1304474@student.uwtsd.ac.uk</w:t>
      </w:r>
    </w:p>
    <w:p w14:paraId="06CAAFE5" w14:textId="7F077659" w:rsidR="00F344F3" w:rsidRPr="00513A48" w:rsidRDefault="00E16D03" w:rsidP="00F344F3">
      <w:pPr>
        <w:spacing w:after="80"/>
        <w:jc w:val="center"/>
        <w:rPr>
          <w:rFonts w:ascii="Bookman Old Style" w:hAnsi="Bookman Old Style"/>
          <w:sz w:val="20"/>
          <w:szCs w:val="20"/>
          <w:lang w:val="en-GB"/>
        </w:rPr>
        <w:sectPr w:rsidR="00F344F3" w:rsidRPr="00513A48" w:rsidSect="00B15A0A">
          <w:headerReference w:type="default" r:id="rId8"/>
          <w:footerReference w:type="default" r:id="rId9"/>
          <w:footerReference w:type="first" r:id="rId10"/>
          <w:type w:val="continuous"/>
          <w:pgSz w:w="11906" w:h="16838"/>
          <w:pgMar w:top="1440" w:right="1440" w:bottom="1440" w:left="1440" w:header="708" w:footer="708" w:gutter="0"/>
          <w:cols w:space="708"/>
          <w:titlePg/>
          <w:docGrid w:linePitch="360"/>
        </w:sectPr>
      </w:pPr>
      <w:r w:rsidRPr="00513A48">
        <w:rPr>
          <w:rFonts w:ascii="Bookman Old Style" w:hAnsi="Bookman Old Style"/>
          <w:sz w:val="20"/>
          <w:szCs w:val="20"/>
          <w:lang w:val="en-GB"/>
        </w:rPr>
        <w:t xml:space="preserve"> </w:t>
      </w:r>
    </w:p>
    <w:p w14:paraId="6611DDB3" w14:textId="34F4292E" w:rsidR="008D7738" w:rsidRPr="00513A48" w:rsidRDefault="00F344F3" w:rsidP="009426F8">
      <w:pPr>
        <w:spacing w:after="200"/>
        <w:jc w:val="center"/>
        <w:rPr>
          <w:rFonts w:ascii="Bookman Old Style" w:hAnsi="Bookman Old Style"/>
          <w:lang w:val="en-GB"/>
        </w:rPr>
      </w:pPr>
      <w:r w:rsidRPr="00513A48">
        <w:rPr>
          <w:rFonts w:ascii="Bookman Old Style" w:hAnsi="Bookman Old Style"/>
          <w:lang w:val="en-GB"/>
        </w:rPr>
        <w:t>1. Introduction</w:t>
      </w:r>
    </w:p>
    <w:p w14:paraId="712B42CA" w14:textId="10DF2155" w:rsidR="00BF746B" w:rsidRPr="00513A48" w:rsidRDefault="00BF746B" w:rsidP="004A50B8">
      <w:pPr>
        <w:spacing w:after="40" w:line="240" w:lineRule="auto"/>
        <w:jc w:val="both"/>
        <w:rPr>
          <w:rFonts w:ascii="Bookman Old Style" w:hAnsi="Bookman Old Style"/>
          <w:sz w:val="20"/>
          <w:szCs w:val="20"/>
          <w:lang w:val="en-GB"/>
        </w:rPr>
      </w:pPr>
      <w:r w:rsidRPr="00513A48">
        <w:rPr>
          <w:rFonts w:ascii="Bookman Old Style" w:hAnsi="Bookman Old Style"/>
          <w:sz w:val="20"/>
          <w:szCs w:val="20"/>
          <w:lang w:val="en-GB"/>
        </w:rPr>
        <w:t xml:space="preserve">The aim of this critical evaluation is to provide experience to a student-teacher within their chosen school phase (Pre-School, Primary, Secondary etc.) with the objective of observing teaching practices and recording incidences that occurred. The student-teacher would then select an appropriate incident to research and critically evaluate, </w:t>
      </w:r>
      <w:proofErr w:type="gramStart"/>
      <w:r w:rsidRPr="00513A48">
        <w:rPr>
          <w:rFonts w:ascii="Bookman Old Style" w:hAnsi="Bookman Old Style"/>
          <w:sz w:val="20"/>
          <w:szCs w:val="20"/>
          <w:lang w:val="en-GB"/>
        </w:rPr>
        <w:t>in order to</w:t>
      </w:r>
      <w:proofErr w:type="gramEnd"/>
      <w:r w:rsidRPr="00513A48">
        <w:rPr>
          <w:rFonts w:ascii="Bookman Old Style" w:hAnsi="Bookman Old Style"/>
          <w:sz w:val="20"/>
          <w:szCs w:val="20"/>
          <w:lang w:val="en-GB"/>
        </w:rPr>
        <w:t xml:space="preserve"> form the basis of this </w:t>
      </w:r>
      <w:r w:rsidR="00E043FD" w:rsidRPr="00513A48">
        <w:rPr>
          <w:rFonts w:ascii="Bookman Old Style" w:hAnsi="Bookman Old Style"/>
          <w:sz w:val="20"/>
          <w:szCs w:val="20"/>
          <w:lang w:val="en-GB"/>
        </w:rPr>
        <w:t>assignment</w:t>
      </w:r>
      <w:r w:rsidRPr="00513A48">
        <w:rPr>
          <w:rFonts w:ascii="Bookman Old Style" w:hAnsi="Bookman Old Style"/>
          <w:sz w:val="20"/>
          <w:szCs w:val="20"/>
          <w:lang w:val="en-GB"/>
        </w:rPr>
        <w:t>.</w:t>
      </w:r>
    </w:p>
    <w:p w14:paraId="23420BF5" w14:textId="498D5AD6" w:rsidR="00596EED" w:rsidRPr="00513A48" w:rsidRDefault="00D27A00" w:rsidP="004A50B8">
      <w:pPr>
        <w:spacing w:after="40" w:line="240" w:lineRule="auto"/>
        <w:ind w:firstLine="284"/>
        <w:jc w:val="both"/>
        <w:rPr>
          <w:rFonts w:ascii="Bookman Old Style" w:hAnsi="Bookman Old Style"/>
          <w:sz w:val="20"/>
          <w:szCs w:val="20"/>
          <w:lang w:val="en-GB"/>
        </w:rPr>
      </w:pPr>
      <w:r w:rsidRPr="00513A48">
        <w:rPr>
          <w:rFonts w:ascii="Bookman Old Style" w:hAnsi="Bookman Old Style"/>
          <w:sz w:val="20"/>
          <w:szCs w:val="20"/>
          <w:lang w:val="en-GB"/>
        </w:rPr>
        <w:t xml:space="preserve">A critical </w:t>
      </w:r>
      <w:r w:rsidR="00B27259" w:rsidRPr="00513A48">
        <w:rPr>
          <w:rFonts w:ascii="Bookman Old Style" w:hAnsi="Bookman Old Style"/>
          <w:sz w:val="20"/>
          <w:szCs w:val="20"/>
          <w:lang w:val="en-GB"/>
        </w:rPr>
        <w:t>evaluation</w:t>
      </w:r>
      <w:r w:rsidRPr="00513A48">
        <w:rPr>
          <w:rFonts w:ascii="Bookman Old Style" w:hAnsi="Bookman Old Style"/>
          <w:sz w:val="20"/>
          <w:szCs w:val="20"/>
          <w:lang w:val="en-GB"/>
        </w:rPr>
        <w:t xml:space="preserve"> is an </w:t>
      </w:r>
      <w:r w:rsidR="007563E2" w:rsidRPr="00513A48">
        <w:rPr>
          <w:rFonts w:ascii="Bookman Old Style" w:hAnsi="Bookman Old Style"/>
          <w:sz w:val="20"/>
          <w:szCs w:val="20"/>
          <w:lang w:val="en-GB"/>
        </w:rPr>
        <w:t xml:space="preserve">article which develops an argument of a process by identifying, </w:t>
      </w:r>
      <w:proofErr w:type="gramStart"/>
      <w:r w:rsidR="007563E2" w:rsidRPr="00513A48">
        <w:rPr>
          <w:rFonts w:ascii="Bookman Old Style" w:hAnsi="Bookman Old Style"/>
          <w:sz w:val="20"/>
          <w:szCs w:val="20"/>
          <w:lang w:val="en-GB"/>
        </w:rPr>
        <w:t>researchin</w:t>
      </w:r>
      <w:r w:rsidR="00D75FC1" w:rsidRPr="00513A48">
        <w:rPr>
          <w:rFonts w:ascii="Bookman Old Style" w:hAnsi="Bookman Old Style"/>
          <w:sz w:val="20"/>
          <w:szCs w:val="20"/>
          <w:lang w:val="en-GB"/>
        </w:rPr>
        <w:t>g</w:t>
      </w:r>
      <w:proofErr w:type="gramEnd"/>
      <w:r w:rsidR="007563E2" w:rsidRPr="00513A48">
        <w:rPr>
          <w:rFonts w:ascii="Bookman Old Style" w:hAnsi="Bookman Old Style"/>
          <w:sz w:val="20"/>
          <w:szCs w:val="20"/>
          <w:lang w:val="en-GB"/>
        </w:rPr>
        <w:t xml:space="preserve"> and assessing</w:t>
      </w:r>
      <w:r w:rsidR="007356F5" w:rsidRPr="00513A48">
        <w:rPr>
          <w:rFonts w:ascii="Bookman Old Style" w:hAnsi="Bookman Old Style"/>
          <w:sz w:val="20"/>
          <w:szCs w:val="20"/>
          <w:lang w:val="en-GB"/>
        </w:rPr>
        <w:t xml:space="preserve"> its procedure</w:t>
      </w:r>
      <w:r w:rsidR="007563E2" w:rsidRPr="00513A48">
        <w:rPr>
          <w:rFonts w:ascii="Bookman Old Style" w:hAnsi="Bookman Old Style"/>
          <w:sz w:val="20"/>
          <w:szCs w:val="20"/>
          <w:lang w:val="en-GB"/>
        </w:rPr>
        <w:t xml:space="preserve">. This can be accomplished </w:t>
      </w:r>
      <w:r w:rsidR="00831071" w:rsidRPr="00513A48">
        <w:rPr>
          <w:rFonts w:ascii="Bookman Old Style" w:hAnsi="Bookman Old Style"/>
          <w:sz w:val="20"/>
          <w:szCs w:val="20"/>
          <w:lang w:val="en-GB"/>
        </w:rPr>
        <w:t>by</w:t>
      </w:r>
      <w:r w:rsidR="007563E2" w:rsidRPr="00513A48">
        <w:rPr>
          <w:rFonts w:ascii="Bookman Old Style" w:hAnsi="Bookman Old Style"/>
          <w:sz w:val="20"/>
          <w:szCs w:val="20"/>
          <w:lang w:val="en-GB"/>
        </w:rPr>
        <w:t xml:space="preserve"> analysing and articulating </w:t>
      </w:r>
      <w:r w:rsidR="001848EE" w:rsidRPr="00513A48">
        <w:rPr>
          <w:rFonts w:ascii="Bookman Old Style" w:hAnsi="Bookman Old Style"/>
          <w:sz w:val="20"/>
          <w:szCs w:val="20"/>
          <w:lang w:val="en-GB"/>
        </w:rPr>
        <w:t xml:space="preserve">information presented </w:t>
      </w:r>
      <w:r w:rsidR="00427A87" w:rsidRPr="00513A48">
        <w:rPr>
          <w:rFonts w:ascii="Bookman Old Style" w:hAnsi="Bookman Old Style"/>
          <w:sz w:val="20"/>
          <w:szCs w:val="20"/>
          <w:lang w:val="en-GB"/>
        </w:rPr>
        <w:t xml:space="preserve">during </w:t>
      </w:r>
      <w:r w:rsidR="00831071" w:rsidRPr="00513A48">
        <w:rPr>
          <w:rFonts w:ascii="Bookman Old Style" w:hAnsi="Bookman Old Style"/>
          <w:sz w:val="20"/>
          <w:szCs w:val="20"/>
          <w:lang w:val="en-GB"/>
        </w:rPr>
        <w:t>observ</w:t>
      </w:r>
      <w:r w:rsidR="00CA1680" w:rsidRPr="00513A48">
        <w:rPr>
          <w:rFonts w:ascii="Bookman Old Style" w:hAnsi="Bookman Old Style"/>
          <w:sz w:val="20"/>
          <w:szCs w:val="20"/>
          <w:lang w:val="en-GB"/>
        </w:rPr>
        <w:t>ation</w:t>
      </w:r>
      <w:r w:rsidR="00831071" w:rsidRPr="00513A48">
        <w:rPr>
          <w:rFonts w:ascii="Bookman Old Style" w:hAnsi="Bookman Old Style"/>
          <w:sz w:val="20"/>
          <w:szCs w:val="20"/>
          <w:lang w:val="en-GB"/>
        </w:rPr>
        <w:t xml:space="preserve"> and research</w:t>
      </w:r>
      <w:r w:rsidR="00E21C7E" w:rsidRPr="00513A48">
        <w:rPr>
          <w:rFonts w:ascii="Bookman Old Style" w:hAnsi="Bookman Old Style"/>
          <w:sz w:val="20"/>
          <w:szCs w:val="20"/>
          <w:lang w:val="en-GB"/>
        </w:rPr>
        <w:t xml:space="preserve"> upon reflecting the action</w:t>
      </w:r>
      <w:r w:rsidR="00EF2D2E" w:rsidRPr="00513A48">
        <w:rPr>
          <w:rFonts w:ascii="Bookman Old Style" w:hAnsi="Bookman Old Style"/>
          <w:sz w:val="20"/>
          <w:szCs w:val="20"/>
          <w:lang w:val="en-GB"/>
        </w:rPr>
        <w:t xml:space="preserve"> (U</w:t>
      </w:r>
      <w:r w:rsidR="00157C5A" w:rsidRPr="00513A48">
        <w:rPr>
          <w:rFonts w:ascii="Bookman Old Style" w:hAnsi="Bookman Old Style"/>
          <w:sz w:val="20"/>
          <w:szCs w:val="20"/>
          <w:lang w:val="en-GB"/>
        </w:rPr>
        <w:t xml:space="preserve">niversity </w:t>
      </w:r>
      <w:r w:rsidR="00EF2D2E" w:rsidRPr="00513A48">
        <w:rPr>
          <w:rFonts w:ascii="Bookman Old Style" w:hAnsi="Bookman Old Style"/>
          <w:sz w:val="20"/>
          <w:szCs w:val="20"/>
          <w:lang w:val="en-GB"/>
        </w:rPr>
        <w:t>o</w:t>
      </w:r>
      <w:r w:rsidR="00157C5A" w:rsidRPr="00513A48">
        <w:rPr>
          <w:rFonts w:ascii="Bookman Old Style" w:hAnsi="Bookman Old Style"/>
          <w:sz w:val="20"/>
          <w:szCs w:val="20"/>
          <w:lang w:val="en-GB"/>
        </w:rPr>
        <w:t xml:space="preserve">f </w:t>
      </w:r>
      <w:r w:rsidR="00EF2D2E" w:rsidRPr="00513A48">
        <w:rPr>
          <w:rFonts w:ascii="Bookman Old Style" w:hAnsi="Bookman Old Style"/>
          <w:sz w:val="20"/>
          <w:szCs w:val="20"/>
          <w:lang w:val="en-GB"/>
        </w:rPr>
        <w:t>W</w:t>
      </w:r>
      <w:r w:rsidR="00157C5A" w:rsidRPr="00513A48">
        <w:rPr>
          <w:rFonts w:ascii="Bookman Old Style" w:hAnsi="Bookman Old Style"/>
          <w:sz w:val="20"/>
          <w:szCs w:val="20"/>
          <w:lang w:val="en-GB"/>
        </w:rPr>
        <w:t>aterloo</w:t>
      </w:r>
      <w:r w:rsidR="00D505E3" w:rsidRPr="00513A48">
        <w:rPr>
          <w:rFonts w:ascii="Bookman Old Style" w:hAnsi="Bookman Old Style"/>
          <w:sz w:val="20"/>
          <w:szCs w:val="20"/>
          <w:lang w:val="en-GB"/>
        </w:rPr>
        <w:t xml:space="preserve">, </w:t>
      </w:r>
      <w:r w:rsidR="008C4834" w:rsidRPr="00513A48">
        <w:rPr>
          <w:rFonts w:ascii="Bookman Old Style" w:hAnsi="Bookman Old Style"/>
          <w:sz w:val="20"/>
          <w:szCs w:val="20"/>
          <w:lang w:val="en-GB"/>
        </w:rPr>
        <w:t>2021</w:t>
      </w:r>
      <w:r w:rsidR="00EF2D2E" w:rsidRPr="00513A48">
        <w:rPr>
          <w:rFonts w:ascii="Bookman Old Style" w:hAnsi="Bookman Old Style"/>
          <w:sz w:val="20"/>
          <w:szCs w:val="20"/>
          <w:lang w:val="en-GB"/>
        </w:rPr>
        <w:t>)</w:t>
      </w:r>
      <w:r w:rsidR="002066FF" w:rsidRPr="00513A48">
        <w:rPr>
          <w:rFonts w:ascii="Bookman Old Style" w:hAnsi="Bookman Old Style"/>
          <w:sz w:val="20"/>
          <w:szCs w:val="20"/>
          <w:lang w:val="en-GB"/>
        </w:rPr>
        <w:t>.</w:t>
      </w:r>
      <w:r w:rsidR="0084789B" w:rsidRPr="00513A48">
        <w:rPr>
          <w:rFonts w:ascii="Bookman Old Style" w:hAnsi="Bookman Old Style"/>
          <w:sz w:val="20"/>
          <w:szCs w:val="20"/>
          <w:lang w:val="en-GB"/>
        </w:rPr>
        <w:t xml:space="preserve"> For the first phase, analysing the issue, the written goal is to describe the </w:t>
      </w:r>
      <w:r w:rsidR="000A1281" w:rsidRPr="00513A48">
        <w:rPr>
          <w:rFonts w:ascii="Bookman Old Style" w:hAnsi="Bookman Old Style"/>
          <w:sz w:val="20"/>
          <w:szCs w:val="20"/>
          <w:lang w:val="en-GB"/>
        </w:rPr>
        <w:t>process</w:t>
      </w:r>
      <w:r w:rsidR="0084789B" w:rsidRPr="00513A48">
        <w:rPr>
          <w:rFonts w:ascii="Bookman Old Style" w:hAnsi="Bookman Old Style"/>
          <w:sz w:val="20"/>
          <w:szCs w:val="20"/>
          <w:lang w:val="en-GB"/>
        </w:rPr>
        <w:t xml:space="preserve"> and </w:t>
      </w:r>
      <w:r w:rsidR="008F4459" w:rsidRPr="00513A48">
        <w:rPr>
          <w:rFonts w:ascii="Bookman Old Style" w:hAnsi="Bookman Old Style"/>
          <w:sz w:val="20"/>
          <w:szCs w:val="20"/>
          <w:lang w:val="en-GB"/>
        </w:rPr>
        <w:t xml:space="preserve">create an </w:t>
      </w:r>
      <w:r w:rsidR="0084789B" w:rsidRPr="00513A48">
        <w:rPr>
          <w:rFonts w:ascii="Bookman Old Style" w:hAnsi="Bookman Old Style"/>
          <w:sz w:val="20"/>
          <w:szCs w:val="20"/>
          <w:lang w:val="en-GB"/>
        </w:rPr>
        <w:t xml:space="preserve">initial set </w:t>
      </w:r>
      <w:r w:rsidR="008F4459" w:rsidRPr="00513A48">
        <w:rPr>
          <w:rFonts w:ascii="Bookman Old Style" w:hAnsi="Bookman Old Style"/>
          <w:sz w:val="20"/>
          <w:szCs w:val="20"/>
          <w:lang w:val="en-GB"/>
        </w:rPr>
        <w:t>of relevant</w:t>
      </w:r>
      <w:r w:rsidR="0084789B" w:rsidRPr="00513A48">
        <w:rPr>
          <w:rFonts w:ascii="Bookman Old Style" w:hAnsi="Bookman Old Style"/>
          <w:sz w:val="20"/>
          <w:szCs w:val="20"/>
          <w:lang w:val="en-GB"/>
        </w:rPr>
        <w:t xml:space="preserve"> questions</w:t>
      </w:r>
      <w:r w:rsidR="008F4459" w:rsidRPr="00513A48">
        <w:rPr>
          <w:rFonts w:ascii="Bookman Old Style" w:hAnsi="Bookman Old Style"/>
          <w:sz w:val="20"/>
          <w:szCs w:val="20"/>
          <w:lang w:val="en-GB"/>
        </w:rPr>
        <w:t xml:space="preserve"> </w:t>
      </w:r>
      <w:r w:rsidR="00AF26B6" w:rsidRPr="00513A48">
        <w:rPr>
          <w:rFonts w:ascii="Bookman Old Style" w:hAnsi="Bookman Old Style"/>
          <w:sz w:val="20"/>
          <w:szCs w:val="20"/>
          <w:lang w:val="en-GB"/>
        </w:rPr>
        <w:t>to</w:t>
      </w:r>
      <w:r w:rsidR="008F4459" w:rsidRPr="00513A48">
        <w:rPr>
          <w:rFonts w:ascii="Bookman Old Style" w:hAnsi="Bookman Old Style"/>
          <w:sz w:val="20"/>
          <w:szCs w:val="20"/>
          <w:lang w:val="en-GB"/>
        </w:rPr>
        <w:t xml:space="preserve"> produce </w:t>
      </w:r>
      <w:r w:rsidR="00AF26B6" w:rsidRPr="00513A48">
        <w:rPr>
          <w:rFonts w:ascii="Bookman Old Style" w:hAnsi="Bookman Old Style"/>
          <w:sz w:val="20"/>
          <w:szCs w:val="20"/>
          <w:lang w:val="en-GB"/>
        </w:rPr>
        <w:t>an</w:t>
      </w:r>
      <w:r w:rsidR="008F4459" w:rsidRPr="00513A48">
        <w:rPr>
          <w:rFonts w:ascii="Bookman Old Style" w:hAnsi="Bookman Old Style"/>
          <w:sz w:val="20"/>
          <w:szCs w:val="20"/>
          <w:lang w:val="en-GB"/>
        </w:rPr>
        <w:t xml:space="preserve"> argument within the area of the incident. The second phase, articulating the </w:t>
      </w:r>
      <w:r w:rsidR="00B27259" w:rsidRPr="00513A48">
        <w:rPr>
          <w:rFonts w:ascii="Bookman Old Style" w:hAnsi="Bookman Old Style"/>
          <w:sz w:val="20"/>
          <w:szCs w:val="20"/>
          <w:lang w:val="en-GB"/>
        </w:rPr>
        <w:t>evaluation</w:t>
      </w:r>
      <w:r w:rsidR="008F4459" w:rsidRPr="00513A48">
        <w:rPr>
          <w:rFonts w:ascii="Bookman Old Style" w:hAnsi="Bookman Old Style"/>
          <w:sz w:val="20"/>
          <w:szCs w:val="20"/>
          <w:lang w:val="en-GB"/>
        </w:rPr>
        <w:t xml:space="preserve">, build on the analysing phase by developing a thesis and supporting it with research conducted by the </w:t>
      </w:r>
      <w:r w:rsidR="00FB2E35" w:rsidRPr="00513A48">
        <w:rPr>
          <w:rFonts w:ascii="Bookman Old Style" w:hAnsi="Bookman Old Style"/>
          <w:sz w:val="20"/>
          <w:szCs w:val="20"/>
          <w:lang w:val="en-GB"/>
        </w:rPr>
        <w:t>author</w:t>
      </w:r>
      <w:r w:rsidR="00084876" w:rsidRPr="00513A48">
        <w:rPr>
          <w:rFonts w:ascii="Bookman Old Style" w:hAnsi="Bookman Old Style"/>
          <w:sz w:val="20"/>
          <w:szCs w:val="20"/>
          <w:lang w:val="en-GB"/>
        </w:rPr>
        <w:t xml:space="preserve"> (</w:t>
      </w:r>
      <w:r w:rsidR="00261F67" w:rsidRPr="00513A48">
        <w:rPr>
          <w:rFonts w:ascii="Bookman Old Style" w:hAnsi="Bookman Old Style"/>
          <w:sz w:val="20"/>
          <w:szCs w:val="20"/>
          <w:lang w:val="en-GB"/>
        </w:rPr>
        <w:t>University of Waterloo</w:t>
      </w:r>
      <w:r w:rsidR="00D505E3" w:rsidRPr="00513A48">
        <w:rPr>
          <w:rFonts w:ascii="Bookman Old Style" w:hAnsi="Bookman Old Style"/>
          <w:sz w:val="20"/>
          <w:szCs w:val="20"/>
          <w:lang w:val="en-GB"/>
        </w:rPr>
        <w:t xml:space="preserve">, </w:t>
      </w:r>
      <w:r w:rsidR="008C4834" w:rsidRPr="00513A48">
        <w:rPr>
          <w:rFonts w:ascii="Bookman Old Style" w:hAnsi="Bookman Old Style"/>
          <w:sz w:val="20"/>
          <w:szCs w:val="20"/>
          <w:lang w:val="en-GB"/>
        </w:rPr>
        <w:t>2021</w:t>
      </w:r>
      <w:r w:rsidR="00084876" w:rsidRPr="00513A48">
        <w:rPr>
          <w:rFonts w:ascii="Bookman Old Style" w:hAnsi="Bookman Old Style"/>
          <w:sz w:val="20"/>
          <w:szCs w:val="20"/>
          <w:lang w:val="en-GB"/>
        </w:rPr>
        <w:t>)</w:t>
      </w:r>
      <w:r w:rsidR="00312C44" w:rsidRPr="00513A48">
        <w:rPr>
          <w:rFonts w:ascii="Bookman Old Style" w:hAnsi="Bookman Old Style"/>
          <w:sz w:val="20"/>
          <w:szCs w:val="20"/>
          <w:lang w:val="en-GB"/>
        </w:rPr>
        <w:t xml:space="preserve">. Concluding this the </w:t>
      </w:r>
      <w:r w:rsidR="00FB2E35" w:rsidRPr="00513A48">
        <w:rPr>
          <w:rFonts w:ascii="Bookman Old Style" w:hAnsi="Bookman Old Style"/>
          <w:sz w:val="20"/>
          <w:szCs w:val="20"/>
          <w:lang w:val="en-GB"/>
        </w:rPr>
        <w:t>author</w:t>
      </w:r>
      <w:r w:rsidR="00312C44" w:rsidRPr="00513A48">
        <w:rPr>
          <w:rFonts w:ascii="Bookman Old Style" w:hAnsi="Bookman Old Style"/>
          <w:sz w:val="20"/>
          <w:szCs w:val="20"/>
          <w:lang w:val="en-GB"/>
        </w:rPr>
        <w:t xml:space="preserve"> has </w:t>
      </w:r>
      <w:r w:rsidR="006B208F" w:rsidRPr="00513A48">
        <w:rPr>
          <w:rFonts w:ascii="Bookman Old Style" w:hAnsi="Bookman Old Style"/>
          <w:sz w:val="20"/>
          <w:szCs w:val="20"/>
          <w:lang w:val="en-GB"/>
        </w:rPr>
        <w:t>advanced</w:t>
      </w:r>
      <w:r w:rsidR="00312C44" w:rsidRPr="00513A48">
        <w:rPr>
          <w:rFonts w:ascii="Bookman Old Style" w:hAnsi="Bookman Old Style"/>
          <w:sz w:val="20"/>
          <w:szCs w:val="20"/>
          <w:lang w:val="en-GB"/>
        </w:rPr>
        <w:t xml:space="preserve"> </w:t>
      </w:r>
      <w:r w:rsidR="005C1795" w:rsidRPr="00513A48">
        <w:rPr>
          <w:rFonts w:ascii="Bookman Old Style" w:hAnsi="Bookman Old Style"/>
          <w:sz w:val="20"/>
          <w:szCs w:val="20"/>
          <w:lang w:val="en-GB"/>
        </w:rPr>
        <w:t xml:space="preserve">on the original process and has developed </w:t>
      </w:r>
      <w:r w:rsidR="00834E8A" w:rsidRPr="00513A48">
        <w:rPr>
          <w:rFonts w:ascii="Bookman Old Style" w:hAnsi="Bookman Old Style"/>
          <w:sz w:val="20"/>
          <w:szCs w:val="20"/>
          <w:lang w:val="en-GB"/>
        </w:rPr>
        <w:t xml:space="preserve">an </w:t>
      </w:r>
      <w:r w:rsidR="005C1795" w:rsidRPr="00513A48">
        <w:rPr>
          <w:rFonts w:ascii="Bookman Old Style" w:hAnsi="Bookman Old Style"/>
          <w:sz w:val="20"/>
          <w:szCs w:val="20"/>
          <w:lang w:val="en-GB"/>
        </w:rPr>
        <w:t>understanding</w:t>
      </w:r>
      <w:r w:rsidR="00312C44" w:rsidRPr="00513A48">
        <w:rPr>
          <w:rFonts w:ascii="Bookman Old Style" w:hAnsi="Bookman Old Style"/>
          <w:sz w:val="20"/>
          <w:szCs w:val="20"/>
          <w:lang w:val="en-GB"/>
        </w:rPr>
        <w:t xml:space="preserve"> into dealing with the noted inciden</w:t>
      </w:r>
      <w:r w:rsidR="00BB47F0" w:rsidRPr="00513A48">
        <w:rPr>
          <w:rFonts w:ascii="Bookman Old Style" w:hAnsi="Bookman Old Style"/>
          <w:sz w:val="20"/>
          <w:szCs w:val="20"/>
          <w:lang w:val="en-GB"/>
        </w:rPr>
        <w:t>t</w:t>
      </w:r>
      <w:r w:rsidR="005C1795" w:rsidRPr="00513A48">
        <w:rPr>
          <w:rFonts w:ascii="Bookman Old Style" w:hAnsi="Bookman Old Style"/>
          <w:sz w:val="20"/>
          <w:szCs w:val="20"/>
          <w:lang w:val="en-GB"/>
        </w:rPr>
        <w:t xml:space="preserve">. This knowledge </w:t>
      </w:r>
      <w:r w:rsidR="00834E8A" w:rsidRPr="00513A48">
        <w:rPr>
          <w:rFonts w:ascii="Bookman Old Style" w:hAnsi="Bookman Old Style"/>
          <w:sz w:val="20"/>
          <w:szCs w:val="20"/>
          <w:lang w:val="en-GB"/>
        </w:rPr>
        <w:t>will be</w:t>
      </w:r>
      <w:r w:rsidR="005C1795" w:rsidRPr="00513A48">
        <w:rPr>
          <w:rFonts w:ascii="Bookman Old Style" w:hAnsi="Bookman Old Style"/>
          <w:sz w:val="20"/>
          <w:szCs w:val="20"/>
          <w:lang w:val="en-GB"/>
        </w:rPr>
        <w:t xml:space="preserve"> formed</w:t>
      </w:r>
      <w:r w:rsidR="00312C44" w:rsidRPr="00513A48">
        <w:rPr>
          <w:rFonts w:ascii="Bookman Old Style" w:hAnsi="Bookman Old Style"/>
          <w:sz w:val="20"/>
          <w:szCs w:val="20"/>
          <w:lang w:val="en-GB"/>
        </w:rPr>
        <w:t xml:space="preserve"> from a </w:t>
      </w:r>
      <w:r w:rsidR="00FB2E35" w:rsidRPr="00513A48">
        <w:rPr>
          <w:rFonts w:ascii="Bookman Old Style" w:hAnsi="Bookman Old Style"/>
          <w:sz w:val="20"/>
          <w:szCs w:val="20"/>
          <w:lang w:val="en-GB"/>
        </w:rPr>
        <w:t xml:space="preserve">thorough and balanced argument presented by the critical </w:t>
      </w:r>
      <w:r w:rsidR="00B27259" w:rsidRPr="00513A48">
        <w:rPr>
          <w:rFonts w:ascii="Bookman Old Style" w:hAnsi="Bookman Old Style"/>
          <w:sz w:val="20"/>
          <w:szCs w:val="20"/>
          <w:lang w:val="en-GB"/>
        </w:rPr>
        <w:t>evaluation</w:t>
      </w:r>
      <w:r w:rsidR="00764702" w:rsidRPr="00513A48">
        <w:rPr>
          <w:rFonts w:ascii="Bookman Old Style" w:hAnsi="Bookman Old Style"/>
          <w:sz w:val="20"/>
          <w:szCs w:val="20"/>
          <w:lang w:val="en-GB"/>
        </w:rPr>
        <w:t>.</w:t>
      </w:r>
    </w:p>
    <w:p w14:paraId="27FE1864" w14:textId="689BE2DC" w:rsidR="009F481E" w:rsidRPr="00513A48" w:rsidRDefault="00962791" w:rsidP="004A50B8">
      <w:pPr>
        <w:spacing w:after="40" w:line="240" w:lineRule="auto"/>
        <w:ind w:firstLine="284"/>
        <w:jc w:val="both"/>
        <w:rPr>
          <w:rFonts w:ascii="Bookman Old Style" w:hAnsi="Bookman Old Style"/>
          <w:sz w:val="20"/>
          <w:szCs w:val="20"/>
          <w:lang w:val="en-GB"/>
        </w:rPr>
      </w:pPr>
      <w:r w:rsidRPr="00513A48">
        <w:rPr>
          <w:rFonts w:ascii="Bookman Old Style" w:hAnsi="Bookman Old Style"/>
          <w:sz w:val="20"/>
          <w:szCs w:val="20"/>
          <w:lang w:val="en-GB"/>
        </w:rPr>
        <w:t xml:space="preserve">Initiating </w:t>
      </w:r>
      <w:r w:rsidR="00314A51" w:rsidRPr="00513A48">
        <w:rPr>
          <w:rFonts w:ascii="Bookman Old Style" w:hAnsi="Bookman Old Style"/>
          <w:sz w:val="20"/>
          <w:szCs w:val="20"/>
          <w:lang w:val="en-GB"/>
        </w:rPr>
        <w:t xml:space="preserve">this </w:t>
      </w:r>
      <w:r w:rsidR="0065458A" w:rsidRPr="00513A48">
        <w:rPr>
          <w:rFonts w:ascii="Bookman Old Style" w:hAnsi="Bookman Old Style"/>
          <w:sz w:val="20"/>
          <w:szCs w:val="20"/>
          <w:lang w:val="en-GB"/>
        </w:rPr>
        <w:t>process,</w:t>
      </w:r>
      <w:r w:rsidR="00314A51" w:rsidRPr="00513A48">
        <w:rPr>
          <w:rFonts w:ascii="Bookman Old Style" w:hAnsi="Bookman Old Style"/>
          <w:sz w:val="20"/>
          <w:szCs w:val="20"/>
          <w:lang w:val="en-GB"/>
        </w:rPr>
        <w:t xml:space="preserve"> a student-teacher was allowed to spend the day observing lessons within a school.</w:t>
      </w:r>
      <w:r w:rsidR="00AE5093" w:rsidRPr="00513A48">
        <w:rPr>
          <w:rFonts w:ascii="Bookman Old Style" w:hAnsi="Bookman Old Style"/>
          <w:sz w:val="20"/>
          <w:szCs w:val="20"/>
          <w:lang w:val="en-GB"/>
        </w:rPr>
        <w:t xml:space="preserve"> If this was not possible, contingency</w:t>
      </w:r>
      <w:r w:rsidR="00B71A1F" w:rsidRPr="00513A48">
        <w:rPr>
          <w:rFonts w:ascii="Bookman Old Style" w:hAnsi="Bookman Old Style"/>
          <w:sz w:val="20"/>
          <w:szCs w:val="20"/>
          <w:lang w:val="en-GB"/>
        </w:rPr>
        <w:t xml:space="preserve"> videos</w:t>
      </w:r>
      <w:r w:rsidR="00AE5093" w:rsidRPr="00513A48">
        <w:rPr>
          <w:rFonts w:ascii="Bookman Old Style" w:hAnsi="Bookman Old Style"/>
          <w:sz w:val="20"/>
          <w:szCs w:val="20"/>
          <w:lang w:val="en-GB"/>
        </w:rPr>
        <w:t xml:space="preserve"> </w:t>
      </w:r>
      <w:r w:rsidR="00E91A64" w:rsidRPr="00513A48">
        <w:rPr>
          <w:rFonts w:ascii="Bookman Old Style" w:hAnsi="Bookman Old Style"/>
          <w:sz w:val="20"/>
          <w:szCs w:val="20"/>
          <w:lang w:val="en-GB"/>
        </w:rPr>
        <w:t>were</w:t>
      </w:r>
      <w:r w:rsidR="00AE5093" w:rsidRPr="00513A48">
        <w:rPr>
          <w:rFonts w:ascii="Bookman Old Style" w:hAnsi="Bookman Old Style"/>
          <w:sz w:val="20"/>
          <w:szCs w:val="20"/>
          <w:lang w:val="en-GB"/>
        </w:rPr>
        <w:t xml:space="preserve"> provided that contained excerpts of different </w:t>
      </w:r>
      <w:r w:rsidR="004E2A80" w:rsidRPr="00513A48">
        <w:rPr>
          <w:rFonts w:ascii="Bookman Old Style" w:hAnsi="Bookman Old Style"/>
          <w:sz w:val="20"/>
          <w:szCs w:val="20"/>
          <w:lang w:val="en-GB"/>
        </w:rPr>
        <w:t>lessons</w:t>
      </w:r>
      <w:r w:rsidR="00AE5093" w:rsidRPr="00513A48">
        <w:rPr>
          <w:rFonts w:ascii="Bookman Old Style" w:hAnsi="Bookman Old Style"/>
          <w:sz w:val="20"/>
          <w:szCs w:val="20"/>
          <w:lang w:val="en-GB"/>
        </w:rPr>
        <w:t xml:space="preserve"> </w:t>
      </w:r>
      <w:r w:rsidR="00B4494D" w:rsidRPr="00513A48">
        <w:rPr>
          <w:rFonts w:ascii="Bookman Old Style" w:hAnsi="Bookman Old Style"/>
          <w:sz w:val="20"/>
          <w:szCs w:val="20"/>
          <w:lang w:val="en-GB"/>
        </w:rPr>
        <w:t>of years</w:t>
      </w:r>
      <w:r w:rsidR="00AE5093" w:rsidRPr="00513A48">
        <w:rPr>
          <w:rFonts w:ascii="Bookman Old Style" w:hAnsi="Bookman Old Style"/>
          <w:sz w:val="20"/>
          <w:szCs w:val="20"/>
          <w:lang w:val="en-GB"/>
        </w:rPr>
        <w:t xml:space="preserve"> 1 – 12</w:t>
      </w:r>
      <w:r w:rsidR="004E2A80" w:rsidRPr="00513A48">
        <w:rPr>
          <w:rFonts w:ascii="Bookman Old Style" w:hAnsi="Bookman Old Style"/>
          <w:sz w:val="20"/>
          <w:szCs w:val="20"/>
          <w:lang w:val="en-GB"/>
        </w:rPr>
        <w:t xml:space="preserve"> </w:t>
      </w:r>
      <w:r w:rsidR="00B4494D" w:rsidRPr="00513A48">
        <w:rPr>
          <w:rFonts w:ascii="Bookman Old Style" w:hAnsi="Bookman Old Style"/>
          <w:sz w:val="20"/>
          <w:szCs w:val="20"/>
          <w:lang w:val="en-GB"/>
        </w:rPr>
        <w:t>classes</w:t>
      </w:r>
      <w:r w:rsidR="00AE5093" w:rsidRPr="00513A48">
        <w:rPr>
          <w:rFonts w:ascii="Bookman Old Style" w:hAnsi="Bookman Old Style"/>
          <w:sz w:val="20"/>
          <w:szCs w:val="20"/>
          <w:lang w:val="en-GB"/>
        </w:rPr>
        <w:t xml:space="preserve">. </w:t>
      </w:r>
      <w:r w:rsidR="00BF746B" w:rsidRPr="00513A48">
        <w:rPr>
          <w:rFonts w:ascii="Bookman Old Style" w:hAnsi="Bookman Old Style"/>
          <w:sz w:val="20"/>
          <w:szCs w:val="20"/>
          <w:lang w:val="en-GB"/>
        </w:rPr>
        <w:t xml:space="preserve">Concluding their experience </w:t>
      </w:r>
      <w:r w:rsidR="00CF54BA" w:rsidRPr="00513A48">
        <w:rPr>
          <w:rFonts w:ascii="Bookman Old Style" w:hAnsi="Bookman Old Style"/>
          <w:sz w:val="20"/>
          <w:szCs w:val="20"/>
          <w:lang w:val="en-GB"/>
        </w:rPr>
        <w:t>in</w:t>
      </w:r>
      <w:r w:rsidR="00BF746B" w:rsidRPr="00513A48">
        <w:rPr>
          <w:rFonts w:ascii="Bookman Old Style" w:hAnsi="Bookman Old Style"/>
          <w:sz w:val="20"/>
          <w:szCs w:val="20"/>
          <w:lang w:val="en-GB"/>
        </w:rPr>
        <w:t xml:space="preserve"> observing a lesson (whatever form </w:t>
      </w:r>
      <w:r w:rsidR="00B1600F" w:rsidRPr="00513A48">
        <w:rPr>
          <w:rFonts w:ascii="Bookman Old Style" w:hAnsi="Bookman Old Style"/>
          <w:sz w:val="20"/>
          <w:szCs w:val="20"/>
          <w:lang w:val="en-GB"/>
        </w:rPr>
        <w:t xml:space="preserve">was </w:t>
      </w:r>
      <w:r w:rsidR="00BF746B" w:rsidRPr="00513A48">
        <w:rPr>
          <w:rFonts w:ascii="Bookman Old Style" w:hAnsi="Bookman Old Style"/>
          <w:sz w:val="20"/>
          <w:szCs w:val="20"/>
          <w:lang w:val="en-GB"/>
        </w:rPr>
        <w:t xml:space="preserve">used) the student-teacher would select </w:t>
      </w:r>
      <w:r w:rsidR="00296A0A" w:rsidRPr="00513A48">
        <w:rPr>
          <w:rFonts w:ascii="Bookman Old Style" w:hAnsi="Bookman Old Style"/>
          <w:sz w:val="20"/>
          <w:szCs w:val="20"/>
          <w:lang w:val="en-GB"/>
        </w:rPr>
        <w:t>an</w:t>
      </w:r>
      <w:r w:rsidR="00BF746B" w:rsidRPr="00513A48">
        <w:rPr>
          <w:rFonts w:ascii="Bookman Old Style" w:hAnsi="Bookman Old Style"/>
          <w:sz w:val="20"/>
          <w:szCs w:val="20"/>
          <w:lang w:val="en-GB"/>
        </w:rPr>
        <w:t xml:space="preserve"> incident to reflect upon, before conducting research into the area of teaching that was relevant</w:t>
      </w:r>
      <w:r w:rsidR="00DC7175" w:rsidRPr="00513A48">
        <w:rPr>
          <w:rFonts w:ascii="Bookman Old Style" w:hAnsi="Bookman Old Style"/>
          <w:sz w:val="20"/>
          <w:szCs w:val="20"/>
          <w:lang w:val="en-GB"/>
        </w:rPr>
        <w:t>. From these finding</w:t>
      </w:r>
      <w:r w:rsidR="00542E0F" w:rsidRPr="00513A48">
        <w:rPr>
          <w:rFonts w:ascii="Bookman Old Style" w:hAnsi="Bookman Old Style"/>
          <w:sz w:val="20"/>
          <w:szCs w:val="20"/>
          <w:lang w:val="en-GB"/>
        </w:rPr>
        <w:t>s</w:t>
      </w:r>
      <w:r w:rsidR="00DC7175" w:rsidRPr="00513A48">
        <w:rPr>
          <w:rFonts w:ascii="Bookman Old Style" w:hAnsi="Bookman Old Style"/>
          <w:sz w:val="20"/>
          <w:szCs w:val="20"/>
          <w:lang w:val="en-GB"/>
        </w:rPr>
        <w:t xml:space="preserve">, different views and practices can be </w:t>
      </w:r>
      <w:r w:rsidR="00B1600F" w:rsidRPr="00513A48">
        <w:rPr>
          <w:rFonts w:ascii="Bookman Old Style" w:hAnsi="Bookman Old Style"/>
          <w:sz w:val="20"/>
          <w:szCs w:val="20"/>
          <w:lang w:val="en-GB"/>
        </w:rPr>
        <w:t>developed</w:t>
      </w:r>
      <w:r w:rsidR="00DC7175" w:rsidRPr="00513A48">
        <w:rPr>
          <w:rFonts w:ascii="Bookman Old Style" w:hAnsi="Bookman Old Style"/>
          <w:sz w:val="20"/>
          <w:szCs w:val="20"/>
          <w:lang w:val="en-GB"/>
        </w:rPr>
        <w:t xml:space="preserve"> to solve </w:t>
      </w:r>
      <w:r w:rsidR="0051132B" w:rsidRPr="00513A48">
        <w:rPr>
          <w:rFonts w:ascii="Bookman Old Style" w:hAnsi="Bookman Old Style"/>
          <w:sz w:val="20"/>
          <w:szCs w:val="20"/>
          <w:lang w:val="en-GB"/>
        </w:rPr>
        <w:t>the</w:t>
      </w:r>
      <w:r w:rsidR="00DC7175" w:rsidRPr="00513A48">
        <w:rPr>
          <w:rFonts w:ascii="Bookman Old Style" w:hAnsi="Bookman Old Style"/>
          <w:sz w:val="20"/>
          <w:szCs w:val="20"/>
          <w:lang w:val="en-GB"/>
        </w:rPr>
        <w:t xml:space="preserve"> </w:t>
      </w:r>
      <w:r w:rsidR="0051132B" w:rsidRPr="00513A48">
        <w:rPr>
          <w:rFonts w:ascii="Bookman Old Style" w:hAnsi="Bookman Old Style"/>
          <w:sz w:val="20"/>
          <w:szCs w:val="20"/>
          <w:lang w:val="en-GB"/>
        </w:rPr>
        <w:t>incident and</w:t>
      </w:r>
      <w:r w:rsidR="00734EDB" w:rsidRPr="00513A48">
        <w:rPr>
          <w:rFonts w:ascii="Bookman Old Style" w:hAnsi="Bookman Old Style"/>
          <w:sz w:val="20"/>
          <w:szCs w:val="20"/>
          <w:lang w:val="en-GB"/>
        </w:rPr>
        <w:t xml:space="preserve"> prevent any problems</w:t>
      </w:r>
      <w:r w:rsidR="00DC7175" w:rsidRPr="00513A48">
        <w:rPr>
          <w:rFonts w:ascii="Bookman Old Style" w:hAnsi="Bookman Old Style"/>
          <w:sz w:val="20"/>
          <w:szCs w:val="20"/>
          <w:lang w:val="en-GB"/>
        </w:rPr>
        <w:t xml:space="preserve"> arising in the future.</w:t>
      </w:r>
    </w:p>
    <w:p w14:paraId="75D2012E" w14:textId="74D6FA16" w:rsidR="005A668B" w:rsidRPr="00513A48" w:rsidRDefault="005A668B" w:rsidP="004A50B8">
      <w:pPr>
        <w:spacing w:after="40" w:line="240" w:lineRule="auto"/>
        <w:jc w:val="both"/>
        <w:rPr>
          <w:rFonts w:ascii="Bookman Old Style" w:hAnsi="Bookman Old Style"/>
          <w:sz w:val="16"/>
          <w:szCs w:val="16"/>
          <w:lang w:val="en-GB"/>
        </w:rPr>
      </w:pPr>
    </w:p>
    <w:p w14:paraId="07B090C9" w14:textId="310F3765" w:rsidR="00F344F3" w:rsidRPr="00513A48" w:rsidRDefault="00F344F3" w:rsidP="009426F8">
      <w:pPr>
        <w:spacing w:after="200" w:line="240" w:lineRule="auto"/>
        <w:jc w:val="center"/>
        <w:rPr>
          <w:rFonts w:ascii="Bookman Old Style" w:hAnsi="Bookman Old Style"/>
          <w:lang w:val="en-GB"/>
        </w:rPr>
      </w:pPr>
      <w:r w:rsidRPr="00513A48">
        <w:rPr>
          <w:rFonts w:ascii="Bookman Old Style" w:hAnsi="Bookman Old Style"/>
          <w:lang w:val="en-GB"/>
        </w:rPr>
        <w:t xml:space="preserve">1.1 The Role of Critical </w:t>
      </w:r>
      <w:r w:rsidR="00864C1B" w:rsidRPr="00513A48">
        <w:rPr>
          <w:rFonts w:ascii="Bookman Old Style" w:hAnsi="Bookman Old Style"/>
          <w:lang w:val="en-GB"/>
        </w:rPr>
        <w:t>Reflective Models</w:t>
      </w:r>
    </w:p>
    <w:p w14:paraId="34611992" w14:textId="41C4DA61" w:rsidR="002301A8" w:rsidRPr="00513A48" w:rsidRDefault="00202B92" w:rsidP="009426F8">
      <w:pPr>
        <w:spacing w:after="40"/>
        <w:jc w:val="both"/>
        <w:rPr>
          <w:rFonts w:ascii="Bookman Old Style" w:hAnsi="Bookman Old Style"/>
          <w:sz w:val="20"/>
          <w:szCs w:val="20"/>
          <w:lang w:val="en-GB"/>
        </w:rPr>
      </w:pPr>
      <w:r w:rsidRPr="00513A48">
        <w:rPr>
          <w:rFonts w:ascii="Bookman Old Style" w:hAnsi="Bookman Old Style"/>
          <w:sz w:val="20"/>
          <w:szCs w:val="20"/>
          <w:lang w:val="en-GB"/>
        </w:rPr>
        <w:t>Before</w:t>
      </w:r>
      <w:r w:rsidR="00AE7683" w:rsidRPr="00513A48">
        <w:rPr>
          <w:rFonts w:ascii="Bookman Old Style" w:hAnsi="Bookman Old Style"/>
          <w:sz w:val="20"/>
          <w:szCs w:val="20"/>
          <w:lang w:val="en-GB"/>
        </w:rPr>
        <w:t xml:space="preserve"> being able to define what a critical reflective method is and its role in teaching practices, we must understand what is meant by the term- critical incidence. Brookfield, a former </w:t>
      </w:r>
      <w:proofErr w:type="gramStart"/>
      <w:r w:rsidR="00AE7683" w:rsidRPr="00513A48">
        <w:rPr>
          <w:rFonts w:ascii="Bookman Old Style" w:hAnsi="Bookman Old Style"/>
          <w:sz w:val="20"/>
          <w:szCs w:val="20"/>
          <w:lang w:val="en-GB"/>
        </w:rPr>
        <w:t>teacher</w:t>
      </w:r>
      <w:proofErr w:type="gramEnd"/>
      <w:r w:rsidR="00AE7683" w:rsidRPr="00513A48">
        <w:rPr>
          <w:rFonts w:ascii="Bookman Old Style" w:hAnsi="Bookman Old Style"/>
          <w:sz w:val="20"/>
          <w:szCs w:val="20"/>
          <w:lang w:val="en-GB"/>
        </w:rPr>
        <w:t xml:space="preserve"> and educational scholar</w:t>
      </w:r>
      <w:r w:rsidR="00CC75E1" w:rsidRPr="00513A48">
        <w:rPr>
          <w:rFonts w:ascii="Bookman Old Style" w:hAnsi="Bookman Old Style"/>
          <w:sz w:val="20"/>
          <w:szCs w:val="20"/>
          <w:lang w:val="en-GB"/>
        </w:rPr>
        <w:t xml:space="preserve"> (Stephen D. Brookfield, </w:t>
      </w:r>
      <w:r w:rsidR="008C4834" w:rsidRPr="00513A48">
        <w:rPr>
          <w:rFonts w:ascii="Bookman Old Style" w:hAnsi="Bookman Old Style"/>
          <w:sz w:val="20"/>
          <w:szCs w:val="20"/>
          <w:lang w:val="en-GB"/>
        </w:rPr>
        <w:t>2021</w:t>
      </w:r>
      <w:r w:rsidR="00CC75E1" w:rsidRPr="00513A48">
        <w:rPr>
          <w:rFonts w:ascii="Bookman Old Style" w:hAnsi="Bookman Old Style"/>
          <w:sz w:val="20"/>
          <w:szCs w:val="20"/>
          <w:lang w:val="en-GB"/>
        </w:rPr>
        <w:t>)</w:t>
      </w:r>
      <w:r w:rsidR="00AE7683" w:rsidRPr="00513A48">
        <w:rPr>
          <w:rFonts w:ascii="Bookman Old Style" w:hAnsi="Bookman Old Style"/>
          <w:sz w:val="20"/>
          <w:szCs w:val="20"/>
          <w:lang w:val="en-GB"/>
        </w:rPr>
        <w:t xml:space="preserve">, recognised a critical incident </w:t>
      </w:r>
      <w:r w:rsidR="00CC75E1" w:rsidRPr="00513A48">
        <w:rPr>
          <w:rFonts w:ascii="Bookman Old Style" w:hAnsi="Bookman Old Style"/>
          <w:sz w:val="20"/>
          <w:szCs w:val="20"/>
          <w:lang w:val="en-GB"/>
        </w:rPr>
        <w:t>as an unplanned, noteworthy event that take place during teaching practice</w:t>
      </w:r>
      <w:r w:rsidR="00920E4D">
        <w:rPr>
          <w:rFonts w:ascii="Bookman Old Style" w:hAnsi="Bookman Old Style"/>
          <w:sz w:val="20"/>
          <w:szCs w:val="20"/>
          <w:lang w:val="en-GB"/>
        </w:rPr>
        <w:t>s</w:t>
      </w:r>
      <w:r w:rsidR="00CC75E1" w:rsidRPr="00513A48">
        <w:rPr>
          <w:rFonts w:ascii="Bookman Old Style" w:hAnsi="Bookman Old Style"/>
          <w:sz w:val="20"/>
          <w:szCs w:val="20"/>
          <w:lang w:val="en-GB"/>
        </w:rPr>
        <w:t xml:space="preserve"> (</w:t>
      </w:r>
      <w:r w:rsidR="0010011B" w:rsidRPr="00513A48">
        <w:rPr>
          <w:rFonts w:ascii="Bookman Old Style" w:hAnsi="Bookman Old Style"/>
          <w:sz w:val="20"/>
          <w:szCs w:val="20"/>
          <w:lang w:val="en-GB"/>
        </w:rPr>
        <w:t>Brookfield, 1990)</w:t>
      </w:r>
      <w:r w:rsidR="005D0BF7" w:rsidRPr="00513A48">
        <w:rPr>
          <w:rFonts w:ascii="Bookman Old Style" w:hAnsi="Bookman Old Style"/>
          <w:sz w:val="20"/>
          <w:szCs w:val="20"/>
          <w:lang w:val="en-GB"/>
        </w:rPr>
        <w:t>. Brookfield’s suggests that educators evaluate if an event is significant enough to become a critical incident. This thesis is also accepted by fellow scholar Tripp, who notes that educators ‘</w:t>
      </w:r>
      <w:r w:rsidR="005D0BF7" w:rsidRPr="00921E9A">
        <w:rPr>
          <w:rFonts w:ascii="Bookman Old Style" w:hAnsi="Bookman Old Style"/>
          <w:sz w:val="20"/>
          <w:szCs w:val="20"/>
          <w:lang w:val="en-GB"/>
        </w:rPr>
        <w:t>has to ask both what happened and what allowed or caused it to happen</w:t>
      </w:r>
      <w:r w:rsidR="005D0BF7" w:rsidRPr="00513A48">
        <w:rPr>
          <w:rFonts w:ascii="Bookman Old Style" w:hAnsi="Bookman Old Style"/>
          <w:sz w:val="20"/>
          <w:szCs w:val="20"/>
          <w:lang w:val="en-GB"/>
        </w:rPr>
        <w:t xml:space="preserve">’ (Tripp, 1993, p.8) to justify an action </w:t>
      </w:r>
      <w:r w:rsidR="00726671" w:rsidRPr="00513A48">
        <w:rPr>
          <w:rFonts w:ascii="Bookman Old Style" w:hAnsi="Bookman Old Style"/>
          <w:sz w:val="20"/>
          <w:szCs w:val="20"/>
          <w:lang w:val="en-GB"/>
        </w:rPr>
        <w:t>developing into</w:t>
      </w:r>
      <w:r w:rsidR="005D0BF7" w:rsidRPr="00513A48">
        <w:rPr>
          <w:rFonts w:ascii="Bookman Old Style" w:hAnsi="Bookman Old Style"/>
          <w:sz w:val="20"/>
          <w:szCs w:val="20"/>
          <w:lang w:val="en-GB"/>
        </w:rPr>
        <w:t xml:space="preserve"> a critical incidence.</w:t>
      </w:r>
      <w:r w:rsidR="00726671" w:rsidRPr="00513A48">
        <w:rPr>
          <w:rFonts w:ascii="Bookman Old Style" w:hAnsi="Bookman Old Style"/>
          <w:sz w:val="20"/>
          <w:szCs w:val="20"/>
          <w:lang w:val="en-GB"/>
        </w:rPr>
        <w:t xml:space="preserve"> This is acknowledged in the same passage as Tripp explains ‘a critical incident is an interpretation of the significance of an event’ (Tripp, 1993, p.8). This shows that Tripp agrees with Brookfield’s view that Teachers, and their view’s, govern the criticality of </w:t>
      </w:r>
      <w:r w:rsidR="0051132B" w:rsidRPr="00513A48">
        <w:rPr>
          <w:rFonts w:ascii="Bookman Old Style" w:hAnsi="Bookman Old Style"/>
          <w:sz w:val="20"/>
          <w:szCs w:val="20"/>
          <w:lang w:val="en-GB"/>
        </w:rPr>
        <w:t>an</w:t>
      </w:r>
      <w:r w:rsidR="00726671" w:rsidRPr="00513A48">
        <w:rPr>
          <w:rFonts w:ascii="Bookman Old Style" w:hAnsi="Bookman Old Style"/>
          <w:sz w:val="20"/>
          <w:szCs w:val="20"/>
          <w:lang w:val="en-GB"/>
        </w:rPr>
        <w:t xml:space="preserve"> incident.</w:t>
      </w:r>
      <w:r w:rsidR="002301A8" w:rsidRPr="00513A48">
        <w:rPr>
          <w:rFonts w:ascii="Bookman Old Style" w:hAnsi="Bookman Old Style"/>
          <w:sz w:val="20"/>
          <w:szCs w:val="20"/>
          <w:lang w:val="en-GB"/>
        </w:rPr>
        <w:t xml:space="preserve"> Concluding this research into defining what constitutes a critical incidence, we can form our own understanding. Therefore, for the use in this evaluation a critical incidence can be described as an unplanned or extraordinary event within teaching practice that prompts a teacher to reflect and gain insight into learning.</w:t>
      </w:r>
    </w:p>
    <w:p w14:paraId="6A3733E9" w14:textId="371CEA13" w:rsidR="00C71E50" w:rsidRPr="00513A48" w:rsidRDefault="00784E40" w:rsidP="009426F8">
      <w:pPr>
        <w:spacing w:after="40"/>
        <w:ind w:firstLine="284"/>
        <w:jc w:val="both"/>
        <w:rPr>
          <w:rFonts w:ascii="Bookman Old Style" w:hAnsi="Bookman Old Style"/>
          <w:sz w:val="20"/>
          <w:szCs w:val="20"/>
          <w:lang w:val="en-GB"/>
        </w:rPr>
      </w:pPr>
      <w:proofErr w:type="gramStart"/>
      <w:r w:rsidRPr="00513A48">
        <w:rPr>
          <w:rFonts w:ascii="Bookman Old Style" w:hAnsi="Bookman Old Style"/>
          <w:sz w:val="20"/>
          <w:szCs w:val="20"/>
          <w:lang w:val="en-GB"/>
        </w:rPr>
        <w:t xml:space="preserve">Introducing critical reflective models, </w:t>
      </w:r>
      <w:r w:rsidR="0088636A" w:rsidRPr="00513A48">
        <w:rPr>
          <w:rFonts w:ascii="Bookman Old Style" w:hAnsi="Bookman Old Style"/>
          <w:sz w:val="20"/>
          <w:szCs w:val="20"/>
          <w:lang w:val="en-GB"/>
        </w:rPr>
        <w:t>it</w:t>
      </w:r>
      <w:proofErr w:type="gramEnd"/>
      <w:r w:rsidR="0088636A" w:rsidRPr="00513A48">
        <w:rPr>
          <w:rFonts w:ascii="Bookman Old Style" w:hAnsi="Bookman Old Style"/>
          <w:sz w:val="20"/>
          <w:szCs w:val="20"/>
          <w:lang w:val="en-GB"/>
        </w:rPr>
        <w:t xml:space="preserve"> is noted</w:t>
      </w:r>
      <w:r w:rsidR="00E70AE6" w:rsidRPr="00513A48">
        <w:rPr>
          <w:rFonts w:ascii="Bookman Old Style" w:hAnsi="Bookman Old Style"/>
          <w:sz w:val="20"/>
          <w:szCs w:val="20"/>
          <w:lang w:val="en-GB"/>
        </w:rPr>
        <w:t xml:space="preserve"> that current</w:t>
      </w:r>
      <w:r w:rsidR="000E1639" w:rsidRPr="00513A48">
        <w:rPr>
          <w:rFonts w:ascii="Bookman Old Style" w:hAnsi="Bookman Old Style"/>
          <w:sz w:val="20"/>
          <w:szCs w:val="20"/>
          <w:lang w:val="en-GB"/>
        </w:rPr>
        <w:t xml:space="preserve"> reflective</w:t>
      </w:r>
      <w:r w:rsidR="00E70AE6" w:rsidRPr="00513A48">
        <w:rPr>
          <w:rFonts w:ascii="Bookman Old Style" w:hAnsi="Bookman Old Style"/>
          <w:sz w:val="20"/>
          <w:szCs w:val="20"/>
          <w:lang w:val="en-GB"/>
        </w:rPr>
        <w:t xml:space="preserve"> practices </w:t>
      </w:r>
      <w:r w:rsidR="0020067C" w:rsidRPr="00513A48">
        <w:rPr>
          <w:rFonts w:ascii="Bookman Old Style" w:hAnsi="Bookman Old Style"/>
          <w:sz w:val="20"/>
          <w:szCs w:val="20"/>
          <w:lang w:val="en-GB"/>
        </w:rPr>
        <w:t>were</w:t>
      </w:r>
      <w:r w:rsidR="00E70AE6" w:rsidRPr="00513A48">
        <w:rPr>
          <w:rFonts w:ascii="Bookman Old Style" w:hAnsi="Bookman Old Style"/>
          <w:sz w:val="20"/>
          <w:szCs w:val="20"/>
          <w:lang w:val="en-GB"/>
        </w:rPr>
        <w:t xml:space="preserve"> founded </w:t>
      </w:r>
      <w:r w:rsidR="0051132B" w:rsidRPr="00513A48">
        <w:rPr>
          <w:rFonts w:ascii="Bookman Old Style" w:hAnsi="Bookman Old Style"/>
          <w:sz w:val="20"/>
          <w:szCs w:val="20"/>
          <w:lang w:val="en-GB"/>
        </w:rPr>
        <w:t xml:space="preserve">on </w:t>
      </w:r>
      <w:r w:rsidR="00E70AE6" w:rsidRPr="00513A48">
        <w:rPr>
          <w:rFonts w:ascii="Bookman Old Style" w:hAnsi="Bookman Old Style"/>
          <w:sz w:val="20"/>
          <w:szCs w:val="20"/>
          <w:lang w:val="en-GB"/>
        </w:rPr>
        <w:t>John Dewey’s ideas of reflection and how it relates into personal learning and teaching (</w:t>
      </w:r>
      <w:proofErr w:type="spellStart"/>
      <w:r w:rsidR="00110537" w:rsidRPr="00513A48">
        <w:rPr>
          <w:rFonts w:ascii="Bookman Old Style" w:hAnsi="Bookman Old Style"/>
          <w:sz w:val="20"/>
          <w:szCs w:val="20"/>
          <w:lang w:val="en-GB"/>
        </w:rPr>
        <w:t>OpenLearn</w:t>
      </w:r>
      <w:proofErr w:type="spellEnd"/>
      <w:r w:rsidR="00E70AE6" w:rsidRPr="00513A48">
        <w:rPr>
          <w:rFonts w:ascii="Bookman Old Style" w:hAnsi="Bookman Old Style"/>
          <w:sz w:val="20"/>
          <w:szCs w:val="20"/>
          <w:lang w:val="en-GB"/>
        </w:rPr>
        <w:t xml:space="preserve">, 2015). Dewey believed that individual learning experiences where ‘dominated by the past, custom and routine’ </w:t>
      </w:r>
      <w:r w:rsidR="00046527" w:rsidRPr="00513A48">
        <w:rPr>
          <w:rFonts w:ascii="Bookman Old Style" w:hAnsi="Bookman Old Style"/>
          <w:sz w:val="20"/>
          <w:szCs w:val="20"/>
          <w:lang w:val="en-GB"/>
        </w:rPr>
        <w:t>which caused learning to become inhibited</w:t>
      </w:r>
      <w:r w:rsidR="00AA5E14" w:rsidRPr="00513A48">
        <w:rPr>
          <w:rFonts w:ascii="Bookman Old Style" w:hAnsi="Bookman Old Style"/>
          <w:sz w:val="20"/>
          <w:szCs w:val="20"/>
          <w:lang w:val="en-GB"/>
        </w:rPr>
        <w:t xml:space="preserve"> </w:t>
      </w:r>
      <w:r w:rsidR="00046527" w:rsidRPr="00513A48">
        <w:rPr>
          <w:rFonts w:ascii="Bookman Old Style" w:hAnsi="Bookman Old Style"/>
          <w:sz w:val="20"/>
          <w:szCs w:val="20"/>
          <w:lang w:val="en-GB"/>
        </w:rPr>
        <w:t xml:space="preserve">by stubborn archaic reflective practices </w:t>
      </w:r>
      <w:r w:rsidR="00AA5E14" w:rsidRPr="00513A48">
        <w:rPr>
          <w:rFonts w:ascii="Bookman Old Style" w:hAnsi="Bookman Old Style"/>
          <w:sz w:val="20"/>
          <w:szCs w:val="20"/>
          <w:lang w:val="en-GB"/>
        </w:rPr>
        <w:t>(</w:t>
      </w:r>
      <w:r w:rsidR="00E70AE6" w:rsidRPr="00513A48">
        <w:rPr>
          <w:rFonts w:ascii="Bookman Old Style" w:hAnsi="Bookman Old Style"/>
          <w:sz w:val="20"/>
          <w:szCs w:val="20"/>
          <w:lang w:val="en-GB"/>
        </w:rPr>
        <w:t xml:space="preserve">Dewey, 1933, p.156). Therefore, Dewey </w:t>
      </w:r>
      <w:proofErr w:type="spellStart"/>
      <w:r w:rsidR="00E70AE6" w:rsidRPr="00513A48">
        <w:rPr>
          <w:rFonts w:ascii="Bookman Old Style" w:hAnsi="Bookman Old Style"/>
          <w:sz w:val="20"/>
          <w:szCs w:val="20"/>
          <w:lang w:val="en-GB"/>
        </w:rPr>
        <w:t>seek</w:t>
      </w:r>
      <w:r w:rsidR="00BA02A8">
        <w:rPr>
          <w:rFonts w:ascii="Bookman Old Style" w:hAnsi="Bookman Old Style"/>
          <w:sz w:val="20"/>
          <w:szCs w:val="20"/>
          <w:lang w:val="en-GB"/>
        </w:rPr>
        <w:t>ed</w:t>
      </w:r>
      <w:proofErr w:type="spellEnd"/>
      <w:r w:rsidR="00AA5E14" w:rsidRPr="00513A48">
        <w:rPr>
          <w:rFonts w:ascii="Bookman Old Style" w:hAnsi="Bookman Old Style"/>
          <w:sz w:val="20"/>
          <w:szCs w:val="20"/>
          <w:lang w:val="en-GB"/>
        </w:rPr>
        <w:t xml:space="preserve"> to change the platform of reflective learning from a </w:t>
      </w:r>
      <w:r w:rsidR="00AA5E14" w:rsidRPr="00513A48">
        <w:rPr>
          <w:rFonts w:ascii="Bookman Old Style" w:hAnsi="Bookman Old Style"/>
          <w:sz w:val="20"/>
          <w:szCs w:val="20"/>
          <w:lang w:val="en-GB"/>
        </w:rPr>
        <w:lastRenderedPageBreak/>
        <w:t xml:space="preserve">traditional format </w:t>
      </w:r>
      <w:r w:rsidR="00F750D2" w:rsidRPr="00513A48">
        <w:rPr>
          <w:rFonts w:ascii="Bookman Old Style" w:hAnsi="Bookman Old Style"/>
          <w:sz w:val="20"/>
          <w:szCs w:val="20"/>
          <w:lang w:val="en-GB"/>
        </w:rPr>
        <w:t>to a scientific approach</w:t>
      </w:r>
      <w:r w:rsidR="00AA5E14" w:rsidRPr="00513A48">
        <w:rPr>
          <w:rFonts w:ascii="Bookman Old Style" w:hAnsi="Bookman Old Style"/>
          <w:sz w:val="20"/>
          <w:szCs w:val="20"/>
          <w:lang w:val="en-GB"/>
        </w:rPr>
        <w:t xml:space="preserve"> of ‘analysis and synthesis’ (Dewey, 1933, p.152). This approach allows teachers to advance their teaching practices by improving learners’ experiences during their </w:t>
      </w:r>
      <w:r w:rsidR="002F46E7" w:rsidRPr="00513A48">
        <w:rPr>
          <w:rFonts w:ascii="Bookman Old Style" w:hAnsi="Bookman Old Style"/>
          <w:sz w:val="20"/>
          <w:szCs w:val="20"/>
          <w:lang w:val="en-GB"/>
        </w:rPr>
        <w:t>lessons</w:t>
      </w:r>
      <w:r w:rsidR="00AA5E14" w:rsidRPr="00513A48">
        <w:rPr>
          <w:rFonts w:ascii="Bookman Old Style" w:hAnsi="Bookman Old Style"/>
          <w:sz w:val="20"/>
          <w:szCs w:val="20"/>
          <w:lang w:val="en-GB"/>
        </w:rPr>
        <w:t xml:space="preserve">. </w:t>
      </w:r>
      <w:r w:rsidR="002F46E7" w:rsidRPr="00513A48">
        <w:rPr>
          <w:rFonts w:ascii="Bookman Old Style" w:hAnsi="Bookman Old Style"/>
          <w:sz w:val="20"/>
          <w:szCs w:val="20"/>
          <w:lang w:val="en-GB"/>
        </w:rPr>
        <w:t>T</w:t>
      </w:r>
      <w:r w:rsidR="00AA5E14" w:rsidRPr="00513A48">
        <w:rPr>
          <w:rFonts w:ascii="Bookman Old Style" w:hAnsi="Bookman Old Style"/>
          <w:sz w:val="20"/>
          <w:szCs w:val="20"/>
          <w:lang w:val="en-GB"/>
        </w:rPr>
        <w:t>hese founding ideas</w:t>
      </w:r>
      <w:r w:rsidR="002F46E7" w:rsidRPr="00513A48">
        <w:rPr>
          <w:rFonts w:ascii="Bookman Old Style" w:hAnsi="Bookman Old Style"/>
          <w:sz w:val="20"/>
          <w:szCs w:val="20"/>
          <w:lang w:val="en-GB"/>
        </w:rPr>
        <w:t xml:space="preserve"> </w:t>
      </w:r>
      <w:r w:rsidR="007D58BE" w:rsidRPr="00513A48">
        <w:rPr>
          <w:rFonts w:ascii="Bookman Old Style" w:hAnsi="Bookman Old Style"/>
          <w:sz w:val="20"/>
          <w:szCs w:val="20"/>
          <w:lang w:val="en-GB"/>
        </w:rPr>
        <w:t>were</w:t>
      </w:r>
      <w:r w:rsidR="002F46E7" w:rsidRPr="00513A48">
        <w:rPr>
          <w:rFonts w:ascii="Bookman Old Style" w:hAnsi="Bookman Old Style"/>
          <w:sz w:val="20"/>
          <w:szCs w:val="20"/>
          <w:lang w:val="en-GB"/>
        </w:rPr>
        <w:t xml:space="preserve"> developed into</w:t>
      </w:r>
      <w:r w:rsidR="00AA5E14" w:rsidRPr="00513A48">
        <w:rPr>
          <w:rFonts w:ascii="Bookman Old Style" w:hAnsi="Bookman Old Style"/>
          <w:sz w:val="20"/>
          <w:szCs w:val="20"/>
          <w:lang w:val="en-GB"/>
        </w:rPr>
        <w:t xml:space="preserve"> critical reflective models </w:t>
      </w:r>
      <w:r w:rsidR="002F46E7" w:rsidRPr="00513A48">
        <w:rPr>
          <w:rFonts w:ascii="Bookman Old Style" w:hAnsi="Bookman Old Style"/>
          <w:sz w:val="20"/>
          <w:szCs w:val="20"/>
          <w:lang w:val="en-GB"/>
        </w:rPr>
        <w:t>that</w:t>
      </w:r>
      <w:r w:rsidR="00AA5E14" w:rsidRPr="00513A48">
        <w:rPr>
          <w:rFonts w:ascii="Bookman Old Style" w:hAnsi="Bookman Old Style"/>
          <w:sz w:val="20"/>
          <w:szCs w:val="20"/>
          <w:lang w:val="en-GB"/>
        </w:rPr>
        <w:t xml:space="preserve"> record events and outline analysis of critical incidents in </w:t>
      </w:r>
      <w:r w:rsidR="002F46E7" w:rsidRPr="00513A48">
        <w:rPr>
          <w:rFonts w:ascii="Bookman Old Style" w:hAnsi="Bookman Old Style"/>
          <w:sz w:val="20"/>
          <w:szCs w:val="20"/>
          <w:lang w:val="en-GB"/>
        </w:rPr>
        <w:t xml:space="preserve">modern </w:t>
      </w:r>
      <w:r w:rsidR="00AA5E14" w:rsidRPr="00513A48">
        <w:rPr>
          <w:rFonts w:ascii="Bookman Old Style" w:hAnsi="Bookman Old Style"/>
          <w:sz w:val="20"/>
          <w:szCs w:val="20"/>
          <w:lang w:val="en-GB"/>
        </w:rPr>
        <w:t>teaching.</w:t>
      </w:r>
    </w:p>
    <w:p w14:paraId="107F71C5" w14:textId="1D336867" w:rsidR="00284A27" w:rsidRPr="00513A48" w:rsidRDefault="00284A27" w:rsidP="009426F8">
      <w:pPr>
        <w:spacing w:after="40"/>
        <w:ind w:firstLine="284"/>
        <w:jc w:val="both"/>
        <w:rPr>
          <w:rFonts w:ascii="Bookman Old Style" w:hAnsi="Bookman Old Style"/>
          <w:sz w:val="20"/>
          <w:szCs w:val="20"/>
          <w:lang w:val="en-GB"/>
        </w:rPr>
      </w:pPr>
      <w:r w:rsidRPr="00513A48">
        <w:rPr>
          <w:rFonts w:ascii="Bookman Old Style" w:hAnsi="Bookman Old Style"/>
          <w:sz w:val="20"/>
          <w:szCs w:val="20"/>
          <w:lang w:val="en-GB"/>
        </w:rPr>
        <w:t>From Dewey’s reflective ideas many academic scholars have produced critical reflective models</w:t>
      </w:r>
      <w:r w:rsidR="00ED4615" w:rsidRPr="00513A48">
        <w:rPr>
          <w:rFonts w:ascii="Bookman Old Style" w:hAnsi="Bookman Old Style"/>
          <w:sz w:val="20"/>
          <w:szCs w:val="20"/>
          <w:lang w:val="en-GB"/>
        </w:rPr>
        <w:t xml:space="preserve">. </w:t>
      </w:r>
      <w:r w:rsidR="00606E62" w:rsidRPr="00513A48">
        <w:rPr>
          <w:rFonts w:ascii="Bookman Old Style" w:hAnsi="Bookman Old Style"/>
          <w:sz w:val="20"/>
          <w:szCs w:val="20"/>
          <w:lang w:val="en-GB"/>
        </w:rPr>
        <w:t>Initial research</w:t>
      </w:r>
      <w:r w:rsidR="00124C76" w:rsidRPr="00513A48">
        <w:rPr>
          <w:rFonts w:ascii="Bookman Old Style" w:hAnsi="Bookman Old Style"/>
          <w:sz w:val="20"/>
          <w:szCs w:val="20"/>
          <w:lang w:val="en-GB"/>
        </w:rPr>
        <w:t xml:space="preserve"> into </w:t>
      </w:r>
      <w:r w:rsidR="00D90BAA" w:rsidRPr="00513A48">
        <w:rPr>
          <w:rFonts w:ascii="Bookman Old Style" w:hAnsi="Bookman Old Style"/>
          <w:sz w:val="20"/>
          <w:szCs w:val="20"/>
          <w:lang w:val="en-GB"/>
        </w:rPr>
        <w:t>these</w:t>
      </w:r>
      <w:r w:rsidR="00124C76" w:rsidRPr="00513A48">
        <w:rPr>
          <w:rFonts w:ascii="Bookman Old Style" w:hAnsi="Bookman Old Style"/>
          <w:sz w:val="20"/>
          <w:szCs w:val="20"/>
          <w:lang w:val="en-GB"/>
        </w:rPr>
        <w:t xml:space="preserve"> models include Gibbs</w:t>
      </w:r>
      <w:r w:rsidR="00D90BAA" w:rsidRPr="00513A48">
        <w:rPr>
          <w:rFonts w:ascii="Bookman Old Style" w:hAnsi="Bookman Old Style"/>
          <w:sz w:val="20"/>
          <w:szCs w:val="20"/>
          <w:lang w:val="en-GB"/>
        </w:rPr>
        <w:t>’</w:t>
      </w:r>
      <w:r w:rsidR="00124C76" w:rsidRPr="00513A48">
        <w:rPr>
          <w:rFonts w:ascii="Bookman Old Style" w:hAnsi="Bookman Old Style"/>
          <w:sz w:val="20"/>
          <w:szCs w:val="20"/>
          <w:lang w:val="en-GB"/>
        </w:rPr>
        <w:t xml:space="preserve"> (1988) six staged cyclic model, Kolb (1988) experimental learning model and Schön (1991) theory of present and retrospective </w:t>
      </w:r>
      <w:r w:rsidR="001973F0" w:rsidRPr="00513A48">
        <w:rPr>
          <w:rFonts w:ascii="Bookman Old Style" w:hAnsi="Bookman Old Style"/>
          <w:sz w:val="20"/>
          <w:szCs w:val="20"/>
          <w:lang w:val="en-GB"/>
        </w:rPr>
        <w:t>reflection</w:t>
      </w:r>
      <w:r w:rsidR="00606E62" w:rsidRPr="00513A48">
        <w:rPr>
          <w:rFonts w:ascii="Bookman Old Style" w:hAnsi="Bookman Old Style"/>
          <w:sz w:val="20"/>
          <w:szCs w:val="20"/>
          <w:lang w:val="en-GB"/>
        </w:rPr>
        <w:t>. However,</w:t>
      </w:r>
      <w:r w:rsidR="00606E62" w:rsidRPr="00513A48">
        <w:rPr>
          <w:rFonts w:ascii="Bookman Old Style" w:hAnsi="Bookman Old Style"/>
          <w:color w:val="4472C4" w:themeColor="accent1"/>
          <w:sz w:val="20"/>
          <w:szCs w:val="20"/>
          <w:lang w:val="en-GB"/>
        </w:rPr>
        <w:t xml:space="preserve"> </w:t>
      </w:r>
      <w:r w:rsidR="00606E62" w:rsidRPr="00513A48">
        <w:rPr>
          <w:rFonts w:ascii="Bookman Old Style" w:hAnsi="Bookman Old Style"/>
          <w:sz w:val="20"/>
          <w:szCs w:val="20"/>
          <w:lang w:val="en-GB"/>
        </w:rPr>
        <w:t xml:space="preserve">this evaluation will use Brookfield and Tripp’s critical reflective models (Nichola, 2016) as they are </w:t>
      </w:r>
      <w:r w:rsidR="008F0A9F">
        <w:rPr>
          <w:rFonts w:ascii="Bookman Old Style" w:hAnsi="Bookman Old Style"/>
          <w:sz w:val="20"/>
          <w:szCs w:val="20"/>
          <w:lang w:val="en-GB"/>
        </w:rPr>
        <w:t xml:space="preserve">more </w:t>
      </w:r>
      <w:r w:rsidR="00606E62" w:rsidRPr="00513A48">
        <w:rPr>
          <w:rFonts w:ascii="Bookman Old Style" w:hAnsi="Bookman Old Style"/>
          <w:sz w:val="20"/>
          <w:szCs w:val="20"/>
          <w:lang w:val="en-GB"/>
        </w:rPr>
        <w:t xml:space="preserve">modern and commonly applied in the field of education. </w:t>
      </w:r>
      <w:r w:rsidR="006B640A" w:rsidRPr="00513A48">
        <w:rPr>
          <w:rFonts w:ascii="Bookman Old Style" w:hAnsi="Bookman Old Style"/>
          <w:sz w:val="20"/>
          <w:szCs w:val="20"/>
          <w:lang w:val="en-GB"/>
        </w:rPr>
        <w:t xml:space="preserve">Tripp reflective model uses a </w:t>
      </w:r>
      <w:r w:rsidR="00444335">
        <w:rPr>
          <w:rFonts w:ascii="Bookman Old Style" w:hAnsi="Bookman Old Style"/>
          <w:sz w:val="20"/>
          <w:szCs w:val="20"/>
          <w:lang w:val="en-GB"/>
        </w:rPr>
        <w:t>common</w:t>
      </w:r>
      <w:r w:rsidR="006B640A" w:rsidRPr="00513A48">
        <w:rPr>
          <w:rFonts w:ascii="Bookman Old Style" w:hAnsi="Bookman Old Style"/>
          <w:sz w:val="20"/>
          <w:szCs w:val="20"/>
          <w:lang w:val="en-GB"/>
        </w:rPr>
        <w:t xml:space="preserve"> </w:t>
      </w:r>
      <w:r w:rsidR="006B338A" w:rsidRPr="00513A48">
        <w:rPr>
          <w:rFonts w:ascii="Bookman Old Style" w:hAnsi="Bookman Old Style"/>
          <w:sz w:val="20"/>
          <w:szCs w:val="20"/>
          <w:lang w:val="en-GB"/>
        </w:rPr>
        <w:t xml:space="preserve">approach </w:t>
      </w:r>
      <w:r w:rsidR="00F81349" w:rsidRPr="00513A48">
        <w:rPr>
          <w:rFonts w:ascii="Bookman Old Style" w:hAnsi="Bookman Old Style"/>
          <w:sz w:val="20"/>
          <w:szCs w:val="20"/>
          <w:lang w:val="en-GB"/>
        </w:rPr>
        <w:t xml:space="preserve">of </w:t>
      </w:r>
      <w:r w:rsidR="006B338A" w:rsidRPr="00513A48">
        <w:rPr>
          <w:rFonts w:ascii="Bookman Old Style" w:hAnsi="Bookman Old Style"/>
          <w:sz w:val="20"/>
          <w:szCs w:val="20"/>
          <w:lang w:val="en-GB"/>
        </w:rPr>
        <w:t xml:space="preserve">a teacher following a series of descriptive steps </w:t>
      </w:r>
      <w:proofErr w:type="gramStart"/>
      <w:r w:rsidR="006B338A" w:rsidRPr="00513A48">
        <w:rPr>
          <w:rFonts w:ascii="Bookman Old Style" w:hAnsi="Bookman Old Style"/>
          <w:sz w:val="20"/>
          <w:szCs w:val="20"/>
          <w:lang w:val="en-GB"/>
        </w:rPr>
        <w:t>in order to</w:t>
      </w:r>
      <w:proofErr w:type="gramEnd"/>
      <w:r w:rsidR="006B338A" w:rsidRPr="00513A48">
        <w:rPr>
          <w:rFonts w:ascii="Bookman Old Style" w:hAnsi="Bookman Old Style"/>
          <w:sz w:val="20"/>
          <w:szCs w:val="20"/>
          <w:lang w:val="en-GB"/>
        </w:rPr>
        <w:t xml:space="preserve"> reflect on a critical incident. However, Tripp method usually analyses a more generic classroom observation, such as ‘students who regularly struggle to start on lesson tasks after lunch break’ </w:t>
      </w:r>
      <w:r w:rsidR="00007E27" w:rsidRPr="00513A48">
        <w:rPr>
          <w:rFonts w:ascii="Bookman Old Style" w:hAnsi="Bookman Old Style"/>
          <w:sz w:val="20"/>
          <w:szCs w:val="20"/>
          <w:lang w:val="en-GB"/>
        </w:rPr>
        <w:t xml:space="preserve">(Brown, </w:t>
      </w:r>
      <w:r w:rsidR="008C4834" w:rsidRPr="00513A48">
        <w:rPr>
          <w:rFonts w:ascii="Bookman Old Style" w:hAnsi="Bookman Old Style"/>
          <w:sz w:val="20"/>
          <w:szCs w:val="20"/>
          <w:lang w:val="en-GB"/>
        </w:rPr>
        <w:t>2021</w:t>
      </w:r>
      <w:r w:rsidR="00007E27" w:rsidRPr="00513A48">
        <w:rPr>
          <w:rFonts w:ascii="Bookman Old Style" w:hAnsi="Bookman Old Style"/>
          <w:sz w:val="20"/>
          <w:szCs w:val="20"/>
          <w:lang w:val="en-GB"/>
        </w:rPr>
        <w:t>). By using Tripp method, a teacher would re-apply th</w:t>
      </w:r>
      <w:r w:rsidR="00023A9A" w:rsidRPr="00513A48">
        <w:rPr>
          <w:rFonts w:ascii="Bookman Old Style" w:hAnsi="Bookman Old Style"/>
          <w:sz w:val="20"/>
          <w:szCs w:val="20"/>
          <w:lang w:val="en-GB"/>
        </w:rPr>
        <w:t>e</w:t>
      </w:r>
      <w:r w:rsidR="00007E27" w:rsidRPr="00513A48">
        <w:rPr>
          <w:rFonts w:ascii="Bookman Old Style" w:hAnsi="Bookman Old Style"/>
          <w:sz w:val="20"/>
          <w:szCs w:val="20"/>
          <w:lang w:val="en-GB"/>
        </w:rPr>
        <w:t xml:space="preserve"> incident to develop </w:t>
      </w:r>
      <w:r w:rsidR="00F81349" w:rsidRPr="00513A48">
        <w:rPr>
          <w:rFonts w:ascii="Bookman Old Style" w:hAnsi="Bookman Old Style"/>
          <w:sz w:val="20"/>
          <w:szCs w:val="20"/>
          <w:lang w:val="en-GB"/>
        </w:rPr>
        <w:t xml:space="preserve">multiple </w:t>
      </w:r>
      <w:r w:rsidR="00007E27" w:rsidRPr="00513A48">
        <w:rPr>
          <w:rFonts w:ascii="Bookman Old Style" w:hAnsi="Bookman Old Style"/>
          <w:sz w:val="20"/>
          <w:szCs w:val="20"/>
          <w:lang w:val="en-GB"/>
        </w:rPr>
        <w:t>ways to solve th</w:t>
      </w:r>
      <w:r w:rsidR="00F81349" w:rsidRPr="00513A48">
        <w:rPr>
          <w:rFonts w:ascii="Bookman Old Style" w:hAnsi="Bookman Old Style"/>
          <w:sz w:val="20"/>
          <w:szCs w:val="20"/>
          <w:lang w:val="en-GB"/>
        </w:rPr>
        <w:t>e</w:t>
      </w:r>
      <w:r w:rsidR="00007E27" w:rsidRPr="00513A48">
        <w:rPr>
          <w:rFonts w:ascii="Bookman Old Style" w:hAnsi="Bookman Old Style"/>
          <w:sz w:val="20"/>
          <w:szCs w:val="20"/>
          <w:lang w:val="en-GB"/>
        </w:rPr>
        <w:t xml:space="preserve"> </w:t>
      </w:r>
      <w:r w:rsidR="0007656F" w:rsidRPr="00513A48">
        <w:rPr>
          <w:rFonts w:ascii="Bookman Old Style" w:hAnsi="Bookman Old Style"/>
          <w:sz w:val="20"/>
          <w:szCs w:val="20"/>
          <w:lang w:val="en-GB"/>
        </w:rPr>
        <w:t>problem, before selecting a ‘optimum</w:t>
      </w:r>
      <w:r w:rsidR="00C37062">
        <w:rPr>
          <w:rFonts w:ascii="Bookman Old Style" w:hAnsi="Bookman Old Style"/>
          <w:sz w:val="20"/>
          <w:szCs w:val="20"/>
          <w:lang w:val="en-GB"/>
        </w:rPr>
        <w:t>’</w:t>
      </w:r>
      <w:r w:rsidR="0007656F" w:rsidRPr="00513A48">
        <w:rPr>
          <w:rFonts w:ascii="Bookman Old Style" w:hAnsi="Bookman Old Style"/>
          <w:sz w:val="20"/>
          <w:szCs w:val="20"/>
          <w:lang w:val="en-GB"/>
        </w:rPr>
        <w:t xml:space="preserve"> solution</w:t>
      </w:r>
      <w:r w:rsidR="00023A9A" w:rsidRPr="00513A48">
        <w:rPr>
          <w:rFonts w:ascii="Bookman Old Style" w:hAnsi="Bookman Old Style"/>
          <w:sz w:val="20"/>
          <w:szCs w:val="20"/>
          <w:lang w:val="en-GB"/>
        </w:rPr>
        <w:t xml:space="preserve"> for future use</w:t>
      </w:r>
      <w:r w:rsidR="0007656F" w:rsidRPr="00513A48">
        <w:rPr>
          <w:rFonts w:ascii="Bookman Old Style" w:hAnsi="Bookman Old Style"/>
          <w:sz w:val="20"/>
          <w:szCs w:val="20"/>
          <w:lang w:val="en-GB"/>
        </w:rPr>
        <w:t>. Brookfield redesign</w:t>
      </w:r>
      <w:r w:rsidR="00C7784E" w:rsidRPr="00513A48">
        <w:rPr>
          <w:rFonts w:ascii="Bookman Old Style" w:hAnsi="Bookman Old Style"/>
          <w:sz w:val="20"/>
          <w:szCs w:val="20"/>
          <w:lang w:val="en-GB"/>
        </w:rPr>
        <w:t>ed</w:t>
      </w:r>
      <w:r w:rsidR="0007656F" w:rsidRPr="00513A48">
        <w:rPr>
          <w:rFonts w:ascii="Bookman Old Style" w:hAnsi="Bookman Old Style"/>
          <w:sz w:val="20"/>
          <w:szCs w:val="20"/>
          <w:lang w:val="en-GB"/>
        </w:rPr>
        <w:t xml:space="preserve"> his critical reflective model into 4 lenses:</w:t>
      </w:r>
      <w:r w:rsidR="0007656F" w:rsidRPr="00513A48">
        <w:t xml:space="preserve"> </w:t>
      </w:r>
      <w:r w:rsidR="0007656F" w:rsidRPr="00513A48">
        <w:rPr>
          <w:rFonts w:ascii="Bookman Old Style" w:hAnsi="Bookman Old Style"/>
          <w:sz w:val="20"/>
          <w:szCs w:val="20"/>
          <w:lang w:val="en-GB"/>
        </w:rPr>
        <w:t xml:space="preserve">Autobiographical, Theoretical, Colleague and Student views (Brown, </w:t>
      </w:r>
      <w:r w:rsidR="008C4834" w:rsidRPr="00513A48">
        <w:rPr>
          <w:rFonts w:ascii="Bookman Old Style" w:hAnsi="Bookman Old Style"/>
          <w:sz w:val="20"/>
          <w:szCs w:val="20"/>
          <w:lang w:val="en-GB"/>
        </w:rPr>
        <w:t>2021</w:t>
      </w:r>
      <w:r w:rsidR="0007656F" w:rsidRPr="00513A48">
        <w:rPr>
          <w:rFonts w:ascii="Bookman Old Style" w:hAnsi="Bookman Old Style"/>
          <w:sz w:val="20"/>
          <w:szCs w:val="20"/>
          <w:lang w:val="en-GB"/>
        </w:rPr>
        <w:t>) from which teachers observe critical incidences</w:t>
      </w:r>
      <w:r w:rsidR="009E1C1F" w:rsidRPr="00513A48">
        <w:rPr>
          <w:rFonts w:ascii="Bookman Old Style" w:hAnsi="Bookman Old Style"/>
          <w:sz w:val="20"/>
          <w:szCs w:val="20"/>
          <w:lang w:val="en-GB"/>
        </w:rPr>
        <w:t>.</w:t>
      </w:r>
      <w:r w:rsidR="00736955" w:rsidRPr="00513A48">
        <w:rPr>
          <w:rFonts w:ascii="Bookman Old Style" w:hAnsi="Bookman Old Style"/>
          <w:sz w:val="20"/>
          <w:szCs w:val="20"/>
          <w:lang w:val="en-GB"/>
        </w:rPr>
        <w:t xml:space="preserve"> This model identifies more individual </w:t>
      </w:r>
      <w:r w:rsidR="00023A9A" w:rsidRPr="00513A48">
        <w:rPr>
          <w:rFonts w:ascii="Bookman Old Style" w:hAnsi="Bookman Old Style"/>
          <w:sz w:val="20"/>
          <w:szCs w:val="20"/>
          <w:lang w:val="en-GB"/>
        </w:rPr>
        <w:t>incidents</w:t>
      </w:r>
      <w:r w:rsidR="00736955" w:rsidRPr="00513A48">
        <w:rPr>
          <w:rFonts w:ascii="Bookman Old Style" w:hAnsi="Bookman Old Style"/>
          <w:sz w:val="20"/>
          <w:szCs w:val="20"/>
          <w:lang w:val="en-GB"/>
        </w:rPr>
        <w:t xml:space="preserve"> and allows teacher</w:t>
      </w:r>
      <w:r w:rsidR="00023A9A" w:rsidRPr="00513A48">
        <w:rPr>
          <w:rFonts w:ascii="Bookman Old Style" w:hAnsi="Bookman Old Style"/>
          <w:sz w:val="20"/>
          <w:szCs w:val="20"/>
          <w:lang w:val="en-GB"/>
        </w:rPr>
        <w:t>s</w:t>
      </w:r>
      <w:r w:rsidR="00736955" w:rsidRPr="00513A48">
        <w:rPr>
          <w:rFonts w:ascii="Bookman Old Style" w:hAnsi="Bookman Old Style"/>
          <w:sz w:val="20"/>
          <w:szCs w:val="20"/>
          <w:lang w:val="en-GB"/>
        </w:rPr>
        <w:t xml:space="preserve"> to </w:t>
      </w:r>
      <w:r w:rsidR="00023A9A" w:rsidRPr="00513A48">
        <w:rPr>
          <w:rFonts w:ascii="Bookman Old Style" w:hAnsi="Bookman Old Style"/>
          <w:sz w:val="20"/>
          <w:szCs w:val="20"/>
          <w:lang w:val="en-GB"/>
        </w:rPr>
        <w:t>solve these events</w:t>
      </w:r>
      <w:r w:rsidR="00736955" w:rsidRPr="00513A48">
        <w:rPr>
          <w:rFonts w:ascii="Bookman Old Style" w:hAnsi="Bookman Old Style"/>
          <w:sz w:val="20"/>
          <w:szCs w:val="20"/>
          <w:lang w:val="en-GB"/>
        </w:rPr>
        <w:t xml:space="preserve"> using 4</w:t>
      </w:r>
      <w:r w:rsidR="00023A9A" w:rsidRPr="00513A48">
        <w:rPr>
          <w:rFonts w:ascii="Bookman Old Style" w:hAnsi="Bookman Old Style"/>
          <w:sz w:val="20"/>
          <w:szCs w:val="20"/>
          <w:lang w:val="en-GB"/>
        </w:rPr>
        <w:t xml:space="preserve"> different</w:t>
      </w:r>
      <w:r w:rsidR="00736955" w:rsidRPr="00513A48">
        <w:rPr>
          <w:rFonts w:ascii="Bookman Old Style" w:hAnsi="Bookman Old Style"/>
          <w:sz w:val="20"/>
          <w:szCs w:val="20"/>
          <w:lang w:val="en-GB"/>
        </w:rPr>
        <w:t xml:space="preserve"> approaches.</w:t>
      </w:r>
    </w:p>
    <w:p w14:paraId="1C9DF82E" w14:textId="600CE2AA" w:rsidR="00871EEF" w:rsidRPr="00513A48" w:rsidRDefault="00871EEF" w:rsidP="009426F8">
      <w:pPr>
        <w:spacing w:after="40"/>
        <w:ind w:firstLine="284"/>
        <w:jc w:val="both"/>
        <w:rPr>
          <w:rFonts w:ascii="Bookman Old Style" w:hAnsi="Bookman Old Style"/>
          <w:sz w:val="20"/>
          <w:szCs w:val="20"/>
          <w:lang w:val="en-GB"/>
        </w:rPr>
      </w:pPr>
      <w:r w:rsidRPr="00513A48">
        <w:rPr>
          <w:rFonts w:ascii="Bookman Old Style" w:hAnsi="Bookman Old Style"/>
          <w:sz w:val="20"/>
          <w:szCs w:val="20"/>
          <w:lang w:val="en-GB"/>
        </w:rPr>
        <w:t xml:space="preserve">These critical incidence methods are important to educators, as they provide an effective system to analyse incidents </w:t>
      </w:r>
      <w:r w:rsidR="00736955" w:rsidRPr="00513A48">
        <w:rPr>
          <w:rFonts w:ascii="Bookman Old Style" w:hAnsi="Bookman Old Style"/>
          <w:sz w:val="20"/>
          <w:szCs w:val="20"/>
          <w:lang w:val="en-GB"/>
        </w:rPr>
        <w:t>and</w:t>
      </w:r>
      <w:r w:rsidRPr="00513A48">
        <w:rPr>
          <w:rFonts w:ascii="Bookman Old Style" w:hAnsi="Bookman Old Style"/>
          <w:sz w:val="20"/>
          <w:szCs w:val="20"/>
          <w:lang w:val="en-GB"/>
        </w:rPr>
        <w:t xml:space="preserve"> avoid detrimental events from effecting future lesson. By avoiding these events, both teachers and students elevate their experience in learning</w:t>
      </w:r>
      <w:r w:rsidR="000C08DA" w:rsidRPr="00513A48">
        <w:rPr>
          <w:rFonts w:ascii="Bookman Old Style" w:hAnsi="Bookman Old Style"/>
          <w:sz w:val="20"/>
          <w:szCs w:val="20"/>
          <w:lang w:val="en-GB"/>
        </w:rPr>
        <w:t>,</w:t>
      </w:r>
      <w:r w:rsidRPr="00513A48">
        <w:rPr>
          <w:rFonts w:ascii="Bookman Old Style" w:hAnsi="Bookman Old Style"/>
          <w:sz w:val="20"/>
          <w:szCs w:val="20"/>
          <w:lang w:val="en-GB"/>
        </w:rPr>
        <w:t xml:space="preserve"> and more knowledge is shared </w:t>
      </w:r>
      <w:r w:rsidR="000C08DA" w:rsidRPr="00513A48">
        <w:rPr>
          <w:rFonts w:ascii="Bookman Old Style" w:hAnsi="Bookman Old Style"/>
          <w:sz w:val="20"/>
          <w:szCs w:val="20"/>
          <w:lang w:val="en-GB"/>
        </w:rPr>
        <w:t>during</w:t>
      </w:r>
      <w:r w:rsidRPr="00513A48">
        <w:rPr>
          <w:rFonts w:ascii="Bookman Old Style" w:hAnsi="Bookman Old Style"/>
          <w:sz w:val="20"/>
          <w:szCs w:val="20"/>
          <w:lang w:val="en-GB"/>
        </w:rPr>
        <w:t xml:space="preserve"> each lesson. </w:t>
      </w:r>
    </w:p>
    <w:p w14:paraId="5D2046C0" w14:textId="1AB572AA" w:rsidR="00F344F3" w:rsidRPr="00513A48" w:rsidRDefault="00F344F3" w:rsidP="00520A80">
      <w:pPr>
        <w:spacing w:before="200" w:after="200"/>
        <w:jc w:val="center"/>
        <w:rPr>
          <w:rFonts w:ascii="Bookman Old Style" w:hAnsi="Bookman Old Style"/>
          <w:lang w:val="en-GB"/>
        </w:rPr>
      </w:pPr>
      <w:r w:rsidRPr="00513A48">
        <w:rPr>
          <w:rFonts w:ascii="Bookman Old Style" w:hAnsi="Bookman Old Style"/>
          <w:lang w:val="en-GB"/>
        </w:rPr>
        <w:t xml:space="preserve">2. </w:t>
      </w:r>
      <w:r w:rsidR="00235F0D" w:rsidRPr="00513A48">
        <w:rPr>
          <w:rFonts w:ascii="Bookman Old Style" w:hAnsi="Bookman Old Style"/>
          <w:lang w:val="en-GB"/>
        </w:rPr>
        <w:t>Observation</w:t>
      </w:r>
    </w:p>
    <w:p w14:paraId="6C1325BE" w14:textId="3626003B" w:rsidR="00CC4D87" w:rsidRPr="00513A48" w:rsidRDefault="00AB358C" w:rsidP="003B5A5A">
      <w:pPr>
        <w:spacing w:after="40"/>
        <w:jc w:val="both"/>
        <w:rPr>
          <w:rFonts w:ascii="Bookman Old Style" w:hAnsi="Bookman Old Style"/>
          <w:sz w:val="20"/>
          <w:szCs w:val="20"/>
          <w:lang w:val="en-GB"/>
        </w:rPr>
      </w:pPr>
      <w:r w:rsidRPr="00513A48">
        <w:rPr>
          <w:rFonts w:ascii="Bookman Old Style" w:hAnsi="Bookman Old Style"/>
          <w:sz w:val="20"/>
          <w:szCs w:val="20"/>
          <w:lang w:val="en-GB"/>
        </w:rPr>
        <w:t xml:space="preserve">Before the description of our critical </w:t>
      </w:r>
      <w:r w:rsidR="00F56B06" w:rsidRPr="00513A48">
        <w:rPr>
          <w:rFonts w:ascii="Bookman Old Style" w:hAnsi="Bookman Old Style"/>
          <w:sz w:val="20"/>
          <w:szCs w:val="20"/>
          <w:lang w:val="en-GB"/>
        </w:rPr>
        <w:t>incident,</w:t>
      </w:r>
      <w:r w:rsidRPr="00513A48">
        <w:rPr>
          <w:rFonts w:ascii="Bookman Old Style" w:hAnsi="Bookman Old Style"/>
          <w:sz w:val="20"/>
          <w:szCs w:val="20"/>
          <w:lang w:val="en-GB"/>
        </w:rPr>
        <w:t xml:space="preserve"> </w:t>
      </w:r>
      <w:r w:rsidR="00CA4998" w:rsidRPr="00513A48">
        <w:rPr>
          <w:rFonts w:ascii="Bookman Old Style" w:hAnsi="Bookman Old Style"/>
          <w:sz w:val="20"/>
          <w:szCs w:val="20"/>
          <w:lang w:val="en-GB"/>
        </w:rPr>
        <w:t xml:space="preserve">it is important to adopt safeguarding procedures. Following BERA ethical guidelines on avoiding </w:t>
      </w:r>
      <w:r w:rsidR="00897941" w:rsidRPr="00513A48">
        <w:rPr>
          <w:rFonts w:ascii="Bookman Old Style" w:hAnsi="Bookman Old Style"/>
          <w:sz w:val="20"/>
          <w:szCs w:val="20"/>
          <w:lang w:val="en-GB"/>
        </w:rPr>
        <w:t xml:space="preserve">the </w:t>
      </w:r>
      <w:r w:rsidR="00CA4998" w:rsidRPr="00513A48">
        <w:rPr>
          <w:rFonts w:ascii="Bookman Old Style" w:hAnsi="Bookman Old Style"/>
          <w:sz w:val="20"/>
          <w:szCs w:val="20"/>
          <w:lang w:val="en-GB"/>
        </w:rPr>
        <w:t>disclos</w:t>
      </w:r>
      <w:r w:rsidR="00897941" w:rsidRPr="00513A48">
        <w:rPr>
          <w:rFonts w:ascii="Bookman Old Style" w:hAnsi="Bookman Old Style"/>
          <w:sz w:val="20"/>
          <w:szCs w:val="20"/>
          <w:lang w:val="en-GB"/>
        </w:rPr>
        <w:t>ure of</w:t>
      </w:r>
      <w:r w:rsidR="00CA4998" w:rsidRPr="00513A48">
        <w:rPr>
          <w:rFonts w:ascii="Bookman Old Style" w:hAnsi="Bookman Old Style"/>
          <w:sz w:val="20"/>
          <w:szCs w:val="20"/>
          <w:lang w:val="en-GB"/>
        </w:rPr>
        <w:t xml:space="preserve"> confidential information</w:t>
      </w:r>
      <w:r w:rsidR="00F56B06" w:rsidRPr="00513A48">
        <w:rPr>
          <w:rFonts w:ascii="Bookman Old Style" w:hAnsi="Bookman Old Style"/>
          <w:sz w:val="20"/>
          <w:szCs w:val="20"/>
          <w:lang w:val="en-GB"/>
        </w:rPr>
        <w:t>,</w:t>
      </w:r>
      <w:r w:rsidR="00CA4998" w:rsidRPr="00513A48">
        <w:rPr>
          <w:rFonts w:ascii="Bookman Old Style" w:hAnsi="Bookman Old Style"/>
          <w:sz w:val="20"/>
          <w:szCs w:val="20"/>
          <w:lang w:val="en-GB"/>
        </w:rPr>
        <w:t xml:space="preserve"> this </w:t>
      </w:r>
      <w:r w:rsidR="00F829F9" w:rsidRPr="00513A48">
        <w:rPr>
          <w:rFonts w:ascii="Bookman Old Style" w:hAnsi="Bookman Old Style"/>
          <w:sz w:val="20"/>
          <w:szCs w:val="20"/>
          <w:lang w:val="en-GB"/>
        </w:rPr>
        <w:t xml:space="preserve">critical </w:t>
      </w:r>
      <w:r w:rsidR="00CA4998" w:rsidRPr="00513A48">
        <w:rPr>
          <w:rFonts w:ascii="Bookman Old Style" w:hAnsi="Bookman Old Style"/>
          <w:sz w:val="20"/>
          <w:szCs w:val="20"/>
          <w:lang w:val="en-GB"/>
        </w:rPr>
        <w:t>evaluation will treat participating institution and individuals with utmost anonymity (</w:t>
      </w:r>
      <w:r w:rsidR="00221067" w:rsidRPr="00513A48">
        <w:rPr>
          <w:rFonts w:ascii="Bookman Old Style" w:hAnsi="Bookman Old Style"/>
          <w:sz w:val="20"/>
          <w:szCs w:val="20"/>
          <w:lang w:val="en-GB"/>
        </w:rPr>
        <w:t>BERA</w:t>
      </w:r>
      <w:r w:rsidR="00CA4998" w:rsidRPr="00513A48">
        <w:rPr>
          <w:rFonts w:ascii="Bookman Old Style" w:hAnsi="Bookman Old Style"/>
          <w:sz w:val="20"/>
          <w:szCs w:val="20"/>
          <w:lang w:val="en-GB"/>
        </w:rPr>
        <w:t>, 2018)</w:t>
      </w:r>
      <w:r w:rsidR="00521DDB" w:rsidRPr="00513A48">
        <w:rPr>
          <w:rFonts w:ascii="Bookman Old Style" w:hAnsi="Bookman Old Style"/>
          <w:sz w:val="20"/>
          <w:szCs w:val="20"/>
          <w:lang w:val="en-GB"/>
        </w:rPr>
        <w:t>.</w:t>
      </w:r>
    </w:p>
    <w:p w14:paraId="2D004DA8" w14:textId="615284DE" w:rsidR="005F4CE0" w:rsidRPr="00513A48" w:rsidRDefault="005F4CE0" w:rsidP="003B5A5A">
      <w:pPr>
        <w:spacing w:after="40"/>
        <w:ind w:firstLine="284"/>
        <w:jc w:val="both"/>
        <w:rPr>
          <w:rFonts w:ascii="Bookman Old Style" w:hAnsi="Bookman Old Style"/>
          <w:sz w:val="20"/>
          <w:szCs w:val="20"/>
          <w:lang w:val="en-GB"/>
        </w:rPr>
      </w:pPr>
      <w:r w:rsidRPr="00513A48">
        <w:rPr>
          <w:rFonts w:ascii="Bookman Old Style" w:hAnsi="Bookman Old Style"/>
          <w:sz w:val="20"/>
          <w:szCs w:val="20"/>
          <w:lang w:val="en-GB"/>
        </w:rPr>
        <w:t xml:space="preserve">Estyn, the </w:t>
      </w:r>
      <w:proofErr w:type="gramStart"/>
      <w:r w:rsidRPr="00513A48">
        <w:rPr>
          <w:rFonts w:ascii="Bookman Old Style" w:hAnsi="Bookman Old Style"/>
          <w:sz w:val="20"/>
          <w:szCs w:val="20"/>
          <w:lang w:val="en-GB"/>
        </w:rPr>
        <w:t>education</w:t>
      </w:r>
      <w:proofErr w:type="gramEnd"/>
      <w:r w:rsidRPr="00513A48">
        <w:rPr>
          <w:rFonts w:ascii="Bookman Old Style" w:hAnsi="Bookman Old Style"/>
          <w:sz w:val="20"/>
          <w:szCs w:val="20"/>
          <w:lang w:val="en-GB"/>
        </w:rPr>
        <w:t xml:space="preserve"> and training inspectorate for Wales,</w:t>
      </w:r>
      <w:r w:rsidR="008426F6" w:rsidRPr="00513A48">
        <w:rPr>
          <w:rFonts w:ascii="Bookman Old Style" w:hAnsi="Bookman Old Style"/>
          <w:sz w:val="20"/>
          <w:szCs w:val="20"/>
          <w:lang w:val="en-GB"/>
        </w:rPr>
        <w:t xml:space="preserve"> </w:t>
      </w:r>
      <w:r w:rsidR="00E24AB2" w:rsidRPr="00513A48">
        <w:rPr>
          <w:rFonts w:ascii="Bookman Old Style" w:hAnsi="Bookman Old Style"/>
          <w:sz w:val="20"/>
          <w:szCs w:val="20"/>
          <w:lang w:val="en-GB"/>
        </w:rPr>
        <w:t xml:space="preserve">also condone these ethical guidelines. Researchers will ‘respect the confidentiality of all information received </w:t>
      </w:r>
      <w:proofErr w:type="gramStart"/>
      <w:r w:rsidR="00E24AB2" w:rsidRPr="00513A48">
        <w:rPr>
          <w:rFonts w:ascii="Bookman Old Style" w:hAnsi="Bookman Old Style"/>
          <w:sz w:val="20"/>
          <w:szCs w:val="20"/>
          <w:lang w:val="en-GB"/>
        </w:rPr>
        <w:t>during the course of</w:t>
      </w:r>
      <w:proofErr w:type="gramEnd"/>
      <w:r w:rsidR="00E24AB2" w:rsidRPr="00513A48">
        <w:rPr>
          <w:rFonts w:ascii="Bookman Old Style" w:hAnsi="Bookman Old Style"/>
          <w:sz w:val="20"/>
          <w:szCs w:val="20"/>
          <w:lang w:val="en-GB"/>
        </w:rPr>
        <w:t xml:space="preserve"> their work’ </w:t>
      </w:r>
      <w:r w:rsidR="00234C00" w:rsidRPr="00513A48">
        <w:rPr>
          <w:rFonts w:ascii="Bookman Old Style" w:hAnsi="Bookman Old Style"/>
          <w:sz w:val="20"/>
          <w:szCs w:val="20"/>
          <w:lang w:val="en-GB"/>
        </w:rPr>
        <w:t>(Estyn, 2019)</w:t>
      </w:r>
      <w:r w:rsidR="00234C00">
        <w:rPr>
          <w:rFonts w:ascii="Bookman Old Style" w:hAnsi="Bookman Old Style"/>
          <w:sz w:val="20"/>
          <w:szCs w:val="20"/>
          <w:lang w:val="en-GB"/>
        </w:rPr>
        <w:t xml:space="preserve"> </w:t>
      </w:r>
      <w:r w:rsidR="00244344">
        <w:rPr>
          <w:rFonts w:ascii="Bookman Old Style" w:hAnsi="Bookman Old Style"/>
          <w:sz w:val="20"/>
          <w:szCs w:val="20"/>
          <w:lang w:val="en-GB"/>
        </w:rPr>
        <w:t xml:space="preserve">which </w:t>
      </w:r>
      <w:r w:rsidR="00E24AB2" w:rsidRPr="00513A48">
        <w:rPr>
          <w:rFonts w:ascii="Bookman Old Style" w:hAnsi="Bookman Old Style"/>
          <w:sz w:val="20"/>
          <w:szCs w:val="20"/>
          <w:lang w:val="en-GB"/>
        </w:rPr>
        <w:t xml:space="preserve">is a quality that will be kept </w:t>
      </w:r>
      <w:r w:rsidR="00F829F9" w:rsidRPr="00513A48">
        <w:rPr>
          <w:rFonts w:ascii="Bookman Old Style" w:hAnsi="Bookman Old Style"/>
          <w:sz w:val="20"/>
          <w:szCs w:val="20"/>
          <w:lang w:val="en-GB"/>
        </w:rPr>
        <w:t>when researching and constructing this report</w:t>
      </w:r>
      <w:r w:rsidR="00D020E9" w:rsidRPr="00513A48">
        <w:rPr>
          <w:rFonts w:ascii="Bookman Old Style" w:hAnsi="Bookman Old Style"/>
          <w:sz w:val="20"/>
          <w:szCs w:val="20"/>
          <w:lang w:val="en-GB"/>
        </w:rPr>
        <w:t>.</w:t>
      </w:r>
    </w:p>
    <w:p w14:paraId="648DD406" w14:textId="11EDB8A0" w:rsidR="00442560" w:rsidRPr="00513A48" w:rsidRDefault="009A107B" w:rsidP="003B5A5A">
      <w:pPr>
        <w:spacing w:after="40"/>
        <w:ind w:firstLine="284"/>
        <w:jc w:val="both"/>
        <w:rPr>
          <w:rFonts w:ascii="Bookman Old Style" w:hAnsi="Bookman Old Style"/>
          <w:sz w:val="20"/>
          <w:szCs w:val="20"/>
          <w:lang w:val="en-GB"/>
        </w:rPr>
      </w:pPr>
      <w:r w:rsidRPr="00513A48">
        <w:rPr>
          <w:rFonts w:ascii="Bookman Old Style" w:hAnsi="Bookman Old Style"/>
          <w:sz w:val="20"/>
          <w:szCs w:val="20"/>
          <w:lang w:val="en-GB"/>
        </w:rPr>
        <w:t>A complete description of the</w:t>
      </w:r>
      <w:r w:rsidR="00F829F9" w:rsidRPr="00513A48">
        <w:rPr>
          <w:rFonts w:ascii="Bookman Old Style" w:hAnsi="Bookman Old Style"/>
          <w:sz w:val="20"/>
          <w:szCs w:val="20"/>
          <w:lang w:val="en-GB"/>
        </w:rPr>
        <w:t xml:space="preserve"> observed</w:t>
      </w:r>
      <w:r w:rsidRPr="00513A48">
        <w:rPr>
          <w:rFonts w:ascii="Bookman Old Style" w:hAnsi="Bookman Old Style"/>
          <w:sz w:val="20"/>
          <w:szCs w:val="20"/>
          <w:lang w:val="en-GB"/>
        </w:rPr>
        <w:t xml:space="preserve"> critical incidence </w:t>
      </w:r>
      <w:r w:rsidR="00F829F9" w:rsidRPr="00513A48">
        <w:rPr>
          <w:rFonts w:ascii="Bookman Old Style" w:hAnsi="Bookman Old Style"/>
          <w:sz w:val="20"/>
          <w:szCs w:val="20"/>
          <w:lang w:val="en-GB"/>
        </w:rPr>
        <w:t>is located within appendix</w:t>
      </w:r>
      <w:r w:rsidR="00893F08" w:rsidRPr="00513A48">
        <w:rPr>
          <w:rFonts w:ascii="Bookman Old Style" w:hAnsi="Bookman Old Style"/>
          <w:sz w:val="20"/>
          <w:szCs w:val="20"/>
          <w:lang w:val="en-GB"/>
        </w:rPr>
        <w:t xml:space="preserve"> 5.1</w:t>
      </w:r>
      <w:r w:rsidR="004D6B45" w:rsidRPr="00513A48">
        <w:rPr>
          <w:rFonts w:ascii="Bookman Old Style" w:hAnsi="Bookman Old Style"/>
          <w:sz w:val="20"/>
          <w:szCs w:val="20"/>
          <w:lang w:val="en-GB"/>
        </w:rPr>
        <w:t>.</w:t>
      </w:r>
      <w:r w:rsidRPr="00513A48">
        <w:rPr>
          <w:rFonts w:ascii="Bookman Old Style" w:hAnsi="Bookman Old Style"/>
          <w:sz w:val="20"/>
          <w:szCs w:val="20"/>
          <w:lang w:val="en-GB"/>
        </w:rPr>
        <w:t xml:space="preserve"> </w:t>
      </w:r>
      <w:r w:rsidR="00BC462E" w:rsidRPr="00513A48">
        <w:rPr>
          <w:rFonts w:ascii="Bookman Old Style" w:hAnsi="Bookman Old Style"/>
          <w:sz w:val="20"/>
          <w:szCs w:val="20"/>
          <w:lang w:val="en-GB"/>
        </w:rPr>
        <w:t>When reading the observation, the incident can be</w:t>
      </w:r>
      <w:r w:rsidR="00CD3017" w:rsidRPr="00513A48">
        <w:rPr>
          <w:rFonts w:ascii="Bookman Old Style" w:hAnsi="Bookman Old Style"/>
          <w:sz w:val="20"/>
          <w:szCs w:val="20"/>
          <w:lang w:val="en-GB"/>
        </w:rPr>
        <w:t xml:space="preserve"> divided into two distinct events</w:t>
      </w:r>
      <w:r w:rsidR="00BC462E" w:rsidRPr="00513A48">
        <w:rPr>
          <w:rFonts w:ascii="Bookman Old Style" w:hAnsi="Bookman Old Style"/>
          <w:sz w:val="20"/>
          <w:szCs w:val="20"/>
          <w:lang w:val="en-GB"/>
        </w:rPr>
        <w:t>.</w:t>
      </w:r>
      <w:r w:rsidR="00CD3017" w:rsidRPr="00513A48">
        <w:rPr>
          <w:rFonts w:ascii="Bookman Old Style" w:hAnsi="Bookman Old Style"/>
          <w:sz w:val="20"/>
          <w:szCs w:val="20"/>
          <w:lang w:val="en-GB"/>
        </w:rPr>
        <w:t xml:space="preserve"> </w:t>
      </w:r>
      <w:r w:rsidR="001F53B0" w:rsidRPr="00513A48">
        <w:rPr>
          <w:rFonts w:ascii="Bookman Old Style" w:hAnsi="Bookman Old Style"/>
          <w:sz w:val="20"/>
          <w:szCs w:val="20"/>
          <w:lang w:val="en-GB"/>
        </w:rPr>
        <w:t>The first event</w:t>
      </w:r>
      <w:r w:rsidR="00CD3017" w:rsidRPr="00513A48">
        <w:rPr>
          <w:rFonts w:ascii="Bookman Old Style" w:hAnsi="Bookman Old Style"/>
          <w:sz w:val="20"/>
          <w:szCs w:val="20"/>
          <w:lang w:val="en-GB"/>
        </w:rPr>
        <w:t xml:space="preserve"> </w:t>
      </w:r>
      <w:r w:rsidR="001F53B0" w:rsidRPr="00513A48">
        <w:rPr>
          <w:rFonts w:ascii="Bookman Old Style" w:hAnsi="Bookman Old Style"/>
          <w:sz w:val="20"/>
          <w:szCs w:val="20"/>
          <w:lang w:val="en-GB"/>
        </w:rPr>
        <w:t xml:space="preserve">was </w:t>
      </w:r>
      <w:r w:rsidR="00CD3017" w:rsidRPr="00513A48">
        <w:rPr>
          <w:rFonts w:ascii="Bookman Old Style" w:hAnsi="Bookman Old Style"/>
          <w:sz w:val="20"/>
          <w:szCs w:val="20"/>
          <w:lang w:val="en-GB"/>
        </w:rPr>
        <w:t>the homework task that</w:t>
      </w:r>
      <w:r w:rsidR="00442560" w:rsidRPr="00513A48">
        <w:rPr>
          <w:rFonts w:ascii="Bookman Old Style" w:hAnsi="Bookman Old Style"/>
          <w:sz w:val="20"/>
          <w:szCs w:val="20"/>
          <w:lang w:val="en-GB"/>
        </w:rPr>
        <w:t xml:space="preserve"> students</w:t>
      </w:r>
      <w:r w:rsidR="00CD3017" w:rsidRPr="00513A48">
        <w:rPr>
          <w:rFonts w:ascii="Bookman Old Style" w:hAnsi="Bookman Old Style"/>
          <w:sz w:val="20"/>
          <w:szCs w:val="20"/>
          <w:lang w:val="en-GB"/>
        </w:rPr>
        <w:t xml:space="preserve"> </w:t>
      </w:r>
      <w:r w:rsidR="001F53B0" w:rsidRPr="00513A48">
        <w:rPr>
          <w:rFonts w:ascii="Bookman Old Style" w:hAnsi="Bookman Old Style"/>
          <w:sz w:val="20"/>
          <w:szCs w:val="20"/>
          <w:lang w:val="en-GB"/>
        </w:rPr>
        <w:t xml:space="preserve">failed to complete. This </w:t>
      </w:r>
      <w:r w:rsidR="00442560" w:rsidRPr="00513A48">
        <w:rPr>
          <w:rFonts w:ascii="Bookman Old Style" w:hAnsi="Bookman Old Style"/>
          <w:sz w:val="20"/>
          <w:szCs w:val="20"/>
          <w:lang w:val="en-GB"/>
        </w:rPr>
        <w:t>effected students in a negative manner</w:t>
      </w:r>
      <w:r w:rsidR="002810E6" w:rsidRPr="00513A48">
        <w:rPr>
          <w:rFonts w:ascii="Bookman Old Style" w:hAnsi="Bookman Old Style"/>
          <w:sz w:val="20"/>
          <w:szCs w:val="20"/>
          <w:lang w:val="en-GB"/>
        </w:rPr>
        <w:t xml:space="preserve"> as they felt discouraged and disheartened</w:t>
      </w:r>
      <w:r w:rsidR="00442560" w:rsidRPr="00513A48">
        <w:rPr>
          <w:rFonts w:ascii="Bookman Old Style" w:hAnsi="Bookman Old Style"/>
          <w:sz w:val="20"/>
          <w:szCs w:val="20"/>
          <w:lang w:val="en-GB"/>
        </w:rPr>
        <w:t>. Secondly, the teacher providing compensatory material (for the loss of homework), which reverted affected students back to a positive mindset</w:t>
      </w:r>
      <w:r w:rsidR="004D6B45" w:rsidRPr="00513A48">
        <w:rPr>
          <w:rFonts w:ascii="Bookman Old Style" w:hAnsi="Bookman Old Style"/>
          <w:sz w:val="20"/>
          <w:szCs w:val="20"/>
          <w:lang w:val="en-GB"/>
        </w:rPr>
        <w:t>.</w:t>
      </w:r>
      <w:r w:rsidR="00F94519" w:rsidRPr="00513A48">
        <w:rPr>
          <w:rFonts w:ascii="Bookman Old Style" w:hAnsi="Bookman Old Style"/>
          <w:sz w:val="20"/>
          <w:szCs w:val="20"/>
          <w:lang w:val="en-GB"/>
        </w:rPr>
        <w:t xml:space="preserve"> This enabled the whole class to participate in the given task, thus providing an enjoyable learning experience.  </w:t>
      </w:r>
      <w:r w:rsidR="00442560" w:rsidRPr="00513A48">
        <w:rPr>
          <w:rFonts w:ascii="Bookman Old Style" w:hAnsi="Bookman Old Style"/>
          <w:sz w:val="20"/>
          <w:szCs w:val="20"/>
          <w:lang w:val="en-GB"/>
        </w:rPr>
        <w:t xml:space="preserve"> </w:t>
      </w:r>
    </w:p>
    <w:p w14:paraId="6F49E641" w14:textId="57EB0955" w:rsidR="001B021A" w:rsidRPr="00513A48" w:rsidRDefault="001B021A" w:rsidP="0013401E">
      <w:pPr>
        <w:spacing w:before="200" w:after="200"/>
        <w:jc w:val="center"/>
        <w:rPr>
          <w:rFonts w:ascii="Bookman Old Style" w:hAnsi="Bookman Old Style"/>
          <w:sz w:val="21"/>
          <w:szCs w:val="21"/>
          <w:lang w:val="en-GB"/>
        </w:rPr>
      </w:pPr>
      <w:r w:rsidRPr="00513A48">
        <w:rPr>
          <w:rFonts w:ascii="Bookman Old Style" w:hAnsi="Bookman Old Style"/>
          <w:lang w:val="en-GB"/>
        </w:rPr>
        <w:t xml:space="preserve">2.1 </w:t>
      </w:r>
      <w:r w:rsidRPr="00513A48">
        <w:rPr>
          <w:rFonts w:ascii="Bookman Old Style" w:hAnsi="Bookman Old Style"/>
          <w:sz w:val="21"/>
          <w:szCs w:val="21"/>
          <w:lang w:val="en-GB"/>
        </w:rPr>
        <w:t>Critical incidents linked to Donaldson’s four Purposes</w:t>
      </w:r>
    </w:p>
    <w:p w14:paraId="794ED7D0" w14:textId="7C6170DA" w:rsidR="000C22F3" w:rsidRPr="00513A48" w:rsidRDefault="0013401E" w:rsidP="0083291F">
      <w:pPr>
        <w:spacing w:after="40"/>
        <w:jc w:val="both"/>
        <w:rPr>
          <w:rFonts w:ascii="Bookman Old Style" w:hAnsi="Bookman Old Style"/>
          <w:sz w:val="20"/>
          <w:szCs w:val="20"/>
          <w:lang w:val="en-GB"/>
        </w:rPr>
      </w:pPr>
      <w:r w:rsidRPr="00513A48">
        <w:rPr>
          <w:rFonts w:ascii="Bookman Old Style" w:hAnsi="Bookman Old Style"/>
          <w:sz w:val="20"/>
          <w:szCs w:val="20"/>
          <w:lang w:val="en-GB"/>
        </w:rPr>
        <w:t>In 2015, former head of the Scottish inspectorate, Graham Donaldson</w:t>
      </w:r>
      <w:r w:rsidR="00C35E23" w:rsidRPr="00513A48">
        <w:rPr>
          <w:rFonts w:ascii="Bookman Old Style" w:hAnsi="Bookman Old Style"/>
          <w:sz w:val="20"/>
          <w:szCs w:val="20"/>
          <w:lang w:val="en-GB"/>
        </w:rPr>
        <w:t xml:space="preserve"> was invited to review the national curriculum and assessment arrangement of Wales (EWC Wales, 2015). Concluding this review, Donaldson produced the Successful Futures report which gave instruction and recommendations for </w:t>
      </w:r>
      <w:r w:rsidR="00BE0959" w:rsidRPr="00513A48">
        <w:rPr>
          <w:rFonts w:ascii="Bookman Old Style" w:hAnsi="Bookman Old Style"/>
          <w:sz w:val="20"/>
          <w:szCs w:val="20"/>
          <w:lang w:val="en-GB"/>
        </w:rPr>
        <w:t>successful development</w:t>
      </w:r>
      <w:r w:rsidR="00C35E23" w:rsidRPr="00513A48">
        <w:rPr>
          <w:rFonts w:ascii="Bookman Old Style" w:hAnsi="Bookman Old Style"/>
          <w:sz w:val="20"/>
          <w:szCs w:val="20"/>
          <w:lang w:val="en-GB"/>
        </w:rPr>
        <w:t xml:space="preserve"> and wellbeing </w:t>
      </w:r>
      <w:r w:rsidR="00BE0959" w:rsidRPr="00513A48">
        <w:rPr>
          <w:rFonts w:ascii="Bookman Old Style" w:hAnsi="Bookman Old Style"/>
          <w:sz w:val="20"/>
          <w:szCs w:val="20"/>
          <w:lang w:val="en-GB"/>
        </w:rPr>
        <w:t>within</w:t>
      </w:r>
      <w:r w:rsidR="00C35E23" w:rsidRPr="00513A48">
        <w:rPr>
          <w:rFonts w:ascii="Bookman Old Style" w:hAnsi="Bookman Old Style"/>
          <w:sz w:val="20"/>
          <w:szCs w:val="20"/>
          <w:lang w:val="en-GB"/>
        </w:rPr>
        <w:t xml:space="preserve"> the Welsh educational system. </w:t>
      </w:r>
      <w:r w:rsidR="009058F8" w:rsidRPr="00513A48">
        <w:rPr>
          <w:rFonts w:ascii="Bookman Old Style" w:hAnsi="Bookman Old Style"/>
          <w:sz w:val="20"/>
          <w:szCs w:val="20"/>
          <w:lang w:val="en-GB"/>
        </w:rPr>
        <w:t>The Welsh</w:t>
      </w:r>
      <w:r w:rsidR="00501016" w:rsidRPr="00513A48">
        <w:rPr>
          <w:rFonts w:ascii="Bookman Old Style" w:hAnsi="Bookman Old Style"/>
          <w:sz w:val="20"/>
          <w:szCs w:val="20"/>
          <w:lang w:val="en-GB"/>
        </w:rPr>
        <w:t xml:space="preserve"> department for education and skill responded to Donaldson’s report by devising a new curriculum that </w:t>
      </w:r>
      <w:r w:rsidR="005A5930" w:rsidRPr="00513A48">
        <w:rPr>
          <w:rFonts w:ascii="Bookman Old Style" w:hAnsi="Bookman Old Style"/>
          <w:sz w:val="20"/>
          <w:szCs w:val="20"/>
          <w:lang w:val="en-GB"/>
        </w:rPr>
        <w:t>uses his four purposes</w:t>
      </w:r>
      <w:r w:rsidR="00F84AFD" w:rsidRPr="00513A48">
        <w:rPr>
          <w:rFonts w:ascii="Bookman Old Style" w:hAnsi="Bookman Old Style"/>
          <w:sz w:val="20"/>
          <w:szCs w:val="20"/>
          <w:lang w:val="en-GB"/>
        </w:rPr>
        <w:t xml:space="preserve"> (appendix 5.2)</w:t>
      </w:r>
      <w:r w:rsidR="005A5930" w:rsidRPr="00513A48">
        <w:rPr>
          <w:rFonts w:ascii="Bookman Old Style" w:hAnsi="Bookman Old Style"/>
          <w:sz w:val="20"/>
          <w:szCs w:val="20"/>
          <w:lang w:val="en-GB"/>
        </w:rPr>
        <w:t xml:space="preserve"> </w:t>
      </w:r>
      <w:r w:rsidR="008477AB" w:rsidRPr="00513A48">
        <w:rPr>
          <w:rFonts w:ascii="Bookman Old Style" w:hAnsi="Bookman Old Style"/>
          <w:sz w:val="20"/>
          <w:szCs w:val="20"/>
          <w:lang w:val="en-GB"/>
        </w:rPr>
        <w:t>as the foundation in student development</w:t>
      </w:r>
      <w:r w:rsidR="005A5930" w:rsidRPr="00513A48">
        <w:rPr>
          <w:rFonts w:ascii="Bookman Old Style" w:hAnsi="Bookman Old Style"/>
          <w:sz w:val="20"/>
          <w:szCs w:val="20"/>
          <w:lang w:val="en-GB"/>
        </w:rPr>
        <w:t xml:space="preserve"> </w:t>
      </w:r>
      <w:r w:rsidR="00647C09" w:rsidRPr="00513A48">
        <w:rPr>
          <w:rFonts w:ascii="Bookman Old Style" w:hAnsi="Bookman Old Style"/>
          <w:sz w:val="20"/>
          <w:szCs w:val="20"/>
          <w:lang w:val="en-GB"/>
        </w:rPr>
        <w:t>(Donaldson, 2015).</w:t>
      </w:r>
      <w:r w:rsidR="000C22F3" w:rsidRPr="00513A48">
        <w:rPr>
          <w:rFonts w:ascii="Bookman Old Style" w:hAnsi="Bookman Old Style"/>
          <w:sz w:val="20"/>
          <w:szCs w:val="20"/>
          <w:lang w:val="en-GB"/>
        </w:rPr>
        <w:t xml:space="preserve"> These four purposes </w:t>
      </w:r>
      <w:r w:rsidR="008A2370" w:rsidRPr="00513A48">
        <w:rPr>
          <w:rFonts w:ascii="Bookman Old Style" w:hAnsi="Bookman Old Style"/>
          <w:sz w:val="20"/>
          <w:szCs w:val="20"/>
          <w:lang w:val="en-GB"/>
        </w:rPr>
        <w:t>are constructed by Donaldson</w:t>
      </w:r>
      <w:r w:rsidR="00C4062B" w:rsidRPr="00513A48">
        <w:rPr>
          <w:rFonts w:ascii="Bookman Old Style" w:hAnsi="Bookman Old Style"/>
          <w:sz w:val="20"/>
          <w:szCs w:val="20"/>
          <w:lang w:val="en-GB"/>
        </w:rPr>
        <w:t>’s</w:t>
      </w:r>
      <w:r w:rsidR="008A2370" w:rsidRPr="00513A48">
        <w:rPr>
          <w:rFonts w:ascii="Bookman Old Style" w:hAnsi="Bookman Old Style"/>
          <w:sz w:val="20"/>
          <w:szCs w:val="20"/>
          <w:lang w:val="en-GB"/>
        </w:rPr>
        <w:t xml:space="preserve"> idea of the values that should be </w:t>
      </w:r>
      <w:r w:rsidR="00FF5CEB" w:rsidRPr="00513A48">
        <w:rPr>
          <w:rFonts w:ascii="Bookman Old Style" w:hAnsi="Bookman Old Style"/>
          <w:sz w:val="20"/>
          <w:szCs w:val="20"/>
          <w:lang w:val="en-GB"/>
        </w:rPr>
        <w:t>present</w:t>
      </w:r>
      <w:r w:rsidR="008A2370" w:rsidRPr="00513A48">
        <w:rPr>
          <w:rFonts w:ascii="Bookman Old Style" w:hAnsi="Bookman Old Style"/>
          <w:sz w:val="20"/>
          <w:szCs w:val="20"/>
          <w:lang w:val="en-GB"/>
        </w:rPr>
        <w:t xml:space="preserve"> in students when leaving </w:t>
      </w:r>
      <w:r w:rsidR="00C90A51" w:rsidRPr="00513A48">
        <w:rPr>
          <w:rFonts w:ascii="Bookman Old Style" w:hAnsi="Bookman Old Style"/>
          <w:sz w:val="20"/>
          <w:szCs w:val="20"/>
          <w:lang w:val="en-GB"/>
        </w:rPr>
        <w:t xml:space="preserve">the </w:t>
      </w:r>
      <w:r w:rsidR="008A2370" w:rsidRPr="00513A48">
        <w:rPr>
          <w:rFonts w:ascii="Bookman Old Style" w:hAnsi="Bookman Old Style"/>
          <w:sz w:val="20"/>
          <w:szCs w:val="20"/>
          <w:lang w:val="en-GB"/>
        </w:rPr>
        <w:t xml:space="preserve">education </w:t>
      </w:r>
      <w:r w:rsidR="00C4062B" w:rsidRPr="00513A48">
        <w:rPr>
          <w:rFonts w:ascii="Bookman Old Style" w:hAnsi="Bookman Old Style"/>
          <w:sz w:val="20"/>
          <w:szCs w:val="20"/>
          <w:lang w:val="en-GB"/>
        </w:rPr>
        <w:t>system</w:t>
      </w:r>
      <w:r w:rsidR="008A2370" w:rsidRPr="00513A48">
        <w:rPr>
          <w:rFonts w:ascii="Bookman Old Style" w:hAnsi="Bookman Old Style"/>
          <w:sz w:val="20"/>
          <w:szCs w:val="20"/>
          <w:lang w:val="en-GB"/>
        </w:rPr>
        <w:t>.</w:t>
      </w:r>
    </w:p>
    <w:p w14:paraId="2CA7356B" w14:textId="1E582794" w:rsidR="005A4948" w:rsidRPr="00513A48" w:rsidRDefault="008A2370" w:rsidP="00EE08B8">
      <w:pPr>
        <w:spacing w:after="40"/>
        <w:ind w:firstLine="284"/>
        <w:jc w:val="both"/>
        <w:rPr>
          <w:rFonts w:ascii="Bookman Old Style" w:hAnsi="Bookman Old Style"/>
          <w:sz w:val="20"/>
          <w:szCs w:val="20"/>
          <w:lang w:val="en-GB"/>
        </w:rPr>
      </w:pPr>
      <w:r w:rsidRPr="00513A48">
        <w:rPr>
          <w:rFonts w:ascii="Bookman Old Style" w:hAnsi="Bookman Old Style"/>
          <w:sz w:val="20"/>
          <w:szCs w:val="20"/>
          <w:lang w:val="en-GB"/>
        </w:rPr>
        <w:t>Donaldson’s four proposes</w:t>
      </w:r>
      <w:r w:rsidR="0083291F" w:rsidRPr="00513A48">
        <w:rPr>
          <w:rFonts w:ascii="Bookman Old Style" w:hAnsi="Bookman Old Style"/>
          <w:sz w:val="20"/>
          <w:szCs w:val="20"/>
          <w:lang w:val="en-GB"/>
        </w:rPr>
        <w:t xml:space="preserve"> </w:t>
      </w:r>
      <w:r w:rsidR="00EE08B8" w:rsidRPr="00513A48">
        <w:rPr>
          <w:rFonts w:ascii="Bookman Old Style" w:hAnsi="Bookman Old Style"/>
          <w:sz w:val="20"/>
          <w:szCs w:val="20"/>
          <w:lang w:val="en-GB"/>
        </w:rPr>
        <w:t xml:space="preserve">will be applied to this critical incidence </w:t>
      </w:r>
      <w:proofErr w:type="gramStart"/>
      <w:r w:rsidR="00EE08B8" w:rsidRPr="00513A48">
        <w:rPr>
          <w:rFonts w:ascii="Bookman Old Style" w:hAnsi="Bookman Old Style"/>
          <w:sz w:val="20"/>
          <w:szCs w:val="20"/>
          <w:lang w:val="en-GB"/>
        </w:rPr>
        <w:t>in order to</w:t>
      </w:r>
      <w:proofErr w:type="gramEnd"/>
      <w:r w:rsidR="00EE08B8" w:rsidRPr="00513A48">
        <w:rPr>
          <w:rFonts w:ascii="Bookman Old Style" w:hAnsi="Bookman Old Style"/>
          <w:sz w:val="20"/>
          <w:szCs w:val="20"/>
          <w:lang w:val="en-GB"/>
        </w:rPr>
        <w:t xml:space="preserve"> examine the events that occurred, and the effect on student learning. </w:t>
      </w:r>
      <w:r w:rsidR="00970EBE" w:rsidRPr="00513A48">
        <w:rPr>
          <w:rFonts w:ascii="Bookman Old Style" w:hAnsi="Bookman Old Style"/>
          <w:sz w:val="20"/>
          <w:szCs w:val="20"/>
          <w:lang w:val="en-GB"/>
        </w:rPr>
        <w:t xml:space="preserve">In the </w:t>
      </w:r>
      <w:r w:rsidR="00970EBE" w:rsidRPr="00513A48">
        <w:rPr>
          <w:rFonts w:ascii="Bookman Old Style" w:hAnsi="Bookman Old Style"/>
          <w:sz w:val="20"/>
          <w:szCs w:val="20"/>
          <w:lang w:val="en-GB"/>
        </w:rPr>
        <w:lastRenderedPageBreak/>
        <w:t>homework task</w:t>
      </w:r>
      <w:r w:rsidR="000C22F3" w:rsidRPr="00513A48">
        <w:rPr>
          <w:rFonts w:ascii="Bookman Old Style" w:hAnsi="Bookman Old Style"/>
          <w:sz w:val="20"/>
          <w:szCs w:val="20"/>
          <w:lang w:val="en-GB"/>
        </w:rPr>
        <w:t>,</w:t>
      </w:r>
      <w:r w:rsidR="00970EBE" w:rsidRPr="00513A48">
        <w:rPr>
          <w:rFonts w:ascii="Bookman Old Style" w:hAnsi="Bookman Old Style"/>
          <w:sz w:val="20"/>
          <w:szCs w:val="20"/>
          <w:lang w:val="en-GB"/>
        </w:rPr>
        <w:t xml:space="preserve"> </w:t>
      </w:r>
      <w:r w:rsidR="00CF6764" w:rsidRPr="00513A48">
        <w:rPr>
          <w:rFonts w:ascii="Bookman Old Style" w:hAnsi="Bookman Old Style"/>
          <w:sz w:val="20"/>
          <w:szCs w:val="20"/>
          <w:lang w:val="en-GB"/>
        </w:rPr>
        <w:t>student</w:t>
      </w:r>
      <w:r w:rsidR="00027C15" w:rsidRPr="00513A48">
        <w:rPr>
          <w:rFonts w:ascii="Bookman Old Style" w:hAnsi="Bookman Old Style"/>
          <w:sz w:val="20"/>
          <w:szCs w:val="20"/>
          <w:lang w:val="en-GB"/>
        </w:rPr>
        <w:t>s</w:t>
      </w:r>
      <w:r w:rsidR="00CF6764" w:rsidRPr="00513A48">
        <w:rPr>
          <w:rFonts w:ascii="Bookman Old Style" w:hAnsi="Bookman Old Style"/>
          <w:sz w:val="20"/>
          <w:szCs w:val="20"/>
          <w:lang w:val="en-GB"/>
        </w:rPr>
        <w:t xml:space="preserve"> initially </w:t>
      </w:r>
      <w:r w:rsidR="00027C15" w:rsidRPr="00513A48">
        <w:rPr>
          <w:rFonts w:ascii="Bookman Old Style" w:hAnsi="Bookman Old Style"/>
          <w:sz w:val="20"/>
          <w:szCs w:val="20"/>
          <w:lang w:val="en-GB"/>
        </w:rPr>
        <w:t>had</w:t>
      </w:r>
      <w:r w:rsidR="00CF6764" w:rsidRPr="00513A48">
        <w:rPr>
          <w:rFonts w:ascii="Bookman Old Style" w:hAnsi="Bookman Old Style"/>
          <w:sz w:val="20"/>
          <w:szCs w:val="20"/>
          <w:lang w:val="en-GB"/>
        </w:rPr>
        <w:t xml:space="preserve"> to recognise what </w:t>
      </w:r>
      <w:r w:rsidR="00446169" w:rsidRPr="00513A48">
        <w:rPr>
          <w:rFonts w:ascii="Bookman Old Style" w:hAnsi="Bookman Old Style"/>
          <w:sz w:val="20"/>
          <w:szCs w:val="20"/>
          <w:lang w:val="en-GB"/>
        </w:rPr>
        <w:t>personal information was needed</w:t>
      </w:r>
      <w:r w:rsidR="00CF6764" w:rsidRPr="00513A48">
        <w:rPr>
          <w:rFonts w:ascii="Bookman Old Style" w:hAnsi="Bookman Old Style"/>
          <w:sz w:val="20"/>
          <w:szCs w:val="20"/>
          <w:lang w:val="en-GB"/>
        </w:rPr>
        <w:t xml:space="preserve"> </w:t>
      </w:r>
      <w:proofErr w:type="gramStart"/>
      <w:r w:rsidR="00A957D2" w:rsidRPr="00513A48">
        <w:rPr>
          <w:rFonts w:ascii="Bookman Old Style" w:hAnsi="Bookman Old Style"/>
          <w:sz w:val="20"/>
          <w:szCs w:val="20"/>
          <w:lang w:val="en-GB"/>
        </w:rPr>
        <w:t xml:space="preserve">in order </w:t>
      </w:r>
      <w:r w:rsidR="00446169" w:rsidRPr="00513A48">
        <w:rPr>
          <w:rFonts w:ascii="Bookman Old Style" w:hAnsi="Bookman Old Style"/>
          <w:sz w:val="20"/>
          <w:szCs w:val="20"/>
          <w:lang w:val="en-GB"/>
        </w:rPr>
        <w:t>to</w:t>
      </w:r>
      <w:proofErr w:type="gramEnd"/>
      <w:r w:rsidR="00446169" w:rsidRPr="00513A48">
        <w:rPr>
          <w:rFonts w:ascii="Bookman Old Style" w:hAnsi="Bookman Old Style"/>
          <w:sz w:val="20"/>
          <w:szCs w:val="20"/>
          <w:lang w:val="en-GB"/>
        </w:rPr>
        <w:t xml:space="preserve"> complete the given task</w:t>
      </w:r>
      <w:r w:rsidR="00CF6764" w:rsidRPr="00513A48">
        <w:rPr>
          <w:rFonts w:ascii="Bookman Old Style" w:hAnsi="Bookman Old Style"/>
          <w:sz w:val="20"/>
          <w:szCs w:val="20"/>
          <w:lang w:val="en-GB"/>
        </w:rPr>
        <w:t xml:space="preserve">. It is likely that </w:t>
      </w:r>
      <w:r w:rsidR="00E846F8" w:rsidRPr="00513A48">
        <w:rPr>
          <w:rFonts w:ascii="Bookman Old Style" w:hAnsi="Bookman Old Style"/>
          <w:sz w:val="20"/>
          <w:szCs w:val="20"/>
          <w:lang w:val="en-GB"/>
        </w:rPr>
        <w:t>the relevant information which</w:t>
      </w:r>
      <w:r w:rsidR="00CF6764" w:rsidRPr="00513A48">
        <w:rPr>
          <w:rFonts w:ascii="Bookman Old Style" w:hAnsi="Bookman Old Style"/>
          <w:sz w:val="20"/>
          <w:szCs w:val="20"/>
          <w:lang w:val="en-GB"/>
        </w:rPr>
        <w:t xml:space="preserve"> inspired </w:t>
      </w:r>
      <w:r w:rsidR="00810144" w:rsidRPr="00513A48">
        <w:rPr>
          <w:rFonts w:ascii="Bookman Old Style" w:hAnsi="Bookman Old Style"/>
          <w:sz w:val="20"/>
          <w:szCs w:val="20"/>
          <w:lang w:val="en-GB"/>
        </w:rPr>
        <w:t>students’</w:t>
      </w:r>
      <w:r w:rsidR="00CF6764" w:rsidRPr="00513A48">
        <w:rPr>
          <w:rFonts w:ascii="Bookman Old Style" w:hAnsi="Bookman Old Style"/>
          <w:sz w:val="20"/>
          <w:szCs w:val="20"/>
          <w:lang w:val="en-GB"/>
        </w:rPr>
        <w:t xml:space="preserve"> passion </w:t>
      </w:r>
      <w:r w:rsidR="00810144" w:rsidRPr="00513A48">
        <w:rPr>
          <w:rFonts w:ascii="Bookman Old Style" w:hAnsi="Bookman Old Style"/>
          <w:sz w:val="20"/>
          <w:szCs w:val="20"/>
          <w:lang w:val="en-GB"/>
        </w:rPr>
        <w:t xml:space="preserve">into their </w:t>
      </w:r>
      <w:r w:rsidR="00E846F8" w:rsidRPr="00513A48">
        <w:rPr>
          <w:rFonts w:ascii="Bookman Old Style" w:hAnsi="Bookman Old Style"/>
          <w:sz w:val="20"/>
          <w:szCs w:val="20"/>
          <w:lang w:val="en-GB"/>
        </w:rPr>
        <w:t>significant symbols</w:t>
      </w:r>
      <w:r w:rsidR="00CF6764" w:rsidRPr="00513A48">
        <w:rPr>
          <w:rFonts w:ascii="Bookman Old Style" w:hAnsi="Bookman Old Style"/>
          <w:sz w:val="20"/>
          <w:szCs w:val="20"/>
          <w:lang w:val="en-GB"/>
        </w:rPr>
        <w:t xml:space="preserve"> came from within their local communities</w:t>
      </w:r>
      <w:r w:rsidR="006F4C7E" w:rsidRPr="00513A48">
        <w:rPr>
          <w:rFonts w:ascii="Bookman Old Style" w:hAnsi="Bookman Old Style"/>
          <w:sz w:val="20"/>
          <w:szCs w:val="20"/>
          <w:lang w:val="en-GB"/>
        </w:rPr>
        <w:t>/</w:t>
      </w:r>
      <w:r w:rsidR="00CF6764" w:rsidRPr="00513A48">
        <w:rPr>
          <w:rFonts w:ascii="Bookman Old Style" w:hAnsi="Bookman Old Style"/>
          <w:sz w:val="20"/>
          <w:szCs w:val="20"/>
          <w:lang w:val="en-GB"/>
        </w:rPr>
        <w:t xml:space="preserve"> society. </w:t>
      </w:r>
      <w:r w:rsidR="00810144" w:rsidRPr="00513A48">
        <w:rPr>
          <w:rFonts w:ascii="Bookman Old Style" w:hAnsi="Bookman Old Style"/>
          <w:sz w:val="20"/>
          <w:szCs w:val="20"/>
          <w:lang w:val="en-GB"/>
        </w:rPr>
        <w:t>Therefore,</w:t>
      </w:r>
      <w:r w:rsidR="00CF6764" w:rsidRPr="00513A48">
        <w:rPr>
          <w:rFonts w:ascii="Bookman Old Style" w:hAnsi="Bookman Old Style"/>
          <w:sz w:val="20"/>
          <w:szCs w:val="20"/>
          <w:lang w:val="en-GB"/>
        </w:rPr>
        <w:t xml:space="preserve"> </w:t>
      </w:r>
      <w:r w:rsidR="00FA7515" w:rsidRPr="00513A48">
        <w:rPr>
          <w:rFonts w:ascii="Bookman Old Style" w:hAnsi="Bookman Old Style"/>
          <w:sz w:val="20"/>
          <w:szCs w:val="20"/>
          <w:lang w:val="en-GB"/>
        </w:rPr>
        <w:t>this task</w:t>
      </w:r>
      <w:r w:rsidR="00CF6764" w:rsidRPr="00513A48">
        <w:rPr>
          <w:rFonts w:ascii="Bookman Old Style" w:hAnsi="Bookman Old Style"/>
          <w:sz w:val="20"/>
          <w:szCs w:val="20"/>
          <w:lang w:val="en-GB"/>
        </w:rPr>
        <w:t xml:space="preserve"> provide</w:t>
      </w:r>
      <w:r w:rsidR="00FA7515" w:rsidRPr="00513A48">
        <w:rPr>
          <w:rFonts w:ascii="Bookman Old Style" w:hAnsi="Bookman Old Style"/>
          <w:sz w:val="20"/>
          <w:szCs w:val="20"/>
          <w:lang w:val="en-GB"/>
        </w:rPr>
        <w:t>d</w:t>
      </w:r>
      <w:r w:rsidR="00CF6764" w:rsidRPr="00513A48">
        <w:rPr>
          <w:rFonts w:ascii="Bookman Old Style" w:hAnsi="Bookman Old Style"/>
          <w:sz w:val="20"/>
          <w:szCs w:val="20"/>
          <w:lang w:val="en-GB"/>
        </w:rPr>
        <w:t xml:space="preserve"> opportunity </w:t>
      </w:r>
      <w:r w:rsidR="00960263" w:rsidRPr="00513A48">
        <w:rPr>
          <w:rFonts w:ascii="Bookman Old Style" w:hAnsi="Bookman Old Style"/>
          <w:sz w:val="20"/>
          <w:szCs w:val="20"/>
          <w:lang w:val="en-GB"/>
        </w:rPr>
        <w:t>for</w:t>
      </w:r>
      <w:r w:rsidR="00CF6764" w:rsidRPr="00513A48">
        <w:rPr>
          <w:rFonts w:ascii="Bookman Old Style" w:hAnsi="Bookman Old Style"/>
          <w:sz w:val="20"/>
          <w:szCs w:val="20"/>
          <w:lang w:val="en-GB"/>
        </w:rPr>
        <w:t xml:space="preserve"> individuals to research into these events and understand what makes them special. This satisfies a description of Donaldson’s ‘Informed and ethical student’, as progressing through the homework, each student </w:t>
      </w:r>
      <w:r w:rsidR="00FC507E" w:rsidRPr="00513A48">
        <w:rPr>
          <w:rFonts w:ascii="Bookman Old Style" w:hAnsi="Bookman Old Style"/>
          <w:sz w:val="20"/>
          <w:szCs w:val="20"/>
          <w:lang w:val="en-GB"/>
        </w:rPr>
        <w:t>became</w:t>
      </w:r>
      <w:r w:rsidR="000377DE" w:rsidRPr="00513A48">
        <w:rPr>
          <w:rFonts w:ascii="Bookman Old Style" w:hAnsi="Bookman Old Style"/>
          <w:sz w:val="20"/>
          <w:szCs w:val="20"/>
          <w:lang w:val="en-GB"/>
        </w:rPr>
        <w:t xml:space="preserve"> more</w:t>
      </w:r>
      <w:r w:rsidR="00CF6764" w:rsidRPr="00513A48">
        <w:rPr>
          <w:rFonts w:ascii="Bookman Old Style" w:hAnsi="Bookman Old Style"/>
          <w:sz w:val="20"/>
          <w:szCs w:val="20"/>
          <w:lang w:val="en-GB"/>
        </w:rPr>
        <w:t xml:space="preserve"> ‘knowledgeable about their culture and community’</w:t>
      </w:r>
      <w:r w:rsidR="0014017C" w:rsidRPr="00513A48">
        <w:rPr>
          <w:rFonts w:ascii="Bookman Old Style" w:hAnsi="Bookman Old Style"/>
          <w:sz w:val="20"/>
          <w:szCs w:val="20"/>
          <w:lang w:val="en-GB"/>
        </w:rPr>
        <w:t xml:space="preserve"> (Donaldson, 2015</w:t>
      </w:r>
      <w:r w:rsidR="00816D3E" w:rsidRPr="00513A48">
        <w:rPr>
          <w:rFonts w:ascii="Bookman Old Style" w:hAnsi="Bookman Old Style"/>
          <w:sz w:val="20"/>
          <w:szCs w:val="20"/>
          <w:lang w:val="en-GB"/>
        </w:rPr>
        <w:t>, p.31</w:t>
      </w:r>
      <w:r w:rsidR="0014017C" w:rsidRPr="00513A48">
        <w:rPr>
          <w:rFonts w:ascii="Bookman Old Style" w:hAnsi="Bookman Old Style"/>
          <w:sz w:val="20"/>
          <w:szCs w:val="20"/>
          <w:lang w:val="en-GB"/>
        </w:rPr>
        <w:t>)</w:t>
      </w:r>
      <w:r w:rsidR="00CF6764" w:rsidRPr="00513A48">
        <w:rPr>
          <w:rFonts w:ascii="Bookman Old Style" w:hAnsi="Bookman Old Style"/>
          <w:sz w:val="20"/>
          <w:szCs w:val="20"/>
          <w:lang w:val="en-GB"/>
        </w:rPr>
        <w:t xml:space="preserve"> when conducting this research.</w:t>
      </w:r>
      <w:r w:rsidR="002144A5" w:rsidRPr="00513A48">
        <w:rPr>
          <w:rFonts w:ascii="Bookman Old Style" w:hAnsi="Bookman Old Style"/>
          <w:sz w:val="20"/>
          <w:szCs w:val="20"/>
          <w:lang w:val="en-GB"/>
        </w:rPr>
        <w:t xml:space="preserve"> </w:t>
      </w:r>
      <w:r w:rsidR="00B070A1" w:rsidRPr="00513A48">
        <w:rPr>
          <w:rFonts w:ascii="Bookman Old Style" w:hAnsi="Bookman Old Style"/>
          <w:sz w:val="20"/>
          <w:szCs w:val="20"/>
          <w:lang w:val="en-GB"/>
        </w:rPr>
        <w:t xml:space="preserve">Additionally, </w:t>
      </w:r>
      <w:r w:rsidR="00A46D6F" w:rsidRPr="00513A48">
        <w:rPr>
          <w:rFonts w:ascii="Bookman Old Style" w:hAnsi="Bookman Old Style"/>
          <w:sz w:val="20"/>
          <w:szCs w:val="20"/>
          <w:lang w:val="en-GB"/>
        </w:rPr>
        <w:t xml:space="preserve">the </w:t>
      </w:r>
      <w:r w:rsidR="00B070A1" w:rsidRPr="00513A48">
        <w:rPr>
          <w:rFonts w:ascii="Bookman Old Style" w:hAnsi="Bookman Old Style"/>
          <w:sz w:val="20"/>
          <w:szCs w:val="20"/>
          <w:lang w:val="en-GB"/>
        </w:rPr>
        <w:t>homework allow</w:t>
      </w:r>
      <w:r w:rsidR="00A46D6F" w:rsidRPr="00513A48">
        <w:rPr>
          <w:rFonts w:ascii="Bookman Old Style" w:hAnsi="Bookman Old Style"/>
          <w:sz w:val="20"/>
          <w:szCs w:val="20"/>
          <w:lang w:val="en-GB"/>
        </w:rPr>
        <w:t>ed</w:t>
      </w:r>
      <w:r w:rsidR="00B070A1" w:rsidRPr="00513A48">
        <w:rPr>
          <w:rFonts w:ascii="Bookman Old Style" w:hAnsi="Bookman Old Style"/>
          <w:sz w:val="20"/>
          <w:szCs w:val="20"/>
          <w:lang w:val="en-GB"/>
        </w:rPr>
        <w:t xml:space="preserve"> students to not only use their experiences from their </w:t>
      </w:r>
      <w:r w:rsidR="00BE5FAF" w:rsidRPr="00513A48">
        <w:rPr>
          <w:rFonts w:ascii="Bookman Old Style" w:hAnsi="Bookman Old Style"/>
          <w:sz w:val="20"/>
          <w:szCs w:val="20"/>
          <w:lang w:val="en-GB"/>
        </w:rPr>
        <w:t>local environment</w:t>
      </w:r>
      <w:r w:rsidR="00B070A1" w:rsidRPr="00513A48">
        <w:rPr>
          <w:rFonts w:ascii="Bookman Old Style" w:hAnsi="Bookman Old Style"/>
          <w:sz w:val="20"/>
          <w:szCs w:val="20"/>
          <w:lang w:val="en-GB"/>
        </w:rPr>
        <w:t xml:space="preserve">, but also </w:t>
      </w:r>
      <w:r w:rsidR="00BE5FAF" w:rsidRPr="00513A48">
        <w:rPr>
          <w:rFonts w:ascii="Bookman Old Style" w:hAnsi="Bookman Old Style"/>
          <w:sz w:val="20"/>
          <w:szCs w:val="20"/>
          <w:lang w:val="en-GB"/>
        </w:rPr>
        <w:t>to access</w:t>
      </w:r>
      <w:r w:rsidR="00024D1C" w:rsidRPr="00513A48">
        <w:rPr>
          <w:rFonts w:ascii="Bookman Old Style" w:hAnsi="Bookman Old Style"/>
          <w:sz w:val="20"/>
          <w:szCs w:val="20"/>
          <w:lang w:val="en-GB"/>
        </w:rPr>
        <w:t xml:space="preserve"> the internet </w:t>
      </w:r>
      <w:r w:rsidR="00C103F4">
        <w:rPr>
          <w:rFonts w:ascii="Bookman Old Style" w:hAnsi="Bookman Old Style"/>
          <w:sz w:val="20"/>
          <w:szCs w:val="20"/>
          <w:lang w:val="en-GB"/>
        </w:rPr>
        <w:t>for</w:t>
      </w:r>
      <w:r w:rsidR="00090D4B" w:rsidRPr="00513A48">
        <w:rPr>
          <w:rFonts w:ascii="Bookman Old Style" w:hAnsi="Bookman Old Style"/>
          <w:sz w:val="20"/>
          <w:szCs w:val="20"/>
          <w:lang w:val="en-GB"/>
        </w:rPr>
        <w:t xml:space="preserve"> inspiration </w:t>
      </w:r>
      <w:r w:rsidR="00C103F4">
        <w:rPr>
          <w:rFonts w:ascii="Bookman Old Style" w:hAnsi="Bookman Old Style"/>
          <w:sz w:val="20"/>
          <w:szCs w:val="20"/>
          <w:lang w:val="en-GB"/>
        </w:rPr>
        <w:t>and</w:t>
      </w:r>
      <w:r w:rsidR="00024D1C" w:rsidRPr="00513A48">
        <w:rPr>
          <w:rFonts w:ascii="Bookman Old Style" w:hAnsi="Bookman Old Style"/>
          <w:sz w:val="20"/>
          <w:szCs w:val="20"/>
          <w:lang w:val="en-GB"/>
        </w:rPr>
        <w:t xml:space="preserve"> ideas. This was </w:t>
      </w:r>
      <w:r w:rsidR="00090D4B" w:rsidRPr="00513A48">
        <w:rPr>
          <w:rFonts w:ascii="Bookman Old Style" w:hAnsi="Bookman Old Style"/>
          <w:sz w:val="20"/>
          <w:szCs w:val="20"/>
          <w:lang w:val="en-GB"/>
        </w:rPr>
        <w:t>identified as</w:t>
      </w:r>
      <w:r w:rsidR="00E2486C" w:rsidRPr="00513A48">
        <w:rPr>
          <w:rFonts w:ascii="Bookman Old Style" w:hAnsi="Bookman Old Style"/>
          <w:sz w:val="20"/>
          <w:szCs w:val="20"/>
          <w:lang w:val="en-GB"/>
        </w:rPr>
        <w:t xml:space="preserve"> some</w:t>
      </w:r>
      <w:r w:rsidR="00090D4B" w:rsidRPr="00513A48">
        <w:rPr>
          <w:rFonts w:ascii="Bookman Old Style" w:hAnsi="Bookman Old Style"/>
          <w:sz w:val="20"/>
          <w:szCs w:val="20"/>
          <w:lang w:val="en-GB"/>
        </w:rPr>
        <w:t xml:space="preserve"> </w:t>
      </w:r>
      <w:r w:rsidR="00FA499B" w:rsidRPr="00513A48">
        <w:rPr>
          <w:rFonts w:ascii="Bookman Old Style" w:hAnsi="Bookman Old Style"/>
          <w:sz w:val="20"/>
          <w:szCs w:val="20"/>
          <w:lang w:val="en-GB"/>
        </w:rPr>
        <w:t>students had</w:t>
      </w:r>
      <w:r w:rsidR="00024D1C" w:rsidRPr="00513A48">
        <w:rPr>
          <w:rFonts w:ascii="Bookman Old Style" w:hAnsi="Bookman Old Style"/>
          <w:sz w:val="20"/>
          <w:szCs w:val="20"/>
          <w:lang w:val="en-GB"/>
        </w:rPr>
        <w:t xml:space="preserve"> used different </w:t>
      </w:r>
      <w:r w:rsidR="00E2486C" w:rsidRPr="00513A48">
        <w:rPr>
          <w:rFonts w:ascii="Bookman Old Style" w:hAnsi="Bookman Old Style"/>
          <w:sz w:val="20"/>
          <w:szCs w:val="20"/>
          <w:lang w:val="en-GB"/>
        </w:rPr>
        <w:t>well known</w:t>
      </w:r>
      <w:r w:rsidR="00024D1C" w:rsidRPr="00513A48">
        <w:rPr>
          <w:rFonts w:ascii="Bookman Old Style" w:hAnsi="Bookman Old Style"/>
          <w:sz w:val="20"/>
          <w:szCs w:val="20"/>
          <w:lang w:val="en-GB"/>
        </w:rPr>
        <w:t xml:space="preserve"> sporting teams</w:t>
      </w:r>
      <w:r w:rsidR="00FA499B" w:rsidRPr="00513A48">
        <w:rPr>
          <w:rFonts w:ascii="Bookman Old Style" w:hAnsi="Bookman Old Style"/>
          <w:sz w:val="20"/>
          <w:szCs w:val="20"/>
          <w:lang w:val="en-GB"/>
        </w:rPr>
        <w:t xml:space="preserve"> </w:t>
      </w:r>
      <w:r w:rsidR="00090D4B" w:rsidRPr="00513A48">
        <w:rPr>
          <w:rFonts w:ascii="Bookman Old Style" w:hAnsi="Bookman Old Style"/>
          <w:sz w:val="20"/>
          <w:szCs w:val="20"/>
          <w:lang w:val="en-GB"/>
        </w:rPr>
        <w:t xml:space="preserve">in their homework, </w:t>
      </w:r>
      <w:r w:rsidR="00024D1C" w:rsidRPr="00513A48">
        <w:rPr>
          <w:rFonts w:ascii="Bookman Old Style" w:hAnsi="Bookman Old Style"/>
          <w:sz w:val="20"/>
          <w:szCs w:val="20"/>
          <w:lang w:val="en-GB"/>
        </w:rPr>
        <w:t xml:space="preserve">as they </w:t>
      </w:r>
      <w:r w:rsidR="00090D4B" w:rsidRPr="00513A48">
        <w:rPr>
          <w:rFonts w:ascii="Bookman Old Style" w:hAnsi="Bookman Old Style"/>
          <w:sz w:val="20"/>
          <w:szCs w:val="20"/>
          <w:lang w:val="en-GB"/>
        </w:rPr>
        <w:t xml:space="preserve">regularly </w:t>
      </w:r>
      <w:r w:rsidR="00024D1C" w:rsidRPr="00513A48">
        <w:rPr>
          <w:rFonts w:ascii="Bookman Old Style" w:hAnsi="Bookman Old Style"/>
          <w:sz w:val="20"/>
          <w:szCs w:val="20"/>
          <w:lang w:val="en-GB"/>
        </w:rPr>
        <w:t xml:space="preserve">watched </w:t>
      </w:r>
      <w:r w:rsidR="00090D4B" w:rsidRPr="00513A48">
        <w:rPr>
          <w:rFonts w:ascii="Bookman Old Style" w:hAnsi="Bookman Old Style"/>
          <w:sz w:val="20"/>
          <w:szCs w:val="20"/>
          <w:lang w:val="en-GB"/>
        </w:rPr>
        <w:t>these teams play and had developed interest in their performance</w:t>
      </w:r>
      <w:r w:rsidR="006B3A68" w:rsidRPr="00513A48">
        <w:rPr>
          <w:rFonts w:ascii="Bookman Old Style" w:hAnsi="Bookman Old Style"/>
          <w:sz w:val="20"/>
          <w:szCs w:val="20"/>
          <w:lang w:val="en-GB"/>
        </w:rPr>
        <w:t>s</w:t>
      </w:r>
      <w:r w:rsidR="00024D1C" w:rsidRPr="00513A48">
        <w:rPr>
          <w:rFonts w:ascii="Bookman Old Style" w:hAnsi="Bookman Old Style"/>
          <w:sz w:val="20"/>
          <w:szCs w:val="20"/>
          <w:lang w:val="en-GB"/>
        </w:rPr>
        <w:t xml:space="preserve">. This </w:t>
      </w:r>
      <w:r w:rsidR="002D746C" w:rsidRPr="00513A48">
        <w:rPr>
          <w:rFonts w:ascii="Bookman Old Style" w:hAnsi="Bookman Old Style"/>
          <w:sz w:val="20"/>
          <w:szCs w:val="20"/>
          <w:lang w:val="en-GB"/>
        </w:rPr>
        <w:t>highlights</w:t>
      </w:r>
      <w:r w:rsidR="00024D1C" w:rsidRPr="00513A48">
        <w:rPr>
          <w:rFonts w:ascii="Bookman Old Style" w:hAnsi="Bookman Old Style"/>
          <w:sz w:val="20"/>
          <w:szCs w:val="20"/>
          <w:lang w:val="en-GB"/>
        </w:rPr>
        <w:t xml:space="preserve"> the ‘u</w:t>
      </w:r>
      <w:r w:rsidR="004C633C" w:rsidRPr="00513A48">
        <w:rPr>
          <w:rFonts w:ascii="Bookman Old Style" w:hAnsi="Bookman Old Style"/>
          <w:sz w:val="20"/>
          <w:szCs w:val="20"/>
          <w:lang w:val="en-GB"/>
        </w:rPr>
        <w:t>s</w:t>
      </w:r>
      <w:r w:rsidR="00024D1C" w:rsidRPr="00513A48">
        <w:rPr>
          <w:rFonts w:ascii="Bookman Old Style" w:hAnsi="Bookman Old Style"/>
          <w:sz w:val="20"/>
          <w:szCs w:val="20"/>
          <w:lang w:val="en-GB"/>
        </w:rPr>
        <w:t>e of digital</w:t>
      </w:r>
      <w:r w:rsidR="004C633C" w:rsidRPr="00513A48">
        <w:rPr>
          <w:rFonts w:ascii="Bookman Old Style" w:hAnsi="Bookman Old Style"/>
          <w:sz w:val="20"/>
          <w:szCs w:val="20"/>
          <w:lang w:val="en-GB"/>
        </w:rPr>
        <w:t xml:space="preserve"> technologies creatively to locate and analyse information’</w:t>
      </w:r>
      <w:r w:rsidR="00DA47E5" w:rsidRPr="00513A48">
        <w:rPr>
          <w:rFonts w:ascii="Bookman Old Style" w:hAnsi="Bookman Old Style"/>
          <w:sz w:val="20"/>
          <w:szCs w:val="20"/>
          <w:lang w:val="en-GB"/>
        </w:rPr>
        <w:t xml:space="preserve"> (Donaldson, 2015, p.31)</w:t>
      </w:r>
      <w:r w:rsidR="004C633C" w:rsidRPr="00513A48">
        <w:rPr>
          <w:rFonts w:ascii="Bookman Old Style" w:hAnsi="Bookman Old Style"/>
          <w:sz w:val="20"/>
          <w:szCs w:val="20"/>
          <w:lang w:val="en-GB"/>
        </w:rPr>
        <w:t xml:space="preserve"> as these students had used the research opportunity to </w:t>
      </w:r>
      <w:r w:rsidR="007568DD" w:rsidRPr="00513A48">
        <w:rPr>
          <w:rFonts w:ascii="Bookman Old Style" w:hAnsi="Bookman Old Style"/>
          <w:sz w:val="20"/>
          <w:szCs w:val="20"/>
          <w:lang w:val="en-GB"/>
        </w:rPr>
        <w:t>investigate</w:t>
      </w:r>
      <w:r w:rsidR="004C633C" w:rsidRPr="00513A48">
        <w:rPr>
          <w:rFonts w:ascii="Bookman Old Style" w:hAnsi="Bookman Old Style"/>
          <w:sz w:val="20"/>
          <w:szCs w:val="20"/>
          <w:lang w:val="en-GB"/>
        </w:rPr>
        <w:t xml:space="preserve"> the history of their respective clubs.</w:t>
      </w:r>
      <w:r w:rsidR="00A46D6F" w:rsidRPr="00513A48">
        <w:rPr>
          <w:rFonts w:ascii="Bookman Old Style" w:hAnsi="Bookman Old Style"/>
          <w:sz w:val="20"/>
          <w:szCs w:val="20"/>
          <w:lang w:val="en-GB"/>
        </w:rPr>
        <w:t xml:space="preserve"> </w:t>
      </w:r>
      <w:r w:rsidR="00D918B9" w:rsidRPr="00513A48">
        <w:rPr>
          <w:rFonts w:ascii="Bookman Old Style" w:hAnsi="Bookman Old Style"/>
          <w:sz w:val="20"/>
          <w:szCs w:val="20"/>
          <w:lang w:val="en-GB"/>
        </w:rPr>
        <w:t xml:space="preserve">Students had developed another </w:t>
      </w:r>
      <w:r w:rsidR="006B3A68" w:rsidRPr="00513A48">
        <w:rPr>
          <w:rFonts w:ascii="Bookman Old Style" w:hAnsi="Bookman Old Style"/>
          <w:sz w:val="20"/>
          <w:szCs w:val="20"/>
          <w:lang w:val="en-GB"/>
        </w:rPr>
        <w:t>of</w:t>
      </w:r>
      <w:r w:rsidR="00D918B9" w:rsidRPr="00513A48">
        <w:rPr>
          <w:rFonts w:ascii="Bookman Old Style" w:hAnsi="Bookman Old Style"/>
          <w:sz w:val="20"/>
          <w:szCs w:val="20"/>
          <w:lang w:val="en-GB"/>
        </w:rPr>
        <w:t xml:space="preserve"> Donaldson’s proposes as this use of digital technology is an aspect of becoming ‘an ambitious, capable learner’ (Donaldson, 2015</w:t>
      </w:r>
      <w:r w:rsidR="00142FE1" w:rsidRPr="00513A48">
        <w:rPr>
          <w:rFonts w:ascii="Bookman Old Style" w:hAnsi="Bookman Old Style"/>
          <w:sz w:val="20"/>
          <w:szCs w:val="20"/>
          <w:lang w:val="en-GB"/>
        </w:rPr>
        <w:t>, p.31</w:t>
      </w:r>
      <w:r w:rsidR="00D918B9" w:rsidRPr="00513A48">
        <w:rPr>
          <w:rFonts w:ascii="Bookman Old Style" w:hAnsi="Bookman Old Style"/>
          <w:sz w:val="20"/>
          <w:szCs w:val="20"/>
          <w:lang w:val="en-GB"/>
        </w:rPr>
        <w:t>)</w:t>
      </w:r>
      <w:r w:rsidR="007A7D68" w:rsidRPr="00513A48">
        <w:rPr>
          <w:rFonts w:ascii="Bookman Old Style" w:hAnsi="Bookman Old Style"/>
          <w:sz w:val="20"/>
          <w:szCs w:val="20"/>
          <w:lang w:val="en-GB"/>
        </w:rPr>
        <w:t>.</w:t>
      </w:r>
    </w:p>
    <w:p w14:paraId="0F903DA4" w14:textId="3F178498" w:rsidR="00B070A1" w:rsidRPr="00513A48" w:rsidRDefault="00367D2A" w:rsidP="00CF6764">
      <w:pPr>
        <w:spacing w:after="40"/>
        <w:ind w:firstLine="284"/>
        <w:jc w:val="both"/>
        <w:rPr>
          <w:rFonts w:ascii="Bookman Old Style" w:hAnsi="Bookman Old Style"/>
          <w:sz w:val="20"/>
          <w:szCs w:val="20"/>
          <w:lang w:val="en-GB"/>
        </w:rPr>
      </w:pPr>
      <w:r w:rsidRPr="00513A48">
        <w:rPr>
          <w:rFonts w:ascii="Bookman Old Style" w:hAnsi="Bookman Old Style"/>
          <w:sz w:val="20"/>
          <w:szCs w:val="20"/>
          <w:lang w:val="en-GB"/>
        </w:rPr>
        <w:t>Concluding the homework</w:t>
      </w:r>
      <w:r w:rsidR="004C633C" w:rsidRPr="00513A48">
        <w:rPr>
          <w:rFonts w:ascii="Bookman Old Style" w:hAnsi="Bookman Old Style"/>
          <w:sz w:val="20"/>
          <w:szCs w:val="20"/>
          <w:lang w:val="en-GB"/>
        </w:rPr>
        <w:t xml:space="preserve">, </w:t>
      </w:r>
      <w:r w:rsidRPr="00513A48">
        <w:rPr>
          <w:rFonts w:ascii="Bookman Old Style" w:hAnsi="Bookman Old Style"/>
          <w:sz w:val="20"/>
          <w:szCs w:val="20"/>
          <w:lang w:val="en-GB"/>
        </w:rPr>
        <w:t>most of the</w:t>
      </w:r>
      <w:r w:rsidR="004C633C" w:rsidRPr="00513A48">
        <w:rPr>
          <w:rFonts w:ascii="Bookman Old Style" w:hAnsi="Bookman Old Style"/>
          <w:sz w:val="20"/>
          <w:szCs w:val="20"/>
          <w:lang w:val="en-GB"/>
        </w:rPr>
        <w:t xml:space="preserve"> </w:t>
      </w:r>
      <w:r w:rsidRPr="00513A48">
        <w:rPr>
          <w:rFonts w:ascii="Bookman Old Style" w:hAnsi="Bookman Old Style"/>
          <w:sz w:val="20"/>
          <w:szCs w:val="20"/>
          <w:lang w:val="en-GB"/>
        </w:rPr>
        <w:t>students had</w:t>
      </w:r>
      <w:r w:rsidR="00491B2C" w:rsidRPr="00513A48">
        <w:rPr>
          <w:rFonts w:ascii="Bookman Old Style" w:hAnsi="Bookman Old Style"/>
          <w:sz w:val="20"/>
          <w:szCs w:val="20"/>
          <w:lang w:val="en-GB"/>
        </w:rPr>
        <w:t xml:space="preserve"> provided a vibrant array of </w:t>
      </w:r>
      <w:r w:rsidRPr="00513A48">
        <w:rPr>
          <w:rFonts w:ascii="Bookman Old Style" w:hAnsi="Bookman Old Style"/>
          <w:sz w:val="20"/>
          <w:szCs w:val="20"/>
          <w:lang w:val="en-GB"/>
        </w:rPr>
        <w:t>images</w:t>
      </w:r>
      <w:r w:rsidR="00491B2C" w:rsidRPr="00513A48">
        <w:rPr>
          <w:rFonts w:ascii="Bookman Old Style" w:hAnsi="Bookman Old Style"/>
          <w:sz w:val="20"/>
          <w:szCs w:val="20"/>
          <w:lang w:val="en-GB"/>
        </w:rPr>
        <w:t xml:space="preserve"> from </w:t>
      </w:r>
      <w:r w:rsidRPr="00513A48">
        <w:rPr>
          <w:rFonts w:ascii="Bookman Old Style" w:hAnsi="Bookman Old Style"/>
          <w:sz w:val="20"/>
          <w:szCs w:val="20"/>
          <w:lang w:val="en-GB"/>
        </w:rPr>
        <w:t xml:space="preserve">different sports, media and hobbies </w:t>
      </w:r>
      <w:r w:rsidR="00A20D5E" w:rsidRPr="00513A48">
        <w:rPr>
          <w:rFonts w:ascii="Bookman Old Style" w:hAnsi="Bookman Old Style"/>
          <w:sz w:val="20"/>
          <w:szCs w:val="20"/>
          <w:lang w:val="en-GB"/>
        </w:rPr>
        <w:t>which enabled them to commence t</w:t>
      </w:r>
      <w:r w:rsidRPr="00513A48">
        <w:rPr>
          <w:rFonts w:ascii="Bookman Old Style" w:hAnsi="Bookman Old Style"/>
          <w:sz w:val="20"/>
          <w:szCs w:val="20"/>
          <w:lang w:val="en-GB"/>
        </w:rPr>
        <w:t xml:space="preserve">heir lesson objective of </w:t>
      </w:r>
      <w:r w:rsidR="002207BC" w:rsidRPr="00513A48">
        <w:rPr>
          <w:rFonts w:ascii="Bookman Old Style" w:hAnsi="Bookman Old Style"/>
          <w:sz w:val="20"/>
          <w:szCs w:val="20"/>
          <w:lang w:val="en-GB"/>
        </w:rPr>
        <w:t>being able to start their</w:t>
      </w:r>
      <w:r w:rsidRPr="00513A48">
        <w:rPr>
          <w:rFonts w:ascii="Bookman Old Style" w:hAnsi="Bookman Old Style"/>
          <w:sz w:val="20"/>
          <w:szCs w:val="20"/>
          <w:lang w:val="en-GB"/>
        </w:rPr>
        <w:t xml:space="preserve"> </w:t>
      </w:r>
      <w:r w:rsidR="00ED1B28" w:rsidRPr="00513A48">
        <w:rPr>
          <w:rFonts w:ascii="Bookman Old Style" w:hAnsi="Bookman Old Style"/>
          <w:sz w:val="20"/>
          <w:szCs w:val="20"/>
          <w:lang w:val="en-GB"/>
        </w:rPr>
        <w:t xml:space="preserve">individual </w:t>
      </w:r>
      <w:r w:rsidRPr="00513A48">
        <w:rPr>
          <w:rFonts w:ascii="Bookman Old Style" w:hAnsi="Bookman Old Style"/>
          <w:sz w:val="20"/>
          <w:szCs w:val="20"/>
          <w:lang w:val="en-GB"/>
        </w:rPr>
        <w:t xml:space="preserve">A4 </w:t>
      </w:r>
      <w:r w:rsidR="004E1CF4" w:rsidRPr="00513A48">
        <w:rPr>
          <w:rFonts w:ascii="Bookman Old Style" w:hAnsi="Bookman Old Style"/>
          <w:sz w:val="20"/>
          <w:szCs w:val="20"/>
          <w:lang w:val="en-GB"/>
        </w:rPr>
        <w:t>d</w:t>
      </w:r>
      <w:r w:rsidRPr="00513A48">
        <w:rPr>
          <w:rFonts w:ascii="Bookman Old Style" w:hAnsi="Bookman Old Style"/>
          <w:sz w:val="20"/>
          <w:szCs w:val="20"/>
          <w:lang w:val="en-GB"/>
        </w:rPr>
        <w:t xml:space="preserve">rawing. During the lesson, students </w:t>
      </w:r>
      <w:r w:rsidR="002A4C6C" w:rsidRPr="00513A48">
        <w:rPr>
          <w:rFonts w:ascii="Bookman Old Style" w:hAnsi="Bookman Old Style"/>
          <w:sz w:val="20"/>
          <w:szCs w:val="20"/>
          <w:lang w:val="en-GB"/>
        </w:rPr>
        <w:t>were</w:t>
      </w:r>
      <w:r w:rsidR="00A46D6F" w:rsidRPr="00513A48">
        <w:rPr>
          <w:rFonts w:ascii="Bookman Old Style" w:hAnsi="Bookman Old Style"/>
          <w:sz w:val="20"/>
          <w:szCs w:val="20"/>
          <w:lang w:val="en-GB"/>
        </w:rPr>
        <w:t xml:space="preserve"> sat in pairs, and seemed interested in each other’s work. </w:t>
      </w:r>
      <w:r w:rsidR="00210A9D" w:rsidRPr="00513A48">
        <w:rPr>
          <w:rFonts w:ascii="Bookman Old Style" w:hAnsi="Bookman Old Style"/>
          <w:sz w:val="20"/>
          <w:szCs w:val="20"/>
          <w:lang w:val="en-GB"/>
        </w:rPr>
        <w:t xml:space="preserve">These pairs had </w:t>
      </w:r>
      <w:r w:rsidR="009E4C33" w:rsidRPr="00513A48">
        <w:rPr>
          <w:rFonts w:ascii="Bookman Old Style" w:hAnsi="Bookman Old Style"/>
          <w:sz w:val="20"/>
          <w:szCs w:val="20"/>
          <w:lang w:val="en-GB"/>
        </w:rPr>
        <w:t>developed more ‘</w:t>
      </w:r>
      <w:r w:rsidR="00210A9D" w:rsidRPr="00513A48">
        <w:rPr>
          <w:rFonts w:ascii="Bookman Old Style" w:hAnsi="Bookman Old Style"/>
          <w:sz w:val="20"/>
          <w:szCs w:val="20"/>
          <w:lang w:val="en-GB"/>
        </w:rPr>
        <w:t xml:space="preserve">positive relationships based on trust and mutual respect’ </w:t>
      </w:r>
      <w:r w:rsidR="00FA3828" w:rsidRPr="00513A48">
        <w:rPr>
          <w:rFonts w:ascii="Bookman Old Style" w:hAnsi="Bookman Old Style"/>
          <w:sz w:val="20"/>
          <w:szCs w:val="20"/>
          <w:lang w:val="en-GB"/>
        </w:rPr>
        <w:t xml:space="preserve">(Donaldson, 2015, p.31) </w:t>
      </w:r>
      <w:r w:rsidR="00012EA2" w:rsidRPr="00513A48">
        <w:rPr>
          <w:rFonts w:ascii="Bookman Old Style" w:hAnsi="Bookman Old Style"/>
          <w:sz w:val="20"/>
          <w:szCs w:val="20"/>
          <w:lang w:val="en-GB"/>
        </w:rPr>
        <w:t>due to</w:t>
      </w:r>
      <w:r w:rsidR="00210A9D" w:rsidRPr="00513A48">
        <w:rPr>
          <w:rFonts w:ascii="Bookman Old Style" w:hAnsi="Bookman Old Style"/>
          <w:sz w:val="20"/>
          <w:szCs w:val="20"/>
          <w:lang w:val="en-GB"/>
        </w:rPr>
        <w:t xml:space="preserve"> student</w:t>
      </w:r>
      <w:r w:rsidR="00E43B84" w:rsidRPr="00513A48">
        <w:rPr>
          <w:rFonts w:ascii="Bookman Old Style" w:hAnsi="Bookman Old Style"/>
          <w:sz w:val="20"/>
          <w:szCs w:val="20"/>
          <w:lang w:val="en-GB"/>
        </w:rPr>
        <w:t>s</w:t>
      </w:r>
      <w:r w:rsidR="00766094" w:rsidRPr="00513A48">
        <w:rPr>
          <w:rFonts w:ascii="Bookman Old Style" w:hAnsi="Bookman Old Style"/>
          <w:sz w:val="20"/>
          <w:szCs w:val="20"/>
          <w:lang w:val="en-GB"/>
        </w:rPr>
        <w:t xml:space="preserve"> </w:t>
      </w:r>
      <w:r w:rsidR="0016203C" w:rsidRPr="00513A48">
        <w:rPr>
          <w:rFonts w:ascii="Bookman Old Style" w:hAnsi="Bookman Old Style"/>
          <w:sz w:val="20"/>
          <w:szCs w:val="20"/>
          <w:lang w:val="en-GB"/>
        </w:rPr>
        <w:t xml:space="preserve">engaging in each other’s </w:t>
      </w:r>
      <w:r w:rsidR="00210A9D" w:rsidRPr="00513A48">
        <w:rPr>
          <w:rFonts w:ascii="Bookman Old Style" w:hAnsi="Bookman Old Style"/>
          <w:sz w:val="20"/>
          <w:szCs w:val="20"/>
          <w:lang w:val="en-GB"/>
        </w:rPr>
        <w:t>interest</w:t>
      </w:r>
      <w:r w:rsidR="0089602B" w:rsidRPr="00513A48">
        <w:rPr>
          <w:rFonts w:ascii="Bookman Old Style" w:hAnsi="Bookman Old Style"/>
          <w:sz w:val="20"/>
          <w:szCs w:val="20"/>
          <w:lang w:val="en-GB"/>
        </w:rPr>
        <w:t>s</w:t>
      </w:r>
      <w:r w:rsidR="00210A9D" w:rsidRPr="00513A48">
        <w:rPr>
          <w:rFonts w:ascii="Bookman Old Style" w:hAnsi="Bookman Old Style"/>
          <w:sz w:val="20"/>
          <w:szCs w:val="20"/>
          <w:lang w:val="en-GB"/>
        </w:rPr>
        <w:t xml:space="preserve"> and work</w:t>
      </w:r>
      <w:r w:rsidR="004845B7" w:rsidRPr="00513A48">
        <w:rPr>
          <w:rFonts w:ascii="Bookman Old Style" w:hAnsi="Bookman Old Style"/>
          <w:sz w:val="20"/>
          <w:szCs w:val="20"/>
          <w:lang w:val="en-GB"/>
        </w:rPr>
        <w:t>, with each member having appropriate images</w:t>
      </w:r>
      <w:r w:rsidR="00210A9D" w:rsidRPr="00513A48">
        <w:rPr>
          <w:rFonts w:ascii="Bookman Old Style" w:hAnsi="Bookman Old Style"/>
          <w:sz w:val="20"/>
          <w:szCs w:val="20"/>
          <w:lang w:val="en-GB"/>
        </w:rPr>
        <w:t xml:space="preserve">. As the </w:t>
      </w:r>
      <w:r w:rsidR="007B0F36" w:rsidRPr="00513A48">
        <w:rPr>
          <w:rFonts w:ascii="Bookman Old Style" w:hAnsi="Bookman Old Style"/>
          <w:sz w:val="20"/>
          <w:szCs w:val="20"/>
          <w:lang w:val="en-GB"/>
        </w:rPr>
        <w:t>class</w:t>
      </w:r>
      <w:r w:rsidR="00210A9D" w:rsidRPr="00513A48">
        <w:rPr>
          <w:rFonts w:ascii="Bookman Old Style" w:hAnsi="Bookman Old Style"/>
          <w:sz w:val="20"/>
          <w:szCs w:val="20"/>
          <w:lang w:val="en-GB"/>
        </w:rPr>
        <w:t xml:space="preserve"> progressed, </w:t>
      </w:r>
      <w:r w:rsidR="00F02C9F" w:rsidRPr="00513A48">
        <w:rPr>
          <w:rFonts w:ascii="Bookman Old Style" w:hAnsi="Bookman Old Style"/>
          <w:sz w:val="20"/>
          <w:szCs w:val="20"/>
          <w:lang w:val="en-GB"/>
        </w:rPr>
        <w:t xml:space="preserve">the positive relationship between </w:t>
      </w:r>
      <w:r w:rsidR="00285BDE" w:rsidRPr="00513A48">
        <w:rPr>
          <w:rFonts w:ascii="Bookman Old Style" w:hAnsi="Bookman Old Style"/>
          <w:sz w:val="20"/>
          <w:szCs w:val="20"/>
          <w:lang w:val="en-GB"/>
        </w:rPr>
        <w:t>the pairs and across</w:t>
      </w:r>
      <w:r w:rsidR="00F02C9F" w:rsidRPr="00513A48">
        <w:rPr>
          <w:rFonts w:ascii="Bookman Old Style" w:hAnsi="Bookman Old Style"/>
          <w:sz w:val="20"/>
          <w:szCs w:val="20"/>
          <w:lang w:val="en-GB"/>
        </w:rPr>
        <w:t xml:space="preserve"> the class, influenced </w:t>
      </w:r>
      <w:r w:rsidR="000410C9" w:rsidRPr="00513A48">
        <w:rPr>
          <w:rFonts w:ascii="Bookman Old Style" w:hAnsi="Bookman Old Style"/>
          <w:sz w:val="20"/>
          <w:szCs w:val="20"/>
          <w:lang w:val="en-GB"/>
        </w:rPr>
        <w:t>individuals</w:t>
      </w:r>
      <w:r w:rsidR="00F02C9F" w:rsidRPr="00513A48">
        <w:rPr>
          <w:rFonts w:ascii="Bookman Old Style" w:hAnsi="Bookman Old Style"/>
          <w:sz w:val="20"/>
          <w:szCs w:val="20"/>
          <w:lang w:val="en-GB"/>
        </w:rPr>
        <w:t xml:space="preserve"> to become more </w:t>
      </w:r>
      <w:r w:rsidR="00DE5680" w:rsidRPr="00513A48">
        <w:rPr>
          <w:rFonts w:ascii="Bookman Old Style" w:hAnsi="Bookman Old Style"/>
          <w:sz w:val="20"/>
          <w:szCs w:val="20"/>
          <w:lang w:val="en-GB"/>
        </w:rPr>
        <w:t>‘</w:t>
      </w:r>
      <w:r w:rsidR="00F02C9F" w:rsidRPr="00513A48">
        <w:rPr>
          <w:rFonts w:ascii="Bookman Old Style" w:hAnsi="Bookman Old Style"/>
          <w:sz w:val="20"/>
          <w:szCs w:val="20"/>
          <w:lang w:val="en-GB"/>
        </w:rPr>
        <w:t>confident and healthy</w:t>
      </w:r>
      <w:r w:rsidR="00285BDE" w:rsidRPr="00513A48">
        <w:rPr>
          <w:rFonts w:ascii="Bookman Old Style" w:hAnsi="Bookman Old Style"/>
          <w:sz w:val="20"/>
          <w:szCs w:val="20"/>
          <w:lang w:val="en-GB"/>
        </w:rPr>
        <w:t>’</w:t>
      </w:r>
      <w:r w:rsidR="00D77C2C" w:rsidRPr="00513A48">
        <w:rPr>
          <w:rFonts w:ascii="Bookman Old Style" w:hAnsi="Bookman Old Style"/>
          <w:sz w:val="20"/>
          <w:szCs w:val="20"/>
          <w:lang w:val="en-GB"/>
        </w:rPr>
        <w:t xml:space="preserve"> (Donaldson, 2015, p.31)</w:t>
      </w:r>
      <w:r w:rsidR="00D720BD" w:rsidRPr="00513A48">
        <w:rPr>
          <w:rFonts w:ascii="Bookman Old Style" w:hAnsi="Bookman Old Style"/>
          <w:sz w:val="20"/>
          <w:szCs w:val="20"/>
          <w:lang w:val="en-GB"/>
        </w:rPr>
        <w:t>,</w:t>
      </w:r>
      <w:r w:rsidR="00F02C9F" w:rsidRPr="00513A48">
        <w:rPr>
          <w:rFonts w:ascii="Bookman Old Style" w:hAnsi="Bookman Old Style"/>
          <w:sz w:val="20"/>
          <w:szCs w:val="20"/>
          <w:lang w:val="en-GB"/>
        </w:rPr>
        <w:t xml:space="preserve"> another</w:t>
      </w:r>
      <w:r w:rsidR="00D720BD" w:rsidRPr="00513A48">
        <w:rPr>
          <w:rFonts w:ascii="Bookman Old Style" w:hAnsi="Bookman Old Style"/>
          <w:sz w:val="20"/>
          <w:szCs w:val="20"/>
          <w:lang w:val="en-GB"/>
        </w:rPr>
        <w:t xml:space="preserve"> value</w:t>
      </w:r>
      <w:r w:rsidR="00F02C9F" w:rsidRPr="00513A48">
        <w:rPr>
          <w:rFonts w:ascii="Bookman Old Style" w:hAnsi="Bookman Old Style"/>
          <w:sz w:val="20"/>
          <w:szCs w:val="20"/>
          <w:lang w:val="en-GB"/>
        </w:rPr>
        <w:t xml:space="preserve"> of Donaldson’s purposes</w:t>
      </w:r>
      <w:r w:rsidR="00DE5680" w:rsidRPr="00513A48">
        <w:rPr>
          <w:rFonts w:ascii="Bookman Old Style" w:hAnsi="Bookman Old Style"/>
          <w:sz w:val="20"/>
          <w:szCs w:val="20"/>
          <w:lang w:val="en-GB"/>
        </w:rPr>
        <w:t>.</w:t>
      </w:r>
      <w:r w:rsidR="00515D6E" w:rsidRPr="00513A48">
        <w:rPr>
          <w:rFonts w:ascii="Bookman Old Style" w:hAnsi="Bookman Old Style"/>
          <w:sz w:val="20"/>
          <w:szCs w:val="20"/>
          <w:lang w:val="en-GB"/>
        </w:rPr>
        <w:t xml:space="preserve"> </w:t>
      </w:r>
      <w:r w:rsidR="0063013B" w:rsidRPr="00513A48">
        <w:rPr>
          <w:rFonts w:ascii="Bookman Old Style" w:hAnsi="Bookman Old Style"/>
          <w:sz w:val="20"/>
          <w:szCs w:val="20"/>
          <w:lang w:val="en-GB"/>
        </w:rPr>
        <w:t xml:space="preserve">When evaluating the </w:t>
      </w:r>
      <w:r w:rsidR="00DD0600" w:rsidRPr="00513A48">
        <w:rPr>
          <w:rFonts w:ascii="Bookman Old Style" w:hAnsi="Bookman Old Style"/>
          <w:sz w:val="20"/>
          <w:szCs w:val="20"/>
          <w:lang w:val="en-GB"/>
        </w:rPr>
        <w:t>lesson,</w:t>
      </w:r>
      <w:r w:rsidR="0063013B" w:rsidRPr="00513A48">
        <w:rPr>
          <w:rFonts w:ascii="Bookman Old Style" w:hAnsi="Bookman Old Style"/>
          <w:sz w:val="20"/>
          <w:szCs w:val="20"/>
          <w:lang w:val="en-GB"/>
        </w:rPr>
        <w:t xml:space="preserve"> </w:t>
      </w:r>
      <w:r w:rsidR="00C1357C" w:rsidRPr="00513A48">
        <w:rPr>
          <w:rFonts w:ascii="Bookman Old Style" w:hAnsi="Bookman Old Style"/>
          <w:sz w:val="20"/>
          <w:szCs w:val="20"/>
          <w:lang w:val="en-GB"/>
        </w:rPr>
        <w:t>t</w:t>
      </w:r>
      <w:r w:rsidR="0063013B" w:rsidRPr="00513A48">
        <w:rPr>
          <w:rFonts w:ascii="Bookman Old Style" w:hAnsi="Bookman Old Style"/>
          <w:sz w:val="20"/>
          <w:szCs w:val="20"/>
          <w:lang w:val="en-GB"/>
        </w:rPr>
        <w:t xml:space="preserve">he </w:t>
      </w:r>
      <w:r w:rsidR="00C1357C" w:rsidRPr="00513A48">
        <w:rPr>
          <w:rFonts w:ascii="Bookman Old Style" w:hAnsi="Bookman Old Style"/>
          <w:sz w:val="20"/>
          <w:szCs w:val="20"/>
          <w:lang w:val="en-GB"/>
        </w:rPr>
        <w:t xml:space="preserve">aptitude of the </w:t>
      </w:r>
      <w:r w:rsidR="0063013B" w:rsidRPr="00513A48">
        <w:rPr>
          <w:rFonts w:ascii="Bookman Old Style" w:hAnsi="Bookman Old Style"/>
          <w:sz w:val="20"/>
          <w:szCs w:val="20"/>
          <w:lang w:val="en-GB"/>
        </w:rPr>
        <w:t xml:space="preserve">teacher </w:t>
      </w:r>
      <w:r w:rsidR="00C1357C" w:rsidRPr="00513A48">
        <w:rPr>
          <w:rFonts w:ascii="Bookman Old Style" w:hAnsi="Bookman Old Style"/>
          <w:sz w:val="20"/>
          <w:szCs w:val="20"/>
          <w:lang w:val="en-GB"/>
        </w:rPr>
        <w:t>in</w:t>
      </w:r>
      <w:r w:rsidR="0063013B" w:rsidRPr="00513A48">
        <w:rPr>
          <w:rFonts w:ascii="Bookman Old Style" w:hAnsi="Bookman Old Style"/>
          <w:sz w:val="20"/>
          <w:szCs w:val="20"/>
          <w:lang w:val="en-GB"/>
        </w:rPr>
        <w:t xml:space="preserve"> describing the different styles and methods </w:t>
      </w:r>
      <w:r w:rsidR="006A1134" w:rsidRPr="00513A48">
        <w:rPr>
          <w:rFonts w:ascii="Bookman Old Style" w:hAnsi="Bookman Old Style"/>
          <w:sz w:val="20"/>
          <w:szCs w:val="20"/>
          <w:lang w:val="en-GB"/>
        </w:rPr>
        <w:t>advanced</w:t>
      </w:r>
      <w:r w:rsidR="00DD0600" w:rsidRPr="00513A48">
        <w:rPr>
          <w:rFonts w:ascii="Bookman Old Style" w:hAnsi="Bookman Old Style"/>
          <w:sz w:val="20"/>
          <w:szCs w:val="20"/>
          <w:lang w:val="en-GB"/>
        </w:rPr>
        <w:t xml:space="preserve"> </w:t>
      </w:r>
      <w:r w:rsidR="004276DA" w:rsidRPr="00513A48">
        <w:rPr>
          <w:rFonts w:ascii="Bookman Old Style" w:hAnsi="Bookman Old Style"/>
          <w:sz w:val="20"/>
          <w:szCs w:val="20"/>
          <w:lang w:val="en-GB"/>
        </w:rPr>
        <w:t>students’</w:t>
      </w:r>
      <w:r w:rsidR="0063013B" w:rsidRPr="00513A48">
        <w:rPr>
          <w:rFonts w:ascii="Bookman Old Style" w:hAnsi="Bookman Old Style"/>
          <w:sz w:val="20"/>
          <w:szCs w:val="20"/>
          <w:lang w:val="en-GB"/>
        </w:rPr>
        <w:t xml:space="preserve"> </w:t>
      </w:r>
      <w:r w:rsidR="00DD0600" w:rsidRPr="00513A48">
        <w:rPr>
          <w:rFonts w:ascii="Bookman Old Style" w:hAnsi="Bookman Old Style"/>
          <w:sz w:val="20"/>
          <w:szCs w:val="20"/>
          <w:lang w:val="en-GB"/>
        </w:rPr>
        <w:t xml:space="preserve">technical art skills </w:t>
      </w:r>
      <w:r w:rsidR="006A1134" w:rsidRPr="00513A48">
        <w:rPr>
          <w:rFonts w:ascii="Bookman Old Style" w:hAnsi="Bookman Old Style"/>
          <w:sz w:val="20"/>
          <w:szCs w:val="20"/>
          <w:lang w:val="en-GB"/>
        </w:rPr>
        <w:t>which was evident</w:t>
      </w:r>
      <w:r w:rsidR="0063013B" w:rsidRPr="00513A48">
        <w:rPr>
          <w:rFonts w:ascii="Bookman Old Style" w:hAnsi="Bookman Old Style"/>
          <w:sz w:val="20"/>
          <w:szCs w:val="20"/>
          <w:lang w:val="en-GB"/>
        </w:rPr>
        <w:t xml:space="preserve"> in their A4 drawings. From this constructive feedback, and due to the nature of the lesson, each student </w:t>
      </w:r>
      <w:r w:rsidR="00764807" w:rsidRPr="00513A48">
        <w:rPr>
          <w:rFonts w:ascii="Bookman Old Style" w:hAnsi="Bookman Old Style"/>
          <w:sz w:val="20"/>
          <w:szCs w:val="20"/>
          <w:lang w:val="en-GB"/>
        </w:rPr>
        <w:t>became more confident</w:t>
      </w:r>
      <w:r w:rsidR="0063013B" w:rsidRPr="00513A48">
        <w:rPr>
          <w:rFonts w:ascii="Bookman Old Style" w:hAnsi="Bookman Old Style"/>
          <w:sz w:val="20"/>
          <w:szCs w:val="20"/>
          <w:lang w:val="en-GB"/>
        </w:rPr>
        <w:t xml:space="preserve"> in ‘connecting and applying these skills to create ideas and products’ (Donaldson, 2015</w:t>
      </w:r>
      <w:r w:rsidR="00142FE1" w:rsidRPr="00513A48">
        <w:rPr>
          <w:rFonts w:ascii="Bookman Old Style" w:hAnsi="Bookman Old Style"/>
          <w:sz w:val="20"/>
          <w:szCs w:val="20"/>
          <w:lang w:val="en-GB"/>
        </w:rPr>
        <w:t>, p.31</w:t>
      </w:r>
      <w:r w:rsidR="0063013B" w:rsidRPr="00513A48">
        <w:rPr>
          <w:rFonts w:ascii="Bookman Old Style" w:hAnsi="Bookman Old Style"/>
          <w:sz w:val="20"/>
          <w:szCs w:val="20"/>
          <w:lang w:val="en-GB"/>
        </w:rPr>
        <w:t xml:space="preserve">). This </w:t>
      </w:r>
      <w:r w:rsidR="002C60DD" w:rsidRPr="00513A48">
        <w:rPr>
          <w:rFonts w:ascii="Bookman Old Style" w:hAnsi="Bookman Old Style"/>
          <w:sz w:val="20"/>
          <w:szCs w:val="20"/>
          <w:lang w:val="en-GB"/>
        </w:rPr>
        <w:t xml:space="preserve">highlighted Donaldson’s final purpose of promoting </w:t>
      </w:r>
      <w:r w:rsidR="00234CEA" w:rsidRPr="00513A48">
        <w:rPr>
          <w:rFonts w:ascii="Bookman Old Style" w:hAnsi="Bookman Old Style"/>
          <w:sz w:val="20"/>
          <w:szCs w:val="20"/>
          <w:lang w:val="en-GB"/>
        </w:rPr>
        <w:t xml:space="preserve">students that are </w:t>
      </w:r>
      <w:r w:rsidR="00C67F3B" w:rsidRPr="00513A48">
        <w:rPr>
          <w:rFonts w:ascii="Bookman Old Style" w:hAnsi="Bookman Old Style"/>
          <w:sz w:val="20"/>
          <w:szCs w:val="20"/>
          <w:lang w:val="en-GB"/>
        </w:rPr>
        <w:t>‘</w:t>
      </w:r>
      <w:r w:rsidR="002C60DD" w:rsidRPr="00513A48">
        <w:rPr>
          <w:rFonts w:ascii="Bookman Old Style" w:hAnsi="Bookman Old Style"/>
          <w:sz w:val="20"/>
          <w:szCs w:val="20"/>
          <w:lang w:val="en-GB"/>
        </w:rPr>
        <w:t>enterprising, creative contributors</w:t>
      </w:r>
      <w:r w:rsidR="00C67F3B" w:rsidRPr="00513A48">
        <w:rPr>
          <w:rFonts w:ascii="Bookman Old Style" w:hAnsi="Bookman Old Style"/>
          <w:sz w:val="20"/>
          <w:szCs w:val="20"/>
          <w:lang w:val="en-GB"/>
        </w:rPr>
        <w:t>’</w:t>
      </w:r>
      <w:r w:rsidR="002C60DD" w:rsidRPr="00513A48">
        <w:rPr>
          <w:rFonts w:ascii="Bookman Old Style" w:hAnsi="Bookman Old Style"/>
          <w:sz w:val="20"/>
          <w:szCs w:val="20"/>
          <w:lang w:val="en-GB"/>
        </w:rPr>
        <w:t xml:space="preserve"> </w:t>
      </w:r>
      <w:r w:rsidR="00282BD1" w:rsidRPr="00513A48">
        <w:rPr>
          <w:rFonts w:ascii="Bookman Old Style" w:hAnsi="Bookman Old Style"/>
          <w:sz w:val="20"/>
          <w:szCs w:val="20"/>
          <w:lang w:val="en-GB"/>
        </w:rPr>
        <w:t xml:space="preserve">(Donaldson, 2015, p.31) </w:t>
      </w:r>
      <w:r w:rsidR="002C60DD" w:rsidRPr="00513A48">
        <w:rPr>
          <w:rFonts w:ascii="Bookman Old Style" w:hAnsi="Bookman Old Style"/>
          <w:sz w:val="20"/>
          <w:szCs w:val="20"/>
          <w:lang w:val="en-GB"/>
        </w:rPr>
        <w:t xml:space="preserve">within the </w:t>
      </w:r>
      <w:r w:rsidR="00234CEA" w:rsidRPr="00513A48">
        <w:rPr>
          <w:rFonts w:ascii="Bookman Old Style" w:hAnsi="Bookman Old Style"/>
          <w:sz w:val="20"/>
          <w:szCs w:val="20"/>
          <w:lang w:val="en-GB"/>
        </w:rPr>
        <w:t>lessons</w:t>
      </w:r>
      <w:r w:rsidR="002C60DD" w:rsidRPr="00513A48">
        <w:rPr>
          <w:rFonts w:ascii="Bookman Old Style" w:hAnsi="Bookman Old Style"/>
          <w:sz w:val="20"/>
          <w:szCs w:val="20"/>
          <w:lang w:val="en-GB"/>
        </w:rPr>
        <w:t>.</w:t>
      </w:r>
    </w:p>
    <w:p w14:paraId="5615B804" w14:textId="405E616F" w:rsidR="001B021A" w:rsidRPr="00513A48" w:rsidRDefault="00A331E3" w:rsidP="006B0559">
      <w:pPr>
        <w:spacing w:before="200" w:after="200"/>
        <w:jc w:val="center"/>
        <w:rPr>
          <w:rFonts w:ascii="Bookman Old Style" w:hAnsi="Bookman Old Style"/>
          <w:lang w:val="en-GB"/>
        </w:rPr>
      </w:pPr>
      <w:r w:rsidRPr="00513A48">
        <w:rPr>
          <w:rFonts w:ascii="Bookman Old Style" w:hAnsi="Bookman Old Style"/>
          <w:lang w:val="en-GB"/>
        </w:rPr>
        <w:t>2.2 Literature Review</w:t>
      </w:r>
    </w:p>
    <w:p w14:paraId="1A416286" w14:textId="650B2237" w:rsidR="001B021A" w:rsidRPr="00513A48" w:rsidRDefault="001317B0" w:rsidP="000B5120">
      <w:pPr>
        <w:spacing w:after="40"/>
        <w:jc w:val="both"/>
        <w:rPr>
          <w:rFonts w:ascii="Bookman Old Style" w:hAnsi="Bookman Old Style"/>
          <w:sz w:val="20"/>
          <w:szCs w:val="20"/>
          <w:lang w:val="en-GB"/>
        </w:rPr>
      </w:pPr>
      <w:r w:rsidRPr="00513A48">
        <w:rPr>
          <w:rFonts w:ascii="Bookman Old Style" w:hAnsi="Bookman Old Style"/>
          <w:sz w:val="20"/>
          <w:szCs w:val="20"/>
          <w:lang w:val="en-GB"/>
        </w:rPr>
        <w:t xml:space="preserve">From our critical incident observation, it is noted that the student who had not completed the homework experienced a detrimental effect by becoming disheartened and losing confidence early in the lesson. The teacher, who had anticipated this </w:t>
      </w:r>
      <w:r w:rsidR="00F55AB2" w:rsidRPr="00513A48">
        <w:rPr>
          <w:rFonts w:ascii="Bookman Old Style" w:hAnsi="Bookman Old Style"/>
          <w:sz w:val="20"/>
          <w:szCs w:val="20"/>
          <w:lang w:val="en-GB"/>
        </w:rPr>
        <w:t xml:space="preserve">event </w:t>
      </w:r>
      <w:r w:rsidRPr="00513A48">
        <w:rPr>
          <w:rFonts w:ascii="Bookman Old Style" w:hAnsi="Bookman Old Style"/>
          <w:sz w:val="20"/>
          <w:szCs w:val="20"/>
          <w:lang w:val="en-GB"/>
        </w:rPr>
        <w:t>during</w:t>
      </w:r>
      <w:r w:rsidR="00F55AB2" w:rsidRPr="00513A48">
        <w:rPr>
          <w:rFonts w:ascii="Bookman Old Style" w:hAnsi="Bookman Old Style"/>
          <w:sz w:val="20"/>
          <w:szCs w:val="20"/>
          <w:lang w:val="en-GB"/>
        </w:rPr>
        <w:t xml:space="preserve"> their</w:t>
      </w:r>
      <w:r w:rsidRPr="00513A48">
        <w:rPr>
          <w:rFonts w:ascii="Bookman Old Style" w:hAnsi="Bookman Old Style"/>
          <w:sz w:val="20"/>
          <w:szCs w:val="20"/>
          <w:lang w:val="en-GB"/>
        </w:rPr>
        <w:t xml:space="preserve"> lesson preparation, was able to provide material to </w:t>
      </w:r>
      <w:r w:rsidR="006719B9" w:rsidRPr="00513A48">
        <w:rPr>
          <w:rFonts w:ascii="Bookman Old Style" w:hAnsi="Bookman Old Style"/>
          <w:sz w:val="20"/>
          <w:szCs w:val="20"/>
          <w:lang w:val="en-GB"/>
        </w:rPr>
        <w:t>compensate</w:t>
      </w:r>
      <w:r w:rsidRPr="00513A48">
        <w:rPr>
          <w:rFonts w:ascii="Bookman Old Style" w:hAnsi="Bookman Old Style"/>
          <w:sz w:val="20"/>
          <w:szCs w:val="20"/>
          <w:lang w:val="en-GB"/>
        </w:rPr>
        <w:t xml:space="preserve"> </w:t>
      </w:r>
      <w:r w:rsidR="006F564B" w:rsidRPr="00513A48">
        <w:rPr>
          <w:rFonts w:ascii="Bookman Old Style" w:hAnsi="Bookman Old Style"/>
          <w:sz w:val="20"/>
          <w:szCs w:val="20"/>
          <w:lang w:val="en-GB"/>
        </w:rPr>
        <w:t>this</w:t>
      </w:r>
      <w:r w:rsidRPr="00513A48">
        <w:rPr>
          <w:rFonts w:ascii="Bookman Old Style" w:hAnsi="Bookman Old Style"/>
          <w:sz w:val="20"/>
          <w:szCs w:val="20"/>
          <w:lang w:val="en-GB"/>
        </w:rPr>
        <w:t xml:space="preserve"> loss of resources </w:t>
      </w:r>
      <w:r w:rsidR="00F55AB2" w:rsidRPr="00513A48">
        <w:rPr>
          <w:rFonts w:ascii="Bookman Old Style" w:hAnsi="Bookman Old Style"/>
          <w:sz w:val="20"/>
          <w:szCs w:val="20"/>
          <w:lang w:val="en-GB"/>
        </w:rPr>
        <w:t xml:space="preserve">to </w:t>
      </w:r>
      <w:r w:rsidR="00825DC8" w:rsidRPr="00513A48">
        <w:rPr>
          <w:rFonts w:ascii="Bookman Old Style" w:hAnsi="Bookman Old Style"/>
          <w:sz w:val="20"/>
          <w:szCs w:val="20"/>
          <w:lang w:val="en-GB"/>
        </w:rPr>
        <w:t>a</w:t>
      </w:r>
      <w:r w:rsidR="00F55AB2" w:rsidRPr="00513A48">
        <w:rPr>
          <w:rFonts w:ascii="Bookman Old Style" w:hAnsi="Bookman Old Style"/>
          <w:sz w:val="20"/>
          <w:szCs w:val="20"/>
          <w:lang w:val="en-GB"/>
        </w:rPr>
        <w:t>ffected students</w:t>
      </w:r>
      <w:r w:rsidRPr="00513A48">
        <w:rPr>
          <w:rFonts w:ascii="Bookman Old Style" w:hAnsi="Bookman Old Style"/>
          <w:sz w:val="20"/>
          <w:szCs w:val="20"/>
          <w:lang w:val="en-GB"/>
        </w:rPr>
        <w:t xml:space="preserve">. </w:t>
      </w:r>
      <w:r w:rsidR="000B5120" w:rsidRPr="00513A48">
        <w:rPr>
          <w:rFonts w:ascii="Bookman Old Style" w:hAnsi="Bookman Old Style"/>
          <w:sz w:val="20"/>
          <w:szCs w:val="20"/>
          <w:lang w:val="en-GB"/>
        </w:rPr>
        <w:t>These resources, in turn, reverted student</w:t>
      </w:r>
      <w:r w:rsidR="008473B6" w:rsidRPr="00513A48">
        <w:rPr>
          <w:rFonts w:ascii="Bookman Old Style" w:hAnsi="Bookman Old Style"/>
          <w:sz w:val="20"/>
          <w:szCs w:val="20"/>
          <w:lang w:val="en-GB"/>
        </w:rPr>
        <w:t>s</w:t>
      </w:r>
      <w:r w:rsidR="000B5120" w:rsidRPr="00513A48">
        <w:rPr>
          <w:rFonts w:ascii="Bookman Old Style" w:hAnsi="Bookman Old Style"/>
          <w:sz w:val="20"/>
          <w:szCs w:val="20"/>
          <w:lang w:val="en-GB"/>
        </w:rPr>
        <w:t xml:space="preserve"> (who had not completed the homework) sentiment back to </w:t>
      </w:r>
      <w:r w:rsidR="00961BB4" w:rsidRPr="00513A48">
        <w:rPr>
          <w:rFonts w:ascii="Bookman Old Style" w:hAnsi="Bookman Old Style"/>
          <w:sz w:val="20"/>
          <w:szCs w:val="20"/>
          <w:lang w:val="en-GB"/>
        </w:rPr>
        <w:t>a</w:t>
      </w:r>
      <w:r w:rsidR="00F4259C" w:rsidRPr="00513A48">
        <w:rPr>
          <w:rFonts w:ascii="Bookman Old Style" w:hAnsi="Bookman Old Style"/>
          <w:sz w:val="20"/>
          <w:szCs w:val="20"/>
          <w:lang w:val="en-GB"/>
        </w:rPr>
        <w:t xml:space="preserve"> curious and enthusiastic </w:t>
      </w:r>
      <w:r w:rsidR="008473B6" w:rsidRPr="00513A48">
        <w:rPr>
          <w:rFonts w:ascii="Bookman Old Style" w:hAnsi="Bookman Old Style"/>
          <w:sz w:val="20"/>
          <w:szCs w:val="20"/>
          <w:lang w:val="en-GB"/>
        </w:rPr>
        <w:t>frame of mind</w:t>
      </w:r>
      <w:r w:rsidR="009F3CEA" w:rsidRPr="00513A48">
        <w:rPr>
          <w:rFonts w:ascii="Bookman Old Style" w:hAnsi="Bookman Old Style"/>
          <w:sz w:val="20"/>
          <w:szCs w:val="20"/>
          <w:lang w:val="en-GB"/>
        </w:rPr>
        <w:t>, thus allowing them to become involved in the lesson</w:t>
      </w:r>
      <w:r w:rsidR="000B5120" w:rsidRPr="00513A48">
        <w:rPr>
          <w:rFonts w:ascii="Bookman Old Style" w:hAnsi="Bookman Old Style"/>
          <w:sz w:val="20"/>
          <w:szCs w:val="20"/>
          <w:lang w:val="en-GB"/>
        </w:rPr>
        <w:t xml:space="preserve">. </w:t>
      </w:r>
    </w:p>
    <w:p w14:paraId="596D65D3" w14:textId="77564A0A" w:rsidR="001B021A" w:rsidRPr="00513A48" w:rsidRDefault="000B5120" w:rsidP="000B5120">
      <w:pPr>
        <w:spacing w:after="40"/>
        <w:ind w:firstLine="284"/>
        <w:jc w:val="both"/>
        <w:rPr>
          <w:rFonts w:ascii="Bookman Old Style" w:hAnsi="Bookman Old Style"/>
          <w:sz w:val="20"/>
          <w:szCs w:val="20"/>
          <w:lang w:val="en-GB"/>
        </w:rPr>
      </w:pPr>
      <w:r w:rsidRPr="00513A48">
        <w:rPr>
          <w:rFonts w:ascii="Bookman Old Style" w:hAnsi="Bookman Old Style"/>
          <w:sz w:val="20"/>
          <w:szCs w:val="20"/>
          <w:lang w:val="en-GB"/>
        </w:rPr>
        <w:t xml:space="preserve">Analysing this critical </w:t>
      </w:r>
      <w:r w:rsidR="003247FE" w:rsidRPr="00513A48">
        <w:rPr>
          <w:rFonts w:ascii="Bookman Old Style" w:hAnsi="Bookman Old Style"/>
          <w:sz w:val="20"/>
          <w:szCs w:val="20"/>
          <w:lang w:val="en-GB"/>
        </w:rPr>
        <w:t>incident,</w:t>
      </w:r>
      <w:r w:rsidRPr="00513A48">
        <w:rPr>
          <w:rFonts w:ascii="Bookman Old Style" w:hAnsi="Bookman Old Style"/>
          <w:sz w:val="20"/>
          <w:szCs w:val="20"/>
          <w:lang w:val="en-GB"/>
        </w:rPr>
        <w:t xml:space="preserve"> we can </w:t>
      </w:r>
      <w:r w:rsidR="009B6F3A" w:rsidRPr="00513A48">
        <w:rPr>
          <w:rFonts w:ascii="Bookman Old Style" w:hAnsi="Bookman Old Style"/>
          <w:sz w:val="20"/>
          <w:szCs w:val="20"/>
          <w:lang w:val="en-GB"/>
        </w:rPr>
        <w:t>dismantle</w:t>
      </w:r>
      <w:r w:rsidRPr="00513A48">
        <w:rPr>
          <w:rFonts w:ascii="Bookman Old Style" w:hAnsi="Bookman Old Style"/>
          <w:sz w:val="20"/>
          <w:szCs w:val="20"/>
          <w:lang w:val="en-GB"/>
        </w:rPr>
        <w:t xml:space="preserve"> this event up into points which </w:t>
      </w:r>
      <w:r w:rsidR="00C17DFB" w:rsidRPr="00513A48">
        <w:rPr>
          <w:rFonts w:ascii="Bookman Old Style" w:hAnsi="Bookman Old Style"/>
          <w:sz w:val="20"/>
          <w:szCs w:val="20"/>
          <w:lang w:val="en-GB"/>
        </w:rPr>
        <w:t>a</w:t>
      </w:r>
      <w:r w:rsidRPr="00513A48">
        <w:rPr>
          <w:rFonts w:ascii="Bookman Old Style" w:hAnsi="Bookman Old Style"/>
          <w:sz w:val="20"/>
          <w:szCs w:val="20"/>
          <w:lang w:val="en-GB"/>
        </w:rPr>
        <w:t xml:space="preserve">ffected individual learning experience. During the lesson, it is evident that homework and teacher preparation caused changes in student attitude and influenced them in both a negative </w:t>
      </w:r>
      <w:r w:rsidR="00565485" w:rsidRPr="00513A48">
        <w:rPr>
          <w:rFonts w:ascii="Bookman Old Style" w:hAnsi="Bookman Old Style"/>
          <w:sz w:val="20"/>
          <w:szCs w:val="20"/>
          <w:lang w:val="en-GB"/>
        </w:rPr>
        <w:t>and</w:t>
      </w:r>
      <w:r w:rsidRPr="00513A48">
        <w:rPr>
          <w:rFonts w:ascii="Bookman Old Style" w:hAnsi="Bookman Old Style"/>
          <w:sz w:val="20"/>
          <w:szCs w:val="20"/>
          <w:lang w:val="en-GB"/>
        </w:rPr>
        <w:t xml:space="preserve"> positive </w:t>
      </w:r>
      <w:r w:rsidR="00E02DAE" w:rsidRPr="00513A48">
        <w:rPr>
          <w:rFonts w:ascii="Bookman Old Style" w:hAnsi="Bookman Old Style"/>
          <w:sz w:val="20"/>
          <w:szCs w:val="20"/>
          <w:lang w:val="en-GB"/>
        </w:rPr>
        <w:t>way</w:t>
      </w:r>
      <w:r w:rsidRPr="00513A48">
        <w:rPr>
          <w:rFonts w:ascii="Bookman Old Style" w:hAnsi="Bookman Old Style"/>
          <w:sz w:val="20"/>
          <w:szCs w:val="20"/>
          <w:lang w:val="en-GB"/>
        </w:rPr>
        <w:t>. Therefore, during this evaluation these are the two aspects that will be analysed and researched to find their overall effect on student learning experience</w:t>
      </w:r>
      <w:r w:rsidR="00870A15" w:rsidRPr="00513A48">
        <w:rPr>
          <w:rFonts w:ascii="Bookman Old Style" w:hAnsi="Bookman Old Style"/>
          <w:sz w:val="20"/>
          <w:szCs w:val="20"/>
          <w:lang w:val="en-GB"/>
        </w:rPr>
        <w:t xml:space="preserve"> during a lesson</w:t>
      </w:r>
      <w:r w:rsidRPr="00513A48">
        <w:rPr>
          <w:rFonts w:ascii="Bookman Old Style" w:hAnsi="Bookman Old Style"/>
          <w:sz w:val="20"/>
          <w:szCs w:val="20"/>
          <w:lang w:val="en-GB"/>
        </w:rPr>
        <w:t>.</w:t>
      </w:r>
    </w:p>
    <w:p w14:paraId="0DD5B2C7" w14:textId="00DC5179" w:rsidR="0081028E" w:rsidRPr="00513A48" w:rsidRDefault="0081028E" w:rsidP="000B5120">
      <w:pPr>
        <w:spacing w:after="40"/>
        <w:ind w:firstLine="284"/>
        <w:jc w:val="both"/>
        <w:rPr>
          <w:rFonts w:ascii="Bookman Old Style" w:hAnsi="Bookman Old Style"/>
          <w:sz w:val="20"/>
          <w:szCs w:val="20"/>
          <w:lang w:val="en-GB"/>
        </w:rPr>
      </w:pPr>
      <w:r w:rsidRPr="00513A48">
        <w:rPr>
          <w:rFonts w:ascii="Bookman Old Style" w:hAnsi="Bookman Old Style"/>
          <w:sz w:val="20"/>
          <w:szCs w:val="20"/>
          <w:lang w:val="en-GB"/>
        </w:rPr>
        <w:t>Leading with our analysis of the effect that homework has on student experiences</w:t>
      </w:r>
      <w:r w:rsidR="00E47976" w:rsidRPr="00513A48">
        <w:rPr>
          <w:rFonts w:ascii="Bookman Old Style" w:hAnsi="Bookman Old Style"/>
          <w:sz w:val="20"/>
          <w:szCs w:val="20"/>
          <w:lang w:val="en-GB"/>
        </w:rPr>
        <w:t xml:space="preserve">, </w:t>
      </w:r>
      <w:r w:rsidRPr="00513A48">
        <w:rPr>
          <w:rFonts w:ascii="Bookman Old Style" w:hAnsi="Bookman Old Style"/>
          <w:sz w:val="20"/>
          <w:szCs w:val="20"/>
          <w:lang w:val="en-GB"/>
        </w:rPr>
        <w:t xml:space="preserve">it is important to ask what exactly is homework? In the words of Susan Hallam, a professor of education and music psychology (ISME, </w:t>
      </w:r>
      <w:r w:rsidR="008C4834" w:rsidRPr="00513A48">
        <w:rPr>
          <w:rFonts w:ascii="Bookman Old Style" w:hAnsi="Bookman Old Style"/>
          <w:sz w:val="20"/>
          <w:szCs w:val="20"/>
          <w:lang w:val="en-GB"/>
        </w:rPr>
        <w:t>2021</w:t>
      </w:r>
      <w:r w:rsidRPr="00513A48">
        <w:rPr>
          <w:rFonts w:ascii="Bookman Old Style" w:hAnsi="Bookman Old Style"/>
          <w:sz w:val="20"/>
          <w:szCs w:val="20"/>
          <w:lang w:val="en-GB"/>
        </w:rPr>
        <w:t xml:space="preserve">) ‘any work set by the school which is undertaken out of school hours for which the learner takes primary responsibility’ (Hallam, 2006) is an accurate description of homework. The practice of assigning homework is primarily used by teachers as </w:t>
      </w:r>
      <w:r w:rsidRPr="00513A48">
        <w:rPr>
          <w:rFonts w:ascii="Bookman Old Style" w:hAnsi="Bookman Old Style"/>
          <w:sz w:val="20"/>
          <w:szCs w:val="20"/>
          <w:lang w:val="en-GB"/>
        </w:rPr>
        <w:lastRenderedPageBreak/>
        <w:t>an obligatory means to reinforce lesson content and is ‘most effective when it allows students to revise classroom learning’ (</w:t>
      </w:r>
      <w:r w:rsidR="00565BC6" w:rsidRPr="00513A48">
        <w:rPr>
          <w:rFonts w:ascii="Bookman Old Style" w:hAnsi="Bookman Old Style"/>
          <w:sz w:val="20"/>
          <w:szCs w:val="20"/>
          <w:lang w:val="en-GB"/>
        </w:rPr>
        <w:t xml:space="preserve">The </w:t>
      </w:r>
      <w:r w:rsidRPr="00513A48">
        <w:rPr>
          <w:rFonts w:ascii="Bookman Old Style" w:hAnsi="Bookman Old Style"/>
          <w:sz w:val="20"/>
          <w:szCs w:val="20"/>
          <w:lang w:val="en-GB"/>
        </w:rPr>
        <w:t xml:space="preserve">Good Schools Guide, </w:t>
      </w:r>
      <w:r w:rsidR="008C4834" w:rsidRPr="00513A48">
        <w:rPr>
          <w:rFonts w:ascii="Bookman Old Style" w:hAnsi="Bookman Old Style"/>
          <w:sz w:val="20"/>
          <w:szCs w:val="20"/>
          <w:lang w:val="en-GB"/>
        </w:rPr>
        <w:t>2021</w:t>
      </w:r>
      <w:r w:rsidRPr="00513A48">
        <w:rPr>
          <w:rFonts w:ascii="Bookman Old Style" w:hAnsi="Bookman Old Style"/>
          <w:sz w:val="20"/>
          <w:szCs w:val="20"/>
          <w:lang w:val="en-GB"/>
        </w:rPr>
        <w:t xml:space="preserve">). </w:t>
      </w:r>
      <w:r w:rsidR="00AB5864" w:rsidRPr="00513A48">
        <w:rPr>
          <w:rFonts w:ascii="Bookman Old Style" w:hAnsi="Bookman Old Style"/>
          <w:sz w:val="20"/>
          <w:szCs w:val="20"/>
          <w:lang w:val="en-GB"/>
        </w:rPr>
        <w:t xml:space="preserve">This practice is established </w:t>
      </w:r>
      <w:r w:rsidR="00F0326E" w:rsidRPr="00513A48">
        <w:rPr>
          <w:rFonts w:ascii="Bookman Old Style" w:hAnsi="Bookman Old Style"/>
          <w:sz w:val="20"/>
          <w:szCs w:val="20"/>
          <w:lang w:val="en-GB"/>
        </w:rPr>
        <w:t>as an</w:t>
      </w:r>
      <w:r w:rsidR="00AB5864" w:rsidRPr="00513A48">
        <w:rPr>
          <w:rFonts w:ascii="Bookman Old Style" w:hAnsi="Bookman Old Style"/>
          <w:sz w:val="20"/>
          <w:szCs w:val="20"/>
          <w:lang w:val="en-GB"/>
        </w:rPr>
        <w:t xml:space="preserve"> effective learning </w:t>
      </w:r>
      <w:r w:rsidR="008D7F27" w:rsidRPr="00513A48">
        <w:rPr>
          <w:rFonts w:ascii="Bookman Old Style" w:hAnsi="Bookman Old Style"/>
          <w:sz w:val="20"/>
          <w:szCs w:val="20"/>
          <w:lang w:val="en-GB"/>
        </w:rPr>
        <w:t>activity</w:t>
      </w:r>
      <w:r w:rsidR="00AB5864" w:rsidRPr="00513A48">
        <w:rPr>
          <w:rFonts w:ascii="Bookman Old Style" w:hAnsi="Bookman Old Style"/>
          <w:sz w:val="20"/>
          <w:szCs w:val="20"/>
          <w:lang w:val="en-GB"/>
        </w:rPr>
        <w:t>, due to its ability to encourage students to recall, understand and apply classroom learning following the lesson. These</w:t>
      </w:r>
      <w:r w:rsidR="00F0326E" w:rsidRPr="00513A48">
        <w:rPr>
          <w:rFonts w:ascii="Bookman Old Style" w:hAnsi="Bookman Old Style"/>
          <w:sz w:val="20"/>
          <w:szCs w:val="20"/>
          <w:lang w:val="en-GB"/>
        </w:rPr>
        <w:t xml:space="preserve"> qualities are seen in the lower layers of Bloom’s Taxonomy</w:t>
      </w:r>
      <w:r w:rsidR="00EC41FB" w:rsidRPr="00513A48">
        <w:rPr>
          <w:rFonts w:ascii="Bookman Old Style" w:hAnsi="Bookman Old Style"/>
          <w:sz w:val="20"/>
          <w:szCs w:val="20"/>
          <w:lang w:val="en-GB"/>
        </w:rPr>
        <w:t xml:space="preserve"> (appendix 5.3)</w:t>
      </w:r>
      <w:r w:rsidR="00E873F4" w:rsidRPr="00513A48">
        <w:rPr>
          <w:rFonts w:ascii="Bookman Old Style" w:hAnsi="Bookman Old Style"/>
          <w:sz w:val="20"/>
          <w:szCs w:val="20"/>
          <w:lang w:val="en-GB"/>
        </w:rPr>
        <w:t xml:space="preserve"> which is important when understanding that this system is hierarchical- ‘meaning that learning at the higher levels is dependent on having attained prerequisite knowledge and skills at lower levels’ (</w:t>
      </w:r>
      <w:proofErr w:type="spellStart"/>
      <w:r w:rsidR="00E873F4" w:rsidRPr="00513A48">
        <w:rPr>
          <w:rFonts w:ascii="Bookman Old Style" w:hAnsi="Bookman Old Style"/>
          <w:sz w:val="20"/>
          <w:szCs w:val="20"/>
          <w:lang w:val="en-GB"/>
        </w:rPr>
        <w:t>Shabatura</w:t>
      </w:r>
      <w:proofErr w:type="spellEnd"/>
      <w:r w:rsidR="00E873F4" w:rsidRPr="00513A48">
        <w:rPr>
          <w:rFonts w:ascii="Bookman Old Style" w:hAnsi="Bookman Old Style"/>
          <w:sz w:val="20"/>
          <w:szCs w:val="20"/>
          <w:lang w:val="en-GB"/>
        </w:rPr>
        <w:t>, 2021)</w:t>
      </w:r>
      <w:r w:rsidR="000A0874" w:rsidRPr="00513A48">
        <w:rPr>
          <w:rFonts w:ascii="Bookman Old Style" w:hAnsi="Bookman Old Style"/>
          <w:sz w:val="20"/>
          <w:szCs w:val="20"/>
          <w:lang w:val="en-GB"/>
        </w:rPr>
        <w:t xml:space="preserve">. Therefore, as homework develops the lower, and more foundational </w:t>
      </w:r>
      <w:r w:rsidR="00860D41" w:rsidRPr="00513A48">
        <w:rPr>
          <w:rFonts w:ascii="Bookman Old Style" w:hAnsi="Bookman Old Style"/>
          <w:sz w:val="20"/>
          <w:szCs w:val="20"/>
          <w:lang w:val="en-GB"/>
        </w:rPr>
        <w:t xml:space="preserve">learning skills within students, </w:t>
      </w:r>
      <w:r w:rsidR="002E7DF0" w:rsidRPr="00513A48">
        <w:rPr>
          <w:rFonts w:ascii="Bookman Old Style" w:hAnsi="Bookman Old Style"/>
          <w:sz w:val="20"/>
          <w:szCs w:val="20"/>
          <w:lang w:val="en-GB"/>
        </w:rPr>
        <w:t>teachers</w:t>
      </w:r>
      <w:r w:rsidR="00860D41" w:rsidRPr="00513A48">
        <w:rPr>
          <w:rFonts w:ascii="Bookman Old Style" w:hAnsi="Bookman Old Style"/>
          <w:sz w:val="20"/>
          <w:szCs w:val="20"/>
          <w:lang w:val="en-GB"/>
        </w:rPr>
        <w:t xml:space="preserve"> can establish more complicated layers of Blooms Taxonomy during lesson</w:t>
      </w:r>
      <w:r w:rsidR="000F354E" w:rsidRPr="00513A48">
        <w:rPr>
          <w:rFonts w:ascii="Bookman Old Style" w:hAnsi="Bookman Old Style"/>
          <w:sz w:val="20"/>
          <w:szCs w:val="20"/>
          <w:lang w:val="en-GB"/>
        </w:rPr>
        <w:t>s</w:t>
      </w:r>
      <w:r w:rsidR="00860D41" w:rsidRPr="00513A48">
        <w:rPr>
          <w:rFonts w:ascii="Bookman Old Style" w:hAnsi="Bookman Old Style"/>
          <w:sz w:val="20"/>
          <w:szCs w:val="20"/>
          <w:lang w:val="en-GB"/>
        </w:rPr>
        <w:t xml:space="preserve">. </w:t>
      </w:r>
      <w:r w:rsidR="00C52E45" w:rsidRPr="00513A48">
        <w:rPr>
          <w:rFonts w:ascii="Bookman Old Style" w:hAnsi="Bookman Old Style"/>
          <w:sz w:val="20"/>
          <w:szCs w:val="20"/>
          <w:lang w:val="en-GB"/>
        </w:rPr>
        <w:t>By completing</w:t>
      </w:r>
      <w:r w:rsidR="0032735A" w:rsidRPr="00513A48">
        <w:rPr>
          <w:rFonts w:ascii="Bookman Old Style" w:hAnsi="Bookman Old Style"/>
          <w:sz w:val="20"/>
          <w:szCs w:val="20"/>
          <w:lang w:val="en-GB"/>
        </w:rPr>
        <w:t xml:space="preserve"> homework, student</w:t>
      </w:r>
      <w:r w:rsidR="00D14A0F" w:rsidRPr="00513A48">
        <w:rPr>
          <w:rFonts w:ascii="Bookman Old Style" w:hAnsi="Bookman Old Style"/>
          <w:sz w:val="20"/>
          <w:szCs w:val="20"/>
          <w:lang w:val="en-GB"/>
        </w:rPr>
        <w:t>s</w:t>
      </w:r>
      <w:r w:rsidR="0032735A" w:rsidRPr="00513A48">
        <w:rPr>
          <w:rFonts w:ascii="Bookman Old Style" w:hAnsi="Bookman Old Style"/>
          <w:sz w:val="20"/>
          <w:szCs w:val="20"/>
          <w:lang w:val="en-GB"/>
        </w:rPr>
        <w:t xml:space="preserve"> have progressed in</w:t>
      </w:r>
      <w:r w:rsidR="006532AE" w:rsidRPr="00513A48">
        <w:rPr>
          <w:rFonts w:ascii="Bookman Old Style" w:hAnsi="Bookman Old Style"/>
          <w:sz w:val="20"/>
          <w:szCs w:val="20"/>
          <w:lang w:val="en-GB"/>
        </w:rPr>
        <w:t xml:space="preserve"> remembering, </w:t>
      </w:r>
      <w:proofErr w:type="gramStart"/>
      <w:r w:rsidR="006532AE" w:rsidRPr="00513A48">
        <w:rPr>
          <w:rFonts w:ascii="Bookman Old Style" w:hAnsi="Bookman Old Style"/>
          <w:sz w:val="20"/>
          <w:szCs w:val="20"/>
          <w:lang w:val="en-GB"/>
        </w:rPr>
        <w:t>understanding</w:t>
      </w:r>
      <w:proofErr w:type="gramEnd"/>
      <w:r w:rsidR="006532AE" w:rsidRPr="00513A48">
        <w:rPr>
          <w:rFonts w:ascii="Bookman Old Style" w:hAnsi="Bookman Old Style"/>
          <w:sz w:val="20"/>
          <w:szCs w:val="20"/>
          <w:lang w:val="en-GB"/>
        </w:rPr>
        <w:t xml:space="preserve"> and applying </w:t>
      </w:r>
      <w:r w:rsidR="0032735A" w:rsidRPr="00513A48">
        <w:rPr>
          <w:rFonts w:ascii="Bookman Old Style" w:hAnsi="Bookman Old Style"/>
          <w:sz w:val="20"/>
          <w:szCs w:val="20"/>
          <w:lang w:val="en-GB"/>
        </w:rPr>
        <w:t xml:space="preserve">class </w:t>
      </w:r>
      <w:r w:rsidR="006532AE" w:rsidRPr="00513A48">
        <w:rPr>
          <w:rFonts w:ascii="Bookman Old Style" w:hAnsi="Bookman Old Style"/>
          <w:sz w:val="20"/>
          <w:szCs w:val="20"/>
          <w:lang w:val="en-GB"/>
        </w:rPr>
        <w:t xml:space="preserve">knowledge (which is done when progressing in homework tasks) </w:t>
      </w:r>
      <w:r w:rsidR="0032735A" w:rsidRPr="00513A48">
        <w:rPr>
          <w:rFonts w:ascii="Bookman Old Style" w:hAnsi="Bookman Old Style"/>
          <w:sz w:val="20"/>
          <w:szCs w:val="20"/>
          <w:lang w:val="en-GB"/>
        </w:rPr>
        <w:t>which represents half of Bloom’s taxonomy. This practice of learning proves to be a successful foundation for basic and important study skills and promotes continued development in future lessons</w:t>
      </w:r>
      <w:r w:rsidR="006532AE" w:rsidRPr="00513A48">
        <w:rPr>
          <w:rFonts w:ascii="Bookman Old Style" w:hAnsi="Bookman Old Style"/>
          <w:sz w:val="20"/>
          <w:szCs w:val="20"/>
          <w:lang w:val="en-GB"/>
        </w:rPr>
        <w:t xml:space="preserve">. The next two levels in Bloom’s taxonomy, analysing and evaluating, are important skills for students to </w:t>
      </w:r>
      <w:r w:rsidR="0065413C" w:rsidRPr="00513A48">
        <w:rPr>
          <w:rFonts w:ascii="Bookman Old Style" w:hAnsi="Bookman Old Style"/>
          <w:sz w:val="20"/>
          <w:szCs w:val="20"/>
          <w:lang w:val="en-GB"/>
        </w:rPr>
        <w:t>advance in their</w:t>
      </w:r>
      <w:r w:rsidR="006532AE" w:rsidRPr="00513A48">
        <w:rPr>
          <w:rFonts w:ascii="Bookman Old Style" w:hAnsi="Bookman Old Style"/>
          <w:sz w:val="20"/>
          <w:szCs w:val="20"/>
          <w:lang w:val="en-GB"/>
        </w:rPr>
        <w:t xml:space="preserve"> independent learning. This </w:t>
      </w:r>
      <w:r w:rsidR="005843D8" w:rsidRPr="00513A48">
        <w:rPr>
          <w:rFonts w:ascii="Bookman Old Style" w:hAnsi="Bookman Old Style"/>
          <w:sz w:val="20"/>
          <w:szCs w:val="20"/>
          <w:lang w:val="en-GB"/>
        </w:rPr>
        <w:t>found that</w:t>
      </w:r>
      <w:r w:rsidR="006532AE" w:rsidRPr="00513A48">
        <w:rPr>
          <w:rFonts w:ascii="Bookman Old Style" w:hAnsi="Bookman Old Style"/>
          <w:sz w:val="20"/>
          <w:szCs w:val="20"/>
          <w:lang w:val="en-GB"/>
        </w:rPr>
        <w:t xml:space="preserve"> as student who </w:t>
      </w:r>
      <w:r w:rsidR="007F2C02" w:rsidRPr="00513A48">
        <w:rPr>
          <w:rFonts w:ascii="Bookman Old Style" w:hAnsi="Bookman Old Style"/>
          <w:sz w:val="20"/>
          <w:szCs w:val="20"/>
          <w:lang w:val="en-GB"/>
        </w:rPr>
        <w:t>can</w:t>
      </w:r>
      <w:r w:rsidR="006532AE" w:rsidRPr="00513A48">
        <w:rPr>
          <w:rFonts w:ascii="Bookman Old Style" w:hAnsi="Bookman Old Style"/>
          <w:sz w:val="20"/>
          <w:szCs w:val="20"/>
          <w:lang w:val="en-GB"/>
        </w:rPr>
        <w:t xml:space="preserve"> evaluate work, are more able to find appropriate sources to supplement their learning within a subject. Additionally, s</w:t>
      </w:r>
      <w:r w:rsidR="00860D41" w:rsidRPr="00513A48">
        <w:rPr>
          <w:rFonts w:ascii="Bookman Old Style" w:hAnsi="Bookman Old Style"/>
          <w:sz w:val="20"/>
          <w:szCs w:val="20"/>
          <w:lang w:val="en-GB"/>
        </w:rPr>
        <w:t>tudents</w:t>
      </w:r>
      <w:r w:rsidR="006532AE" w:rsidRPr="00513A48">
        <w:rPr>
          <w:rFonts w:ascii="Bookman Old Style" w:hAnsi="Bookman Old Style"/>
          <w:sz w:val="20"/>
          <w:szCs w:val="20"/>
          <w:lang w:val="en-GB"/>
        </w:rPr>
        <w:t xml:space="preserve"> who</w:t>
      </w:r>
      <w:r w:rsidR="00860D41" w:rsidRPr="00513A48">
        <w:rPr>
          <w:rFonts w:ascii="Bookman Old Style" w:hAnsi="Bookman Old Style"/>
          <w:sz w:val="20"/>
          <w:szCs w:val="20"/>
          <w:lang w:val="en-GB"/>
        </w:rPr>
        <w:t xml:space="preserve"> reach the peak </w:t>
      </w:r>
      <w:r w:rsidR="00501C79" w:rsidRPr="00513A48">
        <w:rPr>
          <w:rFonts w:ascii="Bookman Old Style" w:hAnsi="Bookman Old Style"/>
          <w:sz w:val="20"/>
          <w:szCs w:val="20"/>
          <w:lang w:val="en-GB"/>
        </w:rPr>
        <w:t xml:space="preserve">of </w:t>
      </w:r>
      <w:r w:rsidR="00F26790" w:rsidRPr="00513A48">
        <w:rPr>
          <w:rFonts w:ascii="Bookman Old Style" w:hAnsi="Bookman Old Style"/>
          <w:sz w:val="20"/>
          <w:szCs w:val="20"/>
          <w:lang w:val="en-GB"/>
        </w:rPr>
        <w:t>Bloom’s</w:t>
      </w:r>
      <w:r w:rsidR="00501C79" w:rsidRPr="00513A48">
        <w:rPr>
          <w:rFonts w:ascii="Bookman Old Style" w:hAnsi="Bookman Old Style"/>
          <w:sz w:val="20"/>
          <w:szCs w:val="20"/>
          <w:lang w:val="en-GB"/>
        </w:rPr>
        <w:t xml:space="preserve"> taxonomy pyramid, have greater knowledge</w:t>
      </w:r>
      <w:r w:rsidR="009E709F" w:rsidRPr="00513A48">
        <w:rPr>
          <w:rFonts w:ascii="Bookman Old Style" w:hAnsi="Bookman Old Style"/>
          <w:sz w:val="20"/>
          <w:szCs w:val="20"/>
          <w:lang w:val="en-GB"/>
        </w:rPr>
        <w:t xml:space="preserve"> and</w:t>
      </w:r>
      <w:r w:rsidR="00501C79" w:rsidRPr="00513A48">
        <w:rPr>
          <w:rFonts w:ascii="Bookman Old Style" w:hAnsi="Bookman Old Style"/>
          <w:sz w:val="20"/>
          <w:szCs w:val="20"/>
          <w:lang w:val="en-GB"/>
        </w:rPr>
        <w:t xml:space="preserve"> understanding in both subject content and in </w:t>
      </w:r>
      <w:r w:rsidR="006A337D" w:rsidRPr="00513A48">
        <w:rPr>
          <w:rFonts w:ascii="Bookman Old Style" w:hAnsi="Bookman Old Style"/>
          <w:sz w:val="20"/>
          <w:szCs w:val="20"/>
          <w:lang w:val="en-GB"/>
        </w:rPr>
        <w:t>collaborating with their peers and the teacher</w:t>
      </w:r>
      <w:r w:rsidR="00501C79" w:rsidRPr="00513A48">
        <w:rPr>
          <w:rFonts w:ascii="Bookman Old Style" w:hAnsi="Bookman Old Style"/>
          <w:sz w:val="20"/>
          <w:szCs w:val="20"/>
          <w:lang w:val="en-GB"/>
        </w:rPr>
        <w:t>.</w:t>
      </w:r>
      <w:r w:rsidR="00E5159F" w:rsidRPr="00513A48">
        <w:rPr>
          <w:rFonts w:ascii="Bookman Old Style" w:hAnsi="Bookman Old Style"/>
          <w:sz w:val="20"/>
          <w:szCs w:val="20"/>
          <w:lang w:val="en-GB"/>
        </w:rPr>
        <w:t xml:space="preserve"> Therefore, by establishing the foundational layers, homework </w:t>
      </w:r>
      <w:r w:rsidR="00AE4BF6" w:rsidRPr="00513A48">
        <w:rPr>
          <w:rFonts w:ascii="Bookman Old Style" w:hAnsi="Bookman Old Style"/>
          <w:sz w:val="20"/>
          <w:szCs w:val="20"/>
          <w:lang w:val="en-GB"/>
        </w:rPr>
        <w:t>is</w:t>
      </w:r>
      <w:r w:rsidR="00E5159F" w:rsidRPr="00513A48">
        <w:rPr>
          <w:rFonts w:ascii="Bookman Old Style" w:hAnsi="Bookman Old Style"/>
          <w:sz w:val="20"/>
          <w:szCs w:val="20"/>
          <w:lang w:val="en-GB"/>
        </w:rPr>
        <w:t xml:space="preserve"> </w:t>
      </w:r>
      <w:r w:rsidR="00A21C3D" w:rsidRPr="00513A48">
        <w:rPr>
          <w:rFonts w:ascii="Bookman Old Style" w:hAnsi="Bookman Old Style"/>
          <w:sz w:val="20"/>
          <w:szCs w:val="20"/>
          <w:lang w:val="en-GB"/>
        </w:rPr>
        <w:t>an</w:t>
      </w:r>
      <w:r w:rsidR="00E5159F" w:rsidRPr="00513A48">
        <w:rPr>
          <w:rFonts w:ascii="Bookman Old Style" w:hAnsi="Bookman Old Style"/>
          <w:sz w:val="20"/>
          <w:szCs w:val="20"/>
          <w:lang w:val="en-GB"/>
        </w:rPr>
        <w:t xml:space="preserve"> effective platform to advance learners performance in a subject.</w:t>
      </w:r>
    </w:p>
    <w:p w14:paraId="417C0ED4" w14:textId="08D1FCEC" w:rsidR="009A3F37" w:rsidRPr="00513A48" w:rsidRDefault="00690AAA" w:rsidP="00E66BD2">
      <w:pPr>
        <w:spacing w:after="40"/>
        <w:ind w:firstLine="284"/>
        <w:jc w:val="both"/>
        <w:rPr>
          <w:rFonts w:ascii="Bookman Old Style" w:hAnsi="Bookman Old Style"/>
          <w:sz w:val="20"/>
          <w:szCs w:val="20"/>
          <w:lang w:val="en-GB"/>
        </w:rPr>
      </w:pPr>
      <w:r w:rsidRPr="00513A48">
        <w:rPr>
          <w:rFonts w:ascii="Bookman Old Style" w:hAnsi="Bookman Old Style"/>
          <w:sz w:val="20"/>
          <w:szCs w:val="20"/>
          <w:lang w:val="en-GB"/>
        </w:rPr>
        <w:t xml:space="preserve">However, </w:t>
      </w:r>
      <w:r w:rsidR="003313A5" w:rsidRPr="00513A48">
        <w:rPr>
          <w:rFonts w:ascii="Bookman Old Style" w:hAnsi="Bookman Old Style"/>
          <w:sz w:val="20"/>
          <w:szCs w:val="20"/>
          <w:lang w:val="en-GB"/>
        </w:rPr>
        <w:t>when researching in this event there are articles that explain the flaw</w:t>
      </w:r>
      <w:r w:rsidR="004816F7" w:rsidRPr="00513A48">
        <w:rPr>
          <w:rFonts w:ascii="Bookman Old Style" w:hAnsi="Bookman Old Style"/>
          <w:sz w:val="20"/>
          <w:szCs w:val="20"/>
          <w:lang w:val="en-GB"/>
        </w:rPr>
        <w:t xml:space="preserve">s of homework practice. Modern research </w:t>
      </w:r>
      <w:r w:rsidR="007A7302" w:rsidRPr="00513A48">
        <w:rPr>
          <w:rFonts w:ascii="Bookman Old Style" w:hAnsi="Bookman Old Style"/>
          <w:sz w:val="20"/>
          <w:szCs w:val="20"/>
          <w:lang w:val="en-GB"/>
        </w:rPr>
        <w:t>indicates</w:t>
      </w:r>
      <w:r w:rsidR="004816F7" w:rsidRPr="00513A48">
        <w:rPr>
          <w:rFonts w:ascii="Bookman Old Style" w:hAnsi="Bookman Old Style"/>
          <w:sz w:val="20"/>
          <w:szCs w:val="20"/>
          <w:lang w:val="en-GB"/>
        </w:rPr>
        <w:t xml:space="preserve"> the disadvantages of homework practise as a Stanford study found that ‘56% of students considered homework as a primary source of stress’ (Parker, 2014). One way that homework can cause strain for </w:t>
      </w:r>
      <w:r w:rsidR="008A2653" w:rsidRPr="00513A48">
        <w:rPr>
          <w:rFonts w:ascii="Bookman Old Style" w:hAnsi="Bookman Old Style"/>
          <w:sz w:val="20"/>
          <w:szCs w:val="20"/>
          <w:lang w:val="en-GB"/>
        </w:rPr>
        <w:t>learner</w:t>
      </w:r>
      <w:r w:rsidR="004816F7" w:rsidRPr="00513A48">
        <w:rPr>
          <w:rFonts w:ascii="Bookman Old Style" w:hAnsi="Bookman Old Style"/>
          <w:sz w:val="20"/>
          <w:szCs w:val="20"/>
          <w:lang w:val="en-GB"/>
        </w:rPr>
        <w:t xml:space="preserve">s is in its </w:t>
      </w:r>
      <w:r w:rsidR="001C4EFB" w:rsidRPr="00513A48">
        <w:rPr>
          <w:rFonts w:ascii="Bookman Old Style" w:hAnsi="Bookman Old Style"/>
          <w:sz w:val="20"/>
          <w:szCs w:val="20"/>
          <w:lang w:val="en-GB"/>
        </w:rPr>
        <w:t>effect</w:t>
      </w:r>
      <w:r w:rsidR="004816F7" w:rsidRPr="00513A48">
        <w:rPr>
          <w:rFonts w:ascii="Bookman Old Style" w:hAnsi="Bookman Old Style"/>
          <w:sz w:val="20"/>
          <w:szCs w:val="20"/>
          <w:lang w:val="en-GB"/>
        </w:rPr>
        <w:t xml:space="preserve"> </w:t>
      </w:r>
      <w:r w:rsidR="004816F7" w:rsidRPr="00513A48">
        <w:rPr>
          <w:rFonts w:ascii="Bookman Old Style" w:hAnsi="Bookman Old Style"/>
          <w:sz w:val="20"/>
          <w:szCs w:val="20"/>
          <w:lang w:val="en-GB"/>
        </w:rPr>
        <w:t>on individuals’ physical and emotional health. This is seen most when too much homework is given to a class from one or more teachers, during the week</w:t>
      </w:r>
      <w:r w:rsidR="00F346E8" w:rsidRPr="00513A48">
        <w:rPr>
          <w:rFonts w:ascii="Bookman Old Style" w:hAnsi="Bookman Old Style"/>
          <w:sz w:val="20"/>
          <w:szCs w:val="20"/>
          <w:lang w:val="en-GB"/>
        </w:rPr>
        <w:t>. These tasks can</w:t>
      </w:r>
      <w:r w:rsidR="004816F7" w:rsidRPr="00513A48">
        <w:rPr>
          <w:rFonts w:ascii="Bookman Old Style" w:hAnsi="Bookman Old Style"/>
          <w:sz w:val="20"/>
          <w:szCs w:val="20"/>
          <w:lang w:val="en-GB"/>
        </w:rPr>
        <w:t xml:space="preserve"> </w:t>
      </w:r>
      <w:r w:rsidR="00B3046B" w:rsidRPr="00513A48">
        <w:rPr>
          <w:rFonts w:ascii="Bookman Old Style" w:hAnsi="Bookman Old Style"/>
          <w:sz w:val="20"/>
          <w:szCs w:val="20"/>
          <w:lang w:val="en-GB"/>
        </w:rPr>
        <w:t xml:space="preserve">put </w:t>
      </w:r>
      <w:r w:rsidR="00FD1FE1" w:rsidRPr="00513A48">
        <w:rPr>
          <w:rFonts w:ascii="Bookman Old Style" w:hAnsi="Bookman Old Style"/>
          <w:sz w:val="20"/>
          <w:szCs w:val="20"/>
          <w:lang w:val="en-GB"/>
        </w:rPr>
        <w:t>pressure</w:t>
      </w:r>
      <w:r w:rsidR="00B3046B" w:rsidRPr="00513A48">
        <w:rPr>
          <w:rFonts w:ascii="Bookman Old Style" w:hAnsi="Bookman Old Style"/>
          <w:sz w:val="20"/>
          <w:szCs w:val="20"/>
          <w:lang w:val="en-GB"/>
        </w:rPr>
        <w:t xml:space="preserve"> on</w:t>
      </w:r>
      <w:r w:rsidR="004816F7" w:rsidRPr="00513A48">
        <w:rPr>
          <w:rFonts w:ascii="Bookman Old Style" w:hAnsi="Bookman Old Style"/>
          <w:sz w:val="20"/>
          <w:szCs w:val="20"/>
          <w:lang w:val="en-GB"/>
        </w:rPr>
        <w:t xml:space="preserve"> </w:t>
      </w:r>
      <w:r w:rsidR="008A2653" w:rsidRPr="00513A48">
        <w:rPr>
          <w:rFonts w:ascii="Bookman Old Style" w:hAnsi="Bookman Old Style"/>
          <w:sz w:val="20"/>
          <w:szCs w:val="20"/>
          <w:lang w:val="en-GB"/>
        </w:rPr>
        <w:t>individual</w:t>
      </w:r>
      <w:r w:rsidR="004816F7" w:rsidRPr="00513A48">
        <w:rPr>
          <w:rFonts w:ascii="Bookman Old Style" w:hAnsi="Bookman Old Style"/>
          <w:sz w:val="20"/>
          <w:szCs w:val="20"/>
          <w:lang w:val="en-GB"/>
        </w:rPr>
        <w:t xml:space="preserve">s to spend most of their free time working to complete each </w:t>
      </w:r>
      <w:r w:rsidR="00F346E8" w:rsidRPr="00513A48">
        <w:rPr>
          <w:rFonts w:ascii="Bookman Old Style" w:hAnsi="Bookman Old Style"/>
          <w:sz w:val="20"/>
          <w:szCs w:val="20"/>
          <w:lang w:val="en-GB"/>
        </w:rPr>
        <w:t>activity</w:t>
      </w:r>
      <w:r w:rsidR="004816F7" w:rsidRPr="00513A48">
        <w:rPr>
          <w:rFonts w:ascii="Bookman Old Style" w:hAnsi="Bookman Old Style"/>
          <w:sz w:val="20"/>
          <w:szCs w:val="20"/>
          <w:lang w:val="en-GB"/>
        </w:rPr>
        <w:t xml:space="preserve">. </w:t>
      </w:r>
      <w:r w:rsidR="008A2653" w:rsidRPr="00513A48">
        <w:rPr>
          <w:rFonts w:ascii="Bookman Old Style" w:hAnsi="Bookman Old Style"/>
          <w:sz w:val="20"/>
          <w:szCs w:val="20"/>
          <w:lang w:val="en-GB"/>
        </w:rPr>
        <w:t>If</w:t>
      </w:r>
      <w:r w:rsidR="004816F7" w:rsidRPr="00513A48">
        <w:rPr>
          <w:rFonts w:ascii="Bookman Old Style" w:hAnsi="Bookman Old Style"/>
          <w:sz w:val="20"/>
          <w:szCs w:val="20"/>
          <w:lang w:val="en-GB"/>
        </w:rPr>
        <w:t xml:space="preserve"> </w:t>
      </w:r>
      <w:proofErr w:type="gramStart"/>
      <w:r w:rsidR="004816F7" w:rsidRPr="00513A48">
        <w:rPr>
          <w:rFonts w:ascii="Bookman Old Style" w:hAnsi="Bookman Old Style"/>
          <w:sz w:val="20"/>
          <w:szCs w:val="20"/>
          <w:lang w:val="en-GB"/>
        </w:rPr>
        <w:t>the majority of</w:t>
      </w:r>
      <w:proofErr w:type="gramEnd"/>
      <w:r w:rsidR="004816F7" w:rsidRPr="00513A48">
        <w:rPr>
          <w:rFonts w:ascii="Bookman Old Style" w:hAnsi="Bookman Old Style"/>
          <w:sz w:val="20"/>
          <w:szCs w:val="20"/>
          <w:lang w:val="en-GB"/>
        </w:rPr>
        <w:t xml:space="preserve"> </w:t>
      </w:r>
      <w:r w:rsidR="00F64F8A" w:rsidRPr="00513A48">
        <w:rPr>
          <w:rFonts w:ascii="Bookman Old Style" w:hAnsi="Bookman Old Style"/>
          <w:sz w:val="20"/>
          <w:szCs w:val="20"/>
          <w:lang w:val="en-GB"/>
        </w:rPr>
        <w:t xml:space="preserve">the </w:t>
      </w:r>
      <w:r w:rsidR="004816F7" w:rsidRPr="00513A48">
        <w:rPr>
          <w:rFonts w:ascii="Bookman Old Style" w:hAnsi="Bookman Old Style"/>
          <w:sz w:val="20"/>
          <w:szCs w:val="20"/>
          <w:lang w:val="en-GB"/>
        </w:rPr>
        <w:t>student</w:t>
      </w:r>
      <w:r w:rsidR="00F64F8A" w:rsidRPr="00513A48">
        <w:rPr>
          <w:rFonts w:ascii="Bookman Old Style" w:hAnsi="Bookman Old Style"/>
          <w:sz w:val="20"/>
          <w:szCs w:val="20"/>
          <w:lang w:val="en-GB"/>
        </w:rPr>
        <w:t>’s</w:t>
      </w:r>
      <w:r w:rsidR="004816F7" w:rsidRPr="00513A48">
        <w:rPr>
          <w:rFonts w:ascii="Bookman Old Style" w:hAnsi="Bookman Old Style"/>
          <w:sz w:val="20"/>
          <w:szCs w:val="20"/>
          <w:lang w:val="en-GB"/>
        </w:rPr>
        <w:t xml:space="preserve"> free time is spent doing homewor</w:t>
      </w:r>
      <w:r w:rsidR="00F346E8" w:rsidRPr="00513A48">
        <w:rPr>
          <w:rFonts w:ascii="Bookman Old Style" w:hAnsi="Bookman Old Style"/>
          <w:sz w:val="20"/>
          <w:szCs w:val="20"/>
          <w:lang w:val="en-GB"/>
        </w:rPr>
        <w:t>k</w:t>
      </w:r>
      <w:r w:rsidR="00FC685F" w:rsidRPr="00513A48">
        <w:rPr>
          <w:rFonts w:ascii="Bookman Old Style" w:hAnsi="Bookman Old Style"/>
          <w:sz w:val="20"/>
          <w:szCs w:val="20"/>
          <w:lang w:val="en-GB"/>
        </w:rPr>
        <w:t xml:space="preserve">, they lose out on extracurricular and social activities that can </w:t>
      </w:r>
      <w:r w:rsidR="00C0557C" w:rsidRPr="00513A48">
        <w:rPr>
          <w:rFonts w:ascii="Bookman Old Style" w:hAnsi="Bookman Old Style"/>
          <w:sz w:val="20"/>
          <w:szCs w:val="20"/>
          <w:lang w:val="en-GB"/>
        </w:rPr>
        <w:t>cause</w:t>
      </w:r>
      <w:r w:rsidR="00FC685F" w:rsidRPr="00513A48">
        <w:rPr>
          <w:rFonts w:ascii="Bookman Old Style" w:hAnsi="Bookman Old Style"/>
          <w:sz w:val="20"/>
          <w:szCs w:val="20"/>
          <w:lang w:val="en-GB"/>
        </w:rPr>
        <w:t xml:space="preserve"> </w:t>
      </w:r>
      <w:r w:rsidR="008F3B65" w:rsidRPr="00513A48">
        <w:rPr>
          <w:rFonts w:ascii="Bookman Old Style" w:hAnsi="Bookman Old Style"/>
          <w:sz w:val="20"/>
          <w:szCs w:val="20"/>
          <w:lang w:val="en-GB"/>
        </w:rPr>
        <w:t>them</w:t>
      </w:r>
      <w:r w:rsidR="00FC685F" w:rsidRPr="00513A48">
        <w:rPr>
          <w:rFonts w:ascii="Bookman Old Style" w:hAnsi="Bookman Old Style"/>
          <w:sz w:val="20"/>
          <w:szCs w:val="20"/>
          <w:lang w:val="en-GB"/>
        </w:rPr>
        <w:t xml:space="preserve"> </w:t>
      </w:r>
      <w:r w:rsidR="00C0557C" w:rsidRPr="00513A48">
        <w:rPr>
          <w:rFonts w:ascii="Bookman Old Style" w:hAnsi="Bookman Old Style"/>
          <w:sz w:val="20"/>
          <w:szCs w:val="20"/>
          <w:lang w:val="en-GB"/>
        </w:rPr>
        <w:t xml:space="preserve">to </w:t>
      </w:r>
      <w:r w:rsidR="00FD1FE1" w:rsidRPr="00513A48">
        <w:rPr>
          <w:rFonts w:ascii="Bookman Old Style" w:hAnsi="Bookman Old Style"/>
          <w:sz w:val="20"/>
          <w:szCs w:val="20"/>
          <w:lang w:val="en-GB"/>
        </w:rPr>
        <w:t>feel isolated</w:t>
      </w:r>
      <w:r w:rsidR="00FC685F" w:rsidRPr="00513A48">
        <w:rPr>
          <w:rFonts w:ascii="Bookman Old Style" w:hAnsi="Bookman Old Style"/>
          <w:sz w:val="20"/>
          <w:szCs w:val="20"/>
          <w:lang w:val="en-GB"/>
        </w:rPr>
        <w:t xml:space="preserve"> and tense throughout the week. </w:t>
      </w:r>
      <w:r w:rsidR="00FD1FE1" w:rsidRPr="00513A48">
        <w:rPr>
          <w:rFonts w:ascii="Bookman Old Style" w:hAnsi="Bookman Old Style"/>
          <w:sz w:val="20"/>
          <w:szCs w:val="20"/>
          <w:lang w:val="en-GB"/>
        </w:rPr>
        <w:t>In some cases,</w:t>
      </w:r>
      <w:r w:rsidR="00FC685F" w:rsidRPr="00513A48">
        <w:rPr>
          <w:rFonts w:ascii="Bookman Old Style" w:hAnsi="Bookman Old Style"/>
          <w:sz w:val="20"/>
          <w:szCs w:val="20"/>
          <w:lang w:val="en-GB"/>
        </w:rPr>
        <w:t xml:space="preserve"> students with high </w:t>
      </w:r>
      <w:r w:rsidR="00F56A11" w:rsidRPr="00513A48">
        <w:rPr>
          <w:rFonts w:ascii="Bookman Old Style" w:hAnsi="Bookman Old Style"/>
          <w:sz w:val="20"/>
          <w:szCs w:val="20"/>
          <w:lang w:val="en-GB"/>
        </w:rPr>
        <w:t>workloads</w:t>
      </w:r>
      <w:r w:rsidR="00FC685F" w:rsidRPr="00513A48">
        <w:rPr>
          <w:rFonts w:ascii="Bookman Old Style" w:hAnsi="Bookman Old Style"/>
          <w:sz w:val="20"/>
          <w:szCs w:val="20"/>
          <w:lang w:val="en-GB"/>
        </w:rPr>
        <w:t xml:space="preserve"> may even be </w:t>
      </w:r>
      <w:r w:rsidR="0022337D" w:rsidRPr="00513A48">
        <w:rPr>
          <w:rFonts w:ascii="Bookman Old Style" w:hAnsi="Bookman Old Style"/>
          <w:sz w:val="20"/>
          <w:szCs w:val="20"/>
          <w:lang w:val="en-GB"/>
        </w:rPr>
        <w:t>affected</w:t>
      </w:r>
      <w:r w:rsidR="00FC685F" w:rsidRPr="00513A48">
        <w:rPr>
          <w:rFonts w:ascii="Bookman Old Style" w:hAnsi="Bookman Old Style"/>
          <w:sz w:val="20"/>
          <w:szCs w:val="20"/>
          <w:lang w:val="en-GB"/>
        </w:rPr>
        <w:t xml:space="preserve"> by bad eating habits</w:t>
      </w:r>
      <w:r w:rsidR="00FD1FE1" w:rsidRPr="00513A48">
        <w:rPr>
          <w:rFonts w:ascii="Bookman Old Style" w:hAnsi="Bookman Old Style"/>
          <w:sz w:val="20"/>
          <w:szCs w:val="20"/>
          <w:lang w:val="en-GB"/>
        </w:rPr>
        <w:t xml:space="preserve"> and</w:t>
      </w:r>
      <w:r w:rsidR="00FC685F" w:rsidRPr="00513A48">
        <w:rPr>
          <w:rFonts w:ascii="Bookman Old Style" w:hAnsi="Bookman Old Style"/>
          <w:sz w:val="20"/>
          <w:szCs w:val="20"/>
          <w:lang w:val="en-GB"/>
        </w:rPr>
        <w:t xml:space="preserve"> exhaustion </w:t>
      </w:r>
      <w:r w:rsidR="00FD1FE1" w:rsidRPr="00513A48">
        <w:rPr>
          <w:rFonts w:ascii="Bookman Old Style" w:hAnsi="Bookman Old Style"/>
          <w:sz w:val="20"/>
          <w:szCs w:val="20"/>
          <w:lang w:val="en-GB"/>
        </w:rPr>
        <w:t>because they feel that they lack the time to eat healthy</w:t>
      </w:r>
      <w:r w:rsidR="00BC573A" w:rsidRPr="00513A48">
        <w:rPr>
          <w:rFonts w:ascii="Bookman Old Style" w:hAnsi="Bookman Old Style"/>
          <w:sz w:val="20"/>
          <w:szCs w:val="20"/>
          <w:lang w:val="en-GB"/>
        </w:rPr>
        <w:t>, nourishing</w:t>
      </w:r>
      <w:r w:rsidR="00FD1FE1" w:rsidRPr="00513A48">
        <w:rPr>
          <w:rFonts w:ascii="Bookman Old Style" w:hAnsi="Bookman Old Style"/>
          <w:sz w:val="20"/>
          <w:szCs w:val="20"/>
          <w:lang w:val="en-GB"/>
        </w:rPr>
        <w:t xml:space="preserve"> food</w:t>
      </w:r>
      <w:r w:rsidR="00BC573A" w:rsidRPr="00513A48">
        <w:rPr>
          <w:rFonts w:ascii="Bookman Old Style" w:hAnsi="Bookman Old Style"/>
          <w:sz w:val="20"/>
          <w:szCs w:val="20"/>
          <w:lang w:val="en-GB"/>
        </w:rPr>
        <w:t>s</w:t>
      </w:r>
      <w:r w:rsidR="00FD1FE1" w:rsidRPr="00513A48">
        <w:rPr>
          <w:rFonts w:ascii="Bookman Old Style" w:hAnsi="Bookman Old Style"/>
          <w:sz w:val="20"/>
          <w:szCs w:val="20"/>
          <w:lang w:val="en-GB"/>
        </w:rPr>
        <w:t xml:space="preserve"> or are working past a sensible bedtime arrangement. A second important consideration, which may indicate a flaw for the practice of homework, is in its potential to become a bad learning experience for participating students. This is </w:t>
      </w:r>
      <w:r w:rsidR="00664FC0" w:rsidRPr="00513A48">
        <w:rPr>
          <w:rFonts w:ascii="Bookman Old Style" w:hAnsi="Bookman Old Style"/>
          <w:sz w:val="20"/>
          <w:szCs w:val="20"/>
          <w:lang w:val="en-GB"/>
        </w:rPr>
        <w:t>noted</w:t>
      </w:r>
      <w:r w:rsidR="00FD1FE1" w:rsidRPr="00513A48">
        <w:rPr>
          <w:rFonts w:ascii="Bookman Old Style" w:hAnsi="Bookman Old Style"/>
          <w:sz w:val="20"/>
          <w:szCs w:val="20"/>
          <w:lang w:val="en-GB"/>
        </w:rPr>
        <w:t xml:space="preserve"> in Xu’s </w:t>
      </w:r>
      <w:r w:rsidR="00664FC0" w:rsidRPr="00513A48">
        <w:rPr>
          <w:rFonts w:ascii="Bookman Old Style" w:hAnsi="Bookman Old Style"/>
          <w:sz w:val="20"/>
          <w:szCs w:val="20"/>
          <w:lang w:val="en-GB"/>
        </w:rPr>
        <w:t>Homework Emotion Management Report by High School Students. During this multilevel analysis of homework Xu observed that ‘from time to time, students become upset and frustrated over homework’ (Xu, 20</w:t>
      </w:r>
      <w:r w:rsidR="00DB7FF2" w:rsidRPr="00513A48">
        <w:rPr>
          <w:rFonts w:ascii="Bookman Old Style" w:hAnsi="Bookman Old Style"/>
          <w:sz w:val="20"/>
          <w:szCs w:val="20"/>
          <w:lang w:val="en-GB"/>
        </w:rPr>
        <w:t>17</w:t>
      </w:r>
      <w:r w:rsidR="00664FC0" w:rsidRPr="00513A48">
        <w:rPr>
          <w:rFonts w:ascii="Bookman Old Style" w:hAnsi="Bookman Old Style"/>
          <w:sz w:val="20"/>
          <w:szCs w:val="20"/>
          <w:lang w:val="en-GB"/>
        </w:rPr>
        <w:t xml:space="preserve">). This frustration may be the result of students not understanding lesson content which causes homework to become </w:t>
      </w:r>
      <w:r w:rsidR="009A3F37" w:rsidRPr="00513A48">
        <w:rPr>
          <w:rFonts w:ascii="Bookman Old Style" w:hAnsi="Bookman Old Style"/>
          <w:sz w:val="20"/>
          <w:szCs w:val="20"/>
          <w:lang w:val="en-GB"/>
        </w:rPr>
        <w:t xml:space="preserve">difficult to complete. </w:t>
      </w:r>
      <w:r w:rsidR="00780017" w:rsidRPr="00513A48">
        <w:rPr>
          <w:rFonts w:ascii="Bookman Old Style" w:hAnsi="Bookman Old Style"/>
          <w:sz w:val="20"/>
          <w:szCs w:val="20"/>
          <w:lang w:val="en-GB"/>
        </w:rPr>
        <w:t xml:space="preserve">This </w:t>
      </w:r>
      <w:r w:rsidR="003A5266" w:rsidRPr="00513A48">
        <w:rPr>
          <w:rFonts w:ascii="Bookman Old Style" w:hAnsi="Bookman Old Style"/>
          <w:sz w:val="20"/>
          <w:szCs w:val="20"/>
          <w:lang w:val="en-GB"/>
        </w:rPr>
        <w:t>results</w:t>
      </w:r>
      <w:r w:rsidR="00780017" w:rsidRPr="00513A48">
        <w:rPr>
          <w:rFonts w:ascii="Bookman Old Style" w:hAnsi="Bookman Old Style"/>
          <w:sz w:val="20"/>
          <w:szCs w:val="20"/>
          <w:lang w:val="en-GB"/>
        </w:rPr>
        <w:t xml:space="preserve"> in students spending more time working on homework tasks, or not being able to complete the homework.</w:t>
      </w:r>
      <w:r w:rsidR="00E66BD2" w:rsidRPr="00513A48">
        <w:rPr>
          <w:rFonts w:ascii="Bookman Old Style" w:hAnsi="Bookman Old Style"/>
          <w:sz w:val="20"/>
          <w:szCs w:val="20"/>
          <w:lang w:val="en-GB"/>
        </w:rPr>
        <w:t xml:space="preserve"> Either way if the student is not comfortable in coming to the teacher to clarify knowledge or support them in difficult homework tasks, then they will become frustrated and upset when struggling to progress in their learning.</w:t>
      </w:r>
    </w:p>
    <w:p w14:paraId="746A575E" w14:textId="301660BD" w:rsidR="004F25FB" w:rsidRPr="00513A48" w:rsidRDefault="00E5159F" w:rsidP="003D0F64">
      <w:pPr>
        <w:spacing w:after="40"/>
        <w:ind w:firstLine="284"/>
        <w:jc w:val="both"/>
        <w:rPr>
          <w:rFonts w:ascii="Bookman Old Style" w:hAnsi="Bookman Old Style"/>
          <w:sz w:val="20"/>
          <w:szCs w:val="20"/>
          <w:lang w:val="en-GB"/>
        </w:rPr>
      </w:pPr>
      <w:r w:rsidRPr="00513A48">
        <w:rPr>
          <w:rFonts w:ascii="Bookman Old Style" w:hAnsi="Bookman Old Style"/>
          <w:sz w:val="20"/>
          <w:szCs w:val="20"/>
          <w:lang w:val="en-GB"/>
        </w:rPr>
        <w:t xml:space="preserve">From Hallam </w:t>
      </w:r>
      <w:r w:rsidR="00B102F3" w:rsidRPr="00513A48">
        <w:rPr>
          <w:rFonts w:ascii="Bookman Old Style" w:hAnsi="Bookman Old Style"/>
          <w:sz w:val="20"/>
          <w:szCs w:val="20"/>
          <w:lang w:val="en-GB"/>
        </w:rPr>
        <w:t>article</w:t>
      </w:r>
      <w:r w:rsidRPr="00513A48">
        <w:rPr>
          <w:rFonts w:ascii="Bookman Old Style" w:hAnsi="Bookman Old Style"/>
          <w:sz w:val="20"/>
          <w:szCs w:val="20"/>
          <w:lang w:val="en-GB"/>
        </w:rPr>
        <w:t>, we can see that homework is the learner’s responsibility</w:t>
      </w:r>
      <w:r w:rsidR="00DD111B" w:rsidRPr="00513A48">
        <w:rPr>
          <w:rFonts w:ascii="Bookman Old Style" w:hAnsi="Bookman Old Style"/>
          <w:sz w:val="20"/>
          <w:szCs w:val="20"/>
          <w:lang w:val="en-GB"/>
        </w:rPr>
        <w:t xml:space="preserve"> to progress and complete after lessons</w:t>
      </w:r>
      <w:r w:rsidRPr="00513A48">
        <w:rPr>
          <w:rFonts w:ascii="Bookman Old Style" w:hAnsi="Bookman Old Style"/>
          <w:sz w:val="20"/>
          <w:szCs w:val="20"/>
          <w:lang w:val="en-GB"/>
        </w:rPr>
        <w:t>.</w:t>
      </w:r>
      <w:r w:rsidR="00DD111B" w:rsidRPr="00513A48">
        <w:rPr>
          <w:rFonts w:ascii="Bookman Old Style" w:hAnsi="Bookman Old Style"/>
          <w:sz w:val="20"/>
          <w:szCs w:val="20"/>
          <w:lang w:val="en-GB"/>
        </w:rPr>
        <w:t xml:space="preserve"> Usually when students fail to complete homework teachers respond by </w:t>
      </w:r>
      <w:r w:rsidR="00F350AF" w:rsidRPr="00513A48">
        <w:rPr>
          <w:rFonts w:ascii="Bookman Old Style" w:hAnsi="Bookman Old Style"/>
          <w:sz w:val="20"/>
          <w:szCs w:val="20"/>
          <w:lang w:val="en-GB"/>
        </w:rPr>
        <w:t>enforcing</w:t>
      </w:r>
      <w:r w:rsidR="00DD111B" w:rsidRPr="00513A48">
        <w:rPr>
          <w:rFonts w:ascii="Bookman Old Style" w:hAnsi="Bookman Old Style"/>
          <w:sz w:val="20"/>
          <w:szCs w:val="20"/>
          <w:lang w:val="en-GB"/>
        </w:rPr>
        <w:t xml:space="preserve"> a consequence to these students. This consequence is usually applied by a form of punishment (which varies from the </w:t>
      </w:r>
      <w:r w:rsidR="008239E2" w:rsidRPr="00513A48">
        <w:rPr>
          <w:rFonts w:ascii="Bookman Old Style" w:hAnsi="Bookman Old Style"/>
          <w:sz w:val="20"/>
          <w:szCs w:val="20"/>
          <w:lang w:val="en-GB"/>
        </w:rPr>
        <w:t>school</w:t>
      </w:r>
      <w:r w:rsidR="00DD111B" w:rsidRPr="00513A48">
        <w:rPr>
          <w:rFonts w:ascii="Bookman Old Style" w:hAnsi="Bookman Old Style"/>
          <w:sz w:val="20"/>
          <w:szCs w:val="20"/>
          <w:lang w:val="en-GB"/>
        </w:rPr>
        <w:t xml:space="preserve"> policy and teacher practices), </w:t>
      </w:r>
      <w:r w:rsidR="00490657">
        <w:rPr>
          <w:rFonts w:ascii="Bookman Old Style" w:hAnsi="Bookman Old Style"/>
          <w:sz w:val="20"/>
          <w:szCs w:val="20"/>
          <w:lang w:val="en-GB"/>
        </w:rPr>
        <w:t>to</w:t>
      </w:r>
      <w:r w:rsidR="00DD111B" w:rsidRPr="00513A48">
        <w:rPr>
          <w:rFonts w:ascii="Bookman Old Style" w:hAnsi="Bookman Old Style"/>
          <w:sz w:val="20"/>
          <w:szCs w:val="20"/>
          <w:lang w:val="en-GB"/>
        </w:rPr>
        <w:t xml:space="preserve"> deter students from avoiding homework in the future</w:t>
      </w:r>
      <w:r w:rsidR="00AF7CF0" w:rsidRPr="00513A48">
        <w:rPr>
          <w:rFonts w:ascii="Bookman Old Style" w:hAnsi="Bookman Old Style"/>
          <w:sz w:val="20"/>
          <w:szCs w:val="20"/>
          <w:lang w:val="en-GB"/>
        </w:rPr>
        <w:t>. As seen in our critical inciden</w:t>
      </w:r>
      <w:r w:rsidR="00D21E99" w:rsidRPr="00513A48">
        <w:rPr>
          <w:rFonts w:ascii="Bookman Old Style" w:hAnsi="Bookman Old Style"/>
          <w:sz w:val="20"/>
          <w:szCs w:val="20"/>
          <w:lang w:val="en-GB"/>
        </w:rPr>
        <w:t>t</w:t>
      </w:r>
      <w:r w:rsidR="00AF7CF0" w:rsidRPr="00513A48">
        <w:rPr>
          <w:rFonts w:ascii="Bookman Old Style" w:hAnsi="Bookman Old Style"/>
          <w:sz w:val="20"/>
          <w:szCs w:val="20"/>
          <w:lang w:val="en-GB"/>
        </w:rPr>
        <w:t xml:space="preserve">, the students did not receive any form of punishment. Contrarily, some educators would suggest that the teacher completed the homework for the students </w:t>
      </w:r>
      <w:r w:rsidR="005B7B2B" w:rsidRPr="00513A48">
        <w:rPr>
          <w:rFonts w:ascii="Bookman Old Style" w:hAnsi="Bookman Old Style"/>
          <w:sz w:val="20"/>
          <w:szCs w:val="20"/>
          <w:lang w:val="en-GB"/>
        </w:rPr>
        <w:t>by</w:t>
      </w:r>
      <w:r w:rsidR="00AF7CF0" w:rsidRPr="00513A48">
        <w:rPr>
          <w:rFonts w:ascii="Bookman Old Style" w:hAnsi="Bookman Old Style"/>
          <w:sz w:val="20"/>
          <w:szCs w:val="20"/>
          <w:lang w:val="en-GB"/>
        </w:rPr>
        <w:t xml:space="preserve"> </w:t>
      </w:r>
      <w:r w:rsidR="00AF7CF0" w:rsidRPr="00513A48">
        <w:rPr>
          <w:rFonts w:ascii="Bookman Old Style" w:hAnsi="Bookman Old Style"/>
          <w:sz w:val="20"/>
          <w:szCs w:val="20"/>
          <w:lang w:val="en-GB"/>
        </w:rPr>
        <w:lastRenderedPageBreak/>
        <w:t>provid</w:t>
      </w:r>
      <w:r w:rsidR="005B7B2B" w:rsidRPr="00513A48">
        <w:rPr>
          <w:rFonts w:ascii="Bookman Old Style" w:hAnsi="Bookman Old Style"/>
          <w:sz w:val="20"/>
          <w:szCs w:val="20"/>
          <w:lang w:val="en-GB"/>
        </w:rPr>
        <w:t>ing</w:t>
      </w:r>
      <w:r w:rsidR="00AF7CF0" w:rsidRPr="00513A48">
        <w:rPr>
          <w:rFonts w:ascii="Bookman Old Style" w:hAnsi="Bookman Old Style"/>
          <w:sz w:val="20"/>
          <w:szCs w:val="20"/>
          <w:lang w:val="en-GB"/>
        </w:rPr>
        <w:t xml:space="preserve"> compensatory resources</w:t>
      </w:r>
      <w:r w:rsidR="006915FD" w:rsidRPr="00513A48">
        <w:rPr>
          <w:rFonts w:ascii="Bookman Old Style" w:hAnsi="Bookman Old Style"/>
          <w:sz w:val="20"/>
          <w:szCs w:val="20"/>
          <w:lang w:val="en-GB"/>
        </w:rPr>
        <w:t xml:space="preserve"> in the lesson</w:t>
      </w:r>
      <w:r w:rsidR="00AF7CF0" w:rsidRPr="00513A48">
        <w:rPr>
          <w:rFonts w:ascii="Bookman Old Style" w:hAnsi="Bookman Old Style"/>
          <w:sz w:val="20"/>
          <w:szCs w:val="20"/>
          <w:lang w:val="en-GB"/>
        </w:rPr>
        <w:t>. When researching Skinners work on operant conditioning</w:t>
      </w:r>
      <w:r w:rsidR="00C65951" w:rsidRPr="00513A48">
        <w:rPr>
          <w:rFonts w:ascii="Bookman Old Style" w:hAnsi="Bookman Old Style"/>
          <w:sz w:val="20"/>
          <w:szCs w:val="20"/>
          <w:lang w:val="en-GB"/>
        </w:rPr>
        <w:t>,</w:t>
      </w:r>
      <w:r w:rsidR="00AF7CF0" w:rsidRPr="00513A48">
        <w:rPr>
          <w:rFonts w:ascii="Bookman Old Style" w:hAnsi="Bookman Old Style"/>
          <w:sz w:val="20"/>
          <w:szCs w:val="20"/>
          <w:lang w:val="en-GB"/>
        </w:rPr>
        <w:t xml:space="preserve"> he </w:t>
      </w:r>
      <w:r w:rsidR="004A630A" w:rsidRPr="00513A48">
        <w:rPr>
          <w:rFonts w:ascii="Bookman Old Style" w:hAnsi="Bookman Old Style"/>
          <w:sz w:val="20"/>
          <w:szCs w:val="20"/>
          <w:lang w:val="en-GB"/>
        </w:rPr>
        <w:t>surmised</w:t>
      </w:r>
      <w:r w:rsidR="00AF7CF0" w:rsidRPr="00513A48">
        <w:rPr>
          <w:rFonts w:ascii="Bookman Old Style" w:hAnsi="Bookman Old Style"/>
          <w:sz w:val="20"/>
          <w:szCs w:val="20"/>
          <w:lang w:val="en-GB"/>
        </w:rPr>
        <w:t xml:space="preserve"> that ‘</w:t>
      </w:r>
      <w:r w:rsidR="004A630A" w:rsidRPr="00513A48">
        <w:rPr>
          <w:rFonts w:ascii="Bookman Old Style" w:hAnsi="Bookman Old Style"/>
          <w:sz w:val="20"/>
          <w:szCs w:val="20"/>
          <w:lang w:val="en-GB"/>
        </w:rPr>
        <w:t>behaviour</w:t>
      </w:r>
      <w:r w:rsidR="00AF7CF0" w:rsidRPr="00513A48">
        <w:rPr>
          <w:rFonts w:ascii="Bookman Old Style" w:hAnsi="Bookman Old Style"/>
          <w:sz w:val="20"/>
          <w:szCs w:val="20"/>
          <w:lang w:val="en-GB"/>
        </w:rPr>
        <w:t xml:space="preserve"> that is followed by pleasant consequences is likely to be repeated, </w:t>
      </w:r>
      <w:r w:rsidR="004A630A" w:rsidRPr="00513A48">
        <w:rPr>
          <w:rFonts w:ascii="Bookman Old Style" w:hAnsi="Bookman Old Style"/>
          <w:sz w:val="20"/>
          <w:szCs w:val="20"/>
          <w:lang w:val="en-GB"/>
        </w:rPr>
        <w:t>while</w:t>
      </w:r>
      <w:r w:rsidR="00AF7CF0" w:rsidRPr="00513A48">
        <w:rPr>
          <w:rFonts w:ascii="Bookman Old Style" w:hAnsi="Bookman Old Style"/>
          <w:sz w:val="20"/>
          <w:szCs w:val="20"/>
          <w:lang w:val="en-GB"/>
        </w:rPr>
        <w:t xml:space="preserve"> </w:t>
      </w:r>
      <w:r w:rsidR="004A630A" w:rsidRPr="00513A48">
        <w:rPr>
          <w:rFonts w:ascii="Bookman Old Style" w:hAnsi="Bookman Old Style"/>
          <w:sz w:val="20"/>
          <w:szCs w:val="20"/>
          <w:lang w:val="en-GB"/>
        </w:rPr>
        <w:t>behaviour</w:t>
      </w:r>
      <w:r w:rsidR="00AF7CF0" w:rsidRPr="00513A48">
        <w:rPr>
          <w:rFonts w:ascii="Bookman Old Style" w:hAnsi="Bookman Old Style"/>
          <w:sz w:val="20"/>
          <w:szCs w:val="20"/>
          <w:lang w:val="en-GB"/>
        </w:rPr>
        <w:t xml:space="preserve"> followed by unpleasant consequences is </w:t>
      </w:r>
      <w:r w:rsidR="004A630A" w:rsidRPr="00513A48">
        <w:rPr>
          <w:rFonts w:ascii="Bookman Old Style" w:hAnsi="Bookman Old Style"/>
          <w:sz w:val="20"/>
          <w:szCs w:val="20"/>
          <w:lang w:val="en-GB"/>
        </w:rPr>
        <w:t>avoided’</w:t>
      </w:r>
      <w:r w:rsidR="00670924" w:rsidRPr="00513A48">
        <w:rPr>
          <w:rFonts w:ascii="Bookman Old Style" w:hAnsi="Bookman Old Style"/>
          <w:sz w:val="20"/>
          <w:szCs w:val="20"/>
          <w:lang w:val="en-GB"/>
        </w:rPr>
        <w:t xml:space="preserve"> (McLeod, 2018)</w:t>
      </w:r>
      <w:r w:rsidR="00AF7CF0" w:rsidRPr="00513A48">
        <w:rPr>
          <w:rFonts w:ascii="Bookman Old Style" w:hAnsi="Bookman Old Style"/>
          <w:sz w:val="20"/>
          <w:szCs w:val="20"/>
          <w:lang w:val="en-GB"/>
        </w:rPr>
        <w:t>.</w:t>
      </w:r>
      <w:r w:rsidR="00791B7B" w:rsidRPr="00513A48">
        <w:rPr>
          <w:rFonts w:ascii="Bookman Old Style" w:hAnsi="Bookman Old Style"/>
          <w:sz w:val="20"/>
          <w:szCs w:val="20"/>
          <w:lang w:val="en-GB"/>
        </w:rPr>
        <w:t xml:space="preserve"> </w:t>
      </w:r>
      <w:r w:rsidR="00985DA3" w:rsidRPr="00513A48">
        <w:rPr>
          <w:rFonts w:ascii="Bookman Old Style" w:hAnsi="Bookman Old Style"/>
          <w:sz w:val="20"/>
          <w:szCs w:val="20"/>
          <w:lang w:val="en-GB"/>
        </w:rPr>
        <w:t>The principle of operant conditioning</w:t>
      </w:r>
      <w:r w:rsidR="00791B7B" w:rsidRPr="00513A48">
        <w:rPr>
          <w:rFonts w:ascii="Bookman Old Style" w:hAnsi="Bookman Old Style"/>
          <w:sz w:val="20"/>
          <w:szCs w:val="20"/>
          <w:lang w:val="en-GB"/>
        </w:rPr>
        <w:t xml:space="preserve"> </w:t>
      </w:r>
      <w:r w:rsidR="00985DA3" w:rsidRPr="00513A48">
        <w:rPr>
          <w:rFonts w:ascii="Bookman Old Style" w:hAnsi="Bookman Old Style"/>
          <w:sz w:val="20"/>
          <w:szCs w:val="20"/>
          <w:lang w:val="en-GB"/>
        </w:rPr>
        <w:t>expresses that because the teacher spared these individuals who exhibited unfavourable behaviour (</w:t>
      </w:r>
      <w:r w:rsidR="003C624F">
        <w:rPr>
          <w:rFonts w:ascii="Bookman Old Style" w:hAnsi="Bookman Old Style"/>
          <w:sz w:val="20"/>
          <w:szCs w:val="20"/>
          <w:lang w:val="en-GB"/>
        </w:rPr>
        <w:t>by</w:t>
      </w:r>
      <w:r w:rsidR="00985DA3" w:rsidRPr="00513A48">
        <w:rPr>
          <w:rFonts w:ascii="Bookman Old Style" w:hAnsi="Bookman Old Style"/>
          <w:sz w:val="20"/>
          <w:szCs w:val="20"/>
          <w:lang w:val="en-GB"/>
        </w:rPr>
        <w:t xml:space="preserve"> not completing homework) then they are more likely to avoid completing homework in the future.</w:t>
      </w:r>
      <w:r w:rsidR="003D0F64" w:rsidRPr="00513A48">
        <w:rPr>
          <w:rFonts w:ascii="Bookman Old Style" w:hAnsi="Bookman Old Style"/>
          <w:sz w:val="20"/>
          <w:szCs w:val="20"/>
          <w:lang w:val="en-GB"/>
        </w:rPr>
        <w:t xml:space="preserve"> Vygotsky sociocultural theory</w:t>
      </w:r>
      <w:r w:rsidR="00985DA3" w:rsidRPr="00513A48">
        <w:rPr>
          <w:rFonts w:ascii="Bookman Old Style" w:hAnsi="Bookman Old Style"/>
          <w:sz w:val="20"/>
          <w:szCs w:val="20"/>
          <w:lang w:val="en-GB"/>
        </w:rPr>
        <w:t xml:space="preserve"> contradicts this idea, as he explains that ‘cognitive development stems from social interactions from guided learning’ </w:t>
      </w:r>
      <w:r w:rsidR="00B2590B" w:rsidRPr="00513A48">
        <w:rPr>
          <w:rFonts w:ascii="Bookman Old Style" w:hAnsi="Bookman Old Style"/>
          <w:sz w:val="20"/>
          <w:szCs w:val="20"/>
          <w:lang w:val="en-GB"/>
        </w:rPr>
        <w:t xml:space="preserve">(McLeod, 2020). </w:t>
      </w:r>
      <w:r w:rsidR="00E521BB" w:rsidRPr="00513A48">
        <w:rPr>
          <w:rFonts w:ascii="Bookman Old Style" w:hAnsi="Bookman Old Style"/>
          <w:sz w:val="20"/>
          <w:szCs w:val="20"/>
          <w:lang w:val="en-GB"/>
        </w:rPr>
        <w:t xml:space="preserve">When observing younger secondary school students (Year 8) the guided learning stems from the social interactions provided by the teacher. As the teacher </w:t>
      </w:r>
      <w:r w:rsidR="004F25FB" w:rsidRPr="00513A48">
        <w:rPr>
          <w:rFonts w:ascii="Bookman Old Style" w:hAnsi="Bookman Old Style"/>
          <w:sz w:val="20"/>
          <w:szCs w:val="20"/>
          <w:lang w:val="en-GB"/>
        </w:rPr>
        <w:t xml:space="preserve">maintained positive collaboration with the </w:t>
      </w:r>
      <w:r w:rsidR="00695898" w:rsidRPr="00513A48">
        <w:rPr>
          <w:rFonts w:ascii="Bookman Old Style" w:hAnsi="Bookman Old Style"/>
          <w:sz w:val="20"/>
          <w:szCs w:val="20"/>
          <w:lang w:val="en-GB"/>
        </w:rPr>
        <w:t>class and</w:t>
      </w:r>
      <w:r w:rsidR="004F25FB" w:rsidRPr="00513A48">
        <w:rPr>
          <w:rFonts w:ascii="Bookman Old Style" w:hAnsi="Bookman Old Style"/>
          <w:sz w:val="20"/>
          <w:szCs w:val="20"/>
          <w:lang w:val="en-GB"/>
        </w:rPr>
        <w:t xml:space="preserve"> </w:t>
      </w:r>
      <w:r w:rsidR="002275EA" w:rsidRPr="00513A48">
        <w:rPr>
          <w:rFonts w:ascii="Bookman Old Style" w:hAnsi="Bookman Old Style"/>
          <w:sz w:val="20"/>
          <w:szCs w:val="20"/>
          <w:lang w:val="en-GB"/>
        </w:rPr>
        <w:t>provided</w:t>
      </w:r>
      <w:r w:rsidR="00E521BB" w:rsidRPr="00513A48">
        <w:rPr>
          <w:rFonts w:ascii="Bookman Old Style" w:hAnsi="Bookman Old Style"/>
          <w:sz w:val="20"/>
          <w:szCs w:val="20"/>
          <w:lang w:val="en-GB"/>
        </w:rPr>
        <w:t xml:space="preserve"> resources to allow </w:t>
      </w:r>
      <w:r w:rsidR="00FE7E0D" w:rsidRPr="00513A48">
        <w:rPr>
          <w:rFonts w:ascii="Bookman Old Style" w:hAnsi="Bookman Old Style"/>
          <w:sz w:val="20"/>
          <w:szCs w:val="20"/>
          <w:lang w:val="en-GB"/>
        </w:rPr>
        <w:t>each</w:t>
      </w:r>
      <w:r w:rsidR="00E521BB" w:rsidRPr="00513A48">
        <w:rPr>
          <w:rFonts w:ascii="Bookman Old Style" w:hAnsi="Bookman Old Style"/>
          <w:sz w:val="20"/>
          <w:szCs w:val="20"/>
          <w:lang w:val="en-GB"/>
        </w:rPr>
        <w:t xml:space="preserve"> student to engage within the lesson</w:t>
      </w:r>
      <w:r w:rsidR="004F25FB" w:rsidRPr="00513A48">
        <w:rPr>
          <w:rFonts w:ascii="Bookman Old Style" w:hAnsi="Bookman Old Style"/>
          <w:sz w:val="20"/>
          <w:szCs w:val="20"/>
          <w:lang w:val="en-GB"/>
        </w:rPr>
        <w:t xml:space="preserve">, </w:t>
      </w:r>
      <w:r w:rsidR="00FE7E0D" w:rsidRPr="00513A48">
        <w:rPr>
          <w:rFonts w:ascii="Bookman Old Style" w:hAnsi="Bookman Old Style"/>
          <w:sz w:val="20"/>
          <w:szCs w:val="20"/>
          <w:lang w:val="en-GB"/>
        </w:rPr>
        <w:t>every</w:t>
      </w:r>
      <w:r w:rsidR="00487677" w:rsidRPr="00513A48">
        <w:rPr>
          <w:rFonts w:ascii="Bookman Old Style" w:hAnsi="Bookman Old Style"/>
          <w:sz w:val="20"/>
          <w:szCs w:val="20"/>
          <w:lang w:val="en-GB"/>
        </w:rPr>
        <w:t xml:space="preserve"> individual experienced </w:t>
      </w:r>
      <w:r w:rsidR="00C127B5" w:rsidRPr="00513A48">
        <w:rPr>
          <w:rFonts w:ascii="Bookman Old Style" w:hAnsi="Bookman Old Style"/>
          <w:sz w:val="20"/>
          <w:szCs w:val="20"/>
          <w:lang w:val="en-GB"/>
        </w:rPr>
        <w:t xml:space="preserve">a </w:t>
      </w:r>
      <w:r w:rsidR="00DF3691" w:rsidRPr="00513A48">
        <w:rPr>
          <w:rFonts w:ascii="Bookman Old Style" w:hAnsi="Bookman Old Style"/>
          <w:sz w:val="20"/>
          <w:szCs w:val="20"/>
          <w:lang w:val="en-GB"/>
        </w:rPr>
        <w:t>fulfilling</w:t>
      </w:r>
      <w:r w:rsidR="00C127B5" w:rsidRPr="00513A48">
        <w:rPr>
          <w:rFonts w:ascii="Bookman Old Style" w:hAnsi="Bookman Old Style"/>
          <w:sz w:val="20"/>
          <w:szCs w:val="20"/>
          <w:lang w:val="en-GB"/>
        </w:rPr>
        <w:t xml:space="preserve"> lesson of learning </w:t>
      </w:r>
      <w:r w:rsidR="00E27268" w:rsidRPr="00513A48">
        <w:rPr>
          <w:rFonts w:ascii="Bookman Old Style" w:hAnsi="Bookman Old Style"/>
          <w:sz w:val="20"/>
          <w:szCs w:val="20"/>
          <w:lang w:val="en-GB"/>
        </w:rPr>
        <w:t>thus</w:t>
      </w:r>
      <w:r w:rsidR="00C127B5" w:rsidRPr="00513A48">
        <w:rPr>
          <w:rFonts w:ascii="Bookman Old Style" w:hAnsi="Bookman Old Style"/>
          <w:sz w:val="20"/>
          <w:szCs w:val="20"/>
          <w:lang w:val="en-GB"/>
        </w:rPr>
        <w:t xml:space="preserve"> developing skills.</w:t>
      </w:r>
    </w:p>
    <w:p w14:paraId="23B53C1B" w14:textId="5E776852" w:rsidR="00D671A5" w:rsidRPr="00513A48" w:rsidRDefault="00E521BB" w:rsidP="00990896">
      <w:pPr>
        <w:spacing w:after="40"/>
        <w:ind w:firstLine="284"/>
        <w:jc w:val="both"/>
        <w:rPr>
          <w:rFonts w:ascii="Bookman Old Style" w:hAnsi="Bookman Old Style"/>
          <w:sz w:val="20"/>
          <w:szCs w:val="20"/>
          <w:lang w:val="en-GB"/>
        </w:rPr>
      </w:pPr>
      <w:r w:rsidRPr="00513A48">
        <w:rPr>
          <w:rFonts w:ascii="Bookman Old Style" w:hAnsi="Bookman Old Style"/>
          <w:sz w:val="20"/>
          <w:szCs w:val="20"/>
          <w:lang w:val="en-GB"/>
        </w:rPr>
        <w:t xml:space="preserve"> Additionally, </w:t>
      </w:r>
      <w:r w:rsidR="00343036" w:rsidRPr="00513A48">
        <w:rPr>
          <w:rFonts w:ascii="Bookman Old Style" w:hAnsi="Bookman Old Style"/>
          <w:sz w:val="20"/>
          <w:szCs w:val="20"/>
          <w:lang w:val="en-GB"/>
        </w:rPr>
        <w:t xml:space="preserve">teachers are not necessarily aware of </w:t>
      </w:r>
      <w:r w:rsidR="001E243B" w:rsidRPr="00513A48">
        <w:rPr>
          <w:rFonts w:ascii="Bookman Old Style" w:hAnsi="Bookman Old Style"/>
          <w:sz w:val="20"/>
          <w:szCs w:val="20"/>
          <w:lang w:val="en-GB"/>
        </w:rPr>
        <w:t>students’</w:t>
      </w:r>
      <w:r w:rsidR="00343036" w:rsidRPr="00513A48">
        <w:rPr>
          <w:rFonts w:ascii="Bookman Old Style" w:hAnsi="Bookman Old Style"/>
          <w:sz w:val="20"/>
          <w:szCs w:val="20"/>
          <w:lang w:val="en-GB"/>
        </w:rPr>
        <w:t xml:space="preserve"> </w:t>
      </w:r>
      <w:r w:rsidR="00543CB0" w:rsidRPr="00513A48">
        <w:rPr>
          <w:rFonts w:ascii="Bookman Old Style" w:hAnsi="Bookman Old Style"/>
          <w:sz w:val="20"/>
          <w:szCs w:val="20"/>
          <w:lang w:val="en-GB"/>
        </w:rPr>
        <w:t>situation</w:t>
      </w:r>
      <w:r w:rsidR="00343036" w:rsidRPr="00513A48">
        <w:rPr>
          <w:rFonts w:ascii="Bookman Old Style" w:hAnsi="Bookman Old Style"/>
          <w:sz w:val="20"/>
          <w:szCs w:val="20"/>
          <w:lang w:val="en-GB"/>
        </w:rPr>
        <w:t xml:space="preserve"> on being able to progress in learning, outside of school. This is noted </w:t>
      </w:r>
      <w:r w:rsidR="00731745" w:rsidRPr="00513A48">
        <w:rPr>
          <w:rFonts w:ascii="Bookman Old Style" w:hAnsi="Bookman Old Style"/>
          <w:sz w:val="20"/>
          <w:szCs w:val="20"/>
          <w:lang w:val="en-GB"/>
        </w:rPr>
        <w:t>as its</w:t>
      </w:r>
      <w:r w:rsidR="00E5159F" w:rsidRPr="00513A48">
        <w:rPr>
          <w:rFonts w:ascii="Bookman Old Style" w:hAnsi="Bookman Old Style"/>
          <w:sz w:val="20"/>
          <w:szCs w:val="20"/>
          <w:lang w:val="en-GB"/>
        </w:rPr>
        <w:t xml:space="preserve"> common for homework to be done </w:t>
      </w:r>
      <w:r w:rsidR="005148C5" w:rsidRPr="00513A48">
        <w:rPr>
          <w:rFonts w:ascii="Bookman Old Style" w:hAnsi="Bookman Old Style"/>
          <w:sz w:val="20"/>
          <w:szCs w:val="20"/>
          <w:lang w:val="en-GB"/>
        </w:rPr>
        <w:t xml:space="preserve">at the </w:t>
      </w:r>
      <w:r w:rsidR="00FA2923" w:rsidRPr="00513A48">
        <w:rPr>
          <w:rFonts w:ascii="Bookman Old Style" w:hAnsi="Bookman Old Style"/>
          <w:sz w:val="20"/>
          <w:szCs w:val="20"/>
          <w:lang w:val="en-GB"/>
        </w:rPr>
        <w:t>learners’</w:t>
      </w:r>
      <w:r w:rsidR="005148C5" w:rsidRPr="00513A48">
        <w:rPr>
          <w:rFonts w:ascii="Bookman Old Style" w:hAnsi="Bookman Old Style"/>
          <w:sz w:val="20"/>
          <w:szCs w:val="20"/>
          <w:lang w:val="en-GB"/>
        </w:rPr>
        <w:t xml:space="preserve"> home, which may bring in some concern if </w:t>
      </w:r>
      <w:r w:rsidR="00F261F0" w:rsidRPr="00513A48">
        <w:rPr>
          <w:rFonts w:ascii="Bookman Old Style" w:hAnsi="Bookman Old Style"/>
          <w:sz w:val="20"/>
          <w:szCs w:val="20"/>
          <w:lang w:val="en-GB"/>
        </w:rPr>
        <w:t xml:space="preserve">problems </w:t>
      </w:r>
      <w:r w:rsidR="009C1B1F" w:rsidRPr="00513A48">
        <w:rPr>
          <w:rFonts w:ascii="Bookman Old Style" w:hAnsi="Bookman Old Style"/>
          <w:sz w:val="20"/>
          <w:szCs w:val="20"/>
          <w:lang w:val="en-GB"/>
        </w:rPr>
        <w:t>exist</w:t>
      </w:r>
      <w:r w:rsidR="00890AAA" w:rsidRPr="00513A48">
        <w:rPr>
          <w:rFonts w:ascii="Bookman Old Style" w:hAnsi="Bookman Old Style"/>
          <w:sz w:val="20"/>
          <w:szCs w:val="20"/>
          <w:lang w:val="en-GB"/>
        </w:rPr>
        <w:t xml:space="preserve"> </w:t>
      </w:r>
      <w:r w:rsidR="00F261F0" w:rsidRPr="00513A48">
        <w:rPr>
          <w:rFonts w:ascii="Bookman Old Style" w:hAnsi="Bookman Old Style"/>
          <w:sz w:val="20"/>
          <w:szCs w:val="20"/>
          <w:lang w:val="en-GB"/>
        </w:rPr>
        <w:t xml:space="preserve">within </w:t>
      </w:r>
      <w:r w:rsidR="00890AAA" w:rsidRPr="00513A48">
        <w:rPr>
          <w:rFonts w:ascii="Bookman Old Style" w:hAnsi="Bookman Old Style"/>
          <w:sz w:val="20"/>
          <w:szCs w:val="20"/>
          <w:lang w:val="en-GB"/>
        </w:rPr>
        <w:t>the family</w:t>
      </w:r>
      <w:r w:rsidR="005C0CFE" w:rsidRPr="00513A48">
        <w:rPr>
          <w:rFonts w:ascii="Bookman Old Style" w:hAnsi="Bookman Old Style"/>
          <w:sz w:val="20"/>
          <w:szCs w:val="20"/>
          <w:lang w:val="en-GB"/>
        </w:rPr>
        <w:t xml:space="preserve"> circle</w:t>
      </w:r>
      <w:r w:rsidR="005148C5" w:rsidRPr="00513A48">
        <w:rPr>
          <w:rFonts w:ascii="Bookman Old Style" w:hAnsi="Bookman Old Style"/>
          <w:sz w:val="20"/>
          <w:szCs w:val="20"/>
          <w:lang w:val="en-GB"/>
        </w:rPr>
        <w:t>.</w:t>
      </w:r>
      <w:r w:rsidR="008E7B93" w:rsidRPr="00513A48">
        <w:rPr>
          <w:rFonts w:ascii="Bookman Old Style" w:hAnsi="Bookman Old Style"/>
          <w:sz w:val="20"/>
          <w:szCs w:val="20"/>
          <w:lang w:val="en-GB"/>
        </w:rPr>
        <w:t xml:space="preserve"> </w:t>
      </w:r>
      <w:r w:rsidR="00E0337B" w:rsidRPr="00513A48">
        <w:rPr>
          <w:rFonts w:ascii="Bookman Old Style" w:hAnsi="Bookman Old Style"/>
          <w:sz w:val="20"/>
          <w:szCs w:val="20"/>
          <w:lang w:val="en-GB"/>
        </w:rPr>
        <w:t>Bronfenbrenner’s</w:t>
      </w:r>
      <w:r w:rsidR="00281A1F" w:rsidRPr="00513A48">
        <w:rPr>
          <w:rFonts w:ascii="Bookman Old Style" w:hAnsi="Bookman Old Style"/>
          <w:sz w:val="20"/>
          <w:szCs w:val="20"/>
          <w:lang w:val="en-GB"/>
        </w:rPr>
        <w:t xml:space="preserve"> research into ecological system describes ‘student development as a complex system of relationships affected by multiple levels of their environments</w:t>
      </w:r>
      <w:r w:rsidR="00AA1FA4" w:rsidRPr="00513A48">
        <w:rPr>
          <w:rFonts w:ascii="Bookman Old Style" w:hAnsi="Bookman Old Style"/>
          <w:sz w:val="20"/>
          <w:szCs w:val="20"/>
          <w:lang w:val="en-GB"/>
        </w:rPr>
        <w:t>’ (</w:t>
      </w:r>
      <w:r w:rsidR="00281A1F" w:rsidRPr="00513A48">
        <w:rPr>
          <w:rFonts w:ascii="Bookman Old Style" w:hAnsi="Bookman Old Style"/>
          <w:sz w:val="20"/>
          <w:szCs w:val="20"/>
          <w:lang w:val="en-GB"/>
        </w:rPr>
        <w:t xml:space="preserve">Guy-Evans, 2021). </w:t>
      </w:r>
      <w:r w:rsidR="005C074B" w:rsidRPr="00513A48">
        <w:rPr>
          <w:rFonts w:ascii="Bookman Old Style" w:hAnsi="Bookman Old Style"/>
          <w:sz w:val="20"/>
          <w:szCs w:val="20"/>
          <w:lang w:val="en-GB"/>
        </w:rPr>
        <w:t xml:space="preserve">This </w:t>
      </w:r>
      <w:r w:rsidR="001B6184" w:rsidRPr="00513A48">
        <w:rPr>
          <w:rFonts w:ascii="Bookman Old Style" w:hAnsi="Bookman Old Style"/>
          <w:sz w:val="20"/>
          <w:szCs w:val="20"/>
          <w:lang w:val="en-GB"/>
        </w:rPr>
        <w:t>system</w:t>
      </w:r>
      <w:r w:rsidR="005C074B" w:rsidRPr="00513A48">
        <w:rPr>
          <w:rFonts w:ascii="Bookman Old Style" w:hAnsi="Bookman Old Style"/>
          <w:sz w:val="20"/>
          <w:szCs w:val="20"/>
          <w:lang w:val="en-GB"/>
        </w:rPr>
        <w:t xml:space="preserve"> (appendix 5.</w:t>
      </w:r>
      <w:r w:rsidR="00EC41FB" w:rsidRPr="00513A48">
        <w:rPr>
          <w:rFonts w:ascii="Bookman Old Style" w:hAnsi="Bookman Old Style"/>
          <w:sz w:val="20"/>
          <w:szCs w:val="20"/>
          <w:lang w:val="en-GB"/>
        </w:rPr>
        <w:t>4</w:t>
      </w:r>
      <w:r w:rsidR="00F261F0" w:rsidRPr="00513A48">
        <w:rPr>
          <w:rFonts w:ascii="Bookman Old Style" w:hAnsi="Bookman Old Style"/>
          <w:sz w:val="20"/>
          <w:szCs w:val="20"/>
          <w:lang w:val="en-GB"/>
        </w:rPr>
        <w:t xml:space="preserve">) is arranged into 5 </w:t>
      </w:r>
      <w:r w:rsidR="001B6184" w:rsidRPr="00513A48">
        <w:rPr>
          <w:rFonts w:ascii="Bookman Old Style" w:hAnsi="Bookman Old Style"/>
          <w:sz w:val="20"/>
          <w:szCs w:val="20"/>
          <w:lang w:val="en-GB"/>
        </w:rPr>
        <w:t>sub</w:t>
      </w:r>
      <w:r w:rsidR="00E0337B" w:rsidRPr="00513A48">
        <w:rPr>
          <w:rFonts w:ascii="Bookman Old Style" w:hAnsi="Bookman Old Style"/>
          <w:sz w:val="20"/>
          <w:szCs w:val="20"/>
          <w:lang w:val="en-GB"/>
        </w:rPr>
        <w:t>-</w:t>
      </w:r>
      <w:r w:rsidR="00F261F0" w:rsidRPr="00513A48">
        <w:rPr>
          <w:rFonts w:ascii="Bookman Old Style" w:hAnsi="Bookman Old Style"/>
          <w:sz w:val="20"/>
          <w:szCs w:val="20"/>
          <w:lang w:val="en-GB"/>
        </w:rPr>
        <w:t>system</w:t>
      </w:r>
      <w:r w:rsidR="00B179FA" w:rsidRPr="00513A48">
        <w:rPr>
          <w:rFonts w:ascii="Bookman Old Style" w:hAnsi="Bookman Old Style"/>
          <w:sz w:val="20"/>
          <w:szCs w:val="20"/>
          <w:lang w:val="en-GB"/>
        </w:rPr>
        <w:t>s</w:t>
      </w:r>
      <w:r w:rsidR="00F261F0" w:rsidRPr="00513A48">
        <w:rPr>
          <w:rFonts w:ascii="Bookman Old Style" w:hAnsi="Bookman Old Style"/>
          <w:sz w:val="20"/>
          <w:szCs w:val="20"/>
          <w:lang w:val="en-GB"/>
        </w:rPr>
        <w:t xml:space="preserve">: Microsystem, Mesosystem, </w:t>
      </w:r>
      <w:proofErr w:type="spellStart"/>
      <w:r w:rsidR="00F261F0" w:rsidRPr="00513A48">
        <w:rPr>
          <w:rFonts w:ascii="Bookman Old Style" w:hAnsi="Bookman Old Style"/>
          <w:sz w:val="20"/>
          <w:szCs w:val="20"/>
          <w:lang w:val="en-GB"/>
        </w:rPr>
        <w:t>Exosystem</w:t>
      </w:r>
      <w:proofErr w:type="spellEnd"/>
      <w:r w:rsidR="00F261F0" w:rsidRPr="00513A48">
        <w:rPr>
          <w:rFonts w:ascii="Bookman Old Style" w:hAnsi="Bookman Old Style"/>
          <w:sz w:val="20"/>
          <w:szCs w:val="20"/>
          <w:lang w:val="en-GB"/>
        </w:rPr>
        <w:t>, Macrosystem and Chronosystem</w:t>
      </w:r>
      <w:r w:rsidR="00193094" w:rsidRPr="00513A48">
        <w:rPr>
          <w:rFonts w:ascii="Bookman Old Style" w:hAnsi="Bookman Old Style"/>
          <w:sz w:val="20"/>
          <w:szCs w:val="20"/>
          <w:lang w:val="en-GB"/>
        </w:rPr>
        <w:t>.</w:t>
      </w:r>
      <w:r w:rsidR="00F261F0" w:rsidRPr="00513A48">
        <w:rPr>
          <w:rFonts w:ascii="Bookman Old Style" w:hAnsi="Bookman Old Style"/>
          <w:sz w:val="20"/>
          <w:szCs w:val="20"/>
          <w:lang w:val="en-GB"/>
        </w:rPr>
        <w:t xml:space="preserve"> </w:t>
      </w:r>
      <w:r w:rsidR="00193094" w:rsidRPr="00513A48">
        <w:rPr>
          <w:rFonts w:ascii="Bookman Old Style" w:hAnsi="Bookman Old Style"/>
          <w:sz w:val="20"/>
          <w:szCs w:val="20"/>
          <w:lang w:val="en-GB"/>
        </w:rPr>
        <w:t>These</w:t>
      </w:r>
      <w:r w:rsidR="00B61B99" w:rsidRPr="00513A48">
        <w:rPr>
          <w:rFonts w:ascii="Bookman Old Style" w:hAnsi="Bookman Old Style"/>
          <w:sz w:val="20"/>
          <w:szCs w:val="20"/>
          <w:lang w:val="en-GB"/>
        </w:rPr>
        <w:t xml:space="preserve"> </w:t>
      </w:r>
      <w:r w:rsidR="00F261F0" w:rsidRPr="00513A48">
        <w:rPr>
          <w:rFonts w:ascii="Bookman Old Style" w:hAnsi="Bookman Old Style"/>
          <w:sz w:val="20"/>
          <w:szCs w:val="20"/>
          <w:lang w:val="en-GB"/>
        </w:rPr>
        <w:t>are</w:t>
      </w:r>
      <w:r w:rsidR="00193094" w:rsidRPr="00513A48">
        <w:rPr>
          <w:rFonts w:ascii="Bookman Old Style" w:hAnsi="Bookman Old Style"/>
          <w:sz w:val="20"/>
          <w:szCs w:val="20"/>
          <w:lang w:val="en-GB"/>
        </w:rPr>
        <w:t xml:space="preserve"> all</w:t>
      </w:r>
      <w:r w:rsidR="00F261F0" w:rsidRPr="00513A48">
        <w:rPr>
          <w:rFonts w:ascii="Bookman Old Style" w:hAnsi="Bookman Old Style"/>
          <w:sz w:val="20"/>
          <w:szCs w:val="20"/>
          <w:lang w:val="en-GB"/>
        </w:rPr>
        <w:t xml:space="preserve"> inter-related</w:t>
      </w:r>
      <w:r w:rsidR="00193094" w:rsidRPr="00513A48">
        <w:rPr>
          <w:rFonts w:ascii="Bookman Old Style" w:hAnsi="Bookman Old Style"/>
          <w:sz w:val="20"/>
          <w:szCs w:val="20"/>
          <w:lang w:val="en-GB"/>
        </w:rPr>
        <w:t>,</w:t>
      </w:r>
      <w:r w:rsidR="00F261F0" w:rsidRPr="00513A48">
        <w:rPr>
          <w:rFonts w:ascii="Bookman Old Style" w:hAnsi="Bookman Old Style"/>
          <w:sz w:val="20"/>
          <w:szCs w:val="20"/>
          <w:lang w:val="en-GB"/>
        </w:rPr>
        <w:t xml:space="preserve"> with</w:t>
      </w:r>
      <w:r w:rsidR="00193094" w:rsidRPr="00513A48">
        <w:rPr>
          <w:rFonts w:ascii="Bookman Old Style" w:hAnsi="Bookman Old Style"/>
          <w:sz w:val="20"/>
          <w:szCs w:val="20"/>
          <w:lang w:val="en-GB"/>
        </w:rPr>
        <w:t xml:space="preserve"> different</w:t>
      </w:r>
      <w:r w:rsidR="00F261F0" w:rsidRPr="00513A48">
        <w:rPr>
          <w:rFonts w:ascii="Bookman Old Style" w:hAnsi="Bookman Old Style"/>
          <w:sz w:val="20"/>
          <w:szCs w:val="20"/>
          <w:lang w:val="en-GB"/>
        </w:rPr>
        <w:t xml:space="preserve"> relationship</w:t>
      </w:r>
      <w:r w:rsidR="00193094" w:rsidRPr="00513A48">
        <w:rPr>
          <w:rFonts w:ascii="Bookman Old Style" w:hAnsi="Bookman Old Style"/>
          <w:sz w:val="20"/>
          <w:szCs w:val="20"/>
          <w:lang w:val="en-GB"/>
        </w:rPr>
        <w:t>s</w:t>
      </w:r>
      <w:r w:rsidR="00F261F0" w:rsidRPr="00513A48">
        <w:rPr>
          <w:rFonts w:ascii="Bookman Old Style" w:hAnsi="Bookman Old Style"/>
          <w:sz w:val="20"/>
          <w:szCs w:val="20"/>
          <w:lang w:val="en-GB"/>
        </w:rPr>
        <w:t xml:space="preserve"> </w:t>
      </w:r>
      <w:r w:rsidR="00C77C68" w:rsidRPr="00513A48">
        <w:rPr>
          <w:rFonts w:ascii="Bookman Old Style" w:hAnsi="Bookman Old Style"/>
          <w:sz w:val="20"/>
          <w:szCs w:val="20"/>
          <w:lang w:val="en-GB"/>
        </w:rPr>
        <w:t>affect</w:t>
      </w:r>
      <w:r w:rsidR="00193094" w:rsidRPr="00513A48">
        <w:rPr>
          <w:rFonts w:ascii="Bookman Old Style" w:hAnsi="Bookman Old Style"/>
          <w:sz w:val="20"/>
          <w:szCs w:val="20"/>
          <w:lang w:val="en-GB"/>
        </w:rPr>
        <w:t>ing one or</w:t>
      </w:r>
      <w:r w:rsidR="00A81C7D" w:rsidRPr="00513A48">
        <w:rPr>
          <w:rFonts w:ascii="Bookman Old Style" w:hAnsi="Bookman Old Style"/>
          <w:sz w:val="20"/>
          <w:szCs w:val="20"/>
          <w:lang w:val="en-GB"/>
        </w:rPr>
        <w:t xml:space="preserve"> multiple systems </w:t>
      </w:r>
      <w:r w:rsidR="00193094" w:rsidRPr="00513A48">
        <w:rPr>
          <w:rFonts w:ascii="Bookman Old Style" w:hAnsi="Bookman Old Style"/>
          <w:sz w:val="20"/>
          <w:szCs w:val="20"/>
          <w:lang w:val="en-GB"/>
        </w:rPr>
        <w:t>and</w:t>
      </w:r>
      <w:r w:rsidR="00A81C7D" w:rsidRPr="00513A48">
        <w:rPr>
          <w:rFonts w:ascii="Bookman Old Style" w:hAnsi="Bookman Old Style"/>
          <w:sz w:val="20"/>
          <w:szCs w:val="20"/>
          <w:lang w:val="en-GB"/>
        </w:rPr>
        <w:t xml:space="preserve"> environments</w:t>
      </w:r>
      <w:r w:rsidR="00F261F0" w:rsidRPr="00513A48">
        <w:rPr>
          <w:rFonts w:ascii="Bookman Old Style" w:hAnsi="Bookman Old Style"/>
          <w:sz w:val="20"/>
          <w:szCs w:val="20"/>
          <w:lang w:val="en-GB"/>
        </w:rPr>
        <w:t xml:space="preserve"> (Guy-Evans, 2021). For </w:t>
      </w:r>
      <w:r w:rsidR="00B232B3" w:rsidRPr="00513A48">
        <w:rPr>
          <w:rFonts w:ascii="Bookman Old Style" w:hAnsi="Bookman Old Style"/>
          <w:sz w:val="20"/>
          <w:szCs w:val="20"/>
          <w:lang w:val="en-GB"/>
        </w:rPr>
        <w:t>our</w:t>
      </w:r>
      <w:r w:rsidR="00A42866" w:rsidRPr="00513A48">
        <w:rPr>
          <w:rFonts w:ascii="Bookman Old Style" w:hAnsi="Bookman Old Style"/>
          <w:sz w:val="20"/>
          <w:szCs w:val="20"/>
          <w:lang w:val="en-GB"/>
        </w:rPr>
        <w:t xml:space="preserve"> homework analysis, the microsystem is appropriate </w:t>
      </w:r>
      <w:r w:rsidR="00092077" w:rsidRPr="00513A48">
        <w:rPr>
          <w:rFonts w:ascii="Bookman Old Style" w:hAnsi="Bookman Old Style"/>
          <w:sz w:val="20"/>
          <w:szCs w:val="20"/>
          <w:lang w:val="en-GB"/>
        </w:rPr>
        <w:t>for us to</w:t>
      </w:r>
      <w:r w:rsidR="00A42866" w:rsidRPr="00513A48">
        <w:rPr>
          <w:rFonts w:ascii="Bookman Old Style" w:hAnsi="Bookman Old Style"/>
          <w:sz w:val="20"/>
          <w:szCs w:val="20"/>
          <w:lang w:val="en-GB"/>
        </w:rPr>
        <w:t xml:space="preserve"> analyse as </w:t>
      </w:r>
      <w:r w:rsidR="00C45D91" w:rsidRPr="00513A48">
        <w:rPr>
          <w:rFonts w:ascii="Bookman Old Style" w:hAnsi="Bookman Old Style"/>
          <w:sz w:val="20"/>
          <w:szCs w:val="20"/>
          <w:lang w:val="en-GB"/>
        </w:rPr>
        <w:t>it</w:t>
      </w:r>
      <w:r w:rsidR="00A42866" w:rsidRPr="00513A48">
        <w:rPr>
          <w:rFonts w:ascii="Bookman Old Style" w:hAnsi="Bookman Old Style"/>
          <w:sz w:val="20"/>
          <w:szCs w:val="20"/>
          <w:lang w:val="en-GB"/>
        </w:rPr>
        <w:t xml:space="preserve"> is </w:t>
      </w:r>
      <w:r w:rsidR="00C45D91" w:rsidRPr="00513A48">
        <w:rPr>
          <w:rFonts w:ascii="Bookman Old Style" w:hAnsi="Bookman Old Style"/>
          <w:sz w:val="20"/>
          <w:szCs w:val="20"/>
          <w:lang w:val="en-GB"/>
        </w:rPr>
        <w:t>most</w:t>
      </w:r>
      <w:r w:rsidR="00F927AF" w:rsidRPr="00513A48">
        <w:rPr>
          <w:rFonts w:ascii="Bookman Old Style" w:hAnsi="Bookman Old Style"/>
          <w:sz w:val="20"/>
          <w:szCs w:val="20"/>
          <w:lang w:val="en-GB"/>
        </w:rPr>
        <w:t>ly</w:t>
      </w:r>
      <w:r w:rsidR="00C45D91" w:rsidRPr="00513A48">
        <w:rPr>
          <w:rFonts w:ascii="Bookman Old Style" w:hAnsi="Bookman Old Style"/>
          <w:sz w:val="20"/>
          <w:szCs w:val="20"/>
          <w:lang w:val="en-GB"/>
        </w:rPr>
        <w:t xml:space="preserve"> </w:t>
      </w:r>
      <w:r w:rsidR="00C77C68" w:rsidRPr="00513A48">
        <w:rPr>
          <w:rFonts w:ascii="Bookman Old Style" w:hAnsi="Bookman Old Style"/>
          <w:sz w:val="20"/>
          <w:szCs w:val="20"/>
          <w:lang w:val="en-GB"/>
        </w:rPr>
        <w:t>affected</w:t>
      </w:r>
      <w:r w:rsidR="00A42866" w:rsidRPr="00513A48">
        <w:rPr>
          <w:rFonts w:ascii="Bookman Old Style" w:hAnsi="Bookman Old Style"/>
          <w:sz w:val="20"/>
          <w:szCs w:val="20"/>
          <w:lang w:val="en-GB"/>
        </w:rPr>
        <w:t xml:space="preserve"> by home learning</w:t>
      </w:r>
      <w:r w:rsidR="00B232B3" w:rsidRPr="00513A48">
        <w:rPr>
          <w:rFonts w:ascii="Bookman Old Style" w:hAnsi="Bookman Old Style"/>
          <w:sz w:val="20"/>
          <w:szCs w:val="20"/>
          <w:lang w:val="en-GB"/>
        </w:rPr>
        <w:t xml:space="preserve"> and the relationship learners have with their close family, which may benefit or disrupt progress when doing homework. This is important, when considering ou</w:t>
      </w:r>
      <w:r w:rsidR="0057413B" w:rsidRPr="00513A48">
        <w:rPr>
          <w:rFonts w:ascii="Bookman Old Style" w:hAnsi="Bookman Old Style"/>
          <w:sz w:val="20"/>
          <w:szCs w:val="20"/>
          <w:lang w:val="en-GB"/>
        </w:rPr>
        <w:t>r</w:t>
      </w:r>
      <w:r w:rsidR="00B232B3" w:rsidRPr="00513A48">
        <w:rPr>
          <w:rFonts w:ascii="Bookman Old Style" w:hAnsi="Bookman Old Style"/>
          <w:sz w:val="20"/>
          <w:szCs w:val="20"/>
          <w:lang w:val="en-GB"/>
        </w:rPr>
        <w:t xml:space="preserve"> evaluation of homework, as the student </w:t>
      </w:r>
      <w:r w:rsidR="0020793B" w:rsidRPr="00513A48">
        <w:rPr>
          <w:rFonts w:ascii="Bookman Old Style" w:hAnsi="Bookman Old Style"/>
          <w:sz w:val="20"/>
          <w:szCs w:val="20"/>
          <w:lang w:val="en-GB"/>
        </w:rPr>
        <w:t>home environment may</w:t>
      </w:r>
      <w:r w:rsidR="00B232B3" w:rsidRPr="00513A48">
        <w:rPr>
          <w:rFonts w:ascii="Bookman Old Style" w:hAnsi="Bookman Old Style"/>
          <w:sz w:val="20"/>
          <w:szCs w:val="20"/>
          <w:lang w:val="en-GB"/>
        </w:rPr>
        <w:t xml:space="preserve"> be accountable for </w:t>
      </w:r>
      <w:r w:rsidR="0020793B" w:rsidRPr="00513A48">
        <w:rPr>
          <w:rFonts w:ascii="Bookman Old Style" w:hAnsi="Bookman Old Style"/>
          <w:sz w:val="20"/>
          <w:szCs w:val="20"/>
          <w:lang w:val="en-GB"/>
        </w:rPr>
        <w:t xml:space="preserve">individuals </w:t>
      </w:r>
      <w:r w:rsidR="00B232B3" w:rsidRPr="00513A48">
        <w:rPr>
          <w:rFonts w:ascii="Bookman Old Style" w:hAnsi="Bookman Old Style"/>
          <w:sz w:val="20"/>
          <w:szCs w:val="20"/>
          <w:lang w:val="en-GB"/>
        </w:rPr>
        <w:t xml:space="preserve">not being able to complete </w:t>
      </w:r>
      <w:r w:rsidR="00B232B3" w:rsidRPr="00513A48">
        <w:rPr>
          <w:rFonts w:ascii="Bookman Old Style" w:hAnsi="Bookman Old Style"/>
          <w:sz w:val="20"/>
          <w:szCs w:val="20"/>
          <w:lang w:val="en-GB"/>
        </w:rPr>
        <w:t xml:space="preserve">homework. If this </w:t>
      </w:r>
      <w:r w:rsidR="00360C28" w:rsidRPr="00513A48">
        <w:rPr>
          <w:rFonts w:ascii="Bookman Old Style" w:hAnsi="Bookman Old Style"/>
          <w:sz w:val="20"/>
          <w:szCs w:val="20"/>
          <w:lang w:val="en-GB"/>
        </w:rPr>
        <w:t>was</w:t>
      </w:r>
      <w:r w:rsidR="00B232B3" w:rsidRPr="00513A48">
        <w:rPr>
          <w:rFonts w:ascii="Bookman Old Style" w:hAnsi="Bookman Old Style"/>
          <w:sz w:val="20"/>
          <w:szCs w:val="20"/>
          <w:lang w:val="en-GB"/>
        </w:rPr>
        <w:t xml:space="preserve"> the case, then </w:t>
      </w:r>
      <w:r w:rsidR="00CE7ED0" w:rsidRPr="00513A48">
        <w:rPr>
          <w:rFonts w:ascii="Bookman Old Style" w:hAnsi="Bookman Old Style"/>
          <w:sz w:val="20"/>
          <w:szCs w:val="20"/>
          <w:lang w:val="en-GB"/>
        </w:rPr>
        <w:t>S</w:t>
      </w:r>
      <w:r w:rsidR="00B232B3" w:rsidRPr="00513A48">
        <w:rPr>
          <w:rFonts w:ascii="Bookman Old Style" w:hAnsi="Bookman Old Style"/>
          <w:sz w:val="20"/>
          <w:szCs w:val="20"/>
          <w:lang w:val="en-GB"/>
        </w:rPr>
        <w:t xml:space="preserve">kinners operant conditioning may cause more </w:t>
      </w:r>
      <w:r w:rsidR="00990896" w:rsidRPr="00513A48">
        <w:rPr>
          <w:rFonts w:ascii="Bookman Old Style" w:hAnsi="Bookman Old Style"/>
          <w:sz w:val="20"/>
          <w:szCs w:val="20"/>
          <w:lang w:val="en-GB"/>
        </w:rPr>
        <w:t xml:space="preserve">stress to that pupil and have a negative effect on their relationship with the teacher. </w:t>
      </w:r>
      <w:r w:rsidR="006E360A" w:rsidRPr="00513A48">
        <w:rPr>
          <w:rFonts w:ascii="Bookman Old Style" w:hAnsi="Bookman Old Style"/>
          <w:sz w:val="20"/>
          <w:szCs w:val="20"/>
          <w:lang w:val="en-GB"/>
        </w:rPr>
        <w:t xml:space="preserve">Bronfenbrenner’s research into </w:t>
      </w:r>
      <w:r w:rsidR="00B232B3" w:rsidRPr="00513A48">
        <w:rPr>
          <w:rFonts w:ascii="Bookman Old Style" w:hAnsi="Bookman Old Style"/>
          <w:sz w:val="20"/>
          <w:szCs w:val="20"/>
          <w:lang w:val="en-GB"/>
        </w:rPr>
        <w:t xml:space="preserve">the </w:t>
      </w:r>
      <w:r w:rsidR="00A917CB" w:rsidRPr="00513A48">
        <w:rPr>
          <w:rFonts w:ascii="Bookman Old Style" w:hAnsi="Bookman Old Style"/>
          <w:sz w:val="20"/>
          <w:szCs w:val="20"/>
          <w:lang w:val="en-GB"/>
        </w:rPr>
        <w:t>ecological system explains</w:t>
      </w:r>
      <w:r w:rsidR="006E360A" w:rsidRPr="00513A48">
        <w:rPr>
          <w:rFonts w:ascii="Bookman Old Style" w:hAnsi="Bookman Old Style"/>
          <w:sz w:val="20"/>
          <w:szCs w:val="20"/>
          <w:lang w:val="en-GB"/>
        </w:rPr>
        <w:t xml:space="preserve"> that ‘interactions within microsystems are often very personal and are crucial for fostering and supporting the</w:t>
      </w:r>
      <w:r w:rsidR="007A1F40" w:rsidRPr="00513A48">
        <w:rPr>
          <w:rFonts w:ascii="Bookman Old Style" w:hAnsi="Bookman Old Style"/>
          <w:sz w:val="20"/>
          <w:szCs w:val="20"/>
          <w:lang w:val="en-GB"/>
        </w:rPr>
        <w:t>ir</w:t>
      </w:r>
      <w:r w:rsidR="006E360A" w:rsidRPr="00513A48">
        <w:rPr>
          <w:rFonts w:ascii="Bookman Old Style" w:hAnsi="Bookman Old Style"/>
          <w:sz w:val="20"/>
          <w:szCs w:val="20"/>
          <w:lang w:val="en-GB"/>
        </w:rPr>
        <w:t xml:space="preserve"> development’ (Guy-Evans, 2021). </w:t>
      </w:r>
      <w:r w:rsidR="00D671A5" w:rsidRPr="00513A48">
        <w:rPr>
          <w:rFonts w:ascii="Bookman Old Style" w:hAnsi="Bookman Old Style"/>
          <w:sz w:val="20"/>
          <w:szCs w:val="20"/>
          <w:lang w:val="en-GB"/>
        </w:rPr>
        <w:t xml:space="preserve">From this, we can see that the teachers approach of collaborating with students and giving them supplementary resources, while ensuring that they know the importance of completing homework, was beneficial </w:t>
      </w:r>
      <w:r w:rsidR="00EC1A62" w:rsidRPr="00513A48">
        <w:rPr>
          <w:rFonts w:ascii="Bookman Old Style" w:hAnsi="Bookman Old Style"/>
          <w:sz w:val="20"/>
          <w:szCs w:val="20"/>
          <w:lang w:val="en-GB"/>
        </w:rPr>
        <w:t xml:space="preserve">for both the students involved and the lesson. This is because the teacher provided a solution and fostered supportive and positive thinking towards these students, which concluded in the class experiencing a good learning </w:t>
      </w:r>
      <w:r w:rsidR="00FB1374" w:rsidRPr="00513A48">
        <w:rPr>
          <w:rFonts w:ascii="Bookman Old Style" w:hAnsi="Bookman Old Style"/>
          <w:sz w:val="20"/>
          <w:szCs w:val="20"/>
          <w:lang w:val="en-GB"/>
        </w:rPr>
        <w:t>outcome</w:t>
      </w:r>
      <w:r w:rsidR="00EC1A62" w:rsidRPr="00513A48">
        <w:rPr>
          <w:rFonts w:ascii="Bookman Old Style" w:hAnsi="Bookman Old Style"/>
          <w:sz w:val="20"/>
          <w:szCs w:val="20"/>
          <w:lang w:val="en-GB"/>
        </w:rPr>
        <w:t>.</w:t>
      </w:r>
    </w:p>
    <w:p w14:paraId="324EF412" w14:textId="62CBA57A" w:rsidR="005A58B3" w:rsidRPr="00513A48" w:rsidRDefault="0065718C" w:rsidP="003F1F84">
      <w:pPr>
        <w:spacing w:after="40"/>
        <w:ind w:firstLine="284"/>
        <w:jc w:val="both"/>
        <w:rPr>
          <w:rFonts w:ascii="Bookman Old Style" w:hAnsi="Bookman Old Style"/>
          <w:sz w:val="20"/>
          <w:szCs w:val="20"/>
          <w:lang w:val="en-GB"/>
        </w:rPr>
      </w:pPr>
      <w:r w:rsidRPr="00513A48">
        <w:rPr>
          <w:rFonts w:ascii="Bookman Old Style" w:hAnsi="Bookman Old Style"/>
          <w:sz w:val="20"/>
          <w:szCs w:val="20"/>
          <w:lang w:val="en-GB"/>
        </w:rPr>
        <w:t>In relation to</w:t>
      </w:r>
      <w:r w:rsidR="00CB3F77" w:rsidRPr="00513A48">
        <w:rPr>
          <w:rFonts w:ascii="Bookman Old Style" w:hAnsi="Bookman Old Style"/>
          <w:sz w:val="20"/>
          <w:szCs w:val="20"/>
          <w:lang w:val="en-GB"/>
        </w:rPr>
        <w:t xml:space="preserve"> Bronfenbrenner’s ideas</w:t>
      </w:r>
      <w:r w:rsidRPr="00513A48">
        <w:rPr>
          <w:rFonts w:ascii="Bookman Old Style" w:hAnsi="Bookman Old Style"/>
          <w:sz w:val="20"/>
          <w:szCs w:val="20"/>
          <w:lang w:val="en-GB"/>
        </w:rPr>
        <w:t xml:space="preserve"> on student wellbeing</w:t>
      </w:r>
      <w:r w:rsidR="00CB3F77" w:rsidRPr="00513A48">
        <w:rPr>
          <w:rFonts w:ascii="Bookman Old Style" w:hAnsi="Bookman Old Style"/>
          <w:sz w:val="20"/>
          <w:szCs w:val="20"/>
          <w:lang w:val="en-GB"/>
        </w:rPr>
        <w:t xml:space="preserve">, we can </w:t>
      </w:r>
      <w:r w:rsidR="00E77408" w:rsidRPr="00513A48">
        <w:rPr>
          <w:rFonts w:ascii="Bookman Old Style" w:hAnsi="Bookman Old Style"/>
          <w:sz w:val="20"/>
          <w:szCs w:val="20"/>
          <w:lang w:val="en-GB"/>
        </w:rPr>
        <w:t>analyse</w:t>
      </w:r>
      <w:r w:rsidR="00CB3F77" w:rsidRPr="00513A48">
        <w:rPr>
          <w:rFonts w:ascii="Bookman Old Style" w:hAnsi="Bookman Old Style"/>
          <w:sz w:val="20"/>
          <w:szCs w:val="20"/>
          <w:lang w:val="en-GB"/>
        </w:rPr>
        <w:t xml:space="preserve"> the individual needs of students by using the work of </w:t>
      </w:r>
      <w:r w:rsidR="00A11843" w:rsidRPr="00513A48">
        <w:rPr>
          <w:rFonts w:ascii="Bookman Old Style" w:hAnsi="Bookman Old Style"/>
          <w:sz w:val="20"/>
          <w:szCs w:val="20"/>
          <w:lang w:val="en-GB"/>
        </w:rPr>
        <w:t>P</w:t>
      </w:r>
      <w:r w:rsidR="00CB3F77" w:rsidRPr="00513A48">
        <w:rPr>
          <w:rFonts w:ascii="Bookman Old Style" w:hAnsi="Bookman Old Style"/>
          <w:sz w:val="20"/>
          <w:szCs w:val="20"/>
          <w:lang w:val="en-GB"/>
        </w:rPr>
        <w:t>sychologist Abraham Maslow (Cherry, 2020)</w:t>
      </w:r>
      <w:r w:rsidR="00F0666B" w:rsidRPr="00513A48">
        <w:rPr>
          <w:rFonts w:ascii="Bookman Old Style" w:hAnsi="Bookman Old Style"/>
          <w:sz w:val="20"/>
          <w:szCs w:val="20"/>
          <w:lang w:val="en-GB"/>
        </w:rPr>
        <w:t>. Maslow’s hierarchy of needs describes ‘the complete physical, emotional, social, and intellectual qualities of an individual and how they impact on learning’ (McLeod, 2020).</w:t>
      </w:r>
      <w:r w:rsidR="00C72791" w:rsidRPr="00513A48">
        <w:rPr>
          <w:rFonts w:ascii="Bookman Old Style" w:hAnsi="Bookman Old Style"/>
          <w:sz w:val="20"/>
          <w:szCs w:val="20"/>
          <w:lang w:val="en-GB"/>
        </w:rPr>
        <w:t xml:space="preserve"> </w:t>
      </w:r>
      <w:r w:rsidR="005379E5" w:rsidRPr="00513A48">
        <w:rPr>
          <w:rFonts w:ascii="Bookman Old Style" w:hAnsi="Bookman Old Style"/>
          <w:sz w:val="20"/>
          <w:szCs w:val="20"/>
          <w:lang w:val="en-GB"/>
        </w:rPr>
        <w:t xml:space="preserve">Maslow’s hierarchy of needs </w:t>
      </w:r>
      <w:r w:rsidR="005A58B3" w:rsidRPr="00513A48">
        <w:rPr>
          <w:rFonts w:ascii="Bookman Old Style" w:hAnsi="Bookman Old Style"/>
          <w:sz w:val="20"/>
          <w:szCs w:val="20"/>
          <w:lang w:val="en-GB"/>
        </w:rPr>
        <w:t>is</w:t>
      </w:r>
      <w:r w:rsidR="005379E5" w:rsidRPr="00513A48">
        <w:rPr>
          <w:rFonts w:ascii="Bookman Old Style" w:hAnsi="Bookman Old Style"/>
          <w:sz w:val="20"/>
          <w:szCs w:val="20"/>
          <w:lang w:val="en-GB"/>
        </w:rPr>
        <w:t xml:space="preserve"> seen in the appendix</w:t>
      </w:r>
      <w:r w:rsidR="00241DB9" w:rsidRPr="00513A48">
        <w:rPr>
          <w:rFonts w:ascii="Bookman Old Style" w:hAnsi="Bookman Old Style"/>
          <w:sz w:val="20"/>
          <w:szCs w:val="20"/>
          <w:lang w:val="en-GB"/>
        </w:rPr>
        <w:t xml:space="preserve"> </w:t>
      </w:r>
      <w:r w:rsidR="005379E5" w:rsidRPr="00513A48">
        <w:rPr>
          <w:rFonts w:ascii="Bookman Old Style" w:hAnsi="Bookman Old Style"/>
          <w:sz w:val="20"/>
          <w:szCs w:val="20"/>
          <w:lang w:val="en-GB"/>
        </w:rPr>
        <w:t>5.5</w:t>
      </w:r>
      <w:r w:rsidR="005A58B3" w:rsidRPr="00513A48">
        <w:rPr>
          <w:rFonts w:ascii="Bookman Old Style" w:hAnsi="Bookman Old Style"/>
          <w:sz w:val="20"/>
          <w:szCs w:val="20"/>
          <w:lang w:val="en-GB"/>
        </w:rPr>
        <w:t xml:space="preserve"> </w:t>
      </w:r>
      <w:r w:rsidR="00241DB9" w:rsidRPr="00513A48">
        <w:rPr>
          <w:rFonts w:ascii="Bookman Old Style" w:hAnsi="Bookman Old Style"/>
          <w:sz w:val="20"/>
          <w:szCs w:val="20"/>
          <w:lang w:val="en-GB"/>
        </w:rPr>
        <w:t>(</w:t>
      </w:r>
      <w:r w:rsidR="005A58B3" w:rsidRPr="00513A48">
        <w:rPr>
          <w:rFonts w:ascii="Bookman Old Style" w:hAnsi="Bookman Old Style"/>
          <w:sz w:val="20"/>
          <w:szCs w:val="20"/>
          <w:lang w:val="en-GB"/>
        </w:rPr>
        <w:t>5-stage model</w:t>
      </w:r>
      <w:r w:rsidR="00B36966" w:rsidRPr="00513A48">
        <w:rPr>
          <w:rFonts w:ascii="Bookman Old Style" w:hAnsi="Bookman Old Style"/>
          <w:sz w:val="20"/>
          <w:szCs w:val="20"/>
          <w:lang w:val="en-GB"/>
        </w:rPr>
        <w:t>) and</w:t>
      </w:r>
      <w:r w:rsidR="005A58B3" w:rsidRPr="00513A48">
        <w:rPr>
          <w:rFonts w:ascii="Bookman Old Style" w:hAnsi="Bookman Old Style"/>
          <w:sz w:val="20"/>
          <w:szCs w:val="20"/>
          <w:lang w:val="en-GB"/>
        </w:rPr>
        <w:t xml:space="preserve"> explains the physical and psychological deficiency need</w:t>
      </w:r>
      <w:r w:rsidR="00FE6817" w:rsidRPr="00513A48">
        <w:rPr>
          <w:rFonts w:ascii="Bookman Old Style" w:hAnsi="Bookman Old Style"/>
          <w:sz w:val="20"/>
          <w:szCs w:val="20"/>
          <w:lang w:val="en-GB"/>
        </w:rPr>
        <w:t>s</w:t>
      </w:r>
      <w:r w:rsidR="005A58B3" w:rsidRPr="00513A48">
        <w:rPr>
          <w:rFonts w:ascii="Bookman Old Style" w:hAnsi="Bookman Old Style"/>
          <w:sz w:val="20"/>
          <w:szCs w:val="20"/>
          <w:lang w:val="en-GB"/>
        </w:rPr>
        <w:t xml:space="preserve"> </w:t>
      </w:r>
      <w:proofErr w:type="gramStart"/>
      <w:r w:rsidR="005A58B3" w:rsidRPr="00513A48">
        <w:rPr>
          <w:rFonts w:ascii="Bookman Old Style" w:hAnsi="Bookman Old Style"/>
          <w:sz w:val="20"/>
          <w:szCs w:val="20"/>
          <w:lang w:val="en-GB"/>
        </w:rPr>
        <w:t>that students</w:t>
      </w:r>
      <w:proofErr w:type="gramEnd"/>
      <w:r w:rsidR="00FE6817" w:rsidRPr="00513A48">
        <w:rPr>
          <w:rFonts w:ascii="Bookman Old Style" w:hAnsi="Bookman Old Style"/>
          <w:sz w:val="20"/>
          <w:szCs w:val="20"/>
          <w:lang w:val="en-GB"/>
        </w:rPr>
        <w:t xml:space="preserve"> may need to</w:t>
      </w:r>
      <w:r w:rsidR="005A58B3" w:rsidRPr="00513A48">
        <w:rPr>
          <w:rFonts w:ascii="Bookman Old Style" w:hAnsi="Bookman Old Style"/>
          <w:sz w:val="20"/>
          <w:szCs w:val="20"/>
          <w:lang w:val="en-GB"/>
        </w:rPr>
        <w:t xml:space="preserve"> reach self-actualization. The term self-actualization is defined in Maslow’s work as </w:t>
      </w:r>
      <w:r w:rsidR="003A262C" w:rsidRPr="00513A48">
        <w:rPr>
          <w:rFonts w:ascii="Bookman Old Style" w:hAnsi="Bookman Old Style"/>
          <w:sz w:val="20"/>
          <w:szCs w:val="20"/>
          <w:lang w:val="en-GB"/>
        </w:rPr>
        <w:t>‘people who know what are important to them and are fulfilling all that they are capable of’</w:t>
      </w:r>
      <w:r w:rsidR="005A58B3" w:rsidRPr="00513A48">
        <w:rPr>
          <w:rFonts w:ascii="Bookman Old Style" w:hAnsi="Bookman Old Style"/>
          <w:sz w:val="20"/>
          <w:szCs w:val="20"/>
          <w:lang w:val="en-GB"/>
        </w:rPr>
        <w:t xml:space="preserve"> (McLeod, 2020). This is important for schools to </w:t>
      </w:r>
      <w:r w:rsidR="00970FED" w:rsidRPr="00513A48">
        <w:rPr>
          <w:rFonts w:ascii="Bookman Old Style" w:hAnsi="Bookman Old Style"/>
          <w:sz w:val="20"/>
          <w:szCs w:val="20"/>
          <w:lang w:val="en-GB"/>
        </w:rPr>
        <w:t xml:space="preserve">encourage and </w:t>
      </w:r>
      <w:r w:rsidR="005A58B3" w:rsidRPr="00513A48">
        <w:rPr>
          <w:rFonts w:ascii="Bookman Old Style" w:hAnsi="Bookman Old Style"/>
          <w:sz w:val="20"/>
          <w:szCs w:val="20"/>
          <w:lang w:val="en-GB"/>
        </w:rPr>
        <w:t>develop within students before they leave</w:t>
      </w:r>
      <w:r w:rsidR="000C68B0" w:rsidRPr="00513A48">
        <w:rPr>
          <w:rFonts w:ascii="Bookman Old Style" w:hAnsi="Bookman Old Style"/>
          <w:sz w:val="20"/>
          <w:szCs w:val="20"/>
          <w:lang w:val="en-GB"/>
        </w:rPr>
        <w:t xml:space="preserve"> the </w:t>
      </w:r>
      <w:r w:rsidR="005A58B3" w:rsidRPr="00513A48">
        <w:rPr>
          <w:rFonts w:ascii="Bookman Old Style" w:hAnsi="Bookman Old Style"/>
          <w:sz w:val="20"/>
          <w:szCs w:val="20"/>
          <w:lang w:val="en-GB"/>
        </w:rPr>
        <w:t>education</w:t>
      </w:r>
      <w:r w:rsidR="000C68B0" w:rsidRPr="00513A48">
        <w:rPr>
          <w:rFonts w:ascii="Bookman Old Style" w:hAnsi="Bookman Old Style"/>
          <w:sz w:val="20"/>
          <w:szCs w:val="20"/>
          <w:lang w:val="en-GB"/>
        </w:rPr>
        <w:t xml:space="preserve"> system.</w:t>
      </w:r>
      <w:r w:rsidR="00103ADE" w:rsidRPr="00513A48">
        <w:rPr>
          <w:rFonts w:ascii="Bookman Old Style" w:hAnsi="Bookman Old Style"/>
          <w:sz w:val="20"/>
          <w:szCs w:val="20"/>
          <w:lang w:val="en-GB"/>
        </w:rPr>
        <w:t xml:space="preserve"> It aids</w:t>
      </w:r>
      <w:r w:rsidR="005A58B3" w:rsidRPr="00513A48">
        <w:rPr>
          <w:rFonts w:ascii="Bookman Old Style" w:hAnsi="Bookman Old Style"/>
          <w:sz w:val="20"/>
          <w:szCs w:val="20"/>
          <w:lang w:val="en-GB"/>
        </w:rPr>
        <w:t xml:space="preserve"> </w:t>
      </w:r>
      <w:r w:rsidR="00B22B89" w:rsidRPr="00513A48">
        <w:rPr>
          <w:rFonts w:ascii="Bookman Old Style" w:hAnsi="Bookman Old Style"/>
          <w:sz w:val="20"/>
          <w:szCs w:val="20"/>
          <w:lang w:val="en-GB"/>
        </w:rPr>
        <w:t>learners</w:t>
      </w:r>
      <w:r w:rsidR="00103ADE" w:rsidRPr="00513A48">
        <w:rPr>
          <w:rFonts w:ascii="Bookman Old Style" w:hAnsi="Bookman Old Style"/>
          <w:sz w:val="20"/>
          <w:szCs w:val="20"/>
          <w:lang w:val="en-GB"/>
        </w:rPr>
        <w:t xml:space="preserve"> in their career choices</w:t>
      </w:r>
      <w:r w:rsidR="00AD1A32" w:rsidRPr="00513A48">
        <w:rPr>
          <w:rFonts w:ascii="Bookman Old Style" w:hAnsi="Bookman Old Style"/>
          <w:sz w:val="20"/>
          <w:szCs w:val="20"/>
          <w:lang w:val="en-GB"/>
        </w:rPr>
        <w:t xml:space="preserve"> </w:t>
      </w:r>
      <w:r w:rsidR="005A58B3" w:rsidRPr="00513A48">
        <w:rPr>
          <w:rFonts w:ascii="Bookman Old Style" w:hAnsi="Bookman Old Style"/>
          <w:sz w:val="20"/>
          <w:szCs w:val="20"/>
          <w:lang w:val="en-GB"/>
        </w:rPr>
        <w:t xml:space="preserve">and </w:t>
      </w:r>
      <w:r w:rsidR="00B22B89" w:rsidRPr="00513A48">
        <w:rPr>
          <w:rFonts w:ascii="Bookman Old Style" w:hAnsi="Bookman Old Style"/>
          <w:sz w:val="20"/>
          <w:szCs w:val="20"/>
          <w:lang w:val="en-GB"/>
        </w:rPr>
        <w:t xml:space="preserve">allows them </w:t>
      </w:r>
      <w:r w:rsidR="00271F5B" w:rsidRPr="00513A48">
        <w:rPr>
          <w:rFonts w:ascii="Bookman Old Style" w:hAnsi="Bookman Old Style"/>
          <w:sz w:val="20"/>
          <w:szCs w:val="20"/>
          <w:lang w:val="en-GB"/>
        </w:rPr>
        <w:t xml:space="preserve">to </w:t>
      </w:r>
      <w:r w:rsidR="00103ADE" w:rsidRPr="00513A48">
        <w:rPr>
          <w:rFonts w:ascii="Bookman Old Style" w:hAnsi="Bookman Old Style"/>
          <w:sz w:val="20"/>
          <w:szCs w:val="20"/>
          <w:lang w:val="en-GB"/>
        </w:rPr>
        <w:t xml:space="preserve">be confident in their abilities to </w:t>
      </w:r>
      <w:r w:rsidR="00271F5B" w:rsidRPr="00513A48">
        <w:rPr>
          <w:rFonts w:ascii="Bookman Old Style" w:hAnsi="Bookman Old Style"/>
          <w:sz w:val="20"/>
          <w:szCs w:val="20"/>
          <w:lang w:val="en-GB"/>
        </w:rPr>
        <w:t>succeed</w:t>
      </w:r>
      <w:r w:rsidR="00AD1A32" w:rsidRPr="00513A48">
        <w:rPr>
          <w:rFonts w:ascii="Bookman Old Style" w:hAnsi="Bookman Old Style"/>
          <w:sz w:val="20"/>
          <w:szCs w:val="20"/>
          <w:lang w:val="en-GB"/>
        </w:rPr>
        <w:t xml:space="preserve"> within their chosen profession. Maslow’s work</w:t>
      </w:r>
      <w:r w:rsidR="00932639" w:rsidRPr="00513A48">
        <w:rPr>
          <w:rFonts w:ascii="Bookman Old Style" w:hAnsi="Bookman Old Style"/>
          <w:sz w:val="20"/>
          <w:szCs w:val="20"/>
          <w:lang w:val="en-GB"/>
        </w:rPr>
        <w:t>,</w:t>
      </w:r>
      <w:r w:rsidR="00AD1A32" w:rsidRPr="00513A48">
        <w:rPr>
          <w:rFonts w:ascii="Bookman Old Style" w:hAnsi="Bookman Old Style"/>
          <w:sz w:val="20"/>
          <w:szCs w:val="20"/>
          <w:lang w:val="en-GB"/>
        </w:rPr>
        <w:t xml:space="preserve"> and it is relevan</w:t>
      </w:r>
      <w:r w:rsidR="003B2813" w:rsidRPr="00513A48">
        <w:rPr>
          <w:rFonts w:ascii="Bookman Old Style" w:hAnsi="Bookman Old Style"/>
          <w:sz w:val="20"/>
          <w:szCs w:val="20"/>
          <w:lang w:val="en-GB"/>
        </w:rPr>
        <w:t>ce</w:t>
      </w:r>
      <w:r w:rsidR="00AD1A32" w:rsidRPr="00513A48">
        <w:rPr>
          <w:rFonts w:ascii="Bookman Old Style" w:hAnsi="Bookman Old Style"/>
          <w:sz w:val="20"/>
          <w:szCs w:val="20"/>
          <w:lang w:val="en-GB"/>
        </w:rPr>
        <w:t xml:space="preserve"> to our </w:t>
      </w:r>
      <w:r w:rsidR="003F1F84" w:rsidRPr="00513A48">
        <w:rPr>
          <w:rFonts w:ascii="Bookman Old Style" w:hAnsi="Bookman Old Style"/>
          <w:sz w:val="20"/>
          <w:szCs w:val="20"/>
          <w:lang w:val="en-GB"/>
        </w:rPr>
        <w:t>critical inciden</w:t>
      </w:r>
      <w:r w:rsidR="001C7C01" w:rsidRPr="00513A48">
        <w:rPr>
          <w:rFonts w:ascii="Bookman Old Style" w:hAnsi="Bookman Old Style"/>
          <w:sz w:val="20"/>
          <w:szCs w:val="20"/>
          <w:lang w:val="en-GB"/>
        </w:rPr>
        <w:t>t</w:t>
      </w:r>
      <w:r w:rsidR="00263CBC" w:rsidRPr="00513A48">
        <w:rPr>
          <w:rFonts w:ascii="Bookman Old Style" w:hAnsi="Bookman Old Style"/>
          <w:sz w:val="20"/>
          <w:szCs w:val="20"/>
          <w:lang w:val="en-GB"/>
        </w:rPr>
        <w:t xml:space="preserve"> </w:t>
      </w:r>
      <w:r w:rsidR="00741528" w:rsidRPr="00513A48">
        <w:rPr>
          <w:rFonts w:ascii="Bookman Old Style" w:hAnsi="Bookman Old Style"/>
          <w:sz w:val="20"/>
          <w:szCs w:val="20"/>
          <w:lang w:val="en-GB"/>
        </w:rPr>
        <w:t>(</w:t>
      </w:r>
      <w:r w:rsidR="00263CBC" w:rsidRPr="00513A48">
        <w:rPr>
          <w:rFonts w:ascii="Bookman Old Style" w:hAnsi="Bookman Old Style"/>
          <w:sz w:val="20"/>
          <w:szCs w:val="20"/>
          <w:lang w:val="en-GB"/>
        </w:rPr>
        <w:t>with regards to</w:t>
      </w:r>
      <w:r w:rsidR="0009377A" w:rsidRPr="00513A48">
        <w:rPr>
          <w:rFonts w:ascii="Bookman Old Style" w:hAnsi="Bookman Old Style"/>
          <w:sz w:val="20"/>
          <w:szCs w:val="20"/>
          <w:lang w:val="en-GB"/>
        </w:rPr>
        <w:t xml:space="preserve"> the</w:t>
      </w:r>
      <w:r w:rsidR="003F1F84" w:rsidRPr="00513A48">
        <w:rPr>
          <w:rFonts w:ascii="Bookman Old Style" w:hAnsi="Bookman Old Style"/>
          <w:sz w:val="20"/>
          <w:szCs w:val="20"/>
          <w:lang w:val="en-GB"/>
        </w:rPr>
        <w:t xml:space="preserve"> student</w:t>
      </w:r>
      <w:r w:rsidR="00263CBC" w:rsidRPr="00513A48">
        <w:rPr>
          <w:rFonts w:ascii="Bookman Old Style" w:hAnsi="Bookman Old Style"/>
          <w:sz w:val="20"/>
          <w:szCs w:val="20"/>
          <w:lang w:val="en-GB"/>
        </w:rPr>
        <w:t>s</w:t>
      </w:r>
      <w:r w:rsidR="003F1F84" w:rsidRPr="00513A48">
        <w:rPr>
          <w:rFonts w:ascii="Bookman Old Style" w:hAnsi="Bookman Old Style"/>
          <w:sz w:val="20"/>
          <w:szCs w:val="20"/>
          <w:lang w:val="en-GB"/>
        </w:rPr>
        <w:t xml:space="preserve"> who had not completed the homework</w:t>
      </w:r>
      <w:r w:rsidR="00741528" w:rsidRPr="00513A48">
        <w:rPr>
          <w:rFonts w:ascii="Bookman Old Style" w:hAnsi="Bookman Old Style"/>
          <w:sz w:val="20"/>
          <w:szCs w:val="20"/>
          <w:lang w:val="en-GB"/>
        </w:rPr>
        <w:t>)</w:t>
      </w:r>
      <w:r w:rsidR="003F1F84" w:rsidRPr="00513A48">
        <w:rPr>
          <w:rFonts w:ascii="Bookman Old Style" w:hAnsi="Bookman Old Style"/>
          <w:sz w:val="20"/>
          <w:szCs w:val="20"/>
          <w:lang w:val="en-GB"/>
        </w:rPr>
        <w:t xml:space="preserve"> </w:t>
      </w:r>
      <w:r w:rsidR="0009377A" w:rsidRPr="00513A48">
        <w:rPr>
          <w:rFonts w:ascii="Bookman Old Style" w:hAnsi="Bookman Old Style"/>
          <w:sz w:val="20"/>
          <w:szCs w:val="20"/>
          <w:lang w:val="en-GB"/>
        </w:rPr>
        <w:t>were</w:t>
      </w:r>
      <w:r w:rsidR="003F1F84" w:rsidRPr="00513A48">
        <w:rPr>
          <w:rFonts w:ascii="Bookman Old Style" w:hAnsi="Bookman Old Style"/>
          <w:sz w:val="20"/>
          <w:szCs w:val="20"/>
          <w:lang w:val="en-GB"/>
        </w:rPr>
        <w:t xml:space="preserve"> seen to</w:t>
      </w:r>
      <w:r w:rsidR="00D737BB" w:rsidRPr="00513A48">
        <w:rPr>
          <w:rFonts w:ascii="Bookman Old Style" w:hAnsi="Bookman Old Style"/>
          <w:sz w:val="20"/>
          <w:szCs w:val="20"/>
          <w:lang w:val="en-GB"/>
        </w:rPr>
        <w:t xml:space="preserve"> lose confidence and become disheartened</w:t>
      </w:r>
      <w:r w:rsidR="0009377A" w:rsidRPr="00513A48">
        <w:rPr>
          <w:rFonts w:ascii="Bookman Old Style" w:hAnsi="Bookman Old Style"/>
          <w:sz w:val="20"/>
          <w:szCs w:val="20"/>
          <w:lang w:val="en-GB"/>
        </w:rPr>
        <w:t xml:space="preserve"> when failing to complete</w:t>
      </w:r>
      <w:r w:rsidR="00185A05" w:rsidRPr="00513A48">
        <w:rPr>
          <w:rFonts w:ascii="Bookman Old Style" w:hAnsi="Bookman Old Style"/>
          <w:sz w:val="20"/>
          <w:szCs w:val="20"/>
          <w:lang w:val="en-GB"/>
        </w:rPr>
        <w:t xml:space="preserve"> the</w:t>
      </w:r>
      <w:r w:rsidR="0009377A" w:rsidRPr="00513A48">
        <w:rPr>
          <w:rFonts w:ascii="Bookman Old Style" w:hAnsi="Bookman Old Style"/>
          <w:sz w:val="20"/>
          <w:szCs w:val="20"/>
          <w:lang w:val="en-GB"/>
        </w:rPr>
        <w:t xml:space="preserve"> task</w:t>
      </w:r>
      <w:r w:rsidR="00D737BB" w:rsidRPr="00513A48">
        <w:rPr>
          <w:rFonts w:ascii="Bookman Old Style" w:hAnsi="Bookman Old Style"/>
          <w:sz w:val="20"/>
          <w:szCs w:val="20"/>
          <w:lang w:val="en-GB"/>
        </w:rPr>
        <w:t xml:space="preserve">. These are qualities </w:t>
      </w:r>
      <w:r w:rsidR="008F5A3D" w:rsidRPr="00513A48">
        <w:rPr>
          <w:rFonts w:ascii="Bookman Old Style" w:hAnsi="Bookman Old Style"/>
          <w:sz w:val="20"/>
          <w:szCs w:val="20"/>
          <w:lang w:val="en-GB"/>
        </w:rPr>
        <w:t>that</w:t>
      </w:r>
      <w:r w:rsidR="00D737BB" w:rsidRPr="00513A48">
        <w:rPr>
          <w:rFonts w:ascii="Bookman Old Style" w:hAnsi="Bookman Old Style"/>
          <w:sz w:val="20"/>
          <w:szCs w:val="20"/>
          <w:lang w:val="en-GB"/>
        </w:rPr>
        <w:t xml:space="preserve"> describe </w:t>
      </w:r>
      <w:r w:rsidR="00E74524" w:rsidRPr="00513A48">
        <w:rPr>
          <w:rFonts w:ascii="Bookman Old Style" w:hAnsi="Bookman Old Style"/>
          <w:sz w:val="20"/>
          <w:szCs w:val="20"/>
          <w:lang w:val="en-GB"/>
        </w:rPr>
        <w:t>student</w:t>
      </w:r>
      <w:r w:rsidR="00741528" w:rsidRPr="00513A48">
        <w:rPr>
          <w:rFonts w:ascii="Bookman Old Style" w:hAnsi="Bookman Old Style"/>
          <w:sz w:val="20"/>
          <w:szCs w:val="20"/>
          <w:lang w:val="en-GB"/>
        </w:rPr>
        <w:t>s’</w:t>
      </w:r>
      <w:r w:rsidR="00D737BB" w:rsidRPr="00513A48">
        <w:rPr>
          <w:rFonts w:ascii="Bookman Old Style" w:hAnsi="Bookman Old Style"/>
          <w:sz w:val="20"/>
          <w:szCs w:val="20"/>
          <w:lang w:val="en-GB"/>
        </w:rPr>
        <w:t xml:space="preserve"> esteem, </w:t>
      </w:r>
      <w:r w:rsidR="002844A3" w:rsidRPr="00513A48">
        <w:rPr>
          <w:rFonts w:ascii="Bookman Old Style" w:hAnsi="Bookman Old Style"/>
          <w:sz w:val="20"/>
          <w:szCs w:val="20"/>
          <w:lang w:val="en-GB"/>
        </w:rPr>
        <w:t>which</w:t>
      </w:r>
      <w:r w:rsidR="00A85AE5" w:rsidRPr="00513A48">
        <w:rPr>
          <w:rFonts w:ascii="Bookman Old Style" w:hAnsi="Bookman Old Style"/>
          <w:sz w:val="20"/>
          <w:szCs w:val="20"/>
          <w:lang w:val="en-GB"/>
        </w:rPr>
        <w:t xml:space="preserve"> is</w:t>
      </w:r>
      <w:r w:rsidR="002844A3" w:rsidRPr="00513A48">
        <w:rPr>
          <w:rFonts w:ascii="Bookman Old Style" w:hAnsi="Bookman Old Style"/>
          <w:sz w:val="20"/>
          <w:szCs w:val="20"/>
          <w:lang w:val="en-GB"/>
        </w:rPr>
        <w:t xml:space="preserve"> a</w:t>
      </w:r>
      <w:r w:rsidR="00A85AE5" w:rsidRPr="00513A48">
        <w:rPr>
          <w:rFonts w:ascii="Bookman Old Style" w:hAnsi="Bookman Old Style"/>
          <w:sz w:val="20"/>
          <w:szCs w:val="20"/>
          <w:lang w:val="en-GB"/>
        </w:rPr>
        <w:t xml:space="preserve"> </w:t>
      </w:r>
      <w:r w:rsidR="009C43B6" w:rsidRPr="00513A48">
        <w:rPr>
          <w:rFonts w:ascii="Bookman Old Style" w:hAnsi="Bookman Old Style"/>
          <w:sz w:val="20"/>
          <w:szCs w:val="20"/>
          <w:lang w:val="en-GB"/>
        </w:rPr>
        <w:t xml:space="preserve">high </w:t>
      </w:r>
      <w:r w:rsidR="00A85AE5" w:rsidRPr="00513A48">
        <w:rPr>
          <w:rFonts w:ascii="Bookman Old Style" w:hAnsi="Bookman Old Style"/>
          <w:sz w:val="20"/>
          <w:szCs w:val="20"/>
          <w:lang w:val="en-GB"/>
        </w:rPr>
        <w:t>attribute</w:t>
      </w:r>
      <w:r w:rsidR="009C43B6" w:rsidRPr="00513A48">
        <w:rPr>
          <w:rFonts w:ascii="Bookman Old Style" w:hAnsi="Bookman Old Style"/>
          <w:sz w:val="20"/>
          <w:szCs w:val="20"/>
          <w:lang w:val="en-GB"/>
        </w:rPr>
        <w:t xml:space="preserve"> of Maslow’s hierarchy</w:t>
      </w:r>
      <w:r w:rsidR="003B05C6" w:rsidRPr="00513A48">
        <w:rPr>
          <w:rFonts w:ascii="Bookman Old Style" w:hAnsi="Bookman Old Style"/>
          <w:sz w:val="20"/>
          <w:szCs w:val="20"/>
          <w:lang w:val="en-GB"/>
        </w:rPr>
        <w:t>.</w:t>
      </w:r>
      <w:r w:rsidR="009C43B6" w:rsidRPr="00513A48">
        <w:rPr>
          <w:rFonts w:ascii="Bookman Old Style" w:hAnsi="Bookman Old Style"/>
          <w:sz w:val="20"/>
          <w:szCs w:val="20"/>
          <w:lang w:val="en-GB"/>
        </w:rPr>
        <w:t xml:space="preserve"> </w:t>
      </w:r>
      <w:r w:rsidR="003B05C6" w:rsidRPr="00513A48">
        <w:rPr>
          <w:rFonts w:ascii="Bookman Old Style" w:hAnsi="Bookman Old Style"/>
          <w:sz w:val="20"/>
          <w:szCs w:val="20"/>
          <w:lang w:val="en-GB"/>
        </w:rPr>
        <w:t>This is</w:t>
      </w:r>
      <w:r w:rsidR="009C43B6" w:rsidRPr="00513A48">
        <w:rPr>
          <w:rFonts w:ascii="Bookman Old Style" w:hAnsi="Bookman Old Style"/>
          <w:sz w:val="20"/>
          <w:szCs w:val="20"/>
          <w:lang w:val="en-GB"/>
        </w:rPr>
        <w:t xml:space="preserve"> important </w:t>
      </w:r>
      <w:r w:rsidR="003B05C6" w:rsidRPr="00513A48">
        <w:rPr>
          <w:rFonts w:ascii="Bookman Old Style" w:hAnsi="Bookman Old Style"/>
          <w:sz w:val="20"/>
          <w:szCs w:val="20"/>
          <w:lang w:val="en-GB"/>
        </w:rPr>
        <w:t xml:space="preserve">aspect for students in </w:t>
      </w:r>
      <w:r w:rsidR="009C43B6" w:rsidRPr="00513A48">
        <w:rPr>
          <w:rFonts w:ascii="Bookman Old Style" w:hAnsi="Bookman Old Style"/>
          <w:sz w:val="20"/>
          <w:szCs w:val="20"/>
          <w:lang w:val="en-GB"/>
        </w:rPr>
        <w:t>achieving self-</w:t>
      </w:r>
      <w:r w:rsidR="009C43B6" w:rsidRPr="00513A48">
        <w:rPr>
          <w:rFonts w:ascii="Bookman Old Style" w:hAnsi="Bookman Old Style"/>
          <w:sz w:val="20"/>
          <w:szCs w:val="20"/>
          <w:lang w:val="en-GB"/>
        </w:rPr>
        <w:lastRenderedPageBreak/>
        <w:t>actualization by providing self-confident to individuals to succeed in their work.</w:t>
      </w:r>
      <w:r w:rsidR="00D737BB" w:rsidRPr="00513A48">
        <w:rPr>
          <w:rFonts w:ascii="Bookman Old Style" w:hAnsi="Bookman Old Style"/>
          <w:sz w:val="20"/>
          <w:szCs w:val="20"/>
          <w:lang w:val="en-GB"/>
        </w:rPr>
        <w:t xml:space="preserve">  </w:t>
      </w:r>
    </w:p>
    <w:p w14:paraId="2B800DA3" w14:textId="1D94ADFD" w:rsidR="00F344F3" w:rsidRPr="00513A48" w:rsidRDefault="00F344F3" w:rsidP="001D352A">
      <w:pPr>
        <w:spacing w:before="200" w:after="200"/>
        <w:jc w:val="center"/>
        <w:rPr>
          <w:rFonts w:ascii="Bookman Old Style" w:hAnsi="Bookman Old Style"/>
          <w:lang w:val="en-GB"/>
        </w:rPr>
      </w:pPr>
      <w:r w:rsidRPr="00513A48">
        <w:rPr>
          <w:rFonts w:ascii="Bookman Old Style" w:hAnsi="Bookman Old Style"/>
          <w:lang w:val="en-GB"/>
        </w:rPr>
        <w:t>2.3 Reflection, Evaluation and Next Steps</w:t>
      </w:r>
    </w:p>
    <w:p w14:paraId="672FBB36" w14:textId="4B063FCA" w:rsidR="00DB6535" w:rsidRPr="00513A48" w:rsidRDefault="00AF37FA" w:rsidP="00DB6535">
      <w:pPr>
        <w:spacing w:after="40"/>
        <w:jc w:val="both"/>
        <w:rPr>
          <w:rFonts w:ascii="Bookman Old Style" w:hAnsi="Bookman Old Style"/>
          <w:sz w:val="20"/>
          <w:szCs w:val="20"/>
          <w:lang w:val="en-GB"/>
        </w:rPr>
      </w:pPr>
      <w:r w:rsidRPr="00513A48">
        <w:rPr>
          <w:rFonts w:ascii="Bookman Old Style" w:hAnsi="Bookman Old Style"/>
          <w:sz w:val="20"/>
          <w:szCs w:val="20"/>
          <w:lang w:val="en-GB"/>
        </w:rPr>
        <w:t>On r</w:t>
      </w:r>
      <w:r w:rsidR="00585278" w:rsidRPr="00513A48">
        <w:rPr>
          <w:rFonts w:ascii="Bookman Old Style" w:hAnsi="Bookman Old Style"/>
          <w:sz w:val="20"/>
          <w:szCs w:val="20"/>
          <w:lang w:val="en-GB"/>
        </w:rPr>
        <w:t xml:space="preserve">eflecting </w:t>
      </w:r>
      <w:r w:rsidRPr="00513A48">
        <w:rPr>
          <w:rFonts w:ascii="Bookman Old Style" w:hAnsi="Bookman Old Style"/>
          <w:sz w:val="20"/>
          <w:szCs w:val="20"/>
          <w:lang w:val="en-GB"/>
        </w:rPr>
        <w:t>of the</w:t>
      </w:r>
      <w:r w:rsidR="00585278" w:rsidRPr="00513A48">
        <w:rPr>
          <w:rFonts w:ascii="Bookman Old Style" w:hAnsi="Bookman Old Style"/>
          <w:sz w:val="20"/>
          <w:szCs w:val="20"/>
          <w:lang w:val="en-GB"/>
        </w:rPr>
        <w:t xml:space="preserve"> research </w:t>
      </w:r>
      <w:r w:rsidR="003771B6" w:rsidRPr="00513A48">
        <w:rPr>
          <w:rFonts w:ascii="Bookman Old Style" w:hAnsi="Bookman Old Style"/>
          <w:sz w:val="20"/>
          <w:szCs w:val="20"/>
          <w:lang w:val="en-GB"/>
        </w:rPr>
        <w:t>discussed on the</w:t>
      </w:r>
      <w:r w:rsidR="00585278" w:rsidRPr="00513A48">
        <w:rPr>
          <w:rFonts w:ascii="Bookman Old Style" w:hAnsi="Bookman Old Style"/>
          <w:sz w:val="20"/>
          <w:szCs w:val="20"/>
          <w:lang w:val="en-GB"/>
        </w:rPr>
        <w:t xml:space="preserve"> practices of homework and teacher lesson </w:t>
      </w:r>
      <w:r w:rsidR="003771B6" w:rsidRPr="00513A48">
        <w:rPr>
          <w:rFonts w:ascii="Bookman Old Style" w:hAnsi="Bookman Old Style"/>
          <w:sz w:val="20"/>
          <w:szCs w:val="20"/>
          <w:lang w:val="en-GB"/>
        </w:rPr>
        <w:t>preparation,</w:t>
      </w:r>
      <w:r w:rsidR="00585278" w:rsidRPr="00513A48">
        <w:rPr>
          <w:rFonts w:ascii="Bookman Old Style" w:hAnsi="Bookman Old Style"/>
          <w:sz w:val="20"/>
          <w:szCs w:val="20"/>
          <w:lang w:val="en-GB"/>
        </w:rPr>
        <w:t xml:space="preserve"> it is important to the note the relevancy of homework, as it is still an </w:t>
      </w:r>
      <w:r w:rsidR="00622E11" w:rsidRPr="00513A48">
        <w:rPr>
          <w:rFonts w:ascii="Bookman Old Style" w:hAnsi="Bookman Old Style"/>
          <w:sz w:val="20"/>
          <w:szCs w:val="20"/>
          <w:lang w:val="en-GB"/>
        </w:rPr>
        <w:t>effective</w:t>
      </w:r>
      <w:r w:rsidR="00585278" w:rsidRPr="00513A48">
        <w:rPr>
          <w:rFonts w:ascii="Bookman Old Style" w:hAnsi="Bookman Old Style"/>
          <w:sz w:val="20"/>
          <w:szCs w:val="20"/>
          <w:lang w:val="en-GB"/>
        </w:rPr>
        <w:t xml:space="preserve"> practice that </w:t>
      </w:r>
      <w:r w:rsidR="00EE3FD6" w:rsidRPr="00513A48">
        <w:rPr>
          <w:rFonts w:ascii="Bookman Old Style" w:hAnsi="Bookman Old Style"/>
          <w:sz w:val="20"/>
          <w:szCs w:val="20"/>
          <w:lang w:val="en-GB"/>
        </w:rPr>
        <w:t>most teachers use</w:t>
      </w:r>
      <w:r w:rsidR="00585278" w:rsidRPr="00513A48">
        <w:rPr>
          <w:rFonts w:ascii="Bookman Old Style" w:hAnsi="Bookman Old Style"/>
          <w:sz w:val="20"/>
          <w:szCs w:val="20"/>
          <w:lang w:val="en-GB"/>
        </w:rPr>
        <w:t xml:space="preserve">. This is seen in our research as </w:t>
      </w:r>
      <w:r w:rsidR="001D583F" w:rsidRPr="00513A48">
        <w:rPr>
          <w:rFonts w:ascii="Bookman Old Style" w:hAnsi="Bookman Old Style"/>
          <w:sz w:val="20"/>
          <w:szCs w:val="20"/>
          <w:lang w:val="en-GB"/>
        </w:rPr>
        <w:t xml:space="preserve">it develops important fundamental learning and study skills within </w:t>
      </w:r>
      <w:r w:rsidR="00D701DD" w:rsidRPr="00513A48">
        <w:rPr>
          <w:rFonts w:ascii="Bookman Old Style" w:hAnsi="Bookman Old Style"/>
          <w:sz w:val="20"/>
          <w:szCs w:val="20"/>
          <w:lang w:val="en-GB"/>
        </w:rPr>
        <w:t>pupils. It fulfils</w:t>
      </w:r>
      <w:r w:rsidR="001D583F" w:rsidRPr="00513A48">
        <w:rPr>
          <w:rFonts w:ascii="Bookman Old Style" w:hAnsi="Bookman Old Style"/>
          <w:sz w:val="20"/>
          <w:szCs w:val="20"/>
          <w:lang w:val="en-GB"/>
        </w:rPr>
        <w:t xml:space="preserve"> the </w:t>
      </w:r>
      <w:r w:rsidR="00F61611" w:rsidRPr="00513A48">
        <w:rPr>
          <w:rFonts w:ascii="Bookman Old Style" w:hAnsi="Bookman Old Style"/>
          <w:sz w:val="20"/>
          <w:szCs w:val="20"/>
          <w:lang w:val="en-GB"/>
        </w:rPr>
        <w:t>remember, understand</w:t>
      </w:r>
      <w:r w:rsidR="00D701DD" w:rsidRPr="00513A48">
        <w:rPr>
          <w:rFonts w:ascii="Bookman Old Style" w:hAnsi="Bookman Old Style"/>
          <w:sz w:val="20"/>
          <w:szCs w:val="20"/>
          <w:lang w:val="en-GB"/>
        </w:rPr>
        <w:t>ing</w:t>
      </w:r>
      <w:r w:rsidR="00F61611" w:rsidRPr="00513A48">
        <w:rPr>
          <w:rFonts w:ascii="Bookman Old Style" w:hAnsi="Bookman Old Style"/>
          <w:sz w:val="20"/>
          <w:szCs w:val="20"/>
          <w:lang w:val="en-GB"/>
        </w:rPr>
        <w:t xml:space="preserve"> and </w:t>
      </w:r>
      <w:r w:rsidR="00D701DD" w:rsidRPr="00513A48">
        <w:rPr>
          <w:rFonts w:ascii="Bookman Old Style" w:hAnsi="Bookman Old Style"/>
          <w:sz w:val="20"/>
          <w:szCs w:val="20"/>
          <w:lang w:val="en-GB"/>
        </w:rPr>
        <w:t>application</w:t>
      </w:r>
      <w:r w:rsidR="00F61611" w:rsidRPr="00513A48">
        <w:rPr>
          <w:rFonts w:ascii="Bookman Old Style" w:hAnsi="Bookman Old Style"/>
          <w:sz w:val="20"/>
          <w:szCs w:val="20"/>
          <w:lang w:val="en-GB"/>
        </w:rPr>
        <w:t xml:space="preserve"> layers of Bloom’s taxonomy educational hierarchy. These are important layers for students to become knowledgeable in subject content as well as developing their ability to become independent learners. </w:t>
      </w:r>
    </w:p>
    <w:p w14:paraId="78D14FA4" w14:textId="1B22BF88" w:rsidR="00D21140" w:rsidRPr="00513A48" w:rsidRDefault="00DB6535" w:rsidP="00DB6535">
      <w:pPr>
        <w:spacing w:after="40"/>
        <w:ind w:firstLine="284"/>
        <w:jc w:val="both"/>
        <w:rPr>
          <w:rFonts w:ascii="Bookman Old Style" w:hAnsi="Bookman Old Style"/>
          <w:sz w:val="20"/>
          <w:szCs w:val="20"/>
          <w:lang w:val="en-GB"/>
        </w:rPr>
      </w:pPr>
      <w:r w:rsidRPr="00513A48">
        <w:rPr>
          <w:rFonts w:ascii="Bookman Old Style" w:hAnsi="Bookman Old Style"/>
          <w:sz w:val="20"/>
          <w:szCs w:val="20"/>
          <w:lang w:val="en-GB"/>
        </w:rPr>
        <w:t xml:space="preserve">However, research has also </w:t>
      </w:r>
      <w:r w:rsidR="00E96B51" w:rsidRPr="00513A48">
        <w:rPr>
          <w:rFonts w:ascii="Bookman Old Style" w:hAnsi="Bookman Old Style"/>
          <w:sz w:val="20"/>
          <w:szCs w:val="20"/>
          <w:lang w:val="en-GB"/>
        </w:rPr>
        <w:t>identified</w:t>
      </w:r>
      <w:r w:rsidRPr="00513A48">
        <w:rPr>
          <w:rFonts w:ascii="Bookman Old Style" w:hAnsi="Bookman Old Style"/>
          <w:sz w:val="20"/>
          <w:szCs w:val="20"/>
          <w:lang w:val="en-GB"/>
        </w:rPr>
        <w:t xml:space="preserve"> the </w:t>
      </w:r>
      <w:r w:rsidR="00967D18" w:rsidRPr="00513A48">
        <w:rPr>
          <w:rFonts w:ascii="Bookman Old Style" w:hAnsi="Bookman Old Style"/>
          <w:sz w:val="20"/>
          <w:szCs w:val="20"/>
          <w:lang w:val="en-GB"/>
        </w:rPr>
        <w:t>stress</w:t>
      </w:r>
      <w:r w:rsidRPr="00513A48">
        <w:rPr>
          <w:rFonts w:ascii="Bookman Old Style" w:hAnsi="Bookman Old Style"/>
          <w:sz w:val="20"/>
          <w:szCs w:val="20"/>
          <w:lang w:val="en-GB"/>
        </w:rPr>
        <w:t xml:space="preserve"> homework </w:t>
      </w:r>
      <w:r w:rsidR="00E96B51" w:rsidRPr="00513A48">
        <w:rPr>
          <w:rFonts w:ascii="Bookman Old Style" w:hAnsi="Bookman Old Style"/>
          <w:sz w:val="20"/>
          <w:szCs w:val="20"/>
          <w:lang w:val="en-GB"/>
        </w:rPr>
        <w:t>can</w:t>
      </w:r>
      <w:r w:rsidRPr="00513A48">
        <w:rPr>
          <w:rFonts w:ascii="Bookman Old Style" w:hAnsi="Bookman Old Style"/>
          <w:sz w:val="20"/>
          <w:szCs w:val="20"/>
          <w:lang w:val="en-GB"/>
        </w:rPr>
        <w:t xml:space="preserve"> cause to individuals, and therefore teachers should be mindful when setting homework. </w:t>
      </w:r>
      <w:r w:rsidR="00CC1AE0" w:rsidRPr="00513A48">
        <w:rPr>
          <w:rFonts w:ascii="Bookman Old Style" w:hAnsi="Bookman Old Style"/>
          <w:sz w:val="20"/>
          <w:szCs w:val="20"/>
          <w:lang w:val="en-GB"/>
        </w:rPr>
        <w:t>From the work undertaken it had been suggested that the first approach for qualified teachers would</w:t>
      </w:r>
      <w:r w:rsidRPr="00513A48">
        <w:rPr>
          <w:rFonts w:ascii="Bookman Old Style" w:hAnsi="Bookman Old Style"/>
          <w:sz w:val="20"/>
          <w:szCs w:val="20"/>
          <w:lang w:val="en-GB"/>
        </w:rPr>
        <w:t xml:space="preserve"> </w:t>
      </w:r>
      <w:r w:rsidR="00CC1AE0" w:rsidRPr="00513A48">
        <w:rPr>
          <w:rFonts w:ascii="Bookman Old Style" w:hAnsi="Bookman Old Style"/>
          <w:sz w:val="20"/>
          <w:szCs w:val="20"/>
          <w:lang w:val="en-GB"/>
        </w:rPr>
        <w:t>be</w:t>
      </w:r>
      <w:r w:rsidR="00D21140" w:rsidRPr="00513A48">
        <w:rPr>
          <w:rFonts w:ascii="Bookman Old Style" w:hAnsi="Bookman Old Style"/>
          <w:sz w:val="20"/>
          <w:szCs w:val="20"/>
          <w:lang w:val="en-GB"/>
        </w:rPr>
        <w:t xml:space="preserve"> to familiarise themselves with their classes before giving them homework. This </w:t>
      </w:r>
      <w:r w:rsidR="002A3942" w:rsidRPr="00513A48">
        <w:rPr>
          <w:rFonts w:ascii="Bookman Old Style" w:hAnsi="Bookman Old Style"/>
          <w:sz w:val="20"/>
          <w:szCs w:val="20"/>
          <w:lang w:val="en-GB"/>
        </w:rPr>
        <w:t>would</w:t>
      </w:r>
      <w:r w:rsidR="00D21140" w:rsidRPr="00513A48">
        <w:rPr>
          <w:rFonts w:ascii="Bookman Old Style" w:hAnsi="Bookman Old Style"/>
          <w:sz w:val="20"/>
          <w:szCs w:val="20"/>
          <w:lang w:val="en-GB"/>
        </w:rPr>
        <w:t xml:space="preserve"> allow the teacher to begin dialogues and collaborate with the class/ individuals within the class, to understand their current workload. </w:t>
      </w:r>
      <w:r w:rsidR="008D3328">
        <w:rPr>
          <w:rFonts w:ascii="Bookman Old Style" w:hAnsi="Bookman Old Style"/>
          <w:sz w:val="20"/>
          <w:szCs w:val="20"/>
          <w:lang w:val="en-GB"/>
        </w:rPr>
        <w:t>T</w:t>
      </w:r>
      <w:r w:rsidR="00D21140" w:rsidRPr="00513A48">
        <w:rPr>
          <w:rFonts w:ascii="Bookman Old Style" w:hAnsi="Bookman Old Style"/>
          <w:sz w:val="20"/>
          <w:szCs w:val="20"/>
          <w:lang w:val="en-GB"/>
        </w:rPr>
        <w:t>eachers</w:t>
      </w:r>
      <w:r w:rsidR="008D3328">
        <w:rPr>
          <w:rFonts w:ascii="Bookman Old Style" w:hAnsi="Bookman Old Style"/>
          <w:sz w:val="20"/>
          <w:szCs w:val="20"/>
          <w:lang w:val="en-GB"/>
        </w:rPr>
        <w:t xml:space="preserve"> </w:t>
      </w:r>
      <w:proofErr w:type="gramStart"/>
      <w:r w:rsidR="008D3328">
        <w:rPr>
          <w:rFonts w:ascii="Bookman Old Style" w:hAnsi="Bookman Old Style"/>
          <w:sz w:val="20"/>
          <w:szCs w:val="20"/>
          <w:lang w:val="en-GB"/>
        </w:rPr>
        <w:t>are able to</w:t>
      </w:r>
      <w:proofErr w:type="gramEnd"/>
      <w:r w:rsidR="008D3328">
        <w:rPr>
          <w:rFonts w:ascii="Bookman Old Style" w:hAnsi="Bookman Old Style"/>
          <w:sz w:val="20"/>
          <w:szCs w:val="20"/>
          <w:lang w:val="en-GB"/>
        </w:rPr>
        <w:t xml:space="preserve"> gain</w:t>
      </w:r>
      <w:r w:rsidR="00D21140" w:rsidRPr="00513A48">
        <w:rPr>
          <w:rFonts w:ascii="Bookman Old Style" w:hAnsi="Bookman Old Style"/>
          <w:sz w:val="20"/>
          <w:szCs w:val="20"/>
          <w:lang w:val="en-GB"/>
        </w:rPr>
        <w:t xml:space="preserve"> insight on </w:t>
      </w:r>
      <w:r w:rsidR="00E93546" w:rsidRPr="00513A48">
        <w:rPr>
          <w:rFonts w:ascii="Bookman Old Style" w:hAnsi="Bookman Old Style"/>
          <w:sz w:val="20"/>
          <w:szCs w:val="20"/>
          <w:lang w:val="en-GB"/>
        </w:rPr>
        <w:t>whether</w:t>
      </w:r>
      <w:r w:rsidR="00D21140" w:rsidRPr="00513A48">
        <w:rPr>
          <w:rFonts w:ascii="Bookman Old Style" w:hAnsi="Bookman Old Style"/>
          <w:sz w:val="20"/>
          <w:szCs w:val="20"/>
          <w:lang w:val="en-GB"/>
        </w:rPr>
        <w:t xml:space="preserve"> they are able to give homework to the</w:t>
      </w:r>
      <w:r w:rsidR="00EC29B4" w:rsidRPr="00513A48">
        <w:rPr>
          <w:rFonts w:ascii="Bookman Old Style" w:hAnsi="Bookman Old Style"/>
          <w:sz w:val="20"/>
          <w:szCs w:val="20"/>
          <w:lang w:val="en-GB"/>
        </w:rPr>
        <w:t>ir</w:t>
      </w:r>
      <w:r w:rsidR="00D21140" w:rsidRPr="00513A48">
        <w:rPr>
          <w:rFonts w:ascii="Bookman Old Style" w:hAnsi="Bookman Old Style"/>
          <w:sz w:val="20"/>
          <w:szCs w:val="20"/>
          <w:lang w:val="en-GB"/>
        </w:rPr>
        <w:t xml:space="preserve"> class while avoiding excessive workloads</w:t>
      </w:r>
      <w:r w:rsidR="0082716D" w:rsidRPr="00513A48">
        <w:rPr>
          <w:rFonts w:ascii="Bookman Old Style" w:hAnsi="Bookman Old Style"/>
          <w:sz w:val="20"/>
          <w:szCs w:val="20"/>
          <w:lang w:val="en-GB"/>
        </w:rPr>
        <w:t xml:space="preserve"> and</w:t>
      </w:r>
      <w:r w:rsidR="00D21140" w:rsidRPr="00513A48">
        <w:rPr>
          <w:rFonts w:ascii="Bookman Old Style" w:hAnsi="Bookman Old Style"/>
          <w:sz w:val="20"/>
          <w:szCs w:val="20"/>
          <w:lang w:val="en-GB"/>
        </w:rPr>
        <w:t xml:space="preserve"> </w:t>
      </w:r>
      <w:r w:rsidR="0082716D" w:rsidRPr="00513A48">
        <w:rPr>
          <w:rFonts w:ascii="Bookman Old Style" w:hAnsi="Bookman Old Style"/>
          <w:sz w:val="20"/>
          <w:szCs w:val="20"/>
          <w:lang w:val="en-GB"/>
        </w:rPr>
        <w:t>promoting</w:t>
      </w:r>
      <w:r w:rsidR="00D21140" w:rsidRPr="00513A48">
        <w:rPr>
          <w:rFonts w:ascii="Bookman Old Style" w:hAnsi="Bookman Old Style"/>
          <w:sz w:val="20"/>
          <w:szCs w:val="20"/>
          <w:lang w:val="en-GB"/>
        </w:rPr>
        <w:t xml:space="preserve"> the negative effects that have been outlined in the literature review. When considering critical reflective models, we can see that teachers implement Brookfield’s student view lens to gauge how </w:t>
      </w:r>
      <w:r w:rsidR="002B7519" w:rsidRPr="00513A48">
        <w:rPr>
          <w:rFonts w:ascii="Bookman Old Style" w:hAnsi="Bookman Old Style"/>
          <w:sz w:val="20"/>
          <w:szCs w:val="20"/>
          <w:lang w:val="en-GB"/>
        </w:rPr>
        <w:t>pupils</w:t>
      </w:r>
      <w:r w:rsidR="00D21140" w:rsidRPr="00513A48">
        <w:rPr>
          <w:rFonts w:ascii="Bookman Old Style" w:hAnsi="Bookman Old Style"/>
          <w:sz w:val="20"/>
          <w:szCs w:val="20"/>
          <w:lang w:val="en-GB"/>
        </w:rPr>
        <w:t xml:space="preserve"> would consider </w:t>
      </w:r>
      <w:r w:rsidR="002B7519" w:rsidRPr="00513A48">
        <w:rPr>
          <w:rFonts w:ascii="Bookman Old Style" w:hAnsi="Bookman Old Style"/>
          <w:sz w:val="20"/>
          <w:szCs w:val="20"/>
          <w:lang w:val="en-GB"/>
        </w:rPr>
        <w:t xml:space="preserve">their </w:t>
      </w:r>
      <w:r w:rsidR="00EC29B4" w:rsidRPr="00513A48">
        <w:rPr>
          <w:rFonts w:ascii="Bookman Old Style" w:hAnsi="Bookman Old Style"/>
          <w:sz w:val="20"/>
          <w:szCs w:val="20"/>
          <w:lang w:val="en-GB"/>
        </w:rPr>
        <w:t>workload and</w:t>
      </w:r>
      <w:r w:rsidR="002B7519" w:rsidRPr="00513A48">
        <w:rPr>
          <w:rFonts w:ascii="Bookman Old Style" w:hAnsi="Bookman Old Style"/>
          <w:sz w:val="20"/>
          <w:szCs w:val="20"/>
          <w:lang w:val="en-GB"/>
        </w:rPr>
        <w:t xml:space="preserve"> predict the pressures that they are </w:t>
      </w:r>
      <w:r w:rsidR="00EC29B4" w:rsidRPr="00513A48">
        <w:rPr>
          <w:rFonts w:ascii="Bookman Old Style" w:hAnsi="Bookman Old Style"/>
          <w:sz w:val="20"/>
          <w:szCs w:val="20"/>
          <w:lang w:val="en-GB"/>
        </w:rPr>
        <w:t>experiencing</w:t>
      </w:r>
      <w:r w:rsidR="00D21140" w:rsidRPr="00513A48">
        <w:rPr>
          <w:rFonts w:ascii="Bookman Old Style" w:hAnsi="Bookman Old Style"/>
          <w:sz w:val="20"/>
          <w:szCs w:val="20"/>
          <w:lang w:val="en-GB"/>
        </w:rPr>
        <w:t>.</w:t>
      </w:r>
      <w:r w:rsidR="00B51C7E" w:rsidRPr="00513A48">
        <w:rPr>
          <w:rFonts w:ascii="Bookman Old Style" w:hAnsi="Bookman Old Style"/>
          <w:sz w:val="20"/>
          <w:szCs w:val="20"/>
          <w:lang w:val="en-GB"/>
        </w:rPr>
        <w:t xml:space="preserve"> Additionally</w:t>
      </w:r>
      <w:r w:rsidR="00EC29B4" w:rsidRPr="00513A48">
        <w:rPr>
          <w:rFonts w:ascii="Bookman Old Style" w:hAnsi="Bookman Old Style"/>
          <w:sz w:val="20"/>
          <w:szCs w:val="20"/>
          <w:lang w:val="en-GB"/>
        </w:rPr>
        <w:t xml:space="preserve">, when considering Tripp’s model, if </w:t>
      </w:r>
      <w:proofErr w:type="gramStart"/>
      <w:r w:rsidR="00EC29B4" w:rsidRPr="00513A48">
        <w:rPr>
          <w:rFonts w:ascii="Bookman Old Style" w:hAnsi="Bookman Old Style"/>
          <w:sz w:val="20"/>
          <w:szCs w:val="20"/>
          <w:lang w:val="en-GB"/>
        </w:rPr>
        <w:t>the majority of</w:t>
      </w:r>
      <w:proofErr w:type="gramEnd"/>
      <w:r w:rsidR="00EC29B4" w:rsidRPr="00513A48">
        <w:rPr>
          <w:rFonts w:ascii="Bookman Old Style" w:hAnsi="Bookman Old Style"/>
          <w:sz w:val="20"/>
          <w:szCs w:val="20"/>
          <w:lang w:val="en-GB"/>
        </w:rPr>
        <w:t xml:space="preserve"> the class have failed to complete </w:t>
      </w:r>
      <w:r w:rsidR="007D6491" w:rsidRPr="00513A48">
        <w:rPr>
          <w:rFonts w:ascii="Bookman Old Style" w:hAnsi="Bookman Old Style"/>
          <w:sz w:val="20"/>
          <w:szCs w:val="20"/>
          <w:lang w:val="en-GB"/>
        </w:rPr>
        <w:t>homework,</w:t>
      </w:r>
      <w:r w:rsidR="00EC29B4" w:rsidRPr="00513A48">
        <w:rPr>
          <w:rFonts w:ascii="Bookman Old Style" w:hAnsi="Bookman Old Style"/>
          <w:sz w:val="20"/>
          <w:szCs w:val="20"/>
          <w:lang w:val="en-GB"/>
        </w:rPr>
        <w:t xml:space="preserve"> then the teacher may be able to distinguish an external source. This could </w:t>
      </w:r>
      <w:r w:rsidR="006E090F" w:rsidRPr="00513A48">
        <w:rPr>
          <w:rFonts w:ascii="Bookman Old Style" w:hAnsi="Bookman Old Style"/>
          <w:sz w:val="20"/>
          <w:szCs w:val="20"/>
          <w:lang w:val="en-GB"/>
        </w:rPr>
        <w:t>encourage</w:t>
      </w:r>
      <w:r w:rsidR="00EC29B4" w:rsidRPr="00513A48">
        <w:rPr>
          <w:rFonts w:ascii="Bookman Old Style" w:hAnsi="Bookman Old Style"/>
          <w:sz w:val="20"/>
          <w:szCs w:val="20"/>
          <w:lang w:val="en-GB"/>
        </w:rPr>
        <w:t xml:space="preserve"> </w:t>
      </w:r>
      <w:r w:rsidR="006E090F" w:rsidRPr="00513A48">
        <w:rPr>
          <w:rFonts w:ascii="Bookman Old Style" w:hAnsi="Bookman Old Style"/>
          <w:sz w:val="20"/>
          <w:szCs w:val="20"/>
          <w:lang w:val="en-GB"/>
        </w:rPr>
        <w:t>effective communication between</w:t>
      </w:r>
      <w:r w:rsidR="00EC29B4" w:rsidRPr="00513A48">
        <w:rPr>
          <w:rFonts w:ascii="Bookman Old Style" w:hAnsi="Bookman Old Style"/>
          <w:sz w:val="20"/>
          <w:szCs w:val="20"/>
          <w:lang w:val="en-GB"/>
        </w:rPr>
        <w:t xml:space="preserve"> educators of the school, to attempt to solve </w:t>
      </w:r>
      <w:r w:rsidR="00840EF1" w:rsidRPr="00513A48">
        <w:rPr>
          <w:rFonts w:ascii="Bookman Old Style" w:hAnsi="Bookman Old Style"/>
          <w:sz w:val="20"/>
          <w:szCs w:val="20"/>
          <w:lang w:val="en-GB"/>
        </w:rPr>
        <w:t>any</w:t>
      </w:r>
      <w:r w:rsidR="00EC29B4" w:rsidRPr="00513A48">
        <w:rPr>
          <w:rFonts w:ascii="Bookman Old Style" w:hAnsi="Bookman Old Style"/>
          <w:sz w:val="20"/>
          <w:szCs w:val="20"/>
          <w:lang w:val="en-GB"/>
        </w:rPr>
        <w:t xml:space="preserve"> issue by finding a perfect balance of work given to each pupil. </w:t>
      </w:r>
      <w:r w:rsidR="007D6491" w:rsidRPr="00513A48">
        <w:rPr>
          <w:rFonts w:ascii="Bookman Old Style" w:hAnsi="Bookman Old Style"/>
          <w:sz w:val="20"/>
          <w:szCs w:val="20"/>
          <w:lang w:val="en-GB"/>
        </w:rPr>
        <w:t>These dialogues</w:t>
      </w:r>
      <w:r w:rsidR="00EC29B4" w:rsidRPr="00513A48">
        <w:rPr>
          <w:rFonts w:ascii="Bookman Old Style" w:hAnsi="Bookman Old Style"/>
          <w:sz w:val="20"/>
          <w:szCs w:val="20"/>
          <w:lang w:val="en-GB"/>
        </w:rPr>
        <w:t xml:space="preserve"> may take the form of subjects being given timeframes to give homework, and therefore teachers know </w:t>
      </w:r>
      <w:r w:rsidR="00EC29B4" w:rsidRPr="00513A48">
        <w:rPr>
          <w:rFonts w:ascii="Bookman Old Style" w:hAnsi="Bookman Old Style"/>
          <w:sz w:val="20"/>
          <w:szCs w:val="20"/>
          <w:lang w:val="en-GB"/>
        </w:rPr>
        <w:t>that they are providing less stressful</w:t>
      </w:r>
      <w:r w:rsidR="00644B83" w:rsidRPr="00513A48">
        <w:rPr>
          <w:rFonts w:ascii="Bookman Old Style" w:hAnsi="Bookman Old Style"/>
          <w:sz w:val="20"/>
          <w:szCs w:val="20"/>
          <w:lang w:val="en-GB"/>
        </w:rPr>
        <w:t xml:space="preserve"> and more achievable</w:t>
      </w:r>
      <w:r w:rsidR="00EC29B4" w:rsidRPr="00513A48">
        <w:rPr>
          <w:rFonts w:ascii="Bookman Old Style" w:hAnsi="Bookman Old Style"/>
          <w:sz w:val="20"/>
          <w:szCs w:val="20"/>
          <w:lang w:val="en-GB"/>
        </w:rPr>
        <w:t xml:space="preserve"> home learning practices to their students.</w:t>
      </w:r>
    </w:p>
    <w:p w14:paraId="61164DDE" w14:textId="0B73230F" w:rsidR="00001901" w:rsidRPr="00513A48" w:rsidRDefault="00780E38" w:rsidP="00513F2D">
      <w:pPr>
        <w:spacing w:after="40"/>
        <w:ind w:firstLine="284"/>
        <w:jc w:val="both"/>
        <w:rPr>
          <w:rFonts w:ascii="Bookman Old Style" w:hAnsi="Bookman Old Style"/>
          <w:sz w:val="20"/>
          <w:szCs w:val="20"/>
          <w:lang w:val="en-GB"/>
        </w:rPr>
      </w:pPr>
      <w:r w:rsidRPr="00513A48">
        <w:rPr>
          <w:rFonts w:ascii="Bookman Old Style" w:hAnsi="Bookman Old Style"/>
          <w:sz w:val="20"/>
          <w:szCs w:val="20"/>
          <w:lang w:val="en-GB"/>
        </w:rPr>
        <w:t xml:space="preserve">The second approach influenced by this </w:t>
      </w:r>
      <w:r w:rsidR="005A49CC" w:rsidRPr="00513A48">
        <w:rPr>
          <w:rFonts w:ascii="Bookman Old Style" w:hAnsi="Bookman Old Style"/>
          <w:sz w:val="20"/>
          <w:szCs w:val="20"/>
          <w:lang w:val="en-GB"/>
        </w:rPr>
        <w:t>assignment</w:t>
      </w:r>
      <w:r w:rsidRPr="00513A48">
        <w:rPr>
          <w:rFonts w:ascii="Bookman Old Style" w:hAnsi="Bookman Old Style"/>
          <w:sz w:val="20"/>
          <w:szCs w:val="20"/>
          <w:lang w:val="en-GB"/>
        </w:rPr>
        <w:t>, is to provide homework guidance</w:t>
      </w:r>
      <w:r w:rsidR="00463BE4">
        <w:rPr>
          <w:rFonts w:ascii="Bookman Old Style" w:hAnsi="Bookman Old Style"/>
          <w:sz w:val="20"/>
          <w:szCs w:val="20"/>
          <w:lang w:val="en-GB"/>
        </w:rPr>
        <w:t xml:space="preserve"> videos</w:t>
      </w:r>
      <w:r w:rsidRPr="00513A48">
        <w:rPr>
          <w:rFonts w:ascii="Bookman Old Style" w:hAnsi="Bookman Old Style"/>
          <w:sz w:val="20"/>
          <w:szCs w:val="20"/>
          <w:lang w:val="en-GB"/>
        </w:rPr>
        <w:t>- which would consist of key knowledge</w:t>
      </w:r>
      <w:r w:rsidR="00EF0420" w:rsidRPr="00513A48">
        <w:rPr>
          <w:rFonts w:ascii="Bookman Old Style" w:hAnsi="Bookman Old Style"/>
          <w:sz w:val="20"/>
          <w:szCs w:val="20"/>
          <w:lang w:val="en-GB"/>
        </w:rPr>
        <w:t xml:space="preserve">, </w:t>
      </w:r>
      <w:proofErr w:type="gramStart"/>
      <w:r w:rsidR="00EF0420" w:rsidRPr="00513A48">
        <w:rPr>
          <w:rFonts w:ascii="Bookman Old Style" w:hAnsi="Bookman Old Style"/>
          <w:sz w:val="20"/>
          <w:szCs w:val="20"/>
          <w:lang w:val="en-GB"/>
        </w:rPr>
        <w:t>vocabulary</w:t>
      </w:r>
      <w:proofErr w:type="gramEnd"/>
      <w:r w:rsidR="00EF0420" w:rsidRPr="00513A48">
        <w:rPr>
          <w:rFonts w:ascii="Bookman Old Style" w:hAnsi="Bookman Old Style"/>
          <w:sz w:val="20"/>
          <w:szCs w:val="20"/>
          <w:lang w:val="en-GB"/>
        </w:rPr>
        <w:t xml:space="preserve"> and examples</w:t>
      </w:r>
      <w:r w:rsidRPr="00513A48">
        <w:rPr>
          <w:rFonts w:ascii="Bookman Old Style" w:hAnsi="Bookman Old Style"/>
          <w:sz w:val="20"/>
          <w:szCs w:val="20"/>
          <w:lang w:val="en-GB"/>
        </w:rPr>
        <w:t xml:space="preserve"> from the lesson. This would allow the student to </w:t>
      </w:r>
      <w:r w:rsidR="000B0C17" w:rsidRPr="00513A48">
        <w:rPr>
          <w:rFonts w:ascii="Bookman Old Style" w:hAnsi="Bookman Old Style"/>
          <w:sz w:val="20"/>
          <w:szCs w:val="20"/>
          <w:lang w:val="en-GB"/>
        </w:rPr>
        <w:t>watch</w:t>
      </w:r>
      <w:r w:rsidRPr="00513A48">
        <w:rPr>
          <w:rFonts w:ascii="Bookman Old Style" w:hAnsi="Bookman Old Style"/>
          <w:sz w:val="20"/>
          <w:szCs w:val="20"/>
          <w:lang w:val="en-GB"/>
        </w:rPr>
        <w:t xml:space="preserve"> </w:t>
      </w:r>
      <w:r w:rsidR="000B0C17" w:rsidRPr="00513A48">
        <w:rPr>
          <w:rFonts w:ascii="Bookman Old Style" w:hAnsi="Bookman Old Style"/>
          <w:sz w:val="20"/>
          <w:szCs w:val="20"/>
          <w:lang w:val="en-GB"/>
        </w:rPr>
        <w:t>the</w:t>
      </w:r>
      <w:r w:rsidRPr="00513A48">
        <w:rPr>
          <w:rFonts w:ascii="Bookman Old Style" w:hAnsi="Bookman Old Style"/>
          <w:sz w:val="20"/>
          <w:szCs w:val="20"/>
          <w:lang w:val="en-GB"/>
        </w:rPr>
        <w:t xml:space="preserve"> video</w:t>
      </w:r>
      <w:r w:rsidR="003C26D2" w:rsidRPr="00513A48">
        <w:rPr>
          <w:rFonts w:ascii="Bookman Old Style" w:hAnsi="Bookman Old Style"/>
          <w:sz w:val="20"/>
          <w:szCs w:val="20"/>
          <w:lang w:val="en-GB"/>
        </w:rPr>
        <w:t>,</w:t>
      </w:r>
      <w:r w:rsidRPr="00513A48">
        <w:rPr>
          <w:rFonts w:ascii="Bookman Old Style" w:hAnsi="Bookman Old Style"/>
          <w:sz w:val="20"/>
          <w:szCs w:val="20"/>
          <w:lang w:val="en-GB"/>
        </w:rPr>
        <w:t xml:space="preserve"> </w:t>
      </w:r>
      <w:r w:rsidR="003C26D2" w:rsidRPr="00513A48">
        <w:rPr>
          <w:rFonts w:ascii="Bookman Old Style" w:hAnsi="Bookman Old Style"/>
          <w:sz w:val="20"/>
          <w:szCs w:val="20"/>
          <w:lang w:val="en-GB"/>
        </w:rPr>
        <w:t>at their own pace</w:t>
      </w:r>
      <w:r w:rsidR="000B0C17" w:rsidRPr="00513A48">
        <w:rPr>
          <w:rFonts w:ascii="Bookman Old Style" w:hAnsi="Bookman Old Style"/>
          <w:sz w:val="20"/>
          <w:szCs w:val="20"/>
          <w:lang w:val="en-GB"/>
        </w:rPr>
        <w:t>,</w:t>
      </w:r>
      <w:r w:rsidR="003C26D2" w:rsidRPr="00513A48">
        <w:rPr>
          <w:rFonts w:ascii="Bookman Old Style" w:hAnsi="Bookman Old Style"/>
          <w:sz w:val="20"/>
          <w:szCs w:val="20"/>
          <w:lang w:val="en-GB"/>
        </w:rPr>
        <w:t xml:space="preserve"> and</w:t>
      </w:r>
      <w:r w:rsidRPr="00513A48">
        <w:rPr>
          <w:rFonts w:ascii="Bookman Old Style" w:hAnsi="Bookman Old Style"/>
          <w:sz w:val="20"/>
          <w:szCs w:val="20"/>
          <w:lang w:val="en-GB"/>
        </w:rPr>
        <w:t xml:space="preserve"> </w:t>
      </w:r>
      <w:r w:rsidR="000B0C17" w:rsidRPr="00513A48">
        <w:rPr>
          <w:rFonts w:ascii="Bookman Old Style" w:hAnsi="Bookman Old Style"/>
          <w:sz w:val="20"/>
          <w:szCs w:val="20"/>
          <w:lang w:val="en-GB"/>
        </w:rPr>
        <w:t>progress in</w:t>
      </w:r>
      <w:r w:rsidRPr="00513A48">
        <w:rPr>
          <w:rFonts w:ascii="Bookman Old Style" w:hAnsi="Bookman Old Style"/>
          <w:sz w:val="20"/>
          <w:szCs w:val="20"/>
          <w:lang w:val="en-GB"/>
        </w:rPr>
        <w:t xml:space="preserve"> their homework</w:t>
      </w:r>
      <w:r w:rsidR="003C26D2" w:rsidRPr="00513A48">
        <w:rPr>
          <w:rFonts w:ascii="Bookman Old Style" w:hAnsi="Bookman Old Style"/>
          <w:sz w:val="20"/>
          <w:szCs w:val="20"/>
          <w:lang w:val="en-GB"/>
        </w:rPr>
        <w:t>.</w:t>
      </w:r>
      <w:r w:rsidRPr="00513A48">
        <w:rPr>
          <w:rFonts w:ascii="Bookman Old Style" w:hAnsi="Bookman Old Style"/>
          <w:sz w:val="20"/>
          <w:szCs w:val="20"/>
          <w:lang w:val="en-GB"/>
        </w:rPr>
        <w:t xml:space="preserve"> </w:t>
      </w:r>
      <w:r w:rsidR="00927D36" w:rsidRPr="00513A48">
        <w:rPr>
          <w:rFonts w:ascii="Bookman Old Style" w:hAnsi="Bookman Old Style"/>
          <w:sz w:val="20"/>
          <w:szCs w:val="20"/>
          <w:lang w:val="en-GB"/>
        </w:rPr>
        <w:t>Therefore,</w:t>
      </w:r>
      <w:r w:rsidR="00A03A57" w:rsidRPr="00513A48">
        <w:rPr>
          <w:rFonts w:ascii="Bookman Old Style" w:hAnsi="Bookman Old Style"/>
          <w:sz w:val="20"/>
          <w:szCs w:val="20"/>
          <w:lang w:val="en-GB"/>
        </w:rPr>
        <w:t xml:space="preserve"> the </w:t>
      </w:r>
      <w:r w:rsidR="006F49CC" w:rsidRPr="00513A48">
        <w:rPr>
          <w:rFonts w:ascii="Bookman Old Style" w:hAnsi="Bookman Old Style"/>
          <w:sz w:val="20"/>
          <w:szCs w:val="20"/>
          <w:lang w:val="en-GB"/>
        </w:rPr>
        <w:t>purpose</w:t>
      </w:r>
      <w:r w:rsidR="00A03A57" w:rsidRPr="00513A48">
        <w:rPr>
          <w:rFonts w:ascii="Bookman Old Style" w:hAnsi="Bookman Old Style"/>
          <w:sz w:val="20"/>
          <w:szCs w:val="20"/>
          <w:lang w:val="en-GB"/>
        </w:rPr>
        <w:t xml:space="preserve"> of these videos would be to provide academic support to students and prevent any frustration from a lack of understanding </w:t>
      </w:r>
      <w:r w:rsidR="00FB59E4" w:rsidRPr="00513A48">
        <w:rPr>
          <w:rFonts w:ascii="Bookman Old Style" w:hAnsi="Bookman Old Style"/>
          <w:sz w:val="20"/>
          <w:szCs w:val="20"/>
          <w:lang w:val="en-GB"/>
        </w:rPr>
        <w:t>concluding the</w:t>
      </w:r>
      <w:r w:rsidR="00A03A57" w:rsidRPr="00513A48">
        <w:rPr>
          <w:rFonts w:ascii="Bookman Old Style" w:hAnsi="Bookman Old Style"/>
          <w:sz w:val="20"/>
          <w:szCs w:val="20"/>
          <w:lang w:val="en-GB"/>
        </w:rPr>
        <w:t xml:space="preserve"> lesson</w:t>
      </w:r>
      <w:r w:rsidR="00DB2C8A" w:rsidRPr="00513A48">
        <w:rPr>
          <w:rFonts w:ascii="Bookman Old Style" w:hAnsi="Bookman Old Style"/>
          <w:sz w:val="20"/>
          <w:szCs w:val="20"/>
          <w:lang w:val="en-GB"/>
        </w:rPr>
        <w:t>.</w:t>
      </w:r>
      <w:r w:rsidR="00A03A57" w:rsidRPr="00513A48">
        <w:rPr>
          <w:rFonts w:ascii="Bookman Old Style" w:hAnsi="Bookman Old Style"/>
          <w:sz w:val="20"/>
          <w:szCs w:val="20"/>
          <w:lang w:val="en-GB"/>
        </w:rPr>
        <w:t xml:space="preserve"> </w:t>
      </w:r>
      <w:r w:rsidR="00DB2C8A" w:rsidRPr="00513A48">
        <w:rPr>
          <w:rFonts w:ascii="Bookman Old Style" w:hAnsi="Bookman Old Style"/>
          <w:sz w:val="20"/>
          <w:szCs w:val="20"/>
          <w:lang w:val="en-GB"/>
        </w:rPr>
        <w:t>As</w:t>
      </w:r>
      <w:r w:rsidR="00A03A57" w:rsidRPr="00513A48">
        <w:rPr>
          <w:rFonts w:ascii="Bookman Old Style" w:hAnsi="Bookman Old Style"/>
          <w:sz w:val="20"/>
          <w:szCs w:val="20"/>
          <w:lang w:val="en-GB"/>
        </w:rPr>
        <w:t xml:space="preserve"> the student </w:t>
      </w:r>
      <w:r w:rsidR="00DB2C8A" w:rsidRPr="00513A48">
        <w:rPr>
          <w:rFonts w:ascii="Bookman Old Style" w:hAnsi="Bookman Old Style"/>
          <w:sz w:val="20"/>
          <w:szCs w:val="20"/>
          <w:lang w:val="en-GB"/>
        </w:rPr>
        <w:t>would be</w:t>
      </w:r>
      <w:r w:rsidR="00A03A57" w:rsidRPr="00513A48">
        <w:rPr>
          <w:rFonts w:ascii="Bookman Old Style" w:hAnsi="Bookman Old Style"/>
          <w:sz w:val="20"/>
          <w:szCs w:val="20"/>
          <w:lang w:val="en-GB"/>
        </w:rPr>
        <w:t xml:space="preserve"> able to refresh and/or clarify </w:t>
      </w:r>
      <w:r w:rsidR="00DB2C8A" w:rsidRPr="00513A48">
        <w:rPr>
          <w:rFonts w:ascii="Bookman Old Style" w:hAnsi="Bookman Old Style"/>
          <w:sz w:val="20"/>
          <w:szCs w:val="20"/>
          <w:lang w:val="en-GB"/>
        </w:rPr>
        <w:t>lesson content</w:t>
      </w:r>
      <w:r w:rsidR="001B0D48" w:rsidRPr="00513A48">
        <w:rPr>
          <w:rFonts w:ascii="Bookman Old Style" w:hAnsi="Bookman Old Style"/>
          <w:sz w:val="20"/>
          <w:szCs w:val="20"/>
          <w:lang w:val="en-GB"/>
        </w:rPr>
        <w:t>,</w:t>
      </w:r>
      <w:r w:rsidR="00A03A57" w:rsidRPr="00513A48">
        <w:rPr>
          <w:rFonts w:ascii="Bookman Old Style" w:hAnsi="Bookman Old Style"/>
          <w:sz w:val="20"/>
          <w:szCs w:val="20"/>
          <w:lang w:val="en-GB"/>
        </w:rPr>
        <w:t xml:space="preserve"> through these videos</w:t>
      </w:r>
      <w:r w:rsidR="00DF000A" w:rsidRPr="00513A48">
        <w:rPr>
          <w:rFonts w:ascii="Bookman Old Style" w:hAnsi="Bookman Old Style"/>
          <w:sz w:val="20"/>
          <w:szCs w:val="20"/>
          <w:lang w:val="en-GB"/>
        </w:rPr>
        <w:t>.</w:t>
      </w:r>
      <w:r w:rsidR="00A03A57" w:rsidRPr="00513A48">
        <w:rPr>
          <w:rFonts w:ascii="Bookman Old Style" w:hAnsi="Bookman Old Style"/>
          <w:sz w:val="20"/>
          <w:szCs w:val="20"/>
          <w:lang w:val="en-GB"/>
        </w:rPr>
        <w:t xml:space="preserve"> </w:t>
      </w:r>
      <w:r w:rsidR="00FB59E4" w:rsidRPr="00513A48">
        <w:rPr>
          <w:rFonts w:ascii="Bookman Old Style" w:hAnsi="Bookman Old Style"/>
          <w:sz w:val="20"/>
          <w:szCs w:val="20"/>
          <w:lang w:val="en-GB"/>
        </w:rPr>
        <w:t>It is important for the</w:t>
      </w:r>
      <w:r w:rsidR="00DF000A" w:rsidRPr="00513A48">
        <w:rPr>
          <w:rFonts w:ascii="Bookman Old Style" w:hAnsi="Bookman Old Style"/>
          <w:sz w:val="20"/>
          <w:szCs w:val="20"/>
          <w:lang w:val="en-GB"/>
        </w:rPr>
        <w:t xml:space="preserve"> teacher </w:t>
      </w:r>
      <w:r w:rsidR="00FB59E4" w:rsidRPr="00513A48">
        <w:rPr>
          <w:rFonts w:ascii="Bookman Old Style" w:hAnsi="Bookman Old Style"/>
          <w:sz w:val="20"/>
          <w:szCs w:val="20"/>
          <w:lang w:val="en-GB"/>
        </w:rPr>
        <w:t>to instruct clearly</w:t>
      </w:r>
      <w:r w:rsidR="00DF000A" w:rsidRPr="00513A48">
        <w:rPr>
          <w:rFonts w:ascii="Bookman Old Style" w:hAnsi="Bookman Old Style"/>
          <w:sz w:val="20"/>
          <w:szCs w:val="20"/>
          <w:lang w:val="en-GB"/>
        </w:rPr>
        <w:t xml:space="preserve"> that these videos are not a means to ignore learning during lessons, but to attempt homework first and </w:t>
      </w:r>
      <w:r w:rsidR="00FB59E4" w:rsidRPr="00513A48">
        <w:rPr>
          <w:rFonts w:ascii="Bookman Old Style" w:hAnsi="Bookman Old Style"/>
          <w:sz w:val="20"/>
          <w:szCs w:val="20"/>
          <w:lang w:val="en-GB"/>
        </w:rPr>
        <w:t>only use the video when problems arise. Teachers would</w:t>
      </w:r>
      <w:r w:rsidR="00A03A57" w:rsidRPr="00513A48">
        <w:rPr>
          <w:rFonts w:ascii="Bookman Old Style" w:hAnsi="Bookman Old Style"/>
          <w:sz w:val="20"/>
          <w:szCs w:val="20"/>
          <w:lang w:val="en-GB"/>
        </w:rPr>
        <w:t xml:space="preserve"> </w:t>
      </w:r>
      <w:r w:rsidR="00FB59E4" w:rsidRPr="00513A48">
        <w:rPr>
          <w:rFonts w:ascii="Bookman Old Style" w:hAnsi="Bookman Old Style"/>
          <w:sz w:val="20"/>
          <w:szCs w:val="20"/>
          <w:lang w:val="en-GB"/>
        </w:rPr>
        <w:t>record these support</w:t>
      </w:r>
      <w:r w:rsidR="00927D36" w:rsidRPr="00513A48">
        <w:rPr>
          <w:rFonts w:ascii="Bookman Old Style" w:hAnsi="Bookman Old Style"/>
          <w:sz w:val="20"/>
          <w:szCs w:val="20"/>
          <w:lang w:val="en-GB"/>
        </w:rPr>
        <w:t xml:space="preserve"> videos</w:t>
      </w:r>
      <w:r w:rsidR="00A03A57" w:rsidRPr="00513A48">
        <w:rPr>
          <w:rFonts w:ascii="Bookman Old Style" w:hAnsi="Bookman Old Style"/>
          <w:sz w:val="20"/>
          <w:szCs w:val="20"/>
          <w:lang w:val="en-GB"/>
        </w:rPr>
        <w:t xml:space="preserve"> in conjunction </w:t>
      </w:r>
      <w:r w:rsidR="00FB59E4" w:rsidRPr="00513A48">
        <w:rPr>
          <w:rFonts w:ascii="Bookman Old Style" w:hAnsi="Bookman Old Style"/>
          <w:sz w:val="20"/>
          <w:szCs w:val="20"/>
          <w:lang w:val="en-GB"/>
        </w:rPr>
        <w:t>of producing the</w:t>
      </w:r>
      <w:r w:rsidR="00A03A57" w:rsidRPr="00513A48">
        <w:rPr>
          <w:rFonts w:ascii="Bookman Old Style" w:hAnsi="Bookman Old Style"/>
          <w:sz w:val="20"/>
          <w:szCs w:val="20"/>
          <w:lang w:val="en-GB"/>
        </w:rPr>
        <w:t xml:space="preserve"> homework </w:t>
      </w:r>
      <w:r w:rsidR="00CB304E" w:rsidRPr="00513A48">
        <w:rPr>
          <w:rFonts w:ascii="Bookman Old Style" w:hAnsi="Bookman Old Style"/>
          <w:sz w:val="20"/>
          <w:szCs w:val="20"/>
          <w:lang w:val="en-GB"/>
        </w:rPr>
        <w:t>task and</w:t>
      </w:r>
      <w:r w:rsidR="00A03A57" w:rsidRPr="00513A48">
        <w:rPr>
          <w:rFonts w:ascii="Bookman Old Style" w:hAnsi="Bookman Old Style"/>
          <w:sz w:val="20"/>
          <w:szCs w:val="20"/>
          <w:lang w:val="en-GB"/>
        </w:rPr>
        <w:t xml:space="preserve"> would represent additional lesson preparation</w:t>
      </w:r>
      <w:r w:rsidR="00FF03F3" w:rsidRPr="00513A48">
        <w:rPr>
          <w:rFonts w:ascii="Bookman Old Style" w:hAnsi="Bookman Old Style"/>
          <w:sz w:val="20"/>
          <w:szCs w:val="20"/>
          <w:lang w:val="en-GB"/>
        </w:rPr>
        <w:t xml:space="preserve"> from the teacher</w:t>
      </w:r>
      <w:r w:rsidR="00A03A57" w:rsidRPr="00513A48">
        <w:rPr>
          <w:rFonts w:ascii="Bookman Old Style" w:hAnsi="Bookman Old Style"/>
          <w:sz w:val="20"/>
          <w:szCs w:val="20"/>
          <w:lang w:val="en-GB"/>
        </w:rPr>
        <w:t>.</w:t>
      </w:r>
      <w:r w:rsidR="00FF03F3" w:rsidRPr="00513A48">
        <w:rPr>
          <w:rFonts w:ascii="Bookman Old Style" w:hAnsi="Bookman Old Style"/>
          <w:sz w:val="20"/>
          <w:szCs w:val="20"/>
          <w:lang w:val="en-GB"/>
        </w:rPr>
        <w:t xml:space="preserve"> </w:t>
      </w:r>
    </w:p>
    <w:p w14:paraId="36C6A3FA" w14:textId="7BB8E92F" w:rsidR="00380BD0" w:rsidRPr="00513A48" w:rsidRDefault="00972254" w:rsidP="00953268">
      <w:pPr>
        <w:spacing w:after="40"/>
        <w:ind w:firstLine="284"/>
        <w:jc w:val="both"/>
        <w:rPr>
          <w:rFonts w:ascii="Bookman Old Style" w:hAnsi="Bookman Old Style"/>
          <w:sz w:val="20"/>
          <w:szCs w:val="20"/>
          <w:lang w:val="en-GB"/>
        </w:rPr>
      </w:pPr>
      <w:r w:rsidRPr="00513A48">
        <w:rPr>
          <w:rFonts w:ascii="Bookman Old Style" w:hAnsi="Bookman Old Style"/>
          <w:sz w:val="20"/>
          <w:szCs w:val="20"/>
          <w:lang w:val="en-GB"/>
        </w:rPr>
        <w:t xml:space="preserve">Another approach, which may replace or coincide the previous idea of producing videos to support homework, is for the teacher to organise academic support groups outside of lesson. This could consist of a breakfast, homework or study club which would give students an opportunity to come and progress in their homework with the teacher present to offer support, when needed. </w:t>
      </w:r>
      <w:r w:rsidR="007D6491" w:rsidRPr="00513A48">
        <w:rPr>
          <w:rFonts w:ascii="Bookman Old Style" w:hAnsi="Bookman Old Style"/>
          <w:sz w:val="20"/>
          <w:szCs w:val="20"/>
          <w:lang w:val="en-GB"/>
        </w:rPr>
        <w:t>This approach would also be beneficial to students who are unable to perform in home study, as these club would provide a relaxed and supportive atmosphere for pupils to progress in their homework, or in any other learning. Different reflective practices may be implemented in these groups, however these clubs should have a relaxed impression of the school rules, to avoid individuals perceiving these clubs as prolonged school periods. Therefore, Tripp’s Reflective models should be used, as it observes the groups incidences- as opposed to individual events. Tripp’s reflective model would be beneficial to use to optimise learning of these clubs, to justify students spending their free time at school!</w:t>
      </w:r>
      <w:r w:rsidRPr="00513A48">
        <w:rPr>
          <w:rFonts w:ascii="Bookman Old Style" w:hAnsi="Bookman Old Style"/>
          <w:sz w:val="20"/>
          <w:szCs w:val="20"/>
          <w:lang w:val="en-GB"/>
        </w:rPr>
        <w:t xml:space="preserve"> </w:t>
      </w:r>
    </w:p>
    <w:p w14:paraId="0767C8EE" w14:textId="6257F5D7" w:rsidR="00380BD0" w:rsidRPr="00513A48" w:rsidRDefault="00380BD0" w:rsidP="00BC29DE">
      <w:pPr>
        <w:spacing w:before="200" w:after="200"/>
        <w:jc w:val="center"/>
        <w:rPr>
          <w:rFonts w:ascii="Bookman Old Style" w:hAnsi="Bookman Old Style"/>
          <w:lang w:val="en-GB"/>
        </w:rPr>
      </w:pPr>
      <w:r w:rsidRPr="00513A48">
        <w:rPr>
          <w:rFonts w:ascii="Bookman Old Style" w:hAnsi="Bookman Old Style"/>
          <w:lang w:val="en-GB"/>
        </w:rPr>
        <w:lastRenderedPageBreak/>
        <w:t>3. Conclusion</w:t>
      </w:r>
    </w:p>
    <w:p w14:paraId="7A805619" w14:textId="2D37314E" w:rsidR="00C71E50" w:rsidRPr="00513A48" w:rsidRDefault="00F40FD4" w:rsidP="00593223">
      <w:pPr>
        <w:spacing w:after="40"/>
        <w:contextualSpacing/>
        <w:jc w:val="both"/>
        <w:rPr>
          <w:rFonts w:ascii="Bookman Old Style" w:hAnsi="Bookman Old Style"/>
          <w:sz w:val="20"/>
          <w:szCs w:val="20"/>
          <w:lang w:val="en-GB"/>
        </w:rPr>
      </w:pPr>
      <w:r w:rsidRPr="00513A48">
        <w:rPr>
          <w:rFonts w:ascii="Bookman Old Style" w:hAnsi="Bookman Old Style"/>
          <w:sz w:val="20"/>
          <w:szCs w:val="20"/>
          <w:lang w:val="en-GB"/>
        </w:rPr>
        <w:t>To conclude</w:t>
      </w:r>
      <w:r w:rsidR="00CE0BDC" w:rsidRPr="00513A48">
        <w:rPr>
          <w:rFonts w:ascii="Bookman Old Style" w:hAnsi="Bookman Old Style"/>
          <w:sz w:val="20"/>
          <w:szCs w:val="20"/>
          <w:lang w:val="en-GB"/>
        </w:rPr>
        <w:t xml:space="preserve">, </w:t>
      </w:r>
      <w:r w:rsidR="0024492D" w:rsidRPr="00513A48">
        <w:rPr>
          <w:rFonts w:ascii="Bookman Old Style" w:hAnsi="Bookman Old Style"/>
          <w:sz w:val="20"/>
          <w:szCs w:val="20"/>
          <w:lang w:val="en-GB"/>
        </w:rPr>
        <w:t>we have deconstructed a critical inciden</w:t>
      </w:r>
      <w:r w:rsidR="0021320D" w:rsidRPr="00513A48">
        <w:rPr>
          <w:rFonts w:ascii="Bookman Old Style" w:hAnsi="Bookman Old Style"/>
          <w:sz w:val="20"/>
          <w:szCs w:val="20"/>
          <w:lang w:val="en-GB"/>
        </w:rPr>
        <w:t>t</w:t>
      </w:r>
      <w:r w:rsidR="0024492D" w:rsidRPr="00513A48">
        <w:rPr>
          <w:rFonts w:ascii="Bookman Old Style" w:hAnsi="Bookman Old Style"/>
          <w:sz w:val="20"/>
          <w:szCs w:val="20"/>
          <w:lang w:val="en-GB"/>
        </w:rPr>
        <w:t xml:space="preserve"> seen during observation of a school lesson into 2 distinct events, these are homework and teachers lesson planning. </w:t>
      </w:r>
      <w:r w:rsidR="00591FCE" w:rsidRPr="00513A48">
        <w:rPr>
          <w:rFonts w:ascii="Bookman Old Style" w:hAnsi="Bookman Old Style"/>
          <w:sz w:val="20"/>
          <w:szCs w:val="20"/>
          <w:lang w:val="en-GB"/>
        </w:rPr>
        <w:t>Both</w:t>
      </w:r>
      <w:r w:rsidR="0024492D" w:rsidRPr="00513A48">
        <w:rPr>
          <w:rFonts w:ascii="Bookman Old Style" w:hAnsi="Bookman Old Style"/>
          <w:sz w:val="20"/>
          <w:szCs w:val="20"/>
          <w:lang w:val="en-GB"/>
        </w:rPr>
        <w:t xml:space="preserve"> events are important in developing learning and in providing the best student experiences to pupils, as these</w:t>
      </w:r>
      <w:r w:rsidR="00FB3EC9" w:rsidRPr="00513A48">
        <w:rPr>
          <w:rFonts w:ascii="Bookman Old Style" w:hAnsi="Bookman Old Style"/>
          <w:sz w:val="20"/>
          <w:szCs w:val="20"/>
          <w:lang w:val="en-GB"/>
        </w:rPr>
        <w:t xml:space="preserve"> are</w:t>
      </w:r>
      <w:r w:rsidR="0024492D" w:rsidRPr="00513A48">
        <w:rPr>
          <w:rFonts w:ascii="Bookman Old Style" w:hAnsi="Bookman Old Style"/>
          <w:sz w:val="20"/>
          <w:szCs w:val="20"/>
          <w:lang w:val="en-GB"/>
        </w:rPr>
        <w:t xml:space="preserve"> </w:t>
      </w:r>
      <w:r w:rsidR="007202EB">
        <w:rPr>
          <w:rFonts w:ascii="Bookman Old Style" w:hAnsi="Bookman Old Style"/>
          <w:sz w:val="20"/>
          <w:szCs w:val="20"/>
          <w:lang w:val="en-GB"/>
        </w:rPr>
        <w:t>influential</w:t>
      </w:r>
      <w:r w:rsidR="0024492D" w:rsidRPr="00513A48">
        <w:rPr>
          <w:rFonts w:ascii="Bookman Old Style" w:hAnsi="Bookman Old Style"/>
          <w:sz w:val="20"/>
          <w:szCs w:val="20"/>
          <w:lang w:val="en-GB"/>
        </w:rPr>
        <w:t xml:space="preserve"> to effective teaching practices. </w:t>
      </w:r>
      <w:r w:rsidR="009E0C68" w:rsidRPr="00513A48">
        <w:rPr>
          <w:rFonts w:ascii="Bookman Old Style" w:hAnsi="Bookman Old Style"/>
          <w:sz w:val="20"/>
          <w:szCs w:val="20"/>
          <w:lang w:val="en-GB"/>
        </w:rPr>
        <w:t xml:space="preserve">In our final review of the information presented, it is important to note of the </w:t>
      </w:r>
      <w:r w:rsidR="00EA78AC" w:rsidRPr="00513A48">
        <w:rPr>
          <w:rFonts w:ascii="Bookman Old Style" w:hAnsi="Bookman Old Style"/>
          <w:sz w:val="20"/>
          <w:szCs w:val="20"/>
          <w:lang w:val="en-GB"/>
        </w:rPr>
        <w:t>significance</w:t>
      </w:r>
      <w:r w:rsidR="009E0C68" w:rsidRPr="00513A48">
        <w:rPr>
          <w:rFonts w:ascii="Bookman Old Style" w:hAnsi="Bookman Old Style"/>
          <w:sz w:val="20"/>
          <w:szCs w:val="20"/>
          <w:lang w:val="en-GB"/>
        </w:rPr>
        <w:t xml:space="preserve"> that the new </w:t>
      </w:r>
      <w:r w:rsidR="00DC02FB" w:rsidRPr="00513A48">
        <w:rPr>
          <w:rFonts w:ascii="Bookman Old Style" w:hAnsi="Bookman Old Style"/>
          <w:sz w:val="20"/>
          <w:szCs w:val="20"/>
          <w:lang w:val="en-GB"/>
        </w:rPr>
        <w:t>Welsh</w:t>
      </w:r>
      <w:r w:rsidR="009E0C68" w:rsidRPr="00513A48">
        <w:rPr>
          <w:rFonts w:ascii="Bookman Old Style" w:hAnsi="Bookman Old Style"/>
          <w:sz w:val="20"/>
          <w:szCs w:val="20"/>
          <w:lang w:val="en-GB"/>
        </w:rPr>
        <w:t xml:space="preserve"> curriculum places on teachers developing professional learning and collaboration in their classrooms.</w:t>
      </w:r>
    </w:p>
    <w:p w14:paraId="533FADE5" w14:textId="77777777" w:rsidR="00817135" w:rsidRPr="00513A48" w:rsidRDefault="00787613" w:rsidP="00593223">
      <w:pPr>
        <w:spacing w:after="60"/>
        <w:ind w:firstLine="284"/>
        <w:contextualSpacing/>
        <w:jc w:val="both"/>
        <w:rPr>
          <w:rFonts w:ascii="Bookman Old Style" w:hAnsi="Bookman Old Style"/>
          <w:sz w:val="20"/>
          <w:szCs w:val="20"/>
          <w:lang w:val="en-GB"/>
        </w:rPr>
      </w:pPr>
      <w:r w:rsidRPr="00513A48">
        <w:rPr>
          <w:rFonts w:ascii="Bookman Old Style" w:hAnsi="Bookman Old Style"/>
          <w:sz w:val="20"/>
          <w:szCs w:val="20"/>
          <w:lang w:val="en-GB"/>
        </w:rPr>
        <w:t xml:space="preserve">The </w:t>
      </w:r>
      <w:r w:rsidR="00944E5F" w:rsidRPr="00513A48">
        <w:rPr>
          <w:rFonts w:ascii="Bookman Old Style" w:hAnsi="Bookman Old Style"/>
          <w:sz w:val="20"/>
          <w:szCs w:val="20"/>
          <w:lang w:val="en-GB"/>
        </w:rPr>
        <w:t>W</w:t>
      </w:r>
      <w:r w:rsidRPr="00513A48">
        <w:rPr>
          <w:rFonts w:ascii="Bookman Old Style" w:hAnsi="Bookman Old Style"/>
          <w:sz w:val="20"/>
          <w:szCs w:val="20"/>
          <w:lang w:val="en-GB"/>
        </w:rPr>
        <w:t>elsh</w:t>
      </w:r>
      <w:r w:rsidR="00944E5F" w:rsidRPr="00513A48">
        <w:rPr>
          <w:rFonts w:ascii="Bookman Old Style" w:hAnsi="Bookman Old Style"/>
          <w:sz w:val="20"/>
          <w:szCs w:val="20"/>
          <w:lang w:val="en-GB"/>
        </w:rPr>
        <w:t xml:space="preserve"> government department of education and skills describes collaboration as</w:t>
      </w:r>
      <w:r w:rsidR="00791B1A" w:rsidRPr="00513A48">
        <w:rPr>
          <w:rFonts w:ascii="Bookman Old Style" w:hAnsi="Bookman Old Style"/>
          <w:sz w:val="20"/>
          <w:szCs w:val="20"/>
          <w:lang w:val="en-GB"/>
        </w:rPr>
        <w:t xml:space="preserve"> the </w:t>
      </w:r>
      <w:r w:rsidR="000B0404" w:rsidRPr="00513A48">
        <w:rPr>
          <w:rFonts w:ascii="Bookman Old Style" w:hAnsi="Bookman Old Style"/>
          <w:sz w:val="20"/>
          <w:szCs w:val="20"/>
          <w:lang w:val="en-GB"/>
        </w:rPr>
        <w:t>teacher’s</w:t>
      </w:r>
      <w:r w:rsidR="00944E5F" w:rsidRPr="00513A48">
        <w:rPr>
          <w:rFonts w:ascii="Bookman Old Style" w:hAnsi="Bookman Old Style"/>
          <w:sz w:val="20"/>
          <w:szCs w:val="20"/>
          <w:lang w:val="en-GB"/>
        </w:rPr>
        <w:t xml:space="preserve"> ability </w:t>
      </w:r>
      <w:r w:rsidR="002B54A8" w:rsidRPr="00513A48">
        <w:rPr>
          <w:rFonts w:ascii="Bookman Old Style" w:hAnsi="Bookman Old Style"/>
          <w:sz w:val="20"/>
          <w:szCs w:val="20"/>
          <w:lang w:val="en-GB"/>
        </w:rPr>
        <w:t xml:space="preserve">to </w:t>
      </w:r>
      <w:r w:rsidR="00944E5F" w:rsidRPr="00513A48">
        <w:rPr>
          <w:rFonts w:ascii="Bookman Old Style" w:hAnsi="Bookman Old Style"/>
          <w:sz w:val="20"/>
          <w:szCs w:val="20"/>
          <w:lang w:val="en-GB"/>
        </w:rPr>
        <w:t xml:space="preserve">effectively communicate and work with all class members to advance learning and effective pedagogy. </w:t>
      </w:r>
      <w:r w:rsidR="00BF1094" w:rsidRPr="00513A48">
        <w:rPr>
          <w:rFonts w:ascii="Bookman Old Style" w:hAnsi="Bookman Old Style"/>
          <w:sz w:val="20"/>
          <w:szCs w:val="20"/>
          <w:lang w:val="en-GB"/>
        </w:rPr>
        <w:t>The</w:t>
      </w:r>
      <w:r w:rsidR="00944E5F" w:rsidRPr="00513A48">
        <w:rPr>
          <w:rFonts w:ascii="Bookman Old Style" w:hAnsi="Bookman Old Style"/>
          <w:sz w:val="20"/>
          <w:szCs w:val="20"/>
          <w:lang w:val="en-GB"/>
        </w:rPr>
        <w:t xml:space="preserve"> use of academic support clubs promotes collaboration between teachers and their student by </w:t>
      </w:r>
      <w:r w:rsidR="00AE1AFB" w:rsidRPr="00513A48">
        <w:rPr>
          <w:rFonts w:ascii="Bookman Old Style" w:hAnsi="Bookman Old Style"/>
          <w:sz w:val="20"/>
          <w:szCs w:val="20"/>
          <w:lang w:val="en-GB"/>
        </w:rPr>
        <w:t xml:space="preserve">removing any prohibitive custom by pupils seeing teachers as supportive </w:t>
      </w:r>
      <w:r w:rsidR="00066CD0" w:rsidRPr="00513A48">
        <w:rPr>
          <w:rFonts w:ascii="Bookman Old Style" w:hAnsi="Bookman Old Style"/>
          <w:sz w:val="20"/>
          <w:szCs w:val="20"/>
          <w:lang w:val="en-GB"/>
        </w:rPr>
        <w:t>mentor</w:t>
      </w:r>
      <w:r w:rsidR="00AA6F17" w:rsidRPr="00513A48">
        <w:rPr>
          <w:rFonts w:ascii="Bookman Old Style" w:hAnsi="Bookman Old Style"/>
          <w:sz w:val="20"/>
          <w:szCs w:val="20"/>
          <w:lang w:val="en-GB"/>
        </w:rPr>
        <w:t>s</w:t>
      </w:r>
      <w:r w:rsidR="00AE1AFB" w:rsidRPr="00513A48">
        <w:rPr>
          <w:rFonts w:ascii="Bookman Old Style" w:hAnsi="Bookman Old Style"/>
          <w:sz w:val="20"/>
          <w:szCs w:val="20"/>
          <w:lang w:val="en-GB"/>
        </w:rPr>
        <w:t xml:space="preserve">, other than </w:t>
      </w:r>
      <w:r w:rsidR="007B0DD0" w:rsidRPr="00513A48">
        <w:rPr>
          <w:rFonts w:ascii="Bookman Old Style" w:hAnsi="Bookman Old Style"/>
          <w:sz w:val="20"/>
          <w:szCs w:val="20"/>
          <w:lang w:val="en-GB"/>
        </w:rPr>
        <w:t>conceited authoritarian</w:t>
      </w:r>
      <w:r w:rsidR="00FC46A5" w:rsidRPr="00513A48">
        <w:rPr>
          <w:rFonts w:ascii="Bookman Old Style" w:hAnsi="Bookman Old Style"/>
          <w:sz w:val="20"/>
          <w:szCs w:val="20"/>
          <w:lang w:val="en-GB"/>
        </w:rPr>
        <w:t>s</w:t>
      </w:r>
      <w:r w:rsidR="00AE1AFB" w:rsidRPr="00513A48">
        <w:rPr>
          <w:rFonts w:ascii="Bookman Old Style" w:hAnsi="Bookman Old Style"/>
          <w:sz w:val="20"/>
          <w:szCs w:val="20"/>
          <w:lang w:val="en-GB"/>
        </w:rPr>
        <w:t xml:space="preserve"> of the classroom.</w:t>
      </w:r>
      <w:r w:rsidR="0093057B" w:rsidRPr="00513A48">
        <w:rPr>
          <w:rFonts w:ascii="Bookman Old Style" w:hAnsi="Bookman Old Style"/>
          <w:sz w:val="20"/>
          <w:szCs w:val="20"/>
          <w:lang w:val="en-GB"/>
        </w:rPr>
        <w:t xml:space="preserve"> By allowing pupils to </w:t>
      </w:r>
      <w:r w:rsidR="009A0CAB" w:rsidRPr="00513A48">
        <w:rPr>
          <w:rFonts w:ascii="Bookman Old Style" w:hAnsi="Bookman Old Style"/>
          <w:sz w:val="20"/>
          <w:szCs w:val="20"/>
          <w:lang w:val="en-GB"/>
        </w:rPr>
        <w:t>see teachers in this new light, they are more likely to seek help and advice in the future.</w:t>
      </w:r>
    </w:p>
    <w:p w14:paraId="72A648FA" w14:textId="77777777" w:rsidR="00B20202" w:rsidRPr="00513A48" w:rsidRDefault="00B20202" w:rsidP="00593223">
      <w:pPr>
        <w:spacing w:after="60"/>
        <w:ind w:firstLine="284"/>
        <w:contextualSpacing/>
        <w:jc w:val="both"/>
        <w:rPr>
          <w:rFonts w:ascii="Bookman Old Style" w:hAnsi="Bookman Old Style"/>
          <w:sz w:val="4"/>
          <w:szCs w:val="4"/>
          <w:lang w:val="en-GB"/>
        </w:rPr>
      </w:pPr>
    </w:p>
    <w:p w14:paraId="6C3F34A3" w14:textId="4805E72D" w:rsidR="009A0CAB" w:rsidRPr="00513A48" w:rsidRDefault="001A3508" w:rsidP="00593223">
      <w:pPr>
        <w:spacing w:after="60"/>
        <w:ind w:firstLine="284"/>
        <w:contextualSpacing/>
        <w:jc w:val="both"/>
        <w:rPr>
          <w:rFonts w:ascii="Bookman Old Style" w:hAnsi="Bookman Old Style"/>
          <w:sz w:val="20"/>
          <w:szCs w:val="20"/>
          <w:lang w:val="en-GB"/>
        </w:rPr>
      </w:pPr>
      <w:r w:rsidRPr="00513A48">
        <w:rPr>
          <w:rFonts w:ascii="Bookman Old Style" w:hAnsi="Bookman Old Style"/>
          <w:sz w:val="20"/>
          <w:szCs w:val="20"/>
          <w:lang w:val="en-GB"/>
        </w:rPr>
        <w:t>In addition</w:t>
      </w:r>
      <w:r w:rsidR="00113C0E" w:rsidRPr="00513A48">
        <w:rPr>
          <w:rFonts w:ascii="Bookman Old Style" w:hAnsi="Bookman Old Style"/>
          <w:sz w:val="20"/>
          <w:szCs w:val="20"/>
          <w:lang w:val="en-GB"/>
        </w:rPr>
        <w:t xml:space="preserve">, professional learning is described as a teacher’s expertise </w:t>
      </w:r>
      <w:proofErr w:type="gramStart"/>
      <w:r w:rsidR="007B26E5" w:rsidRPr="00513A48">
        <w:rPr>
          <w:rFonts w:ascii="Bookman Old Style" w:hAnsi="Bookman Old Style"/>
          <w:sz w:val="20"/>
          <w:szCs w:val="20"/>
          <w:lang w:val="en-GB"/>
        </w:rPr>
        <w:t>in a given</w:t>
      </w:r>
      <w:proofErr w:type="gramEnd"/>
      <w:r w:rsidR="007B26E5" w:rsidRPr="00513A48">
        <w:rPr>
          <w:rFonts w:ascii="Bookman Old Style" w:hAnsi="Bookman Old Style"/>
          <w:sz w:val="20"/>
          <w:szCs w:val="20"/>
          <w:lang w:val="en-GB"/>
        </w:rPr>
        <w:t xml:space="preserve"> subject</w:t>
      </w:r>
      <w:r w:rsidR="00113C0E" w:rsidRPr="00513A48">
        <w:rPr>
          <w:rFonts w:ascii="Bookman Old Style" w:hAnsi="Bookman Old Style"/>
          <w:sz w:val="20"/>
          <w:szCs w:val="20"/>
          <w:lang w:val="en-GB"/>
        </w:rPr>
        <w:t xml:space="preserve"> and their ability to develop knowledge, understanding and skills to learners within a lesson. In our critical incidence this is seen in the </w:t>
      </w:r>
      <w:r w:rsidR="00BA17A9" w:rsidRPr="00513A48">
        <w:rPr>
          <w:rFonts w:ascii="Bookman Old Style" w:hAnsi="Bookman Old Style"/>
          <w:sz w:val="20"/>
          <w:szCs w:val="20"/>
          <w:lang w:val="en-GB"/>
        </w:rPr>
        <w:t>teacher’s</w:t>
      </w:r>
      <w:r w:rsidR="00113C0E" w:rsidRPr="00513A48">
        <w:rPr>
          <w:rFonts w:ascii="Bookman Old Style" w:hAnsi="Bookman Old Style"/>
          <w:sz w:val="20"/>
          <w:szCs w:val="20"/>
          <w:lang w:val="en-GB"/>
        </w:rPr>
        <w:t xml:space="preserve"> extensive preparation, which also included compensatory resources that allowed students who had not completed their homework to excel in learning </w:t>
      </w:r>
      <w:r w:rsidR="00BA17A9" w:rsidRPr="00513A48">
        <w:rPr>
          <w:rFonts w:ascii="Bookman Old Style" w:hAnsi="Bookman Old Style"/>
          <w:sz w:val="20"/>
          <w:szCs w:val="20"/>
          <w:lang w:val="en-GB"/>
        </w:rPr>
        <w:t>during the lesson. Th</w:t>
      </w:r>
      <w:r w:rsidR="00A65713" w:rsidRPr="00513A48">
        <w:rPr>
          <w:rFonts w:ascii="Bookman Old Style" w:hAnsi="Bookman Old Style"/>
          <w:sz w:val="20"/>
          <w:szCs w:val="20"/>
          <w:lang w:val="en-GB"/>
        </w:rPr>
        <w:t xml:space="preserve">e teacher therefore had avoided any outside-school circumstances from inhibiting student learning in </w:t>
      </w:r>
      <w:r w:rsidR="00DE0DC6" w:rsidRPr="00513A48">
        <w:rPr>
          <w:rFonts w:ascii="Bookman Old Style" w:hAnsi="Bookman Old Style"/>
          <w:sz w:val="20"/>
          <w:szCs w:val="20"/>
          <w:lang w:val="en-GB"/>
        </w:rPr>
        <w:t>the</w:t>
      </w:r>
      <w:r w:rsidR="00A65713" w:rsidRPr="00513A48">
        <w:rPr>
          <w:rFonts w:ascii="Bookman Old Style" w:hAnsi="Bookman Old Style"/>
          <w:sz w:val="20"/>
          <w:szCs w:val="20"/>
          <w:lang w:val="en-GB"/>
        </w:rPr>
        <w:t xml:space="preserve"> lesson which shows </w:t>
      </w:r>
      <w:r w:rsidR="00DE0DC6" w:rsidRPr="00513A48">
        <w:rPr>
          <w:rFonts w:ascii="Bookman Old Style" w:hAnsi="Bookman Old Style"/>
          <w:sz w:val="20"/>
          <w:szCs w:val="20"/>
          <w:lang w:val="en-GB"/>
        </w:rPr>
        <w:t>a</w:t>
      </w:r>
      <w:r w:rsidR="00A65713" w:rsidRPr="00513A48">
        <w:rPr>
          <w:rFonts w:ascii="Bookman Old Style" w:hAnsi="Bookman Old Style"/>
          <w:sz w:val="20"/>
          <w:szCs w:val="20"/>
          <w:lang w:val="en-GB"/>
        </w:rPr>
        <w:t xml:space="preserve"> </w:t>
      </w:r>
      <w:r w:rsidR="00A74166" w:rsidRPr="00513A48">
        <w:rPr>
          <w:rFonts w:ascii="Bookman Old Style" w:hAnsi="Bookman Old Style"/>
          <w:sz w:val="20"/>
          <w:szCs w:val="20"/>
          <w:lang w:val="en-GB"/>
        </w:rPr>
        <w:t xml:space="preserve">great </w:t>
      </w:r>
      <w:r w:rsidR="00A65713" w:rsidRPr="00513A48">
        <w:rPr>
          <w:rFonts w:ascii="Bookman Old Style" w:hAnsi="Bookman Old Style"/>
          <w:sz w:val="20"/>
          <w:szCs w:val="20"/>
          <w:lang w:val="en-GB"/>
        </w:rPr>
        <w:t>impact on supporting professional growths within the class.</w:t>
      </w:r>
    </w:p>
    <w:p w14:paraId="4802D3D2" w14:textId="6573FA05" w:rsidR="009A0CAB" w:rsidRPr="00513A48" w:rsidRDefault="006D058E" w:rsidP="00593223">
      <w:pPr>
        <w:spacing w:after="60"/>
        <w:ind w:firstLine="284"/>
        <w:contextualSpacing/>
        <w:jc w:val="both"/>
        <w:rPr>
          <w:rFonts w:ascii="Bookman Old Style" w:hAnsi="Bookman Old Style"/>
          <w:sz w:val="20"/>
          <w:szCs w:val="20"/>
          <w:lang w:val="en-GB"/>
        </w:rPr>
      </w:pPr>
      <w:r w:rsidRPr="00513A48">
        <w:rPr>
          <w:rFonts w:ascii="Bookman Old Style" w:hAnsi="Bookman Old Style"/>
          <w:sz w:val="20"/>
          <w:szCs w:val="20"/>
          <w:lang w:val="en-GB"/>
        </w:rPr>
        <w:t xml:space="preserve">These two qualities </w:t>
      </w:r>
      <w:r w:rsidR="003D2795" w:rsidRPr="00513A48">
        <w:rPr>
          <w:rFonts w:ascii="Bookman Old Style" w:hAnsi="Bookman Old Style"/>
          <w:sz w:val="20"/>
          <w:szCs w:val="20"/>
          <w:lang w:val="en-GB"/>
        </w:rPr>
        <w:t xml:space="preserve">are important for newly qualified teachers to establish early in their profession </w:t>
      </w:r>
      <w:proofErr w:type="gramStart"/>
      <w:r w:rsidR="003D2795" w:rsidRPr="00513A48">
        <w:rPr>
          <w:rFonts w:ascii="Bookman Old Style" w:hAnsi="Bookman Old Style"/>
          <w:sz w:val="20"/>
          <w:szCs w:val="20"/>
          <w:lang w:val="en-GB"/>
        </w:rPr>
        <w:t>in order to</w:t>
      </w:r>
      <w:proofErr w:type="gramEnd"/>
      <w:r w:rsidR="003D2795" w:rsidRPr="00513A48">
        <w:rPr>
          <w:rFonts w:ascii="Bookman Old Style" w:hAnsi="Bookman Old Style"/>
          <w:sz w:val="20"/>
          <w:szCs w:val="20"/>
          <w:lang w:val="en-GB"/>
        </w:rPr>
        <w:t xml:space="preserve"> gain the confidence to include </w:t>
      </w:r>
      <w:r w:rsidR="00EC13C3" w:rsidRPr="00513A48">
        <w:rPr>
          <w:rFonts w:ascii="Bookman Old Style" w:hAnsi="Bookman Old Style"/>
          <w:sz w:val="20"/>
          <w:szCs w:val="20"/>
          <w:lang w:val="en-GB"/>
        </w:rPr>
        <w:t>pupils</w:t>
      </w:r>
      <w:r w:rsidR="003D2795" w:rsidRPr="00513A48">
        <w:rPr>
          <w:rFonts w:ascii="Bookman Old Style" w:hAnsi="Bookman Old Style"/>
          <w:sz w:val="20"/>
          <w:szCs w:val="20"/>
          <w:lang w:val="en-GB"/>
        </w:rPr>
        <w:t xml:space="preserve"> in their learning (when collaborating) and in reflecting critical incidences. These qualities are important </w:t>
      </w:r>
      <w:r w:rsidR="00820D55" w:rsidRPr="00513A48">
        <w:rPr>
          <w:rFonts w:ascii="Bookman Old Style" w:hAnsi="Bookman Old Style"/>
          <w:sz w:val="20"/>
          <w:szCs w:val="20"/>
          <w:lang w:val="en-GB"/>
        </w:rPr>
        <w:t>to</w:t>
      </w:r>
      <w:r w:rsidR="003D2795" w:rsidRPr="00513A48">
        <w:rPr>
          <w:rFonts w:ascii="Bookman Old Style" w:hAnsi="Bookman Old Style"/>
          <w:sz w:val="20"/>
          <w:szCs w:val="20"/>
          <w:lang w:val="en-GB"/>
        </w:rPr>
        <w:t xml:space="preserve"> give their student the best learning experience and opportunities to become self-actualized, which is every School’s </w:t>
      </w:r>
      <w:proofErr w:type="gramStart"/>
      <w:r w:rsidR="003D2795" w:rsidRPr="00513A48">
        <w:rPr>
          <w:rFonts w:ascii="Bookman Old Style" w:hAnsi="Bookman Old Style"/>
          <w:sz w:val="20"/>
          <w:szCs w:val="20"/>
          <w:lang w:val="en-GB"/>
        </w:rPr>
        <w:t>ultimate aim</w:t>
      </w:r>
      <w:proofErr w:type="gramEnd"/>
      <w:r w:rsidR="003D2795" w:rsidRPr="00513A48">
        <w:rPr>
          <w:rFonts w:ascii="Bookman Old Style" w:hAnsi="Bookman Old Style"/>
          <w:sz w:val="20"/>
          <w:szCs w:val="20"/>
          <w:lang w:val="en-GB"/>
        </w:rPr>
        <w:t>.</w:t>
      </w:r>
    </w:p>
    <w:p w14:paraId="0402E3F6" w14:textId="18000BBD" w:rsidR="00F344F3" w:rsidRPr="00513A48" w:rsidRDefault="00F344F3" w:rsidP="00817135">
      <w:pPr>
        <w:spacing w:afterLines="80" w:after="192"/>
        <w:jc w:val="both"/>
        <w:rPr>
          <w:rFonts w:ascii="Bookman Old Style" w:hAnsi="Bookman Old Style"/>
          <w:sz w:val="20"/>
          <w:szCs w:val="20"/>
          <w:lang w:val="en-GB"/>
        </w:rPr>
      </w:pPr>
    </w:p>
    <w:p w14:paraId="54CEFF5E" w14:textId="77777777" w:rsidR="003D2795" w:rsidRPr="00513A48" w:rsidRDefault="003D2795" w:rsidP="00817135">
      <w:pPr>
        <w:spacing w:afterLines="80" w:after="192"/>
        <w:jc w:val="both"/>
        <w:rPr>
          <w:rFonts w:ascii="Bookman Old Style" w:hAnsi="Bookman Old Style"/>
          <w:sz w:val="20"/>
          <w:szCs w:val="20"/>
          <w:lang w:val="en-GB"/>
        </w:rPr>
      </w:pPr>
    </w:p>
    <w:p w14:paraId="7EAE6103" w14:textId="02CCBB63" w:rsidR="00F344F3" w:rsidRPr="00513A48" w:rsidRDefault="00F344F3" w:rsidP="00817135">
      <w:pPr>
        <w:spacing w:after="40"/>
        <w:jc w:val="both"/>
        <w:rPr>
          <w:rFonts w:ascii="Bookman Old Style" w:hAnsi="Bookman Old Style"/>
          <w:sz w:val="20"/>
          <w:szCs w:val="20"/>
          <w:lang w:val="en-GB"/>
        </w:rPr>
      </w:pPr>
    </w:p>
    <w:p w14:paraId="033D6BDB" w14:textId="665F6E73" w:rsidR="00F344F3" w:rsidRPr="00513A48" w:rsidRDefault="00F344F3" w:rsidP="00817135">
      <w:pPr>
        <w:spacing w:after="40"/>
        <w:jc w:val="both"/>
        <w:rPr>
          <w:rFonts w:ascii="Bookman Old Style" w:hAnsi="Bookman Old Style"/>
          <w:sz w:val="20"/>
          <w:szCs w:val="20"/>
          <w:lang w:val="en-GB"/>
        </w:rPr>
      </w:pPr>
    </w:p>
    <w:p w14:paraId="761D23F6" w14:textId="56F98608" w:rsidR="00F344F3" w:rsidRPr="00513A48" w:rsidRDefault="00F344F3" w:rsidP="00817135">
      <w:pPr>
        <w:spacing w:after="40"/>
        <w:jc w:val="both"/>
        <w:rPr>
          <w:rFonts w:ascii="Bookman Old Style" w:hAnsi="Bookman Old Style"/>
          <w:sz w:val="20"/>
          <w:szCs w:val="20"/>
          <w:lang w:val="en-GB"/>
        </w:rPr>
      </w:pPr>
    </w:p>
    <w:p w14:paraId="3D97CFE0" w14:textId="040E9E98" w:rsidR="00F344F3" w:rsidRPr="00513A48" w:rsidRDefault="00F344F3" w:rsidP="00817135">
      <w:pPr>
        <w:spacing w:after="40"/>
        <w:jc w:val="both"/>
        <w:rPr>
          <w:rFonts w:ascii="Bookman Old Style" w:hAnsi="Bookman Old Style"/>
          <w:sz w:val="20"/>
          <w:szCs w:val="20"/>
          <w:lang w:val="en-GB"/>
        </w:rPr>
      </w:pPr>
    </w:p>
    <w:p w14:paraId="61E3DBB0" w14:textId="7D6FCF71" w:rsidR="00F344F3" w:rsidRPr="00513A48" w:rsidRDefault="00F344F3" w:rsidP="00817135">
      <w:pPr>
        <w:spacing w:after="40"/>
        <w:jc w:val="both"/>
        <w:rPr>
          <w:rFonts w:ascii="Bookman Old Style" w:hAnsi="Bookman Old Style"/>
          <w:sz w:val="20"/>
          <w:szCs w:val="20"/>
          <w:lang w:val="en-GB"/>
        </w:rPr>
      </w:pPr>
    </w:p>
    <w:p w14:paraId="45762074" w14:textId="5FC7EC76" w:rsidR="00F344F3" w:rsidRPr="00513A48" w:rsidRDefault="00F344F3" w:rsidP="00817135">
      <w:pPr>
        <w:spacing w:after="40"/>
        <w:jc w:val="both"/>
        <w:rPr>
          <w:rFonts w:ascii="Bookman Old Style" w:hAnsi="Bookman Old Style"/>
          <w:sz w:val="20"/>
          <w:szCs w:val="20"/>
          <w:lang w:val="en-GB"/>
        </w:rPr>
      </w:pPr>
    </w:p>
    <w:p w14:paraId="13C76168" w14:textId="62F093E4" w:rsidR="00F344F3" w:rsidRPr="00513A48" w:rsidRDefault="00F344F3" w:rsidP="00817135">
      <w:pPr>
        <w:spacing w:after="40"/>
        <w:jc w:val="both"/>
        <w:rPr>
          <w:rFonts w:ascii="Bookman Old Style" w:hAnsi="Bookman Old Style"/>
          <w:sz w:val="20"/>
          <w:szCs w:val="20"/>
          <w:lang w:val="en-GB"/>
        </w:rPr>
      </w:pPr>
    </w:p>
    <w:p w14:paraId="42668C1C" w14:textId="7319F8CB" w:rsidR="00F344F3" w:rsidRPr="00513A48" w:rsidRDefault="00F344F3" w:rsidP="00817135">
      <w:pPr>
        <w:spacing w:after="40"/>
        <w:jc w:val="both"/>
        <w:rPr>
          <w:rFonts w:ascii="Bookman Old Style" w:hAnsi="Bookman Old Style"/>
          <w:sz w:val="20"/>
          <w:szCs w:val="20"/>
          <w:lang w:val="en-GB"/>
        </w:rPr>
      </w:pPr>
    </w:p>
    <w:p w14:paraId="466A6FCB" w14:textId="7C4F95E2" w:rsidR="00F344F3" w:rsidRPr="00513A48" w:rsidRDefault="00F344F3" w:rsidP="00E008A8">
      <w:pPr>
        <w:jc w:val="both"/>
        <w:rPr>
          <w:rFonts w:ascii="Bookman Old Style" w:hAnsi="Bookman Old Style"/>
          <w:sz w:val="20"/>
          <w:szCs w:val="20"/>
          <w:lang w:val="en-GB"/>
        </w:rPr>
      </w:pPr>
    </w:p>
    <w:p w14:paraId="47DCDEF9" w14:textId="7F62C5CD" w:rsidR="00F344F3" w:rsidRPr="00513A48" w:rsidRDefault="00F344F3" w:rsidP="00E008A8">
      <w:pPr>
        <w:jc w:val="both"/>
        <w:rPr>
          <w:rFonts w:ascii="Bookman Old Style" w:hAnsi="Bookman Old Style"/>
          <w:sz w:val="20"/>
          <w:szCs w:val="20"/>
          <w:lang w:val="en-GB"/>
        </w:rPr>
      </w:pPr>
    </w:p>
    <w:p w14:paraId="0B4B5764" w14:textId="64644C00" w:rsidR="00F344F3" w:rsidRPr="00513A48" w:rsidRDefault="00F344F3" w:rsidP="00E008A8">
      <w:pPr>
        <w:jc w:val="both"/>
        <w:rPr>
          <w:rFonts w:ascii="Bookman Old Style" w:hAnsi="Bookman Old Style"/>
          <w:sz w:val="20"/>
          <w:szCs w:val="20"/>
          <w:lang w:val="en-GB"/>
        </w:rPr>
      </w:pPr>
    </w:p>
    <w:p w14:paraId="76C4906F" w14:textId="6DE5FCDD" w:rsidR="00F344F3" w:rsidRPr="00513A48" w:rsidRDefault="00F344F3" w:rsidP="00E008A8">
      <w:pPr>
        <w:jc w:val="both"/>
        <w:rPr>
          <w:rFonts w:ascii="Bookman Old Style" w:hAnsi="Bookman Old Style"/>
          <w:sz w:val="20"/>
          <w:szCs w:val="20"/>
          <w:lang w:val="en-GB"/>
        </w:rPr>
      </w:pPr>
    </w:p>
    <w:p w14:paraId="2B22A4F2" w14:textId="6B1E98BA" w:rsidR="00F344F3" w:rsidRPr="00513A48" w:rsidRDefault="00F344F3" w:rsidP="00E008A8">
      <w:pPr>
        <w:jc w:val="both"/>
        <w:rPr>
          <w:rFonts w:ascii="Bookman Old Style" w:hAnsi="Bookman Old Style"/>
          <w:sz w:val="20"/>
          <w:szCs w:val="20"/>
          <w:lang w:val="en-GB"/>
        </w:rPr>
      </w:pPr>
    </w:p>
    <w:p w14:paraId="0FD5F5FC" w14:textId="1E4A72EE" w:rsidR="00F344F3" w:rsidRPr="00513A48" w:rsidRDefault="00F344F3" w:rsidP="00E008A8">
      <w:pPr>
        <w:jc w:val="both"/>
        <w:rPr>
          <w:rFonts w:ascii="Bookman Old Style" w:hAnsi="Bookman Old Style"/>
          <w:sz w:val="20"/>
          <w:szCs w:val="20"/>
          <w:lang w:val="en-GB"/>
        </w:rPr>
      </w:pPr>
    </w:p>
    <w:p w14:paraId="2927D8A6" w14:textId="78AF1704" w:rsidR="00F344F3" w:rsidRPr="00513A48" w:rsidRDefault="00F344F3" w:rsidP="00E008A8">
      <w:pPr>
        <w:jc w:val="both"/>
        <w:rPr>
          <w:rFonts w:ascii="Bookman Old Style" w:hAnsi="Bookman Old Style"/>
          <w:sz w:val="20"/>
          <w:szCs w:val="20"/>
          <w:lang w:val="en-GB"/>
        </w:rPr>
      </w:pPr>
    </w:p>
    <w:p w14:paraId="7012F5ED" w14:textId="22718082" w:rsidR="00F344F3" w:rsidRPr="00513A48" w:rsidRDefault="00F344F3" w:rsidP="00E008A8">
      <w:pPr>
        <w:jc w:val="both"/>
        <w:rPr>
          <w:rFonts w:ascii="Bookman Old Style" w:hAnsi="Bookman Old Style"/>
          <w:sz w:val="20"/>
          <w:szCs w:val="20"/>
          <w:lang w:val="en-GB"/>
        </w:rPr>
      </w:pPr>
    </w:p>
    <w:p w14:paraId="775BB4FE" w14:textId="143B7634" w:rsidR="00F344F3" w:rsidRPr="00513A48" w:rsidRDefault="00F344F3" w:rsidP="00E008A8">
      <w:pPr>
        <w:jc w:val="both"/>
        <w:rPr>
          <w:rFonts w:ascii="Bookman Old Style" w:hAnsi="Bookman Old Style"/>
          <w:sz w:val="20"/>
          <w:szCs w:val="20"/>
          <w:lang w:val="en-GB"/>
        </w:rPr>
      </w:pPr>
    </w:p>
    <w:p w14:paraId="48325B2B" w14:textId="4EE055E4" w:rsidR="00F344F3" w:rsidRPr="00513A48" w:rsidRDefault="00F344F3" w:rsidP="00E008A8">
      <w:pPr>
        <w:jc w:val="both"/>
        <w:rPr>
          <w:rFonts w:ascii="Bookman Old Style" w:hAnsi="Bookman Old Style"/>
          <w:sz w:val="20"/>
          <w:szCs w:val="20"/>
          <w:lang w:val="en-GB"/>
        </w:rPr>
      </w:pPr>
    </w:p>
    <w:p w14:paraId="0F4BDA6E" w14:textId="6C077630" w:rsidR="00F344F3" w:rsidRPr="00513A48" w:rsidRDefault="00F344F3" w:rsidP="00E008A8">
      <w:pPr>
        <w:jc w:val="both"/>
        <w:rPr>
          <w:rFonts w:ascii="Bookman Old Style" w:hAnsi="Bookman Old Style"/>
          <w:sz w:val="20"/>
          <w:szCs w:val="20"/>
          <w:lang w:val="en-GB"/>
        </w:rPr>
      </w:pPr>
    </w:p>
    <w:p w14:paraId="754E1388" w14:textId="4F505199" w:rsidR="00F344F3" w:rsidRPr="00513A48" w:rsidRDefault="00F344F3" w:rsidP="00E008A8">
      <w:pPr>
        <w:jc w:val="both"/>
        <w:rPr>
          <w:rFonts w:ascii="Bookman Old Style" w:hAnsi="Bookman Old Style"/>
          <w:sz w:val="20"/>
          <w:szCs w:val="20"/>
          <w:lang w:val="en-GB"/>
        </w:rPr>
      </w:pPr>
    </w:p>
    <w:p w14:paraId="57574AE6" w14:textId="4AE13E1C" w:rsidR="00F344F3" w:rsidRPr="00513A48" w:rsidRDefault="00F344F3" w:rsidP="00E008A8">
      <w:pPr>
        <w:jc w:val="both"/>
        <w:rPr>
          <w:rFonts w:ascii="Bookman Old Style" w:hAnsi="Bookman Old Style"/>
          <w:sz w:val="20"/>
          <w:szCs w:val="20"/>
          <w:lang w:val="en-GB"/>
        </w:rPr>
      </w:pPr>
    </w:p>
    <w:p w14:paraId="2C99F192" w14:textId="28D534EC" w:rsidR="00F344F3" w:rsidRPr="00513A48" w:rsidRDefault="00F344F3" w:rsidP="00E008A8">
      <w:pPr>
        <w:jc w:val="both"/>
        <w:rPr>
          <w:rFonts w:ascii="Bookman Old Style" w:hAnsi="Bookman Old Style"/>
          <w:sz w:val="20"/>
          <w:szCs w:val="20"/>
          <w:lang w:val="en-GB"/>
        </w:rPr>
      </w:pPr>
    </w:p>
    <w:p w14:paraId="165C1522" w14:textId="65A37332" w:rsidR="00F344F3" w:rsidRPr="00513A48" w:rsidRDefault="00F344F3" w:rsidP="00E008A8">
      <w:pPr>
        <w:jc w:val="both"/>
        <w:rPr>
          <w:rFonts w:ascii="Bookman Old Style" w:hAnsi="Bookman Old Style"/>
          <w:sz w:val="20"/>
          <w:szCs w:val="20"/>
          <w:lang w:val="en-GB"/>
        </w:rPr>
      </w:pPr>
    </w:p>
    <w:p w14:paraId="4A8727B2" w14:textId="3E0AAC09" w:rsidR="00F344F3" w:rsidRPr="00513A48" w:rsidRDefault="00F344F3" w:rsidP="00E008A8">
      <w:pPr>
        <w:jc w:val="both"/>
        <w:rPr>
          <w:rFonts w:ascii="Bookman Old Style" w:hAnsi="Bookman Old Style"/>
          <w:sz w:val="20"/>
          <w:szCs w:val="20"/>
          <w:lang w:val="en-GB"/>
        </w:rPr>
      </w:pPr>
    </w:p>
    <w:p w14:paraId="3A769CFA" w14:textId="7370F623" w:rsidR="00F344F3" w:rsidRPr="00513A48" w:rsidRDefault="00F344F3" w:rsidP="00E008A8">
      <w:pPr>
        <w:jc w:val="both"/>
        <w:rPr>
          <w:rFonts w:ascii="Bookman Old Style" w:hAnsi="Bookman Old Style"/>
          <w:sz w:val="20"/>
          <w:szCs w:val="20"/>
          <w:lang w:val="en-GB"/>
        </w:rPr>
      </w:pPr>
    </w:p>
    <w:p w14:paraId="4F9F9C51" w14:textId="393CB627" w:rsidR="00F344F3" w:rsidRPr="00513A48" w:rsidRDefault="00F344F3" w:rsidP="00E008A8">
      <w:pPr>
        <w:jc w:val="both"/>
        <w:rPr>
          <w:rFonts w:ascii="Bookman Old Style" w:hAnsi="Bookman Old Style"/>
          <w:sz w:val="20"/>
          <w:szCs w:val="20"/>
          <w:lang w:val="en-GB"/>
        </w:rPr>
      </w:pPr>
    </w:p>
    <w:p w14:paraId="6924D121" w14:textId="4477CC75" w:rsidR="00F344F3" w:rsidRPr="00513A48" w:rsidRDefault="00F344F3" w:rsidP="00E008A8">
      <w:pPr>
        <w:jc w:val="both"/>
        <w:rPr>
          <w:rFonts w:ascii="Bookman Old Style" w:hAnsi="Bookman Old Style"/>
          <w:sz w:val="20"/>
          <w:szCs w:val="20"/>
          <w:lang w:val="en-GB"/>
        </w:rPr>
      </w:pPr>
    </w:p>
    <w:p w14:paraId="42EB8CCE" w14:textId="61858EAE" w:rsidR="00F344F3" w:rsidRPr="00513A48" w:rsidRDefault="00F344F3" w:rsidP="00E008A8">
      <w:pPr>
        <w:jc w:val="both"/>
        <w:rPr>
          <w:rFonts w:ascii="Bookman Old Style" w:hAnsi="Bookman Old Style"/>
          <w:sz w:val="20"/>
          <w:szCs w:val="20"/>
          <w:lang w:val="en-GB"/>
        </w:rPr>
      </w:pPr>
    </w:p>
    <w:p w14:paraId="5BBF8CDD" w14:textId="5E8BEA74" w:rsidR="00F344F3" w:rsidRPr="00513A48" w:rsidRDefault="00F344F3" w:rsidP="00E008A8">
      <w:pPr>
        <w:jc w:val="both"/>
        <w:rPr>
          <w:rFonts w:ascii="Bookman Old Style" w:hAnsi="Bookman Old Style"/>
          <w:sz w:val="20"/>
          <w:szCs w:val="20"/>
          <w:lang w:val="en-GB"/>
        </w:rPr>
      </w:pPr>
    </w:p>
    <w:p w14:paraId="38AE3AC2" w14:textId="77777777" w:rsidR="00F344F3" w:rsidRPr="00513A48" w:rsidRDefault="00F344F3" w:rsidP="00E008A8">
      <w:pPr>
        <w:jc w:val="both"/>
        <w:rPr>
          <w:rFonts w:ascii="Bookman Old Style" w:hAnsi="Bookman Old Style"/>
          <w:sz w:val="20"/>
          <w:szCs w:val="20"/>
          <w:lang w:val="en-GB"/>
        </w:rPr>
      </w:pPr>
    </w:p>
    <w:p w14:paraId="2D812FD6" w14:textId="5014FECE" w:rsidR="0021756B" w:rsidRPr="00513A48" w:rsidRDefault="0021756B" w:rsidP="00E008A8">
      <w:pPr>
        <w:jc w:val="both"/>
        <w:rPr>
          <w:rFonts w:ascii="Bookman Old Style" w:hAnsi="Bookman Old Style"/>
          <w:sz w:val="20"/>
          <w:szCs w:val="20"/>
          <w:lang w:val="en-GB"/>
        </w:rPr>
      </w:pPr>
    </w:p>
    <w:p w14:paraId="50800B69" w14:textId="5B42AE88" w:rsidR="0021756B" w:rsidRPr="00513A48" w:rsidRDefault="0021756B" w:rsidP="00E008A8">
      <w:pPr>
        <w:jc w:val="both"/>
        <w:rPr>
          <w:rFonts w:ascii="Bookman Old Style" w:hAnsi="Bookman Old Style"/>
          <w:sz w:val="20"/>
          <w:szCs w:val="20"/>
          <w:lang w:val="en-GB"/>
        </w:rPr>
      </w:pPr>
    </w:p>
    <w:p w14:paraId="6EE81165" w14:textId="57F04999" w:rsidR="0021756B" w:rsidRPr="00513A48" w:rsidRDefault="0021756B" w:rsidP="00E008A8">
      <w:pPr>
        <w:jc w:val="both"/>
        <w:rPr>
          <w:rFonts w:ascii="Bookman Old Style" w:hAnsi="Bookman Old Style"/>
          <w:sz w:val="20"/>
          <w:szCs w:val="20"/>
          <w:lang w:val="en-GB"/>
        </w:rPr>
      </w:pPr>
    </w:p>
    <w:p w14:paraId="0E21D64B" w14:textId="77777777" w:rsidR="0021756B" w:rsidRPr="00513A48" w:rsidRDefault="0021756B" w:rsidP="00E008A8">
      <w:pPr>
        <w:jc w:val="both"/>
        <w:rPr>
          <w:rFonts w:ascii="Bookman Old Style" w:hAnsi="Bookman Old Style"/>
          <w:sz w:val="20"/>
          <w:szCs w:val="20"/>
          <w:lang w:val="en-GB"/>
        </w:rPr>
        <w:sectPr w:rsidR="0021756B" w:rsidRPr="00513A48" w:rsidSect="00F344F3">
          <w:type w:val="continuous"/>
          <w:pgSz w:w="11906" w:h="16838"/>
          <w:pgMar w:top="1440" w:right="1440" w:bottom="1440" w:left="1440" w:header="708" w:footer="708" w:gutter="0"/>
          <w:cols w:num="2" w:space="708"/>
          <w:docGrid w:linePitch="360"/>
        </w:sectPr>
      </w:pPr>
    </w:p>
    <w:p w14:paraId="6B407705" w14:textId="7070939E" w:rsidR="0021756B" w:rsidRPr="00513A48" w:rsidRDefault="00380BD0" w:rsidP="00380DB8">
      <w:pPr>
        <w:jc w:val="center"/>
        <w:rPr>
          <w:rFonts w:ascii="Bookman Old Style" w:hAnsi="Bookman Old Style"/>
          <w:lang w:val="en-GB"/>
        </w:rPr>
      </w:pPr>
      <w:r w:rsidRPr="00513A48">
        <w:rPr>
          <w:rFonts w:ascii="Bookman Old Style" w:hAnsi="Bookman Old Style"/>
          <w:lang w:val="en-GB"/>
        </w:rPr>
        <w:lastRenderedPageBreak/>
        <w:t xml:space="preserve">4. </w:t>
      </w:r>
      <w:r w:rsidR="00AF26B6" w:rsidRPr="00513A48">
        <w:rPr>
          <w:rFonts w:ascii="Bookman Old Style" w:hAnsi="Bookman Old Style"/>
          <w:lang w:val="en-GB"/>
        </w:rPr>
        <w:t>Reference</w:t>
      </w:r>
      <w:r w:rsidR="001E1F4E" w:rsidRPr="00513A48">
        <w:rPr>
          <w:rFonts w:ascii="Bookman Old Style" w:hAnsi="Bookman Old Style"/>
          <w:lang w:val="en-GB"/>
        </w:rPr>
        <w:t xml:space="preserve"> list</w:t>
      </w:r>
    </w:p>
    <w:p w14:paraId="165F6AB5" w14:textId="45874153" w:rsidR="004E0846" w:rsidRPr="00513A48" w:rsidRDefault="004E0846" w:rsidP="00363989">
      <w:pPr>
        <w:pStyle w:val="ListParagraph"/>
        <w:numPr>
          <w:ilvl w:val="0"/>
          <w:numId w:val="1"/>
        </w:numPr>
        <w:ind w:left="709" w:hanging="567"/>
        <w:rPr>
          <w:rFonts w:ascii="Bookman Old Style" w:hAnsi="Bookman Old Style"/>
          <w:sz w:val="18"/>
          <w:szCs w:val="18"/>
          <w:lang w:val="en-GB"/>
        </w:rPr>
      </w:pPr>
      <w:r w:rsidRPr="00513A48">
        <w:rPr>
          <w:rFonts w:ascii="Bookman Old Style" w:hAnsi="Bookman Old Style"/>
          <w:sz w:val="18"/>
          <w:szCs w:val="18"/>
          <w:lang w:val="en-GB"/>
        </w:rPr>
        <w:t xml:space="preserve">BERA. 2018. </w:t>
      </w:r>
      <w:r w:rsidRPr="00513A48">
        <w:rPr>
          <w:rFonts w:ascii="Bookman Old Style" w:hAnsi="Bookman Old Style"/>
          <w:i/>
          <w:iCs/>
          <w:sz w:val="18"/>
          <w:szCs w:val="18"/>
          <w:lang w:val="en-GB"/>
        </w:rPr>
        <w:t xml:space="preserve">Ethical Guidelines </w:t>
      </w:r>
      <w:r w:rsidR="005D677E" w:rsidRPr="00513A48">
        <w:rPr>
          <w:rFonts w:ascii="Bookman Old Style" w:hAnsi="Bookman Old Style"/>
          <w:i/>
          <w:iCs/>
          <w:sz w:val="18"/>
          <w:szCs w:val="18"/>
          <w:lang w:val="en-GB"/>
        </w:rPr>
        <w:t>for</w:t>
      </w:r>
      <w:r w:rsidRPr="00513A48">
        <w:rPr>
          <w:rFonts w:ascii="Bookman Old Style" w:hAnsi="Bookman Old Style"/>
          <w:i/>
          <w:iCs/>
          <w:sz w:val="18"/>
          <w:szCs w:val="18"/>
          <w:lang w:val="en-GB"/>
        </w:rPr>
        <w:t xml:space="preserve"> Educational Research</w:t>
      </w:r>
      <w:r w:rsidRPr="00513A48">
        <w:rPr>
          <w:rFonts w:ascii="Bookman Old Style" w:hAnsi="Bookman Old Style"/>
          <w:sz w:val="18"/>
          <w:szCs w:val="18"/>
          <w:lang w:val="en-GB"/>
        </w:rPr>
        <w:t>. 4th ed. [</w:t>
      </w:r>
      <w:proofErr w:type="spellStart"/>
      <w:r w:rsidRPr="00513A48">
        <w:rPr>
          <w:rFonts w:ascii="Bookman Old Style" w:hAnsi="Bookman Old Style"/>
          <w:sz w:val="18"/>
          <w:szCs w:val="18"/>
          <w:lang w:val="en-GB"/>
        </w:rPr>
        <w:t>ebook</w:t>
      </w:r>
      <w:proofErr w:type="spellEnd"/>
      <w:r w:rsidRPr="00513A48">
        <w:rPr>
          <w:rFonts w:ascii="Bookman Old Style" w:hAnsi="Bookman Old Style"/>
          <w:sz w:val="18"/>
          <w:szCs w:val="18"/>
          <w:lang w:val="en-GB"/>
        </w:rPr>
        <w:t>] London: British Educational Research Association (BERA), pp.10, 21. Available at: &lt;https://www.bera.ac.uk/publication/ethical-guidelines-for-educational-research-2018-online&gt; [Accessed 7 October 2021].</w:t>
      </w:r>
    </w:p>
    <w:p w14:paraId="7B76C48E" w14:textId="77777777" w:rsidR="004E0846" w:rsidRPr="00513A48" w:rsidRDefault="004E0846" w:rsidP="00363989">
      <w:pPr>
        <w:pStyle w:val="ListParagraph"/>
        <w:spacing w:before="240"/>
        <w:ind w:left="709" w:hanging="567"/>
        <w:rPr>
          <w:rFonts w:ascii="Bookman Old Style" w:hAnsi="Bookman Old Style"/>
          <w:sz w:val="18"/>
          <w:szCs w:val="18"/>
          <w:lang w:val="en-GB"/>
        </w:rPr>
      </w:pPr>
    </w:p>
    <w:p w14:paraId="212C3166" w14:textId="5FE6CA94" w:rsidR="006B11F3" w:rsidRPr="00513A48" w:rsidRDefault="006B11F3" w:rsidP="00363989">
      <w:pPr>
        <w:pStyle w:val="ListParagraph"/>
        <w:numPr>
          <w:ilvl w:val="0"/>
          <w:numId w:val="1"/>
        </w:numPr>
        <w:spacing w:before="240"/>
        <w:ind w:left="709" w:hanging="567"/>
        <w:rPr>
          <w:rFonts w:ascii="Bookman Old Style" w:hAnsi="Bookman Old Style"/>
          <w:sz w:val="18"/>
          <w:szCs w:val="18"/>
          <w:lang w:val="en-GB"/>
        </w:rPr>
      </w:pPr>
      <w:r w:rsidRPr="00513A48">
        <w:rPr>
          <w:rFonts w:ascii="Bookman Old Style" w:hAnsi="Bookman Old Style"/>
          <w:sz w:val="18"/>
          <w:szCs w:val="18"/>
          <w:lang w:val="en-GB"/>
        </w:rPr>
        <w:t>Brookfield S. D.</w:t>
      </w:r>
      <w:r w:rsidR="003C5F00" w:rsidRPr="00513A48">
        <w:rPr>
          <w:rFonts w:ascii="Bookman Old Style" w:hAnsi="Bookman Old Style"/>
          <w:sz w:val="18"/>
          <w:szCs w:val="18"/>
          <w:lang w:val="en-GB"/>
        </w:rPr>
        <w:t>,</w:t>
      </w:r>
      <w:r w:rsidRPr="00513A48">
        <w:rPr>
          <w:rFonts w:ascii="Bookman Old Style" w:hAnsi="Bookman Old Style"/>
          <w:sz w:val="18"/>
          <w:szCs w:val="18"/>
          <w:lang w:val="en-GB"/>
        </w:rPr>
        <w:t xml:space="preserve"> 1990. </w:t>
      </w:r>
      <w:r w:rsidRPr="00513A48">
        <w:rPr>
          <w:rFonts w:ascii="Bookman Old Style" w:hAnsi="Bookman Old Style"/>
          <w:i/>
          <w:iCs/>
          <w:sz w:val="18"/>
          <w:szCs w:val="18"/>
          <w:lang w:val="en-GB"/>
        </w:rPr>
        <w:t>The Skillful Teacher</w:t>
      </w:r>
      <w:r w:rsidRPr="00513A48">
        <w:rPr>
          <w:rFonts w:ascii="Bookman Old Style" w:hAnsi="Bookman Old Style"/>
          <w:sz w:val="18"/>
          <w:szCs w:val="18"/>
          <w:lang w:val="en-GB"/>
        </w:rPr>
        <w:t>. San Francisco: Jossey Bass</w:t>
      </w:r>
    </w:p>
    <w:p w14:paraId="54CBBF78" w14:textId="77777777" w:rsidR="006B11F3" w:rsidRPr="00513A48" w:rsidRDefault="006B11F3" w:rsidP="00363989">
      <w:pPr>
        <w:pStyle w:val="ListParagraph"/>
        <w:spacing w:before="240"/>
        <w:ind w:left="709" w:hanging="567"/>
        <w:rPr>
          <w:rFonts w:ascii="Bookman Old Style" w:hAnsi="Bookman Old Style"/>
          <w:sz w:val="18"/>
          <w:szCs w:val="18"/>
          <w:lang w:val="en-GB"/>
        </w:rPr>
      </w:pPr>
    </w:p>
    <w:p w14:paraId="74E8DCF5" w14:textId="54D9AA8E" w:rsidR="00E95AAE" w:rsidRPr="00513A48" w:rsidRDefault="00E95AAE" w:rsidP="00363989">
      <w:pPr>
        <w:pStyle w:val="ListParagraph"/>
        <w:numPr>
          <w:ilvl w:val="0"/>
          <w:numId w:val="1"/>
        </w:numPr>
        <w:ind w:hanging="567"/>
        <w:rPr>
          <w:rFonts w:ascii="Bookman Old Style" w:hAnsi="Bookman Old Style"/>
          <w:sz w:val="18"/>
          <w:szCs w:val="18"/>
          <w:lang w:val="en-GB"/>
        </w:rPr>
      </w:pPr>
      <w:r w:rsidRPr="00513A48">
        <w:rPr>
          <w:rFonts w:ascii="Bookman Old Style" w:hAnsi="Bookman Old Style"/>
          <w:sz w:val="18"/>
          <w:szCs w:val="18"/>
          <w:lang w:val="en-GB"/>
        </w:rPr>
        <w:t>Brown N., 2021</w:t>
      </w:r>
      <w:r w:rsidR="00003862" w:rsidRPr="00513A48">
        <w:rPr>
          <w:rFonts w:ascii="Bookman Old Style" w:hAnsi="Bookman Old Style"/>
          <w:sz w:val="18"/>
          <w:szCs w:val="18"/>
          <w:lang w:val="en-GB"/>
        </w:rPr>
        <w:t>.</w:t>
      </w:r>
      <w:r w:rsidRPr="00513A48">
        <w:rPr>
          <w:rFonts w:ascii="Bookman Old Style" w:hAnsi="Bookman Old Style"/>
          <w:sz w:val="18"/>
          <w:szCs w:val="18"/>
          <w:lang w:val="en-GB"/>
        </w:rPr>
        <w:t xml:space="preserve"> </w:t>
      </w:r>
      <w:r w:rsidRPr="00513A48">
        <w:rPr>
          <w:rFonts w:ascii="Bookman Old Style" w:hAnsi="Bookman Old Style"/>
          <w:i/>
          <w:iCs/>
          <w:sz w:val="18"/>
          <w:szCs w:val="18"/>
          <w:lang w:val="en-GB"/>
        </w:rPr>
        <w:t>Critical incidents according to Tripp - Dr Nicole Brown</w:t>
      </w:r>
      <w:r w:rsidRPr="00513A48">
        <w:rPr>
          <w:rFonts w:ascii="Bookman Old Style" w:hAnsi="Bookman Old Style"/>
          <w:sz w:val="18"/>
          <w:szCs w:val="18"/>
          <w:lang w:val="en-GB"/>
        </w:rPr>
        <w:t xml:space="preserve">. [online] Available at: &lt;https://www.nicole-brown.co.uk/critical-incidents-according-to-tripp/&gt; [Accessed </w:t>
      </w:r>
      <w:r w:rsidR="00D53731" w:rsidRPr="00513A48">
        <w:rPr>
          <w:rFonts w:ascii="Bookman Old Style" w:hAnsi="Bookman Old Style"/>
          <w:sz w:val="18"/>
          <w:szCs w:val="18"/>
          <w:lang w:val="en-GB"/>
        </w:rPr>
        <w:t>2</w:t>
      </w:r>
      <w:r w:rsidRPr="00513A48">
        <w:rPr>
          <w:rFonts w:ascii="Bookman Old Style" w:hAnsi="Bookman Old Style"/>
          <w:sz w:val="18"/>
          <w:szCs w:val="18"/>
          <w:lang w:val="en-GB"/>
        </w:rPr>
        <w:t xml:space="preserve"> October 2021].</w:t>
      </w:r>
    </w:p>
    <w:p w14:paraId="24719FE9" w14:textId="77777777" w:rsidR="00E95AAE" w:rsidRPr="00513A48" w:rsidRDefault="00E95AAE" w:rsidP="00363989">
      <w:pPr>
        <w:pStyle w:val="ListParagraph"/>
        <w:ind w:hanging="567"/>
        <w:rPr>
          <w:rFonts w:ascii="Bookman Old Style" w:hAnsi="Bookman Old Style"/>
          <w:sz w:val="18"/>
          <w:szCs w:val="18"/>
          <w:lang w:val="en-GB"/>
        </w:rPr>
      </w:pPr>
    </w:p>
    <w:p w14:paraId="31BE749B" w14:textId="268D4C65" w:rsidR="00E95AAE" w:rsidRPr="00513A48" w:rsidRDefault="00E95AAE" w:rsidP="00363989">
      <w:pPr>
        <w:pStyle w:val="ListParagraph"/>
        <w:numPr>
          <w:ilvl w:val="0"/>
          <w:numId w:val="1"/>
        </w:numPr>
        <w:ind w:hanging="567"/>
        <w:rPr>
          <w:rFonts w:ascii="Bookman Old Style" w:hAnsi="Bookman Old Style"/>
          <w:sz w:val="18"/>
          <w:szCs w:val="18"/>
          <w:lang w:val="en-GB"/>
        </w:rPr>
      </w:pPr>
      <w:r w:rsidRPr="00513A48">
        <w:rPr>
          <w:rFonts w:ascii="Bookman Old Style" w:hAnsi="Bookman Old Style"/>
          <w:sz w:val="18"/>
          <w:szCs w:val="18"/>
          <w:lang w:val="en-GB"/>
        </w:rPr>
        <w:t>Brown N., 2021</w:t>
      </w:r>
      <w:r w:rsidR="00C651F7" w:rsidRPr="00513A48">
        <w:rPr>
          <w:rFonts w:ascii="Bookman Old Style" w:hAnsi="Bookman Old Style"/>
          <w:sz w:val="18"/>
          <w:szCs w:val="18"/>
          <w:lang w:val="en-GB"/>
        </w:rPr>
        <w:t>.</w:t>
      </w:r>
      <w:r w:rsidRPr="00513A48">
        <w:rPr>
          <w:rFonts w:ascii="Bookman Old Style" w:hAnsi="Bookman Old Style"/>
          <w:sz w:val="18"/>
          <w:szCs w:val="18"/>
          <w:lang w:val="en-GB"/>
        </w:rPr>
        <w:t xml:space="preserve"> </w:t>
      </w:r>
      <w:r w:rsidRPr="00513A48">
        <w:rPr>
          <w:rFonts w:ascii="Bookman Old Style" w:hAnsi="Bookman Old Style"/>
          <w:i/>
          <w:iCs/>
          <w:sz w:val="18"/>
          <w:szCs w:val="18"/>
          <w:lang w:val="en-GB"/>
        </w:rPr>
        <w:t>Reflective model according to Brookfield - Dr Nicole Brown</w:t>
      </w:r>
      <w:r w:rsidRPr="00513A48">
        <w:rPr>
          <w:rFonts w:ascii="Bookman Old Style" w:hAnsi="Bookman Old Style"/>
          <w:sz w:val="18"/>
          <w:szCs w:val="18"/>
          <w:lang w:val="en-GB"/>
        </w:rPr>
        <w:t>. [online] Available at: &lt;https://www.nicole-brown.co.uk/reflective-model-according-to-brookfield/&gt; [Accessed 2 October 2021].</w:t>
      </w:r>
    </w:p>
    <w:p w14:paraId="728C2BEE" w14:textId="77777777" w:rsidR="00E95AAE" w:rsidRPr="00513A48" w:rsidRDefault="00E95AAE" w:rsidP="00363989">
      <w:pPr>
        <w:pStyle w:val="ListParagraph"/>
        <w:ind w:hanging="567"/>
        <w:rPr>
          <w:rFonts w:ascii="Bookman Old Style" w:hAnsi="Bookman Old Style"/>
          <w:sz w:val="18"/>
          <w:szCs w:val="18"/>
          <w:lang w:val="en-GB"/>
        </w:rPr>
      </w:pPr>
    </w:p>
    <w:p w14:paraId="376FCD5A" w14:textId="39A492DB" w:rsidR="006B11F3" w:rsidRPr="00513A48" w:rsidRDefault="006B11F3" w:rsidP="00363989">
      <w:pPr>
        <w:pStyle w:val="ListParagraph"/>
        <w:numPr>
          <w:ilvl w:val="0"/>
          <w:numId w:val="1"/>
        </w:numPr>
        <w:ind w:hanging="567"/>
        <w:rPr>
          <w:rFonts w:ascii="Bookman Old Style" w:hAnsi="Bookman Old Style"/>
          <w:sz w:val="18"/>
          <w:szCs w:val="18"/>
          <w:lang w:val="en-GB"/>
        </w:rPr>
      </w:pPr>
      <w:r w:rsidRPr="00513A48">
        <w:rPr>
          <w:rFonts w:ascii="Bookman Old Style" w:hAnsi="Bookman Old Style"/>
          <w:sz w:val="18"/>
          <w:szCs w:val="18"/>
          <w:lang w:val="en-GB"/>
        </w:rPr>
        <w:t xml:space="preserve">Cherry K., 2020. </w:t>
      </w:r>
      <w:r w:rsidRPr="00513A48">
        <w:rPr>
          <w:rFonts w:ascii="Bookman Old Style" w:hAnsi="Bookman Old Style"/>
          <w:i/>
          <w:iCs/>
          <w:sz w:val="18"/>
          <w:szCs w:val="18"/>
          <w:lang w:val="en-GB"/>
        </w:rPr>
        <w:t>Abraham Maslow Is the Founder of Humanistic Psychology</w:t>
      </w:r>
      <w:r w:rsidRPr="00513A48">
        <w:rPr>
          <w:rFonts w:ascii="Bookman Old Style" w:hAnsi="Bookman Old Style"/>
          <w:sz w:val="18"/>
          <w:szCs w:val="18"/>
          <w:lang w:val="en-GB"/>
        </w:rPr>
        <w:t xml:space="preserve">. [online] </w:t>
      </w:r>
      <w:proofErr w:type="spellStart"/>
      <w:r w:rsidRPr="00513A48">
        <w:rPr>
          <w:rFonts w:ascii="Bookman Old Style" w:hAnsi="Bookman Old Style"/>
          <w:sz w:val="18"/>
          <w:szCs w:val="18"/>
          <w:lang w:val="en-GB"/>
        </w:rPr>
        <w:t>Verywell</w:t>
      </w:r>
      <w:proofErr w:type="spellEnd"/>
      <w:r w:rsidRPr="00513A48">
        <w:rPr>
          <w:rFonts w:ascii="Bookman Old Style" w:hAnsi="Bookman Old Style"/>
          <w:sz w:val="18"/>
          <w:szCs w:val="18"/>
          <w:lang w:val="en-GB"/>
        </w:rPr>
        <w:t xml:space="preserve"> Mind. Available at: &lt;https://www.verywellmind.com/biography-of-abraham-maslow-1908-1970-2795524&gt; [Accessed 12 October 2021].</w:t>
      </w:r>
    </w:p>
    <w:p w14:paraId="0B40DC9C" w14:textId="77777777" w:rsidR="006B11F3" w:rsidRPr="00513A48" w:rsidRDefault="006B11F3" w:rsidP="00363989">
      <w:pPr>
        <w:pStyle w:val="ListParagraph"/>
        <w:ind w:hanging="567"/>
        <w:rPr>
          <w:rFonts w:ascii="Bookman Old Style" w:hAnsi="Bookman Old Style"/>
          <w:sz w:val="18"/>
          <w:szCs w:val="18"/>
          <w:lang w:val="en-GB"/>
        </w:rPr>
      </w:pPr>
    </w:p>
    <w:p w14:paraId="5725D17B" w14:textId="044DC2B6" w:rsidR="006B11F3" w:rsidRPr="00513A48" w:rsidRDefault="006B11F3" w:rsidP="00363989">
      <w:pPr>
        <w:pStyle w:val="ListParagraph"/>
        <w:numPr>
          <w:ilvl w:val="0"/>
          <w:numId w:val="1"/>
        </w:numPr>
        <w:ind w:hanging="567"/>
        <w:rPr>
          <w:rFonts w:ascii="Bookman Old Style" w:hAnsi="Bookman Old Style"/>
          <w:sz w:val="18"/>
          <w:szCs w:val="18"/>
          <w:lang w:val="en-GB"/>
        </w:rPr>
      </w:pPr>
      <w:r w:rsidRPr="00513A48">
        <w:rPr>
          <w:rFonts w:ascii="Bookman Old Style" w:hAnsi="Bookman Old Style"/>
          <w:sz w:val="18"/>
          <w:szCs w:val="18"/>
          <w:lang w:val="en-GB"/>
        </w:rPr>
        <w:t xml:space="preserve">Dewey J., 1933. </w:t>
      </w:r>
      <w:r w:rsidRPr="00513A48">
        <w:rPr>
          <w:rFonts w:ascii="Bookman Old Style" w:hAnsi="Bookman Old Style"/>
          <w:i/>
          <w:iCs/>
          <w:sz w:val="18"/>
          <w:szCs w:val="18"/>
          <w:lang w:val="en-GB"/>
        </w:rPr>
        <w:t>How We Think</w:t>
      </w:r>
      <w:r w:rsidRPr="00513A48">
        <w:rPr>
          <w:rFonts w:ascii="Bookman Old Style" w:hAnsi="Bookman Old Style"/>
          <w:sz w:val="18"/>
          <w:szCs w:val="18"/>
          <w:lang w:val="en-GB"/>
        </w:rPr>
        <w:t>. D.C. Heath.</w:t>
      </w:r>
    </w:p>
    <w:p w14:paraId="2FAC55E6" w14:textId="77777777" w:rsidR="006B11F3" w:rsidRPr="00513A48" w:rsidRDefault="006B11F3" w:rsidP="00E95AAE">
      <w:pPr>
        <w:pStyle w:val="ListParagraph"/>
        <w:ind w:hanging="436"/>
        <w:rPr>
          <w:rFonts w:ascii="Bookman Old Style" w:hAnsi="Bookman Old Style"/>
          <w:sz w:val="18"/>
          <w:szCs w:val="18"/>
          <w:lang w:val="en-GB"/>
        </w:rPr>
      </w:pPr>
    </w:p>
    <w:p w14:paraId="641A6598" w14:textId="79A2B4B8" w:rsidR="006B11F3" w:rsidRPr="00513A48" w:rsidRDefault="006B11F3" w:rsidP="00E95AAE">
      <w:pPr>
        <w:pStyle w:val="ListParagraph"/>
        <w:numPr>
          <w:ilvl w:val="0"/>
          <w:numId w:val="1"/>
        </w:numPr>
        <w:ind w:hanging="578"/>
        <w:rPr>
          <w:rFonts w:ascii="Bookman Old Style" w:hAnsi="Bookman Old Style"/>
          <w:sz w:val="18"/>
          <w:szCs w:val="18"/>
          <w:lang w:val="en-GB"/>
        </w:rPr>
      </w:pPr>
      <w:r w:rsidRPr="00513A48">
        <w:rPr>
          <w:rFonts w:ascii="Bookman Old Style" w:hAnsi="Bookman Old Style"/>
          <w:sz w:val="18"/>
          <w:szCs w:val="18"/>
          <w:lang w:val="en-GB"/>
        </w:rPr>
        <w:t xml:space="preserve">Donaldson G., 2015. </w:t>
      </w:r>
      <w:r w:rsidRPr="00513A48">
        <w:rPr>
          <w:rFonts w:ascii="Bookman Old Style" w:hAnsi="Bookman Old Style"/>
          <w:i/>
          <w:iCs/>
          <w:sz w:val="18"/>
          <w:szCs w:val="18"/>
          <w:lang w:val="en-GB"/>
        </w:rPr>
        <w:t>Successful Futures</w:t>
      </w:r>
      <w:r w:rsidRPr="00513A48">
        <w:rPr>
          <w:rFonts w:ascii="Bookman Old Style" w:hAnsi="Bookman Old Style"/>
          <w:sz w:val="18"/>
          <w:szCs w:val="18"/>
          <w:lang w:val="en-GB"/>
        </w:rPr>
        <w:t>. [</w:t>
      </w:r>
      <w:proofErr w:type="spellStart"/>
      <w:r w:rsidRPr="00513A48">
        <w:rPr>
          <w:rFonts w:ascii="Bookman Old Style" w:hAnsi="Bookman Old Style"/>
          <w:sz w:val="18"/>
          <w:szCs w:val="18"/>
          <w:lang w:val="en-GB"/>
        </w:rPr>
        <w:t>ebook</w:t>
      </w:r>
      <w:proofErr w:type="spellEnd"/>
      <w:r w:rsidRPr="00513A48">
        <w:rPr>
          <w:rFonts w:ascii="Bookman Old Style" w:hAnsi="Bookman Old Style"/>
          <w:sz w:val="18"/>
          <w:szCs w:val="18"/>
          <w:lang w:val="en-GB"/>
        </w:rPr>
        <w:t>] Cardiff: Open Government License. Available at: &lt;http://chrome-extension://efaidnbmnnnibpcajpcglclefindmkaj/viewer.html?pdfurl=https%3A%2F%2Fgov.wales%2Fsites%2Fdefault%2Ffiles%2Fpublications%2F2018-03%2Fsuccessful-futures.pdf&amp;clen=1725721&amp;chunk=true&gt; [Accessed 11 October 2021].</w:t>
      </w:r>
    </w:p>
    <w:p w14:paraId="1E697CDD" w14:textId="77777777" w:rsidR="006B11F3" w:rsidRPr="00513A48" w:rsidRDefault="006B11F3" w:rsidP="00E95AAE">
      <w:pPr>
        <w:pStyle w:val="ListParagraph"/>
        <w:ind w:hanging="578"/>
        <w:rPr>
          <w:rFonts w:ascii="Bookman Old Style" w:hAnsi="Bookman Old Style"/>
          <w:sz w:val="18"/>
          <w:szCs w:val="18"/>
          <w:lang w:val="en-GB"/>
        </w:rPr>
      </w:pPr>
    </w:p>
    <w:p w14:paraId="63B8768C" w14:textId="71FBFCE3" w:rsidR="006B11F3" w:rsidRPr="00513A48" w:rsidRDefault="006B11F3" w:rsidP="00E95AAE">
      <w:pPr>
        <w:pStyle w:val="ListParagraph"/>
        <w:numPr>
          <w:ilvl w:val="0"/>
          <w:numId w:val="1"/>
        </w:numPr>
        <w:ind w:hanging="578"/>
        <w:rPr>
          <w:rFonts w:ascii="Bookman Old Style" w:hAnsi="Bookman Old Style"/>
          <w:sz w:val="18"/>
          <w:szCs w:val="18"/>
          <w:lang w:val="en-GB"/>
        </w:rPr>
      </w:pPr>
      <w:r w:rsidRPr="00513A48">
        <w:rPr>
          <w:rFonts w:ascii="Bookman Old Style" w:hAnsi="Bookman Old Style"/>
          <w:sz w:val="18"/>
          <w:szCs w:val="18"/>
          <w:lang w:val="en-GB"/>
        </w:rPr>
        <w:t xml:space="preserve">Donaldson G., 2015. </w:t>
      </w:r>
      <w:r w:rsidRPr="00513A48">
        <w:rPr>
          <w:rFonts w:ascii="Bookman Old Style" w:hAnsi="Bookman Old Style"/>
          <w:i/>
          <w:iCs/>
          <w:sz w:val="18"/>
          <w:szCs w:val="18"/>
          <w:lang w:val="en-GB"/>
        </w:rPr>
        <w:t>Successful Futures: Independent Review of Curriculum and Assessment Arrangements in Wales</w:t>
      </w:r>
      <w:r w:rsidRPr="00513A48">
        <w:rPr>
          <w:rFonts w:ascii="Bookman Old Style" w:hAnsi="Bookman Old Style"/>
          <w:sz w:val="18"/>
          <w:szCs w:val="18"/>
          <w:lang w:val="en-GB"/>
        </w:rPr>
        <w:t>. [</w:t>
      </w:r>
      <w:proofErr w:type="spellStart"/>
      <w:r w:rsidRPr="00513A48">
        <w:rPr>
          <w:rFonts w:ascii="Bookman Old Style" w:hAnsi="Bookman Old Style"/>
          <w:sz w:val="18"/>
          <w:szCs w:val="18"/>
          <w:lang w:val="en-GB"/>
        </w:rPr>
        <w:t>ebook</w:t>
      </w:r>
      <w:proofErr w:type="spellEnd"/>
      <w:r w:rsidRPr="00513A48">
        <w:rPr>
          <w:rFonts w:ascii="Bookman Old Style" w:hAnsi="Bookman Old Style"/>
          <w:sz w:val="18"/>
          <w:szCs w:val="18"/>
          <w:lang w:val="en-GB"/>
        </w:rPr>
        <w:t>] GOV.WALES Website. Available at: &lt;http://chrome-extension://efaidnbmnnnibpcajpcglclefindmkaj/viewer.html?pdfurl=https%3A%2F%2Fgov.wales%2Fsites%2Fdefault%2Ffiles%2Fpublications%2F2018-03%2Fsuccessful-futures.pdf&amp;clen=1725721&amp;chunk=true&gt; [Accessed 4 October 2021].</w:t>
      </w:r>
    </w:p>
    <w:p w14:paraId="112FC59B" w14:textId="77777777" w:rsidR="006B11F3" w:rsidRPr="00513A48" w:rsidRDefault="006B11F3" w:rsidP="00E95AAE">
      <w:pPr>
        <w:pStyle w:val="ListParagraph"/>
        <w:ind w:hanging="578"/>
        <w:rPr>
          <w:rFonts w:ascii="Bookman Old Style" w:hAnsi="Bookman Old Style"/>
          <w:sz w:val="18"/>
          <w:szCs w:val="18"/>
          <w:lang w:val="en-GB"/>
        </w:rPr>
      </w:pPr>
    </w:p>
    <w:p w14:paraId="7C337146" w14:textId="1CACA017" w:rsidR="004E0846" w:rsidRPr="00513A48" w:rsidRDefault="004E0846" w:rsidP="00E95AAE">
      <w:pPr>
        <w:pStyle w:val="ListParagraph"/>
        <w:numPr>
          <w:ilvl w:val="0"/>
          <w:numId w:val="1"/>
        </w:numPr>
        <w:ind w:hanging="578"/>
        <w:rPr>
          <w:rFonts w:ascii="Bookman Old Style" w:hAnsi="Bookman Old Style"/>
          <w:sz w:val="18"/>
          <w:szCs w:val="18"/>
          <w:lang w:val="en-GB"/>
        </w:rPr>
      </w:pPr>
      <w:r w:rsidRPr="00513A48">
        <w:rPr>
          <w:rFonts w:ascii="Bookman Old Style" w:hAnsi="Bookman Old Style"/>
          <w:sz w:val="18"/>
          <w:szCs w:val="18"/>
          <w:lang w:val="en-GB"/>
        </w:rPr>
        <w:t xml:space="preserve">Estyn. 2019. </w:t>
      </w:r>
      <w:r w:rsidRPr="00513A48">
        <w:rPr>
          <w:rFonts w:ascii="Bookman Old Style" w:hAnsi="Bookman Old Style"/>
          <w:i/>
          <w:iCs/>
          <w:sz w:val="18"/>
          <w:szCs w:val="18"/>
          <w:lang w:val="en-GB"/>
        </w:rPr>
        <w:t>Guidance handbook for the inspection of further education colleges</w:t>
      </w:r>
      <w:r w:rsidRPr="00513A48">
        <w:rPr>
          <w:rFonts w:ascii="Bookman Old Style" w:hAnsi="Bookman Old Style"/>
          <w:sz w:val="18"/>
          <w:szCs w:val="18"/>
          <w:lang w:val="en-GB"/>
        </w:rPr>
        <w:t>. [</w:t>
      </w:r>
      <w:proofErr w:type="spellStart"/>
      <w:r w:rsidRPr="00513A48">
        <w:rPr>
          <w:rFonts w:ascii="Bookman Old Style" w:hAnsi="Bookman Old Style"/>
          <w:sz w:val="18"/>
          <w:szCs w:val="18"/>
          <w:lang w:val="en-GB"/>
        </w:rPr>
        <w:t>ebook</w:t>
      </w:r>
      <w:proofErr w:type="spellEnd"/>
      <w:r w:rsidRPr="00513A48">
        <w:rPr>
          <w:rFonts w:ascii="Bookman Old Style" w:hAnsi="Bookman Old Style"/>
          <w:sz w:val="18"/>
          <w:szCs w:val="18"/>
          <w:lang w:val="en-GB"/>
        </w:rPr>
        <w:t>] Estyn. Available at: &lt;http://chrome-extension://efaidnbmnnnibpcajpcglclefindmkaj/viewer.html?pdfurl=https%3A%2F%2Fwww.estyn.gov.wales%2Fsystem%2Ffiles%2F2020-07%2FGuidance%252520handbook%252520for%252520the%252520inspection%252520of%252520FE%252520colleges%252520-%2525202019.pdf&amp;clen=315402&amp;chunk=true&gt; [Accessed 11 October 2021].</w:t>
      </w:r>
    </w:p>
    <w:p w14:paraId="5E9DECD5" w14:textId="77777777" w:rsidR="00576212" w:rsidRPr="00513A48" w:rsidRDefault="00576212" w:rsidP="00E95AAE">
      <w:pPr>
        <w:pStyle w:val="ListParagraph"/>
        <w:ind w:hanging="578"/>
        <w:rPr>
          <w:rFonts w:ascii="Bookman Old Style" w:hAnsi="Bookman Old Style"/>
          <w:sz w:val="18"/>
          <w:szCs w:val="18"/>
          <w:lang w:val="en-GB"/>
        </w:rPr>
      </w:pPr>
    </w:p>
    <w:p w14:paraId="002D0AA7" w14:textId="1338FC9B" w:rsidR="006B11F3" w:rsidRPr="00513A48" w:rsidRDefault="006B11F3" w:rsidP="00E95AAE">
      <w:pPr>
        <w:pStyle w:val="ListParagraph"/>
        <w:numPr>
          <w:ilvl w:val="0"/>
          <w:numId w:val="1"/>
        </w:numPr>
        <w:ind w:hanging="578"/>
        <w:rPr>
          <w:rFonts w:ascii="Bookman Old Style" w:hAnsi="Bookman Old Style"/>
          <w:sz w:val="18"/>
          <w:szCs w:val="18"/>
          <w:lang w:val="en-GB"/>
        </w:rPr>
      </w:pPr>
      <w:r w:rsidRPr="00513A48">
        <w:rPr>
          <w:rFonts w:ascii="Bookman Old Style" w:hAnsi="Bookman Old Style"/>
          <w:sz w:val="18"/>
          <w:szCs w:val="18"/>
          <w:lang w:val="en-GB"/>
        </w:rPr>
        <w:t>EWC</w:t>
      </w:r>
      <w:r w:rsidR="006F6EB4" w:rsidRPr="00513A48">
        <w:rPr>
          <w:rFonts w:ascii="Bookman Old Style" w:hAnsi="Bookman Old Style"/>
          <w:sz w:val="18"/>
          <w:szCs w:val="18"/>
          <w:lang w:val="en-GB"/>
        </w:rPr>
        <w:t xml:space="preserve"> </w:t>
      </w:r>
      <w:r w:rsidRPr="00513A48">
        <w:rPr>
          <w:rFonts w:ascii="Bookman Old Style" w:hAnsi="Bookman Old Style"/>
          <w:sz w:val="18"/>
          <w:szCs w:val="18"/>
          <w:lang w:val="en-GB"/>
        </w:rPr>
        <w:t xml:space="preserve">Wales. 2015. </w:t>
      </w:r>
      <w:r w:rsidRPr="00513A48">
        <w:rPr>
          <w:rFonts w:ascii="Bookman Old Style" w:hAnsi="Bookman Old Style"/>
          <w:i/>
          <w:iCs/>
          <w:sz w:val="18"/>
          <w:szCs w:val="18"/>
          <w:lang w:val="en-GB"/>
        </w:rPr>
        <w:t>Graham Donaldson - Successful Futures</w:t>
      </w:r>
      <w:r w:rsidRPr="00513A48">
        <w:rPr>
          <w:rFonts w:ascii="Bookman Old Style" w:hAnsi="Bookman Old Style"/>
          <w:sz w:val="18"/>
          <w:szCs w:val="18"/>
          <w:lang w:val="en-GB"/>
        </w:rPr>
        <w:t xml:space="preserve">. [online] Available at: </w:t>
      </w:r>
      <w:r w:rsidR="00B23D79" w:rsidRPr="00513A48">
        <w:rPr>
          <w:rFonts w:ascii="Bookman Old Style" w:hAnsi="Bookman Old Style"/>
          <w:sz w:val="18"/>
          <w:szCs w:val="18"/>
          <w:lang w:val="en-GB"/>
        </w:rPr>
        <w:t>&lt;</w:t>
      </w:r>
      <w:r w:rsidR="00284084" w:rsidRPr="00513A48">
        <w:rPr>
          <w:rFonts w:ascii="Bookman Old Style" w:hAnsi="Bookman Old Style"/>
          <w:sz w:val="18"/>
          <w:szCs w:val="18"/>
          <w:lang w:val="en-GB"/>
        </w:rPr>
        <w:t>https://www.ewc.wales/site/index.php/en/about/staff-room/son-archive/43-english/about/blog-archive/91-graham-donaldson-successful-futures</w:t>
      </w:r>
      <w:r w:rsidR="00B23D79" w:rsidRPr="00513A48">
        <w:rPr>
          <w:rFonts w:ascii="Bookman Old Style" w:hAnsi="Bookman Old Style"/>
          <w:sz w:val="18"/>
          <w:szCs w:val="18"/>
          <w:lang w:val="en-GB"/>
        </w:rPr>
        <w:t>&gt;</w:t>
      </w:r>
      <w:r w:rsidR="00284084" w:rsidRPr="00513A48">
        <w:rPr>
          <w:rFonts w:ascii="Bookman Old Style" w:hAnsi="Bookman Old Style"/>
          <w:sz w:val="18"/>
          <w:szCs w:val="18"/>
          <w:lang w:val="en-GB"/>
        </w:rPr>
        <w:t xml:space="preserve"> [</w:t>
      </w:r>
      <w:r w:rsidRPr="00513A48">
        <w:rPr>
          <w:rFonts w:ascii="Bookman Old Style" w:hAnsi="Bookman Old Style"/>
          <w:sz w:val="18"/>
          <w:szCs w:val="18"/>
          <w:lang w:val="en-GB"/>
        </w:rPr>
        <w:t>Accessed 5 October 2021].</w:t>
      </w:r>
    </w:p>
    <w:p w14:paraId="26EE082F" w14:textId="77777777" w:rsidR="006B11F3" w:rsidRPr="00513A48" w:rsidRDefault="006B11F3" w:rsidP="00E95AAE">
      <w:pPr>
        <w:pStyle w:val="ListParagraph"/>
        <w:ind w:hanging="578"/>
        <w:rPr>
          <w:rFonts w:ascii="Bookman Old Style" w:hAnsi="Bookman Old Style"/>
          <w:sz w:val="18"/>
          <w:szCs w:val="18"/>
          <w:lang w:val="en-GB"/>
        </w:rPr>
      </w:pPr>
    </w:p>
    <w:p w14:paraId="51CF44D2" w14:textId="3C3C4E74" w:rsidR="006B11F3" w:rsidRPr="00513A48" w:rsidRDefault="006B11F3" w:rsidP="00E95AAE">
      <w:pPr>
        <w:pStyle w:val="ListParagraph"/>
        <w:numPr>
          <w:ilvl w:val="0"/>
          <w:numId w:val="1"/>
        </w:numPr>
        <w:ind w:hanging="578"/>
        <w:rPr>
          <w:rFonts w:ascii="Bookman Old Style" w:hAnsi="Bookman Old Style"/>
          <w:sz w:val="18"/>
          <w:szCs w:val="18"/>
          <w:lang w:val="en-GB"/>
        </w:rPr>
      </w:pPr>
      <w:r w:rsidRPr="00513A48">
        <w:rPr>
          <w:rFonts w:ascii="Bookman Old Style" w:hAnsi="Bookman Old Style"/>
          <w:sz w:val="18"/>
          <w:szCs w:val="18"/>
          <w:lang w:val="en-GB"/>
        </w:rPr>
        <w:t xml:space="preserve">Guy-Evans O., 2021. </w:t>
      </w:r>
      <w:r w:rsidRPr="00513A48">
        <w:rPr>
          <w:rFonts w:ascii="Bookman Old Style" w:hAnsi="Bookman Old Style"/>
          <w:i/>
          <w:iCs/>
          <w:sz w:val="18"/>
          <w:szCs w:val="18"/>
          <w:lang w:val="en-GB"/>
        </w:rPr>
        <w:t>Bronfenbrenner's Ecological Systems Theory - Simply Psychology</w:t>
      </w:r>
      <w:r w:rsidRPr="00513A48">
        <w:rPr>
          <w:rFonts w:ascii="Bookman Old Style" w:hAnsi="Bookman Old Style"/>
          <w:sz w:val="18"/>
          <w:szCs w:val="18"/>
          <w:lang w:val="en-GB"/>
        </w:rPr>
        <w:t>. [online] Simplypsychology.org. Available at: &lt;https://www.simplypsychology.org/Bronfenbrenner.html&gt; [Accessed 12 October 2021].</w:t>
      </w:r>
    </w:p>
    <w:p w14:paraId="1CCA1519" w14:textId="77777777" w:rsidR="006B11F3" w:rsidRPr="00513A48" w:rsidRDefault="006B11F3" w:rsidP="00E95AAE">
      <w:pPr>
        <w:pStyle w:val="ListParagraph"/>
        <w:ind w:hanging="578"/>
        <w:rPr>
          <w:rFonts w:ascii="Bookman Old Style" w:hAnsi="Bookman Old Style"/>
          <w:sz w:val="18"/>
          <w:szCs w:val="18"/>
          <w:lang w:val="en-GB"/>
        </w:rPr>
      </w:pPr>
    </w:p>
    <w:p w14:paraId="178FFAD1" w14:textId="709A8BD5" w:rsidR="006B11F3" w:rsidRPr="00513A48" w:rsidRDefault="006B11F3" w:rsidP="00E95AAE">
      <w:pPr>
        <w:pStyle w:val="ListParagraph"/>
        <w:numPr>
          <w:ilvl w:val="0"/>
          <w:numId w:val="1"/>
        </w:numPr>
        <w:ind w:hanging="578"/>
        <w:rPr>
          <w:rFonts w:ascii="Bookman Old Style" w:hAnsi="Bookman Old Style"/>
          <w:sz w:val="18"/>
          <w:szCs w:val="18"/>
          <w:lang w:val="en-GB"/>
        </w:rPr>
      </w:pPr>
      <w:r w:rsidRPr="00513A48">
        <w:rPr>
          <w:rFonts w:ascii="Bookman Old Style" w:hAnsi="Bookman Old Style"/>
          <w:sz w:val="18"/>
          <w:szCs w:val="18"/>
          <w:lang w:val="en-GB"/>
        </w:rPr>
        <w:t xml:space="preserve">Hallam S., 2006. </w:t>
      </w:r>
      <w:r w:rsidRPr="00513A48">
        <w:rPr>
          <w:rFonts w:ascii="Bookman Old Style" w:hAnsi="Bookman Old Style"/>
          <w:i/>
          <w:iCs/>
          <w:sz w:val="18"/>
          <w:szCs w:val="18"/>
          <w:lang w:val="en-GB"/>
        </w:rPr>
        <w:t>Homework: its uses and abuses</w:t>
      </w:r>
      <w:r w:rsidRPr="00513A48">
        <w:rPr>
          <w:rFonts w:ascii="Bookman Old Style" w:hAnsi="Bookman Old Style"/>
          <w:sz w:val="18"/>
          <w:szCs w:val="18"/>
          <w:lang w:val="en-GB"/>
        </w:rPr>
        <w:t>. [online] Citeseerx.ist.psu.edu. Available at: &lt;https://citeseerx.ist.psu.edu/viewdoc/download?doi=10.1.1.1084.7465&amp;rep=rep1&amp;type=pd</w:t>
      </w:r>
      <w:r w:rsidR="00750D2A" w:rsidRPr="00513A48">
        <w:rPr>
          <w:rFonts w:ascii="Bookman Old Style" w:hAnsi="Bookman Old Style"/>
          <w:sz w:val="18"/>
          <w:szCs w:val="18"/>
          <w:lang w:val="en-GB"/>
        </w:rPr>
        <w:t>f</w:t>
      </w:r>
      <w:r w:rsidRPr="00513A48">
        <w:rPr>
          <w:rFonts w:ascii="Bookman Old Style" w:hAnsi="Bookman Old Style"/>
          <w:sz w:val="18"/>
          <w:szCs w:val="18"/>
          <w:lang w:val="en-GB"/>
        </w:rPr>
        <w:t>&gt; [Accessed 7 October 2021].</w:t>
      </w:r>
    </w:p>
    <w:p w14:paraId="5977F802" w14:textId="77777777" w:rsidR="006B11F3" w:rsidRPr="00513A48" w:rsidRDefault="006B11F3" w:rsidP="00E95AAE">
      <w:pPr>
        <w:pStyle w:val="ListParagraph"/>
        <w:ind w:hanging="578"/>
        <w:rPr>
          <w:rFonts w:ascii="Bookman Old Style" w:hAnsi="Bookman Old Style"/>
          <w:sz w:val="18"/>
          <w:szCs w:val="18"/>
          <w:lang w:val="en-GB"/>
        </w:rPr>
      </w:pPr>
    </w:p>
    <w:p w14:paraId="0995E531" w14:textId="1B6FC258" w:rsidR="006B11F3" w:rsidRPr="00513A48" w:rsidRDefault="006B11F3" w:rsidP="00E95AAE">
      <w:pPr>
        <w:pStyle w:val="ListParagraph"/>
        <w:numPr>
          <w:ilvl w:val="0"/>
          <w:numId w:val="1"/>
        </w:numPr>
        <w:ind w:hanging="578"/>
        <w:rPr>
          <w:rFonts w:ascii="Bookman Old Style" w:hAnsi="Bookman Old Style"/>
          <w:sz w:val="18"/>
          <w:szCs w:val="18"/>
          <w:lang w:val="en-GB"/>
        </w:rPr>
      </w:pPr>
      <w:r w:rsidRPr="00513A48">
        <w:rPr>
          <w:rFonts w:ascii="Bookman Old Style" w:hAnsi="Bookman Old Style"/>
          <w:sz w:val="18"/>
          <w:szCs w:val="18"/>
          <w:lang w:val="en-GB"/>
        </w:rPr>
        <w:t>International Society for Music Education</w:t>
      </w:r>
      <w:r w:rsidR="008755B7" w:rsidRPr="00513A48">
        <w:rPr>
          <w:rFonts w:ascii="Bookman Old Style" w:hAnsi="Bookman Old Style"/>
          <w:sz w:val="18"/>
          <w:szCs w:val="18"/>
          <w:lang w:val="en-GB"/>
        </w:rPr>
        <w:t xml:space="preserve"> (ISME)</w:t>
      </w:r>
      <w:r w:rsidRPr="00513A48">
        <w:rPr>
          <w:rFonts w:ascii="Bookman Old Style" w:hAnsi="Bookman Old Style"/>
          <w:sz w:val="18"/>
          <w:szCs w:val="18"/>
          <w:lang w:val="en-GB"/>
        </w:rPr>
        <w:t xml:space="preserve">. </w:t>
      </w:r>
      <w:r w:rsidR="008C4834" w:rsidRPr="00513A48">
        <w:rPr>
          <w:rFonts w:ascii="Bookman Old Style" w:hAnsi="Bookman Old Style"/>
          <w:sz w:val="18"/>
          <w:szCs w:val="18"/>
          <w:lang w:val="en-GB"/>
        </w:rPr>
        <w:t>2021</w:t>
      </w:r>
      <w:r w:rsidR="007E4DB8" w:rsidRPr="00513A48">
        <w:rPr>
          <w:rFonts w:ascii="Bookman Old Style" w:hAnsi="Bookman Old Style"/>
          <w:sz w:val="18"/>
          <w:szCs w:val="18"/>
          <w:lang w:val="en-GB"/>
        </w:rPr>
        <w:t xml:space="preserve">. </w:t>
      </w:r>
      <w:r w:rsidR="007E4DB8" w:rsidRPr="00513A48">
        <w:rPr>
          <w:rFonts w:ascii="Bookman Old Style" w:hAnsi="Bookman Old Style"/>
          <w:i/>
          <w:iCs/>
          <w:sz w:val="18"/>
          <w:szCs w:val="18"/>
          <w:lang w:val="en-GB"/>
        </w:rPr>
        <w:t>Membership / Susan Hallam</w:t>
      </w:r>
      <w:r w:rsidRPr="00513A48">
        <w:rPr>
          <w:rFonts w:ascii="Bookman Old Style" w:hAnsi="Bookman Old Style"/>
          <w:sz w:val="18"/>
          <w:szCs w:val="18"/>
          <w:lang w:val="en-GB"/>
        </w:rPr>
        <w:t xml:space="preserve"> [online] Available at: &lt;https://www.isme.org/member/susan-hallam&gt; [Accessed 7 October 2021].</w:t>
      </w:r>
    </w:p>
    <w:p w14:paraId="3AF9BC4E" w14:textId="77777777" w:rsidR="006B11F3" w:rsidRPr="00513A48" w:rsidRDefault="006B11F3" w:rsidP="00E95AAE">
      <w:pPr>
        <w:pStyle w:val="ListParagraph"/>
        <w:ind w:hanging="578"/>
        <w:rPr>
          <w:rFonts w:ascii="Bookman Old Style" w:hAnsi="Bookman Old Style"/>
          <w:sz w:val="18"/>
          <w:szCs w:val="18"/>
          <w:lang w:val="en-GB"/>
        </w:rPr>
      </w:pPr>
    </w:p>
    <w:p w14:paraId="3C98433E" w14:textId="73F36675" w:rsidR="00670924" w:rsidRPr="00513A48" w:rsidRDefault="00670924" w:rsidP="00E95AAE">
      <w:pPr>
        <w:pStyle w:val="ListParagraph"/>
        <w:numPr>
          <w:ilvl w:val="0"/>
          <w:numId w:val="1"/>
        </w:numPr>
        <w:ind w:hanging="578"/>
        <w:rPr>
          <w:rFonts w:ascii="Bookman Old Style" w:hAnsi="Bookman Old Style"/>
          <w:sz w:val="18"/>
          <w:szCs w:val="18"/>
          <w:lang w:val="en-GB"/>
        </w:rPr>
      </w:pPr>
      <w:r w:rsidRPr="00513A48">
        <w:rPr>
          <w:rFonts w:ascii="Bookman Old Style" w:hAnsi="Bookman Old Style"/>
          <w:sz w:val="18"/>
          <w:szCs w:val="18"/>
          <w:lang w:val="en-GB"/>
        </w:rPr>
        <w:lastRenderedPageBreak/>
        <w:t xml:space="preserve">McLeod S., 2018. </w:t>
      </w:r>
      <w:r w:rsidRPr="00513A48">
        <w:rPr>
          <w:rFonts w:ascii="Bookman Old Style" w:hAnsi="Bookman Old Style"/>
          <w:i/>
          <w:iCs/>
          <w:sz w:val="18"/>
          <w:szCs w:val="18"/>
          <w:lang w:val="en-GB"/>
        </w:rPr>
        <w:t xml:space="preserve">What Is Operant Conditioning and How Does It </w:t>
      </w:r>
      <w:proofErr w:type="gramStart"/>
      <w:r w:rsidRPr="00513A48">
        <w:rPr>
          <w:rFonts w:ascii="Bookman Old Style" w:hAnsi="Bookman Old Style"/>
          <w:i/>
          <w:iCs/>
          <w:sz w:val="18"/>
          <w:szCs w:val="18"/>
          <w:lang w:val="en-GB"/>
        </w:rPr>
        <w:t>Work?</w:t>
      </w:r>
      <w:r w:rsidRPr="00513A48">
        <w:rPr>
          <w:rFonts w:ascii="Bookman Old Style" w:hAnsi="Bookman Old Style"/>
          <w:sz w:val="18"/>
          <w:szCs w:val="18"/>
          <w:lang w:val="en-GB"/>
        </w:rPr>
        <w:t>.</w:t>
      </w:r>
      <w:proofErr w:type="gramEnd"/>
      <w:r w:rsidRPr="00513A48">
        <w:rPr>
          <w:rFonts w:ascii="Bookman Old Style" w:hAnsi="Bookman Old Style"/>
          <w:sz w:val="18"/>
          <w:szCs w:val="18"/>
          <w:lang w:val="en-GB"/>
        </w:rPr>
        <w:t xml:space="preserve"> [online] </w:t>
      </w:r>
      <w:proofErr w:type="spellStart"/>
      <w:r w:rsidRPr="00513A48">
        <w:rPr>
          <w:rFonts w:ascii="Bookman Old Style" w:hAnsi="Bookman Old Style"/>
          <w:sz w:val="18"/>
          <w:szCs w:val="18"/>
          <w:lang w:val="en-GB"/>
        </w:rPr>
        <w:t>SimplyPsychology</w:t>
      </w:r>
      <w:proofErr w:type="spellEnd"/>
      <w:r w:rsidRPr="00513A48">
        <w:rPr>
          <w:rFonts w:ascii="Bookman Old Style" w:hAnsi="Bookman Old Style"/>
          <w:sz w:val="18"/>
          <w:szCs w:val="18"/>
          <w:lang w:val="en-GB"/>
        </w:rPr>
        <w:t>. Available at: &lt;https://www.simplypsychology.org/operant-conditioning.html&gt; [Accessed 14 October 2021].</w:t>
      </w:r>
    </w:p>
    <w:p w14:paraId="27F99648" w14:textId="77777777" w:rsidR="00670924" w:rsidRPr="00513A48" w:rsidRDefault="00670924" w:rsidP="00E95AAE">
      <w:pPr>
        <w:pStyle w:val="ListParagraph"/>
        <w:ind w:hanging="578"/>
        <w:rPr>
          <w:rFonts w:ascii="Bookman Old Style" w:hAnsi="Bookman Old Style"/>
          <w:sz w:val="18"/>
          <w:szCs w:val="18"/>
          <w:lang w:val="en-GB"/>
        </w:rPr>
      </w:pPr>
    </w:p>
    <w:p w14:paraId="3D744B7D" w14:textId="5BAE8EEA" w:rsidR="00985DA3" w:rsidRPr="00513A48" w:rsidRDefault="00985DA3" w:rsidP="00E95AAE">
      <w:pPr>
        <w:pStyle w:val="ListParagraph"/>
        <w:numPr>
          <w:ilvl w:val="0"/>
          <w:numId w:val="1"/>
        </w:numPr>
        <w:ind w:hanging="578"/>
        <w:rPr>
          <w:rFonts w:ascii="Bookman Old Style" w:hAnsi="Bookman Old Style"/>
          <w:sz w:val="18"/>
          <w:szCs w:val="18"/>
          <w:lang w:val="en-GB"/>
        </w:rPr>
      </w:pPr>
      <w:r w:rsidRPr="00513A48">
        <w:rPr>
          <w:rFonts w:ascii="Bookman Old Style" w:hAnsi="Bookman Old Style"/>
          <w:sz w:val="18"/>
          <w:szCs w:val="18"/>
          <w:lang w:val="en-GB"/>
        </w:rPr>
        <w:t xml:space="preserve">McLeod S., 2020. </w:t>
      </w:r>
      <w:r w:rsidRPr="00513A48">
        <w:rPr>
          <w:rFonts w:ascii="Bookman Old Style" w:hAnsi="Bookman Old Style"/>
          <w:i/>
          <w:iCs/>
          <w:sz w:val="18"/>
          <w:szCs w:val="18"/>
          <w:lang w:val="en-GB"/>
        </w:rPr>
        <w:t>Lev Vygotsky's Sociocultural Theory</w:t>
      </w:r>
      <w:r w:rsidRPr="00513A48">
        <w:rPr>
          <w:rFonts w:ascii="Bookman Old Style" w:hAnsi="Bookman Old Style"/>
          <w:sz w:val="18"/>
          <w:szCs w:val="18"/>
          <w:lang w:val="en-GB"/>
        </w:rPr>
        <w:t xml:space="preserve">. [online] </w:t>
      </w:r>
      <w:proofErr w:type="spellStart"/>
      <w:r w:rsidRPr="00513A48">
        <w:rPr>
          <w:rFonts w:ascii="Bookman Old Style" w:hAnsi="Bookman Old Style"/>
          <w:sz w:val="18"/>
          <w:szCs w:val="18"/>
          <w:lang w:val="en-GB"/>
        </w:rPr>
        <w:t>SimplyPsychology</w:t>
      </w:r>
      <w:proofErr w:type="spellEnd"/>
      <w:r w:rsidRPr="00513A48">
        <w:rPr>
          <w:rFonts w:ascii="Bookman Old Style" w:hAnsi="Bookman Old Style"/>
          <w:sz w:val="18"/>
          <w:szCs w:val="18"/>
          <w:lang w:val="en-GB"/>
        </w:rPr>
        <w:t>. Available at: &lt;https://www.simplypsychology.org/vygotsky.html&gt; [Accessed 14 October 2021].</w:t>
      </w:r>
    </w:p>
    <w:p w14:paraId="290F3052" w14:textId="77777777" w:rsidR="00985DA3" w:rsidRPr="00513A48" w:rsidRDefault="00985DA3" w:rsidP="00E95AAE">
      <w:pPr>
        <w:pStyle w:val="ListParagraph"/>
        <w:ind w:hanging="578"/>
        <w:rPr>
          <w:rFonts w:ascii="Bookman Old Style" w:hAnsi="Bookman Old Style"/>
          <w:sz w:val="18"/>
          <w:szCs w:val="18"/>
          <w:lang w:val="en-GB"/>
        </w:rPr>
      </w:pPr>
    </w:p>
    <w:p w14:paraId="5686444B" w14:textId="52AD7CF3" w:rsidR="006B11F3" w:rsidRPr="00513A48" w:rsidRDefault="006B11F3" w:rsidP="00E95AAE">
      <w:pPr>
        <w:pStyle w:val="ListParagraph"/>
        <w:numPr>
          <w:ilvl w:val="0"/>
          <w:numId w:val="1"/>
        </w:numPr>
        <w:ind w:hanging="578"/>
        <w:rPr>
          <w:rFonts w:ascii="Bookman Old Style" w:hAnsi="Bookman Old Style"/>
          <w:sz w:val="18"/>
          <w:szCs w:val="18"/>
          <w:lang w:val="en-GB"/>
        </w:rPr>
      </w:pPr>
      <w:r w:rsidRPr="00513A48">
        <w:rPr>
          <w:rFonts w:ascii="Bookman Old Style" w:hAnsi="Bookman Old Style"/>
          <w:sz w:val="18"/>
          <w:szCs w:val="18"/>
          <w:lang w:val="en-GB"/>
        </w:rPr>
        <w:t xml:space="preserve">McLeod S., 2020. </w:t>
      </w:r>
      <w:r w:rsidRPr="00513A48">
        <w:rPr>
          <w:rFonts w:ascii="Bookman Old Style" w:hAnsi="Bookman Old Style"/>
          <w:i/>
          <w:iCs/>
          <w:sz w:val="18"/>
          <w:szCs w:val="18"/>
          <w:lang w:val="en-GB"/>
        </w:rPr>
        <w:t>Maslow's Hierarchy of Needs</w:t>
      </w:r>
      <w:r w:rsidRPr="00513A48">
        <w:rPr>
          <w:rFonts w:ascii="Bookman Old Style" w:hAnsi="Bookman Old Style"/>
          <w:sz w:val="18"/>
          <w:szCs w:val="18"/>
          <w:lang w:val="en-GB"/>
        </w:rPr>
        <w:t xml:space="preserve">. [online] </w:t>
      </w:r>
      <w:proofErr w:type="spellStart"/>
      <w:r w:rsidRPr="00513A48">
        <w:rPr>
          <w:rFonts w:ascii="Bookman Old Style" w:hAnsi="Bookman Old Style"/>
          <w:sz w:val="18"/>
          <w:szCs w:val="18"/>
          <w:lang w:val="en-GB"/>
        </w:rPr>
        <w:t>SimplyPsychology</w:t>
      </w:r>
      <w:proofErr w:type="spellEnd"/>
      <w:r w:rsidRPr="00513A48">
        <w:rPr>
          <w:rFonts w:ascii="Bookman Old Style" w:hAnsi="Bookman Old Style"/>
          <w:sz w:val="18"/>
          <w:szCs w:val="18"/>
          <w:lang w:val="en-GB"/>
        </w:rPr>
        <w:t>. Available at: &lt;https://www.simplypsychology.org/maslow.html&gt; [Accessed 12 October 2021].</w:t>
      </w:r>
    </w:p>
    <w:p w14:paraId="0AD89CD3" w14:textId="77777777" w:rsidR="006B11F3" w:rsidRPr="00513A48" w:rsidRDefault="006B11F3" w:rsidP="00E95AAE">
      <w:pPr>
        <w:pStyle w:val="ListParagraph"/>
        <w:ind w:hanging="578"/>
        <w:rPr>
          <w:rFonts w:ascii="Bookman Old Style" w:hAnsi="Bookman Old Style"/>
          <w:sz w:val="18"/>
          <w:szCs w:val="18"/>
          <w:lang w:val="en-GB"/>
        </w:rPr>
      </w:pPr>
    </w:p>
    <w:p w14:paraId="77F6D3A0" w14:textId="649F5D3A" w:rsidR="006B11F3" w:rsidRPr="00513A48" w:rsidRDefault="006B11F3" w:rsidP="00E95AAE">
      <w:pPr>
        <w:pStyle w:val="ListParagraph"/>
        <w:numPr>
          <w:ilvl w:val="0"/>
          <w:numId w:val="1"/>
        </w:numPr>
        <w:ind w:hanging="578"/>
        <w:rPr>
          <w:rFonts w:ascii="Bookman Old Style" w:hAnsi="Bookman Old Style"/>
          <w:sz w:val="18"/>
          <w:szCs w:val="18"/>
          <w:lang w:val="en-GB"/>
        </w:rPr>
      </w:pPr>
      <w:r w:rsidRPr="00513A48">
        <w:rPr>
          <w:rFonts w:ascii="Bookman Old Style" w:hAnsi="Bookman Old Style"/>
          <w:sz w:val="18"/>
          <w:szCs w:val="18"/>
          <w:lang w:val="en-GB"/>
        </w:rPr>
        <w:t xml:space="preserve">Nichola B., 2016. </w:t>
      </w:r>
      <w:r w:rsidRPr="00513A48">
        <w:rPr>
          <w:rFonts w:ascii="Bookman Old Style" w:hAnsi="Bookman Old Style"/>
          <w:i/>
          <w:iCs/>
          <w:sz w:val="18"/>
          <w:szCs w:val="18"/>
          <w:lang w:val="en-GB"/>
        </w:rPr>
        <w:t xml:space="preserve">Guide to models of reflection – when &amp; why should you use different </w:t>
      </w:r>
      <w:proofErr w:type="gramStart"/>
      <w:r w:rsidRPr="00513A48">
        <w:rPr>
          <w:rFonts w:ascii="Bookman Old Style" w:hAnsi="Bookman Old Style"/>
          <w:i/>
          <w:iCs/>
          <w:sz w:val="18"/>
          <w:szCs w:val="18"/>
          <w:lang w:val="en-GB"/>
        </w:rPr>
        <w:t>ones?</w:t>
      </w:r>
      <w:r w:rsidRPr="00513A48">
        <w:rPr>
          <w:rFonts w:ascii="Bookman Old Style" w:hAnsi="Bookman Old Style"/>
          <w:sz w:val="18"/>
          <w:szCs w:val="18"/>
          <w:lang w:val="en-GB"/>
        </w:rPr>
        <w:t>.</w:t>
      </w:r>
      <w:proofErr w:type="gramEnd"/>
      <w:r w:rsidRPr="00513A48">
        <w:rPr>
          <w:rFonts w:ascii="Bookman Old Style" w:hAnsi="Bookman Old Style"/>
          <w:sz w:val="18"/>
          <w:szCs w:val="18"/>
          <w:lang w:val="en-GB"/>
        </w:rPr>
        <w:t xml:space="preserve"> [online] Lifelong Learning. Available at: &lt;https://lifelonglearningwithot.wordpress.com/2016/05/02/different-models-of-reflection-using-them-to-help-me-reflect/&gt; [Accessed 11 October 2021].</w:t>
      </w:r>
    </w:p>
    <w:p w14:paraId="5FDE3D72" w14:textId="77777777" w:rsidR="006B11F3" w:rsidRPr="00513A48" w:rsidRDefault="006B11F3" w:rsidP="00E95AAE">
      <w:pPr>
        <w:pStyle w:val="ListParagraph"/>
        <w:ind w:hanging="578"/>
        <w:rPr>
          <w:rFonts w:ascii="Bookman Old Style" w:hAnsi="Bookman Old Style"/>
          <w:sz w:val="18"/>
          <w:szCs w:val="18"/>
          <w:lang w:val="en-GB"/>
        </w:rPr>
      </w:pPr>
    </w:p>
    <w:p w14:paraId="53218DEC" w14:textId="6BE82883" w:rsidR="006B11F3" w:rsidRPr="00513A48" w:rsidRDefault="006B11F3" w:rsidP="00E95AAE">
      <w:pPr>
        <w:pStyle w:val="ListParagraph"/>
        <w:numPr>
          <w:ilvl w:val="0"/>
          <w:numId w:val="1"/>
        </w:numPr>
        <w:ind w:hanging="578"/>
        <w:rPr>
          <w:rFonts w:ascii="Bookman Old Style" w:hAnsi="Bookman Old Style"/>
          <w:sz w:val="18"/>
          <w:szCs w:val="18"/>
          <w:lang w:val="en-GB"/>
        </w:rPr>
      </w:pPr>
      <w:proofErr w:type="spellStart"/>
      <w:r w:rsidRPr="00513A48">
        <w:rPr>
          <w:rFonts w:ascii="Bookman Old Style" w:hAnsi="Bookman Old Style"/>
          <w:sz w:val="18"/>
          <w:szCs w:val="18"/>
          <w:lang w:val="en-GB"/>
        </w:rPr>
        <w:t>OpenLearn</w:t>
      </w:r>
      <w:proofErr w:type="spellEnd"/>
      <w:r w:rsidRPr="00513A48">
        <w:rPr>
          <w:rFonts w:ascii="Bookman Old Style" w:hAnsi="Bookman Old Style"/>
          <w:sz w:val="18"/>
          <w:szCs w:val="18"/>
          <w:lang w:val="en-GB"/>
        </w:rPr>
        <w:t xml:space="preserve">. 2015. </w:t>
      </w:r>
      <w:r w:rsidRPr="00513A48">
        <w:rPr>
          <w:rFonts w:ascii="Bookman Old Style" w:hAnsi="Bookman Old Style"/>
          <w:i/>
          <w:iCs/>
          <w:sz w:val="18"/>
          <w:szCs w:val="18"/>
          <w:lang w:val="en-GB"/>
        </w:rPr>
        <w:t>A brief history of reflection for learning</w:t>
      </w:r>
      <w:r w:rsidRPr="00513A48">
        <w:rPr>
          <w:rFonts w:ascii="Bookman Old Style" w:hAnsi="Bookman Old Style"/>
          <w:sz w:val="18"/>
          <w:szCs w:val="18"/>
          <w:lang w:val="en-GB"/>
        </w:rPr>
        <w:t>. [online] Available at: &lt;https://www.open.edu/openlearncreate/mod/page/view.php?id=76166&gt; [Accessed 3 October 2021].</w:t>
      </w:r>
    </w:p>
    <w:p w14:paraId="44670B39" w14:textId="77777777" w:rsidR="006B11F3" w:rsidRPr="00513A48" w:rsidRDefault="006B11F3" w:rsidP="00E95AAE">
      <w:pPr>
        <w:pStyle w:val="ListParagraph"/>
        <w:ind w:hanging="578"/>
        <w:rPr>
          <w:rFonts w:ascii="Bookman Old Style" w:hAnsi="Bookman Old Style"/>
          <w:sz w:val="18"/>
          <w:szCs w:val="18"/>
          <w:lang w:val="en-GB"/>
        </w:rPr>
      </w:pPr>
    </w:p>
    <w:p w14:paraId="494E66AF" w14:textId="50C869F0" w:rsidR="006B11F3" w:rsidRPr="00513A48" w:rsidRDefault="006B11F3" w:rsidP="00E95AAE">
      <w:pPr>
        <w:pStyle w:val="ListParagraph"/>
        <w:numPr>
          <w:ilvl w:val="0"/>
          <w:numId w:val="1"/>
        </w:numPr>
        <w:ind w:hanging="578"/>
        <w:rPr>
          <w:rFonts w:ascii="Bookman Old Style" w:hAnsi="Bookman Old Style"/>
          <w:sz w:val="18"/>
          <w:szCs w:val="18"/>
          <w:lang w:val="en-GB"/>
        </w:rPr>
      </w:pPr>
      <w:r w:rsidRPr="00513A48">
        <w:rPr>
          <w:rFonts w:ascii="Bookman Old Style" w:hAnsi="Bookman Old Style"/>
          <w:sz w:val="18"/>
          <w:szCs w:val="18"/>
          <w:lang w:val="en-GB"/>
        </w:rPr>
        <w:t xml:space="preserve">Parker C., 2014. </w:t>
      </w:r>
      <w:r w:rsidRPr="00513A48">
        <w:rPr>
          <w:rFonts w:ascii="Bookman Old Style" w:hAnsi="Bookman Old Style"/>
          <w:i/>
          <w:iCs/>
          <w:sz w:val="18"/>
          <w:szCs w:val="18"/>
          <w:lang w:val="en-GB"/>
        </w:rPr>
        <w:t>Stanford research shows pitfalls of homework</w:t>
      </w:r>
      <w:r w:rsidRPr="00513A48">
        <w:rPr>
          <w:rFonts w:ascii="Bookman Old Style" w:hAnsi="Bookman Old Style"/>
          <w:sz w:val="18"/>
          <w:szCs w:val="18"/>
          <w:lang w:val="en-GB"/>
        </w:rPr>
        <w:t>. [online] Stanford News. Available at: &lt;https://news.stanford.edu/2014/03/10/too-much-homework-031014/&gt; [Accessed 9 October 2021].</w:t>
      </w:r>
    </w:p>
    <w:p w14:paraId="19EE58BE" w14:textId="77777777" w:rsidR="006B11F3" w:rsidRPr="00513A48" w:rsidRDefault="006B11F3" w:rsidP="00E95AAE">
      <w:pPr>
        <w:pStyle w:val="ListParagraph"/>
        <w:ind w:hanging="578"/>
        <w:rPr>
          <w:rFonts w:ascii="Bookman Old Style" w:hAnsi="Bookman Old Style"/>
          <w:sz w:val="18"/>
          <w:szCs w:val="18"/>
          <w:lang w:val="en-GB"/>
        </w:rPr>
      </w:pPr>
    </w:p>
    <w:p w14:paraId="4DE5DDB9" w14:textId="3394FD4C" w:rsidR="006B11F3" w:rsidRPr="00513A48" w:rsidRDefault="006B11F3" w:rsidP="00E95AAE">
      <w:pPr>
        <w:pStyle w:val="ListParagraph"/>
        <w:numPr>
          <w:ilvl w:val="0"/>
          <w:numId w:val="1"/>
        </w:numPr>
        <w:ind w:hanging="578"/>
        <w:rPr>
          <w:rFonts w:ascii="Bookman Old Style" w:hAnsi="Bookman Old Style"/>
          <w:sz w:val="18"/>
          <w:szCs w:val="18"/>
          <w:lang w:val="en-GB"/>
        </w:rPr>
      </w:pPr>
      <w:proofErr w:type="spellStart"/>
      <w:r w:rsidRPr="00513A48">
        <w:rPr>
          <w:rFonts w:ascii="Bookman Old Style" w:hAnsi="Bookman Old Style"/>
          <w:sz w:val="18"/>
          <w:szCs w:val="18"/>
          <w:lang w:val="en-GB"/>
        </w:rPr>
        <w:t>Shabatura</w:t>
      </w:r>
      <w:proofErr w:type="spellEnd"/>
      <w:r w:rsidRPr="00513A48">
        <w:rPr>
          <w:rFonts w:ascii="Bookman Old Style" w:hAnsi="Bookman Old Style"/>
          <w:sz w:val="18"/>
          <w:szCs w:val="18"/>
          <w:lang w:val="en-GB"/>
        </w:rPr>
        <w:t xml:space="preserve"> J., 2021. </w:t>
      </w:r>
      <w:r w:rsidRPr="00513A48">
        <w:rPr>
          <w:rFonts w:ascii="Bookman Old Style" w:hAnsi="Bookman Old Style"/>
          <w:i/>
          <w:iCs/>
          <w:sz w:val="18"/>
          <w:szCs w:val="18"/>
          <w:lang w:val="en-GB"/>
        </w:rPr>
        <w:t>Using Bloom’s Taxonomy to Write Effective Learning Objectives | Teaching Innovation and Pedagogical Support</w:t>
      </w:r>
      <w:r w:rsidRPr="00513A48">
        <w:rPr>
          <w:rFonts w:ascii="Bookman Old Style" w:hAnsi="Bookman Old Style"/>
          <w:sz w:val="18"/>
          <w:szCs w:val="18"/>
          <w:lang w:val="en-GB"/>
        </w:rPr>
        <w:t>. [online] Tips.uark.edu. Available at: &lt;https://tips.uark.edu/using-blooms-taxonomy/?fbclid=IwAR2ptDPgVQON12Cj lJyfmFu1uPdyY3boXy1sZ-wolp5n8Dc6qUCbf-kbbOY&gt; [Accessed 12 October 2021].</w:t>
      </w:r>
    </w:p>
    <w:p w14:paraId="45A610F5" w14:textId="77777777" w:rsidR="006B11F3" w:rsidRPr="00513A48" w:rsidRDefault="006B11F3" w:rsidP="00E95AAE">
      <w:pPr>
        <w:pStyle w:val="ListParagraph"/>
        <w:ind w:hanging="578"/>
        <w:rPr>
          <w:rFonts w:ascii="Bookman Old Style" w:hAnsi="Bookman Old Style"/>
          <w:sz w:val="18"/>
          <w:szCs w:val="18"/>
          <w:lang w:val="en-GB"/>
        </w:rPr>
      </w:pPr>
    </w:p>
    <w:p w14:paraId="0677EBB6" w14:textId="27A92737" w:rsidR="006B11F3" w:rsidRPr="00513A48" w:rsidRDefault="006B11F3" w:rsidP="00E95AAE">
      <w:pPr>
        <w:pStyle w:val="ListParagraph"/>
        <w:numPr>
          <w:ilvl w:val="0"/>
          <w:numId w:val="1"/>
        </w:numPr>
        <w:ind w:hanging="578"/>
        <w:rPr>
          <w:rFonts w:ascii="Bookman Old Style" w:hAnsi="Bookman Old Style"/>
          <w:sz w:val="18"/>
          <w:szCs w:val="18"/>
          <w:lang w:val="en-GB"/>
        </w:rPr>
      </w:pPr>
      <w:r w:rsidRPr="00513A48">
        <w:rPr>
          <w:rFonts w:ascii="Bookman Old Style" w:hAnsi="Bookman Old Style"/>
          <w:sz w:val="18"/>
          <w:szCs w:val="18"/>
          <w:lang w:val="en-GB"/>
        </w:rPr>
        <w:t xml:space="preserve">Stephen D. Brookfield. </w:t>
      </w:r>
      <w:r w:rsidR="008C4834" w:rsidRPr="00513A48">
        <w:rPr>
          <w:rFonts w:ascii="Bookman Old Style" w:hAnsi="Bookman Old Style"/>
          <w:sz w:val="18"/>
          <w:szCs w:val="18"/>
          <w:lang w:val="en-GB"/>
        </w:rPr>
        <w:t>2021</w:t>
      </w:r>
      <w:r w:rsidRPr="00513A48">
        <w:rPr>
          <w:rFonts w:ascii="Bookman Old Style" w:hAnsi="Bookman Old Style"/>
          <w:sz w:val="18"/>
          <w:szCs w:val="18"/>
          <w:lang w:val="en-GB"/>
        </w:rPr>
        <w:t xml:space="preserve"> </w:t>
      </w:r>
      <w:r w:rsidRPr="00513A48">
        <w:rPr>
          <w:rFonts w:ascii="Bookman Old Style" w:hAnsi="Bookman Old Style"/>
          <w:i/>
          <w:iCs/>
          <w:sz w:val="18"/>
          <w:szCs w:val="18"/>
          <w:lang w:val="en-GB"/>
        </w:rPr>
        <w:t>Stephen D. Brookfield</w:t>
      </w:r>
      <w:r w:rsidRPr="00513A48">
        <w:rPr>
          <w:rFonts w:ascii="Bookman Old Style" w:hAnsi="Bookman Old Style"/>
          <w:sz w:val="18"/>
          <w:szCs w:val="18"/>
          <w:lang w:val="en-GB"/>
        </w:rPr>
        <w:t>. [online] Available at: &lt;http://www.stephenbrookfield.com/&gt; [Accessed 11 October 2021].</w:t>
      </w:r>
    </w:p>
    <w:p w14:paraId="78D2EA1E" w14:textId="77777777" w:rsidR="00127FA4" w:rsidRPr="00513A48" w:rsidRDefault="00127FA4" w:rsidP="00E95AAE">
      <w:pPr>
        <w:pStyle w:val="ListParagraph"/>
        <w:ind w:hanging="578"/>
        <w:rPr>
          <w:rFonts w:ascii="Bookman Old Style" w:hAnsi="Bookman Old Style"/>
          <w:sz w:val="18"/>
          <w:szCs w:val="18"/>
          <w:lang w:val="en-GB"/>
        </w:rPr>
      </w:pPr>
    </w:p>
    <w:p w14:paraId="57D5A171" w14:textId="2FFA398F" w:rsidR="006B11F3" w:rsidRPr="00513A48" w:rsidRDefault="006B11F3" w:rsidP="00E95AAE">
      <w:pPr>
        <w:pStyle w:val="ListParagraph"/>
        <w:numPr>
          <w:ilvl w:val="0"/>
          <w:numId w:val="1"/>
        </w:numPr>
        <w:ind w:hanging="578"/>
        <w:rPr>
          <w:rFonts w:ascii="Bookman Old Style" w:hAnsi="Bookman Old Style"/>
          <w:sz w:val="18"/>
          <w:szCs w:val="18"/>
          <w:lang w:val="en-GB"/>
        </w:rPr>
      </w:pPr>
      <w:r w:rsidRPr="00513A48">
        <w:rPr>
          <w:rFonts w:ascii="Bookman Old Style" w:hAnsi="Bookman Old Style"/>
          <w:sz w:val="18"/>
          <w:szCs w:val="18"/>
          <w:lang w:val="en-GB"/>
        </w:rPr>
        <w:t xml:space="preserve">The Good Schools Guide. </w:t>
      </w:r>
      <w:r w:rsidR="008C4834" w:rsidRPr="00513A48">
        <w:rPr>
          <w:rFonts w:ascii="Bookman Old Style" w:hAnsi="Bookman Old Style"/>
          <w:sz w:val="18"/>
          <w:szCs w:val="18"/>
          <w:lang w:val="en-GB"/>
        </w:rPr>
        <w:t>2021</w:t>
      </w:r>
      <w:r w:rsidRPr="00513A48">
        <w:rPr>
          <w:rFonts w:ascii="Bookman Old Style" w:hAnsi="Bookman Old Style"/>
          <w:sz w:val="18"/>
          <w:szCs w:val="18"/>
          <w:lang w:val="en-GB"/>
        </w:rPr>
        <w:t xml:space="preserve"> </w:t>
      </w:r>
      <w:r w:rsidRPr="00513A48">
        <w:rPr>
          <w:rFonts w:ascii="Bookman Old Style" w:hAnsi="Bookman Old Style"/>
          <w:i/>
          <w:iCs/>
          <w:sz w:val="18"/>
          <w:szCs w:val="18"/>
          <w:lang w:val="en-GB"/>
        </w:rPr>
        <w:t>Pros and cons of homework</w:t>
      </w:r>
      <w:r w:rsidRPr="00513A48">
        <w:rPr>
          <w:rFonts w:ascii="Bookman Old Style" w:hAnsi="Bookman Old Style"/>
          <w:sz w:val="18"/>
          <w:szCs w:val="18"/>
          <w:lang w:val="en-GB"/>
        </w:rPr>
        <w:t>. [online] Available at: &lt;https://www.goodschools.com.au/insights/parental-advice/pros-and-cons-of-homework&gt; [Accessed 7 October 2021].</w:t>
      </w:r>
    </w:p>
    <w:p w14:paraId="3998C2A1" w14:textId="77777777" w:rsidR="006B11F3" w:rsidRPr="00513A48" w:rsidRDefault="006B11F3" w:rsidP="00E95AAE">
      <w:pPr>
        <w:pStyle w:val="ListParagraph"/>
        <w:ind w:hanging="578"/>
        <w:rPr>
          <w:rFonts w:ascii="Bookman Old Style" w:hAnsi="Bookman Old Style"/>
          <w:sz w:val="18"/>
          <w:szCs w:val="18"/>
          <w:lang w:val="en-GB"/>
        </w:rPr>
      </w:pPr>
    </w:p>
    <w:p w14:paraId="32879C9E" w14:textId="0A4D2EBF" w:rsidR="006B11F3" w:rsidRPr="00513A48" w:rsidRDefault="006B11F3" w:rsidP="00E95AAE">
      <w:pPr>
        <w:pStyle w:val="ListParagraph"/>
        <w:numPr>
          <w:ilvl w:val="0"/>
          <w:numId w:val="1"/>
        </w:numPr>
        <w:spacing w:before="240"/>
        <w:ind w:hanging="578"/>
        <w:rPr>
          <w:rFonts w:ascii="Bookman Old Style" w:hAnsi="Bookman Old Style"/>
          <w:sz w:val="18"/>
          <w:szCs w:val="18"/>
          <w:lang w:val="en-GB"/>
        </w:rPr>
      </w:pPr>
      <w:r w:rsidRPr="00513A48">
        <w:rPr>
          <w:rFonts w:ascii="Bookman Old Style" w:hAnsi="Bookman Old Style"/>
          <w:sz w:val="18"/>
          <w:szCs w:val="18"/>
          <w:lang w:val="en-GB"/>
        </w:rPr>
        <w:t>Tripp D.</w:t>
      </w:r>
      <w:r w:rsidR="00136AC0" w:rsidRPr="00513A48">
        <w:rPr>
          <w:rFonts w:ascii="Bookman Old Style" w:hAnsi="Bookman Old Style"/>
          <w:sz w:val="18"/>
          <w:szCs w:val="18"/>
          <w:lang w:val="en-GB"/>
        </w:rPr>
        <w:t>,</w:t>
      </w:r>
      <w:r w:rsidR="00567E07" w:rsidRPr="00513A48">
        <w:rPr>
          <w:rFonts w:ascii="Bookman Old Style" w:hAnsi="Bookman Old Style"/>
          <w:sz w:val="18"/>
          <w:szCs w:val="18"/>
          <w:lang w:val="en-GB"/>
        </w:rPr>
        <w:t xml:space="preserve"> 1993.</w:t>
      </w:r>
      <w:r w:rsidRPr="00513A48">
        <w:rPr>
          <w:rFonts w:ascii="Bookman Old Style" w:hAnsi="Bookman Old Style"/>
          <w:sz w:val="18"/>
          <w:szCs w:val="18"/>
          <w:lang w:val="en-GB"/>
        </w:rPr>
        <w:t xml:space="preserve"> </w:t>
      </w:r>
      <w:r w:rsidRPr="00513A48">
        <w:rPr>
          <w:rFonts w:ascii="Bookman Old Style" w:hAnsi="Bookman Old Style"/>
          <w:i/>
          <w:iCs/>
          <w:sz w:val="18"/>
          <w:szCs w:val="18"/>
          <w:lang w:val="en-GB"/>
        </w:rPr>
        <w:t xml:space="preserve">Critical Incidents in Teaching: Developing Professional Judgement. </w:t>
      </w:r>
      <w:r w:rsidRPr="00513A48">
        <w:rPr>
          <w:rFonts w:ascii="Bookman Old Style" w:hAnsi="Bookman Old Style"/>
          <w:sz w:val="18"/>
          <w:szCs w:val="18"/>
          <w:lang w:val="en-GB"/>
        </w:rPr>
        <w:t>London: Routledge.</w:t>
      </w:r>
    </w:p>
    <w:p w14:paraId="5DEE3147" w14:textId="77777777" w:rsidR="006B11F3" w:rsidRPr="00513A48" w:rsidRDefault="006B11F3" w:rsidP="00E95AAE">
      <w:pPr>
        <w:pStyle w:val="ListParagraph"/>
        <w:spacing w:before="240"/>
        <w:ind w:hanging="578"/>
        <w:rPr>
          <w:rFonts w:ascii="Bookman Old Style" w:hAnsi="Bookman Old Style"/>
          <w:sz w:val="18"/>
          <w:szCs w:val="18"/>
          <w:lang w:val="en-GB"/>
        </w:rPr>
      </w:pPr>
    </w:p>
    <w:p w14:paraId="17901B90" w14:textId="46636B5C" w:rsidR="006B11F3" w:rsidRPr="00513A48" w:rsidRDefault="000F4712" w:rsidP="00E95AAE">
      <w:pPr>
        <w:pStyle w:val="ListParagraph"/>
        <w:numPr>
          <w:ilvl w:val="0"/>
          <w:numId w:val="1"/>
        </w:numPr>
        <w:ind w:hanging="578"/>
        <w:rPr>
          <w:rFonts w:ascii="Bookman Old Style" w:hAnsi="Bookman Old Style"/>
          <w:sz w:val="18"/>
          <w:szCs w:val="18"/>
          <w:lang w:val="en-GB"/>
        </w:rPr>
      </w:pPr>
      <w:r w:rsidRPr="00513A48">
        <w:rPr>
          <w:rFonts w:ascii="Bookman Old Style" w:hAnsi="Bookman Old Style"/>
          <w:sz w:val="18"/>
          <w:szCs w:val="18"/>
          <w:lang w:val="en-GB"/>
        </w:rPr>
        <w:t>University of Waterloo</w:t>
      </w:r>
      <w:r w:rsidR="006B11F3" w:rsidRPr="00513A48">
        <w:rPr>
          <w:rFonts w:ascii="Bookman Old Style" w:hAnsi="Bookman Old Style"/>
          <w:sz w:val="18"/>
          <w:szCs w:val="18"/>
          <w:lang w:val="en-GB"/>
        </w:rPr>
        <w:t xml:space="preserve">. </w:t>
      </w:r>
      <w:r w:rsidR="008C4834" w:rsidRPr="00513A48">
        <w:rPr>
          <w:rFonts w:ascii="Bookman Old Style" w:hAnsi="Bookman Old Style"/>
          <w:sz w:val="18"/>
          <w:szCs w:val="18"/>
          <w:lang w:val="en-GB"/>
        </w:rPr>
        <w:t>2021</w:t>
      </w:r>
      <w:r w:rsidR="0042113B" w:rsidRPr="00513A48">
        <w:rPr>
          <w:rFonts w:ascii="Bookman Old Style" w:hAnsi="Bookman Old Style"/>
          <w:sz w:val="18"/>
          <w:szCs w:val="18"/>
          <w:lang w:val="en-GB"/>
        </w:rPr>
        <w:t>.</w:t>
      </w:r>
      <w:r w:rsidR="006B11F3" w:rsidRPr="00513A48">
        <w:rPr>
          <w:rFonts w:ascii="Bookman Old Style" w:hAnsi="Bookman Old Style"/>
          <w:sz w:val="18"/>
          <w:szCs w:val="18"/>
          <w:lang w:val="en-GB"/>
        </w:rPr>
        <w:t xml:space="preserve"> </w:t>
      </w:r>
      <w:r w:rsidR="006B11F3" w:rsidRPr="00513A48">
        <w:rPr>
          <w:rFonts w:ascii="Bookman Old Style" w:hAnsi="Bookman Old Style"/>
          <w:i/>
          <w:iCs/>
          <w:sz w:val="18"/>
          <w:szCs w:val="18"/>
          <w:lang w:val="en-GB"/>
        </w:rPr>
        <w:t>Critical reflection | Writing and Communication Centre</w:t>
      </w:r>
      <w:r w:rsidR="006B11F3" w:rsidRPr="00513A48">
        <w:rPr>
          <w:rFonts w:ascii="Bookman Old Style" w:hAnsi="Bookman Old Style"/>
          <w:sz w:val="18"/>
          <w:szCs w:val="18"/>
          <w:lang w:val="en-GB"/>
        </w:rPr>
        <w:t>. [online] Available at: &lt;https://uwaterloo.ca/writing-and-communication-centre/critical-reflection&gt; [Accessed 2 October 2021].</w:t>
      </w:r>
    </w:p>
    <w:p w14:paraId="19728EC2" w14:textId="77777777" w:rsidR="006B11F3" w:rsidRPr="00513A48" w:rsidRDefault="006B11F3" w:rsidP="00E95AAE">
      <w:pPr>
        <w:pStyle w:val="ListParagraph"/>
        <w:ind w:hanging="578"/>
        <w:rPr>
          <w:rFonts w:ascii="Bookman Old Style" w:hAnsi="Bookman Old Style"/>
          <w:sz w:val="18"/>
          <w:szCs w:val="18"/>
          <w:lang w:val="en-GB"/>
        </w:rPr>
      </w:pPr>
    </w:p>
    <w:p w14:paraId="18791B52" w14:textId="6F1A93A4" w:rsidR="006B11F3" w:rsidRPr="00513A48" w:rsidRDefault="006B11F3" w:rsidP="00E95AAE">
      <w:pPr>
        <w:pStyle w:val="ListParagraph"/>
        <w:numPr>
          <w:ilvl w:val="0"/>
          <w:numId w:val="1"/>
        </w:numPr>
        <w:ind w:hanging="578"/>
        <w:rPr>
          <w:rFonts w:ascii="Bookman Old Style" w:hAnsi="Bookman Old Style"/>
          <w:sz w:val="20"/>
          <w:szCs w:val="20"/>
          <w:lang w:val="en-GB"/>
        </w:rPr>
      </w:pPr>
      <w:r w:rsidRPr="00513A48">
        <w:rPr>
          <w:rFonts w:ascii="Bookman Old Style" w:hAnsi="Bookman Old Style"/>
          <w:sz w:val="18"/>
          <w:szCs w:val="18"/>
          <w:lang w:val="en-GB"/>
        </w:rPr>
        <w:t>Xu J., 2017</w:t>
      </w:r>
      <w:r w:rsidRPr="00513A48">
        <w:rPr>
          <w:rFonts w:ascii="Bookman Old Style" w:hAnsi="Bookman Old Style"/>
          <w:i/>
          <w:iCs/>
          <w:sz w:val="18"/>
          <w:szCs w:val="18"/>
          <w:lang w:val="en-GB"/>
        </w:rPr>
        <w:t>. Models of Secondary School Students’ Interest in Homework: A Multilevel Analysis</w:t>
      </w:r>
      <w:r w:rsidRPr="00513A48">
        <w:rPr>
          <w:rFonts w:ascii="Bookman Old Style" w:hAnsi="Bookman Old Style"/>
          <w:sz w:val="18"/>
          <w:szCs w:val="18"/>
          <w:lang w:val="en-GB"/>
        </w:rPr>
        <w:t>. [</w:t>
      </w:r>
      <w:proofErr w:type="spellStart"/>
      <w:r w:rsidRPr="00513A48">
        <w:rPr>
          <w:rFonts w:ascii="Bookman Old Style" w:hAnsi="Bookman Old Style"/>
          <w:sz w:val="18"/>
          <w:szCs w:val="18"/>
          <w:lang w:val="en-GB"/>
        </w:rPr>
        <w:t>ebook</w:t>
      </w:r>
      <w:proofErr w:type="spellEnd"/>
      <w:r w:rsidRPr="00513A48">
        <w:rPr>
          <w:rFonts w:ascii="Bookman Old Style" w:hAnsi="Bookman Old Style"/>
          <w:sz w:val="18"/>
          <w:szCs w:val="18"/>
          <w:lang w:val="en-GB"/>
        </w:rPr>
        <w:t>] Sage Journals. Available at: &lt;https://journals.sagepub.com/doi/10.3102/0002831208323276?fbclid=IwAR2ZS3F5Cyu33dncLQ3cuRLhRmdiGLLAvBVEhU56plwb68e3avTUj6KJY5E&gt; [Accessed 9 October 2021].</w:t>
      </w:r>
    </w:p>
    <w:p w14:paraId="37F44A15" w14:textId="6A2E8954" w:rsidR="00F40C6C" w:rsidRPr="00513A48" w:rsidRDefault="00F40C6C" w:rsidP="004E0846">
      <w:pPr>
        <w:rPr>
          <w:rFonts w:ascii="Bookman Old Style" w:hAnsi="Bookman Old Style"/>
          <w:sz w:val="20"/>
          <w:szCs w:val="20"/>
          <w:lang w:val="en-GB"/>
        </w:rPr>
      </w:pPr>
    </w:p>
    <w:p w14:paraId="16575607" w14:textId="560BD2E2" w:rsidR="00DE6FE1" w:rsidRPr="00513A48" w:rsidRDefault="00DE6FE1" w:rsidP="004E0846">
      <w:pPr>
        <w:rPr>
          <w:rFonts w:ascii="Bookman Old Style" w:hAnsi="Bookman Old Style"/>
          <w:sz w:val="20"/>
          <w:szCs w:val="20"/>
          <w:lang w:val="en-GB"/>
        </w:rPr>
      </w:pPr>
    </w:p>
    <w:p w14:paraId="1EA5FB59" w14:textId="60ACD77F" w:rsidR="00EB691D" w:rsidRPr="00513A48" w:rsidRDefault="00EB691D" w:rsidP="004E0846">
      <w:pPr>
        <w:rPr>
          <w:rFonts w:ascii="Bookman Old Style" w:hAnsi="Bookman Old Style"/>
          <w:sz w:val="20"/>
          <w:szCs w:val="20"/>
          <w:lang w:val="en-GB"/>
        </w:rPr>
      </w:pPr>
    </w:p>
    <w:p w14:paraId="61D4176C" w14:textId="209386D8" w:rsidR="008D1E70" w:rsidRPr="00513A48" w:rsidRDefault="008D1E70" w:rsidP="004E0846">
      <w:pPr>
        <w:rPr>
          <w:rFonts w:ascii="Bookman Old Style" w:hAnsi="Bookman Old Style"/>
          <w:sz w:val="20"/>
          <w:szCs w:val="20"/>
          <w:lang w:val="en-GB"/>
        </w:rPr>
      </w:pPr>
    </w:p>
    <w:p w14:paraId="56A8C291" w14:textId="77777777" w:rsidR="008D1E70" w:rsidRPr="00513A48" w:rsidRDefault="008D1E70" w:rsidP="004E0846">
      <w:pPr>
        <w:rPr>
          <w:rFonts w:ascii="Bookman Old Style" w:hAnsi="Bookman Old Style"/>
          <w:sz w:val="20"/>
          <w:szCs w:val="20"/>
          <w:lang w:val="en-GB"/>
        </w:rPr>
      </w:pPr>
    </w:p>
    <w:p w14:paraId="353599B8" w14:textId="77777777" w:rsidR="00EB691D" w:rsidRPr="00513A48" w:rsidRDefault="00EB691D" w:rsidP="004E0846">
      <w:pPr>
        <w:rPr>
          <w:rFonts w:ascii="Bookman Old Style" w:hAnsi="Bookman Old Style"/>
          <w:sz w:val="20"/>
          <w:szCs w:val="20"/>
          <w:lang w:val="en-GB"/>
        </w:rPr>
      </w:pPr>
    </w:p>
    <w:p w14:paraId="2882F8A7" w14:textId="77777777" w:rsidR="00DE6FE1" w:rsidRPr="00513A48" w:rsidRDefault="00DE6FE1" w:rsidP="004E0846">
      <w:pPr>
        <w:rPr>
          <w:rFonts w:ascii="Bookman Old Style" w:hAnsi="Bookman Old Style"/>
          <w:sz w:val="20"/>
          <w:szCs w:val="20"/>
          <w:lang w:val="en-GB"/>
        </w:rPr>
      </w:pPr>
    </w:p>
    <w:p w14:paraId="29605D46" w14:textId="0C0884BF" w:rsidR="0021756B" w:rsidRPr="00513A48" w:rsidRDefault="007A0E53" w:rsidP="0021756B">
      <w:pPr>
        <w:jc w:val="center"/>
        <w:rPr>
          <w:rFonts w:ascii="Bookman Old Style" w:hAnsi="Bookman Old Style"/>
          <w:lang w:val="en-GB"/>
        </w:rPr>
      </w:pPr>
      <w:r w:rsidRPr="00513A48">
        <w:rPr>
          <w:rFonts w:ascii="Bookman Old Style" w:hAnsi="Bookman Old Style"/>
          <w:lang w:val="en-GB"/>
        </w:rPr>
        <w:lastRenderedPageBreak/>
        <w:t>5. Appendix</w:t>
      </w:r>
    </w:p>
    <w:p w14:paraId="1BBB8014" w14:textId="3BBE2C32" w:rsidR="0021756B" w:rsidRPr="00513A48" w:rsidRDefault="00C80E22" w:rsidP="00D44992">
      <w:pPr>
        <w:jc w:val="both"/>
        <w:rPr>
          <w:rFonts w:ascii="Bookman Old Style" w:hAnsi="Bookman Old Style"/>
          <w:lang w:val="en-GB"/>
        </w:rPr>
      </w:pPr>
      <w:r w:rsidRPr="00513A48">
        <w:rPr>
          <w:rFonts w:ascii="Bookman Old Style" w:hAnsi="Bookman Old Style"/>
          <w:lang w:val="en-GB"/>
        </w:rPr>
        <w:t>5.1 Critical Incidence A</w:t>
      </w:r>
    </w:p>
    <w:p w14:paraId="4F837B03" w14:textId="4FF599BC" w:rsidR="00F13497" w:rsidRPr="00513A48" w:rsidRDefault="00C87852" w:rsidP="00BA79F5">
      <w:pPr>
        <w:spacing w:after="40"/>
        <w:jc w:val="both"/>
        <w:rPr>
          <w:rFonts w:ascii="Bookman Old Style" w:hAnsi="Bookman Old Style"/>
          <w:sz w:val="20"/>
          <w:szCs w:val="20"/>
          <w:lang w:val="en-GB"/>
        </w:rPr>
      </w:pPr>
      <w:r w:rsidRPr="00513A48">
        <w:rPr>
          <w:rFonts w:ascii="Bookman Old Style" w:hAnsi="Bookman Old Style"/>
          <w:sz w:val="20"/>
          <w:szCs w:val="20"/>
          <w:lang w:val="en-GB"/>
        </w:rPr>
        <w:t xml:space="preserve">Provisional Notes: </w:t>
      </w:r>
    </w:p>
    <w:p w14:paraId="09D05ACE" w14:textId="407A3C31" w:rsidR="00636533" w:rsidRPr="00513A48" w:rsidRDefault="00636533" w:rsidP="00D44992">
      <w:pPr>
        <w:pStyle w:val="ListParagraph"/>
        <w:numPr>
          <w:ilvl w:val="0"/>
          <w:numId w:val="2"/>
        </w:numPr>
        <w:spacing w:after="40" w:line="276" w:lineRule="auto"/>
        <w:jc w:val="both"/>
        <w:rPr>
          <w:rFonts w:ascii="Bookman Old Style" w:hAnsi="Bookman Old Style"/>
          <w:sz w:val="20"/>
          <w:szCs w:val="20"/>
          <w:lang w:val="en-GB"/>
        </w:rPr>
      </w:pPr>
      <w:r w:rsidRPr="00513A48">
        <w:rPr>
          <w:rFonts w:ascii="Bookman Old Style" w:hAnsi="Bookman Old Style"/>
          <w:sz w:val="20"/>
          <w:szCs w:val="20"/>
          <w:lang w:val="en-GB"/>
        </w:rPr>
        <w:t>Secondary School</w:t>
      </w:r>
      <w:r w:rsidR="00E42D7A" w:rsidRPr="00513A48">
        <w:rPr>
          <w:rFonts w:ascii="Bookman Old Style" w:hAnsi="Bookman Old Style"/>
          <w:sz w:val="20"/>
          <w:szCs w:val="20"/>
          <w:lang w:val="en-GB"/>
        </w:rPr>
        <w:t xml:space="preserve"> (Welsh Medium)</w:t>
      </w:r>
    </w:p>
    <w:p w14:paraId="177ABF5A" w14:textId="495C34C9" w:rsidR="00636533" w:rsidRPr="00513A48" w:rsidRDefault="004D12AD" w:rsidP="00D44992">
      <w:pPr>
        <w:pStyle w:val="ListParagraph"/>
        <w:numPr>
          <w:ilvl w:val="0"/>
          <w:numId w:val="2"/>
        </w:numPr>
        <w:spacing w:after="40" w:line="276" w:lineRule="auto"/>
        <w:jc w:val="both"/>
        <w:rPr>
          <w:rFonts w:ascii="Bookman Old Style" w:hAnsi="Bookman Old Style"/>
          <w:sz w:val="20"/>
          <w:szCs w:val="20"/>
          <w:lang w:val="en-GB"/>
        </w:rPr>
      </w:pPr>
      <w:r w:rsidRPr="00513A48">
        <w:rPr>
          <w:rFonts w:ascii="Bookman Old Style" w:hAnsi="Bookman Old Style"/>
          <w:sz w:val="20"/>
          <w:szCs w:val="20"/>
          <w:lang w:val="en-GB"/>
        </w:rPr>
        <w:t xml:space="preserve">Year 8 </w:t>
      </w:r>
      <w:r w:rsidR="00636533" w:rsidRPr="00513A48">
        <w:rPr>
          <w:rFonts w:ascii="Bookman Old Style" w:hAnsi="Bookman Old Style"/>
          <w:sz w:val="20"/>
          <w:szCs w:val="20"/>
          <w:lang w:val="en-GB"/>
        </w:rPr>
        <w:t>(Students aged 12-13)</w:t>
      </w:r>
    </w:p>
    <w:p w14:paraId="67AB4716" w14:textId="4BDDCFD3" w:rsidR="004D12AD" w:rsidRPr="00513A48" w:rsidRDefault="007D64CC" w:rsidP="00D44992">
      <w:pPr>
        <w:pStyle w:val="ListParagraph"/>
        <w:numPr>
          <w:ilvl w:val="0"/>
          <w:numId w:val="2"/>
        </w:numPr>
        <w:spacing w:after="40" w:line="276" w:lineRule="auto"/>
        <w:jc w:val="both"/>
        <w:rPr>
          <w:rFonts w:ascii="Bookman Old Style" w:hAnsi="Bookman Old Style"/>
          <w:sz w:val="20"/>
          <w:szCs w:val="20"/>
          <w:lang w:val="en-GB"/>
        </w:rPr>
      </w:pPr>
      <w:r w:rsidRPr="00513A48">
        <w:rPr>
          <w:rFonts w:ascii="Bookman Old Style" w:hAnsi="Bookman Old Style"/>
          <w:sz w:val="20"/>
          <w:szCs w:val="20"/>
          <w:lang w:val="en-GB"/>
        </w:rPr>
        <w:t>Art lesson</w:t>
      </w:r>
    </w:p>
    <w:p w14:paraId="297D31A0" w14:textId="3A233AD8" w:rsidR="00C87852" w:rsidRPr="00513A48" w:rsidRDefault="00C87852" w:rsidP="00D44992">
      <w:pPr>
        <w:pStyle w:val="ListParagraph"/>
        <w:numPr>
          <w:ilvl w:val="0"/>
          <w:numId w:val="2"/>
        </w:numPr>
        <w:spacing w:after="40" w:line="276" w:lineRule="auto"/>
        <w:jc w:val="both"/>
        <w:rPr>
          <w:rFonts w:ascii="Bookman Old Style" w:hAnsi="Bookman Old Style"/>
          <w:sz w:val="20"/>
          <w:szCs w:val="20"/>
          <w:lang w:val="en-GB"/>
        </w:rPr>
      </w:pPr>
      <w:r w:rsidRPr="00513A48">
        <w:rPr>
          <w:rFonts w:ascii="Bookman Old Style" w:hAnsi="Bookman Old Style"/>
          <w:sz w:val="20"/>
          <w:szCs w:val="20"/>
          <w:lang w:val="en-GB"/>
        </w:rPr>
        <w:t>Smaller Class (≈ 20 Students)</w:t>
      </w:r>
    </w:p>
    <w:p w14:paraId="7495315B" w14:textId="2E11A1FA" w:rsidR="007D64CC" w:rsidRPr="00513A48" w:rsidRDefault="007D64CC" w:rsidP="00D44992">
      <w:pPr>
        <w:pStyle w:val="ListParagraph"/>
        <w:numPr>
          <w:ilvl w:val="0"/>
          <w:numId w:val="2"/>
        </w:numPr>
        <w:spacing w:after="40" w:line="276" w:lineRule="auto"/>
        <w:rPr>
          <w:rFonts w:ascii="Bookman Old Style" w:hAnsi="Bookman Old Style"/>
          <w:sz w:val="20"/>
          <w:szCs w:val="20"/>
          <w:lang w:val="en-GB"/>
        </w:rPr>
      </w:pPr>
      <w:r w:rsidRPr="00513A48">
        <w:rPr>
          <w:rFonts w:ascii="Bookman Old Style" w:hAnsi="Bookman Old Style"/>
          <w:sz w:val="20"/>
          <w:szCs w:val="20"/>
          <w:lang w:val="en-GB"/>
        </w:rPr>
        <w:t>Lesson concluding morning break (20 minutes)</w:t>
      </w:r>
    </w:p>
    <w:p w14:paraId="757FC44A" w14:textId="77777777" w:rsidR="00D44992" w:rsidRPr="00513A48" w:rsidRDefault="00D44992" w:rsidP="00D44992">
      <w:pPr>
        <w:pStyle w:val="ListParagraph"/>
        <w:spacing w:after="40" w:line="240" w:lineRule="auto"/>
        <w:rPr>
          <w:rFonts w:ascii="Bookman Old Style" w:hAnsi="Bookman Old Style"/>
          <w:sz w:val="20"/>
          <w:szCs w:val="20"/>
          <w:lang w:val="en-GB"/>
        </w:rPr>
      </w:pPr>
    </w:p>
    <w:p w14:paraId="29B7ACA1" w14:textId="30BC5869" w:rsidR="00C87852" w:rsidRPr="00513A48" w:rsidRDefault="00C87852" w:rsidP="00BA79F5">
      <w:pPr>
        <w:spacing w:after="40"/>
        <w:jc w:val="both"/>
        <w:rPr>
          <w:rFonts w:ascii="Bookman Old Style" w:hAnsi="Bookman Old Style"/>
          <w:sz w:val="20"/>
          <w:szCs w:val="20"/>
          <w:lang w:val="en-GB"/>
        </w:rPr>
      </w:pPr>
      <w:r w:rsidRPr="00513A48">
        <w:rPr>
          <w:rFonts w:ascii="Bookman Old Style" w:hAnsi="Bookman Old Style"/>
          <w:sz w:val="20"/>
          <w:szCs w:val="20"/>
          <w:lang w:val="en-GB"/>
        </w:rPr>
        <w:t>Observation:</w:t>
      </w:r>
    </w:p>
    <w:p w14:paraId="30745B67" w14:textId="77777777" w:rsidR="0003691A" w:rsidRPr="00513A48" w:rsidRDefault="00C87852" w:rsidP="00221FAB">
      <w:pPr>
        <w:spacing w:after="40"/>
        <w:jc w:val="both"/>
        <w:rPr>
          <w:rFonts w:ascii="Bookman Old Style" w:hAnsi="Bookman Old Style"/>
          <w:sz w:val="20"/>
          <w:szCs w:val="20"/>
          <w:lang w:val="en-GB"/>
        </w:rPr>
      </w:pPr>
      <w:r w:rsidRPr="00513A48">
        <w:rPr>
          <w:rFonts w:ascii="Bookman Old Style" w:hAnsi="Bookman Old Style"/>
          <w:sz w:val="20"/>
          <w:szCs w:val="20"/>
          <w:lang w:val="en-GB"/>
        </w:rPr>
        <w:t>At the beginning of the lesson, the student needed 5 minutes to prepare themselves</w:t>
      </w:r>
      <w:r w:rsidR="00535625" w:rsidRPr="00513A48">
        <w:rPr>
          <w:rFonts w:ascii="Bookman Old Style" w:hAnsi="Bookman Old Style"/>
          <w:sz w:val="20"/>
          <w:szCs w:val="20"/>
          <w:lang w:val="en-GB"/>
        </w:rPr>
        <w:t>, in this time the teacher greeted the students</w:t>
      </w:r>
      <w:r w:rsidRPr="00513A48">
        <w:rPr>
          <w:rFonts w:ascii="Bookman Old Style" w:hAnsi="Bookman Old Style"/>
          <w:sz w:val="20"/>
          <w:szCs w:val="20"/>
          <w:lang w:val="en-GB"/>
        </w:rPr>
        <w:t xml:space="preserve">. </w:t>
      </w:r>
      <w:r w:rsidR="00535625" w:rsidRPr="00513A48">
        <w:rPr>
          <w:rFonts w:ascii="Bookman Old Style" w:hAnsi="Bookman Old Style"/>
          <w:sz w:val="20"/>
          <w:szCs w:val="20"/>
          <w:lang w:val="en-GB"/>
        </w:rPr>
        <w:t xml:space="preserve">While greeting the class, the teacher also asked </w:t>
      </w:r>
      <w:r w:rsidR="004D12AD" w:rsidRPr="00513A48">
        <w:rPr>
          <w:rFonts w:ascii="Bookman Old Style" w:hAnsi="Bookman Old Style"/>
          <w:sz w:val="20"/>
          <w:szCs w:val="20"/>
          <w:lang w:val="en-GB"/>
        </w:rPr>
        <w:t>each</w:t>
      </w:r>
      <w:r w:rsidR="009B585A" w:rsidRPr="00513A48">
        <w:rPr>
          <w:rFonts w:ascii="Bookman Old Style" w:hAnsi="Bookman Old Style"/>
          <w:sz w:val="20"/>
          <w:szCs w:val="20"/>
          <w:lang w:val="en-GB"/>
        </w:rPr>
        <w:t xml:space="preserve"> </w:t>
      </w:r>
      <w:r w:rsidR="00535625" w:rsidRPr="00513A48">
        <w:rPr>
          <w:rFonts w:ascii="Bookman Old Style" w:hAnsi="Bookman Old Style"/>
          <w:sz w:val="20"/>
          <w:szCs w:val="20"/>
          <w:lang w:val="en-GB"/>
        </w:rPr>
        <w:t>student if they had completed their homework,</w:t>
      </w:r>
      <w:r w:rsidR="004D12AD" w:rsidRPr="00513A48">
        <w:rPr>
          <w:rFonts w:ascii="Bookman Old Style" w:hAnsi="Bookman Old Style"/>
          <w:sz w:val="20"/>
          <w:szCs w:val="20"/>
          <w:lang w:val="en-GB"/>
        </w:rPr>
        <w:t xml:space="preserve"> which was to collect 10 personal symbols (picture, logos, badges etc.) that was important to themselves. This homework was set, as it was crucial for </w:t>
      </w:r>
      <w:r w:rsidR="0003691A" w:rsidRPr="00513A48">
        <w:rPr>
          <w:rFonts w:ascii="Bookman Old Style" w:hAnsi="Bookman Old Style"/>
          <w:sz w:val="20"/>
          <w:szCs w:val="20"/>
          <w:lang w:val="en-GB"/>
        </w:rPr>
        <w:t>this lesson, as the target of the lesson was to begin a A4 sized drawing that contained each of these symbols.</w:t>
      </w:r>
    </w:p>
    <w:p w14:paraId="72940292" w14:textId="1299873B" w:rsidR="004D12AD" w:rsidRPr="00513A48" w:rsidRDefault="00D74CDE" w:rsidP="00221FAB">
      <w:pPr>
        <w:spacing w:after="40"/>
        <w:ind w:firstLine="284"/>
        <w:jc w:val="both"/>
        <w:rPr>
          <w:rFonts w:ascii="Bookman Old Style" w:hAnsi="Bookman Old Style"/>
          <w:sz w:val="20"/>
          <w:szCs w:val="20"/>
          <w:lang w:val="en-GB"/>
        </w:rPr>
      </w:pPr>
      <w:r w:rsidRPr="00513A48">
        <w:rPr>
          <w:rFonts w:ascii="Bookman Old Style" w:hAnsi="Bookman Old Style"/>
          <w:sz w:val="20"/>
          <w:szCs w:val="20"/>
          <w:lang w:val="en-GB"/>
        </w:rPr>
        <w:t>Unfortunately,</w:t>
      </w:r>
      <w:r w:rsidR="004D12AD" w:rsidRPr="00513A48">
        <w:rPr>
          <w:rFonts w:ascii="Bookman Old Style" w:hAnsi="Bookman Old Style"/>
          <w:sz w:val="20"/>
          <w:szCs w:val="20"/>
          <w:lang w:val="en-GB"/>
        </w:rPr>
        <w:t xml:space="preserve"> </w:t>
      </w:r>
      <w:r w:rsidR="00552082" w:rsidRPr="00513A48">
        <w:rPr>
          <w:rFonts w:ascii="Bookman Old Style" w:hAnsi="Bookman Old Style"/>
          <w:sz w:val="20"/>
          <w:szCs w:val="20"/>
          <w:lang w:val="en-GB"/>
        </w:rPr>
        <w:t xml:space="preserve">2 students had failed to complete this homework, in this moment </w:t>
      </w:r>
      <w:r w:rsidR="000C121C" w:rsidRPr="00513A48">
        <w:rPr>
          <w:rFonts w:ascii="Bookman Old Style" w:hAnsi="Bookman Old Style"/>
          <w:sz w:val="20"/>
          <w:szCs w:val="20"/>
          <w:lang w:val="en-GB"/>
        </w:rPr>
        <w:t xml:space="preserve">both students began to feel disheartened and </w:t>
      </w:r>
      <w:r w:rsidR="00D9450E" w:rsidRPr="00513A48">
        <w:rPr>
          <w:rFonts w:ascii="Bookman Old Style" w:hAnsi="Bookman Old Style"/>
          <w:sz w:val="20"/>
          <w:szCs w:val="20"/>
          <w:lang w:val="en-GB"/>
        </w:rPr>
        <w:t>lost confidence</w:t>
      </w:r>
      <w:r w:rsidR="000C121C" w:rsidRPr="00513A48">
        <w:rPr>
          <w:rFonts w:ascii="Bookman Old Style" w:hAnsi="Bookman Old Style"/>
          <w:sz w:val="20"/>
          <w:szCs w:val="20"/>
          <w:lang w:val="en-GB"/>
        </w:rPr>
        <w:t xml:space="preserve">. </w:t>
      </w:r>
      <w:r w:rsidR="009F2DE5" w:rsidRPr="00513A48">
        <w:rPr>
          <w:rFonts w:ascii="Bookman Old Style" w:hAnsi="Bookman Old Style"/>
          <w:sz w:val="20"/>
          <w:szCs w:val="20"/>
          <w:lang w:val="en-GB"/>
        </w:rPr>
        <w:t>During observation of</w:t>
      </w:r>
      <w:r w:rsidR="000C121C" w:rsidRPr="00513A48">
        <w:rPr>
          <w:rFonts w:ascii="Bookman Old Style" w:hAnsi="Bookman Old Style"/>
          <w:sz w:val="20"/>
          <w:szCs w:val="20"/>
          <w:lang w:val="en-GB"/>
        </w:rPr>
        <w:t xml:space="preserve"> the lesson, it </w:t>
      </w:r>
      <w:r w:rsidR="009F2DE5" w:rsidRPr="00513A48">
        <w:rPr>
          <w:rFonts w:ascii="Bookman Old Style" w:hAnsi="Bookman Old Style"/>
          <w:sz w:val="20"/>
          <w:szCs w:val="20"/>
          <w:lang w:val="en-GB"/>
        </w:rPr>
        <w:t>was evident</w:t>
      </w:r>
      <w:r w:rsidR="000C121C" w:rsidRPr="00513A48">
        <w:rPr>
          <w:rFonts w:ascii="Bookman Old Style" w:hAnsi="Bookman Old Style"/>
          <w:sz w:val="20"/>
          <w:szCs w:val="20"/>
          <w:lang w:val="en-GB"/>
        </w:rPr>
        <w:t xml:space="preserve"> that </w:t>
      </w:r>
      <w:r w:rsidR="007D64CC" w:rsidRPr="00513A48">
        <w:rPr>
          <w:rFonts w:ascii="Bookman Old Style" w:hAnsi="Bookman Old Style"/>
          <w:sz w:val="20"/>
          <w:szCs w:val="20"/>
          <w:lang w:val="en-GB"/>
        </w:rPr>
        <w:t xml:space="preserve">the students who had not completed the homework had no means to </w:t>
      </w:r>
      <w:r w:rsidR="002A2084" w:rsidRPr="00513A48">
        <w:rPr>
          <w:rFonts w:ascii="Bookman Old Style" w:hAnsi="Bookman Old Style"/>
          <w:sz w:val="20"/>
          <w:szCs w:val="20"/>
          <w:lang w:val="en-GB"/>
        </w:rPr>
        <w:t xml:space="preserve">progress </w:t>
      </w:r>
      <w:r w:rsidR="009F2DE5" w:rsidRPr="00513A48">
        <w:rPr>
          <w:rFonts w:ascii="Bookman Old Style" w:hAnsi="Bookman Old Style"/>
          <w:sz w:val="20"/>
          <w:szCs w:val="20"/>
          <w:lang w:val="en-GB"/>
        </w:rPr>
        <w:t>with</w:t>
      </w:r>
      <w:r w:rsidR="002A2084" w:rsidRPr="00513A48">
        <w:rPr>
          <w:rFonts w:ascii="Bookman Old Style" w:hAnsi="Bookman Old Style"/>
          <w:sz w:val="20"/>
          <w:szCs w:val="20"/>
          <w:lang w:val="en-GB"/>
        </w:rPr>
        <w:t>in</w:t>
      </w:r>
      <w:r w:rsidR="007D64CC" w:rsidRPr="00513A48">
        <w:rPr>
          <w:rFonts w:ascii="Bookman Old Style" w:hAnsi="Bookman Old Style"/>
          <w:sz w:val="20"/>
          <w:szCs w:val="20"/>
          <w:lang w:val="en-GB"/>
        </w:rPr>
        <w:t xml:space="preserve"> the lesson. However, the teacher had </w:t>
      </w:r>
      <w:r w:rsidR="009F2DE5" w:rsidRPr="00513A48">
        <w:rPr>
          <w:rFonts w:ascii="Bookman Old Style" w:hAnsi="Bookman Old Style"/>
          <w:sz w:val="20"/>
          <w:szCs w:val="20"/>
          <w:lang w:val="en-GB"/>
        </w:rPr>
        <w:t xml:space="preserve">predicted and </w:t>
      </w:r>
      <w:r w:rsidR="007D64CC" w:rsidRPr="00513A48">
        <w:rPr>
          <w:rFonts w:ascii="Bookman Old Style" w:hAnsi="Bookman Old Style"/>
          <w:sz w:val="20"/>
          <w:szCs w:val="20"/>
          <w:lang w:val="en-GB"/>
        </w:rPr>
        <w:t>prepared for this situation and had collected many sheets full of different symbols that where appropriate for the</w:t>
      </w:r>
      <w:r w:rsidR="00AB004E" w:rsidRPr="00513A48">
        <w:rPr>
          <w:rFonts w:ascii="Bookman Old Style" w:hAnsi="Bookman Old Style"/>
          <w:sz w:val="20"/>
          <w:szCs w:val="20"/>
          <w:lang w:val="en-GB"/>
        </w:rPr>
        <w:t>se students</w:t>
      </w:r>
      <w:r w:rsidR="007D64CC" w:rsidRPr="00513A48">
        <w:rPr>
          <w:rFonts w:ascii="Bookman Old Style" w:hAnsi="Bookman Old Style"/>
          <w:sz w:val="20"/>
          <w:szCs w:val="20"/>
          <w:lang w:val="en-GB"/>
        </w:rPr>
        <w:t>. She explained that it was important to bring homework in the future and to physically see what you are drawing. The teacher explained that when artist draw</w:t>
      </w:r>
      <w:r w:rsidR="009F2DE5" w:rsidRPr="00513A48">
        <w:rPr>
          <w:rFonts w:ascii="Bookman Old Style" w:hAnsi="Bookman Old Style"/>
          <w:sz w:val="20"/>
          <w:szCs w:val="20"/>
          <w:lang w:val="en-GB"/>
        </w:rPr>
        <w:t>s</w:t>
      </w:r>
      <w:r w:rsidR="007D64CC" w:rsidRPr="00513A48">
        <w:rPr>
          <w:rFonts w:ascii="Bookman Old Style" w:hAnsi="Bookman Old Style"/>
          <w:sz w:val="20"/>
          <w:szCs w:val="20"/>
          <w:lang w:val="en-GB"/>
        </w:rPr>
        <w:t xml:space="preserve"> from memory it is common to see mistakes in dimensions and </w:t>
      </w:r>
      <w:r w:rsidR="009F2DE5" w:rsidRPr="00513A48">
        <w:rPr>
          <w:rFonts w:ascii="Bookman Old Style" w:hAnsi="Bookman Old Style"/>
          <w:sz w:val="20"/>
          <w:szCs w:val="20"/>
          <w:lang w:val="en-GB"/>
        </w:rPr>
        <w:t xml:space="preserve">within the detail of </w:t>
      </w:r>
      <w:r w:rsidR="007D64CC" w:rsidRPr="00513A48">
        <w:rPr>
          <w:rFonts w:ascii="Bookman Old Style" w:hAnsi="Bookman Old Style"/>
          <w:sz w:val="20"/>
          <w:szCs w:val="20"/>
          <w:lang w:val="en-GB"/>
        </w:rPr>
        <w:t>intricate shape</w:t>
      </w:r>
      <w:r w:rsidR="00DF0F93" w:rsidRPr="00513A48">
        <w:rPr>
          <w:rFonts w:ascii="Bookman Old Style" w:hAnsi="Bookman Old Style"/>
          <w:sz w:val="20"/>
          <w:szCs w:val="20"/>
          <w:lang w:val="en-GB"/>
        </w:rPr>
        <w:t>s</w:t>
      </w:r>
      <w:r w:rsidR="007D64CC" w:rsidRPr="00513A48">
        <w:rPr>
          <w:rFonts w:ascii="Bookman Old Style" w:hAnsi="Bookman Old Style"/>
          <w:sz w:val="20"/>
          <w:szCs w:val="20"/>
          <w:lang w:val="en-GB"/>
        </w:rPr>
        <w:t xml:space="preserve"> within the drawing. Aside from this both students </w:t>
      </w:r>
      <w:r w:rsidR="007666E9" w:rsidRPr="00513A48">
        <w:rPr>
          <w:rFonts w:ascii="Bookman Old Style" w:hAnsi="Bookman Old Style"/>
          <w:sz w:val="20"/>
          <w:szCs w:val="20"/>
          <w:lang w:val="en-GB"/>
        </w:rPr>
        <w:t>were</w:t>
      </w:r>
      <w:r w:rsidR="007D64CC" w:rsidRPr="00513A48">
        <w:rPr>
          <w:rFonts w:ascii="Bookman Old Style" w:hAnsi="Bookman Old Style"/>
          <w:sz w:val="20"/>
          <w:szCs w:val="20"/>
          <w:lang w:val="en-GB"/>
        </w:rPr>
        <w:t xml:space="preserve"> engaged in the lesson and did not miss out on any work (and enjoyment</w:t>
      </w:r>
      <w:r w:rsidR="008369F5" w:rsidRPr="00513A48">
        <w:rPr>
          <w:rFonts w:ascii="Bookman Old Style" w:hAnsi="Bookman Old Style"/>
          <w:sz w:val="20"/>
          <w:szCs w:val="20"/>
          <w:lang w:val="en-GB"/>
        </w:rPr>
        <w:t>,</w:t>
      </w:r>
      <w:r w:rsidR="007D64CC" w:rsidRPr="00513A48">
        <w:rPr>
          <w:rFonts w:ascii="Bookman Old Style" w:hAnsi="Bookman Old Style"/>
          <w:sz w:val="20"/>
          <w:szCs w:val="20"/>
          <w:lang w:val="en-GB"/>
        </w:rPr>
        <w:t xml:space="preserve"> as </w:t>
      </w:r>
      <w:r w:rsidR="00475AEC" w:rsidRPr="00513A48">
        <w:rPr>
          <w:rFonts w:ascii="Bookman Old Style" w:hAnsi="Bookman Old Style"/>
          <w:sz w:val="20"/>
          <w:szCs w:val="20"/>
          <w:lang w:val="en-GB"/>
        </w:rPr>
        <w:t>art is a fun and engaging subject to learn!).</w:t>
      </w:r>
    </w:p>
    <w:p w14:paraId="5E580CE8" w14:textId="77777777" w:rsidR="006A7A7B" w:rsidRPr="00513A48" w:rsidRDefault="006A7A7B" w:rsidP="00C80E22">
      <w:pPr>
        <w:jc w:val="both"/>
        <w:rPr>
          <w:rFonts w:ascii="Bookman Old Style" w:hAnsi="Bookman Old Style"/>
          <w:sz w:val="10"/>
          <w:szCs w:val="10"/>
          <w:lang w:val="en-GB"/>
        </w:rPr>
      </w:pPr>
    </w:p>
    <w:p w14:paraId="18CE9AE5" w14:textId="7C2D9640" w:rsidR="006A7A7B" w:rsidRPr="00513A48" w:rsidRDefault="004E0846" w:rsidP="00C80E22">
      <w:pPr>
        <w:jc w:val="both"/>
        <w:rPr>
          <w:rFonts w:ascii="Bookman Old Style" w:hAnsi="Bookman Old Style"/>
          <w:lang w:val="en-GB"/>
        </w:rPr>
      </w:pPr>
      <w:r w:rsidRPr="00513A48">
        <w:rPr>
          <w:rFonts w:ascii="Bookman Old Style" w:hAnsi="Bookman Old Style"/>
          <w:noProof/>
          <w:lang w:val="en-GB"/>
        </w:rPr>
        <w:lastRenderedPageBreak/>
        <w:drawing>
          <wp:anchor distT="0" distB="0" distL="114300" distR="114300" simplePos="0" relativeHeight="251657216" behindDoc="1" locked="0" layoutInCell="1" allowOverlap="1" wp14:anchorId="17A508F2" wp14:editId="3A04E656">
            <wp:simplePos x="0" y="0"/>
            <wp:positionH relativeFrom="margin">
              <wp:align>center</wp:align>
            </wp:positionH>
            <wp:positionV relativeFrom="margin">
              <wp:posOffset>338455</wp:posOffset>
            </wp:positionV>
            <wp:extent cx="6299835" cy="7143750"/>
            <wp:effectExtent l="0" t="0" r="571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
                      <a:extLst>
                        <a:ext uri="{28A0092B-C50C-407E-A947-70E740481C1C}">
                          <a14:useLocalDpi xmlns:a14="http://schemas.microsoft.com/office/drawing/2010/main" val="0"/>
                        </a:ext>
                      </a:extLst>
                    </a:blip>
                    <a:srcRect t="1238" b="1396"/>
                    <a:stretch/>
                  </pic:blipFill>
                  <pic:spPr bwMode="auto">
                    <a:xfrm>
                      <a:off x="0" y="0"/>
                      <a:ext cx="6299835" cy="71437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80E22" w:rsidRPr="00513A48">
        <w:rPr>
          <w:rFonts w:ascii="Bookman Old Style" w:hAnsi="Bookman Old Style"/>
          <w:lang w:val="en-GB"/>
        </w:rPr>
        <w:t>5.2 Donaldson’s 4 Purposes</w:t>
      </w:r>
    </w:p>
    <w:p w14:paraId="35216698" w14:textId="33A92CEF" w:rsidR="006A7A7B" w:rsidRPr="00513A48" w:rsidRDefault="006A7A7B" w:rsidP="00C80E22">
      <w:pPr>
        <w:jc w:val="both"/>
        <w:rPr>
          <w:rFonts w:ascii="Bookman Old Style" w:hAnsi="Bookman Old Style"/>
          <w:sz w:val="8"/>
          <w:szCs w:val="8"/>
          <w:lang w:val="en-GB"/>
        </w:rPr>
      </w:pPr>
    </w:p>
    <w:p w14:paraId="5206E41A" w14:textId="77777777" w:rsidR="002F1CA2" w:rsidRPr="00513A48" w:rsidRDefault="002F1CA2" w:rsidP="00535625">
      <w:pPr>
        <w:jc w:val="center"/>
        <w:rPr>
          <w:rFonts w:ascii="Bookman Old Style" w:hAnsi="Bookman Old Style"/>
          <w:sz w:val="20"/>
          <w:szCs w:val="20"/>
          <w:lang w:val="en-GB"/>
        </w:rPr>
      </w:pPr>
    </w:p>
    <w:p w14:paraId="6640E238" w14:textId="4424C784" w:rsidR="00C80E22" w:rsidRPr="00513A48" w:rsidRDefault="00535625" w:rsidP="00535625">
      <w:pPr>
        <w:jc w:val="center"/>
        <w:rPr>
          <w:rFonts w:ascii="Bookman Old Style" w:hAnsi="Bookman Old Style"/>
          <w:sz w:val="20"/>
          <w:szCs w:val="20"/>
          <w:lang w:val="en-GB"/>
        </w:rPr>
      </w:pPr>
      <w:r w:rsidRPr="00513A48">
        <w:rPr>
          <w:rFonts w:ascii="Bookman Old Style" w:hAnsi="Bookman Old Style"/>
          <w:sz w:val="20"/>
          <w:szCs w:val="20"/>
          <w:lang w:val="en-GB"/>
        </w:rPr>
        <w:t xml:space="preserve">(Donaldson, G., 2015. </w:t>
      </w:r>
      <w:r w:rsidRPr="00513A48">
        <w:rPr>
          <w:rFonts w:ascii="Bookman Old Style" w:hAnsi="Bookman Old Style"/>
          <w:i/>
          <w:iCs/>
          <w:sz w:val="20"/>
          <w:szCs w:val="20"/>
          <w:lang w:val="en-GB"/>
        </w:rPr>
        <w:t>Successful Futures: Independent Review of Curriculum and Assessment Arrangements in Wales</w:t>
      </w:r>
      <w:r w:rsidRPr="00513A48">
        <w:rPr>
          <w:rFonts w:ascii="Bookman Old Style" w:hAnsi="Bookman Old Style"/>
          <w:sz w:val="20"/>
          <w:szCs w:val="20"/>
          <w:lang w:val="en-GB"/>
        </w:rPr>
        <w:t>. [</w:t>
      </w:r>
      <w:proofErr w:type="spellStart"/>
      <w:r w:rsidRPr="00513A48">
        <w:rPr>
          <w:rFonts w:ascii="Bookman Old Style" w:hAnsi="Bookman Old Style"/>
          <w:sz w:val="20"/>
          <w:szCs w:val="20"/>
          <w:lang w:val="en-GB"/>
        </w:rPr>
        <w:t>ebook</w:t>
      </w:r>
      <w:proofErr w:type="spellEnd"/>
      <w:r w:rsidRPr="00513A48">
        <w:rPr>
          <w:rFonts w:ascii="Bookman Old Style" w:hAnsi="Bookman Old Style"/>
          <w:sz w:val="20"/>
          <w:szCs w:val="20"/>
          <w:lang w:val="en-GB"/>
        </w:rPr>
        <w:t xml:space="preserve">] GOV.WALES Website. Available at: </w:t>
      </w:r>
      <w:r w:rsidRPr="00513A48">
        <w:rPr>
          <w:rFonts w:ascii="Bookman Old Style" w:hAnsi="Bookman Old Style"/>
          <w:sz w:val="17"/>
          <w:szCs w:val="17"/>
          <w:lang w:val="en-GB"/>
        </w:rPr>
        <w:t>&lt;http://chrome-extension://efaidnbmnnnibpcajpcglclefindmkaj/viewer.html?pdfurl=https%3A%2F%2Fgov.wales%2Fsites%2Fdefault%2Ffiles%2Fpublications%2F2018-03%2Fsuccessful-futures.pdf&amp;clen=1725721&amp;chunk=true&gt;</w:t>
      </w:r>
      <w:r w:rsidRPr="00513A48">
        <w:rPr>
          <w:rFonts w:ascii="Bookman Old Style" w:hAnsi="Bookman Old Style"/>
          <w:sz w:val="20"/>
          <w:szCs w:val="20"/>
          <w:lang w:val="en-GB"/>
        </w:rPr>
        <w:t xml:space="preserve"> [Accessed 4 October 2021].)</w:t>
      </w:r>
    </w:p>
    <w:p w14:paraId="5368D179" w14:textId="56F8FD3E" w:rsidR="00CC2BAE" w:rsidRPr="00513A48" w:rsidRDefault="00CC2BAE" w:rsidP="00C80E22">
      <w:pPr>
        <w:jc w:val="both"/>
        <w:rPr>
          <w:rFonts w:ascii="Bookman Old Style" w:hAnsi="Bookman Old Style"/>
          <w:sz w:val="14"/>
          <w:szCs w:val="14"/>
          <w:lang w:val="en-GB"/>
        </w:rPr>
      </w:pPr>
    </w:p>
    <w:p w14:paraId="709393C3" w14:textId="17A8C8A3" w:rsidR="00D67FB7" w:rsidRPr="00513A48" w:rsidRDefault="00D67FB7" w:rsidP="00C80E22">
      <w:pPr>
        <w:jc w:val="both"/>
        <w:rPr>
          <w:rFonts w:ascii="Bookman Old Style" w:hAnsi="Bookman Old Style"/>
          <w:lang w:val="en-GB"/>
        </w:rPr>
      </w:pPr>
      <w:r w:rsidRPr="00513A48">
        <w:rPr>
          <w:noProof/>
        </w:rPr>
        <w:lastRenderedPageBreak/>
        <w:drawing>
          <wp:anchor distT="0" distB="0" distL="114300" distR="114300" simplePos="0" relativeHeight="251674624" behindDoc="0" locked="0" layoutInCell="1" allowOverlap="1" wp14:anchorId="0DBB4749" wp14:editId="690548C2">
            <wp:simplePos x="0" y="0"/>
            <wp:positionH relativeFrom="margin">
              <wp:align>center</wp:align>
            </wp:positionH>
            <wp:positionV relativeFrom="paragraph">
              <wp:posOffset>367636</wp:posOffset>
            </wp:positionV>
            <wp:extent cx="3960000" cy="2906165"/>
            <wp:effectExtent l="0" t="0" r="2540" b="8890"/>
            <wp:wrapTopAndBottom/>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60000" cy="29061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513A48">
        <w:rPr>
          <w:rFonts w:ascii="Bookman Old Style" w:hAnsi="Bookman Old Style"/>
          <w:lang w:val="en-GB"/>
        </w:rPr>
        <w:t>5.</w:t>
      </w:r>
      <w:r w:rsidR="00AC6352" w:rsidRPr="00513A48">
        <w:rPr>
          <w:rFonts w:ascii="Bookman Old Style" w:hAnsi="Bookman Old Style"/>
          <w:lang w:val="en-GB"/>
        </w:rPr>
        <w:t>3</w:t>
      </w:r>
      <w:r w:rsidRPr="00513A48">
        <w:rPr>
          <w:rFonts w:ascii="Bookman Old Style" w:hAnsi="Bookman Old Style"/>
          <w:lang w:val="en-GB"/>
        </w:rPr>
        <w:t xml:space="preserve"> Blooms Taxonomy</w:t>
      </w:r>
    </w:p>
    <w:p w14:paraId="0BDB38FB" w14:textId="255DF2AD" w:rsidR="00D67FB7" w:rsidRPr="00513A48" w:rsidRDefault="00D67FB7" w:rsidP="00D67FB7">
      <w:pPr>
        <w:jc w:val="center"/>
        <w:rPr>
          <w:rFonts w:ascii="Bookman Old Style" w:hAnsi="Bookman Old Style"/>
          <w:sz w:val="18"/>
          <w:szCs w:val="18"/>
          <w:lang w:val="en-GB"/>
        </w:rPr>
      </w:pPr>
      <w:proofErr w:type="gramStart"/>
      <w:r w:rsidRPr="00513A48">
        <w:rPr>
          <w:rFonts w:ascii="Bookman Old Style" w:hAnsi="Bookman Old Style"/>
          <w:sz w:val="18"/>
          <w:szCs w:val="18"/>
          <w:lang w:val="en-GB"/>
        </w:rPr>
        <w:t>( https://tips.uark.edu/using-blooms-taxonomy/?fbclid=IwAR34uitLOGQtUhpAfqx7is5R6My0YwLnRbc9bE-k74x--Wf1q15eEts7BOI</w:t>
      </w:r>
      <w:proofErr w:type="gramEnd"/>
      <w:r w:rsidRPr="00513A48">
        <w:rPr>
          <w:rFonts w:ascii="Bookman Old Style" w:hAnsi="Bookman Old Style"/>
          <w:sz w:val="18"/>
          <w:szCs w:val="18"/>
          <w:lang w:val="en-GB"/>
        </w:rPr>
        <w:t xml:space="preserve"> )</w:t>
      </w:r>
    </w:p>
    <w:p w14:paraId="235130FE" w14:textId="6A69B7FE" w:rsidR="00D67FB7" w:rsidRPr="00513A48" w:rsidRDefault="00D67FB7" w:rsidP="00D67FB7">
      <w:pPr>
        <w:jc w:val="center"/>
        <w:rPr>
          <w:rFonts w:ascii="Bookman Old Style" w:hAnsi="Bookman Old Style"/>
          <w:sz w:val="8"/>
          <w:szCs w:val="8"/>
          <w:lang w:val="en-GB"/>
        </w:rPr>
      </w:pPr>
    </w:p>
    <w:p w14:paraId="6351323D" w14:textId="06A479A0" w:rsidR="00D67FB7" w:rsidRPr="00513A48" w:rsidRDefault="00D67FB7" w:rsidP="00C80E22">
      <w:pPr>
        <w:jc w:val="both"/>
        <w:rPr>
          <w:rFonts w:ascii="Bookman Old Style" w:hAnsi="Bookman Old Style"/>
          <w:lang w:val="en-GB"/>
        </w:rPr>
      </w:pPr>
      <w:r w:rsidRPr="00513A48">
        <w:rPr>
          <w:rFonts w:ascii="Bookman Old Style" w:hAnsi="Bookman Old Style"/>
          <w:noProof/>
          <w:lang w:val="en-GB"/>
        </w:rPr>
        <w:drawing>
          <wp:anchor distT="0" distB="0" distL="114300" distR="114300" simplePos="0" relativeHeight="251675648" behindDoc="0" locked="0" layoutInCell="1" allowOverlap="1" wp14:anchorId="7581FB9C" wp14:editId="0AC51A50">
            <wp:simplePos x="0" y="0"/>
            <wp:positionH relativeFrom="margin">
              <wp:align>center</wp:align>
            </wp:positionH>
            <wp:positionV relativeFrom="paragraph">
              <wp:posOffset>241462</wp:posOffset>
            </wp:positionV>
            <wp:extent cx="4428000" cy="4490958"/>
            <wp:effectExtent l="0" t="0" r="0" b="5080"/>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28000" cy="4490958"/>
                    </a:xfrm>
                    <a:prstGeom prst="rect">
                      <a:avLst/>
                    </a:prstGeom>
                    <a:noFill/>
                  </pic:spPr>
                </pic:pic>
              </a:graphicData>
            </a:graphic>
            <wp14:sizeRelH relativeFrom="margin">
              <wp14:pctWidth>0</wp14:pctWidth>
            </wp14:sizeRelH>
            <wp14:sizeRelV relativeFrom="margin">
              <wp14:pctHeight>0</wp14:pctHeight>
            </wp14:sizeRelV>
          </wp:anchor>
        </w:drawing>
      </w:r>
      <w:r w:rsidRPr="00513A48">
        <w:rPr>
          <w:rFonts w:ascii="Bookman Old Style" w:hAnsi="Bookman Old Style"/>
          <w:lang w:val="en-GB"/>
        </w:rPr>
        <w:t>5.</w:t>
      </w:r>
      <w:r w:rsidR="00AC6352" w:rsidRPr="00513A48">
        <w:rPr>
          <w:rFonts w:ascii="Bookman Old Style" w:hAnsi="Bookman Old Style"/>
          <w:lang w:val="en-GB"/>
        </w:rPr>
        <w:t>4</w:t>
      </w:r>
      <w:r w:rsidRPr="00513A48">
        <w:rPr>
          <w:rFonts w:ascii="Bookman Old Style" w:hAnsi="Bookman Old Style"/>
          <w:lang w:val="en-GB"/>
        </w:rPr>
        <w:t xml:space="preserve"> Bronfenbrenner Ecological System</w:t>
      </w:r>
    </w:p>
    <w:p w14:paraId="38B322E3" w14:textId="467A0DE8" w:rsidR="00D67FB7" w:rsidRPr="00513A48" w:rsidRDefault="00D67FB7" w:rsidP="00D67FB7">
      <w:pPr>
        <w:jc w:val="center"/>
        <w:rPr>
          <w:rFonts w:ascii="Bookman Old Style" w:hAnsi="Bookman Old Style"/>
          <w:sz w:val="10"/>
          <w:szCs w:val="10"/>
          <w:lang w:val="en-GB"/>
        </w:rPr>
      </w:pPr>
      <w:proofErr w:type="gramStart"/>
      <w:r w:rsidRPr="00513A48">
        <w:rPr>
          <w:rFonts w:ascii="Bookman Old Style" w:hAnsi="Bookman Old Style"/>
          <w:sz w:val="18"/>
          <w:szCs w:val="18"/>
          <w:lang w:val="en-GB"/>
        </w:rPr>
        <w:t>( https://tips.uark.edu/using-blooms-taxonomy/?fbclid=IwAR34uitLOGQtUhpAfqx7is5R6My0YwLnRbc9bE-k74x--Wf1q15eEts7BOI</w:t>
      </w:r>
      <w:proofErr w:type="gramEnd"/>
      <w:r w:rsidRPr="00513A48">
        <w:rPr>
          <w:rFonts w:ascii="Bookman Old Style" w:hAnsi="Bookman Old Style"/>
          <w:sz w:val="18"/>
          <w:szCs w:val="18"/>
          <w:lang w:val="en-GB"/>
        </w:rPr>
        <w:t xml:space="preserve"> )</w:t>
      </w:r>
    </w:p>
    <w:p w14:paraId="035F72CD" w14:textId="31A68BC9" w:rsidR="002D73D3" w:rsidRPr="00513A48" w:rsidRDefault="002D73D3" w:rsidP="002C10D6">
      <w:pPr>
        <w:jc w:val="both"/>
        <w:rPr>
          <w:rFonts w:ascii="Bookman Old Style" w:hAnsi="Bookman Old Style"/>
          <w:lang w:val="en-GB"/>
        </w:rPr>
      </w:pPr>
      <w:r w:rsidRPr="00513A48">
        <w:rPr>
          <w:noProof/>
        </w:rPr>
        <w:lastRenderedPageBreak/>
        <w:drawing>
          <wp:anchor distT="0" distB="0" distL="114300" distR="114300" simplePos="0" relativeHeight="251676672" behindDoc="0" locked="0" layoutInCell="1" allowOverlap="1" wp14:anchorId="07B635D6" wp14:editId="468F2EC0">
            <wp:simplePos x="0" y="0"/>
            <wp:positionH relativeFrom="margin">
              <wp:posOffset>-106045</wp:posOffset>
            </wp:positionH>
            <wp:positionV relativeFrom="margin">
              <wp:posOffset>384972</wp:posOffset>
            </wp:positionV>
            <wp:extent cx="5939790" cy="3122295"/>
            <wp:effectExtent l="0" t="0" r="3810" b="1905"/>
            <wp:wrapTopAndBottom/>
            <wp:docPr id="22" name="Picture 2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Diagram&#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39790" cy="3122295"/>
                    </a:xfrm>
                    <a:prstGeom prst="rect">
                      <a:avLst/>
                    </a:prstGeom>
                    <a:noFill/>
                    <a:ln>
                      <a:noFill/>
                    </a:ln>
                  </pic:spPr>
                </pic:pic>
              </a:graphicData>
            </a:graphic>
          </wp:anchor>
        </w:drawing>
      </w:r>
      <w:r w:rsidRPr="00513A48">
        <w:rPr>
          <w:rFonts w:ascii="Bookman Old Style" w:hAnsi="Bookman Old Style"/>
          <w:lang w:val="en-GB"/>
        </w:rPr>
        <w:t>5.5 Maslow’s hierarchy of needs</w:t>
      </w:r>
      <w:r w:rsidR="005379E5" w:rsidRPr="00513A48">
        <w:rPr>
          <w:rFonts w:ascii="Bookman Old Style" w:hAnsi="Bookman Old Style"/>
          <w:lang w:val="en-GB"/>
        </w:rPr>
        <w:t xml:space="preserve"> (Five-stage Model)</w:t>
      </w:r>
    </w:p>
    <w:p w14:paraId="2EF5DE58" w14:textId="58ECB27F" w:rsidR="002D73D3" w:rsidRPr="00513A48" w:rsidRDefault="002D73D3" w:rsidP="002D73D3">
      <w:pPr>
        <w:jc w:val="center"/>
        <w:rPr>
          <w:rFonts w:ascii="Bookman Old Style" w:hAnsi="Bookman Old Style"/>
          <w:sz w:val="18"/>
          <w:szCs w:val="18"/>
          <w:lang w:val="en-GB"/>
        </w:rPr>
      </w:pPr>
      <w:proofErr w:type="gramStart"/>
      <w:r w:rsidRPr="00513A48">
        <w:rPr>
          <w:rFonts w:ascii="Bookman Old Style" w:hAnsi="Bookman Old Style"/>
          <w:sz w:val="18"/>
          <w:szCs w:val="18"/>
          <w:lang w:val="en-GB"/>
        </w:rPr>
        <w:t>( https://www.simplypsychology.org/maslow.html</w:t>
      </w:r>
      <w:proofErr w:type="gramEnd"/>
      <w:r w:rsidRPr="00513A48">
        <w:rPr>
          <w:rFonts w:ascii="Bookman Old Style" w:hAnsi="Bookman Old Style"/>
          <w:sz w:val="18"/>
          <w:szCs w:val="18"/>
          <w:lang w:val="en-GB"/>
        </w:rPr>
        <w:t xml:space="preserve"> )</w:t>
      </w:r>
    </w:p>
    <w:p w14:paraId="21B4B7E7" w14:textId="385E1A5D" w:rsidR="002C10D6" w:rsidRPr="00513A48" w:rsidRDefault="00447184" w:rsidP="002C10D6">
      <w:pPr>
        <w:jc w:val="both"/>
        <w:rPr>
          <w:rFonts w:ascii="Bookman Old Style" w:hAnsi="Bookman Old Style"/>
          <w:lang w:val="en-GB"/>
        </w:rPr>
      </w:pPr>
      <w:r w:rsidRPr="00513A48">
        <w:rPr>
          <w:rFonts w:ascii="Bookman Old Style" w:hAnsi="Bookman Old Style"/>
          <w:noProof/>
          <w:sz w:val="20"/>
          <w:szCs w:val="20"/>
          <w:lang w:val="en-GB"/>
        </w:rPr>
        <w:lastRenderedPageBreak/>
        <w:drawing>
          <wp:anchor distT="0" distB="0" distL="114300" distR="114300" simplePos="0" relativeHeight="251658240" behindDoc="0" locked="0" layoutInCell="1" allowOverlap="1" wp14:anchorId="061770B1" wp14:editId="7E0164B9">
            <wp:simplePos x="0" y="0"/>
            <wp:positionH relativeFrom="margin">
              <wp:posOffset>-58420</wp:posOffset>
            </wp:positionH>
            <wp:positionV relativeFrom="margin">
              <wp:posOffset>489321</wp:posOffset>
            </wp:positionV>
            <wp:extent cx="5842571" cy="8280000"/>
            <wp:effectExtent l="0" t="0" r="6350" b="698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842571" cy="82800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C10D6" w:rsidRPr="00513A48">
        <w:rPr>
          <w:rFonts w:ascii="Bookman Old Style" w:hAnsi="Bookman Old Style"/>
          <w:lang w:val="en-GB"/>
        </w:rPr>
        <w:t>5.</w:t>
      </w:r>
      <w:r w:rsidR="00414C9B" w:rsidRPr="00513A48">
        <w:rPr>
          <w:rFonts w:ascii="Bookman Old Style" w:hAnsi="Bookman Old Style"/>
          <w:lang w:val="en-GB"/>
        </w:rPr>
        <w:t>6</w:t>
      </w:r>
      <w:r w:rsidR="00351D02" w:rsidRPr="00513A48">
        <w:rPr>
          <w:rFonts w:ascii="Bookman Old Style" w:hAnsi="Bookman Old Style"/>
          <w:lang w:val="en-GB"/>
        </w:rPr>
        <w:t xml:space="preserve"> </w:t>
      </w:r>
      <w:r w:rsidR="00ED6143" w:rsidRPr="00513A48">
        <w:rPr>
          <w:rFonts w:ascii="Bookman Old Style" w:hAnsi="Bookman Old Style"/>
          <w:lang w:val="en-GB"/>
        </w:rPr>
        <w:t>Observational Field Notes</w:t>
      </w:r>
    </w:p>
    <w:p w14:paraId="2D40A882" w14:textId="1822F9A7" w:rsidR="002C10D6" w:rsidRPr="00513A48" w:rsidRDefault="006544DE" w:rsidP="00C80E22">
      <w:pPr>
        <w:jc w:val="both"/>
        <w:rPr>
          <w:rFonts w:ascii="Bookman Old Style" w:hAnsi="Bookman Old Style"/>
          <w:sz w:val="20"/>
          <w:szCs w:val="20"/>
          <w:lang w:val="en-GB"/>
        </w:rPr>
      </w:pPr>
      <w:r w:rsidRPr="00513A48">
        <w:rPr>
          <w:rFonts w:ascii="Bookman Old Style" w:hAnsi="Bookman Old Style"/>
          <w:noProof/>
          <w:sz w:val="20"/>
          <w:szCs w:val="20"/>
          <w:lang w:val="en-GB"/>
        </w:rPr>
        <w:lastRenderedPageBreak/>
        <w:drawing>
          <wp:anchor distT="0" distB="0" distL="114300" distR="114300" simplePos="0" relativeHeight="251659264" behindDoc="0" locked="0" layoutInCell="1" allowOverlap="1" wp14:anchorId="59BDC9A3" wp14:editId="1681F968">
            <wp:simplePos x="0" y="0"/>
            <wp:positionH relativeFrom="margin">
              <wp:align>center</wp:align>
            </wp:positionH>
            <wp:positionV relativeFrom="margin">
              <wp:align>center</wp:align>
            </wp:positionV>
            <wp:extent cx="5842572" cy="8280000"/>
            <wp:effectExtent l="0" t="0" r="6350" b="698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842572" cy="8280000"/>
                    </a:xfrm>
                    <a:prstGeom prst="rect">
                      <a:avLst/>
                    </a:prstGeom>
                    <a:noFill/>
                    <a:ln>
                      <a:noFill/>
                    </a:ln>
                  </pic:spPr>
                </pic:pic>
              </a:graphicData>
            </a:graphic>
          </wp:anchor>
        </w:drawing>
      </w:r>
    </w:p>
    <w:p w14:paraId="60437724" w14:textId="173E780C" w:rsidR="00447184" w:rsidRPr="00513A48" w:rsidRDefault="00447184" w:rsidP="00C80E22">
      <w:pPr>
        <w:jc w:val="both"/>
        <w:rPr>
          <w:rFonts w:ascii="Bookman Old Style" w:hAnsi="Bookman Old Style"/>
          <w:sz w:val="20"/>
          <w:szCs w:val="20"/>
          <w:lang w:val="en-GB"/>
        </w:rPr>
      </w:pPr>
    </w:p>
    <w:p w14:paraId="52902146" w14:textId="10FBAA66" w:rsidR="00447184" w:rsidRPr="00513A48" w:rsidRDefault="006544DE" w:rsidP="00C80E22">
      <w:pPr>
        <w:jc w:val="both"/>
        <w:rPr>
          <w:rFonts w:ascii="Bookman Old Style" w:hAnsi="Bookman Old Style"/>
          <w:sz w:val="20"/>
          <w:szCs w:val="20"/>
          <w:lang w:val="en-GB"/>
        </w:rPr>
      </w:pPr>
      <w:r w:rsidRPr="00513A48">
        <w:rPr>
          <w:rFonts w:ascii="Bookman Old Style" w:hAnsi="Bookman Old Style"/>
          <w:noProof/>
          <w:sz w:val="20"/>
          <w:szCs w:val="20"/>
          <w:lang w:val="en-GB"/>
        </w:rPr>
        <w:lastRenderedPageBreak/>
        <w:drawing>
          <wp:anchor distT="0" distB="0" distL="114300" distR="114300" simplePos="0" relativeHeight="251660288" behindDoc="0" locked="0" layoutInCell="1" allowOverlap="1" wp14:anchorId="5D900C06" wp14:editId="1349C959">
            <wp:simplePos x="0" y="0"/>
            <wp:positionH relativeFrom="margin">
              <wp:align>center</wp:align>
            </wp:positionH>
            <wp:positionV relativeFrom="margin">
              <wp:align>center</wp:align>
            </wp:positionV>
            <wp:extent cx="5727700" cy="8117205"/>
            <wp:effectExtent l="0" t="0" r="635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7700" cy="8117205"/>
                    </a:xfrm>
                    <a:prstGeom prst="rect">
                      <a:avLst/>
                    </a:prstGeom>
                    <a:noFill/>
                    <a:ln>
                      <a:noFill/>
                    </a:ln>
                  </pic:spPr>
                </pic:pic>
              </a:graphicData>
            </a:graphic>
          </wp:anchor>
        </w:drawing>
      </w:r>
    </w:p>
    <w:p w14:paraId="47E2601F" w14:textId="528E5C67" w:rsidR="00447184" w:rsidRPr="00513A48" w:rsidRDefault="00447184" w:rsidP="00C80E22">
      <w:pPr>
        <w:jc w:val="both"/>
        <w:rPr>
          <w:rFonts w:ascii="Bookman Old Style" w:hAnsi="Bookman Old Style"/>
          <w:sz w:val="20"/>
          <w:szCs w:val="20"/>
          <w:lang w:val="en-GB"/>
        </w:rPr>
      </w:pPr>
    </w:p>
    <w:p w14:paraId="3A7BBEC6" w14:textId="647DB9C3" w:rsidR="00447184" w:rsidRPr="00513A48" w:rsidRDefault="006544DE" w:rsidP="00C80E22">
      <w:pPr>
        <w:jc w:val="both"/>
        <w:rPr>
          <w:rFonts w:ascii="Bookman Old Style" w:hAnsi="Bookman Old Style"/>
          <w:sz w:val="24"/>
          <w:szCs w:val="24"/>
          <w:lang w:val="en-GB"/>
        </w:rPr>
      </w:pPr>
      <w:r w:rsidRPr="00513A48">
        <w:rPr>
          <w:rFonts w:ascii="Bookman Old Style" w:hAnsi="Bookman Old Style"/>
          <w:noProof/>
          <w:sz w:val="24"/>
          <w:szCs w:val="24"/>
          <w:lang w:val="en-GB"/>
        </w:rPr>
        <w:lastRenderedPageBreak/>
        <w:drawing>
          <wp:anchor distT="0" distB="0" distL="114300" distR="114300" simplePos="0" relativeHeight="251661312" behindDoc="0" locked="0" layoutInCell="1" allowOverlap="1" wp14:anchorId="0F7B59AC" wp14:editId="10BE2883">
            <wp:simplePos x="0" y="0"/>
            <wp:positionH relativeFrom="margin">
              <wp:align>center</wp:align>
            </wp:positionH>
            <wp:positionV relativeFrom="margin">
              <wp:align>center</wp:align>
            </wp:positionV>
            <wp:extent cx="5842572" cy="8280000"/>
            <wp:effectExtent l="0" t="0" r="6350" b="698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842572" cy="82800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366CCEE" w14:textId="77777777" w:rsidR="006544DE" w:rsidRPr="00513A48" w:rsidRDefault="006544DE" w:rsidP="00351D02">
      <w:pPr>
        <w:jc w:val="both"/>
        <w:rPr>
          <w:rFonts w:ascii="Bookman Old Style" w:hAnsi="Bookman Old Style"/>
          <w:lang w:val="en-GB"/>
        </w:rPr>
      </w:pPr>
    </w:p>
    <w:p w14:paraId="11CB10DB" w14:textId="6F922AAB" w:rsidR="006544DE" w:rsidRPr="00513A48" w:rsidRDefault="006544DE" w:rsidP="00351D02">
      <w:pPr>
        <w:jc w:val="both"/>
        <w:rPr>
          <w:rFonts w:ascii="Bookman Old Style" w:hAnsi="Bookman Old Style"/>
          <w:lang w:val="en-GB"/>
        </w:rPr>
      </w:pPr>
      <w:r w:rsidRPr="00513A48">
        <w:rPr>
          <w:rFonts w:ascii="Bookman Old Style" w:hAnsi="Bookman Old Style"/>
          <w:noProof/>
          <w:lang w:val="en-GB"/>
        </w:rPr>
        <w:lastRenderedPageBreak/>
        <w:drawing>
          <wp:anchor distT="0" distB="0" distL="114300" distR="114300" simplePos="0" relativeHeight="251662336" behindDoc="0" locked="0" layoutInCell="1" allowOverlap="1" wp14:anchorId="031D1F7D" wp14:editId="6A24E083">
            <wp:simplePos x="0" y="0"/>
            <wp:positionH relativeFrom="margin">
              <wp:align>center</wp:align>
            </wp:positionH>
            <wp:positionV relativeFrom="margin">
              <wp:align>center</wp:align>
            </wp:positionV>
            <wp:extent cx="5842572" cy="8280000"/>
            <wp:effectExtent l="0" t="0" r="6350" b="698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842572" cy="82800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31023DA" w14:textId="77777777" w:rsidR="006544DE" w:rsidRPr="00513A48" w:rsidRDefault="006544DE" w:rsidP="00351D02">
      <w:pPr>
        <w:jc w:val="both"/>
        <w:rPr>
          <w:rFonts w:ascii="Bookman Old Style" w:hAnsi="Bookman Old Style"/>
          <w:lang w:val="en-GB"/>
        </w:rPr>
      </w:pPr>
    </w:p>
    <w:p w14:paraId="7128D632" w14:textId="088778A6" w:rsidR="00351D02" w:rsidRPr="00513A48" w:rsidRDefault="00D370CE" w:rsidP="00351D02">
      <w:pPr>
        <w:jc w:val="both"/>
        <w:rPr>
          <w:rFonts w:ascii="Bookman Old Style" w:hAnsi="Bookman Old Style"/>
          <w:lang w:val="en-GB"/>
        </w:rPr>
      </w:pPr>
      <w:r>
        <w:rPr>
          <w:rFonts w:ascii="Bookman Old Style" w:hAnsi="Bookman Old Style"/>
          <w:noProof/>
          <w:lang w:val="en-GB"/>
        </w:rPr>
        <w:lastRenderedPageBreak/>
        <mc:AlternateContent>
          <mc:Choice Requires="wpg">
            <w:drawing>
              <wp:anchor distT="0" distB="0" distL="114300" distR="114300" simplePos="0" relativeHeight="251678720" behindDoc="0" locked="0" layoutInCell="1" allowOverlap="1" wp14:anchorId="502C3466" wp14:editId="7E461A24">
                <wp:simplePos x="0" y="0"/>
                <wp:positionH relativeFrom="column">
                  <wp:posOffset>461176</wp:posOffset>
                </wp:positionH>
                <wp:positionV relativeFrom="paragraph">
                  <wp:posOffset>254442</wp:posOffset>
                </wp:positionV>
                <wp:extent cx="5039995" cy="8204227"/>
                <wp:effectExtent l="0" t="0" r="8255" b="6350"/>
                <wp:wrapTopAndBottom/>
                <wp:docPr id="20" name="Group 20"/>
                <wp:cNvGraphicFramePr/>
                <a:graphic xmlns:a="http://schemas.openxmlformats.org/drawingml/2006/main">
                  <a:graphicData uri="http://schemas.microsoft.com/office/word/2010/wordprocessingGroup">
                    <wpg:wgp>
                      <wpg:cNvGrpSpPr/>
                      <wpg:grpSpPr>
                        <a:xfrm>
                          <a:off x="0" y="0"/>
                          <a:ext cx="5039995" cy="8204227"/>
                          <a:chOff x="0" y="0"/>
                          <a:chExt cx="5039995" cy="8204227"/>
                        </a:xfrm>
                      </wpg:grpSpPr>
                      <pic:pic xmlns:pic="http://schemas.openxmlformats.org/drawingml/2006/picture">
                        <pic:nvPicPr>
                          <pic:cNvPr id="7" name="Picture 7"/>
                          <pic:cNvPicPr>
                            <a:picLocks noChangeAspect="1"/>
                          </pic:cNvPicPr>
                        </pic:nvPicPr>
                        <pic:blipFill rotWithShape="1">
                          <a:blip r:embed="rId20">
                            <a:extLst>
                              <a:ext uri="{28A0092B-C50C-407E-A947-70E740481C1C}">
                                <a14:useLocalDpi xmlns:a14="http://schemas.microsoft.com/office/drawing/2010/main" val="0"/>
                              </a:ext>
                            </a:extLst>
                          </a:blip>
                          <a:srcRect t="2944" b="10061"/>
                          <a:stretch/>
                        </pic:blipFill>
                        <pic:spPr bwMode="auto">
                          <a:xfrm>
                            <a:off x="0" y="0"/>
                            <a:ext cx="5039995" cy="5390515"/>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19" name="Picture 19" descr="A picture containing timeline&#10;&#10;Description automatically generated"/>
                          <pic:cNvPicPr>
                            <a:picLocks noChangeAspect="1"/>
                          </pic:cNvPicPr>
                        </pic:nvPicPr>
                        <pic:blipFill rotWithShape="1">
                          <a:blip r:embed="rId21">
                            <a:extLst>
                              <a:ext uri="{28A0092B-C50C-407E-A947-70E740481C1C}">
                                <a14:useLocalDpi xmlns:a14="http://schemas.microsoft.com/office/drawing/2010/main" val="0"/>
                              </a:ext>
                            </a:extLst>
                          </a:blip>
                          <a:srcRect t="3972" b="12591"/>
                          <a:stretch/>
                        </pic:blipFill>
                        <pic:spPr bwMode="auto">
                          <a:xfrm>
                            <a:off x="151074" y="5319422"/>
                            <a:ext cx="4499610" cy="288480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63BCA55C" id="Group 20" o:spid="_x0000_s1026" style="position:absolute;margin-left:36.3pt;margin-top:20.05pt;width:396.85pt;height:646pt;z-index:251678720" coordsize="50399,82042"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BSaG9kcmkgUGFya21hbgAAAAWQAwACAAAA&#10;FAAAEKiQBAACAAAAFAAAELySkQACAAAAAzE0AACSkgACAAAAAzE0AADqHAAHAAAIDAAACJwAAAAA&#10;HOoAAAAI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8P3hwYWNrZXQgZW5kPSd3Jz8+/9sAQwAHBQUGBQQHBgUGCAcHCAoRCwoJCQoVDxAMERgV&#10;GhkYFRgXGx4nIRsdJR0XGCIuIiUoKSssKxogLzMvKjInKisq/9sAQwEHCAgKCQoUCwsUKhwYHCoq&#10;KioqKioqKioqKioqKioqKioqKioqKioqKioqKioqKioqKioqKioqKioqKioqKioq/8AAEQgC5gJb&#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aAAwDAQACEQMRAD8A&#10;+ka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27" type="#_x0000_t75" style="position:absolute;width:50399;height:539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">
                  <v:imagedata r:id="rId22" o:title="" croptop="1929f" cropbottom="6594f"/>
                </v:shape>
                <v:shape id="Picture 19" o:spid="_x0000_s1028" type="#_x0000_t75" alt="A picture containing timeline&#10;&#10;Description automatically generated" style="position:absolute;left:1510;top:53194;width:44996;height:288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">
                  <v:imagedata r:id="rId23" o:title="A picture containing timeline&#10;&#10;Description automatically generated" croptop="2603f" cropbottom="8252f"/>
                </v:shape>
                <w10:wrap type="topAndBottom"/>
              </v:group>
            </w:pict>
          </mc:Fallback>
        </mc:AlternateContent>
      </w:r>
      <w:r w:rsidR="00351D02" w:rsidRPr="00513A48">
        <w:rPr>
          <w:rFonts w:ascii="Bookman Old Style" w:hAnsi="Bookman Old Style"/>
          <w:lang w:val="en-GB"/>
        </w:rPr>
        <w:t>5.</w:t>
      </w:r>
      <w:r w:rsidR="00414C9B" w:rsidRPr="00513A48">
        <w:rPr>
          <w:rFonts w:ascii="Bookman Old Style" w:hAnsi="Bookman Old Style"/>
          <w:lang w:val="en-GB"/>
        </w:rPr>
        <w:t>7</w:t>
      </w:r>
      <w:r w:rsidR="00351D02" w:rsidRPr="00513A48">
        <w:rPr>
          <w:rFonts w:ascii="Bookman Old Style" w:hAnsi="Bookman Old Style"/>
          <w:lang w:val="en-GB"/>
        </w:rPr>
        <w:t xml:space="preserve"> </w:t>
      </w:r>
      <w:r w:rsidR="00ED6143" w:rsidRPr="00513A48">
        <w:rPr>
          <w:rFonts w:ascii="Bookman Old Style" w:hAnsi="Bookman Old Style"/>
          <w:lang w:val="en-GB"/>
        </w:rPr>
        <w:t>Contingency Videos</w:t>
      </w:r>
      <w:r w:rsidR="00414C9B" w:rsidRPr="00513A48">
        <w:rPr>
          <w:rFonts w:ascii="Bookman Old Style" w:hAnsi="Bookman Old Style"/>
          <w:lang w:val="en-GB"/>
        </w:rPr>
        <w:t xml:space="preserve"> </w:t>
      </w:r>
      <w:r w:rsidR="008C5B61" w:rsidRPr="00513A48">
        <w:rPr>
          <w:rFonts w:ascii="Bookman Old Style" w:hAnsi="Bookman Old Style"/>
          <w:lang w:val="en-GB"/>
        </w:rPr>
        <w:t>N</w:t>
      </w:r>
      <w:r w:rsidR="00414C9B" w:rsidRPr="00513A48">
        <w:rPr>
          <w:rFonts w:ascii="Bookman Old Style" w:hAnsi="Bookman Old Style"/>
          <w:lang w:val="en-GB"/>
        </w:rPr>
        <w:t>otes.</w:t>
      </w:r>
    </w:p>
    <w:p w14:paraId="047E023F" w14:textId="707FBD52" w:rsidR="00351D02" w:rsidRPr="00513A48" w:rsidRDefault="00351D02" w:rsidP="00C80E22">
      <w:pPr>
        <w:jc w:val="both"/>
        <w:rPr>
          <w:rFonts w:ascii="Bookman Old Style" w:hAnsi="Bookman Old Style"/>
          <w:sz w:val="20"/>
          <w:szCs w:val="20"/>
          <w:lang w:val="en-GB"/>
        </w:rPr>
      </w:pPr>
    </w:p>
    <w:p w14:paraId="45FF6D80" w14:textId="423506B4" w:rsidR="006544DE" w:rsidRPr="00513A48" w:rsidRDefault="006544DE" w:rsidP="00C80E22">
      <w:pPr>
        <w:jc w:val="both"/>
        <w:rPr>
          <w:rFonts w:ascii="Bookman Old Style" w:hAnsi="Bookman Old Style"/>
          <w:sz w:val="20"/>
          <w:szCs w:val="20"/>
          <w:lang w:val="en-GB"/>
        </w:rPr>
      </w:pPr>
    </w:p>
    <w:p w14:paraId="11266CF9" w14:textId="7C6AD7A8" w:rsidR="006544DE" w:rsidRPr="00513A48" w:rsidRDefault="003B3424" w:rsidP="00C80E22">
      <w:pPr>
        <w:jc w:val="both"/>
        <w:rPr>
          <w:rFonts w:ascii="Bookman Old Style" w:hAnsi="Bookman Old Style"/>
          <w:sz w:val="20"/>
          <w:szCs w:val="20"/>
          <w:lang w:val="en-GB"/>
        </w:rPr>
      </w:pPr>
      <w:r w:rsidRPr="00513A48">
        <w:rPr>
          <w:rFonts w:ascii="Bookman Old Style" w:hAnsi="Bookman Old Style"/>
          <w:noProof/>
          <w:sz w:val="20"/>
          <w:szCs w:val="20"/>
          <w:lang w:val="en-GB"/>
        </w:rPr>
        <w:drawing>
          <wp:anchor distT="0" distB="0" distL="114300" distR="114300" simplePos="0" relativeHeight="251664384" behindDoc="0" locked="0" layoutInCell="1" allowOverlap="1" wp14:anchorId="6142F557" wp14:editId="7951B330">
            <wp:simplePos x="0" y="0"/>
            <wp:positionH relativeFrom="margin">
              <wp:align>center</wp:align>
            </wp:positionH>
            <wp:positionV relativeFrom="margin">
              <wp:align>center</wp:align>
            </wp:positionV>
            <wp:extent cx="5842572" cy="8280000"/>
            <wp:effectExtent l="0" t="0" r="6350" b="698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842572" cy="82800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2BCF999" w14:textId="36C04078" w:rsidR="006544DE" w:rsidRPr="00513A48" w:rsidRDefault="006544DE" w:rsidP="00C80E22">
      <w:pPr>
        <w:jc w:val="both"/>
        <w:rPr>
          <w:rFonts w:ascii="Bookman Old Style" w:hAnsi="Bookman Old Style"/>
          <w:sz w:val="20"/>
          <w:szCs w:val="20"/>
          <w:lang w:val="en-GB"/>
        </w:rPr>
      </w:pPr>
    </w:p>
    <w:p w14:paraId="087605ED" w14:textId="669D7E6E" w:rsidR="006544DE" w:rsidRPr="00513A48" w:rsidRDefault="003B3424" w:rsidP="00C80E22">
      <w:pPr>
        <w:jc w:val="both"/>
        <w:rPr>
          <w:rFonts w:ascii="Bookman Old Style" w:hAnsi="Bookman Old Style"/>
          <w:sz w:val="20"/>
          <w:szCs w:val="20"/>
          <w:lang w:val="en-GB"/>
        </w:rPr>
      </w:pPr>
      <w:r w:rsidRPr="00513A48">
        <w:rPr>
          <w:rFonts w:ascii="Bookman Old Style" w:hAnsi="Bookman Old Style"/>
          <w:noProof/>
          <w:sz w:val="20"/>
          <w:szCs w:val="20"/>
          <w:lang w:val="en-GB"/>
        </w:rPr>
        <w:drawing>
          <wp:anchor distT="0" distB="0" distL="114300" distR="114300" simplePos="0" relativeHeight="251665408" behindDoc="0" locked="0" layoutInCell="1" allowOverlap="1" wp14:anchorId="35F851BE" wp14:editId="4E543E42">
            <wp:simplePos x="0" y="0"/>
            <wp:positionH relativeFrom="margin">
              <wp:align>center</wp:align>
            </wp:positionH>
            <wp:positionV relativeFrom="margin">
              <wp:align>center</wp:align>
            </wp:positionV>
            <wp:extent cx="5842572" cy="8280000"/>
            <wp:effectExtent l="0" t="0" r="6350" b="6985"/>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842572" cy="82800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63FB4A9" w14:textId="750284CB" w:rsidR="006544DE" w:rsidRPr="00513A48" w:rsidRDefault="006544DE" w:rsidP="00C80E22">
      <w:pPr>
        <w:jc w:val="both"/>
        <w:rPr>
          <w:rFonts w:ascii="Bookman Old Style" w:hAnsi="Bookman Old Style"/>
          <w:sz w:val="20"/>
          <w:szCs w:val="20"/>
          <w:lang w:val="en-GB"/>
        </w:rPr>
      </w:pPr>
    </w:p>
    <w:p w14:paraId="7CAD51EF" w14:textId="358197E8" w:rsidR="006544DE" w:rsidRPr="00513A48" w:rsidRDefault="003B3424" w:rsidP="00C80E22">
      <w:pPr>
        <w:jc w:val="both"/>
        <w:rPr>
          <w:rFonts w:ascii="Bookman Old Style" w:hAnsi="Bookman Old Style"/>
          <w:sz w:val="20"/>
          <w:szCs w:val="20"/>
          <w:lang w:val="en-GB"/>
        </w:rPr>
      </w:pPr>
      <w:r w:rsidRPr="00513A48">
        <w:rPr>
          <w:rFonts w:ascii="Bookman Old Style" w:hAnsi="Bookman Old Style"/>
          <w:noProof/>
          <w:sz w:val="20"/>
          <w:szCs w:val="20"/>
          <w:lang w:val="en-GB"/>
        </w:rPr>
        <w:drawing>
          <wp:anchor distT="0" distB="0" distL="114300" distR="114300" simplePos="0" relativeHeight="251666432" behindDoc="0" locked="0" layoutInCell="1" allowOverlap="1" wp14:anchorId="781FD4F7" wp14:editId="10E553B4">
            <wp:simplePos x="0" y="0"/>
            <wp:positionH relativeFrom="margin">
              <wp:align>center</wp:align>
            </wp:positionH>
            <wp:positionV relativeFrom="margin">
              <wp:align>center</wp:align>
            </wp:positionV>
            <wp:extent cx="5842572" cy="8280000"/>
            <wp:effectExtent l="0" t="0" r="6350" b="6985"/>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842572" cy="8280000"/>
                    </a:xfrm>
                    <a:prstGeom prst="rect">
                      <a:avLst/>
                    </a:prstGeom>
                    <a:noFill/>
                    <a:ln>
                      <a:noFill/>
                    </a:ln>
                  </pic:spPr>
                </pic:pic>
              </a:graphicData>
            </a:graphic>
          </wp:anchor>
        </w:drawing>
      </w:r>
    </w:p>
    <w:p w14:paraId="01A8F031" w14:textId="49133D4D" w:rsidR="006544DE" w:rsidRPr="00513A48" w:rsidRDefault="006544DE" w:rsidP="00C80E22">
      <w:pPr>
        <w:jc w:val="both"/>
        <w:rPr>
          <w:rFonts w:ascii="Bookman Old Style" w:hAnsi="Bookman Old Style"/>
          <w:sz w:val="20"/>
          <w:szCs w:val="20"/>
          <w:lang w:val="en-GB"/>
        </w:rPr>
      </w:pPr>
    </w:p>
    <w:p w14:paraId="022380FA" w14:textId="6F528DD1" w:rsidR="006544DE" w:rsidRPr="00513A48" w:rsidRDefault="003B3424" w:rsidP="00C80E22">
      <w:pPr>
        <w:jc w:val="both"/>
        <w:rPr>
          <w:rFonts w:ascii="Bookman Old Style" w:hAnsi="Bookman Old Style"/>
          <w:sz w:val="20"/>
          <w:szCs w:val="20"/>
          <w:lang w:val="en-GB"/>
        </w:rPr>
      </w:pPr>
      <w:r w:rsidRPr="00513A48">
        <w:rPr>
          <w:rFonts w:ascii="Bookman Old Style" w:hAnsi="Bookman Old Style"/>
          <w:noProof/>
          <w:sz w:val="20"/>
          <w:szCs w:val="20"/>
          <w:lang w:val="en-GB"/>
        </w:rPr>
        <w:drawing>
          <wp:anchor distT="0" distB="0" distL="114300" distR="114300" simplePos="0" relativeHeight="251667456" behindDoc="0" locked="0" layoutInCell="1" allowOverlap="1" wp14:anchorId="7A579F7E" wp14:editId="48C8DF2E">
            <wp:simplePos x="0" y="0"/>
            <wp:positionH relativeFrom="margin">
              <wp:align>center</wp:align>
            </wp:positionH>
            <wp:positionV relativeFrom="margin">
              <wp:align>center</wp:align>
            </wp:positionV>
            <wp:extent cx="5842572" cy="8280000"/>
            <wp:effectExtent l="0" t="0" r="6350" b="6985"/>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842572" cy="8280000"/>
                    </a:xfrm>
                    <a:prstGeom prst="rect">
                      <a:avLst/>
                    </a:prstGeom>
                    <a:noFill/>
                    <a:ln>
                      <a:noFill/>
                    </a:ln>
                  </pic:spPr>
                </pic:pic>
              </a:graphicData>
            </a:graphic>
          </wp:anchor>
        </w:drawing>
      </w:r>
    </w:p>
    <w:p w14:paraId="54261DAD" w14:textId="554D5BE6" w:rsidR="006544DE" w:rsidRPr="00513A48" w:rsidRDefault="006544DE" w:rsidP="00C80E22">
      <w:pPr>
        <w:jc w:val="both"/>
        <w:rPr>
          <w:rFonts w:ascii="Bookman Old Style" w:hAnsi="Bookman Old Style"/>
          <w:sz w:val="20"/>
          <w:szCs w:val="20"/>
          <w:lang w:val="en-GB"/>
        </w:rPr>
      </w:pPr>
    </w:p>
    <w:p w14:paraId="13CB6F88" w14:textId="612380AF" w:rsidR="006544DE" w:rsidRPr="00513A48" w:rsidRDefault="003B3424" w:rsidP="00C80E22">
      <w:pPr>
        <w:jc w:val="both"/>
        <w:rPr>
          <w:rFonts w:ascii="Bookman Old Style" w:hAnsi="Bookman Old Style"/>
          <w:sz w:val="20"/>
          <w:szCs w:val="20"/>
          <w:lang w:val="en-GB"/>
        </w:rPr>
      </w:pPr>
      <w:r w:rsidRPr="00513A48">
        <w:rPr>
          <w:rFonts w:ascii="Bookman Old Style" w:hAnsi="Bookman Old Style"/>
          <w:noProof/>
          <w:sz w:val="20"/>
          <w:szCs w:val="20"/>
          <w:lang w:val="en-GB"/>
        </w:rPr>
        <w:drawing>
          <wp:anchor distT="0" distB="0" distL="114300" distR="114300" simplePos="0" relativeHeight="251668480" behindDoc="0" locked="0" layoutInCell="1" allowOverlap="1" wp14:anchorId="60085C40" wp14:editId="5D26C9CA">
            <wp:simplePos x="0" y="0"/>
            <wp:positionH relativeFrom="margin">
              <wp:align>center</wp:align>
            </wp:positionH>
            <wp:positionV relativeFrom="margin">
              <wp:align>center</wp:align>
            </wp:positionV>
            <wp:extent cx="5842572" cy="8280000"/>
            <wp:effectExtent l="0" t="0" r="6350" b="6985"/>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842572" cy="8280000"/>
                    </a:xfrm>
                    <a:prstGeom prst="rect">
                      <a:avLst/>
                    </a:prstGeom>
                    <a:noFill/>
                    <a:ln>
                      <a:noFill/>
                    </a:ln>
                  </pic:spPr>
                </pic:pic>
              </a:graphicData>
            </a:graphic>
          </wp:anchor>
        </w:drawing>
      </w:r>
    </w:p>
    <w:p w14:paraId="6E985B16" w14:textId="65EB4E9B" w:rsidR="006544DE" w:rsidRPr="00513A48" w:rsidRDefault="006544DE" w:rsidP="00C80E22">
      <w:pPr>
        <w:jc w:val="both"/>
        <w:rPr>
          <w:rFonts w:ascii="Bookman Old Style" w:hAnsi="Bookman Old Style"/>
          <w:sz w:val="20"/>
          <w:szCs w:val="20"/>
          <w:lang w:val="en-GB"/>
        </w:rPr>
      </w:pPr>
    </w:p>
    <w:p w14:paraId="0F3374A4" w14:textId="0E51E906" w:rsidR="006544DE" w:rsidRPr="00513A48" w:rsidRDefault="003B3424" w:rsidP="00C80E22">
      <w:pPr>
        <w:jc w:val="both"/>
        <w:rPr>
          <w:rFonts w:ascii="Bookman Old Style" w:hAnsi="Bookman Old Style"/>
          <w:sz w:val="20"/>
          <w:szCs w:val="20"/>
          <w:lang w:val="en-GB"/>
        </w:rPr>
      </w:pPr>
      <w:r w:rsidRPr="00513A48">
        <w:rPr>
          <w:rFonts w:ascii="Bookman Old Style" w:hAnsi="Bookman Old Style"/>
          <w:noProof/>
          <w:sz w:val="20"/>
          <w:szCs w:val="20"/>
          <w:lang w:val="en-GB"/>
        </w:rPr>
        <w:drawing>
          <wp:anchor distT="0" distB="0" distL="114300" distR="114300" simplePos="0" relativeHeight="251669504" behindDoc="0" locked="0" layoutInCell="1" allowOverlap="1" wp14:anchorId="168ACD91" wp14:editId="341841AB">
            <wp:simplePos x="0" y="0"/>
            <wp:positionH relativeFrom="margin">
              <wp:align>center</wp:align>
            </wp:positionH>
            <wp:positionV relativeFrom="margin">
              <wp:align>center</wp:align>
            </wp:positionV>
            <wp:extent cx="5842572" cy="8280000"/>
            <wp:effectExtent l="0" t="0" r="6350" b="6985"/>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842572" cy="8280000"/>
                    </a:xfrm>
                    <a:prstGeom prst="rect">
                      <a:avLst/>
                    </a:prstGeom>
                    <a:noFill/>
                    <a:ln>
                      <a:noFill/>
                    </a:ln>
                  </pic:spPr>
                </pic:pic>
              </a:graphicData>
            </a:graphic>
          </wp:anchor>
        </w:drawing>
      </w:r>
    </w:p>
    <w:p w14:paraId="796CDB66" w14:textId="6029DABA" w:rsidR="006544DE" w:rsidRPr="00513A48" w:rsidRDefault="006544DE" w:rsidP="00C80E22">
      <w:pPr>
        <w:jc w:val="both"/>
        <w:rPr>
          <w:rFonts w:ascii="Bookman Old Style" w:hAnsi="Bookman Old Style"/>
          <w:sz w:val="20"/>
          <w:szCs w:val="20"/>
          <w:lang w:val="en-GB"/>
        </w:rPr>
      </w:pPr>
    </w:p>
    <w:p w14:paraId="40B90962" w14:textId="114B63FE" w:rsidR="006544DE" w:rsidRPr="00513A48" w:rsidRDefault="003B3424" w:rsidP="00C80E22">
      <w:pPr>
        <w:jc w:val="both"/>
        <w:rPr>
          <w:rFonts w:ascii="Bookman Old Style" w:hAnsi="Bookman Old Style"/>
          <w:sz w:val="20"/>
          <w:szCs w:val="20"/>
          <w:lang w:val="en-GB"/>
        </w:rPr>
      </w:pPr>
      <w:r w:rsidRPr="00513A48">
        <w:rPr>
          <w:rFonts w:ascii="Bookman Old Style" w:hAnsi="Bookman Old Style"/>
          <w:noProof/>
          <w:sz w:val="20"/>
          <w:szCs w:val="20"/>
          <w:lang w:val="en-GB"/>
        </w:rPr>
        <w:drawing>
          <wp:anchor distT="0" distB="0" distL="114300" distR="114300" simplePos="0" relativeHeight="251670528" behindDoc="0" locked="0" layoutInCell="1" allowOverlap="1" wp14:anchorId="31DF3041" wp14:editId="219C1D8E">
            <wp:simplePos x="0" y="0"/>
            <wp:positionH relativeFrom="margin">
              <wp:align>center</wp:align>
            </wp:positionH>
            <wp:positionV relativeFrom="margin">
              <wp:align>center</wp:align>
            </wp:positionV>
            <wp:extent cx="5842572" cy="8280000"/>
            <wp:effectExtent l="0" t="0" r="6350" b="6985"/>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842572" cy="82800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B2E5B95" w14:textId="2C7C2DC2" w:rsidR="006544DE" w:rsidRPr="00513A48" w:rsidRDefault="006544DE" w:rsidP="00C80E22">
      <w:pPr>
        <w:jc w:val="both"/>
        <w:rPr>
          <w:rFonts w:ascii="Bookman Old Style" w:hAnsi="Bookman Old Style"/>
          <w:sz w:val="20"/>
          <w:szCs w:val="20"/>
          <w:lang w:val="en-GB"/>
        </w:rPr>
      </w:pPr>
    </w:p>
    <w:p w14:paraId="32F44205" w14:textId="555FDD9D" w:rsidR="006544DE" w:rsidRPr="00513A48" w:rsidRDefault="003B3424" w:rsidP="00C80E22">
      <w:pPr>
        <w:jc w:val="both"/>
        <w:rPr>
          <w:rFonts w:ascii="Bookman Old Style" w:hAnsi="Bookman Old Style"/>
          <w:sz w:val="20"/>
          <w:szCs w:val="20"/>
          <w:lang w:val="en-GB"/>
        </w:rPr>
      </w:pPr>
      <w:r w:rsidRPr="00513A48">
        <w:rPr>
          <w:rFonts w:ascii="Bookman Old Style" w:hAnsi="Bookman Old Style"/>
          <w:noProof/>
          <w:sz w:val="20"/>
          <w:szCs w:val="20"/>
          <w:lang w:val="en-GB"/>
        </w:rPr>
        <w:drawing>
          <wp:anchor distT="0" distB="0" distL="114300" distR="114300" simplePos="0" relativeHeight="251671552" behindDoc="0" locked="0" layoutInCell="1" allowOverlap="1" wp14:anchorId="57537A07" wp14:editId="7D26A1A8">
            <wp:simplePos x="0" y="0"/>
            <wp:positionH relativeFrom="margin">
              <wp:align>center</wp:align>
            </wp:positionH>
            <wp:positionV relativeFrom="margin">
              <wp:align>center</wp:align>
            </wp:positionV>
            <wp:extent cx="5842572" cy="8280000"/>
            <wp:effectExtent l="0" t="0" r="6350" b="6985"/>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842572" cy="82800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7209349" w14:textId="07BF1544" w:rsidR="006544DE" w:rsidRPr="00513A48" w:rsidRDefault="006544DE" w:rsidP="00C80E22">
      <w:pPr>
        <w:jc w:val="both"/>
        <w:rPr>
          <w:rFonts w:ascii="Bookman Old Style" w:hAnsi="Bookman Old Style"/>
          <w:sz w:val="20"/>
          <w:szCs w:val="20"/>
          <w:lang w:val="en-GB"/>
        </w:rPr>
      </w:pPr>
    </w:p>
    <w:p w14:paraId="489F7897" w14:textId="136D22F0" w:rsidR="006544DE" w:rsidRPr="00513A48" w:rsidRDefault="003B3424" w:rsidP="00C80E22">
      <w:pPr>
        <w:jc w:val="both"/>
        <w:rPr>
          <w:rFonts w:ascii="Bookman Old Style" w:hAnsi="Bookman Old Style"/>
          <w:sz w:val="20"/>
          <w:szCs w:val="20"/>
          <w:lang w:val="en-GB"/>
        </w:rPr>
      </w:pPr>
      <w:r w:rsidRPr="00513A48">
        <w:rPr>
          <w:rFonts w:ascii="Bookman Old Style" w:hAnsi="Bookman Old Style"/>
          <w:noProof/>
          <w:sz w:val="20"/>
          <w:szCs w:val="20"/>
          <w:lang w:val="en-GB"/>
        </w:rPr>
        <w:drawing>
          <wp:anchor distT="0" distB="0" distL="114300" distR="114300" simplePos="0" relativeHeight="251672576" behindDoc="0" locked="0" layoutInCell="1" allowOverlap="1" wp14:anchorId="441681ED" wp14:editId="4E149866">
            <wp:simplePos x="0" y="0"/>
            <wp:positionH relativeFrom="margin">
              <wp:align>center</wp:align>
            </wp:positionH>
            <wp:positionV relativeFrom="margin">
              <wp:align>center</wp:align>
            </wp:positionV>
            <wp:extent cx="5842572" cy="8280000"/>
            <wp:effectExtent l="0" t="0" r="6350" b="6985"/>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842572" cy="82800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583965D" w14:textId="242C2370" w:rsidR="006544DE" w:rsidRPr="00513A48" w:rsidRDefault="006544DE" w:rsidP="00C80E22">
      <w:pPr>
        <w:jc w:val="both"/>
        <w:rPr>
          <w:rFonts w:ascii="Bookman Old Style" w:hAnsi="Bookman Old Style"/>
          <w:sz w:val="20"/>
          <w:szCs w:val="20"/>
          <w:lang w:val="en-GB"/>
        </w:rPr>
      </w:pPr>
    </w:p>
    <w:p w14:paraId="7102A0EE" w14:textId="331A61E2" w:rsidR="00351D02" w:rsidRPr="009312A0" w:rsidRDefault="003B3424" w:rsidP="00C80E22">
      <w:pPr>
        <w:jc w:val="both"/>
        <w:rPr>
          <w:rFonts w:ascii="Bookman Old Style" w:hAnsi="Bookman Old Style"/>
          <w:sz w:val="20"/>
          <w:szCs w:val="20"/>
          <w:lang w:val="en-GB"/>
        </w:rPr>
      </w:pPr>
      <w:r w:rsidRPr="00513A48">
        <w:rPr>
          <w:rFonts w:ascii="Bookman Old Style" w:hAnsi="Bookman Old Style"/>
          <w:noProof/>
          <w:sz w:val="20"/>
          <w:szCs w:val="20"/>
          <w:lang w:val="en-GB"/>
        </w:rPr>
        <w:drawing>
          <wp:anchor distT="0" distB="0" distL="114300" distR="114300" simplePos="0" relativeHeight="251673600" behindDoc="0" locked="0" layoutInCell="1" allowOverlap="1" wp14:anchorId="2FE46907" wp14:editId="07277054">
            <wp:simplePos x="0" y="0"/>
            <wp:positionH relativeFrom="margin">
              <wp:align>center</wp:align>
            </wp:positionH>
            <wp:positionV relativeFrom="margin">
              <wp:align>center</wp:align>
            </wp:positionV>
            <wp:extent cx="5842572" cy="8280000"/>
            <wp:effectExtent l="0" t="0" r="6350" b="6985"/>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842572" cy="8280000"/>
                    </a:xfrm>
                    <a:prstGeom prst="rect">
                      <a:avLst/>
                    </a:prstGeom>
                    <a:noFill/>
                    <a:ln>
                      <a:noFill/>
                    </a:ln>
                  </pic:spPr>
                </pic:pic>
              </a:graphicData>
            </a:graphic>
          </wp:anchor>
        </w:drawing>
      </w:r>
    </w:p>
    <w:sectPr w:rsidR="00351D02" w:rsidRPr="009312A0" w:rsidSect="0021756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D3E4B7" w14:textId="77777777" w:rsidR="00040270" w:rsidRDefault="00040270" w:rsidP="001A458C">
      <w:pPr>
        <w:spacing w:after="0" w:line="240" w:lineRule="auto"/>
      </w:pPr>
      <w:r>
        <w:separator/>
      </w:r>
    </w:p>
  </w:endnote>
  <w:endnote w:type="continuationSeparator" w:id="0">
    <w:p w14:paraId="65448D59" w14:textId="77777777" w:rsidR="00040270" w:rsidRDefault="00040270" w:rsidP="001A45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8F2EDD" w14:textId="77777777" w:rsidR="007D51DC" w:rsidRPr="00CA0243" w:rsidRDefault="007D51DC">
    <w:pPr>
      <w:pStyle w:val="Footer"/>
      <w:jc w:val="center"/>
      <w:rPr>
        <w:caps/>
        <w:noProof/>
      </w:rPr>
    </w:pPr>
    <w:r w:rsidRPr="00CA0243">
      <w:rPr>
        <w:caps/>
      </w:rPr>
      <w:fldChar w:fldCharType="begin"/>
    </w:r>
    <w:r w:rsidRPr="00CA0243">
      <w:rPr>
        <w:caps/>
      </w:rPr>
      <w:instrText xml:space="preserve"> PAGE   \* MERGEFORMAT </w:instrText>
    </w:r>
    <w:r w:rsidRPr="00CA0243">
      <w:rPr>
        <w:caps/>
      </w:rPr>
      <w:fldChar w:fldCharType="separate"/>
    </w:r>
    <w:r w:rsidRPr="00CA0243">
      <w:rPr>
        <w:caps/>
        <w:noProof/>
      </w:rPr>
      <w:t>2</w:t>
    </w:r>
    <w:r w:rsidRPr="00CA0243">
      <w:rPr>
        <w:caps/>
        <w:noProof/>
      </w:rPr>
      <w:fldChar w:fldCharType="end"/>
    </w:r>
  </w:p>
  <w:p w14:paraId="6CA519F0" w14:textId="77777777" w:rsidR="007D51DC" w:rsidRDefault="007D51D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C8E3DA" w14:textId="77777777" w:rsidR="007D51DC" w:rsidRPr="00CA0243" w:rsidRDefault="007D51DC">
    <w:pPr>
      <w:pStyle w:val="Footer"/>
      <w:jc w:val="center"/>
      <w:rPr>
        <w:caps/>
        <w:noProof/>
      </w:rPr>
    </w:pPr>
    <w:r w:rsidRPr="00CA0243">
      <w:rPr>
        <w:caps/>
      </w:rPr>
      <w:fldChar w:fldCharType="begin"/>
    </w:r>
    <w:r w:rsidRPr="00CA0243">
      <w:rPr>
        <w:caps/>
      </w:rPr>
      <w:instrText xml:space="preserve"> PAGE   \* MERGEFORMAT </w:instrText>
    </w:r>
    <w:r w:rsidRPr="00CA0243">
      <w:rPr>
        <w:caps/>
      </w:rPr>
      <w:fldChar w:fldCharType="separate"/>
    </w:r>
    <w:r w:rsidRPr="00CA0243">
      <w:rPr>
        <w:caps/>
        <w:noProof/>
      </w:rPr>
      <w:t>2</w:t>
    </w:r>
    <w:r w:rsidRPr="00CA0243">
      <w:rPr>
        <w:caps/>
        <w:noProof/>
      </w:rPr>
      <w:fldChar w:fldCharType="end"/>
    </w:r>
  </w:p>
  <w:p w14:paraId="2EED9063" w14:textId="77777777" w:rsidR="007D51DC" w:rsidRDefault="007D51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060A05" w14:textId="77777777" w:rsidR="00040270" w:rsidRDefault="00040270" w:rsidP="001A458C">
      <w:pPr>
        <w:spacing w:after="0" w:line="240" w:lineRule="auto"/>
      </w:pPr>
      <w:r>
        <w:separator/>
      </w:r>
    </w:p>
  </w:footnote>
  <w:footnote w:type="continuationSeparator" w:id="0">
    <w:p w14:paraId="4648D796" w14:textId="77777777" w:rsidR="00040270" w:rsidRDefault="00040270" w:rsidP="001A45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4F14E6" w14:textId="7D6DFC88" w:rsidR="00B15A0A" w:rsidRDefault="00B15A0A" w:rsidP="00B15A0A">
    <w:pPr>
      <w:pStyle w:val="Header"/>
      <w:jc w:val="both"/>
      <w:rPr>
        <w:rFonts w:ascii="Bookman Old Style" w:hAnsi="Bookman Old Style"/>
        <w:lang w:val="en-GB"/>
      </w:rPr>
    </w:pPr>
    <w:r w:rsidRPr="00B15A0A">
      <w:rPr>
        <w:rFonts w:ascii="Bookman Old Style" w:hAnsi="Bookman Old Style"/>
        <w:lang w:val="en-GB"/>
      </w:rPr>
      <w:t xml:space="preserve">Critical Evaluation on an Observed Critical </w:t>
    </w:r>
    <w:r w:rsidR="00312C44" w:rsidRPr="00B15A0A">
      <w:rPr>
        <w:rFonts w:ascii="Bookman Old Style" w:hAnsi="Bookman Old Style"/>
        <w:lang w:val="en-GB"/>
      </w:rPr>
      <w:t>Incident</w:t>
    </w:r>
    <w:r>
      <w:rPr>
        <w:rFonts w:ascii="Bookman Old Style" w:hAnsi="Bookman Old Style"/>
        <w:lang w:val="en-GB"/>
      </w:rPr>
      <w:tab/>
      <w:t>Rhodri Parkman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7279AF"/>
    <w:multiLevelType w:val="hybridMultilevel"/>
    <w:tmpl w:val="4D4CB10E"/>
    <w:lvl w:ilvl="0" w:tplc="8F2C1696">
      <w:start w:val="1"/>
      <w:numFmt w:val="bullet"/>
      <w:lvlText w:val=""/>
      <w:lvlJc w:val="left"/>
      <w:pPr>
        <w:ind w:left="720" w:hanging="360"/>
      </w:pPr>
      <w:rPr>
        <w:rFonts w:ascii="Symbol" w:hAnsi="Symbol" w:hint="default"/>
        <w:sz w:val="24"/>
        <w:szCs w:val="24"/>
      </w:rPr>
    </w:lvl>
    <w:lvl w:ilvl="1" w:tplc="0BCAC43E">
      <w:start w:val="1"/>
      <w:numFmt w:val="bullet"/>
      <w:lvlText w:val=""/>
      <w:lvlJc w:val="left"/>
      <w:pPr>
        <w:ind w:left="1440" w:hanging="360"/>
      </w:pPr>
      <w:rPr>
        <w:rFonts w:ascii="Wingdings" w:hAnsi="Wingdings" w:hint="default"/>
        <w:sz w:val="22"/>
        <w:szCs w:val="22"/>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 w15:restartNumberingAfterBreak="0">
    <w:nsid w:val="14856D01"/>
    <w:multiLevelType w:val="hybridMultilevel"/>
    <w:tmpl w:val="85AECB26"/>
    <w:lvl w:ilvl="0" w:tplc="271C9F52">
      <w:start w:val="1"/>
      <w:numFmt w:val="decimal"/>
      <w:lvlText w:val="%1."/>
      <w:lvlJc w:val="left"/>
      <w:pPr>
        <w:ind w:left="720" w:hanging="360"/>
      </w:pPr>
      <w:rPr>
        <w:rFonts w:hint="default"/>
        <w:sz w:val="20"/>
        <w:szCs w:val="20"/>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 w15:restartNumberingAfterBreak="0">
    <w:nsid w:val="77D048F1"/>
    <w:multiLevelType w:val="hybridMultilevel"/>
    <w:tmpl w:val="08D8A8D6"/>
    <w:lvl w:ilvl="0" w:tplc="04520003">
      <w:start w:val="1"/>
      <w:numFmt w:val="bullet"/>
      <w:lvlText w:val="o"/>
      <w:lvlJc w:val="left"/>
      <w:pPr>
        <w:ind w:left="720" w:hanging="360"/>
      </w:pPr>
      <w:rPr>
        <w:rFonts w:ascii="Courier New" w:hAnsi="Courier New" w:cs="Courier New"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 w15:restartNumberingAfterBreak="0">
    <w:nsid w:val="7AD625FF"/>
    <w:multiLevelType w:val="hybridMultilevel"/>
    <w:tmpl w:val="565EBD7A"/>
    <w:lvl w:ilvl="0" w:tplc="271C9F52">
      <w:start w:val="1"/>
      <w:numFmt w:val="decimal"/>
      <w:lvlText w:val="%1."/>
      <w:lvlJc w:val="left"/>
      <w:pPr>
        <w:ind w:left="720" w:hanging="360"/>
      </w:pPr>
      <w:rPr>
        <w:rFonts w:hint="default"/>
        <w:sz w:val="20"/>
        <w:szCs w:val="20"/>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czMzIyNDcyMjc2NTZU0lEKTi0uzszPAykwtqwFAP9kiu4tAAAA"/>
  </w:docVars>
  <w:rsids>
    <w:rsidRoot w:val="001A458C"/>
    <w:rsid w:val="00001901"/>
    <w:rsid w:val="00003862"/>
    <w:rsid w:val="00003D0A"/>
    <w:rsid w:val="0000435C"/>
    <w:rsid w:val="0000572F"/>
    <w:rsid w:val="00005A35"/>
    <w:rsid w:val="00007E27"/>
    <w:rsid w:val="00011E8B"/>
    <w:rsid w:val="00011FB7"/>
    <w:rsid w:val="00012EA2"/>
    <w:rsid w:val="0001725B"/>
    <w:rsid w:val="00022C72"/>
    <w:rsid w:val="00023A9A"/>
    <w:rsid w:val="00023CF2"/>
    <w:rsid w:val="000241B7"/>
    <w:rsid w:val="00024D1C"/>
    <w:rsid w:val="00026854"/>
    <w:rsid w:val="00027C15"/>
    <w:rsid w:val="00031011"/>
    <w:rsid w:val="0003110B"/>
    <w:rsid w:val="00032E9F"/>
    <w:rsid w:val="00035C9E"/>
    <w:rsid w:val="000366E4"/>
    <w:rsid w:val="0003691A"/>
    <w:rsid w:val="0003706F"/>
    <w:rsid w:val="000373C5"/>
    <w:rsid w:val="000377DE"/>
    <w:rsid w:val="00040270"/>
    <w:rsid w:val="000410C9"/>
    <w:rsid w:val="0004386C"/>
    <w:rsid w:val="00046527"/>
    <w:rsid w:val="00047FE8"/>
    <w:rsid w:val="00050592"/>
    <w:rsid w:val="000517EE"/>
    <w:rsid w:val="00051B44"/>
    <w:rsid w:val="000556F3"/>
    <w:rsid w:val="000558A8"/>
    <w:rsid w:val="000561B1"/>
    <w:rsid w:val="00063058"/>
    <w:rsid w:val="00065FFE"/>
    <w:rsid w:val="00066CD0"/>
    <w:rsid w:val="00072212"/>
    <w:rsid w:val="0007426E"/>
    <w:rsid w:val="0007656F"/>
    <w:rsid w:val="00076B27"/>
    <w:rsid w:val="000773F2"/>
    <w:rsid w:val="00084876"/>
    <w:rsid w:val="00085CD1"/>
    <w:rsid w:val="0008794F"/>
    <w:rsid w:val="00087DF2"/>
    <w:rsid w:val="00090D4B"/>
    <w:rsid w:val="00090D92"/>
    <w:rsid w:val="00092077"/>
    <w:rsid w:val="00093320"/>
    <w:rsid w:val="0009377A"/>
    <w:rsid w:val="00095FAF"/>
    <w:rsid w:val="000963D5"/>
    <w:rsid w:val="00097334"/>
    <w:rsid w:val="000A0874"/>
    <w:rsid w:val="000A1281"/>
    <w:rsid w:val="000A13E2"/>
    <w:rsid w:val="000A41DE"/>
    <w:rsid w:val="000A512B"/>
    <w:rsid w:val="000A6004"/>
    <w:rsid w:val="000A77EB"/>
    <w:rsid w:val="000A7B2A"/>
    <w:rsid w:val="000B0404"/>
    <w:rsid w:val="000B0C17"/>
    <w:rsid w:val="000B191A"/>
    <w:rsid w:val="000B2EF0"/>
    <w:rsid w:val="000B4DD4"/>
    <w:rsid w:val="000B5120"/>
    <w:rsid w:val="000B7889"/>
    <w:rsid w:val="000C08DA"/>
    <w:rsid w:val="000C0A38"/>
    <w:rsid w:val="000C0EE7"/>
    <w:rsid w:val="000C121C"/>
    <w:rsid w:val="000C22F3"/>
    <w:rsid w:val="000C68B0"/>
    <w:rsid w:val="000C73C9"/>
    <w:rsid w:val="000D108F"/>
    <w:rsid w:val="000D1F16"/>
    <w:rsid w:val="000D297C"/>
    <w:rsid w:val="000D3DB5"/>
    <w:rsid w:val="000D5D12"/>
    <w:rsid w:val="000D7CD8"/>
    <w:rsid w:val="000E1639"/>
    <w:rsid w:val="000E3CCB"/>
    <w:rsid w:val="000E65F2"/>
    <w:rsid w:val="000E6C8B"/>
    <w:rsid w:val="000E76E9"/>
    <w:rsid w:val="000F354E"/>
    <w:rsid w:val="000F4474"/>
    <w:rsid w:val="000F4712"/>
    <w:rsid w:val="000F5016"/>
    <w:rsid w:val="000F7C59"/>
    <w:rsid w:val="0010011B"/>
    <w:rsid w:val="001026D0"/>
    <w:rsid w:val="001032CC"/>
    <w:rsid w:val="00103ADE"/>
    <w:rsid w:val="001043B4"/>
    <w:rsid w:val="001101AF"/>
    <w:rsid w:val="00110537"/>
    <w:rsid w:val="00110596"/>
    <w:rsid w:val="00113C0E"/>
    <w:rsid w:val="00114A11"/>
    <w:rsid w:val="00114E61"/>
    <w:rsid w:val="0011514F"/>
    <w:rsid w:val="001158A1"/>
    <w:rsid w:val="001169F1"/>
    <w:rsid w:val="00117BBE"/>
    <w:rsid w:val="00120BEA"/>
    <w:rsid w:val="00121AF4"/>
    <w:rsid w:val="00122190"/>
    <w:rsid w:val="001221CC"/>
    <w:rsid w:val="00124C76"/>
    <w:rsid w:val="00126510"/>
    <w:rsid w:val="00127FA4"/>
    <w:rsid w:val="0013065E"/>
    <w:rsid w:val="0013120D"/>
    <w:rsid w:val="001317B0"/>
    <w:rsid w:val="00132A04"/>
    <w:rsid w:val="0013401E"/>
    <w:rsid w:val="00134450"/>
    <w:rsid w:val="00136364"/>
    <w:rsid w:val="00136810"/>
    <w:rsid w:val="00136AC0"/>
    <w:rsid w:val="00136D83"/>
    <w:rsid w:val="0014017C"/>
    <w:rsid w:val="001405D9"/>
    <w:rsid w:val="00142FE1"/>
    <w:rsid w:val="0014511D"/>
    <w:rsid w:val="00147350"/>
    <w:rsid w:val="00151A2C"/>
    <w:rsid w:val="00152034"/>
    <w:rsid w:val="00152661"/>
    <w:rsid w:val="00153887"/>
    <w:rsid w:val="00154226"/>
    <w:rsid w:val="00157C5A"/>
    <w:rsid w:val="00160C8B"/>
    <w:rsid w:val="00161465"/>
    <w:rsid w:val="00161EB8"/>
    <w:rsid w:val="0016203C"/>
    <w:rsid w:val="001627E4"/>
    <w:rsid w:val="00164BC0"/>
    <w:rsid w:val="00165B29"/>
    <w:rsid w:val="00172FF1"/>
    <w:rsid w:val="00173743"/>
    <w:rsid w:val="001741E0"/>
    <w:rsid w:val="00175858"/>
    <w:rsid w:val="00175E53"/>
    <w:rsid w:val="00177A12"/>
    <w:rsid w:val="001811D1"/>
    <w:rsid w:val="00181DB4"/>
    <w:rsid w:val="001848EE"/>
    <w:rsid w:val="00185A05"/>
    <w:rsid w:val="00193094"/>
    <w:rsid w:val="001973F0"/>
    <w:rsid w:val="001A0935"/>
    <w:rsid w:val="001A3508"/>
    <w:rsid w:val="001A458C"/>
    <w:rsid w:val="001A476F"/>
    <w:rsid w:val="001A66D1"/>
    <w:rsid w:val="001B021A"/>
    <w:rsid w:val="001B0AF1"/>
    <w:rsid w:val="001B0D35"/>
    <w:rsid w:val="001B0D48"/>
    <w:rsid w:val="001B4401"/>
    <w:rsid w:val="001B5D49"/>
    <w:rsid w:val="001B6184"/>
    <w:rsid w:val="001B7360"/>
    <w:rsid w:val="001C0E41"/>
    <w:rsid w:val="001C23A6"/>
    <w:rsid w:val="001C4EFB"/>
    <w:rsid w:val="001C6DBC"/>
    <w:rsid w:val="001C6F7E"/>
    <w:rsid w:val="001C783F"/>
    <w:rsid w:val="001C7965"/>
    <w:rsid w:val="001C7C01"/>
    <w:rsid w:val="001D0612"/>
    <w:rsid w:val="001D352A"/>
    <w:rsid w:val="001D483D"/>
    <w:rsid w:val="001D583F"/>
    <w:rsid w:val="001E1F4E"/>
    <w:rsid w:val="001E243B"/>
    <w:rsid w:val="001E26B7"/>
    <w:rsid w:val="001E3B3A"/>
    <w:rsid w:val="001E4AA6"/>
    <w:rsid w:val="001E5052"/>
    <w:rsid w:val="001F0C2F"/>
    <w:rsid w:val="001F17E8"/>
    <w:rsid w:val="001F53B0"/>
    <w:rsid w:val="001F62C2"/>
    <w:rsid w:val="001F7DAA"/>
    <w:rsid w:val="001F7F44"/>
    <w:rsid w:val="0020067C"/>
    <w:rsid w:val="00200B00"/>
    <w:rsid w:val="00202B92"/>
    <w:rsid w:val="00204FE4"/>
    <w:rsid w:val="00205C08"/>
    <w:rsid w:val="002066FF"/>
    <w:rsid w:val="0020793B"/>
    <w:rsid w:val="00207B1A"/>
    <w:rsid w:val="00210A9D"/>
    <w:rsid w:val="0021320D"/>
    <w:rsid w:val="002140A8"/>
    <w:rsid w:val="002140EB"/>
    <w:rsid w:val="002144A5"/>
    <w:rsid w:val="0021756B"/>
    <w:rsid w:val="002207BC"/>
    <w:rsid w:val="00221067"/>
    <w:rsid w:val="00221FAB"/>
    <w:rsid w:val="0022337D"/>
    <w:rsid w:val="002275EA"/>
    <w:rsid w:val="002301A8"/>
    <w:rsid w:val="00234C00"/>
    <w:rsid w:val="00234CEA"/>
    <w:rsid w:val="002357FB"/>
    <w:rsid w:val="00235F0D"/>
    <w:rsid w:val="0024114F"/>
    <w:rsid w:val="002417A9"/>
    <w:rsid w:val="0024191C"/>
    <w:rsid w:val="00241DB9"/>
    <w:rsid w:val="00243555"/>
    <w:rsid w:val="00244344"/>
    <w:rsid w:val="0024492D"/>
    <w:rsid w:val="00245C4D"/>
    <w:rsid w:val="00250177"/>
    <w:rsid w:val="0025083F"/>
    <w:rsid w:val="002516C3"/>
    <w:rsid w:val="00251BF4"/>
    <w:rsid w:val="0025693B"/>
    <w:rsid w:val="002606E6"/>
    <w:rsid w:val="00261F67"/>
    <w:rsid w:val="00263CBC"/>
    <w:rsid w:val="00267A8A"/>
    <w:rsid w:val="00271F5B"/>
    <w:rsid w:val="00272B98"/>
    <w:rsid w:val="0027445E"/>
    <w:rsid w:val="00274839"/>
    <w:rsid w:val="002755C8"/>
    <w:rsid w:val="002810E6"/>
    <w:rsid w:val="00281A1F"/>
    <w:rsid w:val="0028298C"/>
    <w:rsid w:val="00282BD1"/>
    <w:rsid w:val="00284084"/>
    <w:rsid w:val="002844A3"/>
    <w:rsid w:val="00284A27"/>
    <w:rsid w:val="00285BDE"/>
    <w:rsid w:val="0029070B"/>
    <w:rsid w:val="00291C51"/>
    <w:rsid w:val="002932A1"/>
    <w:rsid w:val="00295472"/>
    <w:rsid w:val="00295F26"/>
    <w:rsid w:val="00296A0A"/>
    <w:rsid w:val="002A0B4B"/>
    <w:rsid w:val="002A181D"/>
    <w:rsid w:val="002A2084"/>
    <w:rsid w:val="002A3942"/>
    <w:rsid w:val="002A4C6C"/>
    <w:rsid w:val="002A5DAC"/>
    <w:rsid w:val="002A5DDB"/>
    <w:rsid w:val="002B1B89"/>
    <w:rsid w:val="002B4FDD"/>
    <w:rsid w:val="002B54A8"/>
    <w:rsid w:val="002B5CFA"/>
    <w:rsid w:val="002B7519"/>
    <w:rsid w:val="002C10D6"/>
    <w:rsid w:val="002C212B"/>
    <w:rsid w:val="002C60DD"/>
    <w:rsid w:val="002C7202"/>
    <w:rsid w:val="002D1CB6"/>
    <w:rsid w:val="002D2DAB"/>
    <w:rsid w:val="002D497D"/>
    <w:rsid w:val="002D53FF"/>
    <w:rsid w:val="002D56CC"/>
    <w:rsid w:val="002D73D3"/>
    <w:rsid w:val="002D746C"/>
    <w:rsid w:val="002D7C67"/>
    <w:rsid w:val="002E0BC4"/>
    <w:rsid w:val="002E7DF0"/>
    <w:rsid w:val="002F03E7"/>
    <w:rsid w:val="002F1C47"/>
    <w:rsid w:val="002F1CA2"/>
    <w:rsid w:val="002F3B78"/>
    <w:rsid w:val="002F46E7"/>
    <w:rsid w:val="002F6148"/>
    <w:rsid w:val="0030031C"/>
    <w:rsid w:val="00300378"/>
    <w:rsid w:val="00300BB5"/>
    <w:rsid w:val="00300F17"/>
    <w:rsid w:val="00311D9A"/>
    <w:rsid w:val="00312C44"/>
    <w:rsid w:val="0031416C"/>
    <w:rsid w:val="00314A51"/>
    <w:rsid w:val="00315F7F"/>
    <w:rsid w:val="00317807"/>
    <w:rsid w:val="00320C9A"/>
    <w:rsid w:val="00324083"/>
    <w:rsid w:val="003247FE"/>
    <w:rsid w:val="0032735A"/>
    <w:rsid w:val="003313A5"/>
    <w:rsid w:val="003323B7"/>
    <w:rsid w:val="00333FF0"/>
    <w:rsid w:val="003347DE"/>
    <w:rsid w:val="00336ED4"/>
    <w:rsid w:val="00337785"/>
    <w:rsid w:val="003378F2"/>
    <w:rsid w:val="00343036"/>
    <w:rsid w:val="00343F78"/>
    <w:rsid w:val="00344B81"/>
    <w:rsid w:val="00345409"/>
    <w:rsid w:val="00345A8A"/>
    <w:rsid w:val="00347FCB"/>
    <w:rsid w:val="00351D02"/>
    <w:rsid w:val="00352222"/>
    <w:rsid w:val="00353A30"/>
    <w:rsid w:val="00354185"/>
    <w:rsid w:val="003559A9"/>
    <w:rsid w:val="00356DBB"/>
    <w:rsid w:val="00360B2A"/>
    <w:rsid w:val="00360C28"/>
    <w:rsid w:val="00363989"/>
    <w:rsid w:val="00365582"/>
    <w:rsid w:val="00367D2A"/>
    <w:rsid w:val="00370C63"/>
    <w:rsid w:val="00375B75"/>
    <w:rsid w:val="00376B1F"/>
    <w:rsid w:val="00377028"/>
    <w:rsid w:val="003771B6"/>
    <w:rsid w:val="00380BD0"/>
    <w:rsid w:val="00380DB8"/>
    <w:rsid w:val="00381A2A"/>
    <w:rsid w:val="00387C12"/>
    <w:rsid w:val="00391EB5"/>
    <w:rsid w:val="0039215F"/>
    <w:rsid w:val="00392F64"/>
    <w:rsid w:val="00396FB7"/>
    <w:rsid w:val="003A1660"/>
    <w:rsid w:val="003A19C5"/>
    <w:rsid w:val="003A1E08"/>
    <w:rsid w:val="003A262C"/>
    <w:rsid w:val="003A3D46"/>
    <w:rsid w:val="003A5266"/>
    <w:rsid w:val="003B05C6"/>
    <w:rsid w:val="003B1CCB"/>
    <w:rsid w:val="003B2813"/>
    <w:rsid w:val="003B3424"/>
    <w:rsid w:val="003B5A5A"/>
    <w:rsid w:val="003B5E87"/>
    <w:rsid w:val="003B7C5C"/>
    <w:rsid w:val="003B7EE4"/>
    <w:rsid w:val="003C1995"/>
    <w:rsid w:val="003C1F11"/>
    <w:rsid w:val="003C26D2"/>
    <w:rsid w:val="003C5573"/>
    <w:rsid w:val="003C5F00"/>
    <w:rsid w:val="003C624F"/>
    <w:rsid w:val="003D0E41"/>
    <w:rsid w:val="003D0F64"/>
    <w:rsid w:val="003D11B5"/>
    <w:rsid w:val="003D2320"/>
    <w:rsid w:val="003D2795"/>
    <w:rsid w:val="003D52CD"/>
    <w:rsid w:val="003E210A"/>
    <w:rsid w:val="003F0C94"/>
    <w:rsid w:val="003F1F84"/>
    <w:rsid w:val="003F20E6"/>
    <w:rsid w:val="003F2F4F"/>
    <w:rsid w:val="003F38F1"/>
    <w:rsid w:val="003F5198"/>
    <w:rsid w:val="003F6C34"/>
    <w:rsid w:val="004010A2"/>
    <w:rsid w:val="004021D2"/>
    <w:rsid w:val="00414C9B"/>
    <w:rsid w:val="0042113B"/>
    <w:rsid w:val="00421BED"/>
    <w:rsid w:val="00423894"/>
    <w:rsid w:val="004251AE"/>
    <w:rsid w:val="004276DA"/>
    <w:rsid w:val="00427A87"/>
    <w:rsid w:val="00430B19"/>
    <w:rsid w:val="00431FB5"/>
    <w:rsid w:val="00442560"/>
    <w:rsid w:val="00444335"/>
    <w:rsid w:val="00444CE7"/>
    <w:rsid w:val="00446169"/>
    <w:rsid w:val="0044660E"/>
    <w:rsid w:val="00447184"/>
    <w:rsid w:val="0045293E"/>
    <w:rsid w:val="00456421"/>
    <w:rsid w:val="0046126B"/>
    <w:rsid w:val="00461697"/>
    <w:rsid w:val="00463718"/>
    <w:rsid w:val="00463BE4"/>
    <w:rsid w:val="00465329"/>
    <w:rsid w:val="0046575A"/>
    <w:rsid w:val="0046599B"/>
    <w:rsid w:val="00466942"/>
    <w:rsid w:val="00471E67"/>
    <w:rsid w:val="00475AEC"/>
    <w:rsid w:val="00475C0C"/>
    <w:rsid w:val="00477351"/>
    <w:rsid w:val="004816F7"/>
    <w:rsid w:val="00482CD4"/>
    <w:rsid w:val="004845B7"/>
    <w:rsid w:val="00484AE6"/>
    <w:rsid w:val="00484B11"/>
    <w:rsid w:val="00487677"/>
    <w:rsid w:val="00490657"/>
    <w:rsid w:val="00491B2C"/>
    <w:rsid w:val="004928B3"/>
    <w:rsid w:val="00492C7A"/>
    <w:rsid w:val="00492E2D"/>
    <w:rsid w:val="0049365A"/>
    <w:rsid w:val="0049419A"/>
    <w:rsid w:val="00494FD1"/>
    <w:rsid w:val="0049524E"/>
    <w:rsid w:val="00495C60"/>
    <w:rsid w:val="0049752D"/>
    <w:rsid w:val="004A0A74"/>
    <w:rsid w:val="004A50B8"/>
    <w:rsid w:val="004A603B"/>
    <w:rsid w:val="004A630A"/>
    <w:rsid w:val="004A716A"/>
    <w:rsid w:val="004B14CB"/>
    <w:rsid w:val="004B5A6B"/>
    <w:rsid w:val="004B73B0"/>
    <w:rsid w:val="004B7643"/>
    <w:rsid w:val="004B7841"/>
    <w:rsid w:val="004C015A"/>
    <w:rsid w:val="004C633C"/>
    <w:rsid w:val="004D0EF8"/>
    <w:rsid w:val="004D0F4A"/>
    <w:rsid w:val="004D12AD"/>
    <w:rsid w:val="004D1789"/>
    <w:rsid w:val="004D2996"/>
    <w:rsid w:val="004D6B45"/>
    <w:rsid w:val="004D7018"/>
    <w:rsid w:val="004E0846"/>
    <w:rsid w:val="004E1CF4"/>
    <w:rsid w:val="004E2A80"/>
    <w:rsid w:val="004E732C"/>
    <w:rsid w:val="004F13A9"/>
    <w:rsid w:val="004F25FB"/>
    <w:rsid w:val="004F44E5"/>
    <w:rsid w:val="004F5703"/>
    <w:rsid w:val="004F7763"/>
    <w:rsid w:val="00501016"/>
    <w:rsid w:val="00501C79"/>
    <w:rsid w:val="00501D60"/>
    <w:rsid w:val="005044C7"/>
    <w:rsid w:val="005071FD"/>
    <w:rsid w:val="00507A72"/>
    <w:rsid w:val="0051132B"/>
    <w:rsid w:val="00513A48"/>
    <w:rsid w:val="00513F2D"/>
    <w:rsid w:val="005143FA"/>
    <w:rsid w:val="005148C5"/>
    <w:rsid w:val="00514905"/>
    <w:rsid w:val="0051550C"/>
    <w:rsid w:val="00515D6E"/>
    <w:rsid w:val="00516187"/>
    <w:rsid w:val="0051645D"/>
    <w:rsid w:val="00520A80"/>
    <w:rsid w:val="00520B00"/>
    <w:rsid w:val="00521DDB"/>
    <w:rsid w:val="0052676F"/>
    <w:rsid w:val="00534583"/>
    <w:rsid w:val="00535625"/>
    <w:rsid w:val="00537433"/>
    <w:rsid w:val="0053754B"/>
    <w:rsid w:val="00537602"/>
    <w:rsid w:val="005379E5"/>
    <w:rsid w:val="00542E0F"/>
    <w:rsid w:val="00543CB0"/>
    <w:rsid w:val="00544F77"/>
    <w:rsid w:val="005458EE"/>
    <w:rsid w:val="0055064A"/>
    <w:rsid w:val="00552082"/>
    <w:rsid w:val="005546A4"/>
    <w:rsid w:val="00557BB9"/>
    <w:rsid w:val="005608C8"/>
    <w:rsid w:val="00564077"/>
    <w:rsid w:val="00565485"/>
    <w:rsid w:val="00565BC6"/>
    <w:rsid w:val="00567E07"/>
    <w:rsid w:val="00572ED9"/>
    <w:rsid w:val="0057413B"/>
    <w:rsid w:val="00574388"/>
    <w:rsid w:val="005749B8"/>
    <w:rsid w:val="00576212"/>
    <w:rsid w:val="00583A7F"/>
    <w:rsid w:val="005843D8"/>
    <w:rsid w:val="005851A9"/>
    <w:rsid w:val="00585278"/>
    <w:rsid w:val="00585DC6"/>
    <w:rsid w:val="005865E4"/>
    <w:rsid w:val="0058791C"/>
    <w:rsid w:val="00591FCE"/>
    <w:rsid w:val="00593223"/>
    <w:rsid w:val="00596000"/>
    <w:rsid w:val="00596EED"/>
    <w:rsid w:val="0059734C"/>
    <w:rsid w:val="0059778F"/>
    <w:rsid w:val="005A1982"/>
    <w:rsid w:val="005A19B4"/>
    <w:rsid w:val="005A27F3"/>
    <w:rsid w:val="005A30DA"/>
    <w:rsid w:val="005A4948"/>
    <w:rsid w:val="005A49CC"/>
    <w:rsid w:val="005A517B"/>
    <w:rsid w:val="005A58B3"/>
    <w:rsid w:val="005A5930"/>
    <w:rsid w:val="005A668B"/>
    <w:rsid w:val="005B7B2B"/>
    <w:rsid w:val="005C074B"/>
    <w:rsid w:val="005C0CFE"/>
    <w:rsid w:val="005C103C"/>
    <w:rsid w:val="005C1124"/>
    <w:rsid w:val="005C1795"/>
    <w:rsid w:val="005C2CE6"/>
    <w:rsid w:val="005C4075"/>
    <w:rsid w:val="005C45D3"/>
    <w:rsid w:val="005C48BF"/>
    <w:rsid w:val="005C533C"/>
    <w:rsid w:val="005C7BAC"/>
    <w:rsid w:val="005D0BF7"/>
    <w:rsid w:val="005D677E"/>
    <w:rsid w:val="005D6917"/>
    <w:rsid w:val="005D78F0"/>
    <w:rsid w:val="005E3974"/>
    <w:rsid w:val="005E46C8"/>
    <w:rsid w:val="005F013D"/>
    <w:rsid w:val="005F198F"/>
    <w:rsid w:val="005F27F7"/>
    <w:rsid w:val="005F3C92"/>
    <w:rsid w:val="005F46FD"/>
    <w:rsid w:val="005F4CE0"/>
    <w:rsid w:val="005F515B"/>
    <w:rsid w:val="005F62B7"/>
    <w:rsid w:val="005F7931"/>
    <w:rsid w:val="00601D7B"/>
    <w:rsid w:val="00602B54"/>
    <w:rsid w:val="006046C7"/>
    <w:rsid w:val="00605485"/>
    <w:rsid w:val="00606E62"/>
    <w:rsid w:val="006077EC"/>
    <w:rsid w:val="00610180"/>
    <w:rsid w:val="00611C60"/>
    <w:rsid w:val="0061261C"/>
    <w:rsid w:val="0061384A"/>
    <w:rsid w:val="00615AE5"/>
    <w:rsid w:val="00615C3C"/>
    <w:rsid w:val="006166B9"/>
    <w:rsid w:val="00622E11"/>
    <w:rsid w:val="0062311C"/>
    <w:rsid w:val="0063013B"/>
    <w:rsid w:val="006323B9"/>
    <w:rsid w:val="00633A96"/>
    <w:rsid w:val="00636533"/>
    <w:rsid w:val="00636876"/>
    <w:rsid w:val="00641FE2"/>
    <w:rsid w:val="00642C23"/>
    <w:rsid w:val="00642F23"/>
    <w:rsid w:val="00644B83"/>
    <w:rsid w:val="006473CF"/>
    <w:rsid w:val="00647C09"/>
    <w:rsid w:val="00647DD3"/>
    <w:rsid w:val="0065125D"/>
    <w:rsid w:val="006532AE"/>
    <w:rsid w:val="0065413C"/>
    <w:rsid w:val="006544DE"/>
    <w:rsid w:val="0065458A"/>
    <w:rsid w:val="0065718C"/>
    <w:rsid w:val="00660C8A"/>
    <w:rsid w:val="00664FC0"/>
    <w:rsid w:val="00670924"/>
    <w:rsid w:val="006719B9"/>
    <w:rsid w:val="006723BA"/>
    <w:rsid w:val="00674CC0"/>
    <w:rsid w:val="00677AA3"/>
    <w:rsid w:val="00677B84"/>
    <w:rsid w:val="006813BE"/>
    <w:rsid w:val="0068247C"/>
    <w:rsid w:val="00690AAA"/>
    <w:rsid w:val="00691205"/>
    <w:rsid w:val="006915FD"/>
    <w:rsid w:val="0069165C"/>
    <w:rsid w:val="00691A41"/>
    <w:rsid w:val="00692CCD"/>
    <w:rsid w:val="006947DA"/>
    <w:rsid w:val="00695898"/>
    <w:rsid w:val="0069669D"/>
    <w:rsid w:val="006A1134"/>
    <w:rsid w:val="006A1BD0"/>
    <w:rsid w:val="006A337D"/>
    <w:rsid w:val="006A3C86"/>
    <w:rsid w:val="006A3F1E"/>
    <w:rsid w:val="006A6BEC"/>
    <w:rsid w:val="006A7A7B"/>
    <w:rsid w:val="006B0559"/>
    <w:rsid w:val="006B0E37"/>
    <w:rsid w:val="006B11F3"/>
    <w:rsid w:val="006B208F"/>
    <w:rsid w:val="006B338A"/>
    <w:rsid w:val="006B3694"/>
    <w:rsid w:val="006B3A68"/>
    <w:rsid w:val="006B4B56"/>
    <w:rsid w:val="006B640A"/>
    <w:rsid w:val="006B74F7"/>
    <w:rsid w:val="006C0B4E"/>
    <w:rsid w:val="006C2478"/>
    <w:rsid w:val="006C496C"/>
    <w:rsid w:val="006D058E"/>
    <w:rsid w:val="006D0B0B"/>
    <w:rsid w:val="006D2457"/>
    <w:rsid w:val="006E090F"/>
    <w:rsid w:val="006E18DD"/>
    <w:rsid w:val="006E1E0F"/>
    <w:rsid w:val="006E2E38"/>
    <w:rsid w:val="006E3113"/>
    <w:rsid w:val="006E360A"/>
    <w:rsid w:val="006E5276"/>
    <w:rsid w:val="006E5CF2"/>
    <w:rsid w:val="006F2B1D"/>
    <w:rsid w:val="006F39A6"/>
    <w:rsid w:val="006F4668"/>
    <w:rsid w:val="006F49CC"/>
    <w:rsid w:val="006F4C7E"/>
    <w:rsid w:val="006F564B"/>
    <w:rsid w:val="006F6EB4"/>
    <w:rsid w:val="006F714D"/>
    <w:rsid w:val="00701016"/>
    <w:rsid w:val="0070122C"/>
    <w:rsid w:val="00705F09"/>
    <w:rsid w:val="007063FB"/>
    <w:rsid w:val="00713F90"/>
    <w:rsid w:val="00715778"/>
    <w:rsid w:val="007169E0"/>
    <w:rsid w:val="00717485"/>
    <w:rsid w:val="007202EB"/>
    <w:rsid w:val="007235FC"/>
    <w:rsid w:val="00725C36"/>
    <w:rsid w:val="00726671"/>
    <w:rsid w:val="00727674"/>
    <w:rsid w:val="00731745"/>
    <w:rsid w:val="00732C87"/>
    <w:rsid w:val="00734150"/>
    <w:rsid w:val="00734EDB"/>
    <w:rsid w:val="007356F5"/>
    <w:rsid w:val="00736955"/>
    <w:rsid w:val="00740E7A"/>
    <w:rsid w:val="00741230"/>
    <w:rsid w:val="00741528"/>
    <w:rsid w:val="00750AA3"/>
    <w:rsid w:val="00750D2A"/>
    <w:rsid w:val="00751EEE"/>
    <w:rsid w:val="0075566B"/>
    <w:rsid w:val="007563E2"/>
    <w:rsid w:val="007568DD"/>
    <w:rsid w:val="007570AA"/>
    <w:rsid w:val="00757481"/>
    <w:rsid w:val="00757608"/>
    <w:rsid w:val="00757CB1"/>
    <w:rsid w:val="00760854"/>
    <w:rsid w:val="007632D3"/>
    <w:rsid w:val="0076350A"/>
    <w:rsid w:val="007636D6"/>
    <w:rsid w:val="007642D1"/>
    <w:rsid w:val="00764702"/>
    <w:rsid w:val="00764807"/>
    <w:rsid w:val="00766094"/>
    <w:rsid w:val="007666E9"/>
    <w:rsid w:val="00770947"/>
    <w:rsid w:val="00773D30"/>
    <w:rsid w:val="00776B44"/>
    <w:rsid w:val="00776E05"/>
    <w:rsid w:val="00777D19"/>
    <w:rsid w:val="00780017"/>
    <w:rsid w:val="00780E38"/>
    <w:rsid w:val="00782EE7"/>
    <w:rsid w:val="0078451E"/>
    <w:rsid w:val="00784E40"/>
    <w:rsid w:val="0078667A"/>
    <w:rsid w:val="00786A70"/>
    <w:rsid w:val="00787613"/>
    <w:rsid w:val="00790165"/>
    <w:rsid w:val="00791B1A"/>
    <w:rsid w:val="00791B7B"/>
    <w:rsid w:val="00791CD2"/>
    <w:rsid w:val="00793164"/>
    <w:rsid w:val="00793386"/>
    <w:rsid w:val="00793F47"/>
    <w:rsid w:val="007941FE"/>
    <w:rsid w:val="00794FAD"/>
    <w:rsid w:val="00797C06"/>
    <w:rsid w:val="007A0E53"/>
    <w:rsid w:val="007A1F40"/>
    <w:rsid w:val="007A4AA1"/>
    <w:rsid w:val="007A7302"/>
    <w:rsid w:val="007A7D68"/>
    <w:rsid w:val="007B09F4"/>
    <w:rsid w:val="007B0DD0"/>
    <w:rsid w:val="007B0DF7"/>
    <w:rsid w:val="007B0F36"/>
    <w:rsid w:val="007B242B"/>
    <w:rsid w:val="007B26E5"/>
    <w:rsid w:val="007B2759"/>
    <w:rsid w:val="007B33F7"/>
    <w:rsid w:val="007B509A"/>
    <w:rsid w:val="007B5E54"/>
    <w:rsid w:val="007B7C1B"/>
    <w:rsid w:val="007C1B80"/>
    <w:rsid w:val="007C35BE"/>
    <w:rsid w:val="007C5B4F"/>
    <w:rsid w:val="007C6803"/>
    <w:rsid w:val="007D28A7"/>
    <w:rsid w:val="007D38FB"/>
    <w:rsid w:val="007D51DC"/>
    <w:rsid w:val="007D58BE"/>
    <w:rsid w:val="007D6491"/>
    <w:rsid w:val="007D64CC"/>
    <w:rsid w:val="007D7057"/>
    <w:rsid w:val="007E4DB8"/>
    <w:rsid w:val="007F2C02"/>
    <w:rsid w:val="007F4095"/>
    <w:rsid w:val="007F497A"/>
    <w:rsid w:val="007F6B75"/>
    <w:rsid w:val="007F75F2"/>
    <w:rsid w:val="007F7D34"/>
    <w:rsid w:val="008035E2"/>
    <w:rsid w:val="00803C1E"/>
    <w:rsid w:val="00805DAA"/>
    <w:rsid w:val="00810100"/>
    <w:rsid w:val="00810144"/>
    <w:rsid w:val="0081028E"/>
    <w:rsid w:val="00810A32"/>
    <w:rsid w:val="008126DD"/>
    <w:rsid w:val="0081420F"/>
    <w:rsid w:val="00814719"/>
    <w:rsid w:val="00814D86"/>
    <w:rsid w:val="00814EF6"/>
    <w:rsid w:val="00816D3E"/>
    <w:rsid w:val="00817135"/>
    <w:rsid w:val="00817D47"/>
    <w:rsid w:val="00817E77"/>
    <w:rsid w:val="00820D55"/>
    <w:rsid w:val="008239E2"/>
    <w:rsid w:val="00824536"/>
    <w:rsid w:val="00824EBD"/>
    <w:rsid w:val="00825DC8"/>
    <w:rsid w:val="00826320"/>
    <w:rsid w:val="0082716D"/>
    <w:rsid w:val="0082794B"/>
    <w:rsid w:val="008306D7"/>
    <w:rsid w:val="00831071"/>
    <w:rsid w:val="00832355"/>
    <w:rsid w:val="0083291F"/>
    <w:rsid w:val="0083320B"/>
    <w:rsid w:val="008332DC"/>
    <w:rsid w:val="008332E2"/>
    <w:rsid w:val="008336CF"/>
    <w:rsid w:val="00833FA3"/>
    <w:rsid w:val="00834E8A"/>
    <w:rsid w:val="008369F5"/>
    <w:rsid w:val="00837E9A"/>
    <w:rsid w:val="00840E9F"/>
    <w:rsid w:val="00840EF1"/>
    <w:rsid w:val="008419E4"/>
    <w:rsid w:val="008426F6"/>
    <w:rsid w:val="008433F1"/>
    <w:rsid w:val="008466F8"/>
    <w:rsid w:val="008471A4"/>
    <w:rsid w:val="008473B6"/>
    <w:rsid w:val="008477AB"/>
    <w:rsid w:val="0084789B"/>
    <w:rsid w:val="00853400"/>
    <w:rsid w:val="00860D41"/>
    <w:rsid w:val="00862A47"/>
    <w:rsid w:val="00864C1B"/>
    <w:rsid w:val="0087024A"/>
    <w:rsid w:val="00870A15"/>
    <w:rsid w:val="00871EEF"/>
    <w:rsid w:val="008755B7"/>
    <w:rsid w:val="0087746E"/>
    <w:rsid w:val="0088636A"/>
    <w:rsid w:val="00886BA7"/>
    <w:rsid w:val="00886EA5"/>
    <w:rsid w:val="00887DED"/>
    <w:rsid w:val="00890AAA"/>
    <w:rsid w:val="0089316E"/>
    <w:rsid w:val="00893F08"/>
    <w:rsid w:val="0089602B"/>
    <w:rsid w:val="00897941"/>
    <w:rsid w:val="008A2370"/>
    <w:rsid w:val="008A2653"/>
    <w:rsid w:val="008A278E"/>
    <w:rsid w:val="008A6075"/>
    <w:rsid w:val="008A664D"/>
    <w:rsid w:val="008A7FE2"/>
    <w:rsid w:val="008B11CB"/>
    <w:rsid w:val="008B186C"/>
    <w:rsid w:val="008B7853"/>
    <w:rsid w:val="008C1FC5"/>
    <w:rsid w:val="008C4061"/>
    <w:rsid w:val="008C4834"/>
    <w:rsid w:val="008C5B61"/>
    <w:rsid w:val="008C63BA"/>
    <w:rsid w:val="008C64D0"/>
    <w:rsid w:val="008D1B0E"/>
    <w:rsid w:val="008D1E70"/>
    <w:rsid w:val="008D2647"/>
    <w:rsid w:val="008D2A8C"/>
    <w:rsid w:val="008D3328"/>
    <w:rsid w:val="008D33F1"/>
    <w:rsid w:val="008D43E3"/>
    <w:rsid w:val="008D450A"/>
    <w:rsid w:val="008D7738"/>
    <w:rsid w:val="008D7F27"/>
    <w:rsid w:val="008E6DCD"/>
    <w:rsid w:val="008E7B93"/>
    <w:rsid w:val="008F0A9F"/>
    <w:rsid w:val="008F37C8"/>
    <w:rsid w:val="008F3B65"/>
    <w:rsid w:val="008F4459"/>
    <w:rsid w:val="008F5A3D"/>
    <w:rsid w:val="008F5D2F"/>
    <w:rsid w:val="008F5F6F"/>
    <w:rsid w:val="008F7DAC"/>
    <w:rsid w:val="009029BD"/>
    <w:rsid w:val="00903BAF"/>
    <w:rsid w:val="00904C3B"/>
    <w:rsid w:val="0090555D"/>
    <w:rsid w:val="009058F8"/>
    <w:rsid w:val="009059A2"/>
    <w:rsid w:val="00915432"/>
    <w:rsid w:val="009173EF"/>
    <w:rsid w:val="00917F49"/>
    <w:rsid w:val="00920E4D"/>
    <w:rsid w:val="00921E9A"/>
    <w:rsid w:val="0092377E"/>
    <w:rsid w:val="0092570D"/>
    <w:rsid w:val="00926596"/>
    <w:rsid w:val="00927471"/>
    <w:rsid w:val="00927D36"/>
    <w:rsid w:val="0093057B"/>
    <w:rsid w:val="009312A0"/>
    <w:rsid w:val="00932639"/>
    <w:rsid w:val="009374AD"/>
    <w:rsid w:val="009426F8"/>
    <w:rsid w:val="00942826"/>
    <w:rsid w:val="0094320E"/>
    <w:rsid w:val="00943812"/>
    <w:rsid w:val="00944E5F"/>
    <w:rsid w:val="00946653"/>
    <w:rsid w:val="00953268"/>
    <w:rsid w:val="009545E5"/>
    <w:rsid w:val="00956D19"/>
    <w:rsid w:val="00960263"/>
    <w:rsid w:val="009606B3"/>
    <w:rsid w:val="0096168D"/>
    <w:rsid w:val="00961898"/>
    <w:rsid w:val="00961BB4"/>
    <w:rsid w:val="00962791"/>
    <w:rsid w:val="00965069"/>
    <w:rsid w:val="0096761A"/>
    <w:rsid w:val="00967769"/>
    <w:rsid w:val="00967D18"/>
    <w:rsid w:val="00970540"/>
    <w:rsid w:val="00970EBE"/>
    <w:rsid w:val="00970FED"/>
    <w:rsid w:val="00972254"/>
    <w:rsid w:val="00972B2C"/>
    <w:rsid w:val="00973CB3"/>
    <w:rsid w:val="00975C1E"/>
    <w:rsid w:val="00981FE6"/>
    <w:rsid w:val="0098205B"/>
    <w:rsid w:val="00982D97"/>
    <w:rsid w:val="00985DA3"/>
    <w:rsid w:val="00990369"/>
    <w:rsid w:val="00990896"/>
    <w:rsid w:val="0099461A"/>
    <w:rsid w:val="009A09F4"/>
    <w:rsid w:val="009A0CAB"/>
    <w:rsid w:val="009A107B"/>
    <w:rsid w:val="009A3240"/>
    <w:rsid w:val="009A3F37"/>
    <w:rsid w:val="009A5861"/>
    <w:rsid w:val="009A6B65"/>
    <w:rsid w:val="009A6C73"/>
    <w:rsid w:val="009A7F7B"/>
    <w:rsid w:val="009B1724"/>
    <w:rsid w:val="009B4FDB"/>
    <w:rsid w:val="009B585A"/>
    <w:rsid w:val="009B600B"/>
    <w:rsid w:val="009B6F3A"/>
    <w:rsid w:val="009B70C1"/>
    <w:rsid w:val="009C01AE"/>
    <w:rsid w:val="009C1B1F"/>
    <w:rsid w:val="009C25BD"/>
    <w:rsid w:val="009C406C"/>
    <w:rsid w:val="009C43B6"/>
    <w:rsid w:val="009D2576"/>
    <w:rsid w:val="009D3C6B"/>
    <w:rsid w:val="009D4BD6"/>
    <w:rsid w:val="009D51A7"/>
    <w:rsid w:val="009D5942"/>
    <w:rsid w:val="009E09F5"/>
    <w:rsid w:val="009E0C68"/>
    <w:rsid w:val="009E12AA"/>
    <w:rsid w:val="009E15D6"/>
    <w:rsid w:val="009E1C1F"/>
    <w:rsid w:val="009E366C"/>
    <w:rsid w:val="009E434F"/>
    <w:rsid w:val="009E4711"/>
    <w:rsid w:val="009E4C33"/>
    <w:rsid w:val="009E709F"/>
    <w:rsid w:val="009E7644"/>
    <w:rsid w:val="009F07D1"/>
    <w:rsid w:val="009F2DE5"/>
    <w:rsid w:val="009F35D9"/>
    <w:rsid w:val="009F3CEA"/>
    <w:rsid w:val="009F45CB"/>
    <w:rsid w:val="009F481E"/>
    <w:rsid w:val="00A022EE"/>
    <w:rsid w:val="00A03A57"/>
    <w:rsid w:val="00A04B61"/>
    <w:rsid w:val="00A06BB7"/>
    <w:rsid w:val="00A11843"/>
    <w:rsid w:val="00A15B3F"/>
    <w:rsid w:val="00A15CA2"/>
    <w:rsid w:val="00A20D5E"/>
    <w:rsid w:val="00A21046"/>
    <w:rsid w:val="00A21C3D"/>
    <w:rsid w:val="00A2311F"/>
    <w:rsid w:val="00A23ACC"/>
    <w:rsid w:val="00A24C36"/>
    <w:rsid w:val="00A32F68"/>
    <w:rsid w:val="00A331E3"/>
    <w:rsid w:val="00A3509B"/>
    <w:rsid w:val="00A42866"/>
    <w:rsid w:val="00A43FBD"/>
    <w:rsid w:val="00A46D6F"/>
    <w:rsid w:val="00A51AF5"/>
    <w:rsid w:val="00A52927"/>
    <w:rsid w:val="00A576F4"/>
    <w:rsid w:val="00A57728"/>
    <w:rsid w:val="00A65713"/>
    <w:rsid w:val="00A6679D"/>
    <w:rsid w:val="00A66D20"/>
    <w:rsid w:val="00A67C50"/>
    <w:rsid w:val="00A71477"/>
    <w:rsid w:val="00A72A9D"/>
    <w:rsid w:val="00A74166"/>
    <w:rsid w:val="00A801DB"/>
    <w:rsid w:val="00A80E41"/>
    <w:rsid w:val="00A81B6D"/>
    <w:rsid w:val="00A81C7D"/>
    <w:rsid w:val="00A85AE5"/>
    <w:rsid w:val="00A917CB"/>
    <w:rsid w:val="00A925B5"/>
    <w:rsid w:val="00A957D2"/>
    <w:rsid w:val="00AA1FA4"/>
    <w:rsid w:val="00AA474C"/>
    <w:rsid w:val="00AA5E14"/>
    <w:rsid w:val="00AA6F17"/>
    <w:rsid w:val="00AB004E"/>
    <w:rsid w:val="00AB13DD"/>
    <w:rsid w:val="00AB358C"/>
    <w:rsid w:val="00AB5864"/>
    <w:rsid w:val="00AB5E30"/>
    <w:rsid w:val="00AC2BE6"/>
    <w:rsid w:val="00AC2E04"/>
    <w:rsid w:val="00AC52B4"/>
    <w:rsid w:val="00AC5C17"/>
    <w:rsid w:val="00AC6352"/>
    <w:rsid w:val="00AD012C"/>
    <w:rsid w:val="00AD1A32"/>
    <w:rsid w:val="00AD5325"/>
    <w:rsid w:val="00AD6588"/>
    <w:rsid w:val="00AD7B5C"/>
    <w:rsid w:val="00AE0415"/>
    <w:rsid w:val="00AE1AFB"/>
    <w:rsid w:val="00AE4BF6"/>
    <w:rsid w:val="00AE5093"/>
    <w:rsid w:val="00AE515F"/>
    <w:rsid w:val="00AE7683"/>
    <w:rsid w:val="00AF1104"/>
    <w:rsid w:val="00AF26B6"/>
    <w:rsid w:val="00AF3245"/>
    <w:rsid w:val="00AF37FA"/>
    <w:rsid w:val="00AF7A9F"/>
    <w:rsid w:val="00AF7CF0"/>
    <w:rsid w:val="00B00C15"/>
    <w:rsid w:val="00B01FC4"/>
    <w:rsid w:val="00B03F91"/>
    <w:rsid w:val="00B04706"/>
    <w:rsid w:val="00B070A1"/>
    <w:rsid w:val="00B0791A"/>
    <w:rsid w:val="00B102F3"/>
    <w:rsid w:val="00B13A86"/>
    <w:rsid w:val="00B15A0A"/>
    <w:rsid w:val="00B1600F"/>
    <w:rsid w:val="00B16E9C"/>
    <w:rsid w:val="00B179FA"/>
    <w:rsid w:val="00B20202"/>
    <w:rsid w:val="00B21679"/>
    <w:rsid w:val="00B22B89"/>
    <w:rsid w:val="00B232B3"/>
    <w:rsid w:val="00B23D79"/>
    <w:rsid w:val="00B2590B"/>
    <w:rsid w:val="00B2645B"/>
    <w:rsid w:val="00B271BD"/>
    <w:rsid w:val="00B27259"/>
    <w:rsid w:val="00B3046B"/>
    <w:rsid w:val="00B31B13"/>
    <w:rsid w:val="00B3544B"/>
    <w:rsid w:val="00B35B49"/>
    <w:rsid w:val="00B36966"/>
    <w:rsid w:val="00B36D4B"/>
    <w:rsid w:val="00B4177A"/>
    <w:rsid w:val="00B4494D"/>
    <w:rsid w:val="00B46BBF"/>
    <w:rsid w:val="00B51C7E"/>
    <w:rsid w:val="00B53012"/>
    <w:rsid w:val="00B53BDB"/>
    <w:rsid w:val="00B54917"/>
    <w:rsid w:val="00B561E3"/>
    <w:rsid w:val="00B56DBC"/>
    <w:rsid w:val="00B61B99"/>
    <w:rsid w:val="00B6311C"/>
    <w:rsid w:val="00B6382B"/>
    <w:rsid w:val="00B63938"/>
    <w:rsid w:val="00B656D2"/>
    <w:rsid w:val="00B676AC"/>
    <w:rsid w:val="00B6777C"/>
    <w:rsid w:val="00B71A1F"/>
    <w:rsid w:val="00B758B9"/>
    <w:rsid w:val="00B80E65"/>
    <w:rsid w:val="00B83584"/>
    <w:rsid w:val="00B858A6"/>
    <w:rsid w:val="00B907D6"/>
    <w:rsid w:val="00B91D5C"/>
    <w:rsid w:val="00B92FA1"/>
    <w:rsid w:val="00B944AF"/>
    <w:rsid w:val="00B9790B"/>
    <w:rsid w:val="00BA02A8"/>
    <w:rsid w:val="00BA0CDA"/>
    <w:rsid w:val="00BA17A9"/>
    <w:rsid w:val="00BA79F5"/>
    <w:rsid w:val="00BB47F0"/>
    <w:rsid w:val="00BB4C52"/>
    <w:rsid w:val="00BB619A"/>
    <w:rsid w:val="00BB6E1D"/>
    <w:rsid w:val="00BC2565"/>
    <w:rsid w:val="00BC29DE"/>
    <w:rsid w:val="00BC2F6C"/>
    <w:rsid w:val="00BC462E"/>
    <w:rsid w:val="00BC573A"/>
    <w:rsid w:val="00BC61E4"/>
    <w:rsid w:val="00BC6F59"/>
    <w:rsid w:val="00BD0753"/>
    <w:rsid w:val="00BD09FC"/>
    <w:rsid w:val="00BD507D"/>
    <w:rsid w:val="00BD7772"/>
    <w:rsid w:val="00BE0959"/>
    <w:rsid w:val="00BE2A2C"/>
    <w:rsid w:val="00BE2C43"/>
    <w:rsid w:val="00BE39C1"/>
    <w:rsid w:val="00BE5FAF"/>
    <w:rsid w:val="00BE7503"/>
    <w:rsid w:val="00BF1094"/>
    <w:rsid w:val="00BF185B"/>
    <w:rsid w:val="00BF4AC7"/>
    <w:rsid w:val="00BF4CBD"/>
    <w:rsid w:val="00BF746B"/>
    <w:rsid w:val="00C00264"/>
    <w:rsid w:val="00C00488"/>
    <w:rsid w:val="00C009D2"/>
    <w:rsid w:val="00C02694"/>
    <w:rsid w:val="00C04342"/>
    <w:rsid w:val="00C04E94"/>
    <w:rsid w:val="00C0557C"/>
    <w:rsid w:val="00C0599D"/>
    <w:rsid w:val="00C0742E"/>
    <w:rsid w:val="00C103F4"/>
    <w:rsid w:val="00C127B5"/>
    <w:rsid w:val="00C1357C"/>
    <w:rsid w:val="00C14C18"/>
    <w:rsid w:val="00C17DFB"/>
    <w:rsid w:val="00C22573"/>
    <w:rsid w:val="00C2462D"/>
    <w:rsid w:val="00C3074B"/>
    <w:rsid w:val="00C3138A"/>
    <w:rsid w:val="00C33DDA"/>
    <w:rsid w:val="00C34148"/>
    <w:rsid w:val="00C345EB"/>
    <w:rsid w:val="00C35DAE"/>
    <w:rsid w:val="00C35E23"/>
    <w:rsid w:val="00C3615C"/>
    <w:rsid w:val="00C36D8A"/>
    <w:rsid w:val="00C37062"/>
    <w:rsid w:val="00C401BB"/>
    <w:rsid w:val="00C4062B"/>
    <w:rsid w:val="00C40B67"/>
    <w:rsid w:val="00C40BAE"/>
    <w:rsid w:val="00C40CB7"/>
    <w:rsid w:val="00C42F16"/>
    <w:rsid w:val="00C440CE"/>
    <w:rsid w:val="00C44C0D"/>
    <w:rsid w:val="00C45D91"/>
    <w:rsid w:val="00C52E45"/>
    <w:rsid w:val="00C52FB8"/>
    <w:rsid w:val="00C5447A"/>
    <w:rsid w:val="00C54DED"/>
    <w:rsid w:val="00C56BEA"/>
    <w:rsid w:val="00C5789D"/>
    <w:rsid w:val="00C61568"/>
    <w:rsid w:val="00C627D0"/>
    <w:rsid w:val="00C651F7"/>
    <w:rsid w:val="00C65951"/>
    <w:rsid w:val="00C66FB1"/>
    <w:rsid w:val="00C67F3B"/>
    <w:rsid w:val="00C7100A"/>
    <w:rsid w:val="00C71E50"/>
    <w:rsid w:val="00C72791"/>
    <w:rsid w:val="00C727D5"/>
    <w:rsid w:val="00C73D3D"/>
    <w:rsid w:val="00C75469"/>
    <w:rsid w:val="00C75BFC"/>
    <w:rsid w:val="00C76B2A"/>
    <w:rsid w:val="00C7784E"/>
    <w:rsid w:val="00C77950"/>
    <w:rsid w:val="00C77C68"/>
    <w:rsid w:val="00C80851"/>
    <w:rsid w:val="00C80E22"/>
    <w:rsid w:val="00C87852"/>
    <w:rsid w:val="00C90A51"/>
    <w:rsid w:val="00C913E0"/>
    <w:rsid w:val="00C93B62"/>
    <w:rsid w:val="00CA0243"/>
    <w:rsid w:val="00CA1680"/>
    <w:rsid w:val="00CA28E6"/>
    <w:rsid w:val="00CA4998"/>
    <w:rsid w:val="00CA55B5"/>
    <w:rsid w:val="00CB008A"/>
    <w:rsid w:val="00CB2A71"/>
    <w:rsid w:val="00CB304E"/>
    <w:rsid w:val="00CB3388"/>
    <w:rsid w:val="00CB3F77"/>
    <w:rsid w:val="00CC0733"/>
    <w:rsid w:val="00CC1422"/>
    <w:rsid w:val="00CC1AE0"/>
    <w:rsid w:val="00CC2BAE"/>
    <w:rsid w:val="00CC4A19"/>
    <w:rsid w:val="00CC4D87"/>
    <w:rsid w:val="00CC50A3"/>
    <w:rsid w:val="00CC6A36"/>
    <w:rsid w:val="00CC75E1"/>
    <w:rsid w:val="00CD3017"/>
    <w:rsid w:val="00CE02BE"/>
    <w:rsid w:val="00CE06D9"/>
    <w:rsid w:val="00CE0BDC"/>
    <w:rsid w:val="00CE1F6A"/>
    <w:rsid w:val="00CE23F4"/>
    <w:rsid w:val="00CE7ED0"/>
    <w:rsid w:val="00CF3B20"/>
    <w:rsid w:val="00CF54BA"/>
    <w:rsid w:val="00CF6764"/>
    <w:rsid w:val="00CF6A84"/>
    <w:rsid w:val="00CF7847"/>
    <w:rsid w:val="00D00210"/>
    <w:rsid w:val="00D01B68"/>
    <w:rsid w:val="00D020E9"/>
    <w:rsid w:val="00D0247C"/>
    <w:rsid w:val="00D0329D"/>
    <w:rsid w:val="00D03B52"/>
    <w:rsid w:val="00D0700B"/>
    <w:rsid w:val="00D13227"/>
    <w:rsid w:val="00D13D63"/>
    <w:rsid w:val="00D14A0F"/>
    <w:rsid w:val="00D17C52"/>
    <w:rsid w:val="00D20335"/>
    <w:rsid w:val="00D21140"/>
    <w:rsid w:val="00D21E99"/>
    <w:rsid w:val="00D23C69"/>
    <w:rsid w:val="00D249EF"/>
    <w:rsid w:val="00D260D0"/>
    <w:rsid w:val="00D27A00"/>
    <w:rsid w:val="00D30CD8"/>
    <w:rsid w:val="00D31D2C"/>
    <w:rsid w:val="00D32550"/>
    <w:rsid w:val="00D33D2F"/>
    <w:rsid w:val="00D3435F"/>
    <w:rsid w:val="00D34BA2"/>
    <w:rsid w:val="00D370CE"/>
    <w:rsid w:val="00D41FAF"/>
    <w:rsid w:val="00D42CCC"/>
    <w:rsid w:val="00D43535"/>
    <w:rsid w:val="00D44992"/>
    <w:rsid w:val="00D505E3"/>
    <w:rsid w:val="00D51423"/>
    <w:rsid w:val="00D536D1"/>
    <w:rsid w:val="00D53731"/>
    <w:rsid w:val="00D558ED"/>
    <w:rsid w:val="00D63DEC"/>
    <w:rsid w:val="00D63F31"/>
    <w:rsid w:val="00D648D4"/>
    <w:rsid w:val="00D6705E"/>
    <w:rsid w:val="00D671A5"/>
    <w:rsid w:val="00D67FB7"/>
    <w:rsid w:val="00D701DD"/>
    <w:rsid w:val="00D71A69"/>
    <w:rsid w:val="00D720BD"/>
    <w:rsid w:val="00D737BB"/>
    <w:rsid w:val="00D74CDE"/>
    <w:rsid w:val="00D75FC1"/>
    <w:rsid w:val="00D7677C"/>
    <w:rsid w:val="00D77C2C"/>
    <w:rsid w:val="00D81360"/>
    <w:rsid w:val="00D90BAA"/>
    <w:rsid w:val="00D918B9"/>
    <w:rsid w:val="00D92833"/>
    <w:rsid w:val="00D92B0F"/>
    <w:rsid w:val="00D9450E"/>
    <w:rsid w:val="00D958B2"/>
    <w:rsid w:val="00D96097"/>
    <w:rsid w:val="00DA18C0"/>
    <w:rsid w:val="00DA4146"/>
    <w:rsid w:val="00DA47E5"/>
    <w:rsid w:val="00DA5A3F"/>
    <w:rsid w:val="00DA6A89"/>
    <w:rsid w:val="00DB1C42"/>
    <w:rsid w:val="00DB231D"/>
    <w:rsid w:val="00DB2C8A"/>
    <w:rsid w:val="00DB3FBB"/>
    <w:rsid w:val="00DB6535"/>
    <w:rsid w:val="00DB7FF2"/>
    <w:rsid w:val="00DC02FB"/>
    <w:rsid w:val="00DC156E"/>
    <w:rsid w:val="00DC182A"/>
    <w:rsid w:val="00DC3A82"/>
    <w:rsid w:val="00DC696E"/>
    <w:rsid w:val="00DC7175"/>
    <w:rsid w:val="00DD0600"/>
    <w:rsid w:val="00DD111B"/>
    <w:rsid w:val="00DD1D21"/>
    <w:rsid w:val="00DD775A"/>
    <w:rsid w:val="00DE0DC6"/>
    <w:rsid w:val="00DE0F10"/>
    <w:rsid w:val="00DE2633"/>
    <w:rsid w:val="00DE4492"/>
    <w:rsid w:val="00DE5680"/>
    <w:rsid w:val="00DE5CCE"/>
    <w:rsid w:val="00DE6FE1"/>
    <w:rsid w:val="00DF000A"/>
    <w:rsid w:val="00DF00E5"/>
    <w:rsid w:val="00DF0F93"/>
    <w:rsid w:val="00DF3691"/>
    <w:rsid w:val="00DF607C"/>
    <w:rsid w:val="00DF675E"/>
    <w:rsid w:val="00E008A8"/>
    <w:rsid w:val="00E02DAE"/>
    <w:rsid w:val="00E0337B"/>
    <w:rsid w:val="00E03F54"/>
    <w:rsid w:val="00E043FD"/>
    <w:rsid w:val="00E05799"/>
    <w:rsid w:val="00E119A0"/>
    <w:rsid w:val="00E12C8E"/>
    <w:rsid w:val="00E12DEE"/>
    <w:rsid w:val="00E13C21"/>
    <w:rsid w:val="00E1424A"/>
    <w:rsid w:val="00E155FB"/>
    <w:rsid w:val="00E15CCA"/>
    <w:rsid w:val="00E16D03"/>
    <w:rsid w:val="00E21C7E"/>
    <w:rsid w:val="00E2486C"/>
    <w:rsid w:val="00E24AB2"/>
    <w:rsid w:val="00E24CD1"/>
    <w:rsid w:val="00E27268"/>
    <w:rsid w:val="00E3039C"/>
    <w:rsid w:val="00E401D5"/>
    <w:rsid w:val="00E40633"/>
    <w:rsid w:val="00E42D7A"/>
    <w:rsid w:val="00E43B65"/>
    <w:rsid w:val="00E43B84"/>
    <w:rsid w:val="00E47976"/>
    <w:rsid w:val="00E5014B"/>
    <w:rsid w:val="00E5159F"/>
    <w:rsid w:val="00E521BB"/>
    <w:rsid w:val="00E54EC0"/>
    <w:rsid w:val="00E55DD9"/>
    <w:rsid w:val="00E574E1"/>
    <w:rsid w:val="00E6048F"/>
    <w:rsid w:val="00E6180B"/>
    <w:rsid w:val="00E632DD"/>
    <w:rsid w:val="00E65F15"/>
    <w:rsid w:val="00E66BD2"/>
    <w:rsid w:val="00E67388"/>
    <w:rsid w:val="00E70687"/>
    <w:rsid w:val="00E70AE6"/>
    <w:rsid w:val="00E70F90"/>
    <w:rsid w:val="00E72358"/>
    <w:rsid w:val="00E74524"/>
    <w:rsid w:val="00E75998"/>
    <w:rsid w:val="00E759DC"/>
    <w:rsid w:val="00E76F08"/>
    <w:rsid w:val="00E77408"/>
    <w:rsid w:val="00E77BC8"/>
    <w:rsid w:val="00E8083E"/>
    <w:rsid w:val="00E810AF"/>
    <w:rsid w:val="00E846F8"/>
    <w:rsid w:val="00E8539B"/>
    <w:rsid w:val="00E86DB8"/>
    <w:rsid w:val="00E873F4"/>
    <w:rsid w:val="00E91A64"/>
    <w:rsid w:val="00E921B2"/>
    <w:rsid w:val="00E93546"/>
    <w:rsid w:val="00E93795"/>
    <w:rsid w:val="00E9547E"/>
    <w:rsid w:val="00E95952"/>
    <w:rsid w:val="00E95AAE"/>
    <w:rsid w:val="00E96806"/>
    <w:rsid w:val="00E96B51"/>
    <w:rsid w:val="00E97406"/>
    <w:rsid w:val="00E97E42"/>
    <w:rsid w:val="00E97EA3"/>
    <w:rsid w:val="00EA288E"/>
    <w:rsid w:val="00EA78AC"/>
    <w:rsid w:val="00EB67FA"/>
    <w:rsid w:val="00EB691D"/>
    <w:rsid w:val="00EB7E29"/>
    <w:rsid w:val="00EC0000"/>
    <w:rsid w:val="00EC13C3"/>
    <w:rsid w:val="00EC17EF"/>
    <w:rsid w:val="00EC1A62"/>
    <w:rsid w:val="00EC1F6C"/>
    <w:rsid w:val="00EC29B4"/>
    <w:rsid w:val="00EC4174"/>
    <w:rsid w:val="00EC41FB"/>
    <w:rsid w:val="00EC4D4B"/>
    <w:rsid w:val="00EC5A3D"/>
    <w:rsid w:val="00EC75C5"/>
    <w:rsid w:val="00EC7E54"/>
    <w:rsid w:val="00ED1459"/>
    <w:rsid w:val="00ED1B28"/>
    <w:rsid w:val="00ED2412"/>
    <w:rsid w:val="00ED3CEF"/>
    <w:rsid w:val="00ED4615"/>
    <w:rsid w:val="00ED6143"/>
    <w:rsid w:val="00ED7E26"/>
    <w:rsid w:val="00EE08B8"/>
    <w:rsid w:val="00EE3BCA"/>
    <w:rsid w:val="00EE3FD6"/>
    <w:rsid w:val="00EE7CF8"/>
    <w:rsid w:val="00EF0420"/>
    <w:rsid w:val="00EF060E"/>
    <w:rsid w:val="00EF2D2E"/>
    <w:rsid w:val="00EF6046"/>
    <w:rsid w:val="00F00DD8"/>
    <w:rsid w:val="00F02C9F"/>
    <w:rsid w:val="00F0326E"/>
    <w:rsid w:val="00F043F7"/>
    <w:rsid w:val="00F05D69"/>
    <w:rsid w:val="00F0666B"/>
    <w:rsid w:val="00F07FF5"/>
    <w:rsid w:val="00F13342"/>
    <w:rsid w:val="00F13497"/>
    <w:rsid w:val="00F13CD8"/>
    <w:rsid w:val="00F14BC6"/>
    <w:rsid w:val="00F152C7"/>
    <w:rsid w:val="00F15C85"/>
    <w:rsid w:val="00F1692C"/>
    <w:rsid w:val="00F216BE"/>
    <w:rsid w:val="00F23B6E"/>
    <w:rsid w:val="00F2611F"/>
    <w:rsid w:val="00F261F0"/>
    <w:rsid w:val="00F26790"/>
    <w:rsid w:val="00F26C33"/>
    <w:rsid w:val="00F313B5"/>
    <w:rsid w:val="00F32675"/>
    <w:rsid w:val="00F33C5C"/>
    <w:rsid w:val="00F344F3"/>
    <w:rsid w:val="00F346E8"/>
    <w:rsid w:val="00F350AF"/>
    <w:rsid w:val="00F354B3"/>
    <w:rsid w:val="00F36282"/>
    <w:rsid w:val="00F369F5"/>
    <w:rsid w:val="00F36E71"/>
    <w:rsid w:val="00F371FB"/>
    <w:rsid w:val="00F37FFB"/>
    <w:rsid w:val="00F40C6C"/>
    <w:rsid w:val="00F40FD4"/>
    <w:rsid w:val="00F415D5"/>
    <w:rsid w:val="00F4259C"/>
    <w:rsid w:val="00F426C0"/>
    <w:rsid w:val="00F43669"/>
    <w:rsid w:val="00F44D0E"/>
    <w:rsid w:val="00F46B83"/>
    <w:rsid w:val="00F47852"/>
    <w:rsid w:val="00F53D03"/>
    <w:rsid w:val="00F55236"/>
    <w:rsid w:val="00F55AB2"/>
    <w:rsid w:val="00F56A11"/>
    <w:rsid w:val="00F56B06"/>
    <w:rsid w:val="00F61611"/>
    <w:rsid w:val="00F629A5"/>
    <w:rsid w:val="00F6399D"/>
    <w:rsid w:val="00F64F8A"/>
    <w:rsid w:val="00F704C1"/>
    <w:rsid w:val="00F706D6"/>
    <w:rsid w:val="00F7208D"/>
    <w:rsid w:val="00F73787"/>
    <w:rsid w:val="00F750D2"/>
    <w:rsid w:val="00F755C4"/>
    <w:rsid w:val="00F76AFE"/>
    <w:rsid w:val="00F81349"/>
    <w:rsid w:val="00F81388"/>
    <w:rsid w:val="00F81C38"/>
    <w:rsid w:val="00F829F9"/>
    <w:rsid w:val="00F84AFD"/>
    <w:rsid w:val="00F8541F"/>
    <w:rsid w:val="00F87375"/>
    <w:rsid w:val="00F903BA"/>
    <w:rsid w:val="00F927AF"/>
    <w:rsid w:val="00F92C6B"/>
    <w:rsid w:val="00F92FD0"/>
    <w:rsid w:val="00F93150"/>
    <w:rsid w:val="00F94519"/>
    <w:rsid w:val="00F963EE"/>
    <w:rsid w:val="00FA2923"/>
    <w:rsid w:val="00FA3828"/>
    <w:rsid w:val="00FA499B"/>
    <w:rsid w:val="00FA4CDB"/>
    <w:rsid w:val="00FA664E"/>
    <w:rsid w:val="00FA7515"/>
    <w:rsid w:val="00FA7EBE"/>
    <w:rsid w:val="00FB1374"/>
    <w:rsid w:val="00FB2E35"/>
    <w:rsid w:val="00FB329E"/>
    <w:rsid w:val="00FB3EC9"/>
    <w:rsid w:val="00FB5070"/>
    <w:rsid w:val="00FB5412"/>
    <w:rsid w:val="00FB59E4"/>
    <w:rsid w:val="00FB77F0"/>
    <w:rsid w:val="00FC46A5"/>
    <w:rsid w:val="00FC507E"/>
    <w:rsid w:val="00FC685F"/>
    <w:rsid w:val="00FD0DB9"/>
    <w:rsid w:val="00FD1FE1"/>
    <w:rsid w:val="00FE26EB"/>
    <w:rsid w:val="00FE2AB5"/>
    <w:rsid w:val="00FE6817"/>
    <w:rsid w:val="00FE7E0D"/>
    <w:rsid w:val="00FF03F3"/>
    <w:rsid w:val="00FF3841"/>
    <w:rsid w:val="00FF5CEB"/>
    <w:rsid w:val="00FF7270"/>
  </w:rsids>
  <m:mathPr>
    <m:mathFont m:val="Cambria Math"/>
    <m:brkBin m:val="before"/>
    <m:brkBinSub m:val="--"/>
    <m:smallFrac m:val="0"/>
    <m:dispDef/>
    <m:lMargin m:val="0"/>
    <m:rMargin m:val="0"/>
    <m:defJc m:val="centerGroup"/>
    <m:wrapIndent m:val="1440"/>
    <m:intLim m:val="subSup"/>
    <m:naryLim m:val="undOvr"/>
  </m:mathPr>
  <w:themeFontLang w:val="cy-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8D93F8"/>
  <w15:chartTrackingRefBased/>
  <w15:docId w15:val="{5581C2E3-91C4-45ED-A698-B9F6736911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A45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458C"/>
  </w:style>
  <w:style w:type="paragraph" w:styleId="Footer">
    <w:name w:val="footer"/>
    <w:basedOn w:val="Normal"/>
    <w:link w:val="FooterChar"/>
    <w:uiPriority w:val="99"/>
    <w:unhideWhenUsed/>
    <w:rsid w:val="001A45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458C"/>
  </w:style>
  <w:style w:type="character" w:styleId="Hyperlink">
    <w:name w:val="Hyperlink"/>
    <w:basedOn w:val="DefaultParagraphFont"/>
    <w:uiPriority w:val="99"/>
    <w:unhideWhenUsed/>
    <w:rsid w:val="00633A96"/>
    <w:rPr>
      <w:color w:val="0563C1" w:themeColor="hyperlink"/>
      <w:u w:val="single"/>
    </w:rPr>
  </w:style>
  <w:style w:type="character" w:styleId="UnresolvedMention">
    <w:name w:val="Unresolved Mention"/>
    <w:basedOn w:val="DefaultParagraphFont"/>
    <w:uiPriority w:val="99"/>
    <w:semiHidden/>
    <w:unhideWhenUsed/>
    <w:rsid w:val="00633A96"/>
    <w:rPr>
      <w:color w:val="605E5C"/>
      <w:shd w:val="clear" w:color="auto" w:fill="E1DFDD"/>
    </w:rPr>
  </w:style>
  <w:style w:type="character" w:styleId="FollowedHyperlink">
    <w:name w:val="FollowedHyperlink"/>
    <w:basedOn w:val="DefaultParagraphFont"/>
    <w:uiPriority w:val="99"/>
    <w:semiHidden/>
    <w:unhideWhenUsed/>
    <w:rsid w:val="00D13D63"/>
    <w:rPr>
      <w:color w:val="954F72" w:themeColor="followedHyperlink"/>
      <w:u w:val="single"/>
    </w:rPr>
  </w:style>
  <w:style w:type="paragraph" w:styleId="ListParagraph">
    <w:name w:val="List Paragraph"/>
    <w:basedOn w:val="Normal"/>
    <w:uiPriority w:val="34"/>
    <w:qFormat/>
    <w:rsid w:val="00E6048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jpeg"/><Relationship Id="rId26" Type="http://schemas.openxmlformats.org/officeDocument/2006/relationships/image" Target="media/image15.jpeg"/><Relationship Id="rId3" Type="http://schemas.openxmlformats.org/officeDocument/2006/relationships/styles" Target="styles.xml"/><Relationship Id="rId21" Type="http://schemas.openxmlformats.org/officeDocument/2006/relationships/image" Target="media/image11.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image" Target="media/image7.jpeg"/><Relationship Id="rId25" Type="http://schemas.openxmlformats.org/officeDocument/2006/relationships/image" Target="media/image14.jpeg"/><Relationship Id="rId33" Type="http://schemas.openxmlformats.org/officeDocument/2006/relationships/image" Target="media/image22.jpeg"/><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image" Target="media/image10.jpeg"/><Relationship Id="rId29" Type="http://schemas.openxmlformats.org/officeDocument/2006/relationships/image" Target="media/image18.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jpeg"/><Relationship Id="rId24" Type="http://schemas.openxmlformats.org/officeDocument/2006/relationships/image" Target="media/image13.jpeg"/><Relationship Id="rId32" Type="http://schemas.openxmlformats.org/officeDocument/2006/relationships/image" Target="media/image21.jpeg"/><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image" Target="media/image13.png"/><Relationship Id="rId28" Type="http://schemas.openxmlformats.org/officeDocument/2006/relationships/image" Target="media/image17.jpeg"/><Relationship Id="rId10" Type="http://schemas.openxmlformats.org/officeDocument/2006/relationships/footer" Target="footer2.xml"/><Relationship Id="rId19" Type="http://schemas.openxmlformats.org/officeDocument/2006/relationships/image" Target="media/image9.jpeg"/><Relationship Id="rId31" Type="http://schemas.openxmlformats.org/officeDocument/2006/relationships/image" Target="media/image20.jpe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jpeg"/><Relationship Id="rId22" Type="http://schemas.openxmlformats.org/officeDocument/2006/relationships/image" Target="media/image12.jpeg"/><Relationship Id="rId27" Type="http://schemas.openxmlformats.org/officeDocument/2006/relationships/image" Target="media/image16.jpeg"/><Relationship Id="rId30" Type="http://schemas.openxmlformats.org/officeDocument/2006/relationships/image" Target="media/image19.jpeg"/><Relationship Id="rId35" Type="http://schemas.openxmlformats.org/officeDocument/2006/relationships/theme" Target="theme/theme1.xml"/><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451243-9D22-44B0-843B-BA812C2A86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174</TotalTime>
  <Pages>29</Pages>
  <Words>5219</Words>
  <Characters>29750</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Parkman (1304474)</dc:creator>
  <cp:keywords/>
  <dc:description/>
  <cp:lastModifiedBy>Rhodri Parkman (1304474)</cp:lastModifiedBy>
  <cp:revision>152</cp:revision>
  <cp:lastPrinted>2021-10-28T13:39:00Z</cp:lastPrinted>
  <dcterms:created xsi:type="dcterms:W3CDTF">2021-10-28T12:05:00Z</dcterms:created>
  <dcterms:modified xsi:type="dcterms:W3CDTF">2021-10-28T15:25:00Z</dcterms:modified>
</cp:coreProperties>
</file>