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D8297" w14:textId="7BB8068A" w:rsidR="00005596" w:rsidRDefault="00005596" w:rsidP="00005596">
      <w:pPr>
        <w:pStyle w:val="Title"/>
      </w:pPr>
      <w:bookmarkStart w:id="0" w:name="_Hlk127019896"/>
      <w:bookmarkEnd w:id="0"/>
      <w:r>
        <w:t>Principles of analytics</w:t>
      </w:r>
    </w:p>
    <w:p w14:paraId="2D7130B0" w14:textId="77777777" w:rsidR="004A5B2C" w:rsidRDefault="004A5B2C" w:rsidP="004A5B2C"/>
    <w:p w14:paraId="590F6A63" w14:textId="14562A11" w:rsidR="004A5B2C" w:rsidRPr="004A5B2C" w:rsidRDefault="00185604" w:rsidP="00073CFF">
      <w:pPr>
        <w:pStyle w:val="Heading2"/>
      </w:pPr>
      <w:r>
        <w:t xml:space="preserve">People </w:t>
      </w:r>
      <w:r w:rsidR="00073CFF">
        <w:t>practitioner’s</w:t>
      </w:r>
      <w:r>
        <w:t xml:space="preserve"> guidance paper</w:t>
      </w:r>
    </w:p>
    <w:p w14:paraId="5DDFE1E1" w14:textId="70E9576B" w:rsidR="00005596" w:rsidRDefault="00005596" w:rsidP="00005596"/>
    <w:p w14:paraId="42CB862D" w14:textId="0BAD4D4D" w:rsidR="00005596" w:rsidRPr="00426E85" w:rsidRDefault="00005596" w:rsidP="00005596">
      <w:pPr>
        <w:rPr>
          <w:b/>
          <w:bCs/>
          <w:sz w:val="24"/>
          <w:szCs w:val="24"/>
        </w:rPr>
      </w:pPr>
      <w:r w:rsidRPr="00426E85">
        <w:rPr>
          <w:b/>
          <w:bCs/>
          <w:sz w:val="24"/>
          <w:szCs w:val="24"/>
        </w:rPr>
        <w:t xml:space="preserve">AC 1.1. </w:t>
      </w:r>
      <w:r w:rsidR="00F52FBE">
        <w:rPr>
          <w:b/>
          <w:bCs/>
          <w:sz w:val="24"/>
          <w:szCs w:val="24"/>
        </w:rPr>
        <w:t xml:space="preserve">What is </w:t>
      </w:r>
      <w:r w:rsidR="00974A80">
        <w:rPr>
          <w:b/>
          <w:bCs/>
          <w:sz w:val="24"/>
          <w:szCs w:val="24"/>
        </w:rPr>
        <w:t>evidence-based-practice</w:t>
      </w:r>
      <w:r w:rsidR="00302172">
        <w:rPr>
          <w:b/>
          <w:bCs/>
          <w:sz w:val="24"/>
          <w:szCs w:val="24"/>
        </w:rPr>
        <w:t>?</w:t>
      </w:r>
    </w:p>
    <w:p w14:paraId="09C365B1" w14:textId="7418085D" w:rsidR="00C06892" w:rsidRPr="00A67859" w:rsidRDefault="00C06892" w:rsidP="001E699A">
      <w:pPr>
        <w:rPr>
          <w:sz w:val="24"/>
          <w:szCs w:val="24"/>
        </w:rPr>
      </w:pPr>
      <w:r>
        <w:rPr>
          <w:sz w:val="24"/>
          <w:szCs w:val="24"/>
        </w:rPr>
        <w:t xml:space="preserve">Evidence based practice is when information from reliable </w:t>
      </w:r>
      <w:r w:rsidR="00B5636B">
        <w:rPr>
          <w:sz w:val="24"/>
          <w:szCs w:val="24"/>
        </w:rPr>
        <w:t>sources</w:t>
      </w:r>
      <w:r>
        <w:rPr>
          <w:sz w:val="24"/>
          <w:szCs w:val="24"/>
        </w:rPr>
        <w:t xml:space="preserve"> is </w:t>
      </w:r>
      <w:r w:rsidR="001E699A">
        <w:rPr>
          <w:sz w:val="24"/>
          <w:szCs w:val="24"/>
        </w:rPr>
        <w:t>gathered</w:t>
      </w:r>
      <w:r w:rsidR="00B5636B">
        <w:rPr>
          <w:sz w:val="24"/>
          <w:szCs w:val="24"/>
        </w:rPr>
        <w:t xml:space="preserve"> and analysed in order to make better informed decisions. As people professionals we are regularly required to make decisions on people polices, policies and procedures, terms of employment etc</w:t>
      </w:r>
      <w:r w:rsidR="001E699A">
        <w:rPr>
          <w:sz w:val="24"/>
          <w:szCs w:val="24"/>
        </w:rPr>
        <w:t>. Considering the importance of these decisions it is vital that our recommendations are evidence-</w:t>
      </w:r>
      <w:r w:rsidR="008B77FA">
        <w:rPr>
          <w:sz w:val="24"/>
          <w:szCs w:val="24"/>
        </w:rPr>
        <w:t>based and</w:t>
      </w:r>
      <w:r w:rsidR="001E699A">
        <w:rPr>
          <w:sz w:val="24"/>
          <w:szCs w:val="24"/>
        </w:rPr>
        <w:t xml:space="preserve"> are in line with our </w:t>
      </w:r>
      <w:r w:rsidR="008D3CD2">
        <w:rPr>
          <w:sz w:val="24"/>
          <w:szCs w:val="24"/>
        </w:rPr>
        <w:t>schools’</w:t>
      </w:r>
      <w:r w:rsidR="001E699A">
        <w:rPr>
          <w:sz w:val="24"/>
          <w:szCs w:val="24"/>
        </w:rPr>
        <w:t xml:space="preserve"> values and principles.</w:t>
      </w:r>
      <w:r w:rsidR="00B5636B">
        <w:rPr>
          <w:sz w:val="24"/>
          <w:szCs w:val="24"/>
        </w:rPr>
        <w:t xml:space="preserve"> According to </w:t>
      </w:r>
      <w:r w:rsidR="00B5636B" w:rsidRPr="00B5636B">
        <w:rPr>
          <w:sz w:val="24"/>
          <w:szCs w:val="24"/>
        </w:rPr>
        <w:t>Barends, Rousseau and Briner (2014)</w:t>
      </w:r>
      <w:r w:rsidR="00B5636B">
        <w:rPr>
          <w:sz w:val="24"/>
          <w:szCs w:val="24"/>
        </w:rPr>
        <w:t>, there are 4 types of data that can inform decisions:</w:t>
      </w:r>
      <w:r w:rsidR="008B77FA">
        <w:rPr>
          <w:sz w:val="24"/>
          <w:szCs w:val="24"/>
        </w:rPr>
        <w:t xml:space="preserve"> </w:t>
      </w:r>
      <w:r w:rsidR="008B77FA" w:rsidRPr="00A67859">
        <w:rPr>
          <w:sz w:val="24"/>
          <w:szCs w:val="24"/>
        </w:rPr>
        <w:t xml:space="preserve">‘scientific evidence, organisational evidence, </w:t>
      </w:r>
      <w:r w:rsidR="00A67859" w:rsidRPr="00A67859">
        <w:rPr>
          <w:sz w:val="24"/>
          <w:szCs w:val="24"/>
        </w:rPr>
        <w:t>experiential</w:t>
      </w:r>
      <w:r w:rsidR="008B77FA" w:rsidRPr="00A67859">
        <w:rPr>
          <w:sz w:val="24"/>
          <w:szCs w:val="24"/>
        </w:rPr>
        <w:t xml:space="preserve"> evidence and stakeholder evidence’</w:t>
      </w:r>
      <w:r w:rsidR="00A67859" w:rsidRPr="00A67859">
        <w:rPr>
          <w:sz w:val="24"/>
          <w:szCs w:val="24"/>
        </w:rPr>
        <w:t>(Waite et al, 2021 (p48).</w:t>
      </w:r>
      <w:r w:rsidR="00A67859">
        <w:rPr>
          <w:sz w:val="24"/>
          <w:szCs w:val="24"/>
        </w:rPr>
        <w:t xml:space="preserve"> </w:t>
      </w:r>
      <w:r w:rsidR="001E699A" w:rsidRPr="001E699A">
        <w:rPr>
          <w:sz w:val="24"/>
          <w:szCs w:val="24"/>
        </w:rPr>
        <w:t xml:space="preserve">Scientific evidence is available through literature. </w:t>
      </w:r>
      <w:r w:rsidR="00A67859">
        <w:rPr>
          <w:sz w:val="24"/>
          <w:szCs w:val="24"/>
        </w:rPr>
        <w:t xml:space="preserve">This literature should come from peer reviewed academics, who have rigorously analysed vast amounts of data for us to deem a trustworthy source. </w:t>
      </w:r>
      <w:r w:rsidR="001E699A" w:rsidRPr="001E699A">
        <w:rPr>
          <w:sz w:val="24"/>
          <w:szCs w:val="24"/>
        </w:rPr>
        <w:t xml:space="preserve">Organisational evidence comes from the organisation itself. </w:t>
      </w:r>
      <w:r w:rsidR="00A67859">
        <w:rPr>
          <w:sz w:val="24"/>
          <w:szCs w:val="24"/>
        </w:rPr>
        <w:t xml:space="preserve">In the case of our school, this could be data from our internal HR and operational systems such as ITRENT and SharePoint. </w:t>
      </w:r>
      <w:r w:rsidR="001E699A" w:rsidRPr="001E699A">
        <w:rPr>
          <w:sz w:val="24"/>
          <w:szCs w:val="24"/>
        </w:rPr>
        <w:t>Experiential evidence comes from the people within the organisation who have knowledge and experience of the subject under review.</w:t>
      </w:r>
      <w:r w:rsidR="00A67859">
        <w:rPr>
          <w:sz w:val="24"/>
          <w:szCs w:val="24"/>
        </w:rPr>
        <w:t xml:space="preserve"> This information can be gathered from any off the staff at our school (</w:t>
      </w:r>
      <w:r w:rsidR="008D3CD2">
        <w:rPr>
          <w:sz w:val="24"/>
          <w:szCs w:val="24"/>
        </w:rPr>
        <w:t xml:space="preserve">depending on the information needed) </w:t>
      </w:r>
      <w:r w:rsidR="00587758">
        <w:rPr>
          <w:sz w:val="24"/>
          <w:szCs w:val="24"/>
        </w:rPr>
        <w:t>and</w:t>
      </w:r>
      <w:r w:rsidR="008D3CD2">
        <w:rPr>
          <w:sz w:val="24"/>
          <w:szCs w:val="24"/>
        </w:rPr>
        <w:t xml:space="preserve"> the children that attend our school.</w:t>
      </w:r>
      <w:r w:rsidR="001E699A" w:rsidRPr="001E699A">
        <w:rPr>
          <w:sz w:val="24"/>
          <w:szCs w:val="24"/>
        </w:rPr>
        <w:t xml:space="preserve"> Stakeholder evidence </w:t>
      </w:r>
      <w:r w:rsidR="008D3CD2">
        <w:rPr>
          <w:sz w:val="24"/>
          <w:szCs w:val="24"/>
        </w:rPr>
        <w:t>could come from our board of governors, the wider community, NPT county borough council, and government research and statistics (</w:t>
      </w:r>
      <w:r w:rsidR="008D3CD2" w:rsidRPr="00A67859">
        <w:rPr>
          <w:sz w:val="24"/>
          <w:szCs w:val="24"/>
        </w:rPr>
        <w:t>Waite et al, 2021</w:t>
      </w:r>
      <w:r w:rsidR="008D3CD2">
        <w:rPr>
          <w:sz w:val="24"/>
          <w:szCs w:val="24"/>
        </w:rPr>
        <w:t>).</w:t>
      </w:r>
      <w:r w:rsidR="00390DC0">
        <w:rPr>
          <w:sz w:val="24"/>
          <w:szCs w:val="24"/>
        </w:rPr>
        <w:t xml:space="preserve"> </w:t>
      </w:r>
      <w:r w:rsidR="008D3CD2">
        <w:rPr>
          <w:sz w:val="24"/>
          <w:szCs w:val="24"/>
        </w:rPr>
        <w:t xml:space="preserve"> </w:t>
      </w:r>
      <w:r w:rsidR="00757F7F">
        <w:rPr>
          <w:sz w:val="24"/>
          <w:szCs w:val="24"/>
        </w:rPr>
        <w:t xml:space="preserve">As </w:t>
      </w:r>
      <w:r w:rsidR="00933FE7">
        <w:rPr>
          <w:sz w:val="24"/>
          <w:szCs w:val="24"/>
        </w:rPr>
        <w:t xml:space="preserve">people professionals of </w:t>
      </w:r>
      <w:r w:rsidR="00757F7F">
        <w:rPr>
          <w:sz w:val="24"/>
          <w:szCs w:val="24"/>
        </w:rPr>
        <w:t>a learning organisation</w:t>
      </w:r>
      <w:r w:rsidR="004E2576">
        <w:rPr>
          <w:sz w:val="24"/>
          <w:szCs w:val="24"/>
        </w:rPr>
        <w:t xml:space="preserve">, it is </w:t>
      </w:r>
      <w:r w:rsidR="002C63E3">
        <w:rPr>
          <w:sz w:val="24"/>
          <w:szCs w:val="24"/>
        </w:rPr>
        <w:t>not only our responsibly to</w:t>
      </w:r>
      <w:r w:rsidR="00296400">
        <w:rPr>
          <w:sz w:val="24"/>
          <w:szCs w:val="24"/>
        </w:rPr>
        <w:t xml:space="preserve"> ensure better working lives for our staff </w:t>
      </w:r>
      <w:r w:rsidR="00577B7B">
        <w:rPr>
          <w:sz w:val="24"/>
          <w:szCs w:val="24"/>
        </w:rPr>
        <w:t xml:space="preserve">and organisation, it is also </w:t>
      </w:r>
      <w:r w:rsidR="004E2576">
        <w:rPr>
          <w:sz w:val="24"/>
          <w:szCs w:val="24"/>
        </w:rPr>
        <w:t>our responsibility to ensure that any decisions we m</w:t>
      </w:r>
      <w:r w:rsidR="00A2485D">
        <w:rPr>
          <w:sz w:val="24"/>
          <w:szCs w:val="24"/>
        </w:rPr>
        <w:t xml:space="preserve">ake impact positively on </w:t>
      </w:r>
      <w:r w:rsidR="004C1B3C">
        <w:rPr>
          <w:sz w:val="24"/>
          <w:szCs w:val="24"/>
        </w:rPr>
        <w:t xml:space="preserve">children’s learning </w:t>
      </w:r>
      <w:r w:rsidR="00A2485D">
        <w:rPr>
          <w:sz w:val="24"/>
          <w:szCs w:val="24"/>
        </w:rPr>
        <w:t>outcomes</w:t>
      </w:r>
      <w:r w:rsidR="00605559" w:rsidRPr="00605559">
        <w:rPr>
          <w:sz w:val="24"/>
          <w:szCs w:val="24"/>
        </w:rPr>
        <w:t xml:space="preserve"> </w:t>
      </w:r>
      <w:r w:rsidR="00605559">
        <w:rPr>
          <w:sz w:val="24"/>
          <w:szCs w:val="24"/>
        </w:rPr>
        <w:t>(</w:t>
      </w:r>
      <w:r w:rsidR="00605559" w:rsidRPr="00605559">
        <w:rPr>
          <w:sz w:val="24"/>
          <w:szCs w:val="24"/>
        </w:rPr>
        <w:t>Keating</w:t>
      </w:r>
      <w:r w:rsidR="00605559">
        <w:rPr>
          <w:sz w:val="24"/>
          <w:szCs w:val="24"/>
        </w:rPr>
        <w:t xml:space="preserve"> &amp; </w:t>
      </w:r>
      <w:r w:rsidR="00605559" w:rsidRPr="00605559">
        <w:rPr>
          <w:sz w:val="24"/>
          <w:szCs w:val="24"/>
        </w:rPr>
        <w:t>Moorcroft</w:t>
      </w:r>
      <w:r w:rsidR="00605559">
        <w:rPr>
          <w:sz w:val="24"/>
          <w:szCs w:val="24"/>
        </w:rPr>
        <w:t xml:space="preserve"> </w:t>
      </w:r>
      <w:r w:rsidR="00605559" w:rsidRPr="00605559">
        <w:rPr>
          <w:sz w:val="24"/>
          <w:szCs w:val="24"/>
        </w:rPr>
        <w:t>2006)</w:t>
      </w:r>
      <w:r w:rsidR="00917801">
        <w:rPr>
          <w:sz w:val="24"/>
          <w:szCs w:val="24"/>
        </w:rPr>
        <w:t xml:space="preserve">. Using </w:t>
      </w:r>
      <w:r w:rsidR="00E162F2">
        <w:rPr>
          <w:sz w:val="24"/>
          <w:szCs w:val="24"/>
        </w:rPr>
        <w:t>evidence-based practice</w:t>
      </w:r>
      <w:r w:rsidR="0017014D">
        <w:rPr>
          <w:sz w:val="24"/>
          <w:szCs w:val="24"/>
        </w:rPr>
        <w:t xml:space="preserve"> to guide us</w:t>
      </w:r>
      <w:r w:rsidR="007B7D22">
        <w:rPr>
          <w:sz w:val="24"/>
          <w:szCs w:val="24"/>
        </w:rPr>
        <w:t>, we can ensure we can make the most informed deci</w:t>
      </w:r>
      <w:r w:rsidR="004A12B7">
        <w:rPr>
          <w:sz w:val="24"/>
          <w:szCs w:val="24"/>
        </w:rPr>
        <w:t>sion that move us closer to our</w:t>
      </w:r>
      <w:r w:rsidR="00577B7B">
        <w:rPr>
          <w:sz w:val="24"/>
          <w:szCs w:val="24"/>
        </w:rPr>
        <w:t xml:space="preserve"> </w:t>
      </w:r>
      <w:r w:rsidR="00D83DB5">
        <w:rPr>
          <w:sz w:val="24"/>
          <w:szCs w:val="24"/>
        </w:rPr>
        <w:t>schools’</w:t>
      </w:r>
      <w:r w:rsidR="00577B7B">
        <w:rPr>
          <w:sz w:val="24"/>
          <w:szCs w:val="24"/>
        </w:rPr>
        <w:t xml:space="preserve"> pri</w:t>
      </w:r>
      <w:r w:rsidR="00BA5F9E">
        <w:rPr>
          <w:sz w:val="24"/>
          <w:szCs w:val="24"/>
        </w:rPr>
        <w:t>nciples, values and goals.</w:t>
      </w:r>
    </w:p>
    <w:p w14:paraId="1067C535" w14:textId="77777777" w:rsidR="001E699A" w:rsidRPr="00B5636B" w:rsidRDefault="001E699A" w:rsidP="00005596">
      <w:pPr>
        <w:rPr>
          <w:sz w:val="24"/>
          <w:szCs w:val="24"/>
        </w:rPr>
      </w:pPr>
    </w:p>
    <w:p w14:paraId="03503CE3" w14:textId="425ED945" w:rsidR="00005596" w:rsidRPr="00426E85" w:rsidRDefault="00005596" w:rsidP="00005596">
      <w:pPr>
        <w:rPr>
          <w:b/>
          <w:bCs/>
          <w:sz w:val="24"/>
          <w:szCs w:val="24"/>
        </w:rPr>
      </w:pPr>
      <w:r w:rsidRPr="00426E85">
        <w:rPr>
          <w:b/>
          <w:bCs/>
          <w:sz w:val="24"/>
          <w:szCs w:val="24"/>
        </w:rPr>
        <w:t xml:space="preserve">AC 1.2. </w:t>
      </w:r>
      <w:r w:rsidR="007C402F">
        <w:rPr>
          <w:b/>
          <w:bCs/>
          <w:sz w:val="24"/>
          <w:szCs w:val="24"/>
        </w:rPr>
        <w:t>Importance of using accurate data</w:t>
      </w:r>
    </w:p>
    <w:p w14:paraId="5CD1A1D3" w14:textId="244642BE" w:rsidR="00AC6F9E" w:rsidRDefault="0032588E" w:rsidP="00005596">
      <w:pPr>
        <w:rPr>
          <w:rFonts w:cstheme="minorHAnsi"/>
          <w:color w:val="58595B"/>
          <w:sz w:val="24"/>
          <w:szCs w:val="24"/>
        </w:rPr>
      </w:pPr>
      <w:r>
        <w:rPr>
          <w:sz w:val="24"/>
          <w:szCs w:val="24"/>
        </w:rPr>
        <w:t xml:space="preserve">According to </w:t>
      </w:r>
      <w:r w:rsidRPr="0095759B">
        <w:rPr>
          <w:sz w:val="24"/>
          <w:szCs w:val="24"/>
        </w:rPr>
        <w:t xml:space="preserve">Leatherbarrow &amp; Fletcher </w:t>
      </w:r>
      <w:r>
        <w:rPr>
          <w:sz w:val="24"/>
          <w:szCs w:val="24"/>
        </w:rPr>
        <w:t>(</w:t>
      </w:r>
      <w:r w:rsidRPr="0095759B">
        <w:rPr>
          <w:sz w:val="24"/>
          <w:szCs w:val="24"/>
        </w:rPr>
        <w:t>2019)</w:t>
      </w:r>
      <w:r w:rsidR="00EB72C8">
        <w:rPr>
          <w:sz w:val="24"/>
          <w:szCs w:val="24"/>
        </w:rPr>
        <w:t xml:space="preserve"> </w:t>
      </w:r>
      <w:r>
        <w:rPr>
          <w:sz w:val="24"/>
          <w:szCs w:val="24"/>
        </w:rPr>
        <w:t>d</w:t>
      </w:r>
      <w:r w:rsidR="0095759B">
        <w:rPr>
          <w:sz w:val="24"/>
          <w:szCs w:val="24"/>
        </w:rPr>
        <w:t>ata</w:t>
      </w:r>
      <w:r w:rsidR="008C4A7E">
        <w:rPr>
          <w:sz w:val="24"/>
          <w:szCs w:val="24"/>
        </w:rPr>
        <w:t xml:space="preserve"> </w:t>
      </w:r>
      <w:r w:rsidR="00DE1459" w:rsidRPr="0095759B">
        <w:rPr>
          <w:sz w:val="24"/>
          <w:szCs w:val="24"/>
        </w:rPr>
        <w:t>can be collected for a number of reasons</w:t>
      </w:r>
      <w:r w:rsidR="00EB72C8">
        <w:rPr>
          <w:sz w:val="24"/>
          <w:szCs w:val="24"/>
        </w:rPr>
        <w:t>,</w:t>
      </w:r>
      <w:r w:rsidR="00DE1459" w:rsidRPr="0095759B">
        <w:rPr>
          <w:sz w:val="24"/>
          <w:szCs w:val="24"/>
        </w:rPr>
        <w:t xml:space="preserve"> including: recording, planning, measuring and monitoring, controlling, and decision making.</w:t>
      </w:r>
      <w:r w:rsidR="00C34298" w:rsidRPr="0095759B">
        <w:rPr>
          <w:sz w:val="24"/>
          <w:szCs w:val="24"/>
        </w:rPr>
        <w:t xml:space="preserve"> A</w:t>
      </w:r>
      <w:r w:rsidR="00360665" w:rsidRPr="0095759B">
        <w:rPr>
          <w:sz w:val="24"/>
          <w:szCs w:val="24"/>
        </w:rPr>
        <w:t>s people professionals</w:t>
      </w:r>
      <w:r w:rsidR="00683E99" w:rsidRPr="0095759B">
        <w:rPr>
          <w:sz w:val="24"/>
          <w:szCs w:val="24"/>
        </w:rPr>
        <w:t xml:space="preserve"> in a school,</w:t>
      </w:r>
      <w:r w:rsidR="00360665" w:rsidRPr="0095759B">
        <w:rPr>
          <w:sz w:val="24"/>
          <w:szCs w:val="24"/>
        </w:rPr>
        <w:t xml:space="preserve"> </w:t>
      </w:r>
      <w:r w:rsidR="00F476D2" w:rsidRPr="0095759B">
        <w:rPr>
          <w:sz w:val="24"/>
          <w:szCs w:val="24"/>
        </w:rPr>
        <w:t>we are re</w:t>
      </w:r>
      <w:r w:rsidR="00720104" w:rsidRPr="0095759B">
        <w:rPr>
          <w:sz w:val="24"/>
          <w:szCs w:val="24"/>
        </w:rPr>
        <w:t>quired</w:t>
      </w:r>
      <w:r w:rsidR="00F476D2" w:rsidRPr="0095759B">
        <w:rPr>
          <w:sz w:val="24"/>
          <w:szCs w:val="24"/>
        </w:rPr>
        <w:t xml:space="preserve"> </w:t>
      </w:r>
      <w:r w:rsidR="00720104" w:rsidRPr="0095759B">
        <w:rPr>
          <w:sz w:val="24"/>
          <w:szCs w:val="24"/>
        </w:rPr>
        <w:t>to</w:t>
      </w:r>
      <w:r w:rsidR="00F476D2" w:rsidRPr="0095759B">
        <w:rPr>
          <w:sz w:val="24"/>
          <w:szCs w:val="24"/>
        </w:rPr>
        <w:t xml:space="preserve"> mak</w:t>
      </w:r>
      <w:r w:rsidR="00720104" w:rsidRPr="0095759B">
        <w:rPr>
          <w:sz w:val="24"/>
          <w:szCs w:val="24"/>
        </w:rPr>
        <w:t xml:space="preserve">e </w:t>
      </w:r>
      <w:r w:rsidR="00F476D2" w:rsidRPr="0095759B">
        <w:rPr>
          <w:sz w:val="24"/>
          <w:szCs w:val="24"/>
        </w:rPr>
        <w:t>decision</w:t>
      </w:r>
      <w:r w:rsidR="00671CEC" w:rsidRPr="0095759B">
        <w:rPr>
          <w:sz w:val="24"/>
          <w:szCs w:val="24"/>
        </w:rPr>
        <w:t>s</w:t>
      </w:r>
      <w:r w:rsidR="00720104" w:rsidRPr="0095759B">
        <w:rPr>
          <w:sz w:val="24"/>
          <w:szCs w:val="24"/>
        </w:rPr>
        <w:t xml:space="preserve"> that not only </w:t>
      </w:r>
      <w:r w:rsidR="00683E99" w:rsidRPr="0095759B">
        <w:rPr>
          <w:sz w:val="24"/>
          <w:szCs w:val="24"/>
        </w:rPr>
        <w:t>impa</w:t>
      </w:r>
      <w:r w:rsidR="00683E99">
        <w:rPr>
          <w:sz w:val="24"/>
          <w:szCs w:val="24"/>
        </w:rPr>
        <w:t>ct on the daily running of the organisation</w:t>
      </w:r>
      <w:r w:rsidR="00F23695">
        <w:rPr>
          <w:sz w:val="24"/>
          <w:szCs w:val="24"/>
        </w:rPr>
        <w:t xml:space="preserve">s, </w:t>
      </w:r>
      <w:r w:rsidR="00671CEC">
        <w:rPr>
          <w:sz w:val="24"/>
          <w:szCs w:val="24"/>
        </w:rPr>
        <w:t xml:space="preserve">and the best </w:t>
      </w:r>
      <w:r w:rsidR="00AA5A65">
        <w:rPr>
          <w:sz w:val="24"/>
          <w:szCs w:val="24"/>
        </w:rPr>
        <w:t xml:space="preserve">work life </w:t>
      </w:r>
      <w:r w:rsidR="00BC2359">
        <w:rPr>
          <w:sz w:val="24"/>
          <w:szCs w:val="24"/>
        </w:rPr>
        <w:t xml:space="preserve">and wellbeing </w:t>
      </w:r>
      <w:r w:rsidR="00671CEC">
        <w:rPr>
          <w:sz w:val="24"/>
          <w:szCs w:val="24"/>
        </w:rPr>
        <w:t>of staff</w:t>
      </w:r>
      <w:r w:rsidR="00AA5A65">
        <w:rPr>
          <w:sz w:val="24"/>
          <w:szCs w:val="24"/>
        </w:rPr>
        <w:t>, but</w:t>
      </w:r>
      <w:r w:rsidR="004A7C72">
        <w:rPr>
          <w:sz w:val="24"/>
          <w:szCs w:val="24"/>
        </w:rPr>
        <w:t xml:space="preserve"> the decisions we make will </w:t>
      </w:r>
      <w:r w:rsidR="000568CD">
        <w:rPr>
          <w:sz w:val="24"/>
          <w:szCs w:val="24"/>
        </w:rPr>
        <w:t>fundamentally</w:t>
      </w:r>
      <w:r w:rsidR="004A7C72">
        <w:rPr>
          <w:sz w:val="24"/>
          <w:szCs w:val="24"/>
        </w:rPr>
        <w:t xml:space="preserve"> have an impact on the we</w:t>
      </w:r>
      <w:r w:rsidR="000568CD">
        <w:rPr>
          <w:sz w:val="24"/>
          <w:szCs w:val="24"/>
        </w:rPr>
        <w:t xml:space="preserve">llbeing and educational outcomes of our customers (our children). </w:t>
      </w:r>
      <w:r w:rsidR="00AA5A65">
        <w:rPr>
          <w:sz w:val="24"/>
          <w:szCs w:val="24"/>
        </w:rPr>
        <w:t xml:space="preserve"> </w:t>
      </w:r>
      <w:r w:rsidR="00FA5C58">
        <w:rPr>
          <w:sz w:val="24"/>
          <w:szCs w:val="24"/>
        </w:rPr>
        <w:t>Therefor it is of vital importance that the evidence we use to inform our decisions are backed up</w:t>
      </w:r>
      <w:r w:rsidR="00CF542F">
        <w:rPr>
          <w:sz w:val="24"/>
          <w:szCs w:val="24"/>
        </w:rPr>
        <w:t xml:space="preserve"> by </w:t>
      </w:r>
      <w:r w:rsidR="000066E0">
        <w:rPr>
          <w:sz w:val="24"/>
          <w:szCs w:val="24"/>
        </w:rPr>
        <w:t xml:space="preserve">accurate </w:t>
      </w:r>
      <w:r w:rsidR="00CF542F">
        <w:rPr>
          <w:sz w:val="24"/>
          <w:szCs w:val="24"/>
        </w:rPr>
        <w:t xml:space="preserve">data </w:t>
      </w:r>
      <w:r w:rsidR="000066E0">
        <w:rPr>
          <w:sz w:val="24"/>
          <w:szCs w:val="24"/>
        </w:rPr>
        <w:t xml:space="preserve">that is </w:t>
      </w:r>
      <w:r w:rsidR="00C502F1">
        <w:rPr>
          <w:sz w:val="24"/>
          <w:szCs w:val="24"/>
        </w:rPr>
        <w:t>reliable and valid</w:t>
      </w:r>
      <w:r w:rsidR="008B2100">
        <w:rPr>
          <w:sz w:val="24"/>
          <w:szCs w:val="24"/>
        </w:rPr>
        <w:t>.</w:t>
      </w:r>
      <w:r w:rsidR="00652AA6">
        <w:rPr>
          <w:sz w:val="24"/>
          <w:szCs w:val="24"/>
        </w:rPr>
        <w:t xml:space="preserve"> </w:t>
      </w:r>
      <w:r w:rsidR="0092640C">
        <w:rPr>
          <w:sz w:val="24"/>
          <w:szCs w:val="24"/>
        </w:rPr>
        <w:t xml:space="preserve">Evidence that is </w:t>
      </w:r>
      <w:r w:rsidR="00CA0B22">
        <w:rPr>
          <w:sz w:val="24"/>
          <w:szCs w:val="24"/>
        </w:rPr>
        <w:t>reliable</w:t>
      </w:r>
      <w:r w:rsidR="00AD53C0">
        <w:rPr>
          <w:sz w:val="24"/>
          <w:szCs w:val="24"/>
        </w:rPr>
        <w:t xml:space="preserve"> must not only be accurate but also </w:t>
      </w:r>
      <w:r w:rsidR="00CA0B22">
        <w:rPr>
          <w:sz w:val="24"/>
          <w:szCs w:val="24"/>
        </w:rPr>
        <w:t>consistent in its results over a period of time. For example</w:t>
      </w:r>
      <w:r w:rsidR="00BE7A70">
        <w:rPr>
          <w:sz w:val="24"/>
          <w:szCs w:val="24"/>
        </w:rPr>
        <w:t xml:space="preserve">: If </w:t>
      </w:r>
      <w:r w:rsidR="00925258">
        <w:rPr>
          <w:sz w:val="24"/>
          <w:szCs w:val="24"/>
        </w:rPr>
        <w:t>we wanted to find out if a particula</w:t>
      </w:r>
      <w:r w:rsidR="007514DB">
        <w:rPr>
          <w:sz w:val="24"/>
          <w:szCs w:val="24"/>
        </w:rPr>
        <w:t>r</w:t>
      </w:r>
      <w:r w:rsidR="004115D9">
        <w:rPr>
          <w:sz w:val="24"/>
          <w:szCs w:val="24"/>
        </w:rPr>
        <w:t xml:space="preserve"> reading scheme</w:t>
      </w:r>
      <w:r w:rsidR="00F67B9C">
        <w:rPr>
          <w:sz w:val="24"/>
          <w:szCs w:val="24"/>
        </w:rPr>
        <w:t xml:space="preserve"> was financially feasible</w:t>
      </w:r>
      <w:r w:rsidR="001C525C">
        <w:rPr>
          <w:sz w:val="24"/>
          <w:szCs w:val="24"/>
        </w:rPr>
        <w:t xml:space="preserve">, then </w:t>
      </w:r>
      <w:r w:rsidR="00466B54">
        <w:rPr>
          <w:sz w:val="24"/>
          <w:szCs w:val="24"/>
        </w:rPr>
        <w:t xml:space="preserve">a one snap look at </w:t>
      </w:r>
      <w:r w:rsidR="00CD21DC">
        <w:rPr>
          <w:sz w:val="24"/>
          <w:szCs w:val="24"/>
        </w:rPr>
        <w:t xml:space="preserve">outcomes would not be a </w:t>
      </w:r>
      <w:r w:rsidR="00A02968">
        <w:rPr>
          <w:sz w:val="24"/>
          <w:szCs w:val="24"/>
        </w:rPr>
        <w:t>reliable</w:t>
      </w:r>
      <w:r w:rsidR="00CD21DC">
        <w:rPr>
          <w:sz w:val="24"/>
          <w:szCs w:val="24"/>
        </w:rPr>
        <w:t xml:space="preserve"> </w:t>
      </w:r>
      <w:r w:rsidR="00A02968">
        <w:rPr>
          <w:sz w:val="24"/>
          <w:szCs w:val="24"/>
        </w:rPr>
        <w:t xml:space="preserve">source as it </w:t>
      </w:r>
      <w:r w:rsidR="00F65AC2">
        <w:rPr>
          <w:sz w:val="24"/>
          <w:szCs w:val="24"/>
        </w:rPr>
        <w:t xml:space="preserve">would only measure outcomes at that particular time (maybe at the beginning </w:t>
      </w:r>
      <w:r w:rsidR="00F65AC2">
        <w:rPr>
          <w:sz w:val="24"/>
          <w:szCs w:val="24"/>
        </w:rPr>
        <w:lastRenderedPageBreak/>
        <w:t>where teachers and children are</w:t>
      </w:r>
      <w:r w:rsidR="00F67324">
        <w:rPr>
          <w:sz w:val="24"/>
          <w:szCs w:val="24"/>
        </w:rPr>
        <w:t xml:space="preserve"> more enthusiastic and engaged).</w:t>
      </w:r>
      <w:r w:rsidR="0061655C">
        <w:rPr>
          <w:sz w:val="24"/>
          <w:szCs w:val="24"/>
        </w:rPr>
        <w:t xml:space="preserve"> </w:t>
      </w:r>
      <w:r w:rsidR="00B639BC">
        <w:rPr>
          <w:sz w:val="24"/>
          <w:szCs w:val="24"/>
        </w:rPr>
        <w:t xml:space="preserve">For evidence to be valid, we must </w:t>
      </w:r>
      <w:r w:rsidR="001C55C4">
        <w:rPr>
          <w:sz w:val="24"/>
          <w:szCs w:val="24"/>
        </w:rPr>
        <w:t>ensure</w:t>
      </w:r>
      <w:r w:rsidR="00B639BC">
        <w:rPr>
          <w:sz w:val="24"/>
          <w:szCs w:val="24"/>
        </w:rPr>
        <w:t xml:space="preserve"> that the data collected</w:t>
      </w:r>
      <w:r w:rsidR="006C7282">
        <w:rPr>
          <w:sz w:val="24"/>
          <w:szCs w:val="24"/>
        </w:rPr>
        <w:t xml:space="preserve"> </w:t>
      </w:r>
      <w:r w:rsidR="001A0CCC">
        <w:rPr>
          <w:sz w:val="24"/>
          <w:szCs w:val="24"/>
        </w:rPr>
        <w:t>measures</w:t>
      </w:r>
      <w:r w:rsidR="00CE57B6">
        <w:rPr>
          <w:sz w:val="24"/>
          <w:szCs w:val="24"/>
        </w:rPr>
        <w:t xml:space="preserve"> what </w:t>
      </w:r>
      <w:r w:rsidR="00736B71">
        <w:rPr>
          <w:sz w:val="24"/>
          <w:szCs w:val="24"/>
        </w:rPr>
        <w:t>it’s</w:t>
      </w:r>
      <w:r w:rsidR="00CE57B6">
        <w:rPr>
          <w:sz w:val="24"/>
          <w:szCs w:val="24"/>
        </w:rPr>
        <w:t xml:space="preserve"> supposed to be measuring. For </w:t>
      </w:r>
      <w:r w:rsidR="001A5F7A">
        <w:rPr>
          <w:sz w:val="24"/>
          <w:szCs w:val="24"/>
        </w:rPr>
        <w:t>example,</w:t>
      </w:r>
      <w:r w:rsidR="00736B71">
        <w:rPr>
          <w:sz w:val="24"/>
          <w:szCs w:val="24"/>
        </w:rPr>
        <w:t xml:space="preserve"> if we</w:t>
      </w:r>
      <w:r w:rsidR="00D77379">
        <w:rPr>
          <w:sz w:val="24"/>
          <w:szCs w:val="24"/>
        </w:rPr>
        <w:t xml:space="preserve"> wanted to know how successful the program i</w:t>
      </w:r>
      <w:r w:rsidR="00011EC3">
        <w:rPr>
          <w:sz w:val="24"/>
          <w:szCs w:val="24"/>
        </w:rPr>
        <w:t>s, and sent out teacher questionnaires of said question, we might get</w:t>
      </w:r>
      <w:r w:rsidR="007B75E5">
        <w:rPr>
          <w:sz w:val="24"/>
          <w:szCs w:val="24"/>
        </w:rPr>
        <w:t xml:space="preserve"> a </w:t>
      </w:r>
      <w:r w:rsidR="000C4312">
        <w:rPr>
          <w:sz w:val="24"/>
          <w:szCs w:val="24"/>
        </w:rPr>
        <w:t>positive</w:t>
      </w:r>
      <w:r w:rsidR="00513500">
        <w:rPr>
          <w:sz w:val="24"/>
          <w:szCs w:val="24"/>
        </w:rPr>
        <w:t xml:space="preserve"> result. </w:t>
      </w:r>
      <w:r w:rsidR="001E365F">
        <w:rPr>
          <w:sz w:val="24"/>
          <w:szCs w:val="24"/>
        </w:rPr>
        <w:t>However,</w:t>
      </w:r>
      <w:r w:rsidR="00513500">
        <w:rPr>
          <w:sz w:val="24"/>
          <w:szCs w:val="24"/>
        </w:rPr>
        <w:t xml:space="preserve"> the question is very broad and may not include</w:t>
      </w:r>
      <w:r w:rsidR="004268E0">
        <w:rPr>
          <w:sz w:val="24"/>
          <w:szCs w:val="24"/>
        </w:rPr>
        <w:t xml:space="preserve"> important information </w:t>
      </w:r>
      <w:r w:rsidR="00195466">
        <w:rPr>
          <w:sz w:val="24"/>
          <w:szCs w:val="24"/>
        </w:rPr>
        <w:t>that might</w:t>
      </w:r>
      <w:r w:rsidR="0056758D">
        <w:rPr>
          <w:sz w:val="24"/>
          <w:szCs w:val="24"/>
        </w:rPr>
        <w:t xml:space="preserve"> steer our decision to probe further, </w:t>
      </w:r>
      <w:r w:rsidR="004268E0">
        <w:rPr>
          <w:sz w:val="24"/>
          <w:szCs w:val="24"/>
        </w:rPr>
        <w:t>for example</w:t>
      </w:r>
      <w:r w:rsidR="001A5F7A">
        <w:rPr>
          <w:sz w:val="24"/>
          <w:szCs w:val="24"/>
        </w:rPr>
        <w:t xml:space="preserve">, </w:t>
      </w:r>
      <w:r w:rsidR="00C615E3">
        <w:rPr>
          <w:sz w:val="24"/>
          <w:szCs w:val="24"/>
        </w:rPr>
        <w:t xml:space="preserve">a small </w:t>
      </w:r>
      <w:r w:rsidR="006E792B">
        <w:rPr>
          <w:sz w:val="24"/>
          <w:szCs w:val="24"/>
        </w:rPr>
        <w:t>number</w:t>
      </w:r>
      <w:r w:rsidR="00C615E3">
        <w:rPr>
          <w:sz w:val="24"/>
          <w:szCs w:val="24"/>
        </w:rPr>
        <w:t xml:space="preserve"> of children who are unresponsive to the programme</w:t>
      </w:r>
      <w:r w:rsidR="006C5D78">
        <w:rPr>
          <w:sz w:val="24"/>
          <w:szCs w:val="24"/>
        </w:rPr>
        <w:t>, or the additional workload of staff causing stress</w:t>
      </w:r>
      <w:r w:rsidR="001F7369">
        <w:rPr>
          <w:sz w:val="24"/>
          <w:szCs w:val="24"/>
        </w:rPr>
        <w:t xml:space="preserve"> or tension amongst colleagues. </w:t>
      </w:r>
      <w:r w:rsidR="00435328">
        <w:rPr>
          <w:sz w:val="24"/>
          <w:szCs w:val="24"/>
        </w:rPr>
        <w:t>For these re</w:t>
      </w:r>
      <w:r w:rsidR="007E160A">
        <w:rPr>
          <w:sz w:val="24"/>
          <w:szCs w:val="24"/>
        </w:rPr>
        <w:t>asons we must gather information from a wide variety of sources</w:t>
      </w:r>
      <w:r w:rsidR="00E3595E">
        <w:rPr>
          <w:sz w:val="24"/>
          <w:szCs w:val="24"/>
        </w:rPr>
        <w:t xml:space="preserve"> using different techniques </w:t>
      </w:r>
      <w:r w:rsidR="004F1BAC">
        <w:rPr>
          <w:sz w:val="24"/>
          <w:szCs w:val="24"/>
        </w:rPr>
        <w:t>and at different periods of time</w:t>
      </w:r>
      <w:r w:rsidR="00B55366">
        <w:rPr>
          <w:sz w:val="24"/>
          <w:szCs w:val="24"/>
        </w:rPr>
        <w:t xml:space="preserve"> </w:t>
      </w:r>
      <w:r w:rsidR="00A07898">
        <w:rPr>
          <w:sz w:val="24"/>
          <w:szCs w:val="24"/>
        </w:rPr>
        <w:t>(</w:t>
      </w:r>
      <w:r w:rsidR="00B55366" w:rsidRPr="00A07898">
        <w:rPr>
          <w:rFonts w:cstheme="minorHAnsi"/>
          <w:color w:val="58595B"/>
          <w:sz w:val="24"/>
          <w:szCs w:val="24"/>
        </w:rPr>
        <w:t>Cascio. &amp; Boudreau 2010)</w:t>
      </w:r>
    </w:p>
    <w:p w14:paraId="7EDC3426" w14:textId="77777777" w:rsidR="00D678A5" w:rsidRDefault="00D678A5" w:rsidP="00005596">
      <w:pPr>
        <w:rPr>
          <w:rFonts w:cstheme="minorHAnsi"/>
          <w:b/>
          <w:bCs/>
          <w:sz w:val="24"/>
          <w:szCs w:val="24"/>
        </w:rPr>
      </w:pPr>
    </w:p>
    <w:p w14:paraId="6279E688" w14:textId="2134BA4F" w:rsidR="00DF07F8" w:rsidRPr="00426E85" w:rsidRDefault="000D1CEE" w:rsidP="00005596">
      <w:pPr>
        <w:rPr>
          <w:rFonts w:cstheme="minorHAnsi"/>
          <w:b/>
          <w:bCs/>
          <w:sz w:val="24"/>
          <w:szCs w:val="24"/>
        </w:rPr>
      </w:pPr>
      <w:r w:rsidRPr="00426E85">
        <w:rPr>
          <w:rFonts w:cstheme="minorHAnsi"/>
          <w:b/>
          <w:bCs/>
          <w:sz w:val="24"/>
          <w:szCs w:val="24"/>
        </w:rPr>
        <w:t>AC</w:t>
      </w:r>
      <w:r w:rsidR="00A16854" w:rsidRPr="00426E85">
        <w:rPr>
          <w:rFonts w:cstheme="minorHAnsi"/>
          <w:b/>
          <w:bCs/>
          <w:sz w:val="24"/>
          <w:szCs w:val="24"/>
        </w:rPr>
        <w:t xml:space="preserve"> 1.3. </w:t>
      </w:r>
      <w:r w:rsidRPr="00426E85">
        <w:rPr>
          <w:rFonts w:cstheme="minorHAnsi"/>
          <w:b/>
          <w:bCs/>
          <w:sz w:val="24"/>
          <w:szCs w:val="24"/>
        </w:rPr>
        <w:t xml:space="preserve"> </w:t>
      </w:r>
      <w:r w:rsidR="003D395F">
        <w:rPr>
          <w:rFonts w:cstheme="minorHAnsi"/>
          <w:b/>
          <w:bCs/>
          <w:sz w:val="24"/>
          <w:szCs w:val="24"/>
        </w:rPr>
        <w:t>Q</w:t>
      </w:r>
      <w:r w:rsidR="00A16854" w:rsidRPr="00426E85">
        <w:rPr>
          <w:rFonts w:cstheme="minorHAnsi"/>
          <w:b/>
          <w:bCs/>
          <w:sz w:val="24"/>
          <w:szCs w:val="24"/>
        </w:rPr>
        <w:t>uantitative</w:t>
      </w:r>
      <w:r w:rsidRPr="00426E85">
        <w:rPr>
          <w:rFonts w:cstheme="minorHAnsi"/>
          <w:b/>
          <w:bCs/>
          <w:sz w:val="24"/>
          <w:szCs w:val="24"/>
        </w:rPr>
        <w:t xml:space="preserve"> and qualitative data</w:t>
      </w:r>
    </w:p>
    <w:p w14:paraId="4D55397D" w14:textId="56C1F8AD" w:rsidR="00FB172A" w:rsidRDefault="00673D39" w:rsidP="00005596">
      <w:pPr>
        <w:rPr>
          <w:rFonts w:cstheme="minorHAnsi"/>
          <w:sz w:val="24"/>
          <w:szCs w:val="24"/>
        </w:rPr>
      </w:pPr>
      <w:r>
        <w:rPr>
          <w:rFonts w:cstheme="minorHAnsi"/>
          <w:sz w:val="24"/>
          <w:szCs w:val="24"/>
        </w:rPr>
        <w:t>There are a variety of ways that da</w:t>
      </w:r>
      <w:r w:rsidR="00B51B4A">
        <w:rPr>
          <w:rFonts w:cstheme="minorHAnsi"/>
          <w:sz w:val="24"/>
          <w:szCs w:val="24"/>
        </w:rPr>
        <w:t xml:space="preserve">ta can be collected, but all data can be </w:t>
      </w:r>
      <w:r w:rsidR="009A51A1">
        <w:rPr>
          <w:rFonts w:cstheme="minorHAnsi"/>
          <w:sz w:val="24"/>
          <w:szCs w:val="24"/>
        </w:rPr>
        <w:t>categorised</w:t>
      </w:r>
      <w:r w:rsidR="00B51B4A">
        <w:rPr>
          <w:rFonts w:cstheme="minorHAnsi"/>
          <w:sz w:val="24"/>
          <w:szCs w:val="24"/>
        </w:rPr>
        <w:t xml:space="preserve"> into</w:t>
      </w:r>
      <w:r w:rsidR="009A51A1">
        <w:rPr>
          <w:rFonts w:cstheme="minorHAnsi"/>
          <w:sz w:val="24"/>
          <w:szCs w:val="24"/>
        </w:rPr>
        <w:t xml:space="preserve"> two types</w:t>
      </w:r>
      <w:r w:rsidR="00304F73">
        <w:rPr>
          <w:rFonts w:cstheme="minorHAnsi"/>
          <w:sz w:val="24"/>
          <w:szCs w:val="24"/>
        </w:rPr>
        <w:t>;</w:t>
      </w:r>
      <w:r w:rsidR="0085768E">
        <w:rPr>
          <w:rFonts w:cstheme="minorHAnsi"/>
          <w:sz w:val="24"/>
          <w:szCs w:val="24"/>
        </w:rPr>
        <w:t xml:space="preserve"> Quantitative, and Qualitative.</w:t>
      </w:r>
    </w:p>
    <w:p w14:paraId="2E607293" w14:textId="6AEA9959" w:rsidR="005A7F1C" w:rsidRPr="00403911" w:rsidRDefault="005A7F1C" w:rsidP="005A7F1C">
      <w:pPr>
        <w:rPr>
          <w:rFonts w:cstheme="minorHAnsi"/>
          <w:sz w:val="24"/>
          <w:szCs w:val="24"/>
        </w:rPr>
      </w:pPr>
      <w:r w:rsidRPr="00403911">
        <w:rPr>
          <w:rFonts w:cstheme="minorHAnsi"/>
          <w:sz w:val="24"/>
          <w:szCs w:val="24"/>
        </w:rPr>
        <w:t>Quantitative data</w:t>
      </w:r>
      <w:r w:rsidR="00B40BFB" w:rsidRPr="00403911">
        <w:rPr>
          <w:rFonts w:cstheme="minorHAnsi"/>
          <w:sz w:val="24"/>
          <w:szCs w:val="24"/>
        </w:rPr>
        <w:t xml:space="preserve"> i</w:t>
      </w:r>
      <w:r w:rsidRPr="00403911">
        <w:rPr>
          <w:rFonts w:cstheme="minorHAnsi"/>
          <w:sz w:val="24"/>
          <w:szCs w:val="24"/>
        </w:rPr>
        <w:t>s expressed as a number and can be counted and measured.</w:t>
      </w:r>
      <w:r w:rsidR="009D1561" w:rsidRPr="00403911">
        <w:rPr>
          <w:rFonts w:cstheme="minorHAnsi"/>
          <w:sz w:val="24"/>
          <w:szCs w:val="24"/>
        </w:rPr>
        <w:t xml:space="preserve"> It is good for measuring trends and patterns</w:t>
      </w:r>
      <w:r w:rsidR="00996BB5" w:rsidRPr="00403911">
        <w:rPr>
          <w:rFonts w:cstheme="minorHAnsi"/>
          <w:sz w:val="24"/>
          <w:szCs w:val="24"/>
        </w:rPr>
        <w:t xml:space="preserve"> and can be gathered </w:t>
      </w:r>
      <w:r w:rsidR="001320B7" w:rsidRPr="00403911">
        <w:rPr>
          <w:rFonts w:cstheme="minorHAnsi"/>
          <w:sz w:val="24"/>
          <w:szCs w:val="24"/>
        </w:rPr>
        <w:t xml:space="preserve">through </w:t>
      </w:r>
      <w:r w:rsidR="005E2241" w:rsidRPr="00403911">
        <w:rPr>
          <w:rFonts w:cstheme="minorHAnsi"/>
          <w:sz w:val="24"/>
          <w:szCs w:val="24"/>
        </w:rPr>
        <w:t>surveys</w:t>
      </w:r>
      <w:r w:rsidR="004F015E" w:rsidRPr="00403911">
        <w:rPr>
          <w:rFonts w:cstheme="minorHAnsi"/>
          <w:sz w:val="24"/>
          <w:szCs w:val="24"/>
        </w:rPr>
        <w:t>,</w:t>
      </w:r>
      <w:r w:rsidR="002055D2" w:rsidRPr="00403911">
        <w:rPr>
          <w:rFonts w:cstheme="minorHAnsi"/>
          <w:sz w:val="24"/>
          <w:szCs w:val="24"/>
        </w:rPr>
        <w:t xml:space="preserve"> HR systems or </w:t>
      </w:r>
      <w:r w:rsidR="005E2241" w:rsidRPr="00403911">
        <w:rPr>
          <w:rFonts w:cstheme="minorHAnsi"/>
          <w:sz w:val="24"/>
          <w:szCs w:val="24"/>
        </w:rPr>
        <w:t>reliable</w:t>
      </w:r>
      <w:r w:rsidR="002055D2" w:rsidRPr="00403911">
        <w:rPr>
          <w:rFonts w:cstheme="minorHAnsi"/>
          <w:sz w:val="24"/>
          <w:szCs w:val="24"/>
        </w:rPr>
        <w:t xml:space="preserve"> published</w:t>
      </w:r>
      <w:r w:rsidR="005E2241" w:rsidRPr="00403911">
        <w:rPr>
          <w:rFonts w:cstheme="minorHAnsi"/>
          <w:sz w:val="24"/>
          <w:szCs w:val="24"/>
        </w:rPr>
        <w:t xml:space="preserve"> sources</w:t>
      </w:r>
      <w:r w:rsidR="00384BE6" w:rsidRPr="00403911">
        <w:rPr>
          <w:rFonts w:cstheme="minorHAnsi"/>
          <w:sz w:val="24"/>
          <w:szCs w:val="24"/>
        </w:rPr>
        <w:t xml:space="preserve">. </w:t>
      </w:r>
      <w:r w:rsidR="001F3AE9" w:rsidRPr="00403911">
        <w:rPr>
          <w:rFonts w:cstheme="minorHAnsi"/>
          <w:sz w:val="24"/>
          <w:szCs w:val="24"/>
        </w:rPr>
        <w:t xml:space="preserve">Quantitative data </w:t>
      </w:r>
      <w:r w:rsidR="00F765E4" w:rsidRPr="00403911">
        <w:rPr>
          <w:rFonts w:cstheme="minorHAnsi"/>
          <w:sz w:val="24"/>
          <w:szCs w:val="24"/>
        </w:rPr>
        <w:t>can be useful to collect</w:t>
      </w:r>
      <w:r w:rsidR="00122835" w:rsidRPr="00403911">
        <w:rPr>
          <w:rFonts w:cstheme="minorHAnsi"/>
          <w:sz w:val="24"/>
          <w:szCs w:val="24"/>
        </w:rPr>
        <w:t xml:space="preserve"> </w:t>
      </w:r>
      <w:r w:rsidR="0049145E" w:rsidRPr="00403911">
        <w:rPr>
          <w:rFonts w:cstheme="minorHAnsi"/>
          <w:sz w:val="24"/>
          <w:szCs w:val="24"/>
        </w:rPr>
        <w:t xml:space="preserve">data on </w:t>
      </w:r>
      <w:r w:rsidR="00701434" w:rsidRPr="00403911">
        <w:rPr>
          <w:rFonts w:cstheme="minorHAnsi"/>
          <w:sz w:val="24"/>
          <w:szCs w:val="24"/>
        </w:rPr>
        <w:t>issues like absence</w:t>
      </w:r>
      <w:r w:rsidR="0049145E" w:rsidRPr="00403911">
        <w:rPr>
          <w:rFonts w:cstheme="minorHAnsi"/>
          <w:sz w:val="24"/>
          <w:szCs w:val="24"/>
        </w:rPr>
        <w:t xml:space="preserve"> rates</w:t>
      </w:r>
      <w:r w:rsidR="00701434" w:rsidRPr="00403911">
        <w:rPr>
          <w:rFonts w:cstheme="minorHAnsi"/>
          <w:sz w:val="24"/>
          <w:szCs w:val="24"/>
        </w:rPr>
        <w:t xml:space="preserve">, </w:t>
      </w:r>
      <w:r w:rsidR="00432B48" w:rsidRPr="00403911">
        <w:rPr>
          <w:rFonts w:cstheme="minorHAnsi"/>
          <w:sz w:val="24"/>
          <w:szCs w:val="24"/>
        </w:rPr>
        <w:t>recruiting, diversity and inclusion data etc.</w:t>
      </w:r>
      <w:r w:rsidR="005E2241" w:rsidRPr="00403911">
        <w:rPr>
          <w:rFonts w:cstheme="minorHAnsi"/>
          <w:sz w:val="24"/>
          <w:szCs w:val="24"/>
        </w:rPr>
        <w:t xml:space="preserve"> </w:t>
      </w:r>
      <w:r w:rsidR="00304F73" w:rsidRPr="00403911">
        <w:rPr>
          <w:rFonts w:cstheme="minorHAnsi"/>
          <w:sz w:val="24"/>
          <w:szCs w:val="24"/>
        </w:rPr>
        <w:t xml:space="preserve">(Waite et al, 2021).  </w:t>
      </w:r>
      <w:r w:rsidR="00C037CC" w:rsidRPr="00403911">
        <w:rPr>
          <w:rFonts w:cstheme="minorHAnsi"/>
          <w:sz w:val="24"/>
          <w:szCs w:val="24"/>
        </w:rPr>
        <w:t xml:space="preserve">Although </w:t>
      </w:r>
      <w:r w:rsidR="00573DB7" w:rsidRPr="00403911">
        <w:rPr>
          <w:rFonts w:cstheme="minorHAnsi"/>
          <w:sz w:val="24"/>
          <w:szCs w:val="24"/>
        </w:rPr>
        <w:t xml:space="preserve">quantitative data can be </w:t>
      </w:r>
      <w:r w:rsidR="00705CE3" w:rsidRPr="00403911">
        <w:rPr>
          <w:rFonts w:cstheme="minorHAnsi"/>
          <w:sz w:val="24"/>
          <w:szCs w:val="24"/>
        </w:rPr>
        <w:t xml:space="preserve">a </w:t>
      </w:r>
      <w:r w:rsidR="00573DB7" w:rsidRPr="00403911">
        <w:rPr>
          <w:rFonts w:cstheme="minorHAnsi"/>
          <w:sz w:val="24"/>
          <w:szCs w:val="24"/>
        </w:rPr>
        <w:t>very accurate</w:t>
      </w:r>
      <w:r w:rsidR="00705CE3" w:rsidRPr="00403911">
        <w:rPr>
          <w:rFonts w:cstheme="minorHAnsi"/>
          <w:sz w:val="24"/>
          <w:szCs w:val="24"/>
        </w:rPr>
        <w:t xml:space="preserve"> way of gathering statistical information</w:t>
      </w:r>
      <w:r w:rsidR="00FD3B16">
        <w:rPr>
          <w:rFonts w:cstheme="minorHAnsi"/>
          <w:sz w:val="24"/>
          <w:szCs w:val="24"/>
        </w:rPr>
        <w:t xml:space="preserve"> that can predict trends</w:t>
      </w:r>
      <w:r w:rsidR="00705CE3" w:rsidRPr="00403911">
        <w:rPr>
          <w:rFonts w:cstheme="minorHAnsi"/>
          <w:sz w:val="24"/>
          <w:szCs w:val="24"/>
        </w:rPr>
        <w:t xml:space="preserve">, </w:t>
      </w:r>
      <w:r w:rsidR="0099731A" w:rsidRPr="00403911">
        <w:rPr>
          <w:rFonts w:cstheme="minorHAnsi"/>
          <w:sz w:val="24"/>
          <w:szCs w:val="24"/>
        </w:rPr>
        <w:t xml:space="preserve">it cannot (without further investigation) explain why a particular trend </w:t>
      </w:r>
      <w:r w:rsidR="00D3453B" w:rsidRPr="00403911">
        <w:rPr>
          <w:rFonts w:cstheme="minorHAnsi"/>
          <w:sz w:val="24"/>
          <w:szCs w:val="24"/>
        </w:rPr>
        <w:t>is happening.</w:t>
      </w:r>
      <w:r w:rsidR="00573DB7" w:rsidRPr="00403911">
        <w:rPr>
          <w:rFonts w:cstheme="minorHAnsi"/>
          <w:sz w:val="24"/>
          <w:szCs w:val="24"/>
        </w:rPr>
        <w:t xml:space="preserve"> </w:t>
      </w:r>
    </w:p>
    <w:p w14:paraId="0F351F08" w14:textId="2D63153B" w:rsidR="00433283" w:rsidRPr="00403911" w:rsidRDefault="005A7F1C" w:rsidP="00403911">
      <w:pPr>
        <w:pStyle w:val="NormalWeb"/>
        <w:shd w:val="clear" w:color="auto" w:fill="F7F6F6"/>
        <w:rPr>
          <w:rFonts w:asciiTheme="minorHAnsi" w:hAnsiTheme="minorHAnsi" w:cstheme="minorHAnsi"/>
          <w:shd w:val="clear" w:color="auto" w:fill="FFFFFF"/>
        </w:rPr>
      </w:pPr>
      <w:r w:rsidRPr="00403911">
        <w:rPr>
          <w:rFonts w:asciiTheme="minorHAnsi" w:hAnsiTheme="minorHAnsi" w:cstheme="minorHAnsi"/>
        </w:rPr>
        <w:t>Qualitative data</w:t>
      </w:r>
      <w:r w:rsidR="000F61F3" w:rsidRPr="00403911">
        <w:rPr>
          <w:rFonts w:asciiTheme="minorHAnsi" w:hAnsiTheme="minorHAnsi" w:cstheme="minorHAnsi"/>
        </w:rPr>
        <w:t xml:space="preserve"> </w:t>
      </w:r>
      <w:r w:rsidR="002C5DE0" w:rsidRPr="00403911">
        <w:rPr>
          <w:rFonts w:asciiTheme="minorHAnsi" w:hAnsiTheme="minorHAnsi" w:cstheme="minorHAnsi"/>
        </w:rPr>
        <w:t xml:space="preserve">is based on meaning that come from words. It is useful for </w:t>
      </w:r>
      <w:r w:rsidR="00DB04A2" w:rsidRPr="00403911">
        <w:rPr>
          <w:rFonts w:asciiTheme="minorHAnsi" w:hAnsiTheme="minorHAnsi" w:cstheme="minorHAnsi"/>
        </w:rPr>
        <w:t xml:space="preserve">understanding </w:t>
      </w:r>
      <w:r w:rsidR="00C55E83" w:rsidRPr="00403911">
        <w:rPr>
          <w:rFonts w:asciiTheme="minorHAnsi" w:hAnsiTheme="minorHAnsi" w:cstheme="minorHAnsi"/>
        </w:rPr>
        <w:t>people’s</w:t>
      </w:r>
      <w:r w:rsidR="00F81163" w:rsidRPr="00403911">
        <w:rPr>
          <w:rFonts w:asciiTheme="minorHAnsi" w:hAnsiTheme="minorHAnsi" w:cstheme="minorHAnsi"/>
        </w:rPr>
        <w:t xml:space="preserve"> </w:t>
      </w:r>
      <w:r w:rsidR="00DB04A2" w:rsidRPr="00403911">
        <w:rPr>
          <w:rFonts w:asciiTheme="minorHAnsi" w:hAnsiTheme="minorHAnsi" w:cstheme="minorHAnsi"/>
        </w:rPr>
        <w:t>views</w:t>
      </w:r>
      <w:r w:rsidR="001F0E0F" w:rsidRPr="00403911">
        <w:rPr>
          <w:rFonts w:asciiTheme="minorHAnsi" w:hAnsiTheme="minorHAnsi" w:cstheme="minorHAnsi"/>
        </w:rPr>
        <w:t xml:space="preserve"> and </w:t>
      </w:r>
      <w:r w:rsidR="00F81163" w:rsidRPr="00403911">
        <w:rPr>
          <w:rFonts w:asciiTheme="minorHAnsi" w:hAnsiTheme="minorHAnsi" w:cstheme="minorHAnsi"/>
        </w:rPr>
        <w:t xml:space="preserve">feelings and </w:t>
      </w:r>
      <w:r w:rsidR="001F0E0F" w:rsidRPr="00403911">
        <w:rPr>
          <w:rFonts w:asciiTheme="minorHAnsi" w:hAnsiTheme="minorHAnsi" w:cstheme="minorHAnsi"/>
        </w:rPr>
        <w:t>delving deeper into an investigation.</w:t>
      </w:r>
      <w:r w:rsidR="005F15C2" w:rsidRPr="00403911">
        <w:rPr>
          <w:rFonts w:asciiTheme="minorHAnsi" w:hAnsiTheme="minorHAnsi" w:cstheme="minorHAnsi"/>
        </w:rPr>
        <w:t xml:space="preserve"> It can be gathered </w:t>
      </w:r>
      <w:r w:rsidR="00B60380" w:rsidRPr="00403911">
        <w:rPr>
          <w:rFonts w:asciiTheme="minorHAnsi" w:hAnsiTheme="minorHAnsi" w:cstheme="minorHAnsi"/>
        </w:rPr>
        <w:t>through interviews or open-ended questionnaires</w:t>
      </w:r>
      <w:r w:rsidR="003D6A31" w:rsidRPr="00403911">
        <w:rPr>
          <w:rFonts w:asciiTheme="minorHAnsi" w:hAnsiTheme="minorHAnsi" w:cstheme="minorHAnsi"/>
        </w:rPr>
        <w:t xml:space="preserve"> and in a HR role, is often collected from</w:t>
      </w:r>
      <w:r w:rsidR="00F87DCF" w:rsidRPr="00403911">
        <w:rPr>
          <w:rFonts w:asciiTheme="minorHAnsi" w:hAnsiTheme="minorHAnsi" w:cstheme="minorHAnsi"/>
        </w:rPr>
        <w:t xml:space="preserve"> discipline and grievance investigations</w:t>
      </w:r>
      <w:r w:rsidR="00E2579C" w:rsidRPr="00403911">
        <w:rPr>
          <w:rFonts w:asciiTheme="minorHAnsi" w:hAnsiTheme="minorHAnsi" w:cstheme="minorHAnsi"/>
        </w:rPr>
        <w:t xml:space="preserve"> and performance reviews (Waite et al, 2021). </w:t>
      </w:r>
      <w:r w:rsidR="00F8316A" w:rsidRPr="00403911">
        <w:rPr>
          <w:rFonts w:asciiTheme="minorHAnsi" w:hAnsiTheme="minorHAnsi" w:cstheme="minorHAnsi"/>
        </w:rPr>
        <w:t>However,</w:t>
      </w:r>
      <w:r w:rsidR="004F17D8" w:rsidRPr="00403911">
        <w:rPr>
          <w:rFonts w:asciiTheme="minorHAnsi" w:hAnsiTheme="minorHAnsi" w:cstheme="minorHAnsi"/>
        </w:rPr>
        <w:t xml:space="preserve"> qualitive data need to</w:t>
      </w:r>
      <w:r w:rsidR="003C5AD9" w:rsidRPr="00403911">
        <w:rPr>
          <w:rFonts w:asciiTheme="minorHAnsi" w:hAnsiTheme="minorHAnsi" w:cstheme="minorHAnsi"/>
        </w:rPr>
        <w:t xml:space="preserve"> </w:t>
      </w:r>
      <w:r w:rsidR="002848D0" w:rsidRPr="00403911">
        <w:rPr>
          <w:rFonts w:asciiTheme="minorHAnsi" w:hAnsiTheme="minorHAnsi" w:cstheme="minorHAnsi"/>
        </w:rPr>
        <w:t xml:space="preserve">be </w:t>
      </w:r>
      <w:r w:rsidR="00091CDA" w:rsidRPr="00403911">
        <w:rPr>
          <w:rFonts w:asciiTheme="minorHAnsi" w:hAnsiTheme="minorHAnsi" w:cstheme="minorHAnsi"/>
        </w:rPr>
        <w:t>carefully</w:t>
      </w:r>
      <w:r w:rsidR="003C5AD9" w:rsidRPr="00403911">
        <w:rPr>
          <w:rFonts w:asciiTheme="minorHAnsi" w:hAnsiTheme="minorHAnsi" w:cstheme="minorHAnsi"/>
        </w:rPr>
        <w:t xml:space="preserve"> </w:t>
      </w:r>
      <w:r w:rsidR="001717A2" w:rsidRPr="00403911">
        <w:rPr>
          <w:rFonts w:asciiTheme="minorHAnsi" w:hAnsiTheme="minorHAnsi" w:cstheme="minorHAnsi"/>
        </w:rPr>
        <w:t>analysed</w:t>
      </w:r>
      <w:r w:rsidR="00B11D4D" w:rsidRPr="00403911">
        <w:rPr>
          <w:rFonts w:asciiTheme="minorHAnsi" w:hAnsiTheme="minorHAnsi" w:cstheme="minorHAnsi"/>
        </w:rPr>
        <w:t xml:space="preserve">. </w:t>
      </w:r>
      <w:r w:rsidR="00824BFC" w:rsidRPr="00403911">
        <w:rPr>
          <w:rFonts w:asciiTheme="minorHAnsi" w:hAnsiTheme="minorHAnsi" w:cstheme="minorHAnsi"/>
        </w:rPr>
        <w:t xml:space="preserve">According to </w:t>
      </w:r>
      <w:r w:rsidR="00824BFC" w:rsidRPr="00403911">
        <w:rPr>
          <w:rFonts w:asciiTheme="minorHAnsi" w:hAnsiTheme="minorHAnsi" w:cstheme="minorHAnsi"/>
          <w:shd w:val="clear" w:color="auto" w:fill="FFFFFF"/>
        </w:rPr>
        <w:t>(Haak,T)</w:t>
      </w:r>
      <w:r w:rsidR="00824BFC" w:rsidRPr="00403911">
        <w:rPr>
          <w:rFonts w:asciiTheme="minorHAnsi" w:hAnsiTheme="minorHAnsi" w:cstheme="minorHAnsi"/>
        </w:rPr>
        <w:t xml:space="preserve"> </w:t>
      </w:r>
      <w:r w:rsidR="00E426B2" w:rsidRPr="00403911">
        <w:rPr>
          <w:rFonts w:asciiTheme="minorHAnsi" w:hAnsiTheme="minorHAnsi" w:cstheme="minorHAnsi"/>
          <w:shd w:val="clear" w:color="auto" w:fill="FFFFFF"/>
        </w:rPr>
        <w:t>All humans are prone to cognitive biases, that influence the way they interpret the outcomes of workforce analytics projects. </w:t>
      </w:r>
      <w:r w:rsidR="00091CDA" w:rsidRPr="00403911">
        <w:rPr>
          <w:rFonts w:asciiTheme="minorHAnsi" w:hAnsiTheme="minorHAnsi" w:cstheme="minorHAnsi"/>
        </w:rPr>
        <w:t xml:space="preserve">As </w:t>
      </w:r>
      <w:r w:rsidR="001717A2" w:rsidRPr="00403911">
        <w:rPr>
          <w:rFonts w:asciiTheme="minorHAnsi" w:hAnsiTheme="minorHAnsi" w:cstheme="minorHAnsi"/>
        </w:rPr>
        <w:t>we are often dealing with feelings and emotions</w:t>
      </w:r>
      <w:r w:rsidR="00CF3443">
        <w:rPr>
          <w:rFonts w:asciiTheme="minorHAnsi" w:hAnsiTheme="minorHAnsi" w:cstheme="minorHAnsi"/>
        </w:rPr>
        <w:t>,</w:t>
      </w:r>
      <w:r w:rsidR="00CF51DF" w:rsidRPr="00403911">
        <w:rPr>
          <w:rFonts w:asciiTheme="minorHAnsi" w:hAnsiTheme="minorHAnsi" w:cstheme="minorHAnsi"/>
        </w:rPr>
        <w:t xml:space="preserve"> and as </w:t>
      </w:r>
      <w:r w:rsidR="00910A27" w:rsidRPr="00403911">
        <w:rPr>
          <w:rFonts w:asciiTheme="minorHAnsi" w:hAnsiTheme="minorHAnsi" w:cstheme="minorHAnsi"/>
        </w:rPr>
        <w:t>us</w:t>
      </w:r>
      <w:r w:rsidR="00FB5E83" w:rsidRPr="00403911">
        <w:rPr>
          <w:rFonts w:asciiTheme="minorHAnsi" w:hAnsiTheme="minorHAnsi" w:cstheme="minorHAnsi"/>
        </w:rPr>
        <w:t xml:space="preserve"> analysts are human, we are </w:t>
      </w:r>
      <w:r w:rsidR="00910A27" w:rsidRPr="00403911">
        <w:rPr>
          <w:rFonts w:asciiTheme="minorHAnsi" w:hAnsiTheme="minorHAnsi" w:cstheme="minorHAnsi"/>
        </w:rPr>
        <w:t>subject to unconscious bias towards what we might want to see</w:t>
      </w:r>
      <w:r w:rsidR="00FD077C" w:rsidRPr="00403911">
        <w:rPr>
          <w:rFonts w:asciiTheme="minorHAnsi" w:hAnsiTheme="minorHAnsi" w:cstheme="minorHAnsi"/>
        </w:rPr>
        <w:t>.</w:t>
      </w:r>
      <w:r w:rsidR="00720324">
        <w:rPr>
          <w:rFonts w:asciiTheme="minorHAnsi" w:hAnsiTheme="minorHAnsi" w:cstheme="minorHAnsi"/>
        </w:rPr>
        <w:t xml:space="preserve"> </w:t>
      </w:r>
      <w:r w:rsidR="006542C4">
        <w:rPr>
          <w:rFonts w:asciiTheme="minorHAnsi" w:hAnsiTheme="minorHAnsi" w:cstheme="minorHAnsi"/>
        </w:rPr>
        <w:t xml:space="preserve">A </w:t>
      </w:r>
      <w:r w:rsidR="002F68E6">
        <w:rPr>
          <w:rFonts w:asciiTheme="minorHAnsi" w:hAnsiTheme="minorHAnsi" w:cstheme="minorHAnsi"/>
        </w:rPr>
        <w:t>solution</w:t>
      </w:r>
      <w:r w:rsidR="00720324">
        <w:rPr>
          <w:rFonts w:asciiTheme="minorHAnsi" w:hAnsiTheme="minorHAnsi" w:cstheme="minorHAnsi"/>
        </w:rPr>
        <w:t xml:space="preserve"> to </w:t>
      </w:r>
      <w:r w:rsidR="005B18CE">
        <w:rPr>
          <w:rFonts w:asciiTheme="minorHAnsi" w:hAnsiTheme="minorHAnsi" w:cstheme="minorHAnsi"/>
        </w:rPr>
        <w:t xml:space="preserve">gathering and </w:t>
      </w:r>
      <w:r w:rsidR="007A47CC">
        <w:rPr>
          <w:rFonts w:asciiTheme="minorHAnsi" w:hAnsiTheme="minorHAnsi" w:cstheme="minorHAnsi"/>
        </w:rPr>
        <w:t xml:space="preserve">interoperating information that is </w:t>
      </w:r>
      <w:r w:rsidR="006542C4">
        <w:rPr>
          <w:rFonts w:asciiTheme="minorHAnsi" w:hAnsiTheme="minorHAnsi" w:cstheme="minorHAnsi"/>
        </w:rPr>
        <w:t>reliable</w:t>
      </w:r>
      <w:r w:rsidR="007A47CC">
        <w:rPr>
          <w:rFonts w:asciiTheme="minorHAnsi" w:hAnsiTheme="minorHAnsi" w:cstheme="minorHAnsi"/>
        </w:rPr>
        <w:t xml:space="preserve"> might be to </w:t>
      </w:r>
      <w:r w:rsidR="00986BD0">
        <w:rPr>
          <w:rFonts w:asciiTheme="minorHAnsi" w:hAnsiTheme="minorHAnsi" w:cstheme="minorHAnsi"/>
        </w:rPr>
        <w:t>gather large</w:t>
      </w:r>
      <w:r w:rsidR="007E796E">
        <w:rPr>
          <w:rFonts w:asciiTheme="minorHAnsi" w:hAnsiTheme="minorHAnsi" w:cstheme="minorHAnsi"/>
        </w:rPr>
        <w:t>r</w:t>
      </w:r>
      <w:r w:rsidR="00986BD0">
        <w:rPr>
          <w:rFonts w:asciiTheme="minorHAnsi" w:hAnsiTheme="minorHAnsi" w:cstheme="minorHAnsi"/>
        </w:rPr>
        <w:t xml:space="preserve"> volumes of information</w:t>
      </w:r>
      <w:r w:rsidR="00D22F7B">
        <w:rPr>
          <w:rFonts w:asciiTheme="minorHAnsi" w:hAnsiTheme="minorHAnsi" w:cstheme="minorHAnsi"/>
        </w:rPr>
        <w:t>,</w:t>
      </w:r>
      <w:r w:rsidR="00986BD0">
        <w:rPr>
          <w:rFonts w:asciiTheme="minorHAnsi" w:hAnsiTheme="minorHAnsi" w:cstheme="minorHAnsi"/>
        </w:rPr>
        <w:t xml:space="preserve"> both quantitative and qualitative</w:t>
      </w:r>
      <w:r w:rsidR="00F97E08">
        <w:rPr>
          <w:rFonts w:asciiTheme="minorHAnsi" w:hAnsiTheme="minorHAnsi" w:cstheme="minorHAnsi"/>
        </w:rPr>
        <w:t xml:space="preserve">, over a </w:t>
      </w:r>
      <w:r w:rsidR="00F4087F">
        <w:rPr>
          <w:rFonts w:asciiTheme="minorHAnsi" w:hAnsiTheme="minorHAnsi" w:cstheme="minorHAnsi"/>
        </w:rPr>
        <w:t>planned period of time</w:t>
      </w:r>
      <w:r w:rsidR="0029254E">
        <w:rPr>
          <w:rFonts w:asciiTheme="minorHAnsi" w:hAnsiTheme="minorHAnsi" w:cstheme="minorHAnsi"/>
        </w:rPr>
        <w:t>.</w:t>
      </w:r>
      <w:r w:rsidR="006547B4">
        <w:rPr>
          <w:rFonts w:asciiTheme="minorHAnsi" w:hAnsiTheme="minorHAnsi" w:cstheme="minorHAnsi"/>
        </w:rPr>
        <w:t xml:space="preserve"> </w:t>
      </w:r>
      <w:r w:rsidR="005563D7">
        <w:rPr>
          <w:rFonts w:asciiTheme="minorHAnsi" w:hAnsiTheme="minorHAnsi" w:cstheme="minorHAnsi"/>
        </w:rPr>
        <w:t>However,</w:t>
      </w:r>
      <w:r w:rsidR="006547B4">
        <w:rPr>
          <w:rFonts w:asciiTheme="minorHAnsi" w:hAnsiTheme="minorHAnsi" w:cstheme="minorHAnsi"/>
        </w:rPr>
        <w:t xml:space="preserve"> </w:t>
      </w:r>
      <w:r w:rsidR="00784737">
        <w:rPr>
          <w:rFonts w:asciiTheme="minorHAnsi" w:hAnsiTheme="minorHAnsi" w:cstheme="minorHAnsi"/>
        </w:rPr>
        <w:t>we must be mindful o</w:t>
      </w:r>
      <w:r w:rsidR="000C2830">
        <w:rPr>
          <w:rFonts w:asciiTheme="minorHAnsi" w:hAnsiTheme="minorHAnsi" w:cstheme="minorHAnsi"/>
        </w:rPr>
        <w:t>f the time and cost of analysing large amounts of data</w:t>
      </w:r>
      <w:r w:rsidR="005563D7">
        <w:rPr>
          <w:rFonts w:asciiTheme="minorHAnsi" w:hAnsiTheme="minorHAnsi" w:cstheme="minorHAnsi"/>
        </w:rPr>
        <w:t>. The benefits must outweigh the cost to the company.</w:t>
      </w:r>
    </w:p>
    <w:p w14:paraId="0243B695" w14:textId="77777777" w:rsidR="003E67DF" w:rsidRDefault="003E67DF" w:rsidP="00E24924">
      <w:pPr>
        <w:rPr>
          <w:b/>
          <w:bCs/>
          <w:sz w:val="24"/>
          <w:szCs w:val="24"/>
        </w:rPr>
      </w:pPr>
    </w:p>
    <w:p w14:paraId="724F1B0F" w14:textId="77777777" w:rsidR="003E67DF" w:rsidRDefault="00005596" w:rsidP="003E67DF">
      <w:pPr>
        <w:rPr>
          <w:b/>
          <w:bCs/>
          <w:sz w:val="24"/>
          <w:szCs w:val="24"/>
        </w:rPr>
      </w:pPr>
      <w:r w:rsidRPr="00426E85">
        <w:rPr>
          <w:b/>
          <w:bCs/>
          <w:sz w:val="24"/>
          <w:szCs w:val="24"/>
        </w:rPr>
        <w:t xml:space="preserve">AC 1.6. </w:t>
      </w:r>
      <w:r w:rsidR="003D395F">
        <w:rPr>
          <w:b/>
          <w:bCs/>
          <w:sz w:val="24"/>
          <w:szCs w:val="24"/>
        </w:rPr>
        <w:t>P</w:t>
      </w:r>
      <w:r w:rsidRPr="00426E85">
        <w:rPr>
          <w:b/>
          <w:bCs/>
          <w:sz w:val="24"/>
          <w:szCs w:val="24"/>
        </w:rPr>
        <w:t>olicies and procedures</w:t>
      </w:r>
    </w:p>
    <w:p w14:paraId="58B96705" w14:textId="68098060" w:rsidR="00523DD4" w:rsidRPr="003E67DF" w:rsidRDefault="00AD5E6E" w:rsidP="003E67DF">
      <w:pPr>
        <w:rPr>
          <w:rFonts w:cstheme="minorHAnsi"/>
          <w:b/>
          <w:bCs/>
          <w:sz w:val="24"/>
          <w:szCs w:val="24"/>
        </w:rPr>
      </w:pPr>
      <w:r w:rsidRPr="003E67DF">
        <w:rPr>
          <w:rFonts w:cstheme="minorHAnsi"/>
          <w:sz w:val="24"/>
          <w:szCs w:val="24"/>
        </w:rPr>
        <w:t>People professionals in sch</w:t>
      </w:r>
      <w:r w:rsidR="00B81201" w:rsidRPr="003E67DF">
        <w:rPr>
          <w:rFonts w:cstheme="minorHAnsi"/>
          <w:sz w:val="24"/>
          <w:szCs w:val="24"/>
        </w:rPr>
        <w:t xml:space="preserve">ools are responsible for helping create </w:t>
      </w:r>
      <w:r w:rsidR="002E3B59" w:rsidRPr="003E67DF">
        <w:rPr>
          <w:rFonts w:cstheme="minorHAnsi"/>
          <w:sz w:val="24"/>
          <w:szCs w:val="24"/>
        </w:rPr>
        <w:t xml:space="preserve">and regularly review a </w:t>
      </w:r>
      <w:r w:rsidR="00B81201" w:rsidRPr="003E67DF">
        <w:rPr>
          <w:rFonts w:cstheme="minorHAnsi"/>
          <w:sz w:val="24"/>
          <w:szCs w:val="24"/>
        </w:rPr>
        <w:t>variety</w:t>
      </w:r>
      <w:r w:rsidR="002E3B59" w:rsidRPr="003E67DF">
        <w:rPr>
          <w:rFonts w:cstheme="minorHAnsi"/>
          <w:sz w:val="24"/>
          <w:szCs w:val="24"/>
        </w:rPr>
        <w:t xml:space="preserve"> of policies outlining the values of the </w:t>
      </w:r>
      <w:r w:rsidR="00850A8D" w:rsidRPr="003E67DF">
        <w:rPr>
          <w:rFonts w:cstheme="minorHAnsi"/>
          <w:sz w:val="24"/>
          <w:szCs w:val="24"/>
        </w:rPr>
        <w:t>school</w:t>
      </w:r>
      <w:r w:rsidR="002E3B59" w:rsidRPr="003E67DF">
        <w:rPr>
          <w:rFonts w:cstheme="minorHAnsi"/>
          <w:sz w:val="24"/>
          <w:szCs w:val="24"/>
        </w:rPr>
        <w:t xml:space="preserve"> and how it intends to fulfil its responsibilities.</w:t>
      </w:r>
      <w:r w:rsidR="002816C5" w:rsidRPr="003E67DF">
        <w:rPr>
          <w:rFonts w:cstheme="minorHAnsi"/>
          <w:sz w:val="24"/>
          <w:szCs w:val="24"/>
        </w:rPr>
        <w:t xml:space="preserve"> </w:t>
      </w:r>
      <w:r w:rsidR="00A4730C" w:rsidRPr="003E67DF">
        <w:rPr>
          <w:rFonts w:cstheme="minorHAnsi"/>
          <w:sz w:val="24"/>
          <w:szCs w:val="24"/>
        </w:rPr>
        <w:t xml:space="preserve">HR policies </w:t>
      </w:r>
      <w:r w:rsidR="0081369E" w:rsidRPr="003E67DF">
        <w:rPr>
          <w:rFonts w:cstheme="minorHAnsi"/>
          <w:sz w:val="24"/>
          <w:szCs w:val="24"/>
        </w:rPr>
        <w:t>include</w:t>
      </w:r>
      <w:r w:rsidR="00A4730C" w:rsidRPr="003E67DF">
        <w:rPr>
          <w:rFonts w:cstheme="minorHAnsi"/>
          <w:sz w:val="24"/>
          <w:szCs w:val="24"/>
        </w:rPr>
        <w:t xml:space="preserve"> </w:t>
      </w:r>
      <w:r w:rsidR="002E3B59" w:rsidRPr="003E67DF">
        <w:rPr>
          <w:rFonts w:cstheme="minorHAnsi"/>
          <w:sz w:val="24"/>
          <w:szCs w:val="24"/>
        </w:rPr>
        <w:t>policies for recruitment and retention, staff grievance and discipline, staff pay and performance management</w:t>
      </w:r>
      <w:r w:rsidR="000D27E4" w:rsidRPr="003E67DF">
        <w:rPr>
          <w:rFonts w:cstheme="minorHAnsi"/>
          <w:sz w:val="24"/>
          <w:szCs w:val="24"/>
        </w:rPr>
        <w:t xml:space="preserve">, equal </w:t>
      </w:r>
      <w:r w:rsidR="0004605B" w:rsidRPr="003E67DF">
        <w:rPr>
          <w:rFonts w:cstheme="minorHAnsi"/>
          <w:sz w:val="24"/>
          <w:szCs w:val="24"/>
        </w:rPr>
        <w:t>opportunities</w:t>
      </w:r>
      <w:r w:rsidR="00880898" w:rsidRPr="003E67DF">
        <w:rPr>
          <w:rFonts w:cstheme="minorHAnsi"/>
          <w:sz w:val="24"/>
          <w:szCs w:val="24"/>
        </w:rPr>
        <w:t xml:space="preserve"> etc. </w:t>
      </w:r>
      <w:r w:rsidR="0093350E" w:rsidRPr="003E67DF">
        <w:rPr>
          <w:rFonts w:cstheme="minorHAnsi"/>
          <w:sz w:val="24"/>
          <w:szCs w:val="24"/>
        </w:rPr>
        <w:t>T</w:t>
      </w:r>
      <w:r w:rsidR="00004E9D" w:rsidRPr="003E67DF">
        <w:rPr>
          <w:rFonts w:cstheme="minorHAnsi"/>
          <w:sz w:val="24"/>
          <w:szCs w:val="24"/>
        </w:rPr>
        <w:t xml:space="preserve">o </w:t>
      </w:r>
      <w:r w:rsidR="005E03F3" w:rsidRPr="003E67DF">
        <w:rPr>
          <w:rFonts w:cstheme="minorHAnsi"/>
          <w:sz w:val="24"/>
          <w:szCs w:val="24"/>
        </w:rPr>
        <w:t>evaluate the effectiveness of these policies, data</w:t>
      </w:r>
      <w:r w:rsidR="00582E19" w:rsidRPr="003E67DF">
        <w:rPr>
          <w:rFonts w:cstheme="minorHAnsi"/>
          <w:sz w:val="24"/>
          <w:szCs w:val="24"/>
        </w:rPr>
        <w:t xml:space="preserve"> needs to be collected and analysed</w:t>
      </w:r>
      <w:r w:rsidR="000018BA" w:rsidRPr="003E67DF">
        <w:rPr>
          <w:rFonts w:cstheme="minorHAnsi"/>
          <w:sz w:val="24"/>
          <w:szCs w:val="24"/>
        </w:rPr>
        <w:t xml:space="preserve"> (Keating &amp; Moorcroft 2010). </w:t>
      </w:r>
      <w:r w:rsidR="0081369E" w:rsidRPr="003E67DF">
        <w:rPr>
          <w:rFonts w:cstheme="minorHAnsi"/>
          <w:sz w:val="24"/>
          <w:szCs w:val="24"/>
        </w:rPr>
        <w:t>For example:</w:t>
      </w:r>
      <w:r w:rsidR="00D8183E" w:rsidRPr="003E67DF">
        <w:rPr>
          <w:rFonts w:cstheme="minorHAnsi"/>
          <w:sz w:val="24"/>
          <w:szCs w:val="24"/>
        </w:rPr>
        <w:t xml:space="preserve"> If </w:t>
      </w:r>
      <w:r w:rsidR="007D4337" w:rsidRPr="003E67DF">
        <w:rPr>
          <w:rFonts w:cstheme="minorHAnsi"/>
          <w:sz w:val="24"/>
          <w:szCs w:val="24"/>
        </w:rPr>
        <w:t xml:space="preserve">our equal opportunities policy states </w:t>
      </w:r>
      <w:r w:rsidR="005D1701" w:rsidRPr="003E67DF">
        <w:rPr>
          <w:rFonts w:cstheme="minorHAnsi"/>
          <w:sz w:val="24"/>
          <w:szCs w:val="24"/>
        </w:rPr>
        <w:t xml:space="preserve">that we </w:t>
      </w:r>
      <w:r w:rsidR="0004273D" w:rsidRPr="003E67DF">
        <w:rPr>
          <w:rFonts w:cstheme="minorHAnsi"/>
          <w:sz w:val="24"/>
          <w:szCs w:val="24"/>
        </w:rPr>
        <w:t>acti</w:t>
      </w:r>
      <w:r w:rsidR="00B01D7B" w:rsidRPr="003E67DF">
        <w:rPr>
          <w:rFonts w:cstheme="minorHAnsi"/>
          <w:sz w:val="24"/>
          <w:szCs w:val="24"/>
        </w:rPr>
        <w:t xml:space="preserve">vely encourage people from ethnic </w:t>
      </w:r>
      <w:r w:rsidR="004C7FC6" w:rsidRPr="003E67DF">
        <w:rPr>
          <w:rFonts w:cstheme="minorHAnsi"/>
          <w:sz w:val="24"/>
          <w:szCs w:val="24"/>
        </w:rPr>
        <w:t>minorities,</w:t>
      </w:r>
      <w:r w:rsidR="00B01D7B" w:rsidRPr="003E67DF">
        <w:rPr>
          <w:rFonts w:cstheme="minorHAnsi"/>
          <w:sz w:val="24"/>
          <w:szCs w:val="24"/>
        </w:rPr>
        <w:t xml:space="preserve"> but </w:t>
      </w:r>
      <w:r w:rsidR="004F3457" w:rsidRPr="003E67DF">
        <w:rPr>
          <w:rFonts w:cstheme="minorHAnsi"/>
          <w:sz w:val="24"/>
          <w:szCs w:val="24"/>
        </w:rPr>
        <w:t xml:space="preserve">our </w:t>
      </w:r>
      <w:r w:rsidR="00B433BF" w:rsidRPr="003E67DF">
        <w:rPr>
          <w:rFonts w:cstheme="minorHAnsi"/>
          <w:sz w:val="24"/>
          <w:szCs w:val="24"/>
        </w:rPr>
        <w:t xml:space="preserve">data shows that we hire none, </w:t>
      </w:r>
      <w:r w:rsidR="00E13CE8" w:rsidRPr="003E67DF">
        <w:rPr>
          <w:rFonts w:cstheme="minorHAnsi"/>
          <w:sz w:val="24"/>
          <w:szCs w:val="24"/>
        </w:rPr>
        <w:t xml:space="preserve">and </w:t>
      </w:r>
      <w:r w:rsidR="00E13CE8" w:rsidRPr="003E67DF">
        <w:rPr>
          <w:rFonts w:cstheme="minorHAnsi"/>
          <w:sz w:val="24"/>
          <w:szCs w:val="24"/>
        </w:rPr>
        <w:lastRenderedPageBreak/>
        <w:t xml:space="preserve">through our literature research we know that people from ethnic minorities </w:t>
      </w:r>
      <w:r w:rsidR="00957C36" w:rsidRPr="003E67DF">
        <w:rPr>
          <w:rFonts w:cstheme="minorHAnsi"/>
          <w:sz w:val="24"/>
          <w:szCs w:val="24"/>
        </w:rPr>
        <w:t xml:space="preserve">are less likely to apply for a job if do not currently hold </w:t>
      </w:r>
      <w:r w:rsidR="00F35B0B" w:rsidRPr="003E67DF">
        <w:rPr>
          <w:rFonts w:cstheme="minorHAnsi"/>
          <w:sz w:val="24"/>
          <w:szCs w:val="24"/>
        </w:rPr>
        <w:t>all</w:t>
      </w:r>
      <w:r w:rsidR="00957C36" w:rsidRPr="003E67DF">
        <w:rPr>
          <w:rFonts w:cstheme="minorHAnsi"/>
          <w:sz w:val="24"/>
          <w:szCs w:val="24"/>
        </w:rPr>
        <w:t xml:space="preserve"> the credentials</w:t>
      </w:r>
      <w:r w:rsidR="00F243FB" w:rsidRPr="003E67DF">
        <w:rPr>
          <w:rFonts w:cstheme="minorHAnsi"/>
          <w:sz w:val="24"/>
          <w:szCs w:val="24"/>
        </w:rPr>
        <w:t xml:space="preserve">, </w:t>
      </w:r>
      <w:r w:rsidR="00B433BF" w:rsidRPr="003E67DF">
        <w:rPr>
          <w:rFonts w:cstheme="minorHAnsi"/>
          <w:sz w:val="24"/>
          <w:szCs w:val="24"/>
        </w:rPr>
        <w:t xml:space="preserve">then we might think </w:t>
      </w:r>
      <w:r w:rsidR="00BC1110" w:rsidRPr="003E67DF">
        <w:rPr>
          <w:rFonts w:cstheme="minorHAnsi"/>
          <w:sz w:val="24"/>
          <w:szCs w:val="24"/>
        </w:rPr>
        <w:t>of revising our recruitment policy</w:t>
      </w:r>
      <w:r w:rsidR="00F243FB" w:rsidRPr="003E67DF">
        <w:rPr>
          <w:rFonts w:cstheme="minorHAnsi"/>
          <w:sz w:val="24"/>
          <w:szCs w:val="24"/>
        </w:rPr>
        <w:t xml:space="preserve"> to inclu</w:t>
      </w:r>
      <w:r w:rsidR="00FF0E51" w:rsidRPr="003E67DF">
        <w:rPr>
          <w:rFonts w:cstheme="minorHAnsi"/>
          <w:sz w:val="24"/>
          <w:szCs w:val="24"/>
        </w:rPr>
        <w:t>de interviewing people from ethnic minorities who are close</w:t>
      </w:r>
      <w:r w:rsidR="00621D7E" w:rsidRPr="003E67DF">
        <w:rPr>
          <w:rFonts w:cstheme="minorHAnsi"/>
          <w:sz w:val="24"/>
          <w:szCs w:val="24"/>
        </w:rPr>
        <w:t xml:space="preserve"> to the benchmark</w:t>
      </w:r>
      <w:r w:rsidR="00594426" w:rsidRPr="003E67DF">
        <w:rPr>
          <w:rFonts w:cstheme="minorHAnsi"/>
          <w:sz w:val="24"/>
          <w:szCs w:val="24"/>
        </w:rPr>
        <w:t xml:space="preserve"> (</w:t>
      </w:r>
      <w:r w:rsidR="00594426" w:rsidRPr="003E67DF">
        <w:rPr>
          <w:rFonts w:cstheme="minorHAnsi"/>
          <w:color w:val="3A3A3A"/>
          <w:sz w:val="24"/>
          <w:szCs w:val="24"/>
          <w:shd w:val="clear" w:color="auto" w:fill="FFFFFF"/>
        </w:rPr>
        <w:t>Leatherbarrow &amp; Fletcher 2019).</w:t>
      </w:r>
      <w:r w:rsidR="00136BF0" w:rsidRPr="003E67DF">
        <w:rPr>
          <w:rFonts w:cstheme="minorHAnsi"/>
          <w:color w:val="3A3A3A"/>
          <w:sz w:val="24"/>
          <w:szCs w:val="24"/>
          <w:shd w:val="clear" w:color="auto" w:fill="FFFFFF"/>
        </w:rPr>
        <w:t xml:space="preserve"> When </w:t>
      </w:r>
      <w:r w:rsidR="00117F5C" w:rsidRPr="003E67DF">
        <w:rPr>
          <w:rFonts w:cstheme="minorHAnsi"/>
          <w:color w:val="3A3A3A"/>
          <w:sz w:val="24"/>
          <w:szCs w:val="24"/>
          <w:shd w:val="clear" w:color="auto" w:fill="FFFFFF"/>
        </w:rPr>
        <w:t>Introducing or developing a policy</w:t>
      </w:r>
      <w:r w:rsidR="00832129" w:rsidRPr="003E67DF">
        <w:rPr>
          <w:rFonts w:cstheme="minorHAnsi"/>
          <w:color w:val="3A3A3A"/>
          <w:sz w:val="24"/>
          <w:szCs w:val="24"/>
          <w:shd w:val="clear" w:color="auto" w:fill="FFFFFF"/>
        </w:rPr>
        <w:t xml:space="preserve"> or procedure, a consultation should take place</w:t>
      </w:r>
      <w:r w:rsidR="00C35C82" w:rsidRPr="003E67DF">
        <w:rPr>
          <w:rFonts w:cstheme="minorHAnsi"/>
          <w:color w:val="3A3A3A"/>
          <w:sz w:val="24"/>
          <w:szCs w:val="24"/>
          <w:shd w:val="clear" w:color="auto" w:fill="FFFFFF"/>
        </w:rPr>
        <w:t xml:space="preserve"> with all relevant stakeholders and both legal and </w:t>
      </w:r>
      <w:r w:rsidR="001D10D5" w:rsidRPr="003E67DF">
        <w:rPr>
          <w:rFonts w:cstheme="minorHAnsi"/>
          <w:color w:val="3A3A3A"/>
          <w:sz w:val="24"/>
          <w:szCs w:val="24"/>
          <w:shd w:val="clear" w:color="auto" w:fill="FFFFFF"/>
        </w:rPr>
        <w:t xml:space="preserve">ethical requirements should be </w:t>
      </w:r>
      <w:r w:rsidR="000E2262" w:rsidRPr="003E67DF">
        <w:rPr>
          <w:rFonts w:cstheme="minorHAnsi"/>
          <w:color w:val="3A3A3A"/>
          <w:sz w:val="24"/>
          <w:szCs w:val="24"/>
          <w:shd w:val="clear" w:color="auto" w:fill="FFFFFF"/>
        </w:rPr>
        <w:t>considered</w:t>
      </w:r>
      <w:r w:rsidR="00AB3B78" w:rsidRPr="003E67DF">
        <w:rPr>
          <w:rFonts w:cstheme="minorHAnsi"/>
          <w:color w:val="3A3A3A"/>
          <w:sz w:val="24"/>
          <w:szCs w:val="24"/>
          <w:shd w:val="clear" w:color="auto" w:fill="FFFFFF"/>
        </w:rPr>
        <w:t xml:space="preserve">. The reasoning behind the policy should be transparent </w:t>
      </w:r>
      <w:r w:rsidR="0098710E" w:rsidRPr="003E67DF">
        <w:rPr>
          <w:rFonts w:cstheme="minorHAnsi"/>
          <w:color w:val="3A3A3A"/>
          <w:sz w:val="24"/>
          <w:szCs w:val="24"/>
          <w:shd w:val="clear" w:color="auto" w:fill="FFFFFF"/>
        </w:rPr>
        <w:t xml:space="preserve">and well </w:t>
      </w:r>
      <w:r w:rsidR="00800F0E" w:rsidRPr="003E67DF">
        <w:rPr>
          <w:rFonts w:cstheme="minorHAnsi"/>
          <w:color w:val="3A3A3A"/>
          <w:sz w:val="24"/>
          <w:szCs w:val="24"/>
          <w:shd w:val="clear" w:color="auto" w:fill="FFFFFF"/>
        </w:rPr>
        <w:t>publicised</w:t>
      </w:r>
      <w:r w:rsidR="0098710E" w:rsidRPr="003E67DF">
        <w:rPr>
          <w:rFonts w:cstheme="minorHAnsi"/>
          <w:color w:val="3A3A3A"/>
          <w:sz w:val="24"/>
          <w:szCs w:val="24"/>
          <w:shd w:val="clear" w:color="auto" w:fill="FFFFFF"/>
        </w:rPr>
        <w:t xml:space="preserve"> and the procedural steps should be clear so that </w:t>
      </w:r>
      <w:r w:rsidR="00523DD4" w:rsidRPr="003E67DF">
        <w:rPr>
          <w:rFonts w:cstheme="minorHAnsi"/>
          <w:color w:val="3A3A3A"/>
          <w:sz w:val="24"/>
          <w:szCs w:val="24"/>
          <w:shd w:val="clear" w:color="auto" w:fill="FFFFFF"/>
        </w:rPr>
        <w:t xml:space="preserve">everyone knows the </w:t>
      </w:r>
      <w:r w:rsidR="00756C32" w:rsidRPr="003E67DF">
        <w:rPr>
          <w:rFonts w:cstheme="minorHAnsi"/>
          <w:color w:val="3A3A3A"/>
          <w:sz w:val="24"/>
          <w:szCs w:val="24"/>
          <w:shd w:val="clear" w:color="auto" w:fill="FFFFFF"/>
        </w:rPr>
        <w:t>exact</w:t>
      </w:r>
      <w:r w:rsidR="00523DD4" w:rsidRPr="003E67DF">
        <w:rPr>
          <w:rFonts w:cstheme="minorHAnsi"/>
          <w:color w:val="3A3A3A"/>
          <w:sz w:val="24"/>
          <w:szCs w:val="24"/>
          <w:shd w:val="clear" w:color="auto" w:fill="FFFFFF"/>
        </w:rPr>
        <w:t xml:space="preserve"> steps to follow should a HR issue arise</w:t>
      </w:r>
      <w:r w:rsidR="00523DD4" w:rsidRPr="003E67DF">
        <w:rPr>
          <w:rFonts w:cstheme="minorHAnsi"/>
          <w:sz w:val="24"/>
          <w:szCs w:val="24"/>
        </w:rPr>
        <w:t xml:space="preserve"> (Keating &amp; Moorcroft</w:t>
      </w:r>
      <w:r w:rsidR="00756C32" w:rsidRPr="003E67DF">
        <w:rPr>
          <w:rFonts w:cstheme="minorHAnsi"/>
          <w:sz w:val="24"/>
          <w:szCs w:val="24"/>
        </w:rPr>
        <w:t xml:space="preserve"> </w:t>
      </w:r>
      <w:r w:rsidR="00523DD4" w:rsidRPr="003E67DF">
        <w:rPr>
          <w:rFonts w:cstheme="minorHAnsi"/>
          <w:sz w:val="24"/>
          <w:szCs w:val="24"/>
        </w:rPr>
        <w:t>2010)</w:t>
      </w:r>
      <w:r w:rsidR="00756C32" w:rsidRPr="003E67DF">
        <w:rPr>
          <w:rFonts w:cstheme="minorHAnsi"/>
          <w:sz w:val="24"/>
          <w:szCs w:val="24"/>
        </w:rPr>
        <w:t>.</w:t>
      </w:r>
      <w:r w:rsidR="005F65D6" w:rsidRPr="003E67DF">
        <w:rPr>
          <w:rFonts w:cstheme="minorHAnsi"/>
          <w:sz w:val="24"/>
          <w:szCs w:val="24"/>
        </w:rPr>
        <w:t xml:space="preserve"> </w:t>
      </w:r>
      <w:r w:rsidR="0071764A" w:rsidRPr="003E67DF">
        <w:rPr>
          <w:rFonts w:cstheme="minorHAnsi"/>
          <w:sz w:val="24"/>
          <w:szCs w:val="24"/>
        </w:rPr>
        <w:t xml:space="preserve">Therefore </w:t>
      </w:r>
      <w:r w:rsidR="00564624" w:rsidRPr="003E67DF">
        <w:rPr>
          <w:rFonts w:cstheme="minorHAnsi"/>
          <w:sz w:val="24"/>
          <w:szCs w:val="24"/>
        </w:rPr>
        <w:t xml:space="preserve">including all </w:t>
      </w:r>
      <w:r w:rsidR="00786FEA" w:rsidRPr="003E67DF">
        <w:rPr>
          <w:rFonts w:cstheme="minorHAnsi"/>
          <w:sz w:val="24"/>
          <w:szCs w:val="24"/>
        </w:rPr>
        <w:t>data and evidence to all stakeholders at the policy</w:t>
      </w:r>
      <w:r w:rsidR="0029714D" w:rsidRPr="003E67DF">
        <w:rPr>
          <w:rFonts w:cstheme="minorHAnsi"/>
          <w:sz w:val="24"/>
          <w:szCs w:val="24"/>
        </w:rPr>
        <w:t xml:space="preserve"> making </w:t>
      </w:r>
      <w:r w:rsidR="000E2262" w:rsidRPr="003E67DF">
        <w:rPr>
          <w:rFonts w:cstheme="minorHAnsi"/>
          <w:sz w:val="24"/>
          <w:szCs w:val="24"/>
        </w:rPr>
        <w:t>stage, will</w:t>
      </w:r>
      <w:r w:rsidR="006C4040" w:rsidRPr="003E67DF">
        <w:rPr>
          <w:rFonts w:cstheme="minorHAnsi"/>
          <w:sz w:val="24"/>
          <w:szCs w:val="24"/>
        </w:rPr>
        <w:t xml:space="preserve"> ensure </w:t>
      </w:r>
      <w:r w:rsidR="00572054" w:rsidRPr="003E67DF">
        <w:rPr>
          <w:rFonts w:cstheme="minorHAnsi"/>
          <w:sz w:val="24"/>
          <w:szCs w:val="24"/>
        </w:rPr>
        <w:t xml:space="preserve">that better </w:t>
      </w:r>
      <w:r w:rsidR="00ED697E" w:rsidRPr="003E67DF">
        <w:rPr>
          <w:rFonts w:cstheme="minorHAnsi"/>
          <w:sz w:val="24"/>
          <w:szCs w:val="24"/>
        </w:rPr>
        <w:t xml:space="preserve">informed decisions are made, that are </w:t>
      </w:r>
      <w:r w:rsidR="00B66679" w:rsidRPr="003E67DF">
        <w:rPr>
          <w:rFonts w:cstheme="minorHAnsi"/>
          <w:sz w:val="24"/>
          <w:szCs w:val="24"/>
        </w:rPr>
        <w:t>in</w:t>
      </w:r>
      <w:r w:rsidR="00ED697E" w:rsidRPr="003E67DF">
        <w:rPr>
          <w:rFonts w:cstheme="minorHAnsi"/>
          <w:sz w:val="24"/>
          <w:szCs w:val="24"/>
        </w:rPr>
        <w:t xml:space="preserve"> line with our </w:t>
      </w:r>
      <w:r w:rsidR="00B66679" w:rsidRPr="003E67DF">
        <w:rPr>
          <w:rFonts w:cstheme="minorHAnsi"/>
          <w:sz w:val="24"/>
          <w:szCs w:val="24"/>
        </w:rPr>
        <w:t xml:space="preserve">goals and </w:t>
      </w:r>
      <w:r w:rsidR="00ED697E" w:rsidRPr="003E67DF">
        <w:rPr>
          <w:rFonts w:cstheme="minorHAnsi"/>
          <w:sz w:val="24"/>
          <w:szCs w:val="24"/>
        </w:rPr>
        <w:t>values</w:t>
      </w:r>
      <w:r w:rsidR="00B66679" w:rsidRPr="003E67DF">
        <w:rPr>
          <w:rFonts w:cstheme="minorHAnsi"/>
          <w:sz w:val="24"/>
          <w:szCs w:val="24"/>
        </w:rPr>
        <w:t>.</w:t>
      </w:r>
    </w:p>
    <w:p w14:paraId="7435E0B3" w14:textId="77777777" w:rsidR="0080263F" w:rsidRDefault="0080263F" w:rsidP="00005596">
      <w:pPr>
        <w:rPr>
          <w:rFonts w:cstheme="minorHAnsi"/>
          <w:b/>
          <w:bCs/>
          <w:sz w:val="24"/>
          <w:szCs w:val="24"/>
        </w:rPr>
      </w:pPr>
    </w:p>
    <w:p w14:paraId="4F6588D4" w14:textId="54EF1CEF" w:rsidR="00005596" w:rsidRPr="003E67DF" w:rsidRDefault="00005596" w:rsidP="00005596">
      <w:pPr>
        <w:rPr>
          <w:rFonts w:cstheme="minorHAnsi"/>
          <w:b/>
          <w:bCs/>
          <w:sz w:val="24"/>
          <w:szCs w:val="24"/>
        </w:rPr>
      </w:pPr>
      <w:r w:rsidRPr="003E67DF">
        <w:rPr>
          <w:rFonts w:cstheme="minorHAnsi"/>
          <w:b/>
          <w:bCs/>
          <w:sz w:val="24"/>
          <w:szCs w:val="24"/>
        </w:rPr>
        <w:t xml:space="preserve">AC 2.1. </w:t>
      </w:r>
      <w:r w:rsidR="00B439F1" w:rsidRPr="003E67DF">
        <w:rPr>
          <w:rFonts w:cstheme="minorHAnsi"/>
          <w:b/>
          <w:bCs/>
          <w:sz w:val="24"/>
          <w:szCs w:val="24"/>
        </w:rPr>
        <w:t>C</w:t>
      </w:r>
      <w:r w:rsidR="00C06892" w:rsidRPr="003E67DF">
        <w:rPr>
          <w:rFonts w:cstheme="minorHAnsi"/>
          <w:b/>
          <w:bCs/>
          <w:sz w:val="24"/>
          <w:szCs w:val="24"/>
        </w:rPr>
        <w:t>reat</w:t>
      </w:r>
      <w:r w:rsidR="00B439F1" w:rsidRPr="003E67DF">
        <w:rPr>
          <w:rFonts w:cstheme="minorHAnsi"/>
          <w:b/>
          <w:bCs/>
          <w:sz w:val="24"/>
          <w:szCs w:val="24"/>
        </w:rPr>
        <w:t>ing</w:t>
      </w:r>
      <w:r w:rsidR="00C06892" w:rsidRPr="003E67DF">
        <w:rPr>
          <w:rFonts w:cstheme="minorHAnsi"/>
          <w:b/>
          <w:bCs/>
          <w:sz w:val="24"/>
          <w:szCs w:val="24"/>
        </w:rPr>
        <w:t xml:space="preserve"> value </w:t>
      </w:r>
    </w:p>
    <w:p w14:paraId="12002ED5" w14:textId="0209E151" w:rsidR="00C313DE" w:rsidRPr="003E67DF" w:rsidRDefault="00542B58" w:rsidP="00C313DE">
      <w:pPr>
        <w:rPr>
          <w:rFonts w:cstheme="minorHAnsi"/>
          <w:sz w:val="24"/>
          <w:szCs w:val="24"/>
        </w:rPr>
      </w:pPr>
      <w:r w:rsidRPr="003E67DF">
        <w:rPr>
          <w:rFonts w:cstheme="minorHAnsi"/>
          <w:sz w:val="24"/>
          <w:szCs w:val="24"/>
        </w:rPr>
        <w:t xml:space="preserve">According to </w:t>
      </w:r>
      <w:r w:rsidR="00B347FD" w:rsidRPr="003E67DF">
        <w:rPr>
          <w:rFonts w:cstheme="minorHAnsi"/>
          <w:sz w:val="24"/>
          <w:szCs w:val="24"/>
        </w:rPr>
        <w:t>(Leatherbarrow &amp; Fletcher 2019)</w:t>
      </w:r>
      <w:r w:rsidR="00823424" w:rsidRPr="003E67DF">
        <w:rPr>
          <w:rFonts w:cstheme="minorHAnsi"/>
          <w:sz w:val="24"/>
          <w:szCs w:val="24"/>
        </w:rPr>
        <w:t>, ‘</w:t>
      </w:r>
      <w:r w:rsidR="00062AA4" w:rsidRPr="003E67DF">
        <w:rPr>
          <w:rFonts w:cstheme="minorHAnsi"/>
          <w:sz w:val="24"/>
          <w:szCs w:val="24"/>
        </w:rPr>
        <w:t>HR, as a process, needs to add value to the organisation; if it does not then it has no place in the organisation. It becomes a drain on resources</w:t>
      </w:r>
      <w:r w:rsidR="00955FE4" w:rsidRPr="003E67DF">
        <w:rPr>
          <w:rFonts w:cstheme="minorHAnsi"/>
          <w:sz w:val="24"/>
          <w:szCs w:val="24"/>
        </w:rPr>
        <w:t xml:space="preserve"> (p104)</w:t>
      </w:r>
      <w:r w:rsidR="00823424" w:rsidRPr="003E67DF">
        <w:rPr>
          <w:rFonts w:cstheme="minorHAnsi"/>
          <w:sz w:val="24"/>
          <w:szCs w:val="24"/>
        </w:rPr>
        <w:t>’</w:t>
      </w:r>
      <w:r w:rsidR="00062AA4" w:rsidRPr="003E67DF">
        <w:rPr>
          <w:rFonts w:cstheme="minorHAnsi"/>
          <w:sz w:val="24"/>
          <w:szCs w:val="24"/>
        </w:rPr>
        <w:t>.</w:t>
      </w:r>
      <w:r w:rsidR="00596535" w:rsidRPr="003E67DF">
        <w:rPr>
          <w:rFonts w:cstheme="minorHAnsi"/>
          <w:sz w:val="24"/>
          <w:szCs w:val="24"/>
        </w:rPr>
        <w:t xml:space="preserve"> </w:t>
      </w:r>
      <w:r w:rsidR="00D25A8E" w:rsidRPr="003E67DF">
        <w:rPr>
          <w:rFonts w:cstheme="minorHAnsi"/>
          <w:sz w:val="24"/>
          <w:szCs w:val="24"/>
        </w:rPr>
        <w:t>Therefore,</w:t>
      </w:r>
      <w:r w:rsidR="005F2EFD" w:rsidRPr="003E67DF">
        <w:rPr>
          <w:rFonts w:cstheme="minorHAnsi"/>
          <w:sz w:val="24"/>
          <w:szCs w:val="24"/>
        </w:rPr>
        <w:t xml:space="preserve"> as people professionals our</w:t>
      </w:r>
      <w:r w:rsidR="007122AF" w:rsidRPr="003E67DF">
        <w:rPr>
          <w:rFonts w:cstheme="minorHAnsi"/>
          <w:sz w:val="24"/>
          <w:szCs w:val="24"/>
        </w:rPr>
        <w:t xml:space="preserve"> role</w:t>
      </w:r>
      <w:r w:rsidR="005F2EFD" w:rsidRPr="003E67DF">
        <w:rPr>
          <w:rFonts w:cstheme="minorHAnsi"/>
          <w:sz w:val="24"/>
          <w:szCs w:val="24"/>
        </w:rPr>
        <w:t xml:space="preserve"> </w:t>
      </w:r>
      <w:r w:rsidR="00FC0A5B" w:rsidRPr="003E67DF">
        <w:rPr>
          <w:rFonts w:cstheme="minorHAnsi"/>
          <w:sz w:val="24"/>
          <w:szCs w:val="24"/>
        </w:rPr>
        <w:t xml:space="preserve">is </w:t>
      </w:r>
      <w:r w:rsidR="000E426F" w:rsidRPr="003E67DF">
        <w:rPr>
          <w:rFonts w:cstheme="minorHAnsi"/>
          <w:sz w:val="24"/>
          <w:szCs w:val="24"/>
        </w:rPr>
        <w:t>expand</w:t>
      </w:r>
      <w:r w:rsidR="00FC0A5B" w:rsidRPr="003E67DF">
        <w:rPr>
          <w:rFonts w:cstheme="minorHAnsi"/>
          <w:sz w:val="24"/>
          <w:szCs w:val="24"/>
        </w:rPr>
        <w:t>ing</w:t>
      </w:r>
      <w:r w:rsidR="000E426F" w:rsidRPr="003E67DF">
        <w:rPr>
          <w:rFonts w:cstheme="minorHAnsi"/>
          <w:sz w:val="24"/>
          <w:szCs w:val="24"/>
        </w:rPr>
        <w:t xml:space="preserve"> from </w:t>
      </w:r>
      <w:r w:rsidR="00C5006E" w:rsidRPr="003E67DF">
        <w:rPr>
          <w:rFonts w:cstheme="minorHAnsi"/>
          <w:sz w:val="24"/>
          <w:szCs w:val="24"/>
        </w:rPr>
        <w:t xml:space="preserve">the </w:t>
      </w:r>
      <w:r w:rsidR="00FC0A5B" w:rsidRPr="003E67DF">
        <w:rPr>
          <w:rFonts w:cstheme="minorHAnsi"/>
          <w:sz w:val="24"/>
          <w:szCs w:val="24"/>
        </w:rPr>
        <w:t>welfare</w:t>
      </w:r>
      <w:r w:rsidR="00C5006E" w:rsidRPr="003E67DF">
        <w:rPr>
          <w:rFonts w:cstheme="minorHAnsi"/>
          <w:sz w:val="24"/>
          <w:szCs w:val="24"/>
        </w:rPr>
        <w:t xml:space="preserve"> of individual</w:t>
      </w:r>
      <w:r w:rsidR="00690EBD" w:rsidRPr="003E67DF">
        <w:rPr>
          <w:rFonts w:cstheme="minorHAnsi"/>
          <w:sz w:val="24"/>
          <w:szCs w:val="24"/>
        </w:rPr>
        <w:t xml:space="preserve"> workers,</w:t>
      </w:r>
      <w:r w:rsidR="00C5006E" w:rsidRPr="003E67DF">
        <w:rPr>
          <w:rFonts w:cstheme="minorHAnsi"/>
          <w:sz w:val="24"/>
          <w:szCs w:val="24"/>
        </w:rPr>
        <w:t xml:space="preserve"> to </w:t>
      </w:r>
      <w:r w:rsidR="00EA14A4" w:rsidRPr="003E67DF">
        <w:rPr>
          <w:rFonts w:cstheme="minorHAnsi"/>
          <w:sz w:val="24"/>
          <w:szCs w:val="24"/>
        </w:rPr>
        <w:t xml:space="preserve">the business partner that adds to the </w:t>
      </w:r>
      <w:r w:rsidR="00C5006E" w:rsidRPr="003E67DF">
        <w:rPr>
          <w:rFonts w:cstheme="minorHAnsi"/>
          <w:sz w:val="24"/>
          <w:szCs w:val="24"/>
        </w:rPr>
        <w:t>wealth of the company</w:t>
      </w:r>
      <w:r w:rsidR="00D448C8" w:rsidRPr="003E67DF">
        <w:rPr>
          <w:rFonts w:cstheme="minorHAnsi"/>
          <w:sz w:val="24"/>
          <w:szCs w:val="24"/>
        </w:rPr>
        <w:t>.</w:t>
      </w:r>
      <w:r w:rsidR="002130F1" w:rsidRPr="003E67DF">
        <w:rPr>
          <w:rFonts w:cstheme="minorHAnsi"/>
          <w:sz w:val="24"/>
          <w:szCs w:val="24"/>
        </w:rPr>
        <w:t xml:space="preserve"> </w:t>
      </w:r>
      <w:r w:rsidR="00D934C5" w:rsidRPr="003E67DF">
        <w:rPr>
          <w:rFonts w:cstheme="minorHAnsi"/>
          <w:sz w:val="24"/>
          <w:szCs w:val="24"/>
        </w:rPr>
        <w:t>Creating value c</w:t>
      </w:r>
      <w:r w:rsidR="005E0BA4" w:rsidRPr="003E67DF">
        <w:rPr>
          <w:rFonts w:cstheme="minorHAnsi"/>
          <w:sz w:val="24"/>
          <w:szCs w:val="24"/>
        </w:rPr>
        <w:t>an</w:t>
      </w:r>
      <w:r w:rsidR="00D934C5" w:rsidRPr="003E67DF">
        <w:rPr>
          <w:rFonts w:cstheme="minorHAnsi"/>
          <w:sz w:val="24"/>
          <w:szCs w:val="24"/>
        </w:rPr>
        <w:t xml:space="preserve"> be achieved</w:t>
      </w:r>
      <w:r w:rsidR="00895836" w:rsidRPr="003E67DF">
        <w:rPr>
          <w:rFonts w:cstheme="minorHAnsi"/>
          <w:sz w:val="24"/>
          <w:szCs w:val="24"/>
        </w:rPr>
        <w:t xml:space="preserve"> by</w:t>
      </w:r>
      <w:r w:rsidR="00D934C5" w:rsidRPr="003E67DF">
        <w:rPr>
          <w:rFonts w:cstheme="minorHAnsi"/>
          <w:sz w:val="24"/>
          <w:szCs w:val="24"/>
        </w:rPr>
        <w:t xml:space="preserve"> </w:t>
      </w:r>
      <w:r w:rsidR="00D36A65" w:rsidRPr="003E67DF">
        <w:rPr>
          <w:rFonts w:cstheme="minorHAnsi"/>
          <w:sz w:val="24"/>
          <w:szCs w:val="24"/>
        </w:rPr>
        <w:t>developing</w:t>
      </w:r>
      <w:r w:rsidR="00045010" w:rsidRPr="003E67DF">
        <w:rPr>
          <w:rFonts w:cstheme="minorHAnsi"/>
          <w:sz w:val="24"/>
          <w:szCs w:val="24"/>
        </w:rPr>
        <w:t xml:space="preserve"> structural capital, </w:t>
      </w:r>
      <w:r w:rsidR="00BB4A3D" w:rsidRPr="003E67DF">
        <w:rPr>
          <w:rFonts w:cstheme="minorHAnsi"/>
          <w:sz w:val="24"/>
          <w:szCs w:val="24"/>
        </w:rPr>
        <w:t>and</w:t>
      </w:r>
      <w:r w:rsidR="004E5AAC" w:rsidRPr="003E67DF">
        <w:rPr>
          <w:rFonts w:cstheme="minorHAnsi"/>
          <w:sz w:val="24"/>
          <w:szCs w:val="24"/>
        </w:rPr>
        <w:t xml:space="preserve"> </w:t>
      </w:r>
      <w:r w:rsidR="002948A8" w:rsidRPr="003E67DF">
        <w:rPr>
          <w:rFonts w:cstheme="minorHAnsi"/>
          <w:sz w:val="24"/>
          <w:szCs w:val="24"/>
        </w:rPr>
        <w:t xml:space="preserve">human capital. </w:t>
      </w:r>
      <w:r w:rsidR="00184D2F" w:rsidRPr="003E67DF">
        <w:rPr>
          <w:rFonts w:cstheme="minorHAnsi"/>
          <w:sz w:val="24"/>
          <w:szCs w:val="24"/>
        </w:rPr>
        <w:t xml:space="preserve">Developing </w:t>
      </w:r>
      <w:r w:rsidR="00586187" w:rsidRPr="003E67DF">
        <w:rPr>
          <w:rFonts w:cstheme="minorHAnsi"/>
          <w:sz w:val="24"/>
          <w:szCs w:val="24"/>
        </w:rPr>
        <w:t>s</w:t>
      </w:r>
      <w:r w:rsidR="005E0BA4" w:rsidRPr="003E67DF">
        <w:rPr>
          <w:rFonts w:cstheme="minorHAnsi"/>
          <w:sz w:val="24"/>
          <w:szCs w:val="24"/>
        </w:rPr>
        <w:t>tructural capital</w:t>
      </w:r>
      <w:r w:rsidR="00184D2F" w:rsidRPr="003E67DF">
        <w:rPr>
          <w:rFonts w:cstheme="minorHAnsi"/>
          <w:sz w:val="24"/>
          <w:szCs w:val="24"/>
        </w:rPr>
        <w:t xml:space="preserve"> includes </w:t>
      </w:r>
      <w:r w:rsidR="002A0301" w:rsidRPr="003E67DF">
        <w:rPr>
          <w:rFonts w:cstheme="minorHAnsi"/>
          <w:sz w:val="24"/>
          <w:szCs w:val="24"/>
        </w:rPr>
        <w:t>improving</w:t>
      </w:r>
      <w:r w:rsidR="001D317D" w:rsidRPr="003E67DF">
        <w:rPr>
          <w:rFonts w:cstheme="minorHAnsi"/>
          <w:sz w:val="24"/>
          <w:szCs w:val="24"/>
        </w:rPr>
        <w:t xml:space="preserve"> </w:t>
      </w:r>
      <w:r w:rsidR="005E0BA4" w:rsidRPr="003E67DF">
        <w:rPr>
          <w:rFonts w:cstheme="minorHAnsi"/>
          <w:sz w:val="24"/>
          <w:szCs w:val="24"/>
        </w:rPr>
        <w:t xml:space="preserve">software systems that the </w:t>
      </w:r>
      <w:r w:rsidR="00DB086C" w:rsidRPr="003E67DF">
        <w:rPr>
          <w:rFonts w:cstheme="minorHAnsi"/>
          <w:sz w:val="24"/>
          <w:szCs w:val="24"/>
        </w:rPr>
        <w:t>organisations</w:t>
      </w:r>
      <w:r w:rsidR="00F2001E" w:rsidRPr="003E67DF">
        <w:rPr>
          <w:rFonts w:cstheme="minorHAnsi"/>
          <w:sz w:val="24"/>
          <w:szCs w:val="24"/>
        </w:rPr>
        <w:t xml:space="preserve"> use.</w:t>
      </w:r>
      <w:r w:rsidR="00481B90" w:rsidRPr="003E67DF">
        <w:rPr>
          <w:rFonts w:cstheme="minorHAnsi"/>
          <w:sz w:val="24"/>
          <w:szCs w:val="24"/>
        </w:rPr>
        <w:t xml:space="preserve"> </w:t>
      </w:r>
      <w:r w:rsidR="00CF1ED4" w:rsidRPr="003E67DF">
        <w:rPr>
          <w:rFonts w:cstheme="minorHAnsi"/>
          <w:sz w:val="24"/>
          <w:szCs w:val="24"/>
        </w:rPr>
        <w:t>D</w:t>
      </w:r>
      <w:r w:rsidR="0054143D" w:rsidRPr="003E67DF">
        <w:rPr>
          <w:rFonts w:cstheme="minorHAnsi"/>
          <w:sz w:val="24"/>
          <w:szCs w:val="24"/>
        </w:rPr>
        <w:t>eveloping</w:t>
      </w:r>
      <w:r w:rsidR="004538B2" w:rsidRPr="003E67DF">
        <w:rPr>
          <w:rFonts w:cstheme="minorHAnsi"/>
          <w:sz w:val="24"/>
          <w:szCs w:val="24"/>
        </w:rPr>
        <w:t xml:space="preserve"> </w:t>
      </w:r>
      <w:r w:rsidR="00BC29D9" w:rsidRPr="003E67DF">
        <w:rPr>
          <w:rFonts w:cstheme="minorHAnsi"/>
          <w:sz w:val="24"/>
          <w:szCs w:val="24"/>
        </w:rPr>
        <w:t>h</w:t>
      </w:r>
      <w:r w:rsidR="00481B90" w:rsidRPr="003E67DF">
        <w:rPr>
          <w:rFonts w:cstheme="minorHAnsi"/>
          <w:sz w:val="24"/>
          <w:szCs w:val="24"/>
        </w:rPr>
        <w:t>uman capital</w:t>
      </w:r>
      <w:r w:rsidR="00F51F8D" w:rsidRPr="003E67DF">
        <w:rPr>
          <w:rFonts w:cstheme="minorHAnsi"/>
          <w:sz w:val="24"/>
          <w:szCs w:val="24"/>
        </w:rPr>
        <w:t xml:space="preserve"> is the development of the organisations</w:t>
      </w:r>
      <w:r w:rsidR="005E558D" w:rsidRPr="003E67DF">
        <w:rPr>
          <w:rFonts w:cstheme="minorHAnsi"/>
          <w:sz w:val="24"/>
          <w:szCs w:val="24"/>
        </w:rPr>
        <w:t>’</w:t>
      </w:r>
      <w:r w:rsidR="00F51F8D" w:rsidRPr="003E67DF">
        <w:rPr>
          <w:rFonts w:cstheme="minorHAnsi"/>
          <w:sz w:val="24"/>
          <w:szCs w:val="24"/>
        </w:rPr>
        <w:t xml:space="preserve"> people</w:t>
      </w:r>
      <w:r w:rsidR="00462941" w:rsidRPr="003E67DF">
        <w:rPr>
          <w:rFonts w:cstheme="minorHAnsi"/>
          <w:sz w:val="24"/>
          <w:szCs w:val="24"/>
        </w:rPr>
        <w:t>.</w:t>
      </w:r>
      <w:r w:rsidR="00BC29D9" w:rsidRPr="003E67DF">
        <w:rPr>
          <w:rFonts w:cstheme="minorHAnsi"/>
          <w:sz w:val="24"/>
          <w:szCs w:val="24"/>
        </w:rPr>
        <w:t xml:space="preserve"> </w:t>
      </w:r>
      <w:r w:rsidR="009E5FD3" w:rsidRPr="003E67DF">
        <w:rPr>
          <w:rFonts w:cstheme="minorHAnsi"/>
          <w:sz w:val="24"/>
          <w:szCs w:val="24"/>
        </w:rPr>
        <w:t>People practitioners</w:t>
      </w:r>
      <w:r w:rsidR="00742D58" w:rsidRPr="003E67DF">
        <w:rPr>
          <w:rFonts w:cstheme="minorHAnsi"/>
          <w:sz w:val="24"/>
          <w:szCs w:val="24"/>
        </w:rPr>
        <w:t xml:space="preserve"> have the most opportunity to </w:t>
      </w:r>
      <w:r w:rsidR="0061528C" w:rsidRPr="003E67DF">
        <w:rPr>
          <w:rFonts w:cstheme="minorHAnsi"/>
          <w:sz w:val="24"/>
          <w:szCs w:val="24"/>
        </w:rPr>
        <w:t>add value by developing its people</w:t>
      </w:r>
      <w:r w:rsidR="0046625A" w:rsidRPr="003E67DF">
        <w:rPr>
          <w:rFonts w:cstheme="minorHAnsi"/>
          <w:sz w:val="24"/>
          <w:szCs w:val="24"/>
        </w:rPr>
        <w:t xml:space="preserve">. </w:t>
      </w:r>
      <w:r w:rsidR="00927310" w:rsidRPr="003E67DF">
        <w:rPr>
          <w:rFonts w:cstheme="minorHAnsi"/>
          <w:sz w:val="24"/>
          <w:szCs w:val="24"/>
        </w:rPr>
        <w:t xml:space="preserve"> According to</w:t>
      </w:r>
      <w:r w:rsidR="00D32415" w:rsidRPr="003E67DF">
        <w:rPr>
          <w:rFonts w:cstheme="minorHAnsi"/>
          <w:sz w:val="24"/>
          <w:szCs w:val="24"/>
        </w:rPr>
        <w:t xml:space="preserve"> Waite et al. (2021) </w:t>
      </w:r>
      <w:r w:rsidR="0046625A" w:rsidRPr="003E67DF">
        <w:rPr>
          <w:rFonts w:cstheme="minorHAnsi"/>
          <w:sz w:val="24"/>
          <w:szCs w:val="24"/>
        </w:rPr>
        <w:t>We can contribute to the wealth of the company</w:t>
      </w:r>
      <w:r w:rsidR="005F612E" w:rsidRPr="003E67DF">
        <w:rPr>
          <w:rFonts w:cstheme="minorHAnsi"/>
          <w:sz w:val="24"/>
          <w:szCs w:val="24"/>
        </w:rPr>
        <w:t xml:space="preserve"> by a number of means including</w:t>
      </w:r>
      <w:r w:rsidR="00C66D2A" w:rsidRPr="003E67DF">
        <w:rPr>
          <w:rFonts w:cstheme="minorHAnsi"/>
          <w:sz w:val="24"/>
          <w:szCs w:val="24"/>
        </w:rPr>
        <w:t xml:space="preserve">: </w:t>
      </w:r>
      <w:r w:rsidR="00054AFD" w:rsidRPr="003E67DF">
        <w:rPr>
          <w:rFonts w:cstheme="minorHAnsi"/>
          <w:sz w:val="24"/>
          <w:szCs w:val="24"/>
        </w:rPr>
        <w:t>‘</w:t>
      </w:r>
      <w:r w:rsidR="00E514FA" w:rsidRPr="003E67DF">
        <w:rPr>
          <w:rFonts w:cstheme="minorHAnsi"/>
          <w:sz w:val="24"/>
          <w:szCs w:val="24"/>
        </w:rPr>
        <w:t xml:space="preserve">Supporting the careful selection and hiring of </w:t>
      </w:r>
      <w:r w:rsidR="0039471C" w:rsidRPr="003E67DF">
        <w:rPr>
          <w:rFonts w:cstheme="minorHAnsi"/>
          <w:sz w:val="24"/>
          <w:szCs w:val="24"/>
        </w:rPr>
        <w:t xml:space="preserve">employees; </w:t>
      </w:r>
      <w:r w:rsidR="00E514FA" w:rsidRPr="003E67DF">
        <w:rPr>
          <w:rFonts w:cstheme="minorHAnsi"/>
          <w:sz w:val="24"/>
          <w:szCs w:val="24"/>
        </w:rPr>
        <w:t>Rewarding performance</w:t>
      </w:r>
      <w:r w:rsidR="002D4052" w:rsidRPr="003E67DF">
        <w:rPr>
          <w:rFonts w:cstheme="minorHAnsi"/>
          <w:sz w:val="24"/>
          <w:szCs w:val="24"/>
        </w:rPr>
        <w:t>;</w:t>
      </w:r>
      <w:r w:rsidR="00054AFD" w:rsidRPr="003E67DF">
        <w:rPr>
          <w:rFonts w:cstheme="minorHAnsi"/>
          <w:sz w:val="24"/>
          <w:szCs w:val="24"/>
        </w:rPr>
        <w:t xml:space="preserve"> </w:t>
      </w:r>
      <w:r w:rsidR="005D6227" w:rsidRPr="003E67DF">
        <w:rPr>
          <w:rFonts w:cstheme="minorHAnsi"/>
          <w:sz w:val="24"/>
          <w:szCs w:val="24"/>
        </w:rPr>
        <w:t xml:space="preserve">and </w:t>
      </w:r>
      <w:r w:rsidR="00E514FA" w:rsidRPr="003E67DF">
        <w:rPr>
          <w:rFonts w:cstheme="minorHAnsi"/>
          <w:sz w:val="24"/>
          <w:szCs w:val="24"/>
        </w:rPr>
        <w:t xml:space="preserve">Developing </w:t>
      </w:r>
      <w:r w:rsidR="00FE3C17" w:rsidRPr="003E67DF">
        <w:rPr>
          <w:rFonts w:cstheme="minorHAnsi"/>
          <w:sz w:val="24"/>
          <w:szCs w:val="24"/>
        </w:rPr>
        <w:t>employees</w:t>
      </w:r>
      <w:r w:rsidR="00FE2498">
        <w:rPr>
          <w:rFonts w:cstheme="minorHAnsi"/>
          <w:sz w:val="24"/>
          <w:szCs w:val="24"/>
        </w:rPr>
        <w:t>’</w:t>
      </w:r>
      <w:r w:rsidR="005D6227" w:rsidRPr="003E67DF">
        <w:rPr>
          <w:rFonts w:cstheme="minorHAnsi"/>
          <w:sz w:val="24"/>
          <w:szCs w:val="24"/>
        </w:rPr>
        <w:t xml:space="preserve"> </w:t>
      </w:r>
      <w:r w:rsidR="00F96CA0" w:rsidRPr="003E67DF">
        <w:rPr>
          <w:rFonts w:cstheme="minorHAnsi"/>
          <w:sz w:val="24"/>
          <w:szCs w:val="24"/>
        </w:rPr>
        <w:t>(Waite et al, 2021</w:t>
      </w:r>
      <w:r w:rsidR="00470AAC" w:rsidRPr="003E67DF">
        <w:rPr>
          <w:rFonts w:cstheme="minorHAnsi"/>
          <w:sz w:val="24"/>
          <w:szCs w:val="24"/>
        </w:rPr>
        <w:t xml:space="preserve"> p</w:t>
      </w:r>
      <w:r w:rsidR="00F96CA0" w:rsidRPr="003E67DF">
        <w:rPr>
          <w:rFonts w:cstheme="minorHAnsi"/>
          <w:sz w:val="24"/>
          <w:szCs w:val="24"/>
        </w:rPr>
        <w:t>62</w:t>
      </w:r>
      <w:r w:rsidR="00470AAC" w:rsidRPr="003E67DF">
        <w:rPr>
          <w:rFonts w:cstheme="minorHAnsi"/>
          <w:sz w:val="24"/>
          <w:szCs w:val="24"/>
        </w:rPr>
        <w:t>).</w:t>
      </w:r>
      <w:r w:rsidR="00362A5E" w:rsidRPr="003E67DF">
        <w:rPr>
          <w:rFonts w:cstheme="minorHAnsi"/>
          <w:sz w:val="24"/>
          <w:szCs w:val="24"/>
        </w:rPr>
        <w:t xml:space="preserve"> However</w:t>
      </w:r>
      <w:r w:rsidR="007B1C3B" w:rsidRPr="003E67DF">
        <w:rPr>
          <w:rFonts w:cstheme="minorHAnsi"/>
          <w:sz w:val="24"/>
          <w:szCs w:val="24"/>
        </w:rPr>
        <w:t>, simply</w:t>
      </w:r>
      <w:r w:rsidR="00362A5E" w:rsidRPr="003E67DF">
        <w:rPr>
          <w:rFonts w:cstheme="minorHAnsi"/>
          <w:sz w:val="24"/>
          <w:szCs w:val="24"/>
        </w:rPr>
        <w:t xml:space="preserve"> </w:t>
      </w:r>
      <w:r w:rsidR="00C914E1" w:rsidRPr="003E67DF">
        <w:rPr>
          <w:rFonts w:cstheme="minorHAnsi"/>
          <w:sz w:val="24"/>
          <w:szCs w:val="24"/>
        </w:rPr>
        <w:t xml:space="preserve">collecting </w:t>
      </w:r>
      <w:r w:rsidR="009A1951" w:rsidRPr="003E67DF">
        <w:rPr>
          <w:rFonts w:cstheme="minorHAnsi"/>
          <w:sz w:val="24"/>
          <w:szCs w:val="24"/>
        </w:rPr>
        <w:t xml:space="preserve">vast amounts of </w:t>
      </w:r>
      <w:r w:rsidR="00265643" w:rsidRPr="003E67DF">
        <w:rPr>
          <w:rFonts w:cstheme="minorHAnsi"/>
          <w:sz w:val="24"/>
          <w:szCs w:val="24"/>
        </w:rPr>
        <w:t xml:space="preserve">data </w:t>
      </w:r>
      <w:r w:rsidR="009A1951" w:rsidRPr="003E67DF">
        <w:rPr>
          <w:rFonts w:cstheme="minorHAnsi"/>
          <w:sz w:val="24"/>
          <w:szCs w:val="24"/>
        </w:rPr>
        <w:t xml:space="preserve">on people </w:t>
      </w:r>
      <w:r w:rsidR="002E1802" w:rsidRPr="003E67DF">
        <w:rPr>
          <w:rFonts w:cstheme="minorHAnsi"/>
          <w:sz w:val="24"/>
          <w:szCs w:val="24"/>
        </w:rPr>
        <w:t xml:space="preserve">processes will not be enough to add value to the company. </w:t>
      </w:r>
      <w:r w:rsidR="00A342F6" w:rsidRPr="003E67DF">
        <w:rPr>
          <w:rFonts w:cstheme="minorHAnsi"/>
          <w:sz w:val="24"/>
          <w:szCs w:val="24"/>
        </w:rPr>
        <w:t>A</w:t>
      </w:r>
      <w:r w:rsidR="007C5D28" w:rsidRPr="003E67DF">
        <w:rPr>
          <w:rFonts w:cstheme="minorHAnsi"/>
          <w:sz w:val="24"/>
          <w:szCs w:val="24"/>
        </w:rPr>
        <w:t xml:space="preserve"> CIPD survey</w:t>
      </w:r>
      <w:r w:rsidR="00B03DB5" w:rsidRPr="003E67DF">
        <w:rPr>
          <w:rFonts w:cstheme="minorHAnsi"/>
          <w:sz w:val="24"/>
          <w:szCs w:val="24"/>
        </w:rPr>
        <w:t xml:space="preserve"> of 1,560 HR and business leaders found</w:t>
      </w:r>
      <w:r w:rsidR="00E23C84" w:rsidRPr="003E67DF">
        <w:rPr>
          <w:rFonts w:cstheme="minorHAnsi"/>
          <w:sz w:val="24"/>
          <w:szCs w:val="24"/>
        </w:rPr>
        <w:t xml:space="preserve"> </w:t>
      </w:r>
      <w:r w:rsidR="00E23C84" w:rsidRPr="003E67DF">
        <w:rPr>
          <w:rFonts w:cstheme="minorHAnsi"/>
          <w:sz w:val="24"/>
          <w:szCs w:val="24"/>
          <w:shd w:val="clear" w:color="auto" w:fill="FFFFFF"/>
        </w:rPr>
        <w:t>‘Less than half of organisations collect data on key people issues such as recruitment and employee wellbeing, despite these being identified among the main challenges businesses face’ (Webber 2023).</w:t>
      </w:r>
      <w:r w:rsidR="00B7375D" w:rsidRPr="003E67DF">
        <w:rPr>
          <w:rFonts w:cstheme="minorHAnsi"/>
          <w:sz w:val="24"/>
          <w:szCs w:val="24"/>
          <w:shd w:val="clear" w:color="auto" w:fill="FFFFFF"/>
        </w:rPr>
        <w:t xml:space="preserve"> </w:t>
      </w:r>
      <w:r w:rsidR="00C31E7F" w:rsidRPr="003E67DF">
        <w:rPr>
          <w:rFonts w:cstheme="minorHAnsi"/>
          <w:sz w:val="24"/>
          <w:szCs w:val="24"/>
          <w:shd w:val="clear" w:color="auto" w:fill="FFFFFF"/>
        </w:rPr>
        <w:t>In the same report the CIPD</w:t>
      </w:r>
      <w:r w:rsidR="002D5EA5" w:rsidRPr="003E67DF">
        <w:rPr>
          <w:rFonts w:cstheme="minorHAnsi"/>
          <w:sz w:val="24"/>
          <w:szCs w:val="24"/>
          <w:shd w:val="clear" w:color="auto" w:fill="FFFFFF"/>
        </w:rPr>
        <w:t xml:space="preserve"> also found that there were gaps between data that had been collected </w:t>
      </w:r>
      <w:r w:rsidR="00B37C03" w:rsidRPr="003E67DF">
        <w:rPr>
          <w:rFonts w:cstheme="minorHAnsi"/>
          <w:sz w:val="24"/>
          <w:szCs w:val="24"/>
          <w:shd w:val="clear" w:color="auto" w:fill="FFFFFF"/>
        </w:rPr>
        <w:t xml:space="preserve">and what was being regularly reviewed. </w:t>
      </w:r>
      <w:r w:rsidR="00C313DE" w:rsidRPr="003E67DF">
        <w:rPr>
          <w:rFonts w:cstheme="minorHAnsi"/>
          <w:sz w:val="24"/>
          <w:szCs w:val="24"/>
          <w:shd w:val="clear" w:color="auto" w:fill="FFFFFF"/>
        </w:rPr>
        <w:t>(Webber 2023).</w:t>
      </w:r>
      <w:r w:rsidR="00F63CB9" w:rsidRPr="003E67DF">
        <w:rPr>
          <w:rFonts w:cstheme="minorHAnsi"/>
          <w:sz w:val="24"/>
          <w:szCs w:val="24"/>
          <w:shd w:val="clear" w:color="auto" w:fill="FFFFFF"/>
        </w:rPr>
        <w:t xml:space="preserve"> </w:t>
      </w:r>
      <w:r w:rsidR="005C753B" w:rsidRPr="003E67DF">
        <w:rPr>
          <w:rFonts w:cstheme="minorHAnsi"/>
          <w:sz w:val="24"/>
          <w:szCs w:val="24"/>
          <w:shd w:val="clear" w:color="auto" w:fill="FFFFFF"/>
        </w:rPr>
        <w:t>In order to</w:t>
      </w:r>
      <w:r w:rsidR="007C2549" w:rsidRPr="003E67DF">
        <w:rPr>
          <w:rFonts w:cstheme="minorHAnsi"/>
          <w:sz w:val="24"/>
          <w:szCs w:val="24"/>
          <w:shd w:val="clear" w:color="auto" w:fill="FFFFFF"/>
        </w:rPr>
        <w:t xml:space="preserve"> add real value to</w:t>
      </w:r>
      <w:r w:rsidR="00752B74" w:rsidRPr="003E67DF">
        <w:rPr>
          <w:rFonts w:cstheme="minorHAnsi"/>
          <w:sz w:val="24"/>
          <w:szCs w:val="24"/>
          <w:shd w:val="clear" w:color="auto" w:fill="FFFFFF"/>
        </w:rPr>
        <w:t xml:space="preserve"> an organisation</w:t>
      </w:r>
      <w:r w:rsidR="00EC58F8" w:rsidRPr="003E67DF">
        <w:rPr>
          <w:rFonts w:cstheme="minorHAnsi"/>
          <w:sz w:val="24"/>
          <w:szCs w:val="24"/>
          <w:shd w:val="clear" w:color="auto" w:fill="FFFFFF"/>
        </w:rPr>
        <w:t xml:space="preserve">, HR measurement systems </w:t>
      </w:r>
      <w:r w:rsidR="00D37045" w:rsidRPr="003E67DF">
        <w:rPr>
          <w:rFonts w:cstheme="minorHAnsi"/>
          <w:sz w:val="24"/>
          <w:szCs w:val="24"/>
          <w:shd w:val="clear" w:color="auto" w:fill="FFFFFF"/>
        </w:rPr>
        <w:t>must</w:t>
      </w:r>
      <w:r w:rsidR="00301EA2" w:rsidRPr="003E67DF">
        <w:rPr>
          <w:rFonts w:cstheme="minorHAnsi"/>
          <w:sz w:val="24"/>
          <w:szCs w:val="24"/>
          <w:shd w:val="clear" w:color="auto" w:fill="FFFFFF"/>
        </w:rPr>
        <w:t xml:space="preserve"> contribute to </w:t>
      </w:r>
      <w:r w:rsidR="00F86F61" w:rsidRPr="003E67DF">
        <w:rPr>
          <w:rFonts w:cstheme="minorHAnsi"/>
          <w:sz w:val="24"/>
          <w:szCs w:val="24"/>
          <w:shd w:val="clear" w:color="auto" w:fill="FFFFFF"/>
        </w:rPr>
        <w:t>improved</w:t>
      </w:r>
      <w:r w:rsidR="00301EA2" w:rsidRPr="003E67DF">
        <w:rPr>
          <w:rFonts w:cstheme="minorHAnsi"/>
          <w:sz w:val="24"/>
          <w:szCs w:val="24"/>
          <w:shd w:val="clear" w:color="auto" w:fill="FFFFFF"/>
        </w:rPr>
        <w:t xml:space="preserve"> </w:t>
      </w:r>
      <w:r w:rsidR="00FE5EC9" w:rsidRPr="003E67DF">
        <w:rPr>
          <w:rFonts w:cstheme="minorHAnsi"/>
          <w:sz w:val="24"/>
          <w:szCs w:val="24"/>
          <w:shd w:val="clear" w:color="auto" w:fill="FFFFFF"/>
        </w:rPr>
        <w:t xml:space="preserve">and effective </w:t>
      </w:r>
      <w:r w:rsidR="00301EA2" w:rsidRPr="003E67DF">
        <w:rPr>
          <w:rFonts w:cstheme="minorHAnsi"/>
          <w:sz w:val="24"/>
          <w:szCs w:val="24"/>
          <w:shd w:val="clear" w:color="auto" w:fill="FFFFFF"/>
        </w:rPr>
        <w:t>decision making</w:t>
      </w:r>
      <w:r w:rsidR="0042778B" w:rsidRPr="003E67DF">
        <w:rPr>
          <w:rFonts w:cstheme="minorHAnsi"/>
          <w:sz w:val="24"/>
          <w:szCs w:val="24"/>
        </w:rPr>
        <w:t>.</w:t>
      </w:r>
      <w:r w:rsidR="001B4420" w:rsidRPr="003E67DF">
        <w:rPr>
          <w:rFonts w:cstheme="minorHAnsi"/>
          <w:sz w:val="24"/>
          <w:szCs w:val="24"/>
        </w:rPr>
        <w:t xml:space="preserve"> This can only be achieved, by skil</w:t>
      </w:r>
      <w:r w:rsidR="0056698C" w:rsidRPr="003E67DF">
        <w:rPr>
          <w:rFonts w:cstheme="minorHAnsi"/>
          <w:sz w:val="24"/>
          <w:szCs w:val="24"/>
        </w:rPr>
        <w:t>ful</w:t>
      </w:r>
      <w:r w:rsidR="00355A80" w:rsidRPr="003E67DF">
        <w:rPr>
          <w:rFonts w:cstheme="minorHAnsi"/>
          <w:sz w:val="24"/>
          <w:szCs w:val="24"/>
        </w:rPr>
        <w:t>, collecti</w:t>
      </w:r>
      <w:r w:rsidR="00F20E73" w:rsidRPr="003E67DF">
        <w:rPr>
          <w:rFonts w:cstheme="minorHAnsi"/>
          <w:sz w:val="24"/>
          <w:szCs w:val="24"/>
        </w:rPr>
        <w:t>ng</w:t>
      </w:r>
      <w:r w:rsidR="00355A80" w:rsidRPr="003E67DF">
        <w:rPr>
          <w:rFonts w:cstheme="minorHAnsi"/>
          <w:sz w:val="24"/>
          <w:szCs w:val="24"/>
        </w:rPr>
        <w:t xml:space="preserve"> and analysing of data. </w:t>
      </w:r>
      <w:r w:rsidR="00B8100D" w:rsidRPr="003E67DF">
        <w:rPr>
          <w:rFonts w:cstheme="minorHAnsi"/>
          <w:sz w:val="24"/>
          <w:szCs w:val="24"/>
        </w:rPr>
        <w:t xml:space="preserve">The results from the </w:t>
      </w:r>
      <w:r w:rsidR="00D43011" w:rsidRPr="003E67DF">
        <w:rPr>
          <w:rFonts w:cstheme="minorHAnsi"/>
          <w:sz w:val="24"/>
          <w:szCs w:val="24"/>
        </w:rPr>
        <w:t xml:space="preserve">above mentioned CIPD survey suggest that more </w:t>
      </w:r>
      <w:r w:rsidR="006816CD" w:rsidRPr="003E67DF">
        <w:rPr>
          <w:rFonts w:cstheme="minorHAnsi"/>
          <w:sz w:val="24"/>
          <w:szCs w:val="24"/>
        </w:rPr>
        <w:t xml:space="preserve">work is needed to train up people professionals to be </w:t>
      </w:r>
      <w:r w:rsidR="0032399B" w:rsidRPr="003E67DF">
        <w:rPr>
          <w:rFonts w:cstheme="minorHAnsi"/>
          <w:sz w:val="24"/>
          <w:szCs w:val="24"/>
        </w:rPr>
        <w:t>competent</w:t>
      </w:r>
      <w:r w:rsidR="006816CD" w:rsidRPr="003E67DF">
        <w:rPr>
          <w:rFonts w:cstheme="minorHAnsi"/>
          <w:sz w:val="24"/>
          <w:szCs w:val="24"/>
        </w:rPr>
        <w:t xml:space="preserve"> and confident </w:t>
      </w:r>
      <w:r w:rsidR="00142538" w:rsidRPr="003E67DF">
        <w:rPr>
          <w:rFonts w:cstheme="minorHAnsi"/>
          <w:sz w:val="24"/>
          <w:szCs w:val="24"/>
        </w:rPr>
        <w:t>researchers</w:t>
      </w:r>
      <w:r w:rsidR="0065076A" w:rsidRPr="003E67DF">
        <w:rPr>
          <w:rFonts w:cstheme="minorHAnsi"/>
          <w:sz w:val="24"/>
          <w:szCs w:val="24"/>
        </w:rPr>
        <w:t xml:space="preserve"> and</w:t>
      </w:r>
      <w:r w:rsidR="005C5F7C" w:rsidRPr="003E67DF">
        <w:rPr>
          <w:rFonts w:cstheme="minorHAnsi"/>
          <w:sz w:val="24"/>
          <w:szCs w:val="24"/>
        </w:rPr>
        <w:t xml:space="preserve"> </w:t>
      </w:r>
      <w:r w:rsidR="0032399B" w:rsidRPr="003E67DF">
        <w:rPr>
          <w:rFonts w:cstheme="minorHAnsi"/>
          <w:sz w:val="24"/>
          <w:szCs w:val="24"/>
        </w:rPr>
        <w:t>analysts</w:t>
      </w:r>
      <w:r w:rsidR="00C730D0" w:rsidRPr="003E67DF">
        <w:rPr>
          <w:rFonts w:cstheme="minorHAnsi"/>
          <w:sz w:val="24"/>
          <w:szCs w:val="24"/>
        </w:rPr>
        <w:t xml:space="preserve"> who can </w:t>
      </w:r>
      <w:r w:rsidR="00332D6D" w:rsidRPr="003E67DF">
        <w:rPr>
          <w:rFonts w:cstheme="minorHAnsi"/>
          <w:sz w:val="24"/>
          <w:szCs w:val="24"/>
        </w:rPr>
        <w:t xml:space="preserve">transform data </w:t>
      </w:r>
      <w:r w:rsidR="00340489" w:rsidRPr="003E67DF">
        <w:rPr>
          <w:rFonts w:cstheme="minorHAnsi"/>
          <w:sz w:val="24"/>
          <w:szCs w:val="24"/>
        </w:rPr>
        <w:t>from descriptive, into predictive data</w:t>
      </w:r>
      <w:r w:rsidR="003F0AB2" w:rsidRPr="003E67DF">
        <w:rPr>
          <w:rFonts w:cstheme="minorHAnsi"/>
          <w:sz w:val="24"/>
          <w:szCs w:val="24"/>
        </w:rPr>
        <w:t xml:space="preserve"> that can</w:t>
      </w:r>
      <w:r w:rsidR="00C55EEA" w:rsidRPr="003E67DF">
        <w:rPr>
          <w:rFonts w:cstheme="minorHAnsi"/>
          <w:sz w:val="24"/>
          <w:szCs w:val="24"/>
        </w:rPr>
        <w:t xml:space="preserve"> </w:t>
      </w:r>
      <w:r w:rsidR="00BB17F4" w:rsidRPr="003E67DF">
        <w:rPr>
          <w:rFonts w:cstheme="minorHAnsi"/>
          <w:sz w:val="24"/>
          <w:szCs w:val="24"/>
        </w:rPr>
        <w:t>inform strategic change</w:t>
      </w:r>
      <w:r w:rsidR="00A17E61" w:rsidRPr="003E67DF">
        <w:rPr>
          <w:rFonts w:cstheme="minorHAnsi"/>
          <w:sz w:val="24"/>
          <w:szCs w:val="24"/>
        </w:rPr>
        <w:t xml:space="preserve"> (Cascio. &amp; Boudreau 2010)</w:t>
      </w:r>
      <w:r w:rsidR="00F077D1" w:rsidRPr="003E67DF">
        <w:rPr>
          <w:rFonts w:cstheme="minorHAnsi"/>
          <w:sz w:val="24"/>
          <w:szCs w:val="24"/>
        </w:rPr>
        <w:t>.</w:t>
      </w:r>
    </w:p>
    <w:p w14:paraId="1FB82102" w14:textId="658BD702" w:rsidR="00C06892" w:rsidRPr="001A5AD4" w:rsidRDefault="00DD1582" w:rsidP="001A5AD4">
      <w:pPr>
        <w:pStyle w:val="NormalWeb"/>
        <w:shd w:val="clear" w:color="auto" w:fill="F7F6F6"/>
        <w:rPr>
          <w:rFonts w:asciiTheme="minorHAnsi" w:hAnsiTheme="minorHAnsi" w:cstheme="minorHAnsi"/>
          <w:color w:val="000000"/>
          <w:shd w:val="clear" w:color="auto" w:fill="FFFFFF"/>
        </w:rPr>
      </w:pPr>
      <w:r w:rsidRPr="003E67DF">
        <w:rPr>
          <w:rFonts w:asciiTheme="minorHAnsi" w:hAnsiTheme="minorHAnsi" w:cstheme="minorHAnsi"/>
          <w:b/>
          <w:bCs/>
        </w:rPr>
        <w:t xml:space="preserve">AC </w:t>
      </w:r>
      <w:r w:rsidR="009E043C" w:rsidRPr="003E67DF">
        <w:rPr>
          <w:rFonts w:asciiTheme="minorHAnsi" w:hAnsiTheme="minorHAnsi" w:cstheme="minorHAnsi"/>
          <w:b/>
          <w:bCs/>
        </w:rPr>
        <w:t xml:space="preserve">2.2 </w:t>
      </w:r>
      <w:r w:rsidR="00247655" w:rsidRPr="003E67DF">
        <w:rPr>
          <w:rFonts w:asciiTheme="minorHAnsi" w:hAnsiTheme="minorHAnsi" w:cstheme="minorHAnsi"/>
          <w:b/>
          <w:bCs/>
        </w:rPr>
        <w:t>C</w:t>
      </w:r>
      <w:r w:rsidR="00C06892" w:rsidRPr="003E67DF">
        <w:rPr>
          <w:rFonts w:asciiTheme="minorHAnsi" w:hAnsiTheme="minorHAnsi" w:cstheme="minorHAnsi"/>
          <w:b/>
          <w:bCs/>
        </w:rPr>
        <w:t>ustomer-focused, and standards-driven</w:t>
      </w:r>
    </w:p>
    <w:p w14:paraId="522AB8A6" w14:textId="7274F596" w:rsidR="00097EE7" w:rsidRPr="003E67DF" w:rsidRDefault="00054613" w:rsidP="00005596">
      <w:pPr>
        <w:rPr>
          <w:rFonts w:cstheme="minorHAnsi"/>
          <w:sz w:val="24"/>
          <w:szCs w:val="24"/>
        </w:rPr>
      </w:pPr>
      <w:r w:rsidRPr="003E67DF">
        <w:rPr>
          <w:rFonts w:cstheme="minorHAnsi"/>
          <w:sz w:val="24"/>
          <w:szCs w:val="24"/>
        </w:rPr>
        <w:t>As People Professionals</w:t>
      </w:r>
      <w:r w:rsidR="0035736C" w:rsidRPr="003E67DF">
        <w:rPr>
          <w:rFonts w:cstheme="minorHAnsi"/>
          <w:sz w:val="24"/>
          <w:szCs w:val="24"/>
        </w:rPr>
        <w:t xml:space="preserve"> of a school, our </w:t>
      </w:r>
      <w:r w:rsidR="009E55BF" w:rsidRPr="003E67DF">
        <w:rPr>
          <w:rFonts w:cstheme="minorHAnsi"/>
          <w:sz w:val="24"/>
          <w:szCs w:val="24"/>
        </w:rPr>
        <w:t xml:space="preserve">primary customers are the children. </w:t>
      </w:r>
      <w:r w:rsidR="007F13BA" w:rsidRPr="003E67DF">
        <w:rPr>
          <w:rFonts w:cstheme="minorHAnsi"/>
          <w:sz w:val="24"/>
          <w:szCs w:val="24"/>
        </w:rPr>
        <w:t xml:space="preserve">Our standards are </w:t>
      </w:r>
      <w:r w:rsidR="00C845C6" w:rsidRPr="003E67DF">
        <w:rPr>
          <w:rFonts w:cstheme="minorHAnsi"/>
          <w:sz w:val="24"/>
          <w:szCs w:val="24"/>
        </w:rPr>
        <w:t>for our children to have access to</w:t>
      </w:r>
      <w:r w:rsidR="004F7A09" w:rsidRPr="003E67DF">
        <w:rPr>
          <w:rFonts w:cstheme="minorHAnsi"/>
          <w:sz w:val="24"/>
          <w:szCs w:val="24"/>
        </w:rPr>
        <w:t xml:space="preserve"> </w:t>
      </w:r>
      <w:r w:rsidR="004814A1" w:rsidRPr="003E67DF">
        <w:rPr>
          <w:rFonts w:cstheme="minorHAnsi"/>
          <w:sz w:val="24"/>
          <w:szCs w:val="24"/>
        </w:rPr>
        <w:t>an education</w:t>
      </w:r>
      <w:r w:rsidR="00653456" w:rsidRPr="003E67DF">
        <w:rPr>
          <w:rFonts w:cstheme="minorHAnsi"/>
          <w:sz w:val="24"/>
          <w:szCs w:val="24"/>
        </w:rPr>
        <w:t xml:space="preserve"> with opportunities to reach their potential</w:t>
      </w:r>
      <w:r w:rsidR="00CE4186" w:rsidRPr="003E67DF">
        <w:rPr>
          <w:rFonts w:cstheme="minorHAnsi"/>
          <w:sz w:val="24"/>
          <w:szCs w:val="24"/>
        </w:rPr>
        <w:t xml:space="preserve"> and</w:t>
      </w:r>
      <w:r w:rsidR="00653456" w:rsidRPr="003E67DF">
        <w:rPr>
          <w:rFonts w:cstheme="minorHAnsi"/>
          <w:sz w:val="24"/>
          <w:szCs w:val="24"/>
        </w:rPr>
        <w:t xml:space="preserve"> goal</w:t>
      </w:r>
      <w:r w:rsidR="00E958C7" w:rsidRPr="003E67DF">
        <w:rPr>
          <w:rFonts w:cstheme="minorHAnsi"/>
          <w:sz w:val="24"/>
          <w:szCs w:val="24"/>
        </w:rPr>
        <w:t>s</w:t>
      </w:r>
      <w:r w:rsidR="00CE4186" w:rsidRPr="003E67DF">
        <w:rPr>
          <w:rFonts w:cstheme="minorHAnsi"/>
          <w:sz w:val="24"/>
          <w:szCs w:val="24"/>
        </w:rPr>
        <w:t xml:space="preserve">. We </w:t>
      </w:r>
      <w:r w:rsidR="00A7038E" w:rsidRPr="003E67DF">
        <w:rPr>
          <w:rFonts w:cstheme="minorHAnsi"/>
          <w:sz w:val="24"/>
          <w:szCs w:val="24"/>
        </w:rPr>
        <w:t>aim ‘</w:t>
      </w:r>
      <w:r w:rsidR="00E958C7" w:rsidRPr="003E67DF">
        <w:rPr>
          <w:rFonts w:cstheme="minorHAnsi"/>
          <w:sz w:val="24"/>
          <w:szCs w:val="24"/>
        </w:rPr>
        <w:t>To ensure all pupils receive appropriate support to reach their academic and personal potentia</w:t>
      </w:r>
      <w:r w:rsidR="00A7038E" w:rsidRPr="003E67DF">
        <w:rPr>
          <w:rFonts w:cstheme="minorHAnsi"/>
          <w:sz w:val="24"/>
          <w:szCs w:val="24"/>
        </w:rPr>
        <w:t>l’</w:t>
      </w:r>
      <w:r w:rsidR="006A3130" w:rsidRPr="003E67DF">
        <w:rPr>
          <w:rFonts w:cstheme="minorHAnsi"/>
          <w:sz w:val="24"/>
          <w:szCs w:val="24"/>
        </w:rPr>
        <w:t xml:space="preserve"> (Ysgol Bae Baglan 2019).</w:t>
      </w:r>
      <w:r w:rsidR="003702CA" w:rsidRPr="003E67DF">
        <w:rPr>
          <w:rFonts w:cstheme="minorHAnsi"/>
          <w:sz w:val="24"/>
          <w:szCs w:val="24"/>
        </w:rPr>
        <w:t xml:space="preserve"> </w:t>
      </w:r>
      <w:r w:rsidR="005F70B3" w:rsidRPr="003E67DF">
        <w:rPr>
          <w:rFonts w:cstheme="minorHAnsi"/>
          <w:sz w:val="24"/>
          <w:szCs w:val="24"/>
        </w:rPr>
        <w:t>With</w:t>
      </w:r>
      <w:r w:rsidR="009E55BF" w:rsidRPr="003E67DF">
        <w:rPr>
          <w:rFonts w:cstheme="minorHAnsi"/>
          <w:sz w:val="24"/>
          <w:szCs w:val="24"/>
        </w:rPr>
        <w:t xml:space="preserve"> every decision and </w:t>
      </w:r>
      <w:r w:rsidR="00AF600B" w:rsidRPr="003E67DF">
        <w:rPr>
          <w:rFonts w:cstheme="minorHAnsi"/>
          <w:sz w:val="24"/>
          <w:szCs w:val="24"/>
        </w:rPr>
        <w:lastRenderedPageBreak/>
        <w:t>recommendation,</w:t>
      </w:r>
      <w:r w:rsidR="009E55BF" w:rsidRPr="003E67DF">
        <w:rPr>
          <w:rFonts w:cstheme="minorHAnsi"/>
          <w:sz w:val="24"/>
          <w:szCs w:val="24"/>
        </w:rPr>
        <w:t xml:space="preserve"> we make, </w:t>
      </w:r>
      <w:r w:rsidR="00D77778" w:rsidRPr="003E67DF">
        <w:rPr>
          <w:rFonts w:cstheme="minorHAnsi"/>
          <w:sz w:val="24"/>
          <w:szCs w:val="24"/>
        </w:rPr>
        <w:t>whether it</w:t>
      </w:r>
      <w:r w:rsidR="00AA0304" w:rsidRPr="003E67DF">
        <w:rPr>
          <w:rFonts w:cstheme="minorHAnsi"/>
          <w:sz w:val="24"/>
          <w:szCs w:val="24"/>
        </w:rPr>
        <w:t xml:space="preserve"> be decisions about staff </w:t>
      </w:r>
      <w:r w:rsidR="00380A08" w:rsidRPr="003E67DF">
        <w:rPr>
          <w:rFonts w:cstheme="minorHAnsi"/>
          <w:sz w:val="24"/>
          <w:szCs w:val="24"/>
        </w:rPr>
        <w:t>or</w:t>
      </w:r>
      <w:r w:rsidR="00AA0304" w:rsidRPr="003E67DF">
        <w:rPr>
          <w:rFonts w:cstheme="minorHAnsi"/>
          <w:sz w:val="24"/>
          <w:szCs w:val="24"/>
        </w:rPr>
        <w:t xml:space="preserve"> children, </w:t>
      </w:r>
      <w:r w:rsidR="009E55BF" w:rsidRPr="003E67DF">
        <w:rPr>
          <w:rFonts w:cstheme="minorHAnsi"/>
          <w:sz w:val="24"/>
          <w:szCs w:val="24"/>
        </w:rPr>
        <w:t xml:space="preserve">we must </w:t>
      </w:r>
      <w:r w:rsidR="005F70B3" w:rsidRPr="003E67DF">
        <w:rPr>
          <w:rFonts w:cstheme="minorHAnsi"/>
          <w:sz w:val="24"/>
          <w:szCs w:val="24"/>
        </w:rPr>
        <w:t xml:space="preserve">consider </w:t>
      </w:r>
      <w:r w:rsidR="00AF600B" w:rsidRPr="003E67DF">
        <w:rPr>
          <w:rFonts w:cstheme="minorHAnsi"/>
          <w:sz w:val="24"/>
          <w:szCs w:val="24"/>
        </w:rPr>
        <w:t>how it</w:t>
      </w:r>
      <w:r w:rsidR="00F70CBF" w:rsidRPr="003E67DF">
        <w:rPr>
          <w:rFonts w:cstheme="minorHAnsi"/>
          <w:sz w:val="24"/>
          <w:szCs w:val="24"/>
        </w:rPr>
        <w:t xml:space="preserve"> will affect the </w:t>
      </w:r>
      <w:r w:rsidR="00BA05E7" w:rsidRPr="003E67DF">
        <w:rPr>
          <w:rFonts w:cstheme="minorHAnsi"/>
          <w:sz w:val="24"/>
          <w:szCs w:val="24"/>
        </w:rPr>
        <w:t>children’s education and wellbeing</w:t>
      </w:r>
      <w:r w:rsidR="00C43B00" w:rsidRPr="003E67DF">
        <w:rPr>
          <w:rFonts w:cstheme="minorHAnsi"/>
          <w:sz w:val="24"/>
          <w:szCs w:val="24"/>
        </w:rPr>
        <w:t xml:space="preserve"> (Keating, </w:t>
      </w:r>
      <w:r w:rsidR="00527B24" w:rsidRPr="003E67DF">
        <w:rPr>
          <w:rFonts w:cstheme="minorHAnsi"/>
          <w:sz w:val="24"/>
          <w:szCs w:val="24"/>
        </w:rPr>
        <w:t>and</w:t>
      </w:r>
      <w:r w:rsidR="00C43B00" w:rsidRPr="003E67DF">
        <w:rPr>
          <w:rFonts w:cstheme="minorHAnsi"/>
          <w:sz w:val="24"/>
          <w:szCs w:val="24"/>
        </w:rPr>
        <w:t xml:space="preserve"> Moorcroft, 2006)</w:t>
      </w:r>
      <w:r w:rsidR="00BA05E7" w:rsidRPr="003E67DF">
        <w:rPr>
          <w:rFonts w:cstheme="minorHAnsi"/>
          <w:sz w:val="24"/>
          <w:szCs w:val="24"/>
        </w:rPr>
        <w:t xml:space="preserve">. </w:t>
      </w:r>
      <w:r w:rsidR="006A3F94" w:rsidRPr="003E67DF">
        <w:rPr>
          <w:rFonts w:cstheme="minorHAnsi"/>
          <w:sz w:val="24"/>
          <w:szCs w:val="24"/>
        </w:rPr>
        <w:t>We</w:t>
      </w:r>
      <w:r w:rsidR="00A20A6A" w:rsidRPr="003E67DF">
        <w:rPr>
          <w:rFonts w:cstheme="minorHAnsi"/>
          <w:sz w:val="24"/>
          <w:szCs w:val="24"/>
        </w:rPr>
        <w:t xml:space="preserve"> must start by asking questions</w:t>
      </w:r>
      <w:r w:rsidR="00AF600B" w:rsidRPr="003E67DF">
        <w:rPr>
          <w:rFonts w:cstheme="minorHAnsi"/>
          <w:sz w:val="24"/>
          <w:szCs w:val="24"/>
        </w:rPr>
        <w:t>, gathering information and analysing the results</w:t>
      </w:r>
      <w:r w:rsidR="008A093F" w:rsidRPr="003E67DF">
        <w:rPr>
          <w:rFonts w:cstheme="minorHAnsi"/>
          <w:sz w:val="24"/>
          <w:szCs w:val="24"/>
        </w:rPr>
        <w:t xml:space="preserve"> before making decisions</w:t>
      </w:r>
      <w:r w:rsidR="00AF600B" w:rsidRPr="003E67DF">
        <w:rPr>
          <w:rFonts w:cstheme="minorHAnsi"/>
          <w:sz w:val="24"/>
          <w:szCs w:val="24"/>
        </w:rPr>
        <w:t xml:space="preserve">. </w:t>
      </w:r>
      <w:r w:rsidR="00BA3BEC" w:rsidRPr="003E67DF">
        <w:rPr>
          <w:rFonts w:cstheme="minorHAnsi"/>
          <w:sz w:val="24"/>
          <w:szCs w:val="24"/>
          <w:shd w:val="clear" w:color="auto" w:fill="FFFFFF"/>
        </w:rPr>
        <w:t xml:space="preserve">Familiarity with the </w:t>
      </w:r>
      <w:r w:rsidR="00FD0C1B" w:rsidRPr="003E67DF">
        <w:rPr>
          <w:rFonts w:cstheme="minorHAnsi"/>
          <w:sz w:val="24"/>
          <w:szCs w:val="24"/>
          <w:shd w:val="clear" w:color="auto" w:fill="FFFFFF"/>
        </w:rPr>
        <w:t>CIPD’s Profession</w:t>
      </w:r>
      <w:r w:rsidR="00E56EBF" w:rsidRPr="003E67DF">
        <w:rPr>
          <w:rFonts w:cstheme="minorHAnsi"/>
          <w:sz w:val="24"/>
          <w:szCs w:val="24"/>
          <w:shd w:val="clear" w:color="auto" w:fill="FFFFFF"/>
        </w:rPr>
        <w:t xml:space="preserve"> Map </w:t>
      </w:r>
      <w:r w:rsidR="009A68B9" w:rsidRPr="003E67DF">
        <w:rPr>
          <w:rFonts w:cstheme="minorHAnsi"/>
          <w:sz w:val="24"/>
          <w:szCs w:val="24"/>
          <w:shd w:val="clear" w:color="auto" w:fill="FFFFFF"/>
        </w:rPr>
        <w:t xml:space="preserve">is a guide to </w:t>
      </w:r>
      <w:r w:rsidR="00E56EBF" w:rsidRPr="003E67DF">
        <w:rPr>
          <w:rFonts w:cstheme="minorHAnsi"/>
          <w:sz w:val="24"/>
          <w:szCs w:val="24"/>
          <w:shd w:val="clear" w:color="auto" w:fill="FFFFFF"/>
        </w:rPr>
        <w:t>evidence-based decision-making, and evidential understanding of impact and outcomes.</w:t>
      </w:r>
      <w:r w:rsidR="002A78EE" w:rsidRPr="003E67DF">
        <w:rPr>
          <w:rFonts w:cstheme="minorHAnsi"/>
          <w:sz w:val="24"/>
          <w:szCs w:val="24"/>
          <w:shd w:val="clear" w:color="auto" w:fill="FFFFFF"/>
        </w:rPr>
        <w:t xml:space="preserve"> It </w:t>
      </w:r>
      <w:r w:rsidR="008E4A5B" w:rsidRPr="003E67DF">
        <w:rPr>
          <w:rFonts w:cstheme="minorHAnsi"/>
          <w:sz w:val="24"/>
          <w:szCs w:val="24"/>
          <w:shd w:val="clear" w:color="auto" w:fill="FFFFFF"/>
        </w:rPr>
        <w:t>suggests that</w:t>
      </w:r>
      <w:r w:rsidR="002A78EE" w:rsidRPr="003E67DF">
        <w:rPr>
          <w:rFonts w:cstheme="minorHAnsi"/>
          <w:sz w:val="24"/>
          <w:szCs w:val="24"/>
          <w:shd w:val="clear" w:color="auto" w:fill="FFFFFF"/>
        </w:rPr>
        <w:t xml:space="preserve"> evidence shoul</w:t>
      </w:r>
      <w:r w:rsidR="0046331F" w:rsidRPr="003E67DF">
        <w:rPr>
          <w:rFonts w:cstheme="minorHAnsi"/>
          <w:sz w:val="24"/>
          <w:szCs w:val="24"/>
          <w:shd w:val="clear" w:color="auto" w:fill="FFFFFF"/>
        </w:rPr>
        <w:t>d</w:t>
      </w:r>
      <w:r w:rsidR="001B58F6" w:rsidRPr="003E67DF">
        <w:rPr>
          <w:rFonts w:cstheme="minorHAnsi"/>
          <w:sz w:val="24"/>
          <w:szCs w:val="24"/>
          <w:shd w:val="clear" w:color="auto" w:fill="FFFFFF"/>
        </w:rPr>
        <w:t xml:space="preserve"> combine</w:t>
      </w:r>
      <w:r w:rsidR="008E4A5B" w:rsidRPr="003E67DF">
        <w:rPr>
          <w:rFonts w:cstheme="minorHAnsi"/>
          <w:sz w:val="24"/>
          <w:szCs w:val="24"/>
          <w:shd w:val="clear" w:color="auto" w:fill="FFFFFF"/>
        </w:rPr>
        <w:t>:</w:t>
      </w:r>
      <w:r w:rsidR="00BF716A" w:rsidRPr="003E67DF">
        <w:rPr>
          <w:rFonts w:cstheme="minorHAnsi"/>
          <w:sz w:val="24"/>
          <w:szCs w:val="24"/>
          <w:shd w:val="clear" w:color="auto" w:fill="FFFFFF"/>
        </w:rPr>
        <w:t xml:space="preserve"> Behavioural science and academic research</w:t>
      </w:r>
      <w:r w:rsidR="008E4A5B" w:rsidRPr="003E67DF">
        <w:rPr>
          <w:rFonts w:cstheme="minorHAnsi"/>
          <w:sz w:val="24"/>
          <w:szCs w:val="24"/>
          <w:shd w:val="clear" w:color="auto" w:fill="FFFFFF"/>
        </w:rPr>
        <w:t>,</w:t>
      </w:r>
      <w:r w:rsidR="00BF716A" w:rsidRPr="003E67DF">
        <w:rPr>
          <w:rFonts w:cstheme="minorHAnsi"/>
          <w:sz w:val="24"/>
          <w:szCs w:val="24"/>
          <w:shd w:val="clear" w:color="auto" w:fill="FFFFFF"/>
        </w:rPr>
        <w:t xml:space="preserve"> Organisational data</w:t>
      </w:r>
      <w:r w:rsidR="008E4A5B" w:rsidRPr="003E67DF">
        <w:rPr>
          <w:rFonts w:cstheme="minorHAnsi"/>
          <w:sz w:val="24"/>
          <w:szCs w:val="24"/>
          <w:shd w:val="clear" w:color="auto" w:fill="FFFFFF"/>
        </w:rPr>
        <w:t>,</w:t>
      </w:r>
      <w:r w:rsidR="00BF716A" w:rsidRPr="003E67DF">
        <w:rPr>
          <w:rFonts w:cstheme="minorHAnsi"/>
          <w:sz w:val="24"/>
          <w:szCs w:val="24"/>
          <w:shd w:val="clear" w:color="auto" w:fill="FFFFFF"/>
        </w:rPr>
        <w:t xml:space="preserve"> Stakeholder concerns</w:t>
      </w:r>
      <w:r w:rsidR="008E4A5B" w:rsidRPr="003E67DF">
        <w:rPr>
          <w:rFonts w:cstheme="minorHAnsi"/>
          <w:sz w:val="24"/>
          <w:szCs w:val="24"/>
          <w:shd w:val="clear" w:color="auto" w:fill="FFFFFF"/>
        </w:rPr>
        <w:t>, and</w:t>
      </w:r>
      <w:r w:rsidR="00BF716A" w:rsidRPr="003E67DF">
        <w:rPr>
          <w:rFonts w:cstheme="minorHAnsi"/>
          <w:sz w:val="24"/>
          <w:szCs w:val="24"/>
          <w:shd w:val="clear" w:color="auto" w:fill="FFFFFF"/>
        </w:rPr>
        <w:t xml:space="preserve"> Practitioner expertise</w:t>
      </w:r>
      <w:r w:rsidR="00CC0C30" w:rsidRPr="003E67DF">
        <w:rPr>
          <w:rFonts w:cstheme="minorHAnsi"/>
          <w:sz w:val="24"/>
          <w:szCs w:val="24"/>
        </w:rPr>
        <w:t xml:space="preserve">. </w:t>
      </w:r>
      <w:r w:rsidR="00AF600B" w:rsidRPr="003E67DF">
        <w:rPr>
          <w:rFonts w:cstheme="minorHAnsi"/>
          <w:sz w:val="24"/>
          <w:szCs w:val="24"/>
        </w:rPr>
        <w:t xml:space="preserve">For example: </w:t>
      </w:r>
      <w:r w:rsidR="00B625D1" w:rsidRPr="003E67DF">
        <w:rPr>
          <w:rFonts w:cstheme="minorHAnsi"/>
          <w:sz w:val="24"/>
          <w:szCs w:val="24"/>
        </w:rPr>
        <w:t>w</w:t>
      </w:r>
      <w:r w:rsidR="00746FF0" w:rsidRPr="003E67DF">
        <w:rPr>
          <w:rFonts w:cstheme="minorHAnsi"/>
          <w:sz w:val="24"/>
          <w:szCs w:val="24"/>
        </w:rPr>
        <w:t>hen looking at our data for staff absence</w:t>
      </w:r>
      <w:r w:rsidR="00EA24C3" w:rsidRPr="003E67DF">
        <w:rPr>
          <w:rFonts w:cstheme="minorHAnsi"/>
          <w:sz w:val="24"/>
          <w:szCs w:val="24"/>
        </w:rPr>
        <w:t xml:space="preserve">, we might find it </w:t>
      </w:r>
      <w:r w:rsidR="000B4F72" w:rsidRPr="003E67DF">
        <w:rPr>
          <w:rFonts w:cstheme="minorHAnsi"/>
          <w:sz w:val="24"/>
          <w:szCs w:val="24"/>
        </w:rPr>
        <w:t>financially</w:t>
      </w:r>
      <w:r w:rsidR="00EA24C3" w:rsidRPr="003E67DF">
        <w:rPr>
          <w:rFonts w:cstheme="minorHAnsi"/>
          <w:sz w:val="24"/>
          <w:szCs w:val="24"/>
        </w:rPr>
        <w:t xml:space="preserve"> </w:t>
      </w:r>
      <w:r w:rsidR="00EB1E37" w:rsidRPr="003E67DF">
        <w:rPr>
          <w:rFonts w:cstheme="minorHAnsi"/>
          <w:sz w:val="24"/>
          <w:szCs w:val="24"/>
        </w:rPr>
        <w:t xml:space="preserve">feasible </w:t>
      </w:r>
      <w:r w:rsidR="00B85CFF" w:rsidRPr="003E67DF">
        <w:rPr>
          <w:rFonts w:cstheme="minorHAnsi"/>
          <w:sz w:val="24"/>
          <w:szCs w:val="24"/>
        </w:rPr>
        <w:t xml:space="preserve">to hire supply staff to cover </w:t>
      </w:r>
      <w:r w:rsidR="00B55CBB" w:rsidRPr="003E67DF">
        <w:rPr>
          <w:rFonts w:cstheme="minorHAnsi"/>
          <w:sz w:val="24"/>
          <w:szCs w:val="24"/>
        </w:rPr>
        <w:t>some</w:t>
      </w:r>
      <w:r w:rsidR="00B85CFF" w:rsidRPr="003E67DF">
        <w:rPr>
          <w:rFonts w:cstheme="minorHAnsi"/>
          <w:sz w:val="24"/>
          <w:szCs w:val="24"/>
        </w:rPr>
        <w:t xml:space="preserve"> member</w:t>
      </w:r>
      <w:r w:rsidR="00B55CBB" w:rsidRPr="003E67DF">
        <w:rPr>
          <w:rFonts w:cstheme="minorHAnsi"/>
          <w:sz w:val="24"/>
          <w:szCs w:val="24"/>
        </w:rPr>
        <w:t>s</w:t>
      </w:r>
      <w:r w:rsidR="00B85CFF" w:rsidRPr="003E67DF">
        <w:rPr>
          <w:rFonts w:cstheme="minorHAnsi"/>
          <w:sz w:val="24"/>
          <w:szCs w:val="24"/>
        </w:rPr>
        <w:t xml:space="preserve"> of staff that </w:t>
      </w:r>
      <w:r w:rsidR="00154AD5" w:rsidRPr="003E67DF">
        <w:rPr>
          <w:rFonts w:cstheme="minorHAnsi"/>
          <w:sz w:val="24"/>
          <w:szCs w:val="24"/>
        </w:rPr>
        <w:t>ha</w:t>
      </w:r>
      <w:r w:rsidR="00B55CBB" w:rsidRPr="003E67DF">
        <w:rPr>
          <w:rFonts w:cstheme="minorHAnsi"/>
          <w:sz w:val="24"/>
          <w:szCs w:val="24"/>
        </w:rPr>
        <w:t>ve</w:t>
      </w:r>
      <w:r w:rsidR="00154AD5" w:rsidRPr="003E67DF">
        <w:rPr>
          <w:rFonts w:cstheme="minorHAnsi"/>
          <w:sz w:val="24"/>
          <w:szCs w:val="24"/>
        </w:rPr>
        <w:t xml:space="preserve"> frequent days off. </w:t>
      </w:r>
      <w:r w:rsidR="005E38A7" w:rsidRPr="003E67DF">
        <w:rPr>
          <w:rFonts w:cstheme="minorHAnsi"/>
          <w:sz w:val="24"/>
          <w:szCs w:val="24"/>
        </w:rPr>
        <w:t xml:space="preserve">But with further </w:t>
      </w:r>
      <w:r w:rsidR="00B55CBB" w:rsidRPr="003E67DF">
        <w:rPr>
          <w:rFonts w:cstheme="minorHAnsi"/>
          <w:sz w:val="24"/>
          <w:szCs w:val="24"/>
        </w:rPr>
        <w:t>enquiry</w:t>
      </w:r>
      <w:r w:rsidR="00343BF4" w:rsidRPr="003E67DF">
        <w:rPr>
          <w:rFonts w:cstheme="minorHAnsi"/>
          <w:sz w:val="24"/>
          <w:szCs w:val="24"/>
        </w:rPr>
        <w:t xml:space="preserve"> into </w:t>
      </w:r>
      <w:r w:rsidR="0043399C" w:rsidRPr="003E67DF">
        <w:rPr>
          <w:rFonts w:cstheme="minorHAnsi"/>
          <w:sz w:val="24"/>
          <w:szCs w:val="24"/>
        </w:rPr>
        <w:t>behavioural science</w:t>
      </w:r>
      <w:r w:rsidR="005B6BC0" w:rsidRPr="003E67DF">
        <w:rPr>
          <w:rFonts w:cstheme="minorHAnsi"/>
          <w:sz w:val="24"/>
          <w:szCs w:val="24"/>
        </w:rPr>
        <w:t>,</w:t>
      </w:r>
      <w:r w:rsidR="00C26644" w:rsidRPr="003E67DF">
        <w:rPr>
          <w:rFonts w:cstheme="minorHAnsi"/>
          <w:sz w:val="24"/>
          <w:szCs w:val="24"/>
        </w:rPr>
        <w:t xml:space="preserve"> and</w:t>
      </w:r>
      <w:r w:rsidR="00CC1045" w:rsidRPr="003E67DF">
        <w:rPr>
          <w:rFonts w:cstheme="minorHAnsi"/>
          <w:sz w:val="24"/>
          <w:szCs w:val="24"/>
        </w:rPr>
        <w:t xml:space="preserve"> information from other members of staff (Practitioner expert</w:t>
      </w:r>
      <w:r w:rsidR="00D1619B" w:rsidRPr="003E67DF">
        <w:rPr>
          <w:rFonts w:cstheme="minorHAnsi"/>
          <w:sz w:val="24"/>
          <w:szCs w:val="24"/>
        </w:rPr>
        <w:t>ise)</w:t>
      </w:r>
      <w:r w:rsidR="00B55CBB" w:rsidRPr="003E67DF">
        <w:rPr>
          <w:rFonts w:cstheme="minorHAnsi"/>
          <w:sz w:val="24"/>
          <w:szCs w:val="24"/>
        </w:rPr>
        <w:t xml:space="preserve"> </w:t>
      </w:r>
      <w:r w:rsidR="001F23A9" w:rsidRPr="003E67DF">
        <w:rPr>
          <w:rFonts w:cstheme="minorHAnsi"/>
          <w:sz w:val="24"/>
          <w:szCs w:val="24"/>
        </w:rPr>
        <w:t xml:space="preserve">we might find that the </w:t>
      </w:r>
      <w:r w:rsidR="00C3609A" w:rsidRPr="003E67DF">
        <w:rPr>
          <w:rFonts w:cstheme="minorHAnsi"/>
          <w:sz w:val="24"/>
          <w:szCs w:val="24"/>
        </w:rPr>
        <w:t xml:space="preserve">type of </w:t>
      </w:r>
      <w:r w:rsidR="001F23A9" w:rsidRPr="003E67DF">
        <w:rPr>
          <w:rFonts w:cstheme="minorHAnsi"/>
          <w:sz w:val="24"/>
          <w:szCs w:val="24"/>
        </w:rPr>
        <w:t>children that</w:t>
      </w:r>
      <w:r w:rsidR="00C3609A" w:rsidRPr="003E67DF">
        <w:rPr>
          <w:rFonts w:cstheme="minorHAnsi"/>
          <w:sz w:val="24"/>
          <w:szCs w:val="24"/>
        </w:rPr>
        <w:t xml:space="preserve"> they are supporting </w:t>
      </w:r>
      <w:r w:rsidR="006B6DEC" w:rsidRPr="003E67DF">
        <w:rPr>
          <w:rFonts w:cstheme="minorHAnsi"/>
          <w:sz w:val="24"/>
          <w:szCs w:val="24"/>
        </w:rPr>
        <w:t>are</w:t>
      </w:r>
      <w:r w:rsidR="008C2DD6" w:rsidRPr="003E67DF">
        <w:rPr>
          <w:rFonts w:cstheme="minorHAnsi"/>
          <w:sz w:val="24"/>
          <w:szCs w:val="24"/>
        </w:rPr>
        <w:t xml:space="preserve"> unable to deal with change</w:t>
      </w:r>
      <w:r w:rsidR="008A4A36" w:rsidRPr="003E67DF">
        <w:rPr>
          <w:rFonts w:cstheme="minorHAnsi"/>
          <w:sz w:val="24"/>
          <w:szCs w:val="24"/>
        </w:rPr>
        <w:t xml:space="preserve"> which </w:t>
      </w:r>
      <w:r w:rsidR="00292FE4" w:rsidRPr="003E67DF">
        <w:rPr>
          <w:rFonts w:cstheme="minorHAnsi"/>
          <w:sz w:val="24"/>
          <w:szCs w:val="24"/>
        </w:rPr>
        <w:t>affects</w:t>
      </w:r>
      <w:r w:rsidR="008A4A36" w:rsidRPr="003E67DF">
        <w:rPr>
          <w:rFonts w:cstheme="minorHAnsi"/>
          <w:sz w:val="24"/>
          <w:szCs w:val="24"/>
        </w:rPr>
        <w:t xml:space="preserve"> them emotionally and their </w:t>
      </w:r>
      <w:r w:rsidR="00C628AE" w:rsidRPr="003E67DF">
        <w:rPr>
          <w:rFonts w:cstheme="minorHAnsi"/>
          <w:sz w:val="24"/>
          <w:szCs w:val="24"/>
        </w:rPr>
        <w:t>day-to-day</w:t>
      </w:r>
      <w:r w:rsidR="008A4A36" w:rsidRPr="003E67DF">
        <w:rPr>
          <w:rFonts w:cstheme="minorHAnsi"/>
          <w:sz w:val="24"/>
          <w:szCs w:val="24"/>
        </w:rPr>
        <w:t xml:space="preserve"> learning. </w:t>
      </w:r>
      <w:r w:rsidR="00C628AE" w:rsidRPr="003E67DF">
        <w:rPr>
          <w:rFonts w:cstheme="minorHAnsi"/>
          <w:sz w:val="24"/>
          <w:szCs w:val="24"/>
        </w:rPr>
        <w:t xml:space="preserve">Or </w:t>
      </w:r>
      <w:r w:rsidR="00F15D54" w:rsidRPr="003E67DF">
        <w:rPr>
          <w:rFonts w:cstheme="minorHAnsi"/>
          <w:sz w:val="24"/>
          <w:szCs w:val="24"/>
        </w:rPr>
        <w:t xml:space="preserve">by looking at organisational data and </w:t>
      </w:r>
      <w:r w:rsidR="00AC6A71" w:rsidRPr="003E67DF">
        <w:rPr>
          <w:rFonts w:cstheme="minorHAnsi"/>
          <w:sz w:val="24"/>
          <w:szCs w:val="24"/>
        </w:rPr>
        <w:t>practitioner expertise we might find</w:t>
      </w:r>
      <w:r w:rsidR="00C628AE" w:rsidRPr="003E67DF">
        <w:rPr>
          <w:rFonts w:cstheme="minorHAnsi"/>
          <w:sz w:val="24"/>
          <w:szCs w:val="24"/>
        </w:rPr>
        <w:t xml:space="preserve"> </w:t>
      </w:r>
      <w:r w:rsidR="00BB64D4" w:rsidRPr="003E67DF">
        <w:rPr>
          <w:rFonts w:cstheme="minorHAnsi"/>
          <w:sz w:val="24"/>
          <w:szCs w:val="24"/>
        </w:rPr>
        <w:t xml:space="preserve">that other staff are taking the weight of the absentees </w:t>
      </w:r>
      <w:r w:rsidR="00AC744C" w:rsidRPr="003E67DF">
        <w:rPr>
          <w:rFonts w:cstheme="minorHAnsi"/>
          <w:sz w:val="24"/>
          <w:szCs w:val="24"/>
        </w:rPr>
        <w:t>which could be causing stress and resulting in retention issues</w:t>
      </w:r>
      <w:r w:rsidR="00612A79" w:rsidRPr="003E67DF">
        <w:rPr>
          <w:rFonts w:cstheme="minorHAnsi"/>
          <w:sz w:val="24"/>
          <w:szCs w:val="24"/>
        </w:rPr>
        <w:t xml:space="preserve">. </w:t>
      </w:r>
      <w:r w:rsidR="008A4A36" w:rsidRPr="003E67DF">
        <w:rPr>
          <w:rFonts w:cstheme="minorHAnsi"/>
          <w:sz w:val="24"/>
          <w:szCs w:val="24"/>
        </w:rPr>
        <w:t>In this case we might</w:t>
      </w:r>
      <w:r w:rsidR="00292FE4" w:rsidRPr="003E67DF">
        <w:rPr>
          <w:rFonts w:cstheme="minorHAnsi"/>
          <w:sz w:val="24"/>
          <w:szCs w:val="24"/>
        </w:rPr>
        <w:t xml:space="preserve"> consider </w:t>
      </w:r>
      <w:r w:rsidR="00717C40" w:rsidRPr="003E67DF">
        <w:rPr>
          <w:rFonts w:cstheme="minorHAnsi"/>
          <w:sz w:val="24"/>
          <w:szCs w:val="24"/>
        </w:rPr>
        <w:t>making other staffing arrangements</w:t>
      </w:r>
      <w:r w:rsidR="00CC188B" w:rsidRPr="003E67DF">
        <w:rPr>
          <w:rFonts w:cstheme="minorHAnsi"/>
          <w:sz w:val="24"/>
          <w:szCs w:val="24"/>
        </w:rPr>
        <w:t xml:space="preserve"> that better reflect our standards for sta</w:t>
      </w:r>
      <w:r w:rsidR="001D7608" w:rsidRPr="003E67DF">
        <w:rPr>
          <w:rFonts w:cstheme="minorHAnsi"/>
          <w:sz w:val="24"/>
          <w:szCs w:val="24"/>
        </w:rPr>
        <w:t>ff and children.</w:t>
      </w:r>
      <w:r w:rsidR="00B23E60" w:rsidRPr="003E67DF">
        <w:rPr>
          <w:rFonts w:cstheme="minorHAnsi"/>
          <w:sz w:val="24"/>
          <w:szCs w:val="24"/>
        </w:rPr>
        <w:t xml:space="preserve"> </w:t>
      </w:r>
      <w:r w:rsidR="00FD4CE8" w:rsidRPr="003E67DF">
        <w:rPr>
          <w:rFonts w:cstheme="minorHAnsi"/>
          <w:sz w:val="24"/>
          <w:szCs w:val="24"/>
        </w:rPr>
        <w:t>All decisions that we make can ultimately affect the children</w:t>
      </w:r>
      <w:r w:rsidR="00277335" w:rsidRPr="003E67DF">
        <w:rPr>
          <w:rFonts w:cstheme="minorHAnsi"/>
          <w:sz w:val="24"/>
          <w:szCs w:val="24"/>
        </w:rPr>
        <w:t xml:space="preserve">, which in turn affects the parents, </w:t>
      </w:r>
      <w:r w:rsidR="00294163" w:rsidRPr="003E67DF">
        <w:rPr>
          <w:rFonts w:cstheme="minorHAnsi"/>
          <w:sz w:val="24"/>
          <w:szCs w:val="24"/>
        </w:rPr>
        <w:t>which can affect the reputation of the school, which affects our stakeholder</w:t>
      </w:r>
      <w:r w:rsidR="00CE4186" w:rsidRPr="003E67DF">
        <w:rPr>
          <w:rFonts w:cstheme="minorHAnsi"/>
          <w:sz w:val="24"/>
          <w:szCs w:val="24"/>
        </w:rPr>
        <w:t>s,</w:t>
      </w:r>
      <w:r w:rsidR="00294163" w:rsidRPr="003E67DF">
        <w:rPr>
          <w:rFonts w:cstheme="minorHAnsi"/>
          <w:sz w:val="24"/>
          <w:szCs w:val="24"/>
        </w:rPr>
        <w:t xml:space="preserve"> which ult</w:t>
      </w:r>
      <w:r w:rsidR="005B6985" w:rsidRPr="003E67DF">
        <w:rPr>
          <w:rFonts w:cstheme="minorHAnsi"/>
          <w:sz w:val="24"/>
          <w:szCs w:val="24"/>
        </w:rPr>
        <w:t>imately affect the business and its workforce.</w:t>
      </w:r>
      <w:r w:rsidR="00CE4186" w:rsidRPr="003E67DF">
        <w:rPr>
          <w:rFonts w:cstheme="minorHAnsi"/>
          <w:sz w:val="24"/>
          <w:szCs w:val="24"/>
        </w:rPr>
        <w:t xml:space="preserve"> </w:t>
      </w:r>
      <w:r w:rsidR="00C92FCB" w:rsidRPr="003E67DF">
        <w:rPr>
          <w:rFonts w:cstheme="minorHAnsi"/>
          <w:sz w:val="24"/>
          <w:szCs w:val="24"/>
        </w:rPr>
        <w:t>There</w:t>
      </w:r>
      <w:r w:rsidR="003C0685" w:rsidRPr="003E67DF">
        <w:rPr>
          <w:rFonts w:cstheme="minorHAnsi"/>
          <w:sz w:val="24"/>
          <w:szCs w:val="24"/>
        </w:rPr>
        <w:t xml:space="preserve">for it is vital that </w:t>
      </w:r>
      <w:r w:rsidR="00056C81" w:rsidRPr="003E67DF">
        <w:rPr>
          <w:rFonts w:cstheme="minorHAnsi"/>
          <w:sz w:val="24"/>
          <w:szCs w:val="24"/>
        </w:rPr>
        <w:t xml:space="preserve">People practitioners </w:t>
      </w:r>
      <w:r w:rsidR="003C0685" w:rsidRPr="003E67DF">
        <w:rPr>
          <w:rFonts w:cstheme="minorHAnsi"/>
          <w:sz w:val="24"/>
          <w:szCs w:val="24"/>
        </w:rPr>
        <w:t xml:space="preserve">are proactive </w:t>
      </w:r>
      <w:r w:rsidR="005605B0" w:rsidRPr="003E67DF">
        <w:rPr>
          <w:rFonts w:cstheme="minorHAnsi"/>
          <w:sz w:val="24"/>
          <w:szCs w:val="24"/>
        </w:rPr>
        <w:t xml:space="preserve">about </w:t>
      </w:r>
      <w:r w:rsidR="00B22E7B" w:rsidRPr="003E67DF">
        <w:rPr>
          <w:rFonts w:cstheme="minorHAnsi"/>
          <w:sz w:val="24"/>
          <w:szCs w:val="24"/>
        </w:rPr>
        <w:t>using data</w:t>
      </w:r>
      <w:r w:rsidR="00A43949" w:rsidRPr="003E67DF">
        <w:rPr>
          <w:rFonts w:cstheme="minorHAnsi"/>
          <w:sz w:val="24"/>
          <w:szCs w:val="24"/>
        </w:rPr>
        <w:t xml:space="preserve"> to inform decisions that</w:t>
      </w:r>
      <w:r w:rsidR="007208F6" w:rsidRPr="003E67DF">
        <w:rPr>
          <w:rFonts w:cstheme="minorHAnsi"/>
          <w:sz w:val="24"/>
          <w:szCs w:val="24"/>
        </w:rPr>
        <w:t xml:space="preserve"> support our school standards </w:t>
      </w:r>
      <w:r w:rsidR="00F52FBE" w:rsidRPr="003E67DF">
        <w:rPr>
          <w:rFonts w:cstheme="minorHAnsi"/>
          <w:sz w:val="24"/>
          <w:szCs w:val="24"/>
        </w:rPr>
        <w:t>and that positively affect our customers (the children).</w:t>
      </w:r>
    </w:p>
    <w:p w14:paraId="4884E6CB" w14:textId="77777777" w:rsidR="00C62A6C" w:rsidRPr="003E67DF" w:rsidRDefault="00C62A6C" w:rsidP="00005596">
      <w:pPr>
        <w:rPr>
          <w:rFonts w:cstheme="minorHAnsi"/>
          <w:sz w:val="24"/>
          <w:szCs w:val="24"/>
        </w:rPr>
      </w:pPr>
    </w:p>
    <w:p w14:paraId="6402121F" w14:textId="5B3C85F8" w:rsidR="00547284" w:rsidRPr="003E67DF" w:rsidRDefault="00547284" w:rsidP="00547284">
      <w:pPr>
        <w:pStyle w:val="NormalWeb"/>
        <w:shd w:val="clear" w:color="auto" w:fill="F7F6F6"/>
        <w:rPr>
          <w:rFonts w:asciiTheme="minorHAnsi" w:hAnsiTheme="minorHAnsi" w:cstheme="minorHAnsi"/>
          <w:b/>
          <w:bCs/>
          <w:color w:val="C00000"/>
          <w:shd w:val="clear" w:color="auto" w:fill="FFFFFF"/>
        </w:rPr>
      </w:pPr>
    </w:p>
    <w:p w14:paraId="757F60E0" w14:textId="4EC448B1" w:rsidR="000C3028" w:rsidRPr="003E67DF" w:rsidRDefault="000C3028" w:rsidP="00005596">
      <w:pPr>
        <w:rPr>
          <w:rFonts w:cstheme="minorHAnsi"/>
          <w:sz w:val="24"/>
          <w:szCs w:val="24"/>
        </w:rPr>
      </w:pPr>
    </w:p>
    <w:p w14:paraId="13A5834E" w14:textId="77777777" w:rsidR="00F93C49" w:rsidRPr="003E67DF" w:rsidRDefault="00F93C49" w:rsidP="00005596">
      <w:pPr>
        <w:rPr>
          <w:rFonts w:cstheme="minorHAnsi"/>
          <w:b/>
          <w:bCs/>
          <w:sz w:val="24"/>
          <w:szCs w:val="24"/>
        </w:rPr>
      </w:pPr>
    </w:p>
    <w:p w14:paraId="1D5A5AA4" w14:textId="77777777" w:rsidR="00302172" w:rsidRPr="003E67DF" w:rsidRDefault="00302172" w:rsidP="00005596">
      <w:pPr>
        <w:rPr>
          <w:rFonts w:cstheme="minorHAnsi"/>
          <w:b/>
          <w:bCs/>
          <w:sz w:val="24"/>
          <w:szCs w:val="24"/>
        </w:rPr>
      </w:pPr>
    </w:p>
    <w:p w14:paraId="66A8DE34" w14:textId="77777777" w:rsidR="00302172" w:rsidRPr="003E67DF" w:rsidRDefault="00302172" w:rsidP="00005596">
      <w:pPr>
        <w:rPr>
          <w:rFonts w:cstheme="minorHAnsi"/>
          <w:b/>
          <w:bCs/>
          <w:sz w:val="24"/>
          <w:szCs w:val="24"/>
        </w:rPr>
      </w:pPr>
    </w:p>
    <w:p w14:paraId="6E81CB4E" w14:textId="77777777" w:rsidR="00302172" w:rsidRPr="003E67DF" w:rsidRDefault="00302172" w:rsidP="00005596">
      <w:pPr>
        <w:rPr>
          <w:rFonts w:cstheme="minorHAnsi"/>
          <w:b/>
          <w:bCs/>
          <w:sz w:val="24"/>
          <w:szCs w:val="24"/>
        </w:rPr>
      </w:pPr>
    </w:p>
    <w:p w14:paraId="264EF1EB" w14:textId="77777777" w:rsidR="00302172" w:rsidRPr="003E67DF" w:rsidRDefault="00302172" w:rsidP="00005596">
      <w:pPr>
        <w:rPr>
          <w:rFonts w:cstheme="minorHAnsi"/>
          <w:b/>
          <w:bCs/>
          <w:sz w:val="24"/>
          <w:szCs w:val="24"/>
        </w:rPr>
      </w:pPr>
    </w:p>
    <w:p w14:paraId="48B17286" w14:textId="77777777" w:rsidR="00302172" w:rsidRPr="003E67DF" w:rsidRDefault="00302172" w:rsidP="00005596">
      <w:pPr>
        <w:rPr>
          <w:rFonts w:cstheme="minorHAnsi"/>
          <w:b/>
          <w:bCs/>
          <w:sz w:val="24"/>
          <w:szCs w:val="24"/>
        </w:rPr>
      </w:pPr>
    </w:p>
    <w:p w14:paraId="7A07AD95" w14:textId="77777777" w:rsidR="00302172" w:rsidRPr="003E67DF" w:rsidRDefault="00302172" w:rsidP="00005596">
      <w:pPr>
        <w:rPr>
          <w:rFonts w:cstheme="minorHAnsi"/>
          <w:b/>
          <w:bCs/>
          <w:sz w:val="24"/>
          <w:szCs w:val="24"/>
        </w:rPr>
      </w:pPr>
    </w:p>
    <w:p w14:paraId="42BC8C7C" w14:textId="77777777" w:rsidR="00302172" w:rsidRPr="003E67DF" w:rsidRDefault="00302172" w:rsidP="00005596">
      <w:pPr>
        <w:rPr>
          <w:rFonts w:cstheme="minorHAnsi"/>
          <w:b/>
          <w:bCs/>
          <w:sz w:val="24"/>
          <w:szCs w:val="24"/>
        </w:rPr>
      </w:pPr>
    </w:p>
    <w:p w14:paraId="2F33C28A" w14:textId="77777777" w:rsidR="00302172" w:rsidRPr="003E67DF" w:rsidRDefault="00302172" w:rsidP="00005596">
      <w:pPr>
        <w:rPr>
          <w:rFonts w:cstheme="minorHAnsi"/>
          <w:b/>
          <w:bCs/>
          <w:sz w:val="24"/>
          <w:szCs w:val="24"/>
        </w:rPr>
      </w:pPr>
    </w:p>
    <w:p w14:paraId="748F5BE5" w14:textId="77777777" w:rsidR="00302172" w:rsidRDefault="00302172" w:rsidP="00005596">
      <w:pPr>
        <w:rPr>
          <w:rFonts w:cstheme="minorHAnsi"/>
          <w:b/>
          <w:bCs/>
          <w:sz w:val="24"/>
          <w:szCs w:val="24"/>
        </w:rPr>
      </w:pPr>
    </w:p>
    <w:p w14:paraId="5756473E" w14:textId="77777777" w:rsidR="00AB6BE4" w:rsidRDefault="00AB6BE4" w:rsidP="00005596">
      <w:pPr>
        <w:rPr>
          <w:rFonts w:cstheme="minorHAnsi"/>
          <w:b/>
          <w:bCs/>
          <w:sz w:val="24"/>
          <w:szCs w:val="24"/>
        </w:rPr>
      </w:pPr>
    </w:p>
    <w:p w14:paraId="7C331719" w14:textId="77777777" w:rsidR="00AB6BE4" w:rsidRPr="003E67DF" w:rsidRDefault="00AB6BE4" w:rsidP="00005596">
      <w:pPr>
        <w:rPr>
          <w:rFonts w:cstheme="minorHAnsi"/>
          <w:b/>
          <w:bCs/>
          <w:sz w:val="24"/>
          <w:szCs w:val="24"/>
        </w:rPr>
      </w:pPr>
    </w:p>
    <w:p w14:paraId="05745D6E" w14:textId="2A2E07EA" w:rsidR="00E6702B" w:rsidRPr="003E67DF" w:rsidRDefault="00E6702B" w:rsidP="00005596">
      <w:pPr>
        <w:rPr>
          <w:rFonts w:cstheme="minorHAnsi"/>
          <w:b/>
          <w:bCs/>
          <w:sz w:val="24"/>
          <w:szCs w:val="24"/>
        </w:rPr>
      </w:pPr>
      <w:r w:rsidRPr="003E67DF">
        <w:rPr>
          <w:rFonts w:cstheme="minorHAnsi"/>
          <w:b/>
          <w:bCs/>
          <w:sz w:val="24"/>
          <w:szCs w:val="24"/>
        </w:rPr>
        <w:lastRenderedPageBreak/>
        <w:t>Fig 1</w:t>
      </w:r>
    </w:p>
    <w:tbl>
      <w:tblPr>
        <w:tblStyle w:val="TableGrid"/>
        <w:tblW w:w="0" w:type="auto"/>
        <w:tblLook w:val="04A0" w:firstRow="1" w:lastRow="0" w:firstColumn="1" w:lastColumn="0" w:noHBand="0" w:noVBand="1"/>
      </w:tblPr>
      <w:tblGrid>
        <w:gridCol w:w="1639"/>
        <w:gridCol w:w="1655"/>
        <w:gridCol w:w="911"/>
        <w:gridCol w:w="911"/>
        <w:gridCol w:w="780"/>
        <w:gridCol w:w="780"/>
        <w:gridCol w:w="780"/>
        <w:gridCol w:w="780"/>
        <w:gridCol w:w="780"/>
      </w:tblGrid>
      <w:tr w:rsidR="00B360C8" w:rsidRPr="003E67DF" w14:paraId="784AFB59" w14:textId="77777777" w:rsidTr="00B360C8">
        <w:trPr>
          <w:trHeight w:val="285"/>
        </w:trPr>
        <w:tc>
          <w:tcPr>
            <w:tcW w:w="2120" w:type="dxa"/>
            <w:noWrap/>
            <w:hideMark/>
          </w:tcPr>
          <w:p w14:paraId="2435A048" w14:textId="77777777" w:rsidR="00B360C8" w:rsidRPr="003E67DF" w:rsidRDefault="00B360C8">
            <w:pPr>
              <w:rPr>
                <w:rFonts w:cstheme="minorHAnsi"/>
                <w:b/>
                <w:bCs/>
                <w:sz w:val="24"/>
                <w:szCs w:val="24"/>
              </w:rPr>
            </w:pPr>
            <w:r w:rsidRPr="003E67DF">
              <w:rPr>
                <w:rFonts w:cstheme="minorHAnsi"/>
                <w:b/>
                <w:bCs/>
                <w:sz w:val="24"/>
                <w:szCs w:val="24"/>
              </w:rPr>
              <w:t> </w:t>
            </w:r>
          </w:p>
        </w:tc>
        <w:tc>
          <w:tcPr>
            <w:tcW w:w="2140" w:type="dxa"/>
            <w:noWrap/>
            <w:hideMark/>
          </w:tcPr>
          <w:p w14:paraId="3852A02E" w14:textId="77777777" w:rsidR="00B360C8" w:rsidRPr="003E67DF" w:rsidRDefault="00B360C8">
            <w:pPr>
              <w:rPr>
                <w:rFonts w:cstheme="minorHAnsi"/>
                <w:b/>
                <w:bCs/>
                <w:sz w:val="24"/>
                <w:szCs w:val="24"/>
              </w:rPr>
            </w:pPr>
            <w:r w:rsidRPr="003E67DF">
              <w:rPr>
                <w:rFonts w:cstheme="minorHAnsi"/>
                <w:b/>
                <w:bCs/>
                <w:sz w:val="24"/>
                <w:szCs w:val="24"/>
              </w:rPr>
              <w:t> </w:t>
            </w:r>
          </w:p>
        </w:tc>
        <w:tc>
          <w:tcPr>
            <w:tcW w:w="7142" w:type="dxa"/>
            <w:gridSpan w:val="7"/>
            <w:noWrap/>
            <w:hideMark/>
          </w:tcPr>
          <w:p w14:paraId="54D7DD20" w14:textId="77777777" w:rsidR="00B360C8" w:rsidRPr="003E67DF" w:rsidRDefault="00B360C8" w:rsidP="00B360C8">
            <w:pPr>
              <w:rPr>
                <w:rFonts w:cstheme="minorHAnsi"/>
                <w:b/>
                <w:bCs/>
                <w:sz w:val="24"/>
                <w:szCs w:val="24"/>
              </w:rPr>
            </w:pPr>
            <w:r w:rsidRPr="003E67DF">
              <w:rPr>
                <w:rFonts w:cstheme="minorHAnsi"/>
                <w:b/>
                <w:bCs/>
                <w:sz w:val="24"/>
                <w:szCs w:val="24"/>
              </w:rPr>
              <w:t>Age range (years)</w:t>
            </w:r>
          </w:p>
        </w:tc>
      </w:tr>
      <w:tr w:rsidR="00B360C8" w:rsidRPr="003E67DF" w14:paraId="5601C31D" w14:textId="77777777" w:rsidTr="00B360C8">
        <w:trPr>
          <w:trHeight w:val="570"/>
        </w:trPr>
        <w:tc>
          <w:tcPr>
            <w:tcW w:w="2120" w:type="dxa"/>
            <w:noWrap/>
            <w:hideMark/>
          </w:tcPr>
          <w:p w14:paraId="6F9986A8" w14:textId="77777777" w:rsidR="00B360C8" w:rsidRPr="003E67DF" w:rsidRDefault="00B360C8">
            <w:pPr>
              <w:rPr>
                <w:rFonts w:cstheme="minorHAnsi"/>
                <w:b/>
                <w:bCs/>
                <w:sz w:val="24"/>
                <w:szCs w:val="24"/>
              </w:rPr>
            </w:pPr>
            <w:r w:rsidRPr="003E67DF">
              <w:rPr>
                <w:rFonts w:cstheme="minorHAnsi"/>
                <w:b/>
                <w:bCs/>
                <w:sz w:val="24"/>
                <w:szCs w:val="24"/>
              </w:rPr>
              <w:t> </w:t>
            </w:r>
          </w:p>
        </w:tc>
        <w:tc>
          <w:tcPr>
            <w:tcW w:w="2140" w:type="dxa"/>
            <w:hideMark/>
          </w:tcPr>
          <w:p w14:paraId="6FCFC8A6" w14:textId="77777777" w:rsidR="00B360C8" w:rsidRPr="003E67DF" w:rsidRDefault="00B360C8" w:rsidP="00B360C8">
            <w:pPr>
              <w:rPr>
                <w:rFonts w:cstheme="minorHAnsi"/>
                <w:b/>
                <w:bCs/>
                <w:sz w:val="24"/>
                <w:szCs w:val="24"/>
              </w:rPr>
            </w:pPr>
            <w:r w:rsidRPr="003E67DF">
              <w:rPr>
                <w:rFonts w:cstheme="minorHAnsi"/>
                <w:b/>
                <w:bCs/>
                <w:sz w:val="24"/>
                <w:szCs w:val="24"/>
              </w:rPr>
              <w:t>Total in each department</w:t>
            </w:r>
          </w:p>
        </w:tc>
        <w:tc>
          <w:tcPr>
            <w:tcW w:w="1146" w:type="dxa"/>
            <w:noWrap/>
            <w:hideMark/>
          </w:tcPr>
          <w:p w14:paraId="11517E9F" w14:textId="77777777" w:rsidR="00B360C8" w:rsidRPr="003E67DF" w:rsidRDefault="00B360C8" w:rsidP="00B360C8">
            <w:pPr>
              <w:rPr>
                <w:rFonts w:cstheme="minorHAnsi"/>
                <w:b/>
                <w:bCs/>
                <w:sz w:val="24"/>
                <w:szCs w:val="24"/>
              </w:rPr>
            </w:pPr>
            <w:r w:rsidRPr="003E67DF">
              <w:rPr>
                <w:rFonts w:cstheme="minorHAnsi"/>
                <w:b/>
                <w:bCs/>
                <w:sz w:val="24"/>
                <w:szCs w:val="24"/>
              </w:rPr>
              <w:t>16 - 25</w:t>
            </w:r>
          </w:p>
        </w:tc>
        <w:tc>
          <w:tcPr>
            <w:tcW w:w="1146" w:type="dxa"/>
            <w:noWrap/>
            <w:hideMark/>
          </w:tcPr>
          <w:p w14:paraId="7E73460A" w14:textId="77777777" w:rsidR="00B360C8" w:rsidRPr="003E67DF" w:rsidRDefault="00B360C8" w:rsidP="00B360C8">
            <w:pPr>
              <w:rPr>
                <w:rFonts w:cstheme="minorHAnsi"/>
                <w:b/>
                <w:bCs/>
                <w:sz w:val="24"/>
                <w:szCs w:val="24"/>
              </w:rPr>
            </w:pPr>
            <w:r w:rsidRPr="003E67DF">
              <w:rPr>
                <w:rFonts w:cstheme="minorHAnsi"/>
                <w:b/>
                <w:bCs/>
                <w:sz w:val="24"/>
                <w:szCs w:val="24"/>
              </w:rPr>
              <w:t>26 - 35</w:t>
            </w:r>
          </w:p>
        </w:tc>
        <w:tc>
          <w:tcPr>
            <w:tcW w:w="970" w:type="dxa"/>
            <w:noWrap/>
            <w:hideMark/>
          </w:tcPr>
          <w:p w14:paraId="2752FB40" w14:textId="77777777" w:rsidR="00B360C8" w:rsidRPr="003E67DF" w:rsidRDefault="00B360C8" w:rsidP="00B360C8">
            <w:pPr>
              <w:rPr>
                <w:rFonts w:cstheme="minorHAnsi"/>
                <w:b/>
                <w:bCs/>
                <w:sz w:val="24"/>
                <w:szCs w:val="24"/>
              </w:rPr>
            </w:pPr>
            <w:r w:rsidRPr="003E67DF">
              <w:rPr>
                <w:rFonts w:cstheme="minorHAnsi"/>
                <w:b/>
                <w:bCs/>
                <w:sz w:val="24"/>
                <w:szCs w:val="24"/>
              </w:rPr>
              <w:t>36-45</w:t>
            </w:r>
          </w:p>
        </w:tc>
        <w:tc>
          <w:tcPr>
            <w:tcW w:w="970" w:type="dxa"/>
            <w:noWrap/>
            <w:hideMark/>
          </w:tcPr>
          <w:p w14:paraId="357D856A" w14:textId="77777777" w:rsidR="00B360C8" w:rsidRPr="003E67DF" w:rsidRDefault="00B360C8" w:rsidP="00B360C8">
            <w:pPr>
              <w:rPr>
                <w:rFonts w:cstheme="minorHAnsi"/>
                <w:b/>
                <w:bCs/>
                <w:sz w:val="24"/>
                <w:szCs w:val="24"/>
              </w:rPr>
            </w:pPr>
            <w:r w:rsidRPr="003E67DF">
              <w:rPr>
                <w:rFonts w:cstheme="minorHAnsi"/>
                <w:b/>
                <w:bCs/>
                <w:sz w:val="24"/>
                <w:szCs w:val="24"/>
              </w:rPr>
              <w:t>46-55</w:t>
            </w:r>
          </w:p>
        </w:tc>
        <w:tc>
          <w:tcPr>
            <w:tcW w:w="970" w:type="dxa"/>
            <w:noWrap/>
            <w:hideMark/>
          </w:tcPr>
          <w:p w14:paraId="2B741212" w14:textId="77777777" w:rsidR="00B360C8" w:rsidRPr="003E67DF" w:rsidRDefault="00B360C8" w:rsidP="00B360C8">
            <w:pPr>
              <w:rPr>
                <w:rFonts w:cstheme="minorHAnsi"/>
                <w:b/>
                <w:bCs/>
                <w:sz w:val="24"/>
                <w:szCs w:val="24"/>
              </w:rPr>
            </w:pPr>
            <w:r w:rsidRPr="003E67DF">
              <w:rPr>
                <w:rFonts w:cstheme="minorHAnsi"/>
                <w:b/>
                <w:bCs/>
                <w:sz w:val="24"/>
                <w:szCs w:val="24"/>
              </w:rPr>
              <w:t>56-65</w:t>
            </w:r>
          </w:p>
        </w:tc>
        <w:tc>
          <w:tcPr>
            <w:tcW w:w="970" w:type="dxa"/>
            <w:noWrap/>
            <w:hideMark/>
          </w:tcPr>
          <w:p w14:paraId="1EE5F8DC" w14:textId="77777777" w:rsidR="00B360C8" w:rsidRPr="003E67DF" w:rsidRDefault="00B360C8" w:rsidP="00B360C8">
            <w:pPr>
              <w:rPr>
                <w:rFonts w:cstheme="minorHAnsi"/>
                <w:b/>
                <w:bCs/>
                <w:sz w:val="24"/>
                <w:szCs w:val="24"/>
              </w:rPr>
            </w:pPr>
            <w:r w:rsidRPr="003E67DF">
              <w:rPr>
                <w:rFonts w:cstheme="minorHAnsi"/>
                <w:b/>
                <w:bCs/>
                <w:sz w:val="24"/>
                <w:szCs w:val="24"/>
              </w:rPr>
              <w:t>66-75</w:t>
            </w:r>
          </w:p>
        </w:tc>
        <w:tc>
          <w:tcPr>
            <w:tcW w:w="970" w:type="dxa"/>
            <w:noWrap/>
            <w:hideMark/>
          </w:tcPr>
          <w:p w14:paraId="7788CBDD" w14:textId="77777777" w:rsidR="00B360C8" w:rsidRPr="003E67DF" w:rsidRDefault="00B360C8" w:rsidP="00B360C8">
            <w:pPr>
              <w:rPr>
                <w:rFonts w:cstheme="minorHAnsi"/>
                <w:b/>
                <w:bCs/>
                <w:sz w:val="24"/>
                <w:szCs w:val="24"/>
              </w:rPr>
            </w:pPr>
            <w:r w:rsidRPr="003E67DF">
              <w:rPr>
                <w:rFonts w:cstheme="minorHAnsi"/>
                <w:b/>
                <w:bCs/>
                <w:sz w:val="24"/>
                <w:szCs w:val="24"/>
              </w:rPr>
              <w:t>76-80</w:t>
            </w:r>
          </w:p>
        </w:tc>
      </w:tr>
      <w:tr w:rsidR="00B360C8" w:rsidRPr="003E67DF" w14:paraId="031E346C" w14:textId="77777777" w:rsidTr="00B360C8">
        <w:trPr>
          <w:trHeight w:val="285"/>
        </w:trPr>
        <w:tc>
          <w:tcPr>
            <w:tcW w:w="2120" w:type="dxa"/>
            <w:noWrap/>
            <w:hideMark/>
          </w:tcPr>
          <w:p w14:paraId="1CA703AF" w14:textId="77777777" w:rsidR="00B360C8" w:rsidRPr="003E67DF" w:rsidRDefault="00B360C8">
            <w:pPr>
              <w:rPr>
                <w:rFonts w:cstheme="minorHAnsi"/>
                <w:b/>
                <w:bCs/>
                <w:sz w:val="24"/>
                <w:szCs w:val="24"/>
              </w:rPr>
            </w:pPr>
            <w:r w:rsidRPr="003E67DF">
              <w:rPr>
                <w:rFonts w:cstheme="minorHAnsi"/>
                <w:b/>
                <w:bCs/>
                <w:sz w:val="24"/>
                <w:szCs w:val="24"/>
              </w:rPr>
              <w:t>Department C</w:t>
            </w:r>
          </w:p>
        </w:tc>
        <w:tc>
          <w:tcPr>
            <w:tcW w:w="2140" w:type="dxa"/>
            <w:noWrap/>
            <w:hideMark/>
          </w:tcPr>
          <w:p w14:paraId="4E450360" w14:textId="77777777" w:rsidR="00B360C8" w:rsidRPr="003E67DF" w:rsidRDefault="00B360C8" w:rsidP="00B360C8">
            <w:pPr>
              <w:rPr>
                <w:rFonts w:cstheme="minorHAnsi"/>
                <w:b/>
                <w:bCs/>
                <w:sz w:val="24"/>
                <w:szCs w:val="24"/>
              </w:rPr>
            </w:pPr>
            <w:r w:rsidRPr="003E67DF">
              <w:rPr>
                <w:rFonts w:cstheme="minorHAnsi"/>
                <w:b/>
                <w:bCs/>
                <w:sz w:val="24"/>
                <w:szCs w:val="24"/>
              </w:rPr>
              <w:t>172</w:t>
            </w:r>
          </w:p>
        </w:tc>
        <w:tc>
          <w:tcPr>
            <w:tcW w:w="1146" w:type="dxa"/>
            <w:noWrap/>
            <w:hideMark/>
          </w:tcPr>
          <w:p w14:paraId="489F598F" w14:textId="77777777" w:rsidR="00B360C8" w:rsidRPr="003E67DF" w:rsidRDefault="00B360C8" w:rsidP="00B360C8">
            <w:pPr>
              <w:rPr>
                <w:rFonts w:cstheme="minorHAnsi"/>
                <w:b/>
                <w:bCs/>
                <w:sz w:val="24"/>
                <w:szCs w:val="24"/>
              </w:rPr>
            </w:pPr>
            <w:r w:rsidRPr="003E67DF">
              <w:rPr>
                <w:rFonts w:cstheme="minorHAnsi"/>
                <w:b/>
                <w:bCs/>
                <w:sz w:val="24"/>
                <w:szCs w:val="24"/>
              </w:rPr>
              <w:t>55.4</w:t>
            </w:r>
          </w:p>
        </w:tc>
        <w:tc>
          <w:tcPr>
            <w:tcW w:w="1146" w:type="dxa"/>
            <w:noWrap/>
            <w:hideMark/>
          </w:tcPr>
          <w:p w14:paraId="243B9B11" w14:textId="77777777" w:rsidR="00B360C8" w:rsidRPr="003E67DF" w:rsidRDefault="00B360C8" w:rsidP="00B360C8">
            <w:pPr>
              <w:rPr>
                <w:rFonts w:cstheme="minorHAnsi"/>
                <w:b/>
                <w:bCs/>
                <w:sz w:val="24"/>
                <w:szCs w:val="24"/>
              </w:rPr>
            </w:pPr>
            <w:r w:rsidRPr="003E67DF">
              <w:rPr>
                <w:rFonts w:cstheme="minorHAnsi"/>
                <w:b/>
                <w:bCs/>
                <w:sz w:val="24"/>
                <w:szCs w:val="24"/>
              </w:rPr>
              <w:t>20.6</w:t>
            </w:r>
          </w:p>
        </w:tc>
        <w:tc>
          <w:tcPr>
            <w:tcW w:w="970" w:type="dxa"/>
            <w:noWrap/>
            <w:hideMark/>
          </w:tcPr>
          <w:p w14:paraId="1DB8A608" w14:textId="77777777" w:rsidR="00B360C8" w:rsidRPr="003E67DF" w:rsidRDefault="00B360C8" w:rsidP="00B360C8">
            <w:pPr>
              <w:rPr>
                <w:rFonts w:cstheme="minorHAnsi"/>
                <w:b/>
                <w:bCs/>
                <w:sz w:val="24"/>
                <w:szCs w:val="24"/>
              </w:rPr>
            </w:pPr>
            <w:r w:rsidRPr="003E67DF">
              <w:rPr>
                <w:rFonts w:cstheme="minorHAnsi"/>
                <w:b/>
                <w:bCs/>
                <w:sz w:val="24"/>
                <w:szCs w:val="24"/>
              </w:rPr>
              <w:t>55.4</w:t>
            </w:r>
          </w:p>
        </w:tc>
        <w:tc>
          <w:tcPr>
            <w:tcW w:w="970" w:type="dxa"/>
            <w:noWrap/>
            <w:hideMark/>
          </w:tcPr>
          <w:p w14:paraId="4FC645FD" w14:textId="77777777" w:rsidR="00B360C8" w:rsidRPr="003E67DF" w:rsidRDefault="00B360C8" w:rsidP="00B360C8">
            <w:pPr>
              <w:rPr>
                <w:rFonts w:cstheme="minorHAnsi"/>
                <w:b/>
                <w:bCs/>
                <w:sz w:val="24"/>
                <w:szCs w:val="24"/>
              </w:rPr>
            </w:pPr>
            <w:r w:rsidRPr="003E67DF">
              <w:rPr>
                <w:rFonts w:cstheme="minorHAnsi"/>
                <w:b/>
                <w:bCs/>
                <w:sz w:val="24"/>
                <w:szCs w:val="24"/>
              </w:rPr>
              <w:t>46.4</w:t>
            </w:r>
          </w:p>
        </w:tc>
        <w:tc>
          <w:tcPr>
            <w:tcW w:w="970" w:type="dxa"/>
            <w:noWrap/>
            <w:hideMark/>
          </w:tcPr>
          <w:p w14:paraId="0477E6E3" w14:textId="77777777" w:rsidR="00B360C8" w:rsidRPr="003E67DF" w:rsidRDefault="00B360C8" w:rsidP="00B360C8">
            <w:pPr>
              <w:rPr>
                <w:rFonts w:cstheme="minorHAnsi"/>
                <w:b/>
                <w:bCs/>
                <w:sz w:val="24"/>
                <w:szCs w:val="24"/>
              </w:rPr>
            </w:pPr>
            <w:r w:rsidRPr="003E67DF">
              <w:rPr>
                <w:rFonts w:cstheme="minorHAnsi"/>
                <w:b/>
                <w:bCs/>
                <w:sz w:val="24"/>
                <w:szCs w:val="24"/>
              </w:rPr>
              <w:t>87.7</w:t>
            </w:r>
          </w:p>
        </w:tc>
        <w:tc>
          <w:tcPr>
            <w:tcW w:w="970" w:type="dxa"/>
            <w:noWrap/>
            <w:hideMark/>
          </w:tcPr>
          <w:p w14:paraId="06E13C21" w14:textId="77777777" w:rsidR="00B360C8" w:rsidRPr="003E67DF" w:rsidRDefault="00B360C8" w:rsidP="00B360C8">
            <w:pPr>
              <w:rPr>
                <w:rFonts w:cstheme="minorHAnsi"/>
                <w:b/>
                <w:bCs/>
                <w:sz w:val="24"/>
                <w:szCs w:val="24"/>
              </w:rPr>
            </w:pPr>
            <w:r w:rsidRPr="003E67DF">
              <w:rPr>
                <w:rFonts w:cstheme="minorHAnsi"/>
                <w:b/>
                <w:bCs/>
                <w:sz w:val="24"/>
                <w:szCs w:val="24"/>
              </w:rPr>
              <w:t>29.2</w:t>
            </w:r>
          </w:p>
        </w:tc>
        <w:tc>
          <w:tcPr>
            <w:tcW w:w="970" w:type="dxa"/>
            <w:noWrap/>
            <w:hideMark/>
          </w:tcPr>
          <w:p w14:paraId="09CC712B" w14:textId="77777777" w:rsidR="00B360C8" w:rsidRPr="003E67DF" w:rsidRDefault="00B360C8" w:rsidP="00B360C8">
            <w:pPr>
              <w:rPr>
                <w:rFonts w:cstheme="minorHAnsi"/>
                <w:b/>
                <w:bCs/>
                <w:sz w:val="24"/>
                <w:szCs w:val="24"/>
              </w:rPr>
            </w:pPr>
            <w:r w:rsidRPr="003E67DF">
              <w:rPr>
                <w:rFonts w:cstheme="minorHAnsi"/>
                <w:b/>
                <w:bCs/>
                <w:sz w:val="24"/>
                <w:szCs w:val="24"/>
              </w:rPr>
              <w:t>1.7</w:t>
            </w:r>
          </w:p>
        </w:tc>
      </w:tr>
      <w:tr w:rsidR="00B360C8" w:rsidRPr="003E67DF" w14:paraId="2E6FB8AD" w14:textId="77777777" w:rsidTr="00B360C8">
        <w:trPr>
          <w:trHeight w:val="285"/>
        </w:trPr>
        <w:tc>
          <w:tcPr>
            <w:tcW w:w="2120" w:type="dxa"/>
            <w:noWrap/>
            <w:hideMark/>
          </w:tcPr>
          <w:p w14:paraId="38CDD6BF" w14:textId="77777777" w:rsidR="00B360C8" w:rsidRPr="003E67DF" w:rsidRDefault="00B360C8">
            <w:pPr>
              <w:rPr>
                <w:rFonts w:cstheme="minorHAnsi"/>
                <w:b/>
                <w:bCs/>
                <w:sz w:val="24"/>
                <w:szCs w:val="24"/>
              </w:rPr>
            </w:pPr>
            <w:r w:rsidRPr="003E67DF">
              <w:rPr>
                <w:rFonts w:cstheme="minorHAnsi"/>
                <w:b/>
                <w:bCs/>
                <w:sz w:val="24"/>
                <w:szCs w:val="24"/>
              </w:rPr>
              <w:t>Department D</w:t>
            </w:r>
          </w:p>
        </w:tc>
        <w:tc>
          <w:tcPr>
            <w:tcW w:w="2140" w:type="dxa"/>
            <w:noWrap/>
            <w:hideMark/>
          </w:tcPr>
          <w:p w14:paraId="4BB42A1E" w14:textId="77777777" w:rsidR="00B360C8" w:rsidRPr="003E67DF" w:rsidRDefault="00B360C8" w:rsidP="00B360C8">
            <w:pPr>
              <w:rPr>
                <w:rFonts w:cstheme="minorHAnsi"/>
                <w:b/>
                <w:bCs/>
                <w:sz w:val="24"/>
                <w:szCs w:val="24"/>
              </w:rPr>
            </w:pPr>
            <w:r w:rsidRPr="003E67DF">
              <w:rPr>
                <w:rFonts w:cstheme="minorHAnsi"/>
                <w:b/>
                <w:bCs/>
                <w:sz w:val="24"/>
                <w:szCs w:val="24"/>
              </w:rPr>
              <w:t>90</w:t>
            </w:r>
          </w:p>
        </w:tc>
        <w:tc>
          <w:tcPr>
            <w:tcW w:w="1146" w:type="dxa"/>
            <w:noWrap/>
            <w:hideMark/>
          </w:tcPr>
          <w:p w14:paraId="59C08B60" w14:textId="77777777" w:rsidR="00B360C8" w:rsidRPr="003E67DF" w:rsidRDefault="00B360C8" w:rsidP="00B360C8">
            <w:pPr>
              <w:rPr>
                <w:rFonts w:cstheme="minorHAnsi"/>
                <w:b/>
                <w:bCs/>
                <w:sz w:val="24"/>
                <w:szCs w:val="24"/>
              </w:rPr>
            </w:pPr>
            <w:r w:rsidRPr="003E67DF">
              <w:rPr>
                <w:rFonts w:cstheme="minorHAnsi"/>
                <w:b/>
                <w:bCs/>
                <w:sz w:val="24"/>
                <w:szCs w:val="24"/>
              </w:rPr>
              <w:t>0</w:t>
            </w:r>
          </w:p>
        </w:tc>
        <w:tc>
          <w:tcPr>
            <w:tcW w:w="1146" w:type="dxa"/>
            <w:noWrap/>
            <w:hideMark/>
          </w:tcPr>
          <w:p w14:paraId="4AAFD0D8" w14:textId="77777777" w:rsidR="00B360C8" w:rsidRPr="003E67DF" w:rsidRDefault="00B360C8" w:rsidP="00B360C8">
            <w:pPr>
              <w:rPr>
                <w:rFonts w:cstheme="minorHAnsi"/>
                <w:b/>
                <w:bCs/>
                <w:sz w:val="24"/>
                <w:szCs w:val="24"/>
              </w:rPr>
            </w:pPr>
            <w:r w:rsidRPr="003E67DF">
              <w:rPr>
                <w:rFonts w:cstheme="minorHAnsi"/>
                <w:b/>
                <w:bCs/>
                <w:sz w:val="24"/>
                <w:szCs w:val="24"/>
              </w:rPr>
              <w:t>1.8</w:t>
            </w:r>
          </w:p>
        </w:tc>
        <w:tc>
          <w:tcPr>
            <w:tcW w:w="970" w:type="dxa"/>
            <w:noWrap/>
            <w:hideMark/>
          </w:tcPr>
          <w:p w14:paraId="55EBC8AE" w14:textId="77777777" w:rsidR="00B360C8" w:rsidRPr="003E67DF" w:rsidRDefault="00B360C8" w:rsidP="00B360C8">
            <w:pPr>
              <w:rPr>
                <w:rFonts w:cstheme="minorHAnsi"/>
                <w:b/>
                <w:bCs/>
                <w:sz w:val="24"/>
                <w:szCs w:val="24"/>
              </w:rPr>
            </w:pPr>
            <w:r w:rsidRPr="003E67DF">
              <w:rPr>
                <w:rFonts w:cstheme="minorHAnsi"/>
                <w:b/>
                <w:bCs/>
                <w:sz w:val="24"/>
                <w:szCs w:val="24"/>
              </w:rPr>
              <w:t>3.6</w:t>
            </w:r>
          </w:p>
        </w:tc>
        <w:tc>
          <w:tcPr>
            <w:tcW w:w="970" w:type="dxa"/>
            <w:noWrap/>
            <w:hideMark/>
          </w:tcPr>
          <w:p w14:paraId="517EAFB9" w14:textId="77777777" w:rsidR="00B360C8" w:rsidRPr="003E67DF" w:rsidRDefault="00B360C8" w:rsidP="00B360C8">
            <w:pPr>
              <w:rPr>
                <w:rFonts w:cstheme="minorHAnsi"/>
                <w:b/>
                <w:bCs/>
                <w:sz w:val="24"/>
                <w:szCs w:val="24"/>
              </w:rPr>
            </w:pPr>
            <w:r w:rsidRPr="003E67DF">
              <w:rPr>
                <w:rFonts w:cstheme="minorHAnsi"/>
                <w:b/>
                <w:bCs/>
                <w:sz w:val="24"/>
                <w:szCs w:val="24"/>
              </w:rPr>
              <w:t>8.1</w:t>
            </w:r>
          </w:p>
        </w:tc>
        <w:tc>
          <w:tcPr>
            <w:tcW w:w="970" w:type="dxa"/>
            <w:noWrap/>
            <w:hideMark/>
          </w:tcPr>
          <w:p w14:paraId="0428375C" w14:textId="77777777" w:rsidR="00B360C8" w:rsidRPr="003E67DF" w:rsidRDefault="00B360C8" w:rsidP="00B360C8">
            <w:pPr>
              <w:rPr>
                <w:rFonts w:cstheme="minorHAnsi"/>
                <w:b/>
                <w:bCs/>
                <w:sz w:val="24"/>
                <w:szCs w:val="24"/>
              </w:rPr>
            </w:pPr>
            <w:r w:rsidRPr="003E67DF">
              <w:rPr>
                <w:rFonts w:cstheme="minorHAnsi"/>
                <w:b/>
                <w:bCs/>
                <w:sz w:val="24"/>
                <w:szCs w:val="24"/>
              </w:rPr>
              <w:t>18</w:t>
            </w:r>
          </w:p>
        </w:tc>
        <w:tc>
          <w:tcPr>
            <w:tcW w:w="970" w:type="dxa"/>
            <w:noWrap/>
            <w:hideMark/>
          </w:tcPr>
          <w:p w14:paraId="15E06E29" w14:textId="77777777" w:rsidR="00B360C8" w:rsidRPr="003E67DF" w:rsidRDefault="00B360C8" w:rsidP="00B360C8">
            <w:pPr>
              <w:rPr>
                <w:rFonts w:cstheme="minorHAnsi"/>
                <w:b/>
                <w:bCs/>
                <w:sz w:val="24"/>
                <w:szCs w:val="24"/>
              </w:rPr>
            </w:pPr>
            <w:r w:rsidRPr="003E67DF">
              <w:rPr>
                <w:rFonts w:cstheme="minorHAnsi"/>
                <w:b/>
                <w:bCs/>
                <w:sz w:val="24"/>
                <w:szCs w:val="24"/>
              </w:rPr>
              <w:t>49.5</w:t>
            </w:r>
          </w:p>
        </w:tc>
        <w:tc>
          <w:tcPr>
            <w:tcW w:w="970" w:type="dxa"/>
            <w:noWrap/>
            <w:hideMark/>
          </w:tcPr>
          <w:p w14:paraId="5DEED50A" w14:textId="77777777" w:rsidR="00B360C8" w:rsidRPr="003E67DF" w:rsidRDefault="00B360C8" w:rsidP="00B360C8">
            <w:pPr>
              <w:rPr>
                <w:rFonts w:cstheme="minorHAnsi"/>
                <w:b/>
                <w:bCs/>
                <w:sz w:val="24"/>
                <w:szCs w:val="24"/>
              </w:rPr>
            </w:pPr>
            <w:r w:rsidRPr="003E67DF">
              <w:rPr>
                <w:rFonts w:cstheme="minorHAnsi"/>
                <w:b/>
                <w:bCs/>
                <w:sz w:val="24"/>
                <w:szCs w:val="24"/>
              </w:rPr>
              <w:t>0</w:t>
            </w:r>
          </w:p>
        </w:tc>
      </w:tr>
    </w:tbl>
    <w:p w14:paraId="36BCE748" w14:textId="12481395" w:rsidR="00302172" w:rsidRPr="003E67DF" w:rsidRDefault="005F30C1" w:rsidP="00005596">
      <w:pPr>
        <w:rPr>
          <w:rFonts w:cstheme="minorHAnsi"/>
          <w:sz w:val="24"/>
          <w:szCs w:val="24"/>
        </w:rPr>
      </w:pPr>
      <w:r w:rsidRPr="003E67DF">
        <w:rPr>
          <w:rFonts w:cstheme="minorHAnsi"/>
          <w:sz w:val="24"/>
          <w:szCs w:val="24"/>
        </w:rPr>
        <w:t xml:space="preserve">This table </w:t>
      </w:r>
      <w:r w:rsidR="00CF2B4A" w:rsidRPr="003E67DF">
        <w:rPr>
          <w:rFonts w:cstheme="minorHAnsi"/>
          <w:sz w:val="24"/>
          <w:szCs w:val="24"/>
        </w:rPr>
        <w:t xml:space="preserve">(fig1) </w:t>
      </w:r>
      <w:r w:rsidRPr="003E67DF">
        <w:rPr>
          <w:rFonts w:cstheme="minorHAnsi"/>
          <w:sz w:val="24"/>
          <w:szCs w:val="24"/>
        </w:rPr>
        <w:t xml:space="preserve">shows the age distribution of employees for </w:t>
      </w:r>
      <w:r w:rsidR="000D7EC3" w:rsidRPr="003E67DF">
        <w:rPr>
          <w:rFonts w:cstheme="minorHAnsi"/>
          <w:sz w:val="24"/>
          <w:szCs w:val="24"/>
        </w:rPr>
        <w:t>2 departments.</w:t>
      </w:r>
      <w:r w:rsidR="00D40DEC" w:rsidRPr="003E67DF">
        <w:rPr>
          <w:rFonts w:cstheme="minorHAnsi"/>
          <w:sz w:val="24"/>
          <w:szCs w:val="24"/>
        </w:rPr>
        <w:t xml:space="preserve"> The age range has been </w:t>
      </w:r>
      <w:r w:rsidR="003F551F" w:rsidRPr="003E67DF">
        <w:rPr>
          <w:rFonts w:cstheme="minorHAnsi"/>
          <w:sz w:val="24"/>
          <w:szCs w:val="24"/>
        </w:rPr>
        <w:t>presented</w:t>
      </w:r>
      <w:r w:rsidR="00D40DEC" w:rsidRPr="003E67DF">
        <w:rPr>
          <w:rFonts w:cstheme="minorHAnsi"/>
          <w:sz w:val="24"/>
          <w:szCs w:val="24"/>
        </w:rPr>
        <w:t xml:space="preserve"> as </w:t>
      </w:r>
      <w:r w:rsidR="003F551F" w:rsidRPr="003E67DF">
        <w:rPr>
          <w:rFonts w:cstheme="minorHAnsi"/>
          <w:sz w:val="24"/>
          <w:szCs w:val="24"/>
        </w:rPr>
        <w:t>a percentage of the total in each department.</w:t>
      </w:r>
    </w:p>
    <w:p w14:paraId="6C0EEED5" w14:textId="77777777" w:rsidR="00FE7287" w:rsidRPr="003E67DF" w:rsidRDefault="00FE7287" w:rsidP="00005596">
      <w:pPr>
        <w:rPr>
          <w:rFonts w:cstheme="minorHAnsi"/>
          <w:b/>
          <w:bCs/>
          <w:sz w:val="24"/>
          <w:szCs w:val="24"/>
        </w:rPr>
      </w:pPr>
    </w:p>
    <w:p w14:paraId="136C7266" w14:textId="77777777" w:rsidR="00FE7287" w:rsidRPr="003E67DF" w:rsidRDefault="00FE7287" w:rsidP="00005596">
      <w:pPr>
        <w:rPr>
          <w:rFonts w:cstheme="minorHAnsi"/>
          <w:b/>
          <w:bCs/>
          <w:sz w:val="24"/>
          <w:szCs w:val="24"/>
        </w:rPr>
      </w:pPr>
    </w:p>
    <w:p w14:paraId="7A5C5D11" w14:textId="581E79A1" w:rsidR="00FE7287" w:rsidRPr="003E67DF" w:rsidRDefault="00E6702B" w:rsidP="00005596">
      <w:pPr>
        <w:rPr>
          <w:rFonts w:cstheme="minorHAnsi"/>
          <w:b/>
          <w:bCs/>
          <w:sz w:val="24"/>
          <w:szCs w:val="24"/>
        </w:rPr>
      </w:pPr>
      <w:r w:rsidRPr="003E67DF">
        <w:rPr>
          <w:rFonts w:cstheme="minorHAnsi"/>
          <w:b/>
          <w:bCs/>
          <w:sz w:val="24"/>
          <w:szCs w:val="24"/>
        </w:rPr>
        <w:t>Fig 2</w:t>
      </w:r>
    </w:p>
    <w:p w14:paraId="50CC12ED" w14:textId="76BCB811" w:rsidR="003D7DF1" w:rsidRPr="003E67DF" w:rsidRDefault="00181FBC" w:rsidP="00005596">
      <w:pPr>
        <w:rPr>
          <w:rFonts w:cstheme="minorHAnsi"/>
          <w:sz w:val="24"/>
          <w:szCs w:val="24"/>
        </w:rPr>
      </w:pPr>
      <w:r w:rsidRPr="003E67DF">
        <w:rPr>
          <w:rFonts w:cstheme="minorHAnsi"/>
          <w:noProof/>
          <w:sz w:val="24"/>
          <w:szCs w:val="24"/>
        </w:rPr>
        <w:drawing>
          <wp:inline distT="0" distB="0" distL="0" distR="0" wp14:anchorId="40EE4954" wp14:editId="2932DCFD">
            <wp:extent cx="4571630" cy="2743848"/>
            <wp:effectExtent l="0" t="0" r="635" b="18415"/>
            <wp:docPr id="1" name="Chart 1" descr="Chart type: Clustered Column. 'Department C'&#10;&#10;Description automatically generated">
              <a:extLst xmlns:a="http://schemas.openxmlformats.org/drawingml/2006/main">
                <a:ext uri="{FF2B5EF4-FFF2-40B4-BE49-F238E27FC236}">
                  <a16:creationId xmlns:a16="http://schemas.microsoft.com/office/drawing/2014/main" id="{3AC3CF6E-335B-4FC9-83A3-81C03DBCFA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2CAA655" w14:textId="77777777" w:rsidR="00B17446" w:rsidRPr="003E67DF" w:rsidRDefault="00B17446" w:rsidP="00005596">
      <w:pPr>
        <w:rPr>
          <w:rFonts w:cstheme="minorHAnsi"/>
          <w:sz w:val="24"/>
          <w:szCs w:val="24"/>
        </w:rPr>
      </w:pPr>
    </w:p>
    <w:p w14:paraId="31F209E7" w14:textId="14777B5F" w:rsidR="003D7DF1" w:rsidRPr="003E67DF" w:rsidRDefault="003F551F" w:rsidP="00005596">
      <w:pPr>
        <w:rPr>
          <w:rFonts w:cstheme="minorHAnsi"/>
          <w:sz w:val="24"/>
          <w:szCs w:val="24"/>
        </w:rPr>
      </w:pPr>
      <w:r w:rsidRPr="003E67DF">
        <w:rPr>
          <w:rFonts w:cstheme="minorHAnsi"/>
          <w:sz w:val="24"/>
          <w:szCs w:val="24"/>
        </w:rPr>
        <w:t xml:space="preserve">Data </w:t>
      </w:r>
      <w:r w:rsidR="00EE5434" w:rsidRPr="003E67DF">
        <w:rPr>
          <w:rFonts w:cstheme="minorHAnsi"/>
          <w:sz w:val="24"/>
          <w:szCs w:val="24"/>
        </w:rPr>
        <w:t>from</w:t>
      </w:r>
      <w:r w:rsidR="003F2CD4" w:rsidRPr="003E67DF">
        <w:rPr>
          <w:rFonts w:cstheme="minorHAnsi"/>
          <w:sz w:val="24"/>
          <w:szCs w:val="24"/>
        </w:rPr>
        <w:t xml:space="preserve"> </w:t>
      </w:r>
      <w:r w:rsidR="00B17446" w:rsidRPr="003E67DF">
        <w:rPr>
          <w:rFonts w:cstheme="minorHAnsi"/>
          <w:sz w:val="24"/>
          <w:szCs w:val="24"/>
        </w:rPr>
        <w:t xml:space="preserve">(fig </w:t>
      </w:r>
      <w:r w:rsidR="00816E73" w:rsidRPr="003E67DF">
        <w:rPr>
          <w:rFonts w:cstheme="minorHAnsi"/>
          <w:sz w:val="24"/>
          <w:szCs w:val="24"/>
        </w:rPr>
        <w:t>1</w:t>
      </w:r>
      <w:r w:rsidR="00D67759" w:rsidRPr="003E67DF">
        <w:rPr>
          <w:rFonts w:cstheme="minorHAnsi"/>
          <w:sz w:val="24"/>
          <w:szCs w:val="24"/>
        </w:rPr>
        <w:t>&amp;</w:t>
      </w:r>
      <w:r w:rsidR="00B17446" w:rsidRPr="003E67DF">
        <w:rPr>
          <w:rFonts w:cstheme="minorHAnsi"/>
          <w:sz w:val="24"/>
          <w:szCs w:val="24"/>
        </w:rPr>
        <w:t xml:space="preserve">2) </w:t>
      </w:r>
      <w:r w:rsidR="0064427C" w:rsidRPr="003E67DF">
        <w:rPr>
          <w:rFonts w:cstheme="minorHAnsi"/>
          <w:sz w:val="24"/>
          <w:szCs w:val="24"/>
        </w:rPr>
        <w:t>show that</w:t>
      </w:r>
      <w:r w:rsidR="003F2CD4" w:rsidRPr="003E67DF">
        <w:rPr>
          <w:rFonts w:cstheme="minorHAnsi"/>
          <w:sz w:val="24"/>
          <w:szCs w:val="24"/>
        </w:rPr>
        <w:t xml:space="preserve"> </w:t>
      </w:r>
      <w:r w:rsidR="00D67759" w:rsidRPr="003E67DF">
        <w:rPr>
          <w:rFonts w:cstheme="minorHAnsi"/>
          <w:sz w:val="24"/>
          <w:szCs w:val="24"/>
        </w:rPr>
        <w:t>5</w:t>
      </w:r>
      <w:r w:rsidR="00093BC5" w:rsidRPr="003E67DF">
        <w:rPr>
          <w:rFonts w:cstheme="minorHAnsi"/>
          <w:sz w:val="24"/>
          <w:szCs w:val="24"/>
        </w:rPr>
        <w:t>5% of</w:t>
      </w:r>
      <w:r w:rsidR="00FF70E2" w:rsidRPr="003E67DF">
        <w:rPr>
          <w:rFonts w:cstheme="minorHAnsi"/>
          <w:sz w:val="24"/>
          <w:szCs w:val="24"/>
        </w:rPr>
        <w:t xml:space="preserve"> department </w:t>
      </w:r>
      <w:r w:rsidR="00734B6F" w:rsidRPr="003E67DF">
        <w:rPr>
          <w:rFonts w:cstheme="minorHAnsi"/>
          <w:sz w:val="24"/>
          <w:szCs w:val="24"/>
        </w:rPr>
        <w:t xml:space="preserve">C </w:t>
      </w:r>
      <w:r w:rsidR="00FF70E2" w:rsidRPr="003E67DF">
        <w:rPr>
          <w:rFonts w:cstheme="minorHAnsi"/>
          <w:sz w:val="24"/>
          <w:szCs w:val="24"/>
        </w:rPr>
        <w:t>are age</w:t>
      </w:r>
      <w:r w:rsidR="003F2CD4" w:rsidRPr="003E67DF">
        <w:rPr>
          <w:rFonts w:cstheme="minorHAnsi"/>
          <w:sz w:val="24"/>
          <w:szCs w:val="24"/>
        </w:rPr>
        <w:t xml:space="preserve"> </w:t>
      </w:r>
      <w:r w:rsidR="0018019B" w:rsidRPr="003E67DF">
        <w:rPr>
          <w:rFonts w:cstheme="minorHAnsi"/>
          <w:sz w:val="24"/>
          <w:szCs w:val="24"/>
        </w:rPr>
        <w:t>16-</w:t>
      </w:r>
      <w:r w:rsidR="00FA397E" w:rsidRPr="003E67DF">
        <w:rPr>
          <w:rFonts w:cstheme="minorHAnsi"/>
          <w:sz w:val="24"/>
          <w:szCs w:val="24"/>
        </w:rPr>
        <w:t>25</w:t>
      </w:r>
      <w:r w:rsidR="0018019B" w:rsidRPr="003E67DF">
        <w:rPr>
          <w:rFonts w:cstheme="minorHAnsi"/>
          <w:sz w:val="24"/>
          <w:szCs w:val="24"/>
        </w:rPr>
        <w:t xml:space="preserve">. </w:t>
      </w:r>
      <w:r w:rsidR="00FA397E" w:rsidRPr="003E67DF">
        <w:rPr>
          <w:rFonts w:cstheme="minorHAnsi"/>
          <w:sz w:val="24"/>
          <w:szCs w:val="24"/>
        </w:rPr>
        <w:t>However,</w:t>
      </w:r>
      <w:r w:rsidR="0018019B" w:rsidRPr="003E67DF">
        <w:rPr>
          <w:rFonts w:cstheme="minorHAnsi"/>
          <w:sz w:val="24"/>
          <w:szCs w:val="24"/>
        </w:rPr>
        <w:t xml:space="preserve"> this drops significantly </w:t>
      </w:r>
      <w:r w:rsidR="00840D1B" w:rsidRPr="003E67DF">
        <w:rPr>
          <w:rFonts w:cstheme="minorHAnsi"/>
          <w:sz w:val="24"/>
          <w:szCs w:val="24"/>
        </w:rPr>
        <w:t>at ages 26-</w:t>
      </w:r>
      <w:r w:rsidR="00323C1C" w:rsidRPr="003E67DF">
        <w:rPr>
          <w:rFonts w:cstheme="minorHAnsi"/>
          <w:sz w:val="24"/>
          <w:szCs w:val="24"/>
        </w:rPr>
        <w:t xml:space="preserve">35. </w:t>
      </w:r>
      <w:r w:rsidR="00AD4A1F" w:rsidRPr="003E67DF">
        <w:rPr>
          <w:rFonts w:cstheme="minorHAnsi"/>
          <w:sz w:val="24"/>
          <w:szCs w:val="24"/>
        </w:rPr>
        <w:t xml:space="preserve">Further information is needed from qualitative data in order to form an evidence-based decision.  </w:t>
      </w:r>
      <w:r w:rsidR="00D33FFB" w:rsidRPr="003E67DF">
        <w:rPr>
          <w:rFonts w:cstheme="minorHAnsi"/>
          <w:sz w:val="24"/>
          <w:szCs w:val="24"/>
        </w:rPr>
        <w:t xml:space="preserve">My recommendation is </w:t>
      </w:r>
      <w:r w:rsidR="00AD4A1F">
        <w:rPr>
          <w:rFonts w:cstheme="minorHAnsi"/>
          <w:sz w:val="24"/>
          <w:szCs w:val="24"/>
        </w:rPr>
        <w:t>an investigation in</w:t>
      </w:r>
      <w:r w:rsidR="003C062A" w:rsidRPr="003E67DF">
        <w:rPr>
          <w:rFonts w:cstheme="minorHAnsi"/>
          <w:sz w:val="24"/>
          <w:szCs w:val="24"/>
        </w:rPr>
        <w:t>to why this age group are leaving.</w:t>
      </w:r>
      <w:r w:rsidR="00E878CF" w:rsidRPr="003E67DF">
        <w:rPr>
          <w:rFonts w:cstheme="minorHAnsi"/>
          <w:sz w:val="24"/>
          <w:szCs w:val="24"/>
        </w:rPr>
        <w:t xml:space="preserve"> </w:t>
      </w:r>
      <w:r w:rsidR="00B47041" w:rsidRPr="003E67DF">
        <w:rPr>
          <w:rFonts w:cstheme="minorHAnsi"/>
          <w:sz w:val="24"/>
          <w:szCs w:val="24"/>
        </w:rPr>
        <w:t xml:space="preserve">I recommend collecting historical </w:t>
      </w:r>
      <w:r w:rsidR="008266B5" w:rsidRPr="003E67DF">
        <w:rPr>
          <w:rFonts w:cstheme="minorHAnsi"/>
          <w:sz w:val="24"/>
          <w:szCs w:val="24"/>
        </w:rPr>
        <w:t>qua</w:t>
      </w:r>
      <w:r w:rsidR="00567090">
        <w:rPr>
          <w:rFonts w:cstheme="minorHAnsi"/>
          <w:sz w:val="24"/>
          <w:szCs w:val="24"/>
        </w:rPr>
        <w:t>litative</w:t>
      </w:r>
      <w:r w:rsidR="00B47041" w:rsidRPr="003E67DF">
        <w:rPr>
          <w:rFonts w:cstheme="minorHAnsi"/>
          <w:sz w:val="24"/>
          <w:szCs w:val="24"/>
        </w:rPr>
        <w:t xml:space="preserve"> evidence </w:t>
      </w:r>
      <w:r w:rsidR="00D120AA" w:rsidRPr="003E67DF">
        <w:rPr>
          <w:rFonts w:cstheme="minorHAnsi"/>
          <w:sz w:val="24"/>
          <w:szCs w:val="24"/>
        </w:rPr>
        <w:t xml:space="preserve">from exit interviews from </w:t>
      </w:r>
      <w:r w:rsidR="00FD07DB" w:rsidRPr="003E67DF">
        <w:rPr>
          <w:rFonts w:cstheme="minorHAnsi"/>
          <w:sz w:val="24"/>
          <w:szCs w:val="24"/>
        </w:rPr>
        <w:t>people age 26-35</w:t>
      </w:r>
      <w:r w:rsidR="008266B5" w:rsidRPr="003E67DF">
        <w:rPr>
          <w:rFonts w:cstheme="minorHAnsi"/>
          <w:sz w:val="24"/>
          <w:szCs w:val="24"/>
        </w:rPr>
        <w:t xml:space="preserve"> and analysing for a </w:t>
      </w:r>
      <w:r w:rsidR="00DE1091" w:rsidRPr="003E67DF">
        <w:rPr>
          <w:rFonts w:cstheme="minorHAnsi"/>
          <w:sz w:val="24"/>
          <w:szCs w:val="24"/>
        </w:rPr>
        <w:t>common</w:t>
      </w:r>
      <w:r w:rsidR="008266B5" w:rsidRPr="003E67DF">
        <w:rPr>
          <w:rFonts w:cstheme="minorHAnsi"/>
          <w:sz w:val="24"/>
          <w:szCs w:val="24"/>
        </w:rPr>
        <w:t xml:space="preserve"> theme</w:t>
      </w:r>
      <w:r w:rsidR="001D59F7">
        <w:rPr>
          <w:rFonts w:cstheme="minorHAnsi"/>
          <w:sz w:val="24"/>
          <w:szCs w:val="24"/>
        </w:rPr>
        <w:t>, a</w:t>
      </w:r>
      <w:r w:rsidR="00A171A2" w:rsidRPr="003E67DF">
        <w:rPr>
          <w:rFonts w:cstheme="minorHAnsi"/>
          <w:sz w:val="24"/>
          <w:szCs w:val="24"/>
        </w:rPr>
        <w:t xml:space="preserve">nd to continue regularly </w:t>
      </w:r>
      <w:r w:rsidR="00444EA3" w:rsidRPr="003E67DF">
        <w:rPr>
          <w:rFonts w:cstheme="minorHAnsi"/>
          <w:sz w:val="24"/>
          <w:szCs w:val="24"/>
        </w:rPr>
        <w:t>monitoring</w:t>
      </w:r>
      <w:r w:rsidR="00A171A2" w:rsidRPr="003E67DF">
        <w:rPr>
          <w:rFonts w:cstheme="minorHAnsi"/>
          <w:sz w:val="24"/>
          <w:szCs w:val="24"/>
        </w:rPr>
        <w:t xml:space="preserve"> exit </w:t>
      </w:r>
      <w:r w:rsidR="00444EA3" w:rsidRPr="003E67DF">
        <w:rPr>
          <w:rFonts w:cstheme="minorHAnsi"/>
          <w:sz w:val="24"/>
          <w:szCs w:val="24"/>
        </w:rPr>
        <w:t>interview data</w:t>
      </w:r>
      <w:r w:rsidR="0022477A" w:rsidRPr="003E67DF">
        <w:rPr>
          <w:rFonts w:cstheme="minorHAnsi"/>
          <w:sz w:val="24"/>
          <w:szCs w:val="24"/>
        </w:rPr>
        <w:t>.</w:t>
      </w:r>
      <w:r w:rsidR="00F84C00" w:rsidRPr="003E67DF">
        <w:rPr>
          <w:rFonts w:cstheme="minorHAnsi"/>
          <w:sz w:val="24"/>
          <w:szCs w:val="24"/>
        </w:rPr>
        <w:t xml:space="preserve"> I would also r</w:t>
      </w:r>
      <w:r w:rsidR="00831FDE" w:rsidRPr="003E67DF">
        <w:rPr>
          <w:rFonts w:cstheme="minorHAnsi"/>
          <w:sz w:val="24"/>
          <w:szCs w:val="24"/>
        </w:rPr>
        <w:t xml:space="preserve">ecommend </w:t>
      </w:r>
      <w:r w:rsidR="00936D45" w:rsidRPr="003E67DF">
        <w:rPr>
          <w:rFonts w:cstheme="minorHAnsi"/>
          <w:sz w:val="24"/>
          <w:szCs w:val="24"/>
        </w:rPr>
        <w:t>distributing a questionnaire</w:t>
      </w:r>
      <w:r w:rsidR="00975EE2" w:rsidRPr="003E67DF">
        <w:rPr>
          <w:rFonts w:cstheme="minorHAnsi"/>
          <w:sz w:val="24"/>
          <w:szCs w:val="24"/>
        </w:rPr>
        <w:t xml:space="preserve"> </w:t>
      </w:r>
      <w:r w:rsidR="00B72AB8" w:rsidRPr="003E67DF">
        <w:rPr>
          <w:rFonts w:cstheme="minorHAnsi"/>
          <w:sz w:val="24"/>
          <w:szCs w:val="24"/>
        </w:rPr>
        <w:t xml:space="preserve">to the </w:t>
      </w:r>
      <w:r w:rsidR="005F361D" w:rsidRPr="003E67DF">
        <w:rPr>
          <w:rFonts w:cstheme="minorHAnsi"/>
          <w:sz w:val="24"/>
          <w:szCs w:val="24"/>
        </w:rPr>
        <w:t>16–25-year-olds</w:t>
      </w:r>
      <w:r w:rsidR="005202D9" w:rsidRPr="003E67DF">
        <w:rPr>
          <w:rFonts w:cstheme="minorHAnsi"/>
          <w:sz w:val="24"/>
          <w:szCs w:val="24"/>
        </w:rPr>
        <w:t xml:space="preserve"> with question</w:t>
      </w:r>
      <w:r w:rsidR="00BD7257" w:rsidRPr="003E67DF">
        <w:rPr>
          <w:rFonts w:cstheme="minorHAnsi"/>
          <w:sz w:val="24"/>
          <w:szCs w:val="24"/>
        </w:rPr>
        <w:t xml:space="preserve">s focused on what </w:t>
      </w:r>
      <w:r w:rsidR="00F81AAF" w:rsidRPr="003E67DF">
        <w:rPr>
          <w:rFonts w:cstheme="minorHAnsi"/>
          <w:sz w:val="24"/>
          <w:szCs w:val="24"/>
        </w:rPr>
        <w:t>attracted</w:t>
      </w:r>
      <w:r w:rsidR="00BD7257" w:rsidRPr="003E67DF">
        <w:rPr>
          <w:rFonts w:cstheme="minorHAnsi"/>
          <w:sz w:val="24"/>
          <w:szCs w:val="24"/>
        </w:rPr>
        <w:t xml:space="preserve"> them to the role, and how they would like to develop</w:t>
      </w:r>
      <w:r w:rsidR="00CE4FE2">
        <w:rPr>
          <w:rFonts w:cstheme="minorHAnsi"/>
          <w:sz w:val="24"/>
          <w:szCs w:val="24"/>
        </w:rPr>
        <w:t>.</w:t>
      </w:r>
      <w:r w:rsidR="001E3D5A" w:rsidRPr="003E67DF">
        <w:rPr>
          <w:rFonts w:cstheme="minorHAnsi"/>
          <w:sz w:val="24"/>
          <w:szCs w:val="24"/>
        </w:rPr>
        <w:t xml:space="preserve"> </w:t>
      </w:r>
      <w:r w:rsidR="00F81AAF" w:rsidRPr="003E67DF">
        <w:rPr>
          <w:rFonts w:cstheme="minorHAnsi"/>
          <w:sz w:val="24"/>
          <w:szCs w:val="24"/>
        </w:rPr>
        <w:t xml:space="preserve">And </w:t>
      </w:r>
      <w:r w:rsidR="00B86091" w:rsidRPr="003E67DF">
        <w:rPr>
          <w:rFonts w:cstheme="minorHAnsi"/>
          <w:sz w:val="24"/>
          <w:szCs w:val="24"/>
        </w:rPr>
        <w:t>to the remainin</w:t>
      </w:r>
      <w:r w:rsidR="00977943" w:rsidRPr="003E67DF">
        <w:rPr>
          <w:rFonts w:cstheme="minorHAnsi"/>
          <w:sz w:val="24"/>
          <w:szCs w:val="24"/>
        </w:rPr>
        <w:t xml:space="preserve">g </w:t>
      </w:r>
      <w:r w:rsidR="00DE1091" w:rsidRPr="003E67DF">
        <w:rPr>
          <w:rFonts w:cstheme="minorHAnsi"/>
          <w:sz w:val="24"/>
          <w:szCs w:val="24"/>
        </w:rPr>
        <w:t>26–35-year-olds</w:t>
      </w:r>
      <w:r w:rsidR="00345C55" w:rsidRPr="003E67DF">
        <w:rPr>
          <w:rFonts w:cstheme="minorHAnsi"/>
          <w:sz w:val="24"/>
          <w:szCs w:val="24"/>
        </w:rPr>
        <w:t xml:space="preserve"> </w:t>
      </w:r>
      <w:r w:rsidR="00977943" w:rsidRPr="003E67DF">
        <w:rPr>
          <w:rFonts w:cstheme="minorHAnsi"/>
          <w:sz w:val="24"/>
          <w:szCs w:val="24"/>
        </w:rPr>
        <w:t>in this departmen</w:t>
      </w:r>
      <w:r w:rsidR="00F664F6" w:rsidRPr="003E67DF">
        <w:rPr>
          <w:rFonts w:cstheme="minorHAnsi"/>
          <w:sz w:val="24"/>
          <w:szCs w:val="24"/>
        </w:rPr>
        <w:t>t</w:t>
      </w:r>
      <w:r w:rsidR="00F81AAF" w:rsidRPr="003E67DF">
        <w:rPr>
          <w:rFonts w:cstheme="minorHAnsi"/>
          <w:sz w:val="24"/>
          <w:szCs w:val="24"/>
        </w:rPr>
        <w:t xml:space="preserve"> with questions </w:t>
      </w:r>
      <w:r w:rsidR="00BA2A19" w:rsidRPr="003E67DF">
        <w:rPr>
          <w:rFonts w:cstheme="minorHAnsi"/>
          <w:sz w:val="24"/>
          <w:szCs w:val="24"/>
        </w:rPr>
        <w:t>focused on their current role satisfaction and how we can improve</w:t>
      </w:r>
      <w:r w:rsidR="00962133" w:rsidRPr="003E67DF">
        <w:rPr>
          <w:rFonts w:cstheme="minorHAnsi"/>
          <w:sz w:val="24"/>
          <w:szCs w:val="24"/>
        </w:rPr>
        <w:t xml:space="preserve"> as a department</w:t>
      </w:r>
      <w:r w:rsidR="00CE4FE2" w:rsidRPr="00CE4FE2">
        <w:rPr>
          <w:rFonts w:cstheme="minorHAnsi"/>
          <w:sz w:val="24"/>
          <w:szCs w:val="24"/>
        </w:rPr>
        <w:t xml:space="preserve"> </w:t>
      </w:r>
      <w:r w:rsidR="00CE4FE2" w:rsidRPr="003E67DF">
        <w:rPr>
          <w:rFonts w:cstheme="minorHAnsi"/>
          <w:sz w:val="24"/>
          <w:szCs w:val="24"/>
        </w:rPr>
        <w:t>in order to optimise the employee experience.</w:t>
      </w:r>
      <w:r w:rsidR="00F664F6" w:rsidRPr="003E67DF">
        <w:rPr>
          <w:rFonts w:cstheme="minorHAnsi"/>
          <w:sz w:val="24"/>
          <w:szCs w:val="24"/>
        </w:rPr>
        <w:t>.</w:t>
      </w:r>
      <w:r w:rsidR="006F5C55" w:rsidRPr="003E67DF">
        <w:rPr>
          <w:rFonts w:cstheme="minorHAnsi"/>
          <w:sz w:val="24"/>
          <w:szCs w:val="24"/>
        </w:rPr>
        <w:t xml:space="preserve"> </w:t>
      </w:r>
      <w:r w:rsidR="002021AC" w:rsidRPr="003E67DF">
        <w:rPr>
          <w:rFonts w:cstheme="minorHAnsi"/>
          <w:sz w:val="24"/>
          <w:szCs w:val="24"/>
        </w:rPr>
        <w:t>T</w:t>
      </w:r>
      <w:r w:rsidR="00186708" w:rsidRPr="003E67DF">
        <w:rPr>
          <w:rFonts w:cstheme="minorHAnsi"/>
          <w:sz w:val="24"/>
          <w:szCs w:val="24"/>
        </w:rPr>
        <w:t>hese investigations are vita</w:t>
      </w:r>
      <w:r w:rsidR="00860C50" w:rsidRPr="003E67DF">
        <w:rPr>
          <w:rFonts w:cstheme="minorHAnsi"/>
          <w:sz w:val="24"/>
          <w:szCs w:val="24"/>
        </w:rPr>
        <w:t xml:space="preserve">l </w:t>
      </w:r>
      <w:r w:rsidR="00C345E6" w:rsidRPr="003E67DF">
        <w:rPr>
          <w:rFonts w:cstheme="minorHAnsi"/>
          <w:sz w:val="24"/>
          <w:szCs w:val="24"/>
        </w:rPr>
        <w:t>for</w:t>
      </w:r>
      <w:r w:rsidR="00860C50" w:rsidRPr="003E67DF">
        <w:rPr>
          <w:rFonts w:cstheme="minorHAnsi"/>
          <w:sz w:val="24"/>
          <w:szCs w:val="24"/>
        </w:rPr>
        <w:t xml:space="preserve"> predic</w:t>
      </w:r>
      <w:r w:rsidR="00C345E6" w:rsidRPr="003E67DF">
        <w:rPr>
          <w:rFonts w:cstheme="minorHAnsi"/>
          <w:sz w:val="24"/>
          <w:szCs w:val="24"/>
        </w:rPr>
        <w:t>ting</w:t>
      </w:r>
      <w:r w:rsidR="00860C50" w:rsidRPr="003E67DF">
        <w:rPr>
          <w:rFonts w:cstheme="minorHAnsi"/>
          <w:sz w:val="24"/>
          <w:szCs w:val="24"/>
        </w:rPr>
        <w:t xml:space="preserve"> employee turnover </w:t>
      </w:r>
      <w:r w:rsidR="00C345E6" w:rsidRPr="003E67DF">
        <w:rPr>
          <w:rFonts w:cstheme="minorHAnsi"/>
          <w:sz w:val="24"/>
          <w:szCs w:val="24"/>
        </w:rPr>
        <w:t xml:space="preserve">so </w:t>
      </w:r>
      <w:r w:rsidR="00860C50" w:rsidRPr="003E67DF">
        <w:rPr>
          <w:rFonts w:cstheme="minorHAnsi"/>
          <w:sz w:val="24"/>
          <w:szCs w:val="24"/>
        </w:rPr>
        <w:t>we can make decisions</w:t>
      </w:r>
      <w:r w:rsidR="003335B8" w:rsidRPr="003E67DF">
        <w:rPr>
          <w:rFonts w:cstheme="minorHAnsi"/>
          <w:sz w:val="24"/>
          <w:szCs w:val="24"/>
        </w:rPr>
        <w:t xml:space="preserve"> that can prevent talent from leaving</w:t>
      </w:r>
      <w:r w:rsidR="00704A3A" w:rsidRPr="003E67DF">
        <w:rPr>
          <w:rFonts w:cstheme="minorHAnsi"/>
          <w:sz w:val="24"/>
          <w:szCs w:val="24"/>
        </w:rPr>
        <w:t xml:space="preserve"> which</w:t>
      </w:r>
      <w:r w:rsidR="00886311" w:rsidRPr="003E67DF">
        <w:rPr>
          <w:rFonts w:cstheme="minorHAnsi"/>
          <w:sz w:val="24"/>
          <w:szCs w:val="24"/>
        </w:rPr>
        <w:t xml:space="preserve"> is </w:t>
      </w:r>
      <w:r w:rsidR="00200DEC" w:rsidRPr="003E67DF">
        <w:rPr>
          <w:rFonts w:cstheme="minorHAnsi"/>
          <w:sz w:val="24"/>
          <w:szCs w:val="24"/>
        </w:rPr>
        <w:t>costly</w:t>
      </w:r>
      <w:r w:rsidR="00886311" w:rsidRPr="003E67DF">
        <w:rPr>
          <w:rFonts w:cstheme="minorHAnsi"/>
          <w:sz w:val="24"/>
          <w:szCs w:val="24"/>
        </w:rPr>
        <w:t xml:space="preserve"> to the company</w:t>
      </w:r>
      <w:r w:rsidR="00200DEC" w:rsidRPr="003E67DF">
        <w:rPr>
          <w:rFonts w:cstheme="minorHAnsi"/>
          <w:sz w:val="24"/>
          <w:szCs w:val="24"/>
        </w:rPr>
        <w:t xml:space="preserve"> </w:t>
      </w:r>
      <w:r w:rsidR="008A76E4" w:rsidRPr="003E67DF">
        <w:rPr>
          <w:rFonts w:cstheme="minorHAnsi"/>
          <w:sz w:val="24"/>
          <w:szCs w:val="24"/>
        </w:rPr>
        <w:t>(Haak 2019</w:t>
      </w:r>
      <w:r w:rsidR="00B11F3B" w:rsidRPr="003E67DF">
        <w:rPr>
          <w:rFonts w:cstheme="minorHAnsi"/>
          <w:sz w:val="24"/>
          <w:szCs w:val="24"/>
        </w:rPr>
        <w:t>)</w:t>
      </w:r>
      <w:r w:rsidR="003335B8" w:rsidRPr="003E67DF">
        <w:rPr>
          <w:rFonts w:cstheme="minorHAnsi"/>
          <w:sz w:val="24"/>
          <w:szCs w:val="24"/>
        </w:rPr>
        <w:t>.</w:t>
      </w:r>
      <w:r w:rsidR="005414C7" w:rsidRPr="003E67DF">
        <w:rPr>
          <w:rFonts w:cstheme="minorHAnsi"/>
          <w:sz w:val="24"/>
          <w:szCs w:val="24"/>
        </w:rPr>
        <w:t xml:space="preserve"> </w:t>
      </w:r>
      <w:r w:rsidR="00DF276A" w:rsidRPr="003E67DF">
        <w:rPr>
          <w:rFonts w:cstheme="minorHAnsi"/>
          <w:sz w:val="24"/>
          <w:szCs w:val="24"/>
        </w:rPr>
        <w:t xml:space="preserve">We could also look at </w:t>
      </w:r>
      <w:r w:rsidR="00773163" w:rsidRPr="003E67DF">
        <w:rPr>
          <w:rFonts w:cstheme="minorHAnsi"/>
          <w:sz w:val="24"/>
          <w:szCs w:val="24"/>
        </w:rPr>
        <w:t xml:space="preserve">our interview </w:t>
      </w:r>
      <w:r w:rsidR="004973BB" w:rsidRPr="003E67DF">
        <w:rPr>
          <w:rFonts w:cstheme="minorHAnsi"/>
          <w:sz w:val="24"/>
          <w:szCs w:val="24"/>
        </w:rPr>
        <w:t>model</w:t>
      </w:r>
      <w:r w:rsidR="007E3E9F" w:rsidRPr="003E67DF">
        <w:rPr>
          <w:rFonts w:cstheme="minorHAnsi"/>
          <w:sz w:val="24"/>
          <w:szCs w:val="24"/>
        </w:rPr>
        <w:t xml:space="preserve"> to </w:t>
      </w:r>
      <w:r w:rsidR="00655E6C" w:rsidRPr="003E67DF">
        <w:rPr>
          <w:rFonts w:cstheme="minorHAnsi"/>
          <w:sz w:val="24"/>
          <w:szCs w:val="24"/>
        </w:rPr>
        <w:t xml:space="preserve">see if we can </w:t>
      </w:r>
      <w:r w:rsidR="007E3E9F" w:rsidRPr="003E67DF">
        <w:rPr>
          <w:rFonts w:cstheme="minorHAnsi"/>
          <w:sz w:val="24"/>
          <w:szCs w:val="24"/>
        </w:rPr>
        <w:t>mak</w:t>
      </w:r>
      <w:r w:rsidR="004A3A71" w:rsidRPr="003E67DF">
        <w:rPr>
          <w:rFonts w:cstheme="minorHAnsi"/>
          <w:sz w:val="24"/>
          <w:szCs w:val="24"/>
        </w:rPr>
        <w:t>e</w:t>
      </w:r>
      <w:r w:rsidR="007E3E9F" w:rsidRPr="003E67DF">
        <w:rPr>
          <w:rFonts w:cstheme="minorHAnsi"/>
          <w:sz w:val="24"/>
          <w:szCs w:val="24"/>
        </w:rPr>
        <w:t xml:space="preserve"> better hiring decisio</w:t>
      </w:r>
      <w:r w:rsidR="004A3A71" w:rsidRPr="003E67DF">
        <w:rPr>
          <w:rFonts w:cstheme="minorHAnsi"/>
          <w:sz w:val="24"/>
          <w:szCs w:val="24"/>
        </w:rPr>
        <w:t>ns</w:t>
      </w:r>
      <w:r w:rsidR="000C0B9B">
        <w:rPr>
          <w:rFonts w:cstheme="minorHAnsi"/>
          <w:sz w:val="24"/>
          <w:szCs w:val="24"/>
        </w:rPr>
        <w:t>, recruiting staff that</w:t>
      </w:r>
      <w:r w:rsidR="00F01D88">
        <w:rPr>
          <w:rFonts w:cstheme="minorHAnsi"/>
          <w:sz w:val="24"/>
          <w:szCs w:val="24"/>
        </w:rPr>
        <w:t xml:space="preserve"> are less likely to</w:t>
      </w:r>
      <w:r w:rsidR="007F0C47">
        <w:rPr>
          <w:rFonts w:cstheme="minorHAnsi"/>
          <w:sz w:val="24"/>
          <w:szCs w:val="24"/>
        </w:rPr>
        <w:t xml:space="preserve"> leave</w:t>
      </w:r>
      <w:r w:rsidR="00B11F3B" w:rsidRPr="003E67DF">
        <w:rPr>
          <w:rFonts w:cstheme="minorHAnsi"/>
          <w:sz w:val="24"/>
          <w:szCs w:val="24"/>
        </w:rPr>
        <w:t>.</w:t>
      </w:r>
    </w:p>
    <w:p w14:paraId="6DCEB9B1" w14:textId="77777777" w:rsidR="00E6702B" w:rsidRPr="003E67DF" w:rsidRDefault="00E6702B" w:rsidP="00005596">
      <w:pPr>
        <w:rPr>
          <w:rFonts w:cstheme="minorHAnsi"/>
          <w:sz w:val="24"/>
          <w:szCs w:val="24"/>
        </w:rPr>
      </w:pPr>
    </w:p>
    <w:p w14:paraId="2E78ACC2" w14:textId="77777777" w:rsidR="00E6702B" w:rsidRPr="003E67DF" w:rsidRDefault="00E6702B" w:rsidP="00005596">
      <w:pPr>
        <w:rPr>
          <w:rFonts w:cstheme="minorHAnsi"/>
          <w:sz w:val="24"/>
          <w:szCs w:val="24"/>
        </w:rPr>
      </w:pPr>
    </w:p>
    <w:p w14:paraId="617AD2EE" w14:textId="77777777" w:rsidR="00E6702B" w:rsidRPr="003E67DF" w:rsidRDefault="00E6702B" w:rsidP="00005596">
      <w:pPr>
        <w:rPr>
          <w:rFonts w:cstheme="minorHAnsi"/>
          <w:sz w:val="24"/>
          <w:szCs w:val="24"/>
        </w:rPr>
      </w:pPr>
    </w:p>
    <w:p w14:paraId="0F26654B" w14:textId="3C69441C" w:rsidR="00E6702B" w:rsidRPr="003E67DF" w:rsidRDefault="00E6702B" w:rsidP="00005596">
      <w:pPr>
        <w:rPr>
          <w:rFonts w:cstheme="minorHAnsi"/>
          <w:sz w:val="24"/>
          <w:szCs w:val="24"/>
        </w:rPr>
      </w:pPr>
      <w:r w:rsidRPr="003E67DF">
        <w:rPr>
          <w:rFonts w:cstheme="minorHAnsi"/>
          <w:sz w:val="24"/>
          <w:szCs w:val="24"/>
        </w:rPr>
        <w:t>Fig 3</w:t>
      </w:r>
    </w:p>
    <w:p w14:paraId="1A439DF5" w14:textId="5B5239E9" w:rsidR="004F3860" w:rsidRPr="003E67DF" w:rsidRDefault="00997882" w:rsidP="00005596">
      <w:pPr>
        <w:rPr>
          <w:rFonts w:cstheme="minorHAnsi"/>
          <w:sz w:val="24"/>
          <w:szCs w:val="24"/>
        </w:rPr>
      </w:pPr>
      <w:r w:rsidRPr="003E67DF">
        <w:rPr>
          <w:rFonts w:cstheme="minorHAnsi"/>
          <w:noProof/>
          <w:sz w:val="24"/>
          <w:szCs w:val="24"/>
        </w:rPr>
        <w:drawing>
          <wp:inline distT="0" distB="0" distL="0" distR="0" wp14:anchorId="7C8487A4" wp14:editId="0354A348">
            <wp:extent cx="4571630" cy="2743848"/>
            <wp:effectExtent l="0" t="0" r="635" b="18415"/>
            <wp:docPr id="2" name="Chart 2" descr="Chart type: Clustered Bar. 'Department D'&#10;&#10;Description automatically generated">
              <a:extLst xmlns:a="http://schemas.openxmlformats.org/drawingml/2006/main">
                <a:ext uri="{FF2B5EF4-FFF2-40B4-BE49-F238E27FC236}">
                  <a16:creationId xmlns:a16="http://schemas.microsoft.com/office/drawing/2014/main" id="{BA059894-475D-4B51-96FD-EC0F8C4EB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881BA9F" w14:textId="1AB208E1" w:rsidR="00382FEC" w:rsidRPr="003E67DF" w:rsidRDefault="00CA23F1" w:rsidP="00005596">
      <w:pPr>
        <w:rPr>
          <w:rFonts w:cstheme="minorHAnsi"/>
          <w:sz w:val="24"/>
          <w:szCs w:val="24"/>
        </w:rPr>
      </w:pPr>
      <w:r w:rsidRPr="003E67DF">
        <w:rPr>
          <w:rFonts w:cstheme="minorHAnsi"/>
          <w:sz w:val="24"/>
          <w:szCs w:val="24"/>
        </w:rPr>
        <w:t>Data</w:t>
      </w:r>
      <w:r w:rsidR="00382FEC" w:rsidRPr="003E67DF">
        <w:rPr>
          <w:rFonts w:cstheme="minorHAnsi"/>
          <w:sz w:val="24"/>
          <w:szCs w:val="24"/>
        </w:rPr>
        <w:t xml:space="preserve"> </w:t>
      </w:r>
      <w:r w:rsidRPr="003E67DF">
        <w:rPr>
          <w:rFonts w:cstheme="minorHAnsi"/>
          <w:sz w:val="24"/>
          <w:szCs w:val="24"/>
        </w:rPr>
        <w:t>(fi</w:t>
      </w:r>
      <w:r w:rsidR="00031FE9" w:rsidRPr="003E67DF">
        <w:rPr>
          <w:rFonts w:cstheme="minorHAnsi"/>
          <w:sz w:val="24"/>
          <w:szCs w:val="24"/>
        </w:rPr>
        <w:t xml:space="preserve">g 1&amp;3) show that </w:t>
      </w:r>
      <w:r w:rsidR="007A5E65" w:rsidRPr="003E67DF">
        <w:rPr>
          <w:rFonts w:cstheme="minorHAnsi"/>
          <w:sz w:val="24"/>
          <w:szCs w:val="24"/>
        </w:rPr>
        <w:t xml:space="preserve">department </w:t>
      </w:r>
      <w:r w:rsidR="006366D4" w:rsidRPr="003E67DF">
        <w:rPr>
          <w:rFonts w:cstheme="minorHAnsi"/>
          <w:sz w:val="24"/>
          <w:szCs w:val="24"/>
        </w:rPr>
        <w:t>D has</w:t>
      </w:r>
      <w:r w:rsidR="00382FEC" w:rsidRPr="003E67DF">
        <w:rPr>
          <w:rFonts w:cstheme="minorHAnsi"/>
          <w:sz w:val="24"/>
          <w:szCs w:val="24"/>
        </w:rPr>
        <w:t xml:space="preserve"> </w:t>
      </w:r>
      <w:r w:rsidR="002D587F" w:rsidRPr="003E67DF">
        <w:rPr>
          <w:rFonts w:cstheme="minorHAnsi"/>
          <w:sz w:val="24"/>
          <w:szCs w:val="24"/>
        </w:rPr>
        <w:t>a significantly older workforce with the majority in the 66-75 age range</w:t>
      </w:r>
      <w:r w:rsidR="00B94BE4" w:rsidRPr="003E67DF">
        <w:rPr>
          <w:rFonts w:cstheme="minorHAnsi"/>
          <w:sz w:val="24"/>
          <w:szCs w:val="24"/>
        </w:rPr>
        <w:t xml:space="preserve">. </w:t>
      </w:r>
      <w:r w:rsidR="00316580" w:rsidRPr="003E67DF">
        <w:rPr>
          <w:rFonts w:cstheme="minorHAnsi"/>
          <w:sz w:val="24"/>
          <w:szCs w:val="24"/>
        </w:rPr>
        <w:t xml:space="preserve">These figures </w:t>
      </w:r>
      <w:r w:rsidR="00AB116D">
        <w:rPr>
          <w:rFonts w:cstheme="minorHAnsi"/>
          <w:sz w:val="24"/>
          <w:szCs w:val="24"/>
        </w:rPr>
        <w:t>predicts</w:t>
      </w:r>
      <w:r w:rsidR="00980E47" w:rsidRPr="003E67DF">
        <w:rPr>
          <w:rFonts w:cstheme="minorHAnsi"/>
          <w:sz w:val="24"/>
          <w:szCs w:val="24"/>
        </w:rPr>
        <w:t xml:space="preserve"> a future workforce need</w:t>
      </w:r>
      <w:r w:rsidR="001E3D5A" w:rsidRPr="003E67DF">
        <w:rPr>
          <w:rFonts w:cstheme="minorHAnsi"/>
          <w:sz w:val="24"/>
          <w:szCs w:val="24"/>
        </w:rPr>
        <w:t xml:space="preserve"> and the</w:t>
      </w:r>
      <w:r w:rsidR="00316580" w:rsidRPr="003E67DF">
        <w:rPr>
          <w:rFonts w:cstheme="minorHAnsi"/>
          <w:sz w:val="24"/>
          <w:szCs w:val="24"/>
        </w:rPr>
        <w:t xml:space="preserve"> department is </w:t>
      </w:r>
      <w:r w:rsidR="009C0C8E" w:rsidRPr="003E67DF">
        <w:rPr>
          <w:rFonts w:cstheme="minorHAnsi"/>
          <w:sz w:val="24"/>
          <w:szCs w:val="24"/>
        </w:rPr>
        <w:t>at risk</w:t>
      </w:r>
      <w:r w:rsidR="000127AE" w:rsidRPr="003E67DF">
        <w:rPr>
          <w:rFonts w:cstheme="minorHAnsi"/>
          <w:sz w:val="24"/>
          <w:szCs w:val="24"/>
        </w:rPr>
        <w:t xml:space="preserve"> of losing </w:t>
      </w:r>
      <w:r w:rsidR="006640F5" w:rsidRPr="003E67DF">
        <w:rPr>
          <w:rFonts w:cstheme="minorHAnsi"/>
          <w:sz w:val="24"/>
          <w:szCs w:val="24"/>
        </w:rPr>
        <w:t>most of</w:t>
      </w:r>
      <w:r w:rsidR="000127AE" w:rsidRPr="003E67DF">
        <w:rPr>
          <w:rFonts w:cstheme="minorHAnsi"/>
          <w:sz w:val="24"/>
          <w:szCs w:val="24"/>
        </w:rPr>
        <w:t xml:space="preserve"> its workforce as </w:t>
      </w:r>
      <w:r w:rsidR="0008121D" w:rsidRPr="003E67DF">
        <w:rPr>
          <w:rFonts w:cstheme="minorHAnsi"/>
          <w:sz w:val="24"/>
          <w:szCs w:val="24"/>
        </w:rPr>
        <w:t>they will soon retire</w:t>
      </w:r>
      <w:r w:rsidR="00AB116D">
        <w:rPr>
          <w:rFonts w:cstheme="minorHAnsi"/>
          <w:sz w:val="24"/>
          <w:szCs w:val="24"/>
        </w:rPr>
        <w:t xml:space="preserve"> </w:t>
      </w:r>
      <w:r w:rsidR="00AB116D" w:rsidRPr="003E67DF">
        <w:rPr>
          <w:rFonts w:cstheme="minorHAnsi"/>
          <w:sz w:val="24"/>
          <w:szCs w:val="24"/>
        </w:rPr>
        <w:t>(haak 2019)</w:t>
      </w:r>
      <w:r w:rsidR="0008121D" w:rsidRPr="003E67DF">
        <w:rPr>
          <w:rFonts w:cstheme="minorHAnsi"/>
          <w:sz w:val="24"/>
          <w:szCs w:val="24"/>
        </w:rPr>
        <w:t xml:space="preserve">. </w:t>
      </w:r>
      <w:r w:rsidR="00A03029" w:rsidRPr="003E67DF">
        <w:rPr>
          <w:rFonts w:cstheme="minorHAnsi"/>
          <w:sz w:val="24"/>
          <w:szCs w:val="24"/>
        </w:rPr>
        <w:t xml:space="preserve">The Department has not </w:t>
      </w:r>
      <w:r w:rsidR="00D87028" w:rsidRPr="003E67DF">
        <w:rPr>
          <w:rFonts w:cstheme="minorHAnsi"/>
          <w:sz w:val="24"/>
          <w:szCs w:val="24"/>
        </w:rPr>
        <w:t xml:space="preserve">recently </w:t>
      </w:r>
      <w:r w:rsidR="00A03029" w:rsidRPr="003E67DF">
        <w:rPr>
          <w:rFonts w:cstheme="minorHAnsi"/>
          <w:sz w:val="24"/>
          <w:szCs w:val="24"/>
        </w:rPr>
        <w:t xml:space="preserve">recruited any </w:t>
      </w:r>
      <w:r w:rsidR="006640F5" w:rsidRPr="003E67DF">
        <w:rPr>
          <w:rFonts w:cstheme="minorHAnsi"/>
          <w:sz w:val="24"/>
          <w:szCs w:val="24"/>
        </w:rPr>
        <w:t>16–25-year-olds</w:t>
      </w:r>
      <w:r w:rsidR="00E80C45" w:rsidRPr="003E67DF">
        <w:rPr>
          <w:rFonts w:cstheme="minorHAnsi"/>
          <w:sz w:val="24"/>
          <w:szCs w:val="24"/>
        </w:rPr>
        <w:t xml:space="preserve"> and only</w:t>
      </w:r>
      <w:r w:rsidR="007C2685" w:rsidRPr="003E67DF">
        <w:rPr>
          <w:rFonts w:cstheme="minorHAnsi"/>
          <w:sz w:val="24"/>
          <w:szCs w:val="24"/>
        </w:rPr>
        <w:t xml:space="preserve"> </w:t>
      </w:r>
      <w:r w:rsidR="00E80C45" w:rsidRPr="003E67DF">
        <w:rPr>
          <w:rFonts w:cstheme="minorHAnsi"/>
          <w:sz w:val="24"/>
          <w:szCs w:val="24"/>
        </w:rPr>
        <w:t>1.8%</w:t>
      </w:r>
      <w:r w:rsidR="004D03E5" w:rsidRPr="003E67DF">
        <w:rPr>
          <w:rFonts w:cstheme="minorHAnsi"/>
          <w:sz w:val="24"/>
          <w:szCs w:val="24"/>
        </w:rPr>
        <w:t xml:space="preserve"> </w:t>
      </w:r>
      <w:r w:rsidR="002D3C16" w:rsidRPr="003E67DF">
        <w:rPr>
          <w:rFonts w:cstheme="minorHAnsi"/>
          <w:sz w:val="24"/>
          <w:szCs w:val="24"/>
        </w:rPr>
        <w:t xml:space="preserve">of their workforce are </w:t>
      </w:r>
      <w:r w:rsidR="00844199" w:rsidRPr="003E67DF">
        <w:rPr>
          <w:rFonts w:cstheme="minorHAnsi"/>
          <w:sz w:val="24"/>
          <w:szCs w:val="24"/>
        </w:rPr>
        <w:t>26–35-year-olds</w:t>
      </w:r>
      <w:r w:rsidR="004D03E5" w:rsidRPr="003E67DF">
        <w:rPr>
          <w:rFonts w:cstheme="minorHAnsi"/>
          <w:sz w:val="24"/>
          <w:szCs w:val="24"/>
        </w:rPr>
        <w:t xml:space="preserve"> suggesting work is needed to attract a younger workforce</w:t>
      </w:r>
      <w:r w:rsidR="006640F5" w:rsidRPr="003E67DF">
        <w:rPr>
          <w:rFonts w:cstheme="minorHAnsi"/>
          <w:sz w:val="24"/>
          <w:szCs w:val="24"/>
        </w:rPr>
        <w:t>.</w:t>
      </w:r>
      <w:r w:rsidR="002D3C16" w:rsidRPr="003E67DF">
        <w:rPr>
          <w:rFonts w:cstheme="minorHAnsi"/>
          <w:sz w:val="24"/>
          <w:szCs w:val="24"/>
        </w:rPr>
        <w:t xml:space="preserve"> I would recommend</w:t>
      </w:r>
      <w:r w:rsidR="00372772" w:rsidRPr="003E67DF">
        <w:rPr>
          <w:rFonts w:cstheme="minorHAnsi"/>
          <w:sz w:val="24"/>
          <w:szCs w:val="24"/>
        </w:rPr>
        <w:t xml:space="preserve"> further investigation into the recruitment policy to </w:t>
      </w:r>
      <w:r w:rsidR="000A05E7" w:rsidRPr="003E67DF">
        <w:rPr>
          <w:rFonts w:cstheme="minorHAnsi"/>
          <w:sz w:val="24"/>
          <w:szCs w:val="24"/>
        </w:rPr>
        <w:t xml:space="preserve">ascertain whether </w:t>
      </w:r>
      <w:r w:rsidR="007912AE" w:rsidRPr="003E67DF">
        <w:rPr>
          <w:rFonts w:cstheme="minorHAnsi"/>
          <w:sz w:val="24"/>
          <w:szCs w:val="24"/>
        </w:rPr>
        <w:t xml:space="preserve">the </w:t>
      </w:r>
      <w:r w:rsidR="00D53300" w:rsidRPr="003E67DF">
        <w:rPr>
          <w:rFonts w:cstheme="minorHAnsi"/>
          <w:sz w:val="24"/>
          <w:szCs w:val="24"/>
        </w:rPr>
        <w:t>standard</w:t>
      </w:r>
      <w:r w:rsidR="003D50C7" w:rsidRPr="003E67DF">
        <w:rPr>
          <w:rFonts w:cstheme="minorHAnsi"/>
          <w:sz w:val="24"/>
          <w:szCs w:val="24"/>
        </w:rPr>
        <w:t xml:space="preserve"> for recruitment </w:t>
      </w:r>
      <w:r w:rsidR="005006B3" w:rsidRPr="003E67DF">
        <w:rPr>
          <w:rFonts w:cstheme="minorHAnsi"/>
          <w:sz w:val="24"/>
          <w:szCs w:val="24"/>
        </w:rPr>
        <w:t>is too high</w:t>
      </w:r>
      <w:r w:rsidR="0035293A" w:rsidRPr="003E67DF">
        <w:rPr>
          <w:rFonts w:cstheme="minorHAnsi"/>
          <w:sz w:val="24"/>
          <w:szCs w:val="24"/>
        </w:rPr>
        <w:t xml:space="preserve"> in relation to experience needed</w:t>
      </w:r>
      <w:r w:rsidR="00D53300" w:rsidRPr="003E67DF">
        <w:rPr>
          <w:rFonts w:cstheme="minorHAnsi"/>
          <w:sz w:val="24"/>
          <w:szCs w:val="24"/>
        </w:rPr>
        <w:t>,</w:t>
      </w:r>
      <w:r w:rsidR="0035293A" w:rsidRPr="003E67DF">
        <w:rPr>
          <w:rFonts w:cstheme="minorHAnsi"/>
          <w:sz w:val="24"/>
          <w:szCs w:val="24"/>
        </w:rPr>
        <w:t xml:space="preserve"> and if found that is the case then to look</w:t>
      </w:r>
      <w:r w:rsidR="00914C41" w:rsidRPr="003E67DF">
        <w:rPr>
          <w:rFonts w:cstheme="minorHAnsi"/>
          <w:sz w:val="24"/>
          <w:szCs w:val="24"/>
        </w:rPr>
        <w:t xml:space="preserve"> at our resources for training young peo</w:t>
      </w:r>
      <w:r w:rsidR="00376D3F" w:rsidRPr="003E67DF">
        <w:rPr>
          <w:rFonts w:cstheme="minorHAnsi"/>
          <w:sz w:val="24"/>
          <w:szCs w:val="24"/>
        </w:rPr>
        <w:t>ple</w:t>
      </w:r>
      <w:r w:rsidR="00914C41" w:rsidRPr="003E67DF">
        <w:rPr>
          <w:rFonts w:cstheme="minorHAnsi"/>
          <w:sz w:val="24"/>
          <w:szCs w:val="24"/>
        </w:rPr>
        <w:t>.</w:t>
      </w:r>
      <w:r w:rsidR="00A3638A" w:rsidRPr="003E67DF">
        <w:rPr>
          <w:rFonts w:cstheme="minorHAnsi"/>
          <w:sz w:val="24"/>
          <w:szCs w:val="24"/>
        </w:rPr>
        <w:t xml:space="preserve"> We might also look at</w:t>
      </w:r>
      <w:r w:rsidR="00196BFD" w:rsidRPr="003E67DF">
        <w:rPr>
          <w:rFonts w:cstheme="minorHAnsi"/>
          <w:sz w:val="24"/>
          <w:szCs w:val="24"/>
        </w:rPr>
        <w:t xml:space="preserve"> the way we </w:t>
      </w:r>
      <w:r w:rsidR="00996A8D" w:rsidRPr="003E67DF">
        <w:rPr>
          <w:rFonts w:cstheme="minorHAnsi"/>
          <w:sz w:val="24"/>
          <w:szCs w:val="24"/>
        </w:rPr>
        <w:t>advertise</w:t>
      </w:r>
      <w:r w:rsidR="00196BFD" w:rsidRPr="003E67DF">
        <w:rPr>
          <w:rFonts w:cstheme="minorHAnsi"/>
          <w:sz w:val="24"/>
          <w:szCs w:val="24"/>
        </w:rPr>
        <w:t xml:space="preserve"> for vacancies, and i</w:t>
      </w:r>
      <w:r w:rsidR="00996A8D" w:rsidRPr="003E67DF">
        <w:rPr>
          <w:rFonts w:cstheme="minorHAnsi"/>
          <w:sz w:val="24"/>
          <w:szCs w:val="24"/>
        </w:rPr>
        <w:t>f we are using the right tools to attract younger people.</w:t>
      </w:r>
      <w:r w:rsidR="00F56CAC" w:rsidRPr="003E67DF">
        <w:rPr>
          <w:rFonts w:cstheme="minorHAnsi"/>
          <w:sz w:val="24"/>
          <w:szCs w:val="24"/>
        </w:rPr>
        <w:t xml:space="preserve"> We might want to ga</w:t>
      </w:r>
      <w:r w:rsidR="009415AC" w:rsidRPr="003E67DF">
        <w:rPr>
          <w:rFonts w:cstheme="minorHAnsi"/>
          <w:sz w:val="24"/>
          <w:szCs w:val="24"/>
        </w:rPr>
        <w:t xml:space="preserve">ther </w:t>
      </w:r>
      <w:r w:rsidR="000409E2" w:rsidRPr="003E67DF">
        <w:rPr>
          <w:rFonts w:cstheme="minorHAnsi"/>
          <w:sz w:val="24"/>
          <w:szCs w:val="24"/>
        </w:rPr>
        <w:t>experiential</w:t>
      </w:r>
      <w:r w:rsidR="009415AC" w:rsidRPr="003E67DF">
        <w:rPr>
          <w:rFonts w:cstheme="minorHAnsi"/>
          <w:sz w:val="24"/>
          <w:szCs w:val="24"/>
        </w:rPr>
        <w:t xml:space="preserve"> </w:t>
      </w:r>
      <w:r w:rsidR="000409E2" w:rsidRPr="003E67DF">
        <w:rPr>
          <w:rFonts w:cstheme="minorHAnsi"/>
          <w:sz w:val="24"/>
          <w:szCs w:val="24"/>
        </w:rPr>
        <w:t xml:space="preserve">evidence </w:t>
      </w:r>
      <w:r w:rsidR="00F56CAC" w:rsidRPr="003E67DF">
        <w:rPr>
          <w:rFonts w:cstheme="minorHAnsi"/>
          <w:sz w:val="24"/>
          <w:szCs w:val="24"/>
        </w:rPr>
        <w:t>from department C</w:t>
      </w:r>
      <w:r w:rsidR="00E21079" w:rsidRPr="003E67DF">
        <w:rPr>
          <w:rFonts w:cstheme="minorHAnsi"/>
          <w:sz w:val="24"/>
          <w:szCs w:val="24"/>
        </w:rPr>
        <w:t xml:space="preserve"> as to their policies and practices on recruiting young people as they have evidence of success in this area</w:t>
      </w:r>
      <w:r w:rsidR="00051BD0" w:rsidRPr="003E67DF">
        <w:rPr>
          <w:rFonts w:cstheme="minorHAnsi"/>
          <w:sz w:val="24"/>
          <w:szCs w:val="24"/>
        </w:rPr>
        <w:t xml:space="preserve"> (fig 1&amp;2).</w:t>
      </w:r>
    </w:p>
    <w:p w14:paraId="4C987B0E" w14:textId="56768D72" w:rsidR="00F56CAC" w:rsidRPr="003E67DF" w:rsidRDefault="00F56CAC" w:rsidP="00F56CAC">
      <w:pPr>
        <w:rPr>
          <w:rFonts w:cstheme="minorHAnsi"/>
          <w:sz w:val="24"/>
          <w:szCs w:val="24"/>
        </w:rPr>
      </w:pPr>
      <w:r w:rsidRPr="003E67DF">
        <w:rPr>
          <w:rFonts w:cstheme="minorHAnsi"/>
          <w:sz w:val="24"/>
          <w:szCs w:val="24"/>
        </w:rPr>
        <w:t xml:space="preserve">The Data that we have from these charts are limited as it comes from one source. It can be described as organisational data as it comes from the organisation itself. It is reliable as it comes from an organisational database and is quantitative in nature so in its descriptive form, is not subject to human bias. </w:t>
      </w:r>
      <w:r w:rsidR="00292B98" w:rsidRPr="003E67DF">
        <w:rPr>
          <w:rFonts w:cstheme="minorHAnsi"/>
          <w:sz w:val="24"/>
          <w:szCs w:val="24"/>
        </w:rPr>
        <w:t>However,</w:t>
      </w:r>
      <w:r w:rsidRPr="003E67DF">
        <w:rPr>
          <w:rFonts w:cstheme="minorHAnsi"/>
          <w:sz w:val="24"/>
          <w:szCs w:val="24"/>
        </w:rPr>
        <w:t xml:space="preserve"> before any decisions that might change the organisations direction on recruitment or retention, I suggest that at this point, we need to gather more information from a variety of sources. </w:t>
      </w:r>
      <w:r w:rsidR="00D337B8">
        <w:rPr>
          <w:rFonts w:cstheme="minorHAnsi"/>
          <w:sz w:val="24"/>
          <w:szCs w:val="24"/>
        </w:rPr>
        <w:t>W</w:t>
      </w:r>
      <w:r w:rsidRPr="003E67DF">
        <w:rPr>
          <w:rFonts w:cstheme="minorHAnsi"/>
          <w:sz w:val="24"/>
          <w:szCs w:val="24"/>
        </w:rPr>
        <w:t xml:space="preserve">e are still at the questioning stage of the Six steps to </w:t>
      </w:r>
      <w:r w:rsidR="00B106EF" w:rsidRPr="003E67DF">
        <w:rPr>
          <w:rFonts w:cstheme="minorHAnsi"/>
          <w:sz w:val="24"/>
          <w:szCs w:val="24"/>
        </w:rPr>
        <w:t>evidence-based</w:t>
      </w:r>
      <w:r w:rsidRPr="003E67DF">
        <w:rPr>
          <w:rFonts w:cstheme="minorHAnsi"/>
          <w:sz w:val="24"/>
          <w:szCs w:val="24"/>
        </w:rPr>
        <w:t xml:space="preserve"> decision making, which are: Asking-</w:t>
      </w:r>
      <w:r w:rsidR="00461CA6" w:rsidRPr="003E67DF">
        <w:rPr>
          <w:rFonts w:cstheme="minorHAnsi"/>
          <w:sz w:val="24"/>
          <w:szCs w:val="24"/>
        </w:rPr>
        <w:t>Acquiring</w:t>
      </w:r>
      <w:r w:rsidRPr="003E67DF">
        <w:rPr>
          <w:rFonts w:cstheme="minorHAnsi"/>
          <w:sz w:val="24"/>
          <w:szCs w:val="24"/>
        </w:rPr>
        <w:t>-</w:t>
      </w:r>
      <w:r w:rsidR="00842F27" w:rsidRPr="003E67DF">
        <w:rPr>
          <w:rFonts w:cstheme="minorHAnsi"/>
          <w:sz w:val="24"/>
          <w:szCs w:val="24"/>
        </w:rPr>
        <w:t>A</w:t>
      </w:r>
      <w:r w:rsidRPr="003E67DF">
        <w:rPr>
          <w:rFonts w:cstheme="minorHAnsi"/>
          <w:sz w:val="24"/>
          <w:szCs w:val="24"/>
        </w:rPr>
        <w:t>ppraising-</w:t>
      </w:r>
      <w:r w:rsidR="00842F27" w:rsidRPr="003E67DF">
        <w:rPr>
          <w:rFonts w:cstheme="minorHAnsi"/>
          <w:sz w:val="24"/>
          <w:szCs w:val="24"/>
        </w:rPr>
        <w:t>A</w:t>
      </w:r>
      <w:r w:rsidRPr="003E67DF">
        <w:rPr>
          <w:rFonts w:cstheme="minorHAnsi"/>
          <w:sz w:val="24"/>
          <w:szCs w:val="24"/>
        </w:rPr>
        <w:t>ggregating-</w:t>
      </w:r>
      <w:r w:rsidR="00842F27" w:rsidRPr="003E67DF">
        <w:rPr>
          <w:rFonts w:cstheme="minorHAnsi"/>
          <w:sz w:val="24"/>
          <w:szCs w:val="24"/>
        </w:rPr>
        <w:t>A</w:t>
      </w:r>
      <w:r w:rsidRPr="003E67DF">
        <w:rPr>
          <w:rFonts w:cstheme="minorHAnsi"/>
          <w:sz w:val="24"/>
          <w:szCs w:val="24"/>
        </w:rPr>
        <w:t>pplying-</w:t>
      </w:r>
      <w:r w:rsidR="00842F27" w:rsidRPr="003E67DF">
        <w:rPr>
          <w:rFonts w:cstheme="minorHAnsi"/>
          <w:sz w:val="24"/>
          <w:szCs w:val="24"/>
        </w:rPr>
        <w:t>A</w:t>
      </w:r>
      <w:r w:rsidRPr="003E67DF">
        <w:rPr>
          <w:rFonts w:cstheme="minorHAnsi"/>
          <w:sz w:val="24"/>
          <w:szCs w:val="24"/>
        </w:rPr>
        <w:t>ssessing (Waite et al 2021 p49).</w:t>
      </w:r>
      <w:r w:rsidR="008E5517" w:rsidRPr="003E67DF">
        <w:rPr>
          <w:rFonts w:cstheme="minorHAnsi"/>
          <w:sz w:val="24"/>
          <w:szCs w:val="24"/>
        </w:rPr>
        <w:t xml:space="preserve"> The next step would be acquiring more </w:t>
      </w:r>
      <w:r w:rsidR="00B1370F" w:rsidRPr="003E67DF">
        <w:rPr>
          <w:rFonts w:cstheme="minorHAnsi"/>
          <w:sz w:val="24"/>
          <w:szCs w:val="24"/>
        </w:rPr>
        <w:t>information</w:t>
      </w:r>
      <w:r w:rsidR="008E5517" w:rsidRPr="003E67DF">
        <w:rPr>
          <w:rFonts w:cstheme="minorHAnsi"/>
          <w:sz w:val="24"/>
          <w:szCs w:val="24"/>
        </w:rPr>
        <w:t xml:space="preserve"> from a wide range </w:t>
      </w:r>
      <w:r w:rsidR="00AF5EA7" w:rsidRPr="003E67DF">
        <w:rPr>
          <w:rFonts w:cstheme="minorHAnsi"/>
          <w:sz w:val="24"/>
          <w:szCs w:val="24"/>
        </w:rPr>
        <w:t>of sources both quantitative and qualitative</w:t>
      </w:r>
      <w:r w:rsidR="00B1370F" w:rsidRPr="003E67DF">
        <w:rPr>
          <w:rFonts w:cstheme="minorHAnsi"/>
          <w:sz w:val="24"/>
          <w:szCs w:val="24"/>
        </w:rPr>
        <w:t xml:space="preserve"> in order to investigate</w:t>
      </w:r>
      <w:r w:rsidR="00042E72" w:rsidRPr="003E67DF">
        <w:rPr>
          <w:rFonts w:cstheme="minorHAnsi"/>
          <w:sz w:val="24"/>
          <w:szCs w:val="24"/>
        </w:rPr>
        <w:t xml:space="preserve"> more accurately into the finding</w:t>
      </w:r>
      <w:r w:rsidR="001A3323" w:rsidRPr="003E67DF">
        <w:rPr>
          <w:rFonts w:cstheme="minorHAnsi"/>
          <w:sz w:val="24"/>
          <w:szCs w:val="24"/>
        </w:rPr>
        <w:t>s from these data.</w:t>
      </w:r>
      <w:r w:rsidR="008746FD" w:rsidRPr="003E67DF">
        <w:rPr>
          <w:rFonts w:cstheme="minorHAnsi"/>
          <w:sz w:val="24"/>
          <w:szCs w:val="24"/>
        </w:rPr>
        <w:t xml:space="preserve"> When </w:t>
      </w:r>
      <w:r w:rsidR="001D7AB8" w:rsidRPr="003E67DF">
        <w:rPr>
          <w:rFonts w:cstheme="minorHAnsi"/>
          <w:sz w:val="24"/>
          <w:szCs w:val="24"/>
        </w:rPr>
        <w:t>information has been appraised to be reliable</w:t>
      </w:r>
      <w:r w:rsidR="000E14EF" w:rsidRPr="003E67DF">
        <w:rPr>
          <w:rFonts w:cstheme="minorHAnsi"/>
          <w:sz w:val="24"/>
          <w:szCs w:val="24"/>
        </w:rPr>
        <w:t xml:space="preserve">, </w:t>
      </w:r>
      <w:r w:rsidR="005C409A" w:rsidRPr="003E67DF">
        <w:rPr>
          <w:rFonts w:cstheme="minorHAnsi"/>
          <w:sz w:val="24"/>
          <w:szCs w:val="24"/>
        </w:rPr>
        <w:t xml:space="preserve">it </w:t>
      </w:r>
      <w:r w:rsidR="000E14EF" w:rsidRPr="003E67DF">
        <w:rPr>
          <w:rFonts w:cstheme="minorHAnsi"/>
          <w:sz w:val="24"/>
          <w:szCs w:val="24"/>
        </w:rPr>
        <w:t xml:space="preserve">can it be aggregated </w:t>
      </w:r>
      <w:r w:rsidR="00216F53" w:rsidRPr="003E67DF">
        <w:rPr>
          <w:rFonts w:cstheme="minorHAnsi"/>
          <w:sz w:val="24"/>
          <w:szCs w:val="24"/>
        </w:rPr>
        <w:t>(gathered together</w:t>
      </w:r>
      <w:r w:rsidR="00F653FC" w:rsidRPr="003E67DF">
        <w:rPr>
          <w:rFonts w:cstheme="minorHAnsi"/>
          <w:sz w:val="24"/>
          <w:szCs w:val="24"/>
        </w:rPr>
        <w:t xml:space="preserve"> </w:t>
      </w:r>
      <w:r w:rsidR="005C409A" w:rsidRPr="003E67DF">
        <w:rPr>
          <w:rFonts w:cstheme="minorHAnsi"/>
          <w:sz w:val="24"/>
          <w:szCs w:val="24"/>
        </w:rPr>
        <w:t>into themes and</w:t>
      </w:r>
      <w:r w:rsidR="009D236B">
        <w:rPr>
          <w:rFonts w:cstheme="minorHAnsi"/>
          <w:sz w:val="24"/>
          <w:szCs w:val="24"/>
        </w:rPr>
        <w:t xml:space="preserve"> </w:t>
      </w:r>
      <w:r w:rsidR="005C409A" w:rsidRPr="003E67DF">
        <w:rPr>
          <w:rFonts w:cstheme="minorHAnsi"/>
          <w:sz w:val="24"/>
          <w:szCs w:val="24"/>
        </w:rPr>
        <w:lastRenderedPageBreak/>
        <w:t>pat</w:t>
      </w:r>
      <w:r w:rsidR="00F653FC" w:rsidRPr="003E67DF">
        <w:rPr>
          <w:rFonts w:cstheme="minorHAnsi"/>
          <w:sz w:val="24"/>
          <w:szCs w:val="24"/>
        </w:rPr>
        <w:t>terns</w:t>
      </w:r>
      <w:r w:rsidR="00216F53" w:rsidRPr="003E67DF">
        <w:rPr>
          <w:rFonts w:cstheme="minorHAnsi"/>
          <w:sz w:val="24"/>
          <w:szCs w:val="24"/>
        </w:rPr>
        <w:t>)</w:t>
      </w:r>
      <w:r w:rsidR="007524FE" w:rsidRPr="003E67DF">
        <w:rPr>
          <w:rFonts w:cstheme="minorHAnsi"/>
          <w:sz w:val="24"/>
          <w:szCs w:val="24"/>
        </w:rPr>
        <w:t xml:space="preserve"> into evidence to inform decisions. </w:t>
      </w:r>
      <w:r w:rsidR="00776AD4" w:rsidRPr="003E67DF">
        <w:rPr>
          <w:rFonts w:cstheme="minorHAnsi"/>
          <w:sz w:val="24"/>
          <w:szCs w:val="24"/>
        </w:rPr>
        <w:t>Once the decision has been applied</w:t>
      </w:r>
      <w:r w:rsidR="009E3F75" w:rsidRPr="003E67DF">
        <w:rPr>
          <w:rFonts w:cstheme="minorHAnsi"/>
          <w:sz w:val="24"/>
          <w:szCs w:val="24"/>
        </w:rPr>
        <w:t xml:space="preserve"> it must then be regularly assessed for effectiveness.</w:t>
      </w:r>
    </w:p>
    <w:p w14:paraId="2A8F0DFD" w14:textId="77777777" w:rsidR="003D7DF1" w:rsidRPr="003E67DF" w:rsidRDefault="003D7DF1" w:rsidP="00005596">
      <w:pPr>
        <w:rPr>
          <w:rFonts w:cstheme="minorHAnsi"/>
          <w:b/>
          <w:bCs/>
          <w:sz w:val="24"/>
          <w:szCs w:val="24"/>
        </w:rPr>
      </w:pPr>
    </w:p>
    <w:p w14:paraId="3F23472C" w14:textId="77777777" w:rsidR="003D7DF1" w:rsidRPr="003E67DF" w:rsidRDefault="003D7DF1" w:rsidP="00005596">
      <w:pPr>
        <w:rPr>
          <w:rFonts w:cstheme="minorHAnsi"/>
          <w:b/>
          <w:bCs/>
          <w:sz w:val="24"/>
          <w:szCs w:val="24"/>
        </w:rPr>
      </w:pPr>
    </w:p>
    <w:p w14:paraId="6BB89578" w14:textId="77777777" w:rsidR="003D7DF1" w:rsidRPr="003E67DF" w:rsidRDefault="003D7DF1" w:rsidP="00005596">
      <w:pPr>
        <w:rPr>
          <w:rFonts w:cstheme="minorHAnsi"/>
          <w:b/>
          <w:bCs/>
          <w:sz w:val="24"/>
          <w:szCs w:val="24"/>
        </w:rPr>
      </w:pPr>
    </w:p>
    <w:p w14:paraId="0F8EDE9F" w14:textId="77777777" w:rsidR="003D7DF1" w:rsidRPr="003E67DF" w:rsidRDefault="003D7DF1" w:rsidP="00005596">
      <w:pPr>
        <w:rPr>
          <w:rFonts w:cstheme="minorHAnsi"/>
          <w:b/>
          <w:bCs/>
          <w:sz w:val="24"/>
          <w:szCs w:val="24"/>
        </w:rPr>
      </w:pPr>
    </w:p>
    <w:p w14:paraId="3737E62B" w14:textId="77777777" w:rsidR="003D7DF1" w:rsidRPr="003E67DF" w:rsidRDefault="003D7DF1" w:rsidP="00005596">
      <w:pPr>
        <w:rPr>
          <w:rFonts w:cstheme="minorHAnsi"/>
          <w:b/>
          <w:bCs/>
          <w:sz w:val="24"/>
          <w:szCs w:val="24"/>
        </w:rPr>
      </w:pPr>
    </w:p>
    <w:p w14:paraId="06C3A340" w14:textId="77777777" w:rsidR="003D7DF1" w:rsidRPr="003E67DF" w:rsidRDefault="003D7DF1" w:rsidP="00005596">
      <w:pPr>
        <w:rPr>
          <w:rFonts w:cstheme="minorHAnsi"/>
          <w:b/>
          <w:bCs/>
          <w:sz w:val="24"/>
          <w:szCs w:val="24"/>
        </w:rPr>
      </w:pPr>
    </w:p>
    <w:p w14:paraId="2DBB4162" w14:textId="77777777" w:rsidR="00FA7D04" w:rsidRPr="003E67DF" w:rsidRDefault="00FA7D04" w:rsidP="00005596">
      <w:pPr>
        <w:rPr>
          <w:rFonts w:cstheme="minorHAnsi"/>
          <w:b/>
          <w:bCs/>
          <w:sz w:val="24"/>
          <w:szCs w:val="24"/>
        </w:rPr>
      </w:pPr>
    </w:p>
    <w:p w14:paraId="385C5333" w14:textId="77777777" w:rsidR="00FA7D04" w:rsidRPr="003E67DF" w:rsidRDefault="00FA7D04" w:rsidP="00005596">
      <w:pPr>
        <w:rPr>
          <w:rFonts w:cstheme="minorHAnsi"/>
          <w:b/>
          <w:bCs/>
          <w:sz w:val="24"/>
          <w:szCs w:val="24"/>
        </w:rPr>
      </w:pPr>
    </w:p>
    <w:p w14:paraId="5D892CE8" w14:textId="77777777" w:rsidR="00FA7D04" w:rsidRPr="003E67DF" w:rsidRDefault="00FA7D04" w:rsidP="00005596">
      <w:pPr>
        <w:rPr>
          <w:rFonts w:cstheme="minorHAnsi"/>
          <w:b/>
          <w:bCs/>
          <w:sz w:val="24"/>
          <w:szCs w:val="24"/>
        </w:rPr>
      </w:pPr>
    </w:p>
    <w:p w14:paraId="549F9B91" w14:textId="77777777" w:rsidR="00D83DB5" w:rsidRPr="003E67DF" w:rsidRDefault="00D83DB5" w:rsidP="00005596">
      <w:pPr>
        <w:rPr>
          <w:rFonts w:cstheme="minorHAnsi"/>
          <w:sz w:val="24"/>
          <w:szCs w:val="24"/>
        </w:rPr>
      </w:pPr>
    </w:p>
    <w:p w14:paraId="048A8F14" w14:textId="68355AFF" w:rsidR="00D83DB5" w:rsidRPr="003E67DF" w:rsidRDefault="00D83DB5" w:rsidP="00005596">
      <w:pPr>
        <w:rPr>
          <w:rFonts w:cstheme="minorHAnsi"/>
          <w:b/>
          <w:bCs/>
          <w:sz w:val="24"/>
          <w:szCs w:val="24"/>
        </w:rPr>
      </w:pPr>
      <w:r w:rsidRPr="003E67DF">
        <w:rPr>
          <w:rFonts w:cstheme="minorHAnsi"/>
          <w:b/>
          <w:bCs/>
          <w:sz w:val="24"/>
          <w:szCs w:val="24"/>
        </w:rPr>
        <w:t>References</w:t>
      </w:r>
    </w:p>
    <w:p w14:paraId="5CD5916F" w14:textId="07A0FCC3" w:rsidR="004E5AA3" w:rsidRPr="003E67DF" w:rsidRDefault="004E5AA3" w:rsidP="00005596">
      <w:pPr>
        <w:rPr>
          <w:rFonts w:cstheme="minorHAnsi"/>
          <w:sz w:val="24"/>
          <w:szCs w:val="24"/>
        </w:rPr>
      </w:pPr>
      <w:r w:rsidRPr="003E67DF">
        <w:rPr>
          <w:rFonts w:cstheme="minorHAnsi"/>
          <w:sz w:val="24"/>
          <w:szCs w:val="24"/>
        </w:rPr>
        <w:t xml:space="preserve">Cascio,W,F. &amp; Boudreau, J (2010) </w:t>
      </w:r>
      <w:r w:rsidRPr="003E67DF">
        <w:rPr>
          <w:rFonts w:cstheme="minorHAnsi"/>
          <w:i/>
          <w:iCs/>
          <w:sz w:val="24"/>
          <w:szCs w:val="24"/>
        </w:rPr>
        <w:t>Investing in People: Financial Impact of Human Resource Initiatives,</w:t>
      </w:r>
      <w:r w:rsidRPr="003E67DF">
        <w:rPr>
          <w:rFonts w:cstheme="minorHAnsi"/>
          <w:sz w:val="24"/>
          <w:szCs w:val="24"/>
        </w:rPr>
        <w:t xml:space="preserve"> 2nd Edition. Pearson FT Press.</w:t>
      </w:r>
    </w:p>
    <w:p w14:paraId="1CF1F133" w14:textId="37722E9B" w:rsidR="00134407" w:rsidRPr="003E67DF" w:rsidRDefault="00134407" w:rsidP="00134407">
      <w:pPr>
        <w:pStyle w:val="NormalWeb"/>
        <w:shd w:val="clear" w:color="auto" w:fill="F7F6F6"/>
        <w:rPr>
          <w:rFonts w:asciiTheme="minorHAnsi" w:hAnsiTheme="minorHAnsi" w:cstheme="minorHAnsi"/>
        </w:rPr>
      </w:pPr>
      <w:r w:rsidRPr="003E67DF">
        <w:rPr>
          <w:rFonts w:asciiTheme="minorHAnsi" w:hAnsiTheme="minorHAnsi" w:cstheme="minorHAnsi"/>
        </w:rPr>
        <w:t xml:space="preserve">CIPD (2022) Evidence-based </w:t>
      </w:r>
      <w:r w:rsidRPr="003E67DF">
        <w:rPr>
          <w:rFonts w:asciiTheme="minorHAnsi" w:hAnsiTheme="minorHAnsi" w:cstheme="minorHAnsi"/>
          <w:i/>
          <w:iCs/>
        </w:rPr>
        <w:t>Learn how evidence-based decision-making informs your professional judgement</w:t>
      </w:r>
      <w:r w:rsidRPr="003E67DF">
        <w:rPr>
          <w:rFonts w:asciiTheme="minorHAnsi" w:hAnsiTheme="minorHAnsi" w:cstheme="minorHAnsi"/>
        </w:rPr>
        <w:t xml:space="preserve"> Available at: </w:t>
      </w:r>
      <w:hyperlink r:id="rId7" w:history="1">
        <w:r w:rsidRPr="003E67DF">
          <w:rPr>
            <w:rStyle w:val="Hyperlink"/>
            <w:rFonts w:asciiTheme="minorHAnsi" w:eastAsiaTheme="majorEastAsia" w:hAnsiTheme="minorHAnsi" w:cstheme="minorHAnsi"/>
            <w:color w:val="auto"/>
          </w:rPr>
          <w:t>Evidence-based | CIPD Profession Map</w:t>
        </w:r>
      </w:hyperlink>
      <w:r w:rsidRPr="003E67DF">
        <w:rPr>
          <w:rFonts w:asciiTheme="minorHAnsi" w:hAnsiTheme="minorHAnsi" w:cstheme="minorHAnsi"/>
        </w:rPr>
        <w:t xml:space="preserve"> Accessed on: 10/2/23</w:t>
      </w:r>
    </w:p>
    <w:p w14:paraId="331BC128" w14:textId="119A6799" w:rsidR="00083FAE" w:rsidRPr="003E67DF" w:rsidRDefault="009D236B" w:rsidP="0073361F">
      <w:pPr>
        <w:pStyle w:val="NormalWeb"/>
        <w:shd w:val="clear" w:color="auto" w:fill="F7F6F6"/>
        <w:rPr>
          <w:rFonts w:asciiTheme="minorHAnsi" w:hAnsiTheme="minorHAnsi" w:cstheme="minorHAnsi"/>
        </w:rPr>
      </w:pPr>
      <w:hyperlink r:id="rId8" w:anchor="author" w:history="1">
        <w:r w:rsidR="0073361F" w:rsidRPr="003E67DF">
          <w:rPr>
            <w:rStyle w:val="Hyperlink"/>
            <w:rFonts w:asciiTheme="minorHAnsi" w:hAnsiTheme="minorHAnsi" w:cstheme="minorHAnsi"/>
            <w:color w:val="auto"/>
            <w:spacing w:val="6"/>
            <w:shd w:val="clear" w:color="auto" w:fill="FFFFFF"/>
          </w:rPr>
          <w:t>Haak</w:t>
        </w:r>
      </w:hyperlink>
      <w:r w:rsidR="0073361F" w:rsidRPr="003E67DF">
        <w:rPr>
          <w:rFonts w:asciiTheme="minorHAnsi" w:hAnsiTheme="minorHAnsi" w:cstheme="minorHAnsi"/>
        </w:rPr>
        <w:t xml:space="preserve">, T. </w:t>
      </w:r>
      <w:r w:rsidR="0073361F" w:rsidRPr="003E67DF">
        <w:rPr>
          <w:rFonts w:asciiTheme="minorHAnsi" w:hAnsiTheme="minorHAnsi" w:cstheme="minorHAnsi"/>
          <w:i/>
          <w:iCs/>
        </w:rPr>
        <w:t>10 Trends in Workforce Analytics for 2019</w:t>
      </w:r>
      <w:r w:rsidR="0073361F" w:rsidRPr="003E67DF">
        <w:rPr>
          <w:rFonts w:asciiTheme="minorHAnsi" w:hAnsiTheme="minorHAnsi" w:cstheme="minorHAnsi"/>
        </w:rPr>
        <w:t xml:space="preserve"> AIHR. Available at: </w:t>
      </w:r>
      <w:hyperlink r:id="rId9" w:history="1">
        <w:r w:rsidR="0073361F" w:rsidRPr="003E67DF">
          <w:rPr>
            <w:rStyle w:val="Hyperlink"/>
            <w:rFonts w:asciiTheme="minorHAnsi" w:hAnsiTheme="minorHAnsi" w:cstheme="minorHAnsi"/>
          </w:rPr>
          <w:t>10 Trends in Workforce Analytics for 2019 - AIHR</w:t>
        </w:r>
      </w:hyperlink>
      <w:r w:rsidR="0073361F" w:rsidRPr="003E67DF">
        <w:rPr>
          <w:rFonts w:asciiTheme="minorHAnsi" w:hAnsiTheme="minorHAnsi" w:cstheme="minorHAnsi"/>
        </w:rPr>
        <w:t>. Accessed on 9/2/23</w:t>
      </w:r>
    </w:p>
    <w:p w14:paraId="2A48F020" w14:textId="1FEBE786" w:rsidR="00C9731D" w:rsidRPr="003E67DF" w:rsidRDefault="00C9731D" w:rsidP="00005596">
      <w:pPr>
        <w:rPr>
          <w:rFonts w:cstheme="minorHAnsi"/>
          <w:sz w:val="24"/>
          <w:szCs w:val="24"/>
        </w:rPr>
      </w:pPr>
      <w:r w:rsidRPr="003E67DF">
        <w:rPr>
          <w:rFonts w:cstheme="minorHAnsi"/>
          <w:sz w:val="24"/>
          <w:szCs w:val="24"/>
        </w:rPr>
        <w:t xml:space="preserve">Keating, I and Moorcroft, R, (2006) </w:t>
      </w:r>
      <w:r w:rsidRPr="003E67DF">
        <w:rPr>
          <w:rFonts w:cstheme="minorHAnsi"/>
          <w:i/>
          <w:iCs/>
          <w:sz w:val="24"/>
          <w:szCs w:val="24"/>
        </w:rPr>
        <w:t>MANAGING the BUSINESS OF SCHOOLS</w:t>
      </w:r>
      <w:r w:rsidRPr="003E67DF">
        <w:rPr>
          <w:rFonts w:cstheme="minorHAnsi"/>
          <w:sz w:val="24"/>
          <w:szCs w:val="24"/>
        </w:rPr>
        <w:t>. London: SAGE Publications Ltd</w:t>
      </w:r>
    </w:p>
    <w:p w14:paraId="4108C1C6" w14:textId="77777777" w:rsidR="001F4F74" w:rsidRPr="003E67DF" w:rsidRDefault="001F4F74" w:rsidP="001F4F74">
      <w:pPr>
        <w:rPr>
          <w:rFonts w:cstheme="minorHAnsi"/>
          <w:color w:val="3A3A3A"/>
          <w:sz w:val="24"/>
          <w:szCs w:val="24"/>
          <w:shd w:val="clear" w:color="auto" w:fill="FFFFFF"/>
        </w:rPr>
      </w:pPr>
      <w:r w:rsidRPr="003E67DF">
        <w:rPr>
          <w:rFonts w:cstheme="minorHAnsi"/>
          <w:color w:val="3A3A3A"/>
          <w:sz w:val="24"/>
          <w:szCs w:val="24"/>
          <w:shd w:val="clear" w:color="auto" w:fill="FFFFFF"/>
        </w:rPr>
        <w:t>Leatherbarrow, C &amp; Fletcher, J. (2019). </w:t>
      </w:r>
      <w:r w:rsidRPr="003E67DF">
        <w:rPr>
          <w:rFonts w:cstheme="minorHAnsi"/>
          <w:i/>
          <w:iCs/>
          <w:color w:val="3A3A3A"/>
          <w:sz w:val="24"/>
          <w:szCs w:val="24"/>
          <w:shd w:val="clear" w:color="auto" w:fill="FFFFFF"/>
        </w:rPr>
        <w:t>Introduction to human resource management : a guide to HR in practice</w:t>
      </w:r>
      <w:r w:rsidRPr="003E67DF">
        <w:rPr>
          <w:rFonts w:cstheme="minorHAnsi"/>
          <w:color w:val="3A3A3A"/>
          <w:sz w:val="24"/>
          <w:szCs w:val="24"/>
          <w:shd w:val="clear" w:color="auto" w:fill="FFFFFF"/>
        </w:rPr>
        <w:t> (Fourth edition.). Kogan Page.</w:t>
      </w:r>
    </w:p>
    <w:p w14:paraId="2671897A" w14:textId="77777777" w:rsidR="004C4F14" w:rsidRPr="003E67DF" w:rsidRDefault="004C4F14" w:rsidP="004C4F14">
      <w:pPr>
        <w:pStyle w:val="NormalWeb"/>
        <w:shd w:val="clear" w:color="auto" w:fill="F7F6F6"/>
        <w:rPr>
          <w:rFonts w:asciiTheme="minorHAnsi" w:hAnsiTheme="minorHAnsi" w:cstheme="minorHAnsi"/>
        </w:rPr>
      </w:pPr>
      <w:r w:rsidRPr="003E67DF">
        <w:rPr>
          <w:rStyle w:val="Strong"/>
          <w:rFonts w:asciiTheme="minorHAnsi" w:eastAsiaTheme="majorEastAsia" w:hAnsiTheme="minorHAnsi" w:cstheme="minorHAnsi"/>
          <w:color w:val="58595B"/>
          <w:shd w:val="clear" w:color="auto" w:fill="FFFFFF"/>
        </w:rPr>
        <w:t xml:space="preserve">Mohdzaini, H. CIPD. </w:t>
      </w:r>
      <w:r w:rsidRPr="003E67DF">
        <w:rPr>
          <w:rFonts w:asciiTheme="minorHAnsi" w:hAnsiTheme="minorHAnsi" w:cstheme="minorHAnsi"/>
        </w:rPr>
        <w:t xml:space="preserve">available at: </w:t>
      </w:r>
      <w:hyperlink r:id="rId10" w:history="1">
        <w:r w:rsidRPr="003E67DF">
          <w:rPr>
            <w:rStyle w:val="Hyperlink"/>
            <w:rFonts w:asciiTheme="minorHAnsi" w:hAnsiTheme="minorHAnsi" w:cstheme="minorHAnsi"/>
          </w:rPr>
          <w:t>People Analytics | Factsheets | CIPD</w:t>
        </w:r>
      </w:hyperlink>
      <w:r w:rsidRPr="003E67DF">
        <w:rPr>
          <w:rFonts w:asciiTheme="minorHAnsi" w:hAnsiTheme="minorHAnsi" w:cstheme="minorHAnsi"/>
        </w:rPr>
        <w:t xml:space="preserve">  Accessed on 9/2/23</w:t>
      </w:r>
    </w:p>
    <w:p w14:paraId="6AB9F8FE" w14:textId="2DAA2EAB" w:rsidR="001F7DD9" w:rsidRPr="003E67DF" w:rsidRDefault="00D7706A" w:rsidP="00005596">
      <w:pPr>
        <w:rPr>
          <w:rFonts w:cstheme="minorHAnsi"/>
          <w:sz w:val="24"/>
          <w:szCs w:val="24"/>
        </w:rPr>
      </w:pPr>
      <w:r w:rsidRPr="003E67DF">
        <w:rPr>
          <w:rFonts w:cstheme="minorHAnsi"/>
          <w:sz w:val="24"/>
          <w:szCs w:val="24"/>
        </w:rPr>
        <w:t xml:space="preserve">Waite, K. et al. (2021) </w:t>
      </w:r>
      <w:r w:rsidRPr="003E67DF">
        <w:rPr>
          <w:rFonts w:cstheme="minorHAnsi"/>
          <w:i/>
          <w:iCs/>
          <w:sz w:val="24"/>
          <w:szCs w:val="24"/>
        </w:rPr>
        <w:t>PEOPLE PRACTICE: A Complete Guide.</w:t>
      </w:r>
      <w:r w:rsidRPr="003E67DF">
        <w:rPr>
          <w:rFonts w:cstheme="minorHAnsi"/>
          <w:sz w:val="24"/>
          <w:szCs w:val="24"/>
        </w:rPr>
        <w:t xml:space="preserve"> London: Kogan Page.</w:t>
      </w:r>
    </w:p>
    <w:p w14:paraId="29FD76CB" w14:textId="77777777" w:rsidR="0040032E" w:rsidRPr="003E67DF" w:rsidRDefault="009D236B" w:rsidP="0040032E">
      <w:pPr>
        <w:shd w:val="clear" w:color="auto" w:fill="FFFFFF"/>
        <w:spacing w:after="0" w:line="240" w:lineRule="auto"/>
        <w:outlineLvl w:val="0"/>
        <w:rPr>
          <w:rFonts w:cstheme="minorHAnsi"/>
          <w:sz w:val="24"/>
          <w:szCs w:val="24"/>
        </w:rPr>
      </w:pPr>
      <w:hyperlink r:id="rId11" w:history="1">
        <w:r w:rsidR="0040032E" w:rsidRPr="003E67DF">
          <w:rPr>
            <w:rFonts w:eastAsia="Times New Roman" w:cstheme="minorHAnsi"/>
            <w:color w:val="000000"/>
            <w:sz w:val="24"/>
            <w:szCs w:val="24"/>
            <w:u w:val="single"/>
            <w:lang w:eastAsia="en-GB"/>
          </w:rPr>
          <w:t>Webber</w:t>
        </w:r>
      </w:hyperlink>
      <w:r w:rsidR="0040032E" w:rsidRPr="003E67DF">
        <w:rPr>
          <w:rFonts w:eastAsia="Times New Roman" w:cstheme="minorHAnsi"/>
          <w:color w:val="000000"/>
          <w:sz w:val="24"/>
          <w:szCs w:val="24"/>
          <w:lang w:eastAsia="en-GB"/>
        </w:rPr>
        <w:t>, A</w:t>
      </w:r>
      <w:r w:rsidR="0040032E" w:rsidRPr="003E67DF">
        <w:rPr>
          <w:rFonts w:eastAsia="Times New Roman" w:cstheme="minorHAnsi"/>
          <w:color w:val="313131"/>
          <w:sz w:val="24"/>
          <w:szCs w:val="24"/>
          <w:lang w:eastAsia="en-GB"/>
        </w:rPr>
        <w:t> (</w:t>
      </w:r>
      <w:r w:rsidR="0040032E" w:rsidRPr="003E67DF">
        <w:rPr>
          <w:rFonts w:eastAsia="Times New Roman" w:cstheme="minorHAnsi"/>
          <w:color w:val="000000"/>
          <w:sz w:val="24"/>
          <w:szCs w:val="24"/>
          <w:lang w:eastAsia="en-GB"/>
        </w:rPr>
        <w:t xml:space="preserve">9 Feb 2023) </w:t>
      </w:r>
      <w:r w:rsidR="0040032E" w:rsidRPr="003E67DF">
        <w:rPr>
          <w:rFonts w:eastAsia="Times New Roman" w:cstheme="minorHAnsi"/>
          <w:i/>
          <w:iCs/>
          <w:color w:val="000000"/>
          <w:sz w:val="24"/>
          <w:szCs w:val="24"/>
          <w:lang w:eastAsia="en-GB"/>
        </w:rPr>
        <w:t>EMPLOYERS NOT COLLECTING DATA ON KEY PEOPLE ISSUES</w:t>
      </w:r>
      <w:r w:rsidR="0040032E" w:rsidRPr="003E67DF">
        <w:rPr>
          <w:rFonts w:eastAsia="Times New Roman" w:cstheme="minorHAnsi"/>
          <w:color w:val="000000"/>
          <w:sz w:val="24"/>
          <w:szCs w:val="24"/>
          <w:lang w:eastAsia="en-GB"/>
        </w:rPr>
        <w:t xml:space="preserve">: PERSONEL TODAY. Available at </w:t>
      </w:r>
      <w:hyperlink r:id="rId12" w:history="1">
        <w:r w:rsidR="0040032E" w:rsidRPr="003E67DF">
          <w:rPr>
            <w:rStyle w:val="Hyperlink"/>
            <w:rFonts w:cstheme="minorHAnsi"/>
            <w:sz w:val="24"/>
            <w:szCs w:val="24"/>
          </w:rPr>
          <w:t>Employers not collecting or discussing HR data on key issues (personneltoday.com)</w:t>
        </w:r>
      </w:hyperlink>
      <w:r w:rsidR="0040032E" w:rsidRPr="003E67DF">
        <w:rPr>
          <w:rFonts w:cstheme="minorHAnsi"/>
          <w:sz w:val="24"/>
          <w:szCs w:val="24"/>
        </w:rPr>
        <w:t>. Accessed on 9/2/23</w:t>
      </w:r>
    </w:p>
    <w:p w14:paraId="0FC4F08D" w14:textId="77777777" w:rsidR="00652AE9" w:rsidRPr="003E67DF" w:rsidRDefault="00652AE9" w:rsidP="0040032E">
      <w:pPr>
        <w:shd w:val="clear" w:color="auto" w:fill="FFFFFF"/>
        <w:spacing w:after="0" w:line="240" w:lineRule="auto"/>
        <w:outlineLvl w:val="0"/>
        <w:rPr>
          <w:rFonts w:cstheme="minorHAnsi"/>
          <w:sz w:val="24"/>
          <w:szCs w:val="24"/>
        </w:rPr>
      </w:pPr>
    </w:p>
    <w:p w14:paraId="561871E7" w14:textId="39B4D2A8" w:rsidR="00652AE9" w:rsidRPr="003E67DF" w:rsidRDefault="00E912C6" w:rsidP="0040032E">
      <w:pPr>
        <w:shd w:val="clear" w:color="auto" w:fill="FFFFFF"/>
        <w:spacing w:after="0" w:line="240" w:lineRule="auto"/>
        <w:outlineLvl w:val="0"/>
        <w:rPr>
          <w:rFonts w:eastAsia="Times New Roman" w:cstheme="minorHAnsi"/>
          <w:b/>
          <w:bCs/>
          <w:color w:val="FFFFFF"/>
          <w:kern w:val="36"/>
          <w:sz w:val="24"/>
          <w:szCs w:val="24"/>
          <w:lang w:eastAsia="en-GB"/>
        </w:rPr>
      </w:pPr>
      <w:r w:rsidRPr="003E67DF">
        <w:rPr>
          <w:rFonts w:cstheme="minorHAnsi"/>
          <w:sz w:val="24"/>
          <w:szCs w:val="24"/>
        </w:rPr>
        <w:t xml:space="preserve">Ysgol Bae Baglan (2019) Prospectus 2018-19 Available at: Prospectus_2018_19.pdf (d6vsczyu1rky0.cloudfront.net) </w:t>
      </w:r>
      <w:r w:rsidR="003C51C4" w:rsidRPr="003E67DF">
        <w:rPr>
          <w:rFonts w:cstheme="minorHAnsi"/>
          <w:sz w:val="24"/>
          <w:szCs w:val="24"/>
        </w:rPr>
        <w:t>A</w:t>
      </w:r>
      <w:r w:rsidRPr="003E67DF">
        <w:rPr>
          <w:rFonts w:cstheme="minorHAnsi"/>
          <w:sz w:val="24"/>
          <w:szCs w:val="24"/>
        </w:rPr>
        <w:t xml:space="preserve">ccessed </w:t>
      </w:r>
      <w:r w:rsidR="003C51C4" w:rsidRPr="003E67DF">
        <w:rPr>
          <w:rFonts w:cstheme="minorHAnsi"/>
          <w:sz w:val="24"/>
          <w:szCs w:val="24"/>
        </w:rPr>
        <w:t xml:space="preserve">on </w:t>
      </w:r>
      <w:r w:rsidRPr="003E67DF">
        <w:rPr>
          <w:rFonts w:cstheme="minorHAnsi"/>
          <w:sz w:val="24"/>
          <w:szCs w:val="24"/>
        </w:rPr>
        <w:t>11/2/23</w:t>
      </w:r>
    </w:p>
    <w:p w14:paraId="6974340B" w14:textId="77777777" w:rsidR="0040032E" w:rsidRPr="003E67DF" w:rsidRDefault="0040032E" w:rsidP="00005596">
      <w:pPr>
        <w:rPr>
          <w:rFonts w:cstheme="minorHAnsi"/>
          <w:sz w:val="24"/>
          <w:szCs w:val="24"/>
        </w:rPr>
      </w:pPr>
    </w:p>
    <w:sectPr w:rsidR="0040032E" w:rsidRPr="003E67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86F3D"/>
    <w:multiLevelType w:val="hybridMultilevel"/>
    <w:tmpl w:val="97B2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0754E"/>
    <w:multiLevelType w:val="multilevel"/>
    <w:tmpl w:val="FFA6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17585C"/>
    <w:multiLevelType w:val="hybridMultilevel"/>
    <w:tmpl w:val="3834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AA0B20"/>
    <w:multiLevelType w:val="hybridMultilevel"/>
    <w:tmpl w:val="F454F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63372"/>
    <w:multiLevelType w:val="hybridMultilevel"/>
    <w:tmpl w:val="AF12B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96"/>
    <w:rsid w:val="000018BA"/>
    <w:rsid w:val="00004550"/>
    <w:rsid w:val="00004E9D"/>
    <w:rsid w:val="00005596"/>
    <w:rsid w:val="000066E0"/>
    <w:rsid w:val="00011EC3"/>
    <w:rsid w:val="000127AE"/>
    <w:rsid w:val="00031FE9"/>
    <w:rsid w:val="000409E2"/>
    <w:rsid w:val="0004273D"/>
    <w:rsid w:val="00042E72"/>
    <w:rsid w:val="00045010"/>
    <w:rsid w:val="0004605B"/>
    <w:rsid w:val="00051BD0"/>
    <w:rsid w:val="00054613"/>
    <w:rsid w:val="00054AFD"/>
    <w:rsid w:val="000568CD"/>
    <w:rsid w:val="00056C81"/>
    <w:rsid w:val="00057A3B"/>
    <w:rsid w:val="0006292D"/>
    <w:rsid w:val="00062AA4"/>
    <w:rsid w:val="0006763C"/>
    <w:rsid w:val="00073CFF"/>
    <w:rsid w:val="0008121D"/>
    <w:rsid w:val="00083FAE"/>
    <w:rsid w:val="000841C9"/>
    <w:rsid w:val="00091CDA"/>
    <w:rsid w:val="00093BC5"/>
    <w:rsid w:val="00096929"/>
    <w:rsid w:val="00097EE7"/>
    <w:rsid w:val="000A05E7"/>
    <w:rsid w:val="000B4F72"/>
    <w:rsid w:val="000C0B9B"/>
    <w:rsid w:val="000C0FAA"/>
    <w:rsid w:val="000C1C1C"/>
    <w:rsid w:val="000C2830"/>
    <w:rsid w:val="000C3028"/>
    <w:rsid w:val="000C4312"/>
    <w:rsid w:val="000D1CEE"/>
    <w:rsid w:val="000D27E4"/>
    <w:rsid w:val="000D7EC3"/>
    <w:rsid w:val="000E14EF"/>
    <w:rsid w:val="000E2262"/>
    <w:rsid w:val="000E426F"/>
    <w:rsid w:val="000F2786"/>
    <w:rsid w:val="000F61F3"/>
    <w:rsid w:val="00105516"/>
    <w:rsid w:val="00117F5C"/>
    <w:rsid w:val="00122835"/>
    <w:rsid w:val="00124A77"/>
    <w:rsid w:val="001320B7"/>
    <w:rsid w:val="00133269"/>
    <w:rsid w:val="00134407"/>
    <w:rsid w:val="001362E3"/>
    <w:rsid w:val="00136BF0"/>
    <w:rsid w:val="0014063A"/>
    <w:rsid w:val="00142538"/>
    <w:rsid w:val="00145001"/>
    <w:rsid w:val="00154AD5"/>
    <w:rsid w:val="0017014D"/>
    <w:rsid w:val="001717A2"/>
    <w:rsid w:val="00176674"/>
    <w:rsid w:val="0018019B"/>
    <w:rsid w:val="00181FBC"/>
    <w:rsid w:val="00184D2F"/>
    <w:rsid w:val="00185604"/>
    <w:rsid w:val="00186708"/>
    <w:rsid w:val="00195466"/>
    <w:rsid w:val="00196BFD"/>
    <w:rsid w:val="001A0CCC"/>
    <w:rsid w:val="001A3323"/>
    <w:rsid w:val="001A5AD4"/>
    <w:rsid w:val="001A5F7A"/>
    <w:rsid w:val="001B4420"/>
    <w:rsid w:val="001B5420"/>
    <w:rsid w:val="001B58F6"/>
    <w:rsid w:val="001C525C"/>
    <w:rsid w:val="001C55C4"/>
    <w:rsid w:val="001D10D5"/>
    <w:rsid w:val="001D2B16"/>
    <w:rsid w:val="001D317D"/>
    <w:rsid w:val="001D59F7"/>
    <w:rsid w:val="001D6865"/>
    <w:rsid w:val="001D7608"/>
    <w:rsid w:val="001D7AB8"/>
    <w:rsid w:val="001E365F"/>
    <w:rsid w:val="001E3D5A"/>
    <w:rsid w:val="001E699A"/>
    <w:rsid w:val="001F0031"/>
    <w:rsid w:val="001F0E0F"/>
    <w:rsid w:val="001F23A9"/>
    <w:rsid w:val="001F3AE9"/>
    <w:rsid w:val="001F4F74"/>
    <w:rsid w:val="001F7369"/>
    <w:rsid w:val="001F7DD9"/>
    <w:rsid w:val="00200DEC"/>
    <w:rsid w:val="002021AC"/>
    <w:rsid w:val="00204037"/>
    <w:rsid w:val="00204665"/>
    <w:rsid w:val="002055D2"/>
    <w:rsid w:val="002124D5"/>
    <w:rsid w:val="002130F1"/>
    <w:rsid w:val="0021549F"/>
    <w:rsid w:val="00216F53"/>
    <w:rsid w:val="00221B99"/>
    <w:rsid w:val="0022477A"/>
    <w:rsid w:val="00233D27"/>
    <w:rsid w:val="00234DF0"/>
    <w:rsid w:val="00247655"/>
    <w:rsid w:val="0025048B"/>
    <w:rsid w:val="00265643"/>
    <w:rsid w:val="00265780"/>
    <w:rsid w:val="00275B53"/>
    <w:rsid w:val="00277335"/>
    <w:rsid w:val="002816C5"/>
    <w:rsid w:val="002848D0"/>
    <w:rsid w:val="00290A7C"/>
    <w:rsid w:val="0029254E"/>
    <w:rsid w:val="00292B98"/>
    <w:rsid w:val="00292FE4"/>
    <w:rsid w:val="00294163"/>
    <w:rsid w:val="002948A8"/>
    <w:rsid w:val="00296400"/>
    <w:rsid w:val="0029714D"/>
    <w:rsid w:val="002A0301"/>
    <w:rsid w:val="002A5447"/>
    <w:rsid w:val="002A78EE"/>
    <w:rsid w:val="002B3731"/>
    <w:rsid w:val="002C53DE"/>
    <w:rsid w:val="002C5DE0"/>
    <w:rsid w:val="002C63E3"/>
    <w:rsid w:val="002D3C16"/>
    <w:rsid w:val="002D4052"/>
    <w:rsid w:val="002D587F"/>
    <w:rsid w:val="002D5EA5"/>
    <w:rsid w:val="002E1802"/>
    <w:rsid w:val="002E3B59"/>
    <w:rsid w:val="002F68E6"/>
    <w:rsid w:val="00300267"/>
    <w:rsid w:val="00301EA2"/>
    <w:rsid w:val="00302172"/>
    <w:rsid w:val="00304F73"/>
    <w:rsid w:val="00316580"/>
    <w:rsid w:val="0032246C"/>
    <w:rsid w:val="0032399B"/>
    <w:rsid w:val="00323C1C"/>
    <w:rsid w:val="0032588E"/>
    <w:rsid w:val="00332D6D"/>
    <w:rsid w:val="003335B8"/>
    <w:rsid w:val="00340489"/>
    <w:rsid w:val="00343BF4"/>
    <w:rsid w:val="00345C55"/>
    <w:rsid w:val="0035293A"/>
    <w:rsid w:val="00355A80"/>
    <w:rsid w:val="0035736C"/>
    <w:rsid w:val="00360665"/>
    <w:rsid w:val="00362A5E"/>
    <w:rsid w:val="003702CA"/>
    <w:rsid w:val="00372772"/>
    <w:rsid w:val="00376D3F"/>
    <w:rsid w:val="00380A08"/>
    <w:rsid w:val="00382FEC"/>
    <w:rsid w:val="00384BE6"/>
    <w:rsid w:val="00390DC0"/>
    <w:rsid w:val="0039471C"/>
    <w:rsid w:val="003A5475"/>
    <w:rsid w:val="003B36A9"/>
    <w:rsid w:val="003B4526"/>
    <w:rsid w:val="003B5EAC"/>
    <w:rsid w:val="003C062A"/>
    <w:rsid w:val="003C0685"/>
    <w:rsid w:val="003C51C4"/>
    <w:rsid w:val="003C5AD9"/>
    <w:rsid w:val="003C61C9"/>
    <w:rsid w:val="003D1354"/>
    <w:rsid w:val="003D395F"/>
    <w:rsid w:val="003D50C7"/>
    <w:rsid w:val="003D6A31"/>
    <w:rsid w:val="003D6BD9"/>
    <w:rsid w:val="003D7DF1"/>
    <w:rsid w:val="003E58EC"/>
    <w:rsid w:val="003E67DF"/>
    <w:rsid w:val="003F0AB2"/>
    <w:rsid w:val="003F2CD4"/>
    <w:rsid w:val="003F551F"/>
    <w:rsid w:val="0040032E"/>
    <w:rsid w:val="00403911"/>
    <w:rsid w:val="004115D9"/>
    <w:rsid w:val="0042631B"/>
    <w:rsid w:val="004268E0"/>
    <w:rsid w:val="00426E85"/>
    <w:rsid w:val="0042778B"/>
    <w:rsid w:val="00432B48"/>
    <w:rsid w:val="00433283"/>
    <w:rsid w:val="0043399C"/>
    <w:rsid w:val="00435328"/>
    <w:rsid w:val="00444EA3"/>
    <w:rsid w:val="00450C48"/>
    <w:rsid w:val="00451229"/>
    <w:rsid w:val="004524A8"/>
    <w:rsid w:val="004538B2"/>
    <w:rsid w:val="00461CA6"/>
    <w:rsid w:val="00462941"/>
    <w:rsid w:val="0046331F"/>
    <w:rsid w:val="0046625A"/>
    <w:rsid w:val="00466B54"/>
    <w:rsid w:val="00470AAC"/>
    <w:rsid w:val="0047581C"/>
    <w:rsid w:val="004814A1"/>
    <w:rsid w:val="00481B90"/>
    <w:rsid w:val="00482854"/>
    <w:rsid w:val="0049145E"/>
    <w:rsid w:val="004973BB"/>
    <w:rsid w:val="004A12B7"/>
    <w:rsid w:val="004A3A71"/>
    <w:rsid w:val="004A5B2C"/>
    <w:rsid w:val="004A7C72"/>
    <w:rsid w:val="004C1B3C"/>
    <w:rsid w:val="004C38EE"/>
    <w:rsid w:val="004C4F14"/>
    <w:rsid w:val="004C7FC6"/>
    <w:rsid w:val="004D03E5"/>
    <w:rsid w:val="004E0868"/>
    <w:rsid w:val="004E2576"/>
    <w:rsid w:val="004E5AA3"/>
    <w:rsid w:val="004E5AAC"/>
    <w:rsid w:val="004F015E"/>
    <w:rsid w:val="004F17D8"/>
    <w:rsid w:val="004F1BAC"/>
    <w:rsid w:val="004F3457"/>
    <w:rsid w:val="004F3860"/>
    <w:rsid w:val="004F7A09"/>
    <w:rsid w:val="005006B3"/>
    <w:rsid w:val="00513500"/>
    <w:rsid w:val="005202D9"/>
    <w:rsid w:val="00523DD4"/>
    <w:rsid w:val="00526A0F"/>
    <w:rsid w:val="00527383"/>
    <w:rsid w:val="00527B24"/>
    <w:rsid w:val="00530826"/>
    <w:rsid w:val="0054143D"/>
    <w:rsid w:val="005414C7"/>
    <w:rsid w:val="00542B58"/>
    <w:rsid w:val="00543945"/>
    <w:rsid w:val="00547284"/>
    <w:rsid w:val="005563D7"/>
    <w:rsid w:val="005605B0"/>
    <w:rsid w:val="00564624"/>
    <w:rsid w:val="0056698C"/>
    <w:rsid w:val="00567090"/>
    <w:rsid w:val="0056758D"/>
    <w:rsid w:val="00572054"/>
    <w:rsid w:val="00573DB7"/>
    <w:rsid w:val="00577B7B"/>
    <w:rsid w:val="00582E19"/>
    <w:rsid w:val="00586187"/>
    <w:rsid w:val="00587193"/>
    <w:rsid w:val="00587758"/>
    <w:rsid w:val="00594426"/>
    <w:rsid w:val="00596535"/>
    <w:rsid w:val="005A7F1C"/>
    <w:rsid w:val="005B18CE"/>
    <w:rsid w:val="005B2221"/>
    <w:rsid w:val="005B3AAB"/>
    <w:rsid w:val="005B6985"/>
    <w:rsid w:val="005B6BC0"/>
    <w:rsid w:val="005C38BA"/>
    <w:rsid w:val="005C409A"/>
    <w:rsid w:val="005C40A2"/>
    <w:rsid w:val="005C5F7C"/>
    <w:rsid w:val="005C680D"/>
    <w:rsid w:val="005C753B"/>
    <w:rsid w:val="005D1701"/>
    <w:rsid w:val="005D5BF0"/>
    <w:rsid w:val="005D6227"/>
    <w:rsid w:val="005E03F3"/>
    <w:rsid w:val="005E0BA4"/>
    <w:rsid w:val="005E2241"/>
    <w:rsid w:val="005E38A7"/>
    <w:rsid w:val="005E558D"/>
    <w:rsid w:val="005F15C2"/>
    <w:rsid w:val="005F2EFD"/>
    <w:rsid w:val="005F30C1"/>
    <w:rsid w:val="005F361D"/>
    <w:rsid w:val="005F612E"/>
    <w:rsid w:val="005F65D6"/>
    <w:rsid w:val="005F70B3"/>
    <w:rsid w:val="00604273"/>
    <w:rsid w:val="00605559"/>
    <w:rsid w:val="006104A9"/>
    <w:rsid w:val="00612A79"/>
    <w:rsid w:val="0061528C"/>
    <w:rsid w:val="0061655C"/>
    <w:rsid w:val="00621D7E"/>
    <w:rsid w:val="00621FEE"/>
    <w:rsid w:val="006366D4"/>
    <w:rsid w:val="00636C55"/>
    <w:rsid w:val="00636DF3"/>
    <w:rsid w:val="00642485"/>
    <w:rsid w:val="00643DC6"/>
    <w:rsid w:val="0064427C"/>
    <w:rsid w:val="0065076A"/>
    <w:rsid w:val="0065136E"/>
    <w:rsid w:val="00651427"/>
    <w:rsid w:val="00652AA6"/>
    <w:rsid w:val="00652AE9"/>
    <w:rsid w:val="00653456"/>
    <w:rsid w:val="006542C4"/>
    <w:rsid w:val="006547B4"/>
    <w:rsid w:val="00655E6C"/>
    <w:rsid w:val="0066112C"/>
    <w:rsid w:val="006640F5"/>
    <w:rsid w:val="00671CEC"/>
    <w:rsid w:val="00673D39"/>
    <w:rsid w:val="00673D64"/>
    <w:rsid w:val="006766F9"/>
    <w:rsid w:val="006816CD"/>
    <w:rsid w:val="00683E99"/>
    <w:rsid w:val="00685538"/>
    <w:rsid w:val="006877A7"/>
    <w:rsid w:val="00690EBD"/>
    <w:rsid w:val="006A3130"/>
    <w:rsid w:val="006A3F94"/>
    <w:rsid w:val="006B3AF4"/>
    <w:rsid w:val="006B6DEC"/>
    <w:rsid w:val="006C4040"/>
    <w:rsid w:val="006C5D78"/>
    <w:rsid w:val="006C7282"/>
    <w:rsid w:val="006E792B"/>
    <w:rsid w:val="006F3675"/>
    <w:rsid w:val="006F5B82"/>
    <w:rsid w:val="006F5C55"/>
    <w:rsid w:val="006F7ECA"/>
    <w:rsid w:val="00701434"/>
    <w:rsid w:val="00704A3A"/>
    <w:rsid w:val="00705CE3"/>
    <w:rsid w:val="007122AF"/>
    <w:rsid w:val="0071764A"/>
    <w:rsid w:val="00717C40"/>
    <w:rsid w:val="00720104"/>
    <w:rsid w:val="00720324"/>
    <w:rsid w:val="007208F6"/>
    <w:rsid w:val="00725798"/>
    <w:rsid w:val="0073361F"/>
    <w:rsid w:val="00734B6F"/>
    <w:rsid w:val="00736AFA"/>
    <w:rsid w:val="00736B71"/>
    <w:rsid w:val="00741A6F"/>
    <w:rsid w:val="00742D58"/>
    <w:rsid w:val="00746FF0"/>
    <w:rsid w:val="007514DB"/>
    <w:rsid w:val="007524FE"/>
    <w:rsid w:val="00752B74"/>
    <w:rsid w:val="007531A1"/>
    <w:rsid w:val="00755540"/>
    <w:rsid w:val="00756C32"/>
    <w:rsid w:val="00757F7F"/>
    <w:rsid w:val="00773163"/>
    <w:rsid w:val="00776AD4"/>
    <w:rsid w:val="00784737"/>
    <w:rsid w:val="00786FEA"/>
    <w:rsid w:val="007912AE"/>
    <w:rsid w:val="0079404A"/>
    <w:rsid w:val="007A47CC"/>
    <w:rsid w:val="007A5E65"/>
    <w:rsid w:val="007B1C3B"/>
    <w:rsid w:val="007B75E5"/>
    <w:rsid w:val="007B7AD5"/>
    <w:rsid w:val="007B7D22"/>
    <w:rsid w:val="007C2549"/>
    <w:rsid w:val="007C2685"/>
    <w:rsid w:val="007C34F8"/>
    <w:rsid w:val="007C402F"/>
    <w:rsid w:val="007C5D28"/>
    <w:rsid w:val="007D4337"/>
    <w:rsid w:val="007D4358"/>
    <w:rsid w:val="007E160A"/>
    <w:rsid w:val="007E3E9F"/>
    <w:rsid w:val="007E796E"/>
    <w:rsid w:val="007F0C47"/>
    <w:rsid w:val="007F13BA"/>
    <w:rsid w:val="007F6D8A"/>
    <w:rsid w:val="00800F0E"/>
    <w:rsid w:val="0080263F"/>
    <w:rsid w:val="00802F38"/>
    <w:rsid w:val="008104EC"/>
    <w:rsid w:val="0081369E"/>
    <w:rsid w:val="008146FF"/>
    <w:rsid w:val="00815161"/>
    <w:rsid w:val="00816E73"/>
    <w:rsid w:val="008202D5"/>
    <w:rsid w:val="00823424"/>
    <w:rsid w:val="00824BFC"/>
    <w:rsid w:val="008266B5"/>
    <w:rsid w:val="00831FDE"/>
    <w:rsid w:val="00832129"/>
    <w:rsid w:val="00840D1B"/>
    <w:rsid w:val="00842F27"/>
    <w:rsid w:val="00844199"/>
    <w:rsid w:val="00850A8D"/>
    <w:rsid w:val="0085768E"/>
    <w:rsid w:val="00860C50"/>
    <w:rsid w:val="00864D01"/>
    <w:rsid w:val="008746FD"/>
    <w:rsid w:val="00876FF2"/>
    <w:rsid w:val="00880898"/>
    <w:rsid w:val="00886311"/>
    <w:rsid w:val="00895836"/>
    <w:rsid w:val="008A093F"/>
    <w:rsid w:val="008A4A36"/>
    <w:rsid w:val="008A76E4"/>
    <w:rsid w:val="008B07A4"/>
    <w:rsid w:val="008B2100"/>
    <w:rsid w:val="008B77FA"/>
    <w:rsid w:val="008C2DD6"/>
    <w:rsid w:val="008C4A7E"/>
    <w:rsid w:val="008D3CD2"/>
    <w:rsid w:val="008E0E0E"/>
    <w:rsid w:val="008E4A5B"/>
    <w:rsid w:val="008E5517"/>
    <w:rsid w:val="00910A27"/>
    <w:rsid w:val="00914C41"/>
    <w:rsid w:val="00917801"/>
    <w:rsid w:val="0092271D"/>
    <w:rsid w:val="00925258"/>
    <w:rsid w:val="0092640C"/>
    <w:rsid w:val="00927310"/>
    <w:rsid w:val="009314E2"/>
    <w:rsid w:val="0093350E"/>
    <w:rsid w:val="00933FE7"/>
    <w:rsid w:val="00936D45"/>
    <w:rsid w:val="009415AC"/>
    <w:rsid w:val="0094254C"/>
    <w:rsid w:val="00951F10"/>
    <w:rsid w:val="00955FE4"/>
    <w:rsid w:val="0095759B"/>
    <w:rsid w:val="00957C36"/>
    <w:rsid w:val="00962133"/>
    <w:rsid w:val="00974A80"/>
    <w:rsid w:val="0097577F"/>
    <w:rsid w:val="00975EE2"/>
    <w:rsid w:val="00977943"/>
    <w:rsid w:val="00980E47"/>
    <w:rsid w:val="00986BD0"/>
    <w:rsid w:val="0098710E"/>
    <w:rsid w:val="00990E19"/>
    <w:rsid w:val="00996A8D"/>
    <w:rsid w:val="00996BB5"/>
    <w:rsid w:val="0099731A"/>
    <w:rsid w:val="00997882"/>
    <w:rsid w:val="009A1951"/>
    <w:rsid w:val="009A51A1"/>
    <w:rsid w:val="009A68B9"/>
    <w:rsid w:val="009C0392"/>
    <w:rsid w:val="009C0C8E"/>
    <w:rsid w:val="009C4CC0"/>
    <w:rsid w:val="009D1561"/>
    <w:rsid w:val="009D236B"/>
    <w:rsid w:val="009E043C"/>
    <w:rsid w:val="009E3F75"/>
    <w:rsid w:val="009E55BF"/>
    <w:rsid w:val="009E5FD3"/>
    <w:rsid w:val="00A01E5B"/>
    <w:rsid w:val="00A02968"/>
    <w:rsid w:val="00A03029"/>
    <w:rsid w:val="00A07898"/>
    <w:rsid w:val="00A07E82"/>
    <w:rsid w:val="00A119E5"/>
    <w:rsid w:val="00A16854"/>
    <w:rsid w:val="00A16D84"/>
    <w:rsid w:val="00A171A2"/>
    <w:rsid w:val="00A17E61"/>
    <w:rsid w:val="00A20A6A"/>
    <w:rsid w:val="00A22ED3"/>
    <w:rsid w:val="00A2485D"/>
    <w:rsid w:val="00A342F6"/>
    <w:rsid w:val="00A3638A"/>
    <w:rsid w:val="00A43949"/>
    <w:rsid w:val="00A4730C"/>
    <w:rsid w:val="00A507A4"/>
    <w:rsid w:val="00A60942"/>
    <w:rsid w:val="00A67859"/>
    <w:rsid w:val="00A7038E"/>
    <w:rsid w:val="00A73C81"/>
    <w:rsid w:val="00AA0304"/>
    <w:rsid w:val="00AA373D"/>
    <w:rsid w:val="00AA5A65"/>
    <w:rsid w:val="00AA726E"/>
    <w:rsid w:val="00AB116D"/>
    <w:rsid w:val="00AB3B78"/>
    <w:rsid w:val="00AB6BE4"/>
    <w:rsid w:val="00AB76DF"/>
    <w:rsid w:val="00AC43C9"/>
    <w:rsid w:val="00AC6A71"/>
    <w:rsid w:val="00AC6F9E"/>
    <w:rsid w:val="00AC744C"/>
    <w:rsid w:val="00AD4A1F"/>
    <w:rsid w:val="00AD53C0"/>
    <w:rsid w:val="00AD5E6E"/>
    <w:rsid w:val="00AF5EA7"/>
    <w:rsid w:val="00AF600B"/>
    <w:rsid w:val="00B01D7B"/>
    <w:rsid w:val="00B03DB5"/>
    <w:rsid w:val="00B04504"/>
    <w:rsid w:val="00B106EF"/>
    <w:rsid w:val="00B11D4D"/>
    <w:rsid w:val="00B11F3B"/>
    <w:rsid w:val="00B1370F"/>
    <w:rsid w:val="00B17446"/>
    <w:rsid w:val="00B22E7B"/>
    <w:rsid w:val="00B23E60"/>
    <w:rsid w:val="00B339F7"/>
    <w:rsid w:val="00B347FD"/>
    <w:rsid w:val="00B360C8"/>
    <w:rsid w:val="00B36B23"/>
    <w:rsid w:val="00B37C03"/>
    <w:rsid w:val="00B409EF"/>
    <w:rsid w:val="00B40BFB"/>
    <w:rsid w:val="00B433BF"/>
    <w:rsid w:val="00B439F1"/>
    <w:rsid w:val="00B47041"/>
    <w:rsid w:val="00B51B4A"/>
    <w:rsid w:val="00B55366"/>
    <w:rsid w:val="00B55CBB"/>
    <w:rsid w:val="00B5636B"/>
    <w:rsid w:val="00B60380"/>
    <w:rsid w:val="00B625D1"/>
    <w:rsid w:val="00B639BC"/>
    <w:rsid w:val="00B66679"/>
    <w:rsid w:val="00B72AB8"/>
    <w:rsid w:val="00B7375D"/>
    <w:rsid w:val="00B8100D"/>
    <w:rsid w:val="00B81201"/>
    <w:rsid w:val="00B85CFF"/>
    <w:rsid w:val="00B86091"/>
    <w:rsid w:val="00B94BE4"/>
    <w:rsid w:val="00BA05E7"/>
    <w:rsid w:val="00BA2A19"/>
    <w:rsid w:val="00BA3027"/>
    <w:rsid w:val="00BA3BEC"/>
    <w:rsid w:val="00BA5F9E"/>
    <w:rsid w:val="00BB17F4"/>
    <w:rsid w:val="00BB330E"/>
    <w:rsid w:val="00BB4A3D"/>
    <w:rsid w:val="00BB64D4"/>
    <w:rsid w:val="00BB70F6"/>
    <w:rsid w:val="00BC1110"/>
    <w:rsid w:val="00BC2359"/>
    <w:rsid w:val="00BC29D9"/>
    <w:rsid w:val="00BD7257"/>
    <w:rsid w:val="00BE3CF0"/>
    <w:rsid w:val="00BE7A70"/>
    <w:rsid w:val="00BF716A"/>
    <w:rsid w:val="00C037CC"/>
    <w:rsid w:val="00C06892"/>
    <w:rsid w:val="00C244B2"/>
    <w:rsid w:val="00C26644"/>
    <w:rsid w:val="00C313DE"/>
    <w:rsid w:val="00C31E7F"/>
    <w:rsid w:val="00C34298"/>
    <w:rsid w:val="00C345E6"/>
    <w:rsid w:val="00C35C82"/>
    <w:rsid w:val="00C3609A"/>
    <w:rsid w:val="00C43B00"/>
    <w:rsid w:val="00C5006E"/>
    <w:rsid w:val="00C502F1"/>
    <w:rsid w:val="00C50E59"/>
    <w:rsid w:val="00C55E83"/>
    <w:rsid w:val="00C55EEA"/>
    <w:rsid w:val="00C615E3"/>
    <w:rsid w:val="00C628AE"/>
    <w:rsid w:val="00C62A6C"/>
    <w:rsid w:val="00C66D2A"/>
    <w:rsid w:val="00C730D0"/>
    <w:rsid w:val="00C7468B"/>
    <w:rsid w:val="00C845C6"/>
    <w:rsid w:val="00C914E1"/>
    <w:rsid w:val="00C92FCB"/>
    <w:rsid w:val="00C94BCD"/>
    <w:rsid w:val="00C9731D"/>
    <w:rsid w:val="00CA0B22"/>
    <w:rsid w:val="00CA23F1"/>
    <w:rsid w:val="00CB0B26"/>
    <w:rsid w:val="00CB3E8F"/>
    <w:rsid w:val="00CC0C30"/>
    <w:rsid w:val="00CC1045"/>
    <w:rsid w:val="00CC188B"/>
    <w:rsid w:val="00CD0953"/>
    <w:rsid w:val="00CD21DC"/>
    <w:rsid w:val="00CE4186"/>
    <w:rsid w:val="00CE4FE2"/>
    <w:rsid w:val="00CE57B6"/>
    <w:rsid w:val="00CF1ED4"/>
    <w:rsid w:val="00CF2B4A"/>
    <w:rsid w:val="00CF3443"/>
    <w:rsid w:val="00CF51DF"/>
    <w:rsid w:val="00CF542F"/>
    <w:rsid w:val="00D0288B"/>
    <w:rsid w:val="00D074E6"/>
    <w:rsid w:val="00D120AA"/>
    <w:rsid w:val="00D15E0F"/>
    <w:rsid w:val="00D1619B"/>
    <w:rsid w:val="00D22F7B"/>
    <w:rsid w:val="00D25A8E"/>
    <w:rsid w:val="00D32415"/>
    <w:rsid w:val="00D337B8"/>
    <w:rsid w:val="00D33FFB"/>
    <w:rsid w:val="00D3453B"/>
    <w:rsid w:val="00D36A65"/>
    <w:rsid w:val="00D37045"/>
    <w:rsid w:val="00D40DEC"/>
    <w:rsid w:val="00D43011"/>
    <w:rsid w:val="00D448C8"/>
    <w:rsid w:val="00D47362"/>
    <w:rsid w:val="00D53300"/>
    <w:rsid w:val="00D622F0"/>
    <w:rsid w:val="00D67759"/>
    <w:rsid w:val="00D678A5"/>
    <w:rsid w:val="00D7706A"/>
    <w:rsid w:val="00D77379"/>
    <w:rsid w:val="00D77778"/>
    <w:rsid w:val="00D8183E"/>
    <w:rsid w:val="00D83DB5"/>
    <w:rsid w:val="00D87028"/>
    <w:rsid w:val="00D934C5"/>
    <w:rsid w:val="00DA10B0"/>
    <w:rsid w:val="00DA4D36"/>
    <w:rsid w:val="00DB04A2"/>
    <w:rsid w:val="00DB086C"/>
    <w:rsid w:val="00DB1055"/>
    <w:rsid w:val="00DC40C4"/>
    <w:rsid w:val="00DD1582"/>
    <w:rsid w:val="00DD2C3A"/>
    <w:rsid w:val="00DE1091"/>
    <w:rsid w:val="00DE1459"/>
    <w:rsid w:val="00DF07F8"/>
    <w:rsid w:val="00DF276A"/>
    <w:rsid w:val="00E13CE8"/>
    <w:rsid w:val="00E162F2"/>
    <w:rsid w:val="00E21079"/>
    <w:rsid w:val="00E226B6"/>
    <w:rsid w:val="00E23C84"/>
    <w:rsid w:val="00E24924"/>
    <w:rsid w:val="00E2579C"/>
    <w:rsid w:val="00E2634A"/>
    <w:rsid w:val="00E3595E"/>
    <w:rsid w:val="00E409CA"/>
    <w:rsid w:val="00E426B2"/>
    <w:rsid w:val="00E514FA"/>
    <w:rsid w:val="00E5419E"/>
    <w:rsid w:val="00E56EBF"/>
    <w:rsid w:val="00E6702B"/>
    <w:rsid w:val="00E67951"/>
    <w:rsid w:val="00E80C45"/>
    <w:rsid w:val="00E878CF"/>
    <w:rsid w:val="00E904AF"/>
    <w:rsid w:val="00E912C6"/>
    <w:rsid w:val="00E958C7"/>
    <w:rsid w:val="00EA14A4"/>
    <w:rsid w:val="00EA24C3"/>
    <w:rsid w:val="00EA7129"/>
    <w:rsid w:val="00EB1E37"/>
    <w:rsid w:val="00EB72C8"/>
    <w:rsid w:val="00EC3B43"/>
    <w:rsid w:val="00EC58F8"/>
    <w:rsid w:val="00ED279F"/>
    <w:rsid w:val="00ED697E"/>
    <w:rsid w:val="00EE0537"/>
    <w:rsid w:val="00EE4666"/>
    <w:rsid w:val="00EE5434"/>
    <w:rsid w:val="00F01D88"/>
    <w:rsid w:val="00F03F7B"/>
    <w:rsid w:val="00F06EC6"/>
    <w:rsid w:val="00F077D1"/>
    <w:rsid w:val="00F0799D"/>
    <w:rsid w:val="00F15D54"/>
    <w:rsid w:val="00F2001E"/>
    <w:rsid w:val="00F20E73"/>
    <w:rsid w:val="00F23695"/>
    <w:rsid w:val="00F243FB"/>
    <w:rsid w:val="00F30539"/>
    <w:rsid w:val="00F35B0B"/>
    <w:rsid w:val="00F4087F"/>
    <w:rsid w:val="00F476D2"/>
    <w:rsid w:val="00F51F8D"/>
    <w:rsid w:val="00F52FBE"/>
    <w:rsid w:val="00F56CAC"/>
    <w:rsid w:val="00F63CB9"/>
    <w:rsid w:val="00F64FF8"/>
    <w:rsid w:val="00F653FC"/>
    <w:rsid w:val="00F65AC2"/>
    <w:rsid w:val="00F664F6"/>
    <w:rsid w:val="00F67324"/>
    <w:rsid w:val="00F67B9C"/>
    <w:rsid w:val="00F70CBF"/>
    <w:rsid w:val="00F72EAA"/>
    <w:rsid w:val="00F765E4"/>
    <w:rsid w:val="00F81163"/>
    <w:rsid w:val="00F81AAF"/>
    <w:rsid w:val="00F8316A"/>
    <w:rsid w:val="00F84C00"/>
    <w:rsid w:val="00F84F03"/>
    <w:rsid w:val="00F86F61"/>
    <w:rsid w:val="00F87DCF"/>
    <w:rsid w:val="00F93C49"/>
    <w:rsid w:val="00F96CA0"/>
    <w:rsid w:val="00F97E08"/>
    <w:rsid w:val="00FA397E"/>
    <w:rsid w:val="00FA4B35"/>
    <w:rsid w:val="00FA5C58"/>
    <w:rsid w:val="00FA7D04"/>
    <w:rsid w:val="00FB172A"/>
    <w:rsid w:val="00FB3A72"/>
    <w:rsid w:val="00FB5E83"/>
    <w:rsid w:val="00FC0A5B"/>
    <w:rsid w:val="00FC1FAF"/>
    <w:rsid w:val="00FC260E"/>
    <w:rsid w:val="00FD077C"/>
    <w:rsid w:val="00FD07DB"/>
    <w:rsid w:val="00FD0C1B"/>
    <w:rsid w:val="00FD3B16"/>
    <w:rsid w:val="00FD4CE8"/>
    <w:rsid w:val="00FE0E51"/>
    <w:rsid w:val="00FE2348"/>
    <w:rsid w:val="00FE2498"/>
    <w:rsid w:val="00FE3397"/>
    <w:rsid w:val="00FE3827"/>
    <w:rsid w:val="00FE3C17"/>
    <w:rsid w:val="00FE5EC9"/>
    <w:rsid w:val="00FE7287"/>
    <w:rsid w:val="00FF0E51"/>
    <w:rsid w:val="00FF7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DFF5C"/>
  <w15:chartTrackingRefBased/>
  <w15:docId w15:val="{F6BC1757-0A3B-431E-A021-3030F94EA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73C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55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9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03F7B"/>
    <w:pPr>
      <w:ind w:left="720"/>
      <w:contextualSpacing/>
    </w:pPr>
  </w:style>
  <w:style w:type="character" w:styleId="Hyperlink">
    <w:name w:val="Hyperlink"/>
    <w:basedOn w:val="DefaultParagraphFont"/>
    <w:uiPriority w:val="99"/>
    <w:semiHidden/>
    <w:unhideWhenUsed/>
    <w:rsid w:val="004C4F14"/>
    <w:rPr>
      <w:color w:val="0000FF"/>
      <w:u w:val="single"/>
    </w:rPr>
  </w:style>
  <w:style w:type="paragraph" w:styleId="NormalWeb">
    <w:name w:val="Normal (Web)"/>
    <w:basedOn w:val="Normal"/>
    <w:uiPriority w:val="99"/>
    <w:unhideWhenUsed/>
    <w:rsid w:val="004C4F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C4F14"/>
    <w:rPr>
      <w:b/>
      <w:bCs/>
    </w:rPr>
  </w:style>
  <w:style w:type="character" w:customStyle="1" w:styleId="Heading2Char">
    <w:name w:val="Heading 2 Char"/>
    <w:basedOn w:val="DefaultParagraphFont"/>
    <w:link w:val="Heading2"/>
    <w:uiPriority w:val="9"/>
    <w:rsid w:val="00073CF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36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116518">
      <w:bodyDiv w:val="1"/>
      <w:marLeft w:val="0"/>
      <w:marRight w:val="0"/>
      <w:marTop w:val="0"/>
      <w:marBottom w:val="0"/>
      <w:divBdr>
        <w:top w:val="none" w:sz="0" w:space="0" w:color="auto"/>
        <w:left w:val="none" w:sz="0" w:space="0" w:color="auto"/>
        <w:bottom w:val="none" w:sz="0" w:space="0" w:color="auto"/>
        <w:right w:val="none" w:sz="0" w:space="0" w:color="auto"/>
      </w:divBdr>
    </w:div>
    <w:div w:id="199409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r.com/blog/10-trends-in-workforce-analytic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eopleprofession.cipd.org/profession-map/core-purpose/evidence-based" TargetMode="External"/><Relationship Id="rId12" Type="http://schemas.openxmlformats.org/officeDocument/2006/relationships/hyperlink" Target="https://www.personneltoday.com/hr/hr-data-collection-cipd-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personneltoday.com/hr/author/ashleighwight/" TargetMode="External"/><Relationship Id="rId5" Type="http://schemas.openxmlformats.org/officeDocument/2006/relationships/chart" Target="charts/chart1.xml"/><Relationship Id="rId10" Type="http://schemas.openxmlformats.org/officeDocument/2006/relationships/hyperlink" Target="https://www.cipd.co.uk/knowledge/strategy/analytics/factsheet" TargetMode="External"/><Relationship Id="rId4" Type="http://schemas.openxmlformats.org/officeDocument/2006/relationships/webSettings" Target="webSettings.xml"/><Relationship Id="rId9" Type="http://schemas.openxmlformats.org/officeDocument/2006/relationships/hyperlink" Target="https://www.aihr.com/blog/10-trends-in-workforce-analytics/"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nptlg-my.sharepoint.com/personal/jfc_npt_school/Documents/Documents/CIPD/A2/Table%20of%20employe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ptlg-my.sharepoint.com/personal/jfc_npt_school/Documents/Documents/CIPD/A2/Table%20of%20employe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'Department 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Department C</c:v>
          </c:tx>
          <c:spPr>
            <a:solidFill>
              <a:schemeClr val="accent1"/>
            </a:solidFill>
            <a:ln>
              <a:noFill/>
            </a:ln>
            <a:effectLst/>
          </c:spPr>
          <c:invertIfNegative val="0"/>
          <c:cat>
            <c:strRef>
              <c:f>Sheet1!$C$24:$J$24</c:f>
              <c:strCache>
                <c:ptCount val="8"/>
                <c:pt idx="0">
                  <c:v>Total in department</c:v>
                </c:pt>
                <c:pt idx="1">
                  <c:v>16 - 25</c:v>
                </c:pt>
                <c:pt idx="2">
                  <c:v>26 - 35</c:v>
                </c:pt>
                <c:pt idx="3">
                  <c:v>36-45</c:v>
                </c:pt>
                <c:pt idx="4">
                  <c:v>46-55</c:v>
                </c:pt>
                <c:pt idx="5">
                  <c:v>56-65</c:v>
                </c:pt>
                <c:pt idx="6">
                  <c:v>66-75</c:v>
                </c:pt>
                <c:pt idx="7">
                  <c:v>76-80</c:v>
                </c:pt>
              </c:strCache>
            </c:strRef>
          </c:cat>
          <c:val>
            <c:numRef>
              <c:f>Sheet1!$C$25:$J$25</c:f>
              <c:numCache>
                <c:formatCode>General</c:formatCode>
                <c:ptCount val="8"/>
                <c:pt idx="0">
                  <c:v>172</c:v>
                </c:pt>
                <c:pt idx="1">
                  <c:v>55.4</c:v>
                </c:pt>
                <c:pt idx="2">
                  <c:v>20.6</c:v>
                </c:pt>
                <c:pt idx="3">
                  <c:v>55.4</c:v>
                </c:pt>
                <c:pt idx="4">
                  <c:v>46.4</c:v>
                </c:pt>
                <c:pt idx="5">
                  <c:v>87.7</c:v>
                </c:pt>
                <c:pt idx="6">
                  <c:v>29.2</c:v>
                </c:pt>
                <c:pt idx="7">
                  <c:v>1.7</c:v>
                </c:pt>
              </c:numCache>
            </c:numRef>
          </c:val>
          <c:extLst>
            <c:ext xmlns:c16="http://schemas.microsoft.com/office/drawing/2014/chart" uri="{C3380CC4-5D6E-409C-BE32-E72D297353CC}">
              <c16:uniqueId val="{00000000-9C27-433F-A9E7-36462956B1F5}"/>
            </c:ext>
          </c:extLst>
        </c:ser>
        <c:dLbls>
          <c:showLegendKey val="0"/>
          <c:showVal val="0"/>
          <c:showCatName val="0"/>
          <c:showSerName val="0"/>
          <c:showPercent val="0"/>
          <c:showBubbleSize val="0"/>
        </c:dLbls>
        <c:gapWidth val="33"/>
        <c:overlap val="-30"/>
        <c:axId val="1168646288"/>
        <c:axId val="1168647120"/>
      </c:barChart>
      <c:catAx>
        <c:axId val="1168646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Field1</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647120"/>
        <c:crosses val="autoZero"/>
        <c:auto val="1"/>
        <c:lblAlgn val="ctr"/>
        <c:lblOffset val="100"/>
        <c:noMultiLvlLbl val="0"/>
      </c:catAx>
      <c:valAx>
        <c:axId val="1168647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Department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646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'Department 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Department D</c:v>
          </c:tx>
          <c:spPr>
            <a:solidFill>
              <a:schemeClr val="accent2"/>
            </a:solidFill>
            <a:ln>
              <a:noFill/>
            </a:ln>
            <a:effectLst/>
          </c:spPr>
          <c:invertIfNegative val="0"/>
          <c:cat>
            <c:strRef>
              <c:f>Sheet1!$C$31:$J$31</c:f>
              <c:strCache>
                <c:ptCount val="8"/>
                <c:pt idx="0">
                  <c:v>Total in department</c:v>
                </c:pt>
                <c:pt idx="1">
                  <c:v>16 - 25</c:v>
                </c:pt>
                <c:pt idx="2">
                  <c:v>26 - 35</c:v>
                </c:pt>
                <c:pt idx="3">
                  <c:v>36-45</c:v>
                </c:pt>
                <c:pt idx="4">
                  <c:v>46-55</c:v>
                </c:pt>
                <c:pt idx="5">
                  <c:v>56-65</c:v>
                </c:pt>
                <c:pt idx="6">
                  <c:v>66-75</c:v>
                </c:pt>
                <c:pt idx="7">
                  <c:v>76-80</c:v>
                </c:pt>
              </c:strCache>
            </c:strRef>
          </c:cat>
          <c:val>
            <c:numRef>
              <c:f>Sheet1!$C$32:$J$32</c:f>
              <c:numCache>
                <c:formatCode>General</c:formatCode>
                <c:ptCount val="8"/>
                <c:pt idx="0">
                  <c:v>90</c:v>
                </c:pt>
                <c:pt idx="1">
                  <c:v>0</c:v>
                </c:pt>
                <c:pt idx="2">
                  <c:v>1.8</c:v>
                </c:pt>
                <c:pt idx="3">
                  <c:v>3.6</c:v>
                </c:pt>
                <c:pt idx="4">
                  <c:v>8.1</c:v>
                </c:pt>
                <c:pt idx="5">
                  <c:v>18</c:v>
                </c:pt>
                <c:pt idx="6">
                  <c:v>49.5</c:v>
                </c:pt>
                <c:pt idx="7">
                  <c:v>0</c:v>
                </c:pt>
              </c:numCache>
            </c:numRef>
          </c:val>
          <c:extLst>
            <c:ext xmlns:c16="http://schemas.microsoft.com/office/drawing/2014/chart" uri="{C3380CC4-5D6E-409C-BE32-E72D297353CC}">
              <c16:uniqueId val="{00000000-600D-496B-9106-904470E93752}"/>
            </c:ext>
          </c:extLst>
        </c:ser>
        <c:dLbls>
          <c:showLegendKey val="0"/>
          <c:showVal val="0"/>
          <c:showCatName val="0"/>
          <c:showSerName val="0"/>
          <c:showPercent val="0"/>
          <c:showBubbleSize val="0"/>
        </c:dLbls>
        <c:gapWidth val="33"/>
        <c:overlap val="-30"/>
        <c:axId val="1168416784"/>
        <c:axId val="1168417616"/>
      </c:barChart>
      <c:catAx>
        <c:axId val="116841678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Field1</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417616"/>
        <c:crosses val="autoZero"/>
        <c:auto val="1"/>
        <c:lblAlgn val="ctr"/>
        <c:lblOffset val="100"/>
        <c:noMultiLvlLbl val="0"/>
      </c:catAx>
      <c:valAx>
        <c:axId val="1168417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Department 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4167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960</TotalTime>
  <Pages>7</Pages>
  <Words>2496</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Francis</dc:creator>
  <cp:keywords/>
  <dc:description/>
  <cp:lastModifiedBy>Jody Francis</cp:lastModifiedBy>
  <cp:revision>724</cp:revision>
  <dcterms:created xsi:type="dcterms:W3CDTF">2023-02-11T09:11:00Z</dcterms:created>
  <dcterms:modified xsi:type="dcterms:W3CDTF">2023-02-12T16:05:00Z</dcterms:modified>
</cp:coreProperties>
</file>