
<file path=[Content_Types].xml><?xml version="1.0" encoding="utf-8"?>
<Types xmlns="http://schemas.openxmlformats.org/package/2006/content-types">
  <Default Extension="xml" ContentType="application/xml"/>
  <Override PartName="/word/fontTable.xml" ContentType="application/vnd.openxmlformats-officedocument.wordprocessingml.fontTable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Default Extension="rels" ContentType="application/vnd.openxmlformats-package.relationships+xml"/>
  <Override PartName="/word/webSettings.xml" ContentType="application/vnd.openxmlformats-officedocument.wordprocessingml.webSettings+xml"/>
  <Override PartName="/word/theme/theme1.xml" ContentType="application/vnd.openxmlformats-officedocument.theme+xml"/>
  <Override PartName="/docProps/core.xml" ContentType="application/vnd.openxmlformats-package.core-properties+xml"/>
  <Override PartName="/word/settings.xml" ContentType="application/vnd.openxmlformats-officedocument.wordprocessingml.setting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mo="http://schemas.microsoft.com/office/mac/office/2008/main" xmlns:ve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057B4C" w:rsidRDefault="00057B4C" w:rsidP="00057B4C">
      <w:pPr>
        <w:rPr>
          <w:b/>
        </w:rPr>
      </w:pPr>
      <w:r>
        <w:rPr>
          <w:b/>
          <w:noProof/>
          <w:lang w:val="en-US"/>
        </w:rPr>
        <w:drawing>
          <wp:inline distT="0" distB="0" distL="0" distR="0">
            <wp:extent cx="1464945" cy="779145"/>
            <wp:effectExtent l="25400" t="0" r="8255" b="0"/>
            <wp:docPr id="1" name="Picture 0" descr="LeoEffect sml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LeoEffect sml logo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64945" cy="7791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057B4C" w:rsidRDefault="00057B4C" w:rsidP="00057B4C">
      <w:pPr>
        <w:outlineLvl w:val="0"/>
        <w:rPr>
          <w:b/>
          <w:sz w:val="28"/>
        </w:rPr>
      </w:pPr>
      <w:r w:rsidRPr="00E24005">
        <w:rPr>
          <w:b/>
          <w:sz w:val="28"/>
        </w:rPr>
        <w:t xml:space="preserve">Examples of Joint Learning </w:t>
      </w:r>
      <w:r>
        <w:rPr>
          <w:b/>
          <w:sz w:val="28"/>
        </w:rPr>
        <w:t>Outcomes/</w:t>
      </w:r>
      <w:r w:rsidRPr="00E24005">
        <w:rPr>
          <w:b/>
          <w:sz w:val="28"/>
        </w:rPr>
        <w:t xml:space="preserve">Intentions </w:t>
      </w:r>
    </w:p>
    <w:p w:rsidR="00057B4C" w:rsidRDefault="00057B4C" w:rsidP="00057B4C">
      <w:pPr>
        <w:outlineLvl w:val="0"/>
        <w:rPr>
          <w:b/>
          <w:sz w:val="28"/>
        </w:rPr>
      </w:pPr>
      <w:r>
        <w:rPr>
          <w:b/>
          <w:sz w:val="28"/>
        </w:rPr>
        <w:t>Burring the boundaries between disciplines</w:t>
      </w:r>
    </w:p>
    <w:p w:rsidR="00057B4C" w:rsidRPr="00E24005" w:rsidRDefault="00057B4C" w:rsidP="00057B4C">
      <w:pPr>
        <w:outlineLvl w:val="0"/>
        <w:rPr>
          <w:b/>
          <w:sz w:val="28"/>
        </w:rPr>
      </w:pPr>
    </w:p>
    <w:p w:rsidR="00057B4C" w:rsidRDefault="00057B4C" w:rsidP="00057B4C">
      <w:pPr>
        <w:outlineLvl w:val="0"/>
        <w:rPr>
          <w:b/>
        </w:rPr>
      </w:pPr>
      <w:r>
        <w:rPr>
          <w:b/>
        </w:rPr>
        <w:t>Pupils/children should be able to: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 xml:space="preserve">Access, select and consider a range of appropriate resources. </w:t>
      </w:r>
      <w:proofErr w:type="spellStart"/>
      <w:proofErr w:type="gramStart"/>
      <w:r w:rsidRPr="00057B4C">
        <w:rPr>
          <w:b/>
          <w:sz w:val="20"/>
        </w:rPr>
        <w:t>eg</w:t>
      </w:r>
      <w:proofErr w:type="spellEnd"/>
      <w:proofErr w:type="gramEnd"/>
      <w:r w:rsidRPr="00057B4C">
        <w:rPr>
          <w:b/>
          <w:sz w:val="20"/>
        </w:rPr>
        <w:t xml:space="preserve"> books, prints, photographs, film to assist in the expansion of ideas. 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 xml:space="preserve">Raise questions as a result of exposure to appropriate first hand experience and communicate these in oral and/or written form. 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>Explore the theme of Habitat through first-hand experience, observation and investigation.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>Effectively record the grasshoppers’ physical and aesthetic surroundings through a range of media.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>Experiment with techniques, colours, tools and materials to express and represent their response in 2D and/or 3D form.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 xml:space="preserve">Explore the work of artists and/or scientists who used nature as inspiration for their work. </w:t>
      </w:r>
      <w:proofErr w:type="spellStart"/>
      <w:r w:rsidRPr="00057B4C">
        <w:rPr>
          <w:b/>
          <w:sz w:val="20"/>
        </w:rPr>
        <w:t>Eg</w:t>
      </w:r>
      <w:proofErr w:type="spellEnd"/>
      <w:r w:rsidRPr="00057B4C">
        <w:rPr>
          <w:b/>
          <w:sz w:val="20"/>
        </w:rPr>
        <w:t xml:space="preserve"> </w:t>
      </w:r>
      <w:proofErr w:type="gramStart"/>
      <w:r w:rsidRPr="00057B4C">
        <w:rPr>
          <w:b/>
          <w:sz w:val="20"/>
        </w:rPr>
        <w:t>Audubon ,</w:t>
      </w:r>
      <w:proofErr w:type="gramEnd"/>
      <w:r w:rsidRPr="00057B4C">
        <w:rPr>
          <w:b/>
          <w:sz w:val="20"/>
        </w:rPr>
        <w:t xml:space="preserve"> Darwin, Leonardo d Vinci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 xml:space="preserve">Develop an appreciation for the natural world from first hand experience, raise questions about it and express their thoughts visually, orally and/or in written form. 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 xml:space="preserve">Collect and manage information and use it to problem solve and make decisions about the development of their ideas. 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>Identify and analyse strengths and weaknesses in their design for their imaginary flying creature.</w:t>
      </w:r>
    </w:p>
    <w:p w:rsidR="00057B4C" w:rsidRPr="00057B4C" w:rsidRDefault="00057B4C" w:rsidP="00057B4C">
      <w:pPr>
        <w:rPr>
          <w:b/>
          <w:sz w:val="20"/>
        </w:rPr>
      </w:pPr>
      <w:r w:rsidRPr="00057B4C">
        <w:rPr>
          <w:b/>
          <w:sz w:val="20"/>
        </w:rPr>
        <w:t>Play with light and shadows to create patterns and shapes.</w:t>
      </w:r>
    </w:p>
    <w:p w:rsidR="000111E7" w:rsidRDefault="00057B4C"/>
    <w:sectPr w:rsidR="000111E7" w:rsidSect="00F62B65">
      <w:pgSz w:w="11900" w:h="16840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mbria">
    <w:altName w:val="Times New Roman"/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50"/>
  <w:embedSystemFonts/>
  <w:proofState w:spelling="clean" w:grammar="clean"/>
  <w:doNotTrackMoves/>
  <w:defaultTabStop w:val="720"/>
  <w:displayHorizontalDrawingGridEvery w:val="0"/>
  <w:displayVerticalDrawingGridEvery w:val="0"/>
  <w:doNotUseMarginsForDrawingGridOrigin/>
  <w:noPunctuationKerning/>
  <w:characterSpacingControl w:val="doNotCompress"/>
  <w:savePreviewPicture/>
  <w:doNotValidateAgainstSchema/>
  <w:doNotDemarcateInvalidXml/>
  <w:compat>
    <w:doNotAutofitConstrainedTables/>
    <w:splitPgBreakAndParaMark/>
    <w:doNotVertAlignCellWithSp/>
    <w:doNotBreakConstrainedForcedTable/>
    <w:useAnsiKerningPairs/>
    <w:cachedColBalance/>
  </w:compat>
  <w:rsids>
    <w:rsidRoot w:val="00057B4C"/>
    <w:rsid w:val="00057B4C"/>
  </w:rsids>
  <m:mathPr>
    <m:mathFont m:val="Lucida Grande"/>
    <m:brkBin m:val="before"/>
    <m:brkBinSub m:val="--"/>
    <m:smallFrac m:val="off"/>
    <m:dispDef m:val="off"/>
    <m:lMargin m:val="0"/>
    <m:rMargin m:val="0"/>
    <m:wrapRight/>
    <m:intLim m:val="subSup"/>
    <m:naryLim m:val="subSup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oNotEmbedSmartTags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lang w:val="en-US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57B4C"/>
    <w:pPr>
      <w:spacing w:after="200"/>
    </w:pPr>
    <w:rPr>
      <w:rFonts w:ascii="Cambria" w:eastAsia="Times New Roman" w:hAnsi="Cambria" w:cs="Times New Roman"/>
      <w:sz w:val="24"/>
      <w:szCs w:val="24"/>
      <w:lang w:val="en-GB"/>
    </w:rPr>
  </w:style>
  <w:style w:type="character" w:default="1" w:styleId="DefaultParagraphFont">
    <w:name w:val="Default Paragraph Font"/>
    <w:semiHidden/>
    <w:unhideWhenUsed/>
  </w:style>
  <w:style w:type="table" w:default="1" w:styleId="TableNormal">
    <w:name w:val="Normal 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image" Target="media/image1.jpeg"/><Relationship Id="rId5" Type="http://schemas.openxmlformats.org/officeDocument/2006/relationships/fontTable" Target="fontTable.xml"/><Relationship Id="rId6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</Pages>
  <Words>0</Words>
  <Characters>0</Characters>
  <Application>Microsoft Macintosh Word</Application>
  <DocSecurity>0</DocSecurity>
  <Lines>1</Lines>
  <Paragraphs>1</Paragraphs>
  <ScaleCrop>false</ScaleCrop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Private Personal</dc:creator>
  <cp:keywords/>
  <cp:lastModifiedBy>Private Personal</cp:lastModifiedBy>
  <cp:revision>1</cp:revision>
  <dcterms:created xsi:type="dcterms:W3CDTF">2019-11-13T20:59:00Z</dcterms:created>
  <dcterms:modified xsi:type="dcterms:W3CDTF">2019-11-13T21:07:00Z</dcterms:modified>
</cp:coreProperties>
</file>