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573D" w:rsidRPr="008269AD" w:rsidRDefault="0014573D" w:rsidP="005D52A1">
      <w:pPr>
        <w:jc w:val="center"/>
        <w:rPr>
          <w:b/>
          <w:sz w:val="36"/>
          <w:szCs w:val="36"/>
          <w:lang w:val="en-GB"/>
        </w:rPr>
      </w:pPr>
    </w:p>
    <w:p w:rsidR="0014573D" w:rsidRDefault="0014573D" w:rsidP="005D52A1">
      <w:pPr>
        <w:jc w:val="center"/>
        <w:rPr>
          <w:b/>
          <w:sz w:val="36"/>
          <w:szCs w:val="36"/>
        </w:rPr>
      </w:pPr>
    </w:p>
    <w:p w:rsidR="00CC2198" w:rsidRPr="00951A9F" w:rsidRDefault="00AA37EB" w:rsidP="00951A9F">
      <w:pPr>
        <w:ind w:left="1440" w:firstLine="720"/>
        <w:rPr>
          <w:b/>
          <w:sz w:val="40"/>
          <w:szCs w:val="40"/>
          <w:u w:val="single"/>
        </w:rPr>
      </w:pPr>
      <w:r w:rsidRPr="00951A9F">
        <w:rPr>
          <w:b/>
          <w:sz w:val="40"/>
          <w:szCs w:val="40"/>
          <w:u w:val="single"/>
        </w:rPr>
        <w:t>Academic and Employability Skills</w:t>
      </w:r>
    </w:p>
    <w:p w:rsidR="00CD1904" w:rsidRPr="00951A9F" w:rsidRDefault="00CD1904" w:rsidP="00CD1904">
      <w:pPr>
        <w:ind w:left="2160" w:firstLine="720"/>
        <w:rPr>
          <w:b/>
          <w:sz w:val="40"/>
          <w:szCs w:val="40"/>
          <w:u w:val="single"/>
        </w:rPr>
      </w:pPr>
      <w:r w:rsidRPr="00951A9F">
        <w:rPr>
          <w:b/>
          <w:sz w:val="40"/>
          <w:szCs w:val="40"/>
          <w:u w:val="single"/>
        </w:rPr>
        <w:t>( BMSW4001-LON )</w:t>
      </w:r>
    </w:p>
    <w:p w:rsidR="00CD1904" w:rsidRDefault="00CD1904" w:rsidP="00CD1904">
      <w:pPr>
        <w:ind w:left="2160" w:firstLine="720"/>
        <w:rPr>
          <w:b/>
          <w:sz w:val="36"/>
          <w:szCs w:val="36"/>
        </w:rPr>
      </w:pPr>
    </w:p>
    <w:p w:rsidR="00CD1904" w:rsidRDefault="00CD1904" w:rsidP="00CD1904">
      <w:pPr>
        <w:ind w:left="2160" w:firstLine="720"/>
        <w:rPr>
          <w:b/>
          <w:sz w:val="36"/>
          <w:szCs w:val="36"/>
        </w:rPr>
      </w:pPr>
    </w:p>
    <w:p w:rsidR="00CD1904" w:rsidRDefault="00CD1904" w:rsidP="00CD1904">
      <w:pPr>
        <w:ind w:left="2880" w:firstLine="720"/>
        <w:rPr>
          <w:b/>
          <w:sz w:val="36"/>
          <w:szCs w:val="36"/>
        </w:rPr>
      </w:pPr>
    </w:p>
    <w:p w:rsidR="00CD1904" w:rsidRDefault="00CD1904" w:rsidP="00CD1904">
      <w:pPr>
        <w:ind w:left="2880" w:firstLine="720"/>
        <w:rPr>
          <w:b/>
          <w:sz w:val="36"/>
          <w:szCs w:val="36"/>
        </w:rPr>
      </w:pPr>
    </w:p>
    <w:p w:rsidR="00564118" w:rsidRDefault="00CD1904" w:rsidP="00CD1904">
      <w:pPr>
        <w:ind w:left="2880" w:firstLine="720"/>
        <w:rPr>
          <w:b/>
          <w:sz w:val="36"/>
          <w:szCs w:val="36"/>
        </w:rPr>
      </w:pPr>
      <w:r w:rsidRPr="00951A9F">
        <w:rPr>
          <w:b/>
          <w:sz w:val="36"/>
          <w:szCs w:val="36"/>
          <w:u w:val="single"/>
        </w:rPr>
        <w:t>Lecturer</w:t>
      </w:r>
      <w:r>
        <w:rPr>
          <w:b/>
          <w:sz w:val="36"/>
          <w:szCs w:val="36"/>
        </w:rPr>
        <w:t>: Magdalena Wronska</w:t>
      </w:r>
    </w:p>
    <w:p w:rsidR="00CD1904" w:rsidRDefault="00CD1904" w:rsidP="00CD1904">
      <w:pPr>
        <w:ind w:left="2880" w:firstLine="720"/>
        <w:rPr>
          <w:b/>
          <w:sz w:val="36"/>
          <w:szCs w:val="36"/>
        </w:rPr>
      </w:pPr>
      <w:r w:rsidRPr="00951A9F">
        <w:rPr>
          <w:b/>
          <w:sz w:val="36"/>
          <w:szCs w:val="36"/>
          <w:u w:val="single"/>
        </w:rPr>
        <w:t>Student</w:t>
      </w:r>
      <w:r>
        <w:rPr>
          <w:b/>
          <w:sz w:val="36"/>
          <w:szCs w:val="36"/>
        </w:rPr>
        <w:t>: Meliha Drenk (1922136)</w:t>
      </w:r>
    </w:p>
    <w:sdt>
      <w:sdtPr>
        <w:rPr>
          <w:rFonts w:ascii="Times New Roman" w:eastAsiaTheme="minorHAnsi" w:hAnsi="Times New Roman" w:cstheme="minorBidi"/>
          <w:b w:val="0"/>
          <w:bCs w:val="0"/>
          <w:color w:val="auto"/>
          <w:sz w:val="24"/>
          <w:szCs w:val="22"/>
        </w:rPr>
        <w:id w:val="5356753"/>
        <w:docPartObj>
          <w:docPartGallery w:val="Table of Contents"/>
          <w:docPartUnique/>
        </w:docPartObj>
      </w:sdtPr>
      <w:sdtEndPr/>
      <w:sdtContent>
        <w:p w:rsidR="00CD1904" w:rsidRDefault="00CD1904">
          <w:pPr>
            <w:pStyle w:val="aa"/>
            <w:rPr>
              <w:rFonts w:ascii="Times New Roman" w:eastAsiaTheme="minorHAnsi" w:hAnsi="Times New Roman" w:cstheme="minorBidi"/>
              <w:b w:val="0"/>
              <w:bCs w:val="0"/>
              <w:color w:val="auto"/>
              <w:sz w:val="24"/>
              <w:szCs w:val="22"/>
            </w:rPr>
          </w:pPr>
        </w:p>
        <w:p w:rsidR="00CD1904" w:rsidRDefault="00CD1904">
          <w:pPr>
            <w:pStyle w:val="aa"/>
          </w:pPr>
        </w:p>
        <w:p w:rsidR="00CD1904" w:rsidRDefault="00CD1904">
          <w:pPr>
            <w:pStyle w:val="aa"/>
          </w:pPr>
        </w:p>
        <w:p w:rsidR="00564118" w:rsidRDefault="00564118">
          <w:pPr>
            <w:pStyle w:val="aa"/>
          </w:pPr>
          <w:r>
            <w:t>Table of Contents</w:t>
          </w:r>
        </w:p>
        <w:p w:rsidR="00564118" w:rsidRDefault="00564118">
          <w:pPr>
            <w:pStyle w:val="11"/>
            <w:tabs>
              <w:tab w:val="right" w:leader="dot" w:pos="9350"/>
            </w:tabs>
            <w:rPr>
              <w:noProof/>
            </w:rPr>
          </w:pPr>
          <w:r>
            <w:fldChar w:fldCharType="begin"/>
          </w:r>
          <w:r>
            <w:instrText xml:space="preserve"> TOC \o "1-3" \h \z \u </w:instrText>
          </w:r>
          <w:r>
            <w:fldChar w:fldCharType="separate"/>
          </w:r>
          <w:hyperlink w:anchor="_Toc46926923" w:history="1">
            <w:r w:rsidRPr="007319FA">
              <w:rPr>
                <w:rStyle w:val="ab"/>
                <w:rFonts w:eastAsia="Times New Roman"/>
                <w:noProof/>
              </w:rPr>
              <w:t>Introduction</w:t>
            </w:r>
            <w:r>
              <w:rPr>
                <w:noProof/>
                <w:webHidden/>
              </w:rPr>
              <w:tab/>
            </w:r>
            <w:r>
              <w:rPr>
                <w:noProof/>
                <w:webHidden/>
              </w:rPr>
              <w:fldChar w:fldCharType="begin"/>
            </w:r>
            <w:r>
              <w:rPr>
                <w:noProof/>
                <w:webHidden/>
              </w:rPr>
              <w:instrText xml:space="preserve"> PAGEREF _Toc46926923 \h </w:instrText>
            </w:r>
            <w:r>
              <w:rPr>
                <w:noProof/>
                <w:webHidden/>
              </w:rPr>
            </w:r>
            <w:r>
              <w:rPr>
                <w:noProof/>
                <w:webHidden/>
              </w:rPr>
              <w:fldChar w:fldCharType="separate"/>
            </w:r>
            <w:r>
              <w:rPr>
                <w:noProof/>
                <w:webHidden/>
              </w:rPr>
              <w:t>3</w:t>
            </w:r>
            <w:r>
              <w:rPr>
                <w:noProof/>
                <w:webHidden/>
              </w:rPr>
              <w:fldChar w:fldCharType="end"/>
            </w:r>
          </w:hyperlink>
        </w:p>
        <w:p w:rsidR="00564118" w:rsidRDefault="00387E8B" w:rsidP="00A75B47">
          <w:pPr>
            <w:pStyle w:val="21"/>
            <w:tabs>
              <w:tab w:val="right" w:leader="dot" w:pos="9350"/>
            </w:tabs>
            <w:ind w:left="0"/>
            <w:rPr>
              <w:noProof/>
            </w:rPr>
          </w:pPr>
          <w:hyperlink w:anchor="_Toc46926924" w:history="1">
            <w:r w:rsidR="00564118" w:rsidRPr="007319FA">
              <w:rPr>
                <w:rStyle w:val="ab"/>
                <w:rFonts w:eastAsia="Times New Roman"/>
                <w:noProof/>
              </w:rPr>
              <w:t>Discussion about employability</w:t>
            </w:r>
            <w:r w:rsidR="00A75B47">
              <w:rPr>
                <w:rStyle w:val="ab"/>
                <w:rFonts w:eastAsia="Times New Roman"/>
                <w:noProof/>
              </w:rPr>
              <w:t>…</w:t>
            </w:r>
            <w:r w:rsidR="00564118">
              <w:rPr>
                <w:noProof/>
                <w:webHidden/>
              </w:rPr>
              <w:tab/>
            </w:r>
            <w:r w:rsidR="00564118">
              <w:rPr>
                <w:noProof/>
                <w:webHidden/>
              </w:rPr>
              <w:fldChar w:fldCharType="begin"/>
            </w:r>
            <w:r w:rsidR="00564118">
              <w:rPr>
                <w:noProof/>
                <w:webHidden/>
              </w:rPr>
              <w:instrText xml:space="preserve"> PAGEREF _Toc46926924 \h </w:instrText>
            </w:r>
            <w:r w:rsidR="00564118">
              <w:rPr>
                <w:noProof/>
                <w:webHidden/>
              </w:rPr>
            </w:r>
            <w:r w:rsidR="00564118">
              <w:rPr>
                <w:noProof/>
                <w:webHidden/>
              </w:rPr>
              <w:fldChar w:fldCharType="separate"/>
            </w:r>
            <w:r w:rsidR="00564118">
              <w:rPr>
                <w:noProof/>
                <w:webHidden/>
              </w:rPr>
              <w:t>4</w:t>
            </w:r>
            <w:r w:rsidR="00564118">
              <w:rPr>
                <w:noProof/>
                <w:webHidden/>
              </w:rPr>
              <w:fldChar w:fldCharType="end"/>
            </w:r>
          </w:hyperlink>
        </w:p>
        <w:p w:rsidR="00564118" w:rsidRDefault="00387E8B">
          <w:pPr>
            <w:pStyle w:val="11"/>
            <w:tabs>
              <w:tab w:val="right" w:leader="dot" w:pos="9350"/>
            </w:tabs>
            <w:rPr>
              <w:noProof/>
            </w:rPr>
          </w:pPr>
          <w:hyperlink w:anchor="_Toc46926925" w:history="1">
            <w:r w:rsidR="00564118" w:rsidRPr="007319FA">
              <w:rPr>
                <w:rStyle w:val="ab"/>
                <w:noProof/>
              </w:rPr>
              <w:t>Conclusion</w:t>
            </w:r>
            <w:r w:rsidR="00564118">
              <w:rPr>
                <w:noProof/>
                <w:webHidden/>
              </w:rPr>
              <w:tab/>
            </w:r>
            <w:r w:rsidR="00564118">
              <w:rPr>
                <w:noProof/>
                <w:webHidden/>
              </w:rPr>
              <w:fldChar w:fldCharType="begin"/>
            </w:r>
            <w:r w:rsidR="00564118">
              <w:rPr>
                <w:noProof/>
                <w:webHidden/>
              </w:rPr>
              <w:instrText xml:space="preserve"> PAGEREF _Toc46926925 \h </w:instrText>
            </w:r>
            <w:r w:rsidR="00564118">
              <w:rPr>
                <w:noProof/>
                <w:webHidden/>
              </w:rPr>
            </w:r>
            <w:r w:rsidR="00564118">
              <w:rPr>
                <w:noProof/>
                <w:webHidden/>
              </w:rPr>
              <w:fldChar w:fldCharType="separate"/>
            </w:r>
            <w:r w:rsidR="00564118">
              <w:rPr>
                <w:noProof/>
                <w:webHidden/>
              </w:rPr>
              <w:t>11</w:t>
            </w:r>
            <w:r w:rsidR="00564118">
              <w:rPr>
                <w:noProof/>
                <w:webHidden/>
              </w:rPr>
              <w:fldChar w:fldCharType="end"/>
            </w:r>
          </w:hyperlink>
        </w:p>
        <w:p w:rsidR="00564118" w:rsidRDefault="00387E8B">
          <w:pPr>
            <w:pStyle w:val="11"/>
            <w:tabs>
              <w:tab w:val="right" w:leader="dot" w:pos="9350"/>
            </w:tabs>
            <w:rPr>
              <w:noProof/>
            </w:rPr>
          </w:pPr>
          <w:hyperlink w:anchor="_Toc46926926" w:history="1">
            <w:r w:rsidR="00564118" w:rsidRPr="007319FA">
              <w:rPr>
                <w:rStyle w:val="ab"/>
                <w:noProof/>
              </w:rPr>
              <w:t>References</w:t>
            </w:r>
            <w:r w:rsidR="00564118">
              <w:rPr>
                <w:noProof/>
                <w:webHidden/>
              </w:rPr>
              <w:tab/>
            </w:r>
            <w:r w:rsidR="00564118">
              <w:rPr>
                <w:noProof/>
                <w:webHidden/>
              </w:rPr>
              <w:fldChar w:fldCharType="begin"/>
            </w:r>
            <w:r w:rsidR="00564118">
              <w:rPr>
                <w:noProof/>
                <w:webHidden/>
              </w:rPr>
              <w:instrText xml:space="preserve"> PAGEREF _Toc46926926 \h </w:instrText>
            </w:r>
            <w:r w:rsidR="00564118">
              <w:rPr>
                <w:noProof/>
                <w:webHidden/>
              </w:rPr>
            </w:r>
            <w:r w:rsidR="00564118">
              <w:rPr>
                <w:noProof/>
                <w:webHidden/>
              </w:rPr>
              <w:fldChar w:fldCharType="separate"/>
            </w:r>
            <w:r w:rsidR="00564118">
              <w:rPr>
                <w:noProof/>
                <w:webHidden/>
              </w:rPr>
              <w:t>12</w:t>
            </w:r>
            <w:r w:rsidR="00564118">
              <w:rPr>
                <w:noProof/>
                <w:webHidden/>
              </w:rPr>
              <w:fldChar w:fldCharType="end"/>
            </w:r>
          </w:hyperlink>
        </w:p>
        <w:p w:rsidR="00564118" w:rsidRDefault="00564118">
          <w:r>
            <w:fldChar w:fldCharType="end"/>
          </w:r>
        </w:p>
      </w:sdtContent>
    </w:sdt>
    <w:p w:rsidR="00CC2198" w:rsidRDefault="00564118">
      <w:pPr>
        <w:spacing w:line="259" w:lineRule="auto"/>
        <w:jc w:val="left"/>
        <w:rPr>
          <w:b/>
          <w:sz w:val="36"/>
          <w:szCs w:val="36"/>
        </w:rPr>
      </w:pPr>
      <w:r>
        <w:rPr>
          <w:b/>
          <w:sz w:val="36"/>
          <w:szCs w:val="36"/>
        </w:rPr>
        <w:br w:type="page"/>
      </w:r>
    </w:p>
    <w:p w:rsidR="00CC2198" w:rsidRPr="00C73E94" w:rsidRDefault="00CC2198" w:rsidP="00CC2198">
      <w:pPr>
        <w:pStyle w:val="1"/>
        <w:rPr>
          <w:rFonts w:eastAsia="Times New Roman"/>
          <w:szCs w:val="24"/>
          <w:u w:val="single"/>
        </w:rPr>
      </w:pPr>
      <w:bookmarkStart w:id="0" w:name="_Toc46926923"/>
      <w:r w:rsidRPr="00C73E94">
        <w:rPr>
          <w:rFonts w:eastAsia="Times New Roman"/>
          <w:u w:val="single"/>
        </w:rPr>
        <w:lastRenderedPageBreak/>
        <w:t>Introduction</w:t>
      </w:r>
      <w:bookmarkEnd w:id="0"/>
    </w:p>
    <w:p w:rsidR="00CC2198" w:rsidRPr="00587F99" w:rsidRDefault="00CC2198" w:rsidP="00CC2198">
      <w:pPr>
        <w:rPr>
          <w:szCs w:val="24"/>
        </w:rPr>
      </w:pPr>
      <w:r w:rsidRPr="00587F99">
        <w:rPr>
          <w:szCs w:val="24"/>
        </w:rPr>
        <w:t>The academic and employability skill both are important for persons for developing their career. This also can increase the future growth and opportunities. There are various positive aspects of the career and people’s personal life, which the academic and employability skill</w:t>
      </w:r>
      <w:r w:rsidR="00CD0862">
        <w:rPr>
          <w:szCs w:val="24"/>
        </w:rPr>
        <w:t>s</w:t>
      </w:r>
      <w:r w:rsidRPr="00587F99">
        <w:rPr>
          <w:szCs w:val="24"/>
        </w:rPr>
        <w:t xml:space="preserve"> can improve. The employability skills of a person can increase the chances of employment for t</w:t>
      </w:r>
      <w:r w:rsidR="00CD1904">
        <w:rPr>
          <w:szCs w:val="24"/>
        </w:rPr>
        <w:t>hem within a well-known company</w:t>
      </w:r>
      <w:r w:rsidRPr="00587F99">
        <w:rPr>
          <w:szCs w:val="24"/>
        </w:rPr>
        <w:t>. Along with that, in this study, the importance of employability skills, as well as different ways to improve employability skills will also be focused. Finally, a brief discussion about the own ability and skills of employability will be involved in this report.</w:t>
      </w:r>
    </w:p>
    <w:p w:rsidR="00CC2198" w:rsidRPr="00587F99" w:rsidRDefault="00CC2198" w:rsidP="00CC2198">
      <w:pPr>
        <w:rPr>
          <w:szCs w:val="24"/>
        </w:rPr>
      </w:pPr>
    </w:p>
    <w:p w:rsidR="00CC2198" w:rsidRPr="00587F99" w:rsidRDefault="00CC2198" w:rsidP="00CC2198">
      <w:pPr>
        <w:rPr>
          <w:szCs w:val="24"/>
        </w:rPr>
      </w:pPr>
      <w:r w:rsidRPr="00587F99">
        <w:t> </w:t>
      </w:r>
    </w:p>
    <w:p w:rsidR="00CC2198" w:rsidRDefault="00CC2198" w:rsidP="00CC2198">
      <w:pPr>
        <w:spacing w:line="276" w:lineRule="auto"/>
        <w:jc w:val="left"/>
      </w:pPr>
      <w:r>
        <w:br w:type="page"/>
      </w:r>
    </w:p>
    <w:p w:rsidR="00CC2198" w:rsidRPr="00C73E94" w:rsidRDefault="00CC2198" w:rsidP="00CC2198">
      <w:pPr>
        <w:pStyle w:val="2"/>
        <w:rPr>
          <w:rFonts w:eastAsia="Times New Roman"/>
          <w:sz w:val="28"/>
          <w:szCs w:val="28"/>
          <w:u w:val="single"/>
        </w:rPr>
      </w:pPr>
      <w:bookmarkStart w:id="1" w:name="_Toc46926924"/>
      <w:r w:rsidRPr="00C73E94">
        <w:rPr>
          <w:rFonts w:eastAsia="Times New Roman"/>
          <w:sz w:val="28"/>
          <w:szCs w:val="28"/>
          <w:u w:val="single"/>
        </w:rPr>
        <w:lastRenderedPageBreak/>
        <w:t>Discussion about employability</w:t>
      </w:r>
      <w:bookmarkEnd w:id="1"/>
    </w:p>
    <w:p w:rsidR="00CC2198" w:rsidRPr="004A383D" w:rsidRDefault="00CC2198" w:rsidP="00CC2198">
      <w:pPr>
        <w:rPr>
          <w:b/>
          <w:szCs w:val="24"/>
        </w:rPr>
      </w:pPr>
      <w:r w:rsidRPr="004A383D">
        <w:rPr>
          <w:b/>
          <w:szCs w:val="24"/>
        </w:rPr>
        <w:t>Definition of employability skills:</w:t>
      </w:r>
    </w:p>
    <w:p w:rsidR="00CC2198" w:rsidRPr="00587F99" w:rsidRDefault="00CC2198" w:rsidP="00CC2198">
      <w:pPr>
        <w:rPr>
          <w:szCs w:val="24"/>
        </w:rPr>
      </w:pPr>
      <w:r w:rsidRPr="00587F99">
        <w:rPr>
          <w:szCs w:val="24"/>
        </w:rPr>
        <w:t>Employability skills are basically the transferrable skills that are very important for every job. It involves the growth of knowledge base, mindset, and expertise that makes one more attractive to the employers or recruiters. Employability skills often refer to skills such as soft skills, foundation skills, or work-readiness skills. They also often help to improve one’s performance by minimizing errors and help to promote collaboration with coworkers as well as enhance the ability to perform one’s job role more effectively. Employability skills sometimes may not be mentioned in the job description; however, these are very important skills that allow one to be a more attractive approac</w:t>
      </w:r>
      <w:r>
        <w:rPr>
          <w:szCs w:val="24"/>
        </w:rPr>
        <w:t xml:space="preserve">h to the employers </w:t>
      </w:r>
      <w:r w:rsidR="003648AD" w:rsidRPr="00CC2198">
        <w:rPr>
          <w:noProof/>
          <w:szCs w:val="24"/>
        </w:rPr>
        <w:t>(indeed</w:t>
      </w:r>
      <w:r w:rsidR="003648AD">
        <w:rPr>
          <w:noProof/>
          <w:szCs w:val="24"/>
        </w:rPr>
        <w:t>,</w:t>
      </w:r>
      <w:r w:rsidR="003648AD" w:rsidRPr="00CC2198">
        <w:rPr>
          <w:noProof/>
          <w:szCs w:val="24"/>
        </w:rPr>
        <w:t xml:space="preserve"> 2019)</w:t>
      </w:r>
      <w:r w:rsidRPr="00587F99">
        <w:rPr>
          <w:szCs w:val="24"/>
        </w:rPr>
        <w:t>.</w:t>
      </w:r>
    </w:p>
    <w:p w:rsidR="00CC2198" w:rsidRPr="004A383D" w:rsidRDefault="00CC2198" w:rsidP="00CC2198">
      <w:pPr>
        <w:rPr>
          <w:b/>
          <w:szCs w:val="24"/>
        </w:rPr>
      </w:pPr>
      <w:r w:rsidRPr="004A383D">
        <w:rPr>
          <w:b/>
          <w:szCs w:val="24"/>
        </w:rPr>
        <w:t>Importance of employability skills:</w:t>
      </w:r>
    </w:p>
    <w:p w:rsidR="00CC2198" w:rsidRPr="00587F99" w:rsidRDefault="00CC2198" w:rsidP="00CC2198">
      <w:pPr>
        <w:rPr>
          <w:szCs w:val="24"/>
        </w:rPr>
      </w:pPr>
      <w:r w:rsidRPr="00587F99">
        <w:rPr>
          <w:szCs w:val="24"/>
        </w:rPr>
        <w:t>In recent times, the competition in the job market is immensely increasing. Therefore, it is very important to stand out. Employability skills can help one to do that effectively. The employers basically make the final decision for hiring based on the skills that a candidate has regarding the r</w:t>
      </w:r>
      <w:r>
        <w:rPr>
          <w:szCs w:val="24"/>
        </w:rPr>
        <w:t xml:space="preserve">espective job role </w:t>
      </w:r>
      <w:r w:rsidR="003648AD" w:rsidRPr="00CC2198">
        <w:rPr>
          <w:noProof/>
          <w:szCs w:val="24"/>
        </w:rPr>
        <w:t xml:space="preserve">(Homden </w:t>
      </w:r>
      <w:r w:rsidR="003648AD">
        <w:rPr>
          <w:noProof/>
          <w:szCs w:val="24"/>
        </w:rPr>
        <w:t>,</w:t>
      </w:r>
      <w:r w:rsidR="003648AD" w:rsidRPr="00CC2198">
        <w:rPr>
          <w:noProof/>
          <w:szCs w:val="24"/>
        </w:rPr>
        <w:t>2020)</w:t>
      </w:r>
      <w:r w:rsidRPr="00587F99">
        <w:rPr>
          <w:szCs w:val="24"/>
        </w:rPr>
        <w:t>. Therefore, employability skills are much needed for the job-readiness skills that are necessary for every job field that allows one to develop their career. Some of the important value of employability skills is discussed below.</w:t>
      </w:r>
    </w:p>
    <w:p w:rsidR="00CC2198" w:rsidRPr="00587F99" w:rsidRDefault="008269AD" w:rsidP="00CC2198">
      <w:pPr>
        <w:rPr>
          <w:szCs w:val="24"/>
        </w:rPr>
      </w:pPr>
      <w:r>
        <w:rPr>
          <w:b/>
          <w:szCs w:val="24"/>
        </w:rPr>
        <w:t>a</w:t>
      </w:r>
      <w:r w:rsidR="00CC2198" w:rsidRPr="004A383D">
        <w:rPr>
          <w:b/>
          <w:szCs w:val="24"/>
        </w:rPr>
        <w:t>) Enhance the characteristics:</w:t>
      </w:r>
      <w:r w:rsidR="00CC2198" w:rsidRPr="00587F99">
        <w:rPr>
          <w:szCs w:val="24"/>
        </w:rPr>
        <w:t xml:space="preserve"> One’s personal habits, behavior, and attitudes influence the interaction with others</w:t>
      </w:r>
      <w:r w:rsidR="00CC2198">
        <w:rPr>
          <w:szCs w:val="24"/>
        </w:rPr>
        <w:t xml:space="preserve"> </w:t>
      </w:r>
      <w:r w:rsidR="003648AD">
        <w:rPr>
          <w:noProof/>
          <w:szCs w:val="24"/>
        </w:rPr>
        <w:t xml:space="preserve">(Simplilearn, </w:t>
      </w:r>
      <w:r w:rsidR="003648AD" w:rsidRPr="00CC2198">
        <w:rPr>
          <w:noProof/>
          <w:szCs w:val="24"/>
        </w:rPr>
        <w:t>2020)</w:t>
      </w:r>
      <w:r w:rsidR="00CC2198" w:rsidRPr="00587F99">
        <w:rPr>
          <w:szCs w:val="24"/>
        </w:rPr>
        <w:t>. Employers give value to employability skills as they help to enhance the people’s behavior by guiding them in a proper</w:t>
      </w:r>
      <w:r w:rsidR="00CC2198">
        <w:rPr>
          <w:szCs w:val="24"/>
        </w:rPr>
        <w:t xml:space="preserve"> way</w:t>
      </w:r>
      <w:r w:rsidR="00CC2198" w:rsidRPr="00587F99">
        <w:rPr>
          <w:szCs w:val="24"/>
        </w:rPr>
        <w:t xml:space="preserve"> to develop their friendly behavior. This also helps a person to improve their personality and characteristics that are required for the professional field for connecting properly with coworkers.</w:t>
      </w:r>
    </w:p>
    <w:p w:rsidR="00CC2198" w:rsidRPr="00587F99" w:rsidRDefault="008269AD" w:rsidP="00CC2198">
      <w:pPr>
        <w:rPr>
          <w:szCs w:val="24"/>
        </w:rPr>
      </w:pPr>
      <w:r>
        <w:rPr>
          <w:b/>
          <w:szCs w:val="24"/>
        </w:rPr>
        <w:lastRenderedPageBreak/>
        <w:t>b</w:t>
      </w:r>
      <w:r w:rsidR="00CC2198" w:rsidRPr="004A383D">
        <w:rPr>
          <w:b/>
          <w:szCs w:val="24"/>
        </w:rPr>
        <w:t>) Solve problems:</w:t>
      </w:r>
      <w:r w:rsidR="00CC2198" w:rsidRPr="00587F99">
        <w:rPr>
          <w:szCs w:val="24"/>
        </w:rPr>
        <w:t xml:space="preserve"> Employability skills are important for the employees as they improve the abilities of problem-solving. This allows the employees to manage their job roles with responsibilities that help them make proper decisions regarding job roles. This is also important for employees to improve their thinking and problem-solving power at any difficulties as employability skills help to gain proper knowledge about job roles.</w:t>
      </w:r>
    </w:p>
    <w:p w:rsidR="00CC2198" w:rsidRPr="00587F99" w:rsidRDefault="008269AD" w:rsidP="00CC2198">
      <w:pPr>
        <w:rPr>
          <w:szCs w:val="24"/>
        </w:rPr>
      </w:pPr>
      <w:r>
        <w:rPr>
          <w:b/>
          <w:szCs w:val="24"/>
        </w:rPr>
        <w:t>c</w:t>
      </w:r>
      <w:r w:rsidR="00CC2198" w:rsidRPr="004A383D">
        <w:rPr>
          <w:b/>
          <w:szCs w:val="24"/>
        </w:rPr>
        <w:t>) Remain competitive:</w:t>
      </w:r>
      <w:r w:rsidR="00CC2198" w:rsidRPr="00587F99">
        <w:rPr>
          <w:szCs w:val="24"/>
        </w:rPr>
        <w:t xml:space="preserve"> Employability skills not only hold the academic qualifications that a person achieves. In the recent competitive job world, the first-class degree is not enough for one to get a suitable career. Therefore, the unique mix of employability skills such as communication, </w:t>
      </w:r>
      <w:r w:rsidR="00BA47A8" w:rsidRPr="00587F99">
        <w:rPr>
          <w:szCs w:val="24"/>
        </w:rPr>
        <w:t>organizational</w:t>
      </w:r>
      <w:r w:rsidR="00CC2198" w:rsidRPr="00587F99">
        <w:rPr>
          <w:szCs w:val="24"/>
        </w:rPr>
        <w:t xml:space="preserve"> and learning skills, personal qualities, and abilities help the candidate to remain competitive in the crowd</w:t>
      </w:r>
      <w:r w:rsidR="008112A2">
        <w:rPr>
          <w:szCs w:val="24"/>
        </w:rPr>
        <w:t xml:space="preserve"> (</w:t>
      </w:r>
      <w:r w:rsidR="008112A2">
        <w:t>Lowden</w:t>
      </w:r>
      <w:r w:rsidR="003648AD">
        <w:t xml:space="preserve"> et al.,2</w:t>
      </w:r>
      <w:r w:rsidR="008112A2">
        <w:t>015)</w:t>
      </w:r>
      <w:r w:rsidR="00CC2198" w:rsidRPr="00587F99">
        <w:rPr>
          <w:szCs w:val="24"/>
        </w:rPr>
        <w:t>.</w:t>
      </w:r>
    </w:p>
    <w:p w:rsidR="00CC2198" w:rsidRPr="00C73E94" w:rsidRDefault="00CC2198" w:rsidP="00CC2198">
      <w:pPr>
        <w:rPr>
          <w:b/>
          <w:szCs w:val="24"/>
          <w:u w:val="single"/>
        </w:rPr>
      </w:pPr>
      <w:r w:rsidRPr="00C73E94">
        <w:rPr>
          <w:b/>
          <w:szCs w:val="24"/>
          <w:u w:val="single"/>
        </w:rPr>
        <w:t>Ways to develop employability skills:</w:t>
      </w:r>
    </w:p>
    <w:p w:rsidR="00CC2198" w:rsidRPr="00587F99" w:rsidRDefault="00CC2198" w:rsidP="00CC2198">
      <w:pPr>
        <w:rPr>
          <w:szCs w:val="24"/>
        </w:rPr>
      </w:pPr>
      <w:r w:rsidRPr="00587F99">
        <w:rPr>
          <w:szCs w:val="24"/>
        </w:rPr>
        <w:t>Employers often require some skills that are apart from one’s core skills. Every person has skills that are limited to a certain extent. However, job candidates can develop their employability skills by engaging themselves in extra-curricul</w:t>
      </w:r>
      <w:r>
        <w:rPr>
          <w:szCs w:val="24"/>
        </w:rPr>
        <w:t xml:space="preserve">ar activities </w:t>
      </w:r>
      <w:r w:rsidR="003648AD" w:rsidRPr="00CC2198">
        <w:rPr>
          <w:noProof/>
          <w:szCs w:val="24"/>
        </w:rPr>
        <w:t>(skillsyouneed</w:t>
      </w:r>
      <w:r w:rsidR="003648AD">
        <w:rPr>
          <w:noProof/>
          <w:szCs w:val="24"/>
        </w:rPr>
        <w:t>,</w:t>
      </w:r>
      <w:r w:rsidR="003648AD" w:rsidRPr="00CC2198">
        <w:rPr>
          <w:noProof/>
          <w:szCs w:val="24"/>
        </w:rPr>
        <w:t xml:space="preserve"> nd)</w:t>
      </w:r>
      <w:r w:rsidRPr="00587F99">
        <w:rPr>
          <w:szCs w:val="24"/>
        </w:rPr>
        <w:t>. Therefore, some of the helpful ways that can help a person to develop his employability are discussed below.</w:t>
      </w:r>
    </w:p>
    <w:p w:rsidR="00CC2198" w:rsidRPr="00587F99" w:rsidRDefault="00CC2198" w:rsidP="00CC2198">
      <w:pPr>
        <w:rPr>
          <w:szCs w:val="24"/>
        </w:rPr>
      </w:pPr>
      <w:r w:rsidRPr="004A383D">
        <w:rPr>
          <w:b/>
          <w:szCs w:val="24"/>
        </w:rPr>
        <w:t>1. Join a consultancy forum:</w:t>
      </w:r>
      <w:r w:rsidRPr="00587F99">
        <w:rPr>
          <w:szCs w:val="24"/>
        </w:rPr>
        <w:t xml:space="preserve"> There are many student consultancy forums that help the candidates to improve their abilities and knowledge about the professional field. They organize some workshops and group discussions that are very helpful for providing proper knowledge about job roles. They also provide suitable information about different companies and what employers often demand from employees. Therefore, joining a student consultancy forum will be helpful for the candidates to develop their employability.</w:t>
      </w:r>
    </w:p>
    <w:p w:rsidR="00CC2198" w:rsidRPr="00587F99" w:rsidRDefault="00CC2198" w:rsidP="00CC2198">
      <w:pPr>
        <w:rPr>
          <w:szCs w:val="24"/>
        </w:rPr>
      </w:pPr>
      <w:r w:rsidRPr="004A383D">
        <w:rPr>
          <w:b/>
          <w:szCs w:val="24"/>
        </w:rPr>
        <w:lastRenderedPageBreak/>
        <w:t>2. Emphasize soft skills:</w:t>
      </w:r>
      <w:r w:rsidRPr="00587F99">
        <w:rPr>
          <w:szCs w:val="24"/>
        </w:rPr>
        <w:t xml:space="preserve"> Soft skills such as time management, teamwork, etc</w:t>
      </w:r>
      <w:r w:rsidR="00BA47A8">
        <w:rPr>
          <w:szCs w:val="24"/>
        </w:rPr>
        <w:t>.</w:t>
      </w:r>
      <w:r w:rsidRPr="00587F99">
        <w:rPr>
          <w:szCs w:val="24"/>
        </w:rPr>
        <w:t xml:space="preserve"> are the most important for the employees in the workplace. If someone is lacking these skills, he needs to develop them immediately. Therefore, the candidates can engage themselves in different activities such as community projects, volunteering to develop their soft skills.</w:t>
      </w:r>
    </w:p>
    <w:p w:rsidR="00CC2198" w:rsidRPr="00587F99" w:rsidRDefault="00CC2198" w:rsidP="00CC2198">
      <w:pPr>
        <w:rPr>
          <w:szCs w:val="24"/>
        </w:rPr>
      </w:pPr>
      <w:r w:rsidRPr="004A383D">
        <w:rPr>
          <w:b/>
          <w:szCs w:val="24"/>
        </w:rPr>
        <w:t>3. Use own contacts:</w:t>
      </w:r>
      <w:r w:rsidRPr="00587F99">
        <w:rPr>
          <w:szCs w:val="24"/>
        </w:rPr>
        <w:t xml:space="preserve"> The professional contacts or networks help the candidates to develop their careers and achieve certain goals. Therefore, job candidates can develop relationships with different pe</w:t>
      </w:r>
      <w:r>
        <w:rPr>
          <w:szCs w:val="24"/>
        </w:rPr>
        <w:t>ople who can help them to make </w:t>
      </w:r>
      <w:r w:rsidRPr="00587F99">
        <w:rPr>
          <w:szCs w:val="24"/>
        </w:rPr>
        <w:t xml:space="preserve">proper decisions regarding the job. The job candidates need to develop their relationships with their teacher, mentors to get proper advice from them. Moreover, they can use different platforms of social media to make new contacts with experts from different </w:t>
      </w:r>
      <w:r w:rsidR="00BA47A8" w:rsidRPr="00587F99">
        <w:rPr>
          <w:szCs w:val="24"/>
        </w:rPr>
        <w:t>organizations</w:t>
      </w:r>
      <w:r w:rsidRPr="00587F99">
        <w:rPr>
          <w:szCs w:val="24"/>
        </w:rPr>
        <w:t xml:space="preserve"> or industries.</w:t>
      </w:r>
    </w:p>
    <w:p w:rsidR="00CC2198" w:rsidRPr="00587F99" w:rsidRDefault="00CC2198" w:rsidP="00CC2198">
      <w:pPr>
        <w:rPr>
          <w:szCs w:val="24"/>
        </w:rPr>
      </w:pPr>
      <w:r w:rsidRPr="004A383D">
        <w:rPr>
          <w:b/>
          <w:szCs w:val="24"/>
        </w:rPr>
        <w:t>4. Prepare smartly:</w:t>
      </w:r>
      <w:r w:rsidRPr="00587F99">
        <w:rPr>
          <w:szCs w:val="24"/>
        </w:rPr>
        <w:t xml:space="preserve"> The candidates need to develop themselves personally for getting a job. They need to prepare themselves properly for a job interview. At first, they have to target the job role clearly by understanding the belongings of the industry, its services, and offered products. Therefore, the candidates have to check out the company’s website properly to gain more understanding. This will help them to get the proper information about the company’s culture, strengths, weakness, the overall volume of production, etc. After completing the research about respective companies, they can prepare themselves with the proper knowledge for the job interview.</w:t>
      </w:r>
    </w:p>
    <w:p w:rsidR="00CC2198" w:rsidRPr="00587F99" w:rsidRDefault="00CC2198" w:rsidP="00CC2198">
      <w:pPr>
        <w:rPr>
          <w:szCs w:val="24"/>
        </w:rPr>
      </w:pPr>
      <w:r w:rsidRPr="004A383D">
        <w:rPr>
          <w:b/>
          <w:szCs w:val="24"/>
        </w:rPr>
        <w:t>5. Undertaking a support system:</w:t>
      </w:r>
      <w:r w:rsidRPr="00587F99">
        <w:rPr>
          <w:szCs w:val="24"/>
        </w:rPr>
        <w:t xml:space="preserve"> Students often suffer the lack of numeracy and literacy skills after being out of the schools. They often forgot the certain uses of mathematical formulas and that reduces their confidence to write about their ability on t</w:t>
      </w:r>
      <w:r>
        <w:rPr>
          <w:szCs w:val="24"/>
        </w:rPr>
        <w:t xml:space="preserve">heir CV </w:t>
      </w:r>
      <w:r w:rsidR="00C82DD0" w:rsidRPr="00CC2198">
        <w:rPr>
          <w:noProof/>
          <w:szCs w:val="24"/>
        </w:rPr>
        <w:t>(KANGAN Institute</w:t>
      </w:r>
      <w:r w:rsidR="00C82DD0">
        <w:rPr>
          <w:noProof/>
          <w:szCs w:val="24"/>
        </w:rPr>
        <w:t>,</w:t>
      </w:r>
      <w:r w:rsidR="00C82DD0" w:rsidRPr="00CC2198">
        <w:rPr>
          <w:noProof/>
          <w:szCs w:val="24"/>
        </w:rPr>
        <w:t xml:space="preserve"> nd)</w:t>
      </w:r>
      <w:r w:rsidRPr="00587F99">
        <w:rPr>
          <w:szCs w:val="24"/>
        </w:rPr>
        <w:t>. Therefore, the job candidate can join on the numeracy support courses to develop their mathematical abilities.</w:t>
      </w:r>
    </w:p>
    <w:p w:rsidR="00CC2198" w:rsidRPr="00587F99" w:rsidRDefault="00CC2198" w:rsidP="00CC2198">
      <w:pPr>
        <w:rPr>
          <w:szCs w:val="24"/>
        </w:rPr>
      </w:pPr>
      <w:r w:rsidRPr="0023156D">
        <w:rPr>
          <w:b/>
          <w:szCs w:val="24"/>
        </w:rPr>
        <w:lastRenderedPageBreak/>
        <w:t>6. Adjust the CV dynamically:</w:t>
      </w:r>
      <w:r w:rsidRPr="00587F99">
        <w:rPr>
          <w:szCs w:val="24"/>
        </w:rPr>
        <w:t xml:space="preserve"> The job candidates need to modify their CV with certain points to attract employers. The CV must be constructed with certain points of the candidate’s abilities and academic qualifications. They mush highlight their soft skills and knowledge about the professional field. The accuracy is needed to explain their experiences. Moreover, the CV is needed to be present in a clear format with the zero error of punctual and grammatical.</w:t>
      </w:r>
    </w:p>
    <w:p w:rsidR="00CC2198" w:rsidRDefault="00CC2198" w:rsidP="00CC2198">
      <w:r>
        <w:t xml:space="preserve"> </w:t>
      </w:r>
    </w:p>
    <w:p w:rsidR="005D52A1" w:rsidRDefault="005D52A1" w:rsidP="00CC2198">
      <w:pPr>
        <w:jc w:val="left"/>
        <w:rPr>
          <w:b/>
          <w:sz w:val="36"/>
          <w:szCs w:val="36"/>
        </w:rPr>
      </w:pPr>
    </w:p>
    <w:p w:rsidR="005D52A1" w:rsidRDefault="00AA37EB">
      <w:pPr>
        <w:spacing w:line="259" w:lineRule="auto"/>
        <w:jc w:val="left"/>
        <w:rPr>
          <w:b/>
          <w:sz w:val="36"/>
          <w:szCs w:val="36"/>
        </w:rPr>
      </w:pPr>
      <w:r>
        <w:rPr>
          <w:b/>
          <w:sz w:val="36"/>
          <w:szCs w:val="36"/>
        </w:rPr>
        <w:br w:type="page"/>
      </w:r>
    </w:p>
    <w:p w:rsidR="007C7613" w:rsidRPr="00C73E94" w:rsidRDefault="00AA37EB" w:rsidP="007C7613">
      <w:pPr>
        <w:rPr>
          <w:b/>
          <w:u w:val="single"/>
        </w:rPr>
      </w:pPr>
      <w:r w:rsidRPr="00C73E94">
        <w:rPr>
          <w:b/>
          <w:u w:val="single"/>
        </w:rPr>
        <w:lastRenderedPageBreak/>
        <w:t>My own employability</w:t>
      </w:r>
      <w:r w:rsidR="009E28F9" w:rsidRPr="00C73E94">
        <w:rPr>
          <w:b/>
          <w:u w:val="single"/>
        </w:rPr>
        <w:t xml:space="preserve"> skills</w:t>
      </w:r>
    </w:p>
    <w:p w:rsidR="00A42ADA" w:rsidRDefault="00AA37EB" w:rsidP="007C7613">
      <w:r>
        <w:t xml:space="preserve">There are </w:t>
      </w:r>
      <w:r w:rsidR="00B03A81">
        <w:t>several</w:t>
      </w:r>
      <w:r w:rsidR="00DA3FB8">
        <w:t xml:space="preserve"> </w:t>
      </w:r>
      <w:r w:rsidR="00B03A81">
        <w:t>employability</w:t>
      </w:r>
      <w:r>
        <w:t xml:space="preserve"> skills, which can </w:t>
      </w:r>
      <w:r w:rsidR="00B03A81">
        <w:t>increase</w:t>
      </w:r>
      <w:r w:rsidR="00DA3FB8">
        <w:t xml:space="preserve"> </w:t>
      </w:r>
      <w:r w:rsidR="00B03A81">
        <w:t>productivity</w:t>
      </w:r>
      <w:r w:rsidR="00DA3FB8">
        <w:t xml:space="preserve"> o</w:t>
      </w:r>
      <w:r>
        <w:t xml:space="preserve">f a person. Here my own employability skills have been </w:t>
      </w:r>
      <w:r w:rsidR="00B03A81">
        <w:t>discussed below:</w:t>
      </w:r>
    </w:p>
    <w:p w:rsidR="00B03A81" w:rsidRPr="009E28F9" w:rsidRDefault="00AA37EB" w:rsidP="007C7613">
      <w:r>
        <w:rPr>
          <w:b/>
        </w:rPr>
        <w:t xml:space="preserve">Adaptability and flexibility: </w:t>
      </w:r>
      <w:r>
        <w:t>Adaptability and flexibility are some of the major skills</w:t>
      </w:r>
      <w:r w:rsidR="00DA3FB8">
        <w:t xml:space="preserve">, which the employees must </w:t>
      </w:r>
      <w:r>
        <w:t xml:space="preserve">have. In this case, there can be different situations, as well as working culture, within an </w:t>
      </w:r>
      <w:r w:rsidR="00BA47A8">
        <w:t>organization</w:t>
      </w:r>
      <w:r>
        <w:t xml:space="preserve">. However, in this case, therefore, it is important for the employees to adopt the new working culture and challenges within the </w:t>
      </w:r>
      <w:r w:rsidR="00BA47A8">
        <w:t>organization</w:t>
      </w:r>
      <w:r>
        <w:t xml:space="preserve">, very fast. This can increase the reliability and importance of the employee within the workplace. However, in this case, the adaptability and working flexibility within any group and any situation are one of the most significant employability skills of mine. </w:t>
      </w:r>
      <w:r w:rsidR="00CD4ADE">
        <w:t xml:space="preserve">This skill helps me to reduce the discomfort of mine within the workplace while working among different types of team members. Along with that, I am also </w:t>
      </w:r>
      <w:r w:rsidR="004C6521">
        <w:t>flexible</w:t>
      </w:r>
      <w:r w:rsidR="00CD4ADE">
        <w:t xml:space="preserve"> to work during the day shift and night shift, doing overtime due to work pressure is also my flexibility </w:t>
      </w:r>
      <w:r w:rsidR="004C6521">
        <w:t xml:space="preserve">skill. </w:t>
      </w:r>
    </w:p>
    <w:p w:rsidR="009E28F9" w:rsidRPr="00810C41" w:rsidRDefault="00AA37EB" w:rsidP="007C7613">
      <w:r>
        <w:rPr>
          <w:b/>
        </w:rPr>
        <w:t>Creativity:</w:t>
      </w:r>
      <w:r w:rsidR="00DA3FB8">
        <w:rPr>
          <w:b/>
        </w:rPr>
        <w:t xml:space="preserve"> </w:t>
      </w:r>
      <w:r w:rsidR="00E97784" w:rsidRPr="00E97784">
        <w:t>Another employability skill of mine is creativity.</w:t>
      </w:r>
      <w:r w:rsidR="00810C41">
        <w:t xml:space="preserve"> Creativity can help the employee to introduce new ideas within the workplace. In this case, creativity helps me to attract the management, by introducing my </w:t>
      </w:r>
      <w:r w:rsidR="00BA47A8">
        <w:t xml:space="preserve">new </w:t>
      </w:r>
      <w:r w:rsidR="00810C41">
        <w:t xml:space="preserve">ideas, based on the goals and objectives of the </w:t>
      </w:r>
      <w:r w:rsidR="00BA47A8">
        <w:t>organization</w:t>
      </w:r>
      <w:r w:rsidR="00810C41">
        <w:t>. Along with that, the working quality of mine can also get improved by applying my creativity. Apart from that, creativity also helps me to develop the working practice within the company, based on the need of the future</w:t>
      </w:r>
      <w:r w:rsidR="00C82DD0">
        <w:rPr>
          <w:noProof/>
        </w:rPr>
        <w:t xml:space="preserve"> (Marr, 2019)</w:t>
      </w:r>
      <w:r w:rsidR="00810C41">
        <w:t xml:space="preserve">. </w:t>
      </w:r>
    </w:p>
    <w:p w:rsidR="009E28F9" w:rsidRPr="007C3287" w:rsidRDefault="00AA37EB" w:rsidP="007C7613">
      <w:r>
        <w:rPr>
          <w:b/>
        </w:rPr>
        <w:t xml:space="preserve">Communication: </w:t>
      </w:r>
      <w:r w:rsidR="007C3287">
        <w:t xml:space="preserve">There can be </w:t>
      </w:r>
      <w:r w:rsidR="006B33DC">
        <w:t>different</w:t>
      </w:r>
      <w:r w:rsidR="007C3287">
        <w:t xml:space="preserve"> kinds of situations within the workplace. </w:t>
      </w:r>
      <w:r w:rsidR="006B33DC">
        <w:t>Therefore</w:t>
      </w:r>
      <w:r w:rsidR="007C3287">
        <w:t xml:space="preserve">, another important employability skill is communication skills. Communication skills can improve the working </w:t>
      </w:r>
      <w:r w:rsidR="006B33DC">
        <w:t>environment</w:t>
      </w:r>
      <w:r w:rsidR="007C3287">
        <w:t xml:space="preserve"> of a company, by developing an understanding among the </w:t>
      </w:r>
      <w:r w:rsidR="007C3287">
        <w:lastRenderedPageBreak/>
        <w:t xml:space="preserve">management and the wide range of team members. The communication </w:t>
      </w:r>
      <w:r w:rsidR="006B33DC">
        <w:t>skill</w:t>
      </w:r>
      <w:r w:rsidR="007C3287">
        <w:t xml:space="preserve"> is </w:t>
      </w:r>
      <w:r w:rsidR="006B33DC">
        <w:t>another</w:t>
      </w:r>
      <w:r w:rsidR="007C3287">
        <w:t xml:space="preserve"> employability skill, which </w:t>
      </w:r>
      <w:r w:rsidR="006B33DC">
        <w:t>increases</w:t>
      </w:r>
      <w:r w:rsidR="007C3287">
        <w:t xml:space="preserve"> the working ability of mine within various </w:t>
      </w:r>
      <w:r w:rsidR="006B33DC">
        <w:t>situations</w:t>
      </w:r>
      <w:r w:rsidR="007C3287">
        <w:t xml:space="preserve"> of the workplace. In this case, I have the ability to communicate within </w:t>
      </w:r>
      <w:r w:rsidR="006B33DC">
        <w:t>the English</w:t>
      </w:r>
      <w:r w:rsidR="007C3287">
        <w:t xml:space="preserve"> language, along with the verbal language; my written communication skill is also good. </w:t>
      </w:r>
      <w:r w:rsidR="006B37DC">
        <w:t>Therefore, it enhances my working skill, of paper works within the workplace</w:t>
      </w:r>
      <w:r w:rsidR="007C5D4A">
        <w:t xml:space="preserve"> (</w:t>
      </w:r>
      <w:r w:rsidR="007C5D4A">
        <w:rPr>
          <w:shd w:val="clear" w:color="auto" w:fill="FFFFFF"/>
        </w:rPr>
        <w:t>Fallows, 2017</w:t>
      </w:r>
      <w:r w:rsidR="007C5D4A">
        <w:t>)</w:t>
      </w:r>
      <w:r w:rsidR="006B37DC">
        <w:t>. Moreover, due to the communication skill, I never had problems while telling the problems of mine to the management of the company. This increases the transparency between the management team within the workplace and me. Apart from that, I am also a good communicator during the meeting and group discussion</w:t>
      </w:r>
      <w:r w:rsidR="00C82DD0">
        <w:rPr>
          <w:noProof/>
        </w:rPr>
        <w:t xml:space="preserve"> (DOYLE, 2019)</w:t>
      </w:r>
      <w:r w:rsidR="006B37DC">
        <w:t xml:space="preserve">. </w:t>
      </w:r>
    </w:p>
    <w:p w:rsidR="002B23EC" w:rsidRPr="00F35FC8" w:rsidRDefault="00AA37EB" w:rsidP="007C7613">
      <w:r>
        <w:rPr>
          <w:b/>
        </w:rPr>
        <w:t xml:space="preserve">Team working: </w:t>
      </w:r>
      <w:r w:rsidR="00F35FC8">
        <w:t xml:space="preserve">The workplace consumes team working. It is not possible for a single </w:t>
      </w:r>
      <w:r w:rsidR="00493EE8">
        <w:t xml:space="preserve">person to achieve workplace objectives and goals. I have a team working skill. In this case, it is helpful for me to communicate with the team members who have different working ways. However, due to my team working ability, I do not suffer to get myself adjusted within the team of different people. In this case, the team working skill of mine help me to understand the views of others. </w:t>
      </w:r>
      <w:r w:rsidR="00927A01">
        <w:t xml:space="preserve">In this way, I </w:t>
      </w:r>
      <w:r w:rsidR="006342AD">
        <w:t>do not</w:t>
      </w:r>
      <w:r w:rsidR="00927A01">
        <w:t xml:space="preserve"> face any </w:t>
      </w:r>
      <w:r w:rsidR="006342AD">
        <w:t>challenges</w:t>
      </w:r>
      <w:r w:rsidR="00927A01">
        <w:t xml:space="preserve"> while working within the team, and I can concentrate only on achieving the objective of the team and of the </w:t>
      </w:r>
      <w:r w:rsidR="004E7679">
        <w:t>organization</w:t>
      </w:r>
      <w:r w:rsidR="001751B2">
        <w:t>. There are several kinds of problems and conflicts within the team members. However, these conflicts reduce the working capacity of team members. I</w:t>
      </w:r>
      <w:r w:rsidR="00C82DD0">
        <w:t>n this case</w:t>
      </w:r>
      <w:r w:rsidR="001751B2">
        <w:t>, the conflict resolution is also important within the limited time, for the development of the working efficiency of the team members. However, in this case, the team working skill of mine also help me to reduce the chances of conflicts among the team members</w:t>
      </w:r>
      <w:r w:rsidR="00C82DD0">
        <w:rPr>
          <w:noProof/>
        </w:rPr>
        <w:t xml:space="preserve"> (Nagendran, 2017)</w:t>
      </w:r>
      <w:r w:rsidR="001751B2">
        <w:t xml:space="preserve">. </w:t>
      </w:r>
    </w:p>
    <w:p w:rsidR="009E28F9" w:rsidRDefault="00AA37EB" w:rsidP="007C7613">
      <w:r>
        <w:rPr>
          <w:b/>
        </w:rPr>
        <w:t xml:space="preserve">Learning ability: </w:t>
      </w:r>
      <w:r w:rsidR="002554A4">
        <w:t xml:space="preserve">There are several things that a person learns from the workplace. Along with that, from the time of joining, there can be different kinds of training and development process </w:t>
      </w:r>
      <w:r w:rsidR="002554A4">
        <w:lastRenderedPageBreak/>
        <w:t xml:space="preserve">along with various seminars, which are </w:t>
      </w:r>
      <w:r w:rsidR="008906AB">
        <w:t xml:space="preserve">made </w:t>
      </w:r>
      <w:r w:rsidR="002554A4">
        <w:t xml:space="preserve">for improving the learning ability of the employees. </w:t>
      </w:r>
      <w:r w:rsidR="008906AB">
        <w:t xml:space="preserve">Generally, the employees, learn skills from the higher education, before recruitment within any company, however, the skill it is important for the employability skill, to have the learning ability, the way of working are different of a different </w:t>
      </w:r>
      <w:r w:rsidR="004E7679">
        <w:t xml:space="preserve">organization, </w:t>
      </w:r>
      <w:r w:rsidR="008906AB">
        <w:t xml:space="preserve">therefore the learning ability can help the employees to adopt the new working ways and culture easily. </w:t>
      </w:r>
      <w:r w:rsidR="00C82DD0">
        <w:t xml:space="preserve"> I have the learning ability </w:t>
      </w:r>
      <w:r w:rsidR="00DD4125">
        <w:t xml:space="preserve">and this helps me to learn various working </w:t>
      </w:r>
      <w:r w:rsidR="00705DC5">
        <w:t>techniques</w:t>
      </w:r>
      <w:r w:rsidR="00DA3FB8">
        <w:t xml:space="preserve"> </w:t>
      </w:r>
      <w:r w:rsidR="00705DC5">
        <w:t>within</w:t>
      </w:r>
      <w:r w:rsidR="004E7679">
        <w:t xml:space="preserve"> the workplace. </w:t>
      </w:r>
      <w:r w:rsidR="00DD4125">
        <w:t xml:space="preserve">Along with that, the learning skill of </w:t>
      </w:r>
      <w:r w:rsidR="00705DC5">
        <w:t>mine</w:t>
      </w:r>
      <w:r w:rsidR="00DD4125">
        <w:t xml:space="preserve">, also helps me to adapt the team working by learning various ways of team working strategies to keep a balance within the workplace. </w:t>
      </w:r>
      <w:r w:rsidR="00705DC5">
        <w:t xml:space="preserve">There are different kinds of technological development which also needed to learn to improve </w:t>
      </w:r>
      <w:r w:rsidR="00FC1400">
        <w:t>my</w:t>
      </w:r>
      <w:r w:rsidR="00705DC5">
        <w:t xml:space="preserve"> working capacity. I can learn new technologies very easily, from the </w:t>
      </w:r>
      <w:r w:rsidR="00FC1400">
        <w:t>training</w:t>
      </w:r>
      <w:r w:rsidR="00705DC5">
        <w:t>, due to the learning skill of mine</w:t>
      </w:r>
      <w:r w:rsidR="007C5D4A">
        <w:t xml:space="preserve"> (</w:t>
      </w:r>
      <w:r w:rsidR="007C5D4A">
        <w:rPr>
          <w:shd w:val="clear" w:color="auto" w:fill="FFFFFF"/>
        </w:rPr>
        <w:t>Overtoom</w:t>
      </w:r>
      <w:r w:rsidR="00C82DD0">
        <w:rPr>
          <w:shd w:val="clear" w:color="auto" w:fill="FFFFFF"/>
        </w:rPr>
        <w:t>,</w:t>
      </w:r>
      <w:r w:rsidR="007C5D4A">
        <w:rPr>
          <w:shd w:val="clear" w:color="auto" w:fill="FFFFFF"/>
        </w:rPr>
        <w:t xml:space="preserve"> 2016</w:t>
      </w:r>
      <w:r w:rsidR="007C5D4A">
        <w:t>)</w:t>
      </w:r>
      <w:r w:rsidR="00705DC5">
        <w:t xml:space="preserve">. </w:t>
      </w:r>
    </w:p>
    <w:p w:rsidR="00FC1400" w:rsidRPr="00FC1400" w:rsidRDefault="00AA37EB" w:rsidP="007C7613">
      <w:r>
        <w:rPr>
          <w:b/>
        </w:rPr>
        <w:t xml:space="preserve">Technological skill: </w:t>
      </w:r>
      <w:r>
        <w:t xml:space="preserve">The </w:t>
      </w:r>
      <w:r w:rsidR="004E7679">
        <w:t>organization</w:t>
      </w:r>
      <w:r>
        <w:t xml:space="preserve"> mostly uses various technologies for the development of producti</w:t>
      </w:r>
      <w:r w:rsidR="007C5D4A">
        <w:t>vi</w:t>
      </w:r>
      <w:r>
        <w:t xml:space="preserve">ty as </w:t>
      </w:r>
      <w:r w:rsidR="007C5D4A">
        <w:t>well</w:t>
      </w:r>
      <w:r>
        <w:t xml:space="preserve"> as of the working process. </w:t>
      </w:r>
      <w:r w:rsidR="007C5D4A">
        <w:t>However</w:t>
      </w:r>
      <w:r>
        <w:t>, I have the technological skill</w:t>
      </w:r>
      <w:r w:rsidR="00C82DD0">
        <w:t>s</w:t>
      </w:r>
      <w:r>
        <w:t>. The technological skill</w:t>
      </w:r>
      <w:r w:rsidR="00C82DD0">
        <w:t>s</w:t>
      </w:r>
      <w:r>
        <w:t xml:space="preserve"> of mine was developed from </w:t>
      </w:r>
      <w:r w:rsidR="007C5D4A">
        <w:t>higher</w:t>
      </w:r>
      <w:r>
        <w:t xml:space="preserve"> education. I am good and telecommunication, </w:t>
      </w:r>
      <w:r w:rsidR="007C5D4A">
        <w:t>operating</w:t>
      </w:r>
      <w:r>
        <w:t xml:space="preserve"> computers, and handling the online </w:t>
      </w:r>
      <w:r w:rsidR="007C5D4A">
        <w:t>questions</w:t>
      </w:r>
      <w:r>
        <w:t xml:space="preserve"> of the </w:t>
      </w:r>
      <w:r w:rsidR="007C5D4A">
        <w:t>customers</w:t>
      </w:r>
      <w:r>
        <w:t xml:space="preserve">. These skills are important in today’s era of </w:t>
      </w:r>
      <w:r w:rsidR="007C5D4A">
        <w:t>globalization</w:t>
      </w:r>
      <w:r>
        <w:t xml:space="preserve">. Communication can be easily developed </w:t>
      </w:r>
      <w:r w:rsidR="007C5D4A">
        <w:t>better</w:t>
      </w:r>
      <w:r>
        <w:t xml:space="preserve"> the various stakeholders from the world </w:t>
      </w:r>
      <w:r w:rsidR="007C5D4A">
        <w:t>with</w:t>
      </w:r>
      <w:r>
        <w:t xml:space="preserve"> the help of technological skill</w:t>
      </w:r>
      <w:r w:rsidR="007C5D4A">
        <w:t xml:space="preserve">s </w:t>
      </w:r>
      <w:r w:rsidR="00C82DD0">
        <w:rPr>
          <w:noProof/>
        </w:rPr>
        <w:t>(britishcouncil, nd)</w:t>
      </w:r>
      <w:r>
        <w:t xml:space="preserve">. </w:t>
      </w:r>
    </w:p>
    <w:p w:rsidR="00CC2198" w:rsidRDefault="00CC2198">
      <w:pPr>
        <w:spacing w:line="259" w:lineRule="auto"/>
        <w:jc w:val="left"/>
        <w:rPr>
          <w:rFonts w:eastAsiaTheme="majorEastAsia" w:cstheme="majorBidi"/>
          <w:b/>
          <w:sz w:val="32"/>
          <w:szCs w:val="32"/>
        </w:rPr>
      </w:pPr>
      <w:r>
        <w:br w:type="page"/>
      </w:r>
    </w:p>
    <w:p w:rsidR="007C7613" w:rsidRPr="00C73E94" w:rsidRDefault="00AA37EB" w:rsidP="007C7613">
      <w:pPr>
        <w:pStyle w:val="1"/>
        <w:rPr>
          <w:u w:val="single"/>
        </w:rPr>
      </w:pPr>
      <w:bookmarkStart w:id="2" w:name="_Toc46926925"/>
      <w:r w:rsidRPr="00C73E94">
        <w:rPr>
          <w:u w:val="single"/>
        </w:rPr>
        <w:lastRenderedPageBreak/>
        <w:t>Conclusion</w:t>
      </w:r>
      <w:bookmarkEnd w:id="2"/>
    </w:p>
    <w:p w:rsidR="00564118" w:rsidRDefault="00AA37EB" w:rsidP="00CC2198">
      <w:r>
        <w:t>The academic and employability skill</w:t>
      </w:r>
      <w:r w:rsidR="00C73E94">
        <w:t>s</w:t>
      </w:r>
      <w:r>
        <w:t xml:space="preserve"> both can increase the future opportunities of a person. There are various positive aspects of the </w:t>
      </w:r>
      <w:r w:rsidR="00311DE4">
        <w:t>career</w:t>
      </w:r>
      <w:r>
        <w:t xml:space="preserve"> and people’s personal life, which the academic and employability skill can improve.</w:t>
      </w:r>
      <w:r w:rsidR="00DA3FB8">
        <w:t xml:space="preserve"> </w:t>
      </w:r>
      <w:r w:rsidR="0025291A">
        <w:t xml:space="preserve">The companies always have a focus on some specific employability skills, which they seek within the candidates. The employability skills of a person can increase the chances of employment for them within a well-known company. </w:t>
      </w:r>
      <w:r w:rsidR="007169BB">
        <w:t>Along with that, this study focused on</w:t>
      </w:r>
      <w:r w:rsidR="00311DE4">
        <w:t xml:space="preserve"> the importance of employability skills, as well as different ways t</w:t>
      </w:r>
      <w:r w:rsidR="00CC2198">
        <w:t>o improve employability skills.</w:t>
      </w:r>
    </w:p>
    <w:p w:rsidR="00564118" w:rsidRDefault="00564118">
      <w:pPr>
        <w:spacing w:line="259" w:lineRule="auto"/>
        <w:jc w:val="left"/>
      </w:pPr>
      <w:r>
        <w:br w:type="page"/>
      </w:r>
    </w:p>
    <w:p w:rsidR="00564118" w:rsidRPr="008144AF" w:rsidRDefault="00564118" w:rsidP="00564118">
      <w:pPr>
        <w:pStyle w:val="1"/>
        <w:rPr>
          <w:u w:val="single"/>
        </w:rPr>
      </w:pPr>
      <w:bookmarkStart w:id="3" w:name="_Toc46926926"/>
      <w:r w:rsidRPr="008144AF">
        <w:rPr>
          <w:u w:val="single"/>
        </w:rPr>
        <w:lastRenderedPageBreak/>
        <w:t>Reference</w:t>
      </w:r>
      <w:bookmarkEnd w:id="3"/>
      <w:r w:rsidR="008144AF">
        <w:rPr>
          <w:u w:val="single"/>
        </w:rPr>
        <w:t>:</w:t>
      </w:r>
    </w:p>
    <w:p w:rsidR="008144AF" w:rsidRPr="008144AF" w:rsidRDefault="00C82DD0" w:rsidP="008144AF">
      <w:pPr>
        <w:pStyle w:val="ac"/>
        <w:numPr>
          <w:ilvl w:val="0"/>
          <w:numId w:val="1"/>
        </w:numPr>
        <w:rPr>
          <w:shd w:val="clear" w:color="auto" w:fill="FFFFFF"/>
        </w:rPr>
      </w:pPr>
      <w:r>
        <w:rPr>
          <w:shd w:val="clear" w:color="auto" w:fill="FFFFFF"/>
        </w:rPr>
        <w:t>Overtoom,</w:t>
      </w:r>
      <w:r w:rsidR="00564118" w:rsidRPr="00274D97">
        <w:rPr>
          <w:shd w:val="clear" w:color="auto" w:fill="FFFFFF"/>
        </w:rPr>
        <w:t xml:space="preserve"> C., </w:t>
      </w:r>
      <w:r w:rsidR="00A75B47" w:rsidRPr="00274D97">
        <w:rPr>
          <w:shd w:val="clear" w:color="auto" w:fill="FFFFFF"/>
        </w:rPr>
        <w:t>(</w:t>
      </w:r>
      <w:r w:rsidR="00564118" w:rsidRPr="00274D97">
        <w:rPr>
          <w:shd w:val="clear" w:color="auto" w:fill="FFFFFF"/>
        </w:rPr>
        <w:t>2016</w:t>
      </w:r>
      <w:r w:rsidR="00A75B47" w:rsidRPr="00274D97">
        <w:rPr>
          <w:shd w:val="clear" w:color="auto" w:fill="FFFFFF"/>
        </w:rPr>
        <w:t>)</w:t>
      </w:r>
      <w:r w:rsidR="00564118" w:rsidRPr="00274D97">
        <w:rPr>
          <w:shd w:val="clear" w:color="auto" w:fill="FFFFFF"/>
        </w:rPr>
        <w:t>. </w:t>
      </w:r>
      <w:r w:rsidR="00564118" w:rsidRPr="00274D97">
        <w:rPr>
          <w:i/>
          <w:iCs/>
          <w:shd w:val="clear" w:color="auto" w:fill="FFFFFF"/>
        </w:rPr>
        <w:t>Employability skills: An update</w:t>
      </w:r>
      <w:r w:rsidR="00564118" w:rsidRPr="00274D97">
        <w:rPr>
          <w:shd w:val="clear" w:color="auto" w:fill="FFFFFF"/>
        </w:rPr>
        <w:t>. ERIC Clearinghouse.</w:t>
      </w:r>
    </w:p>
    <w:p w:rsidR="00564118" w:rsidRPr="00274D97" w:rsidRDefault="00564118" w:rsidP="00274D97">
      <w:pPr>
        <w:pStyle w:val="ac"/>
        <w:numPr>
          <w:ilvl w:val="0"/>
          <w:numId w:val="1"/>
        </w:numPr>
        <w:rPr>
          <w:shd w:val="clear" w:color="auto" w:fill="FFFFFF"/>
        </w:rPr>
      </w:pPr>
      <w:r w:rsidRPr="00274D97">
        <w:rPr>
          <w:shd w:val="clear" w:color="auto" w:fill="FFFFFF"/>
        </w:rPr>
        <w:t>Fallows, S. and Steven, C.,</w:t>
      </w:r>
      <w:r w:rsidR="00A75B47" w:rsidRPr="00274D97">
        <w:rPr>
          <w:shd w:val="clear" w:color="auto" w:fill="FFFFFF"/>
        </w:rPr>
        <w:t xml:space="preserve"> (2017)</w:t>
      </w:r>
      <w:r w:rsidRPr="00274D97">
        <w:rPr>
          <w:shd w:val="clear" w:color="auto" w:fill="FFFFFF"/>
        </w:rPr>
        <w:t xml:space="preserve"> Building employability skills into the higher education curriculum: a university</w:t>
      </w:r>
      <w:r w:rsidRPr="00274D97">
        <w:rPr>
          <w:rFonts w:ascii="Cambria Math" w:hAnsi="Cambria Math" w:cs="Cambria Math"/>
          <w:shd w:val="clear" w:color="auto" w:fill="FFFFFF"/>
        </w:rPr>
        <w:t>‐</w:t>
      </w:r>
      <w:r w:rsidRPr="00274D97">
        <w:rPr>
          <w:shd w:val="clear" w:color="auto" w:fill="FFFFFF"/>
        </w:rPr>
        <w:t>wide initiative. </w:t>
      </w:r>
      <w:r w:rsidRPr="00274D97">
        <w:rPr>
          <w:i/>
          <w:iCs/>
          <w:shd w:val="clear" w:color="auto" w:fill="FFFFFF"/>
        </w:rPr>
        <w:t>Education+ training</w:t>
      </w:r>
      <w:r w:rsidRPr="00274D97">
        <w:rPr>
          <w:shd w:val="clear" w:color="auto" w:fill="FFFFFF"/>
        </w:rPr>
        <w:t>.</w:t>
      </w:r>
    </w:p>
    <w:p w:rsidR="00564118" w:rsidRPr="00274D97" w:rsidRDefault="005937D3" w:rsidP="00564118">
      <w:pPr>
        <w:pStyle w:val="ac"/>
        <w:numPr>
          <w:ilvl w:val="0"/>
          <w:numId w:val="1"/>
        </w:numPr>
        <w:rPr>
          <w:shd w:val="clear" w:color="auto" w:fill="FFFFFF"/>
        </w:rPr>
      </w:pPr>
      <w:r>
        <w:t>Lowden, K</w:t>
      </w:r>
      <w:r w:rsidR="00274D97">
        <w:t>. et al.</w:t>
      </w:r>
      <w:r>
        <w:t xml:space="preserve"> </w:t>
      </w:r>
      <w:r w:rsidR="00A75B47">
        <w:t>(</w:t>
      </w:r>
      <w:r>
        <w:t>2015</w:t>
      </w:r>
      <w:r w:rsidR="00A75B47">
        <w:t>)</w:t>
      </w:r>
      <w:r>
        <w:t xml:space="preserve">. </w:t>
      </w:r>
      <w:bookmarkStart w:id="4" w:name="_GoBack"/>
      <w:bookmarkEnd w:id="4"/>
      <w:r>
        <w:t xml:space="preserve">Employers’ perceptions of the employability skills of new graduates. </w:t>
      </w:r>
      <w:r w:rsidR="00274D97">
        <w:rPr>
          <w:iCs/>
        </w:rPr>
        <w:t xml:space="preserve">London : </w:t>
      </w:r>
      <w:r w:rsidRPr="00274D97">
        <w:rPr>
          <w:i/>
          <w:iCs/>
        </w:rPr>
        <w:t>Edge Foundation</w:t>
      </w:r>
      <w:r>
        <w:t>.</w:t>
      </w:r>
    </w:p>
    <w:sdt>
      <w:sdtPr>
        <w:rPr>
          <w:rFonts w:eastAsiaTheme="minorHAnsi" w:cstheme="minorBidi"/>
          <w:b w:val="0"/>
          <w:sz w:val="24"/>
          <w:szCs w:val="22"/>
        </w:rPr>
        <w:id w:val="5356743"/>
        <w:docPartObj>
          <w:docPartGallery w:val="Bibliographies"/>
          <w:docPartUnique/>
        </w:docPartObj>
      </w:sdtPr>
      <w:sdtEndPr/>
      <w:sdtContent>
        <w:p w:rsidR="00564118" w:rsidRDefault="00564118">
          <w:pPr>
            <w:pStyle w:val="1"/>
          </w:pPr>
        </w:p>
        <w:p w:rsidR="00564118" w:rsidRDefault="00564118" w:rsidP="00274D97">
          <w:pPr>
            <w:pStyle w:val="a9"/>
            <w:numPr>
              <w:ilvl w:val="0"/>
              <w:numId w:val="2"/>
            </w:numPr>
            <w:rPr>
              <w:noProof/>
            </w:rPr>
          </w:pPr>
          <w:r>
            <w:fldChar w:fldCharType="begin"/>
          </w:r>
          <w:r>
            <w:instrText xml:space="preserve"> BIBLIOGRAPHY </w:instrText>
          </w:r>
          <w:r>
            <w:fldChar w:fldCharType="separate"/>
          </w:r>
          <w:r w:rsidR="00BA5A91">
            <w:rPr>
              <w:noProof/>
            </w:rPr>
            <w:t>britishcouncil;</w:t>
          </w:r>
          <w:r w:rsidR="00C73E94">
            <w:rPr>
              <w:noProof/>
            </w:rPr>
            <w:t>(nd.)</w:t>
          </w:r>
          <w:r w:rsidR="00BA5A91">
            <w:rPr>
              <w:noProof/>
            </w:rPr>
            <w:t>'</w:t>
          </w:r>
          <w:r w:rsidR="00C73E94">
            <w:rPr>
              <w:noProof/>
            </w:rPr>
            <w:t>D</w:t>
          </w:r>
          <w:r>
            <w:rPr>
              <w:noProof/>
            </w:rPr>
            <w:t>e</w:t>
          </w:r>
          <w:r w:rsidR="00C73E94">
            <w:rPr>
              <w:noProof/>
            </w:rPr>
            <w:t xml:space="preserve">veloping employability skills'.Available at: </w:t>
          </w:r>
          <w:r>
            <w:rPr>
              <w:noProof/>
            </w:rPr>
            <w:t>https://www.britishcouncil.al/en/programmes/education/vocational/magazine-five/de</w:t>
          </w:r>
          <w:r w:rsidR="00BA5A91">
            <w:rPr>
              <w:noProof/>
            </w:rPr>
            <w:t>veloping-employability-skills</w:t>
          </w:r>
          <w:r w:rsidR="00C73E94">
            <w:rPr>
              <w:noProof/>
            </w:rPr>
            <w:t xml:space="preserve">, </w:t>
          </w:r>
          <w:r w:rsidR="00BA5A91">
            <w:rPr>
              <w:noProof/>
            </w:rPr>
            <w:t xml:space="preserve"> (A</w:t>
          </w:r>
          <w:r>
            <w:rPr>
              <w:noProof/>
            </w:rPr>
            <w:t>ccessed</w:t>
          </w:r>
          <w:r w:rsidR="00BA5A91">
            <w:rPr>
              <w:noProof/>
            </w:rPr>
            <w:t>: 29th July</w:t>
          </w:r>
          <w:r>
            <w:rPr>
              <w:noProof/>
            </w:rPr>
            <w:t xml:space="preserve"> 2020).</w:t>
          </w:r>
        </w:p>
        <w:p w:rsidR="00564118" w:rsidRDefault="00BA5A91" w:rsidP="00BA5A91">
          <w:pPr>
            <w:pStyle w:val="a9"/>
            <w:numPr>
              <w:ilvl w:val="0"/>
              <w:numId w:val="2"/>
            </w:numPr>
            <w:rPr>
              <w:noProof/>
            </w:rPr>
          </w:pPr>
          <w:r>
            <w:rPr>
              <w:noProof/>
            </w:rPr>
            <w:t>DOYLE,A.</w:t>
          </w:r>
          <w:r w:rsidR="00C73E94">
            <w:rPr>
              <w:noProof/>
            </w:rPr>
            <w:t xml:space="preserve">(2019) </w:t>
          </w:r>
          <w:r>
            <w:rPr>
              <w:noProof/>
            </w:rPr>
            <w:t>'</w:t>
          </w:r>
          <w:r w:rsidR="00C73E94">
            <w:rPr>
              <w:noProof/>
            </w:rPr>
            <w:t>E</w:t>
          </w:r>
          <w:r w:rsidR="00564118">
            <w:rPr>
              <w:noProof/>
            </w:rPr>
            <w:t>mployab</w:t>
          </w:r>
          <w:r w:rsidR="00C73E94">
            <w:rPr>
              <w:noProof/>
            </w:rPr>
            <w:t>ility skills list and examples'</w:t>
          </w:r>
          <w:r>
            <w:rPr>
              <w:noProof/>
            </w:rPr>
            <w:t>.</w:t>
          </w:r>
          <w:r w:rsidR="00C73E94" w:rsidRPr="00C73E94">
            <w:rPr>
              <w:noProof/>
            </w:rPr>
            <w:t xml:space="preserve"> </w:t>
          </w:r>
          <w:r w:rsidR="00C73E94">
            <w:rPr>
              <w:noProof/>
            </w:rPr>
            <w:t>Available at:</w:t>
          </w:r>
          <w:r>
            <w:rPr>
              <w:noProof/>
            </w:rPr>
            <w:t xml:space="preserve"> </w:t>
          </w:r>
          <w:r w:rsidR="00564118">
            <w:rPr>
              <w:noProof/>
            </w:rPr>
            <w:t>https://www.thebalancecareers.com/employability-ski</w:t>
          </w:r>
          <w:r>
            <w:rPr>
              <w:noProof/>
            </w:rPr>
            <w:t>lls-list-and-examples-4143571 (A</w:t>
          </w:r>
          <w:r w:rsidR="00564118">
            <w:rPr>
              <w:noProof/>
            </w:rPr>
            <w:t xml:space="preserve">ccessed </w:t>
          </w:r>
          <w:r>
            <w:rPr>
              <w:noProof/>
            </w:rPr>
            <w:t xml:space="preserve">:29th July </w:t>
          </w:r>
          <w:r w:rsidR="00564118">
            <w:rPr>
              <w:noProof/>
            </w:rPr>
            <w:t>2020).</w:t>
          </w:r>
        </w:p>
        <w:p w:rsidR="00564118" w:rsidRDefault="00BA5A91" w:rsidP="00274D97">
          <w:pPr>
            <w:pStyle w:val="a9"/>
            <w:numPr>
              <w:ilvl w:val="0"/>
              <w:numId w:val="2"/>
            </w:numPr>
            <w:rPr>
              <w:noProof/>
            </w:rPr>
          </w:pPr>
          <w:r>
            <w:rPr>
              <w:noProof/>
            </w:rPr>
            <w:t>Homden,B.</w:t>
          </w:r>
          <w:r w:rsidR="00C73E94">
            <w:rPr>
              <w:noProof/>
            </w:rPr>
            <w:t>(2020)</w:t>
          </w:r>
          <w:r>
            <w:rPr>
              <w:noProof/>
            </w:rPr>
            <w:t xml:space="preserve">'What are employability </w:t>
          </w:r>
          <w:r w:rsidR="00564118">
            <w:rPr>
              <w:noProof/>
            </w:rPr>
            <w:t>s</w:t>
          </w:r>
          <w:r>
            <w:rPr>
              <w:noProof/>
            </w:rPr>
            <w:t>kills, and why are they needed?'</w:t>
          </w:r>
          <w:r w:rsidR="00C73E94" w:rsidRPr="00C73E94">
            <w:rPr>
              <w:noProof/>
            </w:rPr>
            <w:t xml:space="preserve"> </w:t>
          </w:r>
          <w:r w:rsidR="00C73E94">
            <w:rPr>
              <w:noProof/>
            </w:rPr>
            <w:t>.Available at:</w:t>
          </w:r>
          <w:r w:rsidR="00564118">
            <w:rPr>
              <w:noProof/>
            </w:rPr>
            <w:t xml:space="preserve"> https://www.kaplanpathways.com/about/news/what-are-employability-sk</w:t>
          </w:r>
          <w:r>
            <w:rPr>
              <w:noProof/>
            </w:rPr>
            <w:t>ills-and-why-are-they-needed/</w:t>
          </w:r>
          <w:r w:rsidR="00C73E94">
            <w:rPr>
              <w:noProof/>
            </w:rPr>
            <w:t xml:space="preserve"> </w:t>
          </w:r>
          <w:r>
            <w:rPr>
              <w:noProof/>
            </w:rPr>
            <w:t xml:space="preserve"> (Accessed:29</w:t>
          </w:r>
          <w:r w:rsidRPr="00BA5A91">
            <w:rPr>
              <w:noProof/>
              <w:vertAlign w:val="superscript"/>
            </w:rPr>
            <w:t>th</w:t>
          </w:r>
          <w:r>
            <w:rPr>
              <w:noProof/>
            </w:rPr>
            <w:t xml:space="preserve"> July </w:t>
          </w:r>
          <w:r w:rsidR="00564118">
            <w:rPr>
              <w:noProof/>
            </w:rPr>
            <w:t>2020).</w:t>
          </w:r>
        </w:p>
        <w:p w:rsidR="00C73E94" w:rsidRDefault="00C73E94" w:rsidP="00274D97">
          <w:pPr>
            <w:pStyle w:val="a9"/>
            <w:numPr>
              <w:ilvl w:val="0"/>
              <w:numId w:val="2"/>
            </w:numPr>
            <w:rPr>
              <w:noProof/>
            </w:rPr>
          </w:pPr>
          <w:r>
            <w:rPr>
              <w:noProof/>
            </w:rPr>
            <w:t>indeed.(2019)'</w:t>
          </w:r>
          <w:r w:rsidR="00564118">
            <w:rPr>
              <w:noProof/>
            </w:rPr>
            <w:t>Employability Skills: Definition and 10 Examples</w:t>
          </w:r>
          <w:r>
            <w:rPr>
              <w:noProof/>
            </w:rPr>
            <w:t>'</w:t>
          </w:r>
          <w:r w:rsidR="00564118">
            <w:rPr>
              <w:noProof/>
            </w:rPr>
            <w:t>.</w:t>
          </w:r>
          <w:r w:rsidRPr="00C73E94">
            <w:rPr>
              <w:noProof/>
            </w:rPr>
            <w:t xml:space="preserve"> </w:t>
          </w:r>
          <w:r>
            <w:rPr>
              <w:noProof/>
            </w:rPr>
            <w:t xml:space="preserve">Available at: </w:t>
          </w:r>
          <w:r w:rsidR="00564118">
            <w:rPr>
              <w:noProof/>
            </w:rPr>
            <w:t xml:space="preserve"> https://www.indeed.com/career-advice/findi</w:t>
          </w:r>
          <w:r w:rsidR="00BA5A91">
            <w:rPr>
              <w:noProof/>
            </w:rPr>
            <w:t xml:space="preserve">ng-a-job/employability-skills </w:t>
          </w:r>
        </w:p>
        <w:p w:rsidR="00564118" w:rsidRDefault="00BA5A91" w:rsidP="00C73E94">
          <w:pPr>
            <w:pStyle w:val="a9"/>
            <w:ind w:left="720"/>
            <w:rPr>
              <w:noProof/>
            </w:rPr>
          </w:pPr>
          <w:r>
            <w:rPr>
              <w:noProof/>
            </w:rPr>
            <w:t>(Accessed: 3</w:t>
          </w:r>
          <w:r w:rsidRPr="00BA5A91">
            <w:rPr>
              <w:noProof/>
              <w:vertAlign w:val="superscript"/>
            </w:rPr>
            <w:t>rd</w:t>
          </w:r>
          <w:r>
            <w:rPr>
              <w:noProof/>
            </w:rPr>
            <w:t xml:space="preserve"> August </w:t>
          </w:r>
          <w:r w:rsidR="00564118">
            <w:rPr>
              <w:noProof/>
            </w:rPr>
            <w:t>, 2020).</w:t>
          </w:r>
        </w:p>
        <w:p w:rsidR="00564118" w:rsidRDefault="00BA5A91" w:rsidP="00274D97">
          <w:pPr>
            <w:pStyle w:val="a9"/>
            <w:numPr>
              <w:ilvl w:val="0"/>
              <w:numId w:val="2"/>
            </w:numPr>
            <w:rPr>
              <w:noProof/>
            </w:rPr>
          </w:pPr>
          <w:r>
            <w:rPr>
              <w:noProof/>
            </w:rPr>
            <w:lastRenderedPageBreak/>
            <w:t>KANGAN Institute. '</w:t>
          </w:r>
          <w:r w:rsidR="00564118">
            <w:rPr>
              <w:noProof/>
            </w:rPr>
            <w:t>3 Ways</w:t>
          </w:r>
          <w:r>
            <w:rPr>
              <w:noProof/>
            </w:rPr>
            <w:t xml:space="preserve"> to Improve your Employability.'(nd)</w:t>
          </w:r>
          <w:r w:rsidR="00C73E94">
            <w:rPr>
              <w:noProof/>
            </w:rPr>
            <w:t>.</w:t>
          </w:r>
          <w:r w:rsidR="00C73E94" w:rsidRPr="00C73E94">
            <w:rPr>
              <w:noProof/>
            </w:rPr>
            <w:t xml:space="preserve"> </w:t>
          </w:r>
          <w:r w:rsidR="00C73E94">
            <w:rPr>
              <w:noProof/>
            </w:rPr>
            <w:t xml:space="preserve">Available at: </w:t>
          </w:r>
          <w:r w:rsidR="00564118">
            <w:rPr>
              <w:noProof/>
            </w:rPr>
            <w:t xml:space="preserve"> https://www.kangan.edu.au/students/bl</w:t>
          </w:r>
          <w:r>
            <w:rPr>
              <w:noProof/>
            </w:rPr>
            <w:t>og/improve-your-employability (Accessed:29</w:t>
          </w:r>
          <w:r w:rsidRPr="00BA5A91">
            <w:rPr>
              <w:noProof/>
              <w:vertAlign w:val="superscript"/>
            </w:rPr>
            <w:t>th</w:t>
          </w:r>
          <w:r>
            <w:rPr>
              <w:noProof/>
            </w:rPr>
            <w:t xml:space="preserve"> July </w:t>
          </w:r>
          <w:r w:rsidR="00564118">
            <w:rPr>
              <w:noProof/>
            </w:rPr>
            <w:t>2020).</w:t>
          </w:r>
        </w:p>
        <w:p w:rsidR="00564118" w:rsidRDefault="00564118" w:rsidP="00274D97">
          <w:pPr>
            <w:pStyle w:val="a9"/>
            <w:numPr>
              <w:ilvl w:val="0"/>
              <w:numId w:val="2"/>
            </w:numPr>
            <w:rPr>
              <w:noProof/>
            </w:rPr>
          </w:pPr>
          <w:r>
            <w:rPr>
              <w:noProof/>
            </w:rPr>
            <w:t>Marr, B</w:t>
          </w:r>
          <w:r w:rsidR="00BA5A91">
            <w:rPr>
              <w:noProof/>
            </w:rPr>
            <w:t>. 'T</w:t>
          </w:r>
          <w:r>
            <w:rPr>
              <w:noProof/>
            </w:rPr>
            <w:t>he-10-most-important-job-skills-every-company-will-be-looking-for-in</w:t>
          </w:r>
          <w:r w:rsidR="00BA5A91">
            <w:rPr>
              <w:noProof/>
            </w:rPr>
            <w:t>-2020.'</w:t>
          </w:r>
          <w:r w:rsidR="00B41E91">
            <w:rPr>
              <w:noProof/>
            </w:rPr>
            <w:t xml:space="preserve"> (2019).</w:t>
          </w:r>
          <w:r w:rsidR="00B41E91" w:rsidRPr="00B41E91">
            <w:rPr>
              <w:noProof/>
            </w:rPr>
            <w:t xml:space="preserve"> </w:t>
          </w:r>
          <w:r w:rsidR="00B41E91">
            <w:rPr>
              <w:noProof/>
            </w:rPr>
            <w:t xml:space="preserve">Available at: </w:t>
          </w:r>
          <w:r>
            <w:rPr>
              <w:noProof/>
            </w:rPr>
            <w:t xml:space="preserve"> https://www.forbes.com/sites/bernardmarr/2019/10/28/the-10-most-important-job-skills-every-company-will-be-look</w:t>
          </w:r>
          <w:r w:rsidR="00BA5A91">
            <w:rPr>
              <w:noProof/>
            </w:rPr>
            <w:t>ing-for-in-2020/#40cb459567b6 (A</w:t>
          </w:r>
          <w:r>
            <w:rPr>
              <w:noProof/>
            </w:rPr>
            <w:t>ccessed</w:t>
          </w:r>
          <w:r w:rsidR="00BA5A91">
            <w:rPr>
              <w:noProof/>
            </w:rPr>
            <w:t>:29</w:t>
          </w:r>
          <w:r w:rsidR="00BA5A91" w:rsidRPr="00BA5A91">
            <w:rPr>
              <w:noProof/>
              <w:vertAlign w:val="superscript"/>
            </w:rPr>
            <w:t>th</w:t>
          </w:r>
          <w:r w:rsidR="00BA5A91">
            <w:rPr>
              <w:noProof/>
            </w:rPr>
            <w:t xml:space="preserve"> July </w:t>
          </w:r>
          <w:r>
            <w:rPr>
              <w:noProof/>
            </w:rPr>
            <w:t>2020).</w:t>
          </w:r>
        </w:p>
        <w:p w:rsidR="00564118" w:rsidRDefault="00C82DD0" w:rsidP="00274D97">
          <w:pPr>
            <w:pStyle w:val="a9"/>
            <w:numPr>
              <w:ilvl w:val="0"/>
              <w:numId w:val="2"/>
            </w:numPr>
            <w:rPr>
              <w:noProof/>
            </w:rPr>
          </w:pPr>
          <w:r>
            <w:rPr>
              <w:noProof/>
            </w:rPr>
            <w:t>Nagendran,S.</w:t>
          </w:r>
          <w:r w:rsidR="00BA5A91">
            <w:rPr>
              <w:i/>
              <w:iCs/>
              <w:noProof/>
            </w:rPr>
            <w:t>'</w:t>
          </w:r>
          <w:r w:rsidR="00564118">
            <w:rPr>
              <w:i/>
              <w:iCs/>
              <w:noProof/>
            </w:rPr>
            <w:t>www.entrepreneur.com.</w:t>
          </w:r>
          <w:r w:rsidR="00BA5A91">
            <w:rPr>
              <w:i/>
              <w:iCs/>
              <w:noProof/>
            </w:rPr>
            <w:t>'</w:t>
          </w:r>
          <w:r w:rsidR="00BA5A91">
            <w:rPr>
              <w:noProof/>
            </w:rPr>
            <w:t>(</w:t>
          </w:r>
          <w:r w:rsidR="00564118">
            <w:rPr>
              <w:noProof/>
            </w:rPr>
            <w:t>2017</w:t>
          </w:r>
          <w:r w:rsidR="009675E3">
            <w:rPr>
              <w:noProof/>
            </w:rPr>
            <w:t>)</w:t>
          </w:r>
          <w:r w:rsidR="00564118">
            <w:rPr>
              <w:noProof/>
            </w:rPr>
            <w:t xml:space="preserve">. </w:t>
          </w:r>
          <w:r w:rsidR="00B41E91">
            <w:rPr>
              <w:noProof/>
            </w:rPr>
            <w:t xml:space="preserve">Available at: </w:t>
          </w:r>
          <w:r w:rsidR="00564118">
            <w:rPr>
              <w:noProof/>
            </w:rPr>
            <w:t>https://www.en</w:t>
          </w:r>
          <w:r w:rsidR="009675E3">
            <w:rPr>
              <w:noProof/>
            </w:rPr>
            <w:t>trepreneur.com/article/290895 (A</w:t>
          </w:r>
          <w:r w:rsidR="00564118">
            <w:rPr>
              <w:noProof/>
            </w:rPr>
            <w:t>ccessed</w:t>
          </w:r>
          <w:r w:rsidR="009675E3">
            <w:rPr>
              <w:noProof/>
            </w:rPr>
            <w:t>: 29</w:t>
          </w:r>
          <w:r w:rsidR="009675E3" w:rsidRPr="009675E3">
            <w:rPr>
              <w:noProof/>
              <w:vertAlign w:val="superscript"/>
            </w:rPr>
            <w:t>th</w:t>
          </w:r>
          <w:r w:rsidR="009675E3">
            <w:rPr>
              <w:noProof/>
            </w:rPr>
            <w:t xml:space="preserve"> July </w:t>
          </w:r>
          <w:r w:rsidR="00564118">
            <w:rPr>
              <w:noProof/>
            </w:rPr>
            <w:t>2020).</w:t>
          </w:r>
        </w:p>
        <w:p w:rsidR="00564118" w:rsidRDefault="009675E3" w:rsidP="00274D97">
          <w:pPr>
            <w:pStyle w:val="a9"/>
            <w:numPr>
              <w:ilvl w:val="0"/>
              <w:numId w:val="2"/>
            </w:numPr>
            <w:rPr>
              <w:noProof/>
            </w:rPr>
          </w:pPr>
          <w:r>
            <w:rPr>
              <w:noProof/>
            </w:rPr>
            <w:t>Simplilearn.;'</w:t>
          </w:r>
          <w:r w:rsidR="00564118">
            <w:rPr>
              <w:noProof/>
            </w:rPr>
            <w:t>Why are Employability Skills Important.</w:t>
          </w:r>
          <w:r>
            <w:rPr>
              <w:noProof/>
            </w:rPr>
            <w:t>'</w:t>
          </w:r>
          <w:r w:rsidR="00564118">
            <w:rPr>
              <w:noProof/>
            </w:rPr>
            <w:t xml:space="preserve"> </w:t>
          </w:r>
          <w:r>
            <w:rPr>
              <w:noProof/>
            </w:rPr>
            <w:t xml:space="preserve">(2020). </w:t>
          </w:r>
          <w:r w:rsidR="00B41E91">
            <w:rPr>
              <w:noProof/>
            </w:rPr>
            <w:t xml:space="preserve">Available at: </w:t>
          </w:r>
          <w:r w:rsidR="00564118">
            <w:rPr>
              <w:noProof/>
            </w:rPr>
            <w:t>https://www.simplilearn.com/why-are-employabi</w:t>
          </w:r>
          <w:r>
            <w:rPr>
              <w:noProof/>
            </w:rPr>
            <w:t>lity-skills-important-article (A</w:t>
          </w:r>
          <w:r w:rsidR="00564118">
            <w:rPr>
              <w:noProof/>
            </w:rPr>
            <w:t>ccessed</w:t>
          </w:r>
          <w:r>
            <w:rPr>
              <w:noProof/>
            </w:rPr>
            <w:t>:</w:t>
          </w:r>
          <w:r w:rsidR="00564118">
            <w:rPr>
              <w:noProof/>
            </w:rPr>
            <w:t xml:space="preserve"> </w:t>
          </w:r>
          <w:r>
            <w:rPr>
              <w:noProof/>
            </w:rPr>
            <w:t>29</w:t>
          </w:r>
          <w:r w:rsidRPr="009675E3">
            <w:rPr>
              <w:noProof/>
              <w:vertAlign w:val="superscript"/>
            </w:rPr>
            <w:t>th</w:t>
          </w:r>
          <w:r>
            <w:rPr>
              <w:noProof/>
            </w:rPr>
            <w:t xml:space="preserve"> July </w:t>
          </w:r>
          <w:r w:rsidR="00564118">
            <w:rPr>
              <w:noProof/>
            </w:rPr>
            <w:t>2020).</w:t>
          </w:r>
        </w:p>
        <w:p w:rsidR="009675E3" w:rsidRDefault="00564118" w:rsidP="00274D97">
          <w:pPr>
            <w:pStyle w:val="a9"/>
            <w:numPr>
              <w:ilvl w:val="0"/>
              <w:numId w:val="2"/>
            </w:numPr>
            <w:rPr>
              <w:noProof/>
            </w:rPr>
          </w:pPr>
          <w:r>
            <w:rPr>
              <w:noProof/>
            </w:rPr>
            <w:t>skillsyouneed.</w:t>
          </w:r>
          <w:r w:rsidR="009675E3">
            <w:rPr>
              <w:noProof/>
            </w:rPr>
            <w:t>; '</w:t>
          </w:r>
          <w:r>
            <w:rPr>
              <w:noProof/>
            </w:rPr>
            <w:t>7 Ways to Improv</w:t>
          </w:r>
          <w:r w:rsidR="009675E3">
            <w:rPr>
              <w:noProof/>
            </w:rPr>
            <w:t>e Your Employability Right Now.'(</w:t>
          </w:r>
          <w:r>
            <w:rPr>
              <w:noProof/>
            </w:rPr>
            <w:t>nd</w:t>
          </w:r>
          <w:r w:rsidR="009675E3">
            <w:rPr>
              <w:noProof/>
            </w:rPr>
            <w:t>)</w:t>
          </w:r>
          <w:r>
            <w:rPr>
              <w:noProof/>
            </w:rPr>
            <w:t>.</w:t>
          </w:r>
          <w:r w:rsidR="00B41E91" w:rsidRPr="00B41E91">
            <w:rPr>
              <w:noProof/>
            </w:rPr>
            <w:t xml:space="preserve"> </w:t>
          </w:r>
          <w:r w:rsidR="00B41E91">
            <w:rPr>
              <w:noProof/>
            </w:rPr>
            <w:t xml:space="preserve">Available at: </w:t>
          </w:r>
          <w:r>
            <w:rPr>
              <w:noProof/>
            </w:rPr>
            <w:t xml:space="preserve"> https://www.skillsyouneed.com/rhubarb/improve-employability-now.html </w:t>
          </w:r>
        </w:p>
        <w:p w:rsidR="00564118" w:rsidRDefault="009675E3" w:rsidP="009675E3">
          <w:pPr>
            <w:pStyle w:val="a9"/>
            <w:ind w:left="720"/>
            <w:rPr>
              <w:noProof/>
            </w:rPr>
          </w:pPr>
          <w:r>
            <w:rPr>
              <w:noProof/>
            </w:rPr>
            <w:t>(Accessed:29</w:t>
          </w:r>
          <w:r w:rsidRPr="009675E3">
            <w:rPr>
              <w:noProof/>
              <w:vertAlign w:val="superscript"/>
            </w:rPr>
            <w:t>th</w:t>
          </w:r>
          <w:r>
            <w:rPr>
              <w:noProof/>
            </w:rPr>
            <w:t xml:space="preserve"> July</w:t>
          </w:r>
          <w:r w:rsidR="00564118">
            <w:rPr>
              <w:noProof/>
            </w:rPr>
            <w:t xml:space="preserve"> 2020).</w:t>
          </w:r>
        </w:p>
        <w:p w:rsidR="00564118" w:rsidRDefault="00564118" w:rsidP="00564118">
          <w:r>
            <w:fldChar w:fldCharType="end"/>
          </w:r>
        </w:p>
      </w:sdtContent>
    </w:sdt>
    <w:p w:rsidR="00165F65" w:rsidRDefault="00165F65" w:rsidP="00CC2198"/>
    <w:sectPr w:rsidR="00165F65" w:rsidSect="005D52A1">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87E8B" w:rsidRDefault="00387E8B" w:rsidP="008F7901">
      <w:pPr>
        <w:spacing w:after="0" w:line="240" w:lineRule="auto"/>
      </w:pPr>
      <w:r>
        <w:separator/>
      </w:r>
    </w:p>
  </w:endnote>
  <w:endnote w:type="continuationSeparator" w:id="0">
    <w:p w:rsidR="00387E8B" w:rsidRDefault="00387E8B" w:rsidP="008F7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4260355"/>
      <w:docPartObj>
        <w:docPartGallery w:val="Page Numbers (Bottom of Page)"/>
        <w:docPartUnique/>
      </w:docPartObj>
    </w:sdtPr>
    <w:sdtEndPr/>
    <w:sdtContent>
      <w:sdt>
        <w:sdtPr>
          <w:id w:val="-1769616900"/>
          <w:docPartObj>
            <w:docPartGallery w:val="Page Numbers (Top of Page)"/>
            <w:docPartUnique/>
          </w:docPartObj>
        </w:sdtPr>
        <w:sdtEndPr/>
        <w:sdtContent>
          <w:p w:rsidR="005D52A1" w:rsidRDefault="00AA37EB">
            <w:pPr>
              <w:pStyle w:val="a5"/>
              <w:jc w:val="right"/>
            </w:pPr>
            <w:r>
              <w:t xml:space="preserve">Page </w:t>
            </w:r>
            <w:r w:rsidR="008F7901">
              <w:rPr>
                <w:b/>
                <w:bCs/>
                <w:szCs w:val="24"/>
              </w:rPr>
              <w:fldChar w:fldCharType="begin"/>
            </w:r>
            <w:r>
              <w:rPr>
                <w:b/>
                <w:bCs/>
              </w:rPr>
              <w:instrText xml:space="preserve"> PAGE </w:instrText>
            </w:r>
            <w:r w:rsidR="008F7901">
              <w:rPr>
                <w:b/>
                <w:bCs/>
                <w:szCs w:val="24"/>
              </w:rPr>
              <w:fldChar w:fldCharType="separate"/>
            </w:r>
            <w:r w:rsidR="008144AF">
              <w:rPr>
                <w:b/>
                <w:bCs/>
                <w:noProof/>
              </w:rPr>
              <w:t>11</w:t>
            </w:r>
            <w:r w:rsidR="008F7901">
              <w:rPr>
                <w:b/>
                <w:bCs/>
                <w:szCs w:val="24"/>
              </w:rPr>
              <w:fldChar w:fldCharType="end"/>
            </w:r>
            <w:r>
              <w:t xml:space="preserve"> of </w:t>
            </w:r>
            <w:r w:rsidR="008F7901">
              <w:rPr>
                <w:b/>
                <w:bCs/>
                <w:szCs w:val="24"/>
              </w:rPr>
              <w:fldChar w:fldCharType="begin"/>
            </w:r>
            <w:r>
              <w:rPr>
                <w:b/>
                <w:bCs/>
              </w:rPr>
              <w:instrText xml:space="preserve"> NUMPAGES  </w:instrText>
            </w:r>
            <w:r w:rsidR="008F7901">
              <w:rPr>
                <w:b/>
                <w:bCs/>
                <w:szCs w:val="24"/>
              </w:rPr>
              <w:fldChar w:fldCharType="separate"/>
            </w:r>
            <w:r w:rsidR="008144AF">
              <w:rPr>
                <w:b/>
                <w:bCs/>
                <w:noProof/>
              </w:rPr>
              <w:t>13</w:t>
            </w:r>
            <w:r w:rsidR="008F7901">
              <w:rPr>
                <w:b/>
                <w:bCs/>
                <w:szCs w:val="24"/>
              </w:rPr>
              <w:fldChar w:fldCharType="end"/>
            </w:r>
          </w:p>
        </w:sdtContent>
      </w:sdt>
    </w:sdtContent>
  </w:sdt>
  <w:p w:rsidR="005D52A1" w:rsidRDefault="005D52A1">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87E8B" w:rsidRDefault="00387E8B" w:rsidP="008F7901">
      <w:pPr>
        <w:spacing w:after="0" w:line="240" w:lineRule="auto"/>
      </w:pPr>
      <w:r>
        <w:separator/>
      </w:r>
    </w:p>
  </w:footnote>
  <w:footnote w:type="continuationSeparator" w:id="0">
    <w:p w:rsidR="00387E8B" w:rsidRDefault="00387E8B" w:rsidP="008F79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52A1" w:rsidRDefault="00AA37EB" w:rsidP="005D52A1">
    <w:pPr>
      <w:ind w:left="5040" w:firstLine="720"/>
    </w:pPr>
    <w:r w:rsidRPr="005D52A1">
      <w:t>Academic and Employability Skills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D173B3"/>
    <w:multiLevelType w:val="hybridMultilevel"/>
    <w:tmpl w:val="062C0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506AE7"/>
    <w:multiLevelType w:val="hybridMultilevel"/>
    <w:tmpl w:val="08FE4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D52A1"/>
    <w:rsid w:val="000067BB"/>
    <w:rsid w:val="00072C34"/>
    <w:rsid w:val="0014573D"/>
    <w:rsid w:val="00165F65"/>
    <w:rsid w:val="00175042"/>
    <w:rsid w:val="001751B2"/>
    <w:rsid w:val="00184FBB"/>
    <w:rsid w:val="0025291A"/>
    <w:rsid w:val="002554A4"/>
    <w:rsid w:val="00274D97"/>
    <w:rsid w:val="002B23EC"/>
    <w:rsid w:val="002B53B4"/>
    <w:rsid w:val="002D7804"/>
    <w:rsid w:val="00311DE4"/>
    <w:rsid w:val="003648AD"/>
    <w:rsid w:val="003771FD"/>
    <w:rsid w:val="00387E8B"/>
    <w:rsid w:val="004059B0"/>
    <w:rsid w:val="00493EE8"/>
    <w:rsid w:val="004C6521"/>
    <w:rsid w:val="004E7679"/>
    <w:rsid w:val="00510977"/>
    <w:rsid w:val="0055525F"/>
    <w:rsid w:val="00564118"/>
    <w:rsid w:val="0056507C"/>
    <w:rsid w:val="005937D3"/>
    <w:rsid w:val="005C7393"/>
    <w:rsid w:val="005D52A1"/>
    <w:rsid w:val="006342AD"/>
    <w:rsid w:val="006B33DC"/>
    <w:rsid w:val="006B37DC"/>
    <w:rsid w:val="00705DC5"/>
    <w:rsid w:val="007169BB"/>
    <w:rsid w:val="00765E82"/>
    <w:rsid w:val="007C3287"/>
    <w:rsid w:val="007C5D4A"/>
    <w:rsid w:val="007C7613"/>
    <w:rsid w:val="00810C41"/>
    <w:rsid w:val="008112A2"/>
    <w:rsid w:val="00811394"/>
    <w:rsid w:val="008144AF"/>
    <w:rsid w:val="008269AD"/>
    <w:rsid w:val="008906AB"/>
    <w:rsid w:val="008F7901"/>
    <w:rsid w:val="00927A01"/>
    <w:rsid w:val="0094654D"/>
    <w:rsid w:val="00951A9F"/>
    <w:rsid w:val="009675E3"/>
    <w:rsid w:val="009E28F9"/>
    <w:rsid w:val="00A42ADA"/>
    <w:rsid w:val="00A75B47"/>
    <w:rsid w:val="00AA37EB"/>
    <w:rsid w:val="00B03A81"/>
    <w:rsid w:val="00B04565"/>
    <w:rsid w:val="00B41E91"/>
    <w:rsid w:val="00BA47A8"/>
    <w:rsid w:val="00BA5A91"/>
    <w:rsid w:val="00C078EE"/>
    <w:rsid w:val="00C73E94"/>
    <w:rsid w:val="00C82DD0"/>
    <w:rsid w:val="00CC2198"/>
    <w:rsid w:val="00CD0862"/>
    <w:rsid w:val="00CD1904"/>
    <w:rsid w:val="00CD4ADE"/>
    <w:rsid w:val="00CF605A"/>
    <w:rsid w:val="00DA3FB8"/>
    <w:rsid w:val="00DD4125"/>
    <w:rsid w:val="00E97784"/>
    <w:rsid w:val="00F015DE"/>
    <w:rsid w:val="00F35FC8"/>
    <w:rsid w:val="00FB55A9"/>
    <w:rsid w:val="00FC14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97E4D"/>
  <w15:docId w15:val="{63E4BF3A-EF41-45AB-9BAD-30F7FFB86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D7804"/>
    <w:pPr>
      <w:spacing w:line="480" w:lineRule="auto"/>
      <w:jc w:val="both"/>
    </w:pPr>
    <w:rPr>
      <w:rFonts w:ascii="Times New Roman" w:hAnsi="Times New Roman"/>
      <w:sz w:val="24"/>
    </w:rPr>
  </w:style>
  <w:style w:type="paragraph" w:styleId="1">
    <w:name w:val="heading 1"/>
    <w:basedOn w:val="a"/>
    <w:next w:val="a"/>
    <w:link w:val="10"/>
    <w:uiPriority w:val="9"/>
    <w:qFormat/>
    <w:rsid w:val="002D7804"/>
    <w:pPr>
      <w:keepNext/>
      <w:keepLines/>
      <w:spacing w:before="240" w:after="0"/>
      <w:outlineLvl w:val="0"/>
    </w:pPr>
    <w:rPr>
      <w:rFonts w:eastAsiaTheme="majorEastAsia" w:cstheme="majorBidi"/>
      <w:b/>
      <w:sz w:val="32"/>
      <w:szCs w:val="32"/>
    </w:rPr>
  </w:style>
  <w:style w:type="paragraph" w:styleId="2">
    <w:name w:val="heading 2"/>
    <w:basedOn w:val="a"/>
    <w:next w:val="a"/>
    <w:link w:val="20"/>
    <w:uiPriority w:val="9"/>
    <w:unhideWhenUsed/>
    <w:qFormat/>
    <w:rsid w:val="002D7804"/>
    <w:pPr>
      <w:keepNext/>
      <w:keepLines/>
      <w:spacing w:before="40" w:after="0"/>
      <w:outlineLvl w:val="1"/>
    </w:pPr>
    <w:rPr>
      <w:rFonts w:eastAsiaTheme="majorEastAsia" w:cstheme="majorBidi"/>
      <w:b/>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2D7804"/>
    <w:rPr>
      <w:rFonts w:ascii="Times New Roman" w:eastAsiaTheme="majorEastAsia" w:hAnsi="Times New Roman" w:cstheme="majorBidi"/>
      <w:b/>
      <w:sz w:val="26"/>
      <w:szCs w:val="26"/>
    </w:rPr>
  </w:style>
  <w:style w:type="character" w:customStyle="1" w:styleId="10">
    <w:name w:val="Заглавие 1 Знак"/>
    <w:basedOn w:val="a0"/>
    <w:link w:val="1"/>
    <w:uiPriority w:val="9"/>
    <w:rsid w:val="002D7804"/>
    <w:rPr>
      <w:rFonts w:ascii="Times New Roman" w:eastAsiaTheme="majorEastAsia" w:hAnsi="Times New Roman" w:cstheme="majorBidi"/>
      <w:b/>
      <w:sz w:val="32"/>
      <w:szCs w:val="32"/>
    </w:rPr>
  </w:style>
  <w:style w:type="paragraph" w:styleId="a3">
    <w:name w:val="header"/>
    <w:basedOn w:val="a"/>
    <w:link w:val="a4"/>
    <w:uiPriority w:val="99"/>
    <w:unhideWhenUsed/>
    <w:rsid w:val="005D52A1"/>
    <w:pPr>
      <w:tabs>
        <w:tab w:val="center" w:pos="4680"/>
        <w:tab w:val="right" w:pos="9360"/>
      </w:tabs>
      <w:spacing w:after="0" w:line="240" w:lineRule="auto"/>
    </w:pPr>
  </w:style>
  <w:style w:type="character" w:customStyle="1" w:styleId="a4">
    <w:name w:val="Горен колонтитул Знак"/>
    <w:basedOn w:val="a0"/>
    <w:link w:val="a3"/>
    <w:uiPriority w:val="99"/>
    <w:rsid w:val="005D52A1"/>
    <w:rPr>
      <w:rFonts w:ascii="Times New Roman" w:hAnsi="Times New Roman"/>
      <w:sz w:val="24"/>
    </w:rPr>
  </w:style>
  <w:style w:type="paragraph" w:styleId="a5">
    <w:name w:val="footer"/>
    <w:basedOn w:val="a"/>
    <w:link w:val="a6"/>
    <w:uiPriority w:val="99"/>
    <w:unhideWhenUsed/>
    <w:rsid w:val="005D52A1"/>
    <w:pPr>
      <w:tabs>
        <w:tab w:val="center" w:pos="4680"/>
        <w:tab w:val="right" w:pos="9360"/>
      </w:tabs>
      <w:spacing w:after="0" w:line="240" w:lineRule="auto"/>
    </w:pPr>
  </w:style>
  <w:style w:type="character" w:customStyle="1" w:styleId="a6">
    <w:name w:val="Долен колонтитул Знак"/>
    <w:basedOn w:val="a0"/>
    <w:link w:val="a5"/>
    <w:uiPriority w:val="99"/>
    <w:rsid w:val="005D52A1"/>
    <w:rPr>
      <w:rFonts w:ascii="Times New Roman" w:hAnsi="Times New Roman"/>
      <w:sz w:val="24"/>
    </w:rPr>
  </w:style>
  <w:style w:type="paragraph" w:styleId="a7">
    <w:name w:val="Balloon Text"/>
    <w:basedOn w:val="a"/>
    <w:link w:val="a8"/>
    <w:uiPriority w:val="99"/>
    <w:semiHidden/>
    <w:unhideWhenUsed/>
    <w:rsid w:val="007169BB"/>
    <w:pPr>
      <w:spacing w:after="0" w:line="240" w:lineRule="auto"/>
    </w:pPr>
    <w:rPr>
      <w:rFonts w:ascii="Tahoma" w:hAnsi="Tahoma" w:cs="Tahoma"/>
      <w:sz w:val="16"/>
      <w:szCs w:val="16"/>
    </w:rPr>
  </w:style>
  <w:style w:type="character" w:customStyle="1" w:styleId="a8">
    <w:name w:val="Изнесен текст Знак"/>
    <w:basedOn w:val="a0"/>
    <w:link w:val="a7"/>
    <w:uiPriority w:val="99"/>
    <w:semiHidden/>
    <w:rsid w:val="007169BB"/>
    <w:rPr>
      <w:rFonts w:ascii="Tahoma" w:hAnsi="Tahoma" w:cs="Tahoma"/>
      <w:sz w:val="16"/>
      <w:szCs w:val="16"/>
    </w:rPr>
  </w:style>
  <w:style w:type="paragraph" w:styleId="a9">
    <w:name w:val="Bibliography"/>
    <w:basedOn w:val="a"/>
    <w:next w:val="a"/>
    <w:uiPriority w:val="37"/>
    <w:unhideWhenUsed/>
    <w:rsid w:val="00564118"/>
  </w:style>
  <w:style w:type="paragraph" w:styleId="aa">
    <w:name w:val="TOC Heading"/>
    <w:basedOn w:val="1"/>
    <w:next w:val="a"/>
    <w:uiPriority w:val="39"/>
    <w:semiHidden/>
    <w:unhideWhenUsed/>
    <w:qFormat/>
    <w:rsid w:val="00564118"/>
    <w:pPr>
      <w:spacing w:before="480" w:line="276" w:lineRule="auto"/>
      <w:jc w:val="left"/>
      <w:outlineLvl w:val="9"/>
    </w:pPr>
    <w:rPr>
      <w:rFonts w:asciiTheme="majorHAnsi" w:hAnsiTheme="majorHAnsi"/>
      <w:bCs/>
      <w:color w:val="2E74B5" w:themeColor="accent1" w:themeShade="BF"/>
      <w:sz w:val="28"/>
      <w:szCs w:val="28"/>
    </w:rPr>
  </w:style>
  <w:style w:type="paragraph" w:styleId="11">
    <w:name w:val="toc 1"/>
    <w:basedOn w:val="a"/>
    <w:next w:val="a"/>
    <w:autoRedefine/>
    <w:uiPriority w:val="39"/>
    <w:unhideWhenUsed/>
    <w:rsid w:val="00564118"/>
    <w:pPr>
      <w:spacing w:after="100"/>
    </w:pPr>
  </w:style>
  <w:style w:type="paragraph" w:styleId="21">
    <w:name w:val="toc 2"/>
    <w:basedOn w:val="a"/>
    <w:next w:val="a"/>
    <w:autoRedefine/>
    <w:uiPriority w:val="39"/>
    <w:unhideWhenUsed/>
    <w:rsid w:val="00564118"/>
    <w:pPr>
      <w:spacing w:after="100"/>
      <w:ind w:left="240"/>
    </w:pPr>
  </w:style>
  <w:style w:type="character" w:styleId="ab">
    <w:name w:val="Hyperlink"/>
    <w:basedOn w:val="a0"/>
    <w:uiPriority w:val="99"/>
    <w:unhideWhenUsed/>
    <w:rsid w:val="00564118"/>
    <w:rPr>
      <w:color w:val="0563C1" w:themeColor="hyperlink"/>
      <w:u w:val="single"/>
    </w:rPr>
  </w:style>
  <w:style w:type="paragraph" w:styleId="ac">
    <w:name w:val="List Paragraph"/>
    <w:basedOn w:val="a"/>
    <w:uiPriority w:val="34"/>
    <w:qFormat/>
    <w:rsid w:val="00274D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2008">
  <b:Source>
    <b:Tag>Mar19</b:Tag>
    <b:SourceType>DocumentFromInternetSite</b:SourceType>
    <b:Guid>{779D4BA0-F78B-4385-BB38-857B0E691DE2}</b:Guid>
    <b:Title>/the-10-most-important-job-skills-every-company-will-be-looking-for-in-2020</b:Title>
    <b:Year>2019</b:Year>
    <b:Month>10</b:Month>
    <b:Day>28</b:Day>
    <b:YearAccessed>2020</b:YearAccessed>
    <b:MonthAccessed>07</b:MonthAccessed>
    <b:DayAccessed>29</b:DayAccessed>
    <b:URL>https://www.forbes.com/sites/bernardmarr/2019/10/28/the-10-most-important-job-skills-every-company-will-be-looking-for-in-2020/#40cb459567b6</b:URL>
    <b:InternetSiteTitle>www.forbes.com</b:InternetSiteTitle>
    <b:Author>
      <b:Author>
        <b:NameList>
          <b:Person>
            <b:Last>Marr</b:Last>
            <b:First>Bernard</b:First>
          </b:Person>
        </b:NameList>
      </b:Author>
    </b:Author>
    <b:RefOrder>6</b:RefOrder>
  </b:Source>
  <b:Source>
    <b:Tag>SNa17</b:Tag>
    <b:SourceType>DocumentFromInternetSite</b:SourceType>
    <b:Guid>{73F9F63A-BF82-4E42-8522-6F5B2D418F0E}</b:Guid>
    <b:Title>article</b:Title>
    <b:Year>2017</b:Year>
    <b:Month>03</b:Month>
    <b:Day>21</b:Day>
    <b:YearAccessed>2020</b:YearAccessed>
    <b:MonthAccessed>07</b:MonthAccessed>
    <b:DayAccessed>29</b:DayAccessed>
    <b:URL>https://www.entrepreneur.com/article/290895</b:URL>
    <b:InternetSiteTitle>/www.entrepreneur.com</b:InternetSiteTitle>
    <b:Author>
      <b:Author>
        <b:NameList>
          <b:Person>
            <b:Last>S</b:Last>
            <b:First>Nagendran</b:First>
          </b:Person>
        </b:NameList>
      </b:Author>
    </b:Author>
    <b:RefOrder>8</b:RefOrder>
  </b:Source>
  <b:Source>
    <b:Tag>brind</b:Tag>
    <b:SourceType>DocumentFromInternetSite</b:SourceType>
    <b:Guid>{097EA0FF-F900-4DDA-B0CA-A8C4375304E8}</b:Guid>
    <b:Title>developing-employability-skills</b:Title>
    <b:Year>nd</b:Year>
    <b:YearAccessed>2020</b:YearAccessed>
    <b:MonthAccessed>07</b:MonthAccessed>
    <b:DayAccessed>29</b:DayAccessed>
    <b:URL>https://www.britishcouncil.al/en/programmes/education/vocational/magazine-five/developing-employability-skills</b:URL>
    <b:InternetSiteTitle>/www.britishcouncil.al/</b:InternetSiteTitle>
    <b:Author>
      <b:Author>
        <b:Corporate>britishcouncil.;</b:Corporate>
      </b:Author>
    </b:Author>
    <b:RefOrder>9</b:RefOrder>
  </b:Source>
  <b:Source>
    <b:Tag>DOY19</b:Tag>
    <b:SourceType>DocumentFromInternetSite</b:SourceType>
    <b:Guid>{46D5ACA9-5FD3-4F65-AB65-9333CEE7A33A}</b:Guid>
    <b:Title>/employability-skills-list-and-examples</b:Title>
    <b:Year>2019</b:Year>
    <b:Month>06</b:Month>
    <b:Day>15</b:Day>
    <b:YearAccessed>2020</b:YearAccessed>
    <b:MonthAccessed>07</b:MonthAccessed>
    <b:DayAccessed>29</b:DayAccessed>
    <b:URL>https://www.thebalancecareers.com/employability-skills-list-and-examples-4143571</b:URL>
    <b:InternetSiteTitle>www.thebalancecareers.com/</b:InternetSiteTitle>
    <b:Author>
      <b:Author>
        <b:NameList>
          <b:Person>
            <b:Last>DOYLE</b:Last>
            <b:First> ALISON </b:First>
          </b:Person>
        </b:NameList>
      </b:Author>
    </b:Author>
    <b:RefOrder>7</b:RefOrder>
  </b:Source>
  <b:Source>
    <b:Tag>Bar20</b:Tag>
    <b:SourceType>DocumentFromInternetSite</b:SourceType>
    <b:Guid>{AAE633E1-D5ED-4C2C-AA18-D6F559384DFE}</b:Guid>
    <b:Author>
      <b:Author>
        <b:NameList>
          <b:Person>
            <b:Last>Homden</b:Last>
            <b:First>Barni</b:First>
          </b:Person>
        </b:NameList>
      </b:Author>
    </b:Author>
    <b:Title>What are employability skills, and why are they needed?</b:Title>
    <b:InternetSiteTitle>kaplanpathways.com</b:InternetSiteTitle>
    <b:Year>2020</b:Year>
    <b:Month>January</b:Month>
    <b:Day>22</b:Day>
    <b:YearAccessed>2020</b:YearAccessed>
    <b:MonthAccessed>July</b:MonthAccessed>
    <b:DayAccessed>29</b:DayAccessed>
    <b:URL>https://www.kaplanpathways.com/about/news/what-are-employability-skills-and-why-are-they-needed/</b:URL>
    <b:RefOrder>2</b:RefOrder>
  </b:Source>
  <b:Source>
    <b:Tag>Sim20</b:Tag>
    <b:SourceType>DocumentFromInternetSite</b:SourceType>
    <b:Guid>{5E5D84FE-2718-47A0-8826-E24AD5CBCB9C}</b:Guid>
    <b:Author>
      <b:Author>
        <b:Corporate>Simplilearn</b:Corporate>
      </b:Author>
    </b:Author>
    <b:Title>Why are Employability Skills Important</b:Title>
    <b:InternetSiteTitle>simplilearn.com</b:InternetSiteTitle>
    <b:Year>2020</b:Year>
    <b:Month>June</b:Month>
    <b:Day>8</b:Day>
    <b:YearAccessed>2020</b:YearAccessed>
    <b:MonthAccessed>July</b:MonthAccessed>
    <b:DayAccessed>29</b:DayAccessed>
    <b:URL>https://www.simplilearn.com/why-are-employability-skills-important-article</b:URL>
    <b:RefOrder>3</b:RefOrder>
  </b:Source>
  <b:Source>
    <b:Tag>skind</b:Tag>
    <b:SourceType>DocumentFromInternetSite</b:SourceType>
    <b:Guid>{074128C2-7D8C-4C17-8392-D24C4707E996}</b:Guid>
    <b:Author>
      <b:Author>
        <b:Corporate>skillsyouneed</b:Corporate>
      </b:Author>
    </b:Author>
    <b:Title>7 Ways to Improve Your Employability Right Now</b:Title>
    <b:InternetSiteTitle>skillsyouneed.com</b:InternetSiteTitle>
    <b:Year>nd</b:Year>
    <b:YearAccessed>2020</b:YearAccessed>
    <b:MonthAccessed>July</b:MonthAccessed>
    <b:DayAccessed>29</b:DayAccessed>
    <b:URL>https://www.skillsyouneed.com/rhubarb/improve-employability-now.html</b:URL>
    <b:RefOrder>4</b:RefOrder>
  </b:Source>
  <b:Source>
    <b:Tag>KANnd</b:Tag>
    <b:SourceType>DocumentFromInternetSite</b:SourceType>
    <b:Guid>{E0AAF78B-230E-4EF9-9ABF-A43F53943CFE}</b:Guid>
    <b:Author>
      <b:Author>
        <b:Corporate>KANGAN Institute</b:Corporate>
      </b:Author>
    </b:Author>
    <b:Title>3 Ways to Improve your Employability</b:Title>
    <b:InternetSiteTitle>kangan.edu.au</b:InternetSiteTitle>
    <b:Year>nd</b:Year>
    <b:YearAccessed>2020</b:YearAccessed>
    <b:MonthAccessed>July</b:MonthAccessed>
    <b:DayAccessed>29</b:DayAccessed>
    <b:URL>https://www.kangan.edu.au/students/blog/improve-your-employability</b:URL>
    <b:RefOrder>5</b:RefOrder>
  </b:Source>
  <b:Source>
    <b:Tag>ind19</b:Tag>
    <b:SourceType>DocumentFromInternetSite</b:SourceType>
    <b:Guid>{95376443-E929-4ACC-B9FC-E2252FAE50C4}</b:Guid>
    <b:Author>
      <b:Author>
        <b:Corporate>indeed</b:Corporate>
      </b:Author>
    </b:Author>
    <b:Title>Employability Skills: Definition and 10 Examples</b:Title>
    <b:InternetSiteTitle>indeed.com</b:InternetSiteTitle>
    <b:Year>2019</b:Year>
    <b:Month>December</b:Month>
    <b:Day>12</b:Day>
    <b:YearAccessed>2020</b:YearAccessed>
    <b:MonthAccessed>July</b:MonthAccessed>
    <b:DayAccessed>29</b:DayAccessed>
    <b:URL>https://www.indeed.com/career-advice/finding-a-job/employability-skills</b:URL>
    <b:RefOrder>1</b:RefOrder>
  </b:Source>
</b:Sources>
</file>

<file path=customXml/itemProps1.xml><?xml version="1.0" encoding="utf-8"?>
<ds:datastoreItem xmlns:ds="http://schemas.openxmlformats.org/officeDocument/2006/customXml" ds:itemID="{C8A0BFAD-908E-462B-9D5E-8B94562D0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Pages>
  <Words>2295</Words>
  <Characters>13083</Characters>
  <Application>Microsoft Office Word</Application>
  <DocSecurity>0</DocSecurity>
  <Lines>109</Lines>
  <Paragraphs>30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dc:creator>
  <cp:lastModifiedBy>Потребител на Windows</cp:lastModifiedBy>
  <cp:revision>19</cp:revision>
  <dcterms:created xsi:type="dcterms:W3CDTF">2020-07-29T08:39:00Z</dcterms:created>
  <dcterms:modified xsi:type="dcterms:W3CDTF">2020-08-31T11:14:00Z</dcterms:modified>
</cp:coreProperties>
</file>