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C9647" w14:textId="7634D707" w:rsidR="00767D23" w:rsidRPr="00D92477" w:rsidRDefault="00DF3659">
      <w:pPr>
        <w:rPr>
          <w:rFonts w:ascii="Arial" w:hAnsi="Arial" w:cs="Arial"/>
        </w:rPr>
      </w:pPr>
      <w:r>
        <w:rPr>
          <w:rFonts w:ascii="Arial" w:hAnsi="Arial" w:cs="Arial"/>
        </w:rPr>
        <w:t xml:space="preserve"> </w:t>
      </w:r>
    </w:p>
    <w:p w14:paraId="1D12A2EF" w14:textId="6F0167F7" w:rsidR="00997B4A" w:rsidRPr="00D92477" w:rsidRDefault="00997B4A">
      <w:pPr>
        <w:rPr>
          <w:rFonts w:ascii="Arial" w:hAnsi="Arial" w:cs="Arial"/>
        </w:rPr>
      </w:pPr>
    </w:p>
    <w:p w14:paraId="23FE50F7" w14:textId="6E74CC4C" w:rsidR="00997B4A" w:rsidRPr="00D92477" w:rsidRDefault="00997B4A">
      <w:pPr>
        <w:rPr>
          <w:rFonts w:ascii="Arial" w:hAnsi="Arial" w:cs="Arial"/>
        </w:rPr>
      </w:pPr>
    </w:p>
    <w:p w14:paraId="11CE8522" w14:textId="3AD63734" w:rsidR="00997B4A" w:rsidRPr="00D92477" w:rsidRDefault="00997B4A">
      <w:pPr>
        <w:rPr>
          <w:rFonts w:ascii="Arial" w:hAnsi="Arial" w:cs="Arial"/>
        </w:rPr>
      </w:pPr>
    </w:p>
    <w:p w14:paraId="638B01B0" w14:textId="77777777" w:rsidR="009A1329" w:rsidRDefault="00997B4A">
      <w:pPr>
        <w:rPr>
          <w:rFonts w:ascii="Arial" w:hAnsi="Arial" w:cs="Arial"/>
        </w:rPr>
      </w:pPr>
      <w:r w:rsidRPr="00D92477">
        <w:rPr>
          <w:rFonts w:ascii="Arial" w:hAnsi="Arial" w:cs="Arial"/>
        </w:rPr>
        <w:t xml:space="preserve">                                  </w:t>
      </w:r>
    </w:p>
    <w:p w14:paraId="515D5095" w14:textId="77777777" w:rsidR="009A1329" w:rsidRDefault="009A1329">
      <w:pPr>
        <w:rPr>
          <w:rFonts w:ascii="Arial" w:hAnsi="Arial" w:cs="Arial"/>
        </w:rPr>
      </w:pPr>
      <w:r>
        <w:rPr>
          <w:rFonts w:ascii="Arial" w:hAnsi="Arial" w:cs="Arial"/>
        </w:rPr>
        <w:t xml:space="preserve">                                                                           </w:t>
      </w:r>
    </w:p>
    <w:p w14:paraId="242F3976" w14:textId="77777777" w:rsidR="009A1329" w:rsidRDefault="009A1329">
      <w:pPr>
        <w:rPr>
          <w:rFonts w:ascii="Arial" w:hAnsi="Arial" w:cs="Arial"/>
        </w:rPr>
      </w:pPr>
    </w:p>
    <w:p w14:paraId="45DB1100" w14:textId="77777777" w:rsidR="009A1329" w:rsidRDefault="009A1329">
      <w:pPr>
        <w:rPr>
          <w:rFonts w:ascii="Arial" w:hAnsi="Arial" w:cs="Arial"/>
        </w:rPr>
      </w:pPr>
    </w:p>
    <w:p w14:paraId="4710952A" w14:textId="65536FBB" w:rsidR="00997B4A" w:rsidRPr="00D92477" w:rsidRDefault="009A1329">
      <w:pPr>
        <w:rPr>
          <w:rFonts w:ascii="Arial" w:hAnsi="Arial" w:cs="Arial"/>
        </w:rPr>
      </w:pPr>
      <w:r>
        <w:rPr>
          <w:rFonts w:ascii="Arial" w:hAnsi="Arial" w:cs="Arial"/>
        </w:rPr>
        <w:t xml:space="preserve"> </w:t>
      </w:r>
      <w:r w:rsidR="00997B4A" w:rsidRPr="00D92477">
        <w:rPr>
          <w:rFonts w:ascii="Arial" w:hAnsi="Arial" w:cs="Arial"/>
        </w:rPr>
        <w:t xml:space="preserve"> </w:t>
      </w:r>
      <w:r>
        <w:rPr>
          <w:rFonts w:ascii="Arial" w:hAnsi="Arial" w:cs="Arial"/>
        </w:rPr>
        <w:t xml:space="preserve">                                                                            </w:t>
      </w:r>
      <w:r w:rsidR="00997B4A" w:rsidRPr="00D92477">
        <w:rPr>
          <w:rFonts w:ascii="Arial" w:hAnsi="Arial" w:cs="Arial"/>
        </w:rPr>
        <w:t>Report</w:t>
      </w:r>
    </w:p>
    <w:p w14:paraId="54DB2FEE" w14:textId="523CE5B2" w:rsidR="00997B4A" w:rsidRPr="00D92477" w:rsidRDefault="00997B4A">
      <w:pPr>
        <w:rPr>
          <w:rFonts w:ascii="Arial" w:hAnsi="Arial" w:cs="Arial"/>
        </w:rPr>
      </w:pPr>
      <w:r w:rsidRPr="00D92477">
        <w:rPr>
          <w:rFonts w:ascii="Arial" w:hAnsi="Arial" w:cs="Arial"/>
        </w:rPr>
        <w:t xml:space="preserve">         </w:t>
      </w:r>
      <w:r w:rsidR="009A1329">
        <w:rPr>
          <w:rFonts w:ascii="Arial" w:hAnsi="Arial" w:cs="Arial"/>
        </w:rPr>
        <w:t xml:space="preserve">                                            </w:t>
      </w:r>
      <w:r w:rsidRPr="00D92477">
        <w:rPr>
          <w:rFonts w:ascii="Arial" w:hAnsi="Arial" w:cs="Arial"/>
        </w:rPr>
        <w:t xml:space="preserve"> Problem Solving and Decision Making</w:t>
      </w:r>
    </w:p>
    <w:p w14:paraId="2C19BD00" w14:textId="507E6A5F" w:rsidR="00997B4A" w:rsidRPr="00D92477" w:rsidRDefault="00BE737A">
      <w:pPr>
        <w:rPr>
          <w:rFonts w:ascii="Arial" w:hAnsi="Arial" w:cs="Arial"/>
        </w:rPr>
      </w:pPr>
      <w:r w:rsidRPr="00D92477">
        <w:rPr>
          <w:rFonts w:ascii="Arial" w:hAnsi="Arial" w:cs="Arial"/>
        </w:rPr>
        <w:t xml:space="preserve">           </w:t>
      </w:r>
    </w:p>
    <w:p w14:paraId="76BBB297" w14:textId="19BF4644" w:rsidR="00997B4A" w:rsidRPr="00D92477" w:rsidRDefault="00997B4A">
      <w:pPr>
        <w:rPr>
          <w:rFonts w:ascii="Arial" w:hAnsi="Arial" w:cs="Arial"/>
        </w:rPr>
      </w:pPr>
    </w:p>
    <w:p w14:paraId="59F75879" w14:textId="0109F586" w:rsidR="00997B4A" w:rsidRPr="00D92477" w:rsidRDefault="00997B4A">
      <w:pPr>
        <w:rPr>
          <w:rFonts w:ascii="Arial" w:hAnsi="Arial" w:cs="Arial"/>
        </w:rPr>
      </w:pPr>
    </w:p>
    <w:p w14:paraId="4FC82AB5" w14:textId="77777777" w:rsidR="00997B4A" w:rsidRPr="00D92477" w:rsidRDefault="00997B4A">
      <w:pPr>
        <w:rPr>
          <w:rFonts w:ascii="Arial" w:hAnsi="Arial" w:cs="Arial"/>
        </w:rPr>
      </w:pPr>
    </w:p>
    <w:p w14:paraId="294B6213" w14:textId="77777777" w:rsidR="00997B4A" w:rsidRPr="00D92477" w:rsidRDefault="00997B4A">
      <w:pPr>
        <w:rPr>
          <w:rFonts w:ascii="Arial" w:hAnsi="Arial" w:cs="Arial"/>
        </w:rPr>
      </w:pPr>
    </w:p>
    <w:p w14:paraId="70F63EB1" w14:textId="77777777" w:rsidR="00997B4A" w:rsidRPr="00D92477" w:rsidRDefault="00997B4A">
      <w:pPr>
        <w:rPr>
          <w:rFonts w:ascii="Arial" w:hAnsi="Arial" w:cs="Arial"/>
        </w:rPr>
      </w:pPr>
    </w:p>
    <w:p w14:paraId="129F8384" w14:textId="77777777" w:rsidR="00997B4A" w:rsidRPr="00D92477" w:rsidRDefault="00997B4A">
      <w:pPr>
        <w:rPr>
          <w:rFonts w:ascii="Arial" w:hAnsi="Arial" w:cs="Arial"/>
        </w:rPr>
      </w:pPr>
    </w:p>
    <w:p w14:paraId="6A515E69" w14:textId="77777777" w:rsidR="00997B4A" w:rsidRPr="00D92477" w:rsidRDefault="00997B4A">
      <w:pPr>
        <w:rPr>
          <w:rFonts w:ascii="Arial" w:hAnsi="Arial" w:cs="Arial"/>
        </w:rPr>
      </w:pPr>
    </w:p>
    <w:p w14:paraId="66F79F49" w14:textId="77777777" w:rsidR="00997B4A" w:rsidRDefault="00997B4A">
      <w:pPr>
        <w:rPr>
          <w:rFonts w:ascii="Arial" w:hAnsi="Arial" w:cs="Arial"/>
        </w:rPr>
      </w:pPr>
    </w:p>
    <w:p w14:paraId="1C72A292" w14:textId="77777777" w:rsidR="009A1329" w:rsidRDefault="009A1329">
      <w:pPr>
        <w:rPr>
          <w:rFonts w:ascii="Arial" w:hAnsi="Arial" w:cs="Arial"/>
        </w:rPr>
      </w:pPr>
    </w:p>
    <w:p w14:paraId="7065C570" w14:textId="77777777" w:rsidR="009A1329" w:rsidRDefault="009A1329">
      <w:pPr>
        <w:rPr>
          <w:rFonts w:ascii="Arial" w:hAnsi="Arial" w:cs="Arial"/>
        </w:rPr>
      </w:pPr>
    </w:p>
    <w:p w14:paraId="3AE475C9" w14:textId="77777777" w:rsidR="009A1329" w:rsidRDefault="009A1329">
      <w:pPr>
        <w:rPr>
          <w:rFonts w:ascii="Arial" w:hAnsi="Arial" w:cs="Arial"/>
        </w:rPr>
      </w:pPr>
    </w:p>
    <w:p w14:paraId="0EC7CE2C" w14:textId="77777777" w:rsidR="009A1329" w:rsidRDefault="009A1329">
      <w:pPr>
        <w:rPr>
          <w:rFonts w:ascii="Arial" w:hAnsi="Arial" w:cs="Arial"/>
        </w:rPr>
      </w:pPr>
    </w:p>
    <w:p w14:paraId="203646A7" w14:textId="77777777" w:rsidR="009A1329" w:rsidRDefault="009A1329">
      <w:pPr>
        <w:rPr>
          <w:rFonts w:ascii="Arial" w:hAnsi="Arial" w:cs="Arial"/>
        </w:rPr>
      </w:pPr>
    </w:p>
    <w:p w14:paraId="278886CC" w14:textId="77777777" w:rsidR="009A1329" w:rsidRPr="00D92477" w:rsidRDefault="009A1329">
      <w:pPr>
        <w:rPr>
          <w:rFonts w:ascii="Arial" w:hAnsi="Arial" w:cs="Arial"/>
        </w:rPr>
      </w:pPr>
    </w:p>
    <w:p w14:paraId="0952D795" w14:textId="4E9FE3EB" w:rsidR="00997B4A" w:rsidRPr="00D92477" w:rsidRDefault="00997B4A">
      <w:pPr>
        <w:rPr>
          <w:rFonts w:ascii="Arial" w:hAnsi="Arial" w:cs="Arial"/>
        </w:rPr>
      </w:pPr>
      <w:r w:rsidRPr="00D92477">
        <w:rPr>
          <w:rFonts w:ascii="Arial" w:hAnsi="Arial" w:cs="Arial"/>
        </w:rPr>
        <w:t>Programme: Certificate of Higher Education in skills for the Workplace</w:t>
      </w:r>
    </w:p>
    <w:p w14:paraId="60E34767" w14:textId="77777777" w:rsidR="00997B4A" w:rsidRPr="00D92477" w:rsidRDefault="00997B4A">
      <w:pPr>
        <w:rPr>
          <w:rFonts w:ascii="Arial" w:hAnsi="Arial" w:cs="Arial"/>
        </w:rPr>
      </w:pPr>
      <w:r w:rsidRPr="00D92477">
        <w:rPr>
          <w:rFonts w:ascii="Arial" w:hAnsi="Arial" w:cs="Arial"/>
        </w:rPr>
        <w:t>Module: BMSW4004</w:t>
      </w:r>
    </w:p>
    <w:p w14:paraId="43D6F213" w14:textId="77777777" w:rsidR="00997B4A" w:rsidRPr="00D92477" w:rsidRDefault="00997B4A">
      <w:pPr>
        <w:rPr>
          <w:rFonts w:ascii="Arial" w:hAnsi="Arial" w:cs="Arial"/>
        </w:rPr>
      </w:pPr>
      <w:r w:rsidRPr="00D92477">
        <w:rPr>
          <w:rFonts w:ascii="Arial" w:hAnsi="Arial" w:cs="Arial"/>
        </w:rPr>
        <w:t>Lecturer: Maria Popova</w:t>
      </w:r>
    </w:p>
    <w:p w14:paraId="76A5F422" w14:textId="77777777" w:rsidR="00997B4A" w:rsidRPr="00D92477" w:rsidRDefault="00997B4A">
      <w:pPr>
        <w:rPr>
          <w:rFonts w:ascii="Arial" w:hAnsi="Arial" w:cs="Arial"/>
        </w:rPr>
      </w:pPr>
      <w:r w:rsidRPr="00D92477">
        <w:rPr>
          <w:rFonts w:ascii="Arial" w:hAnsi="Arial" w:cs="Arial"/>
        </w:rPr>
        <w:t>Student: Maria Bahnari</w:t>
      </w:r>
    </w:p>
    <w:p w14:paraId="761CC7CE" w14:textId="5E493641" w:rsidR="00997B4A" w:rsidRPr="00D92477" w:rsidRDefault="00997B4A">
      <w:pPr>
        <w:rPr>
          <w:rFonts w:ascii="Arial" w:hAnsi="Arial" w:cs="Arial"/>
        </w:rPr>
      </w:pPr>
      <w:r w:rsidRPr="00D92477">
        <w:rPr>
          <w:rFonts w:ascii="Arial" w:hAnsi="Arial" w:cs="Arial"/>
        </w:rPr>
        <w:t xml:space="preserve">ID: 2026577 </w:t>
      </w:r>
    </w:p>
    <w:p w14:paraId="1FE1A0B4" w14:textId="2DDEE78B" w:rsidR="00BE737A" w:rsidRPr="00D92477" w:rsidRDefault="00BE737A">
      <w:pPr>
        <w:rPr>
          <w:rFonts w:ascii="Arial" w:hAnsi="Arial" w:cs="Arial"/>
        </w:rPr>
      </w:pPr>
    </w:p>
    <w:p w14:paraId="197D68D2" w14:textId="77777777" w:rsidR="002026C4" w:rsidRPr="00D92477" w:rsidRDefault="002026C4">
      <w:pPr>
        <w:rPr>
          <w:rFonts w:ascii="Arial" w:hAnsi="Arial" w:cs="Arial"/>
        </w:rPr>
      </w:pPr>
    </w:p>
    <w:p w14:paraId="57996C06" w14:textId="77777777" w:rsidR="000678A1" w:rsidRPr="00D92477" w:rsidRDefault="000678A1" w:rsidP="002026C4">
      <w:pPr>
        <w:rPr>
          <w:rFonts w:ascii="Arial" w:hAnsi="Arial" w:cs="Arial"/>
        </w:rPr>
      </w:pPr>
    </w:p>
    <w:p w14:paraId="1A08DA21" w14:textId="77777777" w:rsidR="000678A1" w:rsidRDefault="000678A1" w:rsidP="002026C4">
      <w:pPr>
        <w:rPr>
          <w:rFonts w:ascii="Arial" w:hAnsi="Arial" w:cs="Arial"/>
        </w:rPr>
      </w:pPr>
    </w:p>
    <w:p w14:paraId="36B6D341" w14:textId="77777777" w:rsidR="009A1329" w:rsidRDefault="009A1329" w:rsidP="002026C4">
      <w:pPr>
        <w:rPr>
          <w:rFonts w:ascii="Arial" w:hAnsi="Arial" w:cs="Arial"/>
        </w:rPr>
      </w:pPr>
    </w:p>
    <w:p w14:paraId="117F993E" w14:textId="77777777" w:rsidR="009A1329" w:rsidRPr="00D92477" w:rsidRDefault="009A1329" w:rsidP="002026C4">
      <w:pPr>
        <w:rPr>
          <w:rFonts w:ascii="Arial" w:hAnsi="Arial" w:cs="Arial"/>
        </w:rPr>
      </w:pPr>
    </w:p>
    <w:p w14:paraId="501BA8CF" w14:textId="33D1FDF8" w:rsidR="002026C4" w:rsidRDefault="00BE737A" w:rsidP="002026C4">
      <w:pPr>
        <w:rPr>
          <w:rFonts w:ascii="Arial" w:hAnsi="Arial" w:cs="Arial"/>
        </w:rPr>
      </w:pPr>
      <w:r w:rsidRPr="00D92477">
        <w:rPr>
          <w:rFonts w:ascii="Arial" w:hAnsi="Arial" w:cs="Arial"/>
        </w:rPr>
        <w:t>Table of Contents</w:t>
      </w:r>
    </w:p>
    <w:p w14:paraId="388851FC" w14:textId="61125EDE" w:rsidR="00D6565F" w:rsidRPr="00D6565F" w:rsidRDefault="006607DB" w:rsidP="00D6565F">
      <w:pPr>
        <w:pStyle w:val="ListParagraph"/>
        <w:numPr>
          <w:ilvl w:val="0"/>
          <w:numId w:val="2"/>
        </w:numPr>
        <w:spacing w:line="360" w:lineRule="auto"/>
        <w:rPr>
          <w:rFonts w:ascii="Arial" w:hAnsi="Arial" w:cs="Arial"/>
        </w:rPr>
      </w:pPr>
      <w:r>
        <w:rPr>
          <w:rFonts w:ascii="Arial" w:hAnsi="Arial" w:cs="Arial"/>
        </w:rPr>
        <w:t>Introduction</w:t>
      </w:r>
      <w:r w:rsidR="00D6565F">
        <w:rPr>
          <w:rFonts w:ascii="Arial" w:hAnsi="Arial" w:cs="Arial"/>
        </w:rPr>
        <w:t>……………………………………………………………………………………</w:t>
      </w:r>
      <w:r w:rsidR="007D26F0">
        <w:rPr>
          <w:rFonts w:ascii="Arial" w:hAnsi="Arial" w:cs="Arial"/>
        </w:rPr>
        <w:t>……………</w:t>
      </w:r>
      <w:r w:rsidR="000A313A">
        <w:rPr>
          <w:rFonts w:ascii="Arial" w:hAnsi="Arial" w:cs="Arial"/>
        </w:rPr>
        <w:t>….</w:t>
      </w:r>
      <w:r w:rsidR="009B173F">
        <w:rPr>
          <w:rFonts w:ascii="Arial" w:hAnsi="Arial" w:cs="Arial"/>
        </w:rPr>
        <w:t>2</w:t>
      </w:r>
    </w:p>
    <w:p w14:paraId="0E5BFB4C" w14:textId="0F2AFC42" w:rsidR="00BE737A" w:rsidRPr="009A1329" w:rsidRDefault="000A6040" w:rsidP="00D6565F">
      <w:pPr>
        <w:pStyle w:val="ListParagraph"/>
        <w:numPr>
          <w:ilvl w:val="0"/>
          <w:numId w:val="2"/>
        </w:numPr>
        <w:spacing w:line="360" w:lineRule="auto"/>
        <w:rPr>
          <w:rFonts w:ascii="Arial" w:hAnsi="Arial" w:cs="Arial"/>
        </w:rPr>
      </w:pPr>
      <w:r w:rsidRPr="009A1329">
        <w:rPr>
          <w:rFonts w:ascii="Arial" w:hAnsi="Arial" w:cs="Arial"/>
        </w:rPr>
        <w:t>Definition of Complex Problem</w:t>
      </w:r>
      <w:r w:rsidR="009A1329">
        <w:rPr>
          <w:rFonts w:ascii="Arial" w:hAnsi="Arial" w:cs="Arial"/>
        </w:rPr>
        <w:t>………………………………………………………………</w:t>
      </w:r>
      <w:r w:rsidR="007D26F0">
        <w:rPr>
          <w:rFonts w:ascii="Arial" w:hAnsi="Arial" w:cs="Arial"/>
        </w:rPr>
        <w:t>……………</w:t>
      </w:r>
      <w:r w:rsidR="000A313A">
        <w:rPr>
          <w:rFonts w:ascii="Arial" w:hAnsi="Arial" w:cs="Arial"/>
        </w:rPr>
        <w:t>…</w:t>
      </w:r>
      <w:r w:rsidR="009B173F">
        <w:rPr>
          <w:rFonts w:ascii="Arial" w:hAnsi="Arial" w:cs="Arial"/>
        </w:rPr>
        <w:t>2</w:t>
      </w:r>
    </w:p>
    <w:p w14:paraId="397560A4" w14:textId="27B9548F" w:rsidR="000A6040" w:rsidRPr="00D92477" w:rsidRDefault="005D5ACB" w:rsidP="00D6565F">
      <w:pPr>
        <w:pStyle w:val="ListParagraph"/>
        <w:numPr>
          <w:ilvl w:val="0"/>
          <w:numId w:val="2"/>
        </w:numPr>
        <w:spacing w:line="360" w:lineRule="auto"/>
        <w:rPr>
          <w:rFonts w:ascii="Arial" w:hAnsi="Arial" w:cs="Arial"/>
        </w:rPr>
      </w:pPr>
      <w:bookmarkStart w:id="0" w:name="_Hlk101787109"/>
      <w:r w:rsidRPr="00D92477">
        <w:rPr>
          <w:rFonts w:ascii="Arial" w:hAnsi="Arial" w:cs="Arial"/>
        </w:rPr>
        <w:t>Ideas on h</w:t>
      </w:r>
      <w:r w:rsidR="000151B6" w:rsidRPr="00D92477">
        <w:rPr>
          <w:rFonts w:ascii="Arial" w:hAnsi="Arial" w:cs="Arial"/>
        </w:rPr>
        <w:t xml:space="preserve">ow to identify a problem </w:t>
      </w:r>
      <w:r w:rsidR="003C762B" w:rsidRPr="00D92477">
        <w:rPr>
          <w:rFonts w:ascii="Arial" w:hAnsi="Arial" w:cs="Arial"/>
        </w:rPr>
        <w:t>at the workplace</w:t>
      </w:r>
      <w:bookmarkEnd w:id="0"/>
      <w:r w:rsidR="009A1329">
        <w:rPr>
          <w:rFonts w:ascii="Arial" w:hAnsi="Arial" w:cs="Arial"/>
        </w:rPr>
        <w:t>……</w:t>
      </w:r>
      <w:r w:rsidR="009A659F">
        <w:rPr>
          <w:rFonts w:ascii="Arial" w:hAnsi="Arial" w:cs="Arial"/>
        </w:rPr>
        <w:t>………………………………………</w:t>
      </w:r>
      <w:r w:rsidR="007D26F0">
        <w:rPr>
          <w:rFonts w:ascii="Arial" w:hAnsi="Arial" w:cs="Arial"/>
        </w:rPr>
        <w:t>……</w:t>
      </w:r>
      <w:r w:rsidR="000A313A">
        <w:rPr>
          <w:rFonts w:ascii="Arial" w:hAnsi="Arial" w:cs="Arial"/>
        </w:rPr>
        <w:t>…...</w:t>
      </w:r>
      <w:r w:rsidR="009B173F">
        <w:rPr>
          <w:rFonts w:ascii="Arial" w:hAnsi="Arial" w:cs="Arial"/>
        </w:rPr>
        <w:t>3</w:t>
      </w:r>
    </w:p>
    <w:p w14:paraId="7A2EC6BF" w14:textId="64FE5490" w:rsidR="00BE737A" w:rsidRPr="00D92477" w:rsidRDefault="00A00095" w:rsidP="00D6565F">
      <w:pPr>
        <w:pStyle w:val="ListParagraph"/>
        <w:numPr>
          <w:ilvl w:val="0"/>
          <w:numId w:val="2"/>
        </w:numPr>
        <w:spacing w:line="360" w:lineRule="auto"/>
        <w:rPr>
          <w:rFonts w:ascii="Arial" w:hAnsi="Arial" w:cs="Arial"/>
        </w:rPr>
      </w:pPr>
      <w:r w:rsidRPr="00D92477">
        <w:rPr>
          <w:rFonts w:ascii="Arial" w:hAnsi="Arial" w:cs="Arial"/>
        </w:rPr>
        <w:t>Decision-making t</w:t>
      </w:r>
      <w:r w:rsidR="00D51E50" w:rsidRPr="00D92477">
        <w:rPr>
          <w:rFonts w:ascii="Arial" w:hAnsi="Arial" w:cs="Arial"/>
        </w:rPr>
        <w:t>echniques</w:t>
      </w:r>
      <w:r w:rsidRPr="00D92477">
        <w:rPr>
          <w:rFonts w:ascii="Arial" w:hAnsi="Arial" w:cs="Arial"/>
        </w:rPr>
        <w:t xml:space="preserve"> used to identify</w:t>
      </w:r>
      <w:r w:rsidR="00BC57BC" w:rsidRPr="00D92477">
        <w:rPr>
          <w:rFonts w:ascii="Arial" w:hAnsi="Arial" w:cs="Arial"/>
        </w:rPr>
        <w:t xml:space="preserve"> the correct option </w:t>
      </w:r>
      <w:r w:rsidR="008477C6" w:rsidRPr="00D92477">
        <w:rPr>
          <w:rFonts w:ascii="Arial" w:hAnsi="Arial" w:cs="Arial"/>
        </w:rPr>
        <w:t>of</w:t>
      </w:r>
      <w:r w:rsidR="00BC57BC" w:rsidRPr="00D92477">
        <w:rPr>
          <w:rFonts w:ascii="Arial" w:hAnsi="Arial" w:cs="Arial"/>
        </w:rPr>
        <w:t xml:space="preserve"> solving a problem</w:t>
      </w:r>
      <w:r w:rsidR="009A1329">
        <w:rPr>
          <w:rFonts w:ascii="Arial" w:hAnsi="Arial" w:cs="Arial"/>
        </w:rPr>
        <w:t>……………</w:t>
      </w:r>
      <w:r w:rsidR="000A313A">
        <w:rPr>
          <w:rFonts w:ascii="Arial" w:hAnsi="Arial" w:cs="Arial"/>
        </w:rPr>
        <w:t>…...4</w:t>
      </w:r>
    </w:p>
    <w:p w14:paraId="0C04A616" w14:textId="4C767599" w:rsidR="008477C6" w:rsidRPr="00D92477" w:rsidRDefault="008477C6" w:rsidP="00D6565F">
      <w:pPr>
        <w:pStyle w:val="ListParagraph"/>
        <w:numPr>
          <w:ilvl w:val="0"/>
          <w:numId w:val="2"/>
        </w:numPr>
        <w:spacing w:line="360" w:lineRule="auto"/>
        <w:rPr>
          <w:rFonts w:ascii="Arial" w:hAnsi="Arial" w:cs="Arial"/>
        </w:rPr>
      </w:pPr>
      <w:r w:rsidRPr="00D92477">
        <w:rPr>
          <w:rFonts w:ascii="Arial" w:hAnsi="Arial" w:cs="Arial"/>
        </w:rPr>
        <w:t xml:space="preserve">Plan development of </w:t>
      </w:r>
      <w:r w:rsidR="00BB3815">
        <w:rPr>
          <w:rFonts w:ascii="Arial" w:hAnsi="Arial" w:cs="Arial"/>
        </w:rPr>
        <w:t>the</w:t>
      </w:r>
      <w:r w:rsidRPr="00D92477">
        <w:rPr>
          <w:rFonts w:ascii="Arial" w:hAnsi="Arial" w:cs="Arial"/>
        </w:rPr>
        <w:t xml:space="preserve"> complex problem</w:t>
      </w:r>
      <w:r w:rsidR="009A1329">
        <w:rPr>
          <w:rFonts w:ascii="Arial" w:hAnsi="Arial" w:cs="Arial"/>
        </w:rPr>
        <w:t>………………………………………………………………</w:t>
      </w:r>
      <w:r w:rsidR="000A313A">
        <w:rPr>
          <w:rFonts w:ascii="Arial" w:hAnsi="Arial" w:cs="Arial"/>
        </w:rPr>
        <w:t>…5</w:t>
      </w:r>
    </w:p>
    <w:p w14:paraId="60F1B461" w14:textId="5A618148" w:rsidR="006F09E3" w:rsidRDefault="00C72116" w:rsidP="006F09E3">
      <w:pPr>
        <w:pStyle w:val="ListParagraph"/>
        <w:numPr>
          <w:ilvl w:val="0"/>
          <w:numId w:val="2"/>
        </w:numPr>
        <w:spacing w:line="360" w:lineRule="auto"/>
        <w:rPr>
          <w:rFonts w:ascii="Arial" w:hAnsi="Arial" w:cs="Arial"/>
        </w:rPr>
      </w:pPr>
      <w:r>
        <w:rPr>
          <w:rFonts w:ascii="Arial" w:hAnsi="Arial" w:cs="Arial"/>
        </w:rPr>
        <w:t>A</w:t>
      </w:r>
      <w:r w:rsidR="009D3091" w:rsidRPr="00D92477">
        <w:rPr>
          <w:rFonts w:ascii="Arial" w:hAnsi="Arial" w:cs="Arial"/>
        </w:rPr>
        <w:t>ssessing and reviewing the</w:t>
      </w:r>
      <w:r w:rsidR="00AB5364" w:rsidRPr="00D92477">
        <w:rPr>
          <w:rFonts w:ascii="Arial" w:hAnsi="Arial" w:cs="Arial"/>
        </w:rPr>
        <w:t xml:space="preserve"> implementation of the solutions</w:t>
      </w:r>
      <w:r w:rsidR="009A1329">
        <w:rPr>
          <w:rFonts w:ascii="Arial" w:hAnsi="Arial" w:cs="Arial"/>
        </w:rPr>
        <w:t>……………………………</w:t>
      </w:r>
      <w:r w:rsidR="00A628D7">
        <w:rPr>
          <w:rFonts w:ascii="Arial" w:hAnsi="Arial" w:cs="Arial"/>
        </w:rPr>
        <w:t>………</w:t>
      </w:r>
      <w:r w:rsidR="007D26F0">
        <w:rPr>
          <w:rFonts w:ascii="Arial" w:hAnsi="Arial" w:cs="Arial"/>
        </w:rPr>
        <w:t>…</w:t>
      </w:r>
      <w:r w:rsidR="000A313A">
        <w:rPr>
          <w:rFonts w:ascii="Arial" w:hAnsi="Arial" w:cs="Arial"/>
        </w:rPr>
        <w:t>…...5</w:t>
      </w:r>
    </w:p>
    <w:p w14:paraId="6B492DE5" w14:textId="788BFBB3" w:rsidR="00F449CA" w:rsidRDefault="006F09E3" w:rsidP="00E53B33">
      <w:pPr>
        <w:pStyle w:val="ListParagraph"/>
        <w:numPr>
          <w:ilvl w:val="1"/>
          <w:numId w:val="2"/>
        </w:numPr>
        <w:spacing w:line="360" w:lineRule="auto"/>
        <w:rPr>
          <w:rFonts w:ascii="Arial" w:hAnsi="Arial" w:cs="Arial"/>
        </w:rPr>
      </w:pPr>
      <w:r>
        <w:rPr>
          <w:rFonts w:ascii="Arial" w:hAnsi="Arial" w:cs="Arial"/>
        </w:rPr>
        <w:t>Stakeholders’ consideration of the plan development</w:t>
      </w:r>
      <w:r w:rsidR="00A628D7">
        <w:rPr>
          <w:rFonts w:ascii="Arial" w:hAnsi="Arial" w:cs="Arial"/>
        </w:rPr>
        <w:t>………………………………………</w:t>
      </w:r>
      <w:r w:rsidR="000A313A">
        <w:rPr>
          <w:rFonts w:ascii="Arial" w:hAnsi="Arial" w:cs="Arial"/>
        </w:rPr>
        <w:t>…....</w:t>
      </w:r>
      <w:r w:rsidR="009B173F">
        <w:rPr>
          <w:rFonts w:ascii="Arial" w:hAnsi="Arial" w:cs="Arial"/>
        </w:rPr>
        <w:t>6</w:t>
      </w:r>
    </w:p>
    <w:p w14:paraId="4687E458" w14:textId="211FB0E9" w:rsidR="00E53B33" w:rsidRPr="006F09E3" w:rsidRDefault="00A628D7" w:rsidP="00E53B33">
      <w:pPr>
        <w:pStyle w:val="ListParagraph"/>
        <w:numPr>
          <w:ilvl w:val="1"/>
          <w:numId w:val="2"/>
        </w:numPr>
        <w:spacing w:line="360" w:lineRule="auto"/>
        <w:rPr>
          <w:rFonts w:ascii="Arial" w:hAnsi="Arial" w:cs="Arial"/>
        </w:rPr>
      </w:pPr>
      <w:r>
        <w:rPr>
          <w:rFonts w:ascii="Arial" w:hAnsi="Arial" w:cs="Arial"/>
        </w:rPr>
        <w:t>Case study example……………………………………………………………………………</w:t>
      </w:r>
      <w:r w:rsidR="007D26F0">
        <w:rPr>
          <w:rFonts w:ascii="Arial" w:hAnsi="Arial" w:cs="Arial"/>
        </w:rPr>
        <w:t>…</w:t>
      </w:r>
      <w:r w:rsidR="00CB0C89">
        <w:rPr>
          <w:rFonts w:ascii="Arial" w:hAnsi="Arial" w:cs="Arial"/>
        </w:rPr>
        <w:t>…</w:t>
      </w:r>
      <w:r w:rsidR="000A313A">
        <w:rPr>
          <w:rFonts w:ascii="Arial" w:hAnsi="Arial" w:cs="Arial"/>
        </w:rPr>
        <w:t>.</w:t>
      </w:r>
      <w:r w:rsidR="009B173F">
        <w:rPr>
          <w:rFonts w:ascii="Arial" w:hAnsi="Arial" w:cs="Arial"/>
        </w:rPr>
        <w:t>6</w:t>
      </w:r>
    </w:p>
    <w:p w14:paraId="23905CFC" w14:textId="3EA7443E" w:rsidR="006607DB" w:rsidRDefault="006607DB" w:rsidP="00D6565F">
      <w:pPr>
        <w:pStyle w:val="ListParagraph"/>
        <w:numPr>
          <w:ilvl w:val="0"/>
          <w:numId w:val="2"/>
        </w:numPr>
        <w:spacing w:line="360" w:lineRule="auto"/>
        <w:rPr>
          <w:rFonts w:ascii="Arial" w:hAnsi="Arial" w:cs="Arial"/>
        </w:rPr>
      </w:pPr>
      <w:r>
        <w:rPr>
          <w:rFonts w:ascii="Arial" w:hAnsi="Arial" w:cs="Arial"/>
        </w:rPr>
        <w:t>Conclusion…………………………………………………………………………………………………</w:t>
      </w:r>
      <w:proofErr w:type="gramStart"/>
      <w:r w:rsidR="00785A10">
        <w:rPr>
          <w:rFonts w:ascii="Arial" w:hAnsi="Arial" w:cs="Arial"/>
        </w:rPr>
        <w:t>…..</w:t>
      </w:r>
      <w:proofErr w:type="gramEnd"/>
      <w:r w:rsidR="00785A10">
        <w:rPr>
          <w:rFonts w:ascii="Arial" w:hAnsi="Arial" w:cs="Arial"/>
        </w:rPr>
        <w:t>6</w:t>
      </w:r>
    </w:p>
    <w:p w14:paraId="172AD28A" w14:textId="2E72622F" w:rsidR="006607DB" w:rsidRPr="00D92477" w:rsidRDefault="006607DB" w:rsidP="00D6565F">
      <w:pPr>
        <w:pStyle w:val="ListParagraph"/>
        <w:numPr>
          <w:ilvl w:val="0"/>
          <w:numId w:val="2"/>
        </w:numPr>
        <w:spacing w:line="360" w:lineRule="auto"/>
        <w:rPr>
          <w:rFonts w:ascii="Arial" w:hAnsi="Arial" w:cs="Arial"/>
        </w:rPr>
      </w:pPr>
      <w:r>
        <w:rPr>
          <w:rFonts w:ascii="Arial" w:hAnsi="Arial" w:cs="Arial"/>
        </w:rPr>
        <w:t>References…………………………………………………………………………………………………</w:t>
      </w:r>
      <w:proofErr w:type="gramStart"/>
      <w:r>
        <w:rPr>
          <w:rFonts w:ascii="Arial" w:hAnsi="Arial" w:cs="Arial"/>
        </w:rPr>
        <w:t>…</w:t>
      </w:r>
      <w:r w:rsidR="00CB0C89">
        <w:rPr>
          <w:rFonts w:ascii="Arial" w:hAnsi="Arial" w:cs="Arial"/>
        </w:rPr>
        <w:t>.</w:t>
      </w:r>
      <w:r w:rsidR="002D412E">
        <w:rPr>
          <w:rFonts w:ascii="Arial" w:hAnsi="Arial" w:cs="Arial"/>
        </w:rPr>
        <w:t>.</w:t>
      </w:r>
      <w:proofErr w:type="gramEnd"/>
      <w:r w:rsidR="00CB0C89">
        <w:rPr>
          <w:rFonts w:ascii="Arial" w:hAnsi="Arial" w:cs="Arial"/>
        </w:rPr>
        <w:t>7</w:t>
      </w:r>
    </w:p>
    <w:p w14:paraId="5739B1CF" w14:textId="5B6738A0" w:rsidR="00BE737A" w:rsidRPr="00D92477" w:rsidRDefault="00BE737A">
      <w:pPr>
        <w:rPr>
          <w:rFonts w:ascii="Arial" w:hAnsi="Arial" w:cs="Arial"/>
        </w:rPr>
      </w:pPr>
    </w:p>
    <w:p w14:paraId="21F43794" w14:textId="3105005C" w:rsidR="00BE737A" w:rsidRPr="00D92477" w:rsidRDefault="00BE737A">
      <w:pPr>
        <w:rPr>
          <w:rFonts w:ascii="Arial" w:hAnsi="Arial" w:cs="Arial"/>
        </w:rPr>
      </w:pPr>
    </w:p>
    <w:p w14:paraId="27EB89DD" w14:textId="12149EDB" w:rsidR="00BE737A" w:rsidRPr="00D92477" w:rsidRDefault="00BE737A">
      <w:pPr>
        <w:rPr>
          <w:rFonts w:ascii="Arial" w:hAnsi="Arial" w:cs="Arial"/>
        </w:rPr>
      </w:pPr>
    </w:p>
    <w:p w14:paraId="3C1EFA8C" w14:textId="0B7E8F2D" w:rsidR="00BE737A" w:rsidRPr="00D92477" w:rsidRDefault="00BE737A">
      <w:pPr>
        <w:rPr>
          <w:rFonts w:ascii="Arial" w:hAnsi="Arial" w:cs="Arial"/>
        </w:rPr>
      </w:pPr>
    </w:p>
    <w:p w14:paraId="11475B50" w14:textId="7986B4BF" w:rsidR="00BE737A" w:rsidRPr="00D92477" w:rsidRDefault="00BE737A">
      <w:pPr>
        <w:rPr>
          <w:rFonts w:ascii="Arial" w:hAnsi="Arial" w:cs="Arial"/>
        </w:rPr>
      </w:pPr>
    </w:p>
    <w:p w14:paraId="3FD0F56E" w14:textId="4E64421F" w:rsidR="00BE737A" w:rsidRDefault="00BE737A">
      <w:pPr>
        <w:rPr>
          <w:rFonts w:ascii="Arial" w:hAnsi="Arial" w:cs="Arial"/>
        </w:rPr>
      </w:pPr>
    </w:p>
    <w:p w14:paraId="5A77489B" w14:textId="77777777" w:rsidR="006607DB" w:rsidRPr="00D92477" w:rsidRDefault="006607DB">
      <w:pPr>
        <w:rPr>
          <w:rFonts w:ascii="Arial" w:hAnsi="Arial" w:cs="Arial"/>
        </w:rPr>
      </w:pPr>
    </w:p>
    <w:p w14:paraId="77496BD6" w14:textId="56BAE302" w:rsidR="00BE737A" w:rsidRPr="00D92477" w:rsidRDefault="00BE737A">
      <w:pPr>
        <w:rPr>
          <w:rFonts w:ascii="Arial" w:hAnsi="Arial" w:cs="Arial"/>
        </w:rPr>
      </w:pPr>
    </w:p>
    <w:p w14:paraId="5AA39DB7" w14:textId="51E65517" w:rsidR="00BE737A" w:rsidRPr="00D92477" w:rsidRDefault="00BE737A">
      <w:pPr>
        <w:rPr>
          <w:rFonts w:ascii="Arial" w:hAnsi="Arial" w:cs="Arial"/>
        </w:rPr>
      </w:pPr>
    </w:p>
    <w:p w14:paraId="0C5B2482" w14:textId="1F9437D7" w:rsidR="00BE737A" w:rsidRPr="00D92477" w:rsidRDefault="00BE737A">
      <w:pPr>
        <w:rPr>
          <w:rFonts w:ascii="Arial" w:hAnsi="Arial" w:cs="Arial"/>
        </w:rPr>
      </w:pPr>
    </w:p>
    <w:p w14:paraId="142EF7D1" w14:textId="68E5D60E" w:rsidR="00BE737A" w:rsidRPr="00D92477" w:rsidRDefault="00BE737A">
      <w:pPr>
        <w:rPr>
          <w:rFonts w:ascii="Arial" w:hAnsi="Arial" w:cs="Arial"/>
        </w:rPr>
      </w:pPr>
    </w:p>
    <w:p w14:paraId="5451BBB7" w14:textId="5E9B3325" w:rsidR="00BE737A" w:rsidRPr="00D92477" w:rsidRDefault="00BE737A">
      <w:pPr>
        <w:rPr>
          <w:rFonts w:ascii="Arial" w:hAnsi="Arial" w:cs="Arial"/>
        </w:rPr>
      </w:pPr>
    </w:p>
    <w:p w14:paraId="03060037" w14:textId="1842F56E" w:rsidR="00BE737A" w:rsidRPr="00D92477" w:rsidRDefault="00BE737A">
      <w:pPr>
        <w:rPr>
          <w:rFonts w:ascii="Arial" w:hAnsi="Arial" w:cs="Arial"/>
        </w:rPr>
      </w:pPr>
    </w:p>
    <w:p w14:paraId="5BCE4053" w14:textId="128685F3" w:rsidR="00BE737A" w:rsidRPr="00D92477" w:rsidRDefault="00BE737A">
      <w:pPr>
        <w:rPr>
          <w:rFonts w:ascii="Arial" w:hAnsi="Arial" w:cs="Arial"/>
        </w:rPr>
      </w:pPr>
    </w:p>
    <w:p w14:paraId="4DCD6DEE" w14:textId="5CFF1535" w:rsidR="00BE737A" w:rsidRPr="00D92477" w:rsidRDefault="00BE737A">
      <w:pPr>
        <w:rPr>
          <w:rFonts w:ascii="Arial" w:hAnsi="Arial" w:cs="Arial"/>
        </w:rPr>
      </w:pPr>
    </w:p>
    <w:p w14:paraId="40DD729D" w14:textId="0A82BB25" w:rsidR="00BE737A" w:rsidRPr="00D92477" w:rsidRDefault="00BE737A">
      <w:pPr>
        <w:rPr>
          <w:rFonts w:ascii="Arial" w:hAnsi="Arial" w:cs="Arial"/>
        </w:rPr>
      </w:pPr>
    </w:p>
    <w:p w14:paraId="54522034" w14:textId="6DAA59B5" w:rsidR="00BE737A" w:rsidRPr="00D92477" w:rsidRDefault="00BE737A">
      <w:pPr>
        <w:rPr>
          <w:rFonts w:ascii="Arial" w:hAnsi="Arial" w:cs="Arial"/>
        </w:rPr>
      </w:pPr>
    </w:p>
    <w:p w14:paraId="3B406765" w14:textId="30CB643C" w:rsidR="00BE737A" w:rsidRPr="00D92477" w:rsidRDefault="00BE737A">
      <w:pPr>
        <w:rPr>
          <w:rFonts w:ascii="Arial" w:hAnsi="Arial" w:cs="Arial"/>
        </w:rPr>
      </w:pPr>
    </w:p>
    <w:p w14:paraId="05D123C6" w14:textId="43560B77" w:rsidR="00BE737A" w:rsidRPr="00D92477" w:rsidRDefault="00BE737A">
      <w:pPr>
        <w:rPr>
          <w:rFonts w:ascii="Arial" w:hAnsi="Arial" w:cs="Arial"/>
        </w:rPr>
      </w:pPr>
    </w:p>
    <w:p w14:paraId="5702B855" w14:textId="1E66887F" w:rsidR="00BE737A" w:rsidRPr="00D92477" w:rsidRDefault="00BE737A">
      <w:pPr>
        <w:rPr>
          <w:rFonts w:ascii="Arial" w:hAnsi="Arial" w:cs="Arial"/>
        </w:rPr>
      </w:pPr>
    </w:p>
    <w:p w14:paraId="33E3F853" w14:textId="4BBA63F0" w:rsidR="00BE737A" w:rsidRPr="00D92477" w:rsidRDefault="00BE737A">
      <w:pPr>
        <w:rPr>
          <w:rFonts w:ascii="Arial" w:hAnsi="Arial" w:cs="Arial"/>
        </w:rPr>
      </w:pPr>
    </w:p>
    <w:p w14:paraId="6773151D" w14:textId="77777777" w:rsidR="00D6565F" w:rsidRDefault="00D6565F">
      <w:pPr>
        <w:rPr>
          <w:rFonts w:ascii="Arial" w:hAnsi="Arial" w:cs="Arial"/>
        </w:rPr>
      </w:pPr>
    </w:p>
    <w:p w14:paraId="74F4C679" w14:textId="77777777" w:rsidR="00D6565F" w:rsidRDefault="00D6565F">
      <w:pPr>
        <w:rPr>
          <w:rFonts w:ascii="Arial" w:hAnsi="Arial" w:cs="Arial"/>
        </w:rPr>
      </w:pPr>
    </w:p>
    <w:p w14:paraId="4898DB95" w14:textId="073AC719" w:rsidR="00BE737A" w:rsidRPr="00D814AA" w:rsidRDefault="00BE737A" w:rsidP="00E304F1">
      <w:pPr>
        <w:spacing w:line="360" w:lineRule="auto"/>
        <w:rPr>
          <w:rFonts w:ascii="Arial" w:hAnsi="Arial" w:cs="Arial"/>
          <w:u w:val="single"/>
        </w:rPr>
      </w:pPr>
      <w:r w:rsidRPr="00D814AA">
        <w:rPr>
          <w:rFonts w:ascii="Arial" w:hAnsi="Arial" w:cs="Arial"/>
          <w:u w:val="single"/>
        </w:rPr>
        <w:t>Introduction</w:t>
      </w:r>
    </w:p>
    <w:p w14:paraId="2807E22A" w14:textId="3079C14F" w:rsidR="00A63BCB" w:rsidRDefault="00BE737A" w:rsidP="00E304F1">
      <w:pPr>
        <w:spacing w:line="360" w:lineRule="auto"/>
        <w:rPr>
          <w:rFonts w:ascii="Arial" w:hAnsi="Arial" w:cs="Arial"/>
        </w:rPr>
      </w:pPr>
      <w:r w:rsidRPr="00D92477">
        <w:rPr>
          <w:rFonts w:ascii="Arial" w:hAnsi="Arial" w:cs="Arial"/>
        </w:rPr>
        <w:t xml:space="preserve">The main purpose of this report is to define a complex problem in the workplace, analyse and find solutions and alternatives to it. </w:t>
      </w:r>
      <w:r w:rsidR="006A658A" w:rsidRPr="00D92477">
        <w:rPr>
          <w:rFonts w:ascii="Arial" w:hAnsi="Arial" w:cs="Arial"/>
        </w:rPr>
        <w:t>U</w:t>
      </w:r>
      <w:r w:rsidRPr="00D92477">
        <w:rPr>
          <w:rFonts w:ascii="Arial" w:hAnsi="Arial" w:cs="Arial"/>
        </w:rPr>
        <w:t xml:space="preserve">sing the </w:t>
      </w:r>
      <w:r w:rsidR="007663A4" w:rsidRPr="00D92477">
        <w:rPr>
          <w:rFonts w:ascii="Arial" w:hAnsi="Arial" w:cs="Arial"/>
        </w:rPr>
        <w:t>decision-making</w:t>
      </w:r>
      <w:r w:rsidRPr="00D92477">
        <w:rPr>
          <w:rFonts w:ascii="Arial" w:hAnsi="Arial" w:cs="Arial"/>
        </w:rPr>
        <w:t xml:space="preserve"> techniques will help to evaluate a range</w:t>
      </w:r>
      <w:r w:rsidR="00EF3F22">
        <w:rPr>
          <w:rFonts w:ascii="Arial" w:hAnsi="Arial" w:cs="Arial"/>
        </w:rPr>
        <w:t xml:space="preserve"> of</w:t>
      </w:r>
      <w:r w:rsidRPr="00D92477">
        <w:rPr>
          <w:rFonts w:ascii="Arial" w:hAnsi="Arial" w:cs="Arial"/>
        </w:rPr>
        <w:t xml:space="preserve"> solution</w:t>
      </w:r>
      <w:r w:rsidR="00FE0376">
        <w:rPr>
          <w:rFonts w:ascii="Arial" w:hAnsi="Arial" w:cs="Arial"/>
        </w:rPr>
        <w:t xml:space="preserve"> and</w:t>
      </w:r>
      <w:r w:rsidRPr="00D92477">
        <w:rPr>
          <w:rFonts w:ascii="Arial" w:hAnsi="Arial" w:cs="Arial"/>
        </w:rPr>
        <w:t xml:space="preserve"> identify the most appropriate option.</w:t>
      </w:r>
      <w:r w:rsidR="00EC0461" w:rsidRPr="00D92477">
        <w:rPr>
          <w:rFonts w:ascii="Arial" w:hAnsi="Arial" w:cs="Arial"/>
        </w:rPr>
        <w:t xml:space="preserve"> </w:t>
      </w:r>
    </w:p>
    <w:p w14:paraId="700B0DD9" w14:textId="77777777" w:rsidR="00141BE1" w:rsidRPr="00141BE1" w:rsidRDefault="00141BE1" w:rsidP="00141BE1">
      <w:pPr>
        <w:spacing w:line="360" w:lineRule="auto"/>
        <w:rPr>
          <w:rFonts w:ascii="Arial" w:hAnsi="Arial" w:cs="Arial"/>
        </w:rPr>
      </w:pPr>
      <w:r w:rsidRPr="00141BE1">
        <w:rPr>
          <w:rFonts w:ascii="Arial" w:hAnsi="Arial" w:cs="Arial"/>
        </w:rPr>
        <w:t>Communication represents the foundation step of different types of relationships. By effectively communicating with the partners, co-workers or managers, the right approach and interaction is necessary.</w:t>
      </w:r>
    </w:p>
    <w:p w14:paraId="7C52B8E3" w14:textId="7670410C" w:rsidR="00141BE1" w:rsidRDefault="00141BE1" w:rsidP="00141BE1">
      <w:pPr>
        <w:spacing w:line="360" w:lineRule="auto"/>
        <w:rPr>
          <w:rFonts w:ascii="Arial" w:hAnsi="Arial" w:cs="Arial"/>
        </w:rPr>
      </w:pPr>
      <w:r w:rsidRPr="00141BE1">
        <w:rPr>
          <w:rFonts w:ascii="Arial" w:hAnsi="Arial" w:cs="Arial"/>
        </w:rPr>
        <w:t xml:space="preserve">Communication is the flow of information between </w:t>
      </w:r>
      <w:r w:rsidR="00894776">
        <w:rPr>
          <w:rFonts w:ascii="Arial" w:hAnsi="Arial" w:cs="Arial"/>
        </w:rPr>
        <w:t>people and their level of knowledge and behaviour</w:t>
      </w:r>
      <w:r w:rsidRPr="00141BE1">
        <w:rPr>
          <w:rFonts w:ascii="Arial" w:hAnsi="Arial" w:cs="Arial"/>
        </w:rPr>
        <w:t>.</w:t>
      </w:r>
      <w:r w:rsidR="00835404">
        <w:rPr>
          <w:rFonts w:ascii="Arial" w:hAnsi="Arial" w:cs="Arial"/>
        </w:rPr>
        <w:t xml:space="preserve"> The communi</w:t>
      </w:r>
      <w:r w:rsidR="005D184E">
        <w:rPr>
          <w:rFonts w:ascii="Arial" w:hAnsi="Arial" w:cs="Arial"/>
        </w:rPr>
        <w:t xml:space="preserve">cation tools such as body language, facial expressions, </w:t>
      </w:r>
      <w:r w:rsidR="005133BA">
        <w:rPr>
          <w:rFonts w:ascii="Arial" w:hAnsi="Arial" w:cs="Arial"/>
        </w:rPr>
        <w:t>gestures,</w:t>
      </w:r>
      <w:r w:rsidR="00706BA1">
        <w:rPr>
          <w:rFonts w:ascii="Arial" w:hAnsi="Arial" w:cs="Arial"/>
        </w:rPr>
        <w:t xml:space="preserve"> and face-to-face conversations </w:t>
      </w:r>
      <w:r w:rsidR="00AC05A2">
        <w:rPr>
          <w:rFonts w:ascii="Arial" w:hAnsi="Arial" w:cs="Arial"/>
        </w:rPr>
        <w:t xml:space="preserve">may draw an impact to </w:t>
      </w:r>
      <w:r w:rsidR="003552DC">
        <w:rPr>
          <w:rFonts w:ascii="Arial" w:hAnsi="Arial" w:cs="Arial"/>
        </w:rPr>
        <w:t>the understanding process</w:t>
      </w:r>
      <w:r w:rsidR="00C11AD5">
        <w:rPr>
          <w:rFonts w:ascii="Arial" w:hAnsi="Arial" w:cs="Arial"/>
        </w:rPr>
        <w:t xml:space="preserve"> of the received information.</w:t>
      </w:r>
    </w:p>
    <w:p w14:paraId="733031CE" w14:textId="4C79B5D5" w:rsidR="00DE0F87" w:rsidRPr="00D814AA" w:rsidRDefault="00DE0F87" w:rsidP="00E304F1">
      <w:pPr>
        <w:spacing w:line="360" w:lineRule="auto"/>
        <w:rPr>
          <w:rFonts w:ascii="Arial" w:hAnsi="Arial" w:cs="Arial"/>
          <w:u w:val="single"/>
        </w:rPr>
      </w:pPr>
      <w:r w:rsidRPr="00D814AA">
        <w:rPr>
          <w:rFonts w:ascii="Arial" w:hAnsi="Arial" w:cs="Arial"/>
          <w:u w:val="single"/>
        </w:rPr>
        <w:t>Definition of a Complex Problem</w:t>
      </w:r>
    </w:p>
    <w:p w14:paraId="77E33725" w14:textId="3B612996" w:rsidR="00D7186C" w:rsidRDefault="007663A4" w:rsidP="00E304F1">
      <w:pPr>
        <w:spacing w:line="360" w:lineRule="auto"/>
        <w:rPr>
          <w:rFonts w:ascii="Arial" w:hAnsi="Arial" w:cs="Arial"/>
        </w:rPr>
      </w:pPr>
      <w:r w:rsidRPr="00D92477">
        <w:rPr>
          <w:rFonts w:ascii="Arial" w:hAnsi="Arial" w:cs="Arial"/>
        </w:rPr>
        <w:t xml:space="preserve">A complex problem represents the problem that seeks immediate attention so that further negative impacts are avoided. </w:t>
      </w:r>
      <w:r w:rsidR="00D7186C">
        <w:rPr>
          <w:rFonts w:ascii="Arial" w:hAnsi="Arial" w:cs="Arial"/>
        </w:rPr>
        <w:t xml:space="preserve">According to the Journal of </w:t>
      </w:r>
      <w:r w:rsidR="00AA4082">
        <w:rPr>
          <w:rFonts w:ascii="Arial" w:hAnsi="Arial" w:cs="Arial"/>
        </w:rPr>
        <w:t>Problem Solving (</w:t>
      </w:r>
      <w:r w:rsidR="001D2789">
        <w:rPr>
          <w:rFonts w:ascii="Arial" w:hAnsi="Arial" w:cs="Arial"/>
        </w:rPr>
        <w:t>2012</w:t>
      </w:r>
      <w:r w:rsidR="00AA4082">
        <w:rPr>
          <w:rFonts w:ascii="Arial" w:hAnsi="Arial" w:cs="Arial"/>
        </w:rPr>
        <w:t>)</w:t>
      </w:r>
      <w:r w:rsidR="001D2789">
        <w:rPr>
          <w:rFonts w:ascii="Arial" w:hAnsi="Arial" w:cs="Arial"/>
        </w:rPr>
        <w:t xml:space="preserve"> complex problems represent</w:t>
      </w:r>
      <w:r w:rsidR="004C4020">
        <w:rPr>
          <w:rFonts w:ascii="Arial" w:hAnsi="Arial" w:cs="Arial"/>
        </w:rPr>
        <w:t xml:space="preserve">s a </w:t>
      </w:r>
      <w:r w:rsidR="00007B9C">
        <w:rPr>
          <w:rFonts w:ascii="Arial" w:hAnsi="Arial" w:cs="Arial"/>
        </w:rPr>
        <w:t>kind of problem solving with the problem itself</w:t>
      </w:r>
      <w:r w:rsidR="003B204A">
        <w:rPr>
          <w:rFonts w:ascii="Arial" w:hAnsi="Arial" w:cs="Arial"/>
        </w:rPr>
        <w:t xml:space="preserve"> and it is </w:t>
      </w:r>
      <w:r w:rsidR="00E95078">
        <w:rPr>
          <w:rFonts w:ascii="Arial" w:hAnsi="Arial" w:cs="Arial"/>
        </w:rPr>
        <w:t>based</w:t>
      </w:r>
      <w:r w:rsidR="005436F2">
        <w:rPr>
          <w:rFonts w:ascii="Arial" w:hAnsi="Arial" w:cs="Arial"/>
        </w:rPr>
        <w:t xml:space="preserve"> on the constitutive concepts such as ‘’complex</w:t>
      </w:r>
      <w:r w:rsidR="009E13CE">
        <w:rPr>
          <w:rFonts w:ascii="Arial" w:hAnsi="Arial" w:cs="Arial"/>
        </w:rPr>
        <w:t>ity</w:t>
      </w:r>
      <w:r w:rsidR="005436F2">
        <w:rPr>
          <w:rFonts w:ascii="Arial" w:hAnsi="Arial" w:cs="Arial"/>
        </w:rPr>
        <w:t xml:space="preserve">’’, ‘’problem’’, </w:t>
      </w:r>
      <w:r w:rsidR="009E13CE">
        <w:rPr>
          <w:rFonts w:ascii="Arial" w:hAnsi="Arial" w:cs="Arial"/>
        </w:rPr>
        <w:t>and ‘’problem solving’’</w:t>
      </w:r>
      <w:r w:rsidR="00786D66">
        <w:rPr>
          <w:rFonts w:ascii="Arial" w:hAnsi="Arial" w:cs="Arial"/>
        </w:rPr>
        <w:t>.</w:t>
      </w:r>
    </w:p>
    <w:p w14:paraId="08552406" w14:textId="40B842B0" w:rsidR="00F1766E" w:rsidRPr="00D92477" w:rsidRDefault="007663A4" w:rsidP="00E304F1">
      <w:pPr>
        <w:spacing w:line="360" w:lineRule="auto"/>
        <w:rPr>
          <w:rFonts w:ascii="Arial" w:hAnsi="Arial" w:cs="Arial"/>
        </w:rPr>
      </w:pPr>
      <w:r w:rsidRPr="00D92477">
        <w:rPr>
          <w:rFonts w:ascii="Arial" w:hAnsi="Arial" w:cs="Arial"/>
        </w:rPr>
        <w:t>There is a list of the most important complex problems that can be found at the workplace:</w:t>
      </w:r>
    </w:p>
    <w:p w14:paraId="3AC1B9DC" w14:textId="3C1A64E6" w:rsidR="007663A4" w:rsidRPr="00D92477" w:rsidRDefault="00EF0E48" w:rsidP="00E304F1">
      <w:pPr>
        <w:pStyle w:val="ListParagraph"/>
        <w:numPr>
          <w:ilvl w:val="0"/>
          <w:numId w:val="1"/>
        </w:numPr>
        <w:spacing w:line="360" w:lineRule="auto"/>
        <w:rPr>
          <w:rFonts w:ascii="Arial" w:hAnsi="Arial" w:cs="Arial"/>
        </w:rPr>
      </w:pPr>
      <w:r w:rsidRPr="00D92477">
        <w:rPr>
          <w:rFonts w:ascii="Arial" w:hAnsi="Arial" w:cs="Arial"/>
        </w:rPr>
        <w:t>Lack of communication</w:t>
      </w:r>
    </w:p>
    <w:p w14:paraId="5B9DA491" w14:textId="0AF14D3B" w:rsidR="00EF0E48" w:rsidRPr="00D92477" w:rsidRDefault="00EF0E48" w:rsidP="00E304F1">
      <w:pPr>
        <w:pStyle w:val="ListParagraph"/>
        <w:numPr>
          <w:ilvl w:val="0"/>
          <w:numId w:val="1"/>
        </w:numPr>
        <w:spacing w:line="360" w:lineRule="auto"/>
        <w:rPr>
          <w:rFonts w:ascii="Arial" w:hAnsi="Arial" w:cs="Arial"/>
        </w:rPr>
      </w:pPr>
      <w:r w:rsidRPr="00D92477">
        <w:rPr>
          <w:rFonts w:ascii="Arial" w:hAnsi="Arial" w:cs="Arial"/>
        </w:rPr>
        <w:t>Lack of training</w:t>
      </w:r>
    </w:p>
    <w:p w14:paraId="662C8841" w14:textId="2AA425D0" w:rsidR="00EF0E48" w:rsidRPr="00D92477" w:rsidRDefault="00EF0E48" w:rsidP="00E304F1">
      <w:pPr>
        <w:pStyle w:val="ListParagraph"/>
        <w:numPr>
          <w:ilvl w:val="0"/>
          <w:numId w:val="1"/>
        </w:numPr>
        <w:spacing w:line="360" w:lineRule="auto"/>
        <w:rPr>
          <w:rFonts w:ascii="Arial" w:hAnsi="Arial" w:cs="Arial"/>
        </w:rPr>
      </w:pPr>
      <w:r w:rsidRPr="00D92477">
        <w:rPr>
          <w:rFonts w:ascii="Arial" w:hAnsi="Arial" w:cs="Arial"/>
        </w:rPr>
        <w:t>Bullying</w:t>
      </w:r>
    </w:p>
    <w:p w14:paraId="7933EC38" w14:textId="3E12EF02" w:rsidR="00EF0E48" w:rsidRPr="00D92477" w:rsidRDefault="00EF0E48" w:rsidP="00E304F1">
      <w:pPr>
        <w:pStyle w:val="ListParagraph"/>
        <w:numPr>
          <w:ilvl w:val="0"/>
          <w:numId w:val="1"/>
        </w:numPr>
        <w:spacing w:line="360" w:lineRule="auto"/>
        <w:rPr>
          <w:rFonts w:ascii="Arial" w:hAnsi="Arial" w:cs="Arial"/>
        </w:rPr>
      </w:pPr>
      <w:r w:rsidRPr="00D92477">
        <w:rPr>
          <w:rFonts w:ascii="Arial" w:hAnsi="Arial" w:cs="Arial"/>
        </w:rPr>
        <w:t>Discrimination</w:t>
      </w:r>
    </w:p>
    <w:p w14:paraId="7767F72A" w14:textId="2F48F6D9" w:rsidR="00EF0E48" w:rsidRPr="00D92477" w:rsidRDefault="00EF0E48" w:rsidP="00E304F1">
      <w:pPr>
        <w:pStyle w:val="ListParagraph"/>
        <w:numPr>
          <w:ilvl w:val="0"/>
          <w:numId w:val="1"/>
        </w:numPr>
        <w:spacing w:line="360" w:lineRule="auto"/>
        <w:rPr>
          <w:rFonts w:ascii="Arial" w:hAnsi="Arial" w:cs="Arial"/>
        </w:rPr>
      </w:pPr>
      <w:r w:rsidRPr="00D92477">
        <w:rPr>
          <w:rFonts w:ascii="Arial" w:hAnsi="Arial" w:cs="Arial"/>
        </w:rPr>
        <w:t>Feeling unmotivated</w:t>
      </w:r>
    </w:p>
    <w:p w14:paraId="0ADAD738" w14:textId="57F753EC" w:rsidR="005A7906" w:rsidRDefault="00EF0E48" w:rsidP="00E304F1">
      <w:pPr>
        <w:spacing w:line="360" w:lineRule="auto"/>
        <w:rPr>
          <w:rFonts w:ascii="Arial" w:hAnsi="Arial" w:cs="Arial"/>
        </w:rPr>
      </w:pPr>
      <w:r w:rsidRPr="00D92477">
        <w:rPr>
          <w:rFonts w:ascii="Arial" w:hAnsi="Arial" w:cs="Arial"/>
        </w:rPr>
        <w:t xml:space="preserve">All these can lead to job dissatisfaction if the implication of the manager is missing. </w:t>
      </w:r>
      <w:r w:rsidR="00C0728D">
        <w:rPr>
          <w:rFonts w:ascii="Arial" w:hAnsi="Arial" w:cs="Arial"/>
        </w:rPr>
        <w:t xml:space="preserve">One of the most important complex </w:t>
      </w:r>
      <w:r w:rsidR="00A63BCB">
        <w:rPr>
          <w:rFonts w:ascii="Arial" w:hAnsi="Arial" w:cs="Arial"/>
        </w:rPr>
        <w:t>problems</w:t>
      </w:r>
      <w:r w:rsidR="00C0728D">
        <w:rPr>
          <w:rFonts w:ascii="Arial" w:hAnsi="Arial" w:cs="Arial"/>
        </w:rPr>
        <w:t xml:space="preserve"> which can be encou</w:t>
      </w:r>
      <w:r w:rsidR="00CC3C9C">
        <w:rPr>
          <w:rFonts w:ascii="Arial" w:hAnsi="Arial" w:cs="Arial"/>
        </w:rPr>
        <w:t xml:space="preserve">ntered at the workplace is when the employee feels </w:t>
      </w:r>
      <w:r w:rsidR="00E477E9">
        <w:rPr>
          <w:rFonts w:ascii="Arial" w:hAnsi="Arial" w:cs="Arial"/>
          <w:b/>
          <w:bCs/>
        </w:rPr>
        <w:t xml:space="preserve">lack of communication </w:t>
      </w:r>
      <w:r w:rsidR="00A07981">
        <w:rPr>
          <w:rFonts w:ascii="Arial" w:hAnsi="Arial" w:cs="Arial"/>
        </w:rPr>
        <w:t>either from the manager’s side</w:t>
      </w:r>
      <w:r w:rsidR="007604BF">
        <w:rPr>
          <w:rFonts w:ascii="Arial" w:hAnsi="Arial" w:cs="Arial"/>
        </w:rPr>
        <w:t xml:space="preserve">, team leader, supervisor, </w:t>
      </w:r>
      <w:r w:rsidR="00A07981">
        <w:rPr>
          <w:rFonts w:ascii="Arial" w:hAnsi="Arial" w:cs="Arial"/>
        </w:rPr>
        <w:t xml:space="preserve">or co-workers. </w:t>
      </w:r>
      <w:r w:rsidR="001D5D13" w:rsidRPr="001D5D13">
        <w:rPr>
          <w:rFonts w:ascii="Arial" w:hAnsi="Arial" w:cs="Arial"/>
        </w:rPr>
        <w:t xml:space="preserve">Leaders must establish an environment conducive to good energy </w:t>
      </w:r>
      <w:r w:rsidR="006009BF">
        <w:rPr>
          <w:rFonts w:ascii="Arial" w:hAnsi="Arial" w:cs="Arial"/>
        </w:rPr>
        <w:t xml:space="preserve">for </w:t>
      </w:r>
      <w:r w:rsidR="001D5D13" w:rsidRPr="001D5D13">
        <w:rPr>
          <w:rFonts w:ascii="Arial" w:hAnsi="Arial" w:cs="Arial"/>
        </w:rPr>
        <w:t>encourag</w:t>
      </w:r>
      <w:r w:rsidR="006009BF">
        <w:rPr>
          <w:rFonts w:ascii="Arial" w:hAnsi="Arial" w:cs="Arial"/>
        </w:rPr>
        <w:t>ing</w:t>
      </w:r>
      <w:r w:rsidR="001D5D13" w:rsidRPr="001D5D13">
        <w:rPr>
          <w:rFonts w:ascii="Arial" w:hAnsi="Arial" w:cs="Arial"/>
        </w:rPr>
        <w:t xml:space="preserve"> and engag</w:t>
      </w:r>
      <w:r w:rsidR="006009BF">
        <w:rPr>
          <w:rFonts w:ascii="Arial" w:hAnsi="Arial" w:cs="Arial"/>
        </w:rPr>
        <w:t>ing</w:t>
      </w:r>
      <w:r w:rsidR="003D0E34">
        <w:rPr>
          <w:rFonts w:ascii="Arial" w:hAnsi="Arial" w:cs="Arial"/>
        </w:rPr>
        <w:t xml:space="preserve"> their</w:t>
      </w:r>
      <w:r w:rsidR="001D5D13" w:rsidRPr="001D5D13">
        <w:rPr>
          <w:rFonts w:ascii="Arial" w:hAnsi="Arial" w:cs="Arial"/>
        </w:rPr>
        <w:t xml:space="preserve"> workers. When a leader fails to create this atmosphere, a dysfunctional corporate culture </w:t>
      </w:r>
      <w:r w:rsidR="004357B0" w:rsidRPr="001D5D13">
        <w:rPr>
          <w:rFonts w:ascii="Arial" w:hAnsi="Arial" w:cs="Arial"/>
        </w:rPr>
        <w:t>develops,</w:t>
      </w:r>
      <w:r w:rsidR="004357B0">
        <w:rPr>
          <w:rFonts w:ascii="Arial" w:hAnsi="Arial" w:cs="Arial"/>
        </w:rPr>
        <w:t xml:space="preserve"> </w:t>
      </w:r>
      <w:r w:rsidR="00EA1396">
        <w:rPr>
          <w:rFonts w:ascii="Arial" w:hAnsi="Arial" w:cs="Arial"/>
        </w:rPr>
        <w:t>and uninspired and unsatisfied employees appear</w:t>
      </w:r>
      <w:r w:rsidR="004357B0">
        <w:rPr>
          <w:rFonts w:ascii="Arial" w:hAnsi="Arial" w:cs="Arial"/>
        </w:rPr>
        <w:t>.</w:t>
      </w:r>
      <w:r w:rsidR="00DD5AC7">
        <w:rPr>
          <w:rFonts w:ascii="Arial" w:hAnsi="Arial" w:cs="Arial"/>
        </w:rPr>
        <w:t xml:space="preserve"> </w:t>
      </w:r>
      <w:r w:rsidR="00DD5AC7" w:rsidRPr="00DD5AC7">
        <w:rPr>
          <w:rFonts w:ascii="Arial" w:hAnsi="Arial" w:cs="Arial"/>
        </w:rPr>
        <w:t>Motivating and engaging staff is one of the most crucial duties of a leader. According to Conrad, Ghosh, and Isaacson (2015</w:t>
      </w:r>
      <w:r w:rsidR="00704FDB">
        <w:rPr>
          <w:rFonts w:ascii="Arial" w:hAnsi="Arial" w:cs="Arial"/>
        </w:rPr>
        <w:t>, p.92</w:t>
      </w:r>
      <w:r w:rsidR="00DD5AC7" w:rsidRPr="00DD5AC7">
        <w:rPr>
          <w:rFonts w:ascii="Arial" w:hAnsi="Arial" w:cs="Arial"/>
        </w:rPr>
        <w:t>), individuals desire three things from their jobs:</w:t>
      </w:r>
    </w:p>
    <w:p w14:paraId="2C3A9CCB" w14:textId="620FD286" w:rsidR="005A7906" w:rsidRPr="000C4739" w:rsidRDefault="00E94722" w:rsidP="00E304F1">
      <w:pPr>
        <w:pStyle w:val="ListParagraph"/>
        <w:numPr>
          <w:ilvl w:val="0"/>
          <w:numId w:val="3"/>
        </w:numPr>
        <w:spacing w:line="360" w:lineRule="auto"/>
        <w:rPr>
          <w:rFonts w:ascii="Arial" w:hAnsi="Arial" w:cs="Arial"/>
        </w:rPr>
      </w:pPr>
      <w:r>
        <w:rPr>
          <w:rFonts w:ascii="Arial" w:hAnsi="Arial" w:cs="Arial"/>
        </w:rPr>
        <w:t>E</w:t>
      </w:r>
      <w:r w:rsidR="00DD5AC7" w:rsidRPr="000C4739">
        <w:rPr>
          <w:rFonts w:ascii="Arial" w:hAnsi="Arial" w:cs="Arial"/>
        </w:rPr>
        <w:t>quality (being regarded and treated fairly)</w:t>
      </w:r>
    </w:p>
    <w:p w14:paraId="1506D190" w14:textId="33B31A0F" w:rsidR="005A7906" w:rsidRPr="000C4739" w:rsidRDefault="00E94722" w:rsidP="00E304F1">
      <w:pPr>
        <w:pStyle w:val="ListParagraph"/>
        <w:numPr>
          <w:ilvl w:val="0"/>
          <w:numId w:val="3"/>
        </w:numPr>
        <w:spacing w:line="360" w:lineRule="auto"/>
        <w:rPr>
          <w:rFonts w:ascii="Arial" w:hAnsi="Arial" w:cs="Arial"/>
        </w:rPr>
      </w:pPr>
      <w:r>
        <w:rPr>
          <w:rFonts w:ascii="Arial" w:hAnsi="Arial" w:cs="Arial"/>
        </w:rPr>
        <w:t>S</w:t>
      </w:r>
      <w:r w:rsidR="00DD5AC7" w:rsidRPr="000C4739">
        <w:rPr>
          <w:rFonts w:ascii="Arial" w:hAnsi="Arial" w:cs="Arial"/>
        </w:rPr>
        <w:t>uccess (being proud of one's job, accomplishments</w:t>
      </w:r>
      <w:r w:rsidR="000C4739" w:rsidRPr="000C4739">
        <w:rPr>
          <w:rFonts w:ascii="Arial" w:hAnsi="Arial" w:cs="Arial"/>
        </w:rPr>
        <w:t>)</w:t>
      </w:r>
      <w:r w:rsidR="00DD5AC7" w:rsidRPr="000C4739">
        <w:rPr>
          <w:rFonts w:ascii="Arial" w:hAnsi="Arial" w:cs="Arial"/>
        </w:rPr>
        <w:t xml:space="preserve"> </w:t>
      </w:r>
    </w:p>
    <w:p w14:paraId="156A68C0" w14:textId="5F762D63" w:rsidR="00F1766E" w:rsidRDefault="005A7957" w:rsidP="00E304F1">
      <w:pPr>
        <w:pStyle w:val="ListParagraph"/>
        <w:numPr>
          <w:ilvl w:val="0"/>
          <w:numId w:val="3"/>
        </w:numPr>
        <w:spacing w:line="360" w:lineRule="auto"/>
        <w:rPr>
          <w:rFonts w:ascii="Arial" w:hAnsi="Arial" w:cs="Arial"/>
        </w:rPr>
      </w:pPr>
      <w:r>
        <w:rPr>
          <w:rFonts w:ascii="Arial" w:hAnsi="Arial" w:cs="Arial"/>
        </w:rPr>
        <w:t>Being friendly</w:t>
      </w:r>
      <w:r w:rsidR="00DD5AC7" w:rsidRPr="000C4739">
        <w:rPr>
          <w:rFonts w:ascii="Arial" w:hAnsi="Arial" w:cs="Arial"/>
        </w:rPr>
        <w:t xml:space="preserve"> (having</w:t>
      </w:r>
      <w:r w:rsidR="00AA0F3F">
        <w:rPr>
          <w:rFonts w:ascii="Arial" w:hAnsi="Arial" w:cs="Arial"/>
        </w:rPr>
        <w:t xml:space="preserve"> </w:t>
      </w:r>
      <w:r w:rsidR="00DD5AC7" w:rsidRPr="000C4739">
        <w:rPr>
          <w:rFonts w:ascii="Arial" w:hAnsi="Arial" w:cs="Arial"/>
        </w:rPr>
        <w:t>productive connections with other employees).</w:t>
      </w:r>
    </w:p>
    <w:p w14:paraId="6722CB90" w14:textId="4F733F85" w:rsidR="004357B0" w:rsidRPr="004357B0" w:rsidRDefault="004357B0" w:rsidP="004357B0">
      <w:pPr>
        <w:spacing w:line="360" w:lineRule="auto"/>
        <w:rPr>
          <w:rFonts w:ascii="Arial" w:hAnsi="Arial" w:cs="Arial"/>
        </w:rPr>
      </w:pPr>
      <w:r>
        <w:rPr>
          <w:rFonts w:ascii="Arial" w:hAnsi="Arial" w:cs="Arial"/>
        </w:rPr>
        <w:t>Although many people encounter working independently more convenient, others may think that working in teams represents on of the major</w:t>
      </w:r>
      <w:r w:rsidR="005A6062">
        <w:rPr>
          <w:rFonts w:ascii="Arial" w:hAnsi="Arial" w:cs="Arial"/>
        </w:rPr>
        <w:t xml:space="preserve"> aspects withing the workplace. Helping each other when needed and relying on the colleague’s support plays the role of</w:t>
      </w:r>
      <w:r w:rsidR="009C0295">
        <w:rPr>
          <w:rFonts w:ascii="Arial" w:hAnsi="Arial" w:cs="Arial"/>
        </w:rPr>
        <w:t xml:space="preserve"> not being stressed or becoming dissatisfied. </w:t>
      </w:r>
      <w:r w:rsidR="00D703E0">
        <w:rPr>
          <w:rFonts w:ascii="Arial" w:hAnsi="Arial" w:cs="Arial"/>
        </w:rPr>
        <w:t>Despite</w:t>
      </w:r>
      <w:r w:rsidR="009C0295">
        <w:rPr>
          <w:rFonts w:ascii="Arial" w:hAnsi="Arial" w:cs="Arial"/>
        </w:rPr>
        <w:t xml:space="preserve"> all </w:t>
      </w:r>
      <w:r w:rsidR="009C0295">
        <w:rPr>
          <w:rFonts w:ascii="Arial" w:hAnsi="Arial" w:cs="Arial"/>
        </w:rPr>
        <w:lastRenderedPageBreak/>
        <w:t xml:space="preserve">the </w:t>
      </w:r>
      <w:r w:rsidR="00D703E0">
        <w:rPr>
          <w:rFonts w:ascii="Arial" w:hAnsi="Arial" w:cs="Arial"/>
        </w:rPr>
        <w:t xml:space="preserve">job dissatisfaction factors such as underpaid, little or no time vacation, unsupportive boss or </w:t>
      </w:r>
      <w:r w:rsidR="009D50B6">
        <w:rPr>
          <w:rFonts w:ascii="Arial" w:hAnsi="Arial" w:cs="Arial"/>
        </w:rPr>
        <w:t>unmotivated,</w:t>
      </w:r>
      <w:r w:rsidR="0002584A">
        <w:rPr>
          <w:rFonts w:ascii="Arial" w:hAnsi="Arial" w:cs="Arial"/>
        </w:rPr>
        <w:t xml:space="preserve"> </w:t>
      </w:r>
      <w:r w:rsidR="006A551C">
        <w:rPr>
          <w:rFonts w:ascii="Arial" w:hAnsi="Arial" w:cs="Arial"/>
        </w:rPr>
        <w:t>lack</w:t>
      </w:r>
      <w:r w:rsidR="00F75270">
        <w:rPr>
          <w:rFonts w:ascii="Arial" w:hAnsi="Arial" w:cs="Arial"/>
        </w:rPr>
        <w:t xml:space="preserve"> of</w:t>
      </w:r>
      <w:r w:rsidR="006A551C">
        <w:rPr>
          <w:rFonts w:ascii="Arial" w:hAnsi="Arial" w:cs="Arial"/>
        </w:rPr>
        <w:t xml:space="preserve"> </w:t>
      </w:r>
      <w:r w:rsidR="0002584A">
        <w:rPr>
          <w:rFonts w:ascii="Arial" w:hAnsi="Arial" w:cs="Arial"/>
        </w:rPr>
        <w:t xml:space="preserve">teamwork is seen </w:t>
      </w:r>
      <w:r w:rsidR="006A551C">
        <w:rPr>
          <w:rFonts w:ascii="Arial" w:hAnsi="Arial" w:cs="Arial"/>
        </w:rPr>
        <w:t>as a complex problem among the others.</w:t>
      </w:r>
    </w:p>
    <w:p w14:paraId="00DE5910" w14:textId="77777777" w:rsidR="009B52AF" w:rsidRDefault="009B52AF" w:rsidP="00E304F1">
      <w:pPr>
        <w:spacing w:line="360" w:lineRule="auto"/>
        <w:rPr>
          <w:rFonts w:ascii="Arial" w:hAnsi="Arial" w:cs="Arial"/>
          <w:u w:val="single"/>
        </w:rPr>
      </w:pPr>
    </w:p>
    <w:p w14:paraId="2DCB5E29" w14:textId="4B5116A3" w:rsidR="00661F82" w:rsidRPr="00D814AA" w:rsidRDefault="00661F82" w:rsidP="00E304F1">
      <w:pPr>
        <w:spacing w:line="360" w:lineRule="auto"/>
        <w:rPr>
          <w:rFonts w:ascii="Arial" w:hAnsi="Arial" w:cs="Arial"/>
          <w:u w:val="single"/>
        </w:rPr>
      </w:pPr>
      <w:r w:rsidRPr="00D814AA">
        <w:rPr>
          <w:rFonts w:ascii="Arial" w:hAnsi="Arial" w:cs="Arial"/>
          <w:u w:val="single"/>
        </w:rPr>
        <w:t>Ideas on how to identify</w:t>
      </w:r>
      <w:r w:rsidR="003A7FF0">
        <w:rPr>
          <w:rFonts w:ascii="Arial" w:hAnsi="Arial" w:cs="Arial"/>
          <w:u w:val="single"/>
        </w:rPr>
        <w:t xml:space="preserve"> the </w:t>
      </w:r>
      <w:r w:rsidR="003A7FF0">
        <w:rPr>
          <w:rFonts w:ascii="Arial" w:hAnsi="Arial" w:cs="Arial"/>
          <w:b/>
          <w:bCs/>
          <w:u w:val="single"/>
        </w:rPr>
        <w:t>Lack of Communication</w:t>
      </w:r>
      <w:r w:rsidRPr="00D814AA">
        <w:rPr>
          <w:rFonts w:ascii="Arial" w:hAnsi="Arial" w:cs="Arial"/>
          <w:u w:val="single"/>
        </w:rPr>
        <w:t xml:space="preserve"> problem at the workplace</w:t>
      </w:r>
    </w:p>
    <w:p w14:paraId="3A2D9D48" w14:textId="2BF90ABC" w:rsidR="00BC7CC4" w:rsidRPr="00BC7CC4" w:rsidRDefault="00BC7CC4" w:rsidP="00E304F1">
      <w:pPr>
        <w:spacing w:line="360" w:lineRule="auto"/>
        <w:rPr>
          <w:rFonts w:ascii="Arial" w:hAnsi="Arial" w:cs="Arial"/>
        </w:rPr>
      </w:pPr>
      <w:r w:rsidRPr="00BC7CC4">
        <w:rPr>
          <w:rFonts w:ascii="Arial" w:hAnsi="Arial" w:cs="Arial"/>
        </w:rPr>
        <w:t xml:space="preserve">Using the correct tools and strategies to detect </w:t>
      </w:r>
      <w:r w:rsidR="00C677FB">
        <w:rPr>
          <w:rFonts w:ascii="Arial" w:hAnsi="Arial" w:cs="Arial"/>
        </w:rPr>
        <w:t xml:space="preserve">many of the </w:t>
      </w:r>
      <w:r w:rsidRPr="00BC7CC4">
        <w:rPr>
          <w:rFonts w:ascii="Arial" w:hAnsi="Arial" w:cs="Arial"/>
        </w:rPr>
        <w:t xml:space="preserve">challenges can assist you in resolving workplace difficulties and growing your organisation. Whether </w:t>
      </w:r>
      <w:r w:rsidR="00D81D82">
        <w:rPr>
          <w:rFonts w:ascii="Arial" w:hAnsi="Arial" w:cs="Arial"/>
        </w:rPr>
        <w:t xml:space="preserve">being a </w:t>
      </w:r>
      <w:r w:rsidRPr="00BC7CC4">
        <w:rPr>
          <w:rFonts w:ascii="Arial" w:hAnsi="Arial" w:cs="Arial"/>
        </w:rPr>
        <w:t xml:space="preserve">small-business owner, corporate CEO, or department head, staying current on problem-solving tools and approaches will help enhance </w:t>
      </w:r>
      <w:r w:rsidR="00C677FB">
        <w:rPr>
          <w:rFonts w:ascii="Arial" w:hAnsi="Arial" w:cs="Arial"/>
        </w:rPr>
        <w:t>the</w:t>
      </w:r>
      <w:r w:rsidRPr="00BC7CC4">
        <w:rPr>
          <w:rFonts w:ascii="Arial" w:hAnsi="Arial" w:cs="Arial"/>
        </w:rPr>
        <w:t xml:space="preserve"> management skills.</w:t>
      </w:r>
    </w:p>
    <w:p w14:paraId="4A98B7F4" w14:textId="0D8EC5FE" w:rsidR="00F1766E" w:rsidRPr="00D92477" w:rsidRDefault="00BC7CC4" w:rsidP="00E304F1">
      <w:pPr>
        <w:spacing w:line="360" w:lineRule="auto"/>
        <w:rPr>
          <w:rFonts w:ascii="Arial" w:hAnsi="Arial" w:cs="Arial"/>
        </w:rPr>
      </w:pPr>
      <w:r w:rsidRPr="00BC7CC4">
        <w:rPr>
          <w:rFonts w:ascii="Arial" w:hAnsi="Arial" w:cs="Arial"/>
        </w:rPr>
        <w:t xml:space="preserve">Conducting employee performance evaluations is an excellent strategy for identifying workplace problems. </w:t>
      </w:r>
      <w:r w:rsidR="00583620" w:rsidRPr="00583620">
        <w:rPr>
          <w:rFonts w:ascii="Arial" w:hAnsi="Arial" w:cs="Arial"/>
        </w:rPr>
        <w:t>Employees can remark on the success of a department or the organisation, in addition to individual performance reviews</w:t>
      </w:r>
      <w:r w:rsidR="00521350">
        <w:rPr>
          <w:rFonts w:ascii="Arial" w:hAnsi="Arial" w:cs="Arial"/>
        </w:rPr>
        <w:t xml:space="preserve">. Doing frequent </w:t>
      </w:r>
      <w:r w:rsidR="003B7CBF">
        <w:rPr>
          <w:rFonts w:ascii="Arial" w:hAnsi="Arial" w:cs="Arial"/>
        </w:rPr>
        <w:t>interviews may help the manager to be up to date with the nature of problem and in this way the employee will not feel</w:t>
      </w:r>
      <w:r w:rsidR="00CD7AB5">
        <w:rPr>
          <w:rFonts w:ascii="Arial" w:hAnsi="Arial" w:cs="Arial"/>
        </w:rPr>
        <w:t xml:space="preserve"> dissatisfied</w:t>
      </w:r>
      <w:r w:rsidR="00583620" w:rsidRPr="00583620">
        <w:rPr>
          <w:rFonts w:ascii="Arial" w:hAnsi="Arial" w:cs="Arial"/>
        </w:rPr>
        <w:t>.</w:t>
      </w:r>
      <w:r w:rsidR="00CD7AB5">
        <w:rPr>
          <w:rFonts w:ascii="Arial" w:hAnsi="Arial" w:cs="Arial"/>
        </w:rPr>
        <w:t xml:space="preserve"> In this way</w:t>
      </w:r>
      <w:r w:rsidR="00583620" w:rsidRPr="00583620">
        <w:rPr>
          <w:rFonts w:ascii="Arial" w:hAnsi="Arial" w:cs="Arial"/>
        </w:rPr>
        <w:t xml:space="preserve"> </w:t>
      </w:r>
      <w:r w:rsidR="002B5BE9">
        <w:rPr>
          <w:rFonts w:ascii="Arial" w:hAnsi="Arial" w:cs="Arial"/>
        </w:rPr>
        <w:t xml:space="preserve">will be </w:t>
      </w:r>
      <w:r w:rsidR="00583620" w:rsidRPr="00583620">
        <w:rPr>
          <w:rFonts w:ascii="Arial" w:hAnsi="Arial" w:cs="Arial"/>
        </w:rPr>
        <w:t>anticipate</w:t>
      </w:r>
      <w:r w:rsidR="002B5BE9">
        <w:rPr>
          <w:rFonts w:ascii="Arial" w:hAnsi="Arial" w:cs="Arial"/>
        </w:rPr>
        <w:t>d</w:t>
      </w:r>
      <w:r w:rsidR="00583620" w:rsidRPr="00583620">
        <w:rPr>
          <w:rFonts w:ascii="Arial" w:hAnsi="Arial" w:cs="Arial"/>
        </w:rPr>
        <w:t xml:space="preserve"> workplace issues such as employee health and safety, discrimination, harassment,</w:t>
      </w:r>
      <w:r w:rsidR="006C4D38">
        <w:rPr>
          <w:rFonts w:ascii="Arial" w:hAnsi="Arial" w:cs="Arial"/>
        </w:rPr>
        <w:t xml:space="preserve"> or</w:t>
      </w:r>
      <w:r w:rsidR="00583620" w:rsidRPr="00583620">
        <w:rPr>
          <w:rFonts w:ascii="Arial" w:hAnsi="Arial" w:cs="Arial"/>
        </w:rPr>
        <w:t xml:space="preserve"> work-life balance</w:t>
      </w:r>
      <w:r w:rsidR="006C4D38">
        <w:rPr>
          <w:rFonts w:ascii="Arial" w:hAnsi="Arial" w:cs="Arial"/>
        </w:rPr>
        <w:t>.</w:t>
      </w:r>
    </w:p>
    <w:p w14:paraId="72850162" w14:textId="7867DE7C" w:rsidR="007A0C65" w:rsidRPr="007A0C65" w:rsidRDefault="007A0C65" w:rsidP="00E304F1">
      <w:pPr>
        <w:spacing w:line="360" w:lineRule="auto"/>
        <w:rPr>
          <w:rFonts w:ascii="Arial" w:hAnsi="Arial" w:cs="Arial"/>
        </w:rPr>
      </w:pPr>
      <w:r w:rsidRPr="007A0C65">
        <w:rPr>
          <w:rFonts w:ascii="Arial" w:hAnsi="Arial" w:cs="Arial"/>
        </w:rPr>
        <w:t xml:space="preserve">When compared to their sick colleagues, healthy employees are more active and productive. It is critical that a business owner </w:t>
      </w:r>
      <w:r w:rsidR="00AD5C5B">
        <w:rPr>
          <w:rFonts w:ascii="Arial" w:hAnsi="Arial" w:cs="Arial"/>
        </w:rPr>
        <w:t xml:space="preserve">or manager </w:t>
      </w:r>
      <w:r w:rsidRPr="007A0C65">
        <w:rPr>
          <w:rFonts w:ascii="Arial" w:hAnsi="Arial" w:cs="Arial"/>
        </w:rPr>
        <w:t xml:space="preserve">is familiar enough with his workplace to provide his employees with knowledge on the risks associated with their line of work. One method to accomplish this is to ensure that </w:t>
      </w:r>
      <w:r w:rsidR="00A90F53">
        <w:rPr>
          <w:rFonts w:ascii="Arial" w:hAnsi="Arial" w:cs="Arial"/>
        </w:rPr>
        <w:t>the environment</w:t>
      </w:r>
      <w:r w:rsidRPr="007A0C65">
        <w:rPr>
          <w:rFonts w:ascii="Arial" w:hAnsi="Arial" w:cs="Arial"/>
        </w:rPr>
        <w:t xml:space="preserve"> is safe to use and fulfils </w:t>
      </w:r>
      <w:r w:rsidR="00A90F53">
        <w:rPr>
          <w:rFonts w:ascii="Arial" w:hAnsi="Arial" w:cs="Arial"/>
        </w:rPr>
        <w:t xml:space="preserve">the workplace </w:t>
      </w:r>
      <w:r w:rsidRPr="007A0C65">
        <w:rPr>
          <w:rFonts w:ascii="Arial" w:hAnsi="Arial" w:cs="Arial"/>
        </w:rPr>
        <w:t>standards.</w:t>
      </w:r>
    </w:p>
    <w:p w14:paraId="37982686" w14:textId="1AF88485" w:rsidR="00F1766E" w:rsidRPr="00D92477" w:rsidRDefault="00442A45" w:rsidP="00E304F1">
      <w:pPr>
        <w:spacing w:line="360" w:lineRule="auto"/>
        <w:rPr>
          <w:rFonts w:ascii="Arial" w:hAnsi="Arial" w:cs="Arial"/>
        </w:rPr>
      </w:pPr>
      <w:r>
        <w:rPr>
          <w:rFonts w:ascii="Arial" w:hAnsi="Arial" w:cs="Arial"/>
        </w:rPr>
        <w:t>The manager can also encourage t</w:t>
      </w:r>
      <w:r w:rsidR="007714A3" w:rsidRPr="007714A3">
        <w:rPr>
          <w:rFonts w:ascii="Arial" w:hAnsi="Arial" w:cs="Arial"/>
        </w:rPr>
        <w:t>he groups</w:t>
      </w:r>
      <w:r>
        <w:rPr>
          <w:rFonts w:ascii="Arial" w:hAnsi="Arial" w:cs="Arial"/>
        </w:rPr>
        <w:t xml:space="preserve"> of co</w:t>
      </w:r>
      <w:r w:rsidR="00323CDC">
        <w:rPr>
          <w:rFonts w:ascii="Arial" w:hAnsi="Arial" w:cs="Arial"/>
        </w:rPr>
        <w:t>-workers work together</w:t>
      </w:r>
      <w:r w:rsidR="007714A3" w:rsidRPr="007714A3">
        <w:rPr>
          <w:rFonts w:ascii="Arial" w:hAnsi="Arial" w:cs="Arial"/>
        </w:rPr>
        <w:t xml:space="preserve"> </w:t>
      </w:r>
      <w:r w:rsidR="00323CDC">
        <w:rPr>
          <w:rFonts w:ascii="Arial" w:hAnsi="Arial" w:cs="Arial"/>
        </w:rPr>
        <w:t xml:space="preserve">and share </w:t>
      </w:r>
      <w:r w:rsidR="00CF5EC0">
        <w:rPr>
          <w:rFonts w:ascii="Arial" w:hAnsi="Arial" w:cs="Arial"/>
        </w:rPr>
        <w:t xml:space="preserve">personal options to solve a certain problem. Being </w:t>
      </w:r>
      <w:r w:rsidR="007714A3" w:rsidRPr="007714A3">
        <w:rPr>
          <w:rFonts w:ascii="Arial" w:hAnsi="Arial" w:cs="Arial"/>
        </w:rPr>
        <w:t>unfamiliar to the staff makes it simpler for them to bring up concerns they commonly face. Peer-group evaluation and team problem-solving procedures assist the organisation in identifying a wide range of issues inside the firm's departments.</w:t>
      </w:r>
    </w:p>
    <w:p w14:paraId="2DD80D06" w14:textId="420160D6" w:rsidR="00F1766E" w:rsidRPr="001008C0" w:rsidRDefault="003C27AA" w:rsidP="00E304F1">
      <w:pPr>
        <w:spacing w:line="360" w:lineRule="auto"/>
        <w:rPr>
          <w:rFonts w:ascii="Arial" w:hAnsi="Arial" w:cs="Arial"/>
          <w:u w:val="single"/>
        </w:rPr>
      </w:pPr>
      <w:r w:rsidRPr="003C27AA">
        <w:rPr>
          <w:rFonts w:ascii="Arial" w:hAnsi="Arial" w:cs="Arial"/>
          <w:u w:val="single"/>
        </w:rPr>
        <w:t xml:space="preserve">Decision-making techniques used to identify the correct option of solving </w:t>
      </w:r>
      <w:r w:rsidR="001008C0">
        <w:rPr>
          <w:rFonts w:ascii="Arial" w:hAnsi="Arial" w:cs="Arial"/>
          <w:u w:val="single"/>
        </w:rPr>
        <w:t xml:space="preserve">the </w:t>
      </w:r>
      <w:r w:rsidR="001008C0" w:rsidRPr="001008C0">
        <w:rPr>
          <w:rFonts w:ascii="Arial" w:hAnsi="Arial" w:cs="Arial"/>
          <w:b/>
          <w:bCs/>
          <w:u w:val="single"/>
        </w:rPr>
        <w:t>lack of communication</w:t>
      </w:r>
      <w:r w:rsidR="001008C0">
        <w:rPr>
          <w:rFonts w:ascii="Arial" w:hAnsi="Arial" w:cs="Arial"/>
          <w:b/>
          <w:bCs/>
          <w:u w:val="single"/>
        </w:rPr>
        <w:t xml:space="preserve"> </w:t>
      </w:r>
      <w:r w:rsidR="001008C0">
        <w:rPr>
          <w:rFonts w:ascii="Arial" w:hAnsi="Arial" w:cs="Arial"/>
          <w:u w:val="single"/>
        </w:rPr>
        <w:t>problem</w:t>
      </w:r>
    </w:p>
    <w:p w14:paraId="322C1595" w14:textId="78B9A61F" w:rsidR="005C6F85" w:rsidRPr="005C6F85" w:rsidRDefault="005C6F85" w:rsidP="00E304F1">
      <w:pPr>
        <w:spacing w:line="360" w:lineRule="auto"/>
        <w:rPr>
          <w:rFonts w:ascii="Arial" w:hAnsi="Arial" w:cs="Arial"/>
        </w:rPr>
      </w:pPr>
      <w:r w:rsidRPr="005C6F85">
        <w:rPr>
          <w:rFonts w:ascii="Arial" w:hAnsi="Arial" w:cs="Arial"/>
        </w:rPr>
        <w:t>As a team or organisation grows, it will face new obstacles.</w:t>
      </w:r>
      <w:r w:rsidR="00A77212">
        <w:rPr>
          <w:rFonts w:ascii="Arial" w:hAnsi="Arial" w:cs="Arial"/>
        </w:rPr>
        <w:t xml:space="preserve"> D</w:t>
      </w:r>
      <w:r w:rsidRPr="005C6F85">
        <w:rPr>
          <w:rFonts w:ascii="Arial" w:hAnsi="Arial" w:cs="Arial"/>
        </w:rPr>
        <w:t>ifficulty with communication</w:t>
      </w:r>
      <w:r w:rsidR="00A77212">
        <w:rPr>
          <w:rFonts w:ascii="Arial" w:hAnsi="Arial" w:cs="Arial"/>
        </w:rPr>
        <w:t xml:space="preserve"> plays a major role when a person starts the job. By having the right approach</w:t>
      </w:r>
      <w:r w:rsidR="003B6A14">
        <w:rPr>
          <w:rFonts w:ascii="Arial" w:hAnsi="Arial" w:cs="Arial"/>
        </w:rPr>
        <w:t>, being honest, asking questions when something in unclear or unfamiliar, will succeed</w:t>
      </w:r>
      <w:r w:rsidR="00FD779F">
        <w:rPr>
          <w:rFonts w:ascii="Arial" w:hAnsi="Arial" w:cs="Arial"/>
        </w:rPr>
        <w:t xml:space="preserve"> to </w:t>
      </w:r>
      <w:r w:rsidR="00952BAF">
        <w:rPr>
          <w:rFonts w:ascii="Arial" w:hAnsi="Arial" w:cs="Arial"/>
        </w:rPr>
        <w:t xml:space="preserve">getting </w:t>
      </w:r>
      <w:r w:rsidR="00FD779F">
        <w:rPr>
          <w:rFonts w:ascii="Arial" w:hAnsi="Arial" w:cs="Arial"/>
        </w:rPr>
        <w:t xml:space="preserve">used to the new workplace faster and easier. </w:t>
      </w:r>
    </w:p>
    <w:p w14:paraId="2BE75094" w14:textId="1D5B8ADB" w:rsidR="00F1766E" w:rsidRDefault="005C6F85" w:rsidP="00E304F1">
      <w:pPr>
        <w:spacing w:line="360" w:lineRule="auto"/>
        <w:rPr>
          <w:rFonts w:ascii="Arial" w:hAnsi="Arial" w:cs="Arial"/>
        </w:rPr>
      </w:pPr>
      <w:r w:rsidRPr="005C6F85">
        <w:rPr>
          <w:rFonts w:ascii="Arial" w:hAnsi="Arial" w:cs="Arial"/>
        </w:rPr>
        <w:t>Finding effective answers to complicated issues is difficult, but by employing the correct strategies, methodologies, games, and creativity exercises, your team may become more efficient in the process.</w:t>
      </w:r>
    </w:p>
    <w:p w14:paraId="40B050C1" w14:textId="3572DE2D" w:rsidR="00785A10" w:rsidRPr="00D81D82" w:rsidRDefault="007B7280" w:rsidP="00E304F1">
      <w:pPr>
        <w:spacing w:line="360" w:lineRule="auto"/>
        <w:rPr>
          <w:rFonts w:ascii="Arial" w:hAnsi="Arial" w:cs="Arial"/>
        </w:rPr>
      </w:pPr>
      <w:r w:rsidRPr="007B7280">
        <w:rPr>
          <w:rFonts w:ascii="Arial" w:hAnsi="Arial" w:cs="Arial"/>
        </w:rPr>
        <w:t xml:space="preserve">Problem-solving exercises are simply one piece of the problem. While a brilliant technique or game can help unleash your team's problem-solving potential, without a strategic approach and effective facilitation, the solutions your group develops may be unsuitable. </w:t>
      </w:r>
      <w:r>
        <w:rPr>
          <w:rFonts w:ascii="Arial" w:hAnsi="Arial" w:cs="Arial"/>
        </w:rPr>
        <w:t>The following scheme</w:t>
      </w:r>
      <w:r w:rsidR="00025325">
        <w:rPr>
          <w:rFonts w:ascii="Arial" w:hAnsi="Arial" w:cs="Arial"/>
        </w:rPr>
        <w:t xml:space="preserve"> will </w:t>
      </w:r>
      <w:r w:rsidRPr="007B7280">
        <w:rPr>
          <w:rFonts w:ascii="Arial" w:hAnsi="Arial" w:cs="Arial"/>
        </w:rPr>
        <w:t>some problem-solving techniques that can</w:t>
      </w:r>
      <w:r w:rsidR="00025325">
        <w:rPr>
          <w:rFonts w:ascii="Arial" w:hAnsi="Arial" w:cs="Arial"/>
        </w:rPr>
        <w:t xml:space="preserve"> be</w:t>
      </w:r>
      <w:r w:rsidRPr="007B7280">
        <w:rPr>
          <w:rFonts w:ascii="Arial" w:hAnsi="Arial" w:cs="Arial"/>
        </w:rPr>
        <w:t xml:space="preserve"> appl</w:t>
      </w:r>
      <w:r w:rsidR="00025325">
        <w:rPr>
          <w:rFonts w:ascii="Arial" w:hAnsi="Arial" w:cs="Arial"/>
        </w:rPr>
        <w:t xml:space="preserve">ied </w:t>
      </w:r>
      <w:r w:rsidRPr="007B7280">
        <w:rPr>
          <w:rFonts w:ascii="Arial" w:hAnsi="Arial" w:cs="Arial"/>
        </w:rPr>
        <w:t>to any activity to make it a success</w:t>
      </w:r>
      <w:r w:rsidR="00BC46E8">
        <w:rPr>
          <w:rFonts w:ascii="Arial" w:hAnsi="Arial" w:cs="Arial"/>
        </w:rPr>
        <w:t>:</w:t>
      </w:r>
      <w:r w:rsidR="00616D9A">
        <w:rPr>
          <w:rFonts w:ascii="Arial" w:hAnsi="Arial" w:cs="Arial"/>
          <w:b/>
          <w:bCs/>
        </w:rPr>
        <w:t xml:space="preserve">           </w:t>
      </w:r>
    </w:p>
    <w:p w14:paraId="389153C1" w14:textId="77777777" w:rsidR="00611AF2" w:rsidRDefault="00611AF2" w:rsidP="00E304F1">
      <w:pPr>
        <w:spacing w:line="360" w:lineRule="auto"/>
        <w:rPr>
          <w:rFonts w:ascii="Arial" w:hAnsi="Arial" w:cs="Arial"/>
          <w:b/>
          <w:bCs/>
        </w:rPr>
      </w:pPr>
    </w:p>
    <w:p w14:paraId="1AE2E352" w14:textId="7D156359" w:rsidR="006164F8" w:rsidRPr="00983BF7" w:rsidRDefault="00B8120D" w:rsidP="00E304F1">
      <w:pPr>
        <w:spacing w:line="360" w:lineRule="auto"/>
        <w:rPr>
          <w:rFonts w:ascii="Arial" w:hAnsi="Arial" w:cs="Arial"/>
          <w:b/>
          <w:bCs/>
        </w:rPr>
      </w:pPr>
      <w:r w:rsidRPr="00660679">
        <w:rPr>
          <w:rFonts w:ascii="Arial" w:hAnsi="Arial" w:cs="Arial"/>
          <w:b/>
          <w:bCs/>
        </w:rPr>
        <w:lastRenderedPageBreak/>
        <w:t xml:space="preserve">Clearly </w:t>
      </w:r>
      <w:r w:rsidR="00660679" w:rsidRPr="00660679">
        <w:rPr>
          <w:rFonts w:ascii="Arial" w:hAnsi="Arial" w:cs="Arial"/>
          <w:b/>
          <w:bCs/>
        </w:rPr>
        <w:t>state the problem and its nature</w:t>
      </w:r>
    </w:p>
    <w:p w14:paraId="09E1CB8C" w14:textId="3B76981B" w:rsidR="00160F51" w:rsidRPr="00D9537F" w:rsidRDefault="00160F51" w:rsidP="00BC46E8">
      <w:pPr>
        <w:spacing w:line="360" w:lineRule="auto"/>
        <w:rPr>
          <w:rFonts w:ascii="Arial" w:hAnsi="Arial" w:cs="Arial"/>
        </w:rPr>
      </w:pPr>
      <w:r w:rsidRPr="00160F51">
        <w:rPr>
          <w:rFonts w:ascii="Arial" w:hAnsi="Arial" w:cs="Arial"/>
        </w:rPr>
        <w:t>It</w:t>
      </w:r>
      <w:r w:rsidR="00983BF7">
        <w:rPr>
          <w:rFonts w:ascii="Arial" w:hAnsi="Arial" w:cs="Arial"/>
        </w:rPr>
        <w:t xml:space="preserve"> is not considered useful to </w:t>
      </w:r>
      <w:r w:rsidR="00D45042">
        <w:rPr>
          <w:rFonts w:ascii="Arial" w:hAnsi="Arial" w:cs="Arial"/>
        </w:rPr>
        <w:t>t</w:t>
      </w:r>
      <w:r w:rsidR="00983BF7">
        <w:rPr>
          <w:rFonts w:ascii="Arial" w:hAnsi="Arial" w:cs="Arial"/>
        </w:rPr>
        <w:t>ak</w:t>
      </w:r>
      <w:r w:rsidR="00D45042">
        <w:rPr>
          <w:rFonts w:ascii="Arial" w:hAnsi="Arial" w:cs="Arial"/>
        </w:rPr>
        <w:t>e</w:t>
      </w:r>
      <w:r w:rsidR="00983BF7">
        <w:rPr>
          <w:rFonts w:ascii="Arial" w:hAnsi="Arial" w:cs="Arial"/>
        </w:rPr>
        <w:t xml:space="preserve"> the decision straight away </w:t>
      </w:r>
      <w:r w:rsidRPr="00160F51">
        <w:rPr>
          <w:rFonts w:ascii="Arial" w:hAnsi="Arial" w:cs="Arial"/>
        </w:rPr>
        <w:t>without first properly describing a</w:t>
      </w:r>
      <w:r w:rsidR="00D45042">
        <w:rPr>
          <w:rFonts w:ascii="Arial" w:hAnsi="Arial" w:cs="Arial"/>
        </w:rPr>
        <w:t xml:space="preserve"> problem</w:t>
      </w:r>
      <w:r w:rsidR="00751A29">
        <w:rPr>
          <w:rFonts w:ascii="Arial" w:hAnsi="Arial" w:cs="Arial"/>
        </w:rPr>
        <w:t xml:space="preserve"> because it </w:t>
      </w:r>
      <w:r w:rsidRPr="00160F51">
        <w:rPr>
          <w:rFonts w:ascii="Arial" w:hAnsi="Arial" w:cs="Arial"/>
        </w:rPr>
        <w:t xml:space="preserve">may not be the best one. </w:t>
      </w:r>
      <w:r w:rsidR="00A27F90">
        <w:rPr>
          <w:rFonts w:ascii="Arial" w:hAnsi="Arial" w:cs="Arial"/>
        </w:rPr>
        <w:t>Giving full details and explaining the nature of the problem step by step can lead to</w:t>
      </w:r>
      <w:r w:rsidR="007B11D3">
        <w:rPr>
          <w:rFonts w:ascii="Arial" w:hAnsi="Arial" w:cs="Arial"/>
        </w:rPr>
        <w:t xml:space="preserve"> an easier understanding process of the stakeholder or the</w:t>
      </w:r>
      <w:r w:rsidR="00D9537F">
        <w:rPr>
          <w:rFonts w:ascii="Arial" w:hAnsi="Arial" w:cs="Arial"/>
        </w:rPr>
        <w:t xml:space="preserve"> </w:t>
      </w:r>
      <w:r w:rsidR="007B11D3" w:rsidRPr="00D9537F">
        <w:rPr>
          <w:rFonts w:ascii="Arial" w:hAnsi="Arial" w:cs="Arial"/>
        </w:rPr>
        <w:t>manager.</w:t>
      </w:r>
    </w:p>
    <w:p w14:paraId="1723ABEC" w14:textId="77777777" w:rsidR="00D9537F" w:rsidRDefault="00D9537F" w:rsidP="00E304F1">
      <w:pPr>
        <w:spacing w:line="360" w:lineRule="auto"/>
        <w:ind w:left="720"/>
        <w:rPr>
          <w:rFonts w:ascii="Arial" w:hAnsi="Arial" w:cs="Arial"/>
          <w:b/>
          <w:bCs/>
        </w:rPr>
      </w:pPr>
    </w:p>
    <w:p w14:paraId="79497E7D" w14:textId="4FB613D5" w:rsidR="00BC16C8" w:rsidRDefault="00107C06" w:rsidP="00E304F1">
      <w:pPr>
        <w:spacing w:line="360" w:lineRule="auto"/>
        <w:ind w:left="720"/>
        <w:rPr>
          <w:rFonts w:ascii="Arial" w:hAnsi="Arial" w:cs="Arial"/>
          <w:b/>
          <w:bCs/>
        </w:rPr>
      </w:pPr>
      <w:r w:rsidRPr="006164F8">
        <w:rPr>
          <w:rFonts w:ascii="Arial" w:hAnsi="Arial" w:cs="Arial"/>
          <w:b/>
          <w:bCs/>
        </w:rPr>
        <w:t xml:space="preserve">Analyse </w:t>
      </w:r>
      <w:r w:rsidR="006164F8" w:rsidRPr="006164F8">
        <w:rPr>
          <w:rFonts w:ascii="Arial" w:hAnsi="Arial" w:cs="Arial"/>
          <w:b/>
          <w:bCs/>
        </w:rPr>
        <w:t>different approaches</w:t>
      </w:r>
    </w:p>
    <w:p w14:paraId="15320E88" w14:textId="2337FE5E" w:rsidR="009E2049" w:rsidRPr="009E2049" w:rsidRDefault="009E2049" w:rsidP="00BC46E8">
      <w:pPr>
        <w:spacing w:line="360" w:lineRule="auto"/>
        <w:rPr>
          <w:rFonts w:ascii="Arial" w:hAnsi="Arial" w:cs="Arial"/>
        </w:rPr>
      </w:pPr>
      <w:r w:rsidRPr="009E2049">
        <w:rPr>
          <w:rFonts w:ascii="Arial" w:hAnsi="Arial" w:cs="Arial"/>
        </w:rPr>
        <w:t>Problems are different as well as its nature</w:t>
      </w:r>
      <w:r w:rsidR="00D27EBF">
        <w:rPr>
          <w:rFonts w:ascii="Arial" w:hAnsi="Arial" w:cs="Arial"/>
        </w:rPr>
        <w:t>, so finding the right approaches can lead to</w:t>
      </w:r>
      <w:r w:rsidR="00F60F45">
        <w:rPr>
          <w:rFonts w:ascii="Arial" w:hAnsi="Arial" w:cs="Arial"/>
        </w:rPr>
        <w:t xml:space="preserve"> successful alternatives and in this way the employee will become more confident, and the problems will not be as frequent </w:t>
      </w:r>
      <w:r w:rsidR="00097656">
        <w:rPr>
          <w:rFonts w:ascii="Arial" w:hAnsi="Arial" w:cs="Arial"/>
        </w:rPr>
        <w:t>as before</w:t>
      </w:r>
      <w:r w:rsidR="00F60F45">
        <w:rPr>
          <w:rFonts w:ascii="Arial" w:hAnsi="Arial" w:cs="Arial"/>
        </w:rPr>
        <w:t>.</w:t>
      </w:r>
    </w:p>
    <w:p w14:paraId="16567ED2" w14:textId="4F70CBD8" w:rsidR="00160F51" w:rsidRPr="00160F51" w:rsidRDefault="006E31D2" w:rsidP="00E304F1">
      <w:pPr>
        <w:spacing w:line="360" w:lineRule="auto"/>
        <w:ind w:left="720"/>
        <w:rPr>
          <w:rFonts w:ascii="Arial" w:hAnsi="Arial" w:cs="Arial"/>
          <w:b/>
          <w:bCs/>
        </w:rPr>
      </w:pPr>
      <w:r w:rsidRPr="006E31D2">
        <w:rPr>
          <w:rFonts w:ascii="Arial" w:hAnsi="Arial" w:cs="Arial"/>
          <w:b/>
          <w:bCs/>
        </w:rPr>
        <w:t>Do not take it too personally when comes about emotions</w:t>
      </w:r>
    </w:p>
    <w:p w14:paraId="65E3F5D0" w14:textId="17281196" w:rsidR="00F1766E" w:rsidRPr="003D2AFD" w:rsidRDefault="00160F51" w:rsidP="00BC46E8">
      <w:pPr>
        <w:spacing w:line="360" w:lineRule="auto"/>
        <w:rPr>
          <w:rFonts w:ascii="Arial" w:hAnsi="Arial" w:cs="Arial"/>
        </w:rPr>
      </w:pPr>
      <w:r w:rsidRPr="00160F51">
        <w:rPr>
          <w:rFonts w:ascii="Arial" w:hAnsi="Arial" w:cs="Arial"/>
        </w:rPr>
        <w:t xml:space="preserve">Conversations can quickly get too emotional depending on the nature of your team's or organization's difficulties. </w:t>
      </w:r>
      <w:r w:rsidR="00227BF0">
        <w:rPr>
          <w:rFonts w:ascii="Arial" w:hAnsi="Arial" w:cs="Arial"/>
        </w:rPr>
        <w:t xml:space="preserve">The manager is the one to listen, care, and understand the employee </w:t>
      </w:r>
      <w:r w:rsidR="00503BDB">
        <w:rPr>
          <w:rFonts w:ascii="Arial" w:hAnsi="Arial" w:cs="Arial"/>
        </w:rPr>
        <w:t xml:space="preserve">and when these are showed and felt by the worker, the </w:t>
      </w:r>
      <w:r w:rsidR="00B76677">
        <w:rPr>
          <w:rFonts w:ascii="Arial" w:hAnsi="Arial" w:cs="Arial"/>
        </w:rPr>
        <w:t>problem-solving</w:t>
      </w:r>
      <w:r w:rsidR="00503BDB">
        <w:rPr>
          <w:rFonts w:ascii="Arial" w:hAnsi="Arial" w:cs="Arial"/>
        </w:rPr>
        <w:t xml:space="preserve"> process becomes </w:t>
      </w:r>
      <w:r w:rsidR="00097656">
        <w:rPr>
          <w:rFonts w:ascii="Arial" w:hAnsi="Arial" w:cs="Arial"/>
        </w:rPr>
        <w:t>easier,</w:t>
      </w:r>
      <w:r w:rsidR="00503BDB">
        <w:rPr>
          <w:rFonts w:ascii="Arial" w:hAnsi="Arial" w:cs="Arial"/>
        </w:rPr>
        <w:t xml:space="preserve"> and the </w:t>
      </w:r>
      <w:r w:rsidR="002B19D6">
        <w:rPr>
          <w:rFonts w:ascii="Arial" w:hAnsi="Arial" w:cs="Arial"/>
        </w:rPr>
        <w:t xml:space="preserve">initiator of the conversation can help to </w:t>
      </w:r>
      <w:r w:rsidR="00965E78">
        <w:rPr>
          <w:rFonts w:ascii="Arial" w:hAnsi="Arial" w:cs="Arial"/>
        </w:rPr>
        <w:t xml:space="preserve">adapt to new rules, </w:t>
      </w:r>
      <w:r w:rsidR="00097656">
        <w:rPr>
          <w:rFonts w:ascii="Arial" w:hAnsi="Arial" w:cs="Arial"/>
        </w:rPr>
        <w:t>solutions,</w:t>
      </w:r>
      <w:r w:rsidR="00965E78">
        <w:rPr>
          <w:rFonts w:ascii="Arial" w:hAnsi="Arial" w:cs="Arial"/>
        </w:rPr>
        <w:t xml:space="preserve"> or options of change.</w:t>
      </w:r>
    </w:p>
    <w:p w14:paraId="7508EFF6" w14:textId="2EE5C729" w:rsidR="00097656" w:rsidRPr="00B82A93" w:rsidRDefault="00C72116" w:rsidP="00E304F1">
      <w:pPr>
        <w:spacing w:line="360" w:lineRule="auto"/>
        <w:rPr>
          <w:rFonts w:ascii="Arial" w:hAnsi="Arial" w:cs="Arial"/>
          <w:u w:val="single"/>
        </w:rPr>
      </w:pPr>
      <w:r w:rsidRPr="00B82A93">
        <w:rPr>
          <w:rFonts w:ascii="Arial" w:hAnsi="Arial" w:cs="Arial"/>
          <w:u w:val="single"/>
        </w:rPr>
        <w:t xml:space="preserve">Plan Development </w:t>
      </w:r>
      <w:r w:rsidR="00B82A93" w:rsidRPr="00B82A93">
        <w:rPr>
          <w:rFonts w:ascii="Arial" w:hAnsi="Arial" w:cs="Arial"/>
          <w:u w:val="single"/>
        </w:rPr>
        <w:t>of the complex problem</w:t>
      </w:r>
    </w:p>
    <w:p w14:paraId="4419A431" w14:textId="3F6AA666" w:rsidR="00E304F1" w:rsidRDefault="005B6D96" w:rsidP="00E304F1">
      <w:pPr>
        <w:spacing w:line="360" w:lineRule="auto"/>
        <w:rPr>
          <w:rFonts w:ascii="Arial" w:hAnsi="Arial" w:cs="Arial"/>
        </w:rPr>
      </w:pPr>
      <w:r w:rsidRPr="005B6D96">
        <w:rPr>
          <w:rFonts w:ascii="Arial" w:hAnsi="Arial" w:cs="Arial"/>
        </w:rPr>
        <w:t>Simply defined, a lack of communication omits critical information or communicates in a confusing or inefficient manner. In a broken communication scenario, each participant may feel</w:t>
      </w:r>
      <w:r w:rsidR="003D2AFD">
        <w:rPr>
          <w:rFonts w:ascii="Arial" w:hAnsi="Arial" w:cs="Arial"/>
        </w:rPr>
        <w:t xml:space="preserve"> under </w:t>
      </w:r>
      <w:r w:rsidRPr="005B6D96">
        <w:rPr>
          <w:rFonts w:ascii="Arial" w:hAnsi="Arial" w:cs="Arial"/>
        </w:rPr>
        <w:t>emotions,</w:t>
      </w:r>
      <w:r w:rsidR="00D65909">
        <w:rPr>
          <w:rFonts w:ascii="Arial" w:hAnsi="Arial" w:cs="Arial"/>
        </w:rPr>
        <w:t xml:space="preserve"> </w:t>
      </w:r>
      <w:r w:rsidRPr="005B6D96">
        <w:rPr>
          <w:rFonts w:ascii="Arial" w:hAnsi="Arial" w:cs="Arial"/>
        </w:rPr>
        <w:t xml:space="preserve">and the formation of assumptions and false stories about the other party or the event. </w:t>
      </w:r>
    </w:p>
    <w:p w14:paraId="54936334" w14:textId="7D9D79F5" w:rsidR="005B6D96" w:rsidRPr="005B6D96" w:rsidRDefault="005B6D96" w:rsidP="00E304F1">
      <w:pPr>
        <w:spacing w:line="360" w:lineRule="auto"/>
        <w:rPr>
          <w:rFonts w:ascii="Arial" w:hAnsi="Arial" w:cs="Arial"/>
        </w:rPr>
      </w:pPr>
      <w:r w:rsidRPr="005B6D96">
        <w:rPr>
          <w:rFonts w:ascii="Arial" w:hAnsi="Arial" w:cs="Arial"/>
        </w:rPr>
        <w:t xml:space="preserve">The following are some direct repercussions of inadequate workplace communication </w:t>
      </w:r>
      <w:r w:rsidR="00E304F1">
        <w:rPr>
          <w:rFonts w:ascii="Arial" w:hAnsi="Arial" w:cs="Arial"/>
        </w:rPr>
        <w:t>between</w:t>
      </w:r>
      <w:r w:rsidRPr="005B6D96">
        <w:rPr>
          <w:rFonts w:ascii="Arial" w:hAnsi="Arial" w:cs="Arial"/>
        </w:rPr>
        <w:t xml:space="preserve"> teams:</w:t>
      </w:r>
    </w:p>
    <w:p w14:paraId="35519D27" w14:textId="18E55C3E" w:rsidR="005B6D96" w:rsidRPr="00E35F5B" w:rsidRDefault="00C33903" w:rsidP="00E304F1">
      <w:pPr>
        <w:pStyle w:val="ListParagraph"/>
        <w:numPr>
          <w:ilvl w:val="0"/>
          <w:numId w:val="7"/>
        </w:numPr>
        <w:spacing w:line="360" w:lineRule="auto"/>
        <w:rPr>
          <w:rFonts w:ascii="Arial" w:hAnsi="Arial" w:cs="Arial"/>
        </w:rPr>
      </w:pPr>
      <w:r w:rsidRPr="00E35F5B">
        <w:rPr>
          <w:rFonts w:ascii="Arial" w:hAnsi="Arial" w:cs="Arial"/>
        </w:rPr>
        <w:t>C</w:t>
      </w:r>
      <w:r w:rsidR="0025780F" w:rsidRPr="00E35F5B">
        <w:rPr>
          <w:rFonts w:ascii="Arial" w:hAnsi="Arial" w:cs="Arial"/>
        </w:rPr>
        <w:t>ompromised</w:t>
      </w:r>
      <w:r w:rsidRPr="00E35F5B">
        <w:rPr>
          <w:rFonts w:ascii="Arial" w:hAnsi="Arial" w:cs="Arial"/>
        </w:rPr>
        <w:t xml:space="preserve"> employee interactions</w:t>
      </w:r>
    </w:p>
    <w:p w14:paraId="1706C427" w14:textId="0770DAB1" w:rsidR="005B6D96" w:rsidRPr="00E35F5B" w:rsidRDefault="0025780F" w:rsidP="00E304F1">
      <w:pPr>
        <w:pStyle w:val="ListParagraph"/>
        <w:numPr>
          <w:ilvl w:val="0"/>
          <w:numId w:val="7"/>
        </w:numPr>
        <w:spacing w:line="360" w:lineRule="auto"/>
        <w:rPr>
          <w:rFonts w:ascii="Arial" w:hAnsi="Arial" w:cs="Arial"/>
        </w:rPr>
      </w:pPr>
      <w:r w:rsidRPr="00E35F5B">
        <w:rPr>
          <w:rFonts w:ascii="Arial" w:hAnsi="Arial" w:cs="Arial"/>
        </w:rPr>
        <w:t>I</w:t>
      </w:r>
      <w:r w:rsidR="005B6D96" w:rsidRPr="00E35F5B">
        <w:rPr>
          <w:rFonts w:ascii="Arial" w:hAnsi="Arial" w:cs="Arial"/>
        </w:rPr>
        <w:t>neffective</w:t>
      </w:r>
      <w:r w:rsidRPr="00E35F5B">
        <w:rPr>
          <w:rFonts w:ascii="Arial" w:hAnsi="Arial" w:cs="Arial"/>
        </w:rPr>
        <w:t xml:space="preserve"> project development and practise</w:t>
      </w:r>
    </w:p>
    <w:p w14:paraId="799FBD9E" w14:textId="3D79D43F" w:rsidR="005B6D96" w:rsidRPr="00E35F5B" w:rsidRDefault="00C33903" w:rsidP="00E304F1">
      <w:pPr>
        <w:pStyle w:val="ListParagraph"/>
        <w:numPr>
          <w:ilvl w:val="0"/>
          <w:numId w:val="7"/>
        </w:numPr>
        <w:spacing w:line="360" w:lineRule="auto"/>
        <w:rPr>
          <w:rFonts w:ascii="Arial" w:hAnsi="Arial" w:cs="Arial"/>
        </w:rPr>
      </w:pPr>
      <w:r w:rsidRPr="00E35F5B">
        <w:rPr>
          <w:rFonts w:ascii="Arial" w:hAnsi="Arial" w:cs="Arial"/>
        </w:rPr>
        <w:t>L</w:t>
      </w:r>
      <w:r w:rsidR="005B6D96" w:rsidRPr="00E35F5B">
        <w:rPr>
          <w:rFonts w:ascii="Arial" w:hAnsi="Arial" w:cs="Arial"/>
        </w:rPr>
        <w:t>ow</w:t>
      </w:r>
      <w:r w:rsidR="0025780F" w:rsidRPr="00E35F5B">
        <w:rPr>
          <w:rFonts w:ascii="Arial" w:hAnsi="Arial" w:cs="Arial"/>
        </w:rPr>
        <w:t xml:space="preserve"> morale</w:t>
      </w:r>
      <w:r w:rsidR="005B6D96" w:rsidRPr="00E35F5B">
        <w:rPr>
          <w:rFonts w:ascii="Arial" w:hAnsi="Arial" w:cs="Arial"/>
        </w:rPr>
        <w:t>.</w:t>
      </w:r>
    </w:p>
    <w:p w14:paraId="003A521C" w14:textId="09779946" w:rsidR="005B6D96" w:rsidRPr="00E35F5B" w:rsidRDefault="00C33903" w:rsidP="00E304F1">
      <w:pPr>
        <w:pStyle w:val="ListParagraph"/>
        <w:numPr>
          <w:ilvl w:val="0"/>
          <w:numId w:val="7"/>
        </w:numPr>
        <w:spacing w:line="360" w:lineRule="auto"/>
        <w:rPr>
          <w:rFonts w:ascii="Arial" w:hAnsi="Arial" w:cs="Arial"/>
        </w:rPr>
      </w:pPr>
      <w:r w:rsidRPr="00E35F5B">
        <w:rPr>
          <w:rFonts w:ascii="Arial" w:hAnsi="Arial" w:cs="Arial"/>
        </w:rPr>
        <w:t>L</w:t>
      </w:r>
      <w:r w:rsidR="005B6D96" w:rsidRPr="00E35F5B">
        <w:rPr>
          <w:rFonts w:ascii="Arial" w:hAnsi="Arial" w:cs="Arial"/>
        </w:rPr>
        <w:t>ack of regard for one another or for management</w:t>
      </w:r>
    </w:p>
    <w:p w14:paraId="586CAB73" w14:textId="0DD2C8F9" w:rsidR="005B6D96" w:rsidRPr="00E35F5B" w:rsidRDefault="00C33903" w:rsidP="00E304F1">
      <w:pPr>
        <w:pStyle w:val="ListParagraph"/>
        <w:numPr>
          <w:ilvl w:val="0"/>
          <w:numId w:val="7"/>
        </w:numPr>
        <w:spacing w:line="360" w:lineRule="auto"/>
        <w:rPr>
          <w:rFonts w:ascii="Arial" w:hAnsi="Arial" w:cs="Arial"/>
        </w:rPr>
      </w:pPr>
      <w:r w:rsidRPr="00E35F5B">
        <w:rPr>
          <w:rFonts w:ascii="Arial" w:hAnsi="Arial" w:cs="Arial"/>
        </w:rPr>
        <w:t>G</w:t>
      </w:r>
      <w:r w:rsidR="005B6D96" w:rsidRPr="00E35F5B">
        <w:rPr>
          <w:rFonts w:ascii="Arial" w:hAnsi="Arial" w:cs="Arial"/>
        </w:rPr>
        <w:t>ossip</w:t>
      </w:r>
      <w:r w:rsidRPr="00E35F5B">
        <w:rPr>
          <w:rFonts w:ascii="Arial" w:hAnsi="Arial" w:cs="Arial"/>
        </w:rPr>
        <w:t xml:space="preserve"> between co-workers</w:t>
      </w:r>
    </w:p>
    <w:p w14:paraId="488178AF" w14:textId="2D6B2ED0" w:rsidR="00097656" w:rsidRDefault="00C33903" w:rsidP="00E304F1">
      <w:pPr>
        <w:pStyle w:val="ListParagraph"/>
        <w:numPr>
          <w:ilvl w:val="0"/>
          <w:numId w:val="7"/>
        </w:numPr>
        <w:spacing w:line="360" w:lineRule="auto"/>
        <w:rPr>
          <w:rFonts w:ascii="Arial" w:hAnsi="Arial" w:cs="Arial"/>
        </w:rPr>
      </w:pPr>
      <w:r w:rsidRPr="00E35F5B">
        <w:rPr>
          <w:rFonts w:ascii="Arial" w:hAnsi="Arial" w:cs="Arial"/>
        </w:rPr>
        <w:t>W</w:t>
      </w:r>
      <w:r w:rsidR="005B6D96" w:rsidRPr="00E35F5B">
        <w:rPr>
          <w:rFonts w:ascii="Arial" w:hAnsi="Arial" w:cs="Arial"/>
        </w:rPr>
        <w:t xml:space="preserve">aste </w:t>
      </w:r>
      <w:r w:rsidRPr="00E35F5B">
        <w:rPr>
          <w:rFonts w:ascii="Arial" w:hAnsi="Arial" w:cs="Arial"/>
        </w:rPr>
        <w:t xml:space="preserve">of </w:t>
      </w:r>
      <w:r w:rsidR="005B6D96" w:rsidRPr="00E35F5B">
        <w:rPr>
          <w:rFonts w:ascii="Arial" w:hAnsi="Arial" w:cs="Arial"/>
        </w:rPr>
        <w:t>time and resources</w:t>
      </w:r>
    </w:p>
    <w:p w14:paraId="38CAABA6" w14:textId="6F47EB4F" w:rsidR="00B42A31" w:rsidRPr="00B42A31" w:rsidRDefault="00B42A31" w:rsidP="00B42A31">
      <w:pPr>
        <w:spacing w:line="360" w:lineRule="auto"/>
        <w:rPr>
          <w:rFonts w:ascii="Arial" w:hAnsi="Arial" w:cs="Arial"/>
        </w:rPr>
      </w:pPr>
      <w:r>
        <w:rPr>
          <w:rFonts w:ascii="Arial" w:hAnsi="Arial" w:cs="Arial"/>
        </w:rPr>
        <w:t xml:space="preserve">Another </w:t>
      </w:r>
      <w:r w:rsidR="005076AF">
        <w:rPr>
          <w:rFonts w:ascii="Arial" w:hAnsi="Arial" w:cs="Arial"/>
        </w:rPr>
        <w:t xml:space="preserve">way of developing the plan is to set the SMART goals and </w:t>
      </w:r>
      <w:r w:rsidR="00B15EAA">
        <w:rPr>
          <w:rFonts w:ascii="Arial" w:hAnsi="Arial" w:cs="Arial"/>
        </w:rPr>
        <w:t>think upon what is specific</w:t>
      </w:r>
      <w:r w:rsidR="008901E8">
        <w:rPr>
          <w:rFonts w:ascii="Arial" w:hAnsi="Arial" w:cs="Arial"/>
        </w:rPr>
        <w:t>, significant, measurable, motivational, relevant, and time based</w:t>
      </w:r>
      <w:r w:rsidR="009A469C">
        <w:rPr>
          <w:rFonts w:ascii="Arial" w:hAnsi="Arial" w:cs="Arial"/>
        </w:rPr>
        <w:t xml:space="preserve">. By defining and allowing time to understand it meaning, will </w:t>
      </w:r>
      <w:r w:rsidR="008F2417">
        <w:rPr>
          <w:rFonts w:ascii="Arial" w:hAnsi="Arial" w:cs="Arial"/>
        </w:rPr>
        <w:t>result to a successful running of the business, friendly environment between workers, good communication</w:t>
      </w:r>
      <w:r w:rsidR="000436A7">
        <w:rPr>
          <w:rFonts w:ascii="Arial" w:hAnsi="Arial" w:cs="Arial"/>
        </w:rPr>
        <w:t>.</w:t>
      </w:r>
    </w:p>
    <w:p w14:paraId="04EB48C7" w14:textId="77777777" w:rsidR="006D2CEB" w:rsidRPr="006D2CEB" w:rsidRDefault="006D2CEB" w:rsidP="006D2CEB">
      <w:pPr>
        <w:spacing w:line="360" w:lineRule="auto"/>
        <w:rPr>
          <w:rFonts w:ascii="Arial" w:hAnsi="Arial" w:cs="Arial"/>
        </w:rPr>
      </w:pPr>
      <w:r w:rsidRPr="006D2CEB">
        <w:rPr>
          <w:rFonts w:ascii="Arial" w:hAnsi="Arial" w:cs="Arial"/>
        </w:rPr>
        <w:t>Case study approach</w:t>
      </w:r>
    </w:p>
    <w:p w14:paraId="5153A41A" w14:textId="77777777" w:rsidR="006D2CEB" w:rsidRPr="006D2CEB" w:rsidRDefault="006D2CEB" w:rsidP="006D2CEB">
      <w:pPr>
        <w:spacing w:line="360" w:lineRule="auto"/>
        <w:rPr>
          <w:rFonts w:ascii="Arial" w:hAnsi="Arial" w:cs="Arial"/>
        </w:rPr>
      </w:pPr>
      <w:r w:rsidRPr="006D2CEB">
        <w:rPr>
          <w:rFonts w:ascii="Arial" w:hAnsi="Arial" w:cs="Arial"/>
        </w:rPr>
        <w:t>Considering the Roleplay based on a real case at the workplace, it was focused on the complex problem as of feeling unmotivated and missing the right approach and communication from the manager side.</w:t>
      </w:r>
    </w:p>
    <w:p w14:paraId="10CB60ED" w14:textId="77777777" w:rsidR="006D2CEB" w:rsidRPr="006D2CEB" w:rsidRDefault="006D2CEB" w:rsidP="006D2CEB">
      <w:pPr>
        <w:spacing w:line="360" w:lineRule="auto"/>
        <w:rPr>
          <w:rFonts w:ascii="Arial" w:hAnsi="Arial" w:cs="Arial"/>
        </w:rPr>
      </w:pPr>
      <w:r w:rsidRPr="006D2CEB">
        <w:rPr>
          <w:rFonts w:ascii="Arial" w:hAnsi="Arial" w:cs="Arial"/>
        </w:rPr>
        <w:lastRenderedPageBreak/>
        <w:t>When a complex problem arises, the manager is the one to be aware of everything and the employee should be the one to share the thoughts or issues of struggle. Discussing the nature of the problem and its impact, may lead to a successful plan development and changes in the wellbeing of the employee, as well as between co-workers. We all know that each of us has its role within the workplace and is someone does either more or less than that, the other parties may suffer, and it can lead to dissatisfaction, stress, lack of interest into coming to work or feeling demotivated. To avoid that, it is necessary to follow some basic but important rules.</w:t>
      </w:r>
    </w:p>
    <w:p w14:paraId="655211A7" w14:textId="77777777" w:rsidR="006D2CEB" w:rsidRPr="006D2CEB" w:rsidRDefault="006D2CEB" w:rsidP="006D2CEB">
      <w:pPr>
        <w:spacing w:line="360" w:lineRule="auto"/>
        <w:rPr>
          <w:rFonts w:ascii="Arial" w:hAnsi="Arial" w:cs="Arial"/>
        </w:rPr>
      </w:pPr>
      <w:r w:rsidRPr="006D2CEB">
        <w:rPr>
          <w:rFonts w:ascii="Arial" w:hAnsi="Arial" w:cs="Arial"/>
        </w:rPr>
        <w:t>•</w:t>
      </w:r>
      <w:r w:rsidRPr="006D2CEB">
        <w:rPr>
          <w:rFonts w:ascii="Arial" w:hAnsi="Arial" w:cs="Arial"/>
        </w:rPr>
        <w:tab/>
        <w:t>Start the day with a morning briefing</w:t>
      </w:r>
    </w:p>
    <w:p w14:paraId="187C1E4B" w14:textId="77777777" w:rsidR="006D2CEB" w:rsidRPr="006D2CEB" w:rsidRDefault="006D2CEB" w:rsidP="006D2CEB">
      <w:pPr>
        <w:spacing w:line="360" w:lineRule="auto"/>
        <w:rPr>
          <w:rFonts w:ascii="Arial" w:hAnsi="Arial" w:cs="Arial"/>
        </w:rPr>
      </w:pPr>
      <w:r w:rsidRPr="006D2CEB">
        <w:rPr>
          <w:rFonts w:ascii="Arial" w:hAnsi="Arial" w:cs="Arial"/>
        </w:rPr>
        <w:t>•</w:t>
      </w:r>
      <w:r w:rsidRPr="006D2CEB">
        <w:rPr>
          <w:rFonts w:ascii="Arial" w:hAnsi="Arial" w:cs="Arial"/>
        </w:rPr>
        <w:tab/>
        <w:t>Ask the employees how they are feeling</w:t>
      </w:r>
    </w:p>
    <w:p w14:paraId="6CA2E8ED" w14:textId="77777777" w:rsidR="006D2CEB" w:rsidRPr="006D2CEB" w:rsidRDefault="006D2CEB" w:rsidP="006D2CEB">
      <w:pPr>
        <w:spacing w:line="360" w:lineRule="auto"/>
        <w:rPr>
          <w:rFonts w:ascii="Arial" w:hAnsi="Arial" w:cs="Arial"/>
        </w:rPr>
      </w:pPr>
      <w:r w:rsidRPr="006D2CEB">
        <w:rPr>
          <w:rFonts w:ascii="Arial" w:hAnsi="Arial" w:cs="Arial"/>
        </w:rPr>
        <w:t>•</w:t>
      </w:r>
      <w:r w:rsidRPr="006D2CEB">
        <w:rPr>
          <w:rFonts w:ascii="Arial" w:hAnsi="Arial" w:cs="Arial"/>
        </w:rPr>
        <w:tab/>
        <w:t>Share the latest news, changes in program, etc.</w:t>
      </w:r>
    </w:p>
    <w:p w14:paraId="40CEC974" w14:textId="77777777" w:rsidR="006D2CEB" w:rsidRPr="006D2CEB" w:rsidRDefault="006D2CEB" w:rsidP="006D2CEB">
      <w:pPr>
        <w:spacing w:line="360" w:lineRule="auto"/>
        <w:rPr>
          <w:rFonts w:ascii="Arial" w:hAnsi="Arial" w:cs="Arial"/>
        </w:rPr>
      </w:pPr>
      <w:r w:rsidRPr="006D2CEB">
        <w:rPr>
          <w:rFonts w:ascii="Arial" w:hAnsi="Arial" w:cs="Arial"/>
        </w:rPr>
        <w:t>•</w:t>
      </w:r>
      <w:r w:rsidRPr="006D2CEB">
        <w:rPr>
          <w:rFonts w:ascii="Arial" w:hAnsi="Arial" w:cs="Arial"/>
        </w:rPr>
        <w:tab/>
        <w:t>Ask if anyone wish to share anything and mention that they can feel free to speak whenever they consider necessary.</w:t>
      </w:r>
    </w:p>
    <w:p w14:paraId="58133CA2" w14:textId="77777777" w:rsidR="006D2CEB" w:rsidRPr="006D2CEB" w:rsidRDefault="006D2CEB" w:rsidP="006D2CEB">
      <w:pPr>
        <w:spacing w:line="360" w:lineRule="auto"/>
        <w:rPr>
          <w:rFonts w:ascii="Arial" w:hAnsi="Arial" w:cs="Arial"/>
        </w:rPr>
      </w:pPr>
      <w:r w:rsidRPr="006D2CEB">
        <w:rPr>
          <w:rFonts w:ascii="Arial" w:hAnsi="Arial" w:cs="Arial"/>
        </w:rPr>
        <w:t>•</w:t>
      </w:r>
      <w:r w:rsidRPr="006D2CEB">
        <w:rPr>
          <w:rFonts w:ascii="Arial" w:hAnsi="Arial" w:cs="Arial"/>
        </w:rPr>
        <w:tab/>
        <w:t>Encourage teamwork and support positive atmosphere during the workday.</w:t>
      </w:r>
    </w:p>
    <w:p w14:paraId="1E5552B3" w14:textId="7509F65A" w:rsidR="006D2CEB" w:rsidRPr="006D2CEB" w:rsidRDefault="006D2CEB" w:rsidP="006D2CEB">
      <w:pPr>
        <w:spacing w:line="360" w:lineRule="auto"/>
        <w:rPr>
          <w:rFonts w:ascii="Arial" w:hAnsi="Arial" w:cs="Arial"/>
        </w:rPr>
      </w:pPr>
      <w:r w:rsidRPr="006D2CEB">
        <w:rPr>
          <w:rFonts w:ascii="Arial" w:hAnsi="Arial" w:cs="Arial"/>
        </w:rPr>
        <w:t>Showing oneself as an example can encourage others to follow the same approach and contribute to the plan development (Cottrell, 2017, p.188)</w:t>
      </w:r>
    </w:p>
    <w:p w14:paraId="534571D0" w14:textId="3099A435" w:rsidR="00097656" w:rsidRDefault="006F09E3">
      <w:pPr>
        <w:rPr>
          <w:rFonts w:ascii="Arial" w:hAnsi="Arial" w:cs="Arial"/>
          <w:u w:val="single"/>
        </w:rPr>
      </w:pPr>
      <w:r w:rsidRPr="006F09E3">
        <w:rPr>
          <w:rFonts w:ascii="Arial" w:hAnsi="Arial" w:cs="Arial"/>
          <w:u w:val="single"/>
        </w:rPr>
        <w:t>Assessing and reviewing the implementation of the solutions</w:t>
      </w:r>
    </w:p>
    <w:p w14:paraId="79DD943E" w14:textId="1B4758F9" w:rsidR="006F09E3" w:rsidRPr="00E5393D" w:rsidRDefault="00E5393D" w:rsidP="00083705">
      <w:pPr>
        <w:spacing w:line="360" w:lineRule="auto"/>
        <w:rPr>
          <w:rFonts w:ascii="Arial" w:hAnsi="Arial" w:cs="Arial"/>
        </w:rPr>
      </w:pPr>
      <w:r w:rsidRPr="00E5393D">
        <w:rPr>
          <w:rFonts w:ascii="Arial" w:hAnsi="Arial" w:cs="Arial"/>
        </w:rPr>
        <w:t>By following the plan development and proceed to the assessment of the solution, will result to a successful environment at the workplace and the friendly atmosphere will dominate withing the working hours</w:t>
      </w:r>
      <w:r w:rsidR="00F962F4">
        <w:rPr>
          <w:rFonts w:ascii="Arial" w:hAnsi="Arial" w:cs="Arial"/>
        </w:rPr>
        <w:t>.</w:t>
      </w:r>
      <w:r w:rsidR="003D0CCC">
        <w:rPr>
          <w:rFonts w:ascii="Arial" w:hAnsi="Arial" w:cs="Arial"/>
        </w:rPr>
        <w:t xml:space="preserve"> Helping each other represents the key factor to problem solving and finding the right approach do daily</w:t>
      </w:r>
      <w:r w:rsidR="00D6417D">
        <w:rPr>
          <w:rFonts w:ascii="Arial" w:hAnsi="Arial" w:cs="Arial"/>
        </w:rPr>
        <w:t xml:space="preserve"> minor or complex problems. Discussing and sharing thoughts or complaints in a </w:t>
      </w:r>
      <w:r w:rsidR="00083705">
        <w:rPr>
          <w:rFonts w:ascii="Arial" w:hAnsi="Arial" w:cs="Arial"/>
        </w:rPr>
        <w:t>well-behaved</w:t>
      </w:r>
      <w:r w:rsidR="00D6417D">
        <w:rPr>
          <w:rFonts w:ascii="Arial" w:hAnsi="Arial" w:cs="Arial"/>
        </w:rPr>
        <w:t xml:space="preserve"> manner will lead to a better understanding of the parties</w:t>
      </w:r>
      <w:r w:rsidR="003C76C5">
        <w:rPr>
          <w:rFonts w:ascii="Arial" w:hAnsi="Arial" w:cs="Arial"/>
        </w:rPr>
        <w:t xml:space="preserve"> and effective communication skills will help to come up with improvisation</w:t>
      </w:r>
      <w:r w:rsidR="00083705">
        <w:rPr>
          <w:rFonts w:ascii="Arial" w:hAnsi="Arial" w:cs="Arial"/>
        </w:rPr>
        <w:t xml:space="preserve"> and sharing solutions.</w:t>
      </w:r>
    </w:p>
    <w:p w14:paraId="51DFA13F" w14:textId="047BEF02" w:rsidR="00B82A93" w:rsidRPr="003744BA" w:rsidRDefault="003744BA">
      <w:pPr>
        <w:rPr>
          <w:rFonts w:ascii="Arial" w:hAnsi="Arial" w:cs="Arial"/>
          <w:u w:val="single"/>
        </w:rPr>
      </w:pPr>
      <w:r w:rsidRPr="003744BA">
        <w:rPr>
          <w:rFonts w:ascii="Arial" w:hAnsi="Arial" w:cs="Arial"/>
          <w:u w:val="single"/>
        </w:rPr>
        <w:t>Stakeholders’ consideration of the plan development</w:t>
      </w:r>
    </w:p>
    <w:p w14:paraId="2DAB755A" w14:textId="67D26768" w:rsidR="00CC261F" w:rsidRPr="005D22FD" w:rsidRDefault="00075275" w:rsidP="00437E21">
      <w:pPr>
        <w:spacing w:line="360" w:lineRule="auto"/>
        <w:rPr>
          <w:rFonts w:ascii="Arial" w:hAnsi="Arial" w:cs="Arial"/>
        </w:rPr>
      </w:pPr>
      <w:r>
        <w:rPr>
          <w:rFonts w:ascii="Arial" w:hAnsi="Arial" w:cs="Arial"/>
        </w:rPr>
        <w:t xml:space="preserve">If the Plan development was a successful one the </w:t>
      </w:r>
      <w:r w:rsidR="00C452C8">
        <w:rPr>
          <w:rFonts w:ascii="Arial" w:hAnsi="Arial" w:cs="Arial"/>
        </w:rPr>
        <w:t>employer, the stakeholders should get involved into practising the same rules or behaviour so that everyone is</w:t>
      </w:r>
      <w:r w:rsidR="009B2F99">
        <w:rPr>
          <w:rFonts w:ascii="Arial" w:hAnsi="Arial" w:cs="Arial"/>
        </w:rPr>
        <w:t xml:space="preserve"> considered a team. For instance, if there </w:t>
      </w:r>
      <w:r w:rsidR="0036630E">
        <w:rPr>
          <w:rFonts w:ascii="Arial" w:hAnsi="Arial" w:cs="Arial"/>
        </w:rPr>
        <w:t>is help needed for one of the co-workers, the others should offer a hand of help</w:t>
      </w:r>
      <w:r w:rsidR="00C72942">
        <w:rPr>
          <w:rFonts w:ascii="Arial" w:hAnsi="Arial" w:cs="Arial"/>
        </w:rPr>
        <w:t>.</w:t>
      </w:r>
      <w:r w:rsidR="00437E21">
        <w:rPr>
          <w:rFonts w:ascii="Arial" w:hAnsi="Arial" w:cs="Arial"/>
        </w:rPr>
        <w:t xml:space="preserve"> </w:t>
      </w:r>
      <w:r w:rsidR="00E52017">
        <w:rPr>
          <w:rFonts w:ascii="Arial" w:hAnsi="Arial" w:cs="Arial"/>
        </w:rPr>
        <w:t>As soon as the team is listening and following the guidelines stated by the line or area manager, after a brief discussion and implementation of a possible pl</w:t>
      </w:r>
      <w:r w:rsidR="00882AAD">
        <w:rPr>
          <w:rFonts w:ascii="Arial" w:hAnsi="Arial" w:cs="Arial"/>
        </w:rPr>
        <w:t>an</w:t>
      </w:r>
      <w:r w:rsidR="00470E98">
        <w:rPr>
          <w:rFonts w:ascii="Arial" w:hAnsi="Arial" w:cs="Arial"/>
        </w:rPr>
        <w:t xml:space="preserve"> they can successfully follow them and avoid any other</w:t>
      </w:r>
      <w:r w:rsidR="00CC261F">
        <w:rPr>
          <w:rFonts w:ascii="Arial" w:hAnsi="Arial" w:cs="Arial"/>
        </w:rPr>
        <w:t xml:space="preserve"> issues encountered before.</w:t>
      </w:r>
      <w:r w:rsidR="0003114A">
        <w:rPr>
          <w:rFonts w:ascii="Arial" w:hAnsi="Arial" w:cs="Arial"/>
        </w:rPr>
        <w:t xml:space="preserve"> Motivation is considered the </w:t>
      </w:r>
      <w:r w:rsidR="00822143">
        <w:rPr>
          <w:rFonts w:ascii="Arial" w:hAnsi="Arial" w:cs="Arial"/>
        </w:rPr>
        <w:t>main pillar of building a successful teamwork and contributes to create a perfect environment within the working hour, as well as after the work shifts.</w:t>
      </w:r>
      <w:r w:rsidR="00565863">
        <w:rPr>
          <w:rFonts w:ascii="Arial" w:hAnsi="Arial" w:cs="Arial"/>
        </w:rPr>
        <w:t xml:space="preserve"> </w:t>
      </w:r>
      <w:r w:rsidR="009273A5">
        <w:rPr>
          <w:rFonts w:ascii="Arial" w:hAnsi="Arial" w:cs="Arial"/>
        </w:rPr>
        <w:t>(Cambridge University Press, 2014, pp.</w:t>
      </w:r>
      <w:r w:rsidR="007571E4">
        <w:rPr>
          <w:rFonts w:ascii="Arial" w:hAnsi="Arial" w:cs="Arial"/>
        </w:rPr>
        <w:t>3-10</w:t>
      </w:r>
      <w:r w:rsidR="009273A5">
        <w:rPr>
          <w:rFonts w:ascii="Arial" w:hAnsi="Arial" w:cs="Arial"/>
        </w:rPr>
        <w:t>)</w:t>
      </w:r>
    </w:p>
    <w:p w14:paraId="4D39A71B" w14:textId="77777777" w:rsidR="00611AF2" w:rsidRDefault="00611AF2" w:rsidP="00DB4D6E">
      <w:pPr>
        <w:rPr>
          <w:rFonts w:ascii="Arial" w:hAnsi="Arial" w:cs="Arial"/>
          <w:u w:val="single"/>
        </w:rPr>
      </w:pPr>
    </w:p>
    <w:p w14:paraId="3F852E94" w14:textId="77777777" w:rsidR="00611AF2" w:rsidRDefault="00611AF2" w:rsidP="00DB4D6E">
      <w:pPr>
        <w:rPr>
          <w:rFonts w:ascii="Arial" w:hAnsi="Arial" w:cs="Arial"/>
          <w:u w:val="single"/>
        </w:rPr>
      </w:pPr>
    </w:p>
    <w:p w14:paraId="2DB6BD42" w14:textId="77777777" w:rsidR="00611AF2" w:rsidRDefault="00611AF2" w:rsidP="00DB4D6E">
      <w:pPr>
        <w:rPr>
          <w:rFonts w:ascii="Arial" w:hAnsi="Arial" w:cs="Arial"/>
          <w:u w:val="single"/>
        </w:rPr>
      </w:pPr>
    </w:p>
    <w:p w14:paraId="19007E64" w14:textId="7358B8CE" w:rsidR="00E304F1" w:rsidRPr="00DB4D6E" w:rsidRDefault="007D26F0" w:rsidP="00DB4D6E">
      <w:pPr>
        <w:rPr>
          <w:rFonts w:ascii="Arial" w:hAnsi="Arial" w:cs="Arial"/>
          <w:u w:val="single"/>
        </w:rPr>
      </w:pPr>
      <w:r w:rsidRPr="007D26F0">
        <w:rPr>
          <w:rFonts w:ascii="Arial" w:hAnsi="Arial" w:cs="Arial"/>
          <w:u w:val="single"/>
        </w:rPr>
        <w:lastRenderedPageBreak/>
        <w:t>Conclusion</w:t>
      </w:r>
    </w:p>
    <w:p w14:paraId="32A2C716" w14:textId="6579649A" w:rsidR="006C25DE" w:rsidRDefault="007D26F0" w:rsidP="004441C8">
      <w:pPr>
        <w:spacing w:line="360" w:lineRule="auto"/>
        <w:rPr>
          <w:rFonts w:ascii="Arial" w:hAnsi="Arial" w:cs="Arial"/>
        </w:rPr>
      </w:pPr>
      <w:r>
        <w:rPr>
          <w:rFonts w:ascii="Arial" w:hAnsi="Arial" w:cs="Arial"/>
        </w:rPr>
        <w:t>Dealing with solving complex</w:t>
      </w:r>
      <w:r w:rsidR="003F6433">
        <w:rPr>
          <w:rFonts w:ascii="Arial" w:hAnsi="Arial" w:cs="Arial"/>
        </w:rPr>
        <w:t xml:space="preserve"> problems at the workplace is not the easiest </w:t>
      </w:r>
      <w:r w:rsidR="007A6EED">
        <w:rPr>
          <w:rFonts w:ascii="Arial" w:hAnsi="Arial" w:cs="Arial"/>
        </w:rPr>
        <w:t>part but</w:t>
      </w:r>
      <w:r w:rsidR="003F6433">
        <w:rPr>
          <w:rFonts w:ascii="Arial" w:hAnsi="Arial" w:cs="Arial"/>
        </w:rPr>
        <w:t xml:space="preserve"> finding the right approach and encourage the staff to speak and feel free to </w:t>
      </w:r>
      <w:r w:rsidR="007C0232">
        <w:rPr>
          <w:rFonts w:ascii="Arial" w:hAnsi="Arial" w:cs="Arial"/>
        </w:rPr>
        <w:t>ask,</w:t>
      </w:r>
      <w:r w:rsidR="00BC7553">
        <w:rPr>
          <w:rFonts w:ascii="Arial" w:hAnsi="Arial" w:cs="Arial"/>
        </w:rPr>
        <w:t xml:space="preserve"> can contribute to a pleasant atmosphere and </w:t>
      </w:r>
      <w:r w:rsidR="007A6EED">
        <w:rPr>
          <w:rFonts w:ascii="Arial" w:hAnsi="Arial" w:cs="Arial"/>
        </w:rPr>
        <w:t>stress-free</w:t>
      </w:r>
      <w:r w:rsidR="00BC7553">
        <w:rPr>
          <w:rFonts w:ascii="Arial" w:hAnsi="Arial" w:cs="Arial"/>
        </w:rPr>
        <w:t xml:space="preserve"> environment withing the working hours</w:t>
      </w:r>
      <w:r w:rsidR="007C0232">
        <w:rPr>
          <w:rFonts w:ascii="Arial" w:hAnsi="Arial" w:cs="Arial"/>
        </w:rPr>
        <w:t xml:space="preserve">. </w:t>
      </w:r>
      <w:r w:rsidR="007A6EED">
        <w:rPr>
          <w:rFonts w:ascii="Arial" w:hAnsi="Arial" w:cs="Arial"/>
        </w:rPr>
        <w:t xml:space="preserve">Possessing critical thinking and </w:t>
      </w:r>
      <w:r w:rsidR="00DB4D6E">
        <w:rPr>
          <w:rFonts w:ascii="Arial" w:hAnsi="Arial" w:cs="Arial"/>
        </w:rPr>
        <w:t>decision-making</w:t>
      </w:r>
      <w:r w:rsidR="007A6EED">
        <w:rPr>
          <w:rFonts w:ascii="Arial" w:hAnsi="Arial" w:cs="Arial"/>
        </w:rPr>
        <w:t xml:space="preserve"> skills</w:t>
      </w:r>
      <w:r w:rsidR="006B3149">
        <w:rPr>
          <w:rFonts w:ascii="Arial" w:hAnsi="Arial" w:cs="Arial"/>
        </w:rPr>
        <w:t xml:space="preserve"> will help to find the right methods</w:t>
      </w:r>
      <w:r w:rsidR="0020783B">
        <w:rPr>
          <w:rFonts w:ascii="Arial" w:hAnsi="Arial" w:cs="Arial"/>
        </w:rPr>
        <w:t xml:space="preserve"> of research and the manager will be able to implement the solution</w:t>
      </w:r>
      <w:r w:rsidR="00DB4D6E">
        <w:rPr>
          <w:rFonts w:ascii="Arial" w:hAnsi="Arial" w:cs="Arial"/>
        </w:rPr>
        <w:t xml:space="preserve"> because mainly every stage of problem solving requir</w:t>
      </w:r>
      <w:r w:rsidR="005D22FD">
        <w:rPr>
          <w:rFonts w:ascii="Arial" w:hAnsi="Arial" w:cs="Arial"/>
        </w:rPr>
        <w:t>es decision making</w:t>
      </w:r>
      <w:r w:rsidR="00DB4D6E">
        <w:rPr>
          <w:rFonts w:ascii="Arial" w:hAnsi="Arial" w:cs="Arial"/>
        </w:rPr>
        <w:t>.</w:t>
      </w:r>
      <w:r w:rsidR="007C26A5">
        <w:rPr>
          <w:rFonts w:ascii="Arial" w:hAnsi="Arial" w:cs="Arial"/>
        </w:rPr>
        <w:t xml:space="preserve"> Following a plan development for the complex problem </w:t>
      </w:r>
      <w:r w:rsidR="0043279F">
        <w:rPr>
          <w:rFonts w:ascii="Arial" w:hAnsi="Arial" w:cs="Arial"/>
        </w:rPr>
        <w:t xml:space="preserve">helps to identify, </w:t>
      </w:r>
      <w:r w:rsidR="000F036E">
        <w:rPr>
          <w:rFonts w:ascii="Arial" w:hAnsi="Arial" w:cs="Arial"/>
        </w:rPr>
        <w:t xml:space="preserve">discuss, progress and practise different approaches so that it will </w:t>
      </w:r>
      <w:r w:rsidR="00B637CA">
        <w:rPr>
          <w:rFonts w:ascii="Arial" w:hAnsi="Arial" w:cs="Arial"/>
        </w:rPr>
        <w:t>work,</w:t>
      </w:r>
      <w:r w:rsidR="000F036E">
        <w:rPr>
          <w:rFonts w:ascii="Arial" w:hAnsi="Arial" w:cs="Arial"/>
        </w:rPr>
        <w:t xml:space="preserve"> and everyone </w:t>
      </w:r>
      <w:r w:rsidR="00F270E0">
        <w:rPr>
          <w:rFonts w:ascii="Arial" w:hAnsi="Arial" w:cs="Arial"/>
        </w:rPr>
        <w:t>stays satisfied.</w:t>
      </w:r>
      <w:r w:rsidR="00FD5DA1">
        <w:rPr>
          <w:rFonts w:ascii="Arial" w:hAnsi="Arial" w:cs="Arial"/>
        </w:rPr>
        <w:t xml:space="preserve"> The SMART goals are helping to answer simple but very important questions like</w:t>
      </w:r>
      <w:r w:rsidR="00F96F48">
        <w:rPr>
          <w:rFonts w:ascii="Arial" w:hAnsi="Arial" w:cs="Arial"/>
        </w:rPr>
        <w:t xml:space="preserve"> </w:t>
      </w:r>
      <w:r w:rsidR="00F96F48" w:rsidRPr="00FC7987">
        <w:rPr>
          <w:rFonts w:ascii="Arial" w:hAnsi="Arial" w:cs="Arial"/>
          <w:i/>
          <w:iCs/>
        </w:rPr>
        <w:t>‘what’, ‘why’ how’ ‘where’</w:t>
      </w:r>
      <w:r w:rsidR="00F96F48">
        <w:rPr>
          <w:rFonts w:ascii="Arial" w:hAnsi="Arial" w:cs="Arial"/>
        </w:rPr>
        <w:t xml:space="preserve"> and </w:t>
      </w:r>
      <w:r w:rsidR="00F96F48" w:rsidRPr="00FC7987">
        <w:rPr>
          <w:rFonts w:ascii="Arial" w:hAnsi="Arial" w:cs="Arial"/>
          <w:i/>
          <w:iCs/>
        </w:rPr>
        <w:t xml:space="preserve">‘when’ </w:t>
      </w:r>
      <w:r w:rsidR="00F96F48">
        <w:rPr>
          <w:rFonts w:ascii="Arial" w:hAnsi="Arial" w:cs="Arial"/>
        </w:rPr>
        <w:t>of a goal</w:t>
      </w:r>
      <w:r w:rsidR="000B040B">
        <w:rPr>
          <w:rFonts w:ascii="Arial" w:hAnsi="Arial" w:cs="Arial"/>
        </w:rPr>
        <w:t>. By informing the stakeholders about the goal</w:t>
      </w:r>
      <w:r w:rsidR="003E19A2">
        <w:rPr>
          <w:rFonts w:ascii="Arial" w:hAnsi="Arial" w:cs="Arial"/>
        </w:rPr>
        <w:t xml:space="preserve"> it is necessary to define an </w:t>
      </w:r>
      <w:r w:rsidR="002B47EA">
        <w:rPr>
          <w:rFonts w:ascii="Arial" w:hAnsi="Arial" w:cs="Arial"/>
        </w:rPr>
        <w:t xml:space="preserve">agreement </w:t>
      </w:r>
      <w:r w:rsidR="00721B74">
        <w:rPr>
          <w:rFonts w:ascii="Arial" w:hAnsi="Arial" w:cs="Arial"/>
        </w:rPr>
        <w:t>and make sure that the actions</w:t>
      </w:r>
      <w:r w:rsidR="004C482B">
        <w:rPr>
          <w:rFonts w:ascii="Arial" w:hAnsi="Arial" w:cs="Arial"/>
        </w:rPr>
        <w:t xml:space="preserve"> to be taken are first shared </w:t>
      </w:r>
      <w:r w:rsidR="00611AF2">
        <w:rPr>
          <w:rFonts w:ascii="Arial" w:hAnsi="Arial" w:cs="Arial"/>
        </w:rPr>
        <w:t>with the team members.</w:t>
      </w:r>
    </w:p>
    <w:p w14:paraId="12A1EA4C" w14:textId="77777777" w:rsidR="008F7970" w:rsidRDefault="008F7970">
      <w:pPr>
        <w:rPr>
          <w:rFonts w:ascii="Arial" w:hAnsi="Arial" w:cs="Arial"/>
        </w:rPr>
      </w:pPr>
    </w:p>
    <w:p w14:paraId="483F859A" w14:textId="77777777" w:rsidR="008F7970" w:rsidRDefault="008F7970">
      <w:pPr>
        <w:rPr>
          <w:rFonts w:ascii="Arial" w:hAnsi="Arial" w:cs="Arial"/>
        </w:rPr>
      </w:pPr>
    </w:p>
    <w:p w14:paraId="27428D83" w14:textId="77777777" w:rsidR="008F7970" w:rsidRDefault="008F7970">
      <w:pPr>
        <w:rPr>
          <w:rFonts w:ascii="Arial" w:hAnsi="Arial" w:cs="Arial"/>
        </w:rPr>
      </w:pPr>
    </w:p>
    <w:p w14:paraId="6CD9BBEC" w14:textId="77777777" w:rsidR="008F7970" w:rsidRDefault="008F7970">
      <w:pPr>
        <w:rPr>
          <w:rFonts w:ascii="Arial" w:hAnsi="Arial" w:cs="Arial"/>
        </w:rPr>
      </w:pPr>
    </w:p>
    <w:p w14:paraId="5F7D3F98" w14:textId="77777777" w:rsidR="008F7970" w:rsidRDefault="008F7970">
      <w:pPr>
        <w:rPr>
          <w:rFonts w:ascii="Arial" w:hAnsi="Arial" w:cs="Arial"/>
        </w:rPr>
      </w:pPr>
    </w:p>
    <w:p w14:paraId="32D70416" w14:textId="77777777" w:rsidR="008F7970" w:rsidRDefault="008F7970">
      <w:pPr>
        <w:rPr>
          <w:rFonts w:ascii="Arial" w:hAnsi="Arial" w:cs="Arial"/>
        </w:rPr>
      </w:pPr>
    </w:p>
    <w:p w14:paraId="7B0C0983" w14:textId="77777777" w:rsidR="008F7970" w:rsidRDefault="008F7970">
      <w:pPr>
        <w:rPr>
          <w:rFonts w:ascii="Arial" w:hAnsi="Arial" w:cs="Arial"/>
        </w:rPr>
      </w:pPr>
    </w:p>
    <w:p w14:paraId="036E5239" w14:textId="77777777" w:rsidR="008F7970" w:rsidRDefault="008F7970">
      <w:pPr>
        <w:rPr>
          <w:rFonts w:ascii="Arial" w:hAnsi="Arial" w:cs="Arial"/>
        </w:rPr>
      </w:pPr>
    </w:p>
    <w:p w14:paraId="69C074E9" w14:textId="77777777" w:rsidR="008F7970" w:rsidRDefault="008F7970">
      <w:pPr>
        <w:rPr>
          <w:rFonts w:ascii="Arial" w:hAnsi="Arial" w:cs="Arial"/>
        </w:rPr>
      </w:pPr>
    </w:p>
    <w:p w14:paraId="3EB4F32C" w14:textId="77777777" w:rsidR="008F7970" w:rsidRDefault="008F7970">
      <w:pPr>
        <w:rPr>
          <w:rFonts w:ascii="Arial" w:hAnsi="Arial" w:cs="Arial"/>
        </w:rPr>
      </w:pPr>
    </w:p>
    <w:p w14:paraId="751A6135" w14:textId="77777777" w:rsidR="008F7970" w:rsidRDefault="008F7970">
      <w:pPr>
        <w:rPr>
          <w:rFonts w:ascii="Arial" w:hAnsi="Arial" w:cs="Arial"/>
        </w:rPr>
      </w:pPr>
    </w:p>
    <w:p w14:paraId="5848EADF" w14:textId="77777777" w:rsidR="008F7970" w:rsidRDefault="008F7970">
      <w:pPr>
        <w:rPr>
          <w:rFonts w:ascii="Arial" w:hAnsi="Arial" w:cs="Arial"/>
        </w:rPr>
      </w:pPr>
    </w:p>
    <w:p w14:paraId="18716434" w14:textId="77777777" w:rsidR="008F7970" w:rsidRDefault="008F7970">
      <w:pPr>
        <w:rPr>
          <w:rFonts w:ascii="Arial" w:hAnsi="Arial" w:cs="Arial"/>
        </w:rPr>
      </w:pPr>
    </w:p>
    <w:p w14:paraId="7F5BA8D9" w14:textId="77777777" w:rsidR="008F7970" w:rsidRDefault="008F7970">
      <w:pPr>
        <w:rPr>
          <w:rFonts w:ascii="Arial" w:hAnsi="Arial" w:cs="Arial"/>
        </w:rPr>
      </w:pPr>
    </w:p>
    <w:p w14:paraId="3FDB526E" w14:textId="77777777" w:rsidR="008F7970" w:rsidRDefault="008F7970">
      <w:pPr>
        <w:rPr>
          <w:rFonts w:ascii="Arial" w:hAnsi="Arial" w:cs="Arial"/>
        </w:rPr>
      </w:pPr>
    </w:p>
    <w:p w14:paraId="09AAEA1E" w14:textId="77777777" w:rsidR="008F7970" w:rsidRDefault="008F7970">
      <w:pPr>
        <w:rPr>
          <w:rFonts w:ascii="Arial" w:hAnsi="Arial" w:cs="Arial"/>
        </w:rPr>
      </w:pPr>
    </w:p>
    <w:p w14:paraId="5A04D52F" w14:textId="77777777" w:rsidR="008F7970" w:rsidRDefault="008F7970">
      <w:pPr>
        <w:rPr>
          <w:rFonts w:ascii="Arial" w:hAnsi="Arial" w:cs="Arial"/>
        </w:rPr>
      </w:pPr>
    </w:p>
    <w:p w14:paraId="106D66C0" w14:textId="77777777" w:rsidR="008F7970" w:rsidRDefault="008F7970">
      <w:pPr>
        <w:rPr>
          <w:rFonts w:ascii="Arial" w:hAnsi="Arial" w:cs="Arial"/>
        </w:rPr>
      </w:pPr>
    </w:p>
    <w:p w14:paraId="66B9BD72" w14:textId="77777777" w:rsidR="008F7970" w:rsidRDefault="008F7970">
      <w:pPr>
        <w:rPr>
          <w:rFonts w:ascii="Arial" w:hAnsi="Arial" w:cs="Arial"/>
        </w:rPr>
      </w:pPr>
    </w:p>
    <w:p w14:paraId="3469A948" w14:textId="77777777" w:rsidR="008F7970" w:rsidRDefault="008F7970">
      <w:pPr>
        <w:rPr>
          <w:rFonts w:ascii="Arial" w:hAnsi="Arial" w:cs="Arial"/>
        </w:rPr>
      </w:pPr>
    </w:p>
    <w:p w14:paraId="351D6BA7" w14:textId="77777777" w:rsidR="008F7970" w:rsidRDefault="008F7970">
      <w:pPr>
        <w:rPr>
          <w:rFonts w:ascii="Arial" w:hAnsi="Arial" w:cs="Arial"/>
        </w:rPr>
      </w:pPr>
    </w:p>
    <w:p w14:paraId="58ECE7E1" w14:textId="77777777" w:rsidR="008F7970" w:rsidRDefault="008F7970">
      <w:pPr>
        <w:rPr>
          <w:rFonts w:ascii="Arial" w:hAnsi="Arial" w:cs="Arial"/>
        </w:rPr>
      </w:pPr>
    </w:p>
    <w:p w14:paraId="7802F5B5" w14:textId="77777777" w:rsidR="008F7970" w:rsidRDefault="008F7970">
      <w:pPr>
        <w:rPr>
          <w:rFonts w:ascii="Arial" w:hAnsi="Arial" w:cs="Arial"/>
        </w:rPr>
      </w:pPr>
    </w:p>
    <w:p w14:paraId="13F4AA5E" w14:textId="77777777" w:rsidR="008F7970" w:rsidRDefault="008F7970">
      <w:pPr>
        <w:rPr>
          <w:rFonts w:ascii="Arial" w:hAnsi="Arial" w:cs="Arial"/>
        </w:rPr>
      </w:pPr>
    </w:p>
    <w:p w14:paraId="5C864115" w14:textId="44AF4B9D" w:rsidR="00F1766E" w:rsidRDefault="00F1766E">
      <w:pPr>
        <w:rPr>
          <w:rFonts w:ascii="Arial" w:hAnsi="Arial" w:cs="Arial"/>
        </w:rPr>
      </w:pPr>
      <w:r w:rsidRPr="00D92477">
        <w:rPr>
          <w:rFonts w:ascii="Arial" w:hAnsi="Arial" w:cs="Arial"/>
        </w:rPr>
        <w:lastRenderedPageBreak/>
        <w:t>Reference List</w:t>
      </w:r>
    </w:p>
    <w:p w14:paraId="1DD212CB" w14:textId="204C72DE" w:rsidR="001F7623" w:rsidRDefault="00E12383">
      <w:pPr>
        <w:rPr>
          <w:rFonts w:ascii="Arial" w:hAnsi="Arial" w:cs="Arial"/>
        </w:rPr>
      </w:pPr>
      <w:r w:rsidRPr="00E12383">
        <w:rPr>
          <w:rFonts w:ascii="Arial" w:hAnsi="Arial" w:cs="Arial"/>
        </w:rPr>
        <w:t>Conrad, D., Ghosh, A., &amp; Isaacson, M. (2015). Employee motivation factors. International Journal of Public Leadership, 11(2), p. 92. doi:10.1108/IJPL-01-2015-0005</w:t>
      </w:r>
      <w:r w:rsidR="001F7623">
        <w:rPr>
          <w:rFonts w:ascii="Arial" w:hAnsi="Arial" w:cs="Arial"/>
        </w:rPr>
        <w:t xml:space="preserve"> (Accessed: 20</w:t>
      </w:r>
      <w:r w:rsidR="001F7623" w:rsidRPr="001F7623">
        <w:rPr>
          <w:rFonts w:ascii="Arial" w:hAnsi="Arial" w:cs="Arial"/>
          <w:vertAlign w:val="superscript"/>
        </w:rPr>
        <w:t>th</w:t>
      </w:r>
      <w:r w:rsidR="001F7623">
        <w:rPr>
          <w:rFonts w:ascii="Arial" w:hAnsi="Arial" w:cs="Arial"/>
        </w:rPr>
        <w:t xml:space="preserve"> of April</w:t>
      </w:r>
      <w:r w:rsidR="009578F8">
        <w:rPr>
          <w:rFonts w:ascii="Arial" w:hAnsi="Arial" w:cs="Arial"/>
        </w:rPr>
        <w:t xml:space="preserve"> 2022</w:t>
      </w:r>
      <w:r w:rsidR="001F7623">
        <w:rPr>
          <w:rFonts w:ascii="Arial" w:hAnsi="Arial" w:cs="Arial"/>
        </w:rPr>
        <w:t>)</w:t>
      </w:r>
    </w:p>
    <w:p w14:paraId="2ACE9AC2" w14:textId="53986DDE" w:rsidR="0079190D" w:rsidRDefault="0079190D">
      <w:pPr>
        <w:rPr>
          <w:rFonts w:ascii="Arial" w:hAnsi="Arial" w:cs="Arial"/>
        </w:rPr>
      </w:pPr>
      <w:r w:rsidRPr="0079190D">
        <w:rPr>
          <w:rFonts w:ascii="Arial" w:hAnsi="Arial" w:cs="Arial"/>
        </w:rPr>
        <w:t>Cottrell, S</w:t>
      </w:r>
      <w:r w:rsidR="00913AF5">
        <w:rPr>
          <w:rFonts w:ascii="Arial" w:hAnsi="Arial" w:cs="Arial"/>
        </w:rPr>
        <w:t>.</w:t>
      </w:r>
      <w:r w:rsidRPr="0079190D">
        <w:rPr>
          <w:rFonts w:ascii="Arial" w:hAnsi="Arial" w:cs="Arial"/>
        </w:rPr>
        <w:t xml:space="preserve"> </w:t>
      </w:r>
      <w:r w:rsidR="00913AF5">
        <w:rPr>
          <w:rFonts w:ascii="Arial" w:hAnsi="Arial" w:cs="Arial"/>
        </w:rPr>
        <w:t>(</w:t>
      </w:r>
      <w:r w:rsidRPr="0079190D">
        <w:rPr>
          <w:rFonts w:ascii="Arial" w:hAnsi="Arial" w:cs="Arial"/>
        </w:rPr>
        <w:t>2017</w:t>
      </w:r>
      <w:r w:rsidR="00913AF5">
        <w:rPr>
          <w:rFonts w:ascii="Arial" w:hAnsi="Arial" w:cs="Arial"/>
        </w:rPr>
        <w:t>)</w:t>
      </w:r>
      <w:r w:rsidRPr="0079190D">
        <w:rPr>
          <w:rFonts w:ascii="Arial" w:hAnsi="Arial" w:cs="Arial"/>
        </w:rPr>
        <w:t xml:space="preserve"> </w:t>
      </w:r>
      <w:r w:rsidRPr="00787ACB">
        <w:rPr>
          <w:rFonts w:ascii="Arial" w:hAnsi="Arial" w:cs="Arial"/>
          <w:i/>
          <w:iCs/>
        </w:rPr>
        <w:t>Critical Thinking Skills: Effective Analysis, Argument and Reflection</w:t>
      </w:r>
      <w:r w:rsidRPr="0079190D">
        <w:rPr>
          <w:rFonts w:ascii="Arial" w:hAnsi="Arial" w:cs="Arial"/>
        </w:rPr>
        <w:t xml:space="preserve">, Bloomsbury Publishing Plc, London. Available </w:t>
      </w:r>
      <w:r w:rsidR="00801163">
        <w:rPr>
          <w:rFonts w:ascii="Arial" w:hAnsi="Arial" w:cs="Arial"/>
        </w:rPr>
        <w:t>at</w:t>
      </w:r>
      <w:r w:rsidRPr="0079190D">
        <w:rPr>
          <w:rFonts w:ascii="Arial" w:hAnsi="Arial" w:cs="Arial"/>
        </w:rPr>
        <w:t xml:space="preserve">: ProQuest </w:t>
      </w:r>
      <w:proofErr w:type="spellStart"/>
      <w:r w:rsidRPr="0079190D">
        <w:rPr>
          <w:rFonts w:ascii="Arial" w:hAnsi="Arial" w:cs="Arial"/>
        </w:rPr>
        <w:t>Ebook</w:t>
      </w:r>
      <w:proofErr w:type="spellEnd"/>
      <w:r w:rsidRPr="0079190D">
        <w:rPr>
          <w:rFonts w:ascii="Arial" w:hAnsi="Arial" w:cs="Arial"/>
        </w:rPr>
        <w:t xml:space="preserve"> Central. </w:t>
      </w:r>
      <w:r>
        <w:rPr>
          <w:rFonts w:ascii="Arial" w:hAnsi="Arial" w:cs="Arial"/>
        </w:rPr>
        <w:t xml:space="preserve">(Accessed: </w:t>
      </w:r>
      <w:r w:rsidRPr="0079190D">
        <w:rPr>
          <w:rFonts w:ascii="Arial" w:hAnsi="Arial" w:cs="Arial"/>
        </w:rPr>
        <w:t>25</w:t>
      </w:r>
      <w:r w:rsidRPr="0079190D">
        <w:rPr>
          <w:rFonts w:ascii="Arial" w:hAnsi="Arial" w:cs="Arial"/>
          <w:vertAlign w:val="superscript"/>
        </w:rPr>
        <w:t>th</w:t>
      </w:r>
      <w:r>
        <w:rPr>
          <w:rFonts w:ascii="Arial" w:hAnsi="Arial" w:cs="Arial"/>
        </w:rPr>
        <w:t xml:space="preserve"> of </w:t>
      </w:r>
      <w:r w:rsidRPr="0079190D">
        <w:rPr>
          <w:rFonts w:ascii="Arial" w:hAnsi="Arial" w:cs="Arial"/>
        </w:rPr>
        <w:t>April 2022</w:t>
      </w:r>
      <w:r w:rsidR="00787ACB">
        <w:rPr>
          <w:rFonts w:ascii="Arial" w:hAnsi="Arial" w:cs="Arial"/>
        </w:rPr>
        <w:t>)</w:t>
      </w:r>
      <w:r w:rsidRPr="0079190D">
        <w:rPr>
          <w:rFonts w:ascii="Arial" w:hAnsi="Arial" w:cs="Arial"/>
        </w:rPr>
        <w:t>.</w:t>
      </w:r>
    </w:p>
    <w:p w14:paraId="578210E6" w14:textId="358668AE" w:rsidR="00E12383" w:rsidRDefault="00E12383">
      <w:pPr>
        <w:rPr>
          <w:rFonts w:ascii="Arial" w:hAnsi="Arial" w:cs="Arial"/>
        </w:rPr>
      </w:pPr>
      <w:proofErr w:type="gramStart"/>
      <w:r w:rsidRPr="00E12383">
        <w:rPr>
          <w:rFonts w:ascii="Arial" w:hAnsi="Arial" w:cs="Arial"/>
        </w:rPr>
        <w:t>Indeed</w:t>
      </w:r>
      <w:proofErr w:type="gramEnd"/>
      <w:r w:rsidRPr="00E12383">
        <w:rPr>
          <w:rFonts w:ascii="Arial" w:hAnsi="Arial" w:cs="Arial"/>
        </w:rPr>
        <w:t xml:space="preserve"> Editorial Team (2021) Complex Problem-Solving: Definition and Steps, Available at: https://www.indeed.com/career-advice/career-development/complex-problem-solving (</w:t>
      </w:r>
      <w:r w:rsidR="00BA376B" w:rsidRPr="00E12383">
        <w:rPr>
          <w:rFonts w:ascii="Arial" w:hAnsi="Arial" w:cs="Arial"/>
        </w:rPr>
        <w:t>Accessed:</w:t>
      </w:r>
      <w:r w:rsidRPr="00E12383">
        <w:rPr>
          <w:rFonts w:ascii="Arial" w:hAnsi="Arial" w:cs="Arial"/>
        </w:rPr>
        <w:t xml:space="preserve"> 22nd of April 2022)</w:t>
      </w:r>
    </w:p>
    <w:p w14:paraId="084A969F" w14:textId="6388C8F9" w:rsidR="002F4368" w:rsidRDefault="002F4368">
      <w:pPr>
        <w:rPr>
          <w:rFonts w:ascii="Arial" w:hAnsi="Arial" w:cs="Arial"/>
        </w:rPr>
      </w:pPr>
      <w:r w:rsidRPr="002F4368">
        <w:rPr>
          <w:rFonts w:ascii="Arial" w:hAnsi="Arial" w:cs="Arial"/>
        </w:rPr>
        <w:t xml:space="preserve">McClelland, D.C. (1987) Human motivation [electronic resource]. Cambridge University Press, Cambridge </w:t>
      </w:r>
      <w:r w:rsidR="00F601F4">
        <w:rPr>
          <w:rFonts w:ascii="Arial" w:hAnsi="Arial" w:cs="Arial"/>
        </w:rPr>
        <w:t xml:space="preserve"> </w:t>
      </w:r>
      <w:r w:rsidR="00F601F4">
        <w:br/>
      </w:r>
      <w:hyperlink r:id="rId7" w:history="1">
        <w:r w:rsidR="00527774" w:rsidRPr="007848BA">
          <w:rPr>
            <w:rStyle w:val="Hyperlink"/>
            <w:rFonts w:ascii="Noto Sans" w:hAnsi="Noto Sans" w:cs="Noto Sans"/>
            <w:sz w:val="20"/>
            <w:szCs w:val="20"/>
            <w:shd w:val="clear" w:color="auto" w:fill="FFFFFF"/>
          </w:rPr>
          <w:t>https://doi-org.ezproxy.uwtsd.ac.uk/10.1017/CBO9781139878289</w:t>
        </w:r>
      </w:hyperlink>
      <w:r w:rsidR="00527774">
        <w:rPr>
          <w:rFonts w:ascii="Arial" w:hAnsi="Arial" w:cs="Arial"/>
        </w:rPr>
        <w:t xml:space="preserve"> </w:t>
      </w:r>
      <w:r w:rsidRPr="002F4368">
        <w:rPr>
          <w:rFonts w:ascii="Arial" w:hAnsi="Arial" w:cs="Arial"/>
        </w:rPr>
        <w:t>(Accessed: 26th of April 2022)</w:t>
      </w:r>
    </w:p>
    <w:p w14:paraId="331AD3A5" w14:textId="465B318C" w:rsidR="00516C8F" w:rsidRDefault="00516C8F">
      <w:pPr>
        <w:rPr>
          <w:rFonts w:ascii="Arial" w:hAnsi="Arial" w:cs="Arial"/>
        </w:rPr>
      </w:pPr>
      <w:proofErr w:type="spellStart"/>
      <w:r w:rsidRPr="00516C8F">
        <w:rPr>
          <w:rFonts w:ascii="Arial" w:hAnsi="Arial" w:cs="Arial"/>
        </w:rPr>
        <w:t>Pizlo</w:t>
      </w:r>
      <w:proofErr w:type="spellEnd"/>
      <w:r w:rsidRPr="00516C8F">
        <w:rPr>
          <w:rFonts w:ascii="Arial" w:hAnsi="Arial" w:cs="Arial"/>
        </w:rPr>
        <w:t xml:space="preserve">, Z. (2012) </w:t>
      </w:r>
      <w:r w:rsidRPr="00516C8F">
        <w:rPr>
          <w:rFonts w:ascii="Arial" w:hAnsi="Arial" w:cs="Arial"/>
          <w:i/>
          <w:iCs/>
        </w:rPr>
        <w:t>Human Problem Solving in 2010</w:t>
      </w:r>
      <w:r w:rsidRPr="00516C8F">
        <w:rPr>
          <w:rFonts w:ascii="Arial" w:hAnsi="Arial" w:cs="Arial"/>
        </w:rPr>
        <w:t>. Journal of Problem Solving. (1), 52–62. doi:10.7771/1932-6246.1120.</w:t>
      </w:r>
      <w:r>
        <w:rPr>
          <w:rFonts w:ascii="Arial" w:hAnsi="Arial" w:cs="Arial"/>
        </w:rPr>
        <w:t xml:space="preserve"> (Accessed: 25</w:t>
      </w:r>
      <w:r w:rsidR="001F7623" w:rsidRPr="001F7623">
        <w:rPr>
          <w:rFonts w:ascii="Arial" w:hAnsi="Arial" w:cs="Arial"/>
          <w:vertAlign w:val="superscript"/>
        </w:rPr>
        <w:t>th</w:t>
      </w:r>
      <w:r w:rsidR="001F7623">
        <w:rPr>
          <w:rFonts w:ascii="Arial" w:hAnsi="Arial" w:cs="Arial"/>
        </w:rPr>
        <w:t xml:space="preserve"> of April 2022</w:t>
      </w:r>
      <w:r>
        <w:rPr>
          <w:rFonts w:ascii="Arial" w:hAnsi="Arial" w:cs="Arial"/>
        </w:rPr>
        <w:t>)</w:t>
      </w:r>
    </w:p>
    <w:p w14:paraId="5F91F5A4" w14:textId="20501222" w:rsidR="00BD2049" w:rsidRPr="00226E29" w:rsidRDefault="00BD2049">
      <w:pPr>
        <w:rPr>
          <w:rFonts w:ascii="Arial" w:hAnsi="Arial" w:cs="Arial"/>
        </w:rPr>
      </w:pPr>
      <w:proofErr w:type="spellStart"/>
      <w:r>
        <w:rPr>
          <w:rFonts w:ascii="Arial" w:hAnsi="Arial" w:cs="Arial"/>
        </w:rPr>
        <w:t>Porreca</w:t>
      </w:r>
      <w:proofErr w:type="spellEnd"/>
      <w:r>
        <w:rPr>
          <w:rFonts w:ascii="Arial" w:hAnsi="Arial" w:cs="Arial"/>
        </w:rPr>
        <w:t>, L. (2017)</w:t>
      </w:r>
      <w:r w:rsidR="00333F31">
        <w:rPr>
          <w:rFonts w:ascii="Arial" w:hAnsi="Arial" w:cs="Arial"/>
        </w:rPr>
        <w:t xml:space="preserve"> ‘</w:t>
      </w:r>
      <w:r w:rsidR="00333F31" w:rsidRPr="00333F31">
        <w:rPr>
          <w:rFonts w:ascii="Arial" w:hAnsi="Arial" w:cs="Arial"/>
          <w:i/>
          <w:iCs/>
        </w:rPr>
        <w:t>How Poor Communication Can Have an Impact on Your Project</w:t>
      </w:r>
      <w:r w:rsidR="00333F31">
        <w:rPr>
          <w:rFonts w:ascii="Arial" w:hAnsi="Arial" w:cs="Arial"/>
          <w:i/>
          <w:iCs/>
        </w:rPr>
        <w:t xml:space="preserve">’ </w:t>
      </w:r>
      <w:r w:rsidR="00226E29">
        <w:rPr>
          <w:rFonts w:ascii="Arial" w:hAnsi="Arial" w:cs="Arial"/>
          <w:i/>
          <w:iCs/>
        </w:rPr>
        <w:t>Available at:</w:t>
      </w:r>
      <w:r w:rsidR="00226E29" w:rsidRPr="00226E29">
        <w:t xml:space="preserve"> </w:t>
      </w:r>
      <w:hyperlink r:id="rId8" w:anchor=":~:text=Poor%20communication%20does%20not%20just%20lead%20to%20problems,proper%20communication%20can%20cause%20confusion%20and%20unnecessary%20delays." w:history="1">
        <w:r w:rsidR="00226E29" w:rsidRPr="00226E29">
          <w:rPr>
            <w:rStyle w:val="Hyperlink"/>
            <w:rFonts w:ascii="Arial" w:hAnsi="Arial" w:cs="Arial"/>
          </w:rPr>
          <w:t>How Poor Communication can Have an Impact on Your Project (7dailyhabits.com)</w:t>
        </w:r>
      </w:hyperlink>
      <w:r w:rsidR="00226E29" w:rsidRPr="00226E29">
        <w:rPr>
          <w:rFonts w:ascii="Arial" w:hAnsi="Arial" w:cs="Arial"/>
        </w:rPr>
        <w:t xml:space="preserve"> (Accessed: 20</w:t>
      </w:r>
      <w:r w:rsidR="00226E29" w:rsidRPr="00226E29">
        <w:rPr>
          <w:rFonts w:ascii="Arial" w:hAnsi="Arial" w:cs="Arial"/>
          <w:vertAlign w:val="superscript"/>
        </w:rPr>
        <w:t>th</w:t>
      </w:r>
      <w:r w:rsidR="00226E29" w:rsidRPr="00226E29">
        <w:rPr>
          <w:rFonts w:ascii="Arial" w:hAnsi="Arial" w:cs="Arial"/>
        </w:rPr>
        <w:t xml:space="preserve"> oh April 2022)</w:t>
      </w:r>
    </w:p>
    <w:p w14:paraId="5EDF18AC" w14:textId="637ABB2C" w:rsidR="00F1766E" w:rsidRDefault="00F1766E">
      <w:pPr>
        <w:rPr>
          <w:rFonts w:ascii="Arial" w:hAnsi="Arial" w:cs="Arial"/>
          <w:i/>
          <w:iCs/>
        </w:rPr>
      </w:pPr>
      <w:r w:rsidRPr="00D92477">
        <w:rPr>
          <w:rFonts w:ascii="Arial" w:hAnsi="Arial" w:cs="Arial"/>
        </w:rPr>
        <w:t xml:space="preserve">Tompkins, C. (2017) </w:t>
      </w:r>
      <w:r w:rsidRPr="00D92477">
        <w:rPr>
          <w:rFonts w:ascii="Arial" w:hAnsi="Arial" w:cs="Arial"/>
          <w:i/>
          <w:iCs/>
        </w:rPr>
        <w:t>10 Most Common</w:t>
      </w:r>
      <w:r w:rsidR="00476100" w:rsidRPr="00D92477">
        <w:rPr>
          <w:rFonts w:ascii="Arial" w:hAnsi="Arial" w:cs="Arial"/>
          <w:i/>
          <w:iCs/>
        </w:rPr>
        <w:t xml:space="preserve"> Problems in the Workplace, Available at: </w:t>
      </w:r>
      <w:hyperlink r:id="rId9" w:history="1">
        <w:r w:rsidR="00476100" w:rsidRPr="00D92477">
          <w:rPr>
            <w:rStyle w:val="Hyperlink"/>
            <w:rFonts w:ascii="Arial" w:hAnsi="Arial" w:cs="Arial"/>
            <w:i/>
            <w:iCs/>
          </w:rPr>
          <w:t>https://www.glassmagazine.com/article/10-most-common-problems-workplace</w:t>
        </w:r>
      </w:hyperlink>
      <w:r w:rsidR="00476100" w:rsidRPr="00D92477">
        <w:rPr>
          <w:rFonts w:ascii="Arial" w:hAnsi="Arial" w:cs="Arial"/>
          <w:i/>
          <w:iCs/>
        </w:rPr>
        <w:t xml:space="preserve"> (Accessed: 22</w:t>
      </w:r>
      <w:r w:rsidR="00476100" w:rsidRPr="00D92477">
        <w:rPr>
          <w:rFonts w:ascii="Arial" w:hAnsi="Arial" w:cs="Arial"/>
          <w:i/>
          <w:iCs/>
          <w:vertAlign w:val="superscript"/>
        </w:rPr>
        <w:t>nd</w:t>
      </w:r>
      <w:r w:rsidR="00476100" w:rsidRPr="00D92477">
        <w:rPr>
          <w:rFonts w:ascii="Arial" w:hAnsi="Arial" w:cs="Arial"/>
          <w:i/>
          <w:iCs/>
        </w:rPr>
        <w:t xml:space="preserve"> of April 2022)</w:t>
      </w:r>
    </w:p>
    <w:p w14:paraId="5C7E2E0A" w14:textId="55B8ECBA" w:rsidR="00522BC9" w:rsidRPr="00522BC9" w:rsidRDefault="00522BC9">
      <w:pPr>
        <w:rPr>
          <w:rFonts w:ascii="Arial" w:hAnsi="Arial" w:cs="Arial"/>
        </w:rPr>
      </w:pPr>
      <w:r>
        <w:rPr>
          <w:rFonts w:ascii="Arial" w:hAnsi="Arial" w:cs="Arial"/>
        </w:rPr>
        <w:t>Torrez</w:t>
      </w:r>
      <w:r w:rsidR="00831507">
        <w:rPr>
          <w:rFonts w:ascii="Arial" w:hAnsi="Arial" w:cs="Arial"/>
        </w:rPr>
        <w:t>, L. (2022)</w:t>
      </w:r>
      <w:r w:rsidR="0014078A">
        <w:rPr>
          <w:rFonts w:ascii="Arial" w:hAnsi="Arial" w:cs="Arial"/>
        </w:rPr>
        <w:t xml:space="preserve"> ‘</w:t>
      </w:r>
      <w:r w:rsidR="0014078A" w:rsidRPr="0014078A">
        <w:rPr>
          <w:rFonts w:ascii="Arial" w:hAnsi="Arial" w:cs="Arial"/>
        </w:rPr>
        <w:t>Tools &amp; Techniques to Identify Problems in the Workplace</w:t>
      </w:r>
      <w:r w:rsidR="0014078A">
        <w:rPr>
          <w:rFonts w:ascii="Arial" w:hAnsi="Arial" w:cs="Arial"/>
        </w:rPr>
        <w:t xml:space="preserve">’ Available at: </w:t>
      </w:r>
      <w:hyperlink r:id="rId10" w:history="1">
        <w:r w:rsidR="003D3D70" w:rsidRPr="00915371">
          <w:rPr>
            <w:rStyle w:val="Hyperlink"/>
            <w:rFonts w:ascii="Arial" w:hAnsi="Arial" w:cs="Arial"/>
          </w:rPr>
          <w:t>https://work.chron.com/tools-techniques-identify-problems-workplace-23330.html</w:t>
        </w:r>
      </w:hyperlink>
      <w:r w:rsidR="003D3D70">
        <w:rPr>
          <w:rFonts w:ascii="Arial" w:hAnsi="Arial" w:cs="Arial"/>
        </w:rPr>
        <w:t xml:space="preserve"> (Accessed: 25</w:t>
      </w:r>
      <w:r w:rsidR="003D3D70" w:rsidRPr="003D3D70">
        <w:rPr>
          <w:rFonts w:ascii="Arial" w:hAnsi="Arial" w:cs="Arial"/>
          <w:vertAlign w:val="superscript"/>
        </w:rPr>
        <w:t>th</w:t>
      </w:r>
      <w:r w:rsidR="003D3D70">
        <w:rPr>
          <w:rFonts w:ascii="Arial" w:hAnsi="Arial" w:cs="Arial"/>
        </w:rPr>
        <w:t xml:space="preserve"> of April 2022)</w:t>
      </w:r>
    </w:p>
    <w:p w14:paraId="0DEFCD91" w14:textId="08EC11FD" w:rsidR="000337D2" w:rsidRDefault="00E45BA0">
      <w:pPr>
        <w:rPr>
          <w:rFonts w:ascii="Arial" w:hAnsi="Arial" w:cs="Arial"/>
        </w:rPr>
      </w:pPr>
      <w:proofErr w:type="spellStart"/>
      <w:r w:rsidRPr="00D92477">
        <w:rPr>
          <w:rFonts w:ascii="Arial" w:hAnsi="Arial" w:cs="Arial"/>
        </w:rPr>
        <w:t>Ziegenfuss</w:t>
      </w:r>
      <w:proofErr w:type="spellEnd"/>
      <w:r w:rsidRPr="00D92477">
        <w:rPr>
          <w:rFonts w:ascii="Arial" w:hAnsi="Arial" w:cs="Arial"/>
        </w:rPr>
        <w:t>.</w:t>
      </w:r>
      <w:r w:rsidR="00E23F79" w:rsidRPr="00D92477">
        <w:rPr>
          <w:rFonts w:ascii="Arial" w:hAnsi="Arial" w:cs="Arial"/>
        </w:rPr>
        <w:t xml:space="preserve"> J.T.</w:t>
      </w:r>
      <w:r w:rsidRPr="00D92477">
        <w:rPr>
          <w:rFonts w:ascii="Arial" w:hAnsi="Arial" w:cs="Arial"/>
        </w:rPr>
        <w:t xml:space="preserve"> (2002). </w:t>
      </w:r>
      <w:r w:rsidRPr="004334DC">
        <w:rPr>
          <w:rFonts w:ascii="Arial" w:hAnsi="Arial" w:cs="Arial"/>
          <w:i/>
          <w:iCs/>
        </w:rPr>
        <w:t>Organization and management problem solving</w:t>
      </w:r>
      <w:r w:rsidRPr="00D92477">
        <w:rPr>
          <w:rFonts w:ascii="Arial" w:hAnsi="Arial" w:cs="Arial"/>
        </w:rPr>
        <w:t xml:space="preserve"> [electronic resource]: a systems and consulting approach (p.</w:t>
      </w:r>
      <w:r w:rsidR="00655192">
        <w:rPr>
          <w:rFonts w:ascii="Arial" w:hAnsi="Arial" w:cs="Arial"/>
        </w:rPr>
        <w:t>321</w:t>
      </w:r>
      <w:r w:rsidRPr="00D92477">
        <w:rPr>
          <w:rFonts w:ascii="Arial" w:hAnsi="Arial" w:cs="Arial"/>
        </w:rPr>
        <w:t xml:space="preserve">). </w:t>
      </w:r>
      <w:r w:rsidR="0075761A" w:rsidRPr="00D92477">
        <w:rPr>
          <w:rFonts w:ascii="Arial" w:hAnsi="Arial" w:cs="Arial"/>
        </w:rPr>
        <w:t xml:space="preserve">London: </w:t>
      </w:r>
      <w:r w:rsidRPr="00D92477">
        <w:rPr>
          <w:rFonts w:ascii="Arial" w:hAnsi="Arial" w:cs="Arial"/>
        </w:rPr>
        <w:t>SAGE</w:t>
      </w:r>
      <w:r w:rsidR="00C82E78">
        <w:rPr>
          <w:rFonts w:ascii="Arial" w:hAnsi="Arial" w:cs="Arial"/>
        </w:rPr>
        <w:t xml:space="preserve"> publications </w:t>
      </w:r>
    </w:p>
    <w:sectPr w:rsidR="000337D2" w:rsidSect="000678A1">
      <w:footerReference w:type="defaul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0CEE98" w14:textId="77777777" w:rsidR="00610502" w:rsidRDefault="00610502" w:rsidP="00610502">
      <w:pPr>
        <w:spacing w:after="0" w:line="240" w:lineRule="auto"/>
      </w:pPr>
      <w:r>
        <w:separator/>
      </w:r>
    </w:p>
  </w:endnote>
  <w:endnote w:type="continuationSeparator" w:id="0">
    <w:p w14:paraId="1230E559" w14:textId="77777777" w:rsidR="00610502" w:rsidRDefault="00610502" w:rsidP="006105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7155"/>
      <w:docPartObj>
        <w:docPartGallery w:val="Page Numbers (Bottom of Page)"/>
        <w:docPartUnique/>
      </w:docPartObj>
    </w:sdtPr>
    <w:sdtEndPr>
      <w:rPr>
        <w:noProof/>
      </w:rPr>
    </w:sdtEndPr>
    <w:sdtContent>
      <w:p w14:paraId="721ED2E5" w14:textId="77777777" w:rsidR="005D22FD" w:rsidRDefault="005D22FD">
        <w:pPr>
          <w:pStyle w:val="Footer"/>
          <w:jc w:val="right"/>
        </w:pPr>
      </w:p>
      <w:p w14:paraId="0648BBA6" w14:textId="068331EC" w:rsidR="000B185A" w:rsidRDefault="000B18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C3C7CD" w14:textId="77777777" w:rsidR="000B185A" w:rsidRDefault="000B18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FB984" w14:textId="77777777" w:rsidR="00610502" w:rsidRDefault="00610502" w:rsidP="00610502">
      <w:pPr>
        <w:spacing w:after="0" w:line="240" w:lineRule="auto"/>
      </w:pPr>
      <w:r>
        <w:separator/>
      </w:r>
    </w:p>
  </w:footnote>
  <w:footnote w:type="continuationSeparator" w:id="0">
    <w:p w14:paraId="4A16C182" w14:textId="77777777" w:rsidR="00610502" w:rsidRDefault="00610502" w:rsidP="006105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32687"/>
    <w:multiLevelType w:val="hybridMultilevel"/>
    <w:tmpl w:val="731EC3F6"/>
    <w:lvl w:ilvl="0" w:tplc="3914468C">
      <w:start w:val="1"/>
      <w:numFmt w:val="bullet"/>
      <w:lvlText w:val="•"/>
      <w:lvlJc w:val="left"/>
      <w:pPr>
        <w:tabs>
          <w:tab w:val="num" w:pos="720"/>
        </w:tabs>
        <w:ind w:left="720" w:hanging="360"/>
      </w:pPr>
      <w:rPr>
        <w:rFonts w:ascii="Arial" w:hAnsi="Arial" w:hint="default"/>
      </w:rPr>
    </w:lvl>
    <w:lvl w:ilvl="1" w:tplc="D49ACBA8" w:tentative="1">
      <w:start w:val="1"/>
      <w:numFmt w:val="bullet"/>
      <w:lvlText w:val="•"/>
      <w:lvlJc w:val="left"/>
      <w:pPr>
        <w:tabs>
          <w:tab w:val="num" w:pos="1440"/>
        </w:tabs>
        <w:ind w:left="1440" w:hanging="360"/>
      </w:pPr>
      <w:rPr>
        <w:rFonts w:ascii="Arial" w:hAnsi="Arial" w:hint="default"/>
      </w:rPr>
    </w:lvl>
    <w:lvl w:ilvl="2" w:tplc="6D2E1D0E" w:tentative="1">
      <w:start w:val="1"/>
      <w:numFmt w:val="bullet"/>
      <w:lvlText w:val="•"/>
      <w:lvlJc w:val="left"/>
      <w:pPr>
        <w:tabs>
          <w:tab w:val="num" w:pos="2160"/>
        </w:tabs>
        <w:ind w:left="2160" w:hanging="360"/>
      </w:pPr>
      <w:rPr>
        <w:rFonts w:ascii="Arial" w:hAnsi="Arial" w:hint="default"/>
      </w:rPr>
    </w:lvl>
    <w:lvl w:ilvl="3" w:tplc="21C86B00" w:tentative="1">
      <w:start w:val="1"/>
      <w:numFmt w:val="bullet"/>
      <w:lvlText w:val="•"/>
      <w:lvlJc w:val="left"/>
      <w:pPr>
        <w:tabs>
          <w:tab w:val="num" w:pos="2880"/>
        </w:tabs>
        <w:ind w:left="2880" w:hanging="360"/>
      </w:pPr>
      <w:rPr>
        <w:rFonts w:ascii="Arial" w:hAnsi="Arial" w:hint="default"/>
      </w:rPr>
    </w:lvl>
    <w:lvl w:ilvl="4" w:tplc="49FA7DF6" w:tentative="1">
      <w:start w:val="1"/>
      <w:numFmt w:val="bullet"/>
      <w:lvlText w:val="•"/>
      <w:lvlJc w:val="left"/>
      <w:pPr>
        <w:tabs>
          <w:tab w:val="num" w:pos="3600"/>
        </w:tabs>
        <w:ind w:left="3600" w:hanging="360"/>
      </w:pPr>
      <w:rPr>
        <w:rFonts w:ascii="Arial" w:hAnsi="Arial" w:hint="default"/>
      </w:rPr>
    </w:lvl>
    <w:lvl w:ilvl="5" w:tplc="EED864E6" w:tentative="1">
      <w:start w:val="1"/>
      <w:numFmt w:val="bullet"/>
      <w:lvlText w:val="•"/>
      <w:lvlJc w:val="left"/>
      <w:pPr>
        <w:tabs>
          <w:tab w:val="num" w:pos="4320"/>
        </w:tabs>
        <w:ind w:left="4320" w:hanging="360"/>
      </w:pPr>
      <w:rPr>
        <w:rFonts w:ascii="Arial" w:hAnsi="Arial" w:hint="default"/>
      </w:rPr>
    </w:lvl>
    <w:lvl w:ilvl="6" w:tplc="4580CC36" w:tentative="1">
      <w:start w:val="1"/>
      <w:numFmt w:val="bullet"/>
      <w:lvlText w:val="•"/>
      <w:lvlJc w:val="left"/>
      <w:pPr>
        <w:tabs>
          <w:tab w:val="num" w:pos="5040"/>
        </w:tabs>
        <w:ind w:left="5040" w:hanging="360"/>
      </w:pPr>
      <w:rPr>
        <w:rFonts w:ascii="Arial" w:hAnsi="Arial" w:hint="default"/>
      </w:rPr>
    </w:lvl>
    <w:lvl w:ilvl="7" w:tplc="E6143AC0" w:tentative="1">
      <w:start w:val="1"/>
      <w:numFmt w:val="bullet"/>
      <w:lvlText w:val="•"/>
      <w:lvlJc w:val="left"/>
      <w:pPr>
        <w:tabs>
          <w:tab w:val="num" w:pos="5760"/>
        </w:tabs>
        <w:ind w:left="5760" w:hanging="360"/>
      </w:pPr>
      <w:rPr>
        <w:rFonts w:ascii="Arial" w:hAnsi="Arial" w:hint="default"/>
      </w:rPr>
    </w:lvl>
    <w:lvl w:ilvl="8" w:tplc="49FA8E0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9462D7A"/>
    <w:multiLevelType w:val="hybridMultilevel"/>
    <w:tmpl w:val="C100D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7711B6"/>
    <w:multiLevelType w:val="hybridMultilevel"/>
    <w:tmpl w:val="41F26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D36ECC"/>
    <w:multiLevelType w:val="hybridMultilevel"/>
    <w:tmpl w:val="B5645B3C"/>
    <w:lvl w:ilvl="0" w:tplc="63B81264">
      <w:start w:val="1"/>
      <w:numFmt w:val="bullet"/>
      <w:lvlText w:val="•"/>
      <w:lvlJc w:val="left"/>
      <w:pPr>
        <w:tabs>
          <w:tab w:val="num" w:pos="720"/>
        </w:tabs>
        <w:ind w:left="720" w:hanging="360"/>
      </w:pPr>
      <w:rPr>
        <w:rFonts w:ascii="Arial" w:hAnsi="Arial" w:hint="default"/>
      </w:rPr>
    </w:lvl>
    <w:lvl w:ilvl="1" w:tplc="075E10AC" w:tentative="1">
      <w:start w:val="1"/>
      <w:numFmt w:val="bullet"/>
      <w:lvlText w:val="•"/>
      <w:lvlJc w:val="left"/>
      <w:pPr>
        <w:tabs>
          <w:tab w:val="num" w:pos="1440"/>
        </w:tabs>
        <w:ind w:left="1440" w:hanging="360"/>
      </w:pPr>
      <w:rPr>
        <w:rFonts w:ascii="Arial" w:hAnsi="Arial" w:hint="default"/>
      </w:rPr>
    </w:lvl>
    <w:lvl w:ilvl="2" w:tplc="EF067742" w:tentative="1">
      <w:start w:val="1"/>
      <w:numFmt w:val="bullet"/>
      <w:lvlText w:val="•"/>
      <w:lvlJc w:val="left"/>
      <w:pPr>
        <w:tabs>
          <w:tab w:val="num" w:pos="2160"/>
        </w:tabs>
        <w:ind w:left="2160" w:hanging="360"/>
      </w:pPr>
      <w:rPr>
        <w:rFonts w:ascii="Arial" w:hAnsi="Arial" w:hint="default"/>
      </w:rPr>
    </w:lvl>
    <w:lvl w:ilvl="3" w:tplc="A1269ADE" w:tentative="1">
      <w:start w:val="1"/>
      <w:numFmt w:val="bullet"/>
      <w:lvlText w:val="•"/>
      <w:lvlJc w:val="left"/>
      <w:pPr>
        <w:tabs>
          <w:tab w:val="num" w:pos="2880"/>
        </w:tabs>
        <w:ind w:left="2880" w:hanging="360"/>
      </w:pPr>
      <w:rPr>
        <w:rFonts w:ascii="Arial" w:hAnsi="Arial" w:hint="default"/>
      </w:rPr>
    </w:lvl>
    <w:lvl w:ilvl="4" w:tplc="9D460526" w:tentative="1">
      <w:start w:val="1"/>
      <w:numFmt w:val="bullet"/>
      <w:lvlText w:val="•"/>
      <w:lvlJc w:val="left"/>
      <w:pPr>
        <w:tabs>
          <w:tab w:val="num" w:pos="3600"/>
        </w:tabs>
        <w:ind w:left="3600" w:hanging="360"/>
      </w:pPr>
      <w:rPr>
        <w:rFonts w:ascii="Arial" w:hAnsi="Arial" w:hint="default"/>
      </w:rPr>
    </w:lvl>
    <w:lvl w:ilvl="5" w:tplc="F7FC367A" w:tentative="1">
      <w:start w:val="1"/>
      <w:numFmt w:val="bullet"/>
      <w:lvlText w:val="•"/>
      <w:lvlJc w:val="left"/>
      <w:pPr>
        <w:tabs>
          <w:tab w:val="num" w:pos="4320"/>
        </w:tabs>
        <w:ind w:left="4320" w:hanging="360"/>
      </w:pPr>
      <w:rPr>
        <w:rFonts w:ascii="Arial" w:hAnsi="Arial" w:hint="default"/>
      </w:rPr>
    </w:lvl>
    <w:lvl w:ilvl="6" w:tplc="566CFE16" w:tentative="1">
      <w:start w:val="1"/>
      <w:numFmt w:val="bullet"/>
      <w:lvlText w:val="•"/>
      <w:lvlJc w:val="left"/>
      <w:pPr>
        <w:tabs>
          <w:tab w:val="num" w:pos="5040"/>
        </w:tabs>
        <w:ind w:left="5040" w:hanging="360"/>
      </w:pPr>
      <w:rPr>
        <w:rFonts w:ascii="Arial" w:hAnsi="Arial" w:hint="default"/>
      </w:rPr>
    </w:lvl>
    <w:lvl w:ilvl="7" w:tplc="50CE71B6" w:tentative="1">
      <w:start w:val="1"/>
      <w:numFmt w:val="bullet"/>
      <w:lvlText w:val="•"/>
      <w:lvlJc w:val="left"/>
      <w:pPr>
        <w:tabs>
          <w:tab w:val="num" w:pos="5760"/>
        </w:tabs>
        <w:ind w:left="5760" w:hanging="360"/>
      </w:pPr>
      <w:rPr>
        <w:rFonts w:ascii="Arial" w:hAnsi="Arial" w:hint="default"/>
      </w:rPr>
    </w:lvl>
    <w:lvl w:ilvl="8" w:tplc="F7FE4F3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1C3276B"/>
    <w:multiLevelType w:val="hybridMultilevel"/>
    <w:tmpl w:val="F41EE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180B4D"/>
    <w:multiLevelType w:val="hybridMultilevel"/>
    <w:tmpl w:val="61428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C8714F"/>
    <w:multiLevelType w:val="hybridMultilevel"/>
    <w:tmpl w:val="49E2EE60"/>
    <w:lvl w:ilvl="0" w:tplc="6680B344">
      <w:start w:val="1"/>
      <w:numFmt w:val="bullet"/>
      <w:lvlText w:val="•"/>
      <w:lvlJc w:val="left"/>
      <w:pPr>
        <w:tabs>
          <w:tab w:val="num" w:pos="720"/>
        </w:tabs>
        <w:ind w:left="720" w:hanging="360"/>
      </w:pPr>
      <w:rPr>
        <w:rFonts w:ascii="Arial" w:hAnsi="Arial" w:hint="default"/>
      </w:rPr>
    </w:lvl>
    <w:lvl w:ilvl="1" w:tplc="DDAA6E7A" w:tentative="1">
      <w:start w:val="1"/>
      <w:numFmt w:val="bullet"/>
      <w:lvlText w:val="•"/>
      <w:lvlJc w:val="left"/>
      <w:pPr>
        <w:tabs>
          <w:tab w:val="num" w:pos="1440"/>
        </w:tabs>
        <w:ind w:left="1440" w:hanging="360"/>
      </w:pPr>
      <w:rPr>
        <w:rFonts w:ascii="Arial" w:hAnsi="Arial" w:hint="default"/>
      </w:rPr>
    </w:lvl>
    <w:lvl w:ilvl="2" w:tplc="D7743B7A" w:tentative="1">
      <w:start w:val="1"/>
      <w:numFmt w:val="bullet"/>
      <w:lvlText w:val="•"/>
      <w:lvlJc w:val="left"/>
      <w:pPr>
        <w:tabs>
          <w:tab w:val="num" w:pos="2160"/>
        </w:tabs>
        <w:ind w:left="2160" w:hanging="360"/>
      </w:pPr>
      <w:rPr>
        <w:rFonts w:ascii="Arial" w:hAnsi="Arial" w:hint="default"/>
      </w:rPr>
    </w:lvl>
    <w:lvl w:ilvl="3" w:tplc="1A082DB4" w:tentative="1">
      <w:start w:val="1"/>
      <w:numFmt w:val="bullet"/>
      <w:lvlText w:val="•"/>
      <w:lvlJc w:val="left"/>
      <w:pPr>
        <w:tabs>
          <w:tab w:val="num" w:pos="2880"/>
        </w:tabs>
        <w:ind w:left="2880" w:hanging="360"/>
      </w:pPr>
      <w:rPr>
        <w:rFonts w:ascii="Arial" w:hAnsi="Arial" w:hint="default"/>
      </w:rPr>
    </w:lvl>
    <w:lvl w:ilvl="4" w:tplc="C756E3F8" w:tentative="1">
      <w:start w:val="1"/>
      <w:numFmt w:val="bullet"/>
      <w:lvlText w:val="•"/>
      <w:lvlJc w:val="left"/>
      <w:pPr>
        <w:tabs>
          <w:tab w:val="num" w:pos="3600"/>
        </w:tabs>
        <w:ind w:left="3600" w:hanging="360"/>
      </w:pPr>
      <w:rPr>
        <w:rFonts w:ascii="Arial" w:hAnsi="Arial" w:hint="default"/>
      </w:rPr>
    </w:lvl>
    <w:lvl w:ilvl="5" w:tplc="2A78AD9E" w:tentative="1">
      <w:start w:val="1"/>
      <w:numFmt w:val="bullet"/>
      <w:lvlText w:val="•"/>
      <w:lvlJc w:val="left"/>
      <w:pPr>
        <w:tabs>
          <w:tab w:val="num" w:pos="4320"/>
        </w:tabs>
        <w:ind w:left="4320" w:hanging="360"/>
      </w:pPr>
      <w:rPr>
        <w:rFonts w:ascii="Arial" w:hAnsi="Arial" w:hint="default"/>
      </w:rPr>
    </w:lvl>
    <w:lvl w:ilvl="6" w:tplc="038A46D6" w:tentative="1">
      <w:start w:val="1"/>
      <w:numFmt w:val="bullet"/>
      <w:lvlText w:val="•"/>
      <w:lvlJc w:val="left"/>
      <w:pPr>
        <w:tabs>
          <w:tab w:val="num" w:pos="5040"/>
        </w:tabs>
        <w:ind w:left="5040" w:hanging="360"/>
      </w:pPr>
      <w:rPr>
        <w:rFonts w:ascii="Arial" w:hAnsi="Arial" w:hint="default"/>
      </w:rPr>
    </w:lvl>
    <w:lvl w:ilvl="7" w:tplc="E0EEAECA" w:tentative="1">
      <w:start w:val="1"/>
      <w:numFmt w:val="bullet"/>
      <w:lvlText w:val="•"/>
      <w:lvlJc w:val="left"/>
      <w:pPr>
        <w:tabs>
          <w:tab w:val="num" w:pos="5760"/>
        </w:tabs>
        <w:ind w:left="5760" w:hanging="360"/>
      </w:pPr>
      <w:rPr>
        <w:rFonts w:ascii="Arial" w:hAnsi="Arial" w:hint="default"/>
      </w:rPr>
    </w:lvl>
    <w:lvl w:ilvl="8" w:tplc="1024BB0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BCB7A50"/>
    <w:multiLevelType w:val="multilevel"/>
    <w:tmpl w:val="0CB4AFA6"/>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866723568">
    <w:abstractNumId w:val="4"/>
  </w:num>
  <w:num w:numId="2" w16cid:durableId="1215968897">
    <w:abstractNumId w:val="7"/>
  </w:num>
  <w:num w:numId="3" w16cid:durableId="856046153">
    <w:abstractNumId w:val="2"/>
  </w:num>
  <w:num w:numId="4" w16cid:durableId="859122050">
    <w:abstractNumId w:val="3"/>
  </w:num>
  <w:num w:numId="5" w16cid:durableId="366835048">
    <w:abstractNumId w:val="0"/>
  </w:num>
  <w:num w:numId="6" w16cid:durableId="1759862997">
    <w:abstractNumId w:val="6"/>
  </w:num>
  <w:num w:numId="7" w16cid:durableId="811337193">
    <w:abstractNumId w:val="5"/>
  </w:num>
  <w:num w:numId="8" w16cid:durableId="5351953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B4A"/>
    <w:rsid w:val="00004B41"/>
    <w:rsid w:val="00007B9C"/>
    <w:rsid w:val="000151B6"/>
    <w:rsid w:val="00025325"/>
    <w:rsid w:val="0002584A"/>
    <w:rsid w:val="0003114A"/>
    <w:rsid w:val="000337D2"/>
    <w:rsid w:val="000436A7"/>
    <w:rsid w:val="000678A1"/>
    <w:rsid w:val="00075275"/>
    <w:rsid w:val="00083705"/>
    <w:rsid w:val="00092FAF"/>
    <w:rsid w:val="00094D76"/>
    <w:rsid w:val="00097656"/>
    <w:rsid w:val="000A313A"/>
    <w:rsid w:val="000A4DDE"/>
    <w:rsid w:val="000A6040"/>
    <w:rsid w:val="000B040B"/>
    <w:rsid w:val="000B185A"/>
    <w:rsid w:val="000C4739"/>
    <w:rsid w:val="000E68CD"/>
    <w:rsid w:val="000F036E"/>
    <w:rsid w:val="001008C0"/>
    <w:rsid w:val="00107C06"/>
    <w:rsid w:val="0014078A"/>
    <w:rsid w:val="00141BE1"/>
    <w:rsid w:val="00160F51"/>
    <w:rsid w:val="001D2789"/>
    <w:rsid w:val="001D5D13"/>
    <w:rsid w:val="001F7623"/>
    <w:rsid w:val="002026C4"/>
    <w:rsid w:val="0020783B"/>
    <w:rsid w:val="00226E29"/>
    <w:rsid w:val="00226EDA"/>
    <w:rsid w:val="00227BF0"/>
    <w:rsid w:val="00242DB4"/>
    <w:rsid w:val="00244177"/>
    <w:rsid w:val="0025780F"/>
    <w:rsid w:val="00286B31"/>
    <w:rsid w:val="002B19D6"/>
    <w:rsid w:val="002B47EA"/>
    <w:rsid w:val="002B5BE9"/>
    <w:rsid w:val="002C64A9"/>
    <w:rsid w:val="002D0DAB"/>
    <w:rsid w:val="002D412E"/>
    <w:rsid w:val="002F4368"/>
    <w:rsid w:val="00323CDC"/>
    <w:rsid w:val="00333F31"/>
    <w:rsid w:val="003552DC"/>
    <w:rsid w:val="0036630E"/>
    <w:rsid w:val="003744BA"/>
    <w:rsid w:val="003A7FF0"/>
    <w:rsid w:val="003B0E6C"/>
    <w:rsid w:val="003B204A"/>
    <w:rsid w:val="003B3111"/>
    <w:rsid w:val="003B6A14"/>
    <w:rsid w:val="003B7CBF"/>
    <w:rsid w:val="003C27AA"/>
    <w:rsid w:val="003C762B"/>
    <w:rsid w:val="003C76C5"/>
    <w:rsid w:val="003D0CCC"/>
    <w:rsid w:val="003D0E34"/>
    <w:rsid w:val="003D2AFD"/>
    <w:rsid w:val="003D3D70"/>
    <w:rsid w:val="003E19A2"/>
    <w:rsid w:val="003F6433"/>
    <w:rsid w:val="00415951"/>
    <w:rsid w:val="0043279F"/>
    <w:rsid w:val="004334DC"/>
    <w:rsid w:val="004357B0"/>
    <w:rsid w:val="00437E21"/>
    <w:rsid w:val="004405E1"/>
    <w:rsid w:val="00442A45"/>
    <w:rsid w:val="004441C8"/>
    <w:rsid w:val="00470E98"/>
    <w:rsid w:val="00476100"/>
    <w:rsid w:val="004B4A77"/>
    <w:rsid w:val="004C4020"/>
    <w:rsid w:val="004C482B"/>
    <w:rsid w:val="004E351E"/>
    <w:rsid w:val="004F0BD0"/>
    <w:rsid w:val="00503BDB"/>
    <w:rsid w:val="005076AF"/>
    <w:rsid w:val="005133BA"/>
    <w:rsid w:val="00516C8F"/>
    <w:rsid w:val="00521350"/>
    <w:rsid w:val="00522BC9"/>
    <w:rsid w:val="00526248"/>
    <w:rsid w:val="00527774"/>
    <w:rsid w:val="005436F2"/>
    <w:rsid w:val="00565863"/>
    <w:rsid w:val="00583620"/>
    <w:rsid w:val="005A6062"/>
    <w:rsid w:val="005A7906"/>
    <w:rsid w:val="005A7957"/>
    <w:rsid w:val="005B6D96"/>
    <w:rsid w:val="005C6F85"/>
    <w:rsid w:val="005D184E"/>
    <w:rsid w:val="005D22FD"/>
    <w:rsid w:val="005D5ACB"/>
    <w:rsid w:val="005E4903"/>
    <w:rsid w:val="006009BF"/>
    <w:rsid w:val="00610502"/>
    <w:rsid w:val="00611AF2"/>
    <w:rsid w:val="006164F8"/>
    <w:rsid w:val="00616D9A"/>
    <w:rsid w:val="0065327F"/>
    <w:rsid w:val="00655192"/>
    <w:rsid w:val="00660679"/>
    <w:rsid w:val="006607DB"/>
    <w:rsid w:val="00661F82"/>
    <w:rsid w:val="006654BE"/>
    <w:rsid w:val="006733AA"/>
    <w:rsid w:val="0067599F"/>
    <w:rsid w:val="00692CA7"/>
    <w:rsid w:val="006A551C"/>
    <w:rsid w:val="006A658A"/>
    <w:rsid w:val="006B3149"/>
    <w:rsid w:val="006C1E26"/>
    <w:rsid w:val="006C25DE"/>
    <w:rsid w:val="006C4D38"/>
    <w:rsid w:val="006D2CEB"/>
    <w:rsid w:val="006E31D2"/>
    <w:rsid w:val="006F09E3"/>
    <w:rsid w:val="00704FDB"/>
    <w:rsid w:val="00706BA1"/>
    <w:rsid w:val="00721B74"/>
    <w:rsid w:val="00737AF1"/>
    <w:rsid w:val="00751A29"/>
    <w:rsid w:val="007571E4"/>
    <w:rsid w:val="0075761A"/>
    <w:rsid w:val="007604BF"/>
    <w:rsid w:val="007663A4"/>
    <w:rsid w:val="00767D23"/>
    <w:rsid w:val="007714A3"/>
    <w:rsid w:val="00773857"/>
    <w:rsid w:val="007837A5"/>
    <w:rsid w:val="00785A10"/>
    <w:rsid w:val="00786D66"/>
    <w:rsid w:val="00787ACB"/>
    <w:rsid w:val="007917DE"/>
    <w:rsid w:val="0079190D"/>
    <w:rsid w:val="007A0C65"/>
    <w:rsid w:val="007A6EED"/>
    <w:rsid w:val="007B11D3"/>
    <w:rsid w:val="007B7280"/>
    <w:rsid w:val="007C0232"/>
    <w:rsid w:val="007C26A5"/>
    <w:rsid w:val="007D26F0"/>
    <w:rsid w:val="007F20BB"/>
    <w:rsid w:val="00801163"/>
    <w:rsid w:val="00804C9D"/>
    <w:rsid w:val="00822143"/>
    <w:rsid w:val="00831507"/>
    <w:rsid w:val="00835404"/>
    <w:rsid w:val="00842084"/>
    <w:rsid w:val="008477C6"/>
    <w:rsid w:val="008569FC"/>
    <w:rsid w:val="00857331"/>
    <w:rsid w:val="00862468"/>
    <w:rsid w:val="008746F2"/>
    <w:rsid w:val="00880B2B"/>
    <w:rsid w:val="00880D0E"/>
    <w:rsid w:val="00882AAD"/>
    <w:rsid w:val="008901E8"/>
    <w:rsid w:val="00894776"/>
    <w:rsid w:val="008F2417"/>
    <w:rsid w:val="008F7970"/>
    <w:rsid w:val="00913AF5"/>
    <w:rsid w:val="00924F4C"/>
    <w:rsid w:val="009273A5"/>
    <w:rsid w:val="00950159"/>
    <w:rsid w:val="00952BAF"/>
    <w:rsid w:val="009578F8"/>
    <w:rsid w:val="00965E78"/>
    <w:rsid w:val="009759F9"/>
    <w:rsid w:val="00983BF7"/>
    <w:rsid w:val="00997B4A"/>
    <w:rsid w:val="009A1329"/>
    <w:rsid w:val="009A469C"/>
    <w:rsid w:val="009A659F"/>
    <w:rsid w:val="009B173F"/>
    <w:rsid w:val="009B2F99"/>
    <w:rsid w:val="009B52AF"/>
    <w:rsid w:val="009C0295"/>
    <w:rsid w:val="009C0B71"/>
    <w:rsid w:val="009D3091"/>
    <w:rsid w:val="009D50B6"/>
    <w:rsid w:val="009E13CE"/>
    <w:rsid w:val="009E2049"/>
    <w:rsid w:val="00A00095"/>
    <w:rsid w:val="00A07981"/>
    <w:rsid w:val="00A27F90"/>
    <w:rsid w:val="00A628D7"/>
    <w:rsid w:val="00A638CF"/>
    <w:rsid w:val="00A63BCB"/>
    <w:rsid w:val="00A73D09"/>
    <w:rsid w:val="00A77212"/>
    <w:rsid w:val="00A90F53"/>
    <w:rsid w:val="00AA0F3F"/>
    <w:rsid w:val="00AA4082"/>
    <w:rsid w:val="00AB5364"/>
    <w:rsid w:val="00AC05A2"/>
    <w:rsid w:val="00AD5C5B"/>
    <w:rsid w:val="00AE6380"/>
    <w:rsid w:val="00B0472A"/>
    <w:rsid w:val="00B15EAA"/>
    <w:rsid w:val="00B42A31"/>
    <w:rsid w:val="00B57BF8"/>
    <w:rsid w:val="00B637CA"/>
    <w:rsid w:val="00B70D6D"/>
    <w:rsid w:val="00B76677"/>
    <w:rsid w:val="00B8120D"/>
    <w:rsid w:val="00B82A93"/>
    <w:rsid w:val="00BA376B"/>
    <w:rsid w:val="00BB3815"/>
    <w:rsid w:val="00BC16C8"/>
    <w:rsid w:val="00BC46E8"/>
    <w:rsid w:val="00BC57BC"/>
    <w:rsid w:val="00BC7553"/>
    <w:rsid w:val="00BC7CC4"/>
    <w:rsid w:val="00BD2049"/>
    <w:rsid w:val="00BE737A"/>
    <w:rsid w:val="00C0728D"/>
    <w:rsid w:val="00C11AD5"/>
    <w:rsid w:val="00C23A4A"/>
    <w:rsid w:val="00C3130B"/>
    <w:rsid w:val="00C33903"/>
    <w:rsid w:val="00C452C8"/>
    <w:rsid w:val="00C56B39"/>
    <w:rsid w:val="00C57E89"/>
    <w:rsid w:val="00C677FB"/>
    <w:rsid w:val="00C72116"/>
    <w:rsid w:val="00C72942"/>
    <w:rsid w:val="00C810D8"/>
    <w:rsid w:val="00C82E78"/>
    <w:rsid w:val="00C87DC5"/>
    <w:rsid w:val="00CB0C89"/>
    <w:rsid w:val="00CC261F"/>
    <w:rsid w:val="00CC3C9C"/>
    <w:rsid w:val="00CC6C07"/>
    <w:rsid w:val="00CD7AB5"/>
    <w:rsid w:val="00CF5EC0"/>
    <w:rsid w:val="00D27EBF"/>
    <w:rsid w:val="00D45042"/>
    <w:rsid w:val="00D51E50"/>
    <w:rsid w:val="00D60516"/>
    <w:rsid w:val="00D6417D"/>
    <w:rsid w:val="00D6565F"/>
    <w:rsid w:val="00D65909"/>
    <w:rsid w:val="00D703E0"/>
    <w:rsid w:val="00D7186C"/>
    <w:rsid w:val="00D814AA"/>
    <w:rsid w:val="00D81D82"/>
    <w:rsid w:val="00D92477"/>
    <w:rsid w:val="00D9537F"/>
    <w:rsid w:val="00DB4D6E"/>
    <w:rsid w:val="00DD0211"/>
    <w:rsid w:val="00DD5AC7"/>
    <w:rsid w:val="00DE0F87"/>
    <w:rsid w:val="00DE4060"/>
    <w:rsid w:val="00DF3659"/>
    <w:rsid w:val="00DF5A17"/>
    <w:rsid w:val="00E12383"/>
    <w:rsid w:val="00E17CB7"/>
    <w:rsid w:val="00E23F79"/>
    <w:rsid w:val="00E304F1"/>
    <w:rsid w:val="00E3487C"/>
    <w:rsid w:val="00E35F5B"/>
    <w:rsid w:val="00E45BA0"/>
    <w:rsid w:val="00E46DE9"/>
    <w:rsid w:val="00E477E9"/>
    <w:rsid w:val="00E52017"/>
    <w:rsid w:val="00E5393D"/>
    <w:rsid w:val="00E53B33"/>
    <w:rsid w:val="00E65158"/>
    <w:rsid w:val="00E76D5B"/>
    <w:rsid w:val="00E879F4"/>
    <w:rsid w:val="00E94722"/>
    <w:rsid w:val="00E95078"/>
    <w:rsid w:val="00EA1396"/>
    <w:rsid w:val="00EB30E6"/>
    <w:rsid w:val="00EB5330"/>
    <w:rsid w:val="00EB69C9"/>
    <w:rsid w:val="00EC0461"/>
    <w:rsid w:val="00EC7B86"/>
    <w:rsid w:val="00EF0E48"/>
    <w:rsid w:val="00EF3F22"/>
    <w:rsid w:val="00F1766E"/>
    <w:rsid w:val="00F17E3E"/>
    <w:rsid w:val="00F23D6D"/>
    <w:rsid w:val="00F270E0"/>
    <w:rsid w:val="00F449CA"/>
    <w:rsid w:val="00F601F4"/>
    <w:rsid w:val="00F60F45"/>
    <w:rsid w:val="00F70C80"/>
    <w:rsid w:val="00F75270"/>
    <w:rsid w:val="00F962F4"/>
    <w:rsid w:val="00F96F48"/>
    <w:rsid w:val="00FB090B"/>
    <w:rsid w:val="00FC00D7"/>
    <w:rsid w:val="00FC7987"/>
    <w:rsid w:val="00FD5DA1"/>
    <w:rsid w:val="00FD779F"/>
    <w:rsid w:val="00FE0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876B233"/>
  <w15:chartTrackingRefBased/>
  <w15:docId w15:val="{FC442862-4074-4D91-B4DB-35E1F2B69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6100"/>
    <w:rPr>
      <w:color w:val="0563C1" w:themeColor="hyperlink"/>
      <w:u w:val="single"/>
    </w:rPr>
  </w:style>
  <w:style w:type="character" w:styleId="UnresolvedMention">
    <w:name w:val="Unresolved Mention"/>
    <w:basedOn w:val="DefaultParagraphFont"/>
    <w:uiPriority w:val="99"/>
    <w:semiHidden/>
    <w:unhideWhenUsed/>
    <w:rsid w:val="00476100"/>
    <w:rPr>
      <w:color w:val="605E5C"/>
      <w:shd w:val="clear" w:color="auto" w:fill="E1DFDD"/>
    </w:rPr>
  </w:style>
  <w:style w:type="paragraph" w:styleId="ListParagraph">
    <w:name w:val="List Paragraph"/>
    <w:basedOn w:val="Normal"/>
    <w:uiPriority w:val="34"/>
    <w:qFormat/>
    <w:rsid w:val="00EF0E48"/>
    <w:pPr>
      <w:ind w:left="720"/>
      <w:contextualSpacing/>
    </w:pPr>
  </w:style>
  <w:style w:type="paragraph" w:styleId="Header">
    <w:name w:val="header"/>
    <w:basedOn w:val="Normal"/>
    <w:link w:val="HeaderChar"/>
    <w:uiPriority w:val="99"/>
    <w:unhideWhenUsed/>
    <w:rsid w:val="006105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502"/>
  </w:style>
  <w:style w:type="paragraph" w:styleId="Footer">
    <w:name w:val="footer"/>
    <w:basedOn w:val="Normal"/>
    <w:link w:val="FooterChar"/>
    <w:uiPriority w:val="99"/>
    <w:unhideWhenUsed/>
    <w:rsid w:val="006105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5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321147">
      <w:bodyDiv w:val="1"/>
      <w:marLeft w:val="0"/>
      <w:marRight w:val="0"/>
      <w:marTop w:val="0"/>
      <w:marBottom w:val="0"/>
      <w:divBdr>
        <w:top w:val="none" w:sz="0" w:space="0" w:color="auto"/>
        <w:left w:val="none" w:sz="0" w:space="0" w:color="auto"/>
        <w:bottom w:val="none" w:sz="0" w:space="0" w:color="auto"/>
        <w:right w:val="none" w:sz="0" w:space="0" w:color="auto"/>
      </w:divBdr>
    </w:div>
    <w:div w:id="106199516">
      <w:bodyDiv w:val="1"/>
      <w:marLeft w:val="0"/>
      <w:marRight w:val="0"/>
      <w:marTop w:val="0"/>
      <w:marBottom w:val="0"/>
      <w:divBdr>
        <w:top w:val="none" w:sz="0" w:space="0" w:color="auto"/>
        <w:left w:val="none" w:sz="0" w:space="0" w:color="auto"/>
        <w:bottom w:val="none" w:sz="0" w:space="0" w:color="auto"/>
        <w:right w:val="none" w:sz="0" w:space="0" w:color="auto"/>
      </w:divBdr>
    </w:div>
    <w:div w:id="1088503868">
      <w:bodyDiv w:val="1"/>
      <w:marLeft w:val="0"/>
      <w:marRight w:val="0"/>
      <w:marTop w:val="0"/>
      <w:marBottom w:val="0"/>
      <w:divBdr>
        <w:top w:val="none" w:sz="0" w:space="0" w:color="auto"/>
        <w:left w:val="none" w:sz="0" w:space="0" w:color="auto"/>
        <w:bottom w:val="none" w:sz="0" w:space="0" w:color="auto"/>
        <w:right w:val="none" w:sz="0" w:space="0" w:color="auto"/>
      </w:divBdr>
    </w:div>
    <w:div w:id="1888713683">
      <w:bodyDiv w:val="1"/>
      <w:marLeft w:val="0"/>
      <w:marRight w:val="0"/>
      <w:marTop w:val="0"/>
      <w:marBottom w:val="0"/>
      <w:divBdr>
        <w:top w:val="none" w:sz="0" w:space="0" w:color="auto"/>
        <w:left w:val="none" w:sz="0" w:space="0" w:color="auto"/>
        <w:bottom w:val="none" w:sz="0" w:space="0" w:color="auto"/>
        <w:right w:val="none" w:sz="0" w:space="0" w:color="auto"/>
      </w:divBdr>
      <w:divsChild>
        <w:div w:id="1219516265">
          <w:marLeft w:val="547"/>
          <w:marRight w:val="0"/>
          <w:marTop w:val="0"/>
          <w:marBottom w:val="0"/>
          <w:divBdr>
            <w:top w:val="none" w:sz="0" w:space="0" w:color="auto"/>
            <w:left w:val="none" w:sz="0" w:space="0" w:color="auto"/>
            <w:bottom w:val="none" w:sz="0" w:space="0" w:color="auto"/>
            <w:right w:val="none" w:sz="0" w:space="0" w:color="auto"/>
          </w:divBdr>
        </w:div>
      </w:divsChild>
    </w:div>
    <w:div w:id="1898785781">
      <w:bodyDiv w:val="1"/>
      <w:marLeft w:val="0"/>
      <w:marRight w:val="0"/>
      <w:marTop w:val="0"/>
      <w:marBottom w:val="0"/>
      <w:divBdr>
        <w:top w:val="none" w:sz="0" w:space="0" w:color="auto"/>
        <w:left w:val="none" w:sz="0" w:space="0" w:color="auto"/>
        <w:bottom w:val="none" w:sz="0" w:space="0" w:color="auto"/>
        <w:right w:val="none" w:sz="0" w:space="0" w:color="auto"/>
      </w:divBdr>
      <w:divsChild>
        <w:div w:id="1818299459">
          <w:marLeft w:val="547"/>
          <w:marRight w:val="0"/>
          <w:marTop w:val="0"/>
          <w:marBottom w:val="0"/>
          <w:divBdr>
            <w:top w:val="none" w:sz="0" w:space="0" w:color="auto"/>
            <w:left w:val="none" w:sz="0" w:space="0" w:color="auto"/>
            <w:bottom w:val="none" w:sz="0" w:space="0" w:color="auto"/>
            <w:right w:val="none" w:sz="0" w:space="0" w:color="auto"/>
          </w:divBdr>
        </w:div>
      </w:divsChild>
    </w:div>
    <w:div w:id="2010212343">
      <w:bodyDiv w:val="1"/>
      <w:marLeft w:val="0"/>
      <w:marRight w:val="0"/>
      <w:marTop w:val="0"/>
      <w:marBottom w:val="0"/>
      <w:divBdr>
        <w:top w:val="none" w:sz="0" w:space="0" w:color="auto"/>
        <w:left w:val="none" w:sz="0" w:space="0" w:color="auto"/>
        <w:bottom w:val="none" w:sz="0" w:space="0" w:color="auto"/>
        <w:right w:val="none" w:sz="0" w:space="0" w:color="auto"/>
      </w:divBdr>
      <w:divsChild>
        <w:div w:id="64960370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7dailyhabits.com/how-poor-communication-can-have-an-impact-on-your-projec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ezproxy.uwtsd.ac.uk/10.1017/CBO978113987828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ork.chron.com/tools-techniques-identify-problems-workplace-23330.html" TargetMode="External"/><Relationship Id="rId4" Type="http://schemas.openxmlformats.org/officeDocument/2006/relationships/webSettings" Target="webSettings.xml"/><Relationship Id="rId9" Type="http://schemas.openxmlformats.org/officeDocument/2006/relationships/hyperlink" Target="https://www.glassmagazine.com/article/10-most-common-problems-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4266</TotalTime>
  <Pages>8</Pages>
  <Words>2161</Words>
  <Characters>12320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Bahnari</dc:creator>
  <cp:keywords/>
  <dc:description/>
  <cp:lastModifiedBy>Maria Bahnari</cp:lastModifiedBy>
  <cp:revision>297</cp:revision>
  <dcterms:created xsi:type="dcterms:W3CDTF">2022-04-22T21:55:00Z</dcterms:created>
  <dcterms:modified xsi:type="dcterms:W3CDTF">2022-04-26T20:46:00Z</dcterms:modified>
</cp:coreProperties>
</file>