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18A6C0" w14:textId="77777777" w:rsidR="00867E09" w:rsidRDefault="00867E09" w:rsidP="005E1936">
      <w:pPr>
        <w:spacing w:line="360" w:lineRule="auto"/>
        <w:rPr>
          <w:rFonts w:ascii="Arial" w:hAnsi="Arial" w:cs="Arial"/>
          <w:sz w:val="28"/>
          <w:szCs w:val="28"/>
          <w:lang w:val="en-US"/>
        </w:rPr>
      </w:pPr>
    </w:p>
    <w:p w14:paraId="2AE93BCF" w14:textId="77777777" w:rsidR="00867E09" w:rsidRDefault="00867E09" w:rsidP="005E1936">
      <w:pPr>
        <w:spacing w:line="360" w:lineRule="auto"/>
        <w:rPr>
          <w:rFonts w:ascii="Arial" w:hAnsi="Arial" w:cs="Arial"/>
          <w:sz w:val="28"/>
          <w:szCs w:val="28"/>
          <w:lang w:val="en-US"/>
        </w:rPr>
      </w:pPr>
    </w:p>
    <w:p w14:paraId="6009725E" w14:textId="288C41F2" w:rsidR="00867E09" w:rsidRDefault="00EA7E97" w:rsidP="00EA7E97">
      <w:pPr>
        <w:spacing w:line="360" w:lineRule="auto"/>
        <w:jc w:val="center"/>
        <w:rPr>
          <w:rFonts w:ascii="Arial" w:hAnsi="Arial" w:cs="Arial"/>
          <w:sz w:val="28"/>
          <w:szCs w:val="28"/>
          <w:lang w:val="en-US"/>
        </w:rPr>
      </w:pPr>
      <w:r w:rsidRPr="00EA7E97">
        <w:rPr>
          <w:rFonts w:ascii="Arial" w:hAnsi="Arial" w:cs="Arial"/>
          <w:sz w:val="28"/>
          <w:szCs w:val="28"/>
          <w:lang w:val="en-US"/>
        </w:rPr>
        <w:drawing>
          <wp:inline distT="0" distB="0" distL="0" distR="0" wp14:anchorId="27CA9F7B" wp14:editId="79B05A58">
            <wp:extent cx="4994082" cy="1648047"/>
            <wp:effectExtent l="0" t="0" r="0" b="3175"/>
            <wp:docPr id="141682670"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682670" name="Picture 1" descr="Text&#10;&#10;Description automatically generated"/>
                    <pic:cNvPicPr/>
                  </pic:nvPicPr>
                  <pic:blipFill>
                    <a:blip r:embed="rId5"/>
                    <a:stretch>
                      <a:fillRect/>
                    </a:stretch>
                  </pic:blipFill>
                  <pic:spPr>
                    <a:xfrm>
                      <a:off x="0" y="0"/>
                      <a:ext cx="5012009" cy="1653963"/>
                    </a:xfrm>
                    <a:prstGeom prst="rect">
                      <a:avLst/>
                    </a:prstGeom>
                  </pic:spPr>
                </pic:pic>
              </a:graphicData>
            </a:graphic>
          </wp:inline>
        </w:drawing>
      </w:r>
    </w:p>
    <w:p w14:paraId="66683E46" w14:textId="77777777" w:rsidR="00867E09" w:rsidRDefault="00867E09" w:rsidP="005E1936">
      <w:pPr>
        <w:spacing w:line="360" w:lineRule="auto"/>
        <w:rPr>
          <w:rFonts w:ascii="Arial" w:hAnsi="Arial" w:cs="Arial"/>
          <w:sz w:val="28"/>
          <w:szCs w:val="28"/>
          <w:lang w:val="en-US"/>
        </w:rPr>
      </w:pPr>
    </w:p>
    <w:p w14:paraId="0A42846C" w14:textId="77777777" w:rsidR="00867E09" w:rsidRDefault="00867E09" w:rsidP="005E1936">
      <w:pPr>
        <w:spacing w:line="360" w:lineRule="auto"/>
        <w:rPr>
          <w:rFonts w:ascii="Arial" w:hAnsi="Arial" w:cs="Arial"/>
          <w:sz w:val="28"/>
          <w:szCs w:val="28"/>
          <w:lang w:val="en-US"/>
        </w:rPr>
      </w:pPr>
    </w:p>
    <w:p w14:paraId="636FBAD5" w14:textId="77777777" w:rsidR="00867E09" w:rsidRDefault="00867E09" w:rsidP="005E1936">
      <w:pPr>
        <w:spacing w:line="360" w:lineRule="auto"/>
        <w:rPr>
          <w:rFonts w:ascii="Arial" w:hAnsi="Arial" w:cs="Arial"/>
          <w:sz w:val="28"/>
          <w:szCs w:val="28"/>
          <w:lang w:val="en-US"/>
        </w:rPr>
      </w:pPr>
    </w:p>
    <w:p w14:paraId="75A7653E" w14:textId="77777777" w:rsidR="00867E09" w:rsidRDefault="00867E09" w:rsidP="005E1936">
      <w:pPr>
        <w:spacing w:line="360" w:lineRule="auto"/>
        <w:rPr>
          <w:rFonts w:ascii="Arial" w:hAnsi="Arial" w:cs="Arial"/>
          <w:sz w:val="28"/>
          <w:szCs w:val="28"/>
          <w:lang w:val="en-US"/>
        </w:rPr>
      </w:pPr>
    </w:p>
    <w:p w14:paraId="13763226" w14:textId="77777777" w:rsidR="00867E09" w:rsidRDefault="00867E09" w:rsidP="005E1936">
      <w:pPr>
        <w:spacing w:line="360" w:lineRule="auto"/>
        <w:rPr>
          <w:rFonts w:ascii="Arial" w:hAnsi="Arial" w:cs="Arial"/>
          <w:sz w:val="28"/>
          <w:szCs w:val="28"/>
          <w:lang w:val="en-US"/>
        </w:rPr>
      </w:pPr>
    </w:p>
    <w:p w14:paraId="06169C57" w14:textId="77777777" w:rsidR="00867E09" w:rsidRDefault="00867E09" w:rsidP="005E1936">
      <w:pPr>
        <w:spacing w:line="360" w:lineRule="auto"/>
        <w:rPr>
          <w:rFonts w:ascii="Arial" w:hAnsi="Arial" w:cs="Arial"/>
          <w:sz w:val="28"/>
          <w:szCs w:val="28"/>
          <w:lang w:val="en-US"/>
        </w:rPr>
      </w:pPr>
    </w:p>
    <w:p w14:paraId="304F2ABB" w14:textId="386E99FF" w:rsidR="001F19D1" w:rsidRDefault="00A20754" w:rsidP="001870DF">
      <w:pPr>
        <w:spacing w:line="360" w:lineRule="auto"/>
        <w:rPr>
          <w:rFonts w:ascii="Arial" w:hAnsi="Arial" w:cs="Arial"/>
          <w:sz w:val="28"/>
          <w:szCs w:val="28"/>
          <w:lang w:val="en-US"/>
        </w:rPr>
      </w:pPr>
      <w:r w:rsidRPr="005E1936">
        <w:rPr>
          <w:rFonts w:ascii="Arial" w:hAnsi="Arial" w:cs="Arial"/>
          <w:sz w:val="28"/>
          <w:szCs w:val="28"/>
          <w:lang w:val="en-US"/>
        </w:rPr>
        <w:t xml:space="preserve">Student Name: Vladimir </w:t>
      </w:r>
      <w:proofErr w:type="spellStart"/>
      <w:r w:rsidRPr="005E1936">
        <w:rPr>
          <w:rFonts w:ascii="Arial" w:hAnsi="Arial" w:cs="Arial"/>
          <w:sz w:val="28"/>
          <w:szCs w:val="28"/>
          <w:lang w:val="en-US"/>
        </w:rPr>
        <w:t>Totev</w:t>
      </w:r>
      <w:proofErr w:type="spellEnd"/>
      <w:r w:rsidRPr="005E1936">
        <w:rPr>
          <w:rFonts w:ascii="Arial" w:hAnsi="Arial" w:cs="Arial"/>
          <w:sz w:val="28"/>
          <w:szCs w:val="28"/>
          <w:lang w:val="en-US"/>
        </w:rPr>
        <w:t xml:space="preserve"> (2024467)</w:t>
      </w:r>
    </w:p>
    <w:p w14:paraId="4A4F8586" w14:textId="454C2BE2" w:rsidR="001870DF" w:rsidRPr="005E1936" w:rsidRDefault="001870DF" w:rsidP="001870DF">
      <w:pPr>
        <w:spacing w:line="360" w:lineRule="auto"/>
        <w:rPr>
          <w:rFonts w:ascii="Arial" w:hAnsi="Arial" w:cs="Arial"/>
          <w:sz w:val="28"/>
          <w:szCs w:val="28"/>
          <w:lang w:val="en-US"/>
        </w:rPr>
      </w:pPr>
      <w:proofErr w:type="spellStart"/>
      <w:r w:rsidRPr="001870DF">
        <w:rPr>
          <w:rFonts w:ascii="Arial" w:hAnsi="Arial" w:cs="Arial"/>
          <w:sz w:val="28"/>
          <w:szCs w:val="28"/>
          <w:lang w:val="en-US"/>
        </w:rPr>
        <w:t>Programme</w:t>
      </w:r>
      <w:proofErr w:type="spellEnd"/>
      <w:r w:rsidRPr="001870DF">
        <w:rPr>
          <w:rFonts w:ascii="Arial" w:hAnsi="Arial" w:cs="Arial"/>
          <w:sz w:val="28"/>
          <w:szCs w:val="28"/>
          <w:lang w:val="en-US"/>
        </w:rPr>
        <w:t>: BA (Hons) Leadership and Management Skills for the Workplace</w:t>
      </w:r>
    </w:p>
    <w:p w14:paraId="639BCA43" w14:textId="576FFD0E" w:rsidR="00A20754" w:rsidRPr="005E1936" w:rsidRDefault="00A20754" w:rsidP="001870DF">
      <w:pPr>
        <w:spacing w:line="360" w:lineRule="auto"/>
        <w:rPr>
          <w:rFonts w:ascii="Arial" w:hAnsi="Arial" w:cs="Arial"/>
          <w:sz w:val="28"/>
          <w:szCs w:val="28"/>
          <w:lang w:val="en-US"/>
        </w:rPr>
      </w:pPr>
      <w:r w:rsidRPr="005E1936">
        <w:rPr>
          <w:rFonts w:ascii="Arial" w:hAnsi="Arial" w:cs="Arial"/>
          <w:sz w:val="28"/>
          <w:szCs w:val="28"/>
          <w:lang w:val="en-US"/>
        </w:rPr>
        <w:t xml:space="preserve">Module: </w:t>
      </w:r>
      <w:r w:rsidR="00661BEA" w:rsidRPr="005E1936">
        <w:rPr>
          <w:rFonts w:ascii="Arial" w:hAnsi="Arial" w:cs="Arial"/>
          <w:sz w:val="28"/>
          <w:szCs w:val="28"/>
          <w:lang w:val="en-US"/>
        </w:rPr>
        <w:t>Strategic Management for SMEs (BMSW6104_LON)</w:t>
      </w:r>
    </w:p>
    <w:p w14:paraId="307F3D7C" w14:textId="2A4FC865" w:rsidR="00661BEA" w:rsidRDefault="005E1936" w:rsidP="001870DF">
      <w:pPr>
        <w:spacing w:line="360" w:lineRule="auto"/>
        <w:rPr>
          <w:rFonts w:ascii="Arial" w:hAnsi="Arial" w:cs="Arial"/>
          <w:sz w:val="28"/>
          <w:szCs w:val="28"/>
          <w:lang w:val="en-US"/>
        </w:rPr>
      </w:pPr>
      <w:r w:rsidRPr="005E1936">
        <w:rPr>
          <w:rFonts w:ascii="Arial" w:hAnsi="Arial" w:cs="Arial"/>
          <w:sz w:val="28"/>
          <w:szCs w:val="28"/>
          <w:lang w:val="en-US"/>
        </w:rPr>
        <w:t xml:space="preserve">Lecturer: </w:t>
      </w:r>
      <w:proofErr w:type="spellStart"/>
      <w:r w:rsidRPr="005E1936">
        <w:rPr>
          <w:rFonts w:ascii="Arial" w:hAnsi="Arial" w:cs="Arial"/>
          <w:sz w:val="28"/>
          <w:szCs w:val="28"/>
          <w:lang w:val="en-US"/>
        </w:rPr>
        <w:t>Faizu</w:t>
      </w:r>
      <w:proofErr w:type="spellEnd"/>
      <w:r w:rsidRPr="005E1936">
        <w:rPr>
          <w:rFonts w:ascii="Arial" w:hAnsi="Arial" w:cs="Arial"/>
          <w:sz w:val="28"/>
          <w:szCs w:val="28"/>
          <w:lang w:val="en-US"/>
        </w:rPr>
        <w:t xml:space="preserve"> Edu</w:t>
      </w:r>
    </w:p>
    <w:p w14:paraId="155CC3C8" w14:textId="77777777" w:rsidR="00867E09" w:rsidRPr="00867E09" w:rsidRDefault="005E1936" w:rsidP="001870DF">
      <w:pPr>
        <w:spacing w:line="360" w:lineRule="auto"/>
        <w:rPr>
          <w:rFonts w:ascii="Arial" w:hAnsi="Arial" w:cs="Arial"/>
          <w:sz w:val="28"/>
          <w:szCs w:val="28"/>
          <w:lang w:val="en-US"/>
        </w:rPr>
      </w:pPr>
      <w:r>
        <w:rPr>
          <w:rFonts w:ascii="Arial" w:hAnsi="Arial" w:cs="Arial"/>
          <w:sz w:val="28"/>
          <w:szCs w:val="28"/>
          <w:lang w:val="en-US"/>
        </w:rPr>
        <w:t xml:space="preserve">Task: </w:t>
      </w:r>
      <w:r w:rsidR="00867E09" w:rsidRPr="00867E09">
        <w:rPr>
          <w:rFonts w:ascii="Arial" w:hAnsi="Arial" w:cs="Arial"/>
          <w:sz w:val="28"/>
          <w:szCs w:val="28"/>
          <w:lang w:val="en-US"/>
        </w:rPr>
        <w:t>Strategic Development and</w:t>
      </w:r>
    </w:p>
    <w:p w14:paraId="44FE1495" w14:textId="163C4D34" w:rsidR="005E1936" w:rsidRPr="005E1936" w:rsidRDefault="00867E09" w:rsidP="001870DF">
      <w:pPr>
        <w:spacing w:line="360" w:lineRule="auto"/>
        <w:rPr>
          <w:rFonts w:ascii="Arial" w:hAnsi="Arial" w:cs="Arial"/>
          <w:sz w:val="28"/>
          <w:szCs w:val="28"/>
          <w:lang w:val="en-US"/>
        </w:rPr>
      </w:pPr>
      <w:r w:rsidRPr="00867E09">
        <w:rPr>
          <w:rFonts w:ascii="Arial" w:hAnsi="Arial" w:cs="Arial"/>
          <w:sz w:val="28"/>
          <w:szCs w:val="28"/>
          <w:lang w:val="en-US"/>
        </w:rPr>
        <w:t>Implementation for SMEs</w:t>
      </w:r>
      <w:r>
        <w:rPr>
          <w:rFonts w:ascii="Arial" w:hAnsi="Arial" w:cs="Arial"/>
          <w:sz w:val="28"/>
          <w:szCs w:val="28"/>
          <w:lang w:val="en-US"/>
        </w:rPr>
        <w:t xml:space="preserve"> (Report)</w:t>
      </w:r>
    </w:p>
    <w:p w14:paraId="65D4A3D9" w14:textId="77777777" w:rsidR="006F6F32" w:rsidRDefault="006F6F32" w:rsidP="006F6F32">
      <w:pPr>
        <w:spacing w:line="360" w:lineRule="auto"/>
        <w:rPr>
          <w:rFonts w:ascii="Arial" w:hAnsi="Arial" w:cs="Arial"/>
          <w:sz w:val="36"/>
          <w:szCs w:val="36"/>
          <w:lang w:val="en-US"/>
        </w:rPr>
      </w:pPr>
    </w:p>
    <w:p w14:paraId="0044832A" w14:textId="74003097" w:rsidR="006F6F32" w:rsidRDefault="006F6F32" w:rsidP="006F6F32">
      <w:pPr>
        <w:spacing w:line="360" w:lineRule="auto"/>
        <w:rPr>
          <w:rFonts w:ascii="Arial" w:hAnsi="Arial" w:cs="Arial"/>
          <w:sz w:val="22"/>
          <w:szCs w:val="22"/>
          <w:lang w:val="en-US"/>
        </w:rPr>
      </w:pPr>
    </w:p>
    <w:p w14:paraId="465504FF" w14:textId="77777777" w:rsidR="006F6F32" w:rsidRDefault="006F6F32">
      <w:pPr>
        <w:rPr>
          <w:rFonts w:ascii="Arial" w:hAnsi="Arial" w:cs="Arial"/>
          <w:sz w:val="22"/>
          <w:szCs w:val="22"/>
          <w:lang w:val="en-US"/>
        </w:rPr>
      </w:pPr>
      <w:r>
        <w:rPr>
          <w:rFonts w:ascii="Arial" w:hAnsi="Arial" w:cs="Arial"/>
          <w:sz w:val="22"/>
          <w:szCs w:val="22"/>
          <w:lang w:val="en-US"/>
        </w:rPr>
        <w:br w:type="page"/>
      </w:r>
    </w:p>
    <w:p w14:paraId="60E2B32A" w14:textId="16D744E2" w:rsidR="006F6F32" w:rsidRDefault="006F6F32" w:rsidP="006F6F32">
      <w:pPr>
        <w:spacing w:line="360" w:lineRule="auto"/>
        <w:jc w:val="center"/>
        <w:rPr>
          <w:rFonts w:ascii="Arial" w:hAnsi="Arial" w:cs="Arial"/>
          <w:sz w:val="32"/>
          <w:szCs w:val="32"/>
          <w:lang w:val="en-US"/>
        </w:rPr>
      </w:pPr>
      <w:r w:rsidRPr="006F6F32">
        <w:rPr>
          <w:rFonts w:ascii="Arial" w:hAnsi="Arial" w:cs="Arial"/>
          <w:sz w:val="32"/>
          <w:szCs w:val="32"/>
          <w:lang w:val="en-US"/>
        </w:rPr>
        <w:lastRenderedPageBreak/>
        <w:t>Executive Summary</w:t>
      </w:r>
    </w:p>
    <w:p w14:paraId="2C1CE560" w14:textId="77777777" w:rsidR="00224F37" w:rsidRDefault="00224F37" w:rsidP="00224F37">
      <w:pPr>
        <w:spacing w:line="360" w:lineRule="auto"/>
        <w:rPr>
          <w:rFonts w:ascii="Arial" w:hAnsi="Arial" w:cs="Arial"/>
          <w:sz w:val="32"/>
          <w:szCs w:val="32"/>
          <w:lang w:val="en-US"/>
        </w:rPr>
      </w:pPr>
    </w:p>
    <w:p w14:paraId="2CF173A4" w14:textId="6C7FF690" w:rsidR="00224F37" w:rsidRDefault="00224F37" w:rsidP="00224F37">
      <w:pPr>
        <w:spacing w:line="360" w:lineRule="auto"/>
        <w:rPr>
          <w:rFonts w:ascii="Arial" w:hAnsi="Arial" w:cs="Arial"/>
          <w:sz w:val="22"/>
          <w:szCs w:val="22"/>
          <w:lang w:val="en-US"/>
        </w:rPr>
      </w:pPr>
      <w:r w:rsidRPr="00224F37">
        <w:rPr>
          <w:rFonts w:ascii="Arial" w:hAnsi="Arial" w:cs="Arial"/>
          <w:sz w:val="22"/>
          <w:szCs w:val="22"/>
          <w:lang w:val="en-US"/>
        </w:rPr>
        <w:t xml:space="preserve">A strategic analysis of Happy Beds, a major online supplier of beds and furnishings in the UK, is presented in this research. The study begins with a summary of the company's history, mission, and vision before doing an internal analysis </w:t>
      </w:r>
      <w:r w:rsidRPr="00224F37">
        <w:rPr>
          <w:rFonts w:ascii="Arial" w:hAnsi="Arial" w:cs="Arial"/>
          <w:sz w:val="22"/>
          <w:szCs w:val="22"/>
          <w:lang w:val="en-US"/>
        </w:rPr>
        <w:t>utilizing</w:t>
      </w:r>
      <w:r w:rsidRPr="00224F37">
        <w:rPr>
          <w:rFonts w:ascii="Arial" w:hAnsi="Arial" w:cs="Arial"/>
          <w:sz w:val="22"/>
          <w:szCs w:val="22"/>
          <w:lang w:val="en-US"/>
        </w:rPr>
        <w:t xml:space="preserve"> VRIN and Porter's Value Chain Model to determine the company's resources and capability strengths and weaknesses.</w:t>
      </w:r>
      <w:r>
        <w:rPr>
          <w:rFonts w:ascii="Arial" w:hAnsi="Arial" w:cs="Arial"/>
          <w:sz w:val="22"/>
          <w:szCs w:val="22"/>
          <w:lang w:val="en-US"/>
        </w:rPr>
        <w:t xml:space="preserve"> </w:t>
      </w:r>
    </w:p>
    <w:p w14:paraId="3E53FC8D" w14:textId="77777777" w:rsidR="009F0025" w:rsidRDefault="009F0025" w:rsidP="00224F37">
      <w:pPr>
        <w:spacing w:line="360" w:lineRule="auto"/>
        <w:rPr>
          <w:rFonts w:ascii="Arial" w:hAnsi="Arial" w:cs="Arial"/>
          <w:sz w:val="22"/>
          <w:szCs w:val="22"/>
          <w:lang w:val="en-US"/>
        </w:rPr>
      </w:pPr>
    </w:p>
    <w:p w14:paraId="75DD0B89" w14:textId="21CE44ED" w:rsidR="009F0025" w:rsidRDefault="009F0025" w:rsidP="00224F37">
      <w:pPr>
        <w:spacing w:line="360" w:lineRule="auto"/>
        <w:rPr>
          <w:rFonts w:ascii="Arial" w:hAnsi="Arial" w:cs="Arial"/>
          <w:sz w:val="22"/>
          <w:szCs w:val="22"/>
          <w:lang w:val="en-US"/>
        </w:rPr>
      </w:pPr>
      <w:r w:rsidRPr="009F0025">
        <w:rPr>
          <w:rFonts w:ascii="Arial" w:hAnsi="Arial" w:cs="Arial"/>
          <w:sz w:val="22"/>
          <w:szCs w:val="22"/>
          <w:lang w:val="en-US"/>
        </w:rPr>
        <w:t xml:space="preserve">To determine the opportunities and challenges or threats in the market Happy Beds works in, a PESTEL analysis and Porter's Five Forces Model are used. The SFA Framework is used to evaluate the applicability, feasibility, and acceptability of the suggested strategic direction. The report also </w:t>
      </w:r>
      <w:r w:rsidRPr="009F0025">
        <w:rPr>
          <w:rFonts w:ascii="Arial" w:hAnsi="Arial" w:cs="Arial"/>
          <w:sz w:val="22"/>
          <w:szCs w:val="22"/>
          <w:lang w:val="en-US"/>
        </w:rPr>
        <w:t>utilizes</w:t>
      </w:r>
      <w:r w:rsidRPr="009F0025">
        <w:rPr>
          <w:rFonts w:ascii="Arial" w:hAnsi="Arial" w:cs="Arial"/>
          <w:sz w:val="22"/>
          <w:szCs w:val="22"/>
          <w:lang w:val="en-US"/>
        </w:rPr>
        <w:t xml:space="preserve"> the Ansoff Matrix Model to find various strategic paths or choices for Happy Beds.</w:t>
      </w:r>
    </w:p>
    <w:p w14:paraId="5618A9D4" w14:textId="77777777" w:rsidR="009F0025" w:rsidRDefault="009F0025" w:rsidP="00224F37">
      <w:pPr>
        <w:spacing w:line="360" w:lineRule="auto"/>
        <w:rPr>
          <w:rFonts w:ascii="Arial" w:hAnsi="Arial" w:cs="Arial"/>
          <w:sz w:val="22"/>
          <w:szCs w:val="22"/>
          <w:lang w:val="en-US"/>
        </w:rPr>
      </w:pPr>
    </w:p>
    <w:p w14:paraId="372E2794" w14:textId="1C89262C" w:rsidR="009F0025" w:rsidRDefault="00AE0756" w:rsidP="00224F37">
      <w:pPr>
        <w:spacing w:line="360" w:lineRule="auto"/>
        <w:rPr>
          <w:rFonts w:ascii="Arial" w:hAnsi="Arial" w:cs="Arial"/>
          <w:sz w:val="22"/>
          <w:szCs w:val="22"/>
          <w:lang w:val="en-US"/>
        </w:rPr>
      </w:pPr>
      <w:r w:rsidRPr="00AE0756">
        <w:rPr>
          <w:rFonts w:ascii="Arial" w:hAnsi="Arial" w:cs="Arial"/>
          <w:sz w:val="22"/>
          <w:szCs w:val="22"/>
          <w:lang w:val="en-US"/>
        </w:rPr>
        <w:t xml:space="preserve">The proposed strategic option is then evaluated for acceptability by stakeholders using </w:t>
      </w:r>
      <w:proofErr w:type="spellStart"/>
      <w:r w:rsidRPr="00AE0756">
        <w:rPr>
          <w:rFonts w:ascii="Arial" w:hAnsi="Arial" w:cs="Arial"/>
          <w:sz w:val="22"/>
          <w:szCs w:val="22"/>
          <w:lang w:val="en-US"/>
        </w:rPr>
        <w:t>Mendelow's</w:t>
      </w:r>
      <w:proofErr w:type="spellEnd"/>
      <w:r w:rsidRPr="00AE0756">
        <w:rPr>
          <w:rFonts w:ascii="Arial" w:hAnsi="Arial" w:cs="Arial"/>
          <w:sz w:val="22"/>
          <w:szCs w:val="22"/>
          <w:lang w:val="en-US"/>
        </w:rPr>
        <w:t xml:space="preserve"> Matrix. According to the report, market development through increased online visibility and forays into new geographical markets is the suggested strategic approach for Happy Beds.</w:t>
      </w:r>
    </w:p>
    <w:p w14:paraId="14A35B7A" w14:textId="77777777" w:rsidR="0084104C" w:rsidRDefault="0084104C" w:rsidP="00224F37">
      <w:pPr>
        <w:spacing w:line="360" w:lineRule="auto"/>
        <w:rPr>
          <w:rFonts w:ascii="Arial" w:hAnsi="Arial" w:cs="Arial"/>
          <w:sz w:val="22"/>
          <w:szCs w:val="22"/>
          <w:lang w:val="en-US"/>
        </w:rPr>
      </w:pPr>
    </w:p>
    <w:p w14:paraId="40D85486" w14:textId="6B09C66A" w:rsidR="0084104C" w:rsidRDefault="0084104C" w:rsidP="00224F37">
      <w:pPr>
        <w:spacing w:line="360" w:lineRule="auto"/>
      </w:pPr>
      <w:r>
        <w:rPr>
          <w:rFonts w:ascii="Arial" w:hAnsi="Arial" w:cs="Arial"/>
          <w:sz w:val="22"/>
          <w:szCs w:val="22"/>
          <w:lang w:val="en-US"/>
        </w:rPr>
        <w:t xml:space="preserve">This report has been </w:t>
      </w:r>
      <w:r w:rsidR="00794704">
        <w:rPr>
          <w:rFonts w:ascii="Arial" w:hAnsi="Arial" w:cs="Arial"/>
          <w:sz w:val="22"/>
          <w:szCs w:val="22"/>
          <w:lang w:val="en-US"/>
        </w:rPr>
        <w:t xml:space="preserve">made in compliance to </w:t>
      </w:r>
      <w:hyperlink r:id="rId6" w:history="1">
        <w:r w:rsidR="00794704">
          <w:rPr>
            <w:rStyle w:val="instancename"/>
            <w:rFonts w:ascii="Segoe UI" w:hAnsi="Segoe UI" w:cs="Segoe UI"/>
            <w:color w:val="013E5B"/>
            <w:shd w:val="clear" w:color="auto" w:fill="FBF7F5"/>
          </w:rPr>
          <w:t>BMSW6104- Assessment Guidance- Feb 23</w:t>
        </w:r>
        <w:r w:rsidR="00794704">
          <w:rPr>
            <w:rStyle w:val="accesshide"/>
            <w:rFonts w:ascii="Segoe UI" w:hAnsi="Segoe UI" w:cs="Segoe UI"/>
            <w:color w:val="013E5B"/>
            <w:bdr w:val="none" w:sz="0" w:space="0" w:color="auto" w:frame="1"/>
            <w:shd w:val="clear" w:color="auto" w:fill="FBF7F5"/>
          </w:rPr>
          <w:t>File</w:t>
        </w:r>
      </w:hyperlink>
      <w:r w:rsidR="00794704">
        <w:t xml:space="preserve"> </w:t>
      </w:r>
    </w:p>
    <w:p w14:paraId="34D6E3DF" w14:textId="77777777" w:rsidR="00794704" w:rsidRDefault="00794704" w:rsidP="00224F37">
      <w:pPr>
        <w:spacing w:line="360" w:lineRule="auto"/>
      </w:pPr>
    </w:p>
    <w:p w14:paraId="587A6AD5" w14:textId="77777777" w:rsidR="00794704" w:rsidRDefault="00794704" w:rsidP="00224F37">
      <w:pPr>
        <w:spacing w:line="360" w:lineRule="auto"/>
        <w:rPr>
          <w:rFonts w:ascii="Arial" w:hAnsi="Arial" w:cs="Arial"/>
          <w:sz w:val="22"/>
          <w:szCs w:val="22"/>
          <w:lang w:val="en-US"/>
        </w:rPr>
      </w:pPr>
    </w:p>
    <w:p w14:paraId="7EDBFB85" w14:textId="77777777" w:rsidR="009F0025" w:rsidRPr="00224F37" w:rsidRDefault="009F0025" w:rsidP="00224F37">
      <w:pPr>
        <w:spacing w:line="360" w:lineRule="auto"/>
        <w:rPr>
          <w:rFonts w:ascii="Arial" w:hAnsi="Arial" w:cs="Arial"/>
          <w:sz w:val="22"/>
          <w:szCs w:val="22"/>
          <w:lang w:val="en-US"/>
        </w:rPr>
      </w:pPr>
    </w:p>
    <w:p w14:paraId="5BC0D399" w14:textId="77777777" w:rsidR="006F6F32" w:rsidRDefault="006F6F32" w:rsidP="006F6F32">
      <w:pPr>
        <w:spacing w:line="360" w:lineRule="auto"/>
        <w:rPr>
          <w:rFonts w:ascii="Arial" w:hAnsi="Arial" w:cs="Arial"/>
          <w:sz w:val="32"/>
          <w:szCs w:val="32"/>
          <w:lang w:val="en-US"/>
        </w:rPr>
      </w:pPr>
    </w:p>
    <w:p w14:paraId="324CFB8F" w14:textId="74FF68B4" w:rsidR="006F6F32" w:rsidRDefault="006F6F32" w:rsidP="006F6F32">
      <w:pPr>
        <w:spacing w:line="360" w:lineRule="auto"/>
        <w:rPr>
          <w:rFonts w:ascii="Arial" w:hAnsi="Arial" w:cs="Arial"/>
          <w:sz w:val="22"/>
          <w:szCs w:val="22"/>
          <w:lang w:val="en-US"/>
        </w:rPr>
      </w:pPr>
    </w:p>
    <w:p w14:paraId="0560A739" w14:textId="77777777" w:rsidR="006F6F32" w:rsidRDefault="006F6F32">
      <w:pPr>
        <w:rPr>
          <w:rFonts w:ascii="Arial" w:hAnsi="Arial" w:cs="Arial"/>
          <w:sz w:val="22"/>
          <w:szCs w:val="22"/>
          <w:lang w:val="en-US"/>
        </w:rPr>
      </w:pPr>
      <w:r>
        <w:rPr>
          <w:rFonts w:ascii="Arial" w:hAnsi="Arial" w:cs="Arial"/>
          <w:sz w:val="22"/>
          <w:szCs w:val="22"/>
          <w:lang w:val="en-US"/>
        </w:rPr>
        <w:br w:type="page"/>
      </w:r>
    </w:p>
    <w:p w14:paraId="24C6AD9F" w14:textId="05D837C5" w:rsidR="006F6F32" w:rsidRDefault="006F6F32" w:rsidP="006F6F32">
      <w:pPr>
        <w:spacing w:line="360" w:lineRule="auto"/>
        <w:jc w:val="center"/>
        <w:rPr>
          <w:rFonts w:ascii="Arial" w:hAnsi="Arial" w:cs="Arial"/>
          <w:sz w:val="36"/>
          <w:szCs w:val="36"/>
          <w:lang w:val="en-US"/>
        </w:rPr>
      </w:pPr>
      <w:r w:rsidRPr="00FF3AC9">
        <w:rPr>
          <w:rFonts w:ascii="Arial" w:hAnsi="Arial" w:cs="Arial"/>
          <w:sz w:val="36"/>
          <w:szCs w:val="36"/>
          <w:lang w:val="en-US"/>
        </w:rPr>
        <w:lastRenderedPageBreak/>
        <w:t>Table Of Contents</w:t>
      </w:r>
    </w:p>
    <w:p w14:paraId="4D0E9EBA" w14:textId="77777777" w:rsidR="00FF3AC9" w:rsidRDefault="00FF3AC9" w:rsidP="00FF3AC9">
      <w:pPr>
        <w:spacing w:line="360" w:lineRule="auto"/>
        <w:rPr>
          <w:rFonts w:ascii="Arial" w:hAnsi="Arial" w:cs="Arial"/>
          <w:sz w:val="36"/>
          <w:szCs w:val="36"/>
          <w:lang w:val="en-US"/>
        </w:rPr>
      </w:pPr>
    </w:p>
    <w:p w14:paraId="2FFCA226" w14:textId="4D171A3C" w:rsidR="00FF3AC9" w:rsidRDefault="00E70018" w:rsidP="003C02E6">
      <w:pPr>
        <w:pStyle w:val="ListParagraph"/>
        <w:numPr>
          <w:ilvl w:val="0"/>
          <w:numId w:val="16"/>
        </w:numPr>
        <w:spacing w:line="360" w:lineRule="auto"/>
        <w:rPr>
          <w:rFonts w:ascii="Arial" w:hAnsi="Arial" w:cs="Arial"/>
          <w:sz w:val="22"/>
          <w:szCs w:val="22"/>
          <w:lang w:val="en-US"/>
        </w:rPr>
      </w:pPr>
      <w:r w:rsidRPr="003C02E6">
        <w:rPr>
          <w:rFonts w:ascii="Arial" w:hAnsi="Arial" w:cs="Arial"/>
          <w:sz w:val="22"/>
          <w:szCs w:val="22"/>
          <w:lang w:val="en-US"/>
        </w:rPr>
        <w:t xml:space="preserve">Introduction </w:t>
      </w:r>
      <w:r w:rsidR="004471EB">
        <w:rPr>
          <w:rFonts w:ascii="Arial" w:hAnsi="Arial" w:cs="Arial"/>
          <w:sz w:val="22"/>
          <w:szCs w:val="22"/>
          <w:lang w:val="en-US"/>
        </w:rPr>
        <w:t>–</w:t>
      </w:r>
    </w:p>
    <w:p w14:paraId="3EBFF805" w14:textId="77777777" w:rsidR="004471EB" w:rsidRPr="003C02E6" w:rsidRDefault="004471EB" w:rsidP="004471EB">
      <w:pPr>
        <w:pStyle w:val="ListParagraph"/>
        <w:numPr>
          <w:ilvl w:val="1"/>
          <w:numId w:val="27"/>
        </w:numPr>
        <w:spacing w:line="360" w:lineRule="auto"/>
        <w:rPr>
          <w:rFonts w:ascii="Arial" w:hAnsi="Arial" w:cs="Arial"/>
          <w:sz w:val="22"/>
          <w:szCs w:val="22"/>
          <w:lang w:val="en-US"/>
        </w:rPr>
      </w:pPr>
      <w:r w:rsidRPr="003C02E6">
        <w:rPr>
          <w:rFonts w:ascii="Arial" w:hAnsi="Arial" w:cs="Arial"/>
          <w:sz w:val="22"/>
          <w:szCs w:val="22"/>
          <w:lang w:val="en-US"/>
        </w:rPr>
        <w:t>Selected Company</w:t>
      </w:r>
    </w:p>
    <w:p w14:paraId="1ED647F9" w14:textId="77777777" w:rsidR="004471EB" w:rsidRPr="004471EB" w:rsidRDefault="004471EB" w:rsidP="004471EB">
      <w:pPr>
        <w:spacing w:line="360" w:lineRule="auto"/>
        <w:rPr>
          <w:rFonts w:ascii="Arial" w:hAnsi="Arial" w:cs="Arial"/>
          <w:sz w:val="22"/>
          <w:szCs w:val="22"/>
          <w:lang w:val="en-US"/>
        </w:rPr>
      </w:pPr>
    </w:p>
    <w:p w14:paraId="40F6A771" w14:textId="3B0551DD" w:rsidR="00E70018" w:rsidRPr="003C02E6" w:rsidRDefault="00E70018" w:rsidP="004471EB">
      <w:pPr>
        <w:pStyle w:val="ListParagraph"/>
        <w:numPr>
          <w:ilvl w:val="1"/>
          <w:numId w:val="27"/>
        </w:numPr>
        <w:spacing w:line="360" w:lineRule="auto"/>
        <w:rPr>
          <w:rFonts w:ascii="Arial" w:hAnsi="Arial" w:cs="Arial"/>
          <w:sz w:val="22"/>
          <w:szCs w:val="22"/>
          <w:lang w:val="en-US"/>
        </w:rPr>
      </w:pPr>
      <w:r w:rsidRPr="003C02E6">
        <w:rPr>
          <w:rFonts w:ascii="Arial" w:hAnsi="Arial" w:cs="Arial"/>
          <w:sz w:val="22"/>
          <w:szCs w:val="22"/>
          <w:lang w:val="en-US"/>
        </w:rPr>
        <w:t>The main purpose of this report</w:t>
      </w:r>
    </w:p>
    <w:p w14:paraId="453092ED" w14:textId="45D0BB9E" w:rsidR="003C02E6" w:rsidRDefault="003C02E6" w:rsidP="00FF3AC9">
      <w:pPr>
        <w:spacing w:line="360" w:lineRule="auto"/>
        <w:rPr>
          <w:rFonts w:ascii="Arial" w:hAnsi="Arial" w:cs="Arial"/>
          <w:sz w:val="22"/>
          <w:szCs w:val="22"/>
          <w:lang w:val="en-US"/>
        </w:rPr>
      </w:pPr>
      <w:r>
        <w:rPr>
          <w:rFonts w:ascii="Arial" w:hAnsi="Arial" w:cs="Arial"/>
          <w:sz w:val="22"/>
          <w:szCs w:val="22"/>
          <w:lang w:val="en-US"/>
        </w:rPr>
        <w:t xml:space="preserve">  </w:t>
      </w:r>
    </w:p>
    <w:p w14:paraId="562525C7" w14:textId="6FC78ACA" w:rsidR="00AF60FA" w:rsidRDefault="00436400" w:rsidP="00436400">
      <w:pPr>
        <w:spacing w:line="360" w:lineRule="auto"/>
        <w:rPr>
          <w:rFonts w:ascii="Arial" w:hAnsi="Arial" w:cs="Arial"/>
          <w:sz w:val="22"/>
          <w:szCs w:val="22"/>
          <w:lang w:val="en-US"/>
        </w:rPr>
      </w:pPr>
      <w:r>
        <w:rPr>
          <w:rFonts w:ascii="Arial" w:hAnsi="Arial" w:cs="Arial"/>
          <w:sz w:val="22"/>
          <w:szCs w:val="22"/>
          <w:lang w:val="en-US"/>
        </w:rPr>
        <w:t xml:space="preserve">2. </w:t>
      </w:r>
      <w:r w:rsidR="003C02E6" w:rsidRPr="00436400">
        <w:rPr>
          <w:rFonts w:ascii="Arial" w:hAnsi="Arial" w:cs="Arial"/>
          <w:sz w:val="22"/>
          <w:szCs w:val="22"/>
          <w:lang w:val="en-US"/>
        </w:rPr>
        <w:t>Main Body</w:t>
      </w:r>
      <w:r>
        <w:rPr>
          <w:rFonts w:ascii="Arial" w:hAnsi="Arial" w:cs="Arial"/>
          <w:sz w:val="22"/>
          <w:szCs w:val="22"/>
          <w:lang w:val="en-US"/>
        </w:rPr>
        <w:t xml:space="preserve"> </w:t>
      </w:r>
    </w:p>
    <w:p w14:paraId="5B4ADB53" w14:textId="7EC7E83B" w:rsidR="003C02E6" w:rsidRPr="00AF60FA" w:rsidRDefault="003C02E6" w:rsidP="00AF60FA">
      <w:pPr>
        <w:pStyle w:val="ListParagraph"/>
        <w:numPr>
          <w:ilvl w:val="0"/>
          <w:numId w:val="20"/>
        </w:numPr>
        <w:spacing w:line="360" w:lineRule="auto"/>
        <w:rPr>
          <w:rFonts w:ascii="Arial" w:hAnsi="Arial" w:cs="Arial"/>
          <w:sz w:val="22"/>
          <w:szCs w:val="22"/>
          <w:lang w:val="en-US"/>
        </w:rPr>
      </w:pPr>
      <w:r w:rsidRPr="00AF60FA">
        <w:rPr>
          <w:rFonts w:ascii="Arial" w:hAnsi="Arial" w:cs="Arial"/>
          <w:sz w:val="22"/>
          <w:szCs w:val="22"/>
          <w:lang w:val="en-US"/>
        </w:rPr>
        <w:t xml:space="preserve">Strategy Development </w:t>
      </w:r>
      <w:r w:rsidR="00DB48C7" w:rsidRPr="00AF60FA">
        <w:rPr>
          <w:rFonts w:ascii="Arial" w:hAnsi="Arial" w:cs="Arial"/>
          <w:sz w:val="22"/>
          <w:szCs w:val="22"/>
          <w:lang w:val="en-US"/>
        </w:rPr>
        <w:t>Process</w:t>
      </w:r>
    </w:p>
    <w:p w14:paraId="79B03ACD" w14:textId="77777777" w:rsidR="00436400" w:rsidRDefault="00436400" w:rsidP="00436400">
      <w:pPr>
        <w:spacing w:line="360" w:lineRule="auto"/>
        <w:rPr>
          <w:rFonts w:ascii="Arial" w:hAnsi="Arial" w:cs="Arial"/>
          <w:sz w:val="22"/>
          <w:szCs w:val="22"/>
          <w:lang w:val="en-US"/>
        </w:rPr>
      </w:pPr>
    </w:p>
    <w:p w14:paraId="5FC5DF4C" w14:textId="77B43E67" w:rsidR="00DB48C7" w:rsidRPr="00AF60FA" w:rsidRDefault="00DB48C7" w:rsidP="00AF60FA">
      <w:pPr>
        <w:pStyle w:val="ListParagraph"/>
        <w:numPr>
          <w:ilvl w:val="2"/>
          <w:numId w:val="20"/>
        </w:numPr>
        <w:spacing w:line="360" w:lineRule="auto"/>
        <w:rPr>
          <w:rFonts w:ascii="Arial" w:hAnsi="Arial" w:cs="Arial"/>
          <w:sz w:val="22"/>
          <w:szCs w:val="22"/>
          <w:lang w:val="en-US"/>
        </w:rPr>
      </w:pPr>
      <w:r w:rsidRPr="00AF60FA">
        <w:rPr>
          <w:rFonts w:ascii="Arial" w:hAnsi="Arial" w:cs="Arial"/>
          <w:sz w:val="22"/>
          <w:szCs w:val="22"/>
          <w:lang w:val="en-US"/>
        </w:rPr>
        <w:t>Internal Strategic Analysis</w:t>
      </w:r>
    </w:p>
    <w:p w14:paraId="5517D3E9" w14:textId="261662E7" w:rsidR="00DB48C7" w:rsidRPr="00AF60FA" w:rsidRDefault="00394853" w:rsidP="00AF60FA">
      <w:pPr>
        <w:pStyle w:val="ListParagraph"/>
        <w:numPr>
          <w:ilvl w:val="3"/>
          <w:numId w:val="20"/>
        </w:numPr>
        <w:spacing w:line="360" w:lineRule="auto"/>
        <w:rPr>
          <w:rFonts w:ascii="Arial" w:hAnsi="Arial" w:cs="Arial"/>
          <w:sz w:val="22"/>
          <w:szCs w:val="22"/>
          <w:lang w:val="en-US"/>
        </w:rPr>
      </w:pPr>
      <w:r w:rsidRPr="00AF60FA">
        <w:rPr>
          <w:rFonts w:ascii="Arial" w:hAnsi="Arial" w:cs="Arial"/>
          <w:sz w:val="22"/>
          <w:szCs w:val="22"/>
          <w:lang w:val="en-US"/>
        </w:rPr>
        <w:t>VRIN Model</w:t>
      </w:r>
    </w:p>
    <w:p w14:paraId="339C6042" w14:textId="3E6B155B" w:rsidR="00394853" w:rsidRPr="00AF60FA" w:rsidRDefault="00394853" w:rsidP="00AF60FA">
      <w:pPr>
        <w:pStyle w:val="ListParagraph"/>
        <w:numPr>
          <w:ilvl w:val="3"/>
          <w:numId w:val="20"/>
        </w:numPr>
        <w:spacing w:line="360" w:lineRule="auto"/>
        <w:rPr>
          <w:rFonts w:ascii="Arial" w:hAnsi="Arial" w:cs="Arial"/>
          <w:sz w:val="22"/>
          <w:szCs w:val="22"/>
          <w:lang w:val="en-US"/>
        </w:rPr>
      </w:pPr>
      <w:r w:rsidRPr="00AF60FA">
        <w:rPr>
          <w:rFonts w:ascii="Arial" w:hAnsi="Arial" w:cs="Arial"/>
          <w:sz w:val="22"/>
          <w:szCs w:val="22"/>
          <w:lang w:val="en-US"/>
        </w:rPr>
        <w:t>Porters Value Chain</w:t>
      </w:r>
    </w:p>
    <w:p w14:paraId="7E211AAA" w14:textId="77777777" w:rsidR="00394853" w:rsidRDefault="00394853" w:rsidP="00436400">
      <w:pPr>
        <w:spacing w:line="360" w:lineRule="auto"/>
        <w:rPr>
          <w:rFonts w:ascii="Arial" w:hAnsi="Arial" w:cs="Arial"/>
          <w:sz w:val="22"/>
          <w:szCs w:val="22"/>
          <w:lang w:val="en-US"/>
        </w:rPr>
      </w:pPr>
    </w:p>
    <w:p w14:paraId="0E33F864" w14:textId="0F71F743" w:rsidR="00394853" w:rsidRPr="00AF60FA" w:rsidRDefault="00436400" w:rsidP="00AF60FA">
      <w:pPr>
        <w:pStyle w:val="ListParagraph"/>
        <w:numPr>
          <w:ilvl w:val="1"/>
          <w:numId w:val="20"/>
        </w:numPr>
        <w:spacing w:line="360" w:lineRule="auto"/>
        <w:rPr>
          <w:rFonts w:ascii="Arial" w:hAnsi="Arial" w:cs="Arial"/>
          <w:sz w:val="22"/>
          <w:szCs w:val="22"/>
          <w:lang w:val="en-US"/>
        </w:rPr>
      </w:pPr>
      <w:r w:rsidRPr="00AF60FA">
        <w:rPr>
          <w:rFonts w:ascii="Arial" w:hAnsi="Arial" w:cs="Arial"/>
          <w:sz w:val="22"/>
          <w:szCs w:val="22"/>
          <w:lang w:val="en-US"/>
        </w:rPr>
        <w:t>External Strategic Analysis (PESTEL)</w:t>
      </w:r>
    </w:p>
    <w:p w14:paraId="193E73B8" w14:textId="6E2DC96B" w:rsidR="00436400" w:rsidRPr="00436400" w:rsidRDefault="00436400" w:rsidP="00AF60FA">
      <w:pPr>
        <w:spacing w:line="360" w:lineRule="auto"/>
        <w:ind w:firstLine="1040"/>
        <w:rPr>
          <w:rFonts w:ascii="Arial" w:hAnsi="Arial" w:cs="Arial"/>
          <w:sz w:val="22"/>
          <w:szCs w:val="22"/>
          <w:lang w:val="bg-BG"/>
        </w:rPr>
      </w:pPr>
    </w:p>
    <w:p w14:paraId="55DAB6DD" w14:textId="6D95102B" w:rsidR="003C02E6" w:rsidRDefault="00AF60FA" w:rsidP="00AF60FA">
      <w:pPr>
        <w:pStyle w:val="ListParagraph"/>
        <w:numPr>
          <w:ilvl w:val="1"/>
          <w:numId w:val="20"/>
        </w:numPr>
        <w:spacing w:line="360" w:lineRule="auto"/>
        <w:rPr>
          <w:rFonts w:ascii="Arial" w:hAnsi="Arial" w:cs="Arial"/>
          <w:sz w:val="22"/>
          <w:szCs w:val="22"/>
          <w:lang w:val="en-US"/>
        </w:rPr>
      </w:pPr>
      <w:r w:rsidRPr="00AF60FA">
        <w:rPr>
          <w:rFonts w:ascii="Arial" w:hAnsi="Arial" w:cs="Arial"/>
          <w:sz w:val="22"/>
          <w:szCs w:val="22"/>
          <w:lang w:val="en-US"/>
        </w:rPr>
        <w:t xml:space="preserve">Industry Analysis </w:t>
      </w:r>
    </w:p>
    <w:p w14:paraId="5F62E94D" w14:textId="77777777" w:rsidR="00AF60FA" w:rsidRPr="00AF60FA" w:rsidRDefault="00AF60FA" w:rsidP="00AF60FA">
      <w:pPr>
        <w:pStyle w:val="ListParagraph"/>
        <w:rPr>
          <w:rFonts w:ascii="Arial" w:hAnsi="Arial" w:cs="Arial"/>
          <w:sz w:val="22"/>
          <w:szCs w:val="22"/>
          <w:lang w:val="en-US"/>
        </w:rPr>
      </w:pPr>
    </w:p>
    <w:p w14:paraId="12764C89" w14:textId="77777777" w:rsidR="00AF60FA" w:rsidRDefault="00AF60FA" w:rsidP="00AF60FA">
      <w:pPr>
        <w:spacing w:line="360" w:lineRule="auto"/>
        <w:rPr>
          <w:rFonts w:ascii="Arial" w:hAnsi="Arial" w:cs="Arial"/>
          <w:sz w:val="22"/>
          <w:szCs w:val="22"/>
          <w:lang w:val="en-US"/>
        </w:rPr>
      </w:pPr>
    </w:p>
    <w:p w14:paraId="0DE951FF" w14:textId="76FCFB9C" w:rsidR="0052240C" w:rsidRDefault="0052240C" w:rsidP="0052240C">
      <w:pPr>
        <w:pStyle w:val="ListParagraph"/>
        <w:numPr>
          <w:ilvl w:val="0"/>
          <w:numId w:val="25"/>
        </w:numPr>
        <w:spacing w:line="360" w:lineRule="auto"/>
        <w:rPr>
          <w:rFonts w:ascii="Arial" w:hAnsi="Arial" w:cs="Arial"/>
          <w:sz w:val="22"/>
          <w:szCs w:val="22"/>
          <w:lang w:val="en-US"/>
        </w:rPr>
      </w:pPr>
      <w:r w:rsidRPr="0052240C">
        <w:rPr>
          <w:rFonts w:ascii="Arial" w:hAnsi="Arial" w:cs="Arial"/>
          <w:sz w:val="22"/>
          <w:szCs w:val="22"/>
          <w:lang w:val="en-US"/>
        </w:rPr>
        <w:t xml:space="preserve">Strategic growth choices </w:t>
      </w:r>
    </w:p>
    <w:p w14:paraId="428A931C" w14:textId="75A819AB" w:rsidR="0052240C" w:rsidRDefault="00413FBB" w:rsidP="0052240C">
      <w:pPr>
        <w:pStyle w:val="ListParagraph"/>
        <w:numPr>
          <w:ilvl w:val="0"/>
          <w:numId w:val="25"/>
        </w:numPr>
        <w:spacing w:line="360" w:lineRule="auto"/>
        <w:rPr>
          <w:rFonts w:ascii="Arial" w:hAnsi="Arial" w:cs="Arial"/>
          <w:sz w:val="22"/>
          <w:szCs w:val="22"/>
          <w:lang w:val="en-US"/>
        </w:rPr>
      </w:pPr>
      <w:r>
        <w:rPr>
          <w:rFonts w:ascii="Arial" w:hAnsi="Arial" w:cs="Arial"/>
          <w:sz w:val="22"/>
          <w:szCs w:val="22"/>
          <w:lang w:val="en-US"/>
        </w:rPr>
        <w:t xml:space="preserve">Strategic Options Analysis </w:t>
      </w:r>
    </w:p>
    <w:p w14:paraId="5263F02A" w14:textId="3051F412" w:rsidR="00413FBB" w:rsidRDefault="00413FBB" w:rsidP="0052240C">
      <w:pPr>
        <w:pStyle w:val="ListParagraph"/>
        <w:numPr>
          <w:ilvl w:val="0"/>
          <w:numId w:val="25"/>
        </w:numPr>
        <w:spacing w:line="360" w:lineRule="auto"/>
        <w:rPr>
          <w:rFonts w:ascii="Arial" w:hAnsi="Arial" w:cs="Arial"/>
          <w:sz w:val="22"/>
          <w:szCs w:val="22"/>
          <w:lang w:val="en-US"/>
        </w:rPr>
      </w:pPr>
      <w:r>
        <w:rPr>
          <w:rFonts w:ascii="Arial" w:hAnsi="Arial" w:cs="Arial"/>
          <w:sz w:val="22"/>
          <w:szCs w:val="22"/>
          <w:lang w:val="en-US"/>
        </w:rPr>
        <w:t>SFA Framework</w:t>
      </w:r>
    </w:p>
    <w:p w14:paraId="37EC9A1D" w14:textId="3904AC04" w:rsidR="00413FBB" w:rsidRDefault="00413FBB" w:rsidP="0052240C">
      <w:pPr>
        <w:pStyle w:val="ListParagraph"/>
        <w:numPr>
          <w:ilvl w:val="0"/>
          <w:numId w:val="25"/>
        </w:numPr>
        <w:spacing w:line="360" w:lineRule="auto"/>
        <w:rPr>
          <w:rFonts w:ascii="Arial" w:hAnsi="Arial" w:cs="Arial"/>
          <w:sz w:val="22"/>
          <w:szCs w:val="22"/>
          <w:lang w:val="en-US"/>
        </w:rPr>
      </w:pPr>
      <w:r>
        <w:rPr>
          <w:rFonts w:ascii="Arial" w:hAnsi="Arial" w:cs="Arial"/>
          <w:sz w:val="22"/>
          <w:szCs w:val="22"/>
          <w:lang w:val="en-US"/>
        </w:rPr>
        <w:t xml:space="preserve">Stakeholder Analysis </w:t>
      </w:r>
    </w:p>
    <w:p w14:paraId="4C94FAFE" w14:textId="77777777" w:rsidR="004471EB" w:rsidRDefault="004471EB" w:rsidP="004471EB">
      <w:pPr>
        <w:spacing w:line="360" w:lineRule="auto"/>
        <w:rPr>
          <w:rFonts w:ascii="Arial" w:hAnsi="Arial" w:cs="Arial"/>
          <w:sz w:val="22"/>
          <w:szCs w:val="22"/>
          <w:lang w:val="en-US"/>
        </w:rPr>
      </w:pPr>
    </w:p>
    <w:p w14:paraId="59F04A86" w14:textId="24910F44" w:rsidR="004471EB" w:rsidRDefault="004471EB" w:rsidP="004471EB">
      <w:pPr>
        <w:spacing w:line="360" w:lineRule="auto"/>
        <w:rPr>
          <w:rFonts w:ascii="Arial" w:hAnsi="Arial" w:cs="Arial"/>
          <w:sz w:val="22"/>
          <w:szCs w:val="22"/>
          <w:lang w:val="en-US"/>
        </w:rPr>
      </w:pPr>
      <w:r>
        <w:rPr>
          <w:rFonts w:ascii="Arial" w:hAnsi="Arial" w:cs="Arial"/>
          <w:sz w:val="22"/>
          <w:szCs w:val="22"/>
          <w:lang w:val="en-US"/>
        </w:rPr>
        <w:t xml:space="preserve">3. Conclusions &amp; Recommendations </w:t>
      </w:r>
    </w:p>
    <w:p w14:paraId="59A9D50F" w14:textId="2A5CFB99" w:rsidR="004471EB" w:rsidRPr="004471EB" w:rsidRDefault="004471EB" w:rsidP="004471EB">
      <w:pPr>
        <w:pStyle w:val="ListParagraph"/>
        <w:numPr>
          <w:ilvl w:val="0"/>
          <w:numId w:val="26"/>
        </w:numPr>
        <w:spacing w:line="360" w:lineRule="auto"/>
        <w:rPr>
          <w:rFonts w:ascii="Arial" w:hAnsi="Arial" w:cs="Arial"/>
          <w:sz w:val="22"/>
          <w:szCs w:val="22"/>
          <w:lang w:val="en-US"/>
        </w:rPr>
      </w:pPr>
      <w:r w:rsidRPr="004471EB">
        <w:rPr>
          <w:rFonts w:ascii="Arial" w:hAnsi="Arial" w:cs="Arial"/>
          <w:sz w:val="22"/>
          <w:szCs w:val="22"/>
          <w:lang w:val="en-US"/>
        </w:rPr>
        <w:t>Conclusions</w:t>
      </w:r>
    </w:p>
    <w:p w14:paraId="1AA5D182" w14:textId="55D3B035" w:rsidR="004471EB" w:rsidRPr="004471EB" w:rsidRDefault="004471EB" w:rsidP="004471EB">
      <w:pPr>
        <w:pStyle w:val="ListParagraph"/>
        <w:numPr>
          <w:ilvl w:val="0"/>
          <w:numId w:val="26"/>
        </w:numPr>
        <w:spacing w:line="360" w:lineRule="auto"/>
        <w:rPr>
          <w:rFonts w:ascii="Arial" w:hAnsi="Arial" w:cs="Arial"/>
          <w:sz w:val="22"/>
          <w:szCs w:val="22"/>
          <w:lang w:val="en-US"/>
        </w:rPr>
      </w:pPr>
      <w:r w:rsidRPr="004471EB">
        <w:rPr>
          <w:rFonts w:ascii="Arial" w:hAnsi="Arial" w:cs="Arial"/>
          <w:sz w:val="22"/>
          <w:szCs w:val="22"/>
          <w:lang w:val="en-US"/>
        </w:rPr>
        <w:t xml:space="preserve">Recommendations </w:t>
      </w:r>
    </w:p>
    <w:p w14:paraId="4934BCF2" w14:textId="77777777" w:rsidR="006F6F32" w:rsidRDefault="006F6F32" w:rsidP="006F6F32">
      <w:pPr>
        <w:spacing w:line="360" w:lineRule="auto"/>
        <w:rPr>
          <w:rFonts w:ascii="Arial" w:hAnsi="Arial" w:cs="Arial"/>
          <w:sz w:val="22"/>
          <w:szCs w:val="22"/>
          <w:lang w:val="en-US"/>
        </w:rPr>
      </w:pPr>
    </w:p>
    <w:p w14:paraId="7631E3E0" w14:textId="3F115D88" w:rsidR="006F6F32" w:rsidRDefault="006F6F32" w:rsidP="006F6F32">
      <w:pPr>
        <w:spacing w:line="360" w:lineRule="auto"/>
        <w:rPr>
          <w:rFonts w:ascii="Arial" w:hAnsi="Arial" w:cs="Arial"/>
          <w:sz w:val="22"/>
          <w:szCs w:val="22"/>
          <w:lang w:val="en-US"/>
        </w:rPr>
      </w:pPr>
    </w:p>
    <w:p w14:paraId="5F64F4D4" w14:textId="1FFA1305" w:rsidR="006F6F32" w:rsidRPr="00C7051E" w:rsidRDefault="006F6F32" w:rsidP="00C7051E">
      <w:pPr>
        <w:jc w:val="center"/>
        <w:rPr>
          <w:rFonts w:ascii="Arial" w:hAnsi="Arial" w:cs="Arial"/>
          <w:sz w:val="22"/>
          <w:szCs w:val="22"/>
          <w:lang w:val="en-US"/>
        </w:rPr>
      </w:pPr>
      <w:r>
        <w:rPr>
          <w:rFonts w:ascii="Arial" w:hAnsi="Arial" w:cs="Arial"/>
          <w:sz w:val="22"/>
          <w:szCs w:val="22"/>
          <w:lang w:val="en-US"/>
        </w:rPr>
        <w:br w:type="page"/>
      </w:r>
      <w:r w:rsidRPr="006F6F32">
        <w:rPr>
          <w:rFonts w:ascii="Arial" w:hAnsi="Arial" w:cs="Arial"/>
          <w:sz w:val="36"/>
          <w:szCs w:val="36"/>
          <w:lang w:val="en-US"/>
        </w:rPr>
        <w:lastRenderedPageBreak/>
        <w:t>Introduction</w:t>
      </w:r>
    </w:p>
    <w:p w14:paraId="492ABE3C" w14:textId="77777777" w:rsidR="00C7051E" w:rsidRDefault="00C7051E" w:rsidP="00C7051E">
      <w:pPr>
        <w:spacing w:line="360" w:lineRule="auto"/>
        <w:rPr>
          <w:rFonts w:ascii="Arial" w:hAnsi="Arial" w:cs="Arial"/>
          <w:sz w:val="36"/>
          <w:szCs w:val="36"/>
          <w:lang w:val="en-US"/>
        </w:rPr>
      </w:pPr>
    </w:p>
    <w:p w14:paraId="4F10AA8C" w14:textId="77777777" w:rsidR="00D07E83" w:rsidRPr="00D07E83" w:rsidRDefault="00D07E83" w:rsidP="00C7051E">
      <w:pPr>
        <w:spacing w:line="360" w:lineRule="auto"/>
        <w:rPr>
          <w:rFonts w:ascii="Arial" w:hAnsi="Arial" w:cs="Arial"/>
          <w:sz w:val="22"/>
          <w:szCs w:val="22"/>
          <w:lang w:val="en-US"/>
        </w:rPr>
      </w:pPr>
    </w:p>
    <w:p w14:paraId="030343A3" w14:textId="77777777" w:rsidR="00C7051E" w:rsidRPr="00E64349" w:rsidRDefault="00C7051E" w:rsidP="00C7051E">
      <w:pPr>
        <w:spacing w:line="360" w:lineRule="auto"/>
        <w:rPr>
          <w:rFonts w:ascii="Arial" w:hAnsi="Arial" w:cs="Arial"/>
          <w:sz w:val="22"/>
          <w:szCs w:val="22"/>
          <w:lang w:val="en-US"/>
        </w:rPr>
      </w:pPr>
      <w:r w:rsidRPr="00E64349">
        <w:rPr>
          <w:rFonts w:ascii="Arial" w:hAnsi="Arial" w:cs="Arial"/>
          <w:sz w:val="22"/>
          <w:szCs w:val="22"/>
          <w:lang w:val="en-US"/>
        </w:rPr>
        <w:t xml:space="preserve">An online furniture store called Happy Beds </w:t>
      </w:r>
      <w:hyperlink r:id="rId7" w:history="1">
        <w:r w:rsidRPr="00395BE7">
          <w:rPr>
            <w:rStyle w:val="Hyperlink"/>
            <w:rFonts w:ascii="Arial" w:hAnsi="Arial" w:cs="Arial"/>
            <w:sz w:val="22"/>
            <w:szCs w:val="22"/>
            <w:lang w:val="en-US"/>
          </w:rPr>
          <w:t>www.happybeds.co.uk</w:t>
        </w:r>
      </w:hyperlink>
      <w:r>
        <w:rPr>
          <w:rFonts w:ascii="Arial" w:hAnsi="Arial" w:cs="Arial"/>
          <w:sz w:val="22"/>
          <w:szCs w:val="22"/>
          <w:lang w:val="en-US"/>
        </w:rPr>
        <w:t xml:space="preserve"> </w:t>
      </w:r>
      <w:r w:rsidRPr="00E64349">
        <w:rPr>
          <w:rFonts w:ascii="Arial" w:hAnsi="Arial" w:cs="Arial"/>
          <w:sz w:val="22"/>
          <w:szCs w:val="22"/>
          <w:lang w:val="en-US"/>
        </w:rPr>
        <w:t>offers a variety of beds, mattresses, and bedroom accessories. The mission and vision of the company are as follows:</w:t>
      </w:r>
    </w:p>
    <w:p w14:paraId="2F467B4A" w14:textId="77777777" w:rsidR="00C7051E" w:rsidRPr="00E64349" w:rsidRDefault="00C7051E" w:rsidP="00C7051E">
      <w:pPr>
        <w:spacing w:line="360" w:lineRule="auto"/>
        <w:rPr>
          <w:rFonts w:ascii="Arial" w:hAnsi="Arial" w:cs="Arial"/>
          <w:sz w:val="22"/>
          <w:szCs w:val="22"/>
          <w:lang w:val="en-US"/>
        </w:rPr>
      </w:pPr>
    </w:p>
    <w:p w14:paraId="3DF48CC5" w14:textId="77777777" w:rsidR="00C7051E" w:rsidRDefault="00C7051E" w:rsidP="00C7051E">
      <w:pPr>
        <w:spacing w:line="360" w:lineRule="auto"/>
        <w:rPr>
          <w:rFonts w:ascii="Arial" w:hAnsi="Arial" w:cs="Arial"/>
          <w:sz w:val="22"/>
          <w:szCs w:val="22"/>
          <w:lang w:val="en-US"/>
        </w:rPr>
      </w:pPr>
      <w:r w:rsidRPr="00E64349">
        <w:rPr>
          <w:rFonts w:ascii="Arial" w:hAnsi="Arial" w:cs="Arial"/>
          <w:sz w:val="22"/>
          <w:szCs w:val="22"/>
          <w:lang w:val="en-US"/>
        </w:rPr>
        <w:t>Vision: Happy Beds' long-term goal is to establish itself as the UK's and Europe's premier online source for low-cost, high-quality furniture. The company wants to provide an easy and fun online shopping experience, as well as a large selection of products that appeal to various client preferences and demands.</w:t>
      </w:r>
      <w:r w:rsidRPr="00E64349">
        <w:rPr>
          <w:rFonts w:ascii="Roboto" w:hAnsi="Roboto"/>
          <w:color w:val="2C3E50"/>
          <w:sz w:val="23"/>
          <w:szCs w:val="23"/>
          <w:shd w:val="clear" w:color="auto" w:fill="FFFFFF"/>
        </w:rPr>
        <w:t xml:space="preserve"> </w:t>
      </w:r>
      <w:r w:rsidRPr="00E64349">
        <w:rPr>
          <w:rFonts w:ascii="Arial" w:hAnsi="Arial" w:cs="Arial"/>
          <w:sz w:val="22"/>
          <w:szCs w:val="22"/>
        </w:rPr>
        <w:t>(happybeds.co.uk, n.d.)</w:t>
      </w:r>
    </w:p>
    <w:p w14:paraId="69C92599" w14:textId="77777777" w:rsidR="00C7051E" w:rsidRDefault="00C7051E" w:rsidP="00C7051E">
      <w:pPr>
        <w:spacing w:line="360" w:lineRule="auto"/>
        <w:rPr>
          <w:rFonts w:ascii="Arial" w:hAnsi="Arial" w:cs="Arial"/>
          <w:sz w:val="22"/>
          <w:szCs w:val="22"/>
          <w:lang w:val="en-US"/>
        </w:rPr>
      </w:pPr>
    </w:p>
    <w:p w14:paraId="64B45C16" w14:textId="77777777" w:rsidR="00C7051E" w:rsidRDefault="00C7051E" w:rsidP="00C7051E">
      <w:pPr>
        <w:spacing w:line="360" w:lineRule="auto"/>
        <w:rPr>
          <w:rFonts w:ascii="Arial" w:hAnsi="Arial" w:cs="Arial"/>
          <w:sz w:val="22"/>
          <w:szCs w:val="22"/>
        </w:rPr>
      </w:pPr>
      <w:r>
        <w:rPr>
          <w:rFonts w:ascii="Arial" w:hAnsi="Arial" w:cs="Arial"/>
          <w:sz w:val="22"/>
          <w:szCs w:val="22"/>
          <w:lang w:val="en-US"/>
        </w:rPr>
        <w:t xml:space="preserve">Mission Statement: </w:t>
      </w:r>
      <w:r w:rsidRPr="00E64349">
        <w:rPr>
          <w:rFonts w:ascii="Arial" w:hAnsi="Arial" w:cs="Arial"/>
          <w:sz w:val="22"/>
          <w:szCs w:val="22"/>
          <w:lang w:val="en-US"/>
        </w:rPr>
        <w:t>Happy Beds' objective is to assist clients in designing their ideal bedrooms by providing a large selection of reasonably priced, high-quality furniture that is delivered with great customer care. To lower costs and provide competitive rates, the company plans to source all its products directly from manufacturers. It will also do this by investing in technology and innovation to enhance its online platform and customer experience.</w:t>
      </w:r>
      <w:r w:rsidRPr="00E64349">
        <w:rPr>
          <w:rFonts w:ascii="Roboto" w:hAnsi="Roboto"/>
          <w:color w:val="2C3E50"/>
          <w:sz w:val="23"/>
          <w:szCs w:val="23"/>
          <w:shd w:val="clear" w:color="auto" w:fill="FFFFFF"/>
        </w:rPr>
        <w:t xml:space="preserve"> </w:t>
      </w:r>
      <w:r w:rsidRPr="00E64349">
        <w:rPr>
          <w:rFonts w:ascii="Arial" w:hAnsi="Arial" w:cs="Arial"/>
          <w:sz w:val="22"/>
          <w:szCs w:val="22"/>
        </w:rPr>
        <w:t>(happybeds.co.uk, n.d.)</w:t>
      </w:r>
    </w:p>
    <w:p w14:paraId="763D9B58" w14:textId="77777777" w:rsidR="00C7051E" w:rsidRDefault="00C7051E" w:rsidP="00C7051E">
      <w:pPr>
        <w:spacing w:line="360" w:lineRule="auto"/>
        <w:rPr>
          <w:rFonts w:ascii="Arial" w:hAnsi="Arial" w:cs="Arial"/>
          <w:sz w:val="22"/>
          <w:szCs w:val="22"/>
          <w:lang w:val="en-US"/>
        </w:rPr>
      </w:pPr>
    </w:p>
    <w:p w14:paraId="347D79A1" w14:textId="77777777" w:rsidR="00C7051E" w:rsidRDefault="00C7051E" w:rsidP="00C7051E">
      <w:pPr>
        <w:spacing w:line="360" w:lineRule="auto"/>
        <w:rPr>
          <w:rFonts w:ascii="Arial" w:hAnsi="Arial" w:cs="Arial"/>
          <w:sz w:val="22"/>
          <w:szCs w:val="22"/>
          <w:lang w:val="en-US"/>
        </w:rPr>
      </w:pPr>
    </w:p>
    <w:p w14:paraId="4CAFD64D" w14:textId="77777777" w:rsidR="00C7051E" w:rsidRDefault="00C7051E" w:rsidP="00C7051E">
      <w:pPr>
        <w:spacing w:line="360" w:lineRule="auto"/>
        <w:rPr>
          <w:rFonts w:ascii="Arial" w:hAnsi="Arial" w:cs="Arial"/>
          <w:sz w:val="22"/>
          <w:szCs w:val="22"/>
          <w:lang w:val="en-US"/>
        </w:rPr>
      </w:pPr>
      <w:r w:rsidRPr="00E64349">
        <w:rPr>
          <w:rFonts w:ascii="Arial" w:hAnsi="Arial" w:cs="Arial"/>
          <w:sz w:val="22"/>
          <w:szCs w:val="22"/>
          <w:lang w:val="en-US"/>
        </w:rPr>
        <w:t>Overall, Happy Beds' vision and mission are in keeping with its business strategy, which is to supply customers with high-quality, reasonably priced furniture through an intuitive online platform. The business may continue to increase its customer base and broaden its presence in the UK and Europe by adhering to its vision and mission.</w:t>
      </w:r>
    </w:p>
    <w:p w14:paraId="72214FE7" w14:textId="77777777" w:rsidR="00C7051E" w:rsidRPr="00C7051E" w:rsidRDefault="00C7051E" w:rsidP="00C7051E">
      <w:pPr>
        <w:spacing w:line="360" w:lineRule="auto"/>
        <w:rPr>
          <w:rFonts w:ascii="Arial" w:hAnsi="Arial" w:cs="Arial"/>
          <w:sz w:val="22"/>
          <w:szCs w:val="22"/>
          <w:lang w:val="en-US"/>
        </w:rPr>
      </w:pPr>
    </w:p>
    <w:p w14:paraId="2B22690C" w14:textId="7B349717" w:rsidR="00C7051E" w:rsidRDefault="00C36608" w:rsidP="00C36608">
      <w:pPr>
        <w:spacing w:line="360" w:lineRule="auto"/>
        <w:rPr>
          <w:rFonts w:ascii="Arial" w:hAnsi="Arial" w:cs="Arial"/>
          <w:sz w:val="22"/>
          <w:szCs w:val="22"/>
          <w:lang w:val="en-US"/>
        </w:rPr>
      </w:pPr>
      <w:r w:rsidRPr="00C36608">
        <w:rPr>
          <w:rFonts w:ascii="Arial" w:hAnsi="Arial" w:cs="Arial"/>
          <w:sz w:val="22"/>
          <w:szCs w:val="22"/>
          <w:lang w:val="en-US"/>
        </w:rPr>
        <w:t xml:space="preserve">The strategic analysis of Happy Beds and the recommendation of a recommended strategic course for the business are the major goals of the report's writing. A thorough grasp of the company's internal and external environments, as well as its strengths and weaknesses, opportunities, and dangers, is the goal of the study. This analysis is being done </w:t>
      </w:r>
      <w:r w:rsidR="00394853" w:rsidRPr="00C36608">
        <w:rPr>
          <w:rFonts w:ascii="Arial" w:hAnsi="Arial" w:cs="Arial"/>
          <w:sz w:val="22"/>
          <w:szCs w:val="22"/>
          <w:lang w:val="en-US"/>
        </w:rPr>
        <w:t>to</w:t>
      </w:r>
      <w:r w:rsidRPr="00C36608">
        <w:rPr>
          <w:rFonts w:ascii="Arial" w:hAnsi="Arial" w:cs="Arial"/>
          <w:sz w:val="22"/>
          <w:szCs w:val="22"/>
          <w:lang w:val="en-US"/>
        </w:rPr>
        <w:t xml:space="preserve"> determine Happy Beds' optimal strategic alternative for achieving its long-term goal and mission.</w:t>
      </w:r>
    </w:p>
    <w:p w14:paraId="177BE1A7" w14:textId="77777777" w:rsidR="00FF3AC9" w:rsidRDefault="00FF3AC9" w:rsidP="00C36608">
      <w:pPr>
        <w:spacing w:line="360" w:lineRule="auto"/>
        <w:rPr>
          <w:rFonts w:ascii="Arial" w:hAnsi="Arial" w:cs="Arial"/>
          <w:sz w:val="22"/>
          <w:szCs w:val="22"/>
          <w:lang w:val="en-US"/>
        </w:rPr>
      </w:pPr>
    </w:p>
    <w:p w14:paraId="58083DFD" w14:textId="155EAB3E" w:rsidR="00FF3AC9" w:rsidRPr="00C36608" w:rsidRDefault="00FF3AC9" w:rsidP="00C36608">
      <w:pPr>
        <w:spacing w:line="360" w:lineRule="auto"/>
        <w:rPr>
          <w:rFonts w:ascii="Arial" w:hAnsi="Arial" w:cs="Arial"/>
          <w:sz w:val="22"/>
          <w:szCs w:val="22"/>
          <w:lang w:val="en-US"/>
        </w:rPr>
      </w:pPr>
      <w:r w:rsidRPr="00FF3AC9">
        <w:rPr>
          <w:rFonts w:ascii="Arial" w:hAnsi="Arial" w:cs="Arial"/>
          <w:sz w:val="22"/>
          <w:szCs w:val="22"/>
          <w:lang w:val="en-US"/>
        </w:rPr>
        <w:t xml:space="preserve">Additionally, the </w:t>
      </w:r>
      <w:r>
        <w:rPr>
          <w:rFonts w:ascii="Arial" w:hAnsi="Arial" w:cs="Arial"/>
          <w:sz w:val="22"/>
          <w:szCs w:val="22"/>
          <w:lang w:val="en-US"/>
        </w:rPr>
        <w:t>report</w:t>
      </w:r>
      <w:r w:rsidRPr="00FF3AC9">
        <w:rPr>
          <w:rFonts w:ascii="Arial" w:hAnsi="Arial" w:cs="Arial"/>
          <w:sz w:val="22"/>
          <w:szCs w:val="22"/>
          <w:lang w:val="en-US"/>
        </w:rPr>
        <w:t xml:space="preserve"> strives to evaluate the appropriateness, viability, and acceptability of the suggested strategic choice and offer suggestions to help the business successfully implement its chosen strategy. The report offers a roadmap for the business's future growth and performance as well as a tool for decision-making.</w:t>
      </w:r>
    </w:p>
    <w:p w14:paraId="02B82EE5" w14:textId="2D41E485" w:rsidR="00E64349" w:rsidRDefault="00C7051E" w:rsidP="004471EB">
      <w:pPr>
        <w:spacing w:line="360" w:lineRule="auto"/>
        <w:jc w:val="center"/>
        <w:rPr>
          <w:rFonts w:ascii="Arial" w:hAnsi="Arial" w:cs="Arial"/>
          <w:sz w:val="36"/>
          <w:szCs w:val="36"/>
          <w:lang w:val="en-US"/>
        </w:rPr>
      </w:pPr>
      <w:r>
        <w:rPr>
          <w:rFonts w:ascii="Arial" w:hAnsi="Arial" w:cs="Arial"/>
          <w:sz w:val="36"/>
          <w:szCs w:val="36"/>
          <w:lang w:val="en-US"/>
        </w:rPr>
        <w:lastRenderedPageBreak/>
        <w:t>Main Body</w:t>
      </w:r>
    </w:p>
    <w:p w14:paraId="560BDBBF" w14:textId="77777777" w:rsidR="00C7051E" w:rsidRPr="00C7051E" w:rsidRDefault="00C7051E" w:rsidP="006F6F32">
      <w:pPr>
        <w:spacing w:line="360" w:lineRule="auto"/>
        <w:jc w:val="center"/>
        <w:rPr>
          <w:rFonts w:ascii="Arial" w:hAnsi="Arial" w:cs="Arial"/>
          <w:sz w:val="36"/>
          <w:szCs w:val="36"/>
          <w:lang w:val="en-US"/>
        </w:rPr>
      </w:pPr>
    </w:p>
    <w:p w14:paraId="65A9C015" w14:textId="77777777" w:rsidR="00C646AF" w:rsidRDefault="00C646AF" w:rsidP="00E64349">
      <w:pPr>
        <w:spacing w:line="360" w:lineRule="auto"/>
        <w:rPr>
          <w:rFonts w:ascii="Arial" w:hAnsi="Arial" w:cs="Arial"/>
          <w:sz w:val="22"/>
          <w:szCs w:val="22"/>
          <w:lang w:val="en-US"/>
        </w:rPr>
      </w:pPr>
    </w:p>
    <w:p w14:paraId="449F2884" w14:textId="1E88645D" w:rsidR="00C646AF" w:rsidRDefault="00C646AF" w:rsidP="00011CA5">
      <w:pPr>
        <w:spacing w:line="360" w:lineRule="auto"/>
        <w:jc w:val="center"/>
        <w:rPr>
          <w:rFonts w:ascii="Arial" w:hAnsi="Arial" w:cs="Arial"/>
          <w:sz w:val="22"/>
          <w:szCs w:val="22"/>
        </w:rPr>
      </w:pPr>
      <w:r w:rsidRPr="00C646AF">
        <w:rPr>
          <w:rFonts w:ascii="Arial" w:hAnsi="Arial" w:cs="Arial"/>
          <w:color w:val="FF0000"/>
          <w:sz w:val="28"/>
          <w:szCs w:val="28"/>
        </w:rPr>
        <w:t xml:space="preserve">Strategic </w:t>
      </w:r>
      <w:r w:rsidR="00C7051E">
        <w:rPr>
          <w:rFonts w:ascii="Arial" w:hAnsi="Arial" w:cs="Arial"/>
          <w:color w:val="FF0000"/>
          <w:sz w:val="28"/>
          <w:szCs w:val="28"/>
        </w:rPr>
        <w:t>Development Process</w:t>
      </w:r>
      <w:r>
        <w:rPr>
          <w:rFonts w:ascii="Arial" w:hAnsi="Arial" w:cs="Arial"/>
          <w:sz w:val="22"/>
          <w:szCs w:val="22"/>
        </w:rPr>
        <w:t>:</w:t>
      </w:r>
    </w:p>
    <w:p w14:paraId="114856AD" w14:textId="77777777" w:rsidR="00011CA5" w:rsidRDefault="00011CA5" w:rsidP="00011CA5">
      <w:pPr>
        <w:spacing w:line="360" w:lineRule="auto"/>
        <w:jc w:val="center"/>
        <w:rPr>
          <w:rFonts w:ascii="Roboto" w:hAnsi="Roboto"/>
          <w:color w:val="2C3E50"/>
          <w:sz w:val="23"/>
          <w:szCs w:val="23"/>
          <w:shd w:val="clear" w:color="auto" w:fill="FFFFFF"/>
        </w:rPr>
      </w:pPr>
    </w:p>
    <w:p w14:paraId="3A50B0E6" w14:textId="17C925A3" w:rsidR="00C646AF" w:rsidRDefault="00011CA5" w:rsidP="00E64349">
      <w:pPr>
        <w:spacing w:line="360" w:lineRule="auto"/>
        <w:rPr>
          <w:rFonts w:ascii="Arial" w:hAnsi="Arial" w:cs="Arial"/>
          <w:sz w:val="22"/>
          <w:szCs w:val="22"/>
          <w:lang w:val="en-US"/>
        </w:rPr>
      </w:pPr>
      <w:r>
        <w:rPr>
          <w:rFonts w:ascii="Arial" w:hAnsi="Arial" w:cs="Arial"/>
          <w:sz w:val="22"/>
          <w:szCs w:val="22"/>
          <w:lang w:val="en-US"/>
        </w:rPr>
        <w:t xml:space="preserve">1. </w:t>
      </w:r>
      <w:r w:rsidR="00C7051E">
        <w:rPr>
          <w:rFonts w:ascii="Arial" w:hAnsi="Arial" w:cs="Arial"/>
          <w:sz w:val="22"/>
          <w:szCs w:val="22"/>
          <w:lang w:val="en-US"/>
        </w:rPr>
        <w:t xml:space="preserve">Internal Strategic </w:t>
      </w:r>
      <w:r>
        <w:rPr>
          <w:rFonts w:ascii="Arial" w:hAnsi="Arial" w:cs="Arial"/>
          <w:sz w:val="22"/>
          <w:szCs w:val="22"/>
          <w:lang w:val="en-US"/>
        </w:rPr>
        <w:t>Analysis:</w:t>
      </w:r>
    </w:p>
    <w:p w14:paraId="0A15DA53" w14:textId="77777777" w:rsidR="00011CA5" w:rsidRDefault="00011CA5" w:rsidP="00E64349">
      <w:pPr>
        <w:spacing w:line="360" w:lineRule="auto"/>
        <w:rPr>
          <w:rFonts w:ascii="Arial" w:hAnsi="Arial" w:cs="Arial"/>
          <w:color w:val="000000" w:themeColor="text1"/>
          <w:sz w:val="22"/>
          <w:szCs w:val="22"/>
          <w:highlight w:val="yellow"/>
          <w:lang w:val="en-US"/>
        </w:rPr>
      </w:pPr>
    </w:p>
    <w:p w14:paraId="3DA6EC3B" w14:textId="03656751" w:rsidR="00C02621" w:rsidRPr="00C7051E" w:rsidRDefault="00C02621" w:rsidP="00E64349">
      <w:pPr>
        <w:spacing w:line="360" w:lineRule="auto"/>
        <w:rPr>
          <w:rFonts w:ascii="Arial" w:hAnsi="Arial" w:cs="Arial"/>
          <w:color w:val="000000" w:themeColor="text1"/>
          <w:sz w:val="22"/>
          <w:szCs w:val="22"/>
          <w:lang w:val="en-US"/>
        </w:rPr>
      </w:pPr>
      <w:r w:rsidRPr="00C7051E">
        <w:rPr>
          <w:rFonts w:ascii="Arial" w:hAnsi="Arial" w:cs="Arial"/>
          <w:color w:val="000000" w:themeColor="text1"/>
          <w:sz w:val="22"/>
          <w:szCs w:val="22"/>
          <w:highlight w:val="yellow"/>
          <w:lang w:val="en-US"/>
        </w:rPr>
        <w:t>VRIN Framework:</w:t>
      </w:r>
    </w:p>
    <w:p w14:paraId="790C82D2" w14:textId="77777777" w:rsidR="00C02621" w:rsidRDefault="00C02621" w:rsidP="00E64349">
      <w:pPr>
        <w:spacing w:line="360" w:lineRule="auto"/>
        <w:rPr>
          <w:rFonts w:ascii="Arial" w:hAnsi="Arial" w:cs="Arial"/>
          <w:sz w:val="22"/>
          <w:szCs w:val="22"/>
          <w:lang w:val="en-US"/>
        </w:rPr>
      </w:pPr>
    </w:p>
    <w:p w14:paraId="1B1527C7" w14:textId="123CB2E0" w:rsidR="00C646AF" w:rsidRDefault="00C646AF" w:rsidP="00E64349">
      <w:pPr>
        <w:spacing w:line="360" w:lineRule="auto"/>
        <w:rPr>
          <w:rFonts w:ascii="Arial" w:hAnsi="Arial" w:cs="Arial"/>
          <w:sz w:val="22"/>
          <w:szCs w:val="22"/>
          <w:lang w:val="en-US"/>
        </w:rPr>
      </w:pPr>
      <w:r>
        <w:rPr>
          <w:rFonts w:ascii="Arial" w:hAnsi="Arial" w:cs="Arial"/>
          <w:sz w:val="22"/>
          <w:szCs w:val="22"/>
          <w:lang w:val="en-US"/>
        </w:rPr>
        <w:t>I choose to conduct the internal analysis applying firstly the VRIN Framework model.</w:t>
      </w:r>
    </w:p>
    <w:p w14:paraId="6D2A9551" w14:textId="614E41BC" w:rsidR="00C02621" w:rsidRDefault="00C02621" w:rsidP="00C02621">
      <w:pPr>
        <w:spacing w:line="360" w:lineRule="auto"/>
        <w:rPr>
          <w:rFonts w:ascii="Arial" w:hAnsi="Arial" w:cs="Arial"/>
          <w:sz w:val="22"/>
          <w:szCs w:val="22"/>
        </w:rPr>
      </w:pPr>
      <w:r w:rsidRPr="00C02621">
        <w:rPr>
          <w:rFonts w:ascii="Arial" w:hAnsi="Arial" w:cs="Arial"/>
          <w:sz w:val="22"/>
          <w:szCs w:val="22"/>
        </w:rPr>
        <w:t xml:space="preserve">Applying Barney's (1991) VRIN framework can determine if a resource is a source of sustainable competitive advantage. To serve as a basis for sustainable competitive advantage, resources must be </w:t>
      </w:r>
      <w:r>
        <w:rPr>
          <w:rFonts w:ascii="Arial" w:hAnsi="Arial" w:cs="Arial"/>
          <w:sz w:val="22"/>
          <w:szCs w:val="22"/>
        </w:rPr>
        <w:t>–</w:t>
      </w:r>
    </w:p>
    <w:p w14:paraId="2F26701A" w14:textId="77777777" w:rsidR="00C02621" w:rsidRPr="00C02621" w:rsidRDefault="00C02621" w:rsidP="00C02621">
      <w:pPr>
        <w:spacing w:line="360" w:lineRule="auto"/>
        <w:rPr>
          <w:rFonts w:ascii="Arial" w:hAnsi="Arial" w:cs="Arial"/>
          <w:sz w:val="22"/>
          <w:szCs w:val="22"/>
        </w:rPr>
      </w:pPr>
    </w:p>
    <w:p w14:paraId="15AF3F50" w14:textId="77777777" w:rsidR="00C02621" w:rsidRPr="00C02621" w:rsidRDefault="00C02621" w:rsidP="00C02621">
      <w:pPr>
        <w:numPr>
          <w:ilvl w:val="0"/>
          <w:numId w:val="1"/>
        </w:numPr>
        <w:spacing w:line="360" w:lineRule="auto"/>
        <w:rPr>
          <w:rFonts w:ascii="Arial" w:hAnsi="Arial" w:cs="Arial"/>
          <w:sz w:val="22"/>
          <w:szCs w:val="22"/>
        </w:rPr>
      </w:pPr>
      <w:r w:rsidRPr="00C02621">
        <w:rPr>
          <w:rFonts w:ascii="Arial" w:hAnsi="Arial" w:cs="Arial"/>
          <w:i/>
          <w:iCs/>
          <w:sz w:val="22"/>
          <w:szCs w:val="22"/>
        </w:rPr>
        <w:t>valuable</w:t>
      </w:r>
      <w:r w:rsidRPr="00C02621">
        <w:rPr>
          <w:rFonts w:ascii="Arial" w:hAnsi="Arial" w:cs="Arial"/>
          <w:sz w:val="22"/>
          <w:szCs w:val="22"/>
        </w:rPr>
        <w:t> -- meaning that they must be a source of greater value, in terms of relative costs and benefits, than similar resources in competing firms</w:t>
      </w:r>
    </w:p>
    <w:p w14:paraId="7F1C8F57" w14:textId="40C48DC3" w:rsidR="00C02621" w:rsidRPr="00C02621" w:rsidRDefault="00C02621" w:rsidP="00C02621">
      <w:pPr>
        <w:numPr>
          <w:ilvl w:val="0"/>
          <w:numId w:val="1"/>
        </w:numPr>
        <w:spacing w:line="360" w:lineRule="auto"/>
        <w:rPr>
          <w:rFonts w:ascii="Arial" w:hAnsi="Arial" w:cs="Arial"/>
          <w:sz w:val="22"/>
          <w:szCs w:val="22"/>
        </w:rPr>
      </w:pPr>
      <w:r w:rsidRPr="00C02621">
        <w:rPr>
          <w:rFonts w:ascii="Arial" w:hAnsi="Arial" w:cs="Arial"/>
          <w:i/>
          <w:iCs/>
          <w:sz w:val="22"/>
          <w:szCs w:val="22"/>
        </w:rPr>
        <w:t>rare</w:t>
      </w:r>
      <w:r w:rsidRPr="00C02621">
        <w:rPr>
          <w:rFonts w:ascii="Arial" w:hAnsi="Arial" w:cs="Arial"/>
          <w:sz w:val="22"/>
          <w:szCs w:val="22"/>
        </w:rPr>
        <w:t xml:space="preserve"> -- rareness implies that the resource must be rare in the sense that it is scarce relative to demand for its use or what it </w:t>
      </w:r>
      <w:r w:rsidRPr="00C02621">
        <w:rPr>
          <w:rFonts w:ascii="Arial" w:hAnsi="Arial" w:cs="Arial"/>
          <w:sz w:val="22"/>
          <w:szCs w:val="22"/>
        </w:rPr>
        <w:t>produces.</w:t>
      </w:r>
    </w:p>
    <w:p w14:paraId="05B3EE0D" w14:textId="6F125BDD" w:rsidR="00C02621" w:rsidRPr="00C02621" w:rsidRDefault="00C02621" w:rsidP="00C02621">
      <w:pPr>
        <w:numPr>
          <w:ilvl w:val="0"/>
          <w:numId w:val="1"/>
        </w:numPr>
        <w:spacing w:line="360" w:lineRule="auto"/>
        <w:rPr>
          <w:rFonts w:ascii="Arial" w:hAnsi="Arial" w:cs="Arial"/>
          <w:sz w:val="22"/>
          <w:szCs w:val="22"/>
        </w:rPr>
      </w:pPr>
      <w:r w:rsidRPr="00C02621">
        <w:rPr>
          <w:rFonts w:ascii="Arial" w:hAnsi="Arial" w:cs="Arial"/>
          <w:i/>
          <w:iCs/>
          <w:sz w:val="22"/>
          <w:szCs w:val="22"/>
        </w:rPr>
        <w:t>inimitable</w:t>
      </w:r>
      <w:r w:rsidRPr="00C02621">
        <w:rPr>
          <w:rFonts w:ascii="Arial" w:hAnsi="Arial" w:cs="Arial"/>
          <w:sz w:val="22"/>
          <w:szCs w:val="22"/>
        </w:rPr>
        <w:t xml:space="preserve"> -- it is difficult to </w:t>
      </w:r>
      <w:r w:rsidRPr="00C02621">
        <w:rPr>
          <w:rFonts w:ascii="Arial" w:hAnsi="Arial" w:cs="Arial"/>
          <w:sz w:val="22"/>
          <w:szCs w:val="22"/>
        </w:rPr>
        <w:t>imitate.</w:t>
      </w:r>
    </w:p>
    <w:p w14:paraId="62C01C7F" w14:textId="580EA717" w:rsidR="00C02621" w:rsidRPr="00C02621" w:rsidRDefault="00C02621" w:rsidP="00C02621">
      <w:pPr>
        <w:numPr>
          <w:ilvl w:val="0"/>
          <w:numId w:val="1"/>
        </w:numPr>
        <w:spacing w:line="360" w:lineRule="auto"/>
        <w:rPr>
          <w:rFonts w:ascii="Arial" w:hAnsi="Arial" w:cs="Arial"/>
          <w:sz w:val="22"/>
          <w:szCs w:val="22"/>
        </w:rPr>
      </w:pPr>
      <w:r w:rsidRPr="00C02621">
        <w:rPr>
          <w:rFonts w:ascii="Arial" w:hAnsi="Arial" w:cs="Arial"/>
          <w:i/>
          <w:iCs/>
          <w:sz w:val="22"/>
          <w:szCs w:val="22"/>
        </w:rPr>
        <w:t>no substitutable</w:t>
      </w:r>
      <w:r w:rsidRPr="00C02621">
        <w:rPr>
          <w:rFonts w:ascii="Arial" w:hAnsi="Arial" w:cs="Arial"/>
          <w:sz w:val="22"/>
          <w:szCs w:val="22"/>
        </w:rPr>
        <w:t xml:space="preserve"> -- other different types of resources cannot be functional </w:t>
      </w:r>
      <w:r w:rsidRPr="00C02621">
        <w:rPr>
          <w:rFonts w:ascii="Arial" w:hAnsi="Arial" w:cs="Arial"/>
          <w:sz w:val="22"/>
          <w:szCs w:val="22"/>
        </w:rPr>
        <w:t>substitutes.</w:t>
      </w:r>
    </w:p>
    <w:p w14:paraId="14DEC74D" w14:textId="594957B7" w:rsidR="00C646AF" w:rsidRDefault="00C02621" w:rsidP="00E64349">
      <w:pPr>
        <w:spacing w:line="360" w:lineRule="auto"/>
        <w:rPr>
          <w:rFonts w:ascii="Arial" w:hAnsi="Arial" w:cs="Arial"/>
          <w:sz w:val="22"/>
          <w:szCs w:val="22"/>
        </w:rPr>
      </w:pPr>
      <w:r w:rsidRPr="00C02621">
        <w:rPr>
          <w:rFonts w:ascii="Arial" w:hAnsi="Arial" w:cs="Arial"/>
          <w:sz w:val="22"/>
          <w:szCs w:val="22"/>
        </w:rPr>
        <w:t>(Managingresearchlibrary.org, 2013)</w:t>
      </w:r>
    </w:p>
    <w:p w14:paraId="56672F5F" w14:textId="77777777" w:rsidR="00C02621" w:rsidRDefault="00C02621" w:rsidP="00E64349">
      <w:pPr>
        <w:spacing w:line="360" w:lineRule="auto"/>
        <w:rPr>
          <w:rFonts w:ascii="Arial" w:hAnsi="Arial" w:cs="Arial"/>
          <w:sz w:val="22"/>
          <w:szCs w:val="22"/>
        </w:rPr>
      </w:pPr>
    </w:p>
    <w:p w14:paraId="41330106" w14:textId="23456581" w:rsidR="00C02621" w:rsidRDefault="00C02621" w:rsidP="00C02621">
      <w:pPr>
        <w:spacing w:line="360" w:lineRule="auto"/>
        <w:rPr>
          <w:rFonts w:ascii="Arial" w:hAnsi="Arial" w:cs="Arial"/>
          <w:sz w:val="22"/>
          <w:szCs w:val="22"/>
        </w:rPr>
      </w:pPr>
      <w:r w:rsidRPr="00C02621">
        <w:rPr>
          <w:rFonts w:ascii="Arial" w:hAnsi="Arial" w:cs="Arial"/>
          <w:sz w:val="22"/>
          <w:szCs w:val="22"/>
          <w:lang w:val="en-US"/>
        </w:rPr>
        <w:t xml:space="preserve">Best </w:t>
      </w:r>
      <w:r w:rsidRPr="00C02621">
        <w:rPr>
          <w:rFonts w:ascii="Arial" w:hAnsi="Arial" w:cs="Arial"/>
          <w:sz w:val="22"/>
          <w:szCs w:val="22"/>
          <w:lang w:val="en-US"/>
        </w:rPr>
        <w:t>practices</w:t>
      </w:r>
      <w:r w:rsidRPr="00C02621">
        <w:rPr>
          <w:rFonts w:ascii="Arial" w:hAnsi="Arial" w:cs="Arial"/>
          <w:sz w:val="22"/>
          <w:szCs w:val="22"/>
          <w:lang w:val="en-US"/>
        </w:rPr>
        <w:t xml:space="preserve"> are categorically disqualified as a source of competitive advantage under the VRIN Framework's criteria. If other businesses can quickly comprehend and duplicate a capability, it is not an advantage.</w:t>
      </w:r>
      <w:r w:rsidRPr="00C02621">
        <w:rPr>
          <w:rFonts w:ascii="Arial" w:hAnsi="Arial" w:cs="Arial"/>
          <w:sz w:val="22"/>
          <w:szCs w:val="22"/>
        </w:rPr>
        <w:t xml:space="preserve"> </w:t>
      </w:r>
      <w:r w:rsidRPr="00C02621">
        <w:rPr>
          <w:rFonts w:ascii="Arial" w:hAnsi="Arial" w:cs="Arial"/>
          <w:sz w:val="22"/>
          <w:szCs w:val="22"/>
        </w:rPr>
        <w:t>(Managingresearchlibrary.org, 2013)</w:t>
      </w:r>
    </w:p>
    <w:p w14:paraId="00BA7C1B" w14:textId="77777777" w:rsidR="00C02621" w:rsidRDefault="00C02621" w:rsidP="00C02621">
      <w:pPr>
        <w:spacing w:line="360" w:lineRule="auto"/>
        <w:rPr>
          <w:rFonts w:ascii="Arial" w:hAnsi="Arial" w:cs="Arial"/>
          <w:sz w:val="22"/>
          <w:szCs w:val="22"/>
        </w:rPr>
      </w:pPr>
    </w:p>
    <w:p w14:paraId="69C642D1" w14:textId="0EB0C09D" w:rsidR="00C02621" w:rsidRDefault="00C02621" w:rsidP="00C02621">
      <w:pPr>
        <w:spacing w:line="360" w:lineRule="auto"/>
        <w:rPr>
          <w:rFonts w:ascii="Arial" w:hAnsi="Arial" w:cs="Arial"/>
          <w:sz w:val="22"/>
          <w:szCs w:val="22"/>
        </w:rPr>
      </w:pPr>
      <w:r>
        <w:rPr>
          <w:rFonts w:ascii="Arial" w:hAnsi="Arial" w:cs="Arial"/>
          <w:sz w:val="22"/>
          <w:szCs w:val="22"/>
        </w:rPr>
        <w:t xml:space="preserve">1. </w:t>
      </w:r>
      <w:r w:rsidRPr="00C02621">
        <w:rPr>
          <w:rFonts w:ascii="Arial" w:hAnsi="Arial" w:cs="Arial"/>
          <w:sz w:val="22"/>
          <w:szCs w:val="22"/>
        </w:rPr>
        <w:t>Key resources and capabilities:</w:t>
      </w:r>
    </w:p>
    <w:p w14:paraId="5029231B" w14:textId="34F00A06" w:rsidR="00C02621" w:rsidRPr="00C02621" w:rsidRDefault="00C02621" w:rsidP="00C02621">
      <w:pPr>
        <w:pStyle w:val="ListParagraph"/>
        <w:numPr>
          <w:ilvl w:val="0"/>
          <w:numId w:val="2"/>
        </w:numPr>
        <w:spacing w:line="360" w:lineRule="auto"/>
        <w:rPr>
          <w:rFonts w:ascii="Arial" w:hAnsi="Arial" w:cs="Arial"/>
          <w:sz w:val="22"/>
          <w:szCs w:val="22"/>
        </w:rPr>
      </w:pPr>
      <w:r w:rsidRPr="00C02621">
        <w:rPr>
          <w:rFonts w:ascii="Arial" w:hAnsi="Arial" w:cs="Arial"/>
          <w:sz w:val="22"/>
          <w:szCs w:val="22"/>
        </w:rPr>
        <w:t>Physical resources: Happy Beds has a sizable warehouse to keep its items and a productive logistics system to guarantee prompt customer delivery.</w:t>
      </w:r>
    </w:p>
    <w:p w14:paraId="21DD1AA9" w14:textId="32142097" w:rsidR="00C02621" w:rsidRPr="00C02621" w:rsidRDefault="00C02621" w:rsidP="00C02621">
      <w:pPr>
        <w:pStyle w:val="ListParagraph"/>
        <w:numPr>
          <w:ilvl w:val="0"/>
          <w:numId w:val="2"/>
        </w:numPr>
        <w:spacing w:line="360" w:lineRule="auto"/>
        <w:rPr>
          <w:rFonts w:ascii="Arial" w:hAnsi="Arial" w:cs="Arial"/>
          <w:sz w:val="22"/>
          <w:szCs w:val="22"/>
        </w:rPr>
      </w:pPr>
      <w:r w:rsidRPr="00C02621">
        <w:rPr>
          <w:rFonts w:ascii="Arial" w:hAnsi="Arial" w:cs="Arial"/>
          <w:sz w:val="22"/>
          <w:szCs w:val="22"/>
        </w:rPr>
        <w:t xml:space="preserve">Financial resources: </w:t>
      </w:r>
      <w:r w:rsidRPr="00C02621">
        <w:rPr>
          <w:rFonts w:ascii="Arial" w:hAnsi="Arial" w:cs="Arial"/>
          <w:sz w:val="22"/>
          <w:szCs w:val="22"/>
        </w:rPr>
        <w:t>To</w:t>
      </w:r>
      <w:r w:rsidRPr="00C02621">
        <w:rPr>
          <w:rFonts w:ascii="Arial" w:hAnsi="Arial" w:cs="Arial"/>
          <w:sz w:val="22"/>
          <w:szCs w:val="22"/>
        </w:rPr>
        <w:t xml:space="preserve"> increase its product selection and enhance its online platform, Happy Beds has secured investment money.</w:t>
      </w:r>
    </w:p>
    <w:p w14:paraId="481855E6" w14:textId="35068B27" w:rsidR="00C02621" w:rsidRPr="00C02621" w:rsidRDefault="00C02621" w:rsidP="00C02621">
      <w:pPr>
        <w:pStyle w:val="ListParagraph"/>
        <w:numPr>
          <w:ilvl w:val="0"/>
          <w:numId w:val="2"/>
        </w:numPr>
        <w:spacing w:line="360" w:lineRule="auto"/>
        <w:rPr>
          <w:rFonts w:ascii="Arial" w:hAnsi="Arial" w:cs="Arial"/>
          <w:sz w:val="22"/>
          <w:szCs w:val="22"/>
        </w:rPr>
      </w:pPr>
      <w:r w:rsidRPr="00C02621">
        <w:rPr>
          <w:rFonts w:ascii="Arial" w:hAnsi="Arial" w:cs="Arial"/>
          <w:sz w:val="22"/>
          <w:szCs w:val="22"/>
        </w:rPr>
        <w:t>Human resources: The management, leadership, and team at Happy Beds are committed and experienced. They have expertise in areas like marketing, supply chain management, and customer service.</w:t>
      </w:r>
    </w:p>
    <w:p w14:paraId="617EFCFC" w14:textId="744901F4" w:rsidR="00C02621" w:rsidRDefault="00C02621" w:rsidP="00C02621">
      <w:pPr>
        <w:pStyle w:val="ListParagraph"/>
        <w:numPr>
          <w:ilvl w:val="0"/>
          <w:numId w:val="2"/>
        </w:numPr>
        <w:spacing w:line="360" w:lineRule="auto"/>
        <w:rPr>
          <w:rFonts w:ascii="Arial" w:hAnsi="Arial" w:cs="Arial"/>
          <w:sz w:val="22"/>
          <w:szCs w:val="22"/>
        </w:rPr>
      </w:pPr>
      <w:r w:rsidRPr="00C02621">
        <w:rPr>
          <w:rFonts w:ascii="Arial" w:hAnsi="Arial" w:cs="Arial"/>
          <w:sz w:val="22"/>
          <w:szCs w:val="22"/>
        </w:rPr>
        <w:lastRenderedPageBreak/>
        <w:t>Capabilities</w:t>
      </w:r>
      <w:r w:rsidRPr="00C02621">
        <w:rPr>
          <w:rFonts w:ascii="Arial" w:hAnsi="Arial" w:cs="Arial"/>
          <w:sz w:val="22"/>
          <w:szCs w:val="22"/>
        </w:rPr>
        <w:t>: Happy Beds offers a great brand recognition, a wide selection of products, and an intuitive online store.</w:t>
      </w:r>
    </w:p>
    <w:p w14:paraId="3F08CA6B" w14:textId="77777777" w:rsidR="00C02621" w:rsidRDefault="00C02621" w:rsidP="00C02621">
      <w:pPr>
        <w:spacing w:line="360" w:lineRule="auto"/>
        <w:rPr>
          <w:rFonts w:ascii="Arial" w:hAnsi="Arial" w:cs="Arial"/>
          <w:sz w:val="22"/>
          <w:szCs w:val="22"/>
        </w:rPr>
      </w:pPr>
    </w:p>
    <w:p w14:paraId="66857F84" w14:textId="234C3E8F" w:rsidR="00C02621" w:rsidRDefault="00C02621" w:rsidP="00C02621">
      <w:pPr>
        <w:spacing w:line="360" w:lineRule="auto"/>
        <w:rPr>
          <w:rFonts w:ascii="Arial" w:hAnsi="Arial" w:cs="Arial"/>
          <w:sz w:val="22"/>
          <w:szCs w:val="22"/>
        </w:rPr>
      </w:pPr>
      <w:r>
        <w:rPr>
          <w:rFonts w:ascii="Arial" w:hAnsi="Arial" w:cs="Arial"/>
          <w:sz w:val="22"/>
          <w:szCs w:val="22"/>
        </w:rPr>
        <w:t>2. Value</w:t>
      </w:r>
    </w:p>
    <w:p w14:paraId="368B89ED" w14:textId="2237294F" w:rsidR="00C02621" w:rsidRDefault="00C02621" w:rsidP="00C02621">
      <w:pPr>
        <w:spacing w:line="360" w:lineRule="auto"/>
        <w:ind w:left="360"/>
        <w:rPr>
          <w:rFonts w:ascii="Arial" w:hAnsi="Arial" w:cs="Arial"/>
          <w:sz w:val="22"/>
          <w:szCs w:val="22"/>
        </w:rPr>
      </w:pPr>
      <w:r>
        <w:rPr>
          <w:rFonts w:ascii="Arial" w:hAnsi="Arial" w:cs="Arial"/>
          <w:sz w:val="22"/>
          <w:szCs w:val="22"/>
        </w:rPr>
        <w:t xml:space="preserve"> </w:t>
      </w:r>
    </w:p>
    <w:p w14:paraId="465B5405" w14:textId="447A8A2D" w:rsidR="00C02621" w:rsidRDefault="00C02621" w:rsidP="00C02621">
      <w:pPr>
        <w:spacing w:line="360" w:lineRule="auto"/>
        <w:rPr>
          <w:rFonts w:ascii="Arial" w:hAnsi="Arial" w:cs="Arial"/>
          <w:sz w:val="22"/>
          <w:szCs w:val="22"/>
        </w:rPr>
      </w:pPr>
      <w:r w:rsidRPr="00C02621">
        <w:rPr>
          <w:rFonts w:ascii="Arial" w:hAnsi="Arial" w:cs="Arial"/>
          <w:sz w:val="22"/>
          <w:szCs w:val="22"/>
        </w:rPr>
        <w:t xml:space="preserve">Physical, financial, and human resources are all important to Happy Beds </w:t>
      </w:r>
      <w:r w:rsidRPr="00C02621">
        <w:rPr>
          <w:rFonts w:ascii="Arial" w:hAnsi="Arial" w:cs="Arial"/>
          <w:sz w:val="22"/>
          <w:szCs w:val="22"/>
        </w:rPr>
        <w:t>for</w:t>
      </w:r>
      <w:r w:rsidRPr="00C02621">
        <w:rPr>
          <w:rFonts w:ascii="Arial" w:hAnsi="Arial" w:cs="Arial"/>
          <w:sz w:val="22"/>
          <w:szCs w:val="22"/>
        </w:rPr>
        <w:t xml:space="preserve"> it to accomplish its strategic goals and gain a competitive edge. For instance, a smooth logistics operation lowers expenses and guarantees prompt product delivery to clients.</w:t>
      </w:r>
    </w:p>
    <w:p w14:paraId="6D01A565" w14:textId="77777777" w:rsidR="00C02621" w:rsidRDefault="00C02621" w:rsidP="00C02621">
      <w:pPr>
        <w:spacing w:line="360" w:lineRule="auto"/>
        <w:rPr>
          <w:rFonts w:ascii="Arial" w:hAnsi="Arial" w:cs="Arial"/>
          <w:sz w:val="22"/>
          <w:szCs w:val="22"/>
        </w:rPr>
      </w:pPr>
    </w:p>
    <w:p w14:paraId="04FC5AE7" w14:textId="60380E2F" w:rsidR="00C02621" w:rsidRDefault="00C02621" w:rsidP="00C02621">
      <w:pPr>
        <w:spacing w:line="360" w:lineRule="auto"/>
        <w:rPr>
          <w:rFonts w:ascii="Arial" w:hAnsi="Arial" w:cs="Arial"/>
          <w:sz w:val="22"/>
          <w:szCs w:val="22"/>
        </w:rPr>
      </w:pPr>
      <w:r>
        <w:rPr>
          <w:rFonts w:ascii="Arial" w:hAnsi="Arial" w:cs="Arial"/>
          <w:sz w:val="22"/>
          <w:szCs w:val="22"/>
        </w:rPr>
        <w:t xml:space="preserve">3. Rarity </w:t>
      </w:r>
    </w:p>
    <w:p w14:paraId="4547586E" w14:textId="0905DC4B" w:rsidR="00C02621" w:rsidRDefault="00C02621" w:rsidP="00C02621">
      <w:pPr>
        <w:spacing w:line="360" w:lineRule="auto"/>
        <w:rPr>
          <w:rFonts w:ascii="Arial" w:hAnsi="Arial" w:cs="Arial"/>
          <w:sz w:val="22"/>
          <w:szCs w:val="22"/>
        </w:rPr>
      </w:pPr>
    </w:p>
    <w:p w14:paraId="0F32835B" w14:textId="4535F974" w:rsidR="00C02621" w:rsidRDefault="00C02621" w:rsidP="00C02621">
      <w:pPr>
        <w:spacing w:line="360" w:lineRule="auto"/>
        <w:rPr>
          <w:rFonts w:ascii="Arial" w:hAnsi="Arial" w:cs="Arial"/>
          <w:sz w:val="22"/>
          <w:szCs w:val="22"/>
        </w:rPr>
      </w:pPr>
      <w:r w:rsidRPr="00C02621">
        <w:rPr>
          <w:rFonts w:ascii="Arial" w:hAnsi="Arial" w:cs="Arial"/>
          <w:sz w:val="22"/>
          <w:szCs w:val="22"/>
        </w:rPr>
        <w:t>Physical resources and capabilities like those of Happy Beds are common; other furniture-related businesses also have them.</w:t>
      </w:r>
    </w:p>
    <w:p w14:paraId="66793DA2" w14:textId="77777777" w:rsidR="00C02621" w:rsidRDefault="00C02621" w:rsidP="00C02621">
      <w:pPr>
        <w:spacing w:line="360" w:lineRule="auto"/>
        <w:rPr>
          <w:rFonts w:ascii="Arial" w:hAnsi="Arial" w:cs="Arial"/>
          <w:sz w:val="22"/>
          <w:szCs w:val="22"/>
        </w:rPr>
      </w:pPr>
    </w:p>
    <w:p w14:paraId="77CE383E" w14:textId="2AD4CD14" w:rsidR="00C02621" w:rsidRDefault="00C02621" w:rsidP="00C02621">
      <w:pPr>
        <w:spacing w:line="360" w:lineRule="auto"/>
        <w:rPr>
          <w:rFonts w:ascii="Arial" w:hAnsi="Arial" w:cs="Arial"/>
          <w:sz w:val="22"/>
          <w:szCs w:val="22"/>
        </w:rPr>
      </w:pPr>
      <w:r>
        <w:rPr>
          <w:rFonts w:ascii="Arial" w:hAnsi="Arial" w:cs="Arial"/>
          <w:sz w:val="22"/>
          <w:szCs w:val="22"/>
        </w:rPr>
        <w:t>4. I</w:t>
      </w:r>
      <w:r w:rsidRPr="00C02621">
        <w:rPr>
          <w:rFonts w:ascii="Arial" w:hAnsi="Arial" w:cs="Arial"/>
          <w:sz w:val="22"/>
          <w:szCs w:val="22"/>
        </w:rPr>
        <w:t>nimitability:</w:t>
      </w:r>
    </w:p>
    <w:p w14:paraId="609D7BF3" w14:textId="77777777" w:rsidR="00F36FBB" w:rsidRDefault="00F36FBB" w:rsidP="00C02621">
      <w:pPr>
        <w:spacing w:line="360" w:lineRule="auto"/>
        <w:rPr>
          <w:rFonts w:ascii="Arial" w:hAnsi="Arial" w:cs="Arial"/>
          <w:sz w:val="22"/>
          <w:szCs w:val="22"/>
        </w:rPr>
      </w:pPr>
    </w:p>
    <w:p w14:paraId="6E5DBFEB" w14:textId="77777777" w:rsidR="00F36FBB" w:rsidRDefault="00F36FBB" w:rsidP="00C02621">
      <w:pPr>
        <w:spacing w:line="360" w:lineRule="auto"/>
        <w:rPr>
          <w:rFonts w:ascii="Arial" w:hAnsi="Arial" w:cs="Arial"/>
          <w:sz w:val="22"/>
          <w:szCs w:val="22"/>
        </w:rPr>
      </w:pPr>
      <w:r w:rsidRPr="00F36FBB">
        <w:rPr>
          <w:rFonts w:ascii="Arial" w:hAnsi="Arial" w:cs="Arial"/>
          <w:sz w:val="22"/>
          <w:szCs w:val="22"/>
        </w:rPr>
        <w:t>Physical assets and the abilities of Happy Beds are not unique and are easily replicable by other businesses.</w:t>
      </w:r>
    </w:p>
    <w:p w14:paraId="303BBACE" w14:textId="35CFE90C" w:rsidR="00F36FBB" w:rsidRDefault="00F36FBB" w:rsidP="00C02621">
      <w:pPr>
        <w:spacing w:line="360" w:lineRule="auto"/>
        <w:rPr>
          <w:rFonts w:ascii="Arial" w:hAnsi="Arial" w:cs="Arial"/>
          <w:sz w:val="22"/>
          <w:szCs w:val="22"/>
        </w:rPr>
      </w:pPr>
      <w:r>
        <w:rPr>
          <w:rFonts w:ascii="Arial" w:hAnsi="Arial" w:cs="Arial"/>
          <w:sz w:val="22"/>
          <w:szCs w:val="22"/>
        </w:rPr>
        <w:t xml:space="preserve">5. </w:t>
      </w:r>
      <w:r w:rsidRPr="00F36FBB">
        <w:rPr>
          <w:rFonts w:ascii="Arial" w:hAnsi="Arial" w:cs="Arial"/>
          <w:sz w:val="22"/>
          <w:szCs w:val="22"/>
        </w:rPr>
        <w:t>non-substitutability</w:t>
      </w:r>
      <w:r w:rsidRPr="00F36FBB">
        <w:rPr>
          <w:rFonts w:ascii="Arial" w:hAnsi="Arial" w:cs="Arial"/>
          <w:sz w:val="22"/>
          <w:szCs w:val="22"/>
        </w:rPr>
        <w:t>:</w:t>
      </w:r>
    </w:p>
    <w:p w14:paraId="2E068679" w14:textId="77777777" w:rsidR="00F36FBB" w:rsidRDefault="00F36FBB" w:rsidP="00C02621">
      <w:pPr>
        <w:spacing w:line="360" w:lineRule="auto"/>
        <w:rPr>
          <w:rFonts w:ascii="Arial" w:hAnsi="Arial" w:cs="Arial"/>
          <w:sz w:val="22"/>
          <w:szCs w:val="22"/>
        </w:rPr>
      </w:pPr>
    </w:p>
    <w:p w14:paraId="7C402E57" w14:textId="4D535117" w:rsidR="00F36FBB" w:rsidRDefault="00F36FBB" w:rsidP="00C02621">
      <w:pPr>
        <w:spacing w:line="360" w:lineRule="auto"/>
        <w:rPr>
          <w:rFonts w:ascii="Arial" w:hAnsi="Arial" w:cs="Arial"/>
          <w:sz w:val="22"/>
          <w:szCs w:val="22"/>
        </w:rPr>
      </w:pPr>
      <w:r w:rsidRPr="00F36FBB">
        <w:rPr>
          <w:rFonts w:ascii="Arial" w:hAnsi="Arial" w:cs="Arial"/>
          <w:sz w:val="22"/>
          <w:szCs w:val="22"/>
        </w:rPr>
        <w:t xml:space="preserve">The strengths of Happy Beds, such as its well-known brand and user-friendly web platform, are </w:t>
      </w:r>
      <w:r w:rsidRPr="00F36FBB">
        <w:rPr>
          <w:rFonts w:ascii="Arial" w:hAnsi="Arial" w:cs="Arial"/>
          <w:sz w:val="22"/>
          <w:szCs w:val="22"/>
        </w:rPr>
        <w:t>indispensable</w:t>
      </w:r>
      <w:r w:rsidRPr="00F36FBB">
        <w:rPr>
          <w:rFonts w:ascii="Arial" w:hAnsi="Arial" w:cs="Arial"/>
          <w:sz w:val="22"/>
          <w:szCs w:val="22"/>
        </w:rPr>
        <w:t xml:space="preserve"> and offer a source of long-term competitive advantage.</w:t>
      </w:r>
    </w:p>
    <w:p w14:paraId="477F8DAB" w14:textId="77777777" w:rsidR="00F36FBB" w:rsidRDefault="00F36FBB" w:rsidP="00C02621">
      <w:pPr>
        <w:spacing w:line="360" w:lineRule="auto"/>
        <w:rPr>
          <w:rFonts w:ascii="Arial" w:hAnsi="Arial" w:cs="Arial"/>
          <w:sz w:val="22"/>
          <w:szCs w:val="22"/>
        </w:rPr>
      </w:pPr>
    </w:p>
    <w:p w14:paraId="7AA18526" w14:textId="6BBC4C9A" w:rsidR="00F36FBB" w:rsidRDefault="00F36FBB" w:rsidP="00C02621">
      <w:pPr>
        <w:spacing w:line="360" w:lineRule="auto"/>
        <w:rPr>
          <w:rFonts w:ascii="Arial" w:hAnsi="Arial" w:cs="Arial"/>
          <w:sz w:val="22"/>
          <w:szCs w:val="22"/>
        </w:rPr>
      </w:pPr>
      <w:r w:rsidRPr="00F36FBB">
        <w:rPr>
          <w:rFonts w:ascii="Arial" w:hAnsi="Arial" w:cs="Arial"/>
          <w:sz w:val="22"/>
          <w:szCs w:val="22"/>
        </w:rPr>
        <w:t>Overall, Happy Beds' resources and abilities are priceless and irreplaceable yet not uncommon or unique. The company's strong brand reputation and user-friendly online platform are its core strengths, which may be used to fulfil its strategic goals and keep a competitive edge in the furniture market.</w:t>
      </w:r>
    </w:p>
    <w:p w14:paraId="035A2685" w14:textId="77777777" w:rsidR="00F36FBB" w:rsidRDefault="00F36FBB" w:rsidP="00C02621">
      <w:pPr>
        <w:spacing w:line="360" w:lineRule="auto"/>
        <w:rPr>
          <w:rFonts w:ascii="Arial" w:hAnsi="Arial" w:cs="Arial"/>
          <w:sz w:val="22"/>
          <w:szCs w:val="22"/>
        </w:rPr>
      </w:pPr>
    </w:p>
    <w:p w14:paraId="48232F22" w14:textId="638179EB" w:rsidR="00F36FBB" w:rsidRDefault="00F36FBB" w:rsidP="00C02621">
      <w:pPr>
        <w:spacing w:line="360" w:lineRule="auto"/>
        <w:rPr>
          <w:rFonts w:ascii="Arial" w:hAnsi="Arial" w:cs="Arial"/>
          <w:sz w:val="22"/>
          <w:szCs w:val="22"/>
        </w:rPr>
      </w:pPr>
      <w:r w:rsidRPr="00C7051E">
        <w:rPr>
          <w:rFonts w:ascii="Arial" w:hAnsi="Arial" w:cs="Arial"/>
          <w:sz w:val="22"/>
          <w:szCs w:val="22"/>
          <w:highlight w:val="yellow"/>
        </w:rPr>
        <w:t>Porter's Value Chain</w:t>
      </w:r>
    </w:p>
    <w:p w14:paraId="1E473DAF" w14:textId="77777777" w:rsidR="00F36FBB" w:rsidRDefault="00F36FBB" w:rsidP="00C02621">
      <w:pPr>
        <w:spacing w:line="360" w:lineRule="auto"/>
        <w:rPr>
          <w:rFonts w:ascii="Arial" w:hAnsi="Arial" w:cs="Arial"/>
          <w:sz w:val="22"/>
          <w:szCs w:val="22"/>
        </w:rPr>
      </w:pPr>
    </w:p>
    <w:p w14:paraId="32C560D4" w14:textId="2A91221A" w:rsidR="00F36FBB" w:rsidRPr="00F36FBB" w:rsidRDefault="00F36FBB" w:rsidP="00F36FBB">
      <w:pPr>
        <w:spacing w:line="360" w:lineRule="auto"/>
        <w:rPr>
          <w:rFonts w:ascii="Arial" w:hAnsi="Arial" w:cs="Arial"/>
          <w:sz w:val="22"/>
          <w:szCs w:val="22"/>
        </w:rPr>
      </w:pPr>
      <w:r w:rsidRPr="00F36FBB">
        <w:rPr>
          <w:rFonts w:ascii="Arial" w:hAnsi="Arial" w:cs="Arial"/>
          <w:sz w:val="22"/>
          <w:szCs w:val="22"/>
        </w:rPr>
        <w:t>An</w:t>
      </w:r>
      <w:r>
        <w:rPr>
          <w:rFonts w:ascii="Arial" w:hAnsi="Arial" w:cs="Arial"/>
          <w:sz w:val="22"/>
          <w:szCs w:val="22"/>
        </w:rPr>
        <w:t>other</w:t>
      </w:r>
      <w:r w:rsidRPr="00F36FBB">
        <w:rPr>
          <w:rFonts w:ascii="Arial" w:hAnsi="Arial" w:cs="Arial"/>
          <w:sz w:val="22"/>
          <w:szCs w:val="22"/>
        </w:rPr>
        <w:t xml:space="preserve"> effective tool for strategic management is Porter's Value Chain.</w:t>
      </w:r>
    </w:p>
    <w:p w14:paraId="5920720A" w14:textId="77777777" w:rsidR="00F36FBB" w:rsidRPr="00F36FBB" w:rsidRDefault="00F36FBB" w:rsidP="00F36FBB">
      <w:pPr>
        <w:spacing w:line="360" w:lineRule="auto"/>
        <w:rPr>
          <w:rFonts w:ascii="Arial" w:hAnsi="Arial" w:cs="Arial"/>
          <w:sz w:val="22"/>
          <w:szCs w:val="22"/>
        </w:rPr>
      </w:pPr>
    </w:p>
    <w:p w14:paraId="495674C8" w14:textId="15DB0358" w:rsidR="00F36FBB" w:rsidRPr="00C7051E" w:rsidRDefault="00F36FBB" w:rsidP="00BE7E8C">
      <w:pPr>
        <w:spacing w:line="360" w:lineRule="auto"/>
      </w:pPr>
      <w:r w:rsidRPr="00F36FBB">
        <w:rPr>
          <w:rFonts w:ascii="Arial" w:hAnsi="Arial" w:cs="Arial"/>
          <w:sz w:val="22"/>
          <w:szCs w:val="22"/>
        </w:rPr>
        <w:t>It functions by segmenting an organization's activities into strategically significant parts, allowing me to see a more complete view of the cost drivers and sources of distinction and then make changes as necessary.</w:t>
      </w:r>
      <w:r w:rsidR="00BE7E8C" w:rsidRPr="00BE7E8C">
        <w:t xml:space="preserve"> </w:t>
      </w:r>
      <w:r w:rsidR="00BE7E8C">
        <w:t xml:space="preserve">The tool assesses a company's value chain, which is the collection of business processes used to generate </w:t>
      </w:r>
      <w:proofErr w:type="spellStart"/>
      <w:proofErr w:type="gramStart"/>
      <w:r w:rsidR="00BE7E8C">
        <w:t>revenue.Porter</w:t>
      </w:r>
      <w:proofErr w:type="spellEnd"/>
      <w:proofErr w:type="gramEnd"/>
      <w:r w:rsidR="00BE7E8C">
        <w:t xml:space="preserve"> defines a value chain as a </w:t>
      </w:r>
      <w:r w:rsidR="00BE7E8C">
        <w:lastRenderedPageBreak/>
        <w:t>group of operations that a company uses to generate value for its customers in his 1985 book Competitive Advantage. He claims that value chain analysis and competitive advantage are hence closely related.</w:t>
      </w:r>
      <w:r w:rsidR="00BE7E8C" w:rsidRPr="00BE7E8C">
        <w:rPr>
          <w:rFonts w:ascii="Arial" w:hAnsi="Arial" w:cs="Arial"/>
          <w:sz w:val="22"/>
          <w:szCs w:val="22"/>
        </w:rPr>
        <w:t xml:space="preserve"> </w:t>
      </w:r>
      <w:r w:rsidR="00BE7E8C" w:rsidRPr="00BE7E8C">
        <w:rPr>
          <w:rFonts w:ascii="Arial" w:hAnsi="Arial" w:cs="Arial"/>
          <w:sz w:val="22"/>
          <w:szCs w:val="22"/>
        </w:rPr>
        <w:t>(</w:t>
      </w:r>
      <w:proofErr w:type="spellStart"/>
      <w:r w:rsidR="00BE7E8C" w:rsidRPr="00BE7E8C">
        <w:rPr>
          <w:rFonts w:ascii="Arial" w:hAnsi="Arial" w:cs="Arial"/>
          <w:sz w:val="22"/>
          <w:szCs w:val="22"/>
        </w:rPr>
        <w:t>Cuofano</w:t>
      </w:r>
      <w:proofErr w:type="spellEnd"/>
      <w:r w:rsidR="00BE7E8C" w:rsidRPr="00BE7E8C">
        <w:rPr>
          <w:rFonts w:ascii="Arial" w:hAnsi="Arial" w:cs="Arial"/>
          <w:sz w:val="22"/>
          <w:szCs w:val="22"/>
        </w:rPr>
        <w:t>, 2020)</w:t>
      </w:r>
    </w:p>
    <w:p w14:paraId="0613318B" w14:textId="77777777" w:rsidR="00BE7E8C" w:rsidRDefault="00BE7E8C" w:rsidP="00BE7E8C">
      <w:pPr>
        <w:spacing w:line="360" w:lineRule="auto"/>
        <w:rPr>
          <w:rFonts w:ascii="Arial" w:hAnsi="Arial" w:cs="Arial"/>
          <w:sz w:val="22"/>
          <w:szCs w:val="22"/>
        </w:rPr>
      </w:pPr>
    </w:p>
    <w:p w14:paraId="4FCA3451" w14:textId="4C59745F" w:rsidR="00BE7E8C" w:rsidRDefault="00BE7E8C" w:rsidP="00BE7E8C">
      <w:pPr>
        <w:spacing w:line="360" w:lineRule="auto"/>
        <w:rPr>
          <w:rFonts w:ascii="Arial" w:hAnsi="Arial" w:cs="Arial"/>
          <w:sz w:val="22"/>
          <w:szCs w:val="22"/>
        </w:rPr>
      </w:pPr>
      <w:r w:rsidRPr="00BE7E8C">
        <w:rPr>
          <w:rFonts w:ascii="Arial" w:hAnsi="Arial" w:cs="Arial"/>
          <w:sz w:val="22"/>
          <w:szCs w:val="22"/>
        </w:rPr>
        <w:t>Here, I'll use Porter's Value Chain Model to do an internal examination of Happy Beds:</w:t>
      </w:r>
    </w:p>
    <w:p w14:paraId="003555F8" w14:textId="77777777" w:rsidR="00BE7E8C" w:rsidRDefault="00BE7E8C" w:rsidP="00BE7E8C">
      <w:pPr>
        <w:spacing w:line="360" w:lineRule="auto"/>
        <w:rPr>
          <w:rFonts w:ascii="Arial" w:hAnsi="Arial" w:cs="Arial"/>
          <w:sz w:val="22"/>
          <w:szCs w:val="22"/>
        </w:rPr>
      </w:pPr>
    </w:p>
    <w:p w14:paraId="57445D7F" w14:textId="164F0994" w:rsidR="00BE7E8C" w:rsidRDefault="00BE7E8C" w:rsidP="00BE7E8C">
      <w:pPr>
        <w:spacing w:line="360" w:lineRule="auto"/>
        <w:rPr>
          <w:rFonts w:ascii="Arial" w:hAnsi="Arial" w:cs="Arial"/>
          <w:sz w:val="22"/>
          <w:szCs w:val="22"/>
        </w:rPr>
      </w:pPr>
      <w:r>
        <w:rPr>
          <w:rFonts w:ascii="Arial" w:hAnsi="Arial" w:cs="Arial"/>
          <w:sz w:val="22"/>
          <w:szCs w:val="22"/>
        </w:rPr>
        <w:t xml:space="preserve">1. Primary Activities: </w:t>
      </w:r>
    </w:p>
    <w:p w14:paraId="390BC7FF" w14:textId="77777777" w:rsidR="00BE7E8C" w:rsidRDefault="00BE7E8C" w:rsidP="00BE7E8C">
      <w:pPr>
        <w:spacing w:line="360" w:lineRule="auto"/>
        <w:rPr>
          <w:rFonts w:ascii="Arial" w:hAnsi="Arial" w:cs="Arial"/>
          <w:sz w:val="22"/>
          <w:szCs w:val="22"/>
        </w:rPr>
      </w:pPr>
    </w:p>
    <w:p w14:paraId="07279E22" w14:textId="01B7BE4D" w:rsidR="00BE7E8C" w:rsidRPr="00BE7E8C" w:rsidRDefault="00BE7E8C" w:rsidP="00BE7E8C">
      <w:pPr>
        <w:pStyle w:val="ListParagraph"/>
        <w:numPr>
          <w:ilvl w:val="0"/>
          <w:numId w:val="3"/>
        </w:numPr>
        <w:spacing w:line="360" w:lineRule="auto"/>
        <w:rPr>
          <w:rFonts w:ascii="Arial" w:hAnsi="Arial" w:cs="Arial"/>
          <w:sz w:val="22"/>
          <w:szCs w:val="22"/>
        </w:rPr>
      </w:pPr>
      <w:r w:rsidRPr="00BE7E8C">
        <w:rPr>
          <w:rFonts w:ascii="Arial" w:hAnsi="Arial" w:cs="Arial"/>
          <w:sz w:val="22"/>
          <w:szCs w:val="22"/>
        </w:rPr>
        <w:t>Happy Beds gets products from suppliers and stores them in its warehouse using inbound logistics.</w:t>
      </w:r>
    </w:p>
    <w:p w14:paraId="4BC42423" w14:textId="77777777" w:rsidR="00BE7E8C" w:rsidRDefault="00BE7E8C" w:rsidP="00BE7E8C">
      <w:pPr>
        <w:spacing w:line="360" w:lineRule="auto"/>
        <w:rPr>
          <w:rFonts w:ascii="Arial" w:hAnsi="Arial" w:cs="Arial"/>
          <w:sz w:val="22"/>
          <w:szCs w:val="22"/>
        </w:rPr>
      </w:pPr>
    </w:p>
    <w:p w14:paraId="474EE1FF" w14:textId="31F42365" w:rsidR="00BE7E8C" w:rsidRPr="00BE7E8C" w:rsidRDefault="00BE7E8C" w:rsidP="00BE7E8C">
      <w:pPr>
        <w:pStyle w:val="ListParagraph"/>
        <w:numPr>
          <w:ilvl w:val="0"/>
          <w:numId w:val="3"/>
        </w:numPr>
        <w:spacing w:line="360" w:lineRule="auto"/>
        <w:rPr>
          <w:rFonts w:ascii="Arial" w:hAnsi="Arial" w:cs="Arial"/>
          <w:sz w:val="22"/>
          <w:szCs w:val="22"/>
        </w:rPr>
      </w:pPr>
      <w:r w:rsidRPr="00BE7E8C">
        <w:rPr>
          <w:rFonts w:ascii="Arial" w:hAnsi="Arial" w:cs="Arial"/>
          <w:sz w:val="22"/>
          <w:szCs w:val="22"/>
        </w:rPr>
        <w:t>Operations: Happy Beds puts its items together and packages them for distribution.</w:t>
      </w:r>
    </w:p>
    <w:p w14:paraId="2E3D4576" w14:textId="77777777" w:rsidR="00BE7E8C" w:rsidRDefault="00BE7E8C" w:rsidP="00BE7E8C">
      <w:pPr>
        <w:spacing w:line="360" w:lineRule="auto"/>
        <w:rPr>
          <w:rFonts w:ascii="Arial" w:hAnsi="Arial" w:cs="Arial"/>
          <w:sz w:val="22"/>
          <w:szCs w:val="22"/>
        </w:rPr>
      </w:pPr>
    </w:p>
    <w:p w14:paraId="1F37664C" w14:textId="77777777" w:rsidR="00BE7E8C" w:rsidRDefault="00BE7E8C" w:rsidP="00BE7E8C">
      <w:pPr>
        <w:pStyle w:val="ListParagraph"/>
        <w:numPr>
          <w:ilvl w:val="0"/>
          <w:numId w:val="3"/>
        </w:numPr>
        <w:spacing w:line="360" w:lineRule="auto"/>
        <w:rPr>
          <w:rFonts w:ascii="Arial" w:hAnsi="Arial" w:cs="Arial"/>
          <w:sz w:val="22"/>
          <w:szCs w:val="22"/>
        </w:rPr>
      </w:pPr>
      <w:r w:rsidRPr="00BE7E8C">
        <w:rPr>
          <w:rFonts w:ascii="Arial" w:hAnsi="Arial" w:cs="Arial"/>
          <w:sz w:val="22"/>
          <w:szCs w:val="22"/>
        </w:rPr>
        <w:t>Happy Beds' logistics department handles the outbound shipment of goods to clients.</w:t>
      </w:r>
    </w:p>
    <w:p w14:paraId="16F5CE40" w14:textId="77777777" w:rsidR="00BE7E8C" w:rsidRPr="00BE7E8C" w:rsidRDefault="00BE7E8C" w:rsidP="00BE7E8C">
      <w:pPr>
        <w:pStyle w:val="ListParagraph"/>
        <w:rPr>
          <w:rFonts w:ascii="Arial" w:hAnsi="Arial" w:cs="Arial"/>
          <w:sz w:val="22"/>
          <w:szCs w:val="22"/>
        </w:rPr>
      </w:pPr>
    </w:p>
    <w:p w14:paraId="6DACBDAF" w14:textId="77777777" w:rsidR="00BE7E8C" w:rsidRPr="00BE7E8C" w:rsidRDefault="00BE7E8C" w:rsidP="00BE7E8C">
      <w:pPr>
        <w:pStyle w:val="ListParagraph"/>
        <w:spacing w:line="360" w:lineRule="auto"/>
        <w:rPr>
          <w:rFonts w:ascii="Arial" w:hAnsi="Arial" w:cs="Arial"/>
          <w:sz w:val="22"/>
          <w:szCs w:val="22"/>
        </w:rPr>
      </w:pPr>
    </w:p>
    <w:p w14:paraId="2B5C27B6" w14:textId="77777777" w:rsidR="00BE7E8C" w:rsidRPr="00BE7E8C" w:rsidRDefault="00BE7E8C" w:rsidP="00BE7E8C">
      <w:pPr>
        <w:pStyle w:val="ListParagraph"/>
        <w:numPr>
          <w:ilvl w:val="0"/>
          <w:numId w:val="3"/>
        </w:numPr>
        <w:spacing w:line="360" w:lineRule="auto"/>
        <w:rPr>
          <w:rFonts w:ascii="Arial" w:hAnsi="Arial" w:cs="Arial"/>
          <w:sz w:val="22"/>
          <w:szCs w:val="22"/>
        </w:rPr>
      </w:pPr>
      <w:r w:rsidRPr="00BE7E8C">
        <w:rPr>
          <w:rFonts w:ascii="Arial" w:hAnsi="Arial" w:cs="Arial"/>
          <w:sz w:val="22"/>
          <w:szCs w:val="22"/>
        </w:rPr>
        <w:t>Sales and marketing: Happy Beds uses its website and social media platforms to promote and sell its products.</w:t>
      </w:r>
    </w:p>
    <w:p w14:paraId="7F4B2B27" w14:textId="096C2A24" w:rsidR="00BE7E8C" w:rsidRDefault="00BE7E8C" w:rsidP="00BE7E8C">
      <w:pPr>
        <w:pStyle w:val="ListParagraph"/>
        <w:numPr>
          <w:ilvl w:val="0"/>
          <w:numId w:val="3"/>
        </w:numPr>
        <w:spacing w:line="360" w:lineRule="auto"/>
        <w:rPr>
          <w:rFonts w:ascii="Arial" w:hAnsi="Arial" w:cs="Arial"/>
          <w:sz w:val="22"/>
          <w:szCs w:val="22"/>
        </w:rPr>
      </w:pPr>
      <w:r w:rsidRPr="00BE7E8C">
        <w:rPr>
          <w:rFonts w:ascii="Arial" w:hAnsi="Arial" w:cs="Arial"/>
          <w:sz w:val="22"/>
          <w:szCs w:val="22"/>
        </w:rPr>
        <w:t>Customer assistance and service are offered by Happy Beds via phone, email, and social media.</w:t>
      </w:r>
    </w:p>
    <w:p w14:paraId="313F9A15" w14:textId="77777777" w:rsidR="00BE7E8C" w:rsidRDefault="00BE7E8C" w:rsidP="00BE7E8C">
      <w:pPr>
        <w:spacing w:line="360" w:lineRule="auto"/>
        <w:rPr>
          <w:rFonts w:ascii="Arial" w:hAnsi="Arial" w:cs="Arial"/>
          <w:sz w:val="22"/>
          <w:szCs w:val="22"/>
        </w:rPr>
      </w:pPr>
    </w:p>
    <w:p w14:paraId="43ACC89D" w14:textId="3E6B93CB" w:rsidR="00BE7E8C" w:rsidRDefault="00BE7E8C" w:rsidP="00BE7E8C">
      <w:pPr>
        <w:spacing w:line="360" w:lineRule="auto"/>
        <w:rPr>
          <w:rFonts w:ascii="Arial" w:hAnsi="Arial" w:cs="Arial"/>
          <w:sz w:val="22"/>
          <w:szCs w:val="22"/>
        </w:rPr>
      </w:pPr>
      <w:r>
        <w:rPr>
          <w:rFonts w:ascii="Arial" w:hAnsi="Arial" w:cs="Arial"/>
          <w:sz w:val="22"/>
          <w:szCs w:val="22"/>
        </w:rPr>
        <w:t xml:space="preserve">2. Support Activities – </w:t>
      </w:r>
    </w:p>
    <w:p w14:paraId="5AAED3A5" w14:textId="77777777" w:rsidR="00BE7E8C" w:rsidRDefault="00BE7E8C" w:rsidP="00BE7E8C">
      <w:pPr>
        <w:spacing w:line="360" w:lineRule="auto"/>
        <w:rPr>
          <w:rFonts w:ascii="Arial" w:hAnsi="Arial" w:cs="Arial"/>
          <w:sz w:val="22"/>
          <w:szCs w:val="22"/>
        </w:rPr>
      </w:pPr>
    </w:p>
    <w:p w14:paraId="7AA93AC0" w14:textId="77777777" w:rsidR="00C7051E" w:rsidRDefault="00C7051E" w:rsidP="00C7051E">
      <w:pPr>
        <w:pStyle w:val="ListParagraph"/>
        <w:numPr>
          <w:ilvl w:val="0"/>
          <w:numId w:val="4"/>
        </w:numPr>
        <w:spacing w:line="360" w:lineRule="auto"/>
        <w:rPr>
          <w:rFonts w:ascii="Arial" w:hAnsi="Arial" w:cs="Arial"/>
          <w:sz w:val="22"/>
          <w:szCs w:val="22"/>
        </w:rPr>
      </w:pPr>
      <w:r w:rsidRPr="00C7051E">
        <w:rPr>
          <w:rFonts w:ascii="Arial" w:hAnsi="Arial" w:cs="Arial"/>
          <w:sz w:val="22"/>
          <w:szCs w:val="22"/>
        </w:rPr>
        <w:t>Purchasing: Happy Beds purchases components and raw materials from vendors.</w:t>
      </w:r>
    </w:p>
    <w:p w14:paraId="1898415C" w14:textId="77777777" w:rsidR="00C7051E" w:rsidRPr="00C7051E" w:rsidRDefault="00C7051E" w:rsidP="00C7051E">
      <w:pPr>
        <w:pStyle w:val="ListParagraph"/>
        <w:spacing w:line="360" w:lineRule="auto"/>
        <w:rPr>
          <w:rFonts w:ascii="Arial" w:hAnsi="Arial" w:cs="Arial"/>
          <w:sz w:val="22"/>
          <w:szCs w:val="22"/>
        </w:rPr>
      </w:pPr>
    </w:p>
    <w:p w14:paraId="493FC37F" w14:textId="77777777" w:rsidR="00C7051E" w:rsidRPr="00C7051E" w:rsidRDefault="00C7051E" w:rsidP="00C7051E">
      <w:pPr>
        <w:pStyle w:val="ListParagraph"/>
        <w:numPr>
          <w:ilvl w:val="0"/>
          <w:numId w:val="4"/>
        </w:numPr>
        <w:spacing w:line="360" w:lineRule="auto"/>
        <w:rPr>
          <w:rFonts w:ascii="Arial" w:hAnsi="Arial" w:cs="Arial"/>
          <w:sz w:val="22"/>
          <w:szCs w:val="22"/>
        </w:rPr>
      </w:pPr>
      <w:r w:rsidRPr="00C7051E">
        <w:rPr>
          <w:rFonts w:ascii="Arial" w:hAnsi="Arial" w:cs="Arial"/>
          <w:sz w:val="22"/>
          <w:szCs w:val="22"/>
        </w:rPr>
        <w:t>Development of technology: Happy Beds makes investments in technology to enhance its online platform and logistical system.</w:t>
      </w:r>
    </w:p>
    <w:p w14:paraId="6AE9BD92" w14:textId="77777777" w:rsidR="00C7051E" w:rsidRPr="00C7051E" w:rsidRDefault="00C7051E" w:rsidP="00C7051E">
      <w:pPr>
        <w:spacing w:line="360" w:lineRule="auto"/>
        <w:rPr>
          <w:rFonts w:ascii="Arial" w:hAnsi="Arial" w:cs="Arial"/>
          <w:sz w:val="22"/>
          <w:szCs w:val="22"/>
        </w:rPr>
      </w:pPr>
    </w:p>
    <w:p w14:paraId="2E3BC0C5" w14:textId="77777777" w:rsidR="00C7051E" w:rsidRPr="00C7051E" w:rsidRDefault="00C7051E" w:rsidP="00C7051E">
      <w:pPr>
        <w:pStyle w:val="ListParagraph"/>
        <w:numPr>
          <w:ilvl w:val="0"/>
          <w:numId w:val="4"/>
        </w:numPr>
        <w:spacing w:line="360" w:lineRule="auto"/>
        <w:rPr>
          <w:rFonts w:ascii="Arial" w:hAnsi="Arial" w:cs="Arial"/>
          <w:sz w:val="22"/>
          <w:szCs w:val="22"/>
        </w:rPr>
      </w:pPr>
      <w:r w:rsidRPr="00C7051E">
        <w:rPr>
          <w:rFonts w:ascii="Arial" w:hAnsi="Arial" w:cs="Arial"/>
          <w:sz w:val="22"/>
          <w:szCs w:val="22"/>
        </w:rPr>
        <w:t>Human resource management: Happy Beds hires and educates staff members who have the qualifications to carry out its core functions.</w:t>
      </w:r>
    </w:p>
    <w:p w14:paraId="23F4FACC" w14:textId="77777777" w:rsidR="00C7051E" w:rsidRPr="00C7051E" w:rsidRDefault="00C7051E" w:rsidP="00C7051E">
      <w:pPr>
        <w:spacing w:line="360" w:lineRule="auto"/>
        <w:rPr>
          <w:rFonts w:ascii="Arial" w:hAnsi="Arial" w:cs="Arial"/>
          <w:sz w:val="22"/>
          <w:szCs w:val="22"/>
        </w:rPr>
      </w:pPr>
    </w:p>
    <w:p w14:paraId="00814EE5" w14:textId="069029D0" w:rsidR="00BE7E8C" w:rsidRDefault="00C7051E" w:rsidP="00C7051E">
      <w:pPr>
        <w:pStyle w:val="ListParagraph"/>
        <w:numPr>
          <w:ilvl w:val="0"/>
          <w:numId w:val="4"/>
        </w:numPr>
        <w:spacing w:line="360" w:lineRule="auto"/>
        <w:rPr>
          <w:rFonts w:ascii="Arial" w:hAnsi="Arial" w:cs="Arial"/>
          <w:sz w:val="22"/>
          <w:szCs w:val="22"/>
        </w:rPr>
      </w:pPr>
      <w:r w:rsidRPr="00C7051E">
        <w:rPr>
          <w:rFonts w:ascii="Arial" w:hAnsi="Arial" w:cs="Arial"/>
          <w:sz w:val="22"/>
          <w:szCs w:val="22"/>
        </w:rPr>
        <w:t xml:space="preserve">Firm infrastructure: </w:t>
      </w:r>
      <w:r w:rsidRPr="00C7051E">
        <w:rPr>
          <w:rFonts w:ascii="Arial" w:hAnsi="Arial" w:cs="Arial"/>
          <w:sz w:val="22"/>
          <w:szCs w:val="22"/>
        </w:rPr>
        <w:t>To</w:t>
      </w:r>
      <w:r w:rsidRPr="00C7051E">
        <w:rPr>
          <w:rFonts w:ascii="Arial" w:hAnsi="Arial" w:cs="Arial"/>
          <w:sz w:val="22"/>
          <w:szCs w:val="22"/>
        </w:rPr>
        <w:t xml:space="preserve"> support its main activities, Happy Beds controls its finances, legal affairs, and administrative duties.</w:t>
      </w:r>
    </w:p>
    <w:p w14:paraId="3671BF38" w14:textId="77777777" w:rsidR="00C7051E" w:rsidRPr="00C7051E" w:rsidRDefault="00C7051E" w:rsidP="00C7051E">
      <w:pPr>
        <w:pStyle w:val="ListParagraph"/>
        <w:rPr>
          <w:rFonts w:ascii="Arial" w:hAnsi="Arial" w:cs="Arial"/>
          <w:sz w:val="22"/>
          <w:szCs w:val="22"/>
        </w:rPr>
      </w:pPr>
    </w:p>
    <w:p w14:paraId="191785B9" w14:textId="77777777" w:rsidR="00C7051E" w:rsidRDefault="00C7051E" w:rsidP="00C7051E">
      <w:pPr>
        <w:spacing w:line="360" w:lineRule="auto"/>
        <w:rPr>
          <w:rFonts w:ascii="Arial" w:hAnsi="Arial" w:cs="Arial"/>
          <w:sz w:val="22"/>
          <w:szCs w:val="22"/>
        </w:rPr>
      </w:pPr>
    </w:p>
    <w:p w14:paraId="41AB61C8" w14:textId="41F815F8" w:rsidR="00C7051E" w:rsidRDefault="00C7051E" w:rsidP="00C7051E">
      <w:pPr>
        <w:spacing w:line="360" w:lineRule="auto"/>
        <w:rPr>
          <w:rFonts w:ascii="Arial" w:hAnsi="Arial" w:cs="Arial"/>
          <w:sz w:val="22"/>
          <w:szCs w:val="22"/>
        </w:rPr>
      </w:pPr>
      <w:r>
        <w:rPr>
          <w:rFonts w:ascii="Arial" w:hAnsi="Arial" w:cs="Arial"/>
          <w:sz w:val="22"/>
          <w:szCs w:val="22"/>
        </w:rPr>
        <w:t xml:space="preserve">3. Analysis – </w:t>
      </w:r>
    </w:p>
    <w:p w14:paraId="4AB9B3CD" w14:textId="77777777" w:rsidR="00C7051E" w:rsidRDefault="00C7051E" w:rsidP="00C7051E">
      <w:pPr>
        <w:spacing w:line="360" w:lineRule="auto"/>
        <w:rPr>
          <w:rFonts w:ascii="Arial" w:hAnsi="Arial" w:cs="Arial"/>
          <w:sz w:val="22"/>
          <w:szCs w:val="22"/>
        </w:rPr>
      </w:pPr>
    </w:p>
    <w:p w14:paraId="07DD8D94" w14:textId="22902B48" w:rsidR="00C7051E" w:rsidRPr="00C7051E" w:rsidRDefault="00C7051E" w:rsidP="00C7051E">
      <w:pPr>
        <w:pStyle w:val="ListParagraph"/>
        <w:numPr>
          <w:ilvl w:val="0"/>
          <w:numId w:val="5"/>
        </w:numPr>
        <w:spacing w:line="360" w:lineRule="auto"/>
        <w:rPr>
          <w:rFonts w:ascii="Arial" w:hAnsi="Arial" w:cs="Arial"/>
          <w:sz w:val="22"/>
          <w:szCs w:val="22"/>
        </w:rPr>
      </w:pPr>
      <w:r w:rsidRPr="00C7051E">
        <w:rPr>
          <w:rFonts w:ascii="Arial" w:hAnsi="Arial" w:cs="Arial"/>
          <w:sz w:val="22"/>
          <w:szCs w:val="22"/>
        </w:rPr>
        <w:t>Providing consumers with high-quality goods and services is the main objective of Happy Beds, with a focus on effective logistics management.</w:t>
      </w:r>
    </w:p>
    <w:p w14:paraId="1A7F1E3F" w14:textId="77777777" w:rsidR="00C7051E" w:rsidRDefault="00C7051E" w:rsidP="00C7051E">
      <w:pPr>
        <w:spacing w:line="360" w:lineRule="auto"/>
        <w:rPr>
          <w:rFonts w:ascii="Arial" w:hAnsi="Arial" w:cs="Arial"/>
          <w:sz w:val="22"/>
          <w:szCs w:val="22"/>
        </w:rPr>
      </w:pPr>
    </w:p>
    <w:p w14:paraId="458C16C8" w14:textId="6772A1C8" w:rsidR="00C7051E" w:rsidRPr="00C7051E" w:rsidRDefault="00C7051E" w:rsidP="00C7051E">
      <w:pPr>
        <w:pStyle w:val="ListParagraph"/>
        <w:numPr>
          <w:ilvl w:val="0"/>
          <w:numId w:val="5"/>
        </w:numPr>
        <w:spacing w:line="360" w:lineRule="auto"/>
        <w:rPr>
          <w:rFonts w:ascii="Arial" w:hAnsi="Arial" w:cs="Arial"/>
          <w:sz w:val="22"/>
          <w:szCs w:val="22"/>
        </w:rPr>
      </w:pPr>
      <w:r w:rsidRPr="00C7051E">
        <w:rPr>
          <w:rFonts w:ascii="Arial" w:hAnsi="Arial" w:cs="Arial"/>
          <w:sz w:val="22"/>
          <w:szCs w:val="22"/>
        </w:rPr>
        <w:t>With a focus on technology and human resource management, the company's support operations are created to guarantee that its principal activities may be carried out effectively and efficiently.</w:t>
      </w:r>
    </w:p>
    <w:p w14:paraId="537A2A77" w14:textId="77777777" w:rsidR="00C7051E" w:rsidRDefault="00C7051E" w:rsidP="00C7051E">
      <w:pPr>
        <w:spacing w:line="360" w:lineRule="auto"/>
        <w:rPr>
          <w:rFonts w:ascii="Arial" w:hAnsi="Arial" w:cs="Arial"/>
          <w:sz w:val="22"/>
          <w:szCs w:val="22"/>
        </w:rPr>
      </w:pPr>
    </w:p>
    <w:p w14:paraId="146CB91A" w14:textId="2EAF0AE3" w:rsidR="00C7051E" w:rsidRPr="00C7051E" w:rsidRDefault="00C7051E" w:rsidP="00C7051E">
      <w:pPr>
        <w:pStyle w:val="ListParagraph"/>
        <w:numPr>
          <w:ilvl w:val="0"/>
          <w:numId w:val="5"/>
        </w:numPr>
        <w:spacing w:line="360" w:lineRule="auto"/>
        <w:rPr>
          <w:rFonts w:ascii="Arial" w:hAnsi="Arial" w:cs="Arial"/>
          <w:sz w:val="22"/>
          <w:szCs w:val="22"/>
        </w:rPr>
      </w:pPr>
      <w:r w:rsidRPr="00C7051E">
        <w:rPr>
          <w:rFonts w:ascii="Arial" w:hAnsi="Arial" w:cs="Arial"/>
          <w:sz w:val="22"/>
          <w:szCs w:val="22"/>
        </w:rPr>
        <w:t>Happy Beds must integrate its primary and support activities if it is to meet its strategic goals and keep up with the competition in the furniture sector.</w:t>
      </w:r>
    </w:p>
    <w:p w14:paraId="44746995" w14:textId="77777777" w:rsidR="00C7051E" w:rsidRDefault="00C7051E" w:rsidP="00C7051E">
      <w:pPr>
        <w:spacing w:line="360" w:lineRule="auto"/>
        <w:rPr>
          <w:rFonts w:ascii="Arial" w:hAnsi="Arial" w:cs="Arial"/>
          <w:sz w:val="22"/>
          <w:szCs w:val="22"/>
        </w:rPr>
      </w:pPr>
    </w:p>
    <w:p w14:paraId="36C3CF14" w14:textId="7E2B1355" w:rsidR="00C7051E" w:rsidRDefault="00C7051E" w:rsidP="00C7051E">
      <w:pPr>
        <w:pStyle w:val="ListParagraph"/>
        <w:numPr>
          <w:ilvl w:val="0"/>
          <w:numId w:val="5"/>
        </w:numPr>
        <w:spacing w:line="360" w:lineRule="auto"/>
        <w:rPr>
          <w:rFonts w:ascii="Arial" w:hAnsi="Arial" w:cs="Arial"/>
          <w:sz w:val="22"/>
          <w:szCs w:val="22"/>
        </w:rPr>
      </w:pPr>
      <w:r w:rsidRPr="00C7051E">
        <w:rPr>
          <w:rFonts w:ascii="Arial" w:hAnsi="Arial" w:cs="Arial"/>
          <w:sz w:val="22"/>
          <w:szCs w:val="22"/>
        </w:rPr>
        <w:t>Overall, using Porter's Value Chain Model to analyse Happy Beds' internal processes can help the business pinpoint areas where it can increase productivity and effectiveness while still providing value to customers. Happy Beds may save costs, raise customer happiness, and gain a competitive edge by optimising its core and auxiliary operations.</w:t>
      </w:r>
    </w:p>
    <w:p w14:paraId="45DCF3F1" w14:textId="77777777" w:rsidR="00011CA5" w:rsidRPr="00011CA5" w:rsidRDefault="00011CA5" w:rsidP="00011CA5">
      <w:pPr>
        <w:pStyle w:val="ListParagraph"/>
        <w:rPr>
          <w:rFonts w:ascii="Arial" w:hAnsi="Arial" w:cs="Arial"/>
          <w:sz w:val="22"/>
          <w:szCs w:val="22"/>
        </w:rPr>
      </w:pPr>
    </w:p>
    <w:p w14:paraId="433E3DFD" w14:textId="790D11E9" w:rsidR="00011CA5" w:rsidRDefault="00011CA5" w:rsidP="00011CA5">
      <w:pPr>
        <w:pStyle w:val="ListParagraph"/>
        <w:spacing w:line="360" w:lineRule="auto"/>
        <w:rPr>
          <w:rFonts w:ascii="Arial" w:hAnsi="Arial" w:cs="Arial"/>
          <w:sz w:val="22"/>
          <w:szCs w:val="22"/>
        </w:rPr>
      </w:pPr>
    </w:p>
    <w:p w14:paraId="05751A49" w14:textId="77777777" w:rsidR="00011CA5" w:rsidRDefault="00011CA5">
      <w:pPr>
        <w:rPr>
          <w:rFonts w:ascii="Arial" w:hAnsi="Arial" w:cs="Arial"/>
          <w:sz w:val="22"/>
          <w:szCs w:val="22"/>
        </w:rPr>
      </w:pPr>
      <w:r>
        <w:rPr>
          <w:rFonts w:ascii="Arial" w:hAnsi="Arial" w:cs="Arial"/>
          <w:sz w:val="22"/>
          <w:szCs w:val="22"/>
        </w:rPr>
        <w:br w:type="page"/>
      </w:r>
    </w:p>
    <w:p w14:paraId="07FFBD47" w14:textId="5D11D8A8" w:rsidR="00011CA5" w:rsidRDefault="00011CA5" w:rsidP="00011CA5">
      <w:pPr>
        <w:pStyle w:val="ListParagraph"/>
        <w:spacing w:line="360" w:lineRule="auto"/>
        <w:rPr>
          <w:rFonts w:ascii="Arial" w:hAnsi="Arial" w:cs="Arial"/>
          <w:sz w:val="22"/>
          <w:szCs w:val="22"/>
        </w:rPr>
      </w:pPr>
      <w:r w:rsidRPr="00365CD7">
        <w:rPr>
          <w:rFonts w:ascii="Arial" w:hAnsi="Arial" w:cs="Arial"/>
          <w:sz w:val="22"/>
          <w:szCs w:val="22"/>
          <w:highlight w:val="yellow"/>
        </w:rPr>
        <w:lastRenderedPageBreak/>
        <w:t>2. External Strategic Analysis:</w:t>
      </w:r>
    </w:p>
    <w:p w14:paraId="7BF0F947" w14:textId="77777777" w:rsidR="00011CA5" w:rsidRDefault="00011CA5" w:rsidP="00011CA5">
      <w:pPr>
        <w:pStyle w:val="ListParagraph"/>
        <w:spacing w:line="360" w:lineRule="auto"/>
        <w:rPr>
          <w:rFonts w:ascii="Arial" w:hAnsi="Arial" w:cs="Arial"/>
          <w:sz w:val="22"/>
          <w:szCs w:val="22"/>
        </w:rPr>
      </w:pPr>
    </w:p>
    <w:p w14:paraId="4D94EF8A" w14:textId="18EABC7A" w:rsidR="00011CA5" w:rsidRDefault="00011CA5" w:rsidP="00011CA5">
      <w:pPr>
        <w:pStyle w:val="ListParagraph"/>
        <w:spacing w:line="360" w:lineRule="auto"/>
        <w:rPr>
          <w:rFonts w:ascii="Arial" w:hAnsi="Arial" w:cs="Arial"/>
          <w:sz w:val="22"/>
          <w:szCs w:val="22"/>
        </w:rPr>
      </w:pPr>
      <w:r>
        <w:rPr>
          <w:rFonts w:ascii="Arial" w:hAnsi="Arial" w:cs="Arial"/>
          <w:sz w:val="22"/>
          <w:szCs w:val="22"/>
        </w:rPr>
        <w:t>For my external analysis I choose to apply a PESTEL framework.</w:t>
      </w:r>
    </w:p>
    <w:p w14:paraId="261653DD" w14:textId="77777777" w:rsidR="00011CA5" w:rsidRDefault="00011CA5" w:rsidP="00011CA5">
      <w:pPr>
        <w:pStyle w:val="ListParagraph"/>
        <w:spacing w:line="360" w:lineRule="auto"/>
        <w:rPr>
          <w:rFonts w:ascii="Arial" w:hAnsi="Arial" w:cs="Arial"/>
          <w:sz w:val="22"/>
          <w:szCs w:val="22"/>
        </w:rPr>
      </w:pPr>
    </w:p>
    <w:p w14:paraId="1946CFA2" w14:textId="5BEE569B" w:rsidR="00011CA5" w:rsidRDefault="00011CA5" w:rsidP="00011CA5">
      <w:pPr>
        <w:pStyle w:val="ListParagraph"/>
        <w:spacing w:line="360" w:lineRule="auto"/>
        <w:rPr>
          <w:rFonts w:ascii="Arial" w:hAnsi="Arial" w:cs="Arial"/>
          <w:sz w:val="22"/>
          <w:szCs w:val="22"/>
        </w:rPr>
      </w:pPr>
      <w:r w:rsidRPr="00011CA5">
        <w:rPr>
          <w:rFonts w:ascii="Arial" w:hAnsi="Arial" w:cs="Arial"/>
          <w:sz w:val="22"/>
          <w:szCs w:val="22"/>
        </w:rPr>
        <w:t>A PESTEL analysis is an acronym for a tool used to identify the macro (external) forces facing an organisation. The letters stand for Political, Economic, Social, Technological, Environmental and Legal. In this blog, we will look at what a PESTEL analysis is used for as well as the advantages and disadvantages of using it in a business setting.</w:t>
      </w:r>
      <w:r w:rsidRPr="00011CA5">
        <w:t xml:space="preserve"> </w:t>
      </w:r>
      <w:r w:rsidRPr="00011CA5">
        <w:rPr>
          <w:rFonts w:ascii="Arial" w:hAnsi="Arial" w:cs="Arial"/>
          <w:sz w:val="22"/>
          <w:szCs w:val="22"/>
        </w:rPr>
        <w:t>(Oxford College of Marketing, 2016)</w:t>
      </w:r>
    </w:p>
    <w:p w14:paraId="49378174" w14:textId="77777777" w:rsidR="00011CA5" w:rsidRDefault="00011CA5" w:rsidP="00011CA5">
      <w:pPr>
        <w:pStyle w:val="ListParagraph"/>
        <w:spacing w:line="360" w:lineRule="auto"/>
        <w:rPr>
          <w:rFonts w:ascii="Arial" w:hAnsi="Arial" w:cs="Arial"/>
          <w:sz w:val="22"/>
          <w:szCs w:val="22"/>
        </w:rPr>
      </w:pPr>
    </w:p>
    <w:p w14:paraId="28FA78C3" w14:textId="47123661" w:rsidR="00011CA5" w:rsidRDefault="00011CA5" w:rsidP="00011CA5">
      <w:pPr>
        <w:pStyle w:val="ListParagraph"/>
        <w:spacing w:line="360" w:lineRule="auto"/>
        <w:rPr>
          <w:rFonts w:ascii="Arial" w:hAnsi="Arial" w:cs="Arial"/>
          <w:sz w:val="22"/>
          <w:szCs w:val="22"/>
        </w:rPr>
      </w:pPr>
      <w:r w:rsidRPr="00011CA5">
        <w:rPr>
          <w:rFonts w:ascii="Arial" w:hAnsi="Arial" w:cs="Arial"/>
          <w:sz w:val="22"/>
          <w:szCs w:val="22"/>
        </w:rPr>
        <w:t>It is essential to undertake a thorough scenario analysis in marketing before implementing any kind of strategy or tactical plan. To detect any changes in the macro-environment, this analysis should be conducted again every six months. Organisations that successfully track and react to changes in the macro-environment can set themselves apart from rivals and gain an advantage in the market.</w:t>
      </w:r>
    </w:p>
    <w:p w14:paraId="10409286" w14:textId="77777777" w:rsidR="00011CA5" w:rsidRDefault="00011CA5" w:rsidP="00011CA5">
      <w:pPr>
        <w:pStyle w:val="ListParagraph"/>
        <w:spacing w:line="360" w:lineRule="auto"/>
        <w:rPr>
          <w:rFonts w:ascii="Arial" w:hAnsi="Arial" w:cs="Arial"/>
          <w:sz w:val="22"/>
          <w:szCs w:val="22"/>
        </w:rPr>
      </w:pPr>
    </w:p>
    <w:p w14:paraId="31644BFA" w14:textId="534072EC" w:rsidR="00011CA5" w:rsidRDefault="00011CA5" w:rsidP="00011CA5">
      <w:pPr>
        <w:pStyle w:val="ListParagraph"/>
        <w:spacing w:line="360" w:lineRule="auto"/>
        <w:rPr>
          <w:rFonts w:ascii="Arial" w:hAnsi="Arial" w:cs="Arial"/>
          <w:sz w:val="22"/>
          <w:szCs w:val="22"/>
        </w:rPr>
      </w:pPr>
      <w:r w:rsidRPr="00011CA5">
        <w:rPr>
          <w:rFonts w:ascii="Arial" w:hAnsi="Arial" w:cs="Arial"/>
          <w:sz w:val="22"/>
          <w:szCs w:val="22"/>
        </w:rPr>
        <w:t>Here is a PESTEL-based external analysis of Happy Beds</w:t>
      </w:r>
      <w:r>
        <w:rPr>
          <w:rFonts w:ascii="Arial" w:hAnsi="Arial" w:cs="Arial"/>
          <w:sz w:val="22"/>
          <w:szCs w:val="22"/>
        </w:rPr>
        <w:t>:</w:t>
      </w:r>
    </w:p>
    <w:p w14:paraId="25D61C15" w14:textId="77777777" w:rsidR="00011CA5" w:rsidRDefault="00011CA5" w:rsidP="00011CA5">
      <w:pPr>
        <w:pStyle w:val="ListParagraph"/>
        <w:spacing w:line="360" w:lineRule="auto"/>
        <w:rPr>
          <w:rFonts w:ascii="Arial" w:hAnsi="Arial" w:cs="Arial"/>
          <w:sz w:val="22"/>
          <w:szCs w:val="22"/>
        </w:rPr>
      </w:pPr>
    </w:p>
    <w:p w14:paraId="78183439" w14:textId="0152EC6B" w:rsidR="00011CA5" w:rsidRPr="00365CD7" w:rsidRDefault="00365CD7" w:rsidP="00365CD7">
      <w:pPr>
        <w:spacing w:line="360" w:lineRule="auto"/>
        <w:rPr>
          <w:rFonts w:ascii="Arial" w:hAnsi="Arial" w:cs="Arial"/>
          <w:sz w:val="22"/>
          <w:szCs w:val="22"/>
        </w:rPr>
      </w:pPr>
      <w:r>
        <w:rPr>
          <w:rFonts w:ascii="Arial" w:hAnsi="Arial" w:cs="Arial"/>
          <w:sz w:val="22"/>
          <w:szCs w:val="22"/>
        </w:rPr>
        <w:t xml:space="preserve">    </w:t>
      </w:r>
      <w:r w:rsidRPr="00365CD7">
        <w:rPr>
          <w:rFonts w:ascii="Arial" w:hAnsi="Arial" w:cs="Arial"/>
          <w:sz w:val="22"/>
          <w:szCs w:val="22"/>
        </w:rPr>
        <w:t xml:space="preserve">1. Political Factors </w:t>
      </w:r>
    </w:p>
    <w:p w14:paraId="5B60E34A" w14:textId="77777777" w:rsidR="00365CD7" w:rsidRDefault="00365CD7" w:rsidP="00011CA5">
      <w:pPr>
        <w:pStyle w:val="ListParagraph"/>
        <w:spacing w:line="360" w:lineRule="auto"/>
        <w:rPr>
          <w:rFonts w:ascii="Arial" w:hAnsi="Arial" w:cs="Arial"/>
          <w:sz w:val="22"/>
          <w:szCs w:val="22"/>
        </w:rPr>
      </w:pPr>
    </w:p>
    <w:p w14:paraId="24ED2CD4" w14:textId="05BB4F91" w:rsidR="00365CD7" w:rsidRDefault="00365CD7" w:rsidP="00365CD7">
      <w:pPr>
        <w:pStyle w:val="ListParagraph"/>
        <w:numPr>
          <w:ilvl w:val="0"/>
          <w:numId w:val="5"/>
        </w:numPr>
        <w:spacing w:line="360" w:lineRule="auto"/>
        <w:rPr>
          <w:rFonts w:ascii="Arial" w:hAnsi="Arial" w:cs="Arial"/>
          <w:sz w:val="22"/>
          <w:szCs w:val="22"/>
        </w:rPr>
      </w:pPr>
      <w:r w:rsidRPr="00365CD7">
        <w:rPr>
          <w:rFonts w:ascii="Arial" w:hAnsi="Arial" w:cs="Arial"/>
          <w:sz w:val="22"/>
          <w:szCs w:val="22"/>
        </w:rPr>
        <w:t>The manufacturing and distribution procedures used by Happy Beds may be impacted by government regulations on consumer protection legislation and furniture safety requirements.</w:t>
      </w:r>
    </w:p>
    <w:p w14:paraId="4D891B1E" w14:textId="77777777" w:rsidR="00365CD7" w:rsidRDefault="00365CD7" w:rsidP="00011CA5">
      <w:pPr>
        <w:pStyle w:val="ListParagraph"/>
        <w:spacing w:line="360" w:lineRule="auto"/>
        <w:rPr>
          <w:rFonts w:ascii="Arial" w:hAnsi="Arial" w:cs="Arial"/>
          <w:sz w:val="22"/>
          <w:szCs w:val="22"/>
        </w:rPr>
      </w:pPr>
    </w:p>
    <w:p w14:paraId="42B0C89B" w14:textId="0CBF8A31" w:rsidR="00365CD7" w:rsidRDefault="00365CD7" w:rsidP="00365CD7">
      <w:pPr>
        <w:pStyle w:val="ListParagraph"/>
        <w:numPr>
          <w:ilvl w:val="0"/>
          <w:numId w:val="5"/>
        </w:numPr>
        <w:spacing w:line="360" w:lineRule="auto"/>
        <w:rPr>
          <w:rFonts w:ascii="Arial" w:hAnsi="Arial" w:cs="Arial"/>
          <w:sz w:val="22"/>
          <w:szCs w:val="22"/>
        </w:rPr>
      </w:pPr>
      <w:r w:rsidRPr="00365CD7">
        <w:rPr>
          <w:rFonts w:ascii="Arial" w:hAnsi="Arial" w:cs="Arial"/>
          <w:sz w:val="22"/>
          <w:szCs w:val="22"/>
        </w:rPr>
        <w:t>The price of importing raw materials and exporting finished goods can be affected by changes in trade regulations and tariffs.</w:t>
      </w:r>
    </w:p>
    <w:p w14:paraId="572ACD0B" w14:textId="77777777" w:rsidR="00365CD7" w:rsidRDefault="00365CD7" w:rsidP="00365CD7">
      <w:pPr>
        <w:rPr>
          <w:rFonts w:ascii="Arial" w:hAnsi="Arial" w:cs="Arial"/>
          <w:sz w:val="22"/>
          <w:szCs w:val="22"/>
        </w:rPr>
      </w:pPr>
    </w:p>
    <w:p w14:paraId="7E453637" w14:textId="74D6C7DC" w:rsidR="00365CD7" w:rsidRDefault="00365CD7" w:rsidP="00365CD7">
      <w:pPr>
        <w:rPr>
          <w:rFonts w:ascii="Arial" w:hAnsi="Arial" w:cs="Arial"/>
          <w:sz w:val="22"/>
          <w:szCs w:val="22"/>
        </w:rPr>
      </w:pPr>
      <w:r>
        <w:rPr>
          <w:rFonts w:ascii="Arial" w:hAnsi="Arial" w:cs="Arial"/>
          <w:sz w:val="22"/>
          <w:szCs w:val="22"/>
        </w:rPr>
        <w:t xml:space="preserve">     2. Economic Factors</w:t>
      </w:r>
    </w:p>
    <w:p w14:paraId="12AF2522" w14:textId="77777777" w:rsidR="00365CD7" w:rsidRDefault="00365CD7" w:rsidP="00365CD7">
      <w:pPr>
        <w:rPr>
          <w:rFonts w:ascii="Arial" w:hAnsi="Arial" w:cs="Arial"/>
          <w:sz w:val="22"/>
          <w:szCs w:val="22"/>
        </w:rPr>
      </w:pPr>
    </w:p>
    <w:p w14:paraId="2AD0D4B9" w14:textId="287D7F85" w:rsidR="00365CD7" w:rsidRDefault="00365CD7" w:rsidP="00365CD7">
      <w:pPr>
        <w:rPr>
          <w:rFonts w:ascii="Arial" w:hAnsi="Arial" w:cs="Arial"/>
          <w:sz w:val="22"/>
          <w:szCs w:val="22"/>
        </w:rPr>
      </w:pPr>
      <w:r>
        <w:rPr>
          <w:rFonts w:ascii="Arial" w:hAnsi="Arial" w:cs="Arial"/>
          <w:sz w:val="22"/>
          <w:szCs w:val="22"/>
        </w:rPr>
        <w:t xml:space="preserve"> </w:t>
      </w:r>
    </w:p>
    <w:p w14:paraId="048A1FA2" w14:textId="6B8DF461" w:rsidR="00365CD7" w:rsidRPr="00365CD7" w:rsidRDefault="00365CD7" w:rsidP="00365CD7">
      <w:pPr>
        <w:pStyle w:val="ListParagraph"/>
        <w:numPr>
          <w:ilvl w:val="0"/>
          <w:numId w:val="6"/>
        </w:numPr>
        <w:rPr>
          <w:rFonts w:ascii="Arial" w:hAnsi="Arial" w:cs="Arial"/>
          <w:sz w:val="22"/>
          <w:szCs w:val="22"/>
        </w:rPr>
      </w:pPr>
      <w:r w:rsidRPr="00365CD7">
        <w:rPr>
          <w:rFonts w:ascii="Arial" w:hAnsi="Arial" w:cs="Arial"/>
          <w:sz w:val="22"/>
          <w:szCs w:val="22"/>
        </w:rPr>
        <w:t>Happy Beds receives part of its raw supplies from abroad, therefore fluctuations in exchange rates could have an impact on its profitability.</w:t>
      </w:r>
    </w:p>
    <w:p w14:paraId="554102E7" w14:textId="77777777" w:rsidR="00365CD7" w:rsidRDefault="00365CD7" w:rsidP="00365CD7">
      <w:pPr>
        <w:rPr>
          <w:rFonts w:ascii="Arial" w:hAnsi="Arial" w:cs="Arial"/>
          <w:sz w:val="22"/>
          <w:szCs w:val="22"/>
        </w:rPr>
      </w:pPr>
    </w:p>
    <w:p w14:paraId="77202868" w14:textId="2313FD51" w:rsidR="00365CD7" w:rsidRPr="00365CD7" w:rsidRDefault="00365CD7" w:rsidP="00365CD7">
      <w:pPr>
        <w:pStyle w:val="ListParagraph"/>
        <w:numPr>
          <w:ilvl w:val="0"/>
          <w:numId w:val="6"/>
        </w:numPr>
        <w:rPr>
          <w:rFonts w:ascii="Arial" w:hAnsi="Arial" w:cs="Arial"/>
          <w:sz w:val="22"/>
          <w:szCs w:val="22"/>
        </w:rPr>
      </w:pPr>
      <w:r w:rsidRPr="00365CD7">
        <w:rPr>
          <w:rFonts w:ascii="Arial" w:hAnsi="Arial" w:cs="Arial"/>
          <w:sz w:val="22"/>
          <w:szCs w:val="22"/>
        </w:rPr>
        <w:t>The demand for Happy Beds' products may fluctuate depending on changes in consumer expenditure.</w:t>
      </w:r>
    </w:p>
    <w:p w14:paraId="3CCB1D2B" w14:textId="77777777" w:rsidR="00365CD7" w:rsidRDefault="00365CD7" w:rsidP="00365CD7">
      <w:pPr>
        <w:spacing w:line="360" w:lineRule="auto"/>
        <w:rPr>
          <w:rFonts w:ascii="Arial" w:hAnsi="Arial" w:cs="Arial"/>
          <w:sz w:val="22"/>
          <w:szCs w:val="22"/>
        </w:rPr>
      </w:pPr>
    </w:p>
    <w:p w14:paraId="1DACAFD6" w14:textId="0BE46608" w:rsidR="00365CD7" w:rsidRDefault="00365CD7" w:rsidP="00365CD7">
      <w:pPr>
        <w:spacing w:line="360" w:lineRule="auto"/>
        <w:rPr>
          <w:rFonts w:ascii="Arial" w:hAnsi="Arial" w:cs="Arial"/>
          <w:sz w:val="22"/>
          <w:szCs w:val="22"/>
        </w:rPr>
      </w:pPr>
      <w:r>
        <w:rPr>
          <w:rFonts w:ascii="Arial" w:hAnsi="Arial" w:cs="Arial"/>
          <w:sz w:val="22"/>
          <w:szCs w:val="22"/>
        </w:rPr>
        <w:t xml:space="preserve">     3. </w:t>
      </w:r>
      <w:r w:rsidRPr="00365CD7">
        <w:rPr>
          <w:rFonts w:ascii="Arial" w:hAnsi="Arial" w:cs="Arial"/>
          <w:sz w:val="22"/>
          <w:szCs w:val="22"/>
        </w:rPr>
        <w:t>Sociocultural factors</w:t>
      </w:r>
    </w:p>
    <w:p w14:paraId="0E220E75" w14:textId="77777777" w:rsidR="00365CD7" w:rsidRDefault="00365CD7" w:rsidP="00365CD7">
      <w:pPr>
        <w:spacing w:line="360" w:lineRule="auto"/>
        <w:rPr>
          <w:rFonts w:ascii="Arial" w:hAnsi="Arial" w:cs="Arial"/>
          <w:sz w:val="22"/>
          <w:szCs w:val="22"/>
        </w:rPr>
      </w:pPr>
    </w:p>
    <w:p w14:paraId="248C531F" w14:textId="6FDB3CBB" w:rsidR="00365CD7" w:rsidRPr="00365CD7" w:rsidRDefault="00365CD7" w:rsidP="00365CD7">
      <w:pPr>
        <w:pStyle w:val="ListParagraph"/>
        <w:numPr>
          <w:ilvl w:val="0"/>
          <w:numId w:val="7"/>
        </w:numPr>
        <w:spacing w:line="360" w:lineRule="auto"/>
        <w:rPr>
          <w:rFonts w:ascii="Arial" w:hAnsi="Arial" w:cs="Arial"/>
          <w:sz w:val="22"/>
          <w:szCs w:val="22"/>
        </w:rPr>
      </w:pPr>
      <w:r w:rsidRPr="00365CD7">
        <w:rPr>
          <w:rFonts w:ascii="Arial" w:hAnsi="Arial" w:cs="Arial"/>
          <w:sz w:val="22"/>
          <w:szCs w:val="22"/>
        </w:rPr>
        <w:lastRenderedPageBreak/>
        <w:t>The demand for Happy Beds' products can be impacted by consumer tastes and interior design trends.</w:t>
      </w:r>
    </w:p>
    <w:p w14:paraId="43292038" w14:textId="77777777" w:rsidR="00365CD7" w:rsidRDefault="00365CD7" w:rsidP="00365CD7">
      <w:pPr>
        <w:spacing w:line="360" w:lineRule="auto"/>
        <w:rPr>
          <w:rFonts w:ascii="Arial" w:hAnsi="Arial" w:cs="Arial"/>
          <w:sz w:val="22"/>
          <w:szCs w:val="22"/>
        </w:rPr>
      </w:pPr>
    </w:p>
    <w:p w14:paraId="121A350A" w14:textId="6D3CC92E" w:rsidR="00365CD7" w:rsidRPr="00365CD7" w:rsidRDefault="00365CD7" w:rsidP="00365CD7">
      <w:pPr>
        <w:pStyle w:val="ListParagraph"/>
        <w:numPr>
          <w:ilvl w:val="0"/>
          <w:numId w:val="7"/>
        </w:numPr>
        <w:spacing w:line="360" w:lineRule="auto"/>
        <w:rPr>
          <w:rFonts w:ascii="Arial" w:hAnsi="Arial" w:cs="Arial"/>
          <w:sz w:val="22"/>
          <w:szCs w:val="22"/>
        </w:rPr>
      </w:pPr>
      <w:r w:rsidRPr="00365CD7">
        <w:rPr>
          <w:rFonts w:ascii="Arial" w:hAnsi="Arial" w:cs="Arial"/>
          <w:sz w:val="22"/>
          <w:szCs w:val="22"/>
        </w:rPr>
        <w:t xml:space="preserve">The kinds of goods and services Happy Beds provides may alter </w:t>
      </w:r>
      <w:proofErr w:type="gramStart"/>
      <w:r w:rsidRPr="00365CD7">
        <w:rPr>
          <w:rFonts w:ascii="Arial" w:hAnsi="Arial" w:cs="Arial"/>
          <w:sz w:val="22"/>
          <w:szCs w:val="22"/>
        </w:rPr>
        <w:t>as a result of</w:t>
      </w:r>
      <w:proofErr w:type="gramEnd"/>
      <w:r w:rsidRPr="00365CD7">
        <w:rPr>
          <w:rFonts w:ascii="Arial" w:hAnsi="Arial" w:cs="Arial"/>
          <w:sz w:val="22"/>
          <w:szCs w:val="22"/>
        </w:rPr>
        <w:t xml:space="preserve"> demographic changes like ageing populations or an increase in the number of people living in cities.</w:t>
      </w:r>
    </w:p>
    <w:p w14:paraId="16A3B339" w14:textId="77777777" w:rsidR="00365CD7" w:rsidRDefault="00365CD7" w:rsidP="00365CD7">
      <w:pPr>
        <w:spacing w:line="360" w:lineRule="auto"/>
        <w:ind w:left="360"/>
        <w:rPr>
          <w:rFonts w:ascii="Arial" w:hAnsi="Arial" w:cs="Arial"/>
          <w:sz w:val="22"/>
          <w:szCs w:val="22"/>
        </w:rPr>
      </w:pPr>
    </w:p>
    <w:p w14:paraId="1CB2B294" w14:textId="44867F2C" w:rsidR="00365CD7" w:rsidRDefault="00365CD7" w:rsidP="00365CD7">
      <w:pPr>
        <w:spacing w:line="360" w:lineRule="auto"/>
        <w:ind w:left="360"/>
        <w:rPr>
          <w:rFonts w:ascii="Arial" w:hAnsi="Arial" w:cs="Arial"/>
          <w:sz w:val="22"/>
          <w:szCs w:val="22"/>
        </w:rPr>
      </w:pPr>
      <w:r>
        <w:rPr>
          <w:rFonts w:ascii="Arial" w:hAnsi="Arial" w:cs="Arial"/>
          <w:sz w:val="22"/>
          <w:szCs w:val="22"/>
        </w:rPr>
        <w:t>4. Technological Factors</w:t>
      </w:r>
    </w:p>
    <w:p w14:paraId="2D651F94" w14:textId="77777777" w:rsidR="00365CD7" w:rsidRDefault="00365CD7" w:rsidP="00365CD7">
      <w:pPr>
        <w:spacing w:line="360" w:lineRule="auto"/>
        <w:ind w:left="360"/>
        <w:rPr>
          <w:rFonts w:ascii="Arial" w:hAnsi="Arial" w:cs="Arial"/>
          <w:sz w:val="22"/>
          <w:szCs w:val="22"/>
        </w:rPr>
      </w:pPr>
    </w:p>
    <w:p w14:paraId="135E99F4" w14:textId="36A08AC8" w:rsidR="00365CD7" w:rsidRPr="00365CD7" w:rsidRDefault="00365CD7" w:rsidP="00365CD7">
      <w:pPr>
        <w:pStyle w:val="ListParagraph"/>
        <w:numPr>
          <w:ilvl w:val="0"/>
          <w:numId w:val="8"/>
        </w:numPr>
        <w:spacing w:line="360" w:lineRule="auto"/>
        <w:rPr>
          <w:rFonts w:ascii="Arial" w:hAnsi="Arial" w:cs="Arial"/>
          <w:sz w:val="22"/>
          <w:szCs w:val="22"/>
        </w:rPr>
      </w:pPr>
      <w:r w:rsidRPr="00365CD7">
        <w:rPr>
          <w:rFonts w:ascii="Arial" w:hAnsi="Arial" w:cs="Arial"/>
          <w:sz w:val="22"/>
          <w:szCs w:val="22"/>
        </w:rPr>
        <w:t>Manufacturing and logistics innovations can boost Happy Beds' operational effectiveness and cut expenses.</w:t>
      </w:r>
    </w:p>
    <w:p w14:paraId="364123DF" w14:textId="77777777" w:rsidR="00365CD7" w:rsidRDefault="00365CD7" w:rsidP="00365CD7">
      <w:pPr>
        <w:spacing w:line="360" w:lineRule="auto"/>
        <w:ind w:left="360"/>
        <w:rPr>
          <w:rFonts w:ascii="Arial" w:hAnsi="Arial" w:cs="Arial"/>
          <w:sz w:val="22"/>
          <w:szCs w:val="22"/>
        </w:rPr>
      </w:pPr>
    </w:p>
    <w:p w14:paraId="24384114" w14:textId="544FD98A" w:rsidR="00365CD7" w:rsidRDefault="00365CD7" w:rsidP="00365CD7">
      <w:pPr>
        <w:pStyle w:val="ListParagraph"/>
        <w:numPr>
          <w:ilvl w:val="0"/>
          <w:numId w:val="8"/>
        </w:numPr>
        <w:spacing w:line="360" w:lineRule="auto"/>
        <w:rPr>
          <w:rFonts w:ascii="Arial" w:hAnsi="Arial" w:cs="Arial"/>
          <w:sz w:val="22"/>
          <w:szCs w:val="22"/>
        </w:rPr>
      </w:pPr>
      <w:r w:rsidRPr="00365CD7">
        <w:rPr>
          <w:rFonts w:ascii="Arial" w:hAnsi="Arial" w:cs="Arial"/>
          <w:sz w:val="22"/>
          <w:szCs w:val="22"/>
        </w:rPr>
        <w:t xml:space="preserve">Happy Beds may have additional options to reach clients and broaden its market </w:t>
      </w:r>
      <w:r w:rsidRPr="00365CD7">
        <w:rPr>
          <w:rFonts w:ascii="Arial" w:hAnsi="Arial" w:cs="Arial"/>
          <w:sz w:val="22"/>
          <w:szCs w:val="22"/>
        </w:rPr>
        <w:t>because of</w:t>
      </w:r>
      <w:r w:rsidRPr="00365CD7">
        <w:rPr>
          <w:rFonts w:ascii="Arial" w:hAnsi="Arial" w:cs="Arial"/>
          <w:sz w:val="22"/>
          <w:szCs w:val="22"/>
        </w:rPr>
        <w:t xml:space="preserve"> the growing popularity of e-commerce and mobile devices.</w:t>
      </w:r>
    </w:p>
    <w:p w14:paraId="25471F97" w14:textId="77777777" w:rsidR="00365CD7" w:rsidRDefault="00365CD7" w:rsidP="00365CD7">
      <w:pPr>
        <w:spacing w:line="360" w:lineRule="auto"/>
        <w:rPr>
          <w:rFonts w:ascii="Arial" w:hAnsi="Arial" w:cs="Arial"/>
          <w:sz w:val="22"/>
          <w:szCs w:val="22"/>
        </w:rPr>
      </w:pPr>
    </w:p>
    <w:p w14:paraId="7F1C5352" w14:textId="68B98C65" w:rsidR="00365CD7" w:rsidRDefault="00365CD7" w:rsidP="00365CD7">
      <w:pPr>
        <w:spacing w:line="360" w:lineRule="auto"/>
        <w:rPr>
          <w:rFonts w:ascii="Arial" w:hAnsi="Arial" w:cs="Arial"/>
          <w:sz w:val="22"/>
          <w:szCs w:val="22"/>
        </w:rPr>
      </w:pPr>
      <w:r>
        <w:rPr>
          <w:rFonts w:ascii="Arial" w:hAnsi="Arial" w:cs="Arial"/>
          <w:sz w:val="22"/>
          <w:szCs w:val="22"/>
        </w:rPr>
        <w:t xml:space="preserve">     5. </w:t>
      </w:r>
      <w:r w:rsidRPr="00365CD7">
        <w:rPr>
          <w:rFonts w:ascii="Arial" w:hAnsi="Arial" w:cs="Arial"/>
          <w:sz w:val="22"/>
          <w:szCs w:val="22"/>
        </w:rPr>
        <w:t>Environmental factors</w:t>
      </w:r>
    </w:p>
    <w:p w14:paraId="2AA7AE0C" w14:textId="77777777" w:rsidR="00365CD7" w:rsidRDefault="00365CD7" w:rsidP="00365CD7">
      <w:pPr>
        <w:spacing w:line="360" w:lineRule="auto"/>
        <w:rPr>
          <w:rFonts w:ascii="Arial" w:hAnsi="Arial" w:cs="Arial"/>
          <w:sz w:val="22"/>
          <w:szCs w:val="22"/>
        </w:rPr>
      </w:pPr>
    </w:p>
    <w:p w14:paraId="7CC9E1F1" w14:textId="49EDA675" w:rsidR="00365CD7" w:rsidRPr="00365CD7" w:rsidRDefault="00365CD7" w:rsidP="00365CD7">
      <w:pPr>
        <w:pStyle w:val="ListParagraph"/>
        <w:numPr>
          <w:ilvl w:val="0"/>
          <w:numId w:val="9"/>
        </w:numPr>
        <w:spacing w:line="360" w:lineRule="auto"/>
        <w:rPr>
          <w:rFonts w:ascii="Arial" w:hAnsi="Arial" w:cs="Arial"/>
          <w:sz w:val="22"/>
          <w:szCs w:val="22"/>
        </w:rPr>
      </w:pPr>
      <w:r w:rsidRPr="00365CD7">
        <w:rPr>
          <w:rFonts w:ascii="Arial" w:hAnsi="Arial" w:cs="Arial"/>
          <w:sz w:val="22"/>
          <w:szCs w:val="22"/>
        </w:rPr>
        <w:t>The popularity and demand for Happy Beds' goods may be impacted by the rising awareness of sustainability and environmental issues.</w:t>
      </w:r>
    </w:p>
    <w:p w14:paraId="36F4A487" w14:textId="77777777" w:rsidR="00365CD7" w:rsidRDefault="00365CD7" w:rsidP="00365CD7">
      <w:pPr>
        <w:spacing w:line="360" w:lineRule="auto"/>
        <w:rPr>
          <w:rFonts w:ascii="Arial" w:hAnsi="Arial" w:cs="Arial"/>
          <w:sz w:val="22"/>
          <w:szCs w:val="22"/>
        </w:rPr>
      </w:pPr>
    </w:p>
    <w:p w14:paraId="7DE0BCF1" w14:textId="4ACA5651" w:rsidR="00365CD7" w:rsidRDefault="00365CD7" w:rsidP="00365CD7">
      <w:pPr>
        <w:pStyle w:val="ListParagraph"/>
        <w:numPr>
          <w:ilvl w:val="0"/>
          <w:numId w:val="9"/>
        </w:numPr>
        <w:spacing w:line="360" w:lineRule="auto"/>
        <w:rPr>
          <w:rFonts w:ascii="Arial" w:hAnsi="Arial" w:cs="Arial"/>
          <w:sz w:val="22"/>
          <w:szCs w:val="22"/>
        </w:rPr>
      </w:pPr>
      <w:r w:rsidRPr="00365CD7">
        <w:rPr>
          <w:rFonts w:ascii="Arial" w:hAnsi="Arial" w:cs="Arial"/>
          <w:sz w:val="22"/>
          <w:szCs w:val="22"/>
        </w:rPr>
        <w:t>The operations and expenses of Happy Beds may be impacted by regulations on carbon emissions and trash management.</w:t>
      </w:r>
    </w:p>
    <w:p w14:paraId="129FE691" w14:textId="77777777" w:rsidR="00365CD7" w:rsidRPr="00365CD7" w:rsidRDefault="00365CD7" w:rsidP="00365CD7">
      <w:pPr>
        <w:pStyle w:val="ListParagraph"/>
        <w:rPr>
          <w:rFonts w:ascii="Arial" w:hAnsi="Arial" w:cs="Arial"/>
          <w:sz w:val="22"/>
          <w:szCs w:val="22"/>
        </w:rPr>
      </w:pPr>
    </w:p>
    <w:p w14:paraId="21D20F41" w14:textId="77777777" w:rsidR="00365CD7" w:rsidRDefault="00365CD7" w:rsidP="00365CD7">
      <w:pPr>
        <w:spacing w:line="360" w:lineRule="auto"/>
        <w:rPr>
          <w:rFonts w:ascii="Arial" w:hAnsi="Arial" w:cs="Arial"/>
          <w:sz w:val="22"/>
          <w:szCs w:val="22"/>
        </w:rPr>
      </w:pPr>
    </w:p>
    <w:p w14:paraId="470E2674" w14:textId="1ED3345C" w:rsidR="00365CD7" w:rsidRDefault="00365CD7" w:rsidP="00365CD7">
      <w:pPr>
        <w:spacing w:line="360" w:lineRule="auto"/>
        <w:rPr>
          <w:rFonts w:ascii="Arial" w:hAnsi="Arial" w:cs="Arial"/>
          <w:sz w:val="22"/>
          <w:szCs w:val="22"/>
        </w:rPr>
      </w:pPr>
      <w:r>
        <w:rPr>
          <w:rFonts w:ascii="Arial" w:hAnsi="Arial" w:cs="Arial"/>
          <w:sz w:val="22"/>
          <w:szCs w:val="22"/>
        </w:rPr>
        <w:t xml:space="preserve">     6. Legal Factors </w:t>
      </w:r>
    </w:p>
    <w:p w14:paraId="507F3CF1" w14:textId="77777777" w:rsidR="00365CD7" w:rsidRDefault="00365CD7" w:rsidP="00365CD7">
      <w:pPr>
        <w:spacing w:line="360" w:lineRule="auto"/>
        <w:rPr>
          <w:rFonts w:ascii="Arial" w:hAnsi="Arial" w:cs="Arial"/>
          <w:sz w:val="22"/>
          <w:szCs w:val="22"/>
        </w:rPr>
      </w:pPr>
    </w:p>
    <w:p w14:paraId="2682935B" w14:textId="31D58353" w:rsidR="00365CD7" w:rsidRPr="00365CD7" w:rsidRDefault="00365CD7" w:rsidP="00365CD7">
      <w:pPr>
        <w:pStyle w:val="ListParagraph"/>
        <w:numPr>
          <w:ilvl w:val="0"/>
          <w:numId w:val="10"/>
        </w:numPr>
        <w:spacing w:line="360" w:lineRule="auto"/>
        <w:rPr>
          <w:rFonts w:ascii="Arial" w:hAnsi="Arial" w:cs="Arial"/>
          <w:sz w:val="22"/>
          <w:szCs w:val="22"/>
        </w:rPr>
      </w:pPr>
      <w:r w:rsidRPr="00365CD7">
        <w:rPr>
          <w:rFonts w:ascii="Arial" w:hAnsi="Arial" w:cs="Arial"/>
          <w:sz w:val="22"/>
          <w:szCs w:val="22"/>
        </w:rPr>
        <w:t xml:space="preserve">Happy Beds must abide by labour laws, data protection laws, and laws governing the safety and quality of its products </w:t>
      </w:r>
      <w:r w:rsidRPr="00365CD7">
        <w:rPr>
          <w:rFonts w:ascii="Arial" w:hAnsi="Arial" w:cs="Arial"/>
          <w:sz w:val="22"/>
          <w:szCs w:val="22"/>
        </w:rPr>
        <w:t>to</w:t>
      </w:r>
      <w:r w:rsidRPr="00365CD7">
        <w:rPr>
          <w:rFonts w:ascii="Arial" w:hAnsi="Arial" w:cs="Arial"/>
          <w:sz w:val="22"/>
          <w:szCs w:val="22"/>
        </w:rPr>
        <w:t xml:space="preserve"> preserve its reputation and stay out of legal trouble.</w:t>
      </w:r>
    </w:p>
    <w:p w14:paraId="348D56B2" w14:textId="77777777" w:rsidR="00365CD7" w:rsidRDefault="00365CD7" w:rsidP="00365CD7">
      <w:pPr>
        <w:spacing w:line="360" w:lineRule="auto"/>
        <w:rPr>
          <w:rFonts w:ascii="Arial" w:hAnsi="Arial" w:cs="Arial"/>
          <w:sz w:val="22"/>
          <w:szCs w:val="22"/>
        </w:rPr>
      </w:pPr>
    </w:p>
    <w:p w14:paraId="19C85234" w14:textId="045DAE7E" w:rsidR="00365CD7" w:rsidRPr="00365CD7" w:rsidRDefault="00365CD7" w:rsidP="00365CD7">
      <w:pPr>
        <w:pStyle w:val="ListParagraph"/>
        <w:numPr>
          <w:ilvl w:val="0"/>
          <w:numId w:val="10"/>
        </w:numPr>
        <w:spacing w:line="360" w:lineRule="auto"/>
        <w:rPr>
          <w:rFonts w:ascii="Arial" w:hAnsi="Arial" w:cs="Arial"/>
          <w:sz w:val="22"/>
          <w:szCs w:val="22"/>
        </w:rPr>
      </w:pPr>
      <w:r w:rsidRPr="00365CD7">
        <w:rPr>
          <w:rFonts w:ascii="Arial" w:hAnsi="Arial" w:cs="Arial"/>
          <w:sz w:val="22"/>
          <w:szCs w:val="22"/>
        </w:rPr>
        <w:t>The profitability and financial performance of Happy Beds may be impacted by changes in tax laws and regulations.</w:t>
      </w:r>
    </w:p>
    <w:p w14:paraId="53BB83D6" w14:textId="405ED663" w:rsidR="00365CD7" w:rsidRDefault="00365CD7" w:rsidP="00365CD7">
      <w:pPr>
        <w:spacing w:line="360" w:lineRule="auto"/>
        <w:rPr>
          <w:rFonts w:ascii="Arial" w:hAnsi="Arial" w:cs="Arial"/>
          <w:sz w:val="22"/>
          <w:szCs w:val="22"/>
        </w:rPr>
      </w:pPr>
    </w:p>
    <w:p w14:paraId="45A6032C" w14:textId="5952708D" w:rsidR="00365CD7" w:rsidRDefault="00365CD7" w:rsidP="00365CD7">
      <w:pPr>
        <w:spacing w:line="360" w:lineRule="auto"/>
        <w:rPr>
          <w:rFonts w:ascii="Arial" w:hAnsi="Arial" w:cs="Arial"/>
          <w:sz w:val="22"/>
          <w:szCs w:val="22"/>
        </w:rPr>
      </w:pPr>
      <w:r w:rsidRPr="00365CD7">
        <w:rPr>
          <w:rFonts w:ascii="Arial" w:hAnsi="Arial" w:cs="Arial"/>
          <w:sz w:val="22"/>
          <w:szCs w:val="22"/>
        </w:rPr>
        <w:t xml:space="preserve">Overall, Happy Beds faces both opportunities and threats in the market in which it competes, according to the PESTEL analysis. For instance, Happy Beds has the chance to increase its reach and engage with more clients </w:t>
      </w:r>
      <w:r w:rsidRPr="00365CD7">
        <w:rPr>
          <w:rFonts w:ascii="Arial" w:hAnsi="Arial" w:cs="Arial"/>
          <w:sz w:val="22"/>
          <w:szCs w:val="22"/>
        </w:rPr>
        <w:t>because of</w:t>
      </w:r>
      <w:r w:rsidRPr="00365CD7">
        <w:rPr>
          <w:rFonts w:ascii="Arial" w:hAnsi="Arial" w:cs="Arial"/>
          <w:sz w:val="22"/>
          <w:szCs w:val="22"/>
        </w:rPr>
        <w:t xml:space="preserve"> the rising popularity of e-commerce and mobile devices. On the other side, adjustments to trade laws and tariffs may present Happy </w:t>
      </w:r>
      <w:r w:rsidRPr="00365CD7">
        <w:rPr>
          <w:rFonts w:ascii="Arial" w:hAnsi="Arial" w:cs="Arial"/>
          <w:sz w:val="22"/>
          <w:szCs w:val="22"/>
        </w:rPr>
        <w:lastRenderedPageBreak/>
        <w:t>Beds with difficulties in controlling costs. Happy Beds can modify its strategies and tactics to stay competitive and expand its business by being aware of these external issues.</w:t>
      </w:r>
    </w:p>
    <w:p w14:paraId="1440A661" w14:textId="77777777" w:rsidR="00365CD7" w:rsidRDefault="00365CD7" w:rsidP="00365CD7">
      <w:pPr>
        <w:spacing w:line="360" w:lineRule="auto"/>
        <w:rPr>
          <w:rFonts w:ascii="Arial" w:hAnsi="Arial" w:cs="Arial"/>
          <w:sz w:val="22"/>
          <w:szCs w:val="22"/>
        </w:rPr>
      </w:pPr>
    </w:p>
    <w:p w14:paraId="7A6D9E57" w14:textId="77777777" w:rsidR="00365CD7" w:rsidRDefault="00365CD7" w:rsidP="00365CD7">
      <w:pPr>
        <w:spacing w:line="360" w:lineRule="auto"/>
        <w:rPr>
          <w:rFonts w:ascii="Arial" w:hAnsi="Arial" w:cs="Arial"/>
          <w:sz w:val="22"/>
          <w:szCs w:val="22"/>
        </w:rPr>
      </w:pPr>
    </w:p>
    <w:p w14:paraId="5A703A20" w14:textId="1C8FC8D9" w:rsidR="00365CD7" w:rsidRDefault="00B62DB9" w:rsidP="00365CD7">
      <w:pPr>
        <w:spacing w:line="360" w:lineRule="auto"/>
        <w:rPr>
          <w:rFonts w:ascii="Arial" w:hAnsi="Arial" w:cs="Arial"/>
          <w:sz w:val="22"/>
          <w:szCs w:val="22"/>
        </w:rPr>
      </w:pPr>
      <w:r w:rsidRPr="00B62DB9">
        <w:rPr>
          <w:rFonts w:ascii="Arial" w:hAnsi="Arial" w:cs="Arial"/>
          <w:sz w:val="22"/>
          <w:szCs w:val="22"/>
          <w:highlight w:val="yellow"/>
        </w:rPr>
        <w:t>Industry Analysis:</w:t>
      </w:r>
    </w:p>
    <w:p w14:paraId="1A5F3F44" w14:textId="77777777" w:rsidR="00B62DB9" w:rsidRDefault="00B62DB9" w:rsidP="00365CD7">
      <w:pPr>
        <w:spacing w:line="360" w:lineRule="auto"/>
        <w:rPr>
          <w:rFonts w:ascii="Arial" w:hAnsi="Arial" w:cs="Arial"/>
          <w:sz w:val="22"/>
          <w:szCs w:val="22"/>
        </w:rPr>
      </w:pPr>
    </w:p>
    <w:p w14:paraId="613A0DDA" w14:textId="7F955636" w:rsidR="00B62DB9" w:rsidRDefault="00B62DB9" w:rsidP="00365CD7">
      <w:pPr>
        <w:spacing w:line="360" w:lineRule="auto"/>
        <w:rPr>
          <w:rFonts w:ascii="Arial" w:hAnsi="Arial" w:cs="Arial"/>
          <w:sz w:val="22"/>
          <w:szCs w:val="22"/>
        </w:rPr>
      </w:pPr>
      <w:r>
        <w:rPr>
          <w:rFonts w:ascii="Arial" w:hAnsi="Arial" w:cs="Arial"/>
          <w:sz w:val="22"/>
          <w:szCs w:val="22"/>
        </w:rPr>
        <w:t xml:space="preserve">For the industry analysis of Happy Beds, I will use </w:t>
      </w:r>
      <w:r w:rsidRPr="00B62DB9">
        <w:rPr>
          <w:rFonts w:ascii="Arial" w:hAnsi="Arial" w:cs="Arial"/>
          <w:sz w:val="22"/>
          <w:szCs w:val="22"/>
        </w:rPr>
        <w:t xml:space="preserve">Porter's Five Forces </w:t>
      </w:r>
      <w:r w:rsidRPr="00B62DB9">
        <w:rPr>
          <w:rFonts w:ascii="Arial" w:hAnsi="Arial" w:cs="Arial"/>
          <w:sz w:val="22"/>
          <w:szCs w:val="22"/>
        </w:rPr>
        <w:t>model.</w:t>
      </w:r>
    </w:p>
    <w:p w14:paraId="5F357BBC" w14:textId="77777777" w:rsidR="00B62DB9" w:rsidRDefault="00B62DB9" w:rsidP="00365CD7">
      <w:pPr>
        <w:spacing w:line="360" w:lineRule="auto"/>
        <w:rPr>
          <w:rFonts w:ascii="Arial" w:hAnsi="Arial" w:cs="Arial"/>
          <w:sz w:val="22"/>
          <w:szCs w:val="22"/>
        </w:rPr>
      </w:pPr>
    </w:p>
    <w:p w14:paraId="65470B5D" w14:textId="598C226F" w:rsidR="00B62DB9" w:rsidRDefault="00B62DB9" w:rsidP="00365CD7">
      <w:pPr>
        <w:spacing w:line="360" w:lineRule="auto"/>
        <w:rPr>
          <w:rFonts w:ascii="Arial" w:hAnsi="Arial" w:cs="Arial"/>
          <w:sz w:val="22"/>
          <w:szCs w:val="22"/>
        </w:rPr>
      </w:pPr>
      <w:r w:rsidRPr="00B62DB9">
        <w:rPr>
          <w:rFonts w:ascii="Arial" w:hAnsi="Arial" w:cs="Arial"/>
          <w:sz w:val="22"/>
          <w:szCs w:val="22"/>
        </w:rPr>
        <w:t xml:space="preserve">Porter recognised five factors that affect business strategy: industry competition, the possibility of new entrants, supplier and customer power, and the threat of replacement products. Explaining how profits can be maintained in the face of negotiation and direct and indirect competition is its </w:t>
      </w:r>
      <w:r w:rsidRPr="00B62DB9">
        <w:rPr>
          <w:rFonts w:ascii="Arial" w:hAnsi="Arial" w:cs="Arial"/>
          <w:sz w:val="22"/>
          <w:szCs w:val="22"/>
        </w:rPr>
        <w:t>goal</w:t>
      </w:r>
      <w:r w:rsidRPr="00B62DB9">
        <w:rPr>
          <w:rFonts w:ascii="Arial" w:hAnsi="Arial" w:cs="Arial"/>
          <w:sz w:val="22"/>
          <w:szCs w:val="22"/>
        </w:rPr>
        <w:t>.</w:t>
      </w:r>
      <w:r w:rsidRPr="00B62DB9">
        <w:t xml:space="preserve"> </w:t>
      </w:r>
      <w:r w:rsidRPr="00B62DB9">
        <w:rPr>
          <w:rFonts w:ascii="Arial" w:hAnsi="Arial" w:cs="Arial"/>
          <w:sz w:val="22"/>
          <w:szCs w:val="22"/>
        </w:rPr>
        <w:t>(Vaidya, 2022)</w:t>
      </w:r>
    </w:p>
    <w:p w14:paraId="13A3BAA1" w14:textId="77777777" w:rsidR="00B62DB9" w:rsidRDefault="00B62DB9" w:rsidP="00365CD7">
      <w:pPr>
        <w:spacing w:line="360" w:lineRule="auto"/>
        <w:rPr>
          <w:rFonts w:ascii="Arial" w:hAnsi="Arial" w:cs="Arial"/>
          <w:sz w:val="22"/>
          <w:szCs w:val="22"/>
        </w:rPr>
      </w:pPr>
    </w:p>
    <w:p w14:paraId="5BEE226B" w14:textId="563E4206" w:rsidR="00B62DB9" w:rsidRDefault="00B62DB9" w:rsidP="00365CD7">
      <w:pPr>
        <w:spacing w:line="360" w:lineRule="auto"/>
        <w:rPr>
          <w:rFonts w:ascii="Arial" w:hAnsi="Arial" w:cs="Arial"/>
          <w:sz w:val="22"/>
          <w:szCs w:val="22"/>
        </w:rPr>
      </w:pPr>
      <w:r w:rsidRPr="00B62DB9">
        <w:rPr>
          <w:rFonts w:ascii="Arial" w:hAnsi="Arial" w:cs="Arial"/>
          <w:sz w:val="22"/>
          <w:szCs w:val="22"/>
        </w:rPr>
        <w:drawing>
          <wp:inline distT="0" distB="0" distL="0" distR="0" wp14:anchorId="2D77CBDA" wp14:editId="61E955F4">
            <wp:extent cx="3975100" cy="2374900"/>
            <wp:effectExtent l="0" t="0" r="0" b="0"/>
            <wp:docPr id="714900060"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900060" name="Picture 1" descr="Diagram&#10;&#10;Description automatically generated"/>
                    <pic:cNvPicPr/>
                  </pic:nvPicPr>
                  <pic:blipFill>
                    <a:blip r:embed="rId8"/>
                    <a:stretch>
                      <a:fillRect/>
                    </a:stretch>
                  </pic:blipFill>
                  <pic:spPr>
                    <a:xfrm>
                      <a:off x="0" y="0"/>
                      <a:ext cx="3975100" cy="2374900"/>
                    </a:xfrm>
                    <a:prstGeom prst="rect">
                      <a:avLst/>
                    </a:prstGeom>
                  </pic:spPr>
                </pic:pic>
              </a:graphicData>
            </a:graphic>
          </wp:inline>
        </w:drawing>
      </w:r>
    </w:p>
    <w:p w14:paraId="7C0EAC1E" w14:textId="77777777" w:rsidR="00B62DB9" w:rsidRPr="00365CD7" w:rsidRDefault="00B62DB9" w:rsidP="00365CD7">
      <w:pPr>
        <w:spacing w:line="360" w:lineRule="auto"/>
        <w:rPr>
          <w:rFonts w:ascii="Arial" w:hAnsi="Arial" w:cs="Arial"/>
          <w:sz w:val="22"/>
          <w:szCs w:val="22"/>
        </w:rPr>
      </w:pPr>
    </w:p>
    <w:p w14:paraId="76AD37F9" w14:textId="2FC214C2" w:rsidR="00365CD7" w:rsidRDefault="003754A5" w:rsidP="00011CA5">
      <w:pPr>
        <w:pStyle w:val="ListParagraph"/>
        <w:spacing w:line="360" w:lineRule="auto"/>
        <w:rPr>
          <w:rFonts w:ascii="Arial" w:hAnsi="Arial" w:cs="Arial"/>
          <w:sz w:val="22"/>
          <w:szCs w:val="22"/>
        </w:rPr>
      </w:pPr>
      <w:r w:rsidRPr="003754A5">
        <w:rPr>
          <w:rFonts w:ascii="Arial" w:hAnsi="Arial" w:cs="Arial"/>
          <w:sz w:val="22"/>
          <w:szCs w:val="22"/>
        </w:rPr>
        <w:t xml:space="preserve">The Porter’s five forces definition suggests a paradigm for </w:t>
      </w:r>
      <w:r w:rsidRPr="003754A5">
        <w:rPr>
          <w:rFonts w:ascii="Arial" w:hAnsi="Arial" w:cs="Arial"/>
          <w:sz w:val="22"/>
          <w:szCs w:val="22"/>
        </w:rPr>
        <w:t>analysing</w:t>
      </w:r>
      <w:r w:rsidRPr="003754A5">
        <w:rPr>
          <w:rFonts w:ascii="Arial" w:hAnsi="Arial" w:cs="Arial"/>
          <w:sz w:val="22"/>
          <w:szCs w:val="22"/>
        </w:rPr>
        <w:t xml:space="preserve"> the competitive forces at play in </w:t>
      </w:r>
      <w:r>
        <w:rPr>
          <w:rFonts w:ascii="Arial" w:hAnsi="Arial" w:cs="Arial"/>
          <w:sz w:val="22"/>
          <w:szCs w:val="22"/>
        </w:rPr>
        <w:t>Happy Beds</w:t>
      </w:r>
      <w:r w:rsidRPr="003754A5">
        <w:rPr>
          <w:rFonts w:ascii="Arial" w:hAnsi="Arial" w:cs="Arial"/>
          <w:sz w:val="22"/>
          <w:szCs w:val="22"/>
        </w:rPr>
        <w:t>, which determines the distribution of economic value among industry participants. The purpose of Porter’s Five Forces model is to evaluate the competitive environment of a certain industry.</w:t>
      </w:r>
      <w:r w:rsidRPr="003754A5">
        <w:t xml:space="preserve"> </w:t>
      </w:r>
      <w:r w:rsidRPr="003754A5">
        <w:rPr>
          <w:rFonts w:ascii="Arial" w:hAnsi="Arial" w:cs="Arial"/>
          <w:sz w:val="22"/>
          <w:szCs w:val="22"/>
        </w:rPr>
        <w:t>(Vaidya, 2022)</w:t>
      </w:r>
    </w:p>
    <w:p w14:paraId="46765653" w14:textId="77777777" w:rsidR="003754A5" w:rsidRDefault="003754A5" w:rsidP="003754A5">
      <w:pPr>
        <w:spacing w:line="360" w:lineRule="auto"/>
        <w:rPr>
          <w:rFonts w:ascii="Arial" w:hAnsi="Arial" w:cs="Arial"/>
          <w:sz w:val="22"/>
          <w:szCs w:val="22"/>
        </w:rPr>
      </w:pPr>
    </w:p>
    <w:p w14:paraId="7CE8EACE" w14:textId="2CBE36BC" w:rsidR="003754A5" w:rsidRDefault="003754A5" w:rsidP="003754A5">
      <w:pPr>
        <w:spacing w:line="360" w:lineRule="auto"/>
        <w:rPr>
          <w:rFonts w:ascii="Arial" w:hAnsi="Arial" w:cs="Arial"/>
          <w:sz w:val="22"/>
          <w:szCs w:val="22"/>
        </w:rPr>
      </w:pPr>
      <w:r>
        <w:rPr>
          <w:rFonts w:ascii="Arial" w:hAnsi="Arial" w:cs="Arial"/>
          <w:sz w:val="22"/>
          <w:szCs w:val="22"/>
        </w:rPr>
        <w:t>1. T</w:t>
      </w:r>
      <w:r w:rsidRPr="003754A5">
        <w:rPr>
          <w:rFonts w:ascii="Arial" w:hAnsi="Arial" w:cs="Arial"/>
          <w:sz w:val="22"/>
          <w:szCs w:val="22"/>
        </w:rPr>
        <w:t>hreat of new entrants:</w:t>
      </w:r>
    </w:p>
    <w:p w14:paraId="673C3998" w14:textId="77777777" w:rsidR="003754A5" w:rsidRDefault="003754A5" w:rsidP="003754A5">
      <w:pPr>
        <w:spacing w:line="360" w:lineRule="auto"/>
        <w:rPr>
          <w:rFonts w:ascii="Arial" w:hAnsi="Arial" w:cs="Arial"/>
          <w:sz w:val="22"/>
          <w:szCs w:val="22"/>
        </w:rPr>
      </w:pPr>
    </w:p>
    <w:p w14:paraId="4FBF6708" w14:textId="3ADD69A1" w:rsidR="003754A5" w:rsidRDefault="003754A5" w:rsidP="003754A5">
      <w:pPr>
        <w:spacing w:line="360" w:lineRule="auto"/>
        <w:rPr>
          <w:rFonts w:ascii="Arial" w:hAnsi="Arial" w:cs="Arial"/>
          <w:sz w:val="22"/>
          <w:szCs w:val="22"/>
        </w:rPr>
      </w:pPr>
      <w:r w:rsidRPr="003754A5">
        <w:rPr>
          <w:rFonts w:ascii="Arial" w:hAnsi="Arial" w:cs="Arial"/>
          <w:sz w:val="22"/>
          <w:szCs w:val="22"/>
        </w:rPr>
        <w:t>Low entry barriers in the furniture sector raise the risk of new competitors. However, it might be difficult for new entrants to build a solid brand recognition, implement effective logistics operations, and maintain competitive costs. Happy Beds is in a good position to fend off new competitors because it is an established participant in the market with a strong internet presence and effective logistics practises.</w:t>
      </w:r>
    </w:p>
    <w:p w14:paraId="7A9BE433" w14:textId="7D15EF91" w:rsidR="003754A5" w:rsidRDefault="003754A5" w:rsidP="003754A5">
      <w:pPr>
        <w:spacing w:line="360" w:lineRule="auto"/>
        <w:rPr>
          <w:rFonts w:ascii="Arial" w:hAnsi="Arial" w:cs="Arial"/>
          <w:sz w:val="22"/>
          <w:szCs w:val="22"/>
        </w:rPr>
      </w:pPr>
      <w:r>
        <w:rPr>
          <w:rFonts w:ascii="Arial" w:hAnsi="Arial" w:cs="Arial"/>
          <w:sz w:val="22"/>
          <w:szCs w:val="22"/>
        </w:rPr>
        <w:lastRenderedPageBreak/>
        <w:t xml:space="preserve">2. </w:t>
      </w:r>
      <w:r w:rsidRPr="003754A5">
        <w:rPr>
          <w:rFonts w:ascii="Arial" w:hAnsi="Arial" w:cs="Arial"/>
          <w:sz w:val="22"/>
          <w:szCs w:val="22"/>
        </w:rPr>
        <w:t>Bargaining power of suppliers:</w:t>
      </w:r>
    </w:p>
    <w:p w14:paraId="5578B4E7" w14:textId="77777777" w:rsidR="003754A5" w:rsidRDefault="003754A5" w:rsidP="003754A5">
      <w:pPr>
        <w:spacing w:line="360" w:lineRule="auto"/>
        <w:rPr>
          <w:rFonts w:ascii="Arial" w:hAnsi="Arial" w:cs="Arial"/>
          <w:sz w:val="22"/>
          <w:szCs w:val="22"/>
        </w:rPr>
      </w:pPr>
    </w:p>
    <w:p w14:paraId="0DBDFC01" w14:textId="1AA6A7DD" w:rsidR="003754A5" w:rsidRDefault="003754A5" w:rsidP="003754A5">
      <w:pPr>
        <w:spacing w:line="360" w:lineRule="auto"/>
        <w:rPr>
          <w:rFonts w:ascii="Arial" w:hAnsi="Arial" w:cs="Arial"/>
          <w:sz w:val="22"/>
          <w:szCs w:val="22"/>
        </w:rPr>
      </w:pPr>
      <w:r w:rsidRPr="003754A5">
        <w:rPr>
          <w:rFonts w:ascii="Arial" w:hAnsi="Arial" w:cs="Arial"/>
          <w:sz w:val="22"/>
          <w:szCs w:val="22"/>
        </w:rPr>
        <w:t>Furniture suppliers have a limited amount of bargaining power because there are so many of them. Suppliers of premium raw materials, like wood and textiles, do, nonetheless, have some negotiating power. By establishing long-term connections with suppliers and obtaining raw materials from a variety of sources, Happy Beds can reduce this risk.</w:t>
      </w:r>
    </w:p>
    <w:p w14:paraId="5688FB8E" w14:textId="77777777" w:rsidR="003754A5" w:rsidRDefault="003754A5" w:rsidP="003754A5">
      <w:pPr>
        <w:spacing w:line="360" w:lineRule="auto"/>
        <w:rPr>
          <w:rFonts w:ascii="Arial" w:hAnsi="Arial" w:cs="Arial"/>
          <w:sz w:val="22"/>
          <w:szCs w:val="22"/>
        </w:rPr>
      </w:pPr>
    </w:p>
    <w:p w14:paraId="604ACB80" w14:textId="7490DCB1" w:rsidR="003754A5" w:rsidRDefault="003754A5" w:rsidP="003754A5">
      <w:pPr>
        <w:spacing w:line="360" w:lineRule="auto"/>
        <w:rPr>
          <w:rFonts w:ascii="Arial" w:hAnsi="Arial" w:cs="Arial"/>
          <w:sz w:val="22"/>
          <w:szCs w:val="22"/>
        </w:rPr>
      </w:pPr>
      <w:r>
        <w:rPr>
          <w:rFonts w:ascii="Arial" w:hAnsi="Arial" w:cs="Arial"/>
          <w:sz w:val="22"/>
          <w:szCs w:val="22"/>
        </w:rPr>
        <w:t xml:space="preserve">3. </w:t>
      </w:r>
      <w:r w:rsidRPr="003754A5">
        <w:rPr>
          <w:rFonts w:ascii="Arial" w:hAnsi="Arial" w:cs="Arial"/>
          <w:sz w:val="22"/>
          <w:szCs w:val="22"/>
        </w:rPr>
        <w:t>Bargaining power of buyers:</w:t>
      </w:r>
    </w:p>
    <w:p w14:paraId="2633FC98" w14:textId="77777777" w:rsidR="003754A5" w:rsidRDefault="003754A5" w:rsidP="003754A5">
      <w:pPr>
        <w:spacing w:line="360" w:lineRule="auto"/>
        <w:rPr>
          <w:rFonts w:ascii="Arial" w:hAnsi="Arial" w:cs="Arial"/>
          <w:sz w:val="22"/>
          <w:szCs w:val="22"/>
        </w:rPr>
      </w:pPr>
    </w:p>
    <w:p w14:paraId="22AFA20C" w14:textId="00BE5634" w:rsidR="003754A5" w:rsidRDefault="003754A5" w:rsidP="003754A5">
      <w:pPr>
        <w:spacing w:line="360" w:lineRule="auto"/>
        <w:rPr>
          <w:rFonts w:ascii="Arial" w:hAnsi="Arial" w:cs="Arial"/>
          <w:sz w:val="22"/>
          <w:szCs w:val="22"/>
        </w:rPr>
      </w:pPr>
      <w:r w:rsidRPr="003754A5">
        <w:rPr>
          <w:rFonts w:ascii="Arial" w:hAnsi="Arial" w:cs="Arial"/>
          <w:sz w:val="22"/>
          <w:szCs w:val="22"/>
        </w:rPr>
        <w:t>Due to the abundance of alternatives and ease of switching brands, buyers have significant bargaining power in the furniture sector. Happy Beds may reduce this risk by selling premium goods at affordable costs, delivering top-notch customer support, and developing a solid brand name.</w:t>
      </w:r>
    </w:p>
    <w:p w14:paraId="420D89DD" w14:textId="77777777" w:rsidR="003754A5" w:rsidRDefault="003754A5" w:rsidP="003754A5">
      <w:pPr>
        <w:spacing w:line="360" w:lineRule="auto"/>
        <w:rPr>
          <w:rFonts w:ascii="Arial" w:hAnsi="Arial" w:cs="Arial"/>
          <w:sz w:val="22"/>
          <w:szCs w:val="22"/>
        </w:rPr>
      </w:pPr>
    </w:p>
    <w:p w14:paraId="5F72B529" w14:textId="213C9D60" w:rsidR="003754A5" w:rsidRDefault="003754A5" w:rsidP="003754A5">
      <w:pPr>
        <w:spacing w:line="360" w:lineRule="auto"/>
        <w:rPr>
          <w:rFonts w:ascii="Arial" w:hAnsi="Arial" w:cs="Arial"/>
          <w:sz w:val="22"/>
          <w:szCs w:val="22"/>
        </w:rPr>
      </w:pPr>
      <w:r>
        <w:rPr>
          <w:rFonts w:ascii="Arial" w:hAnsi="Arial" w:cs="Arial"/>
          <w:sz w:val="22"/>
          <w:szCs w:val="22"/>
        </w:rPr>
        <w:t xml:space="preserve">4. </w:t>
      </w:r>
      <w:r w:rsidRPr="003754A5">
        <w:rPr>
          <w:rFonts w:ascii="Arial" w:hAnsi="Arial" w:cs="Arial"/>
          <w:sz w:val="22"/>
          <w:szCs w:val="22"/>
        </w:rPr>
        <w:t>Threat of substitutes:</w:t>
      </w:r>
    </w:p>
    <w:p w14:paraId="04144F34" w14:textId="77777777" w:rsidR="003754A5" w:rsidRDefault="003754A5" w:rsidP="003754A5">
      <w:pPr>
        <w:spacing w:line="360" w:lineRule="auto"/>
        <w:rPr>
          <w:rFonts w:ascii="Arial" w:hAnsi="Arial" w:cs="Arial"/>
          <w:sz w:val="22"/>
          <w:szCs w:val="22"/>
        </w:rPr>
      </w:pPr>
    </w:p>
    <w:p w14:paraId="20F2C466" w14:textId="19ECE24C" w:rsidR="003754A5" w:rsidRDefault="003754A5" w:rsidP="003754A5">
      <w:pPr>
        <w:spacing w:line="360" w:lineRule="auto"/>
        <w:rPr>
          <w:rFonts w:ascii="Arial" w:hAnsi="Arial" w:cs="Arial"/>
          <w:sz w:val="22"/>
          <w:szCs w:val="22"/>
        </w:rPr>
      </w:pPr>
      <w:r w:rsidRPr="003754A5">
        <w:rPr>
          <w:rFonts w:ascii="Arial" w:hAnsi="Arial" w:cs="Arial"/>
          <w:sz w:val="22"/>
          <w:szCs w:val="22"/>
        </w:rPr>
        <w:t>The threat of substitutes in the furniture sector is modest because there are alternatives like old furniture or hired furniture. Happy Beds may differentiate itself from rivals by offering distinctive designs, top-notch materials, and exceptional customer service.</w:t>
      </w:r>
    </w:p>
    <w:p w14:paraId="6661B900" w14:textId="77777777" w:rsidR="003754A5" w:rsidRDefault="003754A5" w:rsidP="003754A5">
      <w:pPr>
        <w:spacing w:line="360" w:lineRule="auto"/>
        <w:rPr>
          <w:rFonts w:ascii="Arial" w:hAnsi="Arial" w:cs="Arial"/>
          <w:sz w:val="22"/>
          <w:szCs w:val="22"/>
        </w:rPr>
      </w:pPr>
    </w:p>
    <w:p w14:paraId="6A9BAEE4" w14:textId="1B496B79" w:rsidR="003754A5" w:rsidRDefault="003754A5" w:rsidP="003754A5">
      <w:pPr>
        <w:spacing w:line="360" w:lineRule="auto"/>
        <w:rPr>
          <w:rFonts w:ascii="Arial" w:hAnsi="Arial" w:cs="Arial"/>
          <w:sz w:val="22"/>
          <w:szCs w:val="22"/>
        </w:rPr>
      </w:pPr>
      <w:r>
        <w:rPr>
          <w:rFonts w:ascii="Arial" w:hAnsi="Arial" w:cs="Arial"/>
          <w:sz w:val="22"/>
          <w:szCs w:val="22"/>
        </w:rPr>
        <w:t xml:space="preserve">5. </w:t>
      </w:r>
      <w:r w:rsidRPr="003754A5">
        <w:rPr>
          <w:rFonts w:ascii="Arial" w:hAnsi="Arial" w:cs="Arial"/>
          <w:sz w:val="22"/>
          <w:szCs w:val="22"/>
        </w:rPr>
        <w:t>Competitive rivalry:</w:t>
      </w:r>
    </w:p>
    <w:p w14:paraId="0158D80F" w14:textId="77777777" w:rsidR="003754A5" w:rsidRDefault="003754A5" w:rsidP="003754A5">
      <w:pPr>
        <w:spacing w:line="360" w:lineRule="auto"/>
        <w:rPr>
          <w:rFonts w:ascii="Arial" w:hAnsi="Arial" w:cs="Arial"/>
          <w:sz w:val="22"/>
          <w:szCs w:val="22"/>
        </w:rPr>
      </w:pPr>
    </w:p>
    <w:p w14:paraId="72A1DBDA" w14:textId="374B6C6F" w:rsidR="003754A5" w:rsidRDefault="003754A5" w:rsidP="003754A5">
      <w:pPr>
        <w:spacing w:line="360" w:lineRule="auto"/>
        <w:rPr>
          <w:rFonts w:ascii="Arial" w:hAnsi="Arial" w:cs="Arial"/>
          <w:sz w:val="22"/>
          <w:szCs w:val="22"/>
        </w:rPr>
      </w:pPr>
      <w:r w:rsidRPr="003754A5">
        <w:rPr>
          <w:rFonts w:ascii="Arial" w:hAnsi="Arial" w:cs="Arial"/>
          <w:sz w:val="22"/>
          <w:szCs w:val="22"/>
        </w:rPr>
        <w:t>There is fierce competition for market share in the furniture sector, where there are numerous well-established competitors. Despite competition from both online and offline businesses, Happy Beds has a competitive advantage thanks to its effective logistics operations, robust internet presence, and emphasis on customer service.</w:t>
      </w:r>
    </w:p>
    <w:p w14:paraId="7F6A745A" w14:textId="77777777" w:rsidR="003754A5" w:rsidRDefault="003754A5" w:rsidP="003754A5">
      <w:pPr>
        <w:spacing w:line="360" w:lineRule="auto"/>
        <w:rPr>
          <w:rFonts w:ascii="Arial" w:hAnsi="Arial" w:cs="Arial"/>
          <w:sz w:val="22"/>
          <w:szCs w:val="22"/>
        </w:rPr>
      </w:pPr>
    </w:p>
    <w:p w14:paraId="10F6834D" w14:textId="3E9BC947" w:rsidR="003754A5" w:rsidRDefault="003754A5" w:rsidP="003754A5">
      <w:pPr>
        <w:spacing w:line="360" w:lineRule="auto"/>
        <w:rPr>
          <w:rFonts w:ascii="Arial" w:hAnsi="Arial" w:cs="Arial"/>
          <w:sz w:val="22"/>
          <w:szCs w:val="22"/>
        </w:rPr>
      </w:pPr>
      <w:r w:rsidRPr="003754A5">
        <w:rPr>
          <w:rFonts w:ascii="Arial" w:hAnsi="Arial" w:cs="Arial"/>
          <w:sz w:val="22"/>
          <w:szCs w:val="22"/>
        </w:rPr>
        <w:t>The furniture sector is generally relatively appealing and competitive, with minimal entry barriers and high buyer bargaining power. However, Happy Beds has a competitive edge in the industry thanks to its well-known brand, effective logistics, and emphasis on customer service. Happy Beds can keep its place in the market and expand its market share by continuing to differentiate itself through distinctive designs, premium materials, and top-notch customer service.</w:t>
      </w:r>
    </w:p>
    <w:p w14:paraId="0E8499F9" w14:textId="77777777" w:rsidR="003754A5" w:rsidRDefault="003754A5" w:rsidP="003754A5">
      <w:pPr>
        <w:spacing w:line="360" w:lineRule="auto"/>
        <w:rPr>
          <w:rFonts w:ascii="Arial" w:hAnsi="Arial" w:cs="Arial"/>
          <w:sz w:val="22"/>
          <w:szCs w:val="22"/>
        </w:rPr>
      </w:pPr>
    </w:p>
    <w:p w14:paraId="5974AACA" w14:textId="77777777" w:rsidR="003754A5" w:rsidRPr="003754A5" w:rsidRDefault="003754A5" w:rsidP="003754A5">
      <w:pPr>
        <w:spacing w:line="360" w:lineRule="auto"/>
        <w:rPr>
          <w:rFonts w:ascii="Arial" w:hAnsi="Arial" w:cs="Arial"/>
          <w:sz w:val="22"/>
          <w:szCs w:val="22"/>
        </w:rPr>
      </w:pPr>
    </w:p>
    <w:p w14:paraId="00F8C923" w14:textId="77777777" w:rsidR="003754A5" w:rsidRDefault="003754A5" w:rsidP="00011CA5">
      <w:pPr>
        <w:pStyle w:val="ListParagraph"/>
        <w:spacing w:line="360" w:lineRule="auto"/>
        <w:rPr>
          <w:rFonts w:ascii="Arial" w:hAnsi="Arial" w:cs="Arial"/>
          <w:sz w:val="22"/>
          <w:szCs w:val="22"/>
        </w:rPr>
      </w:pPr>
    </w:p>
    <w:p w14:paraId="31F015F4" w14:textId="77777777" w:rsidR="00011CA5" w:rsidRPr="00011CA5" w:rsidRDefault="00011CA5" w:rsidP="00011CA5">
      <w:pPr>
        <w:pStyle w:val="ListParagraph"/>
        <w:spacing w:line="360" w:lineRule="auto"/>
        <w:rPr>
          <w:rFonts w:ascii="Arial" w:hAnsi="Arial" w:cs="Arial"/>
          <w:sz w:val="22"/>
          <w:szCs w:val="22"/>
        </w:rPr>
      </w:pPr>
    </w:p>
    <w:p w14:paraId="07679260" w14:textId="11AD4791" w:rsidR="00C7051E" w:rsidRDefault="003754A5" w:rsidP="003754A5">
      <w:pPr>
        <w:pStyle w:val="ListParagraph"/>
        <w:jc w:val="center"/>
        <w:rPr>
          <w:sz w:val="36"/>
          <w:szCs w:val="36"/>
        </w:rPr>
      </w:pPr>
      <w:r w:rsidRPr="003754A5">
        <w:rPr>
          <w:sz w:val="36"/>
          <w:szCs w:val="36"/>
        </w:rPr>
        <w:lastRenderedPageBreak/>
        <w:t>Strategic growth</w:t>
      </w:r>
    </w:p>
    <w:p w14:paraId="274AF876" w14:textId="77777777" w:rsidR="00B5478A" w:rsidRDefault="00B5478A" w:rsidP="00B5478A">
      <w:pPr>
        <w:rPr>
          <w:rFonts w:ascii="Arial" w:hAnsi="Arial" w:cs="Arial"/>
          <w:sz w:val="22"/>
          <w:szCs w:val="22"/>
        </w:rPr>
      </w:pPr>
    </w:p>
    <w:p w14:paraId="6BF05BAC" w14:textId="77777777" w:rsidR="00B5478A" w:rsidRDefault="00B5478A" w:rsidP="00B5478A">
      <w:pPr>
        <w:rPr>
          <w:rFonts w:ascii="Arial" w:hAnsi="Arial" w:cs="Arial"/>
          <w:sz w:val="22"/>
          <w:szCs w:val="22"/>
        </w:rPr>
      </w:pPr>
    </w:p>
    <w:p w14:paraId="2D1E902B" w14:textId="5B4B1EFB" w:rsidR="00B5478A" w:rsidRDefault="00B5478A" w:rsidP="00B5478A">
      <w:pPr>
        <w:rPr>
          <w:rFonts w:ascii="Arial" w:hAnsi="Arial" w:cs="Arial"/>
          <w:sz w:val="22"/>
          <w:szCs w:val="22"/>
        </w:rPr>
      </w:pPr>
      <w:r w:rsidRPr="00B5478A">
        <w:rPr>
          <w:rFonts w:ascii="Arial" w:hAnsi="Arial" w:cs="Arial"/>
          <w:sz w:val="22"/>
          <w:szCs w:val="22"/>
          <w:highlight w:val="yellow"/>
        </w:rPr>
        <w:t>Strategic option analysis with Ansoff Matrix model</w:t>
      </w:r>
    </w:p>
    <w:p w14:paraId="4EC1928D" w14:textId="77777777" w:rsidR="00B5478A" w:rsidRDefault="00B5478A" w:rsidP="00B5478A">
      <w:pPr>
        <w:rPr>
          <w:rFonts w:ascii="Arial" w:hAnsi="Arial" w:cs="Arial"/>
          <w:sz w:val="22"/>
          <w:szCs w:val="22"/>
        </w:rPr>
      </w:pPr>
    </w:p>
    <w:p w14:paraId="317165D4" w14:textId="64D43C14" w:rsidR="00B5478A" w:rsidRDefault="00B5478A" w:rsidP="00B5478A">
      <w:pPr>
        <w:rPr>
          <w:rFonts w:ascii="Arial" w:hAnsi="Arial" w:cs="Arial"/>
          <w:sz w:val="22"/>
          <w:szCs w:val="22"/>
        </w:rPr>
      </w:pPr>
      <w:r w:rsidRPr="00B5478A">
        <w:rPr>
          <w:rFonts w:ascii="Arial" w:hAnsi="Arial" w:cs="Arial"/>
          <w:sz w:val="22"/>
          <w:szCs w:val="22"/>
        </w:rPr>
        <w:t>The Ansoff Model is a matrix that helps marketing leaders identify business growth opportunities for their marketing strategies in a challenging market</w:t>
      </w:r>
      <w:r>
        <w:rPr>
          <w:rFonts w:ascii="Arial" w:hAnsi="Arial" w:cs="Arial"/>
          <w:sz w:val="22"/>
          <w:szCs w:val="22"/>
        </w:rPr>
        <w:t xml:space="preserve">. </w:t>
      </w:r>
      <w:r w:rsidRPr="00B5478A">
        <w:rPr>
          <w:rFonts w:ascii="Arial" w:hAnsi="Arial" w:cs="Arial"/>
          <w:sz w:val="22"/>
          <w:szCs w:val="22"/>
        </w:rPr>
        <w:t>(Hanlon, 2021)</w:t>
      </w:r>
    </w:p>
    <w:p w14:paraId="23F5D13D" w14:textId="77777777" w:rsidR="00B5478A" w:rsidRDefault="00B5478A" w:rsidP="00B5478A">
      <w:pPr>
        <w:rPr>
          <w:rFonts w:ascii="Arial" w:hAnsi="Arial" w:cs="Arial"/>
          <w:sz w:val="22"/>
          <w:szCs w:val="22"/>
        </w:rPr>
      </w:pPr>
    </w:p>
    <w:p w14:paraId="5ACD1F07" w14:textId="28BA8164" w:rsidR="00B5478A" w:rsidRDefault="00B5478A" w:rsidP="00B5478A">
      <w:pPr>
        <w:rPr>
          <w:rFonts w:ascii="Arial" w:hAnsi="Arial" w:cs="Arial"/>
          <w:sz w:val="22"/>
          <w:szCs w:val="22"/>
        </w:rPr>
      </w:pPr>
      <w:r w:rsidRPr="00B5478A">
        <w:rPr>
          <w:rFonts w:ascii="Arial" w:hAnsi="Arial" w:cs="Arial"/>
          <w:sz w:val="22"/>
          <w:szCs w:val="22"/>
        </w:rPr>
        <w:t>The Ansoff Model, sometimes known as the Ansoff matrix due to its grid layout, aids marketers in seeing chances to increase sales for a company by creating new goods and services or "tapping into" new markets. As a result, it is sometimes referred to as the "Product-Market Matrix" rather than the "Ansoff Matrix."</w:t>
      </w:r>
    </w:p>
    <w:p w14:paraId="7F4479F0" w14:textId="77777777" w:rsidR="00B5478A" w:rsidRDefault="00B5478A" w:rsidP="00B5478A">
      <w:pPr>
        <w:rPr>
          <w:rFonts w:ascii="Arial" w:hAnsi="Arial" w:cs="Arial"/>
          <w:sz w:val="22"/>
          <w:szCs w:val="22"/>
        </w:rPr>
      </w:pPr>
    </w:p>
    <w:p w14:paraId="01936AE9" w14:textId="17506F29" w:rsidR="00B5478A" w:rsidRDefault="00B5478A" w:rsidP="00B5478A">
      <w:pPr>
        <w:rPr>
          <w:rFonts w:ascii="Arial" w:hAnsi="Arial" w:cs="Arial"/>
          <w:sz w:val="22"/>
          <w:szCs w:val="22"/>
        </w:rPr>
      </w:pPr>
      <w:r w:rsidRPr="00B5478A">
        <w:rPr>
          <w:rFonts w:ascii="Arial" w:hAnsi="Arial" w:cs="Arial"/>
          <w:sz w:val="22"/>
          <w:szCs w:val="22"/>
        </w:rPr>
        <w:t>Because of its emphasis on expansion, the Ansoff Model is one of the most popular marketing models. By comparing different combinations of new markets (i.e., customer segments and geographical regions) with products and services offered in four different ways, it is used to assess prospects for businesses to improve sales.</w:t>
      </w:r>
    </w:p>
    <w:p w14:paraId="3FF3A80A" w14:textId="77777777" w:rsidR="00B5478A" w:rsidRDefault="00B5478A" w:rsidP="00B5478A">
      <w:pPr>
        <w:rPr>
          <w:rFonts w:ascii="Arial" w:hAnsi="Arial" w:cs="Arial"/>
          <w:sz w:val="22"/>
          <w:szCs w:val="22"/>
        </w:rPr>
      </w:pPr>
    </w:p>
    <w:p w14:paraId="017385A6" w14:textId="77777777" w:rsidR="00B5478A" w:rsidRPr="00B5478A" w:rsidRDefault="00B5478A" w:rsidP="00B5478A">
      <w:pPr>
        <w:rPr>
          <w:rFonts w:ascii="Arial" w:hAnsi="Arial" w:cs="Arial"/>
          <w:sz w:val="22"/>
          <w:szCs w:val="22"/>
        </w:rPr>
      </w:pPr>
    </w:p>
    <w:p w14:paraId="39081DAF" w14:textId="77777777" w:rsidR="00C7051E" w:rsidRDefault="00C7051E" w:rsidP="00C7051E">
      <w:pPr>
        <w:spacing w:line="360" w:lineRule="auto"/>
        <w:rPr>
          <w:rFonts w:ascii="Arial" w:hAnsi="Arial" w:cs="Arial"/>
          <w:sz w:val="22"/>
          <w:szCs w:val="22"/>
        </w:rPr>
      </w:pPr>
    </w:p>
    <w:p w14:paraId="678A8C03" w14:textId="77777777" w:rsidR="00C7051E" w:rsidRPr="00C7051E" w:rsidRDefault="00C7051E" w:rsidP="00C7051E">
      <w:pPr>
        <w:spacing w:line="360" w:lineRule="auto"/>
        <w:rPr>
          <w:rFonts w:ascii="Arial" w:hAnsi="Arial" w:cs="Arial"/>
          <w:sz w:val="22"/>
          <w:szCs w:val="22"/>
        </w:rPr>
      </w:pPr>
    </w:p>
    <w:p w14:paraId="076DFC54" w14:textId="3FA57962" w:rsidR="00BE7E8C" w:rsidRPr="00BE7E8C" w:rsidRDefault="00B5478A" w:rsidP="00B5478A">
      <w:pPr>
        <w:spacing w:line="360" w:lineRule="auto"/>
        <w:jc w:val="center"/>
        <w:rPr>
          <w:rFonts w:ascii="Arial" w:hAnsi="Arial" w:cs="Arial"/>
          <w:sz w:val="22"/>
          <w:szCs w:val="22"/>
          <w:lang w:val="en-US"/>
        </w:rPr>
      </w:pPr>
      <w:r w:rsidRPr="00B5478A">
        <w:rPr>
          <w:rFonts w:ascii="Arial" w:hAnsi="Arial" w:cs="Arial"/>
          <w:sz w:val="22"/>
          <w:szCs w:val="22"/>
          <w:lang w:val="en-US"/>
        </w:rPr>
        <w:drawing>
          <wp:inline distT="0" distB="0" distL="0" distR="0" wp14:anchorId="4A2E7646" wp14:editId="379A1FC5">
            <wp:extent cx="3116969" cy="3098666"/>
            <wp:effectExtent l="0" t="0" r="0" b="635"/>
            <wp:docPr id="1098334935" name="Picture 1"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334935" name="Picture 1" descr="Diagram, schematic&#10;&#10;Description automatically generated"/>
                    <pic:cNvPicPr/>
                  </pic:nvPicPr>
                  <pic:blipFill>
                    <a:blip r:embed="rId9"/>
                    <a:stretch>
                      <a:fillRect/>
                    </a:stretch>
                  </pic:blipFill>
                  <pic:spPr>
                    <a:xfrm>
                      <a:off x="0" y="0"/>
                      <a:ext cx="3166966" cy="3148369"/>
                    </a:xfrm>
                    <a:prstGeom prst="rect">
                      <a:avLst/>
                    </a:prstGeom>
                  </pic:spPr>
                </pic:pic>
              </a:graphicData>
            </a:graphic>
          </wp:inline>
        </w:drawing>
      </w:r>
    </w:p>
    <w:p w14:paraId="1DF25A75" w14:textId="77777777" w:rsidR="00BE7E8C" w:rsidRDefault="00BE7E8C" w:rsidP="00F36FBB">
      <w:pPr>
        <w:spacing w:line="360" w:lineRule="auto"/>
        <w:rPr>
          <w:rFonts w:ascii="Arial" w:hAnsi="Arial" w:cs="Arial"/>
          <w:sz w:val="22"/>
          <w:szCs w:val="22"/>
        </w:rPr>
      </w:pPr>
    </w:p>
    <w:p w14:paraId="09C6EF8C" w14:textId="77777777" w:rsidR="00BE7E8C" w:rsidRDefault="00BE7E8C" w:rsidP="00F36FBB">
      <w:pPr>
        <w:spacing w:line="360" w:lineRule="auto"/>
        <w:rPr>
          <w:rFonts w:ascii="Arial" w:hAnsi="Arial" w:cs="Arial"/>
          <w:sz w:val="22"/>
          <w:szCs w:val="22"/>
        </w:rPr>
      </w:pPr>
    </w:p>
    <w:p w14:paraId="1E14366B" w14:textId="23C80AFB" w:rsidR="00F36FBB" w:rsidRDefault="00B5478A" w:rsidP="00C02621">
      <w:pPr>
        <w:spacing w:line="360" w:lineRule="auto"/>
        <w:rPr>
          <w:rFonts w:ascii="Arial" w:hAnsi="Arial" w:cs="Arial"/>
          <w:sz w:val="22"/>
          <w:szCs w:val="22"/>
        </w:rPr>
      </w:pPr>
      <w:r w:rsidRPr="00B5478A">
        <w:rPr>
          <w:rFonts w:ascii="Arial" w:hAnsi="Arial" w:cs="Arial"/>
          <w:sz w:val="22"/>
          <w:szCs w:val="22"/>
        </w:rPr>
        <w:t>Here is an Ansoff Matrix-based strategic option study of Happy Beds:</w:t>
      </w:r>
    </w:p>
    <w:p w14:paraId="3573A464" w14:textId="77777777" w:rsidR="00B5478A" w:rsidRDefault="00B5478A" w:rsidP="00C02621">
      <w:pPr>
        <w:spacing w:line="360" w:lineRule="auto"/>
        <w:rPr>
          <w:rFonts w:ascii="Arial" w:hAnsi="Arial" w:cs="Arial"/>
          <w:sz w:val="22"/>
          <w:szCs w:val="22"/>
        </w:rPr>
      </w:pPr>
    </w:p>
    <w:p w14:paraId="472D63D0" w14:textId="35FF237D" w:rsidR="00B5478A" w:rsidRDefault="009B19CA" w:rsidP="00C02621">
      <w:pPr>
        <w:spacing w:line="360" w:lineRule="auto"/>
        <w:rPr>
          <w:rFonts w:ascii="Arial" w:hAnsi="Arial" w:cs="Arial"/>
          <w:sz w:val="22"/>
          <w:szCs w:val="22"/>
        </w:rPr>
      </w:pPr>
      <w:r>
        <w:rPr>
          <w:rFonts w:ascii="Arial" w:hAnsi="Arial" w:cs="Arial"/>
          <w:sz w:val="22"/>
          <w:szCs w:val="22"/>
        </w:rPr>
        <w:t>1. Market Penetration:</w:t>
      </w:r>
    </w:p>
    <w:p w14:paraId="0397F348" w14:textId="77777777" w:rsidR="009B19CA" w:rsidRDefault="009B19CA" w:rsidP="00C02621">
      <w:pPr>
        <w:spacing w:line="360" w:lineRule="auto"/>
        <w:rPr>
          <w:rFonts w:ascii="Arial" w:hAnsi="Arial" w:cs="Arial"/>
          <w:sz w:val="22"/>
          <w:szCs w:val="22"/>
        </w:rPr>
      </w:pPr>
    </w:p>
    <w:p w14:paraId="3C6EF258" w14:textId="10138466" w:rsidR="009B19CA" w:rsidRDefault="009B19CA" w:rsidP="00C02621">
      <w:pPr>
        <w:spacing w:line="360" w:lineRule="auto"/>
        <w:rPr>
          <w:rFonts w:ascii="Arial" w:hAnsi="Arial" w:cs="Arial"/>
          <w:sz w:val="22"/>
          <w:szCs w:val="22"/>
        </w:rPr>
      </w:pPr>
      <w:r w:rsidRPr="009B19CA">
        <w:rPr>
          <w:rFonts w:ascii="Arial" w:hAnsi="Arial" w:cs="Arial"/>
          <w:sz w:val="22"/>
          <w:szCs w:val="22"/>
        </w:rPr>
        <w:t xml:space="preserve">Happy Beds' first strategy choice is to concentrate on market penetration by boosting its market share in its current market. This could be done by launching aggressive marketing </w:t>
      </w:r>
      <w:r w:rsidRPr="009B19CA">
        <w:rPr>
          <w:rFonts w:ascii="Arial" w:hAnsi="Arial" w:cs="Arial"/>
          <w:sz w:val="22"/>
          <w:szCs w:val="22"/>
        </w:rPr>
        <w:lastRenderedPageBreak/>
        <w:t>initiatives, enhancing customer service, broadening the range of products, and lowering pricing.</w:t>
      </w:r>
    </w:p>
    <w:p w14:paraId="1EDF2A10" w14:textId="77777777" w:rsidR="009B19CA" w:rsidRDefault="009B19CA" w:rsidP="00C02621">
      <w:pPr>
        <w:spacing w:line="360" w:lineRule="auto"/>
        <w:rPr>
          <w:rFonts w:ascii="Arial" w:hAnsi="Arial" w:cs="Arial"/>
          <w:sz w:val="22"/>
          <w:szCs w:val="22"/>
        </w:rPr>
      </w:pPr>
    </w:p>
    <w:p w14:paraId="070D4350" w14:textId="4E1BA418" w:rsidR="009B19CA" w:rsidRDefault="009B19CA" w:rsidP="00C02621">
      <w:pPr>
        <w:spacing w:line="360" w:lineRule="auto"/>
        <w:rPr>
          <w:rFonts w:ascii="Arial" w:hAnsi="Arial" w:cs="Arial"/>
          <w:sz w:val="22"/>
          <w:szCs w:val="22"/>
        </w:rPr>
      </w:pPr>
      <w:r>
        <w:rPr>
          <w:rFonts w:ascii="Arial" w:hAnsi="Arial" w:cs="Arial"/>
          <w:sz w:val="22"/>
          <w:szCs w:val="22"/>
        </w:rPr>
        <w:t>2. Company Development</w:t>
      </w:r>
    </w:p>
    <w:p w14:paraId="76DE23FE" w14:textId="77777777" w:rsidR="009B19CA" w:rsidRDefault="009B19CA" w:rsidP="00C02621">
      <w:pPr>
        <w:spacing w:line="360" w:lineRule="auto"/>
        <w:rPr>
          <w:rFonts w:ascii="Arial" w:hAnsi="Arial" w:cs="Arial"/>
          <w:sz w:val="22"/>
          <w:szCs w:val="22"/>
        </w:rPr>
      </w:pPr>
    </w:p>
    <w:p w14:paraId="7FD6E150" w14:textId="6CDDB017" w:rsidR="009B19CA" w:rsidRDefault="009B19CA" w:rsidP="00C02621">
      <w:pPr>
        <w:spacing w:line="360" w:lineRule="auto"/>
        <w:rPr>
          <w:rFonts w:ascii="Arial" w:hAnsi="Arial" w:cs="Arial"/>
          <w:sz w:val="22"/>
          <w:szCs w:val="22"/>
        </w:rPr>
      </w:pPr>
      <w:r w:rsidRPr="009B19CA">
        <w:rPr>
          <w:rFonts w:ascii="Arial" w:hAnsi="Arial" w:cs="Arial"/>
          <w:sz w:val="22"/>
          <w:szCs w:val="22"/>
        </w:rPr>
        <w:t>The company's second strategy choice is to concentrate on product development by launching fresh goods in its current market. This could be accomplished by introducing new accessory or furniture lines that enhance the company's current product offers. Happy Beds may use consumer input to enhance its current goods.</w:t>
      </w:r>
    </w:p>
    <w:p w14:paraId="52974145" w14:textId="77777777" w:rsidR="009B19CA" w:rsidRDefault="009B19CA" w:rsidP="00C02621">
      <w:pPr>
        <w:spacing w:line="360" w:lineRule="auto"/>
        <w:rPr>
          <w:rFonts w:ascii="Arial" w:hAnsi="Arial" w:cs="Arial"/>
          <w:sz w:val="22"/>
          <w:szCs w:val="22"/>
        </w:rPr>
      </w:pPr>
    </w:p>
    <w:p w14:paraId="66B76C3C" w14:textId="6C9B1DA7" w:rsidR="009B19CA" w:rsidRDefault="009B19CA" w:rsidP="00C02621">
      <w:pPr>
        <w:spacing w:line="360" w:lineRule="auto"/>
        <w:rPr>
          <w:rFonts w:ascii="Arial" w:hAnsi="Arial" w:cs="Arial"/>
          <w:sz w:val="22"/>
          <w:szCs w:val="22"/>
        </w:rPr>
      </w:pPr>
      <w:r>
        <w:rPr>
          <w:rFonts w:ascii="Arial" w:hAnsi="Arial" w:cs="Arial"/>
          <w:sz w:val="22"/>
          <w:szCs w:val="22"/>
        </w:rPr>
        <w:t xml:space="preserve">3. Market Development </w:t>
      </w:r>
    </w:p>
    <w:p w14:paraId="05C281A1" w14:textId="77777777" w:rsidR="009B19CA" w:rsidRDefault="009B19CA" w:rsidP="00C02621">
      <w:pPr>
        <w:spacing w:line="360" w:lineRule="auto"/>
        <w:rPr>
          <w:rFonts w:ascii="Arial" w:hAnsi="Arial" w:cs="Arial"/>
          <w:sz w:val="22"/>
          <w:szCs w:val="22"/>
        </w:rPr>
      </w:pPr>
    </w:p>
    <w:p w14:paraId="4B2C78AC" w14:textId="3B3DCF5F" w:rsidR="009B19CA" w:rsidRDefault="009B19CA" w:rsidP="00C02621">
      <w:pPr>
        <w:spacing w:line="360" w:lineRule="auto"/>
        <w:rPr>
          <w:rFonts w:ascii="Arial" w:hAnsi="Arial" w:cs="Arial"/>
          <w:sz w:val="22"/>
          <w:szCs w:val="22"/>
        </w:rPr>
      </w:pPr>
      <w:r w:rsidRPr="009B19CA">
        <w:rPr>
          <w:rFonts w:ascii="Arial" w:hAnsi="Arial" w:cs="Arial"/>
          <w:sz w:val="22"/>
          <w:szCs w:val="22"/>
        </w:rPr>
        <w:t>The third strategy choice for Happy Beds is to concentrate on market expansion by bringing its current products into new markets. This could be done by creating physical stores in new markets or by extending its internet presence to other nations.</w:t>
      </w:r>
    </w:p>
    <w:p w14:paraId="0DA7295B" w14:textId="77777777" w:rsidR="009B19CA" w:rsidRDefault="009B19CA" w:rsidP="00C02621">
      <w:pPr>
        <w:spacing w:line="360" w:lineRule="auto"/>
        <w:rPr>
          <w:rFonts w:ascii="Arial" w:hAnsi="Arial" w:cs="Arial"/>
          <w:sz w:val="22"/>
          <w:szCs w:val="22"/>
        </w:rPr>
      </w:pPr>
    </w:p>
    <w:p w14:paraId="166AB7E4" w14:textId="576F18CA" w:rsidR="009B19CA" w:rsidRDefault="009B19CA" w:rsidP="00C02621">
      <w:pPr>
        <w:spacing w:line="360" w:lineRule="auto"/>
        <w:rPr>
          <w:rFonts w:ascii="Arial" w:hAnsi="Arial" w:cs="Arial"/>
          <w:sz w:val="22"/>
          <w:szCs w:val="22"/>
        </w:rPr>
      </w:pPr>
      <w:r>
        <w:rPr>
          <w:rFonts w:ascii="Arial" w:hAnsi="Arial" w:cs="Arial"/>
          <w:sz w:val="22"/>
          <w:szCs w:val="22"/>
        </w:rPr>
        <w:t>4. Diversification</w:t>
      </w:r>
    </w:p>
    <w:p w14:paraId="76595433" w14:textId="77777777" w:rsidR="009B19CA" w:rsidRDefault="009B19CA" w:rsidP="00C02621">
      <w:pPr>
        <w:spacing w:line="360" w:lineRule="auto"/>
        <w:rPr>
          <w:rFonts w:ascii="Arial" w:hAnsi="Arial" w:cs="Arial"/>
          <w:sz w:val="22"/>
          <w:szCs w:val="22"/>
        </w:rPr>
      </w:pPr>
    </w:p>
    <w:p w14:paraId="0BD42EF2" w14:textId="7902FE88" w:rsidR="009B19CA" w:rsidRDefault="009B19CA" w:rsidP="00C02621">
      <w:pPr>
        <w:spacing w:line="360" w:lineRule="auto"/>
        <w:rPr>
          <w:rFonts w:ascii="Arial" w:hAnsi="Arial" w:cs="Arial"/>
          <w:sz w:val="22"/>
          <w:szCs w:val="22"/>
        </w:rPr>
      </w:pPr>
      <w:r w:rsidRPr="009B19CA">
        <w:rPr>
          <w:rFonts w:ascii="Arial" w:hAnsi="Arial" w:cs="Arial"/>
          <w:sz w:val="22"/>
          <w:szCs w:val="22"/>
        </w:rPr>
        <w:t>Focusing on diversification by bringing new items to new markets is Happy Beds' fourth tactical choice. This could be done by widening its product line to include non-furniture items like mattresses, bedding, or lighting, or by entering allied businesses like home decor.</w:t>
      </w:r>
    </w:p>
    <w:p w14:paraId="26981144" w14:textId="77777777" w:rsidR="009B19CA" w:rsidRDefault="009B19CA" w:rsidP="00C02621">
      <w:pPr>
        <w:spacing w:line="360" w:lineRule="auto"/>
        <w:rPr>
          <w:rFonts w:ascii="Arial" w:hAnsi="Arial" w:cs="Arial"/>
          <w:sz w:val="22"/>
          <w:szCs w:val="22"/>
        </w:rPr>
      </w:pPr>
    </w:p>
    <w:p w14:paraId="1999559A" w14:textId="17B6966A" w:rsidR="009B19CA" w:rsidRDefault="009B19CA" w:rsidP="00C02621">
      <w:pPr>
        <w:spacing w:line="360" w:lineRule="auto"/>
        <w:rPr>
          <w:rFonts w:ascii="Arial" w:hAnsi="Arial" w:cs="Arial"/>
          <w:sz w:val="22"/>
          <w:szCs w:val="22"/>
        </w:rPr>
      </w:pPr>
      <w:r w:rsidRPr="009B19CA">
        <w:rPr>
          <w:rFonts w:ascii="Arial" w:hAnsi="Arial" w:cs="Arial"/>
          <w:sz w:val="22"/>
          <w:szCs w:val="22"/>
        </w:rPr>
        <w:t>These tactical choices each have advantages and risks of their own. Market penetration and product development strategies, for instance, have smaller risks and lower investment requirements, but they could also have lower potential rewards. Strategies for market expansion and diversification carry a higher risk but may result in higher rewards.</w:t>
      </w:r>
    </w:p>
    <w:p w14:paraId="0BCEAE0E" w14:textId="6E57FFC6" w:rsidR="009B19CA" w:rsidRDefault="009B19CA" w:rsidP="00C02621">
      <w:pPr>
        <w:spacing w:line="360" w:lineRule="auto"/>
        <w:rPr>
          <w:rFonts w:ascii="Arial" w:hAnsi="Arial" w:cs="Arial"/>
          <w:sz w:val="22"/>
          <w:szCs w:val="22"/>
        </w:rPr>
      </w:pPr>
      <w:r w:rsidRPr="009B19CA">
        <w:rPr>
          <w:rFonts w:ascii="Arial" w:hAnsi="Arial" w:cs="Arial"/>
          <w:sz w:val="22"/>
          <w:szCs w:val="22"/>
        </w:rPr>
        <w:t xml:space="preserve">Each choice could be assessed by Happy Beds for its viability, possible benefits, and compatibility with the goals and objectives of the business. Based on this study, Happy Beds may decide to pursue one or more strategic choices </w:t>
      </w:r>
      <w:r w:rsidRPr="009B19CA">
        <w:rPr>
          <w:rFonts w:ascii="Arial" w:hAnsi="Arial" w:cs="Arial"/>
          <w:sz w:val="22"/>
          <w:szCs w:val="22"/>
        </w:rPr>
        <w:t>to</w:t>
      </w:r>
      <w:r w:rsidRPr="009B19CA">
        <w:rPr>
          <w:rFonts w:ascii="Arial" w:hAnsi="Arial" w:cs="Arial"/>
          <w:sz w:val="22"/>
          <w:szCs w:val="22"/>
        </w:rPr>
        <w:t xml:space="preserve"> meet its long-term objectives and maintain its position as a market leader.</w:t>
      </w:r>
    </w:p>
    <w:p w14:paraId="0AD1BAC7" w14:textId="77777777" w:rsidR="009B19CA" w:rsidRDefault="009B19CA" w:rsidP="00C02621">
      <w:pPr>
        <w:spacing w:line="360" w:lineRule="auto"/>
        <w:rPr>
          <w:rFonts w:ascii="Arial" w:hAnsi="Arial" w:cs="Arial"/>
          <w:sz w:val="22"/>
          <w:szCs w:val="22"/>
        </w:rPr>
      </w:pPr>
    </w:p>
    <w:p w14:paraId="36139B5D" w14:textId="77777777" w:rsidR="009B19CA" w:rsidRDefault="009B19CA" w:rsidP="00C02621">
      <w:pPr>
        <w:spacing w:line="360" w:lineRule="auto"/>
        <w:rPr>
          <w:rFonts w:ascii="Arial" w:hAnsi="Arial" w:cs="Arial"/>
          <w:sz w:val="22"/>
          <w:szCs w:val="22"/>
        </w:rPr>
      </w:pPr>
    </w:p>
    <w:p w14:paraId="3067CC23" w14:textId="77777777" w:rsidR="009B19CA" w:rsidRDefault="009B19CA" w:rsidP="00C02621">
      <w:pPr>
        <w:spacing w:line="360" w:lineRule="auto"/>
        <w:rPr>
          <w:rFonts w:ascii="Arial" w:hAnsi="Arial" w:cs="Arial"/>
          <w:sz w:val="22"/>
          <w:szCs w:val="22"/>
        </w:rPr>
      </w:pPr>
    </w:p>
    <w:p w14:paraId="72DC713E" w14:textId="77777777" w:rsidR="009B19CA" w:rsidRDefault="009B19CA" w:rsidP="00C02621">
      <w:pPr>
        <w:spacing w:line="360" w:lineRule="auto"/>
        <w:rPr>
          <w:rFonts w:ascii="Arial" w:hAnsi="Arial" w:cs="Arial"/>
          <w:sz w:val="22"/>
          <w:szCs w:val="22"/>
        </w:rPr>
      </w:pPr>
    </w:p>
    <w:p w14:paraId="7FBC40EF" w14:textId="77777777" w:rsidR="009B19CA" w:rsidRDefault="009B19CA" w:rsidP="00C02621">
      <w:pPr>
        <w:spacing w:line="360" w:lineRule="auto"/>
        <w:rPr>
          <w:rFonts w:ascii="Arial" w:hAnsi="Arial" w:cs="Arial"/>
          <w:sz w:val="22"/>
          <w:szCs w:val="22"/>
        </w:rPr>
      </w:pPr>
    </w:p>
    <w:p w14:paraId="3F3D3E1E" w14:textId="77777777" w:rsidR="009B19CA" w:rsidRDefault="009B19CA" w:rsidP="00C02621">
      <w:pPr>
        <w:spacing w:line="360" w:lineRule="auto"/>
        <w:rPr>
          <w:rFonts w:ascii="Arial" w:hAnsi="Arial" w:cs="Arial"/>
          <w:sz w:val="22"/>
          <w:szCs w:val="22"/>
        </w:rPr>
      </w:pPr>
    </w:p>
    <w:p w14:paraId="22FA4EFD" w14:textId="77777777" w:rsidR="009B19CA" w:rsidRDefault="009B19CA" w:rsidP="00C02621">
      <w:pPr>
        <w:spacing w:line="360" w:lineRule="auto"/>
        <w:rPr>
          <w:rFonts w:ascii="Arial" w:hAnsi="Arial" w:cs="Arial"/>
          <w:sz w:val="22"/>
          <w:szCs w:val="22"/>
        </w:rPr>
      </w:pPr>
    </w:p>
    <w:p w14:paraId="1CEDE8B8" w14:textId="77777777" w:rsidR="009B19CA" w:rsidRDefault="009B19CA" w:rsidP="009B19CA">
      <w:pPr>
        <w:spacing w:line="360" w:lineRule="auto"/>
        <w:rPr>
          <w:rFonts w:ascii="Arial" w:hAnsi="Arial" w:cs="Arial"/>
          <w:sz w:val="22"/>
          <w:szCs w:val="22"/>
        </w:rPr>
      </w:pPr>
    </w:p>
    <w:p w14:paraId="6E058D6B" w14:textId="77777777" w:rsidR="009B19CA" w:rsidRDefault="009B19CA" w:rsidP="009B19CA">
      <w:pPr>
        <w:spacing w:line="360" w:lineRule="auto"/>
        <w:rPr>
          <w:rFonts w:ascii="Arial" w:hAnsi="Arial" w:cs="Arial"/>
          <w:sz w:val="22"/>
          <w:szCs w:val="22"/>
        </w:rPr>
      </w:pPr>
      <w:r w:rsidRPr="009B19CA">
        <w:rPr>
          <w:rFonts w:ascii="Arial" w:hAnsi="Arial" w:cs="Arial"/>
          <w:sz w:val="22"/>
          <w:szCs w:val="22"/>
          <w:highlight w:val="yellow"/>
        </w:rPr>
        <w:t>SFA Framework</w:t>
      </w:r>
    </w:p>
    <w:p w14:paraId="78D4F5FD" w14:textId="77777777" w:rsidR="009B19CA" w:rsidRDefault="009B19CA" w:rsidP="00C02621">
      <w:pPr>
        <w:spacing w:line="360" w:lineRule="auto"/>
        <w:rPr>
          <w:rFonts w:ascii="Arial" w:hAnsi="Arial" w:cs="Arial"/>
          <w:sz w:val="22"/>
          <w:szCs w:val="22"/>
        </w:rPr>
      </w:pPr>
    </w:p>
    <w:p w14:paraId="10AB7C8A" w14:textId="3583D831" w:rsidR="009B19CA" w:rsidRDefault="009B19CA" w:rsidP="00C02621">
      <w:pPr>
        <w:spacing w:line="360" w:lineRule="auto"/>
        <w:rPr>
          <w:rFonts w:ascii="Arial" w:hAnsi="Arial" w:cs="Arial"/>
          <w:sz w:val="22"/>
          <w:szCs w:val="22"/>
        </w:rPr>
      </w:pPr>
      <w:r w:rsidRPr="009B19CA">
        <w:rPr>
          <w:rFonts w:ascii="Arial" w:hAnsi="Arial" w:cs="Arial"/>
          <w:sz w:val="22"/>
          <w:szCs w:val="22"/>
        </w:rPr>
        <w:t>The SFA matrix is a framework that helps businesses evaluate strategic options. Gerry Johnson and Kevan Scholes created the SFA matrix to help businesses evaluate their strategic options before committing. Evaluation of strategic opportunities is performed by considering three criteria that make up the SFA acronym: suitability, feasibility, and acceptability.</w:t>
      </w:r>
    </w:p>
    <w:p w14:paraId="7024DEB7" w14:textId="77777777" w:rsidR="009B19CA" w:rsidRDefault="009B19CA" w:rsidP="00C02621">
      <w:pPr>
        <w:spacing w:line="360" w:lineRule="auto"/>
        <w:rPr>
          <w:rFonts w:ascii="Arial" w:hAnsi="Arial" w:cs="Arial"/>
          <w:sz w:val="22"/>
          <w:szCs w:val="22"/>
        </w:rPr>
      </w:pPr>
    </w:p>
    <w:p w14:paraId="27865EEE" w14:textId="44B10AC0" w:rsidR="009B19CA" w:rsidRDefault="009B19CA" w:rsidP="009B19CA">
      <w:pPr>
        <w:spacing w:line="360" w:lineRule="auto"/>
        <w:jc w:val="center"/>
        <w:rPr>
          <w:rFonts w:ascii="Arial" w:hAnsi="Arial" w:cs="Arial"/>
          <w:sz w:val="22"/>
          <w:szCs w:val="22"/>
        </w:rPr>
      </w:pPr>
      <w:r w:rsidRPr="009B19CA">
        <w:rPr>
          <w:rFonts w:ascii="Arial" w:hAnsi="Arial" w:cs="Arial"/>
          <w:sz w:val="22"/>
          <w:szCs w:val="22"/>
        </w:rPr>
        <w:drawing>
          <wp:inline distT="0" distB="0" distL="0" distR="0" wp14:anchorId="56F64170" wp14:editId="13936A74">
            <wp:extent cx="5292841" cy="3990449"/>
            <wp:effectExtent l="0" t="0" r="3175" b="0"/>
            <wp:docPr id="2095044399"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5044399" name="Picture 1" descr="Diagram&#10;&#10;Description automatically generated"/>
                    <pic:cNvPicPr/>
                  </pic:nvPicPr>
                  <pic:blipFill>
                    <a:blip r:embed="rId10"/>
                    <a:stretch>
                      <a:fillRect/>
                    </a:stretch>
                  </pic:blipFill>
                  <pic:spPr>
                    <a:xfrm>
                      <a:off x="0" y="0"/>
                      <a:ext cx="5442386" cy="4103196"/>
                    </a:xfrm>
                    <a:prstGeom prst="rect">
                      <a:avLst/>
                    </a:prstGeom>
                  </pic:spPr>
                </pic:pic>
              </a:graphicData>
            </a:graphic>
          </wp:inline>
        </w:drawing>
      </w:r>
    </w:p>
    <w:p w14:paraId="09B26621" w14:textId="77777777" w:rsidR="009B19CA" w:rsidRDefault="009B19CA" w:rsidP="00C02621">
      <w:pPr>
        <w:spacing w:line="360" w:lineRule="auto"/>
        <w:rPr>
          <w:rFonts w:ascii="Arial" w:hAnsi="Arial" w:cs="Arial"/>
          <w:sz w:val="22"/>
          <w:szCs w:val="22"/>
        </w:rPr>
      </w:pPr>
    </w:p>
    <w:p w14:paraId="026282C2" w14:textId="7E125622" w:rsidR="00401D03" w:rsidRPr="00401D03" w:rsidRDefault="00401D03" w:rsidP="00401D03">
      <w:pPr>
        <w:spacing w:line="360" w:lineRule="auto"/>
        <w:rPr>
          <w:rFonts w:ascii="Arial" w:hAnsi="Arial" w:cs="Arial"/>
          <w:sz w:val="22"/>
          <w:szCs w:val="22"/>
        </w:rPr>
      </w:pPr>
      <w:r>
        <w:rPr>
          <w:rFonts w:ascii="Arial" w:hAnsi="Arial" w:cs="Arial"/>
          <w:sz w:val="22"/>
          <w:szCs w:val="22"/>
        </w:rPr>
        <w:t>Happy Beds</w:t>
      </w:r>
      <w:r w:rsidRPr="00401D03">
        <w:rPr>
          <w:rFonts w:ascii="Arial" w:hAnsi="Arial" w:cs="Arial"/>
          <w:sz w:val="22"/>
          <w:szCs w:val="22"/>
        </w:rPr>
        <w:t xml:space="preserve"> can examine a variety of options using the SFA matrix, after which they can choose a strategic solution. It was made by Kevan Scholes and Gerry Johnson.</w:t>
      </w:r>
    </w:p>
    <w:p w14:paraId="183EF684" w14:textId="4CBE7EA6" w:rsidR="00401D03" w:rsidRPr="00401D03" w:rsidRDefault="00401D03" w:rsidP="00401D03">
      <w:pPr>
        <w:spacing w:line="360" w:lineRule="auto"/>
        <w:rPr>
          <w:rFonts w:ascii="Arial" w:hAnsi="Arial" w:cs="Arial"/>
          <w:sz w:val="22"/>
          <w:szCs w:val="22"/>
        </w:rPr>
      </w:pPr>
      <w:r w:rsidRPr="00401D03">
        <w:rPr>
          <w:rFonts w:ascii="Arial" w:hAnsi="Arial" w:cs="Arial"/>
          <w:sz w:val="22"/>
          <w:szCs w:val="22"/>
        </w:rPr>
        <w:t xml:space="preserve">The SFA matrix </w:t>
      </w:r>
      <w:r w:rsidRPr="00401D03">
        <w:rPr>
          <w:rFonts w:ascii="Arial" w:hAnsi="Arial" w:cs="Arial"/>
          <w:sz w:val="22"/>
          <w:szCs w:val="22"/>
        </w:rPr>
        <w:t>considers</w:t>
      </w:r>
      <w:r w:rsidRPr="00401D03">
        <w:rPr>
          <w:rFonts w:ascii="Arial" w:hAnsi="Arial" w:cs="Arial"/>
          <w:sz w:val="22"/>
          <w:szCs w:val="22"/>
        </w:rPr>
        <w:t xml:space="preserve"> the three main factors for developing a strategy: appropriateness, feasibility, and acceptability. Of the three criteria, suitability may be the most difficult to accurately judge.</w:t>
      </w:r>
    </w:p>
    <w:p w14:paraId="5C072133" w14:textId="7129AAA7" w:rsidR="009B19CA" w:rsidRDefault="00401D03" w:rsidP="00401D03">
      <w:pPr>
        <w:spacing w:line="360" w:lineRule="auto"/>
        <w:rPr>
          <w:rFonts w:ascii="Arial" w:hAnsi="Arial" w:cs="Arial"/>
          <w:sz w:val="22"/>
          <w:szCs w:val="22"/>
        </w:rPr>
      </w:pPr>
      <w:r w:rsidRPr="00401D03">
        <w:rPr>
          <w:rFonts w:ascii="Arial" w:hAnsi="Arial" w:cs="Arial"/>
          <w:sz w:val="22"/>
          <w:szCs w:val="22"/>
        </w:rPr>
        <w:t xml:space="preserve">The SFA matrix determines weighted rankings for </w:t>
      </w:r>
      <w:r w:rsidRPr="00401D03">
        <w:rPr>
          <w:rFonts w:ascii="Arial" w:hAnsi="Arial" w:cs="Arial"/>
          <w:sz w:val="22"/>
          <w:szCs w:val="22"/>
        </w:rPr>
        <w:t>present</w:t>
      </w:r>
      <w:r w:rsidRPr="00401D03">
        <w:rPr>
          <w:rFonts w:ascii="Arial" w:hAnsi="Arial" w:cs="Arial"/>
          <w:sz w:val="22"/>
          <w:szCs w:val="22"/>
        </w:rPr>
        <w:t xml:space="preserve"> factors that the company considers crucial. Although the elements can be changed depending on the business, scoring and element identification must be standardised.</w:t>
      </w:r>
    </w:p>
    <w:p w14:paraId="0E1DF024" w14:textId="77777777" w:rsidR="00401D03" w:rsidRDefault="00401D03" w:rsidP="00401D03">
      <w:pPr>
        <w:spacing w:line="360" w:lineRule="auto"/>
        <w:rPr>
          <w:rFonts w:ascii="Arial" w:hAnsi="Arial" w:cs="Arial"/>
          <w:sz w:val="22"/>
          <w:szCs w:val="22"/>
        </w:rPr>
      </w:pPr>
    </w:p>
    <w:p w14:paraId="638B3800" w14:textId="1B1F0B6A" w:rsidR="00401D03" w:rsidRDefault="00401D03" w:rsidP="00401D03">
      <w:pPr>
        <w:spacing w:line="360" w:lineRule="auto"/>
        <w:rPr>
          <w:rFonts w:ascii="Arial" w:hAnsi="Arial" w:cs="Arial"/>
          <w:sz w:val="22"/>
          <w:szCs w:val="22"/>
        </w:rPr>
      </w:pPr>
      <w:r w:rsidRPr="00401D03">
        <w:rPr>
          <w:rFonts w:ascii="Arial" w:hAnsi="Arial" w:cs="Arial"/>
          <w:sz w:val="22"/>
          <w:szCs w:val="22"/>
        </w:rPr>
        <w:lastRenderedPageBreak/>
        <w:t>Here is an example of how the SFA framework has been used to assess the appropriateness, viability, and acceptability of the potential strategic direction options for Happy Beds:</w:t>
      </w:r>
    </w:p>
    <w:p w14:paraId="20F75947" w14:textId="77777777" w:rsidR="00401D03" w:rsidRDefault="00401D03" w:rsidP="00401D03">
      <w:pPr>
        <w:spacing w:line="360" w:lineRule="auto"/>
        <w:rPr>
          <w:rFonts w:ascii="Arial" w:hAnsi="Arial" w:cs="Arial"/>
          <w:sz w:val="22"/>
          <w:szCs w:val="22"/>
        </w:rPr>
      </w:pPr>
    </w:p>
    <w:p w14:paraId="56C34E2E" w14:textId="658687D1" w:rsidR="00401D03" w:rsidRPr="00401D03" w:rsidRDefault="00401D03" w:rsidP="00401D03">
      <w:pPr>
        <w:spacing w:line="360" w:lineRule="auto"/>
        <w:rPr>
          <w:rFonts w:ascii="Arial" w:hAnsi="Arial" w:cs="Arial"/>
          <w:sz w:val="22"/>
          <w:szCs w:val="22"/>
        </w:rPr>
      </w:pPr>
      <w:r>
        <w:rPr>
          <w:rFonts w:ascii="Arial" w:hAnsi="Arial" w:cs="Arial"/>
          <w:sz w:val="22"/>
          <w:szCs w:val="22"/>
        </w:rPr>
        <w:t>1.</w:t>
      </w:r>
      <w:r w:rsidRPr="00401D03">
        <w:t xml:space="preserve"> </w:t>
      </w:r>
      <w:r w:rsidRPr="00401D03">
        <w:rPr>
          <w:rFonts w:ascii="Arial" w:hAnsi="Arial" w:cs="Arial"/>
          <w:sz w:val="22"/>
          <w:szCs w:val="22"/>
        </w:rPr>
        <w:t>Market Penetration:</w:t>
      </w:r>
    </w:p>
    <w:p w14:paraId="5203669B" w14:textId="4DEAA8DE" w:rsidR="00401D03" w:rsidRPr="00401D03" w:rsidRDefault="00401D03" w:rsidP="00401D03">
      <w:pPr>
        <w:pStyle w:val="ListParagraph"/>
        <w:numPr>
          <w:ilvl w:val="0"/>
          <w:numId w:val="11"/>
        </w:numPr>
        <w:spacing w:line="360" w:lineRule="auto"/>
        <w:rPr>
          <w:rFonts w:ascii="Arial" w:hAnsi="Arial" w:cs="Arial"/>
          <w:sz w:val="22"/>
          <w:szCs w:val="22"/>
        </w:rPr>
      </w:pPr>
      <w:r w:rsidRPr="00401D03">
        <w:rPr>
          <w:rFonts w:ascii="Arial" w:hAnsi="Arial" w:cs="Arial"/>
          <w:sz w:val="22"/>
          <w:szCs w:val="22"/>
        </w:rPr>
        <w:t>Suitability:</w:t>
      </w:r>
      <w:r w:rsidRPr="00401D03">
        <w:t xml:space="preserve"> </w:t>
      </w:r>
      <w:r w:rsidRPr="00401D03">
        <w:rPr>
          <w:rFonts w:ascii="Arial" w:hAnsi="Arial" w:cs="Arial"/>
          <w:sz w:val="22"/>
          <w:szCs w:val="22"/>
        </w:rPr>
        <w:t>Market penetration is a good strategic course for Happy Beds since it makes use of the business's current advantages, such as its robust internet presence and effective shipping operations. It fits with the goals of Happy Beds, which are to become a premier online furniture retailer.</w:t>
      </w:r>
    </w:p>
    <w:p w14:paraId="19605B24" w14:textId="77777777" w:rsidR="00401D03" w:rsidRDefault="00401D03" w:rsidP="00401D03">
      <w:pPr>
        <w:spacing w:line="360" w:lineRule="auto"/>
        <w:rPr>
          <w:rFonts w:ascii="Arial" w:hAnsi="Arial" w:cs="Arial"/>
          <w:sz w:val="22"/>
          <w:szCs w:val="22"/>
        </w:rPr>
      </w:pPr>
    </w:p>
    <w:p w14:paraId="642D0530" w14:textId="77777777" w:rsidR="00401D03" w:rsidRDefault="00401D03" w:rsidP="00C02621">
      <w:pPr>
        <w:pStyle w:val="ListParagraph"/>
        <w:numPr>
          <w:ilvl w:val="0"/>
          <w:numId w:val="11"/>
        </w:numPr>
        <w:spacing w:line="360" w:lineRule="auto"/>
        <w:rPr>
          <w:rFonts w:ascii="Arial" w:hAnsi="Arial" w:cs="Arial"/>
          <w:sz w:val="22"/>
          <w:szCs w:val="22"/>
        </w:rPr>
      </w:pPr>
      <w:r w:rsidRPr="00401D03">
        <w:rPr>
          <w:rFonts w:ascii="Arial" w:hAnsi="Arial" w:cs="Arial"/>
          <w:sz w:val="22"/>
          <w:szCs w:val="22"/>
        </w:rPr>
        <w:t xml:space="preserve">Feasibility: </w:t>
      </w:r>
      <w:r w:rsidRPr="00401D03">
        <w:rPr>
          <w:rFonts w:ascii="Arial" w:hAnsi="Arial" w:cs="Arial"/>
          <w:sz w:val="22"/>
          <w:szCs w:val="22"/>
        </w:rPr>
        <w:t>Happy Beds may enter new markets because they spend in marketing initiatives, customer support, and expanding their product line. Happy Beds has already made investments to establish a solid brand name and has a following of devoted customers.</w:t>
      </w:r>
    </w:p>
    <w:p w14:paraId="2E2CFF1F" w14:textId="77777777" w:rsidR="00401D03" w:rsidRPr="00401D03" w:rsidRDefault="00401D03" w:rsidP="00401D03">
      <w:pPr>
        <w:pStyle w:val="ListParagraph"/>
        <w:rPr>
          <w:rFonts w:ascii="Arial" w:hAnsi="Arial" w:cs="Arial"/>
          <w:sz w:val="22"/>
          <w:szCs w:val="22"/>
        </w:rPr>
      </w:pPr>
    </w:p>
    <w:p w14:paraId="674BB039" w14:textId="0D788904" w:rsidR="009B19CA" w:rsidRDefault="00401D03" w:rsidP="00C02621">
      <w:pPr>
        <w:pStyle w:val="ListParagraph"/>
        <w:numPr>
          <w:ilvl w:val="0"/>
          <w:numId w:val="11"/>
        </w:numPr>
        <w:spacing w:line="360" w:lineRule="auto"/>
        <w:rPr>
          <w:rFonts w:ascii="Arial" w:hAnsi="Arial" w:cs="Arial"/>
          <w:sz w:val="22"/>
          <w:szCs w:val="22"/>
        </w:rPr>
      </w:pPr>
      <w:r w:rsidRPr="00401D03">
        <w:rPr>
          <w:rFonts w:ascii="Arial" w:hAnsi="Arial" w:cs="Arial"/>
          <w:sz w:val="22"/>
          <w:szCs w:val="22"/>
        </w:rPr>
        <w:t xml:space="preserve"> Acceptability: </w:t>
      </w:r>
      <w:r w:rsidRPr="00401D03">
        <w:rPr>
          <w:rFonts w:ascii="Arial" w:hAnsi="Arial" w:cs="Arial"/>
          <w:sz w:val="22"/>
          <w:szCs w:val="22"/>
        </w:rPr>
        <w:t>Market penetration is acceptable because it carries little risk and has a fair chance of producing profits. Additionally, it is in line with the interests of all parties involved in Happy Beds, including shareholders, staff, and clients.</w:t>
      </w:r>
    </w:p>
    <w:p w14:paraId="40899D11" w14:textId="77777777" w:rsidR="00401D03" w:rsidRPr="00401D03" w:rsidRDefault="00401D03" w:rsidP="00401D03">
      <w:pPr>
        <w:pStyle w:val="ListParagraph"/>
        <w:rPr>
          <w:rFonts w:ascii="Arial" w:hAnsi="Arial" w:cs="Arial"/>
          <w:sz w:val="22"/>
          <w:szCs w:val="22"/>
        </w:rPr>
      </w:pPr>
    </w:p>
    <w:p w14:paraId="55914179" w14:textId="2FE69E6E" w:rsidR="00401D03" w:rsidRDefault="00401D03" w:rsidP="00401D03">
      <w:pPr>
        <w:spacing w:line="360" w:lineRule="auto"/>
        <w:rPr>
          <w:rFonts w:ascii="Arial" w:hAnsi="Arial" w:cs="Arial"/>
          <w:sz w:val="22"/>
          <w:szCs w:val="22"/>
        </w:rPr>
      </w:pPr>
      <w:r>
        <w:rPr>
          <w:rFonts w:ascii="Arial" w:hAnsi="Arial" w:cs="Arial"/>
          <w:sz w:val="22"/>
          <w:szCs w:val="22"/>
        </w:rPr>
        <w:t>2. Product Development:</w:t>
      </w:r>
    </w:p>
    <w:p w14:paraId="4F8A4A93" w14:textId="77777777" w:rsidR="00401D03" w:rsidRDefault="00401D03" w:rsidP="00401D03">
      <w:pPr>
        <w:spacing w:line="360" w:lineRule="auto"/>
        <w:rPr>
          <w:rFonts w:ascii="Arial" w:hAnsi="Arial" w:cs="Arial"/>
          <w:sz w:val="22"/>
          <w:szCs w:val="22"/>
        </w:rPr>
      </w:pPr>
    </w:p>
    <w:p w14:paraId="0F18656F" w14:textId="26187619" w:rsidR="00401D03" w:rsidRPr="00401D03" w:rsidRDefault="00401D03" w:rsidP="00401D03">
      <w:pPr>
        <w:pStyle w:val="ListParagraph"/>
        <w:numPr>
          <w:ilvl w:val="0"/>
          <w:numId w:val="12"/>
        </w:numPr>
        <w:spacing w:line="360" w:lineRule="auto"/>
        <w:rPr>
          <w:rFonts w:ascii="Arial" w:hAnsi="Arial" w:cs="Arial"/>
          <w:sz w:val="22"/>
          <w:szCs w:val="22"/>
          <w:lang w:val="en-US"/>
        </w:rPr>
      </w:pPr>
      <w:proofErr w:type="spellStart"/>
      <w:r w:rsidRPr="00401D03">
        <w:rPr>
          <w:rFonts w:ascii="Arial" w:hAnsi="Arial" w:cs="Arial"/>
          <w:sz w:val="22"/>
          <w:szCs w:val="22"/>
        </w:rPr>
        <w:t>Su</w:t>
      </w:r>
      <w:proofErr w:type="spellEnd"/>
      <w:r w:rsidRPr="00401D03">
        <w:rPr>
          <w:rFonts w:ascii="Arial" w:hAnsi="Arial" w:cs="Arial"/>
          <w:sz w:val="22"/>
          <w:szCs w:val="22"/>
          <w:lang w:val="en-US"/>
        </w:rPr>
        <w:t xml:space="preserve">stainability: </w:t>
      </w:r>
      <w:r w:rsidRPr="00401D03">
        <w:rPr>
          <w:rFonts w:ascii="Arial" w:hAnsi="Arial" w:cs="Arial"/>
          <w:sz w:val="22"/>
          <w:szCs w:val="22"/>
          <w:lang w:val="en-US"/>
        </w:rPr>
        <w:t xml:space="preserve">The strategic direction of product development is appropriate for Happy Beds since it </w:t>
      </w:r>
      <w:r w:rsidRPr="00401D03">
        <w:rPr>
          <w:rFonts w:ascii="Arial" w:hAnsi="Arial" w:cs="Arial"/>
          <w:sz w:val="22"/>
          <w:szCs w:val="22"/>
          <w:lang w:val="en-US"/>
        </w:rPr>
        <w:t>capitalizes</w:t>
      </w:r>
      <w:r w:rsidRPr="00401D03">
        <w:rPr>
          <w:rFonts w:ascii="Arial" w:hAnsi="Arial" w:cs="Arial"/>
          <w:sz w:val="22"/>
          <w:szCs w:val="22"/>
          <w:lang w:val="en-US"/>
        </w:rPr>
        <w:t xml:space="preserve"> on the organization's current strengths and resources, such as its design and manufacturing know-how. It is consistent with Happy Beds' vision and aim to offer consumers high-quality furnishings.</w:t>
      </w:r>
    </w:p>
    <w:p w14:paraId="0AA04E15" w14:textId="77777777" w:rsidR="00401D03" w:rsidRDefault="00401D03" w:rsidP="00401D03">
      <w:pPr>
        <w:spacing w:line="360" w:lineRule="auto"/>
        <w:rPr>
          <w:rFonts w:ascii="Arial" w:hAnsi="Arial" w:cs="Arial"/>
          <w:sz w:val="22"/>
          <w:szCs w:val="22"/>
          <w:lang w:val="en-US"/>
        </w:rPr>
      </w:pPr>
    </w:p>
    <w:p w14:paraId="6C8FF217" w14:textId="77777777" w:rsidR="00401D03" w:rsidRPr="00401D03" w:rsidRDefault="00401D03" w:rsidP="00401D03">
      <w:pPr>
        <w:pStyle w:val="ListParagraph"/>
        <w:numPr>
          <w:ilvl w:val="0"/>
          <w:numId w:val="12"/>
        </w:numPr>
        <w:spacing w:line="360" w:lineRule="auto"/>
        <w:rPr>
          <w:rFonts w:ascii="Arial" w:hAnsi="Arial" w:cs="Arial"/>
          <w:sz w:val="22"/>
          <w:szCs w:val="22"/>
          <w:lang w:val="en-US"/>
        </w:rPr>
      </w:pPr>
      <w:r w:rsidRPr="00401D03">
        <w:rPr>
          <w:rFonts w:ascii="Arial" w:hAnsi="Arial" w:cs="Arial"/>
          <w:sz w:val="22"/>
          <w:szCs w:val="22"/>
          <w:lang w:val="en-US"/>
        </w:rPr>
        <w:t>Feasibility:</w:t>
      </w:r>
      <w:r w:rsidRPr="00401D03">
        <w:t xml:space="preserve"> </w:t>
      </w:r>
      <w:r w:rsidRPr="00401D03">
        <w:rPr>
          <w:rFonts w:ascii="Arial" w:hAnsi="Arial" w:cs="Arial"/>
          <w:sz w:val="22"/>
          <w:szCs w:val="22"/>
          <w:lang w:val="en-US"/>
        </w:rPr>
        <w:t>Happy Beds can develop products because they engage in research and development and take advantage of customer input. Happy Beds already has a capable team working on product development and established facilities.</w:t>
      </w:r>
    </w:p>
    <w:p w14:paraId="6C9DA668" w14:textId="77777777" w:rsidR="00401D03" w:rsidRDefault="00401D03" w:rsidP="00401D03">
      <w:pPr>
        <w:spacing w:line="360" w:lineRule="auto"/>
        <w:rPr>
          <w:rFonts w:ascii="Arial" w:hAnsi="Arial" w:cs="Arial"/>
          <w:sz w:val="22"/>
          <w:szCs w:val="22"/>
          <w:lang w:val="en-US"/>
        </w:rPr>
      </w:pPr>
    </w:p>
    <w:p w14:paraId="2F61BAA0" w14:textId="19921275" w:rsidR="00401D03" w:rsidRDefault="00401D03" w:rsidP="00401D03">
      <w:pPr>
        <w:pStyle w:val="ListParagraph"/>
        <w:numPr>
          <w:ilvl w:val="0"/>
          <w:numId w:val="12"/>
        </w:numPr>
        <w:spacing w:line="360" w:lineRule="auto"/>
        <w:rPr>
          <w:rFonts w:ascii="Arial" w:hAnsi="Arial" w:cs="Arial"/>
          <w:sz w:val="22"/>
          <w:szCs w:val="22"/>
          <w:lang w:val="en-US"/>
        </w:rPr>
      </w:pPr>
      <w:r w:rsidRPr="00401D03">
        <w:rPr>
          <w:rFonts w:ascii="Arial" w:hAnsi="Arial" w:cs="Arial"/>
          <w:sz w:val="22"/>
          <w:szCs w:val="22"/>
          <w:lang w:val="en-US"/>
        </w:rPr>
        <w:t xml:space="preserve">Acceptability: </w:t>
      </w:r>
      <w:r w:rsidRPr="00401D03">
        <w:rPr>
          <w:rFonts w:ascii="Arial" w:hAnsi="Arial" w:cs="Arial"/>
          <w:sz w:val="22"/>
          <w:szCs w:val="22"/>
          <w:lang w:val="en-US"/>
        </w:rPr>
        <w:t>Product development is acceptable since it carries a low level of risk and has a fair chance of paying off. Additionally, it is in line with the objectives of Happy Beds' constituents, including as shareholders, staff, and clients.</w:t>
      </w:r>
      <w:r w:rsidRPr="00401D03">
        <w:rPr>
          <w:rFonts w:ascii="Arial" w:hAnsi="Arial" w:cs="Arial"/>
          <w:sz w:val="22"/>
          <w:szCs w:val="22"/>
          <w:lang w:val="en-US"/>
        </w:rPr>
        <w:t xml:space="preserve"> </w:t>
      </w:r>
    </w:p>
    <w:p w14:paraId="0906BA74" w14:textId="77777777" w:rsidR="00401D03" w:rsidRPr="00401D03" w:rsidRDefault="00401D03" w:rsidP="00401D03">
      <w:pPr>
        <w:pStyle w:val="ListParagraph"/>
        <w:rPr>
          <w:rFonts w:ascii="Arial" w:hAnsi="Arial" w:cs="Arial"/>
          <w:sz w:val="22"/>
          <w:szCs w:val="22"/>
          <w:lang w:val="en-US"/>
        </w:rPr>
      </w:pPr>
    </w:p>
    <w:p w14:paraId="40DA128E" w14:textId="7ABD6829" w:rsidR="00401D03" w:rsidRDefault="00401D03" w:rsidP="00401D03">
      <w:pPr>
        <w:spacing w:line="360" w:lineRule="auto"/>
        <w:rPr>
          <w:rFonts w:ascii="Arial" w:hAnsi="Arial" w:cs="Arial"/>
          <w:sz w:val="22"/>
          <w:szCs w:val="22"/>
          <w:lang w:val="en-US"/>
        </w:rPr>
      </w:pPr>
      <w:r>
        <w:rPr>
          <w:rFonts w:ascii="Arial" w:hAnsi="Arial" w:cs="Arial"/>
          <w:sz w:val="22"/>
          <w:szCs w:val="22"/>
          <w:lang w:val="en-US"/>
        </w:rPr>
        <w:t>3. Market Development:</w:t>
      </w:r>
    </w:p>
    <w:p w14:paraId="152CC7F7" w14:textId="77777777" w:rsidR="00401D03" w:rsidRDefault="00401D03" w:rsidP="00401D03">
      <w:pPr>
        <w:spacing w:line="360" w:lineRule="auto"/>
        <w:rPr>
          <w:rFonts w:ascii="Arial" w:hAnsi="Arial" w:cs="Arial"/>
          <w:sz w:val="22"/>
          <w:szCs w:val="22"/>
          <w:lang w:val="en-US"/>
        </w:rPr>
      </w:pPr>
    </w:p>
    <w:p w14:paraId="09A2EBEA" w14:textId="6DBE8926" w:rsidR="00401D03" w:rsidRPr="003F0BBC" w:rsidRDefault="00401D03" w:rsidP="003F0BBC">
      <w:pPr>
        <w:pStyle w:val="ListParagraph"/>
        <w:numPr>
          <w:ilvl w:val="0"/>
          <w:numId w:val="13"/>
        </w:numPr>
        <w:spacing w:line="360" w:lineRule="auto"/>
        <w:rPr>
          <w:rFonts w:ascii="Arial" w:hAnsi="Arial" w:cs="Arial"/>
          <w:sz w:val="22"/>
          <w:szCs w:val="22"/>
          <w:lang w:val="en-US"/>
        </w:rPr>
      </w:pPr>
      <w:r w:rsidRPr="003F0BBC">
        <w:rPr>
          <w:rFonts w:ascii="Arial" w:hAnsi="Arial" w:cs="Arial"/>
          <w:sz w:val="22"/>
          <w:szCs w:val="22"/>
          <w:lang w:val="en-US"/>
        </w:rPr>
        <w:lastRenderedPageBreak/>
        <w:t xml:space="preserve">Sustainability: </w:t>
      </w:r>
      <w:r w:rsidRPr="003F0BBC">
        <w:rPr>
          <w:rFonts w:ascii="Arial" w:hAnsi="Arial" w:cs="Arial"/>
          <w:sz w:val="22"/>
          <w:szCs w:val="22"/>
          <w:lang w:val="en-US"/>
        </w:rPr>
        <w:t>Market expansion is a wise strategic choice for Happy Beds since it makes use of the business's current advantages, such as its strong internet presence and effective logistics operations. It fits with the goals of Happy Beds, which are to become a premier online furniture retailer.</w:t>
      </w:r>
    </w:p>
    <w:p w14:paraId="41A99494" w14:textId="77777777" w:rsidR="00401D03" w:rsidRDefault="00401D03" w:rsidP="00401D03">
      <w:pPr>
        <w:spacing w:line="360" w:lineRule="auto"/>
        <w:rPr>
          <w:rFonts w:ascii="Arial" w:hAnsi="Arial" w:cs="Arial"/>
          <w:sz w:val="22"/>
          <w:szCs w:val="22"/>
          <w:lang w:val="en-US"/>
        </w:rPr>
      </w:pPr>
    </w:p>
    <w:p w14:paraId="552E780B" w14:textId="42411012" w:rsidR="00401D03" w:rsidRPr="003F0BBC" w:rsidRDefault="00401D03" w:rsidP="003F0BBC">
      <w:pPr>
        <w:pStyle w:val="ListParagraph"/>
        <w:numPr>
          <w:ilvl w:val="0"/>
          <w:numId w:val="13"/>
        </w:numPr>
        <w:spacing w:line="360" w:lineRule="auto"/>
        <w:rPr>
          <w:rFonts w:ascii="Arial" w:hAnsi="Arial" w:cs="Arial"/>
          <w:sz w:val="22"/>
          <w:szCs w:val="22"/>
          <w:lang w:val="en-US"/>
        </w:rPr>
      </w:pPr>
      <w:r w:rsidRPr="003F0BBC">
        <w:rPr>
          <w:rFonts w:ascii="Arial" w:hAnsi="Arial" w:cs="Arial"/>
          <w:sz w:val="22"/>
          <w:szCs w:val="22"/>
          <w:lang w:val="en-US"/>
        </w:rPr>
        <w:t xml:space="preserve">Feasibility: </w:t>
      </w:r>
      <w:r w:rsidRPr="003F0BBC">
        <w:rPr>
          <w:rFonts w:ascii="Arial" w:hAnsi="Arial" w:cs="Arial"/>
          <w:sz w:val="22"/>
          <w:szCs w:val="22"/>
          <w:lang w:val="en-US"/>
        </w:rPr>
        <w:t>Market expansion is doable for Happy Beds since it can be accomplished by spending money on advertising campaigns, customer support, and logistics. Happy Beds has a strong web presence in the UK market and has handled foreign shipments before.</w:t>
      </w:r>
    </w:p>
    <w:p w14:paraId="3E34F27A" w14:textId="77777777" w:rsidR="00401D03" w:rsidRDefault="00401D03" w:rsidP="00401D03">
      <w:pPr>
        <w:spacing w:line="360" w:lineRule="auto"/>
        <w:rPr>
          <w:rFonts w:ascii="Arial" w:hAnsi="Arial" w:cs="Arial"/>
          <w:sz w:val="22"/>
          <w:szCs w:val="22"/>
          <w:lang w:val="en-US"/>
        </w:rPr>
      </w:pPr>
    </w:p>
    <w:p w14:paraId="10C15189" w14:textId="5E7EB4CC" w:rsidR="00401D03" w:rsidRPr="003F0BBC" w:rsidRDefault="00401D03" w:rsidP="003F0BBC">
      <w:pPr>
        <w:pStyle w:val="ListParagraph"/>
        <w:numPr>
          <w:ilvl w:val="0"/>
          <w:numId w:val="13"/>
        </w:numPr>
        <w:spacing w:line="360" w:lineRule="auto"/>
        <w:rPr>
          <w:rFonts w:ascii="Arial" w:hAnsi="Arial" w:cs="Arial"/>
          <w:sz w:val="22"/>
          <w:szCs w:val="22"/>
          <w:lang w:val="en-US"/>
        </w:rPr>
      </w:pPr>
      <w:r w:rsidRPr="003F0BBC">
        <w:rPr>
          <w:rFonts w:ascii="Arial" w:hAnsi="Arial" w:cs="Arial"/>
          <w:sz w:val="22"/>
          <w:szCs w:val="22"/>
          <w:lang w:val="en-US"/>
        </w:rPr>
        <w:t xml:space="preserve">Acceptability: </w:t>
      </w:r>
      <w:r w:rsidR="003F0BBC" w:rsidRPr="003F0BBC">
        <w:rPr>
          <w:rFonts w:ascii="Arial" w:hAnsi="Arial" w:cs="Arial"/>
          <w:sz w:val="22"/>
          <w:szCs w:val="22"/>
          <w:lang w:val="en-US"/>
        </w:rPr>
        <w:t>Market expansion is appropriate because it has a low risk and strong potential for returns. Additionally, it is in line with the objectives of Happy Beds' constituents, including as shareholders, staff, and clients.</w:t>
      </w:r>
    </w:p>
    <w:p w14:paraId="1C7A5BD5" w14:textId="77777777" w:rsidR="00401D03" w:rsidRDefault="00401D03" w:rsidP="00401D03">
      <w:pPr>
        <w:spacing w:line="360" w:lineRule="auto"/>
        <w:rPr>
          <w:rFonts w:ascii="Arial" w:hAnsi="Arial" w:cs="Arial"/>
          <w:sz w:val="22"/>
          <w:szCs w:val="22"/>
        </w:rPr>
      </w:pPr>
    </w:p>
    <w:p w14:paraId="36A2BCC2" w14:textId="59000226" w:rsidR="003F0BBC" w:rsidRDefault="003F0BBC" w:rsidP="00401D03">
      <w:pPr>
        <w:spacing w:line="360" w:lineRule="auto"/>
        <w:rPr>
          <w:rFonts w:ascii="Arial" w:hAnsi="Arial" w:cs="Arial"/>
          <w:sz w:val="22"/>
          <w:szCs w:val="22"/>
        </w:rPr>
      </w:pPr>
      <w:r>
        <w:rPr>
          <w:rFonts w:ascii="Arial" w:hAnsi="Arial" w:cs="Arial"/>
          <w:sz w:val="22"/>
          <w:szCs w:val="22"/>
        </w:rPr>
        <w:t>4. Diversification:</w:t>
      </w:r>
    </w:p>
    <w:p w14:paraId="14E81B1F" w14:textId="77777777" w:rsidR="003F0BBC" w:rsidRDefault="003F0BBC" w:rsidP="00401D03">
      <w:pPr>
        <w:spacing w:line="360" w:lineRule="auto"/>
        <w:rPr>
          <w:rFonts w:ascii="Arial" w:hAnsi="Arial" w:cs="Arial"/>
          <w:sz w:val="22"/>
          <w:szCs w:val="22"/>
        </w:rPr>
      </w:pPr>
    </w:p>
    <w:p w14:paraId="6FA98435" w14:textId="7E0B33ED" w:rsidR="003F0BBC" w:rsidRPr="003F0BBC" w:rsidRDefault="003F0BBC" w:rsidP="003F0BBC">
      <w:pPr>
        <w:pStyle w:val="ListParagraph"/>
        <w:numPr>
          <w:ilvl w:val="0"/>
          <w:numId w:val="14"/>
        </w:numPr>
        <w:spacing w:line="360" w:lineRule="auto"/>
        <w:rPr>
          <w:rFonts w:ascii="Arial" w:hAnsi="Arial" w:cs="Arial"/>
          <w:sz w:val="22"/>
          <w:szCs w:val="22"/>
        </w:rPr>
      </w:pPr>
      <w:r w:rsidRPr="003F0BBC">
        <w:rPr>
          <w:rFonts w:ascii="Arial" w:hAnsi="Arial" w:cs="Arial"/>
          <w:sz w:val="22"/>
          <w:szCs w:val="22"/>
        </w:rPr>
        <w:t xml:space="preserve">Sustainability: </w:t>
      </w:r>
      <w:r w:rsidRPr="003F0BBC">
        <w:rPr>
          <w:rFonts w:ascii="Arial" w:hAnsi="Arial" w:cs="Arial"/>
          <w:sz w:val="22"/>
          <w:szCs w:val="22"/>
        </w:rPr>
        <w:t>The strategy path of diversification is appropriate for Happy Beds since it makes use of the firm's current resources and competencies, such as its design and production knowledge. It is consistent with Happy Beds' vision and aim to offer consumers high-quality furnishings.</w:t>
      </w:r>
    </w:p>
    <w:p w14:paraId="797D06CD" w14:textId="77777777" w:rsidR="003F0BBC" w:rsidRDefault="003F0BBC" w:rsidP="00401D03">
      <w:pPr>
        <w:spacing w:line="360" w:lineRule="auto"/>
        <w:rPr>
          <w:rFonts w:ascii="Arial" w:hAnsi="Arial" w:cs="Arial"/>
          <w:sz w:val="22"/>
          <w:szCs w:val="22"/>
        </w:rPr>
      </w:pPr>
    </w:p>
    <w:p w14:paraId="1FCB4539" w14:textId="4AC87139" w:rsidR="003F0BBC" w:rsidRPr="003F0BBC" w:rsidRDefault="003F0BBC" w:rsidP="003F0BBC">
      <w:pPr>
        <w:pStyle w:val="ListParagraph"/>
        <w:numPr>
          <w:ilvl w:val="0"/>
          <w:numId w:val="14"/>
        </w:numPr>
        <w:spacing w:line="360" w:lineRule="auto"/>
        <w:rPr>
          <w:rFonts w:ascii="Arial" w:hAnsi="Arial" w:cs="Arial"/>
          <w:sz w:val="22"/>
          <w:szCs w:val="22"/>
        </w:rPr>
      </w:pPr>
      <w:r w:rsidRPr="003F0BBC">
        <w:rPr>
          <w:rFonts w:ascii="Arial" w:hAnsi="Arial" w:cs="Arial"/>
          <w:sz w:val="22"/>
          <w:szCs w:val="22"/>
        </w:rPr>
        <w:t xml:space="preserve">Feasibility: </w:t>
      </w:r>
      <w:r w:rsidRPr="003F0BBC">
        <w:rPr>
          <w:rFonts w:ascii="Arial" w:hAnsi="Arial" w:cs="Arial"/>
          <w:sz w:val="22"/>
          <w:szCs w:val="22"/>
        </w:rPr>
        <w:t>For Happy Beds, diversification is doable since it can be accomplished by investing in research &amp; development and taking advantage of current supplier ties. Happy Beds has prior experience diversifying its raw material sources and growing product ranges.</w:t>
      </w:r>
    </w:p>
    <w:p w14:paraId="567B7D90" w14:textId="77777777" w:rsidR="003F0BBC" w:rsidRDefault="003F0BBC" w:rsidP="00401D03">
      <w:pPr>
        <w:spacing w:line="360" w:lineRule="auto"/>
        <w:rPr>
          <w:rFonts w:ascii="Arial" w:hAnsi="Arial" w:cs="Arial"/>
          <w:sz w:val="22"/>
          <w:szCs w:val="22"/>
        </w:rPr>
      </w:pPr>
    </w:p>
    <w:p w14:paraId="68F5BB87" w14:textId="2E5ED362" w:rsidR="003F0BBC" w:rsidRPr="003F0BBC" w:rsidRDefault="003F0BBC" w:rsidP="003F0BBC">
      <w:pPr>
        <w:pStyle w:val="ListParagraph"/>
        <w:numPr>
          <w:ilvl w:val="0"/>
          <w:numId w:val="14"/>
        </w:numPr>
        <w:spacing w:line="360" w:lineRule="auto"/>
        <w:rPr>
          <w:rFonts w:ascii="Arial" w:hAnsi="Arial" w:cs="Arial"/>
          <w:sz w:val="22"/>
          <w:szCs w:val="22"/>
        </w:rPr>
      </w:pPr>
      <w:r w:rsidRPr="003F0BBC">
        <w:rPr>
          <w:rFonts w:ascii="Arial" w:hAnsi="Arial" w:cs="Arial"/>
          <w:sz w:val="22"/>
          <w:szCs w:val="22"/>
        </w:rPr>
        <w:t xml:space="preserve">Acceptability: </w:t>
      </w:r>
      <w:r w:rsidRPr="003F0BBC">
        <w:rPr>
          <w:rFonts w:ascii="Arial" w:hAnsi="Arial" w:cs="Arial"/>
          <w:sz w:val="22"/>
          <w:szCs w:val="22"/>
        </w:rPr>
        <w:t>Diversification is appropriate because it carries a higher risk but has a higher potential reward. Additionally, it is in line with the objectives of Happy Beds' constituents, including as shareholders, staff, and clients.</w:t>
      </w:r>
    </w:p>
    <w:p w14:paraId="3F23996D" w14:textId="77777777" w:rsidR="003F0BBC" w:rsidRDefault="003F0BBC" w:rsidP="00401D03">
      <w:pPr>
        <w:spacing w:line="360" w:lineRule="auto"/>
        <w:rPr>
          <w:rFonts w:ascii="Arial" w:hAnsi="Arial" w:cs="Arial"/>
          <w:sz w:val="22"/>
          <w:szCs w:val="22"/>
        </w:rPr>
      </w:pPr>
    </w:p>
    <w:p w14:paraId="51A506D4" w14:textId="7C62CFD6" w:rsidR="003F0BBC" w:rsidRDefault="003F0BBC" w:rsidP="00401D03">
      <w:pPr>
        <w:spacing w:line="360" w:lineRule="auto"/>
        <w:rPr>
          <w:rFonts w:ascii="Arial" w:hAnsi="Arial" w:cs="Arial"/>
          <w:sz w:val="22"/>
          <w:szCs w:val="22"/>
        </w:rPr>
      </w:pPr>
      <w:r w:rsidRPr="003F0BBC">
        <w:rPr>
          <w:rFonts w:ascii="Arial" w:hAnsi="Arial" w:cs="Arial"/>
          <w:sz w:val="22"/>
          <w:szCs w:val="22"/>
        </w:rPr>
        <w:t>According to the SFA framework analysis, there are various degrees of suitability, viability, and acceptability for each of the four strategic directions. Based on a more thorough analysis of the benefits and drawbacks of each option, Happy Beds might decide to pursue one or more of these strategic options.</w:t>
      </w:r>
    </w:p>
    <w:p w14:paraId="39BCDB62" w14:textId="77777777" w:rsidR="003F0BBC" w:rsidRDefault="003F0BBC" w:rsidP="00401D03">
      <w:pPr>
        <w:spacing w:line="360" w:lineRule="auto"/>
        <w:rPr>
          <w:rFonts w:ascii="Arial" w:hAnsi="Arial" w:cs="Arial"/>
          <w:sz w:val="22"/>
          <w:szCs w:val="22"/>
        </w:rPr>
      </w:pPr>
    </w:p>
    <w:p w14:paraId="4A3B1E23" w14:textId="77777777" w:rsidR="003F0BBC" w:rsidRPr="00401D03" w:rsidRDefault="003F0BBC" w:rsidP="00401D03">
      <w:pPr>
        <w:spacing w:line="360" w:lineRule="auto"/>
        <w:rPr>
          <w:rFonts w:ascii="Arial" w:hAnsi="Arial" w:cs="Arial"/>
          <w:sz w:val="22"/>
          <w:szCs w:val="22"/>
        </w:rPr>
      </w:pPr>
    </w:p>
    <w:p w14:paraId="0D9BE995" w14:textId="5710CAB5" w:rsidR="00F36FBB" w:rsidRDefault="003F0BBC" w:rsidP="003F0BBC">
      <w:pPr>
        <w:spacing w:line="360" w:lineRule="auto"/>
        <w:jc w:val="center"/>
        <w:rPr>
          <w:rFonts w:ascii="Arial" w:hAnsi="Arial" w:cs="Arial"/>
          <w:sz w:val="36"/>
          <w:szCs w:val="36"/>
        </w:rPr>
      </w:pPr>
      <w:r w:rsidRPr="003F0BBC">
        <w:rPr>
          <w:rFonts w:ascii="Arial" w:hAnsi="Arial" w:cs="Arial"/>
          <w:sz w:val="36"/>
          <w:szCs w:val="36"/>
          <w:highlight w:val="yellow"/>
        </w:rPr>
        <w:lastRenderedPageBreak/>
        <w:t>Stakeholder Analysis</w:t>
      </w:r>
    </w:p>
    <w:p w14:paraId="4B38EA03" w14:textId="77777777" w:rsidR="003F0BBC" w:rsidRDefault="003F0BBC" w:rsidP="003F0BBC">
      <w:pPr>
        <w:spacing w:line="360" w:lineRule="auto"/>
        <w:rPr>
          <w:rFonts w:ascii="Arial" w:hAnsi="Arial" w:cs="Arial"/>
          <w:sz w:val="36"/>
          <w:szCs w:val="36"/>
        </w:rPr>
      </w:pPr>
    </w:p>
    <w:p w14:paraId="11F87B0F" w14:textId="0A137830" w:rsidR="003F0BBC" w:rsidRDefault="003F0BBC" w:rsidP="003F0BBC">
      <w:pPr>
        <w:spacing w:line="360" w:lineRule="auto"/>
        <w:rPr>
          <w:rFonts w:ascii="Arial" w:hAnsi="Arial" w:cs="Arial"/>
          <w:sz w:val="22"/>
          <w:szCs w:val="22"/>
        </w:rPr>
      </w:pPr>
      <w:r>
        <w:rPr>
          <w:rFonts w:ascii="Arial" w:hAnsi="Arial" w:cs="Arial"/>
          <w:sz w:val="22"/>
          <w:szCs w:val="22"/>
        </w:rPr>
        <w:t xml:space="preserve">For my Stakeholder Analysis I will apply </w:t>
      </w:r>
      <w:proofErr w:type="spellStart"/>
      <w:r>
        <w:rPr>
          <w:rFonts w:ascii="Arial" w:hAnsi="Arial" w:cs="Arial"/>
          <w:sz w:val="22"/>
          <w:szCs w:val="22"/>
        </w:rPr>
        <w:t>Mandelow’s</w:t>
      </w:r>
      <w:proofErr w:type="spellEnd"/>
      <w:r>
        <w:rPr>
          <w:rFonts w:ascii="Arial" w:hAnsi="Arial" w:cs="Arial"/>
          <w:sz w:val="22"/>
          <w:szCs w:val="22"/>
        </w:rPr>
        <w:t xml:space="preserve"> Stakeholder Matrix.</w:t>
      </w:r>
    </w:p>
    <w:p w14:paraId="30E36DB9" w14:textId="77777777" w:rsidR="003F0BBC" w:rsidRDefault="003F0BBC" w:rsidP="003F0BBC">
      <w:pPr>
        <w:spacing w:line="360" w:lineRule="auto"/>
        <w:rPr>
          <w:rFonts w:ascii="Arial" w:hAnsi="Arial" w:cs="Arial"/>
          <w:sz w:val="22"/>
          <w:szCs w:val="22"/>
        </w:rPr>
      </w:pPr>
    </w:p>
    <w:p w14:paraId="3B6DDAF6" w14:textId="43A06314" w:rsidR="003F0BBC" w:rsidRDefault="00473064" w:rsidP="003F0BBC">
      <w:pPr>
        <w:spacing w:line="360" w:lineRule="auto"/>
        <w:rPr>
          <w:rFonts w:ascii="Arial" w:hAnsi="Arial" w:cs="Arial"/>
          <w:sz w:val="22"/>
          <w:szCs w:val="22"/>
        </w:rPr>
      </w:pPr>
      <w:r w:rsidRPr="00473064">
        <w:rPr>
          <w:rFonts w:ascii="Arial" w:hAnsi="Arial" w:cs="Arial"/>
          <w:sz w:val="22"/>
          <w:szCs w:val="22"/>
        </w:rPr>
        <w:t xml:space="preserve">For </w:t>
      </w:r>
      <w:proofErr w:type="gramStart"/>
      <w:r>
        <w:rPr>
          <w:rFonts w:ascii="Arial" w:hAnsi="Arial" w:cs="Arial"/>
          <w:sz w:val="22"/>
          <w:szCs w:val="22"/>
        </w:rPr>
        <w:t>this</w:t>
      </w:r>
      <w:r w:rsidRPr="00473064">
        <w:rPr>
          <w:rFonts w:ascii="Arial" w:hAnsi="Arial" w:cs="Arial"/>
          <w:sz w:val="22"/>
          <w:szCs w:val="22"/>
        </w:rPr>
        <w:t xml:space="preserve"> businesses</w:t>
      </w:r>
      <w:proofErr w:type="gramEnd"/>
      <w:r w:rsidRPr="00473064">
        <w:rPr>
          <w:rFonts w:ascii="Arial" w:hAnsi="Arial" w:cs="Arial"/>
          <w:sz w:val="22"/>
          <w:szCs w:val="22"/>
        </w:rPr>
        <w:t xml:space="preserve"> and/or projects to have a strong chance of success, stakeholders must be identified and managed, but how can we make sure we make the most of our limited time and financial resources?  </w:t>
      </w:r>
      <w:proofErr w:type="spellStart"/>
      <w:r w:rsidRPr="00473064">
        <w:rPr>
          <w:rFonts w:ascii="Arial" w:hAnsi="Arial" w:cs="Arial"/>
          <w:sz w:val="22"/>
          <w:szCs w:val="22"/>
        </w:rPr>
        <w:t>Mendelow's</w:t>
      </w:r>
      <w:proofErr w:type="spellEnd"/>
      <w:r w:rsidRPr="00473064">
        <w:rPr>
          <w:rFonts w:ascii="Arial" w:hAnsi="Arial" w:cs="Arial"/>
          <w:sz w:val="22"/>
          <w:szCs w:val="22"/>
        </w:rPr>
        <w:t xml:space="preserve"> Matrix can help us live simpler, more focused lives in this </w:t>
      </w:r>
      <w:r w:rsidRPr="00473064">
        <w:rPr>
          <w:rFonts w:ascii="Arial" w:hAnsi="Arial" w:cs="Arial"/>
          <w:sz w:val="22"/>
          <w:szCs w:val="22"/>
        </w:rPr>
        <w:t>regard.</w:t>
      </w:r>
      <w:r w:rsidRPr="003F0BBC">
        <w:rPr>
          <w:rFonts w:ascii="Arial" w:hAnsi="Arial" w:cs="Arial"/>
          <w:sz w:val="22"/>
          <w:szCs w:val="22"/>
        </w:rPr>
        <w:t xml:space="preserve"> According</w:t>
      </w:r>
      <w:r w:rsidR="003F0BBC" w:rsidRPr="003F0BBC">
        <w:rPr>
          <w:rFonts w:ascii="Arial" w:hAnsi="Arial" w:cs="Arial"/>
          <w:sz w:val="22"/>
          <w:szCs w:val="22"/>
        </w:rPr>
        <w:t xml:space="preserve"> to </w:t>
      </w:r>
      <w:proofErr w:type="spellStart"/>
      <w:r w:rsidR="003F0BBC" w:rsidRPr="003F0BBC">
        <w:rPr>
          <w:rFonts w:ascii="Arial" w:hAnsi="Arial" w:cs="Arial"/>
          <w:sz w:val="22"/>
          <w:szCs w:val="22"/>
        </w:rPr>
        <w:t>Mendelow</w:t>
      </w:r>
      <w:proofErr w:type="spellEnd"/>
      <w:r w:rsidR="003F0BBC" w:rsidRPr="003F0BBC">
        <w:rPr>
          <w:rFonts w:ascii="Arial" w:hAnsi="Arial" w:cs="Arial"/>
          <w:sz w:val="22"/>
          <w:szCs w:val="22"/>
        </w:rPr>
        <w:t xml:space="preserve"> (1991), we should examine our stakeholder groups based on their Power (the capacity to shape our organization's strategy or project resources) and Interest (the degree to which they care about the organization's or project's success).  Remember that while it may appear that all stakeholders have a lot of power or, as we would like, a lot of interest, relative to other stakeholders, some will possess more </w:t>
      </w:r>
      <w:r w:rsidR="003F0BBC" w:rsidRPr="003F0BBC">
        <w:rPr>
          <w:rFonts w:ascii="Arial" w:hAnsi="Arial" w:cs="Arial"/>
          <w:sz w:val="22"/>
          <w:szCs w:val="22"/>
        </w:rPr>
        <w:t>power,</w:t>
      </w:r>
      <w:r w:rsidR="003F0BBC" w:rsidRPr="003F0BBC">
        <w:rPr>
          <w:rFonts w:ascii="Arial" w:hAnsi="Arial" w:cs="Arial"/>
          <w:sz w:val="22"/>
          <w:szCs w:val="22"/>
        </w:rPr>
        <w:t xml:space="preserve"> and some will have greater interest.  For instance, a director is likely to have strong Power and high Interest in the organisation, whereas the government and a major competitor both have significant Power to influence strategy through legislation.</w:t>
      </w:r>
    </w:p>
    <w:p w14:paraId="63DF7D68" w14:textId="77777777" w:rsidR="003F0BBC" w:rsidRDefault="003F0BBC" w:rsidP="003F0BBC">
      <w:pPr>
        <w:spacing w:line="360" w:lineRule="auto"/>
        <w:rPr>
          <w:rFonts w:ascii="Arial" w:hAnsi="Arial" w:cs="Arial"/>
          <w:sz w:val="22"/>
          <w:szCs w:val="22"/>
        </w:rPr>
      </w:pPr>
    </w:p>
    <w:p w14:paraId="5AF42F14" w14:textId="5BF89DFC" w:rsidR="003F0BBC" w:rsidRDefault="003F0BBC" w:rsidP="003F0BBC">
      <w:pPr>
        <w:spacing w:line="360" w:lineRule="auto"/>
        <w:rPr>
          <w:rFonts w:ascii="Arial" w:hAnsi="Arial" w:cs="Arial"/>
          <w:sz w:val="22"/>
          <w:szCs w:val="22"/>
        </w:rPr>
      </w:pPr>
      <w:r w:rsidRPr="003F0BBC">
        <w:rPr>
          <w:rFonts w:ascii="Arial" w:hAnsi="Arial" w:cs="Arial"/>
          <w:sz w:val="22"/>
          <w:szCs w:val="22"/>
        </w:rPr>
        <w:t xml:space="preserve">Based on Power and Interest, </w:t>
      </w:r>
      <w:r>
        <w:rPr>
          <w:rFonts w:ascii="Arial" w:hAnsi="Arial" w:cs="Arial"/>
          <w:sz w:val="22"/>
          <w:szCs w:val="22"/>
        </w:rPr>
        <w:t>I</w:t>
      </w:r>
      <w:r w:rsidRPr="003F0BBC">
        <w:rPr>
          <w:rFonts w:ascii="Arial" w:hAnsi="Arial" w:cs="Arial"/>
          <w:sz w:val="22"/>
          <w:szCs w:val="22"/>
        </w:rPr>
        <w:t xml:space="preserve"> can determine which stakeholders are of the utmost importance. Those with High Power and High Interest require attentive management, requiring a significant investment of time and resources.  For instance, a technical outside agency or </w:t>
      </w:r>
      <w:r w:rsidR="00CF2C9B">
        <w:rPr>
          <w:rFonts w:ascii="Arial" w:hAnsi="Arial" w:cs="Arial"/>
          <w:sz w:val="22"/>
          <w:szCs w:val="22"/>
        </w:rPr>
        <w:t>my</w:t>
      </w:r>
      <w:r w:rsidRPr="003F0BBC">
        <w:rPr>
          <w:rFonts w:ascii="Arial" w:hAnsi="Arial" w:cs="Arial"/>
          <w:sz w:val="22"/>
          <w:szCs w:val="22"/>
        </w:rPr>
        <w:t xml:space="preserve"> supervisor is likely to have the ability to influence </w:t>
      </w:r>
      <w:r>
        <w:rPr>
          <w:rFonts w:ascii="Arial" w:hAnsi="Arial" w:cs="Arial"/>
          <w:sz w:val="22"/>
          <w:szCs w:val="22"/>
        </w:rPr>
        <w:t>my</w:t>
      </w:r>
      <w:r w:rsidRPr="003F0BBC">
        <w:rPr>
          <w:rFonts w:ascii="Arial" w:hAnsi="Arial" w:cs="Arial"/>
          <w:sz w:val="22"/>
          <w:szCs w:val="22"/>
        </w:rPr>
        <w:t xml:space="preserve"> work and a keen interest in its success.   A top responsibility is to keep these stakeholders informed almost </w:t>
      </w:r>
      <w:r w:rsidR="00CF2C9B" w:rsidRPr="003F0BBC">
        <w:rPr>
          <w:rFonts w:ascii="Arial" w:hAnsi="Arial" w:cs="Arial"/>
          <w:sz w:val="22"/>
          <w:szCs w:val="22"/>
        </w:rPr>
        <w:t>every day</w:t>
      </w:r>
      <w:r w:rsidRPr="003F0BBC">
        <w:rPr>
          <w:rFonts w:ascii="Arial" w:hAnsi="Arial" w:cs="Arial"/>
          <w:sz w:val="22"/>
          <w:szCs w:val="22"/>
        </w:rPr>
        <w:t xml:space="preserve"> and on </w:t>
      </w:r>
      <w:r w:rsidR="00CF2C9B">
        <w:rPr>
          <w:rFonts w:ascii="Arial" w:hAnsi="Arial" w:cs="Arial"/>
          <w:sz w:val="22"/>
          <w:szCs w:val="22"/>
        </w:rPr>
        <w:t>the</w:t>
      </w:r>
      <w:r w:rsidRPr="003F0BBC">
        <w:rPr>
          <w:rFonts w:ascii="Arial" w:hAnsi="Arial" w:cs="Arial"/>
          <w:sz w:val="22"/>
          <w:szCs w:val="22"/>
        </w:rPr>
        <w:t xml:space="preserve"> team.  The local community or the media are examples of stakeholders with minimal power and interest that should be monitored with the least amount of time and money spent.</w:t>
      </w:r>
    </w:p>
    <w:p w14:paraId="670B1D10" w14:textId="77777777" w:rsidR="00CF2C9B" w:rsidRDefault="00CF2C9B" w:rsidP="003F0BBC">
      <w:pPr>
        <w:spacing w:line="360" w:lineRule="auto"/>
        <w:rPr>
          <w:rFonts w:ascii="Arial" w:hAnsi="Arial" w:cs="Arial"/>
          <w:sz w:val="22"/>
          <w:szCs w:val="22"/>
        </w:rPr>
      </w:pPr>
    </w:p>
    <w:p w14:paraId="757F5A0E" w14:textId="77777777" w:rsidR="00CF2C9B" w:rsidRDefault="00CF2C9B" w:rsidP="003F0BBC">
      <w:pPr>
        <w:spacing w:line="360" w:lineRule="auto"/>
        <w:rPr>
          <w:rFonts w:ascii="Arial" w:hAnsi="Arial" w:cs="Arial"/>
          <w:sz w:val="22"/>
          <w:szCs w:val="22"/>
        </w:rPr>
      </w:pPr>
    </w:p>
    <w:p w14:paraId="0AC63646" w14:textId="43990D25" w:rsidR="003F0BBC" w:rsidRDefault="00CF2C9B" w:rsidP="00CF2C9B">
      <w:pPr>
        <w:spacing w:line="360" w:lineRule="auto"/>
        <w:jc w:val="center"/>
        <w:rPr>
          <w:rFonts w:ascii="Arial" w:hAnsi="Arial" w:cs="Arial"/>
          <w:sz w:val="22"/>
          <w:szCs w:val="22"/>
        </w:rPr>
      </w:pPr>
      <w:r w:rsidRPr="00CF2C9B">
        <w:rPr>
          <w:rFonts w:ascii="Arial" w:hAnsi="Arial" w:cs="Arial"/>
          <w:sz w:val="22"/>
          <w:szCs w:val="22"/>
        </w:rPr>
        <w:drawing>
          <wp:inline distT="0" distB="0" distL="0" distR="0" wp14:anchorId="619A1D4E" wp14:editId="53ABBD64">
            <wp:extent cx="2773878" cy="2015685"/>
            <wp:effectExtent l="0" t="0" r="0" b="3810"/>
            <wp:docPr id="8556069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5606997" name=""/>
                    <pic:cNvPicPr/>
                  </pic:nvPicPr>
                  <pic:blipFill>
                    <a:blip r:embed="rId11"/>
                    <a:stretch>
                      <a:fillRect/>
                    </a:stretch>
                  </pic:blipFill>
                  <pic:spPr>
                    <a:xfrm>
                      <a:off x="0" y="0"/>
                      <a:ext cx="2792930" cy="2029529"/>
                    </a:xfrm>
                    <a:prstGeom prst="rect">
                      <a:avLst/>
                    </a:prstGeom>
                  </pic:spPr>
                </pic:pic>
              </a:graphicData>
            </a:graphic>
          </wp:inline>
        </w:drawing>
      </w:r>
    </w:p>
    <w:p w14:paraId="34D57DAF" w14:textId="072017E4" w:rsidR="003F0BBC" w:rsidRDefault="00CF2C9B" w:rsidP="003F0BBC">
      <w:pPr>
        <w:spacing w:line="360" w:lineRule="auto"/>
        <w:rPr>
          <w:rFonts w:ascii="Arial" w:hAnsi="Arial" w:cs="Arial"/>
          <w:sz w:val="22"/>
          <w:szCs w:val="22"/>
        </w:rPr>
      </w:pPr>
      <w:r w:rsidRPr="00CF2C9B">
        <w:rPr>
          <w:rFonts w:ascii="Arial" w:hAnsi="Arial" w:cs="Arial"/>
          <w:sz w:val="22"/>
          <w:szCs w:val="22"/>
        </w:rPr>
        <w:lastRenderedPageBreak/>
        <w:t xml:space="preserve">Here is an example of how </w:t>
      </w:r>
      <w:proofErr w:type="spellStart"/>
      <w:r w:rsidRPr="00CF2C9B">
        <w:rPr>
          <w:rFonts w:ascii="Arial" w:hAnsi="Arial" w:cs="Arial"/>
          <w:sz w:val="22"/>
          <w:szCs w:val="22"/>
        </w:rPr>
        <w:t>Mandelow's</w:t>
      </w:r>
      <w:proofErr w:type="spellEnd"/>
      <w:r w:rsidRPr="00CF2C9B">
        <w:rPr>
          <w:rFonts w:ascii="Arial" w:hAnsi="Arial" w:cs="Arial"/>
          <w:sz w:val="22"/>
          <w:szCs w:val="22"/>
        </w:rPr>
        <w:t xml:space="preserve"> Stakeholder Matrix might be used to evaluate the acceptability of potential strategic direction choices for Happy Beds:</w:t>
      </w:r>
    </w:p>
    <w:p w14:paraId="615D2139" w14:textId="77777777" w:rsidR="00CF2C9B" w:rsidRDefault="00CF2C9B" w:rsidP="003F0BBC">
      <w:pPr>
        <w:spacing w:line="360" w:lineRule="auto"/>
        <w:rPr>
          <w:rFonts w:ascii="Arial" w:hAnsi="Arial" w:cs="Arial"/>
          <w:sz w:val="22"/>
          <w:szCs w:val="22"/>
        </w:rPr>
      </w:pPr>
    </w:p>
    <w:p w14:paraId="73F869F9" w14:textId="38740486" w:rsidR="00CF2C9B" w:rsidRDefault="00CF2C9B" w:rsidP="003F0BBC">
      <w:pPr>
        <w:spacing w:line="360" w:lineRule="auto"/>
        <w:rPr>
          <w:rFonts w:ascii="Arial" w:hAnsi="Arial" w:cs="Arial"/>
          <w:sz w:val="22"/>
          <w:szCs w:val="22"/>
        </w:rPr>
      </w:pPr>
      <w:r>
        <w:rPr>
          <w:rFonts w:ascii="Arial" w:hAnsi="Arial" w:cs="Arial"/>
          <w:sz w:val="22"/>
          <w:szCs w:val="22"/>
        </w:rPr>
        <w:t xml:space="preserve">1. Market Penetration: </w:t>
      </w:r>
    </w:p>
    <w:p w14:paraId="4EFF0F51" w14:textId="77777777" w:rsidR="00CF2C9B" w:rsidRDefault="00CF2C9B" w:rsidP="003F0BBC">
      <w:pPr>
        <w:spacing w:line="360" w:lineRule="auto"/>
        <w:rPr>
          <w:rFonts w:ascii="Arial" w:hAnsi="Arial" w:cs="Arial"/>
          <w:sz w:val="22"/>
          <w:szCs w:val="22"/>
        </w:rPr>
      </w:pPr>
    </w:p>
    <w:p w14:paraId="22427753" w14:textId="77777777" w:rsidR="00CF2C9B" w:rsidRPr="00CF2C9B" w:rsidRDefault="00CF2C9B" w:rsidP="00CF2C9B">
      <w:pPr>
        <w:spacing w:line="360" w:lineRule="auto"/>
        <w:rPr>
          <w:rFonts w:ascii="Arial" w:hAnsi="Arial" w:cs="Arial"/>
          <w:sz w:val="22"/>
          <w:szCs w:val="22"/>
        </w:rPr>
      </w:pPr>
      <w:r w:rsidRPr="00CF2C9B">
        <w:rPr>
          <w:rFonts w:ascii="Arial" w:hAnsi="Arial" w:cs="Arial"/>
          <w:sz w:val="22"/>
          <w:szCs w:val="22"/>
        </w:rPr>
        <w:t>High Power</w:t>
      </w:r>
      <w:r>
        <w:rPr>
          <w:rFonts w:ascii="Arial" w:hAnsi="Arial" w:cs="Arial"/>
          <w:sz w:val="22"/>
          <w:szCs w:val="22"/>
        </w:rPr>
        <w:t>/</w:t>
      </w:r>
      <w:r w:rsidRPr="00CF2C9B">
        <w:rPr>
          <w:rFonts w:ascii="Arial" w:hAnsi="Arial" w:cs="Arial"/>
          <w:sz w:val="22"/>
          <w:szCs w:val="22"/>
        </w:rPr>
        <w:t>High Interest:</w:t>
      </w:r>
      <w:r>
        <w:rPr>
          <w:rFonts w:ascii="Arial" w:hAnsi="Arial" w:cs="Arial"/>
          <w:sz w:val="22"/>
          <w:szCs w:val="22"/>
        </w:rPr>
        <w:t xml:space="preserve"> </w:t>
      </w:r>
      <w:r w:rsidRPr="00CF2C9B">
        <w:rPr>
          <w:rFonts w:ascii="Arial" w:hAnsi="Arial" w:cs="Arial"/>
          <w:sz w:val="22"/>
          <w:szCs w:val="22"/>
        </w:rPr>
        <w:t>Customers and Staff</w:t>
      </w:r>
    </w:p>
    <w:p w14:paraId="6AE87268" w14:textId="68105217" w:rsidR="00CF2C9B" w:rsidRPr="00CF2C9B" w:rsidRDefault="00CF2C9B" w:rsidP="00CF2C9B">
      <w:pPr>
        <w:spacing w:line="360" w:lineRule="auto"/>
        <w:rPr>
          <w:rFonts w:ascii="Arial" w:hAnsi="Arial" w:cs="Arial"/>
          <w:sz w:val="22"/>
          <w:szCs w:val="22"/>
        </w:rPr>
      </w:pPr>
      <w:r w:rsidRPr="00CF2C9B">
        <w:rPr>
          <w:rFonts w:ascii="Arial" w:hAnsi="Arial" w:cs="Arial"/>
          <w:sz w:val="22"/>
          <w:szCs w:val="22"/>
        </w:rPr>
        <w:t xml:space="preserve">The success and expansion of Happy Beds are likely to be of great interest to both its current clients and staff. Through word-of-mouth advertising and the calibre of their job, they </w:t>
      </w:r>
      <w:r w:rsidRPr="00CF2C9B">
        <w:rPr>
          <w:rFonts w:ascii="Arial" w:hAnsi="Arial" w:cs="Arial"/>
          <w:sz w:val="22"/>
          <w:szCs w:val="22"/>
        </w:rPr>
        <w:t>can</w:t>
      </w:r>
      <w:r w:rsidRPr="00CF2C9B">
        <w:rPr>
          <w:rFonts w:ascii="Arial" w:hAnsi="Arial" w:cs="Arial"/>
          <w:sz w:val="22"/>
          <w:szCs w:val="22"/>
        </w:rPr>
        <w:t xml:space="preserve"> affect the company's reputation.</w:t>
      </w:r>
    </w:p>
    <w:p w14:paraId="3019DAD7" w14:textId="7279F604" w:rsidR="00CF2C9B" w:rsidRDefault="00CF2C9B" w:rsidP="00CF2C9B">
      <w:pPr>
        <w:spacing w:line="360" w:lineRule="auto"/>
        <w:rPr>
          <w:rFonts w:ascii="Arial" w:hAnsi="Arial" w:cs="Arial"/>
          <w:sz w:val="22"/>
          <w:szCs w:val="22"/>
        </w:rPr>
      </w:pPr>
      <w:r w:rsidRPr="00CF2C9B">
        <w:rPr>
          <w:rFonts w:ascii="Arial" w:hAnsi="Arial" w:cs="Arial"/>
          <w:sz w:val="22"/>
          <w:szCs w:val="22"/>
        </w:rPr>
        <w:t>Strategy: Happy Beds should place a high priority on catering to the requirements and preferences of its current clientele while also making sure that staff members feel valued and supported throughout the expansion process.</w:t>
      </w:r>
    </w:p>
    <w:p w14:paraId="4CBBD5A7" w14:textId="77777777" w:rsidR="00CF2C9B" w:rsidRDefault="00CF2C9B" w:rsidP="00CF2C9B">
      <w:pPr>
        <w:spacing w:line="360" w:lineRule="auto"/>
        <w:rPr>
          <w:rFonts w:ascii="Arial" w:hAnsi="Arial" w:cs="Arial"/>
          <w:sz w:val="22"/>
          <w:szCs w:val="22"/>
        </w:rPr>
      </w:pPr>
    </w:p>
    <w:p w14:paraId="28958B81" w14:textId="77777777" w:rsidR="00CF2C9B" w:rsidRPr="00CF2C9B" w:rsidRDefault="00CF2C9B" w:rsidP="00CF2C9B">
      <w:pPr>
        <w:spacing w:line="360" w:lineRule="auto"/>
        <w:rPr>
          <w:rFonts w:ascii="Arial" w:hAnsi="Arial" w:cs="Arial"/>
          <w:sz w:val="22"/>
          <w:szCs w:val="22"/>
        </w:rPr>
      </w:pPr>
      <w:r w:rsidRPr="00CF2C9B">
        <w:rPr>
          <w:rFonts w:ascii="Arial" w:hAnsi="Arial" w:cs="Arial"/>
          <w:sz w:val="22"/>
          <w:szCs w:val="22"/>
        </w:rPr>
        <w:t>High Power/Low Interest:</w:t>
      </w:r>
      <w:r>
        <w:rPr>
          <w:rFonts w:ascii="Arial" w:hAnsi="Arial" w:cs="Arial"/>
          <w:sz w:val="22"/>
          <w:szCs w:val="22"/>
        </w:rPr>
        <w:t xml:space="preserve"> </w:t>
      </w:r>
      <w:r w:rsidRPr="00CF2C9B">
        <w:rPr>
          <w:rFonts w:ascii="Arial" w:hAnsi="Arial" w:cs="Arial"/>
          <w:sz w:val="22"/>
          <w:szCs w:val="22"/>
        </w:rPr>
        <w:t>Government and vendors</w:t>
      </w:r>
    </w:p>
    <w:p w14:paraId="0C158C36" w14:textId="77777777" w:rsidR="00CF2C9B" w:rsidRPr="00CF2C9B" w:rsidRDefault="00CF2C9B" w:rsidP="00CF2C9B">
      <w:pPr>
        <w:spacing w:line="360" w:lineRule="auto"/>
        <w:rPr>
          <w:rFonts w:ascii="Arial" w:hAnsi="Arial" w:cs="Arial"/>
          <w:sz w:val="22"/>
          <w:szCs w:val="22"/>
        </w:rPr>
      </w:pPr>
      <w:r w:rsidRPr="00CF2C9B">
        <w:rPr>
          <w:rFonts w:ascii="Arial" w:hAnsi="Arial" w:cs="Arial"/>
          <w:sz w:val="22"/>
          <w:szCs w:val="22"/>
        </w:rPr>
        <w:t>Although the government and Happy Beds' suppliers may have the ability to influence the company's operations, they might not be as interested in the expansion plan itself.</w:t>
      </w:r>
    </w:p>
    <w:p w14:paraId="6D4B507E" w14:textId="31B0BDDF" w:rsidR="00CF2C9B" w:rsidRDefault="00CF2C9B" w:rsidP="00CF2C9B">
      <w:pPr>
        <w:spacing w:line="360" w:lineRule="auto"/>
        <w:rPr>
          <w:rFonts w:ascii="Arial" w:hAnsi="Arial" w:cs="Arial"/>
          <w:sz w:val="22"/>
          <w:szCs w:val="22"/>
        </w:rPr>
      </w:pPr>
      <w:r w:rsidRPr="00CF2C9B">
        <w:rPr>
          <w:rFonts w:ascii="Arial" w:hAnsi="Arial" w:cs="Arial"/>
          <w:sz w:val="22"/>
          <w:szCs w:val="22"/>
        </w:rPr>
        <w:t>Strategy: Happy Beds needs to keep good ties with its suppliers and make sure that it complies with all applicable rules and legislation.</w:t>
      </w:r>
    </w:p>
    <w:p w14:paraId="5B6A357A" w14:textId="77777777" w:rsidR="00CF2C9B" w:rsidRDefault="00CF2C9B" w:rsidP="00CF2C9B">
      <w:pPr>
        <w:spacing w:line="360" w:lineRule="auto"/>
        <w:rPr>
          <w:rFonts w:ascii="Arial" w:hAnsi="Arial" w:cs="Arial"/>
          <w:sz w:val="22"/>
          <w:szCs w:val="22"/>
        </w:rPr>
      </w:pPr>
    </w:p>
    <w:p w14:paraId="5DF5EEAF" w14:textId="77777777" w:rsidR="00CF2C9B" w:rsidRPr="00CF2C9B" w:rsidRDefault="00CF2C9B" w:rsidP="00CF2C9B">
      <w:pPr>
        <w:spacing w:line="360" w:lineRule="auto"/>
        <w:rPr>
          <w:rFonts w:ascii="Arial" w:hAnsi="Arial" w:cs="Arial"/>
          <w:sz w:val="22"/>
          <w:szCs w:val="22"/>
        </w:rPr>
      </w:pPr>
      <w:r w:rsidRPr="00CF2C9B">
        <w:rPr>
          <w:rFonts w:ascii="Arial" w:hAnsi="Arial" w:cs="Arial"/>
          <w:sz w:val="22"/>
          <w:szCs w:val="22"/>
        </w:rPr>
        <w:t>Low Power/High Interest</w:t>
      </w:r>
      <w:r>
        <w:rPr>
          <w:rFonts w:ascii="Arial" w:hAnsi="Arial" w:cs="Arial"/>
          <w:sz w:val="22"/>
          <w:szCs w:val="22"/>
        </w:rPr>
        <w:t xml:space="preserve">: </w:t>
      </w:r>
      <w:r w:rsidRPr="00CF2C9B">
        <w:rPr>
          <w:rFonts w:ascii="Arial" w:hAnsi="Arial" w:cs="Arial"/>
          <w:sz w:val="22"/>
          <w:szCs w:val="22"/>
        </w:rPr>
        <w:t>NGOs and industry associations</w:t>
      </w:r>
    </w:p>
    <w:p w14:paraId="3ED28A8A" w14:textId="77777777" w:rsidR="00CF2C9B" w:rsidRPr="00CF2C9B" w:rsidRDefault="00CF2C9B" w:rsidP="00CF2C9B">
      <w:pPr>
        <w:spacing w:line="360" w:lineRule="auto"/>
        <w:rPr>
          <w:rFonts w:ascii="Arial" w:hAnsi="Arial" w:cs="Arial"/>
          <w:sz w:val="22"/>
          <w:szCs w:val="22"/>
        </w:rPr>
      </w:pPr>
      <w:r w:rsidRPr="00CF2C9B">
        <w:rPr>
          <w:rFonts w:ascii="Arial" w:hAnsi="Arial" w:cs="Arial"/>
          <w:sz w:val="22"/>
          <w:szCs w:val="22"/>
        </w:rPr>
        <w:t>Due to their emphasis on sustainability and moral business conduct, industry associations and NGOs would be particularly interested in Happy Beds' expansion plans.</w:t>
      </w:r>
    </w:p>
    <w:p w14:paraId="52C72177" w14:textId="6B151EBA" w:rsidR="00CF2C9B" w:rsidRDefault="00CF2C9B" w:rsidP="00CF2C9B">
      <w:pPr>
        <w:spacing w:line="360" w:lineRule="auto"/>
        <w:rPr>
          <w:rFonts w:ascii="Arial" w:hAnsi="Arial" w:cs="Arial"/>
          <w:sz w:val="22"/>
          <w:szCs w:val="22"/>
        </w:rPr>
      </w:pPr>
      <w:r w:rsidRPr="00CF2C9B">
        <w:rPr>
          <w:rFonts w:ascii="Arial" w:hAnsi="Arial" w:cs="Arial"/>
          <w:sz w:val="22"/>
          <w:szCs w:val="22"/>
        </w:rPr>
        <w:t xml:space="preserve">Strategy: </w:t>
      </w:r>
      <w:r w:rsidRPr="00CF2C9B">
        <w:rPr>
          <w:rFonts w:ascii="Arial" w:hAnsi="Arial" w:cs="Arial"/>
          <w:sz w:val="22"/>
          <w:szCs w:val="22"/>
        </w:rPr>
        <w:t>To</w:t>
      </w:r>
      <w:r w:rsidRPr="00CF2C9B">
        <w:rPr>
          <w:rFonts w:ascii="Arial" w:hAnsi="Arial" w:cs="Arial"/>
          <w:sz w:val="22"/>
          <w:szCs w:val="22"/>
        </w:rPr>
        <w:t xml:space="preserve"> make sure that its expansion strategy adheres to their beliefs and expectations, Happy Beds should consult with pertinent industry organisations and NGOs.</w:t>
      </w:r>
    </w:p>
    <w:p w14:paraId="777B6DB5" w14:textId="77777777" w:rsidR="00CF2C9B" w:rsidRDefault="00CF2C9B" w:rsidP="00CF2C9B">
      <w:pPr>
        <w:spacing w:line="360" w:lineRule="auto"/>
        <w:rPr>
          <w:rFonts w:ascii="Arial" w:hAnsi="Arial" w:cs="Arial"/>
          <w:sz w:val="22"/>
          <w:szCs w:val="22"/>
        </w:rPr>
      </w:pPr>
    </w:p>
    <w:p w14:paraId="4312A146" w14:textId="452997A7" w:rsidR="00CF2C9B" w:rsidRPr="00CF2C9B" w:rsidRDefault="00CF2C9B" w:rsidP="00CF2C9B">
      <w:pPr>
        <w:spacing w:line="360" w:lineRule="auto"/>
        <w:rPr>
          <w:rFonts w:ascii="Arial" w:hAnsi="Arial" w:cs="Arial"/>
          <w:sz w:val="22"/>
          <w:szCs w:val="22"/>
        </w:rPr>
      </w:pPr>
      <w:r w:rsidRPr="00CF2C9B">
        <w:rPr>
          <w:rFonts w:ascii="Arial" w:hAnsi="Arial" w:cs="Arial"/>
          <w:sz w:val="22"/>
          <w:szCs w:val="22"/>
        </w:rPr>
        <w:t>Low Power/Low Interest:</w:t>
      </w:r>
      <w:r>
        <w:rPr>
          <w:rFonts w:ascii="Arial" w:hAnsi="Arial" w:cs="Arial"/>
          <w:sz w:val="22"/>
          <w:szCs w:val="22"/>
        </w:rPr>
        <w:t xml:space="preserve"> </w:t>
      </w:r>
      <w:r w:rsidR="00BE6DCD">
        <w:rPr>
          <w:rFonts w:ascii="Arial" w:hAnsi="Arial" w:cs="Arial"/>
          <w:sz w:val="22"/>
          <w:szCs w:val="22"/>
        </w:rPr>
        <w:t>Shareholders</w:t>
      </w:r>
      <w:r w:rsidRPr="00CF2C9B">
        <w:rPr>
          <w:rFonts w:ascii="Arial" w:hAnsi="Arial" w:cs="Arial"/>
          <w:sz w:val="22"/>
          <w:szCs w:val="22"/>
        </w:rPr>
        <w:t xml:space="preserve"> and the Media</w:t>
      </w:r>
    </w:p>
    <w:p w14:paraId="3CC1E2C5" w14:textId="77777777" w:rsidR="00CF2C9B" w:rsidRPr="00CF2C9B" w:rsidRDefault="00CF2C9B" w:rsidP="00CF2C9B">
      <w:pPr>
        <w:spacing w:line="360" w:lineRule="auto"/>
        <w:rPr>
          <w:rFonts w:ascii="Arial" w:hAnsi="Arial" w:cs="Arial"/>
          <w:sz w:val="22"/>
          <w:szCs w:val="22"/>
        </w:rPr>
      </w:pPr>
      <w:r w:rsidRPr="00CF2C9B">
        <w:rPr>
          <w:rFonts w:ascii="Arial" w:hAnsi="Arial" w:cs="Arial"/>
          <w:sz w:val="22"/>
          <w:szCs w:val="22"/>
        </w:rPr>
        <w:t>Although they may have less direct influence on Happy Beds' expansion strategy, shareholders and the media can nevertheless affect public opinion and investor confidence.</w:t>
      </w:r>
    </w:p>
    <w:p w14:paraId="14B5E740" w14:textId="238F122D" w:rsidR="00CF2C9B" w:rsidRDefault="00636978" w:rsidP="00CF2C9B">
      <w:pPr>
        <w:spacing w:line="360" w:lineRule="auto"/>
        <w:rPr>
          <w:rFonts w:ascii="Arial" w:hAnsi="Arial" w:cs="Arial"/>
          <w:sz w:val="22"/>
          <w:szCs w:val="22"/>
        </w:rPr>
      </w:pPr>
      <w:r>
        <w:rPr>
          <w:rFonts w:ascii="Arial" w:hAnsi="Arial" w:cs="Arial"/>
          <w:sz w:val="22"/>
          <w:szCs w:val="22"/>
        </w:rPr>
        <w:t>Strategy:</w:t>
      </w:r>
      <w:r w:rsidRPr="00CF2C9B">
        <w:rPr>
          <w:rFonts w:ascii="Arial" w:hAnsi="Arial" w:cs="Arial"/>
          <w:sz w:val="22"/>
          <w:szCs w:val="22"/>
        </w:rPr>
        <w:t xml:space="preserve"> To</w:t>
      </w:r>
      <w:r w:rsidR="00CF2C9B" w:rsidRPr="00CF2C9B">
        <w:rPr>
          <w:rFonts w:ascii="Arial" w:hAnsi="Arial" w:cs="Arial"/>
          <w:sz w:val="22"/>
          <w:szCs w:val="22"/>
        </w:rPr>
        <w:t xml:space="preserve"> guarantee that its shareholders and the media are aware of and supportive of the company's expansion goal, Happy Beds should maintain openness and open lines of contact with both groups.</w:t>
      </w:r>
    </w:p>
    <w:p w14:paraId="19FD1D35" w14:textId="77777777" w:rsidR="00CF2C9B" w:rsidRDefault="00CF2C9B" w:rsidP="00CF2C9B">
      <w:pPr>
        <w:spacing w:line="360" w:lineRule="auto"/>
        <w:rPr>
          <w:rFonts w:ascii="Arial" w:hAnsi="Arial" w:cs="Arial"/>
          <w:sz w:val="22"/>
          <w:szCs w:val="22"/>
        </w:rPr>
      </w:pPr>
    </w:p>
    <w:p w14:paraId="6B788CDA" w14:textId="05015BAE" w:rsidR="00CF2C9B" w:rsidRDefault="00CF2C9B" w:rsidP="00CF2C9B">
      <w:pPr>
        <w:spacing w:line="360" w:lineRule="auto"/>
        <w:rPr>
          <w:rFonts w:ascii="Arial" w:hAnsi="Arial" w:cs="Arial"/>
          <w:sz w:val="22"/>
          <w:szCs w:val="22"/>
        </w:rPr>
      </w:pPr>
      <w:r>
        <w:rPr>
          <w:rFonts w:ascii="Arial" w:hAnsi="Arial" w:cs="Arial"/>
          <w:sz w:val="22"/>
          <w:szCs w:val="22"/>
        </w:rPr>
        <w:t>2. Product Development:</w:t>
      </w:r>
    </w:p>
    <w:p w14:paraId="3B3FE7CC" w14:textId="77777777" w:rsidR="008B2617" w:rsidRDefault="008B2617" w:rsidP="00CF2C9B">
      <w:pPr>
        <w:spacing w:line="360" w:lineRule="auto"/>
        <w:rPr>
          <w:rFonts w:ascii="Arial" w:hAnsi="Arial" w:cs="Arial"/>
          <w:sz w:val="22"/>
          <w:szCs w:val="22"/>
        </w:rPr>
      </w:pPr>
    </w:p>
    <w:p w14:paraId="3115333F" w14:textId="037B553D" w:rsidR="008B2617" w:rsidRDefault="008B2617" w:rsidP="00CF2C9B">
      <w:pPr>
        <w:spacing w:line="360" w:lineRule="auto"/>
        <w:rPr>
          <w:rFonts w:ascii="Arial" w:hAnsi="Arial" w:cs="Arial"/>
          <w:sz w:val="22"/>
          <w:szCs w:val="22"/>
        </w:rPr>
      </w:pPr>
      <w:r w:rsidRPr="008B2617">
        <w:rPr>
          <w:rFonts w:ascii="Arial" w:hAnsi="Arial" w:cs="Arial"/>
          <w:sz w:val="22"/>
          <w:szCs w:val="22"/>
        </w:rPr>
        <w:t>High Power/High Interest</w:t>
      </w:r>
      <w:r>
        <w:rPr>
          <w:rFonts w:ascii="Arial" w:hAnsi="Arial" w:cs="Arial"/>
          <w:sz w:val="22"/>
          <w:szCs w:val="22"/>
        </w:rPr>
        <w:t>:</w:t>
      </w:r>
      <w:r w:rsidR="0090537B">
        <w:rPr>
          <w:rFonts w:ascii="Arial" w:hAnsi="Arial" w:cs="Arial"/>
          <w:sz w:val="22"/>
          <w:szCs w:val="22"/>
        </w:rPr>
        <w:t xml:space="preserve"> </w:t>
      </w:r>
      <w:r w:rsidR="0090537B" w:rsidRPr="0090537B">
        <w:rPr>
          <w:rFonts w:ascii="Arial" w:hAnsi="Arial" w:cs="Arial"/>
          <w:sz w:val="22"/>
          <w:szCs w:val="22"/>
        </w:rPr>
        <w:t>Customers and Employees</w:t>
      </w:r>
    </w:p>
    <w:p w14:paraId="651F10AD" w14:textId="40B08A7F" w:rsidR="0090537B" w:rsidRDefault="00305E01" w:rsidP="00CF2C9B">
      <w:pPr>
        <w:spacing w:line="360" w:lineRule="auto"/>
        <w:rPr>
          <w:rFonts w:ascii="Arial" w:hAnsi="Arial" w:cs="Arial"/>
          <w:sz w:val="22"/>
          <w:szCs w:val="22"/>
        </w:rPr>
      </w:pPr>
      <w:r w:rsidRPr="00305E01">
        <w:rPr>
          <w:rFonts w:ascii="Arial" w:hAnsi="Arial" w:cs="Arial"/>
          <w:sz w:val="22"/>
          <w:szCs w:val="22"/>
        </w:rPr>
        <w:lastRenderedPageBreak/>
        <w:t xml:space="preserve">The success and expansion of Happy Beds are likely to be of great interest to both its current clients and staff. Through word-of-mouth advertising and the calibre of their job, they </w:t>
      </w:r>
      <w:r w:rsidRPr="00305E01">
        <w:rPr>
          <w:rFonts w:ascii="Arial" w:hAnsi="Arial" w:cs="Arial"/>
          <w:sz w:val="22"/>
          <w:szCs w:val="22"/>
        </w:rPr>
        <w:t>can</w:t>
      </w:r>
      <w:r w:rsidRPr="00305E01">
        <w:rPr>
          <w:rFonts w:ascii="Arial" w:hAnsi="Arial" w:cs="Arial"/>
          <w:sz w:val="22"/>
          <w:szCs w:val="22"/>
        </w:rPr>
        <w:t xml:space="preserve"> affect the company's reputation.</w:t>
      </w:r>
    </w:p>
    <w:p w14:paraId="49746AEE" w14:textId="1A37109E" w:rsidR="00305E01" w:rsidRDefault="00305E01" w:rsidP="00CF2C9B">
      <w:pPr>
        <w:spacing w:line="360" w:lineRule="auto"/>
        <w:rPr>
          <w:rFonts w:ascii="Arial" w:hAnsi="Arial" w:cs="Arial"/>
          <w:sz w:val="22"/>
          <w:szCs w:val="22"/>
        </w:rPr>
      </w:pPr>
      <w:r>
        <w:rPr>
          <w:rFonts w:ascii="Arial" w:hAnsi="Arial" w:cs="Arial"/>
          <w:sz w:val="22"/>
          <w:szCs w:val="22"/>
        </w:rPr>
        <w:t>Strategy:</w:t>
      </w:r>
      <w:r w:rsidR="002A3374" w:rsidRPr="002A3374">
        <w:t xml:space="preserve"> </w:t>
      </w:r>
      <w:r w:rsidR="002A3374" w:rsidRPr="002A3374">
        <w:rPr>
          <w:rFonts w:ascii="Arial" w:hAnsi="Arial" w:cs="Arial"/>
          <w:sz w:val="22"/>
          <w:szCs w:val="22"/>
        </w:rPr>
        <w:t>The demands and preferences of Happy Beds' current clientele should come first, and the company should make sure that its staff participates in the product development process.</w:t>
      </w:r>
    </w:p>
    <w:p w14:paraId="091879E8" w14:textId="77777777" w:rsidR="002A3374" w:rsidRDefault="002A3374" w:rsidP="00CF2C9B">
      <w:pPr>
        <w:spacing w:line="360" w:lineRule="auto"/>
        <w:rPr>
          <w:rFonts w:ascii="Arial" w:hAnsi="Arial" w:cs="Arial"/>
          <w:sz w:val="22"/>
          <w:szCs w:val="22"/>
        </w:rPr>
      </w:pPr>
    </w:p>
    <w:p w14:paraId="01C9953C" w14:textId="6424F71D" w:rsidR="002A3374" w:rsidRPr="004B348F" w:rsidRDefault="004B348F" w:rsidP="00CF2C9B">
      <w:pPr>
        <w:spacing w:line="360" w:lineRule="auto"/>
        <w:rPr>
          <w:rFonts w:ascii="Arial" w:hAnsi="Arial" w:cs="Arial"/>
          <w:sz w:val="22"/>
          <w:szCs w:val="22"/>
          <w:lang w:val="en-US"/>
        </w:rPr>
      </w:pPr>
      <w:r w:rsidRPr="004B348F">
        <w:rPr>
          <w:rFonts w:ascii="Arial" w:hAnsi="Arial" w:cs="Arial"/>
          <w:sz w:val="22"/>
          <w:szCs w:val="22"/>
        </w:rPr>
        <w:t>High Power/Low Interest</w:t>
      </w:r>
      <w:r>
        <w:rPr>
          <w:rFonts w:ascii="Arial" w:hAnsi="Arial" w:cs="Arial"/>
          <w:sz w:val="22"/>
          <w:szCs w:val="22"/>
        </w:rPr>
        <w:t>: S</w:t>
      </w:r>
      <w:proofErr w:type="spellStart"/>
      <w:r>
        <w:rPr>
          <w:rFonts w:ascii="Arial" w:hAnsi="Arial" w:cs="Arial"/>
          <w:sz w:val="22"/>
          <w:szCs w:val="22"/>
          <w:lang w:val="en-US"/>
        </w:rPr>
        <w:t>uppliers</w:t>
      </w:r>
      <w:proofErr w:type="spellEnd"/>
      <w:r>
        <w:rPr>
          <w:rFonts w:ascii="Arial" w:hAnsi="Arial" w:cs="Arial"/>
          <w:sz w:val="22"/>
          <w:szCs w:val="22"/>
          <w:lang w:val="en-US"/>
        </w:rPr>
        <w:t xml:space="preserve"> and the Government </w:t>
      </w:r>
    </w:p>
    <w:p w14:paraId="34CDAF07" w14:textId="7BF2755E" w:rsidR="004B348F" w:rsidRDefault="00872F7E" w:rsidP="00CF2C9B">
      <w:pPr>
        <w:spacing w:line="360" w:lineRule="auto"/>
        <w:rPr>
          <w:rFonts w:ascii="Arial" w:hAnsi="Arial" w:cs="Arial"/>
          <w:sz w:val="22"/>
          <w:szCs w:val="22"/>
        </w:rPr>
      </w:pPr>
      <w:r w:rsidRPr="00872F7E">
        <w:rPr>
          <w:rFonts w:ascii="Arial" w:hAnsi="Arial" w:cs="Arial"/>
          <w:sz w:val="22"/>
          <w:szCs w:val="22"/>
        </w:rPr>
        <w:t xml:space="preserve">Happy Beds should put its existing client base's requirements and preferences first. Happy Beds' suppliers and the government may have the ability to influence the firm's operations, but they might not be as interested in the specifics of the strategy the company uses to produce its </w:t>
      </w:r>
      <w:r w:rsidRPr="00872F7E">
        <w:rPr>
          <w:rFonts w:ascii="Arial" w:hAnsi="Arial" w:cs="Arial"/>
          <w:sz w:val="22"/>
          <w:szCs w:val="22"/>
        </w:rPr>
        <w:t>products. Make</w:t>
      </w:r>
      <w:r w:rsidRPr="00872F7E">
        <w:rPr>
          <w:rFonts w:ascii="Arial" w:hAnsi="Arial" w:cs="Arial"/>
          <w:sz w:val="22"/>
          <w:szCs w:val="22"/>
        </w:rPr>
        <w:t xml:space="preserve"> sure that workers are involved in the creation of the product.</w:t>
      </w:r>
    </w:p>
    <w:p w14:paraId="3D4C434F" w14:textId="64A98ED6" w:rsidR="00872F7E" w:rsidRDefault="00872F7E" w:rsidP="00CF2C9B">
      <w:pPr>
        <w:spacing w:line="360" w:lineRule="auto"/>
        <w:rPr>
          <w:rFonts w:ascii="Arial" w:hAnsi="Arial" w:cs="Arial"/>
          <w:sz w:val="22"/>
          <w:szCs w:val="22"/>
          <w:lang w:val="en-US"/>
        </w:rPr>
      </w:pPr>
      <w:r>
        <w:rPr>
          <w:rFonts w:ascii="Arial" w:hAnsi="Arial" w:cs="Arial"/>
          <w:sz w:val="22"/>
          <w:szCs w:val="22"/>
        </w:rPr>
        <w:t>S</w:t>
      </w:r>
      <w:proofErr w:type="spellStart"/>
      <w:r>
        <w:rPr>
          <w:rFonts w:ascii="Arial" w:hAnsi="Arial" w:cs="Arial"/>
          <w:sz w:val="22"/>
          <w:szCs w:val="22"/>
          <w:lang w:val="en-US"/>
        </w:rPr>
        <w:t>trategy</w:t>
      </w:r>
      <w:proofErr w:type="spellEnd"/>
      <w:r>
        <w:rPr>
          <w:rFonts w:ascii="Arial" w:hAnsi="Arial" w:cs="Arial"/>
          <w:sz w:val="22"/>
          <w:szCs w:val="22"/>
          <w:lang w:val="en-US"/>
        </w:rPr>
        <w:t xml:space="preserve">: </w:t>
      </w:r>
      <w:r w:rsidR="00DA0F98" w:rsidRPr="00DA0F98">
        <w:rPr>
          <w:rFonts w:ascii="Arial" w:hAnsi="Arial" w:cs="Arial"/>
          <w:sz w:val="22"/>
          <w:szCs w:val="22"/>
          <w:lang w:val="en-US"/>
        </w:rPr>
        <w:t>Happy Beds should keep good ties with its suppliers and make sure it complies with all applicable rules and legislation.</w:t>
      </w:r>
    </w:p>
    <w:p w14:paraId="520757DD" w14:textId="77777777" w:rsidR="00DA0F98" w:rsidRDefault="00DA0F98" w:rsidP="00CF2C9B">
      <w:pPr>
        <w:spacing w:line="360" w:lineRule="auto"/>
        <w:rPr>
          <w:rFonts w:ascii="Arial" w:hAnsi="Arial" w:cs="Arial"/>
          <w:sz w:val="22"/>
          <w:szCs w:val="22"/>
          <w:lang w:val="en-US"/>
        </w:rPr>
      </w:pPr>
    </w:p>
    <w:p w14:paraId="0B702ED5" w14:textId="2999DBE7" w:rsidR="00DA0F98" w:rsidRDefault="001E7F8B" w:rsidP="00CF2C9B">
      <w:pPr>
        <w:spacing w:line="360" w:lineRule="auto"/>
        <w:rPr>
          <w:rFonts w:ascii="Arial" w:hAnsi="Arial" w:cs="Arial"/>
          <w:sz w:val="22"/>
          <w:szCs w:val="22"/>
          <w:lang w:val="en-US"/>
        </w:rPr>
      </w:pPr>
      <w:r w:rsidRPr="001E7F8B">
        <w:rPr>
          <w:rFonts w:ascii="Arial" w:hAnsi="Arial" w:cs="Arial"/>
          <w:sz w:val="22"/>
          <w:szCs w:val="22"/>
          <w:lang w:val="en-US"/>
        </w:rPr>
        <w:t>Low Power/High Interest:</w:t>
      </w:r>
      <w:r>
        <w:rPr>
          <w:rFonts w:ascii="Arial" w:hAnsi="Arial" w:cs="Arial"/>
          <w:sz w:val="22"/>
          <w:szCs w:val="22"/>
          <w:lang w:val="en-US"/>
        </w:rPr>
        <w:t xml:space="preserve"> NGOs &amp; Industry Associations </w:t>
      </w:r>
    </w:p>
    <w:p w14:paraId="48C7F874" w14:textId="77777777" w:rsidR="00E75A92" w:rsidRPr="00E75A92" w:rsidRDefault="00E75A92" w:rsidP="00E75A92">
      <w:pPr>
        <w:spacing w:line="360" w:lineRule="auto"/>
        <w:rPr>
          <w:rFonts w:ascii="Arial" w:hAnsi="Arial" w:cs="Arial"/>
          <w:sz w:val="22"/>
          <w:szCs w:val="22"/>
          <w:lang w:val="en-US"/>
        </w:rPr>
      </w:pPr>
      <w:r w:rsidRPr="00E75A92">
        <w:rPr>
          <w:rFonts w:ascii="Arial" w:hAnsi="Arial" w:cs="Arial"/>
          <w:sz w:val="22"/>
          <w:szCs w:val="22"/>
          <w:lang w:val="en-US"/>
        </w:rPr>
        <w:t>Due to their emphasis on sustainability and moral corporate conduct, industry associations and NGOs would be particularly interested in Happy Beds' product development strategy.</w:t>
      </w:r>
    </w:p>
    <w:p w14:paraId="29243977" w14:textId="5AAE3519" w:rsidR="001E7F8B" w:rsidRDefault="00E75A92" w:rsidP="00E75A92">
      <w:pPr>
        <w:spacing w:line="360" w:lineRule="auto"/>
        <w:rPr>
          <w:rFonts w:ascii="Arial" w:hAnsi="Arial" w:cs="Arial"/>
          <w:sz w:val="22"/>
          <w:szCs w:val="22"/>
          <w:lang w:val="en-US"/>
        </w:rPr>
      </w:pPr>
      <w:r>
        <w:rPr>
          <w:rFonts w:ascii="Arial" w:hAnsi="Arial" w:cs="Arial"/>
          <w:sz w:val="22"/>
          <w:szCs w:val="22"/>
          <w:lang w:val="en-US"/>
        </w:rPr>
        <w:t>Strategy</w:t>
      </w:r>
      <w:r w:rsidRPr="00E75A92">
        <w:rPr>
          <w:rFonts w:ascii="Arial" w:hAnsi="Arial" w:cs="Arial"/>
          <w:sz w:val="22"/>
          <w:szCs w:val="22"/>
          <w:lang w:val="en-US"/>
        </w:rPr>
        <w:t xml:space="preserve">: </w:t>
      </w:r>
      <w:r w:rsidRPr="00E75A92">
        <w:rPr>
          <w:rFonts w:ascii="Arial" w:hAnsi="Arial" w:cs="Arial"/>
          <w:sz w:val="22"/>
          <w:szCs w:val="22"/>
          <w:lang w:val="en-US"/>
        </w:rPr>
        <w:t>To</w:t>
      </w:r>
      <w:r w:rsidRPr="00E75A92">
        <w:rPr>
          <w:rFonts w:ascii="Arial" w:hAnsi="Arial" w:cs="Arial"/>
          <w:sz w:val="22"/>
          <w:szCs w:val="22"/>
          <w:lang w:val="en-US"/>
        </w:rPr>
        <w:t xml:space="preserve"> make sure that its product development plan adheres to their beliefs and expectations, Happy Beds should consult with pertinent industry </w:t>
      </w:r>
      <w:r w:rsidRPr="00E75A92">
        <w:rPr>
          <w:rFonts w:ascii="Arial" w:hAnsi="Arial" w:cs="Arial"/>
          <w:sz w:val="22"/>
          <w:szCs w:val="22"/>
          <w:lang w:val="en-US"/>
        </w:rPr>
        <w:t>organizations</w:t>
      </w:r>
      <w:r w:rsidRPr="00E75A92">
        <w:rPr>
          <w:rFonts w:ascii="Arial" w:hAnsi="Arial" w:cs="Arial"/>
          <w:sz w:val="22"/>
          <w:szCs w:val="22"/>
          <w:lang w:val="en-US"/>
        </w:rPr>
        <w:t xml:space="preserve"> and NGOs.</w:t>
      </w:r>
    </w:p>
    <w:p w14:paraId="3D468F8B" w14:textId="77777777" w:rsidR="00E75A92" w:rsidRDefault="00E75A92" w:rsidP="00E75A92">
      <w:pPr>
        <w:spacing w:line="360" w:lineRule="auto"/>
        <w:rPr>
          <w:rFonts w:ascii="Arial" w:hAnsi="Arial" w:cs="Arial"/>
          <w:sz w:val="22"/>
          <w:szCs w:val="22"/>
          <w:lang w:val="en-US"/>
        </w:rPr>
      </w:pPr>
    </w:p>
    <w:p w14:paraId="5A685A52" w14:textId="687726E7" w:rsidR="00E75A92" w:rsidRDefault="00162C2D" w:rsidP="00E75A92">
      <w:pPr>
        <w:spacing w:line="360" w:lineRule="auto"/>
        <w:rPr>
          <w:rFonts w:ascii="Arial" w:hAnsi="Arial" w:cs="Arial"/>
          <w:sz w:val="22"/>
          <w:szCs w:val="22"/>
          <w:lang w:val="en-US"/>
        </w:rPr>
      </w:pPr>
      <w:r w:rsidRPr="00162C2D">
        <w:rPr>
          <w:rFonts w:ascii="Arial" w:hAnsi="Arial" w:cs="Arial"/>
          <w:sz w:val="22"/>
          <w:szCs w:val="22"/>
          <w:lang w:val="en-US"/>
        </w:rPr>
        <w:t>Low Power/Low Interest:</w:t>
      </w:r>
      <w:r w:rsidR="00C74281">
        <w:rPr>
          <w:rFonts w:ascii="Arial" w:hAnsi="Arial" w:cs="Arial"/>
          <w:sz w:val="22"/>
          <w:szCs w:val="22"/>
          <w:lang w:val="en-US"/>
        </w:rPr>
        <w:t xml:space="preserve"> Shareholders &amp; Media</w:t>
      </w:r>
    </w:p>
    <w:p w14:paraId="7C144817" w14:textId="77777777" w:rsidR="001E7B43" w:rsidRPr="001E7B43" w:rsidRDefault="001E7B43" w:rsidP="001E7B43">
      <w:pPr>
        <w:spacing w:line="360" w:lineRule="auto"/>
        <w:rPr>
          <w:rFonts w:ascii="Arial" w:hAnsi="Arial" w:cs="Arial"/>
          <w:sz w:val="22"/>
          <w:szCs w:val="22"/>
          <w:lang w:val="en-US"/>
        </w:rPr>
      </w:pPr>
      <w:r w:rsidRPr="001E7B43">
        <w:rPr>
          <w:rFonts w:ascii="Arial" w:hAnsi="Arial" w:cs="Arial"/>
          <w:sz w:val="22"/>
          <w:szCs w:val="22"/>
          <w:lang w:val="en-US"/>
        </w:rPr>
        <w:t>Although they may have less direct effect on Happy Beds' product development plan, shareholders and the media can nevertheless have an impact on public opinion and investor confidence.</w:t>
      </w:r>
    </w:p>
    <w:p w14:paraId="5EB28961" w14:textId="311EA3DA" w:rsidR="00C74281" w:rsidRDefault="001E7B43" w:rsidP="001E7B43">
      <w:pPr>
        <w:spacing w:line="360" w:lineRule="auto"/>
        <w:rPr>
          <w:rFonts w:ascii="Arial" w:hAnsi="Arial" w:cs="Arial"/>
          <w:sz w:val="22"/>
          <w:szCs w:val="22"/>
          <w:lang w:val="en-US"/>
        </w:rPr>
      </w:pPr>
      <w:r w:rsidRPr="001E7B43">
        <w:rPr>
          <w:rFonts w:ascii="Arial" w:hAnsi="Arial" w:cs="Arial"/>
          <w:sz w:val="22"/>
          <w:szCs w:val="22"/>
          <w:lang w:val="en-US"/>
        </w:rPr>
        <w:t>Strategy: Happy Beds should keep its stockholders and the media informed about its product development plans and maintain open lines of communication with them.</w:t>
      </w:r>
    </w:p>
    <w:p w14:paraId="451A6825" w14:textId="77777777" w:rsidR="001E7B43" w:rsidRDefault="001E7B43" w:rsidP="001E7B43">
      <w:pPr>
        <w:spacing w:line="360" w:lineRule="auto"/>
        <w:rPr>
          <w:rFonts w:ascii="Arial" w:hAnsi="Arial" w:cs="Arial"/>
          <w:sz w:val="22"/>
          <w:szCs w:val="22"/>
          <w:lang w:val="en-US"/>
        </w:rPr>
      </w:pPr>
    </w:p>
    <w:p w14:paraId="02BB46AE" w14:textId="3C67C708" w:rsidR="001E7B43" w:rsidRDefault="001E7B43" w:rsidP="001E7B43">
      <w:pPr>
        <w:spacing w:line="360" w:lineRule="auto"/>
        <w:rPr>
          <w:rFonts w:ascii="Arial" w:hAnsi="Arial" w:cs="Arial"/>
          <w:sz w:val="22"/>
          <w:szCs w:val="22"/>
          <w:lang w:val="en-US"/>
        </w:rPr>
      </w:pPr>
      <w:r>
        <w:rPr>
          <w:rFonts w:ascii="Arial" w:hAnsi="Arial" w:cs="Arial"/>
          <w:sz w:val="22"/>
          <w:szCs w:val="22"/>
          <w:lang w:val="en-US"/>
        </w:rPr>
        <w:t>3. Market Development</w:t>
      </w:r>
    </w:p>
    <w:p w14:paraId="09133054" w14:textId="77777777" w:rsidR="001E7B43" w:rsidRDefault="001E7B43" w:rsidP="001E7B43">
      <w:pPr>
        <w:spacing w:line="360" w:lineRule="auto"/>
        <w:rPr>
          <w:rFonts w:ascii="Arial" w:hAnsi="Arial" w:cs="Arial"/>
          <w:sz w:val="22"/>
          <w:szCs w:val="22"/>
          <w:lang w:val="en-US"/>
        </w:rPr>
      </w:pPr>
    </w:p>
    <w:p w14:paraId="51CCB382" w14:textId="77777777" w:rsidR="001E7B43" w:rsidRDefault="001E7B43" w:rsidP="001E7B43">
      <w:pPr>
        <w:spacing w:line="360" w:lineRule="auto"/>
        <w:rPr>
          <w:rFonts w:ascii="Arial" w:hAnsi="Arial" w:cs="Arial"/>
          <w:sz w:val="22"/>
          <w:szCs w:val="22"/>
          <w:lang w:val="en-US"/>
        </w:rPr>
      </w:pPr>
    </w:p>
    <w:p w14:paraId="2C7C251F" w14:textId="543029E9" w:rsidR="001E7B43" w:rsidRDefault="003A6908" w:rsidP="001E7B43">
      <w:pPr>
        <w:spacing w:line="360" w:lineRule="auto"/>
        <w:rPr>
          <w:rFonts w:ascii="Arial" w:hAnsi="Arial" w:cs="Arial"/>
          <w:sz w:val="22"/>
          <w:szCs w:val="22"/>
          <w:lang w:val="en-US"/>
        </w:rPr>
      </w:pPr>
      <w:r w:rsidRPr="003A6908">
        <w:rPr>
          <w:rFonts w:ascii="Arial" w:hAnsi="Arial" w:cs="Arial"/>
          <w:sz w:val="22"/>
          <w:szCs w:val="22"/>
          <w:lang w:val="en-US"/>
        </w:rPr>
        <w:t>High Power/High Interest</w:t>
      </w:r>
      <w:r>
        <w:rPr>
          <w:rFonts w:ascii="Arial" w:hAnsi="Arial" w:cs="Arial"/>
          <w:sz w:val="22"/>
          <w:szCs w:val="22"/>
          <w:lang w:val="en-US"/>
        </w:rPr>
        <w:t xml:space="preserve">: Employees and Customers </w:t>
      </w:r>
    </w:p>
    <w:p w14:paraId="502B5CCA" w14:textId="71EF2773" w:rsidR="003A6908" w:rsidRDefault="00EF623A" w:rsidP="001E7B43">
      <w:pPr>
        <w:spacing w:line="360" w:lineRule="auto"/>
        <w:rPr>
          <w:rFonts w:ascii="Arial" w:hAnsi="Arial" w:cs="Arial"/>
          <w:sz w:val="22"/>
          <w:szCs w:val="22"/>
          <w:lang w:val="en-US"/>
        </w:rPr>
      </w:pPr>
      <w:r w:rsidRPr="00EF623A">
        <w:rPr>
          <w:rFonts w:ascii="Arial" w:hAnsi="Arial" w:cs="Arial"/>
          <w:sz w:val="22"/>
          <w:szCs w:val="22"/>
          <w:lang w:val="en-US"/>
        </w:rPr>
        <w:t xml:space="preserve">The success and expansion of Happy Beds are likely to be of great interest to both its current clients and staff. Through word-of-mouth advertising and the </w:t>
      </w:r>
      <w:proofErr w:type="spellStart"/>
      <w:r w:rsidRPr="00EF623A">
        <w:rPr>
          <w:rFonts w:ascii="Arial" w:hAnsi="Arial" w:cs="Arial"/>
          <w:sz w:val="22"/>
          <w:szCs w:val="22"/>
          <w:lang w:val="en-US"/>
        </w:rPr>
        <w:t>calibre</w:t>
      </w:r>
      <w:proofErr w:type="spellEnd"/>
      <w:r w:rsidRPr="00EF623A">
        <w:rPr>
          <w:rFonts w:ascii="Arial" w:hAnsi="Arial" w:cs="Arial"/>
          <w:sz w:val="22"/>
          <w:szCs w:val="22"/>
          <w:lang w:val="en-US"/>
        </w:rPr>
        <w:t xml:space="preserve"> of their job, they </w:t>
      </w:r>
      <w:r w:rsidRPr="00EF623A">
        <w:rPr>
          <w:rFonts w:ascii="Arial" w:hAnsi="Arial" w:cs="Arial"/>
          <w:sz w:val="22"/>
          <w:szCs w:val="22"/>
          <w:lang w:val="en-US"/>
        </w:rPr>
        <w:t>can</w:t>
      </w:r>
      <w:r w:rsidRPr="00EF623A">
        <w:rPr>
          <w:rFonts w:ascii="Arial" w:hAnsi="Arial" w:cs="Arial"/>
          <w:sz w:val="22"/>
          <w:szCs w:val="22"/>
          <w:lang w:val="en-US"/>
        </w:rPr>
        <w:t xml:space="preserve"> affect the company's reputation.</w:t>
      </w:r>
    </w:p>
    <w:p w14:paraId="2690DAB2" w14:textId="1A1BB470" w:rsidR="00EF623A" w:rsidRDefault="00EF623A" w:rsidP="001E7B43">
      <w:pPr>
        <w:spacing w:line="360" w:lineRule="auto"/>
        <w:rPr>
          <w:rFonts w:ascii="Arial" w:hAnsi="Arial" w:cs="Arial"/>
          <w:sz w:val="22"/>
          <w:szCs w:val="22"/>
          <w:lang w:val="en-US"/>
        </w:rPr>
      </w:pPr>
      <w:r>
        <w:rPr>
          <w:rFonts w:ascii="Arial" w:hAnsi="Arial" w:cs="Arial"/>
          <w:sz w:val="22"/>
          <w:szCs w:val="22"/>
          <w:lang w:val="en-US"/>
        </w:rPr>
        <w:lastRenderedPageBreak/>
        <w:t xml:space="preserve">Strategy: </w:t>
      </w:r>
      <w:r w:rsidRPr="00EF623A">
        <w:rPr>
          <w:rFonts w:ascii="Arial" w:hAnsi="Arial" w:cs="Arial"/>
          <w:sz w:val="22"/>
          <w:szCs w:val="22"/>
          <w:lang w:val="en-US"/>
        </w:rPr>
        <w:t>The demands and tastes of Happy Beds' current clientele should come first, and the company should make sure that its staff members feel valued and supported as it expands.</w:t>
      </w:r>
    </w:p>
    <w:p w14:paraId="18D1EF06" w14:textId="77777777" w:rsidR="00EF623A" w:rsidRDefault="00EF623A" w:rsidP="001E7B43">
      <w:pPr>
        <w:spacing w:line="360" w:lineRule="auto"/>
        <w:rPr>
          <w:rFonts w:ascii="Arial" w:hAnsi="Arial" w:cs="Arial"/>
          <w:sz w:val="22"/>
          <w:szCs w:val="22"/>
          <w:lang w:val="en-US"/>
        </w:rPr>
      </w:pPr>
    </w:p>
    <w:p w14:paraId="3E3CA467" w14:textId="5EDF1A1E" w:rsidR="00EF623A" w:rsidRDefault="001538C2" w:rsidP="001E7B43">
      <w:pPr>
        <w:spacing w:line="360" w:lineRule="auto"/>
        <w:rPr>
          <w:rFonts w:ascii="Arial" w:hAnsi="Arial" w:cs="Arial"/>
          <w:sz w:val="22"/>
          <w:szCs w:val="22"/>
          <w:lang w:val="en-US"/>
        </w:rPr>
      </w:pPr>
      <w:r w:rsidRPr="001538C2">
        <w:rPr>
          <w:rFonts w:ascii="Arial" w:hAnsi="Arial" w:cs="Arial"/>
          <w:sz w:val="22"/>
          <w:szCs w:val="22"/>
          <w:lang w:val="en-US"/>
        </w:rPr>
        <w:t>High Power/Low Interest</w:t>
      </w:r>
      <w:r>
        <w:rPr>
          <w:rFonts w:ascii="Arial" w:hAnsi="Arial" w:cs="Arial"/>
          <w:sz w:val="22"/>
          <w:szCs w:val="22"/>
          <w:lang w:val="en-US"/>
        </w:rPr>
        <w:t xml:space="preserve">: Suppliers &amp; Government </w:t>
      </w:r>
    </w:p>
    <w:p w14:paraId="1D5C40E7" w14:textId="09ACA486" w:rsidR="001538C2" w:rsidRDefault="00F74187" w:rsidP="001E7B43">
      <w:pPr>
        <w:spacing w:line="360" w:lineRule="auto"/>
        <w:rPr>
          <w:rFonts w:ascii="Arial" w:hAnsi="Arial" w:cs="Arial"/>
          <w:sz w:val="22"/>
          <w:szCs w:val="22"/>
          <w:lang w:val="en-US"/>
        </w:rPr>
      </w:pPr>
      <w:r w:rsidRPr="00F74187">
        <w:rPr>
          <w:rFonts w:ascii="Arial" w:hAnsi="Arial" w:cs="Arial"/>
          <w:sz w:val="22"/>
          <w:szCs w:val="22"/>
          <w:lang w:val="en-US"/>
        </w:rPr>
        <w:t>Although the government and Happy Beds' suppliers may have the ability to influence the company's operations, they might not be as interested in the expansion plan itself.</w:t>
      </w:r>
    </w:p>
    <w:p w14:paraId="3DE77538" w14:textId="6F907AB0" w:rsidR="00F74187" w:rsidRDefault="00F74187" w:rsidP="001E7B43">
      <w:pPr>
        <w:spacing w:line="360" w:lineRule="auto"/>
        <w:rPr>
          <w:rFonts w:ascii="Arial" w:hAnsi="Arial" w:cs="Arial"/>
          <w:sz w:val="22"/>
          <w:szCs w:val="22"/>
          <w:lang w:val="en-US"/>
        </w:rPr>
      </w:pPr>
      <w:r>
        <w:rPr>
          <w:rFonts w:ascii="Arial" w:hAnsi="Arial" w:cs="Arial"/>
          <w:sz w:val="22"/>
          <w:szCs w:val="22"/>
          <w:lang w:val="en-US"/>
        </w:rPr>
        <w:t xml:space="preserve">Strategy: </w:t>
      </w:r>
      <w:r w:rsidR="00AD7F43" w:rsidRPr="00AD7F43">
        <w:rPr>
          <w:rFonts w:ascii="Arial" w:hAnsi="Arial" w:cs="Arial"/>
          <w:sz w:val="22"/>
          <w:szCs w:val="22"/>
          <w:lang w:val="en-US"/>
        </w:rPr>
        <w:t>Happy Beds should keep good ties with its suppliers and make sure it complies with all applicable rules and legislation.</w:t>
      </w:r>
    </w:p>
    <w:p w14:paraId="169DFDCC" w14:textId="77777777" w:rsidR="00AD7F43" w:rsidRDefault="00AD7F43" w:rsidP="001E7B43">
      <w:pPr>
        <w:spacing w:line="360" w:lineRule="auto"/>
        <w:rPr>
          <w:rFonts w:ascii="Arial" w:hAnsi="Arial" w:cs="Arial"/>
          <w:sz w:val="22"/>
          <w:szCs w:val="22"/>
          <w:lang w:val="en-US"/>
        </w:rPr>
      </w:pPr>
    </w:p>
    <w:p w14:paraId="104412C7" w14:textId="666826A8" w:rsidR="00AD7F43" w:rsidRDefault="00B16EEA" w:rsidP="001E7B43">
      <w:pPr>
        <w:spacing w:line="360" w:lineRule="auto"/>
        <w:rPr>
          <w:rFonts w:ascii="Arial" w:hAnsi="Arial" w:cs="Arial"/>
          <w:sz w:val="22"/>
          <w:szCs w:val="22"/>
          <w:lang w:val="en-US"/>
        </w:rPr>
      </w:pPr>
      <w:r w:rsidRPr="00B16EEA">
        <w:rPr>
          <w:rFonts w:ascii="Arial" w:hAnsi="Arial" w:cs="Arial"/>
          <w:sz w:val="22"/>
          <w:szCs w:val="22"/>
          <w:lang w:val="en-US"/>
        </w:rPr>
        <w:t>Low Power/High Interest</w:t>
      </w:r>
      <w:r>
        <w:rPr>
          <w:rFonts w:ascii="Arial" w:hAnsi="Arial" w:cs="Arial"/>
          <w:sz w:val="22"/>
          <w:szCs w:val="22"/>
          <w:lang w:val="en-US"/>
        </w:rPr>
        <w:t xml:space="preserve">: </w:t>
      </w:r>
      <w:r w:rsidR="00346D17" w:rsidRPr="00346D17">
        <w:rPr>
          <w:rFonts w:ascii="Arial" w:hAnsi="Arial" w:cs="Arial"/>
          <w:sz w:val="22"/>
          <w:szCs w:val="22"/>
          <w:lang w:val="en-US"/>
        </w:rPr>
        <w:t>Industry Associations and NGOs</w:t>
      </w:r>
    </w:p>
    <w:p w14:paraId="2C2AAE13" w14:textId="0E576C07" w:rsidR="00A11264" w:rsidRDefault="000E5EB5" w:rsidP="001E7B43">
      <w:pPr>
        <w:spacing w:line="360" w:lineRule="auto"/>
        <w:rPr>
          <w:rFonts w:ascii="Arial" w:hAnsi="Arial" w:cs="Arial"/>
          <w:sz w:val="22"/>
          <w:szCs w:val="22"/>
          <w:lang w:val="en-US"/>
        </w:rPr>
      </w:pPr>
      <w:r w:rsidRPr="000E5EB5">
        <w:rPr>
          <w:rFonts w:ascii="Arial" w:hAnsi="Arial" w:cs="Arial"/>
          <w:sz w:val="22"/>
          <w:szCs w:val="22"/>
          <w:lang w:val="en-US"/>
        </w:rPr>
        <w:t xml:space="preserve">They are strongly interested in the company's actions and may have influence through their relationships to other stakeholders or the </w:t>
      </w:r>
      <w:r w:rsidRPr="000E5EB5">
        <w:rPr>
          <w:rFonts w:ascii="Arial" w:hAnsi="Arial" w:cs="Arial"/>
          <w:sz w:val="22"/>
          <w:szCs w:val="22"/>
          <w:lang w:val="en-US"/>
        </w:rPr>
        <w:t>public</w:t>
      </w:r>
      <w:r w:rsidRPr="000E5EB5">
        <w:rPr>
          <w:rFonts w:ascii="Arial" w:hAnsi="Arial" w:cs="Arial"/>
          <w:sz w:val="22"/>
          <w:szCs w:val="22"/>
          <w:lang w:val="en-US"/>
        </w:rPr>
        <w:t>, despite their limited capacity to directly affect the company's decisions.</w:t>
      </w:r>
    </w:p>
    <w:p w14:paraId="72A6C1CC" w14:textId="3E938677" w:rsidR="000E5EB5" w:rsidRDefault="000E5EB5" w:rsidP="001E7B43">
      <w:pPr>
        <w:spacing w:line="360" w:lineRule="auto"/>
        <w:rPr>
          <w:rFonts w:ascii="Arial" w:hAnsi="Arial" w:cs="Arial"/>
          <w:sz w:val="22"/>
          <w:szCs w:val="22"/>
          <w:lang w:val="en-US"/>
        </w:rPr>
      </w:pPr>
      <w:r>
        <w:rPr>
          <w:rFonts w:ascii="Arial" w:hAnsi="Arial" w:cs="Arial"/>
          <w:sz w:val="22"/>
          <w:szCs w:val="22"/>
          <w:lang w:val="en-US"/>
        </w:rPr>
        <w:t xml:space="preserve">Strategy: </w:t>
      </w:r>
      <w:r w:rsidR="00222099" w:rsidRPr="00222099">
        <w:rPr>
          <w:rFonts w:ascii="Arial" w:hAnsi="Arial" w:cs="Arial"/>
          <w:sz w:val="22"/>
          <w:szCs w:val="22"/>
          <w:lang w:val="en-US"/>
        </w:rPr>
        <w:t xml:space="preserve">Overall, Happy Beds can cultivate positive relationships and improve their reputation in the business and general community by interacting with Low Power/High Interest stakeholders including industry groups and NGOs. This can also assist in </w:t>
      </w:r>
      <w:proofErr w:type="spellStart"/>
      <w:r w:rsidR="00222099" w:rsidRPr="00222099">
        <w:rPr>
          <w:rFonts w:ascii="Arial" w:hAnsi="Arial" w:cs="Arial"/>
          <w:sz w:val="22"/>
          <w:szCs w:val="22"/>
          <w:lang w:val="en-US"/>
        </w:rPr>
        <w:t>minimising</w:t>
      </w:r>
      <w:proofErr w:type="spellEnd"/>
      <w:r w:rsidR="00222099" w:rsidRPr="00222099">
        <w:rPr>
          <w:rFonts w:ascii="Arial" w:hAnsi="Arial" w:cs="Arial"/>
          <w:sz w:val="22"/>
          <w:szCs w:val="22"/>
          <w:lang w:val="en-US"/>
        </w:rPr>
        <w:t xml:space="preserve"> any potential negative effects of the selected strategic option and ensuring key stakeholders' support for it.</w:t>
      </w:r>
    </w:p>
    <w:p w14:paraId="69AEEB3B" w14:textId="77777777" w:rsidR="00222099" w:rsidRDefault="00222099" w:rsidP="001E7B43">
      <w:pPr>
        <w:spacing w:line="360" w:lineRule="auto"/>
        <w:rPr>
          <w:rFonts w:ascii="Arial" w:hAnsi="Arial" w:cs="Arial"/>
          <w:sz w:val="22"/>
          <w:szCs w:val="22"/>
          <w:lang w:val="en-US"/>
        </w:rPr>
      </w:pPr>
    </w:p>
    <w:p w14:paraId="1E9B0D84" w14:textId="4ABB6ABB" w:rsidR="001F345E" w:rsidRDefault="001F345E" w:rsidP="001E7B43">
      <w:pPr>
        <w:spacing w:line="360" w:lineRule="auto"/>
        <w:rPr>
          <w:rFonts w:ascii="Arial" w:hAnsi="Arial" w:cs="Arial"/>
          <w:sz w:val="22"/>
          <w:szCs w:val="22"/>
          <w:lang w:val="en-US"/>
        </w:rPr>
      </w:pPr>
    </w:p>
    <w:p w14:paraId="12FA770E" w14:textId="77777777" w:rsidR="001F345E" w:rsidRDefault="001F345E">
      <w:pPr>
        <w:rPr>
          <w:rFonts w:ascii="Arial" w:hAnsi="Arial" w:cs="Arial"/>
          <w:sz w:val="22"/>
          <w:szCs w:val="22"/>
          <w:lang w:val="en-US"/>
        </w:rPr>
      </w:pPr>
      <w:r>
        <w:rPr>
          <w:rFonts w:ascii="Arial" w:hAnsi="Arial" w:cs="Arial"/>
          <w:sz w:val="22"/>
          <w:szCs w:val="22"/>
          <w:lang w:val="en-US"/>
        </w:rPr>
        <w:br w:type="page"/>
      </w:r>
    </w:p>
    <w:p w14:paraId="14EC5D13" w14:textId="5E36F7F1" w:rsidR="00222099" w:rsidRDefault="00226937" w:rsidP="001F345E">
      <w:pPr>
        <w:spacing w:line="360" w:lineRule="auto"/>
        <w:jc w:val="center"/>
        <w:rPr>
          <w:rFonts w:ascii="Arial" w:hAnsi="Arial" w:cs="Arial"/>
          <w:sz w:val="36"/>
          <w:szCs w:val="36"/>
          <w:lang w:val="en-US"/>
        </w:rPr>
      </w:pPr>
      <w:r w:rsidRPr="001F345E">
        <w:rPr>
          <w:rFonts w:ascii="Arial" w:hAnsi="Arial" w:cs="Arial"/>
          <w:sz w:val="36"/>
          <w:szCs w:val="36"/>
          <w:lang w:val="en-US"/>
        </w:rPr>
        <w:lastRenderedPageBreak/>
        <w:t>Conclusions</w:t>
      </w:r>
      <w:r w:rsidR="001F345E" w:rsidRPr="001F345E">
        <w:rPr>
          <w:rFonts w:ascii="Arial" w:hAnsi="Arial" w:cs="Arial"/>
          <w:sz w:val="36"/>
          <w:szCs w:val="36"/>
          <w:lang w:val="en-US"/>
        </w:rPr>
        <w:t xml:space="preserve"> &amp; Recommendations</w:t>
      </w:r>
    </w:p>
    <w:p w14:paraId="194B9E65" w14:textId="77777777" w:rsidR="00226937" w:rsidRDefault="00226937" w:rsidP="00EB332C">
      <w:pPr>
        <w:spacing w:line="360" w:lineRule="auto"/>
        <w:rPr>
          <w:rFonts w:ascii="Arial" w:hAnsi="Arial" w:cs="Arial"/>
          <w:sz w:val="36"/>
          <w:szCs w:val="36"/>
          <w:lang w:val="en-US"/>
        </w:rPr>
      </w:pPr>
    </w:p>
    <w:p w14:paraId="52C2FC14" w14:textId="693B7E55" w:rsidR="00D543C2" w:rsidRDefault="00D543C2" w:rsidP="00D543C2">
      <w:pPr>
        <w:spacing w:line="360" w:lineRule="auto"/>
        <w:jc w:val="center"/>
        <w:rPr>
          <w:rFonts w:ascii="Arial" w:hAnsi="Arial" w:cs="Arial"/>
          <w:sz w:val="22"/>
          <w:szCs w:val="22"/>
          <w:lang w:val="en-US"/>
        </w:rPr>
      </w:pPr>
      <w:r>
        <w:rPr>
          <w:rFonts w:ascii="Arial" w:hAnsi="Arial" w:cs="Arial"/>
          <w:sz w:val="22"/>
          <w:szCs w:val="22"/>
          <w:lang w:val="en-US"/>
        </w:rPr>
        <w:t>Conclusion</w:t>
      </w:r>
    </w:p>
    <w:p w14:paraId="1B08F6B9" w14:textId="77777777" w:rsidR="00D543C2" w:rsidRPr="00D543C2" w:rsidRDefault="00D543C2" w:rsidP="00EB332C">
      <w:pPr>
        <w:spacing w:line="360" w:lineRule="auto"/>
        <w:rPr>
          <w:rFonts w:ascii="Arial" w:hAnsi="Arial" w:cs="Arial"/>
          <w:sz w:val="22"/>
          <w:szCs w:val="22"/>
          <w:lang w:val="en-US"/>
        </w:rPr>
      </w:pPr>
    </w:p>
    <w:p w14:paraId="3FABE2E9" w14:textId="11904702" w:rsidR="00EB332C" w:rsidRDefault="00532E15" w:rsidP="00EB332C">
      <w:pPr>
        <w:spacing w:line="360" w:lineRule="auto"/>
        <w:rPr>
          <w:rFonts w:ascii="Arial" w:hAnsi="Arial" w:cs="Arial"/>
          <w:sz w:val="22"/>
          <w:szCs w:val="22"/>
          <w:lang w:val="en-US"/>
        </w:rPr>
      </w:pPr>
      <w:r w:rsidRPr="00532E15">
        <w:rPr>
          <w:rFonts w:ascii="Arial" w:hAnsi="Arial" w:cs="Arial"/>
          <w:sz w:val="22"/>
          <w:szCs w:val="22"/>
          <w:lang w:val="en-US"/>
        </w:rPr>
        <w:t>According to the analysis done, Happy Beds is a business that operates in a very competitive sector with lots of room for development. The business has a solid internal structure and substantial assets, especially in terms of its experienced employees and effective supply chain management.</w:t>
      </w:r>
    </w:p>
    <w:p w14:paraId="3AD8552E" w14:textId="77777777" w:rsidR="0061475D" w:rsidRDefault="0061475D" w:rsidP="00EB332C">
      <w:pPr>
        <w:spacing w:line="360" w:lineRule="auto"/>
        <w:rPr>
          <w:rFonts w:ascii="Arial" w:hAnsi="Arial" w:cs="Arial"/>
          <w:sz w:val="22"/>
          <w:szCs w:val="22"/>
          <w:lang w:val="en-US"/>
        </w:rPr>
      </w:pPr>
    </w:p>
    <w:p w14:paraId="0065D244" w14:textId="242A8E28" w:rsidR="004D639F" w:rsidRDefault="004D639F" w:rsidP="00EB332C">
      <w:pPr>
        <w:spacing w:line="360" w:lineRule="auto"/>
        <w:rPr>
          <w:rFonts w:ascii="Arial" w:hAnsi="Arial" w:cs="Arial"/>
          <w:sz w:val="22"/>
          <w:szCs w:val="22"/>
          <w:lang w:val="en-US"/>
        </w:rPr>
      </w:pPr>
      <w:r w:rsidRPr="004D639F">
        <w:rPr>
          <w:rFonts w:ascii="Arial" w:hAnsi="Arial" w:cs="Arial"/>
          <w:sz w:val="22"/>
          <w:szCs w:val="22"/>
          <w:lang w:val="en-US"/>
        </w:rPr>
        <w:t xml:space="preserve">It was feasible to pinpoint a variety of strategic choices for Happy Beds, including market penetration, product development, market development, and diversification, </w:t>
      </w:r>
      <w:r w:rsidRPr="004D639F">
        <w:rPr>
          <w:rFonts w:ascii="Arial" w:hAnsi="Arial" w:cs="Arial"/>
          <w:sz w:val="22"/>
          <w:szCs w:val="22"/>
          <w:lang w:val="en-US"/>
        </w:rPr>
        <w:t>using</w:t>
      </w:r>
      <w:r w:rsidRPr="004D639F">
        <w:rPr>
          <w:rFonts w:ascii="Arial" w:hAnsi="Arial" w:cs="Arial"/>
          <w:sz w:val="22"/>
          <w:szCs w:val="22"/>
          <w:lang w:val="en-US"/>
        </w:rPr>
        <w:t xml:space="preserve"> multiple strategic analysis frameworks, including SWOT, PESTEL, Porter's Five Forces, and Ansoff Matrix.</w:t>
      </w:r>
    </w:p>
    <w:p w14:paraId="14CDDFD7" w14:textId="77777777" w:rsidR="004D639F" w:rsidRDefault="004D639F" w:rsidP="00EB332C">
      <w:pPr>
        <w:spacing w:line="360" w:lineRule="auto"/>
        <w:rPr>
          <w:rFonts w:ascii="Arial" w:hAnsi="Arial" w:cs="Arial"/>
          <w:sz w:val="22"/>
          <w:szCs w:val="22"/>
          <w:lang w:val="en-US"/>
        </w:rPr>
      </w:pPr>
    </w:p>
    <w:p w14:paraId="5980DD18" w14:textId="4B85A3E2" w:rsidR="004D639F" w:rsidRDefault="004D639F" w:rsidP="00EB332C">
      <w:pPr>
        <w:spacing w:line="360" w:lineRule="auto"/>
        <w:rPr>
          <w:rFonts w:ascii="Arial" w:hAnsi="Arial" w:cs="Arial"/>
          <w:sz w:val="22"/>
          <w:szCs w:val="22"/>
          <w:lang w:val="en-US"/>
        </w:rPr>
      </w:pPr>
      <w:r w:rsidRPr="004D639F">
        <w:rPr>
          <w:rFonts w:ascii="Arial" w:hAnsi="Arial" w:cs="Arial"/>
          <w:sz w:val="22"/>
          <w:szCs w:val="22"/>
          <w:lang w:val="en-US"/>
        </w:rPr>
        <w:t>The SFA framework was used to decide that market development through increased online visibility and forays into new geographical markets would be the most appropriate and practical option for Happy Beds. Additionally, this choice is supported by important parties, such as clients, employees, and investors.</w:t>
      </w:r>
    </w:p>
    <w:p w14:paraId="7A85FAC1" w14:textId="77777777" w:rsidR="004D639F" w:rsidRDefault="004D639F" w:rsidP="00EB332C">
      <w:pPr>
        <w:spacing w:line="360" w:lineRule="auto"/>
        <w:rPr>
          <w:rFonts w:ascii="Arial" w:hAnsi="Arial" w:cs="Arial"/>
          <w:sz w:val="22"/>
          <w:szCs w:val="22"/>
          <w:lang w:val="en-US"/>
        </w:rPr>
      </w:pPr>
    </w:p>
    <w:p w14:paraId="56F665F6" w14:textId="20D6EFB2" w:rsidR="004D639F" w:rsidRDefault="00D543C2" w:rsidP="00EB332C">
      <w:pPr>
        <w:spacing w:line="360" w:lineRule="auto"/>
        <w:rPr>
          <w:rFonts w:ascii="Arial" w:hAnsi="Arial" w:cs="Arial"/>
          <w:sz w:val="22"/>
          <w:szCs w:val="22"/>
          <w:lang w:val="en-US"/>
        </w:rPr>
      </w:pPr>
      <w:r w:rsidRPr="00D543C2">
        <w:rPr>
          <w:rFonts w:ascii="Arial" w:hAnsi="Arial" w:cs="Arial"/>
          <w:sz w:val="22"/>
          <w:szCs w:val="22"/>
          <w:lang w:val="en-US"/>
        </w:rPr>
        <w:t>As a result, Happy Beds has a strong basis for growth and expansion. By pursuing the chosen strategic alternative, the business may improve its market share and profitability while also boosting its reputation and brand image. To ensure ongoing success and growth in the future, Happy Beds must continue to monitor and respond to changes in the market and the industry.</w:t>
      </w:r>
    </w:p>
    <w:p w14:paraId="7E79BA0F" w14:textId="77777777" w:rsidR="00D543C2" w:rsidRDefault="00D543C2" w:rsidP="00EB332C">
      <w:pPr>
        <w:spacing w:line="360" w:lineRule="auto"/>
        <w:rPr>
          <w:rFonts w:ascii="Arial" w:hAnsi="Arial" w:cs="Arial"/>
          <w:sz w:val="22"/>
          <w:szCs w:val="22"/>
          <w:lang w:val="en-US"/>
        </w:rPr>
      </w:pPr>
    </w:p>
    <w:p w14:paraId="25E8DA3D" w14:textId="77777777" w:rsidR="00D543C2" w:rsidRPr="00EB332C" w:rsidRDefault="00D543C2" w:rsidP="00EB332C">
      <w:pPr>
        <w:spacing w:line="360" w:lineRule="auto"/>
        <w:rPr>
          <w:rFonts w:ascii="Arial" w:hAnsi="Arial" w:cs="Arial"/>
          <w:sz w:val="22"/>
          <w:szCs w:val="22"/>
          <w:lang w:val="en-US"/>
        </w:rPr>
      </w:pPr>
    </w:p>
    <w:p w14:paraId="08851977" w14:textId="77777777" w:rsidR="00162C2D" w:rsidRPr="00E75A92" w:rsidRDefault="00162C2D" w:rsidP="00E75A92">
      <w:pPr>
        <w:spacing w:line="360" w:lineRule="auto"/>
        <w:rPr>
          <w:rFonts w:ascii="Arial" w:hAnsi="Arial" w:cs="Arial"/>
          <w:sz w:val="22"/>
          <w:szCs w:val="22"/>
          <w:lang w:val="en-US"/>
        </w:rPr>
      </w:pPr>
    </w:p>
    <w:p w14:paraId="42E1787E" w14:textId="334DF934" w:rsidR="001E7F8B" w:rsidRDefault="002A1BD8" w:rsidP="002A1BD8">
      <w:pPr>
        <w:spacing w:line="360" w:lineRule="auto"/>
        <w:jc w:val="center"/>
        <w:rPr>
          <w:rFonts w:ascii="Arial" w:hAnsi="Arial" w:cs="Arial"/>
          <w:sz w:val="22"/>
          <w:szCs w:val="22"/>
          <w:lang w:val="en-US"/>
        </w:rPr>
      </w:pPr>
      <w:r>
        <w:rPr>
          <w:rFonts w:ascii="Arial" w:hAnsi="Arial" w:cs="Arial"/>
          <w:sz w:val="22"/>
          <w:szCs w:val="22"/>
          <w:lang w:val="en-US"/>
        </w:rPr>
        <w:t>Recommendations</w:t>
      </w:r>
    </w:p>
    <w:p w14:paraId="20590044" w14:textId="77777777" w:rsidR="002A1BD8" w:rsidRDefault="002A1BD8" w:rsidP="002A1BD8">
      <w:pPr>
        <w:spacing w:line="360" w:lineRule="auto"/>
        <w:rPr>
          <w:rFonts w:ascii="Arial" w:hAnsi="Arial" w:cs="Arial"/>
          <w:sz w:val="22"/>
          <w:szCs w:val="22"/>
          <w:lang w:val="en-US"/>
        </w:rPr>
      </w:pPr>
    </w:p>
    <w:p w14:paraId="74EF356E" w14:textId="1A568265" w:rsidR="002A1BD8" w:rsidRDefault="00D46D0B" w:rsidP="002A1BD8">
      <w:pPr>
        <w:spacing w:line="360" w:lineRule="auto"/>
        <w:rPr>
          <w:rFonts w:ascii="Arial" w:hAnsi="Arial" w:cs="Arial"/>
          <w:sz w:val="22"/>
          <w:szCs w:val="22"/>
          <w:lang w:val="en-US"/>
        </w:rPr>
      </w:pPr>
      <w:r w:rsidRPr="00D46D0B">
        <w:rPr>
          <w:rFonts w:ascii="Arial" w:hAnsi="Arial" w:cs="Arial"/>
          <w:sz w:val="22"/>
          <w:szCs w:val="22"/>
          <w:lang w:val="en-US"/>
        </w:rPr>
        <w:t>According to the analysis done, market development through increased online visibility and forays into new geographical markets is the suggested strategic approach for Happy Beds.</w:t>
      </w:r>
    </w:p>
    <w:p w14:paraId="1E559789" w14:textId="1A09B0A9" w:rsidR="004C1BA6" w:rsidRDefault="004C1BA6" w:rsidP="002A1BD8">
      <w:pPr>
        <w:spacing w:line="360" w:lineRule="auto"/>
        <w:rPr>
          <w:rFonts w:ascii="Arial" w:hAnsi="Arial" w:cs="Arial"/>
          <w:sz w:val="22"/>
          <w:szCs w:val="22"/>
          <w:lang w:val="en-US"/>
        </w:rPr>
      </w:pPr>
      <w:r w:rsidRPr="004C1BA6">
        <w:rPr>
          <w:rFonts w:ascii="Arial" w:hAnsi="Arial" w:cs="Arial"/>
          <w:sz w:val="22"/>
          <w:szCs w:val="22"/>
          <w:lang w:val="en-US"/>
        </w:rPr>
        <w:t>The internal analysis, which highlighted Happy Beds' strong digital capabilities and effective supply chain management, and the external analysis, which highlighted the rising trend towards online shopping and the growth potential in new geographic markets, both support this strategic choice.</w:t>
      </w:r>
    </w:p>
    <w:p w14:paraId="27083A52" w14:textId="20FB43E0" w:rsidR="00FC2249" w:rsidRDefault="00FC2249" w:rsidP="002A1BD8">
      <w:pPr>
        <w:spacing w:line="360" w:lineRule="auto"/>
        <w:rPr>
          <w:rFonts w:ascii="Arial" w:hAnsi="Arial" w:cs="Arial"/>
          <w:sz w:val="22"/>
          <w:szCs w:val="22"/>
          <w:lang w:val="en-US"/>
        </w:rPr>
      </w:pPr>
      <w:r w:rsidRPr="00FC2249">
        <w:rPr>
          <w:rFonts w:ascii="Arial" w:hAnsi="Arial" w:cs="Arial"/>
          <w:sz w:val="22"/>
          <w:szCs w:val="22"/>
          <w:lang w:val="en-US"/>
        </w:rPr>
        <w:lastRenderedPageBreak/>
        <w:t>Happy Beds will need to make investments in digital marketing and advertising, as well as form alliances with regional suppliers and logistical service providers in the new geographic areas, to successfully implement this strategy option. To accommodate the preferences and wants of clients in these new areas, the business might also need to modify its product offers and pricing policies.</w:t>
      </w:r>
    </w:p>
    <w:p w14:paraId="6C628105" w14:textId="6EAC29DE" w:rsidR="003A2A6A" w:rsidRDefault="003A2A6A" w:rsidP="002A1BD8">
      <w:pPr>
        <w:spacing w:line="360" w:lineRule="auto"/>
        <w:rPr>
          <w:rFonts w:ascii="Arial" w:hAnsi="Arial" w:cs="Arial"/>
          <w:sz w:val="22"/>
          <w:szCs w:val="22"/>
          <w:lang w:val="en-US"/>
        </w:rPr>
      </w:pPr>
      <w:r w:rsidRPr="003A2A6A">
        <w:rPr>
          <w:rFonts w:ascii="Arial" w:hAnsi="Arial" w:cs="Arial"/>
          <w:sz w:val="22"/>
          <w:szCs w:val="22"/>
          <w:lang w:val="en-US"/>
        </w:rPr>
        <w:t>Happy Beds may improve its market share, profitability, brand reputation, and customer loyalty by pursuing this strategy course. To stay competitive and responsive to shifting market conditions, the corporation must continually monitor and modify its strategies.</w:t>
      </w:r>
    </w:p>
    <w:p w14:paraId="3A47D23E" w14:textId="77777777" w:rsidR="003A2A6A" w:rsidRDefault="003A2A6A" w:rsidP="002A1BD8">
      <w:pPr>
        <w:spacing w:line="360" w:lineRule="auto"/>
        <w:rPr>
          <w:rFonts w:ascii="Arial" w:hAnsi="Arial" w:cs="Arial"/>
          <w:sz w:val="22"/>
          <w:szCs w:val="22"/>
          <w:lang w:val="en-US"/>
        </w:rPr>
      </w:pPr>
    </w:p>
    <w:p w14:paraId="069DB89C" w14:textId="77777777" w:rsidR="00D529A9" w:rsidRDefault="00D529A9" w:rsidP="002A1BD8">
      <w:pPr>
        <w:spacing w:line="360" w:lineRule="auto"/>
        <w:rPr>
          <w:rFonts w:ascii="Arial" w:hAnsi="Arial" w:cs="Arial"/>
          <w:sz w:val="22"/>
          <w:szCs w:val="22"/>
          <w:lang w:val="en-US"/>
        </w:rPr>
      </w:pPr>
    </w:p>
    <w:p w14:paraId="43BA1C86" w14:textId="4A34950F" w:rsidR="00D529A9" w:rsidRDefault="00D529A9" w:rsidP="002A1BD8">
      <w:pPr>
        <w:spacing w:line="360" w:lineRule="auto"/>
        <w:rPr>
          <w:rFonts w:ascii="Arial" w:hAnsi="Arial" w:cs="Arial"/>
          <w:sz w:val="22"/>
          <w:szCs w:val="22"/>
          <w:lang w:val="en-US"/>
        </w:rPr>
      </w:pPr>
      <w:r>
        <w:rPr>
          <w:rFonts w:ascii="Arial" w:hAnsi="Arial" w:cs="Arial"/>
          <w:sz w:val="22"/>
          <w:szCs w:val="22"/>
          <w:lang w:val="en-US"/>
        </w:rPr>
        <w:t xml:space="preserve"> </w:t>
      </w:r>
      <w:r w:rsidR="00170E9D" w:rsidRPr="00170E9D">
        <w:rPr>
          <w:rFonts w:ascii="Arial" w:hAnsi="Arial" w:cs="Arial"/>
          <w:sz w:val="22"/>
          <w:szCs w:val="22"/>
          <w:lang w:val="en-US"/>
        </w:rPr>
        <w:t xml:space="preserve">The suggested strategic direction of market development by growing Happy Beds' online presence and entering new geographical areas can assist the business in </w:t>
      </w:r>
      <w:r w:rsidR="00D50DFD" w:rsidRPr="00170E9D">
        <w:rPr>
          <w:rFonts w:ascii="Arial" w:hAnsi="Arial" w:cs="Arial"/>
          <w:sz w:val="22"/>
          <w:szCs w:val="22"/>
          <w:lang w:val="en-US"/>
        </w:rPr>
        <w:t>several</w:t>
      </w:r>
      <w:r w:rsidR="00170E9D" w:rsidRPr="00170E9D">
        <w:rPr>
          <w:rFonts w:ascii="Arial" w:hAnsi="Arial" w:cs="Arial"/>
          <w:sz w:val="22"/>
          <w:szCs w:val="22"/>
          <w:lang w:val="en-US"/>
        </w:rPr>
        <w:t xml:space="preserve"> ways and be very helpful:</w:t>
      </w:r>
    </w:p>
    <w:p w14:paraId="6CC503DD" w14:textId="77777777" w:rsidR="00D50DFD" w:rsidRDefault="00D50DFD" w:rsidP="002A1BD8">
      <w:pPr>
        <w:spacing w:line="360" w:lineRule="auto"/>
        <w:rPr>
          <w:rFonts w:ascii="Arial" w:hAnsi="Arial" w:cs="Arial"/>
          <w:sz w:val="22"/>
          <w:szCs w:val="22"/>
          <w:lang w:val="en-US"/>
        </w:rPr>
      </w:pPr>
    </w:p>
    <w:p w14:paraId="68A2A085" w14:textId="660C1E8D" w:rsidR="00D50DFD" w:rsidRPr="002656F5" w:rsidRDefault="00D50DFD" w:rsidP="002656F5">
      <w:pPr>
        <w:pStyle w:val="ListParagraph"/>
        <w:numPr>
          <w:ilvl w:val="0"/>
          <w:numId w:val="15"/>
        </w:numPr>
        <w:spacing w:line="360" w:lineRule="auto"/>
        <w:rPr>
          <w:rFonts w:ascii="Arial" w:hAnsi="Arial" w:cs="Arial"/>
          <w:sz w:val="22"/>
          <w:szCs w:val="22"/>
          <w:lang w:val="en-US"/>
        </w:rPr>
      </w:pPr>
      <w:r w:rsidRPr="002656F5">
        <w:rPr>
          <w:rFonts w:ascii="Arial" w:hAnsi="Arial" w:cs="Arial"/>
          <w:sz w:val="22"/>
          <w:szCs w:val="22"/>
          <w:lang w:val="en-US"/>
        </w:rPr>
        <w:t>Increased Market Share: Happy Beds can improve its client base and revenues, which can result in a rise in market share, by extending its online presence and entering new geographic regions.</w:t>
      </w:r>
    </w:p>
    <w:p w14:paraId="7A0A3E2A" w14:textId="77777777" w:rsidR="00D50DFD" w:rsidRDefault="00D50DFD" w:rsidP="002A1BD8">
      <w:pPr>
        <w:spacing w:line="360" w:lineRule="auto"/>
        <w:rPr>
          <w:rFonts w:ascii="Arial" w:hAnsi="Arial" w:cs="Arial"/>
          <w:sz w:val="22"/>
          <w:szCs w:val="22"/>
          <w:lang w:val="en-US"/>
        </w:rPr>
      </w:pPr>
    </w:p>
    <w:p w14:paraId="715B75E3" w14:textId="79F367A5" w:rsidR="00D50DFD" w:rsidRPr="002656F5" w:rsidRDefault="00A65A5D" w:rsidP="002656F5">
      <w:pPr>
        <w:pStyle w:val="ListParagraph"/>
        <w:numPr>
          <w:ilvl w:val="0"/>
          <w:numId w:val="15"/>
        </w:numPr>
        <w:spacing w:line="360" w:lineRule="auto"/>
        <w:rPr>
          <w:rFonts w:ascii="Arial" w:hAnsi="Arial" w:cs="Arial"/>
          <w:sz w:val="22"/>
          <w:szCs w:val="22"/>
          <w:lang w:val="en-US"/>
        </w:rPr>
      </w:pPr>
      <w:r w:rsidRPr="002656F5">
        <w:rPr>
          <w:rFonts w:ascii="Arial" w:hAnsi="Arial" w:cs="Arial"/>
          <w:sz w:val="22"/>
          <w:szCs w:val="22"/>
          <w:lang w:val="en-US"/>
        </w:rPr>
        <w:t>Diversification of Revenue sources: Happy Beds can diversify its revenue sources and lessen its dependency on a single market or product line by growing its product offerings and entering new geographic areas.</w:t>
      </w:r>
    </w:p>
    <w:p w14:paraId="5B846577" w14:textId="77777777" w:rsidR="00A65A5D" w:rsidRDefault="00A65A5D" w:rsidP="002A1BD8">
      <w:pPr>
        <w:spacing w:line="360" w:lineRule="auto"/>
        <w:rPr>
          <w:rFonts w:ascii="Arial" w:hAnsi="Arial" w:cs="Arial"/>
          <w:sz w:val="22"/>
          <w:szCs w:val="22"/>
          <w:lang w:val="en-US"/>
        </w:rPr>
      </w:pPr>
    </w:p>
    <w:p w14:paraId="7A9BE2B6" w14:textId="24661144" w:rsidR="00A65A5D" w:rsidRPr="002656F5" w:rsidRDefault="00253930" w:rsidP="002656F5">
      <w:pPr>
        <w:pStyle w:val="ListParagraph"/>
        <w:numPr>
          <w:ilvl w:val="0"/>
          <w:numId w:val="15"/>
        </w:numPr>
        <w:spacing w:line="360" w:lineRule="auto"/>
        <w:rPr>
          <w:rFonts w:ascii="Arial" w:hAnsi="Arial" w:cs="Arial"/>
          <w:sz w:val="22"/>
          <w:szCs w:val="22"/>
          <w:lang w:val="en-US"/>
        </w:rPr>
      </w:pPr>
      <w:r w:rsidRPr="002656F5">
        <w:rPr>
          <w:rFonts w:ascii="Arial" w:hAnsi="Arial" w:cs="Arial"/>
          <w:sz w:val="22"/>
          <w:szCs w:val="22"/>
          <w:lang w:val="en-US"/>
        </w:rPr>
        <w:t>Better Brand Image and Reputation: Happy Beds may improve its brand image and reputation by expanding into new geographies because doing so shows the company's dedication to development and innovation.</w:t>
      </w:r>
    </w:p>
    <w:p w14:paraId="7928BE22" w14:textId="77777777" w:rsidR="00253930" w:rsidRDefault="00253930" w:rsidP="002A1BD8">
      <w:pPr>
        <w:spacing w:line="360" w:lineRule="auto"/>
        <w:rPr>
          <w:rFonts w:ascii="Arial" w:hAnsi="Arial" w:cs="Arial"/>
          <w:sz w:val="22"/>
          <w:szCs w:val="22"/>
          <w:lang w:val="en-US"/>
        </w:rPr>
      </w:pPr>
    </w:p>
    <w:p w14:paraId="17D87BB7" w14:textId="1ACED25E" w:rsidR="00253930" w:rsidRPr="002656F5" w:rsidRDefault="00330110" w:rsidP="002656F5">
      <w:pPr>
        <w:pStyle w:val="ListParagraph"/>
        <w:numPr>
          <w:ilvl w:val="0"/>
          <w:numId w:val="15"/>
        </w:numPr>
        <w:spacing w:line="360" w:lineRule="auto"/>
        <w:rPr>
          <w:rFonts w:ascii="Arial" w:hAnsi="Arial" w:cs="Arial"/>
          <w:sz w:val="22"/>
          <w:szCs w:val="22"/>
          <w:lang w:val="en-US"/>
        </w:rPr>
      </w:pPr>
      <w:r w:rsidRPr="002656F5">
        <w:rPr>
          <w:rFonts w:ascii="Arial" w:hAnsi="Arial" w:cs="Arial"/>
          <w:sz w:val="22"/>
          <w:szCs w:val="22"/>
          <w:lang w:val="en-US"/>
        </w:rPr>
        <w:t xml:space="preserve">Enhanced Competitive Advantage: Happy Beds can outperform its competitors in new areas by </w:t>
      </w:r>
      <w:r w:rsidRPr="002656F5">
        <w:rPr>
          <w:rFonts w:ascii="Arial" w:hAnsi="Arial" w:cs="Arial"/>
          <w:sz w:val="22"/>
          <w:szCs w:val="22"/>
          <w:lang w:val="en-US"/>
        </w:rPr>
        <w:t>utilizing</w:t>
      </w:r>
      <w:r w:rsidRPr="002656F5">
        <w:rPr>
          <w:rFonts w:ascii="Arial" w:hAnsi="Arial" w:cs="Arial"/>
          <w:sz w:val="22"/>
          <w:szCs w:val="22"/>
          <w:lang w:val="en-US"/>
        </w:rPr>
        <w:t xml:space="preserve"> its effective supply chain management and current digital capabilities.</w:t>
      </w:r>
    </w:p>
    <w:p w14:paraId="1304FF1F" w14:textId="77777777" w:rsidR="00330110" w:rsidRDefault="00330110" w:rsidP="002A1BD8">
      <w:pPr>
        <w:spacing w:line="360" w:lineRule="auto"/>
        <w:rPr>
          <w:rFonts w:ascii="Arial" w:hAnsi="Arial" w:cs="Arial"/>
          <w:sz w:val="22"/>
          <w:szCs w:val="22"/>
          <w:lang w:val="en-US"/>
        </w:rPr>
      </w:pPr>
    </w:p>
    <w:p w14:paraId="64D1E687" w14:textId="4FE6D9CA" w:rsidR="00330110" w:rsidRDefault="002656F5" w:rsidP="002656F5">
      <w:pPr>
        <w:pStyle w:val="ListParagraph"/>
        <w:numPr>
          <w:ilvl w:val="0"/>
          <w:numId w:val="15"/>
        </w:numPr>
        <w:spacing w:line="360" w:lineRule="auto"/>
        <w:rPr>
          <w:rFonts w:ascii="Arial" w:hAnsi="Arial" w:cs="Arial"/>
          <w:sz w:val="22"/>
          <w:szCs w:val="22"/>
          <w:lang w:val="en-US"/>
        </w:rPr>
      </w:pPr>
      <w:r w:rsidRPr="002656F5">
        <w:rPr>
          <w:rFonts w:ascii="Arial" w:hAnsi="Arial" w:cs="Arial"/>
          <w:sz w:val="22"/>
          <w:szCs w:val="22"/>
          <w:lang w:val="en-US"/>
        </w:rPr>
        <w:t>Long-Term Sustainability: Happy Beds may achieve long-term sustainability by using new growth prospects and boosting its adaptability to market changes with the proposed strategic orientation.</w:t>
      </w:r>
    </w:p>
    <w:p w14:paraId="1902FB21" w14:textId="77777777" w:rsidR="002656F5" w:rsidRDefault="002656F5" w:rsidP="002656F5">
      <w:pPr>
        <w:spacing w:line="360" w:lineRule="auto"/>
        <w:rPr>
          <w:rFonts w:ascii="Arial" w:hAnsi="Arial" w:cs="Arial"/>
          <w:sz w:val="22"/>
          <w:szCs w:val="22"/>
          <w:lang w:val="en-US"/>
        </w:rPr>
      </w:pPr>
    </w:p>
    <w:p w14:paraId="585515DE" w14:textId="1AEF9131" w:rsidR="002656F5" w:rsidRDefault="00F96554" w:rsidP="002656F5">
      <w:pPr>
        <w:spacing w:line="360" w:lineRule="auto"/>
        <w:rPr>
          <w:rFonts w:ascii="Arial" w:hAnsi="Arial" w:cs="Arial"/>
          <w:sz w:val="22"/>
          <w:szCs w:val="22"/>
          <w:lang w:val="en-US"/>
        </w:rPr>
      </w:pPr>
      <w:r w:rsidRPr="00F96554">
        <w:rPr>
          <w:rFonts w:ascii="Arial" w:hAnsi="Arial" w:cs="Arial"/>
          <w:sz w:val="22"/>
          <w:szCs w:val="22"/>
          <w:lang w:val="en-US"/>
        </w:rPr>
        <w:t>Overall, Happy Beds may achieve sustained growth, diversify its revenue sources, and strengthen its competitive advantage in the fiercely competitive bedding and furniture sector with the proposed strategic direction.</w:t>
      </w:r>
    </w:p>
    <w:p w14:paraId="3EA4F849" w14:textId="04215209" w:rsidR="00E64349" w:rsidRPr="00BF608D" w:rsidRDefault="00E64349" w:rsidP="00BF608D">
      <w:pPr>
        <w:spacing w:line="360" w:lineRule="auto"/>
        <w:jc w:val="center"/>
        <w:rPr>
          <w:rFonts w:ascii="Arial" w:hAnsi="Arial" w:cs="Arial"/>
          <w:sz w:val="22"/>
          <w:szCs w:val="22"/>
        </w:rPr>
      </w:pPr>
      <w:r w:rsidRPr="00E64349">
        <w:rPr>
          <w:rFonts w:ascii="Arial" w:hAnsi="Arial" w:cs="Arial"/>
          <w:sz w:val="36"/>
          <w:szCs w:val="36"/>
          <w:lang w:val="en-US"/>
        </w:rPr>
        <w:lastRenderedPageBreak/>
        <w:t>References</w:t>
      </w:r>
    </w:p>
    <w:p w14:paraId="175A1905" w14:textId="77777777" w:rsidR="00E64349" w:rsidRDefault="00E64349" w:rsidP="00E64349">
      <w:pPr>
        <w:spacing w:line="360" w:lineRule="auto"/>
        <w:rPr>
          <w:rFonts w:ascii="Arial" w:hAnsi="Arial" w:cs="Arial"/>
          <w:sz w:val="36"/>
          <w:szCs w:val="36"/>
          <w:lang w:val="en-US"/>
        </w:rPr>
      </w:pPr>
    </w:p>
    <w:p w14:paraId="72B4CF15" w14:textId="6A657C75" w:rsidR="00E64349" w:rsidRDefault="00E64349" w:rsidP="00E64349">
      <w:pPr>
        <w:spacing w:line="360" w:lineRule="auto"/>
        <w:rPr>
          <w:rFonts w:ascii="Arial" w:hAnsi="Arial" w:cs="Arial"/>
          <w:sz w:val="22"/>
          <w:szCs w:val="22"/>
        </w:rPr>
      </w:pPr>
      <w:r w:rsidRPr="00E64349">
        <w:rPr>
          <w:rFonts w:ascii="Arial" w:hAnsi="Arial" w:cs="Arial"/>
          <w:sz w:val="22"/>
          <w:szCs w:val="22"/>
        </w:rPr>
        <w:t>happybeds.co.uk. (n.d.). </w:t>
      </w:r>
      <w:r w:rsidRPr="00E64349">
        <w:rPr>
          <w:rFonts w:ascii="Arial" w:hAnsi="Arial" w:cs="Arial"/>
          <w:i/>
          <w:iCs/>
          <w:sz w:val="22"/>
          <w:szCs w:val="22"/>
        </w:rPr>
        <w:t>Happy Beds | Quality Beds &amp; Mattresses at Affordable Prices</w:t>
      </w:r>
      <w:r w:rsidRPr="00E64349">
        <w:rPr>
          <w:rFonts w:ascii="Arial" w:hAnsi="Arial" w:cs="Arial"/>
          <w:sz w:val="22"/>
          <w:szCs w:val="22"/>
        </w:rPr>
        <w:t xml:space="preserve">. [online] Available at: </w:t>
      </w:r>
      <w:hyperlink r:id="rId12" w:history="1">
        <w:r w:rsidRPr="00395BE7">
          <w:rPr>
            <w:rStyle w:val="Hyperlink"/>
            <w:rFonts w:ascii="Arial" w:hAnsi="Arial" w:cs="Arial"/>
            <w:sz w:val="22"/>
            <w:szCs w:val="22"/>
          </w:rPr>
          <w:t>https://www.happybeds.co.uk/</w:t>
        </w:r>
      </w:hyperlink>
    </w:p>
    <w:p w14:paraId="618A4D0B" w14:textId="77777777" w:rsidR="00C646AF" w:rsidRDefault="00C646AF" w:rsidP="00E64349">
      <w:pPr>
        <w:spacing w:line="360" w:lineRule="auto"/>
        <w:rPr>
          <w:rFonts w:ascii="Arial" w:hAnsi="Arial" w:cs="Arial"/>
          <w:sz w:val="22"/>
          <w:szCs w:val="22"/>
        </w:rPr>
      </w:pPr>
    </w:p>
    <w:p w14:paraId="4C18B31F" w14:textId="5709CEC6" w:rsidR="00C646AF" w:rsidRDefault="00C646AF" w:rsidP="00E64349">
      <w:pPr>
        <w:spacing w:line="360" w:lineRule="auto"/>
        <w:rPr>
          <w:rFonts w:ascii="Arial" w:hAnsi="Arial" w:cs="Arial"/>
          <w:sz w:val="22"/>
          <w:szCs w:val="22"/>
        </w:rPr>
      </w:pPr>
      <w:r w:rsidRPr="00C646AF">
        <w:rPr>
          <w:rFonts w:ascii="Arial" w:hAnsi="Arial" w:cs="Arial"/>
          <w:sz w:val="22"/>
          <w:szCs w:val="22"/>
        </w:rPr>
        <w:t>Managingresearchlibrary.org. (2013). </w:t>
      </w:r>
      <w:r w:rsidRPr="00C646AF">
        <w:rPr>
          <w:rFonts w:ascii="Arial" w:hAnsi="Arial" w:cs="Arial"/>
          <w:i/>
          <w:iCs/>
          <w:sz w:val="22"/>
          <w:szCs w:val="22"/>
        </w:rPr>
        <w:t>VRIN Framework</w:t>
      </w:r>
      <w:r w:rsidRPr="00C646AF">
        <w:rPr>
          <w:rFonts w:ascii="Arial" w:hAnsi="Arial" w:cs="Arial"/>
          <w:sz w:val="22"/>
          <w:szCs w:val="22"/>
        </w:rPr>
        <w:t xml:space="preserve">. [online] Available at: </w:t>
      </w:r>
      <w:hyperlink r:id="rId13" w:history="1">
        <w:r w:rsidRPr="00395BE7">
          <w:rPr>
            <w:rStyle w:val="Hyperlink"/>
            <w:rFonts w:ascii="Arial" w:hAnsi="Arial" w:cs="Arial"/>
            <w:sz w:val="22"/>
            <w:szCs w:val="22"/>
          </w:rPr>
          <w:t>https://managingresearchlibrary.org/glossary/vrin-framework</w:t>
        </w:r>
      </w:hyperlink>
      <w:r w:rsidRPr="00C646AF">
        <w:rPr>
          <w:rFonts w:ascii="Arial" w:hAnsi="Arial" w:cs="Arial"/>
          <w:sz w:val="22"/>
          <w:szCs w:val="22"/>
        </w:rPr>
        <w:t>.</w:t>
      </w:r>
    </w:p>
    <w:p w14:paraId="238181D7" w14:textId="77777777" w:rsidR="00BE7E8C" w:rsidRDefault="00BE7E8C" w:rsidP="00E64349">
      <w:pPr>
        <w:spacing w:line="360" w:lineRule="auto"/>
        <w:rPr>
          <w:rFonts w:ascii="Arial" w:hAnsi="Arial" w:cs="Arial"/>
          <w:sz w:val="22"/>
          <w:szCs w:val="22"/>
        </w:rPr>
      </w:pPr>
    </w:p>
    <w:p w14:paraId="6560D557" w14:textId="1789BD93" w:rsidR="00BE7E8C" w:rsidRDefault="00BE7E8C" w:rsidP="00E64349">
      <w:pPr>
        <w:spacing w:line="360" w:lineRule="auto"/>
        <w:rPr>
          <w:rFonts w:ascii="Arial" w:hAnsi="Arial" w:cs="Arial"/>
          <w:sz w:val="22"/>
          <w:szCs w:val="22"/>
        </w:rPr>
      </w:pPr>
      <w:proofErr w:type="spellStart"/>
      <w:r w:rsidRPr="00BE7E8C">
        <w:rPr>
          <w:rFonts w:ascii="Arial" w:hAnsi="Arial" w:cs="Arial"/>
          <w:sz w:val="22"/>
          <w:szCs w:val="22"/>
        </w:rPr>
        <w:t>Cuofano</w:t>
      </w:r>
      <w:proofErr w:type="spellEnd"/>
      <w:r w:rsidRPr="00BE7E8C">
        <w:rPr>
          <w:rFonts w:ascii="Arial" w:hAnsi="Arial" w:cs="Arial"/>
          <w:sz w:val="22"/>
          <w:szCs w:val="22"/>
        </w:rPr>
        <w:t>, G. (2020). </w:t>
      </w:r>
      <w:r w:rsidRPr="00BE7E8C">
        <w:rPr>
          <w:rFonts w:ascii="Arial" w:hAnsi="Arial" w:cs="Arial"/>
          <w:i/>
          <w:iCs/>
          <w:sz w:val="22"/>
          <w:szCs w:val="22"/>
        </w:rPr>
        <w:t xml:space="preserve">What is Porter’s Value Chain Model </w:t>
      </w:r>
      <w:r w:rsidRPr="00BE7E8C">
        <w:rPr>
          <w:rFonts w:ascii="Arial" w:hAnsi="Arial" w:cs="Arial"/>
          <w:i/>
          <w:iCs/>
          <w:sz w:val="22"/>
          <w:szCs w:val="22"/>
        </w:rPr>
        <w:t>and</w:t>
      </w:r>
      <w:r w:rsidRPr="00BE7E8C">
        <w:rPr>
          <w:rFonts w:ascii="Arial" w:hAnsi="Arial" w:cs="Arial"/>
          <w:i/>
          <w:iCs/>
          <w:sz w:val="22"/>
          <w:szCs w:val="22"/>
        </w:rPr>
        <w:t xml:space="preserve"> Why It Matters </w:t>
      </w:r>
      <w:r w:rsidR="00011CA5" w:rsidRPr="00BE7E8C">
        <w:rPr>
          <w:rFonts w:ascii="Arial" w:hAnsi="Arial" w:cs="Arial"/>
          <w:i/>
          <w:iCs/>
          <w:sz w:val="22"/>
          <w:szCs w:val="22"/>
        </w:rPr>
        <w:t>in</w:t>
      </w:r>
      <w:r w:rsidRPr="00BE7E8C">
        <w:rPr>
          <w:rFonts w:ascii="Arial" w:hAnsi="Arial" w:cs="Arial"/>
          <w:i/>
          <w:iCs/>
          <w:sz w:val="22"/>
          <w:szCs w:val="22"/>
        </w:rPr>
        <w:t xml:space="preserve"> Business</w:t>
      </w:r>
      <w:r w:rsidRPr="00BE7E8C">
        <w:rPr>
          <w:rFonts w:ascii="Arial" w:hAnsi="Arial" w:cs="Arial"/>
          <w:sz w:val="22"/>
          <w:szCs w:val="22"/>
        </w:rPr>
        <w:t xml:space="preserve">. [online] </w:t>
      </w:r>
      <w:proofErr w:type="spellStart"/>
      <w:r w:rsidRPr="00BE7E8C">
        <w:rPr>
          <w:rFonts w:ascii="Arial" w:hAnsi="Arial" w:cs="Arial"/>
          <w:sz w:val="22"/>
          <w:szCs w:val="22"/>
        </w:rPr>
        <w:t>FourWeekMBA</w:t>
      </w:r>
      <w:proofErr w:type="spellEnd"/>
      <w:r w:rsidRPr="00BE7E8C">
        <w:rPr>
          <w:rFonts w:ascii="Arial" w:hAnsi="Arial" w:cs="Arial"/>
          <w:sz w:val="22"/>
          <w:szCs w:val="22"/>
        </w:rPr>
        <w:t xml:space="preserve">. Available at: </w:t>
      </w:r>
      <w:hyperlink r:id="rId14" w:history="1">
        <w:r w:rsidRPr="00395BE7">
          <w:rPr>
            <w:rStyle w:val="Hyperlink"/>
            <w:rFonts w:ascii="Arial" w:hAnsi="Arial" w:cs="Arial"/>
            <w:sz w:val="22"/>
            <w:szCs w:val="22"/>
          </w:rPr>
          <w:t>https://fourweekmba.com/porters-value-chain-model/</w:t>
        </w:r>
      </w:hyperlink>
      <w:r w:rsidRPr="00BE7E8C">
        <w:rPr>
          <w:rFonts w:ascii="Arial" w:hAnsi="Arial" w:cs="Arial"/>
          <w:sz w:val="22"/>
          <w:szCs w:val="22"/>
        </w:rPr>
        <w:t>.</w:t>
      </w:r>
    </w:p>
    <w:p w14:paraId="6E2737E6" w14:textId="77777777" w:rsidR="00011CA5" w:rsidRDefault="00011CA5" w:rsidP="00E64349">
      <w:pPr>
        <w:spacing w:line="360" w:lineRule="auto"/>
        <w:rPr>
          <w:rFonts w:ascii="Arial" w:hAnsi="Arial" w:cs="Arial"/>
          <w:sz w:val="22"/>
          <w:szCs w:val="22"/>
        </w:rPr>
      </w:pPr>
    </w:p>
    <w:p w14:paraId="7FCAD5FB" w14:textId="624F2D53" w:rsidR="00011CA5" w:rsidRDefault="00011CA5" w:rsidP="00E64349">
      <w:pPr>
        <w:spacing w:line="360" w:lineRule="auto"/>
        <w:rPr>
          <w:rFonts w:ascii="Arial" w:hAnsi="Arial" w:cs="Arial"/>
          <w:sz w:val="22"/>
          <w:szCs w:val="22"/>
        </w:rPr>
      </w:pPr>
      <w:r w:rsidRPr="00011CA5">
        <w:rPr>
          <w:rFonts w:ascii="Arial" w:hAnsi="Arial" w:cs="Arial"/>
          <w:sz w:val="22"/>
          <w:szCs w:val="22"/>
        </w:rPr>
        <w:t xml:space="preserve">Oxford College of Marketing (2016). What is a PESTEL analysis? [online] Oxford College of Marketing Blog. Available at: </w:t>
      </w:r>
      <w:hyperlink r:id="rId15" w:history="1">
        <w:r w:rsidRPr="00395BE7">
          <w:rPr>
            <w:rStyle w:val="Hyperlink"/>
            <w:rFonts w:ascii="Arial" w:hAnsi="Arial" w:cs="Arial"/>
            <w:sz w:val="22"/>
            <w:szCs w:val="22"/>
          </w:rPr>
          <w:t>https://blog.oxfordcollegeofmarketing.com/2016/06/30/pestel-analysis/</w:t>
        </w:r>
      </w:hyperlink>
      <w:r w:rsidRPr="00011CA5">
        <w:rPr>
          <w:rFonts w:ascii="Arial" w:hAnsi="Arial" w:cs="Arial"/>
          <w:sz w:val="22"/>
          <w:szCs w:val="22"/>
        </w:rPr>
        <w:t>.</w:t>
      </w:r>
    </w:p>
    <w:p w14:paraId="3183B26C" w14:textId="77777777" w:rsidR="00011CA5" w:rsidRDefault="00011CA5" w:rsidP="00E64349">
      <w:pPr>
        <w:spacing w:line="360" w:lineRule="auto"/>
        <w:rPr>
          <w:rFonts w:ascii="Arial" w:hAnsi="Arial" w:cs="Arial"/>
          <w:sz w:val="22"/>
          <w:szCs w:val="22"/>
        </w:rPr>
      </w:pPr>
    </w:p>
    <w:p w14:paraId="40C923AB" w14:textId="1B9BE61B" w:rsidR="00011CA5" w:rsidRDefault="00B62DB9" w:rsidP="00E64349">
      <w:pPr>
        <w:spacing w:line="360" w:lineRule="auto"/>
        <w:rPr>
          <w:rFonts w:ascii="Arial" w:hAnsi="Arial" w:cs="Arial"/>
          <w:sz w:val="22"/>
          <w:szCs w:val="22"/>
        </w:rPr>
      </w:pPr>
      <w:r w:rsidRPr="00B62DB9">
        <w:rPr>
          <w:rFonts w:ascii="Arial" w:hAnsi="Arial" w:cs="Arial"/>
          <w:sz w:val="22"/>
          <w:szCs w:val="22"/>
        </w:rPr>
        <w:t xml:space="preserve">Vaidya, D. (2022). Porter’s Five Forces. [online] </w:t>
      </w:r>
      <w:proofErr w:type="spellStart"/>
      <w:r w:rsidRPr="00B62DB9">
        <w:rPr>
          <w:rFonts w:ascii="Arial" w:hAnsi="Arial" w:cs="Arial"/>
          <w:sz w:val="22"/>
          <w:szCs w:val="22"/>
        </w:rPr>
        <w:t>WallStreetMojo</w:t>
      </w:r>
      <w:proofErr w:type="spellEnd"/>
      <w:r w:rsidRPr="00B62DB9">
        <w:rPr>
          <w:rFonts w:ascii="Arial" w:hAnsi="Arial" w:cs="Arial"/>
          <w:sz w:val="22"/>
          <w:szCs w:val="22"/>
        </w:rPr>
        <w:t xml:space="preserve">. Available at: </w:t>
      </w:r>
      <w:hyperlink r:id="rId16" w:history="1">
        <w:r w:rsidRPr="00395BE7">
          <w:rPr>
            <w:rStyle w:val="Hyperlink"/>
            <w:rFonts w:ascii="Arial" w:hAnsi="Arial" w:cs="Arial"/>
            <w:sz w:val="22"/>
            <w:szCs w:val="22"/>
          </w:rPr>
          <w:t>https://www.wallstreetmojo.com/porters-five-forces/</w:t>
        </w:r>
      </w:hyperlink>
      <w:r w:rsidRPr="00B62DB9">
        <w:rPr>
          <w:rFonts w:ascii="Arial" w:hAnsi="Arial" w:cs="Arial"/>
          <w:sz w:val="22"/>
          <w:szCs w:val="22"/>
        </w:rPr>
        <w:t>.</w:t>
      </w:r>
    </w:p>
    <w:p w14:paraId="7E2FF1DC" w14:textId="77777777" w:rsidR="00B62DB9" w:rsidRDefault="00B62DB9" w:rsidP="00E64349">
      <w:pPr>
        <w:spacing w:line="360" w:lineRule="auto"/>
        <w:rPr>
          <w:rFonts w:ascii="Arial" w:hAnsi="Arial" w:cs="Arial"/>
          <w:sz w:val="22"/>
          <w:szCs w:val="22"/>
        </w:rPr>
      </w:pPr>
    </w:p>
    <w:p w14:paraId="5D701047" w14:textId="6E1501F0" w:rsidR="00B5478A" w:rsidRDefault="00B5478A" w:rsidP="00E64349">
      <w:pPr>
        <w:spacing w:line="360" w:lineRule="auto"/>
        <w:rPr>
          <w:rFonts w:ascii="Arial" w:hAnsi="Arial" w:cs="Arial"/>
          <w:sz w:val="22"/>
          <w:szCs w:val="22"/>
        </w:rPr>
      </w:pPr>
      <w:r w:rsidRPr="00B5478A">
        <w:rPr>
          <w:rFonts w:ascii="Arial" w:hAnsi="Arial" w:cs="Arial"/>
          <w:sz w:val="22"/>
          <w:szCs w:val="22"/>
        </w:rPr>
        <w:t xml:space="preserve">Hanlon, A. (2021). The Ansoff Model. [online] Smart Insights. Available at: </w:t>
      </w:r>
      <w:hyperlink r:id="rId17" w:history="1">
        <w:r w:rsidRPr="00395BE7">
          <w:rPr>
            <w:rStyle w:val="Hyperlink"/>
            <w:rFonts w:ascii="Arial" w:hAnsi="Arial" w:cs="Arial"/>
            <w:sz w:val="22"/>
            <w:szCs w:val="22"/>
          </w:rPr>
          <w:t>https://www.smartinsights.com/marketing-planning/create-a-marketing-plan/ansoff-model/</w:t>
        </w:r>
      </w:hyperlink>
      <w:r w:rsidRPr="00B5478A">
        <w:rPr>
          <w:rFonts w:ascii="Arial" w:hAnsi="Arial" w:cs="Arial"/>
          <w:sz w:val="22"/>
          <w:szCs w:val="22"/>
        </w:rPr>
        <w:t>.</w:t>
      </w:r>
    </w:p>
    <w:p w14:paraId="5F633925" w14:textId="77777777" w:rsidR="009B19CA" w:rsidRDefault="009B19CA" w:rsidP="00E64349">
      <w:pPr>
        <w:spacing w:line="360" w:lineRule="auto"/>
        <w:rPr>
          <w:rFonts w:ascii="Arial" w:hAnsi="Arial" w:cs="Arial"/>
          <w:sz w:val="22"/>
          <w:szCs w:val="22"/>
        </w:rPr>
      </w:pPr>
    </w:p>
    <w:p w14:paraId="5B700EEB" w14:textId="376F6F83" w:rsidR="009B19CA" w:rsidRDefault="009B19CA" w:rsidP="00E64349">
      <w:pPr>
        <w:spacing w:line="360" w:lineRule="auto"/>
        <w:rPr>
          <w:rFonts w:ascii="Arial" w:hAnsi="Arial" w:cs="Arial"/>
          <w:sz w:val="22"/>
          <w:szCs w:val="22"/>
        </w:rPr>
      </w:pPr>
      <w:proofErr w:type="spellStart"/>
      <w:r w:rsidRPr="009B19CA">
        <w:rPr>
          <w:rFonts w:ascii="Arial" w:hAnsi="Arial" w:cs="Arial"/>
          <w:sz w:val="22"/>
          <w:szCs w:val="22"/>
        </w:rPr>
        <w:t>Cuofano</w:t>
      </w:r>
      <w:proofErr w:type="spellEnd"/>
      <w:r w:rsidRPr="009B19CA">
        <w:rPr>
          <w:rFonts w:ascii="Arial" w:hAnsi="Arial" w:cs="Arial"/>
          <w:sz w:val="22"/>
          <w:szCs w:val="22"/>
        </w:rPr>
        <w:t>, G. (2021). </w:t>
      </w:r>
      <w:r w:rsidRPr="009B19CA">
        <w:rPr>
          <w:rFonts w:ascii="Arial" w:hAnsi="Arial" w:cs="Arial"/>
          <w:i/>
          <w:iCs/>
          <w:sz w:val="22"/>
          <w:szCs w:val="22"/>
        </w:rPr>
        <w:t xml:space="preserve">What is The SFA matrix? SFA Matrix In </w:t>
      </w:r>
      <w:r w:rsidRPr="009B19CA">
        <w:rPr>
          <w:rFonts w:ascii="Arial" w:hAnsi="Arial" w:cs="Arial"/>
          <w:i/>
          <w:iCs/>
          <w:sz w:val="22"/>
          <w:szCs w:val="22"/>
        </w:rPr>
        <w:t>a</w:t>
      </w:r>
      <w:r w:rsidRPr="009B19CA">
        <w:rPr>
          <w:rFonts w:ascii="Arial" w:hAnsi="Arial" w:cs="Arial"/>
          <w:i/>
          <w:iCs/>
          <w:sz w:val="22"/>
          <w:szCs w:val="22"/>
        </w:rPr>
        <w:t xml:space="preserve"> Nutshell</w:t>
      </w:r>
      <w:r w:rsidRPr="009B19CA">
        <w:rPr>
          <w:rFonts w:ascii="Arial" w:hAnsi="Arial" w:cs="Arial"/>
          <w:sz w:val="22"/>
          <w:szCs w:val="22"/>
        </w:rPr>
        <w:t xml:space="preserve">. [online] </w:t>
      </w:r>
      <w:proofErr w:type="spellStart"/>
      <w:r w:rsidRPr="009B19CA">
        <w:rPr>
          <w:rFonts w:ascii="Arial" w:hAnsi="Arial" w:cs="Arial"/>
          <w:sz w:val="22"/>
          <w:szCs w:val="22"/>
        </w:rPr>
        <w:t>FourWeekMBA</w:t>
      </w:r>
      <w:proofErr w:type="spellEnd"/>
      <w:r w:rsidRPr="009B19CA">
        <w:rPr>
          <w:rFonts w:ascii="Arial" w:hAnsi="Arial" w:cs="Arial"/>
          <w:sz w:val="22"/>
          <w:szCs w:val="22"/>
        </w:rPr>
        <w:t xml:space="preserve">. Available at: </w:t>
      </w:r>
      <w:hyperlink r:id="rId18" w:history="1">
        <w:r w:rsidRPr="00395BE7">
          <w:rPr>
            <w:rStyle w:val="Hyperlink"/>
            <w:rFonts w:ascii="Arial" w:hAnsi="Arial" w:cs="Arial"/>
            <w:sz w:val="22"/>
            <w:szCs w:val="22"/>
          </w:rPr>
          <w:t>https://fourweekmba.com/sfa-matrix/</w:t>
        </w:r>
      </w:hyperlink>
      <w:r w:rsidRPr="009B19CA">
        <w:rPr>
          <w:rFonts w:ascii="Arial" w:hAnsi="Arial" w:cs="Arial"/>
          <w:sz w:val="22"/>
          <w:szCs w:val="22"/>
        </w:rPr>
        <w:t>.</w:t>
      </w:r>
    </w:p>
    <w:p w14:paraId="62FF207D" w14:textId="77777777" w:rsidR="003F0BBC" w:rsidRDefault="003F0BBC" w:rsidP="00E64349">
      <w:pPr>
        <w:spacing w:line="360" w:lineRule="auto"/>
        <w:rPr>
          <w:rFonts w:ascii="Arial" w:hAnsi="Arial" w:cs="Arial"/>
          <w:sz w:val="22"/>
          <w:szCs w:val="22"/>
        </w:rPr>
      </w:pPr>
    </w:p>
    <w:p w14:paraId="1DA00744" w14:textId="0874EC68" w:rsidR="003F0BBC" w:rsidRDefault="003F0BBC" w:rsidP="00E64349">
      <w:pPr>
        <w:spacing w:line="360" w:lineRule="auto"/>
        <w:rPr>
          <w:rFonts w:ascii="Arial" w:hAnsi="Arial" w:cs="Arial"/>
          <w:sz w:val="22"/>
          <w:szCs w:val="22"/>
        </w:rPr>
      </w:pPr>
      <w:r w:rsidRPr="003F0BBC">
        <w:rPr>
          <w:rFonts w:ascii="Arial" w:hAnsi="Arial" w:cs="Arial"/>
          <w:sz w:val="22"/>
          <w:szCs w:val="22"/>
        </w:rPr>
        <w:t xml:space="preserve">Eriksen-Coats, F. (2018). What Is </w:t>
      </w:r>
      <w:proofErr w:type="spellStart"/>
      <w:r w:rsidRPr="003F0BBC">
        <w:rPr>
          <w:rFonts w:ascii="Arial" w:hAnsi="Arial" w:cs="Arial"/>
          <w:sz w:val="22"/>
          <w:szCs w:val="22"/>
        </w:rPr>
        <w:t>Mendelow’s</w:t>
      </w:r>
      <w:proofErr w:type="spellEnd"/>
      <w:r w:rsidRPr="003F0BBC">
        <w:rPr>
          <w:rFonts w:ascii="Arial" w:hAnsi="Arial" w:cs="Arial"/>
          <w:sz w:val="22"/>
          <w:szCs w:val="22"/>
        </w:rPr>
        <w:t xml:space="preserve"> Matrix and Why Is It Useful for Marketers? [online] Oxford College of Marketing. Available at: </w:t>
      </w:r>
      <w:hyperlink r:id="rId19" w:history="1">
        <w:r w:rsidRPr="00395BE7">
          <w:rPr>
            <w:rStyle w:val="Hyperlink"/>
            <w:rFonts w:ascii="Arial" w:hAnsi="Arial" w:cs="Arial"/>
            <w:sz w:val="22"/>
            <w:szCs w:val="22"/>
          </w:rPr>
          <w:t>https://blog.oxfordcollegeofmarketing.com/2018/04/23/what-is-mendelows-matrix-and-how-is-it-useful/</w:t>
        </w:r>
      </w:hyperlink>
      <w:r w:rsidRPr="003F0BBC">
        <w:rPr>
          <w:rFonts w:ascii="Arial" w:hAnsi="Arial" w:cs="Arial"/>
          <w:sz w:val="22"/>
          <w:szCs w:val="22"/>
        </w:rPr>
        <w:t>.</w:t>
      </w:r>
    </w:p>
    <w:p w14:paraId="5770526D" w14:textId="77777777" w:rsidR="003F0BBC" w:rsidRDefault="003F0BBC" w:rsidP="00E64349">
      <w:pPr>
        <w:spacing w:line="360" w:lineRule="auto"/>
        <w:rPr>
          <w:rFonts w:ascii="Arial" w:hAnsi="Arial" w:cs="Arial"/>
          <w:sz w:val="22"/>
          <w:szCs w:val="22"/>
        </w:rPr>
      </w:pPr>
    </w:p>
    <w:p w14:paraId="2BF784B7" w14:textId="5E09D406" w:rsidR="003F0BBC" w:rsidRDefault="009221E3" w:rsidP="00E64349">
      <w:pPr>
        <w:spacing w:line="360" w:lineRule="auto"/>
        <w:rPr>
          <w:rFonts w:ascii="Arial" w:hAnsi="Arial" w:cs="Arial"/>
          <w:sz w:val="22"/>
          <w:szCs w:val="22"/>
        </w:rPr>
      </w:pPr>
      <w:r w:rsidRPr="009221E3">
        <w:rPr>
          <w:rFonts w:ascii="Arial" w:hAnsi="Arial" w:cs="Arial"/>
          <w:sz w:val="22"/>
          <w:szCs w:val="22"/>
        </w:rPr>
        <w:t>Lynch, R.L. (2018). Strategic management. Harlow, England: Pearson.</w:t>
      </w:r>
    </w:p>
    <w:p w14:paraId="70703224" w14:textId="77777777" w:rsidR="009221E3" w:rsidRDefault="009221E3" w:rsidP="00E64349">
      <w:pPr>
        <w:spacing w:line="360" w:lineRule="auto"/>
        <w:rPr>
          <w:rFonts w:ascii="Arial" w:hAnsi="Arial" w:cs="Arial"/>
          <w:sz w:val="22"/>
          <w:szCs w:val="22"/>
        </w:rPr>
      </w:pPr>
    </w:p>
    <w:p w14:paraId="135E9604" w14:textId="20874F6C" w:rsidR="009221E3" w:rsidRDefault="00747A0A" w:rsidP="00E64349">
      <w:pPr>
        <w:spacing w:line="360" w:lineRule="auto"/>
        <w:rPr>
          <w:rFonts w:ascii="Arial" w:hAnsi="Arial" w:cs="Arial"/>
          <w:sz w:val="22"/>
          <w:szCs w:val="22"/>
        </w:rPr>
      </w:pPr>
      <w:r w:rsidRPr="00747A0A">
        <w:rPr>
          <w:rFonts w:ascii="Arial" w:hAnsi="Arial" w:cs="Arial"/>
          <w:sz w:val="22"/>
          <w:szCs w:val="22"/>
        </w:rPr>
        <w:t xml:space="preserve">Barney, J.B. and </w:t>
      </w:r>
      <w:proofErr w:type="spellStart"/>
      <w:r w:rsidRPr="00747A0A">
        <w:rPr>
          <w:rFonts w:ascii="Arial" w:hAnsi="Arial" w:cs="Arial"/>
          <w:sz w:val="22"/>
          <w:szCs w:val="22"/>
        </w:rPr>
        <w:t>Hesterly</w:t>
      </w:r>
      <w:proofErr w:type="spellEnd"/>
      <w:r w:rsidRPr="00747A0A">
        <w:rPr>
          <w:rFonts w:ascii="Arial" w:hAnsi="Arial" w:cs="Arial"/>
          <w:sz w:val="22"/>
          <w:szCs w:val="22"/>
        </w:rPr>
        <w:t>, W.S. (2019). </w:t>
      </w:r>
      <w:r w:rsidRPr="00747A0A">
        <w:rPr>
          <w:rFonts w:ascii="Arial" w:hAnsi="Arial" w:cs="Arial"/>
          <w:i/>
          <w:iCs/>
          <w:sz w:val="22"/>
          <w:szCs w:val="22"/>
        </w:rPr>
        <w:t xml:space="preserve">Strategic management and competitive </w:t>
      </w:r>
      <w:r w:rsidRPr="00747A0A">
        <w:rPr>
          <w:rFonts w:ascii="Arial" w:hAnsi="Arial" w:cs="Arial"/>
          <w:i/>
          <w:iCs/>
          <w:sz w:val="22"/>
          <w:szCs w:val="22"/>
        </w:rPr>
        <w:t>advantage:</w:t>
      </w:r>
      <w:r w:rsidRPr="00747A0A">
        <w:rPr>
          <w:rFonts w:ascii="Arial" w:hAnsi="Arial" w:cs="Arial"/>
          <w:i/>
          <w:iCs/>
          <w:sz w:val="22"/>
          <w:szCs w:val="22"/>
        </w:rPr>
        <w:t xml:space="preserve"> concepts and cases</w:t>
      </w:r>
      <w:r w:rsidRPr="00747A0A">
        <w:rPr>
          <w:rFonts w:ascii="Arial" w:hAnsi="Arial" w:cs="Arial"/>
          <w:sz w:val="22"/>
          <w:szCs w:val="22"/>
        </w:rPr>
        <w:t>. Harlow, England: Pearson.</w:t>
      </w:r>
    </w:p>
    <w:p w14:paraId="2667CE41" w14:textId="77777777" w:rsidR="00BF608D" w:rsidRDefault="00BF608D" w:rsidP="00E64349">
      <w:pPr>
        <w:spacing w:line="360" w:lineRule="auto"/>
        <w:rPr>
          <w:rFonts w:ascii="Arial" w:hAnsi="Arial" w:cs="Arial"/>
          <w:sz w:val="22"/>
          <w:szCs w:val="22"/>
        </w:rPr>
      </w:pPr>
    </w:p>
    <w:p w14:paraId="4759E393" w14:textId="310F924D" w:rsidR="00BF608D" w:rsidRDefault="00BF608D" w:rsidP="00E64349">
      <w:pPr>
        <w:spacing w:line="360" w:lineRule="auto"/>
        <w:rPr>
          <w:rFonts w:ascii="Arial" w:hAnsi="Arial" w:cs="Arial"/>
          <w:sz w:val="22"/>
          <w:szCs w:val="22"/>
        </w:rPr>
      </w:pPr>
      <w:proofErr w:type="spellStart"/>
      <w:r w:rsidRPr="00BF608D">
        <w:rPr>
          <w:rFonts w:ascii="Arial" w:hAnsi="Arial" w:cs="Arial"/>
          <w:sz w:val="22"/>
          <w:szCs w:val="22"/>
        </w:rPr>
        <w:lastRenderedPageBreak/>
        <w:t>Ndubisi</w:t>
      </w:r>
      <w:proofErr w:type="spellEnd"/>
      <w:r w:rsidRPr="00BF608D">
        <w:rPr>
          <w:rFonts w:ascii="Arial" w:hAnsi="Arial" w:cs="Arial"/>
          <w:sz w:val="22"/>
          <w:szCs w:val="22"/>
        </w:rPr>
        <w:t>, N.O. and Nwankwo, S. (). </w:t>
      </w:r>
      <w:r w:rsidRPr="00BF608D">
        <w:rPr>
          <w:rFonts w:ascii="Arial" w:hAnsi="Arial" w:cs="Arial"/>
          <w:i/>
          <w:iCs/>
          <w:sz w:val="22"/>
          <w:szCs w:val="22"/>
        </w:rPr>
        <w:t xml:space="preserve">Enterprise development in SMEs and entrepreneurial </w:t>
      </w:r>
      <w:proofErr w:type="gramStart"/>
      <w:r w:rsidRPr="00BF608D">
        <w:rPr>
          <w:rFonts w:ascii="Arial" w:hAnsi="Arial" w:cs="Arial"/>
          <w:i/>
          <w:iCs/>
          <w:sz w:val="22"/>
          <w:szCs w:val="22"/>
        </w:rPr>
        <w:t>firms :</w:t>
      </w:r>
      <w:proofErr w:type="gramEnd"/>
      <w:r w:rsidRPr="00BF608D">
        <w:rPr>
          <w:rFonts w:ascii="Arial" w:hAnsi="Arial" w:cs="Arial"/>
          <w:i/>
          <w:iCs/>
          <w:sz w:val="22"/>
          <w:szCs w:val="22"/>
        </w:rPr>
        <w:t xml:space="preserve"> dynamic processes</w:t>
      </w:r>
      <w:r w:rsidRPr="00BF608D">
        <w:rPr>
          <w:rFonts w:ascii="Arial" w:hAnsi="Arial" w:cs="Arial"/>
          <w:sz w:val="22"/>
          <w:szCs w:val="22"/>
        </w:rPr>
        <w:t>. Hershey, Pa.: IGI Global (701 E. Chocolate Avenue, Hershey, Pennsylvania, 17033, USA).</w:t>
      </w:r>
    </w:p>
    <w:p w14:paraId="614A49E9" w14:textId="77777777" w:rsidR="009B19CA" w:rsidRDefault="009B19CA" w:rsidP="00E64349">
      <w:pPr>
        <w:spacing w:line="360" w:lineRule="auto"/>
        <w:rPr>
          <w:rFonts w:ascii="Arial" w:hAnsi="Arial" w:cs="Arial"/>
          <w:sz w:val="22"/>
          <w:szCs w:val="22"/>
        </w:rPr>
      </w:pPr>
    </w:p>
    <w:p w14:paraId="494D77BB" w14:textId="77777777" w:rsidR="009B19CA" w:rsidRDefault="009B19CA" w:rsidP="00E64349">
      <w:pPr>
        <w:spacing w:line="360" w:lineRule="auto"/>
        <w:rPr>
          <w:rFonts w:ascii="Arial" w:hAnsi="Arial" w:cs="Arial"/>
          <w:sz w:val="22"/>
          <w:szCs w:val="22"/>
        </w:rPr>
      </w:pPr>
    </w:p>
    <w:p w14:paraId="5A7B206D" w14:textId="77777777" w:rsidR="009B19CA" w:rsidRDefault="009B19CA" w:rsidP="00E64349">
      <w:pPr>
        <w:spacing w:line="360" w:lineRule="auto"/>
        <w:rPr>
          <w:rFonts w:ascii="Arial" w:hAnsi="Arial" w:cs="Arial"/>
          <w:sz w:val="22"/>
          <w:szCs w:val="22"/>
        </w:rPr>
      </w:pPr>
    </w:p>
    <w:p w14:paraId="35DC78EC" w14:textId="77777777" w:rsidR="009B19CA" w:rsidRDefault="009B19CA" w:rsidP="00E64349">
      <w:pPr>
        <w:spacing w:line="360" w:lineRule="auto"/>
        <w:rPr>
          <w:rFonts w:ascii="Arial" w:hAnsi="Arial" w:cs="Arial"/>
          <w:sz w:val="22"/>
          <w:szCs w:val="22"/>
        </w:rPr>
      </w:pPr>
    </w:p>
    <w:p w14:paraId="2DEB0AE5" w14:textId="77777777" w:rsidR="00B5478A" w:rsidRDefault="00B5478A" w:rsidP="00E64349">
      <w:pPr>
        <w:spacing w:line="360" w:lineRule="auto"/>
        <w:rPr>
          <w:rFonts w:ascii="Arial" w:hAnsi="Arial" w:cs="Arial"/>
          <w:sz w:val="22"/>
          <w:szCs w:val="22"/>
        </w:rPr>
      </w:pPr>
    </w:p>
    <w:p w14:paraId="4AF1A9DD" w14:textId="77777777" w:rsidR="00B5478A" w:rsidRDefault="00B5478A" w:rsidP="00E64349">
      <w:pPr>
        <w:spacing w:line="360" w:lineRule="auto"/>
        <w:rPr>
          <w:rFonts w:ascii="Arial" w:hAnsi="Arial" w:cs="Arial"/>
          <w:sz w:val="22"/>
          <w:szCs w:val="22"/>
        </w:rPr>
      </w:pPr>
    </w:p>
    <w:p w14:paraId="2960F56C" w14:textId="77777777" w:rsidR="00B62DB9" w:rsidRDefault="00B62DB9" w:rsidP="00E64349">
      <w:pPr>
        <w:spacing w:line="360" w:lineRule="auto"/>
        <w:rPr>
          <w:rFonts w:ascii="Arial" w:hAnsi="Arial" w:cs="Arial"/>
          <w:sz w:val="22"/>
          <w:szCs w:val="22"/>
        </w:rPr>
      </w:pPr>
    </w:p>
    <w:p w14:paraId="1771A8AC" w14:textId="77777777" w:rsidR="00BE7E8C" w:rsidRDefault="00BE7E8C" w:rsidP="00E64349">
      <w:pPr>
        <w:spacing w:line="360" w:lineRule="auto"/>
        <w:rPr>
          <w:rFonts w:ascii="Arial" w:hAnsi="Arial" w:cs="Arial"/>
          <w:sz w:val="22"/>
          <w:szCs w:val="22"/>
        </w:rPr>
      </w:pPr>
    </w:p>
    <w:p w14:paraId="56F950F4" w14:textId="77777777" w:rsidR="00BE7E8C" w:rsidRDefault="00BE7E8C" w:rsidP="00E64349">
      <w:pPr>
        <w:spacing w:line="360" w:lineRule="auto"/>
        <w:rPr>
          <w:rFonts w:ascii="Arial" w:hAnsi="Arial" w:cs="Arial"/>
          <w:sz w:val="22"/>
          <w:szCs w:val="22"/>
        </w:rPr>
      </w:pPr>
    </w:p>
    <w:p w14:paraId="6064C68F" w14:textId="77777777" w:rsidR="00BE7E8C" w:rsidRDefault="00BE7E8C" w:rsidP="00E64349">
      <w:pPr>
        <w:spacing w:line="360" w:lineRule="auto"/>
        <w:rPr>
          <w:rFonts w:ascii="Arial" w:hAnsi="Arial" w:cs="Arial"/>
          <w:sz w:val="22"/>
          <w:szCs w:val="22"/>
        </w:rPr>
      </w:pPr>
    </w:p>
    <w:p w14:paraId="0DB51AC5" w14:textId="77777777" w:rsidR="00BE7E8C" w:rsidRDefault="00BE7E8C" w:rsidP="00E64349">
      <w:pPr>
        <w:spacing w:line="360" w:lineRule="auto"/>
        <w:rPr>
          <w:rFonts w:ascii="Arial" w:hAnsi="Arial" w:cs="Arial"/>
          <w:sz w:val="22"/>
          <w:szCs w:val="22"/>
        </w:rPr>
      </w:pPr>
    </w:p>
    <w:p w14:paraId="67AE2C9D" w14:textId="77777777" w:rsidR="00C646AF" w:rsidRDefault="00C646AF" w:rsidP="00E64349">
      <w:pPr>
        <w:spacing w:line="360" w:lineRule="auto"/>
        <w:rPr>
          <w:rFonts w:ascii="Arial" w:hAnsi="Arial" w:cs="Arial"/>
          <w:sz w:val="22"/>
          <w:szCs w:val="22"/>
        </w:rPr>
      </w:pPr>
    </w:p>
    <w:p w14:paraId="1FEEB6FD" w14:textId="77777777" w:rsidR="00C646AF" w:rsidRDefault="00C646AF" w:rsidP="00E64349">
      <w:pPr>
        <w:spacing w:line="360" w:lineRule="auto"/>
        <w:rPr>
          <w:rFonts w:ascii="Arial" w:hAnsi="Arial" w:cs="Arial"/>
          <w:sz w:val="22"/>
          <w:szCs w:val="22"/>
        </w:rPr>
      </w:pPr>
    </w:p>
    <w:p w14:paraId="0EA2D101" w14:textId="77777777" w:rsidR="00C646AF" w:rsidRDefault="00C646AF" w:rsidP="00E64349">
      <w:pPr>
        <w:spacing w:line="360" w:lineRule="auto"/>
        <w:rPr>
          <w:rFonts w:ascii="Arial" w:hAnsi="Arial" w:cs="Arial"/>
          <w:sz w:val="22"/>
          <w:szCs w:val="22"/>
        </w:rPr>
      </w:pPr>
    </w:p>
    <w:p w14:paraId="7B267849" w14:textId="77777777" w:rsidR="00E64349" w:rsidRDefault="00E64349" w:rsidP="00E64349">
      <w:pPr>
        <w:spacing w:line="360" w:lineRule="auto"/>
        <w:rPr>
          <w:rFonts w:ascii="Arial" w:hAnsi="Arial" w:cs="Arial"/>
          <w:sz w:val="22"/>
          <w:szCs w:val="22"/>
        </w:rPr>
      </w:pPr>
    </w:p>
    <w:p w14:paraId="06E2D51F" w14:textId="77777777" w:rsidR="00E64349" w:rsidRPr="00E64349" w:rsidRDefault="00E64349" w:rsidP="00E64349">
      <w:pPr>
        <w:spacing w:line="360" w:lineRule="auto"/>
        <w:rPr>
          <w:rFonts w:ascii="Arial" w:hAnsi="Arial" w:cs="Arial"/>
          <w:sz w:val="22"/>
          <w:szCs w:val="22"/>
          <w:lang w:val="en-US"/>
        </w:rPr>
      </w:pPr>
    </w:p>
    <w:p w14:paraId="4D5004F0" w14:textId="77777777" w:rsidR="00E64349" w:rsidRPr="006F6F32" w:rsidRDefault="00E64349" w:rsidP="00E64349">
      <w:pPr>
        <w:spacing w:line="360" w:lineRule="auto"/>
        <w:rPr>
          <w:rFonts w:ascii="Arial" w:hAnsi="Arial" w:cs="Arial"/>
          <w:sz w:val="22"/>
          <w:szCs w:val="22"/>
          <w:lang w:val="en-US"/>
        </w:rPr>
      </w:pPr>
    </w:p>
    <w:sectPr w:rsidR="00E64349" w:rsidRPr="006F6F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panose1 w:val="02000000000000000000"/>
    <w:charset w:val="00"/>
    <w:family w:val="auto"/>
    <w:pitch w:val="variable"/>
    <w:sig w:usb0="E0000AFF" w:usb1="5000217F" w:usb2="0000002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31118"/>
    <w:multiLevelType w:val="hybridMultilevel"/>
    <w:tmpl w:val="09B008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625394"/>
    <w:multiLevelType w:val="hybridMultilevel"/>
    <w:tmpl w:val="4F06F13A"/>
    <w:lvl w:ilvl="0" w:tplc="08090001">
      <w:start w:val="1"/>
      <w:numFmt w:val="bullet"/>
      <w:lvlText w:val=""/>
      <w:lvlJc w:val="left"/>
      <w:pPr>
        <w:ind w:left="2880" w:hanging="360"/>
      </w:pPr>
      <w:rPr>
        <w:rFonts w:ascii="Symbol" w:hAnsi="Symbol" w:hint="default"/>
      </w:rPr>
    </w:lvl>
    <w:lvl w:ilvl="1" w:tplc="08090003">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2" w15:restartNumberingAfterBreak="0">
    <w:nsid w:val="0D4B1F07"/>
    <w:multiLevelType w:val="multilevel"/>
    <w:tmpl w:val="04547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653622"/>
    <w:multiLevelType w:val="hybridMultilevel"/>
    <w:tmpl w:val="F2ECFF3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8977DA0"/>
    <w:multiLevelType w:val="hybridMultilevel"/>
    <w:tmpl w:val="4EF2EB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061207"/>
    <w:multiLevelType w:val="hybridMultilevel"/>
    <w:tmpl w:val="A656C5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55695A"/>
    <w:multiLevelType w:val="multilevel"/>
    <w:tmpl w:val="42ECDAD2"/>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23B7336"/>
    <w:multiLevelType w:val="hybridMultilevel"/>
    <w:tmpl w:val="3DC62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74A7BFE"/>
    <w:multiLevelType w:val="hybridMultilevel"/>
    <w:tmpl w:val="185CE6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5C04FC"/>
    <w:multiLevelType w:val="hybridMultilevel"/>
    <w:tmpl w:val="DFF093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D75FCF"/>
    <w:multiLevelType w:val="hybridMultilevel"/>
    <w:tmpl w:val="B5B46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DE13BF7"/>
    <w:multiLevelType w:val="hybridMultilevel"/>
    <w:tmpl w:val="40BCF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C03E70"/>
    <w:multiLevelType w:val="hybridMultilevel"/>
    <w:tmpl w:val="1C86A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51F137E"/>
    <w:multiLevelType w:val="hybridMultilevel"/>
    <w:tmpl w:val="F5CC5C4E"/>
    <w:lvl w:ilvl="0" w:tplc="08090001">
      <w:start w:val="1"/>
      <w:numFmt w:val="bullet"/>
      <w:lvlText w:val=""/>
      <w:lvlJc w:val="left"/>
      <w:pPr>
        <w:ind w:left="2880" w:hanging="360"/>
      </w:pPr>
      <w:rPr>
        <w:rFonts w:ascii="Symbol" w:hAnsi="Symbol" w:hint="default"/>
      </w:rPr>
    </w:lvl>
    <w:lvl w:ilvl="1" w:tplc="08090003">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14" w15:restartNumberingAfterBreak="0">
    <w:nsid w:val="3F59031E"/>
    <w:multiLevelType w:val="hybridMultilevel"/>
    <w:tmpl w:val="816EE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6B00C0F"/>
    <w:multiLevelType w:val="hybridMultilevel"/>
    <w:tmpl w:val="98F472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5D06A6"/>
    <w:multiLevelType w:val="hybridMultilevel"/>
    <w:tmpl w:val="93C2DE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04739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F095C73"/>
    <w:multiLevelType w:val="hybridMultilevel"/>
    <w:tmpl w:val="FCB2EF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1F74272"/>
    <w:multiLevelType w:val="hybridMultilevel"/>
    <w:tmpl w:val="C4963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5A1459F"/>
    <w:multiLevelType w:val="hybridMultilevel"/>
    <w:tmpl w:val="6F6E2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DB82EA9"/>
    <w:multiLevelType w:val="hybridMultilevel"/>
    <w:tmpl w:val="AB50A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56F0D04"/>
    <w:multiLevelType w:val="hybridMultilevel"/>
    <w:tmpl w:val="F91AF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9B74C3C"/>
    <w:multiLevelType w:val="hybridMultilevel"/>
    <w:tmpl w:val="B95232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98397D"/>
    <w:multiLevelType w:val="hybridMultilevel"/>
    <w:tmpl w:val="6BAC3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CD83F2C"/>
    <w:multiLevelType w:val="hybridMultilevel"/>
    <w:tmpl w:val="5A7A5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EDA32FA"/>
    <w:multiLevelType w:val="multilevel"/>
    <w:tmpl w:val="42ECDAD2"/>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131850658">
    <w:abstractNumId w:val="2"/>
  </w:num>
  <w:num w:numId="2" w16cid:durableId="2054840318">
    <w:abstractNumId w:val="22"/>
  </w:num>
  <w:num w:numId="3" w16cid:durableId="1714957333">
    <w:abstractNumId w:val="20"/>
  </w:num>
  <w:num w:numId="4" w16cid:durableId="1032535088">
    <w:abstractNumId w:val="16"/>
  </w:num>
  <w:num w:numId="5" w16cid:durableId="1421869494">
    <w:abstractNumId w:val="14"/>
  </w:num>
  <w:num w:numId="6" w16cid:durableId="6368723">
    <w:abstractNumId w:val="7"/>
  </w:num>
  <w:num w:numId="7" w16cid:durableId="587737449">
    <w:abstractNumId w:val="23"/>
  </w:num>
  <w:num w:numId="8" w16cid:durableId="124199157">
    <w:abstractNumId w:val="3"/>
  </w:num>
  <w:num w:numId="9" w16cid:durableId="1671831278">
    <w:abstractNumId w:val="19"/>
  </w:num>
  <w:num w:numId="10" w16cid:durableId="52780853">
    <w:abstractNumId w:val="11"/>
  </w:num>
  <w:num w:numId="11" w16cid:durableId="1221939068">
    <w:abstractNumId w:val="0"/>
  </w:num>
  <w:num w:numId="12" w16cid:durableId="121923393">
    <w:abstractNumId w:val="24"/>
  </w:num>
  <w:num w:numId="13" w16cid:durableId="1912889451">
    <w:abstractNumId w:val="15"/>
  </w:num>
  <w:num w:numId="14" w16cid:durableId="279193308">
    <w:abstractNumId w:val="25"/>
  </w:num>
  <w:num w:numId="15" w16cid:durableId="244266828">
    <w:abstractNumId w:val="12"/>
  </w:num>
  <w:num w:numId="16" w16cid:durableId="566308181">
    <w:abstractNumId w:val="17"/>
  </w:num>
  <w:num w:numId="17" w16cid:durableId="750081437">
    <w:abstractNumId w:val="10"/>
  </w:num>
  <w:num w:numId="18" w16cid:durableId="1469201759">
    <w:abstractNumId w:val="26"/>
  </w:num>
  <w:num w:numId="19" w16cid:durableId="207840810">
    <w:abstractNumId w:val="6"/>
  </w:num>
  <w:num w:numId="20" w16cid:durableId="1715155479">
    <w:abstractNumId w:val="18"/>
  </w:num>
  <w:num w:numId="21" w16cid:durableId="1307667043">
    <w:abstractNumId w:val="4"/>
  </w:num>
  <w:num w:numId="22" w16cid:durableId="252789211">
    <w:abstractNumId w:val="9"/>
  </w:num>
  <w:num w:numId="23" w16cid:durableId="1401633191">
    <w:abstractNumId w:val="1"/>
  </w:num>
  <w:num w:numId="24" w16cid:durableId="164906086">
    <w:abstractNumId w:val="13"/>
  </w:num>
  <w:num w:numId="25" w16cid:durableId="749934782">
    <w:abstractNumId w:val="21"/>
  </w:num>
  <w:num w:numId="26" w16cid:durableId="942617049">
    <w:abstractNumId w:val="5"/>
  </w:num>
  <w:num w:numId="27" w16cid:durableId="1992506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6F32"/>
    <w:rsid w:val="00011CA5"/>
    <w:rsid w:val="000E5EB5"/>
    <w:rsid w:val="001538C2"/>
    <w:rsid w:val="00162C2D"/>
    <w:rsid w:val="00170E9D"/>
    <w:rsid w:val="001870DF"/>
    <w:rsid w:val="001E7B43"/>
    <w:rsid w:val="001E7F8B"/>
    <w:rsid w:val="001F19D1"/>
    <w:rsid w:val="001F345E"/>
    <w:rsid w:val="00222099"/>
    <w:rsid w:val="00224F37"/>
    <w:rsid w:val="00226937"/>
    <w:rsid w:val="00253930"/>
    <w:rsid w:val="002656F5"/>
    <w:rsid w:val="002A1BD8"/>
    <w:rsid w:val="002A3374"/>
    <w:rsid w:val="00305E01"/>
    <w:rsid w:val="00330110"/>
    <w:rsid w:val="00346D17"/>
    <w:rsid w:val="00365CD7"/>
    <w:rsid w:val="003754A5"/>
    <w:rsid w:val="00394853"/>
    <w:rsid w:val="003A2A6A"/>
    <w:rsid w:val="003A6908"/>
    <w:rsid w:val="003C02E6"/>
    <w:rsid w:val="003F0BBC"/>
    <w:rsid w:val="00401D03"/>
    <w:rsid w:val="00413FBB"/>
    <w:rsid w:val="00436400"/>
    <w:rsid w:val="004471EB"/>
    <w:rsid w:val="00473064"/>
    <w:rsid w:val="004B348F"/>
    <w:rsid w:val="004C1BA6"/>
    <w:rsid w:val="004D639F"/>
    <w:rsid w:val="0052240C"/>
    <w:rsid w:val="00532E15"/>
    <w:rsid w:val="005E1936"/>
    <w:rsid w:val="0061475D"/>
    <w:rsid w:val="00636978"/>
    <w:rsid w:val="00661BEA"/>
    <w:rsid w:val="006C070C"/>
    <w:rsid w:val="006C3CC2"/>
    <w:rsid w:val="006F6F32"/>
    <w:rsid w:val="00747A0A"/>
    <w:rsid w:val="00794704"/>
    <w:rsid w:val="0084104C"/>
    <w:rsid w:val="00867E09"/>
    <w:rsid w:val="00872F7E"/>
    <w:rsid w:val="008B2617"/>
    <w:rsid w:val="0090537B"/>
    <w:rsid w:val="009221E3"/>
    <w:rsid w:val="009768CA"/>
    <w:rsid w:val="009B19CA"/>
    <w:rsid w:val="009F0025"/>
    <w:rsid w:val="00A11264"/>
    <w:rsid w:val="00A20754"/>
    <w:rsid w:val="00A65A5D"/>
    <w:rsid w:val="00AD7F43"/>
    <w:rsid w:val="00AE0756"/>
    <w:rsid w:val="00AF60FA"/>
    <w:rsid w:val="00B16EEA"/>
    <w:rsid w:val="00B5478A"/>
    <w:rsid w:val="00B62DB9"/>
    <w:rsid w:val="00BE6DCD"/>
    <w:rsid w:val="00BE7E8C"/>
    <w:rsid w:val="00BF608D"/>
    <w:rsid w:val="00C02621"/>
    <w:rsid w:val="00C36608"/>
    <w:rsid w:val="00C646AF"/>
    <w:rsid w:val="00C7051E"/>
    <w:rsid w:val="00C74281"/>
    <w:rsid w:val="00CF2C9B"/>
    <w:rsid w:val="00D07E83"/>
    <w:rsid w:val="00D46D0B"/>
    <w:rsid w:val="00D50DFD"/>
    <w:rsid w:val="00D529A9"/>
    <w:rsid w:val="00D543C2"/>
    <w:rsid w:val="00DA0F98"/>
    <w:rsid w:val="00DB48C7"/>
    <w:rsid w:val="00E64349"/>
    <w:rsid w:val="00E70018"/>
    <w:rsid w:val="00E75A92"/>
    <w:rsid w:val="00EA7E97"/>
    <w:rsid w:val="00EB332C"/>
    <w:rsid w:val="00EF623A"/>
    <w:rsid w:val="00F36FBB"/>
    <w:rsid w:val="00F74187"/>
    <w:rsid w:val="00F96554"/>
    <w:rsid w:val="00FC2249"/>
    <w:rsid w:val="00FF3A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0EB533B"/>
  <w15:chartTrackingRefBased/>
  <w15:docId w15:val="{A080A836-16D3-0F4D-A1C9-F491B99F04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64349"/>
    <w:rPr>
      <w:color w:val="0563C1" w:themeColor="hyperlink"/>
      <w:u w:val="single"/>
    </w:rPr>
  </w:style>
  <w:style w:type="character" w:styleId="UnresolvedMention">
    <w:name w:val="Unresolved Mention"/>
    <w:basedOn w:val="DefaultParagraphFont"/>
    <w:uiPriority w:val="99"/>
    <w:semiHidden/>
    <w:unhideWhenUsed/>
    <w:rsid w:val="00E64349"/>
    <w:rPr>
      <w:color w:val="605E5C"/>
      <w:shd w:val="clear" w:color="auto" w:fill="E1DFDD"/>
    </w:rPr>
  </w:style>
  <w:style w:type="paragraph" w:styleId="ListParagraph">
    <w:name w:val="List Paragraph"/>
    <w:basedOn w:val="Normal"/>
    <w:uiPriority w:val="34"/>
    <w:qFormat/>
    <w:rsid w:val="00C02621"/>
    <w:pPr>
      <w:ind w:left="720"/>
      <w:contextualSpacing/>
    </w:pPr>
  </w:style>
  <w:style w:type="character" w:customStyle="1" w:styleId="instancename">
    <w:name w:val="instancename"/>
    <w:basedOn w:val="DefaultParagraphFont"/>
    <w:rsid w:val="00794704"/>
  </w:style>
  <w:style w:type="character" w:customStyle="1" w:styleId="accesshide">
    <w:name w:val="accesshide"/>
    <w:basedOn w:val="DefaultParagraphFont"/>
    <w:rsid w:val="007947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11491">
      <w:bodyDiv w:val="1"/>
      <w:marLeft w:val="0"/>
      <w:marRight w:val="0"/>
      <w:marTop w:val="0"/>
      <w:marBottom w:val="0"/>
      <w:divBdr>
        <w:top w:val="none" w:sz="0" w:space="0" w:color="auto"/>
        <w:left w:val="none" w:sz="0" w:space="0" w:color="auto"/>
        <w:bottom w:val="none" w:sz="0" w:space="0" w:color="auto"/>
        <w:right w:val="none" w:sz="0" w:space="0" w:color="auto"/>
      </w:divBdr>
    </w:div>
    <w:div w:id="530801694">
      <w:bodyDiv w:val="1"/>
      <w:marLeft w:val="0"/>
      <w:marRight w:val="0"/>
      <w:marTop w:val="0"/>
      <w:marBottom w:val="0"/>
      <w:divBdr>
        <w:top w:val="none" w:sz="0" w:space="0" w:color="auto"/>
        <w:left w:val="none" w:sz="0" w:space="0" w:color="auto"/>
        <w:bottom w:val="none" w:sz="0" w:space="0" w:color="auto"/>
        <w:right w:val="none" w:sz="0" w:space="0" w:color="auto"/>
      </w:divBdr>
    </w:div>
    <w:div w:id="1756246324">
      <w:bodyDiv w:val="1"/>
      <w:marLeft w:val="0"/>
      <w:marRight w:val="0"/>
      <w:marTop w:val="0"/>
      <w:marBottom w:val="0"/>
      <w:divBdr>
        <w:top w:val="none" w:sz="0" w:space="0" w:color="auto"/>
        <w:left w:val="none" w:sz="0" w:space="0" w:color="auto"/>
        <w:bottom w:val="none" w:sz="0" w:space="0" w:color="auto"/>
        <w:right w:val="none" w:sz="0" w:space="0" w:color="auto"/>
      </w:divBdr>
    </w:div>
    <w:div w:id="1758093609">
      <w:bodyDiv w:val="1"/>
      <w:marLeft w:val="0"/>
      <w:marRight w:val="0"/>
      <w:marTop w:val="0"/>
      <w:marBottom w:val="0"/>
      <w:divBdr>
        <w:top w:val="none" w:sz="0" w:space="0" w:color="auto"/>
        <w:left w:val="none" w:sz="0" w:space="0" w:color="auto"/>
        <w:bottom w:val="none" w:sz="0" w:space="0" w:color="auto"/>
        <w:right w:val="none" w:sz="0" w:space="0" w:color="auto"/>
      </w:divBdr>
      <w:divsChild>
        <w:div w:id="1728065332">
          <w:marLeft w:val="0"/>
          <w:marRight w:val="0"/>
          <w:marTop w:val="0"/>
          <w:marBottom w:val="0"/>
          <w:divBdr>
            <w:top w:val="none" w:sz="0" w:space="0" w:color="auto"/>
            <w:left w:val="none" w:sz="0" w:space="0" w:color="auto"/>
            <w:bottom w:val="none" w:sz="0" w:space="0" w:color="auto"/>
            <w:right w:val="none" w:sz="0" w:space="0" w:color="auto"/>
          </w:divBdr>
          <w:divsChild>
            <w:div w:id="1279413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7004479">
      <w:bodyDiv w:val="1"/>
      <w:marLeft w:val="0"/>
      <w:marRight w:val="0"/>
      <w:marTop w:val="0"/>
      <w:marBottom w:val="0"/>
      <w:divBdr>
        <w:top w:val="none" w:sz="0" w:space="0" w:color="auto"/>
        <w:left w:val="none" w:sz="0" w:space="0" w:color="auto"/>
        <w:bottom w:val="none" w:sz="0" w:space="0" w:color="auto"/>
        <w:right w:val="none" w:sz="0" w:space="0" w:color="auto"/>
      </w:divBdr>
    </w:div>
    <w:div w:id="2022120830">
      <w:bodyDiv w:val="1"/>
      <w:marLeft w:val="0"/>
      <w:marRight w:val="0"/>
      <w:marTop w:val="0"/>
      <w:marBottom w:val="0"/>
      <w:divBdr>
        <w:top w:val="none" w:sz="0" w:space="0" w:color="auto"/>
        <w:left w:val="none" w:sz="0" w:space="0" w:color="auto"/>
        <w:bottom w:val="none" w:sz="0" w:space="0" w:color="auto"/>
        <w:right w:val="none" w:sz="0" w:space="0" w:color="auto"/>
      </w:divBdr>
    </w:div>
    <w:div w:id="2100330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managingresearchlibrary.org/glossary/vrin-framework" TargetMode="External"/><Relationship Id="rId18" Type="http://schemas.openxmlformats.org/officeDocument/2006/relationships/hyperlink" Target="https://fourweekmba.com/sfa-matrix/"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www.happybeds.co.uk" TargetMode="External"/><Relationship Id="rId12" Type="http://schemas.openxmlformats.org/officeDocument/2006/relationships/hyperlink" Target="https://www.happybeds.co.uk/" TargetMode="External"/><Relationship Id="rId17" Type="http://schemas.openxmlformats.org/officeDocument/2006/relationships/hyperlink" Target="https://www.smartinsights.com/marketing-planning/create-a-marketing-plan/ansoff-model/" TargetMode="External"/><Relationship Id="rId2" Type="http://schemas.openxmlformats.org/officeDocument/2006/relationships/styles" Target="styles.xml"/><Relationship Id="rId16" Type="http://schemas.openxmlformats.org/officeDocument/2006/relationships/hyperlink" Target="https://www.wallstreetmojo.com/porters-five-forces/"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moodle.uwtsd.ac.uk/mod/resource/view.php?id=489289" TargetMode="External"/><Relationship Id="rId11" Type="http://schemas.openxmlformats.org/officeDocument/2006/relationships/image" Target="media/image5.png"/><Relationship Id="rId5" Type="http://schemas.openxmlformats.org/officeDocument/2006/relationships/image" Target="media/image1.png"/><Relationship Id="rId15" Type="http://schemas.openxmlformats.org/officeDocument/2006/relationships/hyperlink" Target="https://blog.oxfordcollegeofmarketing.com/2016/06/30/pestel-analysis/" TargetMode="External"/><Relationship Id="rId10" Type="http://schemas.openxmlformats.org/officeDocument/2006/relationships/image" Target="media/image4.png"/><Relationship Id="rId19" Type="http://schemas.openxmlformats.org/officeDocument/2006/relationships/hyperlink" Target="https://blog.oxfordcollegeofmarketing.com/2018/04/23/what-is-mendelows-matrix-and-how-is-it-useful/"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fourweekmba.com/porters-value-chain-mode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103</TotalTime>
  <Pages>25</Pages>
  <Words>5424</Words>
  <Characters>30918</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Krasimirov Totev (2024467)</dc:creator>
  <cp:keywords/>
  <dc:description/>
  <cp:lastModifiedBy>Vladimir Krasimirov Totev (2024467)</cp:lastModifiedBy>
  <cp:revision>74</cp:revision>
  <dcterms:created xsi:type="dcterms:W3CDTF">2023-05-05T08:37:00Z</dcterms:created>
  <dcterms:modified xsi:type="dcterms:W3CDTF">2023-05-05T14:58:00Z</dcterms:modified>
</cp:coreProperties>
</file>