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766F8" w14:textId="77777777" w:rsidR="00C53EC6" w:rsidRPr="007E3DBD" w:rsidRDefault="00BC2152">
      <w:pPr>
        <w:rPr>
          <w:rFonts w:cs="Arial"/>
        </w:rPr>
      </w:pPr>
      <w:r w:rsidRPr="007E3DBD">
        <w:rPr>
          <w:rFonts w:cs="Arial"/>
          <w:noProof/>
          <w:lang w:eastAsia="en-IN"/>
        </w:rPr>
        <w:drawing>
          <wp:inline distT="0" distB="0" distL="0" distR="0" wp14:anchorId="489B53EE" wp14:editId="6372760A">
            <wp:extent cx="2712720" cy="1546860"/>
            <wp:effectExtent l="0" t="0" r="0" b="0"/>
            <wp:docPr id="1552974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9262" cy="1556293"/>
                    </a:xfrm>
                    <a:prstGeom prst="rect">
                      <a:avLst/>
                    </a:prstGeom>
                    <a:noFill/>
                    <a:ln>
                      <a:noFill/>
                    </a:ln>
                  </pic:spPr>
                </pic:pic>
              </a:graphicData>
            </a:graphic>
          </wp:inline>
        </w:drawing>
      </w:r>
    </w:p>
    <w:p w14:paraId="01C62545" w14:textId="77777777" w:rsidR="00BC2152" w:rsidRPr="007E3DBD" w:rsidRDefault="00BC2152">
      <w:pPr>
        <w:rPr>
          <w:rFonts w:cs="Arial"/>
        </w:rPr>
      </w:pPr>
    </w:p>
    <w:p w14:paraId="0B55CEB0" w14:textId="77777777" w:rsidR="00BC2152" w:rsidRPr="007E3DBD" w:rsidRDefault="00BC2152">
      <w:pPr>
        <w:rPr>
          <w:rFonts w:cs="Arial"/>
        </w:rPr>
      </w:pPr>
    </w:p>
    <w:p w14:paraId="75E6F373" w14:textId="77777777" w:rsidR="00BC2152" w:rsidRPr="007E3DBD" w:rsidRDefault="00BC2152">
      <w:pPr>
        <w:rPr>
          <w:rFonts w:cs="Arial"/>
        </w:rPr>
      </w:pPr>
    </w:p>
    <w:p w14:paraId="381687DA" w14:textId="77777777" w:rsidR="00BC2152" w:rsidRPr="007E3DBD" w:rsidRDefault="00BC2152">
      <w:pPr>
        <w:rPr>
          <w:rFonts w:cs="Arial"/>
        </w:rPr>
      </w:pPr>
    </w:p>
    <w:p w14:paraId="53668073" w14:textId="77777777" w:rsidR="00BC2152" w:rsidRPr="007E3DBD" w:rsidRDefault="00BC2152">
      <w:pPr>
        <w:rPr>
          <w:rFonts w:cs="Arial"/>
        </w:rPr>
      </w:pPr>
    </w:p>
    <w:p w14:paraId="1E5A95D8" w14:textId="77777777" w:rsidR="00BC2152" w:rsidRPr="007E3DBD" w:rsidRDefault="00BC2152" w:rsidP="00BC2152">
      <w:pPr>
        <w:jc w:val="center"/>
        <w:rPr>
          <w:rFonts w:cs="Arial"/>
          <w:b/>
          <w:bCs/>
          <w:sz w:val="56"/>
          <w:szCs w:val="56"/>
        </w:rPr>
      </w:pPr>
      <w:r w:rsidRPr="007E3DBD">
        <w:rPr>
          <w:rFonts w:cs="Arial"/>
          <w:b/>
          <w:bCs/>
          <w:sz w:val="56"/>
          <w:szCs w:val="56"/>
        </w:rPr>
        <w:t>Consultancy Report</w:t>
      </w:r>
    </w:p>
    <w:p w14:paraId="7C1EC368" w14:textId="77777777" w:rsidR="001F4382" w:rsidRDefault="00091154" w:rsidP="00BC2152">
      <w:pPr>
        <w:jc w:val="center"/>
        <w:rPr>
          <w:rFonts w:cs="Arial"/>
          <w:b/>
          <w:bCs/>
          <w:sz w:val="28"/>
          <w:szCs w:val="56"/>
        </w:rPr>
      </w:pPr>
      <w:r w:rsidRPr="007E3DBD">
        <w:rPr>
          <w:rFonts w:cs="Arial"/>
          <w:b/>
          <w:bCs/>
          <w:sz w:val="28"/>
          <w:szCs w:val="56"/>
        </w:rPr>
        <w:t>Student Name:</w:t>
      </w:r>
      <w:r w:rsidR="001F4382">
        <w:rPr>
          <w:rFonts w:cs="Arial"/>
          <w:b/>
          <w:bCs/>
          <w:sz w:val="28"/>
          <w:szCs w:val="56"/>
        </w:rPr>
        <w:t xml:space="preserve"> </w:t>
      </w:r>
      <w:proofErr w:type="spellStart"/>
      <w:r w:rsidR="001F4382">
        <w:rPr>
          <w:rFonts w:cs="Arial"/>
          <w:b/>
          <w:bCs/>
          <w:sz w:val="28"/>
          <w:szCs w:val="56"/>
        </w:rPr>
        <w:t>Alexandru</w:t>
      </w:r>
      <w:proofErr w:type="spellEnd"/>
      <w:r w:rsidR="001F4382">
        <w:rPr>
          <w:rFonts w:cs="Arial"/>
          <w:b/>
          <w:bCs/>
          <w:sz w:val="28"/>
          <w:szCs w:val="56"/>
        </w:rPr>
        <w:t xml:space="preserve"> Cosmin Stancu</w:t>
      </w:r>
    </w:p>
    <w:p w14:paraId="14333FAF" w14:textId="08C4018D" w:rsidR="00BC2152" w:rsidRPr="007E3DBD" w:rsidRDefault="001F4382" w:rsidP="00BC2152">
      <w:pPr>
        <w:jc w:val="center"/>
        <w:rPr>
          <w:rFonts w:cs="Arial"/>
          <w:b/>
          <w:bCs/>
          <w:sz w:val="28"/>
          <w:szCs w:val="56"/>
        </w:rPr>
      </w:pPr>
      <w:r>
        <w:rPr>
          <w:rFonts w:cs="Arial"/>
          <w:b/>
          <w:bCs/>
          <w:sz w:val="28"/>
          <w:szCs w:val="56"/>
        </w:rPr>
        <w:t>Student Id: 2025077</w:t>
      </w:r>
    </w:p>
    <w:p w14:paraId="5CD30C4D" w14:textId="0A4EE59D" w:rsidR="00091154" w:rsidRPr="007E3DBD" w:rsidRDefault="00091154" w:rsidP="00BC2152">
      <w:pPr>
        <w:jc w:val="center"/>
        <w:rPr>
          <w:rFonts w:cs="Arial"/>
          <w:b/>
          <w:bCs/>
          <w:sz w:val="28"/>
          <w:szCs w:val="56"/>
        </w:rPr>
      </w:pPr>
      <w:r w:rsidRPr="007E3DBD">
        <w:rPr>
          <w:rFonts w:cs="Arial"/>
          <w:b/>
          <w:bCs/>
          <w:sz w:val="28"/>
          <w:szCs w:val="56"/>
        </w:rPr>
        <w:t xml:space="preserve">Name of My Company: </w:t>
      </w:r>
      <w:r w:rsidRPr="007E3DBD">
        <w:rPr>
          <w:rFonts w:cs="Arial"/>
          <w:b/>
          <w:bCs/>
        </w:rPr>
        <w:t>“Solving Your Problems”</w:t>
      </w:r>
    </w:p>
    <w:p w14:paraId="053C8417" w14:textId="7069F4AC" w:rsidR="00091154" w:rsidRPr="007E3DBD" w:rsidRDefault="00091154" w:rsidP="00BC2152">
      <w:pPr>
        <w:jc w:val="center"/>
        <w:rPr>
          <w:rFonts w:cs="Arial"/>
          <w:b/>
          <w:bCs/>
          <w:sz w:val="28"/>
          <w:szCs w:val="56"/>
        </w:rPr>
      </w:pPr>
      <w:r w:rsidRPr="007E3DBD">
        <w:rPr>
          <w:rFonts w:cs="Arial"/>
          <w:b/>
          <w:bCs/>
          <w:sz w:val="28"/>
          <w:szCs w:val="56"/>
        </w:rPr>
        <w:t xml:space="preserve">Name of client: </w:t>
      </w:r>
      <w:r w:rsidRPr="007E3DBD">
        <w:rPr>
          <w:rFonts w:cs="Arial"/>
          <w:b/>
          <w:bCs/>
          <w:szCs w:val="56"/>
        </w:rPr>
        <w:t>”Ritz-Carlton Hotels”</w:t>
      </w:r>
    </w:p>
    <w:p w14:paraId="7E6B6154" w14:textId="4CA33263" w:rsidR="00091154" w:rsidRPr="007E3DBD" w:rsidRDefault="00091154" w:rsidP="00BC2152">
      <w:pPr>
        <w:jc w:val="center"/>
        <w:rPr>
          <w:rFonts w:cs="Arial"/>
          <w:b/>
          <w:bCs/>
          <w:sz w:val="28"/>
          <w:szCs w:val="56"/>
        </w:rPr>
      </w:pPr>
      <w:r w:rsidRPr="007E3DBD">
        <w:rPr>
          <w:rFonts w:cs="Arial"/>
          <w:b/>
          <w:bCs/>
          <w:sz w:val="28"/>
          <w:szCs w:val="56"/>
        </w:rPr>
        <w:t>Date report delivered to client:</w:t>
      </w:r>
      <w:r w:rsidR="001F4382">
        <w:rPr>
          <w:rFonts w:cs="Arial"/>
          <w:b/>
          <w:bCs/>
          <w:sz w:val="28"/>
          <w:szCs w:val="56"/>
        </w:rPr>
        <w:t xml:space="preserve"> 08/06/2023</w:t>
      </w:r>
    </w:p>
    <w:p w14:paraId="0D1EE99B" w14:textId="77777777" w:rsidR="00BC2152" w:rsidRPr="007E3DBD" w:rsidRDefault="00BC2152" w:rsidP="00BC2152">
      <w:pPr>
        <w:jc w:val="center"/>
        <w:rPr>
          <w:rFonts w:cs="Arial"/>
          <w:b/>
          <w:bCs/>
          <w:sz w:val="56"/>
          <w:szCs w:val="56"/>
        </w:rPr>
      </w:pPr>
    </w:p>
    <w:p w14:paraId="75F4884B" w14:textId="77777777" w:rsidR="00BC2152" w:rsidRPr="007E3DBD" w:rsidRDefault="00BC2152" w:rsidP="00BC2152">
      <w:pPr>
        <w:jc w:val="center"/>
        <w:rPr>
          <w:rFonts w:cs="Arial"/>
          <w:b/>
          <w:bCs/>
          <w:sz w:val="56"/>
          <w:szCs w:val="56"/>
        </w:rPr>
      </w:pPr>
    </w:p>
    <w:p w14:paraId="411D8CCC" w14:textId="77777777" w:rsidR="00BC2152" w:rsidRPr="007E3DBD" w:rsidRDefault="00BC2152" w:rsidP="00BC2152">
      <w:pPr>
        <w:jc w:val="center"/>
        <w:rPr>
          <w:rFonts w:cs="Arial"/>
          <w:b/>
          <w:bCs/>
          <w:sz w:val="56"/>
          <w:szCs w:val="56"/>
        </w:rPr>
      </w:pPr>
    </w:p>
    <w:p w14:paraId="25AF4926" w14:textId="77777777" w:rsidR="00BC2152" w:rsidRPr="007E3DBD" w:rsidRDefault="00BC2152" w:rsidP="00BC2152">
      <w:pPr>
        <w:jc w:val="center"/>
        <w:rPr>
          <w:rFonts w:cs="Arial"/>
          <w:b/>
          <w:bCs/>
          <w:sz w:val="56"/>
          <w:szCs w:val="56"/>
        </w:rPr>
      </w:pPr>
    </w:p>
    <w:p w14:paraId="7AF18172" w14:textId="77777777" w:rsidR="007F6EF3" w:rsidRPr="007E3DBD" w:rsidRDefault="007F6EF3">
      <w:pPr>
        <w:rPr>
          <w:rFonts w:cs="Arial"/>
        </w:rPr>
      </w:pPr>
      <w:r w:rsidRPr="007E3DBD">
        <w:rPr>
          <w:rFonts w:cs="Arial"/>
        </w:rPr>
        <w:br w:type="page"/>
      </w:r>
    </w:p>
    <w:sdt>
      <w:sdtPr>
        <w:rPr>
          <w:rFonts w:ascii="Arial" w:eastAsiaTheme="minorHAnsi" w:hAnsi="Arial" w:cs="Arial"/>
          <w:color w:val="auto"/>
          <w:kern w:val="2"/>
          <w:sz w:val="24"/>
          <w:szCs w:val="22"/>
          <w:lang w:val="en-IN"/>
          <w14:ligatures w14:val="standardContextual"/>
        </w:rPr>
        <w:id w:val="469259134"/>
        <w:docPartObj>
          <w:docPartGallery w:val="Table of Contents"/>
          <w:docPartUnique/>
        </w:docPartObj>
      </w:sdtPr>
      <w:sdtEndPr>
        <w:rPr>
          <w:b/>
          <w:bCs/>
          <w:noProof/>
        </w:rPr>
      </w:sdtEndPr>
      <w:sdtContent>
        <w:p w14:paraId="1D548EBA" w14:textId="77777777" w:rsidR="00091154" w:rsidRPr="007E3DBD" w:rsidRDefault="00091154" w:rsidP="007F6EF3">
          <w:pPr>
            <w:pStyle w:val="TOCHeading"/>
            <w:jc w:val="center"/>
            <w:rPr>
              <w:rFonts w:ascii="Arial" w:hAnsi="Arial" w:cs="Arial"/>
              <w:b/>
              <w:bCs/>
              <w:color w:val="auto"/>
            </w:rPr>
          </w:pPr>
        </w:p>
        <w:tbl>
          <w:tblPr>
            <w:tblStyle w:val="TableGrid"/>
            <w:tblW w:w="0" w:type="auto"/>
            <w:tblLook w:val="04A0" w:firstRow="1" w:lastRow="0" w:firstColumn="1" w:lastColumn="0" w:noHBand="0" w:noVBand="1"/>
          </w:tblPr>
          <w:tblGrid>
            <w:gridCol w:w="9242"/>
          </w:tblGrid>
          <w:tr w:rsidR="00091154" w:rsidRPr="007E3DBD" w14:paraId="0A53B84B" w14:textId="77777777" w:rsidTr="00091154">
            <w:tc>
              <w:tcPr>
                <w:tcW w:w="9242" w:type="dxa"/>
              </w:tcPr>
              <w:p w14:paraId="21566454" w14:textId="77777777" w:rsidR="00091154" w:rsidRPr="007E3DBD" w:rsidRDefault="00091154" w:rsidP="00091154">
                <w:pPr>
                  <w:pStyle w:val="TOCHeading"/>
                  <w:jc w:val="center"/>
                  <w:rPr>
                    <w:rFonts w:ascii="Arial" w:hAnsi="Arial" w:cs="Arial"/>
                    <w:b/>
                    <w:bCs/>
                    <w:color w:val="auto"/>
                  </w:rPr>
                </w:pPr>
                <w:r w:rsidRPr="007E3DBD">
                  <w:rPr>
                    <w:rFonts w:ascii="Arial" w:hAnsi="Arial" w:cs="Arial"/>
                    <w:b/>
                    <w:bCs/>
                    <w:color w:val="auto"/>
                  </w:rPr>
                  <w:t>Table of Contents</w:t>
                </w:r>
              </w:p>
            </w:tc>
          </w:tr>
          <w:tr w:rsidR="00091154" w:rsidRPr="007E3DBD" w14:paraId="3413F512" w14:textId="77777777" w:rsidTr="00091154">
            <w:tc>
              <w:tcPr>
                <w:tcW w:w="9242" w:type="dxa"/>
              </w:tcPr>
              <w:p w14:paraId="0BF3CC50" w14:textId="77777777" w:rsidR="00091154" w:rsidRPr="007E3DBD" w:rsidRDefault="00091154" w:rsidP="00091154">
                <w:pPr>
                  <w:pStyle w:val="TOC1"/>
                  <w:tabs>
                    <w:tab w:val="right" w:leader="dot" w:pos="9016"/>
                  </w:tabs>
                  <w:spacing w:line="360" w:lineRule="auto"/>
                  <w:rPr>
                    <w:rFonts w:eastAsiaTheme="minorEastAsia" w:cs="Arial"/>
                    <w:noProof/>
                    <w:kern w:val="0"/>
                    <w:sz w:val="22"/>
                    <w:lang w:eastAsia="en-IN"/>
                    <w14:ligatures w14:val="none"/>
                  </w:rPr>
                </w:pPr>
                <w:r w:rsidRPr="007E3DBD">
                  <w:rPr>
                    <w:rFonts w:cs="Arial"/>
                  </w:rPr>
                  <w:fldChar w:fldCharType="begin"/>
                </w:r>
                <w:r w:rsidRPr="007E3DBD">
                  <w:rPr>
                    <w:rFonts w:cs="Arial"/>
                  </w:rPr>
                  <w:instrText xml:space="preserve"> TOC \o "1-3" \h \z \u </w:instrText>
                </w:r>
                <w:r w:rsidRPr="007E3DBD">
                  <w:rPr>
                    <w:rFonts w:cs="Arial"/>
                  </w:rPr>
                  <w:fldChar w:fldCharType="separate"/>
                </w:r>
                <w:hyperlink w:anchor="_Toc136109237" w:history="1">
                  <w:r w:rsidRPr="007E3DBD">
                    <w:rPr>
                      <w:rStyle w:val="Hyperlink"/>
                      <w:rFonts w:cs="Arial"/>
                      <w:noProof/>
                      <w:color w:val="auto"/>
                    </w:rPr>
                    <w:t>Executive Summary</w:t>
                  </w:r>
                  <w:r w:rsidRPr="007E3DBD">
                    <w:rPr>
                      <w:rFonts w:cs="Arial"/>
                      <w:noProof/>
                      <w:webHidden/>
                    </w:rPr>
                    <w:tab/>
                  </w:r>
                  <w:r w:rsidRPr="007E3DBD">
                    <w:rPr>
                      <w:rFonts w:cs="Arial"/>
                      <w:noProof/>
                      <w:webHidden/>
                    </w:rPr>
                    <w:fldChar w:fldCharType="begin"/>
                  </w:r>
                  <w:r w:rsidRPr="007E3DBD">
                    <w:rPr>
                      <w:rFonts w:cs="Arial"/>
                      <w:noProof/>
                      <w:webHidden/>
                    </w:rPr>
                    <w:instrText xml:space="preserve"> PAGEREF _Toc136109237 \h </w:instrText>
                  </w:r>
                  <w:r w:rsidRPr="007E3DBD">
                    <w:rPr>
                      <w:rFonts w:cs="Arial"/>
                      <w:noProof/>
                      <w:webHidden/>
                    </w:rPr>
                  </w:r>
                  <w:r w:rsidRPr="007E3DBD">
                    <w:rPr>
                      <w:rFonts w:cs="Arial"/>
                      <w:noProof/>
                      <w:webHidden/>
                    </w:rPr>
                    <w:fldChar w:fldCharType="separate"/>
                  </w:r>
                  <w:r w:rsidR="007E3DBD">
                    <w:rPr>
                      <w:rFonts w:cs="Arial"/>
                      <w:noProof/>
                      <w:webHidden/>
                    </w:rPr>
                    <w:t>3</w:t>
                  </w:r>
                  <w:r w:rsidRPr="007E3DBD">
                    <w:rPr>
                      <w:rFonts w:cs="Arial"/>
                      <w:noProof/>
                      <w:webHidden/>
                    </w:rPr>
                    <w:fldChar w:fldCharType="end"/>
                  </w:r>
                </w:hyperlink>
              </w:p>
              <w:p w14:paraId="22F1CF76" w14:textId="77777777" w:rsidR="00091154" w:rsidRPr="007E3DBD" w:rsidRDefault="00000000" w:rsidP="00091154">
                <w:pPr>
                  <w:pStyle w:val="TOC1"/>
                  <w:tabs>
                    <w:tab w:val="right" w:leader="dot" w:pos="9016"/>
                  </w:tabs>
                  <w:spacing w:line="360" w:lineRule="auto"/>
                  <w:rPr>
                    <w:rFonts w:eastAsiaTheme="minorEastAsia" w:cs="Arial"/>
                    <w:noProof/>
                    <w:kern w:val="0"/>
                    <w:sz w:val="22"/>
                    <w:lang w:eastAsia="en-IN"/>
                    <w14:ligatures w14:val="none"/>
                  </w:rPr>
                </w:pPr>
                <w:hyperlink w:anchor="_Toc136109238" w:history="1">
                  <w:r w:rsidR="00091154" w:rsidRPr="007E3DBD">
                    <w:rPr>
                      <w:rStyle w:val="Hyperlink"/>
                      <w:rFonts w:cs="Arial"/>
                      <w:noProof/>
                      <w:color w:val="auto"/>
                    </w:rPr>
                    <w:t>Introduction</w:t>
                  </w:r>
                  <w:r w:rsidR="00091154" w:rsidRPr="007E3DBD">
                    <w:rPr>
                      <w:rFonts w:cs="Arial"/>
                      <w:noProof/>
                      <w:webHidden/>
                    </w:rPr>
                    <w:tab/>
                  </w:r>
                  <w:r w:rsidR="00091154" w:rsidRPr="007E3DBD">
                    <w:rPr>
                      <w:rFonts w:cs="Arial"/>
                      <w:noProof/>
                      <w:webHidden/>
                    </w:rPr>
                    <w:fldChar w:fldCharType="begin"/>
                  </w:r>
                  <w:r w:rsidR="00091154" w:rsidRPr="007E3DBD">
                    <w:rPr>
                      <w:rFonts w:cs="Arial"/>
                      <w:noProof/>
                      <w:webHidden/>
                    </w:rPr>
                    <w:instrText xml:space="preserve"> PAGEREF _Toc136109238 \h </w:instrText>
                  </w:r>
                  <w:r w:rsidR="00091154" w:rsidRPr="007E3DBD">
                    <w:rPr>
                      <w:rFonts w:cs="Arial"/>
                      <w:noProof/>
                      <w:webHidden/>
                    </w:rPr>
                  </w:r>
                  <w:r w:rsidR="00091154" w:rsidRPr="007E3DBD">
                    <w:rPr>
                      <w:rFonts w:cs="Arial"/>
                      <w:noProof/>
                      <w:webHidden/>
                    </w:rPr>
                    <w:fldChar w:fldCharType="separate"/>
                  </w:r>
                  <w:r w:rsidR="007E3DBD">
                    <w:rPr>
                      <w:rFonts w:cs="Arial"/>
                      <w:noProof/>
                      <w:webHidden/>
                    </w:rPr>
                    <w:t>6</w:t>
                  </w:r>
                  <w:r w:rsidR="00091154" w:rsidRPr="007E3DBD">
                    <w:rPr>
                      <w:rFonts w:cs="Arial"/>
                      <w:noProof/>
                      <w:webHidden/>
                    </w:rPr>
                    <w:fldChar w:fldCharType="end"/>
                  </w:r>
                </w:hyperlink>
              </w:p>
              <w:p w14:paraId="31B0B6C3" w14:textId="77777777" w:rsidR="00091154" w:rsidRPr="007E3DBD" w:rsidRDefault="00000000" w:rsidP="00091154">
                <w:pPr>
                  <w:pStyle w:val="TOC1"/>
                  <w:tabs>
                    <w:tab w:val="right" w:leader="dot" w:pos="9016"/>
                  </w:tabs>
                  <w:spacing w:line="360" w:lineRule="auto"/>
                  <w:rPr>
                    <w:rFonts w:eastAsiaTheme="minorEastAsia" w:cs="Arial"/>
                    <w:noProof/>
                    <w:kern w:val="0"/>
                    <w:sz w:val="22"/>
                    <w:lang w:eastAsia="en-IN"/>
                    <w14:ligatures w14:val="none"/>
                  </w:rPr>
                </w:pPr>
                <w:hyperlink w:anchor="_Toc136109239" w:history="1">
                  <w:r w:rsidR="00091154" w:rsidRPr="007E3DBD">
                    <w:rPr>
                      <w:rStyle w:val="Hyperlink"/>
                      <w:rFonts w:cs="Arial"/>
                      <w:noProof/>
                      <w:color w:val="auto"/>
                    </w:rPr>
                    <w:t>Scope and analysis</w:t>
                  </w:r>
                  <w:r w:rsidR="00091154" w:rsidRPr="007E3DBD">
                    <w:rPr>
                      <w:rFonts w:cs="Arial"/>
                      <w:noProof/>
                      <w:webHidden/>
                    </w:rPr>
                    <w:tab/>
                  </w:r>
                  <w:r w:rsidR="00091154" w:rsidRPr="007E3DBD">
                    <w:rPr>
                      <w:rFonts w:cs="Arial"/>
                      <w:noProof/>
                      <w:webHidden/>
                    </w:rPr>
                    <w:fldChar w:fldCharType="begin"/>
                  </w:r>
                  <w:r w:rsidR="00091154" w:rsidRPr="007E3DBD">
                    <w:rPr>
                      <w:rFonts w:cs="Arial"/>
                      <w:noProof/>
                      <w:webHidden/>
                    </w:rPr>
                    <w:instrText xml:space="preserve"> PAGEREF _Toc136109239 \h </w:instrText>
                  </w:r>
                  <w:r w:rsidR="00091154" w:rsidRPr="007E3DBD">
                    <w:rPr>
                      <w:rFonts w:cs="Arial"/>
                      <w:noProof/>
                      <w:webHidden/>
                    </w:rPr>
                  </w:r>
                  <w:r w:rsidR="00091154" w:rsidRPr="007E3DBD">
                    <w:rPr>
                      <w:rFonts w:cs="Arial"/>
                      <w:noProof/>
                      <w:webHidden/>
                    </w:rPr>
                    <w:fldChar w:fldCharType="separate"/>
                  </w:r>
                  <w:r w:rsidR="007E3DBD">
                    <w:rPr>
                      <w:rFonts w:cs="Arial"/>
                      <w:noProof/>
                      <w:webHidden/>
                    </w:rPr>
                    <w:t>7</w:t>
                  </w:r>
                  <w:r w:rsidR="00091154" w:rsidRPr="007E3DBD">
                    <w:rPr>
                      <w:rFonts w:cs="Arial"/>
                      <w:noProof/>
                      <w:webHidden/>
                    </w:rPr>
                    <w:fldChar w:fldCharType="end"/>
                  </w:r>
                </w:hyperlink>
              </w:p>
              <w:p w14:paraId="636028F6" w14:textId="77777777" w:rsidR="00091154" w:rsidRPr="007E3DBD" w:rsidRDefault="00000000" w:rsidP="00091154">
                <w:pPr>
                  <w:pStyle w:val="TOC1"/>
                  <w:tabs>
                    <w:tab w:val="right" w:leader="dot" w:pos="9016"/>
                  </w:tabs>
                  <w:spacing w:line="360" w:lineRule="auto"/>
                  <w:rPr>
                    <w:rFonts w:eastAsiaTheme="minorEastAsia" w:cs="Arial"/>
                    <w:noProof/>
                    <w:kern w:val="0"/>
                    <w:sz w:val="22"/>
                    <w:lang w:eastAsia="en-IN"/>
                    <w14:ligatures w14:val="none"/>
                  </w:rPr>
                </w:pPr>
                <w:hyperlink w:anchor="_Toc136109240" w:history="1">
                  <w:r w:rsidR="00091154" w:rsidRPr="007E3DBD">
                    <w:rPr>
                      <w:rStyle w:val="Hyperlink"/>
                      <w:rFonts w:cs="Arial"/>
                      <w:noProof/>
                      <w:color w:val="auto"/>
                    </w:rPr>
                    <w:t>Main Body</w:t>
                  </w:r>
                  <w:r w:rsidR="00091154" w:rsidRPr="007E3DBD">
                    <w:rPr>
                      <w:rFonts w:cs="Arial"/>
                      <w:noProof/>
                      <w:webHidden/>
                    </w:rPr>
                    <w:tab/>
                  </w:r>
                  <w:r w:rsidR="00091154" w:rsidRPr="007E3DBD">
                    <w:rPr>
                      <w:rFonts w:cs="Arial"/>
                      <w:noProof/>
                      <w:webHidden/>
                    </w:rPr>
                    <w:fldChar w:fldCharType="begin"/>
                  </w:r>
                  <w:r w:rsidR="00091154" w:rsidRPr="007E3DBD">
                    <w:rPr>
                      <w:rFonts w:cs="Arial"/>
                      <w:noProof/>
                      <w:webHidden/>
                    </w:rPr>
                    <w:instrText xml:space="preserve"> PAGEREF _Toc136109240 \h </w:instrText>
                  </w:r>
                  <w:r w:rsidR="00091154" w:rsidRPr="007E3DBD">
                    <w:rPr>
                      <w:rFonts w:cs="Arial"/>
                      <w:noProof/>
                      <w:webHidden/>
                    </w:rPr>
                  </w:r>
                  <w:r w:rsidR="00091154" w:rsidRPr="007E3DBD">
                    <w:rPr>
                      <w:rFonts w:cs="Arial"/>
                      <w:noProof/>
                      <w:webHidden/>
                    </w:rPr>
                    <w:fldChar w:fldCharType="separate"/>
                  </w:r>
                  <w:r w:rsidR="007E3DBD">
                    <w:rPr>
                      <w:rFonts w:cs="Arial"/>
                      <w:noProof/>
                      <w:webHidden/>
                    </w:rPr>
                    <w:t>12</w:t>
                  </w:r>
                  <w:r w:rsidR="00091154" w:rsidRPr="007E3DBD">
                    <w:rPr>
                      <w:rFonts w:cs="Arial"/>
                      <w:noProof/>
                      <w:webHidden/>
                    </w:rPr>
                    <w:fldChar w:fldCharType="end"/>
                  </w:r>
                </w:hyperlink>
              </w:p>
              <w:p w14:paraId="7B104233" w14:textId="77777777" w:rsidR="00091154" w:rsidRPr="007E3DBD" w:rsidRDefault="00000000" w:rsidP="00091154">
                <w:pPr>
                  <w:pStyle w:val="TOC1"/>
                  <w:tabs>
                    <w:tab w:val="right" w:leader="dot" w:pos="9016"/>
                  </w:tabs>
                  <w:spacing w:line="360" w:lineRule="auto"/>
                  <w:rPr>
                    <w:rFonts w:eastAsiaTheme="minorEastAsia" w:cs="Arial"/>
                    <w:noProof/>
                    <w:kern w:val="0"/>
                    <w:sz w:val="22"/>
                    <w:lang w:eastAsia="en-IN"/>
                    <w14:ligatures w14:val="none"/>
                  </w:rPr>
                </w:pPr>
                <w:hyperlink w:anchor="_Toc136109241" w:history="1">
                  <w:r w:rsidR="00091154" w:rsidRPr="007E3DBD">
                    <w:rPr>
                      <w:rStyle w:val="Hyperlink"/>
                      <w:rFonts w:cs="Arial"/>
                      <w:noProof/>
                      <w:color w:val="auto"/>
                    </w:rPr>
                    <w:t>Finding and result</w:t>
                  </w:r>
                  <w:r w:rsidR="00091154" w:rsidRPr="007E3DBD">
                    <w:rPr>
                      <w:rFonts w:cs="Arial"/>
                      <w:noProof/>
                      <w:webHidden/>
                    </w:rPr>
                    <w:tab/>
                  </w:r>
                  <w:r w:rsidR="00091154" w:rsidRPr="007E3DBD">
                    <w:rPr>
                      <w:rFonts w:cs="Arial"/>
                      <w:noProof/>
                      <w:webHidden/>
                    </w:rPr>
                    <w:fldChar w:fldCharType="begin"/>
                  </w:r>
                  <w:r w:rsidR="00091154" w:rsidRPr="007E3DBD">
                    <w:rPr>
                      <w:rFonts w:cs="Arial"/>
                      <w:noProof/>
                      <w:webHidden/>
                    </w:rPr>
                    <w:instrText xml:space="preserve"> PAGEREF _Toc136109241 \h </w:instrText>
                  </w:r>
                  <w:r w:rsidR="00091154" w:rsidRPr="007E3DBD">
                    <w:rPr>
                      <w:rFonts w:cs="Arial"/>
                      <w:noProof/>
                      <w:webHidden/>
                    </w:rPr>
                  </w:r>
                  <w:r w:rsidR="00091154" w:rsidRPr="007E3DBD">
                    <w:rPr>
                      <w:rFonts w:cs="Arial"/>
                      <w:noProof/>
                      <w:webHidden/>
                    </w:rPr>
                    <w:fldChar w:fldCharType="separate"/>
                  </w:r>
                  <w:r w:rsidR="007E3DBD">
                    <w:rPr>
                      <w:rFonts w:cs="Arial"/>
                      <w:noProof/>
                      <w:webHidden/>
                    </w:rPr>
                    <w:t>18</w:t>
                  </w:r>
                  <w:r w:rsidR="00091154" w:rsidRPr="007E3DBD">
                    <w:rPr>
                      <w:rFonts w:cs="Arial"/>
                      <w:noProof/>
                      <w:webHidden/>
                    </w:rPr>
                    <w:fldChar w:fldCharType="end"/>
                  </w:r>
                </w:hyperlink>
              </w:p>
              <w:p w14:paraId="39C8A0C1" w14:textId="77777777" w:rsidR="00091154" w:rsidRPr="007E3DBD" w:rsidRDefault="00000000" w:rsidP="00091154">
                <w:pPr>
                  <w:pStyle w:val="TOC1"/>
                  <w:tabs>
                    <w:tab w:val="right" w:leader="dot" w:pos="9016"/>
                  </w:tabs>
                  <w:spacing w:line="360" w:lineRule="auto"/>
                  <w:rPr>
                    <w:rFonts w:eastAsiaTheme="minorEastAsia" w:cs="Arial"/>
                    <w:noProof/>
                    <w:kern w:val="0"/>
                    <w:sz w:val="22"/>
                    <w:lang w:eastAsia="en-IN"/>
                    <w14:ligatures w14:val="none"/>
                  </w:rPr>
                </w:pPr>
                <w:hyperlink w:anchor="_Toc136109242" w:history="1">
                  <w:r w:rsidR="00091154" w:rsidRPr="007E3DBD">
                    <w:rPr>
                      <w:rStyle w:val="Hyperlink"/>
                      <w:rFonts w:cs="Arial"/>
                      <w:noProof/>
                      <w:color w:val="auto"/>
                    </w:rPr>
                    <w:t>Action Plan</w:t>
                  </w:r>
                  <w:r w:rsidR="00091154" w:rsidRPr="007E3DBD">
                    <w:rPr>
                      <w:rFonts w:cs="Arial"/>
                      <w:noProof/>
                      <w:webHidden/>
                    </w:rPr>
                    <w:tab/>
                  </w:r>
                  <w:r w:rsidR="00091154" w:rsidRPr="007E3DBD">
                    <w:rPr>
                      <w:rFonts w:cs="Arial"/>
                      <w:noProof/>
                      <w:webHidden/>
                    </w:rPr>
                    <w:fldChar w:fldCharType="begin"/>
                  </w:r>
                  <w:r w:rsidR="00091154" w:rsidRPr="007E3DBD">
                    <w:rPr>
                      <w:rFonts w:cs="Arial"/>
                      <w:noProof/>
                      <w:webHidden/>
                    </w:rPr>
                    <w:instrText xml:space="preserve"> PAGEREF _Toc136109242 \h </w:instrText>
                  </w:r>
                  <w:r w:rsidR="00091154" w:rsidRPr="007E3DBD">
                    <w:rPr>
                      <w:rFonts w:cs="Arial"/>
                      <w:noProof/>
                      <w:webHidden/>
                    </w:rPr>
                  </w:r>
                  <w:r w:rsidR="00091154" w:rsidRPr="007E3DBD">
                    <w:rPr>
                      <w:rFonts w:cs="Arial"/>
                      <w:noProof/>
                      <w:webHidden/>
                    </w:rPr>
                    <w:fldChar w:fldCharType="separate"/>
                  </w:r>
                  <w:r w:rsidR="007E3DBD">
                    <w:rPr>
                      <w:rFonts w:cs="Arial"/>
                      <w:noProof/>
                      <w:webHidden/>
                    </w:rPr>
                    <w:t>21</w:t>
                  </w:r>
                  <w:r w:rsidR="00091154" w:rsidRPr="007E3DBD">
                    <w:rPr>
                      <w:rFonts w:cs="Arial"/>
                      <w:noProof/>
                      <w:webHidden/>
                    </w:rPr>
                    <w:fldChar w:fldCharType="end"/>
                  </w:r>
                </w:hyperlink>
              </w:p>
              <w:p w14:paraId="60CBDA1D" w14:textId="77777777" w:rsidR="00091154" w:rsidRPr="007E3DBD" w:rsidRDefault="00000000" w:rsidP="00091154">
                <w:pPr>
                  <w:pStyle w:val="TOC1"/>
                  <w:tabs>
                    <w:tab w:val="right" w:leader="dot" w:pos="9016"/>
                  </w:tabs>
                  <w:spacing w:line="360" w:lineRule="auto"/>
                  <w:rPr>
                    <w:rFonts w:eastAsiaTheme="minorEastAsia" w:cs="Arial"/>
                    <w:noProof/>
                    <w:kern w:val="0"/>
                    <w:sz w:val="22"/>
                    <w:lang w:eastAsia="en-IN"/>
                    <w14:ligatures w14:val="none"/>
                  </w:rPr>
                </w:pPr>
                <w:hyperlink w:anchor="_Toc136109243" w:history="1">
                  <w:r w:rsidR="00091154" w:rsidRPr="007E3DBD">
                    <w:rPr>
                      <w:rStyle w:val="Hyperlink"/>
                      <w:rFonts w:cs="Arial"/>
                      <w:noProof/>
                      <w:color w:val="auto"/>
                    </w:rPr>
                    <w:t>Recommendations</w:t>
                  </w:r>
                  <w:r w:rsidR="00091154" w:rsidRPr="007E3DBD">
                    <w:rPr>
                      <w:rFonts w:cs="Arial"/>
                      <w:noProof/>
                      <w:webHidden/>
                    </w:rPr>
                    <w:tab/>
                  </w:r>
                  <w:r w:rsidR="00091154" w:rsidRPr="007E3DBD">
                    <w:rPr>
                      <w:rFonts w:cs="Arial"/>
                      <w:noProof/>
                      <w:webHidden/>
                    </w:rPr>
                    <w:fldChar w:fldCharType="begin"/>
                  </w:r>
                  <w:r w:rsidR="00091154" w:rsidRPr="007E3DBD">
                    <w:rPr>
                      <w:rFonts w:cs="Arial"/>
                      <w:noProof/>
                      <w:webHidden/>
                    </w:rPr>
                    <w:instrText xml:space="preserve"> PAGEREF _Toc136109243 \h </w:instrText>
                  </w:r>
                  <w:r w:rsidR="00091154" w:rsidRPr="007E3DBD">
                    <w:rPr>
                      <w:rFonts w:cs="Arial"/>
                      <w:noProof/>
                      <w:webHidden/>
                    </w:rPr>
                  </w:r>
                  <w:r w:rsidR="00091154" w:rsidRPr="007E3DBD">
                    <w:rPr>
                      <w:rFonts w:cs="Arial"/>
                      <w:noProof/>
                      <w:webHidden/>
                    </w:rPr>
                    <w:fldChar w:fldCharType="separate"/>
                  </w:r>
                  <w:r w:rsidR="007E3DBD">
                    <w:rPr>
                      <w:rFonts w:cs="Arial"/>
                      <w:noProof/>
                      <w:webHidden/>
                    </w:rPr>
                    <w:t>25</w:t>
                  </w:r>
                  <w:r w:rsidR="00091154" w:rsidRPr="007E3DBD">
                    <w:rPr>
                      <w:rFonts w:cs="Arial"/>
                      <w:noProof/>
                      <w:webHidden/>
                    </w:rPr>
                    <w:fldChar w:fldCharType="end"/>
                  </w:r>
                </w:hyperlink>
              </w:p>
              <w:p w14:paraId="077B67C0" w14:textId="77777777" w:rsidR="00091154" w:rsidRPr="007E3DBD" w:rsidRDefault="00000000" w:rsidP="00091154">
                <w:pPr>
                  <w:pStyle w:val="TOC1"/>
                  <w:tabs>
                    <w:tab w:val="right" w:leader="dot" w:pos="9016"/>
                  </w:tabs>
                  <w:spacing w:line="360" w:lineRule="auto"/>
                  <w:rPr>
                    <w:rFonts w:eastAsiaTheme="minorEastAsia" w:cs="Arial"/>
                    <w:noProof/>
                    <w:kern w:val="0"/>
                    <w:sz w:val="22"/>
                    <w:lang w:eastAsia="en-IN"/>
                    <w14:ligatures w14:val="none"/>
                  </w:rPr>
                </w:pPr>
                <w:hyperlink w:anchor="_Toc136109244" w:history="1">
                  <w:r w:rsidR="00091154" w:rsidRPr="007E3DBD">
                    <w:rPr>
                      <w:rStyle w:val="Hyperlink"/>
                      <w:rFonts w:cs="Arial"/>
                      <w:noProof/>
                      <w:color w:val="auto"/>
                    </w:rPr>
                    <w:t>Conclusion</w:t>
                  </w:r>
                  <w:r w:rsidR="00091154" w:rsidRPr="007E3DBD">
                    <w:rPr>
                      <w:rFonts w:cs="Arial"/>
                      <w:noProof/>
                      <w:webHidden/>
                    </w:rPr>
                    <w:tab/>
                  </w:r>
                  <w:r w:rsidR="00091154" w:rsidRPr="007E3DBD">
                    <w:rPr>
                      <w:rFonts w:cs="Arial"/>
                      <w:noProof/>
                      <w:webHidden/>
                    </w:rPr>
                    <w:fldChar w:fldCharType="begin"/>
                  </w:r>
                  <w:r w:rsidR="00091154" w:rsidRPr="007E3DBD">
                    <w:rPr>
                      <w:rFonts w:cs="Arial"/>
                      <w:noProof/>
                      <w:webHidden/>
                    </w:rPr>
                    <w:instrText xml:space="preserve"> PAGEREF _Toc136109244 \h </w:instrText>
                  </w:r>
                  <w:r w:rsidR="00091154" w:rsidRPr="007E3DBD">
                    <w:rPr>
                      <w:rFonts w:cs="Arial"/>
                      <w:noProof/>
                      <w:webHidden/>
                    </w:rPr>
                  </w:r>
                  <w:r w:rsidR="00091154" w:rsidRPr="007E3DBD">
                    <w:rPr>
                      <w:rFonts w:cs="Arial"/>
                      <w:noProof/>
                      <w:webHidden/>
                    </w:rPr>
                    <w:fldChar w:fldCharType="separate"/>
                  </w:r>
                  <w:r w:rsidR="007E3DBD">
                    <w:rPr>
                      <w:rFonts w:cs="Arial"/>
                      <w:noProof/>
                      <w:webHidden/>
                    </w:rPr>
                    <w:t>26</w:t>
                  </w:r>
                  <w:r w:rsidR="00091154" w:rsidRPr="007E3DBD">
                    <w:rPr>
                      <w:rFonts w:cs="Arial"/>
                      <w:noProof/>
                      <w:webHidden/>
                    </w:rPr>
                    <w:fldChar w:fldCharType="end"/>
                  </w:r>
                </w:hyperlink>
              </w:p>
              <w:p w14:paraId="2447E2BB" w14:textId="77777777" w:rsidR="00091154" w:rsidRPr="007E3DBD" w:rsidRDefault="00000000" w:rsidP="00091154">
                <w:pPr>
                  <w:pStyle w:val="TOC1"/>
                  <w:tabs>
                    <w:tab w:val="right" w:leader="dot" w:pos="9016"/>
                  </w:tabs>
                  <w:spacing w:line="360" w:lineRule="auto"/>
                  <w:rPr>
                    <w:rFonts w:eastAsiaTheme="minorEastAsia" w:cs="Arial"/>
                    <w:noProof/>
                    <w:kern w:val="0"/>
                    <w:sz w:val="22"/>
                    <w:lang w:eastAsia="en-IN"/>
                    <w14:ligatures w14:val="none"/>
                  </w:rPr>
                </w:pPr>
                <w:hyperlink w:anchor="_Toc136109245" w:history="1">
                  <w:r w:rsidR="00091154" w:rsidRPr="007E3DBD">
                    <w:rPr>
                      <w:rStyle w:val="Hyperlink"/>
                      <w:rFonts w:cs="Arial"/>
                      <w:noProof/>
                      <w:color w:val="auto"/>
                    </w:rPr>
                    <w:t>References</w:t>
                  </w:r>
                  <w:r w:rsidR="00091154" w:rsidRPr="007E3DBD">
                    <w:rPr>
                      <w:rFonts w:cs="Arial"/>
                      <w:noProof/>
                      <w:webHidden/>
                    </w:rPr>
                    <w:tab/>
                  </w:r>
                  <w:r w:rsidR="00091154" w:rsidRPr="007E3DBD">
                    <w:rPr>
                      <w:rFonts w:cs="Arial"/>
                      <w:noProof/>
                      <w:webHidden/>
                    </w:rPr>
                    <w:fldChar w:fldCharType="begin"/>
                  </w:r>
                  <w:r w:rsidR="00091154" w:rsidRPr="007E3DBD">
                    <w:rPr>
                      <w:rFonts w:cs="Arial"/>
                      <w:noProof/>
                      <w:webHidden/>
                    </w:rPr>
                    <w:instrText xml:space="preserve"> PAGEREF _Toc136109245 \h </w:instrText>
                  </w:r>
                  <w:r w:rsidR="00091154" w:rsidRPr="007E3DBD">
                    <w:rPr>
                      <w:rFonts w:cs="Arial"/>
                      <w:noProof/>
                      <w:webHidden/>
                    </w:rPr>
                  </w:r>
                  <w:r w:rsidR="00091154" w:rsidRPr="007E3DBD">
                    <w:rPr>
                      <w:rFonts w:cs="Arial"/>
                      <w:noProof/>
                      <w:webHidden/>
                    </w:rPr>
                    <w:fldChar w:fldCharType="separate"/>
                  </w:r>
                  <w:r w:rsidR="007E3DBD">
                    <w:rPr>
                      <w:rFonts w:cs="Arial"/>
                      <w:noProof/>
                      <w:webHidden/>
                    </w:rPr>
                    <w:t>27</w:t>
                  </w:r>
                  <w:r w:rsidR="00091154" w:rsidRPr="007E3DBD">
                    <w:rPr>
                      <w:rFonts w:cs="Arial"/>
                      <w:noProof/>
                      <w:webHidden/>
                    </w:rPr>
                    <w:fldChar w:fldCharType="end"/>
                  </w:r>
                </w:hyperlink>
              </w:p>
              <w:p w14:paraId="0E4CD1A9" w14:textId="77777777" w:rsidR="00091154" w:rsidRPr="007E3DBD" w:rsidRDefault="00091154" w:rsidP="00091154">
                <w:pPr>
                  <w:rPr>
                    <w:rFonts w:cs="Arial"/>
                  </w:rPr>
                </w:pPr>
                <w:r w:rsidRPr="007E3DBD">
                  <w:rPr>
                    <w:rFonts w:cs="Arial"/>
                    <w:b/>
                    <w:bCs/>
                    <w:noProof/>
                  </w:rPr>
                  <w:fldChar w:fldCharType="end"/>
                </w:r>
              </w:p>
            </w:tc>
          </w:tr>
        </w:tbl>
        <w:p w14:paraId="0DDA85F0" w14:textId="1B478217" w:rsidR="007F6EF3" w:rsidRPr="007E3DBD" w:rsidRDefault="00000000">
          <w:pPr>
            <w:rPr>
              <w:rFonts w:cs="Arial"/>
            </w:rPr>
          </w:pPr>
        </w:p>
      </w:sdtContent>
    </w:sdt>
    <w:p w14:paraId="135106C1" w14:textId="7A84095E" w:rsidR="005F32DA" w:rsidRPr="007E3DBD" w:rsidRDefault="005F32DA">
      <w:pPr>
        <w:rPr>
          <w:rFonts w:cs="Arial"/>
        </w:rPr>
      </w:pPr>
      <w:r w:rsidRPr="007E3DBD">
        <w:rPr>
          <w:rFonts w:cs="Arial"/>
        </w:rPr>
        <w:br w:type="page"/>
      </w:r>
    </w:p>
    <w:p w14:paraId="35F9B98F" w14:textId="2480D80E" w:rsidR="007F6EF3" w:rsidRPr="007E3DBD" w:rsidRDefault="005F32DA" w:rsidP="006F40B0">
      <w:pPr>
        <w:pStyle w:val="Heading1"/>
        <w:spacing w:line="360" w:lineRule="auto"/>
        <w:jc w:val="both"/>
        <w:rPr>
          <w:rFonts w:cs="Arial"/>
        </w:rPr>
      </w:pPr>
      <w:bookmarkStart w:id="0" w:name="_Toc136109237"/>
      <w:r w:rsidRPr="007E3DBD">
        <w:rPr>
          <w:rFonts w:cs="Arial"/>
        </w:rPr>
        <w:lastRenderedPageBreak/>
        <w:t>Executive Summary</w:t>
      </w:r>
      <w:bookmarkEnd w:id="0"/>
    </w:p>
    <w:p w14:paraId="0BA9D1A5" w14:textId="734D081D" w:rsidR="007928C1" w:rsidRPr="007E3DBD" w:rsidRDefault="007928C1" w:rsidP="006F40B0">
      <w:pPr>
        <w:spacing w:line="360" w:lineRule="auto"/>
        <w:jc w:val="both"/>
        <w:rPr>
          <w:rFonts w:cs="Arial"/>
        </w:rPr>
      </w:pPr>
      <w:r w:rsidRPr="007E3DBD">
        <w:rPr>
          <w:rFonts w:cs="Arial"/>
        </w:rPr>
        <w:t>This executive summary provides a concise review of the main findings, analyses, and recommendations from the consultant research conducted for The Ritz-Carlton Hotels. The main objectives of this study were to identify areas that required improvement and provide workable ideas to enhance hotel operations.</w:t>
      </w:r>
    </w:p>
    <w:p w14:paraId="5FCECCA0" w14:textId="4BB1A0F3" w:rsidR="00450CDD" w:rsidRPr="007E3DBD" w:rsidRDefault="007928C1" w:rsidP="006F40B0">
      <w:pPr>
        <w:spacing w:line="360" w:lineRule="auto"/>
        <w:jc w:val="both"/>
        <w:rPr>
          <w:rFonts w:cs="Arial"/>
        </w:rPr>
      </w:pPr>
      <w:r w:rsidRPr="007E3DBD">
        <w:rPr>
          <w:rFonts w:cs="Arial"/>
        </w:rPr>
        <w:t xml:space="preserve">The primary challenge at hand is to find solutions to the current issues they are having </w:t>
      </w:r>
      <w:r w:rsidR="00C25CF9" w:rsidRPr="007E3DBD">
        <w:rPr>
          <w:rFonts w:cs="Arial"/>
        </w:rPr>
        <w:t>to</w:t>
      </w:r>
      <w:r w:rsidRPr="007E3DBD">
        <w:rPr>
          <w:rFonts w:cs="Arial"/>
        </w:rPr>
        <w:t xml:space="preserve"> preserve and enhance The Ritz-Carlton Hotels' reputation for elegance and exceptional service. The report evaluated the internal and external factors influencing the performance of the hotel using the PESTEL and SWOT analyses, among other research methods.</w:t>
      </w:r>
    </w:p>
    <w:p w14:paraId="2E5DE18D" w14:textId="4A24FF90" w:rsidR="00DF23E5" w:rsidRPr="007E3DBD" w:rsidRDefault="00DF23E5" w:rsidP="006F40B0">
      <w:pPr>
        <w:spacing w:line="360" w:lineRule="auto"/>
        <w:jc w:val="both"/>
        <w:rPr>
          <w:rFonts w:cs="Arial"/>
        </w:rPr>
      </w:pPr>
      <w:r w:rsidRPr="007E3DBD">
        <w:rPr>
          <w:rFonts w:cs="Arial"/>
        </w:rPr>
        <w:t xml:space="preserve">The PESTEL study was used to examine the political, economic, social, technical, environmental, and legal issues affecting the hotel industry. By putting light on outside factors such </w:t>
      </w:r>
      <w:r w:rsidR="007348EF" w:rsidRPr="007E3DBD">
        <w:rPr>
          <w:rFonts w:cs="Arial"/>
        </w:rPr>
        <w:t xml:space="preserve">as </w:t>
      </w:r>
      <w:r w:rsidRPr="007E3DBD">
        <w:rPr>
          <w:rFonts w:cs="Arial"/>
        </w:rPr>
        <w:t>shifting trends, shifting customer preferences, and governmental restrictions, this inquiry helped throw light on the challenges that The Ritz-Carlton Hotels faced.</w:t>
      </w:r>
    </w:p>
    <w:p w14:paraId="5F0F4541" w14:textId="14B0CDE6" w:rsidR="007928C1" w:rsidRPr="007E3DBD" w:rsidRDefault="00ED07CB" w:rsidP="006F40B0">
      <w:pPr>
        <w:spacing w:line="360" w:lineRule="auto"/>
        <w:jc w:val="both"/>
        <w:rPr>
          <w:rFonts w:cs="Arial"/>
        </w:rPr>
      </w:pPr>
      <w:r w:rsidRPr="007E3DBD">
        <w:rPr>
          <w:rFonts w:cs="Arial"/>
        </w:rPr>
        <w:t>This consultancy study conducts a thorough analysis of The Ritz-Carlton Hotels' present operations and finishes with specific recommendations for improvement. By overcoming the aforementioned challenges and making the most of the hotel's advantages and potential, Ritz-Carlton Hotels can promote sustainable growth, raise customer satisfaction, and maintain its position as a market leader in the premium hospitality industry.</w:t>
      </w:r>
    </w:p>
    <w:p w14:paraId="55683923" w14:textId="53D4FF68" w:rsidR="00D6382F" w:rsidRPr="007E3DBD" w:rsidRDefault="00032994" w:rsidP="006F40B0">
      <w:pPr>
        <w:spacing w:line="360" w:lineRule="auto"/>
        <w:jc w:val="both"/>
        <w:rPr>
          <w:rFonts w:cs="Arial"/>
          <w:bCs/>
        </w:rPr>
      </w:pPr>
      <w:r w:rsidRPr="007E3DBD">
        <w:rPr>
          <w:rFonts w:cs="Arial"/>
          <w:bCs/>
        </w:rPr>
        <w:t>Findings:</w:t>
      </w:r>
    </w:p>
    <w:p w14:paraId="17ED6240" w14:textId="66BC8018" w:rsidR="00102DF9" w:rsidRPr="007E3DBD" w:rsidRDefault="00102DF9" w:rsidP="006F40B0">
      <w:pPr>
        <w:spacing w:line="360" w:lineRule="auto"/>
        <w:jc w:val="both"/>
        <w:rPr>
          <w:rFonts w:cs="Arial"/>
        </w:rPr>
      </w:pPr>
      <w:r w:rsidRPr="007E3DBD">
        <w:rPr>
          <w:rFonts w:cs="Arial"/>
        </w:rPr>
        <w:t>Using the PESTEL methodology, we looked at the political, economic, social, technical, environmental, and legal variables affecting the hotel industry. This analysis provided helpful information regarding external issues, such as emerging trends, evolving consumer preferences, and statutory requirements, that have an impact on The Ritz-Carlton Hotels.</w:t>
      </w:r>
    </w:p>
    <w:p w14:paraId="0357CE12" w14:textId="08DEE09C" w:rsidR="00032994" w:rsidRPr="007E3DBD" w:rsidRDefault="00102DF9" w:rsidP="006F40B0">
      <w:pPr>
        <w:spacing w:line="360" w:lineRule="auto"/>
        <w:jc w:val="both"/>
        <w:rPr>
          <w:rFonts w:cs="Arial"/>
        </w:rPr>
      </w:pPr>
      <w:r w:rsidRPr="007E3DBD">
        <w:rPr>
          <w:rFonts w:cs="Arial"/>
        </w:rPr>
        <w:t>The SWOT analysis was used to evaluate the hotel's internal strengths and weaknesses as well as external opportunities and threats. It was found that the famous brand, skilled staff, and sumptuous amenities are the strengths of The Ritz-</w:t>
      </w:r>
      <w:r w:rsidRPr="007E3DBD">
        <w:rPr>
          <w:rFonts w:cs="Arial"/>
        </w:rPr>
        <w:lastRenderedPageBreak/>
        <w:t>Carlton Hotels. However, shortcomings were discovered, including the need for restoration and environmental concerns.</w:t>
      </w:r>
    </w:p>
    <w:p w14:paraId="51114E00" w14:textId="331D129A" w:rsidR="00F4407F" w:rsidRPr="007E3DBD" w:rsidRDefault="00F4407F" w:rsidP="006F40B0">
      <w:pPr>
        <w:spacing w:line="360" w:lineRule="auto"/>
        <w:jc w:val="both"/>
        <w:rPr>
          <w:rFonts w:cs="Arial"/>
          <w:bCs/>
        </w:rPr>
      </w:pPr>
      <w:r w:rsidRPr="007E3DBD">
        <w:rPr>
          <w:rFonts w:cs="Arial"/>
          <w:bCs/>
        </w:rPr>
        <w:t>Analysis:</w:t>
      </w:r>
    </w:p>
    <w:p w14:paraId="4E1C5E63" w14:textId="4C9BCB4E" w:rsidR="00F4407F" w:rsidRPr="007E3DBD" w:rsidRDefault="00613E3E" w:rsidP="006F40B0">
      <w:pPr>
        <w:spacing w:line="360" w:lineRule="auto"/>
        <w:jc w:val="both"/>
        <w:rPr>
          <w:rFonts w:cs="Arial"/>
        </w:rPr>
      </w:pPr>
      <w:r w:rsidRPr="007E3DBD">
        <w:rPr>
          <w:rFonts w:cs="Arial"/>
        </w:rPr>
        <w:t xml:space="preserve">Based on the findings, a thorough analysis was conducted to ascertain how these factors may impact the performance and competitive position of the hotel. The analysis stressed how important it is to address the issues discovered and make use of the benefits offered by the hotel. Additionally, it stressed how crucial it is to adopt sustainable </w:t>
      </w:r>
      <w:r w:rsidR="00C07262" w:rsidRPr="007E3DBD">
        <w:rPr>
          <w:rFonts w:cs="Arial"/>
        </w:rPr>
        <w:t>practices</w:t>
      </w:r>
      <w:r w:rsidRPr="007E3DBD">
        <w:rPr>
          <w:rFonts w:cs="Arial"/>
        </w:rPr>
        <w:t xml:space="preserve"> and make adjustments for changing market conditions.</w:t>
      </w:r>
    </w:p>
    <w:p w14:paraId="5BA8B530" w14:textId="39EF4966" w:rsidR="00845EF2" w:rsidRPr="007E3DBD" w:rsidRDefault="00845EF2" w:rsidP="006F40B0">
      <w:pPr>
        <w:spacing w:line="360" w:lineRule="auto"/>
        <w:jc w:val="both"/>
        <w:rPr>
          <w:rFonts w:cs="Arial"/>
          <w:bCs/>
        </w:rPr>
      </w:pPr>
      <w:r w:rsidRPr="007E3DBD">
        <w:rPr>
          <w:rFonts w:cs="Arial"/>
          <w:bCs/>
        </w:rPr>
        <w:t xml:space="preserve">Recommendations: </w:t>
      </w:r>
    </w:p>
    <w:p w14:paraId="578DDFB5" w14:textId="04FC29B6" w:rsidR="003C04EA" w:rsidRPr="007E3DBD" w:rsidRDefault="00F41BD9" w:rsidP="006F40B0">
      <w:pPr>
        <w:spacing w:line="360" w:lineRule="auto"/>
        <w:jc w:val="both"/>
        <w:rPr>
          <w:rFonts w:cs="Arial"/>
        </w:rPr>
      </w:pPr>
      <w:r w:rsidRPr="007E3DBD">
        <w:rPr>
          <w:rFonts w:cs="Arial"/>
        </w:rPr>
        <w:t>To</w:t>
      </w:r>
      <w:r w:rsidR="003C04EA" w:rsidRPr="007E3DBD">
        <w:rPr>
          <w:rFonts w:cs="Arial"/>
        </w:rPr>
        <w:t xml:space="preserve"> enhance The Ritz-Carlton Hotels' operations and maintain its position as a leading luxury hotel brand, the following recommendations are made:</w:t>
      </w:r>
    </w:p>
    <w:p w14:paraId="486ED94F" w14:textId="33B58332" w:rsidR="003C04EA" w:rsidRPr="007E3DBD" w:rsidRDefault="003C04EA" w:rsidP="00091154">
      <w:pPr>
        <w:spacing w:line="360" w:lineRule="auto"/>
        <w:ind w:left="360"/>
        <w:jc w:val="both"/>
        <w:rPr>
          <w:rFonts w:cs="Arial"/>
        </w:rPr>
      </w:pPr>
      <w:r w:rsidRPr="007E3DBD">
        <w:rPr>
          <w:rFonts w:cs="Arial"/>
        </w:rPr>
        <w:t xml:space="preserve">Strengthen the staff training plan by incorporating continuing professional development, customer service excellence training, and empowerment workshops </w:t>
      </w:r>
      <w:r w:rsidR="00F41BD9" w:rsidRPr="007E3DBD">
        <w:rPr>
          <w:rFonts w:cs="Arial"/>
        </w:rPr>
        <w:t>to</w:t>
      </w:r>
      <w:r w:rsidRPr="007E3DBD">
        <w:rPr>
          <w:rFonts w:cs="Arial"/>
        </w:rPr>
        <w:t xml:space="preserve"> ensure consistent service delivery and surpass guest expectations.</w:t>
      </w:r>
    </w:p>
    <w:p w14:paraId="3C47843D" w14:textId="052AB7BE" w:rsidR="00845EF2" w:rsidRPr="007E3DBD" w:rsidRDefault="003C04EA" w:rsidP="00091154">
      <w:pPr>
        <w:spacing w:line="360" w:lineRule="auto"/>
        <w:ind w:left="360"/>
        <w:jc w:val="both"/>
        <w:rPr>
          <w:rFonts w:cs="Arial"/>
        </w:rPr>
      </w:pPr>
      <w:r w:rsidRPr="007E3DBD">
        <w:rPr>
          <w:rFonts w:cs="Arial"/>
        </w:rPr>
        <w:t xml:space="preserve">Implement a detailed feedback management system to monitor and promptly address </w:t>
      </w:r>
      <w:r w:rsidR="00C07262" w:rsidRPr="007E3DBD">
        <w:rPr>
          <w:rFonts w:cs="Arial"/>
        </w:rPr>
        <w:t>review</w:t>
      </w:r>
      <w:r w:rsidRPr="007E3DBD">
        <w:rPr>
          <w:rFonts w:cs="Arial"/>
        </w:rPr>
        <w:t xml:space="preserve"> site remarks. This means engaging with guests </w:t>
      </w:r>
      <w:r w:rsidR="00F41BD9" w:rsidRPr="007E3DBD">
        <w:rPr>
          <w:rFonts w:cs="Arial"/>
        </w:rPr>
        <w:t>proactively</w:t>
      </w:r>
      <w:r w:rsidRPr="007E3DBD">
        <w:rPr>
          <w:rFonts w:cs="Arial"/>
        </w:rPr>
        <w:t>, attending to their requirements, and employing positive reviews to enhance the hotel's online reputation.</w:t>
      </w:r>
    </w:p>
    <w:p w14:paraId="428F0996" w14:textId="38693924" w:rsidR="00C07262" w:rsidRPr="007E3DBD" w:rsidRDefault="00C07262" w:rsidP="00091154">
      <w:pPr>
        <w:spacing w:line="360" w:lineRule="auto"/>
        <w:ind w:left="360"/>
        <w:jc w:val="both"/>
        <w:rPr>
          <w:rFonts w:cs="Arial"/>
        </w:rPr>
      </w:pPr>
      <w:r w:rsidRPr="007E3DBD">
        <w:rPr>
          <w:rFonts w:cs="Arial"/>
        </w:rPr>
        <w:t>Create and implement sustainable practices to address environmental challenges. Implementing waste management programs, encouraging eco-friendly visitor experiences, and taking action to save energy and water are all part of this.</w:t>
      </w:r>
    </w:p>
    <w:p w14:paraId="1347ADB2" w14:textId="318BFE6C" w:rsidR="00C07262" w:rsidRPr="007E3DBD" w:rsidRDefault="00C07262" w:rsidP="00091154">
      <w:pPr>
        <w:spacing w:line="360" w:lineRule="auto"/>
        <w:ind w:left="360"/>
        <w:jc w:val="both"/>
        <w:rPr>
          <w:rFonts w:cs="Arial"/>
        </w:rPr>
      </w:pPr>
      <w:r w:rsidRPr="007E3DBD">
        <w:rPr>
          <w:rFonts w:cs="Arial"/>
        </w:rPr>
        <w:t>To identify which areas need to be renovated first, carefully evaluate the guest rooms, common areas, and facilities. To improve the space's look, functionality, and overall guest experience, create a staged remodeling timetable.</w:t>
      </w:r>
    </w:p>
    <w:p w14:paraId="5209D461" w14:textId="20DEE31C" w:rsidR="00746031" w:rsidRPr="007E3DBD" w:rsidRDefault="00746031" w:rsidP="006F40B0">
      <w:pPr>
        <w:spacing w:line="360" w:lineRule="auto"/>
        <w:jc w:val="both"/>
        <w:rPr>
          <w:rFonts w:cs="Arial"/>
          <w:bCs/>
        </w:rPr>
      </w:pPr>
      <w:r w:rsidRPr="007E3DBD">
        <w:rPr>
          <w:rFonts w:cs="Arial"/>
          <w:bCs/>
        </w:rPr>
        <w:t>Conclusion:</w:t>
      </w:r>
    </w:p>
    <w:p w14:paraId="567FE8ED" w14:textId="227E7E62" w:rsidR="00746031" w:rsidRPr="007E3DBD" w:rsidRDefault="00746031" w:rsidP="006F40B0">
      <w:pPr>
        <w:spacing w:line="360" w:lineRule="auto"/>
        <w:jc w:val="both"/>
        <w:rPr>
          <w:rFonts w:cs="Arial"/>
        </w:rPr>
      </w:pPr>
      <w:r w:rsidRPr="007E3DBD">
        <w:rPr>
          <w:rFonts w:cs="Arial"/>
        </w:rPr>
        <w:t xml:space="preserve">The consultancy assessment, which examined The Ritz-Carlton Hotels' operations in depth, also pinpointed significant areas that needed improvement. The hotel can maintain its reputation for luxury and first-rate service while enhancing its competitive </w:t>
      </w:r>
      <w:r w:rsidRPr="007E3DBD">
        <w:rPr>
          <w:rFonts w:cs="Arial"/>
        </w:rPr>
        <w:lastRenderedPageBreak/>
        <w:t xml:space="preserve">edge by attending to the staff training </w:t>
      </w:r>
      <w:r w:rsidR="00ED07CB" w:rsidRPr="007E3DBD">
        <w:rPr>
          <w:rFonts w:cs="Arial"/>
        </w:rPr>
        <w:t>program</w:t>
      </w:r>
      <w:r w:rsidRPr="007E3DBD">
        <w:rPr>
          <w:rFonts w:cs="Arial"/>
        </w:rPr>
        <w:t>, feedback management, environmental issues, and renovation demands.</w:t>
      </w:r>
    </w:p>
    <w:p w14:paraId="2DD52759" w14:textId="47A62C9E" w:rsidR="00746031" w:rsidRPr="007E3DBD" w:rsidRDefault="00746031" w:rsidP="006F40B0">
      <w:pPr>
        <w:spacing w:line="360" w:lineRule="auto"/>
        <w:jc w:val="both"/>
        <w:rPr>
          <w:rFonts w:cs="Arial"/>
        </w:rPr>
      </w:pPr>
      <w:r w:rsidRPr="007E3DBD">
        <w:rPr>
          <w:rFonts w:cs="Arial"/>
        </w:rPr>
        <w:t xml:space="preserve">The report's suggestions were thoughtfully created after taking both the hotel's internal and external influences into account. They have been specially designed to meet the specific requirements and goals of The Ritz-Carlton Hotels. The hotel may promote sustainable growth, boost customer satisfaction levels, and position itself as a leader in the luxury hospitality sector by putting these suggestions into </w:t>
      </w:r>
      <w:r w:rsidR="00F41BD9" w:rsidRPr="007E3DBD">
        <w:rPr>
          <w:rFonts w:cs="Arial"/>
        </w:rPr>
        <w:t>practice</w:t>
      </w:r>
      <w:r w:rsidRPr="007E3DBD">
        <w:rPr>
          <w:rFonts w:cs="Arial"/>
        </w:rPr>
        <w:t>.</w:t>
      </w:r>
    </w:p>
    <w:p w14:paraId="03436D0A" w14:textId="77777777" w:rsidR="00C07262" w:rsidRPr="007E3DBD" w:rsidRDefault="00C07262" w:rsidP="006F40B0">
      <w:pPr>
        <w:spacing w:line="360" w:lineRule="auto"/>
        <w:jc w:val="both"/>
        <w:rPr>
          <w:rFonts w:cs="Arial"/>
        </w:rPr>
      </w:pPr>
    </w:p>
    <w:p w14:paraId="0852A363" w14:textId="77777777" w:rsidR="00C07262" w:rsidRPr="007E3DBD" w:rsidRDefault="00C07262" w:rsidP="006F40B0">
      <w:pPr>
        <w:spacing w:line="360" w:lineRule="auto"/>
        <w:jc w:val="both"/>
        <w:rPr>
          <w:rFonts w:cs="Arial"/>
        </w:rPr>
      </w:pPr>
    </w:p>
    <w:p w14:paraId="46648CD1" w14:textId="77777777" w:rsidR="003C04EA" w:rsidRPr="007E3DBD" w:rsidRDefault="003C04EA" w:rsidP="006F40B0">
      <w:pPr>
        <w:spacing w:line="360" w:lineRule="auto"/>
        <w:jc w:val="both"/>
        <w:rPr>
          <w:rFonts w:cs="Arial"/>
        </w:rPr>
      </w:pPr>
    </w:p>
    <w:p w14:paraId="363A6D68" w14:textId="77777777" w:rsidR="005F32DA" w:rsidRPr="007E3DBD" w:rsidRDefault="005F32DA" w:rsidP="006F40B0">
      <w:pPr>
        <w:spacing w:line="360" w:lineRule="auto"/>
        <w:jc w:val="both"/>
        <w:rPr>
          <w:rFonts w:eastAsiaTheme="majorEastAsia" w:cs="Arial"/>
          <w:b/>
          <w:sz w:val="28"/>
          <w:szCs w:val="32"/>
        </w:rPr>
      </w:pPr>
      <w:r w:rsidRPr="007E3DBD">
        <w:rPr>
          <w:rFonts w:cs="Arial"/>
        </w:rPr>
        <w:br w:type="page"/>
      </w:r>
    </w:p>
    <w:p w14:paraId="267CE74B" w14:textId="68F265DB" w:rsidR="000F1EEE" w:rsidRPr="007E3DBD" w:rsidRDefault="007F6EF3" w:rsidP="006F40B0">
      <w:pPr>
        <w:pStyle w:val="Heading1"/>
        <w:spacing w:line="360" w:lineRule="auto"/>
        <w:jc w:val="both"/>
        <w:rPr>
          <w:rFonts w:cs="Arial"/>
        </w:rPr>
      </w:pPr>
      <w:bookmarkStart w:id="1" w:name="_Toc136109238"/>
      <w:r w:rsidRPr="007E3DBD">
        <w:rPr>
          <w:rFonts w:cs="Arial"/>
        </w:rPr>
        <w:lastRenderedPageBreak/>
        <w:t>Introduction</w:t>
      </w:r>
      <w:bookmarkEnd w:id="1"/>
    </w:p>
    <w:p w14:paraId="5AF85CB0" w14:textId="1ED022E4" w:rsidR="00B61690" w:rsidRPr="007E3DBD" w:rsidRDefault="00671DB9" w:rsidP="006F40B0">
      <w:pPr>
        <w:spacing w:line="360" w:lineRule="auto"/>
        <w:jc w:val="both"/>
        <w:rPr>
          <w:rFonts w:cs="Arial"/>
        </w:rPr>
      </w:pPr>
      <w:r w:rsidRPr="007E3DBD">
        <w:rPr>
          <w:rFonts w:cs="Arial"/>
        </w:rPr>
        <w:t>Organizational</w:t>
      </w:r>
      <w:r w:rsidR="00B61690" w:rsidRPr="007E3DBD">
        <w:rPr>
          <w:rFonts w:cs="Arial"/>
        </w:rPr>
        <w:t xml:space="preserve"> consultancy is essential for improving the general effectiveness and standard of business management operations</w:t>
      </w:r>
      <w:r w:rsidR="00317F32" w:rsidRPr="007E3DBD">
        <w:rPr>
          <w:rFonts w:cs="Arial"/>
        </w:rPr>
        <w:t xml:space="preserve"> (Scott and Carter, 2019)</w:t>
      </w:r>
      <w:r w:rsidR="00B61690" w:rsidRPr="007E3DBD">
        <w:rPr>
          <w:rFonts w:cs="Arial"/>
        </w:rPr>
        <w:t xml:space="preserve">. At </w:t>
      </w:r>
      <w:r w:rsidR="00B61690" w:rsidRPr="007E3DBD">
        <w:rPr>
          <w:rFonts w:cs="Arial"/>
          <w:b/>
          <w:bCs/>
        </w:rPr>
        <w:t xml:space="preserve">'Solving Your </w:t>
      </w:r>
      <w:r w:rsidR="006C55DE" w:rsidRPr="007E3DBD">
        <w:rPr>
          <w:rFonts w:cs="Arial"/>
          <w:b/>
          <w:bCs/>
        </w:rPr>
        <w:t>Problems</w:t>
      </w:r>
      <w:r w:rsidR="00B61690" w:rsidRPr="007E3DBD">
        <w:rPr>
          <w:rFonts w:cs="Arial"/>
          <w:b/>
          <w:bCs/>
        </w:rPr>
        <w:t>,</w:t>
      </w:r>
      <w:r w:rsidR="00B61690" w:rsidRPr="007E3DBD">
        <w:rPr>
          <w:rFonts w:cs="Arial"/>
        </w:rPr>
        <w:t>' we specialize in offering organizations unbiased guidance to assist them maximize business operations and making the most of their people resources. Our organizational consulting services help firms get new insights and make wise decisions while efficiently managing their time by providing a fresh viewpoint.</w:t>
      </w:r>
    </w:p>
    <w:p w14:paraId="7E0F3029" w14:textId="540DF59C" w:rsidR="00CF0943" w:rsidRPr="007E3DBD" w:rsidRDefault="00CF0943" w:rsidP="006F40B0">
      <w:pPr>
        <w:spacing w:line="360" w:lineRule="auto"/>
        <w:jc w:val="both"/>
        <w:rPr>
          <w:rFonts w:cs="Arial"/>
          <w:b/>
          <w:bCs/>
        </w:rPr>
      </w:pPr>
      <w:r w:rsidRPr="007E3DBD">
        <w:rPr>
          <w:rFonts w:cs="Arial"/>
          <w:b/>
          <w:bCs/>
        </w:rPr>
        <w:t>Purpose of the report</w:t>
      </w:r>
    </w:p>
    <w:p w14:paraId="73BB3438" w14:textId="02176551" w:rsidR="00CF0943" w:rsidRPr="007E3DBD" w:rsidRDefault="00627E20" w:rsidP="006F40B0">
      <w:pPr>
        <w:spacing w:line="360" w:lineRule="auto"/>
        <w:jc w:val="both"/>
        <w:rPr>
          <w:rFonts w:cs="Arial"/>
        </w:rPr>
      </w:pPr>
      <w:r w:rsidRPr="007E3DBD">
        <w:rPr>
          <w:rFonts w:cs="Arial"/>
        </w:rPr>
        <w:t xml:space="preserve">This consulting study seeks to provide The Ritz-Carlton Hotels with </w:t>
      </w:r>
      <w:r w:rsidR="00AC742B" w:rsidRPr="007E3DBD">
        <w:rPr>
          <w:rFonts w:cs="Arial"/>
        </w:rPr>
        <w:t>comprehensive analyses</w:t>
      </w:r>
      <w:r w:rsidRPr="007E3DBD">
        <w:rPr>
          <w:rFonts w:cs="Arial"/>
        </w:rPr>
        <w:t xml:space="preserve"> and suggestions. </w:t>
      </w:r>
      <w:r w:rsidR="00AC742B" w:rsidRPr="007E3DBD">
        <w:rPr>
          <w:rFonts w:cs="Arial"/>
        </w:rPr>
        <w:t>This report aims</w:t>
      </w:r>
      <w:r w:rsidRPr="007E3DBD">
        <w:rPr>
          <w:rFonts w:cs="Arial"/>
        </w:rPr>
        <w:t xml:space="preserve"> to identify the organization's major problems and issues, discuss them, and offer solutions. </w:t>
      </w:r>
      <w:r w:rsidR="00671DB9" w:rsidRPr="007E3DBD">
        <w:rPr>
          <w:rFonts w:cs="Arial"/>
        </w:rPr>
        <w:t>To</w:t>
      </w:r>
      <w:r w:rsidRPr="007E3DBD">
        <w:rPr>
          <w:rFonts w:cs="Arial"/>
        </w:rPr>
        <w:t xml:space="preserve"> </w:t>
      </w:r>
      <w:r w:rsidR="00AC742B" w:rsidRPr="007E3DBD">
        <w:rPr>
          <w:rFonts w:cs="Arial"/>
        </w:rPr>
        <w:t>thoroughly understand</w:t>
      </w:r>
      <w:r w:rsidRPr="007E3DBD">
        <w:rPr>
          <w:rFonts w:cs="Arial"/>
        </w:rPr>
        <w:t xml:space="preserve"> the hotel's internal and external surroundings, we will use a range of analytical tools, such as PESTEL, SWOT, and TOWS analysis, to offer actionable recommendations.</w:t>
      </w:r>
    </w:p>
    <w:p w14:paraId="415E0F84" w14:textId="77777777" w:rsidR="00BA41B1" w:rsidRPr="007E3DBD" w:rsidRDefault="00A56015" w:rsidP="006F40B0">
      <w:pPr>
        <w:spacing w:line="360" w:lineRule="auto"/>
        <w:jc w:val="both"/>
        <w:rPr>
          <w:rFonts w:cs="Arial"/>
          <w:b/>
          <w:bCs/>
        </w:rPr>
      </w:pPr>
      <w:r w:rsidRPr="007E3DBD">
        <w:rPr>
          <w:rFonts w:cs="Arial"/>
          <w:b/>
          <w:bCs/>
        </w:rPr>
        <w:t xml:space="preserve">Problems and issues to be addressed: </w:t>
      </w:r>
    </w:p>
    <w:p w14:paraId="41154C1A" w14:textId="3D4B724C" w:rsidR="00BA41B1" w:rsidRPr="007E3DBD" w:rsidRDefault="00BA41B1" w:rsidP="006F40B0">
      <w:pPr>
        <w:pStyle w:val="ListParagraph"/>
        <w:numPr>
          <w:ilvl w:val="0"/>
          <w:numId w:val="28"/>
        </w:numPr>
        <w:spacing w:line="360" w:lineRule="auto"/>
        <w:jc w:val="both"/>
        <w:rPr>
          <w:rFonts w:cs="Arial"/>
        </w:rPr>
      </w:pPr>
      <w:r w:rsidRPr="007E3DBD">
        <w:rPr>
          <w:rFonts w:cs="Arial"/>
        </w:rPr>
        <w:t xml:space="preserve">Staff </w:t>
      </w:r>
      <w:r w:rsidR="00E25B5A" w:rsidRPr="007E3DBD">
        <w:rPr>
          <w:rFonts w:cs="Arial"/>
        </w:rPr>
        <w:t>Training</w:t>
      </w:r>
      <w:r w:rsidRPr="007E3DBD">
        <w:rPr>
          <w:rFonts w:cs="Arial"/>
        </w:rPr>
        <w:t xml:space="preserve"> Program</w:t>
      </w:r>
    </w:p>
    <w:p w14:paraId="0D0C4A5D" w14:textId="7C9F9C75" w:rsidR="00BA41B1" w:rsidRPr="007E3DBD" w:rsidRDefault="00BA41B1" w:rsidP="006F40B0">
      <w:pPr>
        <w:pStyle w:val="ListParagraph"/>
        <w:numPr>
          <w:ilvl w:val="0"/>
          <w:numId w:val="28"/>
        </w:numPr>
        <w:spacing w:line="360" w:lineRule="auto"/>
        <w:jc w:val="both"/>
        <w:rPr>
          <w:rFonts w:cs="Arial"/>
        </w:rPr>
      </w:pPr>
      <w:r w:rsidRPr="007E3DBD">
        <w:rPr>
          <w:rFonts w:cs="Arial"/>
        </w:rPr>
        <w:t>Feedback from Re</w:t>
      </w:r>
      <w:r w:rsidR="00E25B5A" w:rsidRPr="007E3DBD">
        <w:rPr>
          <w:rFonts w:cs="Arial"/>
        </w:rPr>
        <w:t>view sites</w:t>
      </w:r>
    </w:p>
    <w:p w14:paraId="115A1097" w14:textId="47CF49DB" w:rsidR="00E25B5A" w:rsidRPr="007E3DBD" w:rsidRDefault="00E25B5A" w:rsidP="006F40B0">
      <w:pPr>
        <w:pStyle w:val="ListParagraph"/>
        <w:numPr>
          <w:ilvl w:val="0"/>
          <w:numId w:val="28"/>
        </w:numPr>
        <w:spacing w:line="360" w:lineRule="auto"/>
        <w:jc w:val="both"/>
        <w:rPr>
          <w:rFonts w:cs="Arial"/>
        </w:rPr>
      </w:pPr>
      <w:r w:rsidRPr="007E3DBD">
        <w:rPr>
          <w:rFonts w:cs="Arial"/>
        </w:rPr>
        <w:t>Environmental concerns/ Impacts</w:t>
      </w:r>
    </w:p>
    <w:p w14:paraId="4282454C" w14:textId="08A83843" w:rsidR="00BA41B1" w:rsidRPr="007E3DBD" w:rsidRDefault="00E25B5A" w:rsidP="006F40B0">
      <w:pPr>
        <w:pStyle w:val="ListParagraph"/>
        <w:numPr>
          <w:ilvl w:val="0"/>
          <w:numId w:val="28"/>
        </w:numPr>
        <w:spacing w:line="360" w:lineRule="auto"/>
        <w:jc w:val="both"/>
        <w:rPr>
          <w:rFonts w:cs="Arial"/>
        </w:rPr>
      </w:pPr>
      <w:r w:rsidRPr="007E3DBD">
        <w:rPr>
          <w:rFonts w:cs="Arial"/>
        </w:rPr>
        <w:t>Need for Refurbishment</w:t>
      </w:r>
    </w:p>
    <w:p w14:paraId="154C623E" w14:textId="6B6B6016" w:rsidR="00272746" w:rsidRPr="007E3DBD" w:rsidRDefault="00F653C4" w:rsidP="006F40B0">
      <w:pPr>
        <w:spacing w:line="360" w:lineRule="auto"/>
        <w:jc w:val="both"/>
        <w:rPr>
          <w:rFonts w:cs="Arial"/>
          <w:b/>
          <w:bCs/>
        </w:rPr>
      </w:pPr>
      <w:r w:rsidRPr="007E3DBD">
        <w:rPr>
          <w:rFonts w:cs="Arial"/>
          <w:b/>
          <w:bCs/>
        </w:rPr>
        <w:t>Methods to be used to Analyze the Problem/Issue:</w:t>
      </w:r>
    </w:p>
    <w:p w14:paraId="1781F6FB" w14:textId="19151461" w:rsidR="00503BE2" w:rsidRPr="007E3DBD" w:rsidRDefault="00831147" w:rsidP="006F40B0">
      <w:pPr>
        <w:spacing w:line="360" w:lineRule="auto"/>
        <w:jc w:val="both"/>
        <w:rPr>
          <w:rFonts w:cs="Arial"/>
        </w:rPr>
      </w:pPr>
      <w:r w:rsidRPr="007E3DBD">
        <w:rPr>
          <w:rFonts w:cs="Arial"/>
        </w:rPr>
        <w:t xml:space="preserve">We will do a thorough analysis of The Ritz-Carlton Hotels, evaluating internal and external factors influencing the hotel's operations using PESTEL and SWOT research methods. This examination will provide light on both opportunities and difficulties. The TOWS matrix will be used to create strategic responses that take advantage of advantages and strengths while addressing threats and weaknesses. </w:t>
      </w:r>
      <w:r w:rsidR="00F41BD9" w:rsidRPr="007E3DBD">
        <w:rPr>
          <w:rFonts w:cs="Arial"/>
        </w:rPr>
        <w:t>To</w:t>
      </w:r>
      <w:r w:rsidRPr="007E3DBD">
        <w:rPr>
          <w:rFonts w:cs="Arial"/>
        </w:rPr>
        <w:t xml:space="preserve"> get personal knowledge, we may also use workplace</w:t>
      </w:r>
      <w:r w:rsidR="00A83861" w:rsidRPr="007E3DBD">
        <w:rPr>
          <w:rFonts w:cs="Arial"/>
        </w:rPr>
        <w:t xml:space="preserve"> </w:t>
      </w:r>
      <w:r w:rsidR="00F41BD9" w:rsidRPr="007E3DBD">
        <w:rPr>
          <w:rFonts w:cs="Arial"/>
        </w:rPr>
        <w:t>practice</w:t>
      </w:r>
      <w:r w:rsidR="00A83861" w:rsidRPr="007E3DBD">
        <w:rPr>
          <w:rFonts w:cs="Arial"/>
        </w:rPr>
        <w:t>s</w:t>
      </w:r>
      <w:r w:rsidRPr="007E3DBD">
        <w:rPr>
          <w:rFonts w:cs="Arial"/>
        </w:rPr>
        <w:t>. Credible references will be used to back up any findings. We will produce useful growth plans and a thorough grasp of the hotel's current situation by using these rigorous methodologies.</w:t>
      </w:r>
    </w:p>
    <w:p w14:paraId="6080051C" w14:textId="77777777" w:rsidR="000F1EEE" w:rsidRPr="007E3DBD" w:rsidRDefault="000F1EEE" w:rsidP="006F40B0">
      <w:pPr>
        <w:spacing w:line="360" w:lineRule="auto"/>
        <w:jc w:val="both"/>
        <w:rPr>
          <w:rFonts w:eastAsiaTheme="majorEastAsia" w:cs="Arial"/>
          <w:b/>
          <w:sz w:val="28"/>
          <w:szCs w:val="32"/>
        </w:rPr>
      </w:pPr>
      <w:r w:rsidRPr="007E3DBD">
        <w:rPr>
          <w:rFonts w:cs="Arial"/>
        </w:rPr>
        <w:br w:type="page"/>
      </w:r>
    </w:p>
    <w:p w14:paraId="20F97C14" w14:textId="2A7BDAB1" w:rsidR="007F6EF3" w:rsidRPr="007E3DBD" w:rsidRDefault="000F1EEE" w:rsidP="006F40B0">
      <w:pPr>
        <w:pStyle w:val="Heading1"/>
        <w:spacing w:line="360" w:lineRule="auto"/>
        <w:jc w:val="both"/>
        <w:rPr>
          <w:rFonts w:cs="Arial"/>
        </w:rPr>
      </w:pPr>
      <w:bookmarkStart w:id="2" w:name="_Toc136109239"/>
      <w:r w:rsidRPr="007E3DBD">
        <w:rPr>
          <w:rFonts w:cs="Arial"/>
        </w:rPr>
        <w:lastRenderedPageBreak/>
        <w:t>Scope and analysis</w:t>
      </w:r>
      <w:bookmarkEnd w:id="2"/>
    </w:p>
    <w:p w14:paraId="4424E3F3" w14:textId="235437E4" w:rsidR="000F1EEE" w:rsidRPr="007E3DBD" w:rsidRDefault="00466DA6" w:rsidP="006F40B0">
      <w:pPr>
        <w:spacing w:line="360" w:lineRule="auto"/>
        <w:jc w:val="both"/>
        <w:rPr>
          <w:rFonts w:cs="Arial"/>
        </w:rPr>
      </w:pPr>
      <w:r w:rsidRPr="007E3DBD">
        <w:rPr>
          <w:rFonts w:cs="Arial"/>
        </w:rPr>
        <w:t>SWOT Analysis</w:t>
      </w:r>
    </w:p>
    <w:tbl>
      <w:tblPr>
        <w:tblStyle w:val="TableGrid"/>
        <w:tblW w:w="0" w:type="auto"/>
        <w:tblLook w:val="04A0" w:firstRow="1" w:lastRow="0" w:firstColumn="1" w:lastColumn="0" w:noHBand="0" w:noVBand="1"/>
      </w:tblPr>
      <w:tblGrid>
        <w:gridCol w:w="4508"/>
        <w:gridCol w:w="4508"/>
      </w:tblGrid>
      <w:tr w:rsidR="00466DA6" w:rsidRPr="007E3DBD" w14:paraId="0681B80A" w14:textId="77777777" w:rsidTr="00466DA6">
        <w:tc>
          <w:tcPr>
            <w:tcW w:w="4508" w:type="dxa"/>
          </w:tcPr>
          <w:p w14:paraId="2D16BD1D" w14:textId="354D2B3C" w:rsidR="00466DA6" w:rsidRPr="007E3DBD" w:rsidRDefault="00466DA6" w:rsidP="006F40B0">
            <w:pPr>
              <w:spacing w:line="360" w:lineRule="auto"/>
              <w:jc w:val="both"/>
              <w:rPr>
                <w:rFonts w:cs="Arial"/>
                <w:b/>
                <w:bCs/>
              </w:rPr>
            </w:pPr>
            <w:r w:rsidRPr="007E3DBD">
              <w:rPr>
                <w:rFonts w:cs="Arial"/>
                <w:b/>
                <w:bCs/>
              </w:rPr>
              <w:t>Strengths</w:t>
            </w:r>
          </w:p>
          <w:p w14:paraId="27CBF3E4" w14:textId="28332321" w:rsidR="00872B91" w:rsidRPr="007E3DBD" w:rsidRDefault="00872B91" w:rsidP="006F40B0">
            <w:pPr>
              <w:pStyle w:val="ListParagraph"/>
              <w:numPr>
                <w:ilvl w:val="0"/>
                <w:numId w:val="1"/>
              </w:numPr>
              <w:spacing w:line="360" w:lineRule="auto"/>
              <w:jc w:val="both"/>
              <w:rPr>
                <w:rFonts w:cs="Arial"/>
              </w:rPr>
            </w:pPr>
            <w:r w:rsidRPr="007E3DBD">
              <w:rPr>
                <w:rFonts w:cs="Arial"/>
              </w:rPr>
              <w:t>The Ritz-Carlton is renowned for its unsurpassed customer care, with employees trained to anticipate demands and offer an unforgettable journey. Excellent customer service and personalized traveler experiences are also provided</w:t>
            </w:r>
            <w:r w:rsidR="009C7D5E" w:rsidRPr="007E3DBD">
              <w:rPr>
                <w:rFonts w:cs="Arial"/>
              </w:rPr>
              <w:t xml:space="preserve"> (Ar</w:t>
            </w:r>
            <w:r w:rsidR="005A5410" w:rsidRPr="007E3DBD">
              <w:rPr>
                <w:rFonts w:cs="Arial"/>
              </w:rPr>
              <w:t>iasih et al., 2023</w:t>
            </w:r>
            <w:r w:rsidR="009C7D5E" w:rsidRPr="007E3DBD">
              <w:rPr>
                <w:rFonts w:cs="Arial"/>
              </w:rPr>
              <w:t>)</w:t>
            </w:r>
            <w:r w:rsidRPr="007E3DBD">
              <w:rPr>
                <w:rFonts w:cs="Arial"/>
              </w:rPr>
              <w:t>.</w:t>
            </w:r>
          </w:p>
          <w:p w14:paraId="124228FB" w14:textId="68146CDC" w:rsidR="00872B91" w:rsidRPr="007E3DBD" w:rsidRDefault="00872B91" w:rsidP="006F40B0">
            <w:pPr>
              <w:pStyle w:val="ListParagraph"/>
              <w:numPr>
                <w:ilvl w:val="0"/>
                <w:numId w:val="1"/>
              </w:numPr>
              <w:spacing w:line="360" w:lineRule="auto"/>
              <w:jc w:val="both"/>
              <w:rPr>
                <w:rFonts w:cs="Arial"/>
              </w:rPr>
            </w:pPr>
            <w:r w:rsidRPr="007E3DBD">
              <w:rPr>
                <w:rFonts w:cs="Arial"/>
              </w:rPr>
              <w:t>a reputable name in luxury and hospitality: Due to its strong reputation for luxury and beautiful hospitality, the company attracts discerning travelers looking for an exclusive experience.</w:t>
            </w:r>
          </w:p>
          <w:p w14:paraId="7A36B805" w14:textId="64E535BC" w:rsidR="00872B91" w:rsidRPr="007E3DBD" w:rsidRDefault="00872B91" w:rsidP="006F40B0">
            <w:pPr>
              <w:pStyle w:val="ListParagraph"/>
              <w:numPr>
                <w:ilvl w:val="0"/>
                <w:numId w:val="1"/>
              </w:numPr>
              <w:spacing w:line="360" w:lineRule="auto"/>
              <w:jc w:val="both"/>
              <w:rPr>
                <w:rFonts w:cs="Arial"/>
              </w:rPr>
            </w:pPr>
            <w:r w:rsidRPr="007E3DBD">
              <w:rPr>
                <w:rFonts w:cs="Arial"/>
              </w:rPr>
              <w:t>The Ritz-Carlton hotels are placed in prime locations with spectacular views and convenient access to attractions. They also possess attractive qualities</w:t>
            </w:r>
            <w:r w:rsidR="00D34B86" w:rsidRPr="007E3DBD">
              <w:rPr>
                <w:rFonts w:cs="Arial"/>
              </w:rPr>
              <w:t xml:space="preserve"> (Piramanayagam and Seal, 2022)</w:t>
            </w:r>
            <w:r w:rsidRPr="007E3DBD">
              <w:rPr>
                <w:rFonts w:cs="Arial"/>
              </w:rPr>
              <w:t>.</w:t>
            </w:r>
          </w:p>
          <w:p w14:paraId="17513D05" w14:textId="0B08A147" w:rsidR="003A4448" w:rsidRPr="007E3DBD" w:rsidRDefault="00872B91" w:rsidP="006F40B0">
            <w:pPr>
              <w:pStyle w:val="ListParagraph"/>
              <w:numPr>
                <w:ilvl w:val="0"/>
                <w:numId w:val="1"/>
              </w:numPr>
              <w:spacing w:line="360" w:lineRule="auto"/>
              <w:jc w:val="both"/>
              <w:rPr>
                <w:rFonts w:cs="Arial"/>
              </w:rPr>
            </w:pPr>
            <w:r w:rsidRPr="007E3DBD">
              <w:rPr>
                <w:rFonts w:cs="Arial"/>
              </w:rPr>
              <w:t>Diverse facilities and amenities are available at the hotels, including fine dining restaurants, spas, fitness centers, and event spaces, to cater to the interests of a wide range of visitors.</w:t>
            </w:r>
          </w:p>
          <w:p w14:paraId="0768AFBC" w14:textId="4CCBD193" w:rsidR="00830BD5" w:rsidRPr="007E3DBD" w:rsidRDefault="00830BD5" w:rsidP="006F40B0">
            <w:pPr>
              <w:pStyle w:val="ListParagraph"/>
              <w:numPr>
                <w:ilvl w:val="0"/>
                <w:numId w:val="1"/>
              </w:numPr>
              <w:spacing w:line="360" w:lineRule="auto"/>
              <w:jc w:val="both"/>
              <w:rPr>
                <w:rFonts w:cs="Arial"/>
              </w:rPr>
            </w:pPr>
            <w:r w:rsidRPr="007E3DBD">
              <w:rPr>
                <w:rFonts w:cs="Arial"/>
              </w:rPr>
              <w:t xml:space="preserve">"Ladies and Gentlemen" refers to </w:t>
            </w:r>
            <w:r w:rsidRPr="007E3DBD">
              <w:rPr>
                <w:rFonts w:cs="Arial"/>
              </w:rPr>
              <w:lastRenderedPageBreak/>
              <w:t>staff employees who have undergone thorough training and uphold the highest standards of professionalism and service</w:t>
            </w:r>
            <w:r w:rsidR="006462CE" w:rsidRPr="007E3DBD">
              <w:rPr>
                <w:rFonts w:cs="Arial"/>
              </w:rPr>
              <w:t xml:space="preserve"> (Szende</w:t>
            </w:r>
            <w:r w:rsidR="003208AD" w:rsidRPr="007E3DBD">
              <w:rPr>
                <w:rFonts w:cs="Arial"/>
              </w:rPr>
              <w:t xml:space="preserve"> et al., 2021</w:t>
            </w:r>
            <w:r w:rsidR="006462CE" w:rsidRPr="007E3DBD">
              <w:rPr>
                <w:rFonts w:cs="Arial"/>
              </w:rPr>
              <w:t>)</w:t>
            </w:r>
            <w:r w:rsidRPr="007E3DBD">
              <w:rPr>
                <w:rFonts w:cs="Arial"/>
              </w:rPr>
              <w:t>. They contribute to a rise in overall guest satisfaction.</w:t>
            </w:r>
          </w:p>
          <w:p w14:paraId="5C5AC3FC" w14:textId="5B73A63A" w:rsidR="00466DA6" w:rsidRPr="007E3DBD" w:rsidRDefault="00466DA6" w:rsidP="006F40B0">
            <w:pPr>
              <w:spacing w:line="360" w:lineRule="auto"/>
              <w:jc w:val="both"/>
              <w:rPr>
                <w:rFonts w:cs="Arial"/>
              </w:rPr>
            </w:pPr>
          </w:p>
        </w:tc>
        <w:tc>
          <w:tcPr>
            <w:tcW w:w="4508" w:type="dxa"/>
          </w:tcPr>
          <w:p w14:paraId="7B2E6609" w14:textId="77777777" w:rsidR="00466DA6" w:rsidRPr="007E3DBD" w:rsidRDefault="00872B91" w:rsidP="006F40B0">
            <w:pPr>
              <w:spacing w:line="360" w:lineRule="auto"/>
              <w:jc w:val="both"/>
              <w:rPr>
                <w:rFonts w:cs="Arial"/>
                <w:b/>
                <w:bCs/>
              </w:rPr>
            </w:pPr>
            <w:r w:rsidRPr="007E3DBD">
              <w:rPr>
                <w:rFonts w:cs="Arial"/>
                <w:b/>
                <w:bCs/>
              </w:rPr>
              <w:lastRenderedPageBreak/>
              <w:t>Weakness</w:t>
            </w:r>
          </w:p>
          <w:p w14:paraId="3A44A335" w14:textId="2275FD08" w:rsidR="00635459" w:rsidRPr="007E3DBD" w:rsidRDefault="00635459" w:rsidP="006F40B0">
            <w:pPr>
              <w:pStyle w:val="ListParagraph"/>
              <w:numPr>
                <w:ilvl w:val="0"/>
                <w:numId w:val="2"/>
              </w:numPr>
              <w:spacing w:line="360" w:lineRule="auto"/>
              <w:jc w:val="both"/>
              <w:rPr>
                <w:rFonts w:cs="Arial"/>
              </w:rPr>
            </w:pPr>
            <w:r w:rsidRPr="007E3DBD">
              <w:rPr>
                <w:rFonts w:cs="Arial"/>
              </w:rPr>
              <w:t>Potential areas for service consistency improvement include: It might be challenging to maintain consistent service quality across all properties given the organization's size and the different local staff practices.</w:t>
            </w:r>
          </w:p>
          <w:p w14:paraId="0DF02771" w14:textId="329BA5B7" w:rsidR="00635459" w:rsidRPr="007E3DBD" w:rsidRDefault="00635459" w:rsidP="006F40B0">
            <w:pPr>
              <w:pStyle w:val="ListParagraph"/>
              <w:numPr>
                <w:ilvl w:val="0"/>
                <w:numId w:val="2"/>
              </w:numPr>
              <w:spacing w:line="360" w:lineRule="auto"/>
              <w:jc w:val="both"/>
              <w:rPr>
                <w:rFonts w:cs="Arial"/>
              </w:rPr>
            </w:pPr>
            <w:r w:rsidRPr="007E3DBD">
              <w:rPr>
                <w:rFonts w:cs="Arial"/>
              </w:rPr>
              <w:t>Due to its luxury image, The Ritz-Carlton typically charges higher lodging costs, perhaps discouraging travelers on a budget. This could make access more difficult</w:t>
            </w:r>
            <w:r w:rsidR="00C8789A" w:rsidRPr="007E3DBD">
              <w:rPr>
                <w:rFonts w:cs="Arial"/>
              </w:rPr>
              <w:t xml:space="preserve"> (</w:t>
            </w:r>
            <w:r w:rsidR="00330DAB" w:rsidRPr="007E3DBD">
              <w:rPr>
                <w:rFonts w:cs="Arial"/>
              </w:rPr>
              <w:t>Ruki, 2023</w:t>
            </w:r>
            <w:r w:rsidR="00C8789A" w:rsidRPr="007E3DBD">
              <w:rPr>
                <w:rFonts w:cs="Arial"/>
              </w:rPr>
              <w:t>)</w:t>
            </w:r>
            <w:r w:rsidRPr="007E3DBD">
              <w:rPr>
                <w:rFonts w:cs="Arial"/>
              </w:rPr>
              <w:t>.</w:t>
            </w:r>
          </w:p>
          <w:p w14:paraId="211D9249" w14:textId="25ACDE0B" w:rsidR="00872B91" w:rsidRPr="007E3DBD" w:rsidRDefault="00635459" w:rsidP="006F40B0">
            <w:pPr>
              <w:pStyle w:val="ListParagraph"/>
              <w:numPr>
                <w:ilvl w:val="0"/>
                <w:numId w:val="2"/>
              </w:numPr>
              <w:spacing w:line="360" w:lineRule="auto"/>
              <w:jc w:val="both"/>
              <w:rPr>
                <w:rFonts w:cs="Arial"/>
                <w:b/>
                <w:bCs/>
              </w:rPr>
            </w:pPr>
            <w:r w:rsidRPr="007E3DBD">
              <w:rPr>
                <w:rFonts w:cs="Arial"/>
              </w:rPr>
              <w:t>operational challenges brought on by the scale of the organization: It can be logistically and operationally difficult to manage a sizable portfolio of hotels all over the world, which could lead to inefficiencies or communication issues.</w:t>
            </w:r>
          </w:p>
        </w:tc>
      </w:tr>
      <w:tr w:rsidR="00466DA6" w:rsidRPr="007E3DBD" w14:paraId="5DC3D4C0" w14:textId="77777777" w:rsidTr="00466DA6">
        <w:tc>
          <w:tcPr>
            <w:tcW w:w="4508" w:type="dxa"/>
          </w:tcPr>
          <w:p w14:paraId="45D1A930" w14:textId="17546664" w:rsidR="00466DA6" w:rsidRPr="007E3DBD" w:rsidRDefault="00BD0A2A" w:rsidP="006F40B0">
            <w:pPr>
              <w:spacing w:line="360" w:lineRule="auto"/>
              <w:jc w:val="both"/>
              <w:rPr>
                <w:rFonts w:cs="Arial"/>
                <w:b/>
                <w:bCs/>
              </w:rPr>
            </w:pPr>
            <w:r w:rsidRPr="007E3DBD">
              <w:rPr>
                <w:rFonts w:cs="Arial"/>
                <w:b/>
                <w:bCs/>
              </w:rPr>
              <w:t>Opportunities</w:t>
            </w:r>
          </w:p>
          <w:p w14:paraId="1A3EF7B9" w14:textId="54719497" w:rsidR="00BD0A2A" w:rsidRPr="007E3DBD" w:rsidRDefault="00BD0A2A" w:rsidP="006F40B0">
            <w:pPr>
              <w:pStyle w:val="ListParagraph"/>
              <w:numPr>
                <w:ilvl w:val="0"/>
                <w:numId w:val="3"/>
              </w:numPr>
              <w:spacing w:line="360" w:lineRule="auto"/>
              <w:jc w:val="both"/>
              <w:rPr>
                <w:rFonts w:cs="Arial"/>
              </w:rPr>
            </w:pPr>
            <w:r w:rsidRPr="007E3DBD">
              <w:rPr>
                <w:rFonts w:cs="Arial"/>
              </w:rPr>
              <w:t>Growing demand for opulent travel experiences: Thanks to increased income and the desire for exclusive experiences, The Ritz-Carlton has the potential to entice affluent travelers looking for lavish lodging.</w:t>
            </w:r>
          </w:p>
          <w:p w14:paraId="5B2A64EA" w14:textId="2FCD23AD" w:rsidR="00BD0A2A" w:rsidRPr="007E3DBD" w:rsidRDefault="00BD0A2A" w:rsidP="006F40B0">
            <w:pPr>
              <w:pStyle w:val="ListParagraph"/>
              <w:numPr>
                <w:ilvl w:val="0"/>
                <w:numId w:val="3"/>
              </w:numPr>
              <w:spacing w:line="360" w:lineRule="auto"/>
              <w:jc w:val="both"/>
              <w:rPr>
                <w:rFonts w:cs="Arial"/>
              </w:rPr>
            </w:pPr>
            <w:r w:rsidRPr="007E3DBD">
              <w:rPr>
                <w:rFonts w:cs="Arial"/>
              </w:rPr>
              <w:t>A brand can reach untapped clientele and diversify its geographic reach by investigating new markets, especially those in rapidly emerging regions</w:t>
            </w:r>
            <w:r w:rsidR="001D19A9" w:rsidRPr="007E3DBD">
              <w:rPr>
                <w:rFonts w:cs="Arial"/>
              </w:rPr>
              <w:t xml:space="preserve"> (chon</w:t>
            </w:r>
            <w:r w:rsidR="005B7577" w:rsidRPr="007E3DBD">
              <w:rPr>
                <w:rFonts w:cs="Arial"/>
              </w:rPr>
              <w:t xml:space="preserve"> and Zoltan, 2019</w:t>
            </w:r>
            <w:r w:rsidR="001D19A9" w:rsidRPr="007E3DBD">
              <w:rPr>
                <w:rFonts w:cs="Arial"/>
              </w:rPr>
              <w:t>)</w:t>
            </w:r>
            <w:r w:rsidRPr="007E3DBD">
              <w:rPr>
                <w:rFonts w:cs="Arial"/>
              </w:rPr>
              <w:t>.</w:t>
            </w:r>
          </w:p>
          <w:p w14:paraId="17D7B531" w14:textId="1915E5A3" w:rsidR="00BD0A2A" w:rsidRPr="007E3DBD" w:rsidRDefault="00BD0A2A" w:rsidP="006F40B0">
            <w:pPr>
              <w:pStyle w:val="ListParagraph"/>
              <w:numPr>
                <w:ilvl w:val="0"/>
                <w:numId w:val="3"/>
              </w:numPr>
              <w:spacing w:line="360" w:lineRule="auto"/>
              <w:jc w:val="both"/>
              <w:rPr>
                <w:rFonts w:cs="Arial"/>
              </w:rPr>
            </w:pPr>
            <w:r w:rsidRPr="007E3DBD">
              <w:rPr>
                <w:rFonts w:cs="Arial"/>
              </w:rPr>
              <w:t>Partnerships with local businesses and attractions: Collaborating with local shops, tour operators, and attractions can enhance visitor experiences and provide standout goods.</w:t>
            </w:r>
          </w:p>
          <w:p w14:paraId="397E0FFB" w14:textId="2782B791" w:rsidR="00BD0A2A" w:rsidRPr="007E3DBD" w:rsidRDefault="00BD0A2A" w:rsidP="006F40B0">
            <w:pPr>
              <w:pStyle w:val="ListParagraph"/>
              <w:numPr>
                <w:ilvl w:val="0"/>
                <w:numId w:val="3"/>
              </w:numPr>
              <w:spacing w:line="360" w:lineRule="auto"/>
              <w:jc w:val="both"/>
              <w:rPr>
                <w:rFonts w:cs="Arial"/>
              </w:rPr>
            </w:pPr>
            <w:r w:rsidRPr="007E3DBD">
              <w:rPr>
                <w:rFonts w:cs="Arial"/>
              </w:rPr>
              <w:t xml:space="preserve">Implementing sustainable practices: The Ritz-Carlton has the opportunity to do this to increase its corporate social </w:t>
            </w:r>
            <w:r w:rsidRPr="007E3DBD">
              <w:rPr>
                <w:rFonts w:cs="Arial"/>
              </w:rPr>
              <w:lastRenderedPageBreak/>
              <w:t>responsibility and draw in travelers who care about the environment. Sustainability is becoming more and more crucial.</w:t>
            </w:r>
          </w:p>
        </w:tc>
        <w:tc>
          <w:tcPr>
            <w:tcW w:w="4508" w:type="dxa"/>
          </w:tcPr>
          <w:p w14:paraId="525AE7A4" w14:textId="77777777" w:rsidR="00466DA6" w:rsidRPr="007E3DBD" w:rsidRDefault="00B87603" w:rsidP="006F40B0">
            <w:pPr>
              <w:spacing w:line="360" w:lineRule="auto"/>
              <w:jc w:val="both"/>
              <w:rPr>
                <w:rFonts w:cs="Arial"/>
                <w:b/>
                <w:bCs/>
              </w:rPr>
            </w:pPr>
            <w:r w:rsidRPr="007E3DBD">
              <w:rPr>
                <w:rFonts w:cs="Arial"/>
                <w:b/>
                <w:bCs/>
              </w:rPr>
              <w:lastRenderedPageBreak/>
              <w:t>Threats</w:t>
            </w:r>
          </w:p>
          <w:p w14:paraId="2930B99C" w14:textId="296450B3" w:rsidR="00E25F73" w:rsidRPr="007E3DBD" w:rsidRDefault="00E25F73" w:rsidP="006F40B0">
            <w:pPr>
              <w:pStyle w:val="ListParagraph"/>
              <w:numPr>
                <w:ilvl w:val="0"/>
                <w:numId w:val="5"/>
              </w:numPr>
              <w:spacing w:line="360" w:lineRule="auto"/>
              <w:jc w:val="both"/>
              <w:rPr>
                <w:rFonts w:cs="Arial"/>
              </w:rPr>
            </w:pPr>
            <w:r w:rsidRPr="007E3DBD">
              <w:rPr>
                <w:rFonts w:cs="Arial"/>
              </w:rPr>
              <w:t xml:space="preserve">Rival luxury hotel chains present tough competition: In the luxury hotel category, </w:t>
            </w:r>
            <w:r w:rsidR="00671DB9" w:rsidRPr="007E3DBD">
              <w:rPr>
                <w:rFonts w:cs="Arial"/>
              </w:rPr>
              <w:t>several</w:t>
            </w:r>
            <w:r w:rsidRPr="007E3DBD">
              <w:rPr>
                <w:rFonts w:cs="Arial"/>
              </w:rPr>
              <w:t xml:space="preserve"> well-known brands and upscale establishments are competing for the same target audience.</w:t>
            </w:r>
          </w:p>
          <w:p w14:paraId="2EDB64D7" w14:textId="11E5D2A8" w:rsidR="00E25F73" w:rsidRPr="007E3DBD" w:rsidRDefault="00E25F73" w:rsidP="006F40B0">
            <w:pPr>
              <w:pStyle w:val="ListParagraph"/>
              <w:numPr>
                <w:ilvl w:val="0"/>
                <w:numId w:val="5"/>
              </w:numPr>
              <w:spacing w:line="360" w:lineRule="auto"/>
              <w:jc w:val="both"/>
              <w:rPr>
                <w:rFonts w:cs="Arial"/>
              </w:rPr>
            </w:pPr>
            <w:r w:rsidRPr="007E3DBD">
              <w:rPr>
                <w:rFonts w:cs="Arial"/>
              </w:rPr>
              <w:t>Economic uncertainty, recessions, or significant international events may have an impact on travel and tourism, which may lead to a decline in hotel bookings and income.</w:t>
            </w:r>
          </w:p>
          <w:p w14:paraId="2A3F3855" w14:textId="6DBB3E2C" w:rsidR="00D9116F" w:rsidRPr="007E3DBD" w:rsidRDefault="00E25F73" w:rsidP="006F40B0">
            <w:pPr>
              <w:pStyle w:val="ListParagraph"/>
              <w:numPr>
                <w:ilvl w:val="0"/>
                <w:numId w:val="4"/>
              </w:numPr>
              <w:spacing w:line="360" w:lineRule="auto"/>
              <w:jc w:val="both"/>
              <w:rPr>
                <w:rFonts w:cs="Arial"/>
              </w:rPr>
            </w:pPr>
            <w:r w:rsidRPr="007E3DBD">
              <w:rPr>
                <w:rFonts w:cs="Arial"/>
              </w:rPr>
              <w:t>Negative reviews and online reputation management: The Ritz-Carlton is susceptible to obtaining adverse reviews or seeing criticism on social media due to the prevalence of online review sites, both of which could harm its reputation</w:t>
            </w:r>
            <w:r w:rsidR="008121EB" w:rsidRPr="007E3DBD">
              <w:rPr>
                <w:rFonts w:cs="Arial"/>
              </w:rPr>
              <w:t xml:space="preserve"> (Kim</w:t>
            </w:r>
            <w:r w:rsidR="000800F6" w:rsidRPr="007E3DBD">
              <w:rPr>
                <w:rFonts w:cs="Arial"/>
              </w:rPr>
              <w:t xml:space="preserve"> and Kim, 2022</w:t>
            </w:r>
            <w:r w:rsidR="008121EB" w:rsidRPr="007E3DBD">
              <w:rPr>
                <w:rFonts w:cs="Arial"/>
              </w:rPr>
              <w:t>)</w:t>
            </w:r>
            <w:r w:rsidRPr="007E3DBD">
              <w:rPr>
                <w:rFonts w:cs="Arial"/>
              </w:rPr>
              <w:t>.</w:t>
            </w:r>
          </w:p>
          <w:p w14:paraId="3437DA70" w14:textId="7E956F0F" w:rsidR="006D3CA0" w:rsidRPr="007E3DBD" w:rsidRDefault="008C42AC" w:rsidP="006F40B0">
            <w:pPr>
              <w:pStyle w:val="ListParagraph"/>
              <w:numPr>
                <w:ilvl w:val="0"/>
                <w:numId w:val="4"/>
              </w:numPr>
              <w:spacing w:line="360" w:lineRule="auto"/>
              <w:jc w:val="both"/>
              <w:rPr>
                <w:rFonts w:cs="Arial"/>
              </w:rPr>
            </w:pPr>
            <w:r w:rsidRPr="007E3DBD">
              <w:rPr>
                <w:rFonts w:cs="Arial"/>
              </w:rPr>
              <w:t xml:space="preserve">Disruptive technology's effects on current hotel business models: As a result of technological </w:t>
            </w:r>
            <w:r w:rsidRPr="007E3DBD">
              <w:rPr>
                <w:rFonts w:cs="Arial"/>
              </w:rPr>
              <w:lastRenderedPageBreak/>
              <w:t xml:space="preserve">advancements and the advent of alternate accommodation options like vacation rentals, the traditional hotel business model </w:t>
            </w:r>
            <w:r w:rsidR="00671DB9" w:rsidRPr="007E3DBD">
              <w:rPr>
                <w:rFonts w:cs="Arial"/>
              </w:rPr>
              <w:t>needs</w:t>
            </w:r>
            <w:r w:rsidRPr="007E3DBD">
              <w:rPr>
                <w:rFonts w:cs="Arial"/>
              </w:rPr>
              <w:t xml:space="preserve"> adaptation and innovation.</w:t>
            </w:r>
          </w:p>
        </w:tc>
      </w:tr>
    </w:tbl>
    <w:p w14:paraId="66AFEA42" w14:textId="77777777" w:rsidR="00466DA6" w:rsidRPr="007E3DBD" w:rsidRDefault="00466DA6" w:rsidP="006F40B0">
      <w:pPr>
        <w:spacing w:line="360" w:lineRule="auto"/>
        <w:jc w:val="both"/>
        <w:rPr>
          <w:rFonts w:cs="Arial"/>
        </w:rPr>
      </w:pPr>
    </w:p>
    <w:p w14:paraId="41FE3EAE" w14:textId="51BCCFCE" w:rsidR="000F1EEE" w:rsidRPr="007E3DBD" w:rsidRDefault="00D06F8C" w:rsidP="006F40B0">
      <w:pPr>
        <w:spacing w:line="360" w:lineRule="auto"/>
        <w:jc w:val="both"/>
        <w:rPr>
          <w:rFonts w:cs="Arial"/>
        </w:rPr>
      </w:pPr>
      <w:r w:rsidRPr="007E3DBD">
        <w:rPr>
          <w:rFonts w:cs="Arial"/>
        </w:rPr>
        <w:t xml:space="preserve">The Ritz-Carlton Hotels, in </w:t>
      </w:r>
      <w:r w:rsidR="008649D4" w:rsidRPr="007E3DBD">
        <w:rPr>
          <w:rFonts w:cs="Arial"/>
        </w:rPr>
        <w:t>inference</w:t>
      </w:r>
      <w:r w:rsidRPr="007E3DBD">
        <w:rPr>
          <w:rFonts w:cs="Arial"/>
        </w:rPr>
        <w:t xml:space="preserve">, </w:t>
      </w:r>
      <w:r w:rsidR="00671DB9" w:rsidRPr="007E3DBD">
        <w:rPr>
          <w:rFonts w:cs="Arial"/>
        </w:rPr>
        <w:t>is</w:t>
      </w:r>
      <w:r w:rsidRPr="007E3DBD">
        <w:rPr>
          <w:rFonts w:cs="Arial"/>
        </w:rPr>
        <w:t xml:space="preserve"> a well-known luxury hotel brand because of its first-rate service, desirable locations, and strong brand recognition. They strive to keep up a high standard of customer service while managing a huge portfolio of properties</w:t>
      </w:r>
      <w:r w:rsidR="004237B6" w:rsidRPr="007E3DBD">
        <w:rPr>
          <w:rFonts w:cs="Arial"/>
        </w:rPr>
        <w:t xml:space="preserve"> (</w:t>
      </w:r>
      <w:r w:rsidR="00685D96" w:rsidRPr="007E3DBD">
        <w:rPr>
          <w:rFonts w:cs="Arial"/>
        </w:rPr>
        <w:t>Karagiannis, 2021</w:t>
      </w:r>
      <w:r w:rsidR="004237B6" w:rsidRPr="007E3DBD">
        <w:rPr>
          <w:rFonts w:cs="Arial"/>
        </w:rPr>
        <w:t>)</w:t>
      </w:r>
      <w:r w:rsidRPr="007E3DBD">
        <w:rPr>
          <w:rFonts w:cs="Arial"/>
        </w:rPr>
        <w:t>. The expansion into new markets, the creation of alliances, the adoption of sustainability, and the adaptation to changing customer preferences and technical advancements are important opportunities. The brand must also be conscious of tough competition, unstable economic conditions, online reputation management, and disruptive industry changes if it is to continue to prosper.</w:t>
      </w:r>
    </w:p>
    <w:p w14:paraId="19D270FC" w14:textId="344AF321" w:rsidR="00D06F8C" w:rsidRPr="007E3DBD" w:rsidRDefault="00BF62C4" w:rsidP="006F40B0">
      <w:pPr>
        <w:spacing w:line="360" w:lineRule="auto"/>
        <w:jc w:val="both"/>
        <w:rPr>
          <w:rFonts w:cs="Arial"/>
          <w:b/>
          <w:bCs/>
        </w:rPr>
      </w:pPr>
      <w:r w:rsidRPr="007E3DBD">
        <w:rPr>
          <w:rFonts w:cs="Arial"/>
          <w:b/>
          <w:bCs/>
        </w:rPr>
        <w:t>PESTLE Analysis</w:t>
      </w:r>
    </w:p>
    <w:tbl>
      <w:tblPr>
        <w:tblStyle w:val="TableGrid"/>
        <w:tblW w:w="0" w:type="auto"/>
        <w:tblLook w:val="04A0" w:firstRow="1" w:lastRow="0" w:firstColumn="1" w:lastColumn="0" w:noHBand="0" w:noVBand="1"/>
      </w:tblPr>
      <w:tblGrid>
        <w:gridCol w:w="2405"/>
        <w:gridCol w:w="6611"/>
      </w:tblGrid>
      <w:tr w:rsidR="002317AE" w:rsidRPr="007E3DBD" w14:paraId="48051A7E" w14:textId="77777777" w:rsidTr="002317AE">
        <w:tc>
          <w:tcPr>
            <w:tcW w:w="2405" w:type="dxa"/>
          </w:tcPr>
          <w:p w14:paraId="32A90360" w14:textId="55286104" w:rsidR="002317AE" w:rsidRPr="007E3DBD" w:rsidRDefault="002317AE" w:rsidP="006F40B0">
            <w:pPr>
              <w:spacing w:line="360" w:lineRule="auto"/>
              <w:jc w:val="both"/>
              <w:rPr>
                <w:rFonts w:cs="Arial"/>
                <w:b/>
                <w:bCs/>
              </w:rPr>
            </w:pPr>
            <w:r w:rsidRPr="007E3DBD">
              <w:rPr>
                <w:rFonts w:cs="Arial"/>
                <w:b/>
                <w:bCs/>
              </w:rPr>
              <w:t>Political Factor</w:t>
            </w:r>
          </w:p>
        </w:tc>
        <w:tc>
          <w:tcPr>
            <w:tcW w:w="6611" w:type="dxa"/>
          </w:tcPr>
          <w:p w14:paraId="0B703FED" w14:textId="0701EAA6" w:rsidR="000B057F" w:rsidRPr="007E3DBD" w:rsidRDefault="000B057F" w:rsidP="006F40B0">
            <w:pPr>
              <w:pStyle w:val="ListParagraph"/>
              <w:numPr>
                <w:ilvl w:val="0"/>
                <w:numId w:val="33"/>
              </w:numPr>
              <w:spacing w:line="360" w:lineRule="auto"/>
              <w:jc w:val="both"/>
              <w:rPr>
                <w:rFonts w:cs="Arial"/>
              </w:rPr>
            </w:pPr>
            <w:r w:rsidRPr="007E3DBD">
              <w:rPr>
                <w:rFonts w:cs="Arial"/>
                <w:b/>
                <w:bCs/>
              </w:rPr>
              <w:t xml:space="preserve">Government rules and regulations: </w:t>
            </w:r>
            <w:r w:rsidRPr="007E3DBD">
              <w:rPr>
                <w:rFonts w:cs="Arial"/>
              </w:rPr>
              <w:t xml:space="preserve">The hotel sector is governed by </w:t>
            </w:r>
            <w:r w:rsidR="00671DB9" w:rsidRPr="007E3DBD">
              <w:rPr>
                <w:rFonts w:cs="Arial"/>
              </w:rPr>
              <w:t>several</w:t>
            </w:r>
            <w:r w:rsidRPr="007E3DBD">
              <w:rPr>
                <w:rFonts w:cs="Arial"/>
              </w:rPr>
              <w:t xml:space="preserve"> laws and regulations </w:t>
            </w:r>
            <w:r w:rsidR="00671DB9" w:rsidRPr="007E3DBD">
              <w:rPr>
                <w:rFonts w:cs="Arial"/>
              </w:rPr>
              <w:t>about</w:t>
            </w:r>
            <w:r w:rsidRPr="007E3DBD">
              <w:rPr>
                <w:rFonts w:cs="Arial"/>
              </w:rPr>
              <w:t xml:space="preserve"> taxation, licensing, labor legislation, and safety. The Ritz-Carlton must abide by these rules </w:t>
            </w:r>
            <w:r w:rsidR="00671DB9" w:rsidRPr="007E3DBD">
              <w:rPr>
                <w:rFonts w:cs="Arial"/>
              </w:rPr>
              <w:t>to</w:t>
            </w:r>
            <w:r w:rsidRPr="007E3DBD">
              <w:rPr>
                <w:rFonts w:cs="Arial"/>
              </w:rPr>
              <w:t xml:space="preserve"> conduct business legally and preserve its good name</w:t>
            </w:r>
            <w:r w:rsidR="003A027E" w:rsidRPr="007E3DBD">
              <w:rPr>
                <w:rFonts w:cs="Arial"/>
              </w:rPr>
              <w:t xml:space="preserve"> (Fyall et al., 2019)</w:t>
            </w:r>
            <w:r w:rsidRPr="007E3DBD">
              <w:rPr>
                <w:rFonts w:cs="Arial"/>
              </w:rPr>
              <w:t>.</w:t>
            </w:r>
          </w:p>
          <w:p w14:paraId="18F3475B" w14:textId="6C51127B" w:rsidR="002317AE" w:rsidRPr="007E3DBD" w:rsidRDefault="000B057F" w:rsidP="006F40B0">
            <w:pPr>
              <w:pStyle w:val="ListParagraph"/>
              <w:numPr>
                <w:ilvl w:val="0"/>
                <w:numId w:val="33"/>
              </w:numPr>
              <w:spacing w:line="360" w:lineRule="auto"/>
              <w:jc w:val="both"/>
              <w:rPr>
                <w:rFonts w:cs="Arial"/>
              </w:rPr>
            </w:pPr>
            <w:r w:rsidRPr="007E3DBD">
              <w:rPr>
                <w:rFonts w:cs="Arial"/>
                <w:b/>
                <w:bCs/>
              </w:rPr>
              <w:t>Political stability:</w:t>
            </w:r>
            <w:r w:rsidRPr="007E3DBD">
              <w:rPr>
                <w:rFonts w:cs="Arial"/>
              </w:rPr>
              <w:t xml:space="preserve"> Political unrest in some areas or nations can have an effect on travel and tourism, which can have an impact on hotel operations and visitor demand.</w:t>
            </w:r>
          </w:p>
        </w:tc>
      </w:tr>
      <w:tr w:rsidR="002317AE" w:rsidRPr="007E3DBD" w14:paraId="1A5F7838" w14:textId="77777777" w:rsidTr="002317AE">
        <w:tc>
          <w:tcPr>
            <w:tcW w:w="2405" w:type="dxa"/>
          </w:tcPr>
          <w:p w14:paraId="06D6229A" w14:textId="6A15AA14" w:rsidR="002317AE" w:rsidRPr="007E3DBD" w:rsidRDefault="002317AE" w:rsidP="006F40B0">
            <w:pPr>
              <w:spacing w:line="360" w:lineRule="auto"/>
              <w:jc w:val="both"/>
              <w:rPr>
                <w:rFonts w:cs="Arial"/>
                <w:b/>
                <w:bCs/>
              </w:rPr>
            </w:pPr>
            <w:r w:rsidRPr="007E3DBD">
              <w:rPr>
                <w:rFonts w:cs="Arial"/>
                <w:b/>
                <w:bCs/>
              </w:rPr>
              <w:t xml:space="preserve">Economic </w:t>
            </w:r>
            <w:r w:rsidR="00E83588" w:rsidRPr="007E3DBD">
              <w:rPr>
                <w:rFonts w:cs="Arial"/>
                <w:b/>
                <w:bCs/>
              </w:rPr>
              <w:t>Factor</w:t>
            </w:r>
          </w:p>
        </w:tc>
        <w:tc>
          <w:tcPr>
            <w:tcW w:w="6611" w:type="dxa"/>
          </w:tcPr>
          <w:p w14:paraId="3575774E" w14:textId="4321B146" w:rsidR="00265F92" w:rsidRPr="007E3DBD" w:rsidRDefault="00265F92" w:rsidP="006F40B0">
            <w:pPr>
              <w:pStyle w:val="ListParagraph"/>
              <w:numPr>
                <w:ilvl w:val="0"/>
                <w:numId w:val="33"/>
              </w:numPr>
              <w:spacing w:line="360" w:lineRule="auto"/>
              <w:jc w:val="both"/>
              <w:rPr>
                <w:rFonts w:cs="Arial"/>
              </w:rPr>
            </w:pPr>
            <w:r w:rsidRPr="007E3DBD">
              <w:rPr>
                <w:rFonts w:cs="Arial"/>
                <w:b/>
                <w:bCs/>
              </w:rPr>
              <w:t>Inflation rates and exchange rates:</w:t>
            </w:r>
            <w:r w:rsidRPr="007E3DBD">
              <w:rPr>
                <w:rFonts w:cs="Arial"/>
              </w:rPr>
              <w:t xml:space="preserve"> Fluctuations in inflation and exchange rates can affect the hotel's expenses, pricing strategy, and profitability, particularly for operations and visitors from abroad</w:t>
            </w:r>
            <w:r w:rsidR="0014599A" w:rsidRPr="007E3DBD">
              <w:rPr>
                <w:rFonts w:cs="Arial"/>
              </w:rPr>
              <w:t xml:space="preserve"> (</w:t>
            </w:r>
            <w:r w:rsidR="004C3BE4" w:rsidRPr="007E3DBD">
              <w:rPr>
                <w:rFonts w:cs="Arial"/>
              </w:rPr>
              <w:t>Wa</w:t>
            </w:r>
            <w:r w:rsidR="00BA278F" w:rsidRPr="007E3DBD">
              <w:rPr>
                <w:rFonts w:cs="Arial"/>
              </w:rPr>
              <w:t>gey et al., 2020</w:t>
            </w:r>
            <w:r w:rsidR="0014599A" w:rsidRPr="007E3DBD">
              <w:rPr>
                <w:rFonts w:cs="Arial"/>
              </w:rPr>
              <w:t>)</w:t>
            </w:r>
            <w:r w:rsidRPr="007E3DBD">
              <w:rPr>
                <w:rFonts w:cs="Arial"/>
              </w:rPr>
              <w:t>.</w:t>
            </w:r>
          </w:p>
          <w:p w14:paraId="5FFA24B7" w14:textId="766EC77F" w:rsidR="002317AE" w:rsidRPr="007E3DBD" w:rsidRDefault="00265F92" w:rsidP="006F40B0">
            <w:pPr>
              <w:pStyle w:val="ListParagraph"/>
              <w:numPr>
                <w:ilvl w:val="0"/>
                <w:numId w:val="33"/>
              </w:numPr>
              <w:spacing w:line="360" w:lineRule="auto"/>
              <w:jc w:val="both"/>
              <w:rPr>
                <w:rFonts w:cs="Arial"/>
              </w:rPr>
            </w:pPr>
            <w:r w:rsidRPr="007E3DBD">
              <w:rPr>
                <w:rFonts w:cs="Arial"/>
                <w:b/>
                <w:bCs/>
              </w:rPr>
              <w:t>Consumer spending habits:</w:t>
            </w:r>
            <w:r w:rsidRPr="007E3DBD">
              <w:rPr>
                <w:rFonts w:cs="Arial"/>
              </w:rPr>
              <w:t xml:space="preserve"> The demand for the </w:t>
            </w:r>
            <w:r w:rsidRPr="007E3DBD">
              <w:rPr>
                <w:rFonts w:cs="Arial"/>
              </w:rPr>
              <w:lastRenderedPageBreak/>
              <w:t>opulent lodging and services provided by The Ritz-Carlton is directly impacted by changes in consumer spending habits and the economy.</w:t>
            </w:r>
          </w:p>
        </w:tc>
      </w:tr>
      <w:tr w:rsidR="002317AE" w:rsidRPr="007E3DBD" w14:paraId="4621101B" w14:textId="77777777" w:rsidTr="002317AE">
        <w:tc>
          <w:tcPr>
            <w:tcW w:w="2405" w:type="dxa"/>
          </w:tcPr>
          <w:p w14:paraId="5B93B9DC" w14:textId="3D98A41F" w:rsidR="002317AE" w:rsidRPr="007E3DBD" w:rsidRDefault="00E83588" w:rsidP="006F40B0">
            <w:pPr>
              <w:spacing w:line="360" w:lineRule="auto"/>
              <w:jc w:val="both"/>
              <w:rPr>
                <w:rFonts w:cs="Arial"/>
                <w:b/>
                <w:bCs/>
              </w:rPr>
            </w:pPr>
            <w:r w:rsidRPr="007E3DBD">
              <w:rPr>
                <w:rFonts w:cs="Arial"/>
                <w:b/>
                <w:bCs/>
              </w:rPr>
              <w:lastRenderedPageBreak/>
              <w:t>Sociocultural Factor</w:t>
            </w:r>
          </w:p>
        </w:tc>
        <w:tc>
          <w:tcPr>
            <w:tcW w:w="6611" w:type="dxa"/>
          </w:tcPr>
          <w:p w14:paraId="65FA5D18" w14:textId="2FA11B2A" w:rsidR="00F54F47" w:rsidRPr="007E3DBD" w:rsidRDefault="00F54F47" w:rsidP="006F40B0">
            <w:pPr>
              <w:pStyle w:val="ListParagraph"/>
              <w:numPr>
                <w:ilvl w:val="0"/>
                <w:numId w:val="33"/>
              </w:numPr>
              <w:spacing w:line="360" w:lineRule="auto"/>
              <w:jc w:val="both"/>
              <w:rPr>
                <w:rFonts w:cs="Arial"/>
              </w:rPr>
            </w:pPr>
            <w:r w:rsidRPr="007E3DBD">
              <w:rPr>
                <w:rFonts w:cs="Arial"/>
                <w:b/>
                <w:bCs/>
              </w:rPr>
              <w:t>Social and cultural trends:</w:t>
            </w:r>
            <w:r w:rsidRPr="007E3DBD">
              <w:rPr>
                <w:rFonts w:cs="Arial"/>
              </w:rPr>
              <w:t xml:space="preserve"> Shifting societal preferences, way of life decisions, and cultural values might influence guests' expectations and lodging preferences</w:t>
            </w:r>
            <w:r w:rsidR="00A65996" w:rsidRPr="007E3DBD">
              <w:rPr>
                <w:rFonts w:cs="Arial"/>
              </w:rPr>
              <w:t xml:space="preserve"> (</w:t>
            </w:r>
            <w:r w:rsidR="00CB1B13" w:rsidRPr="007E3DBD">
              <w:rPr>
                <w:rFonts w:cs="Arial"/>
              </w:rPr>
              <w:t>Datta, 2022</w:t>
            </w:r>
            <w:r w:rsidR="00A65996" w:rsidRPr="007E3DBD">
              <w:rPr>
                <w:rFonts w:cs="Arial"/>
              </w:rPr>
              <w:t>)</w:t>
            </w:r>
            <w:r w:rsidRPr="007E3DBD">
              <w:rPr>
                <w:rFonts w:cs="Arial"/>
              </w:rPr>
              <w:t>.</w:t>
            </w:r>
          </w:p>
          <w:p w14:paraId="4D4E0BA1" w14:textId="50D261FF" w:rsidR="002317AE" w:rsidRPr="007E3DBD" w:rsidRDefault="00F54F47" w:rsidP="006F40B0">
            <w:pPr>
              <w:pStyle w:val="ListParagraph"/>
              <w:numPr>
                <w:ilvl w:val="0"/>
                <w:numId w:val="33"/>
              </w:numPr>
              <w:spacing w:line="360" w:lineRule="auto"/>
              <w:jc w:val="both"/>
              <w:rPr>
                <w:rFonts w:cs="Arial"/>
              </w:rPr>
            </w:pPr>
            <w:r w:rsidRPr="007E3DBD">
              <w:rPr>
                <w:rFonts w:cs="Arial"/>
                <w:b/>
                <w:bCs/>
              </w:rPr>
              <w:t>Demographics:</w:t>
            </w:r>
            <w:r w:rsidRPr="007E3DBD">
              <w:rPr>
                <w:rFonts w:cs="Arial"/>
              </w:rPr>
              <w:t xml:space="preserve"> The Ritz-Carlton tailors its services and marketing efforts to target particular consumer segments by taking into account demographic trends like age groupings, income levels, and travel preferences.</w:t>
            </w:r>
          </w:p>
        </w:tc>
      </w:tr>
      <w:tr w:rsidR="002317AE" w:rsidRPr="007E3DBD" w14:paraId="5276F7F5" w14:textId="77777777" w:rsidTr="002317AE">
        <w:tc>
          <w:tcPr>
            <w:tcW w:w="2405" w:type="dxa"/>
          </w:tcPr>
          <w:p w14:paraId="7D73B5DE" w14:textId="64454301" w:rsidR="002317AE" w:rsidRPr="007E3DBD" w:rsidRDefault="00AF1C5C" w:rsidP="006F40B0">
            <w:pPr>
              <w:spacing w:line="360" w:lineRule="auto"/>
              <w:jc w:val="both"/>
              <w:rPr>
                <w:rFonts w:cs="Arial"/>
                <w:b/>
                <w:bCs/>
              </w:rPr>
            </w:pPr>
            <w:r w:rsidRPr="007E3DBD">
              <w:rPr>
                <w:rFonts w:cs="Arial"/>
                <w:b/>
                <w:bCs/>
              </w:rPr>
              <w:t>Technological Factor</w:t>
            </w:r>
          </w:p>
        </w:tc>
        <w:tc>
          <w:tcPr>
            <w:tcW w:w="6611" w:type="dxa"/>
          </w:tcPr>
          <w:p w14:paraId="631913B4" w14:textId="70B60AD2" w:rsidR="005955C2" w:rsidRPr="007E3DBD" w:rsidRDefault="005955C2" w:rsidP="006F40B0">
            <w:pPr>
              <w:pStyle w:val="ListParagraph"/>
              <w:numPr>
                <w:ilvl w:val="0"/>
                <w:numId w:val="32"/>
              </w:numPr>
              <w:spacing w:line="360" w:lineRule="auto"/>
              <w:jc w:val="both"/>
              <w:rPr>
                <w:rFonts w:cs="Arial"/>
              </w:rPr>
            </w:pPr>
            <w:r w:rsidRPr="007E3DBD">
              <w:rPr>
                <w:rFonts w:cs="Arial"/>
                <w:b/>
                <w:bCs/>
              </w:rPr>
              <w:t>Technological developments:</w:t>
            </w:r>
            <w:r w:rsidRPr="007E3DBD">
              <w:rPr>
                <w:rFonts w:cs="Arial"/>
              </w:rPr>
              <w:t xml:space="preserve"> To improve operational efficiency and satisfy customer expectations, The Ritz-Carlton must stay current with the newest technology, including mobile apps, online booking systems, and </w:t>
            </w:r>
            <w:r w:rsidR="00EF41D6" w:rsidRPr="007E3DBD">
              <w:rPr>
                <w:rFonts w:cs="Arial"/>
              </w:rPr>
              <w:t>personalized</w:t>
            </w:r>
            <w:r w:rsidRPr="007E3DBD">
              <w:rPr>
                <w:rFonts w:cs="Arial"/>
              </w:rPr>
              <w:t xml:space="preserve"> guest experiences</w:t>
            </w:r>
            <w:r w:rsidR="004D2493" w:rsidRPr="007E3DBD">
              <w:rPr>
                <w:rFonts w:cs="Arial"/>
              </w:rPr>
              <w:t xml:space="preserve"> (Waldburg-Zeil, 2020)</w:t>
            </w:r>
            <w:r w:rsidRPr="007E3DBD">
              <w:rPr>
                <w:rFonts w:cs="Arial"/>
              </w:rPr>
              <w:t>.</w:t>
            </w:r>
          </w:p>
          <w:p w14:paraId="5B151296" w14:textId="5415DE1F" w:rsidR="002317AE" w:rsidRPr="007E3DBD" w:rsidRDefault="005955C2" w:rsidP="006F40B0">
            <w:pPr>
              <w:pStyle w:val="ListParagraph"/>
              <w:numPr>
                <w:ilvl w:val="0"/>
                <w:numId w:val="32"/>
              </w:numPr>
              <w:spacing w:line="360" w:lineRule="auto"/>
              <w:jc w:val="both"/>
              <w:rPr>
                <w:rFonts w:cs="Arial"/>
              </w:rPr>
            </w:pPr>
            <w:r w:rsidRPr="007E3DBD">
              <w:rPr>
                <w:rFonts w:cs="Arial"/>
                <w:b/>
                <w:bCs/>
              </w:rPr>
              <w:t>Impact of disruptive technologies:</w:t>
            </w:r>
            <w:r w:rsidRPr="007E3DBD">
              <w:rPr>
                <w:rFonts w:cs="Arial"/>
              </w:rPr>
              <w:t xml:space="preserve"> The traditional hotel sector may be disrupted by innovations like sharing economy platforms and home-sharing services, which presents potential and difficulties for The Ritz-Carlton.</w:t>
            </w:r>
          </w:p>
        </w:tc>
      </w:tr>
      <w:tr w:rsidR="002317AE" w:rsidRPr="007E3DBD" w14:paraId="7434209B" w14:textId="77777777" w:rsidTr="002317AE">
        <w:tc>
          <w:tcPr>
            <w:tcW w:w="2405" w:type="dxa"/>
          </w:tcPr>
          <w:p w14:paraId="39134852" w14:textId="06A1103B" w:rsidR="002317AE" w:rsidRPr="007E3DBD" w:rsidRDefault="00AF1C5C" w:rsidP="006F40B0">
            <w:pPr>
              <w:spacing w:line="360" w:lineRule="auto"/>
              <w:jc w:val="both"/>
              <w:rPr>
                <w:rFonts w:cs="Arial"/>
                <w:b/>
                <w:bCs/>
              </w:rPr>
            </w:pPr>
            <w:r w:rsidRPr="007E3DBD">
              <w:rPr>
                <w:rFonts w:cs="Arial"/>
                <w:b/>
                <w:bCs/>
              </w:rPr>
              <w:t>Environmental Factor</w:t>
            </w:r>
          </w:p>
        </w:tc>
        <w:tc>
          <w:tcPr>
            <w:tcW w:w="6611" w:type="dxa"/>
          </w:tcPr>
          <w:p w14:paraId="7593A4FD" w14:textId="76CD2D3B" w:rsidR="00EF41D6" w:rsidRPr="007E3DBD" w:rsidRDefault="00EF41D6" w:rsidP="006F40B0">
            <w:pPr>
              <w:pStyle w:val="ListParagraph"/>
              <w:numPr>
                <w:ilvl w:val="0"/>
                <w:numId w:val="31"/>
              </w:numPr>
              <w:spacing w:line="360" w:lineRule="auto"/>
              <w:jc w:val="both"/>
              <w:rPr>
                <w:rFonts w:cs="Arial"/>
              </w:rPr>
            </w:pPr>
            <w:r w:rsidRPr="007E3DBD">
              <w:rPr>
                <w:rFonts w:cs="Arial"/>
                <w:b/>
                <w:bCs/>
              </w:rPr>
              <w:t>Sustainability guidelines:</w:t>
            </w:r>
            <w:r w:rsidRPr="007E3DBD">
              <w:rPr>
                <w:rFonts w:cs="Arial"/>
              </w:rPr>
              <w:t xml:space="preserve"> </w:t>
            </w:r>
            <w:r w:rsidR="00671DB9" w:rsidRPr="007E3DBD">
              <w:rPr>
                <w:rFonts w:cs="Arial"/>
              </w:rPr>
              <w:t>To</w:t>
            </w:r>
            <w:r w:rsidRPr="007E3DBD">
              <w:rPr>
                <w:rFonts w:cs="Arial"/>
              </w:rPr>
              <w:t xml:space="preserve"> satisfy guests' expectations and support global sustainability goals, The Ritz-Carlton must implement sustainable practices, </w:t>
            </w:r>
            <w:r w:rsidR="000C2FDB" w:rsidRPr="007E3DBD">
              <w:rPr>
                <w:rFonts w:cs="Arial"/>
              </w:rPr>
              <w:t>minimize</w:t>
            </w:r>
            <w:r w:rsidRPr="007E3DBD">
              <w:rPr>
                <w:rFonts w:cs="Arial"/>
              </w:rPr>
              <w:t xml:space="preserve"> its ecological imprint, and foster environmental responsibility.</w:t>
            </w:r>
          </w:p>
          <w:p w14:paraId="33CA5538" w14:textId="33A241BD" w:rsidR="002317AE" w:rsidRPr="007E3DBD" w:rsidRDefault="00EF41D6" w:rsidP="006F40B0">
            <w:pPr>
              <w:pStyle w:val="ListParagraph"/>
              <w:numPr>
                <w:ilvl w:val="0"/>
                <w:numId w:val="31"/>
              </w:numPr>
              <w:spacing w:line="360" w:lineRule="auto"/>
              <w:jc w:val="both"/>
              <w:rPr>
                <w:rFonts w:cs="Arial"/>
              </w:rPr>
            </w:pPr>
            <w:r w:rsidRPr="007E3DBD">
              <w:rPr>
                <w:rFonts w:cs="Arial"/>
                <w:b/>
                <w:bCs/>
              </w:rPr>
              <w:t>Natural disasters and climate change:</w:t>
            </w:r>
            <w:r w:rsidRPr="007E3DBD">
              <w:rPr>
                <w:rFonts w:cs="Arial"/>
              </w:rPr>
              <w:t xml:space="preserve"> The hotel sector is vulnerable to the effects of climate change, such as severe weather events and increasing sea levels, which may impair the safety and desirability of particular places</w:t>
            </w:r>
            <w:r w:rsidR="0035194E" w:rsidRPr="007E3DBD">
              <w:rPr>
                <w:rFonts w:cs="Arial"/>
              </w:rPr>
              <w:t xml:space="preserve"> (</w:t>
            </w:r>
            <w:r w:rsidR="00C219F3" w:rsidRPr="007E3DBD">
              <w:rPr>
                <w:rFonts w:cs="Arial"/>
              </w:rPr>
              <w:t>Chen and Petersen, 2020</w:t>
            </w:r>
            <w:r w:rsidR="0035194E" w:rsidRPr="007E3DBD">
              <w:rPr>
                <w:rFonts w:cs="Arial"/>
              </w:rPr>
              <w:t>).</w:t>
            </w:r>
          </w:p>
        </w:tc>
      </w:tr>
      <w:tr w:rsidR="002317AE" w:rsidRPr="007E3DBD" w14:paraId="79F8633D" w14:textId="77777777" w:rsidTr="002317AE">
        <w:tc>
          <w:tcPr>
            <w:tcW w:w="2405" w:type="dxa"/>
          </w:tcPr>
          <w:p w14:paraId="0ED3BD4B" w14:textId="596737C5" w:rsidR="002317AE" w:rsidRPr="007E3DBD" w:rsidRDefault="00AF1C5C" w:rsidP="006F40B0">
            <w:pPr>
              <w:spacing w:line="360" w:lineRule="auto"/>
              <w:jc w:val="both"/>
              <w:rPr>
                <w:rFonts w:cs="Arial"/>
                <w:b/>
                <w:bCs/>
              </w:rPr>
            </w:pPr>
            <w:r w:rsidRPr="007E3DBD">
              <w:rPr>
                <w:rFonts w:cs="Arial"/>
                <w:b/>
                <w:bCs/>
              </w:rPr>
              <w:lastRenderedPageBreak/>
              <w:t>Legal Factor</w:t>
            </w:r>
          </w:p>
        </w:tc>
        <w:tc>
          <w:tcPr>
            <w:tcW w:w="6611" w:type="dxa"/>
          </w:tcPr>
          <w:p w14:paraId="3E6ACD90" w14:textId="59BD5E0E" w:rsidR="000C2FDB" w:rsidRPr="007E3DBD" w:rsidRDefault="000C2FDB" w:rsidP="006F40B0">
            <w:pPr>
              <w:pStyle w:val="ListParagraph"/>
              <w:numPr>
                <w:ilvl w:val="0"/>
                <w:numId w:val="30"/>
              </w:numPr>
              <w:spacing w:line="360" w:lineRule="auto"/>
              <w:jc w:val="both"/>
              <w:rPr>
                <w:rFonts w:cs="Arial"/>
              </w:rPr>
            </w:pPr>
            <w:r w:rsidRPr="007E3DBD">
              <w:rPr>
                <w:rFonts w:cs="Arial"/>
                <w:b/>
                <w:bCs/>
              </w:rPr>
              <w:t>Labor laws and regulations:</w:t>
            </w:r>
            <w:r w:rsidRPr="007E3DBD">
              <w:rPr>
                <w:rFonts w:cs="Arial"/>
              </w:rPr>
              <w:t xml:space="preserve"> The Ritz-Carlton's ability to uphold a healthy corporate culture and reputation depends on compliance with labor laws, which cover employee rights, working conditions, and fair employment practices.</w:t>
            </w:r>
          </w:p>
          <w:p w14:paraId="6C1197C5" w14:textId="397350EE" w:rsidR="002317AE" w:rsidRPr="007E3DBD" w:rsidRDefault="000C2FDB" w:rsidP="006F40B0">
            <w:pPr>
              <w:pStyle w:val="ListParagraph"/>
              <w:numPr>
                <w:ilvl w:val="0"/>
                <w:numId w:val="30"/>
              </w:numPr>
              <w:spacing w:line="360" w:lineRule="auto"/>
              <w:jc w:val="both"/>
              <w:rPr>
                <w:rFonts w:cs="Arial"/>
              </w:rPr>
            </w:pPr>
            <w:r w:rsidRPr="007E3DBD">
              <w:rPr>
                <w:rFonts w:cs="Arial"/>
                <w:b/>
                <w:bCs/>
              </w:rPr>
              <w:t>Health and safety laws:</w:t>
            </w:r>
            <w:r w:rsidRPr="007E3DBD">
              <w:rPr>
                <w:rFonts w:cs="Arial"/>
              </w:rPr>
              <w:t xml:space="preserve"> Compliance with health and safety laws is necessary to protect the safety and satisfaction of employees and visitors, as well as to reduce the possibility of legal action and damage to one's reputation</w:t>
            </w:r>
            <w:r w:rsidR="0035194E" w:rsidRPr="007E3DBD">
              <w:rPr>
                <w:rFonts w:cs="Arial"/>
              </w:rPr>
              <w:t xml:space="preserve"> (Andini and Koesrindartoto, 2020).</w:t>
            </w:r>
            <w:r w:rsidRPr="007E3DBD">
              <w:rPr>
                <w:rFonts w:cs="Arial"/>
              </w:rPr>
              <w:t>.</w:t>
            </w:r>
          </w:p>
        </w:tc>
      </w:tr>
    </w:tbl>
    <w:p w14:paraId="740D3EC0" w14:textId="4EB07D60" w:rsidR="003105FD" w:rsidRPr="007E3DBD" w:rsidRDefault="00A740EA" w:rsidP="006F40B0">
      <w:pPr>
        <w:spacing w:line="360" w:lineRule="auto"/>
        <w:jc w:val="both"/>
        <w:rPr>
          <w:rFonts w:cs="Arial"/>
          <w:b/>
          <w:bCs/>
        </w:rPr>
      </w:pPr>
      <w:r w:rsidRPr="007E3DBD">
        <w:rPr>
          <w:rFonts w:cs="Arial"/>
          <w:b/>
          <w:bCs/>
        </w:rPr>
        <w:t>Analysis:</w:t>
      </w:r>
    </w:p>
    <w:p w14:paraId="432861AB" w14:textId="556145DD" w:rsidR="00C54D97" w:rsidRPr="007E3DBD" w:rsidRDefault="005F1932" w:rsidP="006F40B0">
      <w:pPr>
        <w:spacing w:line="360" w:lineRule="auto"/>
        <w:jc w:val="both"/>
        <w:rPr>
          <w:rFonts w:cs="Arial"/>
        </w:rPr>
      </w:pPr>
      <w:r w:rsidRPr="007E3DBD">
        <w:rPr>
          <w:rFonts w:cs="Arial"/>
        </w:rPr>
        <w:t>The political component looks at how governmental stability and legal frameworks impact The Ritz-Carlton's operational procedures and guest demand. The secret to managing a successful hotel operation is to adhere to the law and handle political turbulence.</w:t>
      </w:r>
      <w:r w:rsidR="007833DB" w:rsidRPr="007E3DBD">
        <w:rPr>
          <w:rFonts w:cs="Arial"/>
        </w:rPr>
        <w:t xml:space="preserve"> </w:t>
      </w:r>
      <w:r w:rsidRPr="007E3DBD">
        <w:rPr>
          <w:rFonts w:cs="Arial"/>
        </w:rPr>
        <w:t>The economic component considers changes in consumer spending patterns, inflation rates, and currency exchange rates</w:t>
      </w:r>
      <w:r w:rsidR="00DF6EA1" w:rsidRPr="007E3DBD">
        <w:rPr>
          <w:rFonts w:cs="Arial"/>
        </w:rPr>
        <w:t xml:space="preserve"> (Perinotto et al., </w:t>
      </w:r>
      <w:r w:rsidR="00827ECF" w:rsidRPr="007E3DBD">
        <w:rPr>
          <w:rFonts w:cs="Arial"/>
        </w:rPr>
        <w:t>2019</w:t>
      </w:r>
      <w:r w:rsidR="00DF6EA1" w:rsidRPr="007E3DBD">
        <w:rPr>
          <w:rFonts w:cs="Arial"/>
        </w:rPr>
        <w:t>)</w:t>
      </w:r>
      <w:r w:rsidRPr="007E3DBD">
        <w:rPr>
          <w:rFonts w:cs="Arial"/>
        </w:rPr>
        <w:t>. Changes in these factors may impact the hotel's profitability as well as the cost and demand for luxury lodging.</w:t>
      </w:r>
      <w:r w:rsidR="00A216E8" w:rsidRPr="007E3DBD">
        <w:rPr>
          <w:rFonts w:cs="Arial"/>
        </w:rPr>
        <w:t xml:space="preserve"> </w:t>
      </w:r>
      <w:r w:rsidRPr="007E3DBD">
        <w:rPr>
          <w:rFonts w:cs="Arial"/>
        </w:rPr>
        <w:t xml:space="preserve">Sociocultural trends influence guest expectations, and demographic factors help identify target clientele groups. The Ritz-Carlton must understand and adjust to shifting social and cultural tastes </w:t>
      </w:r>
      <w:r w:rsidR="00671DB9" w:rsidRPr="007E3DBD">
        <w:rPr>
          <w:rFonts w:cs="Arial"/>
        </w:rPr>
        <w:t>to</w:t>
      </w:r>
      <w:r w:rsidRPr="007E3DBD">
        <w:rPr>
          <w:rFonts w:cs="Arial"/>
        </w:rPr>
        <w:t xml:space="preserve"> successfully meet guest expectations</w:t>
      </w:r>
      <w:r w:rsidR="001D05D1" w:rsidRPr="007E3DBD">
        <w:rPr>
          <w:rFonts w:cs="Arial"/>
        </w:rPr>
        <w:t xml:space="preserve"> (</w:t>
      </w:r>
      <w:r w:rsidR="0020034D" w:rsidRPr="007E3DBD">
        <w:rPr>
          <w:rFonts w:cs="Arial"/>
        </w:rPr>
        <w:t>George, 2021</w:t>
      </w:r>
      <w:r w:rsidR="001D05D1" w:rsidRPr="007E3DBD">
        <w:rPr>
          <w:rFonts w:cs="Arial"/>
        </w:rPr>
        <w:t>)</w:t>
      </w:r>
      <w:r w:rsidRPr="007E3DBD">
        <w:rPr>
          <w:rFonts w:cs="Arial"/>
        </w:rPr>
        <w:t>.</w:t>
      </w:r>
      <w:r w:rsidR="00A216E8" w:rsidRPr="007E3DBD">
        <w:rPr>
          <w:rFonts w:cs="Arial"/>
        </w:rPr>
        <w:t xml:space="preserve"> Technological advancements and disruptive technology have had a tremendous impact on the hotel industry. The Ritz-Carlton must employ technology to enhance guest experiences and keep its competitiveness in the face of emerging alternatives like sharing economy platforms.</w:t>
      </w:r>
      <w:r w:rsidR="007833DB" w:rsidRPr="007E3DBD">
        <w:rPr>
          <w:rFonts w:cs="Arial"/>
        </w:rPr>
        <w:t xml:space="preserve"> </w:t>
      </w:r>
      <w:r w:rsidR="00A216E8" w:rsidRPr="007E3DBD">
        <w:rPr>
          <w:rFonts w:cs="Arial"/>
        </w:rPr>
        <w:t xml:space="preserve">The environmental component </w:t>
      </w:r>
      <w:r w:rsidR="007833DB" w:rsidRPr="007E3DBD">
        <w:rPr>
          <w:rFonts w:cs="Arial"/>
        </w:rPr>
        <w:t>emphasizes</w:t>
      </w:r>
      <w:r w:rsidR="00A216E8" w:rsidRPr="007E3DBD">
        <w:rPr>
          <w:rFonts w:cs="Arial"/>
        </w:rPr>
        <w:t xml:space="preserve"> sustainable </w:t>
      </w:r>
      <w:r w:rsidR="007833DB" w:rsidRPr="007E3DBD">
        <w:rPr>
          <w:rFonts w:cs="Arial"/>
        </w:rPr>
        <w:t>behaviors</w:t>
      </w:r>
      <w:r w:rsidR="00A216E8" w:rsidRPr="007E3DBD">
        <w:rPr>
          <w:rFonts w:cs="Arial"/>
        </w:rPr>
        <w:t xml:space="preserve"> and legal frameworks. The Ritz-Carlton must take environmentally responsible actions to meet consumers' expectations for moral travel and to aid global sustainability initiatives</w:t>
      </w:r>
      <w:r w:rsidR="000766FF" w:rsidRPr="007E3DBD">
        <w:rPr>
          <w:rFonts w:cs="Arial"/>
        </w:rPr>
        <w:t xml:space="preserve"> (Khatter</w:t>
      </w:r>
      <w:r w:rsidR="00725FAB" w:rsidRPr="007E3DBD">
        <w:rPr>
          <w:rFonts w:cs="Arial"/>
        </w:rPr>
        <w:t xml:space="preserve"> et al., 2021</w:t>
      </w:r>
      <w:r w:rsidR="000766FF" w:rsidRPr="007E3DBD">
        <w:rPr>
          <w:rFonts w:cs="Arial"/>
        </w:rPr>
        <w:t>)</w:t>
      </w:r>
      <w:r w:rsidR="00A216E8" w:rsidRPr="007E3DBD">
        <w:rPr>
          <w:rFonts w:cs="Arial"/>
        </w:rPr>
        <w:t>.</w:t>
      </w:r>
      <w:r w:rsidR="007833DB" w:rsidRPr="007E3DBD">
        <w:rPr>
          <w:rFonts w:cs="Arial"/>
        </w:rPr>
        <w:t xml:space="preserve"> </w:t>
      </w:r>
      <w:r w:rsidR="00A216E8" w:rsidRPr="007E3DBD">
        <w:rPr>
          <w:rFonts w:cs="Arial"/>
        </w:rPr>
        <w:t xml:space="preserve">Legal considerations include adhering to employment laws and health and safety regulations. Maintaining ethical workplace </w:t>
      </w:r>
      <w:r w:rsidR="007833DB" w:rsidRPr="007E3DBD">
        <w:rPr>
          <w:rFonts w:cs="Arial"/>
        </w:rPr>
        <w:t>practices</w:t>
      </w:r>
      <w:r w:rsidR="00A216E8" w:rsidRPr="007E3DBD">
        <w:rPr>
          <w:rFonts w:cs="Arial"/>
        </w:rPr>
        <w:t xml:space="preserve"> and ensuring the safety of both guests and employees are essential if The Ritz-Carlton is to uphold its reputation and follow legal regulations</w:t>
      </w:r>
      <w:r w:rsidR="00D03DA7" w:rsidRPr="007E3DBD">
        <w:rPr>
          <w:rFonts w:cs="Arial"/>
        </w:rPr>
        <w:t xml:space="preserve"> (</w:t>
      </w:r>
      <w:r w:rsidR="00AD2D58" w:rsidRPr="007E3DBD">
        <w:rPr>
          <w:rFonts w:cs="Arial"/>
          <w:szCs w:val="24"/>
          <w:shd w:val="clear" w:color="auto" w:fill="FFFFFF"/>
        </w:rPr>
        <w:t>Cruz-Pérez et al., 2022</w:t>
      </w:r>
      <w:r w:rsidR="00D03DA7" w:rsidRPr="007E3DBD">
        <w:rPr>
          <w:rFonts w:cs="Arial"/>
        </w:rPr>
        <w:t>)</w:t>
      </w:r>
      <w:r w:rsidR="00A216E8" w:rsidRPr="007E3DBD">
        <w:rPr>
          <w:rFonts w:cs="Arial"/>
        </w:rPr>
        <w:t>.</w:t>
      </w:r>
    </w:p>
    <w:p w14:paraId="7314FF23" w14:textId="4675F2FC" w:rsidR="007F6EF3" w:rsidRPr="007E3DBD" w:rsidRDefault="00C54D97" w:rsidP="006F40B0">
      <w:pPr>
        <w:pStyle w:val="Heading1"/>
        <w:spacing w:line="360" w:lineRule="auto"/>
        <w:jc w:val="both"/>
        <w:rPr>
          <w:rFonts w:cs="Arial"/>
        </w:rPr>
      </w:pPr>
      <w:bookmarkStart w:id="3" w:name="_Toc136109240"/>
      <w:r w:rsidRPr="007E3DBD">
        <w:rPr>
          <w:rFonts w:cs="Arial"/>
        </w:rPr>
        <w:lastRenderedPageBreak/>
        <w:t>Main Body</w:t>
      </w:r>
      <w:bookmarkEnd w:id="3"/>
    </w:p>
    <w:p w14:paraId="027180CF" w14:textId="4E3160D7" w:rsidR="00540572" w:rsidRPr="007E3DBD" w:rsidRDefault="00B77BC3" w:rsidP="006F40B0">
      <w:pPr>
        <w:spacing w:line="360" w:lineRule="auto"/>
        <w:jc w:val="both"/>
        <w:rPr>
          <w:rFonts w:cs="Arial"/>
          <w:b/>
          <w:bCs/>
        </w:rPr>
      </w:pPr>
      <w:r w:rsidRPr="007E3DBD">
        <w:rPr>
          <w:rFonts w:cs="Arial"/>
          <w:b/>
          <w:bCs/>
        </w:rPr>
        <w:t>Introduction:</w:t>
      </w:r>
    </w:p>
    <w:p w14:paraId="21C958F6" w14:textId="67549CAC" w:rsidR="00B77BC3" w:rsidRPr="007E3DBD" w:rsidRDefault="00440A87" w:rsidP="006F40B0">
      <w:pPr>
        <w:spacing w:line="360" w:lineRule="auto"/>
        <w:jc w:val="both"/>
        <w:rPr>
          <w:rFonts w:cs="Arial"/>
        </w:rPr>
      </w:pPr>
      <w:r w:rsidRPr="007E3DBD">
        <w:rPr>
          <w:rFonts w:cs="Arial"/>
        </w:rPr>
        <w:t xml:space="preserve">Ritz-Carlton Hotels must evaluate their current operations to identify opportunities for improvement. By examining how the quality of the services rendered and customer satisfaction are affected, we can determine whether the employee training </w:t>
      </w:r>
      <w:r w:rsidR="007B2B84" w:rsidRPr="007E3DBD">
        <w:rPr>
          <w:rFonts w:cs="Arial"/>
        </w:rPr>
        <w:t>program</w:t>
      </w:r>
      <w:r w:rsidRPr="007E3DBD">
        <w:rPr>
          <w:rFonts w:cs="Arial"/>
        </w:rPr>
        <w:t xml:space="preserve"> was successful</w:t>
      </w:r>
      <w:r w:rsidR="000F3BD3" w:rsidRPr="007E3DBD">
        <w:rPr>
          <w:rFonts w:cs="Arial"/>
        </w:rPr>
        <w:t xml:space="preserve"> (Wang et al., 2020)</w:t>
      </w:r>
      <w:r w:rsidRPr="007E3DBD">
        <w:rPr>
          <w:rFonts w:cs="Arial"/>
        </w:rPr>
        <w:t xml:space="preserve">. Examining the comments made on review websites can teach us a lot about visitors' experiences and help us identify areas that need improvement. We will assess the hotel's environmental </w:t>
      </w:r>
      <w:r w:rsidR="007B2B84" w:rsidRPr="007E3DBD">
        <w:rPr>
          <w:rFonts w:cs="Arial"/>
        </w:rPr>
        <w:t>practices</w:t>
      </w:r>
      <w:r w:rsidRPr="007E3DBD">
        <w:rPr>
          <w:rFonts w:cs="Arial"/>
        </w:rPr>
        <w:t xml:space="preserve">, such as waste management and energy conservation, </w:t>
      </w:r>
      <w:r w:rsidR="00F41BD9" w:rsidRPr="007E3DBD">
        <w:rPr>
          <w:rFonts w:cs="Arial"/>
        </w:rPr>
        <w:t>to</w:t>
      </w:r>
      <w:r w:rsidRPr="007E3DBD">
        <w:rPr>
          <w:rFonts w:cs="Arial"/>
        </w:rPr>
        <w:t xml:space="preserve"> address growing sustainability issues</w:t>
      </w:r>
      <w:r w:rsidR="000068B7" w:rsidRPr="007E3DBD">
        <w:rPr>
          <w:rFonts w:cs="Arial"/>
        </w:rPr>
        <w:t xml:space="preserve"> (</w:t>
      </w:r>
      <w:r w:rsidR="006B7238" w:rsidRPr="007E3DBD">
        <w:rPr>
          <w:rFonts w:cs="Arial"/>
        </w:rPr>
        <w:t>Dewi et al., 2022</w:t>
      </w:r>
      <w:r w:rsidR="000068B7" w:rsidRPr="007E3DBD">
        <w:rPr>
          <w:rFonts w:cs="Arial"/>
        </w:rPr>
        <w:t>)</w:t>
      </w:r>
      <w:r w:rsidRPr="007E3DBD">
        <w:rPr>
          <w:rFonts w:cs="Arial"/>
        </w:rPr>
        <w:t>. Finally, we will evaluate the physical condition of the hotel's amenities and decide whether renovations are necessary to maintain a high level of visitor comfort and enjoyment.</w:t>
      </w:r>
    </w:p>
    <w:p w14:paraId="09C35798" w14:textId="3915EEEF" w:rsidR="00022416" w:rsidRPr="007E3DBD" w:rsidRDefault="00022416" w:rsidP="006F40B0">
      <w:pPr>
        <w:spacing w:line="360" w:lineRule="auto"/>
        <w:jc w:val="both"/>
        <w:rPr>
          <w:rFonts w:cs="Arial"/>
        </w:rPr>
      </w:pPr>
      <w:r w:rsidRPr="007E3DBD">
        <w:rPr>
          <w:rFonts w:cs="Arial"/>
        </w:rPr>
        <w:t>The key to doing a thorough analysis of a hotel's operations is to remain objective. We will focus on the positive aspects that contribute to Ritz-Carlton Hotels' success, such as its reputation for luxury and first-rate service, while also calling attention to areas that require improvement</w:t>
      </w:r>
      <w:r w:rsidR="00CD1B32" w:rsidRPr="007E3DBD">
        <w:rPr>
          <w:rFonts w:cs="Arial"/>
        </w:rPr>
        <w:t xml:space="preserve"> (Huang, 2021)</w:t>
      </w:r>
      <w:r w:rsidRPr="007E3DBD">
        <w:rPr>
          <w:rFonts w:cs="Arial"/>
        </w:rPr>
        <w:t xml:space="preserve">. By doing a lot of research, </w:t>
      </w:r>
      <w:r w:rsidR="007B2B84" w:rsidRPr="007E3DBD">
        <w:rPr>
          <w:rFonts w:cs="Arial"/>
        </w:rPr>
        <w:t>analyzing</w:t>
      </w:r>
      <w:r w:rsidRPr="007E3DBD">
        <w:rPr>
          <w:rFonts w:cs="Arial"/>
        </w:rPr>
        <w:t xml:space="preserve"> the data, and learning about the sector, we will completely understand the benefits and drawbacks of the hotel.</w:t>
      </w:r>
    </w:p>
    <w:p w14:paraId="2DFA8DC7" w14:textId="4B172399" w:rsidR="00022416" w:rsidRPr="007E3DBD" w:rsidRDefault="00022416" w:rsidP="006F40B0">
      <w:pPr>
        <w:spacing w:line="360" w:lineRule="auto"/>
        <w:jc w:val="both"/>
        <w:rPr>
          <w:rFonts w:cs="Arial"/>
        </w:rPr>
      </w:pPr>
      <w:r w:rsidRPr="007E3DBD">
        <w:rPr>
          <w:rFonts w:cs="Arial"/>
        </w:rPr>
        <w:t xml:space="preserve">By performing an in-depth analysis, we hope to provide </w:t>
      </w:r>
      <w:r w:rsidR="007B2B84" w:rsidRPr="007E3DBD">
        <w:rPr>
          <w:rFonts w:cs="Arial"/>
        </w:rPr>
        <w:t>judgments</w:t>
      </w:r>
      <w:r w:rsidRPr="007E3DBD">
        <w:rPr>
          <w:rFonts w:cs="Arial"/>
        </w:rPr>
        <w:t xml:space="preserve"> and recommendations that are backed up by facts. Our analysis will consider financial data, including the hotel's financial performance and statistics from dependable sources like the Financial Times Index and Companies House</w:t>
      </w:r>
      <w:r w:rsidR="00DA60D4" w:rsidRPr="007E3DBD">
        <w:rPr>
          <w:rFonts w:cs="Arial"/>
        </w:rPr>
        <w:t xml:space="preserve"> (Li, 2022)</w:t>
      </w:r>
      <w:r w:rsidRPr="007E3DBD">
        <w:rPr>
          <w:rFonts w:cs="Arial"/>
        </w:rPr>
        <w:t>.</w:t>
      </w:r>
      <w:r w:rsidR="007B2B84" w:rsidRPr="007E3DBD">
        <w:rPr>
          <w:rFonts w:cs="Arial"/>
        </w:rPr>
        <w:t xml:space="preserve"> By employing this tactic, we will be able to support our recommendations with specific data and contribute to the hotel's strategic planning process.</w:t>
      </w:r>
    </w:p>
    <w:p w14:paraId="5EBAA297" w14:textId="518D8E09" w:rsidR="00BE5BD9" w:rsidRPr="007E3DBD" w:rsidRDefault="00BE5BD9" w:rsidP="006F40B0">
      <w:pPr>
        <w:spacing w:line="360" w:lineRule="auto"/>
        <w:jc w:val="both"/>
        <w:rPr>
          <w:rFonts w:cs="Arial"/>
        </w:rPr>
      </w:pPr>
      <w:r w:rsidRPr="007E3DBD">
        <w:rPr>
          <w:rFonts w:cs="Arial"/>
        </w:rPr>
        <w:t xml:space="preserve">We are aware of the need </w:t>
      </w:r>
      <w:r w:rsidR="008A706A" w:rsidRPr="007E3DBD">
        <w:rPr>
          <w:rFonts w:cs="Arial"/>
        </w:rPr>
        <w:t>to</w:t>
      </w:r>
      <w:r w:rsidRPr="007E3DBD">
        <w:rPr>
          <w:rFonts w:cs="Arial"/>
        </w:rPr>
        <w:t xml:space="preserve"> not </w:t>
      </w:r>
      <w:r w:rsidR="008A706A" w:rsidRPr="007E3DBD">
        <w:rPr>
          <w:rFonts w:cs="Arial"/>
        </w:rPr>
        <w:t>rely</w:t>
      </w:r>
      <w:r w:rsidRPr="007E3DBD">
        <w:rPr>
          <w:rFonts w:cs="Arial"/>
        </w:rPr>
        <w:t xml:space="preserve"> solely on managers' or owners' perspectives to ensure the accuracy and dependability of our conclusions. By doing a thorough investigation, which includes examining the hotel's website, conducting online analysis, and evaluating the literature, we aim to gain a thorough grasp of Ritz-Carlton Hotels and its operations</w:t>
      </w:r>
      <w:r w:rsidR="00924E91" w:rsidRPr="007E3DBD">
        <w:rPr>
          <w:rFonts w:cs="Arial"/>
        </w:rPr>
        <w:t xml:space="preserve"> (Alhisan</w:t>
      </w:r>
      <w:r w:rsidR="001908A3" w:rsidRPr="007E3DBD">
        <w:rPr>
          <w:rFonts w:cs="Arial"/>
        </w:rPr>
        <w:t xml:space="preserve"> et al., 2019</w:t>
      </w:r>
      <w:r w:rsidR="00924E91" w:rsidRPr="007E3DBD">
        <w:rPr>
          <w:rFonts w:cs="Arial"/>
        </w:rPr>
        <w:t>)</w:t>
      </w:r>
      <w:r w:rsidRPr="007E3DBD">
        <w:rPr>
          <w:rFonts w:cs="Arial"/>
        </w:rPr>
        <w:t>.</w:t>
      </w:r>
    </w:p>
    <w:p w14:paraId="60CBB622" w14:textId="77777777" w:rsidR="00091154" w:rsidRPr="007E3DBD" w:rsidRDefault="00091154" w:rsidP="006F40B0">
      <w:pPr>
        <w:spacing w:line="360" w:lineRule="auto"/>
        <w:jc w:val="both"/>
        <w:rPr>
          <w:rFonts w:cs="Arial"/>
          <w:b/>
          <w:bCs/>
        </w:rPr>
      </w:pPr>
    </w:p>
    <w:p w14:paraId="0217172A" w14:textId="77777777" w:rsidR="00091154" w:rsidRPr="007E3DBD" w:rsidRDefault="00091154" w:rsidP="006F40B0">
      <w:pPr>
        <w:spacing w:line="360" w:lineRule="auto"/>
        <w:jc w:val="both"/>
        <w:rPr>
          <w:rFonts w:cs="Arial"/>
          <w:b/>
          <w:bCs/>
        </w:rPr>
      </w:pPr>
    </w:p>
    <w:p w14:paraId="222B3FDD" w14:textId="02716AAF" w:rsidR="005F3F75" w:rsidRPr="007E3DBD" w:rsidRDefault="005F3F75" w:rsidP="006F40B0">
      <w:pPr>
        <w:spacing w:line="360" w:lineRule="auto"/>
        <w:jc w:val="both"/>
        <w:rPr>
          <w:rFonts w:cs="Arial"/>
          <w:b/>
          <w:bCs/>
        </w:rPr>
      </w:pPr>
      <w:r w:rsidRPr="007E3DBD">
        <w:rPr>
          <w:rFonts w:cs="Arial"/>
          <w:b/>
          <w:bCs/>
        </w:rPr>
        <w:lastRenderedPageBreak/>
        <w:t xml:space="preserve">Analysis of Current </w:t>
      </w:r>
      <w:r w:rsidR="00406DE6" w:rsidRPr="007E3DBD">
        <w:rPr>
          <w:rFonts w:cs="Arial"/>
          <w:b/>
          <w:bCs/>
        </w:rPr>
        <w:t>Operations</w:t>
      </w:r>
      <w:r w:rsidRPr="007E3DBD">
        <w:rPr>
          <w:rFonts w:cs="Arial"/>
          <w:b/>
          <w:bCs/>
        </w:rPr>
        <w:t>:</w:t>
      </w:r>
    </w:p>
    <w:p w14:paraId="00311E5F" w14:textId="729FE1C8" w:rsidR="005F3F75" w:rsidRPr="007E3DBD" w:rsidRDefault="00B467BD" w:rsidP="00091154">
      <w:pPr>
        <w:pStyle w:val="ListParagraph"/>
        <w:numPr>
          <w:ilvl w:val="0"/>
          <w:numId w:val="36"/>
        </w:numPr>
        <w:spacing w:line="360" w:lineRule="auto"/>
        <w:jc w:val="both"/>
        <w:rPr>
          <w:rFonts w:cs="Arial"/>
        </w:rPr>
      </w:pPr>
      <w:r w:rsidRPr="007E3DBD">
        <w:rPr>
          <w:rFonts w:cs="Arial"/>
          <w:b/>
          <w:bCs/>
        </w:rPr>
        <w:t>Staff Training Program:</w:t>
      </w:r>
      <w:r w:rsidR="0085238A" w:rsidRPr="007E3DBD">
        <w:rPr>
          <w:rFonts w:cs="Arial"/>
        </w:rPr>
        <w:t xml:space="preserve"> The employee training </w:t>
      </w:r>
      <w:r w:rsidR="00551185" w:rsidRPr="007E3DBD">
        <w:rPr>
          <w:rFonts w:cs="Arial"/>
        </w:rPr>
        <w:t>program</w:t>
      </w:r>
      <w:r w:rsidR="0085238A" w:rsidRPr="007E3DBD">
        <w:rPr>
          <w:rFonts w:cs="Arial"/>
        </w:rPr>
        <w:t xml:space="preserve"> is a crucial part of ensuring consistent service quality and client satisfaction. Through our investigation, we will assess the effectiveness of the present training </w:t>
      </w:r>
      <w:r w:rsidR="00551185" w:rsidRPr="007E3DBD">
        <w:rPr>
          <w:rFonts w:cs="Arial"/>
        </w:rPr>
        <w:t>program</w:t>
      </w:r>
      <w:r w:rsidR="0085238A" w:rsidRPr="007E3DBD">
        <w:rPr>
          <w:rFonts w:cs="Arial"/>
        </w:rPr>
        <w:t xml:space="preserve"> at Ritz-Carlton Hotels</w:t>
      </w:r>
      <w:r w:rsidR="0044763B" w:rsidRPr="007E3DBD">
        <w:rPr>
          <w:rFonts w:cs="Arial"/>
        </w:rPr>
        <w:t xml:space="preserve"> (Khalifa</w:t>
      </w:r>
      <w:r w:rsidR="005542CC" w:rsidRPr="007E3DBD">
        <w:rPr>
          <w:rFonts w:cs="Arial"/>
        </w:rPr>
        <w:t xml:space="preserve"> et al., 2022</w:t>
      </w:r>
      <w:r w:rsidR="0044763B" w:rsidRPr="007E3DBD">
        <w:rPr>
          <w:rFonts w:cs="Arial"/>
        </w:rPr>
        <w:t>)</w:t>
      </w:r>
      <w:r w:rsidR="0085238A" w:rsidRPr="007E3DBD">
        <w:rPr>
          <w:rFonts w:cs="Arial"/>
        </w:rPr>
        <w:t>. To identify any gaps or areas that require development, this evaluation will also include a review of the training materials, staff performance reviews, and employee feedback</w:t>
      </w:r>
      <w:r w:rsidR="00942D63" w:rsidRPr="007E3DBD">
        <w:rPr>
          <w:rFonts w:cs="Arial"/>
        </w:rPr>
        <w:t xml:space="preserve"> (Olimovich et al., </w:t>
      </w:r>
      <w:r w:rsidR="003F6615" w:rsidRPr="007E3DBD">
        <w:rPr>
          <w:rFonts w:cs="Arial"/>
        </w:rPr>
        <w:t>2020</w:t>
      </w:r>
      <w:r w:rsidR="00942D63" w:rsidRPr="007E3DBD">
        <w:rPr>
          <w:rFonts w:cs="Arial"/>
        </w:rPr>
        <w:t>)</w:t>
      </w:r>
      <w:r w:rsidR="0085238A" w:rsidRPr="007E3DBD">
        <w:rPr>
          <w:rFonts w:cs="Arial"/>
        </w:rPr>
        <w:t>.</w:t>
      </w:r>
    </w:p>
    <w:p w14:paraId="2254136F" w14:textId="67DF5EB1" w:rsidR="00406DE6" w:rsidRPr="007E3DBD" w:rsidRDefault="00406DE6" w:rsidP="00091154">
      <w:pPr>
        <w:pStyle w:val="ListParagraph"/>
        <w:numPr>
          <w:ilvl w:val="0"/>
          <w:numId w:val="36"/>
        </w:numPr>
        <w:spacing w:line="360" w:lineRule="auto"/>
        <w:jc w:val="both"/>
        <w:rPr>
          <w:rFonts w:cs="Arial"/>
        </w:rPr>
      </w:pPr>
      <w:r w:rsidRPr="007E3DBD">
        <w:rPr>
          <w:rFonts w:cs="Arial"/>
          <w:b/>
          <w:bCs/>
        </w:rPr>
        <w:t>Feedback from Review Sites:</w:t>
      </w:r>
      <w:r w:rsidR="00551185" w:rsidRPr="007E3DBD">
        <w:rPr>
          <w:rFonts w:cs="Arial"/>
        </w:rPr>
        <w:t xml:space="preserve"> The way that consumers view and perceive hotels is greatly influenced by review websites. By reading the reviews posted on various review websites like TripAdvisor and online travel agencies, we may learn more about the opinions of the tourists and how they feel about Ritz-Carlton Hotels. This study will help identify recurring issues and areas that need improvement.</w:t>
      </w:r>
    </w:p>
    <w:p w14:paraId="3552A252" w14:textId="52F613C7" w:rsidR="00F75202" w:rsidRPr="007E3DBD" w:rsidRDefault="00F75202" w:rsidP="00091154">
      <w:pPr>
        <w:pStyle w:val="ListParagraph"/>
        <w:numPr>
          <w:ilvl w:val="0"/>
          <w:numId w:val="36"/>
        </w:numPr>
        <w:spacing w:line="360" w:lineRule="auto"/>
        <w:jc w:val="both"/>
        <w:rPr>
          <w:rFonts w:cs="Arial"/>
        </w:rPr>
      </w:pPr>
      <w:r w:rsidRPr="007E3DBD">
        <w:rPr>
          <w:rFonts w:cs="Arial"/>
          <w:b/>
          <w:bCs/>
        </w:rPr>
        <w:t>Environmental Concerns:</w:t>
      </w:r>
      <w:r w:rsidR="00F67110" w:rsidRPr="007E3DBD">
        <w:rPr>
          <w:rFonts w:cs="Arial"/>
        </w:rPr>
        <w:t xml:space="preserve"> </w:t>
      </w:r>
      <w:r w:rsidR="00946B86" w:rsidRPr="007E3DBD">
        <w:rPr>
          <w:rFonts w:cs="Arial"/>
        </w:rPr>
        <w:t xml:space="preserve">In today's environmentally conscious world, using sustainable </w:t>
      </w:r>
      <w:r w:rsidR="003A15BA" w:rsidRPr="007E3DBD">
        <w:rPr>
          <w:rFonts w:cs="Arial"/>
        </w:rPr>
        <w:t>practices</w:t>
      </w:r>
      <w:r w:rsidR="00946B86" w:rsidRPr="007E3DBD">
        <w:rPr>
          <w:rFonts w:cs="Arial"/>
        </w:rPr>
        <w:t xml:space="preserve"> in hotels is becoming more and more typical</w:t>
      </w:r>
      <w:r w:rsidR="007A40B2" w:rsidRPr="007E3DBD">
        <w:rPr>
          <w:rFonts w:cs="Arial"/>
        </w:rPr>
        <w:t xml:space="preserve"> (Jian et al., 2020)</w:t>
      </w:r>
      <w:r w:rsidR="00946B86" w:rsidRPr="007E3DBD">
        <w:rPr>
          <w:rFonts w:cs="Arial"/>
        </w:rPr>
        <w:t xml:space="preserve">. We will assess the environmental </w:t>
      </w:r>
      <w:r w:rsidR="003A15BA" w:rsidRPr="007E3DBD">
        <w:rPr>
          <w:rFonts w:cs="Arial"/>
        </w:rPr>
        <w:t>programs</w:t>
      </w:r>
      <w:r w:rsidR="00946B86" w:rsidRPr="007E3DBD">
        <w:rPr>
          <w:rFonts w:cs="Arial"/>
        </w:rPr>
        <w:t xml:space="preserve"> and policies Ritz-Carlton Hotels have put in place, such as waste management, energy efficiency, and ethical sourcing. By identifying areas where the hotel may lessen its environmental impact, we can make suggestions for strategies to boost sustainability efforts</w:t>
      </w:r>
      <w:r w:rsidR="00D15637" w:rsidRPr="007E3DBD">
        <w:rPr>
          <w:rFonts w:cs="Arial"/>
        </w:rPr>
        <w:t xml:space="preserve"> (Hossain</w:t>
      </w:r>
      <w:r w:rsidR="0033049D" w:rsidRPr="007E3DBD">
        <w:rPr>
          <w:rFonts w:cs="Arial"/>
        </w:rPr>
        <w:t xml:space="preserve"> et al., 2022</w:t>
      </w:r>
      <w:r w:rsidR="00D15637" w:rsidRPr="007E3DBD">
        <w:rPr>
          <w:rFonts w:cs="Arial"/>
        </w:rPr>
        <w:t>)</w:t>
      </w:r>
      <w:r w:rsidR="00946B86" w:rsidRPr="007E3DBD">
        <w:rPr>
          <w:rFonts w:cs="Arial"/>
        </w:rPr>
        <w:t>.</w:t>
      </w:r>
    </w:p>
    <w:p w14:paraId="3E037830" w14:textId="4965FE05" w:rsidR="00F67110" w:rsidRPr="007E3DBD" w:rsidRDefault="00F67110" w:rsidP="00091154">
      <w:pPr>
        <w:pStyle w:val="ListParagraph"/>
        <w:numPr>
          <w:ilvl w:val="0"/>
          <w:numId w:val="36"/>
        </w:numPr>
        <w:spacing w:line="360" w:lineRule="auto"/>
        <w:jc w:val="both"/>
        <w:rPr>
          <w:rFonts w:cs="Arial"/>
        </w:rPr>
      </w:pPr>
      <w:r w:rsidRPr="007E3DBD">
        <w:rPr>
          <w:rFonts w:cs="Arial"/>
          <w:b/>
          <w:bCs/>
        </w:rPr>
        <w:t>Need for Refurbishment:</w:t>
      </w:r>
      <w:r w:rsidR="003A15BA" w:rsidRPr="007E3DBD">
        <w:rPr>
          <w:rFonts w:cs="Arial"/>
        </w:rPr>
        <w:t xml:space="preserve"> A hotel's physical state and look have a significant impact on how well guests are served and whether they return. We will evaluate the current state of the amenities of Ritz-Carlton Hotels, including guest rooms, public areas, and common areas, to determine whether any restoration or repair is necessary</w:t>
      </w:r>
      <w:r w:rsidR="007A046E" w:rsidRPr="007E3DBD">
        <w:rPr>
          <w:rFonts w:cs="Arial"/>
        </w:rPr>
        <w:t xml:space="preserve"> (Krismasari</w:t>
      </w:r>
      <w:r w:rsidR="00AA7463" w:rsidRPr="007E3DBD">
        <w:rPr>
          <w:rFonts w:cs="Arial"/>
        </w:rPr>
        <w:t xml:space="preserve"> et al., 2020</w:t>
      </w:r>
      <w:r w:rsidR="007A046E" w:rsidRPr="007E3DBD">
        <w:rPr>
          <w:rFonts w:cs="Arial"/>
        </w:rPr>
        <w:t>)</w:t>
      </w:r>
      <w:r w:rsidR="003A15BA" w:rsidRPr="007E3DBD">
        <w:rPr>
          <w:rFonts w:cs="Arial"/>
        </w:rPr>
        <w:t>. This evaluation will take visitor comfort, usability, and aesthetics into account.</w:t>
      </w:r>
    </w:p>
    <w:p w14:paraId="49D0EF63" w14:textId="77777777" w:rsidR="009B2E58" w:rsidRPr="007E3DBD" w:rsidRDefault="000B55AA" w:rsidP="006F40B0">
      <w:pPr>
        <w:spacing w:line="360" w:lineRule="auto"/>
        <w:jc w:val="both"/>
        <w:rPr>
          <w:rFonts w:cs="Arial"/>
          <w:b/>
          <w:bCs/>
        </w:rPr>
      </w:pPr>
      <w:r w:rsidRPr="007E3DBD">
        <w:rPr>
          <w:rFonts w:cs="Arial"/>
          <w:b/>
          <w:bCs/>
        </w:rPr>
        <w:t xml:space="preserve">Balance of </w:t>
      </w:r>
      <w:r w:rsidR="009B2E58" w:rsidRPr="007E3DBD">
        <w:rPr>
          <w:rFonts w:cs="Arial"/>
          <w:b/>
          <w:bCs/>
        </w:rPr>
        <w:t xml:space="preserve">Positive and Negative Aspects: </w:t>
      </w:r>
    </w:p>
    <w:p w14:paraId="158396C3" w14:textId="23427856" w:rsidR="00B015CA" w:rsidRPr="007E3DBD" w:rsidRDefault="00B015CA" w:rsidP="006F40B0">
      <w:pPr>
        <w:spacing w:line="360" w:lineRule="auto"/>
        <w:jc w:val="both"/>
        <w:rPr>
          <w:rFonts w:cs="Arial"/>
        </w:rPr>
      </w:pPr>
      <w:r w:rsidRPr="007E3DBD">
        <w:rPr>
          <w:rFonts w:cs="Arial"/>
        </w:rPr>
        <w:t xml:space="preserve">Ritz-Carlton Hotels, a premier provider of luxury lodging, is renowned for its commitment to offering outstanding service and nurturing unique guest experiences. The business has established a strong reputation for providing </w:t>
      </w:r>
      <w:r w:rsidR="00F41BD9" w:rsidRPr="007E3DBD">
        <w:rPr>
          <w:rFonts w:cs="Arial"/>
        </w:rPr>
        <w:t>customized</w:t>
      </w:r>
      <w:r w:rsidRPr="007E3DBD">
        <w:rPr>
          <w:rFonts w:cs="Arial"/>
        </w:rPr>
        <w:t xml:space="preserve"> care, luxurious accommodations, and lovely amenities. These helpful attributes have </w:t>
      </w:r>
      <w:r w:rsidRPr="007E3DBD">
        <w:rPr>
          <w:rFonts w:cs="Arial"/>
        </w:rPr>
        <w:lastRenderedPageBreak/>
        <w:t xml:space="preserve">significantly assisted the hotel's development and cemented its position as a top choice for discriminating </w:t>
      </w:r>
      <w:r w:rsidR="00F41BD9" w:rsidRPr="007E3DBD">
        <w:rPr>
          <w:rFonts w:cs="Arial"/>
        </w:rPr>
        <w:t>travelers</w:t>
      </w:r>
      <w:r w:rsidR="003D5C14" w:rsidRPr="007E3DBD">
        <w:rPr>
          <w:rFonts w:cs="Arial"/>
        </w:rPr>
        <w:t xml:space="preserve"> (Umrani et al., 2020)</w:t>
      </w:r>
      <w:r w:rsidRPr="007E3DBD">
        <w:rPr>
          <w:rFonts w:cs="Arial"/>
        </w:rPr>
        <w:t>.</w:t>
      </w:r>
    </w:p>
    <w:p w14:paraId="1A33B1CC" w14:textId="39403803" w:rsidR="00E70DEC" w:rsidRPr="007E3DBD" w:rsidRDefault="00B015CA" w:rsidP="006F40B0">
      <w:pPr>
        <w:spacing w:line="360" w:lineRule="auto"/>
        <w:jc w:val="both"/>
        <w:rPr>
          <w:rFonts w:cs="Arial"/>
        </w:rPr>
      </w:pPr>
      <w:r w:rsidRPr="007E3DBD">
        <w:rPr>
          <w:rFonts w:cs="Arial"/>
        </w:rPr>
        <w:t xml:space="preserve">When thoroughly examining the business, it is important to </w:t>
      </w:r>
      <w:r w:rsidR="00F41BD9" w:rsidRPr="007E3DBD">
        <w:rPr>
          <w:rFonts w:cs="Arial"/>
        </w:rPr>
        <w:t>realize</w:t>
      </w:r>
      <w:r w:rsidRPr="007E3DBD">
        <w:rPr>
          <w:rFonts w:cs="Arial"/>
        </w:rPr>
        <w:t xml:space="preserve"> that not all of Ritz-Carlton Hotels' operations may be flawless. Even the most well-known institutions struggle with issues and have </w:t>
      </w:r>
      <w:r w:rsidR="00F41BD9" w:rsidRPr="007E3DBD">
        <w:rPr>
          <w:rFonts w:cs="Arial"/>
        </w:rPr>
        <w:t>opportunities</w:t>
      </w:r>
      <w:r w:rsidRPr="007E3DBD">
        <w:rPr>
          <w:rFonts w:cs="Arial"/>
        </w:rPr>
        <w:t xml:space="preserve"> for improvement. To effectively address these issues and enhance the overall guest experience, it is crucial to be aware of these drawbacks</w:t>
      </w:r>
      <w:r w:rsidR="00EF207A" w:rsidRPr="007E3DBD">
        <w:rPr>
          <w:rFonts w:cs="Arial"/>
        </w:rPr>
        <w:t xml:space="preserve"> (Vilana Olmos and Martin Miralles , 2019)</w:t>
      </w:r>
      <w:r w:rsidRPr="007E3DBD">
        <w:rPr>
          <w:rFonts w:cs="Arial"/>
        </w:rPr>
        <w:t>.</w:t>
      </w:r>
    </w:p>
    <w:p w14:paraId="77CDB28A" w14:textId="77127BF2" w:rsidR="00E70DEC" w:rsidRPr="007E3DBD" w:rsidRDefault="00E70DEC" w:rsidP="006F40B0">
      <w:pPr>
        <w:spacing w:line="360" w:lineRule="auto"/>
        <w:jc w:val="both"/>
        <w:rPr>
          <w:rFonts w:cs="Arial"/>
        </w:rPr>
      </w:pPr>
      <w:r w:rsidRPr="007E3DBD">
        <w:rPr>
          <w:rFonts w:cs="Arial"/>
        </w:rPr>
        <w:t xml:space="preserve">One crucial area that requires evaluation is the hotel's personnel training strategy. </w:t>
      </w:r>
      <w:r w:rsidR="00F41BD9" w:rsidRPr="007E3DBD">
        <w:rPr>
          <w:rFonts w:cs="Arial"/>
        </w:rPr>
        <w:t>Even though</w:t>
      </w:r>
      <w:r w:rsidRPr="007E3DBD">
        <w:rPr>
          <w:rFonts w:cs="Arial"/>
        </w:rPr>
        <w:t xml:space="preserve"> Ritz-Carlton Hotels are well known for </w:t>
      </w:r>
      <w:r w:rsidR="00F41BD9" w:rsidRPr="007E3DBD">
        <w:rPr>
          <w:rFonts w:cs="Arial"/>
        </w:rPr>
        <w:t>its</w:t>
      </w:r>
      <w:r w:rsidRPr="007E3DBD">
        <w:rPr>
          <w:rFonts w:cs="Arial"/>
        </w:rPr>
        <w:t xml:space="preserve"> excellent customer service, it is critical to assess if employees have received the necessary training through the current training </w:t>
      </w:r>
      <w:r w:rsidR="00F41BD9" w:rsidRPr="007E3DBD">
        <w:rPr>
          <w:rFonts w:cs="Arial"/>
        </w:rPr>
        <w:t>program</w:t>
      </w:r>
      <w:r w:rsidRPr="007E3DBD">
        <w:rPr>
          <w:rFonts w:cs="Arial"/>
        </w:rPr>
        <w:t xml:space="preserve"> to consistently deliver the high standard of care that customers expect</w:t>
      </w:r>
      <w:r w:rsidR="00F93418" w:rsidRPr="007E3DBD">
        <w:rPr>
          <w:rFonts w:cs="Arial"/>
        </w:rPr>
        <w:t xml:space="preserve"> (Lai</w:t>
      </w:r>
      <w:r w:rsidR="00841264" w:rsidRPr="007E3DBD">
        <w:rPr>
          <w:rFonts w:cs="Arial"/>
        </w:rPr>
        <w:t xml:space="preserve"> and Wong, 2020</w:t>
      </w:r>
      <w:r w:rsidR="00F93418" w:rsidRPr="007E3DBD">
        <w:rPr>
          <w:rFonts w:cs="Arial"/>
        </w:rPr>
        <w:t>)</w:t>
      </w:r>
      <w:r w:rsidRPr="007E3DBD">
        <w:rPr>
          <w:rFonts w:cs="Arial"/>
        </w:rPr>
        <w:t xml:space="preserve">. We can identify areas that require improvement, such as communication abilities, product knowledge, or customer service techniques, by assessing the performance of the training </w:t>
      </w:r>
      <w:r w:rsidR="00F41BD9" w:rsidRPr="007E3DBD">
        <w:rPr>
          <w:rFonts w:cs="Arial"/>
        </w:rPr>
        <w:t>program</w:t>
      </w:r>
      <w:r w:rsidRPr="007E3DBD">
        <w:rPr>
          <w:rFonts w:cs="Arial"/>
        </w:rPr>
        <w:t xml:space="preserve">. In the end, a more effective training </w:t>
      </w:r>
      <w:r w:rsidR="00F41BD9" w:rsidRPr="007E3DBD">
        <w:rPr>
          <w:rFonts w:cs="Arial"/>
        </w:rPr>
        <w:t>program</w:t>
      </w:r>
      <w:r w:rsidRPr="007E3DBD">
        <w:rPr>
          <w:rFonts w:cs="Arial"/>
        </w:rPr>
        <w:t xml:space="preserve"> will result in employees who are more competent and empowered, giving tourists even more memorable experiences.</w:t>
      </w:r>
    </w:p>
    <w:p w14:paraId="2A8539BE" w14:textId="3B4CB056" w:rsidR="0006616C" w:rsidRPr="007E3DBD" w:rsidRDefault="0006616C" w:rsidP="006F40B0">
      <w:pPr>
        <w:spacing w:line="360" w:lineRule="auto"/>
        <w:jc w:val="both"/>
        <w:rPr>
          <w:rFonts w:cs="Arial"/>
        </w:rPr>
      </w:pPr>
      <w:r w:rsidRPr="007E3DBD">
        <w:rPr>
          <w:rFonts w:cs="Arial"/>
        </w:rPr>
        <w:t>When evaluating the functioning of the hotel, the reviews posted on review websites are also quite significant. Online reviews and guest comments provide useful insight into the hotel's amenities, services, and general guest satisfaction</w:t>
      </w:r>
      <w:r w:rsidR="00D3559F" w:rsidRPr="007E3DBD">
        <w:rPr>
          <w:rFonts w:cs="Arial"/>
        </w:rPr>
        <w:t xml:space="preserve"> (Lukanova and </w:t>
      </w:r>
      <w:r w:rsidR="002D48A8" w:rsidRPr="007E3DBD">
        <w:rPr>
          <w:rFonts w:cs="Arial"/>
        </w:rPr>
        <w:t>Ilieva, 2019</w:t>
      </w:r>
      <w:r w:rsidR="00D3559F" w:rsidRPr="007E3DBD">
        <w:rPr>
          <w:rFonts w:cs="Arial"/>
        </w:rPr>
        <w:t>)</w:t>
      </w:r>
      <w:r w:rsidRPr="007E3DBD">
        <w:rPr>
          <w:rFonts w:cs="Arial"/>
        </w:rPr>
        <w:t xml:space="preserve">. Examining this input may help us </w:t>
      </w:r>
      <w:r w:rsidR="00F41BD9" w:rsidRPr="007E3DBD">
        <w:rPr>
          <w:rFonts w:cs="Arial"/>
        </w:rPr>
        <w:t>recognize</w:t>
      </w:r>
      <w:r w:rsidRPr="007E3DBD">
        <w:rPr>
          <w:rFonts w:cs="Arial"/>
        </w:rPr>
        <w:t xml:space="preserve"> the areas where Ritz-Carlton Hotels excels and those where improvements are needed. This analysis enables us to develop focused plans to enhance the overall visitor experience and address any shortcomings that may have been found, whether it be resolving specific issues raised by guests or identifying recurring themes in feedback.</w:t>
      </w:r>
    </w:p>
    <w:p w14:paraId="7F0975E1" w14:textId="0A22442E" w:rsidR="00C261C9" w:rsidRPr="007E3DBD" w:rsidRDefault="00C261C9" w:rsidP="006F40B0">
      <w:pPr>
        <w:spacing w:line="360" w:lineRule="auto"/>
        <w:jc w:val="both"/>
        <w:rPr>
          <w:rFonts w:cs="Arial"/>
        </w:rPr>
      </w:pPr>
      <w:r w:rsidRPr="007E3DBD">
        <w:rPr>
          <w:rFonts w:cs="Arial"/>
        </w:rPr>
        <w:t xml:space="preserve">The importance of environmental issues is growing in the hospitality industry. Today's tourists are more aware of sustainability and expect hotels to follow good environmental </w:t>
      </w:r>
      <w:r w:rsidR="00F41BD9" w:rsidRPr="007E3DBD">
        <w:rPr>
          <w:rFonts w:cs="Arial"/>
        </w:rPr>
        <w:t>practices</w:t>
      </w:r>
      <w:r w:rsidR="00B40B1D" w:rsidRPr="007E3DBD">
        <w:rPr>
          <w:rFonts w:cs="Arial"/>
        </w:rPr>
        <w:t xml:space="preserve"> (Kuo et al., 2022)</w:t>
      </w:r>
      <w:r w:rsidR="0018257F" w:rsidRPr="007E3DBD">
        <w:rPr>
          <w:rFonts w:cs="Arial"/>
        </w:rPr>
        <w:t xml:space="preserve">. </w:t>
      </w:r>
      <w:r w:rsidRPr="007E3DBD">
        <w:rPr>
          <w:rFonts w:cs="Arial"/>
        </w:rPr>
        <w:t xml:space="preserve">We may examine Ritz-Carlton Hotels' environmental activities, such as energy conservation, waste management, and sustainable sourcing, to determine the effectiveness of their existing </w:t>
      </w:r>
      <w:r w:rsidR="00F41BD9" w:rsidRPr="007E3DBD">
        <w:rPr>
          <w:rFonts w:cs="Arial"/>
        </w:rPr>
        <w:t>practices</w:t>
      </w:r>
      <w:r w:rsidRPr="007E3DBD">
        <w:rPr>
          <w:rFonts w:cs="Arial"/>
        </w:rPr>
        <w:t xml:space="preserve"> and identify areas for improvement. By employing eco-friendly </w:t>
      </w:r>
      <w:r w:rsidR="00F41BD9" w:rsidRPr="007E3DBD">
        <w:rPr>
          <w:rFonts w:cs="Arial"/>
        </w:rPr>
        <w:t>practices</w:t>
      </w:r>
      <w:r w:rsidRPr="007E3DBD">
        <w:rPr>
          <w:rFonts w:cs="Arial"/>
        </w:rPr>
        <w:t xml:space="preserve">, the hotel may enhance </w:t>
      </w:r>
      <w:r w:rsidR="00F41BD9" w:rsidRPr="007E3DBD">
        <w:rPr>
          <w:rFonts w:cs="Arial"/>
        </w:rPr>
        <w:t xml:space="preserve">the </w:t>
      </w:r>
      <w:r w:rsidRPr="007E3DBD">
        <w:rPr>
          <w:rFonts w:cs="Arial"/>
        </w:rPr>
        <w:t xml:space="preserve">consumer impression of its brand, attract </w:t>
      </w:r>
      <w:r w:rsidR="00F41BD9" w:rsidRPr="007E3DBD">
        <w:rPr>
          <w:rFonts w:cs="Arial"/>
        </w:rPr>
        <w:t xml:space="preserve">environmentally conscious </w:t>
      </w:r>
      <w:r w:rsidR="00F41BD9" w:rsidRPr="007E3DBD">
        <w:rPr>
          <w:rFonts w:cs="Arial"/>
        </w:rPr>
        <w:lastRenderedPageBreak/>
        <w:t>tourists</w:t>
      </w:r>
      <w:r w:rsidRPr="007E3DBD">
        <w:rPr>
          <w:rFonts w:cs="Arial"/>
        </w:rPr>
        <w:t>, and further the cause of sustainable hospitality in general</w:t>
      </w:r>
      <w:r w:rsidR="00BF364D" w:rsidRPr="007E3DBD">
        <w:rPr>
          <w:rFonts w:cs="Arial"/>
        </w:rPr>
        <w:t xml:space="preserve"> (Baicu</w:t>
      </w:r>
      <w:r w:rsidR="00F618BA" w:rsidRPr="007E3DBD">
        <w:rPr>
          <w:rFonts w:cs="Arial"/>
        </w:rPr>
        <w:t xml:space="preserve"> et al., 2019</w:t>
      </w:r>
      <w:r w:rsidR="00BF364D" w:rsidRPr="007E3DBD">
        <w:rPr>
          <w:rFonts w:cs="Arial"/>
        </w:rPr>
        <w:t>)</w:t>
      </w:r>
      <w:r w:rsidRPr="007E3DBD">
        <w:rPr>
          <w:rFonts w:cs="Arial"/>
        </w:rPr>
        <w:t>.</w:t>
      </w:r>
    </w:p>
    <w:p w14:paraId="4B26B78B" w14:textId="347AD779" w:rsidR="00C261C9" w:rsidRPr="007E3DBD" w:rsidRDefault="00DC5CF9" w:rsidP="006F40B0">
      <w:pPr>
        <w:spacing w:line="360" w:lineRule="auto"/>
        <w:jc w:val="both"/>
        <w:rPr>
          <w:rFonts w:cs="Arial"/>
        </w:rPr>
      </w:pPr>
      <w:r w:rsidRPr="007E3DBD">
        <w:rPr>
          <w:rFonts w:cs="Arial"/>
        </w:rPr>
        <w:t>Another aspect to consider is the physical condition of the hotel's amenities. Many locations might lose their appeal and functionality with time, which could negatively impact the visiting experience</w:t>
      </w:r>
      <w:r w:rsidR="00B40B1D" w:rsidRPr="007E3DBD">
        <w:rPr>
          <w:rFonts w:cs="Arial"/>
        </w:rPr>
        <w:t xml:space="preserve"> (Fraser, 2020)</w:t>
      </w:r>
      <w:r w:rsidRPr="007E3DBD">
        <w:rPr>
          <w:rFonts w:cs="Arial"/>
        </w:rPr>
        <w:t>. Examining the need for renovation or redevelopment is essential to ensuring that the hotel keeps its high standards of comfort and beauty. By attending to any areas that require repair, Ritz-Carlton Hotels can continue to provide guests with a stunning and contemporary atmosphere that exceeds their expectations.</w:t>
      </w:r>
    </w:p>
    <w:p w14:paraId="2570BF66" w14:textId="70C263DA" w:rsidR="002D3159" w:rsidRPr="007E3DBD" w:rsidRDefault="00F416E7" w:rsidP="006F40B0">
      <w:pPr>
        <w:spacing w:line="360" w:lineRule="auto"/>
        <w:jc w:val="both"/>
        <w:rPr>
          <w:rFonts w:cs="Arial"/>
          <w:b/>
          <w:bCs/>
        </w:rPr>
      </w:pPr>
      <w:r w:rsidRPr="007E3DBD">
        <w:rPr>
          <w:rFonts w:cs="Arial"/>
          <w:b/>
          <w:bCs/>
        </w:rPr>
        <w:t>Analytical and Cognitive Skills:</w:t>
      </w:r>
    </w:p>
    <w:p w14:paraId="46ED0353" w14:textId="7819E999" w:rsidR="002F4660" w:rsidRPr="007E3DBD" w:rsidRDefault="002F4660" w:rsidP="006F40B0">
      <w:pPr>
        <w:spacing w:line="360" w:lineRule="auto"/>
        <w:jc w:val="both"/>
        <w:rPr>
          <w:rFonts w:cs="Arial"/>
        </w:rPr>
      </w:pPr>
      <w:r w:rsidRPr="007E3DBD">
        <w:rPr>
          <w:rFonts w:cs="Arial"/>
        </w:rPr>
        <w:t xml:space="preserve">We will analyze Ritz-Carlton Hotels using both analytical and cognitive skills </w:t>
      </w:r>
      <w:r w:rsidR="00F41BD9" w:rsidRPr="007E3DBD">
        <w:rPr>
          <w:rFonts w:cs="Arial"/>
        </w:rPr>
        <w:t>to</w:t>
      </w:r>
      <w:r w:rsidRPr="007E3DBD">
        <w:rPr>
          <w:rFonts w:cs="Arial"/>
        </w:rPr>
        <w:t xml:space="preserve"> draw insightful conclusions and make helpful recommendations. Through a careful analysis of relevant data and information, we will assemble the necessary data and information to establish a full understanding of the hotel's operations</w:t>
      </w:r>
      <w:r w:rsidR="007135B3" w:rsidRPr="007E3DBD">
        <w:rPr>
          <w:rFonts w:cs="Arial"/>
        </w:rPr>
        <w:t xml:space="preserve"> (</w:t>
      </w:r>
      <w:r w:rsidR="009C2DB1" w:rsidRPr="007E3DBD">
        <w:rPr>
          <w:rFonts w:cs="Arial"/>
        </w:rPr>
        <w:t>Han and Jung, 2022</w:t>
      </w:r>
      <w:r w:rsidR="007135B3" w:rsidRPr="007E3DBD">
        <w:rPr>
          <w:rFonts w:cs="Arial"/>
        </w:rPr>
        <w:t>)</w:t>
      </w:r>
      <w:r w:rsidRPr="007E3DBD">
        <w:rPr>
          <w:rFonts w:cs="Arial"/>
        </w:rPr>
        <w:t xml:space="preserve">. This </w:t>
      </w:r>
      <w:r w:rsidR="00F41BD9" w:rsidRPr="007E3DBD">
        <w:rPr>
          <w:rFonts w:cs="Arial"/>
        </w:rPr>
        <w:t>includes</w:t>
      </w:r>
      <w:r w:rsidRPr="007E3DBD">
        <w:rPr>
          <w:rFonts w:cs="Arial"/>
        </w:rPr>
        <w:t xml:space="preserve"> investigating financial data, performance metrics, client testimonials, and industry benchmarking.</w:t>
      </w:r>
    </w:p>
    <w:p w14:paraId="27CC7742" w14:textId="0B204CA6" w:rsidR="00F416E7" w:rsidRPr="007E3DBD" w:rsidRDefault="002F4660" w:rsidP="006F40B0">
      <w:pPr>
        <w:spacing w:line="360" w:lineRule="auto"/>
        <w:jc w:val="both"/>
        <w:rPr>
          <w:rFonts w:cs="Arial"/>
        </w:rPr>
      </w:pPr>
      <w:r w:rsidRPr="007E3DBD">
        <w:rPr>
          <w:rFonts w:cs="Arial"/>
        </w:rPr>
        <w:t xml:space="preserve">Additionally, </w:t>
      </w:r>
      <w:r w:rsidR="00F41BD9" w:rsidRPr="007E3DBD">
        <w:rPr>
          <w:rFonts w:cs="Arial"/>
        </w:rPr>
        <w:t>to</w:t>
      </w:r>
      <w:r w:rsidRPr="007E3DBD">
        <w:rPr>
          <w:rFonts w:cs="Arial"/>
        </w:rPr>
        <w:t xml:space="preserve"> identify patterns, trends, and areas where the hotel's operations could be enhanced, our team will use critical thinking and problem-solving skills. We will carefully weigh the benefits and drawbacks, looking beyond the obvious to identify any underlying factors that might have the ability to affect performance.</w:t>
      </w:r>
    </w:p>
    <w:p w14:paraId="58FE06B9" w14:textId="0BA4DE98" w:rsidR="000A76F7" w:rsidRPr="007E3DBD" w:rsidRDefault="000A76F7" w:rsidP="006F40B0">
      <w:pPr>
        <w:spacing w:line="360" w:lineRule="auto"/>
        <w:jc w:val="both"/>
        <w:rPr>
          <w:rFonts w:cs="Arial"/>
        </w:rPr>
      </w:pPr>
      <w:r w:rsidRPr="007E3DBD">
        <w:rPr>
          <w:rFonts w:cs="Arial"/>
        </w:rPr>
        <w:t xml:space="preserve">We will employ our industry knowledge to apply a comprehensive understanding of best </w:t>
      </w:r>
      <w:r w:rsidR="00F41BD9" w:rsidRPr="007E3DBD">
        <w:rPr>
          <w:rFonts w:cs="Arial"/>
        </w:rPr>
        <w:t>practices</w:t>
      </w:r>
      <w:r w:rsidRPr="007E3DBD">
        <w:rPr>
          <w:rFonts w:cs="Arial"/>
        </w:rPr>
        <w:t xml:space="preserve">, industry standards, and emerging trends </w:t>
      </w:r>
      <w:r w:rsidR="00F41BD9" w:rsidRPr="007E3DBD">
        <w:rPr>
          <w:rFonts w:cs="Arial"/>
        </w:rPr>
        <w:t>to</w:t>
      </w:r>
      <w:r w:rsidRPr="007E3DBD">
        <w:rPr>
          <w:rFonts w:cs="Arial"/>
        </w:rPr>
        <w:t xml:space="preserve"> assess the hotel's operations from a wider viewpoint</w:t>
      </w:r>
      <w:r w:rsidR="00D95433" w:rsidRPr="007E3DBD">
        <w:rPr>
          <w:rFonts w:cs="Arial"/>
        </w:rPr>
        <w:t xml:space="preserve"> (</w:t>
      </w:r>
      <w:r w:rsidR="00334245" w:rsidRPr="007E3DBD">
        <w:rPr>
          <w:rFonts w:cs="Arial"/>
        </w:rPr>
        <w:t>Dahadi and Yusup, 2020</w:t>
      </w:r>
      <w:r w:rsidR="00D95433" w:rsidRPr="007E3DBD">
        <w:rPr>
          <w:rFonts w:cs="Arial"/>
        </w:rPr>
        <w:t>)</w:t>
      </w:r>
      <w:r w:rsidRPr="007E3DBD">
        <w:rPr>
          <w:rFonts w:cs="Arial"/>
        </w:rPr>
        <w:t xml:space="preserve">. This will enable us to identify areas where Ritz-Carlton Hotels can enhance the guest experience, </w:t>
      </w:r>
      <w:r w:rsidR="00F41BD9" w:rsidRPr="007E3DBD">
        <w:rPr>
          <w:rFonts w:cs="Arial"/>
        </w:rPr>
        <w:t>maximize</w:t>
      </w:r>
      <w:r w:rsidRPr="007E3DBD">
        <w:rPr>
          <w:rFonts w:cs="Arial"/>
        </w:rPr>
        <w:t xml:space="preserve"> performance, and compete.</w:t>
      </w:r>
    </w:p>
    <w:p w14:paraId="42088A34" w14:textId="343CE70F" w:rsidR="000A76F7" w:rsidRPr="007E3DBD" w:rsidRDefault="000A76F7" w:rsidP="006F40B0">
      <w:pPr>
        <w:spacing w:line="360" w:lineRule="auto"/>
        <w:jc w:val="both"/>
        <w:rPr>
          <w:rFonts w:cs="Arial"/>
        </w:rPr>
      </w:pPr>
      <w:r w:rsidRPr="007E3DBD">
        <w:rPr>
          <w:rFonts w:cs="Arial"/>
        </w:rPr>
        <w:t>Our analytical and cognitive skills will be essential in determining the viability and potential consequences of recommended solutions. We will consider several factors, such as resource allocation, implementation requirements, and potential risks to ensure that our ideas are practical, implementable, and consistent with the hotel's strategic goals</w:t>
      </w:r>
      <w:r w:rsidR="00C95D77" w:rsidRPr="007E3DBD">
        <w:rPr>
          <w:rFonts w:cs="Arial"/>
        </w:rPr>
        <w:t xml:space="preserve"> (</w:t>
      </w:r>
      <w:r w:rsidR="007320A0" w:rsidRPr="007E3DBD">
        <w:rPr>
          <w:rFonts w:cs="Arial"/>
        </w:rPr>
        <w:t>Ryu et al., 2022</w:t>
      </w:r>
      <w:r w:rsidR="00C95D77" w:rsidRPr="007E3DBD">
        <w:rPr>
          <w:rFonts w:cs="Arial"/>
        </w:rPr>
        <w:t>)</w:t>
      </w:r>
      <w:r w:rsidRPr="007E3DBD">
        <w:rPr>
          <w:rFonts w:cs="Arial"/>
        </w:rPr>
        <w:t>.</w:t>
      </w:r>
    </w:p>
    <w:p w14:paraId="48C6A834" w14:textId="0F55AD28" w:rsidR="00F1001A" w:rsidRPr="007E3DBD" w:rsidRDefault="00F1001A" w:rsidP="006F40B0">
      <w:pPr>
        <w:spacing w:line="360" w:lineRule="auto"/>
        <w:jc w:val="both"/>
        <w:rPr>
          <w:rFonts w:cs="Arial"/>
        </w:rPr>
      </w:pPr>
      <w:r w:rsidRPr="007E3DBD">
        <w:rPr>
          <w:rFonts w:cs="Arial"/>
        </w:rPr>
        <w:lastRenderedPageBreak/>
        <w:t>Through our extensive examination and use of analytical and cognitive skills, we hope to provide Ritz-Carlton Hotels with actionable insights that will drive positive change and help their continuous success in offering top-notch guest experiences.</w:t>
      </w:r>
    </w:p>
    <w:p w14:paraId="59E13885" w14:textId="126E1894" w:rsidR="00CC14FA" w:rsidRPr="007E3DBD" w:rsidRDefault="00CC14FA" w:rsidP="006F40B0">
      <w:pPr>
        <w:spacing w:line="360" w:lineRule="auto"/>
        <w:jc w:val="both"/>
        <w:rPr>
          <w:rFonts w:cs="Arial"/>
          <w:b/>
          <w:bCs/>
        </w:rPr>
      </w:pPr>
      <w:r w:rsidRPr="007E3DBD">
        <w:rPr>
          <w:rFonts w:cs="Arial"/>
          <w:b/>
          <w:bCs/>
        </w:rPr>
        <w:t>Identified Issues:</w:t>
      </w:r>
    </w:p>
    <w:tbl>
      <w:tblPr>
        <w:tblStyle w:val="TableGrid"/>
        <w:tblW w:w="0" w:type="auto"/>
        <w:tblLook w:val="04A0" w:firstRow="1" w:lastRow="0" w:firstColumn="1" w:lastColumn="0" w:noHBand="0" w:noVBand="1"/>
      </w:tblPr>
      <w:tblGrid>
        <w:gridCol w:w="2689"/>
        <w:gridCol w:w="6327"/>
      </w:tblGrid>
      <w:tr w:rsidR="00F62DDB" w:rsidRPr="007E3DBD" w14:paraId="62824F86" w14:textId="77777777" w:rsidTr="00BB28DC">
        <w:tc>
          <w:tcPr>
            <w:tcW w:w="2689" w:type="dxa"/>
          </w:tcPr>
          <w:p w14:paraId="3DA552F1" w14:textId="0045FECB" w:rsidR="00F62DDB" w:rsidRPr="007E3DBD" w:rsidRDefault="00F62DDB" w:rsidP="006F40B0">
            <w:pPr>
              <w:spacing w:line="360" w:lineRule="auto"/>
              <w:jc w:val="both"/>
              <w:rPr>
                <w:rFonts w:cs="Arial"/>
                <w:b/>
                <w:bCs/>
              </w:rPr>
            </w:pPr>
            <w:r w:rsidRPr="007E3DBD">
              <w:rPr>
                <w:rFonts w:cs="Arial"/>
                <w:b/>
                <w:bCs/>
              </w:rPr>
              <w:t>Identified Issues</w:t>
            </w:r>
          </w:p>
        </w:tc>
        <w:tc>
          <w:tcPr>
            <w:tcW w:w="6327" w:type="dxa"/>
          </w:tcPr>
          <w:p w14:paraId="0A6BBEC5" w14:textId="184C66CF" w:rsidR="00F62DDB" w:rsidRPr="007E3DBD" w:rsidRDefault="00F62DDB" w:rsidP="006F40B0">
            <w:pPr>
              <w:spacing w:line="360" w:lineRule="auto"/>
              <w:jc w:val="both"/>
              <w:rPr>
                <w:rFonts w:cs="Arial"/>
                <w:b/>
                <w:bCs/>
              </w:rPr>
            </w:pPr>
            <w:r w:rsidRPr="007E3DBD">
              <w:rPr>
                <w:rFonts w:cs="Arial"/>
                <w:b/>
                <w:bCs/>
              </w:rPr>
              <w:t>Description</w:t>
            </w:r>
          </w:p>
        </w:tc>
      </w:tr>
      <w:tr w:rsidR="00F62DDB" w:rsidRPr="007E3DBD" w14:paraId="539EFB6C" w14:textId="77777777" w:rsidTr="00BB28DC">
        <w:tc>
          <w:tcPr>
            <w:tcW w:w="2689" w:type="dxa"/>
          </w:tcPr>
          <w:p w14:paraId="3C31BE38" w14:textId="1824F6DA" w:rsidR="00F62DDB" w:rsidRPr="007E3DBD" w:rsidRDefault="00F94EA6" w:rsidP="006F40B0">
            <w:pPr>
              <w:spacing w:line="360" w:lineRule="auto"/>
              <w:jc w:val="both"/>
              <w:rPr>
                <w:rFonts w:cs="Arial"/>
                <w:b/>
                <w:bCs/>
              </w:rPr>
            </w:pPr>
            <w:r w:rsidRPr="007E3DBD">
              <w:rPr>
                <w:rFonts w:cs="Arial"/>
                <w:b/>
                <w:bCs/>
              </w:rPr>
              <w:t>Issue 1: Staff Training Program</w:t>
            </w:r>
          </w:p>
        </w:tc>
        <w:tc>
          <w:tcPr>
            <w:tcW w:w="6327" w:type="dxa"/>
          </w:tcPr>
          <w:p w14:paraId="5B5B2B75" w14:textId="73E31720" w:rsidR="00F62DDB" w:rsidRPr="007E3DBD" w:rsidRDefault="00DB785C" w:rsidP="006F40B0">
            <w:pPr>
              <w:spacing w:line="360" w:lineRule="auto"/>
              <w:jc w:val="both"/>
              <w:rPr>
                <w:rFonts w:cs="Arial"/>
              </w:rPr>
            </w:pPr>
            <w:r w:rsidRPr="007E3DBD">
              <w:rPr>
                <w:rFonts w:cs="Arial"/>
              </w:rPr>
              <w:t>A review of the Ritz-Carlton Hotels' current staff training plan will be conducted. Employee performance will be evaluated, and recommendations for improvements will be made, to ensure trustworthy service delivery</w:t>
            </w:r>
            <w:r w:rsidR="00283D4E" w:rsidRPr="007E3DBD">
              <w:rPr>
                <w:rFonts w:cs="Arial"/>
              </w:rPr>
              <w:t xml:space="preserve"> (Teck and Karu</w:t>
            </w:r>
            <w:r w:rsidR="000330E2" w:rsidRPr="007E3DBD">
              <w:rPr>
                <w:rFonts w:cs="Arial"/>
              </w:rPr>
              <w:t>ppiah, 2020</w:t>
            </w:r>
            <w:r w:rsidR="00283D4E" w:rsidRPr="007E3DBD">
              <w:rPr>
                <w:rFonts w:cs="Arial"/>
              </w:rPr>
              <w:t>)</w:t>
            </w:r>
            <w:r w:rsidRPr="007E3DBD">
              <w:rPr>
                <w:rFonts w:cs="Arial"/>
              </w:rPr>
              <w:t>.</w:t>
            </w:r>
          </w:p>
        </w:tc>
      </w:tr>
      <w:tr w:rsidR="00F62DDB" w:rsidRPr="007E3DBD" w14:paraId="6850424C" w14:textId="77777777" w:rsidTr="00BB28DC">
        <w:tc>
          <w:tcPr>
            <w:tcW w:w="2689" w:type="dxa"/>
          </w:tcPr>
          <w:p w14:paraId="152048DC" w14:textId="3C8A68FE" w:rsidR="00F62DDB" w:rsidRPr="007E3DBD" w:rsidRDefault="00D135DA" w:rsidP="006F40B0">
            <w:pPr>
              <w:spacing w:line="360" w:lineRule="auto"/>
              <w:jc w:val="both"/>
              <w:rPr>
                <w:rFonts w:cs="Arial"/>
                <w:b/>
                <w:bCs/>
              </w:rPr>
            </w:pPr>
            <w:r w:rsidRPr="007E3DBD">
              <w:rPr>
                <w:rFonts w:cs="Arial"/>
                <w:b/>
                <w:bCs/>
              </w:rPr>
              <w:t>Issue 2: Feedback from Review Sites</w:t>
            </w:r>
          </w:p>
        </w:tc>
        <w:tc>
          <w:tcPr>
            <w:tcW w:w="6327" w:type="dxa"/>
          </w:tcPr>
          <w:p w14:paraId="1297E59C" w14:textId="4B00DE76" w:rsidR="00F62DDB" w:rsidRPr="007E3DBD" w:rsidRDefault="00BB28DC" w:rsidP="006F40B0">
            <w:pPr>
              <w:spacing w:line="360" w:lineRule="auto"/>
              <w:jc w:val="both"/>
              <w:rPr>
                <w:rFonts w:cs="Arial"/>
              </w:rPr>
            </w:pPr>
            <w:r w:rsidRPr="007E3DBD">
              <w:rPr>
                <w:rFonts w:cs="Arial"/>
              </w:rPr>
              <w:t>Common themes in visitor remarks will be revealed through analysis, and strategies for handling critical review site input will be suggested.</w:t>
            </w:r>
          </w:p>
        </w:tc>
      </w:tr>
      <w:tr w:rsidR="00F62DDB" w:rsidRPr="007E3DBD" w14:paraId="5EC25DA3" w14:textId="77777777" w:rsidTr="00BB28DC">
        <w:tc>
          <w:tcPr>
            <w:tcW w:w="2689" w:type="dxa"/>
          </w:tcPr>
          <w:p w14:paraId="6A0C5963" w14:textId="189F0FE2" w:rsidR="00F62DDB" w:rsidRPr="007E3DBD" w:rsidRDefault="00D135DA" w:rsidP="006F40B0">
            <w:pPr>
              <w:spacing w:line="360" w:lineRule="auto"/>
              <w:jc w:val="both"/>
              <w:rPr>
                <w:rFonts w:cs="Arial"/>
                <w:b/>
                <w:bCs/>
              </w:rPr>
            </w:pPr>
            <w:r w:rsidRPr="007E3DBD">
              <w:rPr>
                <w:rFonts w:cs="Arial"/>
                <w:b/>
                <w:bCs/>
              </w:rPr>
              <w:t>Issue 3: Environmental Concerns</w:t>
            </w:r>
          </w:p>
        </w:tc>
        <w:tc>
          <w:tcPr>
            <w:tcW w:w="6327" w:type="dxa"/>
          </w:tcPr>
          <w:p w14:paraId="76CE2DDD" w14:textId="25D8EA0F" w:rsidR="00F62DDB" w:rsidRPr="007E3DBD" w:rsidRDefault="00BB28DC" w:rsidP="006F40B0">
            <w:pPr>
              <w:spacing w:line="360" w:lineRule="auto"/>
              <w:jc w:val="both"/>
              <w:rPr>
                <w:rFonts w:cs="Arial"/>
              </w:rPr>
            </w:pPr>
            <w:r w:rsidRPr="007E3DBD">
              <w:rPr>
                <w:rFonts w:cs="Arial"/>
              </w:rPr>
              <w:t xml:space="preserve">The hotel's present sustainability </w:t>
            </w:r>
            <w:r w:rsidR="002F67A2" w:rsidRPr="007E3DBD">
              <w:rPr>
                <w:rFonts w:cs="Arial"/>
              </w:rPr>
              <w:t xml:space="preserve">practices </w:t>
            </w:r>
            <w:r w:rsidR="003F603A" w:rsidRPr="007E3DBD">
              <w:rPr>
                <w:rFonts w:cs="Arial"/>
              </w:rPr>
              <w:t>evaluated</w:t>
            </w:r>
            <w:r w:rsidRPr="007E3DBD">
              <w:rPr>
                <w:rFonts w:cs="Arial"/>
              </w:rPr>
              <w:t xml:space="preserve">, potential improvement opportunities will be noted, and suggestions for actions to </w:t>
            </w:r>
            <w:r w:rsidR="00F41BD9" w:rsidRPr="007E3DBD">
              <w:rPr>
                <w:rFonts w:cs="Arial"/>
              </w:rPr>
              <w:t>minimize</w:t>
            </w:r>
            <w:r w:rsidRPr="007E3DBD">
              <w:rPr>
                <w:rFonts w:cs="Arial"/>
              </w:rPr>
              <w:t xml:space="preserve"> the hotel's environmental effect will be made</w:t>
            </w:r>
            <w:r w:rsidR="003F603A" w:rsidRPr="007E3DBD">
              <w:rPr>
                <w:rFonts w:cs="Arial"/>
              </w:rPr>
              <w:t xml:space="preserve"> (Kalra et al., 2020)</w:t>
            </w:r>
            <w:r w:rsidRPr="007E3DBD">
              <w:rPr>
                <w:rFonts w:cs="Arial"/>
              </w:rPr>
              <w:t>.</w:t>
            </w:r>
          </w:p>
        </w:tc>
      </w:tr>
      <w:tr w:rsidR="00F62DDB" w:rsidRPr="007E3DBD" w14:paraId="600EF6DE" w14:textId="77777777" w:rsidTr="00BB28DC">
        <w:tc>
          <w:tcPr>
            <w:tcW w:w="2689" w:type="dxa"/>
          </w:tcPr>
          <w:p w14:paraId="618F14D9" w14:textId="021BBE96" w:rsidR="00F62DDB" w:rsidRPr="007E3DBD" w:rsidRDefault="007A5AB4" w:rsidP="006F40B0">
            <w:pPr>
              <w:spacing w:line="360" w:lineRule="auto"/>
              <w:jc w:val="both"/>
              <w:rPr>
                <w:rFonts w:cs="Arial"/>
                <w:b/>
                <w:bCs/>
              </w:rPr>
            </w:pPr>
            <w:r w:rsidRPr="007E3DBD">
              <w:rPr>
                <w:rFonts w:cs="Arial"/>
                <w:b/>
                <w:bCs/>
              </w:rPr>
              <w:t>Issue 4: Need for Refurbishment</w:t>
            </w:r>
          </w:p>
        </w:tc>
        <w:tc>
          <w:tcPr>
            <w:tcW w:w="6327" w:type="dxa"/>
          </w:tcPr>
          <w:p w14:paraId="491FB27B" w14:textId="507270EC" w:rsidR="00F62DDB" w:rsidRPr="007E3DBD" w:rsidRDefault="00BB28DC" w:rsidP="006F40B0">
            <w:pPr>
              <w:spacing w:line="360" w:lineRule="auto"/>
              <w:jc w:val="both"/>
              <w:rPr>
                <w:rFonts w:cs="Arial"/>
              </w:rPr>
            </w:pPr>
            <w:r w:rsidRPr="007E3DBD">
              <w:rPr>
                <w:rFonts w:cs="Arial"/>
              </w:rPr>
              <w:t>The guest rooms and common areas will be assessed to determine whether any improvements are required. The visiting experience will be improved by suggestions.</w:t>
            </w:r>
          </w:p>
        </w:tc>
      </w:tr>
    </w:tbl>
    <w:p w14:paraId="4EC914BE" w14:textId="77777777" w:rsidR="00CC14FA" w:rsidRPr="007E3DBD" w:rsidRDefault="00CC14FA" w:rsidP="006F40B0">
      <w:pPr>
        <w:spacing w:line="360" w:lineRule="auto"/>
        <w:jc w:val="both"/>
        <w:rPr>
          <w:rFonts w:cs="Arial"/>
        </w:rPr>
      </w:pPr>
    </w:p>
    <w:p w14:paraId="6E09F058" w14:textId="296A1B23" w:rsidR="00AE783A" w:rsidRPr="007E3DBD" w:rsidRDefault="00AE783A" w:rsidP="006F40B0">
      <w:pPr>
        <w:spacing w:line="360" w:lineRule="auto"/>
        <w:jc w:val="both"/>
        <w:rPr>
          <w:rFonts w:cs="Arial"/>
          <w:b/>
          <w:bCs/>
        </w:rPr>
      </w:pPr>
      <w:r w:rsidRPr="007E3DBD">
        <w:rPr>
          <w:rFonts w:cs="Arial"/>
          <w:b/>
          <w:bCs/>
        </w:rPr>
        <w:t>Supportive Data and Statistics:</w:t>
      </w:r>
    </w:p>
    <w:p w14:paraId="1D9D3A1E" w14:textId="2FF2D1B7" w:rsidR="00AE783A" w:rsidRPr="007E3DBD" w:rsidRDefault="00AE783A" w:rsidP="006F40B0">
      <w:pPr>
        <w:spacing w:line="360" w:lineRule="auto"/>
        <w:jc w:val="both"/>
        <w:rPr>
          <w:rFonts w:cs="Arial"/>
        </w:rPr>
      </w:pPr>
      <w:r w:rsidRPr="007E3DBD">
        <w:rPr>
          <w:rFonts w:cs="Arial"/>
          <w:b/>
          <w:bCs/>
        </w:rPr>
        <w:t>Data from Hotel’s Website:</w:t>
      </w:r>
      <w:r w:rsidRPr="007E3DBD">
        <w:rPr>
          <w:rFonts w:cs="Arial"/>
        </w:rPr>
        <w:t xml:space="preserve"> </w:t>
      </w:r>
      <w:r w:rsidR="0085639E" w:rsidRPr="007E3DBD">
        <w:rPr>
          <w:rFonts w:cs="Arial"/>
        </w:rPr>
        <w:t>Our study of Ritz-Carlton Hotels can be supported by data from the hotel's website. We will collect data on important performance indicators such as occupancy rates, average daily rates, and revenue per available room. Using the information provided, we may assess the hotel's financial performance, customer satisfaction, and market position. We will also evaluate customer reviews and ratings that have been posted on the website to find out more about the experiences of the visitors and identify any recurring issues or strong areas.</w:t>
      </w:r>
    </w:p>
    <w:p w14:paraId="7364699B" w14:textId="6464B40E" w:rsidR="00924B3F" w:rsidRPr="007E3DBD" w:rsidRDefault="00924B3F" w:rsidP="006F40B0">
      <w:pPr>
        <w:spacing w:line="360" w:lineRule="auto"/>
        <w:jc w:val="both"/>
        <w:rPr>
          <w:rFonts w:cs="Arial"/>
        </w:rPr>
      </w:pPr>
      <w:r w:rsidRPr="007E3DBD">
        <w:rPr>
          <w:rFonts w:cs="Arial"/>
          <w:b/>
          <w:bCs/>
        </w:rPr>
        <w:lastRenderedPageBreak/>
        <w:t>Financial Performance Data (Financial Times Index Reports, Companies House):</w:t>
      </w:r>
      <w:r w:rsidR="00BC7C7B" w:rsidRPr="007E3DBD">
        <w:rPr>
          <w:rFonts w:cs="Arial"/>
        </w:rPr>
        <w:t xml:space="preserve"> To gain a deeper understanding of Ritz-Carlton Hotels' financial performance and competitive position, we will </w:t>
      </w:r>
      <w:r w:rsidR="00F41BD9" w:rsidRPr="007E3DBD">
        <w:rPr>
          <w:rFonts w:cs="Arial"/>
        </w:rPr>
        <w:t>refer</w:t>
      </w:r>
      <w:r w:rsidR="00BC7C7B" w:rsidRPr="007E3DBD">
        <w:rPr>
          <w:rFonts w:cs="Arial"/>
        </w:rPr>
        <w:t xml:space="preserve"> to financial reports from dependable sources including the Financial Times Index Reports and Companies House (where applicable). These reports provide comprehensive information on the hotel's revenue, profitability, market share, and financial health. By </w:t>
      </w:r>
      <w:r w:rsidR="00C325F9" w:rsidRPr="007E3DBD">
        <w:rPr>
          <w:rFonts w:cs="Arial"/>
        </w:rPr>
        <w:t>analyzing</w:t>
      </w:r>
      <w:r w:rsidR="00BC7C7B" w:rsidRPr="007E3DBD">
        <w:rPr>
          <w:rFonts w:cs="Arial"/>
        </w:rPr>
        <w:t xml:space="preserve"> multiple data sources, we can assess the hotel's financial status, identify trends, and compare its performance to industry norms. This will provide us with the knowledge we need to provide recommendations that are in line with the financial objectives and competitive position of the hotel</w:t>
      </w:r>
      <w:r w:rsidR="001434B2" w:rsidRPr="007E3DBD">
        <w:rPr>
          <w:rFonts w:cs="Arial"/>
        </w:rPr>
        <w:t xml:space="preserve"> (Edmund, 2019)</w:t>
      </w:r>
      <w:r w:rsidR="00BC7C7B" w:rsidRPr="007E3DBD">
        <w:rPr>
          <w:rFonts w:cs="Arial"/>
        </w:rPr>
        <w:t>.</w:t>
      </w:r>
    </w:p>
    <w:p w14:paraId="03C7076B" w14:textId="15AF5E0F" w:rsidR="00C325F9" w:rsidRPr="007E3DBD" w:rsidRDefault="00C325F9" w:rsidP="006F40B0">
      <w:pPr>
        <w:spacing w:line="360" w:lineRule="auto"/>
        <w:jc w:val="both"/>
        <w:rPr>
          <w:rFonts w:cs="Arial"/>
        </w:rPr>
      </w:pPr>
      <w:r w:rsidRPr="007E3DBD">
        <w:rPr>
          <w:rFonts w:cs="Arial"/>
          <w:b/>
          <w:bCs/>
        </w:rPr>
        <w:t>Importance of Comprehensive Investigation:</w:t>
      </w:r>
      <w:r w:rsidR="00EE5C71" w:rsidRPr="007E3DBD">
        <w:rPr>
          <w:rFonts w:cs="Arial"/>
        </w:rPr>
        <w:t xml:space="preserve"> A thorough investigation is necessary to provide accurate and reliable insights into the operations of Ritz-Carlton Hotels. By conducting extensive research, examining a range of data sources, and drawing on our understanding of the business, we can ensure the validity of our conclusions and suggestions</w:t>
      </w:r>
      <w:r w:rsidR="007C0300" w:rsidRPr="007E3DBD">
        <w:rPr>
          <w:rFonts w:cs="Arial"/>
        </w:rPr>
        <w:t xml:space="preserve"> (Yoshioka, 2020)</w:t>
      </w:r>
      <w:r w:rsidR="00EE5C71" w:rsidRPr="007E3DBD">
        <w:rPr>
          <w:rFonts w:cs="Arial"/>
        </w:rPr>
        <w:t>. A thorough investigation enables us to identify undisclosed issues, identify emerging patterns, and create a detailed picture of the hotel's benefits and drawbacks. It goes beyond relying solely on the managers' or owners' perspectives. This tactic gives the hotel relevant information and practical development suggestions while enhancing the legitimacy and usefulness of our expert report.</w:t>
      </w:r>
    </w:p>
    <w:p w14:paraId="2A1D2799" w14:textId="21E4CFC0" w:rsidR="008D1921" w:rsidRPr="007E3DBD" w:rsidRDefault="006E5E9B" w:rsidP="006F40B0">
      <w:pPr>
        <w:spacing w:line="360" w:lineRule="auto"/>
        <w:jc w:val="both"/>
        <w:rPr>
          <w:rFonts w:cs="Arial"/>
        </w:rPr>
      </w:pPr>
      <w:r w:rsidRPr="007E3DBD">
        <w:rPr>
          <w:rFonts w:cs="Arial"/>
          <w:b/>
          <w:bCs/>
        </w:rPr>
        <w:t>Understanding the Business:</w:t>
      </w:r>
      <w:r w:rsidRPr="007E3DBD">
        <w:rPr>
          <w:rFonts w:cs="Arial"/>
        </w:rPr>
        <w:t xml:space="preserve"> </w:t>
      </w:r>
      <w:r w:rsidR="00141D5E" w:rsidRPr="007E3DBD">
        <w:rPr>
          <w:rFonts w:cs="Arial"/>
        </w:rPr>
        <w:t>An in-depth analysis is necessary to completely understand the subtleties and complexity of Ritz-Carlton Hotels' operations</w:t>
      </w:r>
      <w:r w:rsidR="00ED5E28" w:rsidRPr="007E3DBD">
        <w:rPr>
          <w:rFonts w:cs="Arial"/>
        </w:rPr>
        <w:t xml:space="preserve"> (Gardiner</w:t>
      </w:r>
      <w:r w:rsidR="007F7FA3" w:rsidRPr="007E3DBD">
        <w:rPr>
          <w:rFonts w:cs="Arial"/>
        </w:rPr>
        <w:t xml:space="preserve"> and Reefke, 2019</w:t>
      </w:r>
      <w:r w:rsidR="00ED5E28" w:rsidRPr="007E3DBD">
        <w:rPr>
          <w:rFonts w:cs="Arial"/>
        </w:rPr>
        <w:t>)</w:t>
      </w:r>
      <w:r w:rsidR="00141D5E" w:rsidRPr="007E3DBD">
        <w:rPr>
          <w:rFonts w:cs="Arial"/>
        </w:rPr>
        <w:t xml:space="preserve">. By thoroughly examining a range of business-related elements, such as its </w:t>
      </w:r>
      <w:r w:rsidR="00F41BD9" w:rsidRPr="007E3DBD">
        <w:rPr>
          <w:rFonts w:cs="Arial"/>
        </w:rPr>
        <w:t>organizational</w:t>
      </w:r>
      <w:r w:rsidR="00141D5E" w:rsidRPr="007E3DBD">
        <w:rPr>
          <w:rFonts w:cs="Arial"/>
        </w:rPr>
        <w:t xml:space="preserve"> structure, operating processes, and customer dynamics, we may be able to provide a detailed insight </w:t>
      </w:r>
      <w:r w:rsidR="00F41BD9" w:rsidRPr="007E3DBD">
        <w:rPr>
          <w:rFonts w:cs="Arial"/>
        </w:rPr>
        <w:t>into</w:t>
      </w:r>
      <w:r w:rsidR="00141D5E" w:rsidRPr="007E3DBD">
        <w:rPr>
          <w:rFonts w:cs="Arial"/>
        </w:rPr>
        <w:t xml:space="preserve"> the hotel's operations, challenges, and opportunities. This information is the foundation for developing effective ideas and strategies that adhere to the hotel's aims and ambitions.</w:t>
      </w:r>
    </w:p>
    <w:p w14:paraId="2FA26341" w14:textId="2F5E4A01" w:rsidR="00B77BC3" w:rsidRPr="007E3DBD" w:rsidRDefault="00F55533" w:rsidP="006F40B0">
      <w:pPr>
        <w:spacing w:line="360" w:lineRule="auto"/>
        <w:jc w:val="both"/>
        <w:rPr>
          <w:rFonts w:cs="Arial"/>
        </w:rPr>
      </w:pPr>
      <w:r w:rsidRPr="007E3DBD">
        <w:rPr>
          <w:rFonts w:cs="Arial"/>
          <w:b/>
          <w:bCs/>
        </w:rPr>
        <w:t>Not Relying Solely on Manager or Owner's Perspective:</w:t>
      </w:r>
      <w:r w:rsidRPr="007E3DBD">
        <w:rPr>
          <w:rFonts w:cs="Arial"/>
        </w:rPr>
        <w:t xml:space="preserve"> </w:t>
      </w:r>
      <w:r w:rsidR="00C609FF" w:rsidRPr="007E3DBD">
        <w:rPr>
          <w:rFonts w:cs="Arial"/>
        </w:rPr>
        <w:t xml:space="preserve">Although managers' or owners' perspectives can be helpful, a thorough investigation extends beyond just depending on their point of view. By conducting our independent research, examining data from many sources, and incorporating sector experience, we may be able to gain a more objective picture of the hotel's operations. As a result, we </w:t>
      </w:r>
      <w:r w:rsidR="00F41BD9" w:rsidRPr="007E3DBD">
        <w:rPr>
          <w:rFonts w:cs="Arial"/>
        </w:rPr>
        <w:t>can</w:t>
      </w:r>
      <w:r w:rsidR="00C609FF" w:rsidRPr="007E3DBD">
        <w:rPr>
          <w:rFonts w:cs="Arial"/>
        </w:rPr>
        <w:t xml:space="preserve"> </w:t>
      </w:r>
      <w:r w:rsidR="00C609FF" w:rsidRPr="007E3DBD">
        <w:rPr>
          <w:rFonts w:cs="Arial"/>
        </w:rPr>
        <w:lastRenderedPageBreak/>
        <w:t xml:space="preserve">identify any potential blind spots, </w:t>
      </w:r>
      <w:r w:rsidR="00F41BD9" w:rsidRPr="007E3DBD">
        <w:rPr>
          <w:rFonts w:cs="Arial"/>
        </w:rPr>
        <w:t>characterize</w:t>
      </w:r>
      <w:r w:rsidR="00C609FF" w:rsidRPr="007E3DBD">
        <w:rPr>
          <w:rFonts w:cs="Arial"/>
        </w:rPr>
        <w:t xml:space="preserve"> the underlying issues, and make unbiased recommendations for improvement.</w:t>
      </w:r>
    </w:p>
    <w:p w14:paraId="03478CBD" w14:textId="77777777" w:rsidR="006F40B0" w:rsidRPr="007E3DBD" w:rsidRDefault="007268E9" w:rsidP="006F40B0">
      <w:pPr>
        <w:spacing w:line="360" w:lineRule="auto"/>
        <w:jc w:val="both"/>
        <w:rPr>
          <w:rFonts w:cs="Arial"/>
          <w:b/>
          <w:bCs/>
        </w:rPr>
      </w:pPr>
      <w:r w:rsidRPr="007E3DBD">
        <w:rPr>
          <w:rFonts w:cs="Arial"/>
          <w:b/>
          <w:bCs/>
        </w:rPr>
        <w:t>Role of Consultants in Preparing for the Report:</w:t>
      </w:r>
      <w:r w:rsidRPr="007E3DBD">
        <w:rPr>
          <w:rFonts w:cs="Arial"/>
        </w:rPr>
        <w:t xml:space="preserve"> </w:t>
      </w:r>
      <w:r w:rsidR="002A0D05" w:rsidRPr="007E3DBD">
        <w:rPr>
          <w:rFonts w:cs="Arial"/>
        </w:rPr>
        <w:t xml:space="preserve">Consultants are necessary </w:t>
      </w:r>
      <w:r w:rsidR="00F41BD9" w:rsidRPr="007E3DBD">
        <w:rPr>
          <w:rFonts w:cs="Arial"/>
        </w:rPr>
        <w:t>to</w:t>
      </w:r>
      <w:r w:rsidR="002A0D05" w:rsidRPr="007E3DBD">
        <w:rPr>
          <w:rFonts w:cs="Arial"/>
        </w:rPr>
        <w:t xml:space="preserve"> produce a detailed report for Ritz-Carlton Hotels</w:t>
      </w:r>
      <w:r w:rsidR="00166A88" w:rsidRPr="007E3DBD">
        <w:rPr>
          <w:rFonts w:cs="Arial"/>
        </w:rPr>
        <w:t xml:space="preserve"> (Maghssudipour et al., 2020)</w:t>
      </w:r>
      <w:r w:rsidR="002A0D05" w:rsidRPr="007E3DBD">
        <w:rPr>
          <w:rFonts w:cs="Arial"/>
        </w:rPr>
        <w:t xml:space="preserve">. Thanks to their expertise, understanding of the sector, and analytical skills, they </w:t>
      </w:r>
      <w:r w:rsidR="00F41BD9" w:rsidRPr="007E3DBD">
        <w:rPr>
          <w:rFonts w:cs="Arial"/>
        </w:rPr>
        <w:t>can</w:t>
      </w:r>
      <w:r w:rsidR="002A0D05" w:rsidRPr="007E3DBD">
        <w:rPr>
          <w:rFonts w:cs="Arial"/>
        </w:rPr>
        <w:t xml:space="preserve"> delve deeply into the hotel's operations, identify areas for improvement, and give practical solutions. Consultants improve the analyses and suggestions by bringing a fresh perspective, cutting-edge ideas, and industry best </w:t>
      </w:r>
      <w:r w:rsidR="00F41BD9" w:rsidRPr="007E3DBD">
        <w:rPr>
          <w:rFonts w:cs="Arial"/>
        </w:rPr>
        <w:t>practices</w:t>
      </w:r>
      <w:r w:rsidR="002A0D05" w:rsidRPr="007E3DBD">
        <w:rPr>
          <w:rFonts w:cs="Arial"/>
        </w:rPr>
        <w:t>. Their participation in conducting a thorough investigation ensures that the report will be complete, backed up by information, and beneficial for the hotel's strategic planning and decision-making processes.</w:t>
      </w:r>
    </w:p>
    <w:p w14:paraId="66BB9B46" w14:textId="059D6C11" w:rsidR="00F77EE5" w:rsidRPr="007E3DBD" w:rsidRDefault="00F77EE5" w:rsidP="006F40B0">
      <w:pPr>
        <w:pStyle w:val="Heading1"/>
        <w:rPr>
          <w:rFonts w:cs="Arial"/>
        </w:rPr>
      </w:pPr>
      <w:bookmarkStart w:id="4" w:name="_Toc136109241"/>
      <w:r w:rsidRPr="007E3DBD">
        <w:rPr>
          <w:rFonts w:cs="Arial"/>
        </w:rPr>
        <w:t>Finding and result</w:t>
      </w:r>
      <w:bookmarkEnd w:id="4"/>
    </w:p>
    <w:p w14:paraId="33DD5C90" w14:textId="6FAB9658" w:rsidR="009465D5" w:rsidRPr="007E3DBD" w:rsidRDefault="007958E1" w:rsidP="006F40B0">
      <w:pPr>
        <w:spacing w:line="360" w:lineRule="auto"/>
        <w:jc w:val="both"/>
        <w:rPr>
          <w:rFonts w:cs="Arial"/>
        </w:rPr>
      </w:pPr>
      <w:r w:rsidRPr="007E3DBD">
        <w:rPr>
          <w:rFonts w:cs="Arial"/>
        </w:rPr>
        <w:t>Findings and Results for the Ritz-Carlton Hotel Consultancy Report:</w:t>
      </w:r>
    </w:p>
    <w:tbl>
      <w:tblPr>
        <w:tblStyle w:val="TableGrid"/>
        <w:tblW w:w="0" w:type="auto"/>
        <w:tblLook w:val="04A0" w:firstRow="1" w:lastRow="0" w:firstColumn="1" w:lastColumn="0" w:noHBand="0" w:noVBand="1"/>
      </w:tblPr>
      <w:tblGrid>
        <w:gridCol w:w="1980"/>
        <w:gridCol w:w="2835"/>
        <w:gridCol w:w="4201"/>
      </w:tblGrid>
      <w:tr w:rsidR="00DD30A9" w:rsidRPr="007E3DBD" w14:paraId="4FFEBB77" w14:textId="77777777" w:rsidTr="00DD30A9">
        <w:tc>
          <w:tcPr>
            <w:tcW w:w="1980" w:type="dxa"/>
          </w:tcPr>
          <w:p w14:paraId="28561389" w14:textId="34B52EC5" w:rsidR="00DD30A9" w:rsidRPr="007E3DBD" w:rsidRDefault="00DD30A9" w:rsidP="006F40B0">
            <w:pPr>
              <w:spacing w:line="360" w:lineRule="auto"/>
              <w:jc w:val="both"/>
              <w:rPr>
                <w:rFonts w:cs="Arial"/>
                <w:b/>
                <w:bCs/>
              </w:rPr>
            </w:pPr>
            <w:r w:rsidRPr="007E3DBD">
              <w:rPr>
                <w:rFonts w:cs="Arial"/>
                <w:b/>
                <w:bCs/>
              </w:rPr>
              <w:t>Area</w:t>
            </w:r>
          </w:p>
        </w:tc>
        <w:tc>
          <w:tcPr>
            <w:tcW w:w="2835" w:type="dxa"/>
          </w:tcPr>
          <w:p w14:paraId="093827A5" w14:textId="76F8F1F0" w:rsidR="00DD30A9" w:rsidRPr="007E3DBD" w:rsidRDefault="00DD30A9" w:rsidP="006F40B0">
            <w:pPr>
              <w:spacing w:line="360" w:lineRule="auto"/>
              <w:jc w:val="both"/>
              <w:rPr>
                <w:rFonts w:cs="Arial"/>
                <w:b/>
                <w:bCs/>
              </w:rPr>
            </w:pPr>
            <w:r w:rsidRPr="007E3DBD">
              <w:rPr>
                <w:rFonts w:cs="Arial"/>
                <w:b/>
                <w:bCs/>
              </w:rPr>
              <w:t>Findings</w:t>
            </w:r>
          </w:p>
        </w:tc>
        <w:tc>
          <w:tcPr>
            <w:tcW w:w="4201" w:type="dxa"/>
          </w:tcPr>
          <w:p w14:paraId="4A55933F" w14:textId="50446259" w:rsidR="00DD30A9" w:rsidRPr="007E3DBD" w:rsidRDefault="00DD30A9" w:rsidP="006F40B0">
            <w:pPr>
              <w:spacing w:line="360" w:lineRule="auto"/>
              <w:jc w:val="both"/>
              <w:rPr>
                <w:rFonts w:cs="Arial"/>
                <w:b/>
                <w:bCs/>
              </w:rPr>
            </w:pPr>
            <w:r w:rsidRPr="007E3DBD">
              <w:rPr>
                <w:rFonts w:cs="Arial"/>
                <w:b/>
                <w:bCs/>
              </w:rPr>
              <w:t>TOWS Analysis</w:t>
            </w:r>
          </w:p>
        </w:tc>
      </w:tr>
      <w:tr w:rsidR="00DD30A9" w:rsidRPr="007E3DBD" w14:paraId="4AB57B64" w14:textId="77777777" w:rsidTr="00DD30A9">
        <w:tc>
          <w:tcPr>
            <w:tcW w:w="1980" w:type="dxa"/>
          </w:tcPr>
          <w:p w14:paraId="7A6AAD6D" w14:textId="7FED5171" w:rsidR="00DD30A9" w:rsidRPr="007E3DBD" w:rsidRDefault="00DD30A9" w:rsidP="006F40B0">
            <w:pPr>
              <w:spacing w:line="360" w:lineRule="auto"/>
              <w:jc w:val="both"/>
              <w:rPr>
                <w:rFonts w:cs="Arial"/>
                <w:b/>
                <w:bCs/>
              </w:rPr>
            </w:pPr>
            <w:r w:rsidRPr="007E3DBD">
              <w:rPr>
                <w:rFonts w:cs="Arial"/>
                <w:b/>
                <w:bCs/>
              </w:rPr>
              <w:t>Food and Beverage</w:t>
            </w:r>
          </w:p>
        </w:tc>
        <w:tc>
          <w:tcPr>
            <w:tcW w:w="2835" w:type="dxa"/>
          </w:tcPr>
          <w:p w14:paraId="5CE23A07" w14:textId="74EC77AD" w:rsidR="004F4635" w:rsidRPr="007E3DBD" w:rsidRDefault="004F4635" w:rsidP="006F40B0">
            <w:pPr>
              <w:pStyle w:val="ListParagraph"/>
              <w:numPr>
                <w:ilvl w:val="0"/>
                <w:numId w:val="20"/>
              </w:numPr>
              <w:spacing w:line="360" w:lineRule="auto"/>
              <w:jc w:val="both"/>
              <w:rPr>
                <w:rFonts w:cs="Arial"/>
              </w:rPr>
            </w:pPr>
            <w:r w:rsidRPr="007E3DBD">
              <w:rPr>
                <w:rFonts w:cs="Arial"/>
              </w:rPr>
              <w:t>Exceptional food and a wide selection of menu items</w:t>
            </w:r>
          </w:p>
          <w:p w14:paraId="698C2FB2" w14:textId="6DD91647" w:rsidR="00DD30A9" w:rsidRPr="007E3DBD" w:rsidRDefault="004F4635" w:rsidP="006F40B0">
            <w:pPr>
              <w:pStyle w:val="ListParagraph"/>
              <w:numPr>
                <w:ilvl w:val="0"/>
                <w:numId w:val="20"/>
              </w:numPr>
              <w:spacing w:line="360" w:lineRule="auto"/>
              <w:jc w:val="both"/>
              <w:rPr>
                <w:rFonts w:cs="Arial"/>
              </w:rPr>
            </w:pPr>
            <w:r w:rsidRPr="007E3DBD">
              <w:rPr>
                <w:rFonts w:cs="Arial"/>
              </w:rPr>
              <w:t>Positive client comments about the food and service</w:t>
            </w:r>
          </w:p>
        </w:tc>
        <w:tc>
          <w:tcPr>
            <w:tcW w:w="4201" w:type="dxa"/>
          </w:tcPr>
          <w:p w14:paraId="7EC9B5E9" w14:textId="78738FCA" w:rsidR="009F6BF8" w:rsidRPr="007E3DBD" w:rsidRDefault="00207A26" w:rsidP="006F40B0">
            <w:pPr>
              <w:pStyle w:val="ListParagraph"/>
              <w:numPr>
                <w:ilvl w:val="0"/>
                <w:numId w:val="35"/>
              </w:numPr>
              <w:spacing w:line="360" w:lineRule="auto"/>
              <w:jc w:val="both"/>
              <w:rPr>
                <w:rFonts w:cs="Arial"/>
              </w:rPr>
            </w:pPr>
            <w:r w:rsidRPr="007E3DBD">
              <w:rPr>
                <w:rFonts w:cs="Arial"/>
                <w:b/>
                <w:bCs/>
              </w:rPr>
              <w:t>Opportunities:</w:t>
            </w:r>
            <w:r w:rsidRPr="007E3DBD">
              <w:rPr>
                <w:rFonts w:cs="Arial"/>
              </w:rPr>
              <w:t xml:space="preserve"> </w:t>
            </w:r>
            <w:r w:rsidR="009F6BF8" w:rsidRPr="007E3DBD">
              <w:rPr>
                <w:rFonts w:cs="Arial"/>
              </w:rPr>
              <w:t>Opportunities include increasing the menu selections and introducing novel dining concepts</w:t>
            </w:r>
            <w:r w:rsidR="007E52BC" w:rsidRPr="007E3DBD">
              <w:rPr>
                <w:rFonts w:cs="Arial"/>
              </w:rPr>
              <w:t xml:space="preserve"> </w:t>
            </w:r>
            <w:r w:rsidR="003164E1" w:rsidRPr="007E3DBD">
              <w:rPr>
                <w:rFonts w:cs="Arial"/>
              </w:rPr>
              <w:t>(</w:t>
            </w:r>
            <w:r w:rsidR="007E52BC" w:rsidRPr="007E3DBD">
              <w:rPr>
                <w:rFonts w:cs="Arial"/>
              </w:rPr>
              <w:t>Marpaung et al., 2019</w:t>
            </w:r>
            <w:r w:rsidR="003164E1" w:rsidRPr="007E3DBD">
              <w:rPr>
                <w:rFonts w:cs="Arial"/>
              </w:rPr>
              <w:t>)</w:t>
            </w:r>
            <w:r w:rsidR="009F6BF8" w:rsidRPr="007E3DBD">
              <w:rPr>
                <w:rFonts w:cs="Arial"/>
              </w:rPr>
              <w:t>.</w:t>
            </w:r>
          </w:p>
          <w:p w14:paraId="420EBEAB" w14:textId="1AE835AA" w:rsidR="00DD30A9" w:rsidRPr="007E3DBD" w:rsidRDefault="00207A26" w:rsidP="006F40B0">
            <w:pPr>
              <w:pStyle w:val="ListParagraph"/>
              <w:numPr>
                <w:ilvl w:val="0"/>
                <w:numId w:val="35"/>
              </w:numPr>
              <w:spacing w:line="360" w:lineRule="auto"/>
              <w:jc w:val="both"/>
              <w:rPr>
                <w:rFonts w:cs="Arial"/>
              </w:rPr>
            </w:pPr>
            <w:r w:rsidRPr="007E3DBD">
              <w:rPr>
                <w:rFonts w:cs="Arial"/>
                <w:b/>
                <w:bCs/>
              </w:rPr>
              <w:t>Threats:</w:t>
            </w:r>
            <w:r w:rsidRPr="007E3DBD">
              <w:rPr>
                <w:rFonts w:cs="Arial"/>
              </w:rPr>
              <w:t xml:space="preserve"> </w:t>
            </w:r>
            <w:r w:rsidR="009F6BF8" w:rsidRPr="007E3DBD">
              <w:rPr>
                <w:rFonts w:cs="Arial"/>
              </w:rPr>
              <w:t>Threats include escalating rivalry in the food and beverage sector.</w:t>
            </w:r>
          </w:p>
        </w:tc>
      </w:tr>
      <w:tr w:rsidR="00DD30A9" w:rsidRPr="007E3DBD" w14:paraId="1A6A6F1A" w14:textId="77777777" w:rsidTr="00DD30A9">
        <w:tc>
          <w:tcPr>
            <w:tcW w:w="1980" w:type="dxa"/>
          </w:tcPr>
          <w:p w14:paraId="2F4B79EE" w14:textId="4830D817" w:rsidR="00DD30A9" w:rsidRPr="007E3DBD" w:rsidRDefault="00DD30A9" w:rsidP="006F40B0">
            <w:pPr>
              <w:spacing w:line="360" w:lineRule="auto"/>
              <w:jc w:val="both"/>
              <w:rPr>
                <w:rFonts w:cs="Arial"/>
                <w:b/>
                <w:bCs/>
              </w:rPr>
            </w:pPr>
            <w:r w:rsidRPr="007E3DBD">
              <w:rPr>
                <w:rFonts w:cs="Arial"/>
                <w:b/>
                <w:bCs/>
              </w:rPr>
              <w:t>Rooms</w:t>
            </w:r>
          </w:p>
        </w:tc>
        <w:tc>
          <w:tcPr>
            <w:tcW w:w="2835" w:type="dxa"/>
          </w:tcPr>
          <w:p w14:paraId="0F2EF3C6" w14:textId="07063FB6" w:rsidR="003B4E3C" w:rsidRPr="007E3DBD" w:rsidRDefault="003B4E3C" w:rsidP="006F40B0">
            <w:pPr>
              <w:pStyle w:val="ListParagraph"/>
              <w:numPr>
                <w:ilvl w:val="0"/>
                <w:numId w:val="21"/>
              </w:numPr>
              <w:spacing w:line="360" w:lineRule="auto"/>
              <w:jc w:val="both"/>
              <w:rPr>
                <w:rFonts w:cs="Arial"/>
              </w:rPr>
            </w:pPr>
            <w:r w:rsidRPr="007E3DBD">
              <w:rPr>
                <w:rFonts w:cs="Arial"/>
              </w:rPr>
              <w:t>opulent, well-equipped guest suites</w:t>
            </w:r>
          </w:p>
          <w:p w14:paraId="7D9167B0" w14:textId="0F33E856" w:rsidR="00DD30A9" w:rsidRPr="007E3DBD" w:rsidRDefault="003B4E3C" w:rsidP="006F40B0">
            <w:pPr>
              <w:pStyle w:val="ListParagraph"/>
              <w:numPr>
                <w:ilvl w:val="0"/>
                <w:numId w:val="21"/>
              </w:numPr>
              <w:spacing w:line="360" w:lineRule="auto"/>
              <w:jc w:val="both"/>
              <w:rPr>
                <w:rFonts w:cs="Arial"/>
              </w:rPr>
            </w:pPr>
            <w:r w:rsidRPr="007E3DBD">
              <w:rPr>
                <w:rFonts w:cs="Arial"/>
              </w:rPr>
              <w:t xml:space="preserve">high occupancy rates and </w:t>
            </w:r>
            <w:r w:rsidR="00A62A52" w:rsidRPr="007E3DBD">
              <w:rPr>
                <w:rFonts w:cs="Arial"/>
              </w:rPr>
              <w:t>favorable</w:t>
            </w:r>
            <w:r w:rsidRPr="007E3DBD">
              <w:rPr>
                <w:rFonts w:cs="Arial"/>
              </w:rPr>
              <w:t xml:space="preserve"> evaluations from visitors</w:t>
            </w:r>
            <w:r w:rsidR="00245F53" w:rsidRPr="007E3DBD">
              <w:rPr>
                <w:rFonts w:cs="Arial"/>
              </w:rPr>
              <w:t xml:space="preserve"> (Prabowo et al., 2020).</w:t>
            </w:r>
          </w:p>
        </w:tc>
        <w:tc>
          <w:tcPr>
            <w:tcW w:w="4201" w:type="dxa"/>
          </w:tcPr>
          <w:p w14:paraId="727CA9AE" w14:textId="140CD97A" w:rsidR="00207A26" w:rsidRPr="007E3DBD" w:rsidRDefault="00207A26" w:rsidP="006F40B0">
            <w:pPr>
              <w:pStyle w:val="ListParagraph"/>
              <w:numPr>
                <w:ilvl w:val="0"/>
                <w:numId w:val="35"/>
              </w:numPr>
              <w:spacing w:line="360" w:lineRule="auto"/>
              <w:jc w:val="both"/>
              <w:rPr>
                <w:rFonts w:cs="Arial"/>
              </w:rPr>
            </w:pPr>
            <w:r w:rsidRPr="007E3DBD">
              <w:rPr>
                <w:rFonts w:cs="Arial"/>
                <w:b/>
                <w:bCs/>
              </w:rPr>
              <w:t>Strengths:</w:t>
            </w:r>
            <w:r w:rsidRPr="007E3DBD">
              <w:rPr>
                <w:rFonts w:cs="Arial"/>
              </w:rPr>
              <w:t xml:space="preserve"> Improve guest room amenities and services for an unmatched stay.</w:t>
            </w:r>
          </w:p>
          <w:p w14:paraId="4E43CF09" w14:textId="3386695B" w:rsidR="00DD30A9" w:rsidRPr="007E3DBD" w:rsidRDefault="00207A26" w:rsidP="006F40B0">
            <w:pPr>
              <w:pStyle w:val="ListParagraph"/>
              <w:numPr>
                <w:ilvl w:val="0"/>
                <w:numId w:val="35"/>
              </w:numPr>
              <w:spacing w:line="360" w:lineRule="auto"/>
              <w:jc w:val="both"/>
              <w:rPr>
                <w:rFonts w:cs="Arial"/>
              </w:rPr>
            </w:pPr>
            <w:r w:rsidRPr="007E3DBD">
              <w:rPr>
                <w:rFonts w:cs="Arial"/>
                <w:b/>
                <w:bCs/>
              </w:rPr>
              <w:t>Weaknesses:</w:t>
            </w:r>
            <w:r w:rsidRPr="007E3DBD">
              <w:rPr>
                <w:rFonts w:cs="Arial"/>
              </w:rPr>
              <w:t xml:space="preserve"> Take care of any potential concerns with room upkeep and enhance visitor feedback response time.</w:t>
            </w:r>
          </w:p>
        </w:tc>
      </w:tr>
      <w:tr w:rsidR="00DD30A9" w:rsidRPr="007E3DBD" w14:paraId="0D2BF238" w14:textId="77777777" w:rsidTr="00DD30A9">
        <w:tc>
          <w:tcPr>
            <w:tcW w:w="1980" w:type="dxa"/>
          </w:tcPr>
          <w:p w14:paraId="00350254" w14:textId="63B1C5FA" w:rsidR="00DD30A9" w:rsidRPr="007E3DBD" w:rsidRDefault="00DD30A9" w:rsidP="006F40B0">
            <w:pPr>
              <w:spacing w:line="360" w:lineRule="auto"/>
              <w:jc w:val="both"/>
              <w:rPr>
                <w:rFonts w:cs="Arial"/>
                <w:b/>
                <w:bCs/>
              </w:rPr>
            </w:pPr>
            <w:r w:rsidRPr="007E3DBD">
              <w:rPr>
                <w:rFonts w:cs="Arial"/>
                <w:b/>
                <w:bCs/>
              </w:rPr>
              <w:t>Venu</w:t>
            </w:r>
            <w:r w:rsidR="002456C9" w:rsidRPr="007E3DBD">
              <w:rPr>
                <w:rFonts w:cs="Arial"/>
                <w:b/>
                <w:bCs/>
              </w:rPr>
              <w:t xml:space="preserve">e Design </w:t>
            </w:r>
            <w:r w:rsidR="002456C9" w:rsidRPr="007E3DBD">
              <w:rPr>
                <w:rFonts w:cs="Arial"/>
                <w:b/>
                <w:bCs/>
              </w:rPr>
              <w:lastRenderedPageBreak/>
              <w:t>and Environment</w:t>
            </w:r>
          </w:p>
        </w:tc>
        <w:tc>
          <w:tcPr>
            <w:tcW w:w="2835" w:type="dxa"/>
          </w:tcPr>
          <w:p w14:paraId="766F4E38" w14:textId="2DC1C946" w:rsidR="009D104B" w:rsidRPr="007E3DBD" w:rsidRDefault="009D104B" w:rsidP="006F40B0">
            <w:pPr>
              <w:pStyle w:val="ListParagraph"/>
              <w:numPr>
                <w:ilvl w:val="0"/>
                <w:numId w:val="22"/>
              </w:numPr>
              <w:spacing w:line="360" w:lineRule="auto"/>
              <w:jc w:val="both"/>
              <w:rPr>
                <w:rFonts w:cs="Arial"/>
              </w:rPr>
            </w:pPr>
            <w:r w:rsidRPr="007E3DBD">
              <w:rPr>
                <w:rFonts w:cs="Arial"/>
              </w:rPr>
              <w:lastRenderedPageBreak/>
              <w:t xml:space="preserve">Stunning and </w:t>
            </w:r>
            <w:r w:rsidRPr="007E3DBD">
              <w:rPr>
                <w:rFonts w:cs="Arial"/>
              </w:rPr>
              <w:lastRenderedPageBreak/>
              <w:t>eye-catching design</w:t>
            </w:r>
          </w:p>
          <w:p w14:paraId="0CA707BE" w14:textId="2718BFA5" w:rsidR="00DD30A9" w:rsidRPr="007E3DBD" w:rsidRDefault="009D104B" w:rsidP="006F40B0">
            <w:pPr>
              <w:pStyle w:val="ListParagraph"/>
              <w:numPr>
                <w:ilvl w:val="0"/>
                <w:numId w:val="22"/>
              </w:numPr>
              <w:spacing w:line="360" w:lineRule="auto"/>
              <w:jc w:val="both"/>
              <w:rPr>
                <w:rFonts w:cs="Arial"/>
              </w:rPr>
            </w:pPr>
            <w:r w:rsidRPr="007E3DBD">
              <w:rPr>
                <w:rFonts w:cs="Arial"/>
              </w:rPr>
              <w:t>Clean facilities and a welcoming atmosphere</w:t>
            </w:r>
          </w:p>
        </w:tc>
        <w:tc>
          <w:tcPr>
            <w:tcW w:w="4201" w:type="dxa"/>
          </w:tcPr>
          <w:p w14:paraId="72E8DE65" w14:textId="782DE101" w:rsidR="005272C1" w:rsidRPr="007E3DBD" w:rsidRDefault="005272C1" w:rsidP="006F40B0">
            <w:pPr>
              <w:pStyle w:val="ListParagraph"/>
              <w:numPr>
                <w:ilvl w:val="0"/>
                <w:numId w:val="35"/>
              </w:numPr>
              <w:spacing w:line="360" w:lineRule="auto"/>
              <w:jc w:val="both"/>
              <w:rPr>
                <w:rFonts w:cs="Arial"/>
              </w:rPr>
            </w:pPr>
            <w:r w:rsidRPr="007E3DBD">
              <w:rPr>
                <w:rFonts w:cs="Arial"/>
                <w:b/>
                <w:bCs/>
              </w:rPr>
              <w:lastRenderedPageBreak/>
              <w:t>Opportunities:</w:t>
            </w:r>
            <w:r w:rsidRPr="007E3DBD">
              <w:rPr>
                <w:rFonts w:cs="Arial"/>
              </w:rPr>
              <w:t xml:space="preserve"> Opportunities </w:t>
            </w:r>
            <w:r w:rsidRPr="007E3DBD">
              <w:rPr>
                <w:rFonts w:cs="Arial"/>
              </w:rPr>
              <w:lastRenderedPageBreak/>
              <w:t>to improve sustainability procedures and include eco-friendly projects</w:t>
            </w:r>
            <w:r w:rsidR="005521E7" w:rsidRPr="007E3DBD">
              <w:rPr>
                <w:rFonts w:cs="Arial"/>
              </w:rPr>
              <w:t xml:space="preserve"> (Yap et al., 2022).</w:t>
            </w:r>
          </w:p>
          <w:p w14:paraId="7EE0B27A" w14:textId="04DD912B" w:rsidR="00DD30A9" w:rsidRPr="007E3DBD" w:rsidRDefault="005272C1" w:rsidP="006F40B0">
            <w:pPr>
              <w:pStyle w:val="ListParagraph"/>
              <w:numPr>
                <w:ilvl w:val="0"/>
                <w:numId w:val="35"/>
              </w:numPr>
              <w:spacing w:line="360" w:lineRule="auto"/>
              <w:jc w:val="both"/>
              <w:rPr>
                <w:rFonts w:cs="Arial"/>
              </w:rPr>
            </w:pPr>
            <w:r w:rsidRPr="007E3DBD">
              <w:rPr>
                <w:rFonts w:cs="Arial"/>
                <w:b/>
                <w:bCs/>
              </w:rPr>
              <w:t>Threats:</w:t>
            </w:r>
            <w:r w:rsidR="00B70FC1" w:rsidRPr="007E3DBD">
              <w:rPr>
                <w:rFonts w:cs="Arial"/>
              </w:rPr>
              <w:t xml:space="preserve"> </w:t>
            </w:r>
            <w:r w:rsidRPr="007E3DBD">
              <w:rPr>
                <w:rFonts w:cs="Arial"/>
              </w:rPr>
              <w:t>Threats include escalating environmental laws and shifting consumer tastes.</w:t>
            </w:r>
          </w:p>
        </w:tc>
      </w:tr>
      <w:tr w:rsidR="00DD30A9" w:rsidRPr="007E3DBD" w14:paraId="4A4171D3" w14:textId="77777777" w:rsidTr="00DD30A9">
        <w:tc>
          <w:tcPr>
            <w:tcW w:w="1980" w:type="dxa"/>
          </w:tcPr>
          <w:p w14:paraId="69F7F4EE" w14:textId="15632D08" w:rsidR="00DD30A9" w:rsidRPr="007E3DBD" w:rsidRDefault="002456C9" w:rsidP="006F40B0">
            <w:pPr>
              <w:spacing w:line="360" w:lineRule="auto"/>
              <w:jc w:val="both"/>
              <w:rPr>
                <w:rFonts w:cs="Arial"/>
                <w:b/>
                <w:bCs/>
              </w:rPr>
            </w:pPr>
            <w:r w:rsidRPr="007E3DBD">
              <w:rPr>
                <w:rFonts w:cs="Arial"/>
                <w:b/>
                <w:bCs/>
              </w:rPr>
              <w:lastRenderedPageBreak/>
              <w:t>Staff</w:t>
            </w:r>
          </w:p>
        </w:tc>
        <w:tc>
          <w:tcPr>
            <w:tcW w:w="2835" w:type="dxa"/>
          </w:tcPr>
          <w:p w14:paraId="3834AD5C" w14:textId="495D6931" w:rsidR="004617E4" w:rsidRPr="007E3DBD" w:rsidRDefault="004617E4" w:rsidP="006F40B0">
            <w:pPr>
              <w:pStyle w:val="ListParagraph"/>
              <w:numPr>
                <w:ilvl w:val="0"/>
                <w:numId w:val="23"/>
              </w:numPr>
              <w:spacing w:line="360" w:lineRule="auto"/>
              <w:jc w:val="both"/>
              <w:rPr>
                <w:rFonts w:cs="Arial"/>
              </w:rPr>
            </w:pPr>
            <w:r w:rsidRPr="007E3DBD">
              <w:rPr>
                <w:rFonts w:cs="Arial"/>
              </w:rPr>
              <w:t>An attentive and friendly staff</w:t>
            </w:r>
          </w:p>
          <w:p w14:paraId="687C3D34" w14:textId="1DFD3E76" w:rsidR="00DD30A9" w:rsidRPr="007E3DBD" w:rsidRDefault="004617E4" w:rsidP="006F40B0">
            <w:pPr>
              <w:pStyle w:val="ListParagraph"/>
              <w:numPr>
                <w:ilvl w:val="0"/>
                <w:numId w:val="23"/>
              </w:numPr>
              <w:spacing w:line="360" w:lineRule="auto"/>
              <w:jc w:val="both"/>
              <w:rPr>
                <w:rFonts w:cs="Arial"/>
              </w:rPr>
            </w:pPr>
            <w:r w:rsidRPr="007E3DBD">
              <w:rPr>
                <w:rFonts w:cs="Arial"/>
              </w:rPr>
              <w:t xml:space="preserve">positive encounters with visitors and </w:t>
            </w:r>
            <w:r w:rsidR="00A62A52" w:rsidRPr="007E3DBD">
              <w:rPr>
                <w:rFonts w:cs="Arial"/>
              </w:rPr>
              <w:t>customized</w:t>
            </w:r>
            <w:r w:rsidRPr="007E3DBD">
              <w:rPr>
                <w:rFonts w:cs="Arial"/>
              </w:rPr>
              <w:t xml:space="preserve"> service</w:t>
            </w:r>
          </w:p>
        </w:tc>
        <w:tc>
          <w:tcPr>
            <w:tcW w:w="4201" w:type="dxa"/>
          </w:tcPr>
          <w:p w14:paraId="3D769224" w14:textId="5547E54E" w:rsidR="00A12726" w:rsidRPr="007E3DBD" w:rsidRDefault="00A12726" w:rsidP="006F40B0">
            <w:pPr>
              <w:pStyle w:val="ListParagraph"/>
              <w:numPr>
                <w:ilvl w:val="0"/>
                <w:numId w:val="35"/>
              </w:numPr>
              <w:spacing w:line="360" w:lineRule="auto"/>
              <w:jc w:val="both"/>
              <w:rPr>
                <w:rFonts w:cs="Arial"/>
              </w:rPr>
            </w:pPr>
            <w:r w:rsidRPr="007E3DBD">
              <w:rPr>
                <w:rFonts w:cs="Arial"/>
                <w:b/>
                <w:bCs/>
              </w:rPr>
              <w:t>Strengths:</w:t>
            </w:r>
            <w:r w:rsidRPr="007E3DBD">
              <w:rPr>
                <w:rFonts w:cs="Arial"/>
              </w:rPr>
              <w:t xml:space="preserve"> Invest in ongoing training and development for your personnel to ensure consistently excellent customer service.</w:t>
            </w:r>
          </w:p>
          <w:p w14:paraId="0144DF91" w14:textId="08D13AAF" w:rsidR="00DD30A9" w:rsidRPr="007E3DBD" w:rsidRDefault="00A12726" w:rsidP="006F40B0">
            <w:pPr>
              <w:pStyle w:val="ListParagraph"/>
              <w:numPr>
                <w:ilvl w:val="0"/>
                <w:numId w:val="35"/>
              </w:numPr>
              <w:spacing w:line="360" w:lineRule="auto"/>
              <w:jc w:val="both"/>
              <w:rPr>
                <w:rFonts w:cs="Arial"/>
              </w:rPr>
            </w:pPr>
            <w:r w:rsidRPr="007E3DBD">
              <w:rPr>
                <w:rFonts w:cs="Arial"/>
                <w:b/>
                <w:bCs/>
              </w:rPr>
              <w:t>Weaknesses:</w:t>
            </w:r>
            <w:r w:rsidRPr="007E3DBD">
              <w:rPr>
                <w:rFonts w:cs="Arial"/>
              </w:rPr>
              <w:t xml:space="preserve"> Identify any personnel gaps and make sure that employee roles and duties are properly aligned as weaknesses</w:t>
            </w:r>
          </w:p>
        </w:tc>
      </w:tr>
      <w:tr w:rsidR="00DD30A9" w:rsidRPr="007E3DBD" w14:paraId="18653C23" w14:textId="77777777" w:rsidTr="00DD30A9">
        <w:tc>
          <w:tcPr>
            <w:tcW w:w="1980" w:type="dxa"/>
          </w:tcPr>
          <w:p w14:paraId="4BB895AD" w14:textId="52350B5E" w:rsidR="00DD30A9" w:rsidRPr="007E3DBD" w:rsidRDefault="002456C9" w:rsidP="006F40B0">
            <w:pPr>
              <w:spacing w:line="360" w:lineRule="auto"/>
              <w:jc w:val="both"/>
              <w:rPr>
                <w:rFonts w:cs="Arial"/>
                <w:b/>
                <w:bCs/>
              </w:rPr>
            </w:pPr>
            <w:r w:rsidRPr="007E3DBD">
              <w:rPr>
                <w:rFonts w:cs="Arial"/>
                <w:b/>
                <w:bCs/>
              </w:rPr>
              <w:t>Training</w:t>
            </w:r>
          </w:p>
        </w:tc>
        <w:tc>
          <w:tcPr>
            <w:tcW w:w="2835" w:type="dxa"/>
          </w:tcPr>
          <w:p w14:paraId="095279D2" w14:textId="2E22F9EE" w:rsidR="00A62A52" w:rsidRPr="007E3DBD" w:rsidRDefault="00A62A52" w:rsidP="006F40B0">
            <w:pPr>
              <w:pStyle w:val="ListParagraph"/>
              <w:numPr>
                <w:ilvl w:val="0"/>
                <w:numId w:val="24"/>
              </w:numPr>
              <w:spacing w:line="360" w:lineRule="auto"/>
              <w:jc w:val="both"/>
              <w:rPr>
                <w:rFonts w:cs="Arial"/>
              </w:rPr>
            </w:pPr>
            <w:r w:rsidRPr="007E3DBD">
              <w:rPr>
                <w:rFonts w:cs="Arial"/>
              </w:rPr>
              <w:t>programs for structured training and continuous improvement</w:t>
            </w:r>
          </w:p>
          <w:p w14:paraId="0352F3FB" w14:textId="5B2089F1" w:rsidR="00DD30A9" w:rsidRPr="007E3DBD" w:rsidRDefault="00A62A52" w:rsidP="006F40B0">
            <w:pPr>
              <w:pStyle w:val="ListParagraph"/>
              <w:numPr>
                <w:ilvl w:val="0"/>
                <w:numId w:val="24"/>
              </w:numPr>
              <w:spacing w:line="360" w:lineRule="auto"/>
              <w:jc w:val="both"/>
              <w:rPr>
                <w:rFonts w:cs="Arial"/>
              </w:rPr>
            </w:pPr>
            <w:r w:rsidRPr="007E3DBD">
              <w:rPr>
                <w:rFonts w:cs="Arial"/>
              </w:rPr>
              <w:t>emphasis on providing excellent customer service</w:t>
            </w:r>
            <w:r w:rsidR="00DB2BFE" w:rsidRPr="007E3DBD">
              <w:rPr>
                <w:rFonts w:cs="Arial"/>
              </w:rPr>
              <w:t xml:space="preserve"> (</w:t>
            </w:r>
            <w:r w:rsidR="00985312" w:rsidRPr="007E3DBD">
              <w:rPr>
                <w:rFonts w:cs="Arial"/>
              </w:rPr>
              <w:t>Deng, 2022</w:t>
            </w:r>
            <w:r w:rsidR="00DB2BFE" w:rsidRPr="007E3DBD">
              <w:rPr>
                <w:rFonts w:cs="Arial"/>
              </w:rPr>
              <w:t>).</w:t>
            </w:r>
          </w:p>
        </w:tc>
        <w:tc>
          <w:tcPr>
            <w:tcW w:w="4201" w:type="dxa"/>
          </w:tcPr>
          <w:p w14:paraId="20668767" w14:textId="77777777" w:rsidR="00DD30A9" w:rsidRPr="007E3DBD" w:rsidRDefault="00DD30A9" w:rsidP="006F40B0">
            <w:pPr>
              <w:spacing w:line="360" w:lineRule="auto"/>
              <w:jc w:val="both"/>
              <w:rPr>
                <w:rFonts w:cs="Arial"/>
              </w:rPr>
            </w:pPr>
          </w:p>
        </w:tc>
      </w:tr>
    </w:tbl>
    <w:p w14:paraId="47C37F30" w14:textId="77777777" w:rsidR="000C7FEE" w:rsidRPr="007E3DBD" w:rsidRDefault="000C7FEE" w:rsidP="006F40B0">
      <w:pPr>
        <w:spacing w:line="360" w:lineRule="auto"/>
        <w:jc w:val="both"/>
        <w:rPr>
          <w:rFonts w:cs="Arial"/>
        </w:rPr>
      </w:pPr>
    </w:p>
    <w:p w14:paraId="7CB0206E" w14:textId="0471C2D1" w:rsidR="00F45A74" w:rsidRPr="007E3DBD" w:rsidRDefault="0056019C" w:rsidP="006F40B0">
      <w:pPr>
        <w:spacing w:line="360" w:lineRule="auto"/>
        <w:jc w:val="both"/>
        <w:rPr>
          <w:rFonts w:cs="Arial"/>
        </w:rPr>
      </w:pPr>
      <w:r w:rsidRPr="007E3DBD">
        <w:rPr>
          <w:rFonts w:cs="Arial"/>
        </w:rPr>
        <w:t xml:space="preserve">The operations of Ritz-Carlton Hotels were examined, and the results across many hotel regions produced several important findings and outcomes. Customers gave the food and beverage offers </w:t>
      </w:r>
      <w:r w:rsidR="00C25CF9" w:rsidRPr="007E3DBD">
        <w:rPr>
          <w:rFonts w:cs="Arial"/>
        </w:rPr>
        <w:t>favorable</w:t>
      </w:r>
      <w:r w:rsidRPr="007E3DBD">
        <w:rPr>
          <w:rFonts w:cs="Arial"/>
        </w:rPr>
        <w:t xml:space="preserve"> reviews, praising the excellent cuisine and extensive menu choices. Opportunities were found to increase the menu selections and create cutting-edge eating experiences </w:t>
      </w:r>
      <w:r w:rsidR="00C25CF9" w:rsidRPr="007E3DBD">
        <w:rPr>
          <w:rFonts w:cs="Arial"/>
        </w:rPr>
        <w:t>to</w:t>
      </w:r>
      <w:r w:rsidRPr="007E3DBD">
        <w:rPr>
          <w:rFonts w:cs="Arial"/>
        </w:rPr>
        <w:t xml:space="preserve"> take advantage of this</w:t>
      </w:r>
      <w:r w:rsidR="00510271" w:rsidRPr="007E3DBD">
        <w:rPr>
          <w:rFonts w:cs="Arial"/>
        </w:rPr>
        <w:t xml:space="preserve"> (Abellanet</w:t>
      </w:r>
      <w:r w:rsidR="00314E62" w:rsidRPr="007E3DBD">
        <w:rPr>
          <w:rFonts w:cs="Arial"/>
        </w:rPr>
        <w:t xml:space="preserve"> </w:t>
      </w:r>
      <w:r w:rsidR="00314E62" w:rsidRPr="007E3DBD">
        <w:rPr>
          <w:rFonts w:cs="Arial"/>
        </w:rPr>
        <w:lastRenderedPageBreak/>
        <w:t>Miranda, 2023</w:t>
      </w:r>
      <w:r w:rsidR="00510271" w:rsidRPr="007E3DBD">
        <w:rPr>
          <w:rFonts w:cs="Arial"/>
        </w:rPr>
        <w:t>)</w:t>
      </w:r>
      <w:r w:rsidRPr="007E3DBD">
        <w:rPr>
          <w:rFonts w:cs="Arial"/>
        </w:rPr>
        <w:t>. The food and beverage industry is threatened by growing competition, though.</w:t>
      </w:r>
      <w:r w:rsidR="00C25CF9" w:rsidRPr="007E3DBD">
        <w:rPr>
          <w:rFonts w:cs="Arial"/>
        </w:rPr>
        <w:t xml:space="preserve"> </w:t>
      </w:r>
      <w:r w:rsidRPr="007E3DBD">
        <w:rPr>
          <w:rFonts w:cs="Arial"/>
        </w:rPr>
        <w:t xml:space="preserve">The beautiful and well-appointed guest rooms were discovered to be a factor in the hotel's high occupancy rates and </w:t>
      </w:r>
      <w:r w:rsidR="00C25CF9" w:rsidRPr="007E3DBD">
        <w:rPr>
          <w:rFonts w:cs="Arial"/>
        </w:rPr>
        <w:t>favorable</w:t>
      </w:r>
      <w:r w:rsidRPr="007E3DBD">
        <w:rPr>
          <w:rFonts w:cs="Arial"/>
        </w:rPr>
        <w:t xml:space="preserve"> customer ratings. For an even more remarkable experience, suggestions were made to improve the amenities and services in the guest rooms. The areas for improvement include addressing potential problems with room maintenance and enhancing </w:t>
      </w:r>
      <w:r w:rsidR="00C25CF9" w:rsidRPr="007E3DBD">
        <w:rPr>
          <w:rFonts w:cs="Arial"/>
        </w:rPr>
        <w:t>how</w:t>
      </w:r>
      <w:r w:rsidRPr="007E3DBD">
        <w:rPr>
          <w:rFonts w:cs="Arial"/>
        </w:rPr>
        <w:t xml:space="preserve"> we respond to customer comments</w:t>
      </w:r>
      <w:r w:rsidR="0095536C" w:rsidRPr="007E3DBD">
        <w:rPr>
          <w:rFonts w:cs="Arial"/>
        </w:rPr>
        <w:t xml:space="preserve"> (Lin</w:t>
      </w:r>
      <w:r w:rsidR="00D441E7" w:rsidRPr="007E3DBD">
        <w:rPr>
          <w:rFonts w:cs="Arial"/>
        </w:rPr>
        <w:t xml:space="preserve"> et al., 2022</w:t>
      </w:r>
      <w:r w:rsidR="0095536C" w:rsidRPr="007E3DBD">
        <w:rPr>
          <w:rFonts w:cs="Arial"/>
        </w:rPr>
        <w:t>)</w:t>
      </w:r>
      <w:r w:rsidRPr="007E3DBD">
        <w:rPr>
          <w:rFonts w:cs="Arial"/>
        </w:rPr>
        <w:t>.</w:t>
      </w:r>
    </w:p>
    <w:p w14:paraId="23989FC7" w14:textId="36322D68" w:rsidR="0056019C" w:rsidRPr="007E3DBD" w:rsidRDefault="001143BA" w:rsidP="006F40B0">
      <w:pPr>
        <w:spacing w:line="360" w:lineRule="auto"/>
        <w:jc w:val="both"/>
        <w:rPr>
          <w:rFonts w:cs="Arial"/>
        </w:rPr>
      </w:pPr>
      <w:r w:rsidRPr="007E3DBD">
        <w:rPr>
          <w:rFonts w:cs="Arial"/>
        </w:rPr>
        <w:t xml:space="preserve">The environment and venue's design won accolades for its finesse and aesthetic appeal. Opportunities to improve sustainability </w:t>
      </w:r>
      <w:r w:rsidR="00F66E63" w:rsidRPr="007E3DBD">
        <w:rPr>
          <w:rFonts w:cs="Arial"/>
        </w:rPr>
        <w:t>practices</w:t>
      </w:r>
      <w:r w:rsidRPr="007E3DBD">
        <w:rPr>
          <w:rFonts w:cs="Arial"/>
        </w:rPr>
        <w:t xml:space="preserve"> and include eco-friendly activities have been found. Threats must be adequately addressed, though, from escalating environmental legislation and shifting consumer tastes</w:t>
      </w:r>
      <w:r w:rsidR="008758F0" w:rsidRPr="007E3DBD">
        <w:rPr>
          <w:rFonts w:cs="Arial"/>
        </w:rPr>
        <w:t xml:space="preserve"> (Ng and Tavitiyaman, 2020)</w:t>
      </w:r>
      <w:r w:rsidRPr="007E3DBD">
        <w:rPr>
          <w:rFonts w:cs="Arial"/>
        </w:rPr>
        <w:t>.</w:t>
      </w:r>
      <w:r w:rsidR="00F66E63" w:rsidRPr="007E3DBD">
        <w:rPr>
          <w:rFonts w:cs="Arial"/>
        </w:rPr>
        <w:t xml:space="preserve"> </w:t>
      </w:r>
      <w:r w:rsidRPr="007E3DBD">
        <w:rPr>
          <w:rFonts w:cs="Arial"/>
        </w:rPr>
        <w:t xml:space="preserve">The Ritz-Carlton Hotels' staff was praised for their friendliness and attentiveness, which led to pleasant guest interactions and </w:t>
      </w:r>
      <w:r w:rsidR="00F66E63" w:rsidRPr="007E3DBD">
        <w:rPr>
          <w:rFonts w:cs="Arial"/>
        </w:rPr>
        <w:t>individualized</w:t>
      </w:r>
      <w:r w:rsidRPr="007E3DBD">
        <w:rPr>
          <w:rFonts w:cs="Arial"/>
        </w:rPr>
        <w:t xml:space="preserve"> service. Investment in ongoing personnel training and development is advised </w:t>
      </w:r>
      <w:r w:rsidR="00C25CF9" w:rsidRPr="007E3DBD">
        <w:rPr>
          <w:rFonts w:cs="Arial"/>
        </w:rPr>
        <w:t>to</w:t>
      </w:r>
      <w:r w:rsidRPr="007E3DBD">
        <w:rPr>
          <w:rFonts w:cs="Arial"/>
        </w:rPr>
        <w:t xml:space="preserve"> guarantee sustained service excellence. Any workforce shortages must be addressed, and staff roles and duties must be correctly aligned</w:t>
      </w:r>
      <w:r w:rsidR="00306185" w:rsidRPr="007E3DBD">
        <w:rPr>
          <w:rFonts w:cs="Arial"/>
        </w:rPr>
        <w:t xml:space="preserve"> (Kasliwal and Agarwal, 2019)</w:t>
      </w:r>
      <w:r w:rsidRPr="007E3DBD">
        <w:rPr>
          <w:rFonts w:cs="Arial"/>
        </w:rPr>
        <w:t>.</w:t>
      </w:r>
    </w:p>
    <w:p w14:paraId="6848B5B4" w14:textId="1DB953E1" w:rsidR="00F45A74" w:rsidRPr="007E3DBD" w:rsidRDefault="00B365E1" w:rsidP="006F40B0">
      <w:pPr>
        <w:spacing w:line="360" w:lineRule="auto"/>
        <w:jc w:val="both"/>
        <w:rPr>
          <w:rFonts w:cs="Arial"/>
        </w:rPr>
      </w:pPr>
      <w:r w:rsidRPr="007E3DBD">
        <w:rPr>
          <w:rFonts w:cs="Arial"/>
        </w:rPr>
        <w:t xml:space="preserve">A positive visitor experience was aided by the implementation of structured training </w:t>
      </w:r>
      <w:r w:rsidR="00F66E63" w:rsidRPr="007E3DBD">
        <w:rPr>
          <w:rFonts w:cs="Arial"/>
        </w:rPr>
        <w:t>programs</w:t>
      </w:r>
      <w:r w:rsidRPr="007E3DBD">
        <w:rPr>
          <w:rFonts w:cs="Arial"/>
        </w:rPr>
        <w:t xml:space="preserve"> that placed a strong emphasis on customer satisfaction and service quality</w:t>
      </w:r>
      <w:r w:rsidR="00ED525A" w:rsidRPr="007E3DBD">
        <w:rPr>
          <w:rFonts w:cs="Arial"/>
        </w:rPr>
        <w:t xml:space="preserve"> (Yuan et al., 2022)</w:t>
      </w:r>
      <w:r w:rsidRPr="007E3DBD">
        <w:rPr>
          <w:rFonts w:cs="Arial"/>
        </w:rPr>
        <w:t>. The research acknowledges the significance of continual training and development to preserve and improve these capabilities.</w:t>
      </w:r>
      <w:r w:rsidR="00F66E63" w:rsidRPr="007E3DBD">
        <w:rPr>
          <w:rFonts w:cs="Arial"/>
        </w:rPr>
        <w:t xml:space="preserve"> </w:t>
      </w:r>
      <w:r w:rsidRPr="007E3DBD">
        <w:rPr>
          <w:rFonts w:cs="Arial"/>
        </w:rPr>
        <w:t xml:space="preserve">The conclusions and outcomes support the creation of an action plan and suggestions. It is necessary to address areas that can be improved, such as increasing the menu options, improving the amenities in the guest rooms, implementing sustainable </w:t>
      </w:r>
      <w:r w:rsidR="00F66E63" w:rsidRPr="007E3DBD">
        <w:rPr>
          <w:rFonts w:cs="Arial"/>
        </w:rPr>
        <w:t>practices</w:t>
      </w:r>
      <w:r w:rsidRPr="007E3DBD">
        <w:rPr>
          <w:rFonts w:cs="Arial"/>
        </w:rPr>
        <w:t>, and resolving any deficiencies. The TOWS study helps discover strategic implications and match the suggestions with the objectives of the hotel.</w:t>
      </w:r>
    </w:p>
    <w:p w14:paraId="71B465A8" w14:textId="732791D6" w:rsidR="00F17290" w:rsidRPr="007E3DBD" w:rsidRDefault="00F17290" w:rsidP="006F40B0">
      <w:pPr>
        <w:spacing w:line="360" w:lineRule="auto"/>
        <w:jc w:val="both"/>
        <w:rPr>
          <w:rFonts w:cs="Arial"/>
        </w:rPr>
      </w:pPr>
      <w:r w:rsidRPr="007E3DBD">
        <w:rPr>
          <w:rFonts w:cs="Arial"/>
        </w:rPr>
        <w:t>The TOWS study backs up the action plan and recommendations for The Ritz-Carlton Hotel's strategic plan</w:t>
      </w:r>
      <w:r w:rsidR="00060891" w:rsidRPr="007E3DBD">
        <w:rPr>
          <w:rFonts w:cs="Arial"/>
        </w:rPr>
        <w:t xml:space="preserve"> (Alaa-Eldeen</w:t>
      </w:r>
      <w:r w:rsidR="00D74807" w:rsidRPr="007E3DBD">
        <w:rPr>
          <w:rFonts w:cs="Arial"/>
        </w:rPr>
        <w:t xml:space="preserve"> et al., 2023</w:t>
      </w:r>
      <w:r w:rsidR="00060891" w:rsidRPr="007E3DBD">
        <w:rPr>
          <w:rFonts w:cs="Arial"/>
        </w:rPr>
        <w:t>)</w:t>
      </w:r>
      <w:r w:rsidRPr="007E3DBD">
        <w:rPr>
          <w:rFonts w:cs="Arial"/>
        </w:rPr>
        <w:t xml:space="preserve">. By leveraging its advantages, such as excellent customer service and a strong brand reputation, the hotel may benefit from prospects like the growth of sustainable </w:t>
      </w:r>
      <w:r w:rsidR="004C0A84" w:rsidRPr="007E3DBD">
        <w:rPr>
          <w:rFonts w:cs="Arial"/>
        </w:rPr>
        <w:t>practices</w:t>
      </w:r>
      <w:r w:rsidRPr="007E3DBD">
        <w:rPr>
          <w:rFonts w:cs="Arial"/>
        </w:rPr>
        <w:t xml:space="preserve"> and the increased demand for premium travel experiences. By addressing problems with service consistency, communication, and environmental impact, threats from rival </w:t>
      </w:r>
      <w:r w:rsidRPr="007E3DBD">
        <w:rPr>
          <w:rFonts w:cs="Arial"/>
        </w:rPr>
        <w:lastRenderedPageBreak/>
        <w:t>businesses and adverse online evaluations can be lessened.</w:t>
      </w:r>
      <w:r w:rsidR="00F66E63" w:rsidRPr="007E3DBD">
        <w:rPr>
          <w:rFonts w:cs="Arial"/>
        </w:rPr>
        <w:t xml:space="preserve"> The study highlights the hotel's benefits and general areas for improvement. By engaging in the proposed activities, Ritz-Carlton Hotels may enhance the guest experience, uphold its impeccable reputation, and rule a competitive market</w:t>
      </w:r>
      <w:r w:rsidR="00D20AE6" w:rsidRPr="007E3DBD">
        <w:rPr>
          <w:rFonts w:cs="Arial"/>
        </w:rPr>
        <w:t xml:space="preserve"> (</w:t>
      </w:r>
      <w:r w:rsidR="008B3515" w:rsidRPr="007E3DBD">
        <w:rPr>
          <w:rFonts w:cs="Arial"/>
        </w:rPr>
        <w:t>GIRGEN, 2021</w:t>
      </w:r>
      <w:r w:rsidR="00D20AE6" w:rsidRPr="007E3DBD">
        <w:rPr>
          <w:rFonts w:cs="Arial"/>
        </w:rPr>
        <w:t>)</w:t>
      </w:r>
      <w:r w:rsidR="00F66E63" w:rsidRPr="007E3DBD">
        <w:rPr>
          <w:rFonts w:cs="Arial"/>
        </w:rPr>
        <w:t>.</w:t>
      </w:r>
    </w:p>
    <w:p w14:paraId="5699EA1D" w14:textId="1EED5B82" w:rsidR="000C7FEE" w:rsidRPr="007E3DBD" w:rsidRDefault="000C7FEE" w:rsidP="006F40B0">
      <w:pPr>
        <w:spacing w:line="360" w:lineRule="auto"/>
        <w:jc w:val="both"/>
        <w:rPr>
          <w:rFonts w:cs="Arial"/>
          <w:b/>
          <w:bCs/>
        </w:rPr>
      </w:pPr>
      <w:r w:rsidRPr="007E3DBD">
        <w:rPr>
          <w:rFonts w:cs="Arial"/>
          <w:b/>
          <w:bCs/>
        </w:rPr>
        <w:t>Comments:</w:t>
      </w:r>
    </w:p>
    <w:p w14:paraId="26657E91" w14:textId="460B8B1A" w:rsidR="00934EBD" w:rsidRPr="007E3DBD" w:rsidRDefault="00934EBD" w:rsidP="007E3DBD">
      <w:pPr>
        <w:pStyle w:val="ListParagraph"/>
        <w:numPr>
          <w:ilvl w:val="0"/>
          <w:numId w:val="37"/>
        </w:numPr>
        <w:spacing w:line="360" w:lineRule="auto"/>
        <w:jc w:val="both"/>
        <w:rPr>
          <w:rFonts w:cs="Arial"/>
        </w:rPr>
      </w:pPr>
      <w:r w:rsidRPr="007E3DBD">
        <w:rPr>
          <w:rFonts w:cs="Arial"/>
        </w:rPr>
        <w:t>The study revealed that Ritz-Carlton Hotels' choices for food and drink, guest rooms, venue layout, and properly trained staff all have strong foundations. These amenities support the hotel's efforts to satisfy guests and uphold a positive reputation.</w:t>
      </w:r>
    </w:p>
    <w:p w14:paraId="2A8FD778" w14:textId="11687688" w:rsidR="00934EBD" w:rsidRPr="007E3DBD" w:rsidRDefault="00934EBD" w:rsidP="007E3DBD">
      <w:pPr>
        <w:pStyle w:val="ListParagraph"/>
        <w:numPr>
          <w:ilvl w:val="0"/>
          <w:numId w:val="37"/>
        </w:numPr>
        <w:spacing w:line="360" w:lineRule="auto"/>
        <w:jc w:val="both"/>
        <w:rPr>
          <w:rFonts w:cs="Arial"/>
        </w:rPr>
      </w:pPr>
      <w:r w:rsidRPr="007E3DBD">
        <w:rPr>
          <w:rFonts w:cs="Arial"/>
        </w:rPr>
        <w:t xml:space="preserve">Opportunities exist to expand the food offerings, provide cutting-edge dining experiences, enhance the amenities and services offered in the guest rooms, and apply sustainable </w:t>
      </w:r>
      <w:r w:rsidR="00E32AE1" w:rsidRPr="007E3DBD">
        <w:rPr>
          <w:rFonts w:cs="Arial"/>
        </w:rPr>
        <w:t>practices</w:t>
      </w:r>
      <w:r w:rsidR="000E6869" w:rsidRPr="007E3DBD">
        <w:rPr>
          <w:rFonts w:cs="Arial"/>
        </w:rPr>
        <w:t xml:space="preserve"> (Rowson, 2019)</w:t>
      </w:r>
      <w:r w:rsidRPr="007E3DBD">
        <w:rPr>
          <w:rFonts w:cs="Arial"/>
        </w:rPr>
        <w:t>.</w:t>
      </w:r>
    </w:p>
    <w:p w14:paraId="0B2CEB72" w14:textId="75932EBA" w:rsidR="00934EBD" w:rsidRPr="007E3DBD" w:rsidRDefault="00934EBD" w:rsidP="007E3DBD">
      <w:pPr>
        <w:pStyle w:val="ListParagraph"/>
        <w:numPr>
          <w:ilvl w:val="0"/>
          <w:numId w:val="37"/>
        </w:numPr>
        <w:spacing w:line="360" w:lineRule="auto"/>
        <w:jc w:val="both"/>
        <w:rPr>
          <w:rFonts w:cs="Arial"/>
        </w:rPr>
      </w:pPr>
      <w:r w:rsidRPr="007E3DBD">
        <w:rPr>
          <w:rFonts w:cs="Arial"/>
        </w:rPr>
        <w:t>The hotel faces threats from escalating competition in the food and beverage business, evolving environmental regulations, and changing consumer preferences.</w:t>
      </w:r>
    </w:p>
    <w:p w14:paraId="27DE810E" w14:textId="43DEF819" w:rsidR="000C7FEE" w:rsidRPr="007E3DBD" w:rsidRDefault="00934EBD" w:rsidP="007E3DBD">
      <w:pPr>
        <w:pStyle w:val="ListParagraph"/>
        <w:numPr>
          <w:ilvl w:val="0"/>
          <w:numId w:val="37"/>
        </w:numPr>
        <w:spacing w:line="360" w:lineRule="auto"/>
        <w:jc w:val="both"/>
        <w:rPr>
          <w:rFonts w:cs="Arial"/>
        </w:rPr>
      </w:pPr>
      <w:r w:rsidRPr="007E3DBD">
        <w:rPr>
          <w:rFonts w:cs="Arial"/>
        </w:rPr>
        <w:t>Any issues, such as potential issues with room maintenance, staff shortages, and making sure that staff duties and responsibilities are as they should be, must be addressed by Ritz-Carlton Hotels</w:t>
      </w:r>
      <w:r w:rsidR="00EA6FDA" w:rsidRPr="007E3DBD">
        <w:rPr>
          <w:rFonts w:cs="Arial"/>
        </w:rPr>
        <w:t xml:space="preserve"> (</w:t>
      </w:r>
      <w:r w:rsidR="007F4D22" w:rsidRPr="007E3DBD">
        <w:rPr>
          <w:rFonts w:cs="Arial"/>
        </w:rPr>
        <w:t>Yoshioka, 2020</w:t>
      </w:r>
      <w:r w:rsidR="00EA6FDA" w:rsidRPr="007E3DBD">
        <w:rPr>
          <w:rFonts w:cs="Arial"/>
        </w:rPr>
        <w:t>)</w:t>
      </w:r>
      <w:r w:rsidRPr="007E3DBD">
        <w:rPr>
          <w:rFonts w:cs="Arial"/>
        </w:rPr>
        <w:t>.</w:t>
      </w:r>
    </w:p>
    <w:p w14:paraId="31A8A186" w14:textId="2861350C" w:rsidR="00AB0946" w:rsidRPr="007E3DBD" w:rsidRDefault="00AB0946" w:rsidP="007E3DBD">
      <w:pPr>
        <w:pStyle w:val="ListParagraph"/>
        <w:numPr>
          <w:ilvl w:val="0"/>
          <w:numId w:val="37"/>
        </w:numPr>
        <w:spacing w:line="360" w:lineRule="auto"/>
        <w:jc w:val="both"/>
        <w:rPr>
          <w:rFonts w:cs="Arial"/>
        </w:rPr>
      </w:pPr>
      <w:r w:rsidRPr="007E3DBD">
        <w:rPr>
          <w:rFonts w:cs="Arial"/>
        </w:rPr>
        <w:t xml:space="preserve">The TOWS analysis, which assists in identifying the strategic implications of the findings, enables the development of an action plan and recommendations that are </w:t>
      </w:r>
      <w:r w:rsidR="00F41BD9" w:rsidRPr="007E3DBD">
        <w:rPr>
          <w:rFonts w:cs="Arial"/>
        </w:rPr>
        <w:t>following</w:t>
      </w:r>
      <w:r w:rsidRPr="007E3DBD">
        <w:rPr>
          <w:rFonts w:cs="Arial"/>
        </w:rPr>
        <w:t xml:space="preserve"> the hotel's objectives and support its strategic planning process.</w:t>
      </w:r>
    </w:p>
    <w:p w14:paraId="51868E02" w14:textId="6ACA87E8" w:rsidR="00934EBD" w:rsidRPr="007E3DBD" w:rsidRDefault="00AB0946" w:rsidP="006F40B0">
      <w:pPr>
        <w:spacing w:line="360" w:lineRule="auto"/>
        <w:jc w:val="both"/>
        <w:rPr>
          <w:rFonts w:cs="Arial"/>
        </w:rPr>
      </w:pPr>
      <w:r w:rsidRPr="007E3DBD">
        <w:rPr>
          <w:rFonts w:cs="Arial"/>
        </w:rPr>
        <w:t>Overall, the findings highlight the hotel's strengths and potential improvement areas, providing a solid foundation for developing an action plan to enhance the guest experience and maintain the hotel's great reputation.</w:t>
      </w:r>
    </w:p>
    <w:p w14:paraId="78FC6527" w14:textId="4F160A2E" w:rsidR="000A4223" w:rsidRPr="007E3DBD" w:rsidRDefault="000A4223" w:rsidP="006F40B0">
      <w:pPr>
        <w:pStyle w:val="Heading1"/>
        <w:spacing w:line="360" w:lineRule="auto"/>
        <w:jc w:val="both"/>
        <w:rPr>
          <w:rFonts w:cs="Arial"/>
        </w:rPr>
      </w:pPr>
      <w:bookmarkStart w:id="5" w:name="_Toc136109242"/>
      <w:r w:rsidRPr="007E3DBD">
        <w:rPr>
          <w:rFonts w:cs="Arial"/>
        </w:rPr>
        <w:t>Action Plan</w:t>
      </w:r>
      <w:bookmarkEnd w:id="5"/>
    </w:p>
    <w:tbl>
      <w:tblPr>
        <w:tblStyle w:val="TableGrid"/>
        <w:tblW w:w="0" w:type="auto"/>
        <w:tblLook w:val="04A0" w:firstRow="1" w:lastRow="0" w:firstColumn="1" w:lastColumn="0" w:noHBand="0" w:noVBand="1"/>
      </w:tblPr>
      <w:tblGrid>
        <w:gridCol w:w="949"/>
        <w:gridCol w:w="1521"/>
        <w:gridCol w:w="1574"/>
        <w:gridCol w:w="1574"/>
        <w:gridCol w:w="907"/>
        <w:gridCol w:w="1283"/>
        <w:gridCol w:w="1434"/>
      </w:tblGrid>
      <w:tr w:rsidR="006E3D03" w:rsidRPr="007E3DBD" w14:paraId="35647C48" w14:textId="77777777" w:rsidTr="00B03DA7">
        <w:tc>
          <w:tcPr>
            <w:tcW w:w="919" w:type="dxa"/>
          </w:tcPr>
          <w:p w14:paraId="1DADD156" w14:textId="10074233" w:rsidR="005C62F0" w:rsidRPr="007E3DBD" w:rsidRDefault="005C62F0" w:rsidP="006F40B0">
            <w:pPr>
              <w:spacing w:line="360" w:lineRule="auto"/>
              <w:jc w:val="both"/>
              <w:rPr>
                <w:rFonts w:cs="Arial"/>
                <w:b/>
                <w:bCs/>
              </w:rPr>
            </w:pPr>
            <w:r w:rsidRPr="007E3DBD">
              <w:rPr>
                <w:rFonts w:cs="Arial"/>
                <w:b/>
                <w:bCs/>
              </w:rPr>
              <w:t>Number</w:t>
            </w:r>
          </w:p>
        </w:tc>
        <w:tc>
          <w:tcPr>
            <w:tcW w:w="1466" w:type="dxa"/>
          </w:tcPr>
          <w:p w14:paraId="30448F09" w14:textId="6A227756" w:rsidR="005C62F0" w:rsidRPr="007E3DBD" w:rsidRDefault="005C62F0" w:rsidP="006F40B0">
            <w:pPr>
              <w:spacing w:line="360" w:lineRule="auto"/>
              <w:jc w:val="both"/>
              <w:rPr>
                <w:rFonts w:cs="Arial"/>
                <w:b/>
                <w:bCs/>
              </w:rPr>
            </w:pPr>
            <w:r w:rsidRPr="007E3DBD">
              <w:rPr>
                <w:rFonts w:cs="Arial"/>
                <w:b/>
                <w:bCs/>
              </w:rPr>
              <w:t>Problem</w:t>
            </w:r>
          </w:p>
        </w:tc>
        <w:tc>
          <w:tcPr>
            <w:tcW w:w="1516" w:type="dxa"/>
          </w:tcPr>
          <w:p w14:paraId="513007FD" w14:textId="0941F399" w:rsidR="005C62F0" w:rsidRPr="007E3DBD" w:rsidRDefault="005C62F0" w:rsidP="006F40B0">
            <w:pPr>
              <w:spacing w:line="360" w:lineRule="auto"/>
              <w:jc w:val="both"/>
              <w:rPr>
                <w:rFonts w:cs="Arial"/>
                <w:b/>
                <w:bCs/>
              </w:rPr>
            </w:pPr>
            <w:r w:rsidRPr="007E3DBD">
              <w:rPr>
                <w:rFonts w:cs="Arial"/>
                <w:b/>
                <w:bCs/>
              </w:rPr>
              <w:t>Solution</w:t>
            </w:r>
          </w:p>
        </w:tc>
        <w:tc>
          <w:tcPr>
            <w:tcW w:w="1516" w:type="dxa"/>
          </w:tcPr>
          <w:p w14:paraId="3AAF45D5" w14:textId="1A1CD44D" w:rsidR="005C62F0" w:rsidRPr="007E3DBD" w:rsidRDefault="005C62F0" w:rsidP="006F40B0">
            <w:pPr>
              <w:spacing w:line="360" w:lineRule="auto"/>
              <w:jc w:val="both"/>
              <w:rPr>
                <w:rFonts w:cs="Arial"/>
                <w:b/>
                <w:bCs/>
              </w:rPr>
            </w:pPr>
            <w:r w:rsidRPr="007E3DBD">
              <w:rPr>
                <w:rFonts w:cs="Arial"/>
                <w:b/>
                <w:bCs/>
              </w:rPr>
              <w:t>Desired Outcome</w:t>
            </w:r>
          </w:p>
        </w:tc>
        <w:tc>
          <w:tcPr>
            <w:tcW w:w="877" w:type="dxa"/>
          </w:tcPr>
          <w:p w14:paraId="7116DCCF" w14:textId="4FD88D77" w:rsidR="005C62F0" w:rsidRPr="007E3DBD" w:rsidRDefault="005C62F0" w:rsidP="006F40B0">
            <w:pPr>
              <w:spacing w:line="360" w:lineRule="auto"/>
              <w:jc w:val="both"/>
              <w:rPr>
                <w:rFonts w:cs="Arial"/>
                <w:b/>
                <w:bCs/>
              </w:rPr>
            </w:pPr>
            <w:r w:rsidRPr="007E3DBD">
              <w:rPr>
                <w:rFonts w:cs="Arial"/>
                <w:b/>
                <w:bCs/>
              </w:rPr>
              <w:t>Time Scale</w:t>
            </w:r>
          </w:p>
        </w:tc>
        <w:tc>
          <w:tcPr>
            <w:tcW w:w="1237" w:type="dxa"/>
          </w:tcPr>
          <w:p w14:paraId="1521E8A3" w14:textId="5F302DB3" w:rsidR="005C62F0" w:rsidRPr="007E3DBD" w:rsidRDefault="005C62F0" w:rsidP="006F40B0">
            <w:pPr>
              <w:spacing w:line="360" w:lineRule="auto"/>
              <w:jc w:val="both"/>
              <w:rPr>
                <w:rFonts w:cs="Arial"/>
                <w:b/>
                <w:bCs/>
              </w:rPr>
            </w:pPr>
            <w:r w:rsidRPr="007E3DBD">
              <w:rPr>
                <w:rFonts w:cs="Arial"/>
                <w:b/>
                <w:bCs/>
              </w:rPr>
              <w:t>Completion Date</w:t>
            </w:r>
          </w:p>
        </w:tc>
        <w:tc>
          <w:tcPr>
            <w:tcW w:w="1485" w:type="dxa"/>
          </w:tcPr>
          <w:p w14:paraId="50E67D5F" w14:textId="052938E3" w:rsidR="005C62F0" w:rsidRPr="007E3DBD" w:rsidRDefault="005C62F0" w:rsidP="006F40B0">
            <w:pPr>
              <w:spacing w:line="360" w:lineRule="auto"/>
              <w:jc w:val="both"/>
              <w:rPr>
                <w:rFonts w:cs="Arial"/>
                <w:b/>
                <w:bCs/>
              </w:rPr>
            </w:pPr>
            <w:r w:rsidRPr="007E3DBD">
              <w:rPr>
                <w:rFonts w:cs="Arial"/>
                <w:b/>
                <w:bCs/>
              </w:rPr>
              <w:t>Planned Budget</w:t>
            </w:r>
          </w:p>
        </w:tc>
      </w:tr>
      <w:tr w:rsidR="006E3D03" w:rsidRPr="007E3DBD" w14:paraId="131BFE51" w14:textId="77777777" w:rsidTr="00B03DA7">
        <w:tc>
          <w:tcPr>
            <w:tcW w:w="919" w:type="dxa"/>
          </w:tcPr>
          <w:p w14:paraId="6B0096AB" w14:textId="679E419F" w:rsidR="005C62F0" w:rsidRPr="007E3DBD" w:rsidRDefault="005C62F0" w:rsidP="006F40B0">
            <w:pPr>
              <w:spacing w:line="360" w:lineRule="auto"/>
              <w:jc w:val="both"/>
              <w:rPr>
                <w:rFonts w:cs="Arial"/>
              </w:rPr>
            </w:pPr>
            <w:r w:rsidRPr="007E3DBD">
              <w:rPr>
                <w:rFonts w:cs="Arial"/>
              </w:rPr>
              <w:t>1</w:t>
            </w:r>
          </w:p>
        </w:tc>
        <w:tc>
          <w:tcPr>
            <w:tcW w:w="1466" w:type="dxa"/>
          </w:tcPr>
          <w:p w14:paraId="10A10706" w14:textId="020A6921" w:rsidR="005C62F0" w:rsidRPr="007E3DBD" w:rsidRDefault="0098307D" w:rsidP="006F40B0">
            <w:pPr>
              <w:spacing w:line="360" w:lineRule="auto"/>
              <w:jc w:val="both"/>
              <w:rPr>
                <w:rFonts w:cs="Arial"/>
              </w:rPr>
            </w:pPr>
            <w:r w:rsidRPr="007E3DBD">
              <w:rPr>
                <w:rFonts w:cs="Arial"/>
              </w:rPr>
              <w:t xml:space="preserve">Poor external signage &amp; </w:t>
            </w:r>
            <w:r w:rsidRPr="007E3DBD">
              <w:rPr>
                <w:rFonts w:cs="Arial"/>
              </w:rPr>
              <w:lastRenderedPageBreak/>
              <w:t>brand image</w:t>
            </w:r>
          </w:p>
        </w:tc>
        <w:tc>
          <w:tcPr>
            <w:tcW w:w="1516" w:type="dxa"/>
          </w:tcPr>
          <w:p w14:paraId="0C97300C" w14:textId="0D260D21" w:rsidR="005C62F0" w:rsidRPr="007E3DBD" w:rsidRDefault="002D084D" w:rsidP="006F40B0">
            <w:pPr>
              <w:spacing w:line="360" w:lineRule="auto"/>
              <w:jc w:val="both"/>
              <w:rPr>
                <w:rFonts w:cs="Arial"/>
              </w:rPr>
            </w:pPr>
            <w:r w:rsidRPr="007E3DBD">
              <w:rPr>
                <w:rFonts w:cs="Arial"/>
              </w:rPr>
              <w:lastRenderedPageBreak/>
              <w:t xml:space="preserve">Pick a new logo, but leave the </w:t>
            </w:r>
            <w:r w:rsidRPr="007E3DBD">
              <w:rPr>
                <w:rFonts w:cs="Arial"/>
              </w:rPr>
              <w:lastRenderedPageBreak/>
              <w:t xml:space="preserve">typeface and </w:t>
            </w:r>
            <w:r w:rsidR="0023154D" w:rsidRPr="007E3DBD">
              <w:rPr>
                <w:rFonts w:cs="Arial"/>
              </w:rPr>
              <w:t>color</w:t>
            </w:r>
            <w:r w:rsidRPr="007E3DBD">
              <w:rPr>
                <w:rFonts w:cs="Arial"/>
              </w:rPr>
              <w:t xml:space="preserve"> scheme the same as the current one.</w:t>
            </w:r>
          </w:p>
        </w:tc>
        <w:tc>
          <w:tcPr>
            <w:tcW w:w="1516" w:type="dxa"/>
          </w:tcPr>
          <w:p w14:paraId="1F1AFF0C" w14:textId="39A062BC" w:rsidR="005C62F0" w:rsidRPr="007E3DBD" w:rsidRDefault="00EE3D3F" w:rsidP="006F40B0">
            <w:pPr>
              <w:spacing w:line="360" w:lineRule="auto"/>
              <w:jc w:val="both"/>
              <w:rPr>
                <w:rFonts w:cs="Arial"/>
              </w:rPr>
            </w:pPr>
            <w:r w:rsidRPr="007E3DBD">
              <w:rPr>
                <w:rFonts w:cs="Arial"/>
              </w:rPr>
              <w:lastRenderedPageBreak/>
              <w:t xml:space="preserve">Enhance the obsolete reputation </w:t>
            </w:r>
            <w:r w:rsidRPr="007E3DBD">
              <w:rPr>
                <w:rFonts w:cs="Arial"/>
              </w:rPr>
              <w:lastRenderedPageBreak/>
              <w:t>and recent bad comments</w:t>
            </w:r>
          </w:p>
        </w:tc>
        <w:tc>
          <w:tcPr>
            <w:tcW w:w="877" w:type="dxa"/>
          </w:tcPr>
          <w:p w14:paraId="69B73C29" w14:textId="50CDE4A5" w:rsidR="005C62F0" w:rsidRPr="007E3DBD" w:rsidRDefault="000C68D0" w:rsidP="006F40B0">
            <w:pPr>
              <w:spacing w:line="360" w:lineRule="auto"/>
              <w:jc w:val="both"/>
              <w:rPr>
                <w:rFonts w:cs="Arial"/>
              </w:rPr>
            </w:pPr>
            <w:r w:rsidRPr="007E3DBD">
              <w:rPr>
                <w:rFonts w:cs="Arial"/>
              </w:rPr>
              <w:lastRenderedPageBreak/>
              <w:t>3 month</w:t>
            </w:r>
            <w:r w:rsidR="008C32AA" w:rsidRPr="007E3DBD">
              <w:rPr>
                <w:rFonts w:cs="Arial"/>
              </w:rPr>
              <w:t>s</w:t>
            </w:r>
          </w:p>
        </w:tc>
        <w:tc>
          <w:tcPr>
            <w:tcW w:w="1237" w:type="dxa"/>
          </w:tcPr>
          <w:p w14:paraId="358BD1B4" w14:textId="420FA59B" w:rsidR="005C62F0" w:rsidRPr="007E3DBD" w:rsidRDefault="00DB660A" w:rsidP="006F40B0">
            <w:pPr>
              <w:spacing w:line="360" w:lineRule="auto"/>
              <w:jc w:val="both"/>
              <w:rPr>
                <w:rFonts w:cs="Arial"/>
              </w:rPr>
            </w:pPr>
            <w:r w:rsidRPr="007E3DBD">
              <w:rPr>
                <w:rFonts w:cs="Arial"/>
              </w:rPr>
              <w:t>16/09/2023</w:t>
            </w:r>
          </w:p>
        </w:tc>
        <w:tc>
          <w:tcPr>
            <w:tcW w:w="1485" w:type="dxa"/>
          </w:tcPr>
          <w:p w14:paraId="4FF8B3F1" w14:textId="40052FF4" w:rsidR="005C62F0" w:rsidRPr="007E3DBD" w:rsidRDefault="0050434C" w:rsidP="006F40B0">
            <w:pPr>
              <w:spacing w:line="360" w:lineRule="auto"/>
              <w:jc w:val="both"/>
              <w:rPr>
                <w:rFonts w:cs="Arial"/>
              </w:rPr>
            </w:pPr>
            <w:r w:rsidRPr="007E3DBD">
              <w:rPr>
                <w:rFonts w:cs="Arial"/>
              </w:rPr>
              <w:t>£20,000</w:t>
            </w:r>
          </w:p>
        </w:tc>
      </w:tr>
      <w:tr w:rsidR="006E3D03" w:rsidRPr="007E3DBD" w14:paraId="1EA6AD16" w14:textId="77777777" w:rsidTr="00B03DA7">
        <w:tc>
          <w:tcPr>
            <w:tcW w:w="919" w:type="dxa"/>
          </w:tcPr>
          <w:p w14:paraId="0886CDC5" w14:textId="7E2CAF60" w:rsidR="005C62F0" w:rsidRPr="007E3DBD" w:rsidRDefault="00B03DA7" w:rsidP="006F40B0">
            <w:pPr>
              <w:spacing w:line="360" w:lineRule="auto"/>
              <w:jc w:val="both"/>
              <w:rPr>
                <w:rFonts w:cs="Arial"/>
              </w:rPr>
            </w:pPr>
            <w:r w:rsidRPr="007E3DBD">
              <w:rPr>
                <w:rFonts w:cs="Arial"/>
              </w:rPr>
              <w:t>2</w:t>
            </w:r>
          </w:p>
        </w:tc>
        <w:tc>
          <w:tcPr>
            <w:tcW w:w="1466" w:type="dxa"/>
          </w:tcPr>
          <w:p w14:paraId="3690BAA9" w14:textId="37C63E12" w:rsidR="005C62F0" w:rsidRPr="007E3DBD" w:rsidRDefault="006A3650" w:rsidP="006F40B0">
            <w:pPr>
              <w:spacing w:line="360" w:lineRule="auto"/>
              <w:jc w:val="both"/>
              <w:rPr>
                <w:rFonts w:cs="Arial"/>
              </w:rPr>
            </w:pPr>
            <w:r w:rsidRPr="007E3DBD">
              <w:rPr>
                <w:rFonts w:cs="Arial"/>
              </w:rPr>
              <w:t>Environmental impact</w:t>
            </w:r>
          </w:p>
        </w:tc>
        <w:tc>
          <w:tcPr>
            <w:tcW w:w="1516" w:type="dxa"/>
          </w:tcPr>
          <w:p w14:paraId="6955B2CB" w14:textId="61016E3F" w:rsidR="005C62F0" w:rsidRPr="007E3DBD" w:rsidRDefault="006E3D03" w:rsidP="006F40B0">
            <w:pPr>
              <w:spacing w:line="360" w:lineRule="auto"/>
              <w:jc w:val="both"/>
              <w:rPr>
                <w:rFonts w:cs="Arial"/>
              </w:rPr>
            </w:pPr>
            <w:r w:rsidRPr="007E3DBD">
              <w:rPr>
                <w:rFonts w:cs="Arial"/>
              </w:rPr>
              <w:t xml:space="preserve">Implement environmentally friendly </w:t>
            </w:r>
            <w:r w:rsidR="00B03DA7" w:rsidRPr="007E3DBD">
              <w:rPr>
                <w:rFonts w:cs="Arial"/>
              </w:rPr>
              <w:t>practices</w:t>
            </w:r>
            <w:r w:rsidRPr="007E3DBD">
              <w:rPr>
                <w:rFonts w:cs="Arial"/>
              </w:rPr>
              <w:t>, such as better waste management and energy-saving techniques</w:t>
            </w:r>
            <w:r w:rsidR="00737421" w:rsidRPr="007E3DBD">
              <w:rPr>
                <w:rFonts w:cs="Arial"/>
              </w:rPr>
              <w:t xml:space="preserve"> (Budarma</w:t>
            </w:r>
            <w:r w:rsidR="00032857" w:rsidRPr="007E3DBD">
              <w:rPr>
                <w:rFonts w:cs="Arial"/>
              </w:rPr>
              <w:t xml:space="preserve"> et al., 2020</w:t>
            </w:r>
            <w:r w:rsidR="00737421" w:rsidRPr="007E3DBD">
              <w:rPr>
                <w:rFonts w:cs="Arial"/>
              </w:rPr>
              <w:t>)</w:t>
            </w:r>
            <w:r w:rsidRPr="007E3DBD">
              <w:rPr>
                <w:rFonts w:cs="Arial"/>
              </w:rPr>
              <w:t>.</w:t>
            </w:r>
          </w:p>
        </w:tc>
        <w:tc>
          <w:tcPr>
            <w:tcW w:w="1516" w:type="dxa"/>
          </w:tcPr>
          <w:p w14:paraId="17B907F1" w14:textId="1EE47FD3" w:rsidR="005C62F0" w:rsidRPr="007E3DBD" w:rsidRDefault="00C45D02" w:rsidP="006F40B0">
            <w:pPr>
              <w:spacing w:line="360" w:lineRule="auto"/>
              <w:jc w:val="both"/>
              <w:rPr>
                <w:rFonts w:cs="Arial"/>
              </w:rPr>
            </w:pPr>
            <w:r w:rsidRPr="007E3DBD">
              <w:rPr>
                <w:rFonts w:cs="Arial"/>
              </w:rPr>
              <w:t>lessen the influence on the environment and step up sustainability efforts</w:t>
            </w:r>
          </w:p>
        </w:tc>
        <w:tc>
          <w:tcPr>
            <w:tcW w:w="877" w:type="dxa"/>
          </w:tcPr>
          <w:p w14:paraId="30725522" w14:textId="0695F081" w:rsidR="005C62F0" w:rsidRPr="007E3DBD" w:rsidRDefault="0050434C" w:rsidP="006F40B0">
            <w:pPr>
              <w:spacing w:line="360" w:lineRule="auto"/>
              <w:jc w:val="both"/>
              <w:rPr>
                <w:rFonts w:cs="Arial"/>
              </w:rPr>
            </w:pPr>
            <w:r w:rsidRPr="007E3DBD">
              <w:rPr>
                <w:rFonts w:cs="Arial"/>
              </w:rPr>
              <w:t>12 months</w:t>
            </w:r>
          </w:p>
        </w:tc>
        <w:tc>
          <w:tcPr>
            <w:tcW w:w="1237" w:type="dxa"/>
          </w:tcPr>
          <w:p w14:paraId="2D38D61D" w14:textId="7EF424CE" w:rsidR="005C62F0" w:rsidRPr="007E3DBD" w:rsidRDefault="00B03DA7" w:rsidP="006F40B0">
            <w:pPr>
              <w:spacing w:line="360" w:lineRule="auto"/>
              <w:jc w:val="both"/>
              <w:rPr>
                <w:rFonts w:cs="Arial"/>
              </w:rPr>
            </w:pPr>
            <w:r w:rsidRPr="007E3DBD">
              <w:rPr>
                <w:rFonts w:cs="Arial"/>
              </w:rPr>
              <w:t>18/05/2024</w:t>
            </w:r>
          </w:p>
        </w:tc>
        <w:tc>
          <w:tcPr>
            <w:tcW w:w="1485" w:type="dxa"/>
          </w:tcPr>
          <w:p w14:paraId="787AEB6D" w14:textId="085EDC92" w:rsidR="005C62F0" w:rsidRPr="007E3DBD" w:rsidRDefault="00B03DA7" w:rsidP="006F40B0">
            <w:pPr>
              <w:spacing w:line="360" w:lineRule="auto"/>
              <w:jc w:val="both"/>
              <w:rPr>
                <w:rFonts w:cs="Arial"/>
              </w:rPr>
            </w:pPr>
            <w:r w:rsidRPr="007E3DBD">
              <w:rPr>
                <w:rFonts w:cs="Arial"/>
              </w:rPr>
              <w:t>To be determined based on initiatives and improvements</w:t>
            </w:r>
          </w:p>
        </w:tc>
      </w:tr>
      <w:tr w:rsidR="006E3D03" w:rsidRPr="007E3DBD" w14:paraId="46F10083" w14:textId="77777777" w:rsidTr="00B03DA7">
        <w:tc>
          <w:tcPr>
            <w:tcW w:w="919" w:type="dxa"/>
          </w:tcPr>
          <w:p w14:paraId="7B4ADB76" w14:textId="39089BA4" w:rsidR="005C62F0" w:rsidRPr="007E3DBD" w:rsidRDefault="004238BB" w:rsidP="006F40B0">
            <w:pPr>
              <w:spacing w:line="360" w:lineRule="auto"/>
              <w:jc w:val="both"/>
              <w:rPr>
                <w:rFonts w:cs="Arial"/>
              </w:rPr>
            </w:pPr>
            <w:r w:rsidRPr="007E3DBD">
              <w:rPr>
                <w:rFonts w:cs="Arial"/>
              </w:rPr>
              <w:t>3</w:t>
            </w:r>
          </w:p>
        </w:tc>
        <w:tc>
          <w:tcPr>
            <w:tcW w:w="1466" w:type="dxa"/>
          </w:tcPr>
          <w:p w14:paraId="01D24019" w14:textId="0203B78A" w:rsidR="005C62F0" w:rsidRPr="007E3DBD" w:rsidRDefault="006A3650" w:rsidP="006F40B0">
            <w:pPr>
              <w:spacing w:line="360" w:lineRule="auto"/>
              <w:jc w:val="both"/>
              <w:rPr>
                <w:rFonts w:cs="Arial"/>
              </w:rPr>
            </w:pPr>
            <w:r w:rsidRPr="007E3DBD">
              <w:rPr>
                <w:rFonts w:cs="Arial"/>
              </w:rPr>
              <w:t>Pricing structure</w:t>
            </w:r>
          </w:p>
        </w:tc>
        <w:tc>
          <w:tcPr>
            <w:tcW w:w="1516" w:type="dxa"/>
          </w:tcPr>
          <w:p w14:paraId="79F1A6DE" w14:textId="46360305" w:rsidR="005C62F0" w:rsidRPr="007E3DBD" w:rsidRDefault="006E3D03" w:rsidP="006F40B0">
            <w:pPr>
              <w:spacing w:line="360" w:lineRule="auto"/>
              <w:jc w:val="both"/>
              <w:rPr>
                <w:rFonts w:cs="Arial"/>
              </w:rPr>
            </w:pPr>
            <w:r w:rsidRPr="007E3DBD">
              <w:rPr>
                <w:rFonts w:cs="Arial"/>
              </w:rPr>
              <w:t>Review and adjust the lodging rates in light of market research and client feedback.</w:t>
            </w:r>
          </w:p>
        </w:tc>
        <w:tc>
          <w:tcPr>
            <w:tcW w:w="1516" w:type="dxa"/>
          </w:tcPr>
          <w:p w14:paraId="469B7DCC" w14:textId="3FCBD3F6" w:rsidR="005C62F0" w:rsidRPr="007E3DBD" w:rsidRDefault="00C45D02" w:rsidP="006F40B0">
            <w:pPr>
              <w:spacing w:line="360" w:lineRule="auto"/>
              <w:jc w:val="both"/>
              <w:rPr>
                <w:rFonts w:cs="Arial"/>
              </w:rPr>
            </w:pPr>
            <w:r w:rsidRPr="007E3DBD">
              <w:rPr>
                <w:rFonts w:cs="Arial"/>
              </w:rPr>
              <w:t>Increase availability and demand by offering a competitive price with perceived value for the money.</w:t>
            </w:r>
          </w:p>
        </w:tc>
        <w:tc>
          <w:tcPr>
            <w:tcW w:w="877" w:type="dxa"/>
          </w:tcPr>
          <w:p w14:paraId="5635E249" w14:textId="06889729" w:rsidR="005C62F0" w:rsidRPr="007E3DBD" w:rsidRDefault="008C32AA" w:rsidP="006F40B0">
            <w:pPr>
              <w:spacing w:line="360" w:lineRule="auto"/>
              <w:jc w:val="both"/>
              <w:rPr>
                <w:rFonts w:cs="Arial"/>
              </w:rPr>
            </w:pPr>
            <w:r w:rsidRPr="007E3DBD">
              <w:rPr>
                <w:rFonts w:cs="Arial"/>
              </w:rPr>
              <w:t>3 months</w:t>
            </w:r>
          </w:p>
        </w:tc>
        <w:tc>
          <w:tcPr>
            <w:tcW w:w="1237" w:type="dxa"/>
          </w:tcPr>
          <w:p w14:paraId="6C36E8ED" w14:textId="074B524A" w:rsidR="005C62F0" w:rsidRPr="007E3DBD" w:rsidRDefault="00FA6452" w:rsidP="006F40B0">
            <w:pPr>
              <w:spacing w:line="360" w:lineRule="auto"/>
              <w:jc w:val="both"/>
              <w:rPr>
                <w:rFonts w:cs="Arial"/>
                <w:b/>
                <w:bCs/>
              </w:rPr>
            </w:pPr>
            <w:r w:rsidRPr="007E3DBD">
              <w:rPr>
                <w:rFonts w:cs="Arial"/>
              </w:rPr>
              <w:t>To be determined</w:t>
            </w:r>
          </w:p>
        </w:tc>
        <w:tc>
          <w:tcPr>
            <w:tcW w:w="1485" w:type="dxa"/>
          </w:tcPr>
          <w:p w14:paraId="1192C735" w14:textId="6FA0A25E" w:rsidR="005C62F0" w:rsidRPr="007E3DBD" w:rsidRDefault="00FA6452" w:rsidP="006F40B0">
            <w:pPr>
              <w:spacing w:line="360" w:lineRule="auto"/>
              <w:jc w:val="both"/>
              <w:rPr>
                <w:rFonts w:cs="Arial"/>
                <w:b/>
                <w:bCs/>
              </w:rPr>
            </w:pPr>
            <w:r w:rsidRPr="007E3DBD">
              <w:rPr>
                <w:rFonts w:cs="Arial"/>
              </w:rPr>
              <w:t>To be determined</w:t>
            </w:r>
          </w:p>
        </w:tc>
      </w:tr>
      <w:tr w:rsidR="006E3D03" w:rsidRPr="007E3DBD" w14:paraId="242363BF" w14:textId="77777777" w:rsidTr="00B03DA7">
        <w:tc>
          <w:tcPr>
            <w:tcW w:w="919" w:type="dxa"/>
          </w:tcPr>
          <w:p w14:paraId="26AD8DA3" w14:textId="4DC09EC8" w:rsidR="005C62F0" w:rsidRPr="007E3DBD" w:rsidRDefault="004238BB" w:rsidP="006F40B0">
            <w:pPr>
              <w:spacing w:line="360" w:lineRule="auto"/>
              <w:jc w:val="both"/>
              <w:rPr>
                <w:rFonts w:cs="Arial"/>
              </w:rPr>
            </w:pPr>
            <w:r w:rsidRPr="007E3DBD">
              <w:rPr>
                <w:rFonts w:cs="Arial"/>
              </w:rPr>
              <w:t>4</w:t>
            </w:r>
          </w:p>
        </w:tc>
        <w:tc>
          <w:tcPr>
            <w:tcW w:w="1466" w:type="dxa"/>
          </w:tcPr>
          <w:p w14:paraId="6B1F7D34" w14:textId="64690E10" w:rsidR="005C62F0" w:rsidRPr="007E3DBD" w:rsidRDefault="00546583" w:rsidP="006F40B0">
            <w:pPr>
              <w:spacing w:line="360" w:lineRule="auto"/>
              <w:jc w:val="both"/>
              <w:rPr>
                <w:rFonts w:cs="Arial"/>
              </w:rPr>
            </w:pPr>
            <w:r w:rsidRPr="007E3DBD">
              <w:rPr>
                <w:rFonts w:cs="Arial"/>
              </w:rPr>
              <w:t>Operational efficiency and communication</w:t>
            </w:r>
          </w:p>
        </w:tc>
        <w:tc>
          <w:tcPr>
            <w:tcW w:w="1516" w:type="dxa"/>
          </w:tcPr>
          <w:p w14:paraId="32132FAC" w14:textId="4BB4E904" w:rsidR="005C62F0" w:rsidRPr="007E3DBD" w:rsidRDefault="00AC35A1" w:rsidP="006F40B0">
            <w:pPr>
              <w:spacing w:line="360" w:lineRule="auto"/>
              <w:jc w:val="both"/>
              <w:rPr>
                <w:rFonts w:cs="Arial"/>
              </w:rPr>
            </w:pPr>
            <w:r w:rsidRPr="007E3DBD">
              <w:rPr>
                <w:rFonts w:cs="Arial"/>
              </w:rPr>
              <w:t xml:space="preserve">Conduct a detailed operational investigation to identify bottlenecks </w:t>
            </w:r>
            <w:r w:rsidRPr="007E3DBD">
              <w:rPr>
                <w:rFonts w:cs="Arial"/>
              </w:rPr>
              <w:lastRenderedPageBreak/>
              <w:t>and inefficiencies.</w:t>
            </w:r>
          </w:p>
        </w:tc>
        <w:tc>
          <w:tcPr>
            <w:tcW w:w="1516" w:type="dxa"/>
          </w:tcPr>
          <w:p w14:paraId="2518B606" w14:textId="3AE25DDA" w:rsidR="005C62F0" w:rsidRPr="007E3DBD" w:rsidRDefault="00EA3258" w:rsidP="006F40B0">
            <w:pPr>
              <w:spacing w:line="360" w:lineRule="auto"/>
              <w:jc w:val="both"/>
              <w:rPr>
                <w:rFonts w:cs="Arial"/>
              </w:rPr>
            </w:pPr>
            <w:r w:rsidRPr="007E3DBD">
              <w:rPr>
                <w:rFonts w:cs="Arial"/>
              </w:rPr>
              <w:lastRenderedPageBreak/>
              <w:t xml:space="preserve">improving communication, streamlining processes, and </w:t>
            </w:r>
            <w:r w:rsidRPr="007E3DBD">
              <w:rPr>
                <w:rFonts w:cs="Arial"/>
              </w:rPr>
              <w:lastRenderedPageBreak/>
              <w:t xml:space="preserve">resource allocation </w:t>
            </w:r>
            <w:r w:rsidR="00F41BD9" w:rsidRPr="007E3DBD">
              <w:rPr>
                <w:rFonts w:cs="Arial"/>
              </w:rPr>
              <w:t>to</w:t>
            </w:r>
            <w:r w:rsidRPr="007E3DBD">
              <w:rPr>
                <w:rFonts w:cs="Arial"/>
              </w:rPr>
              <w:t xml:space="preserve"> </w:t>
            </w:r>
            <w:r w:rsidR="005C3949" w:rsidRPr="007E3DBD">
              <w:rPr>
                <w:rFonts w:cs="Arial"/>
              </w:rPr>
              <w:t>maximize</w:t>
            </w:r>
            <w:r w:rsidRPr="007E3DBD">
              <w:rPr>
                <w:rFonts w:cs="Arial"/>
              </w:rPr>
              <w:t xml:space="preserve"> operational effectiveness.</w:t>
            </w:r>
          </w:p>
        </w:tc>
        <w:tc>
          <w:tcPr>
            <w:tcW w:w="877" w:type="dxa"/>
          </w:tcPr>
          <w:p w14:paraId="400BC42B" w14:textId="08863E54" w:rsidR="005C62F0" w:rsidRPr="007E3DBD" w:rsidRDefault="008C32AA" w:rsidP="006F40B0">
            <w:pPr>
              <w:spacing w:line="360" w:lineRule="auto"/>
              <w:jc w:val="both"/>
              <w:rPr>
                <w:rFonts w:cs="Arial"/>
              </w:rPr>
            </w:pPr>
            <w:r w:rsidRPr="007E3DBD">
              <w:rPr>
                <w:rFonts w:cs="Arial"/>
              </w:rPr>
              <w:lastRenderedPageBreak/>
              <w:t xml:space="preserve">6 </w:t>
            </w:r>
            <w:r w:rsidR="005C3949" w:rsidRPr="007E3DBD">
              <w:rPr>
                <w:rFonts w:cs="Arial"/>
              </w:rPr>
              <w:t>months</w:t>
            </w:r>
          </w:p>
        </w:tc>
        <w:tc>
          <w:tcPr>
            <w:tcW w:w="1237" w:type="dxa"/>
          </w:tcPr>
          <w:p w14:paraId="1E71841C" w14:textId="26766D7C" w:rsidR="005C62F0" w:rsidRPr="007E3DBD" w:rsidRDefault="007652EE" w:rsidP="006F40B0">
            <w:pPr>
              <w:spacing w:line="360" w:lineRule="auto"/>
              <w:jc w:val="both"/>
              <w:rPr>
                <w:rFonts w:cs="Arial"/>
              </w:rPr>
            </w:pPr>
            <w:r w:rsidRPr="007E3DBD">
              <w:rPr>
                <w:rFonts w:cs="Arial"/>
              </w:rPr>
              <w:t>17/12/2023</w:t>
            </w:r>
          </w:p>
        </w:tc>
        <w:tc>
          <w:tcPr>
            <w:tcW w:w="1485" w:type="dxa"/>
          </w:tcPr>
          <w:p w14:paraId="03E5DB86" w14:textId="2852EB7D" w:rsidR="005C62F0" w:rsidRPr="007E3DBD" w:rsidRDefault="007652EE" w:rsidP="006F40B0">
            <w:pPr>
              <w:spacing w:line="360" w:lineRule="auto"/>
              <w:jc w:val="both"/>
              <w:rPr>
                <w:rFonts w:cs="Arial"/>
                <w:b/>
                <w:bCs/>
              </w:rPr>
            </w:pPr>
            <w:r w:rsidRPr="007E3DBD">
              <w:rPr>
                <w:rFonts w:cs="Arial"/>
              </w:rPr>
              <w:t>To be determined</w:t>
            </w:r>
          </w:p>
        </w:tc>
      </w:tr>
      <w:tr w:rsidR="006E3D03" w:rsidRPr="007E3DBD" w14:paraId="6AB43CE4" w14:textId="77777777" w:rsidTr="00B03DA7">
        <w:tc>
          <w:tcPr>
            <w:tcW w:w="919" w:type="dxa"/>
          </w:tcPr>
          <w:p w14:paraId="7CB65579" w14:textId="7ADB4DDA" w:rsidR="005C62F0" w:rsidRPr="007E3DBD" w:rsidRDefault="004238BB" w:rsidP="006F40B0">
            <w:pPr>
              <w:spacing w:line="360" w:lineRule="auto"/>
              <w:jc w:val="both"/>
              <w:rPr>
                <w:rFonts w:cs="Arial"/>
              </w:rPr>
            </w:pPr>
            <w:r w:rsidRPr="007E3DBD">
              <w:rPr>
                <w:rFonts w:cs="Arial"/>
              </w:rPr>
              <w:t>5</w:t>
            </w:r>
          </w:p>
        </w:tc>
        <w:tc>
          <w:tcPr>
            <w:tcW w:w="1466" w:type="dxa"/>
          </w:tcPr>
          <w:p w14:paraId="79FA00E9" w14:textId="0C1E8220" w:rsidR="005C62F0" w:rsidRPr="007E3DBD" w:rsidRDefault="0041050F" w:rsidP="006F40B0">
            <w:pPr>
              <w:spacing w:line="360" w:lineRule="auto"/>
              <w:jc w:val="both"/>
              <w:rPr>
                <w:rFonts w:cs="Arial"/>
              </w:rPr>
            </w:pPr>
            <w:r w:rsidRPr="007E3DBD">
              <w:rPr>
                <w:rFonts w:cs="Arial"/>
              </w:rPr>
              <w:t>Online reputation management</w:t>
            </w:r>
          </w:p>
        </w:tc>
        <w:tc>
          <w:tcPr>
            <w:tcW w:w="1516" w:type="dxa"/>
          </w:tcPr>
          <w:p w14:paraId="0701D186" w14:textId="66583B5B" w:rsidR="005C62F0" w:rsidRPr="007E3DBD" w:rsidRDefault="00AC35A1" w:rsidP="006F40B0">
            <w:pPr>
              <w:spacing w:line="360" w:lineRule="auto"/>
              <w:jc w:val="both"/>
              <w:rPr>
                <w:rFonts w:cs="Arial"/>
              </w:rPr>
            </w:pPr>
            <w:r w:rsidRPr="007E3DBD">
              <w:rPr>
                <w:rFonts w:cs="Arial"/>
              </w:rPr>
              <w:t>Use preventative measures to manage your online reputation.</w:t>
            </w:r>
          </w:p>
        </w:tc>
        <w:tc>
          <w:tcPr>
            <w:tcW w:w="1516" w:type="dxa"/>
          </w:tcPr>
          <w:p w14:paraId="6BCFC44A" w14:textId="157A8C37" w:rsidR="005C62F0" w:rsidRPr="007E3DBD" w:rsidRDefault="00EA3258" w:rsidP="006F40B0">
            <w:pPr>
              <w:spacing w:line="360" w:lineRule="auto"/>
              <w:jc w:val="both"/>
              <w:rPr>
                <w:rFonts w:cs="Arial"/>
              </w:rPr>
            </w:pPr>
            <w:r w:rsidRPr="007E3DBD">
              <w:rPr>
                <w:rFonts w:cs="Arial"/>
              </w:rPr>
              <w:t xml:space="preserve">Maintain the reputation of your brand while </w:t>
            </w:r>
            <w:r w:rsidR="005C3949" w:rsidRPr="007E3DBD">
              <w:rPr>
                <w:rFonts w:cs="Arial"/>
              </w:rPr>
              <w:t>minimizing</w:t>
            </w:r>
            <w:r w:rsidRPr="007E3DBD">
              <w:rPr>
                <w:rFonts w:cs="Arial"/>
              </w:rPr>
              <w:t xml:space="preserve"> </w:t>
            </w:r>
            <w:r w:rsidR="005C3949" w:rsidRPr="007E3DBD">
              <w:rPr>
                <w:rFonts w:cs="Arial"/>
              </w:rPr>
              <w:t>unfavorable</w:t>
            </w:r>
            <w:r w:rsidRPr="007E3DBD">
              <w:rPr>
                <w:rFonts w:cs="Arial"/>
              </w:rPr>
              <w:t xml:space="preserve"> comments.</w:t>
            </w:r>
          </w:p>
        </w:tc>
        <w:tc>
          <w:tcPr>
            <w:tcW w:w="877" w:type="dxa"/>
          </w:tcPr>
          <w:p w14:paraId="1CAA3715" w14:textId="07E7838B" w:rsidR="005C62F0" w:rsidRPr="007E3DBD" w:rsidRDefault="008C32AA" w:rsidP="006F40B0">
            <w:pPr>
              <w:spacing w:line="360" w:lineRule="auto"/>
              <w:jc w:val="both"/>
              <w:rPr>
                <w:rFonts w:cs="Arial"/>
              </w:rPr>
            </w:pPr>
            <w:r w:rsidRPr="007E3DBD">
              <w:rPr>
                <w:rFonts w:cs="Arial"/>
              </w:rPr>
              <w:t>ongoing</w:t>
            </w:r>
          </w:p>
        </w:tc>
        <w:tc>
          <w:tcPr>
            <w:tcW w:w="1237" w:type="dxa"/>
          </w:tcPr>
          <w:p w14:paraId="490FDF32" w14:textId="1020F228" w:rsidR="005C62F0" w:rsidRPr="007E3DBD" w:rsidRDefault="007652EE" w:rsidP="006F40B0">
            <w:pPr>
              <w:spacing w:line="360" w:lineRule="auto"/>
              <w:jc w:val="both"/>
              <w:rPr>
                <w:rFonts w:cs="Arial"/>
                <w:b/>
                <w:bCs/>
              </w:rPr>
            </w:pPr>
            <w:r w:rsidRPr="007E3DBD">
              <w:rPr>
                <w:rFonts w:cs="Arial"/>
              </w:rPr>
              <w:t>To be determined</w:t>
            </w:r>
          </w:p>
        </w:tc>
        <w:tc>
          <w:tcPr>
            <w:tcW w:w="1485" w:type="dxa"/>
          </w:tcPr>
          <w:p w14:paraId="00F24E58" w14:textId="5AF6908B" w:rsidR="005C62F0" w:rsidRPr="007E3DBD" w:rsidRDefault="007652EE" w:rsidP="006F40B0">
            <w:pPr>
              <w:spacing w:line="360" w:lineRule="auto"/>
              <w:jc w:val="both"/>
              <w:rPr>
                <w:rFonts w:cs="Arial"/>
                <w:b/>
                <w:bCs/>
              </w:rPr>
            </w:pPr>
            <w:r w:rsidRPr="007E3DBD">
              <w:rPr>
                <w:rFonts w:cs="Arial"/>
              </w:rPr>
              <w:t>To be determined</w:t>
            </w:r>
          </w:p>
        </w:tc>
      </w:tr>
      <w:tr w:rsidR="006E3D03" w:rsidRPr="007E3DBD" w14:paraId="0F0913C2" w14:textId="77777777" w:rsidTr="00B03DA7">
        <w:tc>
          <w:tcPr>
            <w:tcW w:w="919" w:type="dxa"/>
          </w:tcPr>
          <w:p w14:paraId="1F90D624" w14:textId="13D5A687" w:rsidR="005C62F0" w:rsidRPr="007E3DBD" w:rsidRDefault="004238BB" w:rsidP="006F40B0">
            <w:pPr>
              <w:spacing w:line="360" w:lineRule="auto"/>
              <w:jc w:val="both"/>
              <w:rPr>
                <w:rFonts w:cs="Arial"/>
              </w:rPr>
            </w:pPr>
            <w:r w:rsidRPr="007E3DBD">
              <w:rPr>
                <w:rFonts w:cs="Arial"/>
              </w:rPr>
              <w:t>6</w:t>
            </w:r>
          </w:p>
        </w:tc>
        <w:tc>
          <w:tcPr>
            <w:tcW w:w="1466" w:type="dxa"/>
          </w:tcPr>
          <w:p w14:paraId="1273E3D2" w14:textId="2DD3B16C" w:rsidR="005C62F0" w:rsidRPr="007E3DBD" w:rsidRDefault="0041050F" w:rsidP="006F40B0">
            <w:pPr>
              <w:spacing w:line="360" w:lineRule="auto"/>
              <w:jc w:val="both"/>
              <w:rPr>
                <w:rFonts w:cs="Arial"/>
              </w:rPr>
            </w:pPr>
            <w:r w:rsidRPr="007E3DBD">
              <w:rPr>
                <w:rFonts w:cs="Arial"/>
              </w:rPr>
              <w:t>Technological upgrades</w:t>
            </w:r>
          </w:p>
        </w:tc>
        <w:tc>
          <w:tcPr>
            <w:tcW w:w="1516" w:type="dxa"/>
          </w:tcPr>
          <w:p w14:paraId="02F7A05F" w14:textId="7F13F617" w:rsidR="005C62F0" w:rsidRPr="007E3DBD" w:rsidRDefault="00AC35A1" w:rsidP="006F40B0">
            <w:pPr>
              <w:spacing w:line="360" w:lineRule="auto"/>
              <w:jc w:val="both"/>
              <w:rPr>
                <w:rFonts w:cs="Arial"/>
              </w:rPr>
            </w:pPr>
            <w:r w:rsidRPr="007E3DBD">
              <w:rPr>
                <w:rFonts w:cs="Arial"/>
              </w:rPr>
              <w:t>Examine and fund the right technology to enhance visitor experiences</w:t>
            </w:r>
            <w:r w:rsidR="0086657E" w:rsidRPr="007E3DBD">
              <w:rPr>
                <w:rFonts w:cs="Arial"/>
              </w:rPr>
              <w:t xml:space="preserve"> (Shin and Jeong, 2022)</w:t>
            </w:r>
            <w:r w:rsidRPr="007E3DBD">
              <w:rPr>
                <w:rFonts w:cs="Arial"/>
              </w:rPr>
              <w:t>.</w:t>
            </w:r>
          </w:p>
        </w:tc>
        <w:tc>
          <w:tcPr>
            <w:tcW w:w="1516" w:type="dxa"/>
          </w:tcPr>
          <w:p w14:paraId="70D00F03" w14:textId="7A7B2DCD" w:rsidR="005C62F0" w:rsidRPr="007E3DBD" w:rsidRDefault="00416D01" w:rsidP="006F40B0">
            <w:pPr>
              <w:spacing w:line="360" w:lineRule="auto"/>
              <w:jc w:val="both"/>
              <w:rPr>
                <w:rFonts w:cs="Arial"/>
              </w:rPr>
            </w:pPr>
            <w:r w:rsidRPr="007E3DBD">
              <w:rPr>
                <w:rFonts w:cs="Arial"/>
              </w:rPr>
              <w:t>You may adapt to changing customer expectations and improve operational effectiveness by incorporating technology.</w:t>
            </w:r>
          </w:p>
        </w:tc>
        <w:tc>
          <w:tcPr>
            <w:tcW w:w="877" w:type="dxa"/>
          </w:tcPr>
          <w:p w14:paraId="78DCD043" w14:textId="2A7B7EF8" w:rsidR="005C62F0" w:rsidRPr="007E3DBD" w:rsidRDefault="008C32AA" w:rsidP="006F40B0">
            <w:pPr>
              <w:spacing w:line="360" w:lineRule="auto"/>
              <w:jc w:val="both"/>
              <w:rPr>
                <w:rFonts w:cs="Arial"/>
              </w:rPr>
            </w:pPr>
            <w:r w:rsidRPr="007E3DBD">
              <w:rPr>
                <w:rFonts w:cs="Arial"/>
              </w:rPr>
              <w:t>ongoing</w:t>
            </w:r>
          </w:p>
        </w:tc>
        <w:tc>
          <w:tcPr>
            <w:tcW w:w="1237" w:type="dxa"/>
          </w:tcPr>
          <w:p w14:paraId="4A2E99F1" w14:textId="23FA9C72" w:rsidR="005C62F0" w:rsidRPr="007E3DBD" w:rsidRDefault="00642329" w:rsidP="006F40B0">
            <w:pPr>
              <w:spacing w:line="360" w:lineRule="auto"/>
              <w:jc w:val="both"/>
              <w:rPr>
                <w:rFonts w:cs="Arial"/>
                <w:b/>
                <w:bCs/>
              </w:rPr>
            </w:pPr>
            <w:r w:rsidRPr="007E3DBD">
              <w:rPr>
                <w:rFonts w:cs="Arial"/>
              </w:rPr>
              <w:t>To be determined</w:t>
            </w:r>
          </w:p>
        </w:tc>
        <w:tc>
          <w:tcPr>
            <w:tcW w:w="1485" w:type="dxa"/>
          </w:tcPr>
          <w:p w14:paraId="78D49946" w14:textId="605088BF" w:rsidR="005C62F0" w:rsidRPr="007E3DBD" w:rsidRDefault="00642329" w:rsidP="006F40B0">
            <w:pPr>
              <w:spacing w:line="360" w:lineRule="auto"/>
              <w:jc w:val="both"/>
              <w:rPr>
                <w:rFonts w:cs="Arial"/>
                <w:b/>
                <w:bCs/>
              </w:rPr>
            </w:pPr>
            <w:r w:rsidRPr="007E3DBD">
              <w:rPr>
                <w:rFonts w:cs="Arial"/>
              </w:rPr>
              <w:t>To be determined</w:t>
            </w:r>
          </w:p>
        </w:tc>
      </w:tr>
      <w:tr w:rsidR="005E2997" w:rsidRPr="007E3DBD" w14:paraId="040CC952" w14:textId="77777777" w:rsidTr="00B03DA7">
        <w:tc>
          <w:tcPr>
            <w:tcW w:w="919" w:type="dxa"/>
          </w:tcPr>
          <w:p w14:paraId="2A46E0A2" w14:textId="036A9877" w:rsidR="009A1F3A" w:rsidRPr="007E3DBD" w:rsidRDefault="004238BB" w:rsidP="006F40B0">
            <w:pPr>
              <w:spacing w:line="360" w:lineRule="auto"/>
              <w:jc w:val="both"/>
              <w:rPr>
                <w:rFonts w:cs="Arial"/>
              </w:rPr>
            </w:pPr>
            <w:r w:rsidRPr="007E3DBD">
              <w:rPr>
                <w:rFonts w:cs="Arial"/>
              </w:rPr>
              <w:t>7</w:t>
            </w:r>
          </w:p>
        </w:tc>
        <w:tc>
          <w:tcPr>
            <w:tcW w:w="1466" w:type="dxa"/>
          </w:tcPr>
          <w:p w14:paraId="7C24600E" w14:textId="14495843" w:rsidR="009A1F3A" w:rsidRPr="007E3DBD" w:rsidRDefault="00E86988" w:rsidP="006F40B0">
            <w:pPr>
              <w:spacing w:line="360" w:lineRule="auto"/>
              <w:jc w:val="both"/>
              <w:rPr>
                <w:rFonts w:cs="Arial"/>
              </w:rPr>
            </w:pPr>
            <w:r w:rsidRPr="007E3DBD">
              <w:rPr>
                <w:rFonts w:cs="Arial"/>
              </w:rPr>
              <w:t>Competitor analysis and differentiation</w:t>
            </w:r>
          </w:p>
        </w:tc>
        <w:tc>
          <w:tcPr>
            <w:tcW w:w="1516" w:type="dxa"/>
          </w:tcPr>
          <w:p w14:paraId="1A86004C" w14:textId="6E1B45A8" w:rsidR="009A1F3A" w:rsidRPr="007E3DBD" w:rsidRDefault="00F41BD9" w:rsidP="006F40B0">
            <w:pPr>
              <w:spacing w:line="360" w:lineRule="auto"/>
              <w:jc w:val="both"/>
              <w:rPr>
                <w:rFonts w:cs="Arial"/>
              </w:rPr>
            </w:pPr>
            <w:r w:rsidRPr="007E3DBD">
              <w:rPr>
                <w:rFonts w:cs="Arial"/>
              </w:rPr>
              <w:t>Analyze</w:t>
            </w:r>
            <w:r w:rsidR="00BA4319" w:rsidRPr="007E3DBD">
              <w:rPr>
                <w:rFonts w:cs="Arial"/>
              </w:rPr>
              <w:t xml:space="preserve"> your rivals frequently to discover points of differentiation and market </w:t>
            </w:r>
            <w:r w:rsidR="00BA4319" w:rsidRPr="007E3DBD">
              <w:rPr>
                <w:rFonts w:cs="Arial"/>
              </w:rPr>
              <w:lastRenderedPageBreak/>
              <w:t>trends.</w:t>
            </w:r>
          </w:p>
        </w:tc>
        <w:tc>
          <w:tcPr>
            <w:tcW w:w="1516" w:type="dxa"/>
          </w:tcPr>
          <w:p w14:paraId="21C62194" w14:textId="21A93CA8" w:rsidR="009A1F3A" w:rsidRPr="007E3DBD" w:rsidRDefault="008C2C81" w:rsidP="006F40B0">
            <w:pPr>
              <w:spacing w:line="360" w:lineRule="auto"/>
              <w:jc w:val="both"/>
              <w:rPr>
                <w:rFonts w:cs="Arial"/>
              </w:rPr>
            </w:pPr>
            <w:r w:rsidRPr="007E3DBD">
              <w:rPr>
                <w:rFonts w:cs="Arial"/>
              </w:rPr>
              <w:lastRenderedPageBreak/>
              <w:t xml:space="preserve">Maintain a competitive edge and develop strategies to differentiate your upscale </w:t>
            </w:r>
            <w:r w:rsidRPr="007E3DBD">
              <w:rPr>
                <w:rFonts w:cs="Arial"/>
              </w:rPr>
              <w:lastRenderedPageBreak/>
              <w:t>hotel brand from rivals.</w:t>
            </w:r>
          </w:p>
        </w:tc>
        <w:tc>
          <w:tcPr>
            <w:tcW w:w="877" w:type="dxa"/>
          </w:tcPr>
          <w:p w14:paraId="4902E68F" w14:textId="28A19916" w:rsidR="009A1F3A" w:rsidRPr="007E3DBD" w:rsidRDefault="008C32AA" w:rsidP="006F40B0">
            <w:pPr>
              <w:spacing w:line="360" w:lineRule="auto"/>
              <w:jc w:val="both"/>
              <w:rPr>
                <w:rFonts w:cs="Arial"/>
              </w:rPr>
            </w:pPr>
            <w:r w:rsidRPr="007E3DBD">
              <w:rPr>
                <w:rFonts w:cs="Arial"/>
              </w:rPr>
              <w:lastRenderedPageBreak/>
              <w:t>ongoing</w:t>
            </w:r>
          </w:p>
        </w:tc>
        <w:tc>
          <w:tcPr>
            <w:tcW w:w="1237" w:type="dxa"/>
          </w:tcPr>
          <w:p w14:paraId="0F53D3D8" w14:textId="0C9ADE3B" w:rsidR="009A1F3A" w:rsidRPr="007E3DBD" w:rsidRDefault="00642329" w:rsidP="006F40B0">
            <w:pPr>
              <w:spacing w:line="360" w:lineRule="auto"/>
              <w:jc w:val="both"/>
              <w:rPr>
                <w:rFonts w:cs="Arial"/>
                <w:b/>
                <w:bCs/>
              </w:rPr>
            </w:pPr>
            <w:r w:rsidRPr="007E3DBD">
              <w:rPr>
                <w:rFonts w:cs="Arial"/>
              </w:rPr>
              <w:t>To be determined</w:t>
            </w:r>
          </w:p>
        </w:tc>
        <w:tc>
          <w:tcPr>
            <w:tcW w:w="1485" w:type="dxa"/>
          </w:tcPr>
          <w:p w14:paraId="1DF2BB6B" w14:textId="2C4C44EB" w:rsidR="009A1F3A" w:rsidRPr="007E3DBD" w:rsidRDefault="00642329" w:rsidP="006F40B0">
            <w:pPr>
              <w:spacing w:line="360" w:lineRule="auto"/>
              <w:jc w:val="both"/>
              <w:rPr>
                <w:rFonts w:cs="Arial"/>
                <w:b/>
                <w:bCs/>
              </w:rPr>
            </w:pPr>
            <w:r w:rsidRPr="007E3DBD">
              <w:rPr>
                <w:rFonts w:cs="Arial"/>
              </w:rPr>
              <w:t>To be determined</w:t>
            </w:r>
          </w:p>
        </w:tc>
      </w:tr>
      <w:tr w:rsidR="005E2997" w:rsidRPr="007E3DBD" w14:paraId="670176E1" w14:textId="77777777" w:rsidTr="00B03DA7">
        <w:tc>
          <w:tcPr>
            <w:tcW w:w="919" w:type="dxa"/>
          </w:tcPr>
          <w:p w14:paraId="5D13F16F" w14:textId="4502A0D1" w:rsidR="009A1F3A" w:rsidRPr="007E3DBD" w:rsidRDefault="004238BB" w:rsidP="006F40B0">
            <w:pPr>
              <w:spacing w:line="360" w:lineRule="auto"/>
              <w:jc w:val="both"/>
              <w:rPr>
                <w:rFonts w:cs="Arial"/>
              </w:rPr>
            </w:pPr>
            <w:r w:rsidRPr="007E3DBD">
              <w:rPr>
                <w:rFonts w:cs="Arial"/>
              </w:rPr>
              <w:t>8</w:t>
            </w:r>
          </w:p>
        </w:tc>
        <w:tc>
          <w:tcPr>
            <w:tcW w:w="1466" w:type="dxa"/>
          </w:tcPr>
          <w:p w14:paraId="61221573" w14:textId="3256658F" w:rsidR="009A1F3A" w:rsidRPr="007E3DBD" w:rsidRDefault="00AC7857" w:rsidP="006F40B0">
            <w:pPr>
              <w:spacing w:line="360" w:lineRule="auto"/>
              <w:jc w:val="both"/>
              <w:rPr>
                <w:rFonts w:cs="Arial"/>
              </w:rPr>
            </w:pPr>
            <w:r w:rsidRPr="007E3DBD">
              <w:rPr>
                <w:rFonts w:cs="Arial"/>
              </w:rPr>
              <w:t>Financial performance and stability</w:t>
            </w:r>
          </w:p>
        </w:tc>
        <w:tc>
          <w:tcPr>
            <w:tcW w:w="1516" w:type="dxa"/>
          </w:tcPr>
          <w:p w14:paraId="739DCCB8" w14:textId="1FAD8448" w:rsidR="009A1F3A" w:rsidRPr="007E3DBD" w:rsidRDefault="00365106" w:rsidP="006F40B0">
            <w:pPr>
              <w:spacing w:line="360" w:lineRule="auto"/>
              <w:jc w:val="both"/>
              <w:rPr>
                <w:rFonts w:cs="Arial"/>
              </w:rPr>
            </w:pPr>
            <w:r w:rsidRPr="007E3DBD">
              <w:rPr>
                <w:rFonts w:cs="Arial"/>
              </w:rPr>
              <w:t>Keep tabs on financial performance and identify potential improvement areas.</w:t>
            </w:r>
          </w:p>
        </w:tc>
        <w:tc>
          <w:tcPr>
            <w:tcW w:w="1516" w:type="dxa"/>
          </w:tcPr>
          <w:p w14:paraId="07C396EC" w14:textId="49FFE1C9" w:rsidR="009A1F3A" w:rsidRPr="007E3DBD" w:rsidRDefault="008C2C81" w:rsidP="006F40B0">
            <w:pPr>
              <w:spacing w:line="360" w:lineRule="auto"/>
              <w:jc w:val="both"/>
              <w:rPr>
                <w:rFonts w:cs="Arial"/>
              </w:rPr>
            </w:pPr>
            <w:r w:rsidRPr="007E3DBD">
              <w:rPr>
                <w:rFonts w:cs="Arial"/>
              </w:rPr>
              <w:t>Maintain profitable expansion, enduring financial security, and rising sales.</w:t>
            </w:r>
          </w:p>
        </w:tc>
        <w:tc>
          <w:tcPr>
            <w:tcW w:w="877" w:type="dxa"/>
          </w:tcPr>
          <w:p w14:paraId="75819ABF" w14:textId="6FA360F6" w:rsidR="009A1F3A" w:rsidRPr="007E3DBD" w:rsidRDefault="008C32AA" w:rsidP="006F40B0">
            <w:pPr>
              <w:spacing w:line="360" w:lineRule="auto"/>
              <w:jc w:val="both"/>
              <w:rPr>
                <w:rFonts w:cs="Arial"/>
              </w:rPr>
            </w:pPr>
            <w:r w:rsidRPr="007E3DBD">
              <w:rPr>
                <w:rFonts w:cs="Arial"/>
              </w:rPr>
              <w:t>ongoing</w:t>
            </w:r>
          </w:p>
        </w:tc>
        <w:tc>
          <w:tcPr>
            <w:tcW w:w="1237" w:type="dxa"/>
          </w:tcPr>
          <w:p w14:paraId="081A8860" w14:textId="48F8F221" w:rsidR="009A1F3A" w:rsidRPr="007E3DBD" w:rsidRDefault="00642329" w:rsidP="006F40B0">
            <w:pPr>
              <w:spacing w:line="360" w:lineRule="auto"/>
              <w:jc w:val="both"/>
              <w:rPr>
                <w:rFonts w:cs="Arial"/>
              </w:rPr>
            </w:pPr>
            <w:r w:rsidRPr="007E3DBD">
              <w:rPr>
                <w:rFonts w:cs="Arial"/>
              </w:rPr>
              <w:t>1 year</w:t>
            </w:r>
          </w:p>
        </w:tc>
        <w:tc>
          <w:tcPr>
            <w:tcW w:w="1485" w:type="dxa"/>
          </w:tcPr>
          <w:p w14:paraId="7CEE8F6E" w14:textId="116DC232" w:rsidR="009A1F3A" w:rsidRPr="007E3DBD" w:rsidRDefault="00642329" w:rsidP="006F40B0">
            <w:pPr>
              <w:spacing w:line="360" w:lineRule="auto"/>
              <w:jc w:val="both"/>
              <w:rPr>
                <w:rFonts w:cs="Arial"/>
                <w:b/>
                <w:bCs/>
              </w:rPr>
            </w:pPr>
            <w:r w:rsidRPr="007E3DBD">
              <w:rPr>
                <w:rFonts w:cs="Arial"/>
              </w:rPr>
              <w:t>To be determined</w:t>
            </w:r>
          </w:p>
        </w:tc>
      </w:tr>
      <w:tr w:rsidR="005E2997" w:rsidRPr="007E3DBD" w14:paraId="57F71DEB" w14:textId="77777777" w:rsidTr="00B03DA7">
        <w:tc>
          <w:tcPr>
            <w:tcW w:w="919" w:type="dxa"/>
          </w:tcPr>
          <w:p w14:paraId="0AD6ECDD" w14:textId="58EB978A" w:rsidR="009A1F3A" w:rsidRPr="007E3DBD" w:rsidRDefault="004238BB" w:rsidP="006F40B0">
            <w:pPr>
              <w:spacing w:line="360" w:lineRule="auto"/>
              <w:jc w:val="both"/>
              <w:rPr>
                <w:rFonts w:cs="Arial"/>
              </w:rPr>
            </w:pPr>
            <w:r w:rsidRPr="007E3DBD">
              <w:rPr>
                <w:rFonts w:cs="Arial"/>
              </w:rPr>
              <w:t>9</w:t>
            </w:r>
          </w:p>
        </w:tc>
        <w:tc>
          <w:tcPr>
            <w:tcW w:w="1466" w:type="dxa"/>
          </w:tcPr>
          <w:p w14:paraId="72499CBE" w14:textId="78CCAB00" w:rsidR="009A1F3A" w:rsidRPr="007E3DBD" w:rsidRDefault="00D0480C" w:rsidP="006F40B0">
            <w:pPr>
              <w:spacing w:line="360" w:lineRule="auto"/>
              <w:jc w:val="both"/>
              <w:rPr>
                <w:rFonts w:cs="Arial"/>
              </w:rPr>
            </w:pPr>
            <w:r w:rsidRPr="007E3DBD">
              <w:rPr>
                <w:rFonts w:cs="Arial"/>
              </w:rPr>
              <w:t>Employee training and development</w:t>
            </w:r>
          </w:p>
        </w:tc>
        <w:tc>
          <w:tcPr>
            <w:tcW w:w="1516" w:type="dxa"/>
          </w:tcPr>
          <w:p w14:paraId="0D0F29A6" w14:textId="7E737032" w:rsidR="009A1F3A" w:rsidRPr="007E3DBD" w:rsidRDefault="00365106" w:rsidP="006F40B0">
            <w:pPr>
              <w:spacing w:line="360" w:lineRule="auto"/>
              <w:jc w:val="both"/>
              <w:rPr>
                <w:rFonts w:cs="Arial"/>
              </w:rPr>
            </w:pPr>
            <w:r w:rsidRPr="007E3DBD">
              <w:rPr>
                <w:rFonts w:cs="Arial"/>
              </w:rPr>
              <w:t xml:space="preserve">Enhance staff training </w:t>
            </w:r>
            <w:r w:rsidR="005E2997" w:rsidRPr="007E3DBD">
              <w:rPr>
                <w:rFonts w:cs="Arial"/>
              </w:rPr>
              <w:t>programs</w:t>
            </w:r>
            <w:r w:rsidRPr="007E3DBD">
              <w:rPr>
                <w:rFonts w:cs="Arial"/>
              </w:rPr>
              <w:t xml:space="preserve"> and provide opportunities for career advancement</w:t>
            </w:r>
          </w:p>
        </w:tc>
        <w:tc>
          <w:tcPr>
            <w:tcW w:w="1516" w:type="dxa"/>
          </w:tcPr>
          <w:p w14:paraId="19BD8C44" w14:textId="08CD1AC7" w:rsidR="009A1F3A" w:rsidRPr="007E3DBD" w:rsidRDefault="008C2C81" w:rsidP="006F40B0">
            <w:pPr>
              <w:spacing w:line="360" w:lineRule="auto"/>
              <w:jc w:val="both"/>
              <w:rPr>
                <w:rFonts w:cs="Arial"/>
              </w:rPr>
            </w:pPr>
            <w:r w:rsidRPr="007E3DBD">
              <w:rPr>
                <w:rFonts w:cs="Arial"/>
              </w:rPr>
              <w:t>Improve output, staff contentment, and service standards</w:t>
            </w:r>
            <w:r w:rsidR="007C2249" w:rsidRPr="007E3DBD">
              <w:rPr>
                <w:rFonts w:cs="Arial"/>
              </w:rPr>
              <w:t xml:space="preserve"> (Dwesini, 2019).</w:t>
            </w:r>
          </w:p>
        </w:tc>
        <w:tc>
          <w:tcPr>
            <w:tcW w:w="877" w:type="dxa"/>
          </w:tcPr>
          <w:p w14:paraId="17BAC0B5" w14:textId="744A225F" w:rsidR="009A1F3A" w:rsidRPr="007E3DBD" w:rsidRDefault="00BF7F38" w:rsidP="006F40B0">
            <w:pPr>
              <w:spacing w:line="360" w:lineRule="auto"/>
              <w:jc w:val="both"/>
              <w:rPr>
                <w:rFonts w:cs="Arial"/>
              </w:rPr>
            </w:pPr>
            <w:r w:rsidRPr="007E3DBD">
              <w:rPr>
                <w:rFonts w:cs="Arial"/>
              </w:rPr>
              <w:t>6</w:t>
            </w:r>
            <w:r w:rsidR="00827850" w:rsidRPr="007E3DBD">
              <w:rPr>
                <w:rFonts w:cs="Arial"/>
              </w:rPr>
              <w:t xml:space="preserve"> </w:t>
            </w:r>
            <w:r w:rsidRPr="007E3DBD">
              <w:rPr>
                <w:rFonts w:cs="Arial"/>
              </w:rPr>
              <w:t>months</w:t>
            </w:r>
          </w:p>
        </w:tc>
        <w:tc>
          <w:tcPr>
            <w:tcW w:w="1237" w:type="dxa"/>
          </w:tcPr>
          <w:p w14:paraId="727F957A" w14:textId="56CB2926" w:rsidR="009A1F3A" w:rsidRPr="007E3DBD" w:rsidRDefault="00C91BB1" w:rsidP="006F40B0">
            <w:pPr>
              <w:spacing w:line="360" w:lineRule="auto"/>
              <w:jc w:val="both"/>
              <w:rPr>
                <w:rFonts w:cs="Arial"/>
              </w:rPr>
            </w:pPr>
            <w:r w:rsidRPr="007E3DBD">
              <w:rPr>
                <w:rFonts w:cs="Arial"/>
              </w:rPr>
              <w:t>30/12/2023</w:t>
            </w:r>
          </w:p>
        </w:tc>
        <w:tc>
          <w:tcPr>
            <w:tcW w:w="1485" w:type="dxa"/>
          </w:tcPr>
          <w:p w14:paraId="23964C3A" w14:textId="3ABFA259" w:rsidR="009A1F3A" w:rsidRPr="007E3DBD" w:rsidRDefault="00642329" w:rsidP="006F40B0">
            <w:pPr>
              <w:spacing w:line="360" w:lineRule="auto"/>
              <w:jc w:val="both"/>
              <w:rPr>
                <w:rFonts w:cs="Arial"/>
                <w:b/>
                <w:bCs/>
              </w:rPr>
            </w:pPr>
            <w:r w:rsidRPr="007E3DBD">
              <w:rPr>
                <w:rFonts w:cs="Arial"/>
              </w:rPr>
              <w:t>To be determined</w:t>
            </w:r>
          </w:p>
        </w:tc>
      </w:tr>
    </w:tbl>
    <w:p w14:paraId="32295ECB" w14:textId="733F2C33" w:rsidR="001055C5" w:rsidRPr="007E3DBD" w:rsidRDefault="00F045A1" w:rsidP="006F40B0">
      <w:pPr>
        <w:spacing w:line="360" w:lineRule="auto"/>
        <w:jc w:val="both"/>
        <w:rPr>
          <w:rFonts w:cs="Arial"/>
        </w:rPr>
      </w:pPr>
      <w:r w:rsidRPr="007E3DBD">
        <w:rPr>
          <w:rFonts w:cs="Arial"/>
        </w:rPr>
        <w:t xml:space="preserve">In the action plan, the improvement areas are prioritized according to their potential impact. The projected budget and completion dates for each action item are provided, allowing the customer to assess its viability and choose the implementation order of priority. </w:t>
      </w:r>
      <w:r w:rsidR="00F41BD9" w:rsidRPr="007E3DBD">
        <w:rPr>
          <w:rFonts w:cs="Arial"/>
        </w:rPr>
        <w:t>The customer must allocate</w:t>
      </w:r>
      <w:r w:rsidRPr="007E3DBD">
        <w:rPr>
          <w:rFonts w:cs="Arial"/>
        </w:rPr>
        <w:t xml:space="preserve"> enough money to achieve the intended objectives because the predicted budget for each item will depend on the specific needs and requirements of the hotel</w:t>
      </w:r>
      <w:r w:rsidR="002954E4" w:rsidRPr="007E3DBD">
        <w:rPr>
          <w:rFonts w:cs="Arial"/>
        </w:rPr>
        <w:t xml:space="preserve"> (</w:t>
      </w:r>
      <w:r w:rsidR="0081437E" w:rsidRPr="007E3DBD">
        <w:rPr>
          <w:rFonts w:cs="Arial"/>
          <w:szCs w:val="24"/>
          <w:shd w:val="clear" w:color="auto" w:fill="FFFFFF"/>
        </w:rPr>
        <w:t>Gençer and Gençer, 2020</w:t>
      </w:r>
      <w:r w:rsidR="002954E4" w:rsidRPr="007E3DBD">
        <w:rPr>
          <w:rFonts w:cs="Arial"/>
        </w:rPr>
        <w:t>)</w:t>
      </w:r>
      <w:r w:rsidRPr="007E3DBD">
        <w:rPr>
          <w:rFonts w:cs="Arial"/>
        </w:rPr>
        <w:t>.</w:t>
      </w:r>
    </w:p>
    <w:p w14:paraId="01F95DB4" w14:textId="77777777" w:rsidR="001055C5" w:rsidRPr="007E3DBD" w:rsidRDefault="001055C5" w:rsidP="006F40B0">
      <w:pPr>
        <w:spacing w:line="360" w:lineRule="auto"/>
        <w:jc w:val="both"/>
        <w:rPr>
          <w:rFonts w:cs="Arial"/>
        </w:rPr>
      </w:pPr>
      <w:r w:rsidRPr="007E3DBD">
        <w:rPr>
          <w:rFonts w:cs="Arial"/>
        </w:rPr>
        <w:br w:type="page"/>
      </w:r>
    </w:p>
    <w:p w14:paraId="223A357C" w14:textId="04F5FC4B" w:rsidR="000A4223" w:rsidRPr="007E3DBD" w:rsidRDefault="00FC1062" w:rsidP="006F40B0">
      <w:pPr>
        <w:pStyle w:val="Heading1"/>
        <w:spacing w:line="360" w:lineRule="auto"/>
        <w:jc w:val="both"/>
        <w:rPr>
          <w:rFonts w:cs="Arial"/>
        </w:rPr>
      </w:pPr>
      <w:bookmarkStart w:id="6" w:name="_Toc136109243"/>
      <w:r w:rsidRPr="007E3DBD">
        <w:rPr>
          <w:rFonts w:cs="Arial"/>
        </w:rPr>
        <w:lastRenderedPageBreak/>
        <w:t>Recommendations</w:t>
      </w:r>
      <w:bookmarkEnd w:id="6"/>
    </w:p>
    <w:p w14:paraId="419F3824" w14:textId="3AAA388C" w:rsidR="00CD57D0" w:rsidRPr="007E3DBD" w:rsidRDefault="00CD57D0" w:rsidP="007E3DBD">
      <w:pPr>
        <w:pStyle w:val="ListParagraph"/>
        <w:numPr>
          <w:ilvl w:val="0"/>
          <w:numId w:val="38"/>
        </w:numPr>
        <w:spacing w:line="360" w:lineRule="auto"/>
        <w:jc w:val="both"/>
        <w:rPr>
          <w:rFonts w:cs="Arial"/>
        </w:rPr>
      </w:pPr>
      <w:r w:rsidRPr="007E3DBD">
        <w:rPr>
          <w:rFonts w:cs="Arial"/>
        </w:rPr>
        <w:t xml:space="preserve">Update the Ritz-Carlton Hotels' logo while retaining the current typeface and </w:t>
      </w:r>
      <w:r w:rsidR="00F41BD9" w:rsidRPr="007E3DBD">
        <w:rPr>
          <w:rFonts w:cs="Arial"/>
        </w:rPr>
        <w:t>color</w:t>
      </w:r>
      <w:r w:rsidRPr="007E3DBD">
        <w:rPr>
          <w:rFonts w:cs="Arial"/>
        </w:rPr>
        <w:t xml:space="preserve"> scheme to boost the brand's visibility and signage exposure.</w:t>
      </w:r>
    </w:p>
    <w:p w14:paraId="00E3C119" w14:textId="0358A118" w:rsidR="00CD57D0" w:rsidRPr="007E3DBD" w:rsidRDefault="00CD57D0" w:rsidP="007E3DBD">
      <w:pPr>
        <w:pStyle w:val="ListParagraph"/>
        <w:numPr>
          <w:ilvl w:val="0"/>
          <w:numId w:val="38"/>
        </w:numPr>
        <w:spacing w:line="360" w:lineRule="auto"/>
        <w:jc w:val="both"/>
        <w:rPr>
          <w:rFonts w:cs="Arial"/>
        </w:rPr>
      </w:pPr>
      <w:r w:rsidRPr="007E3DBD">
        <w:rPr>
          <w:rFonts w:cs="Arial"/>
        </w:rPr>
        <w:t xml:space="preserve">You can enhance your employee training plan by ensuring ongoing service excellence, creating a feedback system, and providing </w:t>
      </w:r>
      <w:r w:rsidR="00F41BD9" w:rsidRPr="007E3DBD">
        <w:rPr>
          <w:rFonts w:cs="Arial"/>
        </w:rPr>
        <w:t>opportunities</w:t>
      </w:r>
      <w:r w:rsidRPr="007E3DBD">
        <w:rPr>
          <w:rFonts w:cs="Arial"/>
        </w:rPr>
        <w:t xml:space="preserve"> for ongoing improvement.</w:t>
      </w:r>
    </w:p>
    <w:p w14:paraId="6612E3BD" w14:textId="3C73915B" w:rsidR="00CD57D0" w:rsidRPr="007E3DBD" w:rsidRDefault="00CD57D0" w:rsidP="007E3DBD">
      <w:pPr>
        <w:pStyle w:val="ListParagraph"/>
        <w:numPr>
          <w:ilvl w:val="0"/>
          <w:numId w:val="38"/>
        </w:numPr>
        <w:spacing w:line="360" w:lineRule="auto"/>
        <w:jc w:val="both"/>
        <w:rPr>
          <w:rFonts w:cs="Arial"/>
        </w:rPr>
      </w:pPr>
      <w:r w:rsidRPr="007E3DBD">
        <w:rPr>
          <w:rFonts w:cs="Arial"/>
        </w:rPr>
        <w:t>Develop a rigorous plan to address consumer complaints reported on review websites with a focus on improving service quality and visitor experience.</w:t>
      </w:r>
    </w:p>
    <w:p w14:paraId="11980D26" w14:textId="12E88609" w:rsidR="00360562" w:rsidRPr="007E3DBD" w:rsidRDefault="00360562" w:rsidP="007E3DBD">
      <w:pPr>
        <w:pStyle w:val="ListParagraph"/>
        <w:numPr>
          <w:ilvl w:val="0"/>
          <w:numId w:val="38"/>
        </w:numPr>
        <w:spacing w:line="360" w:lineRule="auto"/>
        <w:jc w:val="both"/>
        <w:rPr>
          <w:rFonts w:cs="Arial"/>
        </w:rPr>
      </w:pPr>
      <w:r w:rsidRPr="007E3DBD">
        <w:rPr>
          <w:rFonts w:cs="Arial"/>
        </w:rPr>
        <w:t xml:space="preserve">By using sustainable </w:t>
      </w:r>
      <w:r w:rsidR="00F41BD9" w:rsidRPr="007E3DBD">
        <w:rPr>
          <w:rFonts w:cs="Arial"/>
        </w:rPr>
        <w:t>practices</w:t>
      </w:r>
      <w:r w:rsidRPr="007E3DBD">
        <w:rPr>
          <w:rFonts w:cs="Arial"/>
        </w:rPr>
        <w:t xml:space="preserve"> and eco-friendly ideas, you can promote environmental sustainability and reduce the hotel's environmental </w:t>
      </w:r>
      <w:r w:rsidR="00F41BD9" w:rsidRPr="007E3DBD">
        <w:rPr>
          <w:rFonts w:cs="Arial"/>
        </w:rPr>
        <w:t>effects</w:t>
      </w:r>
      <w:r w:rsidRPr="007E3DBD">
        <w:rPr>
          <w:rFonts w:cs="Arial"/>
        </w:rPr>
        <w:t>.</w:t>
      </w:r>
    </w:p>
    <w:p w14:paraId="6F49D2A3" w14:textId="4457AE6F" w:rsidR="00360562" w:rsidRPr="007E3DBD" w:rsidRDefault="00360562" w:rsidP="007E3DBD">
      <w:pPr>
        <w:pStyle w:val="ListParagraph"/>
        <w:numPr>
          <w:ilvl w:val="0"/>
          <w:numId w:val="38"/>
        </w:numPr>
        <w:spacing w:line="360" w:lineRule="auto"/>
        <w:jc w:val="both"/>
        <w:rPr>
          <w:rFonts w:cs="Arial"/>
        </w:rPr>
      </w:pPr>
      <w:r w:rsidRPr="007E3DBD">
        <w:rPr>
          <w:rFonts w:cs="Arial"/>
        </w:rPr>
        <w:t xml:space="preserve">To ensure that the guest rooms meet or exceed expectations, thoroughly evaluate them and decide which renovations should be </w:t>
      </w:r>
      <w:r w:rsidR="00F41BD9" w:rsidRPr="007E3DBD">
        <w:rPr>
          <w:rFonts w:cs="Arial"/>
        </w:rPr>
        <w:t>prioritized</w:t>
      </w:r>
      <w:r w:rsidRPr="007E3DBD">
        <w:rPr>
          <w:rFonts w:cs="Arial"/>
        </w:rPr>
        <w:t>.</w:t>
      </w:r>
    </w:p>
    <w:p w14:paraId="149E58BA" w14:textId="2481A9A1" w:rsidR="00360562" w:rsidRPr="007E3DBD" w:rsidRDefault="00360562" w:rsidP="007E3DBD">
      <w:pPr>
        <w:pStyle w:val="ListParagraph"/>
        <w:numPr>
          <w:ilvl w:val="0"/>
          <w:numId w:val="38"/>
        </w:numPr>
        <w:spacing w:line="360" w:lineRule="auto"/>
        <w:jc w:val="both"/>
        <w:rPr>
          <w:rFonts w:cs="Arial"/>
        </w:rPr>
      </w:pPr>
      <w:r w:rsidRPr="007E3DBD">
        <w:rPr>
          <w:rFonts w:cs="Arial"/>
        </w:rPr>
        <w:t>Set aside enough money to implement the suggested solutions, accounting for the costs involved in doing so as well as any potential return on investment.</w:t>
      </w:r>
    </w:p>
    <w:p w14:paraId="66F8978D" w14:textId="19BE8175" w:rsidR="00CD57D0" w:rsidRPr="007E3DBD" w:rsidRDefault="00360562" w:rsidP="007E3DBD">
      <w:pPr>
        <w:pStyle w:val="ListParagraph"/>
        <w:numPr>
          <w:ilvl w:val="0"/>
          <w:numId w:val="38"/>
        </w:numPr>
        <w:spacing w:line="360" w:lineRule="auto"/>
        <w:jc w:val="both"/>
        <w:rPr>
          <w:rFonts w:cs="Arial"/>
        </w:rPr>
      </w:pPr>
      <w:r w:rsidRPr="007E3DBD">
        <w:rPr>
          <w:rFonts w:cs="Arial"/>
        </w:rPr>
        <w:t>To ensure fast implementation and tracking of progress, include completion deadlines for each item.</w:t>
      </w:r>
    </w:p>
    <w:p w14:paraId="110DA622" w14:textId="35FCA69E" w:rsidR="00821BF2" w:rsidRPr="007E3DBD" w:rsidRDefault="00821BF2" w:rsidP="007E3DBD">
      <w:pPr>
        <w:pStyle w:val="ListParagraph"/>
        <w:numPr>
          <w:ilvl w:val="0"/>
          <w:numId w:val="38"/>
        </w:numPr>
        <w:spacing w:line="360" w:lineRule="auto"/>
        <w:jc w:val="both"/>
        <w:rPr>
          <w:rFonts w:cs="Arial"/>
        </w:rPr>
      </w:pPr>
      <w:r w:rsidRPr="007E3DBD">
        <w:rPr>
          <w:rFonts w:cs="Arial"/>
        </w:rPr>
        <w:t>The effectiveness of implemented solutions should be tracked via ongoing assessment and feedback methods.</w:t>
      </w:r>
    </w:p>
    <w:p w14:paraId="64BD3AB0" w14:textId="66AB7128" w:rsidR="00821BF2" w:rsidRPr="007E3DBD" w:rsidRDefault="00821BF2" w:rsidP="007E3DBD">
      <w:pPr>
        <w:pStyle w:val="ListParagraph"/>
        <w:numPr>
          <w:ilvl w:val="0"/>
          <w:numId w:val="38"/>
        </w:numPr>
        <w:spacing w:line="360" w:lineRule="auto"/>
        <w:jc w:val="both"/>
        <w:rPr>
          <w:rFonts w:cs="Arial"/>
        </w:rPr>
      </w:pPr>
      <w:r w:rsidRPr="007E3DBD">
        <w:rPr>
          <w:rFonts w:cs="Arial"/>
        </w:rPr>
        <w:t xml:space="preserve">Consistently </w:t>
      </w:r>
      <w:r w:rsidR="00F41BD9" w:rsidRPr="007E3DBD">
        <w:rPr>
          <w:rFonts w:cs="Arial"/>
        </w:rPr>
        <w:t>consider</w:t>
      </w:r>
      <w:r w:rsidRPr="007E3DBD">
        <w:rPr>
          <w:rFonts w:cs="Arial"/>
        </w:rPr>
        <w:t xml:space="preserve"> client feedback and alter your plan to reflect shifting customer demands and market trends.</w:t>
      </w:r>
    </w:p>
    <w:p w14:paraId="5FDA0538" w14:textId="01AC0486" w:rsidR="00821BF2" w:rsidRPr="007E3DBD" w:rsidRDefault="00821BF2" w:rsidP="007E3DBD">
      <w:pPr>
        <w:pStyle w:val="ListParagraph"/>
        <w:numPr>
          <w:ilvl w:val="0"/>
          <w:numId w:val="38"/>
        </w:numPr>
        <w:spacing w:line="360" w:lineRule="auto"/>
        <w:jc w:val="both"/>
        <w:rPr>
          <w:rFonts w:cs="Arial"/>
        </w:rPr>
      </w:pPr>
      <w:r w:rsidRPr="007E3DBD">
        <w:rPr>
          <w:rFonts w:cs="Arial"/>
        </w:rPr>
        <w:t>Develop a culture of continuous improvement and employee empowerment to promote innovation and deliver exceptional client experiences.</w:t>
      </w:r>
    </w:p>
    <w:p w14:paraId="0D7C3D20" w14:textId="1C548922" w:rsidR="00821BF2" w:rsidRPr="007E3DBD" w:rsidRDefault="00821BF2" w:rsidP="007E3DBD">
      <w:pPr>
        <w:pStyle w:val="ListParagraph"/>
        <w:numPr>
          <w:ilvl w:val="0"/>
          <w:numId w:val="38"/>
        </w:numPr>
        <w:spacing w:line="360" w:lineRule="auto"/>
        <w:jc w:val="both"/>
        <w:rPr>
          <w:rFonts w:cs="Arial"/>
        </w:rPr>
      </w:pPr>
      <w:r w:rsidRPr="007E3DBD">
        <w:rPr>
          <w:rFonts w:cs="Arial"/>
        </w:rPr>
        <w:t xml:space="preserve">The solutions offered above are meant to address the issues raised and improve </w:t>
      </w:r>
      <w:r w:rsidR="00F41BD9" w:rsidRPr="007E3DBD">
        <w:rPr>
          <w:rFonts w:cs="Arial"/>
        </w:rPr>
        <w:t>several</w:t>
      </w:r>
      <w:r w:rsidRPr="007E3DBD">
        <w:rPr>
          <w:rFonts w:cs="Arial"/>
        </w:rPr>
        <w:t xml:space="preserve"> aspects of Ritz-Carlton Hotels' operations. </w:t>
      </w:r>
    </w:p>
    <w:p w14:paraId="5ED75CB7" w14:textId="2D2BD605" w:rsidR="00297067" w:rsidRPr="007E3DBD" w:rsidRDefault="00821BF2" w:rsidP="006F40B0">
      <w:pPr>
        <w:spacing w:line="360" w:lineRule="auto"/>
        <w:jc w:val="both"/>
        <w:rPr>
          <w:rFonts w:cs="Arial"/>
        </w:rPr>
      </w:pPr>
      <w:r w:rsidRPr="007E3DBD">
        <w:rPr>
          <w:rFonts w:cs="Arial"/>
        </w:rPr>
        <w:t>The recommendations must be tailored to the hotel's unique needs and capabilities, while also taking into account the desired outcomes and coordinating with the organization's larger strategic goals.</w:t>
      </w:r>
    </w:p>
    <w:p w14:paraId="05BE54AA" w14:textId="77777777" w:rsidR="00297067" w:rsidRPr="007E3DBD" w:rsidRDefault="00297067" w:rsidP="006F40B0">
      <w:pPr>
        <w:spacing w:line="360" w:lineRule="auto"/>
        <w:jc w:val="both"/>
        <w:rPr>
          <w:rFonts w:cs="Arial"/>
        </w:rPr>
      </w:pPr>
      <w:r w:rsidRPr="007E3DBD">
        <w:rPr>
          <w:rFonts w:cs="Arial"/>
        </w:rPr>
        <w:br w:type="page"/>
      </w:r>
    </w:p>
    <w:p w14:paraId="2016FE70" w14:textId="33B37B7F" w:rsidR="00821BF2" w:rsidRPr="007E3DBD" w:rsidRDefault="00297067" w:rsidP="006F40B0">
      <w:pPr>
        <w:pStyle w:val="Heading1"/>
        <w:spacing w:line="360" w:lineRule="auto"/>
        <w:jc w:val="both"/>
        <w:rPr>
          <w:rFonts w:cs="Arial"/>
        </w:rPr>
      </w:pPr>
      <w:bookmarkStart w:id="7" w:name="_Toc136109244"/>
      <w:r w:rsidRPr="007E3DBD">
        <w:rPr>
          <w:rFonts w:cs="Arial"/>
        </w:rPr>
        <w:lastRenderedPageBreak/>
        <w:t>Conclusion</w:t>
      </w:r>
      <w:bookmarkEnd w:id="7"/>
    </w:p>
    <w:p w14:paraId="763AB0DD" w14:textId="592AA5B0" w:rsidR="00172132" w:rsidRPr="007E3DBD" w:rsidRDefault="00172132" w:rsidP="006F40B0">
      <w:pPr>
        <w:spacing w:line="360" w:lineRule="auto"/>
        <w:jc w:val="both"/>
        <w:rPr>
          <w:rFonts w:cs="Arial"/>
        </w:rPr>
      </w:pPr>
      <w:r w:rsidRPr="007E3DBD">
        <w:rPr>
          <w:rFonts w:cs="Arial"/>
        </w:rPr>
        <w:t xml:space="preserve">In conclusion, this research has shown </w:t>
      </w:r>
      <w:r w:rsidR="00F41BD9" w:rsidRPr="007E3DBD">
        <w:rPr>
          <w:rFonts w:cs="Arial"/>
        </w:rPr>
        <w:t>several</w:t>
      </w:r>
      <w:r w:rsidRPr="007E3DBD">
        <w:rPr>
          <w:rFonts w:cs="Arial"/>
        </w:rPr>
        <w:t xml:space="preserve"> opportunities for Ritz-Carlton Hotels' operations to be strengthened and areas for improvement. By examining the staff training </w:t>
      </w:r>
      <w:r w:rsidR="006F1480" w:rsidRPr="007E3DBD">
        <w:rPr>
          <w:rFonts w:cs="Arial"/>
        </w:rPr>
        <w:t>program</w:t>
      </w:r>
      <w:r w:rsidRPr="007E3DBD">
        <w:rPr>
          <w:rFonts w:cs="Arial"/>
        </w:rPr>
        <w:t>, feedback from review sites, environmental concerns, and the need for refurbishment, we have identified the main issues that necessitate attention and planned initiatives.</w:t>
      </w:r>
    </w:p>
    <w:p w14:paraId="4F05426E" w14:textId="422112E4" w:rsidR="00297067" w:rsidRPr="007E3DBD" w:rsidRDefault="00172132" w:rsidP="006F40B0">
      <w:pPr>
        <w:spacing w:line="360" w:lineRule="auto"/>
        <w:jc w:val="both"/>
        <w:rPr>
          <w:rFonts w:cs="Arial"/>
        </w:rPr>
      </w:pPr>
      <w:r w:rsidRPr="007E3DBD">
        <w:rPr>
          <w:rFonts w:cs="Arial"/>
        </w:rPr>
        <w:t xml:space="preserve">The staff training </w:t>
      </w:r>
      <w:r w:rsidR="006F1480" w:rsidRPr="007E3DBD">
        <w:rPr>
          <w:rFonts w:cs="Arial"/>
        </w:rPr>
        <w:t>program</w:t>
      </w:r>
      <w:r w:rsidRPr="007E3DBD">
        <w:rPr>
          <w:rFonts w:cs="Arial"/>
        </w:rPr>
        <w:t xml:space="preserve"> is vital to maintaining high levels of customer satisfaction and service quality. By enhancing the curriculum and providing opportunities for continued learning, Ritz-Carlton Hotels can guarantee that its employees have the skills necessary to consistently deliver excellent service. This will not only promote consumer loyalty, but it will also improve employee happiness and morale.</w:t>
      </w:r>
    </w:p>
    <w:p w14:paraId="10E786D4" w14:textId="61E29043" w:rsidR="0054511C" w:rsidRPr="007E3DBD" w:rsidRDefault="0054511C" w:rsidP="006F40B0">
      <w:pPr>
        <w:spacing w:line="360" w:lineRule="auto"/>
        <w:jc w:val="both"/>
        <w:rPr>
          <w:rFonts w:cs="Arial"/>
        </w:rPr>
      </w:pPr>
      <w:r w:rsidRPr="007E3DBD">
        <w:rPr>
          <w:rFonts w:cs="Arial"/>
        </w:rPr>
        <w:t>Responding to review site comments is crucial in the current digital age, as online reputation has a significant impact on customer selections. By examining customer feedback and putting measures in place to address any adverse criticism, Ritz-Carlton Hotels may strengthen its reputation, lower any reputation risks, and demonstrate that it is committed to the satisfaction of its visitors.</w:t>
      </w:r>
    </w:p>
    <w:p w14:paraId="246061BB" w14:textId="6810C030" w:rsidR="00172132" w:rsidRPr="007E3DBD" w:rsidRDefault="0054511C" w:rsidP="006F40B0">
      <w:pPr>
        <w:spacing w:line="360" w:lineRule="auto"/>
        <w:jc w:val="both"/>
        <w:rPr>
          <w:rFonts w:cs="Arial"/>
        </w:rPr>
      </w:pPr>
      <w:r w:rsidRPr="007E3DBD">
        <w:rPr>
          <w:rFonts w:cs="Arial"/>
        </w:rPr>
        <w:t xml:space="preserve">Environmental concerns are starting to receive increasing attention in the hospitality industry. By implementing sustainable </w:t>
      </w:r>
      <w:r w:rsidR="006F1480" w:rsidRPr="007E3DBD">
        <w:rPr>
          <w:rFonts w:cs="Arial"/>
        </w:rPr>
        <w:t>practices</w:t>
      </w:r>
      <w:r w:rsidRPr="007E3DBD">
        <w:rPr>
          <w:rFonts w:cs="Arial"/>
        </w:rPr>
        <w:t xml:space="preserve"> and eco-friendly projects, Ritz-Carlton Hotels could reduce their environmental impact and contribute to environmental preservation. In addition to helping the hotel follow moral business principles, this will attract guests looking for environmentally friendly lodging.</w:t>
      </w:r>
    </w:p>
    <w:p w14:paraId="0D816E52" w14:textId="0154A9E1" w:rsidR="00ED3891" w:rsidRPr="007E3DBD" w:rsidRDefault="00ED3891" w:rsidP="006F40B0">
      <w:pPr>
        <w:spacing w:line="360" w:lineRule="auto"/>
        <w:jc w:val="both"/>
        <w:rPr>
          <w:rFonts w:cs="Arial"/>
        </w:rPr>
      </w:pPr>
      <w:r w:rsidRPr="007E3DBD">
        <w:rPr>
          <w:rFonts w:cs="Arial"/>
        </w:rPr>
        <w:t xml:space="preserve">It is important to address the need for refurbishment </w:t>
      </w:r>
      <w:r w:rsidR="00C25CF9" w:rsidRPr="007E3DBD">
        <w:rPr>
          <w:rFonts w:cs="Arial"/>
        </w:rPr>
        <w:t>to</w:t>
      </w:r>
      <w:r w:rsidRPr="007E3DBD">
        <w:rPr>
          <w:rFonts w:cs="Arial"/>
        </w:rPr>
        <w:t xml:space="preserve"> make sure that guest rooms meet or surpass expectations. An extensive examination and careful </w:t>
      </w:r>
      <w:r w:rsidR="006F1480" w:rsidRPr="007E3DBD">
        <w:rPr>
          <w:rFonts w:cs="Arial"/>
        </w:rPr>
        <w:t>prioritization</w:t>
      </w:r>
      <w:r w:rsidRPr="007E3DBD">
        <w:rPr>
          <w:rFonts w:cs="Arial"/>
        </w:rPr>
        <w:t xml:space="preserve"> of </w:t>
      </w:r>
      <w:r w:rsidR="006F1480" w:rsidRPr="007E3DBD">
        <w:rPr>
          <w:rFonts w:cs="Arial"/>
        </w:rPr>
        <w:t>re</w:t>
      </w:r>
      <w:r w:rsidR="007E3DBD">
        <w:rPr>
          <w:rFonts w:cs="Arial"/>
        </w:rPr>
        <w:t>-</w:t>
      </w:r>
      <w:r w:rsidR="006F1480" w:rsidRPr="007E3DBD">
        <w:rPr>
          <w:rFonts w:cs="Arial"/>
        </w:rPr>
        <w:t>modeling</w:t>
      </w:r>
      <w:r w:rsidRPr="007E3DBD">
        <w:rPr>
          <w:rFonts w:cs="Arial"/>
        </w:rPr>
        <w:t xml:space="preserve"> activities may provide a first-rate guest experience and uphold the hotel's luxury brand.</w:t>
      </w:r>
    </w:p>
    <w:p w14:paraId="00B2EE01" w14:textId="26A62119" w:rsidR="00ED07CB" w:rsidRPr="007E3DBD" w:rsidRDefault="00F41BD9" w:rsidP="006F40B0">
      <w:pPr>
        <w:spacing w:line="360" w:lineRule="auto"/>
        <w:jc w:val="both"/>
        <w:rPr>
          <w:rFonts w:cs="Arial"/>
        </w:rPr>
      </w:pPr>
      <w:r w:rsidRPr="007E3DBD">
        <w:rPr>
          <w:rFonts w:cs="Arial"/>
        </w:rPr>
        <w:t>To</w:t>
      </w:r>
      <w:r w:rsidR="00ED3891" w:rsidRPr="007E3DBD">
        <w:rPr>
          <w:rFonts w:cs="Arial"/>
        </w:rPr>
        <w:t xml:space="preserve"> fully implement the suggested adjustments, it's essential to set aside the appropriate cash and adhere to a timeframe. The effectiveness of implemented efforts will be regularly assessed </w:t>
      </w:r>
      <w:r w:rsidRPr="007E3DBD">
        <w:rPr>
          <w:rFonts w:cs="Arial"/>
        </w:rPr>
        <w:t>to</w:t>
      </w:r>
      <w:r w:rsidR="00ED3891" w:rsidRPr="007E3DBD">
        <w:rPr>
          <w:rFonts w:cs="Arial"/>
        </w:rPr>
        <w:t xml:space="preserve"> identify any improvements that need to be made.</w:t>
      </w:r>
    </w:p>
    <w:p w14:paraId="4B91C8C2" w14:textId="77777777" w:rsidR="00ED07CB" w:rsidRPr="007E3DBD" w:rsidRDefault="00ED07CB">
      <w:pPr>
        <w:rPr>
          <w:rFonts w:cs="Arial"/>
        </w:rPr>
      </w:pPr>
      <w:r w:rsidRPr="007E3DBD">
        <w:rPr>
          <w:rFonts w:cs="Arial"/>
        </w:rPr>
        <w:br w:type="page"/>
      </w:r>
    </w:p>
    <w:p w14:paraId="0D36260C" w14:textId="51B016DC" w:rsidR="00821BF2" w:rsidRPr="007E3DBD" w:rsidRDefault="00ED07CB" w:rsidP="006F40B0">
      <w:pPr>
        <w:pStyle w:val="Heading1"/>
        <w:spacing w:line="360" w:lineRule="auto"/>
        <w:jc w:val="both"/>
        <w:rPr>
          <w:rFonts w:cs="Arial"/>
        </w:rPr>
      </w:pPr>
      <w:bookmarkStart w:id="8" w:name="_Toc136109245"/>
      <w:r w:rsidRPr="007E3DBD">
        <w:rPr>
          <w:rFonts w:cs="Arial"/>
        </w:rPr>
        <w:lastRenderedPageBreak/>
        <w:t>References</w:t>
      </w:r>
      <w:bookmarkEnd w:id="8"/>
    </w:p>
    <w:p w14:paraId="2BB5BCD3"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Abellanet Miranda, C., Multinational firms in the tourism sector: Accor Hotels.</w:t>
      </w:r>
    </w:p>
    <w:p w14:paraId="7619BABF"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Alaa-Eldeen, M., Tawfik, A. and Eldeen, A.T., Crisis of Competition: A Conceptual Review of Hospitality and Tourism Industries. </w:t>
      </w:r>
      <w:r w:rsidRPr="007E3DBD">
        <w:rPr>
          <w:rFonts w:cs="Arial"/>
          <w:i/>
          <w:iCs/>
          <w:szCs w:val="24"/>
          <w:shd w:val="clear" w:color="auto" w:fill="FFFFFF"/>
        </w:rPr>
        <w:t>Athens Journal of Tourism</w:t>
      </w:r>
      <w:r w:rsidRPr="007E3DBD">
        <w:rPr>
          <w:rFonts w:cs="Arial"/>
          <w:szCs w:val="24"/>
          <w:shd w:val="clear" w:color="auto" w:fill="FFFFFF"/>
        </w:rPr>
        <w:t>, p.45.</w:t>
      </w:r>
    </w:p>
    <w:p w14:paraId="541E3842"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Alhisan, Z., Alrifaie, N., Dhabban, A.K., Samour, O.A. and Abdelhadi, A., (2019). Application of Lean Manufacturing to Hospitability Sector; Case Study, Ritz-Carlton Hotel, Riyadh-Kingdom of Saudi Arabia. In </w:t>
      </w:r>
      <w:r w:rsidRPr="007E3DBD">
        <w:rPr>
          <w:rFonts w:cs="Arial"/>
          <w:i/>
          <w:iCs/>
          <w:szCs w:val="24"/>
          <w:shd w:val="clear" w:color="auto" w:fill="FFFFFF"/>
        </w:rPr>
        <w:t>Proceedings of the International Conference on Industrial Engineering and Operations Management, Riyadh, Saudi Arabia. November</w:t>
      </w:r>
      <w:r w:rsidRPr="007E3DBD">
        <w:rPr>
          <w:rFonts w:cs="Arial"/>
          <w:szCs w:val="24"/>
          <w:shd w:val="clear" w:color="auto" w:fill="FFFFFF"/>
        </w:rPr>
        <w:t> (pp. 26-28).</w:t>
      </w:r>
    </w:p>
    <w:p w14:paraId="26611405"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Andini, F.H. and Koesrindartoto, D.P., (2020). Developing a Marketing Strategy to Increase the Occupancy Rate: Case Study Hotel XYZ. </w:t>
      </w:r>
      <w:r w:rsidRPr="007E3DBD">
        <w:rPr>
          <w:rFonts w:cs="Arial"/>
          <w:i/>
          <w:iCs/>
          <w:szCs w:val="24"/>
          <w:shd w:val="clear" w:color="auto" w:fill="FFFFFF"/>
        </w:rPr>
        <w:t>European Journal of Business and Management Research</w:t>
      </w:r>
      <w:r w:rsidRPr="007E3DBD">
        <w:rPr>
          <w:rFonts w:cs="Arial"/>
          <w:szCs w:val="24"/>
          <w:shd w:val="clear" w:color="auto" w:fill="FFFFFF"/>
        </w:rPr>
        <w:t>, </w:t>
      </w:r>
      <w:r w:rsidRPr="007E3DBD">
        <w:rPr>
          <w:rFonts w:cs="Arial"/>
          <w:i/>
          <w:iCs/>
          <w:szCs w:val="24"/>
          <w:shd w:val="clear" w:color="auto" w:fill="FFFFFF"/>
        </w:rPr>
        <w:t>5</w:t>
      </w:r>
      <w:r w:rsidRPr="007E3DBD">
        <w:rPr>
          <w:rFonts w:cs="Arial"/>
          <w:szCs w:val="24"/>
          <w:shd w:val="clear" w:color="auto" w:fill="FFFFFF"/>
        </w:rPr>
        <w:t>(5).</w:t>
      </w:r>
    </w:p>
    <w:p w14:paraId="7549C7B3"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Ariasih, A.A.M., Sukarsih, N.N.T., Utami, G.W.N. and SS, M., FIGURATIVE LANGUAGE ON HOTEL WEBSITE ADVERTISING OF THE RITZ CARLTON BALI: A CRITICAL DISCOURSE ANALYSIS.</w:t>
      </w:r>
    </w:p>
    <w:p w14:paraId="2A7F0D99"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Baicu, C.G., Oehler-Sincai, I.M. and Popescu, D., (2019). Bioeconomy and Social Responsibility in The Sustainable Hotel Industry. </w:t>
      </w:r>
      <w:r w:rsidRPr="007E3DBD">
        <w:rPr>
          <w:rFonts w:cs="Arial"/>
          <w:i/>
          <w:iCs/>
          <w:szCs w:val="24"/>
          <w:shd w:val="clear" w:color="auto" w:fill="FFFFFF"/>
        </w:rPr>
        <w:t>Amfiteatru Economic</w:t>
      </w:r>
      <w:r w:rsidRPr="007E3DBD">
        <w:rPr>
          <w:rFonts w:cs="Arial"/>
          <w:szCs w:val="24"/>
          <w:shd w:val="clear" w:color="auto" w:fill="FFFFFF"/>
        </w:rPr>
        <w:t>, </w:t>
      </w:r>
      <w:r w:rsidRPr="007E3DBD">
        <w:rPr>
          <w:rFonts w:cs="Arial"/>
          <w:i/>
          <w:iCs/>
          <w:szCs w:val="24"/>
          <w:shd w:val="clear" w:color="auto" w:fill="FFFFFF"/>
        </w:rPr>
        <w:t>21</w:t>
      </w:r>
      <w:r w:rsidRPr="007E3DBD">
        <w:rPr>
          <w:rFonts w:cs="Arial"/>
          <w:szCs w:val="24"/>
          <w:shd w:val="clear" w:color="auto" w:fill="FFFFFF"/>
        </w:rPr>
        <w:t>(52), pp.639-653.</w:t>
      </w:r>
    </w:p>
    <w:p w14:paraId="67396BE3"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Budarma, I.K., Astawa, I.K., Sri Widhari, C.I. and Erawati, N.M.R., (2020). Competitive Advantage of Green Hospitality Business Practices in 5 Star Hotels in Bali. </w:t>
      </w:r>
      <w:r w:rsidRPr="007E3DBD">
        <w:rPr>
          <w:rFonts w:cs="Arial"/>
          <w:i/>
          <w:iCs/>
          <w:szCs w:val="24"/>
          <w:shd w:val="clear" w:color="auto" w:fill="FFFFFF"/>
        </w:rPr>
        <w:t>Technium Soc. Sci. J.</w:t>
      </w:r>
      <w:r w:rsidRPr="007E3DBD">
        <w:rPr>
          <w:rFonts w:cs="Arial"/>
          <w:szCs w:val="24"/>
          <w:shd w:val="clear" w:color="auto" w:fill="FFFFFF"/>
        </w:rPr>
        <w:t>, </w:t>
      </w:r>
      <w:r w:rsidRPr="007E3DBD">
        <w:rPr>
          <w:rFonts w:cs="Arial"/>
          <w:i/>
          <w:iCs/>
          <w:szCs w:val="24"/>
          <w:shd w:val="clear" w:color="auto" w:fill="FFFFFF"/>
        </w:rPr>
        <w:t>13</w:t>
      </w:r>
      <w:r w:rsidRPr="007E3DBD">
        <w:rPr>
          <w:rFonts w:cs="Arial"/>
          <w:szCs w:val="24"/>
          <w:shd w:val="clear" w:color="auto" w:fill="FFFFFF"/>
        </w:rPr>
        <w:t>, p.420.</w:t>
      </w:r>
    </w:p>
    <w:p w14:paraId="20ECE458"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Chen, N. and Petersen, E., (2020). How Do Natural Disasters Affect Consumers’ Desire For Luxuries?. </w:t>
      </w:r>
      <w:r w:rsidRPr="007E3DBD">
        <w:rPr>
          <w:rFonts w:cs="Arial"/>
          <w:i/>
          <w:iCs/>
          <w:szCs w:val="24"/>
          <w:shd w:val="clear" w:color="auto" w:fill="FFFFFF"/>
        </w:rPr>
        <w:t>ACR North American Advances</w:t>
      </w:r>
      <w:r w:rsidRPr="007E3DBD">
        <w:rPr>
          <w:rFonts w:cs="Arial"/>
          <w:szCs w:val="24"/>
          <w:shd w:val="clear" w:color="auto" w:fill="FFFFFF"/>
        </w:rPr>
        <w:t>.</w:t>
      </w:r>
    </w:p>
    <w:p w14:paraId="3B00C7A1"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Chon, K.K.S. and Zoltan, J., (2019). Role of servant leadership in contemporary hospitality. </w:t>
      </w:r>
      <w:r w:rsidRPr="007E3DBD">
        <w:rPr>
          <w:rFonts w:cs="Arial"/>
          <w:i/>
          <w:iCs/>
          <w:szCs w:val="24"/>
          <w:shd w:val="clear" w:color="auto" w:fill="FFFFFF"/>
        </w:rPr>
        <w:t>International Journal of Contemporary Hospitality Management</w:t>
      </w:r>
      <w:r w:rsidRPr="007E3DBD">
        <w:rPr>
          <w:rFonts w:cs="Arial"/>
          <w:szCs w:val="24"/>
          <w:shd w:val="clear" w:color="auto" w:fill="FFFFFF"/>
        </w:rPr>
        <w:t>.</w:t>
      </w:r>
    </w:p>
    <w:p w14:paraId="27F74627"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Cruz-Pérez, N., Rodríguez-Martín, J., Acosta Martín, J.F., García, C., Ruiz-Rosa, I. and Santamarta, J.C., (2022). Improvements in hotel water consumption: case study of a five-star hotel (Canary Islands, Spain). </w:t>
      </w:r>
      <w:r w:rsidRPr="007E3DBD">
        <w:rPr>
          <w:rFonts w:cs="Arial"/>
          <w:i/>
          <w:iCs/>
          <w:szCs w:val="24"/>
          <w:shd w:val="clear" w:color="auto" w:fill="FFFFFF"/>
        </w:rPr>
        <w:t>Urban Water Journal</w:t>
      </w:r>
      <w:r w:rsidRPr="007E3DBD">
        <w:rPr>
          <w:rFonts w:cs="Arial"/>
          <w:szCs w:val="24"/>
          <w:shd w:val="clear" w:color="auto" w:fill="FFFFFF"/>
        </w:rPr>
        <w:t>, </w:t>
      </w:r>
      <w:r w:rsidRPr="007E3DBD">
        <w:rPr>
          <w:rFonts w:cs="Arial"/>
          <w:i/>
          <w:iCs/>
          <w:szCs w:val="24"/>
          <w:shd w:val="clear" w:color="auto" w:fill="FFFFFF"/>
        </w:rPr>
        <w:t>19</w:t>
      </w:r>
      <w:r w:rsidRPr="007E3DBD">
        <w:rPr>
          <w:rFonts w:cs="Arial"/>
          <w:szCs w:val="24"/>
          <w:shd w:val="clear" w:color="auto" w:fill="FFFFFF"/>
        </w:rPr>
        <w:t>(1), pp.32-39.</w:t>
      </w:r>
    </w:p>
    <w:p w14:paraId="544B17C4"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lastRenderedPageBreak/>
        <w:t>Dahadi, D.R. and Yusup, S., (2020). The impact of leaders competence towards customer satisfaction through employee’s performance in The Ritz-Carlton Jakarta. </w:t>
      </w:r>
      <w:r w:rsidRPr="007E3DBD">
        <w:rPr>
          <w:rFonts w:cs="Arial"/>
          <w:i/>
          <w:iCs/>
          <w:szCs w:val="24"/>
          <w:shd w:val="clear" w:color="auto" w:fill="FFFFFF"/>
        </w:rPr>
        <w:t>Journal of Management and Leadership</w:t>
      </w:r>
      <w:r w:rsidRPr="007E3DBD">
        <w:rPr>
          <w:rFonts w:cs="Arial"/>
          <w:szCs w:val="24"/>
          <w:shd w:val="clear" w:color="auto" w:fill="FFFFFF"/>
        </w:rPr>
        <w:t>, </w:t>
      </w:r>
      <w:r w:rsidRPr="007E3DBD">
        <w:rPr>
          <w:rFonts w:cs="Arial"/>
          <w:i/>
          <w:iCs/>
          <w:szCs w:val="24"/>
          <w:shd w:val="clear" w:color="auto" w:fill="FFFFFF"/>
        </w:rPr>
        <w:t>3</w:t>
      </w:r>
      <w:r w:rsidRPr="007E3DBD">
        <w:rPr>
          <w:rFonts w:cs="Arial"/>
          <w:szCs w:val="24"/>
          <w:shd w:val="clear" w:color="auto" w:fill="FFFFFF"/>
        </w:rPr>
        <w:t>(2), pp.1-18.</w:t>
      </w:r>
    </w:p>
    <w:p w14:paraId="5FDB8C9F"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Datta, P.M., (2022). Strategic Analytics for Decision-Making. In </w:t>
      </w:r>
      <w:r w:rsidRPr="007E3DBD">
        <w:rPr>
          <w:rFonts w:cs="Arial"/>
          <w:i/>
          <w:iCs/>
          <w:szCs w:val="24"/>
          <w:shd w:val="clear" w:color="auto" w:fill="FFFFFF"/>
        </w:rPr>
        <w:t>Global Technology Management 4.0: Concepts and Cases for Managing in the 4th Industrial Revolution</w:t>
      </w:r>
      <w:r w:rsidRPr="007E3DBD">
        <w:rPr>
          <w:rFonts w:cs="Arial"/>
          <w:szCs w:val="24"/>
          <w:shd w:val="clear" w:color="auto" w:fill="FFFFFF"/>
        </w:rPr>
        <w:t> (pp. 91-109). Cham: Springer International Publishing.</w:t>
      </w:r>
    </w:p>
    <w:p w14:paraId="04AEA87A"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Deng, J., (2022). Hotel Brands and the Impact of Brand Differentiation on the Success of the Global Hotel Brands. </w:t>
      </w:r>
      <w:r w:rsidRPr="007E3DBD">
        <w:rPr>
          <w:rFonts w:cs="Arial"/>
          <w:i/>
          <w:iCs/>
          <w:szCs w:val="24"/>
          <w:shd w:val="clear" w:color="auto" w:fill="FFFFFF"/>
        </w:rPr>
        <w:t>Highlights in Business, Economics and Management</w:t>
      </w:r>
      <w:r w:rsidRPr="007E3DBD">
        <w:rPr>
          <w:rFonts w:cs="Arial"/>
          <w:szCs w:val="24"/>
          <w:shd w:val="clear" w:color="auto" w:fill="FFFFFF"/>
        </w:rPr>
        <w:t>, </w:t>
      </w:r>
      <w:r w:rsidRPr="007E3DBD">
        <w:rPr>
          <w:rFonts w:cs="Arial"/>
          <w:i/>
          <w:iCs/>
          <w:szCs w:val="24"/>
          <w:shd w:val="clear" w:color="auto" w:fill="FFFFFF"/>
        </w:rPr>
        <w:t>1</w:t>
      </w:r>
      <w:r w:rsidRPr="007E3DBD">
        <w:rPr>
          <w:rFonts w:cs="Arial"/>
          <w:szCs w:val="24"/>
          <w:shd w:val="clear" w:color="auto" w:fill="FFFFFF"/>
        </w:rPr>
        <w:t>, pp.265-276.</w:t>
      </w:r>
    </w:p>
    <w:p w14:paraId="3B81F556"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Dewi, K.I.E., Bagiastuti, N.K., Sutama, I.K. and Sarja, N.L.A.K.Y., (2022). Implementation of eco-friendly behavior by front office employees to support green hotel at The Ritz-Carlton Bali. </w:t>
      </w:r>
      <w:r w:rsidRPr="007E3DBD">
        <w:rPr>
          <w:rFonts w:cs="Arial"/>
          <w:i/>
          <w:iCs/>
          <w:szCs w:val="24"/>
          <w:shd w:val="clear" w:color="auto" w:fill="FFFFFF"/>
        </w:rPr>
        <w:t>International Journal of Green Tourism Research and Applications</w:t>
      </w:r>
      <w:r w:rsidRPr="007E3DBD">
        <w:rPr>
          <w:rFonts w:cs="Arial"/>
          <w:szCs w:val="24"/>
          <w:shd w:val="clear" w:color="auto" w:fill="FFFFFF"/>
        </w:rPr>
        <w:t>, </w:t>
      </w:r>
      <w:r w:rsidRPr="007E3DBD">
        <w:rPr>
          <w:rFonts w:cs="Arial"/>
          <w:i/>
          <w:iCs/>
          <w:szCs w:val="24"/>
          <w:shd w:val="clear" w:color="auto" w:fill="FFFFFF"/>
        </w:rPr>
        <w:t>4</w:t>
      </w:r>
      <w:r w:rsidRPr="007E3DBD">
        <w:rPr>
          <w:rFonts w:cs="Arial"/>
          <w:szCs w:val="24"/>
          <w:shd w:val="clear" w:color="auto" w:fill="FFFFFF"/>
        </w:rPr>
        <w:t>(2), pp.68-85.</w:t>
      </w:r>
    </w:p>
    <w:p w14:paraId="03ADB3BF"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Dwesini, N.F., (2019). Causes and prevention of high employee turnover within the hospitality industry: A literature review. </w:t>
      </w:r>
      <w:r w:rsidRPr="007E3DBD">
        <w:rPr>
          <w:rFonts w:cs="Arial"/>
          <w:i/>
          <w:iCs/>
          <w:szCs w:val="24"/>
          <w:shd w:val="clear" w:color="auto" w:fill="FFFFFF"/>
        </w:rPr>
        <w:t>African Journal of Hospitality, Tourism and Leisure</w:t>
      </w:r>
      <w:r w:rsidRPr="007E3DBD">
        <w:rPr>
          <w:rFonts w:cs="Arial"/>
          <w:szCs w:val="24"/>
          <w:shd w:val="clear" w:color="auto" w:fill="FFFFFF"/>
        </w:rPr>
        <w:t>, </w:t>
      </w:r>
      <w:r w:rsidRPr="007E3DBD">
        <w:rPr>
          <w:rFonts w:cs="Arial"/>
          <w:i/>
          <w:iCs/>
          <w:szCs w:val="24"/>
          <w:shd w:val="clear" w:color="auto" w:fill="FFFFFF"/>
        </w:rPr>
        <w:t>8</w:t>
      </w:r>
      <w:r w:rsidRPr="007E3DBD">
        <w:rPr>
          <w:rFonts w:cs="Arial"/>
          <w:szCs w:val="24"/>
          <w:shd w:val="clear" w:color="auto" w:fill="FFFFFF"/>
        </w:rPr>
        <w:t>(3), pp.1-15.</w:t>
      </w:r>
    </w:p>
    <w:p w14:paraId="39D54F26"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Edmund, M., (2019). Feats of Strength. </w:t>
      </w:r>
      <w:r w:rsidRPr="007E3DBD">
        <w:rPr>
          <w:rFonts w:cs="Arial"/>
          <w:i/>
          <w:iCs/>
          <w:szCs w:val="24"/>
          <w:shd w:val="clear" w:color="auto" w:fill="FFFFFF"/>
        </w:rPr>
        <w:t>Quality Progress</w:t>
      </w:r>
      <w:r w:rsidRPr="007E3DBD">
        <w:rPr>
          <w:rFonts w:cs="Arial"/>
          <w:szCs w:val="24"/>
          <w:shd w:val="clear" w:color="auto" w:fill="FFFFFF"/>
        </w:rPr>
        <w:t>, </w:t>
      </w:r>
      <w:r w:rsidRPr="007E3DBD">
        <w:rPr>
          <w:rFonts w:cs="Arial"/>
          <w:i/>
          <w:iCs/>
          <w:szCs w:val="24"/>
          <w:shd w:val="clear" w:color="auto" w:fill="FFFFFF"/>
        </w:rPr>
        <w:t>52</w:t>
      </w:r>
      <w:r w:rsidRPr="007E3DBD">
        <w:rPr>
          <w:rFonts w:cs="Arial"/>
          <w:szCs w:val="24"/>
          <w:shd w:val="clear" w:color="auto" w:fill="FFFFFF"/>
        </w:rPr>
        <w:t>(6), pp.12-19.</w:t>
      </w:r>
    </w:p>
    <w:p w14:paraId="474A3773"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Fraser, B., (2020). From hospitality classrooms to successful careers: A current appraisal of Australian international hotel requirements. </w:t>
      </w:r>
      <w:r w:rsidRPr="007E3DBD">
        <w:rPr>
          <w:rFonts w:cs="Arial"/>
          <w:i/>
          <w:iCs/>
          <w:szCs w:val="24"/>
          <w:shd w:val="clear" w:color="auto" w:fill="FFFFFF"/>
        </w:rPr>
        <w:t>Journal of Hospitality &amp; Tourism Education</w:t>
      </w:r>
      <w:r w:rsidRPr="007E3DBD">
        <w:rPr>
          <w:rFonts w:cs="Arial"/>
          <w:szCs w:val="24"/>
          <w:shd w:val="clear" w:color="auto" w:fill="FFFFFF"/>
        </w:rPr>
        <w:t>, </w:t>
      </w:r>
      <w:r w:rsidRPr="007E3DBD">
        <w:rPr>
          <w:rFonts w:cs="Arial"/>
          <w:i/>
          <w:iCs/>
          <w:szCs w:val="24"/>
          <w:shd w:val="clear" w:color="auto" w:fill="FFFFFF"/>
        </w:rPr>
        <w:t>32</w:t>
      </w:r>
      <w:r w:rsidRPr="007E3DBD">
        <w:rPr>
          <w:rFonts w:cs="Arial"/>
          <w:szCs w:val="24"/>
          <w:shd w:val="clear" w:color="auto" w:fill="FFFFFF"/>
        </w:rPr>
        <w:t>(4), pp.234-254.</w:t>
      </w:r>
    </w:p>
    <w:p w14:paraId="053E1E08"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Fyall, A., Legohérel, P., Frochot, I. and Wang, Y., (2019). </w:t>
      </w:r>
      <w:r w:rsidRPr="007E3DBD">
        <w:rPr>
          <w:rFonts w:cs="Arial"/>
          <w:i/>
          <w:iCs/>
          <w:szCs w:val="24"/>
          <w:shd w:val="clear" w:color="auto" w:fill="FFFFFF"/>
        </w:rPr>
        <w:t>Marketing for tourism and hospitality: Collaboration, technology and experiences</w:t>
      </w:r>
      <w:r w:rsidRPr="007E3DBD">
        <w:rPr>
          <w:rFonts w:cs="Arial"/>
          <w:szCs w:val="24"/>
          <w:shd w:val="clear" w:color="auto" w:fill="FFFFFF"/>
        </w:rPr>
        <w:t>. Routledge.</w:t>
      </w:r>
    </w:p>
    <w:p w14:paraId="3B12D7EC"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Gardiner, D. and Reefke, H., (2019). Operations and strategy. In </w:t>
      </w:r>
      <w:r w:rsidRPr="007E3DBD">
        <w:rPr>
          <w:rFonts w:cs="Arial"/>
          <w:i/>
          <w:iCs/>
          <w:szCs w:val="24"/>
          <w:shd w:val="clear" w:color="auto" w:fill="FFFFFF"/>
        </w:rPr>
        <w:t>Operations Management for Business Excellence</w:t>
      </w:r>
      <w:r w:rsidRPr="007E3DBD">
        <w:rPr>
          <w:rFonts w:cs="Arial"/>
          <w:szCs w:val="24"/>
          <w:shd w:val="clear" w:color="auto" w:fill="FFFFFF"/>
        </w:rPr>
        <w:t> (pp. 1-39). Routledge.</w:t>
      </w:r>
    </w:p>
    <w:p w14:paraId="5CF2495B"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Gençer, G. and Gençer, K., (2020). Empowerment in Tourism. In </w:t>
      </w:r>
      <w:r w:rsidRPr="007E3DBD">
        <w:rPr>
          <w:rFonts w:cs="Arial"/>
          <w:i/>
          <w:iCs/>
          <w:szCs w:val="24"/>
          <w:shd w:val="clear" w:color="auto" w:fill="FFFFFF"/>
        </w:rPr>
        <w:t>Industrial and Managerial Solutions for Tourism Enterprises</w:t>
      </w:r>
      <w:r w:rsidRPr="007E3DBD">
        <w:rPr>
          <w:rFonts w:cs="Arial"/>
          <w:szCs w:val="24"/>
          <w:shd w:val="clear" w:color="auto" w:fill="FFFFFF"/>
        </w:rPr>
        <w:t> (pp. 55-76). IGI Global.</w:t>
      </w:r>
    </w:p>
    <w:p w14:paraId="55F512FB"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George, R., (2021). Tourism and Hospitality Marketing Planning. In </w:t>
      </w:r>
      <w:r w:rsidRPr="007E3DBD">
        <w:rPr>
          <w:rFonts w:cs="Arial"/>
          <w:i/>
          <w:iCs/>
          <w:szCs w:val="24"/>
          <w:shd w:val="clear" w:color="auto" w:fill="FFFFFF"/>
        </w:rPr>
        <w:t>Marketing Tourism and Hospitality: Concepts and Cases</w:t>
      </w:r>
      <w:r w:rsidRPr="007E3DBD">
        <w:rPr>
          <w:rFonts w:cs="Arial"/>
          <w:szCs w:val="24"/>
          <w:shd w:val="clear" w:color="auto" w:fill="FFFFFF"/>
        </w:rPr>
        <w:t> (pp. 149-182). Cham: Springer International Publishing.</w:t>
      </w:r>
    </w:p>
    <w:p w14:paraId="35E608BE"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lastRenderedPageBreak/>
        <w:t>GIRGEN, M.Ü., (2021). IMPORTANCE OF MARKETING STRATEGIES FOR TOURISM COMPANIES. </w:t>
      </w:r>
      <w:r w:rsidRPr="007E3DBD">
        <w:rPr>
          <w:rFonts w:cs="Arial"/>
          <w:i/>
          <w:iCs/>
          <w:szCs w:val="24"/>
          <w:shd w:val="clear" w:color="auto" w:fill="FFFFFF"/>
        </w:rPr>
        <w:t>Research and Reviews in Social, Human and Administrative Sciences-I</w:t>
      </w:r>
      <w:r w:rsidRPr="007E3DBD">
        <w:rPr>
          <w:rFonts w:cs="Arial"/>
          <w:szCs w:val="24"/>
          <w:shd w:val="clear" w:color="auto" w:fill="FFFFFF"/>
        </w:rPr>
        <w:t>.</w:t>
      </w:r>
    </w:p>
    <w:p w14:paraId="54EA2788"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Hossain, M.S., Hussain, K., Kannan, S. and Kunju Raman Nair, S.K., (2022). Determinants of sustainable competitive advantage from resource-based view: implications for hotel industry. </w:t>
      </w:r>
      <w:r w:rsidRPr="007E3DBD">
        <w:rPr>
          <w:rFonts w:cs="Arial"/>
          <w:i/>
          <w:iCs/>
          <w:szCs w:val="24"/>
          <w:shd w:val="clear" w:color="auto" w:fill="FFFFFF"/>
        </w:rPr>
        <w:t>Journal of Hospitality and Tourism Insights</w:t>
      </w:r>
      <w:r w:rsidRPr="007E3DBD">
        <w:rPr>
          <w:rFonts w:cs="Arial"/>
          <w:szCs w:val="24"/>
          <w:shd w:val="clear" w:color="auto" w:fill="FFFFFF"/>
        </w:rPr>
        <w:t>, </w:t>
      </w:r>
      <w:r w:rsidRPr="007E3DBD">
        <w:rPr>
          <w:rFonts w:cs="Arial"/>
          <w:i/>
          <w:iCs/>
          <w:szCs w:val="24"/>
          <w:shd w:val="clear" w:color="auto" w:fill="FFFFFF"/>
        </w:rPr>
        <w:t>5</w:t>
      </w:r>
      <w:r w:rsidRPr="007E3DBD">
        <w:rPr>
          <w:rFonts w:cs="Arial"/>
          <w:szCs w:val="24"/>
          <w:shd w:val="clear" w:color="auto" w:fill="FFFFFF"/>
        </w:rPr>
        <w:t>(1), pp.79-98.</w:t>
      </w:r>
    </w:p>
    <w:p w14:paraId="35FB6353"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Huang, Z., (2021). A Study On The Impact Of The Ritz-Carlton Hotel Culture On The Work Engagement Of The New Generation Employees. </w:t>
      </w:r>
      <w:r w:rsidRPr="007E3DBD">
        <w:rPr>
          <w:rFonts w:cs="Arial"/>
          <w:i/>
          <w:iCs/>
          <w:szCs w:val="24"/>
          <w:shd w:val="clear" w:color="auto" w:fill="FFFFFF"/>
        </w:rPr>
        <w:t>Turkish Journal of Computer and Mathematics Education (TURCOMAT)</w:t>
      </w:r>
      <w:r w:rsidRPr="007E3DBD">
        <w:rPr>
          <w:rFonts w:cs="Arial"/>
          <w:szCs w:val="24"/>
          <w:shd w:val="clear" w:color="auto" w:fill="FFFFFF"/>
        </w:rPr>
        <w:t>, </w:t>
      </w:r>
      <w:r w:rsidRPr="007E3DBD">
        <w:rPr>
          <w:rFonts w:cs="Arial"/>
          <w:i/>
          <w:iCs/>
          <w:szCs w:val="24"/>
          <w:shd w:val="clear" w:color="auto" w:fill="FFFFFF"/>
        </w:rPr>
        <w:t>12</w:t>
      </w:r>
      <w:r w:rsidRPr="007E3DBD">
        <w:rPr>
          <w:rFonts w:cs="Arial"/>
          <w:szCs w:val="24"/>
          <w:shd w:val="clear" w:color="auto" w:fill="FFFFFF"/>
        </w:rPr>
        <w:t>(11), pp.4032-4040.</w:t>
      </w:r>
    </w:p>
    <w:p w14:paraId="081E359B"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Jian, Y., Yu, I.Y., Yang, M.X. and Zeng, K.J., (2020). The impacts of fear and uncertainty of COVID-19 on environmental concerns, brand trust, and behavioral intentions toward green hotels. </w:t>
      </w:r>
      <w:r w:rsidRPr="007E3DBD">
        <w:rPr>
          <w:rFonts w:cs="Arial"/>
          <w:i/>
          <w:iCs/>
          <w:szCs w:val="24"/>
          <w:shd w:val="clear" w:color="auto" w:fill="FFFFFF"/>
        </w:rPr>
        <w:t>Sustainability</w:t>
      </w:r>
      <w:r w:rsidRPr="007E3DBD">
        <w:rPr>
          <w:rFonts w:cs="Arial"/>
          <w:szCs w:val="24"/>
          <w:shd w:val="clear" w:color="auto" w:fill="FFFFFF"/>
        </w:rPr>
        <w:t>, </w:t>
      </w:r>
      <w:r w:rsidRPr="007E3DBD">
        <w:rPr>
          <w:rFonts w:cs="Arial"/>
          <w:i/>
          <w:iCs/>
          <w:szCs w:val="24"/>
          <w:shd w:val="clear" w:color="auto" w:fill="FFFFFF"/>
        </w:rPr>
        <w:t>12</w:t>
      </w:r>
      <w:r w:rsidRPr="007E3DBD">
        <w:rPr>
          <w:rFonts w:cs="Arial"/>
          <w:szCs w:val="24"/>
          <w:shd w:val="clear" w:color="auto" w:fill="FFFFFF"/>
        </w:rPr>
        <w:t>(20), p.8688.</w:t>
      </w:r>
    </w:p>
    <w:p w14:paraId="09FB359B"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Kalra, D., Ghazal, T.M. and Afifi, M.A., (2020). Integration of collaboration systems in hospitality management as a comprehensive solution. </w:t>
      </w:r>
      <w:r w:rsidRPr="007E3DBD">
        <w:rPr>
          <w:rFonts w:cs="Arial"/>
          <w:i/>
          <w:iCs/>
          <w:szCs w:val="24"/>
          <w:shd w:val="clear" w:color="auto" w:fill="FFFFFF"/>
        </w:rPr>
        <w:t>International Journal of Advanced Science and Technology</w:t>
      </w:r>
      <w:r w:rsidRPr="007E3DBD">
        <w:rPr>
          <w:rFonts w:cs="Arial"/>
          <w:szCs w:val="24"/>
          <w:shd w:val="clear" w:color="auto" w:fill="FFFFFF"/>
        </w:rPr>
        <w:t>, </w:t>
      </w:r>
      <w:r w:rsidRPr="007E3DBD">
        <w:rPr>
          <w:rFonts w:cs="Arial"/>
          <w:i/>
          <w:iCs/>
          <w:szCs w:val="24"/>
          <w:shd w:val="clear" w:color="auto" w:fill="FFFFFF"/>
        </w:rPr>
        <w:t>29</w:t>
      </w:r>
      <w:r w:rsidRPr="007E3DBD">
        <w:rPr>
          <w:rFonts w:cs="Arial"/>
          <w:szCs w:val="24"/>
          <w:shd w:val="clear" w:color="auto" w:fill="FFFFFF"/>
        </w:rPr>
        <w:t>(8s), pp.3155-3173.</w:t>
      </w:r>
    </w:p>
    <w:p w14:paraId="05443AED"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Karagiannis, I., (2021). Investigating the benefits of hotel loyalty programs.</w:t>
      </w:r>
    </w:p>
    <w:p w14:paraId="259551BE"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Kasliwal, N. and Agarwal, S., (2019). Green marketing initiatives and sustainable issues in hotel industry. In </w:t>
      </w:r>
      <w:r w:rsidRPr="007E3DBD">
        <w:rPr>
          <w:rFonts w:cs="Arial"/>
          <w:i/>
          <w:iCs/>
          <w:szCs w:val="24"/>
          <w:shd w:val="clear" w:color="auto" w:fill="FFFFFF"/>
        </w:rPr>
        <w:t>Green Business: Concepts, Methodologies, Tools, and Applications</w:t>
      </w:r>
      <w:r w:rsidRPr="007E3DBD">
        <w:rPr>
          <w:rFonts w:cs="Arial"/>
          <w:szCs w:val="24"/>
          <w:shd w:val="clear" w:color="auto" w:fill="FFFFFF"/>
        </w:rPr>
        <w:t> (pp. 512-529). IGI Global.</w:t>
      </w:r>
    </w:p>
    <w:p w14:paraId="6C6DAFFA"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Khalifa, G.S., Trung, N.V.H. and Hossain, M.S., (2022). Predicting Customer Engagement Behaviour: The mediating role of hotel functional quality in the Vietnamese Hotel industry. </w:t>
      </w:r>
      <w:r w:rsidRPr="007E3DBD">
        <w:rPr>
          <w:rFonts w:cs="Arial"/>
          <w:i/>
          <w:iCs/>
          <w:szCs w:val="24"/>
          <w:shd w:val="clear" w:color="auto" w:fill="FFFFFF"/>
        </w:rPr>
        <w:t>International Journal of Services and Operations Management</w:t>
      </w:r>
      <w:r w:rsidRPr="007E3DBD">
        <w:rPr>
          <w:rFonts w:cs="Arial"/>
          <w:szCs w:val="24"/>
          <w:shd w:val="clear" w:color="auto" w:fill="FFFFFF"/>
        </w:rPr>
        <w:t>, </w:t>
      </w:r>
      <w:r w:rsidRPr="007E3DBD">
        <w:rPr>
          <w:rFonts w:cs="Arial"/>
          <w:i/>
          <w:iCs/>
          <w:szCs w:val="24"/>
          <w:shd w:val="clear" w:color="auto" w:fill="FFFFFF"/>
        </w:rPr>
        <w:t>43</w:t>
      </w:r>
      <w:r w:rsidRPr="007E3DBD">
        <w:rPr>
          <w:rFonts w:cs="Arial"/>
          <w:szCs w:val="24"/>
          <w:shd w:val="clear" w:color="auto" w:fill="FFFFFF"/>
        </w:rPr>
        <w:t>(3), pp.312-337.</w:t>
      </w:r>
    </w:p>
    <w:p w14:paraId="4704EE60"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Khatter, A., White, L., Pyke, J. and McGrath, M., (2021). Barriers and drivers of environmental sustainability: Australian hotels. </w:t>
      </w:r>
      <w:r w:rsidRPr="007E3DBD">
        <w:rPr>
          <w:rFonts w:cs="Arial"/>
          <w:i/>
          <w:iCs/>
          <w:szCs w:val="24"/>
          <w:shd w:val="clear" w:color="auto" w:fill="FFFFFF"/>
        </w:rPr>
        <w:t>International Journal of Contemporary Hospitality Management</w:t>
      </w:r>
      <w:r w:rsidRPr="007E3DBD">
        <w:rPr>
          <w:rFonts w:cs="Arial"/>
          <w:szCs w:val="24"/>
          <w:shd w:val="clear" w:color="auto" w:fill="FFFFFF"/>
        </w:rPr>
        <w:t>, </w:t>
      </w:r>
      <w:r w:rsidRPr="007E3DBD">
        <w:rPr>
          <w:rFonts w:cs="Arial"/>
          <w:i/>
          <w:iCs/>
          <w:szCs w:val="24"/>
          <w:shd w:val="clear" w:color="auto" w:fill="FFFFFF"/>
        </w:rPr>
        <w:t>33</w:t>
      </w:r>
      <w:r w:rsidRPr="007E3DBD">
        <w:rPr>
          <w:rFonts w:cs="Arial"/>
          <w:szCs w:val="24"/>
          <w:shd w:val="clear" w:color="auto" w:fill="FFFFFF"/>
        </w:rPr>
        <w:t>(5), pp.1830-1849.</w:t>
      </w:r>
    </w:p>
    <w:p w14:paraId="2339A9BA"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Kim, Y.J. and Kim, H.S., (2022). The Impact of Hotel Customer Experience on Customer Satisfaction through Online Reviews. Sustainability 2022, 14, 848.</w:t>
      </w:r>
    </w:p>
    <w:p w14:paraId="7630F7AB"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lastRenderedPageBreak/>
        <w:t>Krismasari, M.A., Astawa, I.K. and Triyuni, N.N., (2020). Commission of online travel agent to increase room occupancy at The-Ritz-Carlton, Bali. </w:t>
      </w:r>
      <w:r w:rsidRPr="007E3DBD">
        <w:rPr>
          <w:rFonts w:cs="Arial"/>
          <w:i/>
          <w:iCs/>
          <w:szCs w:val="24"/>
          <w:shd w:val="clear" w:color="auto" w:fill="FFFFFF"/>
        </w:rPr>
        <w:t>International Journal of Green Tourism Research and Applications</w:t>
      </w:r>
      <w:r w:rsidRPr="007E3DBD">
        <w:rPr>
          <w:rFonts w:cs="Arial"/>
          <w:szCs w:val="24"/>
          <w:shd w:val="clear" w:color="auto" w:fill="FFFFFF"/>
        </w:rPr>
        <w:t>, </w:t>
      </w:r>
      <w:r w:rsidRPr="007E3DBD">
        <w:rPr>
          <w:rFonts w:cs="Arial"/>
          <w:i/>
          <w:iCs/>
          <w:szCs w:val="24"/>
          <w:shd w:val="clear" w:color="auto" w:fill="FFFFFF"/>
        </w:rPr>
        <w:t>2</w:t>
      </w:r>
      <w:r w:rsidRPr="007E3DBD">
        <w:rPr>
          <w:rFonts w:cs="Arial"/>
          <w:szCs w:val="24"/>
          <w:shd w:val="clear" w:color="auto" w:fill="FFFFFF"/>
        </w:rPr>
        <w:t>(2), pp.96-103.</w:t>
      </w:r>
    </w:p>
    <w:p w14:paraId="4F9A56AD"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Kuo, F.I., Fang, W.T. and LePage, B.A., (2022). Proactive environmental strategies in the hotel industry: Eco-innovation, green competitive advantage, and green core competence. </w:t>
      </w:r>
      <w:r w:rsidRPr="007E3DBD">
        <w:rPr>
          <w:rFonts w:cs="Arial"/>
          <w:i/>
          <w:iCs/>
          <w:szCs w:val="24"/>
          <w:shd w:val="clear" w:color="auto" w:fill="FFFFFF"/>
        </w:rPr>
        <w:t>Journal of Sustainable Tourism</w:t>
      </w:r>
      <w:r w:rsidRPr="007E3DBD">
        <w:rPr>
          <w:rFonts w:cs="Arial"/>
          <w:szCs w:val="24"/>
          <w:shd w:val="clear" w:color="auto" w:fill="FFFFFF"/>
        </w:rPr>
        <w:t>, </w:t>
      </w:r>
      <w:r w:rsidRPr="007E3DBD">
        <w:rPr>
          <w:rFonts w:cs="Arial"/>
          <w:i/>
          <w:iCs/>
          <w:szCs w:val="24"/>
          <w:shd w:val="clear" w:color="auto" w:fill="FFFFFF"/>
        </w:rPr>
        <w:t>30</w:t>
      </w:r>
      <w:r w:rsidRPr="007E3DBD">
        <w:rPr>
          <w:rFonts w:cs="Arial"/>
          <w:szCs w:val="24"/>
          <w:shd w:val="clear" w:color="auto" w:fill="FFFFFF"/>
        </w:rPr>
        <w:t>(6), pp.1240-1261.</w:t>
      </w:r>
    </w:p>
    <w:p w14:paraId="6EFC18EA"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Lai, I.K.W. and Wong, J.W.C., (2020). Comparing crisis management practices in the hotel industry between initial and pandemic stages of COVID-19. </w:t>
      </w:r>
      <w:r w:rsidRPr="007E3DBD">
        <w:rPr>
          <w:rFonts w:cs="Arial"/>
          <w:i/>
          <w:iCs/>
          <w:szCs w:val="24"/>
          <w:shd w:val="clear" w:color="auto" w:fill="FFFFFF"/>
        </w:rPr>
        <w:t>International Journal of Contemporary Hospitality Management</w:t>
      </w:r>
      <w:r w:rsidRPr="007E3DBD">
        <w:rPr>
          <w:rFonts w:cs="Arial"/>
          <w:szCs w:val="24"/>
          <w:shd w:val="clear" w:color="auto" w:fill="FFFFFF"/>
        </w:rPr>
        <w:t>, </w:t>
      </w:r>
      <w:r w:rsidRPr="007E3DBD">
        <w:rPr>
          <w:rFonts w:cs="Arial"/>
          <w:i/>
          <w:iCs/>
          <w:szCs w:val="24"/>
          <w:shd w:val="clear" w:color="auto" w:fill="FFFFFF"/>
        </w:rPr>
        <w:t>32</w:t>
      </w:r>
      <w:r w:rsidRPr="007E3DBD">
        <w:rPr>
          <w:rFonts w:cs="Arial"/>
          <w:szCs w:val="24"/>
          <w:shd w:val="clear" w:color="auto" w:fill="FFFFFF"/>
        </w:rPr>
        <w:t>(10), pp.3135-3156.</w:t>
      </w:r>
    </w:p>
    <w:p w14:paraId="5854C2B1"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Li, Z., (2022). Blockchain Implementation in the Information Management of Ritz-Carlton Tianjin.</w:t>
      </w:r>
    </w:p>
    <w:p w14:paraId="46BDD98A"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Lin, P.M., Peng, K.L., Wang, S., Au, W.C. and Feng, S., (2022). Impact of online food delivery services on China’s hotel catering businesses. </w:t>
      </w:r>
      <w:r w:rsidRPr="007E3DBD">
        <w:rPr>
          <w:rFonts w:cs="Arial"/>
          <w:i/>
          <w:iCs/>
          <w:szCs w:val="24"/>
          <w:shd w:val="clear" w:color="auto" w:fill="FFFFFF"/>
        </w:rPr>
        <w:t>Journal of China Tourism Research</w:t>
      </w:r>
      <w:r w:rsidRPr="007E3DBD">
        <w:rPr>
          <w:rFonts w:cs="Arial"/>
          <w:szCs w:val="24"/>
          <w:shd w:val="clear" w:color="auto" w:fill="FFFFFF"/>
        </w:rPr>
        <w:t>, </w:t>
      </w:r>
      <w:r w:rsidRPr="007E3DBD">
        <w:rPr>
          <w:rFonts w:cs="Arial"/>
          <w:i/>
          <w:iCs/>
          <w:szCs w:val="24"/>
          <w:shd w:val="clear" w:color="auto" w:fill="FFFFFF"/>
        </w:rPr>
        <w:t>18</w:t>
      </w:r>
      <w:r w:rsidRPr="007E3DBD">
        <w:rPr>
          <w:rFonts w:cs="Arial"/>
          <w:szCs w:val="24"/>
          <w:shd w:val="clear" w:color="auto" w:fill="FFFFFF"/>
        </w:rPr>
        <w:t>(4), pp.871-891.</w:t>
      </w:r>
    </w:p>
    <w:p w14:paraId="7C4F69C8"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Lukanova, G. and Ilieva, G., (2019). Robots, artificial intelligence, and service automation in hotels. In </w:t>
      </w:r>
      <w:r w:rsidRPr="007E3DBD">
        <w:rPr>
          <w:rFonts w:cs="Arial"/>
          <w:i/>
          <w:iCs/>
          <w:szCs w:val="24"/>
          <w:shd w:val="clear" w:color="auto" w:fill="FFFFFF"/>
        </w:rPr>
        <w:t>Robots, artificial intelligence, and service automation in travel, tourism and hospitality</w:t>
      </w:r>
      <w:r w:rsidRPr="007E3DBD">
        <w:rPr>
          <w:rFonts w:cs="Arial"/>
          <w:szCs w:val="24"/>
          <w:shd w:val="clear" w:color="auto" w:fill="FFFFFF"/>
        </w:rPr>
        <w:t> (pp. 157-183). Emerald Publishing Limited.</w:t>
      </w:r>
    </w:p>
    <w:p w14:paraId="0D9A1804"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Maghssudipour, A., Lazzeretti, L. and Capone, F., (2020). The role of multiple ties in knowledge networks: Complementarity in the Montefalco wine cluster. </w:t>
      </w:r>
      <w:r w:rsidRPr="007E3DBD">
        <w:rPr>
          <w:rFonts w:cs="Arial"/>
          <w:i/>
          <w:iCs/>
          <w:szCs w:val="24"/>
          <w:shd w:val="clear" w:color="auto" w:fill="FFFFFF"/>
        </w:rPr>
        <w:t>Industrial Marketing Management</w:t>
      </w:r>
      <w:r w:rsidRPr="007E3DBD">
        <w:rPr>
          <w:rFonts w:cs="Arial"/>
          <w:szCs w:val="24"/>
          <w:shd w:val="clear" w:color="auto" w:fill="FFFFFF"/>
        </w:rPr>
        <w:t>, </w:t>
      </w:r>
      <w:r w:rsidRPr="007E3DBD">
        <w:rPr>
          <w:rFonts w:cs="Arial"/>
          <w:i/>
          <w:iCs/>
          <w:szCs w:val="24"/>
          <w:shd w:val="clear" w:color="auto" w:fill="FFFFFF"/>
        </w:rPr>
        <w:t>90</w:t>
      </w:r>
      <w:r w:rsidRPr="007E3DBD">
        <w:rPr>
          <w:rFonts w:cs="Arial"/>
          <w:szCs w:val="24"/>
          <w:shd w:val="clear" w:color="auto" w:fill="FFFFFF"/>
        </w:rPr>
        <w:t>, pp.667-678.</w:t>
      </w:r>
    </w:p>
    <w:p w14:paraId="6B981CC1"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Marpaung, A.T., Pratomo, A. and Wicaksono, A., (2019), October. Implementation of SWOT Analysis in Determining Competitive Strategy On Catering and Conference Services in Hotels. In </w:t>
      </w:r>
      <w:r w:rsidRPr="007E3DBD">
        <w:rPr>
          <w:rFonts w:cs="Arial"/>
          <w:i/>
          <w:iCs/>
          <w:szCs w:val="24"/>
          <w:shd w:val="clear" w:color="auto" w:fill="FFFFFF"/>
        </w:rPr>
        <w:t>ICEMAB 2018: Proceedings of the 1st International Conference on Economics, Management, Accounting and Business, ICEMAB 2018, 8-9 October 2018, Medan, North Sumatra, Indonesia</w:t>
      </w:r>
      <w:r w:rsidRPr="007E3DBD">
        <w:rPr>
          <w:rFonts w:cs="Arial"/>
          <w:szCs w:val="24"/>
          <w:shd w:val="clear" w:color="auto" w:fill="FFFFFF"/>
        </w:rPr>
        <w:t> (p. 484). European Alliance for Innovation.</w:t>
      </w:r>
    </w:p>
    <w:p w14:paraId="45940702"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Ng, A.W. and Tavitiyaman, P., (2020). Corporate social responsibility and sustainability initiatives of multinational hotel corporations. </w:t>
      </w:r>
      <w:r w:rsidRPr="007E3DBD">
        <w:rPr>
          <w:rFonts w:cs="Arial"/>
          <w:i/>
          <w:iCs/>
          <w:szCs w:val="24"/>
          <w:shd w:val="clear" w:color="auto" w:fill="FFFFFF"/>
        </w:rPr>
        <w:t>International business, trade and institutional sustainability</w:t>
      </w:r>
      <w:r w:rsidRPr="007E3DBD">
        <w:rPr>
          <w:rFonts w:cs="Arial"/>
          <w:szCs w:val="24"/>
          <w:shd w:val="clear" w:color="auto" w:fill="FFFFFF"/>
        </w:rPr>
        <w:t>, pp.3-15.</w:t>
      </w:r>
    </w:p>
    <w:p w14:paraId="5ADDAAF8"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lastRenderedPageBreak/>
        <w:t>Olimovich, D.I., Temirkulovich, U.J. and Bakhodirovna, M.M., (2020). Mechanisms of improving staff training. </w:t>
      </w:r>
      <w:r w:rsidRPr="007E3DBD">
        <w:rPr>
          <w:rFonts w:cs="Arial"/>
          <w:i/>
          <w:iCs/>
          <w:szCs w:val="24"/>
          <w:shd w:val="clear" w:color="auto" w:fill="FFFFFF"/>
        </w:rPr>
        <w:t>Academy</w:t>
      </w:r>
      <w:r w:rsidRPr="007E3DBD">
        <w:rPr>
          <w:rFonts w:cs="Arial"/>
          <w:szCs w:val="24"/>
          <w:shd w:val="clear" w:color="auto" w:fill="FFFFFF"/>
        </w:rPr>
        <w:t>, (2 (53)), pp.20-21.</w:t>
      </w:r>
    </w:p>
    <w:p w14:paraId="04F4E4BB" w14:textId="63806636"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Perinotto, A.R.C., Carmarço, J.C.F., Braga, S.D.S. and Malta, G.A.P., (2019). History and analysis of luxury hotels in Brazil. </w:t>
      </w:r>
      <w:r w:rsidRPr="007E3DBD">
        <w:rPr>
          <w:rFonts w:cs="Arial"/>
          <w:i/>
          <w:iCs/>
          <w:szCs w:val="24"/>
          <w:shd w:val="clear" w:color="auto" w:fill="FFFFFF"/>
        </w:rPr>
        <w:t>Revista (RITUR)</w:t>
      </w:r>
      <w:r w:rsidRPr="007E3DBD">
        <w:rPr>
          <w:rFonts w:cs="Arial"/>
          <w:szCs w:val="24"/>
          <w:shd w:val="clear" w:color="auto" w:fill="FFFFFF"/>
        </w:rPr>
        <w:t>, </w:t>
      </w:r>
      <w:r w:rsidRPr="007E3DBD">
        <w:rPr>
          <w:rFonts w:cs="Arial"/>
          <w:i/>
          <w:iCs/>
          <w:szCs w:val="24"/>
          <w:shd w:val="clear" w:color="auto" w:fill="FFFFFF"/>
        </w:rPr>
        <w:t>9</w:t>
      </w:r>
      <w:r w:rsidRPr="007E3DBD">
        <w:rPr>
          <w:rFonts w:cs="Arial"/>
          <w:szCs w:val="24"/>
          <w:shd w:val="clear" w:color="auto" w:fill="FFFFFF"/>
        </w:rPr>
        <w:t>(1), pp.219-247.</w:t>
      </w:r>
    </w:p>
    <w:p w14:paraId="41F79E58"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Piramanayagam, S. and Seal, P.P., (2022). The Language of Luxury: Decoding the Luxury Hotel Brand's Marketing Communication. In </w:t>
      </w:r>
      <w:r w:rsidRPr="007E3DBD">
        <w:rPr>
          <w:rFonts w:cs="Arial"/>
          <w:i/>
          <w:iCs/>
          <w:szCs w:val="24"/>
          <w:shd w:val="clear" w:color="auto" w:fill="FFFFFF"/>
        </w:rPr>
        <w:t>The Emerald Handbook of Luxury Management for Hospitality and Tourism</w:t>
      </w:r>
      <w:r w:rsidRPr="007E3DBD">
        <w:rPr>
          <w:rFonts w:cs="Arial"/>
          <w:szCs w:val="24"/>
          <w:shd w:val="clear" w:color="auto" w:fill="FFFFFF"/>
        </w:rPr>
        <w:t> (pp. 221-242). Emerald Publishing Limited.</w:t>
      </w:r>
    </w:p>
    <w:p w14:paraId="53826996" w14:textId="6FBA9203"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Prabowo, H., Sari, R.K. and Sriwidadi, T., (2020). MARKETING STRATEGIES TO INCREASE COMPETITIVE POWER: EMPIRICAL RESEARCH ON HOTELS INTEGRATED WITH A MALL IN JAKARTA. </w:t>
      </w:r>
      <w:r w:rsidR="007E3DBD" w:rsidRPr="007E3DBD">
        <w:rPr>
          <w:rFonts w:cs="Arial"/>
          <w:i/>
          <w:iCs/>
          <w:szCs w:val="24"/>
          <w:shd w:val="clear" w:color="auto" w:fill="FFFFFF"/>
        </w:rPr>
        <w:t xml:space="preserve"> </w:t>
      </w:r>
      <w:r w:rsidRPr="007E3DBD">
        <w:rPr>
          <w:rFonts w:cs="Arial"/>
          <w:i/>
          <w:iCs/>
          <w:szCs w:val="24"/>
          <w:shd w:val="clear" w:color="auto" w:fill="FFFFFF"/>
        </w:rPr>
        <w:t>17</w:t>
      </w:r>
      <w:r w:rsidRPr="007E3DBD">
        <w:rPr>
          <w:rFonts w:cs="Arial"/>
          <w:szCs w:val="24"/>
          <w:shd w:val="clear" w:color="auto" w:fill="FFFFFF"/>
        </w:rPr>
        <w:t>(7), pp.2539-2550.</w:t>
      </w:r>
    </w:p>
    <w:p w14:paraId="4D19949B"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Rowson, B., (2019). Marketing for the hospitality industry. In </w:t>
      </w:r>
      <w:r w:rsidRPr="007E3DBD">
        <w:rPr>
          <w:rFonts w:cs="Arial"/>
          <w:i/>
          <w:iCs/>
          <w:szCs w:val="24"/>
          <w:shd w:val="clear" w:color="auto" w:fill="FFFFFF"/>
        </w:rPr>
        <w:t>Modern Hotel Operations Management</w:t>
      </w:r>
      <w:r w:rsidRPr="007E3DBD">
        <w:rPr>
          <w:rFonts w:cs="Arial"/>
          <w:szCs w:val="24"/>
          <w:shd w:val="clear" w:color="auto" w:fill="FFFFFF"/>
        </w:rPr>
        <w:t> (pp. 268-297). Routledge.</w:t>
      </w:r>
    </w:p>
    <w:p w14:paraId="6966D479"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br/>
        <w:t>Ruki, M., (2023). Front Desk Personnel Qualities and Skills in Applying Upselling Hotel Products: Case Study of the Ritz Carlton Bali. </w:t>
      </w:r>
      <w:r w:rsidRPr="007E3DBD">
        <w:rPr>
          <w:rFonts w:cs="Arial"/>
          <w:i/>
          <w:iCs/>
          <w:szCs w:val="24"/>
          <w:shd w:val="clear" w:color="auto" w:fill="FFFFFF"/>
        </w:rPr>
        <w:t>International Journal of Multicultural and Multireligious Understanding</w:t>
      </w:r>
      <w:r w:rsidRPr="007E3DBD">
        <w:rPr>
          <w:rFonts w:cs="Arial"/>
          <w:szCs w:val="24"/>
          <w:shd w:val="clear" w:color="auto" w:fill="FFFFFF"/>
        </w:rPr>
        <w:t>, </w:t>
      </w:r>
      <w:r w:rsidRPr="007E3DBD">
        <w:rPr>
          <w:rFonts w:cs="Arial"/>
          <w:i/>
          <w:iCs/>
          <w:szCs w:val="24"/>
          <w:shd w:val="clear" w:color="auto" w:fill="FFFFFF"/>
        </w:rPr>
        <w:t>10</w:t>
      </w:r>
      <w:r w:rsidRPr="007E3DBD">
        <w:rPr>
          <w:rFonts w:cs="Arial"/>
          <w:szCs w:val="24"/>
          <w:shd w:val="clear" w:color="auto" w:fill="FFFFFF"/>
        </w:rPr>
        <w:t>(4), pp.550-558.</w:t>
      </w:r>
    </w:p>
    <w:p w14:paraId="28F221D1"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Ryu, S., Park, Y.N. and Park, J., (20220). Looks clear and sounds familiar: How consumers form inferential beliefs about luxury hotel service quality. </w:t>
      </w:r>
      <w:r w:rsidRPr="007E3DBD">
        <w:rPr>
          <w:rFonts w:cs="Arial"/>
          <w:i/>
          <w:iCs/>
          <w:szCs w:val="24"/>
          <w:shd w:val="clear" w:color="auto" w:fill="FFFFFF"/>
        </w:rPr>
        <w:t>Cornell Hospitality Quarterly</w:t>
      </w:r>
      <w:r w:rsidRPr="007E3DBD">
        <w:rPr>
          <w:rFonts w:cs="Arial"/>
          <w:szCs w:val="24"/>
          <w:shd w:val="clear" w:color="auto" w:fill="FFFFFF"/>
        </w:rPr>
        <w:t>, </w:t>
      </w:r>
      <w:r w:rsidRPr="007E3DBD">
        <w:rPr>
          <w:rFonts w:cs="Arial"/>
          <w:i/>
          <w:iCs/>
          <w:szCs w:val="24"/>
          <w:shd w:val="clear" w:color="auto" w:fill="FFFFFF"/>
        </w:rPr>
        <w:t>63</w:t>
      </w:r>
      <w:r w:rsidRPr="007E3DBD">
        <w:rPr>
          <w:rFonts w:cs="Arial"/>
          <w:szCs w:val="24"/>
          <w:shd w:val="clear" w:color="auto" w:fill="FFFFFF"/>
        </w:rPr>
        <w:t>(1), pp.48-65.</w:t>
      </w:r>
    </w:p>
    <w:p w14:paraId="6C080C11"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Scott, T.A. and Carter, D.P., (2019). Collaborative governance or private policy making? When consultants matter more than participation in collaborative environmental planning. </w:t>
      </w:r>
      <w:r w:rsidRPr="007E3DBD">
        <w:rPr>
          <w:rFonts w:cs="Arial"/>
          <w:i/>
          <w:iCs/>
          <w:szCs w:val="24"/>
          <w:shd w:val="clear" w:color="auto" w:fill="FFFFFF"/>
        </w:rPr>
        <w:t>Journal of Environmental Policy &amp; Planning</w:t>
      </w:r>
      <w:r w:rsidRPr="007E3DBD">
        <w:rPr>
          <w:rFonts w:cs="Arial"/>
          <w:szCs w:val="24"/>
          <w:shd w:val="clear" w:color="auto" w:fill="FFFFFF"/>
        </w:rPr>
        <w:t>, </w:t>
      </w:r>
      <w:r w:rsidRPr="007E3DBD">
        <w:rPr>
          <w:rFonts w:cs="Arial"/>
          <w:i/>
          <w:iCs/>
          <w:szCs w:val="24"/>
          <w:shd w:val="clear" w:color="auto" w:fill="FFFFFF"/>
        </w:rPr>
        <w:t>21</w:t>
      </w:r>
      <w:r w:rsidRPr="007E3DBD">
        <w:rPr>
          <w:rFonts w:cs="Arial"/>
          <w:szCs w:val="24"/>
          <w:shd w:val="clear" w:color="auto" w:fill="FFFFFF"/>
        </w:rPr>
        <w:t>(2), pp.153-173.</w:t>
      </w:r>
    </w:p>
    <w:p w14:paraId="0BC3CA69"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Shin, H.H. and Jeong, M., (2022). Redefining luxury service with technology implementation: the impact of technology on guest satisfaction and loyalty in a luxury hotel. </w:t>
      </w:r>
      <w:r w:rsidRPr="007E3DBD">
        <w:rPr>
          <w:rFonts w:cs="Arial"/>
          <w:i/>
          <w:iCs/>
          <w:szCs w:val="24"/>
          <w:shd w:val="clear" w:color="auto" w:fill="FFFFFF"/>
        </w:rPr>
        <w:t>International Journal of Contemporary Hospitality Management</w:t>
      </w:r>
      <w:r w:rsidRPr="007E3DBD">
        <w:rPr>
          <w:rFonts w:cs="Arial"/>
          <w:szCs w:val="24"/>
          <w:shd w:val="clear" w:color="auto" w:fill="FFFFFF"/>
        </w:rPr>
        <w:t>.</w:t>
      </w:r>
    </w:p>
    <w:p w14:paraId="7138D6B6"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Szende, P., Dalton, A.N. and Yoo, M. eds., (2021). </w:t>
      </w:r>
      <w:r w:rsidRPr="007E3DBD">
        <w:rPr>
          <w:rFonts w:cs="Arial"/>
          <w:i/>
          <w:iCs/>
          <w:szCs w:val="24"/>
          <w:shd w:val="clear" w:color="auto" w:fill="FFFFFF"/>
        </w:rPr>
        <w:t>Operations management in the hospitality industry</w:t>
      </w:r>
      <w:r w:rsidRPr="007E3DBD">
        <w:rPr>
          <w:rFonts w:cs="Arial"/>
          <w:szCs w:val="24"/>
          <w:shd w:val="clear" w:color="auto" w:fill="FFFFFF"/>
        </w:rPr>
        <w:t>. Emerald Publishing Limited.</w:t>
      </w:r>
    </w:p>
    <w:p w14:paraId="2C9209A4"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lastRenderedPageBreak/>
        <w:t>Teck, T.S. and Karuppiah, N., (2020). Operation strategy as a competitive advantage in hotel industry. </w:t>
      </w:r>
      <w:r w:rsidRPr="007E3DBD">
        <w:rPr>
          <w:rFonts w:cs="Arial"/>
          <w:i/>
          <w:iCs/>
          <w:szCs w:val="24"/>
          <w:shd w:val="clear" w:color="auto" w:fill="FFFFFF"/>
        </w:rPr>
        <w:t>International Business Research</w:t>
      </w:r>
      <w:r w:rsidRPr="007E3DBD">
        <w:rPr>
          <w:rFonts w:cs="Arial"/>
          <w:szCs w:val="24"/>
          <w:shd w:val="clear" w:color="auto" w:fill="FFFFFF"/>
        </w:rPr>
        <w:t>, </w:t>
      </w:r>
      <w:r w:rsidRPr="007E3DBD">
        <w:rPr>
          <w:rFonts w:cs="Arial"/>
          <w:i/>
          <w:iCs/>
          <w:szCs w:val="24"/>
          <w:shd w:val="clear" w:color="auto" w:fill="FFFFFF"/>
        </w:rPr>
        <w:t>13</w:t>
      </w:r>
      <w:r w:rsidRPr="007E3DBD">
        <w:rPr>
          <w:rFonts w:cs="Arial"/>
          <w:szCs w:val="24"/>
          <w:shd w:val="clear" w:color="auto" w:fill="FFFFFF"/>
        </w:rPr>
        <w:t>(2), p.35.</w:t>
      </w:r>
    </w:p>
    <w:p w14:paraId="7988A66D"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Umrani, W.A., Channa, N.A., Yousaf, A., Ahmed, U., Pahi, M.H. and Ramayah, T., (2020). Greening the workforce to achieve environmental performance in hotel industry: A serial mediation model. </w:t>
      </w:r>
      <w:r w:rsidRPr="007E3DBD">
        <w:rPr>
          <w:rFonts w:cs="Arial"/>
          <w:i/>
          <w:iCs/>
          <w:szCs w:val="24"/>
          <w:shd w:val="clear" w:color="auto" w:fill="FFFFFF"/>
        </w:rPr>
        <w:t>Journal of Hospitality and Tourism Management</w:t>
      </w:r>
      <w:r w:rsidRPr="007E3DBD">
        <w:rPr>
          <w:rFonts w:cs="Arial"/>
          <w:szCs w:val="24"/>
          <w:shd w:val="clear" w:color="auto" w:fill="FFFFFF"/>
        </w:rPr>
        <w:t>, </w:t>
      </w:r>
      <w:r w:rsidRPr="007E3DBD">
        <w:rPr>
          <w:rFonts w:cs="Arial"/>
          <w:i/>
          <w:iCs/>
          <w:szCs w:val="24"/>
          <w:shd w:val="clear" w:color="auto" w:fill="FFFFFF"/>
        </w:rPr>
        <w:t>44</w:t>
      </w:r>
      <w:r w:rsidRPr="007E3DBD">
        <w:rPr>
          <w:rFonts w:cs="Arial"/>
          <w:szCs w:val="24"/>
          <w:shd w:val="clear" w:color="auto" w:fill="FFFFFF"/>
        </w:rPr>
        <w:t>, pp.50-60.</w:t>
      </w:r>
    </w:p>
    <w:p w14:paraId="0A65993D"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Vilana Olmos, A. and Martín Miralles, A., (2019). Should the Employee Promise of Ritz Carlton Gold Standards be updated?.</w:t>
      </w:r>
    </w:p>
    <w:p w14:paraId="76B47387"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Wagey, A.B., Pitanatri, P.D.S. and Sujatha, D.K., (2020). Marketing Communications Mix Strategy to Improve Room Sales at The Ritz Carlton Jakarta Mega Kuningan. </w:t>
      </w:r>
      <w:r w:rsidRPr="007E3DBD">
        <w:rPr>
          <w:rFonts w:cs="Arial"/>
          <w:i/>
          <w:iCs/>
          <w:szCs w:val="24"/>
          <w:shd w:val="clear" w:color="auto" w:fill="FFFFFF"/>
        </w:rPr>
        <w:t>TRJ Tourism Research Journal</w:t>
      </w:r>
      <w:r w:rsidRPr="007E3DBD">
        <w:rPr>
          <w:rFonts w:cs="Arial"/>
          <w:szCs w:val="24"/>
          <w:shd w:val="clear" w:color="auto" w:fill="FFFFFF"/>
        </w:rPr>
        <w:t>, </w:t>
      </w:r>
      <w:r w:rsidRPr="007E3DBD">
        <w:rPr>
          <w:rFonts w:cs="Arial"/>
          <w:i/>
          <w:iCs/>
          <w:szCs w:val="24"/>
          <w:shd w:val="clear" w:color="auto" w:fill="FFFFFF"/>
        </w:rPr>
        <w:t>4</w:t>
      </w:r>
      <w:r w:rsidRPr="007E3DBD">
        <w:rPr>
          <w:rFonts w:cs="Arial"/>
          <w:szCs w:val="24"/>
          <w:shd w:val="clear" w:color="auto" w:fill="FFFFFF"/>
        </w:rPr>
        <w:t>(1), pp.45-61.</w:t>
      </w:r>
    </w:p>
    <w:p w14:paraId="03C0EEFE"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Waldburg-Zeil, T., (2020). How to enhance the use of Influencer Marketing for luxury hotels &amp; PR companies?.</w:t>
      </w:r>
    </w:p>
    <w:p w14:paraId="1B9D3DF3"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Wang, Y., Font, X. and Liu, J., (2020). Antecedents, mediation effects and outcomes of hotel eco-innovation practice. </w:t>
      </w:r>
      <w:r w:rsidRPr="007E3DBD">
        <w:rPr>
          <w:rFonts w:cs="Arial"/>
          <w:i/>
          <w:iCs/>
          <w:szCs w:val="24"/>
          <w:shd w:val="clear" w:color="auto" w:fill="FFFFFF"/>
        </w:rPr>
        <w:t>International Journal of Hospitality Management</w:t>
      </w:r>
      <w:r w:rsidRPr="007E3DBD">
        <w:rPr>
          <w:rFonts w:cs="Arial"/>
          <w:szCs w:val="24"/>
          <w:shd w:val="clear" w:color="auto" w:fill="FFFFFF"/>
        </w:rPr>
        <w:t>, </w:t>
      </w:r>
      <w:r w:rsidRPr="007E3DBD">
        <w:rPr>
          <w:rFonts w:cs="Arial"/>
          <w:i/>
          <w:iCs/>
          <w:szCs w:val="24"/>
          <w:shd w:val="clear" w:color="auto" w:fill="FFFFFF"/>
        </w:rPr>
        <w:t>85</w:t>
      </w:r>
      <w:r w:rsidRPr="007E3DBD">
        <w:rPr>
          <w:rFonts w:cs="Arial"/>
          <w:szCs w:val="24"/>
          <w:shd w:val="clear" w:color="auto" w:fill="FFFFFF"/>
        </w:rPr>
        <w:t>, p.102345.</w:t>
      </w:r>
    </w:p>
    <w:p w14:paraId="7A5E452D"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Yap, G., Saha, S. and Alsowaidi, S.S., (2022). The competitiveness of Qatari tourism: A comparative and SWOT analysis.</w:t>
      </w:r>
    </w:p>
    <w:p w14:paraId="0D90CE81"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Yoshioka, T., (2020). The Impact and Effect of Management Control Systems on the Productivity of the Lodging Industry in Japan. </w:t>
      </w:r>
      <w:r w:rsidRPr="007E3DBD">
        <w:rPr>
          <w:rFonts w:cs="Arial"/>
          <w:i/>
          <w:iCs/>
          <w:szCs w:val="24"/>
          <w:shd w:val="clear" w:color="auto" w:fill="FFFFFF"/>
        </w:rPr>
        <w:t>Management Control Systems For Strategic Changes: Applying To Dematurity And Transformation Of Organizations</w:t>
      </w:r>
      <w:r w:rsidRPr="007E3DBD">
        <w:rPr>
          <w:rFonts w:cs="Arial"/>
          <w:szCs w:val="24"/>
          <w:shd w:val="clear" w:color="auto" w:fill="FFFFFF"/>
        </w:rPr>
        <w:t>, </w:t>
      </w:r>
      <w:r w:rsidRPr="007E3DBD">
        <w:rPr>
          <w:rFonts w:cs="Arial"/>
          <w:i/>
          <w:iCs/>
          <w:szCs w:val="24"/>
          <w:shd w:val="clear" w:color="auto" w:fill="FFFFFF"/>
        </w:rPr>
        <w:t>17</w:t>
      </w:r>
      <w:r w:rsidRPr="007E3DBD">
        <w:rPr>
          <w:rFonts w:cs="Arial"/>
          <w:szCs w:val="24"/>
          <w:shd w:val="clear" w:color="auto" w:fill="FFFFFF"/>
        </w:rPr>
        <w:t>, p.105.</w:t>
      </w:r>
    </w:p>
    <w:p w14:paraId="791EB0FB" w14:textId="77777777" w:rsidR="006F40B0" w:rsidRPr="007E3DBD" w:rsidRDefault="006F40B0" w:rsidP="006F40B0">
      <w:pPr>
        <w:spacing w:line="360" w:lineRule="auto"/>
        <w:jc w:val="both"/>
        <w:rPr>
          <w:rFonts w:cs="Arial"/>
          <w:szCs w:val="24"/>
          <w:shd w:val="clear" w:color="auto" w:fill="FFFFFF"/>
        </w:rPr>
      </w:pPr>
      <w:r w:rsidRPr="007E3DBD">
        <w:rPr>
          <w:rFonts w:cs="Arial"/>
          <w:szCs w:val="24"/>
          <w:shd w:val="clear" w:color="auto" w:fill="FFFFFF"/>
        </w:rPr>
        <w:t>Yuan, Y., You, T., Xu, T.A. and Yu, X., (2022). Customer-Oriented Strategic Planning for Hotel Competitiveness Improvement Based on Online Reviews. </w:t>
      </w:r>
      <w:r w:rsidRPr="007E3DBD">
        <w:rPr>
          <w:rFonts w:cs="Arial"/>
          <w:i/>
          <w:iCs/>
          <w:szCs w:val="24"/>
          <w:shd w:val="clear" w:color="auto" w:fill="FFFFFF"/>
        </w:rPr>
        <w:t>Sustainability</w:t>
      </w:r>
      <w:r w:rsidRPr="007E3DBD">
        <w:rPr>
          <w:rFonts w:cs="Arial"/>
          <w:szCs w:val="24"/>
          <w:shd w:val="clear" w:color="auto" w:fill="FFFFFF"/>
        </w:rPr>
        <w:t>, </w:t>
      </w:r>
      <w:r w:rsidRPr="007E3DBD">
        <w:rPr>
          <w:rFonts w:cs="Arial"/>
          <w:i/>
          <w:iCs/>
          <w:szCs w:val="24"/>
          <w:shd w:val="clear" w:color="auto" w:fill="FFFFFF"/>
        </w:rPr>
        <w:t>14</w:t>
      </w:r>
      <w:r w:rsidRPr="007E3DBD">
        <w:rPr>
          <w:rFonts w:cs="Arial"/>
          <w:szCs w:val="24"/>
          <w:shd w:val="clear" w:color="auto" w:fill="FFFFFF"/>
        </w:rPr>
        <w:t>(22), p.15299.</w:t>
      </w:r>
    </w:p>
    <w:p w14:paraId="6B7612A2" w14:textId="77777777" w:rsidR="006F40B0" w:rsidRPr="007E3DBD" w:rsidRDefault="006F40B0" w:rsidP="006F40B0">
      <w:pPr>
        <w:rPr>
          <w:rFonts w:cs="Arial"/>
        </w:rPr>
      </w:pPr>
    </w:p>
    <w:p w14:paraId="17612F4A" w14:textId="77777777" w:rsidR="00ED07CB" w:rsidRPr="007E3DBD" w:rsidRDefault="00ED07CB" w:rsidP="00ED07CB">
      <w:pPr>
        <w:rPr>
          <w:rFonts w:cs="Arial"/>
        </w:rPr>
      </w:pPr>
    </w:p>
    <w:p w14:paraId="5879194D" w14:textId="77777777" w:rsidR="00ED07CB" w:rsidRPr="007E3DBD" w:rsidRDefault="00ED07CB" w:rsidP="00ED3891">
      <w:pPr>
        <w:rPr>
          <w:rFonts w:cs="Arial"/>
        </w:rPr>
      </w:pPr>
    </w:p>
    <w:sectPr w:rsidR="00ED07CB" w:rsidRPr="007E3DBD" w:rsidSect="00BC215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711E2" w14:textId="77777777" w:rsidR="00A041A1" w:rsidRDefault="00A041A1" w:rsidP="002F67A2">
      <w:pPr>
        <w:spacing w:after="0" w:line="240" w:lineRule="auto"/>
      </w:pPr>
      <w:r>
        <w:separator/>
      </w:r>
    </w:p>
  </w:endnote>
  <w:endnote w:type="continuationSeparator" w:id="0">
    <w:p w14:paraId="57C299AB" w14:textId="77777777" w:rsidR="00A041A1" w:rsidRDefault="00A041A1" w:rsidP="002F6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5C576" w14:textId="77777777" w:rsidR="00607C43" w:rsidRDefault="00607C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2593331"/>
      <w:docPartObj>
        <w:docPartGallery w:val="Page Numbers (Bottom of Page)"/>
        <w:docPartUnique/>
      </w:docPartObj>
    </w:sdtPr>
    <w:sdtEndPr>
      <w:rPr>
        <w:noProof/>
      </w:rPr>
    </w:sdtEndPr>
    <w:sdtContent>
      <w:p w14:paraId="62E24816" w14:textId="239B6307" w:rsidR="00091154" w:rsidRDefault="00091154">
        <w:pPr>
          <w:pStyle w:val="Footer"/>
          <w:jc w:val="right"/>
        </w:pPr>
        <w:r>
          <w:fldChar w:fldCharType="begin"/>
        </w:r>
        <w:r>
          <w:instrText xml:space="preserve"> PAGE   \* MERGEFORMAT </w:instrText>
        </w:r>
        <w:r>
          <w:fldChar w:fldCharType="separate"/>
        </w:r>
        <w:r w:rsidR="00607C43">
          <w:rPr>
            <w:noProof/>
          </w:rPr>
          <w:t>26</w:t>
        </w:r>
        <w:r>
          <w:rPr>
            <w:noProof/>
          </w:rPr>
          <w:fldChar w:fldCharType="end"/>
        </w:r>
      </w:p>
    </w:sdtContent>
  </w:sdt>
  <w:p w14:paraId="4C5988B4" w14:textId="77777777" w:rsidR="00091154" w:rsidRDefault="000911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E490B" w14:textId="77777777" w:rsidR="00607C43" w:rsidRDefault="00607C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EB393" w14:textId="77777777" w:rsidR="00A041A1" w:rsidRDefault="00A041A1" w:rsidP="002F67A2">
      <w:pPr>
        <w:spacing w:after="0" w:line="240" w:lineRule="auto"/>
      </w:pPr>
      <w:r>
        <w:separator/>
      </w:r>
    </w:p>
  </w:footnote>
  <w:footnote w:type="continuationSeparator" w:id="0">
    <w:p w14:paraId="7651B916" w14:textId="77777777" w:rsidR="00A041A1" w:rsidRDefault="00A041A1" w:rsidP="002F67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50EC3" w14:textId="77777777" w:rsidR="00607C43" w:rsidRDefault="00607C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B2CD0" w14:textId="77777777" w:rsidR="00607C43" w:rsidRDefault="00607C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BEA84" w14:textId="77777777" w:rsidR="00607C43" w:rsidRDefault="00607C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C705D"/>
    <w:multiLevelType w:val="hybridMultilevel"/>
    <w:tmpl w:val="C9F6A0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2C15DB4"/>
    <w:multiLevelType w:val="hybridMultilevel"/>
    <w:tmpl w:val="2242B0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AF34223"/>
    <w:multiLevelType w:val="hybridMultilevel"/>
    <w:tmpl w:val="DF22CC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E7664B8"/>
    <w:multiLevelType w:val="hybridMultilevel"/>
    <w:tmpl w:val="7A8828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E7F58A1"/>
    <w:multiLevelType w:val="hybridMultilevel"/>
    <w:tmpl w:val="B3647B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6322599"/>
    <w:multiLevelType w:val="hybridMultilevel"/>
    <w:tmpl w:val="11CE80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979744D"/>
    <w:multiLevelType w:val="hybridMultilevel"/>
    <w:tmpl w:val="F79CE6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B040FD5"/>
    <w:multiLevelType w:val="hybridMultilevel"/>
    <w:tmpl w:val="3BA81D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D4A60CF"/>
    <w:multiLevelType w:val="hybridMultilevel"/>
    <w:tmpl w:val="7CFC6A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F652764"/>
    <w:multiLevelType w:val="hybridMultilevel"/>
    <w:tmpl w:val="C464A4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48830FC"/>
    <w:multiLevelType w:val="hybridMultilevel"/>
    <w:tmpl w:val="C78256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7BF0CAE"/>
    <w:multiLevelType w:val="hybridMultilevel"/>
    <w:tmpl w:val="BBFC4B4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89224A3"/>
    <w:multiLevelType w:val="hybridMultilevel"/>
    <w:tmpl w:val="96C460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AB2180D"/>
    <w:multiLevelType w:val="hybridMultilevel"/>
    <w:tmpl w:val="E58246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0AF689F"/>
    <w:multiLevelType w:val="hybridMultilevel"/>
    <w:tmpl w:val="B2920F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7C664FA"/>
    <w:multiLevelType w:val="hybridMultilevel"/>
    <w:tmpl w:val="423ED1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9FB0C0F"/>
    <w:multiLevelType w:val="hybridMultilevel"/>
    <w:tmpl w:val="89B21B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B212345"/>
    <w:multiLevelType w:val="hybridMultilevel"/>
    <w:tmpl w:val="A4FC06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CFF3C19"/>
    <w:multiLevelType w:val="hybridMultilevel"/>
    <w:tmpl w:val="A5EE08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3DEC5610"/>
    <w:multiLevelType w:val="hybridMultilevel"/>
    <w:tmpl w:val="B462A1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90D4AE7"/>
    <w:multiLevelType w:val="hybridMultilevel"/>
    <w:tmpl w:val="85BAA9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ADF1A07"/>
    <w:multiLevelType w:val="hybridMultilevel"/>
    <w:tmpl w:val="78C47E58"/>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CE7709F"/>
    <w:multiLevelType w:val="hybridMultilevel"/>
    <w:tmpl w:val="8B280406"/>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4DF74251"/>
    <w:multiLevelType w:val="hybridMultilevel"/>
    <w:tmpl w:val="C67E7276"/>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1770C0E"/>
    <w:multiLevelType w:val="hybridMultilevel"/>
    <w:tmpl w:val="51B2A0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4C24D37"/>
    <w:multiLevelType w:val="hybridMultilevel"/>
    <w:tmpl w:val="0EAC2E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562168B5"/>
    <w:multiLevelType w:val="hybridMultilevel"/>
    <w:tmpl w:val="82F472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6886CCA"/>
    <w:multiLevelType w:val="hybridMultilevel"/>
    <w:tmpl w:val="AB7C33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58A032DC"/>
    <w:multiLevelType w:val="hybridMultilevel"/>
    <w:tmpl w:val="A88453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0572B8E"/>
    <w:multiLevelType w:val="hybridMultilevel"/>
    <w:tmpl w:val="260AC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94F3BC1"/>
    <w:multiLevelType w:val="hybridMultilevel"/>
    <w:tmpl w:val="1CA429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6A336ED2"/>
    <w:multiLevelType w:val="hybridMultilevel"/>
    <w:tmpl w:val="643488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6E1F672A"/>
    <w:multiLevelType w:val="hybridMultilevel"/>
    <w:tmpl w:val="D2B04E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6F0D131C"/>
    <w:multiLevelType w:val="hybridMultilevel"/>
    <w:tmpl w:val="7FDA4A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6F3218AF"/>
    <w:multiLevelType w:val="hybridMultilevel"/>
    <w:tmpl w:val="3996BE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1D7196C"/>
    <w:multiLevelType w:val="hybridMultilevel"/>
    <w:tmpl w:val="ED0EF6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731E0FEB"/>
    <w:multiLevelType w:val="hybridMultilevel"/>
    <w:tmpl w:val="A70023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F930A1E"/>
    <w:multiLevelType w:val="hybridMultilevel"/>
    <w:tmpl w:val="81B230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68011302">
    <w:abstractNumId w:val="6"/>
  </w:num>
  <w:num w:numId="2" w16cid:durableId="2134710664">
    <w:abstractNumId w:val="37"/>
  </w:num>
  <w:num w:numId="3" w16cid:durableId="305822026">
    <w:abstractNumId w:val="32"/>
  </w:num>
  <w:num w:numId="4" w16cid:durableId="664017250">
    <w:abstractNumId w:val="9"/>
  </w:num>
  <w:num w:numId="5" w16cid:durableId="1834833575">
    <w:abstractNumId w:val="28"/>
  </w:num>
  <w:num w:numId="6" w16cid:durableId="1998264776">
    <w:abstractNumId w:val="35"/>
  </w:num>
  <w:num w:numId="7" w16cid:durableId="1426346119">
    <w:abstractNumId w:val="33"/>
  </w:num>
  <w:num w:numId="8" w16cid:durableId="417483142">
    <w:abstractNumId w:val="8"/>
  </w:num>
  <w:num w:numId="9" w16cid:durableId="1411537471">
    <w:abstractNumId w:val="0"/>
  </w:num>
  <w:num w:numId="10" w16cid:durableId="1636377219">
    <w:abstractNumId w:val="4"/>
  </w:num>
  <w:num w:numId="11" w16cid:durableId="375660097">
    <w:abstractNumId w:val="1"/>
  </w:num>
  <w:num w:numId="12" w16cid:durableId="5449523">
    <w:abstractNumId w:val="14"/>
  </w:num>
  <w:num w:numId="13" w16cid:durableId="1664356530">
    <w:abstractNumId w:val="24"/>
  </w:num>
  <w:num w:numId="14" w16cid:durableId="1428110772">
    <w:abstractNumId w:val="29"/>
  </w:num>
  <w:num w:numId="15" w16cid:durableId="276134257">
    <w:abstractNumId w:val="7"/>
  </w:num>
  <w:num w:numId="16" w16cid:durableId="1410301373">
    <w:abstractNumId w:val="10"/>
  </w:num>
  <w:num w:numId="17" w16cid:durableId="1601569929">
    <w:abstractNumId w:val="17"/>
  </w:num>
  <w:num w:numId="18" w16cid:durableId="1958951112">
    <w:abstractNumId w:val="5"/>
  </w:num>
  <w:num w:numId="19" w16cid:durableId="1051538122">
    <w:abstractNumId w:val="2"/>
  </w:num>
  <w:num w:numId="20" w16cid:durableId="920144216">
    <w:abstractNumId w:val="13"/>
  </w:num>
  <w:num w:numId="21" w16cid:durableId="372002736">
    <w:abstractNumId w:val="25"/>
  </w:num>
  <w:num w:numId="22" w16cid:durableId="967278470">
    <w:abstractNumId w:val="19"/>
  </w:num>
  <w:num w:numId="23" w16cid:durableId="1761486958">
    <w:abstractNumId w:val="3"/>
  </w:num>
  <w:num w:numId="24" w16cid:durableId="1065450778">
    <w:abstractNumId w:val="12"/>
  </w:num>
  <w:num w:numId="25" w16cid:durableId="1916670987">
    <w:abstractNumId w:val="34"/>
  </w:num>
  <w:num w:numId="26" w16cid:durableId="326982514">
    <w:abstractNumId w:val="30"/>
  </w:num>
  <w:num w:numId="27" w16cid:durableId="1218934140">
    <w:abstractNumId w:val="27"/>
  </w:num>
  <w:num w:numId="28" w16cid:durableId="1257057672">
    <w:abstractNumId w:val="11"/>
  </w:num>
  <w:num w:numId="29" w16cid:durableId="1585184977">
    <w:abstractNumId w:val="15"/>
  </w:num>
  <w:num w:numId="30" w16cid:durableId="491877781">
    <w:abstractNumId w:val="31"/>
  </w:num>
  <w:num w:numId="31" w16cid:durableId="1032266619">
    <w:abstractNumId w:val="16"/>
  </w:num>
  <w:num w:numId="32" w16cid:durableId="1525753945">
    <w:abstractNumId w:val="36"/>
  </w:num>
  <w:num w:numId="33" w16cid:durableId="1563709384">
    <w:abstractNumId w:val="18"/>
  </w:num>
  <w:num w:numId="34" w16cid:durableId="1438865271">
    <w:abstractNumId w:val="26"/>
  </w:num>
  <w:num w:numId="35" w16cid:durableId="1952203486">
    <w:abstractNumId w:val="20"/>
  </w:num>
  <w:num w:numId="36" w16cid:durableId="943725810">
    <w:abstractNumId w:val="21"/>
  </w:num>
  <w:num w:numId="37" w16cid:durableId="2018144154">
    <w:abstractNumId w:val="22"/>
  </w:num>
  <w:num w:numId="38" w16cid:durableId="74541720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2152"/>
    <w:rsid w:val="000068B7"/>
    <w:rsid w:val="00022416"/>
    <w:rsid w:val="00032857"/>
    <w:rsid w:val="00032994"/>
    <w:rsid w:val="000330E2"/>
    <w:rsid w:val="000360B5"/>
    <w:rsid w:val="00060891"/>
    <w:rsid w:val="00061864"/>
    <w:rsid w:val="000651B1"/>
    <w:rsid w:val="0006616C"/>
    <w:rsid w:val="000766FF"/>
    <w:rsid w:val="000800F6"/>
    <w:rsid w:val="0008406B"/>
    <w:rsid w:val="00091154"/>
    <w:rsid w:val="000965A4"/>
    <w:rsid w:val="000A4223"/>
    <w:rsid w:val="000A76F7"/>
    <w:rsid w:val="000B057F"/>
    <w:rsid w:val="000B55AA"/>
    <w:rsid w:val="000C2FDB"/>
    <w:rsid w:val="000C68D0"/>
    <w:rsid w:val="000C7FEE"/>
    <w:rsid w:val="000D64F3"/>
    <w:rsid w:val="000E6869"/>
    <w:rsid w:val="000F1EEE"/>
    <w:rsid w:val="000F308C"/>
    <w:rsid w:val="000F3BD3"/>
    <w:rsid w:val="00102DF9"/>
    <w:rsid w:val="001055C5"/>
    <w:rsid w:val="001143BA"/>
    <w:rsid w:val="00121E20"/>
    <w:rsid w:val="00141D5E"/>
    <w:rsid w:val="001434B2"/>
    <w:rsid w:val="0014599A"/>
    <w:rsid w:val="0014737E"/>
    <w:rsid w:val="00166A88"/>
    <w:rsid w:val="00172132"/>
    <w:rsid w:val="0018257F"/>
    <w:rsid w:val="001908A3"/>
    <w:rsid w:val="001B211F"/>
    <w:rsid w:val="001B6372"/>
    <w:rsid w:val="001D05D1"/>
    <w:rsid w:val="001D12C1"/>
    <w:rsid w:val="001D19A9"/>
    <w:rsid w:val="001D59F5"/>
    <w:rsid w:val="001E7669"/>
    <w:rsid w:val="001E7EA2"/>
    <w:rsid w:val="001F1B1E"/>
    <w:rsid w:val="001F4382"/>
    <w:rsid w:val="0020034D"/>
    <w:rsid w:val="00200A95"/>
    <w:rsid w:val="00207A26"/>
    <w:rsid w:val="0023154D"/>
    <w:rsid w:val="002317AE"/>
    <w:rsid w:val="00235729"/>
    <w:rsid w:val="002456C9"/>
    <w:rsid w:val="00245F53"/>
    <w:rsid w:val="0025764F"/>
    <w:rsid w:val="00265F92"/>
    <w:rsid w:val="00266BEF"/>
    <w:rsid w:val="00272746"/>
    <w:rsid w:val="002762BD"/>
    <w:rsid w:val="00283D4E"/>
    <w:rsid w:val="00290202"/>
    <w:rsid w:val="002954E4"/>
    <w:rsid w:val="00297067"/>
    <w:rsid w:val="002A0D05"/>
    <w:rsid w:val="002C0A19"/>
    <w:rsid w:val="002D084D"/>
    <w:rsid w:val="002D3159"/>
    <w:rsid w:val="002D48A8"/>
    <w:rsid w:val="002F4660"/>
    <w:rsid w:val="002F67A2"/>
    <w:rsid w:val="00306185"/>
    <w:rsid w:val="003105FD"/>
    <w:rsid w:val="00314E62"/>
    <w:rsid w:val="003164E1"/>
    <w:rsid w:val="00317F32"/>
    <w:rsid w:val="003208AD"/>
    <w:rsid w:val="0033049D"/>
    <w:rsid w:val="00330D37"/>
    <w:rsid w:val="00330DAB"/>
    <w:rsid w:val="00334245"/>
    <w:rsid w:val="00342DB6"/>
    <w:rsid w:val="0035194E"/>
    <w:rsid w:val="00360562"/>
    <w:rsid w:val="00361324"/>
    <w:rsid w:val="00365106"/>
    <w:rsid w:val="0038391B"/>
    <w:rsid w:val="003A027E"/>
    <w:rsid w:val="003A0993"/>
    <w:rsid w:val="003A15BA"/>
    <w:rsid w:val="003A2115"/>
    <w:rsid w:val="003A4448"/>
    <w:rsid w:val="003B4E3C"/>
    <w:rsid w:val="003C04EA"/>
    <w:rsid w:val="003D5C14"/>
    <w:rsid w:val="003F603A"/>
    <w:rsid w:val="003F6615"/>
    <w:rsid w:val="00406DE6"/>
    <w:rsid w:val="0041050F"/>
    <w:rsid w:val="00416D01"/>
    <w:rsid w:val="00420CB7"/>
    <w:rsid w:val="004237B6"/>
    <w:rsid w:val="004238BB"/>
    <w:rsid w:val="00440A87"/>
    <w:rsid w:val="00444559"/>
    <w:rsid w:val="0044763B"/>
    <w:rsid w:val="00450CDD"/>
    <w:rsid w:val="004617E4"/>
    <w:rsid w:val="00466DA6"/>
    <w:rsid w:val="00495C21"/>
    <w:rsid w:val="004C0A84"/>
    <w:rsid w:val="004C3BE4"/>
    <w:rsid w:val="004D2493"/>
    <w:rsid w:val="004F4635"/>
    <w:rsid w:val="005017B8"/>
    <w:rsid w:val="0050342D"/>
    <w:rsid w:val="00503BE2"/>
    <w:rsid w:val="0050434C"/>
    <w:rsid w:val="00510271"/>
    <w:rsid w:val="00513345"/>
    <w:rsid w:val="005272C1"/>
    <w:rsid w:val="0053295E"/>
    <w:rsid w:val="00534E3C"/>
    <w:rsid w:val="00540572"/>
    <w:rsid w:val="0054511C"/>
    <w:rsid w:val="00546583"/>
    <w:rsid w:val="00550B11"/>
    <w:rsid w:val="00551185"/>
    <w:rsid w:val="005521E7"/>
    <w:rsid w:val="005542CC"/>
    <w:rsid w:val="0056019C"/>
    <w:rsid w:val="005955C2"/>
    <w:rsid w:val="005A5410"/>
    <w:rsid w:val="005B7577"/>
    <w:rsid w:val="005C3949"/>
    <w:rsid w:val="005C62F0"/>
    <w:rsid w:val="005C6E36"/>
    <w:rsid w:val="005D54EA"/>
    <w:rsid w:val="005E1EE0"/>
    <w:rsid w:val="005E2997"/>
    <w:rsid w:val="005F1932"/>
    <w:rsid w:val="005F32DA"/>
    <w:rsid w:val="005F3F75"/>
    <w:rsid w:val="0060480B"/>
    <w:rsid w:val="00607C43"/>
    <w:rsid w:val="00613E3E"/>
    <w:rsid w:val="00627E20"/>
    <w:rsid w:val="00635459"/>
    <w:rsid w:val="00640DCD"/>
    <w:rsid w:val="00642329"/>
    <w:rsid w:val="006462CE"/>
    <w:rsid w:val="00665E29"/>
    <w:rsid w:val="00671DB9"/>
    <w:rsid w:val="006752E4"/>
    <w:rsid w:val="006830BC"/>
    <w:rsid w:val="00685D96"/>
    <w:rsid w:val="006A3650"/>
    <w:rsid w:val="006A62F8"/>
    <w:rsid w:val="006B7238"/>
    <w:rsid w:val="006C55DE"/>
    <w:rsid w:val="006D3CA0"/>
    <w:rsid w:val="006E15DF"/>
    <w:rsid w:val="006E3D03"/>
    <w:rsid w:val="006E5E9B"/>
    <w:rsid w:val="006F1201"/>
    <w:rsid w:val="006F1480"/>
    <w:rsid w:val="006F40B0"/>
    <w:rsid w:val="007135B3"/>
    <w:rsid w:val="00721D8D"/>
    <w:rsid w:val="00725FAB"/>
    <w:rsid w:val="007268E9"/>
    <w:rsid w:val="007320A0"/>
    <w:rsid w:val="007348EF"/>
    <w:rsid w:val="00737421"/>
    <w:rsid w:val="00746031"/>
    <w:rsid w:val="007652EE"/>
    <w:rsid w:val="007833DB"/>
    <w:rsid w:val="007928C1"/>
    <w:rsid w:val="007958E1"/>
    <w:rsid w:val="007A046E"/>
    <w:rsid w:val="007A40B2"/>
    <w:rsid w:val="007A5AB4"/>
    <w:rsid w:val="007B2B84"/>
    <w:rsid w:val="007C0300"/>
    <w:rsid w:val="007C2249"/>
    <w:rsid w:val="007E3DBD"/>
    <w:rsid w:val="007E52BC"/>
    <w:rsid w:val="007F11DA"/>
    <w:rsid w:val="007F4D22"/>
    <w:rsid w:val="007F6EF3"/>
    <w:rsid w:val="007F7FA3"/>
    <w:rsid w:val="008121EB"/>
    <w:rsid w:val="0081437E"/>
    <w:rsid w:val="00821BF2"/>
    <w:rsid w:val="00827850"/>
    <w:rsid w:val="00827ECF"/>
    <w:rsid w:val="00830BD5"/>
    <w:rsid w:val="00831147"/>
    <w:rsid w:val="00841264"/>
    <w:rsid w:val="00845EF2"/>
    <w:rsid w:val="0085238A"/>
    <w:rsid w:val="0085639E"/>
    <w:rsid w:val="008649D4"/>
    <w:rsid w:val="0086657E"/>
    <w:rsid w:val="00872B91"/>
    <w:rsid w:val="008758F0"/>
    <w:rsid w:val="008A706A"/>
    <w:rsid w:val="008B3515"/>
    <w:rsid w:val="008B6E81"/>
    <w:rsid w:val="008C2C81"/>
    <w:rsid w:val="008C32AA"/>
    <w:rsid w:val="008C42AC"/>
    <w:rsid w:val="008C51AC"/>
    <w:rsid w:val="008D1921"/>
    <w:rsid w:val="008F7A5C"/>
    <w:rsid w:val="00914CF8"/>
    <w:rsid w:val="009151A5"/>
    <w:rsid w:val="00924B3F"/>
    <w:rsid w:val="00924E91"/>
    <w:rsid w:val="00934EBD"/>
    <w:rsid w:val="00942D63"/>
    <w:rsid w:val="00943F0C"/>
    <w:rsid w:val="009465D5"/>
    <w:rsid w:val="00946B86"/>
    <w:rsid w:val="00952C6E"/>
    <w:rsid w:val="0095536C"/>
    <w:rsid w:val="0097219C"/>
    <w:rsid w:val="00976C24"/>
    <w:rsid w:val="0098307D"/>
    <w:rsid w:val="00985312"/>
    <w:rsid w:val="009A1F3A"/>
    <w:rsid w:val="009B2E58"/>
    <w:rsid w:val="009C2DB1"/>
    <w:rsid w:val="009C6B1D"/>
    <w:rsid w:val="009C7D5E"/>
    <w:rsid w:val="009D104B"/>
    <w:rsid w:val="009E3BE0"/>
    <w:rsid w:val="009F6BF8"/>
    <w:rsid w:val="00A041A1"/>
    <w:rsid w:val="00A12726"/>
    <w:rsid w:val="00A216E8"/>
    <w:rsid w:val="00A56015"/>
    <w:rsid w:val="00A62436"/>
    <w:rsid w:val="00A62A52"/>
    <w:rsid w:val="00A65996"/>
    <w:rsid w:val="00A740EA"/>
    <w:rsid w:val="00A83861"/>
    <w:rsid w:val="00A85EF3"/>
    <w:rsid w:val="00A902DF"/>
    <w:rsid w:val="00A9559A"/>
    <w:rsid w:val="00AA7463"/>
    <w:rsid w:val="00AB0946"/>
    <w:rsid w:val="00AC35A1"/>
    <w:rsid w:val="00AC742B"/>
    <w:rsid w:val="00AC7857"/>
    <w:rsid w:val="00AD2D58"/>
    <w:rsid w:val="00AD502C"/>
    <w:rsid w:val="00AE4EC8"/>
    <w:rsid w:val="00AE783A"/>
    <w:rsid w:val="00AF1C5C"/>
    <w:rsid w:val="00AF1D45"/>
    <w:rsid w:val="00B015CA"/>
    <w:rsid w:val="00B03DA7"/>
    <w:rsid w:val="00B365E1"/>
    <w:rsid w:val="00B40B1D"/>
    <w:rsid w:val="00B467BD"/>
    <w:rsid w:val="00B46A38"/>
    <w:rsid w:val="00B61690"/>
    <w:rsid w:val="00B70FC1"/>
    <w:rsid w:val="00B77BC3"/>
    <w:rsid w:val="00B87603"/>
    <w:rsid w:val="00BA278F"/>
    <w:rsid w:val="00BA41B1"/>
    <w:rsid w:val="00BA4319"/>
    <w:rsid w:val="00BB28DC"/>
    <w:rsid w:val="00BC2152"/>
    <w:rsid w:val="00BC7C7B"/>
    <w:rsid w:val="00BD0A2A"/>
    <w:rsid w:val="00BE5BD9"/>
    <w:rsid w:val="00BF364D"/>
    <w:rsid w:val="00BF62C4"/>
    <w:rsid w:val="00BF7F38"/>
    <w:rsid w:val="00C07262"/>
    <w:rsid w:val="00C11674"/>
    <w:rsid w:val="00C219F3"/>
    <w:rsid w:val="00C25CF9"/>
    <w:rsid w:val="00C261C9"/>
    <w:rsid w:val="00C325F9"/>
    <w:rsid w:val="00C42694"/>
    <w:rsid w:val="00C45D02"/>
    <w:rsid w:val="00C53EC6"/>
    <w:rsid w:val="00C54D97"/>
    <w:rsid w:val="00C57796"/>
    <w:rsid w:val="00C609FF"/>
    <w:rsid w:val="00C673F2"/>
    <w:rsid w:val="00C74F8E"/>
    <w:rsid w:val="00C8789A"/>
    <w:rsid w:val="00C91BB1"/>
    <w:rsid w:val="00C95D77"/>
    <w:rsid w:val="00C97267"/>
    <w:rsid w:val="00CB1B13"/>
    <w:rsid w:val="00CC14FA"/>
    <w:rsid w:val="00CC317A"/>
    <w:rsid w:val="00CC6F40"/>
    <w:rsid w:val="00CD1B32"/>
    <w:rsid w:val="00CD57D0"/>
    <w:rsid w:val="00CF0943"/>
    <w:rsid w:val="00D03DA7"/>
    <w:rsid w:val="00D0480C"/>
    <w:rsid w:val="00D06F8C"/>
    <w:rsid w:val="00D135DA"/>
    <w:rsid w:val="00D15637"/>
    <w:rsid w:val="00D20AE6"/>
    <w:rsid w:val="00D27239"/>
    <w:rsid w:val="00D30823"/>
    <w:rsid w:val="00D34B86"/>
    <w:rsid w:val="00D3559F"/>
    <w:rsid w:val="00D441E7"/>
    <w:rsid w:val="00D52CB0"/>
    <w:rsid w:val="00D54575"/>
    <w:rsid w:val="00D6382F"/>
    <w:rsid w:val="00D74807"/>
    <w:rsid w:val="00D9116F"/>
    <w:rsid w:val="00D95433"/>
    <w:rsid w:val="00DA60D4"/>
    <w:rsid w:val="00DB2BFE"/>
    <w:rsid w:val="00DB660A"/>
    <w:rsid w:val="00DB785C"/>
    <w:rsid w:val="00DC5CF9"/>
    <w:rsid w:val="00DD30A9"/>
    <w:rsid w:val="00DF23E5"/>
    <w:rsid w:val="00DF6EA1"/>
    <w:rsid w:val="00E16A7F"/>
    <w:rsid w:val="00E25B5A"/>
    <w:rsid w:val="00E25F73"/>
    <w:rsid w:val="00E32AE1"/>
    <w:rsid w:val="00E70DEC"/>
    <w:rsid w:val="00E74782"/>
    <w:rsid w:val="00E748DD"/>
    <w:rsid w:val="00E8099B"/>
    <w:rsid w:val="00E83588"/>
    <w:rsid w:val="00E86988"/>
    <w:rsid w:val="00E92A53"/>
    <w:rsid w:val="00EA3258"/>
    <w:rsid w:val="00EA6FDA"/>
    <w:rsid w:val="00EB26E4"/>
    <w:rsid w:val="00EC4219"/>
    <w:rsid w:val="00ED07CB"/>
    <w:rsid w:val="00ED3891"/>
    <w:rsid w:val="00ED525A"/>
    <w:rsid w:val="00ED5E28"/>
    <w:rsid w:val="00EE3D3F"/>
    <w:rsid w:val="00EE5C71"/>
    <w:rsid w:val="00EF207A"/>
    <w:rsid w:val="00EF41D6"/>
    <w:rsid w:val="00F045A1"/>
    <w:rsid w:val="00F1001A"/>
    <w:rsid w:val="00F1171A"/>
    <w:rsid w:val="00F17290"/>
    <w:rsid w:val="00F416E7"/>
    <w:rsid w:val="00F41BD9"/>
    <w:rsid w:val="00F424A1"/>
    <w:rsid w:val="00F4407F"/>
    <w:rsid w:val="00F45A74"/>
    <w:rsid w:val="00F54F47"/>
    <w:rsid w:val="00F55533"/>
    <w:rsid w:val="00F618BA"/>
    <w:rsid w:val="00F62DDB"/>
    <w:rsid w:val="00F63DF0"/>
    <w:rsid w:val="00F653C4"/>
    <w:rsid w:val="00F66E63"/>
    <w:rsid w:val="00F67110"/>
    <w:rsid w:val="00F75202"/>
    <w:rsid w:val="00F77EE5"/>
    <w:rsid w:val="00F84DF4"/>
    <w:rsid w:val="00F93418"/>
    <w:rsid w:val="00F93820"/>
    <w:rsid w:val="00F94EA6"/>
    <w:rsid w:val="00FA6452"/>
    <w:rsid w:val="00FC0D5E"/>
    <w:rsid w:val="00FC1062"/>
    <w:rsid w:val="00FC4059"/>
    <w:rsid w:val="00FF21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42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864"/>
    <w:rPr>
      <w:rFonts w:ascii="Arial" w:hAnsi="Arial"/>
      <w:sz w:val="24"/>
    </w:rPr>
  </w:style>
  <w:style w:type="paragraph" w:styleId="Heading1">
    <w:name w:val="heading 1"/>
    <w:basedOn w:val="Normal"/>
    <w:next w:val="Normal"/>
    <w:link w:val="Heading1Char"/>
    <w:autoRedefine/>
    <w:uiPriority w:val="9"/>
    <w:qFormat/>
    <w:rsid w:val="000F1EE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513345"/>
    <w:pPr>
      <w:keepNext/>
      <w:keepLines/>
      <w:spacing w:before="40" w:after="0" w:line="276" w:lineRule="auto"/>
      <w:outlineLvl w:val="1"/>
    </w:pPr>
    <w:rPr>
      <w:rFonts w:eastAsiaTheme="majorEastAsia" w:cstheme="majorBidi"/>
      <w:b/>
      <w:color w:val="000000" w:themeColor="text1"/>
      <w:kern w:val="0"/>
      <w:sz w:val="26"/>
      <w:szCs w:val="26"/>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EEE"/>
    <w:rPr>
      <w:rFonts w:ascii="Arial" w:eastAsiaTheme="majorEastAsia" w:hAnsi="Arial" w:cstheme="majorBidi"/>
      <w:b/>
      <w:sz w:val="28"/>
      <w:szCs w:val="32"/>
    </w:rPr>
  </w:style>
  <w:style w:type="character" w:customStyle="1" w:styleId="Heading2Char">
    <w:name w:val="Heading 2 Char"/>
    <w:basedOn w:val="DefaultParagraphFont"/>
    <w:link w:val="Heading2"/>
    <w:uiPriority w:val="9"/>
    <w:semiHidden/>
    <w:rsid w:val="00513345"/>
    <w:rPr>
      <w:rFonts w:ascii="Arial" w:eastAsiaTheme="majorEastAsia" w:hAnsi="Arial" w:cstheme="majorBidi"/>
      <w:b/>
      <w:color w:val="000000" w:themeColor="text1"/>
      <w:kern w:val="0"/>
      <w:sz w:val="26"/>
      <w:szCs w:val="26"/>
      <w:lang w:val="en-US"/>
      <w14:ligatures w14:val="none"/>
    </w:rPr>
  </w:style>
  <w:style w:type="paragraph" w:styleId="TOCHeading">
    <w:name w:val="TOC Heading"/>
    <w:basedOn w:val="Heading1"/>
    <w:next w:val="Normal"/>
    <w:uiPriority w:val="39"/>
    <w:unhideWhenUsed/>
    <w:qFormat/>
    <w:rsid w:val="007F6EF3"/>
    <w:pPr>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7F6EF3"/>
    <w:pPr>
      <w:spacing w:after="100"/>
    </w:pPr>
  </w:style>
  <w:style w:type="character" w:styleId="Hyperlink">
    <w:name w:val="Hyperlink"/>
    <w:basedOn w:val="DefaultParagraphFont"/>
    <w:uiPriority w:val="99"/>
    <w:unhideWhenUsed/>
    <w:rsid w:val="007F6EF3"/>
    <w:rPr>
      <w:color w:val="0563C1" w:themeColor="hyperlink"/>
      <w:u w:val="single"/>
    </w:rPr>
  </w:style>
  <w:style w:type="table" w:styleId="TableGrid">
    <w:name w:val="Table Grid"/>
    <w:basedOn w:val="TableNormal"/>
    <w:uiPriority w:val="39"/>
    <w:rsid w:val="00466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2B91"/>
    <w:pPr>
      <w:ind w:left="720"/>
      <w:contextualSpacing/>
    </w:pPr>
  </w:style>
  <w:style w:type="paragraph" w:styleId="Header">
    <w:name w:val="header"/>
    <w:basedOn w:val="Normal"/>
    <w:link w:val="HeaderChar"/>
    <w:uiPriority w:val="99"/>
    <w:unhideWhenUsed/>
    <w:rsid w:val="002F6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7A2"/>
    <w:rPr>
      <w:rFonts w:ascii="Arial" w:hAnsi="Arial"/>
      <w:sz w:val="24"/>
    </w:rPr>
  </w:style>
  <w:style w:type="paragraph" w:styleId="Footer">
    <w:name w:val="footer"/>
    <w:basedOn w:val="Normal"/>
    <w:link w:val="FooterChar"/>
    <w:uiPriority w:val="99"/>
    <w:unhideWhenUsed/>
    <w:rsid w:val="002F67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7A2"/>
    <w:rPr>
      <w:rFonts w:ascii="Arial" w:hAnsi="Arial"/>
      <w:sz w:val="24"/>
    </w:rPr>
  </w:style>
  <w:style w:type="paragraph" w:styleId="BalloonText">
    <w:name w:val="Balloon Text"/>
    <w:basedOn w:val="Normal"/>
    <w:link w:val="BalloonTextChar"/>
    <w:uiPriority w:val="99"/>
    <w:semiHidden/>
    <w:unhideWhenUsed/>
    <w:rsid w:val="000911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1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DAC87-6B7D-4F53-88DD-ED8383E42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8012</Words>
  <Characters>45670</Characters>
  <Application>Microsoft Office Word</Application>
  <DocSecurity>0</DocSecurity>
  <Lines>380</Lines>
  <Paragraphs>107</Paragraphs>
  <ScaleCrop>false</ScaleCrop>
  <LinksUpToDate>false</LinksUpToDate>
  <CharactersWithSpaces>53575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2023-05-27T14:35:00Z</dcterms:created>
  <dcterms:modified xsi:type="dcterms:W3CDTF">2023-06-08T08:52:00Z</dcterms:modified>
</cp:coreProperties>
</file>