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1B88" w:rsidRDefault="00B06F9B">
      <w:pPr>
        <w:spacing w:before="100" w:after="100" w:line="360" w:lineRule="auto"/>
        <w:jc w:val="both"/>
        <w:rPr>
          <w:rFonts w:ascii="Times New Roman" w:eastAsia="Times New Roman" w:hAnsi="Times New Roman" w:cs="Times New Roman"/>
          <w:color w:val="000000"/>
          <w:sz w:val="28"/>
          <w:shd w:val="clear" w:color="auto" w:fill="FFFFFF"/>
        </w:rPr>
      </w:pPr>
      <w:r>
        <w:rPr>
          <w:rFonts w:ascii="Times New Roman" w:eastAsia="Times New Roman" w:hAnsi="Times New Roman" w:cs="Times New Roman"/>
          <w:noProof/>
          <w:color w:val="000000"/>
          <w:sz w:val="28"/>
          <w:shd w:val="clear" w:color="auto" w:fill="FFFFFF"/>
        </w:rPr>
        <w:drawing>
          <wp:inline distT="0" distB="0" distL="0" distR="0" wp14:anchorId="7058ACFC">
            <wp:extent cx="2286000" cy="9512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951230"/>
                    </a:xfrm>
                    <a:prstGeom prst="rect">
                      <a:avLst/>
                    </a:prstGeom>
                    <a:noFill/>
                  </pic:spPr>
                </pic:pic>
              </a:graphicData>
            </a:graphic>
          </wp:inline>
        </w:drawing>
      </w:r>
    </w:p>
    <w:p w:rsidR="007A1B88" w:rsidRDefault="007A1B88">
      <w:pPr>
        <w:spacing w:before="100" w:after="100" w:line="360" w:lineRule="auto"/>
        <w:jc w:val="both"/>
        <w:rPr>
          <w:rFonts w:ascii="Times New Roman" w:eastAsia="Times New Roman" w:hAnsi="Times New Roman" w:cs="Times New Roman"/>
          <w:color w:val="000000"/>
          <w:sz w:val="28"/>
          <w:shd w:val="clear" w:color="auto" w:fill="FFFFFF"/>
        </w:rPr>
      </w:pPr>
    </w:p>
    <w:p w:rsidR="007A1B88" w:rsidRDefault="007A1B88">
      <w:pPr>
        <w:spacing w:before="100" w:after="100" w:line="360" w:lineRule="auto"/>
        <w:jc w:val="both"/>
        <w:rPr>
          <w:rFonts w:ascii="Times New Roman" w:eastAsia="Times New Roman" w:hAnsi="Times New Roman" w:cs="Times New Roman"/>
          <w:color w:val="000000"/>
          <w:sz w:val="28"/>
          <w:shd w:val="clear" w:color="auto" w:fill="FFFFFF"/>
          <w:lang w:val="en-US"/>
        </w:rPr>
      </w:pPr>
    </w:p>
    <w:p w:rsidR="002E3F29" w:rsidRDefault="002E3F29">
      <w:pPr>
        <w:spacing w:before="100" w:after="100" w:line="360" w:lineRule="auto"/>
        <w:jc w:val="both"/>
        <w:rPr>
          <w:rFonts w:ascii="Times New Roman" w:eastAsia="Times New Roman" w:hAnsi="Times New Roman" w:cs="Times New Roman"/>
          <w:color w:val="000000"/>
          <w:sz w:val="28"/>
          <w:shd w:val="clear" w:color="auto" w:fill="FFFFFF"/>
          <w:lang w:val="en-US"/>
        </w:rPr>
      </w:pPr>
    </w:p>
    <w:p w:rsidR="002E3F29" w:rsidRPr="002E3F29" w:rsidRDefault="002E3F29">
      <w:pPr>
        <w:spacing w:before="100" w:after="100" w:line="360" w:lineRule="auto"/>
        <w:jc w:val="both"/>
        <w:rPr>
          <w:rFonts w:ascii="Times New Roman" w:eastAsia="Times New Roman" w:hAnsi="Times New Roman" w:cs="Times New Roman"/>
          <w:color w:val="000000"/>
          <w:sz w:val="28"/>
          <w:shd w:val="clear" w:color="auto" w:fill="FFFFFF"/>
          <w:lang w:val="en-US"/>
        </w:rPr>
      </w:pPr>
    </w:p>
    <w:p w:rsidR="007A1B88" w:rsidRDefault="00ED3824">
      <w:pPr>
        <w:spacing w:before="100" w:after="10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Student Name: Katerina Dimitrova</w:t>
      </w:r>
    </w:p>
    <w:p w:rsidR="007A1B88" w:rsidRDefault="00ED3824">
      <w:pPr>
        <w:spacing w:before="100" w:after="10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Student ID: 2028992</w:t>
      </w:r>
    </w:p>
    <w:p w:rsidR="007A1B88" w:rsidRDefault="00ED3824">
      <w:pPr>
        <w:spacing w:before="100" w:after="10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 xml:space="preserve">Programme: Certificate of Higher Education in Skills for the Workplace </w:t>
      </w:r>
    </w:p>
    <w:p w:rsidR="007A1B88" w:rsidRDefault="00ED3824">
      <w:pPr>
        <w:spacing w:before="100" w:after="10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Module Title: Academic and Employability Skills</w:t>
      </w:r>
    </w:p>
    <w:p w:rsidR="007A1B88" w:rsidRDefault="00ED3824">
      <w:pPr>
        <w:spacing w:before="100" w:after="10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Assignment Title: Academic and Employability Skills Report</w:t>
      </w:r>
    </w:p>
    <w:p w:rsidR="007A1B88" w:rsidRDefault="00ED3824">
      <w:pPr>
        <w:spacing w:before="100" w:after="10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Name of the Lecturer: Toyin Adisa</w:t>
      </w:r>
    </w:p>
    <w:p w:rsidR="007A1B88" w:rsidRDefault="00ED3824">
      <w:pPr>
        <w:spacing w:before="100" w:after="10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Name of the University: University of Wales Trinity Saint David</w:t>
      </w:r>
    </w:p>
    <w:p w:rsidR="007A1B88" w:rsidRDefault="007A1B88">
      <w:pPr>
        <w:spacing w:line="360" w:lineRule="auto"/>
        <w:jc w:val="both"/>
        <w:rPr>
          <w:rFonts w:ascii="Arial" w:eastAsia="Arial" w:hAnsi="Arial" w:cs="Arial"/>
          <w:color w:val="000000"/>
          <w:sz w:val="24"/>
        </w:rPr>
      </w:pPr>
    </w:p>
    <w:p w:rsidR="007A1B88" w:rsidRDefault="007A1B88">
      <w:pPr>
        <w:spacing w:line="360" w:lineRule="auto"/>
        <w:jc w:val="both"/>
        <w:rPr>
          <w:rFonts w:ascii="Arial" w:eastAsia="Arial" w:hAnsi="Arial" w:cs="Arial"/>
          <w:color w:val="000000"/>
          <w:sz w:val="24"/>
          <w:lang w:val="en-US"/>
        </w:rPr>
      </w:pPr>
    </w:p>
    <w:p w:rsidR="002C50A3" w:rsidRDefault="002C50A3">
      <w:pPr>
        <w:spacing w:line="360" w:lineRule="auto"/>
        <w:jc w:val="both"/>
        <w:rPr>
          <w:rFonts w:ascii="Arial" w:eastAsia="Arial" w:hAnsi="Arial" w:cs="Arial"/>
          <w:color w:val="000000"/>
          <w:sz w:val="24"/>
          <w:lang w:val="en-US"/>
        </w:rPr>
      </w:pPr>
    </w:p>
    <w:p w:rsidR="002C50A3" w:rsidRDefault="002C50A3">
      <w:pPr>
        <w:spacing w:line="360" w:lineRule="auto"/>
        <w:jc w:val="both"/>
        <w:rPr>
          <w:rFonts w:ascii="Arial" w:eastAsia="Arial" w:hAnsi="Arial" w:cs="Arial"/>
          <w:color w:val="000000"/>
          <w:sz w:val="24"/>
          <w:lang w:val="en-US"/>
        </w:rPr>
      </w:pPr>
    </w:p>
    <w:p w:rsidR="002C50A3" w:rsidRDefault="002C50A3">
      <w:pPr>
        <w:spacing w:line="360" w:lineRule="auto"/>
        <w:jc w:val="both"/>
        <w:rPr>
          <w:rFonts w:ascii="Arial" w:eastAsia="Arial" w:hAnsi="Arial" w:cs="Arial"/>
          <w:color w:val="000000"/>
          <w:sz w:val="24"/>
          <w:lang w:val="en-US"/>
        </w:rPr>
      </w:pPr>
    </w:p>
    <w:p w:rsidR="002C50A3" w:rsidRDefault="002C50A3">
      <w:pPr>
        <w:spacing w:line="360" w:lineRule="auto"/>
        <w:jc w:val="both"/>
        <w:rPr>
          <w:rFonts w:ascii="Arial" w:eastAsia="Arial" w:hAnsi="Arial" w:cs="Arial"/>
          <w:color w:val="000000"/>
          <w:sz w:val="24"/>
          <w:lang w:val="en-US"/>
        </w:rPr>
      </w:pPr>
    </w:p>
    <w:p w:rsidR="002C50A3" w:rsidRDefault="002C50A3">
      <w:pPr>
        <w:spacing w:line="360" w:lineRule="auto"/>
        <w:jc w:val="both"/>
        <w:rPr>
          <w:rFonts w:ascii="Arial" w:eastAsia="Arial" w:hAnsi="Arial" w:cs="Arial"/>
          <w:color w:val="000000"/>
          <w:sz w:val="24"/>
          <w:lang w:val="en-US"/>
        </w:rPr>
      </w:pPr>
    </w:p>
    <w:p w:rsidR="002C50A3" w:rsidRDefault="002C50A3">
      <w:pPr>
        <w:spacing w:line="360" w:lineRule="auto"/>
        <w:jc w:val="both"/>
        <w:rPr>
          <w:rFonts w:ascii="Arial" w:eastAsia="Arial" w:hAnsi="Arial" w:cs="Arial"/>
          <w:color w:val="000000"/>
          <w:sz w:val="24"/>
          <w:lang w:val="en-US"/>
        </w:rPr>
      </w:pPr>
    </w:p>
    <w:p w:rsidR="002C50A3" w:rsidRDefault="002C50A3">
      <w:pPr>
        <w:spacing w:line="360" w:lineRule="auto"/>
        <w:jc w:val="both"/>
        <w:rPr>
          <w:rFonts w:ascii="Arial" w:eastAsia="Arial" w:hAnsi="Arial" w:cs="Arial"/>
          <w:color w:val="000000"/>
          <w:sz w:val="24"/>
          <w:lang w:val="en-US"/>
        </w:rPr>
      </w:pPr>
    </w:p>
    <w:p w:rsidR="007A1B88" w:rsidRPr="002E3F29" w:rsidRDefault="007A1B88">
      <w:pPr>
        <w:spacing w:line="360" w:lineRule="auto"/>
        <w:jc w:val="both"/>
        <w:rPr>
          <w:rFonts w:ascii="Arial" w:eastAsia="Arial" w:hAnsi="Arial" w:cs="Arial"/>
          <w:color w:val="000000"/>
          <w:sz w:val="24"/>
          <w:lang w:val="en-US"/>
        </w:rPr>
      </w:pPr>
    </w:p>
    <w:p w:rsidR="007A1B88" w:rsidRDefault="00ED3824">
      <w:pPr>
        <w:spacing w:line="360" w:lineRule="auto"/>
        <w:jc w:val="both"/>
        <w:rPr>
          <w:rFonts w:ascii="Arial" w:eastAsia="Arial" w:hAnsi="Arial" w:cs="Arial"/>
          <w:b/>
          <w:color w:val="000000"/>
          <w:sz w:val="24"/>
        </w:rPr>
      </w:pPr>
      <w:r>
        <w:rPr>
          <w:rFonts w:ascii="Arial" w:eastAsia="Arial" w:hAnsi="Arial" w:cs="Arial"/>
          <w:b/>
          <w:color w:val="000000"/>
          <w:sz w:val="24"/>
        </w:rPr>
        <w:lastRenderedPageBreak/>
        <w:t>Introduction</w:t>
      </w:r>
    </w:p>
    <w:p w:rsidR="002E3F29" w:rsidRPr="002E3F29" w:rsidRDefault="002E3F29" w:rsidP="002E3F29">
      <w:pPr>
        <w:spacing w:after="360" w:line="360" w:lineRule="auto"/>
        <w:jc w:val="both"/>
        <w:rPr>
          <w:rFonts w:ascii="Arial" w:eastAsia="Arial" w:hAnsi="Arial" w:cs="Arial"/>
          <w:color w:val="000000"/>
          <w:sz w:val="24"/>
          <w:shd w:val="clear" w:color="auto" w:fill="FFFFFF"/>
        </w:rPr>
      </w:pPr>
      <w:r w:rsidRPr="002E3F29">
        <w:rPr>
          <w:rFonts w:ascii="Arial" w:eastAsia="Arial" w:hAnsi="Arial" w:cs="Arial"/>
          <w:color w:val="000000"/>
          <w:sz w:val="24"/>
          <w:shd w:val="clear" w:color="auto" w:fill="FFFFFF"/>
        </w:rPr>
        <w:t>Employment is a term that can be used in different contexts with different meanings. In this study, we discuss employment as related to higher education, so we will use the following definition. Employment is this: "a set of achievements - skills, perceptions and personal qualities - that give graduates the opportunity to get a job and succeed in the careers they have chosen, for the benefit of themselves, the workers, the community and the economy." Yorke, M. (2004), Employment in higher education: what is - what, Institute of Higher Education / ESECT</w:t>
      </w:r>
    </w:p>
    <w:p w:rsidR="002E3F29" w:rsidRPr="002E3F29" w:rsidRDefault="002E3F29" w:rsidP="002E3F29">
      <w:pPr>
        <w:spacing w:after="360" w:line="360" w:lineRule="auto"/>
        <w:jc w:val="both"/>
        <w:rPr>
          <w:rFonts w:ascii="Arial" w:eastAsia="Arial" w:hAnsi="Arial" w:cs="Arial"/>
          <w:color w:val="000000"/>
          <w:sz w:val="24"/>
          <w:shd w:val="clear" w:color="auto" w:fill="FFFFFF"/>
        </w:rPr>
      </w:pPr>
      <w:r w:rsidRPr="002E3F29">
        <w:rPr>
          <w:rFonts w:ascii="Arial" w:eastAsia="Arial" w:hAnsi="Arial" w:cs="Arial"/>
          <w:color w:val="000000"/>
          <w:sz w:val="24"/>
          <w:shd w:val="clear" w:color="auto" w:fill="FFFFFF"/>
        </w:rPr>
        <w:t>Employment, therefore, is not just about getting a job, it is about a broad set of skills and qualifications that will enable a graduate to succeed throughout his or her career.</w:t>
      </w:r>
    </w:p>
    <w:p w:rsidR="002E3F29" w:rsidRPr="002E3F29" w:rsidRDefault="002E3F29" w:rsidP="002E3F29">
      <w:pPr>
        <w:spacing w:after="360" w:line="360" w:lineRule="auto"/>
        <w:jc w:val="both"/>
        <w:rPr>
          <w:rFonts w:ascii="Arial" w:eastAsia="Arial" w:hAnsi="Arial" w:cs="Arial"/>
          <w:color w:val="000000"/>
          <w:sz w:val="24"/>
          <w:shd w:val="clear" w:color="auto" w:fill="FFFFFF"/>
        </w:rPr>
      </w:pPr>
      <w:r w:rsidRPr="002E3F29">
        <w:rPr>
          <w:rFonts w:ascii="Arial" w:eastAsia="Arial" w:hAnsi="Arial" w:cs="Arial"/>
          <w:color w:val="000000"/>
          <w:sz w:val="24"/>
          <w:shd w:val="clear" w:color="auto" w:fill="FFFFFF"/>
        </w:rPr>
        <w:t>Studying at the university can give me a chance for my future career. First, I will be able to apply for jobs that specify that I must have a degree, and that course of study or degree may apply to other employers. However, even if I have a bachelor's degree and the right course of work I am looking for, I may be competing with others who have the same or similar qualifications. So, the hiring of mt, a different mix of skills, abilities and qualities you have, which will make you stand out from the crowd.</w:t>
      </w:r>
    </w:p>
    <w:p w:rsidR="002E3F29" w:rsidRPr="002E3F29" w:rsidRDefault="002E3F29" w:rsidP="002E3F29">
      <w:pPr>
        <w:spacing w:after="360" w:line="360" w:lineRule="auto"/>
        <w:jc w:val="both"/>
        <w:rPr>
          <w:rFonts w:ascii="Arial" w:eastAsia="Arial" w:hAnsi="Arial" w:cs="Arial"/>
          <w:color w:val="000000"/>
          <w:sz w:val="24"/>
          <w:shd w:val="clear" w:color="auto" w:fill="FFFFFF"/>
        </w:rPr>
      </w:pPr>
      <w:r w:rsidRPr="002E3F29">
        <w:rPr>
          <w:rFonts w:ascii="Arial" w:eastAsia="Arial" w:hAnsi="Arial" w:cs="Arial"/>
          <w:color w:val="000000"/>
          <w:sz w:val="24"/>
          <w:shd w:val="clear" w:color="auto" w:fill="FFFFFF"/>
        </w:rPr>
        <w:t>In a competitive, multicultural and ever-increasing international workforce students can no longer imagine that having a degree in higher education will lead to jobs naturally. Employers, who now want to hire graduates with skills and qualifications for "employment" in addition to traditional technology within their practice (DEST, 2002). At first glance this could place an additional burden on universities in preparing students for staff.</w:t>
      </w:r>
    </w:p>
    <w:p w:rsidR="002E3F29" w:rsidRDefault="002E3F29" w:rsidP="002E3F29">
      <w:pPr>
        <w:spacing w:after="360" w:line="360" w:lineRule="auto"/>
        <w:jc w:val="both"/>
        <w:rPr>
          <w:rFonts w:ascii="Arial" w:eastAsia="Arial" w:hAnsi="Arial" w:cs="Arial"/>
          <w:color w:val="000000"/>
          <w:sz w:val="24"/>
          <w:shd w:val="clear" w:color="auto" w:fill="FFFFFF"/>
          <w:lang w:val="en-US"/>
        </w:rPr>
      </w:pPr>
      <w:r w:rsidRPr="002E3F29">
        <w:rPr>
          <w:rFonts w:ascii="Arial" w:eastAsia="Arial" w:hAnsi="Arial" w:cs="Arial"/>
          <w:color w:val="000000"/>
          <w:sz w:val="24"/>
          <w:shd w:val="clear" w:color="auto" w:fill="FFFFFF"/>
        </w:rPr>
        <w:t>I have chosen to discuss 3 topics for those who have been in attendance for this period and think about how useful they have been to me, thinking about what I already know and any learning I have done outside of class. I chose to write in a</w:t>
      </w:r>
      <w:r>
        <w:rPr>
          <w:rFonts w:ascii="Arial" w:eastAsia="Arial" w:hAnsi="Arial" w:cs="Arial"/>
          <w:color w:val="000000"/>
          <w:sz w:val="24"/>
          <w:shd w:val="clear" w:color="auto" w:fill="FFFFFF"/>
        </w:rPr>
        <w:t xml:space="preserve">cademic writing, </w:t>
      </w:r>
      <w:r>
        <w:rPr>
          <w:rFonts w:ascii="Arial" w:eastAsia="Arial" w:hAnsi="Arial" w:cs="Arial"/>
          <w:color w:val="000000"/>
          <w:sz w:val="24"/>
          <w:shd w:val="clear" w:color="auto" w:fill="FFFFFF"/>
          <w:lang w:val="en-US"/>
        </w:rPr>
        <w:t>r</w:t>
      </w:r>
      <w:r w:rsidRPr="002E3F29">
        <w:rPr>
          <w:rFonts w:ascii="Arial" w:eastAsia="Arial" w:hAnsi="Arial" w:cs="Arial"/>
          <w:color w:val="000000"/>
          <w:sz w:val="24"/>
          <w:shd w:val="clear" w:color="auto" w:fill="FFFFFF"/>
        </w:rPr>
        <w:t>eflection</w:t>
      </w:r>
      <w:r>
        <w:rPr>
          <w:rFonts w:ascii="Arial" w:eastAsia="Arial" w:hAnsi="Arial" w:cs="Arial"/>
          <w:color w:val="000000"/>
          <w:sz w:val="24"/>
          <w:shd w:val="clear" w:color="auto" w:fill="FFFFFF"/>
          <w:lang w:val="en-US"/>
        </w:rPr>
        <w:t xml:space="preserve"> and cv writing</w:t>
      </w:r>
      <w:r w:rsidRPr="002E3F29">
        <w:rPr>
          <w:rFonts w:ascii="Arial" w:eastAsia="Arial" w:hAnsi="Arial" w:cs="Arial"/>
          <w:color w:val="000000"/>
          <w:sz w:val="24"/>
          <w:shd w:val="clear" w:color="auto" w:fill="FFFFFF"/>
        </w:rPr>
        <w:t>.</w:t>
      </w:r>
    </w:p>
    <w:p w:rsidR="0004611A" w:rsidRDefault="00ED3824" w:rsidP="0004611A">
      <w:pPr>
        <w:spacing w:after="360" w:line="360" w:lineRule="auto"/>
        <w:jc w:val="both"/>
        <w:rPr>
          <w:rFonts w:ascii="Arial" w:eastAsia="Arial" w:hAnsi="Arial" w:cs="Arial"/>
          <w:color w:val="000000"/>
          <w:sz w:val="24"/>
          <w:shd w:val="clear" w:color="auto" w:fill="FFFFFF"/>
          <w:lang w:val="en-US"/>
        </w:rPr>
      </w:pPr>
      <w:r>
        <w:rPr>
          <w:rFonts w:ascii="Arial" w:eastAsia="Arial" w:hAnsi="Arial" w:cs="Arial"/>
          <w:b/>
          <w:color w:val="000000"/>
          <w:sz w:val="24"/>
          <w:shd w:val="clear" w:color="auto" w:fill="FFFFFF"/>
        </w:rPr>
        <w:t xml:space="preserve">Academic writing - </w:t>
      </w:r>
      <w:r>
        <w:rPr>
          <w:rFonts w:ascii="Arial" w:eastAsia="Arial" w:hAnsi="Arial" w:cs="Arial"/>
          <w:color w:val="000000"/>
          <w:sz w:val="24"/>
          <w:shd w:val="clear" w:color="auto" w:fill="FFFFFF"/>
        </w:rPr>
        <w:t xml:space="preserve">Educational writing is short, clear, orderly and practical. It does not need to be complicated or use long sentences with vague vocabulary. In formal </w:t>
      </w:r>
      <w:r>
        <w:rPr>
          <w:rFonts w:ascii="Arial" w:eastAsia="Arial" w:hAnsi="Arial" w:cs="Arial"/>
          <w:color w:val="000000"/>
          <w:sz w:val="24"/>
          <w:shd w:val="clear" w:color="auto" w:fill="FFFFFF"/>
        </w:rPr>
        <w:lastRenderedPageBreak/>
        <w:t xml:space="preserve">academic writing it is important to summarize. This helps the reader to understand the points you are building. </w:t>
      </w:r>
    </w:p>
    <w:p w:rsidR="007A1B88" w:rsidRDefault="00ED3824" w:rsidP="0004611A">
      <w:pPr>
        <w:spacing w:after="36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In writing lessons I am expected to use formal language. Avoid using colloquialisms or slang words such as 'genre' or 'basically'. Instead you can use 'somehow' or 'basic</w:t>
      </w:r>
      <w:bookmarkStart w:id="0" w:name="_GoBack"/>
      <w:bookmarkEnd w:id="0"/>
      <w:r>
        <w:rPr>
          <w:rFonts w:ascii="Arial" w:eastAsia="Arial" w:hAnsi="Arial" w:cs="Arial"/>
          <w:color w:val="000000"/>
          <w:sz w:val="24"/>
          <w:shd w:val="clear" w:color="auto" w:fill="FFFFFF"/>
        </w:rPr>
        <w:t>ally'.</w:t>
      </w:r>
    </w:p>
    <w:p w:rsidR="007A1B88" w:rsidRDefault="00ED3824">
      <w:pPr>
        <w:spacing w:before="100"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Write the words in full rather than reduce them. For example, instead of saying “no” or “no” I should expect “no” or “no”. The use of clichés is incorrect in subject writing. These are phrases like “at the end of the day” or “at a good time.” Instead I would write at the end or at a critical time. (Hillage and Pollard, 1998; McQuaid and Lindsay, 2002. Many verbs can be used or applied or do nothing. It is usually appropriate to use a combination of practical and practical forms within academic writing. Always check my department to see which type of writing best suits my topic. For example: "The research assistant designed the research." Here the research assistant (title) designed the (action) survey (object) WITZ, A., WARHURST, C. and NICKSON, D. (2003) .It is often very straightforward and It is easier to read than a synthetic word. However, sometimes I may want to emphasize what is happening rather than who is doing it. To do this I can use a synthetic voice. A productive voice puts a topic at the end, or we can leave it out altogether. For example: " object) is designed (action) by an artist in assistant (topic) (NICKSON, D. (2003). The artificial voice is more legal than the active voice. It is often used in academic writing as it seems to be impersonal and therefore the main purpose. However, it is not always easy to read and add unnecessary words. Quoted in Writing with Style by Stott and Avery, 2001, page 54.</w:t>
      </w:r>
    </w:p>
    <w:p w:rsidR="007A1B88" w:rsidRDefault="00ED3824">
      <w:pPr>
        <w:spacing w:before="100"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The first step in academic writing is to clearly define the purpose of writing and the audience.</w:t>
      </w:r>
    </w:p>
    <w:p w:rsidR="007A1B88" w:rsidRDefault="00ED3824">
      <w:pPr>
        <w:spacing w:before="100"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Many official university study documents have been prepared, and written for an academic or examiner, and there should be clear ways in which they will mark your work (Robson, 2001).</w:t>
      </w:r>
    </w:p>
    <w:p w:rsidR="007A1B88" w:rsidRDefault="00ED3824">
      <w:pPr>
        <w:spacing w:before="100"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When I write for myself - for example writing notes to record or make sense of something - then I can set myself conditions such as clarity, brevity, and relevance (Gregg and Wandsworth, 1996; Thomas, 1997).</w:t>
      </w:r>
    </w:p>
    <w:p w:rsidR="007A1B88" w:rsidRDefault="00ED3824">
      <w:pPr>
        <w:spacing w:before="100"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lastRenderedPageBreak/>
        <w:t>Once I have a clear idea of ​​what is required in your assignment, I can begin to organize my research and gather evidence. (Uboeri et al 2010).</w:t>
      </w:r>
    </w:p>
    <w:p w:rsidR="007A1B88" w:rsidRDefault="00ED3824">
      <w:pPr>
        <w:spacing w:before="100"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In this study I was unaware of such details in the show, but now I feel more confident and willing to help me improve my skills, rather than continue to do things as I always did. It’s about asking, in a constructive way, what I do and why I do it and deciding if there is a better, or more effective way to do it in the future.</w:t>
      </w:r>
    </w:p>
    <w:p w:rsidR="007A1B88" w:rsidRPr="0004611A" w:rsidRDefault="00ED3824">
      <w:pPr>
        <w:spacing w:before="100" w:after="0" w:line="360" w:lineRule="auto"/>
        <w:jc w:val="both"/>
        <w:rPr>
          <w:rFonts w:ascii="Arial" w:eastAsia="Arial" w:hAnsi="Arial" w:cs="Arial"/>
          <w:color w:val="000000"/>
          <w:sz w:val="24"/>
          <w:shd w:val="clear" w:color="auto" w:fill="FFFFFF"/>
          <w:lang w:val="en-US"/>
        </w:rPr>
      </w:pPr>
      <w:r>
        <w:rPr>
          <w:rFonts w:ascii="Arial" w:eastAsia="Arial" w:hAnsi="Arial" w:cs="Arial"/>
          <w:b/>
          <w:color w:val="000000"/>
          <w:sz w:val="24"/>
          <w:shd w:val="clear" w:color="auto" w:fill="FFFFFF"/>
        </w:rPr>
        <w:t>Reflection</w:t>
      </w:r>
      <w:r>
        <w:rPr>
          <w:rFonts w:ascii="Arial" w:eastAsia="Arial" w:hAnsi="Arial" w:cs="Arial"/>
          <w:color w:val="000000"/>
          <w:sz w:val="24"/>
          <w:shd w:val="clear" w:color="auto" w:fill="FFFFFF"/>
        </w:rPr>
        <w:t xml:space="preserve"> — the process by which students describe their learning, how it changed, and how it relates to future learning experiences (“Learning and Leading Mental Activity,” 2008) —a skill often overlooked in content-filled classes. However, thinking is an important practice for me to make sense and grow from a learning experience, and it is a scholarship-supported practice and has ensured that thinking about his or her work improves career performance. (CEC, 2003). Although commonly found in humanities and social sciences, thinking is an important practice in all subjects including nursing, business, science, and more As a result, bright writing is one of the best ways for me to look at others' literacy.</w:t>
      </w:r>
    </w:p>
    <w:p w:rsidR="007A1B88" w:rsidRDefault="00ED3824">
      <w:pPr>
        <w:spacing w:before="100"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Reflection is a broad term that encompasses many different processes. Instructors can assign a wide range of enlightening activities, both direct and indirect activities (e.g., class discussion, journals, interviews, questioning, etc.). However, the purpose of the presentation, according to Yancey (1998) in Reflection in the Writing Classroom, is as follows:</w:t>
      </w:r>
    </w:p>
    <w:p w:rsidR="007A1B88" w:rsidRDefault="00ED3824">
      <w:pPr>
        <w:spacing w:after="0"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By the way, the show is a deviation, it sets many ways to play with each other to express understanding. In practice, thinking involves looking forward to the goals I can achieve, as well as looking back to see where I was. Reflexion allows me to make sense of things, experience about yourself, and situations that shape what is done and experience; Repeated demonstration activities encourage me to think critically about writing habits and make sense and think about my future profit experience.</w:t>
      </w:r>
    </w:p>
    <w:p w:rsidR="007A1B88" w:rsidRDefault="00ED3824">
      <w:pPr>
        <w:spacing w:line="360" w:lineRule="auto"/>
        <w:jc w:val="both"/>
        <w:rPr>
          <w:rFonts w:ascii="Arial" w:eastAsia="Arial" w:hAnsi="Arial" w:cs="Arial"/>
          <w:color w:val="000000"/>
          <w:sz w:val="24"/>
        </w:rPr>
      </w:pPr>
      <w:r>
        <w:rPr>
          <w:rFonts w:ascii="Arial" w:eastAsia="Arial" w:hAnsi="Arial" w:cs="Arial"/>
          <w:color w:val="000000"/>
          <w:sz w:val="24"/>
        </w:rPr>
        <w:t xml:space="preserve">One of the most helpful topics discussed in class was analytical and analytical skills. Prior to the study I was not fully informed about this topic. The purpose of hard thinking is to try to maintain the position of purpose. When I think about it, I weigh all sides of an issue and examine its strengths and weaknesses. Therefore, critical thinking includes: actively seeking all sides of the dispute, assessing the validity of </w:t>
      </w:r>
      <w:r>
        <w:rPr>
          <w:rFonts w:ascii="Arial" w:eastAsia="Arial" w:hAnsi="Arial" w:cs="Arial"/>
          <w:color w:val="000000"/>
          <w:sz w:val="24"/>
        </w:rPr>
        <w:lastRenderedPageBreak/>
        <w:t>the claims made, and evaluating the validity of the evidence used to support the claims.</w:t>
      </w:r>
    </w:p>
    <w:p w:rsidR="0004611A" w:rsidRDefault="00ED3824">
      <w:pPr>
        <w:jc w:val="both"/>
        <w:rPr>
          <w:rFonts w:ascii="Arial" w:eastAsia="Arial" w:hAnsi="Arial" w:cs="Arial"/>
          <w:sz w:val="24"/>
          <w:shd w:val="clear" w:color="auto" w:fill="FFFFFF"/>
          <w:lang w:val="en-US"/>
        </w:rPr>
      </w:pPr>
      <w:r>
        <w:rPr>
          <w:rFonts w:ascii="Arial" w:eastAsia="Arial" w:hAnsi="Arial" w:cs="Arial"/>
          <w:b/>
          <w:sz w:val="24"/>
          <w:shd w:val="clear" w:color="auto" w:fill="FFFFFF"/>
        </w:rPr>
        <w:t xml:space="preserve">CV writing - </w:t>
      </w:r>
      <w:r>
        <w:rPr>
          <w:rFonts w:ascii="Arial" w:eastAsia="Arial" w:hAnsi="Arial" w:cs="Arial"/>
          <w:sz w:val="24"/>
          <w:shd w:val="clear" w:color="auto" w:fill="FFFFFF"/>
        </w:rPr>
        <w:t xml:space="preserve"> The </w:t>
      </w:r>
      <w:r>
        <w:rPr>
          <w:rFonts w:ascii="Arial" w:eastAsia="Arial" w:hAnsi="Arial" w:cs="Arial"/>
          <w:sz w:val="24"/>
        </w:rPr>
        <w:t>finished</w:t>
      </w:r>
      <w:r>
        <w:rPr>
          <w:rFonts w:ascii="Arial" w:eastAsia="Arial" w:hAnsi="Arial" w:cs="Arial"/>
          <w:sz w:val="24"/>
          <w:shd w:val="clear" w:color="auto" w:fill="FFFFFF"/>
        </w:rPr>
        <w:t xml:space="preserve"> CV is </w:t>
      </w:r>
      <w:r>
        <w:rPr>
          <w:rFonts w:ascii="Arial" w:eastAsia="Arial" w:hAnsi="Arial" w:cs="Arial"/>
          <w:sz w:val="24"/>
        </w:rPr>
        <w:t>supposed</w:t>
      </w:r>
      <w:r>
        <w:rPr>
          <w:rFonts w:ascii="Arial" w:eastAsia="Arial" w:hAnsi="Arial" w:cs="Arial"/>
          <w:sz w:val="24"/>
          <w:shd w:val="clear" w:color="auto" w:fill="FFFFFF"/>
        </w:rPr>
        <w:t xml:space="preserve"> </w:t>
      </w:r>
      <w:r>
        <w:rPr>
          <w:rFonts w:ascii="Arial" w:eastAsia="Arial" w:hAnsi="Arial" w:cs="Arial"/>
          <w:sz w:val="24"/>
        </w:rPr>
        <w:t>to delight</w:t>
      </w:r>
      <w:r>
        <w:rPr>
          <w:rFonts w:ascii="Arial" w:eastAsia="Arial" w:hAnsi="Arial" w:cs="Arial"/>
          <w:sz w:val="24"/>
          <w:shd w:val="clear" w:color="auto" w:fill="FFFFFF"/>
        </w:rPr>
        <w:t xml:space="preserve"> employers and is </w:t>
      </w:r>
      <w:r>
        <w:rPr>
          <w:rFonts w:ascii="Arial" w:eastAsia="Arial" w:hAnsi="Arial" w:cs="Arial"/>
          <w:sz w:val="24"/>
        </w:rPr>
        <w:t>despatched</w:t>
      </w:r>
      <w:r>
        <w:rPr>
          <w:rFonts w:ascii="Arial" w:eastAsia="Arial" w:hAnsi="Arial" w:cs="Arial"/>
          <w:sz w:val="24"/>
          <w:shd w:val="clear" w:color="auto" w:fill="FFFFFF"/>
        </w:rPr>
        <w:t xml:space="preserve"> as a request to </w:t>
      </w:r>
      <w:r>
        <w:rPr>
          <w:rFonts w:ascii="Arial" w:eastAsia="Arial" w:hAnsi="Arial" w:cs="Arial"/>
          <w:sz w:val="24"/>
        </w:rPr>
        <w:t>activity</w:t>
      </w:r>
      <w:r>
        <w:rPr>
          <w:rFonts w:ascii="Arial" w:eastAsia="Arial" w:hAnsi="Arial" w:cs="Arial"/>
          <w:sz w:val="24"/>
          <w:shd w:val="clear" w:color="auto" w:fill="FFFFFF"/>
        </w:rPr>
        <w:t xml:space="preserve"> </w:t>
      </w:r>
      <w:r>
        <w:rPr>
          <w:rFonts w:ascii="Arial" w:eastAsia="Arial" w:hAnsi="Arial" w:cs="Arial"/>
          <w:sz w:val="24"/>
        </w:rPr>
        <w:t>commercials</w:t>
      </w:r>
      <w:r>
        <w:rPr>
          <w:rFonts w:ascii="Arial" w:eastAsia="Arial" w:hAnsi="Arial" w:cs="Arial"/>
          <w:sz w:val="24"/>
          <w:shd w:val="clear" w:color="auto" w:fill="FFFFFF"/>
        </w:rPr>
        <w:t xml:space="preserve"> or as a </w:t>
      </w:r>
      <w:r>
        <w:rPr>
          <w:rFonts w:ascii="Arial" w:eastAsia="Arial" w:hAnsi="Arial" w:cs="Arial"/>
          <w:sz w:val="24"/>
        </w:rPr>
        <w:t>manner</w:t>
      </w:r>
      <w:r>
        <w:rPr>
          <w:rFonts w:ascii="Arial" w:eastAsia="Arial" w:hAnsi="Arial" w:cs="Arial"/>
          <w:sz w:val="24"/>
          <w:shd w:val="clear" w:color="auto" w:fill="FFFFFF"/>
        </w:rPr>
        <w:t xml:space="preserve"> of guessing at </w:t>
      </w:r>
      <w:r>
        <w:rPr>
          <w:rFonts w:ascii="Arial" w:eastAsia="Arial" w:hAnsi="Arial" w:cs="Arial"/>
          <w:sz w:val="24"/>
        </w:rPr>
        <w:t>destiny</w:t>
      </w:r>
      <w:r>
        <w:rPr>
          <w:rFonts w:ascii="Arial" w:eastAsia="Arial" w:hAnsi="Arial" w:cs="Arial"/>
          <w:sz w:val="24"/>
          <w:shd w:val="clear" w:color="auto" w:fill="FFFFFF"/>
        </w:rPr>
        <w:t xml:space="preserve"> companies. CVs are </w:t>
      </w:r>
      <w:r>
        <w:rPr>
          <w:rFonts w:ascii="Arial" w:eastAsia="Arial" w:hAnsi="Arial" w:cs="Arial"/>
          <w:sz w:val="24"/>
        </w:rPr>
        <w:t>vital</w:t>
      </w:r>
      <w:r>
        <w:rPr>
          <w:rFonts w:ascii="Arial" w:eastAsia="Arial" w:hAnsi="Arial" w:cs="Arial"/>
          <w:sz w:val="24"/>
          <w:shd w:val="clear" w:color="auto" w:fill="FFFFFF"/>
        </w:rPr>
        <w:t xml:space="preserve"> and </w:t>
      </w:r>
      <w:r>
        <w:rPr>
          <w:rFonts w:ascii="Arial" w:eastAsia="Arial" w:hAnsi="Arial" w:cs="Arial"/>
          <w:sz w:val="24"/>
        </w:rPr>
        <w:t>vital</w:t>
      </w:r>
      <w:r>
        <w:rPr>
          <w:rFonts w:ascii="Arial" w:eastAsia="Arial" w:hAnsi="Arial" w:cs="Arial"/>
          <w:sz w:val="24"/>
          <w:shd w:val="clear" w:color="auto" w:fill="FFFFFF"/>
        </w:rPr>
        <w:t xml:space="preserve"> </w:t>
      </w:r>
      <w:r>
        <w:rPr>
          <w:rFonts w:ascii="Arial" w:eastAsia="Arial" w:hAnsi="Arial" w:cs="Arial"/>
          <w:sz w:val="24"/>
        </w:rPr>
        <w:t>due to the fact</w:t>
      </w:r>
      <w:r>
        <w:rPr>
          <w:rFonts w:ascii="Arial" w:eastAsia="Arial" w:hAnsi="Arial" w:cs="Arial"/>
          <w:sz w:val="24"/>
          <w:shd w:val="clear" w:color="auto" w:fill="FFFFFF"/>
        </w:rPr>
        <w:t xml:space="preserve"> </w:t>
      </w:r>
      <w:r>
        <w:rPr>
          <w:rFonts w:ascii="Arial" w:eastAsia="Arial" w:hAnsi="Arial" w:cs="Arial"/>
          <w:sz w:val="24"/>
        </w:rPr>
        <w:t>they're</w:t>
      </w:r>
      <w:r>
        <w:rPr>
          <w:rFonts w:ascii="Arial" w:eastAsia="Arial" w:hAnsi="Arial" w:cs="Arial"/>
          <w:sz w:val="24"/>
          <w:shd w:val="clear" w:color="auto" w:fill="FFFFFF"/>
        </w:rPr>
        <w:t xml:space="preserve"> your first and </w:t>
      </w:r>
      <w:r>
        <w:rPr>
          <w:rFonts w:ascii="Arial" w:eastAsia="Arial" w:hAnsi="Arial" w:cs="Arial"/>
          <w:sz w:val="24"/>
        </w:rPr>
        <w:t>possibly</w:t>
      </w:r>
      <w:r>
        <w:rPr>
          <w:rFonts w:ascii="Arial" w:eastAsia="Arial" w:hAnsi="Arial" w:cs="Arial"/>
          <w:sz w:val="24"/>
          <w:shd w:val="clear" w:color="auto" w:fill="FFFFFF"/>
        </w:rPr>
        <w:t xml:space="preserve"> the </w:t>
      </w:r>
      <w:r>
        <w:rPr>
          <w:rFonts w:ascii="Arial" w:eastAsia="Arial" w:hAnsi="Arial" w:cs="Arial"/>
          <w:sz w:val="24"/>
        </w:rPr>
        <w:t>maximum</w:t>
      </w:r>
      <w:r>
        <w:rPr>
          <w:rFonts w:ascii="Arial" w:eastAsia="Arial" w:hAnsi="Arial" w:cs="Arial"/>
          <w:sz w:val="24"/>
          <w:shd w:val="clear" w:color="auto" w:fill="FFFFFF"/>
        </w:rPr>
        <w:t xml:space="preserve"> direct </w:t>
      </w:r>
      <w:r>
        <w:rPr>
          <w:rFonts w:ascii="Arial" w:eastAsia="Arial" w:hAnsi="Arial" w:cs="Arial"/>
          <w:sz w:val="24"/>
        </w:rPr>
        <w:t>touch</w:t>
      </w:r>
      <w:r>
        <w:rPr>
          <w:rFonts w:ascii="Arial" w:eastAsia="Arial" w:hAnsi="Arial" w:cs="Arial"/>
          <w:sz w:val="24"/>
          <w:shd w:val="clear" w:color="auto" w:fill="FFFFFF"/>
        </w:rPr>
        <w:t xml:space="preserve"> with a </w:t>
      </w:r>
      <w:r>
        <w:rPr>
          <w:rFonts w:ascii="Arial" w:eastAsia="Arial" w:hAnsi="Arial" w:cs="Arial"/>
          <w:sz w:val="24"/>
        </w:rPr>
        <w:t>capability</w:t>
      </w:r>
      <w:r>
        <w:rPr>
          <w:rFonts w:ascii="Arial" w:eastAsia="Arial" w:hAnsi="Arial" w:cs="Arial"/>
          <w:sz w:val="24"/>
          <w:shd w:val="clear" w:color="auto" w:fill="FFFFFF"/>
        </w:rPr>
        <w:t xml:space="preserve"> </w:t>
      </w:r>
      <w:r>
        <w:rPr>
          <w:rFonts w:ascii="Arial" w:eastAsia="Arial" w:hAnsi="Arial" w:cs="Arial"/>
          <w:sz w:val="24"/>
        </w:rPr>
        <w:t>agency</w:t>
      </w:r>
      <w:r>
        <w:rPr>
          <w:rFonts w:ascii="Arial" w:eastAsia="Arial" w:hAnsi="Arial" w:cs="Arial"/>
          <w:sz w:val="24"/>
          <w:shd w:val="clear" w:color="auto" w:fill="FFFFFF"/>
        </w:rPr>
        <w:t xml:space="preserve">. In todays </w:t>
      </w:r>
      <w:r>
        <w:rPr>
          <w:rFonts w:ascii="Arial" w:eastAsia="Arial" w:hAnsi="Arial" w:cs="Arial"/>
          <w:sz w:val="24"/>
        </w:rPr>
        <w:t>aggressive</w:t>
      </w:r>
      <w:r>
        <w:rPr>
          <w:rFonts w:ascii="Arial" w:eastAsia="Arial" w:hAnsi="Arial" w:cs="Arial"/>
          <w:sz w:val="24"/>
          <w:shd w:val="clear" w:color="auto" w:fill="FFFFFF"/>
        </w:rPr>
        <w:t xml:space="preserve"> </w:t>
      </w:r>
      <w:r>
        <w:rPr>
          <w:rFonts w:ascii="Arial" w:eastAsia="Arial" w:hAnsi="Arial" w:cs="Arial"/>
          <w:sz w:val="24"/>
        </w:rPr>
        <w:t>marketplace</w:t>
      </w:r>
      <w:r>
        <w:rPr>
          <w:rFonts w:ascii="Arial" w:eastAsia="Arial" w:hAnsi="Arial" w:cs="Arial"/>
          <w:sz w:val="24"/>
          <w:shd w:val="clear" w:color="auto" w:fill="FFFFFF"/>
        </w:rPr>
        <w:t xml:space="preserve"> for employers and recruitment coordinators, </w:t>
      </w:r>
      <w:r>
        <w:rPr>
          <w:rFonts w:ascii="Arial" w:eastAsia="Arial" w:hAnsi="Arial" w:cs="Arial"/>
          <w:sz w:val="24"/>
        </w:rPr>
        <w:t>they're</w:t>
      </w:r>
      <w:r>
        <w:rPr>
          <w:rFonts w:ascii="Arial" w:eastAsia="Arial" w:hAnsi="Arial" w:cs="Arial"/>
          <w:sz w:val="24"/>
          <w:shd w:val="clear" w:color="auto" w:fill="FFFFFF"/>
        </w:rPr>
        <w:t xml:space="preserve"> </w:t>
      </w:r>
      <w:r>
        <w:rPr>
          <w:rFonts w:ascii="Arial" w:eastAsia="Arial" w:hAnsi="Arial" w:cs="Arial"/>
          <w:sz w:val="24"/>
        </w:rPr>
        <w:t>more and more more</w:t>
      </w:r>
      <w:r>
        <w:rPr>
          <w:rFonts w:ascii="Arial" w:eastAsia="Arial" w:hAnsi="Arial" w:cs="Arial"/>
          <w:sz w:val="24"/>
          <w:shd w:val="clear" w:color="auto" w:fill="FFFFFF"/>
        </w:rPr>
        <w:t xml:space="preserve"> tolerant of poorly designed </w:t>
      </w:r>
      <w:r>
        <w:rPr>
          <w:rFonts w:ascii="Arial" w:eastAsia="Arial" w:hAnsi="Arial" w:cs="Arial"/>
          <w:sz w:val="24"/>
        </w:rPr>
        <w:t>activity</w:t>
      </w:r>
      <w:r>
        <w:rPr>
          <w:rFonts w:ascii="Arial" w:eastAsia="Arial" w:hAnsi="Arial" w:cs="Arial"/>
          <w:sz w:val="24"/>
          <w:shd w:val="clear" w:color="auto" w:fill="FFFFFF"/>
        </w:rPr>
        <w:t xml:space="preserve"> </w:t>
      </w:r>
      <w:r>
        <w:rPr>
          <w:rFonts w:ascii="Arial" w:eastAsia="Arial" w:hAnsi="Arial" w:cs="Arial"/>
          <w:sz w:val="24"/>
        </w:rPr>
        <w:t>packages</w:t>
      </w:r>
      <w:r>
        <w:rPr>
          <w:rFonts w:ascii="Arial" w:eastAsia="Arial" w:hAnsi="Arial" w:cs="Arial"/>
          <w:sz w:val="24"/>
          <w:shd w:val="clear" w:color="auto" w:fill="FFFFFF"/>
        </w:rPr>
        <w:t xml:space="preserve"> and CVs. </w:t>
      </w:r>
    </w:p>
    <w:p w:rsidR="0004611A" w:rsidRDefault="00ED3824">
      <w:pPr>
        <w:jc w:val="both"/>
        <w:rPr>
          <w:rFonts w:ascii="Arial" w:eastAsia="Arial" w:hAnsi="Arial" w:cs="Arial"/>
          <w:sz w:val="24"/>
          <w:shd w:val="clear" w:color="auto" w:fill="FFFFFF"/>
          <w:lang w:val="en-US"/>
        </w:rPr>
      </w:pPr>
      <w:r>
        <w:rPr>
          <w:rFonts w:ascii="Arial" w:eastAsia="Arial" w:hAnsi="Arial" w:cs="Arial"/>
          <w:sz w:val="24"/>
          <w:shd w:val="clear" w:color="auto" w:fill="FFFFFF"/>
        </w:rPr>
        <w:t xml:space="preserve">My CV is the </w:t>
      </w:r>
      <w:r>
        <w:rPr>
          <w:rFonts w:ascii="Arial" w:eastAsia="Arial" w:hAnsi="Arial" w:cs="Arial"/>
          <w:sz w:val="24"/>
        </w:rPr>
        <w:t>maximum</w:t>
      </w:r>
      <w:r>
        <w:rPr>
          <w:rFonts w:ascii="Arial" w:eastAsia="Arial" w:hAnsi="Arial" w:cs="Arial"/>
          <w:sz w:val="24"/>
          <w:shd w:val="clear" w:color="auto" w:fill="FFFFFF"/>
        </w:rPr>
        <w:t xml:space="preserve"> </w:t>
      </w:r>
      <w:r>
        <w:rPr>
          <w:rFonts w:ascii="Arial" w:eastAsia="Arial" w:hAnsi="Arial" w:cs="Arial"/>
          <w:sz w:val="24"/>
        </w:rPr>
        <w:t>vital</w:t>
      </w:r>
      <w:r>
        <w:rPr>
          <w:rFonts w:ascii="Arial" w:eastAsia="Arial" w:hAnsi="Arial" w:cs="Arial"/>
          <w:sz w:val="24"/>
          <w:shd w:val="clear" w:color="auto" w:fill="FFFFFF"/>
        </w:rPr>
        <w:t xml:space="preserve"> and </w:t>
      </w:r>
      <w:r>
        <w:rPr>
          <w:rFonts w:ascii="Arial" w:eastAsia="Arial" w:hAnsi="Arial" w:cs="Arial"/>
          <w:sz w:val="24"/>
        </w:rPr>
        <w:t>maximum</w:t>
      </w:r>
      <w:r>
        <w:rPr>
          <w:rFonts w:ascii="Arial" w:eastAsia="Arial" w:hAnsi="Arial" w:cs="Arial"/>
          <w:sz w:val="24"/>
          <w:shd w:val="clear" w:color="auto" w:fill="FFFFFF"/>
        </w:rPr>
        <w:t xml:space="preserve"> </w:t>
      </w:r>
      <w:r>
        <w:rPr>
          <w:rFonts w:ascii="Arial" w:eastAsia="Arial" w:hAnsi="Arial" w:cs="Arial"/>
          <w:sz w:val="24"/>
        </w:rPr>
        <w:t>worthwhile</w:t>
      </w:r>
      <w:r>
        <w:rPr>
          <w:rFonts w:ascii="Arial" w:eastAsia="Arial" w:hAnsi="Arial" w:cs="Arial"/>
          <w:sz w:val="24"/>
          <w:shd w:val="clear" w:color="auto" w:fill="FFFFFF"/>
        </w:rPr>
        <w:t xml:space="preserve"> </w:t>
      </w:r>
      <w:r>
        <w:rPr>
          <w:rFonts w:ascii="Arial" w:eastAsia="Arial" w:hAnsi="Arial" w:cs="Arial"/>
          <w:sz w:val="24"/>
        </w:rPr>
        <w:t>marketing and marketing</w:t>
      </w:r>
      <w:r>
        <w:rPr>
          <w:rFonts w:ascii="Arial" w:eastAsia="Arial" w:hAnsi="Arial" w:cs="Arial"/>
          <w:sz w:val="24"/>
          <w:shd w:val="clear" w:color="auto" w:fill="FFFFFF"/>
        </w:rPr>
        <w:t xml:space="preserve"> I </w:t>
      </w:r>
      <w:r>
        <w:rPr>
          <w:rFonts w:ascii="Arial" w:eastAsia="Arial" w:hAnsi="Arial" w:cs="Arial"/>
          <w:sz w:val="24"/>
        </w:rPr>
        <w:t>ought to</w:t>
      </w:r>
      <w:r>
        <w:rPr>
          <w:rFonts w:ascii="Arial" w:eastAsia="Arial" w:hAnsi="Arial" w:cs="Arial"/>
          <w:sz w:val="24"/>
          <w:shd w:val="clear" w:color="auto" w:fill="FFFFFF"/>
        </w:rPr>
        <w:t xml:space="preserve"> ever create. Well written, </w:t>
      </w:r>
      <w:r>
        <w:rPr>
          <w:rFonts w:ascii="Arial" w:eastAsia="Arial" w:hAnsi="Arial" w:cs="Arial"/>
          <w:sz w:val="24"/>
        </w:rPr>
        <w:t>it is able to</w:t>
      </w:r>
      <w:r>
        <w:rPr>
          <w:rFonts w:ascii="Arial" w:eastAsia="Arial" w:hAnsi="Arial" w:cs="Arial"/>
          <w:sz w:val="24"/>
          <w:shd w:val="clear" w:color="auto" w:fill="FFFFFF"/>
        </w:rPr>
        <w:t xml:space="preserve"> </w:t>
      </w:r>
      <w:r>
        <w:rPr>
          <w:rFonts w:ascii="Arial" w:eastAsia="Arial" w:hAnsi="Arial" w:cs="Arial"/>
          <w:sz w:val="24"/>
        </w:rPr>
        <w:t>provide</w:t>
      </w:r>
      <w:r>
        <w:rPr>
          <w:rFonts w:ascii="Arial" w:eastAsia="Arial" w:hAnsi="Arial" w:cs="Arial"/>
          <w:sz w:val="24"/>
          <w:shd w:val="clear" w:color="auto" w:fill="FFFFFF"/>
        </w:rPr>
        <w:t xml:space="preserve"> me </w:t>
      </w:r>
      <w:r>
        <w:rPr>
          <w:rFonts w:ascii="Arial" w:eastAsia="Arial" w:hAnsi="Arial" w:cs="Arial"/>
          <w:sz w:val="24"/>
        </w:rPr>
        <w:t>get entry to</w:t>
      </w:r>
      <w:r>
        <w:rPr>
          <w:rFonts w:ascii="Arial" w:eastAsia="Arial" w:hAnsi="Arial" w:cs="Arial"/>
          <w:sz w:val="24"/>
          <w:shd w:val="clear" w:color="auto" w:fill="FFFFFF"/>
        </w:rPr>
        <w:t xml:space="preserve"> to many </w:t>
      </w:r>
      <w:r>
        <w:rPr>
          <w:rFonts w:ascii="Arial" w:eastAsia="Arial" w:hAnsi="Arial" w:cs="Arial"/>
          <w:sz w:val="24"/>
        </w:rPr>
        <w:t>possibilities</w:t>
      </w:r>
      <w:r>
        <w:rPr>
          <w:rFonts w:ascii="Arial" w:eastAsia="Arial" w:hAnsi="Arial" w:cs="Arial"/>
          <w:sz w:val="24"/>
          <w:shd w:val="clear" w:color="auto" w:fill="FFFFFF"/>
        </w:rPr>
        <w:t xml:space="preserve"> and it </w:t>
      </w:r>
      <w:r>
        <w:rPr>
          <w:rFonts w:ascii="Arial" w:eastAsia="Arial" w:hAnsi="Arial" w:cs="Arial"/>
          <w:sz w:val="24"/>
        </w:rPr>
        <w:t>have to</w:t>
      </w:r>
      <w:r>
        <w:rPr>
          <w:rFonts w:ascii="Arial" w:eastAsia="Arial" w:hAnsi="Arial" w:cs="Arial"/>
          <w:sz w:val="24"/>
          <w:shd w:val="clear" w:color="auto" w:fill="FFFFFF"/>
        </w:rPr>
        <w:t xml:space="preserve"> </w:t>
      </w:r>
      <w:r>
        <w:rPr>
          <w:rFonts w:ascii="Arial" w:eastAsia="Arial" w:hAnsi="Arial" w:cs="Arial"/>
          <w:sz w:val="24"/>
        </w:rPr>
        <w:t>supply</w:t>
      </w:r>
      <w:r>
        <w:rPr>
          <w:rFonts w:ascii="Arial" w:eastAsia="Arial" w:hAnsi="Arial" w:cs="Arial"/>
          <w:sz w:val="24"/>
          <w:shd w:val="clear" w:color="auto" w:fill="FFFFFF"/>
        </w:rPr>
        <w:t xml:space="preserve"> </w:t>
      </w:r>
      <w:r>
        <w:rPr>
          <w:rFonts w:ascii="Arial" w:eastAsia="Arial" w:hAnsi="Arial" w:cs="Arial"/>
          <w:sz w:val="24"/>
        </w:rPr>
        <w:t>precisely</w:t>
      </w:r>
      <w:r>
        <w:rPr>
          <w:rFonts w:ascii="Arial" w:eastAsia="Arial" w:hAnsi="Arial" w:cs="Arial"/>
          <w:sz w:val="24"/>
          <w:shd w:val="clear" w:color="auto" w:fill="FFFFFF"/>
        </w:rPr>
        <w:t xml:space="preserve"> what </w:t>
      </w:r>
      <w:r>
        <w:rPr>
          <w:rFonts w:ascii="Arial" w:eastAsia="Arial" w:hAnsi="Arial" w:cs="Arial"/>
          <w:sz w:val="24"/>
        </w:rPr>
        <w:t>it's far</w:t>
      </w:r>
      <w:r>
        <w:rPr>
          <w:rFonts w:ascii="Arial" w:eastAsia="Arial" w:hAnsi="Arial" w:cs="Arial"/>
          <w:sz w:val="24"/>
          <w:shd w:val="clear" w:color="auto" w:fill="FFFFFF"/>
        </w:rPr>
        <w:t xml:space="preserve"> designed for - </w:t>
      </w:r>
      <w:r>
        <w:rPr>
          <w:rFonts w:ascii="Arial" w:eastAsia="Arial" w:hAnsi="Arial" w:cs="Arial"/>
          <w:sz w:val="24"/>
        </w:rPr>
        <w:t>beginning</w:t>
      </w:r>
      <w:r>
        <w:rPr>
          <w:rFonts w:ascii="Arial" w:eastAsia="Arial" w:hAnsi="Arial" w:cs="Arial"/>
          <w:sz w:val="24"/>
          <w:shd w:val="clear" w:color="auto" w:fill="FFFFFF"/>
        </w:rPr>
        <w:t xml:space="preserve"> the door to the chat room. Wrongly written, my CV writing can </w:t>
      </w:r>
      <w:r>
        <w:rPr>
          <w:rFonts w:ascii="Arial" w:eastAsia="Arial" w:hAnsi="Arial" w:cs="Arial"/>
          <w:sz w:val="24"/>
        </w:rPr>
        <w:t>fee</w:t>
      </w:r>
      <w:r>
        <w:rPr>
          <w:rFonts w:ascii="Arial" w:eastAsia="Arial" w:hAnsi="Arial" w:cs="Arial"/>
          <w:sz w:val="24"/>
          <w:shd w:val="clear" w:color="auto" w:fill="FFFFFF"/>
        </w:rPr>
        <w:t xml:space="preserve"> you </w:t>
      </w:r>
      <w:r>
        <w:rPr>
          <w:rFonts w:ascii="Arial" w:eastAsia="Arial" w:hAnsi="Arial" w:cs="Arial"/>
          <w:sz w:val="24"/>
        </w:rPr>
        <w:t>a totally</w:t>
      </w:r>
      <w:r>
        <w:rPr>
          <w:rFonts w:ascii="Arial" w:eastAsia="Arial" w:hAnsi="Arial" w:cs="Arial"/>
          <w:sz w:val="24"/>
          <w:shd w:val="clear" w:color="auto" w:fill="FFFFFF"/>
        </w:rPr>
        <w:t xml:space="preserve"> </w:t>
      </w:r>
      <w:r>
        <w:rPr>
          <w:rFonts w:ascii="Arial" w:eastAsia="Arial" w:hAnsi="Arial" w:cs="Arial"/>
          <w:sz w:val="24"/>
        </w:rPr>
        <w:t>vital</w:t>
      </w:r>
      <w:r>
        <w:rPr>
          <w:rFonts w:ascii="Arial" w:eastAsia="Arial" w:hAnsi="Arial" w:cs="Arial"/>
          <w:sz w:val="24"/>
          <w:shd w:val="clear" w:color="auto" w:fill="FFFFFF"/>
        </w:rPr>
        <w:t xml:space="preserve"> </w:t>
      </w:r>
      <w:r>
        <w:rPr>
          <w:rFonts w:ascii="Arial" w:eastAsia="Arial" w:hAnsi="Arial" w:cs="Arial"/>
          <w:sz w:val="24"/>
        </w:rPr>
        <w:t>verbal exchange</w:t>
      </w:r>
      <w:r>
        <w:rPr>
          <w:rFonts w:ascii="Arial" w:eastAsia="Arial" w:hAnsi="Arial" w:cs="Arial"/>
          <w:sz w:val="24"/>
          <w:shd w:val="clear" w:color="auto" w:fill="FFFFFF"/>
        </w:rPr>
        <w:t xml:space="preserve"> and the </w:t>
      </w:r>
      <w:r>
        <w:rPr>
          <w:rFonts w:ascii="Arial" w:eastAsia="Arial" w:hAnsi="Arial" w:cs="Arial"/>
          <w:sz w:val="24"/>
        </w:rPr>
        <w:t>possibility</w:t>
      </w:r>
      <w:r>
        <w:rPr>
          <w:rFonts w:ascii="Arial" w:eastAsia="Arial" w:hAnsi="Arial" w:cs="Arial"/>
          <w:sz w:val="24"/>
          <w:shd w:val="clear" w:color="auto" w:fill="FFFFFF"/>
        </w:rPr>
        <w:t xml:space="preserve"> to </w:t>
      </w:r>
      <w:r>
        <w:rPr>
          <w:rFonts w:ascii="Arial" w:eastAsia="Arial" w:hAnsi="Arial" w:cs="Arial"/>
          <w:sz w:val="24"/>
        </w:rPr>
        <w:t>extrade</w:t>
      </w:r>
      <w:r>
        <w:rPr>
          <w:rFonts w:ascii="Arial" w:eastAsia="Arial" w:hAnsi="Arial" w:cs="Arial"/>
          <w:sz w:val="24"/>
          <w:shd w:val="clear" w:color="auto" w:fill="FFFFFF"/>
        </w:rPr>
        <w:t xml:space="preserve"> jobs. For many employers, the </w:t>
      </w:r>
      <w:r>
        <w:rPr>
          <w:rFonts w:ascii="Arial" w:eastAsia="Arial" w:hAnsi="Arial" w:cs="Arial"/>
          <w:sz w:val="24"/>
        </w:rPr>
        <w:t>choice</w:t>
      </w:r>
      <w:r>
        <w:rPr>
          <w:rFonts w:ascii="Arial" w:eastAsia="Arial" w:hAnsi="Arial" w:cs="Arial"/>
          <w:sz w:val="24"/>
          <w:shd w:val="clear" w:color="auto" w:fill="FFFFFF"/>
        </w:rPr>
        <w:t xml:space="preserve"> </w:t>
      </w:r>
      <w:r>
        <w:rPr>
          <w:rFonts w:ascii="Arial" w:eastAsia="Arial" w:hAnsi="Arial" w:cs="Arial"/>
          <w:sz w:val="24"/>
        </w:rPr>
        <w:t>to barter</w:t>
      </w:r>
      <w:r>
        <w:rPr>
          <w:rFonts w:ascii="Arial" w:eastAsia="Arial" w:hAnsi="Arial" w:cs="Arial"/>
          <w:sz w:val="24"/>
          <w:shd w:val="clear" w:color="auto" w:fill="FFFFFF"/>
        </w:rPr>
        <w:t xml:space="preserve"> or reject a candidate is made </w:t>
      </w:r>
      <w:r>
        <w:rPr>
          <w:rFonts w:ascii="Arial" w:eastAsia="Arial" w:hAnsi="Arial" w:cs="Arial"/>
          <w:sz w:val="24"/>
        </w:rPr>
        <w:t>thru</w:t>
      </w:r>
      <w:r>
        <w:rPr>
          <w:rFonts w:ascii="Arial" w:eastAsia="Arial" w:hAnsi="Arial" w:cs="Arial"/>
          <w:sz w:val="24"/>
          <w:shd w:val="clear" w:color="auto" w:fill="FFFFFF"/>
        </w:rPr>
        <w:t xml:space="preserve"> the </w:t>
      </w:r>
      <w:r>
        <w:rPr>
          <w:rFonts w:ascii="Arial" w:eastAsia="Arial" w:hAnsi="Arial" w:cs="Arial"/>
          <w:sz w:val="24"/>
        </w:rPr>
        <w:t>energy</w:t>
      </w:r>
      <w:r>
        <w:rPr>
          <w:rFonts w:ascii="Arial" w:eastAsia="Arial" w:hAnsi="Arial" w:cs="Arial"/>
          <w:sz w:val="24"/>
          <w:shd w:val="clear" w:color="auto" w:fill="FFFFFF"/>
        </w:rPr>
        <w:t xml:space="preserve"> of a CV. Did </w:t>
      </w:r>
      <w:r>
        <w:rPr>
          <w:rFonts w:ascii="Arial" w:eastAsia="Arial" w:hAnsi="Arial" w:cs="Arial"/>
          <w:sz w:val="24"/>
        </w:rPr>
        <w:t>you recognize</w:t>
      </w:r>
      <w:r>
        <w:rPr>
          <w:rFonts w:ascii="Arial" w:eastAsia="Arial" w:hAnsi="Arial" w:cs="Arial"/>
          <w:sz w:val="24"/>
          <w:shd w:val="clear" w:color="auto" w:fill="FFFFFF"/>
        </w:rPr>
        <w:t xml:space="preserve"> that on </w:t>
      </w:r>
      <w:r>
        <w:rPr>
          <w:rFonts w:ascii="Arial" w:eastAsia="Arial" w:hAnsi="Arial" w:cs="Arial"/>
          <w:sz w:val="24"/>
        </w:rPr>
        <w:t>common</w:t>
      </w:r>
      <w:r>
        <w:rPr>
          <w:rFonts w:ascii="Arial" w:eastAsia="Arial" w:hAnsi="Arial" w:cs="Arial"/>
          <w:sz w:val="24"/>
          <w:shd w:val="clear" w:color="auto" w:fill="FFFFFF"/>
        </w:rPr>
        <w:t xml:space="preserve"> your CV has </w:t>
      </w:r>
      <w:r>
        <w:rPr>
          <w:rFonts w:ascii="Arial" w:eastAsia="Arial" w:hAnsi="Arial" w:cs="Arial"/>
          <w:sz w:val="24"/>
        </w:rPr>
        <w:t>much less</w:t>
      </w:r>
      <w:r>
        <w:rPr>
          <w:rFonts w:ascii="Arial" w:eastAsia="Arial" w:hAnsi="Arial" w:cs="Arial"/>
          <w:sz w:val="24"/>
          <w:shd w:val="clear" w:color="auto" w:fill="FFFFFF"/>
        </w:rPr>
        <w:t xml:space="preserve"> than 15 seconds to make an impact.  An effective, resilient CV is a </w:t>
      </w:r>
      <w:r>
        <w:rPr>
          <w:rFonts w:ascii="Arial" w:eastAsia="Arial" w:hAnsi="Arial" w:cs="Arial"/>
          <w:sz w:val="24"/>
        </w:rPr>
        <w:t>ought to</w:t>
      </w:r>
      <w:r>
        <w:rPr>
          <w:rFonts w:ascii="Arial" w:eastAsia="Arial" w:hAnsi="Arial" w:cs="Arial"/>
          <w:sz w:val="24"/>
          <w:shd w:val="clear" w:color="auto" w:fill="FFFFFF"/>
        </w:rPr>
        <w:t xml:space="preserve">.  My CV is my </w:t>
      </w:r>
      <w:r>
        <w:rPr>
          <w:rFonts w:ascii="Arial" w:eastAsia="Arial" w:hAnsi="Arial" w:cs="Arial"/>
          <w:sz w:val="24"/>
        </w:rPr>
        <w:t>device</w:t>
      </w:r>
      <w:r>
        <w:rPr>
          <w:rFonts w:ascii="Arial" w:eastAsia="Arial" w:hAnsi="Arial" w:cs="Arial"/>
          <w:sz w:val="24"/>
          <w:shd w:val="clear" w:color="auto" w:fill="FFFFFF"/>
        </w:rPr>
        <w:t xml:space="preserve"> for success. It is my </w:t>
      </w:r>
      <w:r>
        <w:rPr>
          <w:rFonts w:ascii="Arial" w:eastAsia="Arial" w:hAnsi="Arial" w:cs="Arial"/>
          <w:sz w:val="24"/>
        </w:rPr>
        <w:t>vicinity</w:t>
      </w:r>
      <w:r>
        <w:rPr>
          <w:rFonts w:ascii="Arial" w:eastAsia="Arial" w:hAnsi="Arial" w:cs="Arial"/>
          <w:sz w:val="24"/>
          <w:shd w:val="clear" w:color="auto" w:fill="FFFFFF"/>
        </w:rPr>
        <w:t xml:space="preserve"> of sale and </w:t>
      </w:r>
      <w:r>
        <w:rPr>
          <w:rFonts w:ascii="Arial" w:eastAsia="Arial" w:hAnsi="Arial" w:cs="Arial"/>
          <w:sz w:val="24"/>
        </w:rPr>
        <w:t>it is able to</w:t>
      </w:r>
      <w:r>
        <w:rPr>
          <w:rFonts w:ascii="Arial" w:eastAsia="Arial" w:hAnsi="Arial" w:cs="Arial"/>
          <w:sz w:val="24"/>
          <w:shd w:val="clear" w:color="auto" w:fill="FFFFFF"/>
        </w:rPr>
        <w:t xml:space="preserve"> be my </w:t>
      </w:r>
      <w:r>
        <w:rPr>
          <w:rFonts w:ascii="Arial" w:eastAsia="Arial" w:hAnsi="Arial" w:cs="Arial"/>
          <w:sz w:val="24"/>
        </w:rPr>
        <w:t>simplest</w:t>
      </w:r>
      <w:r>
        <w:rPr>
          <w:rFonts w:ascii="Arial" w:eastAsia="Arial" w:hAnsi="Arial" w:cs="Arial"/>
          <w:sz w:val="24"/>
          <w:shd w:val="clear" w:color="auto" w:fill="FFFFFF"/>
        </w:rPr>
        <w:t xml:space="preserve"> </w:t>
      </w:r>
      <w:r>
        <w:rPr>
          <w:rFonts w:ascii="Arial" w:eastAsia="Arial" w:hAnsi="Arial" w:cs="Arial"/>
          <w:sz w:val="24"/>
        </w:rPr>
        <w:t>possibility</w:t>
      </w:r>
      <w:r>
        <w:rPr>
          <w:rFonts w:ascii="Arial" w:eastAsia="Arial" w:hAnsi="Arial" w:cs="Arial"/>
          <w:sz w:val="24"/>
          <w:shd w:val="clear" w:color="auto" w:fill="FFFFFF"/>
        </w:rPr>
        <w:t xml:space="preserve"> to </w:t>
      </w:r>
      <w:r>
        <w:rPr>
          <w:rFonts w:ascii="Arial" w:eastAsia="Arial" w:hAnsi="Arial" w:cs="Arial"/>
          <w:sz w:val="24"/>
        </w:rPr>
        <w:t>promote</w:t>
      </w:r>
      <w:r>
        <w:rPr>
          <w:rFonts w:ascii="Arial" w:eastAsia="Arial" w:hAnsi="Arial" w:cs="Arial"/>
          <w:sz w:val="24"/>
          <w:shd w:val="clear" w:color="auto" w:fill="FFFFFF"/>
        </w:rPr>
        <w:t xml:space="preserve"> myself to the </w:t>
      </w:r>
      <w:r>
        <w:rPr>
          <w:rFonts w:ascii="Arial" w:eastAsia="Arial" w:hAnsi="Arial" w:cs="Arial"/>
          <w:sz w:val="24"/>
        </w:rPr>
        <w:t>agency</w:t>
      </w:r>
      <w:r>
        <w:rPr>
          <w:rFonts w:ascii="Arial" w:eastAsia="Arial" w:hAnsi="Arial" w:cs="Arial"/>
          <w:sz w:val="24"/>
          <w:shd w:val="clear" w:color="auto" w:fill="FFFFFF"/>
        </w:rPr>
        <w:t xml:space="preserve">. According to a </w:t>
      </w:r>
      <w:r>
        <w:rPr>
          <w:rFonts w:ascii="Arial" w:eastAsia="Arial" w:hAnsi="Arial" w:cs="Arial"/>
          <w:sz w:val="24"/>
        </w:rPr>
        <w:t>countrywide</w:t>
      </w:r>
      <w:r>
        <w:rPr>
          <w:rFonts w:ascii="Arial" w:eastAsia="Arial" w:hAnsi="Arial" w:cs="Arial"/>
          <w:sz w:val="24"/>
          <w:shd w:val="clear" w:color="auto" w:fill="FFFFFF"/>
        </w:rPr>
        <w:t xml:space="preserve"> recruitment survey </w:t>
      </w:r>
      <w:r>
        <w:rPr>
          <w:rFonts w:ascii="Arial" w:eastAsia="Arial" w:hAnsi="Arial" w:cs="Arial"/>
          <w:sz w:val="24"/>
        </w:rPr>
        <w:t>performed</w:t>
      </w:r>
      <w:r>
        <w:rPr>
          <w:rFonts w:ascii="Arial" w:eastAsia="Arial" w:hAnsi="Arial" w:cs="Arial"/>
          <w:sz w:val="24"/>
          <w:shd w:val="clear" w:color="auto" w:fill="FFFFFF"/>
        </w:rPr>
        <w:t xml:space="preserve"> </w:t>
      </w:r>
      <w:r>
        <w:rPr>
          <w:rFonts w:ascii="Arial" w:eastAsia="Arial" w:hAnsi="Arial" w:cs="Arial"/>
          <w:sz w:val="24"/>
        </w:rPr>
        <w:t>with the aid of using</w:t>
      </w:r>
      <w:r>
        <w:rPr>
          <w:rFonts w:ascii="Arial" w:eastAsia="Arial" w:hAnsi="Arial" w:cs="Arial"/>
          <w:sz w:val="24"/>
          <w:shd w:val="clear" w:color="auto" w:fill="FFFFFF"/>
        </w:rPr>
        <w:t xml:space="preserve"> the Recruitment &amp; Employment Confederation (REC), 47% </w:t>
      </w:r>
      <w:r>
        <w:rPr>
          <w:rFonts w:ascii="Arial" w:eastAsia="Arial" w:hAnsi="Arial" w:cs="Arial"/>
          <w:sz w:val="24"/>
        </w:rPr>
        <w:t>stated</w:t>
      </w:r>
      <w:r>
        <w:rPr>
          <w:rFonts w:ascii="Arial" w:eastAsia="Arial" w:hAnsi="Arial" w:cs="Arial"/>
          <w:sz w:val="24"/>
          <w:shd w:val="clear" w:color="auto" w:fill="FFFFFF"/>
        </w:rPr>
        <w:t xml:space="preserve"> that of </w:t>
      </w:r>
      <w:r>
        <w:rPr>
          <w:rFonts w:ascii="Arial" w:eastAsia="Arial" w:hAnsi="Arial" w:cs="Arial"/>
          <w:sz w:val="24"/>
        </w:rPr>
        <w:t>all of the</w:t>
      </w:r>
      <w:r>
        <w:rPr>
          <w:rFonts w:ascii="Arial" w:eastAsia="Arial" w:hAnsi="Arial" w:cs="Arial"/>
          <w:sz w:val="24"/>
          <w:shd w:val="clear" w:color="auto" w:fill="FFFFFF"/>
        </w:rPr>
        <w:t xml:space="preserve"> CVs they </w:t>
      </w:r>
      <w:r>
        <w:rPr>
          <w:rFonts w:ascii="Arial" w:eastAsia="Arial" w:hAnsi="Arial" w:cs="Arial"/>
          <w:sz w:val="24"/>
        </w:rPr>
        <w:t>obtained</w:t>
      </w:r>
      <w:r>
        <w:rPr>
          <w:rFonts w:ascii="Arial" w:eastAsia="Arial" w:hAnsi="Arial" w:cs="Arial"/>
          <w:sz w:val="24"/>
          <w:shd w:val="clear" w:color="auto" w:fill="FFFFFF"/>
        </w:rPr>
        <w:t xml:space="preserve">, </w:t>
      </w:r>
      <w:r>
        <w:rPr>
          <w:rFonts w:ascii="Arial" w:eastAsia="Arial" w:hAnsi="Arial" w:cs="Arial"/>
          <w:sz w:val="24"/>
        </w:rPr>
        <w:t>extra</w:t>
      </w:r>
      <w:r>
        <w:rPr>
          <w:rFonts w:ascii="Arial" w:eastAsia="Arial" w:hAnsi="Arial" w:cs="Arial"/>
          <w:sz w:val="24"/>
          <w:shd w:val="clear" w:color="auto" w:fill="FFFFFF"/>
        </w:rPr>
        <w:t xml:space="preserve"> than half (50%) contained spelling and grammatical errors. I </w:t>
      </w:r>
      <w:r>
        <w:rPr>
          <w:rFonts w:ascii="Arial" w:eastAsia="Arial" w:hAnsi="Arial" w:cs="Arial"/>
          <w:sz w:val="24"/>
        </w:rPr>
        <w:t>discovered</w:t>
      </w:r>
      <w:r>
        <w:rPr>
          <w:rFonts w:ascii="Arial" w:eastAsia="Arial" w:hAnsi="Arial" w:cs="Arial"/>
          <w:sz w:val="24"/>
          <w:shd w:val="clear" w:color="auto" w:fill="FFFFFF"/>
        </w:rPr>
        <w:t xml:space="preserve"> an </w:t>
      </w:r>
      <w:r>
        <w:rPr>
          <w:rFonts w:ascii="Arial" w:eastAsia="Arial" w:hAnsi="Arial" w:cs="Arial"/>
          <w:sz w:val="24"/>
        </w:rPr>
        <w:t>splendid</w:t>
      </w:r>
      <w:r>
        <w:rPr>
          <w:rFonts w:ascii="Arial" w:eastAsia="Arial" w:hAnsi="Arial" w:cs="Arial"/>
          <w:sz w:val="24"/>
          <w:shd w:val="clear" w:color="auto" w:fill="FFFFFF"/>
        </w:rPr>
        <w:t xml:space="preserve"> </w:t>
      </w:r>
      <w:r>
        <w:rPr>
          <w:rFonts w:ascii="Arial" w:eastAsia="Arial" w:hAnsi="Arial" w:cs="Arial"/>
          <w:sz w:val="24"/>
        </w:rPr>
        <w:t>version</w:t>
      </w:r>
      <w:r>
        <w:rPr>
          <w:rFonts w:ascii="Arial" w:eastAsia="Arial" w:hAnsi="Arial" w:cs="Arial"/>
          <w:sz w:val="24"/>
          <w:shd w:val="clear" w:color="auto" w:fill="FFFFFF"/>
        </w:rPr>
        <w:t xml:space="preserve"> for writing a </w:t>
      </w:r>
      <w:r>
        <w:rPr>
          <w:rFonts w:ascii="Arial" w:eastAsia="Arial" w:hAnsi="Arial" w:cs="Arial"/>
          <w:sz w:val="24"/>
        </w:rPr>
        <w:t>entire</w:t>
      </w:r>
      <w:r>
        <w:rPr>
          <w:rFonts w:ascii="Arial" w:eastAsia="Arial" w:hAnsi="Arial" w:cs="Arial"/>
          <w:sz w:val="24"/>
          <w:shd w:val="clear" w:color="auto" w:fill="FFFFFF"/>
        </w:rPr>
        <w:t xml:space="preserve"> CV and </w:t>
      </w:r>
      <w:r>
        <w:rPr>
          <w:rFonts w:ascii="Arial" w:eastAsia="Arial" w:hAnsi="Arial" w:cs="Arial"/>
          <w:sz w:val="24"/>
        </w:rPr>
        <w:t>have to</w:t>
      </w:r>
      <w:r>
        <w:rPr>
          <w:rFonts w:ascii="Arial" w:eastAsia="Arial" w:hAnsi="Arial" w:cs="Arial"/>
          <w:sz w:val="24"/>
          <w:shd w:val="clear" w:color="auto" w:fill="FFFFFF"/>
        </w:rPr>
        <w:t xml:space="preserve"> </w:t>
      </w:r>
      <w:r>
        <w:rPr>
          <w:rFonts w:ascii="Arial" w:eastAsia="Arial" w:hAnsi="Arial" w:cs="Arial"/>
          <w:sz w:val="24"/>
        </w:rPr>
        <w:t>encompass</w:t>
      </w:r>
      <w:r>
        <w:rPr>
          <w:rFonts w:ascii="Arial" w:eastAsia="Arial" w:hAnsi="Arial" w:cs="Arial"/>
          <w:sz w:val="24"/>
          <w:shd w:val="clear" w:color="auto" w:fill="FFFFFF"/>
        </w:rPr>
        <w:t xml:space="preserve">; my name, address, </w:t>
      </w:r>
      <w:r>
        <w:rPr>
          <w:rFonts w:ascii="Arial" w:eastAsia="Arial" w:hAnsi="Arial" w:cs="Arial"/>
          <w:sz w:val="24"/>
        </w:rPr>
        <w:t>touch</w:t>
      </w:r>
      <w:r>
        <w:rPr>
          <w:rFonts w:ascii="Arial" w:eastAsia="Arial" w:hAnsi="Arial" w:cs="Arial"/>
          <w:sz w:val="24"/>
          <w:shd w:val="clear" w:color="auto" w:fill="FFFFFF"/>
        </w:rPr>
        <w:t xml:space="preserve"> </w:t>
      </w:r>
      <w:r>
        <w:rPr>
          <w:rFonts w:ascii="Arial" w:eastAsia="Arial" w:hAnsi="Arial" w:cs="Arial"/>
          <w:sz w:val="24"/>
        </w:rPr>
        <w:t>information</w:t>
      </w:r>
      <w:r>
        <w:rPr>
          <w:rFonts w:ascii="Arial" w:eastAsia="Arial" w:hAnsi="Arial" w:cs="Arial"/>
          <w:sz w:val="24"/>
          <w:shd w:val="clear" w:color="auto" w:fill="FFFFFF"/>
        </w:rPr>
        <w:t xml:space="preserve">, profile, employment history, education, and </w:t>
      </w:r>
      <w:r>
        <w:rPr>
          <w:rFonts w:ascii="Arial" w:eastAsia="Arial" w:hAnsi="Arial" w:cs="Arial"/>
          <w:sz w:val="24"/>
        </w:rPr>
        <w:t>applicable</w:t>
      </w:r>
      <w:r>
        <w:rPr>
          <w:rFonts w:ascii="Arial" w:eastAsia="Arial" w:hAnsi="Arial" w:cs="Arial"/>
          <w:sz w:val="24"/>
          <w:shd w:val="clear" w:color="auto" w:fill="FFFFFF"/>
        </w:rPr>
        <w:t xml:space="preserve"> </w:t>
      </w:r>
      <w:r>
        <w:rPr>
          <w:rFonts w:ascii="Arial" w:eastAsia="Arial" w:hAnsi="Arial" w:cs="Arial"/>
          <w:sz w:val="24"/>
        </w:rPr>
        <w:t>assisting</w:t>
      </w:r>
      <w:r>
        <w:rPr>
          <w:rFonts w:ascii="Arial" w:eastAsia="Arial" w:hAnsi="Arial" w:cs="Arial"/>
          <w:sz w:val="24"/>
          <w:shd w:val="clear" w:color="auto" w:fill="FFFFFF"/>
        </w:rPr>
        <w:t xml:space="preserve"> </w:t>
      </w:r>
      <w:r>
        <w:rPr>
          <w:rFonts w:ascii="Arial" w:eastAsia="Arial" w:hAnsi="Arial" w:cs="Arial"/>
          <w:sz w:val="24"/>
        </w:rPr>
        <w:t>statistics</w:t>
      </w:r>
      <w:r>
        <w:rPr>
          <w:rFonts w:ascii="Arial" w:eastAsia="Arial" w:hAnsi="Arial" w:cs="Arial"/>
          <w:sz w:val="24"/>
          <w:shd w:val="clear" w:color="auto" w:fill="FFFFFF"/>
        </w:rPr>
        <w:t xml:space="preserve">. </w:t>
      </w:r>
    </w:p>
    <w:p w:rsidR="0004611A" w:rsidRDefault="00ED3824">
      <w:pPr>
        <w:jc w:val="both"/>
        <w:rPr>
          <w:rFonts w:ascii="Arial" w:eastAsia="Arial" w:hAnsi="Arial" w:cs="Arial"/>
          <w:sz w:val="24"/>
          <w:shd w:val="clear" w:color="auto" w:fill="FFFFFF"/>
          <w:lang w:val="en-US"/>
        </w:rPr>
      </w:pPr>
      <w:r>
        <w:rPr>
          <w:rFonts w:ascii="Arial" w:eastAsia="Arial" w:hAnsi="Arial" w:cs="Arial"/>
          <w:sz w:val="24"/>
          <w:shd w:val="clear" w:color="auto" w:fill="FFFFFF"/>
        </w:rPr>
        <w:t xml:space="preserve">How </w:t>
      </w:r>
      <w:r>
        <w:rPr>
          <w:rFonts w:ascii="Arial" w:eastAsia="Arial" w:hAnsi="Arial" w:cs="Arial"/>
          <w:sz w:val="24"/>
        </w:rPr>
        <w:t>those</w:t>
      </w:r>
      <w:r>
        <w:rPr>
          <w:rFonts w:ascii="Arial" w:eastAsia="Arial" w:hAnsi="Arial" w:cs="Arial"/>
          <w:sz w:val="24"/>
          <w:shd w:val="clear" w:color="auto" w:fill="FFFFFF"/>
        </w:rPr>
        <w:t xml:space="preserve"> </w:t>
      </w:r>
      <w:r>
        <w:rPr>
          <w:rFonts w:ascii="Arial" w:eastAsia="Arial" w:hAnsi="Arial" w:cs="Arial"/>
          <w:sz w:val="24"/>
        </w:rPr>
        <w:t>applications</w:t>
      </w:r>
      <w:r>
        <w:rPr>
          <w:rFonts w:ascii="Arial" w:eastAsia="Arial" w:hAnsi="Arial" w:cs="Arial"/>
          <w:sz w:val="24"/>
          <w:shd w:val="clear" w:color="auto" w:fill="FFFFFF"/>
        </w:rPr>
        <w:t xml:space="preserve"> will </w:t>
      </w:r>
      <w:r>
        <w:rPr>
          <w:rFonts w:ascii="Arial" w:eastAsia="Arial" w:hAnsi="Arial" w:cs="Arial"/>
          <w:sz w:val="24"/>
        </w:rPr>
        <w:t>seem</w:t>
      </w:r>
      <w:r>
        <w:rPr>
          <w:rFonts w:ascii="Arial" w:eastAsia="Arial" w:hAnsi="Arial" w:cs="Arial"/>
          <w:sz w:val="24"/>
          <w:shd w:val="clear" w:color="auto" w:fill="FFFFFF"/>
        </w:rPr>
        <w:t xml:space="preserve"> in </w:t>
      </w:r>
      <w:r>
        <w:rPr>
          <w:rFonts w:ascii="Arial" w:eastAsia="Arial" w:hAnsi="Arial" w:cs="Arial"/>
          <w:sz w:val="24"/>
        </w:rPr>
        <w:t>series</w:t>
      </w:r>
      <w:r>
        <w:rPr>
          <w:rFonts w:ascii="Arial" w:eastAsia="Arial" w:hAnsi="Arial" w:cs="Arial"/>
          <w:sz w:val="24"/>
          <w:shd w:val="clear" w:color="auto" w:fill="FFFFFF"/>
        </w:rPr>
        <w:t xml:space="preserve"> will </w:t>
      </w:r>
      <w:r>
        <w:rPr>
          <w:rFonts w:ascii="Arial" w:eastAsia="Arial" w:hAnsi="Arial" w:cs="Arial"/>
          <w:sz w:val="24"/>
        </w:rPr>
        <w:t>depend upon</w:t>
      </w:r>
      <w:r>
        <w:rPr>
          <w:rFonts w:ascii="Arial" w:eastAsia="Arial" w:hAnsi="Arial" w:cs="Arial"/>
          <w:sz w:val="24"/>
          <w:shd w:val="clear" w:color="auto" w:fill="FFFFFF"/>
        </w:rPr>
        <w:t xml:space="preserve"> many factors. In </w:t>
      </w:r>
      <w:r>
        <w:rPr>
          <w:rFonts w:ascii="Arial" w:eastAsia="Arial" w:hAnsi="Arial" w:cs="Arial"/>
          <w:sz w:val="24"/>
        </w:rPr>
        <w:t>the primary</w:t>
      </w:r>
      <w:r>
        <w:rPr>
          <w:rFonts w:ascii="Arial" w:eastAsia="Arial" w:hAnsi="Arial" w:cs="Arial"/>
          <w:sz w:val="24"/>
          <w:shd w:val="clear" w:color="auto" w:fill="FFFFFF"/>
        </w:rPr>
        <w:t xml:space="preserve"> few seconds the </w:t>
      </w:r>
      <w:r>
        <w:rPr>
          <w:rFonts w:ascii="Arial" w:eastAsia="Arial" w:hAnsi="Arial" w:cs="Arial"/>
          <w:sz w:val="24"/>
        </w:rPr>
        <w:t>agency</w:t>
      </w:r>
      <w:r>
        <w:rPr>
          <w:rFonts w:ascii="Arial" w:eastAsia="Arial" w:hAnsi="Arial" w:cs="Arial"/>
          <w:sz w:val="24"/>
          <w:shd w:val="clear" w:color="auto" w:fill="FFFFFF"/>
        </w:rPr>
        <w:t xml:space="preserve"> will </w:t>
      </w:r>
      <w:r>
        <w:rPr>
          <w:rFonts w:ascii="Arial" w:eastAsia="Arial" w:hAnsi="Arial" w:cs="Arial"/>
          <w:sz w:val="24"/>
        </w:rPr>
        <w:t>need</w:t>
      </w:r>
      <w:r>
        <w:rPr>
          <w:rFonts w:ascii="Arial" w:eastAsia="Arial" w:hAnsi="Arial" w:cs="Arial"/>
          <w:sz w:val="24"/>
          <w:shd w:val="clear" w:color="auto" w:fill="FFFFFF"/>
        </w:rPr>
        <w:t xml:space="preserve"> to </w:t>
      </w:r>
      <w:r>
        <w:rPr>
          <w:rFonts w:ascii="Arial" w:eastAsia="Arial" w:hAnsi="Arial" w:cs="Arial"/>
          <w:sz w:val="24"/>
        </w:rPr>
        <w:t>understand</w:t>
      </w:r>
      <w:r>
        <w:rPr>
          <w:rFonts w:ascii="Arial" w:eastAsia="Arial" w:hAnsi="Arial" w:cs="Arial"/>
          <w:sz w:val="24"/>
          <w:shd w:val="clear" w:color="auto" w:fill="FFFFFF"/>
        </w:rPr>
        <w:t xml:space="preserve"> who I am, </w:t>
      </w:r>
      <w:r>
        <w:rPr>
          <w:rFonts w:ascii="Arial" w:eastAsia="Arial" w:hAnsi="Arial" w:cs="Arial"/>
          <w:sz w:val="24"/>
        </w:rPr>
        <w:t>whether or not</w:t>
      </w:r>
      <w:r>
        <w:rPr>
          <w:rFonts w:ascii="Arial" w:eastAsia="Arial" w:hAnsi="Arial" w:cs="Arial"/>
          <w:sz w:val="24"/>
          <w:shd w:val="clear" w:color="auto" w:fill="FFFFFF"/>
        </w:rPr>
        <w:t xml:space="preserve"> or </w:t>
      </w:r>
      <w:r>
        <w:rPr>
          <w:rFonts w:ascii="Arial" w:eastAsia="Arial" w:hAnsi="Arial" w:cs="Arial"/>
          <w:sz w:val="24"/>
        </w:rPr>
        <w:t>now no longer</w:t>
      </w:r>
      <w:r>
        <w:rPr>
          <w:rFonts w:ascii="Arial" w:eastAsia="Arial" w:hAnsi="Arial" w:cs="Arial"/>
          <w:sz w:val="24"/>
          <w:shd w:val="clear" w:color="auto" w:fill="FFFFFF"/>
        </w:rPr>
        <w:t xml:space="preserve"> </w:t>
      </w:r>
      <w:r>
        <w:rPr>
          <w:rFonts w:ascii="Arial" w:eastAsia="Arial" w:hAnsi="Arial" w:cs="Arial"/>
          <w:sz w:val="24"/>
        </w:rPr>
        <w:t>you could</w:t>
      </w:r>
      <w:r>
        <w:rPr>
          <w:rFonts w:ascii="Arial" w:eastAsia="Arial" w:hAnsi="Arial" w:cs="Arial"/>
          <w:sz w:val="24"/>
          <w:shd w:val="clear" w:color="auto" w:fill="FFFFFF"/>
        </w:rPr>
        <w:t xml:space="preserve"> do the </w:t>
      </w:r>
      <w:r>
        <w:rPr>
          <w:rFonts w:ascii="Arial" w:eastAsia="Arial" w:hAnsi="Arial" w:cs="Arial"/>
          <w:sz w:val="24"/>
        </w:rPr>
        <w:t>activity</w:t>
      </w:r>
      <w:r>
        <w:rPr>
          <w:rFonts w:ascii="Arial" w:eastAsia="Arial" w:hAnsi="Arial" w:cs="Arial"/>
          <w:sz w:val="24"/>
          <w:shd w:val="clear" w:color="auto" w:fill="FFFFFF"/>
        </w:rPr>
        <w:t xml:space="preserve"> and what </w:t>
      </w:r>
      <w:r>
        <w:rPr>
          <w:rFonts w:ascii="Arial" w:eastAsia="Arial" w:hAnsi="Arial" w:cs="Arial"/>
          <w:sz w:val="24"/>
        </w:rPr>
        <w:t>advantages</w:t>
      </w:r>
      <w:r>
        <w:rPr>
          <w:rFonts w:ascii="Arial" w:eastAsia="Arial" w:hAnsi="Arial" w:cs="Arial"/>
          <w:sz w:val="24"/>
          <w:shd w:val="clear" w:color="auto" w:fill="FFFFFF"/>
        </w:rPr>
        <w:t xml:space="preserve"> </w:t>
      </w:r>
      <w:r>
        <w:rPr>
          <w:rFonts w:ascii="Arial" w:eastAsia="Arial" w:hAnsi="Arial" w:cs="Arial"/>
          <w:sz w:val="24"/>
        </w:rPr>
        <w:t>you could</w:t>
      </w:r>
      <w:r>
        <w:rPr>
          <w:rFonts w:ascii="Arial" w:eastAsia="Arial" w:hAnsi="Arial" w:cs="Arial"/>
          <w:sz w:val="24"/>
          <w:shd w:val="clear" w:color="auto" w:fill="FFFFFF"/>
        </w:rPr>
        <w:t xml:space="preserve"> </w:t>
      </w:r>
      <w:r>
        <w:rPr>
          <w:rFonts w:ascii="Arial" w:eastAsia="Arial" w:hAnsi="Arial" w:cs="Arial"/>
          <w:sz w:val="24"/>
        </w:rPr>
        <w:t>convey</w:t>
      </w:r>
      <w:r>
        <w:rPr>
          <w:rFonts w:ascii="Arial" w:eastAsia="Arial" w:hAnsi="Arial" w:cs="Arial"/>
          <w:sz w:val="24"/>
          <w:shd w:val="clear" w:color="auto" w:fill="FFFFFF"/>
        </w:rPr>
        <w:t xml:space="preserve"> to his or her company. You can </w:t>
      </w:r>
      <w:r>
        <w:rPr>
          <w:rFonts w:ascii="Arial" w:eastAsia="Arial" w:hAnsi="Arial" w:cs="Arial"/>
          <w:sz w:val="24"/>
        </w:rPr>
        <w:t>generally</w:t>
      </w:r>
      <w:r>
        <w:rPr>
          <w:rFonts w:ascii="Arial" w:eastAsia="Arial" w:hAnsi="Arial" w:cs="Arial"/>
          <w:sz w:val="24"/>
          <w:shd w:val="clear" w:color="auto" w:fill="FFFFFF"/>
        </w:rPr>
        <w:t xml:space="preserve"> have this </w:t>
      </w:r>
      <w:r>
        <w:rPr>
          <w:rFonts w:ascii="Arial" w:eastAsia="Arial" w:hAnsi="Arial" w:cs="Arial"/>
          <w:sz w:val="24"/>
        </w:rPr>
        <w:t>statistics</w:t>
      </w:r>
      <w:r>
        <w:rPr>
          <w:rFonts w:ascii="Arial" w:eastAsia="Arial" w:hAnsi="Arial" w:cs="Arial"/>
          <w:sz w:val="24"/>
          <w:shd w:val="clear" w:color="auto" w:fill="FFFFFF"/>
        </w:rPr>
        <w:t xml:space="preserve"> in a </w:t>
      </w:r>
      <w:r>
        <w:rPr>
          <w:rFonts w:ascii="Arial" w:eastAsia="Arial" w:hAnsi="Arial" w:cs="Arial"/>
          <w:sz w:val="24"/>
        </w:rPr>
        <w:t>quick</w:t>
      </w:r>
      <w:r>
        <w:rPr>
          <w:rFonts w:ascii="Arial" w:eastAsia="Arial" w:hAnsi="Arial" w:cs="Arial"/>
          <w:sz w:val="24"/>
          <w:shd w:val="clear" w:color="auto" w:fill="FFFFFF"/>
        </w:rPr>
        <w:t xml:space="preserve">, </w:t>
      </w:r>
      <w:r>
        <w:rPr>
          <w:rFonts w:ascii="Arial" w:eastAsia="Arial" w:hAnsi="Arial" w:cs="Arial"/>
          <w:sz w:val="24"/>
        </w:rPr>
        <w:t>quick</w:t>
      </w:r>
      <w:r>
        <w:rPr>
          <w:rFonts w:ascii="Arial" w:eastAsia="Arial" w:hAnsi="Arial" w:cs="Arial"/>
          <w:sz w:val="24"/>
          <w:shd w:val="clear" w:color="auto" w:fill="FFFFFF"/>
        </w:rPr>
        <w:t xml:space="preserve"> profile at </w:t>
      </w:r>
      <w:r>
        <w:rPr>
          <w:rFonts w:ascii="Arial" w:eastAsia="Arial" w:hAnsi="Arial" w:cs="Arial"/>
          <w:sz w:val="24"/>
        </w:rPr>
        <w:t>the start</w:t>
      </w:r>
      <w:r>
        <w:rPr>
          <w:rFonts w:ascii="Arial" w:eastAsia="Arial" w:hAnsi="Arial" w:cs="Arial"/>
          <w:sz w:val="24"/>
          <w:shd w:val="clear" w:color="auto" w:fill="FFFFFF"/>
        </w:rPr>
        <w:t xml:space="preserve"> of your CV. Don’t make this too </w:t>
      </w:r>
      <w:r>
        <w:rPr>
          <w:rFonts w:ascii="Arial" w:eastAsia="Arial" w:hAnsi="Arial" w:cs="Arial"/>
          <w:sz w:val="24"/>
        </w:rPr>
        <w:t>lengthy</w:t>
      </w:r>
      <w:r>
        <w:rPr>
          <w:rFonts w:ascii="Arial" w:eastAsia="Arial" w:hAnsi="Arial" w:cs="Arial"/>
          <w:sz w:val="24"/>
          <w:shd w:val="clear" w:color="auto" w:fill="FFFFFF"/>
        </w:rPr>
        <w:t xml:space="preserve"> and confusing, the </w:t>
      </w:r>
      <w:r>
        <w:rPr>
          <w:rFonts w:ascii="Arial" w:eastAsia="Arial" w:hAnsi="Arial" w:cs="Arial"/>
          <w:sz w:val="24"/>
        </w:rPr>
        <w:t>simplest</w:t>
      </w:r>
      <w:r>
        <w:rPr>
          <w:rFonts w:ascii="Arial" w:eastAsia="Arial" w:hAnsi="Arial" w:cs="Arial"/>
          <w:sz w:val="24"/>
          <w:shd w:val="clear" w:color="auto" w:fill="FFFFFF"/>
        </w:rPr>
        <w:t xml:space="preserve"> </w:t>
      </w:r>
      <w:r>
        <w:rPr>
          <w:rFonts w:ascii="Arial" w:eastAsia="Arial" w:hAnsi="Arial" w:cs="Arial"/>
          <w:sz w:val="24"/>
        </w:rPr>
        <w:t>cause</w:t>
      </w:r>
      <w:r>
        <w:rPr>
          <w:rFonts w:ascii="Arial" w:eastAsia="Arial" w:hAnsi="Arial" w:cs="Arial"/>
          <w:sz w:val="24"/>
          <w:shd w:val="clear" w:color="auto" w:fill="FFFFFF"/>
        </w:rPr>
        <w:t xml:space="preserve"> of the profile is to get </w:t>
      </w:r>
      <w:r>
        <w:rPr>
          <w:rFonts w:ascii="Arial" w:eastAsia="Arial" w:hAnsi="Arial" w:cs="Arial"/>
          <w:sz w:val="24"/>
        </w:rPr>
        <w:t>information</w:t>
      </w:r>
      <w:r>
        <w:rPr>
          <w:rFonts w:ascii="Arial" w:eastAsia="Arial" w:hAnsi="Arial" w:cs="Arial"/>
          <w:sz w:val="24"/>
          <w:shd w:val="clear" w:color="auto" w:fill="FFFFFF"/>
        </w:rPr>
        <w:t xml:space="preserve"> </w:t>
      </w:r>
      <w:r>
        <w:rPr>
          <w:rFonts w:ascii="Arial" w:eastAsia="Arial" w:hAnsi="Arial" w:cs="Arial"/>
          <w:sz w:val="24"/>
        </w:rPr>
        <w:t>with a view to</w:t>
      </w:r>
      <w:r>
        <w:rPr>
          <w:rFonts w:ascii="Arial" w:eastAsia="Arial" w:hAnsi="Arial" w:cs="Arial"/>
          <w:sz w:val="24"/>
          <w:shd w:val="clear" w:color="auto" w:fill="FFFFFF"/>
        </w:rPr>
        <w:t xml:space="preserve"> make the </w:t>
      </w:r>
      <w:r>
        <w:rPr>
          <w:rFonts w:ascii="Arial" w:eastAsia="Arial" w:hAnsi="Arial" w:cs="Arial"/>
          <w:sz w:val="24"/>
        </w:rPr>
        <w:t>agency</w:t>
      </w:r>
      <w:r>
        <w:rPr>
          <w:rFonts w:ascii="Arial" w:eastAsia="Arial" w:hAnsi="Arial" w:cs="Arial"/>
          <w:sz w:val="24"/>
          <w:shd w:val="clear" w:color="auto" w:fill="FFFFFF"/>
        </w:rPr>
        <w:t xml:space="preserve"> </w:t>
      </w:r>
      <w:r>
        <w:rPr>
          <w:rFonts w:ascii="Arial" w:eastAsia="Arial" w:hAnsi="Arial" w:cs="Arial"/>
          <w:sz w:val="24"/>
        </w:rPr>
        <w:t>need</w:t>
      </w:r>
      <w:r>
        <w:rPr>
          <w:rFonts w:ascii="Arial" w:eastAsia="Arial" w:hAnsi="Arial" w:cs="Arial"/>
          <w:sz w:val="24"/>
          <w:shd w:val="clear" w:color="auto" w:fill="FFFFFF"/>
        </w:rPr>
        <w:t xml:space="preserve"> to </w:t>
      </w:r>
      <w:r>
        <w:rPr>
          <w:rFonts w:ascii="Arial" w:eastAsia="Arial" w:hAnsi="Arial" w:cs="Arial"/>
          <w:sz w:val="24"/>
        </w:rPr>
        <w:t>study</w:t>
      </w:r>
      <w:r>
        <w:rPr>
          <w:rFonts w:ascii="Arial" w:eastAsia="Arial" w:hAnsi="Arial" w:cs="Arial"/>
          <w:sz w:val="24"/>
          <w:shd w:val="clear" w:color="auto" w:fill="FFFFFF"/>
        </w:rPr>
        <w:t xml:space="preserve"> all of my CV. The </w:t>
      </w:r>
      <w:r>
        <w:rPr>
          <w:rFonts w:ascii="Arial" w:eastAsia="Arial" w:hAnsi="Arial" w:cs="Arial"/>
          <w:sz w:val="24"/>
        </w:rPr>
        <w:t>aspect</w:t>
      </w:r>
      <w:r>
        <w:rPr>
          <w:rFonts w:ascii="Arial" w:eastAsia="Arial" w:hAnsi="Arial" w:cs="Arial"/>
          <w:sz w:val="24"/>
          <w:shd w:val="clear" w:color="auto" w:fill="FFFFFF"/>
        </w:rPr>
        <w:t xml:space="preserve"> that many </w:t>
      </w:r>
      <w:r>
        <w:rPr>
          <w:rFonts w:ascii="Arial" w:eastAsia="Arial" w:hAnsi="Arial" w:cs="Arial"/>
          <w:sz w:val="24"/>
        </w:rPr>
        <w:t>need</w:t>
      </w:r>
      <w:r>
        <w:rPr>
          <w:rFonts w:ascii="Arial" w:eastAsia="Arial" w:hAnsi="Arial" w:cs="Arial"/>
          <w:sz w:val="24"/>
          <w:shd w:val="clear" w:color="auto" w:fill="FFFFFF"/>
        </w:rPr>
        <w:t xml:space="preserve"> to be like </w:t>
      </w:r>
      <w:r>
        <w:rPr>
          <w:rFonts w:ascii="Arial" w:eastAsia="Arial" w:hAnsi="Arial" w:cs="Arial"/>
          <w:sz w:val="24"/>
        </w:rPr>
        <w:t>in relation to</w:t>
      </w:r>
      <w:r>
        <w:rPr>
          <w:rFonts w:ascii="Arial" w:eastAsia="Arial" w:hAnsi="Arial" w:cs="Arial"/>
          <w:sz w:val="24"/>
          <w:shd w:val="clear" w:color="auto" w:fill="FFFFFF"/>
        </w:rPr>
        <w:t xml:space="preserve"> writing their CV is </w:t>
      </w:r>
      <w:r>
        <w:rPr>
          <w:rFonts w:ascii="Arial" w:eastAsia="Arial" w:hAnsi="Arial" w:cs="Arial"/>
          <w:sz w:val="24"/>
        </w:rPr>
        <w:t>the problem</w:t>
      </w:r>
      <w:r>
        <w:rPr>
          <w:rFonts w:ascii="Arial" w:eastAsia="Arial" w:hAnsi="Arial" w:cs="Arial"/>
          <w:sz w:val="24"/>
          <w:shd w:val="clear" w:color="auto" w:fill="FFFFFF"/>
        </w:rPr>
        <w:t xml:space="preserve"> of </w:t>
      </w:r>
      <w:r>
        <w:rPr>
          <w:rFonts w:ascii="Arial" w:eastAsia="Arial" w:hAnsi="Arial" w:cs="Arial"/>
          <w:sz w:val="24"/>
        </w:rPr>
        <w:t>promoting</w:t>
      </w:r>
      <w:r>
        <w:rPr>
          <w:rFonts w:ascii="Arial" w:eastAsia="Arial" w:hAnsi="Arial" w:cs="Arial"/>
          <w:sz w:val="24"/>
          <w:shd w:val="clear" w:color="auto" w:fill="FFFFFF"/>
        </w:rPr>
        <w:t xml:space="preserve"> themselves. There </w:t>
      </w:r>
      <w:r>
        <w:rPr>
          <w:rFonts w:ascii="Arial" w:eastAsia="Arial" w:hAnsi="Arial" w:cs="Arial"/>
          <w:sz w:val="24"/>
        </w:rPr>
        <w:t>isn't anyt any</w:t>
      </w:r>
      <w:r>
        <w:rPr>
          <w:rFonts w:ascii="Arial" w:eastAsia="Arial" w:hAnsi="Arial" w:cs="Arial"/>
          <w:sz w:val="24"/>
          <w:shd w:val="clear" w:color="auto" w:fill="FFFFFF"/>
        </w:rPr>
        <w:t xml:space="preserve"> </w:t>
      </w:r>
      <w:r>
        <w:rPr>
          <w:rFonts w:ascii="Arial" w:eastAsia="Arial" w:hAnsi="Arial" w:cs="Arial"/>
          <w:sz w:val="24"/>
        </w:rPr>
        <w:t>vicinity</w:t>
      </w:r>
      <w:r>
        <w:rPr>
          <w:rFonts w:ascii="Arial" w:eastAsia="Arial" w:hAnsi="Arial" w:cs="Arial"/>
          <w:sz w:val="24"/>
          <w:shd w:val="clear" w:color="auto" w:fill="FFFFFF"/>
        </w:rPr>
        <w:t xml:space="preserve"> for modesty. In the </w:t>
      </w:r>
      <w:r>
        <w:rPr>
          <w:rFonts w:ascii="Arial" w:eastAsia="Arial" w:hAnsi="Arial" w:cs="Arial"/>
          <w:sz w:val="24"/>
        </w:rPr>
        <w:t>destiny</w:t>
      </w:r>
      <w:r>
        <w:rPr>
          <w:rFonts w:ascii="Arial" w:eastAsia="Arial" w:hAnsi="Arial" w:cs="Arial"/>
          <w:sz w:val="24"/>
          <w:shd w:val="clear" w:color="auto" w:fill="FFFFFF"/>
        </w:rPr>
        <w:t xml:space="preserve"> </w:t>
      </w:r>
      <w:r>
        <w:rPr>
          <w:rFonts w:ascii="Arial" w:eastAsia="Arial" w:hAnsi="Arial" w:cs="Arial"/>
          <w:sz w:val="24"/>
        </w:rPr>
        <w:t>that is</w:t>
      </w:r>
      <w:r>
        <w:rPr>
          <w:rFonts w:ascii="Arial" w:eastAsia="Arial" w:hAnsi="Arial" w:cs="Arial"/>
          <w:sz w:val="24"/>
          <w:shd w:val="clear" w:color="auto" w:fill="FFFFFF"/>
        </w:rPr>
        <w:t xml:space="preserve"> </w:t>
      </w:r>
      <w:r>
        <w:rPr>
          <w:rFonts w:ascii="Arial" w:eastAsia="Arial" w:hAnsi="Arial" w:cs="Arial"/>
          <w:sz w:val="24"/>
        </w:rPr>
        <w:t>one of the</w:t>
      </w:r>
      <w:r>
        <w:rPr>
          <w:rFonts w:ascii="Arial" w:eastAsia="Arial" w:hAnsi="Arial" w:cs="Arial"/>
          <w:sz w:val="24"/>
          <w:shd w:val="clear" w:color="auto" w:fill="FFFFFF"/>
        </w:rPr>
        <w:t xml:space="preserve"> </w:t>
      </w:r>
      <w:r>
        <w:rPr>
          <w:rFonts w:ascii="Arial" w:eastAsia="Arial" w:hAnsi="Arial" w:cs="Arial"/>
          <w:sz w:val="24"/>
        </w:rPr>
        <w:t>maximum</w:t>
      </w:r>
      <w:r>
        <w:rPr>
          <w:rFonts w:ascii="Arial" w:eastAsia="Arial" w:hAnsi="Arial" w:cs="Arial"/>
          <w:sz w:val="24"/>
          <w:shd w:val="clear" w:color="auto" w:fill="FFFFFF"/>
        </w:rPr>
        <w:t xml:space="preserve"> </w:t>
      </w:r>
      <w:r>
        <w:rPr>
          <w:rFonts w:ascii="Arial" w:eastAsia="Arial" w:hAnsi="Arial" w:cs="Arial"/>
          <w:sz w:val="24"/>
        </w:rPr>
        <w:t>vital</w:t>
      </w:r>
      <w:r>
        <w:rPr>
          <w:rFonts w:ascii="Arial" w:eastAsia="Arial" w:hAnsi="Arial" w:cs="Arial"/>
          <w:sz w:val="24"/>
          <w:shd w:val="clear" w:color="auto" w:fill="FFFFFF"/>
        </w:rPr>
        <w:t xml:space="preserve"> steps </w:t>
      </w:r>
      <w:r>
        <w:rPr>
          <w:rFonts w:ascii="Arial" w:eastAsia="Arial" w:hAnsi="Arial" w:cs="Arial"/>
          <w:sz w:val="24"/>
        </w:rPr>
        <w:t>I actually have</w:t>
      </w:r>
      <w:r>
        <w:rPr>
          <w:rFonts w:ascii="Arial" w:eastAsia="Arial" w:hAnsi="Arial" w:cs="Arial"/>
          <w:sz w:val="24"/>
          <w:shd w:val="clear" w:color="auto" w:fill="FFFFFF"/>
        </w:rPr>
        <w:t xml:space="preserve"> </w:t>
      </w:r>
      <w:r>
        <w:rPr>
          <w:rFonts w:ascii="Arial" w:eastAsia="Arial" w:hAnsi="Arial" w:cs="Arial"/>
          <w:sz w:val="24"/>
        </w:rPr>
        <w:t>discovered</w:t>
      </w:r>
      <w:r>
        <w:rPr>
          <w:rFonts w:ascii="Arial" w:eastAsia="Arial" w:hAnsi="Arial" w:cs="Arial"/>
          <w:sz w:val="24"/>
          <w:shd w:val="clear" w:color="auto" w:fill="FFFFFF"/>
        </w:rPr>
        <w:t xml:space="preserve"> </w:t>
      </w:r>
      <w:r>
        <w:rPr>
          <w:rFonts w:ascii="Arial" w:eastAsia="Arial" w:hAnsi="Arial" w:cs="Arial"/>
          <w:sz w:val="24"/>
        </w:rPr>
        <w:t>withinside the</w:t>
      </w:r>
      <w:r>
        <w:rPr>
          <w:rFonts w:ascii="Arial" w:eastAsia="Arial" w:hAnsi="Arial" w:cs="Arial"/>
          <w:sz w:val="24"/>
          <w:shd w:val="clear" w:color="auto" w:fill="FFFFFF"/>
        </w:rPr>
        <w:t xml:space="preserve"> </w:t>
      </w:r>
      <w:r>
        <w:rPr>
          <w:rFonts w:ascii="Arial" w:eastAsia="Arial" w:hAnsi="Arial" w:cs="Arial"/>
          <w:sz w:val="24"/>
        </w:rPr>
        <w:t>look at</w:t>
      </w:r>
      <w:r>
        <w:rPr>
          <w:rFonts w:ascii="Arial" w:eastAsia="Arial" w:hAnsi="Arial" w:cs="Arial"/>
          <w:sz w:val="24"/>
          <w:shd w:val="clear" w:color="auto" w:fill="FFFFFF"/>
        </w:rPr>
        <w:t xml:space="preserve"> of my auxiliary </w:t>
      </w:r>
      <w:r>
        <w:rPr>
          <w:rFonts w:ascii="Arial" w:eastAsia="Arial" w:hAnsi="Arial" w:cs="Arial"/>
          <w:sz w:val="24"/>
        </w:rPr>
        <w:t>paintings</w:t>
      </w:r>
      <w:r>
        <w:rPr>
          <w:rFonts w:ascii="Arial" w:eastAsia="Arial" w:hAnsi="Arial" w:cs="Arial"/>
          <w:sz w:val="24"/>
          <w:shd w:val="clear" w:color="auto" w:fill="FFFFFF"/>
        </w:rPr>
        <w:t xml:space="preserve"> and </w:t>
      </w:r>
      <w:r>
        <w:rPr>
          <w:rFonts w:ascii="Arial" w:eastAsia="Arial" w:hAnsi="Arial" w:cs="Arial"/>
          <w:sz w:val="24"/>
        </w:rPr>
        <w:t>expert</w:t>
      </w:r>
      <w:r>
        <w:rPr>
          <w:rFonts w:ascii="Arial" w:eastAsia="Arial" w:hAnsi="Arial" w:cs="Arial"/>
          <w:sz w:val="24"/>
          <w:shd w:val="clear" w:color="auto" w:fill="FFFFFF"/>
        </w:rPr>
        <w:t xml:space="preserve"> development. </w:t>
      </w:r>
    </w:p>
    <w:p w:rsidR="0004611A" w:rsidRDefault="00ED3824">
      <w:pPr>
        <w:jc w:val="both"/>
        <w:rPr>
          <w:rFonts w:ascii="Arial" w:eastAsia="Arial" w:hAnsi="Arial" w:cs="Arial"/>
          <w:sz w:val="24"/>
          <w:shd w:val="clear" w:color="auto" w:fill="FFFFFF"/>
          <w:lang w:val="en-US"/>
        </w:rPr>
      </w:pPr>
      <w:r>
        <w:rPr>
          <w:rFonts w:ascii="Arial" w:eastAsia="Arial" w:hAnsi="Arial" w:cs="Arial"/>
          <w:sz w:val="24"/>
          <w:shd w:val="clear" w:color="auto" w:fill="FFFFFF"/>
        </w:rPr>
        <w:t xml:space="preserve">Another very </w:t>
      </w:r>
      <w:r>
        <w:rPr>
          <w:rFonts w:ascii="Arial" w:eastAsia="Arial" w:hAnsi="Arial" w:cs="Arial"/>
          <w:sz w:val="24"/>
        </w:rPr>
        <w:t>useful</w:t>
      </w:r>
      <w:r>
        <w:rPr>
          <w:rFonts w:ascii="Arial" w:eastAsia="Arial" w:hAnsi="Arial" w:cs="Arial"/>
          <w:sz w:val="24"/>
          <w:shd w:val="clear" w:color="auto" w:fill="FFFFFF"/>
        </w:rPr>
        <w:t xml:space="preserve"> </w:t>
      </w:r>
      <w:r>
        <w:rPr>
          <w:rFonts w:ascii="Arial" w:eastAsia="Arial" w:hAnsi="Arial" w:cs="Arial"/>
          <w:sz w:val="24"/>
        </w:rPr>
        <w:t>and really</w:t>
      </w:r>
      <w:r>
        <w:rPr>
          <w:rFonts w:ascii="Arial" w:eastAsia="Arial" w:hAnsi="Arial" w:cs="Arial"/>
          <w:sz w:val="24"/>
          <w:shd w:val="clear" w:color="auto" w:fill="FFFFFF"/>
        </w:rPr>
        <w:t xml:space="preserve"> </w:t>
      </w:r>
      <w:r>
        <w:rPr>
          <w:rFonts w:ascii="Arial" w:eastAsia="Arial" w:hAnsi="Arial" w:cs="Arial"/>
          <w:sz w:val="24"/>
        </w:rPr>
        <w:t>useful</w:t>
      </w:r>
      <w:r>
        <w:rPr>
          <w:rFonts w:ascii="Arial" w:eastAsia="Arial" w:hAnsi="Arial" w:cs="Arial"/>
          <w:sz w:val="24"/>
          <w:shd w:val="clear" w:color="auto" w:fill="FFFFFF"/>
        </w:rPr>
        <w:t xml:space="preserve"> article </w:t>
      </w:r>
      <w:r>
        <w:rPr>
          <w:rFonts w:ascii="Arial" w:eastAsia="Arial" w:hAnsi="Arial" w:cs="Arial"/>
          <w:sz w:val="24"/>
        </w:rPr>
        <w:t>withinside the</w:t>
      </w:r>
      <w:r>
        <w:rPr>
          <w:rFonts w:ascii="Arial" w:eastAsia="Arial" w:hAnsi="Arial" w:cs="Arial"/>
          <w:sz w:val="24"/>
          <w:shd w:val="clear" w:color="auto" w:fill="FFFFFF"/>
        </w:rPr>
        <w:t xml:space="preserve"> </w:t>
      </w:r>
      <w:r>
        <w:rPr>
          <w:rFonts w:ascii="Arial" w:eastAsia="Arial" w:hAnsi="Arial" w:cs="Arial"/>
          <w:sz w:val="24"/>
        </w:rPr>
        <w:t>destiny</w:t>
      </w:r>
      <w:r>
        <w:rPr>
          <w:rFonts w:ascii="Arial" w:eastAsia="Arial" w:hAnsi="Arial" w:cs="Arial"/>
          <w:sz w:val="24"/>
          <w:shd w:val="clear" w:color="auto" w:fill="FFFFFF"/>
        </w:rPr>
        <w:t xml:space="preserve"> helped me with a </w:t>
      </w:r>
      <w:r>
        <w:rPr>
          <w:rFonts w:ascii="Arial" w:eastAsia="Arial" w:hAnsi="Arial" w:cs="Arial"/>
          <w:sz w:val="24"/>
        </w:rPr>
        <w:t>cowl</w:t>
      </w:r>
      <w:r>
        <w:rPr>
          <w:rFonts w:ascii="Arial" w:eastAsia="Arial" w:hAnsi="Arial" w:cs="Arial"/>
          <w:sz w:val="24"/>
          <w:shd w:val="clear" w:color="auto" w:fill="FFFFFF"/>
        </w:rPr>
        <w:t xml:space="preserve"> </w:t>
      </w:r>
      <w:r>
        <w:rPr>
          <w:rFonts w:ascii="Arial" w:eastAsia="Arial" w:hAnsi="Arial" w:cs="Arial"/>
          <w:sz w:val="24"/>
        </w:rPr>
        <w:t>ee-e book</w:t>
      </w:r>
      <w:r>
        <w:rPr>
          <w:rFonts w:ascii="Arial" w:eastAsia="Arial" w:hAnsi="Arial" w:cs="Arial"/>
          <w:sz w:val="24"/>
          <w:shd w:val="clear" w:color="auto" w:fill="FFFFFF"/>
        </w:rPr>
        <w:t xml:space="preserve">. Cover letter The </w:t>
      </w:r>
      <w:r>
        <w:rPr>
          <w:rFonts w:ascii="Arial" w:eastAsia="Arial" w:hAnsi="Arial" w:cs="Arial"/>
          <w:sz w:val="24"/>
        </w:rPr>
        <w:t>ee-e book</w:t>
      </w:r>
      <w:r>
        <w:rPr>
          <w:rFonts w:ascii="Arial" w:eastAsia="Arial" w:hAnsi="Arial" w:cs="Arial"/>
          <w:sz w:val="24"/>
          <w:shd w:val="clear" w:color="auto" w:fill="FFFFFF"/>
        </w:rPr>
        <w:t xml:space="preserve"> on </w:t>
      </w:r>
      <w:r>
        <w:rPr>
          <w:rFonts w:ascii="Arial" w:eastAsia="Arial" w:hAnsi="Arial" w:cs="Arial"/>
          <w:sz w:val="24"/>
        </w:rPr>
        <w:t>the quilt</w:t>
      </w:r>
      <w:r>
        <w:rPr>
          <w:rFonts w:ascii="Arial" w:eastAsia="Arial" w:hAnsi="Arial" w:cs="Arial"/>
          <w:sz w:val="24"/>
          <w:shd w:val="clear" w:color="auto" w:fill="FFFFFF"/>
        </w:rPr>
        <w:t xml:space="preserve"> is </w:t>
      </w:r>
      <w:r>
        <w:rPr>
          <w:rFonts w:ascii="Arial" w:eastAsia="Arial" w:hAnsi="Arial" w:cs="Arial"/>
          <w:sz w:val="24"/>
        </w:rPr>
        <w:t>extra</w:t>
      </w:r>
      <w:r>
        <w:rPr>
          <w:rFonts w:ascii="Arial" w:eastAsia="Arial" w:hAnsi="Arial" w:cs="Arial"/>
          <w:sz w:val="24"/>
          <w:shd w:val="clear" w:color="auto" w:fill="FFFFFF"/>
        </w:rPr>
        <w:t xml:space="preserve"> than </w:t>
      </w:r>
      <w:r>
        <w:rPr>
          <w:rFonts w:ascii="Arial" w:eastAsia="Arial" w:hAnsi="Arial" w:cs="Arial"/>
          <w:sz w:val="24"/>
        </w:rPr>
        <w:t>simply</w:t>
      </w:r>
      <w:r>
        <w:rPr>
          <w:rFonts w:ascii="Arial" w:eastAsia="Arial" w:hAnsi="Arial" w:cs="Arial"/>
          <w:sz w:val="24"/>
          <w:shd w:val="clear" w:color="auto" w:fill="FFFFFF"/>
        </w:rPr>
        <w:t xml:space="preserve"> order or respect - </w:t>
      </w:r>
      <w:r>
        <w:rPr>
          <w:rFonts w:ascii="Arial" w:eastAsia="Arial" w:hAnsi="Arial" w:cs="Arial"/>
          <w:sz w:val="24"/>
        </w:rPr>
        <w:t>it's far</w:t>
      </w:r>
      <w:r>
        <w:rPr>
          <w:rFonts w:ascii="Arial" w:eastAsia="Arial" w:hAnsi="Arial" w:cs="Arial"/>
          <w:sz w:val="24"/>
          <w:shd w:val="clear" w:color="auto" w:fill="FFFFFF"/>
        </w:rPr>
        <w:t xml:space="preserve"> an </w:t>
      </w:r>
      <w:r>
        <w:rPr>
          <w:rFonts w:ascii="Arial" w:eastAsia="Arial" w:hAnsi="Arial" w:cs="Arial"/>
          <w:sz w:val="24"/>
        </w:rPr>
        <w:t>possibility</w:t>
      </w:r>
      <w:r>
        <w:rPr>
          <w:rFonts w:ascii="Arial" w:eastAsia="Arial" w:hAnsi="Arial" w:cs="Arial"/>
          <w:sz w:val="24"/>
          <w:shd w:val="clear" w:color="auto" w:fill="FFFFFF"/>
        </w:rPr>
        <w:t xml:space="preserve"> to impress. Research </w:t>
      </w:r>
      <w:r>
        <w:rPr>
          <w:rFonts w:ascii="Arial" w:eastAsia="Arial" w:hAnsi="Arial" w:cs="Arial"/>
          <w:sz w:val="24"/>
        </w:rPr>
        <w:t>indicates</w:t>
      </w:r>
      <w:r>
        <w:rPr>
          <w:rFonts w:ascii="Arial" w:eastAsia="Arial" w:hAnsi="Arial" w:cs="Arial"/>
          <w:sz w:val="24"/>
          <w:shd w:val="clear" w:color="auto" w:fill="FFFFFF"/>
        </w:rPr>
        <w:t xml:space="preserve"> that employers </w:t>
      </w:r>
      <w:r>
        <w:rPr>
          <w:rFonts w:ascii="Arial" w:eastAsia="Arial" w:hAnsi="Arial" w:cs="Arial"/>
          <w:sz w:val="24"/>
        </w:rPr>
        <w:t>select</w:t>
      </w:r>
      <w:r>
        <w:rPr>
          <w:rFonts w:ascii="Arial" w:eastAsia="Arial" w:hAnsi="Arial" w:cs="Arial"/>
          <w:sz w:val="24"/>
          <w:shd w:val="clear" w:color="auto" w:fill="FFFFFF"/>
        </w:rPr>
        <w:t xml:space="preserve"> a </w:t>
      </w:r>
      <w:r>
        <w:rPr>
          <w:rFonts w:ascii="Arial" w:eastAsia="Arial" w:hAnsi="Arial" w:cs="Arial"/>
          <w:sz w:val="24"/>
        </w:rPr>
        <w:t>sparkling</w:t>
      </w:r>
      <w:r>
        <w:rPr>
          <w:rFonts w:ascii="Arial" w:eastAsia="Arial" w:hAnsi="Arial" w:cs="Arial"/>
          <w:sz w:val="24"/>
          <w:shd w:val="clear" w:color="auto" w:fill="FFFFFF"/>
        </w:rPr>
        <w:t xml:space="preserve"> </w:t>
      </w:r>
      <w:r>
        <w:rPr>
          <w:rFonts w:ascii="Arial" w:eastAsia="Arial" w:hAnsi="Arial" w:cs="Arial"/>
          <w:sz w:val="24"/>
        </w:rPr>
        <w:t>begin</w:t>
      </w:r>
      <w:r>
        <w:rPr>
          <w:rFonts w:ascii="Arial" w:eastAsia="Arial" w:hAnsi="Arial" w:cs="Arial"/>
          <w:sz w:val="24"/>
          <w:shd w:val="clear" w:color="auto" w:fill="FFFFFF"/>
        </w:rPr>
        <w:t xml:space="preserve"> with a </w:t>
      </w:r>
      <w:r>
        <w:rPr>
          <w:rFonts w:ascii="Arial" w:eastAsia="Arial" w:hAnsi="Arial" w:cs="Arial"/>
          <w:sz w:val="24"/>
        </w:rPr>
        <w:t>cowl</w:t>
      </w:r>
      <w:r>
        <w:rPr>
          <w:rFonts w:ascii="Arial" w:eastAsia="Arial" w:hAnsi="Arial" w:cs="Arial"/>
          <w:sz w:val="24"/>
          <w:shd w:val="clear" w:color="auto" w:fill="FFFFFF"/>
        </w:rPr>
        <w:t xml:space="preserve"> letter, making it </w:t>
      </w:r>
      <w:r>
        <w:rPr>
          <w:rFonts w:ascii="Arial" w:eastAsia="Arial" w:hAnsi="Arial" w:cs="Arial"/>
          <w:sz w:val="24"/>
        </w:rPr>
        <w:t>a totally</w:t>
      </w:r>
      <w:r>
        <w:rPr>
          <w:rFonts w:ascii="Arial" w:eastAsia="Arial" w:hAnsi="Arial" w:cs="Arial"/>
          <w:sz w:val="24"/>
          <w:shd w:val="clear" w:color="auto" w:fill="FFFFFF"/>
        </w:rPr>
        <w:t xml:space="preserve"> </w:t>
      </w:r>
      <w:r>
        <w:rPr>
          <w:rFonts w:ascii="Arial" w:eastAsia="Arial" w:hAnsi="Arial" w:cs="Arial"/>
          <w:sz w:val="24"/>
        </w:rPr>
        <w:t>vital</w:t>
      </w:r>
      <w:r>
        <w:rPr>
          <w:rFonts w:ascii="Arial" w:eastAsia="Arial" w:hAnsi="Arial" w:cs="Arial"/>
          <w:sz w:val="24"/>
          <w:shd w:val="clear" w:color="auto" w:fill="FFFFFF"/>
        </w:rPr>
        <w:t xml:space="preserve"> </w:t>
      </w:r>
      <w:r>
        <w:rPr>
          <w:rFonts w:ascii="Arial" w:eastAsia="Arial" w:hAnsi="Arial" w:cs="Arial"/>
          <w:sz w:val="24"/>
        </w:rPr>
        <w:t>a part of</w:t>
      </w:r>
      <w:r>
        <w:rPr>
          <w:rFonts w:ascii="Arial" w:eastAsia="Arial" w:hAnsi="Arial" w:cs="Arial"/>
          <w:sz w:val="24"/>
          <w:shd w:val="clear" w:color="auto" w:fill="FFFFFF"/>
        </w:rPr>
        <w:t xml:space="preserve"> your </w:t>
      </w:r>
      <w:r>
        <w:rPr>
          <w:rFonts w:ascii="Arial" w:eastAsia="Arial" w:hAnsi="Arial" w:cs="Arial"/>
          <w:sz w:val="24"/>
        </w:rPr>
        <w:t>activity</w:t>
      </w:r>
      <w:r>
        <w:rPr>
          <w:rFonts w:ascii="Arial" w:eastAsia="Arial" w:hAnsi="Arial" w:cs="Arial"/>
          <w:sz w:val="24"/>
          <w:shd w:val="clear" w:color="auto" w:fill="FFFFFF"/>
        </w:rPr>
        <w:t xml:space="preserve"> </w:t>
      </w:r>
      <w:r>
        <w:rPr>
          <w:rFonts w:ascii="Arial" w:eastAsia="Arial" w:hAnsi="Arial" w:cs="Arial"/>
          <w:sz w:val="24"/>
        </w:rPr>
        <w:t>seek</w:t>
      </w:r>
      <w:r>
        <w:rPr>
          <w:rFonts w:ascii="Arial" w:eastAsia="Arial" w:hAnsi="Arial" w:cs="Arial"/>
          <w:sz w:val="24"/>
          <w:shd w:val="clear" w:color="auto" w:fill="FFFFFF"/>
        </w:rPr>
        <w:t xml:space="preserve"> strategy. A well-written </w:t>
      </w:r>
      <w:r>
        <w:rPr>
          <w:rFonts w:ascii="Arial" w:eastAsia="Arial" w:hAnsi="Arial" w:cs="Arial"/>
          <w:sz w:val="24"/>
        </w:rPr>
        <w:t>ee-e book</w:t>
      </w:r>
      <w:r>
        <w:rPr>
          <w:rFonts w:ascii="Arial" w:eastAsia="Arial" w:hAnsi="Arial" w:cs="Arial"/>
          <w:sz w:val="24"/>
          <w:shd w:val="clear" w:color="auto" w:fill="FFFFFF"/>
        </w:rPr>
        <w:t xml:space="preserve"> is an </w:t>
      </w:r>
      <w:r>
        <w:rPr>
          <w:rFonts w:ascii="Arial" w:eastAsia="Arial" w:hAnsi="Arial" w:cs="Arial"/>
          <w:sz w:val="24"/>
        </w:rPr>
        <w:t>possibility</w:t>
      </w:r>
      <w:r>
        <w:rPr>
          <w:rFonts w:ascii="Arial" w:eastAsia="Arial" w:hAnsi="Arial" w:cs="Arial"/>
          <w:sz w:val="24"/>
          <w:shd w:val="clear" w:color="auto" w:fill="FFFFFF"/>
        </w:rPr>
        <w:t xml:space="preserve"> </w:t>
      </w:r>
      <w:r>
        <w:rPr>
          <w:rFonts w:ascii="Arial" w:eastAsia="Arial" w:hAnsi="Arial" w:cs="Arial"/>
          <w:sz w:val="24"/>
        </w:rPr>
        <w:t>to reveal</w:t>
      </w:r>
      <w:r>
        <w:rPr>
          <w:rFonts w:ascii="Arial" w:eastAsia="Arial" w:hAnsi="Arial" w:cs="Arial"/>
          <w:sz w:val="24"/>
          <w:shd w:val="clear" w:color="auto" w:fill="FFFFFF"/>
        </w:rPr>
        <w:t xml:space="preserve"> the reader: Near Price First </w:t>
      </w:r>
      <w:r>
        <w:rPr>
          <w:rFonts w:ascii="Arial" w:eastAsia="Arial" w:hAnsi="Arial" w:cs="Arial"/>
          <w:sz w:val="24"/>
        </w:rPr>
        <w:t>look</w:t>
      </w:r>
      <w:r>
        <w:rPr>
          <w:rFonts w:ascii="Arial" w:eastAsia="Arial" w:hAnsi="Arial" w:cs="Arial"/>
          <w:sz w:val="24"/>
          <w:shd w:val="clear" w:color="auto" w:fill="FFFFFF"/>
        </w:rPr>
        <w:t xml:space="preserve"> calculation. A </w:t>
      </w:r>
      <w:r>
        <w:rPr>
          <w:rFonts w:ascii="Arial" w:eastAsia="Arial" w:hAnsi="Arial" w:cs="Arial"/>
          <w:sz w:val="24"/>
        </w:rPr>
        <w:t>quick</w:t>
      </w:r>
      <w:r>
        <w:rPr>
          <w:rFonts w:ascii="Arial" w:eastAsia="Arial" w:hAnsi="Arial" w:cs="Arial"/>
          <w:sz w:val="24"/>
          <w:shd w:val="clear" w:color="auto" w:fill="FFFFFF"/>
        </w:rPr>
        <w:t xml:space="preserve"> and </w:t>
      </w:r>
      <w:r>
        <w:rPr>
          <w:rFonts w:ascii="Arial" w:eastAsia="Arial" w:hAnsi="Arial" w:cs="Arial"/>
          <w:sz w:val="24"/>
        </w:rPr>
        <w:t>demanding</w:t>
      </w:r>
      <w:r>
        <w:rPr>
          <w:rFonts w:ascii="Arial" w:eastAsia="Arial" w:hAnsi="Arial" w:cs="Arial"/>
          <w:sz w:val="24"/>
          <w:shd w:val="clear" w:color="auto" w:fill="FFFFFF"/>
        </w:rPr>
        <w:t xml:space="preserve"> </w:t>
      </w:r>
      <w:r>
        <w:rPr>
          <w:rFonts w:ascii="Arial" w:eastAsia="Arial" w:hAnsi="Arial" w:cs="Arial"/>
          <w:sz w:val="24"/>
        </w:rPr>
        <w:t>cowl</w:t>
      </w:r>
      <w:r>
        <w:rPr>
          <w:rFonts w:ascii="Arial" w:eastAsia="Arial" w:hAnsi="Arial" w:cs="Arial"/>
          <w:sz w:val="24"/>
          <w:shd w:val="clear" w:color="auto" w:fill="FFFFFF"/>
        </w:rPr>
        <w:t xml:space="preserve"> letter is my first </w:t>
      </w:r>
      <w:r>
        <w:rPr>
          <w:rFonts w:ascii="Arial" w:eastAsia="Arial" w:hAnsi="Arial" w:cs="Arial"/>
          <w:sz w:val="24"/>
        </w:rPr>
        <w:t>danger</w:t>
      </w:r>
      <w:r>
        <w:rPr>
          <w:rFonts w:ascii="Arial" w:eastAsia="Arial" w:hAnsi="Arial" w:cs="Arial"/>
          <w:sz w:val="24"/>
          <w:shd w:val="clear" w:color="auto" w:fill="FFFFFF"/>
        </w:rPr>
        <w:t xml:space="preserve"> </w:t>
      </w:r>
      <w:r>
        <w:rPr>
          <w:rFonts w:ascii="Arial" w:eastAsia="Arial" w:hAnsi="Arial" w:cs="Arial"/>
          <w:sz w:val="24"/>
        </w:rPr>
        <w:t>to face</w:t>
      </w:r>
      <w:r>
        <w:rPr>
          <w:rFonts w:ascii="Arial" w:eastAsia="Arial" w:hAnsi="Arial" w:cs="Arial"/>
          <w:sz w:val="24"/>
          <w:shd w:val="clear" w:color="auto" w:fill="FFFFFF"/>
        </w:rPr>
        <w:t xml:space="preserve"> out and be </w:t>
      </w:r>
      <w:r>
        <w:rPr>
          <w:rFonts w:ascii="Arial" w:eastAsia="Arial" w:hAnsi="Arial" w:cs="Arial"/>
          <w:sz w:val="24"/>
        </w:rPr>
        <w:t>taken into consideration</w:t>
      </w:r>
      <w:r>
        <w:rPr>
          <w:rFonts w:ascii="Arial" w:eastAsia="Arial" w:hAnsi="Arial" w:cs="Arial"/>
          <w:sz w:val="24"/>
          <w:shd w:val="clear" w:color="auto" w:fill="FFFFFF"/>
        </w:rPr>
        <w:t xml:space="preserve"> the </w:t>
      </w:r>
      <w:r>
        <w:rPr>
          <w:rFonts w:ascii="Arial" w:eastAsia="Arial" w:hAnsi="Arial" w:cs="Arial"/>
          <w:sz w:val="24"/>
        </w:rPr>
        <w:t>man or woman</w:t>
      </w:r>
      <w:r>
        <w:rPr>
          <w:rFonts w:ascii="Arial" w:eastAsia="Arial" w:hAnsi="Arial" w:cs="Arial"/>
          <w:sz w:val="24"/>
          <w:shd w:val="clear" w:color="auto" w:fill="FFFFFF"/>
        </w:rPr>
        <w:t xml:space="preserve"> to be nominated </w:t>
      </w:r>
      <w:r>
        <w:rPr>
          <w:rFonts w:ascii="Arial" w:eastAsia="Arial" w:hAnsi="Arial" w:cs="Arial"/>
          <w:sz w:val="24"/>
        </w:rPr>
        <w:t>withinside the</w:t>
      </w:r>
      <w:r>
        <w:rPr>
          <w:rFonts w:ascii="Arial" w:eastAsia="Arial" w:hAnsi="Arial" w:cs="Arial"/>
          <w:sz w:val="24"/>
          <w:shd w:val="clear" w:color="auto" w:fill="FFFFFF"/>
        </w:rPr>
        <w:t xml:space="preserve"> midst of a </w:t>
      </w:r>
      <w:r>
        <w:rPr>
          <w:rFonts w:ascii="Arial" w:eastAsia="Arial" w:hAnsi="Arial" w:cs="Arial"/>
          <w:sz w:val="24"/>
        </w:rPr>
        <w:t>hard</w:t>
      </w:r>
      <w:r>
        <w:rPr>
          <w:rFonts w:ascii="Arial" w:eastAsia="Arial" w:hAnsi="Arial" w:cs="Arial"/>
          <w:sz w:val="24"/>
          <w:shd w:val="clear" w:color="auto" w:fill="FFFFFF"/>
        </w:rPr>
        <w:t xml:space="preserve"> competition. Immediately emphasizing your key strengths will help </w:t>
      </w:r>
      <w:r>
        <w:rPr>
          <w:rFonts w:ascii="Arial" w:eastAsia="Arial" w:hAnsi="Arial" w:cs="Arial"/>
          <w:sz w:val="24"/>
          <w:shd w:val="clear" w:color="auto" w:fill="FFFFFF"/>
        </w:rPr>
        <w:lastRenderedPageBreak/>
        <w:t>‘</w:t>
      </w:r>
      <w:r>
        <w:rPr>
          <w:rFonts w:ascii="Arial" w:eastAsia="Arial" w:hAnsi="Arial" w:cs="Arial"/>
          <w:sz w:val="24"/>
        </w:rPr>
        <w:t>promote</w:t>
      </w:r>
      <w:r>
        <w:rPr>
          <w:rFonts w:ascii="Arial" w:eastAsia="Arial" w:hAnsi="Arial" w:cs="Arial"/>
          <w:sz w:val="24"/>
          <w:shd w:val="clear" w:color="auto" w:fill="FFFFFF"/>
        </w:rPr>
        <w:t xml:space="preserve"> you,’ </w:t>
      </w:r>
      <w:r>
        <w:rPr>
          <w:rFonts w:ascii="Arial" w:eastAsia="Arial" w:hAnsi="Arial" w:cs="Arial"/>
          <w:sz w:val="24"/>
        </w:rPr>
        <w:t>seize</w:t>
      </w:r>
      <w:r>
        <w:rPr>
          <w:rFonts w:ascii="Arial" w:eastAsia="Arial" w:hAnsi="Arial" w:cs="Arial"/>
          <w:sz w:val="24"/>
          <w:shd w:val="clear" w:color="auto" w:fill="FFFFFF"/>
        </w:rPr>
        <w:t xml:space="preserve"> the student’s </w:t>
      </w:r>
      <w:r>
        <w:rPr>
          <w:rFonts w:ascii="Arial" w:eastAsia="Arial" w:hAnsi="Arial" w:cs="Arial"/>
          <w:sz w:val="24"/>
        </w:rPr>
        <w:t>interest</w:t>
      </w:r>
      <w:r>
        <w:rPr>
          <w:rFonts w:ascii="Arial" w:eastAsia="Arial" w:hAnsi="Arial" w:cs="Arial"/>
          <w:sz w:val="24"/>
          <w:shd w:val="clear" w:color="auto" w:fill="FFFFFF"/>
        </w:rPr>
        <w:t xml:space="preserve"> and </w:t>
      </w:r>
      <w:r>
        <w:rPr>
          <w:rFonts w:ascii="Arial" w:eastAsia="Arial" w:hAnsi="Arial" w:cs="Arial"/>
          <w:sz w:val="24"/>
        </w:rPr>
        <w:t>boom</w:t>
      </w:r>
      <w:r>
        <w:rPr>
          <w:rFonts w:ascii="Arial" w:eastAsia="Arial" w:hAnsi="Arial" w:cs="Arial"/>
          <w:sz w:val="24"/>
          <w:shd w:val="clear" w:color="auto" w:fill="FFFFFF"/>
        </w:rPr>
        <w:t xml:space="preserve"> the </w:t>
      </w:r>
      <w:r>
        <w:rPr>
          <w:rFonts w:ascii="Arial" w:eastAsia="Arial" w:hAnsi="Arial" w:cs="Arial"/>
          <w:sz w:val="24"/>
        </w:rPr>
        <w:t>probabilities</w:t>
      </w:r>
      <w:r>
        <w:rPr>
          <w:rFonts w:ascii="Arial" w:eastAsia="Arial" w:hAnsi="Arial" w:cs="Arial"/>
          <w:sz w:val="24"/>
          <w:shd w:val="clear" w:color="auto" w:fill="FFFFFF"/>
        </w:rPr>
        <w:t xml:space="preserve"> of </w:t>
      </w:r>
      <w:r>
        <w:rPr>
          <w:rFonts w:ascii="Arial" w:eastAsia="Arial" w:hAnsi="Arial" w:cs="Arial"/>
          <w:sz w:val="24"/>
        </w:rPr>
        <w:t>persevering with</w:t>
      </w:r>
      <w:r>
        <w:rPr>
          <w:rFonts w:ascii="Arial" w:eastAsia="Arial" w:hAnsi="Arial" w:cs="Arial"/>
          <w:sz w:val="24"/>
          <w:shd w:val="clear" w:color="auto" w:fill="FFFFFF"/>
        </w:rPr>
        <w:t xml:space="preserve"> </w:t>
      </w:r>
      <w:r>
        <w:rPr>
          <w:rFonts w:ascii="Arial" w:eastAsia="Arial" w:hAnsi="Arial" w:cs="Arial"/>
          <w:sz w:val="24"/>
        </w:rPr>
        <w:t>the choice</w:t>
      </w:r>
      <w:r>
        <w:rPr>
          <w:rFonts w:ascii="Arial" w:eastAsia="Arial" w:hAnsi="Arial" w:cs="Arial"/>
          <w:sz w:val="24"/>
          <w:shd w:val="clear" w:color="auto" w:fill="FFFFFF"/>
        </w:rPr>
        <w:t xml:space="preserve"> process. Enthusiasm It is an </w:t>
      </w:r>
      <w:r>
        <w:rPr>
          <w:rFonts w:ascii="Arial" w:eastAsia="Arial" w:hAnsi="Arial" w:cs="Arial"/>
          <w:sz w:val="24"/>
        </w:rPr>
        <w:t>possibility</w:t>
      </w:r>
      <w:r>
        <w:rPr>
          <w:rFonts w:ascii="Arial" w:eastAsia="Arial" w:hAnsi="Arial" w:cs="Arial"/>
          <w:sz w:val="24"/>
          <w:shd w:val="clear" w:color="auto" w:fill="FFFFFF"/>
        </w:rPr>
        <w:t xml:space="preserve"> </w:t>
      </w:r>
      <w:r>
        <w:rPr>
          <w:rFonts w:ascii="Arial" w:eastAsia="Arial" w:hAnsi="Arial" w:cs="Arial"/>
          <w:sz w:val="24"/>
        </w:rPr>
        <w:t>to reveal</w:t>
      </w:r>
      <w:r>
        <w:rPr>
          <w:rFonts w:ascii="Arial" w:eastAsia="Arial" w:hAnsi="Arial" w:cs="Arial"/>
          <w:sz w:val="24"/>
          <w:shd w:val="clear" w:color="auto" w:fill="FFFFFF"/>
        </w:rPr>
        <w:t xml:space="preserve"> that I like this </w:t>
      </w:r>
      <w:r>
        <w:rPr>
          <w:rFonts w:ascii="Arial" w:eastAsia="Arial" w:hAnsi="Arial" w:cs="Arial"/>
          <w:sz w:val="24"/>
        </w:rPr>
        <w:t>position</w:t>
      </w:r>
      <w:r>
        <w:rPr>
          <w:rFonts w:ascii="Arial" w:eastAsia="Arial" w:hAnsi="Arial" w:cs="Arial"/>
          <w:sz w:val="24"/>
          <w:shd w:val="clear" w:color="auto" w:fill="FFFFFF"/>
        </w:rPr>
        <w:t xml:space="preserve"> and </w:t>
      </w:r>
      <w:r>
        <w:rPr>
          <w:rFonts w:ascii="Arial" w:eastAsia="Arial" w:hAnsi="Arial" w:cs="Arial"/>
          <w:sz w:val="24"/>
        </w:rPr>
        <w:t>display</w:t>
      </w:r>
      <w:r>
        <w:rPr>
          <w:rFonts w:ascii="Arial" w:eastAsia="Arial" w:hAnsi="Arial" w:cs="Arial"/>
          <w:sz w:val="24"/>
          <w:shd w:val="clear" w:color="auto" w:fill="FFFFFF"/>
        </w:rPr>
        <w:t xml:space="preserve"> </w:t>
      </w:r>
      <w:r>
        <w:rPr>
          <w:rFonts w:ascii="Arial" w:eastAsia="Arial" w:hAnsi="Arial" w:cs="Arial"/>
          <w:sz w:val="24"/>
        </w:rPr>
        <w:t>the quantity</w:t>
      </w:r>
      <w:r>
        <w:rPr>
          <w:rFonts w:ascii="Arial" w:eastAsia="Arial" w:hAnsi="Arial" w:cs="Arial"/>
          <w:sz w:val="24"/>
          <w:shd w:val="clear" w:color="auto" w:fill="FFFFFF"/>
        </w:rPr>
        <w:t xml:space="preserve"> that I will </w:t>
      </w:r>
      <w:r>
        <w:rPr>
          <w:rFonts w:ascii="Arial" w:eastAsia="Arial" w:hAnsi="Arial" w:cs="Arial"/>
          <w:sz w:val="24"/>
        </w:rPr>
        <w:t>make contributions</w:t>
      </w:r>
      <w:r>
        <w:rPr>
          <w:rFonts w:ascii="Arial" w:eastAsia="Arial" w:hAnsi="Arial" w:cs="Arial"/>
          <w:sz w:val="24"/>
          <w:shd w:val="clear" w:color="auto" w:fill="FFFFFF"/>
        </w:rPr>
        <w:t xml:space="preserve"> to the </w:t>
      </w:r>
      <w:r>
        <w:rPr>
          <w:rFonts w:ascii="Arial" w:eastAsia="Arial" w:hAnsi="Arial" w:cs="Arial"/>
          <w:sz w:val="24"/>
        </w:rPr>
        <w:t>agency</w:t>
      </w:r>
      <w:r>
        <w:rPr>
          <w:rFonts w:ascii="Arial" w:eastAsia="Arial" w:hAnsi="Arial" w:cs="Arial"/>
          <w:sz w:val="24"/>
          <w:shd w:val="clear" w:color="auto" w:fill="FFFFFF"/>
        </w:rPr>
        <w:t xml:space="preserve">. </w:t>
      </w:r>
    </w:p>
    <w:p w:rsidR="0004611A" w:rsidRDefault="00ED3824">
      <w:pPr>
        <w:jc w:val="both"/>
        <w:rPr>
          <w:rFonts w:ascii="Arial" w:eastAsia="Arial" w:hAnsi="Arial" w:cs="Arial"/>
          <w:sz w:val="24"/>
          <w:shd w:val="clear" w:color="auto" w:fill="FFFFFF"/>
          <w:lang w:val="en-US"/>
        </w:rPr>
      </w:pPr>
      <w:r>
        <w:rPr>
          <w:rFonts w:ascii="Arial" w:eastAsia="Arial" w:hAnsi="Arial" w:cs="Arial"/>
          <w:sz w:val="24"/>
          <w:shd w:val="clear" w:color="auto" w:fill="FFFFFF"/>
        </w:rPr>
        <w:t xml:space="preserve">Conclusions and </w:t>
      </w:r>
      <w:r>
        <w:rPr>
          <w:rFonts w:ascii="Arial" w:eastAsia="Arial" w:hAnsi="Arial" w:cs="Arial"/>
          <w:sz w:val="24"/>
        </w:rPr>
        <w:t>guidelines</w:t>
      </w:r>
      <w:r>
        <w:rPr>
          <w:rFonts w:ascii="Arial" w:eastAsia="Arial" w:hAnsi="Arial" w:cs="Arial"/>
          <w:sz w:val="24"/>
          <w:shd w:val="clear" w:color="auto" w:fill="FFFFFF"/>
        </w:rPr>
        <w:t xml:space="preserve"> for </w:t>
      </w:r>
      <w:r>
        <w:rPr>
          <w:rFonts w:ascii="Arial" w:eastAsia="Arial" w:hAnsi="Arial" w:cs="Arial"/>
          <w:sz w:val="24"/>
        </w:rPr>
        <w:t>destiny</w:t>
      </w:r>
      <w:r>
        <w:rPr>
          <w:rFonts w:ascii="Arial" w:eastAsia="Arial" w:hAnsi="Arial" w:cs="Arial"/>
          <w:sz w:val="24"/>
          <w:shd w:val="clear" w:color="auto" w:fill="FFFFFF"/>
        </w:rPr>
        <w:t xml:space="preserve"> research Studying </w:t>
      </w:r>
      <w:r>
        <w:rPr>
          <w:rFonts w:ascii="Arial" w:eastAsia="Arial" w:hAnsi="Arial" w:cs="Arial"/>
          <w:sz w:val="24"/>
        </w:rPr>
        <w:t>on the</w:t>
      </w:r>
      <w:r>
        <w:rPr>
          <w:rFonts w:ascii="Arial" w:eastAsia="Arial" w:hAnsi="Arial" w:cs="Arial"/>
          <w:sz w:val="24"/>
          <w:shd w:val="clear" w:color="auto" w:fill="FFFFFF"/>
        </w:rPr>
        <w:t xml:space="preserve"> </w:t>
      </w:r>
      <w:r>
        <w:rPr>
          <w:rFonts w:ascii="Arial" w:eastAsia="Arial" w:hAnsi="Arial" w:cs="Arial"/>
          <w:sz w:val="24"/>
        </w:rPr>
        <w:t>college</w:t>
      </w:r>
      <w:r>
        <w:rPr>
          <w:rFonts w:ascii="Arial" w:eastAsia="Arial" w:hAnsi="Arial" w:cs="Arial"/>
          <w:sz w:val="24"/>
          <w:shd w:val="clear" w:color="auto" w:fill="FFFFFF"/>
        </w:rPr>
        <w:t xml:space="preserve"> can </w:t>
      </w:r>
      <w:r>
        <w:rPr>
          <w:rFonts w:ascii="Arial" w:eastAsia="Arial" w:hAnsi="Arial" w:cs="Arial"/>
          <w:sz w:val="24"/>
        </w:rPr>
        <w:t>provide</w:t>
      </w:r>
      <w:r>
        <w:rPr>
          <w:rFonts w:ascii="Arial" w:eastAsia="Arial" w:hAnsi="Arial" w:cs="Arial"/>
          <w:sz w:val="24"/>
          <w:shd w:val="clear" w:color="auto" w:fill="FFFFFF"/>
        </w:rPr>
        <w:t xml:space="preserve"> me a </w:t>
      </w:r>
      <w:r>
        <w:rPr>
          <w:rFonts w:ascii="Arial" w:eastAsia="Arial" w:hAnsi="Arial" w:cs="Arial"/>
          <w:sz w:val="24"/>
        </w:rPr>
        <w:t>danger</w:t>
      </w:r>
      <w:r>
        <w:rPr>
          <w:rFonts w:ascii="Arial" w:eastAsia="Arial" w:hAnsi="Arial" w:cs="Arial"/>
          <w:sz w:val="24"/>
          <w:shd w:val="clear" w:color="auto" w:fill="FFFFFF"/>
        </w:rPr>
        <w:t xml:space="preserve"> for my </w:t>
      </w:r>
      <w:r>
        <w:rPr>
          <w:rFonts w:ascii="Arial" w:eastAsia="Arial" w:hAnsi="Arial" w:cs="Arial"/>
          <w:sz w:val="24"/>
        </w:rPr>
        <w:t>destiny</w:t>
      </w:r>
      <w:r>
        <w:rPr>
          <w:rFonts w:ascii="Arial" w:eastAsia="Arial" w:hAnsi="Arial" w:cs="Arial"/>
          <w:sz w:val="24"/>
          <w:shd w:val="clear" w:color="auto" w:fill="FFFFFF"/>
        </w:rPr>
        <w:t xml:space="preserve"> career. First, I </w:t>
      </w:r>
      <w:r>
        <w:rPr>
          <w:rFonts w:ascii="Arial" w:eastAsia="Arial" w:hAnsi="Arial" w:cs="Arial"/>
          <w:sz w:val="24"/>
        </w:rPr>
        <w:t>might be</w:t>
      </w:r>
      <w:r>
        <w:rPr>
          <w:rFonts w:ascii="Arial" w:eastAsia="Arial" w:hAnsi="Arial" w:cs="Arial"/>
          <w:sz w:val="24"/>
          <w:shd w:val="clear" w:color="auto" w:fill="FFFFFF"/>
        </w:rPr>
        <w:t xml:space="preserve"> </w:t>
      </w:r>
      <w:r>
        <w:rPr>
          <w:rFonts w:ascii="Arial" w:eastAsia="Arial" w:hAnsi="Arial" w:cs="Arial"/>
          <w:sz w:val="24"/>
        </w:rPr>
        <w:t>capable of</w:t>
      </w:r>
      <w:r>
        <w:rPr>
          <w:rFonts w:ascii="Arial" w:eastAsia="Arial" w:hAnsi="Arial" w:cs="Arial"/>
          <w:sz w:val="24"/>
          <w:shd w:val="clear" w:color="auto" w:fill="FFFFFF"/>
        </w:rPr>
        <w:t xml:space="preserve"> </w:t>
      </w:r>
      <w:r>
        <w:rPr>
          <w:rFonts w:ascii="Arial" w:eastAsia="Arial" w:hAnsi="Arial" w:cs="Arial"/>
          <w:sz w:val="24"/>
        </w:rPr>
        <w:t>practice</w:t>
      </w:r>
      <w:r>
        <w:rPr>
          <w:rFonts w:ascii="Arial" w:eastAsia="Arial" w:hAnsi="Arial" w:cs="Arial"/>
          <w:sz w:val="24"/>
          <w:shd w:val="clear" w:color="auto" w:fill="FFFFFF"/>
        </w:rPr>
        <w:t xml:space="preserve"> for jobs </w:t>
      </w:r>
      <w:r>
        <w:rPr>
          <w:rFonts w:ascii="Arial" w:eastAsia="Arial" w:hAnsi="Arial" w:cs="Arial"/>
          <w:sz w:val="24"/>
        </w:rPr>
        <w:t>that explain</w:t>
      </w:r>
      <w:r>
        <w:rPr>
          <w:rFonts w:ascii="Arial" w:eastAsia="Arial" w:hAnsi="Arial" w:cs="Arial"/>
          <w:sz w:val="24"/>
          <w:shd w:val="clear" w:color="auto" w:fill="FFFFFF"/>
        </w:rPr>
        <w:t xml:space="preserve"> that I </w:t>
      </w:r>
      <w:r>
        <w:rPr>
          <w:rFonts w:ascii="Arial" w:eastAsia="Arial" w:hAnsi="Arial" w:cs="Arial"/>
          <w:sz w:val="24"/>
        </w:rPr>
        <w:t>ought to</w:t>
      </w:r>
      <w:r>
        <w:rPr>
          <w:rFonts w:ascii="Arial" w:eastAsia="Arial" w:hAnsi="Arial" w:cs="Arial"/>
          <w:sz w:val="24"/>
          <w:shd w:val="clear" w:color="auto" w:fill="FFFFFF"/>
        </w:rPr>
        <w:t xml:space="preserve"> be a student, and the </w:t>
      </w:r>
      <w:r>
        <w:rPr>
          <w:rFonts w:ascii="Arial" w:eastAsia="Arial" w:hAnsi="Arial" w:cs="Arial"/>
          <w:sz w:val="24"/>
        </w:rPr>
        <w:t>route</w:t>
      </w:r>
      <w:r>
        <w:rPr>
          <w:rFonts w:ascii="Arial" w:eastAsia="Arial" w:hAnsi="Arial" w:cs="Arial"/>
          <w:sz w:val="24"/>
          <w:shd w:val="clear" w:color="auto" w:fill="FFFFFF"/>
        </w:rPr>
        <w:t xml:space="preserve"> </w:t>
      </w:r>
      <w:r>
        <w:rPr>
          <w:rFonts w:ascii="Arial" w:eastAsia="Arial" w:hAnsi="Arial" w:cs="Arial"/>
          <w:sz w:val="24"/>
        </w:rPr>
        <w:t>I actually have</w:t>
      </w:r>
      <w:r>
        <w:rPr>
          <w:rFonts w:ascii="Arial" w:eastAsia="Arial" w:hAnsi="Arial" w:cs="Arial"/>
          <w:sz w:val="24"/>
          <w:shd w:val="clear" w:color="auto" w:fill="FFFFFF"/>
        </w:rPr>
        <w:t xml:space="preserve"> taken or the </w:t>
      </w:r>
      <w:r>
        <w:rPr>
          <w:rFonts w:ascii="Arial" w:eastAsia="Arial" w:hAnsi="Arial" w:cs="Arial"/>
          <w:sz w:val="24"/>
        </w:rPr>
        <w:t>diploma</w:t>
      </w:r>
      <w:r>
        <w:rPr>
          <w:rFonts w:ascii="Arial" w:eastAsia="Arial" w:hAnsi="Arial" w:cs="Arial"/>
          <w:sz w:val="24"/>
          <w:shd w:val="clear" w:color="auto" w:fill="FFFFFF"/>
        </w:rPr>
        <w:t xml:space="preserve"> </w:t>
      </w:r>
      <w:r>
        <w:rPr>
          <w:rFonts w:ascii="Arial" w:eastAsia="Arial" w:hAnsi="Arial" w:cs="Arial"/>
          <w:sz w:val="24"/>
        </w:rPr>
        <w:t>I actually have</w:t>
      </w:r>
      <w:r>
        <w:rPr>
          <w:rFonts w:ascii="Arial" w:eastAsia="Arial" w:hAnsi="Arial" w:cs="Arial"/>
          <w:sz w:val="24"/>
          <w:shd w:val="clear" w:color="auto" w:fill="FFFFFF"/>
        </w:rPr>
        <w:t xml:space="preserve"> </w:t>
      </w:r>
      <w:r>
        <w:rPr>
          <w:rFonts w:ascii="Arial" w:eastAsia="Arial" w:hAnsi="Arial" w:cs="Arial"/>
          <w:sz w:val="24"/>
        </w:rPr>
        <w:t>obtained</w:t>
      </w:r>
      <w:r>
        <w:rPr>
          <w:rFonts w:ascii="Arial" w:eastAsia="Arial" w:hAnsi="Arial" w:cs="Arial"/>
          <w:sz w:val="24"/>
          <w:shd w:val="clear" w:color="auto" w:fill="FFFFFF"/>
        </w:rPr>
        <w:t xml:space="preserve"> </w:t>
      </w:r>
      <w:r>
        <w:rPr>
          <w:rFonts w:ascii="Arial" w:eastAsia="Arial" w:hAnsi="Arial" w:cs="Arial"/>
          <w:sz w:val="24"/>
        </w:rPr>
        <w:t>can be</w:t>
      </w:r>
      <w:r>
        <w:rPr>
          <w:rFonts w:ascii="Arial" w:eastAsia="Arial" w:hAnsi="Arial" w:cs="Arial"/>
          <w:sz w:val="24"/>
          <w:shd w:val="clear" w:color="auto" w:fill="FFFFFF"/>
        </w:rPr>
        <w:t xml:space="preserve"> </w:t>
      </w:r>
      <w:r>
        <w:rPr>
          <w:rFonts w:ascii="Arial" w:eastAsia="Arial" w:hAnsi="Arial" w:cs="Arial"/>
          <w:sz w:val="24"/>
        </w:rPr>
        <w:t>applicable</w:t>
      </w:r>
      <w:r>
        <w:rPr>
          <w:rFonts w:ascii="Arial" w:eastAsia="Arial" w:hAnsi="Arial" w:cs="Arial"/>
          <w:sz w:val="24"/>
          <w:shd w:val="clear" w:color="auto" w:fill="FFFFFF"/>
        </w:rPr>
        <w:t xml:space="preserve"> to employers. However, </w:t>
      </w:r>
      <w:r>
        <w:rPr>
          <w:rFonts w:ascii="Arial" w:eastAsia="Arial" w:hAnsi="Arial" w:cs="Arial"/>
          <w:sz w:val="24"/>
        </w:rPr>
        <w:t>although</w:t>
      </w:r>
      <w:r>
        <w:rPr>
          <w:rFonts w:ascii="Arial" w:eastAsia="Arial" w:hAnsi="Arial" w:cs="Arial"/>
          <w:sz w:val="24"/>
          <w:shd w:val="clear" w:color="auto" w:fill="FFFFFF"/>
        </w:rPr>
        <w:t xml:space="preserve"> </w:t>
      </w:r>
      <w:r>
        <w:rPr>
          <w:rFonts w:ascii="Arial" w:eastAsia="Arial" w:hAnsi="Arial" w:cs="Arial"/>
          <w:sz w:val="24"/>
        </w:rPr>
        <w:t>I actually have</w:t>
      </w:r>
      <w:r>
        <w:rPr>
          <w:rFonts w:ascii="Arial" w:eastAsia="Arial" w:hAnsi="Arial" w:cs="Arial"/>
          <w:sz w:val="24"/>
          <w:shd w:val="clear" w:color="auto" w:fill="FFFFFF"/>
        </w:rPr>
        <w:t xml:space="preserve"> a bachelors </w:t>
      </w:r>
      <w:r>
        <w:rPr>
          <w:rFonts w:ascii="Arial" w:eastAsia="Arial" w:hAnsi="Arial" w:cs="Arial"/>
          <w:sz w:val="24"/>
        </w:rPr>
        <w:t>diploma</w:t>
      </w:r>
      <w:r>
        <w:rPr>
          <w:rFonts w:ascii="Arial" w:eastAsia="Arial" w:hAnsi="Arial" w:cs="Arial"/>
          <w:sz w:val="24"/>
          <w:shd w:val="clear" w:color="auto" w:fill="FFFFFF"/>
        </w:rPr>
        <w:t xml:space="preserve"> and the </w:t>
      </w:r>
      <w:r>
        <w:rPr>
          <w:rFonts w:ascii="Arial" w:eastAsia="Arial" w:hAnsi="Arial" w:cs="Arial"/>
          <w:sz w:val="24"/>
        </w:rPr>
        <w:t>proper</w:t>
      </w:r>
      <w:r>
        <w:rPr>
          <w:rFonts w:ascii="Arial" w:eastAsia="Arial" w:hAnsi="Arial" w:cs="Arial"/>
          <w:sz w:val="24"/>
          <w:shd w:val="clear" w:color="auto" w:fill="FFFFFF"/>
        </w:rPr>
        <w:t xml:space="preserve"> </w:t>
      </w:r>
      <w:r>
        <w:rPr>
          <w:rFonts w:ascii="Arial" w:eastAsia="Arial" w:hAnsi="Arial" w:cs="Arial"/>
          <w:sz w:val="24"/>
        </w:rPr>
        <w:t>route</w:t>
      </w:r>
      <w:r>
        <w:rPr>
          <w:rFonts w:ascii="Arial" w:eastAsia="Arial" w:hAnsi="Arial" w:cs="Arial"/>
          <w:sz w:val="24"/>
          <w:shd w:val="clear" w:color="auto" w:fill="FFFFFF"/>
        </w:rPr>
        <w:t xml:space="preserve"> for the </w:t>
      </w:r>
      <w:r>
        <w:rPr>
          <w:rFonts w:ascii="Arial" w:eastAsia="Arial" w:hAnsi="Arial" w:cs="Arial"/>
          <w:sz w:val="24"/>
        </w:rPr>
        <w:t>activity</w:t>
      </w:r>
      <w:r>
        <w:rPr>
          <w:rFonts w:ascii="Arial" w:eastAsia="Arial" w:hAnsi="Arial" w:cs="Arial"/>
          <w:sz w:val="24"/>
          <w:shd w:val="clear" w:color="auto" w:fill="FFFFFF"/>
        </w:rPr>
        <w:t xml:space="preserve"> </w:t>
      </w:r>
      <w:r>
        <w:rPr>
          <w:rFonts w:ascii="Arial" w:eastAsia="Arial" w:hAnsi="Arial" w:cs="Arial"/>
          <w:sz w:val="24"/>
        </w:rPr>
        <w:t>you're looking</w:t>
      </w:r>
      <w:r>
        <w:rPr>
          <w:rFonts w:ascii="Arial" w:eastAsia="Arial" w:hAnsi="Arial" w:cs="Arial"/>
          <w:sz w:val="24"/>
          <w:shd w:val="clear" w:color="auto" w:fill="FFFFFF"/>
        </w:rPr>
        <w:t xml:space="preserve"> for, I </w:t>
      </w:r>
      <w:r>
        <w:rPr>
          <w:rFonts w:ascii="Arial" w:eastAsia="Arial" w:hAnsi="Arial" w:cs="Arial"/>
          <w:sz w:val="24"/>
        </w:rPr>
        <w:t>can be</w:t>
      </w:r>
      <w:r>
        <w:rPr>
          <w:rFonts w:ascii="Arial" w:eastAsia="Arial" w:hAnsi="Arial" w:cs="Arial"/>
          <w:sz w:val="24"/>
          <w:shd w:val="clear" w:color="auto" w:fill="FFFFFF"/>
        </w:rPr>
        <w:t xml:space="preserve"> competing with others </w:t>
      </w:r>
      <w:r>
        <w:rPr>
          <w:rFonts w:ascii="Arial" w:eastAsia="Arial" w:hAnsi="Arial" w:cs="Arial"/>
          <w:sz w:val="24"/>
        </w:rPr>
        <w:t>who've</w:t>
      </w:r>
      <w:r>
        <w:rPr>
          <w:rFonts w:ascii="Arial" w:eastAsia="Arial" w:hAnsi="Arial" w:cs="Arial"/>
          <w:sz w:val="24"/>
          <w:shd w:val="clear" w:color="auto" w:fill="FFFFFF"/>
        </w:rPr>
        <w:t xml:space="preserve"> the </w:t>
      </w:r>
      <w:r>
        <w:rPr>
          <w:rFonts w:ascii="Arial" w:eastAsia="Arial" w:hAnsi="Arial" w:cs="Arial"/>
          <w:sz w:val="24"/>
        </w:rPr>
        <w:t>identical</w:t>
      </w:r>
      <w:r>
        <w:rPr>
          <w:rFonts w:ascii="Arial" w:eastAsia="Arial" w:hAnsi="Arial" w:cs="Arial"/>
          <w:sz w:val="24"/>
          <w:shd w:val="clear" w:color="auto" w:fill="FFFFFF"/>
        </w:rPr>
        <w:t xml:space="preserve"> or </w:t>
      </w:r>
      <w:r>
        <w:rPr>
          <w:rFonts w:ascii="Arial" w:eastAsia="Arial" w:hAnsi="Arial" w:cs="Arial"/>
          <w:sz w:val="24"/>
        </w:rPr>
        <w:t>comparable</w:t>
      </w:r>
      <w:r>
        <w:rPr>
          <w:rFonts w:ascii="Arial" w:eastAsia="Arial" w:hAnsi="Arial" w:cs="Arial"/>
          <w:sz w:val="24"/>
          <w:shd w:val="clear" w:color="auto" w:fill="FFFFFF"/>
        </w:rPr>
        <w:t xml:space="preserve"> </w:t>
      </w:r>
      <w:r>
        <w:rPr>
          <w:rFonts w:ascii="Arial" w:eastAsia="Arial" w:hAnsi="Arial" w:cs="Arial"/>
          <w:sz w:val="24"/>
        </w:rPr>
        <w:t>qualifications</w:t>
      </w:r>
      <w:r>
        <w:rPr>
          <w:rFonts w:ascii="Arial" w:eastAsia="Arial" w:hAnsi="Arial" w:cs="Arial"/>
          <w:sz w:val="24"/>
          <w:shd w:val="clear" w:color="auto" w:fill="FFFFFF"/>
        </w:rPr>
        <w:t xml:space="preserve">. </w:t>
      </w:r>
    </w:p>
    <w:p w:rsidR="007A1B88" w:rsidRDefault="00ED3824">
      <w:pPr>
        <w:jc w:val="both"/>
        <w:rPr>
          <w:rFonts w:ascii="Arial" w:eastAsia="Arial" w:hAnsi="Arial" w:cs="Arial"/>
          <w:b/>
          <w:sz w:val="24"/>
          <w:shd w:val="clear" w:color="auto" w:fill="FFFFFF"/>
          <w:lang w:val="en-US"/>
        </w:rPr>
      </w:pPr>
      <w:r>
        <w:rPr>
          <w:rFonts w:ascii="Arial" w:eastAsia="Arial" w:hAnsi="Arial" w:cs="Arial"/>
          <w:sz w:val="24"/>
          <w:shd w:val="clear" w:color="auto" w:fill="FFFFFF"/>
        </w:rPr>
        <w:t xml:space="preserve">So, my employment, </w:t>
      </w:r>
      <w:r>
        <w:rPr>
          <w:rFonts w:ascii="Arial" w:eastAsia="Arial" w:hAnsi="Arial" w:cs="Arial"/>
          <w:sz w:val="24"/>
        </w:rPr>
        <w:t>a completely unique</w:t>
      </w:r>
      <w:r>
        <w:rPr>
          <w:rFonts w:ascii="Arial" w:eastAsia="Arial" w:hAnsi="Arial" w:cs="Arial"/>
          <w:sz w:val="24"/>
          <w:shd w:val="clear" w:color="auto" w:fill="FFFFFF"/>
        </w:rPr>
        <w:t xml:space="preserve"> </w:t>
      </w:r>
      <w:r>
        <w:rPr>
          <w:rFonts w:ascii="Arial" w:eastAsia="Arial" w:hAnsi="Arial" w:cs="Arial"/>
          <w:sz w:val="24"/>
        </w:rPr>
        <w:t>aggregate</w:t>
      </w:r>
      <w:r>
        <w:rPr>
          <w:rFonts w:ascii="Arial" w:eastAsia="Arial" w:hAnsi="Arial" w:cs="Arial"/>
          <w:sz w:val="24"/>
          <w:shd w:val="clear" w:color="auto" w:fill="FFFFFF"/>
        </w:rPr>
        <w:t xml:space="preserve"> of </w:t>
      </w:r>
      <w:r>
        <w:rPr>
          <w:rFonts w:ascii="Arial" w:eastAsia="Arial" w:hAnsi="Arial" w:cs="Arial"/>
          <w:sz w:val="24"/>
        </w:rPr>
        <w:t>competencies</w:t>
      </w:r>
      <w:r>
        <w:rPr>
          <w:rFonts w:ascii="Arial" w:eastAsia="Arial" w:hAnsi="Arial" w:cs="Arial"/>
          <w:sz w:val="24"/>
          <w:shd w:val="clear" w:color="auto" w:fill="FFFFFF"/>
        </w:rPr>
        <w:t xml:space="preserve">, </w:t>
      </w:r>
      <w:r>
        <w:rPr>
          <w:rFonts w:ascii="Arial" w:eastAsia="Arial" w:hAnsi="Arial" w:cs="Arial"/>
          <w:sz w:val="24"/>
        </w:rPr>
        <w:t>skills</w:t>
      </w:r>
      <w:r>
        <w:rPr>
          <w:rFonts w:ascii="Arial" w:eastAsia="Arial" w:hAnsi="Arial" w:cs="Arial"/>
          <w:sz w:val="24"/>
          <w:shd w:val="clear" w:color="auto" w:fill="FFFFFF"/>
        </w:rPr>
        <w:t xml:space="preserve"> and </w:t>
      </w:r>
      <w:r>
        <w:rPr>
          <w:rFonts w:ascii="Arial" w:eastAsia="Arial" w:hAnsi="Arial" w:cs="Arial"/>
          <w:sz w:val="24"/>
        </w:rPr>
        <w:t>features</w:t>
      </w:r>
      <w:r>
        <w:rPr>
          <w:rFonts w:ascii="Arial" w:eastAsia="Arial" w:hAnsi="Arial" w:cs="Arial"/>
          <w:sz w:val="24"/>
          <w:shd w:val="clear" w:color="auto" w:fill="FFFFFF"/>
        </w:rPr>
        <w:t xml:space="preserve"> that </w:t>
      </w:r>
      <w:r>
        <w:rPr>
          <w:rFonts w:ascii="Arial" w:eastAsia="Arial" w:hAnsi="Arial" w:cs="Arial"/>
          <w:sz w:val="24"/>
        </w:rPr>
        <w:t>I actually have</w:t>
      </w:r>
      <w:r>
        <w:rPr>
          <w:rFonts w:ascii="Arial" w:eastAsia="Arial" w:hAnsi="Arial" w:cs="Arial"/>
          <w:sz w:val="24"/>
          <w:shd w:val="clear" w:color="auto" w:fill="FFFFFF"/>
        </w:rPr>
        <w:t xml:space="preserve">, </w:t>
      </w:r>
      <w:r>
        <w:rPr>
          <w:rFonts w:ascii="Arial" w:eastAsia="Arial" w:hAnsi="Arial" w:cs="Arial"/>
          <w:sz w:val="24"/>
        </w:rPr>
        <w:t>in order to</w:t>
      </w:r>
      <w:r>
        <w:rPr>
          <w:rFonts w:ascii="Arial" w:eastAsia="Arial" w:hAnsi="Arial" w:cs="Arial"/>
          <w:sz w:val="24"/>
          <w:shd w:val="clear" w:color="auto" w:fill="FFFFFF"/>
        </w:rPr>
        <w:t xml:space="preserve"> make me </w:t>
      </w:r>
      <w:r>
        <w:rPr>
          <w:rFonts w:ascii="Arial" w:eastAsia="Arial" w:hAnsi="Arial" w:cs="Arial"/>
          <w:sz w:val="24"/>
        </w:rPr>
        <w:t>stand proud of</w:t>
      </w:r>
      <w:r>
        <w:rPr>
          <w:rFonts w:ascii="Arial" w:eastAsia="Arial" w:hAnsi="Arial" w:cs="Arial"/>
          <w:sz w:val="24"/>
          <w:shd w:val="clear" w:color="auto" w:fill="FFFFFF"/>
        </w:rPr>
        <w:t xml:space="preserve"> the crowd. It </w:t>
      </w:r>
      <w:r>
        <w:rPr>
          <w:rFonts w:ascii="Arial" w:eastAsia="Arial" w:hAnsi="Arial" w:cs="Arial"/>
          <w:sz w:val="24"/>
        </w:rPr>
        <w:t>might</w:t>
      </w:r>
      <w:r>
        <w:rPr>
          <w:rFonts w:ascii="Arial" w:eastAsia="Arial" w:hAnsi="Arial" w:cs="Arial"/>
          <w:sz w:val="24"/>
          <w:shd w:val="clear" w:color="auto" w:fill="FFFFFF"/>
        </w:rPr>
        <w:t xml:space="preserve"> be </w:t>
      </w:r>
      <w:r>
        <w:rPr>
          <w:rFonts w:ascii="Arial" w:eastAsia="Arial" w:hAnsi="Arial" w:cs="Arial"/>
          <w:sz w:val="24"/>
        </w:rPr>
        <w:t>exciting</w:t>
      </w:r>
      <w:r>
        <w:rPr>
          <w:rFonts w:ascii="Arial" w:eastAsia="Arial" w:hAnsi="Arial" w:cs="Arial"/>
          <w:sz w:val="24"/>
          <w:shd w:val="clear" w:color="auto" w:fill="FFFFFF"/>
        </w:rPr>
        <w:t xml:space="preserve"> to </w:t>
      </w:r>
      <w:r>
        <w:rPr>
          <w:rFonts w:ascii="Arial" w:eastAsia="Arial" w:hAnsi="Arial" w:cs="Arial"/>
          <w:sz w:val="24"/>
        </w:rPr>
        <w:t>notice</w:t>
      </w:r>
      <w:r>
        <w:rPr>
          <w:rFonts w:ascii="Arial" w:eastAsia="Arial" w:hAnsi="Arial" w:cs="Arial"/>
          <w:sz w:val="24"/>
          <w:shd w:val="clear" w:color="auto" w:fill="FFFFFF"/>
        </w:rPr>
        <w:t xml:space="preserve"> </w:t>
      </w:r>
      <w:r>
        <w:rPr>
          <w:rFonts w:ascii="Arial" w:eastAsia="Arial" w:hAnsi="Arial" w:cs="Arial"/>
          <w:sz w:val="24"/>
        </w:rPr>
        <w:t>college students</w:t>
      </w:r>
      <w:r>
        <w:rPr>
          <w:rFonts w:ascii="Arial" w:eastAsia="Arial" w:hAnsi="Arial" w:cs="Arial"/>
          <w:sz w:val="24"/>
          <w:shd w:val="clear" w:color="auto" w:fill="FFFFFF"/>
        </w:rPr>
        <w:t xml:space="preserve"> responses to subjects / </w:t>
      </w:r>
      <w:r>
        <w:rPr>
          <w:rFonts w:ascii="Arial" w:eastAsia="Arial" w:hAnsi="Arial" w:cs="Arial"/>
          <w:sz w:val="24"/>
        </w:rPr>
        <w:t>devices</w:t>
      </w:r>
      <w:r>
        <w:rPr>
          <w:rFonts w:ascii="Arial" w:eastAsia="Arial" w:hAnsi="Arial" w:cs="Arial"/>
          <w:sz w:val="24"/>
          <w:shd w:val="clear" w:color="auto" w:fill="FFFFFF"/>
        </w:rPr>
        <w:t xml:space="preserve"> that </w:t>
      </w:r>
      <w:r>
        <w:rPr>
          <w:rFonts w:ascii="Arial" w:eastAsia="Arial" w:hAnsi="Arial" w:cs="Arial"/>
          <w:sz w:val="24"/>
        </w:rPr>
        <w:t>definitely</w:t>
      </w:r>
      <w:r>
        <w:rPr>
          <w:rFonts w:ascii="Arial" w:eastAsia="Arial" w:hAnsi="Arial" w:cs="Arial"/>
          <w:sz w:val="24"/>
          <w:shd w:val="clear" w:color="auto" w:fill="FFFFFF"/>
        </w:rPr>
        <w:t xml:space="preserve"> </w:t>
      </w:r>
      <w:r>
        <w:rPr>
          <w:rFonts w:ascii="Arial" w:eastAsia="Arial" w:hAnsi="Arial" w:cs="Arial"/>
          <w:sz w:val="24"/>
        </w:rPr>
        <w:t>encompass</w:t>
      </w:r>
      <w:r>
        <w:rPr>
          <w:rFonts w:ascii="Arial" w:eastAsia="Arial" w:hAnsi="Arial" w:cs="Arial"/>
          <w:sz w:val="24"/>
          <w:shd w:val="clear" w:color="auto" w:fill="FFFFFF"/>
        </w:rPr>
        <w:t xml:space="preserve"> </w:t>
      </w:r>
      <w:r>
        <w:rPr>
          <w:rFonts w:ascii="Arial" w:eastAsia="Arial" w:hAnsi="Arial" w:cs="Arial"/>
          <w:sz w:val="24"/>
        </w:rPr>
        <w:t>competencies</w:t>
      </w:r>
      <w:r>
        <w:rPr>
          <w:rFonts w:ascii="Arial" w:eastAsia="Arial" w:hAnsi="Arial" w:cs="Arial"/>
          <w:sz w:val="24"/>
          <w:shd w:val="clear" w:color="auto" w:fill="FFFFFF"/>
        </w:rPr>
        <w:t xml:space="preserve"> / employment </w:t>
      </w:r>
      <w:r>
        <w:rPr>
          <w:rFonts w:ascii="Arial" w:eastAsia="Arial" w:hAnsi="Arial" w:cs="Arial"/>
          <w:sz w:val="24"/>
        </w:rPr>
        <w:t>qualifications</w:t>
      </w:r>
      <w:r>
        <w:rPr>
          <w:rFonts w:ascii="Arial" w:eastAsia="Arial" w:hAnsi="Arial" w:cs="Arial"/>
          <w:sz w:val="24"/>
          <w:shd w:val="clear" w:color="auto" w:fill="FFFFFF"/>
        </w:rPr>
        <w:t xml:space="preserve"> </w:t>
      </w:r>
      <w:r>
        <w:rPr>
          <w:rFonts w:ascii="Arial" w:eastAsia="Arial" w:hAnsi="Arial" w:cs="Arial"/>
          <w:sz w:val="24"/>
        </w:rPr>
        <w:t>of their</w:t>
      </w:r>
      <w:r>
        <w:rPr>
          <w:rFonts w:ascii="Arial" w:eastAsia="Arial" w:hAnsi="Arial" w:cs="Arial"/>
          <w:sz w:val="24"/>
          <w:shd w:val="clear" w:color="auto" w:fill="FFFFFF"/>
        </w:rPr>
        <w:t xml:space="preserve"> </w:t>
      </w:r>
      <w:r>
        <w:rPr>
          <w:rFonts w:ascii="Arial" w:eastAsia="Arial" w:hAnsi="Arial" w:cs="Arial"/>
          <w:sz w:val="24"/>
        </w:rPr>
        <w:t>coaching</w:t>
      </w:r>
      <w:r>
        <w:rPr>
          <w:rFonts w:ascii="Arial" w:eastAsia="Arial" w:hAnsi="Arial" w:cs="Arial"/>
          <w:sz w:val="24"/>
          <w:shd w:val="clear" w:color="auto" w:fill="FFFFFF"/>
        </w:rPr>
        <w:t xml:space="preserve"> and </w:t>
      </w:r>
      <w:r>
        <w:rPr>
          <w:rFonts w:ascii="Arial" w:eastAsia="Arial" w:hAnsi="Arial" w:cs="Arial"/>
          <w:sz w:val="24"/>
        </w:rPr>
        <w:t>coaching</w:t>
      </w:r>
      <w:r>
        <w:rPr>
          <w:rFonts w:ascii="Arial" w:eastAsia="Arial" w:hAnsi="Arial" w:cs="Arial"/>
          <w:sz w:val="24"/>
          <w:shd w:val="clear" w:color="auto" w:fill="FFFFFF"/>
        </w:rPr>
        <w:t xml:space="preserve"> documents. How do </w:t>
      </w:r>
      <w:r>
        <w:rPr>
          <w:rFonts w:ascii="Arial" w:eastAsia="Arial" w:hAnsi="Arial" w:cs="Arial"/>
          <w:sz w:val="24"/>
        </w:rPr>
        <w:t>college students</w:t>
      </w:r>
      <w:r>
        <w:rPr>
          <w:rFonts w:ascii="Arial" w:eastAsia="Arial" w:hAnsi="Arial" w:cs="Arial"/>
          <w:sz w:val="24"/>
          <w:shd w:val="clear" w:color="auto" w:fill="FFFFFF"/>
        </w:rPr>
        <w:t xml:space="preserve"> view the inclusion of this </w:t>
      </w:r>
      <w:r>
        <w:rPr>
          <w:rFonts w:ascii="Arial" w:eastAsia="Arial" w:hAnsi="Arial" w:cs="Arial"/>
          <w:sz w:val="24"/>
        </w:rPr>
        <w:t>statistics</w:t>
      </w:r>
      <w:r>
        <w:rPr>
          <w:rFonts w:ascii="Arial" w:eastAsia="Arial" w:hAnsi="Arial" w:cs="Arial"/>
          <w:sz w:val="24"/>
          <w:shd w:val="clear" w:color="auto" w:fill="FFFFFF"/>
        </w:rPr>
        <w:t xml:space="preserve">? Do </w:t>
      </w:r>
      <w:r>
        <w:rPr>
          <w:rFonts w:ascii="Arial" w:eastAsia="Arial" w:hAnsi="Arial" w:cs="Arial"/>
          <w:sz w:val="24"/>
        </w:rPr>
        <w:t>college students</w:t>
      </w:r>
      <w:r>
        <w:rPr>
          <w:rFonts w:ascii="Arial" w:eastAsia="Arial" w:hAnsi="Arial" w:cs="Arial"/>
          <w:sz w:val="24"/>
          <w:shd w:val="clear" w:color="auto" w:fill="FFFFFF"/>
        </w:rPr>
        <w:t xml:space="preserve"> </w:t>
      </w:r>
      <w:r>
        <w:rPr>
          <w:rFonts w:ascii="Arial" w:eastAsia="Arial" w:hAnsi="Arial" w:cs="Arial"/>
          <w:sz w:val="24"/>
        </w:rPr>
        <w:t>sense</w:t>
      </w:r>
      <w:r>
        <w:rPr>
          <w:rFonts w:ascii="Arial" w:eastAsia="Arial" w:hAnsi="Arial" w:cs="Arial"/>
          <w:sz w:val="24"/>
          <w:shd w:val="clear" w:color="auto" w:fill="FFFFFF"/>
        </w:rPr>
        <w:t xml:space="preserve"> that </w:t>
      </w:r>
      <w:r>
        <w:rPr>
          <w:rFonts w:ascii="Arial" w:eastAsia="Arial" w:hAnsi="Arial" w:cs="Arial"/>
          <w:sz w:val="24"/>
        </w:rPr>
        <w:t>it's going to</w:t>
      </w:r>
      <w:r>
        <w:rPr>
          <w:rFonts w:ascii="Arial" w:eastAsia="Arial" w:hAnsi="Arial" w:cs="Arial"/>
          <w:sz w:val="24"/>
          <w:shd w:val="clear" w:color="auto" w:fill="FFFFFF"/>
        </w:rPr>
        <w:t xml:space="preserve"> </w:t>
      </w:r>
      <w:r>
        <w:rPr>
          <w:rFonts w:ascii="Arial" w:eastAsia="Arial" w:hAnsi="Arial" w:cs="Arial"/>
          <w:sz w:val="24"/>
        </w:rPr>
        <w:t>assist</w:t>
      </w:r>
      <w:r>
        <w:rPr>
          <w:rFonts w:ascii="Arial" w:eastAsia="Arial" w:hAnsi="Arial" w:cs="Arial"/>
          <w:sz w:val="24"/>
          <w:shd w:val="clear" w:color="auto" w:fill="FFFFFF"/>
        </w:rPr>
        <w:t xml:space="preserve"> them </w:t>
      </w:r>
      <w:r>
        <w:rPr>
          <w:rFonts w:ascii="Arial" w:eastAsia="Arial" w:hAnsi="Arial" w:cs="Arial"/>
          <w:sz w:val="24"/>
        </w:rPr>
        <w:t>in relation to</w:t>
      </w:r>
      <w:r>
        <w:rPr>
          <w:rFonts w:ascii="Arial" w:eastAsia="Arial" w:hAnsi="Arial" w:cs="Arial"/>
          <w:sz w:val="24"/>
          <w:shd w:val="clear" w:color="auto" w:fill="FFFFFF"/>
        </w:rPr>
        <w:t xml:space="preserve"> </w:t>
      </w:r>
      <w:r>
        <w:rPr>
          <w:rFonts w:ascii="Arial" w:eastAsia="Arial" w:hAnsi="Arial" w:cs="Arial"/>
          <w:sz w:val="24"/>
        </w:rPr>
        <w:t>extra</w:t>
      </w:r>
      <w:r>
        <w:rPr>
          <w:rFonts w:ascii="Arial" w:eastAsia="Arial" w:hAnsi="Arial" w:cs="Arial"/>
          <w:sz w:val="24"/>
          <w:shd w:val="clear" w:color="auto" w:fill="FFFFFF"/>
        </w:rPr>
        <w:t xml:space="preserve"> </w:t>
      </w:r>
      <w:r>
        <w:rPr>
          <w:rFonts w:ascii="Arial" w:eastAsia="Arial" w:hAnsi="Arial" w:cs="Arial"/>
          <w:sz w:val="24"/>
        </w:rPr>
        <w:t>aggressive</w:t>
      </w:r>
      <w:r>
        <w:rPr>
          <w:rFonts w:ascii="Arial" w:eastAsia="Arial" w:hAnsi="Arial" w:cs="Arial"/>
          <w:sz w:val="24"/>
          <w:shd w:val="clear" w:color="auto" w:fill="FFFFFF"/>
        </w:rPr>
        <w:t xml:space="preserve"> </w:t>
      </w:r>
      <w:r>
        <w:rPr>
          <w:rFonts w:ascii="Arial" w:eastAsia="Arial" w:hAnsi="Arial" w:cs="Arial"/>
          <w:sz w:val="24"/>
        </w:rPr>
        <w:t>withinside the</w:t>
      </w:r>
      <w:r>
        <w:rPr>
          <w:rFonts w:ascii="Arial" w:eastAsia="Arial" w:hAnsi="Arial" w:cs="Arial"/>
          <w:sz w:val="24"/>
          <w:shd w:val="clear" w:color="auto" w:fill="FFFFFF"/>
        </w:rPr>
        <w:t xml:space="preserve"> </w:t>
      </w:r>
      <w:r>
        <w:rPr>
          <w:rFonts w:ascii="Arial" w:eastAsia="Arial" w:hAnsi="Arial" w:cs="Arial"/>
          <w:sz w:val="24"/>
        </w:rPr>
        <w:t>activity</w:t>
      </w:r>
      <w:r>
        <w:rPr>
          <w:rFonts w:ascii="Arial" w:eastAsia="Arial" w:hAnsi="Arial" w:cs="Arial"/>
          <w:sz w:val="24"/>
          <w:shd w:val="clear" w:color="auto" w:fill="FFFFFF"/>
        </w:rPr>
        <w:t xml:space="preserve"> </w:t>
      </w:r>
      <w:r>
        <w:rPr>
          <w:rFonts w:ascii="Arial" w:eastAsia="Arial" w:hAnsi="Arial" w:cs="Arial"/>
          <w:sz w:val="24"/>
        </w:rPr>
        <w:t>marketplace</w:t>
      </w:r>
      <w:r>
        <w:rPr>
          <w:rFonts w:ascii="Arial" w:eastAsia="Arial" w:hAnsi="Arial" w:cs="Arial"/>
          <w:sz w:val="24"/>
          <w:shd w:val="clear" w:color="auto" w:fill="FFFFFF"/>
        </w:rPr>
        <w:t xml:space="preserve">? (WHITE, M. (2000) The New Deal for Young People: </w:t>
      </w:r>
      <w:r>
        <w:rPr>
          <w:rFonts w:ascii="Arial" w:eastAsia="Arial" w:hAnsi="Arial" w:cs="Arial"/>
          <w:sz w:val="24"/>
        </w:rPr>
        <w:t>closer to</w:t>
      </w:r>
      <w:r>
        <w:rPr>
          <w:rFonts w:ascii="Arial" w:eastAsia="Arial" w:hAnsi="Arial" w:cs="Arial"/>
          <w:sz w:val="24"/>
          <w:shd w:val="clear" w:color="auto" w:fill="FFFFFF"/>
        </w:rPr>
        <w:t xml:space="preserve"> an </w:t>
      </w:r>
      <w:r>
        <w:rPr>
          <w:rFonts w:ascii="Arial" w:eastAsia="Arial" w:hAnsi="Arial" w:cs="Arial"/>
          <w:sz w:val="24"/>
        </w:rPr>
        <w:t>moral</w:t>
      </w:r>
      <w:r>
        <w:rPr>
          <w:rFonts w:ascii="Arial" w:eastAsia="Arial" w:hAnsi="Arial" w:cs="Arial"/>
          <w:sz w:val="24"/>
          <w:shd w:val="clear" w:color="auto" w:fill="FFFFFF"/>
        </w:rPr>
        <w:t xml:space="preserve"> employment </w:t>
      </w:r>
      <w:r>
        <w:rPr>
          <w:rFonts w:ascii="Arial" w:eastAsia="Arial" w:hAnsi="Arial" w:cs="Arial"/>
          <w:sz w:val="24"/>
        </w:rPr>
        <w:t>coverage</w:t>
      </w:r>
      <w:r>
        <w:rPr>
          <w:rFonts w:ascii="Arial" w:eastAsia="Arial" w:hAnsi="Arial" w:cs="Arial"/>
          <w:sz w:val="24"/>
          <w:shd w:val="clear" w:color="auto" w:fill="FFFFFF"/>
        </w:rPr>
        <w:t xml:space="preserve"> Studies, 21, pp. 285-299). Over time </w:t>
      </w:r>
      <w:r>
        <w:rPr>
          <w:rFonts w:ascii="Arial" w:eastAsia="Arial" w:hAnsi="Arial" w:cs="Arial"/>
          <w:sz w:val="24"/>
        </w:rPr>
        <w:t>it might be</w:t>
      </w:r>
      <w:r>
        <w:rPr>
          <w:rFonts w:ascii="Arial" w:eastAsia="Arial" w:hAnsi="Arial" w:cs="Arial"/>
          <w:sz w:val="24"/>
          <w:shd w:val="clear" w:color="auto" w:fill="FFFFFF"/>
        </w:rPr>
        <w:t xml:space="preserve"> </w:t>
      </w:r>
      <w:r>
        <w:rPr>
          <w:rFonts w:ascii="Arial" w:eastAsia="Arial" w:hAnsi="Arial" w:cs="Arial"/>
          <w:sz w:val="24"/>
        </w:rPr>
        <w:t>precise</w:t>
      </w:r>
      <w:r>
        <w:rPr>
          <w:rFonts w:ascii="Arial" w:eastAsia="Arial" w:hAnsi="Arial" w:cs="Arial"/>
          <w:sz w:val="24"/>
          <w:shd w:val="clear" w:color="auto" w:fill="FFFFFF"/>
        </w:rPr>
        <w:t xml:space="preserve"> </w:t>
      </w:r>
      <w:r>
        <w:rPr>
          <w:rFonts w:ascii="Arial" w:eastAsia="Arial" w:hAnsi="Arial" w:cs="Arial"/>
          <w:sz w:val="24"/>
        </w:rPr>
        <w:t>to speak</w:t>
      </w:r>
      <w:r>
        <w:rPr>
          <w:rFonts w:ascii="Arial" w:eastAsia="Arial" w:hAnsi="Arial" w:cs="Arial"/>
          <w:sz w:val="24"/>
          <w:shd w:val="clear" w:color="auto" w:fill="FFFFFF"/>
        </w:rPr>
        <w:t xml:space="preserve"> to employers </w:t>
      </w:r>
      <w:r>
        <w:rPr>
          <w:rFonts w:ascii="Arial" w:eastAsia="Arial" w:hAnsi="Arial" w:cs="Arial"/>
          <w:sz w:val="24"/>
        </w:rPr>
        <w:t>approximately</w:t>
      </w:r>
      <w:r>
        <w:rPr>
          <w:rFonts w:ascii="Arial" w:eastAsia="Arial" w:hAnsi="Arial" w:cs="Arial"/>
          <w:sz w:val="24"/>
          <w:shd w:val="clear" w:color="auto" w:fill="FFFFFF"/>
        </w:rPr>
        <w:t xml:space="preserve"> the employers interviewed and </w:t>
      </w:r>
      <w:r>
        <w:rPr>
          <w:rFonts w:ascii="Arial" w:eastAsia="Arial" w:hAnsi="Arial" w:cs="Arial"/>
          <w:sz w:val="24"/>
        </w:rPr>
        <w:t>whether or not</w:t>
      </w:r>
      <w:r>
        <w:rPr>
          <w:rFonts w:ascii="Arial" w:eastAsia="Arial" w:hAnsi="Arial" w:cs="Arial"/>
          <w:sz w:val="24"/>
          <w:shd w:val="clear" w:color="auto" w:fill="FFFFFF"/>
        </w:rPr>
        <w:t xml:space="preserve"> they </w:t>
      </w:r>
      <w:r>
        <w:rPr>
          <w:rFonts w:ascii="Arial" w:eastAsia="Arial" w:hAnsi="Arial" w:cs="Arial"/>
          <w:sz w:val="24"/>
        </w:rPr>
        <w:t>might</w:t>
      </w:r>
      <w:r>
        <w:rPr>
          <w:rFonts w:ascii="Arial" w:eastAsia="Arial" w:hAnsi="Arial" w:cs="Arial"/>
          <w:sz w:val="24"/>
          <w:shd w:val="clear" w:color="auto" w:fill="FFFFFF"/>
        </w:rPr>
        <w:t xml:space="preserve"> be </w:t>
      </w:r>
      <w:r>
        <w:rPr>
          <w:rFonts w:ascii="Arial" w:eastAsia="Arial" w:hAnsi="Arial" w:cs="Arial"/>
          <w:sz w:val="24"/>
        </w:rPr>
        <w:t>capable of</w:t>
      </w:r>
      <w:r>
        <w:rPr>
          <w:rFonts w:ascii="Arial" w:eastAsia="Arial" w:hAnsi="Arial" w:cs="Arial"/>
          <w:sz w:val="24"/>
          <w:shd w:val="clear" w:color="auto" w:fill="FFFFFF"/>
        </w:rPr>
        <w:t xml:space="preserve"> </w:t>
      </w:r>
      <w:r>
        <w:rPr>
          <w:rFonts w:ascii="Arial" w:eastAsia="Arial" w:hAnsi="Arial" w:cs="Arial"/>
          <w:sz w:val="24"/>
        </w:rPr>
        <w:t>higher</w:t>
      </w:r>
      <w:r>
        <w:rPr>
          <w:rFonts w:ascii="Arial" w:eastAsia="Arial" w:hAnsi="Arial" w:cs="Arial"/>
          <w:sz w:val="24"/>
          <w:shd w:val="clear" w:color="auto" w:fill="FFFFFF"/>
        </w:rPr>
        <w:t xml:space="preserve"> </w:t>
      </w:r>
      <w:r>
        <w:rPr>
          <w:rFonts w:ascii="Arial" w:eastAsia="Arial" w:hAnsi="Arial" w:cs="Arial"/>
          <w:sz w:val="24"/>
        </w:rPr>
        <w:t>explicit</w:t>
      </w:r>
      <w:r>
        <w:rPr>
          <w:rFonts w:ascii="Arial" w:eastAsia="Arial" w:hAnsi="Arial" w:cs="Arial"/>
          <w:sz w:val="24"/>
          <w:shd w:val="clear" w:color="auto" w:fill="FFFFFF"/>
        </w:rPr>
        <w:t xml:space="preserve"> what </w:t>
      </w:r>
      <w:r>
        <w:rPr>
          <w:rFonts w:ascii="Arial" w:eastAsia="Arial" w:hAnsi="Arial" w:cs="Arial"/>
          <w:sz w:val="24"/>
        </w:rPr>
        <w:t>competencies</w:t>
      </w:r>
      <w:r>
        <w:rPr>
          <w:rFonts w:ascii="Arial" w:eastAsia="Arial" w:hAnsi="Arial" w:cs="Arial"/>
          <w:sz w:val="24"/>
          <w:shd w:val="clear" w:color="auto" w:fill="FFFFFF"/>
        </w:rPr>
        <w:t xml:space="preserve"> </w:t>
      </w:r>
      <w:r>
        <w:rPr>
          <w:rFonts w:ascii="Arial" w:eastAsia="Arial" w:hAnsi="Arial" w:cs="Arial"/>
          <w:sz w:val="24"/>
        </w:rPr>
        <w:t>that they'd</w:t>
      </w:r>
      <w:r>
        <w:rPr>
          <w:rFonts w:ascii="Arial" w:eastAsia="Arial" w:hAnsi="Arial" w:cs="Arial"/>
          <w:sz w:val="24"/>
          <w:shd w:val="clear" w:color="auto" w:fill="FFFFFF"/>
        </w:rPr>
        <w:t xml:space="preserve"> </w:t>
      </w:r>
      <w:r>
        <w:rPr>
          <w:rFonts w:ascii="Arial" w:eastAsia="Arial" w:hAnsi="Arial" w:cs="Arial"/>
          <w:sz w:val="24"/>
        </w:rPr>
        <w:t>after they</w:t>
      </w:r>
      <w:r>
        <w:rPr>
          <w:rFonts w:ascii="Arial" w:eastAsia="Arial" w:hAnsi="Arial" w:cs="Arial"/>
          <w:sz w:val="24"/>
          <w:shd w:val="clear" w:color="auto" w:fill="FFFFFF"/>
        </w:rPr>
        <w:t xml:space="preserve"> </w:t>
      </w:r>
      <w:r>
        <w:rPr>
          <w:rFonts w:ascii="Arial" w:eastAsia="Arial" w:hAnsi="Arial" w:cs="Arial"/>
          <w:sz w:val="24"/>
        </w:rPr>
        <w:t>finished</w:t>
      </w:r>
      <w:r>
        <w:rPr>
          <w:rFonts w:ascii="Arial" w:eastAsia="Arial" w:hAnsi="Arial" w:cs="Arial"/>
          <w:sz w:val="24"/>
          <w:shd w:val="clear" w:color="auto" w:fill="FFFFFF"/>
        </w:rPr>
        <w:t xml:space="preserve"> </w:t>
      </w:r>
      <w:r>
        <w:rPr>
          <w:rFonts w:ascii="Arial" w:eastAsia="Arial" w:hAnsi="Arial" w:cs="Arial"/>
          <w:sz w:val="24"/>
        </w:rPr>
        <w:t>guides</w:t>
      </w:r>
      <w:r>
        <w:rPr>
          <w:rFonts w:ascii="Arial" w:eastAsia="Arial" w:hAnsi="Arial" w:cs="Arial"/>
          <w:sz w:val="24"/>
          <w:shd w:val="clear" w:color="auto" w:fill="FFFFFF"/>
        </w:rPr>
        <w:t xml:space="preserve"> that strongly </w:t>
      </w:r>
      <w:r>
        <w:rPr>
          <w:rFonts w:ascii="Arial" w:eastAsia="Arial" w:hAnsi="Arial" w:cs="Arial"/>
          <w:sz w:val="24"/>
        </w:rPr>
        <w:t>inspire</w:t>
      </w:r>
      <w:r>
        <w:rPr>
          <w:rFonts w:ascii="Arial" w:eastAsia="Arial" w:hAnsi="Arial" w:cs="Arial"/>
          <w:sz w:val="24"/>
          <w:shd w:val="clear" w:color="auto" w:fill="FFFFFF"/>
        </w:rPr>
        <w:t xml:space="preserve"> </w:t>
      </w:r>
      <w:r>
        <w:rPr>
          <w:rFonts w:ascii="Arial" w:eastAsia="Arial" w:hAnsi="Arial" w:cs="Arial"/>
          <w:sz w:val="24"/>
        </w:rPr>
        <w:t>studying</w:t>
      </w:r>
      <w:r>
        <w:rPr>
          <w:rFonts w:ascii="Arial" w:eastAsia="Arial" w:hAnsi="Arial" w:cs="Arial"/>
          <w:sz w:val="24"/>
          <w:shd w:val="clear" w:color="auto" w:fill="FFFFFF"/>
        </w:rPr>
        <w:t xml:space="preserve"> and employment </w:t>
      </w:r>
      <w:r>
        <w:rPr>
          <w:rFonts w:ascii="Arial" w:eastAsia="Arial" w:hAnsi="Arial" w:cs="Arial"/>
          <w:sz w:val="24"/>
        </w:rPr>
        <w:t>competencies</w:t>
      </w:r>
      <w:r>
        <w:rPr>
          <w:rFonts w:ascii="Arial" w:eastAsia="Arial" w:hAnsi="Arial" w:cs="Arial"/>
          <w:sz w:val="24"/>
          <w:shd w:val="clear" w:color="auto" w:fill="FFFFFF"/>
        </w:rPr>
        <w:t xml:space="preserve">. Next, </w:t>
      </w:r>
      <w:r>
        <w:rPr>
          <w:rFonts w:ascii="Arial" w:eastAsia="Arial" w:hAnsi="Arial" w:cs="Arial"/>
          <w:sz w:val="24"/>
        </w:rPr>
        <w:t>it is going to be</w:t>
      </w:r>
      <w:r>
        <w:rPr>
          <w:rFonts w:ascii="Arial" w:eastAsia="Arial" w:hAnsi="Arial" w:cs="Arial"/>
          <w:sz w:val="24"/>
          <w:shd w:val="clear" w:color="auto" w:fill="FFFFFF"/>
        </w:rPr>
        <w:t xml:space="preserve"> a </w:t>
      </w:r>
      <w:r>
        <w:rPr>
          <w:rFonts w:ascii="Arial" w:eastAsia="Arial" w:hAnsi="Arial" w:cs="Arial"/>
          <w:sz w:val="24"/>
        </w:rPr>
        <w:t>dialogue</w:t>
      </w:r>
      <w:r>
        <w:rPr>
          <w:rFonts w:ascii="Arial" w:eastAsia="Arial" w:hAnsi="Arial" w:cs="Arial"/>
          <w:sz w:val="24"/>
          <w:shd w:val="clear" w:color="auto" w:fill="FFFFFF"/>
        </w:rPr>
        <w:t xml:space="preserve"> that </w:t>
      </w:r>
      <w:r>
        <w:rPr>
          <w:rFonts w:ascii="Arial" w:eastAsia="Arial" w:hAnsi="Arial" w:cs="Arial"/>
          <w:sz w:val="24"/>
        </w:rPr>
        <w:t>it is going to be</w:t>
      </w:r>
      <w:r>
        <w:rPr>
          <w:rFonts w:ascii="Arial" w:eastAsia="Arial" w:hAnsi="Arial" w:cs="Arial"/>
          <w:sz w:val="24"/>
          <w:shd w:val="clear" w:color="auto" w:fill="FFFFFF"/>
        </w:rPr>
        <w:t xml:space="preserve"> </w:t>
      </w:r>
      <w:r>
        <w:rPr>
          <w:rFonts w:ascii="Arial" w:eastAsia="Arial" w:hAnsi="Arial" w:cs="Arial"/>
          <w:sz w:val="24"/>
        </w:rPr>
        <w:t>beneficial</w:t>
      </w:r>
      <w:r>
        <w:rPr>
          <w:rFonts w:ascii="Arial" w:eastAsia="Arial" w:hAnsi="Arial" w:cs="Arial"/>
          <w:sz w:val="24"/>
          <w:shd w:val="clear" w:color="auto" w:fill="FFFFFF"/>
        </w:rPr>
        <w:t xml:space="preserve"> in </w:t>
      </w:r>
      <w:r>
        <w:rPr>
          <w:rFonts w:ascii="Arial" w:eastAsia="Arial" w:hAnsi="Arial" w:cs="Arial"/>
          <w:sz w:val="24"/>
        </w:rPr>
        <w:t>phrases</w:t>
      </w:r>
      <w:r>
        <w:rPr>
          <w:rFonts w:ascii="Arial" w:eastAsia="Arial" w:hAnsi="Arial" w:cs="Arial"/>
          <w:sz w:val="24"/>
          <w:shd w:val="clear" w:color="auto" w:fill="FFFFFF"/>
        </w:rPr>
        <w:t xml:space="preserve"> of </w:t>
      </w:r>
      <w:r>
        <w:rPr>
          <w:rFonts w:ascii="Arial" w:eastAsia="Arial" w:hAnsi="Arial" w:cs="Arial"/>
          <w:sz w:val="24"/>
        </w:rPr>
        <w:t>enhancing</w:t>
      </w:r>
      <w:r>
        <w:rPr>
          <w:rFonts w:ascii="Arial" w:eastAsia="Arial" w:hAnsi="Arial" w:cs="Arial"/>
          <w:sz w:val="24"/>
          <w:shd w:val="clear" w:color="auto" w:fill="FFFFFF"/>
        </w:rPr>
        <w:t xml:space="preserve"> staffing rates, and making them </w:t>
      </w:r>
      <w:r>
        <w:rPr>
          <w:rFonts w:ascii="Arial" w:eastAsia="Arial" w:hAnsi="Arial" w:cs="Arial"/>
          <w:sz w:val="24"/>
        </w:rPr>
        <w:t>seem</w:t>
      </w:r>
      <w:r>
        <w:rPr>
          <w:rFonts w:ascii="Arial" w:eastAsia="Arial" w:hAnsi="Arial" w:cs="Arial"/>
          <w:sz w:val="24"/>
          <w:shd w:val="clear" w:color="auto" w:fill="FFFFFF"/>
        </w:rPr>
        <w:t xml:space="preserve"> </w:t>
      </w:r>
      <w:r>
        <w:rPr>
          <w:rFonts w:ascii="Arial" w:eastAsia="Arial" w:hAnsi="Arial" w:cs="Arial"/>
          <w:sz w:val="24"/>
        </w:rPr>
        <w:t>extra</w:t>
      </w:r>
      <w:r>
        <w:rPr>
          <w:rFonts w:ascii="Arial" w:eastAsia="Arial" w:hAnsi="Arial" w:cs="Arial"/>
          <w:sz w:val="24"/>
          <w:shd w:val="clear" w:color="auto" w:fill="FFFFFF"/>
        </w:rPr>
        <w:t xml:space="preserve"> </w:t>
      </w:r>
      <w:r>
        <w:rPr>
          <w:rFonts w:ascii="Arial" w:eastAsia="Arial" w:hAnsi="Arial" w:cs="Arial"/>
          <w:sz w:val="24"/>
        </w:rPr>
        <w:t>suited</w:t>
      </w:r>
      <w:r>
        <w:rPr>
          <w:rFonts w:ascii="Arial" w:eastAsia="Arial" w:hAnsi="Arial" w:cs="Arial"/>
          <w:sz w:val="24"/>
          <w:shd w:val="clear" w:color="auto" w:fill="FFFFFF"/>
        </w:rPr>
        <w:t xml:space="preserve"> to employers (</w:t>
      </w:r>
      <w:hyperlink r:id="rId6">
        <w:r>
          <w:rPr>
            <w:rFonts w:ascii="Arial" w:eastAsia="Arial" w:hAnsi="Arial" w:cs="Arial"/>
            <w:color w:val="0000FF"/>
            <w:sz w:val="24"/>
            <w:u w:val="single"/>
            <w:shd w:val="clear" w:color="auto" w:fill="FFFFFF"/>
          </w:rPr>
          <w:t>http://clt.curtin.edu.au/2012</w:t>
        </w:r>
      </w:hyperlink>
      <w:r>
        <w:rPr>
          <w:rFonts w:ascii="Arial" w:eastAsia="Arial" w:hAnsi="Arial" w:cs="Arial"/>
          <w:sz w:val="24"/>
          <w:shd w:val="clear" w:color="auto" w:fill="FFFFFF"/>
        </w:rPr>
        <w:t>).</w:t>
      </w:r>
    </w:p>
    <w:p w:rsidR="0004611A" w:rsidRPr="0004611A" w:rsidRDefault="0004611A">
      <w:pPr>
        <w:jc w:val="both"/>
        <w:rPr>
          <w:rFonts w:ascii="Arial" w:eastAsia="Arial" w:hAnsi="Arial" w:cs="Arial"/>
          <w:b/>
          <w:sz w:val="24"/>
          <w:shd w:val="clear" w:color="auto" w:fill="FFFFFF"/>
          <w:lang w:val="en-US"/>
        </w:rPr>
      </w:pPr>
    </w:p>
    <w:p w:rsidR="007A1B88" w:rsidRDefault="00ED3824">
      <w:pPr>
        <w:spacing w:line="360" w:lineRule="auto"/>
        <w:jc w:val="both"/>
        <w:rPr>
          <w:rFonts w:ascii="Arial" w:eastAsia="Arial" w:hAnsi="Arial" w:cs="Arial"/>
          <w:b/>
          <w:color w:val="000000"/>
          <w:sz w:val="24"/>
          <w:shd w:val="clear" w:color="auto" w:fill="FFFFFF"/>
        </w:rPr>
      </w:pPr>
      <w:r>
        <w:rPr>
          <w:rFonts w:ascii="Arial" w:eastAsia="Arial" w:hAnsi="Arial" w:cs="Arial"/>
          <w:b/>
          <w:color w:val="000000"/>
          <w:sz w:val="24"/>
          <w:shd w:val="clear" w:color="auto" w:fill="FFFFFF"/>
        </w:rPr>
        <w:t>References:</w:t>
      </w:r>
    </w:p>
    <w:p w:rsidR="007A1B88" w:rsidRDefault="0004611A">
      <w:pPr>
        <w:spacing w:line="360" w:lineRule="auto"/>
        <w:jc w:val="both"/>
        <w:rPr>
          <w:rFonts w:ascii="Arial" w:eastAsia="Arial" w:hAnsi="Arial" w:cs="Arial"/>
          <w:color w:val="000000"/>
          <w:sz w:val="24"/>
          <w:shd w:val="clear" w:color="auto" w:fill="FFFFFF"/>
        </w:rPr>
      </w:pPr>
      <w:hyperlink r:id="rId7">
        <w:r w:rsidR="00ED3824">
          <w:rPr>
            <w:rFonts w:ascii="Arial" w:eastAsia="Arial" w:hAnsi="Arial" w:cs="Arial"/>
            <w:color w:val="000000"/>
            <w:sz w:val="24"/>
            <w:u w:val="single"/>
            <w:shd w:val="clear" w:color="auto" w:fill="FFFFFF"/>
          </w:rPr>
          <w:t>https://www.futurelearn.com/info/courses/career-success/0/steps/21285</w:t>
        </w:r>
      </w:hyperlink>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UKnight, P.T. &amp; Yorke, M. (2002) Employment through the curriculum. Higher Education and Management, 8, 261-276.</w:t>
      </w:r>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 xml:space="preserve">UKnight, P.T. &amp; Yorke, M. (2006). Includes curriculum appointments. York: Institute of Higher Education. Retrieved November 14, 2011 from </w:t>
      </w:r>
      <w:hyperlink r:id="rId8">
        <w:r>
          <w:rPr>
            <w:rFonts w:ascii="Arial" w:eastAsia="Arial" w:hAnsi="Arial" w:cs="Arial"/>
            <w:color w:val="000000"/>
            <w:sz w:val="24"/>
            <w:u w:val="single"/>
            <w:shd w:val="clear" w:color="auto" w:fill="FFFFFF"/>
          </w:rPr>
          <w:t>http://www.heacademy.ac.uk/assets/documents/employability/id460_embedding_employability_into_the_curriculum_338.pdf</w:t>
        </w:r>
      </w:hyperlink>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 xml:space="preserve">Mayer, E. (Chairman). (1992). Report of the Advisory Committee to the Australian Education Council and the Ministers of the Arts, Employment and Training of </w:t>
      </w:r>
      <w:r>
        <w:rPr>
          <w:rFonts w:ascii="Arial" w:eastAsia="Arial" w:hAnsi="Arial" w:cs="Arial"/>
          <w:color w:val="000000"/>
          <w:sz w:val="24"/>
          <w:shd w:val="clear" w:color="auto" w:fill="FFFFFF"/>
        </w:rPr>
        <w:lastRenderedPageBreak/>
        <w:t>Valuable Qualities Related to Employment Education and Post Training. September 1992, Carlton South, Australian Education Council.</w:t>
      </w:r>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 xml:space="preserve">Miles, JJ, Cairns, S. &amp; Huston, M. (2002). Seven habits of successful students. Counseling Center, University of Calgary. Retrieved from </w:t>
      </w:r>
      <w:hyperlink r:id="rId9">
        <w:r>
          <w:rPr>
            <w:rFonts w:ascii="Arial" w:eastAsia="Arial" w:hAnsi="Arial" w:cs="Arial"/>
            <w:color w:val="000000"/>
            <w:sz w:val="24"/>
            <w:u w:val="single"/>
            <w:shd w:val="clear" w:color="auto" w:fill="FFFFFF"/>
          </w:rPr>
          <w:t>http://www.ucalgary.ca/counselling/academicsuccess/studyskills/sevenhabits</w:t>
        </w:r>
      </w:hyperlink>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CHAPPLE, K. (2002) Without touch, without boundaries: how social interaction builds the social work market for women in San Francisco, Urban Geography, 22, pages 617-640.</w:t>
      </w:r>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EVANS, C., NATHAN, M. and SIMMONDS, D. (1999) Employment. Manc</w:t>
      </w:r>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BOERI, T., LAYARD, R. NICKELL, S. (2000) Occupational well-being and anti-long-term unemployment. DfEE Research Rep</w:t>
      </w:r>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ADAM-SMITH, D., NORRIS, G. and WILLIAMS, S. (2003) Continuity or change? What the National Minimum Wage has to say about employment and employment in the hospitality, employment, employment and organization</w:t>
      </w:r>
    </w:p>
    <w:p w:rsidR="007A1B88" w:rsidRDefault="00ED3824">
      <w:pPr>
        <w:spacing w:line="360" w:lineRule="auto"/>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ABERG, R. (2001) Employment inequality, search behavior and persistence of unemployment, Cambridge Journal of Economics, 25, pp. 131-147.</w:t>
      </w:r>
    </w:p>
    <w:p w:rsidR="007A1B88" w:rsidRDefault="00ED3824">
      <w:pPr>
        <w:spacing w:line="360" w:lineRule="auto"/>
        <w:jc w:val="both"/>
        <w:rPr>
          <w:rFonts w:ascii="Arial" w:eastAsia="Arial" w:hAnsi="Arial" w:cs="Arial"/>
          <w:color w:val="000000"/>
          <w:sz w:val="24"/>
        </w:rPr>
      </w:pPr>
      <w:r>
        <w:rPr>
          <w:rFonts w:ascii="Arial" w:eastAsia="Arial" w:hAnsi="Arial" w:cs="Arial"/>
          <w:color w:val="000000"/>
          <w:sz w:val="24"/>
          <w:shd w:val="clear" w:color="auto" w:fill="FFFFFF"/>
        </w:rPr>
        <w:t>WITZ, A., WARHURST, C. and NICKSON, D. (2003) Aesthetics work and organizational aesthetics, 10, pp. 33-54.</w:t>
      </w:r>
    </w:p>
    <w:sectPr w:rsidR="007A1B8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useFELayout/>
    <w:compatSetting w:name="compatibilityMode" w:uri="http://schemas.microsoft.com/office/word" w:val="12"/>
  </w:compat>
  <w:rsids>
    <w:rsidRoot w:val="007A1B88"/>
    <w:rsid w:val="0004611A"/>
    <w:rsid w:val="002C50A3"/>
    <w:rsid w:val="002E3F29"/>
    <w:rsid w:val="007A1B88"/>
    <w:rsid w:val="00B06F9B"/>
    <w:rsid w:val="00ED382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6F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6F9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www.heacademy.ac.uk/assets/documents/employability/id460_embedding_employability_into_the_curriculum_338.pdf" TargetMode="External"/><Relationship Id="rId3" Type="http://schemas.openxmlformats.org/officeDocument/2006/relationships/settings" Target="settings.xml"/><Relationship Id="rId7" Type="http://schemas.openxmlformats.org/officeDocument/2006/relationships/hyperlink" Target="https://www.futurelearn.com/info/courses/career-success/0/steps/21285"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clt.curtin.edu.au/2012"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ucalgary.ca/counselling/academicsuccess/studyskills/sevenhab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7</Pages>
  <Words>2152</Words>
  <Characters>12271</Characters>
  <Application>Microsoft Office Word</Application>
  <DocSecurity>0</DocSecurity>
  <Lines>102</Lines>
  <Paragraphs>28</Paragraphs>
  <ScaleCrop>false</ScaleCrop>
  <Company/>
  <LinksUpToDate>false</LinksUpToDate>
  <CharactersWithSpaces>14395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Samsung</cp:lastModifiedBy>
  <cp:revision>11</cp:revision>
  <dcterms:created xsi:type="dcterms:W3CDTF">2021-08-26T08:53:00Z</dcterms:created>
  <dcterms:modified xsi:type="dcterms:W3CDTF">2021-08-27T05:21:00Z</dcterms:modified>
</cp:coreProperties>
</file>