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9FA740" w14:textId="3BE18129" w:rsidR="008A6C08" w:rsidRDefault="005537A9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454A7A" wp14:editId="10D2E765">
                <wp:simplePos x="0" y="0"/>
                <wp:positionH relativeFrom="margin">
                  <wp:posOffset>-393700</wp:posOffset>
                </wp:positionH>
                <wp:positionV relativeFrom="paragraph">
                  <wp:posOffset>182880</wp:posOffset>
                </wp:positionV>
                <wp:extent cx="6438900" cy="1901190"/>
                <wp:effectExtent l="0" t="0" r="19050" b="22860"/>
                <wp:wrapThrough wrapText="bothSides">
                  <wp:wrapPolygon edited="0">
                    <wp:start x="1342" y="0"/>
                    <wp:lineTo x="895" y="433"/>
                    <wp:lineTo x="64" y="2814"/>
                    <wp:lineTo x="0" y="4545"/>
                    <wp:lineTo x="0" y="17964"/>
                    <wp:lineTo x="575" y="20778"/>
                    <wp:lineTo x="1150" y="21643"/>
                    <wp:lineTo x="1278" y="21643"/>
                    <wp:lineTo x="20322" y="21643"/>
                    <wp:lineTo x="20450" y="21643"/>
                    <wp:lineTo x="21025" y="20778"/>
                    <wp:lineTo x="21600" y="17964"/>
                    <wp:lineTo x="21600" y="4545"/>
                    <wp:lineTo x="21536" y="2814"/>
                    <wp:lineTo x="20641" y="216"/>
                    <wp:lineTo x="20258" y="0"/>
                    <wp:lineTo x="1342" y="0"/>
                  </wp:wrapPolygon>
                </wp:wrapThrough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38900" cy="1901190"/>
                        </a:xfrm>
                        <a:prstGeom prst="roundRect">
                          <a:avLst>
                            <a:gd name="adj" fmla="val 29020"/>
                          </a:avLst>
                        </a:prstGeom>
                        <a:noFill/>
                        <a:ln w="9525" cap="flat" cmpd="sng" algn="ctr">
                          <a:solidFill>
                            <a:schemeClr val="accent2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2"/>
                        </a:fontRef>
                      </wps:style>
                      <wps:txbx>
                        <w:txbxContent>
                          <w:p w14:paraId="44E387C9" w14:textId="17647333" w:rsidR="0034384E" w:rsidRPr="005537A9" w:rsidRDefault="0034384E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wedi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plant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Confensiwn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Unedig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erthyglau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43-54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hawliau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plant.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Cynulliad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Cyffredinol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Cenhedloedd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Unedig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wedi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mabwysiadu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Confensiwn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gram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agorodd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llofnod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20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Tachwedd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1989 (y 30ain pen-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blwydd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datganiad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hawliau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plant).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rym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2 Medi 1990,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fe'i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cadarnhawyd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nifer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ofynnol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Genhedloedd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2716BC2" w14:textId="67DCF46C" w:rsidR="00C913CC" w:rsidRPr="005537A9" w:rsidRDefault="0034384E" w:rsidP="005537A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Nod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papur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ddarparu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ymarferydd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ddealltwriaeth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dda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hawliau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plant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hoffi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darnau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eraill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hanes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papur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trafod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cysylltiadau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â CCUHP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da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gofynion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cenedlaethol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datblygiadau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yng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Nghymru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454A7A" id="Rectangle: Rounded Corners 3" o:spid="_x0000_s1026" style="position:absolute;left:0;text-align:left;margin-left:-31pt;margin-top:14.4pt;width:507pt;height:149.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9017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" filled="f" strokecolor="#ed7d31 [3205]">
                <v:textbox>
                  <w:txbxContent>
                    <w:p w14:paraId="44E387C9" w14:textId="17647333" w:rsidR="0034384E" w:rsidRPr="005537A9" w:rsidRDefault="0034384E" w:rsidP="005537A9">
                      <w:pPr>
                        <w:autoSpaceDE w:val="0"/>
                        <w:autoSpaceDN w:val="0"/>
                        <w:adjustRightInd w:val="0"/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I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wedi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plant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Confensiwn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Unedig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erthyglau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43-54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hawliau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plant.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Cynulliad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Cyffredinol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Cenhedloedd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Unedig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wedi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mabwysiadu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Confensiwn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y </w:t>
                      </w:r>
                      <w:proofErr w:type="gram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agorodd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llofnod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20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Tachwedd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1989 (y 30ain pen-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blwydd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datganiad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hawliau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plant).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rym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2 Medi 1990,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fe'i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cadarnhawyd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nifer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ofynnol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Genhedloedd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.</w:t>
                      </w:r>
                    </w:p>
                    <w:p w14:paraId="72716BC2" w14:textId="67DCF46C" w:rsidR="00C913CC" w:rsidRPr="005537A9" w:rsidRDefault="0034384E" w:rsidP="005537A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Nod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papur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ddarparu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ymarferydd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ddealltwriaeth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dda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hawliau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plant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beth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hoffi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darnau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eraill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hanes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papur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trafod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cysylltiadau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â CCUHP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da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gofynion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cenedlaethol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datblygiadau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yng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Nghymru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through" anchorx="margin"/>
              </v:roundrect>
            </w:pict>
          </mc:Fallback>
        </mc:AlternateContent>
      </w:r>
      <w:r w:rsidR="00CE5AB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08B76EF" wp14:editId="11586F4E">
                <wp:simplePos x="0" y="0"/>
                <wp:positionH relativeFrom="column">
                  <wp:posOffset>2943225</wp:posOffset>
                </wp:positionH>
                <wp:positionV relativeFrom="paragraph">
                  <wp:posOffset>10839450</wp:posOffset>
                </wp:positionV>
                <wp:extent cx="3219450" cy="7362825"/>
                <wp:effectExtent l="0" t="0" r="19050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9450" cy="736282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8BE999" w14:textId="77777777" w:rsidR="00C913CC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</w:rPr>
                            </w:pPr>
                            <w:r w:rsidRPr="00336969">
                              <w:rPr>
                                <w:rFonts w:ascii="Arial" w:hAnsi="Arial" w:cs="Arial"/>
                                <w:b/>
                                <w:color w:val="000000" w:themeColor="text1"/>
                              </w:rPr>
                              <w:t xml:space="preserve">Article 3 </w:t>
                            </w:r>
                          </w:p>
                          <w:p w14:paraId="6A8D6C6B" w14:textId="77777777" w:rsidR="00C913CC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“Everyone who works with children should always do what is best for each child” (children’s commissioner for wales)</w:t>
                            </w:r>
                          </w:p>
                          <w:p w14:paraId="4E853CE8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687E69AB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54A8B9B5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67E946DE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7B50A4FC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5FD65ECA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3DFF6657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0A05F438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2176CF4E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65FB9756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7FE99A53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3FD26B6C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066FDF16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0CCE0219" w14:textId="77777777" w:rsidR="00C913CC" w:rsidRDefault="00C913CC" w:rsidP="00F3029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8B76EF" id="Rectangle 4" o:spid="_x0000_s1027" style="position:absolute;left:0;text-align:left;margin-left:231.75pt;margin-top:853.5pt;width:253.5pt;height:579.7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388BE999" w14:textId="77777777" w:rsidR="00C913CC" w:rsidRDefault="00C913CC" w:rsidP="00F30296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</w:rPr>
                      </w:pPr>
                      <w:r w:rsidRPr="00336969">
                        <w:rPr>
                          <w:rFonts w:ascii="Arial" w:hAnsi="Arial" w:cs="Arial"/>
                          <w:b/>
                          <w:color w:val="000000" w:themeColor="text1"/>
                        </w:rPr>
                        <w:t xml:space="preserve">Article 3 </w:t>
                      </w:r>
                    </w:p>
                    <w:p w14:paraId="6A8D6C6B" w14:textId="77777777" w:rsidR="00C913CC" w:rsidRDefault="00C913CC" w:rsidP="00F30296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</w:rPr>
                        <w:t>“Everyone who works with children should always do what is best for each child” (children’s commissioner for wales)</w:t>
                      </w:r>
                    </w:p>
                    <w:p w14:paraId="4E853CE8" w14:textId="77777777" w:rsidR="00C913CC" w:rsidRDefault="00C913CC" w:rsidP="00F30296">
                      <w:pPr>
                        <w:jc w:val="center"/>
                      </w:pPr>
                    </w:p>
                    <w:p w14:paraId="687E69AB" w14:textId="77777777" w:rsidR="00C913CC" w:rsidRDefault="00C913CC" w:rsidP="00F30296">
                      <w:pPr>
                        <w:jc w:val="center"/>
                      </w:pPr>
                    </w:p>
                    <w:p w14:paraId="54A8B9B5" w14:textId="77777777" w:rsidR="00C913CC" w:rsidRDefault="00C913CC" w:rsidP="00F30296">
                      <w:pPr>
                        <w:jc w:val="center"/>
                      </w:pPr>
                    </w:p>
                    <w:p w14:paraId="67E946DE" w14:textId="77777777" w:rsidR="00C913CC" w:rsidRDefault="00C913CC" w:rsidP="00F30296">
                      <w:pPr>
                        <w:jc w:val="center"/>
                      </w:pPr>
                    </w:p>
                    <w:p w14:paraId="7B50A4FC" w14:textId="77777777" w:rsidR="00C913CC" w:rsidRDefault="00C913CC" w:rsidP="00F30296">
                      <w:pPr>
                        <w:jc w:val="center"/>
                      </w:pPr>
                    </w:p>
                    <w:p w14:paraId="5FD65ECA" w14:textId="77777777" w:rsidR="00C913CC" w:rsidRDefault="00C913CC" w:rsidP="00F30296">
                      <w:pPr>
                        <w:jc w:val="center"/>
                      </w:pPr>
                    </w:p>
                    <w:p w14:paraId="3DFF6657" w14:textId="77777777" w:rsidR="00C913CC" w:rsidRDefault="00C913CC" w:rsidP="00F30296">
                      <w:pPr>
                        <w:jc w:val="center"/>
                      </w:pPr>
                    </w:p>
                    <w:p w14:paraId="0A05F438" w14:textId="77777777" w:rsidR="00C913CC" w:rsidRDefault="00C913CC" w:rsidP="00F30296">
                      <w:pPr>
                        <w:jc w:val="center"/>
                      </w:pPr>
                    </w:p>
                    <w:p w14:paraId="2176CF4E" w14:textId="77777777" w:rsidR="00C913CC" w:rsidRDefault="00C913CC" w:rsidP="00F30296">
                      <w:pPr>
                        <w:jc w:val="center"/>
                      </w:pPr>
                    </w:p>
                    <w:p w14:paraId="65FB9756" w14:textId="77777777" w:rsidR="00C913CC" w:rsidRDefault="00C913CC" w:rsidP="00F30296">
                      <w:pPr>
                        <w:jc w:val="center"/>
                      </w:pPr>
                    </w:p>
                    <w:p w14:paraId="7FE99A53" w14:textId="77777777" w:rsidR="00C913CC" w:rsidRDefault="00C913CC" w:rsidP="00F30296">
                      <w:pPr>
                        <w:jc w:val="center"/>
                      </w:pPr>
                    </w:p>
                    <w:p w14:paraId="3FD26B6C" w14:textId="77777777" w:rsidR="00C913CC" w:rsidRDefault="00C913CC" w:rsidP="00F30296">
                      <w:pPr>
                        <w:jc w:val="center"/>
                      </w:pPr>
                    </w:p>
                    <w:p w14:paraId="066FDF16" w14:textId="77777777" w:rsidR="00C913CC" w:rsidRDefault="00C913CC" w:rsidP="00F30296">
                      <w:pPr>
                        <w:jc w:val="center"/>
                      </w:pPr>
                    </w:p>
                    <w:p w14:paraId="0CCE0219" w14:textId="77777777" w:rsidR="00C913CC" w:rsidRDefault="00C913CC" w:rsidP="00F3029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4C5E0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9231DF0" wp14:editId="78E58DB4">
                <wp:simplePos x="0" y="0"/>
                <wp:positionH relativeFrom="margin">
                  <wp:align>center</wp:align>
                </wp:positionH>
                <wp:positionV relativeFrom="paragraph">
                  <wp:posOffset>-457200</wp:posOffset>
                </wp:positionV>
                <wp:extent cx="1828800" cy="1828800"/>
                <wp:effectExtent l="0" t="0" r="0" b="31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D739D9" w14:textId="64CDA686" w:rsidR="00C913CC" w:rsidRPr="004C5E0E" w:rsidRDefault="00C913CC" w:rsidP="004C5E0E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C5E0E"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Hawl </w:t>
                            </w:r>
                            <w:r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</w:t>
                            </w:r>
                            <w:r w:rsidRPr="004C5E0E"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r </w:t>
                            </w:r>
                            <w:r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</w:t>
                            </w:r>
                            <w:r w:rsidRPr="004C5E0E">
                              <w:rPr>
                                <w:rFonts w:ascii="Arial" w:hAnsi="Arial" w:cs="Arial"/>
                                <w:b/>
                                <w:noProof/>
                                <w:color w:val="808080" w:themeColor="background1" w:themeShade="8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lentyn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231DF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left:0;text-align:left;margin-left:0;margin-top:-36pt;width:2in;height:2in;z-index:251663360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" filled="f" stroked="f">
                <v:textbox style="mso-fit-shape-to-text:t">
                  <w:txbxContent>
                    <w:p w14:paraId="1ED739D9" w14:textId="64CDA686" w:rsidR="00C913CC" w:rsidRPr="004C5E0E" w:rsidRDefault="00C913CC" w:rsidP="004C5E0E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C5E0E"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Hawl </w:t>
                      </w:r>
                      <w:r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Y</w:t>
                      </w:r>
                      <w:r w:rsidRPr="004C5E0E"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r </w:t>
                      </w:r>
                      <w:r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</w:t>
                      </w:r>
                      <w:r w:rsidRPr="004C5E0E">
                        <w:rPr>
                          <w:rFonts w:ascii="Arial" w:hAnsi="Arial" w:cs="Arial"/>
                          <w:b/>
                          <w:noProof/>
                          <w:color w:val="808080" w:themeColor="background1" w:themeShade="8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lentyn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E028FA" w14:textId="4F38B1B4" w:rsidR="008A6C08" w:rsidRDefault="004879E6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F692EA" wp14:editId="62A32BDF">
                <wp:simplePos x="0" y="0"/>
                <wp:positionH relativeFrom="column">
                  <wp:posOffset>-420624</wp:posOffset>
                </wp:positionH>
                <wp:positionV relativeFrom="paragraph">
                  <wp:posOffset>1756918</wp:posOffset>
                </wp:positionV>
                <wp:extent cx="2907792" cy="7115175"/>
                <wp:effectExtent l="0" t="0" r="26035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7792" cy="711517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28D3F8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19</w:t>
                            </w:r>
                          </w:p>
                          <w:p w14:paraId="07589F2C" w14:textId="5E33E5CD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"Ni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ddylai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niweidio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dylech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edrych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chael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cadw'n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." </w:t>
                            </w:r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Comisiynydd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Cymru)</w:t>
                            </w:r>
                          </w:p>
                          <w:p w14:paraId="0803CAA9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  <w:p w14:paraId="6DDF18CC" w14:textId="1A746258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amser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niwed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ceisio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cadw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unrhyw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beryglon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allai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niweidio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wedyn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niwed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DED9B0A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22C744B2" w14:textId="1F61D402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Diogelwch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Mae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gwefan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Cymdeithas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2018)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polisïau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ganlyn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19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Gonfensiwn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Cenhedloedd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Unedig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hawliau'r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nodi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'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cam-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drin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'. Mae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pawb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Gymdeithas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gyfrifoldeb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siŵr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plant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hamddiffyn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camdriniaeth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esgeulustod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70F107F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51A31A6F" w14:textId="67F87B5A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Deddf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plant 1989</w:t>
                            </w:r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1989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darparu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cynhwysfawr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gofal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amddiffyn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lles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ategu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pen-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blwydd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18 </w:t>
                            </w:r>
                            <w:proofErr w:type="spellStart"/>
                            <w:proofErr w:type="gram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.</w:t>
                            </w:r>
                            <w:proofErr w:type="gram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diffinio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cyfrifoldeb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rhiant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annog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partneriaethau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Byddai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ddilyn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allan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niwed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42A113C5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939EFE2" w14:textId="388051DF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mater plant</w:t>
                            </w:r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2003,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cyhoeddodd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bapur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gwyrdd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o'r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mater plant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ochr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ochr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ymateb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ffurfiol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adroddiad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farwolaeth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Victoria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dringwr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Nod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rhaglen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materion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holl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cymorth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iach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aros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Unwaith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eto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ddilyn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warchod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2DD1A1AB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C7E896D" w14:textId="3EB4AFF5" w:rsidR="00D519BF" w:rsidRPr="005537A9" w:rsidRDefault="005537A9" w:rsidP="005537A9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data</w:t>
                            </w:r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ceisio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amddiffyn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hawliau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unigolion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sicrhau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data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personol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gedwir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inni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ddefnyddio'n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briodol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gyfreithlon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Sicrhau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holl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gasglu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prosesu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storio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rhannu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data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personol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19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cydymffurfio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wyth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egwyddor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data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gofynion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cyfreithiol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(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19)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Byddai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ynghylch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dawel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cadw'n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niwed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3378A002" w14:textId="77777777" w:rsidR="00D519BF" w:rsidRPr="005537A9" w:rsidRDefault="00D519BF" w:rsidP="005537A9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  <w:p w14:paraId="4815B66C" w14:textId="77777777" w:rsidR="00C913CC" w:rsidRPr="005537A9" w:rsidRDefault="00C913CC" w:rsidP="0033696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4041731" w14:textId="77777777" w:rsidR="00C913CC" w:rsidRPr="005537A9" w:rsidRDefault="00C913CC" w:rsidP="0033696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BFA70FE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41CD90F9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063F6BFD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4A1E7FFB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0F20AD6F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73AA285A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61DB0B44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2B4C123C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20645C2B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4530A554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76435AD5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11009CFC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5F932FE9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2CA1D89C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57FF9FC7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04A17D99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425C0410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5F14BD77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39B56E66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005915AD" w14:textId="77777777" w:rsidR="00C913CC" w:rsidRDefault="00C913CC" w:rsidP="00336969">
                            <w:pPr>
                              <w:jc w:val="center"/>
                            </w:pPr>
                          </w:p>
                          <w:p w14:paraId="74A1406C" w14:textId="77777777" w:rsidR="00C913CC" w:rsidRDefault="00C913CC" w:rsidP="003369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F692EA" id="Rectangle 5" o:spid="_x0000_s1029" style="position:absolute;left:0;text-align:left;margin-left:-33.1pt;margin-top:138.35pt;width:228.95pt;height:560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2628D3F8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19</w:t>
                      </w:r>
                    </w:p>
                    <w:p w14:paraId="07589F2C" w14:textId="5E33E5CD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"Ni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ddylai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niweidio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dylech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edrych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chael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cadw'n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." </w:t>
                      </w:r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Comisiynydd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Cymru)</w:t>
                      </w:r>
                    </w:p>
                    <w:p w14:paraId="0803CAA9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</w:p>
                    <w:p w14:paraId="6DDF18CC" w14:textId="1A746258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amser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gadw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niwed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ceisio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cadw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unrhyw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beryglon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allai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niweidio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wedyn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niwed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DED9B0A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22C744B2" w14:textId="1F61D402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Diogelwch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Mae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gwefan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Cymdeithas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2018)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polisïau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ganlyn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19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Gonfensiwn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Cenhedloedd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Unedig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hawliau'r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nodi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, '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cam-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drin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'. Mae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pawb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Gymdeithas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gyfrifoldeb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siŵr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plant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hamddiffyn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camdriniaeth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esgeulustod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070F107F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51A31A6F" w14:textId="67F87B5A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Deddf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plant 1989</w:t>
                      </w:r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Deddf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1989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sy'n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darparu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cynhwysfawr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gofal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amddiffyn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lles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hyd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ategu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pen-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blwydd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18 </w:t>
                      </w:r>
                      <w:proofErr w:type="spellStart"/>
                      <w:proofErr w:type="gram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oed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.</w:t>
                      </w:r>
                      <w:proofErr w:type="gram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diffinio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cyfrifoldeb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rhiant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annog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partneriaethau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gweithio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gyda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Byddai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ddilyn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Deddf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gadw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allan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niwed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42A113C5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939EFE2" w14:textId="388051DF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mater plant</w:t>
                      </w:r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2003,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cyhoeddodd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bapur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gwyrdd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o'r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enw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mater plant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ochr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ochr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ymateb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ffurfiol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adroddiad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farwolaeth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Victoria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dringwr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Nod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rhaglen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materion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holl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cymorth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iach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aros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Unwaith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eto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ddilyn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warchod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2DD1A1AB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C7E896D" w14:textId="3EB4AFF5" w:rsidR="00D519BF" w:rsidRPr="005537A9" w:rsidRDefault="005537A9" w:rsidP="005537A9">
                      <w:pPr>
                        <w:jc w:val="both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data</w:t>
                      </w:r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ceisio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amddiffyn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hawliau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unigolion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sicrhau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data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personol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gedwir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inni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ddefnyddio'n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briodol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gyfreithlon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Sicrhau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holl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gasglu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prosesu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storio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rhannu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data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personol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19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cydymffurfio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wyth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egwyddor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data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gofynion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cyfreithiol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. (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19)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Byddai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gadw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ynghylch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dawel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cadw'n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rhag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niwed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3378A002" w14:textId="77777777" w:rsidR="00D519BF" w:rsidRPr="005537A9" w:rsidRDefault="00D519BF" w:rsidP="005537A9">
                      <w:pPr>
                        <w:jc w:val="both"/>
                        <w:rPr>
                          <w:rFonts w:ascii="Arial" w:hAnsi="Arial" w:cs="Arial"/>
                          <w:b/>
                        </w:rPr>
                      </w:pPr>
                    </w:p>
                    <w:p w14:paraId="4815B66C" w14:textId="77777777" w:rsidR="00C913CC" w:rsidRPr="005537A9" w:rsidRDefault="00C913CC" w:rsidP="0033696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04041731" w14:textId="77777777" w:rsidR="00C913CC" w:rsidRPr="005537A9" w:rsidRDefault="00C913CC" w:rsidP="0033696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2BFA70FE" w14:textId="77777777" w:rsidR="00C913CC" w:rsidRDefault="00C913CC" w:rsidP="00336969">
                      <w:pPr>
                        <w:jc w:val="center"/>
                      </w:pPr>
                    </w:p>
                    <w:p w14:paraId="41CD90F9" w14:textId="77777777" w:rsidR="00C913CC" w:rsidRDefault="00C913CC" w:rsidP="00336969">
                      <w:pPr>
                        <w:jc w:val="center"/>
                      </w:pPr>
                    </w:p>
                    <w:p w14:paraId="063F6BFD" w14:textId="77777777" w:rsidR="00C913CC" w:rsidRDefault="00C913CC" w:rsidP="00336969">
                      <w:pPr>
                        <w:jc w:val="center"/>
                      </w:pPr>
                    </w:p>
                    <w:p w14:paraId="4A1E7FFB" w14:textId="77777777" w:rsidR="00C913CC" w:rsidRDefault="00C913CC" w:rsidP="00336969">
                      <w:pPr>
                        <w:jc w:val="center"/>
                      </w:pPr>
                    </w:p>
                    <w:p w14:paraId="0F20AD6F" w14:textId="77777777" w:rsidR="00C913CC" w:rsidRDefault="00C913CC" w:rsidP="00336969">
                      <w:pPr>
                        <w:jc w:val="center"/>
                      </w:pPr>
                    </w:p>
                    <w:p w14:paraId="73AA285A" w14:textId="77777777" w:rsidR="00C913CC" w:rsidRDefault="00C913CC" w:rsidP="00336969">
                      <w:pPr>
                        <w:jc w:val="center"/>
                      </w:pPr>
                    </w:p>
                    <w:p w14:paraId="61DB0B44" w14:textId="77777777" w:rsidR="00C913CC" w:rsidRDefault="00C913CC" w:rsidP="00336969">
                      <w:pPr>
                        <w:jc w:val="center"/>
                      </w:pPr>
                    </w:p>
                    <w:p w14:paraId="2B4C123C" w14:textId="77777777" w:rsidR="00C913CC" w:rsidRDefault="00C913CC" w:rsidP="00336969">
                      <w:pPr>
                        <w:jc w:val="center"/>
                      </w:pPr>
                    </w:p>
                    <w:p w14:paraId="20645C2B" w14:textId="77777777" w:rsidR="00C913CC" w:rsidRDefault="00C913CC" w:rsidP="00336969">
                      <w:pPr>
                        <w:jc w:val="center"/>
                      </w:pPr>
                    </w:p>
                    <w:p w14:paraId="4530A554" w14:textId="77777777" w:rsidR="00C913CC" w:rsidRDefault="00C913CC" w:rsidP="00336969">
                      <w:pPr>
                        <w:jc w:val="center"/>
                      </w:pPr>
                    </w:p>
                    <w:p w14:paraId="76435AD5" w14:textId="77777777" w:rsidR="00C913CC" w:rsidRDefault="00C913CC" w:rsidP="00336969">
                      <w:pPr>
                        <w:jc w:val="center"/>
                      </w:pPr>
                    </w:p>
                    <w:p w14:paraId="11009CFC" w14:textId="77777777" w:rsidR="00C913CC" w:rsidRDefault="00C913CC" w:rsidP="00336969">
                      <w:pPr>
                        <w:jc w:val="center"/>
                      </w:pPr>
                    </w:p>
                    <w:p w14:paraId="5F932FE9" w14:textId="77777777" w:rsidR="00C913CC" w:rsidRDefault="00C913CC" w:rsidP="00336969">
                      <w:pPr>
                        <w:jc w:val="center"/>
                      </w:pPr>
                    </w:p>
                    <w:p w14:paraId="2CA1D89C" w14:textId="77777777" w:rsidR="00C913CC" w:rsidRDefault="00C913CC" w:rsidP="00336969">
                      <w:pPr>
                        <w:jc w:val="center"/>
                      </w:pPr>
                    </w:p>
                    <w:p w14:paraId="57FF9FC7" w14:textId="77777777" w:rsidR="00C913CC" w:rsidRDefault="00C913CC" w:rsidP="00336969">
                      <w:pPr>
                        <w:jc w:val="center"/>
                      </w:pPr>
                    </w:p>
                    <w:p w14:paraId="04A17D99" w14:textId="77777777" w:rsidR="00C913CC" w:rsidRDefault="00C913CC" w:rsidP="00336969">
                      <w:pPr>
                        <w:jc w:val="center"/>
                      </w:pPr>
                    </w:p>
                    <w:p w14:paraId="425C0410" w14:textId="77777777" w:rsidR="00C913CC" w:rsidRDefault="00C913CC" w:rsidP="00336969">
                      <w:pPr>
                        <w:jc w:val="center"/>
                      </w:pPr>
                    </w:p>
                    <w:p w14:paraId="5F14BD77" w14:textId="77777777" w:rsidR="00C913CC" w:rsidRDefault="00C913CC" w:rsidP="00336969">
                      <w:pPr>
                        <w:jc w:val="center"/>
                      </w:pPr>
                    </w:p>
                    <w:p w14:paraId="39B56E66" w14:textId="77777777" w:rsidR="00C913CC" w:rsidRDefault="00C913CC" w:rsidP="00336969">
                      <w:pPr>
                        <w:jc w:val="center"/>
                      </w:pPr>
                    </w:p>
                    <w:p w14:paraId="005915AD" w14:textId="77777777" w:rsidR="00C913CC" w:rsidRDefault="00C913CC" w:rsidP="00336969">
                      <w:pPr>
                        <w:jc w:val="center"/>
                      </w:pPr>
                    </w:p>
                    <w:p w14:paraId="74A1406C" w14:textId="77777777" w:rsidR="00C913CC" w:rsidRDefault="00C913CC" w:rsidP="0033696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999923" wp14:editId="4EFF3801">
                <wp:simplePos x="0" y="0"/>
                <wp:positionH relativeFrom="page">
                  <wp:posOffset>3447288</wp:posOffset>
                </wp:positionH>
                <wp:positionV relativeFrom="paragraph">
                  <wp:posOffset>1766062</wp:posOffset>
                </wp:positionV>
                <wp:extent cx="3620643" cy="7232650"/>
                <wp:effectExtent l="0" t="0" r="18415" b="254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43" cy="72326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3A281B0" w14:textId="3CDDD6B1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  <w:bookmarkStart w:id="0" w:name="_Hlk9626796"/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31</w:t>
                            </w:r>
                          </w:p>
                          <w:p w14:paraId="5C560445" w14:textId="098F167D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"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eich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ymlacio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"</w:t>
                            </w:r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Comisiynydd</w:t>
                            </w:r>
                            <w:proofErr w:type="spellEnd"/>
                            <w:r w:rsidRPr="005537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Cymru)</w:t>
                            </w:r>
                          </w:p>
                          <w:p w14:paraId="515E7AE6" w14:textId="77777777" w:rsidR="005537A9" w:rsidRPr="005537A9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20"/>
                              </w:rPr>
                            </w:pPr>
                          </w:p>
                          <w:p w14:paraId="2927FBA9" w14:textId="1BB15328" w:rsidR="005537A9" w:rsidRPr="004879E6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amser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gadael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ymlacio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Nghymru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rydym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dilyn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oddi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0AC43C8" w14:textId="77777777" w:rsidR="005537A9" w:rsidRPr="004879E6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1EDFCB29" w14:textId="77777777" w:rsidR="004879E6" w:rsidRDefault="005537A9" w:rsidP="004879E6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Cynhyrchwyd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datganiad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adlewyrchu'r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gwerth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lleoedd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Cynulliad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Cymru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phwysigrwydd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adlewyrchu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hymrwymiad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sicrhau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ganolog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gwneir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darpariaeth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ddiwallu'r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hynny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gramStart"/>
                            <w:r w:rsidR="004879E6" w:rsidRPr="00A36CC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="004879E6" w:rsidRPr="00A36CC5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879E6" w:rsidRPr="00A36CC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Welsh</w:t>
                            </w:r>
                            <w:proofErr w:type="gramEnd"/>
                            <w:r w:rsidR="004879E6" w:rsidRPr="00A36CC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Assembly Government Play Policy)</w:t>
                            </w:r>
                          </w:p>
                          <w:p w14:paraId="51346DA3" w14:textId="77777777" w:rsidR="004879E6" w:rsidRPr="004879E6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cydnabod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esbonio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gwerth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hanfodol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nodau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clir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fewn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rhy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hawdd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'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'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camddehongli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dibwys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ddibwrpas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I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effeithiol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hanfodol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gofalus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Cynulliad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Cymru (2008),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wedi'i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gynllunio'n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fynd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ati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gynnwys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ddau'r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dan do ac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agored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10AC38D" w14:textId="5089CAC3" w:rsidR="005537A9" w:rsidRPr="004879E6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24FCEBC4" w14:textId="2EAC52D8" w:rsidR="005537A9" w:rsidRPr="004879E6" w:rsidRDefault="005537A9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Piaget: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Seilir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theori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Piaget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ddamcaniaeth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adwaenir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cam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ddatblygiad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gwybyddol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Piaget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gwnaeth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nifer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dybiaethau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ynghylch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ddatblygu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ddamcaniaeth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Mae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adeiladu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hunain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seiliedig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profiadau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Mae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pethau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hunain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ddylanwad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oedolion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hŷn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symbylu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natur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gwobrau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cymhelliant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(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heathline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2015)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ddilyn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theori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Piaget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</w:t>
                            </w:r>
                          </w:p>
                          <w:p w14:paraId="23F30036" w14:textId="77777777" w:rsidR="004879E6" w:rsidRPr="004879E6" w:rsidRDefault="004879E6" w:rsidP="005537A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06D3474C" w14:textId="15ED7521" w:rsidR="00D519BF" w:rsidRPr="004879E6" w:rsidRDefault="005537A9" w:rsidP="005537A9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Arsylwi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proofErr w:type="gram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chynllunio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:</w:t>
                            </w:r>
                            <w:proofErr w:type="gram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Gwefan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Every Child Matters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Gwladol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(2015)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dewis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ddim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mynediad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amrywiaeth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eang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adnoddau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ddewis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o.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rhaid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leoliadau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darparu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Felly,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ymdrin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phlant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enghraifft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dyslecsia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byddai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gynllunio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gweithgareddau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iddynt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deimlo'n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gartrefol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gyfforddus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fewn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lleoliad</w:t>
                            </w:r>
                            <w:proofErr w:type="spellEnd"/>
                            <w:r w:rsidRPr="004879E6">
                              <w:rPr>
                                <w:rFonts w:ascii="Verdana" w:hAnsi="Verdana" w:cs="Verdana"/>
                                <w:sz w:val="20"/>
                                <w:szCs w:val="20"/>
                              </w:rPr>
                              <w:t>.</w:t>
                            </w:r>
                            <w:r w:rsidR="00D519BF" w:rsidRPr="004879E6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</w:rPr>
                              <w:tab/>
                            </w:r>
                          </w:p>
                          <w:bookmarkEnd w:id="0"/>
                          <w:p w14:paraId="370C2EC8" w14:textId="696B839F" w:rsidR="00C913CC" w:rsidRPr="004879E6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18"/>
                              </w:rPr>
                            </w:pPr>
                          </w:p>
                          <w:p w14:paraId="5CA56A37" w14:textId="50E898B2" w:rsidR="00C913CC" w:rsidRPr="00A36CC5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</w:rPr>
                            </w:pPr>
                          </w:p>
                          <w:p w14:paraId="0636C0E8" w14:textId="77777777" w:rsidR="00C913CC" w:rsidRPr="00A36CC5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</w:rPr>
                            </w:pPr>
                          </w:p>
                          <w:p w14:paraId="44A339B5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4E99DCF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157EBDC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50032B6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3A63726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7A9E8E22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FBFACAF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75072A4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144AD8D8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166D9317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04B08AD0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03C9FC8C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76EA3610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1228EE4A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74A44B4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073A9399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D3CFEC4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8068928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0DC8A95D" w14:textId="77777777" w:rsidR="00C913CC" w:rsidRPr="00A36CC5" w:rsidRDefault="00C913CC" w:rsidP="008A6C0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999923" id="Rectangle 6" o:spid="_x0000_s1030" style="position:absolute;left:0;text-align:left;margin-left:271.45pt;margin-top:139.05pt;width:285.1pt;height:569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13A281B0" w14:textId="3CDDD6B1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  <w:bookmarkStart w:id="1" w:name="_Hlk9626796"/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31</w:t>
                      </w:r>
                    </w:p>
                    <w:p w14:paraId="5C560445" w14:textId="098F167D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"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eich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ymlacio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"</w:t>
                      </w:r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>Comisiynydd</w:t>
                      </w:r>
                      <w:proofErr w:type="spellEnd"/>
                      <w:r w:rsidRPr="005537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Cymru)</w:t>
                      </w:r>
                    </w:p>
                    <w:p w14:paraId="515E7AE6" w14:textId="77777777" w:rsidR="005537A9" w:rsidRPr="005537A9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20"/>
                        </w:rPr>
                      </w:pPr>
                    </w:p>
                    <w:p w14:paraId="2927FBA9" w14:textId="1BB15328" w:rsidR="005537A9" w:rsidRPr="004879E6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amser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gadael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ymlacio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Nghymru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rydym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dilyn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oddi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wrth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0AC43C8" w14:textId="77777777" w:rsidR="005537A9" w:rsidRPr="004879E6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1EDFCB29" w14:textId="77777777" w:rsidR="004879E6" w:rsidRDefault="005537A9" w:rsidP="004879E6">
                      <w:pPr>
                        <w:spacing w:line="276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Cynhyrchwyd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datganiad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adlewyrchu'r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gwerth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lleoedd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Cynulliad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Cymru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phwysigrwydd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adlewyrchu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ein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hymrwymiad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sicrhau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ganolog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gwneir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darpariaeth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ddiwallu'r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hynny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gramStart"/>
                      <w:r w:rsidR="004879E6" w:rsidRPr="00A36CC5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 w:rsidR="004879E6" w:rsidRPr="00A36CC5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4879E6" w:rsidRPr="00A36CC5">
                        <w:rPr>
                          <w:rFonts w:ascii="Arial" w:hAnsi="Arial" w:cs="Arial"/>
                          <w:sz w:val="18"/>
                          <w:szCs w:val="18"/>
                        </w:rPr>
                        <w:t>Welsh</w:t>
                      </w:r>
                      <w:proofErr w:type="gramEnd"/>
                      <w:r w:rsidR="004879E6" w:rsidRPr="00A36CC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Assembly Government Play Policy)</w:t>
                      </w:r>
                    </w:p>
                    <w:p w14:paraId="51346DA3" w14:textId="77777777" w:rsidR="004879E6" w:rsidRPr="004879E6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cydnabod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esbonio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gwerth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hanfodol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nodau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clir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fewn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rhy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hawdd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'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'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camddehongli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dibwys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ddibwrpas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I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effeithiol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hanfodol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gofalus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Cynulliad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Cymru (2008),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wedi'i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gynllunio'n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helpu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fynd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ati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gynnwys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ddau'r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dan do ac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agored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510AC38D" w14:textId="5089CAC3" w:rsidR="005537A9" w:rsidRPr="004879E6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24FCEBC4" w14:textId="2EAC52D8" w:rsidR="005537A9" w:rsidRPr="004879E6" w:rsidRDefault="005537A9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Piaget: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Seilir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theori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Piaget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ddamcaniaeth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adwaenir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cam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ddatblygiad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gwybyddol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Piaget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gwnaeth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nifer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dybiaethau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ynghylch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wrth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ddatblygu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ddamcaniaeth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Mae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adeiladu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hunain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seiliedig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profiadau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Mae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pethau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hunain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ddylanwad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oedolion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hŷn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symbylu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natur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gwobrau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cymhelliant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 (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heathline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2015)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ddilyn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theori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Piaget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chwarae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</w:t>
                      </w:r>
                    </w:p>
                    <w:p w14:paraId="23F30036" w14:textId="77777777" w:rsidR="004879E6" w:rsidRPr="004879E6" w:rsidRDefault="004879E6" w:rsidP="005537A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06D3474C" w14:textId="15ED7521" w:rsidR="00D519BF" w:rsidRPr="004879E6" w:rsidRDefault="005537A9" w:rsidP="005537A9">
                      <w:pPr>
                        <w:jc w:val="both"/>
                        <w:rPr>
                          <w:rFonts w:ascii="Arial" w:hAnsi="Arial" w:cs="Arial"/>
                          <w:b/>
                          <w:sz w:val="18"/>
                          <w:szCs w:val="18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Arsylwi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proofErr w:type="gram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chynllunio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:</w:t>
                      </w:r>
                      <w:proofErr w:type="gram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Gwefan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Every Child Matters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Gwladol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gyda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(2015)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dylai'r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dewis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ddim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mynediad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amrywiaeth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eang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adnoddau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ddewis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o.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rhaid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leoliadau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darparu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Felly,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ymdrin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phlant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enghraifft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dyslecsia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byddai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gynllunio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gweithgareddau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iddynt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deimlo'n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gartrefol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gyfforddus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fewn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lleoliad</w:t>
                      </w:r>
                      <w:proofErr w:type="spellEnd"/>
                      <w:r w:rsidRPr="004879E6">
                        <w:rPr>
                          <w:rFonts w:ascii="Verdana" w:hAnsi="Verdana" w:cs="Verdana"/>
                          <w:sz w:val="20"/>
                          <w:szCs w:val="20"/>
                        </w:rPr>
                        <w:t>.</w:t>
                      </w:r>
                      <w:r w:rsidR="00D519BF" w:rsidRPr="004879E6">
                        <w:rPr>
                          <w:rFonts w:ascii="Arial" w:hAnsi="Arial" w:cs="Arial"/>
                          <w:b/>
                          <w:sz w:val="18"/>
                          <w:szCs w:val="18"/>
                        </w:rPr>
                        <w:tab/>
                      </w:r>
                    </w:p>
                    <w:bookmarkEnd w:id="1"/>
                    <w:p w14:paraId="370C2EC8" w14:textId="696B839F" w:rsidR="00C913CC" w:rsidRPr="004879E6" w:rsidRDefault="00C913CC" w:rsidP="00F30296">
                      <w:pPr>
                        <w:jc w:val="center"/>
                        <w:rPr>
                          <w:rFonts w:ascii="Arial" w:hAnsi="Arial" w:cs="Arial"/>
                          <w:b/>
                          <w:sz w:val="20"/>
                          <w:szCs w:val="18"/>
                        </w:rPr>
                      </w:pPr>
                    </w:p>
                    <w:p w14:paraId="5CA56A37" w14:textId="50E898B2" w:rsidR="00C913CC" w:rsidRPr="00A36CC5" w:rsidRDefault="00C913CC" w:rsidP="00F30296">
                      <w:pPr>
                        <w:jc w:val="center"/>
                        <w:rPr>
                          <w:rFonts w:ascii="Arial" w:hAnsi="Arial" w:cs="Arial"/>
                          <w:b/>
                          <w:sz w:val="18"/>
                          <w:szCs w:val="18"/>
                        </w:rPr>
                      </w:pPr>
                    </w:p>
                    <w:p w14:paraId="0636C0E8" w14:textId="77777777" w:rsidR="00C913CC" w:rsidRPr="00A36CC5" w:rsidRDefault="00C913CC" w:rsidP="00F30296">
                      <w:pPr>
                        <w:jc w:val="center"/>
                        <w:rPr>
                          <w:rFonts w:ascii="Arial" w:hAnsi="Arial" w:cs="Arial"/>
                          <w:b/>
                          <w:sz w:val="18"/>
                          <w:szCs w:val="18"/>
                        </w:rPr>
                      </w:pPr>
                    </w:p>
                    <w:p w14:paraId="44A339B5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4E99DCF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157EBDC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50032B6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3A63726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7A9E8E22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FBFACAF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75072A4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144AD8D8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166D9317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04B08AD0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03C9FC8C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76EA3610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1228EE4A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74A44B4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073A9399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D3CFEC4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8068928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0DC8A95D" w14:textId="77777777" w:rsidR="00C913CC" w:rsidRPr="00A36CC5" w:rsidRDefault="00C913CC" w:rsidP="008A6C0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0790D9DD" w14:textId="02F1ACDC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029AFF" w14:textId="0482A135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010CD2" w14:textId="31029481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558225" w14:textId="2DB55A5D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6EA593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D2D3F6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1A833A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28E91D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83DB59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82A8B0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8E7374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F00B60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F11A5F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8D86B4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757937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B7F3F2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1650E6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2A540F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E78863" w14:textId="2A1C1FD7" w:rsidR="008A6C08" w:rsidRDefault="000B2359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9C07A00" wp14:editId="40253855">
                <wp:simplePos x="0" y="0"/>
                <wp:positionH relativeFrom="column">
                  <wp:posOffset>3093720</wp:posOffset>
                </wp:positionH>
                <wp:positionV relativeFrom="paragraph">
                  <wp:posOffset>14605</wp:posOffset>
                </wp:positionV>
                <wp:extent cx="2984500" cy="9253220"/>
                <wp:effectExtent l="0" t="0" r="25400" b="2413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84500" cy="925322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C343FC" w14:textId="2C583B36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23</w:t>
                            </w:r>
                          </w:p>
                          <w:p w14:paraId="2213E6FA" w14:textId="06C732AF" w:rsid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"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eich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gofal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cywir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arbennig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chymorth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gennych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gallwch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arwain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bywyd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llawn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annibynnol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"</w:t>
                            </w: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Comisiynydd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Cymru)</w:t>
                            </w:r>
                          </w:p>
                          <w:p w14:paraId="22F01CD2" w14:textId="77777777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090C2C9" w14:textId="708E756F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gyda'i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gilydd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sicrhau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ofal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arbennig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chymorth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unrhyw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243C18AA" w14:textId="77777777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5BEDFD8" w14:textId="77777777" w:rsid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mater plant:</w:t>
                            </w: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Mae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phlant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dull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ffordd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les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o'u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geni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at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oedran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19. Nod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bynnag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cefndir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hamgylchiadau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cymorth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iach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osod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yno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ganddynt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ai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peidio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C8D7B2C" w14:textId="0B37C64B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247358F" w14:textId="43602AD7" w:rsid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cwmpasu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wraidd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cwricwlwm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statudol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cyfannol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ac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adeiladu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profiadau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blaenorol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sgiliau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arsylwi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weld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gall y plant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unrhyw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cynhelid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gyrraedd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yno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="000B235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potensial</w:t>
                            </w:r>
                            <w:proofErr w:type="spellEnd"/>
                            <w:r w:rsidRPr="000B235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ABB4563" w14:textId="369E4EF1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D61D149" w14:textId="30DEB020" w:rsid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un o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nodweddion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proctected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gynhwyswyd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Cydraddoldeb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Mae 2010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weithiwch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unigolion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gwahaniaethu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sail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hynny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term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defnid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adran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6 o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Cydraddoldeb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2010. Mae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berson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nam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corfforol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feddyliol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iawn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gyrraedd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bywyd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llawn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annibynnol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byddai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oeddent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Mae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ychydig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help.</w:t>
                            </w:r>
                          </w:p>
                          <w:p w14:paraId="6A179B28" w14:textId="77777777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0CA6D40F" w14:textId="26A83E13" w:rsid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Education Act</w:t>
                            </w:r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Cafodd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2002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Gydsyniad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Brenhinol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Gorffennaf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gweithredu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ymrwymiadau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deddfwriaethol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nodir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Papur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Gwyn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ysgolion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gyflawni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llwyddiant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ddarn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sylweddol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phwysig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ddeddfwriaeth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fwriadwyd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godi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safonau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hybu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arloesi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ysgolion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diwygio'r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gyfraith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1F623200" w14:textId="77777777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722048F" w14:textId="77777777" w:rsidR="00720561" w:rsidRPr="00720561" w:rsidRDefault="00720561" w:rsidP="0072056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Diogelwch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Gellir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perygl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cynyddol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gam-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drin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amrywiol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ffactorau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megis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stereoteipio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rhagfarn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gwahaniaethu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ynysu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diffyg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pŵer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amddiffyn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hunain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gyfathrebu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digonol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camdriniaeth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wedi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digwydd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Oedolion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Chwaraeon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Anabledd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Cymru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bolisi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lles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risg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popeth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ystafell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ddosbarth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oherwydd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efallai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na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fyddant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7205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               </w:t>
                            </w:r>
                          </w:p>
                          <w:p w14:paraId="16BD212F" w14:textId="77777777" w:rsidR="00E8457A" w:rsidRPr="00720561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7C12CE3C" w14:textId="77777777" w:rsidR="00E8457A" w:rsidRPr="00720561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394AC67D" w14:textId="77777777" w:rsidR="00E8457A" w:rsidRPr="00720561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5978CE2D" w14:textId="77777777" w:rsidR="00E8457A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7ABAC43A" w14:textId="77777777" w:rsidR="00E8457A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26E3F12D" w14:textId="77777777" w:rsidR="00E8457A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78FB2760" w14:textId="77777777" w:rsidR="00E8457A" w:rsidRDefault="00E8457A" w:rsidP="001A0FE4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</w:p>
                          <w:p w14:paraId="652EF9DB" w14:textId="56343A8C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2CB6ED98" w14:textId="00C5A6CE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399CE45C" w14:textId="52F167C0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12261D40" w14:textId="5B3CD453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47AA5735" w14:textId="6CE06B09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78772FDA" w14:textId="0F73BA81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65C6A786" w14:textId="1115B685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4C8561AB" w14:textId="3400BB15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1B15E5EE" w14:textId="32229203" w:rsid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  <w:p w14:paraId="7348398E" w14:textId="77777777" w:rsidR="00C913CC" w:rsidRPr="00C913CC" w:rsidRDefault="00C913CC" w:rsidP="00C913C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C07A00" id="Rectangle 7" o:spid="_x0000_s1031" style="position:absolute;left:0;text-align:left;margin-left:243.6pt;margin-top:1.15pt;width:235pt;height:728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14C343FC" w14:textId="2C583B36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23</w:t>
                      </w:r>
                    </w:p>
                    <w:p w14:paraId="2213E6FA" w14:textId="06C732AF" w:rsid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"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eich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gofal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cywir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arbennig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chymorth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gennych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gallwch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arwain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bywyd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llawn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annibynnol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"</w:t>
                      </w: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Comisiynydd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Cymru)</w:t>
                      </w:r>
                    </w:p>
                    <w:p w14:paraId="22F01CD2" w14:textId="77777777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090C2C9" w14:textId="708E756F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Dylai'r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ymarferydd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gweithio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gyda'i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gilydd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sicrhau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ofal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arbennig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chymorth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unrhyw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243C18AA" w14:textId="77777777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5BEDFD8" w14:textId="77777777" w:rsid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mater plant:</w:t>
                      </w: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Mae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phlant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dull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ffordd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les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phobl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o'u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geni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hyd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at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oedran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19. Nod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bynnag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cefndir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hamgylchiadau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cymorth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iach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osod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yno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ganddynt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ai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peidio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C8D7B2C" w14:textId="0B37C64B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7247358F" w14:textId="43602AD7" w:rsid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cwmpasu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wraidd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cwricwlwm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statudol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cyfannol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ac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adeiladu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profiadau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blaenorol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sgiliau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arsylwi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weld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gall y plant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unrhyw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cynhelid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gyrraedd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yno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="000B2359">
                        <w:rPr>
                          <w:rFonts w:ascii="Arial" w:hAnsi="Arial" w:cs="Arial"/>
                          <w:sz w:val="20"/>
                          <w:szCs w:val="20"/>
                        </w:rPr>
                        <w:t>potensial</w:t>
                      </w:r>
                      <w:proofErr w:type="spellEnd"/>
                      <w:r w:rsidRPr="000B2359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ABB4563" w14:textId="369E4EF1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D61D149" w14:textId="30DEB020" w:rsid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un o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nodweddion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proctected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gynhwyswyd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Cydraddoldeb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Mae 2010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weithiwch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ddiogelu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unigolion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rhag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gwahaniaethu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sail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hynny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term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defnid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adran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6 o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Cydraddoldeb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2010. Mae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berson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nam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corfforol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feddyliol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iawn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gyrraedd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bywyd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llawn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annibynnol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byddai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oeddent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Mae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ychydig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help.</w:t>
                      </w:r>
                    </w:p>
                    <w:p w14:paraId="6A179B28" w14:textId="77777777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0CA6D40F" w14:textId="26A83E13" w:rsid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Education Act</w:t>
                      </w:r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Cafodd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Deddf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2002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Gydsyniad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Brenhinol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Gorffennaf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gweithredu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ymrwymiadau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deddfwriaethol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nodir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Papur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Gwyn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ysgolion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gyflawni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llwyddiant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ddarn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sylweddol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phwysig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ddeddfwriaeth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fwriadwyd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godi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safonau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hybu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arloesi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ysgolion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diwygio'r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gyfraith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1F623200" w14:textId="77777777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722048F" w14:textId="77777777" w:rsidR="00720561" w:rsidRPr="00720561" w:rsidRDefault="00720561" w:rsidP="0072056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Diogelwch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Gellir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phobl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perygl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cynyddol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gam-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drin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amrywiol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ffactorau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megis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stereoteipio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rhagfarn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gwahaniaethu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ynysu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diffyg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pŵer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amddiffyn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hunain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gyfathrebu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digonol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camdriniaeth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wedi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digwydd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Oedolion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Chwaraeon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Anabledd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Cymru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bolisi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lles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risg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popeth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ystafell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ddosbarth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diogel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oherwydd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efallai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na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fyddant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7205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               </w:t>
                      </w:r>
                    </w:p>
                    <w:p w14:paraId="16BD212F" w14:textId="77777777" w:rsidR="00E8457A" w:rsidRPr="00720561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7C12CE3C" w14:textId="77777777" w:rsidR="00E8457A" w:rsidRPr="00720561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394AC67D" w14:textId="77777777" w:rsidR="00E8457A" w:rsidRPr="00720561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5978CE2D" w14:textId="77777777" w:rsidR="00E8457A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7ABAC43A" w14:textId="77777777" w:rsidR="00E8457A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26E3F12D" w14:textId="77777777" w:rsidR="00E8457A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78FB2760" w14:textId="77777777" w:rsidR="00E8457A" w:rsidRDefault="00E8457A" w:rsidP="001A0FE4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</w:p>
                    <w:p w14:paraId="652EF9DB" w14:textId="56343A8C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2CB6ED98" w14:textId="00C5A6CE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399CE45C" w14:textId="52F167C0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12261D40" w14:textId="5B3CD453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47AA5735" w14:textId="6CE06B09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78772FDA" w14:textId="0F73BA81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65C6A786" w14:textId="1115B685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4C8561AB" w14:textId="3400BB15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1B15E5EE" w14:textId="32229203" w:rsid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  <w:p w14:paraId="7348398E" w14:textId="77777777" w:rsidR="00C913CC" w:rsidRPr="00C913CC" w:rsidRDefault="00C913CC" w:rsidP="00C913CC">
                      <w:pPr>
                        <w:jc w:val="center"/>
                        <w:rPr>
                          <w:rFonts w:ascii="Arial" w:hAnsi="Arial" w:cs="Arial"/>
                          <w:sz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720561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2B6CEAD" wp14:editId="5712AF8E">
                <wp:simplePos x="0" y="0"/>
                <wp:positionH relativeFrom="column">
                  <wp:posOffset>-380390</wp:posOffset>
                </wp:positionH>
                <wp:positionV relativeFrom="paragraph">
                  <wp:posOffset>7315</wp:posOffset>
                </wp:positionV>
                <wp:extent cx="3284524" cy="9092565"/>
                <wp:effectExtent l="0" t="0" r="11430" b="1333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84524" cy="909256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2A3849" w14:textId="77777777" w:rsidR="004879E6" w:rsidRPr="004879E6" w:rsidRDefault="004879E6" w:rsidP="004879E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3</w:t>
                            </w:r>
                          </w:p>
                          <w:p w14:paraId="48BE19E4" w14:textId="271022BE" w:rsidR="004879E6" w:rsidRPr="004879E6" w:rsidRDefault="004879E6" w:rsidP="004879E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Cs w:val="20"/>
                              </w:rPr>
                            </w:pPr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"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pawb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sy'n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phlant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amser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gwneud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beth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orau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Cs w:val="20"/>
                              </w:rPr>
                              <w:t>"</w:t>
                            </w:r>
                            <w:r w:rsidRPr="004879E6">
                              <w:rPr>
                                <w:rFonts w:ascii="Arial" w:hAnsi="Arial" w:cs="Arial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Cs w:val="20"/>
                              </w:rPr>
                              <w:t>Comisiynydd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Cs w:val="20"/>
                              </w:rPr>
                              <w:t xml:space="preserve"> Plant Cymru)</w:t>
                            </w:r>
                          </w:p>
                          <w:p w14:paraId="31119A48" w14:textId="77777777" w:rsidR="004879E6" w:rsidRPr="004879E6" w:rsidRDefault="004879E6" w:rsidP="004879E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3FF423B5" w14:textId="41B419FA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gyda'i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gilydd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rhannu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darparu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canlyniadau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cadarnhaol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gynnwys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athrawon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bersonau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allweddol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chynorthwywyr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arsylwi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chofnodi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gasglu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dilyniant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35555E51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52AF271F" w14:textId="77777777" w:rsidR="004879E6" w:rsidRDefault="004879E6" w:rsidP="003528E2">
                            <w:p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  <w:b/>
                                <w:sz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:</w:t>
                            </w: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sylfaen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rhaid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ddeall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ffordd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mwyn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gweithredol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priodol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cwricwlwm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datblygiadol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</w:t>
                            </w:r>
                            <w:proofErr w:type="gram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 </w:t>
                            </w:r>
                            <w:r w:rsidRPr="004879E6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(Welsh Government, 2015).</w:t>
                            </w:r>
                          </w:p>
                          <w:p w14:paraId="79E0607B" w14:textId="3ECB91A2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Planhigion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Act 2004</w:t>
                            </w: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2004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datgan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diddordebau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hollbwysig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holl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waith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ystyried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lles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diogelu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gyfrifoldeb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bawb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darparu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asgwrn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deddfwriaethol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strategaeth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ehangach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gwella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plant. </w:t>
                            </w:r>
                          </w:p>
                          <w:p w14:paraId="229EB69D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2FE24F1D" w14:textId="3DD078CE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byddai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ystyried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ystod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adegau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wahanu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mwyn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galluogi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roi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strategaethau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waith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gefnogi'r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mynd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drwyddo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enghraifft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gall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sy'n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anawsterau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cymdeithasol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emosiynol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strategaethau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megis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siart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sticer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pan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1B75387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1801CBE7" w14:textId="710C099A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Partneriaeth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theuluoedd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:</w:t>
                            </w: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Cyfathrebu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effeithiol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caniatáu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cysylltiadau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cymorth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roddir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galluogi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lleoliadau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ddarganfod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ddefnyddiol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enghraifft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sefyllfa'r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teulu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gall y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ymateb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iddo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enghraifft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honni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berthynas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dda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ofyn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iddynt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ganddynt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beidio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5D9558D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251A541" w14:textId="713DA526" w:rsidR="004879E6" w:rsidRDefault="004879E6" w:rsidP="003528E2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mater plant:</w:t>
                            </w: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materion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hyrwyddo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cyfathrebu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effeithiol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annog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hyrwyddo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plant a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mwyaf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allan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fywyd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r w:rsidRPr="004879E6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Working with Kids, 2017</w:t>
                            </w:r>
                            <w:r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7F81185" w14:textId="568D4C1F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BE53754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22C4E26D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gyd-ddigwyddiad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Mae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cyfrinachedd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cadw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gwybodaeth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dan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glo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gadw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ddiogel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rhan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arfer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gofal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da.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dim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ond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siarad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gydag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aelodau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eraill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staff y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maent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â'i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gadw'r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arbed</w:t>
                            </w:r>
                            <w:proofErr w:type="spellEnd"/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62F3188" w14:textId="77777777" w:rsidR="004879E6" w:rsidRPr="004879E6" w:rsidRDefault="004879E6" w:rsidP="003528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879E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027C43EF" w14:textId="07A9F86B" w:rsidR="00C913CC" w:rsidRPr="004879E6" w:rsidRDefault="00C913CC" w:rsidP="00F3029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EABE74E" w14:textId="43D56B49" w:rsidR="00C913CC" w:rsidRDefault="00C913CC" w:rsidP="00F30296">
                            <w:pPr>
                              <w:jc w:val="center"/>
                            </w:pPr>
                          </w:p>
                          <w:p w14:paraId="6D81A217" w14:textId="21342CA4" w:rsidR="00C913CC" w:rsidRDefault="00C913CC" w:rsidP="00F30296">
                            <w:pPr>
                              <w:jc w:val="center"/>
                            </w:pPr>
                          </w:p>
                          <w:p w14:paraId="69A152C9" w14:textId="6CF1E699" w:rsidR="00C913CC" w:rsidRDefault="00C913CC" w:rsidP="00F30296">
                            <w:pPr>
                              <w:jc w:val="center"/>
                            </w:pPr>
                          </w:p>
                          <w:p w14:paraId="172865E8" w14:textId="03DA4589" w:rsidR="00C913CC" w:rsidRDefault="00C913CC" w:rsidP="00F30296">
                            <w:pPr>
                              <w:jc w:val="center"/>
                            </w:pPr>
                          </w:p>
                          <w:p w14:paraId="67AA3A7C" w14:textId="08929D36" w:rsidR="00C913CC" w:rsidRDefault="00C913CC" w:rsidP="00F30296">
                            <w:pPr>
                              <w:jc w:val="center"/>
                            </w:pPr>
                          </w:p>
                          <w:p w14:paraId="7BA5E540" w14:textId="2658B0C7" w:rsidR="00C913CC" w:rsidRDefault="00C913CC" w:rsidP="00F30296">
                            <w:pPr>
                              <w:jc w:val="center"/>
                            </w:pPr>
                          </w:p>
                          <w:p w14:paraId="338284C1" w14:textId="312BBE60" w:rsidR="00C913CC" w:rsidRDefault="00C913CC" w:rsidP="00F30296">
                            <w:pPr>
                              <w:jc w:val="center"/>
                            </w:pPr>
                          </w:p>
                          <w:p w14:paraId="76332FAE" w14:textId="24B91901" w:rsidR="00C913CC" w:rsidRDefault="00C913CC" w:rsidP="00F30296">
                            <w:pPr>
                              <w:jc w:val="center"/>
                            </w:pPr>
                          </w:p>
                          <w:p w14:paraId="6C00F954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5F3DB4CA" w14:textId="77777777" w:rsidR="00C913CC" w:rsidRDefault="00C913CC" w:rsidP="00F30296">
                            <w:pPr>
                              <w:jc w:val="center"/>
                            </w:pPr>
                          </w:p>
                          <w:p w14:paraId="3143DDBE" w14:textId="139EA0E3" w:rsidR="00C913CC" w:rsidRDefault="00C913CC" w:rsidP="00F30296">
                            <w:pPr>
                              <w:jc w:val="center"/>
                            </w:pPr>
                          </w:p>
                          <w:p w14:paraId="478ED64B" w14:textId="4DBFCD11" w:rsidR="00C913CC" w:rsidRDefault="00C913CC" w:rsidP="00F30296">
                            <w:pPr>
                              <w:jc w:val="center"/>
                            </w:pPr>
                          </w:p>
                          <w:p w14:paraId="522AEC80" w14:textId="53BFD6D8" w:rsidR="00C913CC" w:rsidRDefault="00C913CC" w:rsidP="00F30296">
                            <w:pPr>
                              <w:jc w:val="center"/>
                            </w:pPr>
                          </w:p>
                          <w:p w14:paraId="01A20F57" w14:textId="41331B2D" w:rsidR="00C913CC" w:rsidRDefault="00C913CC" w:rsidP="00F30296">
                            <w:pPr>
                              <w:jc w:val="center"/>
                            </w:pPr>
                          </w:p>
                          <w:p w14:paraId="60A66B62" w14:textId="6B727254" w:rsidR="00C913CC" w:rsidRDefault="00C913CC" w:rsidP="00F30296">
                            <w:pPr>
                              <w:jc w:val="center"/>
                            </w:pPr>
                          </w:p>
                          <w:p w14:paraId="2098F7A7" w14:textId="27619451" w:rsidR="00C913CC" w:rsidRDefault="00C913CC" w:rsidP="00F30296">
                            <w:pPr>
                              <w:jc w:val="center"/>
                            </w:pPr>
                          </w:p>
                          <w:p w14:paraId="6583A850" w14:textId="06DCEA72" w:rsidR="00C913CC" w:rsidRDefault="00C913CC" w:rsidP="00F30296">
                            <w:pPr>
                              <w:jc w:val="center"/>
                            </w:pPr>
                          </w:p>
                          <w:p w14:paraId="641AC1AC" w14:textId="7184CE68" w:rsidR="00C913CC" w:rsidRDefault="00C913CC" w:rsidP="00F30296">
                            <w:pPr>
                              <w:jc w:val="center"/>
                            </w:pPr>
                          </w:p>
                          <w:p w14:paraId="0EEF4D57" w14:textId="0D76C944" w:rsidR="00C913CC" w:rsidRDefault="00C913CC" w:rsidP="00F30296">
                            <w:pPr>
                              <w:jc w:val="center"/>
                            </w:pPr>
                          </w:p>
                          <w:p w14:paraId="2113F432" w14:textId="158BE860" w:rsidR="00C913CC" w:rsidRDefault="00C913CC" w:rsidP="00F30296">
                            <w:pPr>
                              <w:jc w:val="center"/>
                            </w:pPr>
                          </w:p>
                          <w:p w14:paraId="335E65EB" w14:textId="77777777" w:rsidR="00C913CC" w:rsidRDefault="00C913CC" w:rsidP="00F3029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B6CEAD" id="Rectangle 2" o:spid="_x0000_s1032" style="position:absolute;left:0;text-align:left;margin-left:-29.95pt;margin-top:.6pt;width:258.6pt;height:715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222A3849" w14:textId="77777777" w:rsidR="004879E6" w:rsidRPr="004879E6" w:rsidRDefault="004879E6" w:rsidP="004879E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Erthygl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3</w:t>
                      </w:r>
                    </w:p>
                    <w:p w14:paraId="48BE19E4" w14:textId="271022BE" w:rsidR="004879E6" w:rsidRPr="004879E6" w:rsidRDefault="004879E6" w:rsidP="004879E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Cs w:val="20"/>
                        </w:rPr>
                      </w:pPr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"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Dylai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pawb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sy'n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gweithio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gyda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phlant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bob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amser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gwneud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beth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sydd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orau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 xml:space="preserve"> bob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Cs w:val="20"/>
                        </w:rPr>
                        <w:t>"</w:t>
                      </w:r>
                      <w:r w:rsidRPr="004879E6">
                        <w:rPr>
                          <w:rFonts w:ascii="Arial" w:hAnsi="Arial" w:cs="Arial"/>
                          <w:szCs w:val="20"/>
                        </w:rPr>
                        <w:t xml:space="preserve"> (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Cs w:val="20"/>
                        </w:rPr>
                        <w:t>Comisiynydd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Cs w:val="20"/>
                        </w:rPr>
                        <w:t xml:space="preserve"> Plant Cymru)</w:t>
                      </w:r>
                    </w:p>
                    <w:p w14:paraId="31119A48" w14:textId="77777777" w:rsidR="004879E6" w:rsidRPr="004879E6" w:rsidRDefault="004879E6" w:rsidP="004879E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3FF423B5" w14:textId="41B419FA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Dylai'r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gweithio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gyda'i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gilydd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rhannu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darparu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canlyniadau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cadarnhaol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Gallai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gynnwys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athrawon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bersonau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allweddol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chynorthwywyr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arsylwi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chofnodi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helpu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gasglu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dilyniant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35555E51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52AF271F" w14:textId="77777777" w:rsidR="004879E6" w:rsidRDefault="004879E6" w:rsidP="003528E2">
                      <w:pPr>
                        <w:spacing w:line="276" w:lineRule="auto"/>
                        <w:jc w:val="both"/>
                        <w:rPr>
                          <w:rFonts w:ascii="Arial" w:hAnsi="Arial" w:cs="Arial"/>
                          <w:b/>
                          <w:sz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:</w:t>
                      </w: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sylfaen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rhaid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ddeall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sut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datblygu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ffordd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mwyn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gweithredol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priodol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cwricwlwm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datblygiadol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</w:t>
                      </w:r>
                      <w:proofErr w:type="gram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allai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 </w:t>
                      </w:r>
                      <w:r w:rsidRPr="004879E6">
                        <w:rPr>
                          <w:rFonts w:ascii="Arial" w:hAnsi="Arial" w:cs="Arial"/>
                          <w:sz w:val="18"/>
                          <w:szCs w:val="16"/>
                        </w:rPr>
                        <w:t>(Welsh Government, 2015).</w:t>
                      </w:r>
                    </w:p>
                    <w:p w14:paraId="79E0607B" w14:textId="3ECB91A2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Planhigion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Act 2004</w:t>
                      </w: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Deddf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2004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datgan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diddordebau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phobl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hollbwysig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holl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waith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ystyried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lles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diogelu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gyfrifoldeb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bawb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darparu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asgwrn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cefn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deddfwriaethol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strategaeth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ehangach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gwella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plant. </w:t>
                      </w:r>
                    </w:p>
                    <w:p w14:paraId="229EB69D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2FE24F1D" w14:textId="3DD078CE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byddai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ystyried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ystod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adegau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wahanu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mwyn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galluogi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roi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strategaethau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waith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gefnogi'r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mynd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drwyddo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enghraifft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gall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sy'n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anawsterau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cymdeithasol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emosiynol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strategaethau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megis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siart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sticer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helpu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pan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01B75387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1801CBE7" w14:textId="710C099A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Partneriaeth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gyda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theuluoedd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:</w:t>
                      </w: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Cyfathrebu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effeithiol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caniatáu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cysylltiadau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cymorth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roddir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galluogi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lleoliadau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ddarganfod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gallai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ddefnyddiol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enghraifft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sefyllfa'r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teulu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sut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gall y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ymateb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iddo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enghraifft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honni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berthynas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dda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gyda'r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gallai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ofyn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iddynt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ganddynt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beidio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5D9558D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251A541" w14:textId="713DA526" w:rsidR="004879E6" w:rsidRDefault="004879E6" w:rsidP="003528E2">
                      <w:pPr>
                        <w:jc w:val="both"/>
                        <w:rPr>
                          <w:rFonts w:ascii="Arial" w:hAnsi="Arial" w:cs="Arial"/>
                          <w:sz w:val="24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mater plant:</w:t>
                      </w: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materion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hyrwyddo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cyfathrebu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effeithiol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annog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hyrwyddo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plant a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sut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helpu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mwyaf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allan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fywyd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r w:rsidRPr="004879E6">
                        <w:rPr>
                          <w:rFonts w:ascii="Arial" w:hAnsi="Arial" w:cs="Arial"/>
                          <w:sz w:val="19"/>
                          <w:szCs w:val="19"/>
                        </w:rPr>
                        <w:t>Working with Kids, 2017</w:t>
                      </w:r>
                      <w:r>
                        <w:rPr>
                          <w:rFonts w:ascii="Arial" w:hAnsi="Arial" w:cs="Arial"/>
                          <w:sz w:val="19"/>
                          <w:szCs w:val="19"/>
                        </w:rPr>
                        <w:t>)</w:t>
                      </w:r>
                    </w:p>
                    <w:p w14:paraId="17F81185" w14:textId="568D4C1F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BE53754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22C4E26D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gyd-ddigwyddiad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Mae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cyfrinachedd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cadw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gwybodaeth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dan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glo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gadw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ddiogel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rhan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arfer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gofal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da.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dim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ond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siarad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gydag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aelodau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eraill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staff y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maent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gweithio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â'i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gadw'r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arbed</w:t>
                      </w:r>
                      <w:proofErr w:type="spellEnd"/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762F3188" w14:textId="77777777" w:rsidR="004879E6" w:rsidRPr="004879E6" w:rsidRDefault="004879E6" w:rsidP="003528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879E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027C43EF" w14:textId="07A9F86B" w:rsidR="00C913CC" w:rsidRPr="004879E6" w:rsidRDefault="00C913CC" w:rsidP="00F3029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1EABE74E" w14:textId="43D56B49" w:rsidR="00C913CC" w:rsidRDefault="00C913CC" w:rsidP="00F30296">
                      <w:pPr>
                        <w:jc w:val="center"/>
                      </w:pPr>
                    </w:p>
                    <w:p w14:paraId="6D81A217" w14:textId="21342CA4" w:rsidR="00C913CC" w:rsidRDefault="00C913CC" w:rsidP="00F30296">
                      <w:pPr>
                        <w:jc w:val="center"/>
                      </w:pPr>
                    </w:p>
                    <w:p w14:paraId="69A152C9" w14:textId="6CF1E699" w:rsidR="00C913CC" w:rsidRDefault="00C913CC" w:rsidP="00F30296">
                      <w:pPr>
                        <w:jc w:val="center"/>
                      </w:pPr>
                    </w:p>
                    <w:p w14:paraId="172865E8" w14:textId="03DA4589" w:rsidR="00C913CC" w:rsidRDefault="00C913CC" w:rsidP="00F30296">
                      <w:pPr>
                        <w:jc w:val="center"/>
                      </w:pPr>
                    </w:p>
                    <w:p w14:paraId="67AA3A7C" w14:textId="08929D36" w:rsidR="00C913CC" w:rsidRDefault="00C913CC" w:rsidP="00F30296">
                      <w:pPr>
                        <w:jc w:val="center"/>
                      </w:pPr>
                    </w:p>
                    <w:p w14:paraId="7BA5E540" w14:textId="2658B0C7" w:rsidR="00C913CC" w:rsidRDefault="00C913CC" w:rsidP="00F30296">
                      <w:pPr>
                        <w:jc w:val="center"/>
                      </w:pPr>
                    </w:p>
                    <w:p w14:paraId="338284C1" w14:textId="312BBE60" w:rsidR="00C913CC" w:rsidRDefault="00C913CC" w:rsidP="00F30296">
                      <w:pPr>
                        <w:jc w:val="center"/>
                      </w:pPr>
                    </w:p>
                    <w:p w14:paraId="76332FAE" w14:textId="24B91901" w:rsidR="00C913CC" w:rsidRDefault="00C913CC" w:rsidP="00F30296">
                      <w:pPr>
                        <w:jc w:val="center"/>
                      </w:pPr>
                    </w:p>
                    <w:p w14:paraId="6C00F954" w14:textId="77777777" w:rsidR="00C913CC" w:rsidRDefault="00C913CC" w:rsidP="00F30296">
                      <w:pPr>
                        <w:jc w:val="center"/>
                      </w:pPr>
                    </w:p>
                    <w:p w14:paraId="5F3DB4CA" w14:textId="77777777" w:rsidR="00C913CC" w:rsidRDefault="00C913CC" w:rsidP="00F30296">
                      <w:pPr>
                        <w:jc w:val="center"/>
                      </w:pPr>
                    </w:p>
                    <w:p w14:paraId="3143DDBE" w14:textId="139EA0E3" w:rsidR="00C913CC" w:rsidRDefault="00C913CC" w:rsidP="00F30296">
                      <w:pPr>
                        <w:jc w:val="center"/>
                      </w:pPr>
                    </w:p>
                    <w:p w14:paraId="478ED64B" w14:textId="4DBFCD11" w:rsidR="00C913CC" w:rsidRDefault="00C913CC" w:rsidP="00F30296">
                      <w:pPr>
                        <w:jc w:val="center"/>
                      </w:pPr>
                    </w:p>
                    <w:p w14:paraId="522AEC80" w14:textId="53BFD6D8" w:rsidR="00C913CC" w:rsidRDefault="00C913CC" w:rsidP="00F30296">
                      <w:pPr>
                        <w:jc w:val="center"/>
                      </w:pPr>
                    </w:p>
                    <w:p w14:paraId="01A20F57" w14:textId="41331B2D" w:rsidR="00C913CC" w:rsidRDefault="00C913CC" w:rsidP="00F30296">
                      <w:pPr>
                        <w:jc w:val="center"/>
                      </w:pPr>
                    </w:p>
                    <w:p w14:paraId="60A66B62" w14:textId="6B727254" w:rsidR="00C913CC" w:rsidRDefault="00C913CC" w:rsidP="00F30296">
                      <w:pPr>
                        <w:jc w:val="center"/>
                      </w:pPr>
                    </w:p>
                    <w:p w14:paraId="2098F7A7" w14:textId="27619451" w:rsidR="00C913CC" w:rsidRDefault="00C913CC" w:rsidP="00F30296">
                      <w:pPr>
                        <w:jc w:val="center"/>
                      </w:pPr>
                    </w:p>
                    <w:p w14:paraId="6583A850" w14:textId="06DCEA72" w:rsidR="00C913CC" w:rsidRDefault="00C913CC" w:rsidP="00F30296">
                      <w:pPr>
                        <w:jc w:val="center"/>
                      </w:pPr>
                    </w:p>
                    <w:p w14:paraId="641AC1AC" w14:textId="7184CE68" w:rsidR="00C913CC" w:rsidRDefault="00C913CC" w:rsidP="00F30296">
                      <w:pPr>
                        <w:jc w:val="center"/>
                      </w:pPr>
                    </w:p>
                    <w:p w14:paraId="0EEF4D57" w14:textId="0D76C944" w:rsidR="00C913CC" w:rsidRDefault="00C913CC" w:rsidP="00F30296">
                      <w:pPr>
                        <w:jc w:val="center"/>
                      </w:pPr>
                    </w:p>
                    <w:p w14:paraId="2113F432" w14:textId="158BE860" w:rsidR="00C913CC" w:rsidRDefault="00C913CC" w:rsidP="00F30296">
                      <w:pPr>
                        <w:jc w:val="center"/>
                      </w:pPr>
                    </w:p>
                    <w:p w14:paraId="335E65EB" w14:textId="77777777" w:rsidR="00C913CC" w:rsidRDefault="00C913CC" w:rsidP="00F3029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767F5A3" w14:textId="6B312BCA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47467B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67B57A" w14:textId="1B0A69E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121961" w14:textId="6FA9CC72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6474EF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E6AE5E" w14:textId="0683365E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BC392C" w14:textId="1F8F4F74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EA0B7A" w14:textId="16309703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C70D88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5ED574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2F7BB7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9D447" w14:textId="77777777" w:rsidR="008A6C08" w:rsidRDefault="008A6C08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41757E" w14:textId="793B8D0F" w:rsidR="00C03775" w:rsidRDefault="00C03775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9F6A56" w14:textId="0ABF690B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2D91F3" w14:textId="2B451801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B6BA9A" w14:textId="4121706D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E2CE34" w14:textId="2A0D7B1B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3888F5" w14:textId="2DEB0A27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F14A45" w14:textId="3FBAF336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1136A9" w14:textId="696AB547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B9545D" w14:textId="09E65007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98C0A8" w14:textId="7623DBFF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BBC636" w14:textId="36AFFA22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1BAF23" w14:textId="791AA1CF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BE8913" w14:textId="3C499BB5" w:rsidR="00D05994" w:rsidRPr="000B2359" w:rsidRDefault="0034384E" w:rsidP="007223F9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0B2359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="000B2359" w:rsidRPr="000B2359">
        <w:rPr>
          <w:rFonts w:ascii="Arial" w:hAnsi="Arial" w:cs="Arial"/>
          <w:b/>
          <w:sz w:val="24"/>
          <w:szCs w:val="24"/>
          <w:u w:val="single"/>
        </w:rPr>
        <w:t>Cyfeirnodi</w:t>
      </w:r>
      <w:proofErr w:type="spellEnd"/>
      <w:r w:rsidR="000B2359" w:rsidRPr="000B2359">
        <w:rPr>
          <w:rFonts w:ascii="Arial" w:hAnsi="Arial" w:cs="Arial"/>
          <w:b/>
          <w:color w:val="212121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0B2359" w:rsidRPr="000B2359">
        <w:rPr>
          <w:rFonts w:ascii="Arial" w:hAnsi="Arial" w:cs="Arial"/>
          <w:b/>
          <w:color w:val="212121"/>
          <w:sz w:val="24"/>
          <w:szCs w:val="24"/>
          <w:u w:val="single"/>
          <w:shd w:val="clear" w:color="auto" w:fill="FFFFFF"/>
        </w:rPr>
        <w:t>cyflwyniad</w:t>
      </w:r>
      <w:proofErr w:type="spellEnd"/>
      <w:r w:rsidRPr="000B2359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D05994" w:rsidRPr="000B2359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12B07D50" w14:textId="77777777" w:rsidR="004A6775" w:rsidRPr="00D05994" w:rsidRDefault="004A6775" w:rsidP="00D05994">
      <w:pPr>
        <w:spacing w:line="360" w:lineRule="auto"/>
        <w:jc w:val="both"/>
        <w:rPr>
          <w:rFonts w:ascii="Arial" w:hAnsi="Arial" w:cs="Arial"/>
          <w:sz w:val="20"/>
          <w:szCs w:val="20"/>
          <w:lang w:val="cy-GB"/>
        </w:rPr>
      </w:pPr>
      <w:r w:rsidRPr="00D05994">
        <w:rPr>
          <w:rFonts w:ascii="Arial" w:hAnsi="Arial" w:cs="Arial"/>
          <w:sz w:val="20"/>
          <w:szCs w:val="20"/>
        </w:rPr>
        <w:t xml:space="preserve">Buttercup </w:t>
      </w:r>
      <w:proofErr w:type="spellStart"/>
      <w:r w:rsidRPr="00D05994">
        <w:rPr>
          <w:rFonts w:ascii="Arial" w:hAnsi="Arial" w:cs="Arial"/>
          <w:sz w:val="20"/>
          <w:szCs w:val="20"/>
        </w:rPr>
        <w:t>Prinary</w:t>
      </w:r>
      <w:proofErr w:type="spellEnd"/>
      <w:r w:rsidRPr="00D05994">
        <w:rPr>
          <w:rFonts w:ascii="Arial" w:hAnsi="Arial" w:cs="Arial"/>
          <w:sz w:val="20"/>
          <w:szCs w:val="20"/>
        </w:rPr>
        <w:t>,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available at :</w:t>
      </w:r>
      <w:r w:rsidRPr="00D05994">
        <w:rPr>
          <w:rFonts w:ascii="Arial" w:hAnsi="Arial" w:cs="Arial"/>
          <w:sz w:val="20"/>
          <w:szCs w:val="20"/>
        </w:rPr>
        <w:t xml:space="preserve"> </w:t>
      </w:r>
      <w:hyperlink r:id="rId8" w:history="1">
        <w:r w:rsidRPr="00D05994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http://www.buttercupprimary.co.uk/the-school/policy-book/settling-in-policy/</w:t>
        </w:r>
      </w:hyperlink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 w:rsidRPr="00D05994">
        <w:rPr>
          <w:rFonts w:ascii="Arial" w:eastAsia="Arial" w:hAnsi="Arial" w:cs="Arial"/>
          <w:sz w:val="20"/>
          <w:szCs w:val="20"/>
        </w:rPr>
        <w:t xml:space="preserve"> </w:t>
      </w:r>
      <w:r w:rsidRPr="00D05994">
        <w:rPr>
          <w:rFonts w:ascii="Arial" w:hAnsi="Arial" w:cs="Arial"/>
          <w:sz w:val="20"/>
          <w:szCs w:val="20"/>
        </w:rPr>
        <w:t xml:space="preserve"> (Accessed at:</w:t>
      </w:r>
      <w:r w:rsidRPr="00D05994">
        <w:rPr>
          <w:rFonts w:ascii="Arial" w:eastAsia="Arial" w:hAnsi="Arial" w:cs="Arial"/>
          <w:sz w:val="20"/>
          <w:szCs w:val="20"/>
        </w:rPr>
        <w:t>13</w:t>
      </w:r>
      <w:r w:rsidRPr="00D05994">
        <w:rPr>
          <w:rFonts w:ascii="Arial" w:eastAsia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eastAsia="Arial" w:hAnsi="Arial" w:cs="Arial"/>
          <w:sz w:val="20"/>
          <w:szCs w:val="20"/>
        </w:rPr>
        <w:t xml:space="preserve"> May 2019</w:t>
      </w:r>
      <w:r w:rsidRPr="00D05994">
        <w:rPr>
          <w:rFonts w:ascii="Arial" w:hAnsi="Arial" w:cs="Arial"/>
          <w:sz w:val="20"/>
          <w:szCs w:val="20"/>
        </w:rPr>
        <w:t>)</w:t>
      </w:r>
    </w:p>
    <w:p w14:paraId="17C4217C" w14:textId="77777777" w:rsidR="004A6775" w:rsidRDefault="004A6775" w:rsidP="009C50F0">
      <w:pPr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sz w:val="20"/>
          <w:szCs w:val="20"/>
        </w:rPr>
        <w:t>CBeebies(</w:t>
      </w:r>
      <w:proofErr w:type="gramEnd"/>
      <w:r>
        <w:rPr>
          <w:rFonts w:ascii="Arial" w:hAnsi="Arial" w:cs="Arial"/>
          <w:sz w:val="20"/>
          <w:szCs w:val="20"/>
        </w:rPr>
        <w:t xml:space="preserve">2011) Speech and Language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9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https://www.bbc.co.uk/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9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5A454718" w14:textId="77777777" w:rsidR="004A6775" w:rsidRDefault="004A6775" w:rsidP="006D5403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Child Diary (2018) The importance of positives partnerships with families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10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http://www.child.dairy.net/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9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2EC554A3" w14:textId="77777777" w:rsidR="004A6775" w:rsidRDefault="004A6775" w:rsidP="006D5403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Department of education (2015) the children act 1989 guidance and regulations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 </w:t>
      </w:r>
      <w:hyperlink r:id="rId11" w:history="1">
        <w:r w:rsidRPr="00CB684D">
          <w:rPr>
            <w:rStyle w:val="Hyperlink"/>
            <w:rFonts w:ascii="Arial" w:hAnsi="Arial" w:cs="Arial"/>
            <w:sz w:val="20"/>
            <w:szCs w:val="20"/>
          </w:rPr>
          <w:t>https://assets.publishing.service.gov.uk/government/uploads/system/uploads/attachment_data/file/272064/5860.pdf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3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634CC0C9" w14:textId="77777777" w:rsidR="004A6775" w:rsidRDefault="004A6775" w:rsidP="00D05994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Hawlfraint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sz w:val="20"/>
          <w:szCs w:val="20"/>
        </w:rPr>
        <w:t>Comisiyndd</w:t>
      </w:r>
      <w:proofErr w:type="spellEnd"/>
      <w:r>
        <w:rPr>
          <w:rFonts w:ascii="Arial" w:hAnsi="Arial" w:cs="Arial"/>
          <w:sz w:val="20"/>
          <w:szCs w:val="20"/>
        </w:rPr>
        <w:t xml:space="preserve"> Plant Cymru (2019) </w:t>
      </w:r>
      <w:proofErr w:type="spellStart"/>
      <w:r>
        <w:rPr>
          <w:rFonts w:ascii="Arial" w:hAnsi="Arial" w:cs="Arial"/>
          <w:sz w:val="20"/>
          <w:szCs w:val="20"/>
        </w:rPr>
        <w:t>hawliau</w:t>
      </w:r>
      <w:proofErr w:type="spellEnd"/>
      <w:r>
        <w:rPr>
          <w:rFonts w:ascii="Arial" w:hAnsi="Arial" w:cs="Arial"/>
          <w:sz w:val="20"/>
          <w:szCs w:val="20"/>
        </w:rPr>
        <w:t xml:space="preserve"> plant available at: </w:t>
      </w:r>
      <w:hyperlink r:id="rId12" w:history="1">
        <w:r w:rsidRPr="00CB684D">
          <w:rPr>
            <w:rStyle w:val="Hyperlink"/>
            <w:rFonts w:ascii="Arial" w:hAnsi="Arial" w:cs="Arial"/>
            <w:sz w:val="20"/>
            <w:szCs w:val="20"/>
          </w:rPr>
          <w:t>https://www.complantcymru.org.uk/</w:t>
        </w:r>
      </w:hyperlink>
      <w:r>
        <w:rPr>
          <w:rFonts w:ascii="Arial" w:hAnsi="Arial" w:cs="Arial"/>
          <w:sz w:val="20"/>
          <w:szCs w:val="20"/>
        </w:rPr>
        <w:t xml:space="preserve"> 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9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128CDB7B" w14:textId="77777777" w:rsidR="004A6775" w:rsidRDefault="004A6775" w:rsidP="00D059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Learning Gov Wales (2015) </w:t>
      </w:r>
      <w:proofErr w:type="spellStart"/>
      <w:r>
        <w:rPr>
          <w:rFonts w:ascii="Arial" w:hAnsi="Arial" w:cs="Arial"/>
          <w:sz w:val="20"/>
          <w:szCs w:val="20"/>
        </w:rPr>
        <w:t>Canllawiau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sz w:val="20"/>
          <w:szCs w:val="20"/>
        </w:rPr>
        <w:t>cynllunio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13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https://learning.gov.wales/splash?orig=/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 w:rsidRPr="00D05994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8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  <w:r>
        <w:rPr>
          <w:rFonts w:ascii="Arial" w:hAnsi="Arial" w:cs="Arial"/>
          <w:sz w:val="20"/>
          <w:szCs w:val="20"/>
        </w:rPr>
        <w:t xml:space="preserve"> </w:t>
      </w:r>
    </w:p>
    <w:p w14:paraId="40CCA5D8" w14:textId="77777777" w:rsidR="004A6775" w:rsidRDefault="004A6775" w:rsidP="00D059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Learning Gov </w:t>
      </w:r>
      <w:proofErr w:type="gramStart"/>
      <w:r>
        <w:rPr>
          <w:rFonts w:ascii="Arial" w:hAnsi="Arial" w:cs="Arial"/>
          <w:sz w:val="20"/>
          <w:szCs w:val="20"/>
        </w:rPr>
        <w:t>Wales(</w:t>
      </w:r>
      <w:proofErr w:type="gramEnd"/>
      <w:r>
        <w:rPr>
          <w:rFonts w:ascii="Arial" w:hAnsi="Arial" w:cs="Arial"/>
          <w:sz w:val="20"/>
          <w:szCs w:val="20"/>
        </w:rPr>
        <w:t xml:space="preserve">2015) </w:t>
      </w:r>
      <w:proofErr w:type="spellStart"/>
      <w:r>
        <w:rPr>
          <w:rFonts w:ascii="Arial" w:hAnsi="Arial" w:cs="Arial"/>
          <w:sz w:val="20"/>
          <w:szCs w:val="20"/>
        </w:rPr>
        <w:t>Fframwaith</w:t>
      </w:r>
      <w:proofErr w:type="spellEnd"/>
      <w:r>
        <w:rPr>
          <w:rFonts w:ascii="Arial" w:hAnsi="Arial" w:cs="Arial"/>
          <w:sz w:val="20"/>
          <w:szCs w:val="20"/>
        </w:rPr>
        <w:t xml:space="preserve"> y </w:t>
      </w:r>
      <w:proofErr w:type="spellStart"/>
      <w:r>
        <w:rPr>
          <w:rFonts w:ascii="Arial" w:hAnsi="Arial" w:cs="Arial"/>
          <w:sz w:val="20"/>
          <w:szCs w:val="20"/>
        </w:rPr>
        <w:t>cyfnod</w:t>
      </w:r>
      <w:proofErr w:type="spellEnd"/>
      <w:r>
        <w:rPr>
          <w:rFonts w:ascii="Arial" w:hAnsi="Arial" w:cs="Arial"/>
          <w:sz w:val="20"/>
          <w:szCs w:val="20"/>
        </w:rPr>
        <w:t xml:space="preserve"> Sylfaen available at: </w:t>
      </w:r>
      <w:hyperlink r:id="rId14" w:history="1">
        <w:r w:rsidRPr="00CB684D">
          <w:rPr>
            <w:rStyle w:val="Hyperlink"/>
            <w:rFonts w:ascii="Arial" w:hAnsi="Arial" w:cs="Arial"/>
            <w:sz w:val="20"/>
            <w:szCs w:val="20"/>
          </w:rPr>
          <w:t>https://learning.gov.wales/</w:t>
        </w:r>
      </w:hyperlink>
      <w:r>
        <w:rPr>
          <w:rFonts w:ascii="Arial" w:hAnsi="Arial" w:cs="Arial"/>
          <w:sz w:val="20"/>
          <w:szCs w:val="20"/>
        </w:rPr>
        <w:t xml:space="preserve"> 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8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  <w:r>
        <w:rPr>
          <w:rFonts w:ascii="Arial" w:hAnsi="Arial" w:cs="Arial"/>
          <w:sz w:val="20"/>
          <w:szCs w:val="20"/>
        </w:rPr>
        <w:t xml:space="preserve"> </w:t>
      </w:r>
    </w:p>
    <w:p w14:paraId="06033719" w14:textId="77777777" w:rsidR="004A6775" w:rsidRDefault="004A6775" w:rsidP="006D5403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Llywodreath</w:t>
      </w:r>
      <w:proofErr w:type="spellEnd"/>
      <w:r>
        <w:rPr>
          <w:rFonts w:ascii="Arial" w:hAnsi="Arial" w:cs="Arial"/>
          <w:sz w:val="20"/>
          <w:szCs w:val="20"/>
        </w:rPr>
        <w:t xml:space="preserve"> Cymru (2018) </w:t>
      </w:r>
      <w:proofErr w:type="spellStart"/>
      <w:r>
        <w:rPr>
          <w:rFonts w:ascii="Arial" w:hAnsi="Arial" w:cs="Arial"/>
          <w:sz w:val="20"/>
          <w:szCs w:val="20"/>
        </w:rPr>
        <w:t>Hawliau</w:t>
      </w:r>
      <w:proofErr w:type="spellEnd"/>
      <w:r>
        <w:rPr>
          <w:rFonts w:ascii="Arial" w:hAnsi="Arial" w:cs="Arial"/>
          <w:sz w:val="20"/>
          <w:szCs w:val="20"/>
        </w:rPr>
        <w:t xml:space="preserve"> plant </w:t>
      </w:r>
      <w:proofErr w:type="spellStart"/>
      <w:r>
        <w:rPr>
          <w:rFonts w:ascii="Arial" w:hAnsi="Arial" w:cs="Arial"/>
          <w:sz w:val="20"/>
          <w:szCs w:val="20"/>
        </w:rPr>
        <w:t>cymru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15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http://www.hawliauplant.cymru/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3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44657593" w14:textId="77777777" w:rsidR="004A6775" w:rsidRDefault="004A6775" w:rsidP="009C50F0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Mudiad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sz w:val="20"/>
          <w:szCs w:val="20"/>
        </w:rPr>
        <w:t>Meithrin</w:t>
      </w:r>
      <w:proofErr w:type="spellEnd"/>
      <w:r>
        <w:rPr>
          <w:rFonts w:ascii="Arial" w:hAnsi="Arial" w:cs="Arial"/>
          <w:sz w:val="20"/>
          <w:szCs w:val="20"/>
        </w:rPr>
        <w:t xml:space="preserve"> (2019) </w:t>
      </w:r>
      <w:proofErr w:type="spellStart"/>
      <w:r>
        <w:rPr>
          <w:rFonts w:ascii="Arial" w:hAnsi="Arial" w:cs="Arial"/>
          <w:sz w:val="20"/>
          <w:szCs w:val="20"/>
        </w:rPr>
        <w:t>cyfrinachedd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16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https://meithrin.cymru/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9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035C6ACA" w14:textId="77777777" w:rsidR="004A6775" w:rsidRDefault="004A6775" w:rsidP="00D05994">
      <w:pPr>
        <w:rPr>
          <w:rFonts w:ascii="Arial" w:hAnsi="Arial" w:cs="Arial"/>
          <w:sz w:val="20"/>
          <w:szCs w:val="20"/>
        </w:rPr>
      </w:pPr>
      <w:proofErr w:type="spellStart"/>
      <w:r w:rsidRPr="00D05994">
        <w:rPr>
          <w:rFonts w:ascii="Arial" w:hAnsi="Arial" w:cs="Arial"/>
          <w:sz w:val="20"/>
          <w:szCs w:val="20"/>
        </w:rPr>
        <w:t>Parenta</w:t>
      </w:r>
      <w:proofErr w:type="spellEnd"/>
      <w:r w:rsidRPr="00D05994">
        <w:rPr>
          <w:rFonts w:ascii="Arial" w:hAnsi="Arial" w:cs="Arial"/>
          <w:sz w:val="20"/>
          <w:szCs w:val="20"/>
        </w:rPr>
        <w:t xml:space="preserve"> ,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available at :</w:t>
      </w:r>
      <w:r w:rsidRPr="00D05994">
        <w:rPr>
          <w:rFonts w:ascii="Arial" w:hAnsi="Arial" w:cs="Arial"/>
          <w:sz w:val="20"/>
          <w:szCs w:val="20"/>
        </w:rPr>
        <w:t xml:space="preserve">  </w:t>
      </w:r>
      <w:hyperlink r:id="rId17" w:history="1">
        <w:r w:rsidRPr="00D05994">
          <w:rPr>
            <w:rStyle w:val="Hyperlink"/>
            <w:rFonts w:ascii="Arial" w:hAnsi="Arial" w:cs="Arial"/>
            <w:sz w:val="20"/>
            <w:szCs w:val="20"/>
          </w:rPr>
          <w:t>https://www.parenta.com/2014/07/18/data-protection-what-your-childcare-setting-needs-to-know/</w:t>
        </w:r>
      </w:hyperlink>
      <w:r w:rsidRPr="00D05994">
        <w:rPr>
          <w:rFonts w:ascii="Arial" w:hAnsi="Arial" w:cs="Arial"/>
          <w:sz w:val="20"/>
          <w:szCs w:val="20"/>
        </w:rPr>
        <w:t xml:space="preserve"> (Accessed at: 13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 </w:t>
      </w:r>
    </w:p>
    <w:p w14:paraId="0B796775" w14:textId="77777777" w:rsidR="004A6775" w:rsidRPr="00D05994" w:rsidRDefault="004A6775" w:rsidP="00D05994">
      <w:pPr>
        <w:rPr>
          <w:rFonts w:ascii="Arial" w:hAnsi="Arial" w:cs="Arial"/>
          <w:sz w:val="20"/>
          <w:szCs w:val="20"/>
        </w:rPr>
      </w:pPr>
      <w:r w:rsidRPr="00D05994">
        <w:rPr>
          <w:rFonts w:ascii="Arial" w:hAnsi="Arial" w:cs="Arial"/>
          <w:sz w:val="20"/>
          <w:szCs w:val="20"/>
        </w:rPr>
        <w:t>The wishing tree children’s nursery , available at:</w:t>
      </w:r>
      <w:hyperlink r:id="rId18" w:history="1">
        <w:r w:rsidRPr="00D05994">
          <w:rPr>
            <w:rStyle w:val="Hyperlink"/>
            <w:rFonts w:ascii="Arial" w:hAnsi="Arial" w:cs="Arial"/>
            <w:sz w:val="20"/>
            <w:szCs w:val="20"/>
          </w:rPr>
          <w:t>http://www.wishingtreenursery.com/wp-content/uploads/2015/09/Confidentiality-Policy-MASTER.pdf</w:t>
        </w:r>
      </w:hyperlink>
      <w:r w:rsidRPr="00D05994">
        <w:rPr>
          <w:rFonts w:ascii="Arial" w:hAnsi="Arial" w:cs="Arial"/>
          <w:sz w:val="20"/>
          <w:szCs w:val="20"/>
        </w:rPr>
        <w:t xml:space="preserve"> (Accessed at: 13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 </w:t>
      </w:r>
    </w:p>
    <w:p w14:paraId="4B829D17" w14:textId="77777777" w:rsidR="004A6775" w:rsidRDefault="004A6775" w:rsidP="006D5403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Unicef</w:t>
      </w:r>
      <w:proofErr w:type="spellEnd"/>
      <w:r>
        <w:rPr>
          <w:rFonts w:ascii="Arial" w:hAnsi="Arial" w:cs="Arial"/>
          <w:sz w:val="20"/>
          <w:szCs w:val="20"/>
        </w:rPr>
        <w:t xml:space="preserve"> (2016) children’s right </w:t>
      </w:r>
      <w:r w:rsidRPr="00D05994"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>available at:</w:t>
      </w:r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hyperlink r:id="rId19" w:history="1">
        <w:r w:rsidRPr="00CB684D">
          <w:rPr>
            <w:rStyle w:val="Hyperlink"/>
            <w:rFonts w:ascii="Arial" w:hAnsi="Arial" w:cs="Arial"/>
            <w:bCs/>
            <w:sz w:val="20"/>
            <w:szCs w:val="20"/>
            <w:shd w:val="clear" w:color="auto" w:fill="FFFFFF"/>
          </w:rPr>
          <w:t>https://www.unicef.org.uk/</w:t>
        </w:r>
      </w:hyperlink>
      <w:r>
        <w:rPr>
          <w:rFonts w:ascii="Arial" w:hAnsi="Arial" w:cs="Arial"/>
          <w:b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1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</w:p>
    <w:p w14:paraId="6CD14DED" w14:textId="77777777" w:rsidR="004A6775" w:rsidRDefault="004A6775" w:rsidP="006D5403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Welsh Government (2015) curriculum for </w:t>
      </w:r>
      <w:proofErr w:type="gramStart"/>
      <w:r>
        <w:rPr>
          <w:rFonts w:ascii="Arial" w:hAnsi="Arial" w:cs="Arial"/>
          <w:sz w:val="20"/>
          <w:szCs w:val="20"/>
        </w:rPr>
        <w:t>wales :</w:t>
      </w:r>
      <w:proofErr w:type="gramEnd"/>
      <w:r>
        <w:rPr>
          <w:rFonts w:ascii="Arial" w:hAnsi="Arial" w:cs="Arial"/>
          <w:sz w:val="20"/>
          <w:szCs w:val="20"/>
        </w:rPr>
        <w:t xml:space="preserve"> foundation phase framework Cardiff :welsh government  </w:t>
      </w:r>
      <w:r>
        <w:rPr>
          <w:rFonts w:ascii="Arial" w:hAnsi="Arial" w:cs="Arial"/>
          <w:sz w:val="20"/>
          <w:szCs w:val="20"/>
        </w:rPr>
        <w:t>(</w:t>
      </w:r>
      <w:r w:rsidRPr="00D05994">
        <w:rPr>
          <w:rFonts w:ascii="Arial" w:hAnsi="Arial" w:cs="Arial"/>
          <w:sz w:val="20"/>
          <w:szCs w:val="20"/>
        </w:rPr>
        <w:t xml:space="preserve">Accessed at: </w:t>
      </w:r>
      <w:r>
        <w:rPr>
          <w:rFonts w:ascii="Arial" w:hAnsi="Arial" w:cs="Arial"/>
          <w:sz w:val="20"/>
          <w:szCs w:val="20"/>
        </w:rPr>
        <w:t>3</w:t>
      </w:r>
      <w:r w:rsidRPr="00D05994">
        <w:rPr>
          <w:rFonts w:ascii="Arial" w:hAnsi="Arial" w:cs="Arial"/>
          <w:sz w:val="20"/>
          <w:szCs w:val="20"/>
          <w:vertAlign w:val="superscript"/>
        </w:rPr>
        <w:t>th</w:t>
      </w:r>
      <w:r w:rsidRPr="00D05994">
        <w:rPr>
          <w:rFonts w:ascii="Arial" w:hAnsi="Arial" w:cs="Arial"/>
          <w:sz w:val="20"/>
          <w:szCs w:val="20"/>
        </w:rPr>
        <w:t xml:space="preserve"> May 2019)</w:t>
      </w:r>
      <w:r>
        <w:rPr>
          <w:rFonts w:ascii="Arial" w:hAnsi="Arial" w:cs="Arial"/>
          <w:sz w:val="20"/>
          <w:szCs w:val="20"/>
        </w:rPr>
        <w:t xml:space="preserve"> </w:t>
      </w:r>
    </w:p>
    <w:p w14:paraId="3DEDD499" w14:textId="38B8A74F" w:rsidR="006D5403" w:rsidRDefault="006D5403" w:rsidP="009C50F0">
      <w:pPr>
        <w:rPr>
          <w:rFonts w:ascii="Arial" w:hAnsi="Arial" w:cs="Arial"/>
          <w:sz w:val="20"/>
          <w:szCs w:val="20"/>
        </w:rPr>
      </w:pPr>
    </w:p>
    <w:p w14:paraId="3671AF38" w14:textId="110CA4BE" w:rsidR="009C50F0" w:rsidRDefault="009C50F0" w:rsidP="00D05994">
      <w:pPr>
        <w:rPr>
          <w:rFonts w:ascii="Arial" w:hAnsi="Arial" w:cs="Arial"/>
          <w:sz w:val="20"/>
          <w:szCs w:val="20"/>
        </w:rPr>
      </w:pPr>
    </w:p>
    <w:p w14:paraId="46B074D2" w14:textId="13B63BD1" w:rsidR="000B2359" w:rsidRPr="004A6775" w:rsidRDefault="00D05994" w:rsidP="004A6775">
      <w:pPr>
        <w:rPr>
          <w:rFonts w:ascii="Arial" w:hAnsi="Arial" w:cs="Arial"/>
          <w:sz w:val="20"/>
          <w:szCs w:val="20"/>
        </w:rPr>
      </w:pPr>
      <w:r w:rsidRPr="00D05994">
        <w:rPr>
          <w:rFonts w:ascii="Arial" w:hAnsi="Arial" w:cs="Arial"/>
          <w:sz w:val="20"/>
          <w:szCs w:val="20"/>
        </w:rPr>
        <w:t xml:space="preserve"> </w:t>
      </w:r>
      <w:bookmarkStart w:id="2" w:name="_GoBack"/>
      <w:bookmarkEnd w:id="2"/>
      <w:r w:rsidR="000B2359" w:rsidRPr="000B2359">
        <w:rPr>
          <w:rFonts w:ascii="Arial" w:eastAsia="Times New Roman" w:hAnsi="Arial" w:cs="Arial"/>
          <w:b/>
          <w:color w:val="212121"/>
          <w:sz w:val="24"/>
          <w:szCs w:val="24"/>
          <w:u w:val="single"/>
          <w:lang w:val="cy-GB" w:eastAsia="en-GB"/>
        </w:rPr>
        <w:t>Cyfeirnod</w:t>
      </w:r>
      <w:r w:rsidR="000B2359">
        <w:rPr>
          <w:rFonts w:ascii="Arial" w:hAnsi="Arial" w:cs="Arial"/>
          <w:b/>
          <w:color w:val="212121"/>
          <w:sz w:val="24"/>
          <w:szCs w:val="24"/>
          <w:u w:val="single"/>
          <w:lang w:val="cy-GB"/>
        </w:rPr>
        <w:t>i</w:t>
      </w:r>
      <w:r w:rsidR="000B2359" w:rsidRPr="000B2359">
        <w:rPr>
          <w:rFonts w:ascii="Arial" w:eastAsia="Times New Roman" w:hAnsi="Arial" w:cs="Arial"/>
          <w:b/>
          <w:color w:val="212121"/>
          <w:sz w:val="24"/>
          <w:szCs w:val="24"/>
          <w:u w:val="single"/>
          <w:lang w:val="cy-GB" w:eastAsia="en-GB"/>
        </w:rPr>
        <w:t xml:space="preserve"> </w:t>
      </w:r>
      <w:r w:rsidR="000B2359" w:rsidRPr="000B2359">
        <w:rPr>
          <w:rFonts w:ascii="Arial" w:hAnsi="Arial" w:cs="Arial"/>
          <w:b/>
          <w:color w:val="212121"/>
          <w:sz w:val="24"/>
          <w:szCs w:val="24"/>
          <w:u w:val="single"/>
          <w:lang w:val="cy-GB"/>
        </w:rPr>
        <w:t>papur briffio</w:t>
      </w:r>
    </w:p>
    <w:p w14:paraId="141A15CB" w14:textId="77777777" w:rsidR="000B2359" w:rsidRPr="000B2359" w:rsidRDefault="000B2359" w:rsidP="000B2359">
      <w:pPr>
        <w:pStyle w:val="HTMLPreformatted"/>
        <w:spacing w:line="540" w:lineRule="atLeast"/>
        <w:jc w:val="center"/>
        <w:rPr>
          <w:rFonts w:ascii="Arial" w:hAnsi="Arial" w:cs="Arial"/>
          <w:b/>
          <w:color w:val="212121"/>
          <w:sz w:val="24"/>
          <w:szCs w:val="24"/>
          <w:u w:val="single"/>
        </w:rPr>
      </w:pPr>
    </w:p>
    <w:p w14:paraId="2AFDF65A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Article 19 (2018)  </w:t>
      </w:r>
      <w:r w:rsidRPr="00720561">
        <w:rPr>
          <w:rFonts w:ascii="Arial" w:hAnsi="Arial" w:cs="Arial"/>
        </w:rPr>
        <w:t>available at:</w:t>
      </w:r>
      <w:r w:rsidRPr="00720561">
        <w:rPr>
          <w:rFonts w:ascii="Arial" w:hAnsi="Arial" w:cs="Arial"/>
        </w:rPr>
        <w:t xml:space="preserve"> </w:t>
      </w:r>
      <w:hyperlink r:id="rId20" w:history="1">
        <w:r w:rsidRPr="00720561">
          <w:rPr>
            <w:rStyle w:val="Hyperlink"/>
            <w:rFonts w:ascii="Arial" w:hAnsi="Arial" w:cs="Arial"/>
          </w:rPr>
          <w:t>https://www.article19.org/privacy-and-data-security/</w:t>
        </w:r>
      </w:hyperlink>
      <w:r w:rsidRPr="00720561">
        <w:rPr>
          <w:rFonts w:ascii="Arial" w:hAnsi="Arial" w:cs="Arial"/>
        </w:rPr>
        <w:t xml:space="preserve">  </w:t>
      </w:r>
      <w:r w:rsidRPr="00720561">
        <w:rPr>
          <w:rFonts w:ascii="Arial" w:hAnsi="Arial" w:cs="Arial"/>
        </w:rPr>
        <w:t>(Accessed: 22th May 2019).</w:t>
      </w:r>
    </w:p>
    <w:p w14:paraId="6BE0931D" w14:textId="77777777" w:rsidR="000B2359" w:rsidRPr="00720561" w:rsidRDefault="000B2359" w:rsidP="000B2359">
      <w:pPr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Children’s commissioner for wales (2019) available at: </w:t>
      </w:r>
      <w:hyperlink r:id="rId21" w:history="1">
        <w:r w:rsidRPr="00CB684D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20561">
        <w:rPr>
          <w:rFonts w:ascii="Arial" w:hAnsi="Arial" w:cs="Arial"/>
        </w:rPr>
        <w:t>(Accessed date: 20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. </w:t>
      </w:r>
    </w:p>
    <w:p w14:paraId="2178B71F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lastRenderedPageBreak/>
        <w:t xml:space="preserve">Disability sport wales (no date) available at: </w:t>
      </w:r>
      <w:hyperlink r:id="rId22" w:history="1">
        <w:r w:rsidRPr="00720561">
          <w:rPr>
            <w:rStyle w:val="Hyperlink"/>
            <w:rFonts w:ascii="Arial" w:hAnsi="Arial" w:cs="Arial"/>
          </w:rPr>
          <w:t>https://www.disabilitysportwales.com/dsw-child-welfare-and-safeguarding-policy/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 date:19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</w:t>
      </w:r>
      <w:r w:rsidRPr="00720561">
        <w:rPr>
          <w:rFonts w:ascii="Arial" w:hAnsi="Arial" w:cs="Arial"/>
        </w:rPr>
        <w:t xml:space="preserve"> </w:t>
      </w:r>
    </w:p>
    <w:p w14:paraId="2F15F635" w14:textId="77777777" w:rsidR="000B2359" w:rsidRPr="00720561" w:rsidRDefault="000B2359" w:rsidP="00852397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Every child matters (2003) available at , </w:t>
      </w:r>
      <w:hyperlink r:id="rId23" w:history="1">
        <w:r w:rsidRPr="00720561">
          <w:rPr>
            <w:rStyle w:val="Hyperlink"/>
            <w:rFonts w:ascii="Arial" w:hAnsi="Arial" w:cs="Arial"/>
          </w:rPr>
          <w:t>https://assets.publishing.service.gov.uk/government/uploads/system/uploads/attachment_data/file/272064/5860.pdf</w:t>
        </w:r>
      </w:hyperlink>
      <w:r w:rsidRPr="00720561">
        <w:rPr>
          <w:rFonts w:ascii="Arial" w:hAnsi="Arial" w:cs="Arial"/>
        </w:rPr>
        <w:t xml:space="preserve">. </w:t>
      </w:r>
      <w:r w:rsidRPr="00720561">
        <w:rPr>
          <w:rFonts w:ascii="Arial" w:hAnsi="Arial" w:cs="Arial"/>
        </w:rPr>
        <w:t>(Accessed: 21th May 2019).</w:t>
      </w:r>
    </w:p>
    <w:p w14:paraId="78930FD7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Foundation phase Framework (2015) , available at: </w:t>
      </w:r>
      <w:hyperlink r:id="rId24" w:history="1">
        <w:r w:rsidRPr="00720561">
          <w:rPr>
            <w:rStyle w:val="Hyperlink"/>
            <w:rFonts w:ascii="Arial" w:hAnsi="Arial" w:cs="Arial"/>
          </w:rPr>
          <w:t>https://gov.wales/sites/default/files/publications/2018-02/foundation-phase-framework-revised-2015.pdf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23th May 201</w:t>
      </w:r>
      <w:r w:rsidRPr="00720561">
        <w:rPr>
          <w:rFonts w:ascii="Arial" w:hAnsi="Arial" w:cs="Arial"/>
        </w:rPr>
        <w:t>9</w:t>
      </w:r>
      <w:r w:rsidRPr="00720561">
        <w:rPr>
          <w:rFonts w:ascii="Arial" w:hAnsi="Arial" w:cs="Arial"/>
        </w:rPr>
        <w:t>).</w:t>
      </w:r>
    </w:p>
    <w:p w14:paraId="3CD39AF9" w14:textId="77777777" w:rsidR="000B2359" w:rsidRPr="00720561" w:rsidRDefault="000B2359" w:rsidP="00C87DA7">
      <w:pPr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Founding 4 play (2008) available at :  </w:t>
      </w:r>
      <w:hyperlink r:id="rId25" w:history="1">
        <w:r w:rsidRPr="00720561">
          <w:rPr>
            <w:rStyle w:val="Hyperlink"/>
            <w:rFonts w:ascii="Arial" w:hAnsi="Arial" w:cs="Arial"/>
          </w:rPr>
          <w:t>https://www.google.co.uk/url?sa=t&amp;rct=j&amp;q=&amp;esrc=s&amp;source=web&amp;cd=2&amp;ved=2ahUKEwj4t_DqiLXiAhVJIVAKHUdDCCsQFjABegQICxAE&amp;url=https%3A%2F%2Fwww.funding4sport.co.uk%2Fdownloads%2Fecm-disabled-children.doc&amp;usg=AOvVaw0s5UJPmrUN2BKqckVHo16O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 date: 20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. </w:t>
      </w:r>
    </w:p>
    <w:p w14:paraId="1CED23A4" w14:textId="77777777" w:rsidR="000B2359" w:rsidRPr="00720561" w:rsidRDefault="000B2359" w:rsidP="0034384E">
      <w:pPr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Health social care and children services (no date) available at: </w:t>
      </w:r>
      <w:hyperlink r:id="rId26" w:history="1">
        <w:r w:rsidRPr="00720561">
          <w:rPr>
            <w:rStyle w:val="Hyperlink"/>
            <w:rFonts w:ascii="Arial" w:hAnsi="Arial" w:cs="Arial"/>
          </w:rPr>
          <w:t>http://resources.hwb.wales.gov.uk/VTC/2012-13/22032013/hsc/eng/unit_1/u1-poc/poc-9/poc-9-6.htm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 date: 20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. </w:t>
      </w:r>
    </w:p>
    <w:p w14:paraId="507D149B" w14:textId="77777777" w:rsidR="000B2359" w:rsidRPr="00720561" w:rsidRDefault="000B2359" w:rsidP="00640992">
      <w:pPr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Law (2016) available at: </w:t>
      </w:r>
      <w:hyperlink r:id="rId27" w:history="1">
        <w:r w:rsidRPr="00720561">
          <w:rPr>
            <w:rStyle w:val="Hyperlink"/>
            <w:rFonts w:ascii="Arial" w:hAnsi="Arial" w:cs="Arial"/>
          </w:rPr>
          <w:t>https://law.gov.wales/publicservices/education/additional-needs-and-disability/?lang=en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 date:</w:t>
      </w:r>
      <w:r w:rsidRPr="00720561">
        <w:rPr>
          <w:rFonts w:ascii="Arial" w:hAnsi="Arial" w:cs="Arial"/>
        </w:rPr>
        <w:t>19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. </w:t>
      </w:r>
    </w:p>
    <w:p w14:paraId="698C69D4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Play/Active Learning Overview for 3 to 7 years </w:t>
      </w:r>
      <w:proofErr w:type="spellStart"/>
      <w:r w:rsidRPr="00720561">
        <w:rPr>
          <w:rFonts w:ascii="Arial" w:hAnsi="Arial" w:cs="Arial"/>
        </w:rPr>
        <w:t>olds</w:t>
      </w:r>
      <w:proofErr w:type="spellEnd"/>
      <w:r w:rsidRPr="00720561">
        <w:rPr>
          <w:rFonts w:ascii="Arial" w:hAnsi="Arial" w:cs="Arial"/>
        </w:rPr>
        <w:t xml:space="preserve"> (2008) , available at: </w:t>
      </w:r>
      <w:hyperlink r:id="rId28" w:history="1">
        <w:r w:rsidRPr="00720561">
          <w:rPr>
            <w:rStyle w:val="Hyperlink"/>
            <w:rFonts w:ascii="Arial" w:hAnsi="Arial" w:cs="Arial"/>
          </w:rPr>
          <w:t>https://learning.gov.wales/docs/learningwales/publications/130215play-activeen.pdf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23th May 201</w:t>
      </w:r>
      <w:r w:rsidRPr="00720561">
        <w:rPr>
          <w:rFonts w:ascii="Arial" w:hAnsi="Arial" w:cs="Arial"/>
        </w:rPr>
        <w:t>9</w:t>
      </w:r>
      <w:r w:rsidRPr="00720561">
        <w:rPr>
          <w:rFonts w:ascii="Arial" w:hAnsi="Arial" w:cs="Arial"/>
        </w:rPr>
        <w:t>).</w:t>
      </w:r>
    </w:p>
    <w:p w14:paraId="4AC4DCF5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Powys (no date) available at: </w:t>
      </w:r>
      <w:hyperlink r:id="rId29" w:history="1">
        <w:r w:rsidRPr="00720561">
          <w:rPr>
            <w:rStyle w:val="Hyperlink"/>
            <w:rFonts w:ascii="Arial" w:hAnsi="Arial" w:cs="Arial"/>
          </w:rPr>
          <w:t>http://www.cypp.powys.gov.uk/index.php?id=4658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</w:t>
      </w:r>
      <w:r w:rsidRPr="00720561">
        <w:rPr>
          <w:rFonts w:ascii="Arial" w:hAnsi="Arial" w:cs="Arial"/>
        </w:rPr>
        <w:t>1</w:t>
      </w:r>
      <w:r w:rsidRPr="00720561">
        <w:rPr>
          <w:rFonts w:ascii="Arial" w:hAnsi="Arial" w:cs="Arial"/>
        </w:rPr>
        <w:t>th May 2019).</w:t>
      </w:r>
    </w:p>
    <w:p w14:paraId="7D5D6EE7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The children society (2018) , available at: </w:t>
      </w:r>
      <w:hyperlink r:id="rId30" w:history="1">
        <w:r w:rsidRPr="00720561">
          <w:rPr>
            <w:rStyle w:val="Hyperlink"/>
            <w:rFonts w:ascii="Arial" w:hAnsi="Arial" w:cs="Arial"/>
          </w:rPr>
          <w:t>https://www.childrenssociety.org.uk/sites/default/files/safeguarding-children-and-young-people.pdf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22th May 2019).</w:t>
      </w:r>
      <w:r w:rsidRPr="00720561">
        <w:rPr>
          <w:rFonts w:ascii="Arial" w:hAnsi="Arial" w:cs="Arial"/>
        </w:rPr>
        <w:t xml:space="preserve"> </w:t>
      </w:r>
    </w:p>
    <w:p w14:paraId="04749433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 The nation archives (2009) , </w:t>
      </w:r>
      <w:r w:rsidRPr="00720561">
        <w:rPr>
          <w:rFonts w:ascii="Arial" w:hAnsi="Arial" w:cs="Arial"/>
        </w:rPr>
        <w:t>available at:</w:t>
      </w:r>
      <w:hyperlink r:id="rId31" w:history="1">
        <w:r w:rsidRPr="00720561">
          <w:rPr>
            <w:rStyle w:val="Hyperlink"/>
            <w:rFonts w:ascii="Arial" w:hAnsi="Arial" w:cs="Arial"/>
          </w:rPr>
          <w:t>https://webarchive.nationalarchives.gov.uk/20100406190825/http://www.dcsf.gov.uk/everychildmatters/about/aims/outcomes/outcomescyp/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</w:t>
      </w:r>
      <w:r w:rsidRPr="00720561">
        <w:rPr>
          <w:rFonts w:ascii="Arial" w:hAnsi="Arial" w:cs="Arial"/>
        </w:rPr>
        <w:t>2</w:t>
      </w:r>
      <w:r w:rsidRPr="00720561">
        <w:rPr>
          <w:rFonts w:ascii="Arial" w:hAnsi="Arial" w:cs="Arial"/>
        </w:rPr>
        <w:t>th May 2019).</w:t>
      </w:r>
    </w:p>
    <w:p w14:paraId="07661ACF" w14:textId="77777777" w:rsidR="000B2359" w:rsidRPr="00720561" w:rsidRDefault="000B2359" w:rsidP="00ED3B34">
      <w:pPr>
        <w:rPr>
          <w:rFonts w:ascii="Arial" w:hAnsi="Arial" w:cs="Arial"/>
        </w:rPr>
      </w:pPr>
      <w:r w:rsidRPr="00720561">
        <w:rPr>
          <w:rFonts w:ascii="Arial" w:hAnsi="Arial" w:cs="Arial"/>
        </w:rPr>
        <w:t>The nation archives (2009)</w:t>
      </w:r>
      <w:r w:rsidRPr="00720561">
        <w:rPr>
          <w:rFonts w:ascii="Arial" w:hAnsi="Arial" w:cs="Arial"/>
        </w:rPr>
        <w:t xml:space="preserve"> </w:t>
      </w:r>
      <w:hyperlink r:id="rId32" w:history="1">
        <w:r w:rsidRPr="00720561">
          <w:rPr>
            <w:rStyle w:val="Hyperlink"/>
            <w:rFonts w:ascii="Arial" w:hAnsi="Arial" w:cs="Arial"/>
          </w:rPr>
          <w:t>https://webarchive.nationalarchives.gov.uk/20060715145423/http://www.teachernet.gov.uk/educationoverview/briefing/educationact/summary/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 date:19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. </w:t>
      </w:r>
    </w:p>
    <w:p w14:paraId="731F261A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>Welsh Assembly Government Play Policy</w:t>
      </w:r>
      <w:r w:rsidRPr="00720561">
        <w:rPr>
          <w:rFonts w:ascii="Arial" w:hAnsi="Arial" w:cs="Arial"/>
        </w:rPr>
        <w:t xml:space="preserve"> (2002)  , available at: </w:t>
      </w:r>
      <w:hyperlink r:id="rId33" w:history="1">
        <w:r w:rsidRPr="00720561">
          <w:rPr>
            <w:rStyle w:val="Hyperlink"/>
            <w:rFonts w:ascii="Arial" w:hAnsi="Arial" w:cs="Arial"/>
          </w:rPr>
          <w:t>https://gweddill.gov.wales/dcells/publications/policy_strategy_and_planning/early-wales/playpolicy/playpolicye.pdf?lang=en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</w:t>
      </w:r>
      <w:r w:rsidRPr="00720561">
        <w:rPr>
          <w:rFonts w:ascii="Arial" w:hAnsi="Arial" w:cs="Arial"/>
        </w:rPr>
        <w:t>2</w:t>
      </w:r>
      <w:r w:rsidRPr="00720561">
        <w:rPr>
          <w:rFonts w:ascii="Arial" w:hAnsi="Arial" w:cs="Arial"/>
        </w:rPr>
        <w:t>th May 2019).</w:t>
      </w:r>
    </w:p>
    <w:p w14:paraId="0D05A869" w14:textId="77777777" w:rsidR="000B2359" w:rsidRPr="00720561" w:rsidRDefault="000B2359" w:rsidP="00D05994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lastRenderedPageBreak/>
        <w:t>Welsh Assembly Government. (2008) ‘Learning and Teaching Pedagogy’</w:t>
      </w:r>
      <w:r w:rsidRPr="00720561">
        <w:rPr>
          <w:rFonts w:ascii="Arial" w:hAnsi="Arial" w:cs="Arial"/>
        </w:rPr>
        <w:t>,</w:t>
      </w:r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available at:</w:t>
      </w:r>
      <w:hyperlink r:id="rId34" w:history="1">
        <w:r w:rsidRPr="00720561">
          <w:rPr>
            <w:rStyle w:val="Hyperlink"/>
            <w:rFonts w:ascii="Arial" w:hAnsi="Arial" w:cs="Arial"/>
          </w:rPr>
          <w:t>http://learning.gov.wales/docs/learningwales/publications/130212ltpedagogyen.pdf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</w:t>
      </w:r>
      <w:r w:rsidRPr="00720561">
        <w:rPr>
          <w:rFonts w:ascii="Arial" w:hAnsi="Arial" w:cs="Arial"/>
        </w:rPr>
        <w:t xml:space="preserve">Accessed: </w:t>
      </w:r>
      <w:r w:rsidRPr="00720561">
        <w:rPr>
          <w:rFonts w:ascii="Arial" w:hAnsi="Arial" w:cs="Arial"/>
        </w:rPr>
        <w:t>23th</w:t>
      </w:r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May</w:t>
      </w:r>
      <w:r w:rsidRPr="00720561">
        <w:rPr>
          <w:rFonts w:ascii="Arial" w:hAnsi="Arial" w:cs="Arial"/>
        </w:rPr>
        <w:t xml:space="preserve"> 201</w:t>
      </w:r>
      <w:r w:rsidRPr="00720561">
        <w:rPr>
          <w:rFonts w:ascii="Arial" w:hAnsi="Arial" w:cs="Arial"/>
        </w:rPr>
        <w:t>9)</w:t>
      </w:r>
      <w:r w:rsidRPr="00720561">
        <w:rPr>
          <w:rFonts w:ascii="Arial" w:hAnsi="Arial" w:cs="Arial"/>
        </w:rPr>
        <w:t>.</w:t>
      </w:r>
    </w:p>
    <w:p w14:paraId="2D1A8C74" w14:textId="77777777" w:rsidR="000B2359" w:rsidRPr="00720561" w:rsidRDefault="000B2359" w:rsidP="008B3258">
      <w:pPr>
        <w:spacing w:line="360" w:lineRule="auto"/>
        <w:jc w:val="both"/>
        <w:rPr>
          <w:rFonts w:ascii="Arial" w:hAnsi="Arial" w:cs="Arial"/>
        </w:rPr>
      </w:pPr>
      <w:r w:rsidRPr="00720561">
        <w:rPr>
          <w:rFonts w:ascii="Arial" w:hAnsi="Arial" w:cs="Arial"/>
        </w:rPr>
        <w:t xml:space="preserve">Wessex (2019) </w:t>
      </w:r>
      <w:r w:rsidRPr="00720561">
        <w:rPr>
          <w:rFonts w:ascii="Arial" w:hAnsi="Arial" w:cs="Arial"/>
        </w:rPr>
        <w:t>available at:</w:t>
      </w:r>
      <w:r w:rsidRPr="00720561">
        <w:rPr>
          <w:rFonts w:ascii="Arial" w:hAnsi="Arial" w:cs="Arial"/>
        </w:rPr>
        <w:t xml:space="preserve">  </w:t>
      </w:r>
      <w:hyperlink r:id="rId35" w:history="1">
        <w:r w:rsidRPr="00720561">
          <w:rPr>
            <w:rStyle w:val="Hyperlink"/>
            <w:rFonts w:ascii="Arial" w:hAnsi="Arial" w:cs="Arial"/>
          </w:rPr>
          <w:t>https://www.wessexlmcs.com/safeguardingkeypointsofchildsafeguardinglegislatio</w:t>
        </w:r>
      </w:hyperlink>
      <w:r w:rsidRPr="00720561">
        <w:rPr>
          <w:rFonts w:ascii="Arial" w:hAnsi="Arial" w:cs="Arial"/>
        </w:rPr>
        <w:t xml:space="preserve"> </w:t>
      </w:r>
      <w:r w:rsidRPr="00720561">
        <w:rPr>
          <w:rFonts w:ascii="Arial" w:hAnsi="Arial" w:cs="Arial"/>
        </w:rPr>
        <w:t>(Accessed: 22th May 2019).</w:t>
      </w:r>
    </w:p>
    <w:p w14:paraId="6E8AFC7A" w14:textId="77777777" w:rsidR="000B2359" w:rsidRPr="00720561" w:rsidRDefault="000B2359" w:rsidP="00852397">
      <w:pPr>
        <w:rPr>
          <w:rFonts w:ascii="Arial" w:hAnsi="Arial" w:cs="Arial"/>
        </w:rPr>
      </w:pPr>
      <w:bookmarkStart w:id="3" w:name="_Hlk499830138"/>
      <w:r w:rsidRPr="00720561">
        <w:rPr>
          <w:rFonts w:ascii="Arial" w:hAnsi="Arial" w:cs="Arial"/>
        </w:rPr>
        <w:t xml:space="preserve">Working with Kids, (2017) </w:t>
      </w:r>
      <w:bookmarkEnd w:id="3"/>
      <w:r w:rsidRPr="00720561">
        <w:rPr>
          <w:rFonts w:ascii="Arial" w:hAnsi="Arial" w:cs="Arial"/>
        </w:rPr>
        <w:t xml:space="preserve">‘The Every Child Matters Policy Explained’ </w:t>
      </w:r>
      <w:r w:rsidRPr="00720561">
        <w:rPr>
          <w:rFonts w:ascii="Arial" w:hAnsi="Arial" w:cs="Arial"/>
        </w:rPr>
        <w:t>available at:</w:t>
      </w:r>
      <w:hyperlink r:id="rId36" w:history="1">
        <w:r w:rsidRPr="00720561">
          <w:rPr>
            <w:rStyle w:val="Hyperlink"/>
            <w:rFonts w:ascii="Arial" w:hAnsi="Arial" w:cs="Arial"/>
          </w:rPr>
          <w:t>http://www.workingwithkids.co.uk/every-child-matters-policy-explained.html</w:t>
        </w:r>
      </w:hyperlink>
      <w:r w:rsidRPr="00720561">
        <w:rPr>
          <w:rFonts w:ascii="Arial" w:hAnsi="Arial" w:cs="Arial"/>
          <w:b/>
          <w:u w:val="single"/>
        </w:rPr>
        <w:t xml:space="preserve"> </w:t>
      </w:r>
      <w:r w:rsidRPr="00720561">
        <w:rPr>
          <w:rFonts w:ascii="Arial" w:hAnsi="Arial" w:cs="Arial"/>
        </w:rPr>
        <w:t>(</w:t>
      </w:r>
      <w:r w:rsidRPr="00720561">
        <w:rPr>
          <w:rFonts w:ascii="Arial" w:hAnsi="Arial" w:cs="Arial"/>
        </w:rPr>
        <w:t xml:space="preserve">Accessed date: </w:t>
      </w:r>
      <w:r w:rsidRPr="00720561">
        <w:rPr>
          <w:rFonts w:ascii="Arial" w:hAnsi="Arial" w:cs="Arial"/>
        </w:rPr>
        <w:t>20</w:t>
      </w:r>
      <w:r w:rsidRPr="00720561">
        <w:rPr>
          <w:rFonts w:ascii="Arial" w:hAnsi="Arial" w:cs="Arial"/>
          <w:vertAlign w:val="superscript"/>
        </w:rPr>
        <w:t>th</w:t>
      </w:r>
      <w:r w:rsidRPr="00720561">
        <w:rPr>
          <w:rFonts w:ascii="Arial" w:hAnsi="Arial" w:cs="Arial"/>
        </w:rPr>
        <w:t xml:space="preserve"> may 2019) </w:t>
      </w:r>
      <w:r w:rsidRPr="00720561">
        <w:rPr>
          <w:rFonts w:ascii="Arial" w:hAnsi="Arial" w:cs="Arial"/>
        </w:rPr>
        <w:t xml:space="preserve">. </w:t>
      </w:r>
    </w:p>
    <w:p w14:paraId="759F15B3" w14:textId="6DBA0529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61ABF1" w14:textId="130E174B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A04A73" w14:textId="0654EC15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F18DFE" w14:textId="07E0EAC5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9B4276" w14:textId="115190DD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2F16FA" w14:textId="06911A23" w:rsidR="00D05994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A475BB" w14:textId="77777777" w:rsidR="00D05994" w:rsidRPr="007223F9" w:rsidRDefault="00D05994" w:rsidP="007223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05994" w:rsidRPr="007223F9" w:rsidSect="004C5E0E">
      <w:headerReference w:type="even" r:id="rId37"/>
      <w:headerReference w:type="default" r:id="rId38"/>
      <w:footerReference w:type="even" r:id="rId39"/>
      <w:footerReference w:type="default" r:id="rId40"/>
      <w:headerReference w:type="first" r:id="rId41"/>
      <w:footerReference w:type="first" r:id="rId42"/>
      <w:pgSz w:w="11906" w:h="16838"/>
      <w:pgMar w:top="1440" w:right="1440" w:bottom="1440" w:left="1440" w:header="708" w:footer="708" w:gutter="0"/>
      <w:pgBorders w:offsetFrom="page">
        <w:top w:val="earth2" w:sz="14" w:space="24" w:color="auto"/>
        <w:left w:val="earth2" w:sz="14" w:space="24" w:color="auto"/>
        <w:bottom w:val="earth2" w:sz="14" w:space="24" w:color="auto"/>
        <w:right w:val="earth2" w:sz="1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248A09" w14:textId="77777777" w:rsidR="00DB69D6" w:rsidRDefault="00DB69D6" w:rsidP="006756B2">
      <w:pPr>
        <w:spacing w:after="0" w:line="240" w:lineRule="auto"/>
      </w:pPr>
      <w:r>
        <w:separator/>
      </w:r>
    </w:p>
  </w:endnote>
  <w:endnote w:type="continuationSeparator" w:id="0">
    <w:p w14:paraId="6B3DC3BC" w14:textId="77777777" w:rsidR="00DB69D6" w:rsidRDefault="00DB69D6" w:rsidP="006756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D4FA52" w14:textId="77777777" w:rsidR="00C913CC" w:rsidRDefault="00C913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D0D1E2" w14:textId="77777777" w:rsidR="00C913CC" w:rsidRDefault="00C913C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F3C36C" w14:textId="77777777" w:rsidR="00C913CC" w:rsidRDefault="00C91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57D0E7" w14:textId="77777777" w:rsidR="00DB69D6" w:rsidRDefault="00DB69D6" w:rsidP="006756B2">
      <w:pPr>
        <w:spacing w:after="0" w:line="240" w:lineRule="auto"/>
      </w:pPr>
      <w:r>
        <w:separator/>
      </w:r>
    </w:p>
  </w:footnote>
  <w:footnote w:type="continuationSeparator" w:id="0">
    <w:p w14:paraId="4A677647" w14:textId="77777777" w:rsidR="00DB69D6" w:rsidRDefault="00DB69D6" w:rsidP="006756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3336DC" w14:textId="77777777" w:rsidR="00C913CC" w:rsidRDefault="00C913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509F2C" w14:textId="77777777" w:rsidR="00C913CC" w:rsidRDefault="00C913CC">
    <w:pPr>
      <w:pStyle w:val="Header"/>
    </w:pPr>
  </w:p>
  <w:p w14:paraId="75A6FF53" w14:textId="376930D1" w:rsidR="00C913CC" w:rsidRDefault="00C913CC">
    <w:pPr>
      <w:pStyle w:val="Header"/>
    </w:pPr>
    <w:r>
      <w:t xml:space="preserve">1804075 </w:t>
    </w:r>
    <w:r>
      <w:ptab w:relativeTo="margin" w:alignment="center" w:leader="none"/>
    </w:r>
    <w:r>
      <w:ptab w:relativeTo="margin" w:alignment="right" w:leader="none"/>
    </w:r>
    <w:r>
      <w:t>EEEEEEEE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8855B4" w14:textId="77777777" w:rsidR="00C913CC" w:rsidRDefault="00C913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A14D15"/>
    <w:multiLevelType w:val="multilevel"/>
    <w:tmpl w:val="EA22C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6C71C15"/>
    <w:multiLevelType w:val="hybridMultilevel"/>
    <w:tmpl w:val="FFE45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6F1B5E"/>
    <w:multiLevelType w:val="hybridMultilevel"/>
    <w:tmpl w:val="AFAE1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571"/>
    <w:rsid w:val="00020DCF"/>
    <w:rsid w:val="000A3D29"/>
    <w:rsid w:val="000B2359"/>
    <w:rsid w:val="000B4D00"/>
    <w:rsid w:val="001A0FE4"/>
    <w:rsid w:val="0023506F"/>
    <w:rsid w:val="002420E7"/>
    <w:rsid w:val="00255543"/>
    <w:rsid w:val="002C32CF"/>
    <w:rsid w:val="002E4330"/>
    <w:rsid w:val="002E6B85"/>
    <w:rsid w:val="00336969"/>
    <w:rsid w:val="0034384E"/>
    <w:rsid w:val="003528E2"/>
    <w:rsid w:val="003547FA"/>
    <w:rsid w:val="00416571"/>
    <w:rsid w:val="00457DE4"/>
    <w:rsid w:val="004879E6"/>
    <w:rsid w:val="004A15DB"/>
    <w:rsid w:val="004A6775"/>
    <w:rsid w:val="004C5E0E"/>
    <w:rsid w:val="004F03A5"/>
    <w:rsid w:val="005537A9"/>
    <w:rsid w:val="00640992"/>
    <w:rsid w:val="006756B2"/>
    <w:rsid w:val="006D5403"/>
    <w:rsid w:val="00720561"/>
    <w:rsid w:val="007223F9"/>
    <w:rsid w:val="00791BAB"/>
    <w:rsid w:val="007D2A89"/>
    <w:rsid w:val="00852397"/>
    <w:rsid w:val="008A6C08"/>
    <w:rsid w:val="008B3258"/>
    <w:rsid w:val="009152F6"/>
    <w:rsid w:val="009418AC"/>
    <w:rsid w:val="009C50F0"/>
    <w:rsid w:val="00A36CC5"/>
    <w:rsid w:val="00AB41F8"/>
    <w:rsid w:val="00BD54E2"/>
    <w:rsid w:val="00C02EAB"/>
    <w:rsid w:val="00C03775"/>
    <w:rsid w:val="00C2733A"/>
    <w:rsid w:val="00C327C1"/>
    <w:rsid w:val="00C863A4"/>
    <w:rsid w:val="00C87DA7"/>
    <w:rsid w:val="00C913CC"/>
    <w:rsid w:val="00CE5AB8"/>
    <w:rsid w:val="00D05994"/>
    <w:rsid w:val="00D519BF"/>
    <w:rsid w:val="00D74061"/>
    <w:rsid w:val="00D91277"/>
    <w:rsid w:val="00DB69D6"/>
    <w:rsid w:val="00DC53C9"/>
    <w:rsid w:val="00E8457A"/>
    <w:rsid w:val="00ED3B34"/>
    <w:rsid w:val="00EF4CDA"/>
    <w:rsid w:val="00F30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549D4D"/>
  <w15:chartTrackingRefBased/>
  <w15:docId w15:val="{7BB095EE-AB4B-437D-B81A-58492AC7F2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5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6B2"/>
  </w:style>
  <w:style w:type="paragraph" w:styleId="Footer">
    <w:name w:val="footer"/>
    <w:basedOn w:val="Normal"/>
    <w:link w:val="FooterChar"/>
    <w:uiPriority w:val="99"/>
    <w:unhideWhenUsed/>
    <w:rsid w:val="00675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6B2"/>
  </w:style>
  <w:style w:type="paragraph" w:styleId="ListParagraph">
    <w:name w:val="List Paragraph"/>
    <w:basedOn w:val="Normal"/>
    <w:uiPriority w:val="34"/>
    <w:qFormat/>
    <w:rsid w:val="009152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059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599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57D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24kjd">
    <w:name w:val="e24kjd"/>
    <w:basedOn w:val="DefaultParagraphFont"/>
    <w:rsid w:val="00A36CC5"/>
  </w:style>
  <w:style w:type="paragraph" w:styleId="HTMLPreformatted">
    <w:name w:val="HTML Preformatted"/>
    <w:basedOn w:val="Normal"/>
    <w:link w:val="HTMLPreformattedChar"/>
    <w:uiPriority w:val="99"/>
    <w:unhideWhenUsed/>
    <w:rsid w:val="000B23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B2359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337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0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54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55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ttercupprimary.co.uk/the-school/policy-book/settling-in-policy/" TargetMode="External"/><Relationship Id="rId13" Type="http://schemas.openxmlformats.org/officeDocument/2006/relationships/hyperlink" Target="https://learning.gov.wales/splash?orig=/" TargetMode="External"/><Relationship Id="rId18" Type="http://schemas.openxmlformats.org/officeDocument/2006/relationships/hyperlink" Target="http://www.wishingtreenursery.com/wp-content/uploads/2015/09/Confidentiality-Policy-MASTER.pdf" TargetMode="External"/><Relationship Id="rId26" Type="http://schemas.openxmlformats.org/officeDocument/2006/relationships/hyperlink" Target="http://resources.hwb.wales.gov.uk/VTC/2012-13/22032013/hsc/eng/unit_1/u1-poc/poc-9/poc-9-6.htm" TargetMode="External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childcomwales.org.uk/uncrc-childrens-rights/" TargetMode="External"/><Relationship Id="rId34" Type="http://schemas.openxmlformats.org/officeDocument/2006/relationships/hyperlink" Target="http://learning.gov.wales/docs/learningwales/publications/130212ltpedagogyen.pdf" TargetMode="External"/><Relationship Id="rId42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www.complantcymru.org.uk/" TargetMode="External"/><Relationship Id="rId17" Type="http://schemas.openxmlformats.org/officeDocument/2006/relationships/hyperlink" Target="https://www.parenta.com/2014/07/18/data-protection-what-your-childcare-setting-needs-to-know/" TargetMode="External"/><Relationship Id="rId25" Type="http://schemas.openxmlformats.org/officeDocument/2006/relationships/hyperlink" Target="https://www.google.co.uk/url?sa=t&amp;rct=j&amp;q=&amp;esrc=s&amp;source=web&amp;cd=2&amp;ved=2ahUKEwj4t_DqiLXiAhVJIVAKHUdDCCsQFjABegQICxAE&amp;url=https%3A%2F%2Fwww.funding4sport.co.uk%2Fdownloads%2Fecm-disabled-children.doc&amp;usg=AOvVaw0s5UJPmrUN2BKqckVHo16O" TargetMode="External"/><Relationship Id="rId33" Type="http://schemas.openxmlformats.org/officeDocument/2006/relationships/hyperlink" Target="https://gweddill.gov.wales/dcells/publications/policy_strategy_and_planning/early-wales/playpolicy/playpolicye.pdf?lang=en" TargetMode="External"/><Relationship Id="rId38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yperlink" Target="https://meithrin.cymru/" TargetMode="External"/><Relationship Id="rId20" Type="http://schemas.openxmlformats.org/officeDocument/2006/relationships/hyperlink" Target="https://www.article19.org/privacy-and-data-security/" TargetMode="External"/><Relationship Id="rId29" Type="http://schemas.openxmlformats.org/officeDocument/2006/relationships/hyperlink" Target="http://www.cypp.powys.gov.uk/index.php?id=4658" TargetMode="External"/><Relationship Id="rId41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32" Type="http://schemas.openxmlformats.org/officeDocument/2006/relationships/hyperlink" Target="https://webarchive.nationalarchives.gov.uk/20060715145423/http://www.teachernet.gov.uk/educationoverview/briefing/educationact/summary/" TargetMode="External"/><Relationship Id="rId37" Type="http://schemas.openxmlformats.org/officeDocument/2006/relationships/header" Target="header1.xml"/><Relationship Id="rId40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://www.hawliauplant.cymru/" TargetMode="External"/><Relationship Id="rId23" Type="http://schemas.openxmlformats.org/officeDocument/2006/relationships/hyperlink" Target="https://assets.publishing.service.gov.uk/government/uploads/system/uploads/attachment_data/file/272064/5860.pdf" TargetMode="External"/><Relationship Id="rId28" Type="http://schemas.openxmlformats.org/officeDocument/2006/relationships/hyperlink" Target="https://learning.gov.wales/docs/learningwales/publications/130215play-activeen.pdf" TargetMode="External"/><Relationship Id="rId36" Type="http://schemas.openxmlformats.org/officeDocument/2006/relationships/hyperlink" Target="http://www.workingwithkids.co.uk/every-child-matters-policy-explained.html" TargetMode="External"/><Relationship Id="rId10" Type="http://schemas.openxmlformats.org/officeDocument/2006/relationships/hyperlink" Target="http://www.child.dairy.net/" TargetMode="External"/><Relationship Id="rId19" Type="http://schemas.openxmlformats.org/officeDocument/2006/relationships/hyperlink" Target="https://www.unicef.org.uk/" TargetMode="External"/><Relationship Id="rId31" Type="http://schemas.openxmlformats.org/officeDocument/2006/relationships/hyperlink" Target="https://webarchive.nationalarchives.gov.uk/20100406190825/http://www.dcsf.gov.uk/everychildmatters/about/aims/outcomes/outcomescyp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bc.co.uk/" TargetMode="External"/><Relationship Id="rId14" Type="http://schemas.openxmlformats.org/officeDocument/2006/relationships/hyperlink" Target="https://learning.gov.wales/" TargetMode="External"/><Relationship Id="rId22" Type="http://schemas.openxmlformats.org/officeDocument/2006/relationships/hyperlink" Target="https://www.disabilitysportwales.com/dsw-child-welfare-and-safeguarding-policy/" TargetMode="External"/><Relationship Id="rId27" Type="http://schemas.openxmlformats.org/officeDocument/2006/relationships/hyperlink" Target="https://law.gov.wales/publicservices/education/additional-needs-and-disability/?lang=en" TargetMode="External"/><Relationship Id="rId30" Type="http://schemas.openxmlformats.org/officeDocument/2006/relationships/hyperlink" Target="https://www.childrenssociety.org.uk/sites/default/files/safeguarding-children-and-young-people.pdf" TargetMode="External"/><Relationship Id="rId35" Type="http://schemas.openxmlformats.org/officeDocument/2006/relationships/hyperlink" Target="https://www.wessexlmcs.com/safeguardingkeypointsofchildsafeguardinglegislatio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BC80B3-E9EF-47DB-8ABB-525A0CE320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6346</TotalTime>
  <Pages>5</Pages>
  <Words>1142</Words>
  <Characters>6512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Colman</dc:creator>
  <cp:keywords/>
  <dc:description/>
  <cp:lastModifiedBy>Rebecca Colman</cp:lastModifiedBy>
  <cp:revision>12</cp:revision>
  <dcterms:created xsi:type="dcterms:W3CDTF">2019-05-07T20:25:00Z</dcterms:created>
  <dcterms:modified xsi:type="dcterms:W3CDTF">2019-05-24T22:43:00Z</dcterms:modified>
</cp:coreProperties>
</file>