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7C037" w14:textId="729E669F" w:rsidR="0006127D" w:rsidRDefault="00303218">
      <w:bookmarkStart w:id="0" w:name="_Toc3395440"/>
      <w:r>
        <w:t xml:space="preserve"> </w:t>
      </w:r>
      <w:r w:rsidR="0006127D">
        <w:t xml:space="preserve">                                                                                                                                                                                                                                                                                                                                                                                                                                                                                                                                                                                                                                                                                                                                                                                                                                                                                                                                                                                                                                                                                                                     p</w:t>
      </w:r>
    </w:p>
    <w:sdt>
      <w:sdtPr>
        <w:id w:val="832571841"/>
        <w:docPartObj>
          <w:docPartGallery w:val="Cover Pages"/>
          <w:docPartUnique/>
        </w:docPartObj>
      </w:sdtPr>
      <w:sdtContent>
        <w:p w14:paraId="5BA0E7FA" w14:textId="10D64C3F" w:rsidR="00963710" w:rsidRDefault="00AF73BC">
          <w:r>
            <w:rPr>
              <w:noProof/>
            </w:rPr>
            <mc:AlternateContent>
              <mc:Choice Requires="wpg">
                <w:drawing>
                  <wp:anchor distT="0" distB="0" distL="114300" distR="114300" simplePos="0" relativeHeight="251660288" behindDoc="0" locked="0" layoutInCell="1" allowOverlap="1" wp14:anchorId="727CD178" wp14:editId="31F3B065">
                    <wp:simplePos x="0" y="0"/>
                    <wp:positionH relativeFrom="margin">
                      <wp:posOffset>-923925</wp:posOffset>
                    </wp:positionH>
                    <wp:positionV relativeFrom="page">
                      <wp:align>top</wp:align>
                    </wp:positionV>
                    <wp:extent cx="6934200" cy="4886325"/>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934200" cy="4886325"/>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4647537" w14:textId="5CC48505" w:rsidR="006524E9" w:rsidRDefault="006524E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Content>
                                    <w:p w14:paraId="2CF1ADCD" w14:textId="447C69D7" w:rsidR="006524E9" w:rsidRDefault="006524E9">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DEVELOPING relationships and WORKPLACE achievement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26" alt="Title: Title and subtitle with crop mark graphic" style="position:absolute;margin-left:-72.75pt;margin-top:0;width:546pt;height:384.75pt;z-index:251660288;mso-position-horizontal-relative:margin;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9ecwUAABwSAAAOAAAAZHJzL2Uyb0RvYy54bWzMWFtv2zYUfh+w/0DoccBqy5Zlx6hTZOlS&#10;DMjaovHQZ1qmbKGSqJF07PTX7zu8yIpTtV7XFvODxMvh0bl850I/f3GoSnYvlC5kvYjiZ8OIiTqT&#10;66LeLKK/lje/ziKmDa/XvJS1WEQPQkcvLn/+6fm+mYuR3MpyLRQDk1rP980i2hrTzAcDnW1FxfUz&#10;2Ygam7lUFTeYqs1grfge3KtyMBoO08FeqnWjZCa0xupLtxldWv55LjLzJs+1MKxcRJDN2KeyzxU9&#10;B5fP+XyjeLMtMi8G/wopKl7U+GjL6iU3nO1U8YRVVWRKapmbZ5msBjLPi0xYHaBNPDzR5pWSu8bq&#10;spnvN01rJpj2xE5fzTZ7ff9WsWK9iJLJRcRqXsFJ9rvMLpjClFhZ0ovBjUzvVnaN7QuzZVCmYRVX&#10;H5i3IRl032zm4PtKNXfNW+UXNm5GNjrkqqI3tGcH64qH1hXiYFiGxfRinMC/Ecuwl8xm6Xg0cc7K&#10;tvDok3PZ9vdwcjyLpxN/cpwM40k6o5OD8OEBydeK005auYM9UvB4ZA9a8Pa4/l56j9JklMap07sj&#10;PZ9/Se++k716I+D0EVP6v2HqbssbYaGqyfetDeNgwxslBIUxS9LYgcQSEkIIC7q5ldkHTX7aN50d&#10;mmjQsNX+T7kGEvnOSBtpJyiaDJMZIMIAFz8ELz4PeBrF43Ea8DSapdOhw1NrHRh4p80rIS00+f2t&#10;NpbBZo0RcdqsPRqWgEFelUgTvwxYnM7YnsXjJHHoPFJB8yPVbJiyLYvxOiUbdciGPazGHRri0cMq&#10;6ZD1sYKFWqmGPXyAvpaGNOuRatoh62OF7H8OK2SeI1k66ZErPtPwjyzfz61r+c+48TPGB3haePBt&#10;QEx2qD1kMELORLYeWsQ2UlPeIvwApUsbBmABKsJXDzGkJOKxT2GfJwYCiNhmyi9yhpuJeHoWZziS&#10;iC/OIiZHEXV8noqx1zF+pKST31tSoZCflnAVMZTwlQuohhtyABmShmyPZoSCkm0xoLCjnUrei6W0&#10;NIY8Aa9bQUNc4pNHkrLukjqNOoRhO7wby9GR2bYCzMJeeDsaJxfscyZZnAZ/Bj7h7fkFLc6l81mo&#10;I2BWSi0o9zrrtQNrUSx2U6OWZbG+KcqS7Gj7NHFdKnbP0WGZw8gD5BFVaQFeSzrlvkIrNtFTbqfK&#10;q+cruX5AnkcviSZtK9XHiO3Rly0i/feOKxGx8o8aReoiThJY2dhJMpmOMFHdnVV3p95V1xKCISXw&#10;OgNXyBiG18b1gWjEAJnb+q7JiNDCQ2mzPLznqmENhjiEOvJahiLH56E+kMFaWq+SU8RPUGKdej+g&#10;1iKMXL/yDtGCvIOOLUmtQzolFfYPNZU0PamiHfx2amdPTwLlw3EyAtVOby4KV2vIEzuF8tpCgWKE&#10;xGgXwPMT2NDmoRREV9bvRI52FcE7sh84ASDPMlEb50S95WvhcDkZ4heQSVcLgqxFuWVInHNgs+Xt&#10;GQRKxyTwdgj29HRU2HtGe9gl+x7B3OH2hP2yrE17uCpqqT6lWQmt/JcdfQggZ5pOBCnpbjm6yW4K&#10;+OWWa/OWK/Qr8C6F1xs88lIiRSIf2hHSJALuU+vfLRwhnY1MCl9ThmGuZPUeN7orSgLYCkGbGWR7&#10;Nwlhi2YyE1dXluwbhjBh8Qo9Zl5Q/2dz1NOAPl4hflhwow1xwb2klvY3eUBsY633fkZg6YQ9Mwec&#10;ofzm113iPUawv4xNp/HEt9HTFBcwf0MObfQkjYcj2qdr2WiCZDwOxelbpAIq2+kYlzeKiy/kBHNY&#10;HbwuvnT8UODb0gOEdgoRQdkWHwxcFcKgU4H+HeRX/zvA4y8ImzP9VZ/+4+jObbQc/9S5/AcAAP//&#10;AwBQSwMEFAAGAAgAAAAhAP+dShTgAAAACQEAAA8AAABkcnMvZG93bnJldi54bWxMj0FLw0AUhO+C&#10;/2F5grd2E22ijdmUUtRTKdgK4u01+5qEZndDdpuk/97nSY/DDDPf5KvJtGKg3jfOKojnEQiypdON&#10;rRR8Ht5mzyB8QKuxdZYUXMnDqri9yTHTbrQfNOxDJbjE+gwV1CF0mZS+rMmgn7uOLHsn1xsMLPtK&#10;6h5HLjetfIiiVBpsLC/U2NGmpvK8vxgF7yOO68f4ddieT5vr9yHZfW1jUur+blq/gAg0hb8w/OIz&#10;OhTMdHQXq71oFcziRZJwVgFfYn+5SFkeFTylywRkkcv/D4ofAAAA//8DAFBLAQItABQABgAIAAAA&#10;IQC2gziS/gAAAOEBAAATAAAAAAAAAAAAAAAAAAAAAABbQ29udGVudF9UeXBlc10ueG1sUEsBAi0A&#10;FAAGAAgAAAAhADj9If/WAAAAlAEAAAsAAAAAAAAAAAAAAAAALwEAAF9yZWxzLy5yZWxzUEsBAi0A&#10;FAAGAAgAAAAhAG4mf15zBQAAHBIAAA4AAAAAAAAAAAAAAAAALgIAAGRycy9lMm9Eb2MueG1sUEsB&#10;Ai0AFAAGAAgAAAAhAP+dShTgAAAACQEAAA8AAAAAAAAAAAAAAAAAzQcAAGRycy9kb3ducmV2Lnht&#10;bFBLBQYAAAAABAAEAPMAAADaC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4647537" w14:textId="5CC48505" w:rsidR="006524E9" w:rsidRDefault="006524E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Content>
                              <w:p w14:paraId="2CF1ADCD" w14:textId="447C69D7" w:rsidR="006524E9" w:rsidRDefault="006524E9">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DEVELOPING relationships and WORKPLACE achievement</w:t>
                                </w:r>
                              </w:p>
                            </w:sdtContent>
                          </w:sdt>
                        </w:txbxContent>
                      </v:textbox>
                    </v:shape>
                    <w10:wrap anchorx="margin" anchory="page"/>
                  </v:group>
                </w:pict>
              </mc:Fallback>
            </mc:AlternateContent>
          </w:r>
          <w:r w:rsidR="00963710">
            <w:rPr>
              <w:noProof/>
            </w:rPr>
            <mc:AlternateContent>
              <mc:Choice Requires="wpg">
                <w:drawing>
                  <wp:anchor distT="0" distB="0" distL="114300" distR="114300" simplePos="0" relativeHeight="251661312" behindDoc="0" locked="0" layoutInCell="1" allowOverlap="1" wp14:anchorId="59254B1B" wp14:editId="638B71B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Content>
                                    <w:p w14:paraId="1E86749D" w14:textId="77777777" w:rsidR="006524E9" w:rsidRPr="00963710" w:rsidRDefault="006524E9">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77777777" w:rsidR="006524E9" w:rsidRPr="00963710" w:rsidRDefault="006524E9">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lang w:val="pl-PL"/>
                                        </w:rPr>
                                        <w:t>RAJ &amp; CO PVT LTD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Content>
                              <w:p w14:paraId="1E86749D" w14:textId="77777777" w:rsidR="006524E9" w:rsidRPr="00963710" w:rsidRDefault="006524E9">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77777777" w:rsidR="006524E9" w:rsidRPr="00963710" w:rsidRDefault="006524E9">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lang w:val="pl-PL"/>
                                  </w:rPr>
                                  <w:t>RAJ &amp; CO PVT LTD</w:t>
                                </w:r>
                              </w:sdtContent>
                            </w:sdt>
                          </w:p>
                        </w:txbxContent>
                      </v:textbox>
                    </v:shape>
                    <w10:wrap anchorx="page" anchory="page"/>
                  </v:group>
                </w:pict>
              </mc:Fallback>
            </mc:AlternateContent>
          </w:r>
          <w:r w:rsidR="00963710">
            <w:rPr>
              <w:noProof/>
            </w:rPr>
            <mc:AlternateContent>
              <mc:Choice Requires="wps">
                <w:drawing>
                  <wp:anchor distT="0" distB="0" distL="114300" distR="114300" simplePos="0" relativeHeight="251659264" behindDoc="1" locked="0" layoutInCell="1" allowOverlap="1" wp14:anchorId="0463D53F" wp14:editId="04F873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7DB461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46F050CA" w14:textId="77777777" w:rsidR="00963710" w:rsidRDefault="00963710">
          <w:pPr>
            <w:rPr>
              <w:rFonts w:asciiTheme="majorHAnsi" w:eastAsiaTheme="majorEastAsia" w:hAnsiTheme="majorHAnsi" w:cstheme="majorBidi"/>
              <w:color w:val="2F5496" w:themeColor="accent1" w:themeShade="BF"/>
              <w:sz w:val="32"/>
              <w:szCs w:val="32"/>
            </w:rPr>
          </w:pPr>
          <w:r>
            <w:br w:type="page"/>
          </w:r>
        </w:p>
      </w:sdtContent>
    </w:sdt>
    <w:p w14:paraId="0C582F9A" w14:textId="2734CB59" w:rsidR="009C2FF4" w:rsidRDefault="000300A5" w:rsidP="009C2FF4">
      <w:pPr>
        <w:pStyle w:val="Heading1"/>
      </w:pPr>
      <w:bookmarkStart w:id="1" w:name="_Toc26757119"/>
      <w:r>
        <w:lastRenderedPageBreak/>
        <w:t>E</w:t>
      </w:r>
      <w:r w:rsidR="009C2FF4">
        <w:t>xecutive summery</w:t>
      </w:r>
      <w:bookmarkEnd w:id="0"/>
      <w:bookmarkEnd w:id="1"/>
      <w:r w:rsidR="009C2FF4">
        <w:t xml:space="preserve"> </w:t>
      </w:r>
    </w:p>
    <w:p w14:paraId="023610CC" w14:textId="77777777" w:rsidR="00FD6CC0" w:rsidRPr="00631E4A" w:rsidRDefault="00FD6CC0" w:rsidP="00FD6CC0">
      <w:pPr>
        <w:rPr>
          <w:sz w:val="28"/>
          <w:szCs w:val="28"/>
        </w:rPr>
      </w:pPr>
      <w:r w:rsidRPr="00631E4A">
        <w:rPr>
          <w:sz w:val="28"/>
          <w:szCs w:val="28"/>
        </w:rPr>
        <w:t xml:space="preserve">This report is to critically evaluate </w:t>
      </w:r>
    </w:p>
    <w:p w14:paraId="2F69E223" w14:textId="31F342F0" w:rsidR="00FD6CC0" w:rsidRPr="00631E4A" w:rsidRDefault="00FD6CC0" w:rsidP="006B2E9D">
      <w:pPr>
        <w:pStyle w:val="ListParagraph"/>
        <w:numPr>
          <w:ilvl w:val="0"/>
          <w:numId w:val="9"/>
        </w:numPr>
        <w:rPr>
          <w:rFonts w:ascii="Times New Roman" w:hAnsi="Times New Roman" w:cs="Times New Roman"/>
          <w:sz w:val="28"/>
          <w:szCs w:val="28"/>
        </w:rPr>
      </w:pPr>
      <w:r w:rsidRPr="00631E4A">
        <w:rPr>
          <w:rFonts w:ascii="Times New Roman" w:hAnsi="Times New Roman" w:cs="Times New Roman"/>
          <w:sz w:val="28"/>
          <w:szCs w:val="28"/>
        </w:rPr>
        <w:t>The development vehicles available to an organization that is appropriate to the development n</w:t>
      </w:r>
      <w:r w:rsidR="000662F9" w:rsidRPr="00631E4A">
        <w:rPr>
          <w:rFonts w:ascii="Times New Roman" w:hAnsi="Times New Roman" w:cs="Times New Roman"/>
          <w:sz w:val="28"/>
          <w:szCs w:val="28"/>
        </w:rPr>
        <w:t xml:space="preserve">eeds of the individual </w:t>
      </w:r>
      <w:r w:rsidRPr="00631E4A">
        <w:rPr>
          <w:rFonts w:ascii="Times New Roman" w:hAnsi="Times New Roman" w:cs="Times New Roman"/>
          <w:sz w:val="28"/>
          <w:szCs w:val="28"/>
        </w:rPr>
        <w:t xml:space="preserve">  </w:t>
      </w:r>
    </w:p>
    <w:p w14:paraId="5C5BAF74" w14:textId="2F6A154E" w:rsidR="000662F9" w:rsidRPr="00631E4A" w:rsidRDefault="000662F9" w:rsidP="006B2E9D">
      <w:pPr>
        <w:pStyle w:val="ListParagraph"/>
        <w:numPr>
          <w:ilvl w:val="0"/>
          <w:numId w:val="9"/>
        </w:numPr>
        <w:rPr>
          <w:rFonts w:ascii="Times New Roman" w:hAnsi="Times New Roman" w:cs="Times New Roman"/>
          <w:sz w:val="28"/>
          <w:szCs w:val="28"/>
        </w:rPr>
      </w:pPr>
      <w:r w:rsidRPr="00631E4A">
        <w:rPr>
          <w:rFonts w:ascii="Times New Roman" w:hAnsi="Times New Roman" w:cs="Times New Roman"/>
          <w:sz w:val="28"/>
          <w:szCs w:val="28"/>
        </w:rPr>
        <w:t xml:space="preserve">To critically assess the benefits to the organization and to the individual by personally developing the individual in the workplace </w:t>
      </w:r>
    </w:p>
    <w:p w14:paraId="10622B1C" w14:textId="7D55119B" w:rsidR="000662F9" w:rsidRPr="00631E4A" w:rsidRDefault="000662F9" w:rsidP="006B2E9D">
      <w:pPr>
        <w:pStyle w:val="ListParagraph"/>
        <w:numPr>
          <w:ilvl w:val="0"/>
          <w:numId w:val="9"/>
        </w:numPr>
        <w:rPr>
          <w:rFonts w:ascii="Times New Roman" w:hAnsi="Times New Roman" w:cs="Times New Roman"/>
          <w:sz w:val="28"/>
          <w:szCs w:val="28"/>
        </w:rPr>
      </w:pPr>
      <w:r w:rsidRPr="00631E4A">
        <w:rPr>
          <w:rFonts w:ascii="Times New Roman" w:hAnsi="Times New Roman" w:cs="Times New Roman"/>
          <w:sz w:val="28"/>
          <w:szCs w:val="28"/>
        </w:rPr>
        <w:t xml:space="preserve">To create a development plan </w:t>
      </w:r>
      <w:r w:rsidR="00CC1CF9" w:rsidRPr="00631E4A">
        <w:rPr>
          <w:rFonts w:ascii="Times New Roman" w:hAnsi="Times New Roman" w:cs="Times New Roman"/>
          <w:sz w:val="28"/>
          <w:szCs w:val="28"/>
        </w:rPr>
        <w:t xml:space="preserve">by identifying the development needs and expectation of the individual and to meet them successfully </w:t>
      </w:r>
    </w:p>
    <w:p w14:paraId="43915321" w14:textId="38490B85" w:rsidR="004137C5" w:rsidRPr="00631E4A" w:rsidRDefault="004137C5" w:rsidP="00FD6CC0">
      <w:pPr>
        <w:rPr>
          <w:sz w:val="28"/>
          <w:szCs w:val="28"/>
        </w:rPr>
      </w:pPr>
      <w:r w:rsidRPr="00631E4A">
        <w:rPr>
          <w:sz w:val="28"/>
          <w:szCs w:val="28"/>
        </w:rPr>
        <w:t xml:space="preserve">This report will probably be successful in critically assessing the situation and creating a plan which will help both the organization and the individual to grow   </w:t>
      </w:r>
    </w:p>
    <w:sdt>
      <w:sdtPr>
        <w:rPr>
          <w:rFonts w:ascii="Times New Roman" w:eastAsiaTheme="minorEastAsia" w:hAnsi="Times New Roman" w:cstheme="majorHAnsi"/>
          <w:b w:val="0"/>
          <w:bCs w:val="0"/>
          <w:color w:val="auto"/>
          <w:sz w:val="32"/>
          <w:szCs w:val="32"/>
          <w:lang w:val="en-GB" w:eastAsia="zh-CN"/>
        </w:rPr>
        <w:id w:val="1699430645"/>
        <w:docPartObj>
          <w:docPartGallery w:val="Table of Contents"/>
          <w:docPartUnique/>
        </w:docPartObj>
      </w:sdtPr>
      <w:sdtEndPr>
        <w:rPr>
          <w:rFonts w:eastAsia="Times New Roman"/>
          <w:noProof/>
        </w:rPr>
      </w:sdtEndPr>
      <w:sdtContent>
        <w:p w14:paraId="6C4182B7" w14:textId="11BD9FBD" w:rsidR="00F965D3" w:rsidRPr="00CC1CF9" w:rsidRDefault="00F965D3">
          <w:pPr>
            <w:pStyle w:val="TOCHeading"/>
            <w:rPr>
              <w:rFonts w:cstheme="majorHAnsi"/>
              <w:sz w:val="32"/>
              <w:szCs w:val="32"/>
            </w:rPr>
          </w:pPr>
          <w:r w:rsidRPr="00CC1CF9">
            <w:rPr>
              <w:rFonts w:cstheme="majorHAnsi"/>
              <w:sz w:val="32"/>
              <w:szCs w:val="32"/>
            </w:rPr>
            <w:t>Table of Contents</w:t>
          </w:r>
        </w:p>
        <w:p w14:paraId="04B921BF" w14:textId="1892BF42" w:rsidR="00A46573" w:rsidRDefault="00F965D3">
          <w:pPr>
            <w:pStyle w:val="TOC1"/>
            <w:tabs>
              <w:tab w:val="right" w:leader="dot" w:pos="9010"/>
            </w:tabs>
            <w:rPr>
              <w:rFonts w:cstheme="minorBidi"/>
              <w:b w:val="0"/>
              <w:bCs w:val="0"/>
              <w:i w:val="0"/>
              <w:iCs w:val="0"/>
              <w:noProof/>
              <w:sz w:val="22"/>
              <w:szCs w:val="22"/>
              <w:lang w:eastAsia="en-GB"/>
            </w:rPr>
          </w:pPr>
          <w:r w:rsidRPr="00CC1CF9">
            <w:rPr>
              <w:rFonts w:asciiTheme="majorHAnsi" w:hAnsiTheme="majorHAnsi" w:cstheme="majorHAnsi"/>
              <w:b w:val="0"/>
              <w:bCs w:val="0"/>
              <w:sz w:val="32"/>
              <w:szCs w:val="32"/>
            </w:rPr>
            <w:fldChar w:fldCharType="begin"/>
          </w:r>
          <w:r w:rsidRPr="00CC1CF9">
            <w:rPr>
              <w:rFonts w:asciiTheme="majorHAnsi" w:hAnsiTheme="majorHAnsi" w:cstheme="majorHAnsi"/>
              <w:sz w:val="32"/>
              <w:szCs w:val="32"/>
            </w:rPr>
            <w:instrText xml:space="preserve"> TOC \o "1-3" \h \z \u </w:instrText>
          </w:r>
          <w:r w:rsidRPr="00CC1CF9">
            <w:rPr>
              <w:rFonts w:asciiTheme="majorHAnsi" w:hAnsiTheme="majorHAnsi" w:cstheme="majorHAnsi"/>
              <w:b w:val="0"/>
              <w:bCs w:val="0"/>
              <w:sz w:val="32"/>
              <w:szCs w:val="32"/>
            </w:rPr>
            <w:fldChar w:fldCharType="separate"/>
          </w:r>
          <w:hyperlink w:anchor="_Toc26757119" w:history="1">
            <w:r w:rsidR="00A46573" w:rsidRPr="006C0246">
              <w:rPr>
                <w:rStyle w:val="Hyperlink"/>
                <w:noProof/>
              </w:rPr>
              <w:t>Executive summery</w:t>
            </w:r>
            <w:r w:rsidR="00A46573">
              <w:rPr>
                <w:noProof/>
                <w:webHidden/>
              </w:rPr>
              <w:tab/>
            </w:r>
            <w:r w:rsidR="00A46573">
              <w:rPr>
                <w:noProof/>
                <w:webHidden/>
              </w:rPr>
              <w:fldChar w:fldCharType="begin"/>
            </w:r>
            <w:r w:rsidR="00A46573">
              <w:rPr>
                <w:noProof/>
                <w:webHidden/>
              </w:rPr>
              <w:instrText xml:space="preserve"> PAGEREF _Toc26757119 \h </w:instrText>
            </w:r>
            <w:r w:rsidR="00A46573">
              <w:rPr>
                <w:noProof/>
                <w:webHidden/>
              </w:rPr>
            </w:r>
            <w:r w:rsidR="00A46573">
              <w:rPr>
                <w:noProof/>
                <w:webHidden/>
              </w:rPr>
              <w:fldChar w:fldCharType="separate"/>
            </w:r>
            <w:r w:rsidR="00A46573">
              <w:rPr>
                <w:noProof/>
                <w:webHidden/>
              </w:rPr>
              <w:t>1</w:t>
            </w:r>
            <w:r w:rsidR="00A46573">
              <w:rPr>
                <w:noProof/>
                <w:webHidden/>
              </w:rPr>
              <w:fldChar w:fldCharType="end"/>
            </w:r>
          </w:hyperlink>
        </w:p>
        <w:p w14:paraId="4D505003" w14:textId="7028E39C" w:rsidR="00A46573" w:rsidRDefault="00A46573">
          <w:pPr>
            <w:pStyle w:val="TOC1"/>
            <w:tabs>
              <w:tab w:val="left" w:pos="480"/>
              <w:tab w:val="right" w:leader="dot" w:pos="9010"/>
            </w:tabs>
            <w:rPr>
              <w:rFonts w:cstheme="minorBidi"/>
              <w:b w:val="0"/>
              <w:bCs w:val="0"/>
              <w:i w:val="0"/>
              <w:iCs w:val="0"/>
              <w:noProof/>
              <w:sz w:val="22"/>
              <w:szCs w:val="22"/>
              <w:lang w:eastAsia="en-GB"/>
            </w:rPr>
          </w:pPr>
          <w:hyperlink w:anchor="_Toc26757120" w:history="1">
            <w:r w:rsidRPr="006C0246">
              <w:rPr>
                <w:rStyle w:val="Hyperlink"/>
                <w:noProof/>
              </w:rPr>
              <w:t>1.</w:t>
            </w:r>
            <w:r>
              <w:rPr>
                <w:rFonts w:cstheme="minorBidi"/>
                <w:b w:val="0"/>
                <w:bCs w:val="0"/>
                <w:i w:val="0"/>
                <w:iCs w:val="0"/>
                <w:noProof/>
                <w:sz w:val="22"/>
                <w:szCs w:val="22"/>
                <w:lang w:eastAsia="en-GB"/>
              </w:rPr>
              <w:tab/>
            </w:r>
            <w:r w:rsidRPr="006C0246">
              <w:rPr>
                <w:rStyle w:val="Hyperlink"/>
                <w:noProof/>
              </w:rPr>
              <w:t>0.Terms of reference</w:t>
            </w:r>
            <w:r>
              <w:rPr>
                <w:noProof/>
                <w:webHidden/>
              </w:rPr>
              <w:tab/>
            </w:r>
            <w:r>
              <w:rPr>
                <w:noProof/>
                <w:webHidden/>
              </w:rPr>
              <w:fldChar w:fldCharType="begin"/>
            </w:r>
            <w:r>
              <w:rPr>
                <w:noProof/>
                <w:webHidden/>
              </w:rPr>
              <w:instrText xml:space="preserve"> PAGEREF _Toc26757120 \h </w:instrText>
            </w:r>
            <w:r>
              <w:rPr>
                <w:noProof/>
                <w:webHidden/>
              </w:rPr>
            </w:r>
            <w:r>
              <w:rPr>
                <w:noProof/>
                <w:webHidden/>
              </w:rPr>
              <w:fldChar w:fldCharType="separate"/>
            </w:r>
            <w:r>
              <w:rPr>
                <w:noProof/>
                <w:webHidden/>
              </w:rPr>
              <w:t>2</w:t>
            </w:r>
            <w:r>
              <w:rPr>
                <w:noProof/>
                <w:webHidden/>
              </w:rPr>
              <w:fldChar w:fldCharType="end"/>
            </w:r>
          </w:hyperlink>
        </w:p>
        <w:p w14:paraId="1D1A62B3" w14:textId="7B451376" w:rsidR="00A46573" w:rsidRDefault="00A46573">
          <w:pPr>
            <w:pStyle w:val="TOC1"/>
            <w:tabs>
              <w:tab w:val="left" w:pos="480"/>
              <w:tab w:val="right" w:leader="dot" w:pos="9010"/>
            </w:tabs>
            <w:rPr>
              <w:rFonts w:cstheme="minorBidi"/>
              <w:b w:val="0"/>
              <w:bCs w:val="0"/>
              <w:i w:val="0"/>
              <w:iCs w:val="0"/>
              <w:noProof/>
              <w:sz w:val="22"/>
              <w:szCs w:val="22"/>
              <w:lang w:eastAsia="en-GB"/>
            </w:rPr>
          </w:pPr>
          <w:hyperlink w:anchor="_Toc26757121" w:history="1">
            <w:r w:rsidRPr="006C0246">
              <w:rPr>
                <w:rStyle w:val="Hyperlink"/>
                <w:rFonts w:ascii="Times New Roman" w:hAnsi="Times New Roman" w:cs="Times New Roman"/>
                <w:noProof/>
              </w:rPr>
              <w:t>2.</w:t>
            </w:r>
            <w:r>
              <w:rPr>
                <w:rFonts w:cstheme="minorBidi"/>
                <w:b w:val="0"/>
                <w:bCs w:val="0"/>
                <w:i w:val="0"/>
                <w:iCs w:val="0"/>
                <w:noProof/>
                <w:sz w:val="22"/>
                <w:szCs w:val="22"/>
                <w:lang w:eastAsia="en-GB"/>
              </w:rPr>
              <w:tab/>
            </w:r>
            <w:r w:rsidRPr="006C0246">
              <w:rPr>
                <w:rStyle w:val="Hyperlink"/>
                <w:rFonts w:ascii="Times New Roman" w:hAnsi="Times New Roman" w:cs="Times New Roman"/>
                <w:noProof/>
              </w:rPr>
              <w:t>0. Procedure</w:t>
            </w:r>
            <w:r>
              <w:rPr>
                <w:noProof/>
                <w:webHidden/>
              </w:rPr>
              <w:tab/>
            </w:r>
            <w:r>
              <w:rPr>
                <w:noProof/>
                <w:webHidden/>
              </w:rPr>
              <w:fldChar w:fldCharType="begin"/>
            </w:r>
            <w:r>
              <w:rPr>
                <w:noProof/>
                <w:webHidden/>
              </w:rPr>
              <w:instrText xml:space="preserve"> PAGEREF _Toc26757121 \h </w:instrText>
            </w:r>
            <w:r>
              <w:rPr>
                <w:noProof/>
                <w:webHidden/>
              </w:rPr>
            </w:r>
            <w:r>
              <w:rPr>
                <w:noProof/>
                <w:webHidden/>
              </w:rPr>
              <w:fldChar w:fldCharType="separate"/>
            </w:r>
            <w:r>
              <w:rPr>
                <w:noProof/>
                <w:webHidden/>
              </w:rPr>
              <w:t>3</w:t>
            </w:r>
            <w:r>
              <w:rPr>
                <w:noProof/>
                <w:webHidden/>
              </w:rPr>
              <w:fldChar w:fldCharType="end"/>
            </w:r>
          </w:hyperlink>
        </w:p>
        <w:p w14:paraId="18493E2D" w14:textId="75362787" w:rsidR="00A46573" w:rsidRDefault="00A46573">
          <w:pPr>
            <w:pStyle w:val="TOC1"/>
            <w:tabs>
              <w:tab w:val="right" w:leader="dot" w:pos="9010"/>
            </w:tabs>
            <w:rPr>
              <w:rFonts w:cstheme="minorBidi"/>
              <w:b w:val="0"/>
              <w:bCs w:val="0"/>
              <w:i w:val="0"/>
              <w:iCs w:val="0"/>
              <w:noProof/>
              <w:sz w:val="22"/>
              <w:szCs w:val="22"/>
              <w:lang w:eastAsia="en-GB"/>
            </w:rPr>
          </w:pPr>
          <w:hyperlink w:anchor="_Toc26757122" w:history="1">
            <w:r w:rsidRPr="006C0246">
              <w:rPr>
                <w:rStyle w:val="Hyperlink"/>
                <w:noProof/>
              </w:rPr>
              <w:t>3.0 Introduction</w:t>
            </w:r>
            <w:r>
              <w:rPr>
                <w:noProof/>
                <w:webHidden/>
              </w:rPr>
              <w:tab/>
            </w:r>
            <w:r>
              <w:rPr>
                <w:noProof/>
                <w:webHidden/>
              </w:rPr>
              <w:fldChar w:fldCharType="begin"/>
            </w:r>
            <w:r>
              <w:rPr>
                <w:noProof/>
                <w:webHidden/>
              </w:rPr>
              <w:instrText xml:space="preserve"> PAGEREF _Toc26757122 \h </w:instrText>
            </w:r>
            <w:r>
              <w:rPr>
                <w:noProof/>
                <w:webHidden/>
              </w:rPr>
            </w:r>
            <w:r>
              <w:rPr>
                <w:noProof/>
                <w:webHidden/>
              </w:rPr>
              <w:fldChar w:fldCharType="separate"/>
            </w:r>
            <w:r>
              <w:rPr>
                <w:noProof/>
                <w:webHidden/>
              </w:rPr>
              <w:t>4</w:t>
            </w:r>
            <w:r>
              <w:rPr>
                <w:noProof/>
                <w:webHidden/>
              </w:rPr>
              <w:fldChar w:fldCharType="end"/>
            </w:r>
          </w:hyperlink>
        </w:p>
        <w:p w14:paraId="4CE31352" w14:textId="00D8699A" w:rsidR="00A46573" w:rsidRDefault="00A46573">
          <w:pPr>
            <w:pStyle w:val="TOC1"/>
            <w:tabs>
              <w:tab w:val="right" w:leader="dot" w:pos="9010"/>
            </w:tabs>
            <w:rPr>
              <w:rFonts w:cstheme="minorBidi"/>
              <w:b w:val="0"/>
              <w:bCs w:val="0"/>
              <w:i w:val="0"/>
              <w:iCs w:val="0"/>
              <w:noProof/>
              <w:sz w:val="22"/>
              <w:szCs w:val="22"/>
              <w:lang w:eastAsia="en-GB"/>
            </w:rPr>
          </w:pPr>
          <w:hyperlink w:anchor="_Toc26757123" w:history="1">
            <w:r w:rsidRPr="006C0246">
              <w:rPr>
                <w:rStyle w:val="Hyperlink"/>
                <w:noProof/>
              </w:rPr>
              <w:t>3.1. Development vehicles, Motivation and Training</w:t>
            </w:r>
            <w:r>
              <w:rPr>
                <w:noProof/>
                <w:webHidden/>
              </w:rPr>
              <w:tab/>
            </w:r>
            <w:r>
              <w:rPr>
                <w:noProof/>
                <w:webHidden/>
              </w:rPr>
              <w:fldChar w:fldCharType="begin"/>
            </w:r>
            <w:r>
              <w:rPr>
                <w:noProof/>
                <w:webHidden/>
              </w:rPr>
              <w:instrText xml:space="preserve"> PAGEREF _Toc26757123 \h </w:instrText>
            </w:r>
            <w:r>
              <w:rPr>
                <w:noProof/>
                <w:webHidden/>
              </w:rPr>
            </w:r>
            <w:r>
              <w:rPr>
                <w:noProof/>
                <w:webHidden/>
              </w:rPr>
              <w:fldChar w:fldCharType="separate"/>
            </w:r>
            <w:r>
              <w:rPr>
                <w:noProof/>
                <w:webHidden/>
              </w:rPr>
              <w:t>4</w:t>
            </w:r>
            <w:r>
              <w:rPr>
                <w:noProof/>
                <w:webHidden/>
              </w:rPr>
              <w:fldChar w:fldCharType="end"/>
            </w:r>
          </w:hyperlink>
        </w:p>
        <w:p w14:paraId="3E691BDD" w14:textId="09E281C5" w:rsidR="00A46573" w:rsidRDefault="00A46573">
          <w:pPr>
            <w:pStyle w:val="TOC3"/>
            <w:tabs>
              <w:tab w:val="right" w:leader="dot" w:pos="9010"/>
            </w:tabs>
            <w:rPr>
              <w:rFonts w:cstheme="minorBidi"/>
              <w:noProof/>
              <w:sz w:val="22"/>
              <w:szCs w:val="22"/>
              <w:lang w:eastAsia="en-GB"/>
            </w:rPr>
          </w:pPr>
          <w:hyperlink w:anchor="_Toc26757124" w:history="1">
            <w:r w:rsidRPr="006C0246">
              <w:rPr>
                <w:rStyle w:val="Hyperlink"/>
                <w:b/>
                <w:bCs/>
                <w:noProof/>
              </w:rPr>
              <w:t>3.1.1 Motivation benefit to organisation advantage and disadvantage</w:t>
            </w:r>
            <w:r>
              <w:rPr>
                <w:noProof/>
                <w:webHidden/>
              </w:rPr>
              <w:tab/>
            </w:r>
            <w:r>
              <w:rPr>
                <w:noProof/>
                <w:webHidden/>
              </w:rPr>
              <w:fldChar w:fldCharType="begin"/>
            </w:r>
            <w:r>
              <w:rPr>
                <w:noProof/>
                <w:webHidden/>
              </w:rPr>
              <w:instrText xml:space="preserve"> PAGEREF _Toc26757124 \h </w:instrText>
            </w:r>
            <w:r>
              <w:rPr>
                <w:noProof/>
                <w:webHidden/>
              </w:rPr>
            </w:r>
            <w:r>
              <w:rPr>
                <w:noProof/>
                <w:webHidden/>
              </w:rPr>
              <w:fldChar w:fldCharType="separate"/>
            </w:r>
            <w:r>
              <w:rPr>
                <w:noProof/>
                <w:webHidden/>
              </w:rPr>
              <w:t>8</w:t>
            </w:r>
            <w:r>
              <w:rPr>
                <w:noProof/>
                <w:webHidden/>
              </w:rPr>
              <w:fldChar w:fldCharType="end"/>
            </w:r>
          </w:hyperlink>
        </w:p>
        <w:p w14:paraId="615EB66A" w14:textId="78612C11" w:rsidR="00A46573" w:rsidRDefault="00A46573">
          <w:pPr>
            <w:pStyle w:val="TOC3"/>
            <w:tabs>
              <w:tab w:val="right" w:leader="dot" w:pos="9010"/>
            </w:tabs>
            <w:rPr>
              <w:rFonts w:cstheme="minorBidi"/>
              <w:noProof/>
              <w:sz w:val="22"/>
              <w:szCs w:val="22"/>
              <w:lang w:eastAsia="en-GB"/>
            </w:rPr>
          </w:pPr>
          <w:hyperlink w:anchor="_Toc26757125" w:history="1">
            <w:r w:rsidRPr="006C0246">
              <w:rPr>
                <w:rStyle w:val="Hyperlink"/>
                <w:b/>
                <w:bCs/>
                <w:noProof/>
              </w:rPr>
              <w:t>3.1.2 Motivation benefit to individual advantage and disadvantage</w:t>
            </w:r>
            <w:r>
              <w:rPr>
                <w:noProof/>
                <w:webHidden/>
              </w:rPr>
              <w:tab/>
            </w:r>
            <w:r>
              <w:rPr>
                <w:noProof/>
                <w:webHidden/>
              </w:rPr>
              <w:fldChar w:fldCharType="begin"/>
            </w:r>
            <w:r>
              <w:rPr>
                <w:noProof/>
                <w:webHidden/>
              </w:rPr>
              <w:instrText xml:space="preserve"> PAGEREF _Toc26757125 \h </w:instrText>
            </w:r>
            <w:r>
              <w:rPr>
                <w:noProof/>
                <w:webHidden/>
              </w:rPr>
            </w:r>
            <w:r>
              <w:rPr>
                <w:noProof/>
                <w:webHidden/>
              </w:rPr>
              <w:fldChar w:fldCharType="separate"/>
            </w:r>
            <w:r>
              <w:rPr>
                <w:noProof/>
                <w:webHidden/>
              </w:rPr>
              <w:t>9</w:t>
            </w:r>
            <w:r>
              <w:rPr>
                <w:noProof/>
                <w:webHidden/>
              </w:rPr>
              <w:fldChar w:fldCharType="end"/>
            </w:r>
          </w:hyperlink>
        </w:p>
        <w:p w14:paraId="0988E524" w14:textId="53342FB6" w:rsidR="00A46573" w:rsidRDefault="00A46573">
          <w:pPr>
            <w:pStyle w:val="TOC3"/>
            <w:tabs>
              <w:tab w:val="right" w:leader="dot" w:pos="9010"/>
            </w:tabs>
            <w:rPr>
              <w:rFonts w:cstheme="minorBidi"/>
              <w:noProof/>
              <w:sz w:val="22"/>
              <w:szCs w:val="22"/>
              <w:lang w:eastAsia="en-GB"/>
            </w:rPr>
          </w:pPr>
          <w:hyperlink w:anchor="_Toc26757126" w:history="1">
            <w:r w:rsidRPr="006C0246">
              <w:rPr>
                <w:rStyle w:val="Hyperlink"/>
                <w:b/>
                <w:bCs/>
                <w:noProof/>
              </w:rPr>
              <w:t>3.1.3 Training benefit to organisation advantage and disadvantage</w:t>
            </w:r>
            <w:r>
              <w:rPr>
                <w:noProof/>
                <w:webHidden/>
              </w:rPr>
              <w:tab/>
            </w:r>
            <w:r>
              <w:rPr>
                <w:noProof/>
                <w:webHidden/>
              </w:rPr>
              <w:fldChar w:fldCharType="begin"/>
            </w:r>
            <w:r>
              <w:rPr>
                <w:noProof/>
                <w:webHidden/>
              </w:rPr>
              <w:instrText xml:space="preserve"> PAGEREF _Toc26757126 \h </w:instrText>
            </w:r>
            <w:r>
              <w:rPr>
                <w:noProof/>
                <w:webHidden/>
              </w:rPr>
            </w:r>
            <w:r>
              <w:rPr>
                <w:noProof/>
                <w:webHidden/>
              </w:rPr>
              <w:fldChar w:fldCharType="separate"/>
            </w:r>
            <w:r>
              <w:rPr>
                <w:noProof/>
                <w:webHidden/>
              </w:rPr>
              <w:t>10</w:t>
            </w:r>
            <w:r>
              <w:rPr>
                <w:noProof/>
                <w:webHidden/>
              </w:rPr>
              <w:fldChar w:fldCharType="end"/>
            </w:r>
          </w:hyperlink>
        </w:p>
        <w:p w14:paraId="087E4203" w14:textId="5C9FA96B" w:rsidR="00A46573" w:rsidRDefault="00A46573">
          <w:pPr>
            <w:pStyle w:val="TOC3"/>
            <w:tabs>
              <w:tab w:val="right" w:leader="dot" w:pos="9010"/>
            </w:tabs>
            <w:rPr>
              <w:rFonts w:cstheme="minorBidi"/>
              <w:noProof/>
              <w:sz w:val="22"/>
              <w:szCs w:val="22"/>
              <w:lang w:eastAsia="en-GB"/>
            </w:rPr>
          </w:pPr>
          <w:hyperlink w:anchor="_Toc26757128" w:history="1">
            <w:r w:rsidRPr="006C0246">
              <w:rPr>
                <w:rStyle w:val="Hyperlink"/>
                <w:b/>
                <w:bCs/>
                <w:noProof/>
              </w:rPr>
              <w:t>3.1.4 Training benefit to individual advantage and disadvantage</w:t>
            </w:r>
            <w:r>
              <w:rPr>
                <w:noProof/>
                <w:webHidden/>
              </w:rPr>
              <w:tab/>
            </w:r>
            <w:r>
              <w:rPr>
                <w:noProof/>
                <w:webHidden/>
              </w:rPr>
              <w:fldChar w:fldCharType="begin"/>
            </w:r>
            <w:r>
              <w:rPr>
                <w:noProof/>
                <w:webHidden/>
              </w:rPr>
              <w:instrText xml:space="preserve"> PAGEREF _Toc26757128 \h </w:instrText>
            </w:r>
            <w:r>
              <w:rPr>
                <w:noProof/>
                <w:webHidden/>
              </w:rPr>
            </w:r>
            <w:r>
              <w:rPr>
                <w:noProof/>
                <w:webHidden/>
              </w:rPr>
              <w:fldChar w:fldCharType="separate"/>
            </w:r>
            <w:r>
              <w:rPr>
                <w:noProof/>
                <w:webHidden/>
              </w:rPr>
              <w:t>10</w:t>
            </w:r>
            <w:r>
              <w:rPr>
                <w:noProof/>
                <w:webHidden/>
              </w:rPr>
              <w:fldChar w:fldCharType="end"/>
            </w:r>
          </w:hyperlink>
        </w:p>
        <w:p w14:paraId="6EB72489" w14:textId="72779311" w:rsidR="00A46573" w:rsidRDefault="00A46573">
          <w:pPr>
            <w:pStyle w:val="TOC1"/>
            <w:tabs>
              <w:tab w:val="right" w:leader="dot" w:pos="9010"/>
            </w:tabs>
            <w:rPr>
              <w:rFonts w:cstheme="minorBidi"/>
              <w:b w:val="0"/>
              <w:bCs w:val="0"/>
              <w:i w:val="0"/>
              <w:iCs w:val="0"/>
              <w:noProof/>
              <w:sz w:val="22"/>
              <w:szCs w:val="22"/>
              <w:lang w:eastAsia="en-GB"/>
            </w:rPr>
          </w:pPr>
          <w:hyperlink w:anchor="_Toc26757129" w:history="1">
            <w:r w:rsidRPr="006C0246">
              <w:rPr>
                <w:rStyle w:val="Hyperlink"/>
                <w:noProof/>
              </w:rPr>
              <w:t>3.2 personal development plan</w:t>
            </w:r>
            <w:r>
              <w:rPr>
                <w:noProof/>
                <w:webHidden/>
              </w:rPr>
              <w:tab/>
            </w:r>
            <w:r>
              <w:rPr>
                <w:noProof/>
                <w:webHidden/>
              </w:rPr>
              <w:fldChar w:fldCharType="begin"/>
            </w:r>
            <w:r>
              <w:rPr>
                <w:noProof/>
                <w:webHidden/>
              </w:rPr>
              <w:instrText xml:space="preserve"> PAGEREF _Toc26757129 \h </w:instrText>
            </w:r>
            <w:r>
              <w:rPr>
                <w:noProof/>
                <w:webHidden/>
              </w:rPr>
            </w:r>
            <w:r>
              <w:rPr>
                <w:noProof/>
                <w:webHidden/>
              </w:rPr>
              <w:fldChar w:fldCharType="separate"/>
            </w:r>
            <w:r>
              <w:rPr>
                <w:noProof/>
                <w:webHidden/>
              </w:rPr>
              <w:t>11</w:t>
            </w:r>
            <w:r>
              <w:rPr>
                <w:noProof/>
                <w:webHidden/>
              </w:rPr>
              <w:fldChar w:fldCharType="end"/>
            </w:r>
          </w:hyperlink>
        </w:p>
        <w:p w14:paraId="0301857F" w14:textId="0F384CED" w:rsidR="00A46573" w:rsidRDefault="00A46573">
          <w:pPr>
            <w:pStyle w:val="TOC1"/>
            <w:tabs>
              <w:tab w:val="right" w:leader="dot" w:pos="9010"/>
            </w:tabs>
            <w:rPr>
              <w:rFonts w:cstheme="minorBidi"/>
              <w:b w:val="0"/>
              <w:bCs w:val="0"/>
              <w:i w:val="0"/>
              <w:iCs w:val="0"/>
              <w:noProof/>
              <w:sz w:val="22"/>
              <w:szCs w:val="22"/>
              <w:lang w:eastAsia="en-GB"/>
            </w:rPr>
          </w:pPr>
          <w:hyperlink w:anchor="_Toc26757130" w:history="1">
            <w:r w:rsidRPr="006C0246">
              <w:rPr>
                <w:rStyle w:val="Hyperlink"/>
                <w:noProof/>
              </w:rPr>
              <w:t>4. 0. Conclusion</w:t>
            </w:r>
            <w:r>
              <w:rPr>
                <w:noProof/>
                <w:webHidden/>
              </w:rPr>
              <w:tab/>
            </w:r>
            <w:r>
              <w:rPr>
                <w:noProof/>
                <w:webHidden/>
              </w:rPr>
              <w:fldChar w:fldCharType="begin"/>
            </w:r>
            <w:r>
              <w:rPr>
                <w:noProof/>
                <w:webHidden/>
              </w:rPr>
              <w:instrText xml:space="preserve"> PAGEREF _Toc26757130 \h </w:instrText>
            </w:r>
            <w:r>
              <w:rPr>
                <w:noProof/>
                <w:webHidden/>
              </w:rPr>
            </w:r>
            <w:r>
              <w:rPr>
                <w:noProof/>
                <w:webHidden/>
              </w:rPr>
              <w:fldChar w:fldCharType="separate"/>
            </w:r>
            <w:r>
              <w:rPr>
                <w:noProof/>
                <w:webHidden/>
              </w:rPr>
              <w:t>13</w:t>
            </w:r>
            <w:r>
              <w:rPr>
                <w:noProof/>
                <w:webHidden/>
              </w:rPr>
              <w:fldChar w:fldCharType="end"/>
            </w:r>
          </w:hyperlink>
        </w:p>
        <w:p w14:paraId="6C6B1800" w14:textId="5A2F0AF0" w:rsidR="00A46573" w:rsidRDefault="00A46573">
          <w:pPr>
            <w:pStyle w:val="TOC1"/>
            <w:tabs>
              <w:tab w:val="right" w:leader="dot" w:pos="9010"/>
            </w:tabs>
            <w:rPr>
              <w:rFonts w:cstheme="minorBidi"/>
              <w:b w:val="0"/>
              <w:bCs w:val="0"/>
              <w:i w:val="0"/>
              <w:iCs w:val="0"/>
              <w:noProof/>
              <w:sz w:val="22"/>
              <w:szCs w:val="22"/>
              <w:lang w:eastAsia="en-GB"/>
            </w:rPr>
          </w:pPr>
          <w:hyperlink w:anchor="_Toc26757131" w:history="1">
            <w:r w:rsidRPr="006C0246">
              <w:rPr>
                <w:rStyle w:val="Hyperlink"/>
                <w:noProof/>
              </w:rPr>
              <w:t>5.0. Reference /Bibliography</w:t>
            </w:r>
            <w:r>
              <w:rPr>
                <w:noProof/>
                <w:webHidden/>
              </w:rPr>
              <w:tab/>
            </w:r>
            <w:r>
              <w:rPr>
                <w:noProof/>
                <w:webHidden/>
              </w:rPr>
              <w:fldChar w:fldCharType="begin"/>
            </w:r>
            <w:r>
              <w:rPr>
                <w:noProof/>
                <w:webHidden/>
              </w:rPr>
              <w:instrText xml:space="preserve"> PAGEREF _Toc26757131 \h </w:instrText>
            </w:r>
            <w:r>
              <w:rPr>
                <w:noProof/>
                <w:webHidden/>
              </w:rPr>
            </w:r>
            <w:r>
              <w:rPr>
                <w:noProof/>
                <w:webHidden/>
              </w:rPr>
              <w:fldChar w:fldCharType="separate"/>
            </w:r>
            <w:r>
              <w:rPr>
                <w:noProof/>
                <w:webHidden/>
              </w:rPr>
              <w:t>13</w:t>
            </w:r>
            <w:r>
              <w:rPr>
                <w:noProof/>
                <w:webHidden/>
              </w:rPr>
              <w:fldChar w:fldCharType="end"/>
            </w:r>
          </w:hyperlink>
        </w:p>
        <w:p w14:paraId="284088B7" w14:textId="3229B2B2" w:rsidR="00F965D3" w:rsidRDefault="00F965D3">
          <w:r w:rsidRPr="00CC1CF9">
            <w:rPr>
              <w:rFonts w:asciiTheme="majorHAnsi" w:hAnsiTheme="majorHAnsi" w:cstheme="majorHAnsi"/>
              <w:b/>
              <w:bCs/>
              <w:noProof/>
              <w:sz w:val="32"/>
              <w:szCs w:val="32"/>
            </w:rPr>
            <w:fldChar w:fldCharType="end"/>
          </w:r>
        </w:p>
      </w:sdtContent>
    </w:sdt>
    <w:p w14:paraId="5E104336" w14:textId="77777777" w:rsidR="00F965D3"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58F2212C" w:rsidR="009C2FF4" w:rsidRDefault="009C2FF4" w:rsidP="00F95199"/>
    <w:p w14:paraId="5BEF7C29" w14:textId="0D7B0F4F" w:rsidR="00A46573" w:rsidRDefault="00A46573" w:rsidP="00F95199"/>
    <w:p w14:paraId="4506F814" w14:textId="376801D1" w:rsidR="00A46573" w:rsidRDefault="00A46573" w:rsidP="00F95199"/>
    <w:p w14:paraId="2C1A6DA4" w14:textId="0CED07B2" w:rsidR="00A46573" w:rsidRDefault="00A46573" w:rsidP="00F95199"/>
    <w:p w14:paraId="7C4CE657" w14:textId="2D2D9E07" w:rsidR="00A46573" w:rsidRDefault="00A46573" w:rsidP="00F95199"/>
    <w:p w14:paraId="4A144749" w14:textId="77777777" w:rsidR="00A46573" w:rsidRDefault="00A46573" w:rsidP="00F95199"/>
    <w:p w14:paraId="343121A8" w14:textId="3F1F70B1" w:rsidR="00BE55C1" w:rsidRDefault="00BE55C1" w:rsidP="00F95199">
      <w:pPr>
        <w:rPr>
          <w:rFonts w:ascii="Times" w:hAnsi="Times"/>
          <w:sz w:val="28"/>
          <w:szCs w:val="28"/>
        </w:rPr>
      </w:pPr>
    </w:p>
    <w:p w14:paraId="3433159C" w14:textId="26D0DD50" w:rsidR="004E556F" w:rsidRDefault="004E556F" w:rsidP="00F95199">
      <w:pPr>
        <w:rPr>
          <w:rFonts w:ascii="Times" w:hAnsi="Times"/>
          <w:sz w:val="28"/>
          <w:szCs w:val="28"/>
        </w:rPr>
      </w:pPr>
    </w:p>
    <w:p w14:paraId="35C6FF29" w14:textId="77777777" w:rsidR="004E556F" w:rsidRPr="00F95199" w:rsidRDefault="004E556F" w:rsidP="00F95199">
      <w:pPr>
        <w:rPr>
          <w:rFonts w:ascii="Times" w:hAnsi="Times"/>
          <w:sz w:val="28"/>
          <w:szCs w:val="28"/>
        </w:rPr>
      </w:pPr>
    </w:p>
    <w:p w14:paraId="2C170014" w14:textId="31C94ED9" w:rsidR="009C2FF4" w:rsidRPr="009957ED" w:rsidRDefault="00B25A78" w:rsidP="00BD4421">
      <w:pPr>
        <w:pStyle w:val="Heading1"/>
        <w:numPr>
          <w:ilvl w:val="0"/>
          <w:numId w:val="2"/>
        </w:numPr>
        <w:rPr>
          <w:b/>
          <w:bCs/>
        </w:rPr>
      </w:pPr>
      <w:bookmarkStart w:id="2" w:name="_Toc3395441"/>
      <w:bookmarkStart w:id="3" w:name="_Toc26757120"/>
      <w:r w:rsidRPr="009957ED">
        <w:rPr>
          <w:b/>
          <w:bCs/>
        </w:rPr>
        <w:lastRenderedPageBreak/>
        <w:t>0.</w:t>
      </w:r>
      <w:r w:rsidR="009C2FF4" w:rsidRPr="009957ED">
        <w:rPr>
          <w:b/>
          <w:bCs/>
        </w:rPr>
        <w:t>Terms of reference</w:t>
      </w:r>
      <w:bookmarkEnd w:id="2"/>
      <w:bookmarkEnd w:id="3"/>
      <w:r w:rsidR="009C2FF4" w:rsidRPr="009957ED">
        <w:rPr>
          <w:b/>
          <w:bCs/>
        </w:rPr>
        <w:t xml:space="preserve"> </w:t>
      </w:r>
    </w:p>
    <w:p w14:paraId="7ADF0C63" w14:textId="77777777" w:rsidR="00BD4421" w:rsidRPr="00BD4421" w:rsidRDefault="00BD4421" w:rsidP="00BD4421"/>
    <w:p w14:paraId="608011AB" w14:textId="38051118" w:rsidR="00D11A58" w:rsidRPr="00631E4A" w:rsidRDefault="006B2E9D" w:rsidP="00D41CCC">
      <w:pPr>
        <w:pStyle w:val="ListParagraph"/>
        <w:rPr>
          <w:rFonts w:ascii="Times New Roman" w:hAnsi="Times New Roman" w:cs="Times New Roman"/>
          <w:sz w:val="28"/>
          <w:szCs w:val="28"/>
        </w:rPr>
      </w:pPr>
      <w:r w:rsidRPr="00631E4A">
        <w:rPr>
          <w:rFonts w:ascii="Times New Roman" w:hAnsi="Times New Roman" w:cs="Times New Roman"/>
          <w:sz w:val="28"/>
          <w:szCs w:val="28"/>
        </w:rPr>
        <w:t>Brynach Heffernan</w:t>
      </w:r>
      <w:r w:rsidR="00D11A58" w:rsidRPr="00631E4A">
        <w:rPr>
          <w:rFonts w:ascii="Times New Roman" w:hAnsi="Times New Roman" w:cs="Times New Roman"/>
          <w:sz w:val="28"/>
          <w:szCs w:val="28"/>
        </w:rPr>
        <w:t xml:space="preserve"> </w:t>
      </w:r>
      <w:r w:rsidR="00D41CCC" w:rsidRPr="00631E4A">
        <w:rPr>
          <w:rFonts w:ascii="Times New Roman" w:hAnsi="Times New Roman" w:cs="Times New Roman"/>
          <w:sz w:val="28"/>
          <w:szCs w:val="28"/>
        </w:rPr>
        <w:t>on 0</w:t>
      </w:r>
      <w:r w:rsidRPr="00631E4A">
        <w:rPr>
          <w:rFonts w:ascii="Times New Roman" w:hAnsi="Times New Roman" w:cs="Times New Roman"/>
          <w:sz w:val="28"/>
          <w:szCs w:val="28"/>
        </w:rPr>
        <w:t>9</w:t>
      </w:r>
      <w:r w:rsidR="00D41CCC" w:rsidRPr="00631E4A">
        <w:rPr>
          <w:rFonts w:ascii="Times New Roman" w:hAnsi="Times New Roman" w:cs="Times New Roman"/>
          <w:sz w:val="28"/>
          <w:szCs w:val="28"/>
        </w:rPr>
        <w:t>.</w:t>
      </w:r>
      <w:r w:rsidRPr="00631E4A">
        <w:rPr>
          <w:rFonts w:ascii="Times New Roman" w:hAnsi="Times New Roman" w:cs="Times New Roman"/>
          <w:sz w:val="28"/>
          <w:szCs w:val="28"/>
        </w:rPr>
        <w:t>1</w:t>
      </w:r>
      <w:r w:rsidR="006C0247" w:rsidRPr="00631E4A">
        <w:rPr>
          <w:rFonts w:ascii="Times New Roman" w:hAnsi="Times New Roman" w:cs="Times New Roman"/>
          <w:sz w:val="28"/>
          <w:szCs w:val="28"/>
        </w:rPr>
        <w:t>2</w:t>
      </w:r>
      <w:r w:rsidR="00D41CCC" w:rsidRPr="00631E4A">
        <w:rPr>
          <w:rFonts w:ascii="Times New Roman" w:hAnsi="Times New Roman" w:cs="Times New Roman"/>
          <w:sz w:val="28"/>
          <w:szCs w:val="28"/>
        </w:rPr>
        <w:t xml:space="preserve">.2019 have requested a report </w:t>
      </w:r>
      <w:r w:rsidRPr="00631E4A">
        <w:rPr>
          <w:rFonts w:ascii="Times New Roman" w:hAnsi="Times New Roman" w:cs="Times New Roman"/>
          <w:sz w:val="28"/>
          <w:szCs w:val="28"/>
        </w:rPr>
        <w:t xml:space="preserve">of critically assessed the potential benefits of the organization and the individual by developing individual in the workplace </w:t>
      </w:r>
    </w:p>
    <w:p w14:paraId="1F477937" w14:textId="77777777" w:rsidR="000769CA" w:rsidRPr="001C4D1A" w:rsidRDefault="000769CA" w:rsidP="001C4D1A">
      <w:pPr>
        <w:rPr>
          <w:sz w:val="28"/>
          <w:szCs w:val="28"/>
        </w:rPr>
      </w:pPr>
    </w:p>
    <w:p w14:paraId="69A3E28C" w14:textId="792DA2CC" w:rsidR="009C2FF4" w:rsidRPr="001C4D1A" w:rsidRDefault="000769CA" w:rsidP="001C4D1A">
      <w:pPr>
        <w:pStyle w:val="ListParagraph"/>
        <w:rPr>
          <w:rFonts w:ascii="Times New Roman" w:hAnsi="Times New Roman" w:cs="Times New Roman"/>
          <w:sz w:val="28"/>
          <w:szCs w:val="28"/>
        </w:rPr>
      </w:pPr>
      <w:r w:rsidRPr="00631E4A">
        <w:rPr>
          <w:rFonts w:ascii="Times New Roman" w:hAnsi="Times New Roman" w:cs="Times New Roman"/>
          <w:sz w:val="28"/>
          <w:szCs w:val="28"/>
        </w:rPr>
        <w:t xml:space="preserve">As a business analyst Mr B. Chowdhury will compile this report by latest 02.12.2019 </w:t>
      </w:r>
      <w:r w:rsidRPr="001C4D1A">
        <w:rPr>
          <w:rFonts w:ascii="Times New Roman" w:hAnsi="Times New Roman" w:cs="Times New Roman"/>
          <w:sz w:val="28"/>
          <w:szCs w:val="28"/>
        </w:rPr>
        <w:br w:type="page"/>
      </w:r>
    </w:p>
    <w:p w14:paraId="62D2B595" w14:textId="55B93EC8" w:rsidR="009C2FF4" w:rsidRPr="009957ED" w:rsidRDefault="00B25A78" w:rsidP="00BD4421">
      <w:pPr>
        <w:pStyle w:val="Heading1"/>
        <w:numPr>
          <w:ilvl w:val="0"/>
          <w:numId w:val="2"/>
        </w:numPr>
        <w:rPr>
          <w:rFonts w:ascii="Times New Roman" w:hAnsi="Times New Roman" w:cs="Times New Roman"/>
          <w:b/>
          <w:bCs/>
          <w:sz w:val="28"/>
          <w:szCs w:val="28"/>
        </w:rPr>
      </w:pPr>
      <w:bookmarkStart w:id="4" w:name="_Toc3395442"/>
      <w:bookmarkStart w:id="5" w:name="_Toc26757121"/>
      <w:r w:rsidRPr="009957ED">
        <w:rPr>
          <w:rFonts w:ascii="Times New Roman" w:hAnsi="Times New Roman" w:cs="Times New Roman"/>
          <w:b/>
          <w:bCs/>
          <w:sz w:val="28"/>
          <w:szCs w:val="28"/>
        </w:rPr>
        <w:lastRenderedPageBreak/>
        <w:t xml:space="preserve">0. </w:t>
      </w:r>
      <w:r w:rsidR="009C2FF4" w:rsidRPr="009957ED">
        <w:rPr>
          <w:rFonts w:ascii="Times New Roman" w:hAnsi="Times New Roman" w:cs="Times New Roman"/>
          <w:b/>
          <w:bCs/>
          <w:sz w:val="28"/>
          <w:szCs w:val="28"/>
        </w:rPr>
        <w:t>Procedure</w:t>
      </w:r>
      <w:bookmarkEnd w:id="4"/>
      <w:bookmarkEnd w:id="5"/>
      <w:r w:rsidR="009C2FF4" w:rsidRPr="009957ED">
        <w:rPr>
          <w:rFonts w:ascii="Times New Roman" w:hAnsi="Times New Roman" w:cs="Times New Roman"/>
          <w:b/>
          <w:bCs/>
          <w:sz w:val="28"/>
          <w:szCs w:val="28"/>
        </w:rPr>
        <w:t xml:space="preserve"> </w:t>
      </w:r>
    </w:p>
    <w:p w14:paraId="70A2B8B2" w14:textId="77777777" w:rsidR="00BD4421" w:rsidRPr="00631E4A" w:rsidRDefault="00BD4421" w:rsidP="00BD4421">
      <w:pPr>
        <w:pStyle w:val="ListParagraph"/>
        <w:rPr>
          <w:rFonts w:ascii="Times New Roman" w:hAnsi="Times New Roman" w:cs="Times New Roman"/>
          <w:sz w:val="28"/>
          <w:szCs w:val="28"/>
        </w:rPr>
      </w:pPr>
    </w:p>
    <w:p w14:paraId="2B0AF3C7" w14:textId="280DE0B0" w:rsidR="00BD4421" w:rsidRPr="00D3580B" w:rsidRDefault="00BD4421" w:rsidP="00BD4421">
      <w:pPr>
        <w:pStyle w:val="ListParagraph"/>
        <w:numPr>
          <w:ilvl w:val="0"/>
          <w:numId w:val="1"/>
        </w:numPr>
        <w:rPr>
          <w:rFonts w:ascii="Times New Roman" w:hAnsi="Times New Roman" w:cs="Times New Roman"/>
          <w:sz w:val="28"/>
          <w:szCs w:val="28"/>
        </w:rPr>
      </w:pPr>
      <w:r w:rsidRPr="00D3580B">
        <w:rPr>
          <w:rFonts w:ascii="Times New Roman" w:hAnsi="Times New Roman" w:cs="Times New Roman"/>
          <w:sz w:val="28"/>
          <w:szCs w:val="28"/>
        </w:rPr>
        <w:t xml:space="preserve">Contains procedure adopted to prepare the report </w:t>
      </w:r>
    </w:p>
    <w:p w14:paraId="3771882B" w14:textId="7082AFB7" w:rsidR="00BD4421" w:rsidRPr="00D3580B" w:rsidRDefault="00BD4421" w:rsidP="00BD4421">
      <w:pPr>
        <w:pStyle w:val="ListParagraph"/>
        <w:numPr>
          <w:ilvl w:val="0"/>
          <w:numId w:val="1"/>
        </w:numPr>
        <w:rPr>
          <w:rFonts w:ascii="Times New Roman" w:hAnsi="Times New Roman" w:cs="Times New Roman"/>
          <w:sz w:val="28"/>
          <w:szCs w:val="28"/>
        </w:rPr>
      </w:pPr>
      <w:r w:rsidRPr="00D3580B">
        <w:rPr>
          <w:rFonts w:ascii="Times New Roman" w:hAnsi="Times New Roman" w:cs="Times New Roman"/>
          <w:sz w:val="28"/>
          <w:szCs w:val="28"/>
        </w:rPr>
        <w:t xml:space="preserve">Included sources of information </w:t>
      </w:r>
    </w:p>
    <w:p w14:paraId="609BEED3" w14:textId="0D2B75DC" w:rsidR="00BD4421" w:rsidRPr="00D3580B" w:rsidRDefault="00BD4421" w:rsidP="00BD4421">
      <w:pPr>
        <w:pStyle w:val="ListParagraph"/>
        <w:numPr>
          <w:ilvl w:val="0"/>
          <w:numId w:val="1"/>
        </w:numPr>
        <w:rPr>
          <w:rFonts w:ascii="Times New Roman" w:hAnsi="Times New Roman" w:cs="Times New Roman"/>
          <w:sz w:val="28"/>
          <w:szCs w:val="28"/>
        </w:rPr>
      </w:pPr>
      <w:r w:rsidRPr="00D3580B">
        <w:rPr>
          <w:rFonts w:ascii="Times New Roman" w:hAnsi="Times New Roman" w:cs="Times New Roman"/>
          <w:sz w:val="28"/>
          <w:szCs w:val="28"/>
        </w:rPr>
        <w:t xml:space="preserve">2.1 </w:t>
      </w:r>
      <w:r w:rsidR="000C5B89" w:rsidRPr="00D3580B">
        <w:rPr>
          <w:rFonts w:ascii="Times New Roman" w:hAnsi="Times New Roman" w:cs="Times New Roman"/>
          <w:sz w:val="28"/>
          <w:szCs w:val="28"/>
        </w:rPr>
        <w:t xml:space="preserve">Website, Journal, </w:t>
      </w:r>
      <w:r w:rsidR="000B061C">
        <w:rPr>
          <w:rFonts w:ascii="Times New Roman" w:hAnsi="Times New Roman" w:cs="Times New Roman"/>
          <w:sz w:val="28"/>
          <w:szCs w:val="28"/>
        </w:rPr>
        <w:t xml:space="preserve">Books and </w:t>
      </w:r>
      <w:r w:rsidR="00B5597A" w:rsidRPr="00D3580B">
        <w:rPr>
          <w:rFonts w:ascii="Times New Roman" w:hAnsi="Times New Roman" w:cs="Times New Roman"/>
          <w:sz w:val="28"/>
          <w:szCs w:val="28"/>
        </w:rPr>
        <w:t xml:space="preserve">Online </w:t>
      </w:r>
      <w:r w:rsidR="00FE2F47" w:rsidRPr="00D3580B">
        <w:rPr>
          <w:rFonts w:ascii="Times New Roman" w:hAnsi="Times New Roman" w:cs="Times New Roman"/>
          <w:sz w:val="28"/>
          <w:szCs w:val="28"/>
        </w:rPr>
        <w:t>Newspaper.</w:t>
      </w:r>
    </w:p>
    <w:p w14:paraId="1C9771B4" w14:textId="54C8D132" w:rsidR="003A0791" w:rsidRPr="00D3580B" w:rsidRDefault="003A0791" w:rsidP="003A0791">
      <w:pPr>
        <w:pStyle w:val="ListParagraph"/>
        <w:rPr>
          <w:rFonts w:ascii="Times New Roman" w:hAnsi="Times New Roman" w:cs="Times New Roman"/>
          <w:sz w:val="28"/>
          <w:szCs w:val="28"/>
        </w:rPr>
      </w:pPr>
    </w:p>
    <w:p w14:paraId="09F734A0" w14:textId="1EF6D1FF" w:rsidR="009C2FF4" w:rsidRPr="00631E4A" w:rsidRDefault="009C2FF4" w:rsidP="003A0791">
      <w:pPr>
        <w:pStyle w:val="ListParagraph"/>
        <w:rPr>
          <w:rFonts w:ascii="Times New Roman" w:hAnsi="Times New Roman" w:cs="Times New Roman"/>
        </w:rPr>
      </w:pPr>
      <w:r w:rsidRPr="00631E4A">
        <w:rPr>
          <w:rFonts w:ascii="Times New Roman" w:hAnsi="Times New Roman" w:cs="Times New Roman"/>
        </w:rPr>
        <w:br w:type="page"/>
      </w:r>
      <w:bookmarkStart w:id="6" w:name="_GoBack"/>
      <w:bookmarkEnd w:id="6"/>
    </w:p>
    <w:p w14:paraId="7DE2DBE8" w14:textId="7595EFBF" w:rsidR="003A0791" w:rsidRDefault="003A0791" w:rsidP="003A0791">
      <w:pPr>
        <w:pStyle w:val="Heading1"/>
        <w:rPr>
          <w:sz w:val="36"/>
          <w:szCs w:val="36"/>
        </w:rPr>
      </w:pPr>
      <w:bookmarkStart w:id="7" w:name="_Toc26757122"/>
      <w:r>
        <w:rPr>
          <w:sz w:val="36"/>
          <w:szCs w:val="36"/>
        </w:rPr>
        <w:lastRenderedPageBreak/>
        <w:t>3.0 Introduction</w:t>
      </w:r>
      <w:bookmarkEnd w:id="7"/>
      <w:r>
        <w:rPr>
          <w:sz w:val="36"/>
          <w:szCs w:val="36"/>
        </w:rPr>
        <w:t xml:space="preserve"> </w:t>
      </w:r>
    </w:p>
    <w:p w14:paraId="2E8B89CC" w14:textId="5E4663B4" w:rsidR="00621F2E" w:rsidRPr="003F1806" w:rsidRDefault="008C3A2F" w:rsidP="003A0791">
      <w:pPr>
        <w:rPr>
          <w:sz w:val="28"/>
          <w:szCs w:val="28"/>
        </w:rPr>
      </w:pPr>
      <w:r w:rsidRPr="003F1806">
        <w:rPr>
          <w:sz w:val="28"/>
          <w:szCs w:val="28"/>
        </w:rPr>
        <w:t>“</w:t>
      </w:r>
      <w:r w:rsidR="00FC1FDA" w:rsidRPr="003F1806">
        <w:rPr>
          <w:sz w:val="28"/>
          <w:szCs w:val="28"/>
        </w:rPr>
        <w:t xml:space="preserve">To invest </w:t>
      </w:r>
      <w:r w:rsidRPr="003F1806">
        <w:rPr>
          <w:sz w:val="28"/>
          <w:szCs w:val="28"/>
        </w:rPr>
        <w:t xml:space="preserve">in the development of </w:t>
      </w:r>
      <w:r w:rsidR="001924F6" w:rsidRPr="003F1806">
        <w:rPr>
          <w:sz w:val="28"/>
          <w:szCs w:val="28"/>
        </w:rPr>
        <w:t>the employees</w:t>
      </w:r>
      <w:r w:rsidRPr="003F1806">
        <w:rPr>
          <w:sz w:val="28"/>
          <w:szCs w:val="28"/>
        </w:rPr>
        <w:t xml:space="preserve"> perhaps is the key element that the organization should </w:t>
      </w:r>
      <w:r w:rsidR="001924F6" w:rsidRPr="003F1806">
        <w:rPr>
          <w:sz w:val="28"/>
          <w:szCs w:val="28"/>
        </w:rPr>
        <w:t>do, but</w:t>
      </w:r>
      <w:r w:rsidRPr="003F1806">
        <w:rPr>
          <w:sz w:val="28"/>
          <w:szCs w:val="28"/>
        </w:rPr>
        <w:t xml:space="preserve"> unfortunately some employer </w:t>
      </w:r>
      <w:r w:rsidR="005A3521" w:rsidRPr="003F1806">
        <w:rPr>
          <w:sz w:val="28"/>
          <w:szCs w:val="28"/>
        </w:rPr>
        <w:t>is</w:t>
      </w:r>
      <w:r w:rsidRPr="003F1806">
        <w:rPr>
          <w:sz w:val="28"/>
          <w:szCs w:val="28"/>
        </w:rPr>
        <w:t xml:space="preserve"> yet to understand the value of the key </w:t>
      </w:r>
      <w:r w:rsidR="001924F6" w:rsidRPr="003F1806">
        <w:rPr>
          <w:sz w:val="28"/>
          <w:szCs w:val="28"/>
        </w:rPr>
        <w:t>statement” (mccarthy,2019)</w:t>
      </w:r>
      <w:r w:rsidR="005A3521" w:rsidRPr="003F1806">
        <w:rPr>
          <w:sz w:val="28"/>
          <w:szCs w:val="28"/>
        </w:rPr>
        <w:t>.</w:t>
      </w:r>
    </w:p>
    <w:p w14:paraId="4D6BD9BD" w14:textId="3EE67E0B" w:rsidR="005A3521" w:rsidRPr="003F1806" w:rsidRDefault="00571428" w:rsidP="003A0791">
      <w:pPr>
        <w:rPr>
          <w:sz w:val="28"/>
          <w:szCs w:val="28"/>
        </w:rPr>
      </w:pPr>
      <w:r w:rsidRPr="003F1806">
        <w:rPr>
          <w:sz w:val="28"/>
          <w:szCs w:val="28"/>
        </w:rPr>
        <w:t xml:space="preserve"> </w:t>
      </w:r>
      <w:r w:rsidR="00631E4A" w:rsidRPr="003F1806">
        <w:rPr>
          <w:sz w:val="28"/>
          <w:szCs w:val="28"/>
        </w:rPr>
        <w:t xml:space="preserve">According to the studies there is various ways of developing the </w:t>
      </w:r>
      <w:r w:rsidR="001E485C" w:rsidRPr="003F1806">
        <w:rPr>
          <w:sz w:val="28"/>
          <w:szCs w:val="28"/>
        </w:rPr>
        <w:t>employee’s</w:t>
      </w:r>
      <w:r w:rsidR="00631E4A" w:rsidRPr="003F1806">
        <w:rPr>
          <w:sz w:val="28"/>
          <w:szCs w:val="28"/>
        </w:rPr>
        <w:t xml:space="preserve"> skills</w:t>
      </w:r>
      <w:r w:rsidR="001E485C">
        <w:rPr>
          <w:sz w:val="28"/>
          <w:szCs w:val="28"/>
        </w:rPr>
        <w:t xml:space="preserve"> by different learning skills, understanding</w:t>
      </w:r>
      <w:r w:rsidR="00631E4A" w:rsidRPr="003F1806">
        <w:rPr>
          <w:sz w:val="28"/>
          <w:szCs w:val="28"/>
        </w:rPr>
        <w:t xml:space="preserve"> the media</w:t>
      </w:r>
      <w:r w:rsidR="001E485C">
        <w:rPr>
          <w:sz w:val="28"/>
          <w:szCs w:val="28"/>
        </w:rPr>
        <w:t xml:space="preserve"> or the vehicle </w:t>
      </w:r>
      <w:r w:rsidR="001E485C" w:rsidRPr="003F1806">
        <w:rPr>
          <w:sz w:val="28"/>
          <w:szCs w:val="28"/>
        </w:rPr>
        <w:t>through</w:t>
      </w:r>
      <w:r w:rsidR="00631E4A" w:rsidRPr="003F1806">
        <w:rPr>
          <w:sz w:val="28"/>
          <w:szCs w:val="28"/>
        </w:rPr>
        <w:t xml:space="preserve"> which the skills can be improved also differ </w:t>
      </w:r>
      <w:r w:rsidR="001E485C">
        <w:rPr>
          <w:sz w:val="28"/>
          <w:szCs w:val="28"/>
        </w:rPr>
        <w:t>in each individual.</w:t>
      </w:r>
    </w:p>
    <w:p w14:paraId="67B797CD" w14:textId="7F3BE203" w:rsidR="00D3580B" w:rsidRPr="00444AE8" w:rsidRDefault="00D3580B" w:rsidP="003A0791">
      <w:pPr>
        <w:rPr>
          <w:sz w:val="28"/>
          <w:szCs w:val="28"/>
        </w:rPr>
      </w:pPr>
      <w:r w:rsidRPr="003F1806">
        <w:rPr>
          <w:sz w:val="28"/>
          <w:szCs w:val="28"/>
        </w:rPr>
        <w:t>This report</w:t>
      </w:r>
      <w:r w:rsidR="00631E4A" w:rsidRPr="003F1806">
        <w:rPr>
          <w:sz w:val="28"/>
          <w:szCs w:val="28"/>
        </w:rPr>
        <w:t xml:space="preserve"> will thus evaluate how the different development vehicles </w:t>
      </w:r>
      <w:r w:rsidR="001E485C">
        <w:rPr>
          <w:sz w:val="28"/>
          <w:szCs w:val="28"/>
        </w:rPr>
        <w:t xml:space="preserve">benefit the organisation </w:t>
      </w:r>
      <w:r w:rsidRPr="003F1806">
        <w:rPr>
          <w:sz w:val="28"/>
          <w:szCs w:val="28"/>
        </w:rPr>
        <w:t>and</w:t>
      </w:r>
      <w:r w:rsidR="00631E4A" w:rsidRPr="003F1806">
        <w:rPr>
          <w:sz w:val="28"/>
          <w:szCs w:val="28"/>
        </w:rPr>
        <w:t xml:space="preserve"> critically asses how the process will help the </w:t>
      </w:r>
      <w:r w:rsidR="001E485C">
        <w:rPr>
          <w:sz w:val="28"/>
          <w:szCs w:val="28"/>
        </w:rPr>
        <w:t>both employee and organisation concern</w:t>
      </w:r>
      <w:r w:rsidRPr="003F1806">
        <w:rPr>
          <w:sz w:val="28"/>
          <w:szCs w:val="28"/>
        </w:rPr>
        <w:t xml:space="preserve">. To create the plan lots of medium will be researched and suggested as for example, </w:t>
      </w:r>
      <w:r w:rsidR="001E485C">
        <w:rPr>
          <w:sz w:val="28"/>
          <w:szCs w:val="28"/>
        </w:rPr>
        <w:t>motivation, training</w:t>
      </w:r>
      <w:r w:rsidR="009D2582" w:rsidRPr="003F1806">
        <w:rPr>
          <w:sz w:val="28"/>
          <w:szCs w:val="28"/>
        </w:rPr>
        <w:t>, personal</w:t>
      </w:r>
      <w:r w:rsidRPr="003F1806">
        <w:rPr>
          <w:sz w:val="28"/>
          <w:szCs w:val="28"/>
        </w:rPr>
        <w:t xml:space="preserve"> development </w:t>
      </w:r>
      <w:r w:rsidR="009D2582" w:rsidRPr="003F1806">
        <w:rPr>
          <w:sz w:val="28"/>
          <w:szCs w:val="28"/>
        </w:rPr>
        <w:t>plan, appraisal</w:t>
      </w:r>
      <w:r w:rsidRPr="003F1806">
        <w:rPr>
          <w:sz w:val="28"/>
          <w:szCs w:val="28"/>
        </w:rPr>
        <w:t xml:space="preserve"> </w:t>
      </w:r>
      <w:r w:rsidR="009D2582" w:rsidRPr="003F1806">
        <w:rPr>
          <w:sz w:val="28"/>
          <w:szCs w:val="28"/>
        </w:rPr>
        <w:t>etc.</w:t>
      </w:r>
    </w:p>
    <w:p w14:paraId="42D23A07" w14:textId="77777777" w:rsidR="001E485C" w:rsidRDefault="001E485C" w:rsidP="00621F2E">
      <w:pPr>
        <w:rPr>
          <w:sz w:val="28"/>
          <w:szCs w:val="28"/>
        </w:rPr>
      </w:pPr>
    </w:p>
    <w:p w14:paraId="6E537A1F" w14:textId="77777777" w:rsidR="001E485C" w:rsidRDefault="001E485C" w:rsidP="00621F2E">
      <w:pPr>
        <w:rPr>
          <w:sz w:val="28"/>
          <w:szCs w:val="28"/>
        </w:rPr>
      </w:pPr>
    </w:p>
    <w:p w14:paraId="51751216" w14:textId="77777777" w:rsidR="001E485C" w:rsidRDefault="001E485C" w:rsidP="00621F2E">
      <w:pPr>
        <w:rPr>
          <w:sz w:val="28"/>
          <w:szCs w:val="28"/>
        </w:rPr>
      </w:pPr>
    </w:p>
    <w:p w14:paraId="277DE763" w14:textId="77777777" w:rsidR="001E485C" w:rsidRDefault="001E485C" w:rsidP="00621F2E">
      <w:pPr>
        <w:rPr>
          <w:sz w:val="28"/>
          <w:szCs w:val="28"/>
        </w:rPr>
      </w:pPr>
    </w:p>
    <w:p w14:paraId="5D661058" w14:textId="77777777" w:rsidR="001E485C" w:rsidRDefault="001E485C" w:rsidP="00621F2E">
      <w:pPr>
        <w:rPr>
          <w:sz w:val="28"/>
          <w:szCs w:val="28"/>
        </w:rPr>
      </w:pPr>
    </w:p>
    <w:p w14:paraId="72AFABED" w14:textId="77777777" w:rsidR="001E485C" w:rsidRDefault="001E485C" w:rsidP="00621F2E">
      <w:pPr>
        <w:rPr>
          <w:sz w:val="28"/>
          <w:szCs w:val="28"/>
        </w:rPr>
      </w:pPr>
    </w:p>
    <w:p w14:paraId="222A6015" w14:textId="2F8DEC51" w:rsidR="00621F2E" w:rsidRPr="003F1806" w:rsidRDefault="00C228A4" w:rsidP="00621F2E">
      <w:pPr>
        <w:rPr>
          <w:sz w:val="28"/>
          <w:szCs w:val="28"/>
        </w:rPr>
      </w:pPr>
      <w:r w:rsidRPr="003F1806">
        <w:rPr>
          <w:sz w:val="28"/>
          <w:szCs w:val="28"/>
        </w:rPr>
        <w:fldChar w:fldCharType="begin"/>
      </w:r>
      <w:r w:rsidR="001165CB" w:rsidRPr="003F1806">
        <w:rPr>
          <w:sz w:val="28"/>
          <w:szCs w:val="28"/>
        </w:rPr>
        <w:instrText xml:space="preserve"> INCLUDEPICTURE "C:\\var\\folders\\h2\\xbdw0xbd04q_pms1qy17kfch0000gn\\T\\com.microsoft.Word\\WebArchiveCopyPasteTempFiles\\centenary-roundall.png" \* MERGEFORMAT </w:instrText>
      </w:r>
      <w:r w:rsidRPr="003F1806">
        <w:rPr>
          <w:sz w:val="28"/>
          <w:szCs w:val="28"/>
        </w:rPr>
        <w:fldChar w:fldCharType="end"/>
      </w:r>
    </w:p>
    <w:p w14:paraId="64FA0C42" w14:textId="14EB2A78" w:rsidR="009C2FF4" w:rsidRPr="009957ED" w:rsidRDefault="00BD4421" w:rsidP="005A09A5">
      <w:pPr>
        <w:pStyle w:val="Heading1"/>
        <w:rPr>
          <w:b/>
          <w:bCs/>
        </w:rPr>
      </w:pPr>
      <w:bookmarkStart w:id="8" w:name="_Toc3395443"/>
      <w:bookmarkStart w:id="9" w:name="_Toc26757123"/>
      <w:r w:rsidRPr="009957ED">
        <w:rPr>
          <w:b/>
          <w:bCs/>
        </w:rPr>
        <w:t>3.</w:t>
      </w:r>
      <w:r w:rsidR="003A0791" w:rsidRPr="009957ED">
        <w:rPr>
          <w:b/>
          <w:bCs/>
        </w:rPr>
        <w:t>1</w:t>
      </w:r>
      <w:r w:rsidR="00B25A78" w:rsidRPr="009957ED">
        <w:rPr>
          <w:b/>
          <w:bCs/>
        </w:rPr>
        <w:t xml:space="preserve">. </w:t>
      </w:r>
      <w:bookmarkEnd w:id="8"/>
      <w:r w:rsidR="002F76D9" w:rsidRPr="009957ED">
        <w:rPr>
          <w:b/>
          <w:bCs/>
        </w:rPr>
        <w:t>Development vehicles, Motivation and Training</w:t>
      </w:r>
      <w:bookmarkEnd w:id="9"/>
      <w:r w:rsidR="002F76D9" w:rsidRPr="009957ED">
        <w:rPr>
          <w:b/>
          <w:bCs/>
        </w:rPr>
        <w:t xml:space="preserve">  </w:t>
      </w:r>
    </w:p>
    <w:p w14:paraId="1CC8EC5A" w14:textId="77777777" w:rsidR="002F76D9" w:rsidRPr="002F76D9" w:rsidRDefault="002F76D9" w:rsidP="002F76D9"/>
    <w:p w14:paraId="6E45FAE3" w14:textId="1B2334E1" w:rsidR="004C7C85" w:rsidRPr="004C7C85" w:rsidRDefault="004C7C85" w:rsidP="004079B4">
      <w:pPr>
        <w:rPr>
          <w:b/>
          <w:bCs/>
          <w:color w:val="C00000"/>
          <w:sz w:val="28"/>
          <w:szCs w:val="28"/>
        </w:rPr>
      </w:pPr>
      <w:r w:rsidRPr="004C7C85">
        <w:rPr>
          <w:b/>
          <w:bCs/>
          <w:color w:val="C00000"/>
          <w:sz w:val="28"/>
          <w:szCs w:val="28"/>
        </w:rPr>
        <w:t>MOTIVATION</w:t>
      </w:r>
    </w:p>
    <w:p w14:paraId="6D103DE7" w14:textId="7ADB46DD" w:rsidR="00F471C6" w:rsidRDefault="004079B4" w:rsidP="004079B4">
      <w:pPr>
        <w:rPr>
          <w:sz w:val="28"/>
          <w:szCs w:val="28"/>
        </w:rPr>
      </w:pPr>
      <w:r w:rsidRPr="003F1806">
        <w:rPr>
          <w:sz w:val="28"/>
          <w:szCs w:val="28"/>
        </w:rPr>
        <w:t xml:space="preserve">In this current market of global expansion and liberal mechanism, employees are day by day becoming the key media of success. A business perhaps sustains with a normal employee, but a </w:t>
      </w:r>
      <w:r w:rsidR="00F471C6" w:rsidRPr="003F1806">
        <w:rPr>
          <w:sz w:val="28"/>
          <w:szCs w:val="28"/>
        </w:rPr>
        <w:t>smart, skilled, truly</w:t>
      </w:r>
      <w:r w:rsidRPr="003F1806">
        <w:rPr>
          <w:sz w:val="28"/>
          <w:szCs w:val="28"/>
        </w:rPr>
        <w:t xml:space="preserve"> motivated employee can take the business to the ultimate </w:t>
      </w:r>
      <w:r w:rsidR="00F471C6" w:rsidRPr="003F1806">
        <w:rPr>
          <w:sz w:val="28"/>
          <w:szCs w:val="28"/>
        </w:rPr>
        <w:t xml:space="preserve">desired success, on the contrary due to a bad employee the business can also come to </w:t>
      </w:r>
      <w:r w:rsidR="00187E96" w:rsidRPr="003F1806">
        <w:rPr>
          <w:sz w:val="28"/>
          <w:szCs w:val="28"/>
        </w:rPr>
        <w:t>close.</w:t>
      </w:r>
      <w:r w:rsidR="00187E96">
        <w:rPr>
          <w:sz w:val="28"/>
          <w:szCs w:val="28"/>
        </w:rPr>
        <w:t xml:space="preserve"> According to the research of Jayson DeMers keeping employee motivated is the biggest </w:t>
      </w:r>
      <w:r w:rsidR="00A12A1E">
        <w:rPr>
          <w:sz w:val="28"/>
          <w:szCs w:val="28"/>
        </w:rPr>
        <w:t>challenges, process</w:t>
      </w:r>
      <w:r w:rsidR="00187E96">
        <w:rPr>
          <w:sz w:val="28"/>
          <w:szCs w:val="28"/>
        </w:rPr>
        <w:t xml:space="preserve"> like individual </w:t>
      </w:r>
      <w:r w:rsidR="00867B33">
        <w:rPr>
          <w:sz w:val="28"/>
          <w:szCs w:val="28"/>
        </w:rPr>
        <w:t>attention, opportunity</w:t>
      </w:r>
      <w:r w:rsidR="00187E96">
        <w:rPr>
          <w:sz w:val="28"/>
          <w:szCs w:val="28"/>
        </w:rPr>
        <w:t xml:space="preserve"> for them to advance, setting example like a </w:t>
      </w:r>
      <w:r w:rsidR="00867B33">
        <w:rPr>
          <w:sz w:val="28"/>
          <w:szCs w:val="28"/>
        </w:rPr>
        <w:t>leader, socialising</w:t>
      </w:r>
      <w:r w:rsidR="00187E96">
        <w:rPr>
          <w:sz w:val="28"/>
          <w:szCs w:val="28"/>
        </w:rPr>
        <w:t xml:space="preserve"> with employee and communication transparency is the key to motivate them </w:t>
      </w:r>
      <w:r w:rsidR="00793FBB">
        <w:rPr>
          <w:sz w:val="28"/>
          <w:szCs w:val="28"/>
        </w:rPr>
        <w:t>(DeMers</w:t>
      </w:r>
      <w:r w:rsidR="00A12A1E">
        <w:rPr>
          <w:sz w:val="28"/>
          <w:szCs w:val="28"/>
        </w:rPr>
        <w:t>,2015)</w:t>
      </w:r>
    </w:p>
    <w:p w14:paraId="77B5C209" w14:textId="77777777" w:rsidR="00356871" w:rsidRPr="003F1806" w:rsidRDefault="00356871" w:rsidP="004079B4">
      <w:pPr>
        <w:rPr>
          <w:sz w:val="28"/>
          <w:szCs w:val="28"/>
        </w:rPr>
      </w:pPr>
    </w:p>
    <w:p w14:paraId="417D4970" w14:textId="745535D5" w:rsidR="00693C60" w:rsidRDefault="004079B4" w:rsidP="009F0987">
      <w:pPr>
        <w:rPr>
          <w:sz w:val="28"/>
          <w:szCs w:val="28"/>
        </w:rPr>
      </w:pPr>
      <w:r w:rsidRPr="003F1806">
        <w:rPr>
          <w:sz w:val="28"/>
          <w:szCs w:val="28"/>
        </w:rPr>
        <w:t xml:space="preserve"> In </w:t>
      </w:r>
      <w:r w:rsidR="00F471C6" w:rsidRPr="003F1806">
        <w:rPr>
          <w:sz w:val="28"/>
          <w:szCs w:val="28"/>
        </w:rPr>
        <w:t xml:space="preserve">the current market getting a right employee and motivating his/her loyalty towards the business is the biggest </w:t>
      </w:r>
      <w:r w:rsidR="001E485C" w:rsidRPr="003F1806">
        <w:rPr>
          <w:sz w:val="28"/>
          <w:szCs w:val="28"/>
        </w:rPr>
        <w:t>challenge</w:t>
      </w:r>
      <w:r w:rsidR="001E485C">
        <w:rPr>
          <w:sz w:val="28"/>
          <w:szCs w:val="28"/>
        </w:rPr>
        <w:t>. It’s difficult to get the right choice.</w:t>
      </w:r>
      <w:r w:rsidR="001E485C" w:rsidRPr="003F1806">
        <w:rPr>
          <w:sz w:val="28"/>
          <w:szCs w:val="28"/>
        </w:rPr>
        <w:t xml:space="preserve"> The</w:t>
      </w:r>
      <w:r w:rsidR="00104151" w:rsidRPr="003F1806">
        <w:rPr>
          <w:sz w:val="28"/>
          <w:szCs w:val="28"/>
        </w:rPr>
        <w:t xml:space="preserve"> management</w:t>
      </w:r>
      <w:r w:rsidR="00F471C6" w:rsidRPr="003F1806">
        <w:rPr>
          <w:sz w:val="28"/>
          <w:szCs w:val="28"/>
        </w:rPr>
        <w:t xml:space="preserve"> </w:t>
      </w:r>
      <w:r w:rsidR="00104151" w:rsidRPr="003F1806">
        <w:rPr>
          <w:sz w:val="28"/>
          <w:szCs w:val="28"/>
        </w:rPr>
        <w:t>ideal strategies</w:t>
      </w:r>
      <w:r w:rsidR="00F471C6" w:rsidRPr="003F1806">
        <w:rPr>
          <w:sz w:val="28"/>
          <w:szCs w:val="28"/>
        </w:rPr>
        <w:t xml:space="preserve"> should be to keep the staff motivated to the satisfaction level</w:t>
      </w:r>
      <w:r w:rsidR="001E485C">
        <w:rPr>
          <w:sz w:val="28"/>
          <w:szCs w:val="28"/>
        </w:rPr>
        <w:t>,</w:t>
      </w:r>
      <w:r w:rsidR="00104151" w:rsidRPr="003F1806">
        <w:rPr>
          <w:sz w:val="28"/>
          <w:szCs w:val="28"/>
        </w:rPr>
        <w:t xml:space="preserve"> to keep the employee motivated so that they don’t </w:t>
      </w:r>
      <w:r w:rsidR="001E485C">
        <w:rPr>
          <w:sz w:val="28"/>
          <w:szCs w:val="28"/>
        </w:rPr>
        <w:t>leave the company and hence can be motivated to be loyal to the company.</w:t>
      </w:r>
    </w:p>
    <w:p w14:paraId="03FF2BB0" w14:textId="77777777" w:rsidR="001E485C" w:rsidRPr="003F1806" w:rsidRDefault="001E485C" w:rsidP="009F0987">
      <w:pPr>
        <w:rPr>
          <w:sz w:val="28"/>
          <w:szCs w:val="28"/>
        </w:rPr>
      </w:pPr>
    </w:p>
    <w:p w14:paraId="2C52D03B" w14:textId="6F3BA36D" w:rsidR="00320A0B" w:rsidRDefault="00320A0B" w:rsidP="009F0987">
      <w:r w:rsidRPr="003F1806">
        <w:rPr>
          <w:sz w:val="28"/>
          <w:szCs w:val="28"/>
        </w:rPr>
        <w:t xml:space="preserve">According to Maslow motivation should be goal based rather than instigation </w:t>
      </w:r>
      <w:r w:rsidR="006C2ACE" w:rsidRPr="003F1806">
        <w:rPr>
          <w:sz w:val="28"/>
          <w:szCs w:val="28"/>
        </w:rPr>
        <w:t>driven,</w:t>
      </w:r>
      <w:r w:rsidRPr="003F1806">
        <w:rPr>
          <w:sz w:val="28"/>
          <w:szCs w:val="28"/>
        </w:rPr>
        <w:t xml:space="preserve"> or the behaviour and it should not be animal centred it should be concern or human centred </w:t>
      </w:r>
      <w:r w:rsidR="006C2ACE" w:rsidRPr="003F1806">
        <w:rPr>
          <w:sz w:val="28"/>
          <w:szCs w:val="28"/>
        </w:rPr>
        <w:t xml:space="preserve">(Maslow ,2017). </w:t>
      </w:r>
    </w:p>
    <w:p w14:paraId="5B3EA297" w14:textId="0BB4F809" w:rsidR="006C2ACE" w:rsidRDefault="006C2ACE" w:rsidP="009F0987"/>
    <w:p w14:paraId="7D5DC645" w14:textId="6C3CDF70" w:rsidR="006C2ACE" w:rsidRDefault="003F1806" w:rsidP="009F0987">
      <w:r>
        <w:rPr>
          <w:noProof/>
        </w:rPr>
        <w:lastRenderedPageBreak/>
        <w:drawing>
          <wp:inline distT="0" distB="0" distL="0" distR="0" wp14:anchorId="7654AAC5" wp14:editId="206330BC">
            <wp:extent cx="4343400" cy="2557542"/>
            <wp:effectExtent l="0" t="0" r="0" b="0"/>
            <wp:docPr id="3" name="Picture 3" descr="Image result for maslow theor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slow theory&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7633" cy="2571811"/>
                    </a:xfrm>
                    <a:prstGeom prst="rect">
                      <a:avLst/>
                    </a:prstGeom>
                    <a:noFill/>
                    <a:ln>
                      <a:noFill/>
                    </a:ln>
                  </pic:spPr>
                </pic:pic>
              </a:graphicData>
            </a:graphic>
          </wp:inline>
        </w:drawing>
      </w:r>
    </w:p>
    <w:p w14:paraId="5444A046" w14:textId="10138851" w:rsidR="006C2ACE" w:rsidRDefault="006C2ACE" w:rsidP="009F0987"/>
    <w:p w14:paraId="58613310" w14:textId="17A6C09F" w:rsidR="006C2ACE" w:rsidRPr="00762054" w:rsidRDefault="003F1806" w:rsidP="009F0987">
      <w:pPr>
        <w:rPr>
          <w:sz w:val="28"/>
          <w:szCs w:val="28"/>
        </w:rPr>
      </w:pPr>
      <w:r w:rsidRPr="00762054">
        <w:rPr>
          <w:sz w:val="28"/>
          <w:szCs w:val="28"/>
        </w:rPr>
        <w:t xml:space="preserve">While describing the </w:t>
      </w:r>
      <w:r w:rsidR="006F749C" w:rsidRPr="00762054">
        <w:rPr>
          <w:sz w:val="28"/>
          <w:szCs w:val="28"/>
        </w:rPr>
        <w:t>motivational theory Mullins describe how Maslow have describe the motivational factor like according to Maslow as soon as the lower needs is satisfied it can not act as motivator, then automatically the next level of needs becomes the instant motivator that influence the most (Mullins ,2007)</w:t>
      </w:r>
      <w:r w:rsidR="009C634C" w:rsidRPr="00762054">
        <w:rPr>
          <w:sz w:val="28"/>
          <w:szCs w:val="28"/>
        </w:rPr>
        <w:t>. Maslow also state that the needs might not be fully satisfied on one level before a person moves on to the other level to satisfy the needs. (Kirmanen, Salanova ,2010)</w:t>
      </w:r>
      <w:r w:rsidR="0068372C" w:rsidRPr="00762054">
        <w:rPr>
          <w:sz w:val="28"/>
          <w:szCs w:val="28"/>
        </w:rPr>
        <w:t>.While taking about motivation Herzberg came up with two theory about motivation</w:t>
      </w:r>
      <w:r w:rsidR="00D37F31" w:rsidRPr="00762054">
        <w:rPr>
          <w:sz w:val="28"/>
          <w:szCs w:val="28"/>
        </w:rPr>
        <w:t>, as -</w:t>
      </w:r>
      <w:r w:rsidR="0068372C" w:rsidRPr="00762054">
        <w:rPr>
          <w:sz w:val="28"/>
          <w:szCs w:val="28"/>
        </w:rPr>
        <w:t xml:space="preserve"> motivator can actually motivate the workers to work hard but there was factor by which employee can be demotivated if not present but would not motivate the worker to work hard</w:t>
      </w:r>
      <w:r w:rsidR="004C7C85" w:rsidRPr="00762054">
        <w:rPr>
          <w:sz w:val="28"/>
          <w:szCs w:val="28"/>
        </w:rPr>
        <w:t>(Turtor2u,2005)</w:t>
      </w:r>
    </w:p>
    <w:p w14:paraId="0004E7DE" w14:textId="77777777" w:rsidR="00F0146D" w:rsidRDefault="00F0146D" w:rsidP="009F0987"/>
    <w:p w14:paraId="1ECABDFA" w14:textId="46C2002B" w:rsidR="006C2ACE" w:rsidRDefault="00F0146D" w:rsidP="009F0987">
      <w:r>
        <w:rPr>
          <w:noProof/>
        </w:rPr>
        <w:drawing>
          <wp:inline distT="0" distB="0" distL="0" distR="0" wp14:anchorId="1B8D5B59" wp14:editId="4BD02F1A">
            <wp:extent cx="5295900" cy="2884170"/>
            <wp:effectExtent l="0" t="0" r="0" b="0"/>
            <wp:docPr id="4" name="Picture 4" descr="Image result for herzberg motivation/hygiene theor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erzberg motivation/hygiene theory&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0162" cy="2902829"/>
                    </a:xfrm>
                    <a:prstGeom prst="rect">
                      <a:avLst/>
                    </a:prstGeom>
                    <a:noFill/>
                    <a:ln>
                      <a:noFill/>
                    </a:ln>
                  </pic:spPr>
                </pic:pic>
              </a:graphicData>
            </a:graphic>
          </wp:inline>
        </w:drawing>
      </w:r>
    </w:p>
    <w:p w14:paraId="12918F92" w14:textId="1D26D2C1" w:rsidR="006C2ACE" w:rsidRPr="00762054" w:rsidRDefault="00F0146D" w:rsidP="009F0987">
      <w:pPr>
        <w:rPr>
          <w:rStyle w:val="selectable"/>
          <w:color w:val="000000"/>
          <w:sz w:val="28"/>
          <w:szCs w:val="28"/>
        </w:rPr>
      </w:pPr>
      <w:r w:rsidRPr="00762054">
        <w:rPr>
          <w:sz w:val="28"/>
          <w:szCs w:val="28"/>
        </w:rPr>
        <w:t xml:space="preserve">Motivators are considered as </w:t>
      </w:r>
      <w:r w:rsidR="005D3C7D" w:rsidRPr="00762054">
        <w:rPr>
          <w:sz w:val="28"/>
          <w:szCs w:val="28"/>
        </w:rPr>
        <w:t>Recognition, achievements, growth</w:t>
      </w:r>
      <w:r w:rsidR="00D37F31" w:rsidRPr="00762054">
        <w:rPr>
          <w:sz w:val="28"/>
          <w:szCs w:val="28"/>
        </w:rPr>
        <w:t>, challenge</w:t>
      </w:r>
      <w:r w:rsidRPr="00762054">
        <w:rPr>
          <w:sz w:val="28"/>
          <w:szCs w:val="28"/>
        </w:rPr>
        <w:t xml:space="preserve"> etc</w:t>
      </w:r>
      <w:r w:rsidR="00D37F31" w:rsidRPr="00762054">
        <w:rPr>
          <w:sz w:val="28"/>
          <w:szCs w:val="28"/>
        </w:rPr>
        <w:t xml:space="preserve"> can motivate an </w:t>
      </w:r>
      <w:r w:rsidR="005D3C7D" w:rsidRPr="00762054">
        <w:rPr>
          <w:sz w:val="28"/>
          <w:szCs w:val="28"/>
        </w:rPr>
        <w:t>employee and</w:t>
      </w:r>
      <w:r w:rsidRPr="00762054">
        <w:rPr>
          <w:sz w:val="28"/>
          <w:szCs w:val="28"/>
        </w:rPr>
        <w:t xml:space="preserve"> Hygiene are </w:t>
      </w:r>
      <w:r w:rsidR="000B25AC" w:rsidRPr="00762054">
        <w:rPr>
          <w:sz w:val="28"/>
          <w:szCs w:val="28"/>
        </w:rPr>
        <w:t>salary, benefits</w:t>
      </w:r>
      <w:r w:rsidR="00D37F31" w:rsidRPr="00762054">
        <w:rPr>
          <w:sz w:val="28"/>
          <w:szCs w:val="28"/>
        </w:rPr>
        <w:t xml:space="preserve">, job </w:t>
      </w:r>
      <w:r w:rsidR="00762054" w:rsidRPr="00762054">
        <w:rPr>
          <w:sz w:val="28"/>
          <w:szCs w:val="28"/>
        </w:rPr>
        <w:t>security, working</w:t>
      </w:r>
      <w:r w:rsidR="00D37F31" w:rsidRPr="00762054">
        <w:rPr>
          <w:sz w:val="28"/>
          <w:szCs w:val="28"/>
        </w:rPr>
        <w:t xml:space="preserve"> condition can be demoralising if not </w:t>
      </w:r>
      <w:r w:rsidR="00762054" w:rsidRPr="00762054">
        <w:rPr>
          <w:sz w:val="28"/>
          <w:szCs w:val="28"/>
        </w:rPr>
        <w:t>present, when</w:t>
      </w:r>
      <w:r w:rsidR="00741735" w:rsidRPr="00762054">
        <w:rPr>
          <w:sz w:val="28"/>
          <w:szCs w:val="28"/>
        </w:rPr>
        <w:t xml:space="preserve"> Hygiene is maintained the dissatisfaction of an employee can be </w:t>
      </w:r>
      <w:r w:rsidR="00762054" w:rsidRPr="00762054">
        <w:rPr>
          <w:sz w:val="28"/>
          <w:szCs w:val="28"/>
        </w:rPr>
        <w:t>avoided (</w:t>
      </w:r>
      <w:r w:rsidR="007B4010" w:rsidRPr="00762054">
        <w:rPr>
          <w:rStyle w:val="selectable"/>
          <w:color w:val="000000"/>
          <w:sz w:val="28"/>
          <w:szCs w:val="28"/>
        </w:rPr>
        <w:t>Bogardus, 2007)</w:t>
      </w:r>
    </w:p>
    <w:p w14:paraId="2F3D22E0" w14:textId="576FB94D" w:rsidR="008D0728" w:rsidRPr="00762054" w:rsidRDefault="008D0728" w:rsidP="009F0987">
      <w:pPr>
        <w:rPr>
          <w:rStyle w:val="selectable"/>
          <w:color w:val="000000"/>
          <w:sz w:val="28"/>
          <w:szCs w:val="28"/>
        </w:rPr>
      </w:pPr>
    </w:p>
    <w:p w14:paraId="74249536" w14:textId="3A7D3B71" w:rsidR="008D0728" w:rsidRPr="00762054" w:rsidRDefault="008D0728" w:rsidP="009F0987">
      <w:pPr>
        <w:rPr>
          <w:rStyle w:val="selectable"/>
          <w:color w:val="000000"/>
          <w:sz w:val="28"/>
          <w:szCs w:val="28"/>
        </w:rPr>
      </w:pPr>
    </w:p>
    <w:p w14:paraId="71AD294E" w14:textId="77777777" w:rsidR="008D0728" w:rsidRPr="00762054" w:rsidRDefault="008D0728" w:rsidP="008D0728">
      <w:pPr>
        <w:rPr>
          <w:sz w:val="28"/>
          <w:szCs w:val="28"/>
        </w:rPr>
      </w:pPr>
    </w:p>
    <w:p w14:paraId="4893ED92" w14:textId="77777777" w:rsidR="008D0728" w:rsidRPr="00762054" w:rsidRDefault="008D0728" w:rsidP="008D0728">
      <w:pPr>
        <w:rPr>
          <w:sz w:val="28"/>
          <w:szCs w:val="28"/>
        </w:rPr>
      </w:pPr>
    </w:p>
    <w:p w14:paraId="0AB02A7D" w14:textId="43D13F0D" w:rsidR="008D0728" w:rsidRPr="00762054" w:rsidRDefault="008D0728" w:rsidP="008D0728">
      <w:pPr>
        <w:rPr>
          <w:sz w:val="28"/>
          <w:szCs w:val="28"/>
        </w:rPr>
      </w:pPr>
      <w:r w:rsidRPr="00762054">
        <w:rPr>
          <w:sz w:val="28"/>
          <w:szCs w:val="28"/>
        </w:rPr>
        <w:t xml:space="preserve">Vrooms Expectancies theory can be explained  in terms of their maximum strength which is indicated by </w:t>
      </w:r>
      <w:r w:rsidR="006D7186" w:rsidRPr="00762054">
        <w:rPr>
          <w:sz w:val="28"/>
          <w:szCs w:val="28"/>
        </w:rPr>
        <w:t xml:space="preserve">instinctive </w:t>
      </w:r>
      <w:r w:rsidRPr="00762054">
        <w:rPr>
          <w:sz w:val="28"/>
          <w:szCs w:val="28"/>
        </w:rPr>
        <w:t xml:space="preserve">certainty that </w:t>
      </w:r>
      <w:r w:rsidR="006D7186" w:rsidRPr="00762054">
        <w:rPr>
          <w:sz w:val="28"/>
          <w:szCs w:val="28"/>
        </w:rPr>
        <w:t>will followed by the result ,</w:t>
      </w:r>
      <w:r w:rsidRPr="00762054">
        <w:rPr>
          <w:sz w:val="28"/>
          <w:szCs w:val="28"/>
        </w:rPr>
        <w:t xml:space="preserve"> while minimal strength is indicated by the</w:t>
      </w:r>
      <w:r w:rsidR="00482C4A" w:rsidRPr="00762054">
        <w:rPr>
          <w:sz w:val="28"/>
          <w:szCs w:val="28"/>
        </w:rPr>
        <w:t xml:space="preserve"> opposite reaction </w:t>
      </w:r>
      <w:r w:rsidR="00B43619" w:rsidRPr="00762054">
        <w:rPr>
          <w:sz w:val="28"/>
          <w:szCs w:val="28"/>
        </w:rPr>
        <w:t xml:space="preserve">.According to Vrooms the reward which is offered to the employee should be actually something that the employee will value ,it will only attract them if they are really motivated towards that </w:t>
      </w:r>
      <w:r w:rsidR="001E5A94" w:rsidRPr="00762054">
        <w:rPr>
          <w:sz w:val="28"/>
          <w:szCs w:val="28"/>
        </w:rPr>
        <w:t>(Free Management Books ,2019)</w:t>
      </w:r>
    </w:p>
    <w:p w14:paraId="4C1532BB" w14:textId="77777777" w:rsidR="008D0728" w:rsidRPr="00762054" w:rsidRDefault="008D0728" w:rsidP="009F0987">
      <w:pPr>
        <w:rPr>
          <w:rStyle w:val="selectable"/>
          <w:color w:val="000000"/>
          <w:sz w:val="28"/>
          <w:szCs w:val="28"/>
        </w:rPr>
      </w:pPr>
    </w:p>
    <w:p w14:paraId="20E89286" w14:textId="2C02FED0" w:rsidR="005D3C7D" w:rsidRDefault="005D3C7D" w:rsidP="009F0987">
      <w:pPr>
        <w:rPr>
          <w:rStyle w:val="selectable"/>
          <w:color w:val="000000"/>
        </w:rPr>
      </w:pPr>
      <w:r>
        <w:rPr>
          <w:noProof/>
        </w:rPr>
        <w:drawing>
          <wp:inline distT="0" distB="0" distL="0" distR="0" wp14:anchorId="272A7A0D" wp14:editId="2AEA2AAA">
            <wp:extent cx="4772025" cy="2084865"/>
            <wp:effectExtent l="0" t="0" r="0" b="0"/>
            <wp:docPr id="6" name="Picture 6" descr="Image result for vroo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vroom's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6429" cy="2086789"/>
                    </a:xfrm>
                    <a:prstGeom prst="rect">
                      <a:avLst/>
                    </a:prstGeom>
                    <a:noFill/>
                    <a:ln>
                      <a:noFill/>
                    </a:ln>
                  </pic:spPr>
                </pic:pic>
              </a:graphicData>
            </a:graphic>
          </wp:inline>
        </w:drawing>
      </w:r>
    </w:p>
    <w:p w14:paraId="09F64051" w14:textId="6477ABEE" w:rsidR="00762054" w:rsidRDefault="00762054" w:rsidP="009F0987">
      <w:pPr>
        <w:rPr>
          <w:rStyle w:val="selectable"/>
          <w:color w:val="000000"/>
          <w:sz w:val="28"/>
          <w:szCs w:val="28"/>
        </w:rPr>
      </w:pPr>
      <w:r w:rsidRPr="00762054">
        <w:rPr>
          <w:rStyle w:val="selectable"/>
          <w:color w:val="000000"/>
          <w:sz w:val="28"/>
          <w:szCs w:val="28"/>
        </w:rPr>
        <w:t>After critically assessing how motivation can act as a development vehicle, another part of the development process “</w:t>
      </w:r>
      <w:r w:rsidRPr="00762054">
        <w:rPr>
          <w:rStyle w:val="selectable"/>
          <w:b/>
          <w:bCs/>
          <w:color w:val="C00000"/>
          <w:sz w:val="28"/>
          <w:szCs w:val="28"/>
        </w:rPr>
        <w:t>TRAINING</w:t>
      </w:r>
      <w:r w:rsidRPr="00762054">
        <w:rPr>
          <w:rStyle w:val="selectable"/>
          <w:color w:val="000000"/>
          <w:sz w:val="28"/>
          <w:szCs w:val="28"/>
        </w:rPr>
        <w:t>” must be critically looked upon before finding benefits of the two vehicles on the organisation as well as on the individual concern.</w:t>
      </w:r>
    </w:p>
    <w:p w14:paraId="190A64FF" w14:textId="56D15E0F" w:rsidR="00762054" w:rsidRDefault="00762054" w:rsidP="009F0987">
      <w:pPr>
        <w:rPr>
          <w:rStyle w:val="selectable"/>
          <w:b/>
          <w:bCs/>
          <w:color w:val="C00000"/>
          <w:sz w:val="28"/>
          <w:szCs w:val="28"/>
        </w:rPr>
      </w:pPr>
      <w:r w:rsidRPr="00762054">
        <w:rPr>
          <w:rStyle w:val="selectable"/>
          <w:b/>
          <w:bCs/>
          <w:color w:val="C00000"/>
          <w:sz w:val="28"/>
          <w:szCs w:val="28"/>
        </w:rPr>
        <w:t xml:space="preserve">TRAINING </w:t>
      </w:r>
    </w:p>
    <w:p w14:paraId="39124FA0" w14:textId="53B9B5CB" w:rsidR="00916A0E" w:rsidRDefault="00916A0E" w:rsidP="009F0987">
      <w:pPr>
        <w:rPr>
          <w:rStyle w:val="selectable"/>
          <w:color w:val="000000" w:themeColor="text1"/>
          <w:sz w:val="28"/>
          <w:szCs w:val="28"/>
        </w:rPr>
      </w:pPr>
      <w:r w:rsidRPr="00916A0E">
        <w:rPr>
          <w:sz w:val="28"/>
          <w:szCs w:val="28"/>
        </w:rPr>
        <w:t xml:space="preserve">As stated by Parker, Michael Crichton’s in his new novel “Rising sun” </w:t>
      </w:r>
      <w:r w:rsidRPr="00916A0E">
        <w:rPr>
          <w:rStyle w:val="selectable"/>
          <w:color w:val="000000" w:themeColor="text1"/>
          <w:sz w:val="28"/>
          <w:szCs w:val="28"/>
        </w:rPr>
        <w:t>It’s the new ear where the world is entering where the old system does not apply</w:t>
      </w:r>
      <w:r>
        <w:rPr>
          <w:rStyle w:val="selectable"/>
          <w:color w:val="000000" w:themeColor="text1"/>
          <w:sz w:val="28"/>
          <w:szCs w:val="28"/>
        </w:rPr>
        <w:t xml:space="preserve"> (</w:t>
      </w:r>
      <w:r w:rsidR="00D62FFA">
        <w:rPr>
          <w:rStyle w:val="selectable"/>
          <w:color w:val="000000" w:themeColor="text1"/>
          <w:sz w:val="28"/>
          <w:szCs w:val="28"/>
        </w:rPr>
        <w:t xml:space="preserve">Parker, 1952). As pointed out by Parker that in 1952 people realise that things are changing rapidly </w:t>
      </w:r>
      <w:r w:rsidR="00EF7943">
        <w:rPr>
          <w:rStyle w:val="selectable"/>
          <w:color w:val="000000" w:themeColor="text1"/>
          <w:sz w:val="28"/>
          <w:szCs w:val="28"/>
        </w:rPr>
        <w:t xml:space="preserve">,so comparing that it to the Morden time it is much more faster movement ,going to the need of the hour due the fast change ,training and development in each and every aspect is the key to success now .Industries now a days relies on much more advance training and development to reach the kind of success that they search for </w:t>
      </w:r>
      <w:r w:rsidR="00654CF8">
        <w:rPr>
          <w:rStyle w:val="selectable"/>
          <w:color w:val="000000" w:themeColor="text1"/>
          <w:sz w:val="28"/>
          <w:szCs w:val="28"/>
        </w:rPr>
        <w:t xml:space="preserve">.employees is being chosen by the organisation by there talent and motivated attitude or interest towards the trade ,after that employers invest time and finance to train the employee to that appropriate level needed .The critical understanding between Training and Development as researched by author R.K.Sahu ,Training can be defined as  acquiring specific skill for rendering particular reason whereas development </w:t>
      </w:r>
      <w:r w:rsidR="00E478D0">
        <w:rPr>
          <w:rStyle w:val="selectable"/>
          <w:color w:val="000000" w:themeColor="text1"/>
          <w:sz w:val="28"/>
          <w:szCs w:val="28"/>
        </w:rPr>
        <w:t>could be looked as the changes brought in the activity of the employee due to the training and education (</w:t>
      </w:r>
      <w:r w:rsidR="00F426B1">
        <w:rPr>
          <w:rStyle w:val="selectable"/>
          <w:color w:val="000000" w:themeColor="text1"/>
          <w:sz w:val="28"/>
          <w:szCs w:val="28"/>
        </w:rPr>
        <w:t>Sahu,2006)</w:t>
      </w:r>
      <w:r w:rsidR="00FA1502">
        <w:rPr>
          <w:rStyle w:val="selectable"/>
          <w:color w:val="000000" w:themeColor="text1"/>
          <w:sz w:val="28"/>
          <w:szCs w:val="28"/>
        </w:rPr>
        <w:t xml:space="preserve"> </w:t>
      </w:r>
    </w:p>
    <w:p w14:paraId="488D0E0A" w14:textId="77777777" w:rsidR="00FA1502" w:rsidRDefault="00FA1502" w:rsidP="009F0987">
      <w:pPr>
        <w:rPr>
          <w:rStyle w:val="selectable"/>
          <w:color w:val="000000" w:themeColor="text1"/>
          <w:sz w:val="28"/>
          <w:szCs w:val="28"/>
        </w:rPr>
      </w:pPr>
    </w:p>
    <w:p w14:paraId="1EBDAE51" w14:textId="77777777" w:rsidR="00FA1502" w:rsidRDefault="00FA1502" w:rsidP="009F0987">
      <w:pPr>
        <w:rPr>
          <w:rStyle w:val="selectable"/>
          <w:color w:val="000000" w:themeColor="text1"/>
          <w:sz w:val="28"/>
          <w:szCs w:val="28"/>
        </w:rPr>
      </w:pPr>
    </w:p>
    <w:p w14:paraId="6F537F3A" w14:textId="77777777" w:rsidR="00FA1502" w:rsidRDefault="00FA1502" w:rsidP="009F0987">
      <w:pPr>
        <w:rPr>
          <w:rStyle w:val="selectable"/>
          <w:color w:val="000000" w:themeColor="text1"/>
          <w:sz w:val="28"/>
          <w:szCs w:val="28"/>
        </w:rPr>
      </w:pPr>
      <w:r>
        <w:rPr>
          <w:rStyle w:val="selectable"/>
          <w:color w:val="000000" w:themeColor="text1"/>
          <w:sz w:val="28"/>
          <w:szCs w:val="28"/>
        </w:rPr>
        <w:t xml:space="preserve"> </w:t>
      </w:r>
    </w:p>
    <w:p w14:paraId="1680193F" w14:textId="08F3744E" w:rsidR="00FA1502" w:rsidRDefault="00FA1502" w:rsidP="009F0987">
      <w:pPr>
        <w:rPr>
          <w:rStyle w:val="selectable"/>
          <w:color w:val="000000" w:themeColor="text1"/>
          <w:sz w:val="28"/>
          <w:szCs w:val="28"/>
        </w:rPr>
      </w:pPr>
      <w:r>
        <w:rPr>
          <w:rStyle w:val="selectable"/>
          <w:color w:val="000000" w:themeColor="text1"/>
          <w:sz w:val="28"/>
          <w:szCs w:val="28"/>
        </w:rPr>
        <w:lastRenderedPageBreak/>
        <w:t>The understanding between Training and Development can be assessed as –</w:t>
      </w:r>
    </w:p>
    <w:p w14:paraId="76B8E862" w14:textId="77777777" w:rsidR="00FA1502" w:rsidRDefault="00FA1502" w:rsidP="009F0987">
      <w:pPr>
        <w:rPr>
          <w:rStyle w:val="selectable"/>
          <w:color w:val="000000" w:themeColor="text1"/>
          <w:sz w:val="28"/>
          <w:szCs w:val="28"/>
        </w:rPr>
      </w:pPr>
    </w:p>
    <w:tbl>
      <w:tblPr>
        <w:tblStyle w:val="TableGrid"/>
        <w:tblW w:w="0" w:type="auto"/>
        <w:tblLook w:val="04A0" w:firstRow="1" w:lastRow="0" w:firstColumn="1" w:lastColumn="0" w:noHBand="0" w:noVBand="1"/>
      </w:tblPr>
      <w:tblGrid>
        <w:gridCol w:w="4505"/>
        <w:gridCol w:w="4505"/>
      </w:tblGrid>
      <w:tr w:rsidR="00FA1502" w14:paraId="58CFE862" w14:textId="77777777" w:rsidTr="00FA1502">
        <w:tc>
          <w:tcPr>
            <w:tcW w:w="4505" w:type="dxa"/>
          </w:tcPr>
          <w:p w14:paraId="7E5F19DA" w14:textId="465AB758" w:rsidR="00FA1502" w:rsidRDefault="00FA1502" w:rsidP="00FA1502">
            <w:pPr>
              <w:jc w:val="center"/>
              <w:rPr>
                <w:rStyle w:val="selectable"/>
                <w:color w:val="000000" w:themeColor="text1"/>
                <w:sz w:val="28"/>
                <w:szCs w:val="28"/>
              </w:rPr>
            </w:pPr>
            <w:r>
              <w:rPr>
                <w:rStyle w:val="selectable"/>
                <w:color w:val="000000" w:themeColor="text1"/>
                <w:sz w:val="28"/>
                <w:szCs w:val="28"/>
              </w:rPr>
              <w:t>TRAINING</w:t>
            </w:r>
          </w:p>
        </w:tc>
        <w:tc>
          <w:tcPr>
            <w:tcW w:w="4505" w:type="dxa"/>
          </w:tcPr>
          <w:p w14:paraId="216FCB1D" w14:textId="2138773F" w:rsidR="00FA1502" w:rsidRDefault="00FA1502" w:rsidP="00FA1502">
            <w:pPr>
              <w:jc w:val="center"/>
              <w:rPr>
                <w:rStyle w:val="selectable"/>
                <w:color w:val="000000" w:themeColor="text1"/>
                <w:sz w:val="28"/>
                <w:szCs w:val="28"/>
              </w:rPr>
            </w:pPr>
            <w:r>
              <w:rPr>
                <w:rStyle w:val="selectable"/>
                <w:color w:val="000000" w:themeColor="text1"/>
                <w:sz w:val="28"/>
                <w:szCs w:val="28"/>
              </w:rPr>
              <w:t>DEVELOPMENT</w:t>
            </w:r>
          </w:p>
        </w:tc>
      </w:tr>
      <w:tr w:rsidR="00FA1502" w14:paraId="6D2A5A24" w14:textId="77777777" w:rsidTr="00FA2347">
        <w:trPr>
          <w:trHeight w:val="6100"/>
        </w:trPr>
        <w:tc>
          <w:tcPr>
            <w:tcW w:w="4505" w:type="dxa"/>
          </w:tcPr>
          <w:p w14:paraId="27CFE5B5" w14:textId="77777777" w:rsidR="00FA1502" w:rsidRDefault="00FA1502" w:rsidP="009F0987">
            <w:pPr>
              <w:rPr>
                <w:rStyle w:val="selectable"/>
                <w:color w:val="000000" w:themeColor="text1"/>
                <w:sz w:val="28"/>
                <w:szCs w:val="28"/>
              </w:rPr>
            </w:pPr>
            <w:r>
              <w:rPr>
                <w:rStyle w:val="selectable"/>
                <w:color w:val="000000" w:themeColor="text1"/>
                <w:sz w:val="28"/>
                <w:szCs w:val="28"/>
              </w:rPr>
              <w:t xml:space="preserve">It is completely planned structure </w:t>
            </w:r>
          </w:p>
          <w:p w14:paraId="53B423D2" w14:textId="77777777" w:rsidR="00FA1502" w:rsidRDefault="00FA1502" w:rsidP="009F0987">
            <w:pPr>
              <w:rPr>
                <w:rStyle w:val="selectable"/>
                <w:color w:val="000000" w:themeColor="text1"/>
                <w:sz w:val="28"/>
                <w:szCs w:val="28"/>
              </w:rPr>
            </w:pPr>
            <w:r>
              <w:rPr>
                <w:rStyle w:val="selectable"/>
                <w:color w:val="000000" w:themeColor="text1"/>
                <w:sz w:val="28"/>
                <w:szCs w:val="28"/>
              </w:rPr>
              <w:t xml:space="preserve">It can be helpful with immediate effect </w:t>
            </w:r>
          </w:p>
          <w:p w14:paraId="74C03B26" w14:textId="794F9328" w:rsidR="00FA1502" w:rsidRDefault="00FA1502" w:rsidP="009F0987">
            <w:pPr>
              <w:rPr>
                <w:rStyle w:val="selectable"/>
                <w:color w:val="000000" w:themeColor="text1"/>
                <w:sz w:val="28"/>
                <w:szCs w:val="28"/>
              </w:rPr>
            </w:pPr>
            <w:r>
              <w:rPr>
                <w:rStyle w:val="selectable"/>
                <w:color w:val="000000" w:themeColor="text1"/>
                <w:sz w:val="28"/>
                <w:szCs w:val="28"/>
              </w:rPr>
              <w:t xml:space="preserve">It can be specific to the particular short-term goal process </w:t>
            </w:r>
          </w:p>
          <w:p w14:paraId="7E84B99C" w14:textId="77777777" w:rsidR="00FA1502" w:rsidRDefault="00FA1502" w:rsidP="009F0987">
            <w:pPr>
              <w:rPr>
                <w:rStyle w:val="selectable"/>
                <w:color w:val="000000" w:themeColor="text1"/>
                <w:sz w:val="28"/>
                <w:szCs w:val="28"/>
              </w:rPr>
            </w:pPr>
            <w:r>
              <w:rPr>
                <w:rStyle w:val="selectable"/>
                <w:color w:val="000000" w:themeColor="text1"/>
                <w:sz w:val="28"/>
                <w:szCs w:val="28"/>
              </w:rPr>
              <w:t xml:space="preserve">It can help immensely to improve the performance level </w:t>
            </w:r>
          </w:p>
          <w:p w14:paraId="6D7152CD" w14:textId="77777777" w:rsidR="00FA1502" w:rsidRDefault="00FA1502" w:rsidP="009F0987">
            <w:pPr>
              <w:rPr>
                <w:rStyle w:val="selectable"/>
                <w:color w:val="000000" w:themeColor="text1"/>
                <w:sz w:val="28"/>
                <w:szCs w:val="28"/>
              </w:rPr>
            </w:pPr>
            <w:r>
              <w:rPr>
                <w:rStyle w:val="selectable"/>
                <w:color w:val="000000" w:themeColor="text1"/>
                <w:sz w:val="28"/>
                <w:szCs w:val="28"/>
              </w:rPr>
              <w:t xml:space="preserve">Helpful in increasing in abilities related to the job </w:t>
            </w:r>
          </w:p>
          <w:p w14:paraId="019DE583" w14:textId="77777777" w:rsidR="00E67776" w:rsidRDefault="00FA1502" w:rsidP="009F0987">
            <w:pPr>
              <w:rPr>
                <w:rStyle w:val="selectable"/>
                <w:color w:val="000000" w:themeColor="text1"/>
                <w:sz w:val="28"/>
                <w:szCs w:val="28"/>
              </w:rPr>
            </w:pPr>
            <w:r>
              <w:rPr>
                <w:rStyle w:val="selectable"/>
                <w:color w:val="000000" w:themeColor="text1"/>
                <w:sz w:val="28"/>
                <w:szCs w:val="28"/>
              </w:rPr>
              <w:t xml:space="preserve">It can </w:t>
            </w:r>
            <w:r w:rsidR="00E67776">
              <w:rPr>
                <w:rStyle w:val="selectable"/>
                <w:color w:val="000000" w:themeColor="text1"/>
                <w:sz w:val="28"/>
                <w:szCs w:val="28"/>
              </w:rPr>
              <w:t xml:space="preserve">enhance the knowledge to the highest level for the particular skill </w:t>
            </w:r>
          </w:p>
          <w:p w14:paraId="7D671CF5" w14:textId="6D917E0F" w:rsidR="00FA1502" w:rsidRDefault="00E67776" w:rsidP="009F0987">
            <w:pPr>
              <w:rPr>
                <w:rStyle w:val="selectable"/>
                <w:color w:val="000000" w:themeColor="text1"/>
                <w:sz w:val="28"/>
                <w:szCs w:val="28"/>
              </w:rPr>
            </w:pPr>
            <w:r>
              <w:rPr>
                <w:rStyle w:val="selectable"/>
                <w:color w:val="000000" w:themeColor="text1"/>
                <w:sz w:val="28"/>
                <w:szCs w:val="28"/>
              </w:rPr>
              <w:t xml:space="preserve"> </w:t>
            </w:r>
          </w:p>
          <w:p w14:paraId="3B12D111" w14:textId="217A80F9" w:rsidR="00E67776" w:rsidRDefault="00E67776" w:rsidP="009F0987">
            <w:pPr>
              <w:rPr>
                <w:rStyle w:val="selectable"/>
                <w:color w:val="000000" w:themeColor="text1"/>
                <w:sz w:val="28"/>
                <w:szCs w:val="28"/>
              </w:rPr>
            </w:pPr>
            <w:r>
              <w:rPr>
                <w:noProof/>
              </w:rPr>
              <w:drawing>
                <wp:inline distT="0" distB="0" distL="0" distR="0" wp14:anchorId="73B294A4" wp14:editId="4E227A48">
                  <wp:extent cx="2424595" cy="1262743"/>
                  <wp:effectExtent l="0" t="0" r="0" b="0"/>
                  <wp:docPr id="1" name="Picture 1" descr="Image result for training and developmen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ining and development&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197" cy="1295346"/>
                          </a:xfrm>
                          <a:prstGeom prst="rect">
                            <a:avLst/>
                          </a:prstGeom>
                          <a:noFill/>
                          <a:ln>
                            <a:noFill/>
                          </a:ln>
                        </pic:spPr>
                      </pic:pic>
                    </a:graphicData>
                  </a:graphic>
                </wp:inline>
              </w:drawing>
            </w:r>
          </w:p>
        </w:tc>
        <w:tc>
          <w:tcPr>
            <w:tcW w:w="4505" w:type="dxa"/>
          </w:tcPr>
          <w:p w14:paraId="2BAF9542" w14:textId="77777777" w:rsidR="00FA1502" w:rsidRDefault="00FA1502" w:rsidP="009F0987">
            <w:pPr>
              <w:rPr>
                <w:rStyle w:val="selectable"/>
                <w:color w:val="000000" w:themeColor="text1"/>
                <w:sz w:val="28"/>
                <w:szCs w:val="28"/>
              </w:rPr>
            </w:pPr>
            <w:r>
              <w:rPr>
                <w:rStyle w:val="selectable"/>
                <w:color w:val="000000" w:themeColor="text1"/>
                <w:sz w:val="28"/>
                <w:szCs w:val="28"/>
              </w:rPr>
              <w:t xml:space="preserve">It is a totally planned structured process </w:t>
            </w:r>
          </w:p>
          <w:p w14:paraId="126F21D1" w14:textId="79861BD3" w:rsidR="00E67776" w:rsidRDefault="00FA2347" w:rsidP="009F0987">
            <w:pPr>
              <w:rPr>
                <w:rStyle w:val="selectable"/>
                <w:color w:val="000000" w:themeColor="text1"/>
                <w:sz w:val="28"/>
                <w:szCs w:val="28"/>
              </w:rPr>
            </w:pPr>
            <w:r>
              <w:rPr>
                <w:rStyle w:val="selectable"/>
                <w:color w:val="000000" w:themeColor="text1"/>
                <w:sz w:val="28"/>
                <w:szCs w:val="28"/>
              </w:rPr>
              <w:t xml:space="preserve">It gives the opportunity the learning to grow </w:t>
            </w:r>
          </w:p>
          <w:p w14:paraId="09BDFDA3" w14:textId="77777777" w:rsidR="00FA2347" w:rsidRDefault="00FA2347" w:rsidP="009F0987">
            <w:pPr>
              <w:rPr>
                <w:rStyle w:val="selectable"/>
                <w:color w:val="000000" w:themeColor="text1"/>
                <w:sz w:val="28"/>
                <w:szCs w:val="28"/>
              </w:rPr>
            </w:pPr>
            <w:r>
              <w:rPr>
                <w:rStyle w:val="selectable"/>
                <w:color w:val="000000" w:themeColor="text1"/>
                <w:sz w:val="28"/>
                <w:szCs w:val="28"/>
              </w:rPr>
              <w:t xml:space="preserve">Gives the confidence for future responsibility and confidence to perform </w:t>
            </w:r>
          </w:p>
          <w:p w14:paraId="28E66803" w14:textId="33775054" w:rsidR="00FA2347" w:rsidRDefault="00FA2347" w:rsidP="009F0987">
            <w:pPr>
              <w:rPr>
                <w:rStyle w:val="selectable"/>
                <w:color w:val="000000" w:themeColor="text1"/>
                <w:sz w:val="28"/>
                <w:szCs w:val="28"/>
              </w:rPr>
            </w:pPr>
            <w:r>
              <w:rPr>
                <w:rStyle w:val="selectable"/>
                <w:color w:val="000000" w:themeColor="text1"/>
                <w:sz w:val="28"/>
                <w:szCs w:val="28"/>
              </w:rPr>
              <w:t xml:space="preserve">It is not a short-term process but a long-term ongoing process  </w:t>
            </w:r>
          </w:p>
          <w:p w14:paraId="0B1B2B99" w14:textId="77777777" w:rsidR="00FA2347" w:rsidRDefault="00FA2347" w:rsidP="009F0987">
            <w:pPr>
              <w:rPr>
                <w:rStyle w:val="selectable"/>
                <w:color w:val="000000" w:themeColor="text1"/>
                <w:sz w:val="28"/>
                <w:szCs w:val="28"/>
              </w:rPr>
            </w:pPr>
          </w:p>
          <w:p w14:paraId="48E04D62" w14:textId="2BC93A8F" w:rsidR="00E67776" w:rsidRDefault="00E67776" w:rsidP="009F0987">
            <w:pPr>
              <w:rPr>
                <w:rStyle w:val="selectable"/>
                <w:color w:val="000000" w:themeColor="text1"/>
                <w:sz w:val="28"/>
                <w:szCs w:val="28"/>
              </w:rPr>
            </w:pPr>
          </w:p>
          <w:p w14:paraId="4C5BF264" w14:textId="236E8704" w:rsidR="00E67776" w:rsidRDefault="00E67776" w:rsidP="009F0987">
            <w:pPr>
              <w:rPr>
                <w:rStyle w:val="selectable"/>
                <w:color w:val="000000" w:themeColor="text1"/>
                <w:sz w:val="28"/>
                <w:szCs w:val="28"/>
              </w:rPr>
            </w:pPr>
          </w:p>
          <w:p w14:paraId="623E68A3" w14:textId="46B3DEA8" w:rsidR="00FA2347" w:rsidRDefault="00FA2347" w:rsidP="009F0987">
            <w:pPr>
              <w:rPr>
                <w:rStyle w:val="selectable"/>
                <w:color w:val="000000" w:themeColor="text1"/>
                <w:sz w:val="28"/>
                <w:szCs w:val="28"/>
              </w:rPr>
            </w:pPr>
            <w:r>
              <w:rPr>
                <w:noProof/>
              </w:rPr>
              <w:drawing>
                <wp:inline distT="0" distB="0" distL="0" distR="0" wp14:anchorId="7D71B602" wp14:editId="1BEEDE96">
                  <wp:extent cx="2438400" cy="1155792"/>
                  <wp:effectExtent l="0" t="0" r="0" b="6350"/>
                  <wp:docPr id="2" name="Picture 2" descr="Image result for training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ining and develop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3764" cy="1238914"/>
                          </a:xfrm>
                          <a:prstGeom prst="rect">
                            <a:avLst/>
                          </a:prstGeom>
                          <a:noFill/>
                          <a:ln>
                            <a:noFill/>
                          </a:ln>
                        </pic:spPr>
                      </pic:pic>
                    </a:graphicData>
                  </a:graphic>
                </wp:inline>
              </w:drawing>
            </w:r>
          </w:p>
          <w:p w14:paraId="75767549" w14:textId="77777777" w:rsidR="00FA2347" w:rsidRDefault="00FA2347" w:rsidP="009F0987">
            <w:pPr>
              <w:rPr>
                <w:rStyle w:val="selectable"/>
                <w:color w:val="000000" w:themeColor="text1"/>
                <w:sz w:val="28"/>
                <w:szCs w:val="28"/>
              </w:rPr>
            </w:pPr>
          </w:p>
          <w:p w14:paraId="77C6BAB3" w14:textId="77777777" w:rsidR="00E67776" w:rsidRDefault="00E67776" w:rsidP="009F0987">
            <w:pPr>
              <w:rPr>
                <w:rStyle w:val="selectable"/>
                <w:color w:val="000000" w:themeColor="text1"/>
                <w:sz w:val="28"/>
                <w:szCs w:val="28"/>
              </w:rPr>
            </w:pPr>
          </w:p>
          <w:p w14:paraId="66F7BFAF" w14:textId="77777777" w:rsidR="00E67776" w:rsidRDefault="00E67776" w:rsidP="009F0987">
            <w:pPr>
              <w:rPr>
                <w:rStyle w:val="selectable"/>
                <w:color w:val="000000" w:themeColor="text1"/>
                <w:sz w:val="28"/>
                <w:szCs w:val="28"/>
              </w:rPr>
            </w:pPr>
          </w:p>
          <w:p w14:paraId="0882DCD8" w14:textId="77777777" w:rsidR="00E67776" w:rsidRDefault="00E67776" w:rsidP="009F0987">
            <w:pPr>
              <w:rPr>
                <w:rStyle w:val="selectable"/>
                <w:color w:val="000000" w:themeColor="text1"/>
                <w:sz w:val="28"/>
                <w:szCs w:val="28"/>
              </w:rPr>
            </w:pPr>
          </w:p>
          <w:p w14:paraId="1BC50D21" w14:textId="77777777" w:rsidR="00E67776" w:rsidRDefault="00E67776" w:rsidP="009F0987">
            <w:pPr>
              <w:rPr>
                <w:rStyle w:val="selectable"/>
                <w:color w:val="000000" w:themeColor="text1"/>
                <w:sz w:val="28"/>
                <w:szCs w:val="28"/>
              </w:rPr>
            </w:pPr>
          </w:p>
          <w:p w14:paraId="6536EE48" w14:textId="77777777" w:rsidR="00E67776" w:rsidRDefault="00E67776" w:rsidP="009F0987">
            <w:pPr>
              <w:rPr>
                <w:rStyle w:val="selectable"/>
                <w:color w:val="000000" w:themeColor="text1"/>
                <w:sz w:val="28"/>
                <w:szCs w:val="28"/>
              </w:rPr>
            </w:pPr>
          </w:p>
          <w:p w14:paraId="5BEB4E5E" w14:textId="6E9A581C" w:rsidR="00E67776" w:rsidRDefault="00E67776" w:rsidP="009F0987">
            <w:pPr>
              <w:rPr>
                <w:rStyle w:val="selectable"/>
                <w:color w:val="000000" w:themeColor="text1"/>
                <w:sz w:val="28"/>
                <w:szCs w:val="28"/>
              </w:rPr>
            </w:pPr>
          </w:p>
        </w:tc>
      </w:tr>
    </w:tbl>
    <w:p w14:paraId="1ED72670" w14:textId="03516C5A" w:rsidR="00FA1502" w:rsidRDefault="00FA1502" w:rsidP="009F0987">
      <w:pPr>
        <w:rPr>
          <w:rStyle w:val="selectable"/>
          <w:color w:val="000000" w:themeColor="text1"/>
          <w:sz w:val="28"/>
          <w:szCs w:val="28"/>
        </w:rPr>
      </w:pPr>
    </w:p>
    <w:p w14:paraId="13D4C62F" w14:textId="57CB3D46" w:rsidR="00CA169F" w:rsidRDefault="00CA169F" w:rsidP="009F0987">
      <w:pPr>
        <w:rPr>
          <w:rStyle w:val="selectable"/>
          <w:color w:val="000000" w:themeColor="text1"/>
          <w:sz w:val="28"/>
          <w:szCs w:val="28"/>
        </w:rPr>
      </w:pPr>
    </w:p>
    <w:p w14:paraId="4E6E889F" w14:textId="642A635F" w:rsidR="00CA169F" w:rsidRDefault="00CA169F" w:rsidP="009F0987">
      <w:pPr>
        <w:rPr>
          <w:rStyle w:val="selectable"/>
          <w:b/>
          <w:bCs/>
          <w:color w:val="C00000"/>
          <w:sz w:val="28"/>
          <w:szCs w:val="28"/>
          <w:u w:val="single"/>
        </w:rPr>
      </w:pPr>
      <w:r w:rsidRPr="00CA169F">
        <w:rPr>
          <w:rStyle w:val="selectable"/>
          <w:b/>
          <w:bCs/>
          <w:color w:val="C00000"/>
          <w:sz w:val="28"/>
          <w:szCs w:val="28"/>
          <w:u w:val="single"/>
        </w:rPr>
        <w:t xml:space="preserve">Identifying training ideas and outing them to the full effect </w:t>
      </w:r>
    </w:p>
    <w:p w14:paraId="493321CE" w14:textId="49A4C410" w:rsidR="00CA169F" w:rsidRDefault="00CA169F" w:rsidP="009F0987">
      <w:pPr>
        <w:rPr>
          <w:rStyle w:val="selectable"/>
          <w:b/>
          <w:bCs/>
          <w:color w:val="C00000"/>
          <w:sz w:val="28"/>
          <w:szCs w:val="28"/>
          <w:u w:val="single"/>
        </w:rPr>
      </w:pPr>
    </w:p>
    <w:p w14:paraId="0C340364" w14:textId="781A5477" w:rsidR="00CE79E0" w:rsidRPr="00CE79E0" w:rsidRDefault="00CA169F" w:rsidP="009F0987">
      <w:pPr>
        <w:rPr>
          <w:rStyle w:val="selectable"/>
          <w:b/>
          <w:bCs/>
          <w:color w:val="0070C0"/>
          <w:sz w:val="28"/>
          <w:szCs w:val="28"/>
        </w:rPr>
      </w:pPr>
      <w:r w:rsidRPr="00CE79E0">
        <w:rPr>
          <w:rStyle w:val="selectable"/>
          <w:b/>
          <w:bCs/>
          <w:color w:val="0070C0"/>
          <w:sz w:val="28"/>
          <w:szCs w:val="28"/>
        </w:rPr>
        <w:t xml:space="preserve">Finding out the </w:t>
      </w:r>
      <w:r w:rsidR="00CE79E0" w:rsidRPr="00CE79E0">
        <w:rPr>
          <w:rStyle w:val="selectable"/>
          <w:b/>
          <w:bCs/>
          <w:color w:val="0070C0"/>
          <w:sz w:val="28"/>
          <w:szCs w:val="28"/>
        </w:rPr>
        <w:t xml:space="preserve">training need and agreeing to peruse it </w:t>
      </w:r>
    </w:p>
    <w:p w14:paraId="25273FF6" w14:textId="41E76097" w:rsidR="00CE79E0" w:rsidRPr="00CE79E0" w:rsidRDefault="00CE79E0" w:rsidP="009F0987">
      <w:pPr>
        <w:rPr>
          <w:rStyle w:val="selectable"/>
          <w:color w:val="000000" w:themeColor="text1"/>
          <w:sz w:val="28"/>
          <w:szCs w:val="28"/>
        </w:rPr>
      </w:pPr>
      <w:r>
        <w:rPr>
          <w:rStyle w:val="selectable"/>
          <w:color w:val="000000" w:themeColor="text1"/>
          <w:sz w:val="28"/>
          <w:szCs w:val="28"/>
        </w:rPr>
        <w:t xml:space="preserve">This process can easily be done at the time of appraisal ,where the need for the particular development  can be prioritise ,it can also be done through DIF analysis – difficulty ,importance and frequency .This is quite not straight way relater to the personal development but it can be a wonderful tool to break down the training process into stages </w:t>
      </w:r>
    </w:p>
    <w:p w14:paraId="2725EB8D" w14:textId="77777777" w:rsidR="00634009" w:rsidRDefault="00634009" w:rsidP="009F0987">
      <w:pPr>
        <w:rPr>
          <w:rStyle w:val="selectable"/>
          <w:b/>
          <w:bCs/>
          <w:color w:val="0070C0"/>
          <w:sz w:val="28"/>
          <w:szCs w:val="28"/>
        </w:rPr>
      </w:pPr>
    </w:p>
    <w:p w14:paraId="0E6A31F7" w14:textId="77777777" w:rsidR="00634009" w:rsidRDefault="00634009" w:rsidP="009F0987">
      <w:pPr>
        <w:rPr>
          <w:rStyle w:val="selectable"/>
          <w:b/>
          <w:bCs/>
          <w:color w:val="0070C0"/>
          <w:sz w:val="28"/>
          <w:szCs w:val="28"/>
        </w:rPr>
      </w:pPr>
    </w:p>
    <w:p w14:paraId="27624E52" w14:textId="77777777" w:rsidR="00634009" w:rsidRDefault="00634009" w:rsidP="009F0987">
      <w:pPr>
        <w:rPr>
          <w:rStyle w:val="selectable"/>
          <w:b/>
          <w:bCs/>
          <w:color w:val="0070C0"/>
          <w:sz w:val="28"/>
          <w:szCs w:val="28"/>
        </w:rPr>
      </w:pPr>
    </w:p>
    <w:p w14:paraId="5BF9984D" w14:textId="77777777" w:rsidR="00634009" w:rsidRDefault="00634009" w:rsidP="009F0987">
      <w:pPr>
        <w:rPr>
          <w:rStyle w:val="selectable"/>
          <w:b/>
          <w:bCs/>
          <w:color w:val="0070C0"/>
          <w:sz w:val="28"/>
          <w:szCs w:val="28"/>
        </w:rPr>
      </w:pPr>
    </w:p>
    <w:p w14:paraId="675F8581" w14:textId="77777777" w:rsidR="0092478E" w:rsidRDefault="0092478E" w:rsidP="009F0987">
      <w:pPr>
        <w:rPr>
          <w:rStyle w:val="selectable"/>
          <w:b/>
          <w:bCs/>
          <w:color w:val="0070C0"/>
          <w:sz w:val="28"/>
          <w:szCs w:val="28"/>
        </w:rPr>
      </w:pPr>
    </w:p>
    <w:p w14:paraId="744595E4" w14:textId="2AFA8225" w:rsidR="00CE79E0" w:rsidRDefault="00CE79E0" w:rsidP="009F0987">
      <w:pPr>
        <w:rPr>
          <w:rStyle w:val="selectable"/>
          <w:b/>
          <w:bCs/>
          <w:color w:val="0070C0"/>
          <w:sz w:val="28"/>
          <w:szCs w:val="28"/>
        </w:rPr>
      </w:pPr>
      <w:r w:rsidRPr="00CE79E0">
        <w:rPr>
          <w:rStyle w:val="selectable"/>
          <w:b/>
          <w:bCs/>
          <w:color w:val="0070C0"/>
          <w:sz w:val="28"/>
          <w:szCs w:val="28"/>
        </w:rPr>
        <w:lastRenderedPageBreak/>
        <w:t xml:space="preserve">Creating specification for the training process </w:t>
      </w:r>
    </w:p>
    <w:p w14:paraId="4BDFB095" w14:textId="5DAED9F7" w:rsidR="00634009" w:rsidRPr="00634009" w:rsidRDefault="00634009" w:rsidP="009F0987">
      <w:pPr>
        <w:rPr>
          <w:rStyle w:val="selectable"/>
          <w:color w:val="000000" w:themeColor="text1"/>
          <w:sz w:val="28"/>
          <w:szCs w:val="28"/>
        </w:rPr>
      </w:pPr>
      <w:r>
        <w:rPr>
          <w:rStyle w:val="selectable"/>
          <w:color w:val="000000" w:themeColor="text1"/>
          <w:sz w:val="28"/>
          <w:szCs w:val="28"/>
        </w:rPr>
        <w:t xml:space="preserve">once the matter what to train is being understand, then the parameters or measure or standard should be set, like the process how the training will be given, making a measured training planner, flow chart can be a handy tool for nursing the development of the employee </w:t>
      </w:r>
    </w:p>
    <w:p w14:paraId="632BFD2A" w14:textId="77777777" w:rsidR="00E31614" w:rsidRDefault="00E31614" w:rsidP="009F0987">
      <w:pPr>
        <w:rPr>
          <w:rStyle w:val="selectable"/>
          <w:b/>
          <w:bCs/>
          <w:color w:val="0070C0"/>
          <w:sz w:val="28"/>
          <w:szCs w:val="28"/>
        </w:rPr>
      </w:pPr>
    </w:p>
    <w:p w14:paraId="32216C34" w14:textId="2C3E0AAB" w:rsidR="001A2004" w:rsidRDefault="001A2004" w:rsidP="009F0987">
      <w:pPr>
        <w:rPr>
          <w:rStyle w:val="selectable"/>
          <w:b/>
          <w:bCs/>
          <w:color w:val="0070C0"/>
          <w:sz w:val="28"/>
          <w:szCs w:val="28"/>
        </w:rPr>
      </w:pPr>
      <w:r>
        <w:rPr>
          <w:rStyle w:val="selectable"/>
          <w:b/>
          <w:bCs/>
          <w:color w:val="0070C0"/>
          <w:sz w:val="28"/>
          <w:szCs w:val="28"/>
        </w:rPr>
        <w:t xml:space="preserve">Different learning styles can </w:t>
      </w:r>
      <w:r w:rsidR="00634009">
        <w:rPr>
          <w:rStyle w:val="selectable"/>
          <w:b/>
          <w:bCs/>
          <w:color w:val="0070C0"/>
          <w:sz w:val="28"/>
          <w:szCs w:val="28"/>
        </w:rPr>
        <w:t>assess</w:t>
      </w:r>
      <w:r>
        <w:rPr>
          <w:rStyle w:val="selectable"/>
          <w:b/>
          <w:bCs/>
          <w:color w:val="0070C0"/>
          <w:sz w:val="28"/>
          <w:szCs w:val="28"/>
        </w:rPr>
        <w:t xml:space="preserve"> </w:t>
      </w:r>
      <w:r w:rsidR="00634009">
        <w:rPr>
          <w:rStyle w:val="selectable"/>
          <w:b/>
          <w:bCs/>
          <w:color w:val="0070C0"/>
          <w:sz w:val="28"/>
          <w:szCs w:val="28"/>
        </w:rPr>
        <w:t>the capacity of the trainee</w:t>
      </w:r>
    </w:p>
    <w:p w14:paraId="68947A58" w14:textId="33F277C1" w:rsidR="00634009" w:rsidRPr="00634009" w:rsidRDefault="00634009" w:rsidP="009F0987">
      <w:pPr>
        <w:rPr>
          <w:rStyle w:val="selectable"/>
          <w:color w:val="000000" w:themeColor="text1"/>
          <w:sz w:val="28"/>
          <w:szCs w:val="28"/>
        </w:rPr>
      </w:pPr>
      <w:r w:rsidRPr="00634009">
        <w:rPr>
          <w:rStyle w:val="selectable"/>
          <w:color w:val="000000" w:themeColor="text1"/>
          <w:sz w:val="28"/>
          <w:szCs w:val="28"/>
        </w:rPr>
        <w:t xml:space="preserve">Number of good leaning </w:t>
      </w:r>
      <w:r>
        <w:rPr>
          <w:rStyle w:val="selectable"/>
          <w:color w:val="000000" w:themeColor="text1"/>
          <w:sz w:val="28"/>
          <w:szCs w:val="28"/>
        </w:rPr>
        <w:t xml:space="preserve">skill assessment is there to understand the </w:t>
      </w:r>
      <w:r w:rsidR="00CE2063">
        <w:rPr>
          <w:rStyle w:val="selectable"/>
          <w:color w:val="000000" w:themeColor="text1"/>
          <w:sz w:val="28"/>
          <w:szCs w:val="28"/>
        </w:rPr>
        <w:t xml:space="preserve">nature or behaviour of the learning capacity of the employee, for example Kolb module ,VAK learning module and also various kind of test is there to understand the standard .Example as Kolb illustrate the process in four cycle ,Concreate experience , it is reinterpreting the obtainable experience ,Reflection of the new experience ,it is the stage of inconsistency between understanding and the new experience ,Abstract concept ,here it bring on new ideas or modify the new experience </w:t>
      </w:r>
      <w:r w:rsidR="00A175A2">
        <w:rPr>
          <w:rStyle w:val="selectable"/>
          <w:color w:val="000000" w:themeColor="text1"/>
          <w:sz w:val="28"/>
          <w:szCs w:val="28"/>
        </w:rPr>
        <w:t>,Activate the learning of the new idea by the trainee (Kolb,2014)</w:t>
      </w:r>
    </w:p>
    <w:p w14:paraId="63991DF5" w14:textId="77777777" w:rsidR="00E31614" w:rsidRDefault="00E31614" w:rsidP="009F0987">
      <w:pPr>
        <w:rPr>
          <w:rStyle w:val="selectable"/>
          <w:b/>
          <w:bCs/>
          <w:color w:val="0070C0"/>
          <w:sz w:val="28"/>
          <w:szCs w:val="28"/>
        </w:rPr>
      </w:pPr>
    </w:p>
    <w:p w14:paraId="31050963" w14:textId="041F3412" w:rsidR="001A2004" w:rsidRDefault="001A2004" w:rsidP="009F0987">
      <w:pPr>
        <w:rPr>
          <w:rStyle w:val="selectable"/>
          <w:b/>
          <w:bCs/>
          <w:color w:val="0070C0"/>
          <w:sz w:val="28"/>
          <w:szCs w:val="28"/>
        </w:rPr>
      </w:pPr>
      <w:r>
        <w:rPr>
          <w:rStyle w:val="selectable"/>
          <w:b/>
          <w:bCs/>
          <w:color w:val="0070C0"/>
          <w:sz w:val="28"/>
          <w:szCs w:val="28"/>
        </w:rPr>
        <w:t xml:space="preserve">Schedule or plan the development and training evaluation </w:t>
      </w:r>
    </w:p>
    <w:p w14:paraId="3C1D57E1" w14:textId="3AD013C1" w:rsidR="00E31614" w:rsidRDefault="00E31614" w:rsidP="009F0987">
      <w:pPr>
        <w:rPr>
          <w:rStyle w:val="selectable"/>
          <w:color w:val="000000" w:themeColor="text1"/>
          <w:sz w:val="28"/>
          <w:szCs w:val="28"/>
        </w:rPr>
      </w:pPr>
      <w:r w:rsidRPr="00E31614">
        <w:rPr>
          <w:rStyle w:val="selectable"/>
          <w:color w:val="000000" w:themeColor="text1"/>
          <w:sz w:val="28"/>
          <w:szCs w:val="28"/>
        </w:rPr>
        <w:t xml:space="preserve">In this stage the researcher </w:t>
      </w:r>
      <w:r>
        <w:rPr>
          <w:rStyle w:val="selectable"/>
          <w:color w:val="000000" w:themeColor="text1"/>
          <w:sz w:val="28"/>
          <w:szCs w:val="28"/>
        </w:rPr>
        <w:t xml:space="preserve">found </w:t>
      </w:r>
      <w:r w:rsidR="002577C2">
        <w:rPr>
          <w:rStyle w:val="selectable"/>
          <w:color w:val="000000" w:themeColor="text1"/>
          <w:sz w:val="28"/>
          <w:szCs w:val="28"/>
        </w:rPr>
        <w:t>out, Blooms</w:t>
      </w:r>
      <w:r>
        <w:rPr>
          <w:rStyle w:val="selectable"/>
          <w:color w:val="000000" w:themeColor="text1"/>
          <w:sz w:val="28"/>
          <w:szCs w:val="28"/>
        </w:rPr>
        <w:t xml:space="preserve"> theory which classify the different skill and learning objectives to the trainee which he divided in six parts as remembering, understanding the exercise, applying or executing ,making an evaluation and finally creating or putting the things together</w:t>
      </w:r>
      <w:r w:rsidR="002577C2">
        <w:rPr>
          <w:rStyle w:val="selectable"/>
          <w:color w:val="000000" w:themeColor="text1"/>
          <w:sz w:val="28"/>
          <w:szCs w:val="28"/>
        </w:rPr>
        <w:t>(Jshabatu ,2018).In this stage the group thinking and exercise can also be taken in consideration .</w:t>
      </w:r>
    </w:p>
    <w:p w14:paraId="5B92987F" w14:textId="77777777" w:rsidR="002577C2" w:rsidRPr="00E31614" w:rsidRDefault="002577C2" w:rsidP="009F0987">
      <w:pPr>
        <w:rPr>
          <w:rStyle w:val="selectable"/>
          <w:color w:val="000000" w:themeColor="text1"/>
          <w:sz w:val="28"/>
          <w:szCs w:val="28"/>
        </w:rPr>
      </w:pPr>
    </w:p>
    <w:p w14:paraId="78E00DE3" w14:textId="0A51C548" w:rsidR="001A2004" w:rsidRDefault="001A2004" w:rsidP="009F0987">
      <w:pPr>
        <w:rPr>
          <w:rStyle w:val="selectable"/>
          <w:b/>
          <w:bCs/>
          <w:color w:val="0070C0"/>
          <w:sz w:val="28"/>
          <w:szCs w:val="28"/>
        </w:rPr>
      </w:pPr>
      <w:r>
        <w:rPr>
          <w:rStyle w:val="selectable"/>
          <w:b/>
          <w:bCs/>
          <w:color w:val="0070C0"/>
          <w:sz w:val="28"/>
          <w:szCs w:val="28"/>
        </w:rPr>
        <w:t xml:space="preserve">Pursue the training by designing the training method  </w:t>
      </w:r>
    </w:p>
    <w:p w14:paraId="34C81B13" w14:textId="5E24EC83" w:rsidR="00375163" w:rsidRDefault="002577C2" w:rsidP="009F0987">
      <w:pPr>
        <w:rPr>
          <w:rStyle w:val="selectable"/>
          <w:color w:val="000000" w:themeColor="text1"/>
          <w:sz w:val="28"/>
          <w:szCs w:val="28"/>
        </w:rPr>
      </w:pPr>
      <w:r>
        <w:rPr>
          <w:rStyle w:val="selectable"/>
          <w:color w:val="000000" w:themeColor="text1"/>
          <w:sz w:val="28"/>
          <w:szCs w:val="28"/>
        </w:rPr>
        <w:t xml:space="preserve">Presenting the training </w:t>
      </w:r>
      <w:r w:rsidR="00BA251B">
        <w:rPr>
          <w:rStyle w:val="selectable"/>
          <w:color w:val="000000" w:themeColor="text1"/>
          <w:sz w:val="28"/>
          <w:szCs w:val="28"/>
        </w:rPr>
        <w:t>by the means of good logical training method so that it would be easy for trainee to understand the subject easily. Various Method can be used like the holding one to one, doing some good workshop.</w:t>
      </w:r>
    </w:p>
    <w:p w14:paraId="499243F1" w14:textId="77777777" w:rsidR="00375163" w:rsidRDefault="00375163" w:rsidP="009F0987">
      <w:pPr>
        <w:rPr>
          <w:rStyle w:val="selectable"/>
          <w:color w:val="000000" w:themeColor="text1"/>
          <w:sz w:val="28"/>
          <w:szCs w:val="28"/>
        </w:rPr>
      </w:pPr>
    </w:p>
    <w:p w14:paraId="73091FA8" w14:textId="148C1C43" w:rsidR="00BA251B" w:rsidRDefault="00375163" w:rsidP="009F0987">
      <w:pPr>
        <w:rPr>
          <w:rStyle w:val="selectable"/>
          <w:color w:val="000000" w:themeColor="text1"/>
          <w:sz w:val="28"/>
          <w:szCs w:val="28"/>
        </w:rPr>
      </w:pPr>
      <w:r>
        <w:rPr>
          <w:rStyle w:val="selectable"/>
          <w:color w:val="000000" w:themeColor="text1"/>
          <w:sz w:val="28"/>
          <w:szCs w:val="28"/>
        </w:rPr>
        <w:t>C</w:t>
      </w:r>
      <w:r w:rsidR="00C14931">
        <w:rPr>
          <w:rStyle w:val="selectable"/>
          <w:color w:val="000000" w:themeColor="text1"/>
          <w:sz w:val="28"/>
          <w:szCs w:val="28"/>
        </w:rPr>
        <w:t xml:space="preserve">ritical </w:t>
      </w:r>
      <w:r w:rsidR="009E4B9C">
        <w:rPr>
          <w:rStyle w:val="selectable"/>
          <w:color w:val="000000" w:themeColor="text1"/>
          <w:sz w:val="28"/>
          <w:szCs w:val="28"/>
        </w:rPr>
        <w:t xml:space="preserve">evaluation of both of the development vehicles advantage and disadvantage of benefits in </w:t>
      </w:r>
      <w:proofErr w:type="gramStart"/>
      <w:r w:rsidR="009E4B9C">
        <w:rPr>
          <w:rStyle w:val="selectable"/>
          <w:color w:val="000000" w:themeColor="text1"/>
          <w:sz w:val="28"/>
          <w:szCs w:val="28"/>
        </w:rPr>
        <w:t>a</w:t>
      </w:r>
      <w:proofErr w:type="gramEnd"/>
      <w:r w:rsidR="009E4B9C">
        <w:rPr>
          <w:rStyle w:val="selectable"/>
          <w:color w:val="000000" w:themeColor="text1"/>
          <w:sz w:val="28"/>
          <w:szCs w:val="28"/>
        </w:rPr>
        <w:t xml:space="preserve"> organisation and personally to the employee.</w:t>
      </w:r>
    </w:p>
    <w:p w14:paraId="5CAE0EE5" w14:textId="77777777" w:rsidR="002F76D9" w:rsidRPr="002577C2" w:rsidRDefault="002F76D9" w:rsidP="009F0987">
      <w:pPr>
        <w:rPr>
          <w:rStyle w:val="selectable"/>
          <w:color w:val="000000" w:themeColor="text1"/>
          <w:sz w:val="28"/>
          <w:szCs w:val="28"/>
        </w:rPr>
      </w:pPr>
    </w:p>
    <w:p w14:paraId="0E506C59" w14:textId="1292FFD2" w:rsidR="001753E8" w:rsidRDefault="00257014" w:rsidP="00AE14BC">
      <w:pPr>
        <w:pStyle w:val="Heading3"/>
        <w:rPr>
          <w:b/>
          <w:bCs/>
        </w:rPr>
      </w:pPr>
      <w:bookmarkStart w:id="10" w:name="_Toc3395445"/>
      <w:bookmarkStart w:id="11" w:name="_Toc26757124"/>
      <w:r w:rsidRPr="009957ED">
        <w:rPr>
          <w:b/>
          <w:bCs/>
        </w:rPr>
        <w:t>3</w:t>
      </w:r>
      <w:r w:rsidR="00147C8C" w:rsidRPr="009957ED">
        <w:rPr>
          <w:b/>
          <w:bCs/>
        </w:rPr>
        <w:t>.</w:t>
      </w:r>
      <w:bookmarkEnd w:id="10"/>
      <w:r w:rsidR="00AE14BC" w:rsidRPr="009957ED">
        <w:rPr>
          <w:b/>
          <w:bCs/>
        </w:rPr>
        <w:t>1.1</w:t>
      </w:r>
      <w:r w:rsidR="009E4B9C" w:rsidRPr="009957ED">
        <w:rPr>
          <w:b/>
          <w:bCs/>
        </w:rPr>
        <w:t xml:space="preserve"> </w:t>
      </w:r>
      <w:r w:rsidR="006962C0" w:rsidRPr="009957ED">
        <w:rPr>
          <w:b/>
          <w:bCs/>
        </w:rPr>
        <w:t>Motivation</w:t>
      </w:r>
      <w:r w:rsidR="009E4B9C" w:rsidRPr="009957ED">
        <w:rPr>
          <w:b/>
          <w:bCs/>
        </w:rPr>
        <w:t xml:space="preserve"> </w:t>
      </w:r>
      <w:r w:rsidR="006962C0" w:rsidRPr="009957ED">
        <w:rPr>
          <w:b/>
          <w:bCs/>
        </w:rPr>
        <w:t xml:space="preserve">benefit to organisation </w:t>
      </w:r>
      <w:r w:rsidR="002F76D9" w:rsidRPr="009957ED">
        <w:rPr>
          <w:b/>
          <w:bCs/>
        </w:rPr>
        <w:t>advantage and disadvantage</w:t>
      </w:r>
      <w:bookmarkEnd w:id="11"/>
      <w:r w:rsidR="002F76D9" w:rsidRPr="009957ED">
        <w:rPr>
          <w:b/>
          <w:bCs/>
        </w:rPr>
        <w:t xml:space="preserve"> </w:t>
      </w:r>
    </w:p>
    <w:p w14:paraId="2C6CD5A9" w14:textId="77777777" w:rsidR="00BA767E" w:rsidRPr="00BA767E" w:rsidRDefault="00BA767E" w:rsidP="00BA767E"/>
    <w:p w14:paraId="033EFA7A" w14:textId="3234B6F8" w:rsidR="006811B6" w:rsidRPr="006811B6" w:rsidRDefault="006811B6" w:rsidP="00A26FE2">
      <w:pPr>
        <w:rPr>
          <w:b/>
          <w:bCs/>
          <w:color w:val="538135" w:themeColor="accent6" w:themeShade="BF"/>
        </w:rPr>
      </w:pPr>
      <w:r w:rsidRPr="006811B6">
        <w:rPr>
          <w:b/>
          <w:bCs/>
          <w:color w:val="538135" w:themeColor="accent6" w:themeShade="BF"/>
        </w:rPr>
        <w:t xml:space="preserve">         ADVANTAGE IN </w:t>
      </w:r>
      <w:r>
        <w:rPr>
          <w:b/>
          <w:bCs/>
          <w:color w:val="538135" w:themeColor="accent6" w:themeShade="BF"/>
        </w:rPr>
        <w:t xml:space="preserve">BENEFIT OF </w:t>
      </w:r>
      <w:r w:rsidR="00A541A1" w:rsidRPr="006811B6">
        <w:rPr>
          <w:b/>
          <w:bCs/>
          <w:color w:val="538135" w:themeColor="accent6" w:themeShade="BF"/>
        </w:rPr>
        <w:t>ORGANISATION</w:t>
      </w:r>
      <w:r w:rsidR="00A541A1">
        <w:rPr>
          <w:b/>
          <w:bCs/>
          <w:color w:val="538135" w:themeColor="accent6" w:themeShade="BF"/>
        </w:rPr>
        <w:t>, MOTIVATION</w:t>
      </w:r>
      <w:r w:rsidR="00596AD5">
        <w:rPr>
          <w:b/>
          <w:bCs/>
          <w:color w:val="538135" w:themeColor="accent6" w:themeShade="BF"/>
        </w:rPr>
        <w:t xml:space="preserve"> </w:t>
      </w:r>
    </w:p>
    <w:p w14:paraId="1E015B9C" w14:textId="52103F0F" w:rsidR="000A0DA7" w:rsidRDefault="000A0DA7" w:rsidP="000A0DA7">
      <w:pPr>
        <w:pStyle w:val="ListParagraph"/>
        <w:numPr>
          <w:ilvl w:val="0"/>
          <w:numId w:val="10"/>
        </w:numPr>
      </w:pPr>
      <w:r>
        <w:t xml:space="preserve">It satisfies the needs of all the </w:t>
      </w:r>
      <w:r w:rsidR="008F056D">
        <w:t>employee,</w:t>
      </w:r>
      <w:r>
        <w:t xml:space="preserve"> where it proves that organisation fulfil the needs of the individual </w:t>
      </w:r>
    </w:p>
    <w:p w14:paraId="7226E15F" w14:textId="2437C534" w:rsidR="000A0DA7" w:rsidRDefault="000A0DA7" w:rsidP="000A0DA7">
      <w:pPr>
        <w:pStyle w:val="ListParagraph"/>
        <w:numPr>
          <w:ilvl w:val="0"/>
          <w:numId w:val="10"/>
        </w:numPr>
      </w:pPr>
      <w:r>
        <w:t xml:space="preserve">Satisfaction of the job, if an organisation is up tot the standard workers find a reliability to work for the </w:t>
      </w:r>
      <w:r w:rsidR="00A541A1">
        <w:t>organisation</w:t>
      </w:r>
      <w:r>
        <w:t xml:space="preserve"> which can give satisfactory result.</w:t>
      </w:r>
    </w:p>
    <w:p w14:paraId="44357CAA" w14:textId="65A88167" w:rsidR="000A0DA7" w:rsidRDefault="000A0DA7" w:rsidP="000A0DA7">
      <w:pPr>
        <w:pStyle w:val="ListParagraph"/>
        <w:numPr>
          <w:ilvl w:val="0"/>
          <w:numId w:val="10"/>
        </w:numPr>
      </w:pPr>
      <w:r>
        <w:t xml:space="preserve">Motivation can work as an added boost to increase the productivity of the organisation immensely </w:t>
      </w:r>
    </w:p>
    <w:p w14:paraId="0C79292F" w14:textId="761FD3CD" w:rsidR="000A0DA7" w:rsidRDefault="000A0DA7" w:rsidP="000A0DA7">
      <w:pPr>
        <w:pStyle w:val="ListParagraph"/>
        <w:numPr>
          <w:ilvl w:val="0"/>
          <w:numId w:val="10"/>
        </w:numPr>
      </w:pPr>
      <w:r>
        <w:t xml:space="preserve">Motivation can urge </w:t>
      </w:r>
      <w:r w:rsidR="009957ED">
        <w:t>learning, it</w:t>
      </w:r>
      <w:r>
        <w:t xml:space="preserve"> can increase the desire of learning in an </w:t>
      </w:r>
      <w:r w:rsidR="009957ED">
        <w:t>organisation, without</w:t>
      </w:r>
      <w:r>
        <w:t xml:space="preserve"> </w:t>
      </w:r>
      <w:r w:rsidR="009957ED">
        <w:t>motivation learning</w:t>
      </w:r>
      <w:r>
        <w:t xml:space="preserve"> </w:t>
      </w:r>
      <w:r w:rsidR="009957ED">
        <w:t>cannot</w:t>
      </w:r>
      <w:r>
        <w:t xml:space="preserve"> take </w:t>
      </w:r>
      <w:r w:rsidR="009957ED">
        <w:t xml:space="preserve">place which in return improve the standard of the </w:t>
      </w:r>
      <w:r w:rsidR="008B17E0">
        <w:t>organisation</w:t>
      </w:r>
      <w:r w:rsidR="009957ED">
        <w:t>.</w:t>
      </w:r>
    </w:p>
    <w:p w14:paraId="088A41C0" w14:textId="70CA4556" w:rsidR="009957ED" w:rsidRDefault="009957ED" w:rsidP="000A0DA7">
      <w:pPr>
        <w:pStyle w:val="ListParagraph"/>
        <w:numPr>
          <w:ilvl w:val="0"/>
          <w:numId w:val="10"/>
        </w:numPr>
      </w:pPr>
      <w:r>
        <w:lastRenderedPageBreak/>
        <w:t xml:space="preserve">Motivation act as a stimulator </w:t>
      </w:r>
      <w:r w:rsidR="008B17E0">
        <w:t>to improve discipline which in turn can be vital to improve the positivity in the organisation.</w:t>
      </w:r>
    </w:p>
    <w:p w14:paraId="4CB0DA50" w14:textId="782FD6CD" w:rsidR="00AE1A9D" w:rsidRDefault="005547B7" w:rsidP="00AE1A9D">
      <w:pPr>
        <w:pStyle w:val="ListParagraph"/>
        <w:numPr>
          <w:ilvl w:val="0"/>
          <w:numId w:val="10"/>
        </w:numPr>
      </w:pPr>
      <w:r>
        <w:t xml:space="preserve">Motivation also have a great positive effect of the lower </w:t>
      </w:r>
      <w:r w:rsidR="00AE1A9D">
        <w:t>level</w:t>
      </w:r>
      <w:r>
        <w:t xml:space="preserve"> of staff </w:t>
      </w:r>
      <w:r w:rsidR="00AE1A9D">
        <w:t>retention, when</w:t>
      </w:r>
      <w:r>
        <w:t xml:space="preserve"> the number of people leaving the organisation become </w:t>
      </w:r>
      <w:r w:rsidR="00AE1A9D">
        <w:t>less.</w:t>
      </w:r>
    </w:p>
    <w:p w14:paraId="3104193D" w14:textId="03E29200" w:rsidR="00AE1A9D" w:rsidRDefault="00AE1A9D" w:rsidP="00AE1A9D">
      <w:r>
        <w:t xml:space="preserve">Both extrinsic and intrinsic motivation is needed to develop the </w:t>
      </w:r>
      <w:r w:rsidR="00A155E8">
        <w:t>organisation, management</w:t>
      </w:r>
      <w:r>
        <w:t xml:space="preserve"> created by motivation creates corporate resources which is difficult to </w:t>
      </w:r>
      <w:r w:rsidR="00A155E8">
        <w:t>simulated, this</w:t>
      </w:r>
      <w:r>
        <w:t xml:space="preserve"> is a major benefit of the organisation. </w:t>
      </w:r>
      <w:r w:rsidR="00A155E8">
        <w:t>(Osterloh, Frey, 2002)</w:t>
      </w:r>
    </w:p>
    <w:p w14:paraId="2607C977" w14:textId="77777777" w:rsidR="006811B6" w:rsidRDefault="006811B6" w:rsidP="00AE1A9D"/>
    <w:p w14:paraId="096BB0E7" w14:textId="77777777" w:rsidR="00353FB1" w:rsidRDefault="006811B6" w:rsidP="00AE1A9D">
      <w:pPr>
        <w:rPr>
          <w:b/>
          <w:bCs/>
          <w:color w:val="538135" w:themeColor="accent6" w:themeShade="BF"/>
        </w:rPr>
      </w:pPr>
      <w:r>
        <w:rPr>
          <w:b/>
          <w:bCs/>
          <w:color w:val="538135" w:themeColor="accent6" w:themeShade="BF"/>
        </w:rPr>
        <w:t xml:space="preserve">          </w:t>
      </w:r>
      <w:r w:rsidRPr="006811B6">
        <w:rPr>
          <w:b/>
          <w:bCs/>
          <w:color w:val="538135" w:themeColor="accent6" w:themeShade="BF"/>
        </w:rPr>
        <w:t xml:space="preserve">DISADVANTAGE </w:t>
      </w:r>
    </w:p>
    <w:p w14:paraId="3DCA6A01" w14:textId="1C0762CF" w:rsidR="00893D5B" w:rsidRPr="00353FB1" w:rsidRDefault="00893D5B" w:rsidP="00353FB1">
      <w:pPr>
        <w:pStyle w:val="ListParagraph"/>
        <w:numPr>
          <w:ilvl w:val="0"/>
          <w:numId w:val="11"/>
        </w:numPr>
        <w:rPr>
          <w:b/>
          <w:bCs/>
          <w:color w:val="538135" w:themeColor="accent6" w:themeShade="BF"/>
        </w:rPr>
      </w:pPr>
      <w:r w:rsidRPr="00353FB1">
        <w:rPr>
          <w:color w:val="000000" w:themeColor="text1"/>
        </w:rPr>
        <w:t xml:space="preserve">Lack of interest of the workers in the organisation. The structure of the work </w:t>
      </w:r>
      <w:r w:rsidR="00353FB1" w:rsidRPr="00353FB1">
        <w:rPr>
          <w:color w:val="000000" w:themeColor="text1"/>
        </w:rPr>
        <w:t>does</w:t>
      </w:r>
      <w:r w:rsidRPr="00353FB1">
        <w:rPr>
          <w:color w:val="000000" w:themeColor="text1"/>
        </w:rPr>
        <w:t xml:space="preserve"> not motivate the employee.</w:t>
      </w:r>
    </w:p>
    <w:p w14:paraId="2E326E27" w14:textId="18541F10" w:rsidR="00353FB1" w:rsidRPr="00353FB1" w:rsidRDefault="00893D5B" w:rsidP="00353FB1">
      <w:pPr>
        <w:pStyle w:val="ListParagraph"/>
        <w:numPr>
          <w:ilvl w:val="0"/>
          <w:numId w:val="11"/>
        </w:numPr>
        <w:rPr>
          <w:color w:val="000000" w:themeColor="text1"/>
        </w:rPr>
      </w:pPr>
      <w:r w:rsidRPr="00353FB1">
        <w:rPr>
          <w:color w:val="000000" w:themeColor="text1"/>
        </w:rPr>
        <w:t xml:space="preserve">Rumours take the leading part and </w:t>
      </w:r>
      <w:r w:rsidR="00353FB1" w:rsidRPr="00353FB1">
        <w:rPr>
          <w:color w:val="000000" w:themeColor="text1"/>
        </w:rPr>
        <w:t>the good</w:t>
      </w:r>
      <w:r w:rsidRPr="00353FB1">
        <w:rPr>
          <w:color w:val="000000" w:themeColor="text1"/>
        </w:rPr>
        <w:t xml:space="preserve"> working culture totally </w:t>
      </w:r>
      <w:r w:rsidR="00353FB1" w:rsidRPr="00353FB1">
        <w:rPr>
          <w:color w:val="000000" w:themeColor="text1"/>
        </w:rPr>
        <w:t>collapse in the company.</w:t>
      </w:r>
    </w:p>
    <w:p w14:paraId="6E385ADD" w14:textId="12D69B1A" w:rsidR="00353FB1" w:rsidRPr="00353FB1" w:rsidRDefault="00353FB1" w:rsidP="00353FB1">
      <w:pPr>
        <w:pStyle w:val="ListParagraph"/>
        <w:numPr>
          <w:ilvl w:val="0"/>
          <w:numId w:val="11"/>
        </w:numPr>
        <w:rPr>
          <w:color w:val="000000" w:themeColor="text1"/>
        </w:rPr>
      </w:pPr>
      <w:r w:rsidRPr="00353FB1">
        <w:rPr>
          <w:color w:val="000000" w:themeColor="text1"/>
        </w:rPr>
        <w:t>Lack of motivation in the work force the productivity to suffer</w:t>
      </w:r>
      <w:r w:rsidR="0092478E">
        <w:rPr>
          <w:color w:val="000000" w:themeColor="text1"/>
        </w:rPr>
        <w:t xml:space="preserve"> affecting job loss.</w:t>
      </w:r>
    </w:p>
    <w:p w14:paraId="5E0AA1E0" w14:textId="41ABB5A9" w:rsidR="00893D5B" w:rsidRPr="00353FB1" w:rsidRDefault="00353FB1" w:rsidP="00353FB1">
      <w:pPr>
        <w:pStyle w:val="ListParagraph"/>
        <w:numPr>
          <w:ilvl w:val="0"/>
          <w:numId w:val="11"/>
        </w:numPr>
        <w:rPr>
          <w:color w:val="000000" w:themeColor="text1"/>
        </w:rPr>
      </w:pPr>
      <w:r w:rsidRPr="00353FB1">
        <w:rPr>
          <w:color w:val="000000" w:themeColor="text1"/>
        </w:rPr>
        <w:t xml:space="preserve">Strick, no work, stop in the production due to non-motivated staff can even shut the organisation down </w:t>
      </w:r>
    </w:p>
    <w:p w14:paraId="5FAEABD3" w14:textId="77777777" w:rsidR="000A0DA7" w:rsidRPr="00A26FE2" w:rsidRDefault="000A0DA7" w:rsidP="00A26FE2"/>
    <w:p w14:paraId="2095C45B" w14:textId="63599038" w:rsidR="002F76D9" w:rsidRDefault="002F76D9" w:rsidP="002F76D9">
      <w:pPr>
        <w:pStyle w:val="Heading3"/>
        <w:rPr>
          <w:b/>
          <w:bCs/>
        </w:rPr>
      </w:pPr>
      <w:bookmarkStart w:id="12" w:name="_Toc26757125"/>
      <w:r w:rsidRPr="009957ED">
        <w:rPr>
          <w:b/>
          <w:bCs/>
        </w:rPr>
        <w:t>3.1.2 Motivation benefit to individual advantage and disadvantage</w:t>
      </w:r>
      <w:bookmarkEnd w:id="12"/>
      <w:r w:rsidRPr="009957ED">
        <w:rPr>
          <w:b/>
          <w:bCs/>
        </w:rPr>
        <w:t xml:space="preserve"> </w:t>
      </w:r>
    </w:p>
    <w:p w14:paraId="7DFE9C6A" w14:textId="77777777" w:rsidR="00BA767E" w:rsidRPr="00BA767E" w:rsidRDefault="00BA767E" w:rsidP="00BA767E"/>
    <w:p w14:paraId="4573A6B5" w14:textId="01415776" w:rsidR="00BA767E" w:rsidRDefault="00BA767E" w:rsidP="00BA767E">
      <w:pPr>
        <w:rPr>
          <w:b/>
          <w:bCs/>
          <w:color w:val="538135" w:themeColor="accent6" w:themeShade="BF"/>
        </w:rPr>
      </w:pPr>
      <w:r>
        <w:t xml:space="preserve"> </w:t>
      </w:r>
      <w:r w:rsidR="005C361C">
        <w:t xml:space="preserve">         </w:t>
      </w:r>
      <w:r w:rsidRPr="00BA767E">
        <w:rPr>
          <w:b/>
          <w:bCs/>
          <w:color w:val="538135" w:themeColor="accent6" w:themeShade="BF"/>
        </w:rPr>
        <w:t>ADVANTAGE BENEFIT</w:t>
      </w:r>
      <w:r w:rsidR="00596AD5">
        <w:rPr>
          <w:b/>
          <w:bCs/>
          <w:color w:val="538135" w:themeColor="accent6" w:themeShade="BF"/>
        </w:rPr>
        <w:t xml:space="preserve"> OF </w:t>
      </w:r>
      <w:r w:rsidR="00596AD5" w:rsidRPr="00BA767E">
        <w:rPr>
          <w:b/>
          <w:bCs/>
          <w:color w:val="538135" w:themeColor="accent6" w:themeShade="BF"/>
        </w:rPr>
        <w:t>INDIVIDUAL</w:t>
      </w:r>
      <w:r w:rsidR="00596AD5">
        <w:rPr>
          <w:b/>
          <w:bCs/>
          <w:color w:val="538135" w:themeColor="accent6" w:themeShade="BF"/>
        </w:rPr>
        <w:t xml:space="preserve">, MOTIVATION </w:t>
      </w:r>
    </w:p>
    <w:p w14:paraId="2456C180" w14:textId="3C4E06A7" w:rsidR="00360D27" w:rsidRPr="005C361C" w:rsidRDefault="00360D27" w:rsidP="005C361C">
      <w:pPr>
        <w:pStyle w:val="ListParagraph"/>
        <w:numPr>
          <w:ilvl w:val="0"/>
          <w:numId w:val="12"/>
        </w:numPr>
        <w:rPr>
          <w:color w:val="000000" w:themeColor="text1"/>
        </w:rPr>
      </w:pPr>
      <w:r w:rsidRPr="005C361C">
        <w:rPr>
          <w:color w:val="000000" w:themeColor="text1"/>
        </w:rPr>
        <w:t>Uncertainty, doubts could be handled in far simplest way.</w:t>
      </w:r>
    </w:p>
    <w:p w14:paraId="6A9596C5" w14:textId="351F56A1" w:rsidR="00360D27" w:rsidRPr="005C361C" w:rsidRDefault="00360D27" w:rsidP="005C361C">
      <w:pPr>
        <w:pStyle w:val="ListParagraph"/>
        <w:numPr>
          <w:ilvl w:val="0"/>
          <w:numId w:val="12"/>
        </w:numPr>
        <w:rPr>
          <w:color w:val="000000" w:themeColor="text1"/>
        </w:rPr>
      </w:pPr>
      <w:r w:rsidRPr="005C361C">
        <w:rPr>
          <w:color w:val="000000" w:themeColor="text1"/>
        </w:rPr>
        <w:t>Difficult problem can be solved if the individual is keen and motivated.</w:t>
      </w:r>
    </w:p>
    <w:p w14:paraId="1F0F87CA" w14:textId="5496670D" w:rsidR="00360D27" w:rsidRPr="005C361C" w:rsidRDefault="00360D27" w:rsidP="005C361C">
      <w:pPr>
        <w:pStyle w:val="ListParagraph"/>
        <w:numPr>
          <w:ilvl w:val="0"/>
          <w:numId w:val="12"/>
        </w:numPr>
        <w:rPr>
          <w:color w:val="000000" w:themeColor="text1"/>
        </w:rPr>
      </w:pPr>
      <w:r w:rsidRPr="005C361C">
        <w:rPr>
          <w:color w:val="000000" w:themeColor="text1"/>
        </w:rPr>
        <w:t>Motivation brings, creativity, improve productivity and can help individual to be much more innovative than to the normal.</w:t>
      </w:r>
    </w:p>
    <w:p w14:paraId="24719F83" w14:textId="58F6258C" w:rsidR="00360D27" w:rsidRPr="005C361C" w:rsidRDefault="00360D27" w:rsidP="005C361C">
      <w:pPr>
        <w:pStyle w:val="ListParagraph"/>
        <w:numPr>
          <w:ilvl w:val="0"/>
          <w:numId w:val="12"/>
        </w:numPr>
        <w:rPr>
          <w:color w:val="000000" w:themeColor="text1"/>
        </w:rPr>
      </w:pPr>
      <w:r w:rsidRPr="005C361C">
        <w:rPr>
          <w:color w:val="000000" w:themeColor="text1"/>
        </w:rPr>
        <w:t xml:space="preserve">Motivation can make employee to work together as a team to their own goal as well as achieving success towards organisational </w:t>
      </w:r>
      <w:r w:rsidR="005C361C" w:rsidRPr="005C361C">
        <w:rPr>
          <w:color w:val="000000" w:themeColor="text1"/>
        </w:rPr>
        <w:t xml:space="preserve">success, it also helps individual to understand the organisational goal better </w:t>
      </w:r>
    </w:p>
    <w:p w14:paraId="53455F2D" w14:textId="6A34BCD0" w:rsidR="005C361C" w:rsidRPr="005C361C" w:rsidRDefault="005C361C" w:rsidP="005C361C">
      <w:pPr>
        <w:pStyle w:val="ListParagraph"/>
        <w:numPr>
          <w:ilvl w:val="0"/>
          <w:numId w:val="12"/>
        </w:numPr>
        <w:rPr>
          <w:color w:val="000000" w:themeColor="text1"/>
        </w:rPr>
      </w:pPr>
      <w:r w:rsidRPr="005C361C">
        <w:rPr>
          <w:color w:val="000000" w:themeColor="text1"/>
        </w:rPr>
        <w:t>Individual becomes more team player, eager to adopt the changes easily when they are highly motivated.</w:t>
      </w:r>
    </w:p>
    <w:p w14:paraId="5FA050B3" w14:textId="19A2AE7D" w:rsidR="005C361C" w:rsidRDefault="005C361C" w:rsidP="005C361C">
      <w:pPr>
        <w:pStyle w:val="ListParagraph"/>
        <w:numPr>
          <w:ilvl w:val="0"/>
          <w:numId w:val="12"/>
        </w:numPr>
        <w:rPr>
          <w:color w:val="000000" w:themeColor="text1"/>
        </w:rPr>
      </w:pPr>
      <w:r w:rsidRPr="005C361C">
        <w:rPr>
          <w:color w:val="000000" w:themeColor="text1"/>
        </w:rPr>
        <w:t>Ultimately motivation helps the individual to become the re presentative of the brand.</w:t>
      </w:r>
    </w:p>
    <w:p w14:paraId="110CA6FD" w14:textId="77777777" w:rsidR="005C361C" w:rsidRPr="005C361C" w:rsidRDefault="005C361C" w:rsidP="005C361C">
      <w:pPr>
        <w:pStyle w:val="ListParagraph"/>
        <w:rPr>
          <w:color w:val="000000" w:themeColor="text1"/>
        </w:rPr>
      </w:pPr>
    </w:p>
    <w:p w14:paraId="790116E2" w14:textId="61E2219D" w:rsidR="00360D27" w:rsidRPr="005C361C" w:rsidRDefault="005C361C" w:rsidP="00BA767E">
      <w:pPr>
        <w:rPr>
          <w:b/>
          <w:bCs/>
          <w:color w:val="000000" w:themeColor="text1"/>
        </w:rPr>
      </w:pPr>
      <w:r>
        <w:rPr>
          <w:color w:val="000000" w:themeColor="text1"/>
        </w:rPr>
        <w:t xml:space="preserve">         </w:t>
      </w:r>
      <w:r w:rsidRPr="005C361C">
        <w:rPr>
          <w:b/>
          <w:bCs/>
          <w:color w:val="538135" w:themeColor="accent6" w:themeShade="BF"/>
        </w:rPr>
        <w:t>DISADVANTAGE</w:t>
      </w:r>
      <w:r w:rsidRPr="005C361C">
        <w:rPr>
          <w:b/>
          <w:bCs/>
          <w:color w:val="000000" w:themeColor="text1"/>
        </w:rPr>
        <w:t xml:space="preserve"> </w:t>
      </w:r>
    </w:p>
    <w:p w14:paraId="38D4761B" w14:textId="750D9CC1" w:rsidR="00360D27" w:rsidRPr="00271525" w:rsidRDefault="00271525" w:rsidP="00271525">
      <w:pPr>
        <w:pStyle w:val="ListParagraph"/>
        <w:numPr>
          <w:ilvl w:val="0"/>
          <w:numId w:val="13"/>
        </w:numPr>
        <w:rPr>
          <w:color w:val="000000" w:themeColor="text1"/>
        </w:rPr>
      </w:pPr>
      <w:r w:rsidRPr="00271525">
        <w:rPr>
          <w:color w:val="000000" w:themeColor="text1"/>
        </w:rPr>
        <w:t>Motivation can also act negatively to the individual, such as it can bring the fear of failure to the over ambitious motivated employee.</w:t>
      </w:r>
    </w:p>
    <w:p w14:paraId="5CFA6F66" w14:textId="533C5E52" w:rsidR="00271525" w:rsidRPr="00271525" w:rsidRDefault="00271525" w:rsidP="00271525">
      <w:pPr>
        <w:pStyle w:val="ListParagraph"/>
        <w:numPr>
          <w:ilvl w:val="0"/>
          <w:numId w:val="13"/>
        </w:numPr>
        <w:rPr>
          <w:color w:val="000000" w:themeColor="text1"/>
        </w:rPr>
      </w:pPr>
      <w:r w:rsidRPr="00271525">
        <w:rPr>
          <w:color w:val="000000" w:themeColor="text1"/>
        </w:rPr>
        <w:t>It can also act adversely to the individual if the goal is not achieved in a proper or appropriate way as the individual desire, which in return can create team conflict.</w:t>
      </w:r>
    </w:p>
    <w:p w14:paraId="3CDBF87F" w14:textId="25B4B138" w:rsidR="00271525" w:rsidRPr="00271525" w:rsidRDefault="00271525" w:rsidP="00271525">
      <w:pPr>
        <w:pStyle w:val="ListParagraph"/>
        <w:numPr>
          <w:ilvl w:val="0"/>
          <w:numId w:val="13"/>
        </w:numPr>
        <w:rPr>
          <w:color w:val="000000" w:themeColor="text1"/>
        </w:rPr>
      </w:pPr>
      <w:r w:rsidRPr="00271525">
        <w:rPr>
          <w:color w:val="000000" w:themeColor="text1"/>
        </w:rPr>
        <w:t>It can create huge stress to the individual when the individual face a setback or a major problem.</w:t>
      </w:r>
    </w:p>
    <w:p w14:paraId="1FFF68F1" w14:textId="1B40335B" w:rsidR="00271525" w:rsidRPr="00271525" w:rsidRDefault="00271525" w:rsidP="00271525">
      <w:pPr>
        <w:pStyle w:val="ListParagraph"/>
        <w:numPr>
          <w:ilvl w:val="0"/>
          <w:numId w:val="13"/>
        </w:numPr>
        <w:rPr>
          <w:color w:val="000000" w:themeColor="text1"/>
        </w:rPr>
      </w:pPr>
      <w:r w:rsidRPr="00271525">
        <w:rPr>
          <w:color w:val="000000" w:themeColor="text1"/>
        </w:rPr>
        <w:t xml:space="preserve">Motivation can sometimes work reversal to a highly task oriented personal where the task distribution to the staff become quite hard as the staff may not be so highly </w:t>
      </w:r>
      <w:r w:rsidR="0056627E" w:rsidRPr="00271525">
        <w:rPr>
          <w:color w:val="000000" w:themeColor="text1"/>
        </w:rPr>
        <w:t>motivated.</w:t>
      </w:r>
    </w:p>
    <w:p w14:paraId="091D79DA" w14:textId="04281F8D" w:rsidR="00271525" w:rsidRPr="00271525" w:rsidRDefault="001653AA" w:rsidP="00BA767E">
      <w:pPr>
        <w:rPr>
          <w:color w:val="000000" w:themeColor="text1"/>
        </w:rPr>
      </w:pPr>
      <w:r>
        <w:rPr>
          <w:color w:val="000000" w:themeColor="text1"/>
        </w:rPr>
        <w:t xml:space="preserve">Training and planned knowledge often secured a second place than education in the </w:t>
      </w:r>
      <w:r w:rsidR="00CC7D2C">
        <w:rPr>
          <w:color w:val="000000" w:themeColor="text1"/>
        </w:rPr>
        <w:t>past,</w:t>
      </w:r>
      <w:r>
        <w:rPr>
          <w:color w:val="000000" w:themeColor="text1"/>
        </w:rPr>
        <w:t xml:space="preserve"> but both should be given equal right in their own </w:t>
      </w:r>
      <w:r w:rsidR="00CC7D2C">
        <w:rPr>
          <w:color w:val="000000" w:themeColor="text1"/>
        </w:rPr>
        <w:t>merit. Specific</w:t>
      </w:r>
      <w:r>
        <w:rPr>
          <w:color w:val="000000" w:themeColor="text1"/>
        </w:rPr>
        <w:t xml:space="preserve"> job structured </w:t>
      </w:r>
      <w:r w:rsidR="00CC7D2C">
        <w:rPr>
          <w:color w:val="000000" w:themeColor="text1"/>
        </w:rPr>
        <w:t>skill, knowledge</w:t>
      </w:r>
      <w:r>
        <w:rPr>
          <w:color w:val="000000" w:themeColor="text1"/>
        </w:rPr>
        <w:t xml:space="preserve"> and attitude can be learned through proper training and development (</w:t>
      </w:r>
      <w:r w:rsidR="00CC7D2C">
        <w:rPr>
          <w:color w:val="000000" w:themeColor="text1"/>
        </w:rPr>
        <w:t xml:space="preserve">Buckley, Caple,2008). </w:t>
      </w:r>
      <w:r w:rsidR="00596AD5">
        <w:rPr>
          <w:color w:val="000000" w:themeColor="text1"/>
        </w:rPr>
        <w:t>Let’s</w:t>
      </w:r>
      <w:r w:rsidR="00CC7D2C">
        <w:rPr>
          <w:color w:val="000000" w:themeColor="text1"/>
        </w:rPr>
        <w:t xml:space="preserve"> focus now to the other development </w:t>
      </w:r>
      <w:r w:rsidR="0056627E">
        <w:rPr>
          <w:color w:val="000000" w:themeColor="text1"/>
        </w:rPr>
        <w:t>vehicles, training</w:t>
      </w:r>
      <w:r w:rsidR="00CC7D2C">
        <w:rPr>
          <w:color w:val="000000" w:themeColor="text1"/>
        </w:rPr>
        <w:t xml:space="preserve"> and critically asses </w:t>
      </w:r>
      <w:r w:rsidR="00596AD5">
        <w:rPr>
          <w:color w:val="000000" w:themeColor="text1"/>
        </w:rPr>
        <w:t>their</w:t>
      </w:r>
      <w:r w:rsidR="00CC7D2C">
        <w:rPr>
          <w:color w:val="000000" w:themeColor="text1"/>
        </w:rPr>
        <w:t xml:space="preserve"> advantage and </w:t>
      </w:r>
      <w:r w:rsidR="00A541A1">
        <w:rPr>
          <w:color w:val="000000" w:themeColor="text1"/>
        </w:rPr>
        <w:t>disadvantage</w:t>
      </w:r>
      <w:r w:rsidR="00CC7D2C">
        <w:rPr>
          <w:color w:val="000000" w:themeColor="text1"/>
        </w:rPr>
        <w:t xml:space="preserve">  </w:t>
      </w:r>
    </w:p>
    <w:p w14:paraId="2AF4F3BA" w14:textId="1B2C3E68" w:rsidR="002F76D9" w:rsidRDefault="002F76D9" w:rsidP="002F76D9">
      <w:pPr>
        <w:pStyle w:val="Heading3"/>
        <w:rPr>
          <w:b/>
          <w:bCs/>
        </w:rPr>
      </w:pPr>
      <w:bookmarkStart w:id="13" w:name="_Hlk26582707"/>
      <w:bookmarkStart w:id="14" w:name="_Toc26757126"/>
      <w:r w:rsidRPr="009957ED">
        <w:rPr>
          <w:b/>
          <w:bCs/>
        </w:rPr>
        <w:lastRenderedPageBreak/>
        <w:t xml:space="preserve">3.1.3 </w:t>
      </w:r>
      <w:r w:rsidRPr="009957ED">
        <w:rPr>
          <w:rStyle w:val="Heading3Char"/>
          <w:b/>
          <w:bCs/>
        </w:rPr>
        <w:t>Training benefit to organisation advantage and disadvantage</w:t>
      </w:r>
      <w:bookmarkEnd w:id="14"/>
      <w:r w:rsidRPr="009957ED">
        <w:rPr>
          <w:b/>
          <w:bCs/>
        </w:rPr>
        <w:t xml:space="preserve"> </w:t>
      </w:r>
    </w:p>
    <w:p w14:paraId="0B62E224" w14:textId="1D433A84" w:rsidR="007510A6" w:rsidRDefault="007510A6" w:rsidP="007510A6">
      <w:r>
        <w:t>how training benefit the organisation, “it’s the kind of activity of learning or teaching the skill which will be essential for a particular activity or job” (Cambridge,2019). Hence it is directly related for the development of organisation</w:t>
      </w:r>
    </w:p>
    <w:p w14:paraId="372889C2" w14:textId="77777777" w:rsidR="00AC7F5F" w:rsidRPr="007510A6" w:rsidRDefault="00AC7F5F" w:rsidP="007510A6"/>
    <w:bookmarkEnd w:id="13"/>
    <w:p w14:paraId="49C1C75C" w14:textId="0846DAAE" w:rsidR="00CC7D2C" w:rsidRDefault="00CC7D2C" w:rsidP="00CC7D2C">
      <w:pPr>
        <w:rPr>
          <w:b/>
          <w:bCs/>
          <w:color w:val="538135" w:themeColor="accent6" w:themeShade="BF"/>
        </w:rPr>
      </w:pPr>
      <w:r>
        <w:rPr>
          <w:b/>
          <w:bCs/>
          <w:color w:val="538135" w:themeColor="accent6" w:themeShade="BF"/>
        </w:rPr>
        <w:t xml:space="preserve">        </w:t>
      </w:r>
      <w:r w:rsidRPr="00CC7D2C">
        <w:rPr>
          <w:b/>
          <w:bCs/>
          <w:color w:val="538135" w:themeColor="accent6" w:themeShade="BF"/>
        </w:rPr>
        <w:t xml:space="preserve">ADVANTAGE </w:t>
      </w:r>
      <w:r w:rsidR="00596AD5">
        <w:rPr>
          <w:b/>
          <w:bCs/>
          <w:color w:val="538135" w:themeColor="accent6" w:themeShade="BF"/>
        </w:rPr>
        <w:t xml:space="preserve">BENEFIT OF ORGANISATION, TRAINING </w:t>
      </w:r>
    </w:p>
    <w:p w14:paraId="00C5C816" w14:textId="2A6AD863" w:rsidR="00CC7D2C" w:rsidRPr="00524780" w:rsidRDefault="00E11A28" w:rsidP="00524780">
      <w:pPr>
        <w:pStyle w:val="ListParagraph"/>
        <w:numPr>
          <w:ilvl w:val="0"/>
          <w:numId w:val="14"/>
        </w:numPr>
        <w:rPr>
          <w:rStyle w:val="Strong"/>
          <w:rFonts w:eastAsiaTheme="majorEastAsia"/>
          <w:b w:val="0"/>
          <w:bCs w:val="0"/>
        </w:rPr>
      </w:pPr>
      <w:r>
        <w:rPr>
          <w:rStyle w:val="Strong"/>
          <w:rFonts w:eastAsiaTheme="majorEastAsia"/>
          <w:b w:val="0"/>
          <w:bCs w:val="0"/>
        </w:rPr>
        <w:t>Employee performance can improve a lot</w:t>
      </w:r>
      <w:r w:rsidR="007510A6">
        <w:rPr>
          <w:rStyle w:val="Strong"/>
          <w:rFonts w:eastAsiaTheme="majorEastAsia"/>
          <w:b w:val="0"/>
          <w:bCs w:val="0"/>
        </w:rPr>
        <w:t xml:space="preserve"> if proper training is provided </w:t>
      </w:r>
    </w:p>
    <w:p w14:paraId="438C8FCD" w14:textId="32BAB7FC" w:rsidR="00CC7D2C" w:rsidRPr="00524780" w:rsidRDefault="007510A6" w:rsidP="00524780">
      <w:pPr>
        <w:pStyle w:val="ListParagraph"/>
        <w:numPr>
          <w:ilvl w:val="0"/>
          <w:numId w:val="14"/>
        </w:numPr>
        <w:rPr>
          <w:rStyle w:val="Strong"/>
          <w:rFonts w:eastAsiaTheme="majorEastAsia"/>
          <w:b w:val="0"/>
          <w:bCs w:val="0"/>
        </w:rPr>
      </w:pPr>
      <w:r>
        <w:rPr>
          <w:rStyle w:val="Strong"/>
          <w:rFonts w:eastAsiaTheme="majorEastAsia"/>
          <w:b w:val="0"/>
          <w:bCs w:val="0"/>
        </w:rPr>
        <w:t xml:space="preserve">The satisfaction level and the moral keep high of the employee </w:t>
      </w:r>
    </w:p>
    <w:p w14:paraId="72939970" w14:textId="7E09F36C" w:rsidR="00CC7D2C" w:rsidRPr="007510A6" w:rsidRDefault="007510A6" w:rsidP="007510A6">
      <w:pPr>
        <w:pStyle w:val="ListParagraph"/>
        <w:numPr>
          <w:ilvl w:val="0"/>
          <w:numId w:val="14"/>
        </w:numPr>
        <w:rPr>
          <w:rStyle w:val="Strong"/>
          <w:rFonts w:eastAsiaTheme="majorEastAsia"/>
          <w:b w:val="0"/>
          <w:bCs w:val="0"/>
        </w:rPr>
      </w:pPr>
      <w:r>
        <w:rPr>
          <w:rStyle w:val="Strong"/>
          <w:rFonts w:eastAsiaTheme="majorEastAsia"/>
          <w:b w:val="0"/>
          <w:bCs w:val="0"/>
        </w:rPr>
        <w:t xml:space="preserve">Weakness seems to be reduced; consistency keeps on improving through training </w:t>
      </w:r>
    </w:p>
    <w:p w14:paraId="7970E881" w14:textId="4345EEA0" w:rsidR="00CC7D2C" w:rsidRPr="00524780" w:rsidRDefault="007510A6" w:rsidP="00524780">
      <w:pPr>
        <w:pStyle w:val="ListParagraph"/>
        <w:numPr>
          <w:ilvl w:val="0"/>
          <w:numId w:val="14"/>
        </w:numPr>
        <w:rPr>
          <w:rStyle w:val="Strong"/>
          <w:rFonts w:eastAsiaTheme="majorEastAsia"/>
          <w:b w:val="0"/>
          <w:bCs w:val="0"/>
        </w:rPr>
      </w:pPr>
      <w:r>
        <w:rPr>
          <w:rStyle w:val="Strong"/>
          <w:rFonts w:eastAsiaTheme="majorEastAsia"/>
          <w:b w:val="0"/>
          <w:bCs w:val="0"/>
        </w:rPr>
        <w:t xml:space="preserve">Productivity level also start to </w:t>
      </w:r>
      <w:r w:rsidR="00E21DC5">
        <w:rPr>
          <w:rStyle w:val="Strong"/>
          <w:rFonts w:eastAsiaTheme="majorEastAsia"/>
          <w:b w:val="0"/>
          <w:bCs w:val="0"/>
        </w:rPr>
        <w:t>rise.</w:t>
      </w:r>
    </w:p>
    <w:p w14:paraId="153D1199" w14:textId="6947FAE3" w:rsidR="00CC7D2C" w:rsidRPr="00524780" w:rsidRDefault="00CC7D2C" w:rsidP="00524780">
      <w:pPr>
        <w:pStyle w:val="ListParagraph"/>
        <w:numPr>
          <w:ilvl w:val="0"/>
          <w:numId w:val="14"/>
        </w:numPr>
        <w:rPr>
          <w:b/>
          <w:bCs/>
          <w:color w:val="538135" w:themeColor="accent6" w:themeShade="BF"/>
        </w:rPr>
      </w:pPr>
      <w:r w:rsidRPr="00524780">
        <w:rPr>
          <w:rStyle w:val="Strong"/>
          <w:rFonts w:eastAsiaTheme="majorEastAsia"/>
          <w:b w:val="0"/>
          <w:bCs w:val="0"/>
        </w:rPr>
        <w:t>Increas</w:t>
      </w:r>
      <w:r w:rsidR="00E21DC5">
        <w:rPr>
          <w:rStyle w:val="Strong"/>
          <w:rFonts w:eastAsiaTheme="majorEastAsia"/>
          <w:b w:val="0"/>
          <w:bCs w:val="0"/>
        </w:rPr>
        <w:t xml:space="preserve">ing </w:t>
      </w:r>
      <w:r w:rsidRPr="00524780">
        <w:rPr>
          <w:rStyle w:val="Strong"/>
          <w:rFonts w:eastAsiaTheme="majorEastAsia"/>
          <w:b w:val="0"/>
          <w:bCs w:val="0"/>
        </w:rPr>
        <w:t>innovation</w:t>
      </w:r>
      <w:r w:rsidR="00E21DC5">
        <w:rPr>
          <w:rStyle w:val="Strong"/>
          <w:rFonts w:eastAsiaTheme="majorEastAsia"/>
          <w:b w:val="0"/>
          <w:bCs w:val="0"/>
        </w:rPr>
        <w:t xml:space="preserve"> new idea’s and strategies that in terms reduce staff turnover  </w:t>
      </w:r>
      <w:r w:rsidRPr="00524780">
        <w:rPr>
          <w:rStyle w:val="Strong"/>
          <w:rFonts w:eastAsiaTheme="majorEastAsia"/>
          <w:b w:val="0"/>
          <w:bCs w:val="0"/>
        </w:rPr>
        <w:t xml:space="preserve"> </w:t>
      </w:r>
    </w:p>
    <w:p w14:paraId="7156E756" w14:textId="4A3D4052" w:rsidR="0056627E" w:rsidRPr="00524780" w:rsidRDefault="00E21DC5" w:rsidP="00524780">
      <w:pPr>
        <w:pStyle w:val="ListParagraph"/>
        <w:numPr>
          <w:ilvl w:val="0"/>
          <w:numId w:val="14"/>
        </w:numPr>
        <w:rPr>
          <w:rStyle w:val="Strong"/>
          <w:rFonts w:eastAsiaTheme="majorEastAsia"/>
          <w:b w:val="0"/>
          <w:bCs w:val="0"/>
        </w:rPr>
      </w:pPr>
      <w:r>
        <w:rPr>
          <w:rStyle w:val="Strong"/>
          <w:rFonts w:eastAsiaTheme="majorEastAsia"/>
          <w:b w:val="0"/>
          <w:bCs w:val="0"/>
        </w:rPr>
        <w:t>Have a huge effect on the organisation profile.</w:t>
      </w:r>
    </w:p>
    <w:p w14:paraId="5B2FD1B3" w14:textId="77777777" w:rsidR="00524780" w:rsidRDefault="0056627E" w:rsidP="0056627E">
      <w:pPr>
        <w:rPr>
          <w:rStyle w:val="Strong"/>
          <w:rFonts w:eastAsiaTheme="majorEastAsia"/>
          <w:color w:val="538135" w:themeColor="accent6" w:themeShade="BF"/>
        </w:rPr>
      </w:pPr>
      <w:r w:rsidRPr="0056627E">
        <w:rPr>
          <w:rStyle w:val="Strong"/>
          <w:rFonts w:eastAsiaTheme="majorEastAsia"/>
          <w:color w:val="538135" w:themeColor="accent6" w:themeShade="BF"/>
        </w:rPr>
        <w:t xml:space="preserve"> </w:t>
      </w:r>
      <w:r>
        <w:rPr>
          <w:rStyle w:val="Strong"/>
          <w:rFonts w:eastAsiaTheme="majorEastAsia"/>
          <w:color w:val="538135" w:themeColor="accent6" w:themeShade="BF"/>
        </w:rPr>
        <w:t xml:space="preserve">       </w:t>
      </w:r>
    </w:p>
    <w:p w14:paraId="21C922E8" w14:textId="087F78A0" w:rsidR="002F76D9" w:rsidRDefault="00524780" w:rsidP="0056627E">
      <w:pPr>
        <w:rPr>
          <w:rStyle w:val="Strong"/>
          <w:rFonts w:eastAsiaTheme="majorEastAsia"/>
          <w:color w:val="538135" w:themeColor="accent6" w:themeShade="BF"/>
        </w:rPr>
      </w:pPr>
      <w:r>
        <w:rPr>
          <w:rStyle w:val="Strong"/>
          <w:rFonts w:eastAsiaTheme="majorEastAsia"/>
          <w:color w:val="538135" w:themeColor="accent6" w:themeShade="BF"/>
        </w:rPr>
        <w:t xml:space="preserve">       </w:t>
      </w:r>
      <w:r w:rsidR="00AC7F5F">
        <w:rPr>
          <w:rStyle w:val="Strong"/>
          <w:rFonts w:eastAsiaTheme="majorEastAsia"/>
          <w:color w:val="538135" w:themeColor="accent6" w:themeShade="BF"/>
        </w:rPr>
        <w:t xml:space="preserve"> </w:t>
      </w:r>
      <w:r w:rsidR="0056627E">
        <w:rPr>
          <w:rStyle w:val="Strong"/>
          <w:rFonts w:eastAsiaTheme="majorEastAsia"/>
          <w:color w:val="538135" w:themeColor="accent6" w:themeShade="BF"/>
        </w:rPr>
        <w:t xml:space="preserve"> </w:t>
      </w:r>
      <w:r w:rsidR="0056627E" w:rsidRPr="0056627E">
        <w:rPr>
          <w:rStyle w:val="Strong"/>
          <w:rFonts w:eastAsiaTheme="majorEastAsia"/>
          <w:color w:val="538135" w:themeColor="accent6" w:themeShade="BF"/>
        </w:rPr>
        <w:t>DISA</w:t>
      </w:r>
      <w:r w:rsidR="00596AD5">
        <w:rPr>
          <w:rStyle w:val="Strong"/>
          <w:rFonts w:eastAsiaTheme="majorEastAsia"/>
          <w:color w:val="538135" w:themeColor="accent6" w:themeShade="BF"/>
        </w:rPr>
        <w:t xml:space="preserve">DVANTAGE </w:t>
      </w:r>
    </w:p>
    <w:p w14:paraId="0DD7BB11" w14:textId="77777777" w:rsidR="00524780" w:rsidRPr="0056627E" w:rsidRDefault="00524780" w:rsidP="0056627E">
      <w:pPr>
        <w:rPr>
          <w:b/>
          <w:bCs/>
          <w:color w:val="538135" w:themeColor="accent6" w:themeShade="BF"/>
        </w:rPr>
      </w:pPr>
    </w:p>
    <w:p w14:paraId="1588209C" w14:textId="32B813E2" w:rsidR="006962C0" w:rsidRPr="00524780" w:rsidRDefault="00E21DC5" w:rsidP="00524780">
      <w:pPr>
        <w:pStyle w:val="Heading3"/>
        <w:numPr>
          <w:ilvl w:val="0"/>
          <w:numId w:val="15"/>
        </w:numPr>
        <w:rPr>
          <w:color w:val="000000" w:themeColor="text1"/>
        </w:rPr>
      </w:pPr>
      <w:bookmarkStart w:id="15" w:name="_Toc26582856"/>
      <w:bookmarkStart w:id="16" w:name="_Toc26582878"/>
      <w:bookmarkStart w:id="17" w:name="_Toc26724459"/>
      <w:bookmarkStart w:id="18" w:name="_Toc26757127"/>
      <w:r>
        <w:rPr>
          <w:color w:val="000000" w:themeColor="text1"/>
        </w:rPr>
        <w:t xml:space="preserve">Employee having no interest in training result to </w:t>
      </w:r>
      <w:r w:rsidR="0056627E" w:rsidRPr="00524780">
        <w:rPr>
          <w:color w:val="000000" w:themeColor="text1"/>
        </w:rPr>
        <w:t>Waste of time and money</w:t>
      </w:r>
      <w:bookmarkEnd w:id="15"/>
      <w:bookmarkEnd w:id="16"/>
      <w:r>
        <w:rPr>
          <w:color w:val="000000" w:themeColor="text1"/>
        </w:rPr>
        <w:t>, research shows some quite the job in few days of enrolment</w:t>
      </w:r>
      <w:r w:rsidR="002B2F74">
        <w:rPr>
          <w:color w:val="000000" w:themeColor="text1"/>
        </w:rPr>
        <w:t>, huge loss for the company</w:t>
      </w:r>
      <w:bookmarkEnd w:id="17"/>
      <w:bookmarkEnd w:id="18"/>
      <w:r w:rsidR="002B2F74">
        <w:rPr>
          <w:color w:val="000000" w:themeColor="text1"/>
        </w:rPr>
        <w:t xml:space="preserve"> </w:t>
      </w:r>
    </w:p>
    <w:p w14:paraId="5185D0A6" w14:textId="53CC0D71" w:rsidR="00524780" w:rsidRPr="00524780" w:rsidRDefault="00524780" w:rsidP="00524780">
      <w:pPr>
        <w:pStyle w:val="ListParagraph"/>
        <w:numPr>
          <w:ilvl w:val="0"/>
          <w:numId w:val="15"/>
        </w:numPr>
        <w:rPr>
          <w:color w:val="000000" w:themeColor="text1"/>
        </w:rPr>
      </w:pPr>
      <w:r w:rsidRPr="00524780">
        <w:rPr>
          <w:color w:val="000000" w:themeColor="text1"/>
        </w:rPr>
        <w:t xml:space="preserve">Too much of </w:t>
      </w:r>
      <w:r w:rsidR="00E21DC5" w:rsidRPr="00524780">
        <w:rPr>
          <w:color w:val="000000" w:themeColor="text1"/>
        </w:rPr>
        <w:t>theor</w:t>
      </w:r>
      <w:r w:rsidR="00E21DC5">
        <w:rPr>
          <w:color w:val="000000" w:themeColor="text1"/>
        </w:rPr>
        <w:t xml:space="preserve">etical training </w:t>
      </w:r>
      <w:r w:rsidR="002B2F74">
        <w:rPr>
          <w:color w:val="000000" w:themeColor="text1"/>
        </w:rPr>
        <w:t xml:space="preserve">could rise the stress level of the staff </w:t>
      </w:r>
    </w:p>
    <w:p w14:paraId="7E9C9560" w14:textId="1EB34C20" w:rsidR="00524780" w:rsidRPr="00524780" w:rsidRDefault="002B2F74" w:rsidP="00524780">
      <w:pPr>
        <w:pStyle w:val="ListParagraph"/>
        <w:numPr>
          <w:ilvl w:val="0"/>
          <w:numId w:val="15"/>
        </w:numPr>
        <w:rPr>
          <w:color w:val="000000" w:themeColor="text1"/>
        </w:rPr>
      </w:pPr>
      <w:r>
        <w:rPr>
          <w:color w:val="000000" w:themeColor="text1"/>
        </w:rPr>
        <w:t xml:space="preserve">Its dose takes lot of time to train up staff </w:t>
      </w:r>
    </w:p>
    <w:p w14:paraId="2BA2AC67" w14:textId="5D2D0D8E" w:rsidR="00524780" w:rsidRDefault="00524780" w:rsidP="00524780">
      <w:pPr>
        <w:pStyle w:val="ListParagraph"/>
        <w:numPr>
          <w:ilvl w:val="0"/>
          <w:numId w:val="15"/>
        </w:numPr>
        <w:rPr>
          <w:color w:val="000000" w:themeColor="text1"/>
        </w:rPr>
      </w:pPr>
      <w:r w:rsidRPr="00524780">
        <w:rPr>
          <w:color w:val="000000" w:themeColor="text1"/>
        </w:rPr>
        <w:t xml:space="preserve">Control </w:t>
      </w:r>
      <w:r w:rsidR="002B2F74">
        <w:rPr>
          <w:color w:val="000000" w:themeColor="text1"/>
        </w:rPr>
        <w:t xml:space="preserve">measure should be place, if training is not planned properly </w:t>
      </w:r>
    </w:p>
    <w:p w14:paraId="13B31315" w14:textId="70A92A0A" w:rsidR="00524780" w:rsidRPr="00524780" w:rsidRDefault="00524780" w:rsidP="00524780">
      <w:pPr>
        <w:pStyle w:val="Heading3"/>
        <w:rPr>
          <w:b/>
          <w:bCs/>
        </w:rPr>
      </w:pPr>
      <w:bookmarkStart w:id="19" w:name="_Toc26757128"/>
      <w:r w:rsidRPr="00524780">
        <w:rPr>
          <w:b/>
          <w:bCs/>
        </w:rPr>
        <w:t xml:space="preserve">3.1.4 </w:t>
      </w:r>
      <w:r w:rsidRPr="00524780">
        <w:rPr>
          <w:rStyle w:val="Heading3Char"/>
          <w:b/>
          <w:bCs/>
        </w:rPr>
        <w:t>Training benefit to individual advantage and disadvantage</w:t>
      </w:r>
      <w:bookmarkEnd w:id="19"/>
      <w:r w:rsidRPr="00524780">
        <w:rPr>
          <w:b/>
          <w:bCs/>
        </w:rPr>
        <w:t xml:space="preserve"> </w:t>
      </w:r>
    </w:p>
    <w:p w14:paraId="16654485" w14:textId="345808B4" w:rsidR="00524780" w:rsidRDefault="00596AD5" w:rsidP="00524780">
      <w:pPr>
        <w:rPr>
          <w:b/>
          <w:bCs/>
          <w:color w:val="538135" w:themeColor="accent6" w:themeShade="BF"/>
        </w:rPr>
      </w:pPr>
      <w:r>
        <w:rPr>
          <w:color w:val="000000" w:themeColor="text1"/>
        </w:rPr>
        <w:t xml:space="preserve">         </w:t>
      </w:r>
      <w:r w:rsidRPr="00596AD5">
        <w:rPr>
          <w:b/>
          <w:bCs/>
          <w:color w:val="538135" w:themeColor="accent6" w:themeShade="BF"/>
        </w:rPr>
        <w:t xml:space="preserve">ADVANTAGE </w:t>
      </w:r>
    </w:p>
    <w:p w14:paraId="3F76B718" w14:textId="77777777" w:rsidR="00EC072B" w:rsidRDefault="00EC072B" w:rsidP="00EC072B">
      <w:pPr>
        <w:widowControl w:val="0"/>
        <w:suppressAutoHyphens/>
        <w:rPr>
          <w:rFonts w:eastAsia="SimSun" w:cs="Lucida Sans"/>
          <w:kern w:val="1"/>
          <w:lang w:eastAsia="hi-IN" w:bidi="hi-IN"/>
        </w:rPr>
      </w:pPr>
      <w:r>
        <w:rPr>
          <w:rFonts w:eastAsia="SimSun" w:cs="Lucida Sans"/>
          <w:kern w:val="1"/>
          <w:lang w:eastAsia="hi-IN" w:bidi="hi-IN"/>
        </w:rPr>
        <w:t>While discussing the advantage of training “</w:t>
      </w:r>
      <w:r w:rsidR="00977E8E" w:rsidRPr="00977E8E">
        <w:rPr>
          <w:rFonts w:eastAsia="SimSun" w:cs="Lucida Sans"/>
          <w:kern w:val="1"/>
          <w:lang w:eastAsia="hi-IN" w:bidi="hi-IN"/>
        </w:rPr>
        <w:t>In modern terms development no longer means economic growth only, it had a rapid evolution of interdependency hold on sociology, politic, physiology, history, geography, medicine and many other discipline” (Goldin,2016)</w:t>
      </w:r>
      <w:r>
        <w:rPr>
          <w:rFonts w:eastAsia="SimSun" w:cs="Lucida Sans"/>
          <w:kern w:val="1"/>
          <w:lang w:eastAsia="hi-IN" w:bidi="hi-IN"/>
        </w:rPr>
        <w:t xml:space="preserve"> all of this does reflect the benefits </w:t>
      </w:r>
    </w:p>
    <w:p w14:paraId="05CCE666" w14:textId="158EC810" w:rsidR="00596AD5" w:rsidRPr="00EC072B" w:rsidRDefault="00EC072B" w:rsidP="00EC072B">
      <w:pPr>
        <w:pStyle w:val="ListParagraph"/>
        <w:widowControl w:val="0"/>
        <w:numPr>
          <w:ilvl w:val="0"/>
          <w:numId w:val="18"/>
        </w:numPr>
        <w:suppressAutoHyphens/>
        <w:rPr>
          <w:rFonts w:eastAsia="SimSun" w:cs="Lucida Sans"/>
          <w:kern w:val="1"/>
          <w:lang w:eastAsia="hi-IN" w:bidi="hi-IN"/>
        </w:rPr>
      </w:pPr>
      <w:r>
        <w:t xml:space="preserve">Huge increase in the moral and satisfaction level of the </w:t>
      </w:r>
      <w:r w:rsidR="00F2087D">
        <w:t>employee</w:t>
      </w:r>
    </w:p>
    <w:p w14:paraId="20AF9C71" w14:textId="7819F279" w:rsidR="00596AD5" w:rsidRDefault="0002605C" w:rsidP="00EC072B">
      <w:pPr>
        <w:pStyle w:val="trt0xe"/>
        <w:numPr>
          <w:ilvl w:val="0"/>
          <w:numId w:val="18"/>
        </w:numPr>
      </w:pPr>
      <w:r>
        <w:t>E</w:t>
      </w:r>
      <w:r w:rsidR="00596AD5">
        <w:t>mployee motivation</w:t>
      </w:r>
      <w:r>
        <w:t xml:space="preserve"> level goes up resulting gain in efficiency level, financial gain </w:t>
      </w:r>
    </w:p>
    <w:p w14:paraId="48F02EA6" w14:textId="77777777" w:rsidR="0002605C" w:rsidRDefault="00596AD5" w:rsidP="00524780">
      <w:pPr>
        <w:pStyle w:val="trt0xe"/>
        <w:numPr>
          <w:ilvl w:val="0"/>
          <w:numId w:val="18"/>
        </w:numPr>
      </w:pPr>
      <w:r>
        <w:t>Increased capacity</w:t>
      </w:r>
      <w:r w:rsidR="0002605C">
        <w:t xml:space="preserve"> level in adaptation of new technology, strategies henceforth increasing the personal growth as well as the organisation </w:t>
      </w:r>
    </w:p>
    <w:p w14:paraId="64613FEE" w14:textId="3507DF93" w:rsidR="00596AD5" w:rsidRPr="0002605C" w:rsidRDefault="0002605C" w:rsidP="0002605C">
      <w:pPr>
        <w:pStyle w:val="trt0xe"/>
      </w:pPr>
      <w:r w:rsidRPr="0002605C">
        <w:rPr>
          <w:color w:val="000000" w:themeColor="text1"/>
        </w:rPr>
        <w:t xml:space="preserve">According to </w:t>
      </w:r>
      <w:r>
        <w:rPr>
          <w:color w:val="000000" w:themeColor="text1"/>
        </w:rPr>
        <w:t xml:space="preserve">Karen Lawson “the key is to train the new employee with a </w:t>
      </w:r>
      <w:r w:rsidR="00F2087D">
        <w:rPr>
          <w:color w:val="000000" w:themeColor="text1"/>
        </w:rPr>
        <w:t>structured, planned</w:t>
      </w:r>
      <w:r>
        <w:rPr>
          <w:color w:val="000000" w:themeColor="text1"/>
        </w:rPr>
        <w:t xml:space="preserve"> training method so that it takes him to high </w:t>
      </w:r>
      <w:r w:rsidR="00F2087D">
        <w:rPr>
          <w:color w:val="000000" w:themeColor="text1"/>
        </w:rPr>
        <w:t>individually” (Lawson,2002</w:t>
      </w:r>
      <w:r w:rsidR="008F25BB">
        <w:rPr>
          <w:color w:val="000000" w:themeColor="text1"/>
        </w:rPr>
        <w:t>). Studies</w:t>
      </w:r>
      <w:r w:rsidR="00F2087D">
        <w:rPr>
          <w:color w:val="000000" w:themeColor="text1"/>
        </w:rPr>
        <w:t xml:space="preserve"> shows that </w:t>
      </w:r>
      <w:r w:rsidR="008F25BB">
        <w:rPr>
          <w:color w:val="000000" w:themeColor="text1"/>
        </w:rPr>
        <w:t>these words</w:t>
      </w:r>
      <w:r w:rsidR="00F2087D">
        <w:rPr>
          <w:color w:val="000000" w:themeColor="text1"/>
        </w:rPr>
        <w:t xml:space="preserve"> are </w:t>
      </w:r>
      <w:r w:rsidR="008F25BB">
        <w:rPr>
          <w:color w:val="000000" w:themeColor="text1"/>
        </w:rPr>
        <w:t>key</w:t>
      </w:r>
      <w:r w:rsidR="00F2087D">
        <w:rPr>
          <w:color w:val="000000" w:themeColor="text1"/>
        </w:rPr>
        <w:t xml:space="preserve"> as far as training </w:t>
      </w:r>
      <w:r w:rsidR="008F25BB">
        <w:rPr>
          <w:color w:val="000000" w:themeColor="text1"/>
        </w:rPr>
        <w:t>concern.</w:t>
      </w:r>
    </w:p>
    <w:p w14:paraId="6F56CFAE" w14:textId="7E8F8723" w:rsidR="00596AD5" w:rsidRDefault="008F25BB" w:rsidP="00524780">
      <w:pPr>
        <w:rPr>
          <w:b/>
          <w:bCs/>
          <w:color w:val="538135" w:themeColor="accent6" w:themeShade="BF"/>
        </w:rPr>
      </w:pPr>
      <w:r>
        <w:rPr>
          <w:b/>
          <w:bCs/>
          <w:color w:val="538135" w:themeColor="accent6" w:themeShade="BF"/>
        </w:rPr>
        <w:t xml:space="preserve">         </w:t>
      </w:r>
      <w:r w:rsidR="00596AD5" w:rsidRPr="00596AD5">
        <w:rPr>
          <w:b/>
          <w:bCs/>
          <w:color w:val="538135" w:themeColor="accent6" w:themeShade="BF"/>
        </w:rPr>
        <w:t>DI</w:t>
      </w:r>
      <w:r w:rsidR="00596AD5">
        <w:rPr>
          <w:b/>
          <w:bCs/>
          <w:color w:val="538135" w:themeColor="accent6" w:themeShade="BF"/>
        </w:rPr>
        <w:t>SA</w:t>
      </w:r>
      <w:r w:rsidR="00596AD5" w:rsidRPr="00596AD5">
        <w:rPr>
          <w:b/>
          <w:bCs/>
          <w:color w:val="538135" w:themeColor="accent6" w:themeShade="BF"/>
        </w:rPr>
        <w:t xml:space="preserve">DVANTAGE </w:t>
      </w:r>
    </w:p>
    <w:p w14:paraId="6340506F" w14:textId="6E54673A" w:rsidR="008F25BB" w:rsidRPr="008F25BB" w:rsidRDefault="008F25BB" w:rsidP="00524780">
      <w:r w:rsidRPr="008F25BB">
        <w:t xml:space="preserve">When </w:t>
      </w:r>
      <w:r>
        <w:t xml:space="preserve">it comes to detect the disadvantage of employee, some of the key factor which coms out as </w:t>
      </w:r>
    </w:p>
    <w:p w14:paraId="16DDBB5F" w14:textId="4DDC8F41" w:rsidR="00596AD5" w:rsidRPr="00596AD5" w:rsidRDefault="008F25BB" w:rsidP="00596AD5">
      <w:pPr>
        <w:pStyle w:val="ListParagraph"/>
        <w:numPr>
          <w:ilvl w:val="0"/>
          <w:numId w:val="17"/>
        </w:numPr>
        <w:rPr>
          <w:color w:val="000000" w:themeColor="text1"/>
        </w:rPr>
      </w:pPr>
      <w:r>
        <w:t xml:space="preserve">The expenses can be easily avoided </w:t>
      </w:r>
    </w:p>
    <w:p w14:paraId="7F18930D" w14:textId="646E20BA" w:rsidR="00596AD5" w:rsidRDefault="008F25BB" w:rsidP="00596AD5">
      <w:pPr>
        <w:pStyle w:val="ListParagraph"/>
        <w:numPr>
          <w:ilvl w:val="0"/>
          <w:numId w:val="17"/>
        </w:numPr>
      </w:pPr>
      <w:r>
        <w:t xml:space="preserve">Qualification does </w:t>
      </w:r>
      <w:r w:rsidR="00AC7F5F">
        <w:t>matter</w:t>
      </w:r>
      <w:r>
        <w:t xml:space="preserve"> a lot as how the employee </w:t>
      </w:r>
      <w:r w:rsidR="00AC7F5F">
        <w:t>reacts</w:t>
      </w:r>
      <w:r>
        <w:t xml:space="preserve"> to the learning </w:t>
      </w:r>
    </w:p>
    <w:p w14:paraId="0A1FD6CA" w14:textId="6A217CDC" w:rsidR="00596AD5" w:rsidRDefault="00AC7F5F" w:rsidP="00596AD5">
      <w:pPr>
        <w:pStyle w:val="ListParagraph"/>
        <w:numPr>
          <w:ilvl w:val="0"/>
          <w:numId w:val="17"/>
        </w:numPr>
      </w:pPr>
      <w:r>
        <w:t xml:space="preserve">Daily operation hindered as training does takes quite a bit of time </w:t>
      </w:r>
    </w:p>
    <w:p w14:paraId="163CA902" w14:textId="5B759669" w:rsidR="00596AD5" w:rsidRDefault="00AC7F5F" w:rsidP="00596AD5">
      <w:pPr>
        <w:pStyle w:val="ListParagraph"/>
        <w:numPr>
          <w:ilvl w:val="0"/>
          <w:numId w:val="17"/>
        </w:numPr>
      </w:pPr>
      <w:r>
        <w:t xml:space="preserve">Training does bring competition among employee which sometime can be harmful as well, so it </w:t>
      </w:r>
      <w:r w:rsidR="001C4D1A">
        <w:t>needs</w:t>
      </w:r>
      <w:r>
        <w:t xml:space="preserve"> to be a control planned way of learning </w:t>
      </w:r>
    </w:p>
    <w:p w14:paraId="49183015" w14:textId="5CBB35C6" w:rsidR="00C11CA3" w:rsidRDefault="00C11CA3" w:rsidP="00C11CA3"/>
    <w:p w14:paraId="150AE33F" w14:textId="77777777" w:rsidR="00C11CA3" w:rsidRDefault="00C11CA3" w:rsidP="00C11CA3"/>
    <w:p w14:paraId="2CBD282D" w14:textId="20BCFF7F" w:rsidR="0007173B" w:rsidRDefault="00257014" w:rsidP="00FE4366">
      <w:pPr>
        <w:pStyle w:val="Heading1"/>
      </w:pPr>
      <w:bookmarkStart w:id="20" w:name="_Toc3395446"/>
      <w:bookmarkStart w:id="21" w:name="_Toc26757129"/>
      <w:r>
        <w:lastRenderedPageBreak/>
        <w:t>3</w:t>
      </w:r>
      <w:r w:rsidR="00147C8C">
        <w:t>.</w:t>
      </w:r>
      <w:r w:rsidR="008A6B21">
        <w:t>2</w:t>
      </w:r>
      <w:r w:rsidR="00147C8C">
        <w:t xml:space="preserve"> </w:t>
      </w:r>
      <w:bookmarkEnd w:id="20"/>
      <w:r w:rsidR="001C4D1A" w:rsidRPr="001C4D1A">
        <w:t>personal development plan</w:t>
      </w:r>
      <w:bookmarkEnd w:id="21"/>
      <w:r w:rsidR="001C4D1A" w:rsidRPr="001C4D1A">
        <w:t xml:space="preserve"> </w:t>
      </w:r>
    </w:p>
    <w:p w14:paraId="4032C6FF" w14:textId="53D12839" w:rsidR="00BB6283" w:rsidRDefault="004264EA" w:rsidP="001C4D1A">
      <w:r>
        <w:t xml:space="preserve">To create a short term or long-term PDP a personal analysis should be conducted </w:t>
      </w:r>
    </w:p>
    <w:p w14:paraId="527853B3" w14:textId="013ED29F" w:rsidR="004264EA" w:rsidRDefault="004264EA" w:rsidP="001C4D1A">
      <w:r>
        <w:t xml:space="preserve">For </w:t>
      </w:r>
      <w:r w:rsidR="008643FD">
        <w:t>example,</w:t>
      </w:r>
      <w:r>
        <w:t xml:space="preserve"> what is the strength and weakness and what other external factor can effect in planning </w:t>
      </w:r>
      <w:r w:rsidR="008643FD">
        <w:t>according to the journal written by Jim Bright “Learning how ,planning to  compromise ,plans can only enhance ,fail to plan and plan to fail is one of those best saying only trolled out by others”(Bright,2016)</w:t>
      </w:r>
    </w:p>
    <w:p w14:paraId="6222D309" w14:textId="00A89BBB" w:rsidR="00417706" w:rsidRDefault="00417706" w:rsidP="001C4D1A">
      <w:r>
        <w:t xml:space="preserve">Example if the personal prospective </w:t>
      </w:r>
    </w:p>
    <w:p w14:paraId="3BC1D79C" w14:textId="16794B06" w:rsidR="00417706" w:rsidRDefault="00417706" w:rsidP="001C4D1A"/>
    <w:p w14:paraId="463FE65E" w14:textId="77777777" w:rsidR="00417706" w:rsidRDefault="00417706" w:rsidP="001C4D1A"/>
    <w:tbl>
      <w:tblPr>
        <w:tblW w:w="9600"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4"/>
        <w:gridCol w:w="5036"/>
      </w:tblGrid>
      <w:tr w:rsidR="008643FD" w14:paraId="5BA0BB8A" w14:textId="1D4DE487" w:rsidTr="0092478E">
        <w:tblPrEx>
          <w:tblCellMar>
            <w:top w:w="0" w:type="dxa"/>
            <w:bottom w:w="0" w:type="dxa"/>
          </w:tblCellMar>
        </w:tblPrEx>
        <w:trPr>
          <w:trHeight w:val="352"/>
        </w:trPr>
        <w:tc>
          <w:tcPr>
            <w:tcW w:w="4564" w:type="dxa"/>
          </w:tcPr>
          <w:p w14:paraId="0CE22B38" w14:textId="1C757F0A" w:rsidR="008643FD" w:rsidRDefault="00417706" w:rsidP="00417706">
            <w:pPr>
              <w:jc w:val="center"/>
            </w:pPr>
            <w:r>
              <w:t>Strength</w:t>
            </w:r>
          </w:p>
        </w:tc>
        <w:tc>
          <w:tcPr>
            <w:tcW w:w="5036" w:type="dxa"/>
          </w:tcPr>
          <w:p w14:paraId="5044CC7C" w14:textId="629762C5" w:rsidR="008643FD" w:rsidRDefault="00417706" w:rsidP="00417706">
            <w:pPr>
              <w:jc w:val="center"/>
            </w:pPr>
            <w:r>
              <w:t>Signs of more Development</w:t>
            </w:r>
          </w:p>
        </w:tc>
      </w:tr>
      <w:tr w:rsidR="008643FD" w14:paraId="7E91E20E" w14:textId="6C976BC3" w:rsidTr="0092478E">
        <w:tblPrEx>
          <w:tblCellMar>
            <w:top w:w="0" w:type="dxa"/>
            <w:bottom w:w="0" w:type="dxa"/>
          </w:tblCellMar>
        </w:tblPrEx>
        <w:trPr>
          <w:trHeight w:val="582"/>
        </w:trPr>
        <w:tc>
          <w:tcPr>
            <w:tcW w:w="4564" w:type="dxa"/>
          </w:tcPr>
          <w:p w14:paraId="1945AE10" w14:textId="404BF246" w:rsidR="008643FD" w:rsidRDefault="00417706" w:rsidP="00417706">
            <w:pPr>
              <w:ind w:left="34"/>
            </w:pPr>
            <w:r>
              <w:t xml:space="preserve">Smart in administration, eye for details is clear, skills are </w:t>
            </w:r>
            <w:r w:rsidR="00A1691A">
              <w:t>sharp.</w:t>
            </w:r>
          </w:p>
          <w:p w14:paraId="27495B4A" w14:textId="77777777" w:rsidR="00417706" w:rsidRDefault="00417706" w:rsidP="00417706">
            <w:pPr>
              <w:ind w:left="34"/>
            </w:pPr>
            <w:r>
              <w:t xml:space="preserve">Pressure handling </w:t>
            </w:r>
            <w:r w:rsidR="00A1691A">
              <w:t xml:space="preserve">temperament, can maintain calm and compose during pressure situation </w:t>
            </w:r>
          </w:p>
          <w:p w14:paraId="041A433B" w14:textId="46EECDF5" w:rsidR="00A1691A" w:rsidRDefault="00A1691A" w:rsidP="00417706">
            <w:pPr>
              <w:ind w:left="34"/>
            </w:pPr>
            <w:r>
              <w:t xml:space="preserve">Under pressure can provide clear guidance as a team leader to achieve specific job  </w:t>
            </w:r>
          </w:p>
        </w:tc>
        <w:tc>
          <w:tcPr>
            <w:tcW w:w="5036" w:type="dxa"/>
          </w:tcPr>
          <w:p w14:paraId="6591D628" w14:textId="42ECB23C" w:rsidR="008643FD" w:rsidRDefault="00A1691A" w:rsidP="00417706">
            <w:pPr>
              <w:ind w:left="34"/>
            </w:pPr>
            <w:r>
              <w:t xml:space="preserve">Maintaining work and life </w:t>
            </w:r>
            <w:r w:rsidR="00444AE8">
              <w:t>balance, keep mental calmness to create target-oriented plan.</w:t>
            </w:r>
          </w:p>
          <w:p w14:paraId="0D160527" w14:textId="77777777" w:rsidR="00444AE8" w:rsidRDefault="00444AE8" w:rsidP="00417706">
            <w:pPr>
              <w:ind w:left="34"/>
            </w:pPr>
            <w:r>
              <w:t>To suggest the staff solution not problems, be more specific towards problems and their solution.</w:t>
            </w:r>
          </w:p>
          <w:p w14:paraId="080E1353" w14:textId="1121399F" w:rsidR="00444AE8" w:rsidRDefault="00444AE8" w:rsidP="00417706">
            <w:pPr>
              <w:ind w:left="34"/>
            </w:pPr>
            <w:r>
              <w:t xml:space="preserve">Need to grow more eye on details concentration power </w:t>
            </w:r>
          </w:p>
        </w:tc>
      </w:tr>
      <w:tr w:rsidR="00417706" w14:paraId="67A94F39" w14:textId="6032DB43" w:rsidTr="0092478E">
        <w:tblPrEx>
          <w:tblCellMar>
            <w:top w:w="0" w:type="dxa"/>
            <w:bottom w:w="0" w:type="dxa"/>
          </w:tblCellMar>
        </w:tblPrEx>
        <w:trPr>
          <w:trHeight w:val="439"/>
        </w:trPr>
        <w:tc>
          <w:tcPr>
            <w:tcW w:w="4564" w:type="dxa"/>
          </w:tcPr>
          <w:p w14:paraId="4AE07E2A" w14:textId="77777777" w:rsidR="00417706" w:rsidRDefault="00417706" w:rsidP="00417706">
            <w:pPr>
              <w:ind w:left="34"/>
            </w:pPr>
          </w:p>
          <w:p w14:paraId="06759387" w14:textId="64B50BFC" w:rsidR="00417706" w:rsidRDefault="00417706" w:rsidP="00417706">
            <w:pPr>
              <w:ind w:left="34"/>
              <w:jc w:val="center"/>
            </w:pPr>
            <w:r>
              <w:t>Opportunities</w:t>
            </w:r>
          </w:p>
        </w:tc>
        <w:tc>
          <w:tcPr>
            <w:tcW w:w="5036" w:type="dxa"/>
          </w:tcPr>
          <w:p w14:paraId="51CDD264" w14:textId="77777777" w:rsidR="00417706" w:rsidRDefault="00417706"/>
          <w:p w14:paraId="1A12798D" w14:textId="1099BC62" w:rsidR="00417706" w:rsidRDefault="00417706" w:rsidP="00417706">
            <w:pPr>
              <w:ind w:left="34"/>
              <w:jc w:val="center"/>
            </w:pPr>
            <w:r>
              <w:t>Threats</w:t>
            </w:r>
          </w:p>
        </w:tc>
      </w:tr>
      <w:tr w:rsidR="00417706" w14:paraId="4DBEC3CD" w14:textId="11FF74DF" w:rsidTr="0092478E">
        <w:tblPrEx>
          <w:tblCellMar>
            <w:top w:w="0" w:type="dxa"/>
            <w:bottom w:w="0" w:type="dxa"/>
          </w:tblCellMar>
        </w:tblPrEx>
        <w:trPr>
          <w:trHeight w:val="4023"/>
        </w:trPr>
        <w:tc>
          <w:tcPr>
            <w:tcW w:w="4564" w:type="dxa"/>
          </w:tcPr>
          <w:p w14:paraId="75BF528B" w14:textId="0DD87340" w:rsidR="00417706" w:rsidRDefault="00A1691A" w:rsidP="00417706">
            <w:pPr>
              <w:ind w:left="34"/>
            </w:pPr>
            <w:r>
              <w:t xml:space="preserve">Provide employer the confidence that I can handle any pressure cooker situation, be a leader in all aspect </w:t>
            </w:r>
          </w:p>
          <w:p w14:paraId="7E6D1BA6" w14:textId="3AE4F196" w:rsidR="00A1691A" w:rsidRDefault="00A1691A" w:rsidP="00417706">
            <w:pPr>
              <w:ind w:left="34"/>
            </w:pPr>
            <w:r>
              <w:t xml:space="preserve">Maintain mental stability to focus more on work, producing good result </w:t>
            </w:r>
          </w:p>
          <w:p w14:paraId="47CE9BB3" w14:textId="7FF9E69F" w:rsidR="00417706" w:rsidRDefault="00A1691A" w:rsidP="00417706">
            <w:pPr>
              <w:ind w:left="34"/>
            </w:pPr>
            <w:r>
              <w:t xml:space="preserve">Get help from the line manger for further personal development </w:t>
            </w:r>
          </w:p>
          <w:p w14:paraId="31115108" w14:textId="0519B8D3" w:rsidR="00A1691A" w:rsidRDefault="00A1691A" w:rsidP="00417706">
            <w:pPr>
              <w:ind w:left="34"/>
            </w:pPr>
            <w:r>
              <w:t xml:space="preserve"> </w:t>
            </w:r>
          </w:p>
          <w:p w14:paraId="5C380FF2" w14:textId="77777777" w:rsidR="00417706" w:rsidRDefault="00417706" w:rsidP="00417706">
            <w:pPr>
              <w:ind w:left="34"/>
            </w:pPr>
          </w:p>
          <w:p w14:paraId="6DC8A2A9" w14:textId="77777777" w:rsidR="00417706" w:rsidRDefault="00417706" w:rsidP="00417706">
            <w:pPr>
              <w:ind w:left="34"/>
            </w:pPr>
          </w:p>
          <w:p w14:paraId="45150EE0" w14:textId="77777777" w:rsidR="00417706" w:rsidRDefault="00417706" w:rsidP="00417706">
            <w:pPr>
              <w:ind w:left="34"/>
            </w:pPr>
          </w:p>
          <w:p w14:paraId="53E88D5A" w14:textId="77777777" w:rsidR="00417706" w:rsidRDefault="00417706" w:rsidP="00417706">
            <w:pPr>
              <w:ind w:left="34"/>
            </w:pPr>
          </w:p>
          <w:p w14:paraId="1B8397B4" w14:textId="77777777" w:rsidR="00417706" w:rsidRDefault="00417706" w:rsidP="00417706">
            <w:pPr>
              <w:ind w:left="34"/>
            </w:pPr>
          </w:p>
          <w:p w14:paraId="225F9E59" w14:textId="77777777" w:rsidR="00417706" w:rsidRDefault="00417706" w:rsidP="00417706">
            <w:pPr>
              <w:ind w:left="34"/>
            </w:pPr>
          </w:p>
          <w:p w14:paraId="68EFACA2" w14:textId="77777777" w:rsidR="00417706" w:rsidRDefault="00417706" w:rsidP="00417706">
            <w:pPr>
              <w:ind w:left="34"/>
            </w:pPr>
          </w:p>
        </w:tc>
        <w:tc>
          <w:tcPr>
            <w:tcW w:w="5036" w:type="dxa"/>
          </w:tcPr>
          <w:p w14:paraId="18AA512C" w14:textId="77777777" w:rsidR="00417706" w:rsidRDefault="00417706"/>
          <w:p w14:paraId="10333CA5" w14:textId="3F7BDED0" w:rsidR="00417706" w:rsidRDefault="00444AE8" w:rsidP="00417706">
            <w:pPr>
              <w:ind w:left="34"/>
            </w:pPr>
            <w:r>
              <w:t xml:space="preserve">Maintain work and personal commitments fine balance in life </w:t>
            </w:r>
          </w:p>
        </w:tc>
      </w:tr>
    </w:tbl>
    <w:p w14:paraId="2565F950" w14:textId="541A2A42" w:rsidR="00417706" w:rsidRDefault="00417706" w:rsidP="001C4D1A"/>
    <w:p w14:paraId="0AD408A9" w14:textId="035CF757" w:rsidR="00417706" w:rsidRDefault="00417706" w:rsidP="001C4D1A"/>
    <w:p w14:paraId="16B1EB03" w14:textId="429195D3" w:rsidR="00417706" w:rsidRDefault="00417706" w:rsidP="001C4D1A"/>
    <w:p w14:paraId="662DA148" w14:textId="7F913AFE" w:rsidR="00417706" w:rsidRDefault="00417706" w:rsidP="001C4D1A"/>
    <w:p w14:paraId="01911B70" w14:textId="36D64039" w:rsidR="00417706" w:rsidRDefault="00417706" w:rsidP="001C4D1A"/>
    <w:p w14:paraId="546AAED0" w14:textId="1BC13A48" w:rsidR="00417706" w:rsidRDefault="00417706" w:rsidP="001C4D1A"/>
    <w:p w14:paraId="5EE59207" w14:textId="28200763" w:rsidR="00417706" w:rsidRDefault="00417706" w:rsidP="001C4D1A"/>
    <w:p w14:paraId="6FC82991" w14:textId="6CEFA040" w:rsidR="00417706" w:rsidRDefault="00417706" w:rsidP="001C4D1A"/>
    <w:p w14:paraId="3FE3ABC4" w14:textId="1C414311" w:rsidR="00417706" w:rsidRDefault="00417706" w:rsidP="001C4D1A"/>
    <w:p w14:paraId="09DED836" w14:textId="45194245" w:rsidR="00417706" w:rsidRDefault="00417706" w:rsidP="001C4D1A"/>
    <w:p w14:paraId="751022CF" w14:textId="071465ED" w:rsidR="00417706" w:rsidRDefault="00417706" w:rsidP="001C4D1A"/>
    <w:p w14:paraId="3496D8FD" w14:textId="1A0F3BFA" w:rsidR="00417706" w:rsidRDefault="00417706" w:rsidP="001C4D1A"/>
    <w:p w14:paraId="557CA608" w14:textId="29FA744C" w:rsidR="00417706" w:rsidRDefault="00417706" w:rsidP="001C4D1A"/>
    <w:p w14:paraId="630A0E79" w14:textId="6FF79289" w:rsidR="00417706" w:rsidRDefault="00417706" w:rsidP="001C4D1A"/>
    <w:p w14:paraId="07BD8D54" w14:textId="0DE3973A" w:rsidR="004E1191" w:rsidRDefault="004E1191" w:rsidP="001C4D1A"/>
    <w:p w14:paraId="6F2D3906" w14:textId="34F19AC9" w:rsidR="004E1191" w:rsidRDefault="004E1191" w:rsidP="001C4D1A"/>
    <w:p w14:paraId="464C8337" w14:textId="0052AB9A" w:rsidR="004E1191" w:rsidRDefault="004E1191" w:rsidP="001C4D1A"/>
    <w:p w14:paraId="7E8DE585" w14:textId="24AB1076" w:rsidR="004E1191" w:rsidRDefault="004E1191" w:rsidP="001C4D1A"/>
    <w:p w14:paraId="59CA9B0B" w14:textId="77777777" w:rsidR="004E1191" w:rsidRDefault="004E1191" w:rsidP="004E1191">
      <w:r>
        <w:rPr>
          <w:rStyle w:val="Strong"/>
          <w:rFonts w:eastAsiaTheme="majorEastAsia"/>
        </w:rPr>
        <w:t>A personal development plan helps employee to make sure the right direction and how to get it with specific (Enhancv,2018)</w:t>
      </w:r>
    </w:p>
    <w:p w14:paraId="4CAAD94A" w14:textId="77777777" w:rsidR="004E1191" w:rsidRDefault="004E1191" w:rsidP="004E1191"/>
    <w:p w14:paraId="515EB769" w14:textId="77777777" w:rsidR="004E1191" w:rsidRDefault="004E1191" w:rsidP="004E1191"/>
    <w:p w14:paraId="51A34B5E" w14:textId="77777777" w:rsidR="004E1191" w:rsidRDefault="004E1191" w:rsidP="001C4D1A"/>
    <w:tbl>
      <w:tblPr>
        <w:tblW w:w="9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1435"/>
        <w:gridCol w:w="1443"/>
        <w:gridCol w:w="1229"/>
        <w:gridCol w:w="1616"/>
        <w:gridCol w:w="1429"/>
        <w:gridCol w:w="1213"/>
      </w:tblGrid>
      <w:tr w:rsidR="00A611AF" w:rsidRPr="00BB6283" w14:paraId="6D967F20" w14:textId="77777777" w:rsidTr="006524E9">
        <w:tblPrEx>
          <w:tblCellMar>
            <w:top w:w="0" w:type="dxa"/>
            <w:bottom w:w="0" w:type="dxa"/>
          </w:tblCellMar>
        </w:tblPrEx>
        <w:trPr>
          <w:trHeight w:val="1354"/>
        </w:trPr>
        <w:tc>
          <w:tcPr>
            <w:tcW w:w="1646" w:type="dxa"/>
          </w:tcPr>
          <w:p w14:paraId="1EC0CDA4" w14:textId="77777777" w:rsidR="00BB6283" w:rsidRPr="00BB6283" w:rsidRDefault="00BB6283" w:rsidP="00BB6283">
            <w:pPr>
              <w:widowControl w:val="0"/>
              <w:suppressAutoHyphens/>
              <w:jc w:val="center"/>
              <w:rPr>
                <w:rFonts w:eastAsia="SimSun"/>
                <w:kern w:val="1"/>
                <w:lang w:eastAsia="hi-IN" w:bidi="hi-IN"/>
              </w:rPr>
            </w:pPr>
          </w:p>
          <w:p w14:paraId="659DC153" w14:textId="77777777" w:rsidR="00BB6283" w:rsidRPr="00BB6283" w:rsidRDefault="00BB6283" w:rsidP="00BB6283">
            <w:pPr>
              <w:widowControl w:val="0"/>
              <w:suppressAutoHyphens/>
              <w:jc w:val="center"/>
              <w:rPr>
                <w:rFonts w:eastAsia="SimSun"/>
                <w:kern w:val="1"/>
                <w:lang w:eastAsia="hi-IN" w:bidi="hi-IN"/>
              </w:rPr>
            </w:pPr>
            <w:r w:rsidRPr="00BB6283">
              <w:rPr>
                <w:rFonts w:eastAsia="SimSun"/>
                <w:kern w:val="1"/>
                <w:lang w:eastAsia="hi-IN" w:bidi="hi-IN"/>
              </w:rPr>
              <w:t>Objectives</w:t>
            </w:r>
          </w:p>
        </w:tc>
        <w:tc>
          <w:tcPr>
            <w:tcW w:w="1731" w:type="dxa"/>
          </w:tcPr>
          <w:p w14:paraId="700E888E" w14:textId="77777777" w:rsidR="00BB6283" w:rsidRPr="00BB6283" w:rsidRDefault="00BB6283" w:rsidP="00BB6283">
            <w:pPr>
              <w:widowControl w:val="0"/>
              <w:suppressAutoHyphens/>
              <w:jc w:val="center"/>
              <w:rPr>
                <w:rFonts w:eastAsia="SimSun"/>
                <w:kern w:val="1"/>
                <w:lang w:eastAsia="hi-IN" w:bidi="hi-IN"/>
              </w:rPr>
            </w:pPr>
          </w:p>
          <w:p w14:paraId="7D8F5BFA" w14:textId="77777777" w:rsidR="00BB6283" w:rsidRDefault="00BB6283" w:rsidP="00BB6283">
            <w:pPr>
              <w:widowControl w:val="0"/>
              <w:suppressAutoHyphens/>
              <w:jc w:val="center"/>
              <w:rPr>
                <w:rFonts w:eastAsia="SimSun"/>
                <w:kern w:val="1"/>
                <w:lang w:eastAsia="hi-IN" w:bidi="hi-IN"/>
              </w:rPr>
            </w:pPr>
            <w:r w:rsidRPr="00BB6283">
              <w:rPr>
                <w:rFonts w:eastAsia="SimSun"/>
                <w:kern w:val="1"/>
                <w:lang w:eastAsia="hi-IN" w:bidi="hi-IN"/>
              </w:rPr>
              <w:t>Measures</w:t>
            </w:r>
          </w:p>
          <w:p w14:paraId="7899B601" w14:textId="54D294FB" w:rsidR="00375163" w:rsidRPr="00BB6283" w:rsidRDefault="00375163" w:rsidP="00BB6283">
            <w:pPr>
              <w:widowControl w:val="0"/>
              <w:suppressAutoHyphens/>
              <w:jc w:val="center"/>
              <w:rPr>
                <w:rFonts w:eastAsia="SimSun"/>
                <w:kern w:val="1"/>
                <w:lang w:eastAsia="hi-IN" w:bidi="hi-IN"/>
              </w:rPr>
            </w:pPr>
            <w:r>
              <w:rPr>
                <w:rFonts w:eastAsia="SimSun"/>
                <w:kern w:val="1"/>
                <w:lang w:eastAsia="hi-IN" w:bidi="hi-IN"/>
              </w:rPr>
              <w:t xml:space="preserve">Of success </w:t>
            </w:r>
          </w:p>
        </w:tc>
        <w:tc>
          <w:tcPr>
            <w:tcW w:w="1320" w:type="dxa"/>
          </w:tcPr>
          <w:p w14:paraId="3BE83F79" w14:textId="77777777" w:rsidR="00BB6283" w:rsidRPr="00BB6283" w:rsidRDefault="00BB6283" w:rsidP="00BB6283">
            <w:pPr>
              <w:widowControl w:val="0"/>
              <w:suppressAutoHyphens/>
              <w:jc w:val="center"/>
              <w:rPr>
                <w:rFonts w:eastAsia="SimSun"/>
                <w:kern w:val="1"/>
                <w:lang w:eastAsia="hi-IN" w:bidi="hi-IN"/>
              </w:rPr>
            </w:pPr>
          </w:p>
          <w:p w14:paraId="57D7C937" w14:textId="77777777" w:rsidR="00BB6283" w:rsidRPr="00BB6283" w:rsidRDefault="00BB6283" w:rsidP="00BB6283">
            <w:pPr>
              <w:widowControl w:val="0"/>
              <w:suppressAutoHyphens/>
              <w:jc w:val="center"/>
              <w:rPr>
                <w:rFonts w:eastAsia="SimSun"/>
                <w:kern w:val="1"/>
                <w:lang w:eastAsia="hi-IN" w:bidi="hi-IN"/>
              </w:rPr>
            </w:pPr>
            <w:r w:rsidRPr="00BB6283">
              <w:rPr>
                <w:rFonts w:eastAsia="SimSun"/>
                <w:kern w:val="1"/>
                <w:lang w:eastAsia="hi-IN" w:bidi="hi-IN"/>
              </w:rPr>
              <w:t>Priority</w:t>
            </w:r>
          </w:p>
        </w:tc>
        <w:tc>
          <w:tcPr>
            <w:tcW w:w="2263" w:type="dxa"/>
            <w:gridSpan w:val="2"/>
          </w:tcPr>
          <w:p w14:paraId="0C4F2F08" w14:textId="77777777" w:rsidR="00BB6283" w:rsidRPr="00BB6283" w:rsidRDefault="00BB6283" w:rsidP="00BB6283">
            <w:pPr>
              <w:widowControl w:val="0"/>
              <w:suppressAutoHyphens/>
              <w:rPr>
                <w:rFonts w:eastAsia="SimSun"/>
                <w:kern w:val="1"/>
                <w:lang w:eastAsia="hi-IN" w:bidi="hi-IN"/>
              </w:rPr>
            </w:pPr>
            <w:r w:rsidRPr="00BB6283">
              <w:rPr>
                <w:rFonts w:eastAsia="SimSun"/>
                <w:kern w:val="1"/>
                <w:lang w:eastAsia="hi-IN" w:bidi="hi-IN"/>
              </w:rPr>
              <w:t xml:space="preserve">    support and        development </w:t>
            </w:r>
          </w:p>
          <w:p w14:paraId="54CBF689" w14:textId="77777777" w:rsidR="00BB6283" w:rsidRPr="00BB6283" w:rsidRDefault="00BB6283" w:rsidP="00BB6283">
            <w:pPr>
              <w:widowControl w:val="0"/>
              <w:suppressAutoHyphens/>
              <w:rPr>
                <w:rFonts w:eastAsia="SimSun"/>
                <w:kern w:val="1"/>
                <w:lang w:eastAsia="hi-IN" w:bidi="hi-IN"/>
              </w:rPr>
            </w:pPr>
          </w:p>
          <w:p w14:paraId="2FBDBB30" w14:textId="77777777" w:rsidR="00BB6283" w:rsidRPr="00BB6283" w:rsidRDefault="00BB6283" w:rsidP="00BB6283">
            <w:pPr>
              <w:widowControl w:val="0"/>
              <w:suppressAutoHyphens/>
              <w:rPr>
                <w:rFonts w:eastAsia="SimSun"/>
                <w:kern w:val="1"/>
                <w:lang w:eastAsia="hi-IN" w:bidi="hi-IN"/>
              </w:rPr>
            </w:pPr>
          </w:p>
          <w:p w14:paraId="1CC2FCFA" w14:textId="77777777" w:rsidR="00BB6283" w:rsidRPr="00BB6283" w:rsidRDefault="00BB6283" w:rsidP="00BB6283">
            <w:pPr>
              <w:widowControl w:val="0"/>
              <w:suppressAutoHyphens/>
              <w:rPr>
                <w:rFonts w:eastAsia="SimSun"/>
                <w:kern w:val="1"/>
                <w:lang w:eastAsia="hi-IN" w:bidi="hi-IN"/>
              </w:rPr>
            </w:pPr>
            <w:r w:rsidRPr="00BB6283">
              <w:rPr>
                <w:rFonts w:eastAsia="SimSun"/>
                <w:kern w:val="1"/>
                <w:lang w:eastAsia="hi-IN" w:bidi="hi-IN"/>
              </w:rPr>
              <w:t>Internal      External</w:t>
            </w:r>
          </w:p>
        </w:tc>
        <w:tc>
          <w:tcPr>
            <w:tcW w:w="1269" w:type="dxa"/>
          </w:tcPr>
          <w:p w14:paraId="7F6FC2CE" w14:textId="77777777" w:rsidR="00BB6283" w:rsidRPr="00BB6283" w:rsidRDefault="00BB6283" w:rsidP="00BB6283">
            <w:pPr>
              <w:widowControl w:val="0"/>
              <w:suppressAutoHyphens/>
              <w:rPr>
                <w:rFonts w:eastAsia="SimSun"/>
                <w:kern w:val="1"/>
                <w:lang w:eastAsia="hi-IN" w:bidi="hi-IN"/>
              </w:rPr>
            </w:pPr>
          </w:p>
          <w:p w14:paraId="7D915DAE" w14:textId="77777777" w:rsidR="00BB6283" w:rsidRPr="00BB6283" w:rsidRDefault="00BB6283" w:rsidP="00BB6283">
            <w:pPr>
              <w:widowControl w:val="0"/>
              <w:suppressAutoHyphens/>
              <w:rPr>
                <w:rFonts w:eastAsia="SimSun"/>
                <w:kern w:val="1"/>
                <w:lang w:eastAsia="hi-IN" w:bidi="hi-IN"/>
              </w:rPr>
            </w:pPr>
            <w:r w:rsidRPr="00BB6283">
              <w:rPr>
                <w:rFonts w:eastAsia="SimSun"/>
                <w:kern w:val="1"/>
                <w:lang w:eastAsia="hi-IN" w:bidi="hi-IN"/>
              </w:rPr>
              <w:t>Review dates</w:t>
            </w:r>
          </w:p>
        </w:tc>
        <w:tc>
          <w:tcPr>
            <w:tcW w:w="1662" w:type="dxa"/>
          </w:tcPr>
          <w:p w14:paraId="4CC3DE5C" w14:textId="77777777" w:rsidR="00BB6283" w:rsidRPr="00BB6283" w:rsidRDefault="00BB6283" w:rsidP="00BB6283">
            <w:pPr>
              <w:widowControl w:val="0"/>
              <w:suppressAutoHyphens/>
              <w:rPr>
                <w:rFonts w:eastAsia="SimSun"/>
                <w:kern w:val="1"/>
                <w:lang w:eastAsia="hi-IN" w:bidi="hi-IN"/>
              </w:rPr>
            </w:pPr>
          </w:p>
          <w:p w14:paraId="11365CE5" w14:textId="77777777" w:rsidR="00BB6283" w:rsidRPr="00BB6283" w:rsidRDefault="00BB6283" w:rsidP="00BB6283">
            <w:pPr>
              <w:widowControl w:val="0"/>
              <w:suppressAutoHyphens/>
              <w:rPr>
                <w:rFonts w:eastAsia="SimSun"/>
                <w:kern w:val="1"/>
                <w:lang w:eastAsia="hi-IN" w:bidi="hi-IN"/>
              </w:rPr>
            </w:pPr>
            <w:r w:rsidRPr="00BB6283">
              <w:rPr>
                <w:rFonts w:eastAsia="SimSun"/>
                <w:kern w:val="1"/>
                <w:lang w:eastAsia="hi-IN" w:bidi="hi-IN"/>
              </w:rPr>
              <w:t xml:space="preserve">Other comments </w:t>
            </w:r>
          </w:p>
        </w:tc>
      </w:tr>
      <w:tr w:rsidR="00A611AF" w:rsidRPr="00BB6283" w14:paraId="6C17699F" w14:textId="77777777" w:rsidTr="006524E9">
        <w:tblPrEx>
          <w:tblCellMar>
            <w:top w:w="0" w:type="dxa"/>
            <w:bottom w:w="0" w:type="dxa"/>
          </w:tblCellMar>
        </w:tblPrEx>
        <w:trPr>
          <w:trHeight w:val="6103"/>
        </w:trPr>
        <w:tc>
          <w:tcPr>
            <w:tcW w:w="1646" w:type="dxa"/>
          </w:tcPr>
          <w:p w14:paraId="74CBAFD5" w14:textId="0F3BE008" w:rsidR="00BB6283" w:rsidRDefault="004E1191" w:rsidP="00BB6283">
            <w:pPr>
              <w:widowControl w:val="0"/>
              <w:suppressAutoHyphens/>
              <w:rPr>
                <w:rFonts w:eastAsia="SimSun"/>
                <w:kern w:val="1"/>
                <w:lang w:eastAsia="hi-IN" w:bidi="hi-IN"/>
              </w:rPr>
            </w:pPr>
            <w:r>
              <w:rPr>
                <w:rFonts w:eastAsia="SimSun"/>
                <w:kern w:val="1"/>
                <w:lang w:eastAsia="hi-IN" w:bidi="hi-IN"/>
              </w:rPr>
              <w:t>In-depth knowledge, how to lead a team externally</w:t>
            </w:r>
          </w:p>
          <w:p w14:paraId="40E2716C" w14:textId="77777777" w:rsidR="004E1191" w:rsidRDefault="004E1191" w:rsidP="00BB6283">
            <w:pPr>
              <w:widowControl w:val="0"/>
              <w:suppressAutoHyphens/>
              <w:rPr>
                <w:rFonts w:eastAsia="SimSun"/>
                <w:kern w:val="1"/>
                <w:lang w:eastAsia="hi-IN" w:bidi="hi-IN"/>
              </w:rPr>
            </w:pPr>
          </w:p>
          <w:p w14:paraId="2D736B45" w14:textId="77777777" w:rsidR="004E1191" w:rsidRDefault="004E1191" w:rsidP="00BB6283">
            <w:pPr>
              <w:widowControl w:val="0"/>
              <w:suppressAutoHyphens/>
              <w:rPr>
                <w:rFonts w:eastAsia="SimSun"/>
                <w:kern w:val="1"/>
                <w:lang w:eastAsia="hi-IN" w:bidi="hi-IN"/>
              </w:rPr>
            </w:pPr>
            <w:r>
              <w:rPr>
                <w:rFonts w:eastAsia="SimSun"/>
                <w:kern w:val="1"/>
                <w:lang w:eastAsia="hi-IN" w:bidi="hi-IN"/>
              </w:rPr>
              <w:t xml:space="preserve">Broad leadership knowledge </w:t>
            </w:r>
          </w:p>
          <w:p w14:paraId="1B6BCAB6" w14:textId="77777777" w:rsidR="004E1191" w:rsidRDefault="004E1191" w:rsidP="00BB6283">
            <w:pPr>
              <w:widowControl w:val="0"/>
              <w:suppressAutoHyphens/>
              <w:rPr>
                <w:rFonts w:eastAsia="SimSun"/>
                <w:kern w:val="1"/>
                <w:lang w:eastAsia="hi-IN" w:bidi="hi-IN"/>
              </w:rPr>
            </w:pPr>
          </w:p>
          <w:p w14:paraId="6A690F57" w14:textId="77777777" w:rsidR="004E1191" w:rsidRDefault="004E1191" w:rsidP="00BB6283">
            <w:pPr>
              <w:widowControl w:val="0"/>
              <w:suppressAutoHyphens/>
              <w:rPr>
                <w:rFonts w:eastAsia="SimSun"/>
                <w:kern w:val="1"/>
                <w:lang w:eastAsia="hi-IN" w:bidi="hi-IN"/>
              </w:rPr>
            </w:pPr>
            <w:r>
              <w:rPr>
                <w:rFonts w:eastAsia="SimSun"/>
                <w:kern w:val="1"/>
                <w:lang w:eastAsia="hi-IN" w:bidi="hi-IN"/>
              </w:rPr>
              <w:t xml:space="preserve">Build </w:t>
            </w:r>
            <w:r w:rsidR="00151516">
              <w:rPr>
                <w:rFonts w:eastAsia="SimSun"/>
                <w:kern w:val="1"/>
                <w:lang w:eastAsia="hi-IN" w:bidi="hi-IN"/>
              </w:rPr>
              <w:t>confidence</w:t>
            </w:r>
            <w:r>
              <w:rPr>
                <w:rFonts w:eastAsia="SimSun"/>
                <w:kern w:val="1"/>
                <w:lang w:eastAsia="hi-IN" w:bidi="hi-IN"/>
              </w:rPr>
              <w:t xml:space="preserve"> as a leader </w:t>
            </w:r>
          </w:p>
          <w:p w14:paraId="348DDC61" w14:textId="77777777" w:rsidR="00151516" w:rsidRDefault="00151516" w:rsidP="00BB6283">
            <w:pPr>
              <w:widowControl w:val="0"/>
              <w:suppressAutoHyphens/>
              <w:rPr>
                <w:rFonts w:eastAsia="SimSun"/>
                <w:kern w:val="1"/>
                <w:lang w:eastAsia="hi-IN" w:bidi="hi-IN"/>
              </w:rPr>
            </w:pPr>
          </w:p>
          <w:p w14:paraId="554FF9BD" w14:textId="086AB48A" w:rsidR="00151516" w:rsidRDefault="00151516" w:rsidP="00BB6283">
            <w:pPr>
              <w:widowControl w:val="0"/>
              <w:suppressAutoHyphens/>
              <w:rPr>
                <w:rFonts w:eastAsia="SimSun"/>
                <w:kern w:val="1"/>
                <w:lang w:eastAsia="hi-IN" w:bidi="hi-IN"/>
              </w:rPr>
            </w:pPr>
            <w:r>
              <w:rPr>
                <w:rFonts w:eastAsia="SimSun"/>
                <w:kern w:val="1"/>
                <w:lang w:eastAsia="hi-IN" w:bidi="hi-IN"/>
              </w:rPr>
              <w:t xml:space="preserve">Improve decision, strategy making skills </w:t>
            </w:r>
          </w:p>
          <w:p w14:paraId="626AA69C" w14:textId="77777777" w:rsidR="00151516" w:rsidRDefault="00151516" w:rsidP="00BB6283">
            <w:pPr>
              <w:widowControl w:val="0"/>
              <w:suppressAutoHyphens/>
              <w:rPr>
                <w:rFonts w:eastAsia="SimSun"/>
                <w:kern w:val="1"/>
                <w:lang w:eastAsia="hi-IN" w:bidi="hi-IN"/>
              </w:rPr>
            </w:pPr>
          </w:p>
          <w:p w14:paraId="09D8891F" w14:textId="77777777" w:rsidR="00151516" w:rsidRDefault="00151516" w:rsidP="00BB6283">
            <w:pPr>
              <w:widowControl w:val="0"/>
              <w:suppressAutoHyphens/>
              <w:rPr>
                <w:rFonts w:eastAsia="SimSun"/>
                <w:kern w:val="1"/>
                <w:lang w:eastAsia="hi-IN" w:bidi="hi-IN"/>
              </w:rPr>
            </w:pPr>
            <w:r>
              <w:rPr>
                <w:rFonts w:eastAsia="SimSun"/>
                <w:kern w:val="1"/>
                <w:lang w:eastAsia="hi-IN" w:bidi="hi-IN"/>
              </w:rPr>
              <w:t xml:space="preserve">Sharpening the knowledge of business skill </w:t>
            </w:r>
          </w:p>
          <w:p w14:paraId="54387B9D" w14:textId="77777777" w:rsidR="00151516" w:rsidRDefault="00151516" w:rsidP="00BB6283">
            <w:pPr>
              <w:widowControl w:val="0"/>
              <w:suppressAutoHyphens/>
              <w:rPr>
                <w:rFonts w:eastAsia="SimSun"/>
                <w:kern w:val="1"/>
                <w:lang w:eastAsia="hi-IN" w:bidi="hi-IN"/>
              </w:rPr>
            </w:pPr>
          </w:p>
          <w:p w14:paraId="4197E8D5" w14:textId="66908336" w:rsidR="00151516" w:rsidRPr="00BB6283" w:rsidRDefault="00151516" w:rsidP="00BB6283">
            <w:pPr>
              <w:widowControl w:val="0"/>
              <w:suppressAutoHyphens/>
              <w:rPr>
                <w:rFonts w:eastAsia="SimSun"/>
                <w:kern w:val="1"/>
                <w:lang w:eastAsia="hi-IN" w:bidi="hi-IN"/>
              </w:rPr>
            </w:pPr>
            <w:r>
              <w:rPr>
                <w:rFonts w:eastAsia="SimSun"/>
                <w:kern w:val="1"/>
                <w:lang w:eastAsia="hi-IN" w:bidi="hi-IN"/>
              </w:rPr>
              <w:t xml:space="preserve">Improving concentration level </w:t>
            </w:r>
          </w:p>
        </w:tc>
        <w:tc>
          <w:tcPr>
            <w:tcW w:w="1731" w:type="dxa"/>
          </w:tcPr>
          <w:p w14:paraId="2C611ECA" w14:textId="678BA260" w:rsidR="00BB6283" w:rsidRDefault="00375163" w:rsidP="00BB6283">
            <w:pPr>
              <w:widowControl w:val="0"/>
              <w:suppressAutoHyphens/>
              <w:rPr>
                <w:rFonts w:eastAsia="SimSun"/>
                <w:kern w:val="1"/>
                <w:lang w:eastAsia="hi-IN" w:bidi="hi-IN"/>
              </w:rPr>
            </w:pPr>
            <w:r>
              <w:rPr>
                <w:rFonts w:eastAsia="SimSun"/>
                <w:kern w:val="1"/>
                <w:lang w:eastAsia="hi-IN" w:bidi="hi-IN"/>
              </w:rPr>
              <w:t xml:space="preserve">Course assessments </w:t>
            </w:r>
          </w:p>
          <w:p w14:paraId="496D7F2B" w14:textId="77777777" w:rsidR="00375163" w:rsidRDefault="00375163" w:rsidP="00BB6283">
            <w:pPr>
              <w:widowControl w:val="0"/>
              <w:suppressAutoHyphens/>
              <w:rPr>
                <w:rFonts w:eastAsia="SimSun"/>
                <w:kern w:val="1"/>
                <w:lang w:eastAsia="hi-IN" w:bidi="hi-IN"/>
              </w:rPr>
            </w:pPr>
          </w:p>
          <w:p w14:paraId="6F5C49CF" w14:textId="77777777" w:rsidR="00375163" w:rsidRDefault="00375163" w:rsidP="00BB6283">
            <w:pPr>
              <w:widowControl w:val="0"/>
              <w:suppressAutoHyphens/>
              <w:rPr>
                <w:rFonts w:eastAsia="SimSun"/>
                <w:kern w:val="1"/>
                <w:lang w:eastAsia="hi-IN" w:bidi="hi-IN"/>
              </w:rPr>
            </w:pPr>
            <w:r>
              <w:rPr>
                <w:rFonts w:eastAsia="SimSun"/>
                <w:kern w:val="1"/>
                <w:lang w:eastAsia="hi-IN" w:bidi="hi-IN"/>
              </w:rPr>
              <w:t xml:space="preserve">Appraisal </w:t>
            </w:r>
            <w:r w:rsidR="004E1191">
              <w:rPr>
                <w:rFonts w:eastAsia="SimSun"/>
                <w:kern w:val="1"/>
                <w:lang w:eastAsia="hi-IN" w:bidi="hi-IN"/>
              </w:rPr>
              <w:t>report, assessing</w:t>
            </w:r>
            <w:r w:rsidR="00FC3E49">
              <w:rPr>
                <w:rFonts w:eastAsia="SimSun"/>
                <w:kern w:val="1"/>
                <w:lang w:eastAsia="hi-IN" w:bidi="hi-IN"/>
              </w:rPr>
              <w:t xml:space="preserve"> performance and potential </w:t>
            </w:r>
          </w:p>
          <w:p w14:paraId="087AC277" w14:textId="77777777" w:rsidR="004E1191" w:rsidRDefault="004E1191" w:rsidP="00BB6283">
            <w:pPr>
              <w:widowControl w:val="0"/>
              <w:suppressAutoHyphens/>
              <w:rPr>
                <w:rFonts w:eastAsia="SimSun"/>
                <w:kern w:val="1"/>
                <w:lang w:eastAsia="hi-IN" w:bidi="hi-IN"/>
              </w:rPr>
            </w:pPr>
          </w:p>
          <w:p w14:paraId="67A44178" w14:textId="77777777" w:rsidR="004E1191" w:rsidRDefault="004E1191" w:rsidP="00BB6283">
            <w:pPr>
              <w:widowControl w:val="0"/>
              <w:suppressAutoHyphens/>
              <w:rPr>
                <w:rFonts w:eastAsia="SimSun"/>
                <w:kern w:val="1"/>
                <w:lang w:eastAsia="hi-IN" w:bidi="hi-IN"/>
              </w:rPr>
            </w:pPr>
            <w:r>
              <w:rPr>
                <w:rFonts w:eastAsia="SimSun"/>
                <w:kern w:val="1"/>
                <w:lang w:eastAsia="hi-IN" w:bidi="hi-IN"/>
              </w:rPr>
              <w:t xml:space="preserve">Self-appraisal as well as formal one </w:t>
            </w:r>
          </w:p>
          <w:p w14:paraId="2F24787E" w14:textId="77777777" w:rsidR="004E1191" w:rsidRDefault="004E1191" w:rsidP="00BB6283">
            <w:pPr>
              <w:widowControl w:val="0"/>
              <w:suppressAutoHyphens/>
              <w:rPr>
                <w:rFonts w:eastAsia="SimSun"/>
                <w:kern w:val="1"/>
                <w:lang w:eastAsia="hi-IN" w:bidi="hi-IN"/>
              </w:rPr>
            </w:pPr>
          </w:p>
          <w:p w14:paraId="2CAD0958" w14:textId="77777777" w:rsidR="004E1191" w:rsidRDefault="004E1191" w:rsidP="00BB6283">
            <w:pPr>
              <w:widowControl w:val="0"/>
              <w:suppressAutoHyphens/>
              <w:rPr>
                <w:rFonts w:eastAsia="SimSun"/>
                <w:kern w:val="1"/>
                <w:lang w:eastAsia="hi-IN" w:bidi="hi-IN"/>
              </w:rPr>
            </w:pPr>
            <w:r>
              <w:rPr>
                <w:rFonts w:eastAsia="SimSun"/>
                <w:kern w:val="1"/>
                <w:lang w:eastAsia="hi-IN" w:bidi="hi-IN"/>
              </w:rPr>
              <w:t xml:space="preserve">Making sure all the training done for future progress </w:t>
            </w:r>
          </w:p>
          <w:p w14:paraId="59CBE024" w14:textId="77777777" w:rsidR="004E1191" w:rsidRDefault="004E1191" w:rsidP="00BB6283">
            <w:pPr>
              <w:widowControl w:val="0"/>
              <w:suppressAutoHyphens/>
              <w:rPr>
                <w:rFonts w:eastAsia="SimSun"/>
                <w:kern w:val="1"/>
                <w:lang w:eastAsia="hi-IN" w:bidi="hi-IN"/>
              </w:rPr>
            </w:pPr>
          </w:p>
          <w:p w14:paraId="2E663E69" w14:textId="683AE42B" w:rsidR="004E1191" w:rsidRDefault="00A611AF" w:rsidP="00BB6283">
            <w:pPr>
              <w:widowControl w:val="0"/>
              <w:suppressAutoHyphens/>
              <w:rPr>
                <w:rFonts w:eastAsia="SimSun"/>
                <w:kern w:val="1"/>
                <w:lang w:eastAsia="hi-IN" w:bidi="hi-IN"/>
              </w:rPr>
            </w:pPr>
            <w:r>
              <w:rPr>
                <w:rFonts w:eastAsia="SimSun"/>
                <w:kern w:val="1"/>
                <w:lang w:eastAsia="hi-IN" w:bidi="hi-IN"/>
              </w:rPr>
              <w:t>T</w:t>
            </w:r>
            <w:r w:rsidR="004E1191">
              <w:rPr>
                <w:rFonts w:eastAsia="SimSun"/>
                <w:kern w:val="1"/>
                <w:lang w:eastAsia="hi-IN" w:bidi="hi-IN"/>
              </w:rPr>
              <w:t xml:space="preserve">est score </w:t>
            </w:r>
          </w:p>
          <w:p w14:paraId="5EC803D4" w14:textId="77777777" w:rsidR="004E1191" w:rsidRDefault="004E1191" w:rsidP="00BB6283">
            <w:pPr>
              <w:widowControl w:val="0"/>
              <w:suppressAutoHyphens/>
              <w:rPr>
                <w:rFonts w:eastAsia="SimSun"/>
                <w:kern w:val="1"/>
                <w:lang w:eastAsia="hi-IN" w:bidi="hi-IN"/>
              </w:rPr>
            </w:pPr>
          </w:p>
          <w:p w14:paraId="394A0A62" w14:textId="77777777" w:rsidR="004E1191" w:rsidRDefault="004E1191" w:rsidP="00BB6283">
            <w:pPr>
              <w:widowControl w:val="0"/>
              <w:suppressAutoHyphens/>
              <w:rPr>
                <w:rFonts w:eastAsia="SimSun"/>
                <w:kern w:val="1"/>
                <w:lang w:eastAsia="hi-IN" w:bidi="hi-IN"/>
              </w:rPr>
            </w:pPr>
            <w:r>
              <w:rPr>
                <w:rFonts w:eastAsia="SimSun"/>
                <w:kern w:val="1"/>
                <w:lang w:eastAsia="hi-IN" w:bidi="hi-IN"/>
              </w:rPr>
              <w:t xml:space="preserve">Track performance report </w:t>
            </w:r>
          </w:p>
          <w:p w14:paraId="24E72080" w14:textId="77777777" w:rsidR="004E1191" w:rsidRDefault="004E1191" w:rsidP="00BB6283">
            <w:pPr>
              <w:widowControl w:val="0"/>
              <w:suppressAutoHyphens/>
              <w:rPr>
                <w:rFonts w:eastAsia="SimSun"/>
                <w:kern w:val="1"/>
                <w:lang w:eastAsia="hi-IN" w:bidi="hi-IN"/>
              </w:rPr>
            </w:pPr>
          </w:p>
          <w:p w14:paraId="7BCC171B" w14:textId="72FC5B80" w:rsidR="004E1191" w:rsidRPr="00BB6283" w:rsidRDefault="004E1191" w:rsidP="00BB6283">
            <w:pPr>
              <w:widowControl w:val="0"/>
              <w:suppressAutoHyphens/>
              <w:rPr>
                <w:rFonts w:eastAsia="SimSun"/>
                <w:kern w:val="1"/>
                <w:lang w:eastAsia="hi-IN" w:bidi="hi-IN"/>
              </w:rPr>
            </w:pPr>
            <w:r>
              <w:rPr>
                <w:rFonts w:eastAsia="SimSun"/>
                <w:kern w:val="1"/>
                <w:lang w:eastAsia="hi-IN" w:bidi="hi-IN"/>
              </w:rPr>
              <w:t xml:space="preserve">Feedback from team </w:t>
            </w:r>
          </w:p>
        </w:tc>
        <w:tc>
          <w:tcPr>
            <w:tcW w:w="1320" w:type="dxa"/>
          </w:tcPr>
          <w:p w14:paraId="6E33FEB8" w14:textId="77777777" w:rsidR="00BB6283" w:rsidRDefault="00151516" w:rsidP="00BB6283">
            <w:pPr>
              <w:widowControl w:val="0"/>
              <w:suppressAutoHyphens/>
              <w:rPr>
                <w:rFonts w:eastAsia="SimSun"/>
                <w:kern w:val="1"/>
                <w:lang w:eastAsia="hi-IN" w:bidi="hi-IN"/>
              </w:rPr>
            </w:pPr>
            <w:r>
              <w:rPr>
                <w:rFonts w:eastAsia="SimSun"/>
                <w:kern w:val="1"/>
                <w:lang w:eastAsia="hi-IN" w:bidi="hi-IN"/>
              </w:rPr>
              <w:t xml:space="preserve">Sharpening the skills required through training </w:t>
            </w:r>
          </w:p>
          <w:p w14:paraId="66645C3B" w14:textId="77777777" w:rsidR="00151516" w:rsidRDefault="00151516" w:rsidP="00BB6283">
            <w:pPr>
              <w:widowControl w:val="0"/>
              <w:suppressAutoHyphens/>
              <w:rPr>
                <w:rFonts w:eastAsia="SimSun"/>
                <w:kern w:val="1"/>
                <w:lang w:eastAsia="hi-IN" w:bidi="hi-IN"/>
              </w:rPr>
            </w:pPr>
          </w:p>
          <w:p w14:paraId="5E83BA09" w14:textId="77777777" w:rsidR="00151516" w:rsidRDefault="00151516" w:rsidP="00BB6283">
            <w:pPr>
              <w:widowControl w:val="0"/>
              <w:suppressAutoHyphens/>
              <w:rPr>
                <w:rFonts w:eastAsia="SimSun"/>
                <w:kern w:val="1"/>
                <w:lang w:eastAsia="hi-IN" w:bidi="hi-IN"/>
              </w:rPr>
            </w:pPr>
            <w:r>
              <w:rPr>
                <w:rFonts w:eastAsia="SimSun"/>
                <w:kern w:val="1"/>
                <w:lang w:eastAsia="hi-IN" w:bidi="hi-IN"/>
              </w:rPr>
              <w:t xml:space="preserve">Keeping a close eye on performance report </w:t>
            </w:r>
          </w:p>
          <w:p w14:paraId="4B6FDC75" w14:textId="77777777" w:rsidR="00151516" w:rsidRDefault="00151516" w:rsidP="00BB6283">
            <w:pPr>
              <w:widowControl w:val="0"/>
              <w:suppressAutoHyphens/>
              <w:rPr>
                <w:rFonts w:eastAsia="SimSun"/>
                <w:kern w:val="1"/>
                <w:lang w:eastAsia="hi-IN" w:bidi="hi-IN"/>
              </w:rPr>
            </w:pPr>
          </w:p>
          <w:p w14:paraId="5F9F5DF1" w14:textId="5787F56E" w:rsidR="00151516" w:rsidRPr="00BB6283" w:rsidRDefault="00151516" w:rsidP="00BB6283">
            <w:pPr>
              <w:widowControl w:val="0"/>
              <w:suppressAutoHyphens/>
              <w:rPr>
                <w:rFonts w:eastAsia="SimSun"/>
                <w:kern w:val="1"/>
                <w:lang w:eastAsia="hi-IN" w:bidi="hi-IN"/>
              </w:rPr>
            </w:pPr>
            <w:r>
              <w:rPr>
                <w:rFonts w:eastAsia="SimSun"/>
                <w:kern w:val="1"/>
                <w:lang w:eastAsia="hi-IN" w:bidi="hi-IN"/>
              </w:rPr>
              <w:t xml:space="preserve">Complete short terms training to </w:t>
            </w:r>
            <w:r w:rsidR="00A611AF">
              <w:rPr>
                <w:rFonts w:eastAsia="SimSun"/>
                <w:kern w:val="1"/>
                <w:lang w:eastAsia="hi-IN" w:bidi="hi-IN"/>
              </w:rPr>
              <w:t xml:space="preserve">proceed for the future business skill management programme </w:t>
            </w:r>
          </w:p>
        </w:tc>
        <w:tc>
          <w:tcPr>
            <w:tcW w:w="1080" w:type="dxa"/>
          </w:tcPr>
          <w:p w14:paraId="7803A338" w14:textId="6B1C0E5D" w:rsidR="00BB6283" w:rsidRDefault="00A611AF" w:rsidP="00BB6283">
            <w:pPr>
              <w:widowControl w:val="0"/>
              <w:suppressAutoHyphens/>
              <w:rPr>
                <w:rFonts w:eastAsia="SimSun"/>
                <w:kern w:val="1"/>
                <w:lang w:eastAsia="hi-IN" w:bidi="hi-IN"/>
              </w:rPr>
            </w:pPr>
            <w:r>
              <w:rPr>
                <w:rFonts w:eastAsia="SimSun"/>
                <w:kern w:val="1"/>
                <w:lang w:eastAsia="hi-IN" w:bidi="hi-IN"/>
              </w:rPr>
              <w:t xml:space="preserve">Advice from immediate </w:t>
            </w:r>
            <w:r w:rsidR="00FC2E00">
              <w:rPr>
                <w:rFonts w:eastAsia="SimSun"/>
                <w:kern w:val="1"/>
                <w:lang w:eastAsia="hi-IN" w:bidi="hi-IN"/>
              </w:rPr>
              <w:t>managers, team</w:t>
            </w:r>
            <w:r>
              <w:rPr>
                <w:rFonts w:eastAsia="SimSun"/>
                <w:kern w:val="1"/>
                <w:lang w:eastAsia="hi-IN" w:bidi="hi-IN"/>
              </w:rPr>
              <w:t xml:space="preserve"> feedback </w:t>
            </w:r>
          </w:p>
          <w:p w14:paraId="23CC143C" w14:textId="77777777" w:rsidR="00A611AF" w:rsidRDefault="00A611AF" w:rsidP="00BB6283">
            <w:pPr>
              <w:widowControl w:val="0"/>
              <w:suppressAutoHyphens/>
              <w:rPr>
                <w:rFonts w:eastAsia="SimSun"/>
                <w:kern w:val="1"/>
                <w:lang w:eastAsia="hi-IN" w:bidi="hi-IN"/>
              </w:rPr>
            </w:pPr>
          </w:p>
          <w:p w14:paraId="7FE3DF8E" w14:textId="1555D4CE" w:rsidR="00A611AF" w:rsidRPr="00BB6283" w:rsidRDefault="00A611AF" w:rsidP="00BB6283">
            <w:pPr>
              <w:widowControl w:val="0"/>
              <w:suppressAutoHyphens/>
              <w:rPr>
                <w:rFonts w:eastAsia="SimSun"/>
                <w:kern w:val="1"/>
                <w:lang w:eastAsia="hi-IN" w:bidi="hi-IN"/>
              </w:rPr>
            </w:pPr>
            <w:r>
              <w:rPr>
                <w:rFonts w:eastAsia="SimSun"/>
                <w:kern w:val="1"/>
                <w:lang w:eastAsia="hi-IN" w:bidi="hi-IN"/>
              </w:rPr>
              <w:t xml:space="preserve">Advice from senior line mangers about personal track record </w:t>
            </w:r>
          </w:p>
        </w:tc>
        <w:tc>
          <w:tcPr>
            <w:tcW w:w="1183" w:type="dxa"/>
          </w:tcPr>
          <w:p w14:paraId="3ACE14C1" w14:textId="77777777" w:rsidR="00A611AF" w:rsidRDefault="00A611AF" w:rsidP="00BB6283">
            <w:pPr>
              <w:widowControl w:val="0"/>
              <w:suppressAutoHyphens/>
              <w:rPr>
                <w:rFonts w:eastAsia="SimSun"/>
                <w:kern w:val="1"/>
                <w:lang w:eastAsia="hi-IN" w:bidi="hi-IN"/>
              </w:rPr>
            </w:pPr>
            <w:r>
              <w:rPr>
                <w:rFonts w:eastAsia="SimSun"/>
                <w:kern w:val="1"/>
                <w:lang w:eastAsia="hi-IN" w:bidi="hi-IN"/>
              </w:rPr>
              <w:t xml:space="preserve">Training centres appointed by organisation </w:t>
            </w:r>
          </w:p>
          <w:p w14:paraId="67283E97" w14:textId="77777777" w:rsidR="00A611AF" w:rsidRDefault="00A611AF" w:rsidP="00BB6283">
            <w:pPr>
              <w:widowControl w:val="0"/>
              <w:suppressAutoHyphens/>
              <w:rPr>
                <w:rFonts w:eastAsia="SimSun"/>
                <w:kern w:val="1"/>
                <w:lang w:eastAsia="hi-IN" w:bidi="hi-IN"/>
              </w:rPr>
            </w:pPr>
          </w:p>
          <w:p w14:paraId="3362A8DE" w14:textId="77777777" w:rsidR="00A611AF" w:rsidRDefault="00A611AF" w:rsidP="00BB6283">
            <w:pPr>
              <w:widowControl w:val="0"/>
              <w:suppressAutoHyphens/>
              <w:rPr>
                <w:rFonts w:eastAsia="SimSun"/>
                <w:kern w:val="1"/>
                <w:lang w:eastAsia="hi-IN" w:bidi="hi-IN"/>
              </w:rPr>
            </w:pPr>
          </w:p>
          <w:p w14:paraId="64045833" w14:textId="317CE99F" w:rsidR="00BB6283" w:rsidRPr="00BB6283" w:rsidRDefault="00A611AF" w:rsidP="00BB6283">
            <w:pPr>
              <w:widowControl w:val="0"/>
              <w:suppressAutoHyphens/>
              <w:rPr>
                <w:rFonts w:eastAsia="SimSun"/>
                <w:kern w:val="1"/>
                <w:lang w:eastAsia="hi-IN" w:bidi="hi-IN"/>
              </w:rPr>
            </w:pPr>
            <w:r>
              <w:rPr>
                <w:rFonts w:eastAsia="SimSun"/>
                <w:kern w:val="1"/>
                <w:lang w:eastAsia="hi-IN" w:bidi="hi-IN"/>
              </w:rPr>
              <w:t xml:space="preserve">Recapitulation of the course already done or refresh the course, due to help further  </w:t>
            </w:r>
          </w:p>
        </w:tc>
        <w:tc>
          <w:tcPr>
            <w:tcW w:w="1269" w:type="dxa"/>
          </w:tcPr>
          <w:p w14:paraId="1AE3905D" w14:textId="77777777" w:rsidR="00BB6283" w:rsidRDefault="00A611AF" w:rsidP="00BB6283">
            <w:pPr>
              <w:widowControl w:val="0"/>
              <w:suppressAutoHyphens/>
              <w:rPr>
                <w:rFonts w:eastAsia="SimSun"/>
                <w:kern w:val="1"/>
                <w:lang w:eastAsia="hi-IN" w:bidi="hi-IN"/>
              </w:rPr>
            </w:pPr>
            <w:r>
              <w:rPr>
                <w:rFonts w:eastAsia="SimSun"/>
                <w:kern w:val="1"/>
                <w:lang w:eastAsia="hi-IN" w:bidi="hi-IN"/>
              </w:rPr>
              <w:t xml:space="preserve">Priority assessments measures every month by line managers </w:t>
            </w:r>
          </w:p>
          <w:p w14:paraId="7A13F36B" w14:textId="77777777" w:rsidR="00A611AF" w:rsidRDefault="00A611AF" w:rsidP="00BB6283">
            <w:pPr>
              <w:widowControl w:val="0"/>
              <w:suppressAutoHyphens/>
              <w:rPr>
                <w:rFonts w:eastAsia="SimSun"/>
                <w:kern w:val="1"/>
                <w:lang w:eastAsia="hi-IN" w:bidi="hi-IN"/>
              </w:rPr>
            </w:pPr>
          </w:p>
          <w:p w14:paraId="58D6C67B" w14:textId="7793FFB0" w:rsidR="00A611AF" w:rsidRDefault="00A611AF" w:rsidP="00BB6283">
            <w:pPr>
              <w:widowControl w:val="0"/>
              <w:suppressAutoHyphens/>
              <w:rPr>
                <w:rFonts w:eastAsia="SimSun"/>
                <w:kern w:val="1"/>
                <w:lang w:eastAsia="hi-IN" w:bidi="hi-IN"/>
              </w:rPr>
            </w:pPr>
            <w:r>
              <w:rPr>
                <w:rFonts w:eastAsia="SimSun"/>
                <w:kern w:val="1"/>
                <w:lang w:eastAsia="hi-IN" w:bidi="hi-IN"/>
              </w:rPr>
              <w:t xml:space="preserve">Self-appraisal can be done also monthly </w:t>
            </w:r>
          </w:p>
          <w:p w14:paraId="262B623D" w14:textId="77777777" w:rsidR="00A611AF" w:rsidRDefault="00A611AF" w:rsidP="00BB6283">
            <w:pPr>
              <w:widowControl w:val="0"/>
              <w:suppressAutoHyphens/>
              <w:rPr>
                <w:rFonts w:eastAsia="SimSun"/>
                <w:kern w:val="1"/>
                <w:lang w:eastAsia="hi-IN" w:bidi="hi-IN"/>
              </w:rPr>
            </w:pPr>
          </w:p>
          <w:p w14:paraId="04D19439" w14:textId="77777777" w:rsidR="00A611AF" w:rsidRDefault="00A611AF" w:rsidP="00BB6283">
            <w:pPr>
              <w:widowControl w:val="0"/>
              <w:suppressAutoHyphens/>
              <w:rPr>
                <w:rFonts w:eastAsia="SimSun"/>
                <w:kern w:val="1"/>
                <w:lang w:eastAsia="hi-IN" w:bidi="hi-IN"/>
              </w:rPr>
            </w:pPr>
            <w:r>
              <w:rPr>
                <w:rFonts w:eastAsia="SimSun"/>
                <w:kern w:val="1"/>
                <w:lang w:eastAsia="hi-IN" w:bidi="hi-IN"/>
              </w:rPr>
              <w:t xml:space="preserve">Track performance report annually </w:t>
            </w:r>
          </w:p>
          <w:p w14:paraId="054F9397" w14:textId="77777777" w:rsidR="00A611AF" w:rsidRDefault="00A611AF" w:rsidP="00BB6283">
            <w:pPr>
              <w:widowControl w:val="0"/>
              <w:suppressAutoHyphens/>
              <w:rPr>
                <w:rFonts w:eastAsia="SimSun"/>
                <w:kern w:val="1"/>
                <w:lang w:eastAsia="hi-IN" w:bidi="hi-IN"/>
              </w:rPr>
            </w:pPr>
          </w:p>
          <w:p w14:paraId="15B8820F" w14:textId="1CDA922C" w:rsidR="00A611AF" w:rsidRPr="00BB6283" w:rsidRDefault="00A611AF" w:rsidP="00BB6283">
            <w:pPr>
              <w:widowControl w:val="0"/>
              <w:suppressAutoHyphens/>
              <w:rPr>
                <w:rFonts w:eastAsia="SimSun"/>
                <w:kern w:val="1"/>
                <w:lang w:eastAsia="hi-IN" w:bidi="hi-IN"/>
              </w:rPr>
            </w:pPr>
            <w:r>
              <w:rPr>
                <w:rFonts w:eastAsia="SimSun"/>
                <w:kern w:val="1"/>
                <w:lang w:eastAsia="hi-IN" w:bidi="hi-IN"/>
              </w:rPr>
              <w:t xml:space="preserve">Feedback from team, line manager, senior worker regularly </w:t>
            </w:r>
          </w:p>
        </w:tc>
        <w:tc>
          <w:tcPr>
            <w:tcW w:w="1662" w:type="dxa"/>
          </w:tcPr>
          <w:p w14:paraId="348E29DE" w14:textId="365D58D1" w:rsidR="00BB6283" w:rsidRDefault="00A611AF" w:rsidP="00BB6283">
            <w:pPr>
              <w:widowControl w:val="0"/>
              <w:suppressAutoHyphens/>
              <w:rPr>
                <w:rFonts w:eastAsia="SimSun"/>
                <w:kern w:val="1"/>
                <w:lang w:eastAsia="hi-IN" w:bidi="hi-IN"/>
              </w:rPr>
            </w:pPr>
            <w:r>
              <w:rPr>
                <w:rFonts w:eastAsia="SimSun"/>
                <w:kern w:val="1"/>
                <w:lang w:eastAsia="hi-IN" w:bidi="hi-IN"/>
              </w:rPr>
              <w:t xml:space="preserve">Training and learning are the key to develop quickly </w:t>
            </w:r>
          </w:p>
          <w:p w14:paraId="225D0267" w14:textId="77777777" w:rsidR="00A611AF" w:rsidRDefault="00A611AF" w:rsidP="00BB6283">
            <w:pPr>
              <w:widowControl w:val="0"/>
              <w:suppressAutoHyphens/>
              <w:rPr>
                <w:rFonts w:eastAsia="SimSun"/>
                <w:kern w:val="1"/>
                <w:lang w:eastAsia="hi-IN" w:bidi="hi-IN"/>
              </w:rPr>
            </w:pPr>
          </w:p>
          <w:p w14:paraId="626231A5" w14:textId="4912B9B9" w:rsidR="00A611AF" w:rsidRPr="00BB6283" w:rsidRDefault="00A611AF" w:rsidP="00BB6283">
            <w:pPr>
              <w:widowControl w:val="0"/>
              <w:suppressAutoHyphens/>
              <w:rPr>
                <w:rFonts w:eastAsia="SimSun"/>
                <w:kern w:val="1"/>
                <w:lang w:eastAsia="hi-IN" w:bidi="hi-IN"/>
              </w:rPr>
            </w:pPr>
            <w:r>
              <w:rPr>
                <w:rFonts w:eastAsia="SimSun"/>
                <w:kern w:val="1"/>
                <w:lang w:eastAsia="hi-IN" w:bidi="hi-IN"/>
              </w:rPr>
              <w:t xml:space="preserve">Good listener is a quick learner hence calmness in the approach is a </w:t>
            </w:r>
            <w:r w:rsidR="007B710B">
              <w:rPr>
                <w:rFonts w:eastAsia="SimSun"/>
                <w:kern w:val="1"/>
                <w:lang w:eastAsia="hi-IN" w:bidi="hi-IN"/>
              </w:rPr>
              <w:t>must.</w:t>
            </w:r>
          </w:p>
        </w:tc>
      </w:tr>
    </w:tbl>
    <w:p w14:paraId="15DB6BFE" w14:textId="77777777" w:rsidR="00FC2E00" w:rsidRDefault="00FC2E00" w:rsidP="000300A5">
      <w:pPr>
        <w:pStyle w:val="Heading1"/>
      </w:pPr>
    </w:p>
    <w:p w14:paraId="02708A50" w14:textId="77777777" w:rsidR="00FC2E00" w:rsidRDefault="00FC2E00" w:rsidP="000300A5">
      <w:pPr>
        <w:pStyle w:val="Heading1"/>
      </w:pPr>
    </w:p>
    <w:p w14:paraId="6A44446D" w14:textId="1DCAA6DF" w:rsidR="000300A5" w:rsidRDefault="00890B2F" w:rsidP="000300A5">
      <w:pPr>
        <w:pStyle w:val="Heading1"/>
      </w:pPr>
      <w:bookmarkStart w:id="22" w:name="_Toc26757130"/>
      <w:r>
        <w:t>4</w:t>
      </w:r>
      <w:r w:rsidR="000300A5">
        <w:t xml:space="preserve">. </w:t>
      </w:r>
      <w:bookmarkStart w:id="23" w:name="_Toc3395450"/>
      <w:r w:rsidR="00B25A78">
        <w:t xml:space="preserve">0. </w:t>
      </w:r>
      <w:r w:rsidR="000300A5">
        <w:t>Conclusion</w:t>
      </w:r>
      <w:bookmarkEnd w:id="22"/>
      <w:bookmarkEnd w:id="23"/>
      <w:r w:rsidR="000300A5">
        <w:t xml:space="preserve"> </w:t>
      </w:r>
    </w:p>
    <w:p w14:paraId="143E10EF" w14:textId="1C27E689" w:rsidR="00C11CA3" w:rsidRDefault="00C11CA3" w:rsidP="00C11CA3">
      <w:r>
        <w:t xml:space="preserve">To conclude the </w:t>
      </w:r>
      <w:r w:rsidR="006524E9">
        <w:t>report,</w:t>
      </w:r>
      <w:r>
        <w:t xml:space="preserve"> it can safely be said that </w:t>
      </w:r>
      <w:r w:rsidR="006524E9">
        <w:t>“no matter what it take time would moderate the relationship between proactive personality and three training-related variables: training motivation, perceived career development from training, and training behavioural intentions.”(</w:t>
      </w:r>
      <w:r w:rsidR="006524E9" w:rsidRPr="006524E9">
        <w:t xml:space="preserve"> Bertolino, Marilena</w:t>
      </w:r>
      <w:r w:rsidR="006524E9">
        <w:t>,</w:t>
      </w:r>
      <w:r w:rsidR="006524E9" w:rsidRPr="006524E9">
        <w:t xml:space="preserve"> Truxillo</w:t>
      </w:r>
      <w:r w:rsidR="006524E9">
        <w:t>,</w:t>
      </w:r>
      <w:r w:rsidR="006524E9" w:rsidRPr="006524E9">
        <w:t xml:space="preserve"> Franco Fraccaroli</w:t>
      </w:r>
      <w:r w:rsidR="006524E9">
        <w:t>,2011).The development vehicle’s are the key for the success to develop any interested skilled ,talented staff for progress with proper appraisal and personal development plan .</w:t>
      </w:r>
    </w:p>
    <w:p w14:paraId="55ACD1F1" w14:textId="77777777" w:rsidR="0049772D" w:rsidRPr="00890B2F" w:rsidRDefault="0049772D" w:rsidP="00890B2F"/>
    <w:p w14:paraId="3F77327D" w14:textId="2CB4F4F0" w:rsidR="002E2380" w:rsidRDefault="008A6B21" w:rsidP="001C21C6">
      <w:pPr>
        <w:pStyle w:val="Heading1"/>
      </w:pPr>
      <w:bookmarkStart w:id="24" w:name="_Toc3395453"/>
      <w:bookmarkStart w:id="25" w:name="_Toc26757131"/>
      <w:r>
        <w:t>5</w:t>
      </w:r>
      <w:r w:rsidR="000300A5">
        <w:t>.</w:t>
      </w:r>
      <w:r w:rsidR="00B25A78">
        <w:t xml:space="preserve">0. </w:t>
      </w:r>
      <w:r w:rsidR="000300A5">
        <w:t>Reference /Bibliography</w:t>
      </w:r>
      <w:bookmarkEnd w:id="24"/>
      <w:bookmarkEnd w:id="25"/>
      <w:r w:rsidR="000300A5">
        <w:t xml:space="preserve"> </w:t>
      </w:r>
    </w:p>
    <w:p w14:paraId="2007021F" w14:textId="77777777" w:rsidR="007B4010" w:rsidRPr="007B4010" w:rsidRDefault="007B4010" w:rsidP="007B4010"/>
    <w:p w14:paraId="26F1F25B" w14:textId="743D2A65" w:rsidR="009D679F" w:rsidRPr="00F426B1" w:rsidRDefault="007B4010" w:rsidP="009D679F">
      <w:pPr>
        <w:rPr>
          <w:rStyle w:val="selectable"/>
          <w:rFonts w:eastAsiaTheme="majorEastAsia"/>
          <w:color w:val="000000"/>
        </w:rPr>
      </w:pPr>
      <w:r w:rsidRPr="00F426B1">
        <w:rPr>
          <w:rStyle w:val="selectable"/>
          <w:rFonts w:eastAsiaTheme="majorEastAsia"/>
          <w:color w:val="000000"/>
        </w:rPr>
        <w:t>Bogardus, A. (2007). PHR®/SPHR® Professional in Human Resources Certification Study Guide, Third Edition. p.26.</w:t>
      </w:r>
    </w:p>
    <w:p w14:paraId="69904A24" w14:textId="312029FC" w:rsidR="001E5A94" w:rsidRDefault="001E5A94" w:rsidP="009D679F">
      <w:pPr>
        <w:rPr>
          <w:rStyle w:val="selectable"/>
          <w:rFonts w:eastAsiaTheme="majorEastAsia"/>
          <w:color w:val="000000"/>
        </w:rPr>
      </w:pPr>
    </w:p>
    <w:p w14:paraId="6B0BB7CA" w14:textId="7615CC37" w:rsidR="00CC7D2C" w:rsidRPr="00F426B1" w:rsidRDefault="00CC7D2C" w:rsidP="00CC7D2C">
      <w:pPr>
        <w:rPr>
          <w:rFonts w:ascii="Times" w:hAnsi="Times" w:cs="Arial"/>
          <w:b/>
          <w:bCs/>
          <w:color w:val="000000" w:themeColor="text1"/>
          <w:sz w:val="20"/>
          <w:szCs w:val="20"/>
        </w:rPr>
      </w:pPr>
      <w:r>
        <w:rPr>
          <w:rStyle w:val="selectable"/>
          <w:color w:val="000000"/>
        </w:rPr>
        <w:t xml:space="preserve">Buckley, r. and Caple, j. (2008). </w:t>
      </w:r>
      <w:r>
        <w:rPr>
          <w:rStyle w:val="selectable"/>
          <w:i/>
          <w:iCs/>
          <w:color w:val="000000"/>
        </w:rPr>
        <w:t>The Theory &amp; Practice of Training</w:t>
      </w:r>
      <w:r>
        <w:rPr>
          <w:rStyle w:val="selectable"/>
          <w:color w:val="000000"/>
        </w:rPr>
        <w:t>. 5th ed. London: Kogan page, p.9.</w:t>
      </w:r>
    </w:p>
    <w:p w14:paraId="39F773B3" w14:textId="63D5B187" w:rsidR="00CC7D2C" w:rsidRDefault="00CC7D2C" w:rsidP="009D679F">
      <w:pPr>
        <w:rPr>
          <w:rStyle w:val="selectable"/>
          <w:rFonts w:eastAsiaTheme="majorEastAsia"/>
          <w:color w:val="000000"/>
        </w:rPr>
      </w:pPr>
    </w:p>
    <w:p w14:paraId="180873DE" w14:textId="5765CDD1" w:rsidR="008643FD" w:rsidRDefault="008643FD" w:rsidP="009D679F">
      <w:pPr>
        <w:rPr>
          <w:rStyle w:val="selectable"/>
          <w:rFonts w:eastAsiaTheme="majorEastAsia"/>
          <w:color w:val="000000"/>
        </w:rPr>
      </w:pPr>
      <w:r>
        <w:t xml:space="preserve">Bright, Jim. "SWOT-SMARTs Are Not Enough." </w:t>
      </w:r>
      <w:r>
        <w:rPr>
          <w:i/>
          <w:iCs/>
        </w:rPr>
        <w:t>Sydney Morning Herald</w:t>
      </w:r>
      <w:r>
        <w:t xml:space="preserve"> (Sydney, N.S.W) 2016: Sydney Morning Herald, 2016-03-26. Web</w:t>
      </w:r>
    </w:p>
    <w:p w14:paraId="41970F11" w14:textId="2D833E27" w:rsidR="008643FD" w:rsidRDefault="008643FD" w:rsidP="009D679F">
      <w:pPr>
        <w:rPr>
          <w:rStyle w:val="selectable"/>
          <w:rFonts w:eastAsiaTheme="majorEastAsia"/>
          <w:color w:val="000000"/>
        </w:rPr>
      </w:pPr>
    </w:p>
    <w:p w14:paraId="1EF427C0" w14:textId="1EC15DB3" w:rsidR="006524E9" w:rsidRPr="006524E9" w:rsidRDefault="006524E9" w:rsidP="009D679F">
      <w:pPr>
        <w:rPr>
          <w:rStyle w:val="selectable"/>
          <w:rFonts w:eastAsiaTheme="majorEastAsia"/>
          <w:color w:val="000000"/>
        </w:rPr>
      </w:pPr>
      <w:bookmarkStart w:id="26" w:name="_Hlk26754478"/>
      <w:r w:rsidRPr="006524E9">
        <w:t>Bertolino, Marilena</w:t>
      </w:r>
      <w:bookmarkEnd w:id="26"/>
      <w:r w:rsidRPr="006524E9">
        <w:t xml:space="preserve">, Donald M. </w:t>
      </w:r>
      <w:bookmarkStart w:id="27" w:name="_Hlk26754493"/>
      <w:r w:rsidRPr="006524E9">
        <w:t>Truxillo</w:t>
      </w:r>
      <w:bookmarkEnd w:id="27"/>
      <w:r w:rsidRPr="006524E9">
        <w:t xml:space="preserve">, and </w:t>
      </w:r>
      <w:bookmarkStart w:id="28" w:name="_Hlk26754509"/>
      <w:r w:rsidRPr="006524E9">
        <w:t>Franco Fraccaroli</w:t>
      </w:r>
      <w:bookmarkEnd w:id="28"/>
      <w:r w:rsidRPr="006524E9">
        <w:t>. "Age as Moderator of the Relationship of Proactive Personality with Training Motivation, Perceived Career Development from Training, and Training Behavioural Intentions." Journal of Organizational Behaviour 32.2 (2011): 248-63. Web.</w:t>
      </w:r>
    </w:p>
    <w:p w14:paraId="4ABC3E2B" w14:textId="77777777" w:rsidR="006524E9" w:rsidRDefault="006524E9" w:rsidP="009D679F">
      <w:pPr>
        <w:rPr>
          <w:rStyle w:val="selectable"/>
          <w:rFonts w:eastAsiaTheme="majorEastAsia"/>
          <w:color w:val="000000"/>
        </w:rPr>
      </w:pPr>
    </w:p>
    <w:p w14:paraId="53A1224C" w14:textId="69411AD1" w:rsidR="007510A6" w:rsidRDefault="007510A6" w:rsidP="007510A6">
      <w:pPr>
        <w:widowControl w:val="0"/>
        <w:suppressAutoHyphens/>
        <w:rPr>
          <w:rFonts w:eastAsia="SimSun" w:cs="Lucida Sans"/>
          <w:color w:val="000000"/>
          <w:kern w:val="1"/>
          <w:lang w:eastAsia="hi-IN" w:bidi="hi-IN"/>
        </w:rPr>
      </w:pPr>
      <w:r w:rsidRPr="007510A6">
        <w:rPr>
          <w:rFonts w:eastAsia="SimSun" w:cs="Lucida Sans"/>
          <w:color w:val="000000"/>
          <w:kern w:val="1"/>
          <w:lang w:eastAsia="hi-IN" w:bidi="hi-IN"/>
        </w:rPr>
        <w:t>Cambridge, (2019). (online) Available at: https://dictionary.cambridge.org › dictionary › English › training (Accessed 17 Nov. 2019).</w:t>
      </w:r>
    </w:p>
    <w:p w14:paraId="01AEB12D" w14:textId="25CFB862" w:rsidR="00A12A1E" w:rsidRDefault="00A12A1E" w:rsidP="007510A6">
      <w:pPr>
        <w:widowControl w:val="0"/>
        <w:suppressAutoHyphens/>
        <w:rPr>
          <w:rFonts w:eastAsia="SimSun" w:cs="Lucida Sans"/>
          <w:color w:val="000000"/>
          <w:kern w:val="1"/>
          <w:lang w:eastAsia="hi-IN" w:bidi="hi-IN"/>
        </w:rPr>
      </w:pPr>
    </w:p>
    <w:p w14:paraId="2CE14173" w14:textId="47B10F39" w:rsidR="00A12A1E" w:rsidRDefault="00A12A1E" w:rsidP="007510A6">
      <w:pPr>
        <w:widowControl w:val="0"/>
        <w:suppressAutoHyphens/>
        <w:rPr>
          <w:rStyle w:val="selectable"/>
          <w:rFonts w:eastAsiaTheme="majorEastAsia"/>
          <w:color w:val="000000"/>
        </w:rPr>
      </w:pPr>
      <w:r>
        <w:rPr>
          <w:rStyle w:val="selectable"/>
          <w:rFonts w:eastAsiaTheme="majorEastAsia"/>
          <w:color w:val="000000"/>
        </w:rPr>
        <w:t xml:space="preserve">DeMers, J. (2015). </w:t>
      </w:r>
      <w:r>
        <w:rPr>
          <w:rStyle w:val="selectable"/>
          <w:rFonts w:eastAsiaTheme="majorEastAsia"/>
          <w:i/>
          <w:iCs/>
          <w:color w:val="000000"/>
        </w:rPr>
        <w:t>6 Motivation Secrets to Inspire Your Employees</w:t>
      </w:r>
      <w:r>
        <w:rPr>
          <w:rStyle w:val="selectable"/>
          <w:rFonts w:eastAsiaTheme="majorEastAsia"/>
          <w:color w:val="000000"/>
        </w:rPr>
        <w:t xml:space="preserve">. </w:t>
      </w:r>
      <w:r>
        <w:rPr>
          <w:rStyle w:val="selectable"/>
          <w:rFonts w:eastAsiaTheme="majorEastAsia"/>
          <w:color w:val="000000"/>
        </w:rPr>
        <w:t>(</w:t>
      </w:r>
      <w:r>
        <w:rPr>
          <w:rStyle w:val="selectable"/>
          <w:rFonts w:eastAsiaTheme="majorEastAsia"/>
          <w:color w:val="000000"/>
        </w:rPr>
        <w:t>online</w:t>
      </w:r>
      <w:r>
        <w:rPr>
          <w:rStyle w:val="selectable"/>
          <w:rFonts w:eastAsiaTheme="majorEastAsia"/>
          <w:color w:val="000000"/>
        </w:rPr>
        <w:t>)</w:t>
      </w:r>
      <w:r>
        <w:rPr>
          <w:rStyle w:val="selectable"/>
          <w:rFonts w:eastAsiaTheme="majorEastAsia"/>
          <w:color w:val="000000"/>
        </w:rPr>
        <w:t xml:space="preserve"> www.inc.com. Available at: https://www.inc.com › jayson-demers › 6-motivation-secrets-to-inspire-your-... </w:t>
      </w:r>
      <w:r>
        <w:rPr>
          <w:rStyle w:val="selectable"/>
          <w:rFonts w:eastAsiaTheme="majorEastAsia"/>
          <w:color w:val="000000"/>
        </w:rPr>
        <w:t>(</w:t>
      </w:r>
      <w:r>
        <w:rPr>
          <w:rStyle w:val="selectable"/>
          <w:rFonts w:eastAsiaTheme="majorEastAsia"/>
          <w:color w:val="000000"/>
        </w:rPr>
        <w:t>Accessed 7 Dec. 2019</w:t>
      </w:r>
      <w:r>
        <w:rPr>
          <w:rStyle w:val="selectable"/>
          <w:rFonts w:eastAsiaTheme="majorEastAsia"/>
          <w:color w:val="000000"/>
        </w:rPr>
        <w:t>)</w:t>
      </w:r>
      <w:r>
        <w:rPr>
          <w:rStyle w:val="selectable"/>
          <w:rFonts w:eastAsiaTheme="majorEastAsia"/>
          <w:color w:val="000000"/>
        </w:rPr>
        <w:t>.</w:t>
      </w:r>
    </w:p>
    <w:p w14:paraId="6EA1D825" w14:textId="51EDE67F" w:rsidR="00793FBB" w:rsidRDefault="00793FBB" w:rsidP="007510A6">
      <w:pPr>
        <w:widowControl w:val="0"/>
        <w:suppressAutoHyphens/>
        <w:rPr>
          <w:rStyle w:val="selectable"/>
          <w:rFonts w:eastAsiaTheme="majorEastAsia"/>
          <w:color w:val="000000"/>
        </w:rPr>
      </w:pPr>
    </w:p>
    <w:p w14:paraId="7A6E0945" w14:textId="77777777" w:rsidR="00793FBB" w:rsidRDefault="00793FBB" w:rsidP="00793FBB">
      <w:pPr>
        <w:rPr>
          <w:rStyle w:val="selectable"/>
          <w:rFonts w:eastAsiaTheme="majorEastAsia"/>
          <w:color w:val="000000"/>
        </w:rPr>
      </w:pPr>
      <w:r>
        <w:rPr>
          <w:rStyle w:val="selectable"/>
          <w:rFonts w:eastAsiaTheme="majorEastAsia"/>
          <w:color w:val="000000"/>
        </w:rPr>
        <w:t>Enhancv, (2018). [online] Available at: https://enhancv.com › blog › personal-development-plan (Accessed 7 Dec. 2019)</w:t>
      </w:r>
    </w:p>
    <w:p w14:paraId="6A6684E4" w14:textId="77777777" w:rsidR="00793FBB" w:rsidRDefault="00793FBB" w:rsidP="00793FBB">
      <w:pPr>
        <w:rPr>
          <w:rStyle w:val="selectable"/>
          <w:rFonts w:eastAsiaTheme="majorEastAsia"/>
          <w:color w:val="000000"/>
        </w:rPr>
      </w:pPr>
    </w:p>
    <w:p w14:paraId="2EB07512" w14:textId="77777777" w:rsidR="00793FBB" w:rsidRPr="007510A6" w:rsidRDefault="00793FBB" w:rsidP="007510A6">
      <w:pPr>
        <w:widowControl w:val="0"/>
        <w:suppressAutoHyphens/>
        <w:rPr>
          <w:rFonts w:eastAsia="SimSun" w:cs="Lucida Sans"/>
          <w:kern w:val="1"/>
          <w:lang w:eastAsia="hi-IN" w:bidi="hi-IN"/>
        </w:rPr>
      </w:pPr>
    </w:p>
    <w:p w14:paraId="4A5FEA73" w14:textId="00584568" w:rsidR="001E5A94" w:rsidRDefault="001E5A94" w:rsidP="009D679F">
      <w:pPr>
        <w:rPr>
          <w:rStyle w:val="selectable"/>
          <w:rFonts w:eastAsiaTheme="majorEastAsia"/>
          <w:color w:val="000000"/>
        </w:rPr>
      </w:pPr>
      <w:r w:rsidRPr="00F426B1">
        <w:rPr>
          <w:rStyle w:val="selectable"/>
          <w:rFonts w:eastAsiaTheme="majorEastAsia"/>
          <w:color w:val="000000"/>
        </w:rPr>
        <w:t xml:space="preserve">Free Management Books. (2019). Vroom’s Expectancy Theory. </w:t>
      </w:r>
      <w:r w:rsidR="00D62FFA" w:rsidRPr="00F426B1">
        <w:rPr>
          <w:rStyle w:val="selectable"/>
          <w:rFonts w:eastAsiaTheme="majorEastAsia"/>
          <w:color w:val="000000"/>
        </w:rPr>
        <w:t>(</w:t>
      </w:r>
      <w:r w:rsidRPr="00F426B1">
        <w:rPr>
          <w:rStyle w:val="selectable"/>
          <w:rFonts w:eastAsiaTheme="majorEastAsia"/>
          <w:color w:val="000000"/>
        </w:rPr>
        <w:t>online</w:t>
      </w:r>
      <w:r w:rsidR="00D62FFA" w:rsidRPr="00F426B1">
        <w:rPr>
          <w:rStyle w:val="selectable"/>
          <w:rFonts w:eastAsiaTheme="majorEastAsia"/>
          <w:color w:val="000000"/>
        </w:rPr>
        <w:t>)</w:t>
      </w:r>
      <w:r w:rsidRPr="00F426B1">
        <w:rPr>
          <w:rStyle w:val="selectable"/>
          <w:rFonts w:eastAsiaTheme="majorEastAsia"/>
          <w:color w:val="000000"/>
        </w:rPr>
        <w:t xml:space="preserve"> Available at: http://www.free-management-ebooks.com/news/vrooms-expectancy-theory/ </w:t>
      </w:r>
      <w:r w:rsidR="00D62FFA" w:rsidRPr="00F426B1">
        <w:rPr>
          <w:rStyle w:val="selectable"/>
          <w:rFonts w:eastAsiaTheme="majorEastAsia"/>
          <w:color w:val="000000"/>
        </w:rPr>
        <w:t>(</w:t>
      </w:r>
      <w:r w:rsidRPr="00F426B1">
        <w:rPr>
          <w:rStyle w:val="selectable"/>
          <w:rFonts w:eastAsiaTheme="majorEastAsia"/>
          <w:color w:val="000000"/>
        </w:rPr>
        <w:t>Accessed 1 Dec. 2019</w:t>
      </w:r>
      <w:r w:rsidR="00D62FFA" w:rsidRPr="00F426B1">
        <w:rPr>
          <w:rStyle w:val="selectable"/>
          <w:rFonts w:eastAsiaTheme="majorEastAsia"/>
          <w:color w:val="000000"/>
        </w:rPr>
        <w:t>)</w:t>
      </w:r>
      <w:r w:rsidRPr="00F426B1">
        <w:rPr>
          <w:rStyle w:val="selectable"/>
          <w:rFonts w:eastAsiaTheme="majorEastAsia"/>
          <w:color w:val="000000"/>
        </w:rPr>
        <w:t>.</w:t>
      </w:r>
    </w:p>
    <w:p w14:paraId="556B493F" w14:textId="77777777" w:rsidR="00977E8E" w:rsidRPr="00F426B1" w:rsidRDefault="00977E8E" w:rsidP="009D679F">
      <w:pPr>
        <w:rPr>
          <w:rStyle w:val="selectable"/>
          <w:rFonts w:eastAsiaTheme="majorEastAsia"/>
          <w:color w:val="000000"/>
        </w:rPr>
      </w:pPr>
    </w:p>
    <w:p w14:paraId="50D6378B" w14:textId="2C710209" w:rsidR="007B4010" w:rsidRDefault="00977E8E" w:rsidP="009D679F">
      <w:pPr>
        <w:rPr>
          <w:rStyle w:val="selectable"/>
          <w:color w:val="000000"/>
        </w:rPr>
      </w:pPr>
      <w:r>
        <w:rPr>
          <w:rStyle w:val="selectable"/>
          <w:color w:val="000000"/>
        </w:rPr>
        <w:t xml:space="preserve">Goldin, I. (2016). </w:t>
      </w:r>
      <w:r>
        <w:rPr>
          <w:rStyle w:val="selectable"/>
          <w:i/>
          <w:iCs/>
          <w:color w:val="000000"/>
        </w:rPr>
        <w:t>The pursuit of development</w:t>
      </w:r>
      <w:r>
        <w:rPr>
          <w:rStyle w:val="selectable"/>
          <w:color w:val="000000"/>
        </w:rPr>
        <w:t>. Oxford: Oxford University Press.P.3</w:t>
      </w:r>
    </w:p>
    <w:p w14:paraId="0667DBBB" w14:textId="59653AD9" w:rsidR="00793FBB" w:rsidRDefault="00793FBB" w:rsidP="009D679F">
      <w:pPr>
        <w:rPr>
          <w:rStyle w:val="selectable"/>
          <w:color w:val="000000"/>
        </w:rPr>
      </w:pPr>
    </w:p>
    <w:p w14:paraId="685E0E1A" w14:textId="77777777" w:rsidR="00793FBB" w:rsidRPr="002577C2" w:rsidRDefault="00793FBB" w:rsidP="00793FBB">
      <w:pPr>
        <w:rPr>
          <w:rStyle w:val="selectable"/>
          <w:color w:val="000000"/>
        </w:rPr>
      </w:pPr>
      <w:r w:rsidRPr="002577C2">
        <w:rPr>
          <w:rStyle w:val="selectable"/>
          <w:color w:val="000000"/>
        </w:rPr>
        <w:t>Jshabatu (2018). Using Bloom’s Taxonomy to Write Effective Learning Objectives. (online) tips.uark.edu. Available at: https://tips.uark.edu › using-blooms-taxonomy (Accessed 2 Dec. 2019).</w:t>
      </w:r>
    </w:p>
    <w:p w14:paraId="5AC6B080" w14:textId="136DFEDC" w:rsidR="00793FBB" w:rsidRDefault="00793FBB" w:rsidP="009D679F">
      <w:pPr>
        <w:rPr>
          <w:rStyle w:val="selectable"/>
          <w:color w:val="000000"/>
        </w:rPr>
      </w:pPr>
    </w:p>
    <w:p w14:paraId="5B103FD4" w14:textId="315DCC4C" w:rsidR="00793FBB" w:rsidRDefault="00793FBB" w:rsidP="00793FBB">
      <w:pPr>
        <w:rPr>
          <w:rStyle w:val="selectable"/>
          <w:color w:val="000000"/>
        </w:rPr>
      </w:pPr>
      <w:r w:rsidRPr="00F426B1">
        <w:rPr>
          <w:rStyle w:val="selectable"/>
          <w:color w:val="000000"/>
        </w:rPr>
        <w:t>Kirmanen, Salanova. (2010). Employee satisfaction and work motivation. Lap Lambert Academic Publishing GmbH, p.98</w:t>
      </w:r>
    </w:p>
    <w:p w14:paraId="76734E48" w14:textId="408F15B8" w:rsidR="00793FBB" w:rsidRDefault="00793FBB" w:rsidP="00793FBB">
      <w:pPr>
        <w:rPr>
          <w:rStyle w:val="selectable"/>
          <w:color w:val="000000"/>
        </w:rPr>
      </w:pPr>
    </w:p>
    <w:p w14:paraId="1AC797B1" w14:textId="77777777" w:rsidR="00793FBB" w:rsidRPr="00A175A2" w:rsidRDefault="00793FBB" w:rsidP="00793FBB">
      <w:pPr>
        <w:rPr>
          <w:rStyle w:val="selectable"/>
          <w:color w:val="000000"/>
        </w:rPr>
      </w:pPr>
      <w:r w:rsidRPr="00A175A2">
        <w:rPr>
          <w:rStyle w:val="selectable"/>
          <w:rFonts w:eastAsiaTheme="majorEastAsia"/>
          <w:color w:val="000000"/>
        </w:rPr>
        <w:t>Kolb, D. (2014). Experiential Learning: Experience as the Source of Learning and Development. 2nd ed. USA: Pearson education ltd, pp.35</w:t>
      </w:r>
    </w:p>
    <w:p w14:paraId="761314B3" w14:textId="77777777" w:rsidR="00793FBB" w:rsidRPr="00A175A2" w:rsidRDefault="00793FBB" w:rsidP="00793FBB">
      <w:pPr>
        <w:rPr>
          <w:rStyle w:val="selectable"/>
          <w:color w:val="000000"/>
        </w:rPr>
      </w:pPr>
    </w:p>
    <w:p w14:paraId="7DD70806" w14:textId="1897462F" w:rsidR="00793FBB" w:rsidRDefault="00793FBB" w:rsidP="00793FBB">
      <w:pPr>
        <w:rPr>
          <w:rStyle w:val="selectable"/>
          <w:color w:val="000000"/>
        </w:rPr>
      </w:pPr>
      <w:r>
        <w:rPr>
          <w:rStyle w:val="selectable"/>
          <w:color w:val="000000"/>
        </w:rPr>
        <w:t xml:space="preserve">Lawson, K. (2002). </w:t>
      </w:r>
      <w:r>
        <w:rPr>
          <w:rStyle w:val="selectable"/>
          <w:i/>
          <w:iCs/>
          <w:color w:val="000000"/>
        </w:rPr>
        <w:t>New employee orientation training</w:t>
      </w:r>
      <w:r>
        <w:rPr>
          <w:rStyle w:val="selectable"/>
          <w:color w:val="000000"/>
        </w:rPr>
        <w:t>. ASTD, p.3</w:t>
      </w:r>
    </w:p>
    <w:p w14:paraId="2971DAD1" w14:textId="77777777" w:rsidR="00977E8E" w:rsidRPr="00F426B1" w:rsidRDefault="00977E8E" w:rsidP="009D679F">
      <w:pPr>
        <w:rPr>
          <w:rFonts w:ascii="Times" w:hAnsi="Times"/>
          <w:sz w:val="28"/>
          <w:szCs w:val="28"/>
        </w:rPr>
      </w:pPr>
    </w:p>
    <w:p w14:paraId="1E6DD590" w14:textId="797D8653" w:rsidR="009D679F" w:rsidRPr="00F426B1" w:rsidRDefault="001924F6" w:rsidP="009D679F">
      <w:pPr>
        <w:rPr>
          <w:sz w:val="28"/>
          <w:szCs w:val="28"/>
        </w:rPr>
      </w:pPr>
      <w:r w:rsidRPr="00F426B1">
        <w:rPr>
          <w:rStyle w:val="selectable"/>
          <w:color w:val="000000"/>
        </w:rPr>
        <w:t>McCarthy</w:t>
      </w:r>
      <w:r w:rsidR="00205876" w:rsidRPr="00F426B1">
        <w:rPr>
          <w:rStyle w:val="selectable"/>
          <w:color w:val="000000"/>
        </w:rPr>
        <w:t xml:space="preserve">, d. (2019). </w:t>
      </w:r>
      <w:r w:rsidRPr="00F426B1">
        <w:rPr>
          <w:rStyle w:val="selectable"/>
          <w:color w:val="000000"/>
        </w:rPr>
        <w:t>(</w:t>
      </w:r>
      <w:r w:rsidR="00205876" w:rsidRPr="00F426B1">
        <w:rPr>
          <w:rStyle w:val="selectable"/>
          <w:color w:val="000000"/>
        </w:rPr>
        <w:t>online</w:t>
      </w:r>
      <w:r w:rsidRPr="00F426B1">
        <w:rPr>
          <w:rStyle w:val="selectable"/>
          <w:color w:val="000000"/>
        </w:rPr>
        <w:t>)</w:t>
      </w:r>
      <w:r w:rsidR="00205876" w:rsidRPr="00F426B1">
        <w:rPr>
          <w:rStyle w:val="selectable"/>
          <w:color w:val="000000"/>
        </w:rPr>
        <w:t xml:space="preserve"> Available at: https://www.thebalancecareers.com › ... › Careers Development (Accessed 24 Nov. 2019).</w:t>
      </w:r>
    </w:p>
    <w:p w14:paraId="1CA60724" w14:textId="579A6C10" w:rsidR="00E7491F" w:rsidRPr="00F426B1" w:rsidRDefault="00E7491F" w:rsidP="008D5BA2">
      <w:pPr>
        <w:rPr>
          <w:rFonts w:ascii="Times" w:hAnsi="Times" w:cs="Arial"/>
          <w:b/>
          <w:bCs/>
          <w:color w:val="000000" w:themeColor="text1"/>
          <w:sz w:val="20"/>
          <w:szCs w:val="20"/>
        </w:rPr>
      </w:pPr>
    </w:p>
    <w:p w14:paraId="5A309294" w14:textId="2845CE64" w:rsidR="006C2ACE" w:rsidRPr="00F426B1" w:rsidRDefault="006C2ACE" w:rsidP="008D5BA2">
      <w:pPr>
        <w:rPr>
          <w:rStyle w:val="selectable"/>
          <w:rFonts w:eastAsiaTheme="majorEastAsia"/>
          <w:color w:val="000000"/>
        </w:rPr>
      </w:pPr>
      <w:r w:rsidRPr="00F426B1">
        <w:rPr>
          <w:rStyle w:val="selectable"/>
          <w:rFonts w:eastAsiaTheme="majorEastAsia"/>
          <w:color w:val="000000"/>
        </w:rPr>
        <w:t>Maslow, A. (2017). A Theory of Human Motivation. Lanham: Dancing Unicorn Books, p.5.</w:t>
      </w:r>
    </w:p>
    <w:p w14:paraId="190B9505" w14:textId="6C6092C1" w:rsidR="007100C8" w:rsidRPr="00F426B1" w:rsidRDefault="007100C8" w:rsidP="008D5BA2">
      <w:pPr>
        <w:rPr>
          <w:rStyle w:val="selectable"/>
          <w:rFonts w:eastAsiaTheme="majorEastAsia"/>
          <w:color w:val="000000"/>
        </w:rPr>
      </w:pPr>
    </w:p>
    <w:p w14:paraId="4FEAE592" w14:textId="6392F341" w:rsidR="007100C8" w:rsidRDefault="007100C8" w:rsidP="008D5BA2">
      <w:pPr>
        <w:rPr>
          <w:rStyle w:val="selectable"/>
          <w:rFonts w:eastAsiaTheme="majorEastAsia"/>
          <w:color w:val="000000"/>
        </w:rPr>
      </w:pPr>
      <w:r w:rsidRPr="00F426B1">
        <w:rPr>
          <w:rStyle w:val="selectable"/>
          <w:rFonts w:eastAsiaTheme="majorEastAsia"/>
          <w:color w:val="000000"/>
        </w:rPr>
        <w:t>Mullins, l. (2007). Management and organisation behaviour. 8th ed. England: Pearson education ltd, p.258.</w:t>
      </w:r>
    </w:p>
    <w:p w14:paraId="178AED97" w14:textId="47C97FB0" w:rsidR="00793FBB" w:rsidRDefault="00793FBB" w:rsidP="008D5BA2">
      <w:pPr>
        <w:rPr>
          <w:rStyle w:val="selectable"/>
          <w:rFonts w:eastAsiaTheme="majorEastAsia"/>
          <w:color w:val="000000"/>
        </w:rPr>
      </w:pPr>
    </w:p>
    <w:p w14:paraId="6BD1E17E" w14:textId="77777777" w:rsidR="00793FBB" w:rsidRPr="002577C2" w:rsidRDefault="00793FBB" w:rsidP="00793FBB">
      <w:pPr>
        <w:rPr>
          <w:rStyle w:val="selectable"/>
          <w:color w:val="000000"/>
        </w:rPr>
      </w:pPr>
      <w:r>
        <w:rPr>
          <w:rStyle w:val="selectable"/>
          <w:color w:val="000000"/>
        </w:rPr>
        <w:t xml:space="preserve">Osterloh, Frey. (2002). </w:t>
      </w:r>
      <w:r>
        <w:rPr>
          <w:rStyle w:val="selectable"/>
          <w:i/>
          <w:iCs/>
          <w:color w:val="000000"/>
        </w:rPr>
        <w:t>Successful Management by Motivation</w:t>
      </w:r>
      <w:r>
        <w:rPr>
          <w:rStyle w:val="selectable"/>
          <w:color w:val="000000"/>
        </w:rPr>
        <w:t>. Berlin, Heidelberg: Springer Berlin Heidelberg, p.284.</w:t>
      </w:r>
    </w:p>
    <w:p w14:paraId="6DC4A0C6" w14:textId="77777777" w:rsidR="00793FBB" w:rsidRDefault="00793FBB" w:rsidP="00793FBB">
      <w:pPr>
        <w:rPr>
          <w:rFonts w:ascii="Times" w:hAnsi="Times" w:cs="Arial"/>
          <w:b/>
          <w:bCs/>
          <w:color w:val="000000" w:themeColor="text1"/>
          <w:sz w:val="20"/>
          <w:szCs w:val="20"/>
        </w:rPr>
      </w:pPr>
    </w:p>
    <w:p w14:paraId="183467DE" w14:textId="77777777" w:rsidR="00793FBB" w:rsidRPr="00F426B1" w:rsidRDefault="00793FBB" w:rsidP="008D5BA2">
      <w:pPr>
        <w:rPr>
          <w:rStyle w:val="selectable"/>
          <w:rFonts w:eastAsiaTheme="majorEastAsia"/>
          <w:color w:val="000000"/>
        </w:rPr>
      </w:pPr>
    </w:p>
    <w:p w14:paraId="2AD62459" w14:textId="03B6BE7D" w:rsidR="001E5A94" w:rsidRPr="00793FBB" w:rsidRDefault="009875B6" w:rsidP="008D5BA2">
      <w:pPr>
        <w:rPr>
          <w:rStyle w:val="selectable"/>
          <w:color w:val="000000"/>
        </w:rPr>
      </w:pPr>
      <w:r w:rsidRPr="00F426B1">
        <w:rPr>
          <w:rStyle w:val="selectable"/>
          <w:rFonts w:eastAsiaTheme="majorEastAsia"/>
          <w:color w:val="000000"/>
        </w:rPr>
        <w:t xml:space="preserve">Parker, J. (1952). </w:t>
      </w:r>
      <w:r w:rsidR="00D62FFA" w:rsidRPr="00F426B1">
        <w:rPr>
          <w:rStyle w:val="selectable"/>
          <w:rFonts w:eastAsiaTheme="majorEastAsia"/>
          <w:color w:val="000000"/>
        </w:rPr>
        <w:t>(</w:t>
      </w:r>
      <w:r w:rsidRPr="00F426B1">
        <w:rPr>
          <w:rStyle w:val="selectable"/>
          <w:rFonts w:eastAsiaTheme="majorEastAsia"/>
          <w:color w:val="000000"/>
        </w:rPr>
        <w:t>online</w:t>
      </w:r>
      <w:r w:rsidR="00D62FFA" w:rsidRPr="00F426B1">
        <w:rPr>
          <w:rStyle w:val="selectable"/>
          <w:rFonts w:eastAsiaTheme="majorEastAsia"/>
          <w:color w:val="000000"/>
        </w:rPr>
        <w:t>)</w:t>
      </w:r>
      <w:r w:rsidRPr="00F426B1">
        <w:rPr>
          <w:rStyle w:val="selectable"/>
          <w:rFonts w:eastAsiaTheme="majorEastAsia"/>
          <w:color w:val="000000"/>
        </w:rPr>
        <w:t xml:space="preserve">Available at: https://www.latimes.com › archives › la-xpm-1992-07-05-op-2469-story </w:t>
      </w:r>
      <w:r w:rsidR="00D62FFA" w:rsidRPr="00F426B1">
        <w:rPr>
          <w:rStyle w:val="selectable"/>
          <w:rFonts w:eastAsiaTheme="majorEastAsia"/>
          <w:color w:val="000000"/>
        </w:rPr>
        <w:t>(</w:t>
      </w:r>
      <w:r w:rsidRPr="00F426B1">
        <w:rPr>
          <w:rStyle w:val="selectable"/>
          <w:rFonts w:eastAsiaTheme="majorEastAsia"/>
          <w:color w:val="000000"/>
        </w:rPr>
        <w:t>Accessed 2 Dec. 2019)</w:t>
      </w:r>
    </w:p>
    <w:p w14:paraId="16050413" w14:textId="597A1D00" w:rsidR="00F426B1" w:rsidRPr="00F426B1" w:rsidRDefault="00F426B1" w:rsidP="008D5BA2">
      <w:pPr>
        <w:rPr>
          <w:rStyle w:val="selectable"/>
          <w:rFonts w:eastAsiaTheme="majorEastAsia"/>
          <w:color w:val="000000"/>
        </w:rPr>
      </w:pPr>
    </w:p>
    <w:p w14:paraId="3CB76982" w14:textId="2E99BACC" w:rsidR="00F426B1" w:rsidRDefault="00F426B1" w:rsidP="008D5BA2">
      <w:pPr>
        <w:rPr>
          <w:rStyle w:val="selectable"/>
          <w:color w:val="000000"/>
        </w:rPr>
      </w:pPr>
      <w:r w:rsidRPr="00F426B1">
        <w:rPr>
          <w:rStyle w:val="selectable"/>
          <w:color w:val="000000"/>
        </w:rPr>
        <w:t>Sahu, R. (2006). Training for Development all you need to know. New Delhi: Excel Books, pp.1-2.</w:t>
      </w:r>
    </w:p>
    <w:p w14:paraId="5A9FF375" w14:textId="454BB70E" w:rsidR="00793FBB" w:rsidRDefault="00793FBB" w:rsidP="008D5BA2">
      <w:pPr>
        <w:rPr>
          <w:rStyle w:val="selectable"/>
          <w:color w:val="000000"/>
        </w:rPr>
      </w:pPr>
    </w:p>
    <w:p w14:paraId="7F402CF5" w14:textId="77777777" w:rsidR="00793FBB" w:rsidRPr="00F426B1" w:rsidRDefault="00793FBB" w:rsidP="00793FBB">
      <w:pPr>
        <w:rPr>
          <w:rStyle w:val="selectable"/>
          <w:rFonts w:eastAsiaTheme="majorEastAsia"/>
          <w:color w:val="000000"/>
        </w:rPr>
      </w:pPr>
      <w:r w:rsidRPr="00F426B1">
        <w:rPr>
          <w:rStyle w:val="selectable"/>
          <w:rFonts w:eastAsiaTheme="majorEastAsia"/>
          <w:color w:val="000000"/>
        </w:rPr>
        <w:t>Tutor2u, (2005). (online) Available at: https://www.tutor2u.net › business › reference › motivation-Herzberg-two-... (Accessed 1 Dec. 2019).</w:t>
      </w:r>
    </w:p>
    <w:p w14:paraId="04BA6EFA" w14:textId="77777777" w:rsidR="00793FBB" w:rsidRDefault="00793FBB" w:rsidP="008D5BA2">
      <w:pPr>
        <w:rPr>
          <w:rStyle w:val="selectable"/>
          <w:color w:val="000000"/>
        </w:rPr>
      </w:pPr>
    </w:p>
    <w:p w14:paraId="1F2D7F22" w14:textId="4B52797F" w:rsidR="00E67776" w:rsidRDefault="00E67776" w:rsidP="008D5BA2">
      <w:pPr>
        <w:rPr>
          <w:rStyle w:val="selectable"/>
          <w:color w:val="000000"/>
        </w:rPr>
      </w:pPr>
    </w:p>
    <w:p w14:paraId="4225CA6E" w14:textId="1AE79D66" w:rsidR="00E67776" w:rsidRPr="002577C2" w:rsidRDefault="00E67776" w:rsidP="008D5BA2">
      <w:pPr>
        <w:rPr>
          <w:rStyle w:val="selectable"/>
          <w:color w:val="000000"/>
        </w:rPr>
      </w:pPr>
    </w:p>
    <w:p w14:paraId="2866A4FB" w14:textId="04D3F42C" w:rsidR="0049772D" w:rsidRDefault="0049772D" w:rsidP="008D5BA2">
      <w:pPr>
        <w:rPr>
          <w:rStyle w:val="selectable"/>
          <w:rFonts w:eastAsiaTheme="majorEastAsia"/>
          <w:color w:val="000000"/>
        </w:rPr>
      </w:pPr>
    </w:p>
    <w:p w14:paraId="524AFE4C" w14:textId="220A79EF" w:rsidR="0049772D" w:rsidRDefault="0049772D" w:rsidP="008D5BA2">
      <w:pPr>
        <w:rPr>
          <w:rStyle w:val="selectable"/>
          <w:rFonts w:eastAsiaTheme="majorEastAsia"/>
          <w:color w:val="000000"/>
        </w:rPr>
      </w:pPr>
    </w:p>
    <w:p w14:paraId="06F494E1" w14:textId="7000210D" w:rsidR="0049772D" w:rsidRDefault="0049772D" w:rsidP="008D5BA2">
      <w:pPr>
        <w:rPr>
          <w:rStyle w:val="selectable"/>
          <w:rFonts w:eastAsiaTheme="majorEastAsia"/>
          <w:color w:val="000000"/>
        </w:rPr>
      </w:pPr>
    </w:p>
    <w:p w14:paraId="5000DB18" w14:textId="4BE20CCC" w:rsidR="0049772D" w:rsidRDefault="0049772D" w:rsidP="008D5BA2">
      <w:pPr>
        <w:rPr>
          <w:rStyle w:val="selectable"/>
          <w:rFonts w:eastAsiaTheme="majorEastAsia"/>
          <w:color w:val="000000"/>
        </w:rPr>
      </w:pPr>
    </w:p>
    <w:p w14:paraId="3A11C939" w14:textId="576164C0" w:rsidR="0049772D" w:rsidRDefault="0049772D" w:rsidP="008D5BA2">
      <w:pPr>
        <w:rPr>
          <w:rStyle w:val="selectable"/>
          <w:rFonts w:eastAsiaTheme="majorEastAsia"/>
          <w:color w:val="000000"/>
        </w:rPr>
      </w:pPr>
    </w:p>
    <w:p w14:paraId="4E62F9CF" w14:textId="46164ECB" w:rsidR="0049772D" w:rsidRDefault="0049772D" w:rsidP="008D5BA2">
      <w:pPr>
        <w:rPr>
          <w:rStyle w:val="selectable"/>
          <w:rFonts w:eastAsiaTheme="majorEastAsia"/>
          <w:color w:val="000000"/>
        </w:rPr>
      </w:pPr>
    </w:p>
    <w:p w14:paraId="60D99E5B" w14:textId="179CF662" w:rsidR="0049772D" w:rsidRDefault="0049772D" w:rsidP="008D5BA2">
      <w:pPr>
        <w:rPr>
          <w:rStyle w:val="selectable"/>
          <w:rFonts w:eastAsiaTheme="majorEastAsia"/>
          <w:color w:val="000000"/>
        </w:rPr>
      </w:pPr>
    </w:p>
    <w:p w14:paraId="7BA4C199" w14:textId="7AA40D07" w:rsidR="0049772D" w:rsidRDefault="0049772D" w:rsidP="008D5BA2">
      <w:pPr>
        <w:rPr>
          <w:rStyle w:val="selectable"/>
          <w:rFonts w:eastAsiaTheme="majorEastAsia"/>
          <w:color w:val="000000"/>
        </w:rPr>
      </w:pPr>
    </w:p>
    <w:p w14:paraId="0294CEE4" w14:textId="21D1B25C" w:rsidR="0049772D" w:rsidRDefault="0049772D" w:rsidP="008D5BA2">
      <w:pPr>
        <w:rPr>
          <w:rStyle w:val="selectable"/>
          <w:rFonts w:eastAsiaTheme="majorEastAsia"/>
          <w:color w:val="000000"/>
        </w:rPr>
      </w:pPr>
    </w:p>
    <w:p w14:paraId="461F0426" w14:textId="14B6751D" w:rsidR="0049772D" w:rsidRDefault="0049772D" w:rsidP="008D5BA2">
      <w:pPr>
        <w:rPr>
          <w:rFonts w:ascii="Times" w:hAnsi="Times" w:cs="Arial"/>
          <w:b/>
          <w:bCs/>
          <w:color w:val="000000" w:themeColor="text1"/>
          <w:sz w:val="20"/>
          <w:szCs w:val="20"/>
        </w:rPr>
      </w:pPr>
    </w:p>
    <w:sectPr w:rsidR="0049772D" w:rsidSect="00963710">
      <w:footerReference w:type="even" r:id="rId13"/>
      <w:footerReference w:type="default" r:id="rId1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879A9" w14:textId="77777777" w:rsidR="00C51969" w:rsidRDefault="00C51969" w:rsidP="000300A5">
      <w:r>
        <w:separator/>
      </w:r>
    </w:p>
  </w:endnote>
  <w:endnote w:type="continuationSeparator" w:id="0">
    <w:p w14:paraId="64C25F44" w14:textId="77777777" w:rsidR="00C51969" w:rsidRDefault="00C51969"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Content>
      <w:p w14:paraId="37EBAC71" w14:textId="77777777" w:rsidR="006524E9" w:rsidRDefault="006524E9"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6524E9" w:rsidRDefault="006524E9"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Content>
      <w:p w14:paraId="28DCBDBB" w14:textId="77777777" w:rsidR="006524E9" w:rsidRDefault="006524E9"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6524E9" w:rsidRDefault="006524E9"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10FF5" w14:textId="77777777" w:rsidR="00C51969" w:rsidRDefault="00C51969" w:rsidP="000300A5">
      <w:r>
        <w:separator/>
      </w:r>
    </w:p>
  </w:footnote>
  <w:footnote w:type="continuationSeparator" w:id="0">
    <w:p w14:paraId="3D8EFD75" w14:textId="77777777" w:rsidR="00C51969" w:rsidRDefault="00C51969"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36A46"/>
    <w:multiLevelType w:val="hybridMultilevel"/>
    <w:tmpl w:val="7990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6BDB"/>
    <w:multiLevelType w:val="hybridMultilevel"/>
    <w:tmpl w:val="E7F6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1A52F7"/>
    <w:multiLevelType w:val="hybridMultilevel"/>
    <w:tmpl w:val="17A0C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5A6263"/>
    <w:multiLevelType w:val="hybridMultilevel"/>
    <w:tmpl w:val="63D66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D4D8C"/>
    <w:multiLevelType w:val="multilevel"/>
    <w:tmpl w:val="5FC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C100DB"/>
    <w:multiLevelType w:val="hybridMultilevel"/>
    <w:tmpl w:val="14F0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B77C45"/>
    <w:multiLevelType w:val="hybridMultilevel"/>
    <w:tmpl w:val="907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4940BF"/>
    <w:multiLevelType w:val="hybridMultilevel"/>
    <w:tmpl w:val="6672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97A9D"/>
    <w:multiLevelType w:val="hybridMultilevel"/>
    <w:tmpl w:val="709A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882B75"/>
    <w:multiLevelType w:val="hybridMultilevel"/>
    <w:tmpl w:val="CE1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3"/>
  </w:num>
  <w:num w:numId="5">
    <w:abstractNumId w:val="3"/>
  </w:num>
  <w:num w:numId="6">
    <w:abstractNumId w:val="4"/>
  </w:num>
  <w:num w:numId="7">
    <w:abstractNumId w:val="11"/>
  </w:num>
  <w:num w:numId="8">
    <w:abstractNumId w:val="12"/>
  </w:num>
  <w:num w:numId="9">
    <w:abstractNumId w:val="17"/>
  </w:num>
  <w:num w:numId="10">
    <w:abstractNumId w:val="6"/>
  </w:num>
  <w:num w:numId="11">
    <w:abstractNumId w:val="14"/>
  </w:num>
  <w:num w:numId="12">
    <w:abstractNumId w:val="16"/>
  </w:num>
  <w:num w:numId="13">
    <w:abstractNumId w:val="0"/>
  </w:num>
  <w:num w:numId="14">
    <w:abstractNumId w:val="1"/>
  </w:num>
  <w:num w:numId="15">
    <w:abstractNumId w:val="9"/>
  </w:num>
  <w:num w:numId="16">
    <w:abstractNumId w:val="8"/>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11813"/>
    <w:rsid w:val="000126CE"/>
    <w:rsid w:val="00015934"/>
    <w:rsid w:val="0002605C"/>
    <w:rsid w:val="000300A5"/>
    <w:rsid w:val="00047220"/>
    <w:rsid w:val="00047B74"/>
    <w:rsid w:val="0006127D"/>
    <w:rsid w:val="000662F9"/>
    <w:rsid w:val="0007173B"/>
    <w:rsid w:val="000769CA"/>
    <w:rsid w:val="000A0DA7"/>
    <w:rsid w:val="000B061C"/>
    <w:rsid w:val="000B25AC"/>
    <w:rsid w:val="000C0EA7"/>
    <w:rsid w:val="000C5B89"/>
    <w:rsid w:val="000E1902"/>
    <w:rsid w:val="00104151"/>
    <w:rsid w:val="00104A60"/>
    <w:rsid w:val="001165CB"/>
    <w:rsid w:val="00147C8C"/>
    <w:rsid w:val="00151516"/>
    <w:rsid w:val="001516E8"/>
    <w:rsid w:val="00152036"/>
    <w:rsid w:val="001529D1"/>
    <w:rsid w:val="001653AA"/>
    <w:rsid w:val="001753E8"/>
    <w:rsid w:val="00187E96"/>
    <w:rsid w:val="00191CBC"/>
    <w:rsid w:val="001924F6"/>
    <w:rsid w:val="001A2004"/>
    <w:rsid w:val="001A32D1"/>
    <w:rsid w:val="001B7B38"/>
    <w:rsid w:val="001C21C6"/>
    <w:rsid w:val="001C4D1A"/>
    <w:rsid w:val="001C5550"/>
    <w:rsid w:val="001D3B70"/>
    <w:rsid w:val="001D5731"/>
    <w:rsid w:val="001E485C"/>
    <w:rsid w:val="001E5A94"/>
    <w:rsid w:val="00204415"/>
    <w:rsid w:val="00205876"/>
    <w:rsid w:val="00207090"/>
    <w:rsid w:val="00222EFE"/>
    <w:rsid w:val="00224CDB"/>
    <w:rsid w:val="00225E93"/>
    <w:rsid w:val="00240BCD"/>
    <w:rsid w:val="002446ED"/>
    <w:rsid w:val="00257014"/>
    <w:rsid w:val="002577C2"/>
    <w:rsid w:val="00271525"/>
    <w:rsid w:val="002718B7"/>
    <w:rsid w:val="00271D0B"/>
    <w:rsid w:val="0027357B"/>
    <w:rsid w:val="00276517"/>
    <w:rsid w:val="00292F10"/>
    <w:rsid w:val="002931DE"/>
    <w:rsid w:val="002A4BD4"/>
    <w:rsid w:val="002A7E6A"/>
    <w:rsid w:val="002B2F74"/>
    <w:rsid w:val="002E2380"/>
    <w:rsid w:val="002E4F80"/>
    <w:rsid w:val="002F76D9"/>
    <w:rsid w:val="00303218"/>
    <w:rsid w:val="00320A0B"/>
    <w:rsid w:val="00336107"/>
    <w:rsid w:val="00353FB1"/>
    <w:rsid w:val="00356871"/>
    <w:rsid w:val="00360D27"/>
    <w:rsid w:val="003708BA"/>
    <w:rsid w:val="00375163"/>
    <w:rsid w:val="00384464"/>
    <w:rsid w:val="003852B7"/>
    <w:rsid w:val="003861C2"/>
    <w:rsid w:val="003A0791"/>
    <w:rsid w:val="003B546E"/>
    <w:rsid w:val="003C281D"/>
    <w:rsid w:val="003E02C7"/>
    <w:rsid w:val="003E786D"/>
    <w:rsid w:val="003F1806"/>
    <w:rsid w:val="003F227A"/>
    <w:rsid w:val="004079B4"/>
    <w:rsid w:val="004137C5"/>
    <w:rsid w:val="00413DF0"/>
    <w:rsid w:val="00417706"/>
    <w:rsid w:val="004264EA"/>
    <w:rsid w:val="004326E6"/>
    <w:rsid w:val="00444AE8"/>
    <w:rsid w:val="00452F64"/>
    <w:rsid w:val="00467E76"/>
    <w:rsid w:val="004708E9"/>
    <w:rsid w:val="00477B80"/>
    <w:rsid w:val="00482C4A"/>
    <w:rsid w:val="0049772D"/>
    <w:rsid w:val="004A5B7F"/>
    <w:rsid w:val="004A70E2"/>
    <w:rsid w:val="004A76EC"/>
    <w:rsid w:val="004C7C85"/>
    <w:rsid w:val="004D6961"/>
    <w:rsid w:val="004E1191"/>
    <w:rsid w:val="004E556F"/>
    <w:rsid w:val="004F7894"/>
    <w:rsid w:val="005009AF"/>
    <w:rsid w:val="005158D3"/>
    <w:rsid w:val="00524780"/>
    <w:rsid w:val="00524B18"/>
    <w:rsid w:val="00526791"/>
    <w:rsid w:val="00534DAC"/>
    <w:rsid w:val="005547B7"/>
    <w:rsid w:val="00562991"/>
    <w:rsid w:val="0056627E"/>
    <w:rsid w:val="00570572"/>
    <w:rsid w:val="00571428"/>
    <w:rsid w:val="00592632"/>
    <w:rsid w:val="00592DE9"/>
    <w:rsid w:val="0059481E"/>
    <w:rsid w:val="00596AD5"/>
    <w:rsid w:val="005A09A5"/>
    <w:rsid w:val="005A3521"/>
    <w:rsid w:val="005B7A9A"/>
    <w:rsid w:val="005C361C"/>
    <w:rsid w:val="005C4080"/>
    <w:rsid w:val="005D3C7D"/>
    <w:rsid w:val="005F732C"/>
    <w:rsid w:val="00616A89"/>
    <w:rsid w:val="006219DB"/>
    <w:rsid w:val="00621F2E"/>
    <w:rsid w:val="006230E9"/>
    <w:rsid w:val="00631E4A"/>
    <w:rsid w:val="00634009"/>
    <w:rsid w:val="00647191"/>
    <w:rsid w:val="006524E9"/>
    <w:rsid w:val="00654CF8"/>
    <w:rsid w:val="006805FF"/>
    <w:rsid w:val="006811B6"/>
    <w:rsid w:val="006835D7"/>
    <w:rsid w:val="0068372C"/>
    <w:rsid w:val="00685015"/>
    <w:rsid w:val="00693C60"/>
    <w:rsid w:val="006962C0"/>
    <w:rsid w:val="006A2019"/>
    <w:rsid w:val="006A31CA"/>
    <w:rsid w:val="006B2E9D"/>
    <w:rsid w:val="006C0247"/>
    <w:rsid w:val="006C2ACE"/>
    <w:rsid w:val="006D7186"/>
    <w:rsid w:val="006E07EC"/>
    <w:rsid w:val="006E58D9"/>
    <w:rsid w:val="006E6836"/>
    <w:rsid w:val="006F5152"/>
    <w:rsid w:val="006F749C"/>
    <w:rsid w:val="007100C8"/>
    <w:rsid w:val="00712AB4"/>
    <w:rsid w:val="007130F8"/>
    <w:rsid w:val="00741735"/>
    <w:rsid w:val="00742617"/>
    <w:rsid w:val="007510A6"/>
    <w:rsid w:val="00762054"/>
    <w:rsid w:val="007756B9"/>
    <w:rsid w:val="00792809"/>
    <w:rsid w:val="00793FBB"/>
    <w:rsid w:val="007B4010"/>
    <w:rsid w:val="007B5772"/>
    <w:rsid w:val="007B710B"/>
    <w:rsid w:val="007E0491"/>
    <w:rsid w:val="007E7615"/>
    <w:rsid w:val="007E7DA8"/>
    <w:rsid w:val="00827A96"/>
    <w:rsid w:val="008454EC"/>
    <w:rsid w:val="008507B9"/>
    <w:rsid w:val="0085287A"/>
    <w:rsid w:val="008623AF"/>
    <w:rsid w:val="008643FD"/>
    <w:rsid w:val="00867B33"/>
    <w:rsid w:val="00884F43"/>
    <w:rsid w:val="00890B2F"/>
    <w:rsid w:val="008937D4"/>
    <w:rsid w:val="00893D5B"/>
    <w:rsid w:val="008A0ADD"/>
    <w:rsid w:val="008A6B21"/>
    <w:rsid w:val="008B0625"/>
    <w:rsid w:val="008B17E0"/>
    <w:rsid w:val="008C24CD"/>
    <w:rsid w:val="008C3A2F"/>
    <w:rsid w:val="008D0728"/>
    <w:rsid w:val="008D2140"/>
    <w:rsid w:val="008D408C"/>
    <w:rsid w:val="008D5BA2"/>
    <w:rsid w:val="008E5648"/>
    <w:rsid w:val="008E5FB0"/>
    <w:rsid w:val="008F056D"/>
    <w:rsid w:val="008F25BB"/>
    <w:rsid w:val="00916A0E"/>
    <w:rsid w:val="0092478E"/>
    <w:rsid w:val="009322A3"/>
    <w:rsid w:val="00945E95"/>
    <w:rsid w:val="00950C93"/>
    <w:rsid w:val="00952F0A"/>
    <w:rsid w:val="00963710"/>
    <w:rsid w:val="00977E8E"/>
    <w:rsid w:val="00985C6A"/>
    <w:rsid w:val="00985D6B"/>
    <w:rsid w:val="009875B6"/>
    <w:rsid w:val="00991F29"/>
    <w:rsid w:val="00993B1E"/>
    <w:rsid w:val="009957ED"/>
    <w:rsid w:val="00995D3E"/>
    <w:rsid w:val="009A5501"/>
    <w:rsid w:val="009B1E3F"/>
    <w:rsid w:val="009B26E6"/>
    <w:rsid w:val="009C0A4A"/>
    <w:rsid w:val="009C2FF4"/>
    <w:rsid w:val="009C634C"/>
    <w:rsid w:val="009D2582"/>
    <w:rsid w:val="009D679F"/>
    <w:rsid w:val="009E4B9C"/>
    <w:rsid w:val="009F0987"/>
    <w:rsid w:val="00A12A1E"/>
    <w:rsid w:val="00A155E8"/>
    <w:rsid w:val="00A158C7"/>
    <w:rsid w:val="00A1691A"/>
    <w:rsid w:val="00A175A2"/>
    <w:rsid w:val="00A26FE2"/>
    <w:rsid w:val="00A32461"/>
    <w:rsid w:val="00A46573"/>
    <w:rsid w:val="00A541A1"/>
    <w:rsid w:val="00A601EF"/>
    <w:rsid w:val="00A611AF"/>
    <w:rsid w:val="00A6594B"/>
    <w:rsid w:val="00A707D3"/>
    <w:rsid w:val="00A7153D"/>
    <w:rsid w:val="00A82FA5"/>
    <w:rsid w:val="00A9086E"/>
    <w:rsid w:val="00A9251B"/>
    <w:rsid w:val="00AA13E1"/>
    <w:rsid w:val="00AA4A0E"/>
    <w:rsid w:val="00AC7F5F"/>
    <w:rsid w:val="00AD5E85"/>
    <w:rsid w:val="00AE14BC"/>
    <w:rsid w:val="00AE1A9D"/>
    <w:rsid w:val="00AF73BC"/>
    <w:rsid w:val="00B045B6"/>
    <w:rsid w:val="00B113CB"/>
    <w:rsid w:val="00B242FC"/>
    <w:rsid w:val="00B24F99"/>
    <w:rsid w:val="00B252CD"/>
    <w:rsid w:val="00B25A78"/>
    <w:rsid w:val="00B43619"/>
    <w:rsid w:val="00B546FD"/>
    <w:rsid w:val="00B5597A"/>
    <w:rsid w:val="00B5794A"/>
    <w:rsid w:val="00B61146"/>
    <w:rsid w:val="00B61C93"/>
    <w:rsid w:val="00B801DA"/>
    <w:rsid w:val="00BA251B"/>
    <w:rsid w:val="00BA767E"/>
    <w:rsid w:val="00BB6283"/>
    <w:rsid w:val="00BD4421"/>
    <w:rsid w:val="00BD4856"/>
    <w:rsid w:val="00BE55C1"/>
    <w:rsid w:val="00C0724F"/>
    <w:rsid w:val="00C104CB"/>
    <w:rsid w:val="00C11CA3"/>
    <w:rsid w:val="00C14931"/>
    <w:rsid w:val="00C163FF"/>
    <w:rsid w:val="00C228A4"/>
    <w:rsid w:val="00C2514B"/>
    <w:rsid w:val="00C3701D"/>
    <w:rsid w:val="00C37811"/>
    <w:rsid w:val="00C460D9"/>
    <w:rsid w:val="00C51969"/>
    <w:rsid w:val="00C703A9"/>
    <w:rsid w:val="00C77AF8"/>
    <w:rsid w:val="00C8465D"/>
    <w:rsid w:val="00C875F8"/>
    <w:rsid w:val="00C926A2"/>
    <w:rsid w:val="00C92DB8"/>
    <w:rsid w:val="00CA169F"/>
    <w:rsid w:val="00CA2581"/>
    <w:rsid w:val="00CA3922"/>
    <w:rsid w:val="00CA7708"/>
    <w:rsid w:val="00CC1CF9"/>
    <w:rsid w:val="00CC7D2C"/>
    <w:rsid w:val="00CD0F56"/>
    <w:rsid w:val="00CD2D04"/>
    <w:rsid w:val="00CE2063"/>
    <w:rsid w:val="00CE6057"/>
    <w:rsid w:val="00CE79E0"/>
    <w:rsid w:val="00CF6AE4"/>
    <w:rsid w:val="00D11A58"/>
    <w:rsid w:val="00D14DC8"/>
    <w:rsid w:val="00D20276"/>
    <w:rsid w:val="00D3319E"/>
    <w:rsid w:val="00D3580B"/>
    <w:rsid w:val="00D37F31"/>
    <w:rsid w:val="00D41CCC"/>
    <w:rsid w:val="00D62FFA"/>
    <w:rsid w:val="00D77F9B"/>
    <w:rsid w:val="00D80AFA"/>
    <w:rsid w:val="00D95424"/>
    <w:rsid w:val="00DB11B7"/>
    <w:rsid w:val="00DC631B"/>
    <w:rsid w:val="00DE0A17"/>
    <w:rsid w:val="00DF6E46"/>
    <w:rsid w:val="00DF7A0C"/>
    <w:rsid w:val="00E03850"/>
    <w:rsid w:val="00E11A28"/>
    <w:rsid w:val="00E21DC5"/>
    <w:rsid w:val="00E31614"/>
    <w:rsid w:val="00E478D0"/>
    <w:rsid w:val="00E64C8D"/>
    <w:rsid w:val="00E67776"/>
    <w:rsid w:val="00E7440D"/>
    <w:rsid w:val="00E7471F"/>
    <w:rsid w:val="00E7491F"/>
    <w:rsid w:val="00E77D85"/>
    <w:rsid w:val="00E92BC9"/>
    <w:rsid w:val="00EB54B5"/>
    <w:rsid w:val="00EC072B"/>
    <w:rsid w:val="00ED6F6A"/>
    <w:rsid w:val="00EE67D5"/>
    <w:rsid w:val="00EF7943"/>
    <w:rsid w:val="00F0146D"/>
    <w:rsid w:val="00F2087D"/>
    <w:rsid w:val="00F426B1"/>
    <w:rsid w:val="00F471C6"/>
    <w:rsid w:val="00F95199"/>
    <w:rsid w:val="00F965D3"/>
    <w:rsid w:val="00FA1502"/>
    <w:rsid w:val="00FA2347"/>
    <w:rsid w:val="00FB4F84"/>
    <w:rsid w:val="00FB5473"/>
    <w:rsid w:val="00FB7503"/>
    <w:rsid w:val="00FC1FDA"/>
    <w:rsid w:val="00FC2E00"/>
    <w:rsid w:val="00FC3E49"/>
    <w:rsid w:val="00FC40AD"/>
    <w:rsid w:val="00FD36A9"/>
    <w:rsid w:val="00FD3EBD"/>
    <w:rsid w:val="00FD6CC0"/>
    <w:rsid w:val="00FE2F47"/>
    <w:rsid w:val="00FE4366"/>
    <w:rsid w:val="00FE62BC"/>
    <w:rsid w:val="00FF08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BA4BA443-47A8-6B4E-B456-0F494C39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semiHidden/>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 w:type="character" w:styleId="UnresolvedMention">
    <w:name w:val="Unresolved Mention"/>
    <w:basedOn w:val="DefaultParagraphFont"/>
    <w:uiPriority w:val="99"/>
    <w:semiHidden/>
    <w:unhideWhenUsed/>
    <w:rsid w:val="005D3C7D"/>
    <w:rPr>
      <w:color w:val="605E5C"/>
      <w:shd w:val="clear" w:color="auto" w:fill="E1DFDD"/>
    </w:rPr>
  </w:style>
  <w:style w:type="paragraph" w:customStyle="1" w:styleId="trt0xe">
    <w:name w:val="trt0xe"/>
    <w:basedOn w:val="Normal"/>
    <w:rsid w:val="00596AD5"/>
    <w:pPr>
      <w:spacing w:before="100" w:beforeAutospacing="1" w:after="100" w:afterAutospacing="1"/>
    </w:pPr>
    <w:rPr>
      <w:lang w:eastAsia="en-GB"/>
    </w:rPr>
  </w:style>
  <w:style w:type="paragraph" w:styleId="Header">
    <w:name w:val="header"/>
    <w:basedOn w:val="Normal"/>
    <w:link w:val="HeaderChar"/>
    <w:uiPriority w:val="99"/>
    <w:unhideWhenUsed/>
    <w:rsid w:val="00417706"/>
    <w:pPr>
      <w:tabs>
        <w:tab w:val="center" w:pos="4513"/>
        <w:tab w:val="right" w:pos="9026"/>
      </w:tabs>
    </w:pPr>
  </w:style>
  <w:style w:type="character" w:customStyle="1" w:styleId="HeaderChar">
    <w:name w:val="Header Char"/>
    <w:basedOn w:val="DefaultParagraphFont"/>
    <w:link w:val="Header"/>
    <w:uiPriority w:val="99"/>
    <w:rsid w:val="0041770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22665155">
      <w:bodyDiv w:val="1"/>
      <w:marLeft w:val="0"/>
      <w:marRight w:val="0"/>
      <w:marTop w:val="0"/>
      <w:marBottom w:val="0"/>
      <w:divBdr>
        <w:top w:val="none" w:sz="0" w:space="0" w:color="auto"/>
        <w:left w:val="none" w:sz="0" w:space="0" w:color="auto"/>
        <w:bottom w:val="none" w:sz="0" w:space="0" w:color="auto"/>
        <w:right w:val="none" w:sz="0" w:space="0" w:color="auto"/>
      </w:divBdr>
      <w:divsChild>
        <w:div w:id="24448854">
          <w:marLeft w:val="0"/>
          <w:marRight w:val="0"/>
          <w:marTop w:val="0"/>
          <w:marBottom w:val="0"/>
          <w:divBdr>
            <w:top w:val="none" w:sz="0" w:space="0" w:color="auto"/>
            <w:left w:val="none" w:sz="0" w:space="0" w:color="auto"/>
            <w:bottom w:val="none" w:sz="0" w:space="0" w:color="auto"/>
            <w:right w:val="none" w:sz="0" w:space="0" w:color="auto"/>
          </w:divBdr>
        </w:div>
        <w:div w:id="1967732832">
          <w:marLeft w:val="0"/>
          <w:marRight w:val="0"/>
          <w:marTop w:val="0"/>
          <w:marBottom w:val="0"/>
          <w:divBdr>
            <w:top w:val="none" w:sz="0" w:space="0" w:color="auto"/>
            <w:left w:val="none" w:sz="0" w:space="0" w:color="auto"/>
            <w:bottom w:val="none" w:sz="0" w:space="0" w:color="auto"/>
            <w:right w:val="none" w:sz="0" w:space="0" w:color="auto"/>
          </w:divBdr>
        </w:div>
        <w:div w:id="1261253663">
          <w:marLeft w:val="0"/>
          <w:marRight w:val="0"/>
          <w:marTop w:val="0"/>
          <w:marBottom w:val="0"/>
          <w:divBdr>
            <w:top w:val="none" w:sz="0" w:space="0" w:color="auto"/>
            <w:left w:val="none" w:sz="0" w:space="0" w:color="auto"/>
            <w:bottom w:val="none" w:sz="0" w:space="0" w:color="auto"/>
            <w:right w:val="none" w:sz="0" w:space="0" w:color="auto"/>
          </w:divBdr>
        </w:div>
      </w:divsChild>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46175839">
      <w:bodyDiv w:val="1"/>
      <w:marLeft w:val="0"/>
      <w:marRight w:val="0"/>
      <w:marTop w:val="0"/>
      <w:marBottom w:val="0"/>
      <w:divBdr>
        <w:top w:val="none" w:sz="0" w:space="0" w:color="auto"/>
        <w:left w:val="none" w:sz="0" w:space="0" w:color="auto"/>
        <w:bottom w:val="none" w:sz="0" w:space="0" w:color="auto"/>
        <w:right w:val="none" w:sz="0" w:space="0" w:color="auto"/>
      </w:divBdr>
      <w:divsChild>
        <w:div w:id="301427161">
          <w:marLeft w:val="0"/>
          <w:marRight w:val="0"/>
          <w:marTop w:val="0"/>
          <w:marBottom w:val="0"/>
          <w:divBdr>
            <w:top w:val="none" w:sz="0" w:space="0" w:color="auto"/>
            <w:left w:val="none" w:sz="0" w:space="0" w:color="auto"/>
            <w:bottom w:val="none" w:sz="0" w:space="0" w:color="auto"/>
            <w:right w:val="none" w:sz="0" w:space="0" w:color="auto"/>
          </w:divBdr>
        </w:div>
        <w:div w:id="1207915960">
          <w:marLeft w:val="0"/>
          <w:marRight w:val="0"/>
          <w:marTop w:val="0"/>
          <w:marBottom w:val="0"/>
          <w:divBdr>
            <w:top w:val="none" w:sz="0" w:space="0" w:color="auto"/>
            <w:left w:val="none" w:sz="0" w:space="0" w:color="auto"/>
            <w:bottom w:val="none" w:sz="0" w:space="0" w:color="auto"/>
            <w:right w:val="none" w:sz="0" w:space="0" w:color="auto"/>
          </w:divBdr>
        </w:div>
        <w:div w:id="284432390">
          <w:marLeft w:val="0"/>
          <w:marRight w:val="0"/>
          <w:marTop w:val="0"/>
          <w:marBottom w:val="0"/>
          <w:divBdr>
            <w:top w:val="none" w:sz="0" w:space="0" w:color="auto"/>
            <w:left w:val="none" w:sz="0" w:space="0" w:color="auto"/>
            <w:bottom w:val="none" w:sz="0" w:space="0" w:color="auto"/>
            <w:right w:val="none" w:sz="0" w:space="0" w:color="auto"/>
          </w:divBdr>
        </w:div>
        <w:div w:id="1033269086">
          <w:marLeft w:val="0"/>
          <w:marRight w:val="0"/>
          <w:marTop w:val="0"/>
          <w:marBottom w:val="0"/>
          <w:divBdr>
            <w:top w:val="none" w:sz="0" w:space="0" w:color="auto"/>
            <w:left w:val="none" w:sz="0" w:space="0" w:color="auto"/>
            <w:bottom w:val="none" w:sz="0" w:space="0" w:color="auto"/>
            <w:right w:val="none" w:sz="0" w:space="0" w:color="auto"/>
          </w:divBdr>
        </w:div>
        <w:div w:id="106778095">
          <w:marLeft w:val="0"/>
          <w:marRight w:val="0"/>
          <w:marTop w:val="0"/>
          <w:marBottom w:val="0"/>
          <w:divBdr>
            <w:top w:val="none" w:sz="0" w:space="0" w:color="auto"/>
            <w:left w:val="none" w:sz="0" w:space="0" w:color="auto"/>
            <w:bottom w:val="none" w:sz="0" w:space="0" w:color="auto"/>
            <w:right w:val="none" w:sz="0" w:space="0" w:color="auto"/>
          </w:divBdr>
        </w:div>
        <w:div w:id="1909412079">
          <w:marLeft w:val="0"/>
          <w:marRight w:val="0"/>
          <w:marTop w:val="0"/>
          <w:marBottom w:val="0"/>
          <w:divBdr>
            <w:top w:val="none" w:sz="0" w:space="0" w:color="auto"/>
            <w:left w:val="none" w:sz="0" w:space="0" w:color="auto"/>
            <w:bottom w:val="none" w:sz="0" w:space="0" w:color="auto"/>
            <w:right w:val="none" w:sz="0" w:space="0" w:color="auto"/>
          </w:divBdr>
        </w:div>
        <w:div w:id="1989361445">
          <w:marLeft w:val="0"/>
          <w:marRight w:val="0"/>
          <w:marTop w:val="0"/>
          <w:marBottom w:val="0"/>
          <w:divBdr>
            <w:top w:val="none" w:sz="0" w:space="0" w:color="auto"/>
            <w:left w:val="none" w:sz="0" w:space="0" w:color="auto"/>
            <w:bottom w:val="none" w:sz="0" w:space="0" w:color="auto"/>
            <w:right w:val="none" w:sz="0" w:space="0" w:color="auto"/>
          </w:divBdr>
        </w:div>
        <w:div w:id="299502274">
          <w:marLeft w:val="0"/>
          <w:marRight w:val="0"/>
          <w:marTop w:val="0"/>
          <w:marBottom w:val="0"/>
          <w:divBdr>
            <w:top w:val="none" w:sz="0" w:space="0" w:color="auto"/>
            <w:left w:val="none" w:sz="0" w:space="0" w:color="auto"/>
            <w:bottom w:val="none" w:sz="0" w:space="0" w:color="auto"/>
            <w:right w:val="none" w:sz="0" w:space="0" w:color="auto"/>
          </w:divBdr>
        </w:div>
        <w:div w:id="1286034633">
          <w:marLeft w:val="0"/>
          <w:marRight w:val="0"/>
          <w:marTop w:val="0"/>
          <w:marBottom w:val="0"/>
          <w:divBdr>
            <w:top w:val="none" w:sz="0" w:space="0" w:color="auto"/>
            <w:left w:val="none" w:sz="0" w:space="0" w:color="auto"/>
            <w:bottom w:val="none" w:sz="0" w:space="0" w:color="auto"/>
            <w:right w:val="none" w:sz="0" w:space="0" w:color="auto"/>
          </w:divBdr>
        </w:div>
        <w:div w:id="1464538094">
          <w:marLeft w:val="0"/>
          <w:marRight w:val="0"/>
          <w:marTop w:val="0"/>
          <w:marBottom w:val="0"/>
          <w:divBdr>
            <w:top w:val="none" w:sz="0" w:space="0" w:color="auto"/>
            <w:left w:val="none" w:sz="0" w:space="0" w:color="auto"/>
            <w:bottom w:val="none" w:sz="0" w:space="0" w:color="auto"/>
            <w:right w:val="none" w:sz="0" w:space="0" w:color="auto"/>
          </w:divBdr>
        </w:div>
        <w:div w:id="677852982">
          <w:marLeft w:val="0"/>
          <w:marRight w:val="0"/>
          <w:marTop w:val="0"/>
          <w:marBottom w:val="0"/>
          <w:divBdr>
            <w:top w:val="none" w:sz="0" w:space="0" w:color="auto"/>
            <w:left w:val="none" w:sz="0" w:space="0" w:color="auto"/>
            <w:bottom w:val="none" w:sz="0" w:space="0" w:color="auto"/>
            <w:right w:val="none" w:sz="0" w:space="0" w:color="auto"/>
          </w:divBdr>
        </w:div>
        <w:div w:id="738405059">
          <w:marLeft w:val="0"/>
          <w:marRight w:val="0"/>
          <w:marTop w:val="0"/>
          <w:marBottom w:val="0"/>
          <w:divBdr>
            <w:top w:val="none" w:sz="0" w:space="0" w:color="auto"/>
            <w:left w:val="none" w:sz="0" w:space="0" w:color="auto"/>
            <w:bottom w:val="none" w:sz="0" w:space="0" w:color="auto"/>
            <w:right w:val="none" w:sz="0" w:space="0" w:color="auto"/>
          </w:divBdr>
        </w:div>
      </w:divsChild>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150899456">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633750383">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9DC06-A108-4C03-8DD6-2FF774873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15</Pages>
  <Words>3522</Words>
  <Characters>20081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RAJ &amp; CO PVT LTD</Company>
  <LinksUpToDate>false</LinksUpToDate>
  <CharactersWithSpaces>23556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Bitabrata Chowdhury (1713201)</dc:creator>
  <cp:keywords/>
  <dc:description/>
  <cp:lastModifiedBy>Bitabrata Chowdhury (1713201)</cp:lastModifiedBy>
  <cp:revision>110</cp:revision>
  <dcterms:created xsi:type="dcterms:W3CDTF">2019-11-26T12:13:00Z</dcterms:created>
  <dcterms:modified xsi:type="dcterms:W3CDTF">2019-12-09T04:21:00Z</dcterms:modified>
</cp:coreProperties>
</file>