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78A2" w:rsidRPr="004678A2" w:rsidRDefault="004678A2" w:rsidP="004678A2">
      <w:pPr>
        <w:jc w:val="center"/>
        <w:rPr>
          <w:rFonts w:ascii="Arial" w:hAnsi="Arial" w:cs="Arial"/>
          <w:b/>
          <w:sz w:val="36"/>
          <w:szCs w:val="36"/>
          <w:u w:val="single"/>
          <w:lang w:val="en-GB"/>
        </w:rPr>
      </w:pPr>
      <w:r w:rsidRPr="004678A2">
        <w:rPr>
          <w:rFonts w:ascii="Arial" w:hAnsi="Arial" w:cs="Arial"/>
          <w:b/>
          <w:sz w:val="36"/>
          <w:szCs w:val="24"/>
          <w:u w:val="single"/>
          <w:lang w:val="en-GB"/>
        </w:rPr>
        <w:t xml:space="preserve">Personal </w:t>
      </w:r>
      <w:r w:rsidRPr="004678A2">
        <w:rPr>
          <w:rFonts w:ascii="Arial" w:hAnsi="Arial" w:cs="Arial"/>
          <w:b/>
          <w:sz w:val="36"/>
          <w:szCs w:val="36"/>
          <w:u w:val="single"/>
          <w:lang w:val="en-GB"/>
        </w:rPr>
        <w:t>Resourcing &amp; Development</w:t>
      </w:r>
    </w:p>
    <w:p w:rsidR="0002428A" w:rsidRDefault="004678A2" w:rsidP="004678A2">
      <w:pPr>
        <w:jc w:val="center"/>
        <w:rPr>
          <w:rFonts w:ascii="Arial" w:hAnsi="Arial" w:cs="Arial"/>
          <w:sz w:val="36"/>
          <w:szCs w:val="36"/>
          <w:lang w:val="en-GB"/>
        </w:rPr>
      </w:pPr>
      <w:r w:rsidRPr="004678A2">
        <w:rPr>
          <w:rFonts w:ascii="Arial" w:hAnsi="Arial" w:cs="Arial"/>
          <w:b/>
          <w:sz w:val="36"/>
          <w:szCs w:val="36"/>
          <w:u w:val="single"/>
          <w:lang w:val="en-GB"/>
        </w:rPr>
        <w:t>(BMIH5005)</w:t>
      </w:r>
    </w:p>
    <w:p w:rsidR="004678A2" w:rsidRDefault="004678A2" w:rsidP="004678A2">
      <w:pPr>
        <w:jc w:val="center"/>
        <w:rPr>
          <w:rFonts w:ascii="Arial" w:hAnsi="Arial" w:cs="Arial"/>
          <w:sz w:val="36"/>
          <w:szCs w:val="36"/>
          <w:lang w:val="en-GB"/>
        </w:rPr>
      </w:pPr>
    </w:p>
    <w:p w:rsidR="004678A2" w:rsidRPr="00850B01" w:rsidRDefault="004678A2" w:rsidP="004678A2">
      <w:pPr>
        <w:jc w:val="center"/>
        <w:rPr>
          <w:rFonts w:ascii="Arial" w:hAnsi="Arial" w:cs="Arial"/>
          <w:b/>
          <w:sz w:val="32"/>
          <w:szCs w:val="36"/>
          <w:lang w:val="en-GB"/>
        </w:rPr>
      </w:pPr>
      <w:r w:rsidRPr="00850B01">
        <w:rPr>
          <w:rFonts w:ascii="Arial" w:hAnsi="Arial" w:cs="Arial"/>
          <w:b/>
          <w:sz w:val="32"/>
          <w:szCs w:val="36"/>
          <w:lang w:val="en-GB"/>
        </w:rPr>
        <w:t>H</w:t>
      </w:r>
      <w:r w:rsidR="00850B01" w:rsidRPr="00850B01">
        <w:rPr>
          <w:rFonts w:ascii="Arial" w:hAnsi="Arial" w:cs="Arial"/>
          <w:b/>
          <w:sz w:val="32"/>
          <w:szCs w:val="36"/>
          <w:lang w:val="en-GB"/>
        </w:rPr>
        <w:t>ow to retain and engage employees throughout the employee lifecycle</w:t>
      </w:r>
    </w:p>
    <w:p w:rsidR="004678A2" w:rsidRDefault="004678A2" w:rsidP="004678A2">
      <w:pPr>
        <w:jc w:val="center"/>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850B01" w:rsidP="004678A2">
      <w:pPr>
        <w:jc w:val="both"/>
        <w:rPr>
          <w:rFonts w:ascii="Arial" w:hAnsi="Arial" w:cs="Arial"/>
          <w:sz w:val="36"/>
          <w:szCs w:val="36"/>
          <w:lang w:val="en-GB"/>
        </w:rPr>
      </w:pPr>
      <w:r>
        <w:rPr>
          <w:rFonts w:ascii="Arial" w:hAnsi="Arial" w:cs="Arial"/>
          <w:sz w:val="36"/>
          <w:szCs w:val="36"/>
          <w:lang w:val="en-GB"/>
        </w:rPr>
        <w:t xml:space="preserve">    </w:t>
      </w:r>
      <w:r w:rsidR="004678A2">
        <w:rPr>
          <w:rFonts w:ascii="Arial" w:hAnsi="Arial" w:cs="Arial"/>
          <w:sz w:val="36"/>
          <w:szCs w:val="36"/>
          <w:lang w:val="en-GB"/>
        </w:rPr>
        <w:t xml:space="preserve">Student </w:t>
      </w:r>
      <w:r w:rsidR="009C66D3">
        <w:rPr>
          <w:rFonts w:ascii="Arial" w:hAnsi="Arial" w:cs="Arial"/>
          <w:sz w:val="36"/>
          <w:szCs w:val="36"/>
          <w:lang w:val="en-GB"/>
        </w:rPr>
        <w:t>name:</w:t>
      </w:r>
      <w:r w:rsidR="004678A2">
        <w:rPr>
          <w:rFonts w:ascii="Arial" w:hAnsi="Arial" w:cs="Arial"/>
          <w:sz w:val="36"/>
          <w:szCs w:val="36"/>
          <w:lang w:val="en-GB"/>
        </w:rPr>
        <w:t xml:space="preserve"> Tahmina </w:t>
      </w:r>
      <w:r w:rsidR="009C66D3">
        <w:rPr>
          <w:rFonts w:ascii="Arial" w:hAnsi="Arial" w:cs="Arial"/>
          <w:sz w:val="36"/>
          <w:szCs w:val="36"/>
          <w:lang w:val="en-GB"/>
        </w:rPr>
        <w:t>Islam</w:t>
      </w:r>
      <w:r w:rsidR="004678A2">
        <w:rPr>
          <w:rFonts w:ascii="Arial" w:hAnsi="Arial" w:cs="Arial"/>
          <w:sz w:val="36"/>
          <w:szCs w:val="36"/>
          <w:lang w:val="en-GB"/>
        </w:rPr>
        <w:t xml:space="preserve"> (2124414)</w:t>
      </w:r>
    </w:p>
    <w:p w:rsidR="004678A2" w:rsidRDefault="00850B01" w:rsidP="004678A2">
      <w:pPr>
        <w:jc w:val="both"/>
        <w:rPr>
          <w:rFonts w:ascii="Arial" w:hAnsi="Arial" w:cs="Arial"/>
          <w:sz w:val="36"/>
          <w:szCs w:val="36"/>
          <w:lang w:val="en-GB"/>
        </w:rPr>
      </w:pPr>
      <w:r>
        <w:rPr>
          <w:rFonts w:ascii="Arial" w:hAnsi="Arial" w:cs="Arial"/>
          <w:sz w:val="36"/>
          <w:szCs w:val="36"/>
          <w:lang w:val="en-GB"/>
        </w:rPr>
        <w:t xml:space="preserve">    </w:t>
      </w:r>
      <w:r w:rsidR="004678A2">
        <w:rPr>
          <w:rFonts w:ascii="Arial" w:hAnsi="Arial" w:cs="Arial"/>
          <w:sz w:val="36"/>
          <w:szCs w:val="36"/>
          <w:lang w:val="en-GB"/>
        </w:rPr>
        <w:t>Lecturer</w:t>
      </w:r>
      <w:r w:rsidR="003B7C56">
        <w:rPr>
          <w:rFonts w:ascii="Arial" w:hAnsi="Arial" w:cs="Arial"/>
          <w:sz w:val="36"/>
          <w:szCs w:val="36"/>
          <w:lang w:val="en-GB"/>
        </w:rPr>
        <w:t>'s</w:t>
      </w:r>
      <w:r w:rsidR="004678A2">
        <w:rPr>
          <w:rFonts w:ascii="Arial" w:hAnsi="Arial" w:cs="Arial"/>
          <w:sz w:val="36"/>
          <w:szCs w:val="36"/>
          <w:lang w:val="en-GB"/>
        </w:rPr>
        <w:t xml:space="preserve"> name: Helen Evans</w:t>
      </w:r>
    </w:p>
    <w:p w:rsidR="00850B01" w:rsidRDefault="00850B01" w:rsidP="004678A2">
      <w:pPr>
        <w:jc w:val="both"/>
        <w:rPr>
          <w:rFonts w:ascii="Arial" w:hAnsi="Arial" w:cs="Arial"/>
          <w:sz w:val="36"/>
          <w:szCs w:val="36"/>
          <w:lang w:val="en-GB"/>
        </w:rPr>
      </w:pPr>
    </w:p>
    <w:p w:rsidR="00B76A05" w:rsidRDefault="00B76A05" w:rsidP="00B76A05">
      <w:pPr>
        <w:pStyle w:val="ListParagraph"/>
        <w:rPr>
          <w:rFonts w:ascii="Arial" w:hAnsi="Arial" w:cs="Arial"/>
          <w:sz w:val="36"/>
          <w:szCs w:val="36"/>
          <w:lang w:val="en-GB"/>
        </w:rPr>
      </w:pP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rPr>
        <w:lastRenderedPageBreak/>
        <w:t xml:space="preserve">Employees are the biggest asset in a company. Without employees, no company can run. Ensuring the employees are engaged is vital to the overall success of any organization. Otherwise the company will experience lower employee retention, increase absence, </w:t>
      </w:r>
      <w:r w:rsidR="009C66D3" w:rsidRPr="00F21B20">
        <w:rPr>
          <w:rFonts w:ascii="Arial" w:hAnsi="Arial" w:cs="Arial"/>
          <w:sz w:val="24"/>
          <w:szCs w:val="40"/>
        </w:rPr>
        <w:t>raise</w:t>
      </w:r>
      <w:r w:rsidRPr="00F21B20">
        <w:rPr>
          <w:rFonts w:ascii="Arial" w:hAnsi="Arial" w:cs="Arial"/>
          <w:sz w:val="24"/>
          <w:szCs w:val="40"/>
        </w:rPr>
        <w:t xml:space="preserve"> the work stress, unachieved business goals. So, focus your energies on keeping your top employees, and ensure that they are both happy and challenged in their role within the team. And also be creative and per</w:t>
      </w:r>
      <w:r w:rsidR="000B496A">
        <w:rPr>
          <w:rFonts w:ascii="Arial" w:hAnsi="Arial" w:cs="Arial"/>
          <w:sz w:val="24"/>
          <w:szCs w:val="40"/>
        </w:rPr>
        <w:t>sonal in your approach. EUG v</w:t>
      </w:r>
      <w:r w:rsidRPr="00F21B20">
        <w:rPr>
          <w:rFonts w:ascii="Arial" w:hAnsi="Arial" w:cs="Arial"/>
          <w:sz w:val="24"/>
          <w:szCs w:val="40"/>
        </w:rPr>
        <w:t xml:space="preserve">ideos are a best way to </w:t>
      </w:r>
      <w:r w:rsidR="000B496A" w:rsidRPr="00F21B20">
        <w:rPr>
          <w:rFonts w:ascii="Arial" w:hAnsi="Arial" w:cs="Arial"/>
          <w:sz w:val="24"/>
          <w:szCs w:val="40"/>
        </w:rPr>
        <w:t>demonstrate</w:t>
      </w:r>
      <w:r w:rsidR="000B496A">
        <w:rPr>
          <w:rFonts w:ascii="Arial" w:hAnsi="Arial" w:cs="Arial"/>
          <w:sz w:val="24"/>
          <w:szCs w:val="40"/>
        </w:rPr>
        <w:t xml:space="preserve"> the human side of any</w:t>
      </w:r>
      <w:r w:rsidRPr="00F21B20">
        <w:rPr>
          <w:rFonts w:ascii="Arial" w:hAnsi="Arial" w:cs="Arial"/>
          <w:sz w:val="24"/>
          <w:szCs w:val="40"/>
        </w:rPr>
        <w:t xml:space="preserve"> business and </w:t>
      </w:r>
      <w:r w:rsidR="000B496A" w:rsidRPr="00F21B20">
        <w:rPr>
          <w:rFonts w:ascii="Arial" w:hAnsi="Arial" w:cs="Arial"/>
          <w:sz w:val="24"/>
          <w:szCs w:val="40"/>
        </w:rPr>
        <w:t>attach</w:t>
      </w:r>
      <w:r w:rsidRPr="00F21B20">
        <w:rPr>
          <w:rFonts w:ascii="Arial" w:hAnsi="Arial" w:cs="Arial"/>
          <w:sz w:val="24"/>
          <w:szCs w:val="40"/>
        </w:rPr>
        <w:t xml:space="preserve"> emoti</w:t>
      </w:r>
      <w:r w:rsidR="006572C7" w:rsidRPr="00F21B20">
        <w:rPr>
          <w:rFonts w:ascii="Arial" w:hAnsi="Arial" w:cs="Arial"/>
          <w:sz w:val="24"/>
          <w:szCs w:val="40"/>
        </w:rPr>
        <w:t>onally.</w:t>
      </w:r>
      <w:r w:rsidR="000B496A">
        <w:rPr>
          <w:rFonts w:ascii="Arial" w:hAnsi="Arial" w:cs="Arial"/>
          <w:sz w:val="24"/>
          <w:szCs w:val="40"/>
        </w:rPr>
        <w:t xml:space="preserve"> Also personalized hotels videos can show the visitors to eager to visit the place.</w:t>
      </w:r>
      <w:r w:rsidR="006572C7" w:rsidRPr="00F21B20">
        <w:rPr>
          <w:rFonts w:ascii="Arial" w:hAnsi="Arial" w:cs="Arial"/>
          <w:sz w:val="24"/>
          <w:szCs w:val="40"/>
        </w:rPr>
        <w:t xml:space="preserve"> For example - Hilton Bali resort</w:t>
      </w:r>
      <w:r w:rsidRPr="00F21B20">
        <w:rPr>
          <w:rFonts w:ascii="Arial" w:hAnsi="Arial" w:cs="Arial"/>
          <w:sz w:val="24"/>
          <w:szCs w:val="40"/>
        </w:rPr>
        <w:t xml:space="preserve"> made a video where show the world that</w:t>
      </w:r>
      <w:r w:rsidR="006572C7" w:rsidRPr="00F21B20">
        <w:rPr>
          <w:rFonts w:ascii="Arial" w:hAnsi="Arial" w:cs="Arial"/>
          <w:sz w:val="24"/>
          <w:szCs w:val="40"/>
        </w:rPr>
        <w:t xml:space="preserve"> the beauty and the </w:t>
      </w:r>
      <w:r w:rsidR="002E7D43" w:rsidRPr="00F21B20">
        <w:rPr>
          <w:rFonts w:ascii="Arial" w:hAnsi="Arial" w:cs="Arial"/>
          <w:sz w:val="24"/>
          <w:szCs w:val="40"/>
        </w:rPr>
        <w:t>appearances</w:t>
      </w:r>
      <w:r w:rsidR="006572C7" w:rsidRPr="00F21B20">
        <w:rPr>
          <w:rFonts w:ascii="Arial" w:hAnsi="Arial" w:cs="Arial"/>
          <w:sz w:val="24"/>
          <w:szCs w:val="40"/>
        </w:rPr>
        <w:t xml:space="preserve"> and the services of the hotel which makes them extraordinary to attract the </w:t>
      </w:r>
      <w:r w:rsidR="002E7D43" w:rsidRPr="00F21B20">
        <w:rPr>
          <w:rFonts w:ascii="Arial" w:hAnsi="Arial" w:cs="Arial"/>
          <w:sz w:val="24"/>
          <w:szCs w:val="40"/>
        </w:rPr>
        <w:t>visitors (</w:t>
      </w:r>
      <w:r w:rsidR="006572C7" w:rsidRPr="00F21B20">
        <w:rPr>
          <w:rFonts w:ascii="Arial" w:hAnsi="Arial" w:cs="Arial"/>
          <w:sz w:val="24"/>
          <w:szCs w:val="40"/>
        </w:rPr>
        <w:t>AVB Media Asia</w:t>
      </w:r>
      <w:r w:rsidR="009C66D3" w:rsidRPr="00F21B20">
        <w:rPr>
          <w:rFonts w:ascii="Arial" w:hAnsi="Arial" w:cs="Arial"/>
          <w:sz w:val="24"/>
          <w:szCs w:val="40"/>
        </w:rPr>
        <w:t>, 2020</w:t>
      </w:r>
      <w:r w:rsidRPr="00F21B20">
        <w:rPr>
          <w:rFonts w:ascii="Arial" w:hAnsi="Arial" w:cs="Arial"/>
          <w:sz w:val="24"/>
          <w:szCs w:val="40"/>
        </w:rPr>
        <w:t>).The human resources department is responsible for handling the workforce and view the talent management strategies to make an accurate review for meet the target of the company.</w:t>
      </w:r>
      <w:r w:rsidR="00581FCD" w:rsidRPr="00F21B20">
        <w:rPr>
          <w:rFonts w:ascii="Arial" w:hAnsi="Arial" w:cs="Arial"/>
          <w:sz w:val="24"/>
          <w:szCs w:val="40"/>
        </w:rPr>
        <w:t xml:space="preserve"> The HR department also manages employee policies during the accident and provides training materials for work safety (Indeed, 2023).</w:t>
      </w:r>
    </w:p>
    <w:p w:rsidR="00271C5A" w:rsidRPr="00F21B20" w:rsidRDefault="00271C5A" w:rsidP="00B76A05">
      <w:pPr>
        <w:pStyle w:val="ListParagraph"/>
        <w:jc w:val="both"/>
        <w:rPr>
          <w:rFonts w:ascii="Arial" w:hAnsi="Arial" w:cs="Arial"/>
          <w:sz w:val="24"/>
          <w:szCs w:val="40"/>
        </w:rPr>
      </w:pP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rPr>
        <w:t xml:space="preserve">Talent management is a process of taking time by business to develop the employee and engaging them to make them more creative and profitable. Hiring top talent will improve the performance of the organization, and the right talent management strategy can build an engaged, competitive, and high-performing </w:t>
      </w:r>
      <w:r w:rsidR="009C66D3" w:rsidRPr="00F21B20">
        <w:rPr>
          <w:rFonts w:ascii="Arial" w:hAnsi="Arial" w:cs="Arial"/>
          <w:sz w:val="24"/>
          <w:szCs w:val="40"/>
        </w:rPr>
        <w:t>workforce (</w:t>
      </w:r>
      <w:r w:rsidRPr="00F21B20">
        <w:rPr>
          <w:rFonts w:ascii="Arial" w:hAnsi="Arial" w:cs="Arial"/>
          <w:sz w:val="24"/>
          <w:szCs w:val="40"/>
        </w:rPr>
        <w:t>GreggU</w:t>
      </w:r>
      <w:r w:rsidR="009C66D3" w:rsidRPr="00F21B20">
        <w:rPr>
          <w:rFonts w:ascii="Arial" w:hAnsi="Arial" w:cs="Arial"/>
          <w:sz w:val="24"/>
          <w:szCs w:val="40"/>
        </w:rPr>
        <w:t>, 2019</w:t>
      </w:r>
      <w:r w:rsidRPr="00F21B20">
        <w:rPr>
          <w:rFonts w:ascii="Arial" w:hAnsi="Arial" w:cs="Arial"/>
          <w:sz w:val="24"/>
          <w:szCs w:val="40"/>
        </w:rPr>
        <w:t>). A company could not survive without the employees as they are the source of innovation and face of the company where they provide the goods and services. So, good talent management can make them empowered, more satisfied and engaged (AIHR</w:t>
      </w:r>
      <w:r w:rsidR="009C66D3" w:rsidRPr="00F21B20">
        <w:rPr>
          <w:rFonts w:ascii="Arial" w:hAnsi="Arial" w:cs="Arial"/>
          <w:sz w:val="24"/>
          <w:szCs w:val="40"/>
        </w:rPr>
        <w:t>, 2023</w:t>
      </w:r>
      <w:r w:rsidRPr="00F21B20">
        <w:rPr>
          <w:rFonts w:ascii="Arial" w:hAnsi="Arial" w:cs="Arial"/>
          <w:sz w:val="24"/>
          <w:szCs w:val="40"/>
        </w:rPr>
        <w:t>). According to Bersin (2020) there are seven strategies of processing the talent m</w:t>
      </w:r>
      <w:r w:rsidR="00271C5A" w:rsidRPr="00F21B20">
        <w:rPr>
          <w:rFonts w:ascii="Arial" w:hAnsi="Arial" w:cs="Arial"/>
          <w:sz w:val="24"/>
          <w:szCs w:val="40"/>
        </w:rPr>
        <w:t xml:space="preserve">anagement .They are workforce planning, attracting &amp; recruitment, on boarding, retaining, training and performance support, transitioning, compensation and benefits and critical skills gap analysis. At first </w:t>
      </w:r>
      <w:r w:rsidR="00581FCD" w:rsidRPr="00F21B20">
        <w:rPr>
          <w:rFonts w:ascii="Arial" w:hAnsi="Arial" w:cs="Arial"/>
          <w:sz w:val="24"/>
          <w:szCs w:val="40"/>
        </w:rPr>
        <w:t xml:space="preserve">you need to </w:t>
      </w:r>
      <w:r w:rsidR="00271C5A" w:rsidRPr="00F21B20">
        <w:rPr>
          <w:rFonts w:ascii="Arial" w:hAnsi="Arial" w:cs="Arial"/>
          <w:sz w:val="24"/>
          <w:szCs w:val="40"/>
        </w:rPr>
        <w:t>m</w:t>
      </w:r>
      <w:r w:rsidRPr="00F21B20">
        <w:rPr>
          <w:rFonts w:ascii="Arial" w:hAnsi="Arial" w:cs="Arial"/>
          <w:sz w:val="24"/>
          <w:szCs w:val="40"/>
        </w:rPr>
        <w:t>aking plans and deciding what types of e</w:t>
      </w:r>
      <w:r w:rsidR="00581FCD" w:rsidRPr="00F21B20">
        <w:rPr>
          <w:rFonts w:ascii="Arial" w:hAnsi="Arial" w:cs="Arial"/>
          <w:sz w:val="24"/>
          <w:szCs w:val="40"/>
        </w:rPr>
        <w:t>mployees needed for the company?</w:t>
      </w:r>
      <w:r w:rsidR="00271C5A" w:rsidRPr="00F21B20">
        <w:rPr>
          <w:rFonts w:ascii="Arial" w:hAnsi="Arial" w:cs="Arial"/>
          <w:sz w:val="24"/>
          <w:szCs w:val="40"/>
        </w:rPr>
        <w:t xml:space="preserve"> Then a</w:t>
      </w:r>
      <w:r w:rsidRPr="00F21B20">
        <w:rPr>
          <w:rFonts w:ascii="Arial" w:hAnsi="Arial" w:cs="Arial"/>
          <w:sz w:val="24"/>
          <w:szCs w:val="40"/>
        </w:rPr>
        <w:t>ttracting the candidate and show</w:t>
      </w:r>
      <w:r w:rsidR="00271C5A" w:rsidRPr="00F21B20">
        <w:rPr>
          <w:rFonts w:ascii="Arial" w:hAnsi="Arial" w:cs="Arial"/>
          <w:sz w:val="24"/>
          <w:szCs w:val="40"/>
        </w:rPr>
        <w:t>ing brand awarene</w:t>
      </w:r>
      <w:r w:rsidR="00581FCD" w:rsidRPr="00F21B20">
        <w:rPr>
          <w:rFonts w:ascii="Arial" w:hAnsi="Arial" w:cs="Arial"/>
          <w:sz w:val="24"/>
          <w:szCs w:val="40"/>
        </w:rPr>
        <w:t>ss</w:t>
      </w:r>
      <w:r w:rsidRPr="00F21B20">
        <w:rPr>
          <w:rFonts w:ascii="Arial" w:hAnsi="Arial" w:cs="Arial"/>
          <w:sz w:val="24"/>
          <w:szCs w:val="40"/>
        </w:rPr>
        <w:t xml:space="preserve"> and hiring them.</w:t>
      </w:r>
      <w:r w:rsidR="00271C5A" w:rsidRPr="00F21B20">
        <w:rPr>
          <w:rFonts w:ascii="Arial" w:hAnsi="Arial" w:cs="Arial"/>
          <w:sz w:val="24"/>
          <w:szCs w:val="40"/>
        </w:rPr>
        <w:t xml:space="preserve"> A</w:t>
      </w:r>
      <w:r w:rsidRPr="00F21B20">
        <w:rPr>
          <w:rFonts w:ascii="Arial" w:hAnsi="Arial" w:cs="Arial"/>
          <w:sz w:val="24"/>
          <w:szCs w:val="40"/>
        </w:rPr>
        <w:t>fter welcoming the new team and facilitating them to make their journey smooth and easy.</w:t>
      </w:r>
      <w:r w:rsidR="00271C5A" w:rsidRPr="00F21B20">
        <w:rPr>
          <w:rFonts w:ascii="Arial" w:hAnsi="Arial" w:cs="Arial"/>
          <w:sz w:val="24"/>
          <w:szCs w:val="40"/>
        </w:rPr>
        <w:t xml:space="preserve"> </w:t>
      </w:r>
      <w:r w:rsidR="00271C5A" w:rsidRPr="00F21B20">
        <w:rPr>
          <w:rFonts w:ascii="Arial" w:hAnsi="Arial" w:cs="Arial"/>
          <w:sz w:val="24"/>
          <w:szCs w:val="40"/>
          <w:lang w:val="en-GB"/>
        </w:rPr>
        <w:t>Next m</w:t>
      </w:r>
      <w:r w:rsidRPr="00F21B20">
        <w:rPr>
          <w:rFonts w:ascii="Arial" w:hAnsi="Arial" w:cs="Arial"/>
          <w:sz w:val="24"/>
          <w:szCs w:val="40"/>
          <w:lang w:val="en-GB"/>
        </w:rPr>
        <w:t xml:space="preserve">aking policies for employees to perform the best with great experience. </w:t>
      </w:r>
      <w:r w:rsidRPr="00F21B20">
        <w:rPr>
          <w:rFonts w:ascii="Arial" w:hAnsi="Arial" w:cs="Arial"/>
          <w:sz w:val="24"/>
          <w:szCs w:val="40"/>
        </w:rPr>
        <w:t xml:space="preserve">This helps to retain the top </w:t>
      </w:r>
      <w:r w:rsidR="009C66D3" w:rsidRPr="00F21B20">
        <w:rPr>
          <w:rFonts w:ascii="Arial" w:hAnsi="Arial" w:cs="Arial"/>
          <w:sz w:val="24"/>
          <w:szCs w:val="40"/>
        </w:rPr>
        <w:t>talent</w:t>
      </w:r>
      <w:r w:rsidRPr="00F21B20">
        <w:rPr>
          <w:rFonts w:ascii="Arial" w:hAnsi="Arial" w:cs="Arial"/>
          <w:sz w:val="24"/>
          <w:szCs w:val="40"/>
        </w:rPr>
        <w:t>, making them engaged and connected to the company.</w:t>
      </w:r>
      <w:r w:rsidR="0068197C" w:rsidRPr="00F21B20">
        <w:rPr>
          <w:rFonts w:ascii="Arial" w:hAnsi="Arial" w:cs="Arial"/>
          <w:sz w:val="24"/>
          <w:szCs w:val="40"/>
        </w:rPr>
        <w:t xml:space="preserve"> In the t</w:t>
      </w:r>
      <w:r w:rsidR="009C66D3" w:rsidRPr="00F21B20">
        <w:rPr>
          <w:rFonts w:ascii="Arial" w:hAnsi="Arial" w:cs="Arial"/>
          <w:sz w:val="24"/>
          <w:szCs w:val="40"/>
        </w:rPr>
        <w:t>raining</w:t>
      </w:r>
      <w:r w:rsidRPr="00F21B20">
        <w:rPr>
          <w:rFonts w:ascii="Arial" w:hAnsi="Arial" w:cs="Arial"/>
          <w:sz w:val="24"/>
          <w:szCs w:val="40"/>
        </w:rPr>
        <w:t xml:space="preserve"> and perfo</w:t>
      </w:r>
      <w:r w:rsidR="00271C5A" w:rsidRPr="00F21B20">
        <w:rPr>
          <w:rFonts w:ascii="Arial" w:hAnsi="Arial" w:cs="Arial"/>
          <w:sz w:val="24"/>
          <w:szCs w:val="40"/>
        </w:rPr>
        <w:t>rmance support</w:t>
      </w:r>
      <w:r w:rsidRPr="00F21B20">
        <w:rPr>
          <w:rFonts w:ascii="Arial" w:hAnsi="Arial" w:cs="Arial"/>
          <w:sz w:val="24"/>
          <w:szCs w:val="40"/>
        </w:rPr>
        <w:t xml:space="preserve"> stage, give the employees continuous </w:t>
      </w:r>
      <w:r w:rsidR="009C66D3" w:rsidRPr="00F21B20">
        <w:rPr>
          <w:rFonts w:ascii="Arial" w:hAnsi="Arial" w:cs="Arial"/>
          <w:sz w:val="24"/>
          <w:szCs w:val="40"/>
        </w:rPr>
        <w:t>support.</w:t>
      </w:r>
      <w:r w:rsidR="0068197C" w:rsidRPr="00F21B20">
        <w:rPr>
          <w:rFonts w:ascii="Arial" w:hAnsi="Arial" w:cs="Arial"/>
          <w:sz w:val="24"/>
          <w:szCs w:val="40"/>
        </w:rPr>
        <w:t xml:space="preserve"> </w:t>
      </w:r>
      <w:r w:rsidR="002E7D43" w:rsidRPr="00F21B20">
        <w:rPr>
          <w:rFonts w:ascii="Arial" w:hAnsi="Arial" w:cs="Arial"/>
          <w:sz w:val="24"/>
          <w:szCs w:val="40"/>
        </w:rPr>
        <w:t xml:space="preserve">And creating great succession planning strategies to build new skills and experiences in a company. </w:t>
      </w:r>
      <w:r w:rsidR="0068197C" w:rsidRPr="00F21B20">
        <w:rPr>
          <w:rFonts w:ascii="Arial" w:hAnsi="Arial" w:cs="Arial"/>
          <w:sz w:val="24"/>
          <w:szCs w:val="40"/>
          <w:lang w:val="en-GB"/>
        </w:rPr>
        <w:t>Deserving employees need to get the promotions.</w:t>
      </w:r>
      <w:r w:rsidR="0068197C" w:rsidRPr="00F21B20">
        <w:rPr>
          <w:rFonts w:ascii="Arial" w:hAnsi="Arial" w:cs="Arial"/>
          <w:sz w:val="24"/>
          <w:szCs w:val="40"/>
        </w:rPr>
        <w:t xml:space="preserve"> After that</w:t>
      </w:r>
      <w:r w:rsidRPr="00F21B20">
        <w:rPr>
          <w:rFonts w:ascii="Arial" w:hAnsi="Arial" w:cs="Arial"/>
          <w:sz w:val="24"/>
          <w:szCs w:val="40"/>
        </w:rPr>
        <w:t xml:space="preserve"> management makes a plan for compensation and benefits for their employees.</w:t>
      </w:r>
      <w:r w:rsidR="0068197C" w:rsidRPr="00F21B20">
        <w:rPr>
          <w:rFonts w:ascii="Arial" w:hAnsi="Arial" w:cs="Arial"/>
          <w:sz w:val="24"/>
          <w:szCs w:val="40"/>
        </w:rPr>
        <w:t xml:space="preserve"> Therefore</w:t>
      </w:r>
      <w:r w:rsidRPr="00F21B20">
        <w:rPr>
          <w:rFonts w:ascii="Arial" w:hAnsi="Arial" w:cs="Arial"/>
          <w:sz w:val="24"/>
          <w:szCs w:val="40"/>
        </w:rPr>
        <w:t xml:space="preserve"> the company analyzes if there are any gaps of skills or any new skills which make them more competitive and a great brand.</w:t>
      </w:r>
    </w:p>
    <w:p w:rsidR="0068197C" w:rsidRPr="00F21B20" w:rsidRDefault="0068197C" w:rsidP="00B76A05">
      <w:pPr>
        <w:pStyle w:val="ListParagraph"/>
        <w:jc w:val="both"/>
        <w:rPr>
          <w:rFonts w:ascii="Arial" w:hAnsi="Arial" w:cs="Arial"/>
          <w:sz w:val="24"/>
          <w:szCs w:val="40"/>
        </w:rPr>
      </w:pPr>
      <w:r w:rsidRPr="00F21B20">
        <w:rPr>
          <w:rFonts w:ascii="Arial" w:hAnsi="Arial" w:cs="Arial"/>
          <w:sz w:val="24"/>
          <w:szCs w:val="40"/>
        </w:rPr>
        <w:lastRenderedPageBreak/>
        <w:t>Marriott International planning 401k for their employees which include retirement plans, income protection, Marriott Employees' Federal Credit Union (MEFCU),life insurance, paid leave, maternity and paternity leave, sick days, job training, savings and investment and so on (BAM BenefitsAccountManager,2021). According to Marriott careers (2015), Marriott takes care of their associates by organizing well, which makes employees healthy in mind, body and soul. It helps the employee mentally, physically, and financially. As they said, associates take care of the guest so it's Marriott time to take care of their associates which makes Marriott more comparable.</w:t>
      </w: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rPr>
        <w:t>For a successful brand, the hospitality industry needs to be highly customer focused so that customers have a great experience. Moreover target management can develop the customer centric culture in the hospitality industry.HRM helps to meet the target of a company by their unique strategy. Where strategic HRM refers to a co-</w:t>
      </w:r>
      <w:r w:rsidR="009C66D3" w:rsidRPr="00F21B20">
        <w:rPr>
          <w:rFonts w:ascii="Arial" w:hAnsi="Arial" w:cs="Arial"/>
          <w:sz w:val="24"/>
          <w:szCs w:val="40"/>
        </w:rPr>
        <w:t>ordinate</w:t>
      </w:r>
      <w:r w:rsidRPr="00F21B20">
        <w:rPr>
          <w:rFonts w:ascii="Arial" w:hAnsi="Arial" w:cs="Arial"/>
          <w:sz w:val="24"/>
          <w:szCs w:val="40"/>
        </w:rPr>
        <w:t xml:space="preserve"> HR who is consistent with business skills to improve business performance (CIPD</w:t>
      </w:r>
      <w:r w:rsidR="009C66D3" w:rsidRPr="00F21B20">
        <w:rPr>
          <w:rFonts w:ascii="Arial" w:hAnsi="Arial" w:cs="Arial"/>
          <w:sz w:val="24"/>
          <w:szCs w:val="40"/>
        </w:rPr>
        <w:t>, 2021</w:t>
      </w:r>
      <w:r w:rsidRPr="00F21B20">
        <w:rPr>
          <w:rFonts w:ascii="Arial" w:hAnsi="Arial" w:cs="Arial"/>
          <w:sz w:val="24"/>
          <w:szCs w:val="40"/>
        </w:rPr>
        <w:t>). Effective talent management starts with a strong Human Resources department. They both work together for training and developing the employees. HR creates the policies for employees to train them and talent management design the development plans for staff (Pavlou</w:t>
      </w:r>
      <w:r w:rsidR="009C66D3" w:rsidRPr="00F21B20">
        <w:rPr>
          <w:rFonts w:ascii="Arial" w:hAnsi="Arial" w:cs="Arial"/>
          <w:sz w:val="24"/>
          <w:szCs w:val="40"/>
        </w:rPr>
        <w:t>, 2022</w:t>
      </w:r>
      <w:r w:rsidRPr="00F21B20">
        <w:rPr>
          <w:rFonts w:ascii="Arial" w:hAnsi="Arial" w:cs="Arial"/>
          <w:sz w:val="24"/>
          <w:szCs w:val="40"/>
        </w:rPr>
        <w:t>).</w:t>
      </w:r>
    </w:p>
    <w:p w:rsidR="0068197C" w:rsidRPr="00F21B20" w:rsidRDefault="009C66D3" w:rsidP="00B76A05">
      <w:pPr>
        <w:pStyle w:val="ListParagraph"/>
        <w:jc w:val="both"/>
        <w:rPr>
          <w:rFonts w:ascii="Arial" w:hAnsi="Arial" w:cs="Arial"/>
          <w:sz w:val="24"/>
          <w:szCs w:val="40"/>
        </w:rPr>
      </w:pPr>
      <w:r w:rsidRPr="00F21B20">
        <w:rPr>
          <w:rFonts w:ascii="Arial" w:hAnsi="Arial" w:cs="Arial"/>
          <w:sz w:val="24"/>
          <w:szCs w:val="40"/>
        </w:rPr>
        <w:t>I</w:t>
      </w:r>
      <w:r w:rsidR="00B76A05" w:rsidRPr="00F21B20">
        <w:rPr>
          <w:rFonts w:ascii="Arial" w:hAnsi="Arial" w:cs="Arial"/>
          <w:sz w:val="24"/>
          <w:szCs w:val="40"/>
        </w:rPr>
        <w:t>n a company</w:t>
      </w:r>
      <w:r w:rsidRPr="00F21B20">
        <w:rPr>
          <w:rFonts w:ascii="Arial" w:hAnsi="Arial" w:cs="Arial"/>
          <w:sz w:val="24"/>
          <w:szCs w:val="40"/>
        </w:rPr>
        <w:t>, HR</w:t>
      </w:r>
      <w:r w:rsidR="00B76A05" w:rsidRPr="00F21B20">
        <w:rPr>
          <w:rFonts w:ascii="Arial" w:hAnsi="Arial" w:cs="Arial"/>
          <w:sz w:val="24"/>
          <w:szCs w:val="40"/>
        </w:rPr>
        <w:t xml:space="preserve"> is respon</w:t>
      </w:r>
      <w:r w:rsidR="000B496A">
        <w:rPr>
          <w:rFonts w:ascii="Arial" w:hAnsi="Arial" w:cs="Arial"/>
          <w:sz w:val="24"/>
          <w:szCs w:val="40"/>
        </w:rPr>
        <w:t>sible for screening, recruiting</w:t>
      </w:r>
      <w:r w:rsidR="00B76A05" w:rsidRPr="00F21B20">
        <w:rPr>
          <w:rFonts w:ascii="Arial" w:hAnsi="Arial" w:cs="Arial"/>
          <w:sz w:val="24"/>
          <w:szCs w:val="40"/>
        </w:rPr>
        <w:t xml:space="preserve"> </w:t>
      </w:r>
      <w:r w:rsidR="000B496A" w:rsidRPr="00F21B20">
        <w:rPr>
          <w:rFonts w:ascii="Arial" w:hAnsi="Arial" w:cs="Arial"/>
          <w:sz w:val="24"/>
          <w:szCs w:val="40"/>
        </w:rPr>
        <w:t>and safety</w:t>
      </w:r>
      <w:r w:rsidR="00B76A05" w:rsidRPr="00F21B20">
        <w:rPr>
          <w:rFonts w:ascii="Arial" w:hAnsi="Arial" w:cs="Arial"/>
          <w:sz w:val="24"/>
          <w:szCs w:val="40"/>
        </w:rPr>
        <w:t xml:space="preserve"> and training employees as well as </w:t>
      </w:r>
      <w:r w:rsidR="000B496A" w:rsidRPr="00F21B20">
        <w:rPr>
          <w:rFonts w:ascii="Arial" w:hAnsi="Arial" w:cs="Arial"/>
          <w:sz w:val="24"/>
          <w:szCs w:val="40"/>
        </w:rPr>
        <w:t>implements</w:t>
      </w:r>
      <w:r w:rsidR="00B76A05" w:rsidRPr="00F21B20">
        <w:rPr>
          <w:rFonts w:ascii="Arial" w:hAnsi="Arial" w:cs="Arial"/>
          <w:sz w:val="24"/>
          <w:szCs w:val="40"/>
        </w:rPr>
        <w:t xml:space="preserve"> employee processes. Employees are the biggest </w:t>
      </w:r>
      <w:r w:rsidR="000B496A" w:rsidRPr="00F21B20">
        <w:rPr>
          <w:rFonts w:ascii="Arial" w:hAnsi="Arial" w:cs="Arial"/>
          <w:sz w:val="24"/>
          <w:szCs w:val="40"/>
        </w:rPr>
        <w:t>plus point</w:t>
      </w:r>
      <w:r w:rsidR="00B76A05" w:rsidRPr="00F21B20">
        <w:rPr>
          <w:rFonts w:ascii="Arial" w:hAnsi="Arial" w:cs="Arial"/>
          <w:sz w:val="24"/>
          <w:szCs w:val="40"/>
        </w:rPr>
        <w:t xml:space="preserve"> in a </w:t>
      </w:r>
      <w:r w:rsidRPr="00F21B20">
        <w:rPr>
          <w:rFonts w:ascii="Arial" w:hAnsi="Arial" w:cs="Arial"/>
          <w:sz w:val="24"/>
          <w:szCs w:val="40"/>
        </w:rPr>
        <w:t>company (</w:t>
      </w:r>
      <w:r w:rsidR="00B76A05" w:rsidRPr="00F21B20">
        <w:rPr>
          <w:rFonts w:ascii="Arial" w:hAnsi="Arial" w:cs="Arial"/>
          <w:sz w:val="24"/>
          <w:szCs w:val="40"/>
        </w:rPr>
        <w:t>Lucid</w:t>
      </w:r>
      <w:r w:rsidRPr="00F21B20">
        <w:rPr>
          <w:rFonts w:ascii="Arial" w:hAnsi="Arial" w:cs="Arial"/>
          <w:sz w:val="24"/>
          <w:szCs w:val="40"/>
        </w:rPr>
        <w:t>, 2023</w:t>
      </w:r>
      <w:r w:rsidR="00B76A05" w:rsidRPr="00F21B20">
        <w:rPr>
          <w:rFonts w:ascii="Arial" w:hAnsi="Arial" w:cs="Arial"/>
          <w:sz w:val="24"/>
          <w:szCs w:val="40"/>
        </w:rPr>
        <w:t xml:space="preserve">). It manages the company even though the entire employee experience from their start date to end date.HR department </w:t>
      </w:r>
      <w:r w:rsidR="000B496A" w:rsidRPr="00F21B20">
        <w:rPr>
          <w:rFonts w:ascii="Arial" w:hAnsi="Arial" w:cs="Arial"/>
          <w:sz w:val="24"/>
          <w:szCs w:val="40"/>
        </w:rPr>
        <w:t>find</w:t>
      </w:r>
      <w:r w:rsidR="00B76A05" w:rsidRPr="00F21B20">
        <w:rPr>
          <w:rFonts w:ascii="Arial" w:hAnsi="Arial" w:cs="Arial"/>
          <w:sz w:val="24"/>
          <w:szCs w:val="40"/>
        </w:rPr>
        <w:t xml:space="preserve"> the </w:t>
      </w:r>
      <w:r w:rsidR="000B496A" w:rsidRPr="00F21B20">
        <w:rPr>
          <w:rFonts w:ascii="Arial" w:hAnsi="Arial" w:cs="Arial"/>
          <w:sz w:val="24"/>
          <w:szCs w:val="40"/>
        </w:rPr>
        <w:t>exact</w:t>
      </w:r>
      <w:r w:rsidR="00B76A05" w:rsidRPr="00F21B20">
        <w:rPr>
          <w:rFonts w:ascii="Arial" w:hAnsi="Arial" w:cs="Arial"/>
          <w:sz w:val="24"/>
          <w:szCs w:val="40"/>
        </w:rPr>
        <w:t xml:space="preserve"> people for the job and does what it takes to keep them </w:t>
      </w:r>
      <w:r w:rsidR="006866BA" w:rsidRPr="00F21B20">
        <w:rPr>
          <w:rFonts w:ascii="Arial" w:hAnsi="Arial" w:cs="Arial"/>
          <w:sz w:val="24"/>
          <w:szCs w:val="40"/>
        </w:rPr>
        <w:t>satisfied</w:t>
      </w:r>
      <w:r w:rsidR="00B76A05" w:rsidRPr="00F21B20">
        <w:rPr>
          <w:rFonts w:ascii="Arial" w:hAnsi="Arial" w:cs="Arial"/>
          <w:sz w:val="24"/>
          <w:szCs w:val="40"/>
        </w:rPr>
        <w:t xml:space="preserve"> and </w:t>
      </w:r>
      <w:r w:rsidR="006866BA" w:rsidRPr="00F21B20">
        <w:rPr>
          <w:rFonts w:ascii="Arial" w:hAnsi="Arial" w:cs="Arial"/>
          <w:sz w:val="24"/>
          <w:szCs w:val="40"/>
        </w:rPr>
        <w:t>dynamic</w:t>
      </w:r>
      <w:r w:rsidR="00B76A05" w:rsidRPr="00F21B20">
        <w:rPr>
          <w:rFonts w:ascii="Arial" w:hAnsi="Arial" w:cs="Arial"/>
          <w:sz w:val="24"/>
          <w:szCs w:val="40"/>
        </w:rPr>
        <w:t xml:space="preserve"> .HR's </w:t>
      </w:r>
      <w:r w:rsidR="006866BA" w:rsidRPr="00F21B20">
        <w:rPr>
          <w:rFonts w:ascii="Arial" w:hAnsi="Arial" w:cs="Arial"/>
          <w:sz w:val="24"/>
          <w:szCs w:val="40"/>
        </w:rPr>
        <w:t>main</w:t>
      </w:r>
      <w:r w:rsidR="00B76A05" w:rsidRPr="00F21B20">
        <w:rPr>
          <w:rFonts w:ascii="Arial" w:hAnsi="Arial" w:cs="Arial"/>
          <w:sz w:val="24"/>
          <w:szCs w:val="40"/>
        </w:rPr>
        <w:t xml:space="preserve"> activities include recruitment, administration, compensation and ben</w:t>
      </w:r>
      <w:r w:rsidR="006866BA">
        <w:rPr>
          <w:rFonts w:ascii="Arial" w:hAnsi="Arial" w:cs="Arial"/>
          <w:sz w:val="24"/>
          <w:szCs w:val="40"/>
        </w:rPr>
        <w:t>efits, training and development</w:t>
      </w:r>
      <w:r w:rsidR="00B76A05" w:rsidRPr="00F21B20">
        <w:rPr>
          <w:rFonts w:ascii="Arial" w:hAnsi="Arial" w:cs="Arial"/>
          <w:sz w:val="24"/>
          <w:szCs w:val="40"/>
        </w:rPr>
        <w:t xml:space="preserve"> and employee relations and performance management (Sawyers, 2017). Where recruitment includes all aspects of hiring, from sourcing candidates to onboarding.HR and the department managers assess the candidate whether the applicants are a goo</w:t>
      </w:r>
      <w:r w:rsidR="0068197C" w:rsidRPr="00F21B20">
        <w:rPr>
          <w:rFonts w:ascii="Arial" w:hAnsi="Arial" w:cs="Arial"/>
          <w:sz w:val="24"/>
          <w:szCs w:val="40"/>
        </w:rPr>
        <w:t>d fit for the position. They keep</w:t>
      </w:r>
      <w:r w:rsidR="00B76A05" w:rsidRPr="00F21B20">
        <w:rPr>
          <w:rFonts w:ascii="Arial" w:hAnsi="Arial" w:cs="Arial"/>
          <w:sz w:val="24"/>
          <w:szCs w:val="40"/>
        </w:rPr>
        <w:t xml:space="preserve"> the record of </w:t>
      </w:r>
      <w:r w:rsidRPr="00F21B20">
        <w:rPr>
          <w:rFonts w:ascii="Arial" w:hAnsi="Arial" w:cs="Arial"/>
          <w:sz w:val="24"/>
          <w:szCs w:val="40"/>
        </w:rPr>
        <w:t>employee's</w:t>
      </w:r>
      <w:r w:rsidR="00B76A05" w:rsidRPr="00F21B20">
        <w:rPr>
          <w:rFonts w:ascii="Arial" w:hAnsi="Arial" w:cs="Arial"/>
          <w:sz w:val="24"/>
          <w:szCs w:val="40"/>
        </w:rPr>
        <w:t xml:space="preserve"> attendance, vacation, </w:t>
      </w:r>
      <w:r w:rsidRPr="00F21B20">
        <w:rPr>
          <w:rFonts w:ascii="Arial" w:hAnsi="Arial" w:cs="Arial"/>
          <w:sz w:val="24"/>
          <w:szCs w:val="40"/>
        </w:rPr>
        <w:t>and medical</w:t>
      </w:r>
      <w:r w:rsidR="00F75BA5" w:rsidRPr="00F21B20">
        <w:rPr>
          <w:rFonts w:ascii="Arial" w:hAnsi="Arial" w:cs="Arial"/>
          <w:sz w:val="24"/>
          <w:szCs w:val="40"/>
        </w:rPr>
        <w:t xml:space="preserve"> leave and so on,</w:t>
      </w:r>
      <w:r w:rsidRPr="00F21B20">
        <w:rPr>
          <w:rFonts w:ascii="Arial" w:hAnsi="Arial" w:cs="Arial"/>
          <w:sz w:val="24"/>
          <w:szCs w:val="40"/>
        </w:rPr>
        <w:t xml:space="preserve"> helps them to demonstrate company's policies and ensure that the employee gets th</w:t>
      </w:r>
      <w:r w:rsidR="0068197C" w:rsidRPr="00F21B20">
        <w:rPr>
          <w:rFonts w:ascii="Arial" w:hAnsi="Arial" w:cs="Arial"/>
          <w:sz w:val="24"/>
          <w:szCs w:val="40"/>
        </w:rPr>
        <w:t>eir salary and benefits on time.</w:t>
      </w:r>
      <w:r w:rsidR="00B76A05" w:rsidRPr="00F21B20">
        <w:rPr>
          <w:rFonts w:ascii="Arial" w:hAnsi="Arial" w:cs="Arial"/>
          <w:sz w:val="24"/>
          <w:szCs w:val="40"/>
        </w:rPr>
        <w:t xml:space="preserve"> Compensation and benefits w</w:t>
      </w:r>
      <w:r w:rsidR="00F75BA5" w:rsidRPr="00F21B20">
        <w:rPr>
          <w:rFonts w:ascii="Arial" w:hAnsi="Arial" w:cs="Arial"/>
          <w:sz w:val="24"/>
          <w:szCs w:val="40"/>
        </w:rPr>
        <w:t>ork also involves</w:t>
      </w:r>
      <w:r w:rsidRPr="00F21B20">
        <w:rPr>
          <w:rFonts w:ascii="Arial" w:hAnsi="Arial" w:cs="Arial"/>
          <w:sz w:val="24"/>
          <w:szCs w:val="40"/>
        </w:rPr>
        <w:t xml:space="preserve"> for current and future employees.</w:t>
      </w:r>
      <w:r w:rsidR="00B76A05" w:rsidRPr="00F21B20">
        <w:rPr>
          <w:rFonts w:ascii="Arial" w:hAnsi="Arial" w:cs="Arial"/>
          <w:sz w:val="24"/>
          <w:szCs w:val="40"/>
        </w:rPr>
        <w:t xml:space="preserve"> When </w:t>
      </w:r>
      <w:r w:rsidR="006866BA">
        <w:rPr>
          <w:rFonts w:ascii="Arial" w:hAnsi="Arial" w:cs="Arial"/>
          <w:sz w:val="24"/>
          <w:szCs w:val="40"/>
        </w:rPr>
        <w:t>develop</w:t>
      </w:r>
      <w:r w:rsidR="00B76A05" w:rsidRPr="00F21B20">
        <w:rPr>
          <w:rFonts w:ascii="Arial" w:hAnsi="Arial" w:cs="Arial"/>
          <w:sz w:val="24"/>
          <w:szCs w:val="40"/>
        </w:rPr>
        <w:t xml:space="preserve"> a training </w:t>
      </w:r>
      <w:r w:rsidR="006866BA" w:rsidRPr="00F21B20">
        <w:rPr>
          <w:rFonts w:ascii="Arial" w:hAnsi="Arial" w:cs="Arial"/>
          <w:sz w:val="24"/>
          <w:szCs w:val="40"/>
        </w:rPr>
        <w:t>course</w:t>
      </w:r>
      <w:r w:rsidR="00B76A05" w:rsidRPr="00F21B20">
        <w:rPr>
          <w:rFonts w:ascii="Arial" w:hAnsi="Arial" w:cs="Arial"/>
          <w:sz w:val="24"/>
          <w:szCs w:val="40"/>
        </w:rPr>
        <w:t xml:space="preserve">, you’ll </w:t>
      </w:r>
      <w:r w:rsidR="006866BA" w:rsidRPr="00F21B20">
        <w:rPr>
          <w:rFonts w:ascii="Arial" w:hAnsi="Arial" w:cs="Arial"/>
          <w:sz w:val="24"/>
          <w:szCs w:val="40"/>
        </w:rPr>
        <w:t>think</w:t>
      </w:r>
      <w:r w:rsidR="006866BA">
        <w:rPr>
          <w:rFonts w:ascii="Arial" w:hAnsi="Arial" w:cs="Arial"/>
          <w:sz w:val="24"/>
          <w:szCs w:val="40"/>
        </w:rPr>
        <w:t xml:space="preserve"> about the </w:t>
      </w:r>
      <w:r w:rsidR="006866BA" w:rsidRPr="00F21B20">
        <w:rPr>
          <w:rFonts w:ascii="Arial" w:hAnsi="Arial" w:cs="Arial"/>
          <w:sz w:val="24"/>
          <w:szCs w:val="40"/>
        </w:rPr>
        <w:t>compulsory</w:t>
      </w:r>
      <w:r w:rsidR="00B76A05" w:rsidRPr="00F21B20">
        <w:rPr>
          <w:rFonts w:ascii="Arial" w:hAnsi="Arial" w:cs="Arial"/>
          <w:sz w:val="24"/>
          <w:szCs w:val="40"/>
        </w:rPr>
        <w:t xml:space="preserve"> and </w:t>
      </w:r>
      <w:r w:rsidR="006866BA" w:rsidRPr="00F21B20">
        <w:rPr>
          <w:rFonts w:ascii="Arial" w:hAnsi="Arial" w:cs="Arial"/>
          <w:sz w:val="24"/>
          <w:szCs w:val="40"/>
        </w:rPr>
        <w:t>intended</w:t>
      </w:r>
      <w:r w:rsidR="00B76A05" w:rsidRPr="00F21B20">
        <w:rPr>
          <w:rFonts w:ascii="Arial" w:hAnsi="Arial" w:cs="Arial"/>
          <w:sz w:val="24"/>
          <w:szCs w:val="40"/>
        </w:rPr>
        <w:t xml:space="preserve"> op</w:t>
      </w:r>
      <w:r w:rsidR="00F75BA5" w:rsidRPr="00F21B20">
        <w:rPr>
          <w:rFonts w:ascii="Arial" w:hAnsi="Arial" w:cs="Arial"/>
          <w:sz w:val="24"/>
          <w:szCs w:val="40"/>
        </w:rPr>
        <w:t xml:space="preserve">portunities. </w:t>
      </w:r>
      <w:r w:rsidR="00B76A05" w:rsidRPr="00F21B20">
        <w:rPr>
          <w:rFonts w:ascii="Arial" w:hAnsi="Arial" w:cs="Arial"/>
          <w:sz w:val="24"/>
          <w:szCs w:val="40"/>
        </w:rPr>
        <w:t>HR helps to grow the hotel reputation as a good employer to help it attract the best employees. It makes best use of the value of the lifecycle in</w:t>
      </w:r>
      <w:r w:rsidRPr="00F21B20">
        <w:rPr>
          <w:rFonts w:ascii="Arial" w:hAnsi="Arial" w:cs="Arial"/>
          <w:sz w:val="24"/>
          <w:szCs w:val="40"/>
        </w:rPr>
        <w:t> an</w:t>
      </w:r>
      <w:r w:rsidR="00B76A05" w:rsidRPr="00F21B20">
        <w:rPr>
          <w:rFonts w:ascii="Arial" w:hAnsi="Arial" w:cs="Arial"/>
          <w:sz w:val="24"/>
          <w:szCs w:val="40"/>
        </w:rPr>
        <w:t xml:space="preserve"> employee by thinking of recruitment, </w:t>
      </w:r>
      <w:r w:rsidRPr="00F21B20">
        <w:rPr>
          <w:rFonts w:ascii="Arial" w:hAnsi="Arial" w:cs="Arial"/>
          <w:sz w:val="24"/>
          <w:szCs w:val="40"/>
        </w:rPr>
        <w:t>on boarding</w:t>
      </w:r>
      <w:r w:rsidR="00B76A05" w:rsidRPr="00F21B20">
        <w:rPr>
          <w:rFonts w:ascii="Arial" w:hAnsi="Arial" w:cs="Arial"/>
          <w:sz w:val="24"/>
          <w:szCs w:val="40"/>
        </w:rPr>
        <w:t xml:space="preserve"> process,</w:t>
      </w:r>
      <w:r w:rsidRPr="00F21B20">
        <w:rPr>
          <w:rFonts w:ascii="Arial" w:hAnsi="Arial" w:cs="Arial"/>
          <w:sz w:val="24"/>
          <w:szCs w:val="40"/>
        </w:rPr>
        <w:t> training</w:t>
      </w:r>
      <w:r w:rsidR="00B76A05" w:rsidRPr="00F21B20">
        <w:rPr>
          <w:rFonts w:ascii="Arial" w:hAnsi="Arial" w:cs="Arial"/>
          <w:sz w:val="24"/>
          <w:szCs w:val="40"/>
        </w:rPr>
        <w:t>, recognition, and satisfaction to make the company grow their business (Pinnacle Promotions, 2016</w:t>
      </w:r>
      <w:r w:rsidRPr="00F21B20">
        <w:rPr>
          <w:rFonts w:ascii="Arial" w:hAnsi="Arial" w:cs="Arial"/>
          <w:sz w:val="24"/>
          <w:szCs w:val="40"/>
        </w:rPr>
        <w:t xml:space="preserve">). </w:t>
      </w:r>
      <w:r w:rsidR="00B76A05" w:rsidRPr="00F21B20">
        <w:rPr>
          <w:rFonts w:ascii="Arial" w:hAnsi="Arial" w:cs="Arial"/>
          <w:sz w:val="24"/>
          <w:szCs w:val="40"/>
        </w:rPr>
        <w:t>In HR roles, you must be a company culture ambassador. HR managers are constantly dealing with employees' lifecycles. By using innovative technology where HR increases the effectiveness of the workplace (</w:t>
      </w:r>
      <w:r w:rsidRPr="00F21B20">
        <w:rPr>
          <w:rFonts w:ascii="Arial" w:hAnsi="Arial" w:cs="Arial"/>
          <w:sz w:val="24"/>
          <w:szCs w:val="40"/>
        </w:rPr>
        <w:t>Employee Connect</w:t>
      </w:r>
      <w:r w:rsidR="00B76A05" w:rsidRPr="00F21B20">
        <w:rPr>
          <w:rFonts w:ascii="Arial" w:hAnsi="Arial" w:cs="Arial"/>
          <w:sz w:val="24"/>
          <w:szCs w:val="40"/>
        </w:rPr>
        <w:t xml:space="preserve">, 2020). </w:t>
      </w: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rPr>
        <w:lastRenderedPageBreak/>
        <w:t xml:space="preserve">The employee life cycle is a process where employees go on six steps to interact with a </w:t>
      </w:r>
      <w:r w:rsidR="009C66D3" w:rsidRPr="00F21B20">
        <w:rPr>
          <w:rFonts w:ascii="Arial" w:hAnsi="Arial" w:cs="Arial"/>
          <w:sz w:val="24"/>
          <w:szCs w:val="40"/>
        </w:rPr>
        <w:t xml:space="preserve">company. </w:t>
      </w:r>
      <w:r w:rsidRPr="00F21B20">
        <w:rPr>
          <w:rFonts w:ascii="Arial" w:hAnsi="Arial" w:cs="Arial"/>
          <w:sz w:val="24"/>
          <w:szCs w:val="40"/>
        </w:rPr>
        <w:t xml:space="preserve">HR </w:t>
      </w:r>
      <w:r w:rsidR="009C66D3" w:rsidRPr="00F21B20">
        <w:rPr>
          <w:rFonts w:ascii="Arial" w:hAnsi="Arial" w:cs="Arial"/>
          <w:sz w:val="24"/>
          <w:szCs w:val="40"/>
        </w:rPr>
        <w:t>University (</w:t>
      </w:r>
      <w:r w:rsidRPr="00F21B20">
        <w:rPr>
          <w:rFonts w:ascii="Arial" w:hAnsi="Arial" w:cs="Arial"/>
          <w:sz w:val="24"/>
          <w:szCs w:val="40"/>
        </w:rPr>
        <w:t xml:space="preserve">2022) stated that the steps </w:t>
      </w:r>
      <w:r w:rsidR="002E7D43" w:rsidRPr="00F21B20">
        <w:rPr>
          <w:rFonts w:ascii="Arial" w:hAnsi="Arial" w:cs="Arial"/>
          <w:sz w:val="24"/>
          <w:szCs w:val="40"/>
        </w:rPr>
        <w:t>are attraction</w:t>
      </w:r>
      <w:r w:rsidR="00581FCD" w:rsidRPr="00F21B20">
        <w:rPr>
          <w:rFonts w:ascii="Arial" w:hAnsi="Arial" w:cs="Arial"/>
          <w:sz w:val="24"/>
          <w:szCs w:val="40"/>
        </w:rPr>
        <w:t xml:space="preserve">, recruitment, </w:t>
      </w:r>
      <w:r w:rsidR="008346F1" w:rsidRPr="00F21B20">
        <w:rPr>
          <w:rFonts w:ascii="Arial" w:hAnsi="Arial" w:cs="Arial"/>
          <w:sz w:val="24"/>
          <w:szCs w:val="40"/>
        </w:rPr>
        <w:t>on boarding</w:t>
      </w:r>
      <w:r w:rsidR="00581FCD" w:rsidRPr="00F21B20">
        <w:rPr>
          <w:rFonts w:ascii="Arial" w:hAnsi="Arial" w:cs="Arial"/>
          <w:sz w:val="24"/>
          <w:szCs w:val="40"/>
        </w:rPr>
        <w:t xml:space="preserve">, development, retention and </w:t>
      </w:r>
      <w:r w:rsidR="002E7D43" w:rsidRPr="00F21B20">
        <w:rPr>
          <w:rFonts w:ascii="Arial" w:hAnsi="Arial" w:cs="Arial"/>
          <w:sz w:val="24"/>
          <w:szCs w:val="40"/>
        </w:rPr>
        <w:t>separation</w:t>
      </w:r>
      <w:r w:rsidR="00581FCD" w:rsidRPr="00F21B20">
        <w:rPr>
          <w:rFonts w:ascii="Arial" w:hAnsi="Arial" w:cs="Arial"/>
          <w:sz w:val="24"/>
          <w:szCs w:val="40"/>
        </w:rPr>
        <w:t>.  In the first stage of</w:t>
      </w:r>
      <w:r w:rsidRPr="00F21B20">
        <w:rPr>
          <w:rFonts w:ascii="Arial" w:hAnsi="Arial" w:cs="Arial"/>
          <w:sz w:val="24"/>
          <w:szCs w:val="40"/>
        </w:rPr>
        <w:t xml:space="preserve"> emplo</w:t>
      </w:r>
      <w:r w:rsidR="00581FCD" w:rsidRPr="00F21B20">
        <w:rPr>
          <w:rFonts w:ascii="Arial" w:hAnsi="Arial" w:cs="Arial"/>
          <w:sz w:val="24"/>
          <w:szCs w:val="40"/>
        </w:rPr>
        <w:t>yees' life cycle, c</w:t>
      </w:r>
      <w:r w:rsidRPr="00F21B20">
        <w:rPr>
          <w:rFonts w:ascii="Arial" w:hAnsi="Arial" w:cs="Arial"/>
          <w:sz w:val="24"/>
          <w:szCs w:val="40"/>
        </w:rPr>
        <w:t xml:space="preserve">ompanies attract the right candidate by improving brand awareness. Also, incentives such as medical insurance, paid vacation and so on help the employees to motivate the company's future. And promotion of the culture via social media as people can differentiate your company from </w:t>
      </w:r>
      <w:r w:rsidR="009C66D3" w:rsidRPr="00F21B20">
        <w:rPr>
          <w:rFonts w:ascii="Arial" w:hAnsi="Arial" w:cs="Arial"/>
          <w:sz w:val="24"/>
          <w:szCs w:val="40"/>
        </w:rPr>
        <w:t>others.</w:t>
      </w:r>
      <w:r w:rsidR="00581FCD" w:rsidRPr="00F21B20">
        <w:rPr>
          <w:rFonts w:ascii="Arial" w:hAnsi="Arial" w:cs="Arial"/>
          <w:sz w:val="24"/>
          <w:szCs w:val="40"/>
        </w:rPr>
        <w:t xml:space="preserve"> In next</w:t>
      </w:r>
      <w:r w:rsidRPr="00F21B20">
        <w:rPr>
          <w:rFonts w:ascii="Arial" w:hAnsi="Arial" w:cs="Arial"/>
          <w:sz w:val="24"/>
          <w:szCs w:val="40"/>
        </w:rPr>
        <w:t xml:space="preserve"> step where Human resources can directly contribute with prospective employees. Trust is a building block of any relationship by asking the referrals of any employees if they h</w:t>
      </w:r>
      <w:r w:rsidR="00CC20BB" w:rsidRPr="00F21B20">
        <w:rPr>
          <w:rFonts w:ascii="Arial" w:hAnsi="Arial" w:cs="Arial"/>
          <w:sz w:val="24"/>
          <w:szCs w:val="40"/>
        </w:rPr>
        <w:t xml:space="preserve">ave anyone to join the company. </w:t>
      </w:r>
      <w:r w:rsidR="00CC20BB" w:rsidRPr="00F21B20">
        <w:rPr>
          <w:rFonts w:ascii="Arial" w:hAnsi="Arial" w:cs="Arial"/>
          <w:sz w:val="24"/>
          <w:szCs w:val="40"/>
          <w:lang w:val="en-GB"/>
        </w:rPr>
        <w:t>Posting a job</w:t>
      </w:r>
      <w:r w:rsidR="002E7D43" w:rsidRPr="00F21B20">
        <w:rPr>
          <w:rFonts w:ascii="Arial" w:hAnsi="Arial" w:cs="Arial"/>
          <w:sz w:val="24"/>
          <w:szCs w:val="40"/>
          <w:lang w:val="en-GB"/>
        </w:rPr>
        <w:t xml:space="preserve"> i</w:t>
      </w:r>
      <w:r w:rsidR="00CC20BB" w:rsidRPr="00F21B20">
        <w:rPr>
          <w:rFonts w:ascii="Arial" w:hAnsi="Arial" w:cs="Arial"/>
          <w:sz w:val="24"/>
          <w:szCs w:val="40"/>
          <w:lang w:val="en-GB"/>
        </w:rPr>
        <w:t>n an open job market with all the required</w:t>
      </w:r>
      <w:r w:rsidR="002E7D43" w:rsidRPr="00F21B20">
        <w:rPr>
          <w:rFonts w:ascii="Arial" w:hAnsi="Arial" w:cs="Arial"/>
          <w:sz w:val="24"/>
          <w:szCs w:val="40"/>
          <w:lang w:val="en-GB"/>
        </w:rPr>
        <w:t xml:space="preserve"> info</w:t>
      </w:r>
      <w:r w:rsidR="00CC20BB" w:rsidRPr="00F21B20">
        <w:rPr>
          <w:rFonts w:ascii="Arial" w:hAnsi="Arial" w:cs="Arial"/>
          <w:sz w:val="24"/>
          <w:szCs w:val="40"/>
          <w:lang w:val="en-GB"/>
        </w:rPr>
        <w:t>rmation. This makes them</w:t>
      </w:r>
      <w:r w:rsidR="002E7D43" w:rsidRPr="00F21B20">
        <w:rPr>
          <w:rFonts w:ascii="Arial" w:hAnsi="Arial" w:cs="Arial"/>
          <w:sz w:val="24"/>
          <w:szCs w:val="40"/>
          <w:lang w:val="en-GB"/>
        </w:rPr>
        <w:t xml:space="preserve"> in one page. </w:t>
      </w:r>
      <w:r w:rsidRPr="00F21B20">
        <w:rPr>
          <w:rFonts w:ascii="Arial" w:hAnsi="Arial" w:cs="Arial"/>
          <w:sz w:val="24"/>
          <w:szCs w:val="40"/>
        </w:rPr>
        <w:t xml:space="preserve">Moreover requesting the feedback to give a better service in future and if there anything needs to change so it will be solved on time. </w:t>
      </w:r>
      <w:r w:rsidR="00570357" w:rsidRPr="00F21B20">
        <w:rPr>
          <w:rFonts w:ascii="Arial" w:hAnsi="Arial" w:cs="Arial"/>
          <w:sz w:val="24"/>
          <w:szCs w:val="40"/>
        </w:rPr>
        <w:t>Next is on boarding process.</w:t>
      </w:r>
      <w:r w:rsidRPr="00F21B20">
        <w:rPr>
          <w:rFonts w:ascii="Arial" w:hAnsi="Arial" w:cs="Arial"/>
          <w:sz w:val="24"/>
          <w:szCs w:val="40"/>
        </w:rPr>
        <w:t xml:space="preserve"> Job can be stressful or challenging if an employee doesn't get proper support from a company. So, they can feel unwelcoming. Conveying all job requirements so, candidate can know the expectation from the company. There will be no space for confusion. Weekly scheduled consultation</w:t>
      </w:r>
      <w:r w:rsidR="009C66D3" w:rsidRPr="00F21B20">
        <w:rPr>
          <w:rFonts w:ascii="Arial" w:hAnsi="Arial" w:cs="Arial"/>
          <w:sz w:val="24"/>
          <w:szCs w:val="40"/>
        </w:rPr>
        <w:t> by</w:t>
      </w:r>
      <w:r w:rsidRPr="00F21B20">
        <w:rPr>
          <w:rFonts w:ascii="Arial" w:hAnsi="Arial" w:cs="Arial"/>
          <w:sz w:val="24"/>
          <w:szCs w:val="40"/>
        </w:rPr>
        <w:t xml:space="preserve"> serving </w:t>
      </w:r>
      <w:r w:rsidR="009C66D3" w:rsidRPr="00F21B20">
        <w:rPr>
          <w:rFonts w:ascii="Arial" w:hAnsi="Arial" w:cs="Arial"/>
          <w:sz w:val="24"/>
          <w:szCs w:val="40"/>
        </w:rPr>
        <w:t>giddiness</w:t>
      </w:r>
      <w:r w:rsidRPr="00F21B20">
        <w:rPr>
          <w:rFonts w:ascii="Arial" w:hAnsi="Arial" w:cs="Arial"/>
          <w:sz w:val="24"/>
          <w:szCs w:val="40"/>
        </w:rPr>
        <w:t xml:space="preserve"> in line of personal values on company culture. </w:t>
      </w:r>
      <w:r w:rsidR="009C66D3" w:rsidRPr="00F21B20">
        <w:rPr>
          <w:rFonts w:ascii="Arial" w:hAnsi="Arial" w:cs="Arial"/>
          <w:sz w:val="24"/>
          <w:szCs w:val="40"/>
        </w:rPr>
        <w:t>This makes employees clear if there is any misunderstanding of any point.</w:t>
      </w:r>
      <w:r w:rsidRPr="00F21B20">
        <w:rPr>
          <w:rFonts w:ascii="Arial" w:hAnsi="Arial" w:cs="Arial"/>
          <w:sz w:val="24"/>
          <w:szCs w:val="40"/>
        </w:rPr>
        <w:t xml:space="preserve"> On boarding is not only for new comers </w:t>
      </w:r>
      <w:r w:rsidR="009C66D3" w:rsidRPr="00F21B20">
        <w:rPr>
          <w:rFonts w:ascii="Arial" w:hAnsi="Arial" w:cs="Arial"/>
          <w:sz w:val="24"/>
          <w:szCs w:val="40"/>
        </w:rPr>
        <w:t>it's</w:t>
      </w:r>
      <w:r w:rsidRPr="00F21B20">
        <w:rPr>
          <w:rFonts w:ascii="Arial" w:hAnsi="Arial" w:cs="Arial"/>
          <w:sz w:val="24"/>
          <w:szCs w:val="40"/>
        </w:rPr>
        <w:t xml:space="preserve"> also for returning employees as for example; returning from maternity leave.</w:t>
      </w:r>
      <w:r w:rsidR="00570357" w:rsidRPr="00F21B20">
        <w:rPr>
          <w:rFonts w:ascii="Arial" w:hAnsi="Arial" w:cs="Arial"/>
          <w:sz w:val="24"/>
          <w:szCs w:val="40"/>
        </w:rPr>
        <w:t xml:space="preserve"> </w:t>
      </w:r>
      <w:r w:rsidRPr="00F21B20">
        <w:rPr>
          <w:rFonts w:ascii="Arial" w:hAnsi="Arial" w:cs="Arial"/>
          <w:sz w:val="24"/>
          <w:szCs w:val="40"/>
        </w:rPr>
        <w:t xml:space="preserve">After the on-boarding process employees can participate in the seminars which have countless benefits for employees to get the new techniques which they can apply in the </w:t>
      </w:r>
      <w:r w:rsidR="009C66D3" w:rsidRPr="00F21B20">
        <w:rPr>
          <w:rFonts w:ascii="Arial" w:hAnsi="Arial" w:cs="Arial"/>
          <w:sz w:val="24"/>
          <w:szCs w:val="40"/>
        </w:rPr>
        <w:t xml:space="preserve">company. </w:t>
      </w:r>
      <w:r w:rsidRPr="00F21B20">
        <w:rPr>
          <w:rFonts w:ascii="Arial" w:hAnsi="Arial" w:cs="Arial"/>
          <w:sz w:val="24"/>
          <w:szCs w:val="40"/>
        </w:rPr>
        <w:t xml:space="preserve">Also employees can take </w:t>
      </w:r>
      <w:r w:rsidR="009C66D3" w:rsidRPr="00F21B20">
        <w:rPr>
          <w:rFonts w:ascii="Arial" w:hAnsi="Arial" w:cs="Arial"/>
          <w:sz w:val="24"/>
          <w:szCs w:val="40"/>
        </w:rPr>
        <w:t>online courses which are</w:t>
      </w:r>
      <w:r w:rsidRPr="00F21B20">
        <w:rPr>
          <w:rFonts w:ascii="Arial" w:hAnsi="Arial" w:cs="Arial"/>
          <w:sz w:val="24"/>
          <w:szCs w:val="40"/>
        </w:rPr>
        <w:t xml:space="preserve"> a very easy way to learn. Also organizing mentorship programs can help to encourage the employee to make a strong relationship with the company.</w:t>
      </w:r>
      <w:r w:rsidR="00570357" w:rsidRPr="00F21B20">
        <w:rPr>
          <w:rFonts w:ascii="Arial" w:hAnsi="Arial" w:cs="Arial"/>
          <w:sz w:val="24"/>
          <w:szCs w:val="40"/>
        </w:rPr>
        <w:t xml:space="preserve"> </w:t>
      </w:r>
      <w:r w:rsidRPr="00F21B20">
        <w:rPr>
          <w:rFonts w:ascii="Arial" w:hAnsi="Arial" w:cs="Arial"/>
          <w:sz w:val="24"/>
          <w:szCs w:val="40"/>
        </w:rPr>
        <w:t xml:space="preserve">After employees settle </w:t>
      </w:r>
      <w:r w:rsidR="00570357" w:rsidRPr="00F21B20">
        <w:rPr>
          <w:rFonts w:ascii="Arial" w:hAnsi="Arial" w:cs="Arial"/>
          <w:sz w:val="24"/>
          <w:szCs w:val="40"/>
        </w:rPr>
        <w:t>once</w:t>
      </w:r>
      <w:r w:rsidRPr="00F21B20">
        <w:rPr>
          <w:rFonts w:ascii="Arial" w:hAnsi="Arial" w:cs="Arial"/>
          <w:sz w:val="24"/>
          <w:szCs w:val="40"/>
        </w:rPr>
        <w:t xml:space="preserve"> their initial period </w:t>
      </w:r>
      <w:r w:rsidR="00570357" w:rsidRPr="00F21B20">
        <w:rPr>
          <w:rFonts w:ascii="Arial" w:hAnsi="Arial" w:cs="Arial"/>
          <w:sz w:val="24"/>
          <w:szCs w:val="40"/>
        </w:rPr>
        <w:t>is over in the</w:t>
      </w:r>
      <w:r w:rsidRPr="00F21B20">
        <w:rPr>
          <w:rFonts w:ascii="Arial" w:hAnsi="Arial" w:cs="Arial"/>
          <w:sz w:val="24"/>
          <w:szCs w:val="40"/>
        </w:rPr>
        <w:t xml:space="preserve"> company and stay for a long time then HR makes a talent management matrix of their performance to make them valued and being respected. For retention HR offer employees bonus and salary rise which will help the companies cost to reduce as new hiring candidate and making them settled is very costly. Also they can administer certificates such as employee of the month which will boost the employee and make a good competition for existing or future employees. Also HR can make a survey for an efficient group of employees.</w:t>
      </w:r>
      <w:r w:rsidR="00570357" w:rsidRPr="00F21B20">
        <w:rPr>
          <w:rFonts w:ascii="Arial" w:hAnsi="Arial" w:cs="Arial"/>
          <w:sz w:val="24"/>
          <w:szCs w:val="40"/>
        </w:rPr>
        <w:t xml:space="preserve"> </w:t>
      </w:r>
      <w:r w:rsidRPr="00F21B20">
        <w:rPr>
          <w:rFonts w:ascii="Arial" w:hAnsi="Arial" w:cs="Arial"/>
          <w:sz w:val="24"/>
          <w:szCs w:val="40"/>
        </w:rPr>
        <w:t>Employees can be bored in the same routine or any outcomes or get better opportunities. So, maintaining good terms with them is very important in this separation part. It makes the door open for future operation. For that you need to identify the reason for leaving so you can mitigate the problems if anything can be changed. Separation news can be shaken for all team members. So, nurture the team morale to avoid others to change the company.</w:t>
      </w: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lang w:val="en-GB"/>
        </w:rPr>
        <w:t xml:space="preserve">According to Laura Fuentes, Hilton hotels have great team leadership to grow their business where they didn't have any business and zero revenue. During the COVID they opened the hotel for healthcare professionals by opening 1 million rooms where the upper level workers such as managers, supervisors gave their feedback which helps to make a </w:t>
      </w:r>
      <w:r w:rsidRPr="00F21B20">
        <w:rPr>
          <w:rFonts w:ascii="Arial" w:hAnsi="Arial" w:cs="Arial"/>
          <w:sz w:val="24"/>
          <w:szCs w:val="40"/>
        </w:rPr>
        <w:t xml:space="preserve">Design the </w:t>
      </w:r>
      <w:r w:rsidRPr="00F21B20">
        <w:rPr>
          <w:rFonts w:ascii="Arial" w:hAnsi="Arial" w:cs="Arial"/>
          <w:sz w:val="24"/>
          <w:szCs w:val="40"/>
        </w:rPr>
        <w:lastRenderedPageBreak/>
        <w:t xml:space="preserve">future by launching programs, amplifying the leadership. From a wellness perspective, it is an investment to put everyone in a safe environment and give them the tools they need to give the vulnerable </w:t>
      </w:r>
      <w:r w:rsidR="009C66D3" w:rsidRPr="00F21B20">
        <w:rPr>
          <w:rFonts w:ascii="Arial" w:hAnsi="Arial" w:cs="Arial"/>
          <w:sz w:val="24"/>
          <w:szCs w:val="40"/>
        </w:rPr>
        <w:t>conversation,</w:t>
      </w:r>
      <w:r w:rsidRPr="00F21B20">
        <w:rPr>
          <w:rFonts w:ascii="Arial" w:hAnsi="Arial" w:cs="Arial"/>
          <w:sz w:val="24"/>
          <w:szCs w:val="40"/>
        </w:rPr>
        <w:t xml:space="preserve"> give the righteous feedback to make sure that they can get the signs of feedback that they are leading. For the development, they get the access to learning so that the manager can learn about his teammates and his leadership identity. So, the leaders are committed to their work, to delivering experiences for the team members to make the workplace better for them to work which makes the world a greater world ( Great place to work,2022).</w:t>
      </w:r>
    </w:p>
    <w:p w:rsidR="00B76A05" w:rsidRPr="00F21B20" w:rsidRDefault="00B76A05" w:rsidP="00B76A05">
      <w:pPr>
        <w:pStyle w:val="ListParagraph"/>
        <w:jc w:val="both"/>
        <w:rPr>
          <w:rFonts w:ascii="Arial" w:hAnsi="Arial" w:cs="Arial"/>
          <w:sz w:val="24"/>
          <w:szCs w:val="40"/>
        </w:rPr>
      </w:pPr>
      <w:r w:rsidRPr="00F21B20">
        <w:rPr>
          <w:rFonts w:ascii="Arial" w:hAnsi="Arial" w:cs="Arial"/>
          <w:sz w:val="24"/>
          <w:szCs w:val="40"/>
        </w:rPr>
        <w:t>HR professionals usually categorize job tenure into two groups: long and short. Some employers view tenure as an essential criterion for hiring new people. ERC (2017) stated that HR tenured the employee once or twice in a year. They make these employees into motivated, productive and engaged employees by doing 5 steps</w:t>
      </w:r>
      <w:r w:rsidR="00570357" w:rsidRPr="00F21B20">
        <w:rPr>
          <w:rFonts w:ascii="Arial" w:hAnsi="Arial" w:cs="Arial"/>
          <w:sz w:val="24"/>
          <w:szCs w:val="40"/>
        </w:rPr>
        <w:t>. They are get rid of blanket rules, define expectation upfront, give them autonomy, require accountability, invest in their development .In the first step t</w:t>
      </w:r>
      <w:r w:rsidRPr="00F21B20">
        <w:rPr>
          <w:rFonts w:ascii="Arial" w:hAnsi="Arial" w:cs="Arial"/>
          <w:sz w:val="24"/>
          <w:szCs w:val="40"/>
        </w:rPr>
        <w:t xml:space="preserve">enure employees know the company's rules and regulations .So if there are any </w:t>
      </w:r>
      <w:r w:rsidR="009C66D3" w:rsidRPr="00F21B20">
        <w:rPr>
          <w:rFonts w:ascii="Arial" w:hAnsi="Arial" w:cs="Arial"/>
          <w:sz w:val="24"/>
          <w:szCs w:val="40"/>
        </w:rPr>
        <w:t>concerns; you</w:t>
      </w:r>
      <w:r w:rsidRPr="00F21B20">
        <w:rPr>
          <w:rFonts w:ascii="Arial" w:hAnsi="Arial" w:cs="Arial"/>
          <w:sz w:val="24"/>
          <w:szCs w:val="40"/>
        </w:rPr>
        <w:t xml:space="preserve"> have to listen to </w:t>
      </w:r>
      <w:r w:rsidR="009C66D3" w:rsidRPr="00F21B20">
        <w:rPr>
          <w:rFonts w:ascii="Arial" w:hAnsi="Arial" w:cs="Arial"/>
          <w:sz w:val="24"/>
          <w:szCs w:val="40"/>
        </w:rPr>
        <w:t xml:space="preserve">them. </w:t>
      </w:r>
      <w:r w:rsidRPr="00F21B20">
        <w:rPr>
          <w:rFonts w:ascii="Arial" w:hAnsi="Arial" w:cs="Arial"/>
          <w:sz w:val="24"/>
          <w:szCs w:val="40"/>
        </w:rPr>
        <w:t>Overview their performances and give them rewards.</w:t>
      </w:r>
      <w:r w:rsidR="00570357" w:rsidRPr="00F21B20">
        <w:rPr>
          <w:rFonts w:ascii="Arial" w:hAnsi="Arial" w:cs="Arial"/>
          <w:sz w:val="24"/>
          <w:szCs w:val="40"/>
        </w:rPr>
        <w:t xml:space="preserve"> Next m</w:t>
      </w:r>
      <w:r w:rsidRPr="00F21B20">
        <w:rPr>
          <w:rFonts w:ascii="Arial" w:hAnsi="Arial" w:cs="Arial"/>
          <w:sz w:val="24"/>
          <w:szCs w:val="40"/>
        </w:rPr>
        <w:t>ake conversation with employees about what the expectation is so that everyone makes a clear view of their needs.</w:t>
      </w:r>
      <w:r w:rsidR="00570357" w:rsidRPr="00F21B20">
        <w:rPr>
          <w:rFonts w:ascii="Arial" w:hAnsi="Arial" w:cs="Arial"/>
          <w:sz w:val="24"/>
          <w:szCs w:val="40"/>
        </w:rPr>
        <w:t xml:space="preserve"> Never</w:t>
      </w:r>
      <w:r w:rsidR="009C66D3" w:rsidRPr="00F21B20">
        <w:rPr>
          <w:rFonts w:ascii="Arial" w:hAnsi="Arial" w:cs="Arial"/>
          <w:sz w:val="24"/>
          <w:szCs w:val="40"/>
        </w:rPr>
        <w:t xml:space="preserve"> laugh on</w:t>
      </w:r>
      <w:r w:rsidR="00570357" w:rsidRPr="00F21B20">
        <w:rPr>
          <w:rFonts w:ascii="Arial" w:hAnsi="Arial" w:cs="Arial"/>
          <w:sz w:val="24"/>
          <w:szCs w:val="40"/>
        </w:rPr>
        <w:t xml:space="preserve"> any</w:t>
      </w:r>
      <w:r w:rsidRPr="00F21B20">
        <w:rPr>
          <w:rFonts w:ascii="Arial" w:hAnsi="Arial" w:cs="Arial"/>
          <w:sz w:val="24"/>
          <w:szCs w:val="40"/>
        </w:rPr>
        <w:t xml:space="preserve"> failure of the employee, give them some space to implement their ideas.</w:t>
      </w:r>
      <w:r w:rsidR="00570357" w:rsidRPr="00F21B20">
        <w:rPr>
          <w:rFonts w:ascii="Arial" w:hAnsi="Arial" w:cs="Arial"/>
          <w:sz w:val="24"/>
          <w:szCs w:val="40"/>
        </w:rPr>
        <w:t xml:space="preserve"> </w:t>
      </w:r>
      <w:r w:rsidRPr="00F21B20">
        <w:rPr>
          <w:rFonts w:ascii="Arial" w:hAnsi="Arial" w:cs="Arial"/>
          <w:sz w:val="24"/>
          <w:szCs w:val="40"/>
        </w:rPr>
        <w:t>Showing</w:t>
      </w:r>
      <w:r w:rsidR="00CC20BB" w:rsidRPr="00F21B20">
        <w:rPr>
          <w:rFonts w:ascii="Arial" w:hAnsi="Arial" w:cs="Arial"/>
          <w:sz w:val="24"/>
          <w:szCs w:val="40"/>
        </w:rPr>
        <w:t xml:space="preserve"> some</w:t>
      </w:r>
      <w:r w:rsidRPr="00F21B20">
        <w:rPr>
          <w:rFonts w:ascii="Arial" w:hAnsi="Arial" w:cs="Arial"/>
          <w:sz w:val="24"/>
          <w:szCs w:val="40"/>
        </w:rPr>
        <w:t xml:space="preserve"> respect t</w:t>
      </w:r>
      <w:r w:rsidR="00CC20BB" w:rsidRPr="00F21B20">
        <w:rPr>
          <w:rFonts w:ascii="Arial" w:hAnsi="Arial" w:cs="Arial"/>
          <w:sz w:val="24"/>
          <w:szCs w:val="40"/>
        </w:rPr>
        <w:t>o your employee. And also give</w:t>
      </w:r>
      <w:r w:rsidRPr="00F21B20">
        <w:rPr>
          <w:rFonts w:ascii="Arial" w:hAnsi="Arial" w:cs="Arial"/>
          <w:sz w:val="24"/>
          <w:szCs w:val="40"/>
        </w:rPr>
        <w:t xml:space="preserve"> them respect</w:t>
      </w:r>
      <w:r w:rsidR="00CC20BB" w:rsidRPr="00F21B20">
        <w:rPr>
          <w:rFonts w:ascii="Arial" w:hAnsi="Arial" w:cs="Arial"/>
          <w:sz w:val="24"/>
          <w:szCs w:val="40"/>
        </w:rPr>
        <w:t>s</w:t>
      </w:r>
      <w:r w:rsidRPr="00F21B20">
        <w:rPr>
          <w:rFonts w:ascii="Arial" w:hAnsi="Arial" w:cs="Arial"/>
          <w:sz w:val="24"/>
          <w:szCs w:val="40"/>
        </w:rPr>
        <w:t xml:space="preserve">. If there is any lack of </w:t>
      </w:r>
      <w:r w:rsidR="009C66D3" w:rsidRPr="00F21B20">
        <w:rPr>
          <w:rFonts w:ascii="Arial" w:hAnsi="Arial" w:cs="Arial"/>
          <w:sz w:val="24"/>
          <w:szCs w:val="40"/>
        </w:rPr>
        <w:t>anything,</w:t>
      </w:r>
      <w:r w:rsidRPr="00F21B20">
        <w:rPr>
          <w:rFonts w:ascii="Arial" w:hAnsi="Arial" w:cs="Arial"/>
          <w:sz w:val="24"/>
          <w:szCs w:val="40"/>
        </w:rPr>
        <w:t xml:space="preserve"> be direct with them.</w:t>
      </w:r>
      <w:r w:rsidR="006572C7" w:rsidRPr="00F21B20">
        <w:rPr>
          <w:rFonts w:ascii="Arial" w:hAnsi="Arial" w:cs="Arial"/>
          <w:sz w:val="24"/>
          <w:szCs w:val="40"/>
        </w:rPr>
        <w:t xml:space="preserve"> Finally, i</w:t>
      </w:r>
      <w:r w:rsidRPr="00F21B20">
        <w:rPr>
          <w:rFonts w:ascii="Arial" w:hAnsi="Arial" w:cs="Arial"/>
          <w:sz w:val="24"/>
          <w:szCs w:val="40"/>
        </w:rPr>
        <w:t>nvest in their development: Employees feel valued in their organization if employers invest for their professional development.</w:t>
      </w:r>
    </w:p>
    <w:p w:rsidR="00B76A05" w:rsidRPr="00F21B20" w:rsidRDefault="00F75BA5" w:rsidP="00B76A05">
      <w:pPr>
        <w:pStyle w:val="ListParagraph"/>
        <w:jc w:val="both"/>
        <w:rPr>
          <w:rFonts w:ascii="Arial" w:hAnsi="Arial" w:cs="Arial"/>
          <w:sz w:val="24"/>
          <w:szCs w:val="40"/>
        </w:rPr>
      </w:pPr>
      <w:r w:rsidRPr="00F21B20">
        <w:rPr>
          <w:rFonts w:ascii="Arial" w:hAnsi="Arial" w:cs="Arial"/>
          <w:sz w:val="24"/>
          <w:szCs w:val="40"/>
        </w:rPr>
        <w:t xml:space="preserve">HR departments creates an environment for an employee to improve the performance and keep motivating them through focus groups, opinion surveys to improve the hotel's culture and employees' work-life balance. For any disciplinary action that occurs, the HR department manages these very efficiently. </w:t>
      </w:r>
      <w:r w:rsidR="006866BA">
        <w:rPr>
          <w:rFonts w:ascii="Arial" w:hAnsi="Arial" w:cs="Arial"/>
          <w:sz w:val="24"/>
          <w:szCs w:val="40"/>
        </w:rPr>
        <w:t>I</w:t>
      </w:r>
      <w:r w:rsidR="006866BA" w:rsidRPr="00F21B20">
        <w:rPr>
          <w:rFonts w:ascii="Arial" w:hAnsi="Arial" w:cs="Arial"/>
          <w:sz w:val="24"/>
          <w:szCs w:val="40"/>
        </w:rPr>
        <w:t>ntrigues</w:t>
      </w:r>
      <w:r w:rsidR="00B76A05" w:rsidRPr="00F21B20">
        <w:rPr>
          <w:rFonts w:ascii="Arial" w:hAnsi="Arial" w:cs="Arial"/>
          <w:sz w:val="24"/>
          <w:szCs w:val="40"/>
        </w:rPr>
        <w:t xml:space="preserve"> your engagement </w:t>
      </w:r>
      <w:r w:rsidR="006866BA" w:rsidRPr="00F21B20">
        <w:rPr>
          <w:rFonts w:ascii="Arial" w:hAnsi="Arial" w:cs="Arial"/>
          <w:sz w:val="24"/>
          <w:szCs w:val="40"/>
        </w:rPr>
        <w:t xml:space="preserve">activities alongside </w:t>
      </w:r>
      <w:r w:rsidR="006866BA">
        <w:rPr>
          <w:rFonts w:ascii="Arial" w:hAnsi="Arial" w:cs="Arial"/>
          <w:sz w:val="24"/>
          <w:szCs w:val="40"/>
        </w:rPr>
        <w:t xml:space="preserve">with </w:t>
      </w:r>
      <w:r w:rsidR="006866BA" w:rsidRPr="00F21B20">
        <w:rPr>
          <w:rFonts w:ascii="Arial" w:hAnsi="Arial" w:cs="Arial"/>
          <w:sz w:val="24"/>
          <w:szCs w:val="40"/>
        </w:rPr>
        <w:t>the employee life cycle are</w:t>
      </w:r>
      <w:r w:rsidR="00B76A05" w:rsidRPr="00F21B20">
        <w:rPr>
          <w:rFonts w:ascii="Arial" w:hAnsi="Arial" w:cs="Arial"/>
          <w:sz w:val="24"/>
          <w:szCs w:val="40"/>
        </w:rPr>
        <w:t xml:space="preserve"> a great way to </w:t>
      </w:r>
      <w:r w:rsidR="006866BA" w:rsidRPr="00F21B20">
        <w:rPr>
          <w:rFonts w:ascii="Arial" w:hAnsi="Arial" w:cs="Arial"/>
          <w:sz w:val="24"/>
          <w:szCs w:val="40"/>
        </w:rPr>
        <w:t>make sure</w:t>
      </w:r>
      <w:r w:rsidR="00B76A05" w:rsidRPr="00F21B20">
        <w:rPr>
          <w:rFonts w:ascii="Arial" w:hAnsi="Arial" w:cs="Arial"/>
          <w:sz w:val="24"/>
          <w:szCs w:val="40"/>
        </w:rPr>
        <w:t xml:space="preserve"> you’re optimizing employee engagement at every </w:t>
      </w:r>
      <w:r w:rsidR="006866BA" w:rsidRPr="00F21B20">
        <w:rPr>
          <w:rFonts w:ascii="Arial" w:hAnsi="Arial" w:cs="Arial"/>
          <w:sz w:val="24"/>
          <w:szCs w:val="40"/>
        </w:rPr>
        <w:t>occasion</w:t>
      </w:r>
      <w:r w:rsidR="00B76A05" w:rsidRPr="00F21B20">
        <w:rPr>
          <w:rFonts w:ascii="Arial" w:hAnsi="Arial" w:cs="Arial"/>
          <w:sz w:val="24"/>
          <w:szCs w:val="40"/>
        </w:rPr>
        <w:t xml:space="preserve">. Be </w:t>
      </w:r>
      <w:r w:rsidR="001E09A9" w:rsidRPr="00F21B20">
        <w:rPr>
          <w:rFonts w:ascii="Arial" w:hAnsi="Arial" w:cs="Arial"/>
          <w:sz w:val="24"/>
          <w:szCs w:val="40"/>
        </w:rPr>
        <w:t>inventive</w:t>
      </w:r>
      <w:r w:rsidR="00B76A05" w:rsidRPr="00F21B20">
        <w:rPr>
          <w:rFonts w:ascii="Arial" w:hAnsi="Arial" w:cs="Arial"/>
          <w:sz w:val="24"/>
          <w:szCs w:val="40"/>
        </w:rPr>
        <w:t xml:space="preserve"> in your </w:t>
      </w:r>
      <w:r w:rsidR="001E09A9" w:rsidRPr="00F21B20">
        <w:rPr>
          <w:rFonts w:ascii="Arial" w:hAnsi="Arial" w:cs="Arial"/>
          <w:sz w:val="24"/>
          <w:szCs w:val="40"/>
        </w:rPr>
        <w:t>hard work</w:t>
      </w:r>
      <w:r w:rsidR="001E09A9">
        <w:rPr>
          <w:rFonts w:ascii="Arial" w:hAnsi="Arial" w:cs="Arial"/>
          <w:sz w:val="24"/>
          <w:szCs w:val="40"/>
        </w:rPr>
        <w:t xml:space="preserve"> while using</w:t>
      </w:r>
      <w:r w:rsidR="00B76A05" w:rsidRPr="00F21B20">
        <w:rPr>
          <w:rFonts w:ascii="Arial" w:hAnsi="Arial" w:cs="Arial"/>
          <w:sz w:val="24"/>
          <w:szCs w:val="40"/>
        </w:rPr>
        <w:t xml:space="preserve"> technology to be as </w:t>
      </w:r>
      <w:r w:rsidR="001E09A9" w:rsidRPr="00F21B20">
        <w:rPr>
          <w:rFonts w:ascii="Arial" w:hAnsi="Arial" w:cs="Arial"/>
          <w:sz w:val="24"/>
          <w:szCs w:val="40"/>
        </w:rPr>
        <w:t>comprehensive</w:t>
      </w:r>
      <w:r w:rsidR="00B76A05" w:rsidRPr="00F21B20">
        <w:rPr>
          <w:rFonts w:ascii="Arial" w:hAnsi="Arial" w:cs="Arial"/>
          <w:sz w:val="24"/>
          <w:szCs w:val="40"/>
        </w:rPr>
        <w:t xml:space="preserve"> as possible and </w:t>
      </w:r>
      <w:r w:rsidR="001E09A9" w:rsidRPr="00F21B20">
        <w:rPr>
          <w:rFonts w:ascii="Arial" w:hAnsi="Arial" w:cs="Arial"/>
          <w:sz w:val="24"/>
          <w:szCs w:val="40"/>
        </w:rPr>
        <w:t>connect</w:t>
      </w:r>
      <w:r w:rsidR="00B76A05" w:rsidRPr="00F21B20">
        <w:rPr>
          <w:rFonts w:ascii="Arial" w:hAnsi="Arial" w:cs="Arial"/>
          <w:sz w:val="24"/>
          <w:szCs w:val="40"/>
        </w:rPr>
        <w:t xml:space="preserve"> with a broader audience and also employee concerns and create a culture where every employee feels respected and valued for the work they do through our the employee life cycle. By focusing on engagement at every </w:t>
      </w:r>
      <w:r w:rsidR="00AD3EF9" w:rsidRPr="00F21B20">
        <w:rPr>
          <w:rFonts w:ascii="Arial" w:hAnsi="Arial" w:cs="Arial"/>
          <w:sz w:val="24"/>
          <w:szCs w:val="40"/>
        </w:rPr>
        <w:t>phase</w:t>
      </w:r>
      <w:r w:rsidR="00B76A05" w:rsidRPr="00F21B20">
        <w:rPr>
          <w:rFonts w:ascii="Arial" w:hAnsi="Arial" w:cs="Arial"/>
          <w:sz w:val="24"/>
          <w:szCs w:val="40"/>
        </w:rPr>
        <w:t>, you’ll attract and retain the best people and give your business the best chance of success.</w:t>
      </w:r>
    </w:p>
    <w:p w:rsidR="001A78A2" w:rsidRPr="00F21B20" w:rsidRDefault="001A78A2" w:rsidP="00B76A05">
      <w:pPr>
        <w:pStyle w:val="ListParagraph"/>
        <w:jc w:val="both"/>
        <w:rPr>
          <w:rFonts w:ascii="Arial" w:hAnsi="Arial" w:cs="Arial"/>
          <w:sz w:val="24"/>
          <w:szCs w:val="40"/>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b/>
          <w:sz w:val="40"/>
          <w:szCs w:val="24"/>
          <w:u w:val="single"/>
        </w:rPr>
      </w:pPr>
      <w:r w:rsidRPr="00B76A05">
        <w:rPr>
          <w:rFonts w:ascii="Arial" w:hAnsi="Arial" w:cs="Arial"/>
          <w:b/>
          <w:sz w:val="40"/>
          <w:szCs w:val="24"/>
          <w:u w:val="single"/>
        </w:rPr>
        <w:lastRenderedPageBreak/>
        <w:t>References:</w:t>
      </w:r>
    </w:p>
    <w:p w:rsidR="00B76A05" w:rsidRDefault="005467F3" w:rsidP="00E62450">
      <w:pPr>
        <w:pStyle w:val="ListParagraph"/>
        <w:numPr>
          <w:ilvl w:val="0"/>
          <w:numId w:val="4"/>
        </w:numPr>
        <w:jc w:val="both"/>
        <w:rPr>
          <w:rFonts w:ascii="Arial" w:hAnsi="Arial" w:cs="Arial"/>
          <w:sz w:val="40"/>
          <w:szCs w:val="24"/>
        </w:rPr>
      </w:pPr>
      <w:r>
        <w:rPr>
          <w:rFonts w:ascii="Arial" w:hAnsi="Arial" w:cs="Arial"/>
          <w:sz w:val="40"/>
          <w:szCs w:val="24"/>
        </w:rPr>
        <w:t>AIHR (</w:t>
      </w:r>
      <w:r w:rsidR="00E150B2">
        <w:rPr>
          <w:rFonts w:ascii="Arial" w:hAnsi="Arial" w:cs="Arial"/>
          <w:sz w:val="40"/>
          <w:szCs w:val="24"/>
        </w:rPr>
        <w:t>2023)</w:t>
      </w:r>
      <w:r>
        <w:rPr>
          <w:rFonts w:ascii="Arial" w:hAnsi="Arial" w:cs="Arial"/>
          <w:sz w:val="40"/>
          <w:szCs w:val="24"/>
        </w:rPr>
        <w:t>.</w:t>
      </w:r>
      <w:r w:rsidR="00E150B2">
        <w:rPr>
          <w:rFonts w:ascii="Arial" w:hAnsi="Arial" w:cs="Arial"/>
          <w:sz w:val="40"/>
          <w:szCs w:val="24"/>
        </w:rPr>
        <w:t xml:space="preserve"> </w:t>
      </w:r>
      <w:r w:rsidR="00E150B2" w:rsidRPr="00E150B2">
        <w:rPr>
          <w:rFonts w:ascii="Arial" w:hAnsi="Arial" w:cs="Arial"/>
          <w:bCs/>
          <w:i/>
          <w:sz w:val="40"/>
          <w:szCs w:val="24"/>
        </w:rPr>
        <w:t>What is Talent Management? Definition, Process, and Strategy</w:t>
      </w:r>
      <w:r w:rsidR="00E150B2">
        <w:rPr>
          <w:rFonts w:ascii="Arial" w:hAnsi="Arial" w:cs="Arial"/>
          <w:bCs/>
          <w:i/>
          <w:sz w:val="40"/>
          <w:szCs w:val="24"/>
        </w:rPr>
        <w:t xml:space="preserve"> </w:t>
      </w:r>
      <w:r w:rsidR="00341B1B" w:rsidRPr="00341B1B">
        <w:rPr>
          <w:rFonts w:ascii="Arial" w:hAnsi="Arial" w:cs="Arial"/>
          <w:bCs/>
          <w:sz w:val="40"/>
          <w:szCs w:val="24"/>
        </w:rPr>
        <w:t>[video].</w:t>
      </w:r>
      <w:r w:rsidR="00341B1B" w:rsidRPr="00341B1B">
        <w:rPr>
          <w:rFonts w:ascii="Arial" w:hAnsi="Arial" w:cs="Arial"/>
          <w:bCs/>
          <w:i/>
          <w:sz w:val="40"/>
          <w:szCs w:val="24"/>
        </w:rPr>
        <w:t xml:space="preserve"> </w:t>
      </w:r>
      <w:r w:rsidR="00341B1B">
        <w:rPr>
          <w:rFonts w:ascii="Arial" w:hAnsi="Arial" w:cs="Arial"/>
          <w:bCs/>
          <w:i/>
          <w:sz w:val="40"/>
          <w:szCs w:val="24"/>
        </w:rPr>
        <w:t xml:space="preserve"> </w:t>
      </w:r>
      <w:r w:rsidR="00E150B2">
        <w:rPr>
          <w:rFonts w:ascii="Arial" w:hAnsi="Arial" w:cs="Arial"/>
          <w:bCs/>
          <w:sz w:val="40"/>
          <w:szCs w:val="24"/>
        </w:rPr>
        <w:t xml:space="preserve">Available at: </w:t>
      </w:r>
      <w:r w:rsidR="00E150B2" w:rsidRPr="00E150B2">
        <w:rPr>
          <w:rFonts w:ascii="Arial" w:hAnsi="Arial" w:cs="Arial"/>
          <w:bCs/>
          <w:sz w:val="40"/>
          <w:szCs w:val="24"/>
        </w:rPr>
        <w:t>https://youtu.be/NwufHwariTI</w:t>
      </w:r>
      <w:r w:rsidR="00E150B2">
        <w:rPr>
          <w:rFonts w:ascii="Arial" w:hAnsi="Arial" w:cs="Arial"/>
          <w:bCs/>
          <w:sz w:val="40"/>
          <w:szCs w:val="24"/>
        </w:rPr>
        <w:t xml:space="preserve"> </w:t>
      </w:r>
      <w:r w:rsidR="00E150B2">
        <w:rPr>
          <w:rFonts w:ascii="Arial" w:hAnsi="Arial" w:cs="Arial"/>
          <w:sz w:val="40"/>
          <w:szCs w:val="24"/>
        </w:rPr>
        <w:t>(Accessed on: 2nd June 2023)</w:t>
      </w:r>
      <w:r w:rsidR="00C57BC6">
        <w:rPr>
          <w:rFonts w:ascii="Arial" w:hAnsi="Arial" w:cs="Arial"/>
          <w:sz w:val="40"/>
          <w:szCs w:val="24"/>
        </w:rPr>
        <w:t>.</w:t>
      </w:r>
    </w:p>
    <w:p w:rsidR="00C57BC6" w:rsidRPr="00C57BC6" w:rsidRDefault="00C57BC6" w:rsidP="00C57BC6">
      <w:pPr>
        <w:pStyle w:val="ListParagraph"/>
        <w:numPr>
          <w:ilvl w:val="0"/>
          <w:numId w:val="4"/>
        </w:numPr>
        <w:jc w:val="both"/>
        <w:rPr>
          <w:rFonts w:ascii="Arial" w:hAnsi="Arial" w:cs="Arial"/>
          <w:bCs/>
          <w:i/>
          <w:sz w:val="40"/>
          <w:szCs w:val="24"/>
        </w:rPr>
      </w:pPr>
      <w:r>
        <w:rPr>
          <w:rFonts w:ascii="Arial" w:hAnsi="Arial" w:cs="Arial"/>
          <w:sz w:val="40"/>
          <w:szCs w:val="24"/>
        </w:rPr>
        <w:t>AVB Media Asia (2020)</w:t>
      </w:r>
      <w:r w:rsidR="005467F3">
        <w:rPr>
          <w:rFonts w:ascii="Arial" w:hAnsi="Arial" w:cs="Arial"/>
          <w:sz w:val="40"/>
          <w:szCs w:val="24"/>
        </w:rPr>
        <w:t>.</w:t>
      </w:r>
      <w:r>
        <w:rPr>
          <w:rFonts w:ascii="Arial" w:hAnsi="Arial" w:cs="Arial"/>
          <w:sz w:val="40"/>
          <w:szCs w:val="24"/>
        </w:rPr>
        <w:t xml:space="preserve"> </w:t>
      </w:r>
      <w:r w:rsidRPr="00C57BC6">
        <w:rPr>
          <w:rFonts w:ascii="Arial" w:hAnsi="Arial" w:cs="Arial"/>
          <w:bCs/>
          <w:i/>
          <w:sz w:val="40"/>
          <w:szCs w:val="24"/>
        </w:rPr>
        <w:t>Hilton Bali Resort | Hotel Video | The Nusa Dua Villa | Videographer</w:t>
      </w:r>
      <w:r>
        <w:rPr>
          <w:rFonts w:ascii="Arial" w:hAnsi="Arial" w:cs="Arial"/>
          <w:bCs/>
          <w:sz w:val="40"/>
          <w:szCs w:val="24"/>
        </w:rPr>
        <w:t xml:space="preserve"> </w:t>
      </w:r>
      <w:r w:rsidRPr="00341B1B">
        <w:rPr>
          <w:rFonts w:ascii="Arial" w:hAnsi="Arial" w:cs="Arial"/>
          <w:bCs/>
          <w:sz w:val="40"/>
          <w:szCs w:val="24"/>
        </w:rPr>
        <w:t xml:space="preserve">[video]. </w:t>
      </w:r>
      <w:r>
        <w:rPr>
          <w:rFonts w:ascii="Arial" w:hAnsi="Arial" w:cs="Arial"/>
          <w:sz w:val="40"/>
          <w:szCs w:val="24"/>
        </w:rPr>
        <w:t xml:space="preserve">Available </w:t>
      </w:r>
      <w:r w:rsidR="008346F1">
        <w:rPr>
          <w:rFonts w:ascii="Arial" w:hAnsi="Arial" w:cs="Arial"/>
          <w:sz w:val="40"/>
          <w:szCs w:val="24"/>
        </w:rPr>
        <w:t>at:</w:t>
      </w:r>
      <w:r>
        <w:rPr>
          <w:rFonts w:ascii="Arial" w:hAnsi="Arial" w:cs="Arial"/>
          <w:sz w:val="40"/>
          <w:szCs w:val="24"/>
        </w:rPr>
        <w:t xml:space="preserve"> </w:t>
      </w:r>
      <w:r w:rsidRPr="00C57BC6">
        <w:rPr>
          <w:rFonts w:ascii="Arial" w:hAnsi="Arial" w:cs="Arial"/>
          <w:sz w:val="40"/>
          <w:szCs w:val="24"/>
        </w:rPr>
        <w:t>https://youtu.be/9I2xta0ahIs</w:t>
      </w:r>
      <w:r>
        <w:rPr>
          <w:rFonts w:ascii="Arial" w:hAnsi="Arial" w:cs="Arial"/>
          <w:sz w:val="40"/>
          <w:szCs w:val="24"/>
        </w:rPr>
        <w:t xml:space="preserve"> </w:t>
      </w:r>
      <w:r w:rsidR="00891B61">
        <w:rPr>
          <w:rFonts w:ascii="Arial" w:hAnsi="Arial" w:cs="Arial"/>
          <w:sz w:val="40"/>
          <w:szCs w:val="24"/>
        </w:rPr>
        <w:t xml:space="preserve"> (Accessed on: 10th June 2023).</w:t>
      </w:r>
    </w:p>
    <w:p w:rsidR="00F936B6" w:rsidRPr="0002105B" w:rsidRDefault="00E150B2" w:rsidP="0002105B">
      <w:pPr>
        <w:pStyle w:val="ListParagraph"/>
        <w:numPr>
          <w:ilvl w:val="0"/>
          <w:numId w:val="4"/>
        </w:numPr>
        <w:jc w:val="both"/>
        <w:rPr>
          <w:rFonts w:ascii="Arial" w:hAnsi="Arial" w:cs="Arial"/>
          <w:sz w:val="40"/>
          <w:szCs w:val="24"/>
        </w:rPr>
      </w:pPr>
      <w:r>
        <w:rPr>
          <w:rFonts w:ascii="Arial" w:hAnsi="Arial" w:cs="Arial"/>
          <w:sz w:val="40"/>
          <w:szCs w:val="24"/>
        </w:rPr>
        <w:t>BAM</w:t>
      </w:r>
      <w:r w:rsidRPr="0098762C">
        <w:rPr>
          <w:rFonts w:ascii="Arial" w:hAnsi="Arial" w:cs="Arial"/>
          <w:sz w:val="40"/>
          <w:szCs w:val="24"/>
          <w:lang w:val="en-GB"/>
        </w:rPr>
        <w:t xml:space="preserve"> </w:t>
      </w:r>
      <w:r w:rsidR="00F936B6" w:rsidRPr="0098762C">
        <w:rPr>
          <w:rFonts w:ascii="Arial" w:hAnsi="Arial" w:cs="Arial"/>
          <w:sz w:val="40"/>
          <w:szCs w:val="24"/>
          <w:lang w:val="en-GB"/>
        </w:rPr>
        <w:t>BenefitsAccountManager</w:t>
      </w:r>
      <w:r w:rsidR="006C2DE1">
        <w:rPr>
          <w:rFonts w:ascii="Arial" w:hAnsi="Arial" w:cs="Arial"/>
          <w:sz w:val="40"/>
          <w:szCs w:val="24"/>
        </w:rPr>
        <w:t xml:space="preserve"> (2021)</w:t>
      </w:r>
      <w:r w:rsidR="005467F3">
        <w:rPr>
          <w:rFonts w:ascii="Arial" w:hAnsi="Arial" w:cs="Arial"/>
          <w:sz w:val="40"/>
          <w:szCs w:val="24"/>
        </w:rPr>
        <w:t>.</w:t>
      </w:r>
      <w:r w:rsidR="006C2DE1">
        <w:rPr>
          <w:rFonts w:ascii="Arial" w:hAnsi="Arial" w:cs="Arial"/>
          <w:sz w:val="40"/>
          <w:szCs w:val="24"/>
        </w:rPr>
        <w:t xml:space="preserve"> </w:t>
      </w:r>
      <w:r w:rsidR="006C2DE1">
        <w:rPr>
          <w:rFonts w:ascii="Arial" w:hAnsi="Arial" w:cs="Arial"/>
          <w:i/>
          <w:sz w:val="40"/>
          <w:szCs w:val="24"/>
        </w:rPr>
        <w:t>Marriott International Inx Employee Benefits| Benefits overview summery</w:t>
      </w:r>
      <w:r w:rsidR="006C2DE1">
        <w:rPr>
          <w:rFonts w:ascii="Arial" w:hAnsi="Arial" w:cs="Arial"/>
          <w:sz w:val="40"/>
          <w:szCs w:val="24"/>
        </w:rPr>
        <w:t xml:space="preserve"> </w:t>
      </w:r>
      <w:r w:rsidR="00341B1B" w:rsidRPr="00341B1B">
        <w:rPr>
          <w:rFonts w:ascii="Arial" w:hAnsi="Arial" w:cs="Arial"/>
          <w:bCs/>
          <w:sz w:val="40"/>
          <w:szCs w:val="24"/>
        </w:rPr>
        <w:t xml:space="preserve">[video]. </w:t>
      </w:r>
      <w:r w:rsidR="006C2DE1">
        <w:rPr>
          <w:rFonts w:ascii="Arial" w:hAnsi="Arial" w:cs="Arial"/>
          <w:sz w:val="40"/>
          <w:szCs w:val="24"/>
        </w:rPr>
        <w:t xml:space="preserve">Available at : </w:t>
      </w:r>
      <w:r w:rsidRPr="00E150B2">
        <w:rPr>
          <w:rFonts w:ascii="Arial" w:hAnsi="Arial" w:cs="Arial"/>
          <w:sz w:val="40"/>
          <w:szCs w:val="24"/>
        </w:rPr>
        <w:t>https://youtu.be/k5GXCdRI_uM</w:t>
      </w:r>
      <w:r>
        <w:rPr>
          <w:rFonts w:ascii="Arial" w:hAnsi="Arial" w:cs="Arial"/>
          <w:sz w:val="40"/>
          <w:szCs w:val="24"/>
        </w:rPr>
        <w:t xml:space="preserve"> (Accessed on: 1st June 2023)</w:t>
      </w:r>
    </w:p>
    <w:p w:rsidR="00F936B6" w:rsidRDefault="005467F3" w:rsidP="006C2DE1">
      <w:pPr>
        <w:pStyle w:val="ListParagraph"/>
        <w:numPr>
          <w:ilvl w:val="0"/>
          <w:numId w:val="4"/>
        </w:numPr>
        <w:jc w:val="both"/>
        <w:rPr>
          <w:rFonts w:ascii="Arial" w:hAnsi="Arial" w:cs="Arial"/>
          <w:sz w:val="40"/>
          <w:szCs w:val="24"/>
        </w:rPr>
      </w:pPr>
      <w:r>
        <w:rPr>
          <w:rFonts w:ascii="Arial" w:hAnsi="Arial" w:cs="Arial"/>
          <w:sz w:val="40"/>
          <w:szCs w:val="24"/>
        </w:rPr>
        <w:t>CIPD (</w:t>
      </w:r>
      <w:r w:rsidR="0081591D">
        <w:rPr>
          <w:rFonts w:ascii="Arial" w:hAnsi="Arial" w:cs="Arial"/>
          <w:sz w:val="40"/>
          <w:szCs w:val="24"/>
        </w:rPr>
        <w:t>2021)</w:t>
      </w:r>
      <w:r>
        <w:rPr>
          <w:rFonts w:ascii="Arial" w:hAnsi="Arial" w:cs="Arial"/>
          <w:sz w:val="40"/>
          <w:szCs w:val="24"/>
        </w:rPr>
        <w:t>.</w:t>
      </w:r>
      <w:r w:rsidR="0081591D">
        <w:rPr>
          <w:rFonts w:ascii="Arial" w:hAnsi="Arial" w:cs="Arial"/>
          <w:sz w:val="40"/>
          <w:szCs w:val="24"/>
        </w:rPr>
        <w:t xml:space="preserve"> </w:t>
      </w:r>
      <w:r w:rsidR="0081591D">
        <w:rPr>
          <w:rFonts w:ascii="Arial" w:hAnsi="Arial" w:cs="Arial"/>
          <w:i/>
          <w:sz w:val="40"/>
          <w:szCs w:val="24"/>
        </w:rPr>
        <w:t xml:space="preserve">Strategic human resource management </w:t>
      </w:r>
      <w:r w:rsidR="0081591D" w:rsidRPr="0081591D">
        <w:rPr>
          <w:rFonts w:ascii="Arial" w:hAnsi="Arial" w:cs="Arial"/>
          <w:sz w:val="40"/>
          <w:szCs w:val="24"/>
        </w:rPr>
        <w:t>Available at:</w:t>
      </w:r>
      <w:r w:rsidR="0081591D">
        <w:rPr>
          <w:rFonts w:ascii="Arial" w:hAnsi="Arial" w:cs="Arial"/>
          <w:sz w:val="40"/>
          <w:szCs w:val="24"/>
        </w:rPr>
        <w:t xml:space="preserve"> https;//www.cipd.org/uk/knowledge/factsheets/strategic-hrm-factsheet/ (Accessed on : 3rd June 2023)</w:t>
      </w:r>
    </w:p>
    <w:p w:rsidR="0081591D" w:rsidRDefault="0081591D" w:rsidP="006C2DE1">
      <w:pPr>
        <w:pStyle w:val="ListParagraph"/>
        <w:numPr>
          <w:ilvl w:val="0"/>
          <w:numId w:val="4"/>
        </w:numPr>
        <w:jc w:val="both"/>
        <w:rPr>
          <w:rFonts w:ascii="Arial" w:hAnsi="Arial" w:cs="Arial"/>
          <w:sz w:val="40"/>
          <w:szCs w:val="24"/>
        </w:rPr>
      </w:pPr>
      <w:r>
        <w:rPr>
          <w:rFonts w:ascii="Arial" w:hAnsi="Arial" w:cs="Arial"/>
          <w:sz w:val="40"/>
          <w:szCs w:val="24"/>
        </w:rPr>
        <w:t xml:space="preserve">Christina </w:t>
      </w:r>
      <w:r w:rsidR="005467F3">
        <w:rPr>
          <w:rFonts w:ascii="Arial" w:hAnsi="Arial" w:cs="Arial"/>
          <w:sz w:val="40"/>
          <w:szCs w:val="24"/>
        </w:rPr>
        <w:t>pavlou (</w:t>
      </w:r>
      <w:r>
        <w:rPr>
          <w:rFonts w:ascii="Arial" w:hAnsi="Arial" w:cs="Arial"/>
          <w:sz w:val="40"/>
          <w:szCs w:val="24"/>
        </w:rPr>
        <w:t>2023)</w:t>
      </w:r>
      <w:r w:rsidR="005467F3">
        <w:rPr>
          <w:rFonts w:ascii="Arial" w:hAnsi="Arial" w:cs="Arial"/>
          <w:sz w:val="40"/>
          <w:szCs w:val="24"/>
        </w:rPr>
        <w:t>.</w:t>
      </w:r>
      <w:r>
        <w:rPr>
          <w:rFonts w:ascii="Arial" w:hAnsi="Arial" w:cs="Arial"/>
          <w:sz w:val="40"/>
          <w:szCs w:val="24"/>
        </w:rPr>
        <w:t xml:space="preserve"> Resources for employers </w:t>
      </w:r>
      <w:r>
        <w:rPr>
          <w:rFonts w:ascii="Arial" w:hAnsi="Arial" w:cs="Arial"/>
          <w:i/>
          <w:sz w:val="40"/>
          <w:szCs w:val="24"/>
        </w:rPr>
        <w:t>Talent acquisition vs. Talent Management vs. HR: A primer</w:t>
      </w:r>
      <w:r w:rsidR="005467F3">
        <w:rPr>
          <w:rFonts w:ascii="Arial" w:hAnsi="Arial" w:cs="Arial"/>
          <w:i/>
          <w:sz w:val="40"/>
          <w:szCs w:val="24"/>
        </w:rPr>
        <w:t>.</w:t>
      </w:r>
      <w:r w:rsidR="005467F3">
        <w:rPr>
          <w:rFonts w:ascii="Arial" w:hAnsi="Arial" w:cs="Arial"/>
          <w:sz w:val="40"/>
          <w:szCs w:val="24"/>
        </w:rPr>
        <w:t xml:space="preserve"> A</w:t>
      </w:r>
      <w:r>
        <w:rPr>
          <w:rFonts w:ascii="Arial" w:hAnsi="Arial" w:cs="Arial"/>
          <w:sz w:val="40"/>
          <w:szCs w:val="24"/>
        </w:rPr>
        <w:t xml:space="preserve">vailable at: </w:t>
      </w:r>
      <w:r>
        <w:rPr>
          <w:rFonts w:ascii="Arial" w:hAnsi="Arial" w:cs="Arial"/>
          <w:sz w:val="40"/>
          <w:szCs w:val="24"/>
        </w:rPr>
        <w:lastRenderedPageBreak/>
        <w:t>httpa://resources.workable.com/tutorial/faq-talent-acquisition (Accessed on:4th June 2023)</w:t>
      </w:r>
    </w:p>
    <w:p w:rsidR="00F936B6" w:rsidRPr="009C44AA" w:rsidRDefault="0098762C" w:rsidP="009C44AA">
      <w:pPr>
        <w:pStyle w:val="ListParagraph"/>
        <w:numPr>
          <w:ilvl w:val="0"/>
          <w:numId w:val="4"/>
        </w:numPr>
        <w:jc w:val="both"/>
        <w:rPr>
          <w:rFonts w:ascii="Arial" w:hAnsi="Arial" w:cs="Arial"/>
          <w:sz w:val="40"/>
          <w:szCs w:val="24"/>
        </w:rPr>
      </w:pPr>
      <w:r>
        <w:rPr>
          <w:rFonts w:ascii="Arial" w:hAnsi="Arial" w:cs="Arial"/>
          <w:sz w:val="40"/>
          <w:szCs w:val="24"/>
        </w:rPr>
        <w:t>EmployeeConnect (</w:t>
      </w:r>
      <w:r w:rsidR="009C44AA">
        <w:rPr>
          <w:rFonts w:ascii="Arial" w:hAnsi="Arial" w:cs="Arial"/>
          <w:sz w:val="40"/>
          <w:szCs w:val="24"/>
        </w:rPr>
        <w:t>2021)</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How HR Automation Transforms the Employee Lifecycle</w:t>
      </w:r>
      <w:r w:rsidR="009C44AA">
        <w:rPr>
          <w:rFonts w:ascii="Arial" w:hAnsi="Arial" w:cs="Arial"/>
          <w:bCs/>
          <w:sz w:val="40"/>
          <w:szCs w:val="24"/>
        </w:rPr>
        <w:t xml:space="preserve"> </w:t>
      </w:r>
      <w:r w:rsidR="00341B1B" w:rsidRPr="00341B1B">
        <w:rPr>
          <w:rFonts w:ascii="Arial" w:hAnsi="Arial" w:cs="Arial"/>
          <w:bCs/>
          <w:sz w:val="40"/>
          <w:szCs w:val="24"/>
        </w:rPr>
        <w:t xml:space="preserve">[video]. </w:t>
      </w:r>
      <w:r w:rsidR="009C44AA">
        <w:rPr>
          <w:rFonts w:ascii="Arial" w:hAnsi="Arial" w:cs="Arial"/>
          <w:bCs/>
          <w:sz w:val="40"/>
          <w:szCs w:val="24"/>
        </w:rPr>
        <w:t>Available at:</w:t>
      </w:r>
      <w:r w:rsidR="009C44AA" w:rsidRPr="009C44AA">
        <w:t xml:space="preserve"> </w:t>
      </w:r>
      <w:r w:rsidR="009C44AA" w:rsidRPr="009C44AA">
        <w:rPr>
          <w:rFonts w:ascii="Arial" w:hAnsi="Arial" w:cs="Arial"/>
          <w:bCs/>
          <w:sz w:val="40"/>
          <w:szCs w:val="24"/>
        </w:rPr>
        <w:t>https://youtu.be/VewJp6m-D1U</w:t>
      </w:r>
      <w:r w:rsidR="009C44AA">
        <w:rPr>
          <w:rFonts w:ascii="Arial" w:hAnsi="Arial" w:cs="Arial"/>
          <w:bCs/>
          <w:sz w:val="40"/>
          <w:szCs w:val="24"/>
        </w:rPr>
        <w:t xml:space="preserve"> </w:t>
      </w:r>
      <w:r w:rsidR="009C44AA">
        <w:rPr>
          <w:rFonts w:ascii="Arial" w:hAnsi="Arial" w:cs="Arial"/>
          <w:sz w:val="40"/>
          <w:szCs w:val="24"/>
        </w:rPr>
        <w:t>(Accessed on: 2nd June 2023)</w:t>
      </w:r>
    </w:p>
    <w:p w:rsidR="00F936B6" w:rsidRDefault="00F936B6" w:rsidP="006C2DE1">
      <w:pPr>
        <w:pStyle w:val="ListParagraph"/>
        <w:numPr>
          <w:ilvl w:val="0"/>
          <w:numId w:val="4"/>
        </w:numPr>
        <w:jc w:val="both"/>
        <w:rPr>
          <w:rFonts w:ascii="Arial" w:hAnsi="Arial" w:cs="Arial"/>
          <w:sz w:val="40"/>
          <w:szCs w:val="24"/>
        </w:rPr>
      </w:pPr>
      <w:r>
        <w:rPr>
          <w:rFonts w:ascii="Arial" w:hAnsi="Arial" w:cs="Arial"/>
          <w:sz w:val="40"/>
          <w:szCs w:val="24"/>
        </w:rPr>
        <w:t>ERC</w:t>
      </w:r>
      <w:r w:rsidR="003F7B0B">
        <w:rPr>
          <w:rFonts w:ascii="Arial" w:hAnsi="Arial" w:cs="Arial"/>
          <w:sz w:val="40"/>
          <w:szCs w:val="24"/>
        </w:rPr>
        <w:t xml:space="preserve"> (2017)</w:t>
      </w:r>
      <w:r w:rsidR="005467F3">
        <w:rPr>
          <w:rFonts w:ascii="Arial" w:hAnsi="Arial" w:cs="Arial"/>
          <w:sz w:val="40"/>
          <w:szCs w:val="24"/>
        </w:rPr>
        <w:t>.</w:t>
      </w:r>
      <w:r w:rsidR="003F7B0B">
        <w:rPr>
          <w:rFonts w:ascii="Arial" w:hAnsi="Arial" w:cs="Arial"/>
          <w:sz w:val="40"/>
          <w:szCs w:val="24"/>
        </w:rPr>
        <w:t xml:space="preserve"> </w:t>
      </w:r>
      <w:r w:rsidR="003F7B0B">
        <w:rPr>
          <w:rFonts w:ascii="Arial" w:hAnsi="Arial" w:cs="Arial"/>
          <w:i/>
          <w:sz w:val="40"/>
          <w:szCs w:val="24"/>
        </w:rPr>
        <w:t xml:space="preserve">5 Tips for Engaging tenured employees </w:t>
      </w:r>
      <w:r w:rsidR="00203CA2" w:rsidRPr="00341B1B">
        <w:rPr>
          <w:rFonts w:ascii="Arial" w:hAnsi="Arial" w:cs="Arial"/>
          <w:bCs/>
          <w:sz w:val="40"/>
          <w:szCs w:val="24"/>
        </w:rPr>
        <w:t>[</w:t>
      </w:r>
      <w:r w:rsidR="00341B1B">
        <w:rPr>
          <w:rFonts w:ascii="Arial" w:hAnsi="Arial" w:cs="Arial"/>
          <w:sz w:val="40"/>
          <w:szCs w:val="24"/>
        </w:rPr>
        <w:t>Blog]</w:t>
      </w:r>
      <w:r w:rsidR="003F7B0B">
        <w:rPr>
          <w:rFonts w:ascii="Arial" w:hAnsi="Arial" w:cs="Arial"/>
          <w:sz w:val="40"/>
          <w:szCs w:val="24"/>
        </w:rPr>
        <w:t>Available at: https://youerc.com/blog/post/5 - tips- for- engaging-tenured-employees (Accessed on: 2nd June 2023)</w:t>
      </w:r>
    </w:p>
    <w:p w:rsidR="00F936B6" w:rsidRPr="00E62450" w:rsidRDefault="00F936B6" w:rsidP="00E62450">
      <w:pPr>
        <w:pStyle w:val="ListParagraph"/>
        <w:numPr>
          <w:ilvl w:val="0"/>
          <w:numId w:val="4"/>
        </w:numPr>
        <w:jc w:val="both"/>
        <w:rPr>
          <w:rFonts w:ascii="Arial" w:hAnsi="Arial" w:cs="Arial"/>
          <w:sz w:val="40"/>
          <w:szCs w:val="24"/>
        </w:rPr>
      </w:pPr>
      <w:r>
        <w:rPr>
          <w:rFonts w:ascii="Arial" w:hAnsi="Arial" w:cs="Arial"/>
          <w:sz w:val="40"/>
          <w:szCs w:val="24"/>
        </w:rPr>
        <w:t>Great place to work</w:t>
      </w:r>
      <w:r w:rsidR="00E150B2">
        <w:rPr>
          <w:rFonts w:ascii="Arial" w:hAnsi="Arial" w:cs="Arial"/>
          <w:sz w:val="40"/>
          <w:szCs w:val="24"/>
        </w:rPr>
        <w:t xml:space="preserve"> (2022)</w:t>
      </w:r>
      <w:r w:rsidR="005467F3">
        <w:rPr>
          <w:rFonts w:ascii="Arial" w:hAnsi="Arial" w:cs="Arial"/>
          <w:sz w:val="40"/>
          <w:szCs w:val="24"/>
        </w:rPr>
        <w:t>.</w:t>
      </w:r>
      <w:r w:rsidR="00E150B2">
        <w:rPr>
          <w:rFonts w:ascii="Arial" w:hAnsi="Arial" w:cs="Arial"/>
          <w:sz w:val="40"/>
          <w:szCs w:val="24"/>
        </w:rPr>
        <w:t xml:space="preserve"> </w:t>
      </w:r>
      <w:r w:rsidR="00E62450" w:rsidRPr="00E62450">
        <w:rPr>
          <w:rFonts w:ascii="Arial" w:hAnsi="Arial" w:cs="Arial"/>
          <w:bCs/>
          <w:i/>
          <w:sz w:val="40"/>
          <w:szCs w:val="24"/>
        </w:rPr>
        <w:t>How Hilton Creates a ‘Human Experience’ in the Workplace</w:t>
      </w:r>
      <w:r w:rsidR="00E62450">
        <w:rPr>
          <w:rFonts w:ascii="Arial" w:hAnsi="Arial" w:cs="Arial"/>
          <w:bCs/>
          <w:sz w:val="40"/>
          <w:szCs w:val="24"/>
        </w:rPr>
        <w:t xml:space="preserve"> </w:t>
      </w:r>
      <w:r w:rsidR="00341B1B" w:rsidRPr="00341B1B">
        <w:rPr>
          <w:rFonts w:ascii="Arial" w:hAnsi="Arial" w:cs="Arial"/>
          <w:bCs/>
          <w:sz w:val="40"/>
          <w:szCs w:val="24"/>
        </w:rPr>
        <w:t xml:space="preserve">[video]. </w:t>
      </w:r>
      <w:r w:rsidR="00E62450">
        <w:rPr>
          <w:rFonts w:ascii="Arial" w:hAnsi="Arial" w:cs="Arial"/>
          <w:bCs/>
          <w:sz w:val="40"/>
          <w:szCs w:val="24"/>
        </w:rPr>
        <w:t xml:space="preserve">Available at: </w:t>
      </w:r>
      <w:r w:rsidR="00E62450" w:rsidRPr="00E62450">
        <w:rPr>
          <w:rFonts w:ascii="Arial" w:hAnsi="Arial" w:cs="Arial"/>
          <w:bCs/>
          <w:sz w:val="40"/>
          <w:szCs w:val="24"/>
        </w:rPr>
        <w:t>https://youtu.be/t36-UT-pgPg</w:t>
      </w:r>
      <w:r w:rsidR="00E62450">
        <w:rPr>
          <w:rFonts w:ascii="Arial" w:hAnsi="Arial" w:cs="Arial"/>
          <w:bCs/>
          <w:sz w:val="40"/>
          <w:szCs w:val="24"/>
        </w:rPr>
        <w:t xml:space="preserve"> </w:t>
      </w:r>
      <w:r w:rsidR="00E62450">
        <w:rPr>
          <w:rFonts w:ascii="Arial" w:hAnsi="Arial" w:cs="Arial"/>
          <w:sz w:val="40"/>
          <w:szCs w:val="24"/>
        </w:rPr>
        <w:t>(Accessed on: 2nd June 2023)</w:t>
      </w:r>
    </w:p>
    <w:p w:rsidR="00F936B6" w:rsidRDefault="0098762C" w:rsidP="006C2DE1">
      <w:pPr>
        <w:pStyle w:val="ListParagraph"/>
        <w:numPr>
          <w:ilvl w:val="0"/>
          <w:numId w:val="4"/>
        </w:numPr>
        <w:jc w:val="both"/>
        <w:rPr>
          <w:rFonts w:ascii="Arial" w:hAnsi="Arial" w:cs="Arial"/>
          <w:sz w:val="40"/>
          <w:szCs w:val="24"/>
        </w:rPr>
      </w:pPr>
      <w:r>
        <w:rPr>
          <w:rFonts w:ascii="Arial" w:hAnsi="Arial" w:cs="Arial"/>
          <w:sz w:val="40"/>
          <w:szCs w:val="24"/>
        </w:rPr>
        <w:t>GreggU (</w:t>
      </w:r>
      <w:r w:rsidR="00FF0946">
        <w:rPr>
          <w:rFonts w:ascii="Arial" w:hAnsi="Arial" w:cs="Arial"/>
          <w:sz w:val="40"/>
          <w:szCs w:val="24"/>
        </w:rPr>
        <w:t>2019)</w:t>
      </w:r>
      <w:r w:rsidR="005467F3">
        <w:rPr>
          <w:rFonts w:ascii="Arial" w:hAnsi="Arial" w:cs="Arial"/>
          <w:sz w:val="40"/>
          <w:szCs w:val="24"/>
        </w:rPr>
        <w:t>.</w:t>
      </w:r>
      <w:r w:rsidR="00FF0946">
        <w:rPr>
          <w:rFonts w:ascii="Arial" w:hAnsi="Arial" w:cs="Arial"/>
          <w:sz w:val="40"/>
          <w:szCs w:val="24"/>
        </w:rPr>
        <w:t xml:space="preserve"> </w:t>
      </w:r>
      <w:r w:rsidR="00FF0946">
        <w:rPr>
          <w:rFonts w:ascii="Arial" w:hAnsi="Arial" w:cs="Arial"/>
          <w:i/>
          <w:sz w:val="40"/>
          <w:szCs w:val="24"/>
        </w:rPr>
        <w:t xml:space="preserve">What is Talent Management? </w:t>
      </w:r>
      <w:r w:rsidR="00341B1B" w:rsidRPr="00203CA2">
        <w:rPr>
          <w:rFonts w:ascii="Arial" w:hAnsi="Arial" w:cs="Arial"/>
          <w:bCs/>
          <w:sz w:val="40"/>
          <w:szCs w:val="24"/>
        </w:rPr>
        <w:t>[</w:t>
      </w:r>
      <w:r w:rsidRPr="00203CA2">
        <w:rPr>
          <w:rFonts w:ascii="Arial" w:hAnsi="Arial" w:cs="Arial"/>
          <w:bCs/>
          <w:sz w:val="40"/>
          <w:szCs w:val="24"/>
        </w:rPr>
        <w:t>Video</w:t>
      </w:r>
      <w:r w:rsidR="00341B1B" w:rsidRPr="00203CA2">
        <w:rPr>
          <w:rFonts w:ascii="Arial" w:hAnsi="Arial" w:cs="Arial"/>
          <w:bCs/>
          <w:sz w:val="40"/>
          <w:szCs w:val="24"/>
        </w:rPr>
        <w:t>].</w:t>
      </w:r>
      <w:r w:rsidR="00341B1B" w:rsidRPr="00341B1B">
        <w:rPr>
          <w:rFonts w:ascii="Arial" w:hAnsi="Arial" w:cs="Arial"/>
          <w:bCs/>
          <w:i/>
          <w:sz w:val="40"/>
          <w:szCs w:val="24"/>
        </w:rPr>
        <w:t xml:space="preserve"> </w:t>
      </w:r>
      <w:r w:rsidR="00FF0946">
        <w:rPr>
          <w:rFonts w:ascii="Arial" w:hAnsi="Arial" w:cs="Arial"/>
          <w:sz w:val="40"/>
          <w:szCs w:val="24"/>
        </w:rPr>
        <w:t xml:space="preserve">Available at: </w:t>
      </w:r>
      <w:r w:rsidR="0002105B" w:rsidRPr="0002105B">
        <w:rPr>
          <w:rFonts w:ascii="Arial" w:hAnsi="Arial" w:cs="Arial"/>
          <w:sz w:val="40"/>
          <w:szCs w:val="24"/>
        </w:rPr>
        <w:t>https://youtu.be/pJ_PZJwKZFs</w:t>
      </w:r>
      <w:r w:rsidR="0002105B">
        <w:rPr>
          <w:rFonts w:ascii="Arial" w:hAnsi="Arial" w:cs="Arial"/>
          <w:sz w:val="40"/>
          <w:szCs w:val="24"/>
        </w:rPr>
        <w:t xml:space="preserve"> </w:t>
      </w:r>
      <w:r w:rsidR="0002105B">
        <w:rPr>
          <w:rFonts w:ascii="Arial" w:hAnsi="Arial" w:cs="Arial"/>
          <w:bCs/>
          <w:sz w:val="40"/>
          <w:szCs w:val="24"/>
        </w:rPr>
        <w:t>(Accessed on : 3rd June 2023)</w:t>
      </w:r>
    </w:p>
    <w:p w:rsidR="00F936B6" w:rsidRPr="00FF0946" w:rsidRDefault="00F936B6" w:rsidP="00FF0946">
      <w:pPr>
        <w:pStyle w:val="ListParagraph"/>
        <w:numPr>
          <w:ilvl w:val="0"/>
          <w:numId w:val="4"/>
        </w:numPr>
        <w:jc w:val="both"/>
        <w:rPr>
          <w:rFonts w:ascii="Arial" w:hAnsi="Arial" w:cs="Arial"/>
          <w:b/>
          <w:bCs/>
          <w:sz w:val="40"/>
          <w:szCs w:val="24"/>
        </w:rPr>
      </w:pPr>
      <w:r>
        <w:rPr>
          <w:rFonts w:ascii="Arial" w:hAnsi="Arial" w:cs="Arial"/>
          <w:sz w:val="40"/>
          <w:szCs w:val="24"/>
        </w:rPr>
        <w:t xml:space="preserve">HR </w:t>
      </w:r>
      <w:r w:rsidR="0098762C">
        <w:rPr>
          <w:rFonts w:ascii="Arial" w:hAnsi="Arial" w:cs="Arial"/>
          <w:sz w:val="40"/>
          <w:szCs w:val="24"/>
        </w:rPr>
        <w:t>University (</w:t>
      </w:r>
      <w:r w:rsidR="009C44AA">
        <w:rPr>
          <w:rFonts w:ascii="Arial" w:hAnsi="Arial" w:cs="Arial"/>
          <w:sz w:val="40"/>
          <w:szCs w:val="24"/>
        </w:rPr>
        <w:t>2022)</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What is the Employee Life Cycle?</w:t>
      </w:r>
      <w:r w:rsidR="009C44AA">
        <w:rPr>
          <w:rFonts w:ascii="Arial" w:hAnsi="Arial" w:cs="Arial"/>
          <w:bCs/>
          <w:i/>
          <w:sz w:val="40"/>
          <w:szCs w:val="24"/>
        </w:rPr>
        <w:t xml:space="preserve"> </w:t>
      </w:r>
      <w:r w:rsidR="00341B1B" w:rsidRPr="00341B1B">
        <w:rPr>
          <w:rFonts w:ascii="Arial" w:hAnsi="Arial" w:cs="Arial"/>
          <w:bCs/>
          <w:sz w:val="40"/>
          <w:szCs w:val="24"/>
        </w:rPr>
        <w:t>[</w:t>
      </w:r>
      <w:r w:rsidR="0098762C" w:rsidRPr="00341B1B">
        <w:rPr>
          <w:rFonts w:ascii="Arial" w:hAnsi="Arial" w:cs="Arial"/>
          <w:bCs/>
          <w:sz w:val="40"/>
          <w:szCs w:val="24"/>
        </w:rPr>
        <w:t>Video</w:t>
      </w:r>
      <w:r w:rsidR="00341B1B" w:rsidRPr="00341B1B">
        <w:rPr>
          <w:rFonts w:ascii="Arial" w:hAnsi="Arial" w:cs="Arial"/>
          <w:bCs/>
          <w:sz w:val="40"/>
          <w:szCs w:val="24"/>
        </w:rPr>
        <w:t>].</w:t>
      </w:r>
      <w:r w:rsidR="00341B1B" w:rsidRPr="00341B1B">
        <w:rPr>
          <w:rFonts w:ascii="Arial" w:hAnsi="Arial" w:cs="Arial"/>
          <w:bCs/>
          <w:i/>
          <w:sz w:val="40"/>
          <w:szCs w:val="24"/>
        </w:rPr>
        <w:t xml:space="preserve"> </w:t>
      </w:r>
      <w:r w:rsidR="009C44AA">
        <w:rPr>
          <w:rFonts w:ascii="Arial" w:hAnsi="Arial" w:cs="Arial"/>
          <w:bCs/>
          <w:sz w:val="40"/>
          <w:szCs w:val="24"/>
        </w:rPr>
        <w:t xml:space="preserve">Available at : </w:t>
      </w:r>
      <w:r w:rsidR="00FF0946" w:rsidRPr="00FF0946">
        <w:rPr>
          <w:rFonts w:ascii="Arial" w:hAnsi="Arial" w:cs="Arial"/>
          <w:bCs/>
          <w:sz w:val="40"/>
          <w:szCs w:val="24"/>
        </w:rPr>
        <w:t>https://youtu.be/q6tYsyFF-yM</w:t>
      </w:r>
      <w:r w:rsidR="00FF0946">
        <w:rPr>
          <w:rFonts w:ascii="Arial" w:hAnsi="Arial" w:cs="Arial"/>
          <w:bCs/>
          <w:sz w:val="40"/>
          <w:szCs w:val="24"/>
        </w:rPr>
        <w:t xml:space="preserve"> (Accessed on : 3rd June 2023)</w:t>
      </w:r>
    </w:p>
    <w:p w:rsidR="006C2DE1" w:rsidRDefault="006C2DE1" w:rsidP="006C2DE1">
      <w:pPr>
        <w:pStyle w:val="ListParagraph"/>
        <w:numPr>
          <w:ilvl w:val="0"/>
          <w:numId w:val="4"/>
        </w:numPr>
        <w:jc w:val="both"/>
        <w:rPr>
          <w:rFonts w:ascii="Arial" w:hAnsi="Arial" w:cs="Arial"/>
          <w:sz w:val="40"/>
          <w:szCs w:val="24"/>
        </w:rPr>
      </w:pPr>
      <w:r>
        <w:rPr>
          <w:rFonts w:ascii="Arial" w:hAnsi="Arial" w:cs="Arial"/>
          <w:sz w:val="40"/>
          <w:szCs w:val="24"/>
        </w:rPr>
        <w:lastRenderedPageBreak/>
        <w:t>Indeed</w:t>
      </w:r>
      <w:r w:rsidR="0002105B">
        <w:rPr>
          <w:rFonts w:ascii="Arial" w:hAnsi="Arial" w:cs="Arial"/>
          <w:sz w:val="40"/>
          <w:szCs w:val="24"/>
        </w:rPr>
        <w:t xml:space="preserve"> (2023)</w:t>
      </w:r>
      <w:r w:rsidR="005467F3">
        <w:rPr>
          <w:rFonts w:ascii="Arial" w:hAnsi="Arial" w:cs="Arial"/>
          <w:sz w:val="40"/>
          <w:szCs w:val="24"/>
        </w:rPr>
        <w:t>.</w:t>
      </w:r>
      <w:r w:rsidR="0002105B">
        <w:rPr>
          <w:rFonts w:ascii="Arial" w:hAnsi="Arial" w:cs="Arial"/>
          <w:sz w:val="40"/>
          <w:szCs w:val="24"/>
        </w:rPr>
        <w:t xml:space="preserve"> </w:t>
      </w:r>
      <w:r w:rsidR="0002105B">
        <w:rPr>
          <w:rFonts w:ascii="Arial" w:hAnsi="Arial" w:cs="Arial"/>
          <w:i/>
          <w:sz w:val="40"/>
          <w:szCs w:val="24"/>
        </w:rPr>
        <w:t>What is human resources? (with duties, skills and tips)</w:t>
      </w:r>
      <w:r w:rsidR="0002105B">
        <w:rPr>
          <w:rFonts w:ascii="Arial" w:hAnsi="Arial" w:cs="Arial"/>
          <w:sz w:val="40"/>
          <w:szCs w:val="24"/>
        </w:rPr>
        <w:t xml:space="preserve"> Available at: https://uk.indeed.com/career-advice/finding-a-job/what-is-human-resources </w:t>
      </w:r>
      <w:r w:rsidR="0081591D">
        <w:rPr>
          <w:rFonts w:ascii="Arial" w:hAnsi="Arial" w:cs="Arial"/>
          <w:sz w:val="40"/>
          <w:szCs w:val="24"/>
        </w:rPr>
        <w:t>(Accessed on :2nd June 2023)</w:t>
      </w:r>
    </w:p>
    <w:p w:rsidR="0002105B" w:rsidRPr="0002105B" w:rsidRDefault="0002105B" w:rsidP="0002105B">
      <w:pPr>
        <w:pStyle w:val="ListParagraph"/>
        <w:numPr>
          <w:ilvl w:val="0"/>
          <w:numId w:val="4"/>
        </w:numPr>
        <w:jc w:val="both"/>
        <w:rPr>
          <w:rFonts w:ascii="Arial" w:hAnsi="Arial" w:cs="Arial"/>
          <w:b/>
          <w:bCs/>
          <w:sz w:val="40"/>
          <w:szCs w:val="24"/>
        </w:rPr>
      </w:pPr>
      <w:r>
        <w:rPr>
          <w:rFonts w:ascii="Arial" w:hAnsi="Arial" w:cs="Arial"/>
          <w:sz w:val="40"/>
          <w:szCs w:val="24"/>
        </w:rPr>
        <w:t>Josh Bersin (2020)</w:t>
      </w:r>
      <w:r w:rsidR="005467F3">
        <w:rPr>
          <w:rFonts w:ascii="Arial" w:hAnsi="Arial" w:cs="Arial"/>
          <w:sz w:val="40"/>
          <w:szCs w:val="24"/>
        </w:rPr>
        <w:t>.</w:t>
      </w:r>
      <w:r>
        <w:rPr>
          <w:rFonts w:ascii="Arial" w:hAnsi="Arial" w:cs="Arial"/>
          <w:sz w:val="40"/>
          <w:szCs w:val="24"/>
        </w:rPr>
        <w:t xml:space="preserve"> </w:t>
      </w:r>
      <w:r>
        <w:rPr>
          <w:rFonts w:ascii="Arial" w:hAnsi="Arial" w:cs="Arial"/>
          <w:i/>
          <w:sz w:val="40"/>
          <w:szCs w:val="24"/>
        </w:rPr>
        <w:t xml:space="preserve">What is Talent Management? </w:t>
      </w:r>
      <w:r>
        <w:rPr>
          <w:rFonts w:ascii="Arial" w:hAnsi="Arial" w:cs="Arial"/>
          <w:sz w:val="40"/>
          <w:szCs w:val="24"/>
        </w:rPr>
        <w:t>Available at:</w:t>
      </w:r>
      <w:r w:rsidR="00341B1B">
        <w:rPr>
          <w:rFonts w:ascii="Arial" w:hAnsi="Arial" w:cs="Arial"/>
          <w:sz w:val="40"/>
          <w:szCs w:val="24"/>
        </w:rPr>
        <w:t xml:space="preserve"> </w:t>
      </w:r>
      <w:r>
        <w:rPr>
          <w:rFonts w:ascii="Arial" w:hAnsi="Arial" w:cs="Arial"/>
          <w:sz w:val="40"/>
          <w:szCs w:val="24"/>
        </w:rPr>
        <w:t xml:space="preserve">https://joshbersin.com/2007/07/what-is-talent-management/ </w:t>
      </w:r>
      <w:r>
        <w:rPr>
          <w:rFonts w:ascii="Arial" w:hAnsi="Arial" w:cs="Arial"/>
          <w:bCs/>
          <w:sz w:val="40"/>
          <w:szCs w:val="24"/>
        </w:rPr>
        <w:t>(Accessed on : 3rd June 2023)</w:t>
      </w:r>
    </w:p>
    <w:p w:rsidR="006C2DE1" w:rsidRDefault="006C2DE1" w:rsidP="006C2DE1">
      <w:pPr>
        <w:pStyle w:val="ListParagraph"/>
        <w:numPr>
          <w:ilvl w:val="0"/>
          <w:numId w:val="4"/>
        </w:numPr>
        <w:jc w:val="both"/>
        <w:rPr>
          <w:rFonts w:ascii="Arial" w:hAnsi="Arial" w:cs="Arial"/>
          <w:sz w:val="40"/>
          <w:szCs w:val="24"/>
        </w:rPr>
      </w:pPr>
      <w:r>
        <w:rPr>
          <w:rFonts w:ascii="Arial" w:hAnsi="Arial" w:cs="Arial"/>
          <w:sz w:val="40"/>
          <w:szCs w:val="24"/>
        </w:rPr>
        <w:t>Lucid</w:t>
      </w:r>
      <w:r w:rsidR="003F7B0B">
        <w:rPr>
          <w:rFonts w:ascii="Arial" w:hAnsi="Arial" w:cs="Arial"/>
          <w:sz w:val="40"/>
          <w:szCs w:val="24"/>
        </w:rPr>
        <w:t xml:space="preserve"> (2023)</w:t>
      </w:r>
      <w:r w:rsidR="005467F3">
        <w:rPr>
          <w:rFonts w:ascii="Arial" w:hAnsi="Arial" w:cs="Arial"/>
          <w:sz w:val="40"/>
          <w:szCs w:val="24"/>
        </w:rPr>
        <w:t>.</w:t>
      </w:r>
      <w:r w:rsidR="003F7B0B">
        <w:rPr>
          <w:rFonts w:ascii="Arial" w:hAnsi="Arial" w:cs="Arial"/>
          <w:sz w:val="40"/>
          <w:szCs w:val="24"/>
        </w:rPr>
        <w:t xml:space="preserve"> Lucidchart </w:t>
      </w:r>
      <w:r w:rsidR="003F7B0B">
        <w:rPr>
          <w:rFonts w:ascii="Arial" w:hAnsi="Arial" w:cs="Arial"/>
          <w:i/>
          <w:sz w:val="40"/>
          <w:szCs w:val="24"/>
        </w:rPr>
        <w:t>What does HR actually do?11 key responsibilities</w:t>
      </w:r>
      <w:r w:rsidR="003F7B0B">
        <w:rPr>
          <w:rFonts w:ascii="Arial" w:hAnsi="Arial" w:cs="Arial"/>
          <w:sz w:val="40"/>
          <w:szCs w:val="24"/>
        </w:rPr>
        <w:t xml:space="preserve"> Available at: https://www</w:t>
      </w:r>
      <w:r w:rsidR="00341B1B">
        <w:rPr>
          <w:rFonts w:ascii="Arial" w:hAnsi="Arial" w:cs="Arial"/>
          <w:sz w:val="40"/>
          <w:szCs w:val="24"/>
        </w:rPr>
        <w:t>.lucidchart.com/blog/what-does-hr-do (Accessed on: 2nd June 2023)</w:t>
      </w:r>
    </w:p>
    <w:p w:rsidR="006C2DE1" w:rsidRPr="0081591D" w:rsidRDefault="006C2DE1" w:rsidP="0081591D">
      <w:pPr>
        <w:pStyle w:val="ListParagraph"/>
        <w:numPr>
          <w:ilvl w:val="0"/>
          <w:numId w:val="4"/>
        </w:numPr>
        <w:jc w:val="both"/>
        <w:rPr>
          <w:rFonts w:ascii="Arial" w:hAnsi="Arial" w:cs="Arial"/>
          <w:b/>
          <w:bCs/>
          <w:sz w:val="40"/>
          <w:szCs w:val="24"/>
        </w:rPr>
      </w:pPr>
      <w:r>
        <w:rPr>
          <w:rFonts w:ascii="Arial" w:hAnsi="Arial" w:cs="Arial"/>
          <w:sz w:val="40"/>
          <w:szCs w:val="24"/>
        </w:rPr>
        <w:t>Marriott</w:t>
      </w:r>
      <w:r w:rsidR="00E150B2">
        <w:rPr>
          <w:rFonts w:ascii="Arial" w:hAnsi="Arial" w:cs="Arial"/>
          <w:sz w:val="40"/>
          <w:szCs w:val="24"/>
        </w:rPr>
        <w:t xml:space="preserve"> Careers (2015)</w:t>
      </w:r>
      <w:r w:rsidR="005467F3">
        <w:rPr>
          <w:rFonts w:ascii="Arial" w:hAnsi="Arial" w:cs="Arial"/>
          <w:sz w:val="40"/>
          <w:szCs w:val="24"/>
        </w:rPr>
        <w:t>.</w:t>
      </w:r>
      <w:r w:rsidR="00E150B2">
        <w:rPr>
          <w:rFonts w:ascii="Arial" w:hAnsi="Arial" w:cs="Arial"/>
          <w:sz w:val="40"/>
          <w:szCs w:val="24"/>
        </w:rPr>
        <w:t xml:space="preserve"> </w:t>
      </w:r>
      <w:r w:rsidR="00E150B2" w:rsidRPr="00E150B2">
        <w:rPr>
          <w:rFonts w:ascii="Arial" w:hAnsi="Arial" w:cs="Arial"/>
          <w:bCs/>
          <w:i/>
          <w:sz w:val="40"/>
          <w:szCs w:val="24"/>
        </w:rPr>
        <w:t>How does Marriott take care of its associates? Through its wellbeing program, TakeCare!</w:t>
      </w:r>
      <w:r w:rsidR="00E150B2" w:rsidRPr="00E150B2">
        <w:rPr>
          <w:rFonts w:ascii="Arial" w:hAnsi="Arial" w:cs="Arial"/>
          <w:sz w:val="40"/>
          <w:szCs w:val="24"/>
        </w:rPr>
        <w:t xml:space="preserve"> </w:t>
      </w:r>
      <w:r w:rsidR="00341B1B" w:rsidRPr="00341B1B">
        <w:rPr>
          <w:rFonts w:ascii="Arial" w:hAnsi="Arial" w:cs="Arial"/>
          <w:bCs/>
          <w:sz w:val="40"/>
          <w:szCs w:val="24"/>
        </w:rPr>
        <w:t>[</w:t>
      </w:r>
      <w:r w:rsidR="0098762C" w:rsidRPr="00341B1B">
        <w:rPr>
          <w:rFonts w:ascii="Arial" w:hAnsi="Arial" w:cs="Arial"/>
          <w:bCs/>
          <w:sz w:val="40"/>
          <w:szCs w:val="24"/>
        </w:rPr>
        <w:t>Video</w:t>
      </w:r>
      <w:r w:rsidR="00341B1B" w:rsidRPr="00341B1B">
        <w:rPr>
          <w:rFonts w:ascii="Arial" w:hAnsi="Arial" w:cs="Arial"/>
          <w:bCs/>
          <w:sz w:val="40"/>
          <w:szCs w:val="24"/>
        </w:rPr>
        <w:t xml:space="preserve">]. </w:t>
      </w:r>
      <w:r w:rsidR="00E150B2" w:rsidRPr="00E150B2">
        <w:rPr>
          <w:rFonts w:ascii="Arial" w:hAnsi="Arial" w:cs="Arial"/>
          <w:sz w:val="40"/>
          <w:szCs w:val="24"/>
        </w:rPr>
        <w:t xml:space="preserve">Available at: https://youtu.be/j_X2JBHuRpg </w:t>
      </w:r>
      <w:r w:rsidR="00E62450">
        <w:rPr>
          <w:rFonts w:ascii="Arial" w:hAnsi="Arial" w:cs="Arial"/>
          <w:sz w:val="40"/>
          <w:szCs w:val="24"/>
        </w:rPr>
        <w:t>(</w:t>
      </w:r>
      <w:r w:rsidR="00E150B2" w:rsidRPr="00E150B2">
        <w:rPr>
          <w:rFonts w:ascii="Arial" w:hAnsi="Arial" w:cs="Arial"/>
          <w:sz w:val="40"/>
          <w:szCs w:val="24"/>
        </w:rPr>
        <w:t>Accessed on: 1st June 2023)</w:t>
      </w:r>
    </w:p>
    <w:p w:rsidR="006C2DE1" w:rsidRPr="009C44AA" w:rsidRDefault="006C2DE1" w:rsidP="009C44AA">
      <w:pPr>
        <w:pStyle w:val="ListParagraph"/>
        <w:numPr>
          <w:ilvl w:val="0"/>
          <w:numId w:val="4"/>
        </w:numPr>
        <w:jc w:val="both"/>
        <w:rPr>
          <w:rFonts w:ascii="Arial" w:hAnsi="Arial" w:cs="Arial"/>
          <w:b/>
          <w:bCs/>
          <w:sz w:val="40"/>
          <w:szCs w:val="24"/>
        </w:rPr>
      </w:pPr>
      <w:r>
        <w:rPr>
          <w:rFonts w:ascii="Arial" w:hAnsi="Arial" w:cs="Arial"/>
          <w:sz w:val="40"/>
          <w:szCs w:val="24"/>
        </w:rPr>
        <w:t>Pinnacle Promotions</w:t>
      </w:r>
      <w:r w:rsidR="009C44AA">
        <w:rPr>
          <w:rFonts w:ascii="Arial" w:hAnsi="Arial" w:cs="Arial"/>
          <w:sz w:val="40"/>
          <w:szCs w:val="24"/>
        </w:rPr>
        <w:t xml:space="preserve"> (2016)</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Human Resources: Maximize value across the employee lifecycle</w:t>
      </w:r>
      <w:r w:rsidR="009C44AA">
        <w:rPr>
          <w:rFonts w:ascii="Arial" w:hAnsi="Arial" w:cs="Arial"/>
          <w:bCs/>
          <w:i/>
          <w:sz w:val="40"/>
          <w:szCs w:val="24"/>
        </w:rPr>
        <w:t xml:space="preserve"> </w:t>
      </w:r>
      <w:r w:rsidR="00341B1B" w:rsidRPr="00203CA2">
        <w:rPr>
          <w:rFonts w:ascii="Arial" w:hAnsi="Arial" w:cs="Arial"/>
          <w:bCs/>
          <w:sz w:val="40"/>
          <w:szCs w:val="24"/>
        </w:rPr>
        <w:t>[video].</w:t>
      </w:r>
      <w:r w:rsidR="00341B1B" w:rsidRPr="00341B1B">
        <w:rPr>
          <w:rFonts w:ascii="Arial" w:hAnsi="Arial" w:cs="Arial"/>
          <w:bCs/>
          <w:i/>
          <w:sz w:val="40"/>
          <w:szCs w:val="24"/>
        </w:rPr>
        <w:t xml:space="preserve"> </w:t>
      </w:r>
      <w:r w:rsidR="009C44AA">
        <w:rPr>
          <w:rFonts w:ascii="Arial" w:hAnsi="Arial" w:cs="Arial"/>
          <w:bCs/>
          <w:sz w:val="40"/>
          <w:szCs w:val="24"/>
        </w:rPr>
        <w:t xml:space="preserve">Available at: </w:t>
      </w:r>
      <w:r w:rsidR="009C44AA" w:rsidRPr="009C44AA">
        <w:rPr>
          <w:rFonts w:ascii="Arial" w:hAnsi="Arial" w:cs="Arial"/>
          <w:bCs/>
          <w:sz w:val="40"/>
          <w:szCs w:val="24"/>
        </w:rPr>
        <w:t>https://youtu.be/X9L-Uy7ku24</w:t>
      </w:r>
      <w:r w:rsidR="009C44AA">
        <w:rPr>
          <w:rFonts w:ascii="Arial" w:hAnsi="Arial" w:cs="Arial"/>
          <w:bCs/>
          <w:sz w:val="40"/>
          <w:szCs w:val="24"/>
        </w:rPr>
        <w:t xml:space="preserve"> (Accessed on : 3rd June 2023)</w:t>
      </w:r>
    </w:p>
    <w:p w:rsidR="006C2DE1" w:rsidRPr="0081591D" w:rsidRDefault="006C2DE1" w:rsidP="00E62450">
      <w:pPr>
        <w:pStyle w:val="ListParagraph"/>
        <w:numPr>
          <w:ilvl w:val="0"/>
          <w:numId w:val="4"/>
        </w:numPr>
        <w:jc w:val="both"/>
        <w:rPr>
          <w:rFonts w:ascii="Arial" w:hAnsi="Arial" w:cs="Arial"/>
          <w:bCs/>
          <w:i/>
          <w:sz w:val="40"/>
          <w:szCs w:val="24"/>
        </w:rPr>
      </w:pPr>
      <w:r w:rsidRPr="0098762C">
        <w:rPr>
          <w:rFonts w:ascii="Arial" w:hAnsi="Arial" w:cs="Arial"/>
          <w:sz w:val="40"/>
          <w:szCs w:val="24"/>
          <w:lang w:val="en-GB"/>
        </w:rPr>
        <w:lastRenderedPageBreak/>
        <w:t>S</w:t>
      </w:r>
      <w:r w:rsidR="00E62450" w:rsidRPr="0098762C">
        <w:rPr>
          <w:rFonts w:ascii="Arial" w:hAnsi="Arial" w:cs="Arial"/>
          <w:sz w:val="40"/>
          <w:szCs w:val="24"/>
          <w:lang w:val="en-GB"/>
        </w:rPr>
        <w:t>tephen S</w:t>
      </w:r>
      <w:r w:rsidRPr="0098762C">
        <w:rPr>
          <w:rFonts w:ascii="Arial" w:hAnsi="Arial" w:cs="Arial"/>
          <w:sz w:val="40"/>
          <w:szCs w:val="24"/>
          <w:lang w:val="en-GB"/>
        </w:rPr>
        <w:t>awyers</w:t>
      </w:r>
      <w:r w:rsidR="00E83FB1">
        <w:rPr>
          <w:rFonts w:ascii="Arial" w:hAnsi="Arial" w:cs="Arial"/>
          <w:sz w:val="40"/>
          <w:szCs w:val="24"/>
          <w:lang w:val="en-GB"/>
        </w:rPr>
        <w:t xml:space="preserve"> </w:t>
      </w:r>
      <w:r w:rsidR="00E62450" w:rsidRPr="0098762C">
        <w:rPr>
          <w:rFonts w:ascii="Arial" w:hAnsi="Arial" w:cs="Arial"/>
          <w:sz w:val="40"/>
          <w:szCs w:val="24"/>
          <w:lang w:val="en-GB"/>
        </w:rPr>
        <w:t>(2017)</w:t>
      </w:r>
      <w:r w:rsidR="005467F3">
        <w:rPr>
          <w:rFonts w:ascii="Arial" w:hAnsi="Arial" w:cs="Arial"/>
          <w:sz w:val="40"/>
          <w:szCs w:val="24"/>
          <w:lang w:val="en-GB"/>
        </w:rPr>
        <w:t>.</w:t>
      </w:r>
      <w:r w:rsidR="00E62450" w:rsidRPr="0098762C">
        <w:rPr>
          <w:rFonts w:ascii="Arial" w:hAnsi="Arial" w:cs="Arial"/>
          <w:sz w:val="40"/>
          <w:szCs w:val="24"/>
          <w:lang w:val="en-GB"/>
        </w:rPr>
        <w:t xml:space="preserve"> </w:t>
      </w:r>
      <w:r w:rsidR="00E62450" w:rsidRPr="0098762C">
        <w:rPr>
          <w:rFonts w:ascii="Arial" w:hAnsi="Arial" w:cs="Arial"/>
          <w:bCs/>
          <w:i/>
          <w:sz w:val="40"/>
          <w:szCs w:val="24"/>
          <w:lang w:val="en-GB"/>
        </w:rPr>
        <w:t>What are Human Resources Management in a Hotel </w:t>
      </w:r>
      <w:r w:rsidR="00341B1B" w:rsidRPr="0098762C">
        <w:rPr>
          <w:rFonts w:ascii="Arial" w:hAnsi="Arial" w:cs="Arial"/>
          <w:bCs/>
          <w:sz w:val="40"/>
          <w:szCs w:val="24"/>
          <w:lang w:val="en-GB"/>
        </w:rPr>
        <w:t>[video].</w:t>
      </w:r>
      <w:r w:rsidR="00341B1B" w:rsidRPr="0098762C">
        <w:rPr>
          <w:rFonts w:ascii="Arial" w:hAnsi="Arial" w:cs="Arial"/>
          <w:bCs/>
          <w:i/>
          <w:sz w:val="40"/>
          <w:szCs w:val="24"/>
          <w:lang w:val="en-GB"/>
        </w:rPr>
        <w:t xml:space="preserve"> </w:t>
      </w:r>
      <w:r w:rsidR="00E62450">
        <w:rPr>
          <w:rFonts w:ascii="Arial" w:hAnsi="Arial" w:cs="Arial"/>
          <w:bCs/>
          <w:sz w:val="40"/>
          <w:szCs w:val="24"/>
        </w:rPr>
        <w:t xml:space="preserve">Available at: </w:t>
      </w:r>
      <w:r w:rsidR="00E62450" w:rsidRPr="00E62450">
        <w:rPr>
          <w:rFonts w:ascii="Arial" w:hAnsi="Arial" w:cs="Arial"/>
          <w:bCs/>
          <w:sz w:val="40"/>
          <w:szCs w:val="24"/>
        </w:rPr>
        <w:t>https://youtu.be/on_tfL8wguU</w:t>
      </w:r>
      <w:r w:rsidR="00E62450">
        <w:rPr>
          <w:rFonts w:ascii="Arial" w:hAnsi="Arial" w:cs="Arial"/>
          <w:bCs/>
          <w:sz w:val="40"/>
          <w:szCs w:val="24"/>
        </w:rPr>
        <w:t xml:space="preserve"> (</w:t>
      </w:r>
      <w:r w:rsidR="00E62450" w:rsidRPr="00E150B2">
        <w:rPr>
          <w:rFonts w:ascii="Arial" w:hAnsi="Arial" w:cs="Arial"/>
          <w:sz w:val="40"/>
          <w:szCs w:val="24"/>
        </w:rPr>
        <w:t>Accessed on: 1st June 2023)</w:t>
      </w:r>
    </w:p>
    <w:p w:rsidR="006C2DE1" w:rsidRPr="00FF0946" w:rsidRDefault="006C2DE1" w:rsidP="002E7D43">
      <w:pPr>
        <w:pStyle w:val="ListParagraph"/>
        <w:ind w:left="1440"/>
        <w:jc w:val="both"/>
        <w:rPr>
          <w:rFonts w:ascii="Arial" w:hAnsi="Arial" w:cs="Arial"/>
          <w:b/>
          <w:bCs/>
          <w:sz w:val="40"/>
          <w:szCs w:val="24"/>
        </w:rPr>
      </w:pPr>
    </w:p>
    <w:sectPr w:rsidR="006C2DE1" w:rsidRPr="00FF0946" w:rsidSect="004678A2">
      <w:pgSz w:w="16839" w:h="11907" w:orient="landscape" w:code="9"/>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761A3"/>
    <w:multiLevelType w:val="hybridMultilevel"/>
    <w:tmpl w:val="C524A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22626C"/>
    <w:multiLevelType w:val="hybridMultilevel"/>
    <w:tmpl w:val="289AF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216582"/>
    <w:multiLevelType w:val="hybridMultilevel"/>
    <w:tmpl w:val="F85CA5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4EAE37C5"/>
    <w:multiLevelType w:val="hybridMultilevel"/>
    <w:tmpl w:val="83FE49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activeWritingStyle w:appName="MSWord" w:lang="en-US" w:vendorID="64" w:dllVersion="131078" w:nlCheck="1" w:checkStyle="1"/>
  <w:activeWritingStyle w:appName="MSWord" w:lang="en-GB" w:vendorID="64" w:dllVersion="131078" w:nlCheck="1" w:checkStyle="1"/>
  <w:proofState w:spelling="clean" w:grammar="clean"/>
  <w:defaultTabStop w:val="720"/>
  <w:drawingGridHorizontalSpacing w:val="110"/>
  <w:displayHorizontalDrawingGridEvery w:val="2"/>
  <w:characterSpacingControl w:val="doNotCompress"/>
  <w:compat/>
  <w:rsids>
    <w:rsidRoot w:val="004678A2"/>
    <w:rsid w:val="0002105B"/>
    <w:rsid w:val="0002428A"/>
    <w:rsid w:val="00044B16"/>
    <w:rsid w:val="000770E1"/>
    <w:rsid w:val="000B496A"/>
    <w:rsid w:val="001A78A2"/>
    <w:rsid w:val="001E09A9"/>
    <w:rsid w:val="002024CF"/>
    <w:rsid w:val="00203CA2"/>
    <w:rsid w:val="002042DB"/>
    <w:rsid w:val="0024106E"/>
    <w:rsid w:val="002431B5"/>
    <w:rsid w:val="00270916"/>
    <w:rsid w:val="00271C5A"/>
    <w:rsid w:val="002752DD"/>
    <w:rsid w:val="002E7D43"/>
    <w:rsid w:val="002F76D6"/>
    <w:rsid w:val="00341B1B"/>
    <w:rsid w:val="003524CE"/>
    <w:rsid w:val="003B7C56"/>
    <w:rsid w:val="003D5098"/>
    <w:rsid w:val="003F7B0B"/>
    <w:rsid w:val="00410B6C"/>
    <w:rsid w:val="004678A2"/>
    <w:rsid w:val="00476161"/>
    <w:rsid w:val="004C63C3"/>
    <w:rsid w:val="005467F3"/>
    <w:rsid w:val="00570357"/>
    <w:rsid w:val="00581FCD"/>
    <w:rsid w:val="005C2147"/>
    <w:rsid w:val="005D7A69"/>
    <w:rsid w:val="005E20A8"/>
    <w:rsid w:val="00620C0B"/>
    <w:rsid w:val="00624B0A"/>
    <w:rsid w:val="00632024"/>
    <w:rsid w:val="006572C7"/>
    <w:rsid w:val="0068197C"/>
    <w:rsid w:val="006866BA"/>
    <w:rsid w:val="006C2DE1"/>
    <w:rsid w:val="006C3930"/>
    <w:rsid w:val="0071107A"/>
    <w:rsid w:val="00720ABF"/>
    <w:rsid w:val="007837EF"/>
    <w:rsid w:val="0081591D"/>
    <w:rsid w:val="008346F1"/>
    <w:rsid w:val="00850B01"/>
    <w:rsid w:val="00891B61"/>
    <w:rsid w:val="008F79B4"/>
    <w:rsid w:val="0098762C"/>
    <w:rsid w:val="009A2B44"/>
    <w:rsid w:val="009C44AA"/>
    <w:rsid w:val="009C66D3"/>
    <w:rsid w:val="00A32187"/>
    <w:rsid w:val="00A6429B"/>
    <w:rsid w:val="00AD3EF9"/>
    <w:rsid w:val="00AE29E5"/>
    <w:rsid w:val="00B76A05"/>
    <w:rsid w:val="00B83E3E"/>
    <w:rsid w:val="00BA5C65"/>
    <w:rsid w:val="00BE3C8E"/>
    <w:rsid w:val="00C27F0B"/>
    <w:rsid w:val="00C57BC6"/>
    <w:rsid w:val="00C6059D"/>
    <w:rsid w:val="00CC20BB"/>
    <w:rsid w:val="00CD1803"/>
    <w:rsid w:val="00D43E18"/>
    <w:rsid w:val="00D466D7"/>
    <w:rsid w:val="00D714CA"/>
    <w:rsid w:val="00D9621C"/>
    <w:rsid w:val="00DA6251"/>
    <w:rsid w:val="00E150B2"/>
    <w:rsid w:val="00E62450"/>
    <w:rsid w:val="00E83FB1"/>
    <w:rsid w:val="00ED1974"/>
    <w:rsid w:val="00F21B20"/>
    <w:rsid w:val="00F27C40"/>
    <w:rsid w:val="00F75BA5"/>
    <w:rsid w:val="00F936B6"/>
    <w:rsid w:val="00FF094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B44"/>
  </w:style>
  <w:style w:type="paragraph" w:styleId="Heading1">
    <w:name w:val="heading 1"/>
    <w:basedOn w:val="Normal"/>
    <w:next w:val="Normal"/>
    <w:link w:val="Heading1Char"/>
    <w:uiPriority w:val="9"/>
    <w:qFormat/>
    <w:rsid w:val="00E150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A69"/>
    <w:pPr>
      <w:ind w:left="720"/>
      <w:contextualSpacing/>
    </w:pPr>
  </w:style>
  <w:style w:type="character" w:customStyle="1" w:styleId="Heading1Char">
    <w:name w:val="Heading 1 Char"/>
    <w:basedOn w:val="DefaultParagraphFont"/>
    <w:link w:val="Heading1"/>
    <w:uiPriority w:val="9"/>
    <w:rsid w:val="00E150B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33117704">
      <w:bodyDiv w:val="1"/>
      <w:marLeft w:val="0"/>
      <w:marRight w:val="0"/>
      <w:marTop w:val="0"/>
      <w:marBottom w:val="0"/>
      <w:divBdr>
        <w:top w:val="none" w:sz="0" w:space="0" w:color="auto"/>
        <w:left w:val="none" w:sz="0" w:space="0" w:color="auto"/>
        <w:bottom w:val="none" w:sz="0" w:space="0" w:color="auto"/>
        <w:right w:val="none" w:sz="0" w:space="0" w:color="auto"/>
      </w:divBdr>
    </w:div>
    <w:div w:id="104158152">
      <w:bodyDiv w:val="1"/>
      <w:marLeft w:val="0"/>
      <w:marRight w:val="0"/>
      <w:marTop w:val="0"/>
      <w:marBottom w:val="0"/>
      <w:divBdr>
        <w:top w:val="none" w:sz="0" w:space="0" w:color="auto"/>
        <w:left w:val="none" w:sz="0" w:space="0" w:color="auto"/>
        <w:bottom w:val="none" w:sz="0" w:space="0" w:color="auto"/>
        <w:right w:val="none" w:sz="0" w:space="0" w:color="auto"/>
      </w:divBdr>
    </w:div>
    <w:div w:id="236130995">
      <w:bodyDiv w:val="1"/>
      <w:marLeft w:val="0"/>
      <w:marRight w:val="0"/>
      <w:marTop w:val="0"/>
      <w:marBottom w:val="0"/>
      <w:divBdr>
        <w:top w:val="none" w:sz="0" w:space="0" w:color="auto"/>
        <w:left w:val="none" w:sz="0" w:space="0" w:color="auto"/>
        <w:bottom w:val="none" w:sz="0" w:space="0" w:color="auto"/>
        <w:right w:val="none" w:sz="0" w:space="0" w:color="auto"/>
      </w:divBdr>
    </w:div>
    <w:div w:id="439952532">
      <w:bodyDiv w:val="1"/>
      <w:marLeft w:val="0"/>
      <w:marRight w:val="0"/>
      <w:marTop w:val="0"/>
      <w:marBottom w:val="0"/>
      <w:divBdr>
        <w:top w:val="none" w:sz="0" w:space="0" w:color="auto"/>
        <w:left w:val="none" w:sz="0" w:space="0" w:color="auto"/>
        <w:bottom w:val="none" w:sz="0" w:space="0" w:color="auto"/>
        <w:right w:val="none" w:sz="0" w:space="0" w:color="auto"/>
      </w:divBdr>
    </w:div>
    <w:div w:id="599415992">
      <w:bodyDiv w:val="1"/>
      <w:marLeft w:val="0"/>
      <w:marRight w:val="0"/>
      <w:marTop w:val="0"/>
      <w:marBottom w:val="0"/>
      <w:divBdr>
        <w:top w:val="none" w:sz="0" w:space="0" w:color="auto"/>
        <w:left w:val="none" w:sz="0" w:space="0" w:color="auto"/>
        <w:bottom w:val="none" w:sz="0" w:space="0" w:color="auto"/>
        <w:right w:val="none" w:sz="0" w:space="0" w:color="auto"/>
      </w:divBdr>
    </w:div>
    <w:div w:id="709108209">
      <w:bodyDiv w:val="1"/>
      <w:marLeft w:val="0"/>
      <w:marRight w:val="0"/>
      <w:marTop w:val="0"/>
      <w:marBottom w:val="0"/>
      <w:divBdr>
        <w:top w:val="none" w:sz="0" w:space="0" w:color="auto"/>
        <w:left w:val="none" w:sz="0" w:space="0" w:color="auto"/>
        <w:bottom w:val="none" w:sz="0" w:space="0" w:color="auto"/>
        <w:right w:val="none" w:sz="0" w:space="0" w:color="auto"/>
      </w:divBdr>
    </w:div>
    <w:div w:id="814906649">
      <w:bodyDiv w:val="1"/>
      <w:marLeft w:val="0"/>
      <w:marRight w:val="0"/>
      <w:marTop w:val="0"/>
      <w:marBottom w:val="0"/>
      <w:divBdr>
        <w:top w:val="none" w:sz="0" w:space="0" w:color="auto"/>
        <w:left w:val="none" w:sz="0" w:space="0" w:color="auto"/>
        <w:bottom w:val="none" w:sz="0" w:space="0" w:color="auto"/>
        <w:right w:val="none" w:sz="0" w:space="0" w:color="auto"/>
      </w:divBdr>
    </w:div>
    <w:div w:id="962998924">
      <w:bodyDiv w:val="1"/>
      <w:marLeft w:val="0"/>
      <w:marRight w:val="0"/>
      <w:marTop w:val="0"/>
      <w:marBottom w:val="0"/>
      <w:divBdr>
        <w:top w:val="none" w:sz="0" w:space="0" w:color="auto"/>
        <w:left w:val="none" w:sz="0" w:space="0" w:color="auto"/>
        <w:bottom w:val="none" w:sz="0" w:space="0" w:color="auto"/>
        <w:right w:val="none" w:sz="0" w:space="0" w:color="auto"/>
      </w:divBdr>
    </w:div>
    <w:div w:id="1102190817">
      <w:bodyDiv w:val="1"/>
      <w:marLeft w:val="0"/>
      <w:marRight w:val="0"/>
      <w:marTop w:val="0"/>
      <w:marBottom w:val="0"/>
      <w:divBdr>
        <w:top w:val="none" w:sz="0" w:space="0" w:color="auto"/>
        <w:left w:val="none" w:sz="0" w:space="0" w:color="auto"/>
        <w:bottom w:val="none" w:sz="0" w:space="0" w:color="auto"/>
        <w:right w:val="none" w:sz="0" w:space="0" w:color="auto"/>
      </w:divBdr>
    </w:div>
    <w:div w:id="1165124751">
      <w:bodyDiv w:val="1"/>
      <w:marLeft w:val="0"/>
      <w:marRight w:val="0"/>
      <w:marTop w:val="0"/>
      <w:marBottom w:val="0"/>
      <w:divBdr>
        <w:top w:val="none" w:sz="0" w:space="0" w:color="auto"/>
        <w:left w:val="none" w:sz="0" w:space="0" w:color="auto"/>
        <w:bottom w:val="none" w:sz="0" w:space="0" w:color="auto"/>
        <w:right w:val="none" w:sz="0" w:space="0" w:color="auto"/>
      </w:divBdr>
    </w:div>
    <w:div w:id="1279138846">
      <w:bodyDiv w:val="1"/>
      <w:marLeft w:val="0"/>
      <w:marRight w:val="0"/>
      <w:marTop w:val="0"/>
      <w:marBottom w:val="0"/>
      <w:divBdr>
        <w:top w:val="none" w:sz="0" w:space="0" w:color="auto"/>
        <w:left w:val="none" w:sz="0" w:space="0" w:color="auto"/>
        <w:bottom w:val="none" w:sz="0" w:space="0" w:color="auto"/>
        <w:right w:val="none" w:sz="0" w:space="0" w:color="auto"/>
      </w:divBdr>
    </w:div>
    <w:div w:id="1416513591">
      <w:bodyDiv w:val="1"/>
      <w:marLeft w:val="0"/>
      <w:marRight w:val="0"/>
      <w:marTop w:val="0"/>
      <w:marBottom w:val="0"/>
      <w:divBdr>
        <w:top w:val="none" w:sz="0" w:space="0" w:color="auto"/>
        <w:left w:val="none" w:sz="0" w:space="0" w:color="auto"/>
        <w:bottom w:val="none" w:sz="0" w:space="0" w:color="auto"/>
        <w:right w:val="none" w:sz="0" w:space="0" w:color="auto"/>
      </w:divBdr>
    </w:div>
    <w:div w:id="1637299773">
      <w:bodyDiv w:val="1"/>
      <w:marLeft w:val="0"/>
      <w:marRight w:val="0"/>
      <w:marTop w:val="0"/>
      <w:marBottom w:val="0"/>
      <w:divBdr>
        <w:top w:val="none" w:sz="0" w:space="0" w:color="auto"/>
        <w:left w:val="none" w:sz="0" w:space="0" w:color="auto"/>
        <w:bottom w:val="none" w:sz="0" w:space="0" w:color="auto"/>
        <w:right w:val="none" w:sz="0" w:space="0" w:color="auto"/>
      </w:divBdr>
      <w:divsChild>
        <w:div w:id="1726178610">
          <w:marLeft w:val="0"/>
          <w:marRight w:val="0"/>
          <w:marTop w:val="0"/>
          <w:marBottom w:val="0"/>
          <w:divBdr>
            <w:top w:val="none" w:sz="0" w:space="0" w:color="auto"/>
            <w:left w:val="none" w:sz="0" w:space="0" w:color="auto"/>
            <w:bottom w:val="none" w:sz="0" w:space="0" w:color="auto"/>
            <w:right w:val="none" w:sz="0" w:space="0" w:color="auto"/>
          </w:divBdr>
        </w:div>
      </w:divsChild>
    </w:div>
    <w:div w:id="1678728709">
      <w:bodyDiv w:val="1"/>
      <w:marLeft w:val="0"/>
      <w:marRight w:val="0"/>
      <w:marTop w:val="0"/>
      <w:marBottom w:val="0"/>
      <w:divBdr>
        <w:top w:val="none" w:sz="0" w:space="0" w:color="auto"/>
        <w:left w:val="none" w:sz="0" w:space="0" w:color="auto"/>
        <w:bottom w:val="none" w:sz="0" w:space="0" w:color="auto"/>
        <w:right w:val="none" w:sz="0" w:space="0" w:color="auto"/>
      </w:divBdr>
    </w:div>
    <w:div w:id="1767387983">
      <w:bodyDiv w:val="1"/>
      <w:marLeft w:val="0"/>
      <w:marRight w:val="0"/>
      <w:marTop w:val="0"/>
      <w:marBottom w:val="0"/>
      <w:divBdr>
        <w:top w:val="none" w:sz="0" w:space="0" w:color="auto"/>
        <w:left w:val="none" w:sz="0" w:space="0" w:color="auto"/>
        <w:bottom w:val="none" w:sz="0" w:space="0" w:color="auto"/>
        <w:right w:val="none" w:sz="0" w:space="0" w:color="auto"/>
      </w:divBdr>
    </w:div>
    <w:div w:id="1771272995">
      <w:bodyDiv w:val="1"/>
      <w:marLeft w:val="0"/>
      <w:marRight w:val="0"/>
      <w:marTop w:val="0"/>
      <w:marBottom w:val="0"/>
      <w:divBdr>
        <w:top w:val="none" w:sz="0" w:space="0" w:color="auto"/>
        <w:left w:val="none" w:sz="0" w:space="0" w:color="auto"/>
        <w:bottom w:val="none" w:sz="0" w:space="0" w:color="auto"/>
        <w:right w:val="none" w:sz="0" w:space="0" w:color="auto"/>
      </w:divBdr>
    </w:div>
    <w:div w:id="1788967078">
      <w:bodyDiv w:val="1"/>
      <w:marLeft w:val="0"/>
      <w:marRight w:val="0"/>
      <w:marTop w:val="0"/>
      <w:marBottom w:val="0"/>
      <w:divBdr>
        <w:top w:val="none" w:sz="0" w:space="0" w:color="auto"/>
        <w:left w:val="none" w:sz="0" w:space="0" w:color="auto"/>
        <w:bottom w:val="none" w:sz="0" w:space="0" w:color="auto"/>
        <w:right w:val="none" w:sz="0" w:space="0" w:color="auto"/>
      </w:divBdr>
    </w:div>
    <w:div w:id="1840270640">
      <w:bodyDiv w:val="1"/>
      <w:marLeft w:val="0"/>
      <w:marRight w:val="0"/>
      <w:marTop w:val="0"/>
      <w:marBottom w:val="0"/>
      <w:divBdr>
        <w:top w:val="none" w:sz="0" w:space="0" w:color="auto"/>
        <w:left w:val="none" w:sz="0" w:space="0" w:color="auto"/>
        <w:bottom w:val="none" w:sz="0" w:space="0" w:color="auto"/>
        <w:right w:val="none" w:sz="0" w:space="0" w:color="auto"/>
      </w:divBdr>
    </w:div>
    <w:div w:id="1889341922">
      <w:bodyDiv w:val="1"/>
      <w:marLeft w:val="0"/>
      <w:marRight w:val="0"/>
      <w:marTop w:val="0"/>
      <w:marBottom w:val="0"/>
      <w:divBdr>
        <w:top w:val="none" w:sz="0" w:space="0" w:color="auto"/>
        <w:left w:val="none" w:sz="0" w:space="0" w:color="auto"/>
        <w:bottom w:val="none" w:sz="0" w:space="0" w:color="auto"/>
        <w:right w:val="none" w:sz="0" w:space="0" w:color="auto"/>
      </w:divBdr>
    </w:div>
    <w:div w:id="1917856417">
      <w:bodyDiv w:val="1"/>
      <w:marLeft w:val="0"/>
      <w:marRight w:val="0"/>
      <w:marTop w:val="0"/>
      <w:marBottom w:val="0"/>
      <w:divBdr>
        <w:top w:val="none" w:sz="0" w:space="0" w:color="auto"/>
        <w:left w:val="none" w:sz="0" w:space="0" w:color="auto"/>
        <w:bottom w:val="none" w:sz="0" w:space="0" w:color="auto"/>
        <w:right w:val="none" w:sz="0" w:space="0" w:color="auto"/>
      </w:divBdr>
    </w:div>
    <w:div w:id="200435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1453</TotalTime>
  <Pages>9</Pages>
  <Words>2218</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14</cp:revision>
  <dcterms:created xsi:type="dcterms:W3CDTF">2023-05-27T20:25:00Z</dcterms:created>
  <dcterms:modified xsi:type="dcterms:W3CDTF">2023-06-10T10:50:00Z</dcterms:modified>
</cp:coreProperties>
</file>