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776B" w:rsidRDefault="00D6776B" w:rsidP="0041228E">
      <w:pPr>
        <w:spacing w:line="360" w:lineRule="auto"/>
      </w:pPr>
    </w:p>
    <w:p w:rsidR="00E90BB5" w:rsidRDefault="00B164F4" w:rsidP="0041228E">
      <w:pPr>
        <w:spacing w:line="360" w:lineRule="auto"/>
      </w:pPr>
      <w:r>
        <w:rPr>
          <w:noProof/>
          <w:lang w:eastAsia="en-GB"/>
        </w:rPr>
        <w:drawing>
          <wp:inline distT="0" distB="0" distL="0" distR="0">
            <wp:extent cx="5581891" cy="14592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4679" name="Unknown.png"/>
                    <pic:cNvPicPr/>
                  </pic:nvPicPr>
                  <pic:blipFill>
                    <a:blip r:embed="rId7">
                      <a:extLst>
                        <a:ext uri="{28A0092B-C50C-407E-A947-70E740481C1C}">
                          <a14:useLocalDpi xmlns:a14="http://schemas.microsoft.com/office/drawing/2010/main" val="0"/>
                        </a:ext>
                      </a:extLst>
                    </a:blip>
                    <a:stretch>
                      <a:fillRect/>
                    </a:stretch>
                  </pic:blipFill>
                  <pic:spPr>
                    <a:xfrm>
                      <a:off x="0" y="0"/>
                      <a:ext cx="5714577" cy="1493886"/>
                    </a:xfrm>
                    <a:prstGeom prst="rect">
                      <a:avLst/>
                    </a:prstGeom>
                  </pic:spPr>
                </pic:pic>
              </a:graphicData>
            </a:graphic>
          </wp:inline>
        </w:drawing>
      </w:r>
    </w:p>
    <w:p w:rsidR="00E90BB5" w:rsidRDefault="00B164F4" w:rsidP="0041228E">
      <w:pPr>
        <w:spacing w:line="360" w:lineRule="auto"/>
        <w:rPr>
          <w:rFonts w:ascii="Arial" w:hAnsi="Arial" w:cs="Arial"/>
          <w:b/>
          <w:sz w:val="36"/>
          <w:szCs w:val="36"/>
        </w:rPr>
      </w:pPr>
      <w:r>
        <w:t xml:space="preserve">                                                        </w:t>
      </w:r>
      <w:r>
        <w:rPr>
          <w:rFonts w:ascii="Arial" w:hAnsi="Arial" w:cs="Arial"/>
          <w:b/>
          <w:sz w:val="36"/>
          <w:szCs w:val="36"/>
        </w:rPr>
        <w:t xml:space="preserve">BIRMINGHAM CAMPUS </w:t>
      </w:r>
    </w:p>
    <w:p w:rsidR="00E90BB5" w:rsidRPr="00AC1B44" w:rsidRDefault="00E90BB5" w:rsidP="0041228E">
      <w:pPr>
        <w:spacing w:line="360" w:lineRule="auto"/>
        <w:rPr>
          <w:rFonts w:ascii="Arial" w:hAnsi="Arial" w:cs="Arial"/>
        </w:rPr>
      </w:pPr>
    </w:p>
    <w:p w:rsidR="00E90BB5" w:rsidRPr="00AC1B44" w:rsidRDefault="00B164F4" w:rsidP="0041228E">
      <w:pPr>
        <w:spacing w:line="360" w:lineRule="auto"/>
        <w:rPr>
          <w:rFonts w:ascii="Arial" w:hAnsi="Arial" w:cs="Arial"/>
        </w:rPr>
      </w:pPr>
      <w:r w:rsidRPr="00AC1B44">
        <w:rPr>
          <w:rFonts w:ascii="Arial" w:hAnsi="Arial" w:cs="Arial"/>
        </w:rPr>
        <w:t>STUDENT NAME: AAKASH SAPKOTA</w:t>
      </w:r>
    </w:p>
    <w:p w:rsidR="00E90BB5" w:rsidRPr="00AC1B44" w:rsidRDefault="00B164F4" w:rsidP="0041228E">
      <w:pPr>
        <w:spacing w:line="360" w:lineRule="auto"/>
        <w:rPr>
          <w:rFonts w:ascii="Arial" w:hAnsi="Arial" w:cs="Arial"/>
        </w:rPr>
      </w:pPr>
      <w:r w:rsidRPr="00AC1B44">
        <w:rPr>
          <w:rFonts w:ascii="Arial" w:hAnsi="Arial" w:cs="Arial"/>
        </w:rPr>
        <w:t>STUDENT NUMBER: 1711136</w:t>
      </w:r>
    </w:p>
    <w:p w:rsidR="00E90BB5" w:rsidRPr="00AC1B44" w:rsidRDefault="00B164F4" w:rsidP="0041228E">
      <w:pPr>
        <w:spacing w:line="360" w:lineRule="auto"/>
        <w:rPr>
          <w:rFonts w:ascii="Arial" w:hAnsi="Arial" w:cs="Arial"/>
        </w:rPr>
      </w:pPr>
      <w:r w:rsidRPr="00AC1B44">
        <w:rPr>
          <w:rFonts w:ascii="Arial" w:hAnsi="Arial" w:cs="Arial"/>
        </w:rPr>
        <w:t>MODULE: WORKPLACE CULTURE AND ITS IMPACT ON ORGANISATIONAL EFFICIENCY</w:t>
      </w:r>
    </w:p>
    <w:p w:rsidR="00EF6D42" w:rsidRPr="00AC1B44" w:rsidRDefault="00B164F4" w:rsidP="0041228E">
      <w:pPr>
        <w:spacing w:line="360" w:lineRule="auto"/>
        <w:rPr>
          <w:rFonts w:ascii="Arial" w:hAnsi="Arial" w:cs="Arial"/>
        </w:rPr>
      </w:pPr>
      <w:r w:rsidRPr="00AC1B44">
        <w:rPr>
          <w:rFonts w:ascii="Arial" w:hAnsi="Arial" w:cs="Arial"/>
        </w:rPr>
        <w:t>MODULE CODE: BMSW5005</w:t>
      </w:r>
    </w:p>
    <w:p w:rsidR="00EF6D42" w:rsidRPr="00AC1B44" w:rsidRDefault="00B164F4" w:rsidP="0041228E">
      <w:pPr>
        <w:spacing w:line="360" w:lineRule="auto"/>
        <w:rPr>
          <w:rFonts w:ascii="Arial" w:hAnsi="Arial" w:cs="Arial"/>
        </w:rPr>
      </w:pPr>
      <w:r w:rsidRPr="00AC1B44">
        <w:rPr>
          <w:rFonts w:ascii="Arial" w:hAnsi="Arial" w:cs="Arial"/>
        </w:rPr>
        <w:t xml:space="preserve">ASSIGNMENT TITLE: INDIVIDUAL </w:t>
      </w:r>
      <w:r w:rsidRPr="00AC1B44">
        <w:rPr>
          <w:rFonts w:ascii="Arial" w:hAnsi="Arial" w:cs="Arial"/>
        </w:rPr>
        <w:t>PROJECT REPORT WITH PRACTICAL (ORAL) PERFORMANCE</w:t>
      </w:r>
    </w:p>
    <w:p w:rsidR="00EF6D42" w:rsidRPr="00AC1B44" w:rsidRDefault="00B164F4" w:rsidP="0041228E">
      <w:pPr>
        <w:spacing w:line="360" w:lineRule="auto"/>
        <w:rPr>
          <w:rFonts w:ascii="Arial" w:hAnsi="Arial" w:cs="Arial"/>
        </w:rPr>
      </w:pPr>
      <w:r w:rsidRPr="00AC1B44">
        <w:rPr>
          <w:rFonts w:ascii="Arial" w:hAnsi="Arial" w:cs="Arial"/>
        </w:rPr>
        <w:t xml:space="preserve">LECTURER: YOHAN MENDIS </w:t>
      </w:r>
    </w:p>
    <w:p w:rsidR="00E90BB5" w:rsidRPr="00E90BB5" w:rsidRDefault="00E90BB5" w:rsidP="0041228E">
      <w:pPr>
        <w:spacing w:line="360" w:lineRule="auto"/>
        <w:rPr>
          <w:rFonts w:ascii="Arial" w:hAnsi="Arial" w:cs="Arial"/>
          <w:b/>
          <w:sz w:val="36"/>
          <w:szCs w:val="36"/>
        </w:rPr>
      </w:pPr>
    </w:p>
    <w:p w:rsidR="00E90BB5" w:rsidRDefault="00E90BB5" w:rsidP="0041228E">
      <w:pPr>
        <w:spacing w:line="360" w:lineRule="auto"/>
      </w:pPr>
    </w:p>
    <w:p w:rsidR="00E90BB5" w:rsidRDefault="00B164F4" w:rsidP="0041228E">
      <w:pPr>
        <w:spacing w:line="360" w:lineRule="auto"/>
      </w:pPr>
      <w:r>
        <w:rPr>
          <w:noProof/>
          <w:lang w:eastAsia="en-GB"/>
        </w:rPr>
        <w:drawing>
          <wp:inline distT="0" distB="0" distL="0" distR="0">
            <wp:extent cx="5727657" cy="230714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34845" name="H1901_WorkplaceCulture_MAIN.jpg"/>
                    <pic:cNvPicPr/>
                  </pic:nvPicPr>
                  <pic:blipFill>
                    <a:blip r:embed="rId8">
                      <a:extLst>
                        <a:ext uri="{28A0092B-C50C-407E-A947-70E740481C1C}">
                          <a14:useLocalDpi xmlns:a14="http://schemas.microsoft.com/office/drawing/2010/main" val="0"/>
                        </a:ext>
                      </a:extLst>
                    </a:blip>
                    <a:stretch>
                      <a:fillRect/>
                    </a:stretch>
                  </pic:blipFill>
                  <pic:spPr>
                    <a:xfrm>
                      <a:off x="0" y="0"/>
                      <a:ext cx="5742944" cy="2313305"/>
                    </a:xfrm>
                    <a:prstGeom prst="rect">
                      <a:avLst/>
                    </a:prstGeom>
                  </pic:spPr>
                </pic:pic>
              </a:graphicData>
            </a:graphic>
          </wp:inline>
        </w:drawing>
      </w:r>
    </w:p>
    <w:p w:rsidR="00AC1B44" w:rsidRPr="00527171" w:rsidRDefault="00B164F4" w:rsidP="0041228E">
      <w:pPr>
        <w:spacing w:line="360" w:lineRule="auto"/>
        <w:rPr>
          <w:rFonts w:ascii="Arial" w:hAnsi="Arial" w:cs="Arial"/>
          <w:sz w:val="28"/>
          <w:szCs w:val="28"/>
        </w:rPr>
      </w:pPr>
      <w:r w:rsidRPr="00527171">
        <w:rPr>
          <w:rFonts w:ascii="Arial" w:hAnsi="Arial" w:cs="Arial"/>
          <w:sz w:val="28"/>
          <w:szCs w:val="28"/>
        </w:rPr>
        <w:lastRenderedPageBreak/>
        <w:t>EXECUTIVE SUMMARY:</w:t>
      </w:r>
    </w:p>
    <w:p w:rsidR="00AC1B44" w:rsidRDefault="00AC1B44" w:rsidP="0041228E">
      <w:pPr>
        <w:spacing w:line="360" w:lineRule="auto"/>
      </w:pPr>
    </w:p>
    <w:p w:rsidR="00AC1B44" w:rsidRPr="00E13245" w:rsidRDefault="00B164F4" w:rsidP="0041228E">
      <w:pPr>
        <w:spacing w:line="360" w:lineRule="auto"/>
        <w:rPr>
          <w:rFonts w:ascii="Arial" w:hAnsi="Arial" w:cs="Arial"/>
        </w:rPr>
      </w:pPr>
      <w:r>
        <w:rPr>
          <w:rFonts w:ascii="Arial" w:hAnsi="Arial" w:cs="Arial"/>
        </w:rPr>
        <w:t xml:space="preserve">In this project report, </w:t>
      </w:r>
      <w:r w:rsidR="007534D1">
        <w:rPr>
          <w:rFonts w:ascii="Arial" w:hAnsi="Arial" w:cs="Arial"/>
        </w:rPr>
        <w:t>you will find analyses of Jurys</w:t>
      </w:r>
      <w:r w:rsidR="002A5120">
        <w:rPr>
          <w:rFonts w:ascii="Arial" w:hAnsi="Arial" w:cs="Arial"/>
        </w:rPr>
        <w:t xml:space="preserve"> I</w:t>
      </w:r>
      <w:r>
        <w:rPr>
          <w:rFonts w:ascii="Arial" w:hAnsi="Arial" w:cs="Arial"/>
        </w:rPr>
        <w:t>n</w:t>
      </w:r>
      <w:r w:rsidR="007534D1">
        <w:rPr>
          <w:rFonts w:ascii="Arial" w:hAnsi="Arial" w:cs="Arial"/>
        </w:rPr>
        <w:t>n</w:t>
      </w:r>
      <w:r>
        <w:rPr>
          <w:rFonts w:ascii="Arial" w:hAnsi="Arial" w:cs="Arial"/>
        </w:rPr>
        <w:t xml:space="preserve"> hote</w:t>
      </w:r>
      <w:r w:rsidR="007534D1">
        <w:rPr>
          <w:rFonts w:ascii="Arial" w:hAnsi="Arial" w:cs="Arial"/>
        </w:rPr>
        <w:t>l using appropriate tools PESTLE and P</w:t>
      </w:r>
      <w:r>
        <w:rPr>
          <w:rFonts w:ascii="Arial" w:hAnsi="Arial" w:cs="Arial"/>
        </w:rPr>
        <w:t>orter</w:t>
      </w:r>
      <w:r w:rsidR="007534D1">
        <w:rPr>
          <w:rFonts w:ascii="Arial" w:hAnsi="Arial" w:cs="Arial"/>
        </w:rPr>
        <w:t>’</w:t>
      </w:r>
      <w:r>
        <w:rPr>
          <w:rFonts w:ascii="Arial" w:hAnsi="Arial" w:cs="Arial"/>
        </w:rPr>
        <w:t>s five forces</w:t>
      </w:r>
      <w:r w:rsidR="007534D1">
        <w:rPr>
          <w:rFonts w:ascii="Arial" w:hAnsi="Arial" w:cs="Arial"/>
        </w:rPr>
        <w:t>. Y</w:t>
      </w:r>
      <w:r>
        <w:rPr>
          <w:rFonts w:ascii="Arial" w:hAnsi="Arial" w:cs="Arial"/>
        </w:rPr>
        <w:t>ou will al</w:t>
      </w:r>
      <w:r w:rsidR="007534D1">
        <w:rPr>
          <w:rFonts w:ascii="Arial" w:hAnsi="Arial" w:cs="Arial"/>
        </w:rPr>
        <w:t>so find a culture of Jurys</w:t>
      </w:r>
      <w:r w:rsidR="002A5120">
        <w:rPr>
          <w:rFonts w:ascii="Arial" w:hAnsi="Arial" w:cs="Arial"/>
        </w:rPr>
        <w:t xml:space="preserve"> I</w:t>
      </w:r>
      <w:r>
        <w:rPr>
          <w:rFonts w:ascii="Arial" w:hAnsi="Arial" w:cs="Arial"/>
        </w:rPr>
        <w:t>n</w:t>
      </w:r>
      <w:r w:rsidR="007534D1">
        <w:rPr>
          <w:rFonts w:ascii="Arial" w:hAnsi="Arial" w:cs="Arial"/>
        </w:rPr>
        <w:t>n</w:t>
      </w:r>
      <w:r>
        <w:rPr>
          <w:rFonts w:ascii="Arial" w:hAnsi="Arial" w:cs="Arial"/>
        </w:rPr>
        <w:t xml:space="preserve"> using </w:t>
      </w:r>
      <w:r w:rsidR="002A5120">
        <w:rPr>
          <w:rFonts w:ascii="Arial" w:hAnsi="Arial" w:cs="Arial"/>
        </w:rPr>
        <w:t xml:space="preserve">Johnson and Scholes's </w:t>
      </w:r>
      <w:r>
        <w:rPr>
          <w:rFonts w:ascii="Arial" w:hAnsi="Arial" w:cs="Arial"/>
        </w:rPr>
        <w:t>cultural web and how changes in technology affect the aspect of Jurys Inn culture</w:t>
      </w:r>
      <w:r w:rsidR="007534D1">
        <w:rPr>
          <w:rFonts w:ascii="Arial" w:hAnsi="Arial" w:cs="Arial"/>
        </w:rPr>
        <w:t xml:space="preserve">. Further, </w:t>
      </w:r>
      <w:r>
        <w:rPr>
          <w:rFonts w:ascii="Arial" w:hAnsi="Arial" w:cs="Arial"/>
        </w:rPr>
        <w:t>it will identify ethical dilemmas that managers of th</w:t>
      </w:r>
      <w:r w:rsidR="002A5120">
        <w:rPr>
          <w:rFonts w:ascii="Arial" w:hAnsi="Arial" w:cs="Arial"/>
        </w:rPr>
        <w:t>e Jurys Inn</w:t>
      </w:r>
      <w:r w:rsidR="007534D1">
        <w:rPr>
          <w:rFonts w:ascii="Arial" w:hAnsi="Arial" w:cs="Arial"/>
        </w:rPr>
        <w:t xml:space="preserve"> need to settle and it also looks into </w:t>
      </w:r>
      <w:r w:rsidR="00527171">
        <w:rPr>
          <w:rFonts w:ascii="Arial" w:hAnsi="Arial" w:cs="Arial"/>
        </w:rPr>
        <w:t xml:space="preserve">the advantages and disadvantages </w:t>
      </w:r>
      <w:r>
        <w:rPr>
          <w:rFonts w:ascii="Arial" w:hAnsi="Arial" w:cs="Arial"/>
        </w:rPr>
        <w:t xml:space="preserve">of the </w:t>
      </w:r>
      <w:r w:rsidR="007534D1">
        <w:rPr>
          <w:rFonts w:ascii="Arial" w:hAnsi="Arial" w:cs="Arial"/>
        </w:rPr>
        <w:t xml:space="preserve">actions to </w:t>
      </w:r>
      <w:r w:rsidR="00527171">
        <w:rPr>
          <w:rFonts w:ascii="Arial" w:hAnsi="Arial" w:cs="Arial"/>
        </w:rPr>
        <w:t>Jurys Inn from the perspective of employees and customers. The report will conclude with some recommendations and a reference list.</w:t>
      </w: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41228E" w:rsidRDefault="0041228E" w:rsidP="0041228E">
      <w:pPr>
        <w:spacing w:line="360" w:lineRule="auto"/>
      </w:pPr>
    </w:p>
    <w:p w:rsidR="0041228E" w:rsidRDefault="0041228E" w:rsidP="0041228E">
      <w:pPr>
        <w:spacing w:line="360" w:lineRule="auto"/>
      </w:pPr>
    </w:p>
    <w:p w:rsidR="0041228E" w:rsidRDefault="0041228E" w:rsidP="0041228E">
      <w:pPr>
        <w:spacing w:line="360" w:lineRule="auto"/>
      </w:pPr>
    </w:p>
    <w:p w:rsidR="0041228E" w:rsidRDefault="0041228E" w:rsidP="0041228E">
      <w:pPr>
        <w:spacing w:line="360" w:lineRule="auto"/>
      </w:pPr>
    </w:p>
    <w:sdt>
      <w:sdtPr>
        <w:rPr>
          <w:smallCaps w:val="0"/>
          <w:spacing w:val="0"/>
          <w:sz w:val="22"/>
          <w:szCs w:val="22"/>
        </w:rPr>
        <w:id w:val="1700116080"/>
        <w:docPartObj>
          <w:docPartGallery w:val="Table of Contents"/>
          <w:docPartUnique/>
        </w:docPartObj>
      </w:sdtPr>
      <w:sdtEndPr>
        <w:rPr>
          <w:b/>
          <w:bCs/>
          <w:noProof/>
        </w:rPr>
      </w:sdtEndPr>
      <w:sdtContent>
        <w:p w:rsidR="0041228E" w:rsidRDefault="00B164F4">
          <w:pPr>
            <w:pStyle w:val="TOCHeading"/>
          </w:pPr>
          <w:r>
            <w:t>Table of Contents</w:t>
          </w:r>
        </w:p>
        <w:p w:rsidR="0041228E" w:rsidRDefault="00B164F4">
          <w:pPr>
            <w:pStyle w:val="TOC1"/>
            <w:tabs>
              <w:tab w:val="righ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40888829" w:history="1">
            <w:r w:rsidRPr="007A4897">
              <w:rPr>
                <w:rStyle w:val="Hyperlink"/>
                <w:rFonts w:ascii="Arial" w:hAnsi="Arial" w:cs="Arial"/>
                <w:noProof/>
              </w:rPr>
              <w:t xml:space="preserve">PESTLE </w:t>
            </w:r>
            <w:r w:rsidRPr="007A4897">
              <w:rPr>
                <w:rStyle w:val="Hyperlink"/>
                <w:rFonts w:ascii="Arial" w:hAnsi="Arial" w:cs="Arial"/>
                <w:noProof/>
              </w:rPr>
              <w:t>ANALYSIS OF JURYS INN:</w:t>
            </w:r>
            <w:r>
              <w:rPr>
                <w:noProof/>
                <w:webHidden/>
              </w:rPr>
              <w:tab/>
            </w:r>
            <w:r>
              <w:rPr>
                <w:noProof/>
                <w:webHidden/>
              </w:rPr>
              <w:fldChar w:fldCharType="begin"/>
            </w:r>
            <w:r>
              <w:rPr>
                <w:noProof/>
                <w:webHidden/>
              </w:rPr>
              <w:instrText xml:space="preserve"> PAGEREF _Toc40888829 \h </w:instrText>
            </w:r>
            <w:r>
              <w:rPr>
                <w:noProof/>
                <w:webHidden/>
              </w:rPr>
            </w:r>
            <w:r>
              <w:rPr>
                <w:noProof/>
                <w:webHidden/>
              </w:rPr>
              <w:fldChar w:fldCharType="separate"/>
            </w:r>
            <w:r>
              <w:rPr>
                <w:noProof/>
                <w:webHidden/>
              </w:rPr>
              <w:t>4</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0" w:history="1">
            <w:r w:rsidRPr="007A4897">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_Toc40888830 \h </w:instrText>
            </w:r>
            <w:r>
              <w:rPr>
                <w:noProof/>
                <w:webHidden/>
              </w:rPr>
            </w:r>
            <w:r>
              <w:rPr>
                <w:noProof/>
                <w:webHidden/>
              </w:rPr>
              <w:fldChar w:fldCharType="separate"/>
            </w:r>
            <w:r>
              <w:rPr>
                <w:noProof/>
                <w:webHidden/>
              </w:rPr>
              <w:t>4</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1" w:history="1">
            <w:r w:rsidRPr="007A4897">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_Toc40888831 \h </w:instrText>
            </w:r>
            <w:r>
              <w:rPr>
                <w:noProof/>
                <w:webHidden/>
              </w:rPr>
            </w:r>
            <w:r>
              <w:rPr>
                <w:noProof/>
                <w:webHidden/>
              </w:rPr>
              <w:fldChar w:fldCharType="separate"/>
            </w:r>
            <w:r>
              <w:rPr>
                <w:noProof/>
                <w:webHidden/>
              </w:rPr>
              <w:t>5</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2" w:history="1">
            <w:r w:rsidRPr="007A4897">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_Toc40888832 \h </w:instrText>
            </w:r>
            <w:r>
              <w:rPr>
                <w:noProof/>
                <w:webHidden/>
              </w:rPr>
            </w:r>
            <w:r>
              <w:rPr>
                <w:noProof/>
                <w:webHidden/>
              </w:rPr>
              <w:fldChar w:fldCharType="separate"/>
            </w:r>
            <w:r>
              <w:rPr>
                <w:noProof/>
                <w:webHidden/>
              </w:rPr>
              <w:t>5</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3" w:history="1">
            <w:r w:rsidRPr="007A4897">
              <w:rPr>
                <w:rStyle w:val="Hyperlink"/>
                <w:noProof/>
              </w:rPr>
              <w:t>TECHNOLOGICAL FACT</w:t>
            </w:r>
            <w:r w:rsidRPr="007A4897">
              <w:rPr>
                <w:rStyle w:val="Hyperlink"/>
                <w:noProof/>
              </w:rPr>
              <w:t>ORS:</w:t>
            </w:r>
            <w:r>
              <w:rPr>
                <w:noProof/>
                <w:webHidden/>
              </w:rPr>
              <w:tab/>
            </w:r>
            <w:r>
              <w:rPr>
                <w:noProof/>
                <w:webHidden/>
              </w:rPr>
              <w:fldChar w:fldCharType="begin"/>
            </w:r>
            <w:r>
              <w:rPr>
                <w:noProof/>
                <w:webHidden/>
              </w:rPr>
              <w:instrText xml:space="preserve"> PAGEREF _Toc40888833 \h </w:instrText>
            </w:r>
            <w:r>
              <w:rPr>
                <w:noProof/>
                <w:webHidden/>
              </w:rPr>
            </w:r>
            <w:r>
              <w:rPr>
                <w:noProof/>
                <w:webHidden/>
              </w:rPr>
              <w:fldChar w:fldCharType="separate"/>
            </w:r>
            <w:r>
              <w:rPr>
                <w:noProof/>
                <w:webHidden/>
              </w:rPr>
              <w:t>5</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4" w:history="1">
            <w:r w:rsidRPr="007A4897">
              <w:rPr>
                <w:rStyle w:val="Hyperlink"/>
                <w:noProof/>
              </w:rPr>
              <w:t>ENVIRONMENTAL FACTORS:</w:t>
            </w:r>
            <w:r>
              <w:rPr>
                <w:noProof/>
                <w:webHidden/>
              </w:rPr>
              <w:tab/>
            </w:r>
            <w:r>
              <w:rPr>
                <w:noProof/>
                <w:webHidden/>
              </w:rPr>
              <w:fldChar w:fldCharType="begin"/>
            </w:r>
            <w:r>
              <w:rPr>
                <w:noProof/>
                <w:webHidden/>
              </w:rPr>
              <w:instrText xml:space="preserve"> PAGEREF _Toc40888834 \h </w:instrText>
            </w:r>
            <w:r>
              <w:rPr>
                <w:noProof/>
                <w:webHidden/>
              </w:rPr>
            </w:r>
            <w:r>
              <w:rPr>
                <w:noProof/>
                <w:webHidden/>
              </w:rPr>
              <w:fldChar w:fldCharType="separate"/>
            </w:r>
            <w:r>
              <w:rPr>
                <w:noProof/>
                <w:webHidden/>
              </w:rPr>
              <w:t>6</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5" w:history="1">
            <w:r w:rsidRPr="007A4897">
              <w:rPr>
                <w:rStyle w:val="Hyperlink"/>
                <w:noProof/>
              </w:rPr>
              <w:t>LEGAL FACTORS:</w:t>
            </w:r>
            <w:r>
              <w:rPr>
                <w:noProof/>
                <w:webHidden/>
              </w:rPr>
              <w:tab/>
            </w:r>
            <w:r>
              <w:rPr>
                <w:noProof/>
                <w:webHidden/>
              </w:rPr>
              <w:fldChar w:fldCharType="begin"/>
            </w:r>
            <w:r>
              <w:rPr>
                <w:noProof/>
                <w:webHidden/>
              </w:rPr>
              <w:instrText xml:space="preserve"> PAGEREF _Toc40888835 \h </w:instrText>
            </w:r>
            <w:r>
              <w:rPr>
                <w:noProof/>
                <w:webHidden/>
              </w:rPr>
            </w:r>
            <w:r>
              <w:rPr>
                <w:noProof/>
                <w:webHidden/>
              </w:rPr>
              <w:fldChar w:fldCharType="separate"/>
            </w:r>
            <w:r>
              <w:rPr>
                <w:noProof/>
                <w:webHidden/>
              </w:rPr>
              <w:t>6</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36" w:history="1">
            <w:r w:rsidRPr="007A4897">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_Toc40888836 \h </w:instrText>
            </w:r>
            <w:r>
              <w:rPr>
                <w:noProof/>
                <w:webHidden/>
              </w:rPr>
            </w:r>
            <w:r>
              <w:rPr>
                <w:noProof/>
                <w:webHidden/>
              </w:rPr>
              <w:fldChar w:fldCharType="separate"/>
            </w:r>
            <w:r>
              <w:rPr>
                <w:noProof/>
                <w:webHidden/>
              </w:rPr>
              <w:t>6</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7" w:history="1">
            <w:r w:rsidRPr="007A4897">
              <w:rPr>
                <w:rStyle w:val="Hyperlink"/>
                <w:rFonts w:ascii="Arial" w:hAnsi="Arial" w:cs="Arial"/>
                <w:noProof/>
              </w:rPr>
              <w:t>THREAT OF NEW ENTRANCE:</w:t>
            </w:r>
            <w:r>
              <w:rPr>
                <w:noProof/>
                <w:webHidden/>
              </w:rPr>
              <w:tab/>
            </w:r>
            <w:r>
              <w:rPr>
                <w:noProof/>
                <w:webHidden/>
              </w:rPr>
              <w:fldChar w:fldCharType="begin"/>
            </w:r>
            <w:r>
              <w:rPr>
                <w:noProof/>
                <w:webHidden/>
              </w:rPr>
              <w:instrText xml:space="preserve"> PAGEREF _Toc40888837 \h </w:instrText>
            </w:r>
            <w:r>
              <w:rPr>
                <w:noProof/>
                <w:webHidden/>
              </w:rPr>
            </w:r>
            <w:r>
              <w:rPr>
                <w:noProof/>
                <w:webHidden/>
              </w:rPr>
              <w:fldChar w:fldCharType="separate"/>
            </w:r>
            <w:r>
              <w:rPr>
                <w:noProof/>
                <w:webHidden/>
              </w:rPr>
              <w:t>7</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8" w:history="1">
            <w:r w:rsidRPr="007A4897">
              <w:rPr>
                <w:rStyle w:val="Hyperlink"/>
                <w:rFonts w:ascii="Arial" w:hAnsi="Arial" w:cs="Arial"/>
                <w:noProof/>
                <w:shd w:val="clear" w:color="auto" w:fill="FFFFFF"/>
                <w:lang w:eastAsia="en-GB"/>
              </w:rPr>
              <w:t xml:space="preserve">THREAT OF </w:t>
            </w:r>
            <w:r w:rsidRPr="007A4897">
              <w:rPr>
                <w:rStyle w:val="Hyperlink"/>
                <w:rFonts w:ascii="Arial" w:hAnsi="Arial" w:cs="Arial"/>
                <w:noProof/>
                <w:shd w:val="clear" w:color="auto" w:fill="FFFFFF"/>
                <w:lang w:eastAsia="en-GB"/>
              </w:rPr>
              <w:t>SUBSTITUTE PRODUCTS:</w:t>
            </w:r>
            <w:r>
              <w:rPr>
                <w:noProof/>
                <w:webHidden/>
              </w:rPr>
              <w:tab/>
            </w:r>
            <w:r>
              <w:rPr>
                <w:noProof/>
                <w:webHidden/>
              </w:rPr>
              <w:fldChar w:fldCharType="begin"/>
            </w:r>
            <w:r>
              <w:rPr>
                <w:noProof/>
                <w:webHidden/>
              </w:rPr>
              <w:instrText xml:space="preserve"> PAGEREF _Toc40888838 \h </w:instrText>
            </w:r>
            <w:r>
              <w:rPr>
                <w:noProof/>
                <w:webHidden/>
              </w:rPr>
            </w:r>
            <w:r>
              <w:rPr>
                <w:noProof/>
                <w:webHidden/>
              </w:rPr>
              <w:fldChar w:fldCharType="separate"/>
            </w:r>
            <w:r>
              <w:rPr>
                <w:noProof/>
                <w:webHidden/>
              </w:rPr>
              <w:t>7</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39" w:history="1">
            <w:r w:rsidRPr="007A4897">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_Toc40888839 \h </w:instrText>
            </w:r>
            <w:r>
              <w:rPr>
                <w:noProof/>
                <w:webHidden/>
              </w:rPr>
            </w:r>
            <w:r>
              <w:rPr>
                <w:noProof/>
                <w:webHidden/>
              </w:rPr>
              <w:fldChar w:fldCharType="separate"/>
            </w:r>
            <w:r>
              <w:rPr>
                <w:noProof/>
                <w:webHidden/>
              </w:rPr>
              <w:t>8</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0" w:history="1">
            <w:r w:rsidRPr="007A4897">
              <w:rPr>
                <w:rStyle w:val="Hyperlink"/>
                <w:rFonts w:ascii="Arial" w:hAnsi="Arial" w:cs="Arial"/>
                <w:noProof/>
              </w:rPr>
              <w:t>BARGAINING POWER OF BUYERS:</w:t>
            </w:r>
            <w:r>
              <w:rPr>
                <w:noProof/>
                <w:webHidden/>
              </w:rPr>
              <w:tab/>
            </w:r>
            <w:r>
              <w:rPr>
                <w:noProof/>
                <w:webHidden/>
              </w:rPr>
              <w:fldChar w:fldCharType="begin"/>
            </w:r>
            <w:r>
              <w:rPr>
                <w:noProof/>
                <w:webHidden/>
              </w:rPr>
              <w:instrText xml:space="preserve"> PAGEREF _Toc40888840 \h </w:instrText>
            </w:r>
            <w:r>
              <w:rPr>
                <w:noProof/>
                <w:webHidden/>
              </w:rPr>
            </w:r>
            <w:r>
              <w:rPr>
                <w:noProof/>
                <w:webHidden/>
              </w:rPr>
              <w:fldChar w:fldCharType="separate"/>
            </w:r>
            <w:r>
              <w:rPr>
                <w:noProof/>
                <w:webHidden/>
              </w:rPr>
              <w:t>8</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1" w:history="1">
            <w:r w:rsidRPr="007A4897">
              <w:rPr>
                <w:rStyle w:val="Hyperlink"/>
                <w:rFonts w:ascii="Arial" w:hAnsi="Arial" w:cs="Arial"/>
                <w:noProof/>
              </w:rPr>
              <w:t>COMPETITIVE RIVALRY:</w:t>
            </w:r>
            <w:r>
              <w:rPr>
                <w:noProof/>
                <w:webHidden/>
              </w:rPr>
              <w:tab/>
            </w:r>
            <w:r>
              <w:rPr>
                <w:noProof/>
                <w:webHidden/>
              </w:rPr>
              <w:fldChar w:fldCharType="begin"/>
            </w:r>
            <w:r>
              <w:rPr>
                <w:noProof/>
                <w:webHidden/>
              </w:rPr>
              <w:instrText xml:space="preserve"> PAGEREF _Toc40888841 \h </w:instrText>
            </w:r>
            <w:r>
              <w:rPr>
                <w:noProof/>
                <w:webHidden/>
              </w:rPr>
            </w:r>
            <w:r>
              <w:rPr>
                <w:noProof/>
                <w:webHidden/>
              </w:rPr>
              <w:fldChar w:fldCharType="separate"/>
            </w:r>
            <w:r>
              <w:rPr>
                <w:noProof/>
                <w:webHidden/>
              </w:rPr>
              <w:t>8</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42" w:history="1">
            <w:r w:rsidRPr="007A4897">
              <w:rPr>
                <w:rStyle w:val="Hyperlink"/>
                <w:rFonts w:ascii="Arial" w:hAnsi="Arial" w:cs="Arial"/>
                <w:noProof/>
              </w:rPr>
              <w:t>CULTURAL WEB</w:t>
            </w:r>
            <w:r>
              <w:rPr>
                <w:noProof/>
                <w:webHidden/>
              </w:rPr>
              <w:tab/>
            </w:r>
            <w:r>
              <w:rPr>
                <w:noProof/>
                <w:webHidden/>
              </w:rPr>
              <w:fldChar w:fldCharType="begin"/>
            </w:r>
            <w:r>
              <w:rPr>
                <w:noProof/>
                <w:webHidden/>
              </w:rPr>
              <w:instrText xml:space="preserve"> PAGEREF _Toc40888842 \h </w:instrText>
            </w:r>
            <w:r>
              <w:rPr>
                <w:noProof/>
                <w:webHidden/>
              </w:rPr>
            </w:r>
            <w:r>
              <w:rPr>
                <w:noProof/>
                <w:webHidden/>
              </w:rPr>
              <w:fldChar w:fldCharType="separate"/>
            </w:r>
            <w:r>
              <w:rPr>
                <w:noProof/>
                <w:webHidden/>
              </w:rPr>
              <w:t>9</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3" w:history="1">
            <w:r w:rsidRPr="007A4897">
              <w:rPr>
                <w:rStyle w:val="Hyperlink"/>
                <w:rFonts w:ascii="Arial" w:hAnsi="Arial" w:cs="Arial"/>
                <w:noProof/>
                <w:shd w:val="clear" w:color="auto" w:fill="FFFFFF"/>
                <w:lang w:eastAsia="en-GB"/>
              </w:rPr>
              <w:t>RITUALS AND ROUTINES:</w:t>
            </w:r>
            <w:r>
              <w:rPr>
                <w:noProof/>
                <w:webHidden/>
              </w:rPr>
              <w:tab/>
            </w:r>
            <w:r>
              <w:rPr>
                <w:noProof/>
                <w:webHidden/>
              </w:rPr>
              <w:fldChar w:fldCharType="begin"/>
            </w:r>
            <w:r>
              <w:rPr>
                <w:noProof/>
                <w:webHidden/>
              </w:rPr>
              <w:instrText xml:space="preserve"> PAGEREF _Toc40888843 \h </w:instrText>
            </w:r>
            <w:r>
              <w:rPr>
                <w:noProof/>
                <w:webHidden/>
              </w:rPr>
            </w:r>
            <w:r>
              <w:rPr>
                <w:noProof/>
                <w:webHidden/>
              </w:rPr>
              <w:fldChar w:fldCharType="separate"/>
            </w:r>
            <w:r>
              <w:rPr>
                <w:noProof/>
                <w:webHidden/>
              </w:rPr>
              <w:t>9</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4" w:history="1">
            <w:r w:rsidRPr="007A4897">
              <w:rPr>
                <w:rStyle w:val="Hyperlink"/>
                <w:rFonts w:ascii="Arial" w:hAnsi="Arial" w:cs="Arial"/>
                <w:noProof/>
              </w:rPr>
              <w:t>STORIES:</w:t>
            </w:r>
            <w:r>
              <w:rPr>
                <w:noProof/>
                <w:webHidden/>
              </w:rPr>
              <w:tab/>
            </w:r>
            <w:r>
              <w:rPr>
                <w:noProof/>
                <w:webHidden/>
              </w:rPr>
              <w:fldChar w:fldCharType="begin"/>
            </w:r>
            <w:r>
              <w:rPr>
                <w:noProof/>
                <w:webHidden/>
              </w:rPr>
              <w:instrText xml:space="preserve"> PAGEREF _Toc40888844 \h </w:instrText>
            </w:r>
            <w:r>
              <w:rPr>
                <w:noProof/>
                <w:webHidden/>
              </w:rPr>
            </w:r>
            <w:r>
              <w:rPr>
                <w:noProof/>
                <w:webHidden/>
              </w:rPr>
              <w:fldChar w:fldCharType="separate"/>
            </w:r>
            <w:r>
              <w:rPr>
                <w:noProof/>
                <w:webHidden/>
              </w:rPr>
              <w:t>10</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5" w:history="1">
            <w:r w:rsidRPr="007A4897">
              <w:rPr>
                <w:rStyle w:val="Hyperlink"/>
                <w:rFonts w:ascii="Arial" w:hAnsi="Arial" w:cs="Arial"/>
                <w:noProof/>
              </w:rPr>
              <w:t>SYMBOLS:</w:t>
            </w:r>
            <w:r>
              <w:rPr>
                <w:noProof/>
                <w:webHidden/>
              </w:rPr>
              <w:tab/>
            </w:r>
            <w:r>
              <w:rPr>
                <w:noProof/>
                <w:webHidden/>
              </w:rPr>
              <w:fldChar w:fldCharType="begin"/>
            </w:r>
            <w:r>
              <w:rPr>
                <w:noProof/>
                <w:webHidden/>
              </w:rPr>
              <w:instrText xml:space="preserve"> PAGEREF _Toc40888845 \h </w:instrText>
            </w:r>
            <w:r>
              <w:rPr>
                <w:noProof/>
                <w:webHidden/>
              </w:rPr>
            </w:r>
            <w:r>
              <w:rPr>
                <w:noProof/>
                <w:webHidden/>
              </w:rPr>
              <w:fldChar w:fldCharType="separate"/>
            </w:r>
            <w:r>
              <w:rPr>
                <w:noProof/>
                <w:webHidden/>
              </w:rPr>
              <w:t>10</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6" w:history="1">
            <w:r w:rsidRPr="007A4897">
              <w:rPr>
                <w:rStyle w:val="Hyperlink"/>
                <w:rFonts w:ascii="Arial" w:hAnsi="Arial" w:cs="Arial"/>
                <w:noProof/>
              </w:rPr>
              <w:t>POWER STRUCTURE:</w:t>
            </w:r>
            <w:r>
              <w:rPr>
                <w:noProof/>
                <w:webHidden/>
              </w:rPr>
              <w:tab/>
            </w:r>
            <w:r>
              <w:rPr>
                <w:noProof/>
                <w:webHidden/>
              </w:rPr>
              <w:fldChar w:fldCharType="begin"/>
            </w:r>
            <w:r>
              <w:rPr>
                <w:noProof/>
                <w:webHidden/>
              </w:rPr>
              <w:instrText xml:space="preserve"> PAGEREF _Toc40888846 \h </w:instrText>
            </w:r>
            <w:r>
              <w:rPr>
                <w:noProof/>
                <w:webHidden/>
              </w:rPr>
            </w:r>
            <w:r>
              <w:rPr>
                <w:noProof/>
                <w:webHidden/>
              </w:rPr>
              <w:fldChar w:fldCharType="separate"/>
            </w:r>
            <w:r>
              <w:rPr>
                <w:noProof/>
                <w:webHidden/>
              </w:rPr>
              <w:t>10</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7" w:history="1">
            <w:r w:rsidRPr="007A4897">
              <w:rPr>
                <w:rStyle w:val="Hyperlink"/>
                <w:rFonts w:ascii="Arial" w:hAnsi="Arial" w:cs="Arial"/>
                <w:noProof/>
              </w:rPr>
              <w:t>ORGANISATIONAL STRUCTURE:</w:t>
            </w:r>
            <w:r>
              <w:rPr>
                <w:noProof/>
                <w:webHidden/>
              </w:rPr>
              <w:tab/>
            </w:r>
            <w:r>
              <w:rPr>
                <w:noProof/>
                <w:webHidden/>
              </w:rPr>
              <w:fldChar w:fldCharType="begin"/>
            </w:r>
            <w:r>
              <w:rPr>
                <w:noProof/>
                <w:webHidden/>
              </w:rPr>
              <w:instrText xml:space="preserve"> PAGEREF _Toc40888847 \h </w:instrText>
            </w:r>
            <w:r>
              <w:rPr>
                <w:noProof/>
                <w:webHidden/>
              </w:rPr>
            </w:r>
            <w:r>
              <w:rPr>
                <w:noProof/>
                <w:webHidden/>
              </w:rPr>
              <w:fldChar w:fldCharType="separate"/>
            </w:r>
            <w:r>
              <w:rPr>
                <w:noProof/>
                <w:webHidden/>
              </w:rPr>
              <w:t>10</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48" w:history="1">
            <w:r w:rsidRPr="007A4897">
              <w:rPr>
                <w:rStyle w:val="Hyperlink"/>
                <w:rFonts w:ascii="Arial" w:hAnsi="Arial" w:cs="Arial"/>
                <w:noProof/>
                <w:lang w:eastAsia="en-GB"/>
              </w:rPr>
              <w:t>CONTROL SYSTEM:</w:t>
            </w:r>
            <w:r>
              <w:rPr>
                <w:noProof/>
                <w:webHidden/>
              </w:rPr>
              <w:tab/>
            </w:r>
            <w:r>
              <w:rPr>
                <w:noProof/>
                <w:webHidden/>
              </w:rPr>
              <w:fldChar w:fldCharType="begin"/>
            </w:r>
            <w:r>
              <w:rPr>
                <w:noProof/>
                <w:webHidden/>
              </w:rPr>
              <w:instrText xml:space="preserve"> PAGEREF _Toc40888848 \h </w:instrText>
            </w:r>
            <w:r>
              <w:rPr>
                <w:noProof/>
                <w:webHidden/>
              </w:rPr>
            </w:r>
            <w:r>
              <w:rPr>
                <w:noProof/>
                <w:webHidden/>
              </w:rPr>
              <w:fldChar w:fldCharType="separate"/>
            </w:r>
            <w:r>
              <w:rPr>
                <w:noProof/>
                <w:webHidden/>
              </w:rPr>
              <w:t>11</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49" w:history="1">
            <w:r w:rsidRPr="007A4897">
              <w:rPr>
                <w:rStyle w:val="Hyperlink"/>
                <w:noProof/>
              </w:rPr>
              <w:t>HOW CHANGES IN TECHNOLOGY AFFECT THE ORGANISATIONAL CULTURE:</w:t>
            </w:r>
            <w:r>
              <w:rPr>
                <w:noProof/>
                <w:webHidden/>
              </w:rPr>
              <w:tab/>
            </w:r>
            <w:r>
              <w:rPr>
                <w:noProof/>
                <w:webHidden/>
              </w:rPr>
              <w:fldChar w:fldCharType="begin"/>
            </w:r>
            <w:r>
              <w:rPr>
                <w:noProof/>
                <w:webHidden/>
              </w:rPr>
              <w:instrText xml:space="preserve"> PAGEREF _Toc40888849 \h </w:instrText>
            </w:r>
            <w:r>
              <w:rPr>
                <w:noProof/>
                <w:webHidden/>
              </w:rPr>
            </w:r>
            <w:r>
              <w:rPr>
                <w:noProof/>
                <w:webHidden/>
              </w:rPr>
              <w:fldChar w:fldCharType="separate"/>
            </w:r>
            <w:r>
              <w:rPr>
                <w:noProof/>
                <w:webHidden/>
              </w:rPr>
              <w:t>11</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50" w:history="1">
            <w:r w:rsidRPr="007A4897">
              <w:rPr>
                <w:rStyle w:val="Hyperlink"/>
                <w:rFonts w:ascii="Arial" w:hAnsi="Arial" w:cs="Arial"/>
                <w:noProof/>
                <w:shd w:val="clear" w:color="auto" w:fill="FFFFFF"/>
                <w:lang w:eastAsia="en-GB"/>
              </w:rPr>
              <w:t>THREE ETHICAL DILEMMAS:</w:t>
            </w:r>
            <w:r>
              <w:rPr>
                <w:noProof/>
                <w:webHidden/>
              </w:rPr>
              <w:tab/>
            </w:r>
            <w:r>
              <w:rPr>
                <w:noProof/>
                <w:webHidden/>
              </w:rPr>
              <w:fldChar w:fldCharType="begin"/>
            </w:r>
            <w:r>
              <w:rPr>
                <w:noProof/>
                <w:webHidden/>
              </w:rPr>
              <w:instrText xml:space="preserve"> PAGEREF _Toc40888850 \h </w:instrText>
            </w:r>
            <w:r>
              <w:rPr>
                <w:noProof/>
                <w:webHidden/>
              </w:rPr>
            </w:r>
            <w:r>
              <w:rPr>
                <w:noProof/>
                <w:webHidden/>
              </w:rPr>
              <w:fldChar w:fldCharType="separate"/>
            </w:r>
            <w:r>
              <w:rPr>
                <w:noProof/>
                <w:webHidden/>
              </w:rPr>
              <w:t>12</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51" w:history="1">
            <w:r w:rsidRPr="007A4897">
              <w:rPr>
                <w:rStyle w:val="Hyperlink"/>
                <w:rFonts w:ascii="Arial" w:hAnsi="Arial" w:cs="Arial"/>
                <w:noProof/>
                <w:lang w:eastAsia="en-GB"/>
              </w:rPr>
              <w:t>INTEGRITY:</w:t>
            </w:r>
            <w:r>
              <w:rPr>
                <w:noProof/>
                <w:webHidden/>
              </w:rPr>
              <w:tab/>
            </w:r>
            <w:r>
              <w:rPr>
                <w:noProof/>
                <w:webHidden/>
              </w:rPr>
              <w:fldChar w:fldCharType="begin"/>
            </w:r>
            <w:r>
              <w:rPr>
                <w:noProof/>
                <w:webHidden/>
              </w:rPr>
              <w:instrText xml:space="preserve"> PAGEREF _Toc40888851 \h </w:instrText>
            </w:r>
            <w:r>
              <w:rPr>
                <w:noProof/>
                <w:webHidden/>
              </w:rPr>
            </w:r>
            <w:r>
              <w:rPr>
                <w:noProof/>
                <w:webHidden/>
              </w:rPr>
              <w:fldChar w:fldCharType="separate"/>
            </w:r>
            <w:r>
              <w:rPr>
                <w:noProof/>
                <w:webHidden/>
              </w:rPr>
              <w:t>12</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52" w:history="1">
            <w:r w:rsidRPr="007A4897">
              <w:rPr>
                <w:rStyle w:val="Hyperlink"/>
                <w:rFonts w:ascii="Arial" w:hAnsi="Arial" w:cs="Arial"/>
                <w:noProof/>
                <w:lang w:eastAsia="en-GB"/>
              </w:rPr>
              <w:t>TRUSTWORTHINESS:</w:t>
            </w:r>
            <w:r>
              <w:rPr>
                <w:noProof/>
                <w:webHidden/>
              </w:rPr>
              <w:tab/>
            </w:r>
            <w:r>
              <w:rPr>
                <w:noProof/>
                <w:webHidden/>
              </w:rPr>
              <w:fldChar w:fldCharType="begin"/>
            </w:r>
            <w:r>
              <w:rPr>
                <w:noProof/>
                <w:webHidden/>
              </w:rPr>
              <w:instrText xml:space="preserve"> PAGEREF _Toc40888852 \h </w:instrText>
            </w:r>
            <w:r>
              <w:rPr>
                <w:noProof/>
                <w:webHidden/>
              </w:rPr>
            </w:r>
            <w:r>
              <w:rPr>
                <w:noProof/>
                <w:webHidden/>
              </w:rPr>
              <w:fldChar w:fldCharType="separate"/>
            </w:r>
            <w:r>
              <w:rPr>
                <w:noProof/>
                <w:webHidden/>
              </w:rPr>
              <w:t>12</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53" w:history="1">
            <w:r w:rsidRPr="007A4897">
              <w:rPr>
                <w:rStyle w:val="Hyperlink"/>
                <w:rFonts w:ascii="Arial" w:hAnsi="Arial" w:cs="Arial"/>
                <w:noProof/>
                <w:lang w:eastAsia="en-GB"/>
              </w:rPr>
              <w:t>RESPECT FOR OTHERS:</w:t>
            </w:r>
            <w:r>
              <w:rPr>
                <w:noProof/>
                <w:webHidden/>
              </w:rPr>
              <w:tab/>
            </w:r>
            <w:r>
              <w:rPr>
                <w:noProof/>
                <w:webHidden/>
              </w:rPr>
              <w:fldChar w:fldCharType="begin"/>
            </w:r>
            <w:r>
              <w:rPr>
                <w:noProof/>
                <w:webHidden/>
              </w:rPr>
              <w:instrText xml:space="preserve"> PAGEREF _Toc40888853 \h </w:instrText>
            </w:r>
            <w:r>
              <w:rPr>
                <w:noProof/>
                <w:webHidden/>
              </w:rPr>
            </w:r>
            <w:r>
              <w:rPr>
                <w:noProof/>
                <w:webHidden/>
              </w:rPr>
              <w:fldChar w:fldCharType="separate"/>
            </w:r>
            <w:r>
              <w:rPr>
                <w:noProof/>
                <w:webHidden/>
              </w:rPr>
              <w:t>12</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54" w:history="1">
            <w:r w:rsidRPr="007A4897">
              <w:rPr>
                <w:rStyle w:val="Hyperlink"/>
                <w:rFonts w:ascii="Arial" w:hAnsi="Arial" w:cs="Arial"/>
                <w:noProof/>
                <w:lang w:eastAsia="en-GB"/>
              </w:rPr>
              <w:t>ADVANTAGES AND DISADVANTAGES OF THE ACTIONS TO JURYS INN, CUSTOMERS AND EMPLOYEES:</w:t>
            </w:r>
            <w:r>
              <w:rPr>
                <w:noProof/>
                <w:webHidden/>
              </w:rPr>
              <w:tab/>
            </w:r>
            <w:r>
              <w:rPr>
                <w:noProof/>
                <w:webHidden/>
              </w:rPr>
              <w:fldChar w:fldCharType="begin"/>
            </w:r>
            <w:r>
              <w:rPr>
                <w:noProof/>
                <w:webHidden/>
              </w:rPr>
              <w:instrText xml:space="preserve"> PAGEREF _Toc40888854 \h </w:instrText>
            </w:r>
            <w:r>
              <w:rPr>
                <w:noProof/>
                <w:webHidden/>
              </w:rPr>
            </w:r>
            <w:r>
              <w:rPr>
                <w:noProof/>
                <w:webHidden/>
              </w:rPr>
              <w:fldChar w:fldCharType="separate"/>
            </w:r>
            <w:r>
              <w:rPr>
                <w:noProof/>
                <w:webHidden/>
              </w:rPr>
              <w:t>13</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55" w:history="1">
            <w:r w:rsidRPr="007A4897">
              <w:rPr>
                <w:rStyle w:val="Hyperlink"/>
                <w:rFonts w:ascii="Arial" w:hAnsi="Arial" w:cs="Arial"/>
                <w:noProof/>
                <w:lang w:eastAsia="en-GB"/>
              </w:rPr>
              <w:t>ADVANTAGES:</w:t>
            </w:r>
            <w:r>
              <w:rPr>
                <w:noProof/>
                <w:webHidden/>
              </w:rPr>
              <w:tab/>
            </w:r>
            <w:r>
              <w:rPr>
                <w:noProof/>
                <w:webHidden/>
              </w:rPr>
              <w:fldChar w:fldCharType="begin"/>
            </w:r>
            <w:r>
              <w:rPr>
                <w:noProof/>
                <w:webHidden/>
              </w:rPr>
              <w:instrText xml:space="preserve"> PAGEREF _Toc40888855 \h </w:instrText>
            </w:r>
            <w:r>
              <w:rPr>
                <w:noProof/>
                <w:webHidden/>
              </w:rPr>
            </w:r>
            <w:r>
              <w:rPr>
                <w:noProof/>
                <w:webHidden/>
              </w:rPr>
              <w:fldChar w:fldCharType="separate"/>
            </w:r>
            <w:r>
              <w:rPr>
                <w:noProof/>
                <w:webHidden/>
              </w:rPr>
              <w:t>13</w:t>
            </w:r>
            <w:r>
              <w:rPr>
                <w:noProof/>
                <w:webHidden/>
              </w:rPr>
              <w:fldChar w:fldCharType="end"/>
            </w:r>
          </w:hyperlink>
        </w:p>
        <w:p w:rsidR="0041228E" w:rsidRDefault="00B164F4">
          <w:pPr>
            <w:pStyle w:val="TOC2"/>
            <w:tabs>
              <w:tab w:val="right" w:pos="9010"/>
            </w:tabs>
            <w:rPr>
              <w:rFonts w:eastAsiaTheme="minorEastAsia" w:cstheme="minorBidi"/>
              <w:smallCaps w:val="0"/>
              <w:noProof/>
              <w:sz w:val="24"/>
              <w:szCs w:val="24"/>
            </w:rPr>
          </w:pPr>
          <w:hyperlink w:anchor="_Toc40888856" w:history="1">
            <w:r w:rsidRPr="007A4897">
              <w:rPr>
                <w:rStyle w:val="Hyperlink"/>
                <w:rFonts w:ascii="Arial" w:hAnsi="Arial" w:cs="Arial"/>
                <w:noProof/>
                <w:lang w:eastAsia="en-GB"/>
              </w:rPr>
              <w:t>DISADVANTAGES:</w:t>
            </w:r>
            <w:r>
              <w:rPr>
                <w:noProof/>
                <w:webHidden/>
              </w:rPr>
              <w:tab/>
            </w:r>
            <w:r>
              <w:rPr>
                <w:noProof/>
                <w:webHidden/>
              </w:rPr>
              <w:fldChar w:fldCharType="begin"/>
            </w:r>
            <w:r>
              <w:rPr>
                <w:noProof/>
                <w:webHidden/>
              </w:rPr>
              <w:instrText xml:space="preserve"> PAGEREF _Toc40888856 \h </w:instrText>
            </w:r>
            <w:r>
              <w:rPr>
                <w:noProof/>
                <w:webHidden/>
              </w:rPr>
            </w:r>
            <w:r>
              <w:rPr>
                <w:noProof/>
                <w:webHidden/>
              </w:rPr>
              <w:fldChar w:fldCharType="separate"/>
            </w:r>
            <w:r>
              <w:rPr>
                <w:noProof/>
                <w:webHidden/>
              </w:rPr>
              <w:t>13</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57" w:history="1">
            <w:r w:rsidRPr="007A4897">
              <w:rPr>
                <w:rStyle w:val="Hyperlink"/>
                <w:rFonts w:ascii="Arial" w:hAnsi="Arial" w:cs="Arial"/>
                <w:noProof/>
                <w:shd w:val="clear" w:color="auto" w:fill="FFFFFF"/>
                <w:lang w:eastAsia="en-GB"/>
              </w:rPr>
              <w:t>RECOMMENDATION:</w:t>
            </w:r>
            <w:r>
              <w:rPr>
                <w:noProof/>
                <w:webHidden/>
              </w:rPr>
              <w:tab/>
            </w:r>
            <w:r>
              <w:rPr>
                <w:noProof/>
                <w:webHidden/>
              </w:rPr>
              <w:fldChar w:fldCharType="begin"/>
            </w:r>
            <w:r>
              <w:rPr>
                <w:noProof/>
                <w:webHidden/>
              </w:rPr>
              <w:instrText xml:space="preserve"> PAGEREF _Toc40888857 \h </w:instrText>
            </w:r>
            <w:r>
              <w:rPr>
                <w:noProof/>
                <w:webHidden/>
              </w:rPr>
            </w:r>
            <w:r>
              <w:rPr>
                <w:noProof/>
                <w:webHidden/>
              </w:rPr>
              <w:fldChar w:fldCharType="separate"/>
            </w:r>
            <w:r>
              <w:rPr>
                <w:noProof/>
                <w:webHidden/>
              </w:rPr>
              <w:t>13</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58" w:history="1">
            <w:r w:rsidRPr="007A4897">
              <w:rPr>
                <w:rStyle w:val="Hyperlink"/>
                <w:rFonts w:ascii="Arial" w:hAnsi="Arial" w:cs="Arial"/>
                <w:noProof/>
              </w:rPr>
              <w:t>CONCLUSION:</w:t>
            </w:r>
            <w:r>
              <w:rPr>
                <w:noProof/>
                <w:webHidden/>
              </w:rPr>
              <w:tab/>
            </w:r>
            <w:r>
              <w:rPr>
                <w:noProof/>
                <w:webHidden/>
              </w:rPr>
              <w:fldChar w:fldCharType="begin"/>
            </w:r>
            <w:r>
              <w:rPr>
                <w:noProof/>
                <w:webHidden/>
              </w:rPr>
              <w:instrText xml:space="preserve"> PAGEREF _Toc40888858 \h </w:instrText>
            </w:r>
            <w:r>
              <w:rPr>
                <w:noProof/>
                <w:webHidden/>
              </w:rPr>
            </w:r>
            <w:r>
              <w:rPr>
                <w:noProof/>
                <w:webHidden/>
              </w:rPr>
              <w:fldChar w:fldCharType="separate"/>
            </w:r>
            <w:r>
              <w:rPr>
                <w:noProof/>
                <w:webHidden/>
              </w:rPr>
              <w:t>14</w:t>
            </w:r>
            <w:r>
              <w:rPr>
                <w:noProof/>
                <w:webHidden/>
              </w:rPr>
              <w:fldChar w:fldCharType="end"/>
            </w:r>
          </w:hyperlink>
        </w:p>
        <w:p w:rsidR="0041228E" w:rsidRDefault="00B164F4">
          <w:pPr>
            <w:pStyle w:val="TOC1"/>
            <w:tabs>
              <w:tab w:val="right" w:pos="9010"/>
            </w:tabs>
            <w:rPr>
              <w:rFonts w:eastAsiaTheme="minorEastAsia" w:cstheme="minorBidi"/>
              <w:b w:val="0"/>
              <w:bCs w:val="0"/>
              <w:caps w:val="0"/>
              <w:noProof/>
              <w:sz w:val="24"/>
              <w:szCs w:val="24"/>
            </w:rPr>
          </w:pPr>
          <w:hyperlink w:anchor="_Toc40888859" w:history="1">
            <w:r w:rsidRPr="007A4897">
              <w:rPr>
                <w:rStyle w:val="Hyperlink"/>
                <w:noProof/>
              </w:rPr>
              <w:t>REFERENCES:</w:t>
            </w:r>
            <w:r>
              <w:rPr>
                <w:noProof/>
                <w:webHidden/>
              </w:rPr>
              <w:tab/>
            </w:r>
            <w:r>
              <w:rPr>
                <w:noProof/>
                <w:webHidden/>
              </w:rPr>
              <w:fldChar w:fldCharType="begin"/>
            </w:r>
            <w:r>
              <w:rPr>
                <w:noProof/>
                <w:webHidden/>
              </w:rPr>
              <w:instrText xml:space="preserve"> PAGEREF _Toc40888859 \h </w:instrText>
            </w:r>
            <w:r>
              <w:rPr>
                <w:noProof/>
                <w:webHidden/>
              </w:rPr>
            </w:r>
            <w:r>
              <w:rPr>
                <w:noProof/>
                <w:webHidden/>
              </w:rPr>
              <w:fldChar w:fldCharType="separate"/>
            </w:r>
            <w:r>
              <w:rPr>
                <w:noProof/>
                <w:webHidden/>
              </w:rPr>
              <w:t>14</w:t>
            </w:r>
            <w:r>
              <w:rPr>
                <w:noProof/>
                <w:webHidden/>
              </w:rPr>
              <w:fldChar w:fldCharType="end"/>
            </w:r>
          </w:hyperlink>
        </w:p>
        <w:p w:rsidR="0041228E" w:rsidRDefault="00B164F4">
          <w:r>
            <w:rPr>
              <w:b/>
              <w:bCs/>
              <w:noProof/>
            </w:rPr>
            <w:fldChar w:fldCharType="end"/>
          </w:r>
        </w:p>
      </w:sdtContent>
    </w:sdt>
    <w:p w:rsidR="003410F8" w:rsidRDefault="003410F8" w:rsidP="0041228E">
      <w:pPr>
        <w:spacing w:line="360" w:lineRule="auto"/>
        <w:rPr>
          <w:rFonts w:ascii="Arial" w:hAnsi="Arial" w:cs="Arial"/>
        </w:rPr>
      </w:pPr>
    </w:p>
    <w:p w:rsidR="003410F8" w:rsidRDefault="003410F8" w:rsidP="0041228E">
      <w:pPr>
        <w:spacing w:line="360" w:lineRule="auto"/>
        <w:rPr>
          <w:rFonts w:ascii="Arial" w:hAnsi="Arial" w:cs="Arial"/>
        </w:rPr>
      </w:pPr>
    </w:p>
    <w:p w:rsidR="003410F8" w:rsidRDefault="003410F8" w:rsidP="0041228E">
      <w:pPr>
        <w:spacing w:line="360" w:lineRule="auto"/>
        <w:rPr>
          <w:rFonts w:ascii="Arial" w:hAnsi="Arial" w:cs="Arial"/>
        </w:rPr>
      </w:pPr>
    </w:p>
    <w:p w:rsidR="0041228E" w:rsidRDefault="0041228E" w:rsidP="0041228E">
      <w:pPr>
        <w:spacing w:line="360" w:lineRule="auto"/>
        <w:rPr>
          <w:rFonts w:ascii="Arial" w:hAnsi="Arial" w:cs="Arial"/>
        </w:rPr>
      </w:pPr>
    </w:p>
    <w:p w:rsidR="007534D1" w:rsidRPr="003410F8" w:rsidRDefault="00B164F4" w:rsidP="0041228E">
      <w:pPr>
        <w:spacing w:line="360" w:lineRule="auto"/>
        <w:rPr>
          <w:b/>
          <w:bCs/>
          <w:noProof/>
        </w:rPr>
      </w:pPr>
      <w:r w:rsidRPr="00441ED7">
        <w:rPr>
          <w:rFonts w:ascii="Arial" w:hAnsi="Arial" w:cs="Arial"/>
        </w:rPr>
        <w:lastRenderedPageBreak/>
        <w:t>INTRODUCTION:</w:t>
      </w:r>
    </w:p>
    <w:p w:rsidR="002A5120" w:rsidRPr="00441ED7" w:rsidRDefault="00B164F4" w:rsidP="0041228E">
      <w:pPr>
        <w:spacing w:line="360" w:lineRule="auto"/>
        <w:rPr>
          <w:rFonts w:ascii="Arial" w:hAnsi="Arial" w:cs="Arial"/>
        </w:rPr>
      </w:pPr>
      <w:r w:rsidRPr="00441ED7">
        <w:rPr>
          <w:rFonts w:ascii="Arial" w:hAnsi="Arial" w:cs="Arial"/>
        </w:rPr>
        <w:t xml:space="preserve">Jurys Inn is a chain hotel </w:t>
      </w:r>
      <w:r w:rsidRPr="00441ED7">
        <w:rPr>
          <w:rFonts w:ascii="Arial" w:hAnsi="Arial" w:cs="Arial"/>
        </w:rPr>
        <w:t>in the UK, but in this project, writing will be focused on Jurys Inn Hinckl</w:t>
      </w:r>
      <w:r w:rsidR="004D033A" w:rsidRPr="00441ED7">
        <w:rPr>
          <w:rFonts w:ascii="Arial" w:hAnsi="Arial" w:cs="Arial"/>
        </w:rPr>
        <w:t>e</w:t>
      </w:r>
      <w:r w:rsidRPr="00441ED7">
        <w:rPr>
          <w:rFonts w:ascii="Arial" w:hAnsi="Arial" w:cs="Arial"/>
        </w:rPr>
        <w:t xml:space="preserve">y Island Hotel. The way of doing things in an organisation is called workplace culture. A workplace culture of Jurys Inn will be analysed using two methods </w:t>
      </w:r>
      <w:r w:rsidR="00441ED7">
        <w:rPr>
          <w:rFonts w:ascii="Arial" w:hAnsi="Arial" w:cs="Arial"/>
        </w:rPr>
        <w:t xml:space="preserve">PESTLE analysis and Porter’s five forces </w:t>
      </w:r>
      <w:r w:rsidRPr="00441ED7">
        <w:rPr>
          <w:rFonts w:ascii="Arial" w:hAnsi="Arial" w:cs="Arial"/>
        </w:rPr>
        <w:t>discussed below. Furthermore, the model of Johnson and Scholes' cultural web will help to analyse the culture of Jurys Inn.</w:t>
      </w:r>
    </w:p>
    <w:p w:rsidR="0071424B"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easiest way culture can understand as within or around organisations how things are done </w:t>
      </w:r>
      <w:r w:rsidRPr="00441ED7">
        <w:rPr>
          <w:rFonts w:ascii="Arial" w:eastAsia="Times New Roman" w:hAnsi="Arial" w:cs="Arial"/>
          <w:color w:val="000000"/>
          <w:shd w:val="clear" w:color="auto" w:fill="FFFFFF"/>
          <w:lang w:eastAsia="en-GB"/>
        </w:rPr>
        <w:t>(Manley, Sanders, Card</w:t>
      </w:r>
      <w:r w:rsidRPr="00441ED7">
        <w:rPr>
          <w:rFonts w:ascii="Arial" w:eastAsia="Times New Roman" w:hAnsi="Arial" w:cs="Arial"/>
          <w:color w:val="000000"/>
          <w:shd w:val="clear" w:color="auto" w:fill="FFFFFF"/>
          <w:lang w:eastAsia="en-GB"/>
        </w:rPr>
        <w:t>iff and Webster, 2011).</w:t>
      </w:r>
    </w:p>
    <w:p w:rsidR="008A1A41" w:rsidRDefault="00B164F4" w:rsidP="0041228E">
      <w:pPr>
        <w:pStyle w:val="Heading1"/>
        <w:spacing w:line="360" w:lineRule="auto"/>
        <w:rPr>
          <w:rFonts w:ascii="Arial" w:hAnsi="Arial" w:cs="Arial"/>
          <w:sz w:val="22"/>
          <w:szCs w:val="22"/>
        </w:rPr>
      </w:pPr>
      <w:bookmarkStart w:id="0" w:name="_Toc40888829"/>
      <w:r w:rsidRPr="00441ED7">
        <w:rPr>
          <w:rFonts w:ascii="Arial" w:hAnsi="Arial" w:cs="Arial"/>
          <w:sz w:val="22"/>
          <w:szCs w:val="22"/>
        </w:rPr>
        <w:t>PESTLE ANALYSIS OF JURYS INN:</w:t>
      </w:r>
      <w:bookmarkEnd w:id="0"/>
    </w:p>
    <w:p w:rsidR="0041228E" w:rsidRPr="0041228E" w:rsidRDefault="0041228E" w:rsidP="0041228E">
      <w:pPr>
        <w:spacing w:line="360" w:lineRule="auto"/>
      </w:pPr>
    </w:p>
    <w:p w:rsidR="0071424B" w:rsidRPr="00441ED7" w:rsidRDefault="00B164F4" w:rsidP="0041228E">
      <w:pPr>
        <w:spacing w:line="360" w:lineRule="auto"/>
        <w:rPr>
          <w:rFonts w:ascii="Arial" w:hAnsi="Arial" w:cs="Arial"/>
        </w:rPr>
      </w:pPr>
      <w:r w:rsidRPr="00441ED7">
        <w:rPr>
          <w:rFonts w:ascii="Arial" w:hAnsi="Arial" w:cs="Arial"/>
        </w:rPr>
        <w:t xml:space="preserve">This is the tool </w:t>
      </w:r>
      <w:r w:rsidR="00757CB3">
        <w:rPr>
          <w:rFonts w:ascii="Arial" w:hAnsi="Arial" w:cs="Arial"/>
        </w:rPr>
        <w:t xml:space="preserve">used by many organisations </w:t>
      </w:r>
      <w:r w:rsidRPr="00441ED7">
        <w:rPr>
          <w:rFonts w:ascii="Arial" w:hAnsi="Arial" w:cs="Arial"/>
        </w:rPr>
        <w:t>to identify the key factor affecting the business from outside. Different factors affect the growth and success of the business. Everything from uncontrollab</w:t>
      </w:r>
      <w:r w:rsidRPr="00441ED7">
        <w:rPr>
          <w:rFonts w:ascii="Arial" w:hAnsi="Arial" w:cs="Arial"/>
        </w:rPr>
        <w:t>le weather, changes in government, changes in technology</w:t>
      </w:r>
      <w:r w:rsidR="00757CB3">
        <w:rPr>
          <w:rFonts w:ascii="Arial" w:hAnsi="Arial" w:cs="Arial"/>
        </w:rPr>
        <w:t xml:space="preserve">, changes in tax, </w:t>
      </w:r>
      <w:r w:rsidRPr="00441ED7">
        <w:rPr>
          <w:rFonts w:ascii="Arial" w:hAnsi="Arial" w:cs="Arial"/>
        </w:rPr>
        <w:t xml:space="preserve">etc. </w:t>
      </w:r>
      <w:r w:rsidR="00441ED7">
        <w:rPr>
          <w:rFonts w:ascii="Arial" w:hAnsi="Arial" w:cs="Arial"/>
        </w:rPr>
        <w:t xml:space="preserve">The Jurys Inn PESTLE analysis identifies and evaluates </w:t>
      </w:r>
      <w:r w:rsidR="00757CB3">
        <w:rPr>
          <w:rFonts w:ascii="Arial" w:hAnsi="Arial" w:cs="Arial"/>
        </w:rPr>
        <w:t>different strategies in a competitive environment.</w:t>
      </w:r>
    </w:p>
    <w:p w:rsidR="00441ED7" w:rsidRDefault="00441ED7" w:rsidP="0041228E">
      <w:pPr>
        <w:pStyle w:val="Heading2"/>
        <w:spacing w:line="360" w:lineRule="auto"/>
        <w:rPr>
          <w:rFonts w:ascii="Arial" w:hAnsi="Arial" w:cs="Arial"/>
          <w:sz w:val="22"/>
          <w:szCs w:val="22"/>
        </w:rPr>
      </w:pPr>
    </w:p>
    <w:p w:rsidR="0021184D" w:rsidRPr="00441ED7" w:rsidRDefault="00B164F4" w:rsidP="0041228E">
      <w:pPr>
        <w:pStyle w:val="Heading2"/>
        <w:spacing w:line="360" w:lineRule="auto"/>
        <w:rPr>
          <w:rFonts w:ascii="Arial" w:hAnsi="Arial" w:cs="Arial"/>
          <w:sz w:val="22"/>
          <w:szCs w:val="22"/>
        </w:rPr>
      </w:pPr>
      <w:bookmarkStart w:id="1" w:name="_Toc40888830"/>
      <w:r w:rsidRPr="00441ED7">
        <w:rPr>
          <w:rFonts w:ascii="Arial" w:hAnsi="Arial" w:cs="Arial"/>
          <w:sz w:val="22"/>
          <w:szCs w:val="22"/>
        </w:rPr>
        <w:t>POLITICAL FACTORS:</w:t>
      </w:r>
      <w:bookmarkEnd w:id="1"/>
    </w:p>
    <w:p w:rsidR="00F7172F" w:rsidRPr="00441ED7" w:rsidRDefault="00F7172F" w:rsidP="0041228E">
      <w:pPr>
        <w:spacing w:line="360" w:lineRule="auto"/>
        <w:rPr>
          <w:rFonts w:ascii="Arial" w:hAnsi="Arial" w:cs="Arial"/>
        </w:rPr>
      </w:pPr>
    </w:p>
    <w:p w:rsidR="00CF6FF9" w:rsidRPr="00441ED7" w:rsidRDefault="00B164F4" w:rsidP="0041228E">
      <w:pPr>
        <w:spacing w:line="360" w:lineRule="auto"/>
        <w:rPr>
          <w:rFonts w:ascii="Arial" w:hAnsi="Arial" w:cs="Arial"/>
        </w:rPr>
      </w:pPr>
      <w:r w:rsidRPr="00441ED7">
        <w:rPr>
          <w:rFonts w:ascii="Arial" w:hAnsi="Arial" w:cs="Arial"/>
        </w:rPr>
        <w:t xml:space="preserve">Political components influence the organisation </w:t>
      </w:r>
      <w:r w:rsidRPr="00441ED7">
        <w:rPr>
          <w:rFonts w:ascii="Arial" w:hAnsi="Arial" w:cs="Arial"/>
        </w:rPr>
        <w:t>operations because of the power in the government strategy</w:t>
      </w:r>
      <w:r w:rsidR="00E639A4" w:rsidRPr="00441ED7">
        <w:rPr>
          <w:rFonts w:ascii="Arial" w:hAnsi="Arial" w:cs="Arial"/>
        </w:rPr>
        <w:t xml:space="preserve"> </w:t>
      </w:r>
      <w:r w:rsidR="00E639A4" w:rsidRPr="00441ED7">
        <w:rPr>
          <w:rFonts w:ascii="Arial" w:eastAsia="Times New Roman" w:hAnsi="Arial" w:cs="Arial"/>
          <w:color w:val="000000"/>
          <w:shd w:val="clear" w:color="auto" w:fill="FFFFFF"/>
          <w:lang w:eastAsia="en-GB"/>
        </w:rPr>
        <w:t>(Choucri, 1993).</w:t>
      </w:r>
      <w:r w:rsidR="00E639A4" w:rsidRPr="00441ED7">
        <w:rPr>
          <w:rFonts w:ascii="Arial" w:eastAsia="Times New Roman" w:hAnsi="Arial" w:cs="Arial"/>
          <w:lang w:eastAsia="en-GB"/>
        </w:rPr>
        <w:t xml:space="preserve"> </w:t>
      </w:r>
      <w:r w:rsidR="00757CB3">
        <w:rPr>
          <w:rFonts w:ascii="Arial" w:eastAsia="Times New Roman" w:hAnsi="Arial" w:cs="Arial"/>
          <w:lang w:eastAsia="en-GB"/>
        </w:rPr>
        <w:t xml:space="preserve">UK government is very supportive of hotels like Jurys Inn. </w:t>
      </w:r>
      <w:r w:rsidRPr="00441ED7">
        <w:rPr>
          <w:rFonts w:ascii="Arial" w:hAnsi="Arial" w:cs="Arial"/>
        </w:rPr>
        <w:t>The main aim of the Jurys Inn is to make a profit by attracting many local and international tourists. The government hol</w:t>
      </w:r>
      <w:r w:rsidRPr="00441ED7">
        <w:rPr>
          <w:rFonts w:ascii="Arial" w:hAnsi="Arial" w:cs="Arial"/>
        </w:rPr>
        <w:t xml:space="preserve">ds power over the hotel business. For instance, the government set a ban on traveling and gathering of people on the outbreak of coronavirus. Because of that ban, Jurys Inn was affected. </w:t>
      </w:r>
      <w:r w:rsidR="00757CB3">
        <w:rPr>
          <w:rFonts w:ascii="Arial" w:hAnsi="Arial" w:cs="Arial"/>
        </w:rPr>
        <w:t xml:space="preserve">On the other hand, the </w:t>
      </w:r>
      <w:bookmarkStart w:id="2" w:name="_GoBack"/>
      <w:bookmarkEnd w:id="2"/>
      <w:r w:rsidR="00757CB3">
        <w:rPr>
          <w:rFonts w:ascii="Arial" w:hAnsi="Arial" w:cs="Arial"/>
        </w:rPr>
        <w:t>g</w:t>
      </w:r>
      <w:r w:rsidR="00A36977" w:rsidRPr="00441ED7">
        <w:rPr>
          <w:rFonts w:ascii="Arial" w:hAnsi="Arial" w:cs="Arial"/>
        </w:rPr>
        <w:t xml:space="preserve">overnment </w:t>
      </w:r>
      <w:r w:rsidR="00757CB3">
        <w:rPr>
          <w:rFonts w:ascii="Arial" w:hAnsi="Arial" w:cs="Arial"/>
        </w:rPr>
        <w:t xml:space="preserve">was </w:t>
      </w:r>
      <w:r w:rsidR="00A36977" w:rsidRPr="00441ED7">
        <w:rPr>
          <w:rFonts w:ascii="Arial" w:hAnsi="Arial" w:cs="Arial"/>
        </w:rPr>
        <w:t xml:space="preserve">very supportive </w:t>
      </w:r>
      <w:r w:rsidR="00757CB3">
        <w:rPr>
          <w:rFonts w:ascii="Arial" w:hAnsi="Arial" w:cs="Arial"/>
        </w:rPr>
        <w:t>and provide salaries for their staff and loans to sustain in a hard time</w:t>
      </w:r>
      <w:r w:rsidR="00A36977" w:rsidRPr="00441ED7">
        <w:rPr>
          <w:rFonts w:ascii="Arial" w:hAnsi="Arial" w:cs="Arial"/>
        </w:rPr>
        <w:t>. The government controls the taxes and c</w:t>
      </w:r>
      <w:r w:rsidRPr="00441ED7">
        <w:rPr>
          <w:rFonts w:ascii="Arial" w:hAnsi="Arial" w:cs="Arial"/>
        </w:rPr>
        <w:t>hanges in govern</w:t>
      </w:r>
      <w:r w:rsidR="005E0B8F" w:rsidRPr="00441ED7">
        <w:rPr>
          <w:rFonts w:ascii="Arial" w:hAnsi="Arial" w:cs="Arial"/>
        </w:rPr>
        <w:t>ment will directly affect the organ</w:t>
      </w:r>
      <w:r w:rsidR="00A36977" w:rsidRPr="00441ED7">
        <w:rPr>
          <w:rFonts w:ascii="Arial" w:hAnsi="Arial" w:cs="Arial"/>
        </w:rPr>
        <w:t>isation. For the survival and growth Juris Inn hotel has to pay a lot of tax</w:t>
      </w:r>
      <w:r w:rsidR="00CB74C2" w:rsidRPr="00441ED7">
        <w:rPr>
          <w:rFonts w:ascii="Arial" w:hAnsi="Arial" w:cs="Arial"/>
        </w:rPr>
        <w:t>es</w:t>
      </w:r>
      <w:r w:rsidR="00A36977" w:rsidRPr="00441ED7">
        <w:rPr>
          <w:rFonts w:ascii="Arial" w:hAnsi="Arial" w:cs="Arial"/>
        </w:rPr>
        <w:t xml:space="preserve">. </w:t>
      </w:r>
    </w:p>
    <w:p w:rsidR="00CB74C2" w:rsidRPr="00441ED7" w:rsidRDefault="00CB74C2" w:rsidP="0041228E">
      <w:pPr>
        <w:spacing w:line="360" w:lineRule="auto"/>
        <w:rPr>
          <w:rFonts w:ascii="Arial" w:eastAsia="Times New Roman" w:hAnsi="Arial" w:cs="Arial"/>
          <w:lang w:eastAsia="en-GB"/>
        </w:rPr>
      </w:pPr>
    </w:p>
    <w:p w:rsidR="0041228E" w:rsidRDefault="0041228E" w:rsidP="0041228E">
      <w:pPr>
        <w:pStyle w:val="Heading2"/>
        <w:spacing w:line="360" w:lineRule="auto"/>
        <w:rPr>
          <w:rFonts w:ascii="Arial" w:hAnsi="Arial" w:cs="Arial"/>
          <w:sz w:val="22"/>
          <w:szCs w:val="22"/>
        </w:rPr>
      </w:pPr>
    </w:p>
    <w:p w:rsidR="0041228E" w:rsidRDefault="0041228E" w:rsidP="0041228E">
      <w:pPr>
        <w:pStyle w:val="Heading2"/>
        <w:spacing w:line="360" w:lineRule="auto"/>
        <w:rPr>
          <w:rFonts w:ascii="Arial" w:hAnsi="Arial" w:cs="Arial"/>
          <w:sz w:val="22"/>
          <w:szCs w:val="22"/>
        </w:rPr>
      </w:pPr>
    </w:p>
    <w:p w:rsidR="0071424B" w:rsidRPr="00441ED7" w:rsidRDefault="00B164F4" w:rsidP="0041228E">
      <w:pPr>
        <w:pStyle w:val="Heading2"/>
        <w:spacing w:line="360" w:lineRule="auto"/>
        <w:rPr>
          <w:rFonts w:ascii="Arial" w:hAnsi="Arial" w:cs="Arial"/>
          <w:sz w:val="22"/>
          <w:szCs w:val="22"/>
        </w:rPr>
      </w:pPr>
      <w:bookmarkStart w:id="3" w:name="_Toc40888831"/>
      <w:r w:rsidRPr="00441ED7">
        <w:rPr>
          <w:rFonts w:ascii="Arial" w:hAnsi="Arial" w:cs="Arial"/>
          <w:sz w:val="22"/>
          <w:szCs w:val="22"/>
        </w:rPr>
        <w:lastRenderedPageBreak/>
        <w:t>ECONOMIC FACTORS:</w:t>
      </w:r>
      <w:bookmarkEnd w:id="3"/>
    </w:p>
    <w:p w:rsidR="00324BB0" w:rsidRPr="00441ED7" w:rsidRDefault="00324BB0" w:rsidP="0041228E">
      <w:pPr>
        <w:spacing w:line="360" w:lineRule="auto"/>
        <w:rPr>
          <w:rFonts w:ascii="Arial" w:hAnsi="Arial" w:cs="Arial"/>
        </w:rPr>
      </w:pPr>
    </w:p>
    <w:p w:rsidR="00324BB0" w:rsidRPr="00441ED7" w:rsidRDefault="00B164F4" w:rsidP="0041228E">
      <w:pPr>
        <w:spacing w:line="360" w:lineRule="auto"/>
        <w:rPr>
          <w:rFonts w:ascii="Arial" w:hAnsi="Arial" w:cs="Arial"/>
        </w:rPr>
      </w:pPr>
      <w:r w:rsidRPr="00441ED7">
        <w:rPr>
          <w:rFonts w:ascii="Arial" w:hAnsi="Arial" w:cs="Arial"/>
        </w:rPr>
        <w:t xml:space="preserve">A good economic level provides favorable chances to grow and sustain in the market for the business like Jurys Inn. </w:t>
      </w:r>
      <w:r w:rsidR="004F719B" w:rsidRPr="00441ED7">
        <w:rPr>
          <w:rFonts w:ascii="Arial" w:hAnsi="Arial" w:cs="Arial"/>
        </w:rPr>
        <w:t>Positive economic help consumers with higher purchasing power. It helps businesses to increase their sales due to the high demand for service and goods. Changes in wages, the exchange rate of currencies, inflation, etc. are the economic components that influence business operations. For instance, Jurys Inn is a chain hotel operating in various locations with thousands of employees, change in the wage rate will directly affect the business.</w:t>
      </w:r>
    </w:p>
    <w:p w:rsidR="0071424B" w:rsidRPr="00441ED7" w:rsidRDefault="0071424B" w:rsidP="0041228E">
      <w:pPr>
        <w:spacing w:line="360" w:lineRule="auto"/>
        <w:rPr>
          <w:rFonts w:ascii="Arial" w:hAnsi="Arial" w:cs="Arial"/>
        </w:rPr>
      </w:pPr>
    </w:p>
    <w:p w:rsidR="003410F8" w:rsidRDefault="003410F8" w:rsidP="0041228E">
      <w:pPr>
        <w:pStyle w:val="Heading2"/>
        <w:spacing w:line="360" w:lineRule="auto"/>
        <w:rPr>
          <w:rFonts w:ascii="Arial" w:hAnsi="Arial" w:cs="Arial"/>
          <w:sz w:val="22"/>
          <w:szCs w:val="22"/>
        </w:rPr>
      </w:pPr>
    </w:p>
    <w:p w:rsidR="0071424B" w:rsidRPr="00441ED7" w:rsidRDefault="00B164F4" w:rsidP="0041228E">
      <w:pPr>
        <w:pStyle w:val="Heading2"/>
        <w:spacing w:line="360" w:lineRule="auto"/>
        <w:rPr>
          <w:rFonts w:ascii="Arial" w:hAnsi="Arial" w:cs="Arial"/>
          <w:sz w:val="22"/>
          <w:szCs w:val="22"/>
        </w:rPr>
      </w:pPr>
      <w:bookmarkStart w:id="4" w:name="_Toc40888832"/>
      <w:r w:rsidRPr="00441ED7">
        <w:rPr>
          <w:rFonts w:ascii="Arial" w:hAnsi="Arial" w:cs="Arial"/>
          <w:sz w:val="22"/>
          <w:szCs w:val="22"/>
        </w:rPr>
        <w:t>SOCIAL FACTORS:</w:t>
      </w:r>
      <w:bookmarkEnd w:id="4"/>
    </w:p>
    <w:p w:rsidR="00C3749C" w:rsidRPr="00441ED7" w:rsidRDefault="00C3749C" w:rsidP="0041228E">
      <w:pPr>
        <w:spacing w:line="360" w:lineRule="auto"/>
        <w:rPr>
          <w:rFonts w:ascii="Arial" w:hAnsi="Arial" w:cs="Arial"/>
        </w:rPr>
      </w:pPr>
    </w:p>
    <w:p w:rsidR="00C3749C"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society is regularly changing. The test of people also changing. Changing in age, language, gender, and lifestyle of the people can impact a business in various ways </w:t>
      </w:r>
      <w:r w:rsidRPr="00441ED7">
        <w:rPr>
          <w:rFonts w:ascii="Arial" w:eastAsia="Times New Roman" w:hAnsi="Arial" w:cs="Arial"/>
          <w:color w:val="000000"/>
          <w:shd w:val="clear" w:color="auto" w:fill="FFFFFF"/>
          <w:lang w:eastAsia="en-GB"/>
        </w:rPr>
        <w:t>(Contributor, 2015)</w:t>
      </w:r>
      <w:r w:rsidRPr="00441ED7">
        <w:rPr>
          <w:rFonts w:ascii="Arial" w:eastAsia="Times New Roman" w:hAnsi="Arial" w:cs="Arial"/>
          <w:color w:val="000000"/>
          <w:shd w:val="clear" w:color="auto" w:fill="FFFFFF"/>
          <w:lang w:eastAsia="en-GB"/>
        </w:rPr>
        <w:t>.</w:t>
      </w:r>
      <w:r w:rsidR="00F3291D" w:rsidRPr="00441ED7">
        <w:rPr>
          <w:rFonts w:ascii="Arial" w:eastAsia="Times New Roman" w:hAnsi="Arial" w:cs="Arial"/>
          <w:color w:val="000000"/>
          <w:shd w:val="clear" w:color="auto" w:fill="FFFFFF"/>
          <w:lang w:eastAsia="en-GB"/>
        </w:rPr>
        <w:t xml:space="preserve"> People from different backgrounds use hotel services for a different purpose.</w:t>
      </w:r>
      <w:r w:rsidR="003B1A02">
        <w:rPr>
          <w:rFonts w:ascii="Arial" w:eastAsia="Times New Roman" w:hAnsi="Arial" w:cs="Arial"/>
          <w:color w:val="000000"/>
          <w:shd w:val="clear" w:color="auto" w:fill="FFFFFF"/>
          <w:lang w:eastAsia="en-GB"/>
        </w:rPr>
        <w:t xml:space="preserve"> </w:t>
      </w:r>
      <w:r w:rsidR="00F3291D" w:rsidRPr="00441ED7">
        <w:rPr>
          <w:rFonts w:ascii="Arial" w:eastAsia="Times New Roman" w:hAnsi="Arial" w:cs="Arial"/>
          <w:color w:val="000000"/>
          <w:shd w:val="clear" w:color="auto" w:fill="FFFFFF"/>
          <w:lang w:eastAsia="en-GB"/>
        </w:rPr>
        <w:t>Jurys Inn made wheelchair-accessible in most parts of the building to make the wheelchair user stay comfortable.</w:t>
      </w:r>
    </w:p>
    <w:p w:rsidR="00F3291D" w:rsidRPr="00441ED7" w:rsidRDefault="00F3291D" w:rsidP="0041228E">
      <w:pPr>
        <w:spacing w:line="360" w:lineRule="auto"/>
        <w:rPr>
          <w:rFonts w:ascii="Arial" w:eastAsia="Times New Roman" w:hAnsi="Arial" w:cs="Arial"/>
          <w:lang w:eastAsia="en-GB"/>
        </w:rPr>
      </w:pPr>
    </w:p>
    <w:p w:rsidR="00C3749C" w:rsidRPr="003410F8" w:rsidRDefault="00B164F4" w:rsidP="0041228E">
      <w:pPr>
        <w:pStyle w:val="Heading2"/>
        <w:spacing w:line="360" w:lineRule="auto"/>
      </w:pPr>
      <w:bookmarkStart w:id="5" w:name="_Toc40888833"/>
      <w:r w:rsidRPr="003410F8">
        <w:t>TECHNOLOGICAL FACTORS:</w:t>
      </w:r>
      <w:bookmarkEnd w:id="5"/>
    </w:p>
    <w:p w:rsidR="00D6776B" w:rsidRPr="00D6776B" w:rsidRDefault="00D6776B" w:rsidP="0041228E">
      <w:pPr>
        <w:spacing w:line="360" w:lineRule="auto"/>
      </w:pPr>
    </w:p>
    <w:p w:rsidR="00AE7BD5" w:rsidRPr="00441ED7" w:rsidRDefault="00B164F4" w:rsidP="0041228E">
      <w:pPr>
        <w:spacing w:line="360" w:lineRule="auto"/>
        <w:rPr>
          <w:rFonts w:ascii="Arial" w:hAnsi="Arial" w:cs="Arial"/>
        </w:rPr>
      </w:pPr>
      <w:r w:rsidRPr="00441ED7">
        <w:rPr>
          <w:rFonts w:ascii="Arial" w:hAnsi="Arial" w:cs="Arial"/>
        </w:rPr>
        <w:t xml:space="preserve">Changes in technology in the business have a remarkable influence. It helps to adopt innovation for the growth of a business. Adapting the latest technology helps to </w:t>
      </w:r>
      <w:r w:rsidR="001108B3" w:rsidRPr="00441ED7">
        <w:rPr>
          <w:rFonts w:ascii="Arial" w:hAnsi="Arial" w:cs="Arial"/>
        </w:rPr>
        <w:t xml:space="preserve">lower the cost for the business (Greenbank, 2016). </w:t>
      </w:r>
      <w:r w:rsidR="001378C1" w:rsidRPr="00441ED7">
        <w:rPr>
          <w:rFonts w:ascii="Arial" w:hAnsi="Arial" w:cs="Arial"/>
        </w:rPr>
        <w:t>Jurys Inn made advancement in technology to achieve customer satisfaction by providing free Wi-Fi, LCD tv, and hairdryer.</w:t>
      </w:r>
      <w:r w:rsidR="003B1A02">
        <w:rPr>
          <w:rFonts w:ascii="Arial" w:hAnsi="Arial" w:cs="Arial"/>
        </w:rPr>
        <w:t xml:space="preserve"> Technology plays a vital role to attract customers. Jurys Inn has attractive and interactive websites to increase and make bookings easier for customers. The websites also collect a database of a customer which helps to send a message about discounts and new products. </w:t>
      </w:r>
      <w:r w:rsidR="001378C1" w:rsidRPr="00441ED7">
        <w:rPr>
          <w:rFonts w:ascii="Arial" w:hAnsi="Arial" w:cs="Arial"/>
        </w:rPr>
        <w:t xml:space="preserve"> </w:t>
      </w:r>
    </w:p>
    <w:p w:rsidR="0090211C" w:rsidRPr="00441ED7" w:rsidRDefault="0090211C" w:rsidP="0041228E">
      <w:pPr>
        <w:spacing w:line="360" w:lineRule="auto"/>
        <w:rPr>
          <w:rFonts w:ascii="Arial" w:hAnsi="Arial" w:cs="Arial"/>
        </w:rPr>
      </w:pPr>
    </w:p>
    <w:p w:rsidR="0041228E" w:rsidRDefault="0041228E" w:rsidP="0041228E">
      <w:pPr>
        <w:pStyle w:val="Heading2"/>
        <w:spacing w:line="360" w:lineRule="auto"/>
      </w:pPr>
      <w:bookmarkStart w:id="6" w:name="_Toc40888834"/>
    </w:p>
    <w:p w:rsidR="0090211C" w:rsidRPr="003410F8" w:rsidRDefault="00B164F4" w:rsidP="0041228E">
      <w:pPr>
        <w:pStyle w:val="Heading2"/>
        <w:spacing w:line="360" w:lineRule="auto"/>
      </w:pPr>
      <w:r w:rsidRPr="003410F8">
        <w:lastRenderedPageBreak/>
        <w:t>ENVIRONMENTAL FACTORS:</w:t>
      </w:r>
      <w:bookmarkEnd w:id="6"/>
    </w:p>
    <w:p w:rsidR="00D6776B" w:rsidRPr="00D6776B" w:rsidRDefault="00D6776B" w:rsidP="0041228E">
      <w:pPr>
        <w:spacing w:line="360" w:lineRule="auto"/>
      </w:pPr>
    </w:p>
    <w:p w:rsidR="0090211C" w:rsidRPr="00441ED7" w:rsidRDefault="00B164F4" w:rsidP="0041228E">
      <w:pPr>
        <w:spacing w:line="360" w:lineRule="auto"/>
        <w:rPr>
          <w:rFonts w:ascii="Arial" w:hAnsi="Arial" w:cs="Arial"/>
        </w:rPr>
      </w:pPr>
      <w:r w:rsidRPr="00441ED7">
        <w:rPr>
          <w:rFonts w:ascii="Arial" w:hAnsi="Arial" w:cs="Arial"/>
        </w:rPr>
        <w:t>The business needs to be responsible for the environment. Bad weather and change in climate will directly impact on the busines</w:t>
      </w:r>
      <w:r w:rsidR="00B26C51" w:rsidRPr="00441ED7">
        <w:rPr>
          <w:rFonts w:ascii="Arial" w:hAnsi="Arial" w:cs="Arial"/>
        </w:rPr>
        <w:t xml:space="preserve">s (Marmol Feys and Probert, 2015). </w:t>
      </w:r>
      <w:r w:rsidR="003B1A02">
        <w:rPr>
          <w:rFonts w:ascii="Arial" w:hAnsi="Arial" w:cs="Arial"/>
        </w:rPr>
        <w:t xml:space="preserve">Customers like to favor the business that cares about the environment. </w:t>
      </w:r>
      <w:r w:rsidRPr="00441ED7">
        <w:rPr>
          <w:rFonts w:ascii="Arial" w:hAnsi="Arial" w:cs="Arial"/>
        </w:rPr>
        <w:t>In the time of heavy snow or heavy rain, several measures are put into place to act appropriately with such problem</w:t>
      </w:r>
      <w:r w:rsidR="000C58AB" w:rsidRPr="00441ED7">
        <w:rPr>
          <w:rFonts w:ascii="Arial" w:hAnsi="Arial" w:cs="Arial"/>
        </w:rPr>
        <w:t xml:space="preserve">s. The employee of Jurys Inn </w:t>
      </w:r>
      <w:r w:rsidRPr="00441ED7">
        <w:rPr>
          <w:rFonts w:ascii="Arial" w:hAnsi="Arial" w:cs="Arial"/>
        </w:rPr>
        <w:t xml:space="preserve">is trained </w:t>
      </w:r>
      <w:r w:rsidRPr="00441ED7">
        <w:rPr>
          <w:rFonts w:ascii="Arial" w:hAnsi="Arial" w:cs="Arial"/>
        </w:rPr>
        <w:t>to work</w:t>
      </w:r>
      <w:r w:rsidR="00B26C51" w:rsidRPr="00441ED7">
        <w:rPr>
          <w:rFonts w:ascii="Arial" w:hAnsi="Arial" w:cs="Arial"/>
        </w:rPr>
        <w:t xml:space="preserve"> in such kind of situation. </w:t>
      </w:r>
      <w:r w:rsidRPr="00441ED7">
        <w:rPr>
          <w:rFonts w:ascii="Arial" w:hAnsi="Arial" w:cs="Arial"/>
        </w:rPr>
        <w:t xml:space="preserve"> </w:t>
      </w:r>
    </w:p>
    <w:p w:rsidR="0090211C" w:rsidRPr="00441ED7" w:rsidRDefault="0090211C" w:rsidP="0041228E">
      <w:pPr>
        <w:spacing w:line="360" w:lineRule="auto"/>
        <w:rPr>
          <w:rFonts w:ascii="Arial" w:hAnsi="Arial" w:cs="Arial"/>
        </w:rPr>
      </w:pPr>
    </w:p>
    <w:p w:rsidR="0090211C" w:rsidRPr="003410F8" w:rsidRDefault="00B164F4" w:rsidP="0041228E">
      <w:pPr>
        <w:pStyle w:val="Heading2"/>
        <w:spacing w:line="360" w:lineRule="auto"/>
      </w:pPr>
      <w:bookmarkStart w:id="7" w:name="_Toc40888835"/>
      <w:r w:rsidRPr="003410F8">
        <w:t>LEGAL FACTORS:</w:t>
      </w:r>
      <w:bookmarkEnd w:id="7"/>
    </w:p>
    <w:p w:rsidR="0071424B" w:rsidRPr="00441ED7" w:rsidRDefault="0071424B" w:rsidP="0041228E">
      <w:pPr>
        <w:spacing w:line="360" w:lineRule="auto"/>
        <w:rPr>
          <w:rFonts w:ascii="Arial" w:hAnsi="Arial" w:cs="Arial"/>
        </w:rPr>
      </w:pPr>
    </w:p>
    <w:p w:rsidR="00014DBD" w:rsidRPr="00441ED7" w:rsidRDefault="00B164F4" w:rsidP="0041228E">
      <w:pPr>
        <w:spacing w:line="360" w:lineRule="auto"/>
        <w:rPr>
          <w:rFonts w:ascii="Arial" w:eastAsia="Times New Roman" w:hAnsi="Arial" w:cs="Arial"/>
          <w:lang w:eastAsia="en-GB"/>
        </w:rPr>
      </w:pPr>
      <w:r w:rsidRPr="00441ED7">
        <w:rPr>
          <w:rFonts w:ascii="Arial" w:hAnsi="Arial" w:cs="Arial"/>
        </w:rPr>
        <w:t>Legal factors are one of the most important aspects of the hotel business. To reduce the crime, theft, and damage of the customer property organisation must comply with legal factors. Jurys Inn makes th</w:t>
      </w:r>
      <w:r w:rsidRPr="00441ED7">
        <w:rPr>
          <w:rFonts w:ascii="Arial" w:hAnsi="Arial" w:cs="Arial"/>
        </w:rPr>
        <w:t xml:space="preserve">e customer stay safe by following the laws of innkeeper which helps to keep customer and their belongings safe during their stay. Jurys Inn is truthful about the food and drinks they provide to the customer. Jurys Inn follows the government laws about the </w:t>
      </w:r>
      <w:r w:rsidRPr="00441ED7">
        <w:rPr>
          <w:rFonts w:ascii="Arial" w:hAnsi="Arial" w:cs="Arial"/>
        </w:rPr>
        <w:t xml:space="preserve">menu by providing clear instructions about ingredients, calories, dietary requirements in the menu </w:t>
      </w:r>
      <w:r w:rsidRPr="00441ED7">
        <w:rPr>
          <w:rFonts w:ascii="Arial" w:eastAsia="Times New Roman" w:hAnsi="Arial" w:cs="Arial"/>
          <w:color w:val="000000"/>
          <w:shd w:val="clear" w:color="auto" w:fill="FFFFFF"/>
          <w:lang w:eastAsia="en-GB"/>
        </w:rPr>
        <w:t xml:space="preserve">(Frue, 2019). </w:t>
      </w: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41228E" w:rsidRDefault="0041228E" w:rsidP="0041228E">
      <w:pPr>
        <w:pStyle w:val="Heading1"/>
        <w:spacing w:line="360" w:lineRule="auto"/>
        <w:rPr>
          <w:rFonts w:ascii="Arial" w:hAnsi="Arial" w:cs="Arial"/>
          <w:sz w:val="22"/>
          <w:szCs w:val="22"/>
        </w:rPr>
      </w:pPr>
      <w:bookmarkStart w:id="8" w:name="_Toc40888836"/>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71424B" w:rsidRDefault="00B164F4" w:rsidP="0041228E">
      <w:pPr>
        <w:pStyle w:val="Heading1"/>
        <w:spacing w:line="360" w:lineRule="auto"/>
        <w:rPr>
          <w:rFonts w:ascii="Arial" w:hAnsi="Arial" w:cs="Arial"/>
          <w:sz w:val="22"/>
          <w:szCs w:val="22"/>
        </w:rPr>
      </w:pPr>
      <w:r w:rsidRPr="00441ED7">
        <w:rPr>
          <w:rFonts w:ascii="Arial" w:hAnsi="Arial" w:cs="Arial"/>
          <w:sz w:val="22"/>
          <w:szCs w:val="22"/>
        </w:rPr>
        <w:lastRenderedPageBreak/>
        <w:t>PORTER’S FIVE FORCES:</w:t>
      </w:r>
      <w:bookmarkEnd w:id="8"/>
    </w:p>
    <w:p w:rsidR="00D6776B" w:rsidRPr="00D6776B" w:rsidRDefault="00D6776B" w:rsidP="0041228E">
      <w:pPr>
        <w:spacing w:line="360" w:lineRule="auto"/>
      </w:pPr>
    </w:p>
    <w:p w:rsidR="00303024"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framework which helps to find out the level of rivalry within a business by five basic forces </w:t>
      </w:r>
      <w:r w:rsidRPr="00441ED7">
        <w:rPr>
          <w:rFonts w:ascii="Arial" w:eastAsia="Times New Roman" w:hAnsi="Arial" w:cs="Arial"/>
          <w:color w:val="000000"/>
          <w:shd w:val="clear" w:color="auto" w:fill="FFFFFF"/>
          <w:lang w:eastAsia="en-GB"/>
        </w:rPr>
        <w:t xml:space="preserve">(De Bruin, 2016). </w:t>
      </w:r>
      <w:r w:rsidR="00E378CD">
        <w:rPr>
          <w:rFonts w:ascii="Arial" w:eastAsia="Times New Roman" w:hAnsi="Arial" w:cs="Arial"/>
          <w:color w:val="000000"/>
          <w:shd w:val="clear" w:color="auto" w:fill="FFFFFF"/>
          <w:lang w:eastAsia="en-GB"/>
        </w:rPr>
        <w:t>Porter's five forces are widely used by many organisations to find the external factors that affect the business.</w:t>
      </w:r>
    </w:p>
    <w:p w:rsidR="00873E5A" w:rsidRPr="00441ED7" w:rsidRDefault="00873E5A" w:rsidP="0041228E">
      <w:pPr>
        <w:spacing w:line="360" w:lineRule="auto"/>
        <w:rPr>
          <w:rFonts w:ascii="Arial" w:hAnsi="Arial" w:cs="Arial"/>
        </w:rPr>
      </w:pPr>
    </w:p>
    <w:p w:rsidR="0071424B" w:rsidRPr="00441ED7" w:rsidRDefault="00B164F4" w:rsidP="0041228E">
      <w:pPr>
        <w:spacing w:line="360" w:lineRule="auto"/>
        <w:rPr>
          <w:rFonts w:ascii="Arial" w:hAnsi="Arial" w:cs="Arial"/>
        </w:rPr>
      </w:pPr>
      <w:r w:rsidRPr="00441ED7">
        <w:rPr>
          <w:rFonts w:ascii="Arial" w:hAnsi="Arial" w:cs="Arial"/>
          <w:noProof/>
          <w:lang w:eastAsia="en-GB"/>
        </w:rPr>
        <w:drawing>
          <wp:inline distT="0" distB="0" distL="0" distR="0">
            <wp:extent cx="4440555" cy="3019528"/>
            <wp:effectExtent l="0" t="0" r="444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71801" name="Unknown-1.png"/>
                    <pic:cNvPicPr/>
                  </pic:nvPicPr>
                  <pic:blipFill>
                    <a:blip r:embed="rId9">
                      <a:extLst>
                        <a:ext uri="{28A0092B-C50C-407E-A947-70E740481C1C}">
                          <a14:useLocalDpi xmlns:a14="http://schemas.microsoft.com/office/drawing/2010/main" val="0"/>
                        </a:ext>
                      </a:extLst>
                    </a:blip>
                    <a:stretch>
                      <a:fillRect/>
                    </a:stretch>
                  </pic:blipFill>
                  <pic:spPr>
                    <a:xfrm>
                      <a:off x="0" y="0"/>
                      <a:ext cx="4451591" cy="3027032"/>
                    </a:xfrm>
                    <a:prstGeom prst="rect">
                      <a:avLst/>
                    </a:prstGeom>
                  </pic:spPr>
                </pic:pic>
              </a:graphicData>
            </a:graphic>
          </wp:inline>
        </w:drawing>
      </w:r>
    </w:p>
    <w:p w:rsidR="0071424B" w:rsidRPr="00441ED7" w:rsidRDefault="0071424B" w:rsidP="0041228E">
      <w:pPr>
        <w:spacing w:line="360" w:lineRule="auto"/>
        <w:rPr>
          <w:rFonts w:ascii="Arial" w:hAnsi="Arial" w:cs="Arial"/>
        </w:rPr>
      </w:pPr>
    </w:p>
    <w:p w:rsidR="0071424B" w:rsidRPr="00441ED7" w:rsidRDefault="00B164F4" w:rsidP="0041228E">
      <w:pPr>
        <w:pStyle w:val="Heading2"/>
        <w:spacing w:line="360" w:lineRule="auto"/>
        <w:rPr>
          <w:rFonts w:ascii="Arial" w:hAnsi="Arial" w:cs="Arial"/>
          <w:sz w:val="22"/>
          <w:szCs w:val="22"/>
        </w:rPr>
      </w:pPr>
      <w:r w:rsidRPr="00441ED7">
        <w:rPr>
          <w:rFonts w:ascii="Arial" w:hAnsi="Arial" w:cs="Arial"/>
          <w:sz w:val="22"/>
          <w:szCs w:val="22"/>
        </w:rPr>
        <w:t xml:space="preserve"> </w:t>
      </w:r>
      <w:bookmarkStart w:id="9" w:name="_Toc40888837"/>
      <w:r w:rsidRPr="00441ED7">
        <w:rPr>
          <w:rFonts w:ascii="Arial" w:hAnsi="Arial" w:cs="Arial"/>
          <w:sz w:val="22"/>
          <w:szCs w:val="22"/>
        </w:rPr>
        <w:t>THREAT OF NEW ENTRANCE:</w:t>
      </w:r>
      <w:bookmarkEnd w:id="9"/>
      <w:r w:rsidRPr="00441ED7">
        <w:rPr>
          <w:rFonts w:ascii="Arial" w:hAnsi="Arial" w:cs="Arial"/>
          <w:sz w:val="22"/>
          <w:szCs w:val="22"/>
        </w:rPr>
        <w:t xml:space="preserve">  </w:t>
      </w:r>
    </w:p>
    <w:p w:rsidR="00A8383C" w:rsidRPr="00441ED7" w:rsidRDefault="00A8383C" w:rsidP="0041228E">
      <w:pPr>
        <w:spacing w:line="360" w:lineRule="auto"/>
        <w:rPr>
          <w:rFonts w:ascii="Arial" w:hAnsi="Arial" w:cs="Arial"/>
        </w:rPr>
      </w:pPr>
    </w:p>
    <w:p w:rsidR="00C7271B"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For those businesses who want to inter in the market needs a huge amount of capital requirements. Government policies for new entrance also cause higher cost </w:t>
      </w:r>
      <w:r w:rsidRPr="00441ED7">
        <w:rPr>
          <w:rFonts w:ascii="Arial" w:eastAsia="Times New Roman" w:hAnsi="Arial" w:cs="Arial"/>
          <w:color w:val="000000"/>
          <w:shd w:val="clear" w:color="auto" w:fill="FFFFFF"/>
          <w:lang w:eastAsia="en-GB"/>
        </w:rPr>
        <w:t>(Danemo, 2018).</w:t>
      </w:r>
      <w:r w:rsidR="00414EF7" w:rsidRPr="00441ED7">
        <w:rPr>
          <w:rFonts w:ascii="Arial" w:eastAsia="Times New Roman" w:hAnsi="Arial" w:cs="Arial"/>
          <w:color w:val="000000"/>
          <w:shd w:val="clear" w:color="auto" w:fill="FFFFFF"/>
          <w:lang w:eastAsia="en-GB"/>
        </w:rPr>
        <w:t xml:space="preserve"> </w:t>
      </w:r>
      <w:r w:rsidR="0041228E">
        <w:rPr>
          <w:rFonts w:ascii="Arial" w:eastAsia="Times New Roman" w:hAnsi="Arial" w:cs="Arial"/>
          <w:color w:val="000000"/>
          <w:shd w:val="clear" w:color="auto" w:fill="FFFFFF"/>
          <w:lang w:eastAsia="en-GB"/>
        </w:rPr>
        <w:t>To enter the competitive market it is very costly</w:t>
      </w:r>
      <w:r w:rsidR="002C65C5">
        <w:rPr>
          <w:rFonts w:ascii="Arial" w:eastAsia="Times New Roman" w:hAnsi="Arial" w:cs="Arial"/>
          <w:color w:val="000000"/>
          <w:shd w:val="clear" w:color="auto" w:fill="FFFFFF"/>
          <w:lang w:eastAsia="en-GB"/>
        </w:rPr>
        <w:t xml:space="preserve">. </w:t>
      </w:r>
      <w:r w:rsidR="00414EF7" w:rsidRPr="00441ED7">
        <w:rPr>
          <w:rFonts w:ascii="Arial" w:eastAsia="Times New Roman" w:hAnsi="Arial" w:cs="Arial"/>
          <w:color w:val="000000"/>
          <w:shd w:val="clear" w:color="auto" w:fill="FFFFFF"/>
          <w:lang w:eastAsia="en-GB"/>
        </w:rPr>
        <w:t>Hotels like Jurys Inn there is a high capital cost for the project in building premises, furniture, technology, and equipment because of these the threat of new entrants is low.</w:t>
      </w:r>
    </w:p>
    <w:p w:rsidR="00414EF7" w:rsidRPr="00441ED7" w:rsidRDefault="00414EF7" w:rsidP="0041228E">
      <w:pPr>
        <w:spacing w:line="360" w:lineRule="auto"/>
        <w:rPr>
          <w:rFonts w:ascii="Arial" w:eastAsia="Times New Roman" w:hAnsi="Arial" w:cs="Arial"/>
          <w:color w:val="000000"/>
          <w:shd w:val="clear" w:color="auto" w:fill="FFFFFF"/>
          <w:lang w:eastAsia="en-GB"/>
        </w:rPr>
      </w:pPr>
    </w:p>
    <w:p w:rsidR="0041228E" w:rsidRDefault="0041228E" w:rsidP="0041228E">
      <w:pPr>
        <w:pStyle w:val="Heading2"/>
        <w:spacing w:line="360" w:lineRule="auto"/>
        <w:rPr>
          <w:rFonts w:ascii="Arial" w:hAnsi="Arial" w:cs="Arial"/>
          <w:sz w:val="22"/>
          <w:szCs w:val="22"/>
          <w:shd w:val="clear" w:color="auto" w:fill="FFFFFF"/>
          <w:lang w:eastAsia="en-GB"/>
        </w:rPr>
      </w:pPr>
      <w:bookmarkStart w:id="10" w:name="_Toc40888838"/>
    </w:p>
    <w:p w:rsidR="0041228E" w:rsidRDefault="0041228E" w:rsidP="0041228E">
      <w:pPr>
        <w:pStyle w:val="Heading2"/>
        <w:spacing w:line="360" w:lineRule="auto"/>
        <w:rPr>
          <w:rFonts w:ascii="Arial" w:hAnsi="Arial" w:cs="Arial"/>
          <w:sz w:val="22"/>
          <w:szCs w:val="22"/>
          <w:shd w:val="clear" w:color="auto" w:fill="FFFFFF"/>
          <w:lang w:eastAsia="en-GB"/>
        </w:rPr>
      </w:pPr>
    </w:p>
    <w:p w:rsidR="002C65C5" w:rsidRDefault="002C65C5" w:rsidP="002C65C5">
      <w:pPr>
        <w:rPr>
          <w:lang w:eastAsia="en-GB"/>
        </w:rPr>
      </w:pPr>
    </w:p>
    <w:p w:rsidR="002C65C5" w:rsidRPr="002C65C5" w:rsidRDefault="002C65C5" w:rsidP="002C65C5">
      <w:pPr>
        <w:rPr>
          <w:lang w:eastAsia="en-GB"/>
        </w:rPr>
      </w:pPr>
    </w:p>
    <w:p w:rsidR="00414EF7" w:rsidRPr="00441ED7" w:rsidRDefault="00B164F4" w:rsidP="0041228E">
      <w:pPr>
        <w:pStyle w:val="Heading2"/>
        <w:spacing w:line="360" w:lineRule="auto"/>
        <w:rPr>
          <w:rFonts w:ascii="Arial" w:hAnsi="Arial" w:cs="Arial"/>
          <w:sz w:val="22"/>
          <w:szCs w:val="22"/>
          <w:shd w:val="clear" w:color="auto" w:fill="FFFFFF"/>
          <w:lang w:eastAsia="en-GB"/>
        </w:rPr>
      </w:pPr>
      <w:r w:rsidRPr="00441ED7">
        <w:rPr>
          <w:rFonts w:ascii="Arial" w:hAnsi="Arial" w:cs="Arial"/>
          <w:sz w:val="22"/>
          <w:szCs w:val="22"/>
          <w:shd w:val="clear" w:color="auto" w:fill="FFFFFF"/>
          <w:lang w:eastAsia="en-GB"/>
        </w:rPr>
        <w:lastRenderedPageBreak/>
        <w:t>THREAT OF SUBSTITUTE PRODUCTS:</w:t>
      </w:r>
      <w:bookmarkEnd w:id="10"/>
    </w:p>
    <w:p w:rsidR="00414EF7" w:rsidRPr="00441ED7" w:rsidRDefault="00414EF7" w:rsidP="0041228E">
      <w:pPr>
        <w:spacing w:line="360" w:lineRule="auto"/>
        <w:rPr>
          <w:rFonts w:ascii="Arial" w:hAnsi="Arial" w:cs="Arial"/>
        </w:rPr>
      </w:pPr>
    </w:p>
    <w:p w:rsidR="00265074"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industry will suffer when the service or product meets the same basic requirements in any other way </w:t>
      </w:r>
      <w:r w:rsidR="00A252BF" w:rsidRPr="00441ED7">
        <w:rPr>
          <w:rFonts w:ascii="Arial" w:eastAsia="Times New Roman" w:hAnsi="Arial" w:cs="Arial"/>
          <w:color w:val="000000"/>
          <w:shd w:val="clear" w:color="auto" w:fill="FFFFFF"/>
          <w:lang w:eastAsia="en-GB"/>
        </w:rPr>
        <w:t>(The Five Forces - Institute For Strategy A</w:t>
      </w:r>
      <w:r w:rsidRPr="00441ED7">
        <w:rPr>
          <w:rFonts w:ascii="Arial" w:eastAsia="Times New Roman" w:hAnsi="Arial" w:cs="Arial"/>
          <w:color w:val="000000"/>
          <w:shd w:val="clear" w:color="auto" w:fill="FFFFFF"/>
          <w:lang w:eastAsia="en-GB"/>
        </w:rPr>
        <w:t>nd Competitiveness - Harvard Business School, 2020).</w:t>
      </w:r>
      <w:r w:rsidR="00A252BF" w:rsidRPr="00441ED7">
        <w:rPr>
          <w:rFonts w:ascii="Arial" w:eastAsia="Times New Roman" w:hAnsi="Arial" w:cs="Arial"/>
          <w:color w:val="000000"/>
          <w:shd w:val="clear" w:color="auto" w:fill="FFFFFF"/>
          <w:lang w:eastAsia="en-GB"/>
        </w:rPr>
        <w:t xml:space="preserve"> Hotels in good locations or cities are not pressurized by substitute products. However, substitute products using advanced technology do create a threat. Hotels with a good marketing strategy focused on customers like business travelers do not encounter major threats. Jurys Inn targets different types and levels of customers by providing high-quality service using advanced technology therefore the threat of substitute products for Jurys Inn is low.  </w:t>
      </w:r>
    </w:p>
    <w:p w:rsidR="00414EF7" w:rsidRPr="00441ED7" w:rsidRDefault="00414EF7" w:rsidP="0041228E">
      <w:pPr>
        <w:spacing w:line="360" w:lineRule="auto"/>
        <w:rPr>
          <w:rFonts w:ascii="Arial" w:hAnsi="Arial" w:cs="Arial"/>
        </w:rPr>
      </w:pPr>
    </w:p>
    <w:p w:rsidR="00414EF7" w:rsidRDefault="00B164F4" w:rsidP="0041228E">
      <w:pPr>
        <w:pStyle w:val="Heading2"/>
        <w:spacing w:line="360" w:lineRule="auto"/>
        <w:rPr>
          <w:rFonts w:ascii="Arial" w:hAnsi="Arial" w:cs="Arial"/>
          <w:sz w:val="22"/>
          <w:szCs w:val="22"/>
        </w:rPr>
      </w:pPr>
      <w:bookmarkStart w:id="11" w:name="_Toc40888839"/>
      <w:r w:rsidRPr="00441ED7">
        <w:rPr>
          <w:rFonts w:ascii="Arial" w:hAnsi="Arial" w:cs="Arial"/>
          <w:sz w:val="22"/>
          <w:szCs w:val="22"/>
        </w:rPr>
        <w:t>BARGA</w:t>
      </w:r>
      <w:r w:rsidR="00C47395" w:rsidRPr="00441ED7">
        <w:rPr>
          <w:rFonts w:ascii="Arial" w:hAnsi="Arial" w:cs="Arial"/>
          <w:sz w:val="22"/>
          <w:szCs w:val="22"/>
        </w:rPr>
        <w:t>I</w:t>
      </w:r>
      <w:r w:rsidRPr="00441ED7">
        <w:rPr>
          <w:rFonts w:ascii="Arial" w:hAnsi="Arial" w:cs="Arial"/>
          <w:sz w:val="22"/>
          <w:szCs w:val="22"/>
        </w:rPr>
        <w:t>NING POWER OF SUPPLIERS:</w:t>
      </w:r>
      <w:bookmarkEnd w:id="11"/>
      <w:r w:rsidRPr="00441ED7">
        <w:rPr>
          <w:rFonts w:ascii="Arial" w:hAnsi="Arial" w:cs="Arial"/>
          <w:sz w:val="22"/>
          <w:szCs w:val="22"/>
        </w:rPr>
        <w:t xml:space="preserve"> </w:t>
      </w:r>
    </w:p>
    <w:p w:rsidR="002C65C5" w:rsidRPr="002C65C5" w:rsidRDefault="002C65C5" w:rsidP="002C65C5"/>
    <w:p w:rsidR="00596DAD"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By increasing price and decreasing the quality of a product the supplier can put pressure on business </w:t>
      </w:r>
      <w:r w:rsidRPr="00441ED7">
        <w:rPr>
          <w:rFonts w:ascii="Arial" w:eastAsia="Times New Roman" w:hAnsi="Arial" w:cs="Arial"/>
          <w:color w:val="000000"/>
          <w:shd w:val="clear" w:color="auto" w:fill="FFFFFF"/>
          <w:lang w:eastAsia="en-GB"/>
        </w:rPr>
        <w:t>(Bargaining Power of Suppliers - Factors that Give Suppliers Power, 2015). There are many suppliers in the market for Jurys Inn therefore the bargaining p</w:t>
      </w:r>
      <w:r w:rsidRPr="00441ED7">
        <w:rPr>
          <w:rFonts w:ascii="Arial" w:eastAsia="Times New Roman" w:hAnsi="Arial" w:cs="Arial"/>
          <w:color w:val="000000"/>
          <w:shd w:val="clear" w:color="auto" w:fill="FFFFFF"/>
          <w:lang w:eastAsia="en-GB"/>
        </w:rPr>
        <w:t>ower of suppliers is moderately low for Jurys Inn.</w:t>
      </w:r>
    </w:p>
    <w:p w:rsidR="00414EF7" w:rsidRPr="00441ED7" w:rsidRDefault="00B164F4" w:rsidP="0041228E">
      <w:pPr>
        <w:pStyle w:val="Heading2"/>
        <w:spacing w:line="360" w:lineRule="auto"/>
        <w:rPr>
          <w:rFonts w:ascii="Arial" w:hAnsi="Arial" w:cs="Arial"/>
          <w:sz w:val="22"/>
          <w:szCs w:val="22"/>
        </w:rPr>
      </w:pPr>
      <w:bookmarkStart w:id="12" w:name="_Toc40888840"/>
      <w:r w:rsidRPr="00441ED7">
        <w:rPr>
          <w:rFonts w:ascii="Arial" w:hAnsi="Arial" w:cs="Arial"/>
          <w:sz w:val="22"/>
          <w:szCs w:val="22"/>
        </w:rPr>
        <w:t>BARGA</w:t>
      </w:r>
      <w:r w:rsidR="00C47395" w:rsidRPr="00441ED7">
        <w:rPr>
          <w:rFonts w:ascii="Arial" w:hAnsi="Arial" w:cs="Arial"/>
          <w:sz w:val="22"/>
          <w:szCs w:val="22"/>
        </w:rPr>
        <w:t>I</w:t>
      </w:r>
      <w:r w:rsidRPr="00441ED7">
        <w:rPr>
          <w:rFonts w:ascii="Arial" w:hAnsi="Arial" w:cs="Arial"/>
          <w:sz w:val="22"/>
          <w:szCs w:val="22"/>
        </w:rPr>
        <w:t>NING POWER OF BUYERS:</w:t>
      </w:r>
      <w:bookmarkEnd w:id="12"/>
    </w:p>
    <w:p w:rsidR="00A8383C" w:rsidRPr="00441ED7" w:rsidRDefault="00A8383C" w:rsidP="0041228E">
      <w:pPr>
        <w:spacing w:line="360" w:lineRule="auto"/>
        <w:rPr>
          <w:rFonts w:ascii="Arial" w:hAnsi="Arial" w:cs="Arial"/>
        </w:rPr>
      </w:pPr>
    </w:p>
    <w:p w:rsidR="00C47395"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bargaining power of the buyer directly affects the profitability of a business. Strong buyers can put pressure to make products and services cheap and quality which will affect profit </w:t>
      </w:r>
      <w:r w:rsidR="0070720D" w:rsidRPr="00441ED7">
        <w:rPr>
          <w:rFonts w:ascii="Arial" w:eastAsia="Times New Roman" w:hAnsi="Arial" w:cs="Arial"/>
          <w:color w:val="000000"/>
          <w:shd w:val="clear" w:color="auto" w:fill="FFFFFF"/>
          <w:lang w:eastAsia="en-GB"/>
        </w:rPr>
        <w:t>(Wilkinson, 2013</w:t>
      </w:r>
      <w:r w:rsidRPr="00441ED7">
        <w:rPr>
          <w:rFonts w:ascii="Arial" w:eastAsia="Times New Roman" w:hAnsi="Arial" w:cs="Arial"/>
          <w:color w:val="000000"/>
          <w:shd w:val="clear" w:color="auto" w:fill="FFFFFF"/>
          <w:lang w:eastAsia="en-GB"/>
        </w:rPr>
        <w:t>). Jurys Inn provides services for business people w</w:t>
      </w:r>
      <w:r w:rsidRPr="00441ED7">
        <w:rPr>
          <w:rFonts w:ascii="Arial" w:eastAsia="Times New Roman" w:hAnsi="Arial" w:cs="Arial"/>
          <w:color w:val="000000"/>
          <w:shd w:val="clear" w:color="auto" w:fill="FFFFFF"/>
          <w:lang w:eastAsia="en-GB"/>
        </w:rPr>
        <w:t>ho are not very price sensitive. But other buyers search low rate services, therefore, the bargaining power of buyers for Jurys Inn varies significantly.</w:t>
      </w:r>
    </w:p>
    <w:p w:rsidR="002C65C5" w:rsidRDefault="002C65C5" w:rsidP="0041228E">
      <w:pPr>
        <w:pStyle w:val="Heading2"/>
        <w:spacing w:line="360" w:lineRule="auto"/>
        <w:rPr>
          <w:rFonts w:ascii="Arial" w:hAnsi="Arial" w:cs="Arial"/>
          <w:sz w:val="22"/>
          <w:szCs w:val="22"/>
        </w:rPr>
      </w:pPr>
      <w:bookmarkStart w:id="13" w:name="_Toc40888841"/>
    </w:p>
    <w:p w:rsidR="00414EF7" w:rsidRPr="00441ED7" w:rsidRDefault="00B164F4" w:rsidP="0041228E">
      <w:pPr>
        <w:pStyle w:val="Heading2"/>
        <w:spacing w:line="360" w:lineRule="auto"/>
        <w:rPr>
          <w:rFonts w:ascii="Arial" w:hAnsi="Arial" w:cs="Arial"/>
          <w:sz w:val="22"/>
          <w:szCs w:val="22"/>
        </w:rPr>
      </w:pPr>
      <w:r w:rsidRPr="00441ED7">
        <w:rPr>
          <w:rFonts w:ascii="Arial" w:hAnsi="Arial" w:cs="Arial"/>
          <w:sz w:val="22"/>
          <w:szCs w:val="22"/>
        </w:rPr>
        <w:t>COMPETITIVE RIVALRY:</w:t>
      </w:r>
      <w:bookmarkEnd w:id="13"/>
    </w:p>
    <w:p w:rsidR="002C65C5" w:rsidRDefault="002C65C5" w:rsidP="0041228E">
      <w:pPr>
        <w:spacing w:line="360" w:lineRule="auto"/>
        <w:rPr>
          <w:rFonts w:ascii="Arial" w:hAnsi="Arial" w:cs="Arial"/>
        </w:rPr>
      </w:pPr>
    </w:p>
    <w:p w:rsidR="00D85C4C" w:rsidRPr="00441ED7" w:rsidRDefault="00B164F4" w:rsidP="0041228E">
      <w:pPr>
        <w:spacing w:line="360" w:lineRule="auto"/>
        <w:rPr>
          <w:rFonts w:ascii="Arial" w:eastAsia="Times New Roman" w:hAnsi="Arial" w:cs="Arial"/>
          <w:lang w:eastAsia="en-GB"/>
        </w:rPr>
      </w:pPr>
      <w:r w:rsidRPr="00441ED7">
        <w:rPr>
          <w:rFonts w:ascii="Arial" w:hAnsi="Arial" w:cs="Arial"/>
        </w:rPr>
        <w:t>Competitive rivalry is to calculate the size and scope of rivalry among the bus</w:t>
      </w:r>
      <w:r w:rsidRPr="00441ED7">
        <w:rPr>
          <w:rFonts w:ascii="Arial" w:hAnsi="Arial" w:cs="Arial"/>
        </w:rPr>
        <w:t xml:space="preserve">iness. When there is more competition then the rivalry becomes more intense </w:t>
      </w:r>
      <w:r w:rsidRPr="00441ED7">
        <w:rPr>
          <w:rFonts w:ascii="Arial" w:eastAsia="Times New Roman" w:hAnsi="Arial" w:cs="Arial"/>
          <w:color w:val="000000"/>
          <w:shd w:val="clear" w:color="auto" w:fill="FFFFFF"/>
          <w:lang w:eastAsia="en-GB"/>
        </w:rPr>
        <w:t>(Research Guides: Porter's Five Forces Analysis: Competitive Rivalry, 2020). There is rivalry among hotels including Jurys Inn to reduce prices therefore the competitive rivalry of</w:t>
      </w:r>
      <w:r w:rsidRPr="00441ED7">
        <w:rPr>
          <w:rFonts w:ascii="Arial" w:eastAsia="Times New Roman" w:hAnsi="Arial" w:cs="Arial"/>
          <w:color w:val="000000"/>
          <w:shd w:val="clear" w:color="auto" w:fill="FFFFFF"/>
          <w:lang w:eastAsia="en-GB"/>
        </w:rPr>
        <w:t xml:space="preserve"> Jurys Inn is high. </w:t>
      </w:r>
    </w:p>
    <w:p w:rsidR="00674214" w:rsidRPr="00441ED7" w:rsidRDefault="00B164F4" w:rsidP="0041228E">
      <w:pPr>
        <w:pStyle w:val="Heading1"/>
        <w:spacing w:line="360" w:lineRule="auto"/>
        <w:rPr>
          <w:rFonts w:ascii="Arial" w:hAnsi="Arial" w:cs="Arial"/>
          <w:sz w:val="22"/>
          <w:szCs w:val="22"/>
        </w:rPr>
      </w:pPr>
      <w:bookmarkStart w:id="14" w:name="_Toc40888842"/>
      <w:r w:rsidRPr="00441ED7">
        <w:rPr>
          <w:rFonts w:ascii="Arial" w:hAnsi="Arial" w:cs="Arial"/>
          <w:sz w:val="22"/>
          <w:szCs w:val="22"/>
        </w:rPr>
        <w:lastRenderedPageBreak/>
        <w:t>CULTURAL WEB</w:t>
      </w:r>
      <w:bookmarkEnd w:id="14"/>
      <w:r w:rsidRPr="00441ED7">
        <w:rPr>
          <w:rFonts w:ascii="Arial" w:hAnsi="Arial" w:cs="Arial"/>
          <w:sz w:val="22"/>
          <w:szCs w:val="22"/>
        </w:rPr>
        <w:t xml:space="preserve"> </w:t>
      </w:r>
    </w:p>
    <w:p w:rsidR="00674214" w:rsidRPr="00441ED7" w:rsidRDefault="00674214" w:rsidP="0041228E">
      <w:pPr>
        <w:spacing w:line="360" w:lineRule="auto"/>
        <w:rPr>
          <w:rFonts w:ascii="Arial" w:hAnsi="Arial" w:cs="Arial"/>
        </w:rPr>
      </w:pPr>
    </w:p>
    <w:p w:rsidR="00674214" w:rsidRPr="00441ED7" w:rsidRDefault="00B164F4" w:rsidP="0041228E">
      <w:pPr>
        <w:spacing w:line="360" w:lineRule="auto"/>
        <w:rPr>
          <w:rFonts w:ascii="Arial" w:hAnsi="Arial" w:cs="Arial"/>
        </w:rPr>
      </w:pPr>
      <w:r w:rsidRPr="00441ED7">
        <w:rPr>
          <w:rFonts w:ascii="Arial" w:hAnsi="Arial" w:cs="Arial"/>
          <w:noProof/>
          <w:lang w:eastAsia="en-GB"/>
        </w:rPr>
        <w:drawing>
          <wp:inline distT="0" distB="0" distL="0" distR="0">
            <wp:extent cx="2857500" cy="2857500"/>
            <wp:effectExtent l="0" t="0" r="1270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2018" name="Unknown.jpeg"/>
                    <pic:cNvPicPr/>
                  </pic:nvPicPr>
                  <pic:blipFill>
                    <a:blip r:embed="rId10">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p w:rsidR="00D85C4C" w:rsidRPr="00441ED7" w:rsidRDefault="00D85C4C" w:rsidP="0041228E">
      <w:pPr>
        <w:spacing w:line="360" w:lineRule="auto"/>
        <w:rPr>
          <w:rFonts w:ascii="Arial" w:hAnsi="Arial" w:cs="Arial"/>
        </w:rPr>
      </w:pPr>
    </w:p>
    <w:p w:rsidR="00303024" w:rsidRPr="00441ED7" w:rsidRDefault="00303024" w:rsidP="0041228E">
      <w:pPr>
        <w:spacing w:line="360" w:lineRule="auto"/>
        <w:rPr>
          <w:rFonts w:ascii="Arial" w:hAnsi="Arial" w:cs="Arial"/>
        </w:rPr>
      </w:pPr>
    </w:p>
    <w:p w:rsidR="00424C9A"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cultural web is a useful tool to identify the culture and also helps to make strategic decisions to improve the organisation </w:t>
      </w:r>
      <w:r w:rsidRPr="00441ED7">
        <w:rPr>
          <w:rFonts w:ascii="Arial" w:eastAsia="Times New Roman" w:hAnsi="Arial" w:cs="Arial"/>
          <w:color w:val="000000"/>
          <w:shd w:val="clear" w:color="auto" w:fill="FFFFFF"/>
          <w:lang w:eastAsia="en-GB"/>
        </w:rPr>
        <w:t xml:space="preserve">(Morris, 2018). </w:t>
      </w:r>
      <w:r w:rsidR="00527171">
        <w:rPr>
          <w:rFonts w:ascii="Arial" w:eastAsia="Times New Roman" w:hAnsi="Arial" w:cs="Arial"/>
          <w:color w:val="000000"/>
          <w:shd w:val="clear" w:color="auto" w:fill="FFFFFF"/>
          <w:lang w:eastAsia="en-GB"/>
        </w:rPr>
        <w:t>Cultural web helps to identify the various influences that affect business.</w:t>
      </w:r>
      <w:r w:rsidR="00FC7D5B">
        <w:rPr>
          <w:rFonts w:ascii="Arial" w:eastAsia="Times New Roman" w:hAnsi="Arial" w:cs="Arial"/>
          <w:color w:val="000000"/>
          <w:shd w:val="clear" w:color="auto" w:fill="FFFFFF"/>
          <w:lang w:eastAsia="en-GB"/>
        </w:rPr>
        <w:t xml:space="preserve"> The cultural web encourages employees to communicate with each other to do their job. </w:t>
      </w:r>
      <w:r w:rsidR="00527171">
        <w:rPr>
          <w:rFonts w:ascii="Arial" w:eastAsia="Times New Roman" w:hAnsi="Arial" w:cs="Arial"/>
          <w:color w:val="000000"/>
          <w:shd w:val="clear" w:color="auto" w:fill="FFFFFF"/>
          <w:lang w:eastAsia="en-GB"/>
        </w:rPr>
        <w:t xml:space="preserve"> </w:t>
      </w:r>
      <w:r w:rsidR="002857AF" w:rsidRPr="00441ED7">
        <w:rPr>
          <w:rFonts w:ascii="Arial" w:eastAsia="Times New Roman" w:hAnsi="Arial" w:cs="Arial"/>
          <w:color w:val="000000"/>
          <w:shd w:val="clear" w:color="auto" w:fill="FFFFFF"/>
          <w:lang w:eastAsia="en-GB"/>
        </w:rPr>
        <w:t>Six interrelated elements help to make up what</w:t>
      </w:r>
      <w:r w:rsidR="0033112B" w:rsidRPr="00441ED7">
        <w:rPr>
          <w:rFonts w:ascii="Arial" w:eastAsia="Times New Roman" w:hAnsi="Arial" w:cs="Arial"/>
          <w:color w:val="000000"/>
          <w:shd w:val="clear" w:color="auto" w:fill="FFFFFF"/>
          <w:lang w:eastAsia="en-GB"/>
        </w:rPr>
        <w:t xml:space="preserve"> Johnson and </w:t>
      </w:r>
      <w:r w:rsidR="00604695" w:rsidRPr="00441ED7">
        <w:rPr>
          <w:rFonts w:ascii="Arial" w:eastAsia="Times New Roman" w:hAnsi="Arial" w:cs="Arial"/>
          <w:color w:val="000000"/>
          <w:shd w:val="clear" w:color="auto" w:fill="FFFFFF"/>
          <w:lang w:eastAsia="en-GB"/>
        </w:rPr>
        <w:t>Scholes</w:t>
      </w:r>
      <w:r w:rsidR="002857AF" w:rsidRPr="00441ED7">
        <w:rPr>
          <w:rFonts w:ascii="Arial" w:eastAsia="Times New Roman" w:hAnsi="Arial" w:cs="Arial"/>
          <w:color w:val="000000"/>
          <w:shd w:val="clear" w:color="auto" w:fill="FFFFFF"/>
          <w:lang w:eastAsia="en-GB"/>
        </w:rPr>
        <w:t xml:space="preserve"> call “The Paradigm”</w:t>
      </w:r>
      <w:r w:rsidR="00604695" w:rsidRPr="00441ED7">
        <w:rPr>
          <w:rFonts w:ascii="Arial" w:eastAsia="Times New Roman" w:hAnsi="Arial" w:cs="Arial"/>
          <w:color w:val="000000"/>
          <w:shd w:val="clear" w:color="auto" w:fill="FFFFFF"/>
          <w:lang w:eastAsia="en-GB"/>
        </w:rPr>
        <w:t xml:space="preserve"> which has bee</w:t>
      </w:r>
      <w:r w:rsidR="002857AF" w:rsidRPr="00441ED7">
        <w:rPr>
          <w:rFonts w:ascii="Arial" w:eastAsia="Times New Roman" w:hAnsi="Arial" w:cs="Arial"/>
          <w:color w:val="000000"/>
          <w:shd w:val="clear" w:color="auto" w:fill="FFFFFF"/>
          <w:lang w:eastAsia="en-GB"/>
        </w:rPr>
        <w:t xml:space="preserve">n put into Jurys Inn to analyse the culture of Jurys Inn. </w:t>
      </w:r>
      <w:r w:rsidR="00FC7D5B">
        <w:rPr>
          <w:rFonts w:ascii="Arial" w:eastAsia="Times New Roman" w:hAnsi="Arial" w:cs="Arial"/>
          <w:color w:val="000000"/>
          <w:shd w:val="clear" w:color="auto" w:fill="FFFFFF"/>
          <w:lang w:eastAsia="en-GB"/>
        </w:rPr>
        <w:t>Jurys Inn manages web culture because it affects the performance and strategy of the business.</w:t>
      </w:r>
    </w:p>
    <w:p w:rsidR="00604695" w:rsidRPr="00441ED7" w:rsidRDefault="00B164F4" w:rsidP="0041228E">
      <w:pPr>
        <w:pStyle w:val="Heading2"/>
        <w:spacing w:line="360" w:lineRule="auto"/>
        <w:rPr>
          <w:rFonts w:ascii="Arial" w:hAnsi="Arial" w:cs="Arial"/>
          <w:sz w:val="22"/>
          <w:szCs w:val="22"/>
          <w:shd w:val="clear" w:color="auto" w:fill="FFFFFF"/>
          <w:lang w:eastAsia="en-GB"/>
        </w:rPr>
      </w:pPr>
      <w:bookmarkStart w:id="15" w:name="_Toc40888843"/>
      <w:r w:rsidRPr="00441ED7">
        <w:rPr>
          <w:rFonts w:ascii="Arial" w:hAnsi="Arial" w:cs="Arial"/>
          <w:sz w:val="22"/>
          <w:szCs w:val="22"/>
          <w:shd w:val="clear" w:color="auto" w:fill="FFFFFF"/>
          <w:lang w:eastAsia="en-GB"/>
        </w:rPr>
        <w:t>RITUALS AND ROUTINES:</w:t>
      </w:r>
      <w:bookmarkEnd w:id="15"/>
    </w:p>
    <w:p w:rsidR="00604695" w:rsidRPr="00441ED7" w:rsidRDefault="00604695" w:rsidP="0041228E">
      <w:pPr>
        <w:spacing w:line="360" w:lineRule="auto"/>
        <w:rPr>
          <w:rFonts w:ascii="Arial" w:hAnsi="Arial" w:cs="Arial"/>
        </w:rPr>
      </w:pPr>
    </w:p>
    <w:p w:rsidR="008A02F6" w:rsidRPr="00441ED7" w:rsidRDefault="00B164F4" w:rsidP="0041228E">
      <w:pPr>
        <w:spacing w:line="360" w:lineRule="auto"/>
        <w:rPr>
          <w:rFonts w:ascii="Arial" w:hAnsi="Arial" w:cs="Arial"/>
        </w:rPr>
      </w:pPr>
      <w:r w:rsidRPr="00441ED7">
        <w:rPr>
          <w:rFonts w:ascii="Arial" w:hAnsi="Arial" w:cs="Arial"/>
        </w:rPr>
        <w:t>In the context of Jurys Inn, the daily activities like welcoming and farewell of guests, serving food and drinks is a routine of the hotel</w:t>
      </w:r>
      <w:r w:rsidRPr="00441ED7">
        <w:rPr>
          <w:rFonts w:ascii="Arial" w:hAnsi="Arial" w:cs="Arial"/>
        </w:rPr>
        <w:t>. On the other hand, the Ritual of Jurys Inn is a rewarding employee who meets customer satisfaction or for their outstanding performance.</w:t>
      </w:r>
    </w:p>
    <w:p w:rsidR="00303024" w:rsidRPr="00441ED7" w:rsidRDefault="00303024" w:rsidP="0041228E">
      <w:pPr>
        <w:spacing w:line="360" w:lineRule="auto"/>
        <w:rPr>
          <w:rFonts w:ascii="Arial" w:hAnsi="Arial" w:cs="Arial"/>
        </w:rPr>
      </w:pPr>
    </w:p>
    <w:p w:rsidR="004A2A00" w:rsidRPr="00441ED7" w:rsidRDefault="00B164F4" w:rsidP="0041228E">
      <w:pPr>
        <w:pStyle w:val="Heading2"/>
        <w:spacing w:line="360" w:lineRule="auto"/>
        <w:rPr>
          <w:rFonts w:ascii="Arial" w:hAnsi="Arial" w:cs="Arial"/>
          <w:sz w:val="22"/>
          <w:szCs w:val="22"/>
        </w:rPr>
      </w:pPr>
      <w:bookmarkStart w:id="16" w:name="_Toc40888844"/>
      <w:r w:rsidRPr="00441ED7">
        <w:rPr>
          <w:rFonts w:ascii="Arial" w:hAnsi="Arial" w:cs="Arial"/>
          <w:sz w:val="22"/>
          <w:szCs w:val="22"/>
        </w:rPr>
        <w:t>STORIES:</w:t>
      </w:r>
      <w:bookmarkEnd w:id="16"/>
    </w:p>
    <w:p w:rsidR="004A2A00" w:rsidRPr="00441ED7" w:rsidRDefault="004A2A00" w:rsidP="0041228E">
      <w:pPr>
        <w:spacing w:line="360" w:lineRule="auto"/>
        <w:rPr>
          <w:rFonts w:ascii="Arial" w:hAnsi="Arial" w:cs="Arial"/>
        </w:rPr>
      </w:pPr>
    </w:p>
    <w:p w:rsidR="002C65C5" w:rsidRDefault="00B164F4" w:rsidP="002C65C5">
      <w:pPr>
        <w:spacing w:line="360" w:lineRule="auto"/>
        <w:rPr>
          <w:rFonts w:ascii="Arial" w:hAnsi="Arial" w:cs="Arial"/>
        </w:rPr>
      </w:pPr>
      <w:r w:rsidRPr="00441ED7">
        <w:rPr>
          <w:rFonts w:ascii="Arial" w:hAnsi="Arial" w:cs="Arial"/>
        </w:rPr>
        <w:lastRenderedPageBreak/>
        <w:t xml:space="preserve">The employees of Jurys Inn are encouraged by managers to take initiative to go extra miles to please the </w:t>
      </w:r>
      <w:r w:rsidRPr="00441ED7">
        <w:rPr>
          <w:rFonts w:ascii="Arial" w:hAnsi="Arial" w:cs="Arial"/>
        </w:rPr>
        <w:t>customer. This helps to provide better service and help to get positive comments from a guest on Trip Advisor.</w:t>
      </w:r>
      <w:bookmarkStart w:id="17" w:name="_Toc40888845"/>
    </w:p>
    <w:p w:rsidR="00EE5CED" w:rsidRPr="00441ED7" w:rsidRDefault="00B164F4" w:rsidP="002C65C5">
      <w:pPr>
        <w:spacing w:line="360" w:lineRule="auto"/>
        <w:rPr>
          <w:rFonts w:ascii="Arial" w:hAnsi="Arial" w:cs="Arial"/>
        </w:rPr>
      </w:pPr>
      <w:r w:rsidRPr="00441ED7">
        <w:rPr>
          <w:rFonts w:ascii="Arial" w:hAnsi="Arial" w:cs="Arial"/>
        </w:rPr>
        <w:t>SYMBOLS:</w:t>
      </w:r>
      <w:bookmarkEnd w:id="17"/>
    </w:p>
    <w:p w:rsidR="00EE5CED" w:rsidRPr="00441ED7" w:rsidRDefault="00EE5CED" w:rsidP="0041228E">
      <w:pPr>
        <w:spacing w:line="360" w:lineRule="auto"/>
        <w:rPr>
          <w:rFonts w:ascii="Arial" w:hAnsi="Arial" w:cs="Arial"/>
        </w:rPr>
      </w:pPr>
    </w:p>
    <w:p w:rsidR="00EE5CED" w:rsidRPr="00441ED7" w:rsidRDefault="00B164F4" w:rsidP="0041228E">
      <w:pPr>
        <w:spacing w:line="360" w:lineRule="auto"/>
        <w:rPr>
          <w:rFonts w:ascii="Arial" w:eastAsia="Times New Roman" w:hAnsi="Arial" w:cs="Arial"/>
          <w:lang w:eastAsia="en-GB"/>
        </w:rPr>
      </w:pPr>
      <w:r w:rsidRPr="00441ED7">
        <w:rPr>
          <w:rFonts w:ascii="Arial" w:hAnsi="Arial" w:cs="Arial"/>
        </w:rPr>
        <w:t>Organisations use symbols to present themselves uni</w:t>
      </w:r>
      <w:r w:rsidR="00460001" w:rsidRPr="00441ED7">
        <w:rPr>
          <w:rFonts w:ascii="Arial" w:hAnsi="Arial" w:cs="Arial"/>
        </w:rPr>
        <w:t xml:space="preserve">quely in the competitive market </w:t>
      </w:r>
      <w:r w:rsidR="00411E6F" w:rsidRPr="00441ED7">
        <w:rPr>
          <w:rFonts w:ascii="Arial" w:eastAsia="Times New Roman" w:hAnsi="Arial" w:cs="Arial"/>
          <w:color w:val="000000"/>
          <w:shd w:val="clear" w:color="auto" w:fill="FFFFFF"/>
          <w:lang w:eastAsia="en-GB"/>
        </w:rPr>
        <w:t>(Concept of the cultural web at Ramada Jarvis Ealing Hotel, 2018)</w:t>
      </w:r>
      <w:r w:rsidR="00460001" w:rsidRPr="00441ED7">
        <w:rPr>
          <w:rFonts w:ascii="Arial" w:eastAsia="Times New Roman" w:hAnsi="Arial" w:cs="Arial"/>
          <w:color w:val="000000"/>
          <w:shd w:val="clear" w:color="auto" w:fill="FFFFFF"/>
          <w:lang w:eastAsia="en-GB"/>
        </w:rPr>
        <w:t xml:space="preserve">. </w:t>
      </w:r>
      <w:r w:rsidRPr="00441ED7">
        <w:rPr>
          <w:rFonts w:ascii="Arial" w:hAnsi="Arial" w:cs="Arial"/>
        </w:rPr>
        <w:t>There are many forms of symbols such as buildings, famous actors/models, dress, etc. The name Itself "Jurys Inn" symbol of a hotel is used in uniforms, menus, tissue pepper, pens, etc.</w:t>
      </w:r>
    </w:p>
    <w:p w:rsidR="004A2A00" w:rsidRPr="00441ED7" w:rsidRDefault="004A2A00" w:rsidP="0041228E">
      <w:pPr>
        <w:spacing w:line="360" w:lineRule="auto"/>
        <w:rPr>
          <w:rFonts w:ascii="Arial" w:hAnsi="Arial" w:cs="Arial"/>
        </w:rPr>
      </w:pPr>
    </w:p>
    <w:p w:rsidR="004A2A00" w:rsidRPr="00441ED7" w:rsidRDefault="00B164F4" w:rsidP="0041228E">
      <w:pPr>
        <w:pStyle w:val="Heading2"/>
        <w:spacing w:line="360" w:lineRule="auto"/>
        <w:rPr>
          <w:rFonts w:ascii="Arial" w:hAnsi="Arial" w:cs="Arial"/>
          <w:sz w:val="22"/>
          <w:szCs w:val="22"/>
        </w:rPr>
      </w:pPr>
      <w:bookmarkStart w:id="18" w:name="_Toc40888846"/>
      <w:r w:rsidRPr="00441ED7">
        <w:rPr>
          <w:rFonts w:ascii="Arial" w:hAnsi="Arial" w:cs="Arial"/>
          <w:sz w:val="22"/>
          <w:szCs w:val="22"/>
        </w:rPr>
        <w:t>POWER STRUCTURE:</w:t>
      </w:r>
      <w:bookmarkEnd w:id="18"/>
    </w:p>
    <w:p w:rsidR="00626334" w:rsidRPr="00441ED7" w:rsidRDefault="00626334" w:rsidP="0041228E">
      <w:pPr>
        <w:spacing w:line="360" w:lineRule="auto"/>
        <w:rPr>
          <w:rFonts w:ascii="Arial" w:hAnsi="Arial" w:cs="Arial"/>
        </w:rPr>
      </w:pPr>
    </w:p>
    <w:p w:rsidR="00DD1738" w:rsidRPr="00441ED7" w:rsidRDefault="00B164F4" w:rsidP="0041228E">
      <w:pPr>
        <w:spacing w:line="360" w:lineRule="auto"/>
        <w:rPr>
          <w:rFonts w:ascii="Arial" w:hAnsi="Arial" w:cs="Arial"/>
        </w:rPr>
      </w:pPr>
      <w:r w:rsidRPr="00441ED7">
        <w:rPr>
          <w:rFonts w:ascii="Arial" w:hAnsi="Arial" w:cs="Arial"/>
        </w:rPr>
        <w:t xml:space="preserve">At Jurys Inn hotel, the staff is the </w:t>
      </w:r>
      <w:r w:rsidRPr="00441ED7">
        <w:rPr>
          <w:rFonts w:ascii="Arial" w:hAnsi="Arial" w:cs="Arial"/>
        </w:rPr>
        <w:t>most valuable resource. It is impossible to create a desired quality services for the guest without staff. Human Resource holds power in Jurys Inn because its role is to hire and retaining staff.</w:t>
      </w:r>
      <w:r w:rsidR="00441ED7" w:rsidRPr="00441ED7">
        <w:rPr>
          <w:rFonts w:ascii="Arial" w:hAnsi="Arial" w:cs="Arial"/>
        </w:rPr>
        <w:t xml:space="preserve"> </w:t>
      </w:r>
      <w:r w:rsidRPr="00441ED7">
        <w:rPr>
          <w:rFonts w:ascii="Arial" w:hAnsi="Arial" w:cs="Arial"/>
        </w:rPr>
        <w:t>Jurys Inn uses psychometric tests and interviews to hire the</w:t>
      </w:r>
      <w:r w:rsidRPr="00441ED7">
        <w:rPr>
          <w:rFonts w:ascii="Arial" w:hAnsi="Arial" w:cs="Arial"/>
        </w:rPr>
        <w:t xml:space="preserve"> best possible staff. All the staff in Jurys Inn are equally and actively involved in the decision-making process which helps to create a quality service.</w:t>
      </w:r>
    </w:p>
    <w:p w:rsidR="00303024" w:rsidRPr="00441ED7" w:rsidRDefault="00303024" w:rsidP="0041228E">
      <w:pPr>
        <w:spacing w:line="360" w:lineRule="auto"/>
        <w:rPr>
          <w:rFonts w:ascii="Arial" w:hAnsi="Arial" w:cs="Arial"/>
        </w:rPr>
      </w:pPr>
    </w:p>
    <w:p w:rsidR="00DD1738" w:rsidRPr="00441ED7" w:rsidRDefault="00B164F4" w:rsidP="0041228E">
      <w:pPr>
        <w:pStyle w:val="Heading2"/>
        <w:spacing w:line="360" w:lineRule="auto"/>
        <w:rPr>
          <w:rFonts w:ascii="Arial" w:hAnsi="Arial" w:cs="Arial"/>
          <w:sz w:val="22"/>
          <w:szCs w:val="22"/>
        </w:rPr>
      </w:pPr>
      <w:bookmarkStart w:id="19" w:name="_Toc40888847"/>
      <w:r w:rsidRPr="00441ED7">
        <w:rPr>
          <w:rFonts w:ascii="Arial" w:hAnsi="Arial" w:cs="Arial"/>
          <w:sz w:val="22"/>
          <w:szCs w:val="22"/>
        </w:rPr>
        <w:t>ORGANISATIONA</w:t>
      </w:r>
      <w:r w:rsidR="00191F8C" w:rsidRPr="00441ED7">
        <w:rPr>
          <w:rFonts w:ascii="Arial" w:hAnsi="Arial" w:cs="Arial"/>
          <w:sz w:val="22"/>
          <w:szCs w:val="22"/>
        </w:rPr>
        <w:t>L STRUCTURE:</w:t>
      </w:r>
      <w:bookmarkEnd w:id="19"/>
    </w:p>
    <w:p w:rsidR="00191F8C" w:rsidRPr="00441ED7" w:rsidRDefault="00191F8C" w:rsidP="0041228E">
      <w:pPr>
        <w:spacing w:line="360" w:lineRule="auto"/>
        <w:rPr>
          <w:rFonts w:ascii="Arial" w:hAnsi="Arial" w:cs="Arial"/>
        </w:rPr>
      </w:pPr>
    </w:p>
    <w:p w:rsidR="00191F8C" w:rsidRPr="00441ED7" w:rsidRDefault="00B164F4" w:rsidP="0041228E">
      <w:pPr>
        <w:spacing w:line="360" w:lineRule="auto"/>
        <w:rPr>
          <w:rFonts w:ascii="Arial" w:hAnsi="Arial" w:cs="Arial"/>
        </w:rPr>
      </w:pPr>
      <w:r w:rsidRPr="00441ED7">
        <w:rPr>
          <w:rFonts w:ascii="Arial" w:hAnsi="Arial" w:cs="Arial"/>
        </w:rPr>
        <w:t>An organisational structure is a visual graph that helps to find out what</w:t>
      </w:r>
      <w:r w:rsidRPr="00441ED7">
        <w:rPr>
          <w:rFonts w:ascii="Arial" w:hAnsi="Arial" w:cs="Arial"/>
        </w:rPr>
        <w:t xml:space="preserve"> staff do and whom they report to</w:t>
      </w:r>
      <w:r w:rsidR="00025095" w:rsidRPr="00441ED7">
        <w:rPr>
          <w:rFonts w:ascii="Arial" w:hAnsi="Arial" w:cs="Arial"/>
        </w:rPr>
        <w:t xml:space="preserve"> </w:t>
      </w:r>
      <w:r w:rsidR="00025095" w:rsidRPr="00441ED7">
        <w:rPr>
          <w:rFonts w:ascii="Arial" w:eastAsia="Times New Roman" w:hAnsi="Arial" w:cs="Arial"/>
          <w:color w:val="000000"/>
          <w:shd w:val="clear" w:color="auto" w:fill="FFFFFF"/>
          <w:lang w:eastAsia="en-GB"/>
        </w:rPr>
        <w:t>(Devaney, 2019).</w:t>
      </w:r>
      <w:r w:rsidR="00025095" w:rsidRPr="00441ED7">
        <w:rPr>
          <w:rFonts w:ascii="Arial" w:eastAsia="Times New Roman" w:hAnsi="Arial" w:cs="Arial"/>
          <w:lang w:eastAsia="en-GB"/>
        </w:rPr>
        <w:t xml:space="preserve"> </w:t>
      </w:r>
      <w:r w:rsidR="00B5610A" w:rsidRPr="00441ED7">
        <w:rPr>
          <w:rFonts w:ascii="Arial" w:eastAsia="Times New Roman" w:hAnsi="Arial" w:cs="Arial"/>
          <w:lang w:eastAsia="en-GB"/>
        </w:rPr>
        <w:t xml:space="preserve">The different organisation has a different organisational structure, </w:t>
      </w:r>
      <w:r w:rsidR="00025095" w:rsidRPr="00441ED7">
        <w:rPr>
          <w:rFonts w:ascii="Arial" w:hAnsi="Arial" w:cs="Arial"/>
        </w:rPr>
        <w:t xml:space="preserve">Jurys Inn relies on hierarchy. </w:t>
      </w:r>
      <w:r w:rsidR="00B5610A" w:rsidRPr="00441ED7">
        <w:rPr>
          <w:rFonts w:ascii="Arial" w:hAnsi="Arial" w:cs="Arial"/>
        </w:rPr>
        <w:t xml:space="preserve">In this hierarchy structure, </w:t>
      </w:r>
      <w:r w:rsidR="00441ED7" w:rsidRPr="00441ED7">
        <w:rPr>
          <w:rFonts w:ascii="Arial" w:hAnsi="Arial" w:cs="Arial"/>
        </w:rPr>
        <w:t xml:space="preserve">the orders and decisions follow from top to bottom. A higher position controls the lower position of the hierarchy. </w:t>
      </w:r>
      <w:r w:rsidR="00025095" w:rsidRPr="00441ED7">
        <w:rPr>
          <w:rFonts w:ascii="Arial" w:hAnsi="Arial" w:cs="Arial"/>
        </w:rPr>
        <w:t>In Jurys Inn hotel, competition between departments is effective which plays a vital role in motivating staff and improving the workplace. Therefore, it leads to guest satisfaction.</w:t>
      </w:r>
    </w:p>
    <w:p w:rsidR="001D0624" w:rsidRPr="00441ED7" w:rsidRDefault="001D0624" w:rsidP="0041228E">
      <w:pPr>
        <w:pStyle w:val="Heading2"/>
        <w:spacing w:line="360" w:lineRule="auto"/>
        <w:rPr>
          <w:rFonts w:ascii="Arial" w:hAnsi="Arial" w:cs="Arial"/>
          <w:sz w:val="22"/>
          <w:szCs w:val="22"/>
          <w:lang w:eastAsia="en-GB"/>
        </w:rPr>
      </w:pPr>
    </w:p>
    <w:p w:rsidR="005B0EF6" w:rsidRPr="00441ED7" w:rsidRDefault="00B164F4" w:rsidP="0041228E">
      <w:pPr>
        <w:pStyle w:val="Heading2"/>
        <w:spacing w:line="360" w:lineRule="auto"/>
        <w:rPr>
          <w:rFonts w:ascii="Arial" w:hAnsi="Arial" w:cs="Arial"/>
          <w:sz w:val="22"/>
          <w:szCs w:val="22"/>
          <w:lang w:eastAsia="en-GB"/>
        </w:rPr>
      </w:pPr>
      <w:bookmarkStart w:id="20" w:name="_Toc40888848"/>
      <w:r w:rsidRPr="00441ED7">
        <w:rPr>
          <w:rFonts w:ascii="Arial" w:hAnsi="Arial" w:cs="Arial"/>
          <w:sz w:val="22"/>
          <w:szCs w:val="22"/>
          <w:lang w:eastAsia="en-GB"/>
        </w:rPr>
        <w:t>CONTROL SYSTEM:</w:t>
      </w:r>
      <w:bookmarkEnd w:id="20"/>
    </w:p>
    <w:p w:rsidR="005B0EF6" w:rsidRPr="00441ED7" w:rsidRDefault="005B0EF6" w:rsidP="0041228E">
      <w:pPr>
        <w:spacing w:line="360" w:lineRule="auto"/>
        <w:rPr>
          <w:rFonts w:ascii="Arial" w:hAnsi="Arial" w:cs="Arial"/>
        </w:rPr>
      </w:pPr>
    </w:p>
    <w:p w:rsidR="002C65C5" w:rsidRDefault="00B164F4" w:rsidP="002C65C5">
      <w:pPr>
        <w:spacing w:line="360" w:lineRule="auto"/>
        <w:rPr>
          <w:rFonts w:ascii="Arial" w:hAnsi="Arial" w:cs="Arial"/>
        </w:rPr>
      </w:pPr>
      <w:r w:rsidRPr="00441ED7">
        <w:rPr>
          <w:rFonts w:ascii="Arial" w:hAnsi="Arial" w:cs="Arial"/>
        </w:rPr>
        <w:lastRenderedPageBreak/>
        <w:t xml:space="preserve">Jurys Inn aims to make a profit, which is only possible by providing quality service and exceeding customer expectations. </w:t>
      </w:r>
      <w:r w:rsidR="002857AF" w:rsidRPr="00441ED7">
        <w:rPr>
          <w:rFonts w:ascii="Arial" w:hAnsi="Arial" w:cs="Arial"/>
        </w:rPr>
        <w:t>The behavior towards customers plays a vital role to exceed customer expectations. One simple gesture can change the game. Therefore, Jurys Inn provides induction and regular training on how they should greet the customer with a smile.</w:t>
      </w:r>
      <w:bookmarkStart w:id="21" w:name="_Toc40888849"/>
    </w:p>
    <w:p w:rsidR="001D0624" w:rsidRPr="002C65C5" w:rsidRDefault="00B164F4" w:rsidP="002C65C5">
      <w:pPr>
        <w:pStyle w:val="Heading1"/>
        <w:rPr>
          <w:rFonts w:ascii="Arial" w:hAnsi="Arial" w:cs="Arial"/>
        </w:rPr>
      </w:pPr>
      <w:r w:rsidRPr="003410F8">
        <w:t>HOW CHANGES IN TECHNOLOGY AFFECT THE ORGANISATIONAL CULTURE:</w:t>
      </w:r>
      <w:bookmarkEnd w:id="21"/>
      <w:r w:rsidRPr="003410F8">
        <w:t xml:space="preserve"> </w:t>
      </w:r>
    </w:p>
    <w:p w:rsidR="001D0624" w:rsidRPr="00441ED7" w:rsidRDefault="001D0624" w:rsidP="0041228E">
      <w:pPr>
        <w:spacing w:line="360" w:lineRule="auto"/>
        <w:rPr>
          <w:rFonts w:ascii="Arial" w:hAnsi="Arial" w:cs="Arial"/>
        </w:rPr>
      </w:pPr>
    </w:p>
    <w:p w:rsidR="0057679C"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Technology is playing a vital role in changing hotel industries in every aspect. It helps t</w:t>
      </w:r>
      <w:r w:rsidRPr="00441ED7">
        <w:rPr>
          <w:rFonts w:ascii="Arial" w:hAnsi="Arial" w:cs="Arial"/>
        </w:rPr>
        <w:t>o know more about customer needs and helps them using little time. It helps to increase guest experience but it will never replace the human</w:t>
      </w:r>
      <w:r w:rsidR="007F6E1F" w:rsidRPr="00441ED7">
        <w:rPr>
          <w:rFonts w:ascii="Arial" w:hAnsi="Arial" w:cs="Arial"/>
        </w:rPr>
        <w:t xml:space="preserve"> touch </w:t>
      </w:r>
      <w:r w:rsidRPr="00441ED7">
        <w:rPr>
          <w:rFonts w:ascii="Arial" w:hAnsi="Arial" w:cs="Arial"/>
        </w:rPr>
        <w:t xml:space="preserve">that comes with customer service </w:t>
      </w:r>
      <w:r w:rsidRPr="00441ED7">
        <w:rPr>
          <w:rFonts w:ascii="Arial" w:eastAsia="Times New Roman" w:hAnsi="Arial" w:cs="Arial"/>
          <w:color w:val="000000"/>
          <w:shd w:val="clear" w:color="auto" w:fill="FFFFFF"/>
          <w:lang w:eastAsia="en-GB"/>
        </w:rPr>
        <w:t>(Julie, 2018).</w:t>
      </w:r>
      <w:r w:rsidR="00B5610A" w:rsidRPr="00441ED7">
        <w:rPr>
          <w:rFonts w:ascii="Arial" w:eastAsia="Times New Roman" w:hAnsi="Arial" w:cs="Arial"/>
          <w:color w:val="000000"/>
          <w:shd w:val="clear" w:color="auto" w:fill="FFFFFF"/>
          <w:lang w:eastAsia="en-GB"/>
        </w:rPr>
        <w:t xml:space="preserve"> </w:t>
      </w:r>
      <w:r w:rsidR="00FC7D5B">
        <w:rPr>
          <w:rFonts w:ascii="Arial" w:eastAsia="Times New Roman" w:hAnsi="Arial" w:cs="Arial"/>
          <w:color w:val="000000"/>
          <w:shd w:val="clear" w:color="auto" w:fill="FFFFFF"/>
          <w:lang w:eastAsia="en-GB"/>
        </w:rPr>
        <w:t>Technology help to save time for customer and employee. For example, c</w:t>
      </w:r>
      <w:r w:rsidRPr="00441ED7">
        <w:rPr>
          <w:rFonts w:ascii="Arial" w:eastAsia="Times New Roman" w:hAnsi="Arial" w:cs="Arial"/>
          <w:color w:val="000000"/>
          <w:shd w:val="clear" w:color="auto" w:fill="FFFFFF"/>
          <w:lang w:eastAsia="en-GB"/>
        </w:rPr>
        <w:t xml:space="preserve">hecking in and checking out is a lengthy process, a customer of Jurys Inn can avoid this process just by using </w:t>
      </w:r>
      <w:r w:rsidR="00565264" w:rsidRPr="00441ED7">
        <w:rPr>
          <w:rFonts w:ascii="Arial" w:eastAsia="Times New Roman" w:hAnsi="Arial" w:cs="Arial"/>
          <w:color w:val="000000"/>
          <w:shd w:val="clear" w:color="auto" w:fill="FFFFFF"/>
          <w:lang w:eastAsia="en-GB"/>
        </w:rPr>
        <w:t>app</w:t>
      </w:r>
      <w:r w:rsidR="00F94C96" w:rsidRPr="00441ED7">
        <w:rPr>
          <w:rFonts w:ascii="Arial" w:eastAsia="Times New Roman" w:hAnsi="Arial" w:cs="Arial"/>
          <w:color w:val="000000"/>
          <w:shd w:val="clear" w:color="auto" w:fill="FFFFFF"/>
          <w:lang w:eastAsia="en-GB"/>
        </w:rPr>
        <w:t>s</w:t>
      </w:r>
      <w:r w:rsidR="00565264" w:rsidRPr="00441ED7">
        <w:rPr>
          <w:rFonts w:ascii="Arial" w:eastAsia="Times New Roman" w:hAnsi="Arial" w:cs="Arial"/>
          <w:color w:val="000000"/>
          <w:shd w:val="clear" w:color="auto" w:fill="FFFFFF"/>
          <w:lang w:eastAsia="en-GB"/>
        </w:rPr>
        <w:t xml:space="preserve"> </w:t>
      </w:r>
      <w:r w:rsidRPr="00441ED7">
        <w:rPr>
          <w:rFonts w:ascii="Arial" w:eastAsia="Times New Roman" w:hAnsi="Arial" w:cs="Arial"/>
          <w:color w:val="000000"/>
          <w:shd w:val="clear" w:color="auto" w:fill="FFFFFF"/>
          <w:lang w:eastAsia="en-GB"/>
        </w:rPr>
        <w:t xml:space="preserve">from their mobile phone. </w:t>
      </w:r>
      <w:r w:rsidR="007F6E1F" w:rsidRPr="00441ED7">
        <w:rPr>
          <w:rFonts w:ascii="Arial" w:eastAsia="Times New Roman" w:hAnsi="Arial" w:cs="Arial"/>
          <w:color w:val="000000"/>
          <w:shd w:val="clear" w:color="auto" w:fill="FFFFFF"/>
          <w:lang w:eastAsia="en-GB"/>
        </w:rPr>
        <w:t>Jurys Inn saves energy by using sensor technology to turn on and off the light when necessary.</w:t>
      </w:r>
      <w:r w:rsidR="00565264" w:rsidRPr="00441ED7">
        <w:rPr>
          <w:rFonts w:ascii="Arial" w:eastAsia="Times New Roman" w:hAnsi="Arial" w:cs="Arial"/>
          <w:color w:val="000000"/>
          <w:shd w:val="clear" w:color="auto" w:fill="FFFFFF"/>
          <w:lang w:eastAsia="en-GB"/>
        </w:rPr>
        <w:t xml:space="preserve"> Technology helps to improve communication. For example, using a different type of communication methods like emails, websites, apps, etc. </w:t>
      </w:r>
      <w:r w:rsidR="00307E5C" w:rsidRPr="00441ED7">
        <w:rPr>
          <w:rFonts w:ascii="Arial" w:eastAsia="Times New Roman" w:hAnsi="Arial" w:cs="Arial"/>
          <w:color w:val="000000"/>
          <w:shd w:val="clear" w:color="auto" w:fill="FFFFFF"/>
          <w:lang w:eastAsia="en-GB"/>
        </w:rPr>
        <w:t>helps to get more feedback through communication technology. Technology help to boost employee productivity. For instance, Jurys Inn places the information o</w:t>
      </w:r>
      <w:r w:rsidR="00F94C96" w:rsidRPr="00441ED7">
        <w:rPr>
          <w:rFonts w:ascii="Arial" w:eastAsia="Times New Roman" w:hAnsi="Arial" w:cs="Arial"/>
          <w:color w:val="000000"/>
          <w:shd w:val="clear" w:color="auto" w:fill="FFFFFF"/>
          <w:lang w:eastAsia="en-GB"/>
        </w:rPr>
        <w:t xml:space="preserve">n employee </w:t>
      </w:r>
      <w:r w:rsidR="00307E5C" w:rsidRPr="00441ED7">
        <w:rPr>
          <w:rFonts w:ascii="Arial" w:eastAsia="Times New Roman" w:hAnsi="Arial" w:cs="Arial"/>
          <w:color w:val="000000"/>
          <w:shd w:val="clear" w:color="auto" w:fill="FFFFFF"/>
          <w:lang w:eastAsia="en-GB"/>
        </w:rPr>
        <w:t xml:space="preserve">performance in </w:t>
      </w:r>
      <w:r w:rsidR="00651FBC" w:rsidRPr="00441ED7">
        <w:rPr>
          <w:rFonts w:ascii="Arial" w:eastAsia="Times New Roman" w:hAnsi="Arial" w:cs="Arial"/>
          <w:color w:val="000000"/>
          <w:shd w:val="clear" w:color="auto" w:fill="FFFFFF"/>
          <w:lang w:eastAsia="en-GB"/>
        </w:rPr>
        <w:t>employee online database which helps managers to set their goals to increase productivity.</w:t>
      </w:r>
      <w:r w:rsidR="00B5610A" w:rsidRPr="00441ED7">
        <w:rPr>
          <w:rFonts w:ascii="Arial" w:eastAsia="Times New Roman" w:hAnsi="Arial" w:cs="Arial"/>
          <w:color w:val="000000"/>
          <w:shd w:val="clear" w:color="auto" w:fill="FFFFFF"/>
          <w:lang w:eastAsia="en-GB"/>
        </w:rPr>
        <w:t xml:space="preserve"> The benefit of technology is, it is easy and faster to adapt, it helps to reduce workload, it helps to reduce the human error, etc.  </w:t>
      </w:r>
    </w:p>
    <w:p w:rsidR="002C65C5" w:rsidRDefault="002C65C5" w:rsidP="0041228E">
      <w:pPr>
        <w:pStyle w:val="Heading1"/>
        <w:spacing w:line="360" w:lineRule="auto"/>
        <w:rPr>
          <w:rFonts w:ascii="Arial" w:hAnsi="Arial" w:cs="Arial"/>
          <w:sz w:val="22"/>
          <w:szCs w:val="22"/>
          <w:shd w:val="clear" w:color="auto" w:fill="FFFFFF"/>
          <w:lang w:eastAsia="en-GB"/>
        </w:rPr>
      </w:pPr>
      <w:bookmarkStart w:id="22" w:name="_Toc40888850"/>
    </w:p>
    <w:p w:rsidR="002C65C5" w:rsidRDefault="002C65C5" w:rsidP="0041228E">
      <w:pPr>
        <w:pStyle w:val="Heading1"/>
        <w:spacing w:line="360" w:lineRule="auto"/>
        <w:rPr>
          <w:rFonts w:ascii="Arial" w:hAnsi="Arial" w:cs="Arial"/>
          <w:sz w:val="22"/>
          <w:szCs w:val="22"/>
          <w:shd w:val="clear" w:color="auto" w:fill="FFFFFF"/>
          <w:lang w:eastAsia="en-GB"/>
        </w:rPr>
      </w:pPr>
    </w:p>
    <w:p w:rsidR="002C65C5" w:rsidRDefault="002C65C5" w:rsidP="0041228E">
      <w:pPr>
        <w:pStyle w:val="Heading1"/>
        <w:spacing w:line="360" w:lineRule="auto"/>
        <w:rPr>
          <w:rFonts w:ascii="Arial" w:hAnsi="Arial" w:cs="Arial"/>
          <w:sz w:val="22"/>
          <w:szCs w:val="22"/>
          <w:shd w:val="clear" w:color="auto" w:fill="FFFFFF"/>
          <w:lang w:eastAsia="en-GB"/>
        </w:rPr>
      </w:pPr>
    </w:p>
    <w:p w:rsidR="005051CA" w:rsidRDefault="00B164F4" w:rsidP="0041228E">
      <w:pPr>
        <w:pStyle w:val="Heading1"/>
        <w:spacing w:line="360" w:lineRule="auto"/>
        <w:rPr>
          <w:rFonts w:ascii="Arial" w:hAnsi="Arial" w:cs="Arial"/>
          <w:sz w:val="22"/>
          <w:szCs w:val="22"/>
          <w:shd w:val="clear" w:color="auto" w:fill="FFFFFF"/>
          <w:lang w:eastAsia="en-GB"/>
        </w:rPr>
      </w:pPr>
      <w:r w:rsidRPr="00441ED7">
        <w:rPr>
          <w:rFonts w:ascii="Arial" w:hAnsi="Arial" w:cs="Arial"/>
          <w:sz w:val="22"/>
          <w:szCs w:val="22"/>
          <w:shd w:val="clear" w:color="auto" w:fill="FFFFFF"/>
          <w:lang w:eastAsia="en-GB"/>
        </w:rPr>
        <w:t>THREE ETHICAL DILEMMAS:</w:t>
      </w:r>
      <w:bookmarkEnd w:id="22"/>
    </w:p>
    <w:p w:rsidR="00D6776B" w:rsidRPr="00D6776B" w:rsidRDefault="00D6776B" w:rsidP="0041228E">
      <w:pPr>
        <w:spacing w:line="360" w:lineRule="auto"/>
        <w:rPr>
          <w:lang w:eastAsia="en-GB"/>
        </w:rPr>
      </w:pPr>
    </w:p>
    <w:p w:rsidR="00D6776B" w:rsidRPr="00441ED7" w:rsidRDefault="00B164F4" w:rsidP="0041228E">
      <w:pPr>
        <w:spacing w:line="360" w:lineRule="auto"/>
        <w:rPr>
          <w:rFonts w:ascii="Arial" w:hAnsi="Arial" w:cs="Arial"/>
          <w:lang w:eastAsia="en-GB"/>
        </w:rPr>
      </w:pPr>
      <w:r>
        <w:rPr>
          <w:rFonts w:ascii="Arial" w:hAnsi="Arial" w:cs="Arial"/>
          <w:lang w:eastAsia="en-GB"/>
        </w:rPr>
        <w:t xml:space="preserve">Differentiating between good and bad or right and wrong and making a correct choice is ethical. Because of unethical practices, the business will fail. For instance, a business should not use child labor. </w:t>
      </w:r>
      <w:r w:rsidR="005051CA" w:rsidRPr="00441ED7">
        <w:rPr>
          <w:rFonts w:ascii="Arial" w:hAnsi="Arial" w:cs="Arial"/>
          <w:lang w:eastAsia="en-GB"/>
        </w:rPr>
        <w:t xml:space="preserve">Three ethical dilemmas of Jurys Inn need to resolve by managers to eliminate the chances of being unethical by the employee are Integrity, Trustworthiness, and Respect for others. </w:t>
      </w:r>
      <w:r w:rsidR="00FD3FCE" w:rsidRPr="00441ED7">
        <w:rPr>
          <w:rFonts w:ascii="Arial" w:hAnsi="Arial" w:cs="Arial"/>
          <w:lang w:eastAsia="en-GB"/>
        </w:rPr>
        <w:t>The employee of Jurys Inn is taught and trained the importance of being ethical by the managers.</w:t>
      </w:r>
    </w:p>
    <w:p w:rsidR="005051CA" w:rsidRDefault="00B164F4" w:rsidP="0041228E">
      <w:pPr>
        <w:pStyle w:val="Heading2"/>
        <w:spacing w:line="360" w:lineRule="auto"/>
        <w:rPr>
          <w:rFonts w:ascii="Arial" w:hAnsi="Arial" w:cs="Arial"/>
          <w:sz w:val="22"/>
          <w:szCs w:val="22"/>
          <w:lang w:eastAsia="en-GB"/>
        </w:rPr>
      </w:pPr>
      <w:bookmarkStart w:id="23" w:name="_Toc40888851"/>
      <w:r w:rsidRPr="00441ED7">
        <w:rPr>
          <w:rFonts w:ascii="Arial" w:hAnsi="Arial" w:cs="Arial"/>
          <w:sz w:val="22"/>
          <w:szCs w:val="22"/>
          <w:lang w:eastAsia="en-GB"/>
        </w:rPr>
        <w:lastRenderedPageBreak/>
        <w:t>INTEGRITY:</w:t>
      </w:r>
      <w:bookmarkEnd w:id="23"/>
      <w:r w:rsidRPr="00441ED7">
        <w:rPr>
          <w:rFonts w:ascii="Arial" w:hAnsi="Arial" w:cs="Arial"/>
          <w:sz w:val="22"/>
          <w:szCs w:val="22"/>
          <w:lang w:eastAsia="en-GB"/>
        </w:rPr>
        <w:t xml:space="preserve"> </w:t>
      </w:r>
    </w:p>
    <w:p w:rsidR="005051CA" w:rsidRPr="00441ED7" w:rsidRDefault="00B164F4" w:rsidP="0041228E">
      <w:pPr>
        <w:spacing w:line="360" w:lineRule="auto"/>
        <w:rPr>
          <w:rFonts w:ascii="Arial" w:hAnsi="Arial" w:cs="Arial"/>
          <w:lang w:eastAsia="en-GB"/>
        </w:rPr>
      </w:pPr>
      <w:r w:rsidRPr="00441ED7">
        <w:rPr>
          <w:rFonts w:ascii="Arial" w:hAnsi="Arial" w:cs="Arial"/>
          <w:lang w:eastAsia="en-GB"/>
        </w:rPr>
        <w:t>Integrity means be</w:t>
      </w:r>
      <w:r w:rsidRPr="00441ED7">
        <w:rPr>
          <w:rFonts w:ascii="Arial" w:hAnsi="Arial" w:cs="Arial"/>
          <w:lang w:eastAsia="en-GB"/>
        </w:rPr>
        <w:t>ing honest</w:t>
      </w:r>
      <w:r w:rsidR="005006DC">
        <w:rPr>
          <w:rFonts w:ascii="Arial" w:hAnsi="Arial" w:cs="Arial"/>
          <w:lang w:eastAsia="en-GB"/>
        </w:rPr>
        <w:t xml:space="preserve"> even no one is around</w:t>
      </w:r>
      <w:r w:rsidRPr="00441ED7">
        <w:rPr>
          <w:rFonts w:ascii="Arial" w:hAnsi="Arial" w:cs="Arial"/>
          <w:lang w:eastAsia="en-GB"/>
        </w:rPr>
        <w:t xml:space="preserve">. </w:t>
      </w:r>
      <w:r w:rsidR="005006DC">
        <w:rPr>
          <w:rFonts w:ascii="Arial" w:hAnsi="Arial" w:cs="Arial"/>
          <w:lang w:eastAsia="en-GB"/>
        </w:rPr>
        <w:t xml:space="preserve">Integrity is also a fundamental value that every employee must-have. </w:t>
      </w:r>
      <w:r w:rsidRPr="00441ED7">
        <w:rPr>
          <w:rFonts w:ascii="Arial" w:hAnsi="Arial" w:cs="Arial"/>
          <w:lang w:eastAsia="en-GB"/>
        </w:rPr>
        <w:t>If the employee is honest he or she will do the right things</w:t>
      </w:r>
      <w:r w:rsidR="00D5228B" w:rsidRPr="00441ED7">
        <w:rPr>
          <w:rFonts w:ascii="Arial" w:hAnsi="Arial" w:cs="Arial"/>
          <w:lang w:eastAsia="en-GB"/>
        </w:rPr>
        <w:t xml:space="preserve">. If there is no integrity in employee then the customer can’t trust that the Jurys Inn will serve their best, which will affect the business of Jurys Inn. </w:t>
      </w:r>
      <w:r w:rsidR="005006DC">
        <w:rPr>
          <w:rFonts w:ascii="Arial" w:hAnsi="Arial" w:cs="Arial"/>
          <w:lang w:eastAsia="en-GB"/>
        </w:rPr>
        <w:t xml:space="preserve">Employees with integrity always perform quality work, every work they do make an impact on business. They are organised because they take responsibility. Those employees who have integrity try to go the extra mile </w:t>
      </w:r>
      <w:r w:rsidR="000A71A3">
        <w:rPr>
          <w:rFonts w:ascii="Arial" w:hAnsi="Arial" w:cs="Arial"/>
          <w:lang w:eastAsia="en-GB"/>
        </w:rPr>
        <w:t xml:space="preserve">to help customers and co-workers. </w:t>
      </w:r>
    </w:p>
    <w:p w:rsidR="00D6776B" w:rsidRDefault="00D6776B" w:rsidP="0041228E">
      <w:pPr>
        <w:pStyle w:val="Heading2"/>
        <w:spacing w:line="360" w:lineRule="auto"/>
        <w:rPr>
          <w:rFonts w:ascii="Arial" w:hAnsi="Arial" w:cs="Arial"/>
          <w:sz w:val="22"/>
          <w:szCs w:val="22"/>
          <w:lang w:eastAsia="en-GB"/>
        </w:rPr>
      </w:pPr>
    </w:p>
    <w:p w:rsidR="002C65C5" w:rsidRDefault="002C65C5" w:rsidP="0041228E">
      <w:pPr>
        <w:pStyle w:val="Heading2"/>
        <w:spacing w:line="360" w:lineRule="auto"/>
        <w:rPr>
          <w:rFonts w:ascii="Arial" w:hAnsi="Arial" w:cs="Arial"/>
          <w:sz w:val="22"/>
          <w:szCs w:val="22"/>
          <w:lang w:eastAsia="en-GB"/>
        </w:rPr>
      </w:pPr>
      <w:bookmarkStart w:id="24" w:name="_Toc40888852"/>
    </w:p>
    <w:p w:rsidR="00D5228B" w:rsidRPr="00441ED7" w:rsidRDefault="00B164F4" w:rsidP="0041228E">
      <w:pPr>
        <w:pStyle w:val="Heading2"/>
        <w:spacing w:line="360" w:lineRule="auto"/>
        <w:rPr>
          <w:rFonts w:ascii="Arial" w:hAnsi="Arial" w:cs="Arial"/>
          <w:sz w:val="22"/>
          <w:szCs w:val="22"/>
          <w:lang w:eastAsia="en-GB"/>
        </w:rPr>
      </w:pPr>
      <w:r w:rsidRPr="00441ED7">
        <w:rPr>
          <w:rFonts w:ascii="Arial" w:hAnsi="Arial" w:cs="Arial"/>
          <w:sz w:val="22"/>
          <w:szCs w:val="22"/>
          <w:lang w:eastAsia="en-GB"/>
        </w:rPr>
        <w:t>TRUSTWORTHINESS:</w:t>
      </w:r>
      <w:bookmarkEnd w:id="24"/>
    </w:p>
    <w:p w:rsidR="00D5228B" w:rsidRPr="00441ED7" w:rsidRDefault="00B164F4" w:rsidP="0041228E">
      <w:pPr>
        <w:spacing w:line="360" w:lineRule="auto"/>
        <w:rPr>
          <w:rFonts w:ascii="Arial" w:hAnsi="Arial" w:cs="Arial"/>
          <w:lang w:eastAsia="en-GB"/>
        </w:rPr>
      </w:pPr>
      <w:r w:rsidRPr="00441ED7">
        <w:rPr>
          <w:rFonts w:ascii="Arial" w:hAnsi="Arial" w:cs="Arial"/>
          <w:lang w:eastAsia="en-GB"/>
        </w:rPr>
        <w:t xml:space="preserve">If the employee can't be trusted then the guest will not return and the business will face difficulties. </w:t>
      </w:r>
      <w:r w:rsidR="00F14018" w:rsidRPr="00441ED7">
        <w:rPr>
          <w:rFonts w:ascii="Arial" w:hAnsi="Arial" w:cs="Arial"/>
          <w:lang w:eastAsia="en-GB"/>
        </w:rPr>
        <w:t>If a guest forgets to take their belongings from the room. Housekeeping staff should take the belongings to the reception so that the gust can come and collect from the reception.</w:t>
      </w:r>
    </w:p>
    <w:p w:rsidR="00D6776B" w:rsidRDefault="00D6776B" w:rsidP="0041228E">
      <w:pPr>
        <w:pStyle w:val="Heading2"/>
        <w:spacing w:line="360" w:lineRule="auto"/>
        <w:rPr>
          <w:rFonts w:ascii="Arial" w:hAnsi="Arial" w:cs="Arial"/>
          <w:sz w:val="22"/>
          <w:szCs w:val="22"/>
          <w:lang w:eastAsia="en-GB"/>
        </w:rPr>
      </w:pPr>
    </w:p>
    <w:p w:rsidR="00D5228B" w:rsidRPr="00441ED7" w:rsidRDefault="00B164F4" w:rsidP="0041228E">
      <w:pPr>
        <w:pStyle w:val="Heading2"/>
        <w:spacing w:line="360" w:lineRule="auto"/>
        <w:rPr>
          <w:rFonts w:ascii="Arial" w:hAnsi="Arial" w:cs="Arial"/>
          <w:sz w:val="22"/>
          <w:szCs w:val="22"/>
          <w:lang w:eastAsia="en-GB"/>
        </w:rPr>
      </w:pPr>
      <w:bookmarkStart w:id="25" w:name="_Toc40888853"/>
      <w:r w:rsidRPr="00441ED7">
        <w:rPr>
          <w:rFonts w:ascii="Arial" w:hAnsi="Arial" w:cs="Arial"/>
          <w:sz w:val="22"/>
          <w:szCs w:val="22"/>
          <w:lang w:eastAsia="en-GB"/>
        </w:rPr>
        <w:t>RESPECT FOR OTHERS:</w:t>
      </w:r>
      <w:bookmarkEnd w:id="25"/>
      <w:r w:rsidRPr="00441ED7">
        <w:rPr>
          <w:rFonts w:ascii="Arial" w:hAnsi="Arial" w:cs="Arial"/>
          <w:sz w:val="22"/>
          <w:szCs w:val="22"/>
          <w:lang w:eastAsia="en-GB"/>
        </w:rPr>
        <w:t xml:space="preserve"> </w:t>
      </w:r>
    </w:p>
    <w:p w:rsidR="00D5228B" w:rsidRPr="00441ED7" w:rsidRDefault="00B164F4" w:rsidP="0041228E">
      <w:pPr>
        <w:spacing w:line="360" w:lineRule="auto"/>
        <w:rPr>
          <w:rFonts w:ascii="Arial" w:hAnsi="Arial" w:cs="Arial"/>
          <w:lang w:eastAsia="en-GB"/>
        </w:rPr>
      </w:pPr>
      <w:r w:rsidRPr="00441ED7">
        <w:rPr>
          <w:rFonts w:ascii="Arial" w:hAnsi="Arial" w:cs="Arial"/>
          <w:lang w:eastAsia="en-GB"/>
        </w:rPr>
        <w:t>Respect for others is very important for the growth of the business because it shows that employees respect and value every customer and co-workers which helps to grow the business.</w:t>
      </w:r>
      <w:r w:rsidR="00F14018" w:rsidRPr="00441ED7">
        <w:rPr>
          <w:rFonts w:ascii="Arial" w:hAnsi="Arial" w:cs="Arial"/>
          <w:lang w:eastAsia="en-GB"/>
        </w:rPr>
        <w:t xml:space="preserve"> </w:t>
      </w:r>
    </w:p>
    <w:p w:rsidR="00935A74" w:rsidRPr="00441ED7" w:rsidRDefault="00B164F4" w:rsidP="0041228E">
      <w:pPr>
        <w:pStyle w:val="Heading1"/>
        <w:spacing w:line="360" w:lineRule="auto"/>
        <w:rPr>
          <w:rFonts w:ascii="Arial" w:hAnsi="Arial" w:cs="Arial"/>
          <w:sz w:val="22"/>
          <w:szCs w:val="22"/>
          <w:lang w:eastAsia="en-GB"/>
        </w:rPr>
      </w:pPr>
      <w:bookmarkStart w:id="26" w:name="_Toc40888854"/>
      <w:r w:rsidRPr="00441ED7">
        <w:rPr>
          <w:rFonts w:ascii="Arial" w:hAnsi="Arial" w:cs="Arial"/>
          <w:sz w:val="22"/>
          <w:szCs w:val="22"/>
          <w:lang w:eastAsia="en-GB"/>
        </w:rPr>
        <w:t>ADVANTAGES AND DISADVA</w:t>
      </w:r>
      <w:r w:rsidRPr="00441ED7">
        <w:rPr>
          <w:rFonts w:ascii="Arial" w:hAnsi="Arial" w:cs="Arial"/>
          <w:sz w:val="22"/>
          <w:szCs w:val="22"/>
          <w:lang w:eastAsia="en-GB"/>
        </w:rPr>
        <w:t>NTAGES OF THE ACTIONS TO JURYS INN, CUSTOMERS AND EMPLOYEES</w:t>
      </w:r>
      <w:r w:rsidR="00BB3D11" w:rsidRPr="00441ED7">
        <w:rPr>
          <w:rFonts w:ascii="Arial" w:hAnsi="Arial" w:cs="Arial"/>
          <w:sz w:val="22"/>
          <w:szCs w:val="22"/>
          <w:lang w:eastAsia="en-GB"/>
        </w:rPr>
        <w:t>:</w:t>
      </w:r>
      <w:bookmarkEnd w:id="26"/>
    </w:p>
    <w:p w:rsidR="00BB3D11" w:rsidRPr="00441ED7" w:rsidRDefault="00BB3D11" w:rsidP="0041228E">
      <w:pPr>
        <w:spacing w:line="360" w:lineRule="auto"/>
        <w:rPr>
          <w:rFonts w:ascii="Arial" w:hAnsi="Arial" w:cs="Arial"/>
          <w:lang w:eastAsia="en-GB"/>
        </w:rPr>
      </w:pPr>
    </w:p>
    <w:p w:rsidR="00BB3D11" w:rsidRPr="00441ED7" w:rsidRDefault="00B164F4" w:rsidP="0041228E">
      <w:pPr>
        <w:pStyle w:val="Heading2"/>
        <w:spacing w:line="360" w:lineRule="auto"/>
        <w:rPr>
          <w:rFonts w:ascii="Arial" w:hAnsi="Arial" w:cs="Arial"/>
          <w:sz w:val="22"/>
          <w:szCs w:val="22"/>
          <w:lang w:eastAsia="en-GB"/>
        </w:rPr>
      </w:pPr>
      <w:bookmarkStart w:id="27" w:name="_Toc40888855"/>
      <w:r w:rsidRPr="00441ED7">
        <w:rPr>
          <w:rFonts w:ascii="Arial" w:hAnsi="Arial" w:cs="Arial"/>
          <w:sz w:val="22"/>
          <w:szCs w:val="22"/>
          <w:lang w:eastAsia="en-GB"/>
        </w:rPr>
        <w:t>ADVANTAGES:</w:t>
      </w:r>
      <w:bookmarkEnd w:id="27"/>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 xml:space="preserve">Jurys Inn is running the business ethically that's why Jurys Inn is successful to attract guest to experience their product and services. Jurys Inn sells the product which is </w:t>
      </w:r>
      <w:r w:rsidRPr="00441ED7">
        <w:rPr>
          <w:rFonts w:ascii="Arial" w:hAnsi="Arial" w:cs="Arial"/>
          <w:lang w:eastAsia="en-GB"/>
        </w:rPr>
        <w:t>produced ethically and responsibly. Therefore, the customer doesn't feel hesitate to use the services provided by the hotel.</w:t>
      </w:r>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The employee feels comfortable working in Jurys Inn because they know the business behaves ethically. The workplace becomes more sa</w:t>
      </w:r>
      <w:r w:rsidRPr="00441ED7">
        <w:rPr>
          <w:rFonts w:ascii="Arial" w:hAnsi="Arial" w:cs="Arial"/>
          <w:lang w:eastAsia="en-GB"/>
        </w:rPr>
        <w:t>fe, productive, motivating, and fun if the business behaves ethically.</w:t>
      </w:r>
    </w:p>
    <w:p w:rsidR="0095755B" w:rsidRPr="00441ED7" w:rsidRDefault="0095755B" w:rsidP="0041228E">
      <w:pPr>
        <w:pStyle w:val="Heading2"/>
        <w:spacing w:line="360" w:lineRule="auto"/>
        <w:rPr>
          <w:rFonts w:ascii="Arial" w:hAnsi="Arial" w:cs="Arial"/>
          <w:sz w:val="22"/>
          <w:szCs w:val="22"/>
          <w:lang w:eastAsia="en-GB"/>
        </w:rPr>
      </w:pPr>
    </w:p>
    <w:p w:rsidR="00BB3D11" w:rsidRPr="00441ED7" w:rsidRDefault="00B164F4" w:rsidP="0041228E">
      <w:pPr>
        <w:pStyle w:val="Heading2"/>
        <w:spacing w:line="360" w:lineRule="auto"/>
        <w:rPr>
          <w:rFonts w:ascii="Arial" w:hAnsi="Arial" w:cs="Arial"/>
          <w:sz w:val="22"/>
          <w:szCs w:val="22"/>
          <w:lang w:eastAsia="en-GB"/>
        </w:rPr>
      </w:pPr>
      <w:bookmarkStart w:id="28" w:name="_Toc40888856"/>
      <w:r w:rsidRPr="00441ED7">
        <w:rPr>
          <w:rFonts w:ascii="Arial" w:hAnsi="Arial" w:cs="Arial"/>
          <w:sz w:val="22"/>
          <w:szCs w:val="22"/>
          <w:lang w:eastAsia="en-GB"/>
        </w:rPr>
        <w:t>DISADVANTAGES:</w:t>
      </w:r>
      <w:bookmarkEnd w:id="28"/>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It is time-consuming to implement and maintain the good practices of ethics in</w:t>
      </w:r>
      <w:r w:rsidR="0095755B" w:rsidRPr="00441ED7">
        <w:rPr>
          <w:rFonts w:ascii="Arial" w:hAnsi="Arial" w:cs="Arial"/>
          <w:lang w:eastAsia="en-GB"/>
        </w:rPr>
        <w:t xml:space="preserve"> Jurys Inn because the practices need to regularly updated according to the changes in rules and regulations of the government. </w:t>
      </w:r>
    </w:p>
    <w:p w:rsidR="00BB3D11" w:rsidRPr="00441ED7" w:rsidRDefault="00BB3D11" w:rsidP="0041228E">
      <w:pPr>
        <w:spacing w:line="360" w:lineRule="auto"/>
        <w:rPr>
          <w:rFonts w:ascii="Arial" w:hAnsi="Arial" w:cs="Arial"/>
          <w:lang w:eastAsia="en-GB"/>
        </w:rPr>
      </w:pPr>
    </w:p>
    <w:p w:rsidR="00BB3D11" w:rsidRPr="00441ED7" w:rsidRDefault="00BB3D11" w:rsidP="0041228E">
      <w:pPr>
        <w:spacing w:line="360" w:lineRule="auto"/>
        <w:rPr>
          <w:rFonts w:ascii="Arial" w:hAnsi="Arial" w:cs="Arial"/>
          <w:lang w:eastAsia="en-GB"/>
        </w:rPr>
      </w:pPr>
    </w:p>
    <w:p w:rsidR="00F94C96" w:rsidRPr="00441ED7" w:rsidRDefault="00F94C96" w:rsidP="0041228E">
      <w:pPr>
        <w:spacing w:line="360" w:lineRule="auto"/>
        <w:rPr>
          <w:rFonts w:ascii="Arial" w:eastAsia="Times New Roman" w:hAnsi="Arial" w:cs="Arial"/>
          <w:color w:val="000000"/>
          <w:shd w:val="clear" w:color="auto" w:fill="FFFFFF"/>
          <w:lang w:eastAsia="en-GB"/>
        </w:rPr>
      </w:pPr>
    </w:p>
    <w:p w:rsidR="00F94C96" w:rsidRPr="00441ED7" w:rsidRDefault="00B164F4" w:rsidP="0041228E">
      <w:pPr>
        <w:pStyle w:val="Heading1"/>
        <w:spacing w:line="360" w:lineRule="auto"/>
        <w:rPr>
          <w:rFonts w:ascii="Arial" w:hAnsi="Arial" w:cs="Arial"/>
          <w:sz w:val="22"/>
          <w:szCs w:val="22"/>
          <w:shd w:val="clear" w:color="auto" w:fill="FFFFFF"/>
          <w:lang w:eastAsia="en-GB"/>
        </w:rPr>
      </w:pPr>
      <w:bookmarkStart w:id="29" w:name="_Toc40888857"/>
      <w:r w:rsidRPr="00441ED7">
        <w:rPr>
          <w:rFonts w:ascii="Arial" w:hAnsi="Arial" w:cs="Arial"/>
          <w:sz w:val="22"/>
          <w:szCs w:val="22"/>
          <w:shd w:val="clear" w:color="auto" w:fill="FFFFFF"/>
          <w:lang w:eastAsia="en-GB"/>
        </w:rPr>
        <w:t>RECOMMENDATION:</w:t>
      </w:r>
      <w:bookmarkEnd w:id="29"/>
      <w:r w:rsidRPr="00441ED7">
        <w:rPr>
          <w:rFonts w:ascii="Arial" w:hAnsi="Arial" w:cs="Arial"/>
          <w:sz w:val="22"/>
          <w:szCs w:val="22"/>
          <w:shd w:val="clear" w:color="auto" w:fill="FFFFFF"/>
          <w:lang w:eastAsia="en-GB"/>
        </w:rPr>
        <w:t xml:space="preserve"> </w:t>
      </w:r>
    </w:p>
    <w:p w:rsidR="00E6062B" w:rsidRPr="00441ED7" w:rsidRDefault="00E6062B" w:rsidP="0041228E">
      <w:pPr>
        <w:spacing w:line="360" w:lineRule="auto"/>
        <w:rPr>
          <w:rFonts w:ascii="Arial" w:hAnsi="Arial" w:cs="Arial"/>
          <w:lang w:eastAsia="en-GB"/>
        </w:rPr>
      </w:pPr>
    </w:p>
    <w:p w:rsidR="00F94C96"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eastAsia="Times New Roman" w:hAnsi="Arial" w:cs="Arial"/>
          <w:color w:val="000000"/>
          <w:shd w:val="clear" w:color="auto" w:fill="FFFFFF"/>
          <w:lang w:eastAsia="en-GB"/>
        </w:rPr>
        <w:t>There are few things Jurys Inn should do to increase sales and guest experience. Jurys Inn should treat its customers like celebrities rather than just serving in a familiar way which makes the cus</w:t>
      </w:r>
      <w:r w:rsidRPr="00441ED7">
        <w:rPr>
          <w:rFonts w:ascii="Arial" w:eastAsia="Times New Roman" w:hAnsi="Arial" w:cs="Arial"/>
          <w:color w:val="000000"/>
          <w:shd w:val="clear" w:color="auto" w:fill="FFFFFF"/>
          <w:lang w:eastAsia="en-GB"/>
        </w:rPr>
        <w:t>tomer feel comfortable.</w:t>
      </w:r>
      <w:r w:rsidR="00141E3A" w:rsidRPr="00441ED7">
        <w:rPr>
          <w:rFonts w:ascii="Arial" w:eastAsia="Times New Roman" w:hAnsi="Arial" w:cs="Arial"/>
          <w:color w:val="000000"/>
          <w:shd w:val="clear" w:color="auto" w:fill="FFFFFF"/>
          <w:lang w:eastAsia="en-GB"/>
        </w:rPr>
        <w:t xml:space="preserve"> Customers will feel a positive experience and they will return to get the experience again. This can be done by providing training to staff to be observant and receptive.</w:t>
      </w:r>
      <w:r w:rsidRPr="00441ED7">
        <w:rPr>
          <w:rFonts w:ascii="Arial" w:eastAsia="Times New Roman" w:hAnsi="Arial" w:cs="Arial"/>
          <w:color w:val="000000"/>
          <w:shd w:val="clear" w:color="auto" w:fill="FFFFFF"/>
          <w:lang w:eastAsia="en-GB"/>
        </w:rPr>
        <w:t xml:space="preserve"> Jurys Inn needs to increase staff bonuses or incentives for those who meet guest needs, because of this, all the workforce will be focused on making guests comfortable.</w:t>
      </w:r>
      <w:r w:rsidR="00141E3A" w:rsidRPr="00441ED7">
        <w:rPr>
          <w:rFonts w:ascii="Arial" w:eastAsia="Times New Roman" w:hAnsi="Arial" w:cs="Arial"/>
          <w:color w:val="000000"/>
          <w:shd w:val="clear" w:color="auto" w:fill="FFFFFF"/>
          <w:lang w:eastAsia="en-GB"/>
        </w:rPr>
        <w:t xml:space="preserve"> Staff always get motivated and focused on great customer service and the guest will feel that they were looked after which makes an increase in sales. </w:t>
      </w:r>
      <w:r w:rsidRPr="00441ED7">
        <w:rPr>
          <w:rFonts w:ascii="Arial" w:eastAsia="Times New Roman" w:hAnsi="Arial" w:cs="Arial"/>
          <w:color w:val="000000"/>
          <w:shd w:val="clear" w:color="auto" w:fill="FFFFFF"/>
          <w:lang w:eastAsia="en-GB"/>
        </w:rPr>
        <w:t xml:space="preserve">Jurys Inn should introduce more reviews websites and apps to get feedback from the guest. The more feedback </w:t>
      </w:r>
      <w:r w:rsidR="00E6062B" w:rsidRPr="00441ED7">
        <w:rPr>
          <w:rFonts w:ascii="Arial" w:eastAsia="Times New Roman" w:hAnsi="Arial" w:cs="Arial"/>
          <w:color w:val="000000"/>
          <w:shd w:val="clear" w:color="auto" w:fill="FFFFFF"/>
          <w:lang w:eastAsia="en-GB"/>
        </w:rPr>
        <w:t xml:space="preserve">hotel receives, it will help in continual development for the hotel. </w:t>
      </w:r>
    </w:p>
    <w:p w:rsidR="001D0624" w:rsidRPr="00441ED7" w:rsidRDefault="001D0624" w:rsidP="0041228E">
      <w:pPr>
        <w:spacing w:line="360" w:lineRule="auto"/>
        <w:rPr>
          <w:rFonts w:ascii="Arial" w:eastAsia="Times New Roman" w:hAnsi="Arial" w:cs="Arial"/>
          <w:color w:val="000000"/>
          <w:shd w:val="clear" w:color="auto" w:fill="FFFFFF"/>
          <w:lang w:eastAsia="en-GB"/>
        </w:rPr>
      </w:pPr>
    </w:p>
    <w:p w:rsidR="00E6062B" w:rsidRPr="00441ED7" w:rsidRDefault="00B164F4" w:rsidP="0041228E">
      <w:pPr>
        <w:pStyle w:val="Heading1"/>
        <w:spacing w:line="360" w:lineRule="auto"/>
        <w:rPr>
          <w:rFonts w:ascii="Arial" w:hAnsi="Arial" w:cs="Arial"/>
          <w:sz w:val="22"/>
          <w:szCs w:val="22"/>
        </w:rPr>
      </w:pPr>
      <w:bookmarkStart w:id="30" w:name="_Toc40888858"/>
      <w:r w:rsidRPr="00441ED7">
        <w:rPr>
          <w:rFonts w:ascii="Arial" w:hAnsi="Arial" w:cs="Arial"/>
          <w:sz w:val="22"/>
          <w:szCs w:val="22"/>
        </w:rPr>
        <w:t>CONCLUSION:</w:t>
      </w:r>
      <w:bookmarkEnd w:id="30"/>
    </w:p>
    <w:p w:rsidR="00E6062B" w:rsidRPr="00441ED7" w:rsidRDefault="00E6062B" w:rsidP="0041228E">
      <w:pPr>
        <w:spacing w:line="360" w:lineRule="auto"/>
        <w:rPr>
          <w:rFonts w:ascii="Arial" w:hAnsi="Arial" w:cs="Arial"/>
        </w:rPr>
      </w:pPr>
    </w:p>
    <w:p w:rsidR="0071424B" w:rsidRPr="00441ED7" w:rsidRDefault="00B164F4" w:rsidP="0041228E">
      <w:pPr>
        <w:spacing w:line="360" w:lineRule="auto"/>
        <w:rPr>
          <w:rFonts w:ascii="Arial" w:hAnsi="Arial" w:cs="Arial"/>
        </w:rPr>
      </w:pPr>
      <w:r w:rsidRPr="00441ED7">
        <w:rPr>
          <w:rFonts w:ascii="Arial" w:hAnsi="Arial" w:cs="Arial"/>
        </w:rPr>
        <w:t>To conclude, PESTLE analysis and Porter's five forces are the two methods used to know the factors which are affecting the business of Jurys Inn externally. Furthermore, the cultural web of Johnson and Scholes is used to know the culture of the Jurys Inn.</w:t>
      </w:r>
      <w:r w:rsidR="008B2E79" w:rsidRPr="00441ED7">
        <w:rPr>
          <w:rFonts w:ascii="Arial" w:hAnsi="Arial" w:cs="Arial"/>
        </w:rPr>
        <w:t xml:space="preserve"> How a </w:t>
      </w:r>
      <w:r w:rsidRPr="00441ED7">
        <w:rPr>
          <w:rFonts w:ascii="Arial" w:hAnsi="Arial" w:cs="Arial"/>
        </w:rPr>
        <w:t xml:space="preserve">change in technology helped Jurys Inn to </w:t>
      </w:r>
      <w:r w:rsidR="008B2E79" w:rsidRPr="00441ED7">
        <w:rPr>
          <w:rFonts w:ascii="Arial" w:hAnsi="Arial" w:cs="Arial"/>
        </w:rPr>
        <w:t>save energy and also help to communicate with customers. Three ethical dilemmas (Integrity, Trustworthiness, and Respect for others) that managers of Jurys Inn resolved. Advantages and Disadvantages of the actions of customers and employees to Jurys Inn.</w:t>
      </w: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E6062B" w:rsidRDefault="00E6062B" w:rsidP="0041228E">
      <w:pPr>
        <w:spacing w:line="360" w:lineRule="auto"/>
        <w:rPr>
          <w:rFonts w:ascii="Arial" w:hAnsi="Arial" w:cs="Arial"/>
        </w:rPr>
      </w:pPr>
    </w:p>
    <w:p w:rsidR="0071424B" w:rsidRPr="003410F8" w:rsidRDefault="00B164F4" w:rsidP="0041228E">
      <w:pPr>
        <w:pStyle w:val="Heading1"/>
        <w:spacing w:line="360" w:lineRule="auto"/>
      </w:pPr>
      <w:bookmarkStart w:id="31" w:name="_Toc40888859"/>
      <w:r w:rsidRPr="003410F8">
        <w:t>REFERENCES:</w:t>
      </w:r>
      <w:bookmarkEnd w:id="31"/>
    </w:p>
    <w:p w:rsidR="00E639A4" w:rsidRPr="000C58AB" w:rsidRDefault="00E639A4" w:rsidP="0041228E">
      <w:pPr>
        <w:spacing w:line="360" w:lineRule="auto"/>
        <w:rPr>
          <w:rFonts w:ascii="Arial" w:hAnsi="Arial" w:cs="Arial"/>
        </w:rPr>
      </w:pPr>
    </w:p>
    <w:p w:rsidR="00E639A4" w:rsidRPr="000C58AB" w:rsidRDefault="00B164F4" w:rsidP="0041228E">
      <w:pPr>
        <w:spacing w:after="0" w:line="360" w:lineRule="auto"/>
        <w:rPr>
          <w:rFonts w:ascii="Arial" w:eastAsia="Times New Roman" w:hAnsi="Arial" w:cs="Arial"/>
          <w:lang w:eastAsia="en-GB"/>
        </w:rPr>
      </w:pPr>
      <w:r w:rsidRPr="000C58AB">
        <w:rPr>
          <w:rFonts w:ascii="Arial" w:eastAsia="Times New Roman" w:hAnsi="Arial" w:cs="Arial"/>
          <w:color w:val="000000"/>
          <w:shd w:val="clear" w:color="auto" w:fill="FFFFFF"/>
          <w:lang w:eastAsia="en-GB"/>
        </w:rPr>
        <w:t>Choucri, N., 1993. POLITICAL ECONOMY OF THE GLOBAL ENVIRONMENT. </w:t>
      </w:r>
      <w:r w:rsidRPr="000C58AB">
        <w:rPr>
          <w:rFonts w:ascii="Arial" w:eastAsia="Times New Roman" w:hAnsi="Arial" w:cs="Arial"/>
          <w:i/>
          <w:iCs/>
          <w:color w:val="000000"/>
          <w:lang w:eastAsia="en-GB"/>
        </w:rPr>
        <w:t>INTERNATIONAL POLITICAL SCIENCE REVIEW/REVUE INTERNATIONALE DE SCIENCE POLITIQUE</w:t>
      </w:r>
      <w:r w:rsidRPr="000C58AB">
        <w:rPr>
          <w:rFonts w:ascii="Arial" w:eastAsia="Times New Roman" w:hAnsi="Arial" w:cs="Arial"/>
          <w:color w:val="000000"/>
          <w:shd w:val="clear" w:color="auto" w:fill="FFFFFF"/>
          <w:lang w:eastAsia="en-GB"/>
        </w:rPr>
        <w:t xml:space="preserve">, [online] 14(1), pp.103-104. Available at: </w:t>
      </w:r>
      <w:hyperlink r:id="rId11" w:anchor="metadata_info_tab_contents" w:history="1">
        <w:r w:rsidRPr="000C58AB">
          <w:rPr>
            <w:rStyle w:val="Hyperlink"/>
            <w:rFonts w:ascii="Arial" w:eastAsia="Times New Roman" w:hAnsi="Arial" w:cs="Arial"/>
            <w:shd w:val="clear" w:color="auto" w:fill="FFFFFF"/>
            <w:lang w:eastAsia="en-GB"/>
          </w:rPr>
          <w:t>https://www-jstor-org.ezproxy.uwtsd.ac.uk/stable/1601378?seq=1#metadata_info_tab_contents</w:t>
        </w:r>
      </w:hyperlink>
      <w:r w:rsidRPr="000C58AB">
        <w:rPr>
          <w:rFonts w:ascii="Arial" w:eastAsia="Times New Roman" w:hAnsi="Arial" w:cs="Arial"/>
          <w:color w:val="000000"/>
          <w:shd w:val="clear" w:color="auto" w:fill="FFFFFF"/>
          <w:lang w:eastAsia="en-GB"/>
        </w:rPr>
        <w:t xml:space="preserve"> [Accessed 10 May 2020].</w:t>
      </w:r>
    </w:p>
    <w:p w:rsidR="00E639A4" w:rsidRPr="000C58AB" w:rsidRDefault="00E639A4" w:rsidP="0041228E">
      <w:pPr>
        <w:spacing w:line="360" w:lineRule="auto"/>
        <w:rPr>
          <w:rFonts w:ascii="Arial" w:hAnsi="Arial" w:cs="Arial"/>
        </w:rPr>
      </w:pPr>
    </w:p>
    <w:p w:rsidR="00C3749C" w:rsidRDefault="00B164F4" w:rsidP="0041228E">
      <w:pPr>
        <w:spacing w:after="0" w:line="360" w:lineRule="auto"/>
        <w:rPr>
          <w:rFonts w:ascii="Arial" w:eastAsia="Times New Roman" w:hAnsi="Arial" w:cs="Arial"/>
          <w:color w:val="000000"/>
          <w:shd w:val="clear" w:color="auto" w:fill="FFFFFF"/>
          <w:lang w:eastAsia="en-GB"/>
        </w:rPr>
      </w:pPr>
      <w:r w:rsidRPr="000C58AB">
        <w:rPr>
          <w:rFonts w:ascii="Arial" w:eastAsia="Times New Roman" w:hAnsi="Arial" w:cs="Arial"/>
          <w:color w:val="000000"/>
          <w:shd w:val="clear" w:color="auto" w:fill="FFFFFF"/>
          <w:lang w:eastAsia="en-GB"/>
        </w:rPr>
        <w:t>Contributor, P., 2015. </w:t>
      </w:r>
      <w:r w:rsidRPr="000C58AB">
        <w:rPr>
          <w:rFonts w:ascii="Arial" w:eastAsia="Times New Roman" w:hAnsi="Arial" w:cs="Arial"/>
          <w:i/>
          <w:iCs/>
          <w:color w:val="000000"/>
          <w:lang w:eastAsia="en-GB"/>
        </w:rPr>
        <w:t xml:space="preserve">Social </w:t>
      </w:r>
      <w:r w:rsidRPr="000C58AB">
        <w:rPr>
          <w:rFonts w:ascii="Arial" w:eastAsia="Times New Roman" w:hAnsi="Arial" w:cs="Arial"/>
          <w:i/>
          <w:iCs/>
          <w:color w:val="000000"/>
          <w:lang w:eastAsia="en-GB"/>
        </w:rPr>
        <w:t>Factors Affecting Business</w:t>
      </w:r>
      <w:r w:rsidRPr="000C58AB">
        <w:rPr>
          <w:rFonts w:ascii="Arial" w:eastAsia="Times New Roman" w:hAnsi="Arial" w:cs="Arial"/>
          <w:color w:val="000000"/>
          <w:shd w:val="clear" w:color="auto" w:fill="FFFFFF"/>
          <w:lang w:eastAsia="en-GB"/>
        </w:rPr>
        <w:t xml:space="preserve">. [online] PESTLE Analysis. Available at: </w:t>
      </w:r>
      <w:hyperlink r:id="rId12" w:history="1">
        <w:r w:rsidRPr="000C58AB">
          <w:rPr>
            <w:rStyle w:val="Hyperlink"/>
            <w:rFonts w:ascii="Arial" w:eastAsia="Times New Roman" w:hAnsi="Arial" w:cs="Arial"/>
            <w:shd w:val="clear" w:color="auto" w:fill="FFFFFF"/>
            <w:lang w:eastAsia="en-GB"/>
          </w:rPr>
          <w:t>https://pestleanalysis.com/social-factors-affecting-business/</w:t>
        </w:r>
      </w:hyperlink>
      <w:r w:rsidRPr="000C58AB">
        <w:rPr>
          <w:rFonts w:ascii="Arial" w:eastAsia="Times New Roman" w:hAnsi="Arial" w:cs="Arial"/>
          <w:color w:val="000000"/>
          <w:shd w:val="clear" w:color="auto" w:fill="FFFFFF"/>
          <w:lang w:eastAsia="en-GB"/>
        </w:rPr>
        <w:t xml:space="preserve"> [Accessed 10 May 2020].</w:t>
      </w:r>
    </w:p>
    <w:p w:rsidR="00460001" w:rsidRPr="000C58AB" w:rsidRDefault="00460001" w:rsidP="0041228E">
      <w:pPr>
        <w:spacing w:after="0" w:line="360" w:lineRule="auto"/>
        <w:rPr>
          <w:rFonts w:ascii="Arial" w:eastAsia="Times New Roman" w:hAnsi="Arial" w:cs="Arial"/>
          <w:lang w:eastAsia="en-GB"/>
        </w:rPr>
      </w:pPr>
    </w:p>
    <w:p w:rsidR="00C7271B" w:rsidRDefault="00C7271B" w:rsidP="0041228E">
      <w:pPr>
        <w:spacing w:after="0" w:line="360" w:lineRule="auto"/>
        <w:rPr>
          <w:rFonts w:ascii="Arial" w:hAnsi="Arial" w:cs="Arial"/>
        </w:rPr>
      </w:pPr>
    </w:p>
    <w:p w:rsidR="00414EF7" w:rsidRDefault="00B164F4" w:rsidP="0041228E">
      <w:pPr>
        <w:spacing w:after="0" w:line="360" w:lineRule="auto"/>
        <w:rPr>
          <w:rFonts w:ascii="Arial" w:eastAsia="Times New Roman" w:hAnsi="Arial" w:cs="Arial"/>
          <w:color w:val="000000"/>
          <w:shd w:val="clear" w:color="auto" w:fill="FFFFFF"/>
          <w:lang w:eastAsia="en-GB"/>
        </w:rPr>
      </w:pPr>
      <w:r w:rsidRPr="00414EF7">
        <w:rPr>
          <w:rFonts w:ascii="Arial" w:eastAsia="Times New Roman" w:hAnsi="Arial" w:cs="Arial"/>
          <w:color w:val="000000"/>
          <w:shd w:val="clear" w:color="auto" w:fill="FFFFFF"/>
          <w:lang w:eastAsia="en-GB"/>
        </w:rPr>
        <w:t>Danemo, J., 2018. </w:t>
      </w:r>
      <w:r w:rsidRPr="00414EF7">
        <w:rPr>
          <w:rFonts w:ascii="Arial" w:eastAsia="Times New Roman" w:hAnsi="Arial" w:cs="Arial"/>
          <w:i/>
          <w:iCs/>
          <w:color w:val="000000"/>
          <w:lang w:eastAsia="en-GB"/>
        </w:rPr>
        <w:t>An Exploration Of Online Retailing Using Porter’S Five Forces Framework</w:t>
      </w:r>
      <w:r w:rsidRPr="00414EF7">
        <w:rPr>
          <w:rFonts w:ascii="Arial" w:eastAsia="Times New Roman" w:hAnsi="Arial" w:cs="Arial"/>
          <w:color w:val="000000"/>
          <w:shd w:val="clear" w:color="auto" w:fill="FFFFFF"/>
          <w:lang w:eastAsia="en-GB"/>
        </w:rPr>
        <w:t xml:space="preserve">. [online] Stockholm, Sweden: KTH ROYAL INSTITUTE OF TECHNOLOGY SCHOOL OF INDUSTRIAL ENGINEERING AND MANAGEMENT, p.7. Available at: </w:t>
      </w:r>
      <w:hyperlink r:id="rId13" w:history="1">
        <w:r w:rsidRPr="00414EF7">
          <w:rPr>
            <w:rStyle w:val="Hyperlink"/>
            <w:rFonts w:ascii="Arial" w:eastAsia="Times New Roman" w:hAnsi="Arial" w:cs="Arial"/>
            <w:shd w:val="clear" w:color="auto" w:fill="FFFFFF"/>
            <w:lang w:eastAsia="en-GB"/>
          </w:rPr>
          <w:t>http://kth.diva-portal.org/smash/get/diva2:1223191/FULLTEXT02.pdf</w:t>
        </w:r>
      </w:hyperlink>
      <w:r w:rsidRPr="00414EF7">
        <w:rPr>
          <w:rFonts w:ascii="Arial" w:eastAsia="Times New Roman" w:hAnsi="Arial" w:cs="Arial"/>
          <w:color w:val="000000"/>
          <w:shd w:val="clear" w:color="auto" w:fill="FFFFFF"/>
          <w:lang w:eastAsia="en-GB"/>
        </w:rPr>
        <w:t xml:space="preserve"> [Accessed 11 May 2020].</w:t>
      </w:r>
    </w:p>
    <w:p w:rsidR="00025095" w:rsidRDefault="00025095" w:rsidP="0041228E">
      <w:pPr>
        <w:spacing w:after="0" w:line="360" w:lineRule="auto"/>
        <w:rPr>
          <w:rFonts w:ascii="Arial" w:eastAsia="Times New Roman" w:hAnsi="Arial" w:cs="Arial"/>
          <w:color w:val="000000"/>
          <w:shd w:val="clear" w:color="auto" w:fill="FFFFFF"/>
          <w:lang w:eastAsia="en-GB"/>
        </w:rPr>
      </w:pPr>
    </w:p>
    <w:p w:rsidR="002C65C5" w:rsidRPr="00303024" w:rsidRDefault="00B164F4" w:rsidP="002C65C5">
      <w:pPr>
        <w:spacing w:after="0" w:line="360" w:lineRule="auto"/>
        <w:rPr>
          <w:rFonts w:ascii="Times New Roman" w:eastAsia="Times New Roman" w:hAnsi="Times New Roman" w:cs="Times New Roman"/>
          <w:lang w:eastAsia="en-GB"/>
        </w:rPr>
      </w:pPr>
      <w:r w:rsidRPr="00303024">
        <w:rPr>
          <w:rFonts w:ascii="Arial" w:eastAsia="Times New Roman" w:hAnsi="Arial" w:cs="Arial"/>
          <w:color w:val="000000"/>
          <w:shd w:val="clear" w:color="auto" w:fill="FFFFFF"/>
          <w:lang w:eastAsia="en-GB"/>
        </w:rPr>
        <w:lastRenderedPageBreak/>
        <w:t>De Bruin, L., 2016. </w:t>
      </w:r>
      <w:r w:rsidRPr="00303024">
        <w:rPr>
          <w:rFonts w:ascii="Arial" w:eastAsia="Times New Roman" w:hAnsi="Arial" w:cs="Arial"/>
          <w:i/>
          <w:iCs/>
          <w:color w:val="000000"/>
          <w:lang w:eastAsia="en-GB"/>
        </w:rPr>
        <w:t>Porter's Five Forces EXPLAINED With EXAMPLES | B2U</w:t>
      </w:r>
      <w:r w:rsidRPr="00303024">
        <w:rPr>
          <w:rFonts w:ascii="Arial" w:eastAsia="Times New Roman" w:hAnsi="Arial" w:cs="Arial"/>
          <w:color w:val="000000"/>
          <w:shd w:val="clear" w:color="auto" w:fill="FFFFFF"/>
          <w:lang w:eastAsia="en-GB"/>
        </w:rPr>
        <w:t xml:space="preserve">. [online] B2U - Business-to-you.com. Available at: </w:t>
      </w:r>
      <w:hyperlink r:id="rId14" w:history="1">
        <w:r w:rsidRPr="00303024">
          <w:rPr>
            <w:rStyle w:val="Hyperlink"/>
            <w:rFonts w:ascii="Arial" w:eastAsia="Times New Roman" w:hAnsi="Arial" w:cs="Arial"/>
            <w:shd w:val="clear" w:color="auto" w:fill="FFFFFF"/>
            <w:lang w:eastAsia="en-GB"/>
          </w:rPr>
          <w:t>https://www.business-to-you.com/porters-five-forces/</w:t>
        </w:r>
      </w:hyperlink>
      <w:r w:rsidRPr="00303024">
        <w:rPr>
          <w:rFonts w:ascii="Arial" w:eastAsia="Times New Roman" w:hAnsi="Arial" w:cs="Arial"/>
          <w:color w:val="000000"/>
          <w:shd w:val="clear" w:color="auto" w:fill="FFFFFF"/>
          <w:lang w:eastAsia="en-GB"/>
        </w:rPr>
        <w:t xml:space="preserve">  [Accessed 11 May 2020].</w:t>
      </w:r>
    </w:p>
    <w:p w:rsidR="002C65C5" w:rsidRDefault="002C65C5" w:rsidP="0041228E">
      <w:pPr>
        <w:spacing w:after="0" w:line="360" w:lineRule="auto"/>
        <w:rPr>
          <w:rFonts w:ascii="Arial" w:eastAsia="Times New Roman" w:hAnsi="Arial" w:cs="Arial"/>
          <w:color w:val="000000"/>
          <w:shd w:val="clear" w:color="auto" w:fill="FFFFFF"/>
          <w:lang w:eastAsia="en-GB"/>
        </w:rPr>
      </w:pPr>
    </w:p>
    <w:p w:rsidR="00025095" w:rsidRPr="00025095" w:rsidRDefault="00B164F4" w:rsidP="0041228E">
      <w:pPr>
        <w:spacing w:after="0" w:line="360" w:lineRule="auto"/>
        <w:rPr>
          <w:rFonts w:ascii="Times New Roman" w:eastAsia="Times New Roman" w:hAnsi="Times New Roman" w:cs="Times New Roman"/>
          <w:lang w:eastAsia="en-GB"/>
        </w:rPr>
      </w:pPr>
      <w:r w:rsidRPr="00025095">
        <w:rPr>
          <w:rFonts w:ascii="Arial" w:eastAsia="Times New Roman" w:hAnsi="Arial" w:cs="Arial"/>
          <w:color w:val="000000"/>
          <w:shd w:val="clear" w:color="auto" w:fill="FFFFFF"/>
          <w:lang w:eastAsia="en-GB"/>
        </w:rPr>
        <w:t>Devaney, E., 2019. </w:t>
      </w:r>
      <w:r w:rsidRPr="00025095">
        <w:rPr>
          <w:rFonts w:ascii="Arial" w:eastAsia="Times New Roman" w:hAnsi="Arial" w:cs="Arial"/>
          <w:i/>
          <w:iCs/>
          <w:color w:val="000000"/>
          <w:lang w:eastAsia="en-GB"/>
        </w:rPr>
        <w:t>9 Types Of Organizational Structure Every Company Should Consider</w:t>
      </w:r>
      <w:r w:rsidRPr="00025095">
        <w:rPr>
          <w:rFonts w:ascii="Arial" w:eastAsia="Times New Roman" w:hAnsi="Arial" w:cs="Arial"/>
          <w:color w:val="000000"/>
          <w:shd w:val="clear" w:color="auto" w:fill="FFFFFF"/>
          <w:lang w:eastAsia="en-GB"/>
        </w:rPr>
        <w:t xml:space="preserve">. [online] Blog.hubspot.com. Available at: </w:t>
      </w:r>
      <w:hyperlink r:id="rId15" w:history="1">
        <w:r w:rsidRPr="00025095">
          <w:rPr>
            <w:rStyle w:val="Hyperlink"/>
            <w:rFonts w:ascii="Arial" w:eastAsia="Times New Roman" w:hAnsi="Arial" w:cs="Arial"/>
            <w:shd w:val="clear" w:color="auto" w:fill="FFFFFF"/>
            <w:lang w:eastAsia="en-GB"/>
          </w:rPr>
          <w:t>https://blog.hubspot.com/marketing/team-structure-diagrams</w:t>
        </w:r>
      </w:hyperlink>
      <w:r w:rsidRPr="00025095">
        <w:rPr>
          <w:rFonts w:ascii="Arial" w:eastAsia="Times New Roman" w:hAnsi="Arial" w:cs="Arial"/>
          <w:color w:val="000000"/>
          <w:shd w:val="clear" w:color="auto" w:fill="FFFFFF"/>
          <w:lang w:eastAsia="en-GB"/>
        </w:rPr>
        <w:t xml:space="preserve"> [Accessed 16 May 2020].</w:t>
      </w:r>
    </w:p>
    <w:p w:rsidR="00025095" w:rsidRPr="00414EF7" w:rsidRDefault="00025095" w:rsidP="0041228E">
      <w:pPr>
        <w:spacing w:after="0" w:line="360" w:lineRule="auto"/>
        <w:rPr>
          <w:rFonts w:ascii="Times New Roman" w:eastAsia="Times New Roman" w:hAnsi="Times New Roman" w:cs="Times New Roman"/>
          <w:lang w:eastAsia="en-GB"/>
        </w:rPr>
      </w:pPr>
    </w:p>
    <w:p w:rsidR="00C7271B" w:rsidRPr="00C7271B" w:rsidRDefault="00C7271B" w:rsidP="0041228E">
      <w:pPr>
        <w:spacing w:after="0" w:line="360" w:lineRule="auto"/>
        <w:rPr>
          <w:rFonts w:ascii="Times New Roman" w:eastAsia="Times New Roman" w:hAnsi="Times New Roman" w:cs="Times New Roman"/>
          <w:sz w:val="24"/>
          <w:szCs w:val="24"/>
          <w:lang w:eastAsia="en-GB"/>
        </w:rPr>
      </w:pPr>
    </w:p>
    <w:p w:rsidR="00014DBD" w:rsidRPr="00014DBD" w:rsidRDefault="00B164F4" w:rsidP="0041228E">
      <w:pPr>
        <w:spacing w:after="0" w:line="360" w:lineRule="auto"/>
        <w:rPr>
          <w:rFonts w:ascii="Times New Roman" w:eastAsia="Times New Roman" w:hAnsi="Times New Roman" w:cs="Times New Roman"/>
          <w:lang w:eastAsia="en-GB"/>
        </w:rPr>
      </w:pPr>
      <w:r w:rsidRPr="00014DBD">
        <w:rPr>
          <w:rFonts w:ascii="Arial" w:eastAsia="Times New Roman" w:hAnsi="Arial" w:cs="Arial"/>
          <w:color w:val="000000"/>
          <w:shd w:val="clear" w:color="auto" w:fill="FFFFFF"/>
          <w:lang w:eastAsia="en-GB"/>
        </w:rPr>
        <w:t>Frue, K., 2019. </w:t>
      </w:r>
      <w:r w:rsidRPr="00014DBD">
        <w:rPr>
          <w:rFonts w:ascii="Arial" w:eastAsia="Times New Roman" w:hAnsi="Arial" w:cs="Arial"/>
          <w:i/>
          <w:iCs/>
          <w:color w:val="000000"/>
          <w:lang w:eastAsia="en-GB"/>
        </w:rPr>
        <w:t>PESTLE Analysis Of The Hotel Industry</w:t>
      </w:r>
      <w:r w:rsidRPr="00014DBD">
        <w:rPr>
          <w:rFonts w:ascii="Arial" w:eastAsia="Times New Roman" w:hAnsi="Arial" w:cs="Arial"/>
          <w:color w:val="000000"/>
          <w:shd w:val="clear" w:color="auto" w:fill="FFFFFF"/>
          <w:lang w:eastAsia="en-GB"/>
        </w:rPr>
        <w:t xml:space="preserve">. [online] PESTLE Analysis. Available at: </w:t>
      </w:r>
      <w:hyperlink r:id="rId16" w:history="1">
        <w:r w:rsidRPr="00014DBD">
          <w:rPr>
            <w:rStyle w:val="Hyperlink"/>
            <w:rFonts w:ascii="Arial" w:eastAsia="Times New Roman" w:hAnsi="Arial" w:cs="Arial"/>
            <w:shd w:val="clear" w:color="auto" w:fill="FFFFFF"/>
            <w:lang w:eastAsia="en-GB"/>
          </w:rPr>
          <w:t>https://pestleanalysis.com/hotel-industry-pestel-analysis/</w:t>
        </w:r>
      </w:hyperlink>
      <w:r w:rsidRPr="00014DBD">
        <w:rPr>
          <w:rFonts w:ascii="Arial" w:eastAsia="Times New Roman" w:hAnsi="Arial" w:cs="Arial"/>
          <w:color w:val="000000"/>
          <w:shd w:val="clear" w:color="auto" w:fill="FFFFFF"/>
          <w:lang w:eastAsia="en-GB"/>
        </w:rPr>
        <w:t xml:space="preserve">  [Accessed 11 May 2020].</w:t>
      </w:r>
    </w:p>
    <w:p w:rsidR="00014DBD" w:rsidRPr="000C58AB" w:rsidRDefault="00014DBD" w:rsidP="0041228E">
      <w:pPr>
        <w:spacing w:line="360" w:lineRule="auto"/>
        <w:rPr>
          <w:rFonts w:ascii="Arial" w:hAnsi="Arial" w:cs="Arial"/>
        </w:rPr>
      </w:pPr>
    </w:p>
    <w:p w:rsidR="001108B3" w:rsidRDefault="00B164F4" w:rsidP="0041228E">
      <w:pPr>
        <w:spacing w:line="360" w:lineRule="auto"/>
        <w:rPr>
          <w:rFonts w:ascii="Arial" w:hAnsi="Arial" w:cs="Arial"/>
        </w:rPr>
      </w:pPr>
      <w:r w:rsidRPr="000C58AB">
        <w:rPr>
          <w:rFonts w:ascii="Arial" w:hAnsi="Arial" w:cs="Arial"/>
        </w:rPr>
        <w:t>Greenbank, P. (2016). S</w:t>
      </w:r>
      <w:r w:rsidR="00382477" w:rsidRPr="000C58AB">
        <w:rPr>
          <w:rFonts w:ascii="Arial" w:hAnsi="Arial" w:cs="Arial"/>
        </w:rPr>
        <w:t>tarting up i</w:t>
      </w:r>
      <w:r w:rsidRPr="000C58AB">
        <w:rPr>
          <w:rFonts w:ascii="Arial" w:hAnsi="Arial" w:cs="Arial"/>
        </w:rPr>
        <w:t>n Business. The Int</w:t>
      </w:r>
      <w:r w:rsidRPr="000C58AB">
        <w:rPr>
          <w:rFonts w:ascii="Arial" w:hAnsi="Arial" w:cs="Arial"/>
        </w:rPr>
        <w:t>ernational Journal of Entrepreneurship and Innovation, 7(3), pp. 149-155</w:t>
      </w:r>
    </w:p>
    <w:p w:rsidR="002C65C5" w:rsidRPr="00D85C4C" w:rsidRDefault="00B164F4" w:rsidP="002C65C5">
      <w:pPr>
        <w:spacing w:after="0" w:line="360" w:lineRule="auto"/>
        <w:rPr>
          <w:rFonts w:ascii="Times New Roman" w:eastAsia="Times New Roman" w:hAnsi="Times New Roman" w:cs="Times New Roman"/>
          <w:lang w:eastAsia="en-GB"/>
        </w:rPr>
      </w:pPr>
      <w:r w:rsidRPr="00D85C4C">
        <w:rPr>
          <w:rFonts w:ascii="Arial" w:eastAsia="Times New Roman" w:hAnsi="Arial" w:cs="Arial"/>
          <w:color w:val="000000"/>
          <w:shd w:val="clear" w:color="auto" w:fill="FFFFFF"/>
          <w:lang w:eastAsia="en-GB"/>
        </w:rPr>
        <w:t>Guides.newman.baruch.cuny.edu. 2020. </w:t>
      </w:r>
      <w:r w:rsidRPr="00D85C4C">
        <w:rPr>
          <w:rFonts w:ascii="Arial" w:eastAsia="Times New Roman" w:hAnsi="Arial" w:cs="Arial"/>
          <w:i/>
          <w:iCs/>
          <w:color w:val="000000"/>
          <w:lang w:eastAsia="en-GB"/>
        </w:rPr>
        <w:t>Research Guides: Porter's Five Forces Analysis: Competitive Rivalry</w:t>
      </w:r>
      <w:r w:rsidRPr="00D85C4C">
        <w:rPr>
          <w:rFonts w:ascii="Arial" w:eastAsia="Times New Roman" w:hAnsi="Arial" w:cs="Arial"/>
          <w:color w:val="000000"/>
          <w:shd w:val="clear" w:color="auto" w:fill="FFFFFF"/>
          <w:lang w:eastAsia="en-GB"/>
        </w:rPr>
        <w:t xml:space="preserve">. [online] Available at: </w:t>
      </w:r>
      <w:hyperlink r:id="rId17" w:history="1">
        <w:r w:rsidRPr="00D85C4C">
          <w:rPr>
            <w:rStyle w:val="Hyperlink"/>
            <w:rFonts w:ascii="Arial" w:eastAsia="Times New Roman" w:hAnsi="Arial" w:cs="Arial"/>
            <w:shd w:val="clear" w:color="auto" w:fill="FFFFFF"/>
            <w:lang w:eastAsia="en-GB"/>
          </w:rPr>
          <w:t>https://guides.newman.baruch.cuny.edu/c.php?g=188285&amp;p=1244307</w:t>
        </w:r>
      </w:hyperlink>
      <w:r w:rsidRPr="00D85C4C">
        <w:rPr>
          <w:rFonts w:ascii="Arial" w:eastAsia="Times New Roman" w:hAnsi="Arial" w:cs="Arial"/>
          <w:color w:val="000000"/>
          <w:shd w:val="clear" w:color="auto" w:fill="FFFFFF"/>
          <w:lang w:eastAsia="en-GB"/>
        </w:rPr>
        <w:t xml:space="preserve"> [Accessed 15 May 2020].</w:t>
      </w:r>
    </w:p>
    <w:p w:rsidR="002C65C5" w:rsidRDefault="002C65C5" w:rsidP="0041228E">
      <w:pPr>
        <w:spacing w:line="360" w:lineRule="auto"/>
        <w:rPr>
          <w:rFonts w:ascii="Arial" w:hAnsi="Arial" w:cs="Arial"/>
        </w:rPr>
      </w:pPr>
    </w:p>
    <w:p w:rsidR="00265074" w:rsidRPr="00265074" w:rsidRDefault="00B164F4" w:rsidP="0041228E">
      <w:pPr>
        <w:spacing w:after="0" w:line="360" w:lineRule="auto"/>
        <w:rPr>
          <w:rFonts w:ascii="Times New Roman" w:eastAsia="Times New Roman" w:hAnsi="Times New Roman" w:cs="Times New Roman"/>
          <w:lang w:eastAsia="en-GB"/>
        </w:rPr>
      </w:pPr>
      <w:r w:rsidRPr="00265074">
        <w:rPr>
          <w:rFonts w:ascii="Arial" w:eastAsia="Times New Roman" w:hAnsi="Arial" w:cs="Arial"/>
          <w:color w:val="000000"/>
          <w:shd w:val="clear" w:color="auto" w:fill="FFFFFF"/>
          <w:lang w:eastAsia="en-GB"/>
        </w:rPr>
        <w:t>Isc.hbs.edu. 2020.</w:t>
      </w:r>
      <w:r w:rsidRPr="00A252BF">
        <w:rPr>
          <w:rFonts w:ascii="Arial" w:eastAsia="Times New Roman" w:hAnsi="Arial" w:cs="Arial"/>
          <w:color w:val="000000"/>
          <w:shd w:val="clear" w:color="auto" w:fill="FFFFFF"/>
          <w:lang w:eastAsia="en-GB"/>
        </w:rPr>
        <w:t> </w:t>
      </w:r>
      <w:r w:rsidRPr="00265074">
        <w:rPr>
          <w:rFonts w:ascii="Arial" w:eastAsia="Times New Roman" w:hAnsi="Arial" w:cs="Arial"/>
          <w:i/>
          <w:iCs/>
          <w:color w:val="000000"/>
          <w:lang w:eastAsia="en-GB"/>
        </w:rPr>
        <w:t>The Five Forces - Institute For Strategy And Competitiveness - Harvard Business School</w:t>
      </w:r>
      <w:r w:rsidRPr="00265074">
        <w:rPr>
          <w:rFonts w:ascii="Arial" w:eastAsia="Times New Roman" w:hAnsi="Arial" w:cs="Arial"/>
          <w:color w:val="000000"/>
          <w:shd w:val="clear" w:color="auto" w:fill="FFFFFF"/>
          <w:lang w:eastAsia="en-GB"/>
        </w:rPr>
        <w:t xml:space="preserve">. [online] Available at: </w:t>
      </w:r>
      <w:hyperlink r:id="rId18" w:history="1">
        <w:r w:rsidR="00A252BF" w:rsidRPr="00467D48">
          <w:rPr>
            <w:rStyle w:val="Hyperlink"/>
            <w:rFonts w:ascii="Arial" w:eastAsia="Times New Roman" w:hAnsi="Arial" w:cs="Arial"/>
            <w:shd w:val="clear" w:color="auto" w:fill="FFFFFF"/>
            <w:lang w:eastAsia="en-GB"/>
          </w:rPr>
          <w:t>https://www.isc.hbs.edu/strategy/business-strategy/pages/the-five-forces.aspx</w:t>
        </w:r>
      </w:hyperlink>
      <w:r w:rsidR="00A252BF">
        <w:rPr>
          <w:rFonts w:ascii="Arial" w:eastAsia="Times New Roman" w:hAnsi="Arial" w:cs="Arial"/>
          <w:color w:val="000000"/>
          <w:shd w:val="clear" w:color="auto" w:fill="FFFFFF"/>
          <w:lang w:eastAsia="en-GB"/>
        </w:rPr>
        <w:t xml:space="preserve"> </w:t>
      </w:r>
      <w:r w:rsidRPr="00265074">
        <w:rPr>
          <w:rFonts w:ascii="Arial" w:eastAsia="Times New Roman" w:hAnsi="Arial" w:cs="Arial"/>
          <w:color w:val="000000"/>
          <w:shd w:val="clear" w:color="auto" w:fill="FFFFFF"/>
          <w:lang w:eastAsia="en-GB"/>
        </w:rPr>
        <w:t>[Accessed 13 May 2020].</w:t>
      </w:r>
    </w:p>
    <w:p w:rsidR="00265074" w:rsidRDefault="00265074" w:rsidP="0041228E">
      <w:pPr>
        <w:spacing w:line="360" w:lineRule="auto"/>
        <w:rPr>
          <w:rFonts w:ascii="Arial" w:hAnsi="Arial" w:cs="Arial"/>
        </w:rPr>
      </w:pPr>
    </w:p>
    <w:p w:rsidR="0057679C" w:rsidRPr="0057679C" w:rsidRDefault="00B164F4" w:rsidP="0041228E">
      <w:pPr>
        <w:spacing w:after="0" w:line="360" w:lineRule="auto"/>
        <w:rPr>
          <w:rFonts w:ascii="Times New Roman" w:eastAsia="Times New Roman" w:hAnsi="Times New Roman" w:cs="Times New Roman"/>
          <w:lang w:eastAsia="en-GB"/>
        </w:rPr>
      </w:pPr>
      <w:r w:rsidRPr="0057679C">
        <w:rPr>
          <w:rFonts w:ascii="Arial" w:eastAsia="Times New Roman" w:hAnsi="Arial" w:cs="Arial"/>
          <w:color w:val="000000"/>
          <w:shd w:val="clear" w:color="auto" w:fill="FFFFFF"/>
          <w:lang w:eastAsia="en-GB"/>
        </w:rPr>
        <w:t>Julie, 2018. </w:t>
      </w:r>
      <w:r w:rsidRPr="0057679C">
        <w:rPr>
          <w:rFonts w:ascii="Arial" w:eastAsia="Times New Roman" w:hAnsi="Arial" w:cs="Arial"/>
          <w:i/>
          <w:iCs/>
          <w:color w:val="000000"/>
          <w:lang w:eastAsia="en-GB"/>
        </w:rPr>
        <w:t>How Technology Is Changing The Hospitality Industry | Sonicjobs</w:t>
      </w:r>
      <w:r w:rsidRPr="0057679C">
        <w:rPr>
          <w:rFonts w:ascii="Arial" w:eastAsia="Times New Roman" w:hAnsi="Arial" w:cs="Arial"/>
          <w:color w:val="000000"/>
          <w:shd w:val="clear" w:color="auto" w:fill="FFFFFF"/>
          <w:lang w:eastAsia="en-GB"/>
        </w:rPr>
        <w:t xml:space="preserve">. [online] SonicJobs. Available at: </w:t>
      </w:r>
      <w:hyperlink r:id="rId19" w:history="1">
        <w:r w:rsidRPr="0057679C">
          <w:rPr>
            <w:rStyle w:val="Hyperlink"/>
            <w:rFonts w:ascii="Arial" w:eastAsia="Times New Roman" w:hAnsi="Arial" w:cs="Arial"/>
            <w:shd w:val="clear" w:color="auto" w:fill="FFFFFF"/>
            <w:lang w:eastAsia="en-GB"/>
          </w:rPr>
          <w:t>https://sonicjobs.co.uk/technology-is-changing-hospitality-2/</w:t>
        </w:r>
      </w:hyperlink>
      <w:r w:rsidRPr="0057679C">
        <w:rPr>
          <w:rFonts w:ascii="Arial" w:eastAsia="Times New Roman" w:hAnsi="Arial" w:cs="Arial"/>
          <w:color w:val="000000"/>
          <w:shd w:val="clear" w:color="auto" w:fill="FFFFFF"/>
          <w:lang w:eastAsia="en-GB"/>
        </w:rPr>
        <w:t xml:space="preserve"> [Accessed 16 May </w:t>
      </w:r>
      <w:r w:rsidRPr="0057679C">
        <w:rPr>
          <w:rFonts w:ascii="Arial" w:eastAsia="Times New Roman" w:hAnsi="Arial" w:cs="Arial"/>
          <w:color w:val="000000"/>
          <w:shd w:val="clear" w:color="auto" w:fill="FFFFFF"/>
          <w:lang w:eastAsia="en-GB"/>
        </w:rPr>
        <w:t>2020].</w:t>
      </w:r>
    </w:p>
    <w:p w:rsidR="00303024" w:rsidRPr="000C58AB" w:rsidRDefault="00303024" w:rsidP="0041228E">
      <w:pPr>
        <w:spacing w:line="360" w:lineRule="auto"/>
        <w:rPr>
          <w:rFonts w:ascii="Arial" w:hAnsi="Arial" w:cs="Arial"/>
        </w:rPr>
      </w:pPr>
    </w:p>
    <w:p w:rsidR="0071424B" w:rsidRPr="000C58AB" w:rsidRDefault="00B164F4" w:rsidP="0041228E">
      <w:pPr>
        <w:spacing w:after="0" w:line="360" w:lineRule="auto"/>
        <w:rPr>
          <w:rFonts w:ascii="Arial" w:eastAsia="Times New Roman" w:hAnsi="Arial" w:cs="Arial"/>
          <w:lang w:eastAsia="en-GB"/>
        </w:rPr>
      </w:pPr>
      <w:r w:rsidRPr="000C58AB">
        <w:rPr>
          <w:rFonts w:ascii="Arial" w:eastAsia="Times New Roman" w:hAnsi="Arial" w:cs="Arial"/>
          <w:color w:val="000000"/>
          <w:shd w:val="clear" w:color="auto" w:fill="FFFFFF"/>
          <w:lang w:eastAsia="en-GB"/>
        </w:rPr>
        <w:t>Manley, k., Sanders, k., Cardiff, S. and Webster, J., 2011. Effective workplace culture: the attributes, enabling factors and consequences of a new concept. </w:t>
      </w:r>
      <w:r w:rsidRPr="000C58AB">
        <w:rPr>
          <w:rFonts w:ascii="Arial" w:eastAsia="Times New Roman" w:hAnsi="Arial" w:cs="Arial"/>
          <w:i/>
          <w:iCs/>
          <w:color w:val="000000"/>
          <w:lang w:eastAsia="en-GB"/>
        </w:rPr>
        <w:t>International Practice Development Journal</w:t>
      </w:r>
      <w:r w:rsidRPr="000C58AB">
        <w:rPr>
          <w:rFonts w:ascii="Arial" w:eastAsia="Times New Roman" w:hAnsi="Arial" w:cs="Arial"/>
          <w:color w:val="000000"/>
          <w:shd w:val="clear" w:color="auto" w:fill="FFFFFF"/>
          <w:lang w:eastAsia="en-GB"/>
        </w:rPr>
        <w:t xml:space="preserve">, [online] 1(2), p.2. Available at: </w:t>
      </w:r>
      <w:hyperlink r:id="rId20" w:history="1">
        <w:r w:rsidRPr="000C58AB">
          <w:rPr>
            <w:rStyle w:val="Hyperlink"/>
            <w:rFonts w:ascii="Arial" w:eastAsia="Times New Roman" w:hAnsi="Arial" w:cs="Arial"/>
            <w:shd w:val="clear" w:color="auto" w:fill="FFFFFF"/>
            <w:lang w:eastAsia="en-GB"/>
          </w:rPr>
          <w:t>https://search-proquest-com.ezproxy.uwtsd.ac.uk/docview/1550841372?accountid=130472&amp;rfr_id=info%3Axri%2Fsid%3Aprimo</w:t>
        </w:r>
      </w:hyperlink>
      <w:r w:rsidRPr="000C58AB">
        <w:rPr>
          <w:rFonts w:ascii="Arial" w:eastAsia="Times New Roman" w:hAnsi="Arial" w:cs="Arial"/>
          <w:color w:val="000000"/>
          <w:shd w:val="clear" w:color="auto" w:fill="FFFFFF"/>
          <w:lang w:eastAsia="en-GB"/>
        </w:rPr>
        <w:t xml:space="preserve">  [Accessed 10 May 202</w:t>
      </w:r>
      <w:r w:rsidRPr="000C58AB">
        <w:rPr>
          <w:rFonts w:ascii="Arial" w:eastAsia="Times New Roman" w:hAnsi="Arial" w:cs="Arial"/>
          <w:color w:val="000000"/>
          <w:shd w:val="clear" w:color="auto" w:fill="FFFFFF"/>
          <w:lang w:eastAsia="en-GB"/>
        </w:rPr>
        <w:t>0].</w:t>
      </w:r>
    </w:p>
    <w:p w:rsidR="0071424B" w:rsidRPr="000C58AB" w:rsidRDefault="0071424B" w:rsidP="0041228E">
      <w:pPr>
        <w:spacing w:line="360" w:lineRule="auto"/>
        <w:rPr>
          <w:rFonts w:ascii="Arial" w:hAnsi="Arial" w:cs="Arial"/>
        </w:rPr>
      </w:pPr>
    </w:p>
    <w:p w:rsidR="002A5120" w:rsidRDefault="00B164F4" w:rsidP="0041228E">
      <w:pPr>
        <w:spacing w:line="360" w:lineRule="auto"/>
        <w:rPr>
          <w:rFonts w:ascii="Arial" w:hAnsi="Arial" w:cs="Arial"/>
        </w:rPr>
      </w:pPr>
      <w:r w:rsidRPr="000C58AB">
        <w:rPr>
          <w:rFonts w:ascii="Arial" w:hAnsi="Arial" w:cs="Arial"/>
        </w:rPr>
        <w:lastRenderedPageBreak/>
        <w:t>Marmol, T., Feys, B. and Probert, C. (2015). PESTLE analysis. [Place of publication not identified]: 50Minutes.</w:t>
      </w:r>
    </w:p>
    <w:p w:rsidR="00424C9A" w:rsidRDefault="00B164F4" w:rsidP="0041228E">
      <w:pPr>
        <w:spacing w:after="0" w:line="360" w:lineRule="auto"/>
        <w:rPr>
          <w:rFonts w:ascii="Arial" w:eastAsia="Times New Roman" w:hAnsi="Arial" w:cs="Arial"/>
          <w:color w:val="000000"/>
          <w:shd w:val="clear" w:color="auto" w:fill="FFFFFF"/>
          <w:lang w:eastAsia="en-GB"/>
        </w:rPr>
      </w:pPr>
      <w:r w:rsidRPr="00424C9A">
        <w:rPr>
          <w:rFonts w:ascii="Arial" w:eastAsia="Times New Roman" w:hAnsi="Arial" w:cs="Arial"/>
          <w:color w:val="000000"/>
          <w:shd w:val="clear" w:color="auto" w:fill="FFFFFF"/>
          <w:lang w:eastAsia="en-GB"/>
        </w:rPr>
        <w:t>Morris, J., 2018. Is this the culture of academies? Utilising the cultural web to investigate the organisational culture of an academy case</w:t>
      </w:r>
      <w:r w:rsidRPr="00424C9A">
        <w:rPr>
          <w:rFonts w:ascii="Arial" w:eastAsia="Times New Roman" w:hAnsi="Arial" w:cs="Arial"/>
          <w:color w:val="000000"/>
          <w:shd w:val="clear" w:color="auto" w:fill="FFFFFF"/>
          <w:lang w:eastAsia="en-GB"/>
        </w:rPr>
        <w:t xml:space="preserve"> study. </w:t>
      </w:r>
      <w:r w:rsidRPr="00424C9A">
        <w:rPr>
          <w:rFonts w:ascii="Arial" w:eastAsia="Times New Roman" w:hAnsi="Arial" w:cs="Arial"/>
          <w:i/>
          <w:iCs/>
          <w:color w:val="000000"/>
          <w:lang w:eastAsia="en-GB"/>
        </w:rPr>
        <w:t>Educational Management Administration &amp; Leadership</w:t>
      </w:r>
      <w:r w:rsidRPr="00424C9A">
        <w:rPr>
          <w:rFonts w:ascii="Arial" w:eastAsia="Times New Roman" w:hAnsi="Arial" w:cs="Arial"/>
          <w:color w:val="000000"/>
          <w:shd w:val="clear" w:color="auto" w:fill="FFFFFF"/>
          <w:lang w:eastAsia="en-GB"/>
        </w:rPr>
        <w:t xml:space="preserve">, [online] 48(1), pp.164-166. Available at: </w:t>
      </w:r>
      <w:hyperlink r:id="rId21" w:history="1">
        <w:r w:rsidRPr="00424C9A">
          <w:rPr>
            <w:rStyle w:val="Hyperlink"/>
            <w:rFonts w:ascii="Arial" w:eastAsia="Times New Roman" w:hAnsi="Arial" w:cs="Arial"/>
            <w:shd w:val="clear" w:color="auto" w:fill="FFFFFF"/>
            <w:lang w:eastAsia="en-GB"/>
          </w:rPr>
          <w:t>https://journals-sagepub-com.ezproxy.uwtsd.ac.uk/doi/fu</w:t>
        </w:r>
        <w:r w:rsidRPr="00424C9A">
          <w:rPr>
            <w:rStyle w:val="Hyperlink"/>
            <w:rFonts w:ascii="Arial" w:eastAsia="Times New Roman" w:hAnsi="Arial" w:cs="Arial"/>
            <w:shd w:val="clear" w:color="auto" w:fill="FFFFFF"/>
            <w:lang w:eastAsia="en-GB"/>
          </w:rPr>
          <w:t>ll/10.1177/1741143218788580</w:t>
        </w:r>
      </w:hyperlink>
      <w:r w:rsidRPr="00424C9A">
        <w:rPr>
          <w:rFonts w:ascii="Arial" w:eastAsia="Times New Roman" w:hAnsi="Arial" w:cs="Arial"/>
          <w:color w:val="000000"/>
          <w:shd w:val="clear" w:color="auto" w:fill="FFFFFF"/>
          <w:lang w:eastAsia="en-GB"/>
        </w:rPr>
        <w:t xml:space="preserve"> [Accessed 15 May 2020].</w:t>
      </w:r>
    </w:p>
    <w:p w:rsidR="002C65C5" w:rsidRDefault="002C65C5" w:rsidP="0041228E">
      <w:pPr>
        <w:spacing w:after="0" w:line="360" w:lineRule="auto"/>
        <w:rPr>
          <w:rFonts w:ascii="Times New Roman" w:eastAsia="Times New Roman" w:hAnsi="Times New Roman" w:cs="Times New Roman"/>
          <w:lang w:eastAsia="en-GB"/>
        </w:rPr>
      </w:pPr>
    </w:p>
    <w:p w:rsidR="002C65C5" w:rsidRPr="00460001" w:rsidRDefault="00B164F4" w:rsidP="002C65C5">
      <w:pPr>
        <w:spacing w:after="0" w:line="360" w:lineRule="auto"/>
        <w:rPr>
          <w:rFonts w:ascii="Times New Roman" w:eastAsia="Times New Roman" w:hAnsi="Times New Roman" w:cs="Times New Roman"/>
          <w:lang w:eastAsia="en-GB"/>
        </w:rPr>
      </w:pPr>
      <w:r w:rsidRPr="00460001">
        <w:rPr>
          <w:rFonts w:ascii="Arial" w:eastAsia="Times New Roman" w:hAnsi="Arial" w:cs="Arial"/>
          <w:color w:val="000000"/>
          <w:shd w:val="clear" w:color="auto" w:fill="FFFFFF"/>
          <w:lang w:eastAsia="en-GB"/>
        </w:rPr>
        <w:t>Ukessays.com. 2018. </w:t>
      </w:r>
      <w:r w:rsidRPr="00460001">
        <w:rPr>
          <w:rFonts w:ascii="Arial" w:eastAsia="Times New Roman" w:hAnsi="Arial" w:cs="Arial"/>
          <w:i/>
          <w:iCs/>
          <w:color w:val="000000"/>
          <w:lang w:eastAsia="en-GB"/>
        </w:rPr>
        <w:t>Concept Of Cultural Web At Ramada Jarvis Ealing Hotel</w:t>
      </w:r>
      <w:r w:rsidRPr="00460001">
        <w:rPr>
          <w:rFonts w:ascii="Arial" w:eastAsia="Times New Roman" w:hAnsi="Arial" w:cs="Arial"/>
          <w:color w:val="000000"/>
          <w:shd w:val="clear" w:color="auto" w:fill="FFFFFF"/>
          <w:lang w:eastAsia="en-GB"/>
        </w:rPr>
        <w:t xml:space="preserve">. [online] Available at: </w:t>
      </w:r>
      <w:hyperlink r:id="rId22" w:history="1">
        <w:r w:rsidRPr="00460001">
          <w:rPr>
            <w:rStyle w:val="Hyperlink"/>
            <w:rFonts w:ascii="Arial" w:eastAsia="Times New Roman" w:hAnsi="Arial" w:cs="Arial"/>
            <w:shd w:val="clear" w:color="auto" w:fill="FFFFFF"/>
            <w:lang w:eastAsia="en-GB"/>
          </w:rPr>
          <w:t>https://www.ukessays.com/essays/management/concept-of-cultural-web-at-ramada-jarvis-ealing-hotel-management-essay.php</w:t>
        </w:r>
      </w:hyperlink>
      <w:r w:rsidRPr="00460001">
        <w:rPr>
          <w:rFonts w:ascii="Arial" w:eastAsia="Times New Roman" w:hAnsi="Arial" w:cs="Arial"/>
          <w:color w:val="000000"/>
          <w:shd w:val="clear" w:color="auto" w:fill="FFFFFF"/>
          <w:lang w:eastAsia="en-GB"/>
        </w:rPr>
        <w:t xml:space="preserve"> [Acces</w:t>
      </w:r>
      <w:r w:rsidRPr="00460001">
        <w:rPr>
          <w:rFonts w:ascii="Arial" w:eastAsia="Times New Roman" w:hAnsi="Arial" w:cs="Arial"/>
          <w:color w:val="000000"/>
          <w:shd w:val="clear" w:color="auto" w:fill="FFFFFF"/>
          <w:lang w:eastAsia="en-GB"/>
        </w:rPr>
        <w:t>sed 16 May 2020].</w:t>
      </w:r>
    </w:p>
    <w:p w:rsidR="00D85C4C" w:rsidRDefault="00D85C4C" w:rsidP="0041228E">
      <w:pPr>
        <w:spacing w:line="360" w:lineRule="auto"/>
        <w:rPr>
          <w:rFonts w:ascii="Arial" w:hAnsi="Arial" w:cs="Arial"/>
        </w:rPr>
      </w:pPr>
    </w:p>
    <w:p w:rsidR="00C47395" w:rsidRPr="00C47395" w:rsidRDefault="00B164F4" w:rsidP="0041228E">
      <w:pPr>
        <w:spacing w:after="0" w:line="360" w:lineRule="auto"/>
        <w:rPr>
          <w:rFonts w:ascii="Times New Roman" w:eastAsia="Times New Roman" w:hAnsi="Times New Roman" w:cs="Times New Roman"/>
          <w:lang w:eastAsia="en-GB"/>
        </w:rPr>
      </w:pPr>
      <w:r>
        <w:rPr>
          <w:rFonts w:ascii="Arial" w:eastAsia="Times New Roman" w:hAnsi="Arial" w:cs="Arial"/>
          <w:color w:val="000000"/>
          <w:shd w:val="clear" w:color="auto" w:fill="FFFFFF"/>
          <w:lang w:eastAsia="en-GB"/>
        </w:rPr>
        <w:t>Wilkinson, J., 2013</w:t>
      </w:r>
      <w:r w:rsidRPr="00C47395">
        <w:rPr>
          <w:rFonts w:ascii="Arial" w:eastAsia="Times New Roman" w:hAnsi="Arial" w:cs="Arial"/>
          <w:color w:val="000000"/>
          <w:shd w:val="clear" w:color="auto" w:fill="FFFFFF"/>
          <w:lang w:eastAsia="en-GB"/>
        </w:rPr>
        <w:t>. </w:t>
      </w:r>
      <w:r w:rsidRPr="00C47395">
        <w:rPr>
          <w:rFonts w:ascii="Arial" w:eastAsia="Times New Roman" w:hAnsi="Arial" w:cs="Arial"/>
          <w:i/>
          <w:iCs/>
          <w:color w:val="000000"/>
          <w:lang w:eastAsia="en-GB"/>
        </w:rPr>
        <w:t>Buyer Bargaining Power Definition | Buyer Power | Porter's Five Forces</w:t>
      </w:r>
      <w:r w:rsidRPr="00C47395">
        <w:rPr>
          <w:rFonts w:ascii="Arial" w:eastAsia="Times New Roman" w:hAnsi="Arial" w:cs="Arial"/>
          <w:color w:val="000000"/>
          <w:shd w:val="clear" w:color="auto" w:fill="FFFFFF"/>
          <w:lang w:eastAsia="en-GB"/>
        </w:rPr>
        <w:t xml:space="preserve">. [online] The Strategic CFO. Available at: </w:t>
      </w:r>
      <w:hyperlink r:id="rId23" w:history="1">
        <w:r w:rsidRPr="00C47395">
          <w:rPr>
            <w:rStyle w:val="Hyperlink"/>
            <w:rFonts w:ascii="Arial" w:eastAsia="Times New Roman" w:hAnsi="Arial" w:cs="Arial"/>
            <w:shd w:val="clear" w:color="auto" w:fill="FFFFFF"/>
            <w:lang w:eastAsia="en-GB"/>
          </w:rPr>
          <w:t>https://st</w:t>
        </w:r>
        <w:r w:rsidRPr="00C47395">
          <w:rPr>
            <w:rStyle w:val="Hyperlink"/>
            <w:rFonts w:ascii="Arial" w:eastAsia="Times New Roman" w:hAnsi="Arial" w:cs="Arial"/>
            <w:shd w:val="clear" w:color="auto" w:fill="FFFFFF"/>
            <w:lang w:eastAsia="en-GB"/>
          </w:rPr>
          <w:t>rategiccfo.com/buyer-bargaining-power-one-of-porters-five-forces/</w:t>
        </w:r>
      </w:hyperlink>
      <w:r w:rsidRPr="00C47395">
        <w:rPr>
          <w:rFonts w:ascii="Arial" w:eastAsia="Times New Roman" w:hAnsi="Arial" w:cs="Arial"/>
          <w:color w:val="000000"/>
          <w:shd w:val="clear" w:color="auto" w:fill="FFFFFF"/>
          <w:lang w:eastAsia="en-GB"/>
        </w:rPr>
        <w:t xml:space="preserve"> [Accessed 13 May 2020].</w:t>
      </w:r>
    </w:p>
    <w:p w:rsidR="00C47395" w:rsidRPr="000C58AB" w:rsidRDefault="00C47395" w:rsidP="0041228E">
      <w:pPr>
        <w:spacing w:line="360" w:lineRule="auto"/>
        <w:rPr>
          <w:rFonts w:ascii="Arial" w:hAnsi="Arial" w:cs="Arial"/>
        </w:rPr>
      </w:pPr>
    </w:p>
    <w:p w:rsidR="000C58AB" w:rsidRDefault="000C58AB" w:rsidP="0041228E">
      <w:pPr>
        <w:spacing w:line="360" w:lineRule="auto"/>
        <w:rPr>
          <w:rFonts w:ascii="Arial" w:hAnsi="Arial" w:cs="Arial"/>
        </w:rPr>
      </w:pPr>
    </w:p>
    <w:p w:rsidR="000C58AB" w:rsidRDefault="000C58AB" w:rsidP="0041228E">
      <w:pPr>
        <w:spacing w:line="360" w:lineRule="auto"/>
        <w:rPr>
          <w:rFonts w:ascii="Arial" w:hAnsi="Arial" w:cs="Arial"/>
        </w:rPr>
      </w:pPr>
    </w:p>
    <w:p w:rsidR="000C58AB" w:rsidRPr="002A5120" w:rsidRDefault="000C58AB" w:rsidP="0041228E">
      <w:pPr>
        <w:spacing w:line="360" w:lineRule="auto"/>
        <w:rPr>
          <w:rFonts w:ascii="Arial" w:hAnsi="Arial" w:cs="Arial"/>
        </w:rPr>
      </w:pPr>
    </w:p>
    <w:sectPr w:rsidR="000C58AB" w:rsidRPr="002A5120" w:rsidSect="003410F8">
      <w:footerReference w:type="even" r:id="rId24"/>
      <w:footerReference w:type="default" r:id="rId2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64F4" w:rsidRDefault="00B164F4">
      <w:pPr>
        <w:spacing w:after="0" w:line="240" w:lineRule="auto"/>
      </w:pPr>
      <w:r>
        <w:separator/>
      </w:r>
    </w:p>
  </w:endnote>
  <w:endnote w:type="continuationSeparator" w:id="0">
    <w:p w:rsidR="00B164F4" w:rsidRDefault="00B1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841416"/>
      <w:docPartObj>
        <w:docPartGallery w:val="Page Numbers (Bottom of Page)"/>
        <w:docPartUnique/>
      </w:docPartObj>
    </w:sdtPr>
    <w:sdtEndPr>
      <w:rPr>
        <w:rStyle w:val="PageNumber"/>
      </w:rPr>
    </w:sdtEndPr>
    <w:sdtContent>
      <w:p w:rsidR="003410F8" w:rsidRDefault="00B164F4" w:rsidP="00954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410F8" w:rsidRDefault="003410F8" w:rsidP="003410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5608771"/>
      <w:docPartObj>
        <w:docPartGallery w:val="Page Numbers (Bottom of Page)"/>
        <w:docPartUnique/>
      </w:docPartObj>
    </w:sdtPr>
    <w:sdtEndPr>
      <w:rPr>
        <w:rStyle w:val="PageNumber"/>
      </w:rPr>
    </w:sdtEndPr>
    <w:sdtContent>
      <w:p w:rsidR="003410F8" w:rsidRDefault="00B164F4" w:rsidP="00954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3410F8" w:rsidRDefault="003410F8" w:rsidP="003410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64F4" w:rsidRDefault="00B164F4">
      <w:pPr>
        <w:spacing w:after="0" w:line="240" w:lineRule="auto"/>
      </w:pPr>
      <w:r>
        <w:separator/>
      </w:r>
    </w:p>
  </w:footnote>
  <w:footnote w:type="continuationSeparator" w:id="0">
    <w:p w:rsidR="00B164F4" w:rsidRDefault="00B164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14B"/>
    <w:rsid w:val="00014DBD"/>
    <w:rsid w:val="00025095"/>
    <w:rsid w:val="00074F92"/>
    <w:rsid w:val="000A71A3"/>
    <w:rsid w:val="000B2777"/>
    <w:rsid w:val="000C58AB"/>
    <w:rsid w:val="001108B3"/>
    <w:rsid w:val="001378C1"/>
    <w:rsid w:val="00141E3A"/>
    <w:rsid w:val="0015202A"/>
    <w:rsid w:val="00160629"/>
    <w:rsid w:val="00191F8C"/>
    <w:rsid w:val="001D0624"/>
    <w:rsid w:val="0021184D"/>
    <w:rsid w:val="00265074"/>
    <w:rsid w:val="002857AF"/>
    <w:rsid w:val="002A5120"/>
    <w:rsid w:val="002C65C5"/>
    <w:rsid w:val="00303024"/>
    <w:rsid w:val="00307E5C"/>
    <w:rsid w:val="00324BB0"/>
    <w:rsid w:val="0033112B"/>
    <w:rsid w:val="003410F8"/>
    <w:rsid w:val="00382477"/>
    <w:rsid w:val="003B1A02"/>
    <w:rsid w:val="00402B7B"/>
    <w:rsid w:val="00411E6F"/>
    <w:rsid w:val="0041228E"/>
    <w:rsid w:val="00414EF7"/>
    <w:rsid w:val="00424C9A"/>
    <w:rsid w:val="00441ED7"/>
    <w:rsid w:val="00460001"/>
    <w:rsid w:val="00467D48"/>
    <w:rsid w:val="004A2A00"/>
    <w:rsid w:val="004B18FF"/>
    <w:rsid w:val="004D033A"/>
    <w:rsid w:val="004F719B"/>
    <w:rsid w:val="005006DC"/>
    <w:rsid w:val="005051CA"/>
    <w:rsid w:val="00527171"/>
    <w:rsid w:val="0056066A"/>
    <w:rsid w:val="00565264"/>
    <w:rsid w:val="0057679C"/>
    <w:rsid w:val="005907BD"/>
    <w:rsid w:val="00596DAD"/>
    <w:rsid w:val="005B0EF6"/>
    <w:rsid w:val="005E0B8F"/>
    <w:rsid w:val="00604695"/>
    <w:rsid w:val="00625271"/>
    <w:rsid w:val="00626334"/>
    <w:rsid w:val="00651FBC"/>
    <w:rsid w:val="00674214"/>
    <w:rsid w:val="0070720D"/>
    <w:rsid w:val="0071424B"/>
    <w:rsid w:val="007534D1"/>
    <w:rsid w:val="00757CB3"/>
    <w:rsid w:val="007A4897"/>
    <w:rsid w:val="007F6E1F"/>
    <w:rsid w:val="00810444"/>
    <w:rsid w:val="00834E45"/>
    <w:rsid w:val="00873E5A"/>
    <w:rsid w:val="008A02F6"/>
    <w:rsid w:val="008A1A41"/>
    <w:rsid w:val="008B2E79"/>
    <w:rsid w:val="0090211C"/>
    <w:rsid w:val="00923CA3"/>
    <w:rsid w:val="00935A74"/>
    <w:rsid w:val="00954753"/>
    <w:rsid w:val="0095755B"/>
    <w:rsid w:val="00962B1C"/>
    <w:rsid w:val="00A252BF"/>
    <w:rsid w:val="00A36977"/>
    <w:rsid w:val="00A5014B"/>
    <w:rsid w:val="00A8383C"/>
    <w:rsid w:val="00AC1B44"/>
    <w:rsid w:val="00AE7BD5"/>
    <w:rsid w:val="00B164F4"/>
    <w:rsid w:val="00B25162"/>
    <w:rsid w:val="00B26C51"/>
    <w:rsid w:val="00B5610A"/>
    <w:rsid w:val="00BB3D11"/>
    <w:rsid w:val="00C3749C"/>
    <w:rsid w:val="00C47395"/>
    <w:rsid w:val="00C7271B"/>
    <w:rsid w:val="00C97465"/>
    <w:rsid w:val="00CB74C2"/>
    <w:rsid w:val="00CE140A"/>
    <w:rsid w:val="00CF6FF9"/>
    <w:rsid w:val="00D00BCA"/>
    <w:rsid w:val="00D5228B"/>
    <w:rsid w:val="00D6776B"/>
    <w:rsid w:val="00D74514"/>
    <w:rsid w:val="00D85C4C"/>
    <w:rsid w:val="00DD1738"/>
    <w:rsid w:val="00E10A31"/>
    <w:rsid w:val="00E13245"/>
    <w:rsid w:val="00E378CD"/>
    <w:rsid w:val="00E6062B"/>
    <w:rsid w:val="00E639A4"/>
    <w:rsid w:val="00E6799D"/>
    <w:rsid w:val="00E90BB5"/>
    <w:rsid w:val="00EE5CED"/>
    <w:rsid w:val="00EF6D42"/>
    <w:rsid w:val="00F14018"/>
    <w:rsid w:val="00F226DB"/>
    <w:rsid w:val="00F25C09"/>
    <w:rsid w:val="00F3291D"/>
    <w:rsid w:val="00F45D66"/>
    <w:rsid w:val="00F7172F"/>
    <w:rsid w:val="00F94C96"/>
    <w:rsid w:val="00FA202B"/>
    <w:rsid w:val="00FC7D5B"/>
    <w:rsid w:val="00FD3FCE"/>
    <w:rsid w:val="00FD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B1C"/>
  </w:style>
  <w:style w:type="paragraph" w:styleId="Heading1">
    <w:name w:val="heading 1"/>
    <w:basedOn w:val="Normal"/>
    <w:next w:val="Normal"/>
    <w:link w:val="Heading1Char"/>
    <w:uiPriority w:val="9"/>
    <w:qFormat/>
    <w:rsid w:val="00962B1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962B1C"/>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962B1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62B1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962B1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rPr>
      <w:i/>
      <w:iCs/>
      <w:smallCaps/>
      <w:spacing w:val="10"/>
      <w:sz w:val="28"/>
      <w:szCs w:val="28"/>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pPr>
      <w:spacing w:after="0" w:line="240" w:lineRule="auto"/>
    </w:p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ind w:left="720"/>
      <w:contextualSpacing/>
    </w:pPr>
  </w:style>
  <w:style w:type="paragraph" w:styleId="Quote">
    <w:name w:val="Quote"/>
    <w:basedOn w:val="Normal"/>
    <w:next w:val="Normal"/>
    <w:link w:val="QuoteChar"/>
    <w:uiPriority w:val="29"/>
    <w:qFormat/>
    <w:rsid w:val="00962B1C"/>
    <w:rPr>
      <w:i/>
      <w:iC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paragraph" w:styleId="TOC1">
    <w:name w:val="toc 1"/>
    <w:basedOn w:val="Normal"/>
    <w:next w:val="Normal"/>
    <w:autoRedefine/>
    <w:uiPriority w:val="39"/>
    <w:unhideWhenUsed/>
    <w:rsid w:val="007534D1"/>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7534D1"/>
    <w:rPr>
      <w:color w:val="0563C1" w:themeColor="hyperlink"/>
      <w:u w:val="single"/>
    </w:rPr>
  </w:style>
  <w:style w:type="paragraph" w:styleId="TOC2">
    <w:name w:val="toc 2"/>
    <w:basedOn w:val="Normal"/>
    <w:next w:val="Normal"/>
    <w:autoRedefine/>
    <w:uiPriority w:val="39"/>
    <w:unhideWhenUsed/>
    <w:rsid w:val="007534D1"/>
    <w:pPr>
      <w:spacing w:after="0"/>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7534D1"/>
    <w:pPr>
      <w:spacing w:after="0"/>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7534D1"/>
    <w:pPr>
      <w:spacing w:after="0"/>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7534D1"/>
    <w:pPr>
      <w:spacing w:after="0"/>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7534D1"/>
    <w:pPr>
      <w:spacing w:after="0"/>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7534D1"/>
    <w:pPr>
      <w:spacing w:after="0"/>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7534D1"/>
    <w:pPr>
      <w:spacing w:after="0"/>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7534D1"/>
    <w:pPr>
      <w:spacing w:after="0"/>
      <w:ind w:left="1760"/>
    </w:pPr>
    <w:rPr>
      <w:rFonts w:asciiTheme="minorHAnsi" w:hAnsiTheme="minorHAnsi" w:cstheme="minorHAnsi"/>
      <w:sz w:val="18"/>
      <w:szCs w:val="18"/>
    </w:rPr>
  </w:style>
  <w:style w:type="character" w:customStyle="1" w:styleId="apple-converted-space">
    <w:name w:val="apple-converted-space"/>
    <w:basedOn w:val="DefaultParagraphFont"/>
    <w:rsid w:val="0071424B"/>
  </w:style>
  <w:style w:type="paragraph" w:styleId="Footer">
    <w:name w:val="footer"/>
    <w:basedOn w:val="Normal"/>
    <w:link w:val="FooterChar"/>
    <w:uiPriority w:val="99"/>
    <w:unhideWhenUsed/>
    <w:rsid w:val="003410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0F8"/>
  </w:style>
  <w:style w:type="character" w:styleId="PageNumber">
    <w:name w:val="page number"/>
    <w:basedOn w:val="DefaultParagraphFont"/>
    <w:uiPriority w:val="99"/>
    <w:semiHidden/>
    <w:unhideWhenUsed/>
    <w:rsid w:val="003410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kth.diva-portal.org/smash/get/diva2:1223191/FULLTEXT02.pdf" TargetMode="External"/><Relationship Id="rId18" Type="http://schemas.openxmlformats.org/officeDocument/2006/relationships/hyperlink" Target="https://www.isc.hbs.edu/strategy/business-strategy/pages/the-five-forces.asp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journals-sagepub-com.ezproxy.uwtsd.ac.uk/doi/full/10.1177/1741143218788580" TargetMode="External"/><Relationship Id="rId7" Type="http://schemas.openxmlformats.org/officeDocument/2006/relationships/image" Target="media/image1.png"/><Relationship Id="rId12" Type="http://schemas.openxmlformats.org/officeDocument/2006/relationships/hyperlink" Target="https://pestleanalysis.com/social-factors-affecting-business/" TargetMode="External"/><Relationship Id="rId17" Type="http://schemas.openxmlformats.org/officeDocument/2006/relationships/hyperlink" Target="https://guides.newman.baruch.cuny.edu/c.php?g=188285&amp;p=1244307"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estleanalysis.com/hotel-industry-pestel-analysis/" TargetMode="External"/><Relationship Id="rId20" Type="http://schemas.openxmlformats.org/officeDocument/2006/relationships/hyperlink" Target="https://search-proquest-com.ezproxy.uwtsd.ac.uk/docview/1550841372?accountid=130472&amp;rfr_id=info%3Axri%2Fsid%3A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ezproxy.uwtsd.ac.uk/stable/1601378?seq=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log.hubspot.com/marketing/team-structure-diagrams" TargetMode="External"/><Relationship Id="rId23" Type="http://schemas.openxmlformats.org/officeDocument/2006/relationships/hyperlink" Target="https://strategiccfo.com/buyer-bargaining-power-one-of-porters-five-forces/" TargetMode="External"/><Relationship Id="rId10" Type="http://schemas.openxmlformats.org/officeDocument/2006/relationships/image" Target="media/image4.jpeg"/><Relationship Id="rId19" Type="http://schemas.openxmlformats.org/officeDocument/2006/relationships/hyperlink" Target="https://sonicjobs.co.uk/technology-is-changing-hospitality-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usiness-to-you.com/porters-five-forces/" TargetMode="External"/><Relationship Id="rId22" Type="http://schemas.openxmlformats.org/officeDocument/2006/relationships/hyperlink" Target="https://www.ukessays.com/essays/management/concept-of-cultural-web-at-ramada-jarvis-ealing-hotel-management-essay.ph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FFB388EF-94F4-DB40-A282-C6932E18E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3488</Words>
  <Characters>19882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2</cp:revision>
  <dcterms:created xsi:type="dcterms:W3CDTF">2020-05-20T17:46:00Z</dcterms:created>
  <dcterms:modified xsi:type="dcterms:W3CDTF">2020-05-20T17:46:00Z</dcterms:modified>
</cp:coreProperties>
</file>