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xmlns:wp14="http://schemas.microsoft.com/office/word/2010/wordml" w:rsidR="007B69E0" w:rsidP="1A3B5714" w:rsidRDefault="00F860D3" w14:paraId="40C667B4" wp14:textId="77777777">
      <w:pPr>
        <w:tabs>
          <w:tab w:val="center" w:pos="4320"/>
          <w:tab w:val="right" w:pos="8640"/>
        </w:tabs>
        <w:spacing w:after="0" w:line="240" w:lineRule="auto"/>
        <w:rPr>
          <w:b w:val="1"/>
          <w:bCs w:val="1"/>
          <w:sz w:val="56"/>
          <w:szCs w:val="56"/>
        </w:rPr>
      </w:pPr>
      <w:bookmarkStart w:name="_3bpoykctsj7e" w:colFirst="0" w:colLast="0" w:id="0"/>
      <w:bookmarkEnd w:id="0"/>
      <w:r>
        <w:rPr>
          <w:noProof/>
        </w:rPr>
        <w:drawing>
  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0B3BE085" wp14:editId="7777777">
            <wp:simplePos x="0" y="0"/>
            <wp:positionH relativeFrom="column">
              <wp:posOffset>314325</wp:posOffset>
            </wp:positionH>
            <wp:positionV relativeFrom="paragraph">
              <wp:posOffset>114300</wp:posOffset>
            </wp:positionV>
            <wp:extent cx="8799559" cy="6182679"/>
            <wp:effectExtent l="0" t="0" r="0" b="0"/>
            <wp:wrapTopAndBottom distT="114300" distB="114300"/>
            <wp:docPr id="1" name="image1.jpg" titl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799559" cy="6182679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/>
                  </pic:spPr>
                </pic:pic>
              </a:graphicData>
            </a:graphic>
          </wp:anchor>
        </w:drawing>
      </w:r>
    </w:p>
    <w:p xmlns:wp14="http://schemas.microsoft.com/office/word/2010/wordml" w:rsidR="007B69E0" w:rsidP="1A3B5714" w:rsidRDefault="007B69E0" w14:paraId="672A6659" wp14:textId="2F8B9977">
      <w:pPr>
        <w:pStyle w:val="Subtitle"/>
        <w:tabs>
          <w:tab w:val="center" w:leader="none" w:pos="4320"/>
          <w:tab w:val="right" w:leader="none" w:pos="8640"/>
        </w:tabs>
        <w:jc w:val="center"/>
        <w:rPr>
          <w:rFonts w:ascii="Georgia Pro" w:hAnsi="Georgia Pro" w:eastAsia="Georgia Pro" w:cs="Georgia Pro"/>
          <w:b w:val="1"/>
          <w:bCs w:val="1"/>
          <w:color w:val="632423" w:themeColor="accent2" w:themeTint="FF" w:themeShade="80"/>
          <w:sz w:val="40"/>
          <w:szCs w:val="40"/>
          <w:u w:val="single"/>
        </w:rPr>
      </w:pPr>
      <w:bookmarkStart w:name="_mfassy1m1klz" w:id="1"/>
      <w:bookmarkEnd w:id="1"/>
      <w:r w:rsidRPr="1A3B5714" w:rsidR="0BFFD200">
        <w:rPr>
          <w:color w:val="632423" w:themeColor="accent2" w:themeTint="FF" w:themeShade="80"/>
          <w:sz w:val="40"/>
          <w:szCs w:val="40"/>
          <w:u w:val="single"/>
        </w:rPr>
        <w:t>Our adventure exploring curiosity, awe and wonder in the outdoors.</w:t>
      </w:r>
    </w:p>
    <w:p xmlns:wp14="http://schemas.microsoft.com/office/word/2010/wordml" w:rsidR="007B69E0" w:rsidP="1A3B5714" w:rsidRDefault="007B69E0" w14:paraId="16985796" wp14:textId="783AC442">
      <w:pPr>
        <w:pStyle w:val="Normal"/>
        <w:tabs>
          <w:tab w:val="center" w:leader="none" w:pos="4320"/>
          <w:tab w:val="right" w:leader="none" w:pos="8640"/>
        </w:tabs>
      </w:pPr>
    </w:p>
    <w:p xmlns:wp14="http://schemas.microsoft.com/office/word/2010/wordml" w:rsidR="007B69E0" w:rsidP="39A668DD" w:rsidRDefault="007B69E0" w14:paraId="5FEB2C7E" wp14:textId="6955F442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1A3B5714" w:rsidR="299F6846">
        <w:rPr>
          <w:rFonts w:ascii="Arial" w:hAnsi="Arial" w:eastAsia="Arial" w:cs="Arial"/>
          <w:sz w:val="24"/>
          <w:szCs w:val="24"/>
        </w:rPr>
        <w:t>On S</w:t>
      </w:r>
      <w:r w:rsidRPr="1A3B5714" w:rsidR="299F6846">
        <w:rPr>
          <w:rFonts w:ascii="Arial" w:hAnsi="Arial" w:eastAsia="Arial" w:cs="Arial"/>
          <w:sz w:val="24"/>
          <w:szCs w:val="24"/>
        </w:rPr>
        <w:t>epte</w:t>
      </w:r>
      <w:r w:rsidRPr="1A3B5714" w:rsidR="299F6846">
        <w:rPr>
          <w:rFonts w:ascii="Arial" w:hAnsi="Arial" w:eastAsia="Arial" w:cs="Arial"/>
          <w:sz w:val="24"/>
          <w:szCs w:val="24"/>
        </w:rPr>
        <w:t>mb</w:t>
      </w:r>
      <w:r w:rsidRPr="1A3B5714" w:rsidR="299F6846">
        <w:rPr>
          <w:rFonts w:ascii="Arial" w:hAnsi="Arial" w:eastAsia="Arial" w:cs="Arial"/>
          <w:sz w:val="24"/>
          <w:szCs w:val="24"/>
        </w:rPr>
        <w:t>er 16th</w:t>
      </w:r>
      <w:r w:rsidRPr="1A3B5714" w:rsidR="660B199E">
        <w:rPr>
          <w:rFonts w:ascii="Arial" w:hAnsi="Arial" w:eastAsia="Arial" w:cs="Arial"/>
          <w:sz w:val="24"/>
          <w:szCs w:val="24"/>
        </w:rPr>
        <w:t>, 2</w:t>
      </w:r>
      <w:r w:rsidRPr="1A3B5714" w:rsidR="660B199E">
        <w:rPr>
          <w:rFonts w:ascii="Arial" w:hAnsi="Arial" w:eastAsia="Arial" w:cs="Arial"/>
          <w:sz w:val="24"/>
          <w:szCs w:val="24"/>
        </w:rPr>
        <w:t>023</w:t>
      </w:r>
      <w:r w:rsidRPr="1A3B5714" w:rsidR="299F6846">
        <w:rPr>
          <w:rFonts w:ascii="Arial" w:hAnsi="Arial" w:eastAsia="Arial" w:cs="Arial"/>
          <w:sz w:val="24"/>
          <w:szCs w:val="24"/>
        </w:rPr>
        <w:t>, s</w:t>
      </w:r>
      <w:r w:rsidRPr="1A3B5714" w:rsidR="299F6846">
        <w:rPr>
          <w:rFonts w:ascii="Arial" w:hAnsi="Arial" w:eastAsia="Arial" w:cs="Arial"/>
          <w:sz w:val="24"/>
          <w:szCs w:val="24"/>
        </w:rPr>
        <w:t>eve</w:t>
      </w:r>
      <w:r w:rsidR="299F6846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93030A5" wp14:anchorId="3639F15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611098" cy="2040255"/>
            <wp:effectExtent l="209550" t="209550" r="189865" b="207645"/>
            <wp:wrapSquare wrapText="bothSides"/>
            <wp:docPr id="12090779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e2ba308c3b41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611098" cy="2040255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 w="190500" cap="rnd">
                      <a:solidFill>
                        <a:srgbClr val="C8C6BD"/>
                      </a:solidFill>
                      <a:prstDash val="solid"/>
                    </a:ln>
                    <a:effectLst xmlns:a="http://schemas.openxmlformats.org/drawingml/2006/main">
                      <a:outerShdw blurRad="127000" algn="bl" rotWithShape="0">
                        <a:srgbClr val="000000"/>
                      </a:outerShdw>
                    </a:effectLst>
                    <a:scene3d xmlns:a="http://schemas.openxmlformats.org/drawingml/2006/main"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xmlns:a="http://schemas.openxmlformats.org/drawingml/2006/main"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A3B5714" w:rsidR="299F6846">
        <w:rPr>
          <w:rFonts w:ascii="Arial" w:hAnsi="Arial" w:eastAsia="Arial" w:cs="Arial"/>
          <w:sz w:val="24"/>
          <w:szCs w:val="24"/>
        </w:rPr>
        <w:t xml:space="preserve">n </w:t>
      </w:r>
      <w:r w:rsidRPr="1A3B5714" w:rsidR="299F6846">
        <w:rPr>
          <w:rFonts w:ascii="Arial" w:hAnsi="Arial" w:eastAsia="Arial" w:cs="Arial"/>
          <w:sz w:val="24"/>
          <w:szCs w:val="24"/>
        </w:rPr>
        <w:t xml:space="preserve">staff </w:t>
      </w:r>
      <w:r w:rsidRPr="1A3B5714" w:rsidR="7A6FAC5F">
        <w:rPr>
          <w:rFonts w:ascii="Arial" w:hAnsi="Arial" w:eastAsia="Arial" w:cs="Arial"/>
          <w:sz w:val="24"/>
          <w:szCs w:val="24"/>
        </w:rPr>
        <w:t xml:space="preserve">and 8 children aged between 2-3 </w:t>
      </w:r>
      <w:r w:rsidRPr="1A3B5714" w:rsidR="299F6846">
        <w:rPr>
          <w:rFonts w:ascii="Arial" w:hAnsi="Arial" w:eastAsia="Arial" w:cs="Arial"/>
          <w:sz w:val="24"/>
          <w:szCs w:val="24"/>
        </w:rPr>
        <w:t xml:space="preserve">from my early years setting visited a local </w:t>
      </w:r>
      <w:r w:rsidRPr="1A3B5714" w:rsidR="6574C991">
        <w:rPr>
          <w:rFonts w:ascii="Arial" w:hAnsi="Arial" w:eastAsia="Arial" w:cs="Arial"/>
          <w:sz w:val="24"/>
          <w:szCs w:val="24"/>
        </w:rPr>
        <w:t>area</w:t>
      </w:r>
      <w:r w:rsidRPr="1A3B5714" w:rsidR="12006DC6">
        <w:rPr>
          <w:rFonts w:ascii="Arial" w:hAnsi="Arial" w:eastAsia="Arial" w:cs="Arial"/>
          <w:sz w:val="24"/>
          <w:szCs w:val="24"/>
        </w:rPr>
        <w:t xml:space="preserve"> with an adventure in mind</w:t>
      </w:r>
      <w:r w:rsidRPr="1A3B5714" w:rsidR="6B5EDBBD">
        <w:rPr>
          <w:rFonts w:ascii="Arial" w:hAnsi="Arial" w:eastAsia="Arial" w:cs="Arial"/>
          <w:sz w:val="24"/>
          <w:szCs w:val="24"/>
        </w:rPr>
        <w:t xml:space="preserve"> as highlighted by </w:t>
      </w:r>
      <w:r w:rsidRPr="1A3B5714" w:rsidR="239D2A8B">
        <w:rPr>
          <w:rFonts w:ascii="Arial" w:hAnsi="Arial" w:eastAsia="Arial" w:cs="Arial"/>
          <w:sz w:val="24"/>
          <w:szCs w:val="24"/>
        </w:rPr>
        <w:t xml:space="preserve">the curriculum for funded non-maintained nursery settings, staff within my setting understand that opportunities found in </w:t>
      </w:r>
      <w:r w:rsidRPr="1A3B5714" w:rsidR="24215CAD">
        <w:rPr>
          <w:rFonts w:ascii="Arial" w:hAnsi="Arial" w:eastAsia="Arial" w:cs="Arial"/>
          <w:sz w:val="24"/>
          <w:szCs w:val="24"/>
        </w:rPr>
        <w:t>the natural outdoor environment supports self- esteem, well-being and holistic development</w:t>
      </w:r>
      <w:r w:rsidRPr="1A3B5714" w:rsidR="5CCE7424">
        <w:rPr>
          <w:rFonts w:ascii="Arial" w:hAnsi="Arial" w:eastAsia="Arial" w:cs="Arial"/>
          <w:sz w:val="24"/>
          <w:szCs w:val="24"/>
        </w:rPr>
        <w:t xml:space="preserve"> of children</w:t>
      </w:r>
      <w:r w:rsidRPr="1A3B5714" w:rsidR="24215CAD">
        <w:rPr>
          <w:rFonts w:ascii="Arial" w:hAnsi="Arial" w:eastAsia="Arial" w:cs="Arial"/>
          <w:sz w:val="24"/>
          <w:szCs w:val="24"/>
        </w:rPr>
        <w:t xml:space="preserve"> </w:t>
      </w:r>
      <w:r w:rsidRPr="1A3B5714" w:rsidR="05C0049B">
        <w:rPr>
          <w:rFonts w:ascii="Arial" w:hAnsi="Arial" w:eastAsia="Arial" w:cs="Arial"/>
          <w:sz w:val="24"/>
          <w:szCs w:val="24"/>
        </w:rPr>
        <w:t>(</w:t>
      </w:r>
      <w:r w:rsidRPr="1A3B5714" w:rsidR="6B5EDBBD">
        <w:rPr>
          <w:rFonts w:ascii="Arial" w:hAnsi="Arial" w:eastAsia="Arial" w:cs="Arial"/>
          <w:sz w:val="24"/>
          <w:szCs w:val="24"/>
        </w:rPr>
        <w:t>Welsh Government</w:t>
      </w:r>
      <w:r w:rsidRPr="1A3B5714" w:rsidR="2088F304">
        <w:rPr>
          <w:rFonts w:ascii="Arial" w:hAnsi="Arial" w:eastAsia="Arial" w:cs="Arial"/>
          <w:sz w:val="24"/>
          <w:szCs w:val="24"/>
        </w:rPr>
        <w:t xml:space="preserve">, </w:t>
      </w:r>
      <w:r w:rsidRPr="1A3B5714" w:rsidR="6B5EDBBD">
        <w:rPr>
          <w:rFonts w:ascii="Arial" w:hAnsi="Arial" w:eastAsia="Arial" w:cs="Arial"/>
          <w:sz w:val="24"/>
          <w:szCs w:val="24"/>
        </w:rPr>
        <w:t>2021</w:t>
      </w:r>
      <w:r w:rsidRPr="1A3B5714" w:rsidR="5DCDF21D">
        <w:rPr>
          <w:rFonts w:ascii="Arial" w:hAnsi="Arial" w:eastAsia="Arial" w:cs="Arial"/>
          <w:sz w:val="24"/>
          <w:szCs w:val="24"/>
        </w:rPr>
        <w:t>)</w:t>
      </w:r>
      <w:r w:rsidRPr="1A3B5714" w:rsidR="2B453DD1">
        <w:rPr>
          <w:rFonts w:ascii="Arial" w:hAnsi="Arial" w:eastAsia="Arial" w:cs="Arial"/>
          <w:sz w:val="24"/>
          <w:szCs w:val="24"/>
        </w:rPr>
        <w:t xml:space="preserve">. </w:t>
      </w:r>
      <w:r w:rsidRPr="39A668DD" w:rsidR="5DCDF21D">
        <w:rPr>
          <w:rFonts w:ascii="Arial" w:hAnsi="Arial" w:eastAsia="Arial" w:cs="Arial"/>
          <w:sz w:val="24"/>
          <w:szCs w:val="24"/>
        </w:rPr>
        <w:t>Our</w:t>
      </w:r>
      <w:r w:rsidRPr="39A668DD" w:rsidR="50A552F7">
        <w:rPr>
          <w:rFonts w:ascii="Arial" w:hAnsi="Arial" w:eastAsia="Arial" w:cs="Arial"/>
          <w:sz w:val="24"/>
          <w:szCs w:val="24"/>
        </w:rPr>
        <w:t xml:space="preserve"> adventure turned out to be a day filled with awe, wonder and nothing but unrushed play and learning where our wonderful children became </w:t>
      </w:r>
      <w:bookmarkStart w:name="_Int_Z1bf763U" w:id="1367803925"/>
      <w:r w:rsidRPr="39A668DD" w:rsidR="33A82657">
        <w:rPr>
          <w:rFonts w:ascii="Arial" w:hAnsi="Arial" w:eastAsia="Arial" w:cs="Arial"/>
          <w:sz w:val="24"/>
          <w:szCs w:val="24"/>
        </w:rPr>
        <w:t>t</w:t>
      </w:r>
      <w:r w:rsidRPr="39A668DD" w:rsidR="33A82657">
        <w:rPr>
          <w:rFonts w:ascii="Arial" w:hAnsi="Arial" w:eastAsia="Arial" w:cs="Arial"/>
          <w:sz w:val="24"/>
          <w:szCs w:val="24"/>
        </w:rPr>
        <w:t>eachers in their own right, below</w:t>
      </w:r>
      <w:bookmarkEnd w:id="1367803925"/>
      <w:r w:rsidRPr="39A668DD" w:rsidR="570BE95B">
        <w:rPr>
          <w:rFonts w:ascii="Arial" w:hAnsi="Arial" w:eastAsia="Arial" w:cs="Arial"/>
          <w:sz w:val="24"/>
          <w:szCs w:val="24"/>
        </w:rPr>
        <w:t xml:space="preserve"> </w:t>
      </w:r>
      <w:r w:rsidRPr="39A668DD" w:rsidR="570BE95B">
        <w:rPr>
          <w:rFonts w:ascii="Arial" w:hAnsi="Arial" w:eastAsia="Arial" w:cs="Arial"/>
          <w:sz w:val="24"/>
          <w:szCs w:val="24"/>
        </w:rPr>
        <w:t xml:space="preserve">I will share with </w:t>
      </w:r>
      <w:r w:rsidRPr="39A668DD" w:rsidR="78AC718E">
        <w:rPr>
          <w:rFonts w:ascii="Arial" w:hAnsi="Arial" w:eastAsia="Arial" w:cs="Arial"/>
          <w:sz w:val="24"/>
          <w:szCs w:val="24"/>
        </w:rPr>
        <w:t>you,</w:t>
      </w:r>
      <w:r w:rsidRPr="39A668DD" w:rsidR="570BE95B">
        <w:rPr>
          <w:rFonts w:ascii="Arial" w:hAnsi="Arial" w:eastAsia="Arial" w:cs="Arial"/>
          <w:sz w:val="24"/>
          <w:szCs w:val="24"/>
        </w:rPr>
        <w:t xml:space="preserve"> our day.</w:t>
      </w:r>
      <w:r w:rsidRPr="39A668DD" w:rsidR="014C3BCC">
        <w:rPr>
          <w:rFonts w:ascii="Arial" w:hAnsi="Arial" w:eastAsia="Arial" w:cs="Arial"/>
          <w:sz w:val="24"/>
          <w:szCs w:val="24"/>
        </w:rPr>
        <w:t xml:space="preserve"> </w:t>
      </w:r>
      <w:r w:rsidRPr="39A668DD" w:rsidR="014C3BCC">
        <w:rPr>
          <w:rFonts w:ascii="Arial" w:hAnsi="Arial" w:eastAsia="Arial" w:cs="Arial"/>
          <w:sz w:val="24"/>
          <w:szCs w:val="24"/>
        </w:rPr>
        <w:t>Before we began our adventure a thorough risk assessment was completed, this is attached below.</w:t>
      </w:r>
      <w:r w:rsidRPr="39A668DD" w:rsidR="47E7EC9F">
        <w:rPr>
          <w:rFonts w:ascii="Arial" w:hAnsi="Arial" w:eastAsia="Arial" w:cs="Arial"/>
          <w:sz w:val="24"/>
          <w:szCs w:val="24"/>
        </w:rPr>
        <w:t xml:space="preserve"> </w:t>
      </w:r>
      <w:r w:rsidRPr="39A668DD" w:rsidR="19536F5B">
        <w:rPr>
          <w:rFonts w:ascii="Arial" w:hAnsi="Arial" w:eastAsia="Arial" w:cs="Arial"/>
          <w:sz w:val="24"/>
          <w:szCs w:val="24"/>
        </w:rPr>
        <w:t xml:space="preserve">As our short walk began the children’s imagination on what we may discover seemed to come alive with suggestions ranging from worms to rainbows. As we arrived at the </w:t>
      </w:r>
      <w:r w:rsidRPr="39A668DD" w:rsidR="0EC71D85">
        <w:rPr>
          <w:rFonts w:ascii="Arial" w:hAnsi="Arial" w:eastAsia="Arial" w:cs="Arial"/>
          <w:sz w:val="24"/>
          <w:szCs w:val="24"/>
        </w:rPr>
        <w:t xml:space="preserve">outdoor destination </w:t>
      </w:r>
      <w:r w:rsidRPr="39A668DD" w:rsidR="016B7152">
        <w:rPr>
          <w:rFonts w:ascii="Arial" w:hAnsi="Arial" w:eastAsia="Arial" w:cs="Arial"/>
          <w:sz w:val="24"/>
          <w:szCs w:val="24"/>
        </w:rPr>
        <w:t>me</w:t>
      </w:r>
      <w:r w:rsidRPr="39A668DD" w:rsidR="0EC71D85">
        <w:rPr>
          <w:rFonts w:ascii="Arial" w:hAnsi="Arial" w:eastAsia="Arial" w:cs="Arial"/>
          <w:sz w:val="24"/>
          <w:szCs w:val="24"/>
        </w:rPr>
        <w:t xml:space="preserve"> and other staff gathered the children around to discuss boundaries when exploring the environment</w:t>
      </w:r>
      <w:r w:rsidRPr="39A668DD" w:rsidR="43F81BDE">
        <w:rPr>
          <w:rFonts w:ascii="Arial" w:hAnsi="Arial" w:eastAsia="Arial" w:cs="Arial"/>
          <w:sz w:val="24"/>
          <w:szCs w:val="24"/>
        </w:rPr>
        <w:t xml:space="preserve">, the boundaries discussed included the </w:t>
      </w:r>
      <w:r w:rsidRPr="39A668DD" w:rsidR="21115A9E">
        <w:rPr>
          <w:rFonts w:ascii="Arial" w:hAnsi="Arial" w:eastAsia="Arial" w:cs="Arial"/>
          <w:sz w:val="24"/>
          <w:szCs w:val="24"/>
        </w:rPr>
        <w:t>areas</w:t>
      </w:r>
      <w:r w:rsidRPr="39A668DD" w:rsidR="43F81BDE">
        <w:rPr>
          <w:rFonts w:ascii="Arial" w:hAnsi="Arial" w:eastAsia="Arial" w:cs="Arial"/>
          <w:sz w:val="24"/>
          <w:szCs w:val="24"/>
        </w:rPr>
        <w:t xml:space="preserve"> of the environment </w:t>
      </w:r>
      <w:r w:rsidRPr="39A668DD" w:rsidR="19E05588">
        <w:rPr>
          <w:rFonts w:ascii="Arial" w:hAnsi="Arial" w:eastAsia="Arial" w:cs="Arial"/>
          <w:sz w:val="24"/>
          <w:szCs w:val="24"/>
        </w:rPr>
        <w:t xml:space="preserve">where the children </w:t>
      </w:r>
      <w:r w:rsidRPr="39A668DD" w:rsidR="2777F102">
        <w:rPr>
          <w:rFonts w:ascii="Arial" w:hAnsi="Arial" w:eastAsia="Arial" w:cs="Arial"/>
          <w:sz w:val="24"/>
          <w:szCs w:val="24"/>
        </w:rPr>
        <w:t>were</w:t>
      </w:r>
      <w:r w:rsidRPr="39A668DD" w:rsidR="19E05588">
        <w:rPr>
          <w:rFonts w:ascii="Arial" w:hAnsi="Arial" w:eastAsia="Arial" w:cs="Arial"/>
          <w:sz w:val="24"/>
          <w:szCs w:val="24"/>
        </w:rPr>
        <w:t xml:space="preserve"> no</w:t>
      </w:r>
      <w:r w:rsidRPr="39A668DD" w:rsidR="44DC3284">
        <w:rPr>
          <w:rFonts w:ascii="Arial" w:hAnsi="Arial" w:eastAsia="Arial" w:cs="Arial"/>
          <w:sz w:val="24"/>
          <w:szCs w:val="24"/>
        </w:rPr>
        <w:t>t</w:t>
      </w:r>
      <w:r w:rsidRPr="39A668DD" w:rsidR="19E05588">
        <w:rPr>
          <w:rFonts w:ascii="Arial" w:hAnsi="Arial" w:eastAsia="Arial" w:cs="Arial"/>
          <w:sz w:val="24"/>
          <w:szCs w:val="24"/>
        </w:rPr>
        <w:t xml:space="preserve"> </w:t>
      </w:r>
      <w:r w:rsidRPr="39A668DD" w:rsidR="19E05588">
        <w:rPr>
          <w:rFonts w:ascii="Arial" w:hAnsi="Arial" w:eastAsia="Arial" w:cs="Arial"/>
          <w:sz w:val="24"/>
          <w:szCs w:val="24"/>
        </w:rPr>
        <w:t>permitted</w:t>
      </w:r>
      <w:r w:rsidRPr="39A668DD" w:rsidR="19E05588">
        <w:rPr>
          <w:rFonts w:ascii="Arial" w:hAnsi="Arial" w:eastAsia="Arial" w:cs="Arial"/>
          <w:sz w:val="24"/>
          <w:szCs w:val="24"/>
        </w:rPr>
        <w:t xml:space="preserve"> to explore past</w:t>
      </w:r>
      <w:r w:rsidRPr="39A668DD" w:rsidR="52B64E87">
        <w:rPr>
          <w:rFonts w:ascii="Arial" w:hAnsi="Arial" w:eastAsia="Arial" w:cs="Arial"/>
          <w:sz w:val="24"/>
          <w:szCs w:val="24"/>
        </w:rPr>
        <w:t xml:space="preserve"> </w:t>
      </w:r>
      <w:r w:rsidRPr="39A668DD" w:rsidR="569973CE">
        <w:rPr>
          <w:rFonts w:ascii="Arial" w:hAnsi="Arial" w:eastAsia="Arial" w:cs="Arial"/>
          <w:sz w:val="24"/>
          <w:szCs w:val="24"/>
        </w:rPr>
        <w:t>as well</w:t>
      </w:r>
      <w:r w:rsidRPr="39A668DD" w:rsidR="52B64E87">
        <w:rPr>
          <w:rFonts w:ascii="Arial" w:hAnsi="Arial" w:eastAsia="Arial" w:cs="Arial"/>
          <w:sz w:val="24"/>
          <w:szCs w:val="24"/>
        </w:rPr>
        <w:t xml:space="preserve"> as staff and children discussing </w:t>
      </w:r>
      <w:bookmarkStart w:name="_Int_lSUkEX2j" w:id="142115932"/>
      <w:r w:rsidRPr="39A668DD" w:rsidR="52B64E87">
        <w:rPr>
          <w:rFonts w:ascii="Arial" w:hAnsi="Arial" w:eastAsia="Arial" w:cs="Arial"/>
          <w:sz w:val="24"/>
          <w:szCs w:val="24"/>
        </w:rPr>
        <w:t>possible risks</w:t>
      </w:r>
      <w:bookmarkEnd w:id="142115932"/>
      <w:r w:rsidRPr="39A668DD" w:rsidR="52B64E87">
        <w:rPr>
          <w:rFonts w:ascii="Arial" w:hAnsi="Arial" w:eastAsia="Arial" w:cs="Arial"/>
          <w:sz w:val="24"/>
          <w:szCs w:val="24"/>
        </w:rPr>
        <w:t xml:space="preserve"> to uneven surfaces. The children helped staff complete a risk assessment of the area with </w:t>
      </w:r>
      <w:r w:rsidRPr="39A668DD" w:rsidR="1E5B2501">
        <w:rPr>
          <w:rFonts w:ascii="Arial" w:hAnsi="Arial" w:eastAsia="Arial" w:cs="Arial"/>
          <w:sz w:val="24"/>
          <w:szCs w:val="24"/>
        </w:rPr>
        <w:t>two</w:t>
      </w:r>
      <w:r w:rsidRPr="39A668DD" w:rsidR="52B64E87">
        <w:rPr>
          <w:rFonts w:ascii="Arial" w:hAnsi="Arial" w:eastAsia="Arial" w:cs="Arial"/>
          <w:sz w:val="24"/>
          <w:szCs w:val="24"/>
        </w:rPr>
        <w:t xml:space="preserve"> child</w:t>
      </w:r>
      <w:r w:rsidRPr="39A668DD" w:rsidR="35EBE667">
        <w:rPr>
          <w:rFonts w:ascii="Arial" w:hAnsi="Arial" w:eastAsia="Arial" w:cs="Arial"/>
          <w:sz w:val="24"/>
          <w:szCs w:val="24"/>
        </w:rPr>
        <w:t>ren</w:t>
      </w:r>
      <w:r w:rsidRPr="39A668DD" w:rsidR="52B64E87">
        <w:rPr>
          <w:rFonts w:ascii="Arial" w:hAnsi="Arial" w:eastAsia="Arial" w:cs="Arial"/>
          <w:sz w:val="24"/>
          <w:szCs w:val="24"/>
        </w:rPr>
        <w:t xml:space="preserve"> pointing out a </w:t>
      </w:r>
      <w:r w:rsidRPr="39A668DD" w:rsidR="40789F50">
        <w:rPr>
          <w:rFonts w:ascii="Arial" w:hAnsi="Arial" w:eastAsia="Arial" w:cs="Arial"/>
          <w:sz w:val="24"/>
          <w:szCs w:val="24"/>
        </w:rPr>
        <w:t xml:space="preserve">screw they had found on the floor. I asked the children “what do you think could happen if we fell on this?” </w:t>
      </w:r>
      <w:r w:rsidRPr="39A668DD" w:rsidR="6366A096">
        <w:rPr>
          <w:rFonts w:ascii="Arial" w:hAnsi="Arial" w:eastAsia="Arial" w:cs="Arial"/>
          <w:sz w:val="24"/>
          <w:szCs w:val="24"/>
        </w:rPr>
        <w:t>the children shouted, “cut yourself</w:t>
      </w:r>
      <w:r w:rsidRPr="39A668DD" w:rsidR="1A6C2F48">
        <w:rPr>
          <w:rFonts w:ascii="Arial" w:hAnsi="Arial" w:eastAsia="Arial" w:cs="Arial"/>
          <w:sz w:val="24"/>
          <w:szCs w:val="24"/>
        </w:rPr>
        <w:t>.”</w:t>
      </w:r>
      <w:r w:rsidRPr="39A668DD" w:rsidR="6366A096">
        <w:rPr>
          <w:rFonts w:ascii="Arial" w:hAnsi="Arial" w:eastAsia="Arial" w:cs="Arial"/>
          <w:sz w:val="24"/>
          <w:szCs w:val="24"/>
        </w:rPr>
        <w:t xml:space="preserve"> </w:t>
      </w:r>
      <w:r w:rsidRPr="39A668DD" w:rsidR="492FC5EA">
        <w:rPr>
          <w:rFonts w:ascii="Arial" w:hAnsi="Arial" w:eastAsia="Arial" w:cs="Arial"/>
          <w:sz w:val="24"/>
          <w:szCs w:val="24"/>
        </w:rPr>
        <w:t xml:space="preserve">Shortly after excitement erupted as the children began exploring, </w:t>
      </w:r>
      <w:r w:rsidRPr="39A668DD" w:rsidR="492FC5EA">
        <w:rPr>
          <w:rFonts w:ascii="Arial" w:hAnsi="Arial" w:eastAsia="Arial" w:cs="Arial"/>
          <w:sz w:val="24"/>
          <w:szCs w:val="24"/>
        </w:rPr>
        <w:t>immediately</w:t>
      </w:r>
      <w:r w:rsidRPr="39A668DD" w:rsidR="492FC5EA">
        <w:rPr>
          <w:rFonts w:ascii="Arial" w:hAnsi="Arial" w:eastAsia="Arial" w:cs="Arial"/>
          <w:sz w:val="24"/>
          <w:szCs w:val="24"/>
        </w:rPr>
        <w:t xml:space="preserve"> a small group gathered </w:t>
      </w:r>
      <w:r w:rsidRPr="39A668DD" w:rsidR="79B66215">
        <w:rPr>
          <w:rFonts w:ascii="Arial" w:hAnsi="Arial" w:eastAsia="Arial" w:cs="Arial"/>
          <w:sz w:val="24"/>
          <w:szCs w:val="24"/>
        </w:rPr>
        <w:t xml:space="preserve">next to the tubes and pipes and rushed to pick up the transport cars that were nearby. </w:t>
      </w:r>
    </w:p>
    <w:p xmlns:wp14="http://schemas.microsoft.com/office/word/2010/wordml" w:rsidR="007B69E0" w:rsidP="1A3B5714" w:rsidRDefault="007B69E0" w14:paraId="76762C6D" wp14:textId="178CDB4F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39A668DD" w:rsidR="79B66215">
        <w:rPr>
          <w:rFonts w:ascii="Arial" w:hAnsi="Arial" w:eastAsia="Arial" w:cs="Arial"/>
          <w:sz w:val="24"/>
          <w:szCs w:val="24"/>
        </w:rPr>
        <w:t xml:space="preserve">Two children </w:t>
      </w:r>
      <w:r w:rsidRPr="39A668DD" w:rsidR="79B66215">
        <w:rPr>
          <w:rFonts w:ascii="Arial" w:hAnsi="Arial" w:eastAsia="Arial" w:cs="Arial"/>
          <w:sz w:val="24"/>
          <w:szCs w:val="24"/>
        </w:rPr>
        <w:t>immediately</w:t>
      </w:r>
      <w:r w:rsidRPr="39A668DD" w:rsidR="79B66215">
        <w:rPr>
          <w:rFonts w:ascii="Arial" w:hAnsi="Arial" w:eastAsia="Arial" w:cs="Arial"/>
          <w:sz w:val="24"/>
          <w:szCs w:val="24"/>
        </w:rPr>
        <w:t xml:space="preserve"> began pushing the cars down the ramps w</w:t>
      </w:r>
      <w:r w:rsidRPr="39A668DD" w:rsidR="001CF87A">
        <w:rPr>
          <w:rFonts w:ascii="Arial" w:hAnsi="Arial" w:eastAsia="Arial" w:cs="Arial"/>
          <w:sz w:val="24"/>
          <w:szCs w:val="24"/>
        </w:rPr>
        <w:t>hilst one child looked on</w:t>
      </w:r>
      <w:r w:rsidRPr="39A668DD" w:rsidR="40105683">
        <w:rPr>
          <w:rFonts w:ascii="Arial" w:hAnsi="Arial" w:eastAsia="Arial" w:cs="Arial"/>
          <w:sz w:val="24"/>
          <w:szCs w:val="24"/>
        </w:rPr>
        <w:t xml:space="preserve">. </w:t>
      </w:r>
      <w:r w:rsidRPr="39A668DD" w:rsidR="2CAFA764">
        <w:rPr>
          <w:rFonts w:ascii="Arial" w:hAnsi="Arial" w:eastAsia="Arial" w:cs="Arial"/>
          <w:sz w:val="24"/>
          <w:szCs w:val="24"/>
        </w:rPr>
        <w:t>As the ca</w:t>
      </w:r>
      <w:r w:rsidRPr="39A668DD" w:rsidR="24940F49">
        <w:rPr>
          <w:rFonts w:ascii="Arial" w:hAnsi="Arial" w:eastAsia="Arial" w:cs="Arial"/>
          <w:sz w:val="24"/>
          <w:szCs w:val="24"/>
        </w:rPr>
        <w:t xml:space="preserve">rs raced downside by side one car sped down to the bottom of the wooden panel as the other car got trapped as it came </w:t>
      </w:r>
      <w:r w:rsidRPr="39A668DD" w:rsidR="4EBEF841">
        <w:rPr>
          <w:rFonts w:ascii="Arial" w:hAnsi="Arial" w:eastAsia="Arial" w:cs="Arial"/>
          <w:sz w:val="24"/>
          <w:szCs w:val="24"/>
        </w:rPr>
        <w:t>out</w:t>
      </w:r>
      <w:r w:rsidRPr="39A668DD" w:rsidR="24940F49">
        <w:rPr>
          <w:rFonts w:ascii="Arial" w:hAnsi="Arial" w:eastAsia="Arial" w:cs="Arial"/>
          <w:sz w:val="24"/>
          <w:szCs w:val="24"/>
        </w:rPr>
        <w:t xml:space="preserve"> of the tunne</w:t>
      </w:r>
      <w:r w:rsidRPr="39A668DD" w:rsidR="7D87372E">
        <w:rPr>
          <w:rFonts w:ascii="Arial" w:hAnsi="Arial" w:eastAsia="Arial" w:cs="Arial"/>
          <w:sz w:val="24"/>
          <w:szCs w:val="24"/>
        </w:rPr>
        <w:t xml:space="preserve">l. 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I stood back and </w:t>
      </w:r>
      <w:r w:rsidRPr="39A668DD" w:rsidR="7B441427">
        <w:rPr>
          <w:rFonts w:ascii="Arial" w:hAnsi="Arial" w:eastAsia="Arial" w:cs="Arial"/>
          <w:sz w:val="24"/>
          <w:szCs w:val="24"/>
        </w:rPr>
        <w:t>observed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 as the children done </w:t>
      </w:r>
      <w:bookmarkStart w:name="_Int_w2719WkW" w:id="894426543"/>
      <w:r w:rsidRPr="39A668DD" w:rsidR="7B441427">
        <w:rPr>
          <w:rFonts w:ascii="Arial" w:hAnsi="Arial" w:eastAsia="Arial" w:cs="Arial"/>
          <w:sz w:val="24"/>
          <w:szCs w:val="24"/>
        </w:rPr>
        <w:t>th</w:t>
      </w:r>
      <w:r w:rsidRPr="39A668DD" w:rsidR="5FFE8CBB">
        <w:rPr>
          <w:rFonts w:ascii="Arial" w:hAnsi="Arial" w:eastAsia="Arial" w:cs="Arial"/>
          <w:sz w:val="24"/>
          <w:szCs w:val="24"/>
        </w:rPr>
        <w:t>is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 three more times</w:t>
      </w:r>
      <w:bookmarkEnd w:id="894426543"/>
      <w:r w:rsidRPr="39A668DD" w:rsidR="7B441427">
        <w:rPr>
          <w:rFonts w:ascii="Arial" w:hAnsi="Arial" w:eastAsia="Arial" w:cs="Arial"/>
          <w:sz w:val="24"/>
          <w:szCs w:val="24"/>
        </w:rPr>
        <w:t xml:space="preserve">. </w:t>
      </w:r>
      <w:r w:rsidRPr="39A668DD" w:rsidR="0D7946EB">
        <w:rPr>
          <w:rFonts w:ascii="Arial" w:hAnsi="Arial" w:eastAsia="Arial" w:cs="Arial"/>
          <w:sz w:val="24"/>
          <w:szCs w:val="24"/>
        </w:rPr>
        <w:t xml:space="preserve">One child became a little frustrated and </w:t>
      </w:r>
      <w:r w:rsidRPr="39A668DD" w:rsidR="2BE21FB3">
        <w:rPr>
          <w:rFonts w:ascii="Arial" w:hAnsi="Arial" w:eastAsia="Arial" w:cs="Arial"/>
          <w:sz w:val="24"/>
          <w:szCs w:val="24"/>
        </w:rPr>
        <w:t>said,</w:t>
      </w:r>
      <w:r w:rsidRPr="39A668DD" w:rsidR="0D7946EB">
        <w:rPr>
          <w:rFonts w:ascii="Arial" w:hAnsi="Arial" w:eastAsia="Arial" w:cs="Arial"/>
          <w:sz w:val="24"/>
          <w:szCs w:val="24"/>
        </w:rPr>
        <w:t xml:space="preserve"> “stuck </w:t>
      </w:r>
      <w:r w:rsidRPr="39A668DD" w:rsidR="6CCBB983">
        <w:rPr>
          <w:rFonts w:ascii="Arial" w:hAnsi="Arial" w:eastAsia="Arial" w:cs="Arial"/>
          <w:sz w:val="24"/>
          <w:szCs w:val="24"/>
        </w:rPr>
        <w:t>again” the</w:t>
      </w:r>
      <w:r w:rsidRPr="39A668DD" w:rsidR="0D7946EB">
        <w:rPr>
          <w:rFonts w:ascii="Arial" w:hAnsi="Arial" w:eastAsia="Arial" w:cs="Arial"/>
          <w:sz w:val="24"/>
          <w:szCs w:val="24"/>
        </w:rPr>
        <w:t xml:space="preserve"> child </w:t>
      </w:r>
      <w:r w:rsidRPr="39A668DD" w:rsidR="7B441427">
        <w:rPr>
          <w:rFonts w:ascii="Arial" w:hAnsi="Arial" w:eastAsia="Arial" w:cs="Arial"/>
          <w:sz w:val="24"/>
          <w:szCs w:val="24"/>
        </w:rPr>
        <w:t>that</w:t>
      </w:r>
      <w:r w:rsidRPr="39A668DD" w:rsidR="78E714E1">
        <w:rPr>
          <w:rFonts w:ascii="Arial" w:hAnsi="Arial" w:eastAsia="Arial" w:cs="Arial"/>
          <w:sz w:val="24"/>
          <w:szCs w:val="24"/>
        </w:rPr>
        <w:t xml:space="preserve"> was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 look</w:t>
      </w:r>
      <w:r w:rsidRPr="39A668DD" w:rsidR="520C5D64">
        <w:rPr>
          <w:rFonts w:ascii="Arial" w:hAnsi="Arial" w:eastAsia="Arial" w:cs="Arial"/>
          <w:sz w:val="24"/>
          <w:szCs w:val="24"/>
        </w:rPr>
        <w:t>ing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 on came over and </w:t>
      </w:r>
      <w:r w:rsidRPr="39A668DD" w:rsidR="625C6B0E">
        <w:rPr>
          <w:rFonts w:ascii="Arial" w:hAnsi="Arial" w:eastAsia="Arial" w:cs="Arial"/>
          <w:sz w:val="24"/>
          <w:szCs w:val="24"/>
        </w:rPr>
        <w:t>said,</w:t>
      </w:r>
      <w:r w:rsidRPr="39A668DD" w:rsidR="7B441427">
        <w:rPr>
          <w:rFonts w:ascii="Arial" w:hAnsi="Arial" w:eastAsia="Arial" w:cs="Arial"/>
          <w:sz w:val="24"/>
          <w:szCs w:val="24"/>
        </w:rPr>
        <w:t xml:space="preserve"> </w:t>
      </w:r>
      <w:r w:rsidRPr="39A668DD" w:rsidR="669906D0">
        <w:rPr>
          <w:rFonts w:ascii="Arial" w:hAnsi="Arial" w:eastAsia="Arial" w:cs="Arial"/>
          <w:sz w:val="24"/>
          <w:szCs w:val="24"/>
        </w:rPr>
        <w:t>“try this” and showed the children a larger rock he had picked up from the floor</w:t>
      </w:r>
      <w:r w:rsidRPr="39A668DD" w:rsidR="67403495">
        <w:rPr>
          <w:rFonts w:ascii="Arial" w:hAnsi="Arial" w:eastAsia="Arial" w:cs="Arial"/>
          <w:sz w:val="24"/>
          <w:szCs w:val="24"/>
        </w:rPr>
        <w:t xml:space="preserve">, he </w:t>
      </w:r>
      <w:r w:rsidRPr="39A668DD" w:rsidR="67403495">
        <w:rPr>
          <w:rFonts w:ascii="Arial" w:hAnsi="Arial" w:eastAsia="Arial" w:cs="Arial"/>
          <w:sz w:val="24"/>
          <w:szCs w:val="24"/>
        </w:rPr>
        <w:t>proceeded</w:t>
      </w:r>
      <w:r w:rsidRPr="39A668DD" w:rsidR="67403495">
        <w:rPr>
          <w:rFonts w:ascii="Arial" w:hAnsi="Arial" w:eastAsia="Arial" w:cs="Arial"/>
          <w:sz w:val="24"/>
          <w:szCs w:val="24"/>
        </w:rPr>
        <w:t xml:space="preserve"> to roll it down the wooden panel. Two other children looked around and picked up a rock each of the floor, they held it out and </w:t>
      </w:r>
      <w:r w:rsidRPr="39A668DD" w:rsidR="6A8704E4">
        <w:rPr>
          <w:rFonts w:ascii="Arial" w:hAnsi="Arial" w:eastAsia="Arial" w:cs="Arial"/>
          <w:sz w:val="24"/>
          <w:szCs w:val="24"/>
        </w:rPr>
        <w:t>began examining each one. Excitedly one child calle</w:t>
      </w:r>
      <w:r w:rsidRPr="39A668DD" w:rsidR="292BEA16">
        <w:rPr>
          <w:rFonts w:ascii="Arial" w:hAnsi="Arial" w:eastAsia="Arial" w:cs="Arial"/>
          <w:sz w:val="24"/>
          <w:szCs w:val="24"/>
        </w:rPr>
        <w:t xml:space="preserve">d me over as I stood back </w:t>
      </w:r>
      <w:r w:rsidRPr="39A668DD" w:rsidR="292BEA16">
        <w:rPr>
          <w:rFonts w:ascii="Arial" w:hAnsi="Arial" w:eastAsia="Arial" w:cs="Arial"/>
          <w:sz w:val="24"/>
          <w:szCs w:val="24"/>
        </w:rPr>
        <w:t>observing</w:t>
      </w:r>
      <w:r w:rsidRPr="39A668DD" w:rsidR="292BEA16">
        <w:rPr>
          <w:rFonts w:ascii="Arial" w:hAnsi="Arial" w:eastAsia="Arial" w:cs="Arial"/>
          <w:sz w:val="24"/>
          <w:szCs w:val="24"/>
        </w:rPr>
        <w:t xml:space="preserve"> enthusiastically showing me their rocks</w:t>
      </w:r>
      <w:r w:rsidRPr="39A668DD" w:rsidR="6CE4F03F">
        <w:rPr>
          <w:rFonts w:ascii="Arial" w:hAnsi="Arial" w:eastAsia="Arial" w:cs="Arial"/>
          <w:sz w:val="24"/>
          <w:szCs w:val="24"/>
        </w:rPr>
        <w:t>.</w:t>
      </w:r>
      <w:r w:rsidRPr="39A668DD" w:rsidR="487111C1">
        <w:rPr>
          <w:rFonts w:ascii="Arial" w:hAnsi="Arial" w:eastAsia="Arial" w:cs="Arial"/>
          <w:sz w:val="24"/>
          <w:szCs w:val="24"/>
        </w:rPr>
        <w:t xml:space="preserve"> “Wow, these are fantastic, how many did you find?” </w:t>
      </w:r>
      <w:r w:rsidRPr="39A668DD" w:rsidR="5D59D6A4">
        <w:rPr>
          <w:rFonts w:ascii="Arial" w:hAnsi="Arial" w:eastAsia="Arial" w:cs="Arial"/>
          <w:sz w:val="24"/>
          <w:szCs w:val="24"/>
        </w:rPr>
        <w:t xml:space="preserve">“1,2,3, the children counted </w:t>
      </w:r>
      <w:r w:rsidRPr="39A668DD" w:rsidR="5D59D6A4">
        <w:rPr>
          <w:rFonts w:ascii="Arial" w:hAnsi="Arial" w:eastAsia="Arial" w:cs="Arial"/>
          <w:sz w:val="24"/>
          <w:szCs w:val="24"/>
        </w:rPr>
        <w:t>simultaneously</w:t>
      </w:r>
      <w:r w:rsidRPr="39A668DD" w:rsidR="5D59D6A4">
        <w:rPr>
          <w:rFonts w:ascii="Arial" w:hAnsi="Arial" w:eastAsia="Arial" w:cs="Arial"/>
          <w:sz w:val="24"/>
          <w:szCs w:val="24"/>
        </w:rPr>
        <w:t>.</w:t>
      </w:r>
    </w:p>
    <w:p xmlns:wp14="http://schemas.microsoft.com/office/word/2010/wordml" w:rsidR="007B69E0" w:rsidP="1A3B5714" w:rsidRDefault="007B69E0" w14:paraId="1F651613" wp14:textId="7D3CAE8F">
      <w:pPr>
        <w:pStyle w:val="Normal"/>
        <w:tabs>
          <w:tab w:val="center" w:pos="4320"/>
          <w:tab w:val="right" w:pos="8640"/>
        </w:tabs>
        <w:spacing w:after="0" w:line="240" w:lineRule="auto"/>
        <w:jc w:val="center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="007B69E0" w:rsidP="1A3B5714" w:rsidRDefault="007B69E0" w14:paraId="382CABA0" wp14:textId="43DC9FBB">
      <w:pPr>
        <w:pStyle w:val="Normal"/>
        <w:tabs>
          <w:tab w:val="center" w:pos="4320"/>
          <w:tab w:val="right" w:pos="8640"/>
        </w:tabs>
        <w:spacing w:after="0" w:line="240" w:lineRule="auto"/>
        <w:jc w:val="center"/>
        <w:rPr>
          <w:rFonts w:ascii="Arial" w:hAnsi="Arial" w:eastAsia="Arial" w:cs="Arial"/>
          <w:sz w:val="24"/>
          <w:szCs w:val="24"/>
        </w:rPr>
      </w:pPr>
      <w:r w:rsidRPr="1A3B5714" w:rsidR="6CE4F03F">
        <w:rPr>
          <w:rFonts w:ascii="Arial" w:hAnsi="Arial" w:eastAsia="Arial" w:cs="Arial"/>
          <w:sz w:val="24"/>
          <w:szCs w:val="24"/>
        </w:rPr>
        <w:t xml:space="preserve"> I </w:t>
      </w:r>
      <w:r w:rsidRPr="1A3B5714" w:rsidR="7D8331E9">
        <w:rPr>
          <w:rFonts w:ascii="Arial" w:hAnsi="Arial" w:eastAsia="Arial" w:cs="Arial"/>
          <w:sz w:val="24"/>
          <w:szCs w:val="24"/>
        </w:rPr>
        <w:t>asked,</w:t>
      </w:r>
      <w:r w:rsidRPr="1A3B5714" w:rsidR="7D8331E9">
        <w:rPr>
          <w:rFonts w:ascii="Arial" w:hAnsi="Arial" w:eastAsia="Arial" w:cs="Arial"/>
          <w:sz w:val="24"/>
          <w:szCs w:val="24"/>
        </w:rPr>
        <w:t xml:space="preserve"> </w:t>
      </w:r>
      <w:r w:rsidRPr="1A3B5714" w:rsidR="6CE4F03F">
        <w:rPr>
          <w:rFonts w:ascii="Arial" w:hAnsi="Arial" w:eastAsia="Arial" w:cs="Arial"/>
          <w:sz w:val="24"/>
          <w:szCs w:val="24"/>
        </w:rPr>
        <w:t xml:space="preserve">“are all of your rocks the same?” One child shouted “no” I further asked what was </w:t>
      </w:r>
      <w:r w:rsidRPr="1A3B5714" w:rsidR="316C39B3">
        <w:rPr>
          <w:rFonts w:ascii="Arial" w:hAnsi="Arial" w:eastAsia="Arial" w:cs="Arial"/>
          <w:sz w:val="24"/>
          <w:szCs w:val="24"/>
        </w:rPr>
        <w:t xml:space="preserve">different about them. One child explained their rock was massive whilst another said theirs was 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smaller. </w:t>
      </w:r>
      <w:r w:rsidRPr="1A3B5714" w:rsidR="4F63917D">
        <w:rPr>
          <w:rFonts w:ascii="Arial" w:hAnsi="Arial" w:eastAsia="Arial" w:cs="Arial"/>
          <w:sz w:val="24"/>
          <w:szCs w:val="24"/>
        </w:rPr>
        <w:t>Promoting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 curiosity I </w:t>
      </w:r>
      <w:r w:rsidRPr="1A3B5714" w:rsidR="669500F5">
        <w:rPr>
          <w:rFonts w:ascii="Arial" w:hAnsi="Arial" w:eastAsia="Arial" w:cs="Arial"/>
          <w:sz w:val="24"/>
          <w:szCs w:val="24"/>
        </w:rPr>
        <w:t>asked,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 “</w:t>
      </w:r>
      <w:bookmarkStart w:name="_Int_OF7U9E8P" w:id="1570417678"/>
      <w:r w:rsidRPr="1A3B5714" w:rsidR="7C5A198A">
        <w:rPr>
          <w:rFonts w:ascii="Arial" w:hAnsi="Arial" w:eastAsia="Arial" w:cs="Arial"/>
          <w:sz w:val="24"/>
          <w:szCs w:val="24"/>
        </w:rPr>
        <w:t>who’s</w:t>
      </w:r>
      <w:bookmarkEnd w:id="1570417678"/>
      <w:r w:rsidRPr="1A3B5714" w:rsidR="7C5A198A">
        <w:rPr>
          <w:rFonts w:ascii="Arial" w:hAnsi="Arial" w:eastAsia="Arial" w:cs="Arial"/>
          <w:sz w:val="24"/>
          <w:szCs w:val="24"/>
        </w:rPr>
        <w:t xml:space="preserve"> do you think is going to</w:t>
      </w:r>
      <w:r w:rsidRPr="1A3B5714" w:rsidR="5388EE8A">
        <w:rPr>
          <w:rFonts w:ascii="Arial" w:hAnsi="Arial" w:eastAsia="Arial" w:cs="Arial"/>
          <w:sz w:val="24"/>
          <w:szCs w:val="24"/>
        </w:rPr>
        <w:t xml:space="preserve"> travel at a faster </w:t>
      </w:r>
      <w:r w:rsidRPr="1A3B5714" w:rsidR="238EB9D4">
        <w:rPr>
          <w:rFonts w:ascii="Arial" w:hAnsi="Arial" w:eastAsia="Arial" w:cs="Arial"/>
          <w:sz w:val="24"/>
          <w:szCs w:val="24"/>
        </w:rPr>
        <w:t>speed?</w:t>
      </w:r>
      <w:r w:rsidRPr="1A3B5714" w:rsidR="241F671B">
        <w:rPr>
          <w:rFonts w:ascii="Arial" w:hAnsi="Arial" w:eastAsia="Arial" w:cs="Arial"/>
          <w:sz w:val="24"/>
          <w:szCs w:val="24"/>
        </w:rPr>
        <w:t>”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 two </w:t>
      </w:r>
      <w:r w:rsidRPr="1A3B5714" w:rsidR="0B12C1F4">
        <w:rPr>
          <w:rFonts w:ascii="Arial" w:hAnsi="Arial" w:eastAsia="Arial" w:cs="Arial"/>
          <w:sz w:val="24"/>
          <w:szCs w:val="24"/>
        </w:rPr>
        <w:t>children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 said “mine” I </w:t>
      </w:r>
      <w:r w:rsidRPr="1A3B5714" w:rsidR="36B8E1D7">
        <w:rPr>
          <w:rFonts w:ascii="Arial" w:hAnsi="Arial" w:eastAsia="Arial" w:cs="Arial"/>
          <w:sz w:val="24"/>
          <w:szCs w:val="24"/>
        </w:rPr>
        <w:t>asked,</w:t>
      </w:r>
      <w:r w:rsidRPr="1A3B5714" w:rsidR="7C5A198A">
        <w:rPr>
          <w:rFonts w:ascii="Arial" w:hAnsi="Arial" w:eastAsia="Arial" w:cs="Arial"/>
          <w:sz w:val="24"/>
          <w:szCs w:val="24"/>
        </w:rPr>
        <w:t xml:space="preserve"> “why do you think that</w:t>
      </w:r>
      <w:r w:rsidRPr="1A3B5714" w:rsidR="4CDF6E51">
        <w:rPr>
          <w:rFonts w:ascii="Arial" w:hAnsi="Arial" w:eastAsia="Arial" w:cs="Arial"/>
          <w:sz w:val="24"/>
          <w:szCs w:val="24"/>
        </w:rPr>
        <w:t xml:space="preserve">?” </w:t>
      </w:r>
      <w:r w:rsidRPr="1A3B5714" w:rsidR="608E0845">
        <w:rPr>
          <w:rFonts w:ascii="Arial" w:hAnsi="Arial" w:eastAsia="Arial" w:cs="Arial"/>
          <w:sz w:val="24"/>
          <w:szCs w:val="24"/>
        </w:rPr>
        <w:t>one replied “mine is bigger” another replied mine is round like a ball</w:t>
      </w:r>
      <w:r w:rsidRPr="1A3B5714" w:rsidR="252ED4C1">
        <w:rPr>
          <w:rFonts w:ascii="Arial" w:hAnsi="Arial" w:eastAsia="Arial" w:cs="Arial"/>
          <w:sz w:val="24"/>
          <w:szCs w:val="24"/>
        </w:rPr>
        <w:t>.”</w:t>
      </w:r>
      <w:r w:rsidRPr="1A3B5714" w:rsidR="608E0845">
        <w:rPr>
          <w:rFonts w:ascii="Arial" w:hAnsi="Arial" w:eastAsia="Arial" w:cs="Arial"/>
          <w:sz w:val="24"/>
          <w:szCs w:val="24"/>
        </w:rPr>
        <w:t xml:space="preserve"> I shared my enthusiasm and </w:t>
      </w:r>
      <w:r w:rsidRPr="1A3B5714" w:rsidR="6D5AE947">
        <w:rPr>
          <w:rFonts w:ascii="Arial" w:hAnsi="Arial" w:eastAsia="Arial" w:cs="Arial"/>
          <w:sz w:val="24"/>
          <w:szCs w:val="24"/>
        </w:rPr>
        <w:t xml:space="preserve">relayed </w:t>
      </w:r>
      <w:r w:rsidRPr="1A3B5714" w:rsidR="1E479099">
        <w:rPr>
          <w:rFonts w:ascii="Arial" w:hAnsi="Arial" w:eastAsia="Arial" w:cs="Arial"/>
          <w:sz w:val="24"/>
          <w:szCs w:val="24"/>
        </w:rPr>
        <w:t>saying “You have predicted the round one and the bigger one would roll faster” adding</w:t>
      </w:r>
      <w:r w:rsidRPr="1A3B5714" w:rsidR="6D5AE947">
        <w:rPr>
          <w:rFonts w:ascii="Arial" w:hAnsi="Arial" w:eastAsia="Arial" w:cs="Arial"/>
          <w:sz w:val="24"/>
          <w:szCs w:val="24"/>
        </w:rPr>
        <w:t xml:space="preserve"> </w:t>
      </w:r>
      <w:r w:rsidRPr="1A3B5714" w:rsidR="6D5AE947">
        <w:rPr>
          <w:rFonts w:ascii="Arial" w:hAnsi="Arial" w:eastAsia="Arial" w:cs="Arial"/>
          <w:sz w:val="24"/>
          <w:szCs w:val="24"/>
        </w:rPr>
        <w:t xml:space="preserve">“shall we find </w:t>
      </w:r>
      <w:r w:rsidRPr="1A3B5714" w:rsidR="7B7836B4">
        <w:rPr>
          <w:rFonts w:ascii="Arial" w:hAnsi="Arial" w:eastAsia="Arial" w:cs="Arial"/>
          <w:sz w:val="24"/>
          <w:szCs w:val="24"/>
        </w:rPr>
        <w:t>out?”</w:t>
      </w:r>
    </w:p>
    <w:p xmlns:wp14="http://schemas.microsoft.com/office/word/2010/wordml" w:rsidR="007B69E0" w:rsidP="1A3B5714" w:rsidRDefault="007B69E0" w14:paraId="42B346E4" wp14:textId="1B4BEF78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05038CF">
        <w:rPr>
          <w:rFonts w:ascii="Arial" w:hAnsi="Arial" w:eastAsia="Arial" w:cs="Arial"/>
          <w:sz w:val="24"/>
          <w:szCs w:val="24"/>
        </w:rPr>
        <w:t xml:space="preserve">The children </w:t>
      </w:r>
      <w:r w:rsidRPr="62736212" w:rsidR="0B5F7D6A">
        <w:rPr>
          <w:rFonts w:ascii="Arial" w:hAnsi="Arial" w:eastAsia="Arial" w:cs="Arial"/>
          <w:sz w:val="24"/>
          <w:szCs w:val="24"/>
        </w:rPr>
        <w:t>rolled</w:t>
      </w:r>
      <w:r w:rsidRPr="62736212" w:rsidR="005038CF">
        <w:rPr>
          <w:rFonts w:ascii="Arial" w:hAnsi="Arial" w:eastAsia="Arial" w:cs="Arial"/>
          <w:sz w:val="24"/>
          <w:szCs w:val="24"/>
        </w:rPr>
        <w:t xml:space="preserve"> their rocks down, I asked them “which one went faster?” one child informed me that the </w:t>
      </w:r>
      <w:r w:rsidRPr="62736212" w:rsidR="7A6DD48C">
        <w:rPr>
          <w:rFonts w:ascii="Arial" w:hAnsi="Arial" w:eastAsia="Arial" w:cs="Arial"/>
          <w:sz w:val="24"/>
          <w:szCs w:val="24"/>
        </w:rPr>
        <w:t xml:space="preserve">rock with a more rounded shape went faster. </w:t>
      </w:r>
      <w:r w:rsidRPr="62736212" w:rsidR="1049943C">
        <w:rPr>
          <w:rFonts w:ascii="Arial" w:hAnsi="Arial" w:eastAsia="Arial" w:cs="Arial"/>
          <w:sz w:val="24"/>
          <w:szCs w:val="24"/>
        </w:rPr>
        <w:t xml:space="preserve">The children were completely engrossed I then </w:t>
      </w:r>
      <w:r w:rsidRPr="62736212" w:rsidR="014A63F9">
        <w:rPr>
          <w:rFonts w:ascii="Arial" w:hAnsi="Arial" w:eastAsia="Arial" w:cs="Arial"/>
          <w:sz w:val="24"/>
          <w:szCs w:val="24"/>
        </w:rPr>
        <w:t>asked,</w:t>
      </w:r>
      <w:r w:rsidRPr="62736212" w:rsidR="1049943C">
        <w:rPr>
          <w:rFonts w:ascii="Arial" w:hAnsi="Arial" w:eastAsia="Arial" w:cs="Arial"/>
          <w:sz w:val="24"/>
          <w:szCs w:val="24"/>
        </w:rPr>
        <w:t xml:space="preserve"> “if we changed the trajectory of the pipes” whilst moving </w:t>
      </w:r>
      <w:r w:rsidRPr="62736212" w:rsidR="4EEE796D">
        <w:rPr>
          <w:rFonts w:ascii="Arial" w:hAnsi="Arial" w:eastAsia="Arial" w:cs="Arial"/>
          <w:sz w:val="24"/>
          <w:szCs w:val="24"/>
        </w:rPr>
        <w:t xml:space="preserve">one pipe at a higher angle so the children could make the visual connection to the concept of trajectory, “what do you think will </w:t>
      </w:r>
      <w:r w:rsidRPr="62736212" w:rsidR="7AE3CD94">
        <w:rPr>
          <w:rFonts w:ascii="Arial" w:hAnsi="Arial" w:eastAsia="Arial" w:cs="Arial"/>
          <w:sz w:val="24"/>
          <w:szCs w:val="24"/>
        </w:rPr>
        <w:t xml:space="preserve">happen </w:t>
      </w:r>
      <w:r w:rsidRPr="62736212" w:rsidR="63B5546E">
        <w:rPr>
          <w:rFonts w:ascii="Arial" w:hAnsi="Arial" w:eastAsia="Arial" w:cs="Arial"/>
          <w:sz w:val="24"/>
          <w:szCs w:val="24"/>
        </w:rPr>
        <w:t>now?</w:t>
      </w:r>
      <w:r w:rsidRPr="62736212" w:rsidR="2A5B7AC2">
        <w:rPr>
          <w:rFonts w:ascii="Arial" w:hAnsi="Arial" w:eastAsia="Arial" w:cs="Arial"/>
          <w:sz w:val="24"/>
          <w:szCs w:val="24"/>
        </w:rPr>
        <w:t>”</w:t>
      </w:r>
      <w:r w:rsidRPr="62736212" w:rsidR="414A76A0">
        <w:rPr>
          <w:rFonts w:ascii="Arial" w:hAnsi="Arial" w:eastAsia="Arial" w:cs="Arial"/>
          <w:sz w:val="24"/>
          <w:szCs w:val="24"/>
        </w:rPr>
        <w:t xml:space="preserve"> As I asked this question the three children worked together to move the second lot of tubing, changing the </w:t>
      </w:r>
      <w:r w:rsidRPr="62736212" w:rsidR="52BC8577">
        <w:rPr>
          <w:rFonts w:ascii="Arial" w:hAnsi="Arial" w:eastAsia="Arial" w:cs="Arial"/>
          <w:sz w:val="24"/>
          <w:szCs w:val="24"/>
        </w:rPr>
        <w:t>trajectory,</w:t>
      </w:r>
      <w:r w:rsidRPr="62736212" w:rsidR="414A76A0">
        <w:rPr>
          <w:rFonts w:ascii="Arial" w:hAnsi="Arial" w:eastAsia="Arial" w:cs="Arial"/>
          <w:sz w:val="24"/>
          <w:szCs w:val="24"/>
        </w:rPr>
        <w:t xml:space="preserve"> and placing it at a higher angle.</w:t>
      </w:r>
      <w:r w:rsidRPr="62736212" w:rsidR="2552C298">
        <w:rPr>
          <w:rFonts w:ascii="Arial" w:hAnsi="Arial" w:eastAsia="Arial" w:cs="Arial"/>
          <w:sz w:val="24"/>
          <w:szCs w:val="24"/>
        </w:rPr>
        <w:t xml:space="preserve"> </w:t>
      </w:r>
      <w:r w:rsidRPr="62736212" w:rsidR="146E1051">
        <w:rPr>
          <w:rFonts w:ascii="Arial" w:hAnsi="Arial" w:eastAsia="Arial" w:cs="Arial"/>
          <w:sz w:val="24"/>
          <w:szCs w:val="24"/>
        </w:rPr>
        <w:t xml:space="preserve">One of the children then </w:t>
      </w:r>
      <w:r w:rsidRPr="62736212" w:rsidR="3847CC5D">
        <w:rPr>
          <w:rFonts w:ascii="Arial" w:hAnsi="Arial" w:eastAsia="Arial" w:cs="Arial"/>
          <w:sz w:val="24"/>
          <w:szCs w:val="24"/>
        </w:rPr>
        <w:t>said,</w:t>
      </w:r>
      <w:r w:rsidRPr="62736212" w:rsidR="146E1051">
        <w:rPr>
          <w:rFonts w:ascii="Arial" w:hAnsi="Arial" w:eastAsia="Arial" w:cs="Arial"/>
          <w:sz w:val="24"/>
          <w:szCs w:val="24"/>
        </w:rPr>
        <w:t xml:space="preserve"> “it's going to be really fast now” I </w:t>
      </w:r>
      <w:r w:rsidRPr="62736212" w:rsidR="76B4198B">
        <w:rPr>
          <w:rFonts w:ascii="Arial" w:hAnsi="Arial" w:eastAsia="Arial" w:cs="Arial"/>
          <w:sz w:val="24"/>
          <w:szCs w:val="24"/>
        </w:rPr>
        <w:t>replied,</w:t>
      </w:r>
      <w:r w:rsidRPr="62736212" w:rsidR="146E1051">
        <w:rPr>
          <w:rFonts w:ascii="Arial" w:hAnsi="Arial" w:eastAsia="Arial" w:cs="Arial"/>
          <w:sz w:val="24"/>
          <w:szCs w:val="24"/>
        </w:rPr>
        <w:t xml:space="preserve"> “can you tell me why you think that?” he further </w:t>
      </w:r>
      <w:r w:rsidRPr="62736212" w:rsidR="6AA3B6E8">
        <w:rPr>
          <w:rFonts w:ascii="Arial" w:hAnsi="Arial" w:eastAsia="Arial" w:cs="Arial"/>
          <w:sz w:val="24"/>
          <w:szCs w:val="24"/>
        </w:rPr>
        <w:t>replied,</w:t>
      </w:r>
      <w:r w:rsidRPr="62736212" w:rsidR="146E1051">
        <w:rPr>
          <w:rFonts w:ascii="Arial" w:hAnsi="Arial" w:eastAsia="Arial" w:cs="Arial"/>
          <w:sz w:val="24"/>
          <w:szCs w:val="24"/>
        </w:rPr>
        <w:t xml:space="preserve"> </w:t>
      </w:r>
      <w:r w:rsidRPr="62736212" w:rsidR="262443C4">
        <w:rPr>
          <w:rFonts w:ascii="Arial" w:hAnsi="Arial" w:eastAsia="Arial" w:cs="Arial"/>
          <w:sz w:val="24"/>
          <w:szCs w:val="24"/>
        </w:rPr>
        <w:t>“this is higher now</w:t>
      </w:r>
      <w:r w:rsidRPr="62736212" w:rsidR="5DDADC5D">
        <w:rPr>
          <w:rFonts w:ascii="Arial" w:hAnsi="Arial" w:eastAsia="Arial" w:cs="Arial"/>
          <w:sz w:val="24"/>
          <w:szCs w:val="24"/>
        </w:rPr>
        <w:t>.”</w:t>
      </w:r>
      <w:r w:rsidRPr="62736212" w:rsidR="262443C4">
        <w:rPr>
          <w:rFonts w:ascii="Arial" w:hAnsi="Arial" w:eastAsia="Arial" w:cs="Arial"/>
          <w:sz w:val="24"/>
          <w:szCs w:val="24"/>
        </w:rPr>
        <w:t xml:space="preserve"> </w:t>
      </w:r>
      <w:r w:rsidRPr="62736212" w:rsidR="2565197C">
        <w:rPr>
          <w:rFonts w:ascii="Arial" w:hAnsi="Arial" w:eastAsia="Arial" w:cs="Arial"/>
          <w:sz w:val="24"/>
          <w:szCs w:val="24"/>
        </w:rPr>
        <w:t xml:space="preserve">I stepped back and continued </w:t>
      </w:r>
      <w:r w:rsidRPr="62736212" w:rsidR="2565197C">
        <w:rPr>
          <w:rFonts w:ascii="Arial" w:hAnsi="Arial" w:eastAsia="Arial" w:cs="Arial"/>
          <w:sz w:val="24"/>
          <w:szCs w:val="24"/>
        </w:rPr>
        <w:t>observing</w:t>
      </w:r>
      <w:r w:rsidRPr="62736212" w:rsidR="2565197C">
        <w:rPr>
          <w:rFonts w:ascii="Arial" w:hAnsi="Arial" w:eastAsia="Arial" w:cs="Arial"/>
          <w:sz w:val="24"/>
          <w:szCs w:val="24"/>
        </w:rPr>
        <w:t xml:space="preserve"> as the children rolled their rocks down, rejoicing together when they realised the rocks were now coming down at a faster speed. I watched further a</w:t>
      </w:r>
      <w:r w:rsidRPr="62736212" w:rsidR="29489C1A">
        <w:rPr>
          <w:rFonts w:ascii="Arial" w:hAnsi="Arial" w:eastAsia="Arial" w:cs="Arial"/>
          <w:sz w:val="24"/>
          <w:szCs w:val="24"/>
        </w:rPr>
        <w:t xml:space="preserve">s the children independently continued to work </w:t>
      </w:r>
      <w:r w:rsidRPr="62736212" w:rsidR="270D9656">
        <w:rPr>
          <w:rFonts w:ascii="Arial" w:hAnsi="Arial" w:eastAsia="Arial" w:cs="Arial"/>
          <w:sz w:val="24"/>
          <w:szCs w:val="24"/>
        </w:rPr>
        <w:t>together</w:t>
      </w:r>
      <w:r w:rsidRPr="62736212" w:rsidR="29489C1A">
        <w:rPr>
          <w:rFonts w:ascii="Arial" w:hAnsi="Arial" w:eastAsia="Arial" w:cs="Arial"/>
          <w:sz w:val="24"/>
          <w:szCs w:val="24"/>
        </w:rPr>
        <w:t xml:space="preserve"> to change the trajectory of the pipes, placing them lower down and then </w:t>
      </w:r>
      <w:r w:rsidRPr="62736212" w:rsidR="3BF82D24">
        <w:rPr>
          <w:rFonts w:ascii="Arial" w:hAnsi="Arial" w:eastAsia="Arial" w:cs="Arial"/>
          <w:sz w:val="24"/>
          <w:szCs w:val="24"/>
        </w:rPr>
        <w:t xml:space="preserve">using separate pipes to create a longer ramp whilst experimenting at </w:t>
      </w:r>
      <w:r w:rsidRPr="62736212" w:rsidR="3BF82D24">
        <w:rPr>
          <w:rFonts w:ascii="Arial" w:hAnsi="Arial" w:eastAsia="Arial" w:cs="Arial"/>
          <w:sz w:val="24"/>
          <w:szCs w:val="24"/>
        </w:rPr>
        <w:t>what speed the rocks were going to travel.</w:t>
      </w:r>
      <w:r w:rsidRPr="62736212" w:rsidR="2FFBE4C0">
        <w:rPr>
          <w:rFonts w:ascii="Arial" w:hAnsi="Arial" w:eastAsia="Arial" w:cs="Arial"/>
          <w:sz w:val="24"/>
          <w:szCs w:val="24"/>
        </w:rPr>
        <w:t xml:space="preserve"> </w:t>
      </w:r>
      <w:bookmarkStart w:name="_Int_rZ5eOg7s" w:id="1873560468"/>
      <w:r w:rsidRPr="62736212" w:rsidR="550EFEED">
        <w:rPr>
          <w:rFonts w:ascii="Arial" w:hAnsi="Arial" w:eastAsia="Arial" w:cs="Arial"/>
          <w:sz w:val="24"/>
          <w:szCs w:val="24"/>
        </w:rPr>
        <w:t>Possible resources</w:t>
      </w:r>
      <w:bookmarkEnd w:id="1873560468"/>
      <w:r w:rsidRPr="62736212" w:rsidR="550EFEED">
        <w:rPr>
          <w:rFonts w:ascii="Arial" w:hAnsi="Arial" w:eastAsia="Arial" w:cs="Arial"/>
          <w:sz w:val="24"/>
          <w:szCs w:val="24"/>
        </w:rPr>
        <w:t xml:space="preserve"> could be used to extend the learning further, such as weighing scales to discuss prediction of weights</w:t>
      </w:r>
      <w:r w:rsidRPr="62736212" w:rsidR="115D7CB2">
        <w:rPr>
          <w:rFonts w:ascii="Arial" w:hAnsi="Arial" w:eastAsia="Arial" w:cs="Arial"/>
          <w:sz w:val="24"/>
          <w:szCs w:val="24"/>
        </w:rPr>
        <w:t xml:space="preserve"> using introducing concepts of light and heavy.</w:t>
      </w:r>
    </w:p>
    <w:p xmlns:wp14="http://schemas.microsoft.com/office/word/2010/wordml" w:rsidR="007B69E0" w:rsidP="62736212" w:rsidRDefault="007B69E0" w14:paraId="54FE4D9E" wp14:textId="3087C2A5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="007B69E0" w:rsidP="62736212" w:rsidRDefault="007B69E0" w14:paraId="33086B67" wp14:textId="092FC2F1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39A668DD" w:rsidR="0FF6F90A">
        <w:rPr>
          <w:rFonts w:ascii="Arial" w:hAnsi="Arial" w:eastAsia="Arial" w:cs="Arial"/>
          <w:sz w:val="24"/>
          <w:szCs w:val="24"/>
        </w:rPr>
        <w:t xml:space="preserve">As I walked across the grass, I </w:t>
      </w:r>
      <w:r w:rsidRPr="39A668DD" w:rsidR="0FF6F90A">
        <w:rPr>
          <w:rFonts w:ascii="Arial" w:hAnsi="Arial" w:eastAsia="Arial" w:cs="Arial"/>
          <w:sz w:val="24"/>
          <w:szCs w:val="24"/>
        </w:rPr>
        <w:t>observed</w:t>
      </w:r>
      <w:r w:rsidRPr="39A668DD" w:rsidR="0FF6F90A">
        <w:rPr>
          <w:rFonts w:ascii="Arial" w:hAnsi="Arial" w:eastAsia="Arial" w:cs="Arial"/>
          <w:sz w:val="24"/>
          <w:szCs w:val="24"/>
        </w:rPr>
        <w:t xml:space="preserve"> </w:t>
      </w:r>
      <w:r w:rsidRPr="39A668DD" w:rsidR="08FAA7D6">
        <w:rPr>
          <w:rFonts w:ascii="Arial" w:hAnsi="Arial" w:eastAsia="Arial" w:cs="Arial"/>
          <w:sz w:val="24"/>
          <w:szCs w:val="24"/>
        </w:rPr>
        <w:t xml:space="preserve">a staff member modelling to two children how she crossed the wooden stepping stones. She slowly stood up on the stones and held her arms out afar either side, I heard her explain </w:t>
      </w:r>
      <w:r w:rsidRPr="39A668DD" w:rsidR="3CE83212">
        <w:rPr>
          <w:rFonts w:ascii="Arial" w:hAnsi="Arial" w:eastAsia="Arial" w:cs="Arial"/>
          <w:sz w:val="24"/>
          <w:szCs w:val="24"/>
        </w:rPr>
        <w:t>“when I hold my hands out, it helps me balance</w:t>
      </w:r>
      <w:r w:rsidRPr="39A668DD" w:rsidR="50C9B6A4">
        <w:rPr>
          <w:rFonts w:ascii="Arial" w:hAnsi="Arial" w:eastAsia="Arial" w:cs="Arial"/>
          <w:sz w:val="24"/>
          <w:szCs w:val="24"/>
        </w:rPr>
        <w:t xml:space="preserve"> would you like to have a turn?” One child </w:t>
      </w:r>
      <w:r w:rsidRPr="39A668DD" w:rsidR="50C9B6A4">
        <w:rPr>
          <w:rFonts w:ascii="Arial" w:hAnsi="Arial" w:eastAsia="Arial" w:cs="Arial"/>
          <w:sz w:val="24"/>
          <w:szCs w:val="24"/>
        </w:rPr>
        <w:t>immediately</w:t>
      </w:r>
      <w:r w:rsidRPr="39A668DD" w:rsidR="50C9B6A4">
        <w:rPr>
          <w:rFonts w:ascii="Arial" w:hAnsi="Arial" w:eastAsia="Arial" w:cs="Arial"/>
          <w:sz w:val="24"/>
          <w:szCs w:val="24"/>
        </w:rPr>
        <w:t xml:space="preserve"> climber up on to the stones, I watched her as she crossed. Her body looked </w:t>
      </w:r>
      <w:r w:rsidRPr="39A668DD" w:rsidR="48B71D2D">
        <w:rPr>
          <w:rFonts w:ascii="Arial" w:hAnsi="Arial" w:eastAsia="Arial" w:cs="Arial"/>
          <w:sz w:val="24"/>
          <w:szCs w:val="24"/>
        </w:rPr>
        <w:t>shaky,</w:t>
      </w:r>
      <w:r w:rsidRPr="39A668DD" w:rsidR="637947AE">
        <w:rPr>
          <w:rFonts w:ascii="Arial" w:hAnsi="Arial" w:eastAsia="Arial" w:cs="Arial"/>
          <w:sz w:val="24"/>
          <w:szCs w:val="24"/>
        </w:rPr>
        <w:t xml:space="preserve"> and she fell to one side. She instantly</w:t>
      </w:r>
      <w:r w:rsidRPr="39A668DD" w:rsidR="59BD9782">
        <w:rPr>
          <w:rFonts w:ascii="Arial" w:hAnsi="Arial" w:eastAsia="Arial" w:cs="Arial"/>
          <w:sz w:val="24"/>
          <w:szCs w:val="24"/>
        </w:rPr>
        <w:t xml:space="preserve"> got back up and attempted it three more times, on the fourth </w:t>
      </w:r>
      <w:r w:rsidRPr="39A668DD" w:rsidR="4F1DB391">
        <w:rPr>
          <w:rFonts w:ascii="Arial" w:hAnsi="Arial" w:eastAsia="Arial" w:cs="Arial"/>
          <w:sz w:val="24"/>
          <w:szCs w:val="24"/>
        </w:rPr>
        <w:t>attempt</w:t>
      </w:r>
      <w:r w:rsidRPr="39A668DD" w:rsidR="59BD9782">
        <w:rPr>
          <w:rFonts w:ascii="Arial" w:hAnsi="Arial" w:eastAsia="Arial" w:cs="Arial"/>
          <w:sz w:val="24"/>
          <w:szCs w:val="24"/>
        </w:rPr>
        <w:t xml:space="preserve"> as she stood on the first stepping stone</w:t>
      </w:r>
      <w:r w:rsidRPr="39A668DD" w:rsidR="04B97485">
        <w:rPr>
          <w:rFonts w:ascii="Arial" w:hAnsi="Arial" w:eastAsia="Arial" w:cs="Arial"/>
          <w:sz w:val="24"/>
          <w:szCs w:val="24"/>
        </w:rPr>
        <w:t>, she slowly lifted her hands from each side and raised them up</w:t>
      </w:r>
      <w:r w:rsidRPr="39A668DD" w:rsidR="7B9739DA">
        <w:rPr>
          <w:rFonts w:ascii="Arial" w:hAnsi="Arial" w:eastAsia="Arial" w:cs="Arial"/>
          <w:sz w:val="24"/>
          <w:szCs w:val="24"/>
        </w:rPr>
        <w:t xml:space="preserve"> shouting</w:t>
      </w:r>
      <w:r w:rsidR="7B9739D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AC2B87E" wp14:anchorId="44B43CF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831447" cy="2064676"/>
            <wp:effectExtent l="0" t="0" r="0" b="0"/>
            <wp:wrapSquare wrapText="bothSides"/>
            <wp:docPr id="5079509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65ad08fdaf426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831447" cy="206467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9A668DD" w:rsidR="7B9739DA">
        <w:rPr>
          <w:rFonts w:ascii="Arial" w:hAnsi="Arial" w:eastAsia="Arial" w:cs="Arial"/>
          <w:sz w:val="24"/>
          <w:szCs w:val="24"/>
        </w:rPr>
        <w:t xml:space="preserve"> “look I'm balancing”</w:t>
      </w:r>
      <w:r w:rsidRPr="39A668DD" w:rsidR="04B97485">
        <w:rPr>
          <w:rFonts w:ascii="Arial" w:hAnsi="Arial" w:eastAsia="Arial" w:cs="Arial"/>
          <w:sz w:val="24"/>
          <w:szCs w:val="24"/>
        </w:rPr>
        <w:t xml:space="preserve"> </w:t>
      </w:r>
      <w:r w:rsidRPr="39A668DD" w:rsidR="33D588A8">
        <w:rPr>
          <w:rFonts w:ascii="Arial" w:hAnsi="Arial" w:eastAsia="Arial" w:cs="Arial"/>
          <w:sz w:val="24"/>
          <w:szCs w:val="24"/>
        </w:rPr>
        <w:t>the practitioner shouted back "</w:t>
      </w:r>
      <w:r w:rsidRPr="39A668DD" w:rsidR="6399C8EF">
        <w:rPr>
          <w:rFonts w:ascii="Arial" w:hAnsi="Arial" w:eastAsia="Arial" w:cs="Arial"/>
          <w:sz w:val="24"/>
          <w:szCs w:val="24"/>
        </w:rPr>
        <w:t>you can do it” w</w:t>
      </w:r>
      <w:r w:rsidRPr="39A668DD" w:rsidR="04B97485">
        <w:rPr>
          <w:rFonts w:ascii="Arial" w:hAnsi="Arial" w:eastAsia="Arial" w:cs="Arial"/>
          <w:sz w:val="24"/>
          <w:szCs w:val="24"/>
        </w:rPr>
        <w:t>ith a big smile and oozing with confidence we cheered as she independently crossed all the stepping stones completing the last one with a mig</w:t>
      </w:r>
      <w:r w:rsidRPr="39A668DD" w:rsidR="7530A376">
        <w:rPr>
          <w:rFonts w:ascii="Arial" w:hAnsi="Arial" w:eastAsia="Arial" w:cs="Arial"/>
          <w:sz w:val="24"/>
          <w:szCs w:val="24"/>
        </w:rPr>
        <w:t xml:space="preserve">hty jump off. </w:t>
      </w:r>
      <w:r w:rsidRPr="39A668DD" w:rsidR="311F530B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R="007B69E0" w:rsidP="62736212" w:rsidRDefault="007B69E0" w14:paraId="61384F17" wp14:textId="30659664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0"/>
          <w:szCs w:val="20"/>
        </w:rPr>
      </w:pPr>
      <w:r w:rsidRPr="39A668DD" w:rsidR="6BA92AD7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62736212" w:rsidR="6BA92AD7">
        <w:rPr>
          <w:rFonts w:ascii="Arial" w:hAnsi="Arial" w:eastAsia="Arial" w:cs="Arial"/>
          <w:sz w:val="20"/>
          <w:szCs w:val="20"/>
        </w:rPr>
        <w:t>(Source: Entrican, 2020)</w:t>
      </w:r>
    </w:p>
    <w:p xmlns:wp14="http://schemas.microsoft.com/office/word/2010/wordml" w:rsidR="007B69E0" w:rsidP="62736212" w:rsidRDefault="007B69E0" w14:paraId="03082B7F" wp14:textId="37BB9A26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="007B69E0" w:rsidP="62736212" w:rsidRDefault="007B69E0" w14:paraId="4A8240F9" wp14:textId="0C6FDE89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39A668DD" w:rsidR="311F530B">
        <w:rPr>
          <w:rFonts w:ascii="Arial" w:hAnsi="Arial" w:eastAsia="Arial" w:cs="Arial"/>
          <w:sz w:val="24"/>
          <w:szCs w:val="24"/>
        </w:rPr>
        <w:t xml:space="preserve">T</w:t>
      </w:r>
      <w:r w:rsidRPr="39A668DD" w:rsidR="75A69C7E">
        <w:rPr>
          <w:rFonts w:ascii="Arial" w:hAnsi="Arial" w:eastAsia="Arial" w:cs="Arial"/>
          <w:sz w:val="24"/>
          <w:szCs w:val="24"/>
        </w:rPr>
        <w:t>hrough a sound knowledge of child development, the practitioner was able to re</w:t>
      </w:r>
      <w:r w:rsidRPr="39A668DD" w:rsidR="0545D1BE">
        <w:rPr>
          <w:rFonts w:ascii="Arial" w:hAnsi="Arial" w:eastAsia="Arial" w:cs="Arial"/>
          <w:sz w:val="24"/>
          <w:szCs w:val="24"/>
        </w:rPr>
        <w:t>cognise</w:t>
      </w:r>
      <w:r w:rsidRPr="39A668DD" w:rsidR="75A69C7E">
        <w:rPr>
          <w:rFonts w:ascii="Arial" w:hAnsi="Arial" w:eastAsia="Arial" w:cs="Arial"/>
          <w:sz w:val="24"/>
          <w:szCs w:val="24"/>
        </w:rPr>
        <w:t xml:space="preserve"> that by interfering there was a possibility of hijacking the learning taking place, instead </w:t>
      </w:r>
      <w:r w:rsidRPr="39A668DD" w:rsidR="762ACEA0">
        <w:rPr>
          <w:rFonts w:ascii="Arial" w:hAnsi="Arial" w:eastAsia="Arial" w:cs="Arial"/>
          <w:sz w:val="24"/>
          <w:szCs w:val="24"/>
        </w:rPr>
        <w:t>she recognised to stand back allowing the little girls time to try out possibilities, practise new skills and revisit these in order</w:t>
      </w:r>
      <w:r w:rsidRPr="39A668DD" w:rsidR="058C0ABE">
        <w:rPr>
          <w:rFonts w:ascii="Arial" w:hAnsi="Arial" w:eastAsia="Arial" w:cs="Arial"/>
          <w:sz w:val="24"/>
          <w:szCs w:val="24"/>
        </w:rPr>
        <w:t xml:space="preserve"> </w:t>
      </w:r>
      <w:r w:rsidRPr="39A668DD" w:rsidR="762ACEA0">
        <w:rPr>
          <w:rFonts w:ascii="Arial" w:hAnsi="Arial" w:eastAsia="Arial" w:cs="Arial"/>
          <w:sz w:val="24"/>
          <w:szCs w:val="24"/>
        </w:rPr>
        <w:t>to</w:t>
      </w:r>
      <w:r w:rsidRPr="39A668DD" w:rsidR="51A3D5C7">
        <w:rPr>
          <w:rFonts w:ascii="Arial" w:hAnsi="Arial" w:eastAsia="Arial" w:cs="Arial"/>
          <w:sz w:val="24"/>
          <w:szCs w:val="24"/>
        </w:rPr>
        <w:t xml:space="preserve"> </w:t>
      </w:r>
      <w:r w:rsidRPr="39A668DD" w:rsidR="557D4139">
        <w:rPr>
          <w:rFonts w:ascii="Arial" w:hAnsi="Arial" w:eastAsia="Arial" w:cs="Arial"/>
          <w:sz w:val="24"/>
          <w:szCs w:val="24"/>
        </w:rPr>
        <w:t xml:space="preserve">reach a higher level of thinking and learning </w:t>
      </w:r>
      <w:r w:rsidRPr="39A668DD" w:rsidR="757D91D3">
        <w:rPr>
          <w:rFonts w:ascii="Arial" w:hAnsi="Arial" w:eastAsia="Arial" w:cs="Arial"/>
          <w:sz w:val="24"/>
          <w:szCs w:val="24"/>
        </w:rPr>
        <w:t>(United</w:t>
      </w:r>
      <w:r w:rsidRPr="39A668DD" w:rsidR="557D4139">
        <w:rPr>
          <w:rFonts w:ascii="Arial" w:hAnsi="Arial" w:eastAsia="Arial" w:cs="Arial"/>
          <w:sz w:val="24"/>
          <w:szCs w:val="24"/>
        </w:rPr>
        <w:t xml:space="preserve"> Nations Childrens Fund, 2018)</w:t>
      </w:r>
      <w:r w:rsidRPr="39A668DD" w:rsidR="49CD1B31">
        <w:rPr>
          <w:rFonts w:ascii="Arial" w:hAnsi="Arial" w:eastAsia="Arial" w:cs="Arial"/>
          <w:sz w:val="24"/>
          <w:szCs w:val="24"/>
        </w:rPr>
        <w:t xml:space="preserve">. </w:t>
      </w:r>
    </w:p>
    <w:p xmlns:wp14="http://schemas.microsoft.com/office/word/2010/wordml" w:rsidR="007B69E0" w:rsidP="1A3B5714" w:rsidRDefault="007B69E0" w14:paraId="65FBE37A" wp14:textId="1DC8FC89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39A668DD" w:rsidR="49CD1B31">
        <w:rPr>
          <w:rFonts w:ascii="Arial" w:hAnsi="Arial" w:eastAsia="Arial" w:cs="Arial"/>
          <w:sz w:val="24"/>
          <w:szCs w:val="24"/>
        </w:rPr>
        <w:t xml:space="preserve">As highlighted in the developmental </w:t>
      </w:r>
      <w:r w:rsidRPr="39A668DD" w:rsidR="67C472FB">
        <w:rPr>
          <w:rFonts w:ascii="Arial" w:hAnsi="Arial" w:eastAsia="Arial" w:cs="Arial"/>
          <w:sz w:val="24"/>
          <w:szCs w:val="24"/>
        </w:rPr>
        <w:t>pathway's</w:t>
      </w:r>
      <w:r w:rsidRPr="39A668DD" w:rsidR="49CD1B31">
        <w:rPr>
          <w:rFonts w:ascii="Arial" w:hAnsi="Arial" w:eastAsia="Arial" w:cs="Arial"/>
          <w:sz w:val="24"/>
          <w:szCs w:val="24"/>
        </w:rPr>
        <w:t xml:space="preserve"> children need to challenge </w:t>
      </w:r>
      <w:r w:rsidRPr="39A668DD" w:rsidR="379A6AF5">
        <w:rPr>
          <w:rFonts w:ascii="Arial" w:hAnsi="Arial" w:eastAsia="Arial" w:cs="Arial"/>
          <w:sz w:val="24"/>
          <w:szCs w:val="24"/>
        </w:rPr>
        <w:t>their selves</w:t>
      </w:r>
      <w:r w:rsidRPr="39A668DD" w:rsidR="5C7CAC3B">
        <w:rPr>
          <w:rFonts w:ascii="Arial" w:hAnsi="Arial" w:eastAsia="Arial" w:cs="Arial"/>
          <w:sz w:val="24"/>
          <w:szCs w:val="24"/>
        </w:rPr>
        <w:t xml:space="preserve"> physically, whilst testing out their capabilities exploring what their bodies can do</w:t>
      </w:r>
      <w:r w:rsidRPr="39A668DD" w:rsidR="16209ABC">
        <w:rPr>
          <w:rFonts w:ascii="Arial" w:hAnsi="Arial" w:eastAsia="Arial" w:cs="Arial"/>
          <w:sz w:val="24"/>
          <w:szCs w:val="24"/>
        </w:rPr>
        <w:t xml:space="preserve"> (Welsh Government, 2021). This needs to be further supported by enabling adults who </w:t>
      </w:r>
      <w:r w:rsidRPr="39A668DD" w:rsidR="1A205D87">
        <w:rPr>
          <w:rFonts w:ascii="Arial" w:hAnsi="Arial" w:eastAsia="Arial" w:cs="Arial"/>
          <w:sz w:val="24"/>
          <w:szCs w:val="24"/>
        </w:rPr>
        <w:t xml:space="preserve">encourage children in managing their own risks and challenge </w:t>
      </w:r>
      <w:r w:rsidRPr="39A668DD" w:rsidR="186F29F8">
        <w:rPr>
          <w:rFonts w:ascii="Arial" w:hAnsi="Arial" w:eastAsia="Arial" w:cs="Arial"/>
          <w:sz w:val="24"/>
          <w:szCs w:val="24"/>
        </w:rPr>
        <w:t>themselves</w:t>
      </w:r>
      <w:r w:rsidRPr="39A668DD" w:rsidR="1A205D87">
        <w:rPr>
          <w:rFonts w:ascii="Arial" w:hAnsi="Arial" w:eastAsia="Arial" w:cs="Arial"/>
          <w:sz w:val="24"/>
          <w:szCs w:val="24"/>
        </w:rPr>
        <w:t>.</w:t>
      </w:r>
      <w:r w:rsidRPr="39A668DD" w:rsidR="557D4139">
        <w:rPr>
          <w:rFonts w:ascii="Arial" w:hAnsi="Arial" w:eastAsia="Arial" w:cs="Arial"/>
          <w:sz w:val="24"/>
          <w:szCs w:val="24"/>
        </w:rPr>
        <w:t xml:space="preserve"> </w:t>
      </w:r>
      <w:r w:rsidRPr="39A668DD" w:rsidR="468519B2">
        <w:rPr>
          <w:rFonts w:ascii="Arial" w:hAnsi="Arial" w:eastAsia="Arial" w:cs="Arial"/>
          <w:sz w:val="24"/>
          <w:szCs w:val="24"/>
        </w:rPr>
        <w:t xml:space="preserve">As the child waiting walked to the stones, she held her hand out to the practitioner and </w:t>
      </w:r>
      <w:r w:rsidRPr="39A668DD" w:rsidR="0FED4D5E">
        <w:rPr>
          <w:rFonts w:ascii="Arial" w:hAnsi="Arial" w:eastAsia="Arial" w:cs="Arial"/>
          <w:sz w:val="24"/>
          <w:szCs w:val="24"/>
        </w:rPr>
        <w:t xml:space="preserve">said,</w:t>
      </w:r>
      <w:r w:rsidRPr="39A668DD" w:rsidR="468519B2">
        <w:rPr>
          <w:rFonts w:ascii="Arial" w:hAnsi="Arial" w:eastAsia="Arial" w:cs="Arial"/>
          <w:sz w:val="24"/>
          <w:szCs w:val="24"/>
        </w:rPr>
        <w:t xml:space="preserve"> “I need help” before the practitioner could </w:t>
      </w:r>
      <w:r w:rsidRPr="39A668DD" w:rsidR="57AF44B4">
        <w:rPr>
          <w:rFonts w:ascii="Arial" w:hAnsi="Arial" w:eastAsia="Arial" w:cs="Arial"/>
          <w:sz w:val="24"/>
          <w:szCs w:val="24"/>
        </w:rPr>
        <w:t xml:space="preserve">extend her hand the little girl who had previously crossed independently lifted her hand and </w:t>
      </w:r>
      <w:r w:rsidRPr="39A668DD" w:rsidR="5DFF0944">
        <w:rPr>
          <w:rFonts w:ascii="Arial" w:hAnsi="Arial" w:eastAsia="Arial" w:cs="Arial"/>
          <w:sz w:val="24"/>
          <w:szCs w:val="24"/>
        </w:rPr>
        <w:t xml:space="preserve">said,</w:t>
      </w:r>
      <w:r w:rsidRPr="39A668DD" w:rsidR="57AF44B4">
        <w:rPr>
          <w:rFonts w:ascii="Arial" w:hAnsi="Arial" w:eastAsia="Arial" w:cs="Arial"/>
          <w:sz w:val="24"/>
          <w:szCs w:val="24"/>
        </w:rPr>
        <w:t xml:space="preserve"> “I’ll help you</w:t>
      </w:r>
      <w:r w:rsidRPr="39A668DD" w:rsidR="4904F33E">
        <w:rPr>
          <w:rFonts w:ascii="Arial" w:hAnsi="Arial" w:eastAsia="Arial" w:cs="Arial"/>
          <w:sz w:val="24"/>
          <w:szCs w:val="24"/>
        </w:rPr>
        <w:t xml:space="preserve">.”</w:t>
      </w:r>
      <w:r w:rsidRPr="39A668DD" w:rsidR="5148682C">
        <w:rPr>
          <w:rFonts w:ascii="Arial" w:hAnsi="Arial" w:eastAsia="Arial" w:cs="Arial"/>
          <w:sz w:val="24"/>
          <w:szCs w:val="24"/>
        </w:rPr>
        <w:t xml:space="preserve"> I watched as </w:t>
      </w:r>
      <w:r w:rsidRPr="39A668DD" w:rsidR="58A17921">
        <w:rPr>
          <w:rFonts w:ascii="Arial" w:hAnsi="Arial" w:eastAsia="Arial" w:cs="Arial"/>
          <w:sz w:val="24"/>
          <w:szCs w:val="24"/>
        </w:rPr>
        <w:t xml:space="preserve">together</w:t>
      </w:r>
      <w:r w:rsidRPr="39A668DD" w:rsidR="5148682C">
        <w:rPr>
          <w:rFonts w:ascii="Arial" w:hAnsi="Arial" w:eastAsia="Arial" w:cs="Arial"/>
          <w:sz w:val="24"/>
          <w:szCs w:val="24"/>
        </w:rPr>
        <w:t xml:space="preserve"> </w:t>
      </w:r>
      <w:r w:rsidRPr="39A668DD" w:rsidR="0D3A2175">
        <w:rPr>
          <w:rFonts w:ascii="Arial" w:hAnsi="Arial" w:eastAsia="Arial" w:cs="Arial"/>
          <w:sz w:val="24"/>
          <w:szCs w:val="24"/>
        </w:rPr>
        <w:t xml:space="preserve">the two little girls crossed the stepping stones with one of them telling the other “hold your arms out</w:t>
      </w:r>
      <w:r w:rsidRPr="39A668DD" w:rsidR="41EEEA19">
        <w:rPr>
          <w:rFonts w:ascii="Arial" w:hAnsi="Arial" w:eastAsia="Arial" w:cs="Arial"/>
          <w:sz w:val="24"/>
          <w:szCs w:val="24"/>
        </w:rPr>
        <w:t xml:space="preserve">.”</w:t>
      </w:r>
      <w:r w:rsidRPr="39A668DD" w:rsidR="0D3A2175">
        <w:rPr>
          <w:rFonts w:ascii="Arial" w:hAnsi="Arial" w:eastAsia="Arial" w:cs="Arial"/>
          <w:sz w:val="24"/>
          <w:szCs w:val="24"/>
        </w:rPr>
        <w:t xml:space="preserve"> After helping</w:t>
      </w:r>
      <w:r w:rsidRPr="39A668DD" w:rsidR="5ADB2D35">
        <w:rPr>
          <w:rFonts w:ascii="Arial" w:hAnsi="Arial" w:eastAsia="Arial" w:cs="Arial"/>
          <w:sz w:val="24"/>
          <w:szCs w:val="24"/>
        </w:rPr>
        <w:t xml:space="preserve"> her friend on two occasions, I watched her confidence grow and let out a big smile as I watched her cross it independently with both little girls cheering, sharing their joy and </w:t>
      </w:r>
      <w:r w:rsidRPr="39A668DD" w:rsidR="2DE4A528">
        <w:rPr>
          <w:rFonts w:ascii="Arial" w:hAnsi="Arial" w:eastAsia="Arial" w:cs="Arial"/>
          <w:sz w:val="24"/>
          <w:szCs w:val="24"/>
        </w:rPr>
        <w:t xml:space="preserve">celebration.</w:t>
      </w:r>
    </w:p>
    <w:p xmlns:wp14="http://schemas.microsoft.com/office/word/2010/wordml" w:rsidR="007B69E0" w:rsidP="62736212" w:rsidRDefault="007B69E0" w14:paraId="7B3E395C" wp14:textId="4E11A50D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7BC1DA4D">
        <w:rPr>
          <w:rFonts w:ascii="Arial" w:hAnsi="Arial" w:eastAsia="Arial" w:cs="Arial"/>
          <w:sz w:val="24"/>
          <w:szCs w:val="24"/>
        </w:rPr>
        <w:t>I could see a small group of children sitting on the wet grass, I walked across and discovered the practitioner supporting the children using stones and pieces of grass to creat</w:t>
      </w:r>
      <w:r w:rsidRPr="62736212" w:rsidR="4C921E67">
        <w:rPr>
          <w:rFonts w:ascii="Arial" w:hAnsi="Arial" w:eastAsia="Arial" w:cs="Arial"/>
          <w:sz w:val="24"/>
          <w:szCs w:val="24"/>
        </w:rPr>
        <w:t xml:space="preserve">ing a one-sided picture of </w:t>
      </w:r>
      <w:bookmarkStart w:name="_Int_ts5SWR9S" w:id="476606095"/>
      <w:r w:rsidRPr="62736212" w:rsidR="4C921E67">
        <w:rPr>
          <w:rFonts w:ascii="Arial" w:hAnsi="Arial" w:eastAsia="Arial" w:cs="Arial"/>
          <w:sz w:val="24"/>
          <w:szCs w:val="24"/>
        </w:rPr>
        <w:t>what seemed to be a</w:t>
      </w:r>
      <w:bookmarkEnd w:id="476606095"/>
      <w:r w:rsidRPr="62736212" w:rsidR="4C921E67">
        <w:rPr>
          <w:rFonts w:ascii="Arial" w:hAnsi="Arial" w:eastAsia="Arial" w:cs="Arial"/>
          <w:sz w:val="24"/>
          <w:szCs w:val="24"/>
        </w:rPr>
        <w:t xml:space="preserve"> butterfly. I </w:t>
      </w:r>
      <w:r w:rsidRPr="62736212" w:rsidR="4C921E67">
        <w:rPr>
          <w:rFonts w:ascii="Arial" w:hAnsi="Arial" w:eastAsia="Arial" w:cs="Arial"/>
          <w:sz w:val="24"/>
          <w:szCs w:val="24"/>
        </w:rPr>
        <w:t>observed</w:t>
      </w:r>
      <w:r w:rsidRPr="62736212" w:rsidR="4C921E67">
        <w:rPr>
          <w:rFonts w:ascii="Arial" w:hAnsi="Arial" w:eastAsia="Arial" w:cs="Arial"/>
          <w:sz w:val="24"/>
          <w:szCs w:val="24"/>
        </w:rPr>
        <w:t xml:space="preserve"> as the children picked the grass from the ground and held them up next to </w:t>
      </w:r>
      <w:r w:rsidRPr="62736212" w:rsidR="6A740CB9">
        <w:rPr>
          <w:rFonts w:ascii="Arial" w:hAnsi="Arial" w:eastAsia="Arial" w:cs="Arial"/>
          <w:sz w:val="24"/>
          <w:szCs w:val="24"/>
        </w:rPr>
        <w:t>each other's. The practitioner followed their lead and asked whose grass was the longest in length, t</w:t>
      </w:r>
      <w:r w:rsidRPr="62736212" w:rsidR="7BB3A133">
        <w:rPr>
          <w:rFonts w:ascii="Arial" w:hAnsi="Arial" w:eastAsia="Arial" w:cs="Arial"/>
          <w:sz w:val="24"/>
          <w:szCs w:val="24"/>
        </w:rPr>
        <w:t xml:space="preserve">he children gathered several pieces and lay them next to each other to </w:t>
      </w:r>
      <w:r w:rsidRPr="62736212" w:rsidR="7BB3A133">
        <w:rPr>
          <w:rFonts w:ascii="Arial" w:hAnsi="Arial" w:eastAsia="Arial" w:cs="Arial"/>
          <w:sz w:val="24"/>
          <w:szCs w:val="24"/>
        </w:rPr>
        <w:t>determine</w:t>
      </w:r>
      <w:r w:rsidRPr="62736212" w:rsidR="7BB3A133">
        <w:rPr>
          <w:rFonts w:ascii="Arial" w:hAnsi="Arial" w:eastAsia="Arial" w:cs="Arial"/>
          <w:sz w:val="24"/>
          <w:szCs w:val="24"/>
        </w:rPr>
        <w:t xml:space="preserve"> </w:t>
      </w:r>
      <w:r w:rsidRPr="62736212" w:rsidR="7EC233BD">
        <w:rPr>
          <w:rFonts w:ascii="Arial" w:hAnsi="Arial" w:eastAsia="Arial" w:cs="Arial"/>
          <w:sz w:val="24"/>
          <w:szCs w:val="24"/>
        </w:rPr>
        <w:t>who</w:t>
      </w:r>
      <w:r w:rsidRPr="62736212" w:rsidR="687EDBC2">
        <w:rPr>
          <w:rFonts w:ascii="Arial" w:hAnsi="Arial" w:eastAsia="Arial" w:cs="Arial"/>
          <w:sz w:val="24"/>
          <w:szCs w:val="24"/>
        </w:rPr>
        <w:t xml:space="preserve"> had</w:t>
      </w:r>
      <w:r w:rsidRPr="62736212" w:rsidR="7BB3A133">
        <w:rPr>
          <w:rFonts w:ascii="Arial" w:hAnsi="Arial" w:eastAsia="Arial" w:cs="Arial"/>
          <w:sz w:val="24"/>
          <w:szCs w:val="24"/>
        </w:rPr>
        <w:t xml:space="preserve"> the longest and </w:t>
      </w:r>
      <w:r w:rsidRPr="62736212" w:rsidR="4A296D30">
        <w:rPr>
          <w:rFonts w:ascii="Arial" w:hAnsi="Arial" w:eastAsia="Arial" w:cs="Arial"/>
          <w:sz w:val="24"/>
          <w:szCs w:val="24"/>
        </w:rPr>
        <w:t>who</w:t>
      </w:r>
      <w:r w:rsidRPr="62736212" w:rsidR="6B7C4066">
        <w:rPr>
          <w:rFonts w:ascii="Arial" w:hAnsi="Arial" w:eastAsia="Arial" w:cs="Arial"/>
          <w:sz w:val="24"/>
          <w:szCs w:val="24"/>
        </w:rPr>
        <w:t xml:space="preserve"> had</w:t>
      </w:r>
      <w:r w:rsidRPr="62736212" w:rsidR="7BB3A133">
        <w:rPr>
          <w:rFonts w:ascii="Arial" w:hAnsi="Arial" w:eastAsia="Arial" w:cs="Arial"/>
          <w:sz w:val="24"/>
          <w:szCs w:val="24"/>
        </w:rPr>
        <w:t xml:space="preserve"> the shortest. The practitioner supported this whilst finishing the ones sided picture</w:t>
      </w:r>
      <w:r w:rsidRPr="62736212" w:rsidR="0E63323E">
        <w:rPr>
          <w:rFonts w:ascii="Arial" w:hAnsi="Arial" w:eastAsia="Arial" w:cs="Arial"/>
          <w:sz w:val="24"/>
          <w:szCs w:val="24"/>
        </w:rPr>
        <w:t xml:space="preserve">, she asked the children what they thought the </w:t>
      </w:r>
      <w:r w:rsidRPr="62736212" w:rsidR="3947EF7E">
        <w:rPr>
          <w:rFonts w:ascii="Arial" w:hAnsi="Arial" w:eastAsia="Arial" w:cs="Arial"/>
          <w:sz w:val="24"/>
          <w:szCs w:val="24"/>
        </w:rPr>
        <w:t>picture</w:t>
      </w:r>
      <w:r w:rsidRPr="62736212" w:rsidR="0E63323E">
        <w:rPr>
          <w:rFonts w:ascii="Arial" w:hAnsi="Arial" w:eastAsia="Arial" w:cs="Arial"/>
          <w:sz w:val="24"/>
          <w:szCs w:val="24"/>
        </w:rPr>
        <w:t xml:space="preserve"> maybe, </w:t>
      </w:r>
      <w:r w:rsidRPr="62736212" w:rsidR="0E63323E">
        <w:rPr>
          <w:rFonts w:ascii="Arial" w:hAnsi="Arial" w:eastAsia="Arial" w:cs="Arial"/>
          <w:sz w:val="24"/>
          <w:szCs w:val="24"/>
        </w:rPr>
        <w:t>immediately</w:t>
      </w:r>
      <w:r w:rsidRPr="62736212" w:rsidR="0E63323E">
        <w:rPr>
          <w:rFonts w:ascii="Arial" w:hAnsi="Arial" w:eastAsia="Arial" w:cs="Arial"/>
          <w:sz w:val="24"/>
          <w:szCs w:val="24"/>
        </w:rPr>
        <w:t xml:space="preserve"> several children said butterfly</w:t>
      </w:r>
      <w:r w:rsidRPr="62736212" w:rsidR="7E8B79C5">
        <w:rPr>
          <w:rFonts w:ascii="Arial" w:hAnsi="Arial" w:eastAsia="Arial" w:cs="Arial"/>
          <w:sz w:val="24"/>
          <w:szCs w:val="24"/>
        </w:rPr>
        <w:t xml:space="preserve"> and began adding stones and grass to the other sid</w:t>
      </w:r>
      <w:r w:rsidRPr="62736212" w:rsidR="30D7A28D">
        <w:rPr>
          <w:rFonts w:ascii="Arial" w:hAnsi="Arial" w:eastAsia="Arial" w:cs="Arial"/>
          <w:sz w:val="24"/>
          <w:szCs w:val="24"/>
        </w:rPr>
        <w:t xml:space="preserve">e. The practitioner introduced the concept of symmetrical whilst the children created a beautiful butterfly using natural resources. </w:t>
      </w:r>
      <w:r w:rsidRPr="62736212" w:rsidR="4CC0B7D1">
        <w:rPr>
          <w:rFonts w:ascii="Arial" w:hAnsi="Arial" w:eastAsia="Arial" w:cs="Arial"/>
          <w:sz w:val="24"/>
          <w:szCs w:val="24"/>
        </w:rPr>
        <w:t xml:space="preserve">The practitioner also added items and asked the children if they were symmetrical, I laughed as many said no and moved the items to match the other side. I continued to </w:t>
      </w:r>
      <w:r w:rsidRPr="62736212" w:rsidR="4CC0B7D1">
        <w:rPr>
          <w:rFonts w:ascii="Arial" w:hAnsi="Arial" w:eastAsia="Arial" w:cs="Arial"/>
          <w:sz w:val="24"/>
          <w:szCs w:val="24"/>
        </w:rPr>
        <w:t>observe</w:t>
      </w:r>
      <w:r w:rsidRPr="62736212" w:rsidR="4CC0B7D1">
        <w:rPr>
          <w:rFonts w:ascii="Arial" w:hAnsi="Arial" w:eastAsia="Arial" w:cs="Arial"/>
          <w:sz w:val="24"/>
          <w:szCs w:val="24"/>
        </w:rPr>
        <w:t xml:space="preserve"> as I had not been invited into their </w:t>
      </w:r>
      <w:r w:rsidRPr="62736212" w:rsidR="5F7048DB">
        <w:rPr>
          <w:rFonts w:ascii="Arial" w:hAnsi="Arial" w:eastAsia="Arial" w:cs="Arial"/>
          <w:sz w:val="24"/>
          <w:szCs w:val="24"/>
        </w:rPr>
        <w:t>play and I respected this.</w:t>
      </w:r>
      <w:r w:rsidRPr="62736212" w:rsidR="4DB1084A">
        <w:rPr>
          <w:rFonts w:ascii="Arial" w:hAnsi="Arial" w:eastAsia="Arial" w:cs="Arial"/>
          <w:sz w:val="24"/>
          <w:szCs w:val="24"/>
        </w:rPr>
        <w:t xml:space="preserve"> </w:t>
      </w:r>
    </w:p>
    <w:p xmlns:wp14="http://schemas.microsoft.com/office/word/2010/wordml" w:rsidR="007B69E0" w:rsidP="62736212" w:rsidRDefault="007B69E0" w14:paraId="21931D04" wp14:textId="46F99C4B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40247EEA">
        <w:rPr>
          <w:rFonts w:ascii="Arial" w:hAnsi="Arial" w:eastAsia="Arial" w:cs="Arial"/>
          <w:sz w:val="24"/>
          <w:szCs w:val="24"/>
        </w:rPr>
        <w:t>One child then looked up at me with a wet leaf in their hand, he quietly asked “why is this wet?” this was a perfect openin</w:t>
      </w:r>
      <w:r w:rsidRPr="62736212" w:rsidR="5FE641E3">
        <w:rPr>
          <w:rFonts w:ascii="Arial" w:hAnsi="Arial" w:eastAsia="Arial" w:cs="Arial"/>
          <w:sz w:val="24"/>
          <w:szCs w:val="24"/>
        </w:rPr>
        <w:t>g for a learning opportunity, excitement run through me as I shared my joy and said “ I have a fun experiment we could do that would asnwer that question, would you like to joi</w:t>
      </w:r>
      <w:r w:rsidRPr="62736212" w:rsidR="5A03DDA1">
        <w:rPr>
          <w:rFonts w:ascii="Arial" w:hAnsi="Arial" w:eastAsia="Arial" w:cs="Arial"/>
          <w:sz w:val="24"/>
          <w:szCs w:val="24"/>
        </w:rPr>
        <w:t>n me?”. A smile widened across his face, and he followed me</w:t>
      </w:r>
      <w:r w:rsidRPr="62736212" w:rsidR="0C5FC82D">
        <w:rPr>
          <w:rFonts w:ascii="Arial" w:hAnsi="Arial" w:eastAsia="Arial" w:cs="Arial"/>
          <w:sz w:val="24"/>
          <w:szCs w:val="24"/>
        </w:rPr>
        <w:t xml:space="preserve">, with other following behind. I lead the children to a pot of water on the floor. </w:t>
      </w:r>
    </w:p>
    <w:p xmlns:wp14="http://schemas.microsoft.com/office/word/2010/wordml" w:rsidR="007B69E0" w:rsidP="62736212" w:rsidRDefault="007B69E0" w14:paraId="2CF63676" wp14:textId="437DCBF9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42FC2C">
        <w:rPr>
          <w:rFonts w:ascii="Arial" w:hAnsi="Arial" w:eastAsia="Arial" w:cs="Arial"/>
          <w:sz w:val="24"/>
          <w:szCs w:val="24"/>
        </w:rPr>
        <w:t>Me:</w:t>
      </w:r>
      <w:r w:rsidRPr="62736212" w:rsidR="0C5FC82D">
        <w:rPr>
          <w:rFonts w:ascii="Arial" w:hAnsi="Arial" w:eastAsia="Arial" w:cs="Arial"/>
          <w:sz w:val="24"/>
          <w:szCs w:val="24"/>
        </w:rPr>
        <w:t xml:space="preserve"> </w:t>
      </w:r>
      <w:r w:rsidRPr="62736212" w:rsidR="0C5FC82D">
        <w:rPr>
          <w:rFonts w:ascii="Arial" w:hAnsi="Arial" w:eastAsia="Arial" w:cs="Arial"/>
          <w:sz w:val="24"/>
          <w:szCs w:val="24"/>
        </w:rPr>
        <w:t>“what do you think would happen if you put the leaf into the water</w:t>
      </w:r>
      <w:r w:rsidRPr="62736212" w:rsidR="3D4336FC">
        <w:rPr>
          <w:rFonts w:ascii="Arial" w:hAnsi="Arial" w:eastAsia="Arial" w:cs="Arial"/>
          <w:sz w:val="24"/>
          <w:szCs w:val="24"/>
        </w:rPr>
        <w:t>?”</w:t>
      </w:r>
    </w:p>
    <w:p xmlns:wp14="http://schemas.microsoft.com/office/word/2010/wordml" w:rsidR="007B69E0" w:rsidP="62736212" w:rsidRDefault="007B69E0" w14:paraId="7DC182AD" wp14:textId="603CF34B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2ED41FEA">
        <w:rPr>
          <w:rFonts w:ascii="Arial" w:hAnsi="Arial" w:eastAsia="Arial" w:cs="Arial"/>
          <w:sz w:val="24"/>
          <w:szCs w:val="24"/>
        </w:rPr>
        <w:t xml:space="preserve">Child: </w:t>
      </w:r>
      <w:r w:rsidRPr="62736212" w:rsidR="2ED41FEA">
        <w:rPr>
          <w:rFonts w:ascii="Arial" w:hAnsi="Arial" w:eastAsia="Arial" w:cs="Arial"/>
          <w:sz w:val="24"/>
          <w:szCs w:val="24"/>
        </w:rPr>
        <w:t>“it</w:t>
      </w:r>
      <w:r w:rsidRPr="62736212" w:rsidR="2ED41FEA">
        <w:rPr>
          <w:rFonts w:ascii="Arial" w:hAnsi="Arial" w:eastAsia="Arial" w:cs="Arial"/>
          <w:sz w:val="24"/>
          <w:szCs w:val="24"/>
        </w:rPr>
        <w:t xml:space="preserve"> will be wet”</w:t>
      </w:r>
    </w:p>
    <w:p xmlns:wp14="http://schemas.microsoft.com/office/word/2010/wordml" w:rsidR="007B69E0" w:rsidP="62736212" w:rsidRDefault="007B69E0" w14:paraId="7FFD65B6" wp14:textId="7FCAAC4B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2ED41FEA">
        <w:rPr>
          <w:rFonts w:ascii="Arial" w:hAnsi="Arial" w:eastAsia="Arial" w:cs="Arial"/>
          <w:sz w:val="24"/>
          <w:szCs w:val="24"/>
        </w:rPr>
        <w:t>Me: Why do you think this?”</w:t>
      </w:r>
    </w:p>
    <w:p xmlns:wp14="http://schemas.microsoft.com/office/word/2010/wordml" w:rsidR="007B69E0" w:rsidP="62736212" w:rsidRDefault="007B69E0" w14:paraId="55893E22" wp14:textId="528A7223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2ED41FEA">
        <w:rPr>
          <w:rFonts w:ascii="Arial" w:hAnsi="Arial" w:eastAsia="Arial" w:cs="Arial"/>
          <w:sz w:val="24"/>
          <w:szCs w:val="24"/>
        </w:rPr>
        <w:t>Child: “in the water”</w:t>
      </w:r>
    </w:p>
    <w:p xmlns:wp14="http://schemas.microsoft.com/office/word/2010/wordml" w:rsidR="007B69E0" w:rsidP="62736212" w:rsidRDefault="007B69E0" w14:paraId="5A2C32E4" wp14:textId="1D0F7DBB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2ED41FEA">
        <w:rPr>
          <w:rFonts w:ascii="Arial" w:hAnsi="Arial" w:eastAsia="Arial" w:cs="Arial"/>
          <w:sz w:val="24"/>
          <w:szCs w:val="24"/>
        </w:rPr>
        <w:t xml:space="preserve">Me:” I think you may be right, </w:t>
      </w:r>
      <w:r w:rsidRPr="62736212" w:rsidR="2ED41FEA">
        <w:rPr>
          <w:rFonts w:ascii="Arial" w:hAnsi="Arial" w:eastAsia="Arial" w:cs="Arial"/>
          <w:sz w:val="24"/>
          <w:szCs w:val="24"/>
        </w:rPr>
        <w:t>shall</w:t>
      </w:r>
      <w:r w:rsidRPr="62736212" w:rsidR="2ED41FEA">
        <w:rPr>
          <w:rFonts w:ascii="Arial" w:hAnsi="Arial" w:eastAsia="Arial" w:cs="Arial"/>
          <w:sz w:val="24"/>
          <w:szCs w:val="24"/>
        </w:rPr>
        <w:t xml:space="preserve"> we put it in and find out”</w:t>
      </w:r>
    </w:p>
    <w:p xmlns:wp14="http://schemas.microsoft.com/office/word/2010/wordml" w:rsidR="007B69E0" w:rsidP="62736212" w:rsidRDefault="007B69E0" w14:paraId="422D3573" wp14:textId="28DAE9F3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2ED41FEA">
        <w:rPr>
          <w:rFonts w:ascii="Arial" w:hAnsi="Arial" w:eastAsia="Arial" w:cs="Arial"/>
          <w:sz w:val="24"/>
          <w:szCs w:val="24"/>
        </w:rPr>
        <w:t>Child (lowers leaf into water</w:t>
      </w:r>
      <w:r w:rsidRPr="62736212" w:rsidR="037F4A24">
        <w:rPr>
          <w:rFonts w:ascii="Arial" w:hAnsi="Arial" w:eastAsia="Arial" w:cs="Arial"/>
          <w:sz w:val="24"/>
          <w:szCs w:val="24"/>
        </w:rPr>
        <w:t xml:space="preserve"> and then picks it back out)</w:t>
      </w:r>
    </w:p>
    <w:p xmlns:wp14="http://schemas.microsoft.com/office/word/2010/wordml" w:rsidR="007B69E0" w:rsidP="62736212" w:rsidRDefault="007B69E0" w14:paraId="57374FF2" wp14:textId="5FF7F57F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 xml:space="preserve">Me: </w:t>
      </w:r>
      <w:r w:rsidRPr="62736212" w:rsidR="037F4A24">
        <w:rPr>
          <w:rFonts w:ascii="Arial" w:hAnsi="Arial" w:eastAsia="Arial" w:cs="Arial"/>
          <w:sz w:val="24"/>
          <w:szCs w:val="24"/>
        </w:rPr>
        <w:t>“how</w:t>
      </w:r>
      <w:r w:rsidRPr="62736212" w:rsidR="037F4A24">
        <w:rPr>
          <w:rFonts w:ascii="Arial" w:hAnsi="Arial" w:eastAsia="Arial" w:cs="Arial"/>
          <w:sz w:val="24"/>
          <w:szCs w:val="24"/>
        </w:rPr>
        <w:t xml:space="preserve"> does it feel?”</w:t>
      </w:r>
    </w:p>
    <w:p xmlns:wp14="http://schemas.microsoft.com/office/word/2010/wordml" w:rsidR="007B69E0" w:rsidP="62736212" w:rsidRDefault="007B69E0" w14:paraId="07CCAD02" wp14:textId="4C0F4BD1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>Child: “wet”</w:t>
      </w:r>
    </w:p>
    <w:p xmlns:wp14="http://schemas.microsoft.com/office/word/2010/wordml" w:rsidR="007B69E0" w:rsidP="62736212" w:rsidRDefault="007B69E0" w14:paraId="3A66C537" wp14:textId="50CA6B8A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>Me: pointing at a puddle by us “what do you think would happen if we put our wellie into the water?”</w:t>
      </w:r>
    </w:p>
    <w:p xmlns:wp14="http://schemas.microsoft.com/office/word/2010/wordml" w:rsidR="007B69E0" w:rsidP="62736212" w:rsidRDefault="007B69E0" w14:paraId="21AC8070" wp14:textId="5C895A94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 xml:space="preserve">Child: </w:t>
      </w:r>
      <w:r w:rsidRPr="62736212" w:rsidR="037F4A24">
        <w:rPr>
          <w:rFonts w:ascii="Arial" w:hAnsi="Arial" w:eastAsia="Arial" w:cs="Arial"/>
          <w:sz w:val="24"/>
          <w:szCs w:val="24"/>
        </w:rPr>
        <w:t>“they</w:t>
      </w:r>
      <w:r w:rsidRPr="62736212" w:rsidR="037F4A24">
        <w:rPr>
          <w:rFonts w:ascii="Arial" w:hAnsi="Arial" w:eastAsia="Arial" w:cs="Arial"/>
          <w:sz w:val="24"/>
          <w:szCs w:val="24"/>
        </w:rPr>
        <w:t xml:space="preserve"> will be wet”</w:t>
      </w:r>
    </w:p>
    <w:p xmlns:wp14="http://schemas.microsoft.com/office/word/2010/wordml" w:rsidR="007B69E0" w:rsidP="62736212" w:rsidRDefault="007B69E0" w14:paraId="5CAA014D" wp14:textId="18FEBBFF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>Me: “I cannot wait to see if you are rights, let's find out” (placing our wellies into the puddle)</w:t>
      </w:r>
    </w:p>
    <w:p xmlns:wp14="http://schemas.microsoft.com/office/word/2010/wordml" w:rsidR="007B69E0" w:rsidP="62736212" w:rsidRDefault="007B69E0" w14:paraId="3DA06725" wp14:textId="5773A52E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 xml:space="preserve">Me: </w:t>
      </w:r>
      <w:r w:rsidRPr="62736212" w:rsidR="037F4A24">
        <w:rPr>
          <w:rFonts w:ascii="Arial" w:hAnsi="Arial" w:eastAsia="Arial" w:cs="Arial"/>
          <w:sz w:val="24"/>
          <w:szCs w:val="24"/>
        </w:rPr>
        <w:t>“are</w:t>
      </w:r>
      <w:r w:rsidRPr="62736212" w:rsidR="037F4A24">
        <w:rPr>
          <w:rFonts w:ascii="Arial" w:hAnsi="Arial" w:eastAsia="Arial" w:cs="Arial"/>
          <w:sz w:val="24"/>
          <w:szCs w:val="24"/>
        </w:rPr>
        <w:t xml:space="preserve"> your feet wet?”</w:t>
      </w:r>
    </w:p>
    <w:p xmlns:wp14="http://schemas.microsoft.com/office/word/2010/wordml" w:rsidR="007B69E0" w:rsidP="62736212" w:rsidRDefault="007B69E0" w14:paraId="62AA87CE" wp14:textId="24C2E1BC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>Child: “no”</w:t>
      </w:r>
    </w:p>
    <w:p xmlns:wp14="http://schemas.microsoft.com/office/word/2010/wordml" w:rsidR="007B69E0" w:rsidP="62736212" w:rsidRDefault="007B69E0" w14:paraId="6FE3B6F8" wp14:textId="7806FE4C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37F4A24">
        <w:rPr>
          <w:rFonts w:ascii="Arial" w:hAnsi="Arial" w:eastAsia="Arial" w:cs="Arial"/>
          <w:sz w:val="24"/>
          <w:szCs w:val="24"/>
        </w:rPr>
        <w:t>Me: Let us feel the difference in texture” (holding out the leaf and feeling the welly and leaf) “how do they feel</w:t>
      </w:r>
      <w:r w:rsidRPr="62736212" w:rsidR="487C8C9F">
        <w:rPr>
          <w:rFonts w:ascii="Arial" w:hAnsi="Arial" w:eastAsia="Arial" w:cs="Arial"/>
          <w:sz w:val="24"/>
          <w:szCs w:val="24"/>
        </w:rPr>
        <w:t>?”</w:t>
      </w:r>
    </w:p>
    <w:p xmlns:wp14="http://schemas.microsoft.com/office/word/2010/wordml" w:rsidR="007B69E0" w:rsidP="62736212" w:rsidRDefault="007B69E0" w14:paraId="6FBE890C" wp14:textId="0362A7EE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487C8C9F">
        <w:rPr>
          <w:rFonts w:ascii="Arial" w:hAnsi="Arial" w:eastAsia="Arial" w:cs="Arial"/>
          <w:sz w:val="24"/>
          <w:szCs w:val="24"/>
        </w:rPr>
        <w:t>Child: “slippery”</w:t>
      </w:r>
    </w:p>
    <w:p xmlns:wp14="http://schemas.microsoft.com/office/word/2010/wordml" w:rsidR="007B69E0" w:rsidP="62736212" w:rsidRDefault="007B69E0" w14:paraId="2B946C07" wp14:textId="497BD1C7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487C8C9F">
        <w:rPr>
          <w:rFonts w:ascii="Arial" w:hAnsi="Arial" w:eastAsia="Arial" w:cs="Arial"/>
          <w:sz w:val="24"/>
          <w:szCs w:val="24"/>
        </w:rPr>
        <w:t xml:space="preserve">Me: “you are exactly </w:t>
      </w:r>
      <w:r w:rsidRPr="62736212" w:rsidR="57F1B5EA">
        <w:rPr>
          <w:rFonts w:ascii="Arial" w:hAnsi="Arial" w:eastAsia="Arial" w:cs="Arial"/>
          <w:sz w:val="24"/>
          <w:szCs w:val="24"/>
        </w:rPr>
        <w:t>right;</w:t>
      </w:r>
      <w:r w:rsidRPr="62736212" w:rsidR="487C8C9F">
        <w:rPr>
          <w:rFonts w:ascii="Arial" w:hAnsi="Arial" w:eastAsia="Arial" w:cs="Arial"/>
          <w:sz w:val="24"/>
          <w:szCs w:val="24"/>
        </w:rPr>
        <w:t xml:space="preserve"> the welly is slippery. The welly </w:t>
      </w:r>
      <w:r w:rsidRPr="62736212" w:rsidR="072171D1">
        <w:rPr>
          <w:rFonts w:ascii="Arial" w:hAnsi="Arial" w:eastAsia="Arial" w:cs="Arial"/>
          <w:sz w:val="24"/>
          <w:szCs w:val="24"/>
        </w:rPr>
        <w:t>repels</w:t>
      </w:r>
      <w:r w:rsidRPr="62736212" w:rsidR="487C8C9F">
        <w:rPr>
          <w:rFonts w:ascii="Arial" w:hAnsi="Arial" w:eastAsia="Arial" w:cs="Arial"/>
          <w:sz w:val="24"/>
          <w:szCs w:val="24"/>
        </w:rPr>
        <w:t xml:space="preserve"> the water because it is waterproof,</w:t>
      </w:r>
      <w:r w:rsidRPr="62736212" w:rsidR="65A33EA5">
        <w:rPr>
          <w:rFonts w:ascii="Arial" w:hAnsi="Arial" w:eastAsia="Arial" w:cs="Arial"/>
          <w:sz w:val="24"/>
          <w:szCs w:val="24"/>
        </w:rPr>
        <w:t xml:space="preserve"> that is why our feet are dry,</w:t>
      </w:r>
      <w:r w:rsidRPr="62736212" w:rsidR="487C8C9F">
        <w:rPr>
          <w:rFonts w:ascii="Arial" w:hAnsi="Arial" w:eastAsia="Arial" w:cs="Arial"/>
          <w:sz w:val="24"/>
          <w:szCs w:val="24"/>
        </w:rPr>
        <w:t xml:space="preserve"> </w:t>
      </w:r>
      <w:r w:rsidRPr="62736212" w:rsidR="487C8C9F">
        <w:rPr>
          <w:rFonts w:ascii="Arial" w:hAnsi="Arial" w:eastAsia="Arial" w:cs="Arial"/>
          <w:sz w:val="24"/>
          <w:szCs w:val="24"/>
        </w:rPr>
        <w:t>the leaf is not waterproof</w:t>
      </w:r>
      <w:r w:rsidRPr="62736212" w:rsidR="6AD85305">
        <w:rPr>
          <w:rFonts w:ascii="Arial" w:hAnsi="Arial" w:eastAsia="Arial" w:cs="Arial"/>
          <w:sz w:val="24"/>
          <w:szCs w:val="24"/>
        </w:rPr>
        <w:t xml:space="preserve"> and absorbs the water that is why it got wet in the water.</w:t>
      </w:r>
    </w:p>
    <w:p xmlns:wp14="http://schemas.microsoft.com/office/word/2010/wordml" w:rsidR="007B69E0" w:rsidP="1A3B5714" w:rsidRDefault="007B69E0" w14:paraId="2C0A0FA4" wp14:textId="7E40C1A8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6CDA7ACD">
        <w:rPr>
          <w:rFonts w:ascii="Arial" w:hAnsi="Arial" w:eastAsia="Arial" w:cs="Arial"/>
          <w:sz w:val="24"/>
          <w:szCs w:val="24"/>
        </w:rPr>
        <w:t>The children jumped in the puddle carefully watching as the water run of the welly, they reinforced the language used by shouting wellies are waterproof</w:t>
      </w:r>
      <w:r w:rsidRPr="62736212" w:rsidR="7F700E94">
        <w:rPr>
          <w:rFonts w:ascii="Arial" w:hAnsi="Arial" w:eastAsia="Arial" w:cs="Arial"/>
          <w:sz w:val="24"/>
          <w:szCs w:val="24"/>
        </w:rPr>
        <w:t>. To extend this learning opportunity further, I may add larger pots where the children could fill these</w:t>
      </w:r>
      <w:r w:rsidRPr="62736212" w:rsidR="0C3D3B5D">
        <w:rPr>
          <w:rFonts w:ascii="Arial" w:hAnsi="Arial" w:eastAsia="Arial" w:cs="Arial"/>
          <w:sz w:val="24"/>
          <w:szCs w:val="24"/>
        </w:rPr>
        <w:t xml:space="preserve"> with water</w:t>
      </w:r>
      <w:r w:rsidRPr="62736212" w:rsidR="7F700E94">
        <w:rPr>
          <w:rFonts w:ascii="Arial" w:hAnsi="Arial" w:eastAsia="Arial" w:cs="Arial"/>
          <w:sz w:val="24"/>
          <w:szCs w:val="24"/>
        </w:rPr>
        <w:t xml:space="preserve"> introducing concepts half, full and empty</w:t>
      </w:r>
      <w:r w:rsidRPr="62736212" w:rsidR="26BDDE4A">
        <w:rPr>
          <w:rFonts w:ascii="Arial" w:hAnsi="Arial" w:eastAsia="Arial" w:cs="Arial"/>
          <w:sz w:val="24"/>
          <w:szCs w:val="24"/>
        </w:rPr>
        <w:t xml:space="preserve">. I would then collect natural resources around the environment to </w:t>
      </w:r>
      <w:r w:rsidRPr="62736212" w:rsidR="26BDDE4A">
        <w:rPr>
          <w:rFonts w:ascii="Arial" w:hAnsi="Arial" w:eastAsia="Arial" w:cs="Arial"/>
          <w:sz w:val="24"/>
          <w:szCs w:val="24"/>
        </w:rPr>
        <w:t>discover</w:t>
      </w:r>
      <w:r w:rsidRPr="62736212" w:rsidR="26BDDE4A">
        <w:rPr>
          <w:rFonts w:ascii="Arial" w:hAnsi="Arial" w:eastAsia="Arial" w:cs="Arial"/>
          <w:sz w:val="24"/>
          <w:szCs w:val="24"/>
        </w:rPr>
        <w:t xml:space="preserve"> which items </w:t>
      </w:r>
      <w:r w:rsidRPr="62736212" w:rsidR="26BDDE4A">
        <w:rPr>
          <w:rFonts w:ascii="Arial" w:hAnsi="Arial" w:eastAsia="Arial" w:cs="Arial"/>
          <w:sz w:val="24"/>
          <w:szCs w:val="24"/>
        </w:rPr>
        <w:t>sink</w:t>
      </w:r>
      <w:r w:rsidRPr="62736212" w:rsidR="26BDDE4A">
        <w:rPr>
          <w:rFonts w:ascii="Arial" w:hAnsi="Arial" w:eastAsia="Arial" w:cs="Arial"/>
          <w:sz w:val="24"/>
          <w:szCs w:val="24"/>
        </w:rPr>
        <w:t xml:space="preserve"> and which one may float.</w:t>
      </w:r>
    </w:p>
    <w:p w:rsidR="098705C0" w:rsidP="62736212" w:rsidRDefault="098705C0" w14:paraId="0BFE4048" w14:textId="372741D2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62736212" w:rsidR="098705C0">
        <w:rPr>
          <w:rFonts w:ascii="Arial" w:hAnsi="Arial" w:eastAsia="Arial" w:cs="Arial"/>
          <w:sz w:val="24"/>
          <w:szCs w:val="24"/>
        </w:rPr>
        <w:t>What a wonderful adventure!</w:t>
      </w:r>
    </w:p>
    <w:p xmlns:wp14="http://schemas.microsoft.com/office/word/2010/wordml" w:rsidR="007B69E0" w:rsidP="1A3B5714" w:rsidRDefault="007B69E0" w14:paraId="4F88792E" wp14:textId="149527C6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="007B69E0" w:rsidP="1A3B5714" w:rsidRDefault="007B69E0" w14:paraId="0293D784" wp14:textId="57DB1B76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w:rsidR="62736212" w:rsidP="62736212" w:rsidRDefault="62736212" w14:paraId="2D9450FC" w14:textId="003BD398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w:rsidR="62736212" w:rsidP="62736212" w:rsidRDefault="62736212" w14:paraId="7D1249BE" w14:textId="10265877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w:rsidR="62736212" w:rsidP="62736212" w:rsidRDefault="62736212" w14:paraId="743CC14F" w14:textId="7141F993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w:rsidR="62736212" w:rsidP="62736212" w:rsidRDefault="62736212" w14:paraId="728D6827" w14:textId="7B4E2680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="007B69E0" w:rsidP="1A3B5714" w:rsidRDefault="007B69E0" w14:paraId="0A37501D" wp14:textId="3276558F">
      <w:pPr>
        <w:pStyle w:val="Normal"/>
        <w:tabs>
          <w:tab w:val="center" w:pos="4320"/>
          <w:tab w:val="right" w:pos="8640"/>
        </w:tabs>
        <w:spacing w:after="0" w:line="240" w:lineRule="auto"/>
        <w:rPr>
          <w:rFonts w:ascii="Arial" w:hAnsi="Arial" w:eastAsia="Arial" w:cs="Arial"/>
          <w:sz w:val="24"/>
          <w:szCs w:val="24"/>
        </w:rPr>
      </w:pPr>
      <w:bookmarkStart w:name="_dp9p4gugxk4e" w:id="2"/>
      <w:bookmarkEnd w:id="2"/>
    </w:p>
    <w:p w:rsidR="1A3B5714" w:rsidP="1A3B5714" w:rsidRDefault="1A3B5714" w14:paraId="09A07FAA" w14:textId="56CFC7A1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xmlns:wp14="http://schemas.microsoft.com/office/word/2010/wordml" w:rsidR="007B69E0" w:rsidRDefault="007B69E0" w14:paraId="5DAB6C7B" wp14:textId="77777777">
      <w:pPr>
        <w:tabs>
          <w:tab w:val="center" w:pos="4320"/>
          <w:tab w:val="right" w:pos="8640"/>
        </w:tabs>
        <w:spacing w:after="0" w:line="240" w:lineRule="auto"/>
        <w:rPr>
          <w:b/>
          <w:sz w:val="56"/>
          <w:szCs w:val="56"/>
        </w:rPr>
      </w:pPr>
      <w:bookmarkStart w:name="_2jg10383vrwb" w:colFirst="0" w:colLast="0" w:id="3"/>
      <w:bookmarkEnd w:id="3"/>
    </w:p>
    <w:p xmlns:wp14="http://schemas.microsoft.com/office/word/2010/wordml" w:rsidR="007B69E0" w:rsidRDefault="007B69E0" w14:paraId="02EB378F" wp14:textId="77777777">
      <w:pPr>
        <w:tabs>
          <w:tab w:val="center" w:pos="4320"/>
          <w:tab w:val="right" w:pos="8640"/>
        </w:tabs>
        <w:spacing w:after="0" w:line="240" w:lineRule="auto"/>
        <w:rPr>
          <w:b/>
          <w:sz w:val="56"/>
          <w:szCs w:val="56"/>
        </w:rPr>
      </w:pPr>
      <w:bookmarkStart w:name="_kho5qbmb2lwd" w:colFirst="0" w:colLast="0" w:id="4"/>
      <w:bookmarkEnd w:id="4"/>
    </w:p>
    <w:p xmlns:wp14="http://schemas.microsoft.com/office/word/2010/wordml" w:rsidR="007B69E0" w:rsidRDefault="007B69E0" w14:paraId="6A05A809" wp14:textId="77777777">
      <w:pPr>
        <w:tabs>
          <w:tab w:val="center" w:pos="4320"/>
          <w:tab w:val="right" w:pos="8640"/>
        </w:tabs>
        <w:spacing w:after="0" w:line="240" w:lineRule="auto"/>
        <w:rPr>
          <w:b/>
          <w:sz w:val="56"/>
          <w:szCs w:val="56"/>
        </w:rPr>
      </w:pPr>
      <w:bookmarkStart w:name="_r28rig6xzcgw" w:id="5"/>
      <w:bookmarkEnd w:id="5"/>
    </w:p>
    <w:p w:rsidR="62736212" w:rsidP="62736212" w:rsidRDefault="62736212" w14:paraId="7E9E838B" w14:textId="1CDD5A41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w:rsidR="62736212" w:rsidP="62736212" w:rsidRDefault="62736212" w14:paraId="40B574D2" w14:textId="7D6DCA42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w:rsidR="62736212" w:rsidP="62736212" w:rsidRDefault="62736212" w14:paraId="1DC66A47" w14:textId="5ACB702C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w:rsidR="62736212" w:rsidP="62736212" w:rsidRDefault="62736212" w14:paraId="4C653C83" w14:textId="1D4B4455">
      <w:pPr>
        <w:pStyle w:val="Normal"/>
        <w:tabs>
          <w:tab w:val="center" w:leader="none" w:pos="4320"/>
          <w:tab w:val="right" w:leader="none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xmlns:wp14="http://schemas.microsoft.com/office/word/2010/wordml" w:rsidR="007B69E0" w:rsidP="62736212" w:rsidRDefault="00F860D3" w14:paraId="27839237" wp14:textId="222866EA">
      <w:pPr>
        <w:pStyle w:val="Normal"/>
        <w:tabs>
          <w:tab w:val="center" w:pos="4320"/>
          <w:tab w:val="right" w:pos="8640"/>
        </w:tabs>
        <w:spacing w:after="0" w:line="240" w:lineRule="auto"/>
        <w:rPr>
          <w:b w:val="1"/>
          <w:bCs w:val="1"/>
          <w:sz w:val="56"/>
          <w:szCs w:val="56"/>
        </w:rPr>
      </w:pPr>
      <w:bookmarkStart w:name="_5b723zxeknr4" w:id="6"/>
      <w:bookmarkEnd w:id="6"/>
      <w:r w:rsidRPr="62736212" w:rsidR="5C0C4B90">
        <w:rPr>
          <w:b w:val="1"/>
          <w:bCs w:val="1"/>
          <w:sz w:val="56"/>
          <w:szCs w:val="56"/>
        </w:rPr>
        <w:t xml:space="preserve">                        </w:t>
      </w:r>
    </w:p>
    <w:p xmlns:wp14="http://schemas.microsoft.com/office/word/2010/wordml" w:rsidR="007B69E0" w:rsidP="62736212" w:rsidRDefault="00F860D3" w14:paraId="76743F61" wp14:textId="6AF0B497">
      <w:pPr>
        <w:pStyle w:val="Normal"/>
        <w:tabs>
          <w:tab w:val="center" w:pos="4320"/>
          <w:tab w:val="right" w:pos="8640"/>
        </w:tabs>
        <w:spacing w:after="0" w:line="240" w:lineRule="auto"/>
        <w:rPr>
          <w:b w:val="1"/>
          <w:bCs w:val="1"/>
          <w:sz w:val="56"/>
          <w:szCs w:val="56"/>
        </w:rPr>
      </w:pPr>
    </w:p>
    <w:p xmlns:wp14="http://schemas.microsoft.com/office/word/2010/wordml" w:rsidR="007B69E0" w:rsidP="62736212" w:rsidRDefault="00F860D3" w14:paraId="631ACDF8" wp14:textId="1CFE34AB">
      <w:pPr>
        <w:pStyle w:val="Normal"/>
        <w:tabs>
          <w:tab w:val="center" w:pos="4320"/>
          <w:tab w:val="right" w:pos="8640"/>
        </w:tabs>
        <w:spacing w:after="0" w:line="240" w:lineRule="auto"/>
        <w:rPr>
          <w:b w:val="1"/>
          <w:bCs w:val="1"/>
          <w:sz w:val="56"/>
          <w:szCs w:val="56"/>
        </w:rPr>
      </w:pPr>
      <w:r w:rsidRPr="62736212" w:rsidR="4AFB9D70">
        <w:rPr>
          <w:b w:val="1"/>
          <w:bCs w:val="1"/>
          <w:sz w:val="56"/>
          <w:szCs w:val="56"/>
        </w:rPr>
        <w:t xml:space="preserve">                           </w:t>
      </w:r>
      <w:r w:rsidRPr="62736212" w:rsidR="5C0C4B90">
        <w:rPr>
          <w:b w:val="1"/>
          <w:bCs w:val="1"/>
          <w:sz w:val="56"/>
          <w:szCs w:val="56"/>
        </w:rPr>
        <w:t xml:space="preserve">  </w:t>
      </w:r>
      <w:r w:rsidRPr="62736212" w:rsidR="0FDC11B1">
        <w:rPr>
          <w:b w:val="1"/>
          <w:bCs w:val="1"/>
          <w:sz w:val="56"/>
          <w:szCs w:val="56"/>
        </w:rPr>
        <w:t xml:space="preserve"> </w:t>
      </w:r>
      <w:r w:rsidRPr="62736212" w:rsidR="00F860D3">
        <w:rPr>
          <w:b w:val="1"/>
          <w:bCs w:val="1"/>
          <w:sz w:val="56"/>
          <w:szCs w:val="56"/>
        </w:rPr>
        <w:t>RISK BENEFIT ASSESSMENT</w:t>
      </w:r>
    </w:p>
    <w:p xmlns:wp14="http://schemas.microsoft.com/office/word/2010/wordml" w:rsidR="007B69E0" w:rsidRDefault="00F860D3" w14:paraId="39B6B1D1" wp14:textId="77777777">
      <w:pPr>
        <w:tabs>
          <w:tab w:val="left" w:pos="1418"/>
          <w:tab w:val="center" w:pos="4320"/>
          <w:tab w:val="right" w:pos="8640"/>
        </w:tabs>
        <w:spacing w:after="0" w:line="240" w:lineRule="auto"/>
      </w:pPr>
      <w:r>
        <w:t xml:space="preserve">    </w:t>
      </w:r>
    </w:p>
    <w:tbl>
      <w:tblPr>
        <w:tblStyle w:val="a"/>
        <w:tblW w:w="13080" w:type="dxa"/>
        <w:tblInd w:w="4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875"/>
        <w:gridCol w:w="7650"/>
        <w:gridCol w:w="1695"/>
        <w:gridCol w:w="1860"/>
      </w:tblGrid>
      <w:tr xmlns:wp14="http://schemas.microsoft.com/office/word/2010/wordml" w:rsidR="007B69E0" w14:paraId="666D7CEE" wp14:textId="77777777">
        <w:tc>
          <w:tcPr>
            <w:tcW w:w="1875" w:type="dxa"/>
            <w:shd w:val="clear" w:color="auto" w:fill="D9D9D9"/>
          </w:tcPr>
          <w:p w:rsidR="007B69E0" w:rsidRDefault="00F860D3" w14:paraId="7B12CDEE" wp14:textId="7777777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 / Activity:</w:t>
            </w:r>
          </w:p>
        </w:tc>
        <w:tc>
          <w:tcPr>
            <w:tcW w:w="7650" w:type="dxa"/>
          </w:tcPr>
          <w:p w:rsidR="007B69E0" w:rsidRDefault="00F860D3" w14:paraId="5841FB55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Exploring mathematical and scientific concepts in the natural outdoors</w:t>
            </w:r>
          </w:p>
        </w:tc>
        <w:tc>
          <w:tcPr>
            <w:tcW w:w="1695" w:type="dxa"/>
            <w:shd w:val="clear" w:color="auto" w:fill="D9D9D9"/>
          </w:tcPr>
          <w:p w:rsidR="007B69E0" w:rsidRDefault="00F860D3" w14:paraId="3101716D" wp14:textId="7777777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  <w:tc>
          <w:tcPr>
            <w:tcW w:w="1860" w:type="dxa"/>
          </w:tcPr>
          <w:p w:rsidR="007B69E0" w:rsidRDefault="00F860D3" w14:paraId="7B4F0A28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16/09/23</w:t>
            </w:r>
          </w:p>
        </w:tc>
      </w:tr>
      <w:tr xmlns:wp14="http://schemas.microsoft.com/office/word/2010/wordml" w:rsidR="007B69E0" w14:paraId="016D898B" wp14:textId="77777777">
        <w:tc>
          <w:tcPr>
            <w:tcW w:w="1875" w:type="dxa"/>
            <w:shd w:val="clear" w:color="auto" w:fill="D9D9D9"/>
          </w:tcPr>
          <w:p w:rsidR="007B69E0" w:rsidRDefault="00F860D3" w14:paraId="632B4CAF" wp14:textId="7777777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Assessor: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7650" w:type="dxa"/>
          </w:tcPr>
          <w:p w:rsidR="007B69E0" w:rsidRDefault="00F860D3" w14:paraId="221037BF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Charlotte Thomas</w:t>
            </w:r>
          </w:p>
        </w:tc>
        <w:tc>
          <w:tcPr>
            <w:tcW w:w="1695" w:type="dxa"/>
            <w:shd w:val="clear" w:color="auto" w:fill="D9D9D9"/>
          </w:tcPr>
          <w:p w:rsidR="007B69E0" w:rsidRDefault="00F860D3" w14:paraId="016F9CA8" wp14:textId="7777777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date: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60" w:type="dxa"/>
          </w:tcPr>
          <w:p w:rsidR="007B69E0" w:rsidRDefault="007B69E0" w14:paraId="3656B9AB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7B69E0" w:rsidRDefault="00F860D3" w14:paraId="360F47CB" wp14:textId="77777777">
      <w:pPr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</w:t>
      </w:r>
      <w:r>
        <w:rPr>
          <w:b/>
          <w:sz w:val="16"/>
          <w:szCs w:val="16"/>
        </w:rPr>
        <w:t>.</w:t>
      </w:r>
    </w:p>
    <w:p xmlns:wp14="http://schemas.microsoft.com/office/word/2010/wordml" w:rsidR="007B69E0" w:rsidRDefault="007B69E0" w14:paraId="45FB0818" wp14:textId="77777777">
      <w:pPr>
        <w:spacing w:after="0" w:line="240" w:lineRule="auto"/>
        <w:rPr>
          <w:sz w:val="16"/>
          <w:szCs w:val="16"/>
        </w:rPr>
      </w:pPr>
    </w:p>
    <w:tbl>
      <w:tblPr>
        <w:tblW w:w="14910" w:type="dxa"/>
        <w:tblInd w:w="-17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950"/>
        <w:gridCol w:w="2625"/>
        <w:gridCol w:w="2430"/>
        <w:gridCol w:w="1305"/>
        <w:gridCol w:w="4815"/>
        <w:gridCol w:w="1785"/>
      </w:tblGrid>
      <w:tr xmlns:wp14="http://schemas.microsoft.com/office/word/2010/wordml" w:rsidR="007B69E0" w:rsidTr="62736212" w14:paraId="37F70058" wp14:textId="77777777">
        <w:trPr>
          <w:cantSplit/>
          <w:trHeight w:val="287"/>
          <w:tblHeader/>
        </w:trPr>
        <w:tc>
          <w:tcPr>
            <w:tcW w:w="1950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6F20766B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Experience exploring outdoor space in photograph</w:t>
            </w:r>
          </w:p>
        </w:tc>
        <w:tc>
          <w:tcPr>
            <w:tcW w:w="2625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5220916F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2430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593A7E09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Hazards and associated risks</w:t>
            </w:r>
          </w:p>
        </w:tc>
        <w:tc>
          <w:tcPr>
            <w:tcW w:w="1305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66FD1FC2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Who is at risk?</w:t>
            </w:r>
          </w:p>
        </w:tc>
        <w:tc>
          <w:tcPr>
            <w:tcW w:w="4815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655CC91E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785" w:type="dxa"/>
            <w:shd w:val="clear" w:color="auto" w:fill="D9D9D9" w:themeFill="background1" w:themeFillShade="D9"/>
            <w:tcMar/>
            <w:vAlign w:val="center"/>
          </w:tcPr>
          <w:p w:rsidR="007B69E0" w:rsidRDefault="00F860D3" w14:paraId="274C91A2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Overall risk after precautions</w:t>
            </w:r>
          </w:p>
          <w:p w:rsidR="007B69E0" w:rsidRDefault="00F860D3" w14:paraId="13BDCA8C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RATING: L/M/H</w:t>
            </w:r>
          </w:p>
        </w:tc>
      </w:tr>
      <w:tr xmlns:wp14="http://schemas.microsoft.com/office/word/2010/wordml" w:rsidR="007B69E0" w:rsidTr="62736212" w14:paraId="3215B2B9" wp14:textId="77777777">
        <w:trPr>
          <w:cantSplit/>
          <w:trHeight w:val="4517"/>
        </w:trPr>
        <w:tc>
          <w:tcPr>
            <w:tcW w:w="1950" w:type="dxa"/>
            <w:tcMar/>
            <w:vAlign w:val="center"/>
          </w:tcPr>
          <w:p w:rsidR="007B69E0" w:rsidRDefault="00F860D3" w14:paraId="4F5EA39D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Short walk to site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28D1E19A" wp14:textId="77777777">
            <w:pPr>
              <w:numPr>
                <w:ilvl w:val="0"/>
                <w:numId w:val="2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Appreciate nature</w:t>
            </w:r>
          </w:p>
          <w:p w:rsidR="007B69E0" w:rsidRDefault="00F860D3" w14:paraId="39504773" wp14:textId="77777777">
            <w:pPr>
              <w:numPr>
                <w:ilvl w:val="0"/>
                <w:numId w:val="2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Good physical exercise</w:t>
            </w:r>
          </w:p>
          <w:p w:rsidR="007B69E0" w:rsidRDefault="00F860D3" w14:paraId="2222E988" wp14:textId="77777777">
            <w:pPr>
              <w:numPr>
                <w:ilvl w:val="0"/>
                <w:numId w:val="2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Improves mood</w:t>
            </w:r>
          </w:p>
        </w:tc>
        <w:tc>
          <w:tcPr>
            <w:tcW w:w="2430" w:type="dxa"/>
            <w:tcMar/>
            <w:vAlign w:val="center"/>
          </w:tcPr>
          <w:p w:rsidR="007B69E0" w:rsidRDefault="00F860D3" w14:paraId="759F6E5A" wp14:textId="77777777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bookmarkStart w:name="_Int_aTucQz6i" w:id="1019855904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>Coming into contact with</w:t>
            </w:r>
            <w:bookmarkEnd w:id="1019855904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 traffic (moving vehicles)</w:t>
            </w:r>
          </w:p>
          <w:p w:rsidR="007B69E0" w:rsidRDefault="00F860D3" w14:paraId="2F278C07" wp14:textId="77777777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 running off</w:t>
            </w:r>
          </w:p>
          <w:p w:rsidR="007B69E0" w:rsidRDefault="00F860D3" w14:paraId="45EF576B" wp14:textId="77777777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Animal Faeces</w:t>
            </w:r>
          </w:p>
          <w:p w:rsidR="007B69E0" w:rsidRDefault="00F860D3" w14:paraId="28436E82" wp14:textId="77777777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Sharp objects on floor</w:t>
            </w:r>
          </w:p>
          <w:p w:rsidR="007B69E0" w:rsidRDefault="00F860D3" w14:paraId="1AA84DE0" wp14:textId="48E32DFA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Bruises, cuts, broken </w:t>
            </w:r>
            <w:r w:rsidRPr="1A3B5714" w:rsidR="41A314AB">
              <w:rPr>
                <w:rFonts w:ascii="Arial" w:hAnsi="Arial" w:eastAsia="Arial" w:cs="Arial"/>
                <w:sz w:val="24"/>
                <w:szCs w:val="24"/>
              </w:rPr>
              <w:t>bones,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and death</w:t>
            </w:r>
          </w:p>
          <w:p w:rsidR="007B69E0" w:rsidRDefault="00F860D3" w14:paraId="4D7B34C3" wp14:textId="77777777">
            <w:pPr>
              <w:numPr>
                <w:ilvl w:val="0"/>
                <w:numId w:val="2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medical incidents such as asthma attac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ks 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046FEB79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7E256BD3" wp14:textId="674C8A2C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 w:rsidRPr="1A3B5714" w:rsidR="00F860D3">
              <w:rPr>
                <w:rFonts w:ascii="Arial" w:hAnsi="Arial" w:eastAsia="Arial" w:cs="Arial"/>
              </w:rPr>
              <w:t xml:space="preserve">Ensure planning of route is done in advance to minimise roads and highly </w:t>
            </w:r>
            <w:r w:rsidRPr="1A3B5714" w:rsidR="7F54FF10">
              <w:rPr>
                <w:rFonts w:ascii="Arial" w:hAnsi="Arial" w:eastAsia="Arial" w:cs="Arial"/>
              </w:rPr>
              <w:t>built-up</w:t>
            </w:r>
            <w:r w:rsidRPr="1A3B5714" w:rsidR="00F860D3">
              <w:rPr>
                <w:rFonts w:ascii="Arial" w:hAnsi="Arial" w:eastAsia="Arial" w:cs="Arial"/>
              </w:rPr>
              <w:t xml:space="preserve"> areas</w:t>
            </w:r>
          </w:p>
          <w:p w:rsidR="007B69E0" w:rsidRDefault="00F860D3" w14:paraId="4A250E53" wp14:textId="77777777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Children walking with adult will be done in a 1-2 ratio</w:t>
            </w:r>
          </w:p>
          <w:p w:rsidR="007B69E0" w:rsidRDefault="00F860D3" w14:paraId="61D898BB" wp14:textId="7DC91E7C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 w:rsidRPr="1A3B5714" w:rsidR="00F860D3">
              <w:rPr>
                <w:rFonts w:ascii="Arial" w:hAnsi="Arial" w:eastAsia="Arial" w:cs="Arial"/>
              </w:rPr>
              <w:t xml:space="preserve">Safety talk with the children before walk </w:t>
            </w:r>
            <w:r w:rsidRPr="1A3B5714" w:rsidR="00F860D3">
              <w:rPr>
                <w:rFonts w:ascii="Arial" w:hAnsi="Arial" w:eastAsia="Arial" w:cs="Arial"/>
              </w:rPr>
              <w:t>commences</w:t>
            </w:r>
            <w:r w:rsidRPr="1A3B5714" w:rsidR="00F860D3">
              <w:rPr>
                <w:rFonts w:ascii="Arial" w:hAnsi="Arial" w:eastAsia="Arial" w:cs="Arial"/>
              </w:rPr>
              <w:t xml:space="preserve"> with discussions on road safety and the importance of holding an </w:t>
            </w:r>
            <w:r w:rsidRPr="1A3B5714" w:rsidR="53326065">
              <w:rPr>
                <w:rFonts w:ascii="Arial" w:hAnsi="Arial" w:eastAsia="Arial" w:cs="Arial"/>
              </w:rPr>
              <w:t>adult's</w:t>
            </w:r>
            <w:r w:rsidRPr="1A3B5714" w:rsidR="00F860D3">
              <w:rPr>
                <w:rFonts w:ascii="Arial" w:hAnsi="Arial" w:eastAsia="Arial" w:cs="Arial"/>
              </w:rPr>
              <w:t xml:space="preserve"> hand</w:t>
            </w:r>
          </w:p>
          <w:p w:rsidR="007B69E0" w:rsidRDefault="00F860D3" w14:paraId="7E9A28D9" wp14:textId="77777777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Continuous risk assessment during the walk encourages the children to risk assess with the adults as we walk.</w:t>
            </w:r>
          </w:p>
          <w:p w:rsidR="007B69E0" w:rsidRDefault="00F860D3" w14:paraId="5E8852A6" wp14:textId="77777777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Emergency phone a</w:t>
            </w:r>
            <w:r>
              <w:rPr>
                <w:rFonts w:ascii="Arial" w:hAnsi="Arial" w:eastAsia="Arial" w:cs="Arial"/>
              </w:rPr>
              <w:t>nd emergency contacts taken by adult</w:t>
            </w:r>
          </w:p>
          <w:p w:rsidR="007B69E0" w:rsidRDefault="00F860D3" w14:paraId="4FE7D5D0" wp14:textId="77777777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 w:rsidRPr="1A3B5714" w:rsidR="00F860D3">
              <w:rPr>
                <w:rFonts w:ascii="Arial" w:hAnsi="Arial" w:eastAsia="Arial" w:cs="Arial"/>
              </w:rPr>
              <w:t xml:space="preserve">First aid bag taken including any medication that may be </w:t>
            </w:r>
            <w:r w:rsidRPr="1A3B5714" w:rsidR="00F860D3">
              <w:rPr>
                <w:rFonts w:ascii="Arial" w:hAnsi="Arial" w:eastAsia="Arial" w:cs="Arial"/>
              </w:rPr>
              <w:t>required</w:t>
            </w:r>
            <w:r w:rsidRPr="1A3B5714" w:rsidR="00F860D3">
              <w:rPr>
                <w:rFonts w:ascii="Arial" w:hAnsi="Arial" w:eastAsia="Arial" w:cs="Arial"/>
              </w:rPr>
              <w:t xml:space="preserve"> </w:t>
            </w:r>
            <w:bookmarkStart w:name="_Int_qyCiZEAu" w:id="801460962"/>
            <w:r w:rsidRPr="1A3B5714" w:rsidR="00F860D3">
              <w:rPr>
                <w:rFonts w:ascii="Arial" w:hAnsi="Arial" w:eastAsia="Arial" w:cs="Arial"/>
              </w:rPr>
              <w:t>incase</w:t>
            </w:r>
            <w:bookmarkEnd w:id="801460962"/>
            <w:r w:rsidRPr="1A3B5714" w:rsidR="00F860D3">
              <w:rPr>
                <w:rFonts w:ascii="Arial" w:hAnsi="Arial" w:eastAsia="Arial" w:cs="Arial"/>
              </w:rPr>
              <w:t xml:space="preserve"> of emergency such as epi-pen, </w:t>
            </w:r>
            <w:bookmarkStart w:name="_Int_QbFaqkae" w:id="242879248"/>
            <w:r w:rsidRPr="1A3B5714" w:rsidR="00F860D3">
              <w:rPr>
                <w:rFonts w:ascii="Arial" w:hAnsi="Arial" w:eastAsia="Arial" w:cs="Arial"/>
              </w:rPr>
              <w:t>piriton</w:t>
            </w:r>
            <w:bookmarkEnd w:id="242879248"/>
            <w:r w:rsidRPr="1A3B5714" w:rsidR="00F860D3">
              <w:rPr>
                <w:rFonts w:ascii="Arial" w:hAnsi="Arial" w:eastAsia="Arial" w:cs="Arial"/>
              </w:rPr>
              <w:t xml:space="preserve"> for allergies and asthma pumps</w:t>
            </w:r>
          </w:p>
          <w:p w:rsidR="007B69E0" w:rsidRDefault="00F860D3" w14:paraId="3D303095" wp14:textId="77777777">
            <w:pPr>
              <w:numPr>
                <w:ilvl w:val="0"/>
                <w:numId w:val="15"/>
              </w:num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Walking bus to be used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1E16C85B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7106F9C4" wp14:textId="77777777">
        <w:trPr>
          <w:cantSplit/>
          <w:trHeight w:val="2850"/>
        </w:trPr>
        <w:tc>
          <w:tcPr>
            <w:tcW w:w="1950" w:type="dxa"/>
            <w:tcMar/>
            <w:vAlign w:val="center"/>
          </w:tcPr>
          <w:p w:rsidR="007B69E0" w:rsidRDefault="00F860D3" w14:paraId="06446CC0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Uneven surfaces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255CA84E" wp14:textId="77777777">
            <w:pPr>
              <w:numPr>
                <w:ilvl w:val="0"/>
                <w:numId w:val="1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opportunities to explore balance</w:t>
            </w:r>
          </w:p>
          <w:p w:rsidR="007B69E0" w:rsidRDefault="00F860D3" w14:paraId="27C743F6" wp14:textId="77777777">
            <w:pPr>
              <w:numPr>
                <w:ilvl w:val="0"/>
                <w:numId w:val="1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use of core strength, agility, body control, endurance</w:t>
            </w:r>
          </w:p>
          <w:p w:rsidR="007B69E0" w:rsidRDefault="00F860D3" w14:paraId="2945A1CE" wp14:textId="77777777">
            <w:pPr>
              <w:numPr>
                <w:ilvl w:val="0"/>
                <w:numId w:val="1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risk taking</w:t>
            </w:r>
          </w:p>
          <w:p w:rsidR="007B69E0" w:rsidRDefault="00F860D3" w14:paraId="1F1DCCC2" wp14:textId="77777777">
            <w:pPr>
              <w:numPr>
                <w:ilvl w:val="0"/>
                <w:numId w:val="1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speed</w:t>
            </w:r>
          </w:p>
          <w:p w:rsidR="007B69E0" w:rsidRDefault="00F860D3" w14:paraId="6C759BFF" wp14:textId="77777777">
            <w:pPr>
              <w:numPr>
                <w:ilvl w:val="0"/>
                <w:numId w:val="1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trajectory</w:t>
            </w:r>
          </w:p>
        </w:tc>
        <w:tc>
          <w:tcPr>
            <w:tcW w:w="2430" w:type="dxa"/>
            <w:tcMar/>
            <w:vAlign w:val="center"/>
          </w:tcPr>
          <w:p w:rsidR="7ADB4400" w:rsidP="1A3B5714" w:rsidRDefault="7ADB4400" w14:paraId="66B7FCB9" w14:textId="66437E84">
            <w:pPr>
              <w:numPr>
                <w:ilvl w:val="0"/>
                <w:numId w:val="3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ADB4400">
              <w:rPr>
                <w:rFonts w:ascii="Arial" w:hAnsi="Arial" w:eastAsia="Arial" w:cs="Arial"/>
                <w:sz w:val="24"/>
                <w:szCs w:val="24"/>
              </w:rPr>
              <w:t>Stones or items sticking out of the ground</w:t>
            </w:r>
          </w:p>
          <w:p w:rsidR="007B69E0" w:rsidRDefault="00F860D3" w14:paraId="4C4E51B2" wp14:textId="77777777">
            <w:pPr>
              <w:numPr>
                <w:ilvl w:val="0"/>
                <w:numId w:val="3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Trips</w:t>
            </w:r>
          </w:p>
          <w:p w:rsidR="007B69E0" w:rsidRDefault="00F860D3" w14:paraId="0767053B" wp14:textId="77777777">
            <w:pPr>
              <w:numPr>
                <w:ilvl w:val="0"/>
                <w:numId w:val="3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Falls</w:t>
            </w:r>
          </w:p>
          <w:p w:rsidR="007B69E0" w:rsidP="1A3B5714" w:rsidRDefault="00F860D3" w14:paraId="54A2EB8C" wp14:textId="1C6248F5">
            <w:pPr>
              <w:pStyle w:val="ListParagraph"/>
              <w:numPr>
                <w:ilvl w:val="0"/>
                <w:numId w:val="3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Broken bones</w:t>
            </w:r>
          </w:p>
          <w:p w:rsidR="007B69E0" w:rsidP="1A3B5714" w:rsidRDefault="00F860D3" w14:paraId="6DA1D042" wp14:textId="65976C24">
            <w:pPr>
              <w:pStyle w:val="ListParagraph"/>
              <w:numPr>
                <w:ilvl w:val="0"/>
                <w:numId w:val="3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8AFE518">
              <w:rPr>
                <w:rFonts w:ascii="Arial" w:hAnsi="Arial" w:eastAsia="Arial" w:cs="Arial"/>
                <w:sz w:val="24"/>
                <w:szCs w:val="24"/>
              </w:rPr>
              <w:t>Cuts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11C9C21B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275C5D05" wp14:textId="77777777">
            <w:pPr>
              <w:numPr>
                <w:ilvl w:val="0"/>
                <w:numId w:val="1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Staff to include children in risk assessing upon entering</w:t>
            </w:r>
          </w:p>
          <w:p w:rsidR="007B69E0" w:rsidRDefault="00F860D3" w14:paraId="488FE695" wp14:textId="77777777">
            <w:pPr>
              <w:numPr>
                <w:ilvl w:val="0"/>
                <w:numId w:val="1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staff modelling walking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19497B9C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Medium</w:t>
            </w:r>
          </w:p>
        </w:tc>
      </w:tr>
      <w:tr xmlns:wp14="http://schemas.microsoft.com/office/word/2010/wordml" w:rsidR="007B69E0" w:rsidTr="62736212" w14:paraId="51987706" wp14:textId="77777777">
        <w:trPr>
          <w:cantSplit/>
          <w:trHeight w:val="1274"/>
        </w:trPr>
        <w:tc>
          <w:tcPr>
            <w:tcW w:w="1950" w:type="dxa"/>
            <w:tcMar/>
            <w:vAlign w:val="center"/>
          </w:tcPr>
          <w:p w:rsidR="007B69E0" w:rsidRDefault="00F860D3" w14:paraId="6113FA8A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Heavy objects such as stones and sticks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6B5C8650" wp14:textId="0CCD626A">
            <w:pPr>
              <w:numPr>
                <w:ilvl w:val="0"/>
                <w:numId w:val="8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Learning opportunities around weight, </w:t>
            </w:r>
            <w:r w:rsidRPr="1A3B5714" w:rsidR="1B19A834">
              <w:rPr>
                <w:rFonts w:ascii="Arial" w:hAnsi="Arial" w:eastAsia="Arial" w:cs="Arial"/>
                <w:sz w:val="24"/>
                <w:szCs w:val="24"/>
              </w:rPr>
              <w:t>size,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and textures</w:t>
            </w:r>
          </w:p>
        </w:tc>
        <w:tc>
          <w:tcPr>
            <w:tcW w:w="2430" w:type="dxa"/>
            <w:tcMar/>
            <w:vAlign w:val="center"/>
          </w:tcPr>
          <w:p w:rsidR="7B5F7622" w:rsidP="1A3B5714" w:rsidRDefault="7B5F7622" w14:paraId="1CD1395D" w14:textId="682CF92B">
            <w:pPr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 xml:space="preserve">Raining making </w:t>
            </w: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>sticks</w:t>
            </w: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 xml:space="preserve"> slippery </w:t>
            </w:r>
          </w:p>
          <w:p w:rsidR="7B5F7622" w:rsidP="1A3B5714" w:rsidRDefault="7B5F7622" w14:paraId="2EE14630" w14:textId="08C056F2">
            <w:pPr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 xml:space="preserve">Throwing of the items </w:t>
            </w:r>
          </w:p>
          <w:p w:rsidR="7B5F7622" w:rsidP="1A3B5714" w:rsidRDefault="7B5F7622" w14:paraId="03F09078" w14:textId="2ADB91BE">
            <w:pPr>
              <w:pStyle w:val="Normal"/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>Dropping the items suddenly</w:t>
            </w:r>
          </w:p>
          <w:p w:rsidR="7B5F7622" w:rsidP="1A3B5714" w:rsidRDefault="7B5F7622" w14:paraId="344AC745" w14:textId="6EF430BC">
            <w:pPr>
              <w:pStyle w:val="Normal"/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>Inappropriate</w:t>
            </w:r>
            <w:r w:rsidRPr="1A3B5714" w:rsidR="7B5F7622">
              <w:rPr>
                <w:rFonts w:ascii="Arial" w:hAnsi="Arial" w:eastAsia="Arial" w:cs="Arial"/>
                <w:sz w:val="24"/>
                <w:szCs w:val="24"/>
              </w:rPr>
              <w:t xml:space="preserve"> footwear</w:t>
            </w:r>
          </w:p>
          <w:p w:rsidR="007B69E0" w:rsidRDefault="00F860D3" w14:paraId="7C2DA90F" wp14:textId="77777777">
            <w:pPr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bruises</w:t>
            </w:r>
          </w:p>
          <w:p w:rsidR="007B69E0" w:rsidRDefault="00F860D3" w14:paraId="3081F4C3" wp14:textId="77777777">
            <w:pPr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bumps</w:t>
            </w:r>
          </w:p>
          <w:p w:rsidR="007B69E0" w:rsidRDefault="00F860D3" w14:paraId="6A94E0D6" wp14:textId="650A24AB">
            <w:pPr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D59E53E">
              <w:rPr>
                <w:rFonts w:ascii="Arial" w:hAnsi="Arial" w:eastAsia="Arial" w:cs="Arial"/>
                <w:sz w:val="24"/>
                <w:szCs w:val="24"/>
              </w:rPr>
              <w:t>C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uts</w:t>
            </w:r>
          </w:p>
          <w:p w:rsidR="007B69E0" w:rsidP="1A3B5714" w:rsidRDefault="00F860D3" w14:paraId="2552D4A1" wp14:textId="5DF70BA9">
            <w:pPr>
              <w:pStyle w:val="Normal"/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A151427">
              <w:rPr>
                <w:rFonts w:ascii="Arial" w:hAnsi="Arial" w:eastAsia="Arial" w:cs="Arial"/>
                <w:sz w:val="24"/>
                <w:szCs w:val="24"/>
              </w:rPr>
              <w:t>Broken bones</w:t>
            </w:r>
          </w:p>
          <w:p w:rsidR="007B69E0" w:rsidP="1A3B5714" w:rsidRDefault="00F860D3" w14:paraId="14D61646" wp14:textId="2B1A5EEC">
            <w:pPr>
              <w:pStyle w:val="Normal"/>
              <w:numPr>
                <w:ilvl w:val="0"/>
                <w:numId w:val="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A151427">
              <w:rPr>
                <w:rFonts w:ascii="Arial" w:hAnsi="Arial" w:eastAsia="Arial" w:cs="Arial"/>
                <w:sz w:val="24"/>
                <w:szCs w:val="24"/>
              </w:rPr>
              <w:t>Concussion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258D5F1A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369F03B2" wp14:textId="7483118D">
            <w:pPr>
              <w:numPr>
                <w:ilvl w:val="0"/>
                <w:numId w:val="30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Modelling by adults on </w:t>
            </w:r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>appropriate handling</w:t>
            </w:r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 of heavy and </w:t>
            </w:r>
            <w:r w:rsidRPr="62736212" w:rsidR="036566A4">
              <w:rPr>
                <w:rFonts w:ascii="Arial" w:hAnsi="Arial" w:eastAsia="Arial" w:cs="Arial"/>
                <w:sz w:val="24"/>
                <w:szCs w:val="24"/>
              </w:rPr>
              <w:t>sizeable items</w:t>
            </w:r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, group discussion on </w:t>
            </w:r>
            <w:bookmarkStart w:name="_Int_lgHYe6Pl" w:id="487141789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>possible injuries</w:t>
            </w:r>
            <w:bookmarkEnd w:id="487141789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 if used inappropriately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43467FBA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296EC778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13EF102B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2C69B769" wp14:textId="77777777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discuss what plants need to grow</w:t>
            </w:r>
          </w:p>
          <w:p w:rsidR="007B69E0" w:rsidRDefault="00F860D3" w14:paraId="17491D00" wp14:textId="77777777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Discussions on wildlife and insects </w:t>
            </w:r>
          </w:p>
          <w:p w:rsidR="007B69E0" w:rsidRDefault="00F860D3" w14:paraId="77C86AFC" wp14:textId="36222F42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1A3B5714" w:rsidR="00F860D3">
              <w:rPr>
                <w:sz w:val="24"/>
                <w:szCs w:val="24"/>
              </w:rPr>
              <w:t xml:space="preserve">Talks </w:t>
            </w:r>
            <w:r w:rsidRPr="1A3B5714" w:rsidR="00F860D3">
              <w:rPr>
                <w:sz w:val="24"/>
                <w:szCs w:val="24"/>
              </w:rPr>
              <w:t>regarding</w:t>
            </w:r>
            <w:r w:rsidRPr="1A3B5714" w:rsidR="00F860D3">
              <w:rPr>
                <w:sz w:val="24"/>
                <w:szCs w:val="24"/>
              </w:rPr>
              <w:t xml:space="preserve"> our plane</w:t>
            </w:r>
            <w:r w:rsidRPr="1A3B5714" w:rsidR="00F860D3">
              <w:rPr>
                <w:sz w:val="24"/>
                <w:szCs w:val="24"/>
              </w:rPr>
              <w:t xml:space="preserve">t, </w:t>
            </w:r>
            <w:r w:rsidRPr="1A3B5714" w:rsidR="0985B9BE">
              <w:rPr>
                <w:sz w:val="24"/>
                <w:szCs w:val="24"/>
              </w:rPr>
              <w:t>sustainability,</w:t>
            </w:r>
            <w:r w:rsidRPr="1A3B5714" w:rsidR="00F860D3">
              <w:rPr>
                <w:sz w:val="24"/>
                <w:szCs w:val="24"/>
              </w:rPr>
              <w:t xml:space="preserve"> and the environment around us</w:t>
            </w:r>
          </w:p>
        </w:tc>
        <w:tc>
          <w:tcPr>
            <w:tcW w:w="2430" w:type="dxa"/>
            <w:tcMar/>
            <w:vAlign w:val="center"/>
          </w:tcPr>
          <w:p w:rsidR="11360014" w:rsidP="1A3B5714" w:rsidRDefault="11360014" w14:paraId="6799A044" w14:textId="0EC90539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3B5714" w:rsidR="11360014">
              <w:rPr>
                <w:sz w:val="24"/>
                <w:szCs w:val="24"/>
              </w:rPr>
              <w:t xml:space="preserve">Staff being unaware of the </w:t>
            </w:r>
            <w:r w:rsidRPr="1A3B5714" w:rsidR="11360014">
              <w:rPr>
                <w:sz w:val="24"/>
                <w:szCs w:val="24"/>
              </w:rPr>
              <w:t>identification</w:t>
            </w:r>
            <w:r w:rsidRPr="1A3B5714" w:rsidR="11360014">
              <w:rPr>
                <w:sz w:val="24"/>
                <w:szCs w:val="24"/>
              </w:rPr>
              <w:t xml:space="preserve"> of plants</w:t>
            </w:r>
          </w:p>
          <w:p w:rsidR="11360014" w:rsidP="1A3B5714" w:rsidRDefault="11360014" w14:paraId="1F9B4E37" w14:textId="05FB1A77">
            <w:pPr>
              <w:pStyle w:val="Normal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3B5714" w:rsidR="11360014">
              <w:rPr>
                <w:sz w:val="24"/>
                <w:szCs w:val="24"/>
              </w:rPr>
              <w:t>Children mouthing plants causing toxic reaction or choking</w:t>
            </w:r>
          </w:p>
          <w:p w:rsidR="11360014" w:rsidP="1A3B5714" w:rsidRDefault="11360014" w14:paraId="0606D9FD" w14:textId="3324D072">
            <w:pPr>
              <w:pStyle w:val="Normal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3B5714" w:rsidR="11360014">
              <w:rPr>
                <w:sz w:val="24"/>
                <w:szCs w:val="24"/>
              </w:rPr>
              <w:t>Overgrowth of plants that can cause trips and falls</w:t>
            </w:r>
          </w:p>
          <w:p w:rsidR="007B69E0" w:rsidRDefault="00F860D3" w14:paraId="3FCEC5DF" wp14:textId="77777777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3B5714" w:rsidR="00F860D3">
              <w:rPr>
                <w:sz w:val="24"/>
                <w:szCs w:val="24"/>
              </w:rPr>
              <w:t>Allergic reaction</w:t>
            </w:r>
          </w:p>
          <w:p w:rsidR="007B69E0" w:rsidRDefault="00F860D3" w14:paraId="2D330D81" wp14:textId="77777777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1A3B5714" w:rsidR="00F860D3">
              <w:rPr>
                <w:sz w:val="24"/>
                <w:szCs w:val="24"/>
              </w:rPr>
              <w:t>Poison</w:t>
            </w:r>
          </w:p>
          <w:p w:rsidR="007B69E0" w:rsidRDefault="007B69E0" w14:paraId="049F31CB" wp14:textId="77777777">
            <w:pPr>
              <w:rPr>
                <w:sz w:val="24"/>
                <w:szCs w:val="24"/>
              </w:rPr>
            </w:pPr>
          </w:p>
        </w:tc>
        <w:tc>
          <w:tcPr>
            <w:tcW w:w="1305" w:type="dxa"/>
            <w:tcMar/>
            <w:vAlign w:val="center"/>
          </w:tcPr>
          <w:p w:rsidR="007B69E0" w:rsidRDefault="00F860D3" w14:paraId="10809611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02791531" wp14:textId="77777777">
            <w:pPr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62736212" w:rsidR="00F860D3">
              <w:rPr>
                <w:sz w:val="24"/>
                <w:szCs w:val="24"/>
              </w:rPr>
              <w:t xml:space="preserve">Use of common plant cards supporting the children to </w:t>
            </w:r>
            <w:r w:rsidRPr="62736212" w:rsidR="00F860D3">
              <w:rPr>
                <w:sz w:val="24"/>
                <w:szCs w:val="24"/>
              </w:rPr>
              <w:t>identify</w:t>
            </w:r>
            <w:r w:rsidRPr="62736212" w:rsidR="00F860D3">
              <w:rPr>
                <w:sz w:val="24"/>
                <w:szCs w:val="24"/>
              </w:rPr>
              <w:t xml:space="preserve"> any plants that </w:t>
            </w:r>
            <w:bookmarkStart w:name="_Int_aXv4yVZM" w:id="832977727"/>
            <w:r w:rsidRPr="62736212" w:rsidR="00F860D3">
              <w:rPr>
                <w:sz w:val="24"/>
                <w:szCs w:val="24"/>
              </w:rPr>
              <w:t>maybe harmful</w:t>
            </w:r>
            <w:bookmarkEnd w:id="832977727"/>
            <w:r w:rsidRPr="62736212" w:rsidR="00F860D3">
              <w:rPr>
                <w:sz w:val="24"/>
                <w:szCs w:val="24"/>
              </w:rPr>
              <w:t xml:space="preserve"> (staff to support this)</w:t>
            </w:r>
          </w:p>
          <w:p w:rsidR="007B69E0" w:rsidRDefault="00F860D3" w14:paraId="53B9E611" wp14:textId="77777777">
            <w:pPr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aid bag</w:t>
            </w:r>
          </w:p>
          <w:p w:rsidR="007B69E0" w:rsidRDefault="00F860D3" w14:paraId="3713B683" wp14:textId="77777777">
            <w:pPr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any allergies to plants beforehand where possible</w:t>
            </w:r>
          </w:p>
          <w:p w:rsidR="007B69E0" w:rsidRDefault="007B69E0" w14:paraId="53128261" wp14:textId="77777777">
            <w:pPr>
              <w:ind w:left="720"/>
              <w:rPr>
                <w:sz w:val="24"/>
                <w:szCs w:val="24"/>
              </w:rPr>
            </w:pPr>
          </w:p>
        </w:tc>
        <w:tc>
          <w:tcPr>
            <w:tcW w:w="1785" w:type="dxa"/>
            <w:tcMar/>
            <w:vAlign w:val="center"/>
          </w:tcPr>
          <w:p w:rsidR="007B69E0" w:rsidRDefault="00F860D3" w14:paraId="4C067F03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2CB2377E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07A8C562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Stingy Nettles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41788A3D" wp14:textId="77777777">
            <w:pPr>
              <w:numPr>
                <w:ilvl w:val="0"/>
                <w:numId w:val="2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Being able to identify hazards visually in a n</w:t>
            </w:r>
            <w:r>
              <w:rPr>
                <w:rFonts w:ascii="Arial" w:hAnsi="Arial" w:eastAsia="Arial" w:cs="Arial"/>
                <w:sz w:val="24"/>
                <w:szCs w:val="24"/>
              </w:rPr>
              <w:t>atural environment</w:t>
            </w:r>
          </w:p>
          <w:p w:rsidR="007B69E0" w:rsidRDefault="00F860D3" w14:paraId="261FBC3F" wp14:textId="77777777">
            <w:pPr>
              <w:numPr>
                <w:ilvl w:val="0"/>
                <w:numId w:val="2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enhance vocabulary</w:t>
            </w:r>
          </w:p>
          <w:p w:rsidR="007B69E0" w:rsidRDefault="00F860D3" w14:paraId="46D415EB" wp14:textId="77777777">
            <w:pPr>
              <w:numPr>
                <w:ilvl w:val="0"/>
                <w:numId w:val="2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communication opportunities</w:t>
            </w:r>
          </w:p>
          <w:p w:rsidR="007B69E0" w:rsidRDefault="00F860D3" w14:paraId="45C6E41B" wp14:textId="77777777">
            <w:pPr>
              <w:numPr>
                <w:ilvl w:val="0"/>
                <w:numId w:val="2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problem solving</w:t>
            </w:r>
          </w:p>
          <w:p w:rsidR="007B69E0" w:rsidRDefault="00F860D3" w14:paraId="708DE985" wp14:textId="77777777">
            <w:pPr>
              <w:numPr>
                <w:ilvl w:val="0"/>
                <w:numId w:val="28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discussion on effective treatments </w:t>
            </w:r>
          </w:p>
        </w:tc>
        <w:tc>
          <w:tcPr>
            <w:tcW w:w="2430" w:type="dxa"/>
            <w:tcMar/>
            <w:vAlign w:val="center"/>
          </w:tcPr>
          <w:p w:rsidR="007B69E0" w:rsidRDefault="00F860D3" w14:paraId="03632F17" wp14:textId="7E4E2070">
            <w:pPr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strangulation </w:t>
            </w:r>
            <w:r w:rsidRPr="1A3B5714" w:rsidR="7A0E98CE">
              <w:rPr>
                <w:rFonts w:ascii="Arial" w:hAnsi="Arial" w:eastAsia="Arial" w:cs="Arial"/>
                <w:sz w:val="24"/>
                <w:szCs w:val="24"/>
              </w:rPr>
              <w:t>(longer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stingy nettles)</w:t>
            </w:r>
          </w:p>
          <w:p w:rsidR="007B69E0" w:rsidRDefault="00F860D3" w14:paraId="5D612586" wp14:textId="77777777">
            <w:pPr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 and staff being stung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435F8C69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06FECA07" wp14:textId="77777777">
            <w:pPr>
              <w:numPr>
                <w:ilvl w:val="0"/>
                <w:numId w:val="25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finding alternative routes to use</w:t>
            </w:r>
          </w:p>
          <w:p w:rsidR="007B69E0" w:rsidRDefault="00F860D3" w14:paraId="34305498" wp14:textId="77777777">
            <w:pPr>
              <w:numPr>
                <w:ilvl w:val="0"/>
                <w:numId w:val="25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Discussion on the risks of playing near the stingy nettles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50E23AE6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Medium</w:t>
            </w:r>
          </w:p>
        </w:tc>
      </w:tr>
      <w:tr xmlns:wp14="http://schemas.microsoft.com/office/word/2010/wordml" w:rsidR="007B69E0" w:rsidTr="62736212" w14:paraId="11876B33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07E5556D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Tubing and pipes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35A297B9" wp14:textId="29B4CC82">
            <w:pPr>
              <w:numPr>
                <w:ilvl w:val="0"/>
                <w:numId w:val="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Discussions and learning opportunities around speed, trajectory, </w:t>
            </w:r>
            <w:r w:rsidRPr="1A3B5714" w:rsidR="734A6B19">
              <w:rPr>
                <w:rFonts w:ascii="Arial" w:hAnsi="Arial" w:eastAsia="Arial" w:cs="Arial"/>
                <w:sz w:val="24"/>
                <w:szCs w:val="24"/>
              </w:rPr>
              <w:t>size,</w:t>
            </w:r>
            <w:r w:rsidRPr="1A3B5714" w:rsidR="1B447BD8">
              <w:rPr>
                <w:rFonts w:ascii="Arial" w:hAnsi="Arial" w:eastAsia="Arial" w:cs="Arial"/>
                <w:sz w:val="24"/>
                <w:szCs w:val="24"/>
              </w:rPr>
              <w:t xml:space="preserve"> and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problem solving</w:t>
            </w:r>
          </w:p>
        </w:tc>
        <w:tc>
          <w:tcPr>
            <w:tcW w:w="2430" w:type="dxa"/>
            <w:tcMar/>
            <w:vAlign w:val="center"/>
          </w:tcPr>
          <w:p w:rsidR="099E82B8" w:rsidP="1A3B5714" w:rsidRDefault="099E82B8" w14:paraId="1B0D5034" w14:textId="2FEFAD77">
            <w:pPr>
              <w:numPr>
                <w:ilvl w:val="0"/>
                <w:numId w:val="3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99E82B8">
              <w:rPr>
                <w:rFonts w:ascii="Arial" w:hAnsi="Arial" w:eastAsia="Arial" w:cs="Arial"/>
                <w:sz w:val="24"/>
                <w:szCs w:val="24"/>
              </w:rPr>
              <w:t xml:space="preserve">Being heavy </w:t>
            </w:r>
          </w:p>
          <w:p w:rsidR="099E82B8" w:rsidP="1A3B5714" w:rsidRDefault="099E82B8" w14:paraId="04D98B11" w14:textId="344F9EE2">
            <w:pPr>
              <w:pStyle w:val="Normal"/>
              <w:numPr>
                <w:ilvl w:val="0"/>
                <w:numId w:val="3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99E82B8">
              <w:rPr>
                <w:rFonts w:ascii="Arial" w:hAnsi="Arial" w:eastAsia="Arial" w:cs="Arial"/>
                <w:sz w:val="24"/>
                <w:szCs w:val="24"/>
              </w:rPr>
              <w:t>Being left across the floor causing a trip hazard</w:t>
            </w:r>
          </w:p>
          <w:p w:rsidR="099E82B8" w:rsidP="1A3B5714" w:rsidRDefault="099E82B8" w14:paraId="03D131F6" w14:textId="4E4FF49A">
            <w:pPr>
              <w:pStyle w:val="Normal"/>
              <w:numPr>
                <w:ilvl w:val="0"/>
                <w:numId w:val="3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99E82B8">
              <w:rPr>
                <w:rFonts w:ascii="Arial" w:hAnsi="Arial" w:eastAsia="Arial" w:cs="Arial"/>
                <w:sz w:val="24"/>
                <w:szCs w:val="24"/>
              </w:rPr>
              <w:t>Being used to swing causing bumps and bruises</w:t>
            </w:r>
          </w:p>
          <w:p w:rsidR="007B69E0" w:rsidRDefault="00F860D3" w14:paraId="1C554FE0" wp14:textId="77777777">
            <w:pPr>
              <w:numPr>
                <w:ilvl w:val="0"/>
                <w:numId w:val="3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sharp edges or corners can cause cuts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1A685C66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548B5D08" wp14:textId="77777777">
            <w:pPr>
              <w:numPr>
                <w:ilvl w:val="0"/>
                <w:numId w:val="6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Visual risk assessment of pipes and tubes before use 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281E5D69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768FDC86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4DF2C58B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Stepping logs</w:t>
            </w:r>
          </w:p>
        </w:tc>
        <w:tc>
          <w:tcPr>
            <w:tcW w:w="2625" w:type="dxa"/>
            <w:tcMar/>
            <w:vAlign w:val="center"/>
          </w:tcPr>
          <w:p w:rsidR="007B69E0" w:rsidP="1A3B5714" w:rsidRDefault="007B69E0" w14:paraId="00EA419A" wp14:textId="6E6A9D46">
            <w:pPr>
              <w:pStyle w:val="ListParagraph"/>
              <w:numPr>
                <w:ilvl w:val="0"/>
                <w:numId w:val="34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Suppo</w:t>
            </w: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rts balance and co-ordination</w:t>
            </w:r>
          </w:p>
          <w:p w:rsidR="007B69E0" w:rsidP="1A3B5714" w:rsidRDefault="007B69E0" w14:paraId="7D75D60C" wp14:textId="3F61D3E8">
            <w:pPr>
              <w:pStyle w:val="ListParagraph"/>
              <w:numPr>
                <w:ilvl w:val="0"/>
                <w:numId w:val="34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Builds confidence and self esteem</w:t>
            </w:r>
          </w:p>
          <w:p w:rsidR="007B69E0" w:rsidP="1A3B5714" w:rsidRDefault="007B69E0" w14:paraId="18FD1D7F" wp14:textId="26217F8F">
            <w:pPr>
              <w:pStyle w:val="ListParagraph"/>
              <w:numPr>
                <w:ilvl w:val="0"/>
                <w:numId w:val="34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 xml:space="preserve">Develops </w:t>
            </w: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gros</w:t>
            </w: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s motor skills</w:t>
            </w:r>
          </w:p>
          <w:p w:rsidR="007B69E0" w:rsidP="1A3B5714" w:rsidRDefault="007B69E0" w14:paraId="62486C05" wp14:textId="4ED61C45">
            <w:pPr>
              <w:pStyle w:val="ListParagraph"/>
              <w:numPr>
                <w:ilvl w:val="0"/>
                <w:numId w:val="34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Supports numeracy through counting and comparing</w:t>
            </w:r>
          </w:p>
        </w:tc>
        <w:tc>
          <w:tcPr>
            <w:tcW w:w="2430" w:type="dxa"/>
            <w:tcMar/>
            <w:vAlign w:val="center"/>
          </w:tcPr>
          <w:p w:rsidR="5CA7FAAA" w:rsidP="1A3B5714" w:rsidRDefault="5CA7FAAA" w14:paraId="32FAC1DB" w14:textId="0E418583">
            <w:pPr>
              <w:pStyle w:val="ListParagraph"/>
              <w:numPr>
                <w:ilvl w:val="0"/>
                <w:numId w:val="35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CA7FAAA">
              <w:rPr>
                <w:rFonts w:ascii="Arial" w:hAnsi="Arial" w:eastAsia="Arial" w:cs="Arial"/>
                <w:sz w:val="24"/>
                <w:szCs w:val="24"/>
              </w:rPr>
              <w:t>Rain causing the stepping stones to be wet</w:t>
            </w:r>
          </w:p>
          <w:p w:rsidR="5CA7FAAA" w:rsidP="1A3B5714" w:rsidRDefault="5CA7FAAA" w14:paraId="42B095BC" w14:textId="3C8F25F7">
            <w:pPr>
              <w:pStyle w:val="ListParagraph"/>
              <w:numPr>
                <w:ilvl w:val="0"/>
                <w:numId w:val="35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CA7FAAA">
              <w:rPr>
                <w:rFonts w:ascii="Arial" w:hAnsi="Arial" w:eastAsia="Arial" w:cs="Arial"/>
                <w:sz w:val="24"/>
                <w:szCs w:val="24"/>
              </w:rPr>
              <w:t>Ice causing the stepping stones to be slippery</w:t>
            </w:r>
          </w:p>
          <w:p w:rsidR="007B69E0" w:rsidP="1A3B5714" w:rsidRDefault="007B69E0" w14:paraId="0C43595A" wp14:textId="4E489390">
            <w:pPr>
              <w:pStyle w:val="ListParagraph"/>
              <w:numPr>
                <w:ilvl w:val="0"/>
                <w:numId w:val="35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Bumps</w:t>
            </w:r>
          </w:p>
          <w:p w:rsidR="007B69E0" w:rsidP="1A3B5714" w:rsidRDefault="007B69E0" w14:paraId="2758FD18" wp14:textId="3F7D70A4">
            <w:pPr>
              <w:pStyle w:val="ListParagraph"/>
              <w:numPr>
                <w:ilvl w:val="0"/>
                <w:numId w:val="35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Bruises</w:t>
            </w:r>
          </w:p>
          <w:p w:rsidR="007B69E0" w:rsidP="1A3B5714" w:rsidRDefault="007B69E0" w14:paraId="2E972FCC" wp14:textId="3199341D">
            <w:pPr>
              <w:pStyle w:val="ListParagraph"/>
              <w:numPr>
                <w:ilvl w:val="0"/>
                <w:numId w:val="35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Cuts</w:t>
            </w:r>
          </w:p>
          <w:p w:rsidR="007B69E0" w:rsidP="1A3B5714" w:rsidRDefault="007B69E0" w14:paraId="794954BB" wp14:textId="17C18F04">
            <w:pPr>
              <w:pStyle w:val="ListParagraph"/>
              <w:numPr>
                <w:ilvl w:val="0"/>
                <w:numId w:val="35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Concussion</w:t>
            </w:r>
          </w:p>
          <w:p w:rsidR="007B69E0" w:rsidP="1A3B5714" w:rsidRDefault="007B69E0" w14:paraId="7EF97602" wp14:textId="4C337506">
            <w:pPr>
              <w:pStyle w:val="ListParagraph"/>
              <w:numPr>
                <w:ilvl w:val="0"/>
                <w:numId w:val="35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15B4A640">
              <w:rPr>
                <w:rFonts w:ascii="Arial" w:hAnsi="Arial" w:eastAsia="Arial" w:cs="Arial"/>
                <w:sz w:val="24"/>
                <w:szCs w:val="24"/>
              </w:rPr>
              <w:t>Lacerations</w:t>
            </w:r>
          </w:p>
          <w:p w:rsidR="007B69E0" w:rsidP="1A3B5714" w:rsidRDefault="007B69E0" w14:paraId="4101652C" wp14:textId="3189E99D">
            <w:pPr>
              <w:pStyle w:val="Normal"/>
              <w:ind w:left="0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305" w:type="dxa"/>
            <w:tcMar/>
            <w:vAlign w:val="center"/>
          </w:tcPr>
          <w:p w:rsidR="007B69E0" w:rsidRDefault="00F860D3" w14:paraId="6BEE1362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P="1A3B5714" w:rsidRDefault="007B69E0" w14:paraId="5C851196" wp14:textId="15F5EE65">
            <w:pPr>
              <w:pStyle w:val="ListParagraph"/>
              <w:numPr>
                <w:ilvl w:val="0"/>
                <w:numId w:val="37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>Stepping stones not to be used in icy weather</w:t>
            </w:r>
          </w:p>
          <w:p w:rsidR="007B69E0" w:rsidP="1A3B5714" w:rsidRDefault="007B69E0" w14:paraId="6F1DE22F" wp14:textId="79BF8A30">
            <w:pPr>
              <w:pStyle w:val="ListParagraph"/>
              <w:numPr>
                <w:ilvl w:val="0"/>
                <w:numId w:val="37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>Stepping stones to be risk assessed before use</w:t>
            </w:r>
          </w:p>
          <w:p w:rsidR="007B69E0" w:rsidP="1A3B5714" w:rsidRDefault="007B69E0" w14:paraId="79E338EC" wp14:textId="1BBF878D">
            <w:pPr>
              <w:pStyle w:val="ListParagraph"/>
              <w:numPr>
                <w:ilvl w:val="0"/>
                <w:numId w:val="37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 xml:space="preserve">Ensuring stepping stones are not </w:t>
            </w: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>too</w:t>
            </w: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 xml:space="preserve"> far apart</w:t>
            </w:r>
          </w:p>
          <w:p w:rsidR="007B69E0" w:rsidP="1A3B5714" w:rsidRDefault="007B69E0" w14:paraId="4B99056E" wp14:textId="7DAF7E96">
            <w:pPr>
              <w:pStyle w:val="ListParagraph"/>
              <w:numPr>
                <w:ilvl w:val="0"/>
                <w:numId w:val="37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>Adult situated in area ensuring children who may need support have it</w:t>
            </w:r>
          </w:p>
        </w:tc>
        <w:tc>
          <w:tcPr>
            <w:tcW w:w="1785" w:type="dxa"/>
            <w:tcMar/>
            <w:vAlign w:val="center"/>
          </w:tcPr>
          <w:p w:rsidR="007B69E0" w:rsidRDefault="007B69E0" w14:paraId="1299C43A" wp14:textId="4EAC284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AA24A1D"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4E39E7B8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25764523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Apple Tree</w:t>
            </w:r>
          </w:p>
        </w:tc>
        <w:tc>
          <w:tcPr>
            <w:tcW w:w="2625" w:type="dxa"/>
            <w:tcMar/>
            <w:vAlign w:val="center"/>
          </w:tcPr>
          <w:p w:rsidR="007B69E0" w:rsidP="1A3B5714" w:rsidRDefault="007B69E0" w14:paraId="78453E73" wp14:textId="5C7C41C6">
            <w:pPr>
              <w:pStyle w:val="ListParagraph"/>
              <w:numPr>
                <w:ilvl w:val="0"/>
                <w:numId w:val="38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246D57DD">
              <w:rPr>
                <w:rFonts w:ascii="Arial" w:hAnsi="Arial" w:eastAsia="Arial" w:cs="Arial"/>
                <w:sz w:val="24"/>
                <w:szCs w:val="24"/>
              </w:rPr>
              <w:t xml:space="preserve">Discussions around the </w:t>
            </w:r>
            <w:r w:rsidRPr="1A3B5714" w:rsidR="246D57DD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1A3B5714" w:rsidR="246D57DD">
              <w:rPr>
                <w:rFonts w:ascii="Arial" w:hAnsi="Arial" w:eastAsia="Arial" w:cs="Arial"/>
                <w:sz w:val="24"/>
                <w:szCs w:val="24"/>
              </w:rPr>
              <w:t xml:space="preserve"> and sustainability</w:t>
            </w:r>
          </w:p>
          <w:p w:rsidR="007B69E0" w:rsidP="1A3B5714" w:rsidRDefault="007B69E0" w14:paraId="40831ACE" wp14:textId="35660A5A">
            <w:pPr>
              <w:pStyle w:val="ListParagraph"/>
              <w:numPr>
                <w:ilvl w:val="0"/>
                <w:numId w:val="38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246D57DD">
              <w:rPr>
                <w:rFonts w:ascii="Arial" w:hAnsi="Arial" w:eastAsia="Arial" w:cs="Arial"/>
                <w:sz w:val="24"/>
                <w:szCs w:val="24"/>
              </w:rPr>
              <w:t>Learning opportunities with health eating</w:t>
            </w:r>
          </w:p>
          <w:p w:rsidR="007B69E0" w:rsidP="1A3B5714" w:rsidRDefault="007B69E0" w14:paraId="4DDBEF00" wp14:textId="72CD72BF">
            <w:pPr>
              <w:pStyle w:val="ListParagraph"/>
              <w:numPr>
                <w:ilvl w:val="0"/>
                <w:numId w:val="38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E4C2EDD">
              <w:rPr>
                <w:rFonts w:ascii="Arial" w:hAnsi="Arial" w:eastAsia="Arial" w:cs="Arial"/>
                <w:sz w:val="24"/>
                <w:szCs w:val="24"/>
              </w:rPr>
              <w:t xml:space="preserve">Supports independence and responsibility becoming ethically </w:t>
            </w:r>
            <w:r w:rsidRPr="1A3B5714" w:rsidR="7E4C2EDD">
              <w:rPr>
                <w:rFonts w:ascii="Arial" w:hAnsi="Arial" w:eastAsia="Arial" w:cs="Arial"/>
                <w:sz w:val="24"/>
                <w:szCs w:val="24"/>
              </w:rPr>
              <w:t>informed</w:t>
            </w:r>
          </w:p>
        </w:tc>
        <w:tc>
          <w:tcPr>
            <w:tcW w:w="2430" w:type="dxa"/>
            <w:tcMar/>
            <w:vAlign w:val="center"/>
          </w:tcPr>
          <w:p w:rsidR="2DF1E3CC" w:rsidP="1A3B5714" w:rsidRDefault="2DF1E3CC" w14:paraId="5A4E2A5F" w14:textId="288C789F">
            <w:pPr>
              <w:pStyle w:val="ListParagraph"/>
              <w:numPr>
                <w:ilvl w:val="0"/>
                <w:numId w:val="3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2DF1E3CC">
              <w:rPr>
                <w:rFonts w:ascii="Arial" w:hAnsi="Arial" w:eastAsia="Arial" w:cs="Arial"/>
                <w:sz w:val="24"/>
                <w:szCs w:val="24"/>
              </w:rPr>
              <w:t>Windy weather causing apples to fall</w:t>
            </w:r>
          </w:p>
          <w:p w:rsidR="007B69E0" w:rsidP="1A3B5714" w:rsidRDefault="007B69E0" w14:paraId="011AC8F3" wp14:textId="5463B967">
            <w:pPr>
              <w:pStyle w:val="ListParagraph"/>
              <w:numPr>
                <w:ilvl w:val="0"/>
                <w:numId w:val="39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E4C2EDD">
              <w:rPr>
                <w:rFonts w:ascii="Arial" w:hAnsi="Arial" w:eastAsia="Arial" w:cs="Arial"/>
                <w:sz w:val="24"/>
                <w:szCs w:val="24"/>
              </w:rPr>
              <w:t>Apples can fall from tree causing bumps to head</w:t>
            </w:r>
          </w:p>
          <w:p w:rsidR="007B69E0" w:rsidP="1A3B5714" w:rsidRDefault="007B69E0" w14:paraId="5D7D7E71" wp14:textId="17B03A7F">
            <w:pPr>
              <w:pStyle w:val="ListParagraph"/>
              <w:numPr>
                <w:ilvl w:val="0"/>
                <w:numId w:val="39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E4C2EDD">
              <w:rPr>
                <w:rFonts w:ascii="Arial" w:hAnsi="Arial" w:eastAsia="Arial" w:cs="Arial"/>
                <w:sz w:val="24"/>
                <w:szCs w:val="24"/>
              </w:rPr>
              <w:t>Choking hazard</w:t>
            </w:r>
          </w:p>
          <w:p w:rsidR="007B69E0" w:rsidP="1A3B5714" w:rsidRDefault="007B69E0" w14:paraId="3461D779" wp14:textId="530EA9E3">
            <w:pPr>
              <w:pStyle w:val="ListParagraph"/>
              <w:numPr>
                <w:ilvl w:val="0"/>
                <w:numId w:val="39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7E4C2EDD">
              <w:rPr>
                <w:rFonts w:ascii="Arial" w:hAnsi="Arial" w:eastAsia="Arial" w:cs="Arial"/>
                <w:sz w:val="24"/>
                <w:szCs w:val="24"/>
              </w:rPr>
              <w:t>Child throwing apples causing bumps and bruises to others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1848DBC0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P="1A3B5714" w:rsidRDefault="007B69E0" w14:paraId="67C02A70" wp14:textId="68C05C2A">
            <w:pPr>
              <w:pStyle w:val="ListParagraph"/>
              <w:numPr>
                <w:ilvl w:val="0"/>
                <w:numId w:val="40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62736212" w:rsidR="013A61F7">
              <w:rPr>
                <w:rFonts w:ascii="Arial" w:hAnsi="Arial" w:eastAsia="Arial" w:cs="Arial"/>
                <w:sz w:val="24"/>
                <w:szCs w:val="24"/>
              </w:rPr>
              <w:t xml:space="preserve">Modelling to the children that the apples can fall from the tree when shaken </w:t>
            </w:r>
            <w:r w:rsidRPr="62736212" w:rsidR="2BEE9DF0">
              <w:rPr>
                <w:rFonts w:ascii="Arial" w:hAnsi="Arial" w:eastAsia="Arial" w:cs="Arial"/>
                <w:sz w:val="24"/>
                <w:szCs w:val="24"/>
              </w:rPr>
              <w:t>discussion</w:t>
            </w:r>
            <w:r w:rsidRPr="62736212" w:rsidR="013A61F7">
              <w:rPr>
                <w:rFonts w:ascii="Arial" w:hAnsi="Arial" w:eastAsia="Arial" w:cs="Arial"/>
                <w:sz w:val="24"/>
                <w:szCs w:val="24"/>
              </w:rPr>
              <w:t xml:space="preserve"> of </w:t>
            </w:r>
            <w:bookmarkStart w:name="_Int_DOWekcyW" w:id="2145462382"/>
            <w:r w:rsidRPr="62736212" w:rsidR="013A61F7">
              <w:rPr>
                <w:rFonts w:ascii="Arial" w:hAnsi="Arial" w:eastAsia="Arial" w:cs="Arial"/>
                <w:sz w:val="24"/>
                <w:szCs w:val="24"/>
              </w:rPr>
              <w:t>possible risks</w:t>
            </w:r>
            <w:bookmarkEnd w:id="2145462382"/>
            <w:r w:rsidRPr="62736212" w:rsidR="336FBB27">
              <w:rPr>
                <w:rFonts w:ascii="Arial" w:hAnsi="Arial" w:eastAsia="Arial" w:cs="Arial"/>
                <w:sz w:val="24"/>
                <w:szCs w:val="24"/>
              </w:rPr>
              <w:t xml:space="preserve"> of this</w:t>
            </w:r>
          </w:p>
          <w:p w:rsidR="007B69E0" w:rsidP="1A3B5714" w:rsidRDefault="007B69E0" w14:paraId="3CF2D8B6" wp14:textId="2FF5A3DF">
            <w:pPr>
              <w:pStyle w:val="ListParagraph"/>
              <w:numPr>
                <w:ilvl w:val="0"/>
                <w:numId w:val="40"/>
              </w:numPr>
              <w:ind/>
              <w:rPr>
                <w:rFonts w:ascii="Arial" w:hAnsi="Arial" w:eastAsia="Arial" w:cs="Arial"/>
                <w:sz w:val="24"/>
                <w:szCs w:val="24"/>
              </w:rPr>
            </w:pPr>
            <w:r w:rsidRPr="1A3B5714" w:rsidR="4D37A690">
              <w:rPr>
                <w:rFonts w:ascii="Arial" w:hAnsi="Arial" w:eastAsia="Arial" w:cs="Arial"/>
                <w:sz w:val="24"/>
                <w:szCs w:val="24"/>
              </w:rPr>
              <w:t>Discourage anybody</w:t>
            </w:r>
            <w:r w:rsidRPr="1A3B5714" w:rsidR="5DC2B851">
              <w:rPr>
                <w:rFonts w:ascii="Arial" w:hAnsi="Arial" w:eastAsia="Arial" w:cs="Arial"/>
                <w:sz w:val="24"/>
                <w:szCs w:val="24"/>
              </w:rPr>
              <w:t xml:space="preserve"> from standing under the tree during windy weather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4790135F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53547A83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3D29A280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Wooden bench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3B51EF5B" wp14:textId="77777777">
            <w:pPr>
              <w:numPr>
                <w:ilvl w:val="0"/>
                <w:numId w:val="16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Exploration of balancing, use of gross motor skills, climbing</w:t>
            </w:r>
          </w:p>
          <w:p w:rsidR="007B69E0" w:rsidRDefault="00F860D3" w14:paraId="71CD63FC" wp14:textId="77777777">
            <w:pPr>
              <w:numPr>
                <w:ilvl w:val="0"/>
                <w:numId w:val="16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Opportunities for the children to explore height</w:t>
            </w:r>
          </w:p>
          <w:p w:rsidR="007B69E0" w:rsidRDefault="00F860D3" w14:paraId="3A3D3492" wp14:textId="064B9045">
            <w:pPr>
              <w:numPr>
                <w:ilvl w:val="0"/>
                <w:numId w:val="1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Discovering </w:t>
            </w:r>
            <w:r w:rsidRPr="1A3B5714" w:rsidR="548771A9">
              <w:rPr>
                <w:rFonts w:ascii="Arial" w:hAnsi="Arial" w:eastAsia="Arial" w:cs="Arial"/>
                <w:sz w:val="24"/>
                <w:szCs w:val="24"/>
              </w:rPr>
              <w:t>self-limits</w:t>
            </w:r>
          </w:p>
          <w:p w:rsidR="007B69E0" w:rsidRDefault="00F860D3" w14:paraId="36354F42" wp14:textId="77777777">
            <w:pPr>
              <w:numPr>
                <w:ilvl w:val="0"/>
                <w:numId w:val="16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Use of hand eye coordination, agility, core muscles</w:t>
            </w:r>
          </w:p>
          <w:p w:rsidR="007B69E0" w:rsidRDefault="00F860D3" w14:paraId="73512424" wp14:textId="77777777">
            <w:pPr>
              <w:numPr>
                <w:ilvl w:val="0"/>
                <w:numId w:val="16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supports spatial and directional awareness </w:t>
            </w:r>
          </w:p>
        </w:tc>
        <w:tc>
          <w:tcPr>
            <w:tcW w:w="2430" w:type="dxa"/>
            <w:tcMar/>
            <w:vAlign w:val="center"/>
          </w:tcPr>
          <w:p w:rsidR="57AE041A" w:rsidP="1A3B5714" w:rsidRDefault="57AE041A" w14:paraId="3F31C449" w14:textId="0F70A43B">
            <w:pPr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7AE041A">
              <w:rPr>
                <w:rFonts w:ascii="Arial" w:hAnsi="Arial" w:eastAsia="Arial" w:cs="Arial"/>
                <w:sz w:val="24"/>
                <w:szCs w:val="24"/>
              </w:rPr>
              <w:t>Rain causing the bench to be slippery</w:t>
            </w:r>
          </w:p>
          <w:p w:rsidR="57AE041A" w:rsidP="1A3B5714" w:rsidRDefault="57AE041A" w14:paraId="01385AEC" w14:textId="5532A3AF">
            <w:pPr>
              <w:pStyle w:val="Normal"/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7AE041A">
              <w:rPr>
                <w:rFonts w:ascii="Arial" w:hAnsi="Arial" w:eastAsia="Arial" w:cs="Arial"/>
                <w:sz w:val="24"/>
                <w:szCs w:val="24"/>
              </w:rPr>
              <w:t>Icy weather causing the bench to be slippery</w:t>
            </w:r>
          </w:p>
          <w:p w:rsidR="007B69E0" w:rsidRDefault="00F860D3" w14:paraId="62A13684" wp14:textId="77777777">
            <w:pPr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falls</w:t>
            </w:r>
          </w:p>
          <w:p w:rsidR="007B69E0" w:rsidRDefault="00F860D3" w14:paraId="3FC2749D" wp14:textId="77777777">
            <w:pPr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bumps</w:t>
            </w:r>
          </w:p>
          <w:p w:rsidR="007B69E0" w:rsidRDefault="00F860D3" w14:paraId="72CCB064" wp14:textId="77777777">
            <w:pPr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bruises</w:t>
            </w:r>
          </w:p>
          <w:p w:rsidR="007B69E0" w:rsidRDefault="00F860D3" w14:paraId="5C55666B" wp14:textId="77777777">
            <w:pPr>
              <w:numPr>
                <w:ilvl w:val="0"/>
                <w:numId w:val="26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cuts</w:t>
            </w:r>
          </w:p>
          <w:p w:rsidR="007B69E0" w:rsidRDefault="007B69E0" w14:paraId="0FB78278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305" w:type="dxa"/>
            <w:tcMar/>
            <w:vAlign w:val="center"/>
          </w:tcPr>
          <w:p w:rsidR="007B69E0" w:rsidRDefault="00F860D3" w14:paraId="762D7438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RDefault="007B69E0" w14:paraId="1FC39945" wp14:textId="62467816">
            <w:pPr>
              <w:numPr>
                <w:ilvl w:val="0"/>
                <w:numId w:val="3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FC2F7A2">
              <w:rPr>
                <w:rFonts w:ascii="Arial" w:hAnsi="Arial" w:eastAsia="Arial" w:cs="Arial"/>
                <w:sz w:val="24"/>
                <w:szCs w:val="24"/>
              </w:rPr>
              <w:t xml:space="preserve">Informing the children if the bench may be more slippery, </w:t>
            </w:r>
            <w:r w:rsidRPr="1A3B5714" w:rsidR="6FC2F7A2">
              <w:rPr>
                <w:rFonts w:ascii="Arial" w:hAnsi="Arial" w:eastAsia="Arial" w:cs="Arial"/>
                <w:sz w:val="24"/>
                <w:szCs w:val="24"/>
              </w:rPr>
              <w:t>supporting</w:t>
            </w:r>
            <w:r w:rsidRPr="1A3B5714" w:rsidR="6FC2F7A2">
              <w:rPr>
                <w:rFonts w:ascii="Arial" w:hAnsi="Arial" w:eastAsia="Arial" w:cs="Arial"/>
                <w:sz w:val="24"/>
                <w:szCs w:val="24"/>
              </w:rPr>
              <w:t xml:space="preserve"> them to risk assess with you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73EB632C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415EC5A7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50CA53FB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Small pebbles and stones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33D3ED45" wp14:textId="73DDF908">
            <w:pPr>
              <w:numPr>
                <w:ilvl w:val="0"/>
                <w:numId w:val="1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Items usable for multiple learning opportunities such as symmetry, comparison, counting, weighing</w:t>
            </w:r>
          </w:p>
          <w:p w:rsidR="007B69E0" w:rsidP="1A3B5714" w:rsidRDefault="00F860D3" w14:paraId="2ED65AEE" wp14:textId="7B781834">
            <w:pPr>
              <w:pStyle w:val="Normal"/>
              <w:numPr>
                <w:ilvl w:val="0"/>
                <w:numId w:val="1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04DCE57">
              <w:rPr>
                <w:rFonts w:ascii="Arial" w:hAnsi="Arial" w:eastAsia="Arial" w:cs="Arial"/>
                <w:sz w:val="24"/>
                <w:szCs w:val="24"/>
              </w:rPr>
              <w:t xml:space="preserve">Use for creativity, loose </w:t>
            </w:r>
            <w:r w:rsidRPr="1A3B5714" w:rsidR="10A8DDBC">
              <w:rPr>
                <w:rFonts w:ascii="Arial" w:hAnsi="Arial" w:eastAsia="Arial" w:cs="Arial"/>
                <w:sz w:val="24"/>
                <w:szCs w:val="24"/>
              </w:rPr>
              <w:t>parts,</w:t>
            </w:r>
            <w:r w:rsidRPr="1A3B5714" w:rsidR="604DCE57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1A3B5714" w:rsidR="604DCE57">
              <w:rPr>
                <w:rFonts w:ascii="Arial" w:hAnsi="Arial" w:eastAsia="Arial" w:cs="Arial"/>
                <w:sz w:val="24"/>
                <w:szCs w:val="24"/>
              </w:rPr>
              <w:t>imagination</w:t>
            </w:r>
          </w:p>
        </w:tc>
        <w:tc>
          <w:tcPr>
            <w:tcW w:w="2430" w:type="dxa"/>
            <w:tcMar/>
            <w:vAlign w:val="center"/>
          </w:tcPr>
          <w:p w:rsidR="007B69E0" w:rsidRDefault="00F860D3" w14:paraId="08917AAE" wp14:textId="77777777">
            <w:pPr>
              <w:numPr>
                <w:ilvl w:val="0"/>
                <w:numId w:val="10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Choking hazard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001586C0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614BF78A" wp14:textId="77777777">
            <w:pPr>
              <w:numPr>
                <w:ilvl w:val="0"/>
                <w:numId w:val="1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 xml:space="preserve">Close adult supervision </w:t>
            </w:r>
            <w:bookmarkStart w:name="_Int_uOsP95QL" w:id="1169937639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>at all times</w:t>
            </w:r>
            <w:bookmarkEnd w:id="1169937639"/>
            <w:r w:rsidRPr="62736212" w:rsidR="00F860D3">
              <w:rPr>
                <w:rFonts w:ascii="Arial" w:hAnsi="Arial" w:eastAsia="Arial" w:cs="Arial"/>
                <w:sz w:val="24"/>
                <w:szCs w:val="24"/>
              </w:rPr>
              <w:t>, 1-1 supervision of children known to mouth items and explore objects and resources orally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0770D6A3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Medium</w:t>
            </w:r>
          </w:p>
        </w:tc>
      </w:tr>
      <w:tr xmlns:wp14="http://schemas.microsoft.com/office/word/2010/wordml" w:rsidR="007B69E0" w:rsidTr="62736212" w14:paraId="78E54BE5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708A6980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Water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0280513E" wp14:textId="47967694">
            <w:pPr>
              <w:numPr>
                <w:ilvl w:val="0"/>
                <w:numId w:val="5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Promotes curiosity, </w:t>
            </w:r>
            <w:r w:rsidRPr="1A3B5714" w:rsidR="0A27CF1F">
              <w:rPr>
                <w:rFonts w:ascii="Arial" w:hAnsi="Arial" w:eastAsia="Arial" w:cs="Arial"/>
                <w:sz w:val="24"/>
                <w:szCs w:val="24"/>
              </w:rPr>
              <w:t>investigation,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and scientific concepts such as absorbance, senses, temperature, quantities such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as full, half full, empty</w:t>
            </w:r>
          </w:p>
        </w:tc>
        <w:tc>
          <w:tcPr>
            <w:tcW w:w="2430" w:type="dxa"/>
            <w:tcMar/>
            <w:vAlign w:val="center"/>
          </w:tcPr>
          <w:p w:rsidR="1A3B5714" w:rsidP="1A3B5714" w:rsidRDefault="1A3B5714" w14:paraId="38BF96A5" w14:textId="68631B25">
            <w:pPr>
              <w:ind w:left="0"/>
              <w:rPr>
                <w:rFonts w:ascii="Arial" w:hAnsi="Arial" w:eastAsia="Arial" w:cs="Arial"/>
                <w:sz w:val="24"/>
                <w:szCs w:val="24"/>
              </w:rPr>
            </w:pPr>
          </w:p>
          <w:p w:rsidR="007B69E0" w:rsidRDefault="00F860D3" w14:paraId="3B3BA0A8" wp14:textId="77777777">
            <w:pPr>
              <w:numPr>
                <w:ilvl w:val="0"/>
                <w:numId w:val="1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Drowning</w:t>
            </w:r>
          </w:p>
          <w:p w:rsidR="007B69E0" w:rsidRDefault="00F860D3" w14:paraId="6DE20691" wp14:textId="77777777">
            <w:pPr>
              <w:numPr>
                <w:ilvl w:val="0"/>
                <w:numId w:val="14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Stagnant water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1CA63F91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7860D3B0" wp14:textId="77777777">
            <w:pPr>
              <w:numPr>
                <w:ilvl w:val="0"/>
                <w:numId w:val="3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Ensure all standing water has been emptied</w:t>
            </w:r>
          </w:p>
          <w:p w:rsidR="007B69E0" w:rsidRDefault="00F860D3" w14:paraId="5747618F" wp14:textId="0AA091F3">
            <w:pPr>
              <w:numPr>
                <w:ilvl w:val="0"/>
                <w:numId w:val="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Ensure no </w:t>
            </w:r>
            <w:r w:rsidRPr="1A3B5714" w:rsidR="751155B2">
              <w:rPr>
                <w:rFonts w:ascii="Arial" w:hAnsi="Arial" w:eastAsia="Arial" w:cs="Arial"/>
                <w:sz w:val="24"/>
                <w:szCs w:val="24"/>
              </w:rPr>
              <w:t xml:space="preserve">exceptionally </w:t>
            </w:r>
            <w:r w:rsidRPr="1A3B5714" w:rsidR="025D0778">
              <w:rPr>
                <w:rFonts w:ascii="Arial" w:hAnsi="Arial" w:eastAsia="Arial" w:cs="Arial"/>
                <w:sz w:val="24"/>
                <w:szCs w:val="24"/>
              </w:rPr>
              <w:t>elevated levels</w:t>
            </w:r>
            <w:r w:rsidRPr="1A3B5714" w:rsidR="73B3EF20">
              <w:rPr>
                <w:rFonts w:ascii="Arial" w:hAnsi="Arial" w:eastAsia="Arial" w:cs="Arial"/>
                <w:sz w:val="24"/>
                <w:szCs w:val="24"/>
              </w:rPr>
              <w:t xml:space="preserve"> of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water are accessible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64CAE399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Low</w:t>
            </w:r>
          </w:p>
        </w:tc>
      </w:tr>
      <w:tr xmlns:wp14="http://schemas.microsoft.com/office/word/2010/wordml" w:rsidR="007B69E0" w:rsidTr="62736212" w14:paraId="49888914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66CB829E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Unsecured Perimeter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4A7E45D4" wp14:textId="77777777">
            <w:pPr>
              <w:numPr>
                <w:ilvl w:val="0"/>
                <w:numId w:val="23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Moving freely between areas</w:t>
            </w:r>
          </w:p>
          <w:p w:rsidR="007B69E0" w:rsidRDefault="00F860D3" w14:paraId="73ED6854" wp14:textId="77777777">
            <w:pPr>
              <w:numPr>
                <w:ilvl w:val="0"/>
                <w:numId w:val="23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Enabling children to take risks safely in a natural environment with minimum barriers to exploration</w:t>
            </w:r>
          </w:p>
        </w:tc>
        <w:tc>
          <w:tcPr>
            <w:tcW w:w="2430" w:type="dxa"/>
            <w:tcMar/>
            <w:vAlign w:val="center"/>
          </w:tcPr>
          <w:p w:rsidR="1A3B5714" w:rsidP="1A3B5714" w:rsidRDefault="1A3B5714" w14:paraId="5A86DE86" w14:textId="591D568E">
            <w:pPr>
              <w:ind w:left="0"/>
              <w:rPr>
                <w:rFonts w:ascii="Arial" w:hAnsi="Arial" w:eastAsia="Arial" w:cs="Arial"/>
                <w:sz w:val="24"/>
                <w:szCs w:val="24"/>
              </w:rPr>
            </w:pPr>
          </w:p>
          <w:p w:rsidR="007B69E0" w:rsidRDefault="00F860D3" w14:paraId="63A78E18" wp14:textId="6568D693">
            <w:pPr>
              <w:numPr>
                <w:ilvl w:val="0"/>
                <w:numId w:val="2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557C009F">
              <w:rPr>
                <w:rFonts w:ascii="Arial" w:hAnsi="Arial" w:eastAsia="Arial" w:cs="Arial"/>
                <w:sz w:val="24"/>
                <w:szCs w:val="24"/>
              </w:rPr>
              <w:t>Unknow adults to enter the area</w:t>
            </w:r>
          </w:p>
          <w:p w:rsidR="007B69E0" w:rsidRDefault="00F860D3" w14:paraId="268426E1" wp14:textId="4F7DBB67">
            <w:pPr>
              <w:numPr>
                <w:ilvl w:val="0"/>
                <w:numId w:val="2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Child going missing and leaving the environment without adult</w:t>
            </w:r>
          </w:p>
          <w:p w:rsidR="007B69E0" w:rsidRDefault="007B69E0" w14:paraId="0562CB0E" wp14:textId="77777777">
            <w:pPr>
              <w:ind w:left="720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305" w:type="dxa"/>
            <w:tcMar/>
            <w:vAlign w:val="center"/>
          </w:tcPr>
          <w:p w:rsidR="007B69E0" w:rsidRDefault="00F860D3" w14:paraId="4F322778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Children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3215669C" wp14:textId="77777777">
            <w:pPr>
              <w:numPr>
                <w:ilvl w:val="0"/>
                <w:numId w:val="27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Discussion on boundaries of the area, with staff clearly showing areas we must not pass </w:t>
            </w:r>
          </w:p>
          <w:p w:rsidR="007B69E0" w:rsidRDefault="00F860D3" w14:paraId="2B195549" wp14:textId="57D3B008">
            <w:pPr>
              <w:numPr>
                <w:ilvl w:val="0"/>
                <w:numId w:val="27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All staff to d</w:t>
            </w:r>
            <w:r w:rsidRPr="1A3B5714" w:rsidR="0B811B94">
              <w:rPr>
                <w:rFonts w:ascii="Arial" w:hAnsi="Arial" w:eastAsia="Arial" w:cs="Arial"/>
                <w:sz w:val="24"/>
                <w:szCs w:val="24"/>
              </w:rPr>
              <w:t>o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continuous headcounts</w:t>
            </w:r>
          </w:p>
          <w:p w:rsidR="007B69E0" w:rsidRDefault="00F860D3" w14:paraId="35B8C069" wp14:textId="77777777">
            <w:pPr>
              <w:numPr>
                <w:ilvl w:val="0"/>
                <w:numId w:val="27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Register to be taken frequently</w:t>
            </w:r>
          </w:p>
          <w:p w:rsidR="007B69E0" w:rsidRDefault="00F860D3" w14:paraId="280E1A2C" wp14:textId="77777777">
            <w:pPr>
              <w:numPr>
                <w:ilvl w:val="0"/>
                <w:numId w:val="27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Placing staff in areas to ensure all areas have adult supervision and maximum supervision of the c</w:t>
            </w:r>
            <w:r>
              <w:rPr>
                <w:rFonts w:ascii="Arial" w:hAnsi="Arial" w:eastAsia="Arial" w:cs="Arial"/>
                <w:sz w:val="24"/>
                <w:szCs w:val="24"/>
              </w:rPr>
              <w:t>hildren is carried out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06EE576F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Medium</w:t>
            </w:r>
          </w:p>
        </w:tc>
      </w:tr>
      <w:tr xmlns:wp14="http://schemas.microsoft.com/office/word/2010/wordml" w:rsidR="007B69E0" w:rsidTr="62736212" w14:paraId="636FDD96" wp14:textId="77777777">
        <w:trPr>
          <w:cantSplit/>
          <w:trHeight w:val="1277"/>
        </w:trPr>
        <w:tc>
          <w:tcPr>
            <w:tcW w:w="1950" w:type="dxa"/>
            <w:tcMar/>
            <w:vAlign w:val="center"/>
          </w:tcPr>
          <w:p w:rsidR="007B69E0" w:rsidRDefault="00F860D3" w14:paraId="656D5CFD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Wooden rectangles</w:t>
            </w:r>
          </w:p>
        </w:tc>
        <w:tc>
          <w:tcPr>
            <w:tcW w:w="2625" w:type="dxa"/>
            <w:tcMar/>
            <w:vAlign w:val="center"/>
          </w:tcPr>
          <w:p w:rsidR="007B69E0" w:rsidRDefault="00F860D3" w14:paraId="18454D15" wp14:textId="4DF9AB17">
            <w:pPr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Opportunities for problem </w:t>
            </w:r>
            <w:r w:rsidRPr="1A3B5714" w:rsidR="7B682676">
              <w:rPr>
                <w:rFonts w:ascii="Arial" w:hAnsi="Arial" w:eastAsia="Arial" w:cs="Arial"/>
                <w:sz w:val="24"/>
                <w:szCs w:val="24"/>
              </w:rPr>
              <w:t>solving</w:t>
            </w: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 xml:space="preserve"> use of imagination</w:t>
            </w:r>
          </w:p>
          <w:p w:rsidR="007B69E0" w:rsidRDefault="00F860D3" w14:paraId="755FCB4B" wp14:textId="77777777">
            <w:pPr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constructing shapes, architecture, measuring length</w:t>
            </w:r>
          </w:p>
          <w:p w:rsidR="007B69E0" w:rsidRDefault="00F860D3" w14:paraId="232DDC4A" wp14:textId="77777777">
            <w:pPr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Discussions on textures </w:t>
            </w:r>
          </w:p>
          <w:p w:rsidR="007B69E0" w:rsidRDefault="00F860D3" w14:paraId="4E31CA54" wp14:textId="77777777">
            <w:pPr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Discussions on recycling and our environment</w:t>
            </w:r>
          </w:p>
        </w:tc>
        <w:tc>
          <w:tcPr>
            <w:tcW w:w="2430" w:type="dxa"/>
            <w:tcMar/>
            <w:vAlign w:val="center"/>
          </w:tcPr>
          <w:p w:rsidR="66B3151D" w:rsidP="1A3B5714" w:rsidRDefault="66B3151D" w14:paraId="02FFC627" w14:textId="36643FE1">
            <w:pPr>
              <w:numPr>
                <w:ilvl w:val="0"/>
                <w:numId w:val="1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66B3151D">
              <w:rPr>
                <w:rFonts w:ascii="Arial" w:hAnsi="Arial" w:eastAsia="Arial" w:cs="Arial"/>
                <w:sz w:val="24"/>
                <w:szCs w:val="24"/>
              </w:rPr>
              <w:t>Rectangles with edges causing splinters</w:t>
            </w:r>
          </w:p>
          <w:p w:rsidR="007B69E0" w:rsidRDefault="00F860D3" w14:paraId="2421CEC4" wp14:textId="77777777">
            <w:pPr>
              <w:numPr>
                <w:ilvl w:val="0"/>
                <w:numId w:val="1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1A3B5714" w:rsidR="00F860D3">
              <w:rPr>
                <w:rFonts w:ascii="Arial" w:hAnsi="Arial" w:eastAsia="Arial" w:cs="Arial"/>
                <w:sz w:val="24"/>
                <w:szCs w:val="24"/>
              </w:rPr>
              <w:t>Splinters</w:t>
            </w:r>
          </w:p>
        </w:tc>
        <w:tc>
          <w:tcPr>
            <w:tcW w:w="1305" w:type="dxa"/>
            <w:tcMar/>
            <w:vAlign w:val="center"/>
          </w:tcPr>
          <w:p w:rsidR="007B69E0" w:rsidRDefault="00F860D3" w14:paraId="2BC41329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Everyone</w:t>
            </w:r>
          </w:p>
        </w:tc>
        <w:tc>
          <w:tcPr>
            <w:tcW w:w="4815" w:type="dxa"/>
            <w:tcMar/>
            <w:vAlign w:val="center"/>
          </w:tcPr>
          <w:p w:rsidR="007B69E0" w:rsidRDefault="00F860D3" w14:paraId="44E94943" wp14:textId="77777777">
            <w:pPr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Demonstrate to the children the possibility of loose and ragged edges of natural materials such as wooden rectangles and sticks</w:t>
            </w:r>
          </w:p>
        </w:tc>
        <w:tc>
          <w:tcPr>
            <w:tcW w:w="1785" w:type="dxa"/>
            <w:tcMar/>
            <w:vAlign w:val="center"/>
          </w:tcPr>
          <w:p w:rsidR="007B69E0" w:rsidRDefault="00F860D3" w14:paraId="579EEB2B" wp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Medium</w:t>
            </w:r>
          </w:p>
        </w:tc>
      </w:tr>
    </w:tbl>
    <w:p xmlns:wp14="http://schemas.microsoft.com/office/word/2010/wordml" w:rsidR="007B69E0" w:rsidRDefault="007B69E0" w14:paraId="34CE0A41" wp14:textId="77777777">
      <w:pPr>
        <w:widowControl w:val="0"/>
        <w:spacing w:after="0" w:line="240" w:lineRule="auto"/>
        <w:rPr>
          <w:sz w:val="2"/>
          <w:szCs w:val="2"/>
        </w:rPr>
      </w:pPr>
    </w:p>
    <w:p w:rsidR="1A3B5714" w:rsidRDefault="1A3B5714" w14:paraId="7AC195C5" w14:textId="0175865E">
      <w:r>
        <w:br w:type="page"/>
      </w:r>
    </w:p>
    <w:p w:rsidR="05F021DB" w:rsidP="62736212" w:rsidRDefault="05F021DB" w14:paraId="69941191" w14:textId="6B59ABEB">
      <w:pPr>
        <w:rPr>
          <w:rFonts w:ascii="Arial" w:hAnsi="Arial" w:eastAsia="Arial" w:cs="Arial"/>
          <w:sz w:val="24"/>
          <w:szCs w:val="24"/>
        </w:rPr>
      </w:pPr>
      <w:r w:rsidRPr="62736212" w:rsidR="05F021DB">
        <w:rPr>
          <w:rFonts w:ascii="Arial" w:hAnsi="Arial" w:eastAsia="Arial" w:cs="Arial"/>
          <w:sz w:val="24"/>
          <w:szCs w:val="24"/>
          <w:u w:val="single"/>
        </w:rPr>
        <w:t>Section 4</w:t>
      </w:r>
    </w:p>
    <w:p w:rsidR="62736212" w:rsidP="62736212" w:rsidRDefault="62736212" w14:paraId="272B99EE" w14:textId="10D4B5A6">
      <w:pPr>
        <w:pStyle w:val="Normal"/>
        <w:rPr>
          <w:rFonts w:ascii="Arial" w:hAnsi="Arial" w:eastAsia="Arial" w:cs="Arial"/>
          <w:sz w:val="24"/>
          <w:szCs w:val="24"/>
        </w:rPr>
      </w:pPr>
    </w:p>
    <w:p w:rsidR="5973B615" w:rsidP="62736212" w:rsidRDefault="5973B615" w14:paraId="727B7A3F" w14:textId="6B8C9249">
      <w:pPr>
        <w:rPr>
          <w:rFonts w:ascii="Arial" w:hAnsi="Arial" w:eastAsia="Arial" w:cs="Arial"/>
          <w:i w:val="0"/>
          <w:iCs w:val="0"/>
          <w:sz w:val="24"/>
          <w:szCs w:val="24"/>
        </w:rPr>
      </w:pPr>
      <w:r w:rsidRPr="62736212" w:rsidR="5973B615">
        <w:rPr>
          <w:rFonts w:ascii="Arial" w:hAnsi="Arial" w:eastAsia="Arial" w:cs="Arial"/>
          <w:sz w:val="24"/>
          <w:szCs w:val="24"/>
        </w:rPr>
        <w:t>Parsons (2011) believes that when children are given access to play and learn in a natural e</w:t>
      </w:r>
      <w:r w:rsidRPr="62736212" w:rsidR="628248FC">
        <w:rPr>
          <w:rFonts w:ascii="Arial" w:hAnsi="Arial" w:eastAsia="Arial" w:cs="Arial"/>
          <w:sz w:val="24"/>
          <w:szCs w:val="24"/>
        </w:rPr>
        <w:t xml:space="preserve">nvironment in the outdoors, opportunities </w:t>
      </w:r>
      <w:r w:rsidRPr="62736212" w:rsidR="0CC29B6D">
        <w:rPr>
          <w:rFonts w:ascii="Arial" w:hAnsi="Arial" w:eastAsia="Arial" w:cs="Arial"/>
          <w:sz w:val="24"/>
          <w:szCs w:val="24"/>
        </w:rPr>
        <w:t>are greater</w:t>
      </w:r>
      <w:r w:rsidRPr="62736212" w:rsidR="5C9FE4BA">
        <w:rPr>
          <w:rFonts w:ascii="Arial" w:hAnsi="Arial" w:eastAsia="Arial" w:cs="Arial"/>
          <w:sz w:val="24"/>
          <w:szCs w:val="24"/>
        </w:rPr>
        <w:t xml:space="preserve"> to foster their </w:t>
      </w:r>
      <w:r w:rsidRPr="62736212" w:rsidR="6ED2F75C">
        <w:rPr>
          <w:rFonts w:ascii="Arial" w:hAnsi="Arial" w:eastAsia="Arial" w:cs="Arial"/>
          <w:sz w:val="24"/>
          <w:szCs w:val="24"/>
        </w:rPr>
        <w:t>imagination</w:t>
      </w:r>
      <w:r w:rsidRPr="62736212" w:rsidR="5C9FE4BA">
        <w:rPr>
          <w:rFonts w:ascii="Arial" w:hAnsi="Arial" w:eastAsia="Arial" w:cs="Arial"/>
          <w:sz w:val="24"/>
          <w:szCs w:val="24"/>
        </w:rPr>
        <w:t xml:space="preserve">, curiosity, social connections, understanding of the world around them and their </w:t>
      </w:r>
      <w:r w:rsidRPr="62736212" w:rsidR="65EEA68B">
        <w:rPr>
          <w:rFonts w:ascii="Arial" w:hAnsi="Arial" w:eastAsia="Arial" w:cs="Arial"/>
          <w:sz w:val="24"/>
          <w:szCs w:val="24"/>
        </w:rPr>
        <w:t>holistic</w:t>
      </w:r>
      <w:r w:rsidRPr="62736212" w:rsidR="5C9FE4BA">
        <w:rPr>
          <w:rFonts w:ascii="Arial" w:hAnsi="Arial" w:eastAsia="Arial" w:cs="Arial"/>
          <w:sz w:val="24"/>
          <w:szCs w:val="24"/>
        </w:rPr>
        <w:t xml:space="preserve"> development.</w:t>
      </w:r>
      <w:r w:rsidRPr="62736212" w:rsidR="3202E858">
        <w:rPr>
          <w:rFonts w:ascii="Arial" w:hAnsi="Arial" w:eastAsia="Arial" w:cs="Arial"/>
          <w:sz w:val="24"/>
          <w:szCs w:val="24"/>
        </w:rPr>
        <w:t xml:space="preserve"> Humphreys (2000) agrees and further states </w:t>
      </w:r>
      <w:r w:rsidRPr="62736212" w:rsidR="7EC49F0F">
        <w:rPr>
          <w:rFonts w:ascii="Arial" w:hAnsi="Arial" w:eastAsia="Arial" w:cs="Arial"/>
          <w:sz w:val="24"/>
          <w:szCs w:val="24"/>
        </w:rPr>
        <w:t xml:space="preserve">that a deeper level of learning is </w:t>
      </w:r>
      <w:r w:rsidRPr="62736212" w:rsidR="537A82CE">
        <w:rPr>
          <w:rFonts w:ascii="Arial" w:hAnsi="Arial" w:eastAsia="Arial" w:cs="Arial"/>
          <w:sz w:val="24"/>
          <w:szCs w:val="24"/>
        </w:rPr>
        <w:t>achievable</w:t>
      </w:r>
      <w:r w:rsidRPr="62736212" w:rsidR="7EC49F0F">
        <w:rPr>
          <w:rFonts w:ascii="Arial" w:hAnsi="Arial" w:eastAsia="Arial" w:cs="Arial"/>
          <w:sz w:val="24"/>
          <w:szCs w:val="24"/>
        </w:rPr>
        <w:t xml:space="preserve"> in children between the ages of 0-6 when they are le</w:t>
      </w:r>
      <w:r w:rsidRPr="62736212" w:rsidR="51CE1702">
        <w:rPr>
          <w:rFonts w:ascii="Arial" w:hAnsi="Arial" w:eastAsia="Arial" w:cs="Arial"/>
          <w:sz w:val="24"/>
          <w:szCs w:val="24"/>
        </w:rPr>
        <w:t xml:space="preserve">arning through hands on opportunities in a natural environment, where they can be </w:t>
      </w:r>
      <w:r w:rsidRPr="62736212" w:rsidR="6725A48F">
        <w:rPr>
          <w:rFonts w:ascii="Arial" w:hAnsi="Arial" w:eastAsia="Arial" w:cs="Arial"/>
          <w:sz w:val="24"/>
          <w:szCs w:val="24"/>
        </w:rPr>
        <w:t xml:space="preserve">present, involved and gain understanding </w:t>
      </w:r>
      <w:r w:rsidRPr="62736212" w:rsidR="6725A48F">
        <w:rPr>
          <w:rFonts w:ascii="Arial" w:hAnsi="Arial" w:eastAsia="Arial" w:cs="Arial"/>
          <w:sz w:val="24"/>
          <w:szCs w:val="24"/>
        </w:rPr>
        <w:t>through</w:t>
      </w:r>
      <w:r w:rsidRPr="62736212" w:rsidR="6725A48F">
        <w:rPr>
          <w:rFonts w:ascii="Arial" w:hAnsi="Arial" w:eastAsia="Arial" w:cs="Arial"/>
          <w:sz w:val="24"/>
          <w:szCs w:val="24"/>
        </w:rPr>
        <w:t xml:space="preserve"> direct contact using their senses.</w:t>
      </w:r>
      <w:r w:rsidRPr="62736212" w:rsidR="35C57E09">
        <w:rPr>
          <w:rFonts w:ascii="Arial" w:hAnsi="Arial" w:eastAsia="Arial" w:cs="Arial"/>
          <w:sz w:val="24"/>
          <w:szCs w:val="24"/>
        </w:rPr>
        <w:t xml:space="preserve"> As stated by the Welsh Government (2021) adults play a </w:t>
      </w:r>
      <w:r w:rsidRPr="62736212" w:rsidR="3F15F00D">
        <w:rPr>
          <w:rFonts w:ascii="Arial" w:hAnsi="Arial" w:eastAsia="Arial" w:cs="Arial"/>
          <w:sz w:val="24"/>
          <w:szCs w:val="24"/>
        </w:rPr>
        <w:t>crucial</w:t>
      </w:r>
      <w:r w:rsidRPr="62736212" w:rsidR="35C57E09">
        <w:rPr>
          <w:rFonts w:ascii="Arial" w:hAnsi="Arial" w:eastAsia="Arial" w:cs="Arial"/>
          <w:sz w:val="24"/>
          <w:szCs w:val="24"/>
        </w:rPr>
        <w:t xml:space="preserve"> role in supporting the </w:t>
      </w:r>
      <w:r w:rsidRPr="62736212" w:rsidR="5EC2498E">
        <w:rPr>
          <w:rFonts w:ascii="Arial" w:hAnsi="Arial" w:eastAsia="Arial" w:cs="Arial"/>
          <w:sz w:val="24"/>
          <w:szCs w:val="24"/>
        </w:rPr>
        <w:t>holistic</w:t>
      </w:r>
      <w:r w:rsidRPr="62736212" w:rsidR="35C57E09">
        <w:rPr>
          <w:rFonts w:ascii="Arial" w:hAnsi="Arial" w:eastAsia="Arial" w:cs="Arial"/>
          <w:sz w:val="24"/>
          <w:szCs w:val="24"/>
        </w:rPr>
        <w:t xml:space="preserve"> development of children, </w:t>
      </w:r>
      <w:r w:rsidRPr="62736212" w:rsidR="7CBCAC3C">
        <w:rPr>
          <w:rFonts w:ascii="Arial" w:hAnsi="Arial" w:eastAsia="Arial" w:cs="Arial"/>
          <w:sz w:val="24"/>
          <w:szCs w:val="24"/>
        </w:rPr>
        <w:t xml:space="preserve">by offering engaging experiences that support children's holistic development, </w:t>
      </w:r>
      <w:r w:rsidRPr="62736212" w:rsidR="4376D5E4">
        <w:rPr>
          <w:rFonts w:ascii="Arial" w:hAnsi="Arial" w:eastAsia="Arial" w:cs="Arial"/>
          <w:sz w:val="24"/>
          <w:szCs w:val="24"/>
        </w:rPr>
        <w:t>adults are central to supporting children's imaginations and curiosity</w:t>
      </w:r>
      <w:r w:rsidRPr="62736212" w:rsidR="31B93039">
        <w:rPr>
          <w:rFonts w:ascii="Arial" w:hAnsi="Arial" w:eastAsia="Arial" w:cs="Arial"/>
          <w:sz w:val="24"/>
          <w:szCs w:val="24"/>
        </w:rPr>
        <w:t xml:space="preserve"> being in tune with their likes, interest, strengths and current developmental stage using this </w:t>
      </w:r>
      <w:r w:rsidRPr="62736212" w:rsidR="4468C143">
        <w:rPr>
          <w:rFonts w:ascii="Arial" w:hAnsi="Arial" w:eastAsia="Arial" w:cs="Arial"/>
          <w:sz w:val="24"/>
          <w:szCs w:val="24"/>
        </w:rPr>
        <w:t xml:space="preserve">as a basis to make teachable moments rich and engaging. </w:t>
      </w:r>
    </w:p>
    <w:p w:rsidR="76C4ABCE" w:rsidP="62736212" w:rsidRDefault="76C4ABCE" w14:paraId="5A0833A4" w14:textId="68B383B8">
      <w:pPr>
        <w:rPr>
          <w:rFonts w:ascii="Arial" w:hAnsi="Arial" w:eastAsia="Arial" w:cs="Arial"/>
          <w:i w:val="0"/>
          <w:iCs w:val="0"/>
          <w:sz w:val="24"/>
          <w:szCs w:val="24"/>
        </w:rPr>
      </w:pPr>
      <w:r w:rsidRPr="62736212" w:rsidR="76C4ABCE">
        <w:rPr>
          <w:rFonts w:ascii="Arial" w:hAnsi="Arial" w:eastAsia="Arial" w:cs="Arial"/>
          <w:sz w:val="24"/>
          <w:szCs w:val="24"/>
        </w:rPr>
        <w:t>Fleer (2011) believes that through conceptual play</w:t>
      </w:r>
      <w:r w:rsidRPr="62736212" w:rsidR="38118D83">
        <w:rPr>
          <w:rFonts w:ascii="Arial" w:hAnsi="Arial" w:eastAsia="Arial" w:cs="Arial"/>
          <w:sz w:val="24"/>
          <w:szCs w:val="24"/>
        </w:rPr>
        <w:t xml:space="preserve">, concepts are introduced in play-based learning between the supporting adults and children. Using imagination as the bridge </w:t>
      </w:r>
      <w:r w:rsidRPr="62736212" w:rsidR="23ACFAC2">
        <w:rPr>
          <w:rFonts w:ascii="Arial" w:hAnsi="Arial" w:eastAsia="Arial" w:cs="Arial"/>
          <w:sz w:val="24"/>
          <w:szCs w:val="24"/>
        </w:rPr>
        <w:t xml:space="preserve">to foster natural curious minds in a fun and engaging way, whilst introducing </w:t>
      </w:r>
      <w:r w:rsidRPr="62736212" w:rsidR="70D40E72">
        <w:rPr>
          <w:rFonts w:ascii="Arial" w:hAnsi="Arial" w:eastAsia="Arial" w:cs="Arial"/>
          <w:sz w:val="24"/>
          <w:szCs w:val="24"/>
        </w:rPr>
        <w:t xml:space="preserve">scientific and mathematical concepts. </w:t>
      </w:r>
      <w:r w:rsidRPr="62736212" w:rsidR="6B7FA943">
        <w:rPr>
          <w:rFonts w:ascii="Arial" w:hAnsi="Arial" w:eastAsia="Arial" w:cs="Arial"/>
          <w:sz w:val="24"/>
          <w:szCs w:val="24"/>
        </w:rPr>
        <w:t xml:space="preserve">Thomas </w:t>
      </w:r>
      <w:r w:rsidRPr="62736212" w:rsidR="6B7FA943">
        <w:rPr>
          <w:rFonts w:ascii="Arial" w:hAnsi="Arial" w:eastAsia="Arial" w:cs="Arial"/>
          <w:i w:val="1"/>
          <w:iCs w:val="1"/>
          <w:sz w:val="24"/>
          <w:szCs w:val="24"/>
        </w:rPr>
        <w:t xml:space="preserve">et al </w:t>
      </w:r>
      <w:r w:rsidRPr="62736212" w:rsidR="6B7FA943">
        <w:rPr>
          <w:rFonts w:ascii="Arial" w:hAnsi="Arial" w:eastAsia="Arial" w:cs="Arial"/>
          <w:i w:val="0"/>
          <w:iCs w:val="0"/>
          <w:sz w:val="24"/>
          <w:szCs w:val="24"/>
        </w:rPr>
        <w:t xml:space="preserve">(2011) states that intentional activities do not need to </w:t>
      </w:r>
      <w:r w:rsidRPr="62736212" w:rsidR="3E892136">
        <w:rPr>
          <w:rFonts w:ascii="Arial" w:hAnsi="Arial" w:eastAsia="Arial" w:cs="Arial"/>
          <w:i w:val="0"/>
          <w:iCs w:val="0"/>
          <w:sz w:val="24"/>
          <w:szCs w:val="24"/>
        </w:rPr>
        <w:t xml:space="preserve">be used when supporting mathematical and scientific concepts in the early years. Further </w:t>
      </w:r>
      <w:r w:rsidRPr="62736212" w:rsidR="3E892136">
        <w:rPr>
          <w:rFonts w:ascii="Arial" w:hAnsi="Arial" w:eastAsia="Arial" w:cs="Arial"/>
          <w:i w:val="0"/>
          <w:iCs w:val="0"/>
          <w:sz w:val="24"/>
          <w:szCs w:val="24"/>
        </w:rPr>
        <w:t>stating</w:t>
      </w:r>
      <w:r w:rsidRPr="62736212" w:rsidR="3E892136">
        <w:rPr>
          <w:rFonts w:ascii="Arial" w:hAnsi="Arial" w:eastAsia="Arial" w:cs="Arial"/>
          <w:i w:val="0"/>
          <w:iCs w:val="0"/>
          <w:sz w:val="24"/>
          <w:szCs w:val="24"/>
        </w:rPr>
        <w:t xml:space="preserve"> that concepts can be intr</w:t>
      </w:r>
      <w:r w:rsidRPr="62736212" w:rsidR="0977010E">
        <w:rPr>
          <w:rFonts w:ascii="Arial" w:hAnsi="Arial" w:eastAsia="Arial" w:cs="Arial"/>
          <w:i w:val="0"/>
          <w:iCs w:val="0"/>
          <w:sz w:val="24"/>
          <w:szCs w:val="24"/>
        </w:rPr>
        <w:t xml:space="preserve">oduced in a child led environment where the practitioner follows the lead of the children's play and supports such </w:t>
      </w:r>
      <w:r w:rsidRPr="62736212" w:rsidR="0B07EFA2">
        <w:rPr>
          <w:rFonts w:ascii="Arial" w:hAnsi="Arial" w:eastAsia="Arial" w:cs="Arial"/>
          <w:i w:val="0"/>
          <w:iCs w:val="0"/>
          <w:sz w:val="24"/>
          <w:szCs w:val="24"/>
        </w:rPr>
        <w:t>concepts</w:t>
      </w:r>
      <w:r w:rsidRPr="62736212" w:rsidR="0977010E">
        <w:rPr>
          <w:rFonts w:ascii="Arial" w:hAnsi="Arial" w:eastAsia="Arial" w:cs="Arial"/>
          <w:i w:val="0"/>
          <w:iCs w:val="0"/>
          <w:sz w:val="24"/>
          <w:szCs w:val="24"/>
        </w:rPr>
        <w:t xml:space="preserve"> based on the child’s likes and interests</w:t>
      </w:r>
      <w:r w:rsidRPr="62736212" w:rsidR="75A228FA">
        <w:rPr>
          <w:rFonts w:ascii="Arial" w:hAnsi="Arial" w:eastAsia="Arial" w:cs="Arial"/>
          <w:i w:val="0"/>
          <w:iCs w:val="0"/>
          <w:sz w:val="24"/>
          <w:szCs w:val="24"/>
        </w:rPr>
        <w:t xml:space="preserve"> through hands on learning.</w:t>
      </w:r>
      <w:r w:rsidRPr="62736212" w:rsidR="0977010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0FDD9772">
        <w:rPr>
          <w:rFonts w:ascii="Arial" w:hAnsi="Arial" w:eastAsia="Arial" w:cs="Arial"/>
          <w:i w:val="0"/>
          <w:iCs w:val="0"/>
          <w:sz w:val="24"/>
          <w:szCs w:val="24"/>
        </w:rPr>
        <w:t xml:space="preserve">Fleer (2023) agrees and further states </w:t>
      </w:r>
      <w:r w:rsidRPr="62736212" w:rsidR="1F5C2F1F">
        <w:rPr>
          <w:rFonts w:ascii="Arial" w:hAnsi="Arial" w:eastAsia="Arial" w:cs="Arial"/>
          <w:i w:val="0"/>
          <w:iCs w:val="0"/>
          <w:sz w:val="24"/>
          <w:szCs w:val="24"/>
        </w:rPr>
        <w:t xml:space="preserve">that studies carried out by </w:t>
      </w:r>
      <w:r w:rsidRPr="62736212" w:rsidR="220CAD43">
        <w:rPr>
          <w:rFonts w:ascii="Arial" w:hAnsi="Arial" w:eastAsia="Arial" w:cs="Arial"/>
          <w:i w:val="0"/>
          <w:iCs w:val="0"/>
          <w:sz w:val="24"/>
          <w:szCs w:val="24"/>
        </w:rPr>
        <w:t>Fridberg in Sweden in 2019</w:t>
      </w:r>
      <w:r w:rsidRPr="62736212" w:rsidR="2298B108">
        <w:rPr>
          <w:rFonts w:ascii="Arial" w:hAnsi="Arial" w:eastAsia="Arial" w:cs="Arial"/>
          <w:i w:val="0"/>
          <w:iCs w:val="0"/>
          <w:sz w:val="24"/>
          <w:szCs w:val="24"/>
        </w:rPr>
        <w:t xml:space="preserve">, who </w:t>
      </w:r>
      <w:r w:rsidRPr="62736212" w:rsidR="613D9639">
        <w:rPr>
          <w:rFonts w:ascii="Arial" w:hAnsi="Arial" w:eastAsia="Arial" w:cs="Arial"/>
          <w:i w:val="0"/>
          <w:iCs w:val="0"/>
          <w:sz w:val="24"/>
          <w:szCs w:val="24"/>
        </w:rPr>
        <w:t>deemed</w:t>
      </w:r>
      <w:r w:rsidRPr="62736212" w:rsidR="613D9639">
        <w:rPr>
          <w:rFonts w:ascii="Arial" w:hAnsi="Arial" w:eastAsia="Arial" w:cs="Arial"/>
          <w:i w:val="0"/>
          <w:iCs w:val="0"/>
          <w:sz w:val="24"/>
          <w:szCs w:val="24"/>
        </w:rPr>
        <w:t xml:space="preserve"> question asking crucial for the use of concepts with children</w:t>
      </w:r>
      <w:r w:rsidRPr="62736212" w:rsidR="193192BF">
        <w:rPr>
          <w:rFonts w:ascii="Arial" w:hAnsi="Arial" w:eastAsia="Arial" w:cs="Arial"/>
          <w:i w:val="0"/>
          <w:iCs w:val="0"/>
          <w:sz w:val="24"/>
          <w:szCs w:val="24"/>
        </w:rPr>
        <w:t xml:space="preserve"> and </w:t>
      </w:r>
      <w:r w:rsidRPr="62736212" w:rsidR="193192BF">
        <w:rPr>
          <w:rFonts w:ascii="Arial" w:hAnsi="Arial" w:eastAsia="Arial" w:cs="Arial"/>
          <w:i w:val="0"/>
          <w:iCs w:val="0"/>
          <w:sz w:val="24"/>
          <w:szCs w:val="24"/>
        </w:rPr>
        <w:t>stated</w:t>
      </w:r>
      <w:r w:rsidRPr="62736212" w:rsidR="193192BF">
        <w:rPr>
          <w:rFonts w:ascii="Arial" w:hAnsi="Arial" w:eastAsia="Arial" w:cs="Arial"/>
          <w:i w:val="0"/>
          <w:iCs w:val="0"/>
          <w:sz w:val="24"/>
          <w:szCs w:val="24"/>
        </w:rPr>
        <w:t xml:space="preserve"> that imagination, </w:t>
      </w:r>
      <w:r w:rsidRPr="62736212" w:rsidR="6C3B0AB1">
        <w:rPr>
          <w:rFonts w:ascii="Arial" w:hAnsi="Arial" w:eastAsia="Arial" w:cs="Arial"/>
          <w:i w:val="0"/>
          <w:iCs w:val="0"/>
          <w:sz w:val="24"/>
          <w:szCs w:val="24"/>
        </w:rPr>
        <w:t>curiosity</w:t>
      </w:r>
      <w:r w:rsidRPr="62736212" w:rsidR="193192BF">
        <w:rPr>
          <w:rFonts w:ascii="Arial" w:hAnsi="Arial" w:eastAsia="Arial" w:cs="Arial"/>
          <w:i w:val="0"/>
          <w:iCs w:val="0"/>
          <w:sz w:val="24"/>
          <w:szCs w:val="24"/>
        </w:rPr>
        <w:t xml:space="preserve"> and question asking </w:t>
      </w:r>
      <w:r w:rsidRPr="62736212" w:rsidR="3727949D">
        <w:rPr>
          <w:rFonts w:ascii="Arial" w:hAnsi="Arial" w:eastAsia="Arial" w:cs="Arial"/>
          <w:i w:val="0"/>
          <w:iCs w:val="0"/>
          <w:sz w:val="24"/>
          <w:szCs w:val="24"/>
        </w:rPr>
        <w:t xml:space="preserve">are plainly </w:t>
      </w:r>
      <w:r w:rsidRPr="62736212" w:rsidR="1014C6BE">
        <w:rPr>
          <w:rFonts w:ascii="Arial" w:hAnsi="Arial" w:eastAsia="Arial" w:cs="Arial"/>
          <w:i w:val="0"/>
          <w:iCs w:val="0"/>
          <w:sz w:val="24"/>
          <w:szCs w:val="24"/>
        </w:rPr>
        <w:t>apparent</w:t>
      </w:r>
      <w:r w:rsidRPr="62736212" w:rsidR="3727949D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5A0FABC9">
        <w:rPr>
          <w:rFonts w:ascii="Arial" w:hAnsi="Arial" w:eastAsia="Arial" w:cs="Arial"/>
          <w:i w:val="0"/>
          <w:iCs w:val="0"/>
          <w:sz w:val="24"/>
          <w:szCs w:val="24"/>
        </w:rPr>
        <w:t>in order for</w:t>
      </w:r>
      <w:r w:rsidRPr="62736212" w:rsidR="5A0FABC9">
        <w:rPr>
          <w:rFonts w:ascii="Arial" w:hAnsi="Arial" w:eastAsia="Arial" w:cs="Arial"/>
          <w:i w:val="0"/>
          <w:iCs w:val="0"/>
          <w:sz w:val="24"/>
          <w:szCs w:val="24"/>
        </w:rPr>
        <w:t xml:space="preserve"> children to engage conceptually. </w:t>
      </w:r>
      <w:r w:rsidRPr="62736212" w:rsidR="06B7E996">
        <w:rPr>
          <w:rFonts w:ascii="Arial" w:hAnsi="Arial" w:eastAsia="Arial" w:cs="Arial"/>
          <w:i w:val="0"/>
          <w:iCs w:val="0"/>
          <w:sz w:val="24"/>
          <w:szCs w:val="24"/>
        </w:rPr>
        <w:t xml:space="preserve">Brodie (2014) suggests that through sustained shared thinking </w:t>
      </w:r>
      <w:r w:rsidRPr="62736212" w:rsidR="63D12855">
        <w:rPr>
          <w:rFonts w:ascii="Arial" w:hAnsi="Arial" w:eastAsia="Arial" w:cs="Arial"/>
          <w:i w:val="0"/>
          <w:iCs w:val="0"/>
          <w:sz w:val="24"/>
          <w:szCs w:val="24"/>
        </w:rPr>
        <w:t xml:space="preserve">a child is given the opportunity to clarify a concept, solve a problem and extend a narrative, but emphasises this </w:t>
      </w:r>
      <w:r w:rsidRPr="62736212" w:rsidR="09E4183B">
        <w:rPr>
          <w:rFonts w:ascii="Arial" w:hAnsi="Arial" w:eastAsia="Arial" w:cs="Arial"/>
          <w:i w:val="0"/>
          <w:iCs w:val="0"/>
          <w:sz w:val="24"/>
          <w:szCs w:val="24"/>
        </w:rPr>
        <w:t xml:space="preserve">teaching is not one sided and should be a two-way exchange with the child being an active teacher in the process. </w:t>
      </w:r>
      <w:r w:rsidRPr="62736212" w:rsidR="4EBA194C">
        <w:rPr>
          <w:rFonts w:ascii="Arial" w:hAnsi="Arial" w:eastAsia="Arial" w:cs="Arial"/>
          <w:i w:val="0"/>
          <w:iCs w:val="0"/>
          <w:sz w:val="24"/>
          <w:szCs w:val="24"/>
        </w:rPr>
        <w:t>Anghileri</w:t>
      </w:r>
      <w:r w:rsidRPr="62736212" w:rsidR="4EBA194C">
        <w:rPr>
          <w:rFonts w:ascii="Arial" w:hAnsi="Arial" w:eastAsia="Arial" w:cs="Arial"/>
          <w:i w:val="0"/>
          <w:iCs w:val="0"/>
          <w:sz w:val="24"/>
          <w:szCs w:val="24"/>
        </w:rPr>
        <w:t xml:space="preserve"> (2006) believes that there are two levels to an adult scaffolding a child’s learning and further explains that level one </w:t>
      </w:r>
      <w:r w:rsidRPr="62736212" w:rsidR="1DAFFD82">
        <w:rPr>
          <w:rFonts w:ascii="Arial" w:hAnsi="Arial" w:eastAsia="Arial" w:cs="Arial"/>
          <w:i w:val="0"/>
          <w:iCs w:val="0"/>
          <w:sz w:val="24"/>
          <w:szCs w:val="24"/>
        </w:rPr>
        <w:t xml:space="preserve">should include a rich environment that enables learning to take place with the practitioner interactions, level two includes direct interactions supported by </w:t>
      </w:r>
      <w:r w:rsidRPr="62736212" w:rsidR="5C54E2B3">
        <w:rPr>
          <w:rFonts w:ascii="Arial" w:hAnsi="Arial" w:eastAsia="Arial" w:cs="Arial"/>
          <w:i w:val="0"/>
          <w:iCs w:val="0"/>
          <w:sz w:val="24"/>
          <w:szCs w:val="24"/>
        </w:rPr>
        <w:t xml:space="preserve">both the practitioner and environment </w:t>
      </w:r>
      <w:r w:rsidRPr="62736212" w:rsidR="5C54E2B3">
        <w:rPr>
          <w:rFonts w:ascii="Arial" w:hAnsi="Arial" w:eastAsia="Arial" w:cs="Arial"/>
          <w:i w:val="0"/>
          <w:iCs w:val="0"/>
          <w:sz w:val="24"/>
          <w:szCs w:val="24"/>
        </w:rPr>
        <w:t>providing</w:t>
      </w:r>
      <w:r w:rsidRPr="62736212" w:rsidR="5C54E2B3">
        <w:rPr>
          <w:rFonts w:ascii="Arial" w:hAnsi="Arial" w:eastAsia="Arial" w:cs="Arial"/>
          <w:i w:val="0"/>
          <w:iCs w:val="0"/>
          <w:sz w:val="24"/>
          <w:szCs w:val="24"/>
        </w:rPr>
        <w:t xml:space="preserve"> strong scaffolding on conceptual play.</w:t>
      </w:r>
    </w:p>
    <w:p w:rsidR="5C54E2B3" w:rsidP="62736212" w:rsidRDefault="5C54E2B3" w14:paraId="67834E48" w14:textId="6E9C076D">
      <w:pPr>
        <w:rPr>
          <w:rFonts w:ascii="Arial" w:hAnsi="Arial" w:eastAsia="Arial" w:cs="Arial"/>
          <w:i w:val="0"/>
          <w:iCs w:val="0"/>
          <w:sz w:val="24"/>
          <w:szCs w:val="24"/>
        </w:rPr>
      </w:pPr>
      <w:r w:rsidRPr="62736212" w:rsidR="5C54E2B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 xml:space="preserve">Jadallah </w:t>
      </w:r>
      <w:r w:rsidRPr="62736212" w:rsidR="68556E4E">
        <w:rPr>
          <w:rFonts w:ascii="Arial" w:hAnsi="Arial" w:eastAsia="Arial" w:cs="Arial"/>
          <w:i w:val="1"/>
          <w:iCs w:val="1"/>
          <w:sz w:val="24"/>
          <w:szCs w:val="24"/>
        </w:rPr>
        <w:t xml:space="preserve">et al 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 xml:space="preserve">(2011) highlights Vygotsky's theory of learning during scaffolding and 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>states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 xml:space="preserve"> the importance of </w:t>
      </w:r>
      <w:r w:rsidRPr="62736212" w:rsidR="1E5A8943">
        <w:rPr>
          <w:rFonts w:ascii="Arial" w:hAnsi="Arial" w:eastAsia="Arial" w:cs="Arial"/>
          <w:i w:val="0"/>
          <w:iCs w:val="0"/>
          <w:sz w:val="24"/>
          <w:szCs w:val="24"/>
        </w:rPr>
        <w:t>practitioners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 xml:space="preserve">, further </w:t>
      </w:r>
      <w:r w:rsidRPr="62736212" w:rsidR="68556E4E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62736212" w:rsidR="58F475A9">
        <w:rPr>
          <w:rFonts w:ascii="Arial" w:hAnsi="Arial" w:eastAsia="Arial" w:cs="Arial"/>
          <w:i w:val="0"/>
          <w:iCs w:val="0"/>
          <w:sz w:val="24"/>
          <w:szCs w:val="24"/>
        </w:rPr>
        <w:t>tating</w:t>
      </w:r>
      <w:r w:rsidRPr="62736212" w:rsidR="58F475A9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 xml:space="preserve">the 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>assistance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 xml:space="preserve"> one offers during scaffolding 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>determines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 xml:space="preserve"> the child’s potential level of ability as </w:t>
      </w:r>
      <w:r w:rsidRPr="62736212" w:rsidR="5B4A6CBD">
        <w:rPr>
          <w:rFonts w:ascii="Arial" w:hAnsi="Arial" w:eastAsia="Arial" w:cs="Arial"/>
          <w:i w:val="0"/>
          <w:iCs w:val="0"/>
          <w:sz w:val="24"/>
          <w:szCs w:val="24"/>
        </w:rPr>
        <w:t>opposed</w:t>
      </w:r>
      <w:r w:rsidRPr="62736212" w:rsidR="24C11FA7">
        <w:rPr>
          <w:rFonts w:ascii="Arial" w:hAnsi="Arial" w:eastAsia="Arial" w:cs="Arial"/>
          <w:i w:val="0"/>
          <w:iCs w:val="0"/>
          <w:sz w:val="24"/>
          <w:szCs w:val="24"/>
        </w:rPr>
        <w:t xml:space="preserve"> to </w:t>
      </w:r>
      <w:r w:rsidRPr="62736212" w:rsidR="213DDFB4">
        <w:rPr>
          <w:rFonts w:ascii="Arial" w:hAnsi="Arial" w:eastAsia="Arial" w:cs="Arial"/>
          <w:i w:val="0"/>
          <w:iCs w:val="0"/>
          <w:sz w:val="24"/>
          <w:szCs w:val="24"/>
        </w:rPr>
        <w:t xml:space="preserve">their ability of solving </w:t>
      </w:r>
      <w:r w:rsidRPr="62736212" w:rsidR="0BE0A871">
        <w:rPr>
          <w:rFonts w:ascii="Arial" w:hAnsi="Arial" w:eastAsia="Arial" w:cs="Arial"/>
          <w:i w:val="0"/>
          <w:iCs w:val="0"/>
          <w:sz w:val="24"/>
          <w:szCs w:val="24"/>
        </w:rPr>
        <w:t>problems</w:t>
      </w:r>
      <w:r w:rsidRPr="62736212" w:rsidR="213DDFB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513123EE">
        <w:rPr>
          <w:rFonts w:ascii="Arial" w:hAnsi="Arial" w:eastAsia="Arial" w:cs="Arial"/>
          <w:i w:val="0"/>
          <w:iCs w:val="0"/>
          <w:sz w:val="24"/>
          <w:szCs w:val="24"/>
        </w:rPr>
        <w:t>independently</w:t>
      </w:r>
      <w:r w:rsidRPr="62736212" w:rsidR="213DDFB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62736212" w:rsidR="76A424F9">
        <w:rPr>
          <w:rFonts w:ascii="Arial" w:hAnsi="Arial" w:eastAsia="Arial" w:cs="Arial"/>
          <w:i w:val="0"/>
          <w:iCs w:val="0"/>
          <w:sz w:val="24"/>
          <w:szCs w:val="24"/>
        </w:rPr>
        <w:t>referred</w:t>
      </w:r>
      <w:r w:rsidRPr="62736212" w:rsidR="213DDFB4">
        <w:rPr>
          <w:rFonts w:ascii="Arial" w:hAnsi="Arial" w:eastAsia="Arial" w:cs="Arial"/>
          <w:i w:val="0"/>
          <w:iCs w:val="0"/>
          <w:sz w:val="24"/>
          <w:szCs w:val="24"/>
        </w:rPr>
        <w:t xml:space="preserve"> to as their actual level. </w:t>
      </w:r>
      <w:r w:rsidRPr="62736212" w:rsidR="66305865">
        <w:rPr>
          <w:rFonts w:ascii="Arial" w:hAnsi="Arial" w:eastAsia="Arial" w:cs="Arial"/>
          <w:i w:val="0"/>
          <w:iCs w:val="0"/>
          <w:sz w:val="24"/>
          <w:szCs w:val="24"/>
        </w:rPr>
        <w:t xml:space="preserve">Yew </w:t>
      </w:r>
      <w:r w:rsidRPr="62736212" w:rsidR="66305865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62736212" w:rsidR="66305865">
        <w:rPr>
          <w:rFonts w:ascii="Arial" w:hAnsi="Arial" w:eastAsia="Arial" w:cs="Arial"/>
          <w:i w:val="0"/>
          <w:iCs w:val="0"/>
          <w:sz w:val="24"/>
          <w:szCs w:val="24"/>
        </w:rPr>
        <w:t xml:space="preserve"> (2022) states that play within the outdoors environment is vastly becoming </w:t>
      </w:r>
      <w:r w:rsidRPr="62736212" w:rsidR="7E454BED">
        <w:rPr>
          <w:rFonts w:ascii="Arial" w:hAnsi="Arial" w:eastAsia="Arial" w:cs="Arial"/>
          <w:i w:val="0"/>
          <w:iCs w:val="0"/>
          <w:sz w:val="24"/>
          <w:szCs w:val="24"/>
        </w:rPr>
        <w:t>recognised</w:t>
      </w:r>
      <w:r w:rsidRPr="62736212" w:rsidR="66305865">
        <w:rPr>
          <w:rFonts w:ascii="Arial" w:hAnsi="Arial" w:eastAsia="Arial" w:cs="Arial"/>
          <w:i w:val="0"/>
          <w:iCs w:val="0"/>
          <w:sz w:val="24"/>
          <w:szCs w:val="24"/>
        </w:rPr>
        <w:t xml:space="preserve"> as crucial to</w:t>
      </w:r>
      <w:r w:rsidRPr="62736212" w:rsidR="604DF423">
        <w:rPr>
          <w:rFonts w:ascii="Arial" w:hAnsi="Arial" w:eastAsia="Arial" w:cs="Arial"/>
          <w:i w:val="0"/>
          <w:iCs w:val="0"/>
          <w:sz w:val="24"/>
          <w:szCs w:val="24"/>
        </w:rPr>
        <w:t xml:space="preserve">a child’s development. </w:t>
      </w:r>
      <w:r w:rsidRPr="62736212" w:rsidR="3FE599D9">
        <w:rPr>
          <w:rFonts w:ascii="Arial" w:hAnsi="Arial" w:eastAsia="Arial" w:cs="Arial"/>
          <w:i w:val="0"/>
          <w:iCs w:val="0"/>
          <w:sz w:val="24"/>
          <w:szCs w:val="24"/>
        </w:rPr>
        <w:t>Experiencing</w:t>
      </w:r>
      <w:r w:rsidRPr="62736212" w:rsidR="604DF423">
        <w:rPr>
          <w:rFonts w:ascii="Arial" w:hAnsi="Arial" w:eastAsia="Arial" w:cs="Arial"/>
          <w:i w:val="0"/>
          <w:iCs w:val="0"/>
          <w:sz w:val="24"/>
          <w:szCs w:val="24"/>
        </w:rPr>
        <w:t xml:space="preserve"> a natural world where children can practise, </w:t>
      </w:r>
      <w:r w:rsidRPr="62736212" w:rsidR="604DF423">
        <w:rPr>
          <w:rFonts w:ascii="Arial" w:hAnsi="Arial" w:eastAsia="Arial" w:cs="Arial"/>
          <w:i w:val="0"/>
          <w:iCs w:val="0"/>
          <w:sz w:val="24"/>
          <w:szCs w:val="24"/>
        </w:rPr>
        <w:t>repeat</w:t>
      </w:r>
      <w:r w:rsidRPr="62736212" w:rsidR="604DF423">
        <w:rPr>
          <w:rFonts w:ascii="Arial" w:hAnsi="Arial" w:eastAsia="Arial" w:cs="Arial"/>
          <w:i w:val="0"/>
          <w:iCs w:val="0"/>
          <w:sz w:val="24"/>
          <w:szCs w:val="24"/>
        </w:rPr>
        <w:t xml:space="preserve"> and embed new skills whilst learning about the world around them through their senses</w:t>
      </w:r>
      <w:r w:rsidRPr="62736212" w:rsidR="77DEB589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62736212" w:rsidR="7E9F6E36">
        <w:rPr>
          <w:rFonts w:ascii="Arial" w:hAnsi="Arial" w:eastAsia="Arial" w:cs="Arial"/>
          <w:i w:val="0"/>
          <w:iCs w:val="0"/>
          <w:sz w:val="24"/>
          <w:szCs w:val="24"/>
        </w:rPr>
        <w:t>allowing</w:t>
      </w:r>
      <w:r w:rsidRPr="62736212" w:rsidR="77DEB589">
        <w:rPr>
          <w:rFonts w:ascii="Arial" w:hAnsi="Arial" w:eastAsia="Arial" w:cs="Arial"/>
          <w:i w:val="0"/>
          <w:iCs w:val="0"/>
          <w:sz w:val="24"/>
          <w:szCs w:val="24"/>
        </w:rPr>
        <w:t xml:space="preserve"> them space to investigate, think and conduct learning opportunities</w:t>
      </w:r>
      <w:r w:rsidRPr="62736212" w:rsidR="36839ABB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62736212" w:rsidR="111FCA62">
        <w:rPr>
          <w:rFonts w:ascii="Arial" w:hAnsi="Arial" w:eastAsia="Arial" w:cs="Arial"/>
          <w:i w:val="0"/>
          <w:iCs w:val="0"/>
          <w:sz w:val="24"/>
          <w:szCs w:val="24"/>
        </w:rPr>
        <w:t xml:space="preserve"> Knight (2013) shares similar views and states that whilst exploring play in the outdoors children can move freely, </w:t>
      </w:r>
      <w:r w:rsidRPr="62736212" w:rsidR="6CC90C91">
        <w:rPr>
          <w:rFonts w:ascii="Arial" w:hAnsi="Arial" w:eastAsia="Arial" w:cs="Arial"/>
          <w:i w:val="0"/>
          <w:iCs w:val="0"/>
          <w:sz w:val="24"/>
          <w:szCs w:val="24"/>
        </w:rPr>
        <w:t xml:space="preserve">learn to balance, swing, climb, run, and manage their own risks all being linked to mathematical and scientific concepts. </w:t>
      </w:r>
      <w:r w:rsidRPr="62736212" w:rsidR="4A85509D">
        <w:rPr>
          <w:rFonts w:ascii="Arial" w:hAnsi="Arial" w:eastAsia="Arial" w:cs="Arial"/>
          <w:i w:val="0"/>
          <w:iCs w:val="0"/>
          <w:sz w:val="24"/>
          <w:szCs w:val="24"/>
        </w:rPr>
        <w:t xml:space="preserve">Theorists Margaret and Rachel Mcmillan also agree that outdoor play is a key factor in children’s development and suggested </w:t>
      </w:r>
      <w:r w:rsidRPr="62736212" w:rsidR="092A35CF">
        <w:rPr>
          <w:rFonts w:ascii="Arial" w:hAnsi="Arial" w:eastAsia="Arial" w:cs="Arial"/>
          <w:i w:val="0"/>
          <w:iCs w:val="0"/>
          <w:sz w:val="24"/>
          <w:szCs w:val="24"/>
        </w:rPr>
        <w:t>that all children need a natural environment outdoors with space to explore and learn through movement, the Mcmillan sisters also described the</w:t>
      </w:r>
      <w:r w:rsidRPr="62736212" w:rsidR="0F90CC33">
        <w:rPr>
          <w:rFonts w:ascii="Arial" w:hAnsi="Arial" w:eastAsia="Arial" w:cs="Arial"/>
          <w:i w:val="0"/>
          <w:iCs w:val="0"/>
          <w:sz w:val="24"/>
          <w:szCs w:val="24"/>
        </w:rPr>
        <w:t xml:space="preserve"> lack of outdoor play as detrimental to a child’s development</w:t>
      </w:r>
      <w:r w:rsidRPr="62736212" w:rsidR="39EAE049">
        <w:rPr>
          <w:rFonts w:ascii="Arial" w:hAnsi="Arial" w:eastAsia="Arial" w:cs="Arial"/>
          <w:i w:val="0"/>
          <w:iCs w:val="0"/>
          <w:sz w:val="24"/>
          <w:szCs w:val="24"/>
        </w:rPr>
        <w:t xml:space="preserve"> (Pat, </w:t>
      </w:r>
      <w:r w:rsidRPr="62736212" w:rsidR="39EAE049">
        <w:rPr>
          <w:rFonts w:ascii="Arial" w:hAnsi="Arial" w:eastAsia="Arial" w:cs="Arial"/>
          <w:i w:val="0"/>
          <w:iCs w:val="0"/>
          <w:sz w:val="24"/>
          <w:szCs w:val="24"/>
        </w:rPr>
        <w:t>Elizabeth</w:t>
      </w:r>
      <w:r w:rsidRPr="62736212" w:rsidR="39EAE049">
        <w:rPr>
          <w:rFonts w:ascii="Arial" w:hAnsi="Arial" w:eastAsia="Arial" w:cs="Arial"/>
          <w:i w:val="0"/>
          <w:iCs w:val="0"/>
          <w:sz w:val="24"/>
          <w:szCs w:val="24"/>
        </w:rPr>
        <w:t xml:space="preserve"> and Howard, 2010). </w:t>
      </w:r>
      <w:r w:rsidRPr="62736212" w:rsidR="0480064A">
        <w:rPr>
          <w:rFonts w:ascii="Arial" w:hAnsi="Arial" w:eastAsia="Arial" w:cs="Arial"/>
          <w:i w:val="0"/>
          <w:iCs w:val="0"/>
          <w:sz w:val="24"/>
          <w:szCs w:val="24"/>
        </w:rPr>
        <w:t xml:space="preserve"> As cited by Tovey (2016) Froebel’s Theory also placed and emphasis on the importance of children learning in the outdoors. </w:t>
      </w:r>
      <w:r w:rsidRPr="62736212" w:rsidR="6C72431F">
        <w:rPr>
          <w:rFonts w:ascii="Arial" w:hAnsi="Arial" w:eastAsia="Arial" w:cs="Arial"/>
          <w:i w:val="0"/>
          <w:iCs w:val="0"/>
          <w:sz w:val="24"/>
          <w:szCs w:val="24"/>
        </w:rPr>
        <w:t xml:space="preserve">Froebel believed that children learn through first hand experiences that are </w:t>
      </w:r>
      <w:r w:rsidRPr="62736212" w:rsidR="1C94F9D2">
        <w:rPr>
          <w:rFonts w:ascii="Arial" w:hAnsi="Arial" w:eastAsia="Arial" w:cs="Arial"/>
          <w:i w:val="0"/>
          <w:iCs w:val="0"/>
          <w:sz w:val="24"/>
          <w:szCs w:val="24"/>
        </w:rPr>
        <w:t>rich and</w:t>
      </w:r>
      <w:r w:rsidRPr="62736212" w:rsidR="6C72431F">
        <w:rPr>
          <w:rFonts w:ascii="Arial" w:hAnsi="Arial" w:eastAsia="Arial" w:cs="Arial"/>
          <w:i w:val="0"/>
          <w:iCs w:val="0"/>
          <w:sz w:val="24"/>
          <w:szCs w:val="24"/>
        </w:rPr>
        <w:t xml:space="preserve"> should experience not just plants and flowers but </w:t>
      </w:r>
      <w:r w:rsidRPr="62736212" w:rsidR="7D9C6E21">
        <w:rPr>
          <w:rFonts w:ascii="Arial" w:hAnsi="Arial" w:eastAsia="Arial" w:cs="Arial"/>
          <w:i w:val="0"/>
          <w:iCs w:val="0"/>
          <w:sz w:val="24"/>
          <w:szCs w:val="24"/>
        </w:rPr>
        <w:t xml:space="preserve">experiencing all the nature and natural components to the rich outdoors. </w:t>
      </w:r>
    </w:p>
    <w:p w:rsidR="360860C3" w:rsidP="62736212" w:rsidRDefault="360860C3" w14:paraId="17196D9D" w14:textId="6B88C43C">
      <w:pPr>
        <w:pStyle w:val="Normal"/>
      </w:pPr>
      <w:r w:rsidRPr="62736212" w:rsidR="360860C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Schwarzmueller</w:t>
      </w:r>
      <w:r w:rsidRPr="62736212" w:rsidR="360860C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Rinaldo (2013) believe that </w:t>
      </w:r>
      <w:r w:rsidRPr="62736212" w:rsidR="00F640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self-directed play fosters a child’s holistic development as well as stimulating their creativity and imagination, allowing them to learn valuable skills that will support their transition into adolescents. </w:t>
      </w:r>
      <w:r w:rsidRPr="62736212" w:rsidR="2840E7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Self- directed </w:t>
      </w:r>
      <w:r w:rsidRPr="62736212" w:rsidR="511BF2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play,</w:t>
      </w:r>
      <w:r w:rsidRPr="62736212" w:rsidR="2840E7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which is also widely recognized withing the</w:t>
      </w:r>
      <w:r w:rsidRPr="62736212" w:rsidR="2D0172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Reggio Emilia approach, a</w:t>
      </w:r>
      <w:r w:rsidRPr="62736212" w:rsidR="7E5DDD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</w:t>
      </w:r>
      <w:r w:rsidRPr="62736212" w:rsidR="2D0172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emergent curriculum </w:t>
      </w:r>
      <w:r w:rsidRPr="62736212" w:rsidR="386420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that is solely focused on teaching children following their own interests and likes, through </w:t>
      </w:r>
      <w:r w:rsidRPr="62736212" w:rsidR="0B6D98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curiosity as well as learning through the environment around them. </w:t>
      </w:r>
      <w:r w:rsidRPr="62736212" w:rsidR="7AD109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concur </w:t>
      </w:r>
      <w:r w:rsidRPr="62736212" w:rsidR="2A0A14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Louis Malaguzzi’s theory of the environment was one that pioneered </w:t>
      </w:r>
      <w:r w:rsidRPr="62736212" w:rsidR="55FF68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early years sector. The </w:t>
      </w:r>
      <w:r w:rsidRPr="62736212" w:rsidR="0903CC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environment</w:t>
      </w:r>
      <w:r w:rsidRPr="62736212" w:rsidR="55FF68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which children accessed was </w:t>
      </w:r>
      <w:r w:rsidRPr="62736212" w:rsidR="55FF68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deemed</w:t>
      </w:r>
      <w:r w:rsidRPr="62736212" w:rsidR="55FF68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crucial to their learning and making </w:t>
      </w:r>
      <w:r w:rsidRPr="62736212" w:rsidR="20ED48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their learning important, so much that Malaguzzi believed the environment acted as a third teacher.</w:t>
      </w:r>
      <w:r w:rsidRPr="62736212" w:rsidR="42E51D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22098BD" w:rsidP="62736212" w:rsidRDefault="122098BD" w14:paraId="68A73EB6" w14:textId="5665250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736212" w:rsidR="122098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cited by Aziz and Said (2015) Gibson’s theory introduced in 1966 also highlighted the importance of play in a natural environemnt and suggested </w:t>
      </w:r>
      <w:r w:rsidRPr="62736212" w:rsidR="50C57D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play should be </w:t>
      </w:r>
      <w:r w:rsidRPr="62736212" w:rsidR="6AF1EB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self-initiated</w:t>
      </w:r>
      <w:r w:rsidRPr="62736212" w:rsidR="50C57D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by the child and stated the activity at hand was superior to the outcome</w:t>
      </w:r>
      <w:r w:rsidRPr="62736212" w:rsidR="5EBACF3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Gibson’s theory also highlighted the importance of affordances </w:t>
      </w:r>
      <w:r w:rsidRPr="62736212" w:rsidR="0F6A632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within the environment and described these as properties that where available within the play space </w:t>
      </w:r>
      <w:r w:rsidRPr="62736212" w:rsidR="7FE700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that encourage risk taking, investigation and exploration</w:t>
      </w:r>
      <w:r w:rsidRPr="62736212" w:rsidR="7A049C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further believed </w:t>
      </w:r>
      <w:r w:rsidRPr="62736212" w:rsidR="7A86AF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62736212" w:rsidR="7A049C78">
        <w:rPr>
          <w:rFonts w:ascii="Arial" w:hAnsi="Arial" w:eastAsia="Arial" w:cs="Arial"/>
          <w:noProof w:val="0"/>
          <w:sz w:val="24"/>
          <w:szCs w:val="24"/>
          <w:lang w:val="en-GB"/>
        </w:rPr>
        <w:t>n the concept of affordances, both the environment and individuals complement each other.</w:t>
      </w:r>
      <w:r w:rsidRPr="62736212" w:rsidR="232BE2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Fleer, Gomes and March (2015) share similar views and further explain affordances within the play space available are crucial in supporting </w:t>
      </w:r>
      <w:r w:rsidRPr="62736212" w:rsidR="5B6A31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scientific concepts in play as an example a space for natural light creating shadows, ramps to roll and push resources and </w:t>
      </w:r>
      <w:r w:rsidRPr="62736212" w:rsidR="59B530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natural items that promote endless play opportunities. In addition to the affordance of the properties available, it is also suggested </w:t>
      </w:r>
      <w:r w:rsidRPr="62736212" w:rsidR="4789D1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practitioners who have a sciencing attitude are more likely to link </w:t>
      </w:r>
      <w:r w:rsidRPr="62736212" w:rsidR="38066EB8">
        <w:rPr>
          <w:rFonts w:ascii="Arial" w:hAnsi="Arial" w:eastAsia="Arial" w:cs="Arial"/>
          <w:noProof w:val="0"/>
          <w:sz w:val="24"/>
          <w:szCs w:val="24"/>
          <w:lang w:val="en-GB"/>
        </w:rPr>
        <w:t>resources</w:t>
      </w:r>
      <w:r w:rsidRPr="62736212" w:rsidR="4789D1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freely available to </w:t>
      </w:r>
      <w:r w:rsidRPr="62736212" w:rsidR="4564F57E">
        <w:rPr>
          <w:rFonts w:ascii="Arial" w:hAnsi="Arial" w:eastAsia="Arial" w:cs="Arial"/>
          <w:noProof w:val="0"/>
          <w:sz w:val="24"/>
          <w:szCs w:val="24"/>
          <w:lang w:val="en-GB"/>
        </w:rPr>
        <w:t>scientific</w:t>
      </w:r>
      <w:r w:rsidRPr="62736212" w:rsidR="4789D1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concepts when interacting </w:t>
      </w:r>
      <w:r w:rsidRPr="62736212" w:rsidR="0E3B8971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62736212" w:rsidR="42E8E8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children. </w:t>
      </w:r>
      <w:hyperlink r:id="Rcd1bc4a60d9c4966">
        <w:r w:rsidRPr="62736212" w:rsidR="3E50F6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Anthony, Pellegrini</w:t>
        </w:r>
      </w:hyperlink>
      <w:r w:rsidRPr="62736212" w:rsidR="3E50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Hoch (2012) state that </w:t>
      </w:r>
      <w:r w:rsidRPr="62736212" w:rsidR="3E50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 order to</w:t>
      </w:r>
      <w:r w:rsidRPr="62736212" w:rsidR="3E50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tune into a child</w:t>
      </w:r>
      <w:r w:rsidRPr="62736212" w:rsidR="70ACE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’</w:t>
      </w:r>
      <w:r w:rsidRPr="62736212" w:rsidR="3E50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</w:t>
      </w:r>
      <w:r w:rsidRPr="62736212" w:rsidR="3E50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likes and interest</w:t>
      </w:r>
      <w:r w:rsidRPr="62736212" w:rsidR="6014E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observations are key. </w:t>
      </w:r>
      <w:r w:rsidRPr="62736212" w:rsidR="3821C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Through observations practitioners can determine a child’s strengths and where possible support maybe required, </w:t>
      </w:r>
      <w:r w:rsidRPr="62736212" w:rsidR="4FB17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their likes and interests </w:t>
      </w:r>
      <w:r w:rsidRPr="62736212" w:rsidR="56181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</w:t>
      </w:r>
      <w:r w:rsidRPr="62736212" w:rsidR="4FB17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what engages, stimulates and motivates the childr</w:t>
      </w:r>
      <w:r w:rsidRPr="62736212" w:rsidR="550F91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en in their care</w:t>
      </w:r>
      <w:r w:rsidRPr="62736212" w:rsidR="68D65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alongside any possible </w:t>
      </w:r>
      <w:r w:rsidRPr="62736212" w:rsidR="7A19C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schemas</w:t>
      </w:r>
      <w:r w:rsidRPr="62736212" w:rsidR="68D65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may be able to be identified.</w:t>
      </w:r>
      <w:r w:rsidRPr="62736212" w:rsidR="2A354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Atherton and Nutbrown (2011) suggest although there is no one definitive </w:t>
      </w:r>
      <w:r w:rsidRPr="62736212" w:rsidR="7E242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definition</w:t>
      </w:r>
      <w:r w:rsidRPr="62736212" w:rsidR="2A354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of what schemas are, </w:t>
      </w:r>
      <w:r w:rsidRPr="62736212" w:rsidR="7FFC2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many theorists such as Piaget describe them as organised actions or specific behaviours that take place </w:t>
      </w:r>
      <w:r w:rsidRPr="62736212" w:rsidR="3DAC5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repeatedly</w:t>
      </w:r>
      <w:r w:rsidRPr="62736212" w:rsidR="7FFC2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during a </w:t>
      </w:r>
      <w:r w:rsidRPr="62736212" w:rsidR="69FAE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child's</w:t>
      </w:r>
      <w:r w:rsidRPr="62736212" w:rsidR="7FFC2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exploration</w:t>
      </w:r>
      <w:r w:rsidRPr="62736212" w:rsidR="04FB7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36212" w:rsidR="62E44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Elaborating further Nutbrown (2011) states w</w:t>
      </w:r>
      <w:r w:rsidRPr="62736212" w:rsidR="62E44A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hen an adult recognises and expands their learning through the schema seen, children can </w:t>
      </w:r>
      <w:r w:rsidRPr="62736212" w:rsidR="62E44A60">
        <w:rPr>
          <w:rFonts w:ascii="Arial" w:hAnsi="Arial" w:eastAsia="Arial" w:cs="Arial"/>
          <w:noProof w:val="0"/>
          <w:sz w:val="24"/>
          <w:szCs w:val="24"/>
          <w:lang w:val="en-GB"/>
        </w:rPr>
        <w:t>acquire</w:t>
      </w:r>
      <w:r w:rsidRPr="62736212" w:rsidR="62E44A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wealth of knowledge and understanding that allows them to build command over a variety of mathematical and scientific topics.</w:t>
      </w:r>
      <w:r w:rsidRPr="62736212" w:rsidR="130701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</w:t>
      </w:r>
      <w:r w:rsidRPr="62736212" w:rsidR="13070113">
        <w:rPr>
          <w:rFonts w:ascii="Arial" w:hAnsi="Arial" w:eastAsia="Arial" w:cs="Arial"/>
          <w:noProof w:val="0"/>
          <w:sz w:val="24"/>
          <w:szCs w:val="24"/>
          <w:lang w:val="en-GB"/>
        </w:rPr>
        <w:t>stated</w:t>
      </w:r>
      <w:r w:rsidRPr="62736212" w:rsidR="1307011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within the Curriculum for non-maintained nursery settings, </w:t>
      </w:r>
      <w:r w:rsidRPr="62736212" w:rsidR="4562EB9E">
        <w:rPr>
          <w:rFonts w:ascii="Arial" w:hAnsi="Arial" w:eastAsia="Arial" w:cs="Arial"/>
          <w:noProof w:val="0"/>
          <w:sz w:val="24"/>
          <w:szCs w:val="24"/>
          <w:lang w:val="en-GB"/>
        </w:rPr>
        <w:t>repetitive behaviours known as schemas are support the vital brain development of a child. Although practitioners may question why such behaviour is occurring it is crucial that practitioners understa</w:t>
      </w:r>
      <w:r w:rsidRPr="62736212" w:rsidR="23005C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nd schemas can help </w:t>
      </w:r>
      <w:r w:rsidRPr="62736212" w:rsidR="23005C80">
        <w:rPr>
          <w:rFonts w:ascii="Arial" w:hAnsi="Arial" w:eastAsia="Arial" w:cs="Arial"/>
          <w:noProof w:val="0"/>
          <w:sz w:val="24"/>
          <w:szCs w:val="24"/>
          <w:lang w:val="en-GB"/>
        </w:rPr>
        <w:t>establish</w:t>
      </w:r>
      <w:r w:rsidRPr="62736212" w:rsidR="23005C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groundwork for future mathematics and scientific comprehension by </w:t>
      </w:r>
      <w:r w:rsidRPr="62736212" w:rsidR="23005C80">
        <w:rPr>
          <w:rFonts w:ascii="Arial" w:hAnsi="Arial" w:eastAsia="Arial" w:cs="Arial"/>
          <w:noProof w:val="0"/>
          <w:sz w:val="24"/>
          <w:szCs w:val="24"/>
          <w:lang w:val="en-GB"/>
        </w:rPr>
        <w:t>providing</w:t>
      </w:r>
      <w:r w:rsidRPr="62736212" w:rsidR="23005C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tangible opportunities to fully understand verbal concepts and encouraging problem-solving and creative thinking.</w:t>
      </w:r>
    </w:p>
    <w:p w:rsidR="03F7578F" w:rsidP="62736212" w:rsidRDefault="03F7578F" w14:paraId="20089F68" w14:textId="3E3156D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736212" w:rsidR="03F757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Hong and Diamond (2011) argue that the use of incidental scientific and mathematical vocabulary, </w:t>
      </w:r>
      <w:r w:rsidRPr="62736212" w:rsidR="6349CA27">
        <w:rPr>
          <w:rFonts w:ascii="Arial" w:hAnsi="Arial" w:eastAsia="Arial" w:cs="Arial"/>
          <w:noProof w:val="0"/>
          <w:sz w:val="24"/>
          <w:szCs w:val="24"/>
          <w:lang w:val="en-GB"/>
        </w:rPr>
        <w:t>with these being short and focused shows no lasting</w:t>
      </w:r>
      <w:r w:rsidRPr="62736212" w:rsidR="53C667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long-term effects on the children’s overall learning and question if it is merely enough to use such vocabulary and concepts </w:t>
      </w:r>
      <w:r w:rsidRPr="62736212" w:rsidR="521166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</w:t>
      </w:r>
      <w:r w:rsidRPr="62736212" w:rsidR="5211660B">
        <w:rPr>
          <w:rFonts w:ascii="Arial" w:hAnsi="Arial" w:eastAsia="Arial" w:cs="Arial"/>
          <w:noProof w:val="0"/>
          <w:sz w:val="24"/>
          <w:szCs w:val="24"/>
          <w:lang w:val="en-GB"/>
        </w:rPr>
        <w:t>appropriate intervals</w:t>
      </w:r>
      <w:r w:rsidRPr="62736212" w:rsidR="521166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 the day.</w:t>
      </w:r>
      <w:r w:rsidRPr="62736212" w:rsidR="7F3B71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Smidt (2011) disagrees and </w:t>
      </w:r>
      <w:r w:rsidRPr="62736212" w:rsidR="287F1CE7">
        <w:rPr>
          <w:rFonts w:ascii="Arial" w:hAnsi="Arial" w:eastAsia="Arial" w:cs="Arial"/>
          <w:noProof w:val="0"/>
          <w:sz w:val="24"/>
          <w:szCs w:val="24"/>
          <w:lang w:val="en-GB"/>
        </w:rPr>
        <w:t>concurs</w:t>
      </w:r>
      <w:r w:rsidRPr="62736212" w:rsidR="3DE05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2736212" w:rsidR="128F3F92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62736212" w:rsidR="3DE05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Bruner’s theory</w:t>
      </w:r>
      <w:r w:rsidRPr="62736212" w:rsidR="78C37C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</w:t>
      </w:r>
      <w:r w:rsidRPr="62736212" w:rsidR="3DE056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2736212" w:rsidR="11C94E70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62736212" w:rsidR="1EBD1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right instructional help, even young </w:t>
      </w:r>
      <w:r w:rsidRPr="62736212" w:rsidR="206384CC">
        <w:rPr>
          <w:rFonts w:ascii="Arial" w:hAnsi="Arial" w:eastAsia="Arial" w:cs="Arial"/>
          <w:noProof w:val="0"/>
          <w:sz w:val="24"/>
          <w:szCs w:val="24"/>
          <w:lang w:val="en-GB"/>
        </w:rPr>
        <w:t>children in the early years</w:t>
      </w:r>
      <w:r w:rsidRPr="62736212" w:rsidR="1EBD1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</w:t>
      </w:r>
      <w:r w:rsidRPr="62736212" w:rsidR="1EBD1AFF">
        <w:rPr>
          <w:rFonts w:ascii="Arial" w:hAnsi="Arial" w:eastAsia="Arial" w:cs="Arial"/>
          <w:noProof w:val="0"/>
          <w:sz w:val="24"/>
          <w:szCs w:val="24"/>
          <w:lang w:val="en-GB"/>
        </w:rPr>
        <w:t>acquire</w:t>
      </w:r>
      <w:r w:rsidRPr="62736212" w:rsidR="1EBD1A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challenging topics</w:t>
      </w:r>
      <w:r w:rsidRPr="62736212" w:rsidR="003D4F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difficult concepts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Further 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>stating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vocabulary, 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>concepts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topics </w:t>
      </w:r>
      <w:r w:rsidRPr="62736212" w:rsidR="25C8E74A">
        <w:rPr>
          <w:rFonts w:ascii="Arial" w:hAnsi="Arial" w:eastAsia="Arial" w:cs="Arial"/>
          <w:noProof w:val="0"/>
          <w:sz w:val="24"/>
          <w:szCs w:val="24"/>
          <w:lang w:val="en-GB"/>
        </w:rPr>
        <w:t>revisited</w:t>
      </w:r>
      <w:r w:rsidRPr="62736212" w:rsidR="1A8120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2736212" w:rsidR="46767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be used to extend and build upon </w:t>
      </w:r>
      <w:r w:rsidRPr="62736212" w:rsidR="467674B1">
        <w:rPr>
          <w:rFonts w:ascii="Arial" w:hAnsi="Arial" w:eastAsia="Arial" w:cs="Arial"/>
          <w:noProof w:val="0"/>
          <w:sz w:val="24"/>
          <w:szCs w:val="24"/>
          <w:lang w:val="en-GB"/>
        </w:rPr>
        <w:t>previous</w:t>
      </w:r>
      <w:r w:rsidRPr="62736212" w:rsidR="467674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learnt knowledge. </w:t>
      </w:r>
    </w:p>
    <w:p w:rsidR="62736212" w:rsidP="62736212" w:rsidRDefault="62736212" w14:paraId="3C11E6F1" w14:textId="1E72652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736212" w:rsidP="62736212" w:rsidRDefault="62736212" w14:paraId="7B8CDF84" w14:textId="46409CB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736212" w:rsidP="62736212" w:rsidRDefault="62736212" w14:paraId="74F0BA12" w14:textId="725739F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3A0B0352" w14:textId="14A95BC8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2C0351EC" w14:textId="37528F29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45CA1009" w14:textId="0C4D3348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189C5A2C" w14:textId="63E2CA63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3365B588" w14:textId="1C4F49B7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24001140" w14:textId="4BCB6C0A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15F2D14D" w14:textId="30D79FCF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CAD2869" w:rsidP="62736212" w:rsidRDefault="2CAD2869" w14:paraId="4FA19E45" w14:textId="2A101D95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62736212" w:rsidR="2CAD2869">
        <w:rPr>
          <w:rFonts w:ascii="Arial" w:hAnsi="Arial" w:eastAsia="Arial" w:cs="Arial"/>
          <w:i w:val="0"/>
          <w:iCs w:val="0"/>
          <w:sz w:val="24"/>
          <w:szCs w:val="24"/>
        </w:rPr>
        <w:t>Limitations and Barriers</w:t>
      </w:r>
    </w:p>
    <w:p w:rsidR="62736212" w:rsidP="62736212" w:rsidRDefault="62736212" w14:paraId="316018BE" w14:textId="158A1AA0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2BF40D77" w14:textId="51D34D07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2974956D" w14:textId="77CB1AB9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665D482F" w14:textId="0369710B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317CF094" w14:textId="71F5CA8A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43778A1B" w14:textId="165515F5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2736212" w:rsidP="62736212" w:rsidRDefault="62736212" w14:paraId="3435A4AC" w14:textId="77EA151B">
      <w:pPr>
        <w:pStyle w:val="Normal"/>
      </w:pPr>
    </w:p>
    <w:p w:rsidR="62736212" w:rsidP="62736212" w:rsidRDefault="62736212" w14:paraId="4D007927" w14:textId="2AAF9E3B">
      <w:pPr>
        <w:pStyle w:val="Normal"/>
      </w:pPr>
    </w:p>
    <w:p w:rsidR="62736212" w:rsidP="62736212" w:rsidRDefault="62736212" w14:paraId="50E7E6EF" w14:textId="39339182">
      <w:pPr>
        <w:jc w:val="center"/>
        <w:rPr>
          <w:b w:val="1"/>
          <w:bCs w:val="1"/>
          <w:sz w:val="32"/>
          <w:szCs w:val="32"/>
          <w:u w:val="single"/>
        </w:rPr>
      </w:pPr>
    </w:p>
    <w:p w:rsidR="756B7A34" w:rsidP="1A3B5714" w:rsidRDefault="756B7A34" w14:paraId="7AD32211" w14:textId="38EB2F91">
      <w:pPr>
        <w:jc w:val="center"/>
        <w:rPr>
          <w:rFonts w:ascii="Arial" w:hAnsi="Arial" w:eastAsia="Arial" w:cs="Arial"/>
          <w:b w:val="0"/>
          <w:bCs w:val="0"/>
          <w:sz w:val="32"/>
          <w:szCs w:val="32"/>
          <w:u w:val="none"/>
        </w:rPr>
      </w:pPr>
      <w:r w:rsidRPr="1A3B5714" w:rsidR="756B7A34">
        <w:rPr>
          <w:b w:val="1"/>
          <w:bCs w:val="1"/>
          <w:sz w:val="32"/>
          <w:szCs w:val="32"/>
          <w:u w:val="single"/>
        </w:rPr>
        <w:t>Reference List</w:t>
      </w:r>
    </w:p>
    <w:p w:rsidR="1A3B5714" w:rsidP="1A3B5714" w:rsidRDefault="1A3B5714" w14:paraId="39DA9E18" w14:textId="4D3116CD">
      <w:pPr>
        <w:pStyle w:val="Normal"/>
        <w:jc w:val="center"/>
        <w:rPr>
          <w:b w:val="1"/>
          <w:bCs w:val="1"/>
          <w:sz w:val="32"/>
          <w:szCs w:val="32"/>
          <w:u w:val="single"/>
        </w:rPr>
      </w:pPr>
    </w:p>
    <w:p w:rsidR="2F8ABDF3" w:rsidP="62736212" w:rsidRDefault="2F8ABDF3" w14:paraId="2948FB4D" w14:textId="31A36B3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62736212" w:rsidR="2F8AB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Atherton, F. and Nutbrown, C. (2013) </w:t>
      </w:r>
      <w:r w:rsidRPr="62736212" w:rsidR="2F8ABD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Understanding Schemas and Young Children: From Birth to Three. </w:t>
      </w:r>
      <w:r w:rsidRPr="62736212" w:rsidR="2F8AB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Lon</w:t>
      </w:r>
      <w:r w:rsidRPr="62736212" w:rsidR="29A85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don: Sage Publications Ltd.</w:t>
      </w:r>
    </w:p>
    <w:p w:rsidR="62736212" w:rsidP="62736212" w:rsidRDefault="62736212" w14:paraId="05F15316" w14:textId="4DB1BF7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5BD254E9" w:rsidP="62736212" w:rsidRDefault="5BD254E9" w14:paraId="6E2D7EA1" w14:textId="59DCDCD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hyperlink r:id="Rae4c53827657463f">
        <w:r w:rsidRPr="62736212" w:rsidR="5BD254E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Anthony, D. Pellegrini</w:t>
        </w:r>
      </w:hyperlink>
      <w:r w:rsidRPr="62736212" w:rsidR="5BD25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F. and </w:t>
      </w:r>
      <w:hyperlink r:id="R029185fb9b3745ce">
        <w:r w:rsidRPr="62736212" w:rsidR="5BD254E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Hoch,</w:t>
        </w:r>
      </w:hyperlink>
      <w:r w:rsidRPr="62736212" w:rsidR="5BD25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J. (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2012) </w:t>
      </w:r>
      <w:r w:rsidRPr="62736212" w:rsidR="2CA29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Observing Children in their natural worlds. 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3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rd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2736212" w:rsidR="2CA29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edn</w:t>
      </w:r>
      <w:r w:rsidRPr="62736212" w:rsidR="2CA29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New York: P</w:t>
      </w:r>
      <w:r w:rsidRPr="62736212" w:rsidR="52B58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sych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ology</w:t>
      </w:r>
      <w:r w:rsidRPr="62736212" w:rsidR="2CA29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Press.</w:t>
      </w:r>
      <w:r w:rsidRPr="62736212" w:rsidR="2CA29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62736212" w:rsidP="62736212" w:rsidRDefault="62736212" w14:paraId="6881AFA8" w14:textId="4B4433C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C9CC1DE" w:rsidP="62736212" w:rsidRDefault="7C9CC1DE" w14:paraId="0B6566A0" w14:textId="2E7EC565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2736212" w:rsidR="7C9CC1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Anghileri</w:t>
      </w:r>
      <w:r w:rsidRPr="62736212" w:rsidR="7C9CC1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J. (2006) ‘Journal of mathematics teacher education’, </w:t>
      </w:r>
      <w:r w:rsidRPr="62736212" w:rsidR="49550CE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Scaffolding practises that enhance mathematics learning, </w:t>
      </w:r>
      <w:r w:rsidRPr="62736212" w:rsidR="49550C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9, pp.33-52. Available at: </w:t>
      </w:r>
      <w:hyperlink r:id="R92b3314418c04592">
        <w:r w:rsidRPr="62736212" w:rsidR="49550C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https://link.springer.com/article/10.1007/s10857-006-9005-9</w:t>
        </w:r>
      </w:hyperlink>
      <w:r w:rsidRPr="62736212" w:rsidR="49550C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49550CE5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49550C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3480B3E0" w14:textId="44C9CBC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D151D27" w:rsidP="62736212" w:rsidRDefault="4D151D27" w14:paraId="0146555C" w14:textId="278859E8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62736212" w:rsidR="4D151D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Aziz, N. and Said, I. (2015) </w:t>
      </w:r>
      <w:r w:rsidRPr="62736212" w:rsidR="4D151D2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Outdoor Environments as children’s play spaces: Playground aff</w:t>
      </w:r>
      <w:r w:rsidRPr="62736212" w:rsidR="201E951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ordances. </w:t>
      </w:r>
      <w:r w:rsidRPr="62736212" w:rsidR="201E95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dd2f082791b4a12">
        <w:r w:rsidRPr="62736212" w:rsidR="201E951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https://people.utm.my/ismail/files/2016/02/Outdoor-Environments-as-Children%E2%80%99s-Play-Spaces.pdf</w:t>
        </w:r>
      </w:hyperlink>
      <w:r w:rsidRPr="62736212" w:rsidR="201E95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on:29</w:t>
      </w:r>
      <w:r w:rsidRPr="62736212" w:rsidR="201E951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201E95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2DCB7546" w14:textId="095F057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3356BEE" w:rsidP="62736212" w:rsidRDefault="63356BEE" w14:paraId="09832F42" w14:textId="6DE158A0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62736212" w:rsidR="63356BEE">
        <w:rPr>
          <w:rFonts w:ascii="Arial" w:hAnsi="Arial" w:eastAsia="Arial" w:cs="Arial"/>
          <w:noProof w:val="0"/>
          <w:sz w:val="24"/>
          <w:szCs w:val="24"/>
          <w:lang w:val="en-GB"/>
        </w:rPr>
        <w:t>Biermieier</w:t>
      </w:r>
      <w:r w:rsidRPr="62736212" w:rsidR="63356BE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M. (2015) </w:t>
      </w:r>
      <w:r w:rsidRPr="62736212" w:rsidR="63356BE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Inspired by Reggio Emilia: Emergent Curriculum </w:t>
      </w:r>
      <w:r w:rsidRPr="62736212" w:rsidR="4ED0D92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 Relationship- Driven Learning Environments. </w:t>
      </w:r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e230e8faaa340b0">
        <w:r w:rsidRPr="62736212" w:rsidR="4ED0D92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https://www.naeyc.org/resources/pubs/yc/nov2015/emergent-curriculum</w:t>
        </w:r>
      </w:hyperlink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29</w:t>
      </w:r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September</w:t>
      </w:r>
      <w:r w:rsidRPr="62736212" w:rsidR="4ED0D92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2023). </w:t>
      </w:r>
    </w:p>
    <w:p w:rsidR="62736212" w:rsidP="62736212" w:rsidRDefault="62736212" w14:paraId="3160C6FB" w14:textId="5556A74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DE2D89" w:rsidP="62736212" w:rsidRDefault="62DE2D89" w14:paraId="2A8A0C40" w14:textId="2CE7F731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62736212" w:rsidR="62DE2D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Brodie, K. (2014) </w:t>
      </w:r>
      <w:r w:rsidRPr="62736212" w:rsidR="62DE2D8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Sustained Shared thinking in the early years: Linking theory to practise. </w:t>
      </w:r>
      <w:r w:rsidRPr="62736212" w:rsidR="62DE2D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 York: R</w:t>
      </w:r>
      <w:r w:rsidRPr="62736212" w:rsidR="758DBE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outledge. </w:t>
      </w:r>
    </w:p>
    <w:p w:rsidR="62736212" w:rsidP="62736212" w:rsidRDefault="62736212" w14:paraId="5BAD89B3" w14:textId="132D8E9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5D5F0C9C" w:rsidP="62736212" w:rsidRDefault="5D5F0C9C" w14:paraId="2B247A24" w14:textId="5CA43B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62736212" w:rsidR="5D5F0C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Fleer, M. Gomes, J. and March, S. (2014) ‘Australasian </w:t>
      </w:r>
      <w:r w:rsidRPr="62736212" w:rsidR="0AD9C6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of Early Childhood’, </w:t>
      </w:r>
      <w:r w:rsidRPr="62736212" w:rsidR="0AD9C6C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Science Learning Affordances in Pre-school Environments, </w:t>
      </w:r>
      <w:r w:rsidRPr="62736212" w:rsidR="0AD9C6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39(1)</w:t>
      </w:r>
      <w:r w:rsidRPr="62736212" w:rsidR="7B5664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pp. 2-120. Available at: </w:t>
      </w:r>
      <w:r w:rsidRPr="62736212" w:rsidR="0AD9C6C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hyperlink r:id="R3ddb0b2b09744a9f">
        <w:r w:rsidRPr="62736212" w:rsidR="7F944CD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https://journals.sagepub.com/doi/epdf/10.1177/183693911403900106</w:t>
        </w:r>
      </w:hyperlink>
      <w:r w:rsidRPr="62736212" w:rsidR="7F944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1</w:t>
      </w:r>
      <w:r w:rsidRPr="62736212" w:rsidR="7F944C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62736212" w:rsidR="7F944C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2023). </w:t>
      </w:r>
    </w:p>
    <w:p w:rsidR="62736212" w:rsidP="62736212" w:rsidRDefault="62736212" w14:paraId="3248CDB0" w14:textId="6242352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C779966" w:rsidP="62736212" w:rsidRDefault="0C779966" w14:paraId="5F325B75" w14:textId="51D04E56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62736212" w:rsidR="0C779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Jadallah, M. </w:t>
      </w:r>
      <w:r w:rsidRPr="62736212" w:rsidR="0C77996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et al. </w:t>
      </w:r>
      <w:r w:rsidRPr="62736212" w:rsidR="0C779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(2011) ‘American Education Research Journal’, </w:t>
      </w:r>
      <w:r w:rsidRPr="62736212" w:rsidR="0C77996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Influence of a Teacher</w:t>
      </w:r>
      <w:r w:rsidRPr="62736212" w:rsidR="533816B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’s scaffolding moves during child-led small-group discussions, </w:t>
      </w:r>
      <w:r w:rsidRPr="62736212" w:rsidR="533816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48(1). Available at: </w:t>
      </w:r>
      <w:hyperlink r:id="R6cacec3704454278">
        <w:r w:rsidRPr="62736212" w:rsidR="7711D2B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https://journals.sagepub.com/doi/full/10.3102/0002831210371498</w:t>
        </w:r>
      </w:hyperlink>
      <w:r w:rsidRPr="62736212" w:rsidR="7711D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7711D2B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7711D2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50C3F1A2" w14:textId="7DADBAD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6210265A" w:rsidP="62736212" w:rsidRDefault="6210265A" w14:paraId="3D914D0C" w14:textId="054AAA30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62736212" w:rsidR="621026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Knight, S. (2013) </w:t>
      </w:r>
      <w:r w:rsidRPr="62736212" w:rsidR="6210265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Forest School and outdoor learning in the early years. </w:t>
      </w:r>
      <w:r w:rsidRPr="62736212" w:rsidR="621026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</w:t>
      </w:r>
      <w:r w:rsidRPr="62736212" w:rsidR="621026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  <w:vertAlign w:val="superscript"/>
        </w:rPr>
        <w:t>nd</w:t>
      </w:r>
      <w:r w:rsidRPr="62736212" w:rsidR="621026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62736212" w:rsidR="20B50B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</w:t>
      </w:r>
      <w:r w:rsidRPr="62736212" w:rsidR="6210265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dn</w:t>
      </w:r>
      <w:r w:rsidRPr="62736212" w:rsidR="6210265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62736212" w:rsidR="6BBA02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London: Sage Publications Ltd.</w:t>
      </w:r>
    </w:p>
    <w:p w:rsidR="62736212" w:rsidP="62736212" w:rsidRDefault="62736212" w14:paraId="3989FD55" w14:textId="10C5EF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6BBA021F" w:rsidP="62736212" w:rsidRDefault="6BBA021F" w14:paraId="4121193F" w14:textId="2F94CEAA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62736212" w:rsidR="6BBA02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McCluskey, C. </w:t>
      </w:r>
      <w:r w:rsidRPr="62736212" w:rsidR="6BBA021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et al. </w:t>
      </w:r>
      <w:r w:rsidRPr="62736212" w:rsidR="6BBA02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(2023) ‘Mathematics </w:t>
      </w:r>
      <w:r w:rsidRPr="62736212" w:rsidR="65C087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Education Research Journal’, </w:t>
      </w:r>
      <w:r w:rsidRPr="62736212" w:rsidR="7D51488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The role of movement in young children’s spatial experiences: a review of early childhood mathematics education research, </w:t>
      </w:r>
      <w:r w:rsidRPr="62736212" w:rsidR="39BCF9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35, pp.287-315. Available at: </w:t>
      </w:r>
      <w:hyperlink w:anchor="citeas" r:id="R438acbed86d84b7d">
        <w:r w:rsidRPr="62736212" w:rsidR="39BCF9E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https://link.springer.com/article/10.1007/s13394-023-00446-0#citeas</w:t>
        </w:r>
      </w:hyperlink>
      <w:r w:rsidRPr="62736212" w:rsidR="39BCF9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39BCF9E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39BCF9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262FD4DC" w14:textId="324201A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F4754ED" w:rsidP="62736212" w:rsidRDefault="2F4754ED" w14:paraId="1FE494A6" w14:textId="2A077474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2F4754ED">
        <w:rPr>
          <w:rFonts w:ascii="Arial" w:hAnsi="Arial" w:eastAsia="Arial" w:cs="Arial"/>
          <w:noProof w:val="0"/>
          <w:sz w:val="24"/>
          <w:szCs w:val="24"/>
          <w:lang w:val="en-GB"/>
        </w:rPr>
        <w:t>Macblain</w:t>
      </w:r>
      <w:r w:rsidRPr="62736212" w:rsidR="2F4754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S. (2021) </w:t>
      </w:r>
      <w:r w:rsidRPr="62736212" w:rsidR="2F4754E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Learning theories for early years practise. </w:t>
      </w:r>
      <w:r w:rsidRPr="62736212" w:rsidR="2F4754E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London: Sage Publications</w:t>
      </w:r>
      <w:r w:rsidRPr="62736212" w:rsidR="3E4DB5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Ltd. </w:t>
      </w:r>
    </w:p>
    <w:p w:rsidR="62736212" w:rsidP="62736212" w:rsidRDefault="62736212" w14:paraId="798EC9E5" w14:textId="1564C7A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543C6F0" w:rsidP="62736212" w:rsidRDefault="1543C6F0" w14:paraId="00FA5EFC" w14:textId="27319D0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62736212" w:rsidR="1543C6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Nutbrown, C. (2011) </w:t>
      </w:r>
      <w:r w:rsidRPr="62736212" w:rsidR="1543C6F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Threads of thinking: Schemas and Young Children’s Learning. </w:t>
      </w:r>
      <w:r w:rsidRPr="62736212" w:rsidR="1543C6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London</w:t>
      </w:r>
      <w:r w:rsidRPr="62736212" w:rsidR="4B48E1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: Sage Publications Ltd.</w:t>
      </w:r>
    </w:p>
    <w:p w:rsidR="62736212" w:rsidP="62736212" w:rsidRDefault="62736212" w14:paraId="1ABF95A0" w14:textId="349F3F8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5E8DABFC" w:rsidP="62736212" w:rsidRDefault="5E8DABFC" w14:paraId="3114E559" w14:textId="784C9282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62736212" w:rsidR="5E8DAB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Pat, B., Elizabeth, W. and Howard, J. (2010</w:t>
      </w:r>
      <w:r w:rsidRPr="62736212" w:rsidR="461120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 Play</w:t>
      </w:r>
      <w:r w:rsidRPr="62736212" w:rsidR="5E8DABF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and learning in the early years: From research to </w:t>
      </w:r>
      <w:r w:rsidRPr="62736212" w:rsidR="2CE62BC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practise. </w:t>
      </w:r>
      <w:r w:rsidRPr="62736212" w:rsidR="0A9869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London: Sage Publications Ltd. </w:t>
      </w:r>
    </w:p>
    <w:p w:rsidR="62736212" w:rsidP="62736212" w:rsidRDefault="62736212" w14:paraId="448905E7" w14:textId="23DFC97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239F5629" w:rsidP="62736212" w:rsidRDefault="239F5629" w14:paraId="67978A8C" w14:textId="33E76D33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62736212" w:rsidR="239F56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Siegfredsen</w:t>
      </w:r>
      <w:r w:rsidRPr="62736212" w:rsidR="239F56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J. (2017) </w:t>
      </w:r>
      <w:r w:rsidRPr="62736212" w:rsidR="239F562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Understanding the Danish Forest School Approach: </w:t>
      </w:r>
      <w:r w:rsidRPr="62736212" w:rsidR="583474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Early years Education in Practise. </w:t>
      </w:r>
      <w:r w:rsidRPr="62736212" w:rsidR="583474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</w:t>
      </w:r>
      <w:r w:rsidRPr="62736212" w:rsidR="583474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  <w:vertAlign w:val="superscript"/>
        </w:rPr>
        <w:t>nd</w:t>
      </w:r>
      <w:r w:rsidRPr="62736212" w:rsidR="583474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</w:t>
      </w:r>
      <w:r w:rsidRPr="62736212" w:rsidR="5443BF9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e</w:t>
      </w:r>
      <w:r w:rsidRPr="62736212" w:rsidR="583474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dn</w:t>
      </w:r>
      <w:r w:rsidRPr="62736212" w:rsidR="583474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62736212" w:rsidR="583474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Oxon: Routledge.</w:t>
      </w:r>
    </w:p>
    <w:p w:rsidR="62736212" w:rsidP="62736212" w:rsidRDefault="62736212" w14:paraId="7AD4B98A" w14:textId="71F8363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7C8D1AF8" w:rsidP="62736212" w:rsidRDefault="7C8D1AF8" w14:paraId="2B87D724" w14:textId="7C16993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736212" w:rsidR="7C8D1A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Schwarzmueller</w:t>
      </w:r>
      <w:r w:rsidRPr="62736212" w:rsidR="7C8D1A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G. and Rinaldo, V. (</w:t>
      </w:r>
      <w:r w:rsidRPr="62736212" w:rsidR="3EDB30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2013) ‘Kappa Delta pi record’, </w:t>
      </w:r>
      <w:r w:rsidRPr="62736212" w:rsidR="3EDB309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The Importance of Self-directed play, </w:t>
      </w:r>
      <w:r w:rsidRPr="62736212" w:rsidR="3EDB30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49(</w:t>
      </w:r>
      <w:r w:rsidRPr="62736212" w:rsidR="249439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1), pp.37-41. Available at: </w:t>
      </w:r>
      <w:hyperlink r:id="R2ad327d627fc45af">
        <w:r w:rsidRPr="62736212" w:rsidR="2494399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https://www.tandfonline.com/action/showCitFormats?doi=10.1080%2F00228958.2013.759848</w:t>
        </w:r>
      </w:hyperlink>
      <w:r w:rsidRPr="62736212" w:rsidR="249439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2494399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2494399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35ABBBF0" w14:textId="61410D5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620A82A4" w:rsidP="62736212" w:rsidRDefault="620A82A4" w14:paraId="7F1EE96D" w14:textId="0D1EAE2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62736212" w:rsidR="620A82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Tovey, H. (2016) </w:t>
      </w:r>
      <w:r w:rsidRPr="62736212" w:rsidR="620A82A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A Froebelian Approach: Outdoor play and exploration. </w:t>
      </w:r>
      <w:r w:rsidRPr="62736212" w:rsidR="620A82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r w:rsidRPr="62736212" w:rsidR="583474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hyperlink r:id="Rddd67295f3fd431a">
        <w:r w:rsidRPr="62736212" w:rsidR="28CAFFF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https://www.froebel.org.uk/uploads/documents/FT-Outdoor-Play-Pamphlet.pdf</w:t>
        </w:r>
      </w:hyperlink>
      <w:r w:rsidRPr="62736212" w:rsidR="28CAFF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28CAFFF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28CAFF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25AC4136" w14:textId="21539AC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2877D21" w:rsidP="1A3B5714" w:rsidRDefault="42877D21" w14:paraId="032157E1" w14:textId="3060637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A3B5714" w:rsidR="42877D2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Welsh Government, (2021) </w:t>
      </w:r>
      <w:r w:rsidRPr="1A3B5714" w:rsidR="42877D21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A Curriculum for funded non-maintained nursery settings. </w:t>
      </w:r>
      <w:r w:rsidRPr="1A3B5714" w:rsidR="42877D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Available at: </w:t>
      </w:r>
      <w:hyperlink r:id="Rda6f7d009eee4e15">
        <w:r w:rsidRPr="1A3B5714" w:rsidR="42877D2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https://hwb.gov.wales/api/storage/b1801d78-38c3-4320-9818-d9996c21aef8/220914-a-curriculum-for-funded-non-maintained-nursery-settings.pdf</w:t>
        </w:r>
      </w:hyperlink>
      <w:r w:rsidRPr="1A3B5714" w:rsidR="42877D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A3B5714" w:rsidR="2E22EA60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1A3B5714" w:rsidR="42877D21">
        <w:rPr>
          <w:rFonts w:ascii="Arial" w:hAnsi="Arial" w:eastAsia="Arial" w:cs="Arial"/>
          <w:noProof w:val="0"/>
          <w:sz w:val="24"/>
          <w:szCs w:val="24"/>
          <w:lang w:val="en-GB"/>
        </w:rPr>
        <w:t>Accessed on</w:t>
      </w:r>
      <w:r w:rsidRPr="1A3B5714" w:rsidR="6C5906E7">
        <w:rPr>
          <w:rFonts w:ascii="Arial" w:hAnsi="Arial" w:eastAsia="Arial" w:cs="Arial"/>
          <w:noProof w:val="0"/>
          <w:sz w:val="24"/>
          <w:szCs w:val="24"/>
          <w:lang w:val="en-GB"/>
        </w:rPr>
        <w:t>: 22</w:t>
      </w:r>
      <w:r w:rsidRPr="1A3B5714" w:rsidR="6C5906E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1A3B5714" w:rsidR="6C5906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1A3B5714" w:rsidP="1A3B5714" w:rsidRDefault="1A3B5714" w14:paraId="7C4A0544" w14:textId="4B93ADB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B03500B" w:rsidP="1A3B5714" w:rsidRDefault="6B03500B" w14:paraId="58158AA3" w14:textId="34475FC0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1A3B5714" w:rsidR="6B0350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United Nations Childrens Fund, (2018) </w:t>
      </w:r>
      <w:r w:rsidRPr="1A3B5714" w:rsidR="6B03500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Learning through play. </w:t>
      </w:r>
      <w:r w:rsidRPr="1A3B5714" w:rsidR="6B0350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73338ab467e42a9">
        <w:r w:rsidRPr="1A3B5714" w:rsidR="6B03500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https://www.unicef.org/sites/default/files/2018-12/UNICEF-Lego-Foundation-Learning-through-Play.pdf</w:t>
        </w:r>
      </w:hyperlink>
      <w:r w:rsidRPr="1A3B5714" w:rsidR="6B0350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22</w:t>
      </w:r>
      <w:r w:rsidRPr="1A3B5714" w:rsidR="6B03500B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1A3B5714" w:rsidR="6B0350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</w:t>
      </w:r>
      <w:r w:rsidRPr="1A3B5714" w:rsidR="2F8A99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</w:t>
      </w:r>
    </w:p>
    <w:p w:rsidR="1A3B5714" w:rsidP="1A3B5714" w:rsidRDefault="1A3B5714" w14:paraId="3CC5D9B6" w14:textId="2554EB24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35E01571" w:rsidP="62736212" w:rsidRDefault="35E01571" w14:paraId="0400D113" w14:textId="3B171204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35E015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Entrican, D. (2020) </w:t>
      </w:r>
      <w:r w:rsidRPr="62736212" w:rsidR="217B82B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Pinterest. </w:t>
      </w:r>
      <w:r w:rsidRPr="62736212" w:rsidR="217B82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[image]. Available at: </w:t>
      </w:r>
      <w:hyperlink r:id="Rf1feed3942b64f9f">
        <w:r w:rsidRPr="62736212" w:rsidR="217B82B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https://www.pinterest.co.uk/pin/87609155238767597/</w:t>
        </w:r>
      </w:hyperlink>
      <w:r w:rsidRPr="62736212" w:rsidR="217B82B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</w:t>
      </w:r>
      <w:r w:rsidRPr="62736212" w:rsidR="45553EB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: 23</w:t>
      </w:r>
      <w:r w:rsidRPr="62736212" w:rsidR="45553EB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62736212" w:rsidR="45553EB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53934CFB" w14:textId="26C85444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2CEF5A41" w:rsidP="62736212" w:rsidRDefault="2CEF5A41" w14:paraId="2A004398" w14:textId="17C25847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2CEF5A4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Humphreys, J. (2000) </w:t>
      </w:r>
      <w:r w:rsidRPr="62736212" w:rsidR="2D12C13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‘Department of Education’, </w:t>
      </w:r>
      <w:r w:rsidRPr="62736212" w:rsidR="2D12C13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Exploring Nature with Children, </w:t>
      </w:r>
      <w:r w:rsidRPr="62736212" w:rsidR="2D12C13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55(2)</w:t>
      </w:r>
      <w:r w:rsidRPr="62736212" w:rsidR="7DE305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, pp. 16-20. Available at: </w:t>
      </w:r>
      <w:hyperlink r:id="Rb9fdd2842aa84ffc">
        <w:r w:rsidRPr="62736212" w:rsidR="7DE3054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https://eric.ed.gov/</w:t>
        </w:r>
      </w:hyperlink>
      <w:r w:rsidRPr="62736212" w:rsidR="7DE305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28</w:t>
      </w:r>
      <w:r w:rsidRPr="62736212" w:rsidR="7DE3054F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7DE3054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6A0BA191" w14:textId="37503FFD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2A5C8B99" w:rsidP="62736212" w:rsidRDefault="2A5C8B99" w14:paraId="1620FD66" w14:textId="4548BFFB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2A5C8B9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Parsons, A. (2011) </w:t>
      </w:r>
      <w:r w:rsidRPr="62736212" w:rsidR="2A5C8B9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Young Children and Nature: Outdoor Play and Development</w:t>
      </w:r>
      <w:r w:rsidRPr="62736212" w:rsidR="2892206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, Experiences Fostering Environmental Consciousness, and the Implications on playground Design. </w:t>
      </w:r>
      <w:r w:rsidRPr="62736212" w:rsidR="2892206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4c35caab03a4356">
        <w:r w:rsidRPr="62736212" w:rsidR="2892206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http://hdl.handle</w:t>
        </w:r>
        <w:r w:rsidRPr="62736212" w:rsidR="12BD911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.net/10919/32281</w:t>
        </w:r>
      </w:hyperlink>
      <w:r w:rsidRPr="62736212" w:rsidR="12BD91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28</w:t>
      </w:r>
      <w:r w:rsidRPr="62736212" w:rsidR="12BD9119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12BD91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2736212" w:rsidR="12BD91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September</w:t>
      </w:r>
      <w:r w:rsidRPr="62736212" w:rsidR="12BD911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2023). </w:t>
      </w:r>
    </w:p>
    <w:p w:rsidR="62736212" w:rsidP="62736212" w:rsidRDefault="62736212" w14:paraId="3A57607C" w14:textId="5915F288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3A37E0D0" w:rsidP="62736212" w:rsidRDefault="3A37E0D0" w14:paraId="56D39F6D" w14:textId="17E8F358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3A37E0D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Thomas, L. </w:t>
      </w:r>
      <w:r w:rsidRPr="62736212" w:rsidR="3A37E0D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et al. </w:t>
      </w:r>
      <w:r w:rsidRPr="62736212" w:rsidR="3A37E0D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(2011) ‘Australasian Journal of Early Childhood’, </w:t>
      </w:r>
      <w:r w:rsidRPr="62736212" w:rsidR="3A37E0D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Play-Based Learning and Intentional</w:t>
      </w:r>
      <w:r w:rsidRPr="62736212" w:rsidR="72762F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Teaching in Early Childhood Contexts, </w:t>
      </w:r>
      <w:r w:rsidRPr="62736212" w:rsidR="72762F9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36(4). Available at: </w:t>
      </w:r>
      <w:hyperlink r:id="R4432dcd1794d4518">
        <w:r w:rsidRPr="62736212" w:rsidR="72762F9D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</w:t>
        </w:r>
        <w:r w:rsidRPr="62736212" w:rsidR="24D21A2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://journals.sagepub.com/doi/abs/10.1177/183693911103600410</w:t>
        </w:r>
      </w:hyperlink>
      <w:r w:rsidRPr="62736212" w:rsidR="24D21A2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29</w:t>
      </w:r>
      <w:r w:rsidRPr="62736212" w:rsidR="24D21A29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24D21A2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p w:rsidR="1A3B5714" w:rsidP="1A3B5714" w:rsidRDefault="1A3B5714" w14:paraId="603E2061" w14:textId="181607E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A3B5714" w:rsidP="62736212" w:rsidRDefault="1A3B5714" w14:paraId="7D5775CF" w14:textId="0B89BC26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105905BB">
        <w:rPr>
          <w:rFonts w:ascii="Arial" w:hAnsi="Arial" w:eastAsia="Arial" w:cs="Arial"/>
          <w:noProof w:val="0"/>
          <w:sz w:val="24"/>
          <w:szCs w:val="24"/>
          <w:lang w:val="en-GB"/>
        </w:rPr>
        <w:t>Fleer, M. (2011) ‘</w:t>
      </w:r>
      <w:r w:rsidRPr="62736212" w:rsidR="5EF015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Sage Publications’, </w:t>
      </w:r>
      <w:r w:rsidRPr="62736212" w:rsidR="5EF015F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Conceptual play: Foregrounding imagination and cognition during concept formation in early years education, </w:t>
      </w:r>
      <w:r w:rsidRPr="62736212" w:rsidR="5EF015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12(3), pp.224-2</w:t>
      </w:r>
      <w:r w:rsidRPr="62736212" w:rsidR="2C1729A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40. Available at: </w:t>
      </w:r>
      <w:hyperlink r:id="R04fb10fd7b564a92">
        <w:r w:rsidRPr="62736212" w:rsidR="2C1729AC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https://schloar.google.com/scholar</w:t>
        </w:r>
        <w:r w:rsidRPr="62736212" w:rsidR="19EBCAC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?hl=en&amp;as_sdt=0%2C5&amp;q=cocepts+in+early+years</w:t>
        </w:r>
      </w:hyperlink>
      <w:r w:rsidRPr="62736212" w:rsidR="19EBCAC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</w:t>
      </w:r>
      <w:r w:rsidRPr="62736212" w:rsidR="317C8C2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on: 29</w:t>
      </w:r>
      <w:r w:rsidRPr="62736212" w:rsidR="317C8C2A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317C8C2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6382ECC0" w14:textId="2CF4271E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317C8C2A" w:rsidP="62736212" w:rsidRDefault="317C8C2A" w14:paraId="2DE45B45" w14:textId="7D3CB1B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736212" w:rsidR="317C8C2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Fleer, M. (2023) ‘Learning culture and social interaction’, </w:t>
      </w:r>
      <w:r w:rsidRPr="62736212" w:rsidR="317C8C2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role of imagination in science education in the early years under </w:t>
      </w:r>
      <w:r w:rsidRPr="62736212" w:rsidR="6DE83D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conditions of a conceptual </w:t>
      </w:r>
      <w:r w:rsidRPr="62736212" w:rsidR="3AC3EF7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play world</w:t>
      </w:r>
      <w:r w:rsidRPr="62736212" w:rsidR="6DE83D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62736212" w:rsidR="6C33618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42. Available at: </w:t>
      </w:r>
      <w:hyperlink r:id="R301f59d1c2b5485c">
        <w:r w:rsidRPr="62736212" w:rsidR="408C536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https://www.sciencedirect.com/science/article/pii/S2210656123000697</w:t>
        </w:r>
      </w:hyperlink>
      <w:r w:rsidRPr="62736212" w:rsidR="408C53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</w:t>
      </w:r>
      <w:r w:rsidRPr="62736212" w:rsidR="408C536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2736212" w:rsidR="408C53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2023). </w:t>
      </w:r>
    </w:p>
    <w:p w:rsidR="62736212" w:rsidP="62736212" w:rsidRDefault="62736212" w14:paraId="5A2B4302" w14:textId="6132A92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88EBF9F" w:rsidP="62736212" w:rsidRDefault="288EBF9F" w14:paraId="4967EF0C" w14:textId="61886812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2736212" w:rsidR="288EBF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Yew, W. </w:t>
      </w:r>
      <w:r w:rsidRPr="62736212" w:rsidR="288EBF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et al. </w:t>
      </w:r>
      <w:r w:rsidRPr="62736212" w:rsidR="288EBF9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(2022) ‘Journals of Sustainability’, </w:t>
      </w:r>
      <w:r w:rsidRPr="62736212" w:rsidR="288EBF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Developing a Conceptual model </w:t>
      </w:r>
      <w:r w:rsidRPr="62736212" w:rsidR="60CD0E6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for the casual effects of outdoor play in preschools using PLS-SEM, </w:t>
      </w:r>
      <w:r w:rsidRPr="62736212" w:rsidR="60CD0E6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14(6)</w:t>
      </w:r>
      <w:r w:rsidRPr="62736212" w:rsidR="3A3D1C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, pp.3365. Available at: </w:t>
      </w:r>
      <w:hyperlink r:id="R08a526202a714a98">
        <w:r w:rsidRPr="62736212" w:rsidR="3A3D1CC3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https://www.mdpi.com/2071-1050/14/6/3365</w:t>
        </w:r>
      </w:hyperlink>
      <w:r w:rsidRPr="62736212" w:rsidR="3A3D1C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on: 29</w:t>
      </w:r>
      <w:r w:rsidRPr="62736212" w:rsidR="3A3D1CC3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2736212" w:rsidR="3A3D1CC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September 2023). </w:t>
      </w:r>
    </w:p>
    <w:sectPr w:rsidR="007B69E0">
      <w:headerReference w:type="default" r:id="rId8"/>
      <w:footerReference w:type="default" r:id="rId9"/>
      <w:pgSz w:w="16838" w:h="11906" w:orient="landscape"/>
      <w:pgMar w:top="1134" w:right="1134" w:bottom="1134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F860D3" w:rsidRDefault="00F860D3" w14:paraId="6D98A12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860D3" w:rsidRDefault="00F860D3" w14:paraId="2946DB8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B69E0" w:rsidRDefault="00F860D3" w14:paraId="6ECB70CC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Arial" w:hAnsi="Arial" w:eastAsia="Arial" w:cs="Arial"/>
        <w:color w:val="808080"/>
        <w:sz w:val="24"/>
        <w:szCs w:val="24"/>
      </w:rPr>
    </w:pPr>
    <w:r>
      <w:rPr>
        <w:rFonts w:ascii="Arial" w:hAnsi="Arial" w:eastAsia="Arial" w:cs="Arial"/>
        <w:color w:val="808080"/>
        <w:sz w:val="24"/>
        <w:szCs w:val="24"/>
      </w:rPr>
      <w:t xml:space="preserve"> </w:t>
    </w:r>
    <w:r>
      <w:rPr>
        <w:rFonts w:ascii="Arial" w:hAnsi="Arial" w:eastAsia="Arial" w:cs="Arial"/>
        <w:color w:val="808080"/>
        <w:sz w:val="24"/>
        <w:szCs w:val="24"/>
      </w:rPr>
      <w:fldChar w:fldCharType="begin"/>
    </w:r>
    <w:r>
      <w:rPr>
        <w:rFonts w:ascii="Arial" w:hAnsi="Arial" w:eastAsia="Arial" w:cs="Arial"/>
        <w:color w:val="808080"/>
        <w:sz w:val="24"/>
        <w:szCs w:val="24"/>
      </w:rPr>
      <w:instrText>PAGE</w:instrText>
    </w:r>
    <w:r>
      <w:rPr>
        <w:rFonts w:ascii="Arial" w:hAnsi="Arial" w:eastAsia="Arial" w:cs="Arial"/>
        <w:color w:val="808080"/>
        <w:sz w:val="24"/>
        <w:szCs w:val="24"/>
      </w:rPr>
      <w:fldChar w:fldCharType="separate"/>
    </w:r>
    <w:r>
      <w:rPr>
        <w:rFonts w:ascii="Arial" w:hAnsi="Arial" w:eastAsia="Arial" w:cs="Arial"/>
        <w:color w:val="80808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F860D3" w:rsidRDefault="00F860D3" w14:paraId="5997CC1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860D3" w:rsidRDefault="00F860D3" w14:paraId="110FFD37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7B69E0" w:rsidRDefault="00F860D3" w14:paraId="7977A0A6" wp14:textId="77777777">
    <w:pPr>
      <w:jc w:val="center"/>
      <w:rPr>
        <w:rFonts w:ascii="Arial" w:hAnsi="Arial" w:eastAsia="Arial" w:cs="Arial"/>
        <w:sz w:val="24"/>
        <w:szCs w:val="24"/>
      </w:rPr>
    </w:pPr>
    <w:r>
      <w:rPr>
        <w:rFonts w:ascii="Arial" w:hAnsi="Arial" w:eastAsia="Arial" w:cs="Arial"/>
        <w:sz w:val="24"/>
        <w:szCs w:val="24"/>
      </w:rPr>
      <w:t>2218764                   Charlotte Thomas                    ECEY5005</w:t>
    </w:r>
  </w:p>
</w:hdr>
</file>

<file path=word/intelligence2.xml><?xml version="1.0" encoding="utf-8"?>
<int2:intelligence xmlns:int2="http://schemas.microsoft.com/office/intelligence/2020/intelligence">
  <int2:observations>
    <int2:bookmark int2:bookmarkName="_Int_rZ5eOg7s" int2:invalidationBookmarkName="" int2:hashCode="Rcyu37lgMdhG+U" int2:id="gyeQ8Xtg">
      <int2:state int2:type="AugLoop_Text_Critique" int2:value="Rejected"/>
    </int2:bookmark>
    <int2:bookmark int2:bookmarkName="_Int_ts5SWR9S" int2:invalidationBookmarkName="" int2:hashCode="nsKFcrq87tIBn2" int2:id="hGPECww4">
      <int2:state int2:type="AugLoop_Text_Critique" int2:value="Rejected"/>
    </int2:bookmark>
    <int2:bookmark int2:bookmarkName="_Int_uOsP95QL" int2:invalidationBookmarkName="" int2:hashCode="6SkXIPrdvR6+zU" int2:id="sFcfZOMo">
      <int2:state int2:type="AugLoop_Text_Critique" int2:value="Rejected"/>
    </int2:bookmark>
    <int2:bookmark int2:bookmarkName="_Int_DOWekcyW" int2:invalidationBookmarkName="" int2:hashCode="eSzpf3ZwmzfLS4" int2:id="7zt05gOD">
      <int2:state int2:type="AugLoop_Text_Critique" int2:value="Rejected"/>
    </int2:bookmark>
    <int2:bookmark int2:bookmarkName="_Int_aXv4yVZM" int2:invalidationBookmarkName="" int2:hashCode="F56eUOlE3aJ93+" int2:id="QpFm94BL">
      <int2:state int2:type="AugLoop_Text_Critique" int2:value="Rejected"/>
    </int2:bookmark>
    <int2:bookmark int2:bookmarkName="_Int_lgHYe6Pl" int2:invalidationBookmarkName="" int2:hashCode="h9c2NDz+oUEKhI" int2:id="gOCBeG0Q">
      <int2:state int2:type="AugLoop_Text_Critique" int2:value="Rejected"/>
    </int2:bookmark>
    <int2:bookmark int2:bookmarkName="_Int_aTucQz6i" int2:invalidationBookmarkName="" int2:hashCode="qZuga34ltiaJdn" int2:id="cnwoj5J2">
      <int2:state int2:type="AugLoop_Text_Critique" int2:value="Rejected"/>
    </int2:bookmark>
    <int2:bookmark int2:bookmarkName="_Int_YjgxBxrw" int2:invalidationBookmarkName="" int2:hashCode="Z3bNHp+kHn4p7u" int2:id="DOgWH56T">
      <int2:state int2:type="AugLoop_Text_Critique" int2:value="Rejected"/>
    </int2:bookmark>
    <int2:bookmark int2:bookmarkName="_Int_QbFaqkae" int2:invalidationBookmarkName="" int2:hashCode="4s2hZA2BYVdmHX" int2:id="0rTuYIsr">
      <int2:state int2:type="AugLoop_Text_Critique" int2:value="Rejected"/>
    </int2:bookmark>
    <int2:bookmark int2:bookmarkName="_Int_qyCiZEAu" int2:invalidationBookmarkName="" int2:hashCode="Hw5o5IaAGLI+yD" int2:id="b3CO0A55">
      <int2:state int2:type="AugLoop_Text_Critique" int2:value="Rejected"/>
    </int2:bookmark>
    <int2:bookmark int2:bookmarkName="_Int_OF7U9E8P" int2:invalidationBookmarkName="" int2:hashCode="7haC4namAsWonl" int2:id="Wz0e2a6Q">
      <int2:state int2:type="AugLoop_Text_Critique" int2:value="Rejected"/>
    </int2:bookmark>
    <int2:bookmark int2:bookmarkName="_Int_w2719WkW" int2:invalidationBookmarkName="" int2:hashCode="cax4Xp/KPSXbYg" int2:id="43TNhp1B">
      <int2:state int2:type="AugLoop_Text_Critique" int2:value="Rejected"/>
    </int2:bookmark>
    <int2:bookmark int2:bookmarkName="_Int_Z1bf763U" int2:invalidationBookmarkName="" int2:hashCode="gzZ5sxLtDEK7iZ" int2:id="2jCZYhIP">
      <int2:state int2:type="AugLoop_Text_Critique" int2:value="Rejected"/>
    </int2:bookmark>
    <int2:bookmark int2:bookmarkName="_Int_lSUkEX2j" int2:invalidationBookmarkName="" int2:hashCode="eSzpf3ZwmzfLS4" int2:id="mvkSOfib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9">
    <w:nsid w:val="4dbfc8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a352c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28fe3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b2800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132e11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ec94b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571b5e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09252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184BD8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D940CF2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207AB2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FF60391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1B57F91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380489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8146B9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9102B71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A1C62F8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EBB32FF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51A1942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5683BF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70F11CD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A9B2B3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E4C4DE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16C4644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2A653CA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AB85D9F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13372A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1483A29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4F10DE4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8AD668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E6C5326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F9C5855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A0665A6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AA82BA2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AEC57A0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2F76EE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497464F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5C61F3A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F2D701C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0D97D2F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1" w16cid:durableId="1607351762">
    <w:abstractNumId w:val="5"/>
  </w:num>
  <w:num w:numId="2" w16cid:durableId="1157188932">
    <w:abstractNumId w:val="19"/>
  </w:num>
  <w:num w:numId="3" w16cid:durableId="133835412">
    <w:abstractNumId w:val="23"/>
  </w:num>
  <w:num w:numId="4" w16cid:durableId="1648975100">
    <w:abstractNumId w:val="15"/>
  </w:num>
  <w:num w:numId="5" w16cid:durableId="999818705">
    <w:abstractNumId w:val="17"/>
  </w:num>
  <w:num w:numId="6" w16cid:durableId="2016878170">
    <w:abstractNumId w:val="16"/>
  </w:num>
  <w:num w:numId="7" w16cid:durableId="689793890">
    <w:abstractNumId w:val="32"/>
  </w:num>
  <w:num w:numId="8" w16cid:durableId="1327131270">
    <w:abstractNumId w:val="12"/>
  </w:num>
  <w:num w:numId="9" w16cid:durableId="1507163476">
    <w:abstractNumId w:val="29"/>
  </w:num>
  <w:num w:numId="10" w16cid:durableId="178937228">
    <w:abstractNumId w:val="0"/>
  </w:num>
  <w:num w:numId="11" w16cid:durableId="1391155127">
    <w:abstractNumId w:val="26"/>
  </w:num>
  <w:num w:numId="12" w16cid:durableId="1412506077">
    <w:abstractNumId w:val="31"/>
  </w:num>
  <w:num w:numId="13" w16cid:durableId="400642967">
    <w:abstractNumId w:val="11"/>
  </w:num>
  <w:num w:numId="14" w16cid:durableId="1834300498">
    <w:abstractNumId w:val="27"/>
  </w:num>
  <w:num w:numId="15" w16cid:durableId="616839236">
    <w:abstractNumId w:val="20"/>
  </w:num>
  <w:num w:numId="16" w16cid:durableId="1371802522">
    <w:abstractNumId w:val="3"/>
  </w:num>
  <w:num w:numId="17" w16cid:durableId="1244027875">
    <w:abstractNumId w:val="1"/>
  </w:num>
  <w:num w:numId="18" w16cid:durableId="970358029">
    <w:abstractNumId w:val="14"/>
  </w:num>
  <w:num w:numId="19" w16cid:durableId="1067455059">
    <w:abstractNumId w:val="24"/>
  </w:num>
  <w:num w:numId="20" w16cid:durableId="1853642370">
    <w:abstractNumId w:val="25"/>
  </w:num>
  <w:num w:numId="21" w16cid:durableId="1620718842">
    <w:abstractNumId w:val="28"/>
  </w:num>
  <w:num w:numId="22" w16cid:durableId="1718818175">
    <w:abstractNumId w:val="9"/>
  </w:num>
  <w:num w:numId="23" w16cid:durableId="815143663">
    <w:abstractNumId w:val="6"/>
  </w:num>
  <w:num w:numId="24" w16cid:durableId="725300936">
    <w:abstractNumId w:val="8"/>
  </w:num>
  <w:num w:numId="25" w16cid:durableId="797530409">
    <w:abstractNumId w:val="2"/>
  </w:num>
  <w:num w:numId="26" w16cid:durableId="1023214188">
    <w:abstractNumId w:val="10"/>
  </w:num>
  <w:num w:numId="27" w16cid:durableId="1186597714">
    <w:abstractNumId w:val="21"/>
  </w:num>
  <w:num w:numId="28" w16cid:durableId="1572497554">
    <w:abstractNumId w:val="30"/>
  </w:num>
  <w:num w:numId="29" w16cid:durableId="1181702286">
    <w:abstractNumId w:val="4"/>
  </w:num>
  <w:num w:numId="30" w16cid:durableId="1756244302">
    <w:abstractNumId w:val="22"/>
  </w:num>
  <w:num w:numId="31" w16cid:durableId="1679650091">
    <w:abstractNumId w:val="7"/>
  </w:num>
  <w:num w:numId="32" w16cid:durableId="332801430">
    <w:abstractNumId w:val="13"/>
  </w:num>
  <w:num w:numId="33" w16cid:durableId="788085054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E0"/>
    <w:rsid w:val="001CF87A"/>
    <w:rsid w:val="0032D4A1"/>
    <w:rsid w:val="003D4FF7"/>
    <w:rsid w:val="005038CF"/>
    <w:rsid w:val="0060224A"/>
    <w:rsid w:val="007B69E0"/>
    <w:rsid w:val="009B046D"/>
    <w:rsid w:val="00A73A20"/>
    <w:rsid w:val="00F6409B"/>
    <w:rsid w:val="00F860D3"/>
    <w:rsid w:val="013A61F7"/>
    <w:rsid w:val="014121F2"/>
    <w:rsid w:val="014A63F9"/>
    <w:rsid w:val="014C3BCC"/>
    <w:rsid w:val="016B7152"/>
    <w:rsid w:val="01A24775"/>
    <w:rsid w:val="025D0778"/>
    <w:rsid w:val="02A93FF4"/>
    <w:rsid w:val="02BCA5DA"/>
    <w:rsid w:val="02E6CFC2"/>
    <w:rsid w:val="0338A625"/>
    <w:rsid w:val="0342FC2C"/>
    <w:rsid w:val="036566A4"/>
    <w:rsid w:val="036A0BA4"/>
    <w:rsid w:val="037F4A24"/>
    <w:rsid w:val="038F373F"/>
    <w:rsid w:val="03C72C9D"/>
    <w:rsid w:val="03F7578F"/>
    <w:rsid w:val="04770C24"/>
    <w:rsid w:val="0480064A"/>
    <w:rsid w:val="04B97485"/>
    <w:rsid w:val="04BADEEA"/>
    <w:rsid w:val="04FB7405"/>
    <w:rsid w:val="0545D1BE"/>
    <w:rsid w:val="058C0ABE"/>
    <w:rsid w:val="05924CFF"/>
    <w:rsid w:val="05C0049B"/>
    <w:rsid w:val="05C91A1A"/>
    <w:rsid w:val="05CCD7C5"/>
    <w:rsid w:val="05F021DB"/>
    <w:rsid w:val="0653C36B"/>
    <w:rsid w:val="0656AF4B"/>
    <w:rsid w:val="067046E7"/>
    <w:rsid w:val="06B7E996"/>
    <w:rsid w:val="06FD5347"/>
    <w:rsid w:val="072171D1"/>
    <w:rsid w:val="080C1748"/>
    <w:rsid w:val="0818A31A"/>
    <w:rsid w:val="0842EEA7"/>
    <w:rsid w:val="08487EA1"/>
    <w:rsid w:val="0862A862"/>
    <w:rsid w:val="088962E9"/>
    <w:rsid w:val="088962E9"/>
    <w:rsid w:val="08AFFBFD"/>
    <w:rsid w:val="08AFFBFD"/>
    <w:rsid w:val="08B0C564"/>
    <w:rsid w:val="08DEF1D6"/>
    <w:rsid w:val="08DEF1D6"/>
    <w:rsid w:val="08E0158F"/>
    <w:rsid w:val="08F2F76E"/>
    <w:rsid w:val="08FAA7D6"/>
    <w:rsid w:val="0900BADC"/>
    <w:rsid w:val="0903CCBC"/>
    <w:rsid w:val="092A35CF"/>
    <w:rsid w:val="0969445B"/>
    <w:rsid w:val="096C2B8D"/>
    <w:rsid w:val="0977010E"/>
    <w:rsid w:val="0985B9BE"/>
    <w:rsid w:val="098705C0"/>
    <w:rsid w:val="099E82B8"/>
    <w:rsid w:val="09E4183B"/>
    <w:rsid w:val="0A27CF1F"/>
    <w:rsid w:val="0A483D49"/>
    <w:rsid w:val="0A98699C"/>
    <w:rsid w:val="0A9C8B3D"/>
    <w:rsid w:val="0AD9C6CC"/>
    <w:rsid w:val="0B07EFA2"/>
    <w:rsid w:val="0B12C1F4"/>
    <w:rsid w:val="0B1B2083"/>
    <w:rsid w:val="0B5F7D6A"/>
    <w:rsid w:val="0B6D98E1"/>
    <w:rsid w:val="0B811B94"/>
    <w:rsid w:val="0BE0A871"/>
    <w:rsid w:val="0BFD5294"/>
    <w:rsid w:val="0BFFD200"/>
    <w:rsid w:val="0C169298"/>
    <w:rsid w:val="0C3D3B5D"/>
    <w:rsid w:val="0C5FC82D"/>
    <w:rsid w:val="0C779966"/>
    <w:rsid w:val="0CB6F0E4"/>
    <w:rsid w:val="0CC02443"/>
    <w:rsid w:val="0CC29B6D"/>
    <w:rsid w:val="0CC304EF"/>
    <w:rsid w:val="0CC8A214"/>
    <w:rsid w:val="0CDA9324"/>
    <w:rsid w:val="0D165FCA"/>
    <w:rsid w:val="0D3A2175"/>
    <w:rsid w:val="0D7946EB"/>
    <w:rsid w:val="0DC1529D"/>
    <w:rsid w:val="0DC5A188"/>
    <w:rsid w:val="0DC5A188"/>
    <w:rsid w:val="0DC9AA4A"/>
    <w:rsid w:val="0DD42BFF"/>
    <w:rsid w:val="0E1A3FB7"/>
    <w:rsid w:val="0E1A3FB7"/>
    <w:rsid w:val="0E336814"/>
    <w:rsid w:val="0E3B8971"/>
    <w:rsid w:val="0E625DED"/>
    <w:rsid w:val="0E63323E"/>
    <w:rsid w:val="0E7B58CC"/>
    <w:rsid w:val="0E93FFAD"/>
    <w:rsid w:val="0EB4ABD1"/>
    <w:rsid w:val="0EBD6D3D"/>
    <w:rsid w:val="0EC71D85"/>
    <w:rsid w:val="0EFB88F0"/>
    <w:rsid w:val="0F3772C2"/>
    <w:rsid w:val="0F471DB2"/>
    <w:rsid w:val="0F4E335A"/>
    <w:rsid w:val="0F4E335A"/>
    <w:rsid w:val="0F6A6320"/>
    <w:rsid w:val="0F84DD3B"/>
    <w:rsid w:val="0F84DD3B"/>
    <w:rsid w:val="0F90CC33"/>
    <w:rsid w:val="0F97917A"/>
    <w:rsid w:val="0FA7ECAB"/>
    <w:rsid w:val="0FDC11B1"/>
    <w:rsid w:val="0FDD9772"/>
    <w:rsid w:val="0FED4D5E"/>
    <w:rsid w:val="0FF6F90A"/>
    <w:rsid w:val="1014C6BE"/>
    <w:rsid w:val="1049943C"/>
    <w:rsid w:val="104E008C"/>
    <w:rsid w:val="10507C32"/>
    <w:rsid w:val="105905BB"/>
    <w:rsid w:val="1070850A"/>
    <w:rsid w:val="109474CE"/>
    <w:rsid w:val="10A8DDBC"/>
    <w:rsid w:val="10C22EDA"/>
    <w:rsid w:val="10C6307F"/>
    <w:rsid w:val="10D3ACB0"/>
    <w:rsid w:val="10DCC295"/>
    <w:rsid w:val="10E7F0D9"/>
    <w:rsid w:val="111FCA62"/>
    <w:rsid w:val="1134CDD8"/>
    <w:rsid w:val="1134CDD8"/>
    <w:rsid w:val="11360014"/>
    <w:rsid w:val="115D7CB2"/>
    <w:rsid w:val="11C94E70"/>
    <w:rsid w:val="11E4C8CC"/>
    <w:rsid w:val="11E4C8CC"/>
    <w:rsid w:val="11F50DFF"/>
    <w:rsid w:val="12006DC6"/>
    <w:rsid w:val="122098BD"/>
    <w:rsid w:val="1226ABBB"/>
    <w:rsid w:val="1230452F"/>
    <w:rsid w:val="1251FE5B"/>
    <w:rsid w:val="126F7D11"/>
    <w:rsid w:val="1281CB17"/>
    <w:rsid w:val="128F3F92"/>
    <w:rsid w:val="12BD9119"/>
    <w:rsid w:val="12EB6521"/>
    <w:rsid w:val="12EDB0DA"/>
    <w:rsid w:val="130650A3"/>
    <w:rsid w:val="13070113"/>
    <w:rsid w:val="131A6EAE"/>
    <w:rsid w:val="1360570B"/>
    <w:rsid w:val="1372203E"/>
    <w:rsid w:val="137A4A32"/>
    <w:rsid w:val="1380992D"/>
    <w:rsid w:val="13881CF4"/>
    <w:rsid w:val="1390DE60"/>
    <w:rsid w:val="13CEFA13"/>
    <w:rsid w:val="13E53DED"/>
    <w:rsid w:val="141051FF"/>
    <w:rsid w:val="146E1051"/>
    <w:rsid w:val="1523ED55"/>
    <w:rsid w:val="1543C6F0"/>
    <w:rsid w:val="15643632"/>
    <w:rsid w:val="1567E5F1"/>
    <w:rsid w:val="1567E5F1"/>
    <w:rsid w:val="15769FE0"/>
    <w:rsid w:val="15769FE0"/>
    <w:rsid w:val="15799456"/>
    <w:rsid w:val="15A624F7"/>
    <w:rsid w:val="15B4A640"/>
    <w:rsid w:val="16209ABC"/>
    <w:rsid w:val="16520F70"/>
    <w:rsid w:val="1686C4C0"/>
    <w:rsid w:val="169B83BB"/>
    <w:rsid w:val="16BD4210"/>
    <w:rsid w:val="16BFBDB6"/>
    <w:rsid w:val="1703B652"/>
    <w:rsid w:val="171A7DA8"/>
    <w:rsid w:val="17609608"/>
    <w:rsid w:val="17D94375"/>
    <w:rsid w:val="17EDDFD1"/>
    <w:rsid w:val="18000A14"/>
    <w:rsid w:val="184A8E75"/>
    <w:rsid w:val="18668FF1"/>
    <w:rsid w:val="186F29F8"/>
    <w:rsid w:val="189F86B3"/>
    <w:rsid w:val="18E3C322"/>
    <w:rsid w:val="193192BF"/>
    <w:rsid w:val="19536F5B"/>
    <w:rsid w:val="199573EC"/>
    <w:rsid w:val="19AAFA30"/>
    <w:rsid w:val="19BE6582"/>
    <w:rsid w:val="19E05588"/>
    <w:rsid w:val="19EBCAC4"/>
    <w:rsid w:val="19ED12D4"/>
    <w:rsid w:val="19ED12D4"/>
    <w:rsid w:val="19F75E78"/>
    <w:rsid w:val="1A205D87"/>
    <w:rsid w:val="1A3B5714"/>
    <w:rsid w:val="1A6C2F48"/>
    <w:rsid w:val="1A6FABDD"/>
    <w:rsid w:val="1A75859F"/>
    <w:rsid w:val="1A81208A"/>
    <w:rsid w:val="1AAA70A7"/>
    <w:rsid w:val="1B10F800"/>
    <w:rsid w:val="1B19A834"/>
    <w:rsid w:val="1B31FE8A"/>
    <w:rsid w:val="1B447BD8"/>
    <w:rsid w:val="1C1D9013"/>
    <w:rsid w:val="1C4CBDE6"/>
    <w:rsid w:val="1C687113"/>
    <w:rsid w:val="1C6E27F7"/>
    <w:rsid w:val="1C94F9D2"/>
    <w:rsid w:val="1CC150F4"/>
    <w:rsid w:val="1CE1163F"/>
    <w:rsid w:val="1D1EE9F1"/>
    <w:rsid w:val="1DAFFD82"/>
    <w:rsid w:val="1DB73445"/>
    <w:rsid w:val="1DDCD29D"/>
    <w:rsid w:val="1E26D7E5"/>
    <w:rsid w:val="1E306381"/>
    <w:rsid w:val="1E479099"/>
    <w:rsid w:val="1E5A8943"/>
    <w:rsid w:val="1E5B2501"/>
    <w:rsid w:val="1E5D2155"/>
    <w:rsid w:val="1E7CE6A0"/>
    <w:rsid w:val="1EBD1AFF"/>
    <w:rsid w:val="1ED5D45C"/>
    <w:rsid w:val="1F44191F"/>
    <w:rsid w:val="1F5C2F1F"/>
    <w:rsid w:val="1F78A2FE"/>
    <w:rsid w:val="1FBB136C"/>
    <w:rsid w:val="1FE962CD"/>
    <w:rsid w:val="20195280"/>
    <w:rsid w:val="201E5426"/>
    <w:rsid w:val="201E951A"/>
    <w:rsid w:val="20293DA4"/>
    <w:rsid w:val="2060BAC0"/>
    <w:rsid w:val="206384CC"/>
    <w:rsid w:val="2088F304"/>
    <w:rsid w:val="20B50B8C"/>
    <w:rsid w:val="20ED48D0"/>
    <w:rsid w:val="21115A9E"/>
    <w:rsid w:val="2118EB22"/>
    <w:rsid w:val="2129C070"/>
    <w:rsid w:val="213DDFB4"/>
    <w:rsid w:val="217B82B0"/>
    <w:rsid w:val="220CAD43"/>
    <w:rsid w:val="224E567F"/>
    <w:rsid w:val="2271607E"/>
    <w:rsid w:val="227B2067"/>
    <w:rsid w:val="227B2067"/>
    <w:rsid w:val="2298B108"/>
    <w:rsid w:val="22A1D28A"/>
    <w:rsid w:val="22DA8F4D"/>
    <w:rsid w:val="23005C80"/>
    <w:rsid w:val="232BE2EF"/>
    <w:rsid w:val="23309278"/>
    <w:rsid w:val="238EB9D4"/>
    <w:rsid w:val="239D2A8B"/>
    <w:rsid w:val="239F5629"/>
    <w:rsid w:val="23AA5FA7"/>
    <w:rsid w:val="23ACFAC2"/>
    <w:rsid w:val="23C860BE"/>
    <w:rsid w:val="241F671B"/>
    <w:rsid w:val="24215CAD"/>
    <w:rsid w:val="24291B98"/>
    <w:rsid w:val="243DA2EB"/>
    <w:rsid w:val="244C1421"/>
    <w:rsid w:val="246D57DD"/>
    <w:rsid w:val="24940F49"/>
    <w:rsid w:val="24943990"/>
    <w:rsid w:val="24AC020F"/>
    <w:rsid w:val="24BCD3F0"/>
    <w:rsid w:val="24C11FA7"/>
    <w:rsid w:val="24D21A29"/>
    <w:rsid w:val="24FEB4F6"/>
    <w:rsid w:val="2522551B"/>
    <w:rsid w:val="2524B9EC"/>
    <w:rsid w:val="252ED4C1"/>
    <w:rsid w:val="2552C298"/>
    <w:rsid w:val="2565197C"/>
    <w:rsid w:val="25713E81"/>
    <w:rsid w:val="25869A8A"/>
    <w:rsid w:val="2588DAF8"/>
    <w:rsid w:val="2594B130"/>
    <w:rsid w:val="259CB562"/>
    <w:rsid w:val="259CBE97"/>
    <w:rsid w:val="25A90140"/>
    <w:rsid w:val="25B35AA3"/>
    <w:rsid w:val="25C8E74A"/>
    <w:rsid w:val="25E4EA73"/>
    <w:rsid w:val="25F35F25"/>
    <w:rsid w:val="262443C4"/>
    <w:rsid w:val="264CBAEE"/>
    <w:rsid w:val="26604E60"/>
    <w:rsid w:val="2680869D"/>
    <w:rsid w:val="2692667D"/>
    <w:rsid w:val="269772A6"/>
    <w:rsid w:val="26BDDE4A"/>
    <w:rsid w:val="26DE4D56"/>
    <w:rsid w:val="270D9656"/>
    <w:rsid w:val="2777F102"/>
    <w:rsid w:val="278E9DE0"/>
    <w:rsid w:val="283AB66E"/>
    <w:rsid w:val="2840E784"/>
    <w:rsid w:val="287F1CE7"/>
    <w:rsid w:val="288BEDA8"/>
    <w:rsid w:val="288EBF9F"/>
    <w:rsid w:val="2892206A"/>
    <w:rsid w:val="28A8DF43"/>
    <w:rsid w:val="28C17D1E"/>
    <w:rsid w:val="28CAFFF1"/>
    <w:rsid w:val="28D45F59"/>
    <w:rsid w:val="28EA61EB"/>
    <w:rsid w:val="28EA61EB"/>
    <w:rsid w:val="292BEA16"/>
    <w:rsid w:val="29489C1A"/>
    <w:rsid w:val="2987A74E"/>
    <w:rsid w:val="299F6846"/>
    <w:rsid w:val="29A859B1"/>
    <w:rsid w:val="29B65593"/>
    <w:rsid w:val="29B65593"/>
    <w:rsid w:val="29DCAD4E"/>
    <w:rsid w:val="2A0A14D1"/>
    <w:rsid w:val="2A19B8F4"/>
    <w:rsid w:val="2A354957"/>
    <w:rsid w:val="2A5B7AC2"/>
    <w:rsid w:val="2A5C8B99"/>
    <w:rsid w:val="2A66D91B"/>
    <w:rsid w:val="2A93BC12"/>
    <w:rsid w:val="2A97E37C"/>
    <w:rsid w:val="2B33E112"/>
    <w:rsid w:val="2B453DD1"/>
    <w:rsid w:val="2BE21FB3"/>
    <w:rsid w:val="2BEE9DF0"/>
    <w:rsid w:val="2C1729AC"/>
    <w:rsid w:val="2C2202AD"/>
    <w:rsid w:val="2C54B445"/>
    <w:rsid w:val="2CA29903"/>
    <w:rsid w:val="2CAD2869"/>
    <w:rsid w:val="2CAFA764"/>
    <w:rsid w:val="2CC43616"/>
    <w:rsid w:val="2CDF8982"/>
    <w:rsid w:val="2CE62BC3"/>
    <w:rsid w:val="2CEF5A41"/>
    <w:rsid w:val="2CF9A186"/>
    <w:rsid w:val="2CF9A186"/>
    <w:rsid w:val="2D01723A"/>
    <w:rsid w:val="2D12C136"/>
    <w:rsid w:val="2D3CA999"/>
    <w:rsid w:val="2DE4A528"/>
    <w:rsid w:val="2DF1E3CC"/>
    <w:rsid w:val="2E1D41F4"/>
    <w:rsid w:val="2E22EA60"/>
    <w:rsid w:val="2EC834C7"/>
    <w:rsid w:val="2ED41FEA"/>
    <w:rsid w:val="2EE2E45C"/>
    <w:rsid w:val="2F4754ED"/>
    <w:rsid w:val="2F4E06F3"/>
    <w:rsid w:val="2F6F29B3"/>
    <w:rsid w:val="2F6F29B3"/>
    <w:rsid w:val="2F8A997F"/>
    <w:rsid w:val="2F8ABDF3"/>
    <w:rsid w:val="2FA59145"/>
    <w:rsid w:val="2FC68FD5"/>
    <w:rsid w:val="2FFBE4C0"/>
    <w:rsid w:val="3043C306"/>
    <w:rsid w:val="307C8EF3"/>
    <w:rsid w:val="30BCF242"/>
    <w:rsid w:val="30D7A28D"/>
    <w:rsid w:val="311F530B"/>
    <w:rsid w:val="316A0113"/>
    <w:rsid w:val="316A0113"/>
    <w:rsid w:val="316C39B3"/>
    <w:rsid w:val="317C8C2A"/>
    <w:rsid w:val="31B93039"/>
    <w:rsid w:val="31E7BF33"/>
    <w:rsid w:val="3202E858"/>
    <w:rsid w:val="324F3707"/>
    <w:rsid w:val="32FE3097"/>
    <w:rsid w:val="333F14DF"/>
    <w:rsid w:val="336FBB27"/>
    <w:rsid w:val="33838F94"/>
    <w:rsid w:val="33A82657"/>
    <w:rsid w:val="33AD9EAB"/>
    <w:rsid w:val="33D588A8"/>
    <w:rsid w:val="341A186B"/>
    <w:rsid w:val="341A186B"/>
    <w:rsid w:val="34429AD6"/>
    <w:rsid w:val="3446B348"/>
    <w:rsid w:val="3484B37A"/>
    <w:rsid w:val="349A00F8"/>
    <w:rsid w:val="34A1A1D5"/>
    <w:rsid w:val="34D2477B"/>
    <w:rsid w:val="34EBFC2D"/>
    <w:rsid w:val="34F66474"/>
    <w:rsid w:val="35173429"/>
    <w:rsid w:val="35173429"/>
    <w:rsid w:val="35B6DFD3"/>
    <w:rsid w:val="35C57E09"/>
    <w:rsid w:val="35DE6B37"/>
    <w:rsid w:val="35DE6B37"/>
    <w:rsid w:val="35E01571"/>
    <w:rsid w:val="35E283A9"/>
    <w:rsid w:val="35E283A9"/>
    <w:rsid w:val="35EBE667"/>
    <w:rsid w:val="360860C3"/>
    <w:rsid w:val="363D7236"/>
    <w:rsid w:val="3653FA8D"/>
    <w:rsid w:val="3677E848"/>
    <w:rsid w:val="367A40AD"/>
    <w:rsid w:val="367A40AD"/>
    <w:rsid w:val="36839ABB"/>
    <w:rsid w:val="36B8E1D7"/>
    <w:rsid w:val="37128618"/>
    <w:rsid w:val="3727949D"/>
    <w:rsid w:val="3740C4EC"/>
    <w:rsid w:val="37953A61"/>
    <w:rsid w:val="379A6AF5"/>
    <w:rsid w:val="37C7099F"/>
    <w:rsid w:val="37D94297"/>
    <w:rsid w:val="37D94297"/>
    <w:rsid w:val="37F6F301"/>
    <w:rsid w:val="38066EB8"/>
    <w:rsid w:val="38118D83"/>
    <w:rsid w:val="38128602"/>
    <w:rsid w:val="3816110E"/>
    <w:rsid w:val="3821CAAC"/>
    <w:rsid w:val="3839E87D"/>
    <w:rsid w:val="3847CC5D"/>
    <w:rsid w:val="38558F4B"/>
    <w:rsid w:val="3861FC9C"/>
    <w:rsid w:val="3861FC9C"/>
    <w:rsid w:val="386420EE"/>
    <w:rsid w:val="387F5C40"/>
    <w:rsid w:val="3893A579"/>
    <w:rsid w:val="38F26774"/>
    <w:rsid w:val="38FE2AD2"/>
    <w:rsid w:val="39148746"/>
    <w:rsid w:val="39148746"/>
    <w:rsid w:val="392C157B"/>
    <w:rsid w:val="3947EF7E"/>
    <w:rsid w:val="39999DA3"/>
    <w:rsid w:val="39A668DD"/>
    <w:rsid w:val="39BCF9E0"/>
    <w:rsid w:val="39EAE049"/>
    <w:rsid w:val="39F2D118"/>
    <w:rsid w:val="3A37E0D0"/>
    <w:rsid w:val="3A3D1CC3"/>
    <w:rsid w:val="3AB34387"/>
    <w:rsid w:val="3AC3EF7E"/>
    <w:rsid w:val="3AE5229F"/>
    <w:rsid w:val="3AE5229F"/>
    <w:rsid w:val="3B4BF542"/>
    <w:rsid w:val="3B895EA6"/>
    <w:rsid w:val="3BEC4D31"/>
    <w:rsid w:val="3BF82D24"/>
    <w:rsid w:val="3C35EB8B"/>
    <w:rsid w:val="3C4A4E5C"/>
    <w:rsid w:val="3C63B63D"/>
    <w:rsid w:val="3C82646C"/>
    <w:rsid w:val="3CB52BD3"/>
    <w:rsid w:val="3CE5F725"/>
    <w:rsid w:val="3CE5F725"/>
    <w:rsid w:val="3CE83212"/>
    <w:rsid w:val="3D0D59A0"/>
    <w:rsid w:val="3D4336FC"/>
    <w:rsid w:val="3D4426BB"/>
    <w:rsid w:val="3D86AD09"/>
    <w:rsid w:val="3DAC51D9"/>
    <w:rsid w:val="3DDA5D61"/>
    <w:rsid w:val="3DE05696"/>
    <w:rsid w:val="3E2D67F9"/>
    <w:rsid w:val="3E4DB58E"/>
    <w:rsid w:val="3E50F627"/>
    <w:rsid w:val="3E5833F1"/>
    <w:rsid w:val="3E892136"/>
    <w:rsid w:val="3E897195"/>
    <w:rsid w:val="3ED75673"/>
    <w:rsid w:val="3EDB3093"/>
    <w:rsid w:val="3F15F00D"/>
    <w:rsid w:val="3F61A8F8"/>
    <w:rsid w:val="3FB893C2"/>
    <w:rsid w:val="3FE599D9"/>
    <w:rsid w:val="40105683"/>
    <w:rsid w:val="4014FA22"/>
    <w:rsid w:val="40207C6A"/>
    <w:rsid w:val="40247EEA"/>
    <w:rsid w:val="40345608"/>
    <w:rsid w:val="407326D4"/>
    <w:rsid w:val="40789F50"/>
    <w:rsid w:val="408C536C"/>
    <w:rsid w:val="40E7A732"/>
    <w:rsid w:val="40F7EF06"/>
    <w:rsid w:val="40FD7959"/>
    <w:rsid w:val="41165577"/>
    <w:rsid w:val="413B3BC6"/>
    <w:rsid w:val="414A76A0"/>
    <w:rsid w:val="416508BB"/>
    <w:rsid w:val="4166BC49"/>
    <w:rsid w:val="41A314AB"/>
    <w:rsid w:val="41EEEA19"/>
    <w:rsid w:val="41F3BBF6"/>
    <w:rsid w:val="41F8A02A"/>
    <w:rsid w:val="4206A4EF"/>
    <w:rsid w:val="420B4A41"/>
    <w:rsid w:val="420B4A41"/>
    <w:rsid w:val="4218B477"/>
    <w:rsid w:val="42877D21"/>
    <w:rsid w:val="42D25714"/>
    <w:rsid w:val="42E51DAC"/>
    <w:rsid w:val="42E8E897"/>
    <w:rsid w:val="430D2524"/>
    <w:rsid w:val="43206505"/>
    <w:rsid w:val="4376D5E4"/>
    <w:rsid w:val="4386F45A"/>
    <w:rsid w:val="43A5A4D1"/>
    <w:rsid w:val="43F81BDE"/>
    <w:rsid w:val="4468C143"/>
    <w:rsid w:val="44744DF4"/>
    <w:rsid w:val="448C644A"/>
    <w:rsid w:val="448C644A"/>
    <w:rsid w:val="4496FF4C"/>
    <w:rsid w:val="44CBF74A"/>
    <w:rsid w:val="44CBF74A"/>
    <w:rsid w:val="44DC3284"/>
    <w:rsid w:val="4512F829"/>
    <w:rsid w:val="4544B6EB"/>
    <w:rsid w:val="45553EBC"/>
    <w:rsid w:val="4562EB9E"/>
    <w:rsid w:val="4564F57E"/>
    <w:rsid w:val="458728EB"/>
    <w:rsid w:val="46112028"/>
    <w:rsid w:val="46211AE6"/>
    <w:rsid w:val="467674B1"/>
    <w:rsid w:val="468519B2"/>
    <w:rsid w:val="468FBDEE"/>
    <w:rsid w:val="4690BE86"/>
    <w:rsid w:val="46ADDF99"/>
    <w:rsid w:val="4756E8B6"/>
    <w:rsid w:val="475D40FA"/>
    <w:rsid w:val="477702EA"/>
    <w:rsid w:val="4789D11D"/>
    <w:rsid w:val="47AFE4D0"/>
    <w:rsid w:val="47E7EC9F"/>
    <w:rsid w:val="482648C5"/>
    <w:rsid w:val="483E0809"/>
    <w:rsid w:val="485BE9AA"/>
    <w:rsid w:val="487111C1"/>
    <w:rsid w:val="487C8C9F"/>
    <w:rsid w:val="489E403D"/>
    <w:rsid w:val="48A573C4"/>
    <w:rsid w:val="48B71D2D"/>
    <w:rsid w:val="48BF8215"/>
    <w:rsid w:val="4904F33E"/>
    <w:rsid w:val="4919CB68"/>
    <w:rsid w:val="4929DD76"/>
    <w:rsid w:val="4929DD76"/>
    <w:rsid w:val="492FC5EA"/>
    <w:rsid w:val="4932CE73"/>
    <w:rsid w:val="49550CE5"/>
    <w:rsid w:val="49CD1B31"/>
    <w:rsid w:val="4A296D30"/>
    <w:rsid w:val="4A4A3EDD"/>
    <w:rsid w:val="4A85509D"/>
    <w:rsid w:val="4ABA93F7"/>
    <w:rsid w:val="4AC7E7CA"/>
    <w:rsid w:val="4AD3F0A1"/>
    <w:rsid w:val="4AE1D1C8"/>
    <w:rsid w:val="4AFB9D70"/>
    <w:rsid w:val="4B07D6C5"/>
    <w:rsid w:val="4B419938"/>
    <w:rsid w:val="4B419938"/>
    <w:rsid w:val="4B48E1E4"/>
    <w:rsid w:val="4B6F047D"/>
    <w:rsid w:val="4B83FDE1"/>
    <w:rsid w:val="4B8B5EA0"/>
    <w:rsid w:val="4B959B76"/>
    <w:rsid w:val="4BBFDB89"/>
    <w:rsid w:val="4C921E67"/>
    <w:rsid w:val="4CC0B7D1"/>
    <w:rsid w:val="4CDF6E51"/>
    <w:rsid w:val="4D151D27"/>
    <w:rsid w:val="4D1F87A9"/>
    <w:rsid w:val="4D37A690"/>
    <w:rsid w:val="4D5B966F"/>
    <w:rsid w:val="4D5B966F"/>
    <w:rsid w:val="4D7B42C7"/>
    <w:rsid w:val="4DB1084A"/>
    <w:rsid w:val="4DCD434F"/>
    <w:rsid w:val="4E0B9163"/>
    <w:rsid w:val="4E0B9163"/>
    <w:rsid w:val="4E19BECE"/>
    <w:rsid w:val="4E42A900"/>
    <w:rsid w:val="4E438BC3"/>
    <w:rsid w:val="4EBA194C"/>
    <w:rsid w:val="4EBEF841"/>
    <w:rsid w:val="4ED0D92D"/>
    <w:rsid w:val="4EEE796D"/>
    <w:rsid w:val="4EFD138C"/>
    <w:rsid w:val="4F1DB391"/>
    <w:rsid w:val="4F63917D"/>
    <w:rsid w:val="4F6B9997"/>
    <w:rsid w:val="4FB17CA5"/>
    <w:rsid w:val="4FB58F2F"/>
    <w:rsid w:val="4FB7009B"/>
    <w:rsid w:val="4FFBE1FE"/>
    <w:rsid w:val="4FFBE1FE"/>
    <w:rsid w:val="502FF191"/>
    <w:rsid w:val="50A552F7"/>
    <w:rsid w:val="50C57DEE"/>
    <w:rsid w:val="50C9B6A4"/>
    <w:rsid w:val="50CE7363"/>
    <w:rsid w:val="511BF220"/>
    <w:rsid w:val="511FA3A5"/>
    <w:rsid w:val="513123EE"/>
    <w:rsid w:val="51433225"/>
    <w:rsid w:val="5148682C"/>
    <w:rsid w:val="51A3D5C7"/>
    <w:rsid w:val="51CE1702"/>
    <w:rsid w:val="51FA1B0E"/>
    <w:rsid w:val="520C5D64"/>
    <w:rsid w:val="5211660B"/>
    <w:rsid w:val="5213436B"/>
    <w:rsid w:val="522CDB07"/>
    <w:rsid w:val="5234B44E"/>
    <w:rsid w:val="526EEF78"/>
    <w:rsid w:val="5270E33D"/>
    <w:rsid w:val="52A188E3"/>
    <w:rsid w:val="52B588E8"/>
    <w:rsid w:val="52B64E87"/>
    <w:rsid w:val="52BC8577"/>
    <w:rsid w:val="52ED2FF1"/>
    <w:rsid w:val="52ED2FF1"/>
    <w:rsid w:val="53326065"/>
    <w:rsid w:val="533816B2"/>
    <w:rsid w:val="537A82CE"/>
    <w:rsid w:val="5388EE8A"/>
    <w:rsid w:val="538D5E50"/>
    <w:rsid w:val="53C667C2"/>
    <w:rsid w:val="53E15249"/>
    <w:rsid w:val="53FA7AA6"/>
    <w:rsid w:val="543D5944"/>
    <w:rsid w:val="5443BF9D"/>
    <w:rsid w:val="545F03F9"/>
    <w:rsid w:val="546ACE01"/>
    <w:rsid w:val="546ACE01"/>
    <w:rsid w:val="546C0789"/>
    <w:rsid w:val="546D5984"/>
    <w:rsid w:val="548771A9"/>
    <w:rsid w:val="54BABACD"/>
    <w:rsid w:val="54D0DDAF"/>
    <w:rsid w:val="5507D238"/>
    <w:rsid w:val="550EFEED"/>
    <w:rsid w:val="550F91CC"/>
    <w:rsid w:val="557C009F"/>
    <w:rsid w:val="557D4139"/>
    <w:rsid w:val="55FF68F8"/>
    <w:rsid w:val="5604D169"/>
    <w:rsid w:val="56181309"/>
    <w:rsid w:val="5620FF4C"/>
    <w:rsid w:val="5620FF4C"/>
    <w:rsid w:val="569973CE"/>
    <w:rsid w:val="569F3315"/>
    <w:rsid w:val="56A16D08"/>
    <w:rsid w:val="570BE95B"/>
    <w:rsid w:val="571DFB2C"/>
    <w:rsid w:val="571DFB2C"/>
    <w:rsid w:val="57AE041A"/>
    <w:rsid w:val="57AF44B4"/>
    <w:rsid w:val="57B273A9"/>
    <w:rsid w:val="57F1B5EA"/>
    <w:rsid w:val="5813574F"/>
    <w:rsid w:val="5834748D"/>
    <w:rsid w:val="5893F7C3"/>
    <w:rsid w:val="58A17921"/>
    <w:rsid w:val="58B9CB8D"/>
    <w:rsid w:val="58BF72DA"/>
    <w:rsid w:val="58F475A9"/>
    <w:rsid w:val="5921123B"/>
    <w:rsid w:val="5928221B"/>
    <w:rsid w:val="5973B615"/>
    <w:rsid w:val="598FF298"/>
    <w:rsid w:val="59B53005"/>
    <w:rsid w:val="59BD9782"/>
    <w:rsid w:val="5A03DDA1"/>
    <w:rsid w:val="5A093DF7"/>
    <w:rsid w:val="5A0FABC9"/>
    <w:rsid w:val="5A2130D0"/>
    <w:rsid w:val="5A6DC0CF"/>
    <w:rsid w:val="5AA24A1D"/>
    <w:rsid w:val="5ADB2D35"/>
    <w:rsid w:val="5AECB024"/>
    <w:rsid w:val="5B01A0C8"/>
    <w:rsid w:val="5B06BE75"/>
    <w:rsid w:val="5B220ECB"/>
    <w:rsid w:val="5B245220"/>
    <w:rsid w:val="5B4A6CBD"/>
    <w:rsid w:val="5B6A31BC"/>
    <w:rsid w:val="5B74DE2B"/>
    <w:rsid w:val="5B7BFAD7"/>
    <w:rsid w:val="5BBCD6F6"/>
    <w:rsid w:val="5BBCD6F6"/>
    <w:rsid w:val="5BD254E9"/>
    <w:rsid w:val="5BF7139C"/>
    <w:rsid w:val="5C04208E"/>
    <w:rsid w:val="5C0C4B90"/>
    <w:rsid w:val="5C54E2B3"/>
    <w:rsid w:val="5C72F80D"/>
    <w:rsid w:val="5C76AEE6"/>
    <w:rsid w:val="5C7CAC3B"/>
    <w:rsid w:val="5C8D6F7E"/>
    <w:rsid w:val="5C9FE4BA"/>
    <w:rsid w:val="5CA7FAAA"/>
    <w:rsid w:val="5CCE7424"/>
    <w:rsid w:val="5CE728CF"/>
    <w:rsid w:val="5D46F627"/>
    <w:rsid w:val="5D46F627"/>
    <w:rsid w:val="5D59D6A4"/>
    <w:rsid w:val="5D59E53E"/>
    <w:rsid w:val="5D5F0C9C"/>
    <w:rsid w:val="5D6EACCD"/>
    <w:rsid w:val="5DC2B851"/>
    <w:rsid w:val="5DCDF21D"/>
    <w:rsid w:val="5DDADC5D"/>
    <w:rsid w:val="5DFB136D"/>
    <w:rsid w:val="5DFB933E"/>
    <w:rsid w:val="5DFF0944"/>
    <w:rsid w:val="5E1E9500"/>
    <w:rsid w:val="5E39418A"/>
    <w:rsid w:val="5E5BF2E2"/>
    <w:rsid w:val="5E8DABFC"/>
    <w:rsid w:val="5EBACF34"/>
    <w:rsid w:val="5EC2498E"/>
    <w:rsid w:val="5ED9AFF3"/>
    <w:rsid w:val="5EE2C688"/>
    <w:rsid w:val="5EF015FB"/>
    <w:rsid w:val="5F7048DB"/>
    <w:rsid w:val="5FAF5C2A"/>
    <w:rsid w:val="5FB16259"/>
    <w:rsid w:val="5FC51040"/>
    <w:rsid w:val="5FE641E3"/>
    <w:rsid w:val="5FF7C343"/>
    <w:rsid w:val="5FFE8CBB"/>
    <w:rsid w:val="6014E6D2"/>
    <w:rsid w:val="604DCE57"/>
    <w:rsid w:val="604DF423"/>
    <w:rsid w:val="60660806"/>
    <w:rsid w:val="6072F852"/>
    <w:rsid w:val="608C20AF"/>
    <w:rsid w:val="608E0845"/>
    <w:rsid w:val="60A64D8F"/>
    <w:rsid w:val="60C4DD72"/>
    <w:rsid w:val="60CD0E6C"/>
    <w:rsid w:val="60D791B1"/>
    <w:rsid w:val="60F3242C"/>
    <w:rsid w:val="612CD0FF"/>
    <w:rsid w:val="612FF2A3"/>
    <w:rsid w:val="61333400"/>
    <w:rsid w:val="613D9639"/>
    <w:rsid w:val="6156A7E8"/>
    <w:rsid w:val="61D45998"/>
    <w:rsid w:val="61EB3326"/>
    <w:rsid w:val="620A82A4"/>
    <w:rsid w:val="6210265A"/>
    <w:rsid w:val="621150B5"/>
    <w:rsid w:val="621150B5"/>
    <w:rsid w:val="625BA5B2"/>
    <w:rsid w:val="625C6B0E"/>
    <w:rsid w:val="62736212"/>
    <w:rsid w:val="628248FC"/>
    <w:rsid w:val="629F1E96"/>
    <w:rsid w:val="62D4099E"/>
    <w:rsid w:val="62D4099E"/>
    <w:rsid w:val="62DE2D89"/>
    <w:rsid w:val="62E44A60"/>
    <w:rsid w:val="631FDB6D"/>
    <w:rsid w:val="631FDB6D"/>
    <w:rsid w:val="63356BEE"/>
    <w:rsid w:val="6349CA27"/>
    <w:rsid w:val="6366A096"/>
    <w:rsid w:val="637947AE"/>
    <w:rsid w:val="6399C8EF"/>
    <w:rsid w:val="63B5546E"/>
    <w:rsid w:val="63C17E1C"/>
    <w:rsid w:val="63D12855"/>
    <w:rsid w:val="63E8E943"/>
    <w:rsid w:val="646902F6"/>
    <w:rsid w:val="647F878D"/>
    <w:rsid w:val="64B969C8"/>
    <w:rsid w:val="64DFDDFC"/>
    <w:rsid w:val="64DFDDFC"/>
    <w:rsid w:val="650BFA5A"/>
    <w:rsid w:val="652C2316"/>
    <w:rsid w:val="652C2316"/>
    <w:rsid w:val="65426404"/>
    <w:rsid w:val="6547BFA3"/>
    <w:rsid w:val="6547CC56"/>
    <w:rsid w:val="654FCD20"/>
    <w:rsid w:val="6561D145"/>
    <w:rsid w:val="6574C991"/>
    <w:rsid w:val="65984E95"/>
    <w:rsid w:val="65A33EA5"/>
    <w:rsid w:val="65B8FFF6"/>
    <w:rsid w:val="65C08721"/>
    <w:rsid w:val="65EEA68B"/>
    <w:rsid w:val="660B199E"/>
    <w:rsid w:val="660BAA60"/>
    <w:rsid w:val="660E804B"/>
    <w:rsid w:val="66250493"/>
    <w:rsid w:val="66305865"/>
    <w:rsid w:val="663451C4"/>
    <w:rsid w:val="6644536F"/>
    <w:rsid w:val="669500F5"/>
    <w:rsid w:val="669906D0"/>
    <w:rsid w:val="66B3151D"/>
    <w:rsid w:val="66FDA1A6"/>
    <w:rsid w:val="6705351D"/>
    <w:rsid w:val="6725A48F"/>
    <w:rsid w:val="673E0609"/>
    <w:rsid w:val="67403495"/>
    <w:rsid w:val="67C472FB"/>
    <w:rsid w:val="67D02225"/>
    <w:rsid w:val="67D02225"/>
    <w:rsid w:val="67F34C90"/>
    <w:rsid w:val="68439B1C"/>
    <w:rsid w:val="68556E4E"/>
    <w:rsid w:val="687EDBC2"/>
    <w:rsid w:val="68876DE2"/>
    <w:rsid w:val="68A33209"/>
    <w:rsid w:val="68AFE518"/>
    <w:rsid w:val="68BE9E25"/>
    <w:rsid w:val="68CAE736"/>
    <w:rsid w:val="68D65AE6"/>
    <w:rsid w:val="68F27631"/>
    <w:rsid w:val="691E511F"/>
    <w:rsid w:val="691E511F"/>
    <w:rsid w:val="6964DCDE"/>
    <w:rsid w:val="697353F5"/>
    <w:rsid w:val="69FAE6E3"/>
    <w:rsid w:val="6A0188C7"/>
    <w:rsid w:val="6A151427"/>
    <w:rsid w:val="6A2595D5"/>
    <w:rsid w:val="6A740CB9"/>
    <w:rsid w:val="6A8704E4"/>
    <w:rsid w:val="6AA3B6E8"/>
    <w:rsid w:val="6ABA2180"/>
    <w:rsid w:val="6AD85305"/>
    <w:rsid w:val="6AE203CC"/>
    <w:rsid w:val="6AE203CC"/>
    <w:rsid w:val="6AF1EBCC"/>
    <w:rsid w:val="6B03500B"/>
    <w:rsid w:val="6B3C3DB5"/>
    <w:rsid w:val="6B40201B"/>
    <w:rsid w:val="6B5EDBBD"/>
    <w:rsid w:val="6B7C4066"/>
    <w:rsid w:val="6B7FA943"/>
    <w:rsid w:val="6BA92AD7"/>
    <w:rsid w:val="6BBA021F"/>
    <w:rsid w:val="6BF0EDBC"/>
    <w:rsid w:val="6C0A757E"/>
    <w:rsid w:val="6C0A757E"/>
    <w:rsid w:val="6C336184"/>
    <w:rsid w:val="6C3B0AB1"/>
    <w:rsid w:val="6C546D31"/>
    <w:rsid w:val="6C5906E7"/>
    <w:rsid w:val="6C71FEC1"/>
    <w:rsid w:val="6C72431F"/>
    <w:rsid w:val="6CC90C91"/>
    <w:rsid w:val="6CCBB983"/>
    <w:rsid w:val="6CDA7ACD"/>
    <w:rsid w:val="6CE4F03F"/>
    <w:rsid w:val="6D170C3F"/>
    <w:rsid w:val="6D382DDA"/>
    <w:rsid w:val="6D5AE947"/>
    <w:rsid w:val="6D88090A"/>
    <w:rsid w:val="6D8CBE1D"/>
    <w:rsid w:val="6D8CBE1D"/>
    <w:rsid w:val="6DD62F41"/>
    <w:rsid w:val="6DE83D82"/>
    <w:rsid w:val="6E71D92A"/>
    <w:rsid w:val="6E71D92A"/>
    <w:rsid w:val="6E9CB64E"/>
    <w:rsid w:val="6EA22EA9"/>
    <w:rsid w:val="6ED2F75C"/>
    <w:rsid w:val="6F0F4495"/>
    <w:rsid w:val="6F16FB6F"/>
    <w:rsid w:val="6F41AC81"/>
    <w:rsid w:val="6F421640"/>
    <w:rsid w:val="6F4CB142"/>
    <w:rsid w:val="6F84F4DE"/>
    <w:rsid w:val="6FB09CA2"/>
    <w:rsid w:val="6FB574EF"/>
    <w:rsid w:val="6FC2F7A2"/>
    <w:rsid w:val="6FC9C4FF"/>
    <w:rsid w:val="7031F052"/>
    <w:rsid w:val="70ACE0B2"/>
    <w:rsid w:val="70B83665"/>
    <w:rsid w:val="70C45EDF"/>
    <w:rsid w:val="70C4BE44"/>
    <w:rsid w:val="70C4BE44"/>
    <w:rsid w:val="70D40E72"/>
    <w:rsid w:val="7102C428"/>
    <w:rsid w:val="71390DAE"/>
    <w:rsid w:val="71456FE4"/>
    <w:rsid w:val="715952B7"/>
    <w:rsid w:val="7171C371"/>
    <w:rsid w:val="71F15343"/>
    <w:rsid w:val="72032C23"/>
    <w:rsid w:val="7218D129"/>
    <w:rsid w:val="72762F9D"/>
    <w:rsid w:val="729E9489"/>
    <w:rsid w:val="72D4DE0F"/>
    <w:rsid w:val="72D4DE0F"/>
    <w:rsid w:val="72E14045"/>
    <w:rsid w:val="72E83D64"/>
    <w:rsid w:val="734A6B19"/>
    <w:rsid w:val="73AEC351"/>
    <w:rsid w:val="73B3A971"/>
    <w:rsid w:val="73B3A971"/>
    <w:rsid w:val="73B3EF20"/>
    <w:rsid w:val="73DF8F6C"/>
    <w:rsid w:val="744C4B06"/>
    <w:rsid w:val="74879CDA"/>
    <w:rsid w:val="74E9467A"/>
    <w:rsid w:val="74F6F61B"/>
    <w:rsid w:val="751155B2"/>
    <w:rsid w:val="7530A376"/>
    <w:rsid w:val="756B7A34"/>
    <w:rsid w:val="757D91D3"/>
    <w:rsid w:val="758DBE93"/>
    <w:rsid w:val="75A228FA"/>
    <w:rsid w:val="75A69C7E"/>
    <w:rsid w:val="75E81B67"/>
    <w:rsid w:val="75EA6A60"/>
    <w:rsid w:val="762ACEA0"/>
    <w:rsid w:val="76A424F9"/>
    <w:rsid w:val="76B4198B"/>
    <w:rsid w:val="76C4ABCE"/>
    <w:rsid w:val="7711D2BE"/>
    <w:rsid w:val="7733A063"/>
    <w:rsid w:val="776896B5"/>
    <w:rsid w:val="77C086D4"/>
    <w:rsid w:val="77C086D4"/>
    <w:rsid w:val="77DEB589"/>
    <w:rsid w:val="77E71DCD"/>
    <w:rsid w:val="77F41D11"/>
    <w:rsid w:val="782758FC"/>
    <w:rsid w:val="78AC718E"/>
    <w:rsid w:val="78C37CBF"/>
    <w:rsid w:val="78E714E1"/>
    <w:rsid w:val="790AE154"/>
    <w:rsid w:val="791FBC29"/>
    <w:rsid w:val="79577EE8"/>
    <w:rsid w:val="79613ED1"/>
    <w:rsid w:val="7966309A"/>
    <w:rsid w:val="798656E2"/>
    <w:rsid w:val="799405E4"/>
    <w:rsid w:val="79B66215"/>
    <w:rsid w:val="79D4CDF3"/>
    <w:rsid w:val="79E16378"/>
    <w:rsid w:val="7A049C78"/>
    <w:rsid w:val="7A0E98CE"/>
    <w:rsid w:val="7A19C302"/>
    <w:rsid w:val="7A43B710"/>
    <w:rsid w:val="7A6B4125"/>
    <w:rsid w:val="7A6B4125"/>
    <w:rsid w:val="7A6DD48C"/>
    <w:rsid w:val="7A6FAC5F"/>
    <w:rsid w:val="7A86AFC0"/>
    <w:rsid w:val="7AD0454A"/>
    <w:rsid w:val="7AD109B2"/>
    <w:rsid w:val="7ADB4400"/>
    <w:rsid w:val="7AE3CD94"/>
    <w:rsid w:val="7B180026"/>
    <w:rsid w:val="7B441427"/>
    <w:rsid w:val="7B4E95E3"/>
    <w:rsid w:val="7B566466"/>
    <w:rsid w:val="7B5F7622"/>
    <w:rsid w:val="7B682676"/>
    <w:rsid w:val="7B78221B"/>
    <w:rsid w:val="7B7836B4"/>
    <w:rsid w:val="7B9739DA"/>
    <w:rsid w:val="7BB3A133"/>
    <w:rsid w:val="7BC1DA4D"/>
    <w:rsid w:val="7BE3DA9D"/>
    <w:rsid w:val="7C0EF4B2"/>
    <w:rsid w:val="7C209948"/>
    <w:rsid w:val="7C5A198A"/>
    <w:rsid w:val="7C8D1AF8"/>
    <w:rsid w:val="7C92C825"/>
    <w:rsid w:val="7C98DF93"/>
    <w:rsid w:val="7C9CC1DE"/>
    <w:rsid w:val="7CBA8EF0"/>
    <w:rsid w:val="7CBCAC3C"/>
    <w:rsid w:val="7CC8F561"/>
    <w:rsid w:val="7CF84E79"/>
    <w:rsid w:val="7CF84E79"/>
    <w:rsid w:val="7D514887"/>
    <w:rsid w:val="7D6F995D"/>
    <w:rsid w:val="7D8331E9"/>
    <w:rsid w:val="7D87372E"/>
    <w:rsid w:val="7D9C6E21"/>
    <w:rsid w:val="7DE3054F"/>
    <w:rsid w:val="7DE3658C"/>
    <w:rsid w:val="7E242216"/>
    <w:rsid w:val="7E454BED"/>
    <w:rsid w:val="7E4C2EDD"/>
    <w:rsid w:val="7E5DDD12"/>
    <w:rsid w:val="7E677707"/>
    <w:rsid w:val="7E8636A5"/>
    <w:rsid w:val="7E8AE930"/>
    <w:rsid w:val="7E8B79C5"/>
    <w:rsid w:val="7E9F6E36"/>
    <w:rsid w:val="7EA57739"/>
    <w:rsid w:val="7EC233BD"/>
    <w:rsid w:val="7EC49F0F"/>
    <w:rsid w:val="7ED0EDF0"/>
    <w:rsid w:val="7F0B69BE"/>
    <w:rsid w:val="7F26C4DB"/>
    <w:rsid w:val="7F3B7164"/>
    <w:rsid w:val="7F54FF10"/>
    <w:rsid w:val="7F700E94"/>
    <w:rsid w:val="7F944CDC"/>
    <w:rsid w:val="7FB914AA"/>
    <w:rsid w:val="7FBA7DC3"/>
    <w:rsid w:val="7FD08055"/>
    <w:rsid w:val="7FE700BA"/>
    <w:rsid w:val="7FF22FB2"/>
    <w:rsid w:val="7FFC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37B0CA"/>
  <w15:docId w15:val="{34149243-CF43-49CF-B955-420035D4F1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jp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/media/image2.jpg" Id="Race2ba308c3b418a" /><Relationship Type="http://schemas.openxmlformats.org/officeDocument/2006/relationships/hyperlink" Target="https://hwb.gov.wales/api/storage/b1801d78-38c3-4320-9818-d9996c21aef8/220914-a-curriculum-for-funded-non-maintained-nursery-settings.pdf" TargetMode="External" Id="Rda6f7d009eee4e15" /><Relationship Type="http://schemas.openxmlformats.org/officeDocument/2006/relationships/hyperlink" Target="https://www.unicef.org/sites/default/files/2018-12/UNICEF-Lego-Foundation-Learning-through-Play.pdf" TargetMode="External" Id="Re73338ab467e42a9" /><Relationship Type="http://schemas.microsoft.com/office/2020/10/relationships/intelligence" Target="intelligence2.xml" Id="R09514527257d4689" /><Relationship Type="http://schemas.openxmlformats.org/officeDocument/2006/relationships/image" Target="/media/image2.png" Id="R2265ad08fdaf4267" /><Relationship Type="http://schemas.openxmlformats.org/officeDocument/2006/relationships/hyperlink" Target="https://www.taylorfrancis.com/search?contributorName=Anthony%20D.%20Pellegrini&amp;contributorRole=author&amp;redirectFromPDP=true&amp;context=ubx" TargetMode="External" Id="Rcd1bc4a60d9c4966" /><Relationship Type="http://schemas.openxmlformats.org/officeDocument/2006/relationships/hyperlink" Target="https://www.taylorfrancis.com/search?contributorName=Anthony%20D.%20Pellegrini&amp;contributorRole=author&amp;redirectFromPDP=true&amp;context=ubx" TargetMode="External" Id="Rae4c53827657463f" /><Relationship Type="http://schemas.openxmlformats.org/officeDocument/2006/relationships/hyperlink" Target="https://www.taylorfrancis.com/search?contributorName=John%20Hoch&amp;contributorRole=author&amp;redirectFromPDP=true&amp;context=ubx" TargetMode="External" Id="R029185fb9b3745ce" /><Relationship Type="http://schemas.openxmlformats.org/officeDocument/2006/relationships/hyperlink" Target="https://link.springer.com/article/10.1007/s10857-006-9005-9" TargetMode="External" Id="R92b3314418c04592" /><Relationship Type="http://schemas.openxmlformats.org/officeDocument/2006/relationships/hyperlink" Target="https://people.utm.my/ismail/files/2016/02/Outdoor-Environments-as-Children%E2%80%99s-Play-Spaces.pdf" TargetMode="External" Id="R4dd2f082791b4a12" /><Relationship Type="http://schemas.openxmlformats.org/officeDocument/2006/relationships/hyperlink" Target="https://www.naeyc.org/resources/pubs/yc/nov2015/emergent-curriculum" TargetMode="External" Id="R9e230e8faaa340b0" /><Relationship Type="http://schemas.openxmlformats.org/officeDocument/2006/relationships/hyperlink" Target="https://journals.sagepub.com/doi/epdf/10.1177/183693911403900106" TargetMode="External" Id="R3ddb0b2b09744a9f" /><Relationship Type="http://schemas.openxmlformats.org/officeDocument/2006/relationships/hyperlink" Target="https://journals.sagepub.com/doi/full/10.3102/0002831210371498" TargetMode="External" Id="R6cacec3704454278" /><Relationship Type="http://schemas.openxmlformats.org/officeDocument/2006/relationships/hyperlink" Target="https://link.springer.com/article/10.1007/s13394-023-00446-0" TargetMode="External" Id="R438acbed86d84b7d" /><Relationship Type="http://schemas.openxmlformats.org/officeDocument/2006/relationships/hyperlink" Target="https://www.tandfonline.com/action/showCitFormats?doi=10.1080%2F00228958.2013.759848" TargetMode="External" Id="R2ad327d627fc45af" /><Relationship Type="http://schemas.openxmlformats.org/officeDocument/2006/relationships/hyperlink" Target="https://www.froebel.org.uk/uploads/documents/FT-Outdoor-Play-Pamphlet.pdf" TargetMode="External" Id="Rddd67295f3fd431a" /><Relationship Type="http://schemas.openxmlformats.org/officeDocument/2006/relationships/hyperlink" Target="https://www.pinterest.co.uk/pin/87609155238767597/" TargetMode="External" Id="Rf1feed3942b64f9f" /><Relationship Type="http://schemas.openxmlformats.org/officeDocument/2006/relationships/hyperlink" Target="https://eric.ed.gov/" TargetMode="External" Id="Rb9fdd2842aa84ffc" /><Relationship Type="http://schemas.openxmlformats.org/officeDocument/2006/relationships/hyperlink" Target="http://hdl.handle.net/10919/32281" TargetMode="External" Id="R94c35caab03a4356" /><Relationship Type="http://schemas.openxmlformats.org/officeDocument/2006/relationships/hyperlink" Target="https://journals.sagepub.com/doi/abs/10.1177/183693911103600410" TargetMode="External" Id="R4432dcd1794d4518" /><Relationship Type="http://schemas.openxmlformats.org/officeDocument/2006/relationships/hyperlink" Target="https://schloar.google.com/scholar?hl=en&amp;as_sdt=0%2C5&amp;q=cocepts+in+early+years" TargetMode="External" Id="R04fb10fd7b564a92" /><Relationship Type="http://schemas.openxmlformats.org/officeDocument/2006/relationships/hyperlink" Target="https://www.sciencedirect.com/science/article/pii/S2210656123000697" TargetMode="External" Id="R301f59d1c2b5485c" /><Relationship Type="http://schemas.openxmlformats.org/officeDocument/2006/relationships/hyperlink" Target="https://www.mdpi.com/2071-1050/14/6/3365" TargetMode="External" Id="R08a526202a714a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Charlotte Thomas (2218764)</lastModifiedBy>
  <revision>4</revision>
  <dcterms:created xsi:type="dcterms:W3CDTF">2023-09-19T20:29:00.0000000Z</dcterms:created>
  <dcterms:modified xsi:type="dcterms:W3CDTF">2023-10-01T20:08:15.9315611Z</dcterms:modified>
</coreProperties>
</file>