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910925265"/>
        <w:docPartObj>
          <w:docPartGallery w:val="Cover Pages"/>
          <w:docPartUnique/>
        </w:docPartObj>
      </w:sdtPr>
      <w:sdtEndPr>
        <w:rPr>
          <w:b/>
          <w:bCs/>
          <w:noProof/>
        </w:rPr>
      </w:sdtEndPr>
      <w:sdtContent>
        <w:p w14:paraId="56284F80" w14:textId="21988C4E" w:rsidR="005548D1" w:rsidRDefault="005548D1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637ECA53" wp14:editId="1224B06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3606138F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4909951" wp14:editId="5A5684D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E1003C1" w14:textId="426EC27A" w:rsidR="005548D1" w:rsidRPr="00155E92" w:rsidRDefault="005548D1">
                                    <w:pPr>
                                      <w:pStyle w:val="NoSpacing"/>
                                      <w:jc w:val="right"/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 w:rsidRPr="00155E92"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Ion Bogza</w:t>
                                    </w:r>
                                    <w:r w:rsidR="00DF79D9" w:rsidRPr="00155E92"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 xml:space="preserve"> - </w:t>
                                    </w:r>
                                    <w:r w:rsidR="008D1E6C" w:rsidRPr="00155E92"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2129233</w:t>
                                    </w:r>
                                  </w:p>
                                </w:sdtContent>
                              </w:sdt>
                              <w:p w14:paraId="576CE305" w14:textId="394676C8" w:rsidR="005548D1" w:rsidRDefault="00F81FAB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8D1E6C" w:rsidRPr="00155E92"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2129233@student.uwtsd.ac.uk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2490995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rFonts w:ascii="Arial" w:hAnsi="Arial" w:cs="Arial"/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4E1003C1" w14:textId="426EC27A" w:rsidR="005548D1" w:rsidRPr="00155E92" w:rsidRDefault="005548D1">
                              <w:pPr>
                                <w:pStyle w:val="NoSpacing"/>
                                <w:jc w:val="right"/>
                                <w:rPr>
                                  <w:rFonts w:ascii="Arial" w:hAnsi="Arial" w:cs="Arial"/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 w:rsidRPr="00155E92">
                                <w:rPr>
                                  <w:rFonts w:ascii="Arial" w:hAnsi="Arial" w:cs="Arial"/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Ion Bogza</w:t>
                              </w:r>
                              <w:r w:rsidR="00DF79D9" w:rsidRPr="00155E92">
                                <w:rPr>
                                  <w:rFonts w:ascii="Arial" w:hAnsi="Arial" w:cs="Arial"/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 xml:space="preserve"> - </w:t>
                              </w:r>
                              <w:r w:rsidR="008D1E6C" w:rsidRPr="00155E92">
                                <w:rPr>
                                  <w:rFonts w:ascii="Arial" w:hAnsi="Arial" w:cs="Arial"/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2129233</w:t>
                              </w:r>
                            </w:p>
                          </w:sdtContent>
                        </w:sdt>
                        <w:p w14:paraId="576CE305" w14:textId="394676C8" w:rsidR="005548D1" w:rsidRDefault="00F81FAB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8D1E6C" w:rsidRPr="00155E92">
                                <w:rPr>
                                  <w:rFonts w:ascii="Arial" w:hAnsi="Arial" w:cs="Arial"/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2129233@student.uwtsd.ac.uk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BD322A2" wp14:editId="744B59F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99ADE51" w14:textId="2826F4CA" w:rsidR="005548D1" w:rsidRPr="00155E92" w:rsidRDefault="00F81FAB">
                                <w:pPr>
                                  <w:jc w:val="right"/>
                                  <w:rPr>
                                    <w:rFonts w:ascii="Arial" w:hAnsi="Arial" w:cs="Arial"/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6959A6" w:rsidRPr="00155E92">
                                      <w:rPr>
                                        <w:rFonts w:ascii="Arial" w:hAnsi="Arial" w:cs="Arial"/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B</w:t>
                                    </w:r>
                                    <w:r w:rsidR="00CB50EF" w:rsidRPr="00155E92">
                                      <w:rPr>
                                        <w:rFonts w:ascii="Arial" w:hAnsi="Arial" w:cs="Arial"/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MSW4001_A</w:t>
                                    </w:r>
                                    <w:r w:rsidR="00DF79D9" w:rsidRPr="00155E92">
                                      <w:rPr>
                                        <w:rFonts w:ascii="Arial" w:hAnsi="Arial" w:cs="Arial"/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2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54FA895" w14:textId="721E828F" w:rsidR="005548D1" w:rsidRPr="00155E92" w:rsidRDefault="00CB50EF">
                                    <w:pPr>
                                      <w:jc w:val="right"/>
                                      <w:rPr>
                                        <w:rFonts w:ascii="Arial" w:hAnsi="Arial" w:cs="Arial"/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 w:rsidRPr="00155E92">
                                      <w:rPr>
                                        <w:rFonts w:ascii="Arial" w:hAnsi="Arial" w:cs="Arial"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Report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2BD322A2" id="Text Box 1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499ADE51" w14:textId="2826F4CA" w:rsidR="005548D1" w:rsidRPr="00155E92" w:rsidRDefault="00F81FAB">
                          <w:pPr>
                            <w:jc w:val="right"/>
                            <w:rPr>
                              <w:rFonts w:ascii="Arial" w:hAnsi="Arial" w:cs="Arial"/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6959A6" w:rsidRPr="00155E92">
                                <w:rPr>
                                  <w:rFonts w:ascii="Arial" w:hAnsi="Arial" w:cs="Arial"/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B</w:t>
                              </w:r>
                              <w:r w:rsidR="00CB50EF" w:rsidRPr="00155E92">
                                <w:rPr>
                                  <w:rFonts w:ascii="Arial" w:hAnsi="Arial" w:cs="Arial"/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MSW4001_A</w:t>
                              </w:r>
                              <w:r w:rsidR="00DF79D9" w:rsidRPr="00155E92">
                                <w:rPr>
                                  <w:rFonts w:ascii="Arial" w:hAnsi="Arial" w:cs="Arial"/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2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rFonts w:ascii="Arial" w:hAnsi="Arial" w:cs="Arial"/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554FA895" w14:textId="721E828F" w:rsidR="005548D1" w:rsidRPr="00155E92" w:rsidRDefault="00CB50EF">
                              <w:pPr>
                                <w:jc w:val="right"/>
                                <w:rPr>
                                  <w:rFonts w:ascii="Arial" w:hAnsi="Arial" w:cs="Arial"/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 w:rsidRPr="00155E92">
                                <w:rPr>
                                  <w:rFonts w:ascii="Arial" w:hAnsi="Arial" w:cs="Arial"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Report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</w:sdtContent>
    </w:sdt>
    <w:p w14:paraId="7A253420" w14:textId="77777777" w:rsidR="00AE1BA0" w:rsidRDefault="00AE1BA0" w:rsidP="00AE1BA0">
      <w:pPr>
        <w:jc w:val="center"/>
        <w:rPr>
          <w:rFonts w:ascii="Arial" w:hAnsi="Arial" w:cs="Arial"/>
          <w:sz w:val="36"/>
          <w:szCs w:val="36"/>
        </w:rPr>
      </w:pPr>
    </w:p>
    <w:p w14:paraId="44E7998F" w14:textId="77777777" w:rsidR="00AE1BA0" w:rsidRDefault="00AE1BA0" w:rsidP="00AE1BA0">
      <w:pPr>
        <w:jc w:val="center"/>
        <w:rPr>
          <w:rFonts w:ascii="Arial" w:hAnsi="Arial" w:cs="Arial"/>
          <w:sz w:val="36"/>
          <w:szCs w:val="36"/>
        </w:rPr>
      </w:pPr>
    </w:p>
    <w:p w14:paraId="493D0B55" w14:textId="77777777" w:rsidR="00AE1BA0" w:rsidRDefault="00AE1BA0" w:rsidP="00AE1BA0">
      <w:pPr>
        <w:jc w:val="center"/>
        <w:rPr>
          <w:rFonts w:ascii="Arial" w:hAnsi="Arial" w:cs="Arial"/>
          <w:sz w:val="36"/>
          <w:szCs w:val="36"/>
        </w:rPr>
      </w:pPr>
    </w:p>
    <w:p w14:paraId="59D5D0F4" w14:textId="77777777" w:rsidR="00E13715" w:rsidRDefault="00E13715" w:rsidP="00AE1BA0">
      <w:pPr>
        <w:jc w:val="center"/>
        <w:rPr>
          <w:rFonts w:ascii="Arial" w:hAnsi="Arial" w:cs="Arial"/>
          <w:sz w:val="36"/>
          <w:szCs w:val="36"/>
        </w:rPr>
      </w:pPr>
    </w:p>
    <w:p w14:paraId="51DD478A" w14:textId="011E16AF" w:rsidR="00F2797C" w:rsidRPr="00070254" w:rsidRDefault="00F2797C" w:rsidP="00DF79D9">
      <w:pPr>
        <w:rPr>
          <w:rFonts w:ascii="Arial" w:hAnsi="Arial" w:cs="Arial"/>
          <w:sz w:val="36"/>
          <w:szCs w:val="36"/>
        </w:rPr>
      </w:pPr>
    </w:p>
    <w:p w14:paraId="483662A6" w14:textId="09C2FB1F" w:rsidR="00BC4EA6" w:rsidRDefault="00BC4EA6" w:rsidP="00BC4EA6">
      <w:pPr>
        <w:pStyle w:val="TOCHeading"/>
      </w:pPr>
      <w:r w:rsidRPr="00BC4EA6">
        <w:t xml:space="preserve"> </w:t>
      </w:r>
    </w:p>
    <w:p w14:paraId="621E4C50" w14:textId="0B7C2226" w:rsidR="001B0AFA" w:rsidRDefault="001B0AFA">
      <w:pPr>
        <w:rPr>
          <w:b/>
          <w:bCs/>
          <w:noProof/>
        </w:rPr>
      </w:pPr>
    </w:p>
    <w:p w14:paraId="3436BADC" w14:textId="77777777" w:rsidR="001B0AFA" w:rsidRDefault="001B0AFA">
      <w:pPr>
        <w:rPr>
          <w:b/>
          <w:bCs/>
          <w:noProof/>
        </w:rPr>
      </w:pPr>
      <w:r>
        <w:rPr>
          <w:b/>
          <w:bCs/>
          <w:noProof/>
        </w:rPr>
        <w:br w:type="page"/>
      </w:r>
    </w:p>
    <w:sdt>
      <w:sdtPr>
        <w:rPr>
          <w:rFonts w:ascii="Arial" w:eastAsiaTheme="minorHAnsi" w:hAnsi="Arial" w:cs="Arial"/>
          <w:color w:val="auto"/>
          <w:sz w:val="22"/>
          <w:szCs w:val="22"/>
          <w:lang w:val="en-GB"/>
        </w:rPr>
        <w:id w:val="63584907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0579C96" w14:textId="77777777" w:rsidR="000D6163" w:rsidRPr="002E3675" w:rsidRDefault="000D6163">
          <w:pPr>
            <w:pStyle w:val="TOCHeading"/>
            <w:rPr>
              <w:rFonts w:ascii="Arial" w:hAnsi="Arial" w:cs="Arial"/>
            </w:rPr>
          </w:pPr>
        </w:p>
        <w:p w14:paraId="6E9B74AF" w14:textId="77777777" w:rsidR="000D6163" w:rsidRPr="002E3675" w:rsidRDefault="000D6163">
          <w:pPr>
            <w:pStyle w:val="TOCHeading"/>
            <w:rPr>
              <w:rFonts w:ascii="Arial" w:hAnsi="Arial" w:cs="Arial"/>
            </w:rPr>
          </w:pPr>
        </w:p>
        <w:p w14:paraId="2A283C94" w14:textId="1C1F0F52" w:rsidR="00FE77D0" w:rsidRPr="002E3675" w:rsidRDefault="00FE77D0">
          <w:pPr>
            <w:pStyle w:val="TOCHeading"/>
            <w:rPr>
              <w:rFonts w:ascii="Arial" w:hAnsi="Arial" w:cs="Arial"/>
            </w:rPr>
          </w:pPr>
          <w:r w:rsidRPr="002E3675">
            <w:rPr>
              <w:rFonts w:ascii="Arial" w:hAnsi="Arial" w:cs="Arial"/>
            </w:rPr>
            <w:t>Contents</w:t>
          </w:r>
        </w:p>
        <w:p w14:paraId="03C88D0D" w14:textId="5EFC4965" w:rsidR="00FE77D0" w:rsidRPr="002E3675" w:rsidRDefault="00FE77D0" w:rsidP="00FE77D0">
          <w:pPr>
            <w:rPr>
              <w:rFonts w:ascii="Arial" w:hAnsi="Arial" w:cs="Arial"/>
              <w:lang w:val="en-US"/>
            </w:rPr>
          </w:pPr>
        </w:p>
        <w:p w14:paraId="6D1D7CFE" w14:textId="0C3A458E" w:rsidR="00B72AF2" w:rsidRDefault="00B72AF2" w:rsidP="00FE77D0">
          <w:pPr>
            <w:rPr>
              <w:rFonts w:ascii="Arial" w:hAnsi="Arial" w:cs="Arial"/>
              <w:lang w:val="en-US"/>
            </w:rPr>
          </w:pPr>
          <w:r w:rsidRPr="002E3675">
            <w:rPr>
              <w:rFonts w:ascii="Arial" w:hAnsi="Arial" w:cs="Arial"/>
              <w:lang w:val="en-US"/>
            </w:rPr>
            <w:t>Contents</w:t>
          </w:r>
          <w:r w:rsidR="00B45C6F" w:rsidRPr="002E3675">
            <w:rPr>
              <w:rFonts w:ascii="Arial" w:hAnsi="Arial" w:cs="Arial"/>
              <w:lang w:val="en-US"/>
            </w:rPr>
            <w:t xml:space="preserve"> </w:t>
          </w:r>
          <w:r w:rsidR="00232DB3" w:rsidRPr="002E3675">
            <w:rPr>
              <w:rFonts w:ascii="Arial" w:hAnsi="Arial" w:cs="Arial"/>
              <w:lang w:val="en-US"/>
            </w:rPr>
            <w:t>........</w:t>
          </w:r>
          <w:r w:rsidRPr="002E3675">
            <w:rPr>
              <w:rFonts w:ascii="Arial" w:hAnsi="Arial" w:cs="Arial"/>
              <w:lang w:val="en-US"/>
            </w:rPr>
            <w:t>……………………………</w:t>
          </w:r>
          <w:r w:rsidR="002E3675">
            <w:rPr>
              <w:rFonts w:ascii="Arial" w:hAnsi="Arial" w:cs="Arial"/>
              <w:lang w:val="en-US"/>
            </w:rPr>
            <w:t>...</w:t>
          </w:r>
          <w:r w:rsidRPr="002E3675">
            <w:rPr>
              <w:rFonts w:ascii="Arial" w:hAnsi="Arial" w:cs="Arial"/>
              <w:lang w:val="en-US"/>
            </w:rPr>
            <w:t>……………………………………………</w:t>
          </w:r>
          <w:r w:rsidR="005554AE">
            <w:rPr>
              <w:rFonts w:ascii="Arial" w:hAnsi="Arial" w:cs="Arial"/>
              <w:lang w:val="en-US"/>
            </w:rPr>
            <w:t>.</w:t>
          </w:r>
          <w:r w:rsidRPr="002E3675">
            <w:rPr>
              <w:rFonts w:ascii="Arial" w:hAnsi="Arial" w:cs="Arial"/>
              <w:lang w:val="en-US"/>
            </w:rPr>
            <w:t>………</w:t>
          </w:r>
          <w:r w:rsidR="00AC6554" w:rsidRPr="002E3675">
            <w:rPr>
              <w:rFonts w:ascii="Arial" w:hAnsi="Arial" w:cs="Arial"/>
              <w:lang w:val="en-US"/>
            </w:rPr>
            <w:t>.</w:t>
          </w:r>
          <w:r w:rsidR="00B45C6F" w:rsidRPr="002E3675">
            <w:rPr>
              <w:rFonts w:ascii="Arial" w:hAnsi="Arial" w:cs="Arial"/>
              <w:lang w:val="en-US"/>
            </w:rPr>
            <w:t>…</w:t>
          </w:r>
          <w:r w:rsidRPr="002E3675">
            <w:rPr>
              <w:rFonts w:ascii="Arial" w:hAnsi="Arial" w:cs="Arial"/>
              <w:lang w:val="en-US"/>
            </w:rPr>
            <w:t>……</w:t>
          </w:r>
          <w:r w:rsidR="00B45C6F" w:rsidRPr="002E3675">
            <w:rPr>
              <w:rFonts w:ascii="Arial" w:hAnsi="Arial" w:cs="Arial"/>
              <w:lang w:val="en-US"/>
            </w:rPr>
            <w:t>....</w:t>
          </w:r>
          <w:r w:rsidRPr="002E3675">
            <w:rPr>
              <w:rFonts w:ascii="Arial" w:hAnsi="Arial" w:cs="Arial"/>
              <w:lang w:val="en-US"/>
            </w:rPr>
            <w:t>.</w:t>
          </w:r>
          <w:r w:rsidR="00232DB3" w:rsidRPr="002E3675">
            <w:rPr>
              <w:rFonts w:ascii="Arial" w:hAnsi="Arial" w:cs="Arial"/>
              <w:lang w:val="en-US"/>
            </w:rPr>
            <w:t xml:space="preserve"> 1</w:t>
          </w:r>
        </w:p>
        <w:p w14:paraId="465671DB" w14:textId="620785A3" w:rsidR="006F6308" w:rsidRPr="002E3675" w:rsidRDefault="006F6308" w:rsidP="00FE77D0">
          <w:pPr>
            <w:rPr>
              <w:rFonts w:ascii="Arial" w:hAnsi="Arial" w:cs="Arial"/>
              <w:lang w:val="en-US"/>
            </w:rPr>
          </w:pPr>
          <w:r>
            <w:rPr>
              <w:rFonts w:ascii="Arial" w:hAnsi="Arial" w:cs="Arial"/>
              <w:lang w:val="en-US"/>
            </w:rPr>
            <w:t>Introduction ........................................................................................................................................ 2</w:t>
          </w:r>
        </w:p>
        <w:p w14:paraId="5A4E7C7A" w14:textId="4446F433" w:rsidR="00B72AF2" w:rsidRPr="002E3675" w:rsidRDefault="00B45C6F" w:rsidP="00FE77D0">
          <w:pPr>
            <w:rPr>
              <w:rFonts w:ascii="Arial" w:hAnsi="Arial" w:cs="Arial"/>
              <w:lang w:val="en-US"/>
            </w:rPr>
          </w:pPr>
          <w:r w:rsidRPr="002E3675">
            <w:rPr>
              <w:rFonts w:ascii="Arial" w:hAnsi="Arial" w:cs="Arial"/>
              <w:lang w:val="en-US"/>
            </w:rPr>
            <w:t>1.Time Management ………………………………………………</w:t>
          </w:r>
          <w:r w:rsidR="005554AE">
            <w:rPr>
              <w:rFonts w:ascii="Arial" w:hAnsi="Arial" w:cs="Arial"/>
              <w:lang w:val="en-US"/>
            </w:rPr>
            <w:t>.</w:t>
          </w:r>
          <w:r w:rsidRPr="002E3675">
            <w:rPr>
              <w:rFonts w:ascii="Arial" w:hAnsi="Arial" w:cs="Arial"/>
              <w:lang w:val="en-US"/>
            </w:rPr>
            <w:t>…………………………</w:t>
          </w:r>
          <w:r w:rsidR="005554AE">
            <w:rPr>
              <w:rFonts w:ascii="Arial" w:hAnsi="Arial" w:cs="Arial"/>
              <w:lang w:val="en-US"/>
            </w:rPr>
            <w:t>.</w:t>
          </w:r>
          <w:r w:rsidRPr="002E3675">
            <w:rPr>
              <w:rFonts w:ascii="Arial" w:hAnsi="Arial" w:cs="Arial"/>
              <w:lang w:val="en-US"/>
            </w:rPr>
            <w:t>…….………</w:t>
          </w:r>
          <w:r w:rsidR="00AC6554" w:rsidRPr="002E3675">
            <w:rPr>
              <w:rFonts w:ascii="Arial" w:hAnsi="Arial" w:cs="Arial"/>
              <w:lang w:val="en-US"/>
            </w:rPr>
            <w:t xml:space="preserve"> </w:t>
          </w:r>
          <w:r w:rsidR="006F6308">
            <w:rPr>
              <w:rFonts w:ascii="Arial" w:hAnsi="Arial" w:cs="Arial"/>
              <w:lang w:val="en-US"/>
            </w:rPr>
            <w:t>3</w:t>
          </w:r>
        </w:p>
        <w:p w14:paraId="0456C3CE" w14:textId="07EBECE0" w:rsidR="00AC6554" w:rsidRPr="002E3675" w:rsidRDefault="00AC6554" w:rsidP="00FE77D0">
          <w:pPr>
            <w:rPr>
              <w:rFonts w:ascii="Arial" w:hAnsi="Arial" w:cs="Arial"/>
              <w:lang w:val="en-US"/>
            </w:rPr>
          </w:pPr>
          <w:r w:rsidRPr="002E3675">
            <w:rPr>
              <w:rFonts w:ascii="Arial" w:hAnsi="Arial" w:cs="Arial"/>
              <w:lang w:val="en-US"/>
            </w:rPr>
            <w:t>2.Paraphrasing .....................</w:t>
          </w:r>
          <w:r w:rsidR="008D7785" w:rsidRPr="002E3675">
            <w:rPr>
              <w:rFonts w:ascii="Arial" w:hAnsi="Arial" w:cs="Arial"/>
              <w:lang w:val="en-US"/>
            </w:rPr>
            <w:t xml:space="preserve">............................................................................................................. </w:t>
          </w:r>
          <w:r w:rsidR="006F6308">
            <w:rPr>
              <w:rFonts w:ascii="Arial" w:hAnsi="Arial" w:cs="Arial"/>
              <w:lang w:val="en-US"/>
            </w:rPr>
            <w:t>4</w:t>
          </w:r>
        </w:p>
        <w:p w14:paraId="31F74B3F" w14:textId="23EA3056" w:rsidR="008D7785" w:rsidRPr="002E3675" w:rsidRDefault="008D7785" w:rsidP="00FE77D0">
          <w:pPr>
            <w:rPr>
              <w:rFonts w:ascii="Arial" w:hAnsi="Arial" w:cs="Arial"/>
              <w:lang w:val="en-US"/>
            </w:rPr>
          </w:pPr>
          <w:r w:rsidRPr="002E3675">
            <w:rPr>
              <w:rFonts w:ascii="Arial" w:hAnsi="Arial" w:cs="Arial"/>
              <w:lang w:val="en-US"/>
            </w:rPr>
            <w:t>3.Referencing ...................................................</w:t>
          </w:r>
          <w:r w:rsidR="002E3675">
            <w:rPr>
              <w:rFonts w:ascii="Arial" w:hAnsi="Arial" w:cs="Arial"/>
              <w:lang w:val="en-US"/>
            </w:rPr>
            <w:t>...</w:t>
          </w:r>
          <w:r w:rsidRPr="002E3675">
            <w:rPr>
              <w:rFonts w:ascii="Arial" w:hAnsi="Arial" w:cs="Arial"/>
              <w:lang w:val="en-US"/>
            </w:rPr>
            <w:t xml:space="preserve">.............................................................................. </w:t>
          </w:r>
          <w:r w:rsidR="006F6308">
            <w:rPr>
              <w:rFonts w:ascii="Arial" w:hAnsi="Arial" w:cs="Arial"/>
              <w:lang w:val="en-US"/>
            </w:rPr>
            <w:t>5</w:t>
          </w:r>
        </w:p>
        <w:p w14:paraId="05973CB9" w14:textId="3B3FD549" w:rsidR="008D7785" w:rsidRDefault="008D7785" w:rsidP="00FE77D0">
          <w:pPr>
            <w:rPr>
              <w:rFonts w:ascii="Arial" w:hAnsi="Arial" w:cs="Arial"/>
              <w:lang w:val="en-US"/>
            </w:rPr>
          </w:pPr>
          <w:r w:rsidRPr="002E3675">
            <w:rPr>
              <w:rFonts w:ascii="Arial" w:hAnsi="Arial" w:cs="Arial"/>
              <w:lang w:val="en-US"/>
            </w:rPr>
            <w:t>4.</w:t>
          </w:r>
          <w:r w:rsidR="008B0A99" w:rsidRPr="002E3675">
            <w:rPr>
              <w:rFonts w:ascii="Arial" w:hAnsi="Arial" w:cs="Arial"/>
              <w:lang w:val="en-US"/>
            </w:rPr>
            <w:t>Public Speaking and Giving Presentations .......................................................</w:t>
          </w:r>
          <w:r w:rsidR="002E3675">
            <w:rPr>
              <w:rFonts w:ascii="Arial" w:hAnsi="Arial" w:cs="Arial"/>
              <w:lang w:val="en-US"/>
            </w:rPr>
            <w:t>.....</w:t>
          </w:r>
          <w:r w:rsidR="008B0A99" w:rsidRPr="002E3675">
            <w:rPr>
              <w:rFonts w:ascii="Arial" w:hAnsi="Arial" w:cs="Arial"/>
              <w:lang w:val="en-US"/>
            </w:rPr>
            <w:t>........................</w:t>
          </w:r>
          <w:r w:rsidR="00AD6F04">
            <w:rPr>
              <w:rFonts w:ascii="Arial" w:hAnsi="Arial" w:cs="Arial"/>
              <w:lang w:val="en-US"/>
            </w:rPr>
            <w:t>.</w:t>
          </w:r>
          <w:r w:rsidR="008B0A99" w:rsidRPr="002E3675">
            <w:rPr>
              <w:rFonts w:ascii="Arial" w:hAnsi="Arial" w:cs="Arial"/>
              <w:lang w:val="en-US"/>
            </w:rPr>
            <w:t xml:space="preserve"> </w:t>
          </w:r>
          <w:r w:rsidR="006F6308">
            <w:rPr>
              <w:rFonts w:ascii="Arial" w:hAnsi="Arial" w:cs="Arial"/>
              <w:lang w:val="en-US"/>
            </w:rPr>
            <w:t>6</w:t>
          </w:r>
        </w:p>
        <w:p w14:paraId="6A7BCAB3" w14:textId="12805630" w:rsidR="002C0777" w:rsidRDefault="002C0777" w:rsidP="00FE77D0">
          <w:pPr>
            <w:rPr>
              <w:rFonts w:ascii="Arial" w:hAnsi="Arial" w:cs="Arial"/>
              <w:lang w:val="en-US"/>
            </w:rPr>
          </w:pPr>
          <w:r>
            <w:rPr>
              <w:rFonts w:ascii="Arial" w:hAnsi="Arial" w:cs="Arial"/>
              <w:lang w:val="en-US"/>
            </w:rPr>
            <w:t>Conclusion ......................................................................................................................................... 7</w:t>
          </w:r>
        </w:p>
        <w:p w14:paraId="0B7A53FC" w14:textId="0A064683" w:rsidR="001F12A1" w:rsidRPr="002E3675" w:rsidRDefault="001F12A1" w:rsidP="00FE77D0">
          <w:pPr>
            <w:rPr>
              <w:rFonts w:ascii="Arial" w:hAnsi="Arial" w:cs="Arial"/>
              <w:lang w:val="en-US"/>
            </w:rPr>
          </w:pPr>
          <w:r>
            <w:rPr>
              <w:rFonts w:ascii="Arial" w:hAnsi="Arial" w:cs="Arial"/>
              <w:noProof/>
            </w:rPr>
            <w:t>Appendi</w:t>
          </w:r>
          <w:r>
            <w:rPr>
              <w:rFonts w:ascii="Arial" w:hAnsi="Arial" w:cs="Arial"/>
              <w:noProof/>
            </w:rPr>
            <w:t>ces</w:t>
          </w:r>
          <w:r>
            <w:rPr>
              <w:rFonts w:ascii="Arial" w:hAnsi="Arial" w:cs="Arial"/>
              <w:noProof/>
            </w:rPr>
            <w:t xml:space="preserve"> ………………………………</w:t>
          </w:r>
          <w:r>
            <w:rPr>
              <w:rFonts w:ascii="Arial" w:hAnsi="Arial" w:cs="Arial"/>
              <w:noProof/>
            </w:rPr>
            <w:t>...</w:t>
          </w:r>
          <w:r>
            <w:rPr>
              <w:rFonts w:ascii="Arial" w:hAnsi="Arial" w:cs="Arial"/>
              <w:noProof/>
            </w:rPr>
            <w:t>…………………………………………………………………</w:t>
          </w:r>
          <w:r>
            <w:rPr>
              <w:rFonts w:ascii="Arial" w:hAnsi="Arial" w:cs="Arial"/>
              <w:noProof/>
            </w:rPr>
            <w:t xml:space="preserve"> </w:t>
          </w:r>
          <w:r w:rsidR="00AD6F04">
            <w:rPr>
              <w:rFonts w:ascii="Arial" w:hAnsi="Arial" w:cs="Arial"/>
              <w:noProof/>
            </w:rPr>
            <w:t>8</w:t>
          </w:r>
        </w:p>
        <w:p w14:paraId="7143B9D3" w14:textId="7EC1E0EE" w:rsidR="001F12A1" w:rsidRPr="001F12A1" w:rsidRDefault="00FE77D0" w:rsidP="001F12A1">
          <w:pPr>
            <w:pStyle w:val="TOC1"/>
            <w:tabs>
              <w:tab w:val="right" w:leader="dot" w:pos="9736"/>
            </w:tabs>
            <w:rPr>
              <w:rFonts w:ascii="Arial" w:hAnsi="Arial" w:cs="Arial"/>
              <w:noProof/>
            </w:rPr>
          </w:pPr>
          <w:r w:rsidRPr="002E3675">
            <w:rPr>
              <w:rFonts w:ascii="Arial" w:hAnsi="Arial" w:cs="Arial"/>
            </w:rPr>
            <w:fldChar w:fldCharType="begin"/>
          </w:r>
          <w:r w:rsidRPr="002E3675">
            <w:rPr>
              <w:rFonts w:ascii="Arial" w:hAnsi="Arial" w:cs="Arial"/>
            </w:rPr>
            <w:instrText xml:space="preserve"> TOC \o "1-3" \h \z \u </w:instrText>
          </w:r>
          <w:r w:rsidRPr="002E3675">
            <w:rPr>
              <w:rFonts w:ascii="Arial" w:hAnsi="Arial" w:cs="Arial"/>
            </w:rPr>
            <w:fldChar w:fldCharType="separate"/>
          </w:r>
          <w:hyperlink w:anchor="_Toc111831446" w:history="1">
            <w:r w:rsidRPr="002E3675">
              <w:rPr>
                <w:rStyle w:val="Hyperlink"/>
                <w:rFonts w:ascii="Arial" w:hAnsi="Arial" w:cs="Arial"/>
                <w:noProof/>
              </w:rPr>
              <w:t>References</w:t>
            </w:r>
            <w:r w:rsidRPr="002E3675">
              <w:rPr>
                <w:rFonts w:ascii="Arial" w:hAnsi="Arial" w:cs="Arial"/>
                <w:noProof/>
                <w:webHidden/>
              </w:rPr>
              <w:tab/>
            </w:r>
            <w:r w:rsidR="00AD6F04">
              <w:rPr>
                <w:rFonts w:ascii="Arial" w:hAnsi="Arial" w:cs="Arial"/>
                <w:noProof/>
                <w:webHidden/>
              </w:rPr>
              <w:t>8</w:t>
            </w:r>
          </w:hyperlink>
        </w:p>
        <w:p w14:paraId="64A8C2AB" w14:textId="5C29C296" w:rsidR="00FE77D0" w:rsidRPr="002E3675" w:rsidRDefault="00FE77D0">
          <w:pPr>
            <w:rPr>
              <w:rFonts w:ascii="Arial" w:hAnsi="Arial" w:cs="Arial"/>
            </w:rPr>
          </w:pPr>
          <w:r w:rsidRPr="002E3675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60AA9753" w14:textId="77777777" w:rsidR="005548D1" w:rsidRDefault="005548D1">
      <w:pPr>
        <w:rPr>
          <w:b/>
          <w:bCs/>
          <w:noProof/>
        </w:rPr>
      </w:pPr>
    </w:p>
    <w:p w14:paraId="4876D74F" w14:textId="77777777" w:rsidR="00E777D2" w:rsidRDefault="00E777D2">
      <w:pPr>
        <w:rPr>
          <w:rFonts w:ascii="Arial" w:hAnsi="Arial" w:cs="Arial"/>
        </w:rPr>
      </w:pPr>
    </w:p>
    <w:p w14:paraId="299C2F4A" w14:textId="77777777" w:rsidR="00E777D2" w:rsidRDefault="00E777D2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299F6AA6" w14:textId="77777777" w:rsidR="00745622" w:rsidRDefault="00745622" w:rsidP="00745622">
      <w:pPr>
        <w:pStyle w:val="Heading1"/>
        <w:rPr>
          <w:rFonts w:ascii="Arial" w:hAnsi="Arial" w:cs="Arial"/>
        </w:rPr>
      </w:pPr>
      <w:r w:rsidRPr="00745622">
        <w:rPr>
          <w:rFonts w:ascii="Arial" w:hAnsi="Arial" w:cs="Arial"/>
        </w:rPr>
        <w:lastRenderedPageBreak/>
        <w:t>Introduction</w:t>
      </w:r>
    </w:p>
    <w:p w14:paraId="044E25F5" w14:textId="35BF8720" w:rsidR="00745622" w:rsidRPr="00745622" w:rsidRDefault="00745622" w:rsidP="00745622">
      <w:pPr>
        <w:rPr>
          <w:rFonts w:ascii="Arial" w:hAnsi="Arial" w:cs="Arial"/>
        </w:rPr>
      </w:pPr>
    </w:p>
    <w:p w14:paraId="044A0F28" w14:textId="77777777" w:rsidR="00CC60E7" w:rsidRDefault="009900B2" w:rsidP="009900B2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Through this </w:t>
      </w:r>
      <w:r w:rsidR="005D2F3D">
        <w:rPr>
          <w:rFonts w:ascii="Arial" w:hAnsi="Arial" w:cs="Arial"/>
        </w:rPr>
        <w:t xml:space="preserve">report, I’m planning to show my good understanding of the </w:t>
      </w:r>
      <w:r w:rsidR="00744B52">
        <w:rPr>
          <w:rFonts w:ascii="Arial" w:hAnsi="Arial" w:cs="Arial"/>
        </w:rPr>
        <w:t>subjects studied, and</w:t>
      </w:r>
      <w:r w:rsidR="007D0022">
        <w:rPr>
          <w:rFonts w:ascii="Arial" w:hAnsi="Arial" w:cs="Arial"/>
        </w:rPr>
        <w:t xml:space="preserve"> that I’m knowledgeable with how to </w:t>
      </w:r>
      <w:r w:rsidR="00705F4F">
        <w:rPr>
          <w:rFonts w:ascii="Arial" w:hAnsi="Arial" w:cs="Arial"/>
        </w:rPr>
        <w:t xml:space="preserve">follow a model of reflection, </w:t>
      </w:r>
      <w:r w:rsidR="006D3104">
        <w:rPr>
          <w:rFonts w:ascii="Arial" w:hAnsi="Arial" w:cs="Arial"/>
        </w:rPr>
        <w:t xml:space="preserve">search and use </w:t>
      </w:r>
      <w:r w:rsidR="00EA3932">
        <w:rPr>
          <w:rFonts w:ascii="Arial" w:hAnsi="Arial" w:cs="Arial"/>
        </w:rPr>
        <w:t xml:space="preserve">information taken from outside sources to </w:t>
      </w:r>
      <w:r w:rsidR="004A303A">
        <w:rPr>
          <w:rFonts w:ascii="Arial" w:hAnsi="Arial" w:cs="Arial"/>
        </w:rPr>
        <w:t>back up</w:t>
      </w:r>
      <w:r w:rsidR="00EA3932">
        <w:rPr>
          <w:rFonts w:ascii="Arial" w:hAnsi="Arial" w:cs="Arial"/>
        </w:rPr>
        <w:t xml:space="preserve"> my </w:t>
      </w:r>
      <w:r w:rsidR="004A303A">
        <w:rPr>
          <w:rFonts w:ascii="Arial" w:hAnsi="Arial" w:cs="Arial"/>
        </w:rPr>
        <w:t xml:space="preserve">points. </w:t>
      </w:r>
      <w:r w:rsidR="00BE615C">
        <w:rPr>
          <w:rFonts w:ascii="Arial" w:hAnsi="Arial" w:cs="Arial"/>
        </w:rPr>
        <w:t>In this report</w:t>
      </w:r>
      <w:r w:rsidR="009C3559">
        <w:rPr>
          <w:rFonts w:ascii="Arial" w:hAnsi="Arial" w:cs="Arial"/>
        </w:rPr>
        <w:t>,</w:t>
      </w:r>
      <w:r w:rsidR="00BE615C">
        <w:rPr>
          <w:rFonts w:ascii="Arial" w:hAnsi="Arial" w:cs="Arial"/>
        </w:rPr>
        <w:t xml:space="preserve"> </w:t>
      </w:r>
      <w:r w:rsidR="00520EBD">
        <w:rPr>
          <w:rFonts w:ascii="Arial" w:hAnsi="Arial" w:cs="Arial"/>
        </w:rPr>
        <w:t xml:space="preserve">I’m reflecting </w:t>
      </w:r>
      <w:r w:rsidR="00993C71">
        <w:rPr>
          <w:rFonts w:ascii="Arial" w:hAnsi="Arial" w:cs="Arial"/>
        </w:rPr>
        <w:t>on the topics chosen which are: time management, paraphrasing, referencing</w:t>
      </w:r>
      <w:r w:rsidR="00E2336F">
        <w:rPr>
          <w:rFonts w:ascii="Arial" w:hAnsi="Arial" w:cs="Arial"/>
        </w:rPr>
        <w:t xml:space="preserve">, public speaking and giving </w:t>
      </w:r>
      <w:r w:rsidR="00AA4ABB">
        <w:rPr>
          <w:rFonts w:ascii="Arial" w:hAnsi="Arial" w:cs="Arial"/>
        </w:rPr>
        <w:t xml:space="preserve">presentations, while showing my </w:t>
      </w:r>
      <w:r w:rsidR="00015167">
        <w:rPr>
          <w:rFonts w:ascii="Arial" w:hAnsi="Arial" w:cs="Arial"/>
        </w:rPr>
        <w:t>thorough understanding of each one.</w:t>
      </w:r>
    </w:p>
    <w:p w14:paraId="724BDD1B" w14:textId="77777777" w:rsidR="00CC60E7" w:rsidRDefault="00CC60E7" w:rsidP="009900B2">
      <w:pPr>
        <w:rPr>
          <w:rFonts w:ascii="Arial" w:hAnsi="Arial" w:cs="Arial"/>
        </w:rPr>
      </w:pPr>
    </w:p>
    <w:p w14:paraId="045C04E1" w14:textId="22BD1D1E" w:rsidR="00AE1BA0" w:rsidRPr="00FB5BB3" w:rsidRDefault="001A7F56" w:rsidP="00FB5BB3">
      <w:pPr>
        <w:rPr>
          <w:noProof/>
          <w:sz w:val="24"/>
          <w:szCs w:val="24"/>
        </w:rPr>
      </w:pPr>
      <w:r w:rsidRPr="00FB5BB3">
        <w:rPr>
          <w:sz w:val="24"/>
          <w:szCs w:val="24"/>
        </w:rPr>
        <w:br w:type="page"/>
      </w:r>
    </w:p>
    <w:p w14:paraId="1518D325" w14:textId="7C9128DC" w:rsidR="00A430B6" w:rsidRDefault="00E367F7" w:rsidP="00A430B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1.</w:t>
      </w:r>
      <w:r w:rsidR="009D21FA">
        <w:rPr>
          <w:rFonts w:ascii="Arial" w:hAnsi="Arial" w:cs="Arial"/>
        </w:rPr>
        <w:t>Time Management.</w:t>
      </w:r>
      <w:r w:rsidR="00347090">
        <w:rPr>
          <w:rFonts w:ascii="Arial" w:hAnsi="Arial" w:cs="Arial"/>
        </w:rPr>
        <w:t xml:space="preserve"> – </w:t>
      </w:r>
      <w:r w:rsidR="00347090" w:rsidRPr="00367543">
        <w:rPr>
          <w:rFonts w:ascii="Arial" w:hAnsi="Arial" w:cs="Arial"/>
          <w:color w:val="2F5496" w:themeColor="accent1" w:themeShade="BF"/>
        </w:rPr>
        <w:t>Model of reflection</w:t>
      </w:r>
      <w:r w:rsidR="00367543" w:rsidRPr="00367543">
        <w:rPr>
          <w:rFonts w:ascii="Arial" w:hAnsi="Arial" w:cs="Arial"/>
          <w:color w:val="2F5496" w:themeColor="accent1" w:themeShade="BF"/>
        </w:rPr>
        <w:t>: Gibbs’ Reflection Cycle.</w:t>
      </w:r>
    </w:p>
    <w:p w14:paraId="5ED1E4C6" w14:textId="7908D9FC" w:rsidR="00B9087D" w:rsidRDefault="009D21FA" w:rsidP="002833C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What is time? </w:t>
      </w:r>
      <w:r w:rsidR="00804E65">
        <w:rPr>
          <w:rFonts w:ascii="Arial" w:hAnsi="Arial" w:cs="Arial"/>
        </w:rPr>
        <w:t xml:space="preserve">This question can be approached in many ways. Simply put, </w:t>
      </w:r>
      <w:r w:rsidR="00A430B6">
        <w:rPr>
          <w:rFonts w:ascii="Arial" w:hAnsi="Arial" w:cs="Arial"/>
        </w:rPr>
        <w:t>“</w:t>
      </w:r>
      <w:r w:rsidR="00804E65">
        <w:rPr>
          <w:rFonts w:ascii="Arial" w:hAnsi="Arial" w:cs="Arial"/>
        </w:rPr>
        <w:t>time is the progression of events</w:t>
      </w:r>
      <w:r w:rsidR="001544C7">
        <w:rPr>
          <w:rFonts w:ascii="Arial" w:hAnsi="Arial" w:cs="Arial"/>
        </w:rPr>
        <w:t>,</w:t>
      </w:r>
      <w:r w:rsidR="00804E65">
        <w:rPr>
          <w:rFonts w:ascii="Arial" w:hAnsi="Arial" w:cs="Arial"/>
        </w:rPr>
        <w:t xml:space="preserve"> </w:t>
      </w:r>
      <w:r w:rsidR="001544C7">
        <w:rPr>
          <w:rFonts w:ascii="Arial" w:hAnsi="Arial" w:cs="Arial"/>
        </w:rPr>
        <w:t>from the past</w:t>
      </w:r>
      <w:r w:rsidR="00804E65">
        <w:rPr>
          <w:rFonts w:ascii="Arial" w:hAnsi="Arial" w:cs="Arial"/>
        </w:rPr>
        <w:t xml:space="preserve"> to the present and into the future</w:t>
      </w:r>
      <w:r w:rsidR="00A430B6">
        <w:rPr>
          <w:rFonts w:ascii="Arial" w:hAnsi="Arial" w:cs="Arial"/>
        </w:rPr>
        <w:t>” (Helmenstine, 2019). Time management on the other hand</w:t>
      </w:r>
      <w:r w:rsidR="00854B9A">
        <w:rPr>
          <w:rFonts w:ascii="Arial" w:hAnsi="Arial" w:cs="Arial"/>
        </w:rPr>
        <w:t>,</w:t>
      </w:r>
      <w:r w:rsidR="00A430B6">
        <w:rPr>
          <w:rFonts w:ascii="Arial" w:hAnsi="Arial" w:cs="Arial"/>
        </w:rPr>
        <w:t xml:space="preserve"> can be interpreted as the concept of organising </w:t>
      </w:r>
      <w:r w:rsidR="00854B9A">
        <w:rPr>
          <w:rFonts w:ascii="Arial" w:hAnsi="Arial" w:cs="Arial"/>
        </w:rPr>
        <w:t>predictable events or activities in the most efficient and time conservative way possible.</w:t>
      </w:r>
      <w:r w:rsidR="00CC2189">
        <w:rPr>
          <w:rFonts w:ascii="Arial" w:hAnsi="Arial" w:cs="Arial"/>
        </w:rPr>
        <w:t xml:space="preserve"> There are many ways of </w:t>
      </w:r>
      <w:r w:rsidR="007A7230">
        <w:rPr>
          <w:rFonts w:ascii="Arial" w:hAnsi="Arial" w:cs="Arial"/>
        </w:rPr>
        <w:t xml:space="preserve">using it as there are </w:t>
      </w:r>
      <w:r w:rsidR="00654B44">
        <w:rPr>
          <w:rFonts w:ascii="Arial" w:hAnsi="Arial" w:cs="Arial"/>
        </w:rPr>
        <w:t xml:space="preserve">reasons </w:t>
      </w:r>
      <w:r w:rsidR="002018A7">
        <w:rPr>
          <w:rFonts w:ascii="Arial" w:hAnsi="Arial" w:cs="Arial"/>
        </w:rPr>
        <w:t>why you should</w:t>
      </w:r>
      <w:r w:rsidR="00654B44">
        <w:rPr>
          <w:rFonts w:ascii="Arial" w:hAnsi="Arial" w:cs="Arial"/>
        </w:rPr>
        <w:t xml:space="preserve"> us</w:t>
      </w:r>
      <w:r w:rsidR="00F438C5">
        <w:rPr>
          <w:rFonts w:ascii="Arial" w:hAnsi="Arial" w:cs="Arial"/>
        </w:rPr>
        <w:t>e</w:t>
      </w:r>
      <w:r w:rsidR="00654B44">
        <w:rPr>
          <w:rFonts w:ascii="Arial" w:hAnsi="Arial" w:cs="Arial"/>
        </w:rPr>
        <w:t xml:space="preserve"> it</w:t>
      </w:r>
      <w:r w:rsidR="00771019">
        <w:rPr>
          <w:rFonts w:ascii="Arial" w:hAnsi="Arial" w:cs="Arial"/>
        </w:rPr>
        <w:t xml:space="preserve"> </w:t>
      </w:r>
      <w:r w:rsidR="00AC0C81">
        <w:rPr>
          <w:rFonts w:ascii="Arial" w:hAnsi="Arial" w:cs="Arial"/>
        </w:rPr>
        <w:t>in your own life.</w:t>
      </w:r>
    </w:p>
    <w:p w14:paraId="59BC41B3" w14:textId="164FF1FE" w:rsidR="001544C7" w:rsidRDefault="001544C7" w:rsidP="002833C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When it comes to my experience with </w:t>
      </w:r>
      <w:r w:rsidR="00B9087D">
        <w:rPr>
          <w:rFonts w:ascii="Arial" w:hAnsi="Arial" w:cs="Arial"/>
        </w:rPr>
        <w:t xml:space="preserve">the concept of time management, I can confidently say that I have a good understanding of what it implies although I lack execution </w:t>
      </w:r>
      <w:r w:rsidR="00EC6EF4">
        <w:rPr>
          <w:rFonts w:ascii="Arial" w:hAnsi="Arial" w:cs="Arial"/>
        </w:rPr>
        <w:t>at implementing it into my own life.</w:t>
      </w:r>
      <w:r w:rsidR="00B9087D">
        <w:rPr>
          <w:rFonts w:ascii="Arial" w:hAnsi="Arial" w:cs="Arial"/>
        </w:rPr>
        <w:t xml:space="preserve"> </w:t>
      </w:r>
      <w:r w:rsidR="00BD4EC6">
        <w:rPr>
          <w:rFonts w:ascii="Arial" w:hAnsi="Arial" w:cs="Arial"/>
        </w:rPr>
        <w:t xml:space="preserve">I find it that my life </w:t>
      </w:r>
      <w:r w:rsidR="00AF02C6">
        <w:rPr>
          <w:rFonts w:ascii="Arial" w:hAnsi="Arial" w:cs="Arial"/>
        </w:rPr>
        <w:t>can</w:t>
      </w:r>
      <w:r w:rsidR="00D81A2D">
        <w:rPr>
          <w:rFonts w:ascii="Arial" w:hAnsi="Arial" w:cs="Arial"/>
        </w:rPr>
        <w:t xml:space="preserve"> often</w:t>
      </w:r>
      <w:r w:rsidR="00AF02C6">
        <w:rPr>
          <w:rFonts w:ascii="Arial" w:hAnsi="Arial" w:cs="Arial"/>
        </w:rPr>
        <w:t xml:space="preserve"> be describ</w:t>
      </w:r>
      <w:r w:rsidR="00D91F4C">
        <w:rPr>
          <w:rFonts w:ascii="Arial" w:hAnsi="Arial" w:cs="Arial"/>
        </w:rPr>
        <w:t xml:space="preserve">ed as </w:t>
      </w:r>
      <w:r w:rsidR="00D81A2D">
        <w:rPr>
          <w:rFonts w:ascii="Arial" w:hAnsi="Arial" w:cs="Arial"/>
        </w:rPr>
        <w:t>spontaneous an</w:t>
      </w:r>
      <w:r w:rsidR="005944C2">
        <w:rPr>
          <w:rFonts w:ascii="Arial" w:hAnsi="Arial" w:cs="Arial"/>
        </w:rPr>
        <w:t>d</w:t>
      </w:r>
      <w:r w:rsidR="00D81A2D">
        <w:rPr>
          <w:rFonts w:ascii="Arial" w:hAnsi="Arial" w:cs="Arial"/>
        </w:rPr>
        <w:t xml:space="preserve"> sometimes aimless</w:t>
      </w:r>
      <w:r w:rsidR="00554820">
        <w:rPr>
          <w:rFonts w:ascii="Arial" w:hAnsi="Arial" w:cs="Arial"/>
        </w:rPr>
        <w:t>, when</w:t>
      </w:r>
      <w:r w:rsidR="00D514CF">
        <w:rPr>
          <w:rFonts w:ascii="Arial" w:hAnsi="Arial" w:cs="Arial"/>
        </w:rPr>
        <w:t>,</w:t>
      </w:r>
      <w:r w:rsidR="00554820">
        <w:rPr>
          <w:rFonts w:ascii="Arial" w:hAnsi="Arial" w:cs="Arial"/>
        </w:rPr>
        <w:t xml:space="preserve"> </w:t>
      </w:r>
      <w:r w:rsidR="00CF50B6">
        <w:rPr>
          <w:rFonts w:ascii="Arial" w:hAnsi="Arial" w:cs="Arial"/>
        </w:rPr>
        <w:t xml:space="preserve">satisfying a personal and momentary </w:t>
      </w:r>
      <w:r w:rsidR="00E5428A">
        <w:rPr>
          <w:rFonts w:ascii="Arial" w:hAnsi="Arial" w:cs="Arial"/>
        </w:rPr>
        <w:t>wish</w:t>
      </w:r>
      <w:r w:rsidR="00052350">
        <w:rPr>
          <w:rFonts w:ascii="Arial" w:hAnsi="Arial" w:cs="Arial"/>
        </w:rPr>
        <w:t xml:space="preserve">, can occasionally </w:t>
      </w:r>
      <w:r w:rsidR="00590A7A">
        <w:rPr>
          <w:rFonts w:ascii="Arial" w:hAnsi="Arial" w:cs="Arial"/>
        </w:rPr>
        <w:t>take priority over more relevant activities.</w:t>
      </w:r>
      <w:r w:rsidR="006B7AFE">
        <w:rPr>
          <w:rFonts w:ascii="Arial" w:hAnsi="Arial" w:cs="Arial"/>
        </w:rPr>
        <w:t xml:space="preserve"> </w:t>
      </w:r>
      <w:r w:rsidR="002F0ACD">
        <w:rPr>
          <w:rFonts w:ascii="Arial" w:hAnsi="Arial" w:cs="Arial"/>
        </w:rPr>
        <w:t xml:space="preserve">Which </w:t>
      </w:r>
      <w:r w:rsidR="00CA1C73">
        <w:rPr>
          <w:rFonts w:ascii="Arial" w:hAnsi="Arial" w:cs="Arial"/>
        </w:rPr>
        <w:t>get in the way of elaborating a proper schedule</w:t>
      </w:r>
      <w:r w:rsidR="000D3788">
        <w:rPr>
          <w:rFonts w:ascii="Arial" w:hAnsi="Arial" w:cs="Arial"/>
        </w:rPr>
        <w:t>.</w:t>
      </w:r>
    </w:p>
    <w:p w14:paraId="500F5538" w14:textId="05723AC9" w:rsidR="00A1564F" w:rsidRDefault="00AC0C81" w:rsidP="002833C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To be able to persevere in a professional environment and develop a better approach on your day-by-day life. It is essential to have a system of organised activities and scheduled events, which is in essence “time management</w:t>
      </w:r>
      <w:r w:rsidR="00307844">
        <w:rPr>
          <w:rFonts w:ascii="Arial" w:hAnsi="Arial" w:cs="Arial"/>
        </w:rPr>
        <w:t>”.</w:t>
      </w:r>
      <w:r w:rsidR="0065582E">
        <w:rPr>
          <w:rFonts w:ascii="Arial" w:hAnsi="Arial" w:cs="Arial"/>
        </w:rPr>
        <w:t xml:space="preserve"> </w:t>
      </w:r>
      <w:r w:rsidR="006D3CAD">
        <w:rPr>
          <w:rFonts w:ascii="Arial" w:hAnsi="Arial" w:cs="Arial"/>
        </w:rPr>
        <w:t>Being on time</w:t>
      </w:r>
      <w:r w:rsidR="005A0979">
        <w:rPr>
          <w:rFonts w:ascii="Arial" w:hAnsi="Arial" w:cs="Arial"/>
        </w:rPr>
        <w:t xml:space="preserve"> </w:t>
      </w:r>
      <w:r w:rsidR="00104381">
        <w:rPr>
          <w:rFonts w:ascii="Arial" w:hAnsi="Arial" w:cs="Arial"/>
        </w:rPr>
        <w:t>for scheduled events, performing better at work or school</w:t>
      </w:r>
      <w:r w:rsidR="00E77C76">
        <w:rPr>
          <w:rFonts w:ascii="Arial" w:hAnsi="Arial" w:cs="Arial"/>
        </w:rPr>
        <w:t xml:space="preserve">, getting better sleep and rest, are only a </w:t>
      </w:r>
      <w:r w:rsidR="00AA6D43">
        <w:rPr>
          <w:rFonts w:ascii="Arial" w:hAnsi="Arial" w:cs="Arial"/>
        </w:rPr>
        <w:t xml:space="preserve">few of the things that can be achieved through time management. </w:t>
      </w:r>
    </w:p>
    <w:p w14:paraId="668534B0" w14:textId="4DE0FE99" w:rsidR="00373E19" w:rsidRDefault="00373E19" w:rsidP="002833C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According to a study</w:t>
      </w:r>
      <w:r w:rsidR="009678BD">
        <w:rPr>
          <w:rFonts w:ascii="Arial" w:hAnsi="Arial" w:cs="Arial"/>
        </w:rPr>
        <w:t xml:space="preserve"> done </w:t>
      </w:r>
      <w:r w:rsidR="004F0454">
        <w:rPr>
          <w:rFonts w:ascii="Arial" w:hAnsi="Arial" w:cs="Arial"/>
        </w:rPr>
        <w:t xml:space="preserve">by </w:t>
      </w:r>
      <w:r w:rsidR="003625C6">
        <w:rPr>
          <w:rFonts w:ascii="Arial" w:hAnsi="Arial" w:cs="Arial"/>
        </w:rPr>
        <w:t>Maca</w:t>
      </w:r>
      <w:r w:rsidR="009820CD">
        <w:rPr>
          <w:rFonts w:ascii="Arial" w:hAnsi="Arial" w:cs="Arial"/>
        </w:rPr>
        <w:t>n</w:t>
      </w:r>
      <w:r w:rsidR="007B10EC">
        <w:rPr>
          <w:rFonts w:ascii="Arial" w:hAnsi="Arial" w:cs="Arial"/>
        </w:rPr>
        <w:t xml:space="preserve"> T. H.</w:t>
      </w:r>
      <w:r w:rsidR="009820CD">
        <w:rPr>
          <w:rFonts w:ascii="Arial" w:hAnsi="Arial" w:cs="Arial"/>
        </w:rPr>
        <w:t>,</w:t>
      </w:r>
      <w:r w:rsidR="007B10EC">
        <w:rPr>
          <w:rFonts w:ascii="Arial" w:hAnsi="Arial" w:cs="Arial"/>
        </w:rPr>
        <w:t xml:space="preserve"> Shahani</w:t>
      </w:r>
      <w:r w:rsidR="00014E78">
        <w:rPr>
          <w:rFonts w:ascii="Arial" w:hAnsi="Arial" w:cs="Arial"/>
        </w:rPr>
        <w:t xml:space="preserve"> C</w:t>
      </w:r>
      <w:r w:rsidR="00014E78">
        <w:rPr>
          <w:rFonts w:ascii="Arial" w:hAnsi="Arial" w:cs="Arial"/>
          <w:noProof/>
        </w:rPr>
        <w:t>.</w:t>
      </w:r>
      <w:r w:rsidR="00586569">
        <w:rPr>
          <w:rFonts w:ascii="Arial" w:hAnsi="Arial" w:cs="Arial"/>
          <w:noProof/>
        </w:rPr>
        <w:t>,</w:t>
      </w:r>
      <w:r w:rsidR="00014E78">
        <w:rPr>
          <w:rFonts w:ascii="Arial" w:hAnsi="Arial" w:cs="Arial"/>
          <w:noProof/>
        </w:rPr>
        <w:t xml:space="preserve"> </w:t>
      </w:r>
      <w:r w:rsidR="0006665B">
        <w:rPr>
          <w:rFonts w:ascii="Arial" w:hAnsi="Arial" w:cs="Arial"/>
          <w:noProof/>
        </w:rPr>
        <w:t>Dipboye</w:t>
      </w:r>
      <w:r w:rsidR="0006665B">
        <w:rPr>
          <w:rFonts w:ascii="Arial" w:hAnsi="Arial" w:cs="Arial"/>
        </w:rPr>
        <w:t xml:space="preserve"> R. L.,</w:t>
      </w:r>
      <w:r w:rsidR="006D7F51">
        <w:rPr>
          <w:rFonts w:ascii="Arial" w:hAnsi="Arial" w:cs="Arial"/>
        </w:rPr>
        <w:t xml:space="preserve"> &amp;</w:t>
      </w:r>
      <w:r w:rsidR="00586569">
        <w:rPr>
          <w:rFonts w:ascii="Arial" w:hAnsi="Arial" w:cs="Arial"/>
        </w:rPr>
        <w:t xml:space="preserve"> </w:t>
      </w:r>
      <w:r w:rsidR="006D7F51">
        <w:rPr>
          <w:rFonts w:ascii="Arial" w:hAnsi="Arial" w:cs="Arial"/>
        </w:rPr>
        <w:t>Phi</w:t>
      </w:r>
      <w:r w:rsidR="00EA17A0">
        <w:rPr>
          <w:rFonts w:ascii="Arial" w:hAnsi="Arial" w:cs="Arial"/>
        </w:rPr>
        <w:t>l</w:t>
      </w:r>
      <w:r w:rsidR="006D7F51">
        <w:rPr>
          <w:rFonts w:ascii="Arial" w:hAnsi="Arial" w:cs="Arial"/>
        </w:rPr>
        <w:t>lips A. P. (19</w:t>
      </w:r>
      <w:r w:rsidR="00EA17A0">
        <w:rPr>
          <w:rFonts w:ascii="Arial" w:hAnsi="Arial" w:cs="Arial"/>
        </w:rPr>
        <w:t>90</w:t>
      </w:r>
      <w:r w:rsidR="006D7F51">
        <w:rPr>
          <w:rFonts w:ascii="Arial" w:hAnsi="Arial" w:cs="Arial"/>
        </w:rPr>
        <w:t>)</w:t>
      </w:r>
      <w:r w:rsidR="00EA17A0">
        <w:rPr>
          <w:rFonts w:ascii="Arial" w:hAnsi="Arial" w:cs="Arial"/>
        </w:rPr>
        <w:t>,</w:t>
      </w:r>
      <w:r w:rsidR="006D7F51">
        <w:rPr>
          <w:rFonts w:ascii="Arial" w:hAnsi="Arial" w:cs="Arial"/>
        </w:rPr>
        <w:t xml:space="preserve"> </w:t>
      </w:r>
      <w:r w:rsidR="00586569">
        <w:rPr>
          <w:rFonts w:ascii="Arial" w:hAnsi="Arial" w:cs="Arial"/>
        </w:rPr>
        <w:t>students</w:t>
      </w:r>
      <w:r w:rsidR="00C715FD">
        <w:rPr>
          <w:rFonts w:ascii="Arial" w:hAnsi="Arial" w:cs="Arial"/>
        </w:rPr>
        <w:t xml:space="preserve"> </w:t>
      </w:r>
      <w:r w:rsidR="00ED1997">
        <w:rPr>
          <w:rFonts w:ascii="Arial" w:hAnsi="Arial" w:cs="Arial"/>
        </w:rPr>
        <w:t>tend to show brighter results in their performances, work and day-by-day life pleasure and overall are more successful people</w:t>
      </w:r>
      <w:r w:rsidR="00586569">
        <w:rPr>
          <w:rFonts w:ascii="Arial" w:hAnsi="Arial" w:cs="Arial"/>
        </w:rPr>
        <w:t xml:space="preserve"> </w:t>
      </w:r>
      <w:r w:rsidR="008D5632">
        <w:rPr>
          <w:rFonts w:ascii="Arial" w:hAnsi="Arial" w:cs="Arial"/>
        </w:rPr>
        <w:t>if they</w:t>
      </w:r>
      <w:r w:rsidR="009401CC">
        <w:rPr>
          <w:rFonts w:ascii="Arial" w:hAnsi="Arial" w:cs="Arial"/>
        </w:rPr>
        <w:t xml:space="preserve"> have </w:t>
      </w:r>
      <w:r w:rsidR="00586569">
        <w:rPr>
          <w:rFonts w:ascii="Arial" w:hAnsi="Arial" w:cs="Arial"/>
        </w:rPr>
        <w:t xml:space="preserve">a higher </w:t>
      </w:r>
      <w:r w:rsidR="00CA025E">
        <w:rPr>
          <w:rFonts w:ascii="Arial" w:hAnsi="Arial" w:cs="Arial"/>
        </w:rPr>
        <w:t xml:space="preserve">understanding of time management and better </w:t>
      </w:r>
      <w:r w:rsidR="009401CC">
        <w:rPr>
          <w:rFonts w:ascii="Arial" w:hAnsi="Arial" w:cs="Arial"/>
        </w:rPr>
        <w:t xml:space="preserve">control over </w:t>
      </w:r>
      <w:r w:rsidR="00D4723D">
        <w:rPr>
          <w:rFonts w:ascii="Arial" w:hAnsi="Arial" w:cs="Arial"/>
        </w:rPr>
        <w:t>their time</w:t>
      </w:r>
      <w:r w:rsidR="00ED1997">
        <w:rPr>
          <w:rFonts w:ascii="Arial" w:hAnsi="Arial" w:cs="Arial"/>
        </w:rPr>
        <w:t>.</w:t>
      </w:r>
      <w:r w:rsidR="006C4E5A">
        <w:rPr>
          <w:rFonts w:ascii="Arial" w:hAnsi="Arial" w:cs="Arial"/>
        </w:rPr>
        <w:t xml:space="preserve"> That</w:t>
      </w:r>
      <w:r w:rsidR="00655C4E">
        <w:rPr>
          <w:rFonts w:ascii="Arial" w:hAnsi="Arial" w:cs="Arial"/>
        </w:rPr>
        <w:t>’</w:t>
      </w:r>
      <w:r w:rsidR="006C4E5A">
        <w:rPr>
          <w:rFonts w:ascii="Arial" w:hAnsi="Arial" w:cs="Arial"/>
        </w:rPr>
        <w:t xml:space="preserve">s because they are better at prioritising </w:t>
      </w:r>
      <w:r w:rsidR="00C90DE8">
        <w:rPr>
          <w:rFonts w:ascii="Arial" w:hAnsi="Arial" w:cs="Arial"/>
        </w:rPr>
        <w:t xml:space="preserve">events or </w:t>
      </w:r>
      <w:r w:rsidR="00BA5CE3">
        <w:rPr>
          <w:rFonts w:ascii="Arial" w:hAnsi="Arial" w:cs="Arial"/>
        </w:rPr>
        <w:t xml:space="preserve">planned activities, </w:t>
      </w:r>
      <w:r w:rsidR="008E7E15">
        <w:rPr>
          <w:rFonts w:ascii="Arial" w:hAnsi="Arial" w:cs="Arial"/>
        </w:rPr>
        <w:t>making and following schedules</w:t>
      </w:r>
      <w:r w:rsidR="00B22EB5">
        <w:rPr>
          <w:rFonts w:ascii="Arial" w:hAnsi="Arial" w:cs="Arial"/>
        </w:rPr>
        <w:t xml:space="preserve">, and </w:t>
      </w:r>
      <w:r w:rsidR="00DE6227">
        <w:rPr>
          <w:rFonts w:ascii="Arial" w:hAnsi="Arial" w:cs="Arial"/>
        </w:rPr>
        <w:t xml:space="preserve">planning </w:t>
      </w:r>
      <w:r w:rsidR="00A824B5">
        <w:rPr>
          <w:rFonts w:ascii="Arial" w:hAnsi="Arial" w:cs="Arial"/>
        </w:rPr>
        <w:t>in general</w:t>
      </w:r>
      <w:r w:rsidR="00B22EB5">
        <w:rPr>
          <w:rFonts w:ascii="Arial" w:hAnsi="Arial" w:cs="Arial"/>
        </w:rPr>
        <w:t>.</w:t>
      </w:r>
      <w:r w:rsidR="00DE6227">
        <w:rPr>
          <w:rFonts w:ascii="Arial" w:hAnsi="Arial" w:cs="Arial"/>
        </w:rPr>
        <w:t xml:space="preserve"> They kn</w:t>
      </w:r>
      <w:r w:rsidR="004722E1">
        <w:rPr>
          <w:rFonts w:ascii="Arial" w:hAnsi="Arial" w:cs="Arial"/>
        </w:rPr>
        <w:t xml:space="preserve">ow how to eliminate </w:t>
      </w:r>
      <w:r w:rsidR="004722E1" w:rsidRPr="006712AE">
        <w:rPr>
          <w:rFonts w:ascii="Arial" w:hAnsi="Arial" w:cs="Arial"/>
          <w:i/>
          <w:iCs/>
        </w:rPr>
        <w:t>meaningless</w:t>
      </w:r>
      <w:r w:rsidR="00977173">
        <w:rPr>
          <w:rFonts w:ascii="Arial" w:hAnsi="Arial" w:cs="Arial"/>
        </w:rPr>
        <w:t xml:space="preserve">, and how to prioritise </w:t>
      </w:r>
      <w:r w:rsidR="00977173" w:rsidRPr="00513C56">
        <w:rPr>
          <w:rFonts w:ascii="Arial" w:hAnsi="Arial" w:cs="Arial"/>
          <w:i/>
          <w:iCs/>
        </w:rPr>
        <w:t>important</w:t>
      </w:r>
      <w:r w:rsidR="00977173">
        <w:rPr>
          <w:rFonts w:ascii="Arial" w:hAnsi="Arial" w:cs="Arial"/>
        </w:rPr>
        <w:t>.</w:t>
      </w:r>
    </w:p>
    <w:p w14:paraId="7075C427" w14:textId="49FE085B" w:rsidR="007A05A7" w:rsidRDefault="007A05A7" w:rsidP="002833C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Also, </w:t>
      </w:r>
      <w:r w:rsidR="00DC026E">
        <w:rPr>
          <w:rFonts w:ascii="Arial" w:hAnsi="Arial" w:cs="Arial"/>
        </w:rPr>
        <w:t>in a</w:t>
      </w:r>
      <w:r w:rsidR="00B44281">
        <w:rPr>
          <w:rFonts w:ascii="Arial" w:hAnsi="Arial" w:cs="Arial"/>
        </w:rPr>
        <w:t xml:space="preserve">n article </w:t>
      </w:r>
      <w:r w:rsidR="00812AA6">
        <w:rPr>
          <w:rFonts w:ascii="Arial" w:hAnsi="Arial" w:cs="Arial"/>
        </w:rPr>
        <w:t xml:space="preserve">made my </w:t>
      </w:r>
      <w:r w:rsidR="00812AA6" w:rsidRPr="00812AA6">
        <w:rPr>
          <w:rFonts w:ascii="Arial" w:hAnsi="Arial" w:cs="Arial"/>
        </w:rPr>
        <w:t>S Hershner (2020)</w:t>
      </w:r>
      <w:r w:rsidR="00812AA6">
        <w:rPr>
          <w:rFonts w:ascii="Arial" w:hAnsi="Arial" w:cs="Arial"/>
        </w:rPr>
        <w:t xml:space="preserve">, it is said that </w:t>
      </w:r>
      <w:r w:rsidR="00910777">
        <w:rPr>
          <w:rFonts w:ascii="Arial" w:hAnsi="Arial" w:cs="Arial"/>
        </w:rPr>
        <w:t xml:space="preserve">managing your sleep time can also show </w:t>
      </w:r>
      <w:r w:rsidR="005A234A">
        <w:rPr>
          <w:rFonts w:ascii="Arial" w:hAnsi="Arial" w:cs="Arial"/>
        </w:rPr>
        <w:t xml:space="preserve">good result on both your mental and physical health, </w:t>
      </w:r>
      <w:r w:rsidR="007C0216">
        <w:rPr>
          <w:rFonts w:ascii="Arial" w:hAnsi="Arial" w:cs="Arial"/>
        </w:rPr>
        <w:t xml:space="preserve">as well as better academic performances. </w:t>
      </w:r>
      <w:r w:rsidR="003207B1">
        <w:rPr>
          <w:rFonts w:ascii="Arial" w:hAnsi="Arial" w:cs="Arial"/>
        </w:rPr>
        <w:t xml:space="preserve">Going to sleep </w:t>
      </w:r>
      <w:r w:rsidR="004B39FA">
        <w:rPr>
          <w:rFonts w:ascii="Arial" w:hAnsi="Arial" w:cs="Arial"/>
        </w:rPr>
        <w:t>early and setting an alarm in the morning is also part of good time management.</w:t>
      </w:r>
      <w:r w:rsidR="00812AA6" w:rsidRPr="00812AA6">
        <w:rPr>
          <w:rFonts w:ascii="Arial" w:hAnsi="Arial" w:cs="Arial"/>
        </w:rPr>
        <w:t> </w:t>
      </w:r>
    </w:p>
    <w:p w14:paraId="0AFBCC97" w14:textId="737E4731" w:rsidR="006026D6" w:rsidRDefault="002A338E" w:rsidP="002833C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On the other hand</w:t>
      </w:r>
      <w:r w:rsidR="009456C8">
        <w:rPr>
          <w:rFonts w:ascii="Arial" w:hAnsi="Arial" w:cs="Arial"/>
        </w:rPr>
        <w:t>, in a study done by</w:t>
      </w:r>
      <w:r w:rsidR="004D2368">
        <w:rPr>
          <w:rFonts w:ascii="Arial" w:hAnsi="Arial" w:cs="Arial"/>
        </w:rPr>
        <w:t xml:space="preserve"> </w:t>
      </w:r>
      <w:r w:rsidR="004D2368" w:rsidRPr="004D2368">
        <w:rPr>
          <w:rFonts w:ascii="Arial" w:hAnsi="Arial" w:cs="Arial"/>
        </w:rPr>
        <w:t>Macan</w:t>
      </w:r>
      <w:r w:rsidR="009D29AF">
        <w:rPr>
          <w:rFonts w:ascii="Arial" w:hAnsi="Arial" w:cs="Arial"/>
        </w:rPr>
        <w:t xml:space="preserve"> &amp;</w:t>
      </w:r>
      <w:r w:rsidR="004D2368" w:rsidRPr="004D2368">
        <w:rPr>
          <w:rFonts w:ascii="Arial" w:hAnsi="Arial" w:cs="Arial"/>
        </w:rPr>
        <w:t xml:space="preserve"> Therese</w:t>
      </w:r>
      <w:r w:rsidR="004D2368">
        <w:rPr>
          <w:rFonts w:ascii="Arial" w:hAnsi="Arial" w:cs="Arial"/>
        </w:rPr>
        <w:t>,</w:t>
      </w:r>
      <w:r w:rsidR="004D2368" w:rsidRPr="004D2368">
        <w:rPr>
          <w:rFonts w:ascii="Arial" w:hAnsi="Arial" w:cs="Arial"/>
        </w:rPr>
        <w:t xml:space="preserve"> H</w:t>
      </w:r>
      <w:r w:rsidR="004D2368">
        <w:rPr>
          <w:rFonts w:ascii="Arial" w:hAnsi="Arial" w:cs="Arial"/>
        </w:rPr>
        <w:t xml:space="preserve">. (2021), </w:t>
      </w:r>
      <w:r w:rsidR="002F7C55">
        <w:rPr>
          <w:rFonts w:ascii="Arial" w:hAnsi="Arial" w:cs="Arial"/>
        </w:rPr>
        <w:t xml:space="preserve">it is mentioned that time management training has not shown </w:t>
      </w:r>
      <w:r w:rsidR="007D10C9">
        <w:rPr>
          <w:rFonts w:ascii="Arial" w:hAnsi="Arial" w:cs="Arial"/>
        </w:rPr>
        <w:t xml:space="preserve">any improvements </w:t>
      </w:r>
      <w:r w:rsidR="00677E4A">
        <w:rPr>
          <w:rFonts w:ascii="Arial" w:hAnsi="Arial" w:cs="Arial"/>
        </w:rPr>
        <w:t>o</w:t>
      </w:r>
      <w:r w:rsidR="007D10C9">
        <w:rPr>
          <w:rFonts w:ascii="Arial" w:hAnsi="Arial" w:cs="Arial"/>
        </w:rPr>
        <w:t>n job performance</w:t>
      </w:r>
      <w:r w:rsidR="003A5C0B">
        <w:rPr>
          <w:rFonts w:ascii="Arial" w:hAnsi="Arial" w:cs="Arial"/>
        </w:rPr>
        <w:t xml:space="preserve"> </w:t>
      </w:r>
      <w:r w:rsidR="00677E4A">
        <w:rPr>
          <w:rFonts w:ascii="Arial" w:hAnsi="Arial" w:cs="Arial"/>
        </w:rPr>
        <w:t>in</w:t>
      </w:r>
      <w:r w:rsidR="003A5C0B">
        <w:rPr>
          <w:rFonts w:ascii="Arial" w:hAnsi="Arial" w:cs="Arial"/>
        </w:rPr>
        <w:t xml:space="preserve"> workers.</w:t>
      </w:r>
      <w:r w:rsidR="00677E4A">
        <w:rPr>
          <w:rFonts w:ascii="Arial" w:hAnsi="Arial" w:cs="Arial"/>
        </w:rPr>
        <w:t xml:space="preserve"> </w:t>
      </w:r>
      <w:r w:rsidR="00932E1B">
        <w:rPr>
          <w:rFonts w:ascii="Arial" w:hAnsi="Arial" w:cs="Arial"/>
        </w:rPr>
        <w:t xml:space="preserve">But it is also not denied </w:t>
      </w:r>
      <w:r w:rsidR="00796723">
        <w:rPr>
          <w:rFonts w:ascii="Arial" w:hAnsi="Arial" w:cs="Arial"/>
        </w:rPr>
        <w:t xml:space="preserve">that </w:t>
      </w:r>
      <w:r w:rsidR="00682D08">
        <w:rPr>
          <w:rFonts w:ascii="Arial" w:hAnsi="Arial" w:cs="Arial"/>
        </w:rPr>
        <w:t xml:space="preserve">positive </w:t>
      </w:r>
      <w:r w:rsidR="00597B54">
        <w:rPr>
          <w:rFonts w:ascii="Arial" w:hAnsi="Arial" w:cs="Arial"/>
        </w:rPr>
        <w:t xml:space="preserve">effects </w:t>
      </w:r>
      <w:r w:rsidR="00873B1E">
        <w:rPr>
          <w:rFonts w:ascii="Arial" w:hAnsi="Arial" w:cs="Arial"/>
        </w:rPr>
        <w:t>on stress and job</w:t>
      </w:r>
      <w:r w:rsidR="00C225DE">
        <w:rPr>
          <w:rFonts w:ascii="Arial" w:hAnsi="Arial" w:cs="Arial"/>
        </w:rPr>
        <w:t xml:space="preserve"> fulfilment are </w:t>
      </w:r>
      <w:r w:rsidR="002E6737">
        <w:rPr>
          <w:rFonts w:ascii="Arial" w:hAnsi="Arial" w:cs="Arial"/>
        </w:rPr>
        <w:t>influenced by time ma</w:t>
      </w:r>
      <w:r w:rsidR="00F900B3">
        <w:rPr>
          <w:rFonts w:ascii="Arial" w:hAnsi="Arial" w:cs="Arial"/>
        </w:rPr>
        <w:t>nagement.</w:t>
      </w:r>
    </w:p>
    <w:p w14:paraId="5DA961A9" w14:textId="57B2DB37" w:rsidR="00F900B3" w:rsidRDefault="00F939FE" w:rsidP="002833C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conclusion, </w:t>
      </w:r>
      <w:r w:rsidR="001C6419">
        <w:rPr>
          <w:rFonts w:ascii="Arial" w:hAnsi="Arial" w:cs="Arial"/>
        </w:rPr>
        <w:t xml:space="preserve">for all we know, time is always </w:t>
      </w:r>
      <w:r w:rsidR="009B57FE">
        <w:rPr>
          <w:rFonts w:ascii="Arial" w:hAnsi="Arial" w:cs="Arial"/>
        </w:rPr>
        <w:t xml:space="preserve">moving </w:t>
      </w:r>
      <w:r w:rsidR="002165B0">
        <w:rPr>
          <w:rFonts w:ascii="Arial" w:hAnsi="Arial" w:cs="Arial"/>
        </w:rPr>
        <w:t>wh</w:t>
      </w:r>
      <w:r w:rsidR="002355F8">
        <w:rPr>
          <w:rFonts w:ascii="Arial" w:hAnsi="Arial" w:cs="Arial"/>
        </w:rPr>
        <w:t xml:space="preserve">ich makes it valuable. Wasting it on </w:t>
      </w:r>
      <w:r w:rsidR="007675CC">
        <w:rPr>
          <w:rFonts w:ascii="Arial" w:hAnsi="Arial" w:cs="Arial"/>
        </w:rPr>
        <w:t>meaningless stuff is unproductive</w:t>
      </w:r>
      <w:r w:rsidR="00DD5726">
        <w:rPr>
          <w:rFonts w:ascii="Arial" w:hAnsi="Arial" w:cs="Arial"/>
        </w:rPr>
        <w:t>,</w:t>
      </w:r>
      <w:r w:rsidR="00FA04EA">
        <w:rPr>
          <w:rFonts w:ascii="Arial" w:hAnsi="Arial" w:cs="Arial"/>
        </w:rPr>
        <w:t xml:space="preserve"> holding you back from efficient personal development</w:t>
      </w:r>
      <w:r w:rsidR="0016023D">
        <w:rPr>
          <w:rFonts w:ascii="Arial" w:hAnsi="Arial" w:cs="Arial"/>
        </w:rPr>
        <w:t xml:space="preserve">. As proven by these studies, managing your time </w:t>
      </w:r>
      <w:r w:rsidR="00F64786">
        <w:rPr>
          <w:rFonts w:ascii="Arial" w:hAnsi="Arial" w:cs="Arial"/>
        </w:rPr>
        <w:t xml:space="preserve">is </w:t>
      </w:r>
      <w:r w:rsidR="00745D5F">
        <w:rPr>
          <w:rFonts w:ascii="Arial" w:hAnsi="Arial" w:cs="Arial"/>
        </w:rPr>
        <w:t xml:space="preserve">guaranteed to show </w:t>
      </w:r>
      <w:r w:rsidR="0099678C">
        <w:rPr>
          <w:rFonts w:ascii="Arial" w:hAnsi="Arial" w:cs="Arial"/>
        </w:rPr>
        <w:t xml:space="preserve">at least </w:t>
      </w:r>
      <w:r w:rsidR="00745D5F">
        <w:rPr>
          <w:rFonts w:ascii="Arial" w:hAnsi="Arial" w:cs="Arial"/>
        </w:rPr>
        <w:t xml:space="preserve">the slightest bit of </w:t>
      </w:r>
      <w:r w:rsidR="00DE4EE2">
        <w:rPr>
          <w:rFonts w:ascii="Arial" w:hAnsi="Arial" w:cs="Arial"/>
        </w:rPr>
        <w:t xml:space="preserve">improvement, </w:t>
      </w:r>
      <w:r w:rsidR="000F067B">
        <w:rPr>
          <w:rFonts w:ascii="Arial" w:hAnsi="Arial" w:cs="Arial"/>
        </w:rPr>
        <w:t xml:space="preserve">to where it could change your life </w:t>
      </w:r>
      <w:r w:rsidR="00C0201E">
        <w:rPr>
          <w:rFonts w:ascii="Arial" w:hAnsi="Arial" w:cs="Arial"/>
        </w:rPr>
        <w:t xml:space="preserve">for the </w:t>
      </w:r>
      <w:r w:rsidR="0081548F">
        <w:rPr>
          <w:rFonts w:ascii="Arial" w:hAnsi="Arial" w:cs="Arial"/>
        </w:rPr>
        <w:t xml:space="preserve">healthier and </w:t>
      </w:r>
      <w:r w:rsidR="002660D1">
        <w:rPr>
          <w:rFonts w:ascii="Arial" w:hAnsi="Arial" w:cs="Arial"/>
        </w:rPr>
        <w:t>the more pleasurable.</w:t>
      </w:r>
    </w:p>
    <w:p w14:paraId="5029DC9A" w14:textId="254F0F65" w:rsidR="004F058A" w:rsidRDefault="005D72E2" w:rsidP="002833C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Taking all these facts into consideration, I am motivate</w:t>
      </w:r>
      <w:r w:rsidR="001E7909">
        <w:rPr>
          <w:rFonts w:ascii="Arial" w:hAnsi="Arial" w:cs="Arial"/>
        </w:rPr>
        <w:t xml:space="preserve">d to start working on </w:t>
      </w:r>
      <w:r w:rsidR="005304BB">
        <w:rPr>
          <w:rFonts w:ascii="Arial" w:hAnsi="Arial" w:cs="Arial"/>
        </w:rPr>
        <w:t>turning</w:t>
      </w:r>
      <w:r w:rsidR="00C82B71">
        <w:rPr>
          <w:rFonts w:ascii="Arial" w:hAnsi="Arial" w:cs="Arial"/>
        </w:rPr>
        <w:t xml:space="preserve"> time manageme</w:t>
      </w:r>
      <w:r w:rsidR="00E440BB">
        <w:rPr>
          <w:rFonts w:ascii="Arial" w:hAnsi="Arial" w:cs="Arial"/>
        </w:rPr>
        <w:t xml:space="preserve">nt </w:t>
      </w:r>
      <w:r w:rsidR="005304BB">
        <w:rPr>
          <w:rFonts w:ascii="Arial" w:hAnsi="Arial" w:cs="Arial"/>
        </w:rPr>
        <w:t>into</w:t>
      </w:r>
      <w:r w:rsidR="000B5251">
        <w:rPr>
          <w:rFonts w:ascii="Arial" w:hAnsi="Arial" w:cs="Arial"/>
        </w:rPr>
        <w:t xml:space="preserve"> one</w:t>
      </w:r>
      <w:r w:rsidR="00E440BB">
        <w:rPr>
          <w:rFonts w:ascii="Arial" w:hAnsi="Arial" w:cs="Arial"/>
        </w:rPr>
        <w:t xml:space="preserve"> of my fortes. Using the information </w:t>
      </w:r>
      <w:r w:rsidR="00DC1AE2">
        <w:rPr>
          <w:rFonts w:ascii="Arial" w:hAnsi="Arial" w:cs="Arial"/>
        </w:rPr>
        <w:t>provided from other people’s experiences</w:t>
      </w:r>
      <w:r w:rsidR="00A52216">
        <w:rPr>
          <w:rFonts w:ascii="Arial" w:hAnsi="Arial" w:cs="Arial"/>
        </w:rPr>
        <w:t xml:space="preserve"> and with the help of some professional </w:t>
      </w:r>
      <w:r w:rsidR="00DC7491">
        <w:rPr>
          <w:rFonts w:ascii="Arial" w:hAnsi="Arial" w:cs="Arial"/>
        </w:rPr>
        <w:t>methods of prioritisation</w:t>
      </w:r>
      <w:r w:rsidR="00102107">
        <w:rPr>
          <w:rFonts w:ascii="Arial" w:hAnsi="Arial" w:cs="Arial"/>
        </w:rPr>
        <w:t xml:space="preserve">, also provided by specialists, </w:t>
      </w:r>
      <w:r w:rsidR="009C3BB1">
        <w:rPr>
          <w:rFonts w:ascii="Arial" w:hAnsi="Arial" w:cs="Arial"/>
        </w:rPr>
        <w:t>it is easy to come up with ideas and plans of how to start.</w:t>
      </w:r>
      <w:r w:rsidR="006E403E">
        <w:rPr>
          <w:rFonts w:ascii="Arial" w:hAnsi="Arial" w:cs="Arial"/>
        </w:rPr>
        <w:t xml:space="preserve"> </w:t>
      </w:r>
      <w:r w:rsidR="00B747DB">
        <w:rPr>
          <w:rFonts w:ascii="Arial" w:hAnsi="Arial" w:cs="Arial"/>
        </w:rPr>
        <w:t xml:space="preserve">Doing nothing is inefficient, </w:t>
      </w:r>
      <w:r w:rsidR="008365E7">
        <w:rPr>
          <w:rFonts w:ascii="Arial" w:hAnsi="Arial" w:cs="Arial"/>
        </w:rPr>
        <w:t xml:space="preserve">giving </w:t>
      </w:r>
      <w:r w:rsidR="007A05A7">
        <w:rPr>
          <w:rFonts w:ascii="Arial" w:hAnsi="Arial" w:cs="Arial"/>
        </w:rPr>
        <w:t>some</w:t>
      </w:r>
      <w:r w:rsidR="008365E7">
        <w:rPr>
          <w:rFonts w:ascii="Arial" w:hAnsi="Arial" w:cs="Arial"/>
        </w:rPr>
        <w:t xml:space="preserve"> effort is a start.</w:t>
      </w:r>
    </w:p>
    <w:p w14:paraId="35EF0E8E" w14:textId="77777777" w:rsidR="009D2714" w:rsidRDefault="009D2714" w:rsidP="002833CF">
      <w:pPr>
        <w:spacing w:line="360" w:lineRule="auto"/>
        <w:rPr>
          <w:rFonts w:ascii="Arial" w:hAnsi="Arial" w:cs="Arial"/>
        </w:rPr>
      </w:pPr>
    </w:p>
    <w:p w14:paraId="0010FA6F" w14:textId="31FC1D2F" w:rsidR="00DB1088" w:rsidRDefault="00DB1088" w:rsidP="002833C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2. </w:t>
      </w:r>
      <w:r w:rsidR="00B04AF7">
        <w:rPr>
          <w:rFonts w:ascii="Arial" w:hAnsi="Arial" w:cs="Arial"/>
        </w:rPr>
        <w:t>Paraph</w:t>
      </w:r>
      <w:r w:rsidR="00C3595D">
        <w:rPr>
          <w:rFonts w:ascii="Arial" w:hAnsi="Arial" w:cs="Arial"/>
        </w:rPr>
        <w:t>rasing.</w:t>
      </w:r>
      <w:r w:rsidR="00367543">
        <w:rPr>
          <w:rFonts w:ascii="Arial" w:hAnsi="Arial" w:cs="Arial"/>
        </w:rPr>
        <w:t xml:space="preserve"> </w:t>
      </w:r>
      <w:r w:rsidR="00367543">
        <w:rPr>
          <w:rFonts w:ascii="Arial" w:hAnsi="Arial" w:cs="Arial"/>
        </w:rPr>
        <w:t xml:space="preserve">– </w:t>
      </w:r>
      <w:r w:rsidR="00367543" w:rsidRPr="00367543">
        <w:rPr>
          <w:rFonts w:ascii="Arial" w:hAnsi="Arial" w:cs="Arial"/>
          <w:color w:val="2F5496" w:themeColor="accent1" w:themeShade="BF"/>
        </w:rPr>
        <w:t>Model of reflection: Gibbs’ Reflection Cycle.</w:t>
      </w:r>
    </w:p>
    <w:p w14:paraId="74F515BB" w14:textId="265B803D" w:rsidR="00760D63" w:rsidRDefault="00760D63" w:rsidP="002833C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When it comes to essay </w:t>
      </w:r>
      <w:r w:rsidR="00D6761A">
        <w:rPr>
          <w:rFonts w:ascii="Arial" w:hAnsi="Arial" w:cs="Arial"/>
        </w:rPr>
        <w:t xml:space="preserve">writing </w:t>
      </w:r>
      <w:r>
        <w:rPr>
          <w:rFonts w:ascii="Arial" w:hAnsi="Arial" w:cs="Arial"/>
        </w:rPr>
        <w:t xml:space="preserve">or report writing, you will often </w:t>
      </w:r>
      <w:r w:rsidR="00113D96">
        <w:rPr>
          <w:rFonts w:ascii="Arial" w:hAnsi="Arial" w:cs="Arial"/>
        </w:rPr>
        <w:t>meet the expectation of</w:t>
      </w:r>
      <w:r w:rsidR="00E47307">
        <w:rPr>
          <w:rFonts w:ascii="Arial" w:hAnsi="Arial" w:cs="Arial"/>
        </w:rPr>
        <w:t xml:space="preserve"> us</w:t>
      </w:r>
      <w:r w:rsidR="00113D96">
        <w:rPr>
          <w:rFonts w:ascii="Arial" w:hAnsi="Arial" w:cs="Arial"/>
        </w:rPr>
        <w:t>ing</w:t>
      </w:r>
      <w:r w:rsidR="00E47307">
        <w:rPr>
          <w:rFonts w:ascii="Arial" w:hAnsi="Arial" w:cs="Arial"/>
        </w:rPr>
        <w:t xml:space="preserve"> information that doesn’t belong to you</w:t>
      </w:r>
      <w:r w:rsidR="009D46CE">
        <w:rPr>
          <w:rFonts w:ascii="Arial" w:hAnsi="Arial" w:cs="Arial"/>
        </w:rPr>
        <w:t>,</w:t>
      </w:r>
      <w:r w:rsidR="00E47307">
        <w:rPr>
          <w:rFonts w:ascii="Arial" w:hAnsi="Arial" w:cs="Arial"/>
        </w:rPr>
        <w:t xml:space="preserve"> pro</w:t>
      </w:r>
      <w:r w:rsidR="00AE2B93">
        <w:rPr>
          <w:rFonts w:ascii="Arial" w:hAnsi="Arial" w:cs="Arial"/>
        </w:rPr>
        <w:t>vided by someone else’s study</w:t>
      </w:r>
      <w:r w:rsidR="009D46CE">
        <w:rPr>
          <w:rFonts w:ascii="Arial" w:hAnsi="Arial" w:cs="Arial"/>
        </w:rPr>
        <w:t xml:space="preserve"> or investigation</w:t>
      </w:r>
      <w:r w:rsidR="00AE2B93">
        <w:rPr>
          <w:rFonts w:ascii="Arial" w:hAnsi="Arial" w:cs="Arial"/>
        </w:rPr>
        <w:t xml:space="preserve">. </w:t>
      </w:r>
      <w:r w:rsidR="00757337">
        <w:rPr>
          <w:rFonts w:ascii="Arial" w:hAnsi="Arial" w:cs="Arial"/>
        </w:rPr>
        <w:t>Using it without giving the credit to</w:t>
      </w:r>
      <w:r w:rsidR="00347ECD">
        <w:rPr>
          <w:rFonts w:ascii="Arial" w:hAnsi="Arial" w:cs="Arial"/>
        </w:rPr>
        <w:t xml:space="preserve"> the person whom it belongs to</w:t>
      </w:r>
      <w:r w:rsidR="008203B4">
        <w:rPr>
          <w:rFonts w:ascii="Arial" w:hAnsi="Arial" w:cs="Arial"/>
        </w:rPr>
        <w:t xml:space="preserve">, is often seen as plagiarism. </w:t>
      </w:r>
      <w:r w:rsidR="00923AB8">
        <w:rPr>
          <w:rFonts w:ascii="Arial" w:hAnsi="Arial" w:cs="Arial"/>
        </w:rPr>
        <w:t>And most of the times, failing to do it right can also be interpreted as st</w:t>
      </w:r>
      <w:r w:rsidR="00E205DF">
        <w:rPr>
          <w:rFonts w:ascii="Arial" w:hAnsi="Arial" w:cs="Arial"/>
        </w:rPr>
        <w:t xml:space="preserve">ealing someone’s work. </w:t>
      </w:r>
      <w:r w:rsidR="00C65957">
        <w:rPr>
          <w:rFonts w:ascii="Arial" w:hAnsi="Arial" w:cs="Arial"/>
        </w:rPr>
        <w:t xml:space="preserve">Fortunately, there are a few ways to avoid </w:t>
      </w:r>
      <w:r w:rsidR="009B73CC">
        <w:rPr>
          <w:rFonts w:ascii="Arial" w:hAnsi="Arial" w:cs="Arial"/>
        </w:rPr>
        <w:t xml:space="preserve">it while still using </w:t>
      </w:r>
      <w:r w:rsidR="001262ED">
        <w:rPr>
          <w:rFonts w:ascii="Arial" w:hAnsi="Arial" w:cs="Arial"/>
        </w:rPr>
        <w:t xml:space="preserve">the needed data, one of which is </w:t>
      </w:r>
      <w:r w:rsidR="00C3595D">
        <w:rPr>
          <w:rFonts w:ascii="Arial" w:hAnsi="Arial" w:cs="Arial"/>
        </w:rPr>
        <w:t>paraphrasing</w:t>
      </w:r>
      <w:r w:rsidR="00794EF1">
        <w:rPr>
          <w:rFonts w:ascii="Arial" w:hAnsi="Arial" w:cs="Arial"/>
        </w:rPr>
        <w:t>.</w:t>
      </w:r>
    </w:p>
    <w:p w14:paraId="50657747" w14:textId="6B97F707" w:rsidR="009D2714" w:rsidRDefault="00C34143" w:rsidP="002833C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Reflecting on my </w:t>
      </w:r>
      <w:r w:rsidR="007417DA">
        <w:rPr>
          <w:rFonts w:ascii="Arial" w:hAnsi="Arial" w:cs="Arial"/>
        </w:rPr>
        <w:t>familiarity</w:t>
      </w:r>
      <w:r>
        <w:rPr>
          <w:rFonts w:ascii="Arial" w:hAnsi="Arial" w:cs="Arial"/>
        </w:rPr>
        <w:t xml:space="preserve"> with </w:t>
      </w:r>
      <w:r w:rsidR="00897B4C">
        <w:rPr>
          <w:rFonts w:ascii="Arial" w:hAnsi="Arial" w:cs="Arial"/>
        </w:rPr>
        <w:t>it</w:t>
      </w:r>
      <w:r>
        <w:rPr>
          <w:rFonts w:ascii="Arial" w:hAnsi="Arial" w:cs="Arial"/>
        </w:rPr>
        <w:t xml:space="preserve">, </w:t>
      </w:r>
      <w:r w:rsidR="000715AE">
        <w:rPr>
          <w:rFonts w:ascii="Arial" w:hAnsi="Arial" w:cs="Arial"/>
        </w:rPr>
        <w:t>my experience goes only as far as cop</w:t>
      </w:r>
      <w:r w:rsidR="0080233C">
        <w:rPr>
          <w:rFonts w:ascii="Arial" w:hAnsi="Arial" w:cs="Arial"/>
        </w:rPr>
        <w:t xml:space="preserve">ying homework from a classmate in primary </w:t>
      </w:r>
      <w:r w:rsidR="008532FD">
        <w:rPr>
          <w:rFonts w:ascii="Arial" w:hAnsi="Arial" w:cs="Arial"/>
        </w:rPr>
        <w:t>or</w:t>
      </w:r>
      <w:r w:rsidR="0080233C">
        <w:rPr>
          <w:rFonts w:ascii="Arial" w:hAnsi="Arial" w:cs="Arial"/>
        </w:rPr>
        <w:t xml:space="preserve"> middle school. </w:t>
      </w:r>
      <w:r w:rsidR="0021479B">
        <w:rPr>
          <w:rFonts w:ascii="Arial" w:hAnsi="Arial" w:cs="Arial"/>
        </w:rPr>
        <w:t xml:space="preserve">But at the time, I had no idea that what I was doing was indeed called </w:t>
      </w:r>
      <w:r w:rsidR="00897B4C">
        <w:rPr>
          <w:rFonts w:ascii="Arial" w:hAnsi="Arial" w:cs="Arial"/>
        </w:rPr>
        <w:t>paraphrasing</w:t>
      </w:r>
      <w:r w:rsidR="006E63A2">
        <w:rPr>
          <w:rFonts w:ascii="Arial" w:hAnsi="Arial" w:cs="Arial"/>
        </w:rPr>
        <w:t>. I realised that</w:t>
      </w:r>
      <w:r w:rsidR="00CF39F4">
        <w:rPr>
          <w:rFonts w:ascii="Arial" w:hAnsi="Arial" w:cs="Arial"/>
        </w:rPr>
        <w:t xml:space="preserve"> fact</w:t>
      </w:r>
      <w:r w:rsidR="005A55F6">
        <w:rPr>
          <w:rFonts w:ascii="Arial" w:hAnsi="Arial" w:cs="Arial"/>
        </w:rPr>
        <w:t>,</w:t>
      </w:r>
      <w:r w:rsidR="006E63A2">
        <w:rPr>
          <w:rFonts w:ascii="Arial" w:hAnsi="Arial" w:cs="Arial"/>
        </w:rPr>
        <w:t xml:space="preserve"> only after I </w:t>
      </w:r>
      <w:r w:rsidR="005A55F6">
        <w:rPr>
          <w:rFonts w:ascii="Arial" w:hAnsi="Arial" w:cs="Arial"/>
        </w:rPr>
        <w:t xml:space="preserve">learned </w:t>
      </w:r>
      <w:r w:rsidR="00971696">
        <w:rPr>
          <w:rFonts w:ascii="Arial" w:hAnsi="Arial" w:cs="Arial"/>
        </w:rPr>
        <w:t xml:space="preserve">what it actually </w:t>
      </w:r>
      <w:r w:rsidR="00E55071">
        <w:rPr>
          <w:rFonts w:ascii="Arial" w:hAnsi="Arial" w:cs="Arial"/>
        </w:rPr>
        <w:t>means and how it is used.</w:t>
      </w:r>
    </w:p>
    <w:p w14:paraId="2C913C38" w14:textId="3901E75D" w:rsidR="005E44E0" w:rsidRDefault="00400624" w:rsidP="002833C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a brief explanation, </w:t>
      </w:r>
      <w:r w:rsidR="00A63E92">
        <w:rPr>
          <w:rFonts w:ascii="Arial" w:hAnsi="Arial" w:cs="Arial"/>
        </w:rPr>
        <w:t xml:space="preserve">paraphrasing is basically taking a </w:t>
      </w:r>
      <w:r w:rsidR="00056355">
        <w:rPr>
          <w:rFonts w:ascii="Arial" w:hAnsi="Arial" w:cs="Arial"/>
        </w:rPr>
        <w:t>piece</w:t>
      </w:r>
      <w:r w:rsidR="00ED108D">
        <w:rPr>
          <w:rFonts w:ascii="Arial" w:hAnsi="Arial" w:cs="Arial"/>
        </w:rPr>
        <w:t xml:space="preserve"> of text and modifying </w:t>
      </w:r>
      <w:r w:rsidR="000961EB">
        <w:rPr>
          <w:rFonts w:ascii="Arial" w:hAnsi="Arial" w:cs="Arial"/>
        </w:rPr>
        <w:t>its</w:t>
      </w:r>
      <w:r w:rsidR="00ED108D">
        <w:rPr>
          <w:rFonts w:ascii="Arial" w:hAnsi="Arial" w:cs="Arial"/>
        </w:rPr>
        <w:t xml:space="preserve"> structure without losing </w:t>
      </w:r>
      <w:r w:rsidR="009B5369">
        <w:rPr>
          <w:rFonts w:ascii="Arial" w:hAnsi="Arial" w:cs="Arial"/>
        </w:rPr>
        <w:t xml:space="preserve">its meaning. </w:t>
      </w:r>
      <w:r w:rsidR="00056355">
        <w:rPr>
          <w:rFonts w:ascii="Arial" w:hAnsi="Arial" w:cs="Arial"/>
        </w:rPr>
        <w:t xml:space="preserve">Modifying it consists of </w:t>
      </w:r>
      <w:r w:rsidR="001B1CC8">
        <w:rPr>
          <w:rFonts w:ascii="Arial" w:hAnsi="Arial" w:cs="Arial"/>
        </w:rPr>
        <w:t xml:space="preserve">rearranging </w:t>
      </w:r>
      <w:r w:rsidR="004C3F58">
        <w:rPr>
          <w:rFonts w:ascii="Arial" w:hAnsi="Arial" w:cs="Arial"/>
        </w:rPr>
        <w:t xml:space="preserve">the order in which it is structured </w:t>
      </w:r>
      <w:r w:rsidR="00570CA8">
        <w:rPr>
          <w:rFonts w:ascii="Arial" w:hAnsi="Arial" w:cs="Arial"/>
        </w:rPr>
        <w:t xml:space="preserve">and using synonyms </w:t>
      </w:r>
      <w:r w:rsidR="00A54E94">
        <w:rPr>
          <w:rFonts w:ascii="Arial" w:hAnsi="Arial" w:cs="Arial"/>
        </w:rPr>
        <w:t>of most words used in the original</w:t>
      </w:r>
      <w:r w:rsidR="00D96A7B">
        <w:rPr>
          <w:rFonts w:ascii="Arial" w:hAnsi="Arial" w:cs="Arial"/>
        </w:rPr>
        <w:t xml:space="preserve">. But you </w:t>
      </w:r>
      <w:r w:rsidR="001E5CF7">
        <w:rPr>
          <w:rFonts w:ascii="Arial" w:hAnsi="Arial" w:cs="Arial"/>
        </w:rPr>
        <w:t>must</w:t>
      </w:r>
      <w:r w:rsidR="00D96A7B">
        <w:rPr>
          <w:rFonts w:ascii="Arial" w:hAnsi="Arial" w:cs="Arial"/>
        </w:rPr>
        <w:t xml:space="preserve"> keep in mind that changing the structure </w:t>
      </w:r>
      <w:r w:rsidR="00900AB1">
        <w:rPr>
          <w:rFonts w:ascii="Arial" w:hAnsi="Arial" w:cs="Arial"/>
        </w:rPr>
        <w:t xml:space="preserve">too much may end up </w:t>
      </w:r>
      <w:r w:rsidR="009C00B9">
        <w:rPr>
          <w:rFonts w:ascii="Arial" w:hAnsi="Arial" w:cs="Arial"/>
        </w:rPr>
        <w:t xml:space="preserve">damaging the originally intended </w:t>
      </w:r>
      <w:r w:rsidR="001E5CF7">
        <w:rPr>
          <w:rFonts w:ascii="Arial" w:hAnsi="Arial" w:cs="Arial"/>
        </w:rPr>
        <w:t>meaning. And that is what you don’t want to do.</w:t>
      </w:r>
    </w:p>
    <w:p w14:paraId="4944AE75" w14:textId="52DB1443" w:rsidR="00ED313B" w:rsidRDefault="002F3D8F" w:rsidP="002833C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By c</w:t>
      </w:r>
      <w:r w:rsidR="00BC25EC">
        <w:rPr>
          <w:rFonts w:ascii="Arial" w:hAnsi="Arial" w:cs="Arial"/>
        </w:rPr>
        <w:t>ombinin</w:t>
      </w:r>
      <w:r w:rsidR="00C800D9">
        <w:rPr>
          <w:rFonts w:ascii="Arial" w:hAnsi="Arial" w:cs="Arial"/>
        </w:rPr>
        <w:t xml:space="preserve">g my knowledge of the subject </w:t>
      </w:r>
      <w:r w:rsidR="00DB3607">
        <w:rPr>
          <w:rFonts w:ascii="Arial" w:hAnsi="Arial" w:cs="Arial"/>
        </w:rPr>
        <w:t xml:space="preserve">with the </w:t>
      </w:r>
      <w:r w:rsidR="001A7E65">
        <w:rPr>
          <w:rFonts w:ascii="Arial" w:hAnsi="Arial" w:cs="Arial"/>
        </w:rPr>
        <w:t xml:space="preserve">information drown from </w:t>
      </w:r>
      <w:r w:rsidR="00140131">
        <w:rPr>
          <w:rFonts w:ascii="Arial" w:hAnsi="Arial" w:cs="Arial"/>
        </w:rPr>
        <w:t>a</w:t>
      </w:r>
      <w:r w:rsidR="00BE6C2C">
        <w:rPr>
          <w:rFonts w:ascii="Arial" w:hAnsi="Arial" w:cs="Arial"/>
        </w:rPr>
        <w:t xml:space="preserve"> comment</w:t>
      </w:r>
      <w:r w:rsidR="00017423">
        <w:rPr>
          <w:rFonts w:ascii="Arial" w:hAnsi="Arial" w:cs="Arial"/>
        </w:rPr>
        <w:t xml:space="preserve"> made by author Santos L. Chan (20</w:t>
      </w:r>
      <w:r w:rsidR="00214D31">
        <w:rPr>
          <w:rFonts w:ascii="Arial" w:hAnsi="Arial" w:cs="Arial"/>
        </w:rPr>
        <w:t>16)</w:t>
      </w:r>
      <w:r w:rsidR="00CD0584">
        <w:rPr>
          <w:rFonts w:ascii="Arial" w:hAnsi="Arial" w:cs="Arial"/>
        </w:rPr>
        <w:t xml:space="preserve">, </w:t>
      </w:r>
      <w:r w:rsidR="00076A14">
        <w:rPr>
          <w:rFonts w:ascii="Arial" w:hAnsi="Arial" w:cs="Arial"/>
        </w:rPr>
        <w:t xml:space="preserve">a few of the common mistakes that people tend to make </w:t>
      </w:r>
      <w:r w:rsidR="001A31D3">
        <w:rPr>
          <w:rFonts w:ascii="Arial" w:hAnsi="Arial" w:cs="Arial"/>
        </w:rPr>
        <w:t xml:space="preserve">when paraphrasing </w:t>
      </w:r>
      <w:r w:rsidR="00EC4B12">
        <w:rPr>
          <w:rFonts w:ascii="Arial" w:hAnsi="Arial" w:cs="Arial"/>
        </w:rPr>
        <w:t xml:space="preserve">can be </w:t>
      </w:r>
      <w:r w:rsidR="009F1465">
        <w:rPr>
          <w:rFonts w:ascii="Arial" w:hAnsi="Arial" w:cs="Arial"/>
        </w:rPr>
        <w:t>pointed out</w:t>
      </w:r>
      <w:r w:rsidR="00EC4B12">
        <w:rPr>
          <w:rFonts w:ascii="Arial" w:hAnsi="Arial" w:cs="Arial"/>
        </w:rPr>
        <w:t xml:space="preserve">. </w:t>
      </w:r>
      <w:r w:rsidR="00D451CC">
        <w:rPr>
          <w:rFonts w:ascii="Arial" w:hAnsi="Arial" w:cs="Arial"/>
        </w:rPr>
        <w:t>One of them can be,</w:t>
      </w:r>
      <w:r w:rsidR="001B3D80">
        <w:rPr>
          <w:rFonts w:ascii="Arial" w:hAnsi="Arial" w:cs="Arial"/>
        </w:rPr>
        <w:t xml:space="preserve"> w</w:t>
      </w:r>
      <w:r w:rsidR="001A31D3">
        <w:rPr>
          <w:rFonts w:ascii="Arial" w:hAnsi="Arial" w:cs="Arial"/>
        </w:rPr>
        <w:t xml:space="preserve">riting </w:t>
      </w:r>
      <w:r w:rsidR="0058216D">
        <w:rPr>
          <w:rFonts w:ascii="Arial" w:hAnsi="Arial" w:cs="Arial"/>
        </w:rPr>
        <w:t xml:space="preserve">before making sure they understand the text </w:t>
      </w:r>
      <w:r w:rsidR="00F96CD4">
        <w:rPr>
          <w:rFonts w:ascii="Arial" w:hAnsi="Arial" w:cs="Arial"/>
        </w:rPr>
        <w:t>thoroughly</w:t>
      </w:r>
      <w:r w:rsidR="00BA4374">
        <w:rPr>
          <w:rFonts w:ascii="Arial" w:hAnsi="Arial" w:cs="Arial"/>
        </w:rPr>
        <w:t xml:space="preserve">. This could lead to </w:t>
      </w:r>
      <w:r w:rsidR="00506162">
        <w:rPr>
          <w:rFonts w:ascii="Arial" w:hAnsi="Arial" w:cs="Arial"/>
        </w:rPr>
        <w:t>misinter</w:t>
      </w:r>
      <w:r w:rsidR="00A45228">
        <w:rPr>
          <w:rFonts w:ascii="Arial" w:hAnsi="Arial" w:cs="Arial"/>
        </w:rPr>
        <w:t>pretation of the actual me</w:t>
      </w:r>
      <w:r w:rsidR="002767EB">
        <w:rPr>
          <w:rFonts w:ascii="Arial" w:hAnsi="Arial" w:cs="Arial"/>
        </w:rPr>
        <w:t>aning</w:t>
      </w:r>
      <w:r w:rsidR="0099639B">
        <w:rPr>
          <w:rFonts w:ascii="Arial" w:hAnsi="Arial" w:cs="Arial"/>
        </w:rPr>
        <w:t xml:space="preserve"> </w:t>
      </w:r>
      <w:r w:rsidR="00481D36">
        <w:rPr>
          <w:rFonts w:ascii="Arial" w:hAnsi="Arial" w:cs="Arial"/>
        </w:rPr>
        <w:t>which can become an even bigger issue</w:t>
      </w:r>
      <w:r w:rsidR="00ED313B">
        <w:rPr>
          <w:rFonts w:ascii="Arial" w:hAnsi="Arial" w:cs="Arial"/>
        </w:rPr>
        <w:t xml:space="preserve">. Another mistake very frequently made </w:t>
      </w:r>
      <w:r w:rsidR="005B4AB4">
        <w:rPr>
          <w:rFonts w:ascii="Arial" w:hAnsi="Arial" w:cs="Arial"/>
        </w:rPr>
        <w:t>is</w:t>
      </w:r>
      <w:r w:rsidR="00647A82">
        <w:rPr>
          <w:rFonts w:ascii="Arial" w:hAnsi="Arial" w:cs="Arial"/>
        </w:rPr>
        <w:t>:</w:t>
      </w:r>
      <w:r w:rsidR="005B4AB4">
        <w:rPr>
          <w:rFonts w:ascii="Arial" w:hAnsi="Arial" w:cs="Arial"/>
        </w:rPr>
        <w:t xml:space="preserve"> not checking for grammar mistakes</w:t>
      </w:r>
      <w:r w:rsidR="00647A82">
        <w:rPr>
          <w:rFonts w:ascii="Arial" w:hAnsi="Arial" w:cs="Arial"/>
        </w:rPr>
        <w:t xml:space="preserve">. </w:t>
      </w:r>
      <w:r w:rsidR="007733AD">
        <w:rPr>
          <w:rFonts w:ascii="Arial" w:hAnsi="Arial" w:cs="Arial"/>
        </w:rPr>
        <w:t>Many times,</w:t>
      </w:r>
      <w:r w:rsidR="00084DF3">
        <w:rPr>
          <w:rFonts w:ascii="Arial" w:hAnsi="Arial" w:cs="Arial"/>
        </w:rPr>
        <w:t xml:space="preserve"> </w:t>
      </w:r>
      <w:r w:rsidR="00BA24B8">
        <w:rPr>
          <w:rFonts w:ascii="Arial" w:hAnsi="Arial" w:cs="Arial"/>
        </w:rPr>
        <w:t xml:space="preserve">bad grammar can make it hard for the reader to understand </w:t>
      </w:r>
      <w:r w:rsidR="00832B19">
        <w:rPr>
          <w:rFonts w:ascii="Arial" w:hAnsi="Arial" w:cs="Arial"/>
        </w:rPr>
        <w:t xml:space="preserve">what </w:t>
      </w:r>
      <w:r w:rsidR="00A36F8B">
        <w:rPr>
          <w:rFonts w:ascii="Arial" w:hAnsi="Arial" w:cs="Arial"/>
        </w:rPr>
        <w:t xml:space="preserve">the </w:t>
      </w:r>
      <w:r w:rsidR="00832B19">
        <w:rPr>
          <w:rFonts w:ascii="Arial" w:hAnsi="Arial" w:cs="Arial"/>
        </w:rPr>
        <w:t>point is</w:t>
      </w:r>
      <w:r w:rsidR="00292AC3">
        <w:rPr>
          <w:rFonts w:ascii="Arial" w:hAnsi="Arial" w:cs="Arial"/>
        </w:rPr>
        <w:t>,</w:t>
      </w:r>
      <w:r w:rsidR="00832B19">
        <w:rPr>
          <w:rFonts w:ascii="Arial" w:hAnsi="Arial" w:cs="Arial"/>
        </w:rPr>
        <w:t xml:space="preserve"> you’re trying to make</w:t>
      </w:r>
      <w:r w:rsidR="00292AC3">
        <w:rPr>
          <w:rFonts w:ascii="Arial" w:hAnsi="Arial" w:cs="Arial"/>
        </w:rPr>
        <w:t>.</w:t>
      </w:r>
    </w:p>
    <w:p w14:paraId="27A5241A" w14:textId="48E7A9A5" w:rsidR="00556DF3" w:rsidRDefault="00AA6065" w:rsidP="002833C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Paraph</w:t>
      </w:r>
      <w:r w:rsidR="003074FB">
        <w:rPr>
          <w:rFonts w:ascii="Arial" w:hAnsi="Arial" w:cs="Arial"/>
        </w:rPr>
        <w:t xml:space="preserve">rasing is a very essential tool when it comes to </w:t>
      </w:r>
      <w:r w:rsidR="004A7EAC">
        <w:rPr>
          <w:rFonts w:ascii="Arial" w:hAnsi="Arial" w:cs="Arial"/>
        </w:rPr>
        <w:t>avoiding plagiarism, and as mentioned, it</w:t>
      </w:r>
      <w:r w:rsidR="006A3C5B">
        <w:rPr>
          <w:rFonts w:ascii="Arial" w:hAnsi="Arial" w:cs="Arial"/>
        </w:rPr>
        <w:t>’</w:t>
      </w:r>
      <w:r w:rsidR="004A7EAC">
        <w:rPr>
          <w:rFonts w:ascii="Arial" w:hAnsi="Arial" w:cs="Arial"/>
        </w:rPr>
        <w:t xml:space="preserve">s </w:t>
      </w:r>
      <w:r w:rsidR="00392DB6">
        <w:rPr>
          <w:rFonts w:ascii="Arial" w:hAnsi="Arial" w:cs="Arial"/>
        </w:rPr>
        <w:t xml:space="preserve">also </w:t>
      </w:r>
      <w:r w:rsidR="004A7EAC">
        <w:rPr>
          <w:rFonts w:ascii="Arial" w:hAnsi="Arial" w:cs="Arial"/>
        </w:rPr>
        <w:t xml:space="preserve">very simple to </w:t>
      </w:r>
      <w:r w:rsidR="00A3196B">
        <w:rPr>
          <w:rFonts w:ascii="Arial" w:hAnsi="Arial" w:cs="Arial"/>
        </w:rPr>
        <w:t xml:space="preserve">make </w:t>
      </w:r>
      <w:r w:rsidR="0093785D">
        <w:rPr>
          <w:rFonts w:ascii="Arial" w:hAnsi="Arial" w:cs="Arial"/>
        </w:rPr>
        <w:t xml:space="preserve">a mistake when </w:t>
      </w:r>
      <w:r w:rsidR="00CC5DCD">
        <w:rPr>
          <w:rFonts w:ascii="Arial" w:hAnsi="Arial" w:cs="Arial"/>
        </w:rPr>
        <w:t xml:space="preserve">doing it, </w:t>
      </w:r>
      <w:r w:rsidR="00F13CCC">
        <w:rPr>
          <w:rFonts w:ascii="Arial" w:hAnsi="Arial" w:cs="Arial"/>
        </w:rPr>
        <w:t>which</w:t>
      </w:r>
      <w:r w:rsidR="00CC5DCD">
        <w:rPr>
          <w:rFonts w:ascii="Arial" w:hAnsi="Arial" w:cs="Arial"/>
        </w:rPr>
        <w:t xml:space="preserve"> can end up neg</w:t>
      </w:r>
      <w:r w:rsidR="009F3C22">
        <w:rPr>
          <w:rFonts w:ascii="Arial" w:hAnsi="Arial" w:cs="Arial"/>
        </w:rPr>
        <w:t>ating the whole reasoning behind it.</w:t>
      </w:r>
      <w:r w:rsidR="00F254EB">
        <w:rPr>
          <w:rFonts w:ascii="Arial" w:hAnsi="Arial" w:cs="Arial"/>
        </w:rPr>
        <w:t xml:space="preserve"> </w:t>
      </w:r>
      <w:r w:rsidR="00465AEC">
        <w:rPr>
          <w:rFonts w:ascii="Arial" w:hAnsi="Arial" w:cs="Arial"/>
        </w:rPr>
        <w:t>Understanding how to avoid making said mistakes</w:t>
      </w:r>
      <w:r w:rsidR="004F5DF4">
        <w:rPr>
          <w:rFonts w:ascii="Arial" w:hAnsi="Arial" w:cs="Arial"/>
        </w:rPr>
        <w:t xml:space="preserve"> is essential and it takes practice. </w:t>
      </w:r>
      <w:r w:rsidR="00320198">
        <w:rPr>
          <w:rFonts w:ascii="Arial" w:hAnsi="Arial" w:cs="Arial"/>
        </w:rPr>
        <w:t>And m</w:t>
      </w:r>
      <w:r w:rsidR="009030F2">
        <w:rPr>
          <w:rFonts w:ascii="Arial" w:hAnsi="Arial" w:cs="Arial"/>
        </w:rPr>
        <w:t xml:space="preserve">astering it </w:t>
      </w:r>
      <w:r w:rsidR="00A27C53">
        <w:rPr>
          <w:rFonts w:ascii="Arial" w:hAnsi="Arial" w:cs="Arial"/>
        </w:rPr>
        <w:t xml:space="preserve">will </w:t>
      </w:r>
      <w:r w:rsidR="00830643">
        <w:rPr>
          <w:rFonts w:ascii="Arial" w:hAnsi="Arial" w:cs="Arial"/>
        </w:rPr>
        <w:t>also</w:t>
      </w:r>
      <w:r w:rsidR="00A27C53">
        <w:rPr>
          <w:rFonts w:ascii="Arial" w:hAnsi="Arial" w:cs="Arial"/>
        </w:rPr>
        <w:t xml:space="preserve"> </w:t>
      </w:r>
      <w:r w:rsidR="00B83586">
        <w:rPr>
          <w:rFonts w:ascii="Arial" w:hAnsi="Arial" w:cs="Arial"/>
        </w:rPr>
        <w:t>have a big impact on your grammar and vocabulary</w:t>
      </w:r>
      <w:r w:rsidR="00B0600A">
        <w:rPr>
          <w:rFonts w:ascii="Arial" w:hAnsi="Arial" w:cs="Arial"/>
        </w:rPr>
        <w:t xml:space="preserve">, because of the many </w:t>
      </w:r>
      <w:r w:rsidR="005C7077">
        <w:rPr>
          <w:rFonts w:ascii="Arial" w:hAnsi="Arial" w:cs="Arial"/>
        </w:rPr>
        <w:t xml:space="preserve">different words and abstract </w:t>
      </w:r>
      <w:r w:rsidR="00773C15">
        <w:rPr>
          <w:rFonts w:ascii="Arial" w:hAnsi="Arial" w:cs="Arial"/>
        </w:rPr>
        <w:t>ways you’ll be using them.</w:t>
      </w:r>
    </w:p>
    <w:p w14:paraId="6A597E4A" w14:textId="4F5CEDFE" w:rsidR="00391333" w:rsidRDefault="00830643" w:rsidP="002833C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As for my plan regarding this topic</w:t>
      </w:r>
      <w:r w:rsidR="00D3609B">
        <w:rPr>
          <w:rFonts w:ascii="Arial" w:hAnsi="Arial" w:cs="Arial"/>
        </w:rPr>
        <w:t xml:space="preserve"> in the future</w:t>
      </w:r>
      <w:r>
        <w:rPr>
          <w:rFonts w:ascii="Arial" w:hAnsi="Arial" w:cs="Arial"/>
        </w:rPr>
        <w:t xml:space="preserve">, I’m planning to </w:t>
      </w:r>
      <w:r w:rsidR="004B1828">
        <w:rPr>
          <w:rFonts w:ascii="Arial" w:hAnsi="Arial" w:cs="Arial"/>
        </w:rPr>
        <w:t xml:space="preserve">keep trying to improve at my writing, especially now that I’m aware of this </w:t>
      </w:r>
      <w:r w:rsidR="00B32147">
        <w:rPr>
          <w:rFonts w:ascii="Arial" w:hAnsi="Arial" w:cs="Arial"/>
        </w:rPr>
        <w:t xml:space="preserve">great way to play around with words and </w:t>
      </w:r>
      <w:r w:rsidR="00A7488B">
        <w:rPr>
          <w:rFonts w:ascii="Arial" w:hAnsi="Arial" w:cs="Arial"/>
        </w:rPr>
        <w:t xml:space="preserve">with the English vocabulary. I’m </w:t>
      </w:r>
      <w:r w:rsidR="002F5F94">
        <w:rPr>
          <w:rFonts w:ascii="Arial" w:hAnsi="Arial" w:cs="Arial"/>
        </w:rPr>
        <w:t xml:space="preserve">intending to use </w:t>
      </w:r>
      <w:r w:rsidR="00542688">
        <w:rPr>
          <w:rFonts w:ascii="Arial" w:hAnsi="Arial" w:cs="Arial"/>
        </w:rPr>
        <w:t>all</w:t>
      </w:r>
      <w:r w:rsidR="002F5F94">
        <w:rPr>
          <w:rFonts w:ascii="Arial" w:hAnsi="Arial" w:cs="Arial"/>
        </w:rPr>
        <w:t xml:space="preserve"> the kno</w:t>
      </w:r>
      <w:r w:rsidR="003F77A8">
        <w:rPr>
          <w:rFonts w:ascii="Arial" w:hAnsi="Arial" w:cs="Arial"/>
        </w:rPr>
        <w:t xml:space="preserve">wledge accumulated and </w:t>
      </w:r>
      <w:r w:rsidR="009C3880">
        <w:rPr>
          <w:rFonts w:ascii="Arial" w:hAnsi="Arial" w:cs="Arial"/>
        </w:rPr>
        <w:t xml:space="preserve">information provided to </w:t>
      </w:r>
      <w:r w:rsidR="007F2240">
        <w:rPr>
          <w:rFonts w:ascii="Arial" w:hAnsi="Arial" w:cs="Arial"/>
        </w:rPr>
        <w:t xml:space="preserve">particularly </w:t>
      </w:r>
      <w:r w:rsidR="00A930DB">
        <w:rPr>
          <w:rFonts w:ascii="Arial" w:hAnsi="Arial" w:cs="Arial"/>
        </w:rPr>
        <w:t>refine</w:t>
      </w:r>
      <w:r w:rsidR="003B03B5">
        <w:rPr>
          <w:rFonts w:ascii="Arial" w:hAnsi="Arial" w:cs="Arial"/>
        </w:rPr>
        <w:t xml:space="preserve"> </w:t>
      </w:r>
      <w:r w:rsidR="00A930DB">
        <w:rPr>
          <w:rFonts w:ascii="Arial" w:hAnsi="Arial" w:cs="Arial"/>
        </w:rPr>
        <w:t xml:space="preserve">my skills in areas like academic report writing </w:t>
      </w:r>
      <w:r w:rsidR="00C343B5">
        <w:rPr>
          <w:rFonts w:ascii="Arial" w:hAnsi="Arial" w:cs="Arial"/>
        </w:rPr>
        <w:t>and</w:t>
      </w:r>
      <w:r w:rsidR="00683C0E">
        <w:rPr>
          <w:rFonts w:ascii="Arial" w:hAnsi="Arial" w:cs="Arial"/>
        </w:rPr>
        <w:t xml:space="preserve"> essay writing</w:t>
      </w:r>
      <w:r w:rsidR="00B26D07">
        <w:rPr>
          <w:rFonts w:ascii="Arial" w:hAnsi="Arial" w:cs="Arial"/>
        </w:rPr>
        <w:t>,</w:t>
      </w:r>
      <w:r w:rsidR="00ED0C12">
        <w:rPr>
          <w:rFonts w:ascii="Arial" w:hAnsi="Arial" w:cs="Arial"/>
        </w:rPr>
        <w:t xml:space="preserve"> by working on reducing the </w:t>
      </w:r>
      <w:r w:rsidR="00FA6565">
        <w:rPr>
          <w:rFonts w:ascii="Arial" w:hAnsi="Arial" w:cs="Arial"/>
        </w:rPr>
        <w:t>number of mistakes made</w:t>
      </w:r>
      <w:r w:rsidR="00B26D07">
        <w:rPr>
          <w:rFonts w:ascii="Arial" w:hAnsi="Arial" w:cs="Arial"/>
        </w:rPr>
        <w:t>,</w:t>
      </w:r>
      <w:r w:rsidR="00C4536F">
        <w:rPr>
          <w:rFonts w:ascii="Arial" w:hAnsi="Arial" w:cs="Arial"/>
        </w:rPr>
        <w:t xml:space="preserve"> and </w:t>
      </w:r>
      <w:r w:rsidR="00B11528">
        <w:rPr>
          <w:rFonts w:ascii="Arial" w:hAnsi="Arial" w:cs="Arial"/>
        </w:rPr>
        <w:t>better my coherence.</w:t>
      </w:r>
      <w:r w:rsidR="00C34355">
        <w:rPr>
          <w:rFonts w:ascii="Arial" w:hAnsi="Arial" w:cs="Arial"/>
        </w:rPr>
        <w:t xml:space="preserve"> </w:t>
      </w:r>
      <w:r w:rsidR="00F11BCD">
        <w:rPr>
          <w:rFonts w:ascii="Arial" w:hAnsi="Arial" w:cs="Arial"/>
        </w:rPr>
        <w:t xml:space="preserve">With all the information </w:t>
      </w:r>
      <w:r w:rsidR="000C6BF3">
        <w:rPr>
          <w:rFonts w:ascii="Arial" w:hAnsi="Arial" w:cs="Arial"/>
        </w:rPr>
        <w:t xml:space="preserve">given, I am positive that this is a </w:t>
      </w:r>
      <w:r w:rsidR="00DA3957">
        <w:rPr>
          <w:rFonts w:ascii="Arial" w:hAnsi="Arial" w:cs="Arial"/>
        </w:rPr>
        <w:t>feasible goal.</w:t>
      </w:r>
      <w:r w:rsidR="0049315F">
        <w:rPr>
          <w:rFonts w:ascii="Arial" w:hAnsi="Arial" w:cs="Arial"/>
        </w:rPr>
        <w:t xml:space="preserve"> </w:t>
      </w:r>
    </w:p>
    <w:p w14:paraId="787270CA" w14:textId="640010D5" w:rsidR="00542688" w:rsidRDefault="00542688" w:rsidP="002833C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3. Referencing.</w:t>
      </w:r>
      <w:r w:rsidR="00367543">
        <w:rPr>
          <w:rFonts w:ascii="Arial" w:hAnsi="Arial" w:cs="Arial"/>
        </w:rPr>
        <w:t xml:space="preserve"> </w:t>
      </w:r>
      <w:r w:rsidR="00367543">
        <w:rPr>
          <w:rFonts w:ascii="Arial" w:hAnsi="Arial" w:cs="Arial"/>
        </w:rPr>
        <w:t xml:space="preserve">– </w:t>
      </w:r>
      <w:r w:rsidR="00367543" w:rsidRPr="00367543">
        <w:rPr>
          <w:rFonts w:ascii="Arial" w:hAnsi="Arial" w:cs="Arial"/>
          <w:color w:val="2F5496" w:themeColor="accent1" w:themeShade="BF"/>
        </w:rPr>
        <w:t>Model of reflection: Gibbs’ Reflection Cycle.</w:t>
      </w:r>
    </w:p>
    <w:p w14:paraId="7411211E" w14:textId="3DC4D1DC" w:rsidR="00337B36" w:rsidRDefault="00542688" w:rsidP="002833C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8E5911">
        <w:rPr>
          <w:rFonts w:ascii="Arial" w:hAnsi="Arial" w:cs="Arial"/>
        </w:rPr>
        <w:t xml:space="preserve">As mentioned before, </w:t>
      </w:r>
      <w:r w:rsidR="00E5279C">
        <w:rPr>
          <w:rFonts w:ascii="Arial" w:hAnsi="Arial" w:cs="Arial"/>
        </w:rPr>
        <w:t xml:space="preserve">falling in the hands of plagiarism </w:t>
      </w:r>
      <w:r w:rsidR="00533151">
        <w:rPr>
          <w:rFonts w:ascii="Arial" w:hAnsi="Arial" w:cs="Arial"/>
        </w:rPr>
        <w:t xml:space="preserve">is very simple and it can take the smallest </w:t>
      </w:r>
      <w:r w:rsidR="000879C1">
        <w:rPr>
          <w:rFonts w:ascii="Arial" w:hAnsi="Arial" w:cs="Arial"/>
        </w:rPr>
        <w:t xml:space="preserve">mistake. </w:t>
      </w:r>
      <w:r w:rsidR="009E3148">
        <w:rPr>
          <w:rFonts w:ascii="Arial" w:hAnsi="Arial" w:cs="Arial"/>
        </w:rPr>
        <w:t>As also mentioned before, luckily</w:t>
      </w:r>
      <w:r w:rsidR="00CB2BA2">
        <w:rPr>
          <w:rFonts w:ascii="Arial" w:hAnsi="Arial" w:cs="Arial"/>
        </w:rPr>
        <w:t xml:space="preserve">, there are </w:t>
      </w:r>
      <w:r w:rsidR="002E3938">
        <w:rPr>
          <w:rFonts w:ascii="Arial" w:hAnsi="Arial" w:cs="Arial"/>
        </w:rPr>
        <w:t xml:space="preserve">a few </w:t>
      </w:r>
      <w:r w:rsidR="00B23457">
        <w:rPr>
          <w:rFonts w:ascii="Arial" w:hAnsi="Arial" w:cs="Arial"/>
        </w:rPr>
        <w:t xml:space="preserve">methods of </w:t>
      </w:r>
      <w:r w:rsidR="00763234">
        <w:rPr>
          <w:rFonts w:ascii="Arial" w:hAnsi="Arial" w:cs="Arial"/>
        </w:rPr>
        <w:t xml:space="preserve">preventing it from happening. </w:t>
      </w:r>
      <w:r w:rsidR="003F39F1">
        <w:rPr>
          <w:rFonts w:ascii="Arial" w:hAnsi="Arial" w:cs="Arial"/>
        </w:rPr>
        <w:t xml:space="preserve">In most </w:t>
      </w:r>
      <w:r w:rsidR="00C70000">
        <w:rPr>
          <w:rFonts w:ascii="Arial" w:hAnsi="Arial" w:cs="Arial"/>
        </w:rPr>
        <w:t xml:space="preserve">academic occasions, only changing the structure of </w:t>
      </w:r>
      <w:r w:rsidR="00BE5626">
        <w:rPr>
          <w:rFonts w:ascii="Arial" w:hAnsi="Arial" w:cs="Arial"/>
        </w:rPr>
        <w:t xml:space="preserve">an </w:t>
      </w:r>
      <w:r w:rsidR="0097790D">
        <w:rPr>
          <w:rFonts w:ascii="Arial" w:hAnsi="Arial" w:cs="Arial"/>
        </w:rPr>
        <w:t>author’s</w:t>
      </w:r>
      <w:r w:rsidR="00BE5626">
        <w:rPr>
          <w:rFonts w:ascii="Arial" w:hAnsi="Arial" w:cs="Arial"/>
        </w:rPr>
        <w:t xml:space="preserve"> text, is simply not enough </w:t>
      </w:r>
      <w:r w:rsidR="007839E1">
        <w:rPr>
          <w:rFonts w:ascii="Arial" w:hAnsi="Arial" w:cs="Arial"/>
        </w:rPr>
        <w:t>to avoid plagiarism</w:t>
      </w:r>
      <w:r w:rsidR="009451C6">
        <w:rPr>
          <w:rFonts w:ascii="Arial" w:hAnsi="Arial" w:cs="Arial"/>
        </w:rPr>
        <w:t>,</w:t>
      </w:r>
      <w:r w:rsidR="004D6C7F">
        <w:rPr>
          <w:rFonts w:ascii="Arial" w:hAnsi="Arial" w:cs="Arial"/>
        </w:rPr>
        <w:t xml:space="preserve"> </w:t>
      </w:r>
      <w:r w:rsidR="00F37DB4">
        <w:rPr>
          <w:rFonts w:ascii="Arial" w:hAnsi="Arial" w:cs="Arial"/>
        </w:rPr>
        <w:t xml:space="preserve">which is where referencing </w:t>
      </w:r>
      <w:r w:rsidR="00745719">
        <w:rPr>
          <w:rFonts w:ascii="Arial" w:hAnsi="Arial" w:cs="Arial"/>
        </w:rPr>
        <w:t>takes charg</w:t>
      </w:r>
      <w:r w:rsidR="006872BA">
        <w:rPr>
          <w:rFonts w:ascii="Arial" w:hAnsi="Arial" w:cs="Arial"/>
        </w:rPr>
        <w:t>e.</w:t>
      </w:r>
    </w:p>
    <w:p w14:paraId="10A59867" w14:textId="77777777" w:rsidR="00076724" w:rsidRDefault="006872BA" w:rsidP="002833C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first learned about </w:t>
      </w:r>
      <w:r w:rsidR="00D53EF0">
        <w:rPr>
          <w:rFonts w:ascii="Arial" w:hAnsi="Arial" w:cs="Arial"/>
        </w:rPr>
        <w:t xml:space="preserve">referencing during my time studying </w:t>
      </w:r>
      <w:r w:rsidR="000D2091">
        <w:rPr>
          <w:rFonts w:ascii="Arial" w:hAnsi="Arial" w:cs="Arial"/>
        </w:rPr>
        <w:t xml:space="preserve">at this university, </w:t>
      </w:r>
      <w:r w:rsidR="00243FC7">
        <w:rPr>
          <w:rFonts w:ascii="Arial" w:hAnsi="Arial" w:cs="Arial"/>
        </w:rPr>
        <w:t xml:space="preserve">and there is also where I got most of my knowledge about it as well. </w:t>
      </w:r>
      <w:r w:rsidR="00B61DB9">
        <w:rPr>
          <w:rFonts w:ascii="Arial" w:hAnsi="Arial" w:cs="Arial"/>
        </w:rPr>
        <w:t xml:space="preserve">Regardless of not having </w:t>
      </w:r>
      <w:r w:rsidR="0067320B">
        <w:rPr>
          <w:rFonts w:ascii="Arial" w:hAnsi="Arial" w:cs="Arial"/>
        </w:rPr>
        <w:t xml:space="preserve">known about it before, I quickly picked up on how </w:t>
      </w:r>
      <w:r w:rsidR="00881A9B">
        <w:rPr>
          <w:rFonts w:ascii="Arial" w:hAnsi="Arial" w:cs="Arial"/>
        </w:rPr>
        <w:t>cru</w:t>
      </w:r>
      <w:r w:rsidR="00001D0A">
        <w:rPr>
          <w:rFonts w:ascii="Arial" w:hAnsi="Arial" w:cs="Arial"/>
        </w:rPr>
        <w:t xml:space="preserve">cial it is </w:t>
      </w:r>
      <w:r w:rsidR="009D69CE">
        <w:rPr>
          <w:rFonts w:ascii="Arial" w:hAnsi="Arial" w:cs="Arial"/>
        </w:rPr>
        <w:t>to reference</w:t>
      </w:r>
      <w:r w:rsidR="00CA4294">
        <w:rPr>
          <w:rFonts w:ascii="Arial" w:hAnsi="Arial" w:cs="Arial"/>
        </w:rPr>
        <w:t xml:space="preserve">, </w:t>
      </w:r>
      <w:r w:rsidR="008E34E8">
        <w:rPr>
          <w:rFonts w:ascii="Arial" w:hAnsi="Arial" w:cs="Arial"/>
        </w:rPr>
        <w:t xml:space="preserve">and how big of a role it plays </w:t>
      </w:r>
      <w:r w:rsidR="00CA4294">
        <w:rPr>
          <w:rFonts w:ascii="Arial" w:hAnsi="Arial" w:cs="Arial"/>
        </w:rPr>
        <w:t xml:space="preserve">when trying to </w:t>
      </w:r>
      <w:r w:rsidR="00364110">
        <w:rPr>
          <w:rFonts w:ascii="Arial" w:hAnsi="Arial" w:cs="Arial"/>
        </w:rPr>
        <w:t>stay clear of plagiarism.</w:t>
      </w:r>
      <w:r w:rsidR="00FE444F">
        <w:rPr>
          <w:rFonts w:ascii="Arial" w:hAnsi="Arial" w:cs="Arial"/>
        </w:rPr>
        <w:t xml:space="preserve"> </w:t>
      </w:r>
      <w:r w:rsidR="00FA4FDC">
        <w:rPr>
          <w:rFonts w:ascii="Arial" w:hAnsi="Arial" w:cs="Arial"/>
        </w:rPr>
        <w:t xml:space="preserve">I also had the great opportunity </w:t>
      </w:r>
      <w:r w:rsidR="00031694">
        <w:rPr>
          <w:rFonts w:ascii="Arial" w:hAnsi="Arial" w:cs="Arial"/>
        </w:rPr>
        <w:t xml:space="preserve">to practice referencing </w:t>
      </w:r>
      <w:r w:rsidR="001A576A">
        <w:rPr>
          <w:rFonts w:ascii="Arial" w:hAnsi="Arial" w:cs="Arial"/>
        </w:rPr>
        <w:t>when doing my assignments because I had to use a lot of information that didn’t belong to me.</w:t>
      </w:r>
    </w:p>
    <w:p w14:paraId="0675FBD3" w14:textId="147D6470" w:rsidR="006872BA" w:rsidRDefault="00614A6E" w:rsidP="002833C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Unlike paraphrasing</w:t>
      </w:r>
      <w:r w:rsidR="00EA37FD">
        <w:rPr>
          <w:rFonts w:ascii="Arial" w:hAnsi="Arial" w:cs="Arial"/>
        </w:rPr>
        <w:t xml:space="preserve">, which is avoiding </w:t>
      </w:r>
      <w:r w:rsidR="006F6122">
        <w:rPr>
          <w:rFonts w:ascii="Arial" w:hAnsi="Arial" w:cs="Arial"/>
        </w:rPr>
        <w:t xml:space="preserve">plagiarism by changing the </w:t>
      </w:r>
      <w:r w:rsidR="0055274F">
        <w:rPr>
          <w:rFonts w:ascii="Arial" w:hAnsi="Arial" w:cs="Arial"/>
        </w:rPr>
        <w:t xml:space="preserve">arrangement of </w:t>
      </w:r>
      <w:r w:rsidR="00E6353C">
        <w:rPr>
          <w:rFonts w:ascii="Arial" w:hAnsi="Arial" w:cs="Arial"/>
        </w:rPr>
        <w:t xml:space="preserve">someone else’s work, referencing is when you give the credit of the information </w:t>
      </w:r>
      <w:r w:rsidR="00AF54D7">
        <w:rPr>
          <w:rFonts w:ascii="Arial" w:hAnsi="Arial" w:cs="Arial"/>
        </w:rPr>
        <w:t xml:space="preserve">used </w:t>
      </w:r>
      <w:r w:rsidR="00E6353C">
        <w:rPr>
          <w:rFonts w:ascii="Arial" w:hAnsi="Arial" w:cs="Arial"/>
        </w:rPr>
        <w:t xml:space="preserve">to </w:t>
      </w:r>
      <w:r w:rsidR="00C23588">
        <w:rPr>
          <w:rFonts w:ascii="Arial" w:hAnsi="Arial" w:cs="Arial"/>
        </w:rPr>
        <w:t xml:space="preserve">do author. </w:t>
      </w:r>
      <w:r w:rsidR="00FA4FDC">
        <w:rPr>
          <w:rFonts w:ascii="Arial" w:hAnsi="Arial" w:cs="Arial"/>
        </w:rPr>
        <w:t xml:space="preserve"> </w:t>
      </w:r>
      <w:r w:rsidR="00982946">
        <w:rPr>
          <w:rFonts w:ascii="Arial" w:hAnsi="Arial" w:cs="Arial"/>
        </w:rPr>
        <w:t xml:space="preserve">By doing so, you are showing that </w:t>
      </w:r>
      <w:r w:rsidR="00376C8D">
        <w:rPr>
          <w:rFonts w:ascii="Arial" w:hAnsi="Arial" w:cs="Arial"/>
        </w:rPr>
        <w:t xml:space="preserve">the information </w:t>
      </w:r>
      <w:r w:rsidR="00AE07F4">
        <w:rPr>
          <w:rFonts w:ascii="Arial" w:hAnsi="Arial" w:cs="Arial"/>
        </w:rPr>
        <w:t xml:space="preserve">you provided belongs to someone else </w:t>
      </w:r>
      <w:r w:rsidR="00495927">
        <w:rPr>
          <w:rFonts w:ascii="Arial" w:hAnsi="Arial" w:cs="Arial"/>
        </w:rPr>
        <w:t xml:space="preserve">and that you used it just as a </w:t>
      </w:r>
      <w:r w:rsidR="00FE18BE">
        <w:rPr>
          <w:rFonts w:ascii="Arial" w:hAnsi="Arial" w:cs="Arial"/>
        </w:rPr>
        <w:t xml:space="preserve">source of analysis. By referencing, </w:t>
      </w:r>
      <w:r w:rsidR="000302FA">
        <w:rPr>
          <w:rFonts w:ascii="Arial" w:hAnsi="Arial" w:cs="Arial"/>
        </w:rPr>
        <w:t>you also give the reader a</w:t>
      </w:r>
      <w:r w:rsidR="002E5AD4">
        <w:rPr>
          <w:rFonts w:ascii="Arial" w:hAnsi="Arial" w:cs="Arial"/>
        </w:rPr>
        <w:t xml:space="preserve"> way to </w:t>
      </w:r>
      <w:r w:rsidR="00C812FA">
        <w:rPr>
          <w:rFonts w:ascii="Arial" w:hAnsi="Arial" w:cs="Arial"/>
        </w:rPr>
        <w:t xml:space="preserve">find the </w:t>
      </w:r>
      <w:r w:rsidR="00E67567">
        <w:rPr>
          <w:rFonts w:ascii="Arial" w:hAnsi="Arial" w:cs="Arial"/>
        </w:rPr>
        <w:t>original source f</w:t>
      </w:r>
      <w:r w:rsidR="00B63D15">
        <w:rPr>
          <w:rFonts w:ascii="Arial" w:hAnsi="Arial" w:cs="Arial"/>
        </w:rPr>
        <w:t>or</w:t>
      </w:r>
      <w:r w:rsidR="00E67567">
        <w:rPr>
          <w:rFonts w:ascii="Arial" w:hAnsi="Arial" w:cs="Arial"/>
        </w:rPr>
        <w:t xml:space="preserve"> the </w:t>
      </w:r>
      <w:r w:rsidR="00C812FA">
        <w:rPr>
          <w:rFonts w:ascii="Arial" w:hAnsi="Arial" w:cs="Arial"/>
        </w:rPr>
        <w:t>information provided</w:t>
      </w:r>
      <w:r w:rsidR="00B06737">
        <w:rPr>
          <w:rFonts w:ascii="Arial" w:hAnsi="Arial" w:cs="Arial"/>
        </w:rPr>
        <w:t>, if they intend to look further into it.</w:t>
      </w:r>
    </w:p>
    <w:p w14:paraId="6BEB3410" w14:textId="40159292" w:rsidR="00A21EB3" w:rsidRPr="00604FB3" w:rsidRDefault="006D5EEA" w:rsidP="002833CF">
      <w:pPr>
        <w:spacing w:line="360" w:lineRule="auto"/>
        <w:rPr>
          <w:rFonts w:ascii="Arial" w:hAnsi="Arial" w:cs="Arial"/>
          <w:color w:val="000000" w:themeColor="text1"/>
          <w:shd w:val="clear" w:color="auto" w:fill="F5F5F5"/>
        </w:rPr>
      </w:pPr>
      <w:r>
        <w:rPr>
          <w:rFonts w:ascii="Arial" w:hAnsi="Arial" w:cs="Arial"/>
        </w:rPr>
        <w:t xml:space="preserve">When referencing, you need to follow some requirements </w:t>
      </w:r>
      <w:r w:rsidR="00CF4925">
        <w:rPr>
          <w:rFonts w:ascii="Arial" w:hAnsi="Arial" w:cs="Arial"/>
        </w:rPr>
        <w:t xml:space="preserve">for it to be valid. You </w:t>
      </w:r>
      <w:r w:rsidR="00323D29">
        <w:rPr>
          <w:rFonts w:ascii="Arial" w:hAnsi="Arial" w:cs="Arial"/>
        </w:rPr>
        <w:t>must</w:t>
      </w:r>
      <w:r w:rsidR="00CF4925">
        <w:rPr>
          <w:rFonts w:ascii="Arial" w:hAnsi="Arial" w:cs="Arial"/>
        </w:rPr>
        <w:t xml:space="preserve"> make sure you correctly </w:t>
      </w:r>
      <w:r w:rsidR="004852DA">
        <w:rPr>
          <w:rFonts w:ascii="Arial" w:hAnsi="Arial" w:cs="Arial"/>
        </w:rPr>
        <w:t xml:space="preserve">specify the name of the author, followed by the date </w:t>
      </w:r>
      <w:r w:rsidR="00EE6231">
        <w:rPr>
          <w:rFonts w:ascii="Arial" w:hAnsi="Arial" w:cs="Arial"/>
        </w:rPr>
        <w:t>w</w:t>
      </w:r>
      <w:r w:rsidR="004852DA">
        <w:rPr>
          <w:rFonts w:ascii="Arial" w:hAnsi="Arial" w:cs="Arial"/>
        </w:rPr>
        <w:t>hen the original source</w:t>
      </w:r>
      <w:r w:rsidR="00546BB0">
        <w:rPr>
          <w:rFonts w:ascii="Arial" w:hAnsi="Arial" w:cs="Arial"/>
        </w:rPr>
        <w:t xml:space="preserve"> was made public</w:t>
      </w:r>
      <w:r w:rsidR="00D41BB6">
        <w:rPr>
          <w:rFonts w:ascii="Arial" w:hAnsi="Arial" w:cs="Arial"/>
        </w:rPr>
        <w:t xml:space="preserve">, for example an article, if there is one provided. </w:t>
      </w:r>
      <w:r w:rsidR="004A66A9">
        <w:rPr>
          <w:rFonts w:ascii="Arial" w:hAnsi="Arial" w:cs="Arial"/>
        </w:rPr>
        <w:t xml:space="preserve">After that, you must also provide the location of the said </w:t>
      </w:r>
      <w:r w:rsidR="00C81D92">
        <w:rPr>
          <w:rFonts w:ascii="Arial" w:hAnsi="Arial" w:cs="Arial"/>
        </w:rPr>
        <w:t>source</w:t>
      </w:r>
      <w:r w:rsidR="008A739F">
        <w:rPr>
          <w:rFonts w:ascii="Arial" w:hAnsi="Arial" w:cs="Arial"/>
        </w:rPr>
        <w:t>. F</w:t>
      </w:r>
      <w:r w:rsidR="00C81D92">
        <w:rPr>
          <w:rFonts w:ascii="Arial" w:hAnsi="Arial" w:cs="Arial"/>
        </w:rPr>
        <w:t xml:space="preserve">or example, if </w:t>
      </w:r>
      <w:r w:rsidR="00E81FC2">
        <w:rPr>
          <w:rFonts w:ascii="Arial" w:hAnsi="Arial" w:cs="Arial"/>
        </w:rPr>
        <w:t>the information is taken</w:t>
      </w:r>
      <w:r w:rsidR="00C81D92">
        <w:rPr>
          <w:rFonts w:ascii="Arial" w:hAnsi="Arial" w:cs="Arial"/>
        </w:rPr>
        <w:t xml:space="preserve"> from a book, </w:t>
      </w:r>
      <w:r w:rsidR="00E81FC2">
        <w:rPr>
          <w:rFonts w:ascii="Arial" w:hAnsi="Arial" w:cs="Arial"/>
        </w:rPr>
        <w:t>specifying the name of the book</w:t>
      </w:r>
      <w:r w:rsidR="003E0B1D">
        <w:rPr>
          <w:rFonts w:ascii="Arial" w:hAnsi="Arial" w:cs="Arial"/>
        </w:rPr>
        <w:t xml:space="preserve">, </w:t>
      </w:r>
      <w:r w:rsidR="00F46E4C">
        <w:rPr>
          <w:rFonts w:ascii="Arial" w:hAnsi="Arial" w:cs="Arial"/>
        </w:rPr>
        <w:t xml:space="preserve">volume number, </w:t>
      </w:r>
      <w:r w:rsidR="008A739F">
        <w:rPr>
          <w:rFonts w:ascii="Arial" w:hAnsi="Arial" w:cs="Arial"/>
        </w:rPr>
        <w:t xml:space="preserve">and </w:t>
      </w:r>
      <w:r w:rsidR="007841A4">
        <w:rPr>
          <w:rFonts w:ascii="Arial" w:hAnsi="Arial" w:cs="Arial"/>
        </w:rPr>
        <w:t>page number</w:t>
      </w:r>
      <w:r w:rsidR="008A739F">
        <w:rPr>
          <w:rFonts w:ascii="Arial" w:hAnsi="Arial" w:cs="Arial"/>
        </w:rPr>
        <w:t xml:space="preserve"> must be included.</w:t>
      </w:r>
      <w:r w:rsidR="00641F0C">
        <w:rPr>
          <w:rFonts w:ascii="Arial" w:hAnsi="Arial" w:cs="Arial"/>
        </w:rPr>
        <w:t xml:space="preserve"> A</w:t>
      </w:r>
      <w:r w:rsidR="001C3981">
        <w:rPr>
          <w:rFonts w:ascii="Arial" w:hAnsi="Arial" w:cs="Arial"/>
        </w:rPr>
        <w:t>nd</w:t>
      </w:r>
      <w:r w:rsidR="00103BA2">
        <w:rPr>
          <w:rFonts w:ascii="Arial" w:hAnsi="Arial" w:cs="Arial"/>
        </w:rPr>
        <w:t xml:space="preserve">, as </w:t>
      </w:r>
      <w:r w:rsidR="001C3981">
        <w:rPr>
          <w:rFonts w:ascii="Arial" w:hAnsi="Arial" w:cs="Arial"/>
        </w:rPr>
        <w:t xml:space="preserve">also </w:t>
      </w:r>
      <w:r w:rsidR="0090358D">
        <w:rPr>
          <w:rFonts w:ascii="Arial" w:hAnsi="Arial" w:cs="Arial"/>
        </w:rPr>
        <w:t>mentio</w:t>
      </w:r>
      <w:r w:rsidR="00595AA9">
        <w:rPr>
          <w:rFonts w:ascii="Arial" w:hAnsi="Arial" w:cs="Arial"/>
        </w:rPr>
        <w:t>ned</w:t>
      </w:r>
      <w:r w:rsidR="00103BA2">
        <w:rPr>
          <w:rFonts w:ascii="Arial" w:hAnsi="Arial" w:cs="Arial"/>
        </w:rPr>
        <w:t xml:space="preserve"> </w:t>
      </w:r>
      <w:r w:rsidR="00103BA2" w:rsidRPr="00595AA9">
        <w:rPr>
          <w:rFonts w:ascii="Arial" w:hAnsi="Arial" w:cs="Arial"/>
        </w:rPr>
        <w:t xml:space="preserve">by </w:t>
      </w:r>
      <w:r w:rsidR="00595AA9" w:rsidRPr="00604FB3">
        <w:rPr>
          <w:rFonts w:ascii="Arial" w:hAnsi="Arial" w:cs="Arial"/>
          <w:color w:val="000000" w:themeColor="text1"/>
          <w:shd w:val="clear" w:color="auto" w:fill="F5F5F5"/>
        </w:rPr>
        <w:t xml:space="preserve">Gossett, </w:t>
      </w:r>
      <w:r w:rsidR="00AD0FE7" w:rsidRPr="00604FB3">
        <w:rPr>
          <w:rFonts w:ascii="Arial" w:hAnsi="Arial" w:cs="Arial"/>
          <w:color w:val="000000" w:themeColor="text1"/>
          <w:shd w:val="clear" w:color="auto" w:fill="F5F5F5"/>
        </w:rPr>
        <w:t>G. (2020)</w:t>
      </w:r>
      <w:r w:rsidR="005E6E99" w:rsidRPr="00604FB3">
        <w:rPr>
          <w:rFonts w:ascii="Arial" w:hAnsi="Arial" w:cs="Arial"/>
          <w:color w:val="000000" w:themeColor="text1"/>
          <w:shd w:val="clear" w:color="auto" w:fill="F5F5F5"/>
        </w:rPr>
        <w:t>,</w:t>
      </w:r>
      <w:r w:rsidR="001C3981" w:rsidRPr="00604FB3">
        <w:rPr>
          <w:rFonts w:ascii="Arial" w:hAnsi="Arial" w:cs="Arial"/>
          <w:color w:val="000000" w:themeColor="text1"/>
          <w:shd w:val="clear" w:color="auto" w:fill="F5F5F5"/>
        </w:rPr>
        <w:t xml:space="preserve"> in a report </w:t>
      </w:r>
      <w:r w:rsidR="008460B6" w:rsidRPr="00604FB3">
        <w:rPr>
          <w:rFonts w:ascii="Arial" w:hAnsi="Arial" w:cs="Arial"/>
          <w:color w:val="000000" w:themeColor="text1"/>
          <w:shd w:val="clear" w:color="auto" w:fill="F5F5F5"/>
        </w:rPr>
        <w:t xml:space="preserve">for </w:t>
      </w:r>
      <w:r w:rsidR="008C4E50" w:rsidRPr="00604FB3">
        <w:rPr>
          <w:rFonts w:ascii="Arial" w:hAnsi="Arial" w:cs="Arial"/>
          <w:color w:val="000000" w:themeColor="text1"/>
          <w:shd w:val="clear" w:color="auto" w:fill="F5F5F5"/>
        </w:rPr>
        <w:t xml:space="preserve">example, </w:t>
      </w:r>
      <w:r w:rsidR="00BE7AD4" w:rsidRPr="00604FB3">
        <w:rPr>
          <w:rFonts w:ascii="Arial" w:hAnsi="Arial" w:cs="Arial"/>
          <w:color w:val="000000" w:themeColor="text1"/>
          <w:shd w:val="clear" w:color="auto" w:fill="F5F5F5"/>
        </w:rPr>
        <w:t>when referencing a source,</w:t>
      </w:r>
      <w:r w:rsidR="008460B6" w:rsidRPr="00604FB3">
        <w:rPr>
          <w:rFonts w:ascii="Arial" w:hAnsi="Arial" w:cs="Arial"/>
          <w:color w:val="000000" w:themeColor="text1"/>
          <w:shd w:val="clear" w:color="auto" w:fill="F5F5F5"/>
        </w:rPr>
        <w:t xml:space="preserve"> </w:t>
      </w:r>
      <w:r w:rsidR="007F5F15" w:rsidRPr="00604FB3">
        <w:rPr>
          <w:rFonts w:ascii="Arial" w:hAnsi="Arial" w:cs="Arial"/>
          <w:color w:val="000000" w:themeColor="text1"/>
          <w:shd w:val="clear" w:color="auto" w:fill="F5F5F5"/>
        </w:rPr>
        <w:t xml:space="preserve">you </w:t>
      </w:r>
      <w:r w:rsidR="007A40FE" w:rsidRPr="00604FB3">
        <w:rPr>
          <w:rFonts w:ascii="Arial" w:hAnsi="Arial" w:cs="Arial"/>
          <w:color w:val="000000" w:themeColor="text1"/>
          <w:shd w:val="clear" w:color="auto" w:fill="F5F5F5"/>
        </w:rPr>
        <w:t>must</w:t>
      </w:r>
      <w:r w:rsidR="001B15AB" w:rsidRPr="00604FB3">
        <w:rPr>
          <w:rFonts w:ascii="Arial" w:hAnsi="Arial" w:cs="Arial"/>
          <w:color w:val="000000" w:themeColor="text1"/>
          <w:shd w:val="clear" w:color="auto" w:fill="F5F5F5"/>
        </w:rPr>
        <w:t xml:space="preserve"> </w:t>
      </w:r>
      <w:r w:rsidR="00980C5B" w:rsidRPr="00604FB3">
        <w:rPr>
          <w:rFonts w:ascii="Arial" w:hAnsi="Arial" w:cs="Arial"/>
          <w:color w:val="000000" w:themeColor="text1"/>
          <w:shd w:val="clear" w:color="auto" w:fill="F5F5F5"/>
        </w:rPr>
        <w:t>mention it at least once in-text, and once in your re</w:t>
      </w:r>
      <w:r w:rsidR="008B02F6" w:rsidRPr="00604FB3">
        <w:rPr>
          <w:rFonts w:ascii="Arial" w:hAnsi="Arial" w:cs="Arial"/>
          <w:color w:val="000000" w:themeColor="text1"/>
          <w:shd w:val="clear" w:color="auto" w:fill="F5F5F5"/>
        </w:rPr>
        <w:t>ference list.</w:t>
      </w:r>
      <w:r w:rsidR="00E16CB9" w:rsidRPr="00604FB3">
        <w:rPr>
          <w:rFonts w:ascii="Arial" w:hAnsi="Arial" w:cs="Arial"/>
          <w:color w:val="000000" w:themeColor="text1"/>
          <w:shd w:val="clear" w:color="auto" w:fill="F5F5F5"/>
        </w:rPr>
        <w:t xml:space="preserve"> </w:t>
      </w:r>
      <w:r w:rsidR="007E33F7" w:rsidRPr="00604FB3">
        <w:rPr>
          <w:rFonts w:ascii="Arial" w:hAnsi="Arial" w:cs="Arial"/>
          <w:color w:val="000000" w:themeColor="text1"/>
          <w:shd w:val="clear" w:color="auto" w:fill="F5F5F5"/>
        </w:rPr>
        <w:t xml:space="preserve">Which brings it to the requirements </w:t>
      </w:r>
      <w:r w:rsidR="00052DF1" w:rsidRPr="00604FB3">
        <w:rPr>
          <w:rFonts w:ascii="Arial" w:hAnsi="Arial" w:cs="Arial"/>
          <w:color w:val="000000" w:themeColor="text1"/>
          <w:shd w:val="clear" w:color="auto" w:fill="F5F5F5"/>
        </w:rPr>
        <w:t>of having a source cited at least twice in your report</w:t>
      </w:r>
      <w:r w:rsidR="00A21EB3" w:rsidRPr="00604FB3">
        <w:rPr>
          <w:rFonts w:ascii="Arial" w:hAnsi="Arial" w:cs="Arial"/>
          <w:color w:val="000000" w:themeColor="text1"/>
          <w:shd w:val="clear" w:color="auto" w:fill="F5F5F5"/>
        </w:rPr>
        <w:t xml:space="preserve">. </w:t>
      </w:r>
    </w:p>
    <w:p w14:paraId="10E56F03" w14:textId="6CC90716" w:rsidR="00866C25" w:rsidRPr="00604FB3" w:rsidRDefault="001F7FF8" w:rsidP="002833CF">
      <w:pPr>
        <w:spacing w:line="360" w:lineRule="auto"/>
        <w:rPr>
          <w:rFonts w:ascii="Arial" w:hAnsi="Arial" w:cs="Arial"/>
          <w:color w:val="000000" w:themeColor="text1"/>
          <w:shd w:val="clear" w:color="auto" w:fill="F5F5F5"/>
        </w:rPr>
      </w:pPr>
      <w:r w:rsidRPr="00604FB3">
        <w:rPr>
          <w:rFonts w:ascii="Arial" w:hAnsi="Arial" w:cs="Arial"/>
          <w:color w:val="000000" w:themeColor="text1"/>
          <w:shd w:val="clear" w:color="auto" w:fill="F5F5F5"/>
        </w:rPr>
        <w:t xml:space="preserve">In </w:t>
      </w:r>
      <w:r w:rsidR="006A3209" w:rsidRPr="00604FB3">
        <w:rPr>
          <w:rFonts w:ascii="Arial" w:hAnsi="Arial" w:cs="Arial"/>
          <w:color w:val="000000" w:themeColor="text1"/>
          <w:shd w:val="clear" w:color="auto" w:fill="F5F5F5"/>
        </w:rPr>
        <w:t xml:space="preserve">conclusion, referencing </w:t>
      </w:r>
      <w:r w:rsidR="004C0FFB" w:rsidRPr="00604FB3">
        <w:rPr>
          <w:rFonts w:ascii="Arial" w:hAnsi="Arial" w:cs="Arial"/>
          <w:color w:val="000000" w:themeColor="text1"/>
          <w:shd w:val="clear" w:color="auto" w:fill="F5F5F5"/>
        </w:rPr>
        <w:t xml:space="preserve">is half of the work </w:t>
      </w:r>
      <w:r w:rsidR="00E02761" w:rsidRPr="00604FB3">
        <w:rPr>
          <w:rFonts w:ascii="Arial" w:hAnsi="Arial" w:cs="Arial"/>
          <w:color w:val="000000" w:themeColor="text1"/>
          <w:shd w:val="clear" w:color="auto" w:fill="F5F5F5"/>
        </w:rPr>
        <w:t>when avoiding plagiarism</w:t>
      </w:r>
      <w:r w:rsidR="00DA32A4" w:rsidRPr="00604FB3">
        <w:rPr>
          <w:rFonts w:ascii="Arial" w:hAnsi="Arial" w:cs="Arial"/>
          <w:color w:val="000000" w:themeColor="text1"/>
          <w:shd w:val="clear" w:color="auto" w:fill="F5F5F5"/>
        </w:rPr>
        <w:t xml:space="preserve">, and unluckily, it can be quite </w:t>
      </w:r>
      <w:r w:rsidR="00896301" w:rsidRPr="00604FB3">
        <w:rPr>
          <w:rFonts w:ascii="Arial" w:hAnsi="Arial" w:cs="Arial"/>
          <w:color w:val="000000" w:themeColor="text1"/>
          <w:shd w:val="clear" w:color="auto" w:fill="F5F5F5"/>
        </w:rPr>
        <w:t>tricky</w:t>
      </w:r>
      <w:r w:rsidR="00DA32A4" w:rsidRPr="00604FB3">
        <w:rPr>
          <w:rFonts w:ascii="Arial" w:hAnsi="Arial" w:cs="Arial"/>
          <w:color w:val="000000" w:themeColor="text1"/>
          <w:shd w:val="clear" w:color="auto" w:fill="F5F5F5"/>
        </w:rPr>
        <w:t xml:space="preserve"> </w:t>
      </w:r>
      <w:r w:rsidR="00896301" w:rsidRPr="00604FB3">
        <w:rPr>
          <w:rFonts w:ascii="Arial" w:hAnsi="Arial" w:cs="Arial"/>
          <w:color w:val="000000" w:themeColor="text1"/>
          <w:shd w:val="clear" w:color="auto" w:fill="F5F5F5"/>
        </w:rPr>
        <w:t xml:space="preserve">sometimes which often leads to failing to reference. </w:t>
      </w:r>
      <w:r w:rsidR="00FA1426" w:rsidRPr="00604FB3">
        <w:rPr>
          <w:rFonts w:ascii="Arial" w:hAnsi="Arial" w:cs="Arial"/>
          <w:color w:val="000000" w:themeColor="text1"/>
          <w:shd w:val="clear" w:color="auto" w:fill="F5F5F5"/>
        </w:rPr>
        <w:t xml:space="preserve">Circumstances when </w:t>
      </w:r>
      <w:r w:rsidR="00685556" w:rsidRPr="00604FB3">
        <w:rPr>
          <w:rFonts w:ascii="Arial" w:hAnsi="Arial" w:cs="Arial"/>
          <w:color w:val="000000" w:themeColor="text1"/>
          <w:shd w:val="clear" w:color="auto" w:fill="F5F5F5"/>
        </w:rPr>
        <w:t>some of the information is missing or is hard to get</w:t>
      </w:r>
      <w:r w:rsidR="00100FC3" w:rsidRPr="00604FB3">
        <w:rPr>
          <w:rFonts w:ascii="Arial" w:hAnsi="Arial" w:cs="Arial"/>
          <w:color w:val="000000" w:themeColor="text1"/>
          <w:shd w:val="clear" w:color="auto" w:fill="F5F5F5"/>
        </w:rPr>
        <w:t xml:space="preserve"> </w:t>
      </w:r>
      <w:r w:rsidR="00685556" w:rsidRPr="00604FB3">
        <w:rPr>
          <w:rFonts w:ascii="Arial" w:hAnsi="Arial" w:cs="Arial"/>
          <w:color w:val="000000" w:themeColor="text1"/>
          <w:shd w:val="clear" w:color="auto" w:fill="F5F5F5"/>
        </w:rPr>
        <w:t xml:space="preserve">are </w:t>
      </w:r>
      <w:r w:rsidR="00100FC3" w:rsidRPr="00604FB3">
        <w:rPr>
          <w:rFonts w:ascii="Arial" w:hAnsi="Arial" w:cs="Arial"/>
          <w:color w:val="000000" w:themeColor="text1"/>
          <w:shd w:val="clear" w:color="auto" w:fill="F5F5F5"/>
        </w:rPr>
        <w:t xml:space="preserve">unpredictable and </w:t>
      </w:r>
      <w:r w:rsidR="00F743A1" w:rsidRPr="00604FB3">
        <w:rPr>
          <w:rFonts w:ascii="Arial" w:hAnsi="Arial" w:cs="Arial"/>
          <w:color w:val="000000" w:themeColor="text1"/>
          <w:shd w:val="clear" w:color="auto" w:fill="F5F5F5"/>
        </w:rPr>
        <w:t xml:space="preserve">sometimes </w:t>
      </w:r>
      <w:r w:rsidR="00100FC3" w:rsidRPr="00604FB3">
        <w:rPr>
          <w:rFonts w:ascii="Arial" w:hAnsi="Arial" w:cs="Arial"/>
          <w:color w:val="000000" w:themeColor="text1"/>
          <w:shd w:val="clear" w:color="auto" w:fill="F5F5F5"/>
        </w:rPr>
        <w:t>hard to deal with</w:t>
      </w:r>
      <w:r w:rsidR="00F743A1" w:rsidRPr="00604FB3">
        <w:rPr>
          <w:rFonts w:ascii="Arial" w:hAnsi="Arial" w:cs="Arial"/>
          <w:color w:val="000000" w:themeColor="text1"/>
          <w:shd w:val="clear" w:color="auto" w:fill="F5F5F5"/>
        </w:rPr>
        <w:t>, but there’s always a way around it.</w:t>
      </w:r>
      <w:r w:rsidR="000A5C19" w:rsidRPr="00604FB3">
        <w:rPr>
          <w:rFonts w:ascii="Arial" w:hAnsi="Arial" w:cs="Arial"/>
          <w:color w:val="000000" w:themeColor="text1"/>
          <w:shd w:val="clear" w:color="auto" w:fill="F5F5F5"/>
        </w:rPr>
        <w:t xml:space="preserve"> </w:t>
      </w:r>
      <w:r w:rsidR="001916CA" w:rsidRPr="00604FB3">
        <w:rPr>
          <w:rFonts w:ascii="Arial" w:hAnsi="Arial" w:cs="Arial"/>
          <w:color w:val="000000" w:themeColor="text1"/>
          <w:shd w:val="clear" w:color="auto" w:fill="F5F5F5"/>
        </w:rPr>
        <w:t xml:space="preserve">When </w:t>
      </w:r>
      <w:r w:rsidR="0046201C" w:rsidRPr="00604FB3">
        <w:rPr>
          <w:rFonts w:ascii="Arial" w:hAnsi="Arial" w:cs="Arial"/>
          <w:color w:val="000000" w:themeColor="text1"/>
          <w:shd w:val="clear" w:color="auto" w:fill="F5F5F5"/>
        </w:rPr>
        <w:t>do</w:t>
      </w:r>
      <w:r w:rsidR="004E331A" w:rsidRPr="00604FB3">
        <w:rPr>
          <w:rFonts w:ascii="Arial" w:hAnsi="Arial" w:cs="Arial"/>
          <w:color w:val="000000" w:themeColor="text1"/>
          <w:shd w:val="clear" w:color="auto" w:fill="F5F5F5"/>
        </w:rPr>
        <w:t>ne</w:t>
      </w:r>
      <w:r w:rsidR="0046201C" w:rsidRPr="00604FB3">
        <w:rPr>
          <w:rFonts w:ascii="Arial" w:hAnsi="Arial" w:cs="Arial"/>
          <w:color w:val="000000" w:themeColor="text1"/>
          <w:shd w:val="clear" w:color="auto" w:fill="F5F5F5"/>
        </w:rPr>
        <w:t xml:space="preserve"> correctly, referencing gives you the opportunity to </w:t>
      </w:r>
      <w:r w:rsidR="00146925" w:rsidRPr="00604FB3">
        <w:rPr>
          <w:rFonts w:ascii="Arial" w:hAnsi="Arial" w:cs="Arial"/>
          <w:color w:val="000000" w:themeColor="text1"/>
          <w:shd w:val="clear" w:color="auto" w:fill="F5F5F5"/>
        </w:rPr>
        <w:t xml:space="preserve">enrichen </w:t>
      </w:r>
      <w:r w:rsidR="00024738" w:rsidRPr="00604FB3">
        <w:rPr>
          <w:rFonts w:ascii="Arial" w:hAnsi="Arial" w:cs="Arial"/>
          <w:color w:val="000000" w:themeColor="text1"/>
          <w:shd w:val="clear" w:color="auto" w:fill="F5F5F5"/>
        </w:rPr>
        <w:t>your individual work by using</w:t>
      </w:r>
      <w:r w:rsidR="0046201C" w:rsidRPr="00604FB3">
        <w:rPr>
          <w:rFonts w:ascii="Arial" w:hAnsi="Arial" w:cs="Arial"/>
          <w:color w:val="000000" w:themeColor="text1"/>
          <w:shd w:val="clear" w:color="auto" w:fill="F5F5F5"/>
        </w:rPr>
        <w:t xml:space="preserve"> a</w:t>
      </w:r>
      <w:r w:rsidR="00024738" w:rsidRPr="00604FB3">
        <w:rPr>
          <w:rFonts w:ascii="Arial" w:hAnsi="Arial" w:cs="Arial"/>
          <w:color w:val="000000" w:themeColor="text1"/>
          <w:shd w:val="clear" w:color="auto" w:fill="F5F5F5"/>
        </w:rPr>
        <w:t>s much</w:t>
      </w:r>
      <w:r w:rsidR="0046201C" w:rsidRPr="00604FB3">
        <w:rPr>
          <w:rFonts w:ascii="Arial" w:hAnsi="Arial" w:cs="Arial"/>
          <w:color w:val="000000" w:themeColor="text1"/>
          <w:shd w:val="clear" w:color="auto" w:fill="F5F5F5"/>
        </w:rPr>
        <w:t xml:space="preserve"> information </w:t>
      </w:r>
      <w:r w:rsidR="004E331A" w:rsidRPr="00604FB3">
        <w:rPr>
          <w:rFonts w:ascii="Arial" w:hAnsi="Arial" w:cs="Arial"/>
          <w:color w:val="000000" w:themeColor="text1"/>
          <w:shd w:val="clear" w:color="auto" w:fill="F5F5F5"/>
        </w:rPr>
        <w:t xml:space="preserve">that </w:t>
      </w:r>
      <w:r w:rsidR="008629B0" w:rsidRPr="00604FB3">
        <w:rPr>
          <w:rFonts w:ascii="Arial" w:hAnsi="Arial" w:cs="Arial"/>
          <w:color w:val="000000" w:themeColor="text1"/>
          <w:shd w:val="clear" w:color="auto" w:fill="F5F5F5"/>
        </w:rPr>
        <w:t>belongs to others as you’d like.</w:t>
      </w:r>
    </w:p>
    <w:p w14:paraId="23208D4C" w14:textId="0D119B6F" w:rsidR="00FC5A39" w:rsidRPr="00604FB3" w:rsidRDefault="00FC5A39" w:rsidP="002833CF">
      <w:pPr>
        <w:spacing w:line="360" w:lineRule="auto"/>
        <w:rPr>
          <w:rFonts w:ascii="Arial" w:hAnsi="Arial" w:cs="Arial"/>
          <w:color w:val="000000" w:themeColor="text1"/>
          <w:shd w:val="clear" w:color="auto" w:fill="F5F5F5"/>
        </w:rPr>
      </w:pPr>
      <w:r w:rsidRPr="00604FB3">
        <w:rPr>
          <w:rFonts w:ascii="Arial" w:hAnsi="Arial" w:cs="Arial"/>
          <w:color w:val="000000" w:themeColor="text1"/>
          <w:shd w:val="clear" w:color="auto" w:fill="F5F5F5"/>
        </w:rPr>
        <w:lastRenderedPageBreak/>
        <w:t xml:space="preserve">With knowing </w:t>
      </w:r>
      <w:r w:rsidR="000E07FB" w:rsidRPr="00604FB3">
        <w:rPr>
          <w:rFonts w:ascii="Arial" w:hAnsi="Arial" w:cs="Arial"/>
          <w:color w:val="000000" w:themeColor="text1"/>
          <w:shd w:val="clear" w:color="auto" w:fill="F5F5F5"/>
        </w:rPr>
        <w:t xml:space="preserve">how important referencing is, </w:t>
      </w:r>
      <w:r w:rsidR="00F104E5" w:rsidRPr="00604FB3">
        <w:rPr>
          <w:rFonts w:ascii="Arial" w:hAnsi="Arial" w:cs="Arial"/>
          <w:color w:val="000000" w:themeColor="text1"/>
          <w:shd w:val="clear" w:color="auto" w:fill="F5F5F5"/>
        </w:rPr>
        <w:t xml:space="preserve">I’m planning to pay extra attention </w:t>
      </w:r>
      <w:r w:rsidR="00F34BE5" w:rsidRPr="00604FB3">
        <w:rPr>
          <w:rFonts w:ascii="Arial" w:hAnsi="Arial" w:cs="Arial"/>
          <w:color w:val="000000" w:themeColor="text1"/>
          <w:shd w:val="clear" w:color="auto" w:fill="F5F5F5"/>
        </w:rPr>
        <w:t xml:space="preserve">to my information gathering </w:t>
      </w:r>
      <w:r w:rsidR="00F028CA" w:rsidRPr="00604FB3">
        <w:rPr>
          <w:rFonts w:ascii="Arial" w:hAnsi="Arial" w:cs="Arial"/>
          <w:color w:val="000000" w:themeColor="text1"/>
          <w:shd w:val="clear" w:color="auto" w:fill="F5F5F5"/>
        </w:rPr>
        <w:t xml:space="preserve">whenever putting my skills to test in future projects. </w:t>
      </w:r>
      <w:r w:rsidR="00D658BC" w:rsidRPr="00604FB3">
        <w:rPr>
          <w:rFonts w:ascii="Arial" w:hAnsi="Arial" w:cs="Arial"/>
          <w:color w:val="000000" w:themeColor="text1"/>
          <w:shd w:val="clear" w:color="auto" w:fill="F5F5F5"/>
        </w:rPr>
        <w:t>Practicing it will become a priority</w:t>
      </w:r>
      <w:r w:rsidR="006067F8" w:rsidRPr="00604FB3">
        <w:rPr>
          <w:rFonts w:ascii="Arial" w:hAnsi="Arial" w:cs="Arial"/>
          <w:color w:val="000000" w:themeColor="text1"/>
          <w:shd w:val="clear" w:color="auto" w:fill="F5F5F5"/>
        </w:rPr>
        <w:t xml:space="preserve"> as I understand that it is </w:t>
      </w:r>
      <w:r w:rsidR="00AA77D1" w:rsidRPr="00604FB3">
        <w:rPr>
          <w:rFonts w:ascii="Arial" w:hAnsi="Arial" w:cs="Arial"/>
          <w:color w:val="000000" w:themeColor="text1"/>
          <w:shd w:val="clear" w:color="auto" w:fill="F5F5F5"/>
        </w:rPr>
        <w:t xml:space="preserve">crucial to have it down </w:t>
      </w:r>
      <w:r w:rsidR="004D144A" w:rsidRPr="00604FB3">
        <w:rPr>
          <w:rFonts w:ascii="Arial" w:hAnsi="Arial" w:cs="Arial"/>
          <w:color w:val="000000" w:themeColor="text1"/>
          <w:shd w:val="clear" w:color="auto" w:fill="F5F5F5"/>
        </w:rPr>
        <w:t xml:space="preserve">if I want to </w:t>
      </w:r>
      <w:r w:rsidR="00E9780A" w:rsidRPr="00604FB3">
        <w:rPr>
          <w:rFonts w:ascii="Arial" w:hAnsi="Arial" w:cs="Arial"/>
          <w:color w:val="000000" w:themeColor="text1"/>
          <w:shd w:val="clear" w:color="auto" w:fill="F5F5F5"/>
        </w:rPr>
        <w:t>improve academically.</w:t>
      </w:r>
    </w:p>
    <w:p w14:paraId="1E4F8BB8" w14:textId="203F6DD6" w:rsidR="0091638E" w:rsidRPr="00604FB3" w:rsidRDefault="0091638E" w:rsidP="002833CF">
      <w:pPr>
        <w:spacing w:line="360" w:lineRule="auto"/>
        <w:rPr>
          <w:rFonts w:ascii="Arial" w:hAnsi="Arial" w:cs="Arial"/>
          <w:color w:val="000000" w:themeColor="text1"/>
          <w:shd w:val="clear" w:color="auto" w:fill="F5F5F5"/>
        </w:rPr>
      </w:pPr>
      <w:r w:rsidRPr="00604FB3">
        <w:rPr>
          <w:rFonts w:ascii="Arial" w:hAnsi="Arial" w:cs="Arial"/>
          <w:color w:val="000000" w:themeColor="text1"/>
          <w:shd w:val="clear" w:color="auto" w:fill="F5F5F5"/>
        </w:rPr>
        <w:t xml:space="preserve">4. </w:t>
      </w:r>
      <w:r w:rsidR="00CA1C76" w:rsidRPr="00604FB3">
        <w:rPr>
          <w:rFonts w:ascii="Arial" w:hAnsi="Arial" w:cs="Arial"/>
          <w:color w:val="000000" w:themeColor="text1"/>
          <w:shd w:val="clear" w:color="auto" w:fill="F5F5F5"/>
        </w:rPr>
        <w:t xml:space="preserve">Public </w:t>
      </w:r>
      <w:r w:rsidR="008B0A99">
        <w:rPr>
          <w:rFonts w:ascii="Arial" w:hAnsi="Arial" w:cs="Arial"/>
          <w:color w:val="000000" w:themeColor="text1"/>
          <w:shd w:val="clear" w:color="auto" w:fill="F5F5F5"/>
        </w:rPr>
        <w:t>S</w:t>
      </w:r>
      <w:r w:rsidR="00CA1C76" w:rsidRPr="00604FB3">
        <w:rPr>
          <w:rFonts w:ascii="Arial" w:hAnsi="Arial" w:cs="Arial"/>
          <w:color w:val="000000" w:themeColor="text1"/>
          <w:shd w:val="clear" w:color="auto" w:fill="F5F5F5"/>
        </w:rPr>
        <w:t xml:space="preserve">peaking and </w:t>
      </w:r>
      <w:r w:rsidR="008B0A99">
        <w:rPr>
          <w:rFonts w:ascii="Arial" w:hAnsi="Arial" w:cs="Arial"/>
          <w:color w:val="000000" w:themeColor="text1"/>
          <w:shd w:val="clear" w:color="auto" w:fill="F5F5F5"/>
        </w:rPr>
        <w:t>G</w:t>
      </w:r>
      <w:r w:rsidR="00CA1C76" w:rsidRPr="00604FB3">
        <w:rPr>
          <w:rFonts w:ascii="Arial" w:hAnsi="Arial" w:cs="Arial"/>
          <w:color w:val="000000" w:themeColor="text1"/>
          <w:shd w:val="clear" w:color="auto" w:fill="F5F5F5"/>
        </w:rPr>
        <w:t xml:space="preserve">iving </w:t>
      </w:r>
      <w:r w:rsidR="008B0A99">
        <w:rPr>
          <w:rFonts w:ascii="Arial" w:hAnsi="Arial" w:cs="Arial"/>
          <w:color w:val="000000" w:themeColor="text1"/>
          <w:shd w:val="clear" w:color="auto" w:fill="F5F5F5"/>
        </w:rPr>
        <w:t>P</w:t>
      </w:r>
      <w:r w:rsidR="00CA1C76" w:rsidRPr="00604FB3">
        <w:rPr>
          <w:rFonts w:ascii="Arial" w:hAnsi="Arial" w:cs="Arial"/>
          <w:color w:val="000000" w:themeColor="text1"/>
          <w:shd w:val="clear" w:color="auto" w:fill="F5F5F5"/>
        </w:rPr>
        <w:t>resentations.</w:t>
      </w:r>
      <w:r w:rsidR="00367543">
        <w:rPr>
          <w:rFonts w:ascii="Arial" w:hAnsi="Arial" w:cs="Arial"/>
          <w:color w:val="000000" w:themeColor="text1"/>
          <w:shd w:val="clear" w:color="auto" w:fill="F5F5F5"/>
        </w:rPr>
        <w:t xml:space="preserve"> </w:t>
      </w:r>
      <w:r w:rsidR="00367543">
        <w:rPr>
          <w:rFonts w:ascii="Arial" w:hAnsi="Arial" w:cs="Arial"/>
        </w:rPr>
        <w:t xml:space="preserve">– </w:t>
      </w:r>
      <w:r w:rsidR="00367543" w:rsidRPr="00367543">
        <w:rPr>
          <w:rFonts w:ascii="Arial" w:hAnsi="Arial" w:cs="Arial"/>
          <w:color w:val="2F5496" w:themeColor="accent1" w:themeShade="BF"/>
        </w:rPr>
        <w:t>Model of reflection: Gibbs’ Reflection Cycle.</w:t>
      </w:r>
    </w:p>
    <w:p w14:paraId="11B1D81D" w14:textId="7BCAD4E4" w:rsidR="00D0377B" w:rsidRPr="00604FB3" w:rsidRDefault="00D0377B" w:rsidP="002833CF">
      <w:pPr>
        <w:spacing w:line="360" w:lineRule="auto"/>
        <w:rPr>
          <w:rFonts w:ascii="Arial" w:hAnsi="Arial" w:cs="Arial"/>
          <w:color w:val="000000" w:themeColor="text1"/>
          <w:shd w:val="clear" w:color="auto" w:fill="F5F5F5"/>
        </w:rPr>
      </w:pPr>
      <w:r w:rsidRPr="00604FB3">
        <w:rPr>
          <w:rFonts w:ascii="Arial" w:hAnsi="Arial" w:cs="Arial"/>
          <w:color w:val="000000" w:themeColor="text1"/>
          <w:shd w:val="clear" w:color="auto" w:fill="F5F5F5"/>
        </w:rPr>
        <w:t xml:space="preserve">Humans are </w:t>
      </w:r>
      <w:r w:rsidR="00F945D0" w:rsidRPr="00604FB3">
        <w:rPr>
          <w:rFonts w:ascii="Arial" w:hAnsi="Arial" w:cs="Arial"/>
          <w:color w:val="000000" w:themeColor="text1"/>
          <w:shd w:val="clear" w:color="auto" w:fill="F5F5F5"/>
        </w:rPr>
        <w:t xml:space="preserve">social creatures and speaking in front of an audience </w:t>
      </w:r>
      <w:r w:rsidR="00CE7493" w:rsidRPr="00604FB3">
        <w:rPr>
          <w:rFonts w:ascii="Arial" w:hAnsi="Arial" w:cs="Arial"/>
          <w:color w:val="000000" w:themeColor="text1"/>
          <w:shd w:val="clear" w:color="auto" w:fill="F5F5F5"/>
        </w:rPr>
        <w:t xml:space="preserve">happens very often in </w:t>
      </w:r>
      <w:r w:rsidR="00BD0656" w:rsidRPr="00604FB3">
        <w:rPr>
          <w:rFonts w:ascii="Arial" w:hAnsi="Arial" w:cs="Arial"/>
          <w:color w:val="000000" w:themeColor="text1"/>
          <w:shd w:val="clear" w:color="auto" w:fill="F5F5F5"/>
        </w:rPr>
        <w:t>a</w:t>
      </w:r>
      <w:r w:rsidR="00CE7493" w:rsidRPr="00604FB3">
        <w:rPr>
          <w:rFonts w:ascii="Arial" w:hAnsi="Arial" w:cs="Arial"/>
          <w:color w:val="000000" w:themeColor="text1"/>
          <w:shd w:val="clear" w:color="auto" w:fill="F5F5F5"/>
        </w:rPr>
        <w:t xml:space="preserve"> professional </w:t>
      </w:r>
      <w:r w:rsidR="005A049A" w:rsidRPr="00604FB3">
        <w:rPr>
          <w:rFonts w:ascii="Arial" w:hAnsi="Arial" w:cs="Arial"/>
          <w:color w:val="000000" w:themeColor="text1"/>
          <w:shd w:val="clear" w:color="auto" w:fill="F5F5F5"/>
        </w:rPr>
        <w:t xml:space="preserve">environment. </w:t>
      </w:r>
      <w:r w:rsidR="005D27BB" w:rsidRPr="00604FB3">
        <w:rPr>
          <w:rFonts w:ascii="Arial" w:hAnsi="Arial" w:cs="Arial"/>
          <w:color w:val="000000" w:themeColor="text1"/>
          <w:shd w:val="clear" w:color="auto" w:fill="F5F5F5"/>
        </w:rPr>
        <w:t xml:space="preserve">That’s </w:t>
      </w:r>
      <w:r w:rsidR="001A48A0" w:rsidRPr="00604FB3">
        <w:rPr>
          <w:rFonts w:ascii="Arial" w:hAnsi="Arial" w:cs="Arial"/>
          <w:color w:val="000000" w:themeColor="text1"/>
          <w:shd w:val="clear" w:color="auto" w:fill="F5F5F5"/>
        </w:rPr>
        <w:t xml:space="preserve">why being capable of </w:t>
      </w:r>
      <w:r w:rsidR="00920372" w:rsidRPr="00604FB3">
        <w:rPr>
          <w:rFonts w:ascii="Arial" w:hAnsi="Arial" w:cs="Arial"/>
          <w:color w:val="000000" w:themeColor="text1"/>
          <w:shd w:val="clear" w:color="auto" w:fill="F5F5F5"/>
        </w:rPr>
        <w:t>leading</w:t>
      </w:r>
      <w:r w:rsidR="00BD0656" w:rsidRPr="00604FB3">
        <w:rPr>
          <w:rFonts w:ascii="Arial" w:hAnsi="Arial" w:cs="Arial"/>
          <w:color w:val="000000" w:themeColor="text1"/>
          <w:shd w:val="clear" w:color="auto" w:fill="F5F5F5"/>
        </w:rPr>
        <w:t xml:space="preserve"> a conversation, </w:t>
      </w:r>
      <w:r w:rsidR="00B15208" w:rsidRPr="00604FB3">
        <w:rPr>
          <w:rFonts w:ascii="Arial" w:hAnsi="Arial" w:cs="Arial"/>
          <w:color w:val="000000" w:themeColor="text1"/>
          <w:shd w:val="clear" w:color="auto" w:fill="F5F5F5"/>
        </w:rPr>
        <w:t xml:space="preserve">being able to get the courage </w:t>
      </w:r>
      <w:r w:rsidR="008C7E04" w:rsidRPr="00604FB3">
        <w:rPr>
          <w:rFonts w:ascii="Arial" w:hAnsi="Arial" w:cs="Arial"/>
          <w:color w:val="000000" w:themeColor="text1"/>
          <w:shd w:val="clear" w:color="auto" w:fill="F5F5F5"/>
        </w:rPr>
        <w:t>for</w:t>
      </w:r>
      <w:r w:rsidR="008455B3" w:rsidRPr="00604FB3">
        <w:rPr>
          <w:rFonts w:ascii="Arial" w:hAnsi="Arial" w:cs="Arial"/>
          <w:color w:val="000000" w:themeColor="text1"/>
          <w:shd w:val="clear" w:color="auto" w:fill="F5F5F5"/>
        </w:rPr>
        <w:t xml:space="preserve"> </w:t>
      </w:r>
      <w:r w:rsidR="00920372" w:rsidRPr="00604FB3">
        <w:rPr>
          <w:rFonts w:ascii="Arial" w:hAnsi="Arial" w:cs="Arial"/>
          <w:color w:val="000000" w:themeColor="text1"/>
          <w:shd w:val="clear" w:color="auto" w:fill="F5F5F5"/>
        </w:rPr>
        <w:t>speak</w:t>
      </w:r>
      <w:r w:rsidR="008455B3" w:rsidRPr="00604FB3">
        <w:rPr>
          <w:rFonts w:ascii="Arial" w:hAnsi="Arial" w:cs="Arial"/>
          <w:color w:val="000000" w:themeColor="text1"/>
          <w:shd w:val="clear" w:color="auto" w:fill="F5F5F5"/>
        </w:rPr>
        <w:t>ing</w:t>
      </w:r>
      <w:r w:rsidR="00920372" w:rsidRPr="00604FB3">
        <w:rPr>
          <w:rFonts w:ascii="Arial" w:hAnsi="Arial" w:cs="Arial"/>
          <w:color w:val="000000" w:themeColor="text1"/>
          <w:shd w:val="clear" w:color="auto" w:fill="F5F5F5"/>
        </w:rPr>
        <w:t xml:space="preserve"> in front of </w:t>
      </w:r>
      <w:r w:rsidR="00B15208" w:rsidRPr="00604FB3">
        <w:rPr>
          <w:rFonts w:ascii="Arial" w:hAnsi="Arial" w:cs="Arial"/>
          <w:color w:val="000000" w:themeColor="text1"/>
          <w:shd w:val="clear" w:color="auto" w:fill="F5F5F5"/>
        </w:rPr>
        <w:t>a large group of people</w:t>
      </w:r>
      <w:r w:rsidR="008455B3" w:rsidRPr="00604FB3">
        <w:rPr>
          <w:rFonts w:ascii="Arial" w:hAnsi="Arial" w:cs="Arial"/>
          <w:color w:val="000000" w:themeColor="text1"/>
          <w:shd w:val="clear" w:color="auto" w:fill="F5F5F5"/>
        </w:rPr>
        <w:t xml:space="preserve"> is almost a decisive factor of your success.</w:t>
      </w:r>
      <w:r w:rsidR="002445C3" w:rsidRPr="00604FB3">
        <w:rPr>
          <w:rFonts w:ascii="Arial" w:hAnsi="Arial" w:cs="Arial"/>
          <w:color w:val="000000" w:themeColor="text1"/>
          <w:shd w:val="clear" w:color="auto" w:fill="F5F5F5"/>
        </w:rPr>
        <w:t xml:space="preserve"> </w:t>
      </w:r>
      <w:r w:rsidR="00B70A67" w:rsidRPr="00604FB3">
        <w:rPr>
          <w:rFonts w:ascii="Arial" w:hAnsi="Arial" w:cs="Arial"/>
          <w:color w:val="000000" w:themeColor="text1"/>
          <w:shd w:val="clear" w:color="auto" w:fill="F5F5F5"/>
        </w:rPr>
        <w:t xml:space="preserve">That’s also where </w:t>
      </w:r>
      <w:r w:rsidR="00D331E5" w:rsidRPr="00604FB3">
        <w:rPr>
          <w:rFonts w:ascii="Arial" w:hAnsi="Arial" w:cs="Arial"/>
          <w:color w:val="000000" w:themeColor="text1"/>
          <w:shd w:val="clear" w:color="auto" w:fill="F5F5F5"/>
        </w:rPr>
        <w:t xml:space="preserve">the idea of giving presentations </w:t>
      </w:r>
      <w:r w:rsidR="00EB7310" w:rsidRPr="00604FB3">
        <w:rPr>
          <w:rFonts w:ascii="Arial" w:hAnsi="Arial" w:cs="Arial"/>
          <w:color w:val="000000" w:themeColor="text1"/>
          <w:shd w:val="clear" w:color="auto" w:fill="F5F5F5"/>
        </w:rPr>
        <w:t>comes to play.</w:t>
      </w:r>
      <w:r w:rsidR="00C90081" w:rsidRPr="00604FB3">
        <w:rPr>
          <w:rFonts w:ascii="Arial" w:hAnsi="Arial" w:cs="Arial"/>
          <w:color w:val="000000" w:themeColor="text1"/>
          <w:shd w:val="clear" w:color="auto" w:fill="F5F5F5"/>
        </w:rPr>
        <w:t xml:space="preserve"> The most common way to </w:t>
      </w:r>
      <w:r w:rsidR="00F73CA2" w:rsidRPr="00604FB3">
        <w:rPr>
          <w:rFonts w:ascii="Arial" w:hAnsi="Arial" w:cs="Arial"/>
          <w:color w:val="000000" w:themeColor="text1"/>
          <w:shd w:val="clear" w:color="auto" w:fill="F5F5F5"/>
        </w:rPr>
        <w:t>display your ideas in a</w:t>
      </w:r>
      <w:r w:rsidR="00F3071C" w:rsidRPr="00604FB3">
        <w:rPr>
          <w:rFonts w:ascii="Arial" w:hAnsi="Arial" w:cs="Arial"/>
          <w:color w:val="000000" w:themeColor="text1"/>
          <w:shd w:val="clear" w:color="auto" w:fill="F5F5F5"/>
        </w:rPr>
        <w:t xml:space="preserve"> professional</w:t>
      </w:r>
      <w:r w:rsidR="00F73CA2" w:rsidRPr="00604FB3">
        <w:rPr>
          <w:rFonts w:ascii="Arial" w:hAnsi="Arial" w:cs="Arial"/>
          <w:color w:val="000000" w:themeColor="text1"/>
          <w:shd w:val="clear" w:color="auto" w:fill="F5F5F5"/>
        </w:rPr>
        <w:t xml:space="preserve"> environ</w:t>
      </w:r>
      <w:r w:rsidR="00EA6B76" w:rsidRPr="00604FB3">
        <w:rPr>
          <w:rFonts w:ascii="Arial" w:hAnsi="Arial" w:cs="Arial"/>
          <w:color w:val="000000" w:themeColor="text1"/>
          <w:shd w:val="clear" w:color="auto" w:fill="F5F5F5"/>
        </w:rPr>
        <w:t xml:space="preserve">ment </w:t>
      </w:r>
      <w:r w:rsidR="00F24B16" w:rsidRPr="00604FB3">
        <w:rPr>
          <w:rFonts w:ascii="Arial" w:hAnsi="Arial" w:cs="Arial"/>
          <w:color w:val="000000" w:themeColor="text1"/>
          <w:shd w:val="clear" w:color="auto" w:fill="F5F5F5"/>
        </w:rPr>
        <w:t xml:space="preserve">like </w:t>
      </w:r>
      <w:r w:rsidR="00F066E9" w:rsidRPr="00604FB3">
        <w:rPr>
          <w:rFonts w:ascii="Arial" w:hAnsi="Arial" w:cs="Arial"/>
          <w:color w:val="000000" w:themeColor="text1"/>
          <w:shd w:val="clear" w:color="auto" w:fill="F5F5F5"/>
        </w:rPr>
        <w:t>at your workplace</w:t>
      </w:r>
      <w:r w:rsidR="00F24B16" w:rsidRPr="00604FB3">
        <w:rPr>
          <w:rFonts w:ascii="Arial" w:hAnsi="Arial" w:cs="Arial"/>
          <w:color w:val="000000" w:themeColor="text1"/>
          <w:shd w:val="clear" w:color="auto" w:fill="F5F5F5"/>
        </w:rPr>
        <w:t>,</w:t>
      </w:r>
      <w:r w:rsidR="004C32F4" w:rsidRPr="00604FB3">
        <w:rPr>
          <w:rFonts w:ascii="Arial" w:hAnsi="Arial" w:cs="Arial"/>
          <w:color w:val="000000" w:themeColor="text1"/>
          <w:shd w:val="clear" w:color="auto" w:fill="F5F5F5"/>
        </w:rPr>
        <w:t xml:space="preserve"> is</w:t>
      </w:r>
      <w:r w:rsidR="00EA6B76" w:rsidRPr="00604FB3">
        <w:rPr>
          <w:rFonts w:ascii="Arial" w:hAnsi="Arial" w:cs="Arial"/>
          <w:color w:val="000000" w:themeColor="text1"/>
          <w:shd w:val="clear" w:color="auto" w:fill="F5F5F5"/>
        </w:rPr>
        <w:t xml:space="preserve"> by making a presentation.</w:t>
      </w:r>
    </w:p>
    <w:p w14:paraId="19C7071A" w14:textId="6B6FAD59" w:rsidR="00F066E9" w:rsidRDefault="00B3667C" w:rsidP="002833CF">
      <w:pPr>
        <w:spacing w:line="360" w:lineRule="auto"/>
        <w:rPr>
          <w:rFonts w:ascii="Arial" w:hAnsi="Arial" w:cs="Arial"/>
          <w:color w:val="000000" w:themeColor="text1"/>
          <w:shd w:val="clear" w:color="auto" w:fill="F5F5F5"/>
        </w:rPr>
      </w:pPr>
      <w:r w:rsidRPr="00604FB3">
        <w:rPr>
          <w:rFonts w:ascii="Arial" w:hAnsi="Arial" w:cs="Arial"/>
          <w:color w:val="000000" w:themeColor="text1"/>
          <w:shd w:val="clear" w:color="auto" w:fill="F5F5F5"/>
        </w:rPr>
        <w:t>My experience with formally giving a presentation</w:t>
      </w:r>
      <w:r w:rsidR="007F20A0" w:rsidRPr="00604FB3">
        <w:rPr>
          <w:rFonts w:ascii="Arial" w:hAnsi="Arial" w:cs="Arial"/>
          <w:color w:val="000000" w:themeColor="text1"/>
          <w:shd w:val="clear" w:color="auto" w:fill="F5F5F5"/>
        </w:rPr>
        <w:t xml:space="preserve"> and </w:t>
      </w:r>
      <w:r w:rsidR="00DE7AFF" w:rsidRPr="00604FB3">
        <w:rPr>
          <w:rFonts w:ascii="Arial" w:hAnsi="Arial" w:cs="Arial"/>
          <w:color w:val="000000" w:themeColor="text1"/>
          <w:shd w:val="clear" w:color="auto" w:fill="F5F5F5"/>
        </w:rPr>
        <w:t>public speaking</w:t>
      </w:r>
      <w:r w:rsidRPr="00604FB3">
        <w:rPr>
          <w:rFonts w:ascii="Arial" w:hAnsi="Arial" w:cs="Arial"/>
          <w:color w:val="000000" w:themeColor="text1"/>
          <w:shd w:val="clear" w:color="auto" w:fill="F5F5F5"/>
        </w:rPr>
        <w:t xml:space="preserve"> start</w:t>
      </w:r>
      <w:r w:rsidR="004038DA" w:rsidRPr="00604FB3">
        <w:rPr>
          <w:rFonts w:ascii="Arial" w:hAnsi="Arial" w:cs="Arial"/>
          <w:color w:val="000000" w:themeColor="text1"/>
          <w:shd w:val="clear" w:color="auto" w:fill="F5F5F5"/>
        </w:rPr>
        <w:t>s in primary school and middle school</w:t>
      </w:r>
      <w:r w:rsidR="00082CAC" w:rsidRPr="00604FB3">
        <w:rPr>
          <w:rFonts w:ascii="Arial" w:hAnsi="Arial" w:cs="Arial"/>
          <w:color w:val="000000" w:themeColor="text1"/>
          <w:shd w:val="clear" w:color="auto" w:fill="F5F5F5"/>
        </w:rPr>
        <w:t xml:space="preserve">, where </w:t>
      </w:r>
      <w:r w:rsidR="00060C80" w:rsidRPr="00604FB3">
        <w:rPr>
          <w:rFonts w:ascii="Arial" w:hAnsi="Arial" w:cs="Arial"/>
          <w:color w:val="000000" w:themeColor="text1"/>
          <w:shd w:val="clear" w:color="auto" w:fill="F5F5F5"/>
        </w:rPr>
        <w:t>we the students, had to present in front of the class</w:t>
      </w:r>
      <w:r w:rsidR="007111F0" w:rsidRPr="00604FB3">
        <w:rPr>
          <w:rFonts w:ascii="Arial" w:hAnsi="Arial" w:cs="Arial"/>
          <w:color w:val="000000" w:themeColor="text1"/>
          <w:shd w:val="clear" w:color="auto" w:fill="F5F5F5"/>
        </w:rPr>
        <w:t xml:space="preserve"> simple problems like a </w:t>
      </w:r>
      <w:r w:rsidR="004D43E0" w:rsidRPr="00604FB3">
        <w:rPr>
          <w:rFonts w:ascii="Arial" w:hAnsi="Arial" w:cs="Arial"/>
          <w:color w:val="000000" w:themeColor="text1"/>
          <w:shd w:val="clear" w:color="auto" w:fill="F5F5F5"/>
        </w:rPr>
        <w:t>biological change</w:t>
      </w:r>
      <w:r w:rsidR="007111F0" w:rsidRPr="00604FB3">
        <w:rPr>
          <w:rFonts w:ascii="Arial" w:hAnsi="Arial" w:cs="Arial"/>
          <w:color w:val="000000" w:themeColor="text1"/>
          <w:shd w:val="clear" w:color="auto" w:fill="F5F5F5"/>
        </w:rPr>
        <w:t xml:space="preserve"> in nature</w:t>
      </w:r>
      <w:r w:rsidR="00783AB9" w:rsidRPr="00604FB3">
        <w:rPr>
          <w:rFonts w:ascii="Arial" w:hAnsi="Arial" w:cs="Arial"/>
          <w:color w:val="000000" w:themeColor="text1"/>
          <w:shd w:val="clear" w:color="auto" w:fill="F5F5F5"/>
        </w:rPr>
        <w:t xml:space="preserve">. </w:t>
      </w:r>
      <w:r w:rsidR="000F721B" w:rsidRPr="00604FB3">
        <w:rPr>
          <w:rFonts w:ascii="Arial" w:hAnsi="Arial" w:cs="Arial"/>
          <w:color w:val="000000" w:themeColor="text1"/>
          <w:shd w:val="clear" w:color="auto" w:fill="F5F5F5"/>
        </w:rPr>
        <w:t xml:space="preserve">At the time, I wasn’t </w:t>
      </w:r>
      <w:r w:rsidR="00AE082D" w:rsidRPr="00604FB3">
        <w:rPr>
          <w:rFonts w:ascii="Arial" w:hAnsi="Arial" w:cs="Arial"/>
          <w:color w:val="000000" w:themeColor="text1"/>
          <w:shd w:val="clear" w:color="auto" w:fill="F5F5F5"/>
        </w:rPr>
        <w:t xml:space="preserve">seeing them as presentations but simply as work that </w:t>
      </w:r>
      <w:r w:rsidR="00042053" w:rsidRPr="00604FB3">
        <w:rPr>
          <w:rFonts w:ascii="Arial" w:hAnsi="Arial" w:cs="Arial"/>
          <w:color w:val="000000" w:themeColor="text1"/>
          <w:shd w:val="clear" w:color="auto" w:fill="F5F5F5"/>
        </w:rPr>
        <w:t xml:space="preserve">will end up being marked </w:t>
      </w:r>
      <w:r w:rsidR="00B0121D" w:rsidRPr="00604FB3">
        <w:rPr>
          <w:rFonts w:ascii="Arial" w:hAnsi="Arial" w:cs="Arial"/>
          <w:color w:val="000000" w:themeColor="text1"/>
          <w:shd w:val="clear" w:color="auto" w:fill="F5F5F5"/>
        </w:rPr>
        <w:t xml:space="preserve">in the end. </w:t>
      </w:r>
      <w:r w:rsidR="00964268" w:rsidRPr="00604FB3">
        <w:rPr>
          <w:rFonts w:ascii="Arial" w:hAnsi="Arial" w:cs="Arial"/>
          <w:color w:val="000000" w:themeColor="text1"/>
          <w:shd w:val="clear" w:color="auto" w:fill="F5F5F5"/>
        </w:rPr>
        <w:t>Thus</w:t>
      </w:r>
      <w:r w:rsidR="00D364F1" w:rsidRPr="00604FB3">
        <w:rPr>
          <w:rFonts w:ascii="Arial" w:hAnsi="Arial" w:cs="Arial"/>
          <w:color w:val="000000" w:themeColor="text1"/>
          <w:shd w:val="clear" w:color="auto" w:fill="F5F5F5"/>
        </w:rPr>
        <w:t>,</w:t>
      </w:r>
      <w:r w:rsidR="00964268" w:rsidRPr="00604FB3">
        <w:rPr>
          <w:rFonts w:ascii="Arial" w:hAnsi="Arial" w:cs="Arial"/>
          <w:color w:val="000000" w:themeColor="text1"/>
          <w:shd w:val="clear" w:color="auto" w:fill="F5F5F5"/>
        </w:rPr>
        <w:t xml:space="preserve"> I never really picked up </w:t>
      </w:r>
      <w:r w:rsidR="00D364F1" w:rsidRPr="00604FB3">
        <w:rPr>
          <w:rFonts w:ascii="Arial" w:hAnsi="Arial" w:cs="Arial"/>
          <w:color w:val="000000" w:themeColor="text1"/>
          <w:shd w:val="clear" w:color="auto" w:fill="F5F5F5"/>
        </w:rPr>
        <w:t>a lot from them</w:t>
      </w:r>
      <w:r w:rsidR="004D43E0" w:rsidRPr="00604FB3">
        <w:rPr>
          <w:rFonts w:ascii="Arial" w:hAnsi="Arial" w:cs="Arial"/>
          <w:color w:val="000000" w:themeColor="text1"/>
          <w:shd w:val="clear" w:color="auto" w:fill="F5F5F5"/>
        </w:rPr>
        <w:t>.</w:t>
      </w:r>
      <w:r w:rsidR="00C175E4" w:rsidRPr="00604FB3">
        <w:rPr>
          <w:rFonts w:ascii="Arial" w:hAnsi="Arial" w:cs="Arial"/>
          <w:color w:val="000000" w:themeColor="text1"/>
          <w:shd w:val="clear" w:color="auto" w:fill="F5F5F5"/>
        </w:rPr>
        <w:t xml:space="preserve"> Most of my understanding of </w:t>
      </w:r>
      <w:r w:rsidR="00DE7AFF" w:rsidRPr="00604FB3">
        <w:rPr>
          <w:rFonts w:ascii="Arial" w:hAnsi="Arial" w:cs="Arial"/>
          <w:color w:val="000000" w:themeColor="text1"/>
          <w:shd w:val="clear" w:color="auto" w:fill="F5F5F5"/>
        </w:rPr>
        <w:t>the topic</w:t>
      </w:r>
      <w:r w:rsidR="00C175E4" w:rsidRPr="00604FB3">
        <w:rPr>
          <w:rFonts w:ascii="Arial" w:hAnsi="Arial" w:cs="Arial"/>
          <w:color w:val="000000" w:themeColor="text1"/>
          <w:shd w:val="clear" w:color="auto" w:fill="F5F5F5"/>
        </w:rPr>
        <w:t xml:space="preserve"> </w:t>
      </w:r>
      <w:r w:rsidR="008E6DE7" w:rsidRPr="00604FB3">
        <w:rPr>
          <w:rFonts w:ascii="Arial" w:hAnsi="Arial" w:cs="Arial"/>
          <w:color w:val="000000" w:themeColor="text1"/>
          <w:shd w:val="clear" w:color="auto" w:fill="F5F5F5"/>
        </w:rPr>
        <w:t xml:space="preserve">began </w:t>
      </w:r>
      <w:r w:rsidR="00CC1666" w:rsidRPr="00604FB3">
        <w:rPr>
          <w:rFonts w:ascii="Arial" w:hAnsi="Arial" w:cs="Arial"/>
          <w:color w:val="000000" w:themeColor="text1"/>
          <w:shd w:val="clear" w:color="auto" w:fill="F5F5F5"/>
        </w:rPr>
        <w:t>only recently during my studies at this university</w:t>
      </w:r>
      <w:r w:rsidR="004634BF" w:rsidRPr="00604FB3">
        <w:rPr>
          <w:rFonts w:ascii="Arial" w:hAnsi="Arial" w:cs="Arial"/>
          <w:color w:val="000000" w:themeColor="text1"/>
          <w:shd w:val="clear" w:color="auto" w:fill="F5F5F5"/>
        </w:rPr>
        <w:t>,</w:t>
      </w:r>
      <w:r w:rsidR="0028391A">
        <w:rPr>
          <w:rFonts w:ascii="Arial" w:hAnsi="Arial" w:cs="Arial"/>
          <w:color w:val="000000" w:themeColor="text1"/>
          <w:shd w:val="clear" w:color="auto" w:fill="F5F5F5"/>
        </w:rPr>
        <w:t xml:space="preserve"> where I had to give my own presentation on a given </w:t>
      </w:r>
      <w:r w:rsidR="001337C9">
        <w:rPr>
          <w:rFonts w:ascii="Arial" w:hAnsi="Arial" w:cs="Arial"/>
          <w:color w:val="000000" w:themeColor="text1"/>
          <w:shd w:val="clear" w:color="auto" w:fill="F5F5F5"/>
        </w:rPr>
        <w:t>topic and</w:t>
      </w:r>
      <w:r w:rsidR="0028391A">
        <w:rPr>
          <w:rFonts w:ascii="Arial" w:hAnsi="Arial" w:cs="Arial"/>
          <w:color w:val="000000" w:themeColor="text1"/>
          <w:shd w:val="clear" w:color="auto" w:fill="F5F5F5"/>
        </w:rPr>
        <w:t xml:space="preserve"> </w:t>
      </w:r>
      <w:r w:rsidR="00CA376B">
        <w:rPr>
          <w:rFonts w:ascii="Arial" w:hAnsi="Arial" w:cs="Arial"/>
          <w:color w:val="000000" w:themeColor="text1"/>
          <w:shd w:val="clear" w:color="auto" w:fill="F5F5F5"/>
        </w:rPr>
        <w:t>talk about it in front of an audience</w:t>
      </w:r>
      <w:r w:rsidR="001337C9">
        <w:rPr>
          <w:rFonts w:ascii="Arial" w:hAnsi="Arial" w:cs="Arial"/>
          <w:color w:val="000000" w:themeColor="text1"/>
          <w:shd w:val="clear" w:color="auto" w:fill="F5F5F5"/>
        </w:rPr>
        <w:t>.</w:t>
      </w:r>
    </w:p>
    <w:p w14:paraId="1E031B23" w14:textId="6C23C6F4" w:rsidR="00727FA0" w:rsidRDefault="00727FA0" w:rsidP="002833CF">
      <w:pPr>
        <w:spacing w:line="360" w:lineRule="auto"/>
        <w:rPr>
          <w:rFonts w:ascii="Arial" w:hAnsi="Arial" w:cs="Arial"/>
          <w:color w:val="000000" w:themeColor="text1"/>
          <w:shd w:val="clear" w:color="auto" w:fill="F5F5F5"/>
        </w:rPr>
      </w:pPr>
      <w:r>
        <w:rPr>
          <w:rFonts w:ascii="Arial" w:hAnsi="Arial" w:cs="Arial"/>
          <w:color w:val="000000" w:themeColor="text1"/>
          <w:shd w:val="clear" w:color="auto" w:fill="F5F5F5"/>
        </w:rPr>
        <w:t xml:space="preserve">In essence, </w:t>
      </w:r>
      <w:r w:rsidR="000617EF">
        <w:rPr>
          <w:rFonts w:ascii="Arial" w:hAnsi="Arial" w:cs="Arial"/>
          <w:color w:val="000000" w:themeColor="text1"/>
          <w:shd w:val="clear" w:color="auto" w:fill="F5F5F5"/>
        </w:rPr>
        <w:t xml:space="preserve">as mentioned by </w:t>
      </w:r>
      <w:r w:rsidR="001066DF">
        <w:rPr>
          <w:rFonts w:ascii="Arial" w:hAnsi="Arial" w:cs="Arial"/>
          <w:color w:val="000000" w:themeColor="text1"/>
          <w:shd w:val="clear" w:color="auto" w:fill="F5F5F5"/>
        </w:rPr>
        <w:t xml:space="preserve">Browne, E. </w:t>
      </w:r>
      <w:r w:rsidR="008D2EF8">
        <w:rPr>
          <w:rFonts w:ascii="Arial" w:hAnsi="Arial" w:cs="Arial"/>
          <w:color w:val="000000" w:themeColor="text1"/>
          <w:shd w:val="clear" w:color="auto" w:fill="F5F5F5"/>
        </w:rPr>
        <w:t xml:space="preserve">(2018), </w:t>
      </w:r>
      <w:r>
        <w:rPr>
          <w:rFonts w:ascii="Arial" w:hAnsi="Arial" w:cs="Arial"/>
          <w:color w:val="000000" w:themeColor="text1"/>
          <w:shd w:val="clear" w:color="auto" w:fill="F5F5F5"/>
        </w:rPr>
        <w:t xml:space="preserve">public speaking is </w:t>
      </w:r>
      <w:r w:rsidR="00B44A0B">
        <w:rPr>
          <w:rFonts w:ascii="Arial" w:hAnsi="Arial" w:cs="Arial"/>
          <w:color w:val="000000" w:themeColor="text1"/>
          <w:shd w:val="clear" w:color="auto" w:fill="F5F5F5"/>
        </w:rPr>
        <w:t>a skill nobody is born with</w:t>
      </w:r>
      <w:r w:rsidR="006F5EC3">
        <w:rPr>
          <w:rFonts w:ascii="Arial" w:hAnsi="Arial" w:cs="Arial"/>
          <w:color w:val="000000" w:themeColor="text1"/>
          <w:shd w:val="clear" w:color="auto" w:fill="F5F5F5"/>
        </w:rPr>
        <w:t>.</w:t>
      </w:r>
      <w:r w:rsidR="00A703EC">
        <w:rPr>
          <w:rFonts w:ascii="Arial" w:hAnsi="Arial" w:cs="Arial"/>
          <w:color w:val="000000" w:themeColor="text1"/>
          <w:shd w:val="clear" w:color="auto" w:fill="F5F5F5"/>
        </w:rPr>
        <w:t xml:space="preserve"> In other words, public speaking is a skill that most people, if not everyone, can </w:t>
      </w:r>
      <w:r w:rsidR="002B16A4">
        <w:rPr>
          <w:rFonts w:ascii="Arial" w:hAnsi="Arial" w:cs="Arial"/>
          <w:color w:val="000000" w:themeColor="text1"/>
          <w:shd w:val="clear" w:color="auto" w:fill="F5F5F5"/>
        </w:rPr>
        <w:t>develop</w:t>
      </w:r>
      <w:r w:rsidR="00A703EC">
        <w:rPr>
          <w:rFonts w:ascii="Arial" w:hAnsi="Arial" w:cs="Arial"/>
          <w:color w:val="000000" w:themeColor="text1"/>
          <w:shd w:val="clear" w:color="auto" w:fill="F5F5F5"/>
        </w:rPr>
        <w:t>.</w:t>
      </w:r>
      <w:r w:rsidR="007F26CB">
        <w:rPr>
          <w:rFonts w:ascii="Arial" w:hAnsi="Arial" w:cs="Arial"/>
          <w:color w:val="000000" w:themeColor="text1"/>
          <w:shd w:val="clear" w:color="auto" w:fill="F5F5F5"/>
        </w:rPr>
        <w:t xml:space="preserve"> </w:t>
      </w:r>
      <w:r w:rsidR="000D6A67">
        <w:rPr>
          <w:rFonts w:ascii="Arial" w:hAnsi="Arial" w:cs="Arial"/>
          <w:color w:val="000000" w:themeColor="text1"/>
          <w:shd w:val="clear" w:color="auto" w:fill="F5F5F5"/>
        </w:rPr>
        <w:t>Being a good public speaker is</w:t>
      </w:r>
      <w:r w:rsidR="001329F2">
        <w:rPr>
          <w:rFonts w:ascii="Arial" w:hAnsi="Arial" w:cs="Arial"/>
          <w:color w:val="000000" w:themeColor="text1"/>
          <w:shd w:val="clear" w:color="auto" w:fill="F5F5F5"/>
        </w:rPr>
        <w:t xml:space="preserve"> </w:t>
      </w:r>
      <w:r w:rsidR="008134E2">
        <w:rPr>
          <w:rFonts w:ascii="Arial" w:hAnsi="Arial" w:cs="Arial"/>
          <w:color w:val="000000" w:themeColor="text1"/>
          <w:shd w:val="clear" w:color="auto" w:fill="F5F5F5"/>
        </w:rPr>
        <w:t xml:space="preserve">being able to talk in front of </w:t>
      </w:r>
      <w:r w:rsidR="0064790E">
        <w:rPr>
          <w:rFonts w:ascii="Arial" w:hAnsi="Arial" w:cs="Arial"/>
          <w:color w:val="000000" w:themeColor="text1"/>
          <w:shd w:val="clear" w:color="auto" w:fill="F5F5F5"/>
        </w:rPr>
        <w:t xml:space="preserve">others while </w:t>
      </w:r>
      <w:r w:rsidR="001B66A4">
        <w:rPr>
          <w:rFonts w:ascii="Arial" w:hAnsi="Arial" w:cs="Arial"/>
          <w:color w:val="000000" w:themeColor="text1"/>
          <w:shd w:val="clear" w:color="auto" w:fill="F5F5F5"/>
        </w:rPr>
        <w:t>keeping your compo</w:t>
      </w:r>
      <w:r w:rsidR="00DD68A2">
        <w:rPr>
          <w:rFonts w:ascii="Arial" w:hAnsi="Arial" w:cs="Arial"/>
          <w:color w:val="000000" w:themeColor="text1"/>
          <w:shd w:val="clear" w:color="auto" w:fill="F5F5F5"/>
        </w:rPr>
        <w:t>sure</w:t>
      </w:r>
      <w:r w:rsidR="00311D15">
        <w:rPr>
          <w:rFonts w:ascii="Arial" w:hAnsi="Arial" w:cs="Arial"/>
          <w:color w:val="000000" w:themeColor="text1"/>
          <w:shd w:val="clear" w:color="auto" w:fill="F5F5F5"/>
        </w:rPr>
        <w:t>,</w:t>
      </w:r>
      <w:r w:rsidR="00DD68A2">
        <w:rPr>
          <w:rFonts w:ascii="Arial" w:hAnsi="Arial" w:cs="Arial"/>
          <w:color w:val="000000" w:themeColor="text1"/>
          <w:shd w:val="clear" w:color="auto" w:fill="F5F5F5"/>
        </w:rPr>
        <w:t xml:space="preserve"> showing confidence </w:t>
      </w:r>
      <w:r w:rsidR="001E0489">
        <w:rPr>
          <w:rFonts w:ascii="Arial" w:hAnsi="Arial" w:cs="Arial"/>
          <w:color w:val="000000" w:themeColor="text1"/>
          <w:shd w:val="clear" w:color="auto" w:fill="F5F5F5"/>
        </w:rPr>
        <w:t xml:space="preserve">and </w:t>
      </w:r>
      <w:r w:rsidR="00254782">
        <w:rPr>
          <w:rFonts w:ascii="Arial" w:hAnsi="Arial" w:cs="Arial"/>
          <w:color w:val="000000" w:themeColor="text1"/>
          <w:shd w:val="clear" w:color="auto" w:fill="F5F5F5"/>
        </w:rPr>
        <w:t>awareness</w:t>
      </w:r>
      <w:r w:rsidR="00311D15">
        <w:rPr>
          <w:rFonts w:ascii="Arial" w:hAnsi="Arial" w:cs="Arial"/>
          <w:color w:val="000000" w:themeColor="text1"/>
          <w:shd w:val="clear" w:color="auto" w:fill="F5F5F5"/>
        </w:rPr>
        <w:t>,</w:t>
      </w:r>
      <w:r w:rsidR="001D7001">
        <w:rPr>
          <w:rFonts w:ascii="Arial" w:hAnsi="Arial" w:cs="Arial"/>
          <w:color w:val="000000" w:themeColor="text1"/>
          <w:shd w:val="clear" w:color="auto" w:fill="F5F5F5"/>
        </w:rPr>
        <w:t xml:space="preserve"> while also keeping the listeners </w:t>
      </w:r>
      <w:r w:rsidR="003F3860">
        <w:rPr>
          <w:rFonts w:ascii="Arial" w:hAnsi="Arial" w:cs="Arial"/>
          <w:color w:val="000000" w:themeColor="text1"/>
          <w:shd w:val="clear" w:color="auto" w:fill="F5F5F5"/>
        </w:rPr>
        <w:t>interested</w:t>
      </w:r>
      <w:r w:rsidR="00D43A4B">
        <w:rPr>
          <w:rFonts w:ascii="Arial" w:hAnsi="Arial" w:cs="Arial"/>
          <w:color w:val="000000" w:themeColor="text1"/>
          <w:shd w:val="clear" w:color="auto" w:fill="F5F5F5"/>
        </w:rPr>
        <w:t xml:space="preserve"> in what you’re saying</w:t>
      </w:r>
      <w:r w:rsidR="00DE4EC6">
        <w:rPr>
          <w:rFonts w:ascii="Arial" w:hAnsi="Arial" w:cs="Arial"/>
          <w:color w:val="000000" w:themeColor="text1"/>
          <w:shd w:val="clear" w:color="auto" w:fill="F5F5F5"/>
        </w:rPr>
        <w:t>.</w:t>
      </w:r>
    </w:p>
    <w:p w14:paraId="02833471" w14:textId="7B19E407" w:rsidR="002B16A4" w:rsidRDefault="00E65388" w:rsidP="002833CF">
      <w:pPr>
        <w:spacing w:line="360" w:lineRule="auto"/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</w:pPr>
      <w:r>
        <w:rPr>
          <w:rFonts w:ascii="Arial" w:hAnsi="Arial" w:cs="Arial"/>
          <w:color w:val="000000" w:themeColor="text1"/>
          <w:shd w:val="clear" w:color="auto" w:fill="F5F5F5"/>
        </w:rPr>
        <w:t xml:space="preserve">As stated </w:t>
      </w:r>
      <w:r w:rsidR="00A045A6">
        <w:rPr>
          <w:rFonts w:ascii="Arial" w:hAnsi="Arial" w:cs="Arial"/>
          <w:color w:val="000000" w:themeColor="text1"/>
          <w:shd w:val="clear" w:color="auto" w:fill="F5F5F5"/>
        </w:rPr>
        <w:t>in an article posted by</w:t>
      </w:r>
      <w:r w:rsidR="00A045A6" w:rsidRPr="00A045A6">
        <w:rPr>
          <w:rFonts w:ascii="Arial" w:hAnsi="Arial" w:cs="Arial"/>
          <w:noProof/>
          <w:color w:val="000000" w:themeColor="text1"/>
          <w:shd w:val="clear" w:color="auto" w:fill="F5F5F5"/>
        </w:rPr>
        <w:t xml:space="preserve"> </w:t>
      </w:r>
      <w:hyperlink r:id="rId11" w:tooltip="View all posts by John Montopoli" w:history="1">
        <w:r w:rsidR="00A045A6" w:rsidRPr="00A045A6">
          <w:rPr>
            <w:rStyle w:val="Hyperlink"/>
            <w:rFonts w:ascii="Arial" w:hAnsi="Arial" w:cs="Arial"/>
            <w:noProof/>
            <w:color w:val="000000" w:themeColor="text1"/>
            <w:u w:val="none"/>
            <w:bdr w:val="none" w:sz="0" w:space="0" w:color="auto" w:frame="1"/>
            <w:shd w:val="clear" w:color="auto" w:fill="FFFFFF"/>
          </w:rPr>
          <w:t>Montopoli</w:t>
        </w:r>
      </w:hyperlink>
      <w:r w:rsidR="00E50391">
        <w:rPr>
          <w:rStyle w:val="author"/>
          <w:rFonts w:ascii="Arial" w:hAnsi="Arial" w:cs="Arial"/>
          <w:noProof/>
          <w:color w:val="000000" w:themeColor="text1"/>
          <w:bdr w:val="none" w:sz="0" w:space="0" w:color="auto" w:frame="1"/>
          <w:shd w:val="clear" w:color="auto" w:fill="FFFFFF"/>
        </w:rPr>
        <w:t>, J.</w:t>
      </w:r>
      <w:r w:rsidR="00FA2495">
        <w:rPr>
          <w:rStyle w:val="author"/>
          <w:rFonts w:ascii="Arial" w:hAnsi="Arial" w:cs="Arial"/>
          <w:noProof/>
          <w:color w:val="000000" w:themeColor="text1"/>
          <w:bdr w:val="none" w:sz="0" w:space="0" w:color="auto" w:frame="1"/>
          <w:shd w:val="clear" w:color="auto" w:fill="FFFFFF"/>
        </w:rPr>
        <w:t xml:space="preserve"> (2017</w:t>
      </w:r>
      <w:r w:rsidR="00FA2495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>)</w:t>
      </w:r>
      <w:r w:rsidR="002560B7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>, approximatively 73% of the population struggles with public speaking.</w:t>
      </w:r>
      <w:r w:rsidR="00084587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 xml:space="preserve"> This show</w:t>
      </w:r>
      <w:r w:rsidR="00073554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>s</w:t>
      </w:r>
      <w:r w:rsidR="00084587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 xml:space="preserve"> that</w:t>
      </w:r>
      <w:r w:rsidR="00073554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 xml:space="preserve">, </w:t>
      </w:r>
      <w:r w:rsidR="00084587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>although it is a skill that can be developed, it is still not an easy task to do so.</w:t>
      </w:r>
      <w:r w:rsidR="00073554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 xml:space="preserve"> </w:t>
      </w:r>
      <w:r w:rsidR="00786B9C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 xml:space="preserve">It is very </w:t>
      </w:r>
      <w:r w:rsidR="006E1759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>difficult</w:t>
      </w:r>
      <w:r w:rsidR="00786B9C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 xml:space="preserve"> </w:t>
      </w:r>
      <w:r w:rsidR="008B5FD2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 xml:space="preserve">to defeat a fear or to </w:t>
      </w:r>
      <w:r w:rsidR="00CF08BC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>ignore a discomfort</w:t>
      </w:r>
      <w:r w:rsidR="0067622A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 xml:space="preserve">, which is how public speaking is </w:t>
      </w:r>
      <w:r w:rsidR="006E1759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>often</w:t>
      </w:r>
      <w:r w:rsidR="0067622A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 xml:space="preserve"> </w:t>
      </w:r>
      <w:r w:rsidR="00FA2DC3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>interpreted by people</w:t>
      </w:r>
      <w:r w:rsidR="00C17705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 xml:space="preserve">, a fear or a </w:t>
      </w:r>
      <w:r w:rsidR="006E1759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>discomfort</w:t>
      </w:r>
      <w:r w:rsidR="00C17705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>.</w:t>
      </w:r>
      <w:r w:rsidR="003762DF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 xml:space="preserve"> </w:t>
      </w:r>
    </w:p>
    <w:p w14:paraId="0D53E1E5" w14:textId="144D08CE" w:rsidR="003762DF" w:rsidRDefault="003762DF" w:rsidP="002833CF">
      <w:pPr>
        <w:spacing w:line="360" w:lineRule="auto"/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</w:pPr>
      <w:r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 xml:space="preserve">Giving presentation </w:t>
      </w:r>
      <w:r w:rsidR="00F744FB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>can be thrown in the same bucket</w:t>
      </w:r>
      <w:r w:rsidR="00D97A0E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 xml:space="preserve">. </w:t>
      </w:r>
      <w:r w:rsidR="00107E14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>As taken from my recent experience</w:t>
      </w:r>
      <w:r w:rsidR="00320701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 xml:space="preserve">, </w:t>
      </w:r>
      <w:r w:rsidR="009B5B60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 xml:space="preserve">giving a presentation can be a real </w:t>
      </w:r>
      <w:r w:rsidR="006E1759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 xml:space="preserve">mental </w:t>
      </w:r>
      <w:r w:rsidR="001661B4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>challenge. Before my turn came to present, thoughts like</w:t>
      </w:r>
      <w:r w:rsidR="00855251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>: “</w:t>
      </w:r>
      <w:r w:rsidR="002E3EA8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>W</w:t>
      </w:r>
      <w:r w:rsidR="00855251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>hat are</w:t>
      </w:r>
      <w:r w:rsidR="00400120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 xml:space="preserve"> they</w:t>
      </w:r>
      <w:r w:rsidR="00855251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 xml:space="preserve"> going to think about the topic I chose?”</w:t>
      </w:r>
      <w:r w:rsidR="00400120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>,</w:t>
      </w:r>
      <w:r w:rsidR="00855251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 xml:space="preserve"> or </w:t>
      </w:r>
      <w:r w:rsidR="006F793D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>“</w:t>
      </w:r>
      <w:r w:rsidR="002E3EA8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>W</w:t>
      </w:r>
      <w:r w:rsidR="006F793D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>hat i</w:t>
      </w:r>
      <w:r w:rsidR="00AC278A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>f</w:t>
      </w:r>
      <w:r w:rsidR="006F793D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 xml:space="preserve"> </w:t>
      </w:r>
      <w:r w:rsidR="008A3378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>I</w:t>
      </w:r>
      <w:r w:rsidR="006F793D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 xml:space="preserve"> </w:t>
      </w:r>
      <w:r w:rsidR="00D53029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>stutter</w:t>
      </w:r>
      <w:r w:rsidR="006F793D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 xml:space="preserve"> </w:t>
      </w:r>
      <w:r w:rsidR="00D53029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>or forget something and end up losing my composure?”</w:t>
      </w:r>
      <w:r w:rsidR="003E76F0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 xml:space="preserve">, were </w:t>
      </w:r>
      <w:r w:rsidR="00835F74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>dominant in my head.</w:t>
      </w:r>
      <w:r w:rsidR="00986C61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 xml:space="preserve"> </w:t>
      </w:r>
      <w:r w:rsidR="00033E1E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>Regardless of how many times I was telling myself</w:t>
      </w:r>
      <w:r w:rsidR="005D0E8F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 xml:space="preserve">, </w:t>
      </w:r>
      <w:r w:rsidR="002E3EA8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>“You’ll</w:t>
      </w:r>
      <w:r w:rsidR="005D0E8F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 xml:space="preserve"> be fine, it’s not that big of a deal.</w:t>
      </w:r>
      <w:r w:rsidR="002E3EA8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 xml:space="preserve">”, </w:t>
      </w:r>
      <w:r w:rsidR="00392BAF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 xml:space="preserve">anxiety still </w:t>
      </w:r>
      <w:r w:rsidR="007A1869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>built up.</w:t>
      </w:r>
    </w:p>
    <w:p w14:paraId="3CCD74C4" w14:textId="334D8185" w:rsidR="007A1869" w:rsidRDefault="00140D3E" w:rsidP="002833CF">
      <w:pPr>
        <w:spacing w:line="360" w:lineRule="auto"/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</w:pPr>
      <w:r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 xml:space="preserve">Despite how hard it </w:t>
      </w:r>
      <w:r w:rsidR="004C120A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 xml:space="preserve">is, becoming a good public speaker or presenter is not </w:t>
      </w:r>
      <w:r w:rsidR="00F7090F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>impossible</w:t>
      </w:r>
      <w:r w:rsidR="00F723EC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 xml:space="preserve">. It all comes </w:t>
      </w:r>
      <w:r w:rsidR="000D09B0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 xml:space="preserve">with practice and time. Putting yourself outside your comfort zone is </w:t>
      </w:r>
      <w:r w:rsidR="00FF2CF3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 xml:space="preserve">often the best way to improve. </w:t>
      </w:r>
      <w:r w:rsidR="003F20D5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>Being mindful of your weaknesses and strengths</w:t>
      </w:r>
      <w:r w:rsidR="00A549D6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 xml:space="preserve">, </w:t>
      </w:r>
      <w:r w:rsidR="00717285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 xml:space="preserve">will </w:t>
      </w:r>
      <w:r w:rsidR="00B710FC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 xml:space="preserve">show where you </w:t>
      </w:r>
      <w:r w:rsidR="00961FA2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>thrive</w:t>
      </w:r>
      <w:r w:rsidR="00092EFD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>,</w:t>
      </w:r>
      <w:r w:rsidR="00961FA2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 xml:space="preserve"> and where </w:t>
      </w:r>
      <w:r w:rsidR="00DB00CC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 xml:space="preserve">there’s place for improvement, so you </w:t>
      </w:r>
      <w:r w:rsidR="00092EFD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>know where to point your focus towards.</w:t>
      </w:r>
    </w:p>
    <w:p w14:paraId="351EE098" w14:textId="5F43ADB1" w:rsidR="009721B4" w:rsidRDefault="005E53E2" w:rsidP="002833CF">
      <w:pPr>
        <w:spacing w:line="360" w:lineRule="auto"/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</w:pPr>
      <w:r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lastRenderedPageBreak/>
        <w:t xml:space="preserve">As for the future, I’m planning to </w:t>
      </w:r>
      <w:r w:rsidR="000742EC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>put myself in as many situations I can</w:t>
      </w:r>
      <w:r w:rsidR="00841613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 xml:space="preserve"> where I’m taken outside my comfort zone. </w:t>
      </w:r>
      <w:r w:rsidR="000941AD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 xml:space="preserve">Being a bad public speaker, I have a lot of </w:t>
      </w:r>
      <w:r w:rsidR="005A687B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>space</w:t>
      </w:r>
      <w:r w:rsidR="000941AD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 xml:space="preserve"> for improvement</w:t>
      </w:r>
      <w:r w:rsidR="007F728C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 xml:space="preserve">. Taking all I’ve learned about the difficulties </w:t>
      </w:r>
      <w:r w:rsidR="004B0018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 xml:space="preserve">of speaking in front of </w:t>
      </w:r>
      <w:r w:rsidR="00B2621E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>an audience</w:t>
      </w:r>
      <w:r w:rsidR="003B206E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>, I’m motivated on turning them into daily routine</w:t>
      </w:r>
      <w:r w:rsidR="00E6527C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 xml:space="preserve">, </w:t>
      </w:r>
      <w:r w:rsidR="0039063F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 xml:space="preserve">having to worry </w:t>
      </w:r>
      <w:r w:rsidR="00F771B4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>only over small</w:t>
      </w:r>
      <w:r w:rsidR="00390958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>,</w:t>
      </w:r>
      <w:r w:rsidR="00F771B4"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 xml:space="preserve"> easy fixes.</w:t>
      </w:r>
    </w:p>
    <w:p w14:paraId="57A37315" w14:textId="77777777" w:rsidR="0088420E" w:rsidRDefault="0088420E">
      <w:pPr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</w:pPr>
    </w:p>
    <w:p w14:paraId="1C79E7ED" w14:textId="77777777" w:rsidR="0088420E" w:rsidRDefault="0088420E">
      <w:pPr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</w:pPr>
    </w:p>
    <w:p w14:paraId="5A093C71" w14:textId="77777777" w:rsidR="0088420E" w:rsidRDefault="0088420E">
      <w:pPr>
        <w:rPr>
          <w:rStyle w:val="author"/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</w:pPr>
    </w:p>
    <w:p w14:paraId="17BF1ADC" w14:textId="77777777" w:rsidR="00B9174C" w:rsidRDefault="00B9174C" w:rsidP="0088420E">
      <w:pPr>
        <w:pStyle w:val="Heading1"/>
        <w:rPr>
          <w:rStyle w:val="author"/>
          <w:rFonts w:ascii="Arial" w:hAnsi="Arial" w:cs="Arial"/>
        </w:rPr>
      </w:pPr>
    </w:p>
    <w:p w14:paraId="638C2123" w14:textId="77777777" w:rsidR="00B9174C" w:rsidRDefault="00B9174C" w:rsidP="0088420E">
      <w:pPr>
        <w:pStyle w:val="Heading1"/>
        <w:rPr>
          <w:rStyle w:val="author"/>
          <w:rFonts w:ascii="Arial" w:hAnsi="Arial" w:cs="Arial"/>
        </w:rPr>
      </w:pPr>
    </w:p>
    <w:p w14:paraId="617BC2A5" w14:textId="77777777" w:rsidR="00B9174C" w:rsidRDefault="00B9174C" w:rsidP="0088420E">
      <w:pPr>
        <w:pStyle w:val="Heading1"/>
        <w:rPr>
          <w:rStyle w:val="author"/>
          <w:rFonts w:ascii="Arial" w:hAnsi="Arial" w:cs="Arial"/>
        </w:rPr>
      </w:pPr>
    </w:p>
    <w:p w14:paraId="369D4E90" w14:textId="77777777" w:rsidR="00B9174C" w:rsidRDefault="00B9174C" w:rsidP="0088420E">
      <w:pPr>
        <w:pStyle w:val="Heading1"/>
        <w:rPr>
          <w:rStyle w:val="author"/>
          <w:rFonts w:ascii="Arial" w:hAnsi="Arial" w:cs="Arial"/>
        </w:rPr>
      </w:pPr>
    </w:p>
    <w:p w14:paraId="49EC933C" w14:textId="77777777" w:rsidR="00B9174C" w:rsidRDefault="00B9174C" w:rsidP="0088420E">
      <w:pPr>
        <w:pStyle w:val="Heading1"/>
        <w:rPr>
          <w:rStyle w:val="author"/>
          <w:rFonts w:ascii="Arial" w:hAnsi="Arial" w:cs="Arial"/>
        </w:rPr>
      </w:pPr>
    </w:p>
    <w:p w14:paraId="114D38FE" w14:textId="77777777" w:rsidR="00B9174C" w:rsidRDefault="00B9174C" w:rsidP="0088420E">
      <w:pPr>
        <w:pStyle w:val="Heading1"/>
        <w:rPr>
          <w:rStyle w:val="author"/>
          <w:rFonts w:ascii="Arial" w:hAnsi="Arial" w:cs="Arial"/>
        </w:rPr>
      </w:pPr>
    </w:p>
    <w:p w14:paraId="66209F70" w14:textId="77777777" w:rsidR="00B9174C" w:rsidRDefault="00B9174C" w:rsidP="0088420E">
      <w:pPr>
        <w:pStyle w:val="Heading1"/>
        <w:rPr>
          <w:rStyle w:val="author"/>
          <w:rFonts w:ascii="Arial" w:hAnsi="Arial" w:cs="Arial"/>
        </w:rPr>
      </w:pPr>
    </w:p>
    <w:p w14:paraId="4204B14D" w14:textId="77777777" w:rsidR="00B9174C" w:rsidRDefault="00B9174C" w:rsidP="0088420E">
      <w:pPr>
        <w:pStyle w:val="Heading1"/>
        <w:rPr>
          <w:rStyle w:val="author"/>
          <w:rFonts w:ascii="Arial" w:hAnsi="Arial" w:cs="Arial"/>
        </w:rPr>
      </w:pPr>
    </w:p>
    <w:p w14:paraId="6B38C2B3" w14:textId="77777777" w:rsidR="00B9174C" w:rsidRDefault="00B9174C" w:rsidP="0088420E">
      <w:pPr>
        <w:pStyle w:val="Heading1"/>
        <w:rPr>
          <w:rStyle w:val="author"/>
          <w:rFonts w:ascii="Arial" w:hAnsi="Arial" w:cs="Arial"/>
        </w:rPr>
      </w:pPr>
    </w:p>
    <w:p w14:paraId="35A12E14" w14:textId="77777777" w:rsidR="00B9174C" w:rsidRDefault="00B9174C" w:rsidP="0088420E">
      <w:pPr>
        <w:pStyle w:val="Heading1"/>
        <w:rPr>
          <w:rStyle w:val="author"/>
          <w:rFonts w:ascii="Arial" w:hAnsi="Arial" w:cs="Arial"/>
        </w:rPr>
      </w:pPr>
    </w:p>
    <w:p w14:paraId="36DC4CDC" w14:textId="77777777" w:rsidR="00B9174C" w:rsidRDefault="00B9174C" w:rsidP="0088420E">
      <w:pPr>
        <w:pStyle w:val="Heading1"/>
        <w:rPr>
          <w:rStyle w:val="author"/>
          <w:rFonts w:ascii="Arial" w:hAnsi="Arial" w:cs="Arial"/>
        </w:rPr>
      </w:pPr>
    </w:p>
    <w:p w14:paraId="62B5759B" w14:textId="03719135" w:rsidR="0088420E" w:rsidRDefault="0088420E" w:rsidP="0088420E">
      <w:pPr>
        <w:pStyle w:val="Heading1"/>
        <w:rPr>
          <w:rStyle w:val="author"/>
          <w:rFonts w:ascii="Arial" w:hAnsi="Arial" w:cs="Arial"/>
        </w:rPr>
      </w:pPr>
      <w:r w:rsidRPr="0088420E">
        <w:rPr>
          <w:rStyle w:val="author"/>
          <w:rFonts w:ascii="Arial" w:hAnsi="Arial" w:cs="Arial"/>
        </w:rPr>
        <w:t>Conclusion</w:t>
      </w:r>
    </w:p>
    <w:p w14:paraId="15336227" w14:textId="77777777" w:rsidR="0088420E" w:rsidRDefault="0088420E" w:rsidP="0088420E">
      <w:pPr>
        <w:rPr>
          <w:rStyle w:val="author"/>
          <w:rFonts w:ascii="Arial" w:hAnsi="Arial" w:cs="Arial"/>
        </w:rPr>
      </w:pPr>
    </w:p>
    <w:p w14:paraId="452A7A0C" w14:textId="35E9458C" w:rsidR="0088420E" w:rsidRDefault="008D084E" w:rsidP="0088420E">
      <w:pPr>
        <w:rPr>
          <w:rStyle w:val="author"/>
          <w:rFonts w:ascii="Arial" w:hAnsi="Arial" w:cs="Arial"/>
        </w:rPr>
      </w:pPr>
      <w:r>
        <w:rPr>
          <w:rStyle w:val="author"/>
          <w:rFonts w:ascii="Arial" w:hAnsi="Arial" w:cs="Arial"/>
        </w:rPr>
        <w:t>Working on this report, I manage</w:t>
      </w:r>
      <w:r w:rsidR="00190B2D">
        <w:rPr>
          <w:rStyle w:val="author"/>
          <w:rFonts w:ascii="Arial" w:hAnsi="Arial" w:cs="Arial"/>
        </w:rPr>
        <w:t xml:space="preserve">d to put my skills and knowledge to use, </w:t>
      </w:r>
      <w:r w:rsidR="00B0630B">
        <w:rPr>
          <w:rStyle w:val="author"/>
          <w:rFonts w:ascii="Arial" w:hAnsi="Arial" w:cs="Arial"/>
        </w:rPr>
        <w:t>showing that I’m capable of writing an academic report</w:t>
      </w:r>
      <w:r w:rsidR="0058168E">
        <w:rPr>
          <w:rStyle w:val="author"/>
          <w:rFonts w:ascii="Arial" w:hAnsi="Arial" w:cs="Arial"/>
        </w:rPr>
        <w:t xml:space="preserve"> while following a model of reflection</w:t>
      </w:r>
      <w:r w:rsidR="00DE2207">
        <w:rPr>
          <w:rStyle w:val="author"/>
          <w:rFonts w:ascii="Arial" w:hAnsi="Arial" w:cs="Arial"/>
        </w:rPr>
        <w:t xml:space="preserve">, and succeeding to hit the set </w:t>
      </w:r>
      <w:r w:rsidR="00A1564E">
        <w:rPr>
          <w:rStyle w:val="author"/>
          <w:rFonts w:ascii="Arial" w:hAnsi="Arial" w:cs="Arial"/>
        </w:rPr>
        <w:t>number</w:t>
      </w:r>
      <w:r w:rsidR="00120838">
        <w:rPr>
          <w:rStyle w:val="author"/>
          <w:rFonts w:ascii="Arial" w:hAnsi="Arial" w:cs="Arial"/>
        </w:rPr>
        <w:t xml:space="preserve"> of words.</w:t>
      </w:r>
      <w:r w:rsidR="00A1564E">
        <w:rPr>
          <w:rStyle w:val="author"/>
          <w:rFonts w:ascii="Arial" w:hAnsi="Arial" w:cs="Arial"/>
        </w:rPr>
        <w:t xml:space="preserve"> This assignment helped my improve at focusing </w:t>
      </w:r>
      <w:r w:rsidR="00F81FAB">
        <w:rPr>
          <w:rStyle w:val="author"/>
          <w:rFonts w:ascii="Arial" w:hAnsi="Arial" w:cs="Arial"/>
        </w:rPr>
        <w:t>on</w:t>
      </w:r>
      <w:r w:rsidR="00A1564E">
        <w:rPr>
          <w:rStyle w:val="author"/>
          <w:rFonts w:ascii="Arial" w:hAnsi="Arial" w:cs="Arial"/>
        </w:rPr>
        <w:t xml:space="preserve"> a </w:t>
      </w:r>
      <w:r w:rsidR="00EB701B">
        <w:rPr>
          <w:rStyle w:val="author"/>
          <w:rFonts w:ascii="Arial" w:hAnsi="Arial" w:cs="Arial"/>
        </w:rPr>
        <w:t xml:space="preserve">task and working towards </w:t>
      </w:r>
      <w:r w:rsidR="005C3C30">
        <w:rPr>
          <w:rStyle w:val="author"/>
          <w:rFonts w:ascii="Arial" w:hAnsi="Arial" w:cs="Arial"/>
        </w:rPr>
        <w:t>seeing it through to the end.</w:t>
      </w:r>
    </w:p>
    <w:p w14:paraId="426B4774" w14:textId="666D967F" w:rsidR="009721B4" w:rsidRPr="0088420E" w:rsidRDefault="009721B4" w:rsidP="0088420E">
      <w:pPr>
        <w:pStyle w:val="Heading1"/>
        <w:rPr>
          <w:rStyle w:val="author"/>
          <w:rFonts w:ascii="Arial" w:hAnsi="Arial" w:cs="Arial"/>
        </w:rPr>
      </w:pPr>
      <w:r w:rsidRPr="0088420E">
        <w:rPr>
          <w:rStyle w:val="author"/>
          <w:rFonts w:ascii="Arial" w:hAnsi="Arial" w:cs="Arial"/>
        </w:rPr>
        <w:br w:type="page"/>
      </w:r>
    </w:p>
    <w:bookmarkStart w:id="0" w:name="_Toc111825708" w:displacedByCustomXml="next"/>
    <w:bookmarkStart w:id="1" w:name="_Toc111826617" w:displacedByCustomXml="next"/>
    <w:bookmarkStart w:id="2" w:name="_Toc111831446" w:displacedByCustomXml="next"/>
    <w:sdt>
      <w:sdtPr>
        <w:rPr>
          <w:rFonts w:ascii="Arial" w:eastAsiaTheme="minorHAnsi" w:hAnsi="Arial" w:cs="Arial"/>
          <w:color w:val="auto"/>
          <w:sz w:val="22"/>
          <w:szCs w:val="22"/>
        </w:rPr>
        <w:id w:val="1948198150"/>
        <w:docPartObj>
          <w:docPartGallery w:val="Bibliographies"/>
          <w:docPartUnique/>
        </w:docPartObj>
      </w:sdtPr>
      <w:sdtEndPr>
        <w:rPr>
          <w:rFonts w:asciiTheme="minorHAnsi" w:hAnsiTheme="minorHAnsi" w:cstheme="minorBidi"/>
        </w:rPr>
      </w:sdtEndPr>
      <w:sdtContent>
        <w:p w14:paraId="1FE358DB" w14:textId="78FBD40B" w:rsidR="005E68D7" w:rsidRPr="00754153" w:rsidRDefault="005E68D7" w:rsidP="00754153">
          <w:pPr>
            <w:pStyle w:val="Heading1"/>
            <w:jc w:val="center"/>
            <w:rPr>
              <w:rFonts w:ascii="Arial" w:hAnsi="Arial" w:cs="Arial"/>
              <w:sz w:val="40"/>
              <w:szCs w:val="40"/>
            </w:rPr>
          </w:pPr>
          <w:r w:rsidRPr="00754153">
            <w:rPr>
              <w:rFonts w:ascii="Arial" w:hAnsi="Arial" w:cs="Arial"/>
              <w:sz w:val="40"/>
              <w:szCs w:val="40"/>
            </w:rPr>
            <w:t>A</w:t>
          </w:r>
          <w:r w:rsidR="00754153" w:rsidRPr="00754153">
            <w:rPr>
              <w:rFonts w:ascii="Arial" w:hAnsi="Arial" w:cs="Arial"/>
              <w:sz w:val="40"/>
              <w:szCs w:val="40"/>
            </w:rPr>
            <w:t>ppendices</w:t>
          </w:r>
        </w:p>
        <w:p w14:paraId="4A98FCB8" w14:textId="77777777" w:rsidR="005E68D7" w:rsidRPr="005E68D7" w:rsidRDefault="005E68D7" w:rsidP="005E68D7"/>
        <w:p w14:paraId="28A0F30D" w14:textId="0760993C" w:rsidR="009721B4" w:rsidRPr="00155E92" w:rsidRDefault="009721B4">
          <w:pPr>
            <w:pStyle w:val="Heading1"/>
            <w:rPr>
              <w:rFonts w:ascii="Arial" w:hAnsi="Arial" w:cs="Arial"/>
            </w:rPr>
          </w:pPr>
          <w:r w:rsidRPr="00155E92">
            <w:rPr>
              <w:rFonts w:ascii="Arial" w:hAnsi="Arial" w:cs="Arial"/>
            </w:rPr>
            <w:t>References</w:t>
          </w:r>
          <w:bookmarkEnd w:id="2"/>
          <w:bookmarkEnd w:id="1"/>
          <w:bookmarkEnd w:id="0"/>
        </w:p>
        <w:p w14:paraId="3B8426C5" w14:textId="5ED05CAD" w:rsidR="0054100E" w:rsidRPr="00155E92" w:rsidRDefault="00A9742C" w:rsidP="00155E92">
          <w:pPr>
            <w:pStyle w:val="ListParagraph"/>
            <w:numPr>
              <w:ilvl w:val="0"/>
              <w:numId w:val="2"/>
            </w:numPr>
            <w:rPr>
              <w:rFonts w:ascii="Arial" w:hAnsi="Arial" w:cs="Arial"/>
            </w:rPr>
          </w:pPr>
          <w:r w:rsidRPr="00155E92">
            <w:rPr>
              <w:rFonts w:ascii="Arial" w:hAnsi="Arial" w:cs="Arial"/>
            </w:rPr>
            <w:t>Anne Marie Helmenstine</w:t>
          </w:r>
          <w:r w:rsidR="001F42E8" w:rsidRPr="00155E92">
            <w:rPr>
              <w:rFonts w:ascii="Arial" w:hAnsi="Arial" w:cs="Arial"/>
            </w:rPr>
            <w:t>, Ph.D.</w:t>
          </w:r>
          <w:r w:rsidRPr="00155E92">
            <w:rPr>
              <w:rFonts w:ascii="Arial" w:hAnsi="Arial" w:cs="Arial"/>
            </w:rPr>
            <w:t xml:space="preserve"> </w:t>
          </w:r>
          <w:r w:rsidR="00311CEB" w:rsidRPr="00155E92">
            <w:rPr>
              <w:rFonts w:ascii="Arial" w:hAnsi="Arial" w:cs="Arial"/>
            </w:rPr>
            <w:t>(</w:t>
          </w:r>
          <w:r w:rsidR="002A7B85" w:rsidRPr="00155E92">
            <w:rPr>
              <w:rFonts w:ascii="Arial" w:hAnsi="Arial" w:cs="Arial"/>
            </w:rPr>
            <w:t xml:space="preserve">26 Nov </w:t>
          </w:r>
          <w:r w:rsidR="00311CEB" w:rsidRPr="00155E92">
            <w:rPr>
              <w:rFonts w:ascii="Arial" w:hAnsi="Arial" w:cs="Arial"/>
            </w:rPr>
            <w:t>2019)</w:t>
          </w:r>
          <w:r w:rsidR="005A275C" w:rsidRPr="00155E92">
            <w:rPr>
              <w:rFonts w:ascii="Arial" w:hAnsi="Arial" w:cs="Arial"/>
            </w:rPr>
            <w:t xml:space="preserve"> -</w:t>
          </w:r>
          <w:r w:rsidR="001F42E8" w:rsidRPr="00155E92">
            <w:rPr>
              <w:rFonts w:ascii="Arial" w:hAnsi="Arial" w:cs="Arial"/>
            </w:rPr>
            <w:t xml:space="preserve"> </w:t>
          </w:r>
          <w:r w:rsidR="005A275C" w:rsidRPr="00155E92">
            <w:rPr>
              <w:rFonts w:ascii="Arial" w:hAnsi="Arial" w:cs="Arial"/>
            </w:rPr>
            <w:t>t</w:t>
          </w:r>
          <w:r w:rsidR="002206E6" w:rsidRPr="00155E92">
            <w:rPr>
              <w:rFonts w:ascii="Arial" w:hAnsi="Arial" w:cs="Arial"/>
            </w:rPr>
            <w:t>hought</w:t>
          </w:r>
          <w:r w:rsidR="005A275C" w:rsidRPr="00155E92">
            <w:rPr>
              <w:rFonts w:ascii="Arial" w:hAnsi="Arial" w:cs="Arial"/>
            </w:rPr>
            <w:t>c</w:t>
          </w:r>
          <w:r w:rsidR="002206E6" w:rsidRPr="00155E92">
            <w:rPr>
              <w:rFonts w:ascii="Arial" w:hAnsi="Arial" w:cs="Arial"/>
            </w:rPr>
            <w:t>o.com</w:t>
          </w:r>
          <w:r w:rsidR="005A275C" w:rsidRPr="00155E92">
            <w:rPr>
              <w:rFonts w:ascii="Arial" w:hAnsi="Arial" w:cs="Arial"/>
            </w:rPr>
            <w:t xml:space="preserve"> - What is time?</w:t>
          </w:r>
          <w:r w:rsidR="00536237" w:rsidRPr="00155E92">
            <w:rPr>
              <w:rFonts w:ascii="Arial" w:hAnsi="Arial" w:cs="Arial"/>
            </w:rPr>
            <w:t xml:space="preserve"> A simple explanation.</w:t>
          </w:r>
          <w:r w:rsidR="002A7B85" w:rsidRPr="00155E92">
            <w:rPr>
              <w:rFonts w:ascii="Arial" w:hAnsi="Arial" w:cs="Arial"/>
            </w:rPr>
            <w:t xml:space="preserve"> (accesse</w:t>
          </w:r>
          <w:r w:rsidR="00155E92" w:rsidRPr="00155E92">
            <w:rPr>
              <w:rFonts w:ascii="Arial" w:hAnsi="Arial" w:cs="Arial"/>
            </w:rPr>
            <w:t>d</w:t>
          </w:r>
          <w:r w:rsidR="002A7B85" w:rsidRPr="00155E92">
            <w:rPr>
              <w:rFonts w:ascii="Arial" w:hAnsi="Arial" w:cs="Arial"/>
            </w:rPr>
            <w:t xml:space="preserve"> on </w:t>
          </w:r>
          <w:r w:rsidR="0054100E" w:rsidRPr="00155E92">
            <w:rPr>
              <w:rFonts w:ascii="Arial" w:hAnsi="Arial" w:cs="Arial"/>
            </w:rPr>
            <w:t>19 Aug 2022)</w:t>
          </w:r>
          <w:r w:rsidR="00155E92" w:rsidRPr="00155E92">
            <w:rPr>
              <w:rFonts w:ascii="Arial" w:hAnsi="Arial" w:cs="Arial"/>
            </w:rPr>
            <w:t>.</w:t>
          </w:r>
        </w:p>
        <w:p w14:paraId="29D5BEEB" w14:textId="77777777" w:rsidR="00FA4BA5" w:rsidRPr="00FA4BA5" w:rsidRDefault="00095D5B" w:rsidP="00155E92">
          <w:pPr>
            <w:pStyle w:val="ListParagraph"/>
            <w:numPr>
              <w:ilvl w:val="0"/>
              <w:numId w:val="2"/>
            </w:numPr>
            <w:rPr>
              <w:rFonts w:ascii="Arial" w:hAnsi="Arial" w:cs="Arial"/>
            </w:rPr>
          </w:pPr>
          <w:r w:rsidRPr="00155E92">
            <w:rPr>
              <w:rFonts w:ascii="Arial" w:hAnsi="Arial" w:cs="Arial"/>
              <w:noProof/>
              <w:color w:val="333333"/>
              <w:shd w:val="clear" w:color="auto" w:fill="FFFFFF"/>
            </w:rPr>
            <w:t>Macan, T. H., Shahani, C., Dipboye, R. L., &amp; Phillips, A. P. (1990). College students' time management: Correlations with academic performance and stress. </w:t>
          </w:r>
          <w:r w:rsidRPr="00155E92">
            <w:rPr>
              <w:rStyle w:val="Emphasis"/>
              <w:rFonts w:ascii="Arial" w:hAnsi="Arial" w:cs="Arial"/>
              <w:i w:val="0"/>
              <w:iCs w:val="0"/>
              <w:noProof/>
              <w:color w:val="333333"/>
              <w:shd w:val="clear" w:color="auto" w:fill="FFFFFF"/>
            </w:rPr>
            <w:t>Journal of Educational Psychology</w:t>
          </w:r>
          <w:r w:rsidRPr="00155E92">
            <w:rPr>
              <w:rStyle w:val="Emphasis"/>
              <w:rFonts w:ascii="Arial" w:hAnsi="Arial" w:cs="Arial"/>
              <w:noProof/>
              <w:color w:val="333333"/>
              <w:shd w:val="clear" w:color="auto" w:fill="FFFFFF"/>
            </w:rPr>
            <w:t>, 82</w:t>
          </w:r>
          <w:r w:rsidRPr="00155E92">
            <w:rPr>
              <w:rFonts w:ascii="Arial" w:hAnsi="Arial" w:cs="Arial"/>
              <w:noProof/>
              <w:color w:val="333333"/>
              <w:shd w:val="clear" w:color="auto" w:fill="FFFFFF"/>
            </w:rPr>
            <w:t>(4), 760–768.</w:t>
          </w:r>
        </w:p>
        <w:p w14:paraId="3C497025" w14:textId="77777777" w:rsidR="00DD188B" w:rsidRDefault="00A47846" w:rsidP="00155E92">
          <w:pPr>
            <w:pStyle w:val="ListParagraph"/>
            <w:numPr>
              <w:ilvl w:val="0"/>
              <w:numId w:val="2"/>
            </w:numPr>
            <w:rPr>
              <w:rFonts w:ascii="Arial" w:hAnsi="Arial" w:cs="Arial"/>
            </w:rPr>
          </w:pPr>
          <w:r w:rsidRPr="00A47846">
            <w:rPr>
              <w:rFonts w:ascii="Arial" w:hAnsi="Arial" w:cs="Arial"/>
            </w:rPr>
            <w:t>Macan, T</w:t>
          </w:r>
          <w:r w:rsidR="00D666C6">
            <w:rPr>
              <w:rFonts w:ascii="Arial" w:hAnsi="Arial" w:cs="Arial"/>
            </w:rPr>
            <w:t>.</w:t>
          </w:r>
          <w:r w:rsidRPr="00A47846">
            <w:rPr>
              <w:rFonts w:ascii="Arial" w:hAnsi="Arial" w:cs="Arial"/>
            </w:rPr>
            <w:t xml:space="preserve"> H</w:t>
          </w:r>
          <w:r w:rsidR="00D666C6">
            <w:rPr>
              <w:rFonts w:ascii="Arial" w:hAnsi="Arial" w:cs="Arial"/>
            </w:rPr>
            <w:t>.,</w:t>
          </w:r>
          <w:r w:rsidRPr="00A47846">
            <w:rPr>
              <w:rFonts w:ascii="Arial" w:hAnsi="Arial" w:cs="Arial"/>
            </w:rPr>
            <w:t xml:space="preserve"> Journal of Applied Psychology, Vol 79(3), Jun 1994, 381-391</w:t>
          </w:r>
          <w:r>
            <w:rPr>
              <w:rFonts w:ascii="Arial" w:hAnsi="Arial" w:cs="Arial"/>
            </w:rPr>
            <w:t>.</w:t>
          </w:r>
        </w:p>
        <w:p w14:paraId="1CDE5BC8" w14:textId="77777777" w:rsidR="005F21A4" w:rsidRDefault="000D3A22" w:rsidP="00155E92">
          <w:pPr>
            <w:pStyle w:val="ListParagraph"/>
            <w:numPr>
              <w:ilvl w:val="0"/>
              <w:numId w:val="2"/>
            </w:numPr>
            <w:rPr>
              <w:rFonts w:ascii="Arial" w:hAnsi="Arial" w:cs="Arial"/>
            </w:rPr>
          </w:pPr>
          <w:r w:rsidRPr="000D3A22">
            <w:rPr>
              <w:rFonts w:ascii="Arial" w:hAnsi="Arial" w:cs="Arial"/>
            </w:rPr>
            <w:t>Hershner, S. (2020) - Sleep and academic performance: measuring the impact of sleep - Current Opinion in Behavioural Sciences – Elsevier, Vol. 33, page 51-56</w:t>
          </w:r>
          <w:r w:rsidR="005F21A4">
            <w:rPr>
              <w:rFonts w:ascii="Arial" w:hAnsi="Arial" w:cs="Arial"/>
            </w:rPr>
            <w:t>.</w:t>
          </w:r>
        </w:p>
        <w:p w14:paraId="4A4C97D5" w14:textId="77777777" w:rsidR="002D7C7F" w:rsidRDefault="0040071B" w:rsidP="002D7C7F">
          <w:pPr>
            <w:pStyle w:val="ListParagraph"/>
            <w:numPr>
              <w:ilvl w:val="0"/>
              <w:numId w:val="2"/>
            </w:numPr>
            <w:rPr>
              <w:rFonts w:ascii="Arial" w:hAnsi="Arial" w:cs="Arial"/>
            </w:rPr>
          </w:pPr>
          <w:r w:rsidRPr="0040071B">
            <w:rPr>
              <w:rFonts w:ascii="Arial" w:hAnsi="Arial" w:cs="Arial"/>
            </w:rPr>
            <w:t>Gossett, G. (03 Nov 2020) - How do I reference or cite an author cited more than once in APA style?</w:t>
          </w:r>
          <w:r w:rsidR="00B86595">
            <w:rPr>
              <w:rFonts w:ascii="Arial" w:hAnsi="Arial" w:cs="Arial"/>
            </w:rPr>
            <w:t xml:space="preserve"> - </w:t>
          </w:r>
          <w:hyperlink r:id="rId12" w:history="1">
            <w:r w:rsidR="00B86595" w:rsidRPr="00B86595">
              <w:rPr>
                <w:rStyle w:val="Hyperlink"/>
                <w:rFonts w:ascii="Arial" w:hAnsi="Arial" w:cs="Arial"/>
              </w:rPr>
              <w:t>https://askus.library.wwu.edu/faq/116711</w:t>
            </w:r>
          </w:hyperlink>
          <w:r w:rsidR="00B86595">
            <w:rPr>
              <w:rFonts w:ascii="Arial" w:hAnsi="Arial" w:cs="Arial"/>
            </w:rPr>
            <w:t>.</w:t>
          </w:r>
        </w:p>
        <w:p w14:paraId="187B9D6B" w14:textId="335D0765" w:rsidR="007A050B" w:rsidRPr="002D7C7F" w:rsidRDefault="007A050B" w:rsidP="002D7C7F">
          <w:pPr>
            <w:pStyle w:val="ListParagraph"/>
            <w:numPr>
              <w:ilvl w:val="0"/>
              <w:numId w:val="2"/>
            </w:numPr>
            <w:rPr>
              <w:rFonts w:ascii="Arial" w:hAnsi="Arial" w:cs="Arial"/>
            </w:rPr>
          </w:pPr>
          <w:r w:rsidRPr="002D7C7F">
            <w:rPr>
              <w:rFonts w:ascii="Arial" w:hAnsi="Arial" w:cs="Arial"/>
              <w:shd w:val="clear" w:color="auto" w:fill="F5F5F5"/>
            </w:rPr>
            <w:t>Browne, E. (11 Oct 2018)</w:t>
          </w:r>
          <w:r w:rsidR="001E578B">
            <w:rPr>
              <w:rFonts w:ascii="Arial" w:hAnsi="Arial" w:cs="Arial"/>
              <w:shd w:val="clear" w:color="auto" w:fill="F5F5F5"/>
            </w:rPr>
            <w:t xml:space="preserve"> – stjude.org -</w:t>
          </w:r>
          <w:r w:rsidRPr="002D7C7F">
            <w:rPr>
              <w:rFonts w:ascii="Arial" w:hAnsi="Arial" w:cs="Arial"/>
              <w:shd w:val="clear" w:color="auto" w:fill="F5F5F5"/>
            </w:rPr>
            <w:t xml:space="preserve"> </w:t>
          </w:r>
          <w:r w:rsidRPr="002D7C7F">
            <w:rPr>
              <w:rFonts w:ascii="Arial" w:hAnsi="Arial" w:cs="Arial"/>
            </w:rPr>
            <w:t>Don’t sweat it: Public speaking is about preparation, not natural talent</w:t>
          </w:r>
          <w:r w:rsidR="00F6124C" w:rsidRPr="002D7C7F">
            <w:rPr>
              <w:rFonts w:ascii="Arial" w:hAnsi="Arial" w:cs="Arial"/>
            </w:rPr>
            <w:t xml:space="preserve"> (accessed on 19 Aug 2022</w:t>
          </w:r>
          <w:r w:rsidR="002D7C7F" w:rsidRPr="002D7C7F">
            <w:rPr>
              <w:rFonts w:ascii="Arial" w:hAnsi="Arial" w:cs="Arial"/>
            </w:rPr>
            <w:t>)</w:t>
          </w:r>
        </w:p>
        <w:p w14:paraId="33252445" w14:textId="77777777" w:rsidR="00754153" w:rsidRDefault="00BB710F" w:rsidP="002227C8">
          <w:pPr>
            <w:pStyle w:val="ListParagraph"/>
            <w:numPr>
              <w:ilvl w:val="0"/>
              <w:numId w:val="2"/>
            </w:numPr>
            <w:rPr>
              <w:rFonts w:ascii="Arial" w:hAnsi="Arial" w:cs="Arial"/>
            </w:rPr>
          </w:pPr>
          <w:r>
            <w:rPr>
              <w:rFonts w:ascii="Arial" w:hAnsi="Arial" w:cs="Arial"/>
            </w:rPr>
            <w:t>Montopoli</w:t>
          </w:r>
          <w:r w:rsidR="00402C0D">
            <w:rPr>
              <w:rFonts w:ascii="Arial" w:hAnsi="Arial" w:cs="Arial"/>
            </w:rPr>
            <w:t>, J. (20 Feb 2017)</w:t>
          </w:r>
          <w:r w:rsidR="005119AB">
            <w:rPr>
              <w:rFonts w:ascii="Arial" w:hAnsi="Arial" w:cs="Arial"/>
            </w:rPr>
            <w:t xml:space="preserve"> - </w:t>
          </w:r>
          <w:hyperlink r:id="rId13" w:history="1">
            <w:r w:rsidR="005119AB" w:rsidRPr="00E2766F">
              <w:rPr>
                <w:rStyle w:val="Hyperlink"/>
                <w:rFonts w:ascii="Arial" w:hAnsi="Arial" w:cs="Arial"/>
              </w:rPr>
              <w:t>nationalsocialanxietycenter.com</w:t>
            </w:r>
          </w:hyperlink>
          <w:r w:rsidR="005119AB">
            <w:rPr>
              <w:rFonts w:ascii="Arial" w:hAnsi="Arial" w:cs="Arial"/>
            </w:rPr>
            <w:t xml:space="preserve"> </w:t>
          </w:r>
          <w:r w:rsidR="004C1CB2">
            <w:rPr>
              <w:rFonts w:ascii="Arial" w:hAnsi="Arial" w:cs="Arial"/>
            </w:rPr>
            <w:t xml:space="preserve">– Public </w:t>
          </w:r>
          <w:r w:rsidR="002227C8">
            <w:rPr>
              <w:rFonts w:ascii="Arial" w:hAnsi="Arial" w:cs="Arial"/>
            </w:rPr>
            <w:t xml:space="preserve">Speaking Anxiety and Fear of Brain </w:t>
          </w:r>
          <w:r w:rsidR="00F3182B">
            <w:rPr>
              <w:rFonts w:ascii="Arial" w:hAnsi="Arial" w:cs="Arial"/>
            </w:rPr>
            <w:t xml:space="preserve">Freezes. (accessed on 19 Aug 2022) </w:t>
          </w:r>
        </w:p>
        <w:p w14:paraId="6E015AE6" w14:textId="77777777" w:rsidR="00754153" w:rsidRDefault="00754153" w:rsidP="00754153">
          <w:pPr>
            <w:ind w:left="360"/>
            <w:rPr>
              <w:rFonts w:ascii="Arial" w:hAnsi="Arial" w:cs="Arial"/>
            </w:rPr>
          </w:pPr>
        </w:p>
        <w:p w14:paraId="6146D7CD" w14:textId="77777777" w:rsidR="00E60BFE" w:rsidRDefault="00E60BFE" w:rsidP="00754153">
          <w:pPr>
            <w:ind w:left="360"/>
            <w:rPr>
              <w:rFonts w:ascii="Arial" w:hAnsi="Arial" w:cs="Arial"/>
            </w:rPr>
          </w:pPr>
        </w:p>
        <w:p w14:paraId="4198FF42" w14:textId="1C5C4074" w:rsidR="009721B4" w:rsidRPr="00754153" w:rsidRDefault="00E60BFE" w:rsidP="00754153">
          <w:pPr>
            <w:ind w:left="360"/>
            <w:rPr>
              <w:rFonts w:ascii="Arial" w:hAnsi="Arial" w:cs="Arial"/>
            </w:rPr>
          </w:pPr>
          <w:r>
            <w:rPr>
              <w:rFonts w:ascii="Arial" w:hAnsi="Arial" w:cs="Arial"/>
            </w:rPr>
            <w:object w:dxaOrig="1876" w:dyaOrig="811" w14:anchorId="1A21614F">
              <v:shapetype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_x0000_i1031" type="#_x0000_t75" style="width:93.8pt;height:40.55pt" o:ole="">
                <v:imagedata r:id="rId14" o:title=""/>
              </v:shape>
              <o:OLEObject Type="Embed" ProgID="Package" ShapeID="_x0000_i1031" DrawAspect="Content" ObjectID="_1722518537" r:id="rId15"/>
            </w:object>
          </w:r>
        </w:p>
      </w:sdtContent>
    </w:sdt>
    <w:p w14:paraId="331C49B0" w14:textId="70B8FE22" w:rsidR="00891971" w:rsidRDefault="00891971" w:rsidP="009721B4">
      <w:pPr>
        <w:spacing w:line="360" w:lineRule="auto"/>
        <w:rPr>
          <w:rFonts w:ascii="Arial" w:hAnsi="Arial" w:cs="Arial"/>
          <w:color w:val="000000" w:themeColor="text1"/>
          <w:shd w:val="clear" w:color="auto" w:fill="F5F5F5"/>
        </w:rPr>
      </w:pPr>
    </w:p>
    <w:p w14:paraId="46B330F5" w14:textId="77777777" w:rsidR="001F12A1" w:rsidRDefault="001F12A1" w:rsidP="009721B4">
      <w:pPr>
        <w:spacing w:line="360" w:lineRule="auto"/>
        <w:rPr>
          <w:rFonts w:ascii="Arial" w:hAnsi="Arial" w:cs="Arial"/>
          <w:color w:val="000000" w:themeColor="text1"/>
          <w:shd w:val="clear" w:color="auto" w:fill="F5F5F5"/>
        </w:rPr>
      </w:pPr>
    </w:p>
    <w:p w14:paraId="73701E7E" w14:textId="77777777" w:rsidR="001F12A1" w:rsidRDefault="001F12A1" w:rsidP="009721B4">
      <w:pPr>
        <w:spacing w:line="360" w:lineRule="auto"/>
        <w:rPr>
          <w:rFonts w:ascii="Arial" w:hAnsi="Arial" w:cs="Arial"/>
          <w:color w:val="000000" w:themeColor="text1"/>
          <w:shd w:val="clear" w:color="auto" w:fill="F5F5F5"/>
        </w:rPr>
      </w:pPr>
    </w:p>
    <w:p w14:paraId="21590F9F" w14:textId="755BE74C" w:rsidR="005E53E2" w:rsidRPr="00920FEB" w:rsidRDefault="005E53E2" w:rsidP="00920FEB">
      <w:pPr>
        <w:rPr>
          <w:rFonts w:ascii="Arial" w:hAnsi="Arial" w:cs="Arial"/>
          <w:color w:val="000000" w:themeColor="text1"/>
          <w:shd w:val="clear" w:color="auto" w:fill="F5F5F5"/>
        </w:rPr>
      </w:pPr>
    </w:p>
    <w:p w14:paraId="4104924C" w14:textId="77777777" w:rsidR="00891971" w:rsidRDefault="00891971" w:rsidP="00891971"/>
    <w:p w14:paraId="666657EE" w14:textId="23ABAB5E" w:rsidR="00891971" w:rsidRDefault="00891971" w:rsidP="00891971"/>
    <w:p w14:paraId="101BB9A9" w14:textId="77777777" w:rsidR="00891971" w:rsidRPr="00891971" w:rsidRDefault="00891971" w:rsidP="00891971"/>
    <w:sectPr w:rsidR="00891971" w:rsidRPr="00891971" w:rsidSect="005548D1">
      <w:headerReference w:type="default" r:id="rId16"/>
      <w:footerReference w:type="default" r:id="rId17"/>
      <w:pgSz w:w="11906" w:h="16838"/>
      <w:pgMar w:top="1440" w:right="1080" w:bottom="1440" w:left="108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220C543" w14:textId="77777777" w:rsidR="00337B36" w:rsidRDefault="00337B36" w:rsidP="00337B36">
      <w:pPr>
        <w:spacing w:after="0" w:line="240" w:lineRule="auto"/>
      </w:pPr>
      <w:r>
        <w:separator/>
      </w:r>
    </w:p>
  </w:endnote>
  <w:endnote w:type="continuationSeparator" w:id="0">
    <w:p w14:paraId="07BF27CA" w14:textId="77777777" w:rsidR="00337B36" w:rsidRDefault="00337B36" w:rsidP="00337B3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DF04760" w14:textId="2FA7B6B4" w:rsidR="00CA61DB" w:rsidRDefault="00CA61DB">
    <w:pPr>
      <w:pStyle w:val="Footer"/>
    </w:pPr>
    <w:r>
      <w:rPr>
        <w:noProof/>
      </w:rPr>
      <mc:AlternateContent>
        <mc:Choice Requires="wpg">
          <w:drawing>
            <wp:anchor distT="0" distB="0" distL="114300" distR="114300" simplePos="0" relativeHeight="251661312" behindDoc="0" locked="0" layoutInCell="1" allowOverlap="1" wp14:anchorId="5018D37C" wp14:editId="63760972">
              <wp:simplePos x="0" y="0"/>
              <wp:positionH relativeFrom="page">
                <wp:align>left</wp:align>
              </wp:positionH>
              <wp:positionV relativeFrom="bottomMargin">
                <wp:align>center</wp:align>
              </wp:positionV>
              <wp:extent cx="5943600" cy="274320"/>
              <wp:effectExtent l="0" t="0" r="0" b="0"/>
              <wp:wrapNone/>
              <wp:docPr id="155" name="Group 15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943600" cy="274320"/>
                        <a:chOff x="0" y="0"/>
                        <a:chExt cx="5943600" cy="274320"/>
                      </a:xfrm>
                    </wpg:grpSpPr>
                    <wps:wsp>
                      <wps:cNvPr id="156" name="Rectangle 156"/>
                      <wps:cNvSpPr/>
                      <wps:spPr>
                        <a:xfrm>
                          <a:off x="0" y="0"/>
                          <a:ext cx="5943600" cy="274320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alpha val="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157" name="Text Box 157"/>
                      <wps:cNvSpPr txBox="1"/>
                      <wps:spPr>
                        <a:xfrm>
                          <a:off x="228600" y="0"/>
                          <a:ext cx="5353050" cy="25273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CCA7B6F" w14:textId="1B9CCC77" w:rsidR="00CA61DB" w:rsidRDefault="00F81FAB">
                            <w:pPr>
                              <w:pStyle w:val="Footer"/>
                              <w:rPr>
                                <w:caps/>
                                <w:color w:val="808080" w:themeColor="background1" w:themeShade="80"/>
                                <w:sz w:val="20"/>
                                <w:szCs w:val="20"/>
                              </w:rPr>
                            </w:pPr>
                            <w:sdt>
                              <w:sdtPr>
                                <w:rPr>
                                  <w:color w:val="808080" w:themeColor="background1" w:themeShade="80"/>
                                  <w:sz w:val="20"/>
                                  <w:szCs w:val="20"/>
                                </w:rPr>
                                <w:alias w:val="Author"/>
                                <w:tag w:val=""/>
                                <w:id w:val="-959653791"/>
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CA61DB">
                                  <w:rPr>
                                    <w:color w:val="808080" w:themeColor="background1" w:themeShade="80"/>
                                    <w:sz w:val="20"/>
                                    <w:szCs w:val="20"/>
                                  </w:rPr>
                                  <w:t>Ion Bogza - 2129233</w:t>
                                </w:r>
                              </w:sdtContent>
                            </w:sdt>
                            <w:r w:rsidR="00CA61DB">
                              <w:rPr>
                                <w:caps/>
                                <w:color w:val="808080" w:themeColor="background1" w:themeShade="80"/>
                                <w:sz w:val="20"/>
                                <w:szCs w:val="20"/>
                              </w:rPr>
                              <w:t> | </w:t>
                            </w:r>
                            <w:sdt>
                              <w:sdtPr>
                                <w:rPr>
                                  <w:caps/>
                                  <w:color w:val="808080" w:themeColor="background1" w:themeShade="80"/>
                                  <w:sz w:val="20"/>
                                  <w:szCs w:val="20"/>
                                </w:rPr>
                                <w:alias w:val="School"/>
                                <w:tag w:val="School"/>
                                <w:id w:val="1660265181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="00CA61DB">
                                  <w:rPr>
                                    <w:caps/>
                                    <w:color w:val="808080" w:themeColor="background1" w:themeShade="80"/>
                                    <w:sz w:val="20"/>
                                    <w:szCs w:val="20"/>
                                  </w:rPr>
                                  <w:t>U</w:t>
                                </w:r>
                                <w:r w:rsidR="004F4C1F">
                                  <w:rPr>
                                    <w:caps/>
                                    <w:color w:val="808080" w:themeColor="background1" w:themeShade="80"/>
                                    <w:sz w:val="20"/>
                                    <w:szCs w:val="20"/>
                                  </w:rPr>
                                  <w:t>wtsd</w:t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0" tIns="45720" rIns="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wpg:wgp>
                </a:graphicData>
              </a:graphic>
            </wp:anchor>
          </w:drawing>
        </mc:Choice>
        <mc:Fallback>
          <w:pict>
            <v:group w14:anchorId="5018D37C" id="Group 155" o:spid="_x0000_s1029" style="position:absolute;margin-left:0;margin-top:0;width:468pt;height:21.6pt;z-index:251661312;mso-position-horizontal:left;mso-position-horizontal-relative:page;mso-position-vertical:center;mso-position-vertical-relative:bottom-margin-area" coordsize="59436,274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">
              <v:rect id="Rectangle 156" o:spid="_x0000_s1030" style="position:absolute;width:59436;height:274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" fillcolor="white [3212]" stroked="f" strokeweight="1pt">
                <v:fill opacity="0"/>
              </v:re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57" o:spid="_x0000_s1031" type="#_x0000_t202" style="position:absolute;left:2286;width:53530;height:252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" filled="f" stroked="f" strokeweight=".5pt">
                <v:textbox style="mso-fit-shape-to-text:t" inset="0,,0">
                  <w:txbxContent>
                    <w:p w14:paraId="1CCA7B6F" w14:textId="1B9CCC77" w:rsidR="00CA61DB" w:rsidRDefault="00F81FAB">
                      <w:pPr>
                        <w:pStyle w:val="Footer"/>
                        <w:rPr>
                          <w:caps/>
                          <w:color w:val="808080" w:themeColor="background1" w:themeShade="80"/>
                          <w:sz w:val="20"/>
                          <w:szCs w:val="20"/>
                        </w:rPr>
                      </w:pPr>
                      <w:sdt>
                        <w:sdtPr>
                          <w:rPr>
                            <w:color w:val="808080" w:themeColor="background1" w:themeShade="80"/>
                            <w:sz w:val="20"/>
                            <w:szCs w:val="20"/>
                          </w:rPr>
                          <w:alias w:val="Author"/>
                          <w:tag w:val=""/>
                          <w:id w:val="-959653791"/>
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<w:text/>
                        </w:sdtPr>
                        <w:sdtEndPr/>
                        <w:sdtContent>
                          <w:r w:rsidR="00CA61DB">
                            <w:rPr>
                              <w:color w:val="808080" w:themeColor="background1" w:themeShade="80"/>
                              <w:sz w:val="20"/>
                              <w:szCs w:val="20"/>
                            </w:rPr>
                            <w:t>Ion Bogza - 2129233</w:t>
                          </w:r>
                        </w:sdtContent>
                      </w:sdt>
                      <w:r w:rsidR="00CA61DB">
                        <w:rPr>
                          <w:caps/>
                          <w:color w:val="808080" w:themeColor="background1" w:themeShade="80"/>
                          <w:sz w:val="20"/>
                          <w:szCs w:val="20"/>
                        </w:rPr>
                        <w:t> | </w:t>
                      </w:r>
                      <w:sdt>
                        <w:sdtPr>
                          <w:rPr>
                            <w:caps/>
                            <w:color w:val="808080" w:themeColor="background1" w:themeShade="80"/>
                            <w:sz w:val="20"/>
                            <w:szCs w:val="20"/>
                          </w:rPr>
                          <w:alias w:val="School"/>
                          <w:tag w:val="School"/>
                          <w:id w:val="1660265181"/>
                          <w:dataBinding w:prefixMappings="xmlns:ns0='http://schemas.openxmlformats.org/officeDocument/2006/extended-properties' " w:xpath="/ns0:Properties[1]/ns0:Company[1]" w:storeItemID="{6668398D-A668-4E3E-A5EB-62B293D839F1}"/>
                          <w:text/>
                        </w:sdtPr>
                        <w:sdtEndPr/>
                        <w:sdtContent>
                          <w:r w:rsidR="00CA61DB">
                            <w:rPr>
                              <w:caps/>
                              <w:color w:val="808080" w:themeColor="background1" w:themeShade="80"/>
                              <w:sz w:val="20"/>
                              <w:szCs w:val="20"/>
                            </w:rPr>
                            <w:t>U</w:t>
                          </w:r>
                          <w:r w:rsidR="004F4C1F">
                            <w:rPr>
                              <w:caps/>
                              <w:color w:val="808080" w:themeColor="background1" w:themeShade="80"/>
                              <w:sz w:val="20"/>
                              <w:szCs w:val="20"/>
                            </w:rPr>
                            <w:t>wtsd</w:t>
                          </w:r>
                        </w:sdtContent>
                      </w:sdt>
                    </w:p>
                  </w:txbxContent>
                </v:textbox>
              </v:shape>
              <w10:wrap anchorx="page" anchory="margin"/>
            </v:group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21873F9" w14:textId="77777777" w:rsidR="00337B36" w:rsidRDefault="00337B36" w:rsidP="00337B36">
      <w:pPr>
        <w:spacing w:after="0" w:line="240" w:lineRule="auto"/>
      </w:pPr>
      <w:r>
        <w:separator/>
      </w:r>
    </w:p>
  </w:footnote>
  <w:footnote w:type="continuationSeparator" w:id="0">
    <w:p w14:paraId="32B18FBA" w14:textId="77777777" w:rsidR="00337B36" w:rsidRDefault="00337B36" w:rsidP="00337B3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80262826"/>
      <w:docPartObj>
        <w:docPartGallery w:val="Page Numbers (Margins)"/>
        <w:docPartUnique/>
      </w:docPartObj>
    </w:sdtPr>
    <w:sdtEndPr/>
    <w:sdtContent>
      <w:p w14:paraId="66E6AFBD" w14:textId="4B5E31B9" w:rsidR="008A7233" w:rsidRDefault="008A7233">
        <w:pPr>
          <w:pStyle w:val="Header"/>
        </w:pPr>
        <w:r>
          <w:rPr>
            <w:noProof/>
          </w:rPr>
          <mc:AlternateContent>
            <mc:Choice Requires="wps">
              <w:drawing>
                <wp:anchor distT="0" distB="0" distL="114300" distR="114300" simplePos="0" relativeHeight="251659264" behindDoc="0" locked="0" layoutInCell="0" allowOverlap="1" wp14:anchorId="63A7475B" wp14:editId="75E7808C">
                  <wp:simplePos x="0" y="0"/>
                  <wp:positionH relativeFrom="leftMargin">
                    <wp:align>center</wp:align>
                  </wp:positionH>
                  <wp:positionV relativeFrom="margin">
                    <wp:align>bottom</wp:align>
                  </wp:positionV>
                  <wp:extent cx="532765" cy="2183130"/>
                  <wp:effectExtent l="0" t="0" r="3810" b="0"/>
                  <wp:wrapNone/>
                  <wp:docPr id="1" name="Rectangl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532765" cy="21831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369510A" w14:textId="77777777" w:rsidR="008A7233" w:rsidRDefault="008A7233">
                              <w:pPr>
                                <w:pStyle w:val="Footer"/>
                                <w:rPr>
                                  <w:rFonts w:asciiTheme="majorHAnsi" w:eastAsiaTheme="majorEastAsia" w:hAnsiTheme="majorHAnsi" w:cstheme="majorBidi"/>
                                  <w:sz w:val="44"/>
                                  <w:szCs w:val="44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</w:rPr>
                                <w:t>Page</w:t>
                              </w:r>
                              <w:r>
                                <w:rPr>
                                  <w:rFonts w:eastAsiaTheme="minorEastAsia" w:cs="Times New Roman"/>
                                </w:rPr>
                                <w:fldChar w:fldCharType="begin"/>
                              </w:r>
                              <w:r>
                                <w:instrText xml:space="preserve"> PAGE    \* MERGEFORMAT </w:instrText>
                              </w:r>
                              <w:r>
                                <w:rPr>
                                  <w:rFonts w:eastAsiaTheme="minorEastAsia" w:cs="Times New Roman"/>
                                </w:rPr>
                                <w:fldChar w:fldCharType="separate"/>
                              </w: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sz w:val="44"/>
                                  <w:szCs w:val="44"/>
                                </w:rPr>
                                <w:t>2</w:t>
                              </w: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sz w:val="44"/>
                                  <w:szCs w:val="44"/>
                                </w:rPr>
                                <w:fldChar w:fldCharType="end"/>
                              </w:r>
                            </w:p>
                          </w:txbxContent>
                        </wps:txbx>
                        <wps:bodyPr rot="0" vert="vert270" wrap="square" lIns="91440" tIns="45720" rIns="91440" bIns="45720" anchor="ctr" anchorCtr="0" upright="1">
                          <a:spAutoFit/>
                        </wps:bodyPr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rect w14:anchorId="63A7475B" id="Rectangle 1" o:spid="_x0000_s1028" style="position:absolute;margin-left:0;margin-top:0;width:41.95pt;height:171.9pt;z-index:251659264;visibility:visible;mso-wrap-style:square;mso-width-percent:0;mso-height-percent:0;mso-wrap-distance-left:9pt;mso-wrap-distance-top:0;mso-wrap-distance-right:9pt;mso-wrap-distance-bottom:0;mso-position-horizontal:center;mso-position-horizontal-relative:left-margin-area;mso-position-vertical:bottom;mso-position-vertical-relative:margin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" o:allowincell="f" filled="f" stroked="f">
                  <v:textbox style="layout-flow:vertical;mso-layout-flow-alt:bottom-to-top;mso-fit-shape-to-text:t">
                    <w:txbxContent>
                      <w:p w14:paraId="2369510A" w14:textId="77777777" w:rsidR="008A7233" w:rsidRDefault="008A7233">
                        <w:pPr>
                          <w:pStyle w:val="Footer"/>
                          <w:rPr>
                            <w:rFonts w:asciiTheme="majorHAnsi" w:eastAsiaTheme="majorEastAsia" w:hAnsiTheme="majorHAnsi" w:cstheme="majorBidi"/>
                            <w:sz w:val="44"/>
                            <w:szCs w:val="44"/>
                          </w:rPr>
                        </w:pPr>
                        <w:r>
                          <w:rPr>
                            <w:rFonts w:asciiTheme="majorHAnsi" w:eastAsiaTheme="majorEastAsia" w:hAnsiTheme="majorHAnsi" w:cstheme="majorBidi"/>
                          </w:rPr>
                          <w:t>Page</w:t>
                        </w:r>
                        <w:r>
                          <w:rPr>
                            <w:rFonts w:eastAsiaTheme="minorEastAsia" w:cs="Times New Roman"/>
                          </w:rPr>
                          <w:fldChar w:fldCharType="begin"/>
                        </w:r>
                        <w:r>
                          <w:instrText xml:space="preserve"> PAGE    \* MERGEFORMAT </w:instrText>
                        </w:r>
                        <w:r>
                          <w:rPr>
                            <w:rFonts w:eastAsiaTheme="minorEastAsia" w:cs="Times New Roman"/>
                          </w:rPr>
                          <w:fldChar w:fldCharType="separate"/>
                        </w:r>
                        <w:r>
                          <w:rPr>
                            <w:rFonts w:asciiTheme="majorHAnsi" w:eastAsiaTheme="majorEastAsia" w:hAnsiTheme="majorHAnsi" w:cstheme="majorBidi"/>
                            <w:noProof/>
                            <w:sz w:val="44"/>
                            <w:szCs w:val="44"/>
                          </w:rPr>
                          <w:t>2</w:t>
                        </w:r>
                        <w:r>
                          <w:rPr>
                            <w:rFonts w:asciiTheme="majorHAnsi" w:eastAsiaTheme="majorEastAsia" w:hAnsiTheme="majorHAnsi" w:cstheme="majorBidi"/>
                            <w:noProof/>
                            <w:sz w:val="44"/>
                            <w:szCs w:val="44"/>
                          </w:rPr>
                          <w:fldChar w:fldCharType="end"/>
                        </w:r>
                      </w:p>
                    </w:txbxContent>
                  </v:textbox>
                  <w10:wrap anchorx="margin" anchory="margin"/>
                </v:rect>
              </w:pict>
            </mc:Fallback>
          </mc:AlternateContent>
        </w:r>
      </w:p>
    </w:sdtContent>
  </w:sdt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8630A2"/>
    <w:multiLevelType w:val="hybridMultilevel"/>
    <w:tmpl w:val="18DE71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785F6D"/>
    <w:multiLevelType w:val="hybridMultilevel"/>
    <w:tmpl w:val="50B8F40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234376D6"/>
    <w:multiLevelType w:val="hybridMultilevel"/>
    <w:tmpl w:val="6704775E"/>
    <w:lvl w:ilvl="0" w:tplc="C63EE56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C36B0A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D3826C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D0A88F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B661CB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AEA2CC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ECE8D9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340071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640300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583653A4"/>
    <w:multiLevelType w:val="hybridMultilevel"/>
    <w:tmpl w:val="1B7010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93718635">
    <w:abstractNumId w:val="3"/>
  </w:num>
  <w:num w:numId="2" w16cid:durableId="1849129067">
    <w:abstractNumId w:val="0"/>
  </w:num>
  <w:num w:numId="3" w16cid:durableId="797457035">
    <w:abstractNumId w:val="2"/>
  </w:num>
  <w:num w:numId="4" w16cid:durableId="35940158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67F7"/>
    <w:rsid w:val="00001D0A"/>
    <w:rsid w:val="00004963"/>
    <w:rsid w:val="0000687A"/>
    <w:rsid w:val="00007FB7"/>
    <w:rsid w:val="00014E78"/>
    <w:rsid w:val="00015167"/>
    <w:rsid w:val="00017423"/>
    <w:rsid w:val="00024738"/>
    <w:rsid w:val="000302FA"/>
    <w:rsid w:val="00031694"/>
    <w:rsid w:val="00033E1E"/>
    <w:rsid w:val="00036A38"/>
    <w:rsid w:val="00042053"/>
    <w:rsid w:val="00052350"/>
    <w:rsid w:val="00052DF1"/>
    <w:rsid w:val="00056355"/>
    <w:rsid w:val="00060C80"/>
    <w:rsid w:val="000617EF"/>
    <w:rsid w:val="000619CD"/>
    <w:rsid w:val="0006665B"/>
    <w:rsid w:val="00070254"/>
    <w:rsid w:val="000715AE"/>
    <w:rsid w:val="00073554"/>
    <w:rsid w:val="000742EC"/>
    <w:rsid w:val="00076724"/>
    <w:rsid w:val="00076A14"/>
    <w:rsid w:val="00077F34"/>
    <w:rsid w:val="00082CAC"/>
    <w:rsid w:val="00084587"/>
    <w:rsid w:val="00084DF3"/>
    <w:rsid w:val="000879C1"/>
    <w:rsid w:val="00092509"/>
    <w:rsid w:val="00092EFD"/>
    <w:rsid w:val="00093F78"/>
    <w:rsid w:val="000941AD"/>
    <w:rsid w:val="00095D5B"/>
    <w:rsid w:val="00095E5A"/>
    <w:rsid w:val="000961EB"/>
    <w:rsid w:val="000A5C19"/>
    <w:rsid w:val="000B5251"/>
    <w:rsid w:val="000C19BD"/>
    <w:rsid w:val="000C6BF3"/>
    <w:rsid w:val="000C7F28"/>
    <w:rsid w:val="000D09B0"/>
    <w:rsid w:val="000D2091"/>
    <w:rsid w:val="000D3788"/>
    <w:rsid w:val="000D3A22"/>
    <w:rsid w:val="000D4DEB"/>
    <w:rsid w:val="000D6163"/>
    <w:rsid w:val="000D6A67"/>
    <w:rsid w:val="000E07FB"/>
    <w:rsid w:val="000F067B"/>
    <w:rsid w:val="000F4F08"/>
    <w:rsid w:val="000F721B"/>
    <w:rsid w:val="00100FC3"/>
    <w:rsid w:val="00102107"/>
    <w:rsid w:val="00103BA2"/>
    <w:rsid w:val="00104381"/>
    <w:rsid w:val="001066DF"/>
    <w:rsid w:val="00107E14"/>
    <w:rsid w:val="00113D96"/>
    <w:rsid w:val="00117937"/>
    <w:rsid w:val="00120838"/>
    <w:rsid w:val="00126038"/>
    <w:rsid w:val="001262ED"/>
    <w:rsid w:val="00130DE8"/>
    <w:rsid w:val="001329F2"/>
    <w:rsid w:val="001337C9"/>
    <w:rsid w:val="00140131"/>
    <w:rsid w:val="0014095B"/>
    <w:rsid w:val="00140D3E"/>
    <w:rsid w:val="00146925"/>
    <w:rsid w:val="001544C7"/>
    <w:rsid w:val="00155E92"/>
    <w:rsid w:val="0016023D"/>
    <w:rsid w:val="001661B4"/>
    <w:rsid w:val="00171E89"/>
    <w:rsid w:val="00173EEB"/>
    <w:rsid w:val="00190B2D"/>
    <w:rsid w:val="001916CA"/>
    <w:rsid w:val="001A31D3"/>
    <w:rsid w:val="001A48A0"/>
    <w:rsid w:val="001A576A"/>
    <w:rsid w:val="001A7E65"/>
    <w:rsid w:val="001A7F56"/>
    <w:rsid w:val="001B0AFA"/>
    <w:rsid w:val="001B15AB"/>
    <w:rsid w:val="001B1CC8"/>
    <w:rsid w:val="001B3D80"/>
    <w:rsid w:val="001B66A4"/>
    <w:rsid w:val="001C18D5"/>
    <w:rsid w:val="001C3981"/>
    <w:rsid w:val="001C54D4"/>
    <w:rsid w:val="001C6419"/>
    <w:rsid w:val="001D1D90"/>
    <w:rsid w:val="001D7001"/>
    <w:rsid w:val="001E0489"/>
    <w:rsid w:val="001E578B"/>
    <w:rsid w:val="001E5CF7"/>
    <w:rsid w:val="001E7909"/>
    <w:rsid w:val="001F12A1"/>
    <w:rsid w:val="001F2465"/>
    <w:rsid w:val="001F42E8"/>
    <w:rsid w:val="001F7FF8"/>
    <w:rsid w:val="002018A7"/>
    <w:rsid w:val="002042DE"/>
    <w:rsid w:val="002110C3"/>
    <w:rsid w:val="00211A4B"/>
    <w:rsid w:val="0021479B"/>
    <w:rsid w:val="00214D31"/>
    <w:rsid w:val="002165B0"/>
    <w:rsid w:val="002169AB"/>
    <w:rsid w:val="002206E6"/>
    <w:rsid w:val="002227C8"/>
    <w:rsid w:val="00232DB3"/>
    <w:rsid w:val="00232DB6"/>
    <w:rsid w:val="00234DF0"/>
    <w:rsid w:val="002355F8"/>
    <w:rsid w:val="00243FC7"/>
    <w:rsid w:val="002445C3"/>
    <w:rsid w:val="00254782"/>
    <w:rsid w:val="002560B7"/>
    <w:rsid w:val="002660D1"/>
    <w:rsid w:val="002767EB"/>
    <w:rsid w:val="002833CF"/>
    <w:rsid w:val="0028391A"/>
    <w:rsid w:val="00284537"/>
    <w:rsid w:val="00292AC3"/>
    <w:rsid w:val="002A338E"/>
    <w:rsid w:val="002A7B85"/>
    <w:rsid w:val="002B16A4"/>
    <w:rsid w:val="002B7C15"/>
    <w:rsid w:val="002C0777"/>
    <w:rsid w:val="002C300C"/>
    <w:rsid w:val="002D7941"/>
    <w:rsid w:val="002D7C7F"/>
    <w:rsid w:val="002E1646"/>
    <w:rsid w:val="002E3675"/>
    <w:rsid w:val="002E3938"/>
    <w:rsid w:val="002E3EA8"/>
    <w:rsid w:val="002E5AD4"/>
    <w:rsid w:val="002E6737"/>
    <w:rsid w:val="002F0ACD"/>
    <w:rsid w:val="002F3D8F"/>
    <w:rsid w:val="002F48BD"/>
    <w:rsid w:val="002F5F94"/>
    <w:rsid w:val="002F7C55"/>
    <w:rsid w:val="003074FB"/>
    <w:rsid w:val="00307844"/>
    <w:rsid w:val="00311CEB"/>
    <w:rsid w:val="00311D15"/>
    <w:rsid w:val="00320198"/>
    <w:rsid w:val="00320701"/>
    <w:rsid w:val="003207B1"/>
    <w:rsid w:val="00323D29"/>
    <w:rsid w:val="00333C2E"/>
    <w:rsid w:val="00337B36"/>
    <w:rsid w:val="00347090"/>
    <w:rsid w:val="00347ECD"/>
    <w:rsid w:val="00355E37"/>
    <w:rsid w:val="003625C6"/>
    <w:rsid w:val="00364110"/>
    <w:rsid w:val="00367543"/>
    <w:rsid w:val="00373E19"/>
    <w:rsid w:val="003762DF"/>
    <w:rsid w:val="00376C8D"/>
    <w:rsid w:val="00384927"/>
    <w:rsid w:val="0039063F"/>
    <w:rsid w:val="00390958"/>
    <w:rsid w:val="003910B4"/>
    <w:rsid w:val="00391333"/>
    <w:rsid w:val="003922DB"/>
    <w:rsid w:val="00392BAF"/>
    <w:rsid w:val="00392DB6"/>
    <w:rsid w:val="003A5C0B"/>
    <w:rsid w:val="003B03B5"/>
    <w:rsid w:val="003B206E"/>
    <w:rsid w:val="003B43D0"/>
    <w:rsid w:val="003D65EE"/>
    <w:rsid w:val="003E0B1D"/>
    <w:rsid w:val="003E76F0"/>
    <w:rsid w:val="003F03B2"/>
    <w:rsid w:val="003F20D5"/>
    <w:rsid w:val="003F3860"/>
    <w:rsid w:val="003F39F1"/>
    <w:rsid w:val="003F77A8"/>
    <w:rsid w:val="00400120"/>
    <w:rsid w:val="00400624"/>
    <w:rsid w:val="0040071B"/>
    <w:rsid w:val="00402C0D"/>
    <w:rsid w:val="004038DA"/>
    <w:rsid w:val="00420FC7"/>
    <w:rsid w:val="0043007B"/>
    <w:rsid w:val="0046201C"/>
    <w:rsid w:val="004634BF"/>
    <w:rsid w:val="00465AEC"/>
    <w:rsid w:val="004722E1"/>
    <w:rsid w:val="004773D6"/>
    <w:rsid w:val="00477626"/>
    <w:rsid w:val="00481D36"/>
    <w:rsid w:val="004852DA"/>
    <w:rsid w:val="0049315F"/>
    <w:rsid w:val="00495927"/>
    <w:rsid w:val="004A303A"/>
    <w:rsid w:val="004A66A9"/>
    <w:rsid w:val="004A71A4"/>
    <w:rsid w:val="004A7EAC"/>
    <w:rsid w:val="004B0018"/>
    <w:rsid w:val="004B1065"/>
    <w:rsid w:val="004B1828"/>
    <w:rsid w:val="004B29AE"/>
    <w:rsid w:val="004B39FA"/>
    <w:rsid w:val="004B65F9"/>
    <w:rsid w:val="004C0FFB"/>
    <w:rsid w:val="004C120A"/>
    <w:rsid w:val="004C1CB2"/>
    <w:rsid w:val="004C32F4"/>
    <w:rsid w:val="004C3F58"/>
    <w:rsid w:val="004D144A"/>
    <w:rsid w:val="004D2368"/>
    <w:rsid w:val="004D43E0"/>
    <w:rsid w:val="004D6C7F"/>
    <w:rsid w:val="004E331A"/>
    <w:rsid w:val="004F0454"/>
    <w:rsid w:val="004F058A"/>
    <w:rsid w:val="004F2CA2"/>
    <w:rsid w:val="004F4C1F"/>
    <w:rsid w:val="004F5DF4"/>
    <w:rsid w:val="00506162"/>
    <w:rsid w:val="005119AB"/>
    <w:rsid w:val="00513C56"/>
    <w:rsid w:val="00517F3A"/>
    <w:rsid w:val="00520EBD"/>
    <w:rsid w:val="005304BB"/>
    <w:rsid w:val="00533151"/>
    <w:rsid w:val="00536237"/>
    <w:rsid w:val="0054100E"/>
    <w:rsid w:val="00542688"/>
    <w:rsid w:val="00546BB0"/>
    <w:rsid w:val="0055274F"/>
    <w:rsid w:val="00554820"/>
    <w:rsid w:val="005548D1"/>
    <w:rsid w:val="005554AE"/>
    <w:rsid w:val="00556DF3"/>
    <w:rsid w:val="00562462"/>
    <w:rsid w:val="00570CA8"/>
    <w:rsid w:val="00573422"/>
    <w:rsid w:val="0058168E"/>
    <w:rsid w:val="0058216D"/>
    <w:rsid w:val="00586569"/>
    <w:rsid w:val="00590A7A"/>
    <w:rsid w:val="005932FB"/>
    <w:rsid w:val="005944C2"/>
    <w:rsid w:val="00595AA9"/>
    <w:rsid w:val="00597B54"/>
    <w:rsid w:val="005A049A"/>
    <w:rsid w:val="005A0979"/>
    <w:rsid w:val="005A234A"/>
    <w:rsid w:val="005A2432"/>
    <w:rsid w:val="005A275C"/>
    <w:rsid w:val="005A55F6"/>
    <w:rsid w:val="005A687B"/>
    <w:rsid w:val="005B4AB4"/>
    <w:rsid w:val="005C01BE"/>
    <w:rsid w:val="005C3C30"/>
    <w:rsid w:val="005C7077"/>
    <w:rsid w:val="005D0E8F"/>
    <w:rsid w:val="005D27BB"/>
    <w:rsid w:val="005D2F3D"/>
    <w:rsid w:val="005D34BE"/>
    <w:rsid w:val="005D72E2"/>
    <w:rsid w:val="005E3EC4"/>
    <w:rsid w:val="005E44E0"/>
    <w:rsid w:val="005E53E2"/>
    <w:rsid w:val="005E68D7"/>
    <w:rsid w:val="005E6E99"/>
    <w:rsid w:val="005F21A4"/>
    <w:rsid w:val="00601E9C"/>
    <w:rsid w:val="006026D6"/>
    <w:rsid w:val="00604FB3"/>
    <w:rsid w:val="0060598D"/>
    <w:rsid w:val="006067F8"/>
    <w:rsid w:val="00614A6E"/>
    <w:rsid w:val="00623E11"/>
    <w:rsid w:val="00641F0C"/>
    <w:rsid w:val="0064790E"/>
    <w:rsid w:val="00647A82"/>
    <w:rsid w:val="00654019"/>
    <w:rsid w:val="00654B44"/>
    <w:rsid w:val="0065582E"/>
    <w:rsid w:val="00655C4E"/>
    <w:rsid w:val="0066416F"/>
    <w:rsid w:val="006666D4"/>
    <w:rsid w:val="006712AE"/>
    <w:rsid w:val="0067320B"/>
    <w:rsid w:val="0067622A"/>
    <w:rsid w:val="00677E4A"/>
    <w:rsid w:val="00682D08"/>
    <w:rsid w:val="00683C0E"/>
    <w:rsid w:val="006844C4"/>
    <w:rsid w:val="00685556"/>
    <w:rsid w:val="006872BA"/>
    <w:rsid w:val="006959A6"/>
    <w:rsid w:val="006A3209"/>
    <w:rsid w:val="006A3C5B"/>
    <w:rsid w:val="006B44A8"/>
    <w:rsid w:val="006B7A3B"/>
    <w:rsid w:val="006B7AFE"/>
    <w:rsid w:val="006C3346"/>
    <w:rsid w:val="006C4E5A"/>
    <w:rsid w:val="006D3104"/>
    <w:rsid w:val="006D3CAD"/>
    <w:rsid w:val="006D5EEA"/>
    <w:rsid w:val="006D7F51"/>
    <w:rsid w:val="006E1759"/>
    <w:rsid w:val="006E403E"/>
    <w:rsid w:val="006E63A2"/>
    <w:rsid w:val="006F1CE3"/>
    <w:rsid w:val="006F2023"/>
    <w:rsid w:val="006F2E66"/>
    <w:rsid w:val="006F5EC3"/>
    <w:rsid w:val="006F6122"/>
    <w:rsid w:val="006F6308"/>
    <w:rsid w:val="006F793D"/>
    <w:rsid w:val="00705F4F"/>
    <w:rsid w:val="007111F0"/>
    <w:rsid w:val="00713EA1"/>
    <w:rsid w:val="00717285"/>
    <w:rsid w:val="00723125"/>
    <w:rsid w:val="00727FA0"/>
    <w:rsid w:val="007417DA"/>
    <w:rsid w:val="00744B52"/>
    <w:rsid w:val="00745622"/>
    <w:rsid w:val="00745719"/>
    <w:rsid w:val="00745D5F"/>
    <w:rsid w:val="00754153"/>
    <w:rsid w:val="00757337"/>
    <w:rsid w:val="00760D63"/>
    <w:rsid w:val="00763234"/>
    <w:rsid w:val="007645C1"/>
    <w:rsid w:val="00766393"/>
    <w:rsid w:val="007675CC"/>
    <w:rsid w:val="00771019"/>
    <w:rsid w:val="007733AD"/>
    <w:rsid w:val="00773C15"/>
    <w:rsid w:val="007839E1"/>
    <w:rsid w:val="00783AB9"/>
    <w:rsid w:val="007841A4"/>
    <w:rsid w:val="00786B9C"/>
    <w:rsid w:val="00794EF1"/>
    <w:rsid w:val="007953FA"/>
    <w:rsid w:val="00796723"/>
    <w:rsid w:val="007A050B"/>
    <w:rsid w:val="007A05A7"/>
    <w:rsid w:val="007A1869"/>
    <w:rsid w:val="007A40FE"/>
    <w:rsid w:val="007A7230"/>
    <w:rsid w:val="007B10EC"/>
    <w:rsid w:val="007B7BBE"/>
    <w:rsid w:val="007C0216"/>
    <w:rsid w:val="007D0022"/>
    <w:rsid w:val="007D10C9"/>
    <w:rsid w:val="007D718C"/>
    <w:rsid w:val="007E33F7"/>
    <w:rsid w:val="007E5431"/>
    <w:rsid w:val="007E5459"/>
    <w:rsid w:val="007E6C4B"/>
    <w:rsid w:val="007F20A0"/>
    <w:rsid w:val="007F2240"/>
    <w:rsid w:val="007F26CB"/>
    <w:rsid w:val="007F5F15"/>
    <w:rsid w:val="007F728C"/>
    <w:rsid w:val="00801BEF"/>
    <w:rsid w:val="0080233C"/>
    <w:rsid w:val="00804E65"/>
    <w:rsid w:val="00812AA6"/>
    <w:rsid w:val="008134E2"/>
    <w:rsid w:val="0081548F"/>
    <w:rsid w:val="008161A1"/>
    <w:rsid w:val="008203B4"/>
    <w:rsid w:val="00822F11"/>
    <w:rsid w:val="008258DF"/>
    <w:rsid w:val="00830643"/>
    <w:rsid w:val="00832B19"/>
    <w:rsid w:val="00835F74"/>
    <w:rsid w:val="0083651E"/>
    <w:rsid w:val="008365E7"/>
    <w:rsid w:val="00841613"/>
    <w:rsid w:val="00845136"/>
    <w:rsid w:val="008455B3"/>
    <w:rsid w:val="008460B6"/>
    <w:rsid w:val="008532FD"/>
    <w:rsid w:val="00854B9A"/>
    <w:rsid w:val="00855251"/>
    <w:rsid w:val="00856305"/>
    <w:rsid w:val="008629B0"/>
    <w:rsid w:val="00866C25"/>
    <w:rsid w:val="00872427"/>
    <w:rsid w:val="00873B1E"/>
    <w:rsid w:val="00881235"/>
    <w:rsid w:val="00881A9B"/>
    <w:rsid w:val="0088226C"/>
    <w:rsid w:val="0088420E"/>
    <w:rsid w:val="00891971"/>
    <w:rsid w:val="00896301"/>
    <w:rsid w:val="00897B4C"/>
    <w:rsid w:val="008A3378"/>
    <w:rsid w:val="008A7233"/>
    <w:rsid w:val="008A739F"/>
    <w:rsid w:val="008B01A6"/>
    <w:rsid w:val="008B02F6"/>
    <w:rsid w:val="008B0A99"/>
    <w:rsid w:val="008B5FD2"/>
    <w:rsid w:val="008C4E50"/>
    <w:rsid w:val="008C7E04"/>
    <w:rsid w:val="008D084E"/>
    <w:rsid w:val="008D1E6C"/>
    <w:rsid w:val="008D2EF8"/>
    <w:rsid w:val="008D4B58"/>
    <w:rsid w:val="008D4F29"/>
    <w:rsid w:val="008D5632"/>
    <w:rsid w:val="008D7785"/>
    <w:rsid w:val="008E34E8"/>
    <w:rsid w:val="008E5911"/>
    <w:rsid w:val="008E6DE7"/>
    <w:rsid w:val="008E7E15"/>
    <w:rsid w:val="008F5596"/>
    <w:rsid w:val="00900AB1"/>
    <w:rsid w:val="009030F2"/>
    <w:rsid w:val="0090358D"/>
    <w:rsid w:val="00910777"/>
    <w:rsid w:val="0091638E"/>
    <w:rsid w:val="00920372"/>
    <w:rsid w:val="00920FEB"/>
    <w:rsid w:val="00923AB8"/>
    <w:rsid w:val="00932E1B"/>
    <w:rsid w:val="00933265"/>
    <w:rsid w:val="0093585A"/>
    <w:rsid w:val="0093785D"/>
    <w:rsid w:val="009401CC"/>
    <w:rsid w:val="00942123"/>
    <w:rsid w:val="009451C6"/>
    <w:rsid w:val="009456C8"/>
    <w:rsid w:val="009503D3"/>
    <w:rsid w:val="00961FA2"/>
    <w:rsid w:val="00964268"/>
    <w:rsid w:val="009678BD"/>
    <w:rsid w:val="00971696"/>
    <w:rsid w:val="009721B4"/>
    <w:rsid w:val="009762B7"/>
    <w:rsid w:val="00977173"/>
    <w:rsid w:val="0097790D"/>
    <w:rsid w:val="00980C5B"/>
    <w:rsid w:val="009820CD"/>
    <w:rsid w:val="00982946"/>
    <w:rsid w:val="00986C61"/>
    <w:rsid w:val="00987C3E"/>
    <w:rsid w:val="009900B2"/>
    <w:rsid w:val="00993C71"/>
    <w:rsid w:val="0099639B"/>
    <w:rsid w:val="0099678C"/>
    <w:rsid w:val="009B1764"/>
    <w:rsid w:val="009B5369"/>
    <w:rsid w:val="009B57FE"/>
    <w:rsid w:val="009B5B60"/>
    <w:rsid w:val="009B73CC"/>
    <w:rsid w:val="009C00B9"/>
    <w:rsid w:val="009C3559"/>
    <w:rsid w:val="009C3880"/>
    <w:rsid w:val="009C3BB1"/>
    <w:rsid w:val="009D21FA"/>
    <w:rsid w:val="009D2714"/>
    <w:rsid w:val="009D29AF"/>
    <w:rsid w:val="009D46CE"/>
    <w:rsid w:val="009D69CE"/>
    <w:rsid w:val="009D7FAB"/>
    <w:rsid w:val="009E10C6"/>
    <w:rsid w:val="009E3148"/>
    <w:rsid w:val="009F1465"/>
    <w:rsid w:val="009F3C22"/>
    <w:rsid w:val="00A045A6"/>
    <w:rsid w:val="00A1564E"/>
    <w:rsid w:val="00A1564F"/>
    <w:rsid w:val="00A21EB3"/>
    <w:rsid w:val="00A27C53"/>
    <w:rsid w:val="00A3196B"/>
    <w:rsid w:val="00A319E8"/>
    <w:rsid w:val="00A326F8"/>
    <w:rsid w:val="00A36F8B"/>
    <w:rsid w:val="00A404F7"/>
    <w:rsid w:val="00A414D3"/>
    <w:rsid w:val="00A430B6"/>
    <w:rsid w:val="00A45228"/>
    <w:rsid w:val="00A45C4A"/>
    <w:rsid w:val="00A47846"/>
    <w:rsid w:val="00A52216"/>
    <w:rsid w:val="00A549D6"/>
    <w:rsid w:val="00A54E94"/>
    <w:rsid w:val="00A63E92"/>
    <w:rsid w:val="00A703EC"/>
    <w:rsid w:val="00A7488B"/>
    <w:rsid w:val="00A824B5"/>
    <w:rsid w:val="00A82758"/>
    <w:rsid w:val="00A930DB"/>
    <w:rsid w:val="00A9742C"/>
    <w:rsid w:val="00AA4ABB"/>
    <w:rsid w:val="00AA6065"/>
    <w:rsid w:val="00AA6A3B"/>
    <w:rsid w:val="00AA6D43"/>
    <w:rsid w:val="00AA77D1"/>
    <w:rsid w:val="00AB1A1F"/>
    <w:rsid w:val="00AB2EB2"/>
    <w:rsid w:val="00AC0C81"/>
    <w:rsid w:val="00AC278A"/>
    <w:rsid w:val="00AC6554"/>
    <w:rsid w:val="00AC67DA"/>
    <w:rsid w:val="00AD0761"/>
    <w:rsid w:val="00AD0FE7"/>
    <w:rsid w:val="00AD6F04"/>
    <w:rsid w:val="00AE07F4"/>
    <w:rsid w:val="00AE082D"/>
    <w:rsid w:val="00AE1BA0"/>
    <w:rsid w:val="00AE2B93"/>
    <w:rsid w:val="00AF02C6"/>
    <w:rsid w:val="00AF54D7"/>
    <w:rsid w:val="00B0121D"/>
    <w:rsid w:val="00B04AF7"/>
    <w:rsid w:val="00B0600A"/>
    <w:rsid w:val="00B0630B"/>
    <w:rsid w:val="00B06737"/>
    <w:rsid w:val="00B11528"/>
    <w:rsid w:val="00B15208"/>
    <w:rsid w:val="00B22EB5"/>
    <w:rsid w:val="00B23457"/>
    <w:rsid w:val="00B2621E"/>
    <w:rsid w:val="00B2673C"/>
    <w:rsid w:val="00B26D07"/>
    <w:rsid w:val="00B32147"/>
    <w:rsid w:val="00B3667C"/>
    <w:rsid w:val="00B44281"/>
    <w:rsid w:val="00B44A0B"/>
    <w:rsid w:val="00B45C6F"/>
    <w:rsid w:val="00B61DB9"/>
    <w:rsid w:val="00B63D15"/>
    <w:rsid w:val="00B70A67"/>
    <w:rsid w:val="00B710FC"/>
    <w:rsid w:val="00B72AF2"/>
    <w:rsid w:val="00B747DB"/>
    <w:rsid w:val="00B74F06"/>
    <w:rsid w:val="00B83586"/>
    <w:rsid w:val="00B854B2"/>
    <w:rsid w:val="00B86595"/>
    <w:rsid w:val="00B9087D"/>
    <w:rsid w:val="00B9174C"/>
    <w:rsid w:val="00BA24B8"/>
    <w:rsid w:val="00BA4374"/>
    <w:rsid w:val="00BA5CE3"/>
    <w:rsid w:val="00BA671E"/>
    <w:rsid w:val="00BB710F"/>
    <w:rsid w:val="00BC25EC"/>
    <w:rsid w:val="00BC4EA6"/>
    <w:rsid w:val="00BC75C7"/>
    <w:rsid w:val="00BD0656"/>
    <w:rsid w:val="00BD4EC6"/>
    <w:rsid w:val="00BE5626"/>
    <w:rsid w:val="00BE615C"/>
    <w:rsid w:val="00BE6C2C"/>
    <w:rsid w:val="00BE7AD4"/>
    <w:rsid w:val="00BF7949"/>
    <w:rsid w:val="00C0201E"/>
    <w:rsid w:val="00C13A59"/>
    <w:rsid w:val="00C16141"/>
    <w:rsid w:val="00C166BA"/>
    <w:rsid w:val="00C175E4"/>
    <w:rsid w:val="00C17705"/>
    <w:rsid w:val="00C225DE"/>
    <w:rsid w:val="00C23588"/>
    <w:rsid w:val="00C26767"/>
    <w:rsid w:val="00C34143"/>
    <w:rsid w:val="00C34355"/>
    <w:rsid w:val="00C343B5"/>
    <w:rsid w:val="00C3595D"/>
    <w:rsid w:val="00C4536F"/>
    <w:rsid w:val="00C53385"/>
    <w:rsid w:val="00C65957"/>
    <w:rsid w:val="00C67080"/>
    <w:rsid w:val="00C70000"/>
    <w:rsid w:val="00C715FD"/>
    <w:rsid w:val="00C800D9"/>
    <w:rsid w:val="00C803A2"/>
    <w:rsid w:val="00C812FA"/>
    <w:rsid w:val="00C81D92"/>
    <w:rsid w:val="00C82B71"/>
    <w:rsid w:val="00C90081"/>
    <w:rsid w:val="00C90DE8"/>
    <w:rsid w:val="00C96F78"/>
    <w:rsid w:val="00CA025E"/>
    <w:rsid w:val="00CA1C73"/>
    <w:rsid w:val="00CA1C76"/>
    <w:rsid w:val="00CA376B"/>
    <w:rsid w:val="00CA4294"/>
    <w:rsid w:val="00CA61DB"/>
    <w:rsid w:val="00CB2BA2"/>
    <w:rsid w:val="00CB50EF"/>
    <w:rsid w:val="00CC1666"/>
    <w:rsid w:val="00CC2189"/>
    <w:rsid w:val="00CC436A"/>
    <w:rsid w:val="00CC5DCD"/>
    <w:rsid w:val="00CC60E7"/>
    <w:rsid w:val="00CD0584"/>
    <w:rsid w:val="00CE0B71"/>
    <w:rsid w:val="00CE0CE2"/>
    <w:rsid w:val="00CE7493"/>
    <w:rsid w:val="00CF08BC"/>
    <w:rsid w:val="00CF39F4"/>
    <w:rsid w:val="00CF4925"/>
    <w:rsid w:val="00CF50B6"/>
    <w:rsid w:val="00D0377B"/>
    <w:rsid w:val="00D03BD7"/>
    <w:rsid w:val="00D07C47"/>
    <w:rsid w:val="00D10C68"/>
    <w:rsid w:val="00D162B7"/>
    <w:rsid w:val="00D20BBF"/>
    <w:rsid w:val="00D331E5"/>
    <w:rsid w:val="00D3609B"/>
    <w:rsid w:val="00D364F1"/>
    <w:rsid w:val="00D40D83"/>
    <w:rsid w:val="00D41BB6"/>
    <w:rsid w:val="00D43A4B"/>
    <w:rsid w:val="00D451CC"/>
    <w:rsid w:val="00D4723D"/>
    <w:rsid w:val="00D514CF"/>
    <w:rsid w:val="00D53029"/>
    <w:rsid w:val="00D53EF0"/>
    <w:rsid w:val="00D5566B"/>
    <w:rsid w:val="00D658BC"/>
    <w:rsid w:val="00D666C6"/>
    <w:rsid w:val="00D6761A"/>
    <w:rsid w:val="00D70B72"/>
    <w:rsid w:val="00D81A2D"/>
    <w:rsid w:val="00D8252A"/>
    <w:rsid w:val="00D83A15"/>
    <w:rsid w:val="00D91F4C"/>
    <w:rsid w:val="00D96A7B"/>
    <w:rsid w:val="00D97A0E"/>
    <w:rsid w:val="00D97CA1"/>
    <w:rsid w:val="00DA32A4"/>
    <w:rsid w:val="00DA3957"/>
    <w:rsid w:val="00DB00CC"/>
    <w:rsid w:val="00DB1088"/>
    <w:rsid w:val="00DB3607"/>
    <w:rsid w:val="00DC026E"/>
    <w:rsid w:val="00DC1AE2"/>
    <w:rsid w:val="00DC7491"/>
    <w:rsid w:val="00DD188B"/>
    <w:rsid w:val="00DD5726"/>
    <w:rsid w:val="00DD68A2"/>
    <w:rsid w:val="00DE2207"/>
    <w:rsid w:val="00DE4EC6"/>
    <w:rsid w:val="00DE4EE2"/>
    <w:rsid w:val="00DE6227"/>
    <w:rsid w:val="00DE7AFF"/>
    <w:rsid w:val="00DF384D"/>
    <w:rsid w:val="00DF79D9"/>
    <w:rsid w:val="00E02761"/>
    <w:rsid w:val="00E13715"/>
    <w:rsid w:val="00E16CB9"/>
    <w:rsid w:val="00E205DF"/>
    <w:rsid w:val="00E2336F"/>
    <w:rsid w:val="00E367F7"/>
    <w:rsid w:val="00E440BB"/>
    <w:rsid w:val="00E44A82"/>
    <w:rsid w:val="00E47307"/>
    <w:rsid w:val="00E50391"/>
    <w:rsid w:val="00E5279C"/>
    <w:rsid w:val="00E5428A"/>
    <w:rsid w:val="00E55071"/>
    <w:rsid w:val="00E57A50"/>
    <w:rsid w:val="00E60BFE"/>
    <w:rsid w:val="00E6353C"/>
    <w:rsid w:val="00E6527C"/>
    <w:rsid w:val="00E65388"/>
    <w:rsid w:val="00E67567"/>
    <w:rsid w:val="00E777D2"/>
    <w:rsid w:val="00E77C76"/>
    <w:rsid w:val="00E81FC2"/>
    <w:rsid w:val="00E9780A"/>
    <w:rsid w:val="00EA17A0"/>
    <w:rsid w:val="00EA37FD"/>
    <w:rsid w:val="00EA3932"/>
    <w:rsid w:val="00EA6547"/>
    <w:rsid w:val="00EA6B76"/>
    <w:rsid w:val="00EB701B"/>
    <w:rsid w:val="00EB7310"/>
    <w:rsid w:val="00EC4B12"/>
    <w:rsid w:val="00EC6EF4"/>
    <w:rsid w:val="00ED0C12"/>
    <w:rsid w:val="00ED108D"/>
    <w:rsid w:val="00ED1997"/>
    <w:rsid w:val="00ED313B"/>
    <w:rsid w:val="00ED4E6A"/>
    <w:rsid w:val="00EE424A"/>
    <w:rsid w:val="00EE6231"/>
    <w:rsid w:val="00F025F6"/>
    <w:rsid w:val="00F028CA"/>
    <w:rsid w:val="00F066E9"/>
    <w:rsid w:val="00F104E5"/>
    <w:rsid w:val="00F11BCD"/>
    <w:rsid w:val="00F13CCC"/>
    <w:rsid w:val="00F144CD"/>
    <w:rsid w:val="00F24B16"/>
    <w:rsid w:val="00F254EB"/>
    <w:rsid w:val="00F2797C"/>
    <w:rsid w:val="00F3071C"/>
    <w:rsid w:val="00F3182B"/>
    <w:rsid w:val="00F34BE5"/>
    <w:rsid w:val="00F35EFF"/>
    <w:rsid w:val="00F36376"/>
    <w:rsid w:val="00F37DB4"/>
    <w:rsid w:val="00F438C5"/>
    <w:rsid w:val="00F46E4C"/>
    <w:rsid w:val="00F5142E"/>
    <w:rsid w:val="00F56E54"/>
    <w:rsid w:val="00F575E1"/>
    <w:rsid w:val="00F6124C"/>
    <w:rsid w:val="00F64786"/>
    <w:rsid w:val="00F7090F"/>
    <w:rsid w:val="00F723EC"/>
    <w:rsid w:val="00F73CA2"/>
    <w:rsid w:val="00F743A1"/>
    <w:rsid w:val="00F744FB"/>
    <w:rsid w:val="00F74843"/>
    <w:rsid w:val="00F771B4"/>
    <w:rsid w:val="00F81FAB"/>
    <w:rsid w:val="00F835BE"/>
    <w:rsid w:val="00F900B3"/>
    <w:rsid w:val="00F939FE"/>
    <w:rsid w:val="00F945D0"/>
    <w:rsid w:val="00F96CD4"/>
    <w:rsid w:val="00FA04EA"/>
    <w:rsid w:val="00FA1426"/>
    <w:rsid w:val="00FA2495"/>
    <w:rsid w:val="00FA2DC3"/>
    <w:rsid w:val="00FA4BA5"/>
    <w:rsid w:val="00FA4FDC"/>
    <w:rsid w:val="00FA5DB9"/>
    <w:rsid w:val="00FA6565"/>
    <w:rsid w:val="00FB26BC"/>
    <w:rsid w:val="00FB5BB3"/>
    <w:rsid w:val="00FC5A39"/>
    <w:rsid w:val="00FC6104"/>
    <w:rsid w:val="00FE18BE"/>
    <w:rsid w:val="00FE444F"/>
    <w:rsid w:val="00FE77D0"/>
    <w:rsid w:val="00FF2C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4CFF0C2B"/>
  <w15:chartTrackingRefBased/>
  <w15:docId w15:val="{CD213CC6-DBF1-4971-B1F4-B65274960A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33C2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37B3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37B36"/>
  </w:style>
  <w:style w:type="paragraph" w:styleId="Footer">
    <w:name w:val="footer"/>
    <w:basedOn w:val="Normal"/>
    <w:link w:val="FooterChar"/>
    <w:uiPriority w:val="99"/>
    <w:unhideWhenUsed/>
    <w:rsid w:val="00337B3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37B36"/>
  </w:style>
  <w:style w:type="character" w:customStyle="1" w:styleId="author">
    <w:name w:val="author"/>
    <w:basedOn w:val="DefaultParagraphFont"/>
    <w:rsid w:val="00A045A6"/>
  </w:style>
  <w:style w:type="character" w:styleId="Hyperlink">
    <w:name w:val="Hyperlink"/>
    <w:basedOn w:val="DefaultParagraphFont"/>
    <w:uiPriority w:val="99"/>
    <w:unhideWhenUsed/>
    <w:rsid w:val="00A045A6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333C2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333C2E"/>
    <w:pPr>
      <w:outlineLvl w:val="9"/>
    </w:pPr>
    <w:rPr>
      <w:lang w:val="en-US"/>
    </w:rPr>
  </w:style>
  <w:style w:type="paragraph" w:styleId="ListParagraph">
    <w:name w:val="List Paragraph"/>
    <w:basedOn w:val="Normal"/>
    <w:uiPriority w:val="34"/>
    <w:qFormat/>
    <w:rsid w:val="009721B4"/>
    <w:pPr>
      <w:ind w:left="720"/>
      <w:contextualSpacing/>
    </w:pPr>
  </w:style>
  <w:style w:type="paragraph" w:styleId="TOC2">
    <w:name w:val="toc 2"/>
    <w:basedOn w:val="Normal"/>
    <w:next w:val="Normal"/>
    <w:autoRedefine/>
    <w:uiPriority w:val="39"/>
    <w:unhideWhenUsed/>
    <w:rsid w:val="00D70B72"/>
    <w:pPr>
      <w:spacing w:after="100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70B72"/>
    <w:pPr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D70B72"/>
    <w:pPr>
      <w:spacing w:after="100"/>
      <w:ind w:left="440"/>
    </w:pPr>
    <w:rPr>
      <w:rFonts w:eastAsiaTheme="minorEastAsia" w:cs="Times New Roman"/>
      <w:lang w:val="en-US"/>
    </w:rPr>
  </w:style>
  <w:style w:type="paragraph" w:styleId="NoSpacing">
    <w:name w:val="No Spacing"/>
    <w:link w:val="NoSpacingChar"/>
    <w:uiPriority w:val="1"/>
    <w:qFormat/>
    <w:rsid w:val="005548D1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5548D1"/>
    <w:rPr>
      <w:rFonts w:eastAsiaTheme="minorEastAsia"/>
      <w:lang w:val="en-US"/>
    </w:rPr>
  </w:style>
  <w:style w:type="character" w:styleId="Emphasis">
    <w:name w:val="Emphasis"/>
    <w:basedOn w:val="DefaultParagraphFont"/>
    <w:uiPriority w:val="20"/>
    <w:qFormat/>
    <w:rsid w:val="00095D5B"/>
    <w:rPr>
      <w:i/>
      <w:iCs/>
    </w:rPr>
  </w:style>
  <w:style w:type="character" w:styleId="UnresolvedMention">
    <w:name w:val="Unresolved Mention"/>
    <w:basedOn w:val="DefaultParagraphFont"/>
    <w:uiPriority w:val="99"/>
    <w:semiHidden/>
    <w:unhideWhenUsed/>
    <w:rsid w:val="007A050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9233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603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974290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5357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nationalsocialanxietycenter.com" TargetMode="External"/><Relationship Id="rId18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yperlink" Target="https://askus.library.wwu.edu/faq/116711" TargetMode="External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nationalsocialanxietycenter.com/author/jrmontopoli/" TargetMode="External"/><Relationship Id="rId5" Type="http://schemas.openxmlformats.org/officeDocument/2006/relationships/settings" Target="settings.xml"/><Relationship Id="rId15" Type="http://schemas.openxmlformats.org/officeDocument/2006/relationships/oleObject" Target="embeddings/oleObject1.bin"/><Relationship Id="rId10" Type="http://schemas.openxmlformats.org/officeDocument/2006/relationships/image" Target="media/image2.png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2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Model of reflection: Gibbs’ reflective cycle</Abstract>
  <CompanyAddress/>
  <CompanyPhone/>
  <CompanyFax/>
  <CompanyEmail>2129233@student.uwtsd.ac.uk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35E9C9E-72EC-4C65-BB7F-A376C071481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997</TotalTime>
  <Pages>9</Pages>
  <Words>2261</Words>
  <Characters>12891</Characters>
  <Application>Microsoft Office Word</Application>
  <DocSecurity>0</DocSecurity>
  <Lines>107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BMSW4001_A2</vt:lpstr>
    </vt:vector>
  </TitlesOfParts>
  <Company>Uwtsd</Company>
  <LinksUpToDate>false</LinksUpToDate>
  <CharactersWithSpaces>15122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BMSW4001_A2</dc:title>
  <dc:subject>Report</dc:subject>
  <dc:creator>Ion Bogza - 2129233</dc:creator>
  <cp:keywords/>
  <dc:description/>
  <cp:lastModifiedBy>Ion Bogza</cp:lastModifiedBy>
  <cp:revision>756</cp:revision>
  <dcterms:created xsi:type="dcterms:W3CDTF">2022-07-28T22:17:00Z</dcterms:created>
  <dcterms:modified xsi:type="dcterms:W3CDTF">2022-08-20T15:35:00Z</dcterms:modified>
</cp:coreProperties>
</file>