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010054A2" w:rsidR="00563B58" w:rsidRPr="00270EEB" w:rsidRDefault="00872FCE" w:rsidP="0040668F">
      <w:pPr>
        <w:rPr>
          <w:sz w:val="24"/>
          <w:szCs w:val="24"/>
        </w:rPr>
      </w:pPr>
      <w:r>
        <w:rPr>
          <w:sz w:val="24"/>
          <w:szCs w:val="24"/>
        </w:rPr>
        <w:t xml:space="preserve">  </w:t>
      </w: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9E5A80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w:t>
            </w:r>
            <w:r w:rsidR="00B027AE">
              <w:rPr>
                <w:b/>
                <w:color w:val="auto"/>
                <w:sz w:val="32"/>
              </w:rPr>
              <w:t>Joseph Markey</w:t>
            </w:r>
            <w:r w:rsidR="005A1BA3">
              <w:rPr>
                <w:b/>
                <w:color w:val="auto"/>
                <w:sz w:val="32"/>
              </w:rPr>
              <w:t>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252BE3F3" w:rsidR="000325D9" w:rsidRPr="00270EEB" w:rsidRDefault="000325D9" w:rsidP="00FF7EBB">
      <w:pPr>
        <w:jc w:val="both"/>
        <w:rPr>
          <w:b/>
          <w:sz w:val="24"/>
          <w:szCs w:val="24"/>
        </w:rPr>
      </w:pPr>
    </w:p>
    <w:p w14:paraId="27EF97E8" w14:textId="2AFA0775" w:rsidR="000325D9" w:rsidRDefault="000325D9" w:rsidP="00FF7EBB">
      <w:pPr>
        <w:jc w:val="both"/>
        <w:rPr>
          <w:b/>
          <w:sz w:val="24"/>
          <w:szCs w:val="24"/>
        </w:rPr>
      </w:pPr>
    </w:p>
    <w:p w14:paraId="54FCD211" w14:textId="77777777" w:rsidR="00D405A2" w:rsidRPr="00270EEB" w:rsidRDefault="00D405A2"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w:t>
            </w:r>
            <w:proofErr w:type="gramStart"/>
            <w:r w:rsidRPr="62FE5CAF">
              <w:rPr>
                <w:b/>
                <w:bCs/>
                <w:sz w:val="22"/>
                <w:szCs w:val="22"/>
              </w:rPr>
              <w:t>inclusion</w:t>
            </w:r>
            <w:proofErr w:type="gramEnd"/>
            <w:r w:rsidRPr="62FE5CAF">
              <w:rPr>
                <w:b/>
                <w:bCs/>
                <w:sz w:val="22"/>
                <w:szCs w:val="22"/>
              </w:rPr>
              <w:t xml:space="preserve">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1431D668" w:rsidR="00FF7784" w:rsidRDefault="00B027AE" w:rsidP="00FF7EBB">
      <w:pPr>
        <w:jc w:val="both"/>
        <w:rPr>
          <w:sz w:val="24"/>
          <w:szCs w:val="24"/>
        </w:rPr>
      </w:pPr>
      <w:r>
        <w:rPr>
          <w:sz w:val="24"/>
          <w:szCs w:val="24"/>
        </w:rPr>
        <w:t xml:space="preserve">During the initial six months of training to become a police officer, there was multiple times where I found myself feeling stressed. This is an emotion I have felt many times before and I know what works best for me to relieve that feeling. </w:t>
      </w:r>
    </w:p>
    <w:p w14:paraId="56FB06E2" w14:textId="6903331A" w:rsidR="00B027AE" w:rsidRDefault="00B027AE" w:rsidP="00FF7EBB">
      <w:pPr>
        <w:jc w:val="both"/>
        <w:rPr>
          <w:sz w:val="24"/>
          <w:szCs w:val="24"/>
        </w:rPr>
      </w:pPr>
      <w:r>
        <w:rPr>
          <w:sz w:val="24"/>
          <w:szCs w:val="24"/>
        </w:rPr>
        <w:t xml:space="preserve">The first time I remember feeling stressed in training was my first day. I was stressed because it was the day of a new job which is one that I had been working towards my whole life. It was a huge moment for me to drive into the police headquarter gates for my first day of training. During the drive there I could feel myself becoming stressed and anxious. I knew that I had to deal with those emotions right there and then to be able to </w:t>
      </w:r>
      <w:r w:rsidR="00170513">
        <w:rPr>
          <w:sz w:val="24"/>
          <w:szCs w:val="24"/>
        </w:rPr>
        <w:t xml:space="preserve">function correctly when I got there. The way I dealt with these emotions was by reminding myself that I felt the same way before the interviews of recruitment. I reminded myself that I had worked hard and prepared to get to this day and that I deserved to be there. This calmed me </w:t>
      </w:r>
      <w:proofErr w:type="gramStart"/>
      <w:r w:rsidR="00170513">
        <w:rPr>
          <w:sz w:val="24"/>
          <w:szCs w:val="24"/>
        </w:rPr>
        <w:t>down,</w:t>
      </w:r>
      <w:proofErr w:type="gramEnd"/>
      <w:r w:rsidR="00170513">
        <w:rPr>
          <w:sz w:val="24"/>
          <w:szCs w:val="24"/>
        </w:rPr>
        <w:t xml:space="preserve"> I became excited to get there. For me, there is not one coping strategy that works for me there are multiple. In this moment it was a simple chat with myself to calm myself back down and remember why I was there. </w:t>
      </w:r>
    </w:p>
    <w:p w14:paraId="3ACC66E1" w14:textId="77777777" w:rsidR="00EF4614" w:rsidRDefault="00EF4614" w:rsidP="00FF7EBB">
      <w:pPr>
        <w:jc w:val="both"/>
        <w:rPr>
          <w:sz w:val="24"/>
          <w:szCs w:val="24"/>
        </w:rPr>
      </w:pPr>
    </w:p>
    <w:p w14:paraId="75E95B5A" w14:textId="247852E4" w:rsidR="005E3011" w:rsidRDefault="005E3011" w:rsidP="00FF7EBB">
      <w:pPr>
        <w:jc w:val="both"/>
        <w:rPr>
          <w:sz w:val="24"/>
          <w:szCs w:val="24"/>
        </w:rPr>
      </w:pPr>
      <w:r>
        <w:rPr>
          <w:sz w:val="24"/>
          <w:szCs w:val="24"/>
        </w:rPr>
        <w:t xml:space="preserve">The second time I remember being stressed was before my first practical. This was a milestone in training as this was going to be the first time where we were going to put the skills that we have learned so far to work. I was excited but I could feel myself becoming very stressed and nervous in the week leading up to the practical. Prior to that week I </w:t>
      </w:r>
      <w:r w:rsidR="00F978C2">
        <w:rPr>
          <w:sz w:val="24"/>
          <w:szCs w:val="24"/>
        </w:rPr>
        <w:t xml:space="preserve">was focussed on revisiting my learning and making sure I had my knowledge to the best I could have it. The moment I felt myself becoming stressed, I took a step back and realised that I had been working a lot to make sure I was going to do well but it got to the point where it was not helping. I needed a </w:t>
      </w:r>
      <w:proofErr w:type="gramStart"/>
      <w:r w:rsidR="00F978C2">
        <w:rPr>
          <w:sz w:val="24"/>
          <w:szCs w:val="24"/>
        </w:rPr>
        <w:t>break,</w:t>
      </w:r>
      <w:proofErr w:type="gramEnd"/>
      <w:r w:rsidR="00F978C2">
        <w:rPr>
          <w:sz w:val="24"/>
          <w:szCs w:val="24"/>
        </w:rPr>
        <w:t xml:space="preserve"> I was confident in my ability. So, I decided I would not revisit the lessons during the week of the practical and I was going to have some time to myself. I enjoy gaming, it takes me out of the real world, and I forget what is going on around me and things I may be stressed about. I would go to work, come home, and go and have a few hours gaming. It meant that I didn’t have to think about the practical that would have stressed me out even more. I just relaxed and believed in my ability. The day came and I backed my ability, and the practical went well.</w:t>
      </w:r>
    </w:p>
    <w:p w14:paraId="17854DF2" w14:textId="77777777" w:rsidR="00EF4614" w:rsidRDefault="00EF4614" w:rsidP="00FF7EBB">
      <w:pPr>
        <w:jc w:val="both"/>
        <w:rPr>
          <w:sz w:val="24"/>
          <w:szCs w:val="24"/>
        </w:rPr>
      </w:pPr>
    </w:p>
    <w:p w14:paraId="11B2718A" w14:textId="4EC5C6FB" w:rsidR="00854FD5" w:rsidRDefault="00A20C59" w:rsidP="00FF7EBB">
      <w:pPr>
        <w:jc w:val="both"/>
        <w:rPr>
          <w:sz w:val="24"/>
          <w:szCs w:val="24"/>
        </w:rPr>
      </w:pPr>
      <w:r>
        <w:rPr>
          <w:sz w:val="24"/>
          <w:szCs w:val="24"/>
        </w:rPr>
        <w:t xml:space="preserve">Coming on to the most stressful part of training for me was the first exam. There is an immense amount of pressure put on you to pass these exams. I wanted to pass these exams more than I have wanted to pass anything in my life before. Failing was not an option for me which added pressure as well. I revised a lot, but I did not back </w:t>
      </w:r>
      <w:r>
        <w:rPr>
          <w:sz w:val="24"/>
          <w:szCs w:val="24"/>
        </w:rPr>
        <w:lastRenderedPageBreak/>
        <w:t xml:space="preserve">myself in the weeks leading to the exam. I know that I </w:t>
      </w:r>
      <w:r w:rsidR="00854FD5">
        <w:rPr>
          <w:sz w:val="24"/>
          <w:szCs w:val="24"/>
        </w:rPr>
        <w:t>cannot</w:t>
      </w:r>
      <w:r>
        <w:rPr>
          <w:sz w:val="24"/>
          <w:szCs w:val="24"/>
        </w:rPr>
        <w:t xml:space="preserve"> take in information if that is all I’m doing day in, day out. So, I decided to start playing golf. I find being on a golf course with a friend, relaxing and having a friendly game peaceful. It works similarly to gaming for me. It is an </w:t>
      </w:r>
      <w:proofErr w:type="gramStart"/>
      <w:r>
        <w:rPr>
          <w:sz w:val="24"/>
          <w:szCs w:val="24"/>
        </w:rPr>
        <w:t>escape,</w:t>
      </w:r>
      <w:proofErr w:type="gramEnd"/>
      <w:r>
        <w:rPr>
          <w:sz w:val="24"/>
          <w:szCs w:val="24"/>
        </w:rPr>
        <w:t xml:space="preserve"> I am focused on the task at hand and that is my next shot in this case. I was not thinking about the exam that was coming up. I was enjoying myself and taking that stress away. This had a massive positive affect on myself, I knew that when I was to get stressed about the exam again, I could go and play golf or at least go to the golf range and </w:t>
      </w:r>
      <w:r w:rsidR="000A1BE4">
        <w:rPr>
          <w:sz w:val="24"/>
          <w:szCs w:val="24"/>
        </w:rPr>
        <w:t xml:space="preserve">practice. Alongside this, I was taking my dog running, exercise releases endorphins so I knew that this would </w:t>
      </w:r>
      <w:r w:rsidR="00EF4614">
        <w:rPr>
          <w:sz w:val="24"/>
          <w:szCs w:val="24"/>
        </w:rPr>
        <w:t>relieve</w:t>
      </w:r>
      <w:r w:rsidR="000A1BE4">
        <w:rPr>
          <w:sz w:val="24"/>
          <w:szCs w:val="24"/>
        </w:rPr>
        <w:t xml:space="preserve"> stress. Both running and playing golf, combined with my revision worked. I passed the </w:t>
      </w:r>
      <w:r w:rsidR="00EA5A59">
        <w:rPr>
          <w:sz w:val="24"/>
          <w:szCs w:val="24"/>
        </w:rPr>
        <w:t>exam,</w:t>
      </w:r>
      <w:r w:rsidR="000A1BE4">
        <w:rPr>
          <w:sz w:val="24"/>
          <w:szCs w:val="24"/>
        </w:rPr>
        <w:t xml:space="preserve"> and it was because I took the time to de-stress.</w:t>
      </w:r>
    </w:p>
    <w:p w14:paraId="0B5E9219" w14:textId="6AC7E53E" w:rsidR="00F978C2" w:rsidRDefault="000A1BE4" w:rsidP="00FF7EBB">
      <w:pPr>
        <w:jc w:val="both"/>
        <w:rPr>
          <w:sz w:val="24"/>
          <w:szCs w:val="24"/>
        </w:rPr>
      </w:pPr>
      <w:r>
        <w:rPr>
          <w:sz w:val="24"/>
          <w:szCs w:val="24"/>
        </w:rPr>
        <w:t xml:space="preserve"> </w:t>
      </w:r>
    </w:p>
    <w:p w14:paraId="4EF2C138" w14:textId="14ED355F" w:rsidR="00EA5A59" w:rsidRPr="00270EEB" w:rsidRDefault="00EA5A59" w:rsidP="00FF7EBB">
      <w:pPr>
        <w:jc w:val="both"/>
        <w:rPr>
          <w:sz w:val="24"/>
          <w:szCs w:val="24"/>
        </w:rPr>
      </w:pPr>
      <w:r>
        <w:rPr>
          <w:sz w:val="24"/>
          <w:szCs w:val="24"/>
        </w:rPr>
        <w:t xml:space="preserve">The second exam was another time of stress. However, coming off the back of the first exam I knew that I could manage the stress. I knew that golf and taking my dog out for a run was going to help so it was nice to have those in my back pocket, but I wanted to try something new. </w:t>
      </w:r>
      <w:r w:rsidR="00FD3CB3">
        <w:rPr>
          <w:sz w:val="24"/>
          <w:szCs w:val="24"/>
        </w:rPr>
        <w:t xml:space="preserve">I started watching podcasts of people who talk about feelings like stress and how to manage it. The two that worked for me were two men called Shawn Ryan and Jason Fox. They say that when feeling stressed you need to sit yourself down and think about what the core of that stress is. From there you can think of ideas on how to manage it. It was taking the time to sit down with myself and </w:t>
      </w:r>
      <w:r w:rsidR="00976B8B">
        <w:rPr>
          <w:sz w:val="24"/>
          <w:szCs w:val="24"/>
        </w:rPr>
        <w:t xml:space="preserve">invest an hour or two to watch these podcasts and learn how to manage stress that helped me. I managed my stress well during the time leading up to the second exam and I did feel better than I did leading up to the first exam. I was still </w:t>
      </w:r>
      <w:proofErr w:type="gramStart"/>
      <w:r w:rsidR="00976B8B">
        <w:rPr>
          <w:sz w:val="24"/>
          <w:szCs w:val="24"/>
        </w:rPr>
        <w:t>stressed</w:t>
      </w:r>
      <w:proofErr w:type="gramEnd"/>
      <w:r w:rsidR="00976B8B">
        <w:rPr>
          <w:sz w:val="24"/>
          <w:szCs w:val="24"/>
        </w:rPr>
        <w:t xml:space="preserve"> and I don’t think I will never not be stressed leading up to important things but I know how to manage it and do what works for me to minimise the stress.</w:t>
      </w: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134BDE25" w:rsidR="00AA666E" w:rsidRDefault="00AA666E" w:rsidP="00FF7EBB">
      <w:pPr>
        <w:jc w:val="both"/>
        <w:rPr>
          <w:sz w:val="24"/>
          <w:szCs w:val="24"/>
        </w:rPr>
      </w:pPr>
    </w:p>
    <w:p w14:paraId="3D907494" w14:textId="456C1197" w:rsidR="00453511" w:rsidRDefault="00453511" w:rsidP="00FF7EBB">
      <w:pPr>
        <w:jc w:val="both"/>
        <w:rPr>
          <w:sz w:val="24"/>
          <w:szCs w:val="24"/>
        </w:rPr>
      </w:pPr>
      <w:r>
        <w:rPr>
          <w:sz w:val="24"/>
          <w:szCs w:val="24"/>
        </w:rPr>
        <w:t>In this answer, I will be talking about a policing incident that I was involved in when I was on active duty.</w:t>
      </w:r>
      <w:r w:rsidR="005C3552">
        <w:rPr>
          <w:sz w:val="24"/>
          <w:szCs w:val="24"/>
        </w:rPr>
        <w:t xml:space="preserve"> I will be referring to the</w:t>
      </w:r>
      <w:r w:rsidR="00F74508">
        <w:rPr>
          <w:sz w:val="24"/>
          <w:szCs w:val="24"/>
        </w:rPr>
        <w:t xml:space="preserve"> Betari’s Box Model</w:t>
      </w:r>
      <w:r w:rsidR="005C3552">
        <w:rPr>
          <w:sz w:val="24"/>
          <w:szCs w:val="24"/>
        </w:rPr>
        <w:t>.</w:t>
      </w:r>
      <w:r w:rsidR="00F74508">
        <w:rPr>
          <w:sz w:val="24"/>
          <w:szCs w:val="24"/>
        </w:rPr>
        <w:t xml:space="preserve"> The</w:t>
      </w:r>
      <w:r w:rsidR="00674F0E">
        <w:rPr>
          <w:sz w:val="24"/>
          <w:szCs w:val="24"/>
        </w:rPr>
        <w:t xml:space="preserve"> </w:t>
      </w:r>
      <w:r w:rsidR="0095324A">
        <w:rPr>
          <w:sz w:val="24"/>
          <w:szCs w:val="24"/>
        </w:rPr>
        <w:t>Betari’s Box Model is …. There is no clear founder of this reflection model (Revolution Learning, 2023).</w:t>
      </w:r>
      <w:r w:rsidR="00F74508" w:rsidRPr="00F74508">
        <w:rPr>
          <w:sz w:val="24"/>
          <w:szCs w:val="24"/>
        </w:rPr>
        <w:t xml:space="preserve"> </w:t>
      </w:r>
      <w:r w:rsidR="00F74508">
        <w:rPr>
          <w:sz w:val="24"/>
          <w:szCs w:val="24"/>
        </w:rPr>
        <w:t>Due to data protection, I am unable to talk about specific details.</w:t>
      </w:r>
    </w:p>
    <w:p w14:paraId="62E3C787" w14:textId="576A6CB2" w:rsidR="008933E7" w:rsidRDefault="008933E7" w:rsidP="00FF7EBB">
      <w:pPr>
        <w:jc w:val="both"/>
        <w:rPr>
          <w:sz w:val="24"/>
          <w:szCs w:val="24"/>
        </w:rPr>
      </w:pPr>
    </w:p>
    <w:p w14:paraId="5330C9C7" w14:textId="09A8D794" w:rsidR="00DF4547" w:rsidRDefault="008933E7" w:rsidP="00FF7EBB">
      <w:pPr>
        <w:jc w:val="both"/>
        <w:rPr>
          <w:sz w:val="24"/>
          <w:szCs w:val="24"/>
        </w:rPr>
      </w:pPr>
      <w:r>
        <w:rPr>
          <w:sz w:val="24"/>
          <w:szCs w:val="24"/>
        </w:rPr>
        <w:t xml:space="preserve">I was working a night shift in one </w:t>
      </w:r>
      <w:r w:rsidR="00DF4547">
        <w:rPr>
          <w:sz w:val="24"/>
          <w:szCs w:val="24"/>
        </w:rPr>
        <w:t>of</w:t>
      </w:r>
      <w:r>
        <w:rPr>
          <w:sz w:val="24"/>
          <w:szCs w:val="24"/>
        </w:rPr>
        <w:t xml:space="preserve"> the</w:t>
      </w:r>
      <w:r w:rsidR="00DF4547">
        <w:rPr>
          <w:sz w:val="24"/>
          <w:szCs w:val="24"/>
        </w:rPr>
        <w:t xml:space="preserve"> town centres in South Wales, when I was made aware that some of the bouncers outside of one of the bars were asking for police as a male was not being let in the bar and he was refusing to leave. </w:t>
      </w:r>
    </w:p>
    <w:p w14:paraId="28D8BCA9" w14:textId="55427B05" w:rsidR="008933E7" w:rsidRDefault="00DF4547" w:rsidP="00FF7EBB">
      <w:pPr>
        <w:jc w:val="both"/>
        <w:rPr>
          <w:sz w:val="24"/>
          <w:szCs w:val="24"/>
        </w:rPr>
      </w:pPr>
      <w:r>
        <w:rPr>
          <w:sz w:val="24"/>
          <w:szCs w:val="24"/>
        </w:rPr>
        <w:t xml:space="preserve">A colleague and I arrived outside the </w:t>
      </w:r>
      <w:r w:rsidR="00674F0E">
        <w:rPr>
          <w:sz w:val="24"/>
          <w:szCs w:val="24"/>
        </w:rPr>
        <w:t>bar,</w:t>
      </w:r>
      <w:r w:rsidR="008933E7">
        <w:rPr>
          <w:sz w:val="24"/>
          <w:szCs w:val="24"/>
        </w:rPr>
        <w:t xml:space="preserve"> </w:t>
      </w:r>
      <w:r>
        <w:rPr>
          <w:sz w:val="24"/>
          <w:szCs w:val="24"/>
        </w:rPr>
        <w:t>and we see the male stood by the queuing gates outside of the bar.</w:t>
      </w:r>
      <w:r w:rsidR="00674F0E">
        <w:rPr>
          <w:sz w:val="24"/>
          <w:szCs w:val="24"/>
        </w:rPr>
        <w:t xml:space="preserve"> </w:t>
      </w:r>
      <w:r w:rsidR="0095324A">
        <w:rPr>
          <w:sz w:val="24"/>
          <w:szCs w:val="24"/>
        </w:rPr>
        <w:t xml:space="preserve">My attitude going towards this incident was positive, my plan was to politely ask the male to leave and explain to him why he was not going to be let in to bar. According to the Betari’s Box Model </w:t>
      </w:r>
      <w:r w:rsidR="00344FFC">
        <w:rPr>
          <w:sz w:val="24"/>
          <w:szCs w:val="24"/>
        </w:rPr>
        <w:t xml:space="preserve">a person’s attitude affects their behaviour, which affects another person’s attitude, which affects their behaviour. </w:t>
      </w:r>
      <w:proofErr w:type="gramStart"/>
      <w:r w:rsidR="00344FFC">
        <w:rPr>
          <w:sz w:val="24"/>
          <w:szCs w:val="24"/>
        </w:rPr>
        <w:t>So</w:t>
      </w:r>
      <w:proofErr w:type="gramEnd"/>
      <w:r w:rsidR="00344FFC">
        <w:rPr>
          <w:sz w:val="24"/>
          <w:szCs w:val="24"/>
        </w:rPr>
        <w:t xml:space="preserve"> with my attitude being positive and polite I was hoping that he would understand and then leave the area. </w:t>
      </w:r>
    </w:p>
    <w:p w14:paraId="727648A7" w14:textId="3ECE26B4" w:rsidR="00344FFC" w:rsidRDefault="00344FFC" w:rsidP="00FF7EBB">
      <w:pPr>
        <w:jc w:val="both"/>
        <w:rPr>
          <w:sz w:val="24"/>
          <w:szCs w:val="24"/>
        </w:rPr>
      </w:pPr>
    </w:p>
    <w:p w14:paraId="15AA5F2C" w14:textId="0F8F13D9" w:rsidR="00EB3E83" w:rsidRDefault="00344FFC" w:rsidP="00FF7EBB">
      <w:pPr>
        <w:jc w:val="both"/>
        <w:rPr>
          <w:sz w:val="24"/>
          <w:szCs w:val="24"/>
        </w:rPr>
      </w:pPr>
      <w:r>
        <w:rPr>
          <w:sz w:val="24"/>
          <w:szCs w:val="24"/>
        </w:rPr>
        <w:t xml:space="preserve">When I explained to him why he was not going to be let in the bar, he told me that he knew the owner and he was going to give him a call. Due to my attitude and </w:t>
      </w:r>
      <w:r>
        <w:rPr>
          <w:sz w:val="24"/>
          <w:szCs w:val="24"/>
        </w:rPr>
        <w:lastRenderedPageBreak/>
        <w:t xml:space="preserve">behaviour towards the </w:t>
      </w:r>
      <w:proofErr w:type="gramStart"/>
      <w:r>
        <w:rPr>
          <w:sz w:val="24"/>
          <w:szCs w:val="24"/>
        </w:rPr>
        <w:t>male</w:t>
      </w:r>
      <w:proofErr w:type="gramEnd"/>
      <w:r>
        <w:rPr>
          <w:sz w:val="24"/>
          <w:szCs w:val="24"/>
        </w:rPr>
        <w:t xml:space="preserve"> which was polite and calm, I gave him the benefit of the doubt to give the said owner a call. However, I could see that he was not on a phone call and that he was pretending to be. I could see this as he was holding his phone at an angle which I could still see the screen of the phone. It was showing the home page of the </w:t>
      </w:r>
      <w:r w:rsidR="00854FD5">
        <w:rPr>
          <w:sz w:val="24"/>
          <w:szCs w:val="24"/>
        </w:rPr>
        <w:t>iPhone</w:t>
      </w:r>
      <w:r>
        <w:rPr>
          <w:sz w:val="24"/>
          <w:szCs w:val="24"/>
        </w:rPr>
        <w:t>.</w:t>
      </w:r>
      <w:r w:rsidR="00F74508">
        <w:rPr>
          <w:sz w:val="24"/>
          <w:szCs w:val="24"/>
        </w:rPr>
        <w:t xml:space="preserve"> My colleague approaches he male to confront him about this, and as he does the male pushes my colleague away from him. </w:t>
      </w:r>
    </w:p>
    <w:p w14:paraId="7C5AE8D2" w14:textId="77777777" w:rsidR="00EB3E83" w:rsidRDefault="00EB3E83" w:rsidP="00FF7EBB">
      <w:pPr>
        <w:jc w:val="both"/>
        <w:rPr>
          <w:sz w:val="24"/>
          <w:szCs w:val="24"/>
        </w:rPr>
      </w:pPr>
    </w:p>
    <w:p w14:paraId="5CB0A2A7" w14:textId="77777777" w:rsidR="00854FD5" w:rsidRDefault="00F74508" w:rsidP="00FF7EBB">
      <w:pPr>
        <w:jc w:val="both"/>
        <w:rPr>
          <w:sz w:val="24"/>
          <w:szCs w:val="24"/>
        </w:rPr>
      </w:pPr>
      <w:r>
        <w:rPr>
          <w:sz w:val="24"/>
          <w:szCs w:val="24"/>
        </w:rPr>
        <w:t xml:space="preserve">Due to this, my attitude has changed from being polite, to serious as it was unacceptable to push my colleague. My colleague stumbles into the fence that I have previously mentioned. I saw this happen so </w:t>
      </w:r>
      <w:r w:rsidR="00EB3E83">
        <w:rPr>
          <w:sz w:val="24"/>
          <w:szCs w:val="24"/>
        </w:rPr>
        <w:t>t</w:t>
      </w:r>
      <w:r>
        <w:rPr>
          <w:sz w:val="24"/>
          <w:szCs w:val="24"/>
        </w:rPr>
        <w:t xml:space="preserve">o prevent the male from making off I decided that it was necessary to go hands on with the male. I grab him by his coat and his arm as my colleague does the same on the other side. We try to put the male on the floor with as little force as possible. However, due to my behaviour of becoming </w:t>
      </w:r>
      <w:r w:rsidR="002348F9">
        <w:rPr>
          <w:sz w:val="24"/>
          <w:szCs w:val="24"/>
        </w:rPr>
        <w:t xml:space="preserve">physical with him, he started to shout and resist. He was becoming quite aggressive and was really trying his best to resist me and my colleague putting him to the floor. Due to this and my reflection of Betari’s box, I knew that I wasn’t going to be able to just talk to this male to get him to comply. </w:t>
      </w:r>
      <w:r w:rsidR="00EB3E83">
        <w:rPr>
          <w:sz w:val="24"/>
          <w:szCs w:val="24"/>
        </w:rPr>
        <w:t>So,</w:t>
      </w:r>
      <w:r w:rsidR="002348F9">
        <w:rPr>
          <w:sz w:val="24"/>
          <w:szCs w:val="24"/>
        </w:rPr>
        <w:t xml:space="preserve"> I decided it was necessary to change my attitude and behaviour. To do this I decided to start raising my voice and increasing how physical I was being with him. My thought process behind this was that I needed to show this male that he was being unacceptable and that he was not going to get away with</w:t>
      </w:r>
      <w:r w:rsidR="0005083B">
        <w:rPr>
          <w:sz w:val="24"/>
          <w:szCs w:val="24"/>
        </w:rPr>
        <w:t xml:space="preserve"> how he was acting. </w:t>
      </w:r>
    </w:p>
    <w:p w14:paraId="24ED0D92" w14:textId="77777777" w:rsidR="00854FD5" w:rsidRDefault="00854FD5" w:rsidP="00FF7EBB">
      <w:pPr>
        <w:jc w:val="both"/>
        <w:rPr>
          <w:sz w:val="24"/>
          <w:szCs w:val="24"/>
        </w:rPr>
      </w:pPr>
    </w:p>
    <w:p w14:paraId="4FCA6B4F" w14:textId="775836A2" w:rsidR="00854FD5" w:rsidRDefault="0005083B" w:rsidP="00FF7EBB">
      <w:pPr>
        <w:jc w:val="both"/>
        <w:rPr>
          <w:sz w:val="24"/>
          <w:szCs w:val="24"/>
        </w:rPr>
      </w:pPr>
      <w:r>
        <w:rPr>
          <w:sz w:val="24"/>
          <w:szCs w:val="24"/>
        </w:rPr>
        <w:t xml:space="preserve">After being in this job for a couple of months now, I have learnt that how you engage with people is the main battle at incidents. In this scenario, the male was heavily intoxicated and adamant that he was not going to leave. I knew that because of this, he was not going to listen to me if I was going to just </w:t>
      </w:r>
      <w:r w:rsidR="00620A57">
        <w:rPr>
          <w:sz w:val="24"/>
          <w:szCs w:val="24"/>
        </w:rPr>
        <w:t xml:space="preserve">allow him to act like he was, which was </w:t>
      </w:r>
      <w:r w:rsidR="006310EC">
        <w:rPr>
          <w:sz w:val="24"/>
          <w:szCs w:val="24"/>
        </w:rPr>
        <w:t xml:space="preserve">aggressive, </w:t>
      </w:r>
      <w:r w:rsidR="00620A57">
        <w:rPr>
          <w:sz w:val="24"/>
          <w:szCs w:val="24"/>
        </w:rPr>
        <w:t>after I had laid hands on him.</w:t>
      </w:r>
      <w:r w:rsidR="006310EC">
        <w:rPr>
          <w:sz w:val="24"/>
          <w:szCs w:val="24"/>
        </w:rPr>
        <w:t xml:space="preserve"> </w:t>
      </w:r>
      <w:r w:rsidR="00854FD5">
        <w:rPr>
          <w:sz w:val="24"/>
          <w:szCs w:val="24"/>
        </w:rPr>
        <w:t>So,</w:t>
      </w:r>
      <w:r w:rsidR="006310EC">
        <w:rPr>
          <w:sz w:val="24"/>
          <w:szCs w:val="24"/>
        </w:rPr>
        <w:t xml:space="preserve"> I raised my voice and became physical with him, in an attempt to change the </w:t>
      </w:r>
      <w:proofErr w:type="gramStart"/>
      <w:r w:rsidR="006310EC">
        <w:rPr>
          <w:sz w:val="24"/>
          <w:szCs w:val="24"/>
        </w:rPr>
        <w:t>males</w:t>
      </w:r>
      <w:proofErr w:type="gramEnd"/>
      <w:r w:rsidR="006310EC">
        <w:rPr>
          <w:sz w:val="24"/>
          <w:szCs w:val="24"/>
        </w:rPr>
        <w:t xml:space="preserve"> attitude and behaviour. </w:t>
      </w:r>
      <w:r w:rsidR="00F23191">
        <w:rPr>
          <w:sz w:val="24"/>
          <w:szCs w:val="24"/>
        </w:rPr>
        <w:t xml:space="preserve">However, he did not </w:t>
      </w:r>
      <w:r w:rsidR="00854FD5">
        <w:rPr>
          <w:sz w:val="24"/>
          <w:szCs w:val="24"/>
        </w:rPr>
        <w:t>comply,</w:t>
      </w:r>
      <w:r w:rsidR="00F23191">
        <w:rPr>
          <w:sz w:val="24"/>
          <w:szCs w:val="24"/>
        </w:rPr>
        <w:t xml:space="preserve"> and he remained aggressive, so I had to put the male on the floor and restrain him with further officers. He was being verbally aggressive whilst being restrained on the floor. It was at this point where I tried to talk him down and calm him down and explain to him why these actions were taking place on him. I sat him in the back of a police van and shut the door whilst I was filling out a Section 35 disposal order. </w:t>
      </w:r>
    </w:p>
    <w:p w14:paraId="0B0F1CD3" w14:textId="77777777" w:rsidR="00854FD5" w:rsidRDefault="00854FD5" w:rsidP="00FF7EBB">
      <w:pPr>
        <w:jc w:val="both"/>
        <w:rPr>
          <w:sz w:val="24"/>
          <w:szCs w:val="24"/>
        </w:rPr>
      </w:pPr>
    </w:p>
    <w:p w14:paraId="05AFA0EF" w14:textId="1A8C0918" w:rsidR="00344FFC" w:rsidRPr="00270EEB" w:rsidRDefault="00F23191" w:rsidP="00FF7EBB">
      <w:pPr>
        <w:jc w:val="both"/>
        <w:rPr>
          <w:sz w:val="24"/>
          <w:szCs w:val="24"/>
        </w:rPr>
      </w:pPr>
      <w:r>
        <w:rPr>
          <w:sz w:val="24"/>
          <w:szCs w:val="24"/>
        </w:rPr>
        <w:t xml:space="preserve">The male was left alone in the back of the van for approximately 5 minutes. My thoughts were to leave him in there for that amount of time to see if he would calm down. Once I had filled out the order, I opened the door and started speaking to him in a calm manner, </w:t>
      </w:r>
      <w:proofErr w:type="gramStart"/>
      <w:r>
        <w:rPr>
          <w:sz w:val="24"/>
          <w:szCs w:val="24"/>
        </w:rPr>
        <w:t>in an effort to</w:t>
      </w:r>
      <w:proofErr w:type="gramEnd"/>
      <w:r>
        <w:rPr>
          <w:sz w:val="24"/>
          <w:szCs w:val="24"/>
        </w:rPr>
        <w:t xml:space="preserve"> build a rapport after what had happened. He started to engage with </w:t>
      </w:r>
      <w:r w:rsidR="00854FD5">
        <w:rPr>
          <w:sz w:val="24"/>
          <w:szCs w:val="24"/>
        </w:rPr>
        <w:t>me,</w:t>
      </w:r>
      <w:r>
        <w:rPr>
          <w:sz w:val="24"/>
          <w:szCs w:val="24"/>
        </w:rPr>
        <w:t xml:space="preserve"> and I believe it was due to my attitude and behaviour towards him, after he had been sat in the </w:t>
      </w:r>
      <w:proofErr w:type="gramStart"/>
      <w:r>
        <w:rPr>
          <w:sz w:val="24"/>
          <w:szCs w:val="24"/>
        </w:rPr>
        <w:t>van</w:t>
      </w:r>
      <w:proofErr w:type="gramEnd"/>
      <w:r w:rsidR="008E6D59">
        <w:rPr>
          <w:sz w:val="24"/>
          <w:szCs w:val="24"/>
        </w:rPr>
        <w:t xml:space="preserve"> he had time to calm down. I explained to him why I had to take the actions I </w:t>
      </w:r>
      <w:proofErr w:type="gramStart"/>
      <w:r w:rsidR="008E6D59">
        <w:rPr>
          <w:sz w:val="24"/>
          <w:szCs w:val="24"/>
        </w:rPr>
        <w:t>did</w:t>
      </w:r>
      <w:proofErr w:type="gramEnd"/>
      <w:r w:rsidR="008E6D59">
        <w:rPr>
          <w:sz w:val="24"/>
          <w:szCs w:val="24"/>
        </w:rPr>
        <w:t xml:space="preserve"> and he told me he understood. We had a professional conversation and I made it clear that his behaviour was unacceptable. </w:t>
      </w:r>
      <w:r w:rsidR="00022A31">
        <w:rPr>
          <w:sz w:val="24"/>
          <w:szCs w:val="24"/>
        </w:rPr>
        <w:t xml:space="preserve">He understood and started to apologise for his actions. Although it had to become verbal and </w:t>
      </w:r>
      <w:proofErr w:type="gramStart"/>
      <w:r w:rsidR="00022A31">
        <w:rPr>
          <w:sz w:val="24"/>
          <w:szCs w:val="24"/>
        </w:rPr>
        <w:t>physical</w:t>
      </w:r>
      <w:proofErr w:type="gramEnd"/>
      <w:r w:rsidR="00022A31">
        <w:rPr>
          <w:sz w:val="24"/>
          <w:szCs w:val="24"/>
        </w:rPr>
        <w:t xml:space="preserve"> I believe that it was because he was not going to listen to me if I was going to stay calm and try to talk him down. It came down to my professional judgement to decide whether it was necessary for myself to become physical with the male. </w:t>
      </w:r>
      <w:r w:rsidR="000C13DE">
        <w:rPr>
          <w:sz w:val="24"/>
          <w:szCs w:val="24"/>
        </w:rPr>
        <w:t xml:space="preserve">I believe that it worked well because he became compliant after I had him restrained on the floor. To reflect on this incident, it is a prime example of how the betari’s box model works, as my attitude at the start of the incident was calm and </w:t>
      </w:r>
      <w:r w:rsidR="000C13DE">
        <w:rPr>
          <w:sz w:val="24"/>
          <w:szCs w:val="24"/>
        </w:rPr>
        <w:lastRenderedPageBreak/>
        <w:t>polite, which was allowing me to attempt to build a rapport with the male. However, as I have explained it did not work. This meant that his behaviour continued to be disruptive. As a result of this I changed my attitude to become more dynamic with the situation,</w:t>
      </w:r>
      <w:r w:rsidR="00D41C82">
        <w:rPr>
          <w:sz w:val="24"/>
          <w:szCs w:val="24"/>
        </w:rPr>
        <w:t xml:space="preserve"> as the male was becoming more agitated. This led to my behaviour becoming assertive. The male reacted to my behaviour in a way that I expected which was more aggressive. This is why it came down to me having to become physical </w:t>
      </w:r>
      <w:r w:rsidR="009E5924">
        <w:rPr>
          <w:sz w:val="24"/>
          <w:szCs w:val="24"/>
        </w:rPr>
        <w:t xml:space="preserve">to gain a grasp of the situation before it got out of hand. </w:t>
      </w:r>
      <w:r w:rsidR="005A7606">
        <w:rPr>
          <w:sz w:val="24"/>
          <w:szCs w:val="24"/>
        </w:rPr>
        <w:t xml:space="preserve">A learning point that I have from this incident is that I need to learn the points on when to change my </w:t>
      </w:r>
      <w:r w:rsidR="001431CA">
        <w:rPr>
          <w:sz w:val="24"/>
          <w:szCs w:val="24"/>
        </w:rPr>
        <w:t>behaviour</w:t>
      </w:r>
      <w:r w:rsidR="005A7606">
        <w:rPr>
          <w:sz w:val="24"/>
          <w:szCs w:val="24"/>
        </w:rPr>
        <w:t xml:space="preserve"> </w:t>
      </w:r>
      <w:r w:rsidR="001431CA">
        <w:rPr>
          <w:sz w:val="24"/>
          <w:szCs w:val="24"/>
        </w:rPr>
        <w:t xml:space="preserve">within the incident, I think that if I had entered the incident with more assertiveness, the male would’ve complied with my instructions at the </w:t>
      </w:r>
      <w:proofErr w:type="gramStart"/>
      <w:r w:rsidR="001431CA">
        <w:rPr>
          <w:sz w:val="24"/>
          <w:szCs w:val="24"/>
        </w:rPr>
        <w:t>start</w:t>
      </w:r>
      <w:proofErr w:type="gramEnd"/>
      <w:r w:rsidR="001431CA">
        <w:rPr>
          <w:sz w:val="24"/>
          <w:szCs w:val="24"/>
        </w:rPr>
        <w:t xml:space="preserve"> and I wouldn’t have had to deal with him the way I did.</w:t>
      </w:r>
      <w:r w:rsidR="00640F18">
        <w:rPr>
          <w:sz w:val="24"/>
          <w:szCs w:val="24"/>
        </w:rPr>
        <w:t xml:space="preserve"> However, this is all </w:t>
      </w:r>
      <w:proofErr w:type="gramStart"/>
      <w:r w:rsidR="00640F18">
        <w:rPr>
          <w:sz w:val="24"/>
          <w:szCs w:val="24"/>
        </w:rPr>
        <w:t>learning</w:t>
      </w:r>
      <w:proofErr w:type="gramEnd"/>
      <w:r w:rsidR="00640F18">
        <w:rPr>
          <w:sz w:val="24"/>
          <w:szCs w:val="24"/>
        </w:rPr>
        <w:t xml:space="preserve"> and I will know this in the future. </w:t>
      </w: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w:t>
      </w:r>
      <w:proofErr w:type="gramStart"/>
      <w:r w:rsidR="003769F6">
        <w:rPr>
          <w:b/>
          <w:sz w:val="24"/>
          <w:szCs w:val="24"/>
        </w:rPr>
        <w:t>inclusion</w:t>
      </w:r>
      <w:proofErr w:type="gramEnd"/>
      <w:r w:rsidR="003769F6">
        <w:rPr>
          <w:b/>
          <w:sz w:val="24"/>
          <w:szCs w:val="24"/>
        </w:rPr>
        <w:t xml:space="preserve">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1FB74ADA" w:rsidR="00711A70" w:rsidRDefault="00711A70" w:rsidP="00711A70">
      <w:pPr>
        <w:jc w:val="both"/>
        <w:rPr>
          <w:b/>
          <w:sz w:val="24"/>
          <w:szCs w:val="24"/>
        </w:rPr>
      </w:pPr>
      <w:r w:rsidRPr="00450C83">
        <w:rPr>
          <w:b/>
          <w:sz w:val="24"/>
          <w:szCs w:val="24"/>
        </w:rPr>
        <w:t>ANSWER:</w:t>
      </w:r>
    </w:p>
    <w:p w14:paraId="55BF4E15" w14:textId="27236102" w:rsidR="0094061C" w:rsidRDefault="0094061C" w:rsidP="00711A70">
      <w:pPr>
        <w:jc w:val="both"/>
        <w:rPr>
          <w:b/>
          <w:sz w:val="24"/>
          <w:szCs w:val="24"/>
        </w:rPr>
      </w:pPr>
    </w:p>
    <w:p w14:paraId="134D5A5A" w14:textId="48ADCFD5" w:rsidR="0094061C" w:rsidRPr="00EB3E83" w:rsidRDefault="0094061C" w:rsidP="00711A70">
      <w:pPr>
        <w:jc w:val="both"/>
        <w:rPr>
          <w:bCs/>
          <w:sz w:val="24"/>
          <w:szCs w:val="24"/>
        </w:rPr>
      </w:pPr>
      <w:r w:rsidRPr="00EB3E83">
        <w:rPr>
          <w:bCs/>
          <w:sz w:val="24"/>
          <w:szCs w:val="24"/>
        </w:rPr>
        <w:t xml:space="preserve">In this answer I will be talking about a recent policing incident that I dealt with. Due to data protection, I will be unable to speak about specific details. </w:t>
      </w:r>
    </w:p>
    <w:p w14:paraId="4F0AE988" w14:textId="70ADE75C" w:rsidR="0094061C" w:rsidRPr="00EB3E83" w:rsidRDefault="0094061C" w:rsidP="00711A70">
      <w:pPr>
        <w:jc w:val="both"/>
        <w:rPr>
          <w:bCs/>
          <w:sz w:val="24"/>
          <w:szCs w:val="24"/>
        </w:rPr>
      </w:pPr>
    </w:p>
    <w:p w14:paraId="5A91B645" w14:textId="3287BF91" w:rsidR="0094061C" w:rsidRPr="00EB3E83" w:rsidRDefault="0094061C" w:rsidP="00711A70">
      <w:pPr>
        <w:jc w:val="both"/>
        <w:rPr>
          <w:bCs/>
          <w:sz w:val="24"/>
          <w:szCs w:val="24"/>
        </w:rPr>
      </w:pPr>
      <w:r w:rsidRPr="00EB3E83">
        <w:rPr>
          <w:bCs/>
          <w:sz w:val="24"/>
          <w:szCs w:val="24"/>
        </w:rPr>
        <w:t xml:space="preserve">I was on active duty when I was made aware of an abandoned 999 call. An abandoned 999 call is where someone has phoned the police but there has been no explanation as to why. These are concerning calls as it could mean someone is in danger and they can’t speak. </w:t>
      </w:r>
    </w:p>
    <w:p w14:paraId="54F8AF99" w14:textId="6375510E" w:rsidR="0094061C" w:rsidRPr="00EB3E83" w:rsidRDefault="0094061C" w:rsidP="00711A70">
      <w:pPr>
        <w:jc w:val="both"/>
        <w:rPr>
          <w:bCs/>
          <w:sz w:val="24"/>
          <w:szCs w:val="24"/>
        </w:rPr>
      </w:pPr>
    </w:p>
    <w:p w14:paraId="26B36313" w14:textId="1BD79D26" w:rsidR="0094061C" w:rsidRPr="00EB3E83" w:rsidRDefault="0094061C" w:rsidP="00711A70">
      <w:pPr>
        <w:jc w:val="both"/>
        <w:rPr>
          <w:bCs/>
          <w:sz w:val="24"/>
          <w:szCs w:val="24"/>
        </w:rPr>
      </w:pPr>
      <w:r w:rsidRPr="00EB3E83">
        <w:rPr>
          <w:bCs/>
          <w:sz w:val="24"/>
          <w:szCs w:val="24"/>
        </w:rPr>
        <w:t xml:space="preserve">A colleague and I arrive at the </w:t>
      </w:r>
      <w:proofErr w:type="gramStart"/>
      <w:r w:rsidRPr="00EB3E83">
        <w:rPr>
          <w:bCs/>
          <w:sz w:val="24"/>
          <w:szCs w:val="24"/>
        </w:rPr>
        <w:t>address</w:t>
      </w:r>
      <w:proofErr w:type="gramEnd"/>
      <w:r w:rsidRPr="00EB3E83">
        <w:rPr>
          <w:bCs/>
          <w:sz w:val="24"/>
          <w:szCs w:val="24"/>
        </w:rPr>
        <w:t xml:space="preserve"> and we were greeted with a female who was visibly upset. After establishing there was no other persons in the address, I sit down with the female to try and understand what has gone on. Due to dealing with previous incidents with upset and distressed people, I know that giving them the time to explain </w:t>
      </w:r>
      <w:r w:rsidR="006B237C" w:rsidRPr="00EB3E83">
        <w:rPr>
          <w:bCs/>
          <w:sz w:val="24"/>
          <w:szCs w:val="24"/>
        </w:rPr>
        <w:t xml:space="preserve">what has gone on is the best way to build a good rapport with them. It was not nice to see the female so </w:t>
      </w:r>
      <w:proofErr w:type="gramStart"/>
      <w:r w:rsidR="006B237C" w:rsidRPr="00EB3E83">
        <w:rPr>
          <w:bCs/>
          <w:sz w:val="24"/>
          <w:szCs w:val="24"/>
        </w:rPr>
        <w:t>upset</w:t>
      </w:r>
      <w:proofErr w:type="gramEnd"/>
      <w:r w:rsidR="006B237C" w:rsidRPr="00EB3E83">
        <w:rPr>
          <w:bCs/>
          <w:sz w:val="24"/>
          <w:szCs w:val="24"/>
        </w:rPr>
        <w:t xml:space="preserve"> and I had to find out what happened so I could help and support her through what was ahead. I have done some research </w:t>
      </w:r>
      <w:r w:rsidR="002E385F" w:rsidRPr="00EB3E83">
        <w:rPr>
          <w:bCs/>
          <w:sz w:val="24"/>
          <w:szCs w:val="24"/>
        </w:rPr>
        <w:t>i</w:t>
      </w:r>
      <w:r w:rsidR="006B237C" w:rsidRPr="00EB3E83">
        <w:rPr>
          <w:bCs/>
          <w:sz w:val="24"/>
          <w:szCs w:val="24"/>
        </w:rPr>
        <w:t>n to how people manage being upset</w:t>
      </w:r>
      <w:r w:rsidR="002E385F" w:rsidRPr="00EB3E83">
        <w:rPr>
          <w:bCs/>
          <w:sz w:val="24"/>
          <w:szCs w:val="24"/>
        </w:rPr>
        <w:t xml:space="preserve"> and the most common technique I have found is deep breathing.</w:t>
      </w:r>
      <w:r w:rsidR="002C3F65" w:rsidRPr="00EB3E83">
        <w:rPr>
          <w:bCs/>
          <w:sz w:val="24"/>
          <w:szCs w:val="24"/>
        </w:rPr>
        <w:t xml:space="preserve"> “Deep breathing can cause physiological changes that </w:t>
      </w:r>
      <w:proofErr w:type="gramStart"/>
      <w:r w:rsidR="002C3F65" w:rsidRPr="00EB3E83">
        <w:rPr>
          <w:bCs/>
          <w:sz w:val="24"/>
          <w:szCs w:val="24"/>
        </w:rPr>
        <w:t>include:</w:t>
      </w:r>
      <w:proofErr w:type="gramEnd"/>
      <w:r w:rsidR="002C3F65" w:rsidRPr="00EB3E83">
        <w:rPr>
          <w:bCs/>
          <w:sz w:val="24"/>
          <w:szCs w:val="24"/>
        </w:rPr>
        <w:t xml:space="preserve"> lowered blood pressure and heart rate. Increased feelings of calm and wellbeing. Balanced levels of oxygen and carbon dioxide in the blood. Betterhealth channel. (2015)</w:t>
      </w:r>
    </w:p>
    <w:p w14:paraId="695EDAFF" w14:textId="7704531B" w:rsidR="006B237C" w:rsidRPr="00EB3E83" w:rsidRDefault="006B237C" w:rsidP="00711A70">
      <w:pPr>
        <w:jc w:val="both"/>
        <w:rPr>
          <w:bCs/>
          <w:sz w:val="24"/>
          <w:szCs w:val="24"/>
        </w:rPr>
      </w:pPr>
    </w:p>
    <w:p w14:paraId="7BF53747" w14:textId="22E2C1C7" w:rsidR="006B237C" w:rsidRPr="00EB3E83" w:rsidRDefault="006B237C" w:rsidP="00711A70">
      <w:pPr>
        <w:jc w:val="both"/>
        <w:rPr>
          <w:bCs/>
          <w:sz w:val="24"/>
          <w:szCs w:val="24"/>
        </w:rPr>
      </w:pPr>
      <w:r w:rsidRPr="00EB3E83">
        <w:rPr>
          <w:bCs/>
          <w:sz w:val="24"/>
          <w:szCs w:val="24"/>
        </w:rPr>
        <w:lastRenderedPageBreak/>
        <w:t xml:space="preserve">After a few minutes of talking to the female she disclosed to me that she had an argument with her boyfriend who has thrown her </w:t>
      </w:r>
      <w:proofErr w:type="gramStart"/>
      <w:r w:rsidRPr="00EB3E83">
        <w:rPr>
          <w:bCs/>
          <w:sz w:val="24"/>
          <w:szCs w:val="24"/>
        </w:rPr>
        <w:t>off of</w:t>
      </w:r>
      <w:proofErr w:type="gramEnd"/>
      <w:r w:rsidRPr="00EB3E83">
        <w:rPr>
          <w:bCs/>
          <w:sz w:val="24"/>
          <w:szCs w:val="24"/>
        </w:rPr>
        <w:t xml:space="preserve"> their bed and into a wardrobe and then sexually assaulted her</w:t>
      </w:r>
      <w:r w:rsidR="00157FE8" w:rsidRPr="00EB3E83">
        <w:rPr>
          <w:bCs/>
          <w:sz w:val="24"/>
          <w:szCs w:val="24"/>
        </w:rPr>
        <w:t xml:space="preserve">. Due to the information she disclosed to me, I knew that there was going to be a long investigation. </w:t>
      </w:r>
    </w:p>
    <w:p w14:paraId="7030C3A9" w14:textId="19CF1878" w:rsidR="00157FE8" w:rsidRPr="00EB3E83" w:rsidRDefault="00157FE8" w:rsidP="00711A70">
      <w:pPr>
        <w:jc w:val="both"/>
        <w:rPr>
          <w:bCs/>
          <w:sz w:val="24"/>
          <w:szCs w:val="24"/>
        </w:rPr>
      </w:pPr>
    </w:p>
    <w:p w14:paraId="38EA60A0" w14:textId="4E3AE16B" w:rsidR="00157FE8" w:rsidRPr="00EB3E83" w:rsidRDefault="00157FE8" w:rsidP="00711A70">
      <w:pPr>
        <w:jc w:val="both"/>
        <w:rPr>
          <w:bCs/>
          <w:sz w:val="24"/>
          <w:szCs w:val="24"/>
        </w:rPr>
      </w:pPr>
      <w:r w:rsidRPr="00EB3E83">
        <w:rPr>
          <w:bCs/>
          <w:sz w:val="24"/>
          <w:szCs w:val="24"/>
        </w:rPr>
        <w:t>From previous experience, I know that people can struggle with the thought of providing the police a statemen</w:t>
      </w:r>
      <w:r w:rsidR="00BA3FFB" w:rsidRPr="00EB3E83">
        <w:rPr>
          <w:bCs/>
          <w:sz w:val="24"/>
          <w:szCs w:val="24"/>
        </w:rPr>
        <w:t>t</w:t>
      </w:r>
      <w:r w:rsidRPr="00EB3E83">
        <w:rPr>
          <w:bCs/>
          <w:sz w:val="24"/>
          <w:szCs w:val="24"/>
        </w:rPr>
        <w:t>.</w:t>
      </w:r>
      <w:r w:rsidR="00BA3FFB" w:rsidRPr="00EB3E83">
        <w:rPr>
          <w:bCs/>
          <w:sz w:val="24"/>
          <w:szCs w:val="24"/>
        </w:rPr>
        <w:t xml:space="preserve"> However, due to this being a sexual offence there is a separate form that </w:t>
      </w:r>
      <w:proofErr w:type="gramStart"/>
      <w:r w:rsidR="00BA3FFB" w:rsidRPr="00EB3E83">
        <w:rPr>
          <w:bCs/>
          <w:sz w:val="24"/>
          <w:szCs w:val="24"/>
        </w:rPr>
        <w:t>has to</w:t>
      </w:r>
      <w:proofErr w:type="gramEnd"/>
      <w:r w:rsidR="00BA3FFB" w:rsidRPr="00EB3E83">
        <w:rPr>
          <w:bCs/>
          <w:sz w:val="24"/>
          <w:szCs w:val="24"/>
        </w:rPr>
        <w:t xml:space="preserve"> be filled out instead of a normal MG11 form. This form is called a ‘PPD3’ form which is the form that needs to be filled in when a sexual offence has occurred</w:t>
      </w:r>
      <w:r w:rsidR="00D95D6F" w:rsidRPr="00EB3E83">
        <w:rPr>
          <w:bCs/>
          <w:sz w:val="24"/>
          <w:szCs w:val="24"/>
        </w:rPr>
        <w:t>.</w:t>
      </w:r>
      <w:r w:rsidR="00BA3FFB" w:rsidRPr="00EB3E83">
        <w:rPr>
          <w:bCs/>
          <w:sz w:val="24"/>
          <w:szCs w:val="24"/>
        </w:rPr>
        <w:t xml:space="preserve"> I know this because of my ‘sexual offences first responder’ course which I was apart of in my initial 6 months of training.</w:t>
      </w:r>
      <w:r w:rsidR="002306A8" w:rsidRPr="00EB3E83">
        <w:rPr>
          <w:bCs/>
          <w:sz w:val="24"/>
          <w:szCs w:val="24"/>
        </w:rPr>
        <w:t xml:space="preserve"> </w:t>
      </w:r>
      <w:proofErr w:type="gramStart"/>
      <w:r w:rsidRPr="00EB3E83">
        <w:rPr>
          <w:bCs/>
          <w:sz w:val="24"/>
          <w:szCs w:val="24"/>
        </w:rPr>
        <w:t>So</w:t>
      </w:r>
      <w:proofErr w:type="gramEnd"/>
      <w:r w:rsidRPr="00EB3E83">
        <w:rPr>
          <w:bCs/>
          <w:sz w:val="24"/>
          <w:szCs w:val="24"/>
        </w:rPr>
        <w:t xml:space="preserve"> I took the time to explain to her what it would consist of. I explained to her that </w:t>
      </w:r>
      <w:r w:rsidR="00BA3FFB" w:rsidRPr="00EB3E83">
        <w:rPr>
          <w:bCs/>
          <w:sz w:val="24"/>
          <w:szCs w:val="24"/>
        </w:rPr>
        <w:t>the form requires detail and that I</w:t>
      </w:r>
      <w:r w:rsidRPr="00EB3E83">
        <w:rPr>
          <w:bCs/>
          <w:sz w:val="24"/>
          <w:szCs w:val="24"/>
        </w:rPr>
        <w:t xml:space="preserve"> understood that going back through a traumatic event in her head and telling a stranger about it was going to be </w:t>
      </w:r>
      <w:proofErr w:type="gramStart"/>
      <w:r w:rsidRPr="00EB3E83">
        <w:rPr>
          <w:bCs/>
          <w:sz w:val="24"/>
          <w:szCs w:val="24"/>
        </w:rPr>
        <w:t>hard</w:t>
      </w:r>
      <w:proofErr w:type="gramEnd"/>
      <w:r w:rsidRPr="00EB3E83">
        <w:rPr>
          <w:bCs/>
          <w:sz w:val="24"/>
          <w:szCs w:val="24"/>
        </w:rPr>
        <w:t xml:space="preserve"> but I explained to her that I am an impartial investigator </w:t>
      </w:r>
      <w:r w:rsidR="0013329E" w:rsidRPr="00EB3E83">
        <w:rPr>
          <w:bCs/>
          <w:sz w:val="24"/>
          <w:szCs w:val="24"/>
        </w:rPr>
        <w:t xml:space="preserve">and I am </w:t>
      </w:r>
      <w:r w:rsidR="00417777" w:rsidRPr="00EB3E83">
        <w:rPr>
          <w:bCs/>
          <w:sz w:val="24"/>
          <w:szCs w:val="24"/>
        </w:rPr>
        <w:t xml:space="preserve">here to get the facts. She understood and I told her to take her time and if she needed to take a break then she was more than welcome. At this time my main priority was for the female to be comfortable so that she could have the clearest mind possible and try to remember everything that happened. </w:t>
      </w:r>
    </w:p>
    <w:p w14:paraId="637815E8" w14:textId="10ED45CB" w:rsidR="00417777" w:rsidRPr="00EB3E83" w:rsidRDefault="00417777" w:rsidP="00711A70">
      <w:pPr>
        <w:jc w:val="both"/>
        <w:rPr>
          <w:bCs/>
          <w:sz w:val="24"/>
          <w:szCs w:val="24"/>
        </w:rPr>
      </w:pPr>
    </w:p>
    <w:p w14:paraId="799B2E6C" w14:textId="078364F4" w:rsidR="00417777" w:rsidRPr="00EB3E83" w:rsidRDefault="00417777" w:rsidP="00711A70">
      <w:pPr>
        <w:jc w:val="both"/>
        <w:rPr>
          <w:bCs/>
          <w:sz w:val="24"/>
          <w:szCs w:val="24"/>
        </w:rPr>
      </w:pPr>
      <w:r w:rsidRPr="00EB3E83">
        <w:rPr>
          <w:bCs/>
          <w:sz w:val="24"/>
          <w:szCs w:val="24"/>
        </w:rPr>
        <w:t xml:space="preserve">After she provided me the </w:t>
      </w:r>
      <w:r w:rsidR="00D95D6F" w:rsidRPr="00EB3E83">
        <w:rPr>
          <w:bCs/>
          <w:sz w:val="24"/>
          <w:szCs w:val="24"/>
        </w:rPr>
        <w:t>details for the PPD3</w:t>
      </w:r>
      <w:r w:rsidRPr="00EB3E83">
        <w:rPr>
          <w:bCs/>
          <w:sz w:val="24"/>
          <w:szCs w:val="24"/>
        </w:rPr>
        <w:t>, I asked her if she would be willing to attend court. She was unsure at first as she had never been to court before. I explained to her that there a</w:t>
      </w:r>
      <w:r w:rsidR="00D95D6F" w:rsidRPr="00EB3E83">
        <w:rPr>
          <w:bCs/>
          <w:sz w:val="24"/>
          <w:szCs w:val="24"/>
        </w:rPr>
        <w:t>re</w:t>
      </w:r>
      <w:r w:rsidRPr="00EB3E83">
        <w:rPr>
          <w:bCs/>
          <w:sz w:val="24"/>
          <w:szCs w:val="24"/>
        </w:rPr>
        <w:t xml:space="preserve"> measures that can be put in place to make it an easier process for her. I told her that these are called special measures</w:t>
      </w:r>
      <w:r w:rsidR="002306A8" w:rsidRPr="00EB3E83">
        <w:rPr>
          <w:bCs/>
          <w:sz w:val="24"/>
          <w:szCs w:val="24"/>
        </w:rPr>
        <w:t>. Special measures are “a range of measures that can be used to facilitate the gathering and giving of evidence by vulnerable and intimidated witnesses.”</w:t>
      </w:r>
      <w:r w:rsidR="00F60D39" w:rsidRPr="00EB3E83">
        <w:rPr>
          <w:bCs/>
          <w:sz w:val="24"/>
          <w:szCs w:val="24"/>
        </w:rPr>
        <w:t xml:space="preserve"> </w:t>
      </w:r>
      <w:r w:rsidR="002306A8" w:rsidRPr="00EB3E83">
        <w:rPr>
          <w:bCs/>
          <w:sz w:val="24"/>
          <w:szCs w:val="24"/>
        </w:rPr>
        <w:t>Crown prosecution service. (2021). T</w:t>
      </w:r>
      <w:r w:rsidRPr="00EB3E83">
        <w:rPr>
          <w:bCs/>
          <w:sz w:val="24"/>
          <w:szCs w:val="24"/>
        </w:rPr>
        <w:t xml:space="preserve">here are </w:t>
      </w:r>
      <w:r w:rsidR="00D95D6F" w:rsidRPr="00EB3E83">
        <w:rPr>
          <w:bCs/>
          <w:sz w:val="24"/>
          <w:szCs w:val="24"/>
        </w:rPr>
        <w:t>several</w:t>
      </w:r>
      <w:r w:rsidRPr="00EB3E83">
        <w:rPr>
          <w:bCs/>
          <w:sz w:val="24"/>
          <w:szCs w:val="24"/>
        </w:rPr>
        <w:t xml:space="preserve"> different ones. For </w:t>
      </w:r>
      <w:r w:rsidR="00D95D6F" w:rsidRPr="00EB3E83">
        <w:rPr>
          <w:bCs/>
          <w:sz w:val="24"/>
          <w:szCs w:val="24"/>
        </w:rPr>
        <w:t>example,</w:t>
      </w:r>
      <w:r w:rsidRPr="00EB3E83">
        <w:rPr>
          <w:bCs/>
          <w:sz w:val="24"/>
          <w:szCs w:val="24"/>
        </w:rPr>
        <w:t xml:space="preserve"> I told her that if she was nervous about </w:t>
      </w:r>
      <w:r w:rsidR="00F60D39" w:rsidRPr="00EB3E83">
        <w:rPr>
          <w:bCs/>
          <w:sz w:val="24"/>
          <w:szCs w:val="24"/>
        </w:rPr>
        <w:t xml:space="preserve">seeing the defendant in court, then there are screens that can be put in place to shield the victim from them. Another special measure I explained to her was the removal of wigs and gowns by judges and </w:t>
      </w:r>
      <w:proofErr w:type="gramStart"/>
      <w:r w:rsidR="00F60D39" w:rsidRPr="00EB3E83">
        <w:rPr>
          <w:bCs/>
          <w:sz w:val="24"/>
          <w:szCs w:val="24"/>
        </w:rPr>
        <w:t>barristers, if</w:t>
      </w:r>
      <w:proofErr w:type="gramEnd"/>
      <w:r w:rsidR="00F60D39" w:rsidRPr="00EB3E83">
        <w:rPr>
          <w:bCs/>
          <w:sz w:val="24"/>
          <w:szCs w:val="24"/>
        </w:rPr>
        <w:t xml:space="preserve"> she felt intimidated by that. I did not explain every special measure there </w:t>
      </w:r>
      <w:r w:rsidR="00D95D6F" w:rsidRPr="00EB3E83">
        <w:rPr>
          <w:bCs/>
          <w:sz w:val="24"/>
          <w:szCs w:val="24"/>
        </w:rPr>
        <w:t>is,</w:t>
      </w:r>
      <w:r w:rsidR="00F60D39" w:rsidRPr="00EB3E83">
        <w:rPr>
          <w:bCs/>
          <w:sz w:val="24"/>
          <w:szCs w:val="24"/>
        </w:rPr>
        <w:t xml:space="preserve"> but I did make her aware of a link of the crown prosecution service’s website</w:t>
      </w:r>
      <w:r w:rsidR="00CD6E87" w:rsidRPr="00EB3E83">
        <w:rPr>
          <w:bCs/>
          <w:sz w:val="24"/>
          <w:szCs w:val="24"/>
        </w:rPr>
        <w:t>.</w:t>
      </w:r>
      <w:r w:rsidR="00F60D39" w:rsidRPr="00EB3E83">
        <w:rPr>
          <w:bCs/>
          <w:sz w:val="24"/>
          <w:szCs w:val="24"/>
        </w:rPr>
        <w:t xml:space="preserve"> </w:t>
      </w:r>
      <w:r w:rsidR="00CD6E87" w:rsidRPr="00EB3E83">
        <w:rPr>
          <w:bCs/>
          <w:sz w:val="24"/>
          <w:szCs w:val="24"/>
        </w:rPr>
        <w:t xml:space="preserve">Crown Prosecution Service (1986) </w:t>
      </w:r>
      <w:r w:rsidR="00F60D39" w:rsidRPr="00EB3E83">
        <w:rPr>
          <w:bCs/>
          <w:sz w:val="24"/>
          <w:szCs w:val="24"/>
        </w:rPr>
        <w:t xml:space="preserve">that has explanations on </w:t>
      </w:r>
      <w:r w:rsidR="00D95D6F" w:rsidRPr="00EB3E83">
        <w:rPr>
          <w:bCs/>
          <w:sz w:val="24"/>
          <w:szCs w:val="24"/>
        </w:rPr>
        <w:t>all</w:t>
      </w:r>
      <w:r w:rsidR="00F60D39" w:rsidRPr="00EB3E83">
        <w:rPr>
          <w:bCs/>
          <w:sz w:val="24"/>
          <w:szCs w:val="24"/>
        </w:rPr>
        <w:t xml:space="preserve"> the special measures. This made her feel a bit more relaxed as she was now aware of these measures. </w:t>
      </w:r>
      <w:r w:rsidR="00D95D6F" w:rsidRPr="00EB3E83">
        <w:rPr>
          <w:bCs/>
          <w:sz w:val="24"/>
          <w:szCs w:val="24"/>
        </w:rPr>
        <w:t xml:space="preserve">She told me that she would be willing to attend court. </w:t>
      </w:r>
    </w:p>
    <w:p w14:paraId="57206E8C" w14:textId="123DC5C2" w:rsidR="00D95D6F" w:rsidRPr="00EB3E83" w:rsidRDefault="00D95D6F" w:rsidP="00711A70">
      <w:pPr>
        <w:jc w:val="both"/>
        <w:rPr>
          <w:bCs/>
          <w:sz w:val="24"/>
          <w:szCs w:val="24"/>
        </w:rPr>
      </w:pPr>
    </w:p>
    <w:p w14:paraId="495AD469" w14:textId="455A9297" w:rsidR="00F60D39" w:rsidRPr="00EB3E83" w:rsidRDefault="006D3904" w:rsidP="00711A70">
      <w:pPr>
        <w:jc w:val="both"/>
        <w:rPr>
          <w:bCs/>
          <w:color w:val="auto"/>
          <w:sz w:val="24"/>
          <w:szCs w:val="24"/>
        </w:rPr>
      </w:pPr>
      <w:r w:rsidRPr="00EB3E83">
        <w:rPr>
          <w:bCs/>
          <w:sz w:val="24"/>
          <w:szCs w:val="24"/>
        </w:rPr>
        <w:t xml:space="preserve">I then explained to the female that there was something called a ‘victim personal statement’ I told her that this is a chance to explain in her own words, how the offence has affected her. </w:t>
      </w:r>
      <w:r w:rsidR="003E0951" w:rsidRPr="00EB3E83">
        <w:rPr>
          <w:bCs/>
          <w:sz w:val="24"/>
          <w:szCs w:val="24"/>
        </w:rPr>
        <w:t>I told her that the victim personal statements have been very impactful in court before</w:t>
      </w:r>
      <w:r w:rsidR="002E3EE7" w:rsidRPr="00EB3E83">
        <w:rPr>
          <w:bCs/>
          <w:sz w:val="24"/>
          <w:szCs w:val="24"/>
        </w:rPr>
        <w:t xml:space="preserve">. I did some research into when a </w:t>
      </w:r>
      <w:proofErr w:type="gramStart"/>
      <w:r w:rsidR="002E3EE7" w:rsidRPr="00EB3E83">
        <w:rPr>
          <w:bCs/>
          <w:sz w:val="24"/>
          <w:szCs w:val="24"/>
        </w:rPr>
        <w:t>victims</w:t>
      </w:r>
      <w:proofErr w:type="gramEnd"/>
      <w:r w:rsidR="002E3EE7" w:rsidRPr="00EB3E83">
        <w:rPr>
          <w:bCs/>
          <w:sz w:val="24"/>
          <w:szCs w:val="24"/>
        </w:rPr>
        <w:t xml:space="preserve"> personal statement has made an impact in court before and I found that there have been many</w:t>
      </w:r>
      <w:r w:rsidR="00CA72EB" w:rsidRPr="00EB3E83">
        <w:rPr>
          <w:bCs/>
          <w:sz w:val="24"/>
          <w:szCs w:val="24"/>
        </w:rPr>
        <w:t>.</w:t>
      </w:r>
      <w:r w:rsidR="003E0951" w:rsidRPr="00EB3E83">
        <w:rPr>
          <w:bCs/>
          <w:color w:val="FF0000"/>
          <w:sz w:val="24"/>
          <w:szCs w:val="24"/>
        </w:rPr>
        <w:t xml:space="preserve"> </w:t>
      </w:r>
      <w:r w:rsidR="003E0951" w:rsidRPr="00EB3E83">
        <w:rPr>
          <w:bCs/>
          <w:color w:val="auto"/>
          <w:sz w:val="24"/>
          <w:szCs w:val="24"/>
        </w:rPr>
        <w:t xml:space="preserve">I said I would </w:t>
      </w:r>
      <w:r w:rsidR="00503EB7" w:rsidRPr="00EB3E83">
        <w:rPr>
          <w:bCs/>
          <w:color w:val="auto"/>
          <w:sz w:val="24"/>
          <w:szCs w:val="24"/>
        </w:rPr>
        <w:t xml:space="preserve">recommend providing one, however it was completely up to her if she wanted to. Due to it being such a serious offence, providing one would help if she wanted to get a conviction. </w:t>
      </w:r>
      <w:r w:rsidR="00EA1830" w:rsidRPr="00EB3E83">
        <w:rPr>
          <w:bCs/>
          <w:color w:val="auto"/>
          <w:sz w:val="24"/>
          <w:szCs w:val="24"/>
        </w:rPr>
        <w:t xml:space="preserve">Due to what I explained to her she provided me one and it was to be used in court. </w:t>
      </w:r>
    </w:p>
    <w:p w14:paraId="52519291" w14:textId="1E70A141" w:rsidR="00EA1830" w:rsidRPr="00EB3E83" w:rsidRDefault="00EA1830" w:rsidP="00711A70">
      <w:pPr>
        <w:jc w:val="both"/>
        <w:rPr>
          <w:bCs/>
          <w:color w:val="auto"/>
          <w:sz w:val="24"/>
          <w:szCs w:val="24"/>
        </w:rPr>
      </w:pPr>
    </w:p>
    <w:p w14:paraId="61E6EADE" w14:textId="7F0FF463" w:rsidR="00EA1830" w:rsidRPr="00EB3E83" w:rsidRDefault="00EA1830" w:rsidP="00711A70">
      <w:pPr>
        <w:jc w:val="both"/>
        <w:rPr>
          <w:bCs/>
          <w:color w:val="auto"/>
          <w:sz w:val="24"/>
          <w:szCs w:val="24"/>
        </w:rPr>
      </w:pPr>
      <w:r w:rsidRPr="00EB3E83">
        <w:rPr>
          <w:bCs/>
          <w:color w:val="auto"/>
          <w:sz w:val="24"/>
          <w:szCs w:val="24"/>
        </w:rPr>
        <w:t>The next step I took was to conduct an early evidence kit procedure. This consists of swabs of the mouth and a urine sample.</w:t>
      </w:r>
      <w:r w:rsidR="007E4B59" w:rsidRPr="00EB3E83">
        <w:rPr>
          <w:bCs/>
          <w:color w:val="auto"/>
          <w:sz w:val="24"/>
          <w:szCs w:val="24"/>
        </w:rPr>
        <w:t xml:space="preserve"> The reason I knew I needed to take these samples was due to my sexual offences first responder course in initial training. The purpose of this kit is to gather evidence that might be lost in time. It is important to </w:t>
      </w:r>
      <w:r w:rsidR="007E4B59" w:rsidRPr="00EB3E83">
        <w:rPr>
          <w:bCs/>
          <w:color w:val="auto"/>
          <w:sz w:val="24"/>
          <w:szCs w:val="24"/>
        </w:rPr>
        <w:lastRenderedPageBreak/>
        <w:t xml:space="preserve">take the samples as early as possible for this reason. I explained to her that this is the chance </w:t>
      </w:r>
      <w:r w:rsidR="003E70A7" w:rsidRPr="00EB3E83">
        <w:rPr>
          <w:bCs/>
          <w:color w:val="auto"/>
          <w:sz w:val="24"/>
          <w:szCs w:val="24"/>
        </w:rPr>
        <w:t xml:space="preserve">to get the best evidence that can be taken to the SARC. </w:t>
      </w:r>
    </w:p>
    <w:p w14:paraId="221F84E2" w14:textId="1F6DFCF3" w:rsidR="00CB0F1A" w:rsidRPr="00EB3E83" w:rsidRDefault="00CB0F1A" w:rsidP="00711A70">
      <w:pPr>
        <w:jc w:val="both"/>
        <w:rPr>
          <w:bCs/>
          <w:color w:val="auto"/>
          <w:sz w:val="24"/>
          <w:szCs w:val="24"/>
        </w:rPr>
      </w:pPr>
      <w:r w:rsidRPr="00EB3E83">
        <w:rPr>
          <w:bCs/>
          <w:color w:val="auto"/>
          <w:sz w:val="24"/>
          <w:szCs w:val="24"/>
        </w:rPr>
        <w:t>The SARC is the sexual assault referral centre which is where victims of sexual assaults get taken to be examined to find evidence such as DNA of the perpetrator.</w:t>
      </w:r>
      <w:r w:rsidR="00491BF4" w:rsidRPr="00EB3E83">
        <w:rPr>
          <w:bCs/>
          <w:color w:val="auto"/>
          <w:sz w:val="24"/>
          <w:szCs w:val="24"/>
        </w:rPr>
        <w:t xml:space="preserve"> </w:t>
      </w:r>
      <w:r w:rsidR="00491BF4" w:rsidRPr="00EB3E83">
        <w:rPr>
          <w:bCs/>
          <w:sz w:val="24"/>
          <w:szCs w:val="24"/>
          <w:shd w:val="clear" w:color="auto" w:fill="FFFFFF"/>
        </w:rPr>
        <w:t>IDAS. (1970)</w:t>
      </w:r>
      <w:r w:rsidRPr="00EB3E83">
        <w:rPr>
          <w:bCs/>
          <w:color w:val="auto"/>
          <w:sz w:val="24"/>
          <w:szCs w:val="24"/>
        </w:rPr>
        <w:t xml:space="preserve"> </w:t>
      </w:r>
      <w:r w:rsidR="003269F5" w:rsidRPr="00EB3E83">
        <w:rPr>
          <w:bCs/>
          <w:color w:val="auto"/>
          <w:sz w:val="24"/>
          <w:szCs w:val="24"/>
        </w:rPr>
        <w:t xml:space="preserve">I explained to her that they are a non-police </w:t>
      </w:r>
      <w:proofErr w:type="gramStart"/>
      <w:r w:rsidR="003269F5" w:rsidRPr="00EB3E83">
        <w:rPr>
          <w:bCs/>
          <w:color w:val="auto"/>
          <w:sz w:val="24"/>
          <w:szCs w:val="24"/>
        </w:rPr>
        <w:t>body</w:t>
      </w:r>
      <w:proofErr w:type="gramEnd"/>
      <w:r w:rsidR="003269F5" w:rsidRPr="00EB3E83">
        <w:rPr>
          <w:bCs/>
          <w:color w:val="auto"/>
          <w:sz w:val="24"/>
          <w:szCs w:val="24"/>
        </w:rPr>
        <w:t xml:space="preserve"> and they are professionals in this field.</w:t>
      </w:r>
      <w:r w:rsidR="00E31215" w:rsidRPr="00EB3E83">
        <w:rPr>
          <w:bCs/>
          <w:color w:val="FF0000"/>
          <w:sz w:val="24"/>
          <w:szCs w:val="24"/>
        </w:rPr>
        <w:t xml:space="preserve"> </w:t>
      </w:r>
      <w:r w:rsidR="00E31215" w:rsidRPr="00EB3E83">
        <w:rPr>
          <w:bCs/>
          <w:color w:val="auto"/>
          <w:sz w:val="24"/>
          <w:szCs w:val="24"/>
        </w:rPr>
        <w:t xml:space="preserve">I didn’t hide any facts from </w:t>
      </w:r>
      <w:proofErr w:type="gramStart"/>
      <w:r w:rsidR="00E31215" w:rsidRPr="00EB3E83">
        <w:rPr>
          <w:bCs/>
          <w:color w:val="auto"/>
          <w:sz w:val="24"/>
          <w:szCs w:val="24"/>
        </w:rPr>
        <w:t>her</w:t>
      </w:r>
      <w:proofErr w:type="gramEnd"/>
      <w:r w:rsidR="00E31215" w:rsidRPr="00EB3E83">
        <w:rPr>
          <w:bCs/>
          <w:color w:val="auto"/>
          <w:sz w:val="24"/>
          <w:szCs w:val="24"/>
        </w:rPr>
        <w:t xml:space="preserve"> and I did explain that it is intrusive, but it is something that </w:t>
      </w:r>
      <w:r w:rsidR="00F33B04" w:rsidRPr="00EB3E83">
        <w:rPr>
          <w:bCs/>
          <w:color w:val="auto"/>
          <w:sz w:val="24"/>
          <w:szCs w:val="24"/>
        </w:rPr>
        <w:t>ha</w:t>
      </w:r>
      <w:r w:rsidR="00E31215" w:rsidRPr="00EB3E83">
        <w:rPr>
          <w:bCs/>
          <w:color w:val="auto"/>
          <w:sz w:val="24"/>
          <w:szCs w:val="24"/>
        </w:rPr>
        <w:t xml:space="preserve">s to be done in order to try and find out the perpetrator. She asked the question if she needed to go because she already told me who did it to her. I explained to her that it was an essential part of the process to bring the perpetrator to justice. </w:t>
      </w:r>
      <w:r w:rsidR="00B27C7B" w:rsidRPr="00EB3E83">
        <w:rPr>
          <w:bCs/>
          <w:color w:val="auto"/>
          <w:sz w:val="24"/>
          <w:szCs w:val="24"/>
        </w:rPr>
        <w:t xml:space="preserve">She agreed to go as she was determined after speaking with me to get the results we needed to help with a charge. </w:t>
      </w:r>
    </w:p>
    <w:p w14:paraId="68F6FA6A" w14:textId="65F19C5B" w:rsidR="00E24678" w:rsidRPr="00EB3E83" w:rsidRDefault="00E24678" w:rsidP="00711A70">
      <w:pPr>
        <w:jc w:val="both"/>
        <w:rPr>
          <w:bCs/>
          <w:color w:val="auto"/>
          <w:sz w:val="24"/>
          <w:szCs w:val="24"/>
        </w:rPr>
      </w:pPr>
    </w:p>
    <w:p w14:paraId="010845D3" w14:textId="3207560D" w:rsidR="00E24678" w:rsidRPr="00EB3E83" w:rsidRDefault="00E24678" w:rsidP="00711A70">
      <w:pPr>
        <w:jc w:val="both"/>
        <w:rPr>
          <w:bCs/>
          <w:color w:val="auto"/>
          <w:sz w:val="24"/>
          <w:szCs w:val="24"/>
        </w:rPr>
      </w:pPr>
      <w:r w:rsidRPr="00EB3E83">
        <w:rPr>
          <w:bCs/>
          <w:color w:val="auto"/>
          <w:sz w:val="24"/>
          <w:szCs w:val="24"/>
        </w:rPr>
        <w:t xml:space="preserve">After talking to the victim through all of this so far, there was nothing else I could do for her at this time. I had to wait for the results back from the SARC, so I informed the victim that I will be keeping in contact with her for regular updates during the coming weeks. I explained to her </w:t>
      </w:r>
      <w:r w:rsidR="002A00EE" w:rsidRPr="00EB3E83">
        <w:rPr>
          <w:bCs/>
          <w:color w:val="auto"/>
          <w:sz w:val="24"/>
          <w:szCs w:val="24"/>
        </w:rPr>
        <w:t xml:space="preserve">that it could take </w:t>
      </w:r>
      <w:r w:rsidR="00491BF4" w:rsidRPr="00EB3E83">
        <w:rPr>
          <w:bCs/>
          <w:color w:val="auto"/>
          <w:sz w:val="24"/>
          <w:szCs w:val="24"/>
        </w:rPr>
        <w:t>several</w:t>
      </w:r>
      <w:r w:rsidR="002A00EE" w:rsidRPr="00EB3E83">
        <w:rPr>
          <w:bCs/>
          <w:color w:val="auto"/>
          <w:sz w:val="24"/>
          <w:szCs w:val="24"/>
        </w:rPr>
        <w:t xml:space="preserve"> weeks before a result comes back. </w:t>
      </w:r>
      <w:r w:rsidR="00EF4614" w:rsidRPr="00EB3E83">
        <w:rPr>
          <w:bCs/>
          <w:color w:val="auto"/>
          <w:sz w:val="24"/>
          <w:szCs w:val="24"/>
        </w:rPr>
        <w:t xml:space="preserve">I told her I understood that waiting </w:t>
      </w:r>
      <w:proofErr w:type="gramStart"/>
      <w:r w:rsidR="00EF4614" w:rsidRPr="00EB3E83">
        <w:rPr>
          <w:bCs/>
          <w:color w:val="auto"/>
          <w:sz w:val="24"/>
          <w:szCs w:val="24"/>
        </w:rPr>
        <w:t>a number of</w:t>
      </w:r>
      <w:proofErr w:type="gramEnd"/>
      <w:r w:rsidR="00EF4614" w:rsidRPr="00EB3E83">
        <w:rPr>
          <w:bCs/>
          <w:color w:val="auto"/>
          <w:sz w:val="24"/>
          <w:szCs w:val="24"/>
        </w:rPr>
        <w:t xml:space="preserve"> weeks with no result would be </w:t>
      </w:r>
      <w:r w:rsidR="00491BF4" w:rsidRPr="00EB3E83">
        <w:rPr>
          <w:bCs/>
          <w:color w:val="auto"/>
          <w:sz w:val="24"/>
          <w:szCs w:val="24"/>
        </w:rPr>
        <w:t>hard,</w:t>
      </w:r>
      <w:r w:rsidR="00EF4614" w:rsidRPr="00EB3E83">
        <w:rPr>
          <w:bCs/>
          <w:color w:val="auto"/>
          <w:sz w:val="24"/>
          <w:szCs w:val="24"/>
        </w:rPr>
        <w:t xml:space="preserve"> but I told her I would be on the end of the phone for any questions or queries she needed or if she just wanted some support then I would be there depending on the call demand. </w:t>
      </w:r>
    </w:p>
    <w:p w14:paraId="5E7D05D7" w14:textId="7D55F021" w:rsidR="00491BF4" w:rsidRPr="00EB3E83" w:rsidRDefault="00491BF4" w:rsidP="00711A70">
      <w:pPr>
        <w:jc w:val="both"/>
        <w:rPr>
          <w:bCs/>
          <w:color w:val="auto"/>
          <w:sz w:val="24"/>
          <w:szCs w:val="24"/>
        </w:rPr>
      </w:pPr>
    </w:p>
    <w:p w14:paraId="64EA18D3" w14:textId="20D6F381" w:rsidR="00491BF4" w:rsidRPr="00EB3E83" w:rsidRDefault="00491BF4" w:rsidP="00711A70">
      <w:pPr>
        <w:jc w:val="both"/>
        <w:rPr>
          <w:bCs/>
          <w:color w:val="auto"/>
          <w:sz w:val="24"/>
          <w:szCs w:val="24"/>
        </w:rPr>
      </w:pPr>
      <w:r w:rsidRPr="00EB3E83">
        <w:rPr>
          <w:bCs/>
          <w:color w:val="auto"/>
          <w:sz w:val="24"/>
          <w:szCs w:val="24"/>
        </w:rPr>
        <w:t xml:space="preserve">After a couple of weeks of keeping the victim up to date with the investigation and general check-ins, I finally had the results back from the SARC and they had found the DNA of the perpetrator from their examinations. I immediately informed the victim that there was a positive hit on the examinations and that it would be a huge boost for a charge. The victim was very </w:t>
      </w:r>
      <w:proofErr w:type="gramStart"/>
      <w:r w:rsidRPr="00EB3E83">
        <w:rPr>
          <w:bCs/>
          <w:color w:val="auto"/>
          <w:sz w:val="24"/>
          <w:szCs w:val="24"/>
        </w:rPr>
        <w:t>relieved</w:t>
      </w:r>
      <w:proofErr w:type="gramEnd"/>
      <w:r w:rsidRPr="00EB3E83">
        <w:rPr>
          <w:bCs/>
          <w:color w:val="auto"/>
          <w:sz w:val="24"/>
          <w:szCs w:val="24"/>
        </w:rPr>
        <w:t xml:space="preserve"> and she thanked me for my help and support through the hard couple of months she had. </w:t>
      </w:r>
      <w:r w:rsidR="00DC5172" w:rsidRPr="00EB3E83">
        <w:rPr>
          <w:bCs/>
          <w:color w:val="auto"/>
          <w:sz w:val="24"/>
          <w:szCs w:val="24"/>
        </w:rPr>
        <w:t xml:space="preserve">It was great to have a result for such a horrible offence and to bring the perpetrator to justice. Hearing the victim’s relief made </w:t>
      </w:r>
      <w:proofErr w:type="gramStart"/>
      <w:r w:rsidR="00DC5172" w:rsidRPr="00EB3E83">
        <w:rPr>
          <w:bCs/>
          <w:color w:val="auto"/>
          <w:sz w:val="24"/>
          <w:szCs w:val="24"/>
        </w:rPr>
        <w:t>all of</w:t>
      </w:r>
      <w:proofErr w:type="gramEnd"/>
      <w:r w:rsidR="00DC5172" w:rsidRPr="00EB3E83">
        <w:rPr>
          <w:bCs/>
          <w:color w:val="auto"/>
          <w:sz w:val="24"/>
          <w:szCs w:val="24"/>
        </w:rPr>
        <w:t xml:space="preserve"> the waiting worth it. </w:t>
      </w:r>
    </w:p>
    <w:p w14:paraId="71485BED" w14:textId="7FFB788C" w:rsidR="00DC5172" w:rsidRPr="00EB3E83" w:rsidRDefault="00DC5172" w:rsidP="00711A70">
      <w:pPr>
        <w:jc w:val="both"/>
        <w:rPr>
          <w:bCs/>
          <w:color w:val="auto"/>
          <w:sz w:val="24"/>
          <w:szCs w:val="24"/>
        </w:rPr>
      </w:pPr>
    </w:p>
    <w:p w14:paraId="6B3CF1FF" w14:textId="52E5E5E5" w:rsidR="00DC5172" w:rsidRPr="00EB3E83" w:rsidRDefault="00DC5172" w:rsidP="00711A70">
      <w:pPr>
        <w:jc w:val="both"/>
        <w:rPr>
          <w:bCs/>
          <w:color w:val="auto"/>
          <w:sz w:val="24"/>
          <w:szCs w:val="24"/>
        </w:rPr>
      </w:pPr>
      <w:r w:rsidRPr="00EB3E83">
        <w:rPr>
          <w:bCs/>
          <w:color w:val="auto"/>
          <w:sz w:val="24"/>
          <w:szCs w:val="24"/>
        </w:rPr>
        <w:t>I think it was important that I built a good relationship with the victim as my thought process was that even if I did not get a result back from the SARC, I wanted to still try and ease the victim’s journey through the criminal justice system.</w:t>
      </w:r>
    </w:p>
    <w:p w14:paraId="58B1713C" w14:textId="2A51EBFB" w:rsidR="00DC5172" w:rsidRPr="00EB3E83" w:rsidRDefault="00DC5172" w:rsidP="00711A70">
      <w:pPr>
        <w:jc w:val="both"/>
        <w:rPr>
          <w:bCs/>
          <w:color w:val="auto"/>
          <w:sz w:val="24"/>
          <w:szCs w:val="24"/>
        </w:rPr>
      </w:pPr>
    </w:p>
    <w:p w14:paraId="23D6C637" w14:textId="29BA11AE" w:rsidR="00DC5172" w:rsidRPr="00EB3E83" w:rsidRDefault="00DC5172" w:rsidP="00711A70">
      <w:pPr>
        <w:jc w:val="both"/>
        <w:rPr>
          <w:bCs/>
          <w:color w:val="auto"/>
          <w:sz w:val="24"/>
          <w:szCs w:val="24"/>
        </w:rPr>
      </w:pPr>
      <w:r w:rsidRPr="00EB3E83">
        <w:rPr>
          <w:bCs/>
          <w:color w:val="auto"/>
          <w:sz w:val="24"/>
          <w:szCs w:val="24"/>
        </w:rPr>
        <w:t xml:space="preserve">Reflecting on this incident, I am very happy with how I dealt with it. I think the victim appreciated the time I took to keep getting in contact with her even if it was just to check in. </w:t>
      </w:r>
    </w:p>
    <w:p w14:paraId="57F37468" w14:textId="31C594AC" w:rsidR="00B27C7B" w:rsidRDefault="00B27C7B" w:rsidP="00711A70">
      <w:pPr>
        <w:jc w:val="both"/>
        <w:rPr>
          <w:b/>
          <w:color w:val="auto"/>
          <w:sz w:val="24"/>
          <w:szCs w:val="24"/>
        </w:rPr>
      </w:pPr>
    </w:p>
    <w:p w14:paraId="03E54AA1" w14:textId="77777777" w:rsidR="00B27C7B" w:rsidRPr="00E31215" w:rsidRDefault="00B27C7B" w:rsidP="00711A70">
      <w:pPr>
        <w:jc w:val="both"/>
        <w:rPr>
          <w:b/>
          <w:color w:val="auto"/>
          <w:sz w:val="24"/>
          <w:szCs w:val="24"/>
        </w:rPr>
      </w:pP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24DAFA02" w:rsidR="00220D06" w:rsidRPr="00270EEB" w:rsidRDefault="006310EC" w:rsidP="00FF7EBB">
            <w:pPr>
              <w:jc w:val="both"/>
              <w:rPr>
                <w:sz w:val="24"/>
                <w:szCs w:val="24"/>
              </w:rPr>
            </w:pPr>
            <w:r>
              <w:rPr>
                <w:sz w:val="24"/>
                <w:szCs w:val="24"/>
              </w:rPr>
              <w:t xml:space="preserve">An area I have identified for improvement in my work is case file building. I struggle with remembering the different forms that </w:t>
            </w:r>
            <w:proofErr w:type="gramStart"/>
            <w:r>
              <w:rPr>
                <w:sz w:val="24"/>
                <w:szCs w:val="24"/>
              </w:rPr>
              <w:t>have to</w:t>
            </w:r>
            <w:proofErr w:type="gramEnd"/>
            <w:r>
              <w:rPr>
                <w:sz w:val="24"/>
                <w:szCs w:val="24"/>
              </w:rPr>
              <w:t xml:space="preserve"> be included. It is such an important aspect of policing that it is essential that it improves. </w:t>
            </w: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46AC4062" w:rsidR="00220D06" w:rsidRPr="00270EEB" w:rsidRDefault="008178A9" w:rsidP="00FF7EBB">
            <w:pPr>
              <w:jc w:val="both"/>
              <w:rPr>
                <w:sz w:val="24"/>
                <w:szCs w:val="24"/>
              </w:rPr>
            </w:pPr>
            <w:r>
              <w:rPr>
                <w:sz w:val="24"/>
                <w:szCs w:val="24"/>
              </w:rPr>
              <w:t xml:space="preserve">I believe this can be achieved mostly with experience. I think it would be hard to ‘practice’ building a case file, and I don’t think that is practical. I think the best way to achieve this goal is through dealing with </w:t>
            </w:r>
            <w:proofErr w:type="gramStart"/>
            <w:r>
              <w:rPr>
                <w:sz w:val="24"/>
                <w:szCs w:val="24"/>
              </w:rPr>
              <w:t>cases, and</w:t>
            </w:r>
            <w:proofErr w:type="gramEnd"/>
            <w:r>
              <w:rPr>
                <w:sz w:val="24"/>
                <w:szCs w:val="24"/>
              </w:rPr>
              <w:t xml:space="preserve"> having to build the files independently. I know that other colleagues could show me how to complete certain </w:t>
            </w:r>
            <w:proofErr w:type="gramStart"/>
            <w:r>
              <w:rPr>
                <w:sz w:val="24"/>
                <w:szCs w:val="24"/>
              </w:rPr>
              <w:t>parts</w:t>
            </w:r>
            <w:proofErr w:type="gramEnd"/>
            <w:r>
              <w:rPr>
                <w:sz w:val="24"/>
                <w:szCs w:val="24"/>
              </w:rPr>
              <w:t xml:space="preserve"> but I know that I learn independently and this would be the best way for me to achieve this. </w:t>
            </w:r>
          </w:p>
        </w:tc>
        <w:tc>
          <w:tcPr>
            <w:tcW w:w="2230" w:type="dxa"/>
            <w:shd w:val="clear" w:color="auto" w:fill="auto"/>
          </w:tcPr>
          <w:p w14:paraId="177DD410" w14:textId="216596AE" w:rsidR="00220D06" w:rsidRPr="00270EEB" w:rsidRDefault="008178A9" w:rsidP="00FF7EBB">
            <w:pPr>
              <w:jc w:val="both"/>
              <w:rPr>
                <w:sz w:val="24"/>
                <w:szCs w:val="24"/>
              </w:rPr>
            </w:pPr>
            <w:r>
              <w:rPr>
                <w:sz w:val="24"/>
                <w:szCs w:val="24"/>
              </w:rPr>
              <w:t xml:space="preserve">My SGT and colleagues can provide support. I imagine its rare that a </w:t>
            </w:r>
            <w:proofErr w:type="gramStart"/>
            <w:r>
              <w:rPr>
                <w:sz w:val="24"/>
                <w:szCs w:val="24"/>
              </w:rPr>
              <w:t>team mate</w:t>
            </w:r>
            <w:proofErr w:type="gramEnd"/>
            <w:r>
              <w:rPr>
                <w:sz w:val="24"/>
                <w:szCs w:val="24"/>
              </w:rPr>
              <w:t xml:space="preserve"> would turn down giving me a hand on a certain part of a case file. My SGT has sent me a file building guide on an email which I will be able to follow when I have my next case file. My colleagues would be able to provide support as they are more experienced than me and will have had more case files than me.</w:t>
            </w:r>
          </w:p>
        </w:tc>
        <w:tc>
          <w:tcPr>
            <w:tcW w:w="2230" w:type="dxa"/>
            <w:shd w:val="clear" w:color="auto" w:fill="auto"/>
          </w:tcPr>
          <w:p w14:paraId="1F90E38B" w14:textId="3E1FB36D" w:rsidR="62FE5CAF" w:rsidRDefault="008178A9" w:rsidP="62FE5CAF">
            <w:pPr>
              <w:jc w:val="both"/>
              <w:rPr>
                <w:sz w:val="24"/>
                <w:szCs w:val="24"/>
              </w:rPr>
            </w:pPr>
            <w:r>
              <w:rPr>
                <w:sz w:val="24"/>
                <w:szCs w:val="24"/>
              </w:rPr>
              <w:t xml:space="preserve">I will target to improve this part of my work within a </w:t>
            </w:r>
            <w:proofErr w:type="gramStart"/>
            <w:r>
              <w:rPr>
                <w:sz w:val="24"/>
                <w:szCs w:val="24"/>
              </w:rPr>
              <w:t>three month</w:t>
            </w:r>
            <w:proofErr w:type="gramEnd"/>
            <w:r>
              <w:rPr>
                <w:sz w:val="24"/>
                <w:szCs w:val="24"/>
              </w:rPr>
              <w:t xml:space="preserve"> period. I think this timing is reasonable as I have only had one or two case files within the first three months of probation. It is a suitable timeline as I would be able to reflect on my case file building skills after the same amount of time as I am writing this which is approximately three months into probation. </w:t>
            </w:r>
          </w:p>
        </w:tc>
      </w:tr>
      <w:tr w:rsidR="00220D06" w:rsidRPr="00270EEB" w14:paraId="4DD6097A" w14:textId="77777777" w:rsidTr="6E3AA50A">
        <w:tc>
          <w:tcPr>
            <w:tcW w:w="2318" w:type="dxa"/>
            <w:shd w:val="clear" w:color="auto" w:fill="auto"/>
          </w:tcPr>
          <w:p w14:paraId="3411A998" w14:textId="1E86E50A" w:rsidR="00220D06" w:rsidRPr="00270EEB" w:rsidRDefault="002A6AC9" w:rsidP="00FF7EBB">
            <w:pPr>
              <w:jc w:val="both"/>
              <w:rPr>
                <w:sz w:val="24"/>
                <w:szCs w:val="24"/>
              </w:rPr>
            </w:pPr>
            <w:r>
              <w:rPr>
                <w:sz w:val="24"/>
                <w:szCs w:val="24"/>
              </w:rPr>
              <w:t>Another area I would like to improve on is my time and workload management as this is a very important part of policing.</w:t>
            </w: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21A6A506" w:rsidR="00220D06" w:rsidRPr="00270EEB" w:rsidRDefault="002A6AC9" w:rsidP="00FF7EBB">
            <w:pPr>
              <w:jc w:val="both"/>
              <w:rPr>
                <w:sz w:val="24"/>
                <w:szCs w:val="24"/>
              </w:rPr>
            </w:pPr>
            <w:r>
              <w:rPr>
                <w:sz w:val="24"/>
                <w:szCs w:val="24"/>
              </w:rPr>
              <w:lastRenderedPageBreak/>
              <w:t xml:space="preserve">This can be achieved by managing my rest days better and my time out of work. Still allowing time for hobbies and seeing family and friends but also making time for managing my </w:t>
            </w:r>
            <w:r>
              <w:rPr>
                <w:sz w:val="24"/>
                <w:szCs w:val="24"/>
              </w:rPr>
              <w:lastRenderedPageBreak/>
              <w:t xml:space="preserve">workload. This is essential as if I fall behind on the </w:t>
            </w:r>
            <w:proofErr w:type="gramStart"/>
            <w:r>
              <w:rPr>
                <w:sz w:val="24"/>
                <w:szCs w:val="24"/>
              </w:rPr>
              <w:t>workload</w:t>
            </w:r>
            <w:proofErr w:type="gramEnd"/>
            <w:r>
              <w:rPr>
                <w:sz w:val="24"/>
                <w:szCs w:val="24"/>
              </w:rPr>
              <w:t xml:space="preserve"> I will not be a good asset to my team.</w:t>
            </w:r>
          </w:p>
        </w:tc>
        <w:tc>
          <w:tcPr>
            <w:tcW w:w="2230" w:type="dxa"/>
            <w:shd w:val="clear" w:color="auto" w:fill="auto"/>
          </w:tcPr>
          <w:p w14:paraId="55CDA8EA" w14:textId="05F1E900" w:rsidR="00220D06" w:rsidRPr="00270EEB" w:rsidRDefault="002A6AC9" w:rsidP="00FF7EBB">
            <w:pPr>
              <w:jc w:val="both"/>
              <w:rPr>
                <w:sz w:val="24"/>
                <w:szCs w:val="24"/>
              </w:rPr>
            </w:pPr>
            <w:r>
              <w:rPr>
                <w:sz w:val="24"/>
                <w:szCs w:val="24"/>
              </w:rPr>
              <w:lastRenderedPageBreak/>
              <w:t xml:space="preserve">I think this is mostly an improvement that can only be managed by myself. My colleagues would be able to provide support by maybe taking a statement or two </w:t>
            </w:r>
            <w:proofErr w:type="gramStart"/>
            <w:r>
              <w:rPr>
                <w:sz w:val="24"/>
                <w:szCs w:val="24"/>
              </w:rPr>
              <w:t>off of</w:t>
            </w:r>
            <w:proofErr w:type="gramEnd"/>
            <w:r>
              <w:rPr>
                <w:sz w:val="24"/>
                <w:szCs w:val="24"/>
              </w:rPr>
              <w:t xml:space="preserve"> </w:t>
            </w:r>
            <w:r>
              <w:rPr>
                <w:sz w:val="24"/>
                <w:szCs w:val="24"/>
              </w:rPr>
              <w:lastRenderedPageBreak/>
              <w:t xml:space="preserve">someone. However, it is my </w:t>
            </w:r>
            <w:proofErr w:type="gramStart"/>
            <w:r>
              <w:rPr>
                <w:sz w:val="24"/>
                <w:szCs w:val="24"/>
              </w:rPr>
              <w:t>workload</w:t>
            </w:r>
            <w:proofErr w:type="gramEnd"/>
            <w:r>
              <w:rPr>
                <w:sz w:val="24"/>
                <w:szCs w:val="24"/>
              </w:rPr>
              <w:t xml:space="preserve"> and </w:t>
            </w:r>
            <w:r w:rsidR="00973AE6">
              <w:rPr>
                <w:sz w:val="24"/>
                <w:szCs w:val="24"/>
              </w:rPr>
              <w:t>it is down to me to manage it. My SGT would be able to provide support by managing what incident I deal with on each shifty and help me get through it that way.</w:t>
            </w:r>
          </w:p>
        </w:tc>
        <w:tc>
          <w:tcPr>
            <w:tcW w:w="2230" w:type="dxa"/>
            <w:shd w:val="clear" w:color="auto" w:fill="auto"/>
          </w:tcPr>
          <w:p w14:paraId="25AAFC86" w14:textId="4DD9D821" w:rsidR="62FE5CAF" w:rsidRDefault="00973AE6" w:rsidP="62FE5CAF">
            <w:pPr>
              <w:jc w:val="both"/>
              <w:rPr>
                <w:sz w:val="24"/>
                <w:szCs w:val="24"/>
              </w:rPr>
            </w:pPr>
            <w:r>
              <w:rPr>
                <w:sz w:val="24"/>
                <w:szCs w:val="24"/>
              </w:rPr>
              <w:lastRenderedPageBreak/>
              <w:t xml:space="preserve">I would like this to improve again within three months. I would like to allow myself the same amount of time that I have had on shift right now which is approximately three months. I </w:t>
            </w:r>
            <w:r>
              <w:rPr>
                <w:sz w:val="24"/>
                <w:szCs w:val="24"/>
              </w:rPr>
              <w:lastRenderedPageBreak/>
              <w:t xml:space="preserve">think this is a suitable target and one I will carry through my improvements as it allows me to fairly judge my progress. It is a suitable timing as it is not too </w:t>
            </w:r>
            <w:proofErr w:type="gramStart"/>
            <w:r>
              <w:rPr>
                <w:sz w:val="24"/>
                <w:szCs w:val="24"/>
              </w:rPr>
              <w:t>short</w:t>
            </w:r>
            <w:proofErr w:type="gramEnd"/>
            <w:r>
              <w:rPr>
                <w:sz w:val="24"/>
                <w:szCs w:val="24"/>
              </w:rPr>
              <w:t xml:space="preserve"> and it is not overly long.</w:t>
            </w:r>
          </w:p>
        </w:tc>
      </w:tr>
      <w:tr w:rsidR="00220D06" w:rsidRPr="00270EEB" w14:paraId="32973BBE" w14:textId="77777777" w:rsidTr="6E3AA50A">
        <w:tc>
          <w:tcPr>
            <w:tcW w:w="2318" w:type="dxa"/>
            <w:shd w:val="clear" w:color="auto" w:fill="auto"/>
          </w:tcPr>
          <w:p w14:paraId="27365973" w14:textId="4C6A1279" w:rsidR="00220D06" w:rsidRPr="00270EEB" w:rsidRDefault="00973AE6" w:rsidP="00FF7EBB">
            <w:pPr>
              <w:jc w:val="both"/>
              <w:rPr>
                <w:sz w:val="24"/>
                <w:szCs w:val="24"/>
              </w:rPr>
            </w:pPr>
            <w:r>
              <w:rPr>
                <w:sz w:val="24"/>
                <w:szCs w:val="24"/>
              </w:rPr>
              <w:lastRenderedPageBreak/>
              <w:t xml:space="preserve">My final improvement that I would like to make would be statement writing. It is an essential part of my </w:t>
            </w:r>
            <w:proofErr w:type="gramStart"/>
            <w:r>
              <w:rPr>
                <w:sz w:val="24"/>
                <w:szCs w:val="24"/>
              </w:rPr>
              <w:t>job</w:t>
            </w:r>
            <w:proofErr w:type="gramEnd"/>
            <w:r>
              <w:rPr>
                <w:sz w:val="24"/>
                <w:szCs w:val="24"/>
              </w:rPr>
              <w:t xml:space="preserve"> and it is important that I get it squared away so that people who read it have no trouble grasping what I was writing about. </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35EC676" w:rsidR="00220D06" w:rsidRPr="00270EEB" w:rsidRDefault="00973AE6" w:rsidP="00FF7EBB">
            <w:pPr>
              <w:jc w:val="both"/>
              <w:rPr>
                <w:sz w:val="24"/>
                <w:szCs w:val="24"/>
              </w:rPr>
            </w:pPr>
            <w:r>
              <w:rPr>
                <w:sz w:val="24"/>
                <w:szCs w:val="24"/>
              </w:rPr>
              <w:t xml:space="preserve">This can be achieved by practice. I have noticed </w:t>
            </w:r>
            <w:r w:rsidR="000977DC">
              <w:rPr>
                <w:sz w:val="24"/>
                <w:szCs w:val="24"/>
              </w:rPr>
              <w:t>an improvement already, but I know I am still not where I need to be. Due to this I think that practice is the best way for me to improve my statements. Also having feedback on them if they were available would be a nice way to improve as I could see points where I would need to improve or expand on.</w:t>
            </w:r>
          </w:p>
        </w:tc>
        <w:tc>
          <w:tcPr>
            <w:tcW w:w="2230" w:type="dxa"/>
            <w:shd w:val="clear" w:color="auto" w:fill="auto"/>
          </w:tcPr>
          <w:p w14:paraId="63C5B3FF" w14:textId="79857A09" w:rsidR="00220D06" w:rsidRPr="00270EEB" w:rsidRDefault="000977DC" w:rsidP="00FF7EBB">
            <w:pPr>
              <w:jc w:val="both"/>
              <w:rPr>
                <w:sz w:val="24"/>
                <w:szCs w:val="24"/>
              </w:rPr>
            </w:pPr>
            <w:r>
              <w:rPr>
                <w:sz w:val="24"/>
                <w:szCs w:val="24"/>
              </w:rPr>
              <w:t xml:space="preserve">Possibly my SGT could provide support but again I think this is an area that only I can improve myself with practice. My colleagues would be a good help for </w:t>
            </w:r>
            <w:proofErr w:type="gramStart"/>
            <w:r>
              <w:rPr>
                <w:sz w:val="24"/>
                <w:szCs w:val="24"/>
              </w:rPr>
              <w:t>pointers</w:t>
            </w:r>
            <w:proofErr w:type="gramEnd"/>
            <w:r>
              <w:rPr>
                <w:sz w:val="24"/>
                <w:szCs w:val="24"/>
              </w:rPr>
              <w:t xml:space="preserve"> but I would like to improve them on my own as I think that is the best way.</w:t>
            </w:r>
          </w:p>
        </w:tc>
        <w:tc>
          <w:tcPr>
            <w:tcW w:w="2230" w:type="dxa"/>
            <w:shd w:val="clear" w:color="auto" w:fill="auto"/>
          </w:tcPr>
          <w:p w14:paraId="5A4090B6" w14:textId="3A0644EB" w:rsidR="62FE5CAF" w:rsidRDefault="000977DC" w:rsidP="62FE5CAF">
            <w:pPr>
              <w:jc w:val="both"/>
              <w:rPr>
                <w:sz w:val="24"/>
                <w:szCs w:val="24"/>
              </w:rPr>
            </w:pPr>
            <w:r>
              <w:rPr>
                <w:sz w:val="24"/>
                <w:szCs w:val="24"/>
              </w:rPr>
              <w:t>I will give myself three months again. I have saved my first statement and I would like to compare it with one that I will have completed in the next three months. It is a realistic timing because it is measurable as I have my original statement from my first month out on shift.</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724D8789"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355748E" w14:textId="206520B6" w:rsidR="00EB3E83" w:rsidRDefault="00EB3E83" w:rsidP="00C44446">
      <w:pPr>
        <w:keepNext/>
        <w:spacing w:before="240" w:after="60"/>
        <w:jc w:val="both"/>
        <w:rPr>
          <w:sz w:val="24"/>
          <w:szCs w:val="24"/>
        </w:rPr>
      </w:pPr>
    </w:p>
    <w:p w14:paraId="583E5DCA" w14:textId="77777777" w:rsidR="00EB3E83" w:rsidRPr="00EB3E83" w:rsidRDefault="00EB3E83" w:rsidP="00EB3E83">
      <w:pPr>
        <w:numPr>
          <w:ilvl w:val="0"/>
          <w:numId w:val="49"/>
        </w:numPr>
        <w:overflowPunct/>
        <w:autoSpaceDE/>
        <w:autoSpaceDN/>
        <w:adjustRightInd/>
        <w:spacing w:after="160" w:line="259" w:lineRule="auto"/>
        <w:contextualSpacing/>
        <w:textAlignment w:val="auto"/>
        <w:rPr>
          <w:rFonts w:ascii="Noto Sans" w:hAnsi="Noto Sans" w:cs="Noto Sans"/>
          <w:sz w:val="30"/>
          <w:szCs w:val="30"/>
          <w:shd w:val="clear" w:color="auto" w:fill="FFFFFF"/>
          <w:lang w:eastAsia="en-US"/>
        </w:rPr>
      </w:pPr>
      <w:r w:rsidRPr="00EB3E83">
        <w:rPr>
          <w:rFonts w:ascii="Noto Sans" w:hAnsi="Noto Sans" w:cs="Noto Sans"/>
          <w:sz w:val="30"/>
          <w:szCs w:val="30"/>
          <w:shd w:val="clear" w:color="auto" w:fill="FFFFFF"/>
          <w:lang w:eastAsia="en-US"/>
        </w:rPr>
        <w:t>Betterhealth channel. (2015). </w:t>
      </w:r>
      <w:r w:rsidRPr="00EB3E83">
        <w:rPr>
          <w:rFonts w:ascii="Noto Sans" w:hAnsi="Noto Sans" w:cs="Noto Sans"/>
          <w:i/>
          <w:iCs/>
          <w:sz w:val="30"/>
          <w:szCs w:val="30"/>
          <w:lang w:eastAsia="en-US"/>
        </w:rPr>
        <w:t>breathing to reduce stress</w:t>
      </w:r>
      <w:r w:rsidRPr="00EB3E83">
        <w:rPr>
          <w:rFonts w:ascii="Noto Sans" w:hAnsi="Noto Sans" w:cs="Noto Sans"/>
          <w:sz w:val="30"/>
          <w:szCs w:val="30"/>
          <w:shd w:val="clear" w:color="auto" w:fill="FFFFFF"/>
          <w:lang w:eastAsia="en-US"/>
        </w:rPr>
        <w:t>. [Online]. www.betterhealth.vic.gov.au. Last Updated: 30/09/2015. Available at: https://www.betterhealth.vic.gov.au/health/healthyliving/breathing-to-reduce-stress [Accessed 20 March 2023].</w:t>
      </w:r>
    </w:p>
    <w:p w14:paraId="6BA0F110" w14:textId="77777777" w:rsidR="00EB3E83" w:rsidRPr="00EB3E83" w:rsidRDefault="00EB3E83" w:rsidP="00EB3E83">
      <w:pPr>
        <w:numPr>
          <w:ilvl w:val="0"/>
          <w:numId w:val="49"/>
        </w:numPr>
        <w:overflowPunct/>
        <w:autoSpaceDE/>
        <w:autoSpaceDN/>
        <w:adjustRightInd/>
        <w:spacing w:after="160" w:line="259" w:lineRule="auto"/>
        <w:contextualSpacing/>
        <w:textAlignment w:val="auto"/>
        <w:rPr>
          <w:rFonts w:ascii="Noto Sans" w:hAnsi="Noto Sans" w:cs="Noto Sans"/>
          <w:sz w:val="30"/>
          <w:szCs w:val="30"/>
          <w:shd w:val="clear" w:color="auto" w:fill="FFFFFF"/>
          <w:lang w:eastAsia="en-US"/>
        </w:rPr>
      </w:pPr>
      <w:r w:rsidRPr="00EB3E83">
        <w:rPr>
          <w:rFonts w:ascii="Noto Sans" w:hAnsi="Noto Sans" w:cs="Noto Sans"/>
          <w:sz w:val="30"/>
          <w:szCs w:val="30"/>
          <w:shd w:val="clear" w:color="auto" w:fill="FFFFFF"/>
          <w:lang w:eastAsia="en-US"/>
        </w:rPr>
        <w:t>crown prosecution service. (2021). </w:t>
      </w:r>
      <w:r w:rsidRPr="00EB3E83">
        <w:rPr>
          <w:rFonts w:ascii="Noto Sans" w:hAnsi="Noto Sans" w:cs="Noto Sans"/>
          <w:i/>
          <w:iCs/>
          <w:sz w:val="30"/>
          <w:szCs w:val="30"/>
          <w:lang w:eastAsia="en-US"/>
        </w:rPr>
        <w:t>special measures</w:t>
      </w:r>
      <w:r w:rsidRPr="00EB3E83">
        <w:rPr>
          <w:rFonts w:ascii="Noto Sans" w:hAnsi="Noto Sans" w:cs="Noto Sans"/>
          <w:sz w:val="30"/>
          <w:szCs w:val="30"/>
          <w:shd w:val="clear" w:color="auto" w:fill="FFFFFF"/>
          <w:lang w:eastAsia="en-US"/>
        </w:rPr>
        <w:t>. [Online]. www.cps.gov.uk. Last Updated: 19/04/2021. Available at: https://www.cps.gov.uk/legal-guidance/special-measures [Accessed 20 March 2023].</w:t>
      </w:r>
    </w:p>
    <w:p w14:paraId="184CD51F" w14:textId="77777777" w:rsidR="00EB3E83" w:rsidRPr="00EB3E83" w:rsidRDefault="00EB3E83" w:rsidP="00EB3E83">
      <w:pPr>
        <w:numPr>
          <w:ilvl w:val="0"/>
          <w:numId w:val="49"/>
        </w:numPr>
        <w:overflowPunct/>
        <w:autoSpaceDE/>
        <w:autoSpaceDN/>
        <w:adjustRightInd/>
        <w:spacing w:after="160" w:line="259" w:lineRule="auto"/>
        <w:contextualSpacing/>
        <w:textAlignment w:val="auto"/>
        <w:rPr>
          <w:rFonts w:ascii="Noto Sans" w:hAnsi="Noto Sans" w:cs="Noto Sans"/>
          <w:sz w:val="30"/>
          <w:szCs w:val="30"/>
          <w:shd w:val="clear" w:color="auto" w:fill="FFFFFF"/>
          <w:lang w:eastAsia="en-US"/>
        </w:rPr>
      </w:pPr>
      <w:r w:rsidRPr="00EB3E83">
        <w:rPr>
          <w:rFonts w:ascii="Noto Sans" w:hAnsi="Noto Sans" w:cs="Noto Sans"/>
          <w:sz w:val="30"/>
          <w:szCs w:val="30"/>
          <w:shd w:val="clear" w:color="auto" w:fill="FFFFFF"/>
          <w:lang w:eastAsia="en-US"/>
        </w:rPr>
        <w:t>Crown Prosecution Service. (1986). </w:t>
      </w:r>
      <w:r w:rsidRPr="00EB3E83">
        <w:rPr>
          <w:rFonts w:ascii="Noto Sans" w:hAnsi="Noto Sans" w:cs="Noto Sans"/>
          <w:i/>
          <w:iCs/>
          <w:sz w:val="30"/>
          <w:szCs w:val="30"/>
          <w:lang w:eastAsia="en-US"/>
        </w:rPr>
        <w:t>The Crown Prosecution Service</w:t>
      </w:r>
      <w:r w:rsidRPr="00EB3E83">
        <w:rPr>
          <w:rFonts w:ascii="Noto Sans" w:hAnsi="Noto Sans" w:cs="Noto Sans"/>
          <w:sz w:val="30"/>
          <w:szCs w:val="30"/>
          <w:shd w:val="clear" w:color="auto" w:fill="FFFFFF"/>
          <w:lang w:eastAsia="en-US"/>
        </w:rPr>
        <w:t>. [Online]. www.cps.gov.uk. Last Updated: 17/03/2023. Available at: https://www.cps.gov.uk/ [Accessed 20 March 2023].</w:t>
      </w:r>
    </w:p>
    <w:p w14:paraId="5698C5BA" w14:textId="77777777" w:rsidR="00EB3E83" w:rsidRPr="00EB3E83" w:rsidRDefault="00EB3E83" w:rsidP="00EB3E83">
      <w:pPr>
        <w:numPr>
          <w:ilvl w:val="0"/>
          <w:numId w:val="49"/>
        </w:numPr>
        <w:overflowPunct/>
        <w:autoSpaceDE/>
        <w:autoSpaceDN/>
        <w:adjustRightInd/>
        <w:spacing w:after="160" w:line="259" w:lineRule="auto"/>
        <w:contextualSpacing/>
        <w:textAlignment w:val="auto"/>
        <w:rPr>
          <w:rFonts w:ascii="Noto Sans" w:hAnsi="Noto Sans" w:cs="Noto Sans"/>
          <w:sz w:val="30"/>
          <w:szCs w:val="30"/>
          <w:shd w:val="clear" w:color="auto" w:fill="FFFFFF"/>
          <w:lang w:eastAsia="en-US"/>
        </w:rPr>
      </w:pPr>
      <w:r w:rsidRPr="00EB3E83">
        <w:rPr>
          <w:rFonts w:ascii="Noto Sans" w:hAnsi="Noto Sans" w:cs="Noto Sans"/>
          <w:sz w:val="30"/>
          <w:szCs w:val="30"/>
          <w:shd w:val="clear" w:color="auto" w:fill="FFFFFF"/>
          <w:lang w:eastAsia="en-US"/>
        </w:rPr>
        <w:t xml:space="preserve">IDAS. (1970). What is a </w:t>
      </w:r>
      <w:proofErr w:type="gramStart"/>
      <w:r w:rsidRPr="00EB3E83">
        <w:rPr>
          <w:rFonts w:ascii="Noto Sans" w:hAnsi="Noto Sans" w:cs="Noto Sans"/>
          <w:sz w:val="30"/>
          <w:szCs w:val="30"/>
          <w:shd w:val="clear" w:color="auto" w:fill="FFFFFF"/>
          <w:lang w:eastAsia="en-US"/>
        </w:rPr>
        <w:t>SARC?.</w:t>
      </w:r>
      <w:proofErr w:type="gramEnd"/>
      <w:r w:rsidRPr="00EB3E83">
        <w:rPr>
          <w:rFonts w:ascii="Noto Sans" w:hAnsi="Noto Sans" w:cs="Noto Sans"/>
          <w:sz w:val="30"/>
          <w:szCs w:val="30"/>
          <w:shd w:val="clear" w:color="auto" w:fill="FFFFFF"/>
          <w:lang w:eastAsia="en-US"/>
        </w:rPr>
        <w:t xml:space="preserve"> [Online]. sexualviolence.idas.org.uk. Available at: https://sexualviolence.idas.org.uk/reporting-sexual-violence-and-abuse/what-is-a-sarc-sexual-assault [Accessed 20 March 2023].</w:t>
      </w:r>
    </w:p>
    <w:p w14:paraId="62A4B7A3" w14:textId="77777777" w:rsidR="00EB3E83" w:rsidRPr="00270EEB" w:rsidRDefault="00EB3E83"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38126183" w:rsidR="004923DA" w:rsidRPr="005D583E" w:rsidRDefault="00797698" w:rsidP="64D01D80">
      <w:pPr>
        <w:pBdr>
          <w:top w:val="single" w:sz="6" w:space="1" w:color="auto"/>
          <w:left w:val="single" w:sz="6" w:space="1" w:color="auto"/>
          <w:bottom w:val="single" w:sz="6" w:space="1" w:color="auto"/>
          <w:right w:val="single" w:sz="6" w:space="1" w:color="auto"/>
        </w:pBdr>
        <w:jc w:val="both"/>
        <w:rPr>
          <w:b/>
          <w:bCs/>
          <w:sz w:val="24"/>
          <w:szCs w:val="24"/>
        </w:rPr>
      </w:pPr>
      <w:r>
        <w:rPr>
          <w:b/>
          <w:bCs/>
          <w:sz w:val="24"/>
          <w:szCs w:val="24"/>
        </w:rPr>
        <w:lastRenderedPageBreak/>
        <w:t xml:space="preserve"> </w:t>
      </w:r>
      <w:r w:rsidR="64D01D80"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66CAA502" w:rsidR="62FE5CAF" w:rsidRDefault="62FE5CAF" w:rsidP="62FE5CAF">
      <w:pPr>
        <w:jc w:val="both"/>
        <w:rPr>
          <w:sz w:val="24"/>
          <w:szCs w:val="24"/>
        </w:rPr>
      </w:pPr>
      <w:r w:rsidRPr="48DF4B50">
        <w:rPr>
          <w:sz w:val="24"/>
          <w:szCs w:val="24"/>
        </w:rPr>
        <w:t>Signed:  _</w:t>
      </w:r>
      <w:r w:rsidR="00177EF5">
        <w:rPr>
          <w:sz w:val="24"/>
          <w:szCs w:val="24"/>
        </w:rPr>
        <w:t>Joe Markey</w:t>
      </w:r>
      <w:r w:rsidRPr="48DF4B50">
        <w:rPr>
          <w:sz w:val="24"/>
          <w:szCs w:val="24"/>
        </w:rPr>
        <w:t xml:space="preserve">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0BCD0FCC" w:rsidR="62FE5CAF" w:rsidRDefault="62FE5CAF" w:rsidP="62FE5CAF">
      <w:pPr>
        <w:jc w:val="both"/>
        <w:rPr>
          <w:sz w:val="24"/>
          <w:szCs w:val="24"/>
        </w:rPr>
      </w:pPr>
      <w:r w:rsidRPr="62FE5CAF">
        <w:rPr>
          <w:sz w:val="24"/>
          <w:szCs w:val="24"/>
        </w:rPr>
        <w:t>Date:</w:t>
      </w:r>
      <w:r w:rsidR="00177EF5">
        <w:rPr>
          <w:sz w:val="24"/>
          <w:szCs w:val="24"/>
        </w:rPr>
        <w:t xml:space="preserve"> 20/03/2023</w:t>
      </w:r>
      <w:r w:rsidRPr="62FE5CAF">
        <w:rPr>
          <w:sz w:val="24"/>
          <w:szCs w:val="24"/>
        </w:rPr>
        <w:t xml:space="preserv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447A7E" w14:textId="77777777" w:rsidR="004315C4" w:rsidRDefault="004315C4">
      <w:r>
        <w:separator/>
      </w:r>
    </w:p>
  </w:endnote>
  <w:endnote w:type="continuationSeparator" w:id="0">
    <w:p w14:paraId="23D93906" w14:textId="77777777" w:rsidR="004315C4" w:rsidRDefault="004315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Noto Sans">
    <w:altName w:val="Noto Sans"/>
    <w:charset w:val="00"/>
    <w:family w:val="swiss"/>
    <w:pitch w:val="variable"/>
    <w:sig w:usb0="E00082FF" w:usb1="400078F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9A3DAD" w14:textId="77777777" w:rsidR="00170513" w:rsidRDefault="0017051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88DF70" w14:textId="77777777" w:rsidR="00170513" w:rsidRDefault="001705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14CA06" w14:textId="77777777" w:rsidR="004315C4" w:rsidRDefault="004315C4">
      <w:r>
        <w:separator/>
      </w:r>
    </w:p>
  </w:footnote>
  <w:footnote w:type="continuationSeparator" w:id="0">
    <w:p w14:paraId="120FA1DD" w14:textId="77777777" w:rsidR="004315C4" w:rsidRDefault="004315C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CB0A79" w14:textId="77777777" w:rsidR="00170513" w:rsidRDefault="0017051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F99011" w14:textId="77777777" w:rsidR="00170513" w:rsidRDefault="0017051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8549FC" w14:textId="77777777" w:rsidR="00170513" w:rsidRDefault="0017051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B147A8D"/>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43674713">
    <w:abstractNumId w:val="31"/>
  </w:num>
  <w:num w:numId="2" w16cid:durableId="1772507331">
    <w:abstractNumId w:val="1"/>
    <w:lvlOverride w:ilvl="0">
      <w:lvl w:ilvl="0">
        <w:start w:val="1"/>
        <w:numFmt w:val="bullet"/>
        <w:lvlText w:val=""/>
        <w:lvlJc w:val="left"/>
        <w:pPr>
          <w:ind w:left="720" w:hanging="360"/>
        </w:pPr>
        <w:rPr>
          <w:rFonts w:ascii="Symbol" w:hAnsi="Symbol" w:hint="default"/>
        </w:rPr>
      </w:lvl>
    </w:lvlOverride>
  </w:num>
  <w:num w:numId="3" w16cid:durableId="343553649">
    <w:abstractNumId w:val="21"/>
  </w:num>
  <w:num w:numId="4" w16cid:durableId="1400012466">
    <w:abstractNumId w:val="44"/>
  </w:num>
  <w:num w:numId="5" w16cid:durableId="924337414">
    <w:abstractNumId w:val="46"/>
  </w:num>
  <w:num w:numId="6" w16cid:durableId="800612154">
    <w:abstractNumId w:val="34"/>
  </w:num>
  <w:num w:numId="7" w16cid:durableId="1864435980">
    <w:abstractNumId w:val="32"/>
  </w:num>
  <w:num w:numId="8" w16cid:durableId="1283876200">
    <w:abstractNumId w:val="28"/>
  </w:num>
  <w:num w:numId="9" w16cid:durableId="491414772">
    <w:abstractNumId w:val="29"/>
  </w:num>
  <w:num w:numId="10" w16cid:durableId="1022902053">
    <w:abstractNumId w:val="9"/>
  </w:num>
  <w:num w:numId="11" w16cid:durableId="709300684">
    <w:abstractNumId w:val="33"/>
  </w:num>
  <w:num w:numId="12" w16cid:durableId="1719434237">
    <w:abstractNumId w:val="16"/>
  </w:num>
  <w:num w:numId="13" w16cid:durableId="2038434033">
    <w:abstractNumId w:val="15"/>
  </w:num>
  <w:num w:numId="14" w16cid:durableId="770664376">
    <w:abstractNumId w:val="25"/>
  </w:num>
  <w:num w:numId="15" w16cid:durableId="1365670412">
    <w:abstractNumId w:val="7"/>
  </w:num>
  <w:num w:numId="16" w16cid:durableId="1766681997">
    <w:abstractNumId w:val="24"/>
  </w:num>
  <w:num w:numId="17" w16cid:durableId="2114158190">
    <w:abstractNumId w:val="14"/>
  </w:num>
  <w:num w:numId="18" w16cid:durableId="172383993">
    <w:abstractNumId w:val="12"/>
  </w:num>
  <w:num w:numId="19" w16cid:durableId="117121639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87529062">
    <w:abstractNumId w:val="22"/>
  </w:num>
  <w:num w:numId="21" w16cid:durableId="1513910125">
    <w:abstractNumId w:val="17"/>
  </w:num>
  <w:num w:numId="22" w16cid:durableId="82532331">
    <w:abstractNumId w:val="13"/>
  </w:num>
  <w:num w:numId="23" w16cid:durableId="200216961">
    <w:abstractNumId w:val="10"/>
  </w:num>
  <w:num w:numId="24" w16cid:durableId="646250532">
    <w:abstractNumId w:val="26"/>
  </w:num>
  <w:num w:numId="25" w16cid:durableId="279460802">
    <w:abstractNumId w:val="18"/>
  </w:num>
  <w:num w:numId="26" w16cid:durableId="1087731495">
    <w:abstractNumId w:val="40"/>
  </w:num>
  <w:num w:numId="27" w16cid:durableId="1854302476">
    <w:abstractNumId w:val="35"/>
  </w:num>
  <w:num w:numId="28" w16cid:durableId="1334071341">
    <w:abstractNumId w:val="39"/>
  </w:num>
  <w:num w:numId="29" w16cid:durableId="664666987">
    <w:abstractNumId w:val="19"/>
  </w:num>
  <w:num w:numId="30" w16cid:durableId="1304501700">
    <w:abstractNumId w:val="42"/>
  </w:num>
  <w:num w:numId="31" w16cid:durableId="220404343">
    <w:abstractNumId w:val="30"/>
  </w:num>
  <w:num w:numId="32" w16cid:durableId="1808625860">
    <w:abstractNumId w:val="11"/>
  </w:num>
  <w:num w:numId="33" w16cid:durableId="1392265980">
    <w:abstractNumId w:val="43"/>
  </w:num>
  <w:num w:numId="34" w16cid:durableId="1799910494">
    <w:abstractNumId w:val="38"/>
  </w:num>
  <w:num w:numId="35" w16cid:durableId="324625092">
    <w:abstractNumId w:val="4"/>
  </w:num>
  <w:num w:numId="36" w16cid:durableId="1183128092">
    <w:abstractNumId w:val="45"/>
  </w:num>
  <w:num w:numId="37" w16cid:durableId="1586453773">
    <w:abstractNumId w:val="41"/>
  </w:num>
  <w:num w:numId="38" w16cid:durableId="100880001">
    <w:abstractNumId w:val="36"/>
  </w:num>
  <w:num w:numId="39" w16cid:durableId="1623608666">
    <w:abstractNumId w:val="37"/>
  </w:num>
  <w:num w:numId="40" w16cid:durableId="968046816">
    <w:abstractNumId w:val="3"/>
  </w:num>
  <w:num w:numId="41" w16cid:durableId="828668143">
    <w:abstractNumId w:val="5"/>
  </w:num>
  <w:num w:numId="42" w16cid:durableId="953708521">
    <w:abstractNumId w:val="23"/>
  </w:num>
  <w:num w:numId="43" w16cid:durableId="63920871">
    <w:abstractNumId w:val="6"/>
  </w:num>
  <w:num w:numId="44" w16cid:durableId="499203326">
    <w:abstractNumId w:val="2"/>
  </w:num>
  <w:num w:numId="45" w16cid:durableId="212161228">
    <w:abstractNumId w:val="0"/>
  </w:num>
  <w:num w:numId="46" w16cid:durableId="485244347">
    <w:abstractNumId w:val="20"/>
  </w:num>
  <w:num w:numId="47" w16cid:durableId="6830290">
    <w:abstractNumId w:val="27"/>
  </w:num>
  <w:num w:numId="48" w16cid:durableId="14819037">
    <w:abstractNumId w:val="48"/>
  </w:num>
  <w:num w:numId="49" w16cid:durableId="1899902987">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20EEC"/>
    <w:rsid w:val="00022A31"/>
    <w:rsid w:val="00025650"/>
    <w:rsid w:val="00026FAB"/>
    <w:rsid w:val="00027B1F"/>
    <w:rsid w:val="0003088B"/>
    <w:rsid w:val="000325D9"/>
    <w:rsid w:val="000335C6"/>
    <w:rsid w:val="000372B2"/>
    <w:rsid w:val="0004079F"/>
    <w:rsid w:val="00045B87"/>
    <w:rsid w:val="00045C07"/>
    <w:rsid w:val="0005083B"/>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7DC"/>
    <w:rsid w:val="000A1BE4"/>
    <w:rsid w:val="000A4240"/>
    <w:rsid w:val="000A469A"/>
    <w:rsid w:val="000B1E96"/>
    <w:rsid w:val="000C13DE"/>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329E"/>
    <w:rsid w:val="001347F8"/>
    <w:rsid w:val="00137BB5"/>
    <w:rsid w:val="00137E05"/>
    <w:rsid w:val="001431CA"/>
    <w:rsid w:val="001447F6"/>
    <w:rsid w:val="00147DE3"/>
    <w:rsid w:val="00150794"/>
    <w:rsid w:val="00157FE8"/>
    <w:rsid w:val="001608C4"/>
    <w:rsid w:val="00162499"/>
    <w:rsid w:val="00170513"/>
    <w:rsid w:val="00171418"/>
    <w:rsid w:val="00177EF5"/>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06A8"/>
    <w:rsid w:val="002348F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00EE"/>
    <w:rsid w:val="002A291A"/>
    <w:rsid w:val="002A5604"/>
    <w:rsid w:val="002A6AC9"/>
    <w:rsid w:val="002B1701"/>
    <w:rsid w:val="002B23C3"/>
    <w:rsid w:val="002B443A"/>
    <w:rsid w:val="002B5B35"/>
    <w:rsid w:val="002C256A"/>
    <w:rsid w:val="002C3F65"/>
    <w:rsid w:val="002C496D"/>
    <w:rsid w:val="002D05EB"/>
    <w:rsid w:val="002D2F29"/>
    <w:rsid w:val="002D2FD3"/>
    <w:rsid w:val="002E385F"/>
    <w:rsid w:val="002E3EE7"/>
    <w:rsid w:val="002E7017"/>
    <w:rsid w:val="002E733D"/>
    <w:rsid w:val="002F4F6E"/>
    <w:rsid w:val="002F6409"/>
    <w:rsid w:val="003015C3"/>
    <w:rsid w:val="0030698D"/>
    <w:rsid w:val="0031350A"/>
    <w:rsid w:val="00316815"/>
    <w:rsid w:val="003168CA"/>
    <w:rsid w:val="00321255"/>
    <w:rsid w:val="0032230D"/>
    <w:rsid w:val="00322A0B"/>
    <w:rsid w:val="003269F5"/>
    <w:rsid w:val="00335FC5"/>
    <w:rsid w:val="00344FFC"/>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483"/>
    <w:rsid w:val="003C458C"/>
    <w:rsid w:val="003C6185"/>
    <w:rsid w:val="003D0D2D"/>
    <w:rsid w:val="003D4710"/>
    <w:rsid w:val="003E0951"/>
    <w:rsid w:val="003E16D7"/>
    <w:rsid w:val="003E197E"/>
    <w:rsid w:val="003E70A7"/>
    <w:rsid w:val="004046F0"/>
    <w:rsid w:val="0040668F"/>
    <w:rsid w:val="00412677"/>
    <w:rsid w:val="00417777"/>
    <w:rsid w:val="00417925"/>
    <w:rsid w:val="0042277D"/>
    <w:rsid w:val="004315C4"/>
    <w:rsid w:val="00431E82"/>
    <w:rsid w:val="004348AE"/>
    <w:rsid w:val="004376C0"/>
    <w:rsid w:val="0044115F"/>
    <w:rsid w:val="0044223A"/>
    <w:rsid w:val="00442BFA"/>
    <w:rsid w:val="00446792"/>
    <w:rsid w:val="00446F80"/>
    <w:rsid w:val="00450C83"/>
    <w:rsid w:val="00451851"/>
    <w:rsid w:val="00453343"/>
    <w:rsid w:val="00453511"/>
    <w:rsid w:val="004608B9"/>
    <w:rsid w:val="00465947"/>
    <w:rsid w:val="00467644"/>
    <w:rsid w:val="00470BB1"/>
    <w:rsid w:val="004718F7"/>
    <w:rsid w:val="00473153"/>
    <w:rsid w:val="004743AF"/>
    <w:rsid w:val="00482C17"/>
    <w:rsid w:val="004911B4"/>
    <w:rsid w:val="0049196A"/>
    <w:rsid w:val="00491BF4"/>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3EB7"/>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A7606"/>
    <w:rsid w:val="005C1567"/>
    <w:rsid w:val="005C3552"/>
    <w:rsid w:val="005C6CE5"/>
    <w:rsid w:val="005D3F07"/>
    <w:rsid w:val="005D583E"/>
    <w:rsid w:val="005E13EA"/>
    <w:rsid w:val="005E3011"/>
    <w:rsid w:val="00606E27"/>
    <w:rsid w:val="006108C9"/>
    <w:rsid w:val="00615C7E"/>
    <w:rsid w:val="00620A57"/>
    <w:rsid w:val="0062158D"/>
    <w:rsid w:val="00630F39"/>
    <w:rsid w:val="006310EC"/>
    <w:rsid w:val="006326D1"/>
    <w:rsid w:val="00632E0A"/>
    <w:rsid w:val="00633165"/>
    <w:rsid w:val="00636B6C"/>
    <w:rsid w:val="00640F18"/>
    <w:rsid w:val="006447DE"/>
    <w:rsid w:val="0065276E"/>
    <w:rsid w:val="00654329"/>
    <w:rsid w:val="00654CEC"/>
    <w:rsid w:val="00655507"/>
    <w:rsid w:val="006712A7"/>
    <w:rsid w:val="006733CC"/>
    <w:rsid w:val="00674F0E"/>
    <w:rsid w:val="00674FC2"/>
    <w:rsid w:val="00677E42"/>
    <w:rsid w:val="00682334"/>
    <w:rsid w:val="00684B16"/>
    <w:rsid w:val="00687B72"/>
    <w:rsid w:val="00696F65"/>
    <w:rsid w:val="006A69F5"/>
    <w:rsid w:val="006A7A6D"/>
    <w:rsid w:val="006B237C"/>
    <w:rsid w:val="006B5E67"/>
    <w:rsid w:val="006C2EB5"/>
    <w:rsid w:val="006D18A3"/>
    <w:rsid w:val="006D3904"/>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698"/>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E4B59"/>
    <w:rsid w:val="007F014C"/>
    <w:rsid w:val="007F3F7E"/>
    <w:rsid w:val="007F5497"/>
    <w:rsid w:val="0080759B"/>
    <w:rsid w:val="00813CEC"/>
    <w:rsid w:val="0081534C"/>
    <w:rsid w:val="008171E4"/>
    <w:rsid w:val="008178A9"/>
    <w:rsid w:val="008208EA"/>
    <w:rsid w:val="00824E67"/>
    <w:rsid w:val="00825A64"/>
    <w:rsid w:val="00826F48"/>
    <w:rsid w:val="008308AE"/>
    <w:rsid w:val="0083166E"/>
    <w:rsid w:val="00831DC3"/>
    <w:rsid w:val="008322C7"/>
    <w:rsid w:val="0083355A"/>
    <w:rsid w:val="00834451"/>
    <w:rsid w:val="00834F1D"/>
    <w:rsid w:val="00836FEC"/>
    <w:rsid w:val="00841F9D"/>
    <w:rsid w:val="008420E1"/>
    <w:rsid w:val="00843D58"/>
    <w:rsid w:val="00843EBA"/>
    <w:rsid w:val="00844D98"/>
    <w:rsid w:val="00846D84"/>
    <w:rsid w:val="0085230E"/>
    <w:rsid w:val="00854FD5"/>
    <w:rsid w:val="008550A1"/>
    <w:rsid w:val="00861035"/>
    <w:rsid w:val="00861038"/>
    <w:rsid w:val="00865008"/>
    <w:rsid w:val="00866B50"/>
    <w:rsid w:val="008708F1"/>
    <w:rsid w:val="00872FCE"/>
    <w:rsid w:val="00880539"/>
    <w:rsid w:val="008805D1"/>
    <w:rsid w:val="008859E8"/>
    <w:rsid w:val="0088737B"/>
    <w:rsid w:val="00892716"/>
    <w:rsid w:val="00893067"/>
    <w:rsid w:val="008933DE"/>
    <w:rsid w:val="008933E7"/>
    <w:rsid w:val="00895FCE"/>
    <w:rsid w:val="00897F3E"/>
    <w:rsid w:val="008A1BA8"/>
    <w:rsid w:val="008A21B4"/>
    <w:rsid w:val="008A4576"/>
    <w:rsid w:val="008B07DE"/>
    <w:rsid w:val="008B28E7"/>
    <w:rsid w:val="008C14C7"/>
    <w:rsid w:val="008C2FFB"/>
    <w:rsid w:val="008C6EEA"/>
    <w:rsid w:val="008D5813"/>
    <w:rsid w:val="008D634E"/>
    <w:rsid w:val="008D778A"/>
    <w:rsid w:val="008E31B3"/>
    <w:rsid w:val="008E6D59"/>
    <w:rsid w:val="008F22BD"/>
    <w:rsid w:val="009079BD"/>
    <w:rsid w:val="00912BD9"/>
    <w:rsid w:val="00920E5B"/>
    <w:rsid w:val="00926436"/>
    <w:rsid w:val="0093018C"/>
    <w:rsid w:val="00932CCA"/>
    <w:rsid w:val="0094061C"/>
    <w:rsid w:val="009477AA"/>
    <w:rsid w:val="0095324A"/>
    <w:rsid w:val="009544C0"/>
    <w:rsid w:val="00954FA4"/>
    <w:rsid w:val="00956AE9"/>
    <w:rsid w:val="00964CC6"/>
    <w:rsid w:val="00970D61"/>
    <w:rsid w:val="00973AE6"/>
    <w:rsid w:val="00976B8B"/>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E5924"/>
    <w:rsid w:val="009F0978"/>
    <w:rsid w:val="009F3AEC"/>
    <w:rsid w:val="00A00081"/>
    <w:rsid w:val="00A015F7"/>
    <w:rsid w:val="00A10D56"/>
    <w:rsid w:val="00A12AAE"/>
    <w:rsid w:val="00A16DD1"/>
    <w:rsid w:val="00A20984"/>
    <w:rsid w:val="00A20C59"/>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6C5"/>
    <w:rsid w:val="00AC4A04"/>
    <w:rsid w:val="00AD336F"/>
    <w:rsid w:val="00AD3550"/>
    <w:rsid w:val="00AE2564"/>
    <w:rsid w:val="00AE301F"/>
    <w:rsid w:val="00AE3302"/>
    <w:rsid w:val="00AE7077"/>
    <w:rsid w:val="00AF61C2"/>
    <w:rsid w:val="00AF6CC6"/>
    <w:rsid w:val="00B011CD"/>
    <w:rsid w:val="00B027AE"/>
    <w:rsid w:val="00B0296A"/>
    <w:rsid w:val="00B12295"/>
    <w:rsid w:val="00B137BE"/>
    <w:rsid w:val="00B17FA0"/>
    <w:rsid w:val="00B24344"/>
    <w:rsid w:val="00B26769"/>
    <w:rsid w:val="00B27C7B"/>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FFB"/>
    <w:rsid w:val="00BA7FF1"/>
    <w:rsid w:val="00BB06CB"/>
    <w:rsid w:val="00BB261F"/>
    <w:rsid w:val="00BB2887"/>
    <w:rsid w:val="00BB5730"/>
    <w:rsid w:val="00BB5EAA"/>
    <w:rsid w:val="00BB5F11"/>
    <w:rsid w:val="00BC0401"/>
    <w:rsid w:val="00BC04FA"/>
    <w:rsid w:val="00BC1C22"/>
    <w:rsid w:val="00BC460B"/>
    <w:rsid w:val="00BC5725"/>
    <w:rsid w:val="00BD30B1"/>
    <w:rsid w:val="00BE0F7B"/>
    <w:rsid w:val="00BE10C2"/>
    <w:rsid w:val="00C01D14"/>
    <w:rsid w:val="00C025B4"/>
    <w:rsid w:val="00C161FD"/>
    <w:rsid w:val="00C20CEA"/>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2EB"/>
    <w:rsid w:val="00CA7F4F"/>
    <w:rsid w:val="00CB0F1A"/>
    <w:rsid w:val="00CB258E"/>
    <w:rsid w:val="00CB3C8F"/>
    <w:rsid w:val="00CC02F1"/>
    <w:rsid w:val="00CC11A6"/>
    <w:rsid w:val="00CC135E"/>
    <w:rsid w:val="00CC4BAE"/>
    <w:rsid w:val="00CD42CF"/>
    <w:rsid w:val="00CD5D3F"/>
    <w:rsid w:val="00CD6E87"/>
    <w:rsid w:val="00CF1E90"/>
    <w:rsid w:val="00CF3DB3"/>
    <w:rsid w:val="00D052BC"/>
    <w:rsid w:val="00D07026"/>
    <w:rsid w:val="00D22C8F"/>
    <w:rsid w:val="00D33491"/>
    <w:rsid w:val="00D36DE0"/>
    <w:rsid w:val="00D405A2"/>
    <w:rsid w:val="00D41C82"/>
    <w:rsid w:val="00D44F8E"/>
    <w:rsid w:val="00D44FD0"/>
    <w:rsid w:val="00D607EF"/>
    <w:rsid w:val="00D60F88"/>
    <w:rsid w:val="00D625E7"/>
    <w:rsid w:val="00D646BD"/>
    <w:rsid w:val="00D70239"/>
    <w:rsid w:val="00D71201"/>
    <w:rsid w:val="00D720C7"/>
    <w:rsid w:val="00D81D06"/>
    <w:rsid w:val="00D8652C"/>
    <w:rsid w:val="00D876E6"/>
    <w:rsid w:val="00D95D6F"/>
    <w:rsid w:val="00DA1025"/>
    <w:rsid w:val="00DA22EC"/>
    <w:rsid w:val="00DA5860"/>
    <w:rsid w:val="00DB2767"/>
    <w:rsid w:val="00DB2B9D"/>
    <w:rsid w:val="00DC4729"/>
    <w:rsid w:val="00DC5172"/>
    <w:rsid w:val="00DE2EED"/>
    <w:rsid w:val="00DE556F"/>
    <w:rsid w:val="00DF4547"/>
    <w:rsid w:val="00E03B6D"/>
    <w:rsid w:val="00E17160"/>
    <w:rsid w:val="00E24678"/>
    <w:rsid w:val="00E31215"/>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1830"/>
    <w:rsid w:val="00EA4D48"/>
    <w:rsid w:val="00EA5A59"/>
    <w:rsid w:val="00EA6AAA"/>
    <w:rsid w:val="00EB2173"/>
    <w:rsid w:val="00EB3E83"/>
    <w:rsid w:val="00EB62E6"/>
    <w:rsid w:val="00EC4602"/>
    <w:rsid w:val="00ED1B30"/>
    <w:rsid w:val="00ED250E"/>
    <w:rsid w:val="00EE1AC1"/>
    <w:rsid w:val="00EE39D6"/>
    <w:rsid w:val="00EE413C"/>
    <w:rsid w:val="00EE52AD"/>
    <w:rsid w:val="00EF4614"/>
    <w:rsid w:val="00F01F92"/>
    <w:rsid w:val="00F10A08"/>
    <w:rsid w:val="00F139CF"/>
    <w:rsid w:val="00F22AC5"/>
    <w:rsid w:val="00F23191"/>
    <w:rsid w:val="00F254D1"/>
    <w:rsid w:val="00F32B82"/>
    <w:rsid w:val="00F33B04"/>
    <w:rsid w:val="00F4043E"/>
    <w:rsid w:val="00F40CB5"/>
    <w:rsid w:val="00F41BBC"/>
    <w:rsid w:val="00F43B9D"/>
    <w:rsid w:val="00F444F0"/>
    <w:rsid w:val="00F45EEC"/>
    <w:rsid w:val="00F50847"/>
    <w:rsid w:val="00F53F27"/>
    <w:rsid w:val="00F546D1"/>
    <w:rsid w:val="00F60D39"/>
    <w:rsid w:val="00F61951"/>
    <w:rsid w:val="00F6513F"/>
    <w:rsid w:val="00F66272"/>
    <w:rsid w:val="00F709C0"/>
    <w:rsid w:val="00F74508"/>
    <w:rsid w:val="00F927A1"/>
    <w:rsid w:val="00F92E4D"/>
    <w:rsid w:val="00F978C2"/>
    <w:rsid w:val="00FA3764"/>
    <w:rsid w:val="00FA56ED"/>
    <w:rsid w:val="00FB5FA6"/>
    <w:rsid w:val="00FC1310"/>
    <w:rsid w:val="00FC2FF3"/>
    <w:rsid w:val="00FC3263"/>
    <w:rsid w:val="00FC51F9"/>
    <w:rsid w:val="00FC5B40"/>
    <w:rsid w:val="00FC5FF8"/>
    <w:rsid w:val="00FD3CB3"/>
    <w:rsid w:val="00FD3D7C"/>
    <w:rsid w:val="00FD4F8F"/>
    <w:rsid w:val="00FE0C16"/>
    <w:rsid w:val="00FE14AD"/>
    <w:rsid w:val="00FE14B1"/>
    <w:rsid w:val="00FE5A5D"/>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7F111F8A-D0F2-4D96-BB1B-1C947A34E0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21</Pages>
  <Words>5138</Words>
  <Characters>29287</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34357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Markey,Joseph swp8318</cp:lastModifiedBy>
  <cp:revision>3</cp:revision>
  <cp:lastPrinted>2014-08-26T08:55:00Z</cp:lastPrinted>
  <dcterms:created xsi:type="dcterms:W3CDTF">2023-03-20T18:10:00Z</dcterms:created>
  <dcterms:modified xsi:type="dcterms:W3CDTF">2023-03-20T18:22:00Z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2023-02-06T13:51:02Z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1fd1d07d-df06-40e0-8f6c-173dd62d0be6</vt:lpwstr>
  </property>
  <property fmtid="{D5CDD505-2E9C-101B-9397-08002B2CF9AE}" pid="9" name="MSIP_Label_66cf8fe5-b7b7-4df7-b38d-1c61ac2f6639_ContentBits">
    <vt:lpwstr>0</vt:lpwstr>
  </property>
</Properties>
</file>