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CC222" w14:textId="77777777" w:rsidR="00082F55" w:rsidRPr="00965BC0" w:rsidRDefault="00082F55" w:rsidP="00082F55">
      <w:pPr>
        <w:spacing w:after="160" w:line="259" w:lineRule="auto"/>
        <w:jc w:val="center"/>
        <w:rPr>
          <w:b/>
          <w:bCs/>
          <w:sz w:val="72"/>
          <w:szCs w:val="72"/>
        </w:rPr>
      </w:pPr>
    </w:p>
    <w:p w14:paraId="0C89D342" w14:textId="77777777" w:rsidR="00082F55" w:rsidRPr="00965BC0" w:rsidRDefault="00082F55" w:rsidP="00082F55">
      <w:pPr>
        <w:spacing w:after="160" w:line="259" w:lineRule="auto"/>
        <w:jc w:val="center"/>
        <w:rPr>
          <w:b/>
          <w:bCs/>
          <w:sz w:val="72"/>
          <w:szCs w:val="72"/>
        </w:rPr>
      </w:pPr>
    </w:p>
    <w:p w14:paraId="2D65EA58" w14:textId="264051AB" w:rsidR="00082F55" w:rsidRPr="00965BC0" w:rsidRDefault="00082F55" w:rsidP="00082F55">
      <w:pPr>
        <w:spacing w:after="160" w:line="259" w:lineRule="auto"/>
        <w:jc w:val="center"/>
        <w:rPr>
          <w:b/>
          <w:bCs/>
          <w:sz w:val="72"/>
          <w:szCs w:val="72"/>
        </w:rPr>
      </w:pPr>
      <w:r w:rsidRPr="00965BC0">
        <w:rPr>
          <w:b/>
          <w:bCs/>
          <w:sz w:val="72"/>
          <w:szCs w:val="72"/>
        </w:rPr>
        <w:t>BMPL4012 BMLW4009</w:t>
      </w:r>
    </w:p>
    <w:p w14:paraId="52D1B8C7" w14:textId="77777777" w:rsidR="00082F55" w:rsidRPr="00965BC0" w:rsidRDefault="00082F55" w:rsidP="00082F55">
      <w:pPr>
        <w:spacing w:after="160" w:line="259" w:lineRule="auto"/>
        <w:jc w:val="center"/>
        <w:rPr>
          <w:i/>
          <w:iCs/>
        </w:rPr>
      </w:pPr>
    </w:p>
    <w:p w14:paraId="6DA0A0AD" w14:textId="77777777" w:rsidR="007614F1" w:rsidRPr="00965BC0" w:rsidRDefault="00082F55" w:rsidP="00082F55">
      <w:pPr>
        <w:spacing w:after="160" w:line="259" w:lineRule="auto"/>
        <w:jc w:val="center"/>
        <w:rPr>
          <w:i/>
          <w:iCs/>
        </w:rPr>
      </w:pPr>
      <w:r w:rsidRPr="00965BC0">
        <w:rPr>
          <w:i/>
          <w:iCs/>
        </w:rPr>
        <w:t xml:space="preserve">REFLECTING ON MY FIRST SEMESTER </w:t>
      </w:r>
    </w:p>
    <w:p w14:paraId="45F81BFE" w14:textId="77777777" w:rsidR="007614F1" w:rsidRPr="00965BC0" w:rsidRDefault="007614F1" w:rsidP="00082F55">
      <w:pPr>
        <w:spacing w:after="160" w:line="259" w:lineRule="auto"/>
        <w:jc w:val="center"/>
        <w:rPr>
          <w:i/>
          <w:iCs/>
        </w:rPr>
      </w:pPr>
    </w:p>
    <w:p w14:paraId="49481EE4" w14:textId="77777777" w:rsidR="007614F1" w:rsidRPr="00965BC0" w:rsidRDefault="007614F1" w:rsidP="00082F55">
      <w:pPr>
        <w:spacing w:after="160" w:line="259" w:lineRule="auto"/>
        <w:jc w:val="center"/>
        <w:rPr>
          <w:i/>
          <w:iCs/>
        </w:rPr>
      </w:pPr>
    </w:p>
    <w:p w14:paraId="215BBF7E" w14:textId="77777777" w:rsidR="007614F1" w:rsidRPr="00965BC0" w:rsidRDefault="007614F1" w:rsidP="00082F55">
      <w:pPr>
        <w:spacing w:after="160" w:line="259" w:lineRule="auto"/>
        <w:jc w:val="center"/>
        <w:rPr>
          <w:i/>
          <w:iCs/>
        </w:rPr>
      </w:pPr>
    </w:p>
    <w:p w14:paraId="147178A6" w14:textId="77777777" w:rsidR="007614F1" w:rsidRPr="00965BC0" w:rsidRDefault="007614F1" w:rsidP="00082F55">
      <w:pPr>
        <w:spacing w:after="160" w:line="259" w:lineRule="auto"/>
        <w:jc w:val="center"/>
        <w:rPr>
          <w:i/>
          <w:iCs/>
        </w:rPr>
      </w:pPr>
    </w:p>
    <w:p w14:paraId="66F921D3" w14:textId="77777777" w:rsidR="007614F1" w:rsidRPr="00965BC0" w:rsidRDefault="007614F1" w:rsidP="00082F55">
      <w:pPr>
        <w:spacing w:after="160" w:line="259" w:lineRule="auto"/>
        <w:jc w:val="center"/>
        <w:rPr>
          <w:i/>
          <w:iCs/>
        </w:rPr>
      </w:pPr>
    </w:p>
    <w:p w14:paraId="7E6A8243" w14:textId="77777777" w:rsidR="007614F1" w:rsidRPr="00965BC0" w:rsidRDefault="007614F1" w:rsidP="00082F55">
      <w:pPr>
        <w:spacing w:after="160" w:line="259" w:lineRule="auto"/>
        <w:jc w:val="center"/>
        <w:rPr>
          <w:i/>
          <w:iCs/>
        </w:rPr>
      </w:pPr>
    </w:p>
    <w:p w14:paraId="4162458D" w14:textId="77777777" w:rsidR="007614F1" w:rsidRPr="00965BC0" w:rsidRDefault="007614F1" w:rsidP="00082F55">
      <w:pPr>
        <w:spacing w:after="160" w:line="259" w:lineRule="auto"/>
        <w:jc w:val="center"/>
        <w:rPr>
          <w:i/>
          <w:iCs/>
        </w:rPr>
      </w:pPr>
    </w:p>
    <w:p w14:paraId="5FA8B4A6" w14:textId="77777777" w:rsidR="007614F1" w:rsidRPr="00965BC0" w:rsidRDefault="007614F1" w:rsidP="00082F55">
      <w:pPr>
        <w:spacing w:after="160" w:line="259" w:lineRule="auto"/>
        <w:jc w:val="center"/>
        <w:rPr>
          <w:i/>
          <w:iCs/>
        </w:rPr>
      </w:pPr>
    </w:p>
    <w:p w14:paraId="0A0517EE" w14:textId="7EEA8856" w:rsidR="00082F55" w:rsidRPr="00965BC0" w:rsidRDefault="007614F1" w:rsidP="007614F1">
      <w:r w:rsidRPr="00965BC0">
        <w:t xml:space="preserve">                                  Student</w:t>
      </w:r>
      <w:r w:rsidR="003A76D0" w:rsidRPr="00965BC0">
        <w:t>:</w:t>
      </w:r>
      <w:r w:rsidRPr="00965BC0">
        <w:t xml:space="preserve"> Elena Cristina </w:t>
      </w:r>
      <w:proofErr w:type="spellStart"/>
      <w:r w:rsidRPr="00965BC0">
        <w:t>Martinica</w:t>
      </w:r>
      <w:proofErr w:type="spellEnd"/>
      <w:r w:rsidR="00082F55" w:rsidRPr="00965BC0">
        <w:br w:type="page"/>
      </w:r>
    </w:p>
    <w:sdt>
      <w:sdtPr>
        <w:rPr>
          <w:rFonts w:ascii="Times New Roman" w:eastAsia="Arial" w:hAnsi="Times New Roman" w:cs="Arial"/>
          <w:color w:val="auto"/>
          <w:sz w:val="24"/>
          <w:szCs w:val="22"/>
          <w:lang w:val="en-GB" w:eastAsia="en-IN"/>
          <w14:ligatures w14:val="none"/>
        </w:rPr>
        <w:id w:val="1427389608"/>
        <w:docPartObj>
          <w:docPartGallery w:val="Table of Contents"/>
          <w:docPartUnique/>
        </w:docPartObj>
      </w:sdtPr>
      <w:sdtEndPr>
        <w:rPr>
          <w:b/>
          <w:bCs/>
          <w:noProof/>
        </w:rPr>
      </w:sdtEndPr>
      <w:sdtContent>
        <w:p w14:paraId="2EF3D32C" w14:textId="380ECAE5" w:rsidR="00082F55" w:rsidRPr="00965BC0" w:rsidRDefault="00082F55">
          <w:pPr>
            <w:pStyle w:val="TOCHeading"/>
            <w:rPr>
              <w:color w:val="auto"/>
            </w:rPr>
          </w:pPr>
          <w:r w:rsidRPr="00965BC0">
            <w:rPr>
              <w:color w:val="auto"/>
            </w:rPr>
            <w:t>Contents</w:t>
          </w:r>
        </w:p>
        <w:p w14:paraId="41E321CD" w14:textId="65050A1F" w:rsidR="001002C1" w:rsidRPr="00965BC0" w:rsidRDefault="00082F55">
          <w:pPr>
            <w:pStyle w:val="TOC1"/>
            <w:tabs>
              <w:tab w:val="right" w:leader="dot" w:pos="9016"/>
            </w:tabs>
            <w:rPr>
              <w:rFonts w:asciiTheme="minorHAnsi" w:eastAsiaTheme="minorEastAsia" w:hAnsiTheme="minorHAnsi" w:cstheme="minorBidi"/>
              <w:noProof/>
              <w:kern w:val="2"/>
              <w:sz w:val="22"/>
              <w:lang w:val="en-IN"/>
              <w14:ligatures w14:val="standardContextual"/>
            </w:rPr>
          </w:pPr>
          <w:r w:rsidRPr="00965BC0">
            <w:fldChar w:fldCharType="begin"/>
          </w:r>
          <w:r w:rsidRPr="00965BC0">
            <w:instrText xml:space="preserve"> TOC \o "1-3" \h \z \u </w:instrText>
          </w:r>
          <w:r w:rsidRPr="00965BC0">
            <w:fldChar w:fldCharType="separate"/>
          </w:r>
          <w:hyperlink w:anchor="_Toc170219024" w:history="1">
            <w:r w:rsidR="001002C1" w:rsidRPr="00965BC0">
              <w:rPr>
                <w:rStyle w:val="Hyperlink"/>
                <w:noProof/>
                <w:color w:val="auto"/>
                <w:lang w:bidi="bn-IN"/>
              </w:rPr>
              <w:t>Introduction</w:t>
            </w:r>
            <w:r w:rsidR="001002C1" w:rsidRPr="00965BC0">
              <w:rPr>
                <w:noProof/>
                <w:webHidden/>
              </w:rPr>
              <w:tab/>
            </w:r>
            <w:r w:rsidR="001002C1" w:rsidRPr="00965BC0">
              <w:rPr>
                <w:noProof/>
                <w:webHidden/>
              </w:rPr>
              <w:fldChar w:fldCharType="begin"/>
            </w:r>
            <w:r w:rsidR="001002C1" w:rsidRPr="00965BC0">
              <w:rPr>
                <w:noProof/>
                <w:webHidden/>
              </w:rPr>
              <w:instrText xml:space="preserve"> PAGEREF _Toc170219024 \h </w:instrText>
            </w:r>
            <w:r w:rsidR="001002C1" w:rsidRPr="00965BC0">
              <w:rPr>
                <w:noProof/>
                <w:webHidden/>
              </w:rPr>
            </w:r>
            <w:r w:rsidR="001002C1" w:rsidRPr="00965BC0">
              <w:rPr>
                <w:noProof/>
                <w:webHidden/>
              </w:rPr>
              <w:fldChar w:fldCharType="separate"/>
            </w:r>
            <w:r w:rsidR="001002C1" w:rsidRPr="00965BC0">
              <w:rPr>
                <w:noProof/>
                <w:webHidden/>
              </w:rPr>
              <w:t>2</w:t>
            </w:r>
            <w:r w:rsidR="001002C1" w:rsidRPr="00965BC0">
              <w:rPr>
                <w:noProof/>
                <w:webHidden/>
              </w:rPr>
              <w:fldChar w:fldCharType="end"/>
            </w:r>
          </w:hyperlink>
        </w:p>
        <w:p w14:paraId="41948BA4" w14:textId="704E79E0" w:rsidR="001002C1" w:rsidRPr="00965BC0" w:rsidRDefault="00000000">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70219025" w:history="1">
            <w:r w:rsidR="001002C1" w:rsidRPr="00965BC0">
              <w:rPr>
                <w:rStyle w:val="Hyperlink"/>
                <w:noProof/>
                <w:color w:val="auto"/>
                <w:lang w:bidi="bn-IN"/>
              </w:rPr>
              <w:t>Reflection</w:t>
            </w:r>
            <w:r w:rsidR="001002C1" w:rsidRPr="00965BC0">
              <w:rPr>
                <w:noProof/>
                <w:webHidden/>
              </w:rPr>
              <w:tab/>
            </w:r>
            <w:r w:rsidR="001002C1" w:rsidRPr="00965BC0">
              <w:rPr>
                <w:noProof/>
                <w:webHidden/>
              </w:rPr>
              <w:fldChar w:fldCharType="begin"/>
            </w:r>
            <w:r w:rsidR="001002C1" w:rsidRPr="00965BC0">
              <w:rPr>
                <w:noProof/>
                <w:webHidden/>
              </w:rPr>
              <w:instrText xml:space="preserve"> PAGEREF _Toc170219025 \h </w:instrText>
            </w:r>
            <w:r w:rsidR="001002C1" w:rsidRPr="00965BC0">
              <w:rPr>
                <w:noProof/>
                <w:webHidden/>
              </w:rPr>
            </w:r>
            <w:r w:rsidR="001002C1" w:rsidRPr="00965BC0">
              <w:rPr>
                <w:noProof/>
                <w:webHidden/>
              </w:rPr>
              <w:fldChar w:fldCharType="separate"/>
            </w:r>
            <w:r w:rsidR="001002C1" w:rsidRPr="00965BC0">
              <w:rPr>
                <w:noProof/>
                <w:webHidden/>
              </w:rPr>
              <w:t>2</w:t>
            </w:r>
            <w:r w:rsidR="001002C1" w:rsidRPr="00965BC0">
              <w:rPr>
                <w:noProof/>
                <w:webHidden/>
              </w:rPr>
              <w:fldChar w:fldCharType="end"/>
            </w:r>
          </w:hyperlink>
        </w:p>
        <w:p w14:paraId="7ABDE811" w14:textId="183799CB" w:rsidR="001002C1" w:rsidRPr="00965BC0" w:rsidRDefault="00000000">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70219026" w:history="1">
            <w:r w:rsidR="001002C1" w:rsidRPr="00965BC0">
              <w:rPr>
                <w:rStyle w:val="Hyperlink"/>
                <w:noProof/>
                <w:color w:val="auto"/>
                <w:lang w:bidi="bn-IN"/>
              </w:rPr>
              <w:t>Summary</w:t>
            </w:r>
            <w:r w:rsidR="001002C1" w:rsidRPr="00965BC0">
              <w:rPr>
                <w:noProof/>
                <w:webHidden/>
              </w:rPr>
              <w:tab/>
            </w:r>
            <w:r w:rsidR="001002C1" w:rsidRPr="00965BC0">
              <w:rPr>
                <w:noProof/>
                <w:webHidden/>
              </w:rPr>
              <w:fldChar w:fldCharType="begin"/>
            </w:r>
            <w:r w:rsidR="001002C1" w:rsidRPr="00965BC0">
              <w:rPr>
                <w:noProof/>
                <w:webHidden/>
              </w:rPr>
              <w:instrText xml:space="preserve"> PAGEREF _Toc170219026 \h </w:instrText>
            </w:r>
            <w:r w:rsidR="001002C1" w:rsidRPr="00965BC0">
              <w:rPr>
                <w:noProof/>
                <w:webHidden/>
              </w:rPr>
            </w:r>
            <w:r w:rsidR="001002C1" w:rsidRPr="00965BC0">
              <w:rPr>
                <w:noProof/>
                <w:webHidden/>
              </w:rPr>
              <w:fldChar w:fldCharType="separate"/>
            </w:r>
            <w:r w:rsidR="001002C1" w:rsidRPr="00965BC0">
              <w:rPr>
                <w:noProof/>
                <w:webHidden/>
              </w:rPr>
              <w:t>5</w:t>
            </w:r>
            <w:r w:rsidR="001002C1" w:rsidRPr="00965BC0">
              <w:rPr>
                <w:noProof/>
                <w:webHidden/>
              </w:rPr>
              <w:fldChar w:fldCharType="end"/>
            </w:r>
          </w:hyperlink>
        </w:p>
        <w:p w14:paraId="627CDE0B" w14:textId="51C6B171" w:rsidR="001002C1" w:rsidRPr="00965BC0" w:rsidRDefault="00000000">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70219027" w:history="1">
            <w:r w:rsidR="00C45E3C">
              <w:rPr>
                <w:rStyle w:val="Hyperlink"/>
                <w:noProof/>
                <w:color w:val="auto"/>
                <w:lang w:bidi="bn-IN"/>
              </w:rPr>
              <w:t>Reference</w:t>
            </w:r>
            <w:r w:rsidR="001002C1" w:rsidRPr="00965BC0">
              <w:rPr>
                <w:noProof/>
                <w:webHidden/>
              </w:rPr>
              <w:tab/>
            </w:r>
            <w:r w:rsidR="001002C1" w:rsidRPr="00965BC0">
              <w:rPr>
                <w:noProof/>
                <w:webHidden/>
              </w:rPr>
              <w:fldChar w:fldCharType="begin"/>
            </w:r>
            <w:r w:rsidR="001002C1" w:rsidRPr="00965BC0">
              <w:rPr>
                <w:noProof/>
                <w:webHidden/>
              </w:rPr>
              <w:instrText xml:space="preserve"> PAGEREF _Toc170219027 \h </w:instrText>
            </w:r>
            <w:r w:rsidR="001002C1" w:rsidRPr="00965BC0">
              <w:rPr>
                <w:noProof/>
                <w:webHidden/>
              </w:rPr>
            </w:r>
            <w:r w:rsidR="001002C1" w:rsidRPr="00965BC0">
              <w:rPr>
                <w:noProof/>
                <w:webHidden/>
              </w:rPr>
              <w:fldChar w:fldCharType="separate"/>
            </w:r>
            <w:r w:rsidR="001002C1" w:rsidRPr="00965BC0">
              <w:rPr>
                <w:noProof/>
                <w:webHidden/>
              </w:rPr>
              <w:t>6</w:t>
            </w:r>
            <w:r w:rsidR="001002C1" w:rsidRPr="00965BC0">
              <w:rPr>
                <w:noProof/>
                <w:webHidden/>
              </w:rPr>
              <w:fldChar w:fldCharType="end"/>
            </w:r>
          </w:hyperlink>
        </w:p>
        <w:p w14:paraId="5AF9038B" w14:textId="6B5F2E3A" w:rsidR="00082F55" w:rsidRPr="00965BC0" w:rsidRDefault="00082F55">
          <w:r w:rsidRPr="00965BC0">
            <w:rPr>
              <w:b/>
              <w:bCs/>
              <w:noProof/>
            </w:rPr>
            <w:fldChar w:fldCharType="end"/>
          </w:r>
        </w:p>
      </w:sdtContent>
    </w:sdt>
    <w:p w14:paraId="71B6016C" w14:textId="77777777" w:rsidR="00082F55" w:rsidRPr="00965BC0" w:rsidRDefault="00082F55">
      <w:pPr>
        <w:spacing w:after="160" w:line="259" w:lineRule="auto"/>
        <w:jc w:val="left"/>
        <w:rPr>
          <w:rFonts w:eastAsiaTheme="minorHAnsi" w:cstheme="minorBidi"/>
          <w:b/>
          <w:szCs w:val="40"/>
          <w:lang w:val="en-IN" w:eastAsia="en-US" w:bidi="bn-IN"/>
          <w14:ligatures w14:val="standardContextual"/>
        </w:rPr>
      </w:pPr>
      <w:r w:rsidRPr="00965BC0">
        <w:br w:type="page"/>
      </w:r>
    </w:p>
    <w:p w14:paraId="677E84A8" w14:textId="6E96F304" w:rsidR="00795883" w:rsidRPr="00965BC0" w:rsidRDefault="00082F55" w:rsidP="003B1A55">
      <w:pPr>
        <w:pStyle w:val="Heading1"/>
      </w:pPr>
      <w:bookmarkStart w:id="0" w:name="_Toc170219024"/>
      <w:r w:rsidRPr="00965BC0">
        <w:lastRenderedPageBreak/>
        <w:t>Introduction</w:t>
      </w:r>
      <w:bookmarkEnd w:id="0"/>
    </w:p>
    <w:p w14:paraId="4AD8579C" w14:textId="18178CDA" w:rsidR="00DE2280" w:rsidRPr="00965BC0" w:rsidRDefault="00C45E3C" w:rsidP="00DE2280">
      <w:pPr>
        <w:rPr>
          <w:lang w:val="en-IN" w:eastAsia="en-US" w:bidi="bn-IN"/>
        </w:rPr>
      </w:pPr>
      <w:r>
        <w:rPr>
          <w:lang w:val="en-IN" w:eastAsia="en-US" w:bidi="bn-IN"/>
        </w:rPr>
        <w:t>It is very important to reflect to generate a proper understanding of previous experiences while not missing out on any opportunities to gain knowledge or develop skills</w:t>
      </w:r>
      <w:r w:rsidR="00DE2280" w:rsidRPr="00965BC0">
        <w:rPr>
          <w:lang w:val="en-IN" w:eastAsia="en-US" w:bidi="bn-IN"/>
        </w:rPr>
        <w:t xml:space="preserve">. </w:t>
      </w:r>
      <w:r>
        <w:rPr>
          <w:lang w:val="en-IN" w:eastAsia="en-US" w:bidi="bn-IN"/>
        </w:rPr>
        <w:t xml:space="preserve">In the following study, my main focus will be to reflect upon my experiences regarding the first semester </w:t>
      </w:r>
      <w:r w:rsidR="00DE2280" w:rsidRPr="00965BC0">
        <w:rPr>
          <w:lang w:val="en-IN" w:eastAsia="en-US" w:bidi="bn-IN"/>
        </w:rPr>
        <w:t xml:space="preserve">I spent at </w:t>
      </w:r>
      <w:r w:rsidR="00795883" w:rsidRPr="00965BC0">
        <w:rPr>
          <w:lang w:val="en-IN" w:eastAsia="en-US" w:bidi="bn-IN"/>
        </w:rPr>
        <w:t xml:space="preserve">the </w:t>
      </w:r>
      <w:r w:rsidR="00DE2280" w:rsidRPr="00965BC0">
        <w:rPr>
          <w:lang w:val="en-IN" w:eastAsia="en-US" w:bidi="bn-IN"/>
        </w:rPr>
        <w:t xml:space="preserve">University of Wales Trinity Saint David. The process in this regard will be executed </w:t>
      </w:r>
      <w:r w:rsidR="00795883" w:rsidRPr="00965BC0">
        <w:rPr>
          <w:lang w:val="en-IN" w:eastAsia="en-US" w:bidi="bn-IN"/>
        </w:rPr>
        <w:t>with the help of applying a learning theory, the Gibbs Reflective Cycle, which is</w:t>
      </w:r>
      <w:r w:rsidR="00DE2280" w:rsidRPr="00965BC0">
        <w:rPr>
          <w:lang w:val="en-IN" w:eastAsia="en-US" w:bidi="bn-IN"/>
        </w:rPr>
        <w:t xml:space="preserve"> essential for helping in individual reflection across </w:t>
      </w:r>
      <w:r w:rsidR="00295356" w:rsidRPr="00965BC0">
        <w:rPr>
          <w:lang w:val="en-IN" w:eastAsia="en-US" w:bidi="bn-IN"/>
        </w:rPr>
        <w:t>6</w:t>
      </w:r>
      <w:r w:rsidR="00DE2280" w:rsidRPr="00965BC0">
        <w:rPr>
          <w:lang w:val="en-IN" w:eastAsia="en-US" w:bidi="bn-IN"/>
        </w:rPr>
        <w:t xml:space="preserve"> specific stages</w:t>
      </w:r>
      <w:r w:rsidR="005911E9" w:rsidRPr="00965BC0">
        <w:rPr>
          <w:lang w:val="en-IN" w:eastAsia="en-US" w:bidi="bn-IN"/>
        </w:rPr>
        <w:t xml:space="preserve"> (</w:t>
      </w:r>
      <w:proofErr w:type="spellStart"/>
      <w:r w:rsidR="005911E9" w:rsidRPr="00965BC0">
        <w:t>Ardian</w:t>
      </w:r>
      <w:proofErr w:type="spellEnd"/>
      <w:r w:rsidR="005911E9" w:rsidRPr="00965BC0">
        <w:t xml:space="preserve"> et al., 2019</w:t>
      </w:r>
      <w:r w:rsidR="005911E9" w:rsidRPr="00965BC0">
        <w:rPr>
          <w:lang w:val="en-IN" w:eastAsia="en-US" w:bidi="bn-IN"/>
        </w:rPr>
        <w:t>)</w:t>
      </w:r>
      <w:r w:rsidR="00DE2280" w:rsidRPr="00965BC0">
        <w:rPr>
          <w:lang w:val="en-IN" w:eastAsia="en-US" w:bidi="bn-IN"/>
        </w:rPr>
        <w:t>. The focus of reflection in this regard will involve my first day on campus</w:t>
      </w:r>
      <w:r>
        <w:rPr>
          <w:lang w:val="en-IN" w:eastAsia="en-US" w:bidi="bn-IN"/>
        </w:rPr>
        <w:t>,</w:t>
      </w:r>
      <w:r w:rsidR="00DE2280" w:rsidRPr="00965BC0">
        <w:rPr>
          <w:lang w:val="en-IN" w:eastAsia="en-US" w:bidi="bn-IN"/>
        </w:rPr>
        <w:t xml:space="preserve"> as well as my experiences in terms of attending classes online </w:t>
      </w:r>
      <w:r w:rsidR="00795883" w:rsidRPr="00965BC0">
        <w:rPr>
          <w:lang w:val="en-IN" w:eastAsia="en-US" w:bidi="bn-IN"/>
        </w:rPr>
        <w:t xml:space="preserve">and on campus, as well as several activities </w:t>
      </w:r>
      <w:r>
        <w:rPr>
          <w:lang w:val="en-IN" w:eastAsia="en-US" w:bidi="bn-IN"/>
        </w:rPr>
        <w:t>with</w:t>
      </w:r>
      <w:r w:rsidR="00DE2280" w:rsidRPr="00965BC0">
        <w:rPr>
          <w:lang w:val="en-IN" w:eastAsia="en-US" w:bidi="bn-IN"/>
        </w:rPr>
        <w:t xml:space="preserve"> engagement with my fellow peers and teachers.</w:t>
      </w:r>
    </w:p>
    <w:p w14:paraId="679F189D" w14:textId="5387AEA8" w:rsidR="00082F55" w:rsidRPr="00965BC0" w:rsidRDefault="00082F55" w:rsidP="00082F55">
      <w:pPr>
        <w:pStyle w:val="Heading1"/>
      </w:pPr>
      <w:bookmarkStart w:id="1" w:name="_Toc170219025"/>
      <w:r w:rsidRPr="00965BC0">
        <w:t>Reflection</w:t>
      </w:r>
      <w:bookmarkEnd w:id="1"/>
    </w:p>
    <w:p w14:paraId="30C39D26" w14:textId="0E852C95" w:rsidR="00DE2280" w:rsidRPr="00965BC0" w:rsidRDefault="00DE2280" w:rsidP="00DE2280">
      <w:pPr>
        <w:rPr>
          <w:lang w:val="en-IN" w:eastAsia="en-US" w:bidi="bn-IN"/>
        </w:rPr>
      </w:pPr>
      <w:r w:rsidRPr="00965BC0">
        <w:rPr>
          <w:lang w:val="en-IN" w:eastAsia="en-US" w:bidi="bn-IN"/>
        </w:rPr>
        <w:t xml:space="preserve">The Gibbs Reflective Cycle primarily involves individuals </w:t>
      </w:r>
      <w:r w:rsidR="00C45E3C">
        <w:rPr>
          <w:lang w:val="en-IN" w:eastAsia="en-US" w:bidi="bn-IN"/>
        </w:rPr>
        <w:t>considering</w:t>
      </w:r>
      <w:r w:rsidRPr="00965BC0">
        <w:rPr>
          <w:lang w:val="en-IN" w:eastAsia="en-US" w:bidi="bn-IN"/>
        </w:rPr>
        <w:t xml:space="preserve"> information regarding </w:t>
      </w:r>
      <w:r w:rsidR="00295356" w:rsidRPr="00965BC0">
        <w:rPr>
          <w:lang w:val="en-IN" w:eastAsia="en-US" w:bidi="bn-IN"/>
        </w:rPr>
        <w:t xml:space="preserve">6 </w:t>
      </w:r>
      <w:r w:rsidRPr="00965BC0">
        <w:rPr>
          <w:lang w:val="en-IN" w:eastAsia="en-US" w:bidi="bn-IN"/>
        </w:rPr>
        <w:t>different stages Description, Feelings, Evaluation</w:t>
      </w:r>
      <w:r w:rsidR="00295356" w:rsidRPr="00965BC0">
        <w:rPr>
          <w:lang w:val="en-IN" w:eastAsia="en-US" w:bidi="bn-IN"/>
        </w:rPr>
        <w:t>, Analysis</w:t>
      </w:r>
      <w:r w:rsidRPr="00965BC0">
        <w:rPr>
          <w:lang w:val="en-IN" w:eastAsia="en-US" w:bidi="bn-IN"/>
        </w:rPr>
        <w:t>, Conclusion and Action Plan</w:t>
      </w:r>
      <w:r w:rsidR="005911E9" w:rsidRPr="00965BC0">
        <w:rPr>
          <w:lang w:val="en-IN" w:eastAsia="en-US" w:bidi="bn-IN"/>
        </w:rPr>
        <w:t xml:space="preserve"> (</w:t>
      </w:r>
      <w:proofErr w:type="spellStart"/>
      <w:r w:rsidR="005911E9" w:rsidRPr="00965BC0">
        <w:t>Sekarwinahyu</w:t>
      </w:r>
      <w:proofErr w:type="spellEnd"/>
      <w:r w:rsidR="005911E9" w:rsidRPr="00965BC0">
        <w:t xml:space="preserve"> et al., 2019</w:t>
      </w:r>
      <w:r w:rsidR="005911E9" w:rsidRPr="00965BC0">
        <w:rPr>
          <w:lang w:val="en-IN" w:eastAsia="en-US" w:bidi="bn-IN"/>
        </w:rPr>
        <w:t>)</w:t>
      </w:r>
      <w:r w:rsidRPr="00965BC0">
        <w:rPr>
          <w:lang w:val="en-IN" w:eastAsia="en-US" w:bidi="bn-IN"/>
        </w:rPr>
        <w:t xml:space="preserve">. </w:t>
      </w:r>
    </w:p>
    <w:p w14:paraId="29FB031D" w14:textId="6E2B5342" w:rsidR="00DE2280" w:rsidRPr="00965BC0" w:rsidRDefault="00DE2280" w:rsidP="00DE2280">
      <w:pPr>
        <w:rPr>
          <w:u w:val="single"/>
          <w:lang w:val="en-IN" w:eastAsia="en-US" w:bidi="bn-IN"/>
        </w:rPr>
      </w:pPr>
      <w:r w:rsidRPr="00965BC0">
        <w:rPr>
          <w:u w:val="single"/>
          <w:lang w:val="en-IN" w:eastAsia="en-US" w:bidi="bn-IN"/>
        </w:rPr>
        <w:t>Description</w:t>
      </w:r>
    </w:p>
    <w:p w14:paraId="3F00F2A2" w14:textId="5D2B6023" w:rsidR="00DE2280" w:rsidRPr="00965BC0" w:rsidRDefault="0018087A" w:rsidP="00DE2280">
      <w:pPr>
        <w:rPr>
          <w:lang w:val="en-IN" w:eastAsia="en-US" w:bidi="bn-IN"/>
        </w:rPr>
      </w:pPr>
      <w:r w:rsidRPr="00965BC0">
        <w:rPr>
          <w:lang w:val="en-IN" w:eastAsia="en-US" w:bidi="bn-IN"/>
        </w:rPr>
        <w:t>The first day on campus was very busy</w:t>
      </w:r>
      <w:r w:rsidR="00795883" w:rsidRPr="00965BC0">
        <w:rPr>
          <w:lang w:val="en-IN" w:eastAsia="en-US" w:bidi="bn-IN"/>
        </w:rPr>
        <w:t xml:space="preserve">, and my sole intention </w:t>
      </w:r>
      <w:r w:rsidRPr="00965BC0">
        <w:rPr>
          <w:lang w:val="en-IN" w:eastAsia="en-US" w:bidi="bn-IN"/>
        </w:rPr>
        <w:t xml:space="preserve">was to get to know my classmates </w:t>
      </w:r>
      <w:r w:rsidR="00795883" w:rsidRPr="00965BC0">
        <w:rPr>
          <w:lang w:val="en-IN" w:eastAsia="en-US" w:bidi="bn-IN"/>
        </w:rPr>
        <w:t xml:space="preserve">and teachers for different subjects and </w:t>
      </w:r>
      <w:r w:rsidRPr="00965BC0">
        <w:rPr>
          <w:lang w:val="en-IN" w:eastAsia="en-US" w:bidi="bn-IN"/>
        </w:rPr>
        <w:t>modules. In this context</w:t>
      </w:r>
      <w:r w:rsidR="00795883" w:rsidRPr="00965BC0">
        <w:rPr>
          <w:lang w:val="en-IN" w:eastAsia="en-US" w:bidi="bn-IN"/>
        </w:rPr>
        <w:t>, I was very excited to form new relationships at the institution as I felt that cooperative relationships that are built across an academic career later on become very important for any individual</w:t>
      </w:r>
      <w:r w:rsidRPr="00965BC0">
        <w:rPr>
          <w:lang w:val="en-IN" w:eastAsia="en-US" w:bidi="bn-IN"/>
        </w:rPr>
        <w:t xml:space="preserve"> to develop networking skills and use such skills to the advantage during professional engagements. </w:t>
      </w:r>
      <w:r w:rsidR="00820818" w:rsidRPr="00965BC0">
        <w:rPr>
          <w:lang w:val="en-IN" w:eastAsia="en-US" w:bidi="bn-IN"/>
        </w:rPr>
        <w:t>Initially</w:t>
      </w:r>
      <w:r w:rsidR="00C45E3C">
        <w:rPr>
          <w:lang w:val="en-IN" w:eastAsia="en-US" w:bidi="bn-IN"/>
        </w:rPr>
        <w:t>, I saw that most of my colleagues in the class already knew each other before they were part of the campus,</w:t>
      </w:r>
      <w:r w:rsidR="00820818" w:rsidRPr="00965BC0">
        <w:rPr>
          <w:lang w:val="en-IN" w:eastAsia="en-US" w:bidi="bn-IN"/>
        </w:rPr>
        <w:t xml:space="preserve"> and as a result, I felt somewhat shy </w:t>
      </w:r>
      <w:r w:rsidR="00C45E3C">
        <w:rPr>
          <w:lang w:val="en-IN" w:eastAsia="en-US" w:bidi="bn-IN"/>
        </w:rPr>
        <w:t>about</w:t>
      </w:r>
      <w:r w:rsidR="00820818" w:rsidRPr="00965BC0">
        <w:rPr>
          <w:lang w:val="en-IN" w:eastAsia="en-US" w:bidi="bn-IN"/>
        </w:rPr>
        <w:t xml:space="preserve"> initiating conversations with them. However, I was very slightly confident about </w:t>
      </w:r>
      <w:r w:rsidR="00C45E3C">
        <w:rPr>
          <w:lang w:val="en-IN" w:eastAsia="en-US" w:bidi="bn-IN"/>
        </w:rPr>
        <w:t>getting</w:t>
      </w:r>
      <w:r w:rsidR="00820818" w:rsidRPr="00965BC0">
        <w:rPr>
          <w:lang w:val="en-IN" w:eastAsia="en-US" w:bidi="bn-IN"/>
        </w:rPr>
        <w:t xml:space="preserve"> to know them as time progressed. </w:t>
      </w:r>
      <w:r w:rsidRPr="00965BC0">
        <w:rPr>
          <w:lang w:val="en-IN" w:eastAsia="en-US" w:bidi="bn-IN"/>
        </w:rPr>
        <w:t>In the first semester</w:t>
      </w:r>
      <w:r w:rsidR="00795883" w:rsidRPr="00965BC0">
        <w:rPr>
          <w:lang w:val="en-IN" w:eastAsia="en-US" w:bidi="bn-IN"/>
        </w:rPr>
        <w:t>, however, my progress on the campus or in the classes somehow was not particularly consistent,</w:t>
      </w:r>
      <w:r w:rsidRPr="00965BC0">
        <w:rPr>
          <w:lang w:val="en-IN" w:eastAsia="en-US" w:bidi="bn-IN"/>
        </w:rPr>
        <w:t xml:space="preserve"> at least in the initial few months. </w:t>
      </w:r>
      <w:r w:rsidR="00062F26" w:rsidRPr="00965BC0">
        <w:rPr>
          <w:lang w:val="en-IN" w:eastAsia="en-US" w:bidi="bn-IN"/>
        </w:rPr>
        <w:t xml:space="preserve">The recorded lectures </w:t>
      </w:r>
      <w:r w:rsidR="00C45E3C">
        <w:rPr>
          <w:lang w:val="en-IN" w:eastAsia="en-US" w:bidi="bn-IN"/>
        </w:rPr>
        <w:t>available across the online platforms in this regard became very helpful as I created</w:t>
      </w:r>
      <w:r w:rsidR="00062F26" w:rsidRPr="00965BC0">
        <w:rPr>
          <w:lang w:val="en-IN" w:eastAsia="en-US" w:bidi="bn-IN"/>
        </w:rPr>
        <w:t xml:space="preserve"> a synergy between the things I learned </w:t>
      </w:r>
      <w:r w:rsidR="00795883" w:rsidRPr="00965BC0">
        <w:rPr>
          <w:lang w:val="en-IN" w:eastAsia="en-US" w:bidi="bn-IN"/>
        </w:rPr>
        <w:t>in class and my self-study stations,</w:t>
      </w:r>
      <w:r w:rsidR="00062F26" w:rsidRPr="00965BC0">
        <w:rPr>
          <w:lang w:val="en-IN" w:eastAsia="en-US" w:bidi="bn-IN"/>
        </w:rPr>
        <w:t xml:space="preserve"> which included going through prerecorded lectures on the online platform. </w:t>
      </w:r>
      <w:r w:rsidR="001002C1" w:rsidRPr="00965BC0">
        <w:rPr>
          <w:lang w:val="en-IN" w:eastAsia="en-US" w:bidi="bn-IN"/>
        </w:rPr>
        <w:t>In Romania</w:t>
      </w:r>
      <w:r w:rsidR="00795883" w:rsidRPr="00965BC0">
        <w:rPr>
          <w:lang w:val="en-IN" w:eastAsia="en-US" w:bidi="bn-IN"/>
        </w:rPr>
        <w:t>, we did not have educational facilities</w:t>
      </w:r>
      <w:r w:rsidR="00C45E3C">
        <w:rPr>
          <w:lang w:val="en-IN" w:eastAsia="en-US" w:bidi="bn-IN"/>
        </w:rPr>
        <w:t>,</w:t>
      </w:r>
      <w:r w:rsidR="00795883" w:rsidRPr="00965BC0">
        <w:rPr>
          <w:lang w:val="en-IN" w:eastAsia="en-US" w:bidi="bn-IN"/>
        </w:rPr>
        <w:t xml:space="preserve"> academic notes or resources that could be accessed online, and as a result,</w:t>
      </w:r>
      <w:r w:rsidR="001002C1" w:rsidRPr="00965BC0">
        <w:rPr>
          <w:lang w:val="en-IN" w:eastAsia="en-US" w:bidi="bn-IN"/>
        </w:rPr>
        <w:t xml:space="preserve"> this experience was very new to me. </w:t>
      </w:r>
      <w:r w:rsidR="00062F26" w:rsidRPr="00965BC0">
        <w:rPr>
          <w:lang w:val="en-IN" w:eastAsia="en-US" w:bidi="bn-IN"/>
        </w:rPr>
        <w:t xml:space="preserve">The process of </w:t>
      </w:r>
      <w:r w:rsidR="002F718F" w:rsidRPr="00965BC0">
        <w:rPr>
          <w:lang w:val="en-IN" w:eastAsia="en-US" w:bidi="bn-IN"/>
        </w:rPr>
        <w:t xml:space="preserve">Logging into HUB in regards to accessing ID </w:t>
      </w:r>
      <w:r w:rsidR="00C45E3C">
        <w:rPr>
          <w:lang w:val="en-IN" w:eastAsia="en-US" w:bidi="bn-IN"/>
        </w:rPr>
        <w:t>card-related services was also part of the new experience</w:t>
      </w:r>
      <w:r w:rsidR="002F718F" w:rsidRPr="00965BC0">
        <w:rPr>
          <w:lang w:val="en-IN" w:eastAsia="en-US" w:bidi="bn-IN"/>
        </w:rPr>
        <w:t xml:space="preserve"> for me. </w:t>
      </w:r>
      <w:r w:rsidR="00062F26" w:rsidRPr="00965BC0">
        <w:rPr>
          <w:lang w:val="en-IN" w:eastAsia="en-US" w:bidi="bn-IN"/>
        </w:rPr>
        <w:t xml:space="preserve"> </w:t>
      </w:r>
    </w:p>
    <w:p w14:paraId="2EB0647A" w14:textId="00F5C420" w:rsidR="00062F26" w:rsidRPr="00965BC0" w:rsidRDefault="00062F26" w:rsidP="00DE2280">
      <w:pPr>
        <w:rPr>
          <w:u w:val="single"/>
          <w:lang w:val="en-IN" w:eastAsia="en-US" w:bidi="bn-IN"/>
        </w:rPr>
      </w:pPr>
      <w:r w:rsidRPr="00965BC0">
        <w:rPr>
          <w:u w:val="single"/>
          <w:lang w:val="en-IN" w:eastAsia="en-US" w:bidi="bn-IN"/>
        </w:rPr>
        <w:t>Feelings</w:t>
      </w:r>
    </w:p>
    <w:p w14:paraId="78ACB381" w14:textId="108313AE" w:rsidR="00062F26" w:rsidRPr="00965BC0" w:rsidRDefault="00062F26" w:rsidP="00DE2280">
      <w:pPr>
        <w:rPr>
          <w:lang w:val="en-IN" w:eastAsia="en-US" w:bidi="bn-IN"/>
        </w:rPr>
      </w:pPr>
      <w:r w:rsidRPr="00965BC0">
        <w:rPr>
          <w:lang w:val="en-IN" w:eastAsia="en-US" w:bidi="bn-IN"/>
        </w:rPr>
        <w:lastRenderedPageBreak/>
        <w:t>In terms of feelings, it must be said that during the first day</w:t>
      </w:r>
      <w:r w:rsidR="00795883" w:rsidRPr="00965BC0">
        <w:rPr>
          <w:lang w:val="en-IN" w:eastAsia="en-US" w:bidi="bn-IN"/>
        </w:rPr>
        <w:t>,</w:t>
      </w:r>
      <w:r w:rsidRPr="00965BC0">
        <w:rPr>
          <w:lang w:val="en-IN" w:eastAsia="en-US" w:bidi="bn-IN"/>
        </w:rPr>
        <w:t xml:space="preserve"> my feeling was more </w:t>
      </w:r>
      <w:r w:rsidR="00795883" w:rsidRPr="00965BC0">
        <w:rPr>
          <w:lang w:val="en-IN" w:eastAsia="en-US" w:bidi="bn-IN"/>
        </w:rPr>
        <w:t>excited</w:t>
      </w:r>
      <w:r w:rsidRPr="00965BC0">
        <w:rPr>
          <w:lang w:val="en-IN" w:eastAsia="en-US" w:bidi="bn-IN"/>
        </w:rPr>
        <w:t xml:space="preserve"> and somewhat </w:t>
      </w:r>
      <w:r w:rsidR="00795883" w:rsidRPr="00965BC0">
        <w:rPr>
          <w:lang w:val="en-IN" w:eastAsia="en-US" w:bidi="bn-IN"/>
        </w:rPr>
        <w:t>nervous</w:t>
      </w:r>
      <w:r w:rsidRPr="00965BC0">
        <w:rPr>
          <w:lang w:val="en-IN" w:eastAsia="en-US" w:bidi="bn-IN"/>
        </w:rPr>
        <w:t xml:space="preserve"> as</w:t>
      </w:r>
      <w:r w:rsidR="00C45E3C">
        <w:rPr>
          <w:lang w:val="en-IN" w:eastAsia="en-US" w:bidi="bn-IN"/>
        </w:rPr>
        <w:t>,</w:t>
      </w:r>
      <w:r w:rsidRPr="00965BC0">
        <w:rPr>
          <w:lang w:val="en-IN" w:eastAsia="en-US" w:bidi="bn-IN"/>
        </w:rPr>
        <w:t xml:space="preserve"> at the same time</w:t>
      </w:r>
      <w:r w:rsidR="007614F1" w:rsidRPr="00965BC0">
        <w:rPr>
          <w:lang w:val="en-IN" w:eastAsia="en-US" w:bidi="bn-IN"/>
        </w:rPr>
        <w:t>,</w:t>
      </w:r>
      <w:r w:rsidRPr="00965BC0">
        <w:rPr>
          <w:lang w:val="en-IN" w:eastAsia="en-US" w:bidi="bn-IN"/>
        </w:rPr>
        <w:t xml:space="preserve"> I was looking forward to </w:t>
      </w:r>
      <w:r w:rsidR="00795883" w:rsidRPr="00965BC0">
        <w:rPr>
          <w:lang w:val="en-IN" w:eastAsia="en-US" w:bidi="bn-IN"/>
        </w:rPr>
        <w:t>being</w:t>
      </w:r>
      <w:r w:rsidRPr="00965BC0">
        <w:rPr>
          <w:lang w:val="en-IN" w:eastAsia="en-US" w:bidi="bn-IN"/>
        </w:rPr>
        <w:t xml:space="preserve"> part of a class with new faces with similar interests </w:t>
      </w:r>
      <w:r w:rsidR="00795883" w:rsidRPr="00965BC0">
        <w:rPr>
          <w:lang w:val="en-IN" w:eastAsia="en-US" w:bidi="bn-IN"/>
        </w:rPr>
        <w:t>to</w:t>
      </w:r>
      <w:r w:rsidRPr="00965BC0">
        <w:rPr>
          <w:lang w:val="en-IN" w:eastAsia="en-US" w:bidi="bn-IN"/>
        </w:rPr>
        <w:t xml:space="preserve"> mine and in this regard, I was also nervous due to my lack of confidence in interpersonal communication. Throughout my journey as a student in my school years</w:t>
      </w:r>
      <w:r w:rsidR="00795883" w:rsidRPr="00965BC0">
        <w:rPr>
          <w:lang w:val="en-IN" w:eastAsia="en-US" w:bidi="bn-IN"/>
        </w:rPr>
        <w:t>, I have been a very introverted individual,</w:t>
      </w:r>
      <w:r w:rsidRPr="00965BC0">
        <w:rPr>
          <w:lang w:val="en-IN" w:eastAsia="en-US" w:bidi="bn-IN"/>
        </w:rPr>
        <w:t xml:space="preserve"> and my friend circles have been very limited up until now. However, </w:t>
      </w:r>
      <w:r w:rsidR="00C45E3C">
        <w:rPr>
          <w:lang w:val="en-IN" w:eastAsia="en-US" w:bidi="bn-IN"/>
        </w:rPr>
        <w:t>on the first day, I came across several different individuals who had different perspectives on</w:t>
      </w:r>
      <w:r w:rsidRPr="00965BC0">
        <w:rPr>
          <w:lang w:val="en-IN" w:eastAsia="en-US" w:bidi="bn-IN"/>
        </w:rPr>
        <w:t xml:space="preserve"> what they expected from being part of the campus in the first semester and the opportunities they looked forward to in life.</w:t>
      </w:r>
    </w:p>
    <w:p w14:paraId="6B8B200A" w14:textId="43739959" w:rsidR="002F718F" w:rsidRPr="00965BC0" w:rsidRDefault="002F718F" w:rsidP="00DE2280">
      <w:pPr>
        <w:rPr>
          <w:lang w:val="en-IN" w:eastAsia="en-US" w:bidi="bn-IN"/>
        </w:rPr>
      </w:pPr>
      <w:r w:rsidRPr="00965BC0">
        <w:rPr>
          <w:lang w:val="en-IN" w:eastAsia="en-US" w:bidi="bn-IN"/>
        </w:rPr>
        <w:t xml:space="preserve">There were also feelings of anxiety and self-doubt that crept in momentarily as well due to my lack of touch with education for 10 years after passing school </w:t>
      </w:r>
      <w:r w:rsidR="00C45E3C">
        <w:rPr>
          <w:lang w:val="en-IN" w:eastAsia="en-US" w:bidi="bn-IN"/>
        </w:rPr>
        <w:t>in</w:t>
      </w:r>
      <w:r w:rsidRPr="00965BC0">
        <w:rPr>
          <w:lang w:val="en-IN" w:eastAsia="en-US" w:bidi="bn-IN"/>
        </w:rPr>
        <w:t xml:space="preserve"> Romania. However, I gathered some confidence within </w:t>
      </w:r>
      <w:r w:rsidR="00C45E3C">
        <w:rPr>
          <w:lang w:val="en-IN" w:eastAsia="en-US" w:bidi="bn-IN"/>
        </w:rPr>
        <w:t>myself</w:t>
      </w:r>
      <w:r w:rsidRPr="00965BC0">
        <w:rPr>
          <w:lang w:val="en-IN" w:eastAsia="en-US" w:bidi="bn-IN"/>
        </w:rPr>
        <w:t xml:space="preserve"> by motivating myself that this was a tremendous opportunity for me to gain knowledge and experience for a better future.</w:t>
      </w:r>
    </w:p>
    <w:p w14:paraId="23872592" w14:textId="7E6F551E" w:rsidR="00062F26" w:rsidRPr="00965BC0" w:rsidRDefault="00062F26" w:rsidP="00DE2280">
      <w:pPr>
        <w:rPr>
          <w:lang w:val="en-IN" w:eastAsia="en-US" w:bidi="bn-IN"/>
        </w:rPr>
      </w:pPr>
      <w:r w:rsidRPr="00965BC0">
        <w:rPr>
          <w:lang w:val="en-IN" w:eastAsia="en-US" w:bidi="bn-IN"/>
        </w:rPr>
        <w:t>In this context</w:t>
      </w:r>
      <w:r w:rsidR="00795883" w:rsidRPr="00965BC0">
        <w:rPr>
          <w:lang w:val="en-IN" w:eastAsia="en-US" w:bidi="bn-IN"/>
        </w:rPr>
        <w:t xml:space="preserve">, I must say that </w:t>
      </w:r>
      <w:r w:rsidR="00C45E3C">
        <w:rPr>
          <w:lang w:val="en-IN" w:eastAsia="en-US" w:bidi="bn-IN"/>
        </w:rPr>
        <w:t xml:space="preserve">the different individuals I befriended, and individuals </w:t>
      </w:r>
      <w:r w:rsidR="00795883" w:rsidRPr="00965BC0">
        <w:rPr>
          <w:lang w:val="en-IN" w:eastAsia="en-US" w:bidi="bn-IN"/>
        </w:rPr>
        <w:t>I communicated with regularly on campus gave me tremendous motivation to look</w:t>
      </w:r>
      <w:r w:rsidRPr="00965BC0">
        <w:rPr>
          <w:lang w:val="en-IN" w:eastAsia="en-US" w:bidi="bn-IN"/>
        </w:rPr>
        <w:t xml:space="preserve"> forward to challenging situations not with the feeling of nervousness but with the feeling of expectations</w:t>
      </w:r>
      <w:r w:rsidR="00295356" w:rsidRPr="00965BC0">
        <w:rPr>
          <w:lang w:val="en-IN" w:eastAsia="en-US" w:bidi="bn-IN"/>
        </w:rPr>
        <w:t xml:space="preserve">. The presence of helpful teachers </w:t>
      </w:r>
      <w:r w:rsidR="00C45E3C">
        <w:rPr>
          <w:lang w:val="en-IN" w:eastAsia="en-US" w:bidi="bn-IN"/>
        </w:rPr>
        <w:t>and</w:t>
      </w:r>
      <w:r w:rsidR="00295356" w:rsidRPr="00965BC0">
        <w:rPr>
          <w:lang w:val="en-IN" w:eastAsia="en-US" w:bidi="bn-IN"/>
        </w:rPr>
        <w:t xml:space="preserve"> classmates </w:t>
      </w:r>
      <w:r w:rsidR="00795883" w:rsidRPr="00965BC0">
        <w:rPr>
          <w:lang w:val="en-IN" w:eastAsia="en-US" w:bidi="bn-IN"/>
        </w:rPr>
        <w:t xml:space="preserve">gives me a tremendous amount of confidence that my academic achievements </w:t>
      </w:r>
      <w:r w:rsidR="00295356" w:rsidRPr="00965BC0">
        <w:rPr>
          <w:lang w:val="en-IN" w:eastAsia="en-US" w:bidi="bn-IN"/>
        </w:rPr>
        <w:t xml:space="preserve">can be a reality. One of the drawbacks throughout the journey of establishing myself as one of the major </w:t>
      </w:r>
      <w:r w:rsidR="00507FE4" w:rsidRPr="00965BC0">
        <w:rPr>
          <w:lang w:val="en-IN" w:eastAsia="en-US" w:bidi="bn-IN"/>
        </w:rPr>
        <w:t xml:space="preserve">participants </w:t>
      </w:r>
      <w:r w:rsidR="00295356" w:rsidRPr="00965BC0">
        <w:rPr>
          <w:lang w:val="en-IN" w:eastAsia="en-US" w:bidi="bn-IN"/>
        </w:rPr>
        <w:t xml:space="preserve">within my class as well as the campus was my lack of discipline in terms of time management </w:t>
      </w:r>
      <w:r w:rsidR="00C45E3C">
        <w:rPr>
          <w:lang w:val="en-IN" w:eastAsia="en-US" w:bidi="bn-IN"/>
        </w:rPr>
        <w:t xml:space="preserve">on some occasions, I was late in terms of submitting assignments on a </w:t>
      </w:r>
      <w:r w:rsidR="000D209D" w:rsidRPr="00965BC0">
        <w:rPr>
          <w:lang w:val="en-IN" w:eastAsia="en-US" w:bidi="bn-IN"/>
        </w:rPr>
        <w:t>few occasions</w:t>
      </w:r>
      <w:r w:rsidR="00C45E3C">
        <w:rPr>
          <w:lang w:val="en-IN" w:eastAsia="en-US" w:bidi="bn-IN"/>
        </w:rPr>
        <w:t>. Late</w:t>
      </w:r>
      <w:r w:rsidR="001D24EE">
        <w:rPr>
          <w:lang w:val="en-IN" w:eastAsia="en-US" w:bidi="bn-IN"/>
        </w:rPr>
        <w:t>, I mean on the day when I had to submit my assignment, I didn't finish all assignments, and I was stressed because I had to finish on the last day</w:t>
      </w:r>
      <w:r w:rsidR="00295356" w:rsidRPr="00965BC0">
        <w:rPr>
          <w:lang w:val="en-IN" w:eastAsia="en-US" w:bidi="bn-IN"/>
        </w:rPr>
        <w:t xml:space="preserve">. The </w:t>
      </w:r>
      <w:r w:rsidR="00795883" w:rsidRPr="00965BC0">
        <w:rPr>
          <w:lang w:val="en-IN" w:eastAsia="en-US" w:bidi="bn-IN"/>
        </w:rPr>
        <w:t xml:space="preserve">feelings in these situations were frustration, and I am hopeful that </w:t>
      </w:r>
      <w:r w:rsidR="001D24EE">
        <w:rPr>
          <w:lang w:val="en-IN" w:eastAsia="en-US" w:bidi="bn-IN"/>
        </w:rPr>
        <w:t>I will be able to mitigate such weaknesses within me in the future</w:t>
      </w:r>
      <w:r w:rsidR="00295356" w:rsidRPr="00965BC0">
        <w:rPr>
          <w:lang w:val="en-IN" w:eastAsia="en-US" w:bidi="bn-IN"/>
        </w:rPr>
        <w:t>.</w:t>
      </w:r>
      <w:r w:rsidR="003A76D0" w:rsidRPr="00965BC0">
        <w:rPr>
          <w:lang w:val="en-IN" w:eastAsia="en-US" w:bidi="bn-IN"/>
        </w:rPr>
        <w:t xml:space="preserve"> My lack of understanding in relation to data collection techniques that were appropriate for higher education </w:t>
      </w:r>
      <w:r w:rsidR="001D24EE">
        <w:rPr>
          <w:lang w:val="en-IN" w:eastAsia="en-US" w:bidi="bn-IN"/>
        </w:rPr>
        <w:t>was also one of the areas that influenced my lack of understanding regarding assessments and assignments,</w:t>
      </w:r>
      <w:r w:rsidR="003A76D0" w:rsidRPr="00965BC0">
        <w:rPr>
          <w:lang w:val="en-IN" w:eastAsia="en-US" w:bidi="bn-IN"/>
        </w:rPr>
        <w:t xml:space="preserve"> which also influenced me </w:t>
      </w:r>
      <w:r w:rsidR="001D24EE">
        <w:rPr>
          <w:lang w:val="en-IN" w:eastAsia="en-US" w:bidi="bn-IN"/>
        </w:rPr>
        <w:t>to feel</w:t>
      </w:r>
      <w:r w:rsidR="003A76D0" w:rsidRPr="00965BC0">
        <w:rPr>
          <w:lang w:val="en-IN" w:eastAsia="en-US" w:bidi="bn-IN"/>
        </w:rPr>
        <w:t xml:space="preserve"> demotivated sometimes.</w:t>
      </w:r>
    </w:p>
    <w:p w14:paraId="27B7AF2D" w14:textId="0A80B652" w:rsidR="00295356" w:rsidRPr="00965BC0" w:rsidRDefault="00295356" w:rsidP="00DE2280">
      <w:pPr>
        <w:rPr>
          <w:u w:val="single"/>
          <w:lang w:val="en-IN" w:eastAsia="en-US" w:bidi="bn-IN"/>
        </w:rPr>
      </w:pPr>
      <w:r w:rsidRPr="00965BC0">
        <w:rPr>
          <w:u w:val="single"/>
          <w:lang w:val="en-IN" w:eastAsia="en-US" w:bidi="bn-IN"/>
        </w:rPr>
        <w:t>Evaluation</w:t>
      </w:r>
    </w:p>
    <w:p w14:paraId="22B26A6F" w14:textId="6EB55B37" w:rsidR="000D209D" w:rsidRPr="00965BC0" w:rsidRDefault="001D24EE" w:rsidP="00DE2280">
      <w:pPr>
        <w:rPr>
          <w:lang w:val="en-IN" w:eastAsia="en-US" w:bidi="bn-IN"/>
        </w:rPr>
      </w:pPr>
      <w:r>
        <w:rPr>
          <w:lang w:val="en-IN" w:eastAsia="en-US" w:bidi="bn-IN"/>
        </w:rPr>
        <w:t>In my opinion, my intense shyness during the initial days at the campus was one of the drawbacks for me, as it somewhat limited my ability to be part of groups that were capable of discussing study topics amongst them. Also, my lack of disciplinary habits in adhering to a daily study schedule was one of my weaknesses, as I lost touch with my studies after passing school a decade back,</w:t>
      </w:r>
      <w:r w:rsidR="000D209D" w:rsidRPr="00965BC0">
        <w:rPr>
          <w:lang w:val="en-IN" w:eastAsia="en-US" w:bidi="bn-IN"/>
        </w:rPr>
        <w:t xml:space="preserve"> which helped in self-doubt being one of my weaknesses. </w:t>
      </w:r>
    </w:p>
    <w:p w14:paraId="56FF7CD4" w14:textId="35D859EC" w:rsidR="00372038" w:rsidRPr="00965BC0" w:rsidRDefault="00372038" w:rsidP="00DE2280">
      <w:pPr>
        <w:rPr>
          <w:lang w:val="en-IN" w:eastAsia="en-US" w:bidi="bn-IN"/>
        </w:rPr>
      </w:pPr>
      <w:r w:rsidRPr="00965BC0">
        <w:rPr>
          <w:lang w:val="en-IN" w:eastAsia="en-US" w:bidi="bn-IN"/>
        </w:rPr>
        <w:lastRenderedPageBreak/>
        <w:t xml:space="preserve">One of the first areas of improvement that I evaluated and found out was the area of developing interpersonal communication and leadership skills. International communication can be very important for individuals to develop the ability to influence activities as well as </w:t>
      </w:r>
      <w:r w:rsidR="00795883" w:rsidRPr="00965BC0">
        <w:rPr>
          <w:lang w:val="en-IN" w:eastAsia="en-US" w:bidi="bn-IN"/>
        </w:rPr>
        <w:t>the decision-making of others, and in context to leaders and their efficiency; interpersonal</w:t>
      </w:r>
      <w:r w:rsidRPr="00965BC0">
        <w:rPr>
          <w:lang w:val="en-IN" w:eastAsia="en-US" w:bidi="bn-IN"/>
        </w:rPr>
        <w:t xml:space="preserve"> skills are very important to develop (</w:t>
      </w:r>
      <w:proofErr w:type="spellStart"/>
      <w:r w:rsidR="005911E9" w:rsidRPr="00965BC0">
        <w:t>Madlock</w:t>
      </w:r>
      <w:proofErr w:type="spellEnd"/>
      <w:r w:rsidR="005911E9" w:rsidRPr="00965BC0">
        <w:t xml:space="preserve"> et al., 2007</w:t>
      </w:r>
      <w:r w:rsidRPr="00965BC0">
        <w:rPr>
          <w:lang w:val="en-IN" w:eastAsia="en-US" w:bidi="bn-IN"/>
        </w:rPr>
        <w:t xml:space="preserve">). In this context, Leadership can also be an area of development for me as I think my abilities of </w:t>
      </w:r>
      <w:r w:rsidR="00795883" w:rsidRPr="00965BC0">
        <w:rPr>
          <w:lang w:val="en-IN" w:eastAsia="en-US" w:bidi="bn-IN"/>
        </w:rPr>
        <w:t>problem-solving</w:t>
      </w:r>
      <w:r w:rsidRPr="00965BC0">
        <w:rPr>
          <w:lang w:val="en-IN" w:eastAsia="en-US" w:bidi="bn-IN"/>
        </w:rPr>
        <w:t xml:space="preserve"> as well as delegating can</w:t>
      </w:r>
      <w:r w:rsidR="00795883" w:rsidRPr="00965BC0">
        <w:rPr>
          <w:lang w:val="en-IN" w:eastAsia="en-US" w:bidi="bn-IN"/>
        </w:rPr>
        <w:t>, later on,</w:t>
      </w:r>
      <w:r w:rsidRPr="00965BC0">
        <w:rPr>
          <w:lang w:val="en-IN" w:eastAsia="en-US" w:bidi="bn-IN"/>
        </w:rPr>
        <w:t xml:space="preserve"> be helpful for me if I </w:t>
      </w:r>
      <w:r w:rsidR="00795883" w:rsidRPr="00965BC0">
        <w:rPr>
          <w:lang w:val="en-IN" w:eastAsia="en-US" w:bidi="bn-IN"/>
        </w:rPr>
        <w:t>can</w:t>
      </w:r>
      <w:r w:rsidRPr="00965BC0">
        <w:rPr>
          <w:lang w:val="en-IN" w:eastAsia="en-US" w:bidi="bn-IN"/>
        </w:rPr>
        <w:t xml:space="preserve"> secure a leadership role and communicate my ideas through the activities of my team as well as efficiency of my team members. Therefore,</w:t>
      </w:r>
      <w:r w:rsidR="000A24F0" w:rsidRPr="00965BC0">
        <w:rPr>
          <w:lang w:val="en-IN" w:eastAsia="en-US" w:bidi="bn-IN"/>
        </w:rPr>
        <w:t xml:space="preserve"> my focus somewhat shifted towards understanding different leadership theories that can be applicable across various circumstances in my academic and professional career</w:t>
      </w:r>
      <w:r w:rsidRPr="00965BC0">
        <w:rPr>
          <w:lang w:val="en-IN" w:eastAsia="en-US" w:bidi="bn-IN"/>
        </w:rPr>
        <w:t>.</w:t>
      </w:r>
    </w:p>
    <w:p w14:paraId="7A36611F" w14:textId="4B796EE1" w:rsidR="000D209D" w:rsidRPr="00965BC0" w:rsidRDefault="000D209D" w:rsidP="00DE2280">
      <w:pPr>
        <w:rPr>
          <w:lang w:val="en-IN" w:eastAsia="en-US" w:bidi="bn-IN"/>
        </w:rPr>
      </w:pPr>
      <w:r w:rsidRPr="00965BC0">
        <w:rPr>
          <w:lang w:val="en-IN" w:eastAsia="en-US" w:bidi="bn-IN"/>
        </w:rPr>
        <w:t>There was</w:t>
      </w:r>
      <w:r w:rsidR="001D24EE">
        <w:rPr>
          <w:lang w:val="en-IN" w:eastAsia="en-US" w:bidi="bn-IN"/>
        </w:rPr>
        <w:t>, however, no lack of motivation with me in terms of making the best out of this opportunity to access higher education, and as a result, I am looking forward to every opportunity that helps you in building my skills related to the interpretation of language and situations</w:t>
      </w:r>
      <w:r w:rsidRPr="00965BC0">
        <w:rPr>
          <w:lang w:val="en-IN" w:eastAsia="en-US" w:bidi="bn-IN"/>
        </w:rPr>
        <w:t xml:space="preserve">. </w:t>
      </w:r>
      <w:r w:rsidR="003A76D0" w:rsidRPr="00965BC0">
        <w:rPr>
          <w:lang w:val="en-IN" w:eastAsia="en-US" w:bidi="bn-IN"/>
        </w:rPr>
        <w:t xml:space="preserve">I am also considering </w:t>
      </w:r>
      <w:r w:rsidR="001D24EE">
        <w:rPr>
          <w:lang w:val="en-IN" w:eastAsia="en-US" w:bidi="bn-IN"/>
        </w:rPr>
        <w:t>collecting</w:t>
      </w:r>
      <w:r w:rsidR="003A76D0" w:rsidRPr="00965BC0">
        <w:rPr>
          <w:lang w:val="en-IN" w:eastAsia="en-US" w:bidi="bn-IN"/>
        </w:rPr>
        <w:t xml:space="preserve"> information from my colleagues as much as possible in terms of creating my own encyclopaedia or record of online resources that I can use to execute assessments. There was </w:t>
      </w:r>
      <w:r w:rsidR="001D24EE">
        <w:rPr>
          <w:lang w:val="en-IN" w:eastAsia="en-US" w:bidi="bn-IN"/>
        </w:rPr>
        <w:t>a lack of mindfulness on my part during classes, and hence, I missed out on critical information. therefore,</w:t>
      </w:r>
      <w:r w:rsidR="003A76D0" w:rsidRPr="00965BC0">
        <w:rPr>
          <w:lang w:val="en-IN" w:eastAsia="en-US" w:bidi="bn-IN"/>
        </w:rPr>
        <w:t xml:space="preserve"> I would also like to build mindfulness as one of my strong features as a student.</w:t>
      </w:r>
    </w:p>
    <w:p w14:paraId="607D35C0" w14:textId="7DD31901" w:rsidR="003A76D0" w:rsidRPr="00965BC0" w:rsidRDefault="003E1B91" w:rsidP="00DE2280">
      <w:pPr>
        <w:rPr>
          <w:u w:val="single"/>
          <w:lang w:val="en-IN" w:eastAsia="en-US" w:bidi="bn-IN"/>
        </w:rPr>
      </w:pPr>
      <w:r w:rsidRPr="00965BC0">
        <w:rPr>
          <w:u w:val="single"/>
          <w:lang w:val="en-IN" w:eastAsia="en-US" w:bidi="bn-IN"/>
        </w:rPr>
        <w:t>Analysis</w:t>
      </w:r>
    </w:p>
    <w:p w14:paraId="50FC5DCD" w14:textId="11386948" w:rsidR="003E1B91" w:rsidRPr="00965BC0" w:rsidRDefault="00987473" w:rsidP="00DE2280">
      <w:pPr>
        <w:rPr>
          <w:lang w:val="en-IN" w:eastAsia="en-US" w:bidi="bn-IN"/>
        </w:rPr>
      </w:pPr>
      <w:r w:rsidRPr="00965BC0">
        <w:rPr>
          <w:lang w:val="en-IN" w:eastAsia="en-US" w:bidi="bn-IN"/>
        </w:rPr>
        <w:t xml:space="preserve">In the quest to develop leadership skills, </w:t>
      </w:r>
      <w:r w:rsidR="003E1B91" w:rsidRPr="00965BC0">
        <w:rPr>
          <w:lang w:val="en-IN" w:eastAsia="en-US" w:bidi="bn-IN"/>
        </w:rPr>
        <w:t xml:space="preserve">I </w:t>
      </w:r>
      <w:r w:rsidR="001D24EE">
        <w:rPr>
          <w:lang w:val="en-IN" w:eastAsia="en-US" w:bidi="bn-IN"/>
        </w:rPr>
        <w:t>conducted</w:t>
      </w:r>
      <w:r w:rsidR="003E1B91" w:rsidRPr="00965BC0">
        <w:rPr>
          <w:lang w:val="en-IN" w:eastAsia="en-US" w:bidi="bn-IN"/>
        </w:rPr>
        <w:t xml:space="preserve"> research on the </w:t>
      </w:r>
      <w:r w:rsidR="005911E9" w:rsidRPr="00965BC0">
        <w:rPr>
          <w:lang w:val="en-IN" w:eastAsia="en-US" w:bidi="bn-IN"/>
        </w:rPr>
        <w:t>i</w:t>
      </w:r>
      <w:r w:rsidR="003E1B91" w:rsidRPr="00965BC0">
        <w:rPr>
          <w:lang w:val="en-IN" w:eastAsia="en-US" w:bidi="bn-IN"/>
        </w:rPr>
        <w:t xml:space="preserve">nternet </w:t>
      </w:r>
      <w:r w:rsidR="00795883" w:rsidRPr="00965BC0">
        <w:rPr>
          <w:lang w:val="en-IN" w:eastAsia="en-US" w:bidi="bn-IN"/>
        </w:rPr>
        <w:t>regarding</w:t>
      </w:r>
      <w:r w:rsidRPr="00965BC0">
        <w:rPr>
          <w:lang w:val="en-IN" w:eastAsia="en-US" w:bidi="bn-IN"/>
        </w:rPr>
        <w:t xml:space="preserve"> theoretical perspectives </w:t>
      </w:r>
      <w:r w:rsidR="001D24EE">
        <w:rPr>
          <w:lang w:val="en-IN" w:eastAsia="en-US" w:bidi="bn-IN"/>
        </w:rPr>
        <w:t>on</w:t>
      </w:r>
      <w:r w:rsidRPr="00965BC0">
        <w:rPr>
          <w:lang w:val="en-IN" w:eastAsia="en-US" w:bidi="bn-IN"/>
        </w:rPr>
        <w:t xml:space="preserve"> Leadership</w:t>
      </w:r>
      <w:r w:rsidR="003E1B91" w:rsidRPr="00965BC0">
        <w:rPr>
          <w:lang w:val="en-IN" w:eastAsia="en-US" w:bidi="bn-IN"/>
        </w:rPr>
        <w:t>. My research in this regard gave me potential options in</w:t>
      </w:r>
      <w:r w:rsidRPr="00965BC0">
        <w:rPr>
          <w:lang w:val="en-IN" w:eastAsia="en-US" w:bidi="bn-IN"/>
        </w:rPr>
        <w:t xml:space="preserve"> the form of Autocratic and Democratic Leadership</w:t>
      </w:r>
      <w:r w:rsidR="003E1B91" w:rsidRPr="00965BC0">
        <w:rPr>
          <w:lang w:val="en-IN" w:eastAsia="en-US" w:bidi="bn-IN"/>
        </w:rPr>
        <w:t xml:space="preserve">. </w:t>
      </w:r>
      <w:r w:rsidRPr="00965BC0">
        <w:rPr>
          <w:lang w:val="en-IN" w:eastAsia="en-US" w:bidi="bn-IN"/>
        </w:rPr>
        <w:t xml:space="preserve">I found that </w:t>
      </w:r>
      <w:r w:rsidR="00795883" w:rsidRPr="00965BC0">
        <w:rPr>
          <w:lang w:val="en-IN" w:eastAsia="en-US" w:bidi="bn-IN"/>
        </w:rPr>
        <w:t>the Autocratic leadership theory was more capable of helping concentrate the decision-making power on oneself, whereas the Democratic leadership theory was all about opening up the decision-making process to team members and being</w:t>
      </w:r>
      <w:r w:rsidR="003E1B91" w:rsidRPr="00965BC0">
        <w:rPr>
          <w:lang w:val="en-IN" w:eastAsia="en-US" w:bidi="bn-IN"/>
        </w:rPr>
        <w:t xml:space="preserve"> more resourceful</w:t>
      </w:r>
      <w:r w:rsidR="005911E9" w:rsidRPr="00965BC0">
        <w:rPr>
          <w:lang w:val="en-IN" w:eastAsia="en-US" w:bidi="bn-IN"/>
        </w:rPr>
        <w:t xml:space="preserve"> (</w:t>
      </w:r>
      <w:r w:rsidR="005911E9" w:rsidRPr="00965BC0">
        <w:t>Harms et al., 2018</w:t>
      </w:r>
      <w:r w:rsidR="005911E9" w:rsidRPr="00965BC0">
        <w:rPr>
          <w:lang w:val="en-IN" w:eastAsia="en-US" w:bidi="bn-IN"/>
        </w:rPr>
        <w:t>)</w:t>
      </w:r>
      <w:r w:rsidR="003E1B91" w:rsidRPr="00965BC0">
        <w:rPr>
          <w:lang w:val="en-IN" w:eastAsia="en-US" w:bidi="bn-IN"/>
        </w:rPr>
        <w:t xml:space="preserve">. </w:t>
      </w:r>
      <w:r w:rsidRPr="00965BC0">
        <w:rPr>
          <w:lang w:val="en-IN" w:eastAsia="en-US" w:bidi="bn-IN"/>
        </w:rPr>
        <w:t>After coming across search theoretical perspectives</w:t>
      </w:r>
      <w:r w:rsidR="00795883" w:rsidRPr="00965BC0">
        <w:rPr>
          <w:lang w:val="en-IN" w:eastAsia="en-US" w:bidi="bn-IN"/>
        </w:rPr>
        <w:t>, I decided to create a list of all the skills that are required from different individuals who are followers of different leadership styles and looked forward to</w:t>
      </w:r>
      <w:r w:rsidRPr="00965BC0">
        <w:rPr>
          <w:lang w:val="en-IN" w:eastAsia="en-US" w:bidi="bn-IN"/>
        </w:rPr>
        <w:t xml:space="preserve"> matching my own skill sets with these lists</w:t>
      </w:r>
      <w:r w:rsidR="00E13D51" w:rsidRPr="00965BC0">
        <w:rPr>
          <w:lang w:val="en-IN" w:eastAsia="en-US" w:bidi="bn-IN"/>
        </w:rPr>
        <w:t xml:space="preserve">. </w:t>
      </w:r>
    </w:p>
    <w:p w14:paraId="320EC314" w14:textId="0677CB3E" w:rsidR="003E1B91" w:rsidRPr="00965BC0" w:rsidRDefault="003E1B91" w:rsidP="00DE2280">
      <w:pPr>
        <w:rPr>
          <w:lang w:val="en-IN" w:eastAsia="en-US" w:bidi="bn-IN"/>
        </w:rPr>
      </w:pPr>
      <w:r w:rsidRPr="00965BC0">
        <w:rPr>
          <w:lang w:val="en-IN" w:eastAsia="en-US" w:bidi="bn-IN"/>
        </w:rPr>
        <w:t>The process of developing interpersonal skills</w:t>
      </w:r>
      <w:r w:rsidR="00795883" w:rsidRPr="00965BC0">
        <w:rPr>
          <w:lang w:val="en-IN" w:eastAsia="en-US" w:bidi="bn-IN"/>
        </w:rPr>
        <w:t xml:space="preserve">, on the other hand, gives me opportunities of several kinds, such as practising the art of striking up conversations within the class </w:t>
      </w:r>
      <w:r w:rsidR="001D24EE">
        <w:rPr>
          <w:lang w:val="en-IN" w:eastAsia="en-US" w:bidi="bn-IN"/>
        </w:rPr>
        <w:t>regarding</w:t>
      </w:r>
      <w:r w:rsidRPr="00965BC0">
        <w:rPr>
          <w:lang w:val="en-IN" w:eastAsia="en-US" w:bidi="bn-IN"/>
        </w:rPr>
        <w:t xml:space="preserve"> concepts that were taught. Other options included having </w:t>
      </w:r>
      <w:r w:rsidR="00E13D51" w:rsidRPr="00965BC0">
        <w:rPr>
          <w:lang w:val="en-IN" w:eastAsia="en-US" w:bidi="bn-IN"/>
        </w:rPr>
        <w:t xml:space="preserve">debates </w:t>
      </w:r>
      <w:r w:rsidRPr="00965BC0">
        <w:rPr>
          <w:lang w:val="en-IN" w:eastAsia="en-US" w:bidi="bn-IN"/>
        </w:rPr>
        <w:t xml:space="preserve">within a group or practising the art of </w:t>
      </w:r>
      <w:r w:rsidR="00E13D51" w:rsidRPr="00965BC0">
        <w:rPr>
          <w:lang w:val="en-IN" w:eastAsia="en-US" w:bidi="bn-IN"/>
        </w:rPr>
        <w:t xml:space="preserve">initiating and driving conversations </w:t>
      </w:r>
      <w:r w:rsidRPr="00965BC0">
        <w:rPr>
          <w:lang w:val="en-IN" w:eastAsia="en-US" w:bidi="bn-IN"/>
        </w:rPr>
        <w:t>regularly in front of a mirror. In terms of developing time management discipline</w:t>
      </w:r>
      <w:r w:rsidR="00795883" w:rsidRPr="00965BC0">
        <w:rPr>
          <w:lang w:val="en-IN" w:eastAsia="en-US" w:bidi="bn-IN"/>
        </w:rPr>
        <w:t xml:space="preserve">, however, there was only one very viable option that I </w:t>
      </w:r>
      <w:r w:rsidR="001D24EE">
        <w:rPr>
          <w:lang w:val="en-IN" w:eastAsia="en-US" w:bidi="bn-IN"/>
        </w:rPr>
        <w:t>could come across: the</w:t>
      </w:r>
      <w:r w:rsidR="00795883" w:rsidRPr="00965BC0">
        <w:rPr>
          <w:lang w:val="en-IN" w:eastAsia="en-US" w:bidi="bn-IN"/>
        </w:rPr>
        <w:t xml:space="preserve"> art of creating adaptable daily schedules and looking forward to </w:t>
      </w:r>
      <w:r w:rsidR="00795883" w:rsidRPr="00965BC0">
        <w:rPr>
          <w:lang w:val="en-IN" w:eastAsia="en-US" w:bidi="bn-IN"/>
        </w:rPr>
        <w:lastRenderedPageBreak/>
        <w:t>following them</w:t>
      </w:r>
      <w:r w:rsidRPr="00965BC0">
        <w:rPr>
          <w:lang w:val="en-IN" w:eastAsia="en-US" w:bidi="bn-IN"/>
        </w:rPr>
        <w:t xml:space="preserve"> strictly while also being flexible.</w:t>
      </w:r>
      <w:r w:rsidR="003A76D0" w:rsidRPr="00965BC0">
        <w:rPr>
          <w:lang w:val="en-IN" w:eastAsia="en-US" w:bidi="bn-IN"/>
        </w:rPr>
        <w:t xml:space="preserve"> I will also be looking forward to </w:t>
      </w:r>
      <w:r w:rsidR="001D24EE">
        <w:rPr>
          <w:lang w:val="en-IN" w:eastAsia="en-US" w:bidi="bn-IN"/>
        </w:rPr>
        <w:t>practising my education for at least 30 minutes every day to be more mindful and more attentive during my daily practices, whether in my personal,</w:t>
      </w:r>
      <w:r w:rsidR="003A76D0" w:rsidRPr="00965BC0">
        <w:rPr>
          <w:lang w:val="en-IN" w:eastAsia="en-US" w:bidi="bn-IN"/>
        </w:rPr>
        <w:t xml:space="preserve"> professional or academic life.</w:t>
      </w:r>
    </w:p>
    <w:p w14:paraId="054B9590" w14:textId="47F4D79E" w:rsidR="004F1F9B" w:rsidRPr="00965BC0" w:rsidRDefault="004F1F9B" w:rsidP="00DE2280">
      <w:pPr>
        <w:rPr>
          <w:u w:val="single"/>
          <w:lang w:val="en-IN" w:eastAsia="en-US" w:bidi="bn-IN"/>
        </w:rPr>
      </w:pPr>
      <w:r w:rsidRPr="00965BC0">
        <w:rPr>
          <w:u w:val="single"/>
          <w:lang w:val="en-IN" w:eastAsia="en-US" w:bidi="bn-IN"/>
        </w:rPr>
        <w:t>Conclusion</w:t>
      </w:r>
    </w:p>
    <w:p w14:paraId="70EA5407" w14:textId="588678C2" w:rsidR="004F1F9B" w:rsidRPr="00965BC0" w:rsidRDefault="00E13D51" w:rsidP="00DE2280">
      <w:pPr>
        <w:rPr>
          <w:lang w:val="en-IN" w:eastAsia="en-US" w:bidi="bn-IN"/>
        </w:rPr>
      </w:pPr>
      <w:r w:rsidRPr="00965BC0">
        <w:rPr>
          <w:lang w:val="en-IN" w:eastAsia="en-US" w:bidi="bn-IN"/>
        </w:rPr>
        <w:t xml:space="preserve">After </w:t>
      </w:r>
      <w:r w:rsidR="001D24EE">
        <w:rPr>
          <w:lang w:val="en-IN" w:eastAsia="en-US" w:bidi="bn-IN"/>
        </w:rPr>
        <w:t xml:space="preserve">more personal research, situational leadership theory struck me as a very contemporary approach that can be used across various situations, </w:t>
      </w:r>
      <w:r w:rsidR="00795883" w:rsidRPr="00965BC0">
        <w:rPr>
          <w:lang w:val="en-IN" w:eastAsia="en-US" w:bidi="bn-IN"/>
        </w:rPr>
        <w:t>academic or workplace</w:t>
      </w:r>
      <w:r w:rsidR="004F1F9B" w:rsidRPr="00965BC0">
        <w:rPr>
          <w:lang w:val="en-IN" w:eastAsia="en-US" w:bidi="bn-IN"/>
        </w:rPr>
        <w:t>. Therefore, I decided to develop an idea of all the major leadership theories that were applicable as highlighted by academic literature</w:t>
      </w:r>
      <w:r w:rsidR="00795883" w:rsidRPr="00965BC0">
        <w:rPr>
          <w:lang w:val="en-IN" w:eastAsia="en-US" w:bidi="bn-IN"/>
        </w:rPr>
        <w:t>,</w:t>
      </w:r>
      <w:r w:rsidR="004F1F9B" w:rsidRPr="00965BC0">
        <w:rPr>
          <w:lang w:val="en-IN" w:eastAsia="en-US" w:bidi="bn-IN"/>
        </w:rPr>
        <w:t xml:space="preserve"> as I thought that a range of knowledge possessed </w:t>
      </w:r>
      <w:r w:rsidR="001D24EE">
        <w:rPr>
          <w:lang w:val="en-IN" w:eastAsia="en-US" w:bidi="bn-IN"/>
        </w:rPr>
        <w:t>could</w:t>
      </w:r>
      <w:r w:rsidR="004F1F9B" w:rsidRPr="00965BC0">
        <w:rPr>
          <w:lang w:val="en-IN" w:eastAsia="en-US" w:bidi="bn-IN"/>
        </w:rPr>
        <w:t xml:space="preserve"> be helpful for me in terms of choosing the right path in critical circumstances as per the situation of the variables and their interrelation</w:t>
      </w:r>
      <w:r w:rsidR="005911E9" w:rsidRPr="00965BC0">
        <w:rPr>
          <w:lang w:val="en-IN" w:eastAsia="en-US" w:bidi="bn-IN"/>
        </w:rPr>
        <w:t xml:space="preserve"> (</w:t>
      </w:r>
      <w:r w:rsidR="005911E9" w:rsidRPr="00965BC0">
        <w:t>Beerbohm, 2015</w:t>
      </w:r>
      <w:r w:rsidR="005911E9" w:rsidRPr="00965BC0">
        <w:rPr>
          <w:lang w:val="en-IN" w:eastAsia="en-US" w:bidi="bn-IN"/>
        </w:rPr>
        <w:t>)</w:t>
      </w:r>
      <w:r w:rsidR="004F1F9B" w:rsidRPr="00965BC0">
        <w:rPr>
          <w:lang w:val="en-IN" w:eastAsia="en-US" w:bidi="bn-IN"/>
        </w:rPr>
        <w:t xml:space="preserve">. I have now started </w:t>
      </w:r>
      <w:r w:rsidR="001D24EE">
        <w:rPr>
          <w:lang w:val="en-IN" w:eastAsia="en-US" w:bidi="bn-IN"/>
        </w:rPr>
        <w:t>creating</w:t>
      </w:r>
      <w:r w:rsidR="004F1F9B" w:rsidRPr="00965BC0">
        <w:rPr>
          <w:lang w:val="en-IN" w:eastAsia="en-US" w:bidi="bn-IN"/>
        </w:rPr>
        <w:t xml:space="preserve"> schedules for the upcoming day on the night before</w:t>
      </w:r>
      <w:r w:rsidR="00795883" w:rsidRPr="00965BC0">
        <w:rPr>
          <w:lang w:val="en-IN" w:eastAsia="en-US" w:bidi="bn-IN"/>
        </w:rPr>
        <w:t>, and I make sure that I leave an extra hour of space. This</w:t>
      </w:r>
      <w:r w:rsidR="004F1F9B" w:rsidRPr="00965BC0">
        <w:rPr>
          <w:lang w:val="en-IN" w:eastAsia="en-US" w:bidi="bn-IN"/>
        </w:rPr>
        <w:t xml:space="preserve"> empty space would </w:t>
      </w:r>
      <w:r w:rsidR="001D24EE">
        <w:rPr>
          <w:lang w:val="en-IN" w:eastAsia="en-US" w:bidi="bn-IN"/>
        </w:rPr>
        <w:t xml:space="preserve">help me </w:t>
      </w:r>
      <w:r w:rsidR="004F1F9B" w:rsidRPr="00965BC0">
        <w:rPr>
          <w:lang w:val="en-IN" w:eastAsia="en-US" w:bidi="bn-IN"/>
        </w:rPr>
        <w:t xml:space="preserve">be more adaptable to my daily engagements. </w:t>
      </w:r>
    </w:p>
    <w:p w14:paraId="0E3491A5" w14:textId="569F922D" w:rsidR="004F1F9B" w:rsidRPr="00965BC0" w:rsidRDefault="004F1F9B" w:rsidP="00DE2280">
      <w:pPr>
        <w:rPr>
          <w:u w:val="single"/>
          <w:lang w:val="en-IN" w:eastAsia="en-US" w:bidi="bn-IN"/>
        </w:rPr>
      </w:pPr>
      <w:r w:rsidRPr="00965BC0">
        <w:rPr>
          <w:u w:val="single"/>
          <w:lang w:val="en-IN" w:eastAsia="en-US" w:bidi="bn-IN"/>
        </w:rPr>
        <w:t>Action Plan</w:t>
      </w:r>
    </w:p>
    <w:p w14:paraId="2CEDF212" w14:textId="0A4DF160" w:rsidR="004F1F9B" w:rsidRPr="00965BC0" w:rsidRDefault="004F1F9B" w:rsidP="00DE2280">
      <w:pPr>
        <w:rPr>
          <w:lang w:val="en-IN" w:eastAsia="en-US" w:bidi="bn-IN"/>
        </w:rPr>
      </w:pPr>
      <w:r w:rsidRPr="00965BC0">
        <w:rPr>
          <w:lang w:val="en-IN" w:eastAsia="en-US" w:bidi="bn-IN"/>
        </w:rPr>
        <w:t xml:space="preserve">At the end of the first semester, I </w:t>
      </w:r>
      <w:r w:rsidR="001D24EE">
        <w:rPr>
          <w:lang w:val="en-IN" w:eastAsia="en-US" w:bidi="bn-IN"/>
        </w:rPr>
        <w:t>developed</w:t>
      </w:r>
      <w:r w:rsidRPr="00965BC0">
        <w:rPr>
          <w:lang w:val="en-IN" w:eastAsia="en-US" w:bidi="bn-IN"/>
        </w:rPr>
        <w:t xml:space="preserve"> the habit of trying to finish one book on leadership and personality development within two weeks as I thought reading books </w:t>
      </w:r>
      <w:r w:rsidR="001D24EE">
        <w:rPr>
          <w:lang w:val="en-IN" w:eastAsia="en-US" w:bidi="bn-IN"/>
        </w:rPr>
        <w:t>was</w:t>
      </w:r>
      <w:r w:rsidRPr="00965BC0">
        <w:rPr>
          <w:lang w:val="en-IN" w:eastAsia="en-US" w:bidi="bn-IN"/>
        </w:rPr>
        <w:t xml:space="preserve"> a great opportunity to get insights into the ideal personality and activities of an ideal leader. I have also started to work on my oratory skills</w:t>
      </w:r>
      <w:r w:rsidR="001D24EE">
        <w:rPr>
          <w:lang w:val="en-IN" w:eastAsia="en-US" w:bidi="bn-IN"/>
        </w:rPr>
        <w:t>. I</w:t>
      </w:r>
      <w:r w:rsidRPr="00965BC0">
        <w:rPr>
          <w:lang w:val="en-IN" w:eastAsia="en-US" w:bidi="bn-IN"/>
        </w:rPr>
        <w:t xml:space="preserve"> think it is important for a leader to be effective in both interpersonal and group communication for better influence upon activities</w:t>
      </w:r>
      <w:r w:rsidR="001D24EE">
        <w:rPr>
          <w:lang w:val="en-IN" w:eastAsia="en-US" w:bidi="bn-IN"/>
        </w:rPr>
        <w:t>, perceptions,</w:t>
      </w:r>
      <w:r w:rsidRPr="00965BC0">
        <w:rPr>
          <w:lang w:val="en-IN" w:eastAsia="en-US" w:bidi="bn-IN"/>
        </w:rPr>
        <w:t xml:space="preserve"> and decisions made.</w:t>
      </w:r>
      <w:r w:rsidR="003A76D0" w:rsidRPr="00965BC0">
        <w:rPr>
          <w:lang w:val="en-IN" w:eastAsia="en-US" w:bidi="bn-IN"/>
        </w:rPr>
        <w:t xml:space="preserve"> I look forward to </w:t>
      </w:r>
      <w:r w:rsidR="001D24EE">
        <w:rPr>
          <w:lang w:val="en-IN" w:eastAsia="en-US" w:bidi="bn-IN"/>
        </w:rPr>
        <w:t>developing</w:t>
      </w:r>
      <w:r w:rsidR="003A76D0" w:rsidRPr="00965BC0">
        <w:rPr>
          <w:lang w:val="en-IN" w:eastAsia="en-US" w:bidi="bn-IN"/>
        </w:rPr>
        <w:t xml:space="preserve"> the habit of meditating or practising mindfulness for at least 30 minutes every day </w:t>
      </w:r>
      <w:r w:rsidR="001D24EE">
        <w:rPr>
          <w:lang w:val="en-IN" w:eastAsia="en-US" w:bidi="bn-IN"/>
        </w:rPr>
        <w:t>to</w:t>
      </w:r>
      <w:r w:rsidR="003A76D0" w:rsidRPr="00965BC0">
        <w:rPr>
          <w:lang w:val="en-IN" w:eastAsia="en-US" w:bidi="bn-IN"/>
        </w:rPr>
        <w:t xml:space="preserve"> increase my attention during classes as well as at my workplace and in my personal life.</w:t>
      </w:r>
    </w:p>
    <w:p w14:paraId="0FC8EFFD" w14:textId="030AB327" w:rsidR="004F1F9B" w:rsidRPr="00965BC0" w:rsidRDefault="004F1F9B" w:rsidP="004F1F9B">
      <w:pPr>
        <w:pStyle w:val="Heading1"/>
      </w:pPr>
      <w:bookmarkStart w:id="2" w:name="_Toc170219026"/>
      <w:r w:rsidRPr="00965BC0">
        <w:t>Summary</w:t>
      </w:r>
      <w:bookmarkEnd w:id="2"/>
      <w:r w:rsidRPr="00965BC0">
        <w:t xml:space="preserve"> </w:t>
      </w:r>
    </w:p>
    <w:p w14:paraId="2A0C124B" w14:textId="68D91670" w:rsidR="00082F55" w:rsidRPr="00965BC0" w:rsidRDefault="00DE2280" w:rsidP="00DE2280">
      <w:pPr>
        <w:spacing w:after="160"/>
        <w:rPr>
          <w:lang w:val="en-IN"/>
        </w:rPr>
      </w:pPr>
      <w:r w:rsidRPr="00965BC0">
        <w:rPr>
          <w:lang w:val="en-IN"/>
        </w:rPr>
        <w:t>The opportunity to reflect upon my experiences at the college campus in the first semester was helpful for me as a student as it gave me to go through my initial thoughts as well as initial impressions again</w:t>
      </w:r>
      <w:r w:rsidR="00CC3A03" w:rsidRPr="00965BC0">
        <w:rPr>
          <w:lang w:val="en-IN"/>
        </w:rPr>
        <w:t>,</w:t>
      </w:r>
      <w:r w:rsidRPr="00965BC0">
        <w:rPr>
          <w:lang w:val="en-IN"/>
        </w:rPr>
        <w:t xml:space="preserve"> which has definitely motivated </w:t>
      </w:r>
      <w:r w:rsidR="00CC3A03" w:rsidRPr="00965BC0">
        <w:rPr>
          <w:lang w:val="en-IN"/>
        </w:rPr>
        <w:t>me to</w:t>
      </w:r>
      <w:r w:rsidRPr="00965BC0">
        <w:rPr>
          <w:lang w:val="en-IN"/>
        </w:rPr>
        <w:t xml:space="preserve"> be better at my academic efforts so that I can do justice to the help and the support I got from my peers and teachers and all stakeholders on the campus. The knowledge I collected</w:t>
      </w:r>
      <w:r w:rsidR="001D24EE">
        <w:rPr>
          <w:lang w:val="en-IN"/>
        </w:rPr>
        <w:t xml:space="preserve">, the skills that I was able to develop throughout this stage, and the opportunities that are coming ahead, in my opinion, are </w:t>
      </w:r>
      <w:r w:rsidRPr="00965BC0">
        <w:rPr>
          <w:lang w:val="en-IN"/>
        </w:rPr>
        <w:t xml:space="preserve">key factors for my potential success as a professional in the </w:t>
      </w:r>
      <w:r w:rsidR="0018087A" w:rsidRPr="00965BC0">
        <w:rPr>
          <w:lang w:val="en-IN"/>
        </w:rPr>
        <w:t xml:space="preserve">future. </w:t>
      </w:r>
      <w:r w:rsidR="00082F55" w:rsidRPr="00965BC0">
        <w:rPr>
          <w:lang w:val="en-IN"/>
        </w:rPr>
        <w:br w:type="page"/>
      </w:r>
    </w:p>
    <w:p w14:paraId="5F548152" w14:textId="791DD2B7" w:rsidR="00082F55" w:rsidRPr="00965BC0" w:rsidRDefault="00175C12" w:rsidP="00082F55">
      <w:pPr>
        <w:pStyle w:val="Heading1"/>
      </w:pPr>
      <w:r w:rsidRPr="00965BC0">
        <w:lastRenderedPageBreak/>
        <w:t>Reference List</w:t>
      </w:r>
    </w:p>
    <w:p w14:paraId="7E22AFC4" w14:textId="748FFFAB" w:rsidR="005911E9" w:rsidRPr="00965BC0" w:rsidRDefault="005911E9" w:rsidP="00F718E8">
      <w:pPr>
        <w:rPr>
          <w:lang w:val="en-IN" w:eastAsia="en-US" w:bidi="bn-IN"/>
        </w:rPr>
      </w:pPr>
      <w:bookmarkStart w:id="3" w:name="_Hlk164532805"/>
      <w:proofErr w:type="spellStart"/>
      <w:r w:rsidRPr="00965BC0">
        <w:rPr>
          <w:lang w:val="en-IN" w:eastAsia="en-US" w:bidi="bn-IN"/>
        </w:rPr>
        <w:t>Ardian</w:t>
      </w:r>
      <w:proofErr w:type="spellEnd"/>
      <w:r w:rsidRPr="00965BC0">
        <w:rPr>
          <w:lang w:val="en-IN" w:eastAsia="en-US" w:bidi="bn-IN"/>
        </w:rPr>
        <w:t xml:space="preserve">, P., </w:t>
      </w:r>
      <w:proofErr w:type="spellStart"/>
      <w:r w:rsidRPr="00965BC0">
        <w:rPr>
          <w:lang w:val="en-IN" w:eastAsia="en-US" w:bidi="bn-IN"/>
        </w:rPr>
        <w:t>Hariyati</w:t>
      </w:r>
      <w:proofErr w:type="spellEnd"/>
      <w:r w:rsidRPr="00965BC0">
        <w:rPr>
          <w:lang w:val="en-IN" w:eastAsia="en-US" w:bidi="bn-IN"/>
        </w:rPr>
        <w:t xml:space="preserve">, R.T.S. and </w:t>
      </w:r>
      <w:proofErr w:type="spellStart"/>
      <w:r w:rsidRPr="00965BC0">
        <w:rPr>
          <w:lang w:val="en-IN" w:eastAsia="en-US" w:bidi="bn-IN"/>
        </w:rPr>
        <w:t>Afifah</w:t>
      </w:r>
      <w:proofErr w:type="spellEnd"/>
      <w:r w:rsidRPr="00965BC0">
        <w:rPr>
          <w:lang w:val="en-IN" w:eastAsia="en-US" w:bidi="bn-IN"/>
        </w:rPr>
        <w:t>, E.</w:t>
      </w:r>
      <w:r w:rsidR="007614F1" w:rsidRPr="00965BC0">
        <w:rPr>
          <w:lang w:val="en-IN" w:eastAsia="en-US" w:bidi="bn-IN"/>
        </w:rPr>
        <w:t>(</w:t>
      </w:r>
      <w:r w:rsidRPr="00965BC0">
        <w:rPr>
          <w:lang w:val="en-IN" w:eastAsia="en-US" w:bidi="bn-IN"/>
        </w:rPr>
        <w:t xml:space="preserve"> 2019</w:t>
      </w:r>
      <w:r w:rsidR="007614F1" w:rsidRPr="00965BC0">
        <w:rPr>
          <w:i/>
          <w:iCs/>
          <w:lang w:val="en-IN" w:eastAsia="en-US" w:bidi="bn-IN"/>
        </w:rPr>
        <w:t>)</w:t>
      </w:r>
      <w:r w:rsidRPr="00965BC0">
        <w:rPr>
          <w:i/>
          <w:iCs/>
          <w:lang w:val="en-IN" w:eastAsia="en-US" w:bidi="bn-IN"/>
        </w:rPr>
        <w:t xml:space="preserve"> Correlation between implementation case reflection discussion based on the Graham Gibbs Cycle and nurses’ critical thinking skills. </w:t>
      </w:r>
      <w:proofErr w:type="spellStart"/>
      <w:r w:rsidRPr="00965BC0">
        <w:rPr>
          <w:i/>
          <w:iCs/>
          <w:lang w:val="en-IN" w:eastAsia="en-US" w:bidi="bn-IN"/>
        </w:rPr>
        <w:t>Enfermeria</w:t>
      </w:r>
      <w:proofErr w:type="spellEnd"/>
      <w:r w:rsidRPr="00965BC0">
        <w:rPr>
          <w:i/>
          <w:iCs/>
          <w:lang w:val="en-IN" w:eastAsia="en-US" w:bidi="bn-IN"/>
        </w:rPr>
        <w:t xml:space="preserve"> </w:t>
      </w:r>
      <w:proofErr w:type="spellStart"/>
      <w:r w:rsidRPr="00965BC0">
        <w:rPr>
          <w:i/>
          <w:iCs/>
          <w:lang w:val="en-IN" w:eastAsia="en-US" w:bidi="bn-IN"/>
        </w:rPr>
        <w:t>Clinica</w:t>
      </w:r>
      <w:proofErr w:type="spellEnd"/>
      <w:r w:rsidRPr="00965BC0">
        <w:rPr>
          <w:lang w:val="en-IN" w:eastAsia="en-US" w:bidi="bn-IN"/>
        </w:rPr>
        <w:t>, 29, pp.588-593.</w:t>
      </w:r>
    </w:p>
    <w:p w14:paraId="13BDF6AE" w14:textId="06D6E37C" w:rsidR="005911E9" w:rsidRPr="00965BC0" w:rsidRDefault="005911E9" w:rsidP="00F718E8">
      <w:pPr>
        <w:rPr>
          <w:lang w:val="en-IN" w:eastAsia="en-US" w:bidi="bn-IN"/>
        </w:rPr>
      </w:pPr>
      <w:r w:rsidRPr="00965BC0">
        <w:rPr>
          <w:lang w:val="en-IN" w:eastAsia="en-US" w:bidi="bn-IN"/>
        </w:rPr>
        <w:t>Beerbohm, E.</w:t>
      </w:r>
      <w:r w:rsidR="007614F1" w:rsidRPr="00965BC0">
        <w:rPr>
          <w:lang w:val="en-IN" w:eastAsia="en-US" w:bidi="bn-IN"/>
        </w:rPr>
        <w:t>(</w:t>
      </w:r>
      <w:r w:rsidRPr="00965BC0">
        <w:rPr>
          <w:lang w:val="en-IN" w:eastAsia="en-US" w:bidi="bn-IN"/>
        </w:rPr>
        <w:t xml:space="preserve"> 2015</w:t>
      </w:r>
      <w:r w:rsidR="007614F1" w:rsidRPr="00965BC0">
        <w:rPr>
          <w:lang w:val="en-IN" w:eastAsia="en-US" w:bidi="bn-IN"/>
        </w:rPr>
        <w:t>)</w:t>
      </w:r>
      <w:r w:rsidRPr="00965BC0">
        <w:rPr>
          <w:lang w:val="en-IN" w:eastAsia="en-US" w:bidi="bn-IN"/>
        </w:rPr>
        <w:t xml:space="preserve"> </w:t>
      </w:r>
      <w:r w:rsidRPr="00965BC0">
        <w:rPr>
          <w:i/>
          <w:iCs/>
          <w:lang w:val="en-IN" w:eastAsia="en-US" w:bidi="bn-IN"/>
        </w:rPr>
        <w:t>Is democratic leadership possible?</w:t>
      </w:r>
      <w:r w:rsidR="00CC3A03" w:rsidRPr="00965BC0">
        <w:rPr>
          <w:lang w:val="en-IN" w:eastAsia="en-US" w:bidi="bn-IN"/>
        </w:rPr>
        <w:t xml:space="preserve"> </w:t>
      </w:r>
      <w:r w:rsidRPr="00965BC0">
        <w:rPr>
          <w:lang w:val="en-IN" w:eastAsia="en-US" w:bidi="bn-IN"/>
        </w:rPr>
        <w:t>American Political Science Review, 109(4), pp.639-652.</w:t>
      </w:r>
    </w:p>
    <w:p w14:paraId="79AD2A14" w14:textId="34880199" w:rsidR="005911E9" w:rsidRPr="00965BC0" w:rsidRDefault="005911E9" w:rsidP="00F718E8">
      <w:pPr>
        <w:rPr>
          <w:lang w:val="en-IN" w:eastAsia="en-US" w:bidi="bn-IN"/>
        </w:rPr>
      </w:pPr>
      <w:r w:rsidRPr="00965BC0">
        <w:rPr>
          <w:lang w:val="en-IN" w:eastAsia="en-US" w:bidi="bn-IN"/>
        </w:rPr>
        <w:t>Bolden, R.</w:t>
      </w:r>
      <w:r w:rsidR="007614F1" w:rsidRPr="00965BC0">
        <w:rPr>
          <w:lang w:val="en-IN" w:eastAsia="en-US" w:bidi="bn-IN"/>
        </w:rPr>
        <w:t>(</w:t>
      </w:r>
      <w:r w:rsidRPr="00965BC0">
        <w:rPr>
          <w:lang w:val="en-IN" w:eastAsia="en-US" w:bidi="bn-IN"/>
        </w:rPr>
        <w:t xml:space="preserve"> 2004</w:t>
      </w:r>
      <w:r w:rsidR="007614F1" w:rsidRPr="00965BC0">
        <w:rPr>
          <w:lang w:val="en-IN" w:eastAsia="en-US" w:bidi="bn-IN"/>
        </w:rPr>
        <w:t>)</w:t>
      </w:r>
      <w:r w:rsidRPr="00965BC0">
        <w:rPr>
          <w:lang w:val="en-IN" w:eastAsia="en-US" w:bidi="bn-IN"/>
        </w:rPr>
        <w:t xml:space="preserve"> </w:t>
      </w:r>
      <w:r w:rsidRPr="00965BC0">
        <w:rPr>
          <w:i/>
          <w:iCs/>
          <w:lang w:val="en-IN" w:eastAsia="en-US" w:bidi="bn-IN"/>
        </w:rPr>
        <w:t>What is leadership?</w:t>
      </w:r>
      <w:r w:rsidRPr="00965BC0">
        <w:rPr>
          <w:lang w:val="en-IN" w:eastAsia="en-US" w:bidi="bn-IN"/>
        </w:rPr>
        <w:t>. Centre for Leadership Studies, University of Exeter.</w:t>
      </w:r>
    </w:p>
    <w:p w14:paraId="03343C4D" w14:textId="7BEBC247" w:rsidR="005911E9" w:rsidRPr="00965BC0" w:rsidRDefault="005911E9" w:rsidP="00F718E8">
      <w:pPr>
        <w:rPr>
          <w:lang w:val="en-IN" w:eastAsia="en-US" w:bidi="bn-IN"/>
        </w:rPr>
      </w:pPr>
      <w:proofErr w:type="spellStart"/>
      <w:r w:rsidRPr="00965BC0">
        <w:rPr>
          <w:lang w:val="en-IN" w:eastAsia="en-US" w:bidi="bn-IN"/>
        </w:rPr>
        <w:t>Chukwusa</w:t>
      </w:r>
      <w:proofErr w:type="spellEnd"/>
      <w:r w:rsidRPr="00965BC0">
        <w:rPr>
          <w:lang w:val="en-IN" w:eastAsia="en-US" w:bidi="bn-IN"/>
        </w:rPr>
        <w:t>, J.</w:t>
      </w:r>
      <w:r w:rsidR="007614F1" w:rsidRPr="00965BC0">
        <w:rPr>
          <w:lang w:val="en-IN" w:eastAsia="en-US" w:bidi="bn-IN"/>
        </w:rPr>
        <w:t>(</w:t>
      </w:r>
      <w:r w:rsidRPr="00965BC0">
        <w:rPr>
          <w:lang w:val="en-IN" w:eastAsia="en-US" w:bidi="bn-IN"/>
        </w:rPr>
        <w:t xml:space="preserve"> 2018</w:t>
      </w:r>
      <w:r w:rsidR="007614F1" w:rsidRPr="00965BC0">
        <w:rPr>
          <w:lang w:val="en-IN" w:eastAsia="en-US" w:bidi="bn-IN"/>
        </w:rPr>
        <w:t>)</w:t>
      </w:r>
      <w:r w:rsidRPr="00965BC0">
        <w:rPr>
          <w:lang w:val="en-IN" w:eastAsia="en-US" w:bidi="bn-IN"/>
        </w:rPr>
        <w:t xml:space="preserve"> </w:t>
      </w:r>
      <w:r w:rsidRPr="00965BC0">
        <w:rPr>
          <w:i/>
          <w:iCs/>
          <w:lang w:val="en-IN" w:eastAsia="en-US" w:bidi="bn-IN"/>
        </w:rPr>
        <w:t>Autocratic leadership style: Obstacle to success in academic libraries. Library Philosophy and Practice</w:t>
      </w:r>
      <w:r w:rsidRPr="00965BC0">
        <w:rPr>
          <w:lang w:val="en-IN" w:eastAsia="en-US" w:bidi="bn-IN"/>
        </w:rPr>
        <w:t>, p.1.</w:t>
      </w:r>
    </w:p>
    <w:p w14:paraId="05FA1358" w14:textId="364FDB2F" w:rsidR="005911E9" w:rsidRPr="00965BC0" w:rsidRDefault="005911E9" w:rsidP="00F718E8">
      <w:pPr>
        <w:rPr>
          <w:lang w:val="en-IN" w:eastAsia="en-US" w:bidi="bn-IN"/>
        </w:rPr>
      </w:pPr>
      <w:r w:rsidRPr="00965BC0">
        <w:rPr>
          <w:lang w:val="en-IN" w:eastAsia="en-US" w:bidi="bn-IN"/>
        </w:rPr>
        <w:t xml:space="preserve">Harms, P.D., Wood, D., </w:t>
      </w:r>
      <w:proofErr w:type="spellStart"/>
      <w:r w:rsidRPr="00965BC0">
        <w:rPr>
          <w:lang w:val="en-IN" w:eastAsia="en-US" w:bidi="bn-IN"/>
        </w:rPr>
        <w:t>Landay</w:t>
      </w:r>
      <w:proofErr w:type="spellEnd"/>
      <w:r w:rsidRPr="00965BC0">
        <w:rPr>
          <w:lang w:val="en-IN" w:eastAsia="en-US" w:bidi="bn-IN"/>
        </w:rPr>
        <w:t>, K., Lester, P.B. and Lester, G.V.</w:t>
      </w:r>
      <w:r w:rsidR="007614F1" w:rsidRPr="00965BC0">
        <w:rPr>
          <w:lang w:val="en-IN" w:eastAsia="en-US" w:bidi="bn-IN"/>
        </w:rPr>
        <w:t>(</w:t>
      </w:r>
      <w:r w:rsidRPr="00965BC0">
        <w:rPr>
          <w:lang w:val="en-IN" w:eastAsia="en-US" w:bidi="bn-IN"/>
        </w:rPr>
        <w:t>2018</w:t>
      </w:r>
      <w:r w:rsidR="007614F1" w:rsidRPr="00965BC0">
        <w:rPr>
          <w:lang w:val="en-IN" w:eastAsia="en-US" w:bidi="bn-IN"/>
        </w:rPr>
        <w:t>)</w:t>
      </w:r>
      <w:r w:rsidRPr="00965BC0">
        <w:rPr>
          <w:lang w:val="en-IN" w:eastAsia="en-US" w:bidi="bn-IN"/>
        </w:rPr>
        <w:t xml:space="preserve"> </w:t>
      </w:r>
      <w:r w:rsidRPr="00965BC0">
        <w:rPr>
          <w:i/>
          <w:iCs/>
          <w:lang w:val="en-IN" w:eastAsia="en-US" w:bidi="bn-IN"/>
        </w:rPr>
        <w:t>Autocratic leaders and authoritarian followers revisited: A review and agenda for the future. The Leadership Quarterly,</w:t>
      </w:r>
      <w:r w:rsidRPr="00965BC0">
        <w:rPr>
          <w:lang w:val="en-IN" w:eastAsia="en-US" w:bidi="bn-IN"/>
        </w:rPr>
        <w:t xml:space="preserve"> 29(1), pp.105-122.</w:t>
      </w:r>
    </w:p>
    <w:p w14:paraId="65C4C161" w14:textId="4383F5FE" w:rsidR="005911E9" w:rsidRPr="00965BC0" w:rsidRDefault="005911E9" w:rsidP="00F718E8">
      <w:pPr>
        <w:rPr>
          <w:lang w:val="en-IN" w:eastAsia="en-US" w:bidi="bn-IN"/>
        </w:rPr>
      </w:pPr>
      <w:r w:rsidRPr="00965BC0">
        <w:rPr>
          <w:lang w:val="en-IN" w:eastAsia="en-US" w:bidi="bn-IN"/>
        </w:rPr>
        <w:t>Hogan, R. and Kaiser, R.B.</w:t>
      </w:r>
      <w:r w:rsidR="007614F1" w:rsidRPr="00965BC0">
        <w:rPr>
          <w:lang w:val="en-IN" w:eastAsia="en-US" w:bidi="bn-IN"/>
        </w:rPr>
        <w:t>(</w:t>
      </w:r>
      <w:r w:rsidRPr="00965BC0">
        <w:rPr>
          <w:lang w:val="en-IN" w:eastAsia="en-US" w:bidi="bn-IN"/>
        </w:rPr>
        <w:t xml:space="preserve"> 2005</w:t>
      </w:r>
      <w:r w:rsidR="007614F1" w:rsidRPr="00965BC0">
        <w:rPr>
          <w:lang w:val="en-IN" w:eastAsia="en-US" w:bidi="bn-IN"/>
        </w:rPr>
        <w:t>)</w:t>
      </w:r>
      <w:r w:rsidRPr="00965BC0">
        <w:rPr>
          <w:lang w:val="en-IN" w:eastAsia="en-US" w:bidi="bn-IN"/>
        </w:rPr>
        <w:t xml:space="preserve"> </w:t>
      </w:r>
      <w:r w:rsidRPr="00965BC0">
        <w:rPr>
          <w:i/>
          <w:iCs/>
          <w:lang w:val="en-IN" w:eastAsia="en-US" w:bidi="bn-IN"/>
        </w:rPr>
        <w:t>What we know about leadership. Review of general psychology, 9</w:t>
      </w:r>
      <w:r w:rsidRPr="00965BC0">
        <w:rPr>
          <w:lang w:val="en-IN" w:eastAsia="en-US" w:bidi="bn-IN"/>
        </w:rPr>
        <w:t>(2), pp.169-180.</w:t>
      </w:r>
    </w:p>
    <w:p w14:paraId="483B8FBA" w14:textId="05FFAE99" w:rsidR="005911E9" w:rsidRPr="00965BC0" w:rsidRDefault="005911E9" w:rsidP="00F718E8">
      <w:pPr>
        <w:rPr>
          <w:lang w:val="en-IN" w:eastAsia="en-US" w:bidi="bn-IN"/>
        </w:rPr>
      </w:pPr>
      <w:proofErr w:type="spellStart"/>
      <w:r w:rsidRPr="00965BC0">
        <w:rPr>
          <w:lang w:val="en-IN" w:eastAsia="en-US" w:bidi="bn-IN"/>
        </w:rPr>
        <w:t>Madlock</w:t>
      </w:r>
      <w:proofErr w:type="spellEnd"/>
      <w:r w:rsidRPr="00965BC0">
        <w:rPr>
          <w:lang w:val="en-IN" w:eastAsia="en-US" w:bidi="bn-IN"/>
        </w:rPr>
        <w:t>, P.E., Martin, M.M., Bogdan, L. and Ervin, M.</w:t>
      </w:r>
      <w:r w:rsidR="00CC3A03" w:rsidRPr="00965BC0">
        <w:rPr>
          <w:lang w:val="en-IN" w:eastAsia="en-US" w:bidi="bn-IN"/>
        </w:rPr>
        <w:t xml:space="preserve"> (</w:t>
      </w:r>
      <w:r w:rsidRPr="00965BC0">
        <w:rPr>
          <w:lang w:val="en-IN" w:eastAsia="en-US" w:bidi="bn-IN"/>
        </w:rPr>
        <w:t>2007</w:t>
      </w:r>
      <w:r w:rsidR="00CC3A03" w:rsidRPr="00965BC0">
        <w:rPr>
          <w:i/>
          <w:iCs/>
          <w:lang w:val="en-IN" w:eastAsia="en-US" w:bidi="bn-IN"/>
        </w:rPr>
        <w:t>)</w:t>
      </w:r>
      <w:r w:rsidRPr="00965BC0">
        <w:rPr>
          <w:i/>
          <w:iCs/>
          <w:lang w:val="en-IN" w:eastAsia="en-US" w:bidi="bn-IN"/>
        </w:rPr>
        <w:t xml:space="preserve"> The impact of communication traits on leader-member exchange. Human Communication</w:t>
      </w:r>
      <w:r w:rsidRPr="00965BC0">
        <w:rPr>
          <w:lang w:val="en-IN" w:eastAsia="en-US" w:bidi="bn-IN"/>
        </w:rPr>
        <w:t>, 10(4), pp.451-464.</w:t>
      </w:r>
    </w:p>
    <w:p w14:paraId="3005B9E6" w14:textId="69B70608" w:rsidR="005911E9" w:rsidRPr="00965BC0" w:rsidRDefault="005911E9" w:rsidP="00F718E8">
      <w:pPr>
        <w:rPr>
          <w:lang w:val="en-IN" w:eastAsia="en-US" w:bidi="bn-IN"/>
        </w:rPr>
      </w:pPr>
      <w:r w:rsidRPr="00965BC0">
        <w:rPr>
          <w:lang w:val="en-IN" w:eastAsia="en-US" w:bidi="bn-IN"/>
        </w:rPr>
        <w:t>Neufeld, D.J., Wan, Z. and Fang, Y.</w:t>
      </w:r>
      <w:r w:rsidR="00CC3A03" w:rsidRPr="00965BC0">
        <w:rPr>
          <w:lang w:val="en-IN" w:eastAsia="en-US" w:bidi="bn-IN"/>
        </w:rPr>
        <w:t>(</w:t>
      </w:r>
      <w:r w:rsidRPr="00965BC0">
        <w:rPr>
          <w:lang w:val="en-IN" w:eastAsia="en-US" w:bidi="bn-IN"/>
        </w:rPr>
        <w:t xml:space="preserve"> 2010</w:t>
      </w:r>
      <w:r w:rsidR="00CC3A03" w:rsidRPr="00965BC0">
        <w:rPr>
          <w:i/>
          <w:iCs/>
          <w:lang w:val="en-IN" w:eastAsia="en-US" w:bidi="bn-IN"/>
        </w:rPr>
        <w:t xml:space="preserve">) </w:t>
      </w:r>
      <w:r w:rsidRPr="00965BC0">
        <w:rPr>
          <w:i/>
          <w:iCs/>
          <w:lang w:val="en-IN" w:eastAsia="en-US" w:bidi="bn-IN"/>
        </w:rPr>
        <w:t>Remote leadership, communication effectiveness and leader performance. Group decision and negotiation</w:t>
      </w:r>
      <w:r w:rsidRPr="00965BC0">
        <w:rPr>
          <w:lang w:val="en-IN" w:eastAsia="en-US" w:bidi="bn-IN"/>
        </w:rPr>
        <w:t>, 19, pp.227-246.</w:t>
      </w:r>
    </w:p>
    <w:p w14:paraId="66B97289" w14:textId="165A3D45" w:rsidR="005911E9" w:rsidRPr="00965BC0" w:rsidRDefault="005911E9" w:rsidP="00F718E8">
      <w:pPr>
        <w:rPr>
          <w:lang w:val="en-IN" w:eastAsia="en-US" w:bidi="bn-IN"/>
        </w:rPr>
      </w:pPr>
      <w:proofErr w:type="spellStart"/>
      <w:r w:rsidRPr="00965BC0">
        <w:rPr>
          <w:lang w:val="en-IN" w:eastAsia="en-US" w:bidi="bn-IN"/>
        </w:rPr>
        <w:t>Sekarwinahyu</w:t>
      </w:r>
      <w:proofErr w:type="spellEnd"/>
      <w:r w:rsidRPr="00965BC0">
        <w:rPr>
          <w:lang w:val="en-IN" w:eastAsia="en-US" w:bidi="bn-IN"/>
        </w:rPr>
        <w:t xml:space="preserve">, M., </w:t>
      </w:r>
      <w:proofErr w:type="spellStart"/>
      <w:r w:rsidRPr="00965BC0">
        <w:rPr>
          <w:lang w:val="en-IN" w:eastAsia="en-US" w:bidi="bn-IN"/>
        </w:rPr>
        <w:t>Rustaman</w:t>
      </w:r>
      <w:proofErr w:type="spellEnd"/>
      <w:r w:rsidRPr="00965BC0">
        <w:rPr>
          <w:lang w:val="en-IN" w:eastAsia="en-US" w:bidi="bn-IN"/>
        </w:rPr>
        <w:t xml:space="preserve">, N.Y., Widodo, A. and </w:t>
      </w:r>
      <w:proofErr w:type="spellStart"/>
      <w:r w:rsidRPr="00965BC0">
        <w:rPr>
          <w:lang w:val="en-IN" w:eastAsia="en-US" w:bidi="bn-IN"/>
        </w:rPr>
        <w:t>Riandi</w:t>
      </w:r>
      <w:proofErr w:type="spellEnd"/>
      <w:r w:rsidRPr="00965BC0">
        <w:rPr>
          <w:lang w:val="en-IN" w:eastAsia="en-US" w:bidi="bn-IN"/>
        </w:rPr>
        <w:t>,</w:t>
      </w:r>
      <w:r w:rsidR="00CC3A03" w:rsidRPr="00965BC0">
        <w:rPr>
          <w:lang w:val="en-IN" w:eastAsia="en-US" w:bidi="bn-IN"/>
        </w:rPr>
        <w:t xml:space="preserve"> R.0</w:t>
      </w:r>
      <w:r w:rsidRPr="00965BC0">
        <w:rPr>
          <w:lang w:val="en-IN" w:eastAsia="en-US" w:bidi="bn-IN"/>
        </w:rPr>
        <w:t xml:space="preserve"> </w:t>
      </w:r>
      <w:r w:rsidR="00CC3A03" w:rsidRPr="00965BC0">
        <w:rPr>
          <w:lang w:val="en-IN" w:eastAsia="en-US" w:bidi="bn-IN"/>
        </w:rPr>
        <w:t>(</w:t>
      </w:r>
      <w:r w:rsidRPr="00965BC0">
        <w:rPr>
          <w:lang w:val="en-IN" w:eastAsia="en-US" w:bidi="bn-IN"/>
        </w:rPr>
        <w:t>2019</w:t>
      </w:r>
      <w:r w:rsidR="00CC3A03" w:rsidRPr="00965BC0">
        <w:rPr>
          <w:lang w:val="en-IN" w:eastAsia="en-US" w:bidi="bn-IN"/>
        </w:rPr>
        <w:t>)</w:t>
      </w:r>
      <w:r w:rsidRPr="00965BC0">
        <w:rPr>
          <w:lang w:val="en-IN" w:eastAsia="en-US" w:bidi="bn-IN"/>
        </w:rPr>
        <w:t xml:space="preserve">, February. </w:t>
      </w:r>
      <w:r w:rsidRPr="00965BC0">
        <w:rPr>
          <w:i/>
          <w:iCs/>
          <w:lang w:val="en-IN" w:eastAsia="en-US" w:bidi="bn-IN"/>
        </w:rPr>
        <w:t xml:space="preserve">Development of </w:t>
      </w:r>
      <w:r w:rsidR="003B1A55" w:rsidRPr="00965BC0">
        <w:rPr>
          <w:i/>
          <w:iCs/>
          <w:lang w:val="en-IN" w:eastAsia="en-US" w:bidi="bn-IN"/>
        </w:rPr>
        <w:t>problem-based</w:t>
      </w:r>
      <w:r w:rsidRPr="00965BC0">
        <w:rPr>
          <w:i/>
          <w:iCs/>
          <w:lang w:val="en-IN" w:eastAsia="en-US" w:bidi="bn-IN"/>
        </w:rPr>
        <w:t xml:space="preserve"> learning for online tutorial program in plant development using Gibbs’ reflective cycle and e-portfolio to enhance reflective thinking skills. I</w:t>
      </w:r>
      <w:r w:rsidRPr="00965BC0">
        <w:rPr>
          <w:lang w:val="en-IN" w:eastAsia="en-US" w:bidi="bn-IN"/>
        </w:rPr>
        <w:t>n Journal of Physics: Conference Series (Vol. 1157, No. 2, p. 022099). IOP Publishing.</w:t>
      </w:r>
    </w:p>
    <w:p w14:paraId="736BE4A2" w14:textId="466F42B4" w:rsidR="005911E9" w:rsidRPr="00965BC0" w:rsidRDefault="005911E9" w:rsidP="00F718E8">
      <w:pPr>
        <w:rPr>
          <w:lang w:val="en-IN" w:eastAsia="en-US" w:bidi="bn-IN"/>
        </w:rPr>
      </w:pPr>
      <w:r w:rsidRPr="00965BC0">
        <w:rPr>
          <w:lang w:val="en-IN" w:eastAsia="en-US" w:bidi="bn-IN"/>
        </w:rPr>
        <w:t>Woods, P.A.</w:t>
      </w:r>
      <w:r w:rsidR="00CC3A03" w:rsidRPr="00965BC0">
        <w:rPr>
          <w:lang w:val="en-IN" w:eastAsia="en-US" w:bidi="bn-IN"/>
        </w:rPr>
        <w:t>(</w:t>
      </w:r>
      <w:r w:rsidRPr="00965BC0">
        <w:rPr>
          <w:lang w:val="en-IN" w:eastAsia="en-US" w:bidi="bn-IN"/>
        </w:rPr>
        <w:t xml:space="preserve"> 2004</w:t>
      </w:r>
      <w:r w:rsidR="00CC3A03" w:rsidRPr="00965BC0">
        <w:rPr>
          <w:lang w:val="en-IN" w:eastAsia="en-US" w:bidi="bn-IN"/>
        </w:rPr>
        <w:t>)</w:t>
      </w:r>
      <w:r w:rsidRPr="00965BC0">
        <w:rPr>
          <w:lang w:val="en-IN" w:eastAsia="en-US" w:bidi="bn-IN"/>
        </w:rPr>
        <w:t xml:space="preserve"> Democratic leadership: drawing distinctions with distributed leadership. </w:t>
      </w:r>
      <w:r w:rsidRPr="00965BC0">
        <w:rPr>
          <w:i/>
          <w:iCs/>
          <w:lang w:val="en-IN" w:eastAsia="en-US" w:bidi="bn-IN"/>
        </w:rPr>
        <w:t>International journal of leadership in education</w:t>
      </w:r>
      <w:r w:rsidRPr="00965BC0">
        <w:rPr>
          <w:lang w:val="en-IN" w:eastAsia="en-US" w:bidi="bn-IN"/>
        </w:rPr>
        <w:t>, 7(1), pp.3-26.</w:t>
      </w:r>
    </w:p>
    <w:bookmarkEnd w:id="3"/>
    <w:p w14:paraId="540D1A5B" w14:textId="77777777" w:rsidR="00F718E8" w:rsidRPr="00965BC0" w:rsidRDefault="00F718E8" w:rsidP="00F718E8">
      <w:pPr>
        <w:rPr>
          <w:lang w:val="en-IN" w:eastAsia="en-US" w:bidi="bn-IN"/>
        </w:rPr>
      </w:pPr>
    </w:p>
    <w:sectPr w:rsidR="00F718E8" w:rsidRPr="00965BC0" w:rsidSect="00D10E6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F4B81" w14:textId="77777777" w:rsidR="006F5A8A" w:rsidRDefault="006F5A8A" w:rsidP="00082F55">
      <w:pPr>
        <w:spacing w:line="240" w:lineRule="auto"/>
      </w:pPr>
      <w:r>
        <w:separator/>
      </w:r>
    </w:p>
  </w:endnote>
  <w:endnote w:type="continuationSeparator" w:id="0">
    <w:p w14:paraId="1FC90068" w14:textId="77777777" w:rsidR="006F5A8A" w:rsidRDefault="006F5A8A" w:rsidP="00082F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271253"/>
      <w:docPartObj>
        <w:docPartGallery w:val="Page Numbers (Bottom of Page)"/>
        <w:docPartUnique/>
      </w:docPartObj>
    </w:sdtPr>
    <w:sdtEndPr>
      <w:rPr>
        <w:noProof/>
      </w:rPr>
    </w:sdtEndPr>
    <w:sdtContent>
      <w:p w14:paraId="0AB6DDA5" w14:textId="3CD36FA4" w:rsidR="00082F55" w:rsidRDefault="00082F55">
        <w:pPr>
          <w:pStyle w:val="Footer"/>
          <w:jc w:val="right"/>
        </w:pPr>
        <w:r>
          <w:fldChar w:fldCharType="begin"/>
        </w:r>
        <w:r>
          <w:instrText xml:space="preserve"> PAGE   \* MERGEFORMAT </w:instrText>
        </w:r>
        <w:r>
          <w:fldChar w:fldCharType="separate"/>
        </w:r>
        <w:r w:rsidR="00175C12">
          <w:rPr>
            <w:noProof/>
          </w:rPr>
          <w:t>6</w:t>
        </w:r>
        <w:r>
          <w:rPr>
            <w:noProof/>
          </w:rPr>
          <w:fldChar w:fldCharType="end"/>
        </w:r>
      </w:p>
    </w:sdtContent>
  </w:sdt>
  <w:p w14:paraId="15252CDF" w14:textId="77777777" w:rsidR="00082F55" w:rsidRDefault="00082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70180" w14:textId="77777777" w:rsidR="006F5A8A" w:rsidRDefault="006F5A8A" w:rsidP="00082F55">
      <w:pPr>
        <w:spacing w:line="240" w:lineRule="auto"/>
      </w:pPr>
      <w:r>
        <w:separator/>
      </w:r>
    </w:p>
  </w:footnote>
  <w:footnote w:type="continuationSeparator" w:id="0">
    <w:p w14:paraId="77AB2285" w14:textId="77777777" w:rsidR="006F5A8A" w:rsidRDefault="006F5A8A" w:rsidP="00082F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030D6"/>
    <w:multiLevelType w:val="hybridMultilevel"/>
    <w:tmpl w:val="608C55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0614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0BA4"/>
    <w:rsid w:val="000531F9"/>
    <w:rsid w:val="00062F26"/>
    <w:rsid w:val="000731CD"/>
    <w:rsid w:val="00082F55"/>
    <w:rsid w:val="000A24F0"/>
    <w:rsid w:val="000D209D"/>
    <w:rsid w:val="001002C1"/>
    <w:rsid w:val="001153D6"/>
    <w:rsid w:val="00157895"/>
    <w:rsid w:val="00171517"/>
    <w:rsid w:val="00175C12"/>
    <w:rsid w:val="0018087A"/>
    <w:rsid w:val="001A78CF"/>
    <w:rsid w:val="001D24EE"/>
    <w:rsid w:val="001E19D0"/>
    <w:rsid w:val="002744F4"/>
    <w:rsid w:val="00295356"/>
    <w:rsid w:val="002F718F"/>
    <w:rsid w:val="00372038"/>
    <w:rsid w:val="00396BDF"/>
    <w:rsid w:val="003A76D0"/>
    <w:rsid w:val="003B1A55"/>
    <w:rsid w:val="003C73D3"/>
    <w:rsid w:val="003E1B91"/>
    <w:rsid w:val="003F4A2A"/>
    <w:rsid w:val="00433C16"/>
    <w:rsid w:val="004C3A13"/>
    <w:rsid w:val="004F1F9B"/>
    <w:rsid w:val="00507FE4"/>
    <w:rsid w:val="00525A13"/>
    <w:rsid w:val="005911E9"/>
    <w:rsid w:val="005F095D"/>
    <w:rsid w:val="0065505F"/>
    <w:rsid w:val="00674A0B"/>
    <w:rsid w:val="006D04A3"/>
    <w:rsid w:val="006F5A8A"/>
    <w:rsid w:val="007614F1"/>
    <w:rsid w:val="00761D30"/>
    <w:rsid w:val="007923B7"/>
    <w:rsid w:val="00795883"/>
    <w:rsid w:val="00820818"/>
    <w:rsid w:val="00952092"/>
    <w:rsid w:val="00965BC0"/>
    <w:rsid w:val="00987473"/>
    <w:rsid w:val="009A197A"/>
    <w:rsid w:val="00A170A9"/>
    <w:rsid w:val="00A3656E"/>
    <w:rsid w:val="00A377BA"/>
    <w:rsid w:val="00AC0BA4"/>
    <w:rsid w:val="00B147E5"/>
    <w:rsid w:val="00C45E3C"/>
    <w:rsid w:val="00C608F3"/>
    <w:rsid w:val="00C94F25"/>
    <w:rsid w:val="00CA3C59"/>
    <w:rsid w:val="00CC3A03"/>
    <w:rsid w:val="00D10E63"/>
    <w:rsid w:val="00D4532D"/>
    <w:rsid w:val="00D55366"/>
    <w:rsid w:val="00D90962"/>
    <w:rsid w:val="00DE0AC8"/>
    <w:rsid w:val="00DE2280"/>
    <w:rsid w:val="00DE5273"/>
    <w:rsid w:val="00E13D51"/>
    <w:rsid w:val="00E777C0"/>
    <w:rsid w:val="00E90A1B"/>
    <w:rsid w:val="00EE666D"/>
    <w:rsid w:val="00F718E8"/>
    <w:rsid w:val="00FC4443"/>
    <w:rsid w:val="00FC6D4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7CBE1"/>
  <w15:chartTrackingRefBased/>
  <w15:docId w15:val="{CC29A8DF-B2E4-46EE-835C-723FB4388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BA4"/>
    <w:pPr>
      <w:spacing w:after="0" w:line="360" w:lineRule="auto"/>
      <w:jc w:val="both"/>
    </w:pPr>
    <w:rPr>
      <w:rFonts w:ascii="Times New Roman" w:hAnsi="Times New Roman" w:cs="Arial"/>
      <w:kern w:val="0"/>
      <w:sz w:val="24"/>
      <w:lang w:val="en-GB" w:eastAsia="en-IN"/>
      <w14:ligatures w14:val="none"/>
    </w:rPr>
  </w:style>
  <w:style w:type="paragraph" w:styleId="Heading1">
    <w:name w:val="heading 1"/>
    <w:basedOn w:val="Normal"/>
    <w:next w:val="Normal"/>
    <w:link w:val="Heading1Char"/>
    <w:qFormat/>
    <w:rsid w:val="005F095D"/>
    <w:pPr>
      <w:keepNext/>
      <w:keepLines/>
      <w:spacing w:before="400" w:after="120"/>
      <w:outlineLvl w:val="0"/>
    </w:pPr>
    <w:rPr>
      <w:rFonts w:eastAsiaTheme="minorHAnsi" w:cstheme="minorBidi"/>
      <w:b/>
      <w:szCs w:val="40"/>
      <w:lang w:val="en-IN" w:eastAsia="en-US" w:bidi="bn-IN"/>
      <w14:ligatures w14:val="standardContextual"/>
    </w:rPr>
  </w:style>
  <w:style w:type="paragraph" w:styleId="Heading2">
    <w:name w:val="heading 2"/>
    <w:basedOn w:val="Normal"/>
    <w:next w:val="Normal"/>
    <w:link w:val="Heading2Char"/>
    <w:uiPriority w:val="9"/>
    <w:unhideWhenUsed/>
    <w:qFormat/>
    <w:rsid w:val="00B147E5"/>
    <w:pPr>
      <w:keepNext/>
      <w:keepLines/>
      <w:spacing w:before="360" w:after="120"/>
      <w:outlineLvl w:val="1"/>
    </w:pPr>
    <w:rPr>
      <w:rFonts w:eastAsiaTheme="minorHAnsi" w:cstheme="minorBidi"/>
      <w:b/>
      <w:szCs w:val="32"/>
      <w:lang w:val="en-IN" w:eastAsia="en-US" w:bidi="bn-IN"/>
      <w14:ligatures w14:val="standardContextual"/>
    </w:rPr>
  </w:style>
  <w:style w:type="paragraph" w:styleId="Heading3">
    <w:name w:val="heading 3"/>
    <w:basedOn w:val="Normal"/>
    <w:next w:val="Normal"/>
    <w:link w:val="Heading3Char"/>
    <w:uiPriority w:val="9"/>
    <w:unhideWhenUsed/>
    <w:qFormat/>
    <w:rsid w:val="00B147E5"/>
    <w:pPr>
      <w:keepNext/>
      <w:keepLines/>
      <w:spacing w:after="160"/>
      <w:outlineLvl w:val="2"/>
    </w:pPr>
    <w:rPr>
      <w:rFonts w:eastAsiaTheme="minorHAnsi" w:cstheme="minorBidi"/>
      <w:b/>
      <w:kern w:val="2"/>
      <w:szCs w:val="28"/>
      <w:lang w:val="en-IN" w:eastAsia="en-US" w:bidi="th-TH"/>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F095D"/>
    <w:rPr>
      <w:rFonts w:ascii="Times New Roman" w:eastAsiaTheme="minorHAnsi" w:hAnsi="Times New Roman"/>
      <w:b/>
      <w:kern w:val="0"/>
      <w:sz w:val="24"/>
      <w:szCs w:val="40"/>
      <w:lang w:bidi="bn-IN"/>
    </w:rPr>
  </w:style>
  <w:style w:type="character" w:customStyle="1" w:styleId="Heading2Char">
    <w:name w:val="Heading 2 Char"/>
    <w:basedOn w:val="DefaultParagraphFont"/>
    <w:link w:val="Heading2"/>
    <w:uiPriority w:val="9"/>
    <w:rsid w:val="00B147E5"/>
    <w:rPr>
      <w:rFonts w:ascii="Times New Roman" w:eastAsiaTheme="minorHAnsi" w:hAnsi="Times New Roman"/>
      <w:b/>
      <w:kern w:val="0"/>
      <w:sz w:val="24"/>
      <w:szCs w:val="32"/>
      <w:lang w:bidi="bn-IN"/>
    </w:rPr>
  </w:style>
  <w:style w:type="character" w:customStyle="1" w:styleId="Heading3Char">
    <w:name w:val="Heading 3 Char"/>
    <w:basedOn w:val="DefaultParagraphFont"/>
    <w:link w:val="Heading3"/>
    <w:uiPriority w:val="9"/>
    <w:rsid w:val="00B147E5"/>
    <w:rPr>
      <w:rFonts w:ascii="Times New Roman" w:eastAsiaTheme="minorHAnsi" w:hAnsi="Times New Roman"/>
      <w:b/>
      <w:sz w:val="24"/>
      <w:szCs w:val="28"/>
      <w:lang w:bidi="th-TH"/>
    </w:rPr>
  </w:style>
  <w:style w:type="paragraph" w:styleId="NoSpacing">
    <w:name w:val="No Spacing"/>
    <w:basedOn w:val="Normal"/>
    <w:uiPriority w:val="1"/>
    <w:qFormat/>
    <w:rsid w:val="00E90A1B"/>
    <w:rPr>
      <w:rFonts w:eastAsia="Times New Roman" w:cs="Times New Roman"/>
      <w:b/>
      <w:szCs w:val="24"/>
      <w:lang w:val="en-IN"/>
    </w:rPr>
  </w:style>
  <w:style w:type="paragraph" w:styleId="Header">
    <w:name w:val="header"/>
    <w:basedOn w:val="Normal"/>
    <w:link w:val="HeaderChar"/>
    <w:uiPriority w:val="99"/>
    <w:unhideWhenUsed/>
    <w:rsid w:val="00082F55"/>
    <w:pPr>
      <w:tabs>
        <w:tab w:val="center" w:pos="4513"/>
        <w:tab w:val="right" w:pos="9026"/>
      </w:tabs>
      <w:spacing w:line="240" w:lineRule="auto"/>
    </w:pPr>
  </w:style>
  <w:style w:type="character" w:customStyle="1" w:styleId="HeaderChar">
    <w:name w:val="Header Char"/>
    <w:basedOn w:val="DefaultParagraphFont"/>
    <w:link w:val="Header"/>
    <w:uiPriority w:val="99"/>
    <w:rsid w:val="00082F55"/>
    <w:rPr>
      <w:rFonts w:ascii="Times New Roman" w:hAnsi="Times New Roman" w:cs="Arial"/>
      <w:kern w:val="0"/>
      <w:sz w:val="24"/>
      <w:lang w:val="en-GB" w:eastAsia="en-IN"/>
      <w14:ligatures w14:val="none"/>
    </w:rPr>
  </w:style>
  <w:style w:type="paragraph" w:styleId="Footer">
    <w:name w:val="footer"/>
    <w:basedOn w:val="Normal"/>
    <w:link w:val="FooterChar"/>
    <w:uiPriority w:val="99"/>
    <w:unhideWhenUsed/>
    <w:rsid w:val="00082F55"/>
    <w:pPr>
      <w:tabs>
        <w:tab w:val="center" w:pos="4513"/>
        <w:tab w:val="right" w:pos="9026"/>
      </w:tabs>
      <w:spacing w:line="240" w:lineRule="auto"/>
    </w:pPr>
  </w:style>
  <w:style w:type="character" w:customStyle="1" w:styleId="FooterChar">
    <w:name w:val="Footer Char"/>
    <w:basedOn w:val="DefaultParagraphFont"/>
    <w:link w:val="Footer"/>
    <w:uiPriority w:val="99"/>
    <w:rsid w:val="00082F55"/>
    <w:rPr>
      <w:rFonts w:ascii="Times New Roman" w:hAnsi="Times New Roman" w:cs="Arial"/>
      <w:kern w:val="0"/>
      <w:sz w:val="24"/>
      <w:lang w:val="en-GB" w:eastAsia="en-IN"/>
      <w14:ligatures w14:val="none"/>
    </w:rPr>
  </w:style>
  <w:style w:type="paragraph" w:styleId="TOCHeading">
    <w:name w:val="TOC Heading"/>
    <w:basedOn w:val="Heading1"/>
    <w:next w:val="Normal"/>
    <w:uiPriority w:val="39"/>
    <w:unhideWhenUsed/>
    <w:qFormat/>
    <w:rsid w:val="00082F5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TOC1">
    <w:name w:val="toc 1"/>
    <w:basedOn w:val="Normal"/>
    <w:next w:val="Normal"/>
    <w:autoRedefine/>
    <w:uiPriority w:val="39"/>
    <w:unhideWhenUsed/>
    <w:rsid w:val="00082F55"/>
    <w:pPr>
      <w:spacing w:after="100"/>
    </w:pPr>
  </w:style>
  <w:style w:type="character" w:styleId="Hyperlink">
    <w:name w:val="Hyperlink"/>
    <w:basedOn w:val="DefaultParagraphFont"/>
    <w:uiPriority w:val="99"/>
    <w:unhideWhenUsed/>
    <w:rsid w:val="00082F55"/>
    <w:rPr>
      <w:color w:val="0563C1" w:themeColor="hyperlink"/>
      <w:u w:val="single"/>
    </w:rPr>
  </w:style>
  <w:style w:type="paragraph" w:styleId="ListParagraph">
    <w:name w:val="List Paragraph"/>
    <w:basedOn w:val="Normal"/>
    <w:uiPriority w:val="34"/>
    <w:qFormat/>
    <w:rsid w:val="00F718E8"/>
    <w:pPr>
      <w:ind w:left="720"/>
      <w:contextualSpacing/>
    </w:pPr>
  </w:style>
  <w:style w:type="character" w:styleId="CommentReference">
    <w:name w:val="annotation reference"/>
    <w:basedOn w:val="DefaultParagraphFont"/>
    <w:uiPriority w:val="99"/>
    <w:semiHidden/>
    <w:unhideWhenUsed/>
    <w:rsid w:val="001E19D0"/>
    <w:rPr>
      <w:sz w:val="16"/>
      <w:szCs w:val="16"/>
    </w:rPr>
  </w:style>
  <w:style w:type="paragraph" w:styleId="CommentText">
    <w:name w:val="annotation text"/>
    <w:basedOn w:val="Normal"/>
    <w:link w:val="CommentTextChar"/>
    <w:uiPriority w:val="99"/>
    <w:unhideWhenUsed/>
    <w:rsid w:val="001E19D0"/>
    <w:pPr>
      <w:spacing w:line="240" w:lineRule="auto"/>
    </w:pPr>
    <w:rPr>
      <w:sz w:val="20"/>
      <w:szCs w:val="20"/>
    </w:rPr>
  </w:style>
  <w:style w:type="character" w:customStyle="1" w:styleId="CommentTextChar">
    <w:name w:val="Comment Text Char"/>
    <w:basedOn w:val="DefaultParagraphFont"/>
    <w:link w:val="CommentText"/>
    <w:uiPriority w:val="99"/>
    <w:rsid w:val="001E19D0"/>
    <w:rPr>
      <w:rFonts w:ascii="Times New Roman" w:hAnsi="Times New Roman" w:cs="Arial"/>
      <w:kern w:val="0"/>
      <w:sz w:val="20"/>
      <w:szCs w:val="20"/>
      <w:lang w:val="en-GB" w:eastAsia="en-IN"/>
      <w14:ligatures w14:val="none"/>
    </w:rPr>
  </w:style>
  <w:style w:type="paragraph" w:styleId="CommentSubject">
    <w:name w:val="annotation subject"/>
    <w:basedOn w:val="CommentText"/>
    <w:next w:val="CommentText"/>
    <w:link w:val="CommentSubjectChar"/>
    <w:uiPriority w:val="99"/>
    <w:semiHidden/>
    <w:unhideWhenUsed/>
    <w:rsid w:val="001E19D0"/>
    <w:rPr>
      <w:b/>
      <w:bCs/>
    </w:rPr>
  </w:style>
  <w:style w:type="character" w:customStyle="1" w:styleId="CommentSubjectChar">
    <w:name w:val="Comment Subject Char"/>
    <w:basedOn w:val="CommentTextChar"/>
    <w:link w:val="CommentSubject"/>
    <w:uiPriority w:val="99"/>
    <w:semiHidden/>
    <w:rsid w:val="001E19D0"/>
    <w:rPr>
      <w:rFonts w:ascii="Times New Roman" w:hAnsi="Times New Roman" w:cs="Arial"/>
      <w:b/>
      <w:bCs/>
      <w:kern w:val="0"/>
      <w:sz w:val="20"/>
      <w:szCs w:val="20"/>
      <w:lang w:val="en-GB" w:eastAsia="en-IN"/>
      <w14:ligatures w14:val="none"/>
    </w:rPr>
  </w:style>
  <w:style w:type="paragraph" w:styleId="BalloonText">
    <w:name w:val="Balloon Text"/>
    <w:basedOn w:val="Normal"/>
    <w:link w:val="BalloonTextChar"/>
    <w:uiPriority w:val="99"/>
    <w:semiHidden/>
    <w:unhideWhenUsed/>
    <w:rsid w:val="00175C1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5C12"/>
    <w:rPr>
      <w:rFonts w:ascii="Segoe UI" w:hAnsi="Segoe UI" w:cs="Segoe UI"/>
      <w:kern w:val="0"/>
      <w:sz w:val="18"/>
      <w:szCs w:val="18"/>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F6D6DE-ED7E-48BA-B620-D1E218F27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2044</Words>
  <Characters>10674</Characters>
  <Application>Microsoft Office Word</Application>
  <DocSecurity>0</DocSecurity>
  <Lines>177</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cp:lastModifiedBy>
  <cp:revision>3</cp:revision>
  <dcterms:created xsi:type="dcterms:W3CDTF">2024-04-20T12:07:00Z</dcterms:created>
  <dcterms:modified xsi:type="dcterms:W3CDTF">2024-07-11T12:27:00Z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bb099642db75bd3b478cb96b5537a5c15166f71208a208500ac25863fde8a68e</vt:lpwstr>
  </property>
</Properties>
</file>