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E47B1" w14:textId="7C3C2096" w:rsidR="00D15CE0" w:rsidRDefault="00957579">
      <w:r w:rsidRPr="00957579">
        <w:rPr>
          <w:noProof/>
        </w:rPr>
        <w:drawing>
          <wp:inline distT="0" distB="0" distL="0" distR="0" wp14:anchorId="29BB1D65" wp14:editId="04EECD00">
            <wp:extent cx="1846445" cy="12287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9459" cy="1237385"/>
                    </a:xfrm>
                    <a:prstGeom prst="rect">
                      <a:avLst/>
                    </a:prstGeom>
                  </pic:spPr>
                </pic:pic>
              </a:graphicData>
            </a:graphic>
          </wp:inline>
        </w:drawing>
      </w:r>
    </w:p>
    <w:p w14:paraId="123639D9" w14:textId="4556061C" w:rsidR="00957579" w:rsidRDefault="00957579"/>
    <w:p w14:paraId="10353691" w14:textId="583B1A58" w:rsidR="00957579" w:rsidRDefault="00957579"/>
    <w:p w14:paraId="6E6E7549" w14:textId="55A62DAE" w:rsidR="00957579" w:rsidRDefault="00957579"/>
    <w:p w14:paraId="63334ED1" w14:textId="0A028881" w:rsidR="00F04D69" w:rsidRDefault="00F04D69"/>
    <w:p w14:paraId="1E3B718A" w14:textId="697F8935" w:rsidR="00F04D69" w:rsidRDefault="00F04D69"/>
    <w:p w14:paraId="5CBF9A6E" w14:textId="77777777" w:rsidR="00F04D69" w:rsidRPr="00371470" w:rsidRDefault="00F04D69">
      <w:pPr>
        <w:rPr>
          <w:rFonts w:ascii="Arial" w:hAnsi="Arial" w:cs="Arial"/>
          <w:sz w:val="20"/>
          <w:szCs w:val="20"/>
        </w:rPr>
      </w:pPr>
    </w:p>
    <w:p w14:paraId="7EAF8B49" w14:textId="77777777" w:rsidR="00F04D69" w:rsidRPr="00371470" w:rsidRDefault="00F04D69">
      <w:pPr>
        <w:rPr>
          <w:rFonts w:ascii="Arial" w:hAnsi="Arial" w:cs="Arial"/>
          <w:sz w:val="20"/>
          <w:szCs w:val="20"/>
        </w:rPr>
      </w:pPr>
    </w:p>
    <w:p w14:paraId="3354E47C" w14:textId="7B97CF8F" w:rsidR="00957579" w:rsidRPr="00371470" w:rsidRDefault="00F04D69">
      <w:pPr>
        <w:rPr>
          <w:rFonts w:ascii="Arial" w:hAnsi="Arial" w:cs="Arial"/>
          <w:sz w:val="20"/>
          <w:szCs w:val="20"/>
        </w:rPr>
      </w:pPr>
      <w:r w:rsidRPr="00371470">
        <w:rPr>
          <w:rFonts w:ascii="Arial" w:hAnsi="Arial" w:cs="Arial"/>
          <w:sz w:val="20"/>
          <w:szCs w:val="20"/>
        </w:rPr>
        <w:t xml:space="preserve">Student </w:t>
      </w:r>
      <w:r w:rsidR="00957579" w:rsidRPr="00371470">
        <w:rPr>
          <w:rFonts w:ascii="Arial" w:hAnsi="Arial" w:cs="Arial"/>
          <w:sz w:val="20"/>
          <w:szCs w:val="20"/>
        </w:rPr>
        <w:t xml:space="preserve">Name:  </w:t>
      </w:r>
      <w:r w:rsidRPr="00371470">
        <w:rPr>
          <w:rFonts w:ascii="Arial" w:hAnsi="Arial" w:cs="Arial"/>
          <w:sz w:val="20"/>
          <w:szCs w:val="20"/>
        </w:rPr>
        <w:tab/>
      </w:r>
      <w:r w:rsidR="00957579" w:rsidRPr="00371470">
        <w:rPr>
          <w:rFonts w:ascii="Arial" w:hAnsi="Arial" w:cs="Arial"/>
          <w:sz w:val="20"/>
          <w:szCs w:val="20"/>
        </w:rPr>
        <w:t>Daniela Cotenescu</w:t>
      </w:r>
    </w:p>
    <w:p w14:paraId="4EDE7C42" w14:textId="32454D20" w:rsidR="00957579" w:rsidRPr="00371470" w:rsidRDefault="00957579">
      <w:pPr>
        <w:rPr>
          <w:rFonts w:ascii="Arial" w:hAnsi="Arial" w:cs="Arial"/>
          <w:sz w:val="20"/>
          <w:szCs w:val="20"/>
        </w:rPr>
      </w:pPr>
      <w:r w:rsidRPr="00371470">
        <w:rPr>
          <w:rFonts w:ascii="Arial" w:hAnsi="Arial" w:cs="Arial"/>
          <w:sz w:val="20"/>
          <w:szCs w:val="20"/>
        </w:rPr>
        <w:t xml:space="preserve">Student Number: </w:t>
      </w:r>
      <w:r w:rsidR="00F04D69" w:rsidRPr="00371470">
        <w:rPr>
          <w:rFonts w:ascii="Arial" w:hAnsi="Arial" w:cs="Arial"/>
          <w:sz w:val="20"/>
          <w:szCs w:val="20"/>
        </w:rPr>
        <w:tab/>
      </w:r>
      <w:r w:rsidRPr="00371470">
        <w:rPr>
          <w:rFonts w:ascii="Arial" w:hAnsi="Arial" w:cs="Arial"/>
          <w:sz w:val="20"/>
          <w:szCs w:val="20"/>
        </w:rPr>
        <w:t>1815754</w:t>
      </w:r>
    </w:p>
    <w:p w14:paraId="27C8E180" w14:textId="21A2CB00" w:rsidR="00957579" w:rsidRPr="00371470" w:rsidRDefault="00957579">
      <w:pPr>
        <w:rPr>
          <w:rFonts w:ascii="Arial" w:hAnsi="Arial" w:cs="Arial"/>
          <w:sz w:val="20"/>
          <w:szCs w:val="20"/>
        </w:rPr>
      </w:pPr>
      <w:r w:rsidRPr="00371470">
        <w:rPr>
          <w:rFonts w:ascii="Arial" w:hAnsi="Arial" w:cs="Arial"/>
          <w:sz w:val="20"/>
          <w:szCs w:val="20"/>
        </w:rPr>
        <w:t xml:space="preserve">Module Title: </w:t>
      </w:r>
      <w:r w:rsidR="00F04D69" w:rsidRPr="00371470">
        <w:rPr>
          <w:rFonts w:ascii="Arial" w:hAnsi="Arial" w:cs="Arial"/>
          <w:sz w:val="20"/>
          <w:szCs w:val="20"/>
        </w:rPr>
        <w:tab/>
      </w:r>
      <w:r w:rsidR="00F04D69" w:rsidRPr="00371470">
        <w:rPr>
          <w:rFonts w:ascii="Arial" w:hAnsi="Arial" w:cs="Arial"/>
          <w:sz w:val="20"/>
          <w:szCs w:val="20"/>
        </w:rPr>
        <w:tab/>
      </w:r>
      <w:r w:rsidR="00E90B59" w:rsidRPr="00371470">
        <w:rPr>
          <w:rFonts w:ascii="Arial" w:hAnsi="Arial" w:cs="Arial"/>
          <w:sz w:val="20"/>
          <w:szCs w:val="20"/>
        </w:rPr>
        <w:t>Entrepreneurship</w:t>
      </w:r>
    </w:p>
    <w:p w14:paraId="5F5ABB0A" w14:textId="132B5C74" w:rsidR="00957579" w:rsidRPr="00371470" w:rsidRDefault="00957579">
      <w:pPr>
        <w:rPr>
          <w:rFonts w:ascii="Arial" w:hAnsi="Arial" w:cs="Arial"/>
          <w:sz w:val="20"/>
          <w:szCs w:val="20"/>
        </w:rPr>
      </w:pPr>
      <w:r w:rsidRPr="00371470">
        <w:rPr>
          <w:rFonts w:ascii="Arial" w:hAnsi="Arial" w:cs="Arial"/>
          <w:sz w:val="20"/>
          <w:szCs w:val="20"/>
        </w:rPr>
        <w:t xml:space="preserve">Module Code: </w:t>
      </w:r>
      <w:r w:rsidR="00F04D69" w:rsidRPr="00371470">
        <w:rPr>
          <w:rFonts w:ascii="Arial" w:hAnsi="Arial" w:cs="Arial"/>
          <w:sz w:val="20"/>
          <w:szCs w:val="20"/>
        </w:rPr>
        <w:tab/>
      </w:r>
      <w:r w:rsidR="00F04D69" w:rsidRPr="00371470">
        <w:rPr>
          <w:rFonts w:ascii="Arial" w:hAnsi="Arial" w:cs="Arial"/>
          <w:sz w:val="20"/>
          <w:szCs w:val="20"/>
        </w:rPr>
        <w:tab/>
      </w:r>
      <w:r w:rsidRPr="00371470">
        <w:rPr>
          <w:rFonts w:ascii="Arial" w:hAnsi="Arial" w:cs="Arial"/>
          <w:sz w:val="20"/>
          <w:szCs w:val="20"/>
        </w:rPr>
        <w:t>LCMB700</w:t>
      </w:r>
      <w:r w:rsidR="00E90B59" w:rsidRPr="00371470">
        <w:rPr>
          <w:rFonts w:ascii="Arial" w:hAnsi="Arial" w:cs="Arial"/>
          <w:sz w:val="20"/>
          <w:szCs w:val="20"/>
        </w:rPr>
        <w:t>4</w:t>
      </w:r>
    </w:p>
    <w:p w14:paraId="09B20959" w14:textId="6BE4A2CB" w:rsidR="00D43F95" w:rsidRPr="00371470" w:rsidRDefault="00957579" w:rsidP="00D43F95">
      <w:pPr>
        <w:rPr>
          <w:rFonts w:ascii="Arial" w:hAnsi="Arial" w:cs="Arial"/>
          <w:sz w:val="20"/>
          <w:szCs w:val="20"/>
        </w:rPr>
      </w:pPr>
      <w:r w:rsidRPr="00371470">
        <w:rPr>
          <w:rFonts w:ascii="Arial" w:hAnsi="Arial" w:cs="Arial"/>
          <w:sz w:val="20"/>
          <w:szCs w:val="20"/>
        </w:rPr>
        <w:t xml:space="preserve">Assignment Title: </w:t>
      </w:r>
      <w:r w:rsidR="00F04D69" w:rsidRPr="00371470">
        <w:rPr>
          <w:rFonts w:ascii="Arial" w:hAnsi="Arial" w:cs="Arial"/>
          <w:sz w:val="20"/>
          <w:szCs w:val="20"/>
        </w:rPr>
        <w:tab/>
      </w:r>
      <w:r w:rsidR="002E5ABB" w:rsidRPr="00371470">
        <w:rPr>
          <w:rFonts w:ascii="Arial" w:hAnsi="Arial" w:cs="Arial"/>
          <w:sz w:val="20"/>
          <w:szCs w:val="20"/>
        </w:rPr>
        <w:t>Walt Disney entrepreneur analysis</w:t>
      </w:r>
    </w:p>
    <w:p w14:paraId="138C70DB" w14:textId="2590A2DF" w:rsidR="00B02995" w:rsidRPr="00371470" w:rsidRDefault="00B02995">
      <w:pPr>
        <w:rPr>
          <w:rFonts w:ascii="Arial" w:hAnsi="Arial" w:cs="Arial"/>
          <w:sz w:val="20"/>
          <w:szCs w:val="20"/>
        </w:rPr>
      </w:pPr>
      <w:r w:rsidRPr="00371470">
        <w:rPr>
          <w:rFonts w:ascii="Arial" w:hAnsi="Arial" w:cs="Arial"/>
          <w:sz w:val="20"/>
          <w:szCs w:val="20"/>
        </w:rPr>
        <w:t>Submission date:</w:t>
      </w:r>
      <w:r w:rsidRPr="00371470">
        <w:rPr>
          <w:rFonts w:ascii="Arial" w:hAnsi="Arial" w:cs="Arial"/>
          <w:sz w:val="20"/>
          <w:szCs w:val="20"/>
        </w:rPr>
        <w:tab/>
      </w:r>
      <w:r w:rsidR="002E5ABB" w:rsidRPr="00371470">
        <w:rPr>
          <w:rFonts w:ascii="Arial" w:hAnsi="Arial" w:cs="Arial"/>
          <w:sz w:val="20"/>
          <w:szCs w:val="20"/>
        </w:rPr>
        <w:t>10</w:t>
      </w:r>
      <w:r w:rsidR="002C3B81" w:rsidRPr="00371470">
        <w:rPr>
          <w:rFonts w:ascii="Arial" w:hAnsi="Arial" w:cs="Arial"/>
          <w:sz w:val="20"/>
          <w:szCs w:val="20"/>
          <w:vertAlign w:val="superscript"/>
        </w:rPr>
        <w:t>th</w:t>
      </w:r>
      <w:r w:rsidR="002C3B81" w:rsidRPr="00371470">
        <w:rPr>
          <w:rFonts w:ascii="Arial" w:hAnsi="Arial" w:cs="Arial"/>
          <w:sz w:val="20"/>
          <w:szCs w:val="20"/>
        </w:rPr>
        <w:t xml:space="preserve"> of January 2020</w:t>
      </w:r>
    </w:p>
    <w:p w14:paraId="74F07BDB" w14:textId="77777777" w:rsidR="00F04D69" w:rsidRPr="00371470" w:rsidRDefault="00F04D69">
      <w:pPr>
        <w:rPr>
          <w:rFonts w:ascii="Arial" w:hAnsi="Arial" w:cs="Arial"/>
          <w:sz w:val="20"/>
          <w:szCs w:val="20"/>
        </w:rPr>
      </w:pPr>
    </w:p>
    <w:p w14:paraId="0C306130" w14:textId="3D94688B" w:rsidR="00F04D69" w:rsidRPr="00371470" w:rsidRDefault="00F04D69">
      <w:pPr>
        <w:rPr>
          <w:rFonts w:ascii="Arial" w:hAnsi="Arial" w:cs="Arial"/>
          <w:sz w:val="20"/>
          <w:szCs w:val="20"/>
        </w:rPr>
      </w:pPr>
    </w:p>
    <w:p w14:paraId="017B7CA2" w14:textId="7969080C" w:rsidR="00F04D69" w:rsidRPr="00371470" w:rsidRDefault="00F04D69">
      <w:pPr>
        <w:rPr>
          <w:rFonts w:ascii="Arial" w:hAnsi="Arial" w:cs="Arial"/>
          <w:sz w:val="20"/>
          <w:szCs w:val="20"/>
        </w:rPr>
      </w:pPr>
    </w:p>
    <w:p w14:paraId="4D66B337" w14:textId="77F617EC" w:rsidR="00F04D69" w:rsidRPr="00371470" w:rsidRDefault="00F04D69">
      <w:pPr>
        <w:rPr>
          <w:rFonts w:ascii="Arial" w:hAnsi="Arial" w:cs="Arial"/>
          <w:sz w:val="20"/>
          <w:szCs w:val="20"/>
        </w:rPr>
      </w:pPr>
    </w:p>
    <w:p w14:paraId="3700BBDC" w14:textId="3233BBF7" w:rsidR="00F04D69" w:rsidRPr="00371470" w:rsidRDefault="00F04D69">
      <w:pPr>
        <w:rPr>
          <w:rFonts w:ascii="Arial" w:hAnsi="Arial" w:cs="Arial"/>
          <w:sz w:val="20"/>
          <w:szCs w:val="20"/>
        </w:rPr>
      </w:pPr>
    </w:p>
    <w:p w14:paraId="05BED2CB" w14:textId="04A963FB" w:rsidR="00F04D69" w:rsidRPr="00371470" w:rsidRDefault="00F04D69">
      <w:pPr>
        <w:rPr>
          <w:rFonts w:ascii="Arial" w:hAnsi="Arial" w:cs="Arial"/>
          <w:sz w:val="20"/>
          <w:szCs w:val="20"/>
        </w:rPr>
      </w:pPr>
    </w:p>
    <w:p w14:paraId="716D4A6E" w14:textId="08CD4B49" w:rsidR="00F04D69" w:rsidRPr="00371470" w:rsidRDefault="00F04D69">
      <w:pPr>
        <w:rPr>
          <w:rFonts w:ascii="Arial" w:hAnsi="Arial" w:cs="Arial"/>
          <w:sz w:val="20"/>
          <w:szCs w:val="20"/>
        </w:rPr>
      </w:pPr>
    </w:p>
    <w:p w14:paraId="46CDE398" w14:textId="410F756E" w:rsidR="00F04D69" w:rsidRPr="00371470" w:rsidRDefault="00F04D69">
      <w:pPr>
        <w:rPr>
          <w:rFonts w:ascii="Arial" w:hAnsi="Arial" w:cs="Arial"/>
          <w:sz w:val="20"/>
          <w:szCs w:val="20"/>
        </w:rPr>
      </w:pPr>
    </w:p>
    <w:p w14:paraId="0918D515" w14:textId="56563406" w:rsidR="00FB259D" w:rsidRPr="00371470" w:rsidRDefault="00FB259D">
      <w:pPr>
        <w:rPr>
          <w:rFonts w:ascii="Arial" w:hAnsi="Arial" w:cs="Arial"/>
          <w:sz w:val="20"/>
          <w:szCs w:val="20"/>
        </w:rPr>
      </w:pPr>
    </w:p>
    <w:p w14:paraId="4416C104" w14:textId="37F79371" w:rsidR="007251D0" w:rsidRPr="00371470" w:rsidRDefault="007251D0">
      <w:pPr>
        <w:rPr>
          <w:rFonts w:ascii="Arial" w:hAnsi="Arial" w:cs="Arial"/>
          <w:sz w:val="20"/>
          <w:szCs w:val="20"/>
        </w:rPr>
      </w:pPr>
    </w:p>
    <w:p w14:paraId="2FE0197D" w14:textId="77777777" w:rsidR="007251D0" w:rsidRPr="00371470" w:rsidRDefault="007251D0">
      <w:pPr>
        <w:rPr>
          <w:rFonts w:ascii="Arial" w:hAnsi="Arial" w:cs="Arial"/>
          <w:sz w:val="20"/>
          <w:szCs w:val="20"/>
        </w:rPr>
      </w:pPr>
    </w:p>
    <w:p w14:paraId="6C463637" w14:textId="77777777" w:rsidR="00EE70C6" w:rsidRPr="00371470" w:rsidRDefault="00EE70C6">
      <w:pPr>
        <w:rPr>
          <w:rFonts w:ascii="Arial" w:hAnsi="Arial" w:cs="Arial"/>
          <w:sz w:val="20"/>
          <w:szCs w:val="20"/>
        </w:rPr>
      </w:pPr>
    </w:p>
    <w:p w14:paraId="2C8A0959" w14:textId="469560F1" w:rsidR="00FB259D" w:rsidRPr="00371470" w:rsidRDefault="00FB259D">
      <w:pPr>
        <w:rPr>
          <w:rFonts w:ascii="Arial" w:hAnsi="Arial" w:cs="Arial"/>
          <w:sz w:val="20"/>
          <w:szCs w:val="20"/>
        </w:rPr>
      </w:pPr>
    </w:p>
    <w:p w14:paraId="5D64973E" w14:textId="4CBB1CFF" w:rsidR="00C310B4" w:rsidRPr="001729D9" w:rsidRDefault="00505A91" w:rsidP="00505A91">
      <w:pPr>
        <w:ind w:left="720" w:firstLine="720"/>
        <w:rPr>
          <w:rFonts w:ascii="Arial" w:hAnsi="Arial" w:cs="Arial"/>
          <w:sz w:val="20"/>
          <w:szCs w:val="20"/>
        </w:rPr>
      </w:pPr>
      <w:r>
        <w:rPr>
          <w:rFonts w:ascii="Arial" w:hAnsi="Arial" w:cs="Arial"/>
          <w:sz w:val="20"/>
          <w:szCs w:val="20"/>
        </w:rPr>
        <w:t xml:space="preserve">        </w:t>
      </w:r>
      <w:r w:rsidR="00C310B4" w:rsidRPr="001729D9">
        <w:rPr>
          <w:rFonts w:ascii="Arial" w:hAnsi="Arial" w:cs="Arial"/>
          <w:sz w:val="20"/>
          <w:szCs w:val="20"/>
        </w:rPr>
        <w:t>“If you can dream it, you can do it</w:t>
      </w:r>
      <w:r w:rsidR="00D70CE5" w:rsidRPr="001729D9">
        <w:rPr>
          <w:rFonts w:ascii="Arial" w:hAnsi="Arial" w:cs="Arial"/>
          <w:sz w:val="20"/>
          <w:szCs w:val="20"/>
        </w:rPr>
        <w:t xml:space="preserve">.” – Walter </w:t>
      </w:r>
      <w:r w:rsidR="00B66761" w:rsidRPr="001729D9">
        <w:rPr>
          <w:rFonts w:ascii="Arial" w:hAnsi="Arial" w:cs="Arial"/>
          <w:sz w:val="20"/>
          <w:szCs w:val="20"/>
        </w:rPr>
        <w:t>Disney</w:t>
      </w:r>
    </w:p>
    <w:p w14:paraId="76C397DD" w14:textId="770B074D" w:rsidR="00461DDE" w:rsidRPr="001729D9" w:rsidRDefault="0009037F" w:rsidP="00505A91">
      <w:pPr>
        <w:spacing w:line="360" w:lineRule="auto"/>
        <w:jc w:val="both"/>
      </w:pPr>
      <w:r w:rsidRPr="001729D9">
        <w:t>Abstract</w:t>
      </w:r>
    </w:p>
    <w:p w14:paraId="63516729" w14:textId="54F800AD" w:rsidR="00534C03" w:rsidRPr="001729D9" w:rsidRDefault="00A67F72" w:rsidP="00505A91">
      <w:pPr>
        <w:spacing w:line="360" w:lineRule="auto"/>
        <w:jc w:val="both"/>
      </w:pPr>
      <w:r w:rsidRPr="001729D9">
        <w:t>The aim of the report</w:t>
      </w:r>
      <w:r w:rsidR="00FB02CD" w:rsidRPr="001729D9">
        <w:t xml:space="preserve"> is </w:t>
      </w:r>
      <w:r w:rsidR="00534C03" w:rsidRPr="001729D9">
        <w:t xml:space="preserve">to </w:t>
      </w:r>
      <w:r w:rsidR="00C71011" w:rsidRPr="001729D9">
        <w:t xml:space="preserve">use </w:t>
      </w:r>
      <w:r w:rsidR="00CD6048" w:rsidRPr="001729D9">
        <w:t xml:space="preserve">the entrepreneurial </w:t>
      </w:r>
      <w:r w:rsidR="00467499" w:rsidRPr="001729D9">
        <w:t xml:space="preserve">model of </w:t>
      </w:r>
      <w:r w:rsidR="007F7E00" w:rsidRPr="001729D9">
        <w:t xml:space="preserve">behaviour and </w:t>
      </w:r>
      <w:r w:rsidR="007B0103" w:rsidRPr="001729D9">
        <w:t>orientation to</w:t>
      </w:r>
      <w:r w:rsidR="009D4182" w:rsidRPr="001729D9">
        <w:t xml:space="preserve"> </w:t>
      </w:r>
      <w:r w:rsidR="00396092" w:rsidRPr="001729D9">
        <w:t xml:space="preserve">analyse the successful </w:t>
      </w:r>
      <w:r w:rsidR="0095140B" w:rsidRPr="001729D9">
        <w:t xml:space="preserve">and unique </w:t>
      </w:r>
      <w:r w:rsidR="00396092" w:rsidRPr="001729D9">
        <w:t>entrepreneur</w:t>
      </w:r>
      <w:r w:rsidR="0095140B" w:rsidRPr="001729D9">
        <w:t xml:space="preserve"> W</w:t>
      </w:r>
      <w:r w:rsidR="00277E4B" w:rsidRPr="001729D9">
        <w:t>alt Disney</w:t>
      </w:r>
      <w:r w:rsidR="00AE4B74" w:rsidRPr="001729D9">
        <w:t xml:space="preserve"> who enchanted our childhood with this cartoon</w:t>
      </w:r>
      <w:r w:rsidR="00B72B58" w:rsidRPr="001729D9">
        <w:t xml:space="preserve">s and </w:t>
      </w:r>
      <w:r w:rsidR="00AE56B1" w:rsidRPr="001729D9">
        <w:t xml:space="preserve">Walt Disney Parks are </w:t>
      </w:r>
      <w:r w:rsidR="00321094" w:rsidRPr="001729D9">
        <w:t>a joy for all over the world.</w:t>
      </w:r>
    </w:p>
    <w:p w14:paraId="458A0527" w14:textId="5C4AC38B" w:rsidR="00AF5C5C" w:rsidRPr="001729D9" w:rsidRDefault="00AB729C" w:rsidP="00505A91">
      <w:pPr>
        <w:spacing w:line="360" w:lineRule="auto"/>
        <w:jc w:val="both"/>
      </w:pPr>
      <w:r w:rsidRPr="001729D9">
        <w:t>Walt Disney</w:t>
      </w:r>
      <w:r w:rsidR="00C54130" w:rsidRPr="001729D9">
        <w:t xml:space="preserve"> won 22 Academy </w:t>
      </w:r>
      <w:r w:rsidR="00AE6E03" w:rsidRPr="001729D9">
        <w:t xml:space="preserve">Awards </w:t>
      </w:r>
      <w:r w:rsidR="00065EBB" w:rsidRPr="001729D9">
        <w:t>from 59 nominations and this makes him the most awarded person in the world, ever</w:t>
      </w:r>
      <w:r w:rsidR="003A02A6" w:rsidRPr="001729D9">
        <w:t>.</w:t>
      </w:r>
      <w:r w:rsidR="0061749C" w:rsidRPr="001729D9">
        <w:t xml:space="preserve"> </w:t>
      </w:r>
      <w:proofErr w:type="gramStart"/>
      <w:r w:rsidR="0061749C" w:rsidRPr="001729D9">
        <w:t>Some of</w:t>
      </w:r>
      <w:proofErr w:type="gramEnd"/>
      <w:r w:rsidR="0061749C" w:rsidRPr="001729D9">
        <w:t xml:space="preserve"> his films are in</w:t>
      </w:r>
      <w:r w:rsidR="005A39A2" w:rsidRPr="001729D9">
        <w:t xml:space="preserve">cluded in </w:t>
      </w:r>
      <w:r w:rsidR="0061749C" w:rsidRPr="001729D9">
        <w:t>the Congress Library</w:t>
      </w:r>
      <w:r w:rsidR="001A2BAC" w:rsidRPr="001729D9">
        <w:t>, and in the National Film Registry. He also won two Golden Globe Special Achievement Awards and an Emmy Award</w:t>
      </w:r>
      <w:r w:rsidR="00866CF6" w:rsidRPr="001729D9">
        <w:t>.</w:t>
      </w:r>
      <w:r w:rsidR="0061749C" w:rsidRPr="001729D9">
        <w:t xml:space="preserve"> </w:t>
      </w:r>
    </w:p>
    <w:p w14:paraId="65B986AE" w14:textId="5A6A03A8" w:rsidR="007176FC" w:rsidRPr="001729D9" w:rsidRDefault="00866CF6" w:rsidP="00505A91">
      <w:pPr>
        <w:spacing w:line="360" w:lineRule="auto"/>
        <w:jc w:val="both"/>
      </w:pPr>
      <w:r w:rsidRPr="001729D9">
        <w:t xml:space="preserve">By using the bibliography, presented on Annex 1, we are going to analyse </w:t>
      </w:r>
      <w:r w:rsidR="00821425" w:rsidRPr="001729D9">
        <w:t>Walt Disney entrepreneurial model of behaviour.</w:t>
      </w:r>
      <w:r w:rsidRPr="001729D9">
        <w:t xml:space="preserve"> </w:t>
      </w:r>
    </w:p>
    <w:p w14:paraId="00B75E4C" w14:textId="5F47CCAA" w:rsidR="00274444" w:rsidRPr="001729D9" w:rsidRDefault="00274444" w:rsidP="00505A91">
      <w:pPr>
        <w:spacing w:line="360" w:lineRule="auto"/>
        <w:jc w:val="both"/>
      </w:pPr>
      <w:r w:rsidRPr="001729D9">
        <w:t>In 1920</w:t>
      </w:r>
      <w:r w:rsidR="002723B3" w:rsidRPr="001729D9">
        <w:t>, the company Walt Disney was working for, closed the door and he remained withou</w:t>
      </w:r>
      <w:r w:rsidR="005E2599" w:rsidRPr="001729D9">
        <w:t xml:space="preserve">t job. </w:t>
      </w:r>
      <w:r w:rsidR="00291FB0" w:rsidRPr="001729D9">
        <w:t xml:space="preserve">The economic environment </w:t>
      </w:r>
      <w:r w:rsidR="00A51B17" w:rsidRPr="001729D9">
        <w:t>determines</w:t>
      </w:r>
      <w:r w:rsidR="00291FB0" w:rsidRPr="001729D9">
        <w:t xml:space="preserve"> him together with a colleague to </w:t>
      </w:r>
      <w:r w:rsidR="00CC2237" w:rsidRPr="001729D9">
        <w:t xml:space="preserve">open their own business. </w:t>
      </w:r>
      <w:r w:rsidR="00A51B17" w:rsidRPr="001729D9">
        <w:t>Unfortunately,</w:t>
      </w:r>
      <w:r w:rsidR="00CC2237" w:rsidRPr="001729D9">
        <w:t xml:space="preserve"> they were not able to </w:t>
      </w:r>
      <w:r w:rsidR="002B0C6C" w:rsidRPr="001729D9">
        <w:t xml:space="preserve">sell very well, Disney had to find something to work, by hoping in this way will help the company to survive but at the end of </w:t>
      </w:r>
      <w:r w:rsidR="0040067C" w:rsidRPr="001729D9">
        <w:t>1920, the company was bank</w:t>
      </w:r>
      <w:r w:rsidR="00FC5A85" w:rsidRPr="001729D9">
        <w:t>rupt.</w:t>
      </w:r>
    </w:p>
    <w:p w14:paraId="72C0F80F" w14:textId="77F08A40" w:rsidR="00FC5A85" w:rsidRPr="001729D9" w:rsidRDefault="00FC5A85" w:rsidP="00505A91">
      <w:pPr>
        <w:spacing w:line="360" w:lineRule="auto"/>
        <w:jc w:val="both"/>
      </w:pPr>
      <w:r w:rsidRPr="001729D9">
        <w:t xml:space="preserve">He </w:t>
      </w:r>
      <w:r w:rsidR="00A51B17" w:rsidRPr="001729D9">
        <w:t>continues</w:t>
      </w:r>
      <w:r w:rsidR="0010328F" w:rsidRPr="001729D9">
        <w:t xml:space="preserve"> to run as employee but with clear thought to become free</w:t>
      </w:r>
      <w:r w:rsidR="00B32B5A" w:rsidRPr="001729D9">
        <w:t>, to have its own company.</w:t>
      </w:r>
      <w:r w:rsidR="00F3116D" w:rsidRPr="001729D9">
        <w:t xml:space="preserve"> In the years that are coming we shall see </w:t>
      </w:r>
      <w:r w:rsidR="00C101D4" w:rsidRPr="001729D9">
        <w:t xml:space="preserve">Walt Disney motivation </w:t>
      </w:r>
      <w:r w:rsidR="00CA6BBC" w:rsidRPr="001729D9">
        <w:t xml:space="preserve">for entrepreneurial creation </w:t>
      </w:r>
      <w:r w:rsidR="00070E1F" w:rsidRPr="001729D9">
        <w:t>in his</w:t>
      </w:r>
      <w:r w:rsidR="00D65A04" w:rsidRPr="001729D9">
        <w:t xml:space="preserve"> intention to achieve the freedom. (Van Geleren</w:t>
      </w:r>
      <w:r w:rsidR="00780B6D" w:rsidRPr="001729D9">
        <w:t xml:space="preserve"> and Jansen,2006).</w:t>
      </w:r>
    </w:p>
    <w:p w14:paraId="6FD95C8C" w14:textId="6F05D195" w:rsidR="0016040E" w:rsidRPr="001729D9" w:rsidRDefault="00821425" w:rsidP="00505A91">
      <w:pPr>
        <w:spacing w:line="360" w:lineRule="auto"/>
        <w:jc w:val="both"/>
      </w:pPr>
      <w:r w:rsidRPr="001729D9">
        <w:t xml:space="preserve">Entrepreneurial behaviour is a preference for innovation and </w:t>
      </w:r>
      <w:r w:rsidR="00D44212" w:rsidRPr="001729D9">
        <w:t xml:space="preserve">to change the actual condition. If we a looking to his activity could </w:t>
      </w:r>
      <w:proofErr w:type="gramStart"/>
      <w:r w:rsidR="00D44212" w:rsidRPr="001729D9">
        <w:t>be seen</w:t>
      </w:r>
      <w:proofErr w:type="gramEnd"/>
      <w:r w:rsidR="00D44212" w:rsidRPr="001729D9">
        <w:t xml:space="preserve"> </w:t>
      </w:r>
      <w:r w:rsidR="008B1CC9" w:rsidRPr="001729D9">
        <w:t xml:space="preserve">he used around 11 innovations in </w:t>
      </w:r>
      <w:r w:rsidR="00BA1F54" w:rsidRPr="001729D9">
        <w:t xml:space="preserve">his </w:t>
      </w:r>
      <w:r w:rsidR="00505A91" w:rsidRPr="001729D9">
        <w:t>car</w:t>
      </w:r>
      <w:r w:rsidR="00505A91">
        <w:t>e</w:t>
      </w:r>
      <w:r w:rsidR="00505A91" w:rsidRPr="001729D9">
        <w:t>er</w:t>
      </w:r>
      <w:r w:rsidR="00BA1F54" w:rsidRPr="001729D9">
        <w:t>, innovations that brought him a lot of risk as well as rewards, international recognition</w:t>
      </w:r>
      <w:r w:rsidR="001F032C" w:rsidRPr="001729D9">
        <w:t xml:space="preserve"> and made him a wealthy person.</w:t>
      </w:r>
      <w:r w:rsidR="009B5034" w:rsidRPr="001729D9">
        <w:t xml:space="preserve"> Walt Disney had the strengths to change his condition</w:t>
      </w:r>
      <w:r w:rsidR="001D7A06" w:rsidRPr="001729D9">
        <w:t xml:space="preserve"> and fight for his freedom to do what he want</w:t>
      </w:r>
      <w:r w:rsidR="004F33DF" w:rsidRPr="001729D9">
        <w:t>s.</w:t>
      </w:r>
    </w:p>
    <w:p w14:paraId="55951B54" w14:textId="73389220" w:rsidR="00903047" w:rsidRPr="001729D9" w:rsidRDefault="00DE2883" w:rsidP="00505A91">
      <w:pPr>
        <w:spacing w:line="360" w:lineRule="auto"/>
        <w:jc w:val="both"/>
      </w:pPr>
      <w:r w:rsidRPr="001729D9">
        <w:t xml:space="preserve">Using innovation was not easy, if we are looking to the way the film </w:t>
      </w:r>
      <w:r w:rsidR="00EC2587" w:rsidRPr="001729D9">
        <w:t xml:space="preserve">industry perceived him when he produced “The Snow White and seven </w:t>
      </w:r>
      <w:r w:rsidR="00F8469A" w:rsidRPr="001729D9">
        <w:t>dwarfs</w:t>
      </w:r>
      <w:proofErr w:type="gramStart"/>
      <w:r w:rsidR="00F8469A" w:rsidRPr="001729D9">
        <w:t>”.</w:t>
      </w:r>
      <w:proofErr w:type="gramEnd"/>
      <w:r w:rsidR="009A4BC7" w:rsidRPr="001729D9">
        <w:t xml:space="preserve"> The film was the first lon</w:t>
      </w:r>
      <w:r w:rsidR="0094562E" w:rsidRPr="001729D9">
        <w:t xml:space="preserve">g film, colour, </w:t>
      </w:r>
      <w:r w:rsidR="009476BC" w:rsidRPr="001729D9">
        <w:t>used a new technique</w:t>
      </w:r>
      <w:r w:rsidR="00335A40" w:rsidRPr="001729D9">
        <w:t xml:space="preserve"> </w:t>
      </w:r>
      <w:r w:rsidR="0025728F" w:rsidRPr="001729D9">
        <w:t xml:space="preserve">and the staff developed a special camera for that technique. The film industry called him </w:t>
      </w:r>
      <w:r w:rsidR="00A51B17" w:rsidRPr="001729D9">
        <w:t>“Disney</w:t>
      </w:r>
      <w:r w:rsidR="001907AC" w:rsidRPr="001729D9">
        <w:t>`s Folly” (Annex 1)</w:t>
      </w:r>
      <w:r w:rsidR="00261A13" w:rsidRPr="001729D9">
        <w:t xml:space="preserve"> and the predicted he will be bankrupt.</w:t>
      </w:r>
      <w:r w:rsidR="007768BB" w:rsidRPr="001729D9">
        <w:t xml:space="preserve"> Surprize the </w:t>
      </w:r>
      <w:r w:rsidR="0008604D" w:rsidRPr="001729D9">
        <w:t xml:space="preserve">film was successful on all areas, audience and critics recognition, </w:t>
      </w:r>
      <w:r w:rsidR="00A347FC" w:rsidRPr="001729D9">
        <w:t xml:space="preserve">Academy Awards, </w:t>
      </w:r>
      <w:r w:rsidR="00936484" w:rsidRPr="001729D9">
        <w:t>lead the box-office with $</w:t>
      </w:r>
      <w:r w:rsidR="00DA763F" w:rsidRPr="001729D9">
        <w:t>6.5 million to an investment of $1.5 million</w:t>
      </w:r>
      <w:r w:rsidR="00D74014" w:rsidRPr="001729D9">
        <w:t>.</w:t>
      </w:r>
      <w:r w:rsidR="006A0BEE" w:rsidRPr="001729D9">
        <w:t xml:space="preserve"> Here could be seen also the </w:t>
      </w:r>
      <w:r w:rsidR="00EB609B" w:rsidRPr="001729D9">
        <w:t>desire of creation</w:t>
      </w:r>
      <w:r w:rsidR="00F01CFF" w:rsidRPr="001729D9">
        <w:t xml:space="preserve"> that from Walt Disney was transferred to the team</w:t>
      </w:r>
      <w:r w:rsidR="00DC6DF2" w:rsidRPr="001729D9">
        <w:t xml:space="preserve">, who created a new machine for the </w:t>
      </w:r>
      <w:proofErr w:type="gramStart"/>
      <w:r w:rsidR="00DC6DF2" w:rsidRPr="001729D9">
        <w:t>new technology</w:t>
      </w:r>
      <w:proofErr w:type="gramEnd"/>
      <w:r w:rsidR="00DC6DF2" w:rsidRPr="001729D9">
        <w:t>.</w:t>
      </w:r>
    </w:p>
    <w:p w14:paraId="55A4A97D" w14:textId="1F5BD446" w:rsidR="00DE2883" w:rsidRPr="001729D9" w:rsidRDefault="00261A13" w:rsidP="00505A91">
      <w:pPr>
        <w:spacing w:line="360" w:lineRule="auto"/>
        <w:jc w:val="both"/>
      </w:pPr>
      <w:r w:rsidRPr="001729D9">
        <w:lastRenderedPageBreak/>
        <w:t>Disney did not care he was considered “The Back Ship” (</w:t>
      </w:r>
      <w:r w:rsidR="00DF191E" w:rsidRPr="001729D9">
        <w:t>Kappel.2016)</w:t>
      </w:r>
      <w:r w:rsidR="00580169" w:rsidRPr="001729D9">
        <w:t xml:space="preserve"> and continue to do what he felt is good</w:t>
      </w:r>
      <w:proofErr w:type="gramStart"/>
      <w:r w:rsidR="00580169" w:rsidRPr="001729D9">
        <w:t xml:space="preserve">. </w:t>
      </w:r>
      <w:r w:rsidR="009A4BC7" w:rsidRPr="001729D9">
        <w:t xml:space="preserve"> </w:t>
      </w:r>
      <w:proofErr w:type="gramEnd"/>
      <w:r w:rsidR="00F8469A" w:rsidRPr="001729D9">
        <w:t xml:space="preserve"> </w:t>
      </w:r>
      <w:proofErr w:type="gramStart"/>
      <w:r w:rsidR="00C64046" w:rsidRPr="001729D9">
        <w:t>It seems he</w:t>
      </w:r>
      <w:proofErr w:type="gramEnd"/>
      <w:r w:rsidR="00C64046" w:rsidRPr="001729D9">
        <w:t xml:space="preserve"> confirmed professor Applegate</w:t>
      </w:r>
      <w:r w:rsidR="00A808CB" w:rsidRPr="001729D9">
        <w:t xml:space="preserve"> study results as the entrepreneurs are feeling comfortable </w:t>
      </w:r>
      <w:r w:rsidR="00F329EE" w:rsidRPr="001729D9">
        <w:t>with uncertainty</w:t>
      </w:r>
      <w:r w:rsidR="00DC2776" w:rsidRPr="001729D9">
        <w:t xml:space="preserve">. Disney had a vision that he </w:t>
      </w:r>
      <w:r w:rsidR="00425F6F" w:rsidRPr="001729D9">
        <w:t>believed in an had the power to influence his team</w:t>
      </w:r>
      <w:r w:rsidR="005B1FF6" w:rsidRPr="001729D9">
        <w:t>. He had also the financial interest because the decision to produce a long film came after he saw the short film did not make profit.</w:t>
      </w:r>
      <w:r w:rsidR="005B1660" w:rsidRPr="001729D9">
        <w:t xml:space="preserve"> </w:t>
      </w:r>
      <w:r w:rsidR="005B1660" w:rsidRPr="001729D9">
        <w:t>(Applegate et al.,2016)</w:t>
      </w:r>
      <w:r w:rsidR="00AE6675" w:rsidRPr="001729D9">
        <w:t>.</w:t>
      </w:r>
    </w:p>
    <w:p w14:paraId="04CAA19B" w14:textId="4CED5D20" w:rsidR="002F620A" w:rsidRPr="001729D9" w:rsidRDefault="00AE6675" w:rsidP="00505A91">
      <w:pPr>
        <w:spacing w:line="360" w:lineRule="auto"/>
        <w:jc w:val="both"/>
        <w:rPr>
          <w:rFonts w:eastAsia="Times New Roman"/>
          <w:color w:val="000000"/>
          <w:lang w:eastAsia="en-GB"/>
        </w:rPr>
      </w:pPr>
      <w:r w:rsidRPr="001729D9">
        <w:t>Walt Disney, on one of Oscar Awards ceremony said “The whole thing here is the organization. Whatever we accomplish belongs to our entire group, a tribute to our combined effort.”</w:t>
      </w:r>
      <w:r w:rsidR="002F620A" w:rsidRPr="001729D9">
        <w:rPr>
          <w:rFonts w:eastAsia="Times New Roman"/>
          <w:color w:val="000000"/>
          <w:lang w:eastAsia="en-GB"/>
        </w:rPr>
        <w:t xml:space="preserve"> </w:t>
      </w:r>
      <w:r w:rsidR="002F620A" w:rsidRPr="001729D9">
        <w:rPr>
          <w:rFonts w:eastAsia="Times New Roman"/>
          <w:color w:val="000000"/>
          <w:lang w:eastAsia="en-GB"/>
        </w:rPr>
        <w:t>(Jones, 2018)</w:t>
      </w:r>
      <w:r w:rsidR="00210F31" w:rsidRPr="001729D9">
        <w:rPr>
          <w:rFonts w:eastAsia="Times New Roman"/>
          <w:color w:val="000000"/>
          <w:lang w:eastAsia="en-GB"/>
        </w:rPr>
        <w:t>.</w:t>
      </w:r>
    </w:p>
    <w:p w14:paraId="465CFF24" w14:textId="198CDC93" w:rsidR="00E21B9E" w:rsidRPr="001729D9" w:rsidRDefault="00585837" w:rsidP="00505A91">
      <w:pPr>
        <w:spacing w:line="360" w:lineRule="auto"/>
        <w:jc w:val="both"/>
      </w:pPr>
      <w:r w:rsidRPr="001729D9">
        <w:t>If we are looking to Disney</w:t>
      </w:r>
      <w:r w:rsidR="0048666A">
        <w:t>`s</w:t>
      </w:r>
      <w:r w:rsidRPr="001729D9">
        <w:t xml:space="preserve"> </w:t>
      </w:r>
      <w:r w:rsidR="0048666A" w:rsidRPr="001729D9">
        <w:t>biography,</w:t>
      </w:r>
      <w:r w:rsidRPr="001729D9">
        <w:t xml:space="preserve"> we shall find the importance of innovation </w:t>
      </w:r>
      <w:r w:rsidR="00345F4D" w:rsidRPr="001729D9">
        <w:t xml:space="preserve">process where is a </w:t>
      </w:r>
      <w:r w:rsidR="00043C09" w:rsidRPr="001729D9">
        <w:t>seller and a buyer.</w:t>
      </w:r>
      <w:r w:rsidR="00210F31" w:rsidRPr="001729D9">
        <w:t xml:space="preserve"> </w:t>
      </w:r>
      <w:r w:rsidR="00043C09" w:rsidRPr="001729D9">
        <w:t xml:space="preserve">He </w:t>
      </w:r>
      <w:r w:rsidR="00631E39" w:rsidRPr="001729D9">
        <w:t xml:space="preserve">produced </w:t>
      </w:r>
      <w:r w:rsidR="003A2F7A" w:rsidRPr="001729D9">
        <w:t>in 1923, “ Alice`s Wonderland” and he was struggling to sell it</w:t>
      </w:r>
      <w:r w:rsidR="00E50C9E" w:rsidRPr="001729D9">
        <w:t xml:space="preserve"> until the seller appear as Mrs. </w:t>
      </w:r>
      <w:r w:rsidR="006E5948" w:rsidRPr="001729D9">
        <w:t>Winkler and she distributed the film</w:t>
      </w:r>
      <w:r w:rsidR="00DB7E42" w:rsidRPr="001729D9">
        <w:t xml:space="preserve"> and this it was the first sale of Disney through the </w:t>
      </w:r>
      <w:r w:rsidR="00EB4090" w:rsidRPr="001729D9">
        <w:t xml:space="preserve">new company that he created with this brother Roy Disney. </w:t>
      </w:r>
      <w:proofErr w:type="gramStart"/>
      <w:r w:rsidR="004054C8" w:rsidRPr="001729D9">
        <w:t>So</w:t>
      </w:r>
      <w:proofErr w:type="gramEnd"/>
      <w:r w:rsidR="004054C8" w:rsidRPr="001729D9">
        <w:t xml:space="preserve"> it was not enough to </w:t>
      </w:r>
      <w:r w:rsidR="00F21121" w:rsidRPr="001729D9">
        <w:t xml:space="preserve">innovate something, because Alice Wonderland was produced with </w:t>
      </w:r>
      <w:r w:rsidR="00AF3D77" w:rsidRPr="001729D9">
        <w:t>“</w:t>
      </w:r>
      <w:proofErr w:type="spellStart"/>
      <w:r w:rsidR="00AF3D77" w:rsidRPr="001729D9">
        <w:t>cel</w:t>
      </w:r>
      <w:proofErr w:type="spellEnd"/>
      <w:r w:rsidR="00AF3D77" w:rsidRPr="001729D9">
        <w:t xml:space="preserve"> animation” technique, that Disney </w:t>
      </w:r>
      <w:r w:rsidR="00305498" w:rsidRPr="001729D9">
        <w:t>saw is a better technique then the us</w:t>
      </w:r>
      <w:r w:rsidR="005071A2" w:rsidRPr="001729D9">
        <w:t>ual one. He tried to sell his idea to his employer at that time but it wasn`t successful, he started the second own company with a colleague of his but soon this become bankrupt.</w:t>
      </w:r>
      <w:r w:rsidR="00431F2E" w:rsidRPr="001729D9">
        <w:t xml:space="preserve"> </w:t>
      </w:r>
      <w:proofErr w:type="gramStart"/>
      <w:r w:rsidR="00431F2E" w:rsidRPr="001729D9">
        <w:t>So</w:t>
      </w:r>
      <w:proofErr w:type="gramEnd"/>
      <w:r w:rsidR="00431F2E" w:rsidRPr="001729D9">
        <w:t xml:space="preserve"> the seller Mrs. Winkler had a very important role in </w:t>
      </w:r>
      <w:r w:rsidR="00E21B9E" w:rsidRPr="001729D9">
        <w:t>the progress.</w:t>
      </w:r>
    </w:p>
    <w:p w14:paraId="4529450F" w14:textId="77777777" w:rsidR="00A53AE2" w:rsidRPr="001729D9" w:rsidRDefault="00E21B9E" w:rsidP="00505A91">
      <w:pPr>
        <w:spacing w:line="360" w:lineRule="auto"/>
        <w:jc w:val="both"/>
      </w:pPr>
      <w:r w:rsidRPr="001729D9">
        <w:t xml:space="preserve">The same important role in Disney success, played </w:t>
      </w:r>
      <w:proofErr w:type="gramStart"/>
      <w:r w:rsidRPr="001729D9">
        <w:t>Mr.Winkler</w:t>
      </w:r>
      <w:proofErr w:type="gramEnd"/>
      <w:r w:rsidRPr="001729D9">
        <w:t xml:space="preserve">, who refused to distribute </w:t>
      </w:r>
      <w:r w:rsidR="009069A9" w:rsidRPr="001729D9">
        <w:t xml:space="preserve">“ Oscar Lucky Rabbit” determined all Disney staff to </w:t>
      </w:r>
      <w:r w:rsidR="004C243B" w:rsidRPr="001729D9">
        <w:t>leave, only one staff member re</w:t>
      </w:r>
      <w:r w:rsidR="0094622D" w:rsidRPr="001729D9">
        <w:t xml:space="preserve">mained. </w:t>
      </w:r>
    </w:p>
    <w:p w14:paraId="73286D1D" w14:textId="1C27E366" w:rsidR="007638C5" w:rsidRPr="001729D9" w:rsidRDefault="00F74D27" w:rsidP="00505A91">
      <w:pPr>
        <w:spacing w:line="360" w:lineRule="auto"/>
        <w:jc w:val="both"/>
      </w:pPr>
      <w:r w:rsidRPr="001729D9">
        <w:t>We can see Disney was not afraid to fail</w:t>
      </w:r>
      <w:r w:rsidR="000C4E53" w:rsidRPr="001729D9">
        <w:t>, he continue</w:t>
      </w:r>
      <w:r w:rsidR="007638C5" w:rsidRPr="001729D9">
        <w:t>d</w:t>
      </w:r>
      <w:r w:rsidR="000C4E53" w:rsidRPr="001729D9">
        <w:t xml:space="preserve"> to </w:t>
      </w:r>
      <w:r w:rsidR="00CB67E7" w:rsidRPr="001729D9">
        <w:t xml:space="preserve">his ride, he had the strengths to stand up after was on the ground. This is another </w:t>
      </w:r>
      <w:r w:rsidR="000D289C" w:rsidRPr="001729D9">
        <w:t>characteristic of the entrepreneur</w:t>
      </w:r>
      <w:r w:rsidR="008F0AF1" w:rsidRPr="001729D9">
        <w:t xml:space="preserve"> defined by the entrepreneu</w:t>
      </w:r>
      <w:r w:rsidR="007638C5" w:rsidRPr="001729D9">
        <w:t>rial behaviour model.</w:t>
      </w:r>
    </w:p>
    <w:p w14:paraId="414B7C39" w14:textId="5C685512" w:rsidR="007F0E6B" w:rsidRPr="001729D9" w:rsidRDefault="00E02EB6" w:rsidP="00505A91">
      <w:pPr>
        <w:spacing w:line="360" w:lineRule="auto"/>
        <w:jc w:val="both"/>
      </w:pPr>
      <w:r w:rsidRPr="001729D9">
        <w:t>Unfortunately,</w:t>
      </w:r>
      <w:r w:rsidR="00C8214C" w:rsidRPr="001729D9">
        <w:t xml:space="preserve"> the innovation seller had proved to be </w:t>
      </w:r>
      <w:r w:rsidR="005227EC" w:rsidRPr="001729D9">
        <w:t xml:space="preserve">a huge showstopper on this company evolution. After the problems created by Mr. Winkler, Disney found another seller called Power, see the Annex 1, and </w:t>
      </w:r>
      <w:r w:rsidR="00E07FD6" w:rsidRPr="001729D9">
        <w:t>in 1930 refused the pay the right price. The impact</w:t>
      </w:r>
      <w:r w:rsidR="005D0B91" w:rsidRPr="001729D9">
        <w:t>, Disney had to reduce the salaries</w:t>
      </w:r>
      <w:r w:rsidR="00155DE6" w:rsidRPr="001729D9">
        <w:t xml:space="preserve">. The seller </w:t>
      </w:r>
      <w:r w:rsidR="00E15B76" w:rsidRPr="001729D9">
        <w:t xml:space="preserve">signed a contract with the best artist of Disney company. Another </w:t>
      </w:r>
      <w:r w:rsidRPr="001729D9">
        <w:t>unexpected</w:t>
      </w:r>
      <w:r w:rsidR="00E15B76" w:rsidRPr="001729D9">
        <w:t>, another risk occurred</w:t>
      </w:r>
      <w:proofErr w:type="gramStart"/>
      <w:r w:rsidR="00E15B76" w:rsidRPr="001729D9">
        <w:t xml:space="preserve">. </w:t>
      </w:r>
      <w:r w:rsidR="005460AB" w:rsidRPr="001729D9">
        <w:t xml:space="preserve"> </w:t>
      </w:r>
      <w:proofErr w:type="gramEnd"/>
      <w:r w:rsidR="005460AB" w:rsidRPr="001729D9">
        <w:t>Disney had to find a solution as soon as possible and signed a contract with Columbia Pictures</w:t>
      </w:r>
      <w:r w:rsidRPr="001729D9">
        <w:t xml:space="preserve">. </w:t>
      </w:r>
      <w:r w:rsidR="000E7716" w:rsidRPr="001729D9">
        <w:t>The new seller agreed to distribute Mickey Mouse cartoons</w:t>
      </w:r>
      <w:r w:rsidR="00DC2E5B" w:rsidRPr="001729D9">
        <w:t xml:space="preserve">, which </w:t>
      </w:r>
      <w:r w:rsidR="0048666A" w:rsidRPr="001729D9">
        <w:t>“overnight</w:t>
      </w:r>
      <w:proofErr w:type="gramStart"/>
      <w:r w:rsidR="00DC2E5B" w:rsidRPr="001729D9">
        <w:t>”,</w:t>
      </w:r>
      <w:proofErr w:type="gramEnd"/>
      <w:r w:rsidR="00DC2E5B" w:rsidRPr="001729D9">
        <w:t xml:space="preserve"> made Walt Disney </w:t>
      </w:r>
      <w:r w:rsidR="000A616B" w:rsidRPr="001729D9">
        <w:t>famous at national and international level and of course</w:t>
      </w:r>
      <w:r w:rsidR="006656ED" w:rsidRPr="001729D9">
        <w:t xml:space="preserve"> an Oscar Award.</w:t>
      </w:r>
    </w:p>
    <w:p w14:paraId="5B9F80C0" w14:textId="52FB206B" w:rsidR="006656ED" w:rsidRPr="001729D9" w:rsidRDefault="006656ED" w:rsidP="00505A91">
      <w:pPr>
        <w:spacing w:line="360" w:lineRule="auto"/>
        <w:jc w:val="both"/>
      </w:pPr>
      <w:r w:rsidRPr="001729D9">
        <w:t xml:space="preserve">Here we can see the </w:t>
      </w:r>
      <w:r w:rsidR="0048666A" w:rsidRPr="001729D9">
        <w:t>risk-taking</w:t>
      </w:r>
      <w:r w:rsidRPr="001729D9">
        <w:t xml:space="preserve"> </w:t>
      </w:r>
      <w:r w:rsidR="00FB4D8C" w:rsidRPr="001729D9">
        <w:t xml:space="preserve">Disney potential and the fact he was </w:t>
      </w:r>
      <w:r w:rsidR="005F1ACD" w:rsidRPr="001729D9">
        <w:t>b</w:t>
      </w:r>
      <w:r w:rsidR="00FB4D8C" w:rsidRPr="001729D9">
        <w:t>rave, he stood for himself, fought for his company</w:t>
      </w:r>
      <w:r w:rsidR="00BC4870" w:rsidRPr="001729D9">
        <w:t>.</w:t>
      </w:r>
      <w:r w:rsidR="005F1ACD" w:rsidRPr="001729D9">
        <w:t xml:space="preserve"> Here we identify one of </w:t>
      </w:r>
      <w:r w:rsidR="007740F0" w:rsidRPr="001729D9">
        <w:t xml:space="preserve">nine personality traits </w:t>
      </w:r>
      <w:r w:rsidR="002F037D" w:rsidRPr="001729D9">
        <w:t xml:space="preserve">that can </w:t>
      </w:r>
      <w:proofErr w:type="gramStart"/>
      <w:r w:rsidR="002F037D" w:rsidRPr="001729D9">
        <w:t>be found</w:t>
      </w:r>
      <w:proofErr w:type="gramEnd"/>
      <w:r w:rsidR="002F037D" w:rsidRPr="001729D9">
        <w:t xml:space="preserve"> also on </w:t>
      </w:r>
      <w:r w:rsidR="00624311" w:rsidRPr="001729D9">
        <w:t>modern entrepreneurs, from our time not only Disne</w:t>
      </w:r>
      <w:r w:rsidR="00051AF9" w:rsidRPr="001729D9">
        <w:t>y`s</w:t>
      </w:r>
      <w:r w:rsidR="00605949" w:rsidRPr="001729D9">
        <w:t>, it is called Brave.</w:t>
      </w:r>
      <w:r w:rsidR="00051AF9" w:rsidRPr="001729D9">
        <w:t xml:space="preserve"> Entrepreneurs </w:t>
      </w:r>
      <w:proofErr w:type="gramStart"/>
      <w:r w:rsidR="00051AF9" w:rsidRPr="001729D9">
        <w:t xml:space="preserve">are often </w:t>
      </w:r>
      <w:r w:rsidR="00D96928" w:rsidRPr="001729D9">
        <w:t>forced</w:t>
      </w:r>
      <w:proofErr w:type="gramEnd"/>
      <w:r w:rsidR="00D96928" w:rsidRPr="001729D9">
        <w:t xml:space="preserve"> to stand for themselves, do not give up</w:t>
      </w:r>
      <w:r w:rsidR="00E42FF7" w:rsidRPr="001729D9">
        <w:t>, do not be afraid.</w:t>
      </w:r>
    </w:p>
    <w:p w14:paraId="727F5FAC" w14:textId="299471E0" w:rsidR="00E42FF7" w:rsidRPr="001729D9" w:rsidRDefault="00E0123E" w:rsidP="00505A91">
      <w:pPr>
        <w:spacing w:line="360" w:lineRule="auto"/>
        <w:jc w:val="both"/>
      </w:pPr>
      <w:r w:rsidRPr="001729D9">
        <w:lastRenderedPageBreak/>
        <w:t>Here is also ref</w:t>
      </w:r>
      <w:r w:rsidR="005F61BF" w:rsidRPr="001729D9">
        <w:t>lected Disney self-efficacy</w:t>
      </w:r>
      <w:r w:rsidR="00A53BA2" w:rsidRPr="001729D9">
        <w:t xml:space="preserve">, </w:t>
      </w:r>
      <w:proofErr w:type="gramStart"/>
      <w:r w:rsidR="00A53BA2" w:rsidRPr="001729D9">
        <w:t>that</w:t>
      </w:r>
      <w:proofErr w:type="gramEnd"/>
      <w:r w:rsidR="00A53BA2" w:rsidRPr="001729D9">
        <w:t xml:space="preserve"> is show his persever</w:t>
      </w:r>
      <w:r w:rsidR="00217E0B" w:rsidRPr="001729D9">
        <w:t>ance to run into obstacles to achieve the goals. (</w:t>
      </w:r>
      <w:r w:rsidR="007D47BA" w:rsidRPr="001729D9">
        <w:t>Costa et al.,2013).</w:t>
      </w:r>
      <w:r w:rsidR="0009689D" w:rsidRPr="001729D9">
        <w:t xml:space="preserve"> He is proven also </w:t>
      </w:r>
      <w:r w:rsidR="00130EB0" w:rsidRPr="001729D9">
        <w:t xml:space="preserve">learning orientation because </w:t>
      </w:r>
      <w:proofErr w:type="gramStart"/>
      <w:r w:rsidR="00130EB0" w:rsidRPr="001729D9">
        <w:t>has the ability to</w:t>
      </w:r>
      <w:proofErr w:type="gramEnd"/>
      <w:r w:rsidR="00130EB0" w:rsidRPr="001729D9">
        <w:t xml:space="preserve"> learn from positive and negative experiences.</w:t>
      </w:r>
      <w:r w:rsidR="00986649" w:rsidRPr="001729D9">
        <w:t xml:space="preserve"> (Kraus</w:t>
      </w:r>
      <w:r w:rsidR="00946220" w:rsidRPr="001729D9">
        <w:t xml:space="preserve"> et al.,2005)</w:t>
      </w:r>
      <w:r w:rsidR="00C16FDF" w:rsidRPr="001729D9">
        <w:t>.</w:t>
      </w:r>
    </w:p>
    <w:p w14:paraId="50A05EE8" w14:textId="5C4D7A84" w:rsidR="00C16FDF" w:rsidRPr="001729D9" w:rsidRDefault="0005643B" w:rsidP="00505A91">
      <w:pPr>
        <w:spacing w:line="360" w:lineRule="auto"/>
        <w:jc w:val="both"/>
      </w:pPr>
      <w:r w:rsidRPr="001729D9">
        <w:t xml:space="preserve">After Mickey Mouse success and financial </w:t>
      </w:r>
      <w:r w:rsidR="00D42578" w:rsidRPr="001729D9">
        <w:t xml:space="preserve">relieve, Disney got back to innovation and </w:t>
      </w:r>
      <w:r w:rsidR="00D539B2" w:rsidRPr="001729D9">
        <w:t xml:space="preserve">in 1923 he used for the first time in the film industry the </w:t>
      </w:r>
      <w:r w:rsidR="00CC4689" w:rsidRPr="001729D9">
        <w:t xml:space="preserve">full-colour </w:t>
      </w:r>
      <w:r w:rsidR="00487E98" w:rsidRPr="001729D9">
        <w:t xml:space="preserve">three strip </w:t>
      </w:r>
      <w:r w:rsidR="00345F80" w:rsidRPr="001729D9">
        <w:t>Technicolor. This innovation brought him another recognition, another Oscar Award.</w:t>
      </w:r>
      <w:r w:rsidR="000D0418" w:rsidRPr="001729D9">
        <w:t xml:space="preserve"> This confirmed the researchers results</w:t>
      </w:r>
      <w:r w:rsidR="003923EA" w:rsidRPr="001729D9">
        <w:t xml:space="preserve"> that</w:t>
      </w:r>
      <w:r w:rsidR="002948D8" w:rsidRPr="001729D9">
        <w:t xml:space="preserve">, the entrepreneur initiative </w:t>
      </w:r>
      <w:r w:rsidR="003E7EB8" w:rsidRPr="001729D9">
        <w:t xml:space="preserve">is </w:t>
      </w:r>
      <w:proofErr w:type="gramStart"/>
      <w:r w:rsidR="003E7EB8" w:rsidRPr="001729D9">
        <w:t>a very important</w:t>
      </w:r>
      <w:proofErr w:type="gramEnd"/>
      <w:r w:rsidR="003E7EB8" w:rsidRPr="001729D9">
        <w:t xml:space="preserve"> factor of success. (</w:t>
      </w:r>
      <w:r w:rsidR="00EE2122" w:rsidRPr="001729D9">
        <w:t>Krauss et al., 2005).</w:t>
      </w:r>
      <w:r w:rsidR="00943167" w:rsidRPr="001729D9">
        <w:t xml:space="preserve"> And Frese and Fay</w:t>
      </w:r>
      <w:r w:rsidR="00784A74" w:rsidRPr="001729D9">
        <w:t xml:space="preserve">, 2001 considered personal initiative is </w:t>
      </w:r>
      <w:r w:rsidR="00A07B90" w:rsidRPr="001729D9">
        <w:t>related to proactiveness, persistence and self-starting. Yes, Walt Disney was able many times to push himself</w:t>
      </w:r>
      <w:r w:rsidR="00B506BD" w:rsidRPr="001729D9">
        <w:t xml:space="preserve">, to persevere and to act in the direction he </w:t>
      </w:r>
      <w:r w:rsidR="00F0109D" w:rsidRPr="001729D9">
        <w:t>knew inside is good.</w:t>
      </w:r>
    </w:p>
    <w:p w14:paraId="236212AA" w14:textId="145CF2AA" w:rsidR="00F0109D" w:rsidRPr="001729D9" w:rsidRDefault="003C6566" w:rsidP="00505A91">
      <w:pPr>
        <w:spacing w:line="360" w:lineRule="auto"/>
        <w:jc w:val="both"/>
      </w:pPr>
      <w:r w:rsidRPr="001729D9">
        <w:t xml:space="preserve">In 1940 was the </w:t>
      </w:r>
      <w:proofErr w:type="gramStart"/>
      <w:r w:rsidRPr="001729D9">
        <w:t>financial crisis</w:t>
      </w:r>
      <w:proofErr w:type="gramEnd"/>
      <w:r w:rsidRPr="001729D9">
        <w:t xml:space="preserve"> and Disney company was fit again</w:t>
      </w:r>
      <w:r w:rsidR="00ED2DC9" w:rsidRPr="001729D9">
        <w:t xml:space="preserve">. They </w:t>
      </w:r>
      <w:proofErr w:type="gramStart"/>
      <w:r w:rsidR="00ED2DC9" w:rsidRPr="001729D9">
        <w:t>have to</w:t>
      </w:r>
      <w:proofErr w:type="gramEnd"/>
      <w:r w:rsidR="00ED2DC9" w:rsidRPr="001729D9">
        <w:t xml:space="preserve"> cut the salaries and for the first time they offered public stock</w:t>
      </w:r>
      <w:r w:rsidR="00CC3022" w:rsidRPr="001729D9">
        <w:t xml:space="preserve">. The effect of </w:t>
      </w:r>
      <w:r w:rsidR="0035431A" w:rsidRPr="001729D9">
        <w:t xml:space="preserve">cutting the salaries determine in 1941, the employees to strike. Walt Disney was not a good </w:t>
      </w:r>
      <w:r w:rsidR="0048666A" w:rsidRPr="001729D9">
        <w:t>negotiator,</w:t>
      </w:r>
      <w:r w:rsidR="0035431A" w:rsidRPr="001729D9">
        <w:t xml:space="preserve"> so he called </w:t>
      </w:r>
      <w:r w:rsidR="002A5EC6" w:rsidRPr="001729D9">
        <w:t xml:space="preserve">National Labour Relations Board who made the negotiations for both </w:t>
      </w:r>
      <w:proofErr w:type="gramStart"/>
      <w:r w:rsidR="002A5EC6" w:rsidRPr="001729D9">
        <w:t>side</w:t>
      </w:r>
      <w:proofErr w:type="gramEnd"/>
      <w:r w:rsidR="0056343A" w:rsidRPr="001729D9">
        <w:t>.</w:t>
      </w:r>
    </w:p>
    <w:p w14:paraId="77769B11" w14:textId="0C6889F3" w:rsidR="007F0E6B" w:rsidRPr="001729D9" w:rsidRDefault="0056343A" w:rsidP="00505A91">
      <w:pPr>
        <w:spacing w:line="360" w:lineRule="auto"/>
        <w:jc w:val="both"/>
        <w:rPr>
          <w:rStyle w:val="selectable"/>
          <w:rFonts w:ascii="Arial" w:hAnsi="Arial" w:cs="Arial"/>
          <w:color w:val="000000" w:themeColor="text1"/>
          <w:sz w:val="20"/>
          <w:szCs w:val="20"/>
        </w:rPr>
      </w:pPr>
      <w:r w:rsidRPr="001729D9">
        <w:t xml:space="preserve">The next productions did not bring the expected revenue and again the company was in financial problems. </w:t>
      </w:r>
      <w:r w:rsidR="00A975C7" w:rsidRPr="001729D9">
        <w:t>When he went to the Bank of America, the owner and the CEO</w:t>
      </w:r>
      <w:r w:rsidR="00F87449" w:rsidRPr="001729D9">
        <w:t xml:space="preserve"> said “ I`ve been watching Disney`s picture closely</w:t>
      </w:r>
      <w:r w:rsidR="00661E45" w:rsidRPr="001729D9">
        <w:t xml:space="preserve">… they are good this year, they are good next year… </w:t>
      </w:r>
      <w:r w:rsidR="00DB6902" w:rsidRPr="001729D9">
        <w:t>give them time to market their products”</w:t>
      </w:r>
      <w:r w:rsidR="0035499F" w:rsidRPr="001729D9">
        <w:t xml:space="preserve"> </w:t>
      </w:r>
      <w:r w:rsidR="002B4319" w:rsidRPr="001729D9">
        <w:t xml:space="preserve"> (Thomas Bob, 1994).</w:t>
      </w:r>
      <w:r w:rsidR="00FA5A70" w:rsidRPr="001729D9">
        <w:t xml:space="preserve"> They s</w:t>
      </w:r>
      <w:r w:rsidR="00C378BD" w:rsidRPr="001729D9">
        <w:t xml:space="preserve">aw </w:t>
      </w:r>
      <w:r w:rsidR="00557593" w:rsidRPr="001729D9">
        <w:t>Disney ability to innovate and create</w:t>
      </w:r>
      <w:r w:rsidR="0026709F" w:rsidRPr="001729D9">
        <w:t xml:space="preserve">, </w:t>
      </w:r>
      <w:r w:rsidR="00557593" w:rsidRPr="001729D9">
        <w:t>the</w:t>
      </w:r>
      <w:r w:rsidR="0097209B" w:rsidRPr="001729D9">
        <w:t xml:space="preserve"> organization </w:t>
      </w:r>
      <w:r w:rsidR="00FA7E12" w:rsidRPr="001729D9">
        <w:t>innovativeness (Covin and Slevin, 1998)</w:t>
      </w:r>
      <w:r w:rsidR="0026709F" w:rsidRPr="001729D9">
        <w:t xml:space="preserve">, </w:t>
      </w:r>
      <w:r w:rsidR="00AB7FB6" w:rsidRPr="001729D9">
        <w:t>the achievement motivation th</w:t>
      </w:r>
      <w:r w:rsidR="003B7631" w:rsidRPr="001729D9">
        <w:t xml:space="preserve">at reflect the desire to </w:t>
      </w:r>
      <w:r w:rsidR="00E61382" w:rsidRPr="001729D9">
        <w:t xml:space="preserve">reach </w:t>
      </w:r>
      <w:r w:rsidR="00A17E62" w:rsidRPr="001729D9">
        <w:t xml:space="preserve">standards of excellence. </w:t>
      </w:r>
      <w:r w:rsidR="007F0E6B" w:rsidRPr="001729D9">
        <w:rPr>
          <w:rStyle w:val="selectable"/>
          <w:rFonts w:ascii="Arial" w:hAnsi="Arial" w:cs="Arial"/>
          <w:color w:val="000000" w:themeColor="text1"/>
          <w:sz w:val="20"/>
          <w:szCs w:val="20"/>
        </w:rPr>
        <w:t>(Rauch and Frese, 2007b).</w:t>
      </w:r>
    </w:p>
    <w:p w14:paraId="7B74A034" w14:textId="755947A9" w:rsidR="00BC1D31" w:rsidRPr="001729D9" w:rsidRDefault="00BC1D31"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 xml:space="preserve">The Bank of America CEO`s trust was rewarded because </w:t>
      </w:r>
      <w:r w:rsidR="00581D5B" w:rsidRPr="001729D9">
        <w:rPr>
          <w:rStyle w:val="selectable"/>
          <w:rFonts w:ascii="Arial" w:hAnsi="Arial" w:cs="Arial"/>
          <w:color w:val="000000" w:themeColor="text1"/>
          <w:sz w:val="20"/>
          <w:szCs w:val="20"/>
        </w:rPr>
        <w:t xml:space="preserve">in 1948, Disney launched the first live-action nature film and he own an Oscar award, in </w:t>
      </w:r>
      <w:r w:rsidR="001857BA" w:rsidRPr="001729D9">
        <w:rPr>
          <w:rStyle w:val="selectable"/>
          <w:rFonts w:ascii="Arial" w:hAnsi="Arial" w:cs="Arial"/>
          <w:color w:val="000000" w:themeColor="text1"/>
          <w:sz w:val="20"/>
          <w:szCs w:val="20"/>
        </w:rPr>
        <w:t xml:space="preserve">1950 he produced Cinderella where the investment was $2.2 million and the </w:t>
      </w:r>
      <w:r w:rsidR="00150C7B" w:rsidRPr="001729D9">
        <w:rPr>
          <w:rStyle w:val="selectable"/>
          <w:rFonts w:ascii="Arial" w:hAnsi="Arial" w:cs="Arial"/>
          <w:color w:val="000000" w:themeColor="text1"/>
          <w:sz w:val="20"/>
          <w:szCs w:val="20"/>
        </w:rPr>
        <w:t>box office brought $8 million in the first year</w:t>
      </w:r>
      <w:r w:rsidR="00ED0B71" w:rsidRPr="001729D9">
        <w:rPr>
          <w:rStyle w:val="selectable"/>
          <w:rFonts w:ascii="Arial" w:hAnsi="Arial" w:cs="Arial"/>
          <w:color w:val="000000" w:themeColor="text1"/>
          <w:sz w:val="20"/>
          <w:szCs w:val="20"/>
        </w:rPr>
        <w:t>.</w:t>
      </w:r>
    </w:p>
    <w:p w14:paraId="7D1F2483" w14:textId="14535BCF" w:rsidR="00ED0B71" w:rsidRPr="001729D9" w:rsidRDefault="00A9282A"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 xml:space="preserve">Walt Disney </w:t>
      </w:r>
      <w:r w:rsidR="009473EC" w:rsidRPr="001729D9">
        <w:rPr>
          <w:rStyle w:val="selectable"/>
          <w:rFonts w:ascii="Arial" w:hAnsi="Arial" w:cs="Arial"/>
          <w:color w:val="000000" w:themeColor="text1"/>
          <w:sz w:val="20"/>
          <w:szCs w:val="20"/>
        </w:rPr>
        <w:t>as able to see more then animation, cartoon films</w:t>
      </w:r>
      <w:r w:rsidR="0053277A" w:rsidRPr="001729D9">
        <w:rPr>
          <w:rStyle w:val="selectable"/>
          <w:rFonts w:ascii="Arial" w:hAnsi="Arial" w:cs="Arial"/>
          <w:color w:val="000000" w:themeColor="text1"/>
          <w:sz w:val="20"/>
          <w:szCs w:val="20"/>
        </w:rPr>
        <w:t>. He had what Cu</w:t>
      </w:r>
      <w:r w:rsidR="00814AB9" w:rsidRPr="001729D9">
        <w:rPr>
          <w:rStyle w:val="selectable"/>
          <w:rFonts w:ascii="Arial" w:hAnsi="Arial" w:cs="Arial"/>
          <w:color w:val="000000" w:themeColor="text1"/>
          <w:sz w:val="20"/>
          <w:szCs w:val="20"/>
        </w:rPr>
        <w:t>esta et al.,2018 cal</w:t>
      </w:r>
      <w:r w:rsidR="005C6805" w:rsidRPr="001729D9">
        <w:rPr>
          <w:rStyle w:val="selectable"/>
          <w:rFonts w:ascii="Arial" w:hAnsi="Arial" w:cs="Arial"/>
          <w:color w:val="000000" w:themeColor="text1"/>
          <w:sz w:val="20"/>
          <w:szCs w:val="20"/>
        </w:rPr>
        <w:t xml:space="preserve">led the ability to see the </w:t>
      </w:r>
      <w:r w:rsidR="00D42EAD" w:rsidRPr="001729D9">
        <w:rPr>
          <w:rStyle w:val="selectable"/>
          <w:rFonts w:ascii="Arial" w:hAnsi="Arial" w:cs="Arial"/>
          <w:color w:val="000000" w:themeColor="text1"/>
          <w:sz w:val="20"/>
          <w:szCs w:val="20"/>
        </w:rPr>
        <w:t xml:space="preserve">bigger future and that is the vision and </w:t>
      </w:r>
      <w:r w:rsidR="001C3129" w:rsidRPr="001729D9">
        <w:rPr>
          <w:rStyle w:val="selectable"/>
          <w:rFonts w:ascii="Arial" w:hAnsi="Arial" w:cs="Arial"/>
          <w:color w:val="000000" w:themeColor="text1"/>
          <w:sz w:val="20"/>
          <w:szCs w:val="20"/>
        </w:rPr>
        <w:t>the motivation to bring the change.</w:t>
      </w:r>
    </w:p>
    <w:p w14:paraId="5CF5D071" w14:textId="2A0E32E7" w:rsidR="001C3129" w:rsidRPr="001729D9" w:rsidRDefault="008843F2"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In 1950</w:t>
      </w:r>
      <w:r w:rsidR="00BC2A96" w:rsidRPr="001729D9">
        <w:rPr>
          <w:rStyle w:val="selectable"/>
          <w:rFonts w:ascii="Arial" w:hAnsi="Arial" w:cs="Arial"/>
          <w:color w:val="000000" w:themeColor="text1"/>
          <w:sz w:val="20"/>
          <w:szCs w:val="20"/>
        </w:rPr>
        <w:t xml:space="preserve"> he founded Disney Enterprise </w:t>
      </w:r>
      <w:r w:rsidR="00F601E3" w:rsidRPr="001729D9">
        <w:rPr>
          <w:rStyle w:val="selectable"/>
          <w:rFonts w:ascii="Arial" w:hAnsi="Arial" w:cs="Arial"/>
          <w:color w:val="000000" w:themeColor="text1"/>
          <w:sz w:val="20"/>
          <w:szCs w:val="20"/>
        </w:rPr>
        <w:t>whose role was to build the first Disneyland</w:t>
      </w:r>
      <w:r w:rsidR="002573A4" w:rsidRPr="001729D9">
        <w:rPr>
          <w:rStyle w:val="selectable"/>
          <w:rFonts w:ascii="Arial" w:hAnsi="Arial" w:cs="Arial"/>
          <w:color w:val="000000" w:themeColor="text1"/>
          <w:sz w:val="20"/>
          <w:szCs w:val="20"/>
        </w:rPr>
        <w:t>. After obtained the bank f</w:t>
      </w:r>
      <w:r w:rsidR="001A34FA" w:rsidRPr="001729D9">
        <w:rPr>
          <w:rStyle w:val="selectable"/>
          <w:rFonts w:ascii="Arial" w:hAnsi="Arial" w:cs="Arial"/>
          <w:color w:val="000000" w:themeColor="text1"/>
          <w:sz w:val="20"/>
          <w:szCs w:val="20"/>
        </w:rPr>
        <w:t xml:space="preserve">unding, the construction started in 1954 and </w:t>
      </w:r>
      <w:r w:rsidR="009F6346" w:rsidRPr="001729D9">
        <w:rPr>
          <w:rStyle w:val="selectable"/>
          <w:rFonts w:ascii="Arial" w:hAnsi="Arial" w:cs="Arial"/>
          <w:color w:val="000000" w:themeColor="text1"/>
          <w:sz w:val="20"/>
          <w:szCs w:val="20"/>
        </w:rPr>
        <w:t xml:space="preserve">in 1955 the open ceremony </w:t>
      </w:r>
      <w:proofErr w:type="gramStart"/>
      <w:r w:rsidR="004B61A1" w:rsidRPr="001729D9">
        <w:rPr>
          <w:rStyle w:val="selectable"/>
          <w:rFonts w:ascii="Arial" w:hAnsi="Arial" w:cs="Arial"/>
          <w:color w:val="000000" w:themeColor="text1"/>
          <w:sz w:val="20"/>
          <w:szCs w:val="20"/>
        </w:rPr>
        <w:t>was broadcasted</w:t>
      </w:r>
      <w:proofErr w:type="gramEnd"/>
      <w:r w:rsidR="004B61A1" w:rsidRPr="001729D9">
        <w:rPr>
          <w:rStyle w:val="selectable"/>
          <w:rFonts w:ascii="Arial" w:hAnsi="Arial" w:cs="Arial"/>
          <w:color w:val="000000" w:themeColor="text1"/>
          <w:sz w:val="20"/>
          <w:szCs w:val="20"/>
        </w:rPr>
        <w:t xml:space="preserve"> by ABC and </w:t>
      </w:r>
      <w:r w:rsidR="009F6346" w:rsidRPr="001729D9">
        <w:rPr>
          <w:rStyle w:val="selectable"/>
          <w:rFonts w:ascii="Arial" w:hAnsi="Arial" w:cs="Arial"/>
          <w:color w:val="000000" w:themeColor="text1"/>
          <w:sz w:val="20"/>
          <w:szCs w:val="20"/>
        </w:rPr>
        <w:t xml:space="preserve">reached </w:t>
      </w:r>
      <w:r w:rsidR="00453CE0" w:rsidRPr="001729D9">
        <w:rPr>
          <w:rStyle w:val="selectable"/>
          <w:rFonts w:ascii="Arial" w:hAnsi="Arial" w:cs="Arial"/>
          <w:color w:val="000000" w:themeColor="text1"/>
          <w:sz w:val="20"/>
          <w:szCs w:val="20"/>
        </w:rPr>
        <w:t>70 million viewers</w:t>
      </w:r>
      <w:r w:rsidR="00D11BD2" w:rsidRPr="001729D9">
        <w:rPr>
          <w:rStyle w:val="selectable"/>
          <w:rFonts w:ascii="Arial" w:hAnsi="Arial" w:cs="Arial"/>
          <w:color w:val="000000" w:themeColor="text1"/>
          <w:sz w:val="20"/>
          <w:szCs w:val="20"/>
        </w:rPr>
        <w:t xml:space="preserve">, </w:t>
      </w:r>
      <w:r w:rsidR="00BF52A3" w:rsidRPr="001729D9">
        <w:rPr>
          <w:rStyle w:val="selectable"/>
          <w:rFonts w:ascii="Arial" w:hAnsi="Arial" w:cs="Arial"/>
          <w:color w:val="000000" w:themeColor="text1"/>
          <w:sz w:val="20"/>
          <w:szCs w:val="20"/>
        </w:rPr>
        <w:t xml:space="preserve">was receiving daily around 20,000 </w:t>
      </w:r>
      <w:r w:rsidR="004B61A1" w:rsidRPr="001729D9">
        <w:rPr>
          <w:rStyle w:val="selectable"/>
          <w:rFonts w:ascii="Arial" w:hAnsi="Arial" w:cs="Arial"/>
          <w:color w:val="000000" w:themeColor="text1"/>
          <w:sz w:val="20"/>
          <w:szCs w:val="20"/>
        </w:rPr>
        <w:t>visitors</w:t>
      </w:r>
      <w:r w:rsidR="00822779" w:rsidRPr="001729D9">
        <w:rPr>
          <w:rStyle w:val="selectable"/>
          <w:rFonts w:ascii="Arial" w:hAnsi="Arial" w:cs="Arial"/>
          <w:color w:val="000000" w:themeColor="text1"/>
          <w:sz w:val="20"/>
          <w:szCs w:val="20"/>
        </w:rPr>
        <w:t xml:space="preserve"> and end the year with 3.6 million </w:t>
      </w:r>
      <w:r w:rsidR="00505A91" w:rsidRPr="001729D9">
        <w:rPr>
          <w:rStyle w:val="selectable"/>
          <w:rFonts w:ascii="Arial" w:hAnsi="Arial" w:cs="Arial"/>
          <w:color w:val="000000" w:themeColor="text1"/>
          <w:sz w:val="20"/>
          <w:szCs w:val="20"/>
        </w:rPr>
        <w:t>guests</w:t>
      </w:r>
      <w:r w:rsidR="00822779" w:rsidRPr="001729D9">
        <w:rPr>
          <w:rStyle w:val="selectable"/>
          <w:rFonts w:ascii="Arial" w:hAnsi="Arial" w:cs="Arial"/>
          <w:color w:val="000000" w:themeColor="text1"/>
          <w:sz w:val="20"/>
          <w:szCs w:val="20"/>
        </w:rPr>
        <w:t xml:space="preserve">. </w:t>
      </w:r>
      <w:r w:rsidR="0017342F" w:rsidRPr="001729D9">
        <w:rPr>
          <w:rStyle w:val="selectable"/>
          <w:rFonts w:ascii="Arial" w:hAnsi="Arial" w:cs="Arial"/>
          <w:color w:val="000000" w:themeColor="text1"/>
          <w:sz w:val="20"/>
          <w:szCs w:val="20"/>
        </w:rPr>
        <w:t xml:space="preserve">Another achievement of being visionary, believe in </w:t>
      </w:r>
      <w:r w:rsidR="00505A91" w:rsidRPr="001729D9">
        <w:rPr>
          <w:rStyle w:val="selectable"/>
          <w:rFonts w:ascii="Arial" w:hAnsi="Arial" w:cs="Arial"/>
          <w:color w:val="000000" w:themeColor="text1"/>
          <w:sz w:val="20"/>
          <w:szCs w:val="20"/>
        </w:rPr>
        <w:t>yourself</w:t>
      </w:r>
      <w:r w:rsidR="0017342F" w:rsidRPr="001729D9">
        <w:rPr>
          <w:rStyle w:val="selectable"/>
          <w:rFonts w:ascii="Arial" w:hAnsi="Arial" w:cs="Arial"/>
          <w:color w:val="000000" w:themeColor="text1"/>
          <w:sz w:val="20"/>
          <w:szCs w:val="20"/>
        </w:rPr>
        <w:t>, able to sell your idea to the banks</w:t>
      </w:r>
      <w:r w:rsidR="003138F4" w:rsidRPr="001729D9">
        <w:rPr>
          <w:rStyle w:val="selectable"/>
          <w:rFonts w:ascii="Arial" w:hAnsi="Arial" w:cs="Arial"/>
          <w:color w:val="000000" w:themeColor="text1"/>
          <w:sz w:val="20"/>
          <w:szCs w:val="20"/>
        </w:rPr>
        <w:t>.</w:t>
      </w:r>
    </w:p>
    <w:p w14:paraId="3D13E1F6" w14:textId="5CC3D66D" w:rsidR="001F0654" w:rsidRPr="001729D9" w:rsidRDefault="001F0654"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 xml:space="preserve">After this Walt Disney got back to animation and in the following </w:t>
      </w:r>
      <w:r w:rsidR="00505A91" w:rsidRPr="001729D9">
        <w:rPr>
          <w:rStyle w:val="selectable"/>
          <w:rFonts w:ascii="Arial" w:hAnsi="Arial" w:cs="Arial"/>
          <w:color w:val="000000" w:themeColor="text1"/>
          <w:sz w:val="20"/>
          <w:szCs w:val="20"/>
        </w:rPr>
        <w:t>years,</w:t>
      </w:r>
      <w:r w:rsidRPr="001729D9">
        <w:rPr>
          <w:rStyle w:val="selectable"/>
          <w:rFonts w:ascii="Arial" w:hAnsi="Arial" w:cs="Arial"/>
          <w:color w:val="000000" w:themeColor="text1"/>
          <w:sz w:val="20"/>
          <w:szCs w:val="20"/>
        </w:rPr>
        <w:t xml:space="preserve"> he </w:t>
      </w:r>
      <w:r w:rsidR="00E516D2" w:rsidRPr="001729D9">
        <w:rPr>
          <w:rStyle w:val="selectable"/>
          <w:rFonts w:ascii="Arial" w:hAnsi="Arial" w:cs="Arial"/>
          <w:color w:val="000000" w:themeColor="text1"/>
          <w:sz w:val="20"/>
          <w:szCs w:val="20"/>
        </w:rPr>
        <w:t>introduced another few innovations</w:t>
      </w:r>
      <w:r w:rsidR="00E94E77" w:rsidRPr="001729D9">
        <w:rPr>
          <w:rStyle w:val="selectable"/>
          <w:rFonts w:ascii="Arial" w:hAnsi="Arial" w:cs="Arial"/>
          <w:color w:val="000000" w:themeColor="text1"/>
          <w:sz w:val="20"/>
          <w:szCs w:val="20"/>
        </w:rPr>
        <w:t>.</w:t>
      </w:r>
    </w:p>
    <w:p w14:paraId="67B65E62" w14:textId="3D19E79E" w:rsidR="00E94E77" w:rsidRPr="001729D9" w:rsidRDefault="00E94E77"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lastRenderedPageBreak/>
        <w:t>In 1964 it is produced Mary Poppins</w:t>
      </w:r>
      <w:r w:rsidR="0099540F" w:rsidRPr="001729D9">
        <w:rPr>
          <w:rStyle w:val="selectable"/>
          <w:rFonts w:ascii="Arial" w:hAnsi="Arial" w:cs="Arial"/>
          <w:color w:val="000000" w:themeColor="text1"/>
          <w:sz w:val="20"/>
          <w:szCs w:val="20"/>
        </w:rPr>
        <w:t xml:space="preserve">, </w:t>
      </w:r>
      <w:proofErr w:type="gramStart"/>
      <w:r w:rsidR="0099540F" w:rsidRPr="001729D9">
        <w:rPr>
          <w:rStyle w:val="selectable"/>
          <w:rFonts w:ascii="Arial" w:hAnsi="Arial" w:cs="Arial"/>
          <w:color w:val="000000" w:themeColor="text1"/>
          <w:sz w:val="20"/>
          <w:szCs w:val="20"/>
        </w:rPr>
        <w:t>that</w:t>
      </w:r>
      <w:proofErr w:type="gramEnd"/>
      <w:r w:rsidR="0099540F" w:rsidRPr="001729D9">
        <w:rPr>
          <w:rStyle w:val="selectable"/>
          <w:rFonts w:ascii="Arial" w:hAnsi="Arial" w:cs="Arial"/>
          <w:color w:val="000000" w:themeColor="text1"/>
          <w:sz w:val="20"/>
          <w:szCs w:val="20"/>
        </w:rPr>
        <w:t xml:space="preserve"> became the most successful Disney film </w:t>
      </w:r>
      <w:r w:rsidR="007445D2" w:rsidRPr="001729D9">
        <w:rPr>
          <w:rStyle w:val="selectable"/>
          <w:rFonts w:ascii="Arial" w:hAnsi="Arial" w:cs="Arial"/>
          <w:color w:val="000000" w:themeColor="text1"/>
          <w:sz w:val="20"/>
          <w:szCs w:val="20"/>
        </w:rPr>
        <w:t>at that time and many Oscar Awards were received</w:t>
      </w:r>
      <w:r w:rsidR="00D24C10" w:rsidRPr="001729D9">
        <w:rPr>
          <w:rStyle w:val="selectable"/>
          <w:rFonts w:ascii="Arial" w:hAnsi="Arial" w:cs="Arial"/>
          <w:color w:val="000000" w:themeColor="text1"/>
          <w:sz w:val="20"/>
          <w:szCs w:val="20"/>
        </w:rPr>
        <w:t>.</w:t>
      </w:r>
    </w:p>
    <w:p w14:paraId="25D75AF0" w14:textId="6B7F1561" w:rsidR="00D24C10" w:rsidRPr="001729D9" w:rsidRDefault="00D24C10"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 xml:space="preserve">In 1965, Walt Disney started </w:t>
      </w:r>
      <w:r w:rsidR="00ED76DC" w:rsidRPr="001729D9">
        <w:rPr>
          <w:rStyle w:val="selectable"/>
          <w:rFonts w:ascii="Arial" w:hAnsi="Arial" w:cs="Arial"/>
          <w:color w:val="000000" w:themeColor="text1"/>
          <w:sz w:val="20"/>
          <w:szCs w:val="20"/>
        </w:rPr>
        <w:t xml:space="preserve">to work to a new project called </w:t>
      </w:r>
      <w:r w:rsidR="001729D9" w:rsidRPr="001729D9">
        <w:rPr>
          <w:rStyle w:val="selectable"/>
          <w:rFonts w:ascii="Arial" w:hAnsi="Arial" w:cs="Arial"/>
          <w:color w:val="000000" w:themeColor="text1"/>
          <w:sz w:val="20"/>
          <w:szCs w:val="20"/>
        </w:rPr>
        <w:t>“Disney</w:t>
      </w:r>
      <w:r w:rsidR="007D426F" w:rsidRPr="001729D9">
        <w:rPr>
          <w:rStyle w:val="selectable"/>
          <w:rFonts w:ascii="Arial" w:hAnsi="Arial" w:cs="Arial"/>
          <w:color w:val="000000" w:themeColor="text1"/>
          <w:sz w:val="20"/>
          <w:szCs w:val="20"/>
        </w:rPr>
        <w:t xml:space="preserve"> World” and no is called </w:t>
      </w:r>
      <w:r w:rsidR="00505A91" w:rsidRPr="001729D9">
        <w:rPr>
          <w:rStyle w:val="selectable"/>
          <w:rFonts w:ascii="Arial" w:hAnsi="Arial" w:cs="Arial"/>
          <w:color w:val="000000" w:themeColor="text1"/>
          <w:sz w:val="20"/>
          <w:szCs w:val="20"/>
        </w:rPr>
        <w:t>“Walt</w:t>
      </w:r>
      <w:r w:rsidR="009B56A6" w:rsidRPr="001729D9">
        <w:rPr>
          <w:rStyle w:val="selectable"/>
          <w:rFonts w:ascii="Arial" w:hAnsi="Arial" w:cs="Arial"/>
          <w:color w:val="000000" w:themeColor="text1"/>
          <w:sz w:val="20"/>
          <w:szCs w:val="20"/>
        </w:rPr>
        <w:t xml:space="preserve"> Disney World”</w:t>
      </w:r>
      <w:r w:rsidR="00950678" w:rsidRPr="001729D9">
        <w:rPr>
          <w:rStyle w:val="selectable"/>
          <w:rFonts w:ascii="Arial" w:hAnsi="Arial" w:cs="Arial"/>
          <w:color w:val="000000" w:themeColor="text1"/>
          <w:sz w:val="20"/>
          <w:szCs w:val="20"/>
        </w:rPr>
        <w:t xml:space="preserve">, located in Orlando, Florida. </w:t>
      </w:r>
      <w:r w:rsidR="001729D9" w:rsidRPr="001729D9">
        <w:rPr>
          <w:rStyle w:val="selectable"/>
          <w:rFonts w:ascii="Arial" w:hAnsi="Arial" w:cs="Arial"/>
          <w:color w:val="000000" w:themeColor="text1"/>
          <w:sz w:val="20"/>
          <w:szCs w:val="20"/>
        </w:rPr>
        <w:t>Unfortunately,</w:t>
      </w:r>
      <w:r w:rsidR="00950678" w:rsidRPr="001729D9">
        <w:rPr>
          <w:rStyle w:val="selectable"/>
          <w:rFonts w:ascii="Arial" w:hAnsi="Arial" w:cs="Arial"/>
          <w:color w:val="000000" w:themeColor="text1"/>
          <w:sz w:val="20"/>
          <w:szCs w:val="20"/>
        </w:rPr>
        <w:t xml:space="preserve"> </w:t>
      </w:r>
      <w:r w:rsidR="00C17601" w:rsidRPr="001729D9">
        <w:rPr>
          <w:rStyle w:val="selectable"/>
          <w:rFonts w:ascii="Arial" w:hAnsi="Arial" w:cs="Arial"/>
          <w:color w:val="000000" w:themeColor="text1"/>
          <w:sz w:val="20"/>
          <w:szCs w:val="20"/>
        </w:rPr>
        <w:t>on 15</w:t>
      </w:r>
      <w:r w:rsidR="00C17601" w:rsidRPr="001729D9">
        <w:rPr>
          <w:rStyle w:val="selectable"/>
          <w:rFonts w:ascii="Arial" w:hAnsi="Arial" w:cs="Arial"/>
          <w:color w:val="000000" w:themeColor="text1"/>
          <w:sz w:val="20"/>
          <w:szCs w:val="20"/>
          <w:vertAlign w:val="superscript"/>
        </w:rPr>
        <w:t>th</w:t>
      </w:r>
      <w:r w:rsidR="00C17601" w:rsidRPr="001729D9">
        <w:rPr>
          <w:rStyle w:val="selectable"/>
          <w:rFonts w:ascii="Arial" w:hAnsi="Arial" w:cs="Arial"/>
          <w:color w:val="000000" w:themeColor="text1"/>
          <w:sz w:val="20"/>
          <w:szCs w:val="20"/>
        </w:rPr>
        <w:t xml:space="preserve"> of December 1966, he died due to lung cancer, being a </w:t>
      </w:r>
      <w:r w:rsidR="003067B7" w:rsidRPr="001729D9">
        <w:rPr>
          <w:rStyle w:val="selectable"/>
          <w:rFonts w:ascii="Arial" w:hAnsi="Arial" w:cs="Arial"/>
          <w:color w:val="000000" w:themeColor="text1"/>
          <w:sz w:val="20"/>
          <w:szCs w:val="20"/>
        </w:rPr>
        <w:t>heavy smoker.</w:t>
      </w:r>
    </w:p>
    <w:p w14:paraId="22EB2004" w14:textId="085F9B7D" w:rsidR="003067B7" w:rsidRPr="001729D9" w:rsidRDefault="003067B7" w:rsidP="00505A91">
      <w:pPr>
        <w:spacing w:line="360" w:lineRule="auto"/>
        <w:jc w:val="both"/>
        <w:rPr>
          <w:rStyle w:val="selectable"/>
          <w:rFonts w:ascii="Arial" w:hAnsi="Arial" w:cs="Arial"/>
          <w:color w:val="000000" w:themeColor="text1"/>
          <w:sz w:val="20"/>
          <w:szCs w:val="20"/>
        </w:rPr>
      </w:pPr>
      <w:r w:rsidRPr="001729D9">
        <w:rPr>
          <w:rStyle w:val="selectable"/>
          <w:rFonts w:ascii="Arial" w:hAnsi="Arial" w:cs="Arial"/>
          <w:color w:val="000000" w:themeColor="text1"/>
          <w:sz w:val="20"/>
          <w:szCs w:val="20"/>
        </w:rPr>
        <w:t>Walt Disney</w:t>
      </w:r>
      <w:r w:rsidR="000B5DB1" w:rsidRPr="001729D9">
        <w:rPr>
          <w:rStyle w:val="selectable"/>
          <w:rFonts w:ascii="Arial" w:hAnsi="Arial" w:cs="Arial"/>
          <w:color w:val="000000" w:themeColor="text1"/>
          <w:sz w:val="20"/>
          <w:szCs w:val="20"/>
        </w:rPr>
        <w:t>`s</w:t>
      </w:r>
      <w:r w:rsidRPr="001729D9">
        <w:rPr>
          <w:rStyle w:val="selectable"/>
          <w:rFonts w:ascii="Arial" w:hAnsi="Arial" w:cs="Arial"/>
          <w:color w:val="000000" w:themeColor="text1"/>
          <w:sz w:val="20"/>
          <w:szCs w:val="20"/>
        </w:rPr>
        <w:t xml:space="preserve"> legacy is </w:t>
      </w:r>
      <w:r w:rsidR="007D3F93" w:rsidRPr="001729D9">
        <w:rPr>
          <w:rStyle w:val="selectable"/>
          <w:rFonts w:ascii="Arial" w:hAnsi="Arial" w:cs="Arial"/>
          <w:color w:val="000000" w:themeColor="text1"/>
          <w:sz w:val="20"/>
          <w:szCs w:val="20"/>
        </w:rPr>
        <w:t xml:space="preserve">extraordinary </w:t>
      </w:r>
      <w:r w:rsidR="000F51E0" w:rsidRPr="001729D9">
        <w:rPr>
          <w:rStyle w:val="selectable"/>
          <w:rFonts w:ascii="Arial" w:hAnsi="Arial" w:cs="Arial"/>
          <w:color w:val="000000" w:themeColor="text1"/>
          <w:sz w:val="20"/>
          <w:szCs w:val="20"/>
        </w:rPr>
        <w:t xml:space="preserve">for all over the world. It </w:t>
      </w:r>
      <w:r w:rsidR="00974390" w:rsidRPr="001729D9">
        <w:rPr>
          <w:rStyle w:val="selectable"/>
          <w:rFonts w:ascii="Arial" w:hAnsi="Arial" w:cs="Arial"/>
          <w:color w:val="000000" w:themeColor="text1"/>
          <w:sz w:val="20"/>
          <w:szCs w:val="20"/>
        </w:rPr>
        <w:t>was</w:t>
      </w:r>
      <w:r w:rsidR="000F51E0" w:rsidRPr="001729D9">
        <w:rPr>
          <w:rStyle w:val="selectable"/>
          <w:rFonts w:ascii="Arial" w:hAnsi="Arial" w:cs="Arial"/>
          <w:color w:val="000000" w:themeColor="text1"/>
          <w:sz w:val="20"/>
          <w:szCs w:val="20"/>
        </w:rPr>
        <w:t xml:space="preserve"> an outstanding entrepreneur, who knows to fight for everything he achieved</w:t>
      </w:r>
      <w:r w:rsidR="00611128" w:rsidRPr="001729D9">
        <w:rPr>
          <w:rStyle w:val="selectable"/>
          <w:rFonts w:ascii="Arial" w:hAnsi="Arial" w:cs="Arial"/>
          <w:color w:val="000000" w:themeColor="text1"/>
          <w:sz w:val="20"/>
          <w:szCs w:val="20"/>
        </w:rPr>
        <w:t>, a visionary person</w:t>
      </w:r>
      <w:r w:rsidR="00634146" w:rsidRPr="001729D9">
        <w:rPr>
          <w:rStyle w:val="selectable"/>
          <w:rFonts w:ascii="Arial" w:hAnsi="Arial" w:cs="Arial"/>
          <w:color w:val="000000" w:themeColor="text1"/>
          <w:sz w:val="20"/>
          <w:szCs w:val="20"/>
        </w:rPr>
        <w:t xml:space="preserve">. He </w:t>
      </w:r>
      <w:r w:rsidR="000F2D44" w:rsidRPr="001729D9">
        <w:rPr>
          <w:rStyle w:val="selectable"/>
          <w:rFonts w:ascii="Arial" w:hAnsi="Arial" w:cs="Arial"/>
          <w:color w:val="000000" w:themeColor="text1"/>
          <w:sz w:val="20"/>
          <w:szCs w:val="20"/>
        </w:rPr>
        <w:t>learned</w:t>
      </w:r>
      <w:r w:rsidR="00634146" w:rsidRPr="001729D9">
        <w:rPr>
          <w:rStyle w:val="selectable"/>
          <w:rFonts w:ascii="Arial" w:hAnsi="Arial" w:cs="Arial"/>
          <w:color w:val="000000" w:themeColor="text1"/>
          <w:sz w:val="20"/>
          <w:szCs w:val="20"/>
        </w:rPr>
        <w:t xml:space="preserve"> to us what passion is doing</w:t>
      </w:r>
      <w:r w:rsidR="00BB740F" w:rsidRPr="001729D9">
        <w:rPr>
          <w:rStyle w:val="selectable"/>
          <w:rFonts w:ascii="Arial" w:hAnsi="Arial" w:cs="Arial"/>
          <w:color w:val="000000" w:themeColor="text1"/>
          <w:sz w:val="20"/>
          <w:szCs w:val="20"/>
        </w:rPr>
        <w:t xml:space="preserve">, is helping the entrepreneur do not feel the </w:t>
      </w:r>
      <w:r w:rsidR="00642AA6" w:rsidRPr="001729D9">
        <w:rPr>
          <w:rStyle w:val="selectable"/>
          <w:rFonts w:ascii="Arial" w:hAnsi="Arial" w:cs="Arial"/>
          <w:color w:val="000000" w:themeColor="text1"/>
          <w:sz w:val="20"/>
          <w:szCs w:val="20"/>
        </w:rPr>
        <w:t xml:space="preserve">obstacles, the frustration, the risk to be something </w:t>
      </w:r>
      <w:r w:rsidR="00825E7B" w:rsidRPr="001729D9">
        <w:rPr>
          <w:rStyle w:val="selectable"/>
          <w:rFonts w:ascii="Arial" w:hAnsi="Arial" w:cs="Arial"/>
          <w:color w:val="000000" w:themeColor="text1"/>
          <w:sz w:val="20"/>
          <w:szCs w:val="20"/>
        </w:rPr>
        <w:t>normal</w:t>
      </w:r>
      <w:r w:rsidR="00642AA6" w:rsidRPr="001729D9">
        <w:rPr>
          <w:rStyle w:val="selectable"/>
          <w:rFonts w:ascii="Arial" w:hAnsi="Arial" w:cs="Arial"/>
          <w:color w:val="000000" w:themeColor="text1"/>
          <w:sz w:val="20"/>
          <w:szCs w:val="20"/>
        </w:rPr>
        <w:t>, to fail</w:t>
      </w:r>
      <w:r w:rsidR="00A214B3" w:rsidRPr="001729D9">
        <w:rPr>
          <w:rStyle w:val="selectable"/>
          <w:rFonts w:ascii="Arial" w:hAnsi="Arial" w:cs="Arial"/>
          <w:color w:val="000000" w:themeColor="text1"/>
          <w:sz w:val="20"/>
          <w:szCs w:val="20"/>
        </w:rPr>
        <w:t xml:space="preserve"> is </w:t>
      </w:r>
      <w:r w:rsidR="00C22801" w:rsidRPr="001729D9">
        <w:rPr>
          <w:rStyle w:val="selectable"/>
          <w:rFonts w:ascii="Arial" w:hAnsi="Arial" w:cs="Arial"/>
          <w:color w:val="000000" w:themeColor="text1"/>
          <w:sz w:val="20"/>
          <w:szCs w:val="20"/>
        </w:rPr>
        <w:t>a lesson</w:t>
      </w:r>
      <w:r w:rsidR="00A214B3" w:rsidRPr="001729D9">
        <w:rPr>
          <w:rStyle w:val="selectable"/>
          <w:rFonts w:ascii="Arial" w:hAnsi="Arial" w:cs="Arial"/>
          <w:color w:val="000000" w:themeColor="text1"/>
          <w:sz w:val="20"/>
          <w:szCs w:val="20"/>
        </w:rPr>
        <w:t>. H</w:t>
      </w:r>
      <w:r w:rsidR="00B64C12" w:rsidRPr="001729D9">
        <w:rPr>
          <w:rStyle w:val="selectable"/>
          <w:rFonts w:ascii="Arial" w:hAnsi="Arial" w:cs="Arial"/>
          <w:color w:val="000000" w:themeColor="text1"/>
          <w:sz w:val="20"/>
          <w:szCs w:val="20"/>
        </w:rPr>
        <w:t>e</w:t>
      </w:r>
      <w:r w:rsidR="00AA1AF5" w:rsidRPr="001729D9">
        <w:rPr>
          <w:rStyle w:val="selectable"/>
          <w:rFonts w:ascii="Arial" w:hAnsi="Arial" w:cs="Arial"/>
          <w:color w:val="000000" w:themeColor="text1"/>
          <w:sz w:val="20"/>
          <w:szCs w:val="20"/>
        </w:rPr>
        <w:t xml:space="preserve"> loved deeply what he was </w:t>
      </w:r>
      <w:r w:rsidR="00505A91" w:rsidRPr="001729D9">
        <w:rPr>
          <w:rStyle w:val="selectable"/>
          <w:rFonts w:ascii="Arial" w:hAnsi="Arial" w:cs="Arial"/>
          <w:color w:val="000000" w:themeColor="text1"/>
          <w:sz w:val="20"/>
          <w:szCs w:val="20"/>
        </w:rPr>
        <w:t>doing,</w:t>
      </w:r>
      <w:r w:rsidR="00ED78AF" w:rsidRPr="001729D9">
        <w:rPr>
          <w:rStyle w:val="selectable"/>
          <w:rFonts w:ascii="Arial" w:hAnsi="Arial" w:cs="Arial"/>
          <w:color w:val="000000" w:themeColor="text1"/>
          <w:sz w:val="20"/>
          <w:szCs w:val="20"/>
        </w:rPr>
        <w:t xml:space="preserve"> and this </w:t>
      </w:r>
      <w:r w:rsidR="001729D9" w:rsidRPr="001729D9">
        <w:rPr>
          <w:rStyle w:val="selectable"/>
          <w:rFonts w:ascii="Arial" w:hAnsi="Arial" w:cs="Arial"/>
          <w:color w:val="000000" w:themeColor="text1"/>
          <w:sz w:val="20"/>
          <w:szCs w:val="20"/>
        </w:rPr>
        <w:t>created miracles.</w:t>
      </w:r>
    </w:p>
    <w:p w14:paraId="5AD3D3ED" w14:textId="073D1666" w:rsidR="001729D9" w:rsidRPr="00505A91" w:rsidRDefault="001729D9" w:rsidP="00505A91">
      <w:pPr>
        <w:spacing w:line="360" w:lineRule="auto"/>
        <w:jc w:val="both"/>
        <w:rPr>
          <w:b/>
          <w:bCs/>
        </w:rPr>
      </w:pPr>
      <w:r w:rsidRPr="00505A91">
        <w:rPr>
          <w:b/>
          <w:bCs/>
        </w:rPr>
        <w:t>Conclusions</w:t>
      </w:r>
    </w:p>
    <w:p w14:paraId="4D90F343" w14:textId="5294467F" w:rsidR="00791CEF" w:rsidRDefault="00A102D9" w:rsidP="00505A91">
      <w:pPr>
        <w:spacing w:line="360" w:lineRule="auto"/>
        <w:jc w:val="both"/>
      </w:pPr>
      <w:r>
        <w:t>The a</w:t>
      </w:r>
      <w:r w:rsidR="00D30403">
        <w:t>nalysis of Walt Disney a</w:t>
      </w:r>
      <w:r w:rsidR="00B444A9">
        <w:t>s</w:t>
      </w:r>
      <w:r w:rsidR="00D30403">
        <w:t xml:space="preserve"> entrepreneur</w:t>
      </w:r>
      <w:r w:rsidR="002831EE">
        <w:t xml:space="preserve"> by using the entrepreneurial model of behaviour </w:t>
      </w:r>
      <w:r w:rsidR="00670C51">
        <w:t xml:space="preserve">helped us, the future entrepreneurs, to understand </w:t>
      </w:r>
      <w:r w:rsidR="005A3DFA">
        <w:t>the importance of innovation</w:t>
      </w:r>
      <w:r w:rsidR="00846765">
        <w:t xml:space="preserve"> in life change. </w:t>
      </w:r>
      <w:r w:rsidR="00735223">
        <w:t xml:space="preserve">The role of entrepreneurship in bringing change </w:t>
      </w:r>
      <w:r w:rsidR="008A41D1">
        <w:t>in our life and the other and in the end in the society.</w:t>
      </w:r>
    </w:p>
    <w:p w14:paraId="55DFA2C5" w14:textId="2C84B108" w:rsidR="008A41D1" w:rsidRDefault="00B444A9" w:rsidP="00505A91">
      <w:pPr>
        <w:spacing w:line="360" w:lineRule="auto"/>
        <w:jc w:val="both"/>
      </w:pPr>
      <w:r>
        <w:t>The analysis of Walt Disney as entrepreneur by using the entrepreneurial model of orientation</w:t>
      </w:r>
      <w:r w:rsidR="003D4A73">
        <w:t xml:space="preserve">, helped us to understand how important </w:t>
      </w:r>
      <w:r w:rsidR="00E34BBA">
        <w:t xml:space="preserve">are the entrepreneurial </w:t>
      </w:r>
      <w:r w:rsidR="00101AAC">
        <w:t>personality characteristics</w:t>
      </w:r>
      <w:r w:rsidR="007204A7">
        <w:t xml:space="preserve"> reflected by self-efficacy, autonomy, innovativeness, </w:t>
      </w:r>
      <w:r w:rsidR="00866480">
        <w:t xml:space="preserve">internal locus of control, achievement motivation, </w:t>
      </w:r>
      <w:r w:rsidR="008972F5">
        <w:t>optimism, stress tolerance and risk taking. (Cuesta</w:t>
      </w:r>
      <w:r w:rsidR="00527A84">
        <w:t xml:space="preserve"> et al., 2018).</w:t>
      </w:r>
    </w:p>
    <w:p w14:paraId="1B98781F" w14:textId="4CE810F4" w:rsidR="001729D9" w:rsidRDefault="00F756F2" w:rsidP="00505A91">
      <w:pPr>
        <w:spacing w:line="360" w:lineRule="auto"/>
        <w:jc w:val="both"/>
      </w:pPr>
      <w:r>
        <w:t>Walt Disney had a lot of challenges on this way</w:t>
      </w:r>
      <w:r w:rsidR="00AC373E">
        <w:t>, often he depended on other</w:t>
      </w:r>
      <w:r w:rsidR="000000AD">
        <w:t>s and this many times had a huge impact over this business</w:t>
      </w:r>
      <w:r w:rsidR="00461616">
        <w:t xml:space="preserve">, many times was close to </w:t>
      </w:r>
      <w:r w:rsidR="008C67EE">
        <w:t>bankruptcy, he close first two companies</w:t>
      </w:r>
      <w:r w:rsidR="00754389">
        <w:t>, struggled to sell his products</w:t>
      </w:r>
      <w:r w:rsidR="00CF3A00">
        <w:t xml:space="preserve">, </w:t>
      </w:r>
      <w:r w:rsidR="001D553A">
        <w:t>did not stop him from his way.</w:t>
      </w:r>
    </w:p>
    <w:p w14:paraId="7DDF3A40" w14:textId="0F876D8B" w:rsidR="001D553A" w:rsidRDefault="00F95BAB" w:rsidP="00505A91">
      <w:pPr>
        <w:spacing w:line="360" w:lineRule="auto"/>
        <w:jc w:val="both"/>
      </w:pPr>
      <w:r>
        <w:t xml:space="preserve">Relevant is the period of Snow White and seven dwarfs production, when the film industry called him “ </w:t>
      </w:r>
      <w:r w:rsidR="00B71E39">
        <w:t xml:space="preserve">Disney`s Folly” and this for few years, the </w:t>
      </w:r>
      <w:r w:rsidR="00E95159">
        <w:t xml:space="preserve">film costs three times more than the budget but none of </w:t>
      </w:r>
      <w:r w:rsidR="00B56D7D">
        <w:t xml:space="preserve">this showstoppers determined him to </w:t>
      </w:r>
      <w:r w:rsidR="001145A6">
        <w:t>Flight</w:t>
      </w:r>
      <w:r w:rsidR="00085E4E">
        <w:t xml:space="preserve">, he stood </w:t>
      </w:r>
      <w:r w:rsidR="00BD0A9C">
        <w:t xml:space="preserve">up </w:t>
      </w:r>
      <w:r w:rsidR="00085E4E">
        <w:t>and Fight</w:t>
      </w:r>
      <w:r w:rsidR="001145A6">
        <w:t xml:space="preserve">. </w:t>
      </w:r>
    </w:p>
    <w:p w14:paraId="59822611" w14:textId="0654D406" w:rsidR="00BD0A9C" w:rsidRPr="001729D9" w:rsidRDefault="00E12C80" w:rsidP="0048666A">
      <w:pPr>
        <w:spacing w:line="360" w:lineRule="auto"/>
        <w:jc w:val="both"/>
      </w:pPr>
      <w:r>
        <w:t>Walt Disney</w:t>
      </w:r>
      <w:r w:rsidR="00FC2B50">
        <w:t>`s business was a life choice</w:t>
      </w:r>
      <w:r w:rsidR="0041598E">
        <w:t xml:space="preserve"> and he did business because he loved it</w:t>
      </w:r>
      <w:r w:rsidR="007B4CDD">
        <w:t xml:space="preserve"> and he knew th</w:t>
      </w:r>
      <w:r w:rsidR="005E53F6">
        <w:t>e money will come in time</w:t>
      </w:r>
      <w:r w:rsidR="005B015F">
        <w:t xml:space="preserve"> and the time proved he was right.</w:t>
      </w:r>
    </w:p>
    <w:p w14:paraId="32BA4E6A" w14:textId="20F85D85" w:rsidR="00043C09" w:rsidRPr="001729D9" w:rsidRDefault="005071A2" w:rsidP="0048666A">
      <w:pPr>
        <w:spacing w:line="360" w:lineRule="auto"/>
        <w:jc w:val="both"/>
      </w:pPr>
      <w:r w:rsidRPr="001729D9">
        <w:t xml:space="preserve"> </w:t>
      </w:r>
    </w:p>
    <w:p w14:paraId="1B29AACD" w14:textId="77777777" w:rsidR="007C4D15" w:rsidRPr="001729D9" w:rsidRDefault="007C4D15" w:rsidP="0048666A">
      <w:pPr>
        <w:spacing w:line="360" w:lineRule="auto"/>
        <w:jc w:val="both"/>
      </w:pPr>
    </w:p>
    <w:p w14:paraId="1580AEA0" w14:textId="77777777" w:rsidR="002F1C85" w:rsidRPr="001729D9" w:rsidRDefault="002F1C85" w:rsidP="0048666A">
      <w:pPr>
        <w:spacing w:line="360" w:lineRule="auto"/>
        <w:jc w:val="both"/>
      </w:pPr>
    </w:p>
    <w:p w14:paraId="54D0AB42" w14:textId="79802DEE" w:rsidR="00E7726A" w:rsidRPr="001729D9" w:rsidRDefault="00E7726A" w:rsidP="0048666A">
      <w:pPr>
        <w:spacing w:line="360" w:lineRule="auto"/>
        <w:jc w:val="both"/>
      </w:pPr>
    </w:p>
    <w:p w14:paraId="21684D71" w14:textId="02BED52B" w:rsidR="00A00899" w:rsidRDefault="0048666A" w:rsidP="0048666A">
      <w:pPr>
        <w:spacing w:line="360" w:lineRule="auto"/>
        <w:jc w:val="both"/>
      </w:pPr>
      <w:r>
        <w:lastRenderedPageBreak/>
        <w:t>Reference List</w:t>
      </w:r>
    </w:p>
    <w:p w14:paraId="3C9F5585" w14:textId="77777777" w:rsidR="008D792C" w:rsidRPr="008D792C" w:rsidRDefault="002B6D0A" w:rsidP="00E312B9">
      <w:pPr>
        <w:rPr>
          <w:rFonts w:ascii="Arial" w:eastAsia="Calibri" w:hAnsi="Arial" w:cs="Arial"/>
          <w:sz w:val="20"/>
          <w:szCs w:val="20"/>
        </w:rPr>
      </w:pPr>
      <w:proofErr w:type="spellStart"/>
      <w:r w:rsidRPr="008D792C">
        <w:rPr>
          <w:rFonts w:ascii="Arial" w:eastAsia="Calibri" w:hAnsi="Arial" w:cs="Arial"/>
          <w:sz w:val="20"/>
          <w:szCs w:val="20"/>
        </w:rPr>
        <w:t>Ahmetoglu</w:t>
      </w:r>
      <w:proofErr w:type="spellEnd"/>
      <w:r w:rsidRPr="008D792C">
        <w:rPr>
          <w:rFonts w:ascii="Arial" w:eastAsia="Calibri" w:hAnsi="Arial" w:cs="Arial"/>
          <w:sz w:val="20"/>
          <w:szCs w:val="20"/>
        </w:rPr>
        <w:t xml:space="preserve">, G., </w:t>
      </w:r>
      <w:proofErr w:type="spellStart"/>
      <w:r w:rsidRPr="008D792C">
        <w:rPr>
          <w:rFonts w:ascii="Arial" w:eastAsia="Calibri" w:hAnsi="Arial" w:cs="Arial"/>
          <w:sz w:val="20"/>
          <w:szCs w:val="20"/>
        </w:rPr>
        <w:t>Leutner</w:t>
      </w:r>
      <w:proofErr w:type="spellEnd"/>
      <w:r w:rsidRPr="008D792C">
        <w:rPr>
          <w:rFonts w:ascii="Arial" w:eastAsia="Calibri" w:hAnsi="Arial" w:cs="Arial"/>
          <w:sz w:val="20"/>
          <w:szCs w:val="20"/>
        </w:rPr>
        <w:t>, F. and Chamorro-</w:t>
      </w:r>
      <w:proofErr w:type="spellStart"/>
      <w:r w:rsidRPr="008D792C">
        <w:rPr>
          <w:rFonts w:ascii="Arial" w:eastAsia="Calibri" w:hAnsi="Arial" w:cs="Arial"/>
          <w:sz w:val="20"/>
          <w:szCs w:val="20"/>
        </w:rPr>
        <w:t>Premuzic</w:t>
      </w:r>
      <w:proofErr w:type="spellEnd"/>
      <w:r w:rsidRPr="008D792C">
        <w:rPr>
          <w:rFonts w:ascii="Arial" w:eastAsia="Calibri" w:hAnsi="Arial" w:cs="Arial"/>
          <w:sz w:val="20"/>
          <w:szCs w:val="20"/>
        </w:rPr>
        <w:t>, T. (2011). EQ-nomics: Understanding the relationship between individual differences in Trait Emotional Intelligence and entrepreneurship. </w:t>
      </w:r>
      <w:r w:rsidRPr="008D792C">
        <w:rPr>
          <w:rFonts w:ascii="Arial" w:eastAsia="Calibri" w:hAnsi="Arial" w:cs="Arial"/>
          <w:i/>
          <w:iCs/>
          <w:sz w:val="20"/>
          <w:szCs w:val="20"/>
        </w:rPr>
        <w:t>Personality and Individual Differences</w:t>
      </w:r>
      <w:r w:rsidRPr="008D792C">
        <w:rPr>
          <w:rFonts w:ascii="Arial" w:eastAsia="Calibri" w:hAnsi="Arial" w:cs="Arial"/>
          <w:sz w:val="20"/>
          <w:szCs w:val="20"/>
        </w:rPr>
        <w:t>, 5</w:t>
      </w:r>
      <w:r w:rsidRPr="008D792C">
        <w:rPr>
          <w:rFonts w:ascii="Arial" w:eastAsia="Calibri" w:hAnsi="Arial" w:cs="Arial"/>
          <w:sz w:val="20"/>
          <w:szCs w:val="20"/>
        </w:rPr>
        <w:t>1(8), pp.1028-1033</w:t>
      </w:r>
      <w:r w:rsidRPr="008D792C">
        <w:rPr>
          <w:rFonts w:ascii="Arial" w:eastAsia="Calibri" w:hAnsi="Arial" w:cs="Arial"/>
          <w:sz w:val="20"/>
          <w:szCs w:val="20"/>
        </w:rPr>
        <w:t xml:space="preserve"> </w:t>
      </w:r>
      <w:r w:rsidRPr="008D792C">
        <w:rPr>
          <w:rFonts w:ascii="Arial" w:eastAsia="Calibri" w:hAnsi="Arial" w:cs="Arial"/>
          <w:sz w:val="20"/>
          <w:szCs w:val="20"/>
        </w:rPr>
        <w:t>[</w:t>
      </w:r>
      <w:r w:rsidRPr="008D792C">
        <w:rPr>
          <w:rFonts w:ascii="Arial" w:eastAsia="Calibri" w:hAnsi="Arial" w:cs="Arial"/>
          <w:sz w:val="20"/>
          <w:szCs w:val="20"/>
        </w:rPr>
        <w:t xml:space="preserve"> Accessed </w:t>
      </w:r>
      <w:r w:rsidRPr="008D792C">
        <w:rPr>
          <w:rFonts w:ascii="Arial" w:eastAsia="Calibri" w:hAnsi="Arial" w:cs="Arial"/>
          <w:sz w:val="20"/>
          <w:szCs w:val="20"/>
        </w:rPr>
        <w:t>02</w:t>
      </w:r>
      <w:r w:rsidRPr="008D792C">
        <w:rPr>
          <w:rFonts w:ascii="Arial" w:eastAsia="Calibri" w:hAnsi="Arial" w:cs="Arial"/>
          <w:sz w:val="20"/>
          <w:szCs w:val="20"/>
        </w:rPr>
        <w:t xml:space="preserve"> Jan </w:t>
      </w:r>
      <w:r w:rsidRPr="008D792C">
        <w:rPr>
          <w:rFonts w:ascii="Arial" w:eastAsia="Calibri" w:hAnsi="Arial" w:cs="Arial"/>
          <w:sz w:val="20"/>
          <w:szCs w:val="20"/>
        </w:rPr>
        <w:t>2020]</w:t>
      </w:r>
    </w:p>
    <w:p w14:paraId="76A09691" w14:textId="77777777" w:rsidR="008D792C" w:rsidRPr="008D792C" w:rsidRDefault="002B6D0A" w:rsidP="00E312B9">
      <w:pPr>
        <w:rPr>
          <w:rFonts w:ascii="Arial" w:eastAsia="Times New Roman" w:hAnsi="Arial" w:cs="Arial"/>
          <w:color w:val="666666"/>
          <w:sz w:val="20"/>
          <w:szCs w:val="20"/>
          <w:lang w:eastAsia="en-GB"/>
        </w:rPr>
      </w:pPr>
      <w:proofErr w:type="spellStart"/>
      <w:r w:rsidRPr="008D792C">
        <w:rPr>
          <w:rFonts w:ascii="Arial" w:eastAsia="Times New Roman" w:hAnsi="Arial" w:cs="Arial"/>
          <w:color w:val="000000"/>
          <w:sz w:val="20"/>
          <w:szCs w:val="20"/>
          <w:lang w:eastAsia="en-GB"/>
        </w:rPr>
        <w:t>Brandstätter</w:t>
      </w:r>
      <w:proofErr w:type="spellEnd"/>
      <w:r w:rsidRPr="008D792C">
        <w:rPr>
          <w:rFonts w:ascii="Arial" w:eastAsia="Times New Roman" w:hAnsi="Arial" w:cs="Arial"/>
          <w:color w:val="000000"/>
          <w:sz w:val="20"/>
          <w:szCs w:val="20"/>
          <w:lang w:eastAsia="en-GB"/>
        </w:rPr>
        <w:t>, H. (2011). Personality aspects of entrepreneurship: A look at five meta-analyses. </w:t>
      </w:r>
      <w:r w:rsidRPr="008D792C">
        <w:rPr>
          <w:rFonts w:ascii="Arial" w:eastAsia="Times New Roman" w:hAnsi="Arial" w:cs="Arial"/>
          <w:i/>
          <w:iCs/>
          <w:color w:val="000000"/>
          <w:sz w:val="20"/>
          <w:szCs w:val="20"/>
          <w:lang w:eastAsia="en-GB"/>
        </w:rPr>
        <w:t>Personality and Individual Differences</w:t>
      </w:r>
      <w:r w:rsidRPr="008D792C">
        <w:rPr>
          <w:rFonts w:ascii="Arial" w:eastAsia="Times New Roman" w:hAnsi="Arial" w:cs="Arial"/>
          <w:color w:val="000000"/>
          <w:sz w:val="20"/>
          <w:szCs w:val="20"/>
          <w:lang w:eastAsia="en-GB"/>
        </w:rPr>
        <w:t>, 51(3), pp.222-230</w:t>
      </w:r>
      <w:r w:rsidRPr="008D792C">
        <w:rPr>
          <w:rFonts w:ascii="Arial" w:eastAsia="Times New Roman" w:hAnsi="Arial" w:cs="Arial"/>
          <w:color w:val="000000"/>
          <w:sz w:val="20"/>
          <w:szCs w:val="20"/>
          <w:lang w:eastAsia="en-GB"/>
        </w:rPr>
        <w:t xml:space="preserve"> </w:t>
      </w:r>
      <w:r w:rsidRPr="008D792C">
        <w:rPr>
          <w:rFonts w:ascii="Arial" w:eastAsia="Times New Roman" w:hAnsi="Arial" w:cs="Arial"/>
          <w:color w:val="000000"/>
          <w:sz w:val="20"/>
          <w:szCs w:val="20"/>
          <w:lang w:eastAsia="en-GB"/>
        </w:rPr>
        <w:t>[</w:t>
      </w:r>
      <w:r w:rsidRPr="008D792C">
        <w:rPr>
          <w:rFonts w:ascii="Arial" w:eastAsia="Times New Roman" w:hAnsi="Arial" w:cs="Arial"/>
          <w:color w:val="000000"/>
          <w:sz w:val="20"/>
          <w:szCs w:val="20"/>
          <w:lang w:eastAsia="en-GB"/>
        </w:rPr>
        <w:t xml:space="preserve">Accessed </w:t>
      </w:r>
      <w:r w:rsidRPr="008D792C">
        <w:rPr>
          <w:rFonts w:ascii="Arial" w:eastAsia="Times New Roman" w:hAnsi="Arial" w:cs="Arial"/>
          <w:color w:val="000000"/>
          <w:sz w:val="20"/>
          <w:szCs w:val="20"/>
          <w:lang w:eastAsia="en-GB"/>
        </w:rPr>
        <w:t>03</w:t>
      </w:r>
      <w:r w:rsidRPr="008D792C">
        <w:rPr>
          <w:rFonts w:ascii="Arial" w:eastAsia="Times New Roman" w:hAnsi="Arial" w:cs="Arial"/>
          <w:color w:val="000000"/>
          <w:sz w:val="20"/>
          <w:szCs w:val="20"/>
          <w:lang w:eastAsia="en-GB"/>
        </w:rPr>
        <w:t xml:space="preserve"> </w:t>
      </w:r>
      <w:r w:rsidRPr="008D792C">
        <w:rPr>
          <w:rFonts w:ascii="Arial" w:eastAsia="Times New Roman" w:hAnsi="Arial" w:cs="Arial"/>
          <w:color w:val="000000"/>
          <w:sz w:val="20"/>
          <w:szCs w:val="20"/>
          <w:lang w:eastAsia="en-GB"/>
        </w:rPr>
        <w:t xml:space="preserve">Jan </w:t>
      </w:r>
      <w:r w:rsidRPr="008D792C">
        <w:rPr>
          <w:rFonts w:ascii="Arial" w:eastAsia="Times New Roman" w:hAnsi="Arial" w:cs="Arial"/>
          <w:color w:val="000000"/>
          <w:sz w:val="20"/>
          <w:szCs w:val="20"/>
          <w:lang w:eastAsia="en-GB"/>
        </w:rPr>
        <w:t>2020].</w:t>
      </w:r>
    </w:p>
    <w:p w14:paraId="046A92A1" w14:textId="7BD53A29" w:rsidR="008D792C" w:rsidRPr="008D792C" w:rsidRDefault="002B6D0A" w:rsidP="00D43DEB">
      <w:pPr>
        <w:rPr>
          <w:rFonts w:ascii="Arial" w:eastAsia="Times New Roman" w:hAnsi="Arial" w:cs="Arial"/>
          <w:sz w:val="20"/>
          <w:szCs w:val="20"/>
          <w:lang w:eastAsia="en-GB"/>
        </w:rPr>
      </w:pPr>
      <w:r w:rsidRPr="008D792C">
        <w:rPr>
          <w:rFonts w:ascii="Arial" w:eastAsia="Times New Roman" w:hAnsi="Arial" w:cs="Arial"/>
          <w:sz w:val="20"/>
          <w:szCs w:val="20"/>
          <w:lang w:eastAsia="en-GB"/>
        </w:rPr>
        <w:t xml:space="preserve">Cuesta, M., Suárez-Álvarez, J., Lozano, L., García-Cueto, E. and </w:t>
      </w:r>
      <w:proofErr w:type="spellStart"/>
      <w:r w:rsidRPr="008D792C">
        <w:rPr>
          <w:rFonts w:ascii="Arial" w:eastAsia="Times New Roman" w:hAnsi="Arial" w:cs="Arial"/>
          <w:sz w:val="20"/>
          <w:szCs w:val="20"/>
          <w:lang w:eastAsia="en-GB"/>
        </w:rPr>
        <w:t>Muñiz</w:t>
      </w:r>
      <w:proofErr w:type="spellEnd"/>
      <w:r w:rsidRPr="008D792C">
        <w:rPr>
          <w:rFonts w:ascii="Arial" w:eastAsia="Times New Roman" w:hAnsi="Arial" w:cs="Arial"/>
          <w:sz w:val="20"/>
          <w:szCs w:val="20"/>
          <w:lang w:eastAsia="en-GB"/>
        </w:rPr>
        <w:t>, J. (2018). Assessment of Eight Entre</w:t>
      </w:r>
      <w:r w:rsidRPr="008D792C">
        <w:rPr>
          <w:rFonts w:ascii="Arial" w:eastAsia="Times New Roman" w:hAnsi="Arial" w:cs="Arial"/>
          <w:sz w:val="20"/>
          <w:szCs w:val="20"/>
          <w:lang w:eastAsia="en-GB"/>
        </w:rPr>
        <w:t>preneurial Personality Dimensions: Validity Evidence of the BEPE Battery. </w:t>
      </w:r>
      <w:r w:rsidRPr="008D792C">
        <w:rPr>
          <w:rFonts w:ascii="Arial" w:eastAsia="Times New Roman" w:hAnsi="Arial" w:cs="Arial"/>
          <w:i/>
          <w:iCs/>
          <w:sz w:val="20"/>
          <w:szCs w:val="20"/>
          <w:lang w:eastAsia="en-GB"/>
        </w:rPr>
        <w:t>Frontiers in Psychology</w:t>
      </w:r>
      <w:r w:rsidRPr="008D792C">
        <w:rPr>
          <w:rFonts w:ascii="Arial" w:eastAsia="Times New Roman" w:hAnsi="Arial" w:cs="Arial"/>
          <w:sz w:val="20"/>
          <w:szCs w:val="20"/>
          <w:lang w:eastAsia="en-GB"/>
        </w:rPr>
        <w:t>, 9.</w:t>
      </w:r>
    </w:p>
    <w:p w14:paraId="0AD43702" w14:textId="76569177" w:rsidR="008D792C" w:rsidRDefault="00D43DEB" w:rsidP="00D43DEB">
      <w:pPr>
        <w:rPr>
          <w:rFonts w:ascii="Arial" w:eastAsia="Calibri" w:hAnsi="Arial" w:cs="Arial"/>
          <w:color w:val="000000"/>
          <w:sz w:val="20"/>
          <w:szCs w:val="20"/>
        </w:rPr>
      </w:pPr>
      <w:r>
        <w:rPr>
          <w:rFonts w:ascii="Arial" w:eastAsia="Calibri" w:hAnsi="Arial" w:cs="Arial"/>
          <w:color w:val="000000"/>
          <w:sz w:val="20"/>
          <w:szCs w:val="20"/>
        </w:rPr>
        <w:t>C</w:t>
      </w:r>
      <w:r w:rsidR="002B6D0A" w:rsidRPr="008D792C">
        <w:rPr>
          <w:rFonts w:ascii="Arial" w:eastAsia="Calibri" w:hAnsi="Arial" w:cs="Arial"/>
          <w:color w:val="000000"/>
          <w:sz w:val="20"/>
          <w:szCs w:val="20"/>
        </w:rPr>
        <w:t>ho, y. and lee, j. (2018). </w:t>
      </w:r>
      <w:r w:rsidR="002B6D0A" w:rsidRPr="008D792C">
        <w:rPr>
          <w:rFonts w:ascii="Arial" w:eastAsia="Calibri" w:hAnsi="Arial" w:cs="Arial"/>
          <w:i/>
          <w:iCs/>
          <w:color w:val="000000"/>
          <w:sz w:val="20"/>
          <w:szCs w:val="20"/>
        </w:rPr>
        <w:t xml:space="preserve">Entrepreneurial orientation, entrepreneurial </w:t>
      </w:r>
      <w:proofErr w:type="gramStart"/>
      <w:r w:rsidR="002B6D0A" w:rsidRPr="008D792C">
        <w:rPr>
          <w:rFonts w:ascii="Arial" w:eastAsia="Calibri" w:hAnsi="Arial" w:cs="Arial"/>
          <w:i/>
          <w:iCs/>
          <w:color w:val="000000"/>
          <w:sz w:val="20"/>
          <w:szCs w:val="20"/>
        </w:rPr>
        <w:t>education</w:t>
      </w:r>
      <w:proofErr w:type="gramEnd"/>
      <w:r w:rsidR="002B6D0A" w:rsidRPr="008D792C">
        <w:rPr>
          <w:rFonts w:ascii="Arial" w:eastAsia="Calibri" w:hAnsi="Arial" w:cs="Arial"/>
          <w:i/>
          <w:iCs/>
          <w:color w:val="000000"/>
          <w:sz w:val="20"/>
          <w:szCs w:val="20"/>
        </w:rPr>
        <w:t xml:space="preserve"> and performance | Eme</w:t>
      </w:r>
      <w:r w:rsidR="002B6D0A" w:rsidRPr="008D792C">
        <w:rPr>
          <w:rFonts w:ascii="Arial" w:eastAsia="Calibri" w:hAnsi="Arial" w:cs="Arial"/>
          <w:i/>
          <w:iCs/>
          <w:color w:val="000000"/>
          <w:sz w:val="20"/>
          <w:szCs w:val="20"/>
        </w:rPr>
        <w:t>rald Insight</w:t>
      </w:r>
      <w:r w:rsidR="002B6D0A" w:rsidRPr="008D792C">
        <w:rPr>
          <w:rFonts w:ascii="Arial" w:eastAsia="Calibri" w:hAnsi="Arial" w:cs="Arial"/>
          <w:color w:val="000000"/>
          <w:sz w:val="20"/>
          <w:szCs w:val="20"/>
        </w:rPr>
        <w:t>. [online] Emerald.com. Available at: https://www.emerald.com/insight/content/doi/10.1108/APJIE-05-2018-0028/full/html [Accessed 9 Jan. 2020].</w:t>
      </w:r>
    </w:p>
    <w:p w14:paraId="08084FB3" w14:textId="77777777" w:rsidR="008D792C" w:rsidRPr="008D792C" w:rsidRDefault="002B6D0A" w:rsidP="00471305">
      <w:pPr>
        <w:rPr>
          <w:rFonts w:ascii="Arial" w:eastAsia="Calibri" w:hAnsi="Arial" w:cs="Arial"/>
          <w:color w:val="000000"/>
          <w:sz w:val="20"/>
          <w:szCs w:val="20"/>
        </w:rPr>
      </w:pPr>
      <w:r w:rsidRPr="008D792C">
        <w:rPr>
          <w:rFonts w:ascii="Arial" w:eastAsia="Calibri" w:hAnsi="Arial" w:cs="Arial"/>
          <w:color w:val="000000"/>
          <w:sz w:val="20"/>
          <w:szCs w:val="20"/>
        </w:rPr>
        <w:t>Costa, H., Ripoll, P., Sánchez, M. and Carvalho, C. (2013). Emotional Intelligence and Self-Efficacy: Effects on Psychological Well-Being in College Students. </w:t>
      </w:r>
      <w:r w:rsidRPr="008D792C">
        <w:rPr>
          <w:rFonts w:ascii="Arial" w:eastAsia="Calibri" w:hAnsi="Arial" w:cs="Arial"/>
          <w:i/>
          <w:iCs/>
          <w:color w:val="000000"/>
          <w:sz w:val="20"/>
          <w:szCs w:val="20"/>
        </w:rPr>
        <w:t>The Spanish Journal of Psychology</w:t>
      </w:r>
      <w:r w:rsidRPr="008D792C">
        <w:rPr>
          <w:rFonts w:ascii="Arial" w:eastAsia="Calibri" w:hAnsi="Arial" w:cs="Arial"/>
          <w:color w:val="000000"/>
          <w:sz w:val="20"/>
          <w:szCs w:val="20"/>
        </w:rPr>
        <w:t>, 16.</w:t>
      </w:r>
    </w:p>
    <w:p w14:paraId="7BA6DF44" w14:textId="34F0DB00" w:rsidR="008D792C" w:rsidRDefault="002B6D0A" w:rsidP="00471305">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t>Covin, J. G., and Slevin, D. P. (1989). Strategic management of small firms in hostile and benign environments. </w:t>
      </w:r>
      <w:r w:rsidRPr="008D792C">
        <w:rPr>
          <w:rFonts w:ascii="Arial" w:eastAsia="Calibri" w:hAnsi="Arial" w:cs="Arial"/>
          <w:i/>
          <w:iCs/>
          <w:sz w:val="20"/>
          <w:szCs w:val="20"/>
          <w:shd w:val="clear" w:color="auto" w:fill="FFFFFF"/>
        </w:rPr>
        <w:t>Strategic Manage. J.</w:t>
      </w:r>
      <w:r w:rsidRPr="008D792C">
        <w:rPr>
          <w:rFonts w:ascii="Arial" w:eastAsia="Calibri" w:hAnsi="Arial" w:cs="Arial"/>
          <w:sz w:val="20"/>
          <w:szCs w:val="20"/>
          <w:shd w:val="clear" w:color="auto" w:fill="FFFFFF"/>
        </w:rPr>
        <w:t xml:space="preserve"> 10, 75–87. </w:t>
      </w:r>
    </w:p>
    <w:p w14:paraId="7A2ECB8E" w14:textId="77777777" w:rsidR="008D792C" w:rsidRPr="008D792C" w:rsidRDefault="002B6D0A" w:rsidP="00471305">
      <w:pPr>
        <w:rPr>
          <w:rFonts w:ascii="Arial" w:eastAsia="Calibri" w:hAnsi="Arial" w:cs="Arial"/>
          <w:color w:val="666666"/>
          <w:sz w:val="20"/>
          <w:szCs w:val="20"/>
        </w:rPr>
      </w:pPr>
      <w:r w:rsidRPr="008D792C">
        <w:rPr>
          <w:rFonts w:ascii="Arial" w:eastAsia="Calibri" w:hAnsi="Arial" w:cs="Arial"/>
          <w:color w:val="000000"/>
          <w:sz w:val="20"/>
          <w:szCs w:val="20"/>
        </w:rPr>
        <w:t>Dodd, B. (2019). </w:t>
      </w:r>
      <w:r w:rsidRPr="008D792C">
        <w:rPr>
          <w:rFonts w:ascii="Arial" w:eastAsia="Calibri" w:hAnsi="Arial" w:cs="Arial"/>
          <w:i/>
          <w:iCs/>
          <w:color w:val="000000"/>
          <w:sz w:val="20"/>
          <w:szCs w:val="20"/>
        </w:rPr>
        <w:t>9 Leadership Skills of Walt Disney</w:t>
      </w:r>
      <w:r w:rsidRPr="008D792C">
        <w:rPr>
          <w:rFonts w:ascii="Arial" w:eastAsia="Calibri" w:hAnsi="Arial" w:cs="Arial"/>
          <w:color w:val="000000"/>
          <w:sz w:val="20"/>
          <w:szCs w:val="20"/>
        </w:rPr>
        <w:t>. [online] Brian Dodd on Leadership. Available at: https://briandoddonleadership.com/2019/03/30/9-leadership-skills-of-walt-disney/ [Accessed 10 Jan. 2020].</w:t>
      </w:r>
    </w:p>
    <w:p w14:paraId="6E4C3A93" w14:textId="4210FA2E" w:rsidR="00E312B9" w:rsidRDefault="00471305" w:rsidP="00E312B9">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  </w:t>
      </w:r>
      <w:bookmarkStart w:id="0" w:name="_Hlk29563088"/>
      <w:r w:rsidR="00E312B9" w:rsidRPr="008D792C">
        <w:rPr>
          <w:rFonts w:ascii="Arial" w:eastAsia="Times New Roman" w:hAnsi="Arial" w:cs="Arial"/>
          <w:color w:val="000000"/>
          <w:sz w:val="20"/>
          <w:szCs w:val="20"/>
          <w:lang w:eastAsia="en-GB"/>
        </w:rPr>
        <w:t>Disney Bibliography (1994). </w:t>
      </w:r>
      <w:bookmarkEnd w:id="0"/>
      <w:r w:rsidR="00E312B9" w:rsidRPr="008D792C">
        <w:rPr>
          <w:rFonts w:ascii="Arial" w:eastAsia="Times New Roman" w:hAnsi="Arial" w:cs="Arial"/>
          <w:i/>
          <w:iCs/>
          <w:color w:val="000000"/>
          <w:sz w:val="20"/>
          <w:szCs w:val="20"/>
          <w:lang w:eastAsia="en-GB"/>
        </w:rPr>
        <w:t>Walt Disney</w:t>
      </w:r>
      <w:r w:rsidR="00E312B9" w:rsidRPr="008D792C">
        <w:rPr>
          <w:rFonts w:ascii="Arial" w:eastAsia="Times New Roman" w:hAnsi="Arial" w:cs="Arial"/>
          <w:color w:val="000000"/>
          <w:sz w:val="20"/>
          <w:szCs w:val="20"/>
          <w:lang w:eastAsia="en-GB"/>
        </w:rPr>
        <w:t>. [online] En.wikipedia.org. Available at: https://en.wikipedia.org/wiki/Walt_Disney#CITEREFThomas1994 [Accessed 10 Jan. 2020].</w:t>
      </w:r>
    </w:p>
    <w:p w14:paraId="205A9F63" w14:textId="77777777" w:rsidR="00471305" w:rsidRPr="008D792C" w:rsidRDefault="00471305" w:rsidP="00E312B9">
      <w:pPr>
        <w:shd w:val="clear" w:color="auto" w:fill="FFFFFF"/>
        <w:spacing w:after="0" w:line="360" w:lineRule="atLeast"/>
        <w:ind w:hanging="120"/>
        <w:rPr>
          <w:rFonts w:ascii="Arial" w:eastAsia="Times New Roman" w:hAnsi="Arial" w:cs="Arial"/>
          <w:color w:val="666666"/>
          <w:sz w:val="20"/>
          <w:szCs w:val="20"/>
          <w:lang w:eastAsia="en-GB"/>
        </w:rPr>
      </w:pPr>
    </w:p>
    <w:p w14:paraId="71C5E8B4" w14:textId="6CF75C3E" w:rsidR="008D792C" w:rsidRDefault="002B6D0A" w:rsidP="00471305">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t>Frese, M., and</w:t>
      </w:r>
      <w:r w:rsidRPr="008D792C">
        <w:rPr>
          <w:rFonts w:ascii="Arial" w:eastAsia="Calibri" w:hAnsi="Arial" w:cs="Arial"/>
          <w:sz w:val="20"/>
          <w:szCs w:val="20"/>
          <w:shd w:val="clear" w:color="auto" w:fill="FFFFFF"/>
        </w:rPr>
        <w:t xml:space="preserve"> Fay, D. (2001). “Personal initiative (PI): An active performance concept for work in the 21st century,” in </w:t>
      </w:r>
      <w:r w:rsidRPr="008D792C">
        <w:rPr>
          <w:rFonts w:ascii="Arial" w:eastAsia="Calibri" w:hAnsi="Arial" w:cs="Arial"/>
          <w:i/>
          <w:iCs/>
          <w:sz w:val="20"/>
          <w:szCs w:val="20"/>
          <w:shd w:val="clear" w:color="auto" w:fill="FFFFFF"/>
        </w:rPr>
        <w:t>Research in Organizational Behavio</w:t>
      </w:r>
      <w:r w:rsidRPr="008D792C">
        <w:rPr>
          <w:rFonts w:ascii="Arial" w:eastAsia="Calibri" w:hAnsi="Arial" w:cs="Arial"/>
          <w:i/>
          <w:iCs/>
          <w:sz w:val="20"/>
          <w:szCs w:val="20"/>
          <w:shd w:val="clear" w:color="auto" w:fill="FFFFFF"/>
        </w:rPr>
        <w:t>u</w:t>
      </w:r>
      <w:r w:rsidRPr="008D792C">
        <w:rPr>
          <w:rFonts w:ascii="Arial" w:eastAsia="Calibri" w:hAnsi="Arial" w:cs="Arial"/>
          <w:i/>
          <w:iCs/>
          <w:sz w:val="20"/>
          <w:szCs w:val="20"/>
          <w:shd w:val="clear" w:color="auto" w:fill="FFFFFF"/>
        </w:rPr>
        <w:t>r</w:t>
      </w:r>
      <w:r w:rsidRPr="008D792C">
        <w:rPr>
          <w:rFonts w:ascii="Arial" w:eastAsia="Calibri" w:hAnsi="Arial" w:cs="Arial"/>
          <w:sz w:val="20"/>
          <w:szCs w:val="20"/>
          <w:shd w:val="clear" w:color="auto" w:fill="FFFFFF"/>
        </w:rPr>
        <w:t xml:space="preserve">, eds B. M. </w:t>
      </w:r>
      <w:proofErr w:type="spellStart"/>
      <w:r w:rsidRPr="008D792C">
        <w:rPr>
          <w:rFonts w:ascii="Arial" w:eastAsia="Calibri" w:hAnsi="Arial" w:cs="Arial"/>
          <w:sz w:val="20"/>
          <w:szCs w:val="20"/>
          <w:shd w:val="clear" w:color="auto" w:fill="FFFFFF"/>
        </w:rPr>
        <w:t>Staw</w:t>
      </w:r>
      <w:proofErr w:type="spellEnd"/>
      <w:r w:rsidRPr="008D792C">
        <w:rPr>
          <w:rFonts w:ascii="Arial" w:eastAsia="Calibri" w:hAnsi="Arial" w:cs="Arial"/>
          <w:sz w:val="20"/>
          <w:szCs w:val="20"/>
          <w:shd w:val="clear" w:color="auto" w:fill="FFFFFF"/>
        </w:rPr>
        <w:t xml:space="preserve"> and R. M. Sutton (Amsterdam: Elsevier Science), 133–187. </w:t>
      </w:r>
    </w:p>
    <w:p w14:paraId="54540E83" w14:textId="77777777" w:rsidR="008D792C" w:rsidRPr="008D792C" w:rsidRDefault="002B6D0A" w:rsidP="00471305">
      <w:pPr>
        <w:rPr>
          <w:rFonts w:ascii="Arial" w:eastAsia="Calibri" w:hAnsi="Arial" w:cs="Arial"/>
          <w:color w:val="666666"/>
          <w:sz w:val="20"/>
          <w:szCs w:val="20"/>
        </w:rPr>
      </w:pPr>
      <w:r w:rsidRPr="008D792C">
        <w:rPr>
          <w:rFonts w:ascii="Arial" w:eastAsia="Calibri" w:hAnsi="Arial" w:cs="Arial"/>
          <w:color w:val="000000"/>
          <w:sz w:val="20"/>
          <w:szCs w:val="20"/>
        </w:rPr>
        <w:t xml:space="preserve">Frese, M. and </w:t>
      </w:r>
      <w:proofErr w:type="spellStart"/>
      <w:r w:rsidRPr="008D792C">
        <w:rPr>
          <w:rFonts w:ascii="Arial" w:eastAsia="Calibri" w:hAnsi="Arial" w:cs="Arial"/>
          <w:color w:val="000000"/>
          <w:sz w:val="20"/>
          <w:szCs w:val="20"/>
        </w:rPr>
        <w:t>Gielnik</w:t>
      </w:r>
      <w:proofErr w:type="spellEnd"/>
      <w:r w:rsidRPr="008D792C">
        <w:rPr>
          <w:rFonts w:ascii="Arial" w:eastAsia="Calibri" w:hAnsi="Arial" w:cs="Arial"/>
          <w:color w:val="000000"/>
          <w:sz w:val="20"/>
          <w:szCs w:val="20"/>
        </w:rPr>
        <w:t>, M. (2014). The Psycholo</w:t>
      </w:r>
      <w:r w:rsidRPr="008D792C">
        <w:rPr>
          <w:rFonts w:ascii="Arial" w:eastAsia="Calibri" w:hAnsi="Arial" w:cs="Arial"/>
          <w:color w:val="000000"/>
          <w:sz w:val="20"/>
          <w:szCs w:val="20"/>
        </w:rPr>
        <w:t>gy of Entrepreneurship. </w:t>
      </w:r>
      <w:r w:rsidRPr="008D792C">
        <w:rPr>
          <w:rFonts w:ascii="Arial" w:eastAsia="Calibri" w:hAnsi="Arial" w:cs="Arial"/>
          <w:i/>
          <w:iCs/>
          <w:color w:val="000000"/>
          <w:sz w:val="20"/>
          <w:szCs w:val="20"/>
        </w:rPr>
        <w:t xml:space="preserve">Annual Review of Organizational Psychology and Organizational </w:t>
      </w:r>
      <w:proofErr w:type="spellStart"/>
      <w:r w:rsidRPr="008D792C">
        <w:rPr>
          <w:rFonts w:ascii="Arial" w:eastAsia="Calibri" w:hAnsi="Arial" w:cs="Arial"/>
          <w:i/>
          <w:iCs/>
          <w:color w:val="000000"/>
          <w:sz w:val="20"/>
          <w:szCs w:val="20"/>
        </w:rPr>
        <w:t>Behavior</w:t>
      </w:r>
      <w:proofErr w:type="spellEnd"/>
      <w:r w:rsidRPr="008D792C">
        <w:rPr>
          <w:rFonts w:ascii="Arial" w:eastAsia="Calibri" w:hAnsi="Arial" w:cs="Arial"/>
          <w:color w:val="000000"/>
          <w:sz w:val="20"/>
          <w:szCs w:val="20"/>
        </w:rPr>
        <w:t>, 1(1), pp.413-</w:t>
      </w:r>
      <w:proofErr w:type="gramStart"/>
      <w:r w:rsidRPr="008D792C">
        <w:rPr>
          <w:rFonts w:ascii="Arial" w:eastAsia="Calibri" w:hAnsi="Arial" w:cs="Arial"/>
          <w:color w:val="000000"/>
          <w:sz w:val="20"/>
          <w:szCs w:val="20"/>
        </w:rPr>
        <w:t>438.</w:t>
      </w:r>
      <w:r w:rsidRPr="008D792C">
        <w:rPr>
          <w:rFonts w:ascii="Arial" w:eastAsia="Calibri" w:hAnsi="Arial" w:cs="Arial"/>
          <w:color w:val="000000"/>
          <w:sz w:val="20"/>
          <w:szCs w:val="20"/>
        </w:rPr>
        <w:t>[</w:t>
      </w:r>
      <w:proofErr w:type="gramEnd"/>
      <w:r w:rsidRPr="008D792C">
        <w:rPr>
          <w:rFonts w:ascii="Arial" w:eastAsia="Calibri" w:hAnsi="Arial" w:cs="Arial"/>
          <w:color w:val="000000"/>
          <w:sz w:val="20"/>
          <w:szCs w:val="20"/>
        </w:rPr>
        <w:t>Accessed 01 Jan 2020]</w:t>
      </w:r>
    </w:p>
    <w:p w14:paraId="507D2B6A" w14:textId="77777777" w:rsidR="008D792C" w:rsidRPr="008D792C" w:rsidRDefault="002B6D0A" w:rsidP="00471305">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t xml:space="preserve">Hashemi, A. M. K., Hosseini, S. M., and </w:t>
      </w:r>
      <w:proofErr w:type="spellStart"/>
      <w:r w:rsidRPr="008D792C">
        <w:rPr>
          <w:rFonts w:ascii="Arial" w:eastAsia="Calibri" w:hAnsi="Arial" w:cs="Arial"/>
          <w:sz w:val="20"/>
          <w:szCs w:val="20"/>
          <w:shd w:val="clear" w:color="auto" w:fill="FFFFFF"/>
        </w:rPr>
        <w:t>Rezvanfar</w:t>
      </w:r>
      <w:proofErr w:type="spellEnd"/>
      <w:r w:rsidRPr="008D792C">
        <w:rPr>
          <w:rFonts w:ascii="Arial" w:eastAsia="Calibri" w:hAnsi="Arial" w:cs="Arial"/>
          <w:sz w:val="20"/>
          <w:szCs w:val="20"/>
          <w:shd w:val="clear" w:color="auto" w:fill="FFFFFF"/>
        </w:rPr>
        <w:t>, A. (2012). Explaining entrepreneurial intention among agricultural students: effects of entrepreneurial self-efficacy and college entrepreneurial orientation. </w:t>
      </w:r>
      <w:r w:rsidRPr="008D792C">
        <w:rPr>
          <w:rFonts w:ascii="Arial" w:eastAsia="Calibri" w:hAnsi="Arial" w:cs="Arial"/>
          <w:i/>
          <w:iCs/>
          <w:sz w:val="20"/>
          <w:szCs w:val="20"/>
          <w:shd w:val="clear" w:color="auto" w:fill="FFFFFF"/>
        </w:rPr>
        <w:t>Res. J. Bus. Manage.</w:t>
      </w:r>
      <w:r w:rsidRPr="008D792C">
        <w:rPr>
          <w:rFonts w:ascii="Arial" w:eastAsia="Calibri" w:hAnsi="Arial" w:cs="Arial"/>
          <w:sz w:val="20"/>
          <w:szCs w:val="20"/>
          <w:shd w:val="clear" w:color="auto" w:fill="FFFFFF"/>
        </w:rPr>
        <w:t> 6, 91–102.</w:t>
      </w:r>
    </w:p>
    <w:p w14:paraId="7F3FD975" w14:textId="77777777" w:rsidR="008D792C" w:rsidRPr="008D792C" w:rsidRDefault="002B6D0A" w:rsidP="00471305">
      <w:pPr>
        <w:rPr>
          <w:rFonts w:ascii="Arial" w:eastAsia="Calibri" w:hAnsi="Arial" w:cs="Arial"/>
          <w:sz w:val="20"/>
          <w:szCs w:val="20"/>
        </w:rPr>
      </w:pPr>
      <w:proofErr w:type="spellStart"/>
      <w:r w:rsidRPr="008D792C">
        <w:rPr>
          <w:rFonts w:ascii="Arial" w:eastAsia="Calibri" w:hAnsi="Arial" w:cs="Arial"/>
          <w:sz w:val="20"/>
          <w:szCs w:val="20"/>
        </w:rPr>
        <w:t>Gorostiaga</w:t>
      </w:r>
      <w:proofErr w:type="spellEnd"/>
      <w:r w:rsidRPr="008D792C">
        <w:rPr>
          <w:rFonts w:ascii="Arial" w:eastAsia="Calibri" w:hAnsi="Arial" w:cs="Arial"/>
          <w:sz w:val="20"/>
          <w:szCs w:val="20"/>
        </w:rPr>
        <w:t xml:space="preserve">, A., </w:t>
      </w:r>
      <w:proofErr w:type="spellStart"/>
      <w:r w:rsidRPr="008D792C">
        <w:rPr>
          <w:rFonts w:ascii="Arial" w:eastAsia="Calibri" w:hAnsi="Arial" w:cs="Arial"/>
          <w:sz w:val="20"/>
          <w:szCs w:val="20"/>
        </w:rPr>
        <w:t>Aliri</w:t>
      </w:r>
      <w:proofErr w:type="spellEnd"/>
      <w:r w:rsidRPr="008D792C">
        <w:rPr>
          <w:rFonts w:ascii="Arial" w:eastAsia="Calibri" w:hAnsi="Arial" w:cs="Arial"/>
          <w:sz w:val="20"/>
          <w:szCs w:val="20"/>
        </w:rPr>
        <w:t xml:space="preserve">, J., </w:t>
      </w:r>
      <w:proofErr w:type="spellStart"/>
      <w:r w:rsidRPr="008D792C">
        <w:rPr>
          <w:rFonts w:ascii="Arial" w:eastAsia="Calibri" w:hAnsi="Arial" w:cs="Arial"/>
          <w:sz w:val="20"/>
          <w:szCs w:val="20"/>
        </w:rPr>
        <w:t>Ulacia</w:t>
      </w:r>
      <w:proofErr w:type="spellEnd"/>
      <w:r w:rsidRPr="008D792C">
        <w:rPr>
          <w:rFonts w:ascii="Arial" w:eastAsia="Calibri" w:hAnsi="Arial" w:cs="Arial"/>
          <w:sz w:val="20"/>
          <w:szCs w:val="20"/>
        </w:rPr>
        <w:t xml:space="preserve">, I., </w:t>
      </w:r>
      <w:proofErr w:type="spellStart"/>
      <w:r w:rsidRPr="008D792C">
        <w:rPr>
          <w:rFonts w:ascii="Arial" w:eastAsia="Calibri" w:hAnsi="Arial" w:cs="Arial"/>
          <w:sz w:val="20"/>
          <w:szCs w:val="20"/>
        </w:rPr>
        <w:t>S</w:t>
      </w:r>
      <w:r w:rsidRPr="008D792C">
        <w:rPr>
          <w:rFonts w:ascii="Arial" w:eastAsia="Calibri" w:hAnsi="Arial" w:cs="Arial"/>
          <w:sz w:val="20"/>
          <w:szCs w:val="20"/>
        </w:rPr>
        <w:t>oroa</w:t>
      </w:r>
      <w:proofErr w:type="spellEnd"/>
      <w:r w:rsidRPr="008D792C">
        <w:rPr>
          <w:rFonts w:ascii="Arial" w:eastAsia="Calibri" w:hAnsi="Arial" w:cs="Arial"/>
          <w:sz w:val="20"/>
          <w:szCs w:val="20"/>
        </w:rPr>
        <w:t xml:space="preserve">, G., </w:t>
      </w:r>
      <w:proofErr w:type="spellStart"/>
      <w:r w:rsidRPr="008D792C">
        <w:rPr>
          <w:rFonts w:ascii="Arial" w:eastAsia="Calibri" w:hAnsi="Arial" w:cs="Arial"/>
          <w:sz w:val="20"/>
          <w:szCs w:val="20"/>
        </w:rPr>
        <w:t>Balluerka</w:t>
      </w:r>
      <w:proofErr w:type="spellEnd"/>
      <w:r w:rsidRPr="008D792C">
        <w:rPr>
          <w:rFonts w:ascii="Arial" w:eastAsia="Calibri" w:hAnsi="Arial" w:cs="Arial"/>
          <w:sz w:val="20"/>
          <w:szCs w:val="20"/>
        </w:rPr>
        <w:t xml:space="preserve">, N., </w:t>
      </w:r>
      <w:proofErr w:type="spellStart"/>
      <w:r w:rsidRPr="008D792C">
        <w:rPr>
          <w:rFonts w:ascii="Arial" w:eastAsia="Calibri" w:hAnsi="Arial" w:cs="Arial"/>
          <w:sz w:val="20"/>
          <w:szCs w:val="20"/>
        </w:rPr>
        <w:t>Aritzeta</w:t>
      </w:r>
      <w:proofErr w:type="spellEnd"/>
      <w:r w:rsidRPr="008D792C">
        <w:rPr>
          <w:rFonts w:ascii="Arial" w:eastAsia="Calibri" w:hAnsi="Arial" w:cs="Arial"/>
          <w:sz w:val="20"/>
          <w:szCs w:val="20"/>
        </w:rPr>
        <w:t xml:space="preserve">, A. and </w:t>
      </w:r>
      <w:proofErr w:type="spellStart"/>
      <w:r w:rsidRPr="008D792C">
        <w:rPr>
          <w:rFonts w:ascii="Arial" w:eastAsia="Calibri" w:hAnsi="Arial" w:cs="Arial"/>
          <w:sz w:val="20"/>
          <w:szCs w:val="20"/>
        </w:rPr>
        <w:t>Muela</w:t>
      </w:r>
      <w:proofErr w:type="spellEnd"/>
      <w:r w:rsidRPr="008D792C">
        <w:rPr>
          <w:rFonts w:ascii="Arial" w:eastAsia="Calibri" w:hAnsi="Arial" w:cs="Arial"/>
          <w:sz w:val="20"/>
          <w:szCs w:val="20"/>
        </w:rPr>
        <w:t xml:space="preserve">, A. (2019). Assessment of Entrepreneurial Orientation in Vocational Training Students: Development of a New Scale and Relationships </w:t>
      </w:r>
      <w:proofErr w:type="gramStart"/>
      <w:r w:rsidRPr="008D792C">
        <w:rPr>
          <w:rFonts w:ascii="Arial" w:eastAsia="Calibri" w:hAnsi="Arial" w:cs="Arial"/>
          <w:sz w:val="20"/>
          <w:szCs w:val="20"/>
        </w:rPr>
        <w:t>With</w:t>
      </w:r>
      <w:proofErr w:type="gramEnd"/>
      <w:r w:rsidRPr="008D792C">
        <w:rPr>
          <w:rFonts w:ascii="Arial" w:eastAsia="Calibri" w:hAnsi="Arial" w:cs="Arial"/>
          <w:sz w:val="20"/>
          <w:szCs w:val="20"/>
        </w:rPr>
        <w:t xml:space="preserve"> Self-Efficacy and Personal Initiative. </w:t>
      </w:r>
      <w:r w:rsidRPr="008D792C">
        <w:rPr>
          <w:rFonts w:ascii="Arial" w:eastAsia="Calibri" w:hAnsi="Arial" w:cs="Arial"/>
          <w:i/>
          <w:iCs/>
          <w:sz w:val="20"/>
          <w:szCs w:val="20"/>
        </w:rPr>
        <w:t>Frontiers in Psychology</w:t>
      </w:r>
      <w:r w:rsidRPr="008D792C">
        <w:rPr>
          <w:rFonts w:ascii="Arial" w:eastAsia="Calibri" w:hAnsi="Arial" w:cs="Arial"/>
          <w:sz w:val="20"/>
          <w:szCs w:val="20"/>
        </w:rPr>
        <w:t xml:space="preserve">, </w:t>
      </w:r>
      <w:proofErr w:type="gramStart"/>
      <w:r w:rsidRPr="008D792C">
        <w:rPr>
          <w:rFonts w:ascii="Arial" w:eastAsia="Calibri" w:hAnsi="Arial" w:cs="Arial"/>
          <w:sz w:val="20"/>
          <w:szCs w:val="20"/>
        </w:rPr>
        <w:t>10.</w:t>
      </w:r>
      <w:r w:rsidRPr="008D792C">
        <w:rPr>
          <w:rFonts w:ascii="Arial" w:eastAsia="Calibri" w:hAnsi="Arial" w:cs="Arial"/>
          <w:sz w:val="20"/>
          <w:szCs w:val="20"/>
        </w:rPr>
        <w:t>[</w:t>
      </w:r>
      <w:proofErr w:type="gramEnd"/>
      <w:r w:rsidRPr="008D792C">
        <w:rPr>
          <w:rFonts w:ascii="Arial" w:eastAsia="Calibri" w:hAnsi="Arial" w:cs="Arial"/>
          <w:sz w:val="20"/>
          <w:szCs w:val="20"/>
        </w:rPr>
        <w:t xml:space="preserve">Accessed </w:t>
      </w:r>
      <w:r w:rsidRPr="008D792C">
        <w:rPr>
          <w:rFonts w:ascii="Arial" w:eastAsia="Calibri" w:hAnsi="Arial" w:cs="Arial"/>
          <w:sz w:val="20"/>
          <w:szCs w:val="20"/>
        </w:rPr>
        <w:t>0</w:t>
      </w:r>
      <w:r w:rsidRPr="008D792C">
        <w:rPr>
          <w:rFonts w:ascii="Arial" w:eastAsia="Calibri" w:hAnsi="Arial" w:cs="Arial"/>
          <w:sz w:val="20"/>
          <w:szCs w:val="20"/>
        </w:rPr>
        <w:t>6 Jan 2020]</w:t>
      </w:r>
    </w:p>
    <w:p w14:paraId="6CA213A4" w14:textId="77777777" w:rsidR="00471305" w:rsidRPr="008D792C" w:rsidRDefault="00471305" w:rsidP="00471305">
      <w:pPr>
        <w:shd w:val="clear" w:color="auto" w:fill="FFFFFF"/>
        <w:spacing w:after="0" w:line="360" w:lineRule="atLeast"/>
        <w:ind w:hanging="120"/>
        <w:rPr>
          <w:rFonts w:ascii="Arial" w:eastAsia="Times New Roman" w:hAnsi="Arial" w:cs="Arial"/>
          <w:color w:val="666666"/>
          <w:sz w:val="20"/>
          <w:szCs w:val="20"/>
          <w:lang w:eastAsia="en-GB"/>
        </w:rPr>
      </w:pPr>
      <w:r w:rsidRPr="008D792C">
        <w:rPr>
          <w:rFonts w:ascii="Arial" w:eastAsia="Times New Roman" w:hAnsi="Arial" w:cs="Arial"/>
          <w:color w:val="000000"/>
          <w:sz w:val="20"/>
          <w:szCs w:val="20"/>
          <w:lang w:eastAsia="en-GB"/>
        </w:rPr>
        <w:t>Jones, B. (2018). </w:t>
      </w:r>
      <w:r w:rsidRPr="008D792C">
        <w:rPr>
          <w:rFonts w:ascii="Arial" w:eastAsia="Times New Roman" w:hAnsi="Arial" w:cs="Arial"/>
          <w:i/>
          <w:iCs/>
          <w:color w:val="000000"/>
          <w:sz w:val="20"/>
          <w:szCs w:val="20"/>
          <w:lang w:eastAsia="en-GB"/>
        </w:rPr>
        <w:t>Disney Institute</w:t>
      </w:r>
      <w:r w:rsidRPr="008D792C">
        <w:rPr>
          <w:rFonts w:ascii="Arial" w:eastAsia="Times New Roman" w:hAnsi="Arial" w:cs="Arial"/>
          <w:color w:val="000000"/>
          <w:sz w:val="20"/>
          <w:szCs w:val="20"/>
          <w:lang w:eastAsia="en-GB"/>
        </w:rPr>
        <w:t>. [online] Disneyinstitute.com. Available at: https://www.disneyinstitute.com/blog/leadership-lessons-from-walt-disney-communicating-a-vision/ [Accessed 10 Jan. 2020].</w:t>
      </w:r>
    </w:p>
    <w:p w14:paraId="750219BB" w14:textId="77777777" w:rsidR="00471305" w:rsidRPr="00D43DEB" w:rsidRDefault="00471305" w:rsidP="00D43DEB">
      <w:pPr>
        <w:rPr>
          <w:rFonts w:ascii="Arial" w:eastAsia="Calibri" w:hAnsi="Arial" w:cs="Arial"/>
          <w:b/>
          <w:bCs/>
          <w:color w:val="666666"/>
          <w:sz w:val="20"/>
          <w:szCs w:val="20"/>
        </w:rPr>
      </w:pPr>
    </w:p>
    <w:p w14:paraId="0B96540A" w14:textId="77777777" w:rsidR="008D792C" w:rsidRPr="008D792C" w:rsidRDefault="002B6D0A" w:rsidP="00BA6728">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lastRenderedPageBreak/>
        <w:t>Krauss, S.,</w:t>
      </w:r>
      <w:r w:rsidRPr="008D792C">
        <w:rPr>
          <w:rFonts w:ascii="Arial" w:eastAsia="Calibri" w:hAnsi="Arial" w:cs="Arial"/>
          <w:sz w:val="20"/>
          <w:szCs w:val="20"/>
          <w:shd w:val="clear" w:color="auto" w:fill="FFFFFF"/>
        </w:rPr>
        <w:t xml:space="preserve"> Frese, M., Friedrich, C., and Unger, J. M. (2005). Entrepreneurial orientation: a psychological model of success among southern </w:t>
      </w:r>
      <w:proofErr w:type="spellStart"/>
      <w:r w:rsidRPr="008D792C">
        <w:rPr>
          <w:rFonts w:ascii="Arial" w:eastAsia="Calibri" w:hAnsi="Arial" w:cs="Arial"/>
          <w:sz w:val="20"/>
          <w:szCs w:val="20"/>
          <w:shd w:val="clear" w:color="auto" w:fill="FFFFFF"/>
        </w:rPr>
        <w:t>african</w:t>
      </w:r>
      <w:proofErr w:type="spellEnd"/>
      <w:r w:rsidRPr="008D792C">
        <w:rPr>
          <w:rFonts w:ascii="Arial" w:eastAsia="Calibri" w:hAnsi="Arial" w:cs="Arial"/>
          <w:sz w:val="20"/>
          <w:szCs w:val="20"/>
          <w:shd w:val="clear" w:color="auto" w:fill="FFFFFF"/>
        </w:rPr>
        <w:t xml:space="preserve"> small business owners. </w:t>
      </w:r>
      <w:r w:rsidRPr="008D792C">
        <w:rPr>
          <w:rFonts w:ascii="Arial" w:eastAsia="Calibri" w:hAnsi="Arial" w:cs="Arial"/>
          <w:i/>
          <w:iCs/>
          <w:sz w:val="20"/>
          <w:szCs w:val="20"/>
          <w:shd w:val="clear" w:color="auto" w:fill="FFFFFF"/>
        </w:rPr>
        <w:t>Eur. J. Work Organ. Psychol.</w:t>
      </w:r>
      <w:r w:rsidRPr="008D792C">
        <w:rPr>
          <w:rFonts w:ascii="Arial" w:eastAsia="Calibri" w:hAnsi="Arial" w:cs="Arial"/>
          <w:sz w:val="20"/>
          <w:szCs w:val="20"/>
          <w:shd w:val="clear" w:color="auto" w:fill="FFFFFF"/>
        </w:rPr>
        <w:t xml:space="preserve"> 14, 315–344. </w:t>
      </w:r>
    </w:p>
    <w:p w14:paraId="2122C054" w14:textId="77777777" w:rsidR="008D792C" w:rsidRPr="008D792C" w:rsidRDefault="002B6D0A" w:rsidP="00BA6728">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t>Lumpkin, G. T., and Dess, G. G. (1996). Clarifying the entrepreneurial orientation construct and li</w:t>
      </w:r>
      <w:r w:rsidRPr="008D792C">
        <w:rPr>
          <w:rFonts w:ascii="Arial" w:eastAsia="Calibri" w:hAnsi="Arial" w:cs="Arial"/>
          <w:sz w:val="20"/>
          <w:szCs w:val="20"/>
          <w:shd w:val="clear" w:color="auto" w:fill="FFFFFF"/>
        </w:rPr>
        <w:t>nking it to performance. </w:t>
      </w:r>
      <w:r w:rsidRPr="008D792C">
        <w:rPr>
          <w:rFonts w:ascii="Arial" w:eastAsia="Calibri" w:hAnsi="Arial" w:cs="Arial"/>
          <w:i/>
          <w:iCs/>
          <w:sz w:val="20"/>
          <w:szCs w:val="20"/>
          <w:shd w:val="clear" w:color="auto" w:fill="FFFFFF"/>
        </w:rPr>
        <w:t>Acad. Manage. Rev.</w:t>
      </w:r>
      <w:r w:rsidRPr="008D792C">
        <w:rPr>
          <w:rFonts w:ascii="Arial" w:eastAsia="Calibri" w:hAnsi="Arial" w:cs="Arial"/>
          <w:sz w:val="20"/>
          <w:szCs w:val="20"/>
          <w:shd w:val="clear" w:color="auto" w:fill="FFFFFF"/>
        </w:rPr>
        <w:t xml:space="preserve"> 21, 135–172. </w:t>
      </w:r>
    </w:p>
    <w:p w14:paraId="1AF63248" w14:textId="77777777" w:rsidR="008D792C" w:rsidRPr="008D792C" w:rsidRDefault="002B6D0A" w:rsidP="00BA6728">
      <w:pPr>
        <w:rPr>
          <w:rFonts w:ascii="Arial" w:eastAsia="Calibri" w:hAnsi="Arial" w:cs="Arial"/>
          <w:color w:val="666666"/>
          <w:sz w:val="20"/>
          <w:szCs w:val="20"/>
        </w:rPr>
      </w:pPr>
      <w:r w:rsidRPr="008D792C">
        <w:rPr>
          <w:rFonts w:ascii="Arial" w:eastAsia="Calibri" w:hAnsi="Arial" w:cs="Arial"/>
          <w:b/>
          <w:bCs/>
          <w:color w:val="666666"/>
          <w:sz w:val="20"/>
          <w:szCs w:val="20"/>
        </w:rPr>
        <w:t> </w:t>
      </w:r>
      <w:proofErr w:type="spellStart"/>
      <w:r w:rsidRPr="008D792C">
        <w:rPr>
          <w:rFonts w:ascii="Arial" w:eastAsia="Calibri" w:hAnsi="Arial" w:cs="Arial"/>
          <w:color w:val="000000"/>
          <w:sz w:val="20"/>
          <w:szCs w:val="20"/>
        </w:rPr>
        <w:t>Mert</w:t>
      </w:r>
      <w:proofErr w:type="spellEnd"/>
      <w:r w:rsidRPr="008D792C">
        <w:rPr>
          <w:rFonts w:ascii="Arial" w:eastAsia="Calibri" w:hAnsi="Arial" w:cs="Arial"/>
          <w:color w:val="000000"/>
          <w:sz w:val="20"/>
          <w:szCs w:val="20"/>
        </w:rPr>
        <w:t>,</w:t>
      </w:r>
      <w:r w:rsidRPr="008D792C">
        <w:rPr>
          <w:rFonts w:ascii="Arial" w:eastAsia="Calibri" w:hAnsi="Arial" w:cs="Arial"/>
          <w:color w:val="000000"/>
          <w:sz w:val="20"/>
          <w:szCs w:val="20"/>
        </w:rPr>
        <w:t xml:space="preserve"> M.</w:t>
      </w:r>
      <w:r w:rsidRPr="008D792C">
        <w:rPr>
          <w:rFonts w:ascii="Arial" w:eastAsia="Calibri" w:hAnsi="Arial" w:cs="Arial"/>
          <w:color w:val="000000"/>
          <w:sz w:val="20"/>
          <w:szCs w:val="20"/>
        </w:rPr>
        <w:t xml:space="preserve"> </w:t>
      </w:r>
      <w:r w:rsidRPr="008D792C">
        <w:rPr>
          <w:rFonts w:ascii="Arial" w:eastAsia="Calibri" w:hAnsi="Arial" w:cs="Arial"/>
          <w:color w:val="000000"/>
          <w:sz w:val="20"/>
          <w:szCs w:val="20"/>
        </w:rPr>
        <w:t>et al</w:t>
      </w:r>
      <w:r w:rsidRPr="008D792C">
        <w:rPr>
          <w:rFonts w:ascii="Arial" w:eastAsia="Calibri" w:hAnsi="Arial" w:cs="Arial"/>
          <w:color w:val="000000"/>
          <w:sz w:val="20"/>
          <w:szCs w:val="20"/>
        </w:rPr>
        <w:t>. (2017). </w:t>
      </w:r>
      <w:r w:rsidRPr="008D792C">
        <w:rPr>
          <w:rFonts w:ascii="Arial" w:eastAsia="Calibri" w:hAnsi="Arial" w:cs="Arial"/>
          <w:i/>
          <w:iCs/>
          <w:color w:val="000000"/>
          <w:sz w:val="20"/>
          <w:szCs w:val="20"/>
        </w:rPr>
        <w:t xml:space="preserve">Relationship Between Entrepreneurial Orientation and Personal Characteristics: A Case Study at </w:t>
      </w:r>
      <w:proofErr w:type="spellStart"/>
      <w:r w:rsidRPr="008D792C">
        <w:rPr>
          <w:rFonts w:ascii="Arial" w:eastAsia="Calibri" w:hAnsi="Arial" w:cs="Arial"/>
          <w:i/>
          <w:iCs/>
          <w:color w:val="000000"/>
          <w:sz w:val="20"/>
          <w:szCs w:val="20"/>
        </w:rPr>
        <w:t>Pamukkale</w:t>
      </w:r>
      <w:proofErr w:type="spellEnd"/>
      <w:r w:rsidRPr="008D792C">
        <w:rPr>
          <w:rFonts w:ascii="Arial" w:eastAsia="Calibri" w:hAnsi="Arial" w:cs="Arial"/>
          <w:i/>
          <w:iCs/>
          <w:color w:val="000000"/>
          <w:sz w:val="20"/>
          <w:szCs w:val="20"/>
        </w:rPr>
        <w:t xml:space="preserve"> University, Turkey</w:t>
      </w:r>
      <w:r w:rsidRPr="008D792C">
        <w:rPr>
          <w:rFonts w:ascii="Arial" w:eastAsia="Calibri" w:hAnsi="Arial" w:cs="Arial"/>
          <w:color w:val="000000"/>
          <w:sz w:val="20"/>
          <w:szCs w:val="20"/>
        </w:rPr>
        <w:t>. [online] Pdfs.semanticscholar.</w:t>
      </w:r>
      <w:r w:rsidRPr="008D792C">
        <w:rPr>
          <w:rFonts w:ascii="Arial" w:eastAsia="Calibri" w:hAnsi="Arial" w:cs="Arial"/>
          <w:color w:val="000000"/>
          <w:sz w:val="20"/>
          <w:szCs w:val="20"/>
        </w:rPr>
        <w:t>org. Available at: https://pdfs.semanticscholar.org/2c4a/2ffd90b7ae3f4d49bfd4ceedc7373014c75b.pdf [Accessed 10 Jan. 2020].</w:t>
      </w:r>
    </w:p>
    <w:p w14:paraId="79D94785" w14:textId="37958BD6" w:rsidR="008D792C" w:rsidRPr="008D792C" w:rsidRDefault="002B6D0A" w:rsidP="00D43DEB">
      <w:pPr>
        <w:rPr>
          <w:rFonts w:ascii="Arial" w:eastAsia="Times New Roman" w:hAnsi="Arial" w:cs="Arial"/>
          <w:color w:val="666666"/>
          <w:sz w:val="20"/>
          <w:szCs w:val="20"/>
          <w:lang w:eastAsia="en-GB"/>
        </w:rPr>
      </w:pPr>
      <w:r w:rsidRPr="008D792C">
        <w:rPr>
          <w:rFonts w:ascii="Arial" w:eastAsia="Times New Roman" w:hAnsi="Arial" w:cs="Arial"/>
          <w:color w:val="000000"/>
          <w:sz w:val="20"/>
          <w:szCs w:val="20"/>
          <w:lang w:eastAsia="en-GB"/>
        </w:rPr>
        <w:t>McNew, B. (2015). </w:t>
      </w:r>
      <w:r w:rsidRPr="008D792C">
        <w:rPr>
          <w:rFonts w:ascii="Arial" w:eastAsia="Times New Roman" w:hAnsi="Arial" w:cs="Arial"/>
          <w:i/>
          <w:iCs/>
          <w:color w:val="000000"/>
          <w:sz w:val="20"/>
          <w:szCs w:val="20"/>
          <w:lang w:eastAsia="en-GB"/>
        </w:rPr>
        <w:t>Walt Disney, Entrepreneur: The Man Behind the Magic | The Motley Fool</w:t>
      </w:r>
      <w:r w:rsidRPr="008D792C">
        <w:rPr>
          <w:rFonts w:ascii="Arial" w:eastAsia="Times New Roman" w:hAnsi="Arial" w:cs="Arial"/>
          <w:color w:val="000000"/>
          <w:sz w:val="20"/>
          <w:szCs w:val="20"/>
          <w:lang w:eastAsia="en-GB"/>
        </w:rPr>
        <w:t>. [onli</w:t>
      </w:r>
      <w:r w:rsidRPr="008D792C">
        <w:rPr>
          <w:rFonts w:ascii="Arial" w:eastAsia="Times New Roman" w:hAnsi="Arial" w:cs="Arial"/>
          <w:color w:val="000000"/>
          <w:sz w:val="20"/>
          <w:szCs w:val="20"/>
          <w:lang w:eastAsia="en-GB"/>
        </w:rPr>
        <w:t>ne] The Motley Fool. Available at: https://www.fool.com/investing/general/2015/07/11/walt-disney-entrepreneur-the-man-behind-the-magic.aspx [Accessed 10 Jan. 2020].</w:t>
      </w:r>
    </w:p>
    <w:p w14:paraId="028C2447" w14:textId="77777777" w:rsidR="008D792C" w:rsidRPr="008D792C" w:rsidRDefault="002B6D0A" w:rsidP="00D43DEB">
      <w:pPr>
        <w:rPr>
          <w:rFonts w:ascii="Arial" w:eastAsia="Calibri" w:hAnsi="Arial" w:cs="Arial"/>
          <w:sz w:val="20"/>
          <w:szCs w:val="20"/>
          <w:shd w:val="clear" w:color="auto" w:fill="FFFFFF"/>
        </w:rPr>
      </w:pPr>
      <w:proofErr w:type="spellStart"/>
      <w:r w:rsidRPr="008D792C">
        <w:rPr>
          <w:rFonts w:ascii="Arial" w:eastAsia="Calibri" w:hAnsi="Arial" w:cs="Arial"/>
          <w:sz w:val="20"/>
          <w:szCs w:val="20"/>
          <w:shd w:val="clear" w:color="auto" w:fill="FFFFFF"/>
        </w:rPr>
        <w:t>M</w:t>
      </w:r>
      <w:r w:rsidRPr="008D792C">
        <w:rPr>
          <w:rFonts w:ascii="Arial" w:eastAsia="Calibri" w:hAnsi="Arial" w:cs="Arial"/>
          <w:sz w:val="20"/>
          <w:szCs w:val="20"/>
          <w:shd w:val="clear" w:color="auto" w:fill="FFFFFF"/>
        </w:rPr>
        <w:t>alebana</w:t>
      </w:r>
      <w:proofErr w:type="spellEnd"/>
      <w:r w:rsidRPr="008D792C">
        <w:rPr>
          <w:rFonts w:ascii="Arial" w:eastAsia="Calibri" w:hAnsi="Arial" w:cs="Arial"/>
          <w:sz w:val="20"/>
          <w:szCs w:val="20"/>
          <w:shd w:val="clear" w:color="auto" w:fill="FFFFFF"/>
        </w:rPr>
        <w:t>, M. J., and Swanepoel, E. (2014). The relationship between exposure to entrepreneurship education and entrepreneurial self-efficacy. </w:t>
      </w:r>
      <w:r w:rsidRPr="008D792C">
        <w:rPr>
          <w:rFonts w:ascii="Arial" w:eastAsia="Calibri" w:hAnsi="Arial" w:cs="Arial"/>
          <w:i/>
          <w:iCs/>
          <w:sz w:val="20"/>
          <w:szCs w:val="20"/>
          <w:shd w:val="clear" w:color="auto" w:fill="FFFFFF"/>
        </w:rPr>
        <w:t>South. Afr. Bus. Rev.</w:t>
      </w:r>
      <w:r w:rsidRPr="008D792C">
        <w:rPr>
          <w:rFonts w:ascii="Arial" w:eastAsia="Calibri" w:hAnsi="Arial" w:cs="Arial"/>
          <w:sz w:val="20"/>
          <w:szCs w:val="20"/>
          <w:shd w:val="clear" w:color="auto" w:fill="FFFFFF"/>
        </w:rPr>
        <w:t> 18, 1–26.</w:t>
      </w:r>
    </w:p>
    <w:p w14:paraId="5558668C" w14:textId="77777777" w:rsidR="008D792C" w:rsidRPr="008D792C" w:rsidRDefault="002B6D0A" w:rsidP="00D43DEB">
      <w:pPr>
        <w:rPr>
          <w:rFonts w:ascii="Arial" w:eastAsia="Calibri" w:hAnsi="Arial" w:cs="Arial"/>
          <w:sz w:val="20"/>
          <w:szCs w:val="20"/>
          <w:shd w:val="clear" w:color="auto" w:fill="FFFFFF"/>
        </w:rPr>
      </w:pPr>
      <w:r w:rsidRPr="008D792C">
        <w:rPr>
          <w:rFonts w:ascii="Arial" w:eastAsia="Calibri" w:hAnsi="Arial" w:cs="Arial"/>
          <w:sz w:val="20"/>
          <w:szCs w:val="20"/>
          <w:shd w:val="clear" w:color="auto" w:fill="FFFFFF"/>
        </w:rPr>
        <w:t xml:space="preserve">Markman, G. D., Baron, R. A., and </w:t>
      </w:r>
      <w:proofErr w:type="spellStart"/>
      <w:r w:rsidRPr="008D792C">
        <w:rPr>
          <w:rFonts w:ascii="Arial" w:eastAsia="Calibri" w:hAnsi="Arial" w:cs="Arial"/>
          <w:sz w:val="20"/>
          <w:szCs w:val="20"/>
          <w:shd w:val="clear" w:color="auto" w:fill="FFFFFF"/>
        </w:rPr>
        <w:t>Balkon</w:t>
      </w:r>
      <w:proofErr w:type="spellEnd"/>
      <w:r w:rsidRPr="008D792C">
        <w:rPr>
          <w:rFonts w:ascii="Arial" w:eastAsia="Calibri" w:hAnsi="Arial" w:cs="Arial"/>
          <w:sz w:val="20"/>
          <w:szCs w:val="20"/>
          <w:shd w:val="clear" w:color="auto" w:fill="FFFFFF"/>
        </w:rPr>
        <w:t>, D. B. (2005). Are perseverance and self</w:t>
      </w:r>
      <w:r w:rsidRPr="008D792C">
        <w:rPr>
          <w:rFonts w:ascii="Arial" w:eastAsia="Calibri" w:hAnsi="Arial" w:cs="Arial"/>
          <w:sz w:val="20"/>
          <w:szCs w:val="20"/>
          <w:shd w:val="clear" w:color="auto" w:fill="FFFFFF"/>
        </w:rPr>
        <w:t>- efficacy costless? Assessing entrepreneurs’ regretful thinking. </w:t>
      </w:r>
      <w:r w:rsidRPr="008D792C">
        <w:rPr>
          <w:rFonts w:ascii="Arial" w:eastAsia="Calibri" w:hAnsi="Arial" w:cs="Arial"/>
          <w:i/>
          <w:iCs/>
          <w:sz w:val="20"/>
          <w:szCs w:val="20"/>
          <w:shd w:val="clear" w:color="auto" w:fill="FFFFFF"/>
        </w:rPr>
        <w:t xml:space="preserve">J. Organ. </w:t>
      </w:r>
      <w:proofErr w:type="spellStart"/>
      <w:r w:rsidRPr="008D792C">
        <w:rPr>
          <w:rFonts w:ascii="Arial" w:eastAsia="Calibri" w:hAnsi="Arial" w:cs="Arial"/>
          <w:i/>
          <w:iCs/>
          <w:sz w:val="20"/>
          <w:szCs w:val="20"/>
          <w:shd w:val="clear" w:color="auto" w:fill="FFFFFF"/>
        </w:rPr>
        <w:t>Behav</w:t>
      </w:r>
      <w:proofErr w:type="spellEnd"/>
      <w:r w:rsidRPr="008D792C">
        <w:rPr>
          <w:rFonts w:ascii="Arial" w:eastAsia="Calibri" w:hAnsi="Arial" w:cs="Arial"/>
          <w:i/>
          <w:iCs/>
          <w:sz w:val="20"/>
          <w:szCs w:val="20"/>
          <w:shd w:val="clear" w:color="auto" w:fill="FFFFFF"/>
        </w:rPr>
        <w:t>.</w:t>
      </w:r>
      <w:r w:rsidRPr="008D792C">
        <w:rPr>
          <w:rFonts w:ascii="Arial" w:eastAsia="Calibri" w:hAnsi="Arial" w:cs="Arial"/>
          <w:sz w:val="20"/>
          <w:szCs w:val="20"/>
          <w:shd w:val="clear" w:color="auto" w:fill="FFFFFF"/>
        </w:rPr>
        <w:t xml:space="preserve"> 26, 1–19. </w:t>
      </w:r>
    </w:p>
    <w:p w14:paraId="5D99BEF0" w14:textId="77777777" w:rsidR="008D792C" w:rsidRPr="008D792C" w:rsidRDefault="002B6D0A" w:rsidP="00D43DEB">
      <w:pPr>
        <w:rPr>
          <w:rFonts w:ascii="Arial" w:eastAsia="Calibri" w:hAnsi="Arial" w:cs="Arial"/>
          <w:sz w:val="20"/>
          <w:szCs w:val="20"/>
          <w:shd w:val="clear" w:color="auto" w:fill="FFFFFF"/>
        </w:rPr>
      </w:pPr>
      <w:proofErr w:type="spellStart"/>
      <w:r w:rsidRPr="008D792C">
        <w:rPr>
          <w:rFonts w:ascii="Arial" w:eastAsia="Calibri" w:hAnsi="Arial" w:cs="Arial"/>
          <w:sz w:val="20"/>
          <w:szCs w:val="20"/>
          <w:shd w:val="clear" w:color="auto" w:fill="FFFFFF"/>
        </w:rPr>
        <w:t>Nsereko</w:t>
      </w:r>
      <w:proofErr w:type="spellEnd"/>
      <w:r w:rsidRPr="008D792C">
        <w:rPr>
          <w:rFonts w:ascii="Arial" w:eastAsia="Calibri" w:hAnsi="Arial" w:cs="Arial"/>
          <w:sz w:val="20"/>
          <w:szCs w:val="20"/>
          <w:shd w:val="clear" w:color="auto" w:fill="FFFFFF"/>
        </w:rPr>
        <w:t xml:space="preserve">, I., </w:t>
      </w:r>
      <w:proofErr w:type="spellStart"/>
      <w:r w:rsidRPr="008D792C">
        <w:rPr>
          <w:rFonts w:ascii="Arial" w:eastAsia="Calibri" w:hAnsi="Arial" w:cs="Arial"/>
          <w:sz w:val="20"/>
          <w:szCs w:val="20"/>
          <w:shd w:val="clear" w:color="auto" w:fill="FFFFFF"/>
        </w:rPr>
        <w:t>Balunywa</w:t>
      </w:r>
      <w:proofErr w:type="spellEnd"/>
      <w:r w:rsidRPr="008D792C">
        <w:rPr>
          <w:rFonts w:ascii="Arial" w:eastAsia="Calibri" w:hAnsi="Arial" w:cs="Arial"/>
          <w:sz w:val="20"/>
          <w:szCs w:val="20"/>
          <w:shd w:val="clear" w:color="auto" w:fill="FFFFFF"/>
        </w:rPr>
        <w:t xml:space="preserve">, W., Munene, J., </w:t>
      </w:r>
      <w:proofErr w:type="spellStart"/>
      <w:r w:rsidRPr="008D792C">
        <w:rPr>
          <w:rFonts w:ascii="Arial" w:eastAsia="Calibri" w:hAnsi="Arial" w:cs="Arial"/>
          <w:sz w:val="20"/>
          <w:szCs w:val="20"/>
          <w:shd w:val="clear" w:color="auto" w:fill="FFFFFF"/>
        </w:rPr>
        <w:t>Orobia</w:t>
      </w:r>
      <w:proofErr w:type="spellEnd"/>
      <w:r w:rsidRPr="008D792C">
        <w:rPr>
          <w:rFonts w:ascii="Arial" w:eastAsia="Calibri" w:hAnsi="Arial" w:cs="Arial"/>
          <w:sz w:val="20"/>
          <w:szCs w:val="20"/>
          <w:shd w:val="clear" w:color="auto" w:fill="FFFFFF"/>
        </w:rPr>
        <w:t>, L., and Muhammed, N. (2018). Personal initiative: its power in social entrepreneurial venture creation. </w:t>
      </w:r>
      <w:r w:rsidRPr="008D792C">
        <w:rPr>
          <w:rFonts w:ascii="Arial" w:eastAsia="Calibri" w:hAnsi="Arial" w:cs="Arial"/>
          <w:i/>
          <w:iCs/>
          <w:sz w:val="20"/>
          <w:szCs w:val="20"/>
          <w:shd w:val="clear" w:color="auto" w:fill="FFFFFF"/>
        </w:rPr>
        <w:t>Cogent Bus. Manage.</w:t>
      </w:r>
      <w:r w:rsidRPr="008D792C">
        <w:rPr>
          <w:rFonts w:ascii="Arial" w:eastAsia="Calibri" w:hAnsi="Arial" w:cs="Arial"/>
          <w:sz w:val="20"/>
          <w:szCs w:val="20"/>
          <w:shd w:val="clear" w:color="auto" w:fill="FFFFFF"/>
        </w:rPr>
        <w:t xml:space="preserve"> 5, 1–15. </w:t>
      </w:r>
    </w:p>
    <w:p w14:paraId="38406E68" w14:textId="714277DE" w:rsidR="008D792C" w:rsidRDefault="002B6D0A" w:rsidP="00D43DEB">
      <w:pPr>
        <w:rPr>
          <w:rFonts w:ascii="Arial" w:eastAsia="Calibri" w:hAnsi="Arial" w:cs="Arial"/>
          <w:color w:val="000000"/>
          <w:sz w:val="20"/>
          <w:szCs w:val="20"/>
          <w:shd w:val="clear" w:color="auto" w:fill="FFFFFF"/>
        </w:rPr>
      </w:pPr>
      <w:r w:rsidRPr="008D792C">
        <w:rPr>
          <w:rFonts w:ascii="Arial" w:eastAsia="Calibri" w:hAnsi="Arial" w:cs="Arial"/>
          <w:color w:val="000000"/>
          <w:sz w:val="20"/>
          <w:szCs w:val="20"/>
          <w:shd w:val="clear" w:color="auto" w:fill="FFFFFF"/>
        </w:rPr>
        <w:t xml:space="preserve">Moore S., </w:t>
      </w:r>
      <w:proofErr w:type="spellStart"/>
      <w:r w:rsidRPr="008D792C">
        <w:rPr>
          <w:rFonts w:ascii="Arial" w:eastAsia="Calibri" w:hAnsi="Arial" w:cs="Arial"/>
          <w:color w:val="000000"/>
          <w:sz w:val="20"/>
          <w:szCs w:val="20"/>
          <w:shd w:val="clear" w:color="auto" w:fill="FFFFFF"/>
        </w:rPr>
        <w:t>Gullone</w:t>
      </w:r>
      <w:proofErr w:type="spellEnd"/>
      <w:r w:rsidRPr="008D792C">
        <w:rPr>
          <w:rFonts w:ascii="Arial" w:eastAsia="Calibri" w:hAnsi="Arial" w:cs="Arial"/>
          <w:color w:val="000000"/>
          <w:sz w:val="20"/>
          <w:szCs w:val="20"/>
          <w:shd w:val="clear" w:color="auto" w:fill="FFFFFF"/>
        </w:rPr>
        <w:t xml:space="preserve"> E. (1996). </w:t>
      </w:r>
      <w:r w:rsidRPr="008D792C">
        <w:rPr>
          <w:rFonts w:ascii="Arial" w:eastAsia="Calibri" w:hAnsi="Arial" w:cs="Arial"/>
          <w:color w:val="000000"/>
          <w:sz w:val="20"/>
          <w:szCs w:val="20"/>
          <w:shd w:val="clear" w:color="auto" w:fill="FFFFFF"/>
        </w:rPr>
        <w:t>Predicting adolescent risk behavio</w:t>
      </w:r>
      <w:r w:rsidR="00D43DEB">
        <w:rPr>
          <w:rFonts w:ascii="Arial" w:eastAsia="Calibri" w:hAnsi="Arial" w:cs="Arial"/>
          <w:color w:val="000000"/>
          <w:sz w:val="20"/>
          <w:szCs w:val="20"/>
          <w:shd w:val="clear" w:color="auto" w:fill="FFFFFF"/>
        </w:rPr>
        <w:t>u</w:t>
      </w:r>
      <w:r w:rsidRPr="008D792C">
        <w:rPr>
          <w:rFonts w:ascii="Arial" w:eastAsia="Calibri" w:hAnsi="Arial" w:cs="Arial"/>
          <w:color w:val="000000"/>
          <w:sz w:val="20"/>
          <w:szCs w:val="20"/>
          <w:shd w:val="clear" w:color="auto" w:fill="FFFFFF"/>
        </w:rPr>
        <w:t>r using a personalized cost benefit analysis.</w:t>
      </w:r>
      <w:r w:rsidRPr="008D792C">
        <w:rPr>
          <w:rFonts w:ascii="Arial" w:eastAsia="Calibri" w:hAnsi="Arial" w:cs="Arial"/>
          <w:color w:val="000000"/>
          <w:sz w:val="20"/>
          <w:szCs w:val="20"/>
          <w:shd w:val="clear" w:color="auto" w:fill="FFFFFF"/>
        </w:rPr>
        <w:t> </w:t>
      </w:r>
      <w:r w:rsidRPr="008D792C">
        <w:rPr>
          <w:rFonts w:ascii="Arial" w:eastAsia="Calibri" w:hAnsi="Arial" w:cs="Arial"/>
          <w:i/>
          <w:iCs/>
          <w:color w:val="000000"/>
          <w:sz w:val="20"/>
          <w:szCs w:val="20"/>
          <w:shd w:val="clear" w:color="auto" w:fill="FFFFFF"/>
        </w:rPr>
        <w:t xml:space="preserve">J. Youth </w:t>
      </w:r>
      <w:proofErr w:type="spellStart"/>
      <w:r w:rsidRPr="008D792C">
        <w:rPr>
          <w:rFonts w:ascii="Arial" w:eastAsia="Calibri" w:hAnsi="Arial" w:cs="Arial"/>
          <w:i/>
          <w:iCs/>
          <w:color w:val="000000"/>
          <w:sz w:val="20"/>
          <w:szCs w:val="20"/>
          <w:shd w:val="clear" w:color="auto" w:fill="FFFFFF"/>
        </w:rPr>
        <w:t>Adolesc</w:t>
      </w:r>
      <w:proofErr w:type="spellEnd"/>
      <w:r w:rsidRPr="008D792C">
        <w:rPr>
          <w:rFonts w:ascii="Arial" w:eastAsia="Calibri" w:hAnsi="Arial" w:cs="Arial"/>
          <w:i/>
          <w:iCs/>
          <w:color w:val="000000"/>
          <w:sz w:val="20"/>
          <w:szCs w:val="20"/>
          <w:shd w:val="clear" w:color="auto" w:fill="FFFFFF"/>
        </w:rPr>
        <w:t>.</w:t>
      </w:r>
      <w:r w:rsidRPr="008D792C">
        <w:rPr>
          <w:rFonts w:ascii="Arial" w:eastAsia="Calibri" w:hAnsi="Arial" w:cs="Arial"/>
          <w:color w:val="000000"/>
          <w:sz w:val="20"/>
          <w:szCs w:val="20"/>
          <w:shd w:val="clear" w:color="auto" w:fill="FFFFFF"/>
        </w:rPr>
        <w:t> </w:t>
      </w:r>
      <w:r w:rsidRPr="008D792C">
        <w:rPr>
          <w:rFonts w:ascii="Arial" w:eastAsia="Calibri" w:hAnsi="Arial" w:cs="Arial"/>
          <w:color w:val="000000"/>
          <w:sz w:val="20"/>
          <w:szCs w:val="20"/>
          <w:shd w:val="clear" w:color="auto" w:fill="FFFFFF"/>
        </w:rPr>
        <w:t>15</w:t>
      </w:r>
      <w:r w:rsidRPr="008D792C">
        <w:rPr>
          <w:rFonts w:ascii="Arial" w:eastAsia="Calibri" w:hAnsi="Arial" w:cs="Arial"/>
          <w:color w:val="000000"/>
          <w:sz w:val="20"/>
          <w:szCs w:val="20"/>
          <w:shd w:val="clear" w:color="auto" w:fill="FFFFFF"/>
        </w:rPr>
        <w:t> 343–359. 10.1007/BF01537389</w:t>
      </w:r>
    </w:p>
    <w:p w14:paraId="1DFD61E2" w14:textId="77777777" w:rsidR="00BA6728" w:rsidRDefault="00BA6728" w:rsidP="00D43DEB">
      <w:pPr>
        <w:rPr>
          <w:rFonts w:ascii="Arial" w:eastAsia="Calibri" w:hAnsi="Arial" w:cs="Arial"/>
          <w:color w:val="000000"/>
          <w:sz w:val="20"/>
          <w:szCs w:val="20"/>
          <w:shd w:val="clear" w:color="auto" w:fill="FFFFFF"/>
        </w:rPr>
      </w:pPr>
    </w:p>
    <w:p w14:paraId="1AD8688C" w14:textId="58D492DA" w:rsidR="008D792C" w:rsidRDefault="002B6D0A" w:rsidP="00D43DEB">
      <w:pPr>
        <w:rPr>
          <w:rFonts w:ascii="Arial" w:eastAsia="Calibri" w:hAnsi="Arial" w:cs="Arial"/>
          <w:color w:val="000000"/>
          <w:sz w:val="20"/>
          <w:szCs w:val="20"/>
          <w:shd w:val="clear" w:color="auto" w:fill="FFFFFF"/>
        </w:rPr>
      </w:pPr>
      <w:r w:rsidRPr="008D792C">
        <w:rPr>
          <w:rFonts w:ascii="Arial" w:eastAsia="Calibri" w:hAnsi="Arial" w:cs="Arial"/>
          <w:color w:val="000000"/>
          <w:sz w:val="20"/>
          <w:szCs w:val="20"/>
          <w:shd w:val="clear" w:color="auto" w:fill="FFFFFF"/>
        </w:rPr>
        <w:t>Rauch A., Frese M. (2007b). </w:t>
      </w:r>
      <w:r w:rsidRPr="008D792C">
        <w:rPr>
          <w:rFonts w:ascii="Arial" w:eastAsia="Calibri" w:hAnsi="Arial" w:cs="Arial"/>
          <w:color w:val="000000"/>
          <w:sz w:val="20"/>
          <w:szCs w:val="20"/>
          <w:shd w:val="clear" w:color="auto" w:fill="FFFFFF"/>
        </w:rPr>
        <w:t>Let’s put the person back into entrepreneurship research: a meta-analysis on the relationship be</w:t>
      </w:r>
      <w:r w:rsidRPr="008D792C">
        <w:rPr>
          <w:rFonts w:ascii="Arial" w:eastAsia="Calibri" w:hAnsi="Arial" w:cs="Arial"/>
          <w:color w:val="000000"/>
          <w:sz w:val="20"/>
          <w:szCs w:val="20"/>
          <w:shd w:val="clear" w:color="auto" w:fill="FFFFFF"/>
        </w:rPr>
        <w:t>tween business owners’ personality traits, business creation, and success.</w:t>
      </w:r>
      <w:r w:rsidRPr="008D792C">
        <w:rPr>
          <w:rFonts w:ascii="Arial" w:eastAsia="Calibri" w:hAnsi="Arial" w:cs="Arial"/>
          <w:color w:val="000000"/>
          <w:sz w:val="20"/>
          <w:szCs w:val="20"/>
          <w:shd w:val="clear" w:color="auto" w:fill="FFFFFF"/>
        </w:rPr>
        <w:t> </w:t>
      </w:r>
      <w:r w:rsidRPr="008D792C">
        <w:rPr>
          <w:rFonts w:ascii="Arial" w:eastAsia="Calibri" w:hAnsi="Arial" w:cs="Arial"/>
          <w:i/>
          <w:iCs/>
          <w:color w:val="000000"/>
          <w:sz w:val="20"/>
          <w:szCs w:val="20"/>
          <w:shd w:val="clear" w:color="auto" w:fill="FFFFFF"/>
        </w:rPr>
        <w:t>Eur. J. Work Organ. Psychol.</w:t>
      </w:r>
      <w:r w:rsidRPr="008D792C">
        <w:rPr>
          <w:rFonts w:ascii="Arial" w:eastAsia="Calibri" w:hAnsi="Arial" w:cs="Arial"/>
          <w:color w:val="000000"/>
          <w:sz w:val="20"/>
          <w:szCs w:val="20"/>
          <w:shd w:val="clear" w:color="auto" w:fill="FFFFFF"/>
        </w:rPr>
        <w:t> </w:t>
      </w:r>
      <w:r w:rsidRPr="008D792C">
        <w:rPr>
          <w:rFonts w:ascii="Arial" w:eastAsia="Calibri" w:hAnsi="Arial" w:cs="Arial"/>
          <w:color w:val="000000"/>
          <w:sz w:val="20"/>
          <w:szCs w:val="20"/>
          <w:shd w:val="clear" w:color="auto" w:fill="FFFFFF"/>
        </w:rPr>
        <w:t>16</w:t>
      </w:r>
      <w:r w:rsidRPr="008D792C">
        <w:rPr>
          <w:rFonts w:ascii="Arial" w:eastAsia="Calibri" w:hAnsi="Arial" w:cs="Arial"/>
          <w:color w:val="000000"/>
          <w:sz w:val="20"/>
          <w:szCs w:val="20"/>
          <w:shd w:val="clear" w:color="auto" w:fill="FFFFFF"/>
        </w:rPr>
        <w:t> 353–385.</w:t>
      </w:r>
    </w:p>
    <w:p w14:paraId="584B4659" w14:textId="77777777" w:rsidR="008D792C" w:rsidRPr="008D792C" w:rsidRDefault="00471305" w:rsidP="00471305">
      <w:pPr>
        <w:rPr>
          <w:rFonts w:ascii="Arial" w:eastAsia="Calibri" w:hAnsi="Arial" w:cs="Arial"/>
          <w:color w:val="666666"/>
          <w:sz w:val="20"/>
          <w:szCs w:val="20"/>
        </w:rPr>
      </w:pPr>
      <w:r>
        <w:rPr>
          <w:rFonts w:ascii="Arial" w:eastAsia="Calibri" w:hAnsi="Arial" w:cs="Arial"/>
          <w:color w:val="000000"/>
          <w:sz w:val="20"/>
          <w:szCs w:val="20"/>
        </w:rPr>
        <w:t>R</w:t>
      </w:r>
      <w:r w:rsidR="002B6D0A" w:rsidRPr="008D792C">
        <w:rPr>
          <w:rFonts w:ascii="Arial" w:eastAsia="Calibri" w:hAnsi="Arial" w:cs="Arial"/>
          <w:color w:val="000000"/>
          <w:sz w:val="20"/>
          <w:szCs w:val="20"/>
        </w:rPr>
        <w:t xml:space="preserve">ai, r., prasad, a. and </w:t>
      </w:r>
      <w:proofErr w:type="spellStart"/>
      <w:r w:rsidR="002B6D0A" w:rsidRPr="008D792C">
        <w:rPr>
          <w:rFonts w:ascii="Arial" w:eastAsia="Calibri" w:hAnsi="Arial" w:cs="Arial"/>
          <w:color w:val="000000"/>
          <w:sz w:val="20"/>
          <w:szCs w:val="20"/>
        </w:rPr>
        <w:t>murthy</w:t>
      </w:r>
      <w:proofErr w:type="spellEnd"/>
      <w:r w:rsidR="002B6D0A" w:rsidRPr="008D792C">
        <w:rPr>
          <w:rFonts w:ascii="Arial" w:eastAsia="Calibri" w:hAnsi="Arial" w:cs="Arial"/>
          <w:color w:val="000000"/>
          <w:sz w:val="20"/>
          <w:szCs w:val="20"/>
        </w:rPr>
        <w:t>, b. (2017). </w:t>
      </w:r>
      <w:r w:rsidR="002B6D0A" w:rsidRPr="008D792C">
        <w:rPr>
          <w:rFonts w:ascii="Arial" w:eastAsia="Calibri" w:hAnsi="Arial" w:cs="Arial"/>
          <w:i/>
          <w:iCs/>
          <w:color w:val="000000"/>
          <w:sz w:val="20"/>
          <w:szCs w:val="20"/>
        </w:rPr>
        <w:t xml:space="preserve">A Review on Intention Models for Predicting Entrepreneurial </w:t>
      </w:r>
      <w:proofErr w:type="spellStart"/>
      <w:r w:rsidR="002B6D0A" w:rsidRPr="008D792C">
        <w:rPr>
          <w:rFonts w:ascii="Arial" w:eastAsia="Calibri" w:hAnsi="Arial" w:cs="Arial"/>
          <w:i/>
          <w:iCs/>
          <w:color w:val="000000"/>
          <w:sz w:val="20"/>
          <w:szCs w:val="20"/>
        </w:rPr>
        <w:t>Behavior</w:t>
      </w:r>
      <w:proofErr w:type="spellEnd"/>
      <w:r w:rsidR="002B6D0A" w:rsidRPr="008D792C">
        <w:rPr>
          <w:rFonts w:ascii="Arial" w:eastAsia="Calibri" w:hAnsi="Arial" w:cs="Arial"/>
          <w:color w:val="000000"/>
          <w:sz w:val="20"/>
          <w:szCs w:val="20"/>
        </w:rPr>
        <w:t>. [online] Abacademies.org. Available at: https://www.abacademies</w:t>
      </w:r>
      <w:r w:rsidR="002B6D0A" w:rsidRPr="008D792C">
        <w:rPr>
          <w:rFonts w:ascii="Arial" w:eastAsia="Calibri" w:hAnsi="Arial" w:cs="Arial"/>
          <w:color w:val="000000"/>
          <w:sz w:val="20"/>
          <w:szCs w:val="20"/>
        </w:rPr>
        <w:t>.org/articles/A-review-on-intention-models-for-predicting-entrepreneurial-behavior-1528-2651-20-2-114.pdf [Accessed 9 Jan. 2020].</w:t>
      </w:r>
    </w:p>
    <w:p w14:paraId="7B2F7163" w14:textId="77777777" w:rsidR="008D792C" w:rsidRPr="008D792C" w:rsidRDefault="002B6D0A" w:rsidP="00D43DEB">
      <w:pPr>
        <w:rPr>
          <w:rFonts w:ascii="Arial" w:eastAsia="Calibri" w:hAnsi="Arial" w:cs="Arial"/>
          <w:color w:val="000000"/>
          <w:sz w:val="20"/>
          <w:szCs w:val="20"/>
          <w:shd w:val="clear" w:color="auto" w:fill="FFFFFF"/>
        </w:rPr>
      </w:pPr>
      <w:r w:rsidRPr="008D792C">
        <w:rPr>
          <w:rFonts w:ascii="Arial" w:eastAsia="Calibri" w:hAnsi="Arial" w:cs="Arial"/>
          <w:color w:val="000000"/>
          <w:sz w:val="20"/>
          <w:szCs w:val="20"/>
          <w:shd w:val="clear" w:color="auto" w:fill="FFFFFF"/>
        </w:rPr>
        <w:t xml:space="preserve">Van </w:t>
      </w:r>
      <w:proofErr w:type="spellStart"/>
      <w:r w:rsidRPr="008D792C">
        <w:rPr>
          <w:rFonts w:ascii="Arial" w:eastAsia="Calibri" w:hAnsi="Arial" w:cs="Arial"/>
          <w:color w:val="000000"/>
          <w:sz w:val="20"/>
          <w:szCs w:val="20"/>
          <w:shd w:val="clear" w:color="auto" w:fill="FFFFFF"/>
        </w:rPr>
        <w:t>Gelderen</w:t>
      </w:r>
      <w:proofErr w:type="spellEnd"/>
      <w:r w:rsidRPr="008D792C">
        <w:rPr>
          <w:rFonts w:ascii="Arial" w:eastAsia="Calibri" w:hAnsi="Arial" w:cs="Arial"/>
          <w:color w:val="000000"/>
          <w:sz w:val="20"/>
          <w:szCs w:val="20"/>
          <w:shd w:val="clear" w:color="auto" w:fill="FFFFFF"/>
        </w:rPr>
        <w:t xml:space="preserve"> M., Jansen P. (2006). </w:t>
      </w:r>
      <w:r w:rsidRPr="008D792C">
        <w:rPr>
          <w:rFonts w:ascii="Arial" w:eastAsia="Calibri" w:hAnsi="Arial" w:cs="Arial"/>
          <w:color w:val="000000"/>
          <w:sz w:val="20"/>
          <w:szCs w:val="20"/>
          <w:shd w:val="clear" w:color="auto" w:fill="FFFFFF"/>
        </w:rPr>
        <w:t>Autonomy as a start-up motive.</w:t>
      </w:r>
      <w:r w:rsidRPr="008D792C">
        <w:rPr>
          <w:rFonts w:ascii="Arial" w:eastAsia="Calibri" w:hAnsi="Arial" w:cs="Arial"/>
          <w:color w:val="000000"/>
          <w:sz w:val="20"/>
          <w:szCs w:val="20"/>
          <w:shd w:val="clear" w:color="auto" w:fill="FFFFFF"/>
        </w:rPr>
        <w:t> </w:t>
      </w:r>
      <w:r w:rsidRPr="008D792C">
        <w:rPr>
          <w:rFonts w:ascii="Arial" w:eastAsia="Calibri" w:hAnsi="Arial" w:cs="Arial"/>
          <w:i/>
          <w:iCs/>
          <w:color w:val="000000"/>
          <w:sz w:val="20"/>
          <w:szCs w:val="20"/>
          <w:shd w:val="clear" w:color="auto" w:fill="FFFFFF"/>
        </w:rPr>
        <w:t xml:space="preserve">J. Small Bus. </w:t>
      </w:r>
      <w:proofErr w:type="spellStart"/>
      <w:r w:rsidRPr="008D792C">
        <w:rPr>
          <w:rFonts w:ascii="Arial" w:eastAsia="Calibri" w:hAnsi="Arial" w:cs="Arial"/>
          <w:i/>
          <w:iCs/>
          <w:color w:val="000000"/>
          <w:sz w:val="20"/>
          <w:szCs w:val="20"/>
          <w:shd w:val="clear" w:color="auto" w:fill="FFFFFF"/>
        </w:rPr>
        <w:t>Enterp</w:t>
      </w:r>
      <w:proofErr w:type="spellEnd"/>
      <w:r w:rsidRPr="008D792C">
        <w:rPr>
          <w:rFonts w:ascii="Arial" w:eastAsia="Calibri" w:hAnsi="Arial" w:cs="Arial"/>
          <w:i/>
          <w:iCs/>
          <w:color w:val="000000"/>
          <w:sz w:val="20"/>
          <w:szCs w:val="20"/>
          <w:shd w:val="clear" w:color="auto" w:fill="FFFFFF"/>
        </w:rPr>
        <w:t>. Dev.</w:t>
      </w:r>
      <w:r w:rsidRPr="008D792C">
        <w:rPr>
          <w:rFonts w:ascii="Arial" w:eastAsia="Calibri" w:hAnsi="Arial" w:cs="Arial"/>
          <w:color w:val="000000"/>
          <w:sz w:val="20"/>
          <w:szCs w:val="20"/>
          <w:shd w:val="clear" w:color="auto" w:fill="FFFFFF"/>
        </w:rPr>
        <w:t> </w:t>
      </w:r>
      <w:r w:rsidRPr="008D792C">
        <w:rPr>
          <w:rFonts w:ascii="Arial" w:eastAsia="Calibri" w:hAnsi="Arial" w:cs="Arial"/>
          <w:color w:val="000000"/>
          <w:sz w:val="20"/>
          <w:szCs w:val="20"/>
          <w:shd w:val="clear" w:color="auto" w:fill="FFFFFF"/>
        </w:rPr>
        <w:t>13</w:t>
      </w:r>
      <w:r w:rsidRPr="008D792C">
        <w:rPr>
          <w:rFonts w:ascii="Arial" w:eastAsia="Calibri" w:hAnsi="Arial" w:cs="Arial"/>
          <w:color w:val="000000"/>
          <w:sz w:val="20"/>
          <w:szCs w:val="20"/>
          <w:shd w:val="clear" w:color="auto" w:fill="FFFFFF"/>
        </w:rPr>
        <w:t> </w:t>
      </w:r>
    </w:p>
    <w:p w14:paraId="661DDB73" w14:textId="1F3C7E0D" w:rsidR="008D792C" w:rsidRDefault="002B6D0A" w:rsidP="00D43DEB">
      <w:pPr>
        <w:rPr>
          <w:rFonts w:ascii="Arial" w:eastAsia="Calibri" w:hAnsi="Arial" w:cs="Arial"/>
          <w:color w:val="000000"/>
          <w:sz w:val="20"/>
          <w:szCs w:val="20"/>
          <w:shd w:val="clear" w:color="auto" w:fill="FFFFFF"/>
        </w:rPr>
      </w:pPr>
      <w:r w:rsidRPr="008D792C">
        <w:rPr>
          <w:rFonts w:ascii="Arial" w:eastAsia="Calibri" w:hAnsi="Arial" w:cs="Arial"/>
          <w:color w:val="000000"/>
          <w:sz w:val="20"/>
          <w:szCs w:val="20"/>
          <w:shd w:val="clear" w:color="auto" w:fill="FFFFFF"/>
        </w:rPr>
        <w:t>P</w:t>
      </w:r>
      <w:r w:rsidRPr="008D792C">
        <w:rPr>
          <w:rFonts w:ascii="Arial" w:eastAsia="Calibri" w:hAnsi="Arial" w:cs="Arial"/>
          <w:color w:val="000000"/>
          <w:sz w:val="20"/>
          <w:szCs w:val="20"/>
          <w:shd w:val="clear" w:color="auto" w:fill="FFFFFF"/>
        </w:rPr>
        <w:t xml:space="preserve">p </w:t>
      </w:r>
      <w:r w:rsidRPr="008D792C">
        <w:rPr>
          <w:rFonts w:ascii="Arial" w:eastAsia="Calibri" w:hAnsi="Arial" w:cs="Arial"/>
          <w:color w:val="000000"/>
          <w:sz w:val="20"/>
          <w:szCs w:val="20"/>
          <w:shd w:val="clear" w:color="auto" w:fill="FFFFFF"/>
        </w:rPr>
        <w:t>23-32.</w:t>
      </w:r>
    </w:p>
    <w:p w14:paraId="3EC1E4AF" w14:textId="77777777" w:rsidR="008D792C" w:rsidRPr="008D792C" w:rsidRDefault="00D43DEB" w:rsidP="00D43DEB">
      <w:pPr>
        <w:rPr>
          <w:rFonts w:ascii="Arial" w:eastAsia="Calibri" w:hAnsi="Arial" w:cs="Arial"/>
          <w:sz w:val="20"/>
          <w:szCs w:val="20"/>
        </w:rPr>
      </w:pPr>
      <w:r w:rsidRPr="008D792C">
        <w:rPr>
          <w:rFonts w:ascii="Arial" w:eastAsia="Calibri" w:hAnsi="Arial" w:cs="Arial"/>
          <w:sz w:val="20"/>
          <w:szCs w:val="20"/>
        </w:rPr>
        <w:t>Thomas Bob</w:t>
      </w:r>
      <w:r w:rsidRPr="008D792C">
        <w:rPr>
          <w:rFonts w:ascii="Arial" w:eastAsia="Calibri" w:hAnsi="Arial" w:cs="Arial"/>
          <w:color w:val="222222"/>
          <w:sz w:val="20"/>
          <w:szCs w:val="20"/>
        </w:rPr>
        <w:t xml:space="preserve"> (1994) </w:t>
      </w:r>
      <w:hyperlink r:id="rId9" w:history="1">
        <w:r w:rsidRPr="008D792C">
          <w:rPr>
            <w:rFonts w:ascii="Arial" w:eastAsia="Calibri" w:hAnsi="Arial" w:cs="Arial"/>
            <w:i/>
            <w:iCs/>
            <w:color w:val="663366"/>
            <w:sz w:val="20"/>
            <w:szCs w:val="20"/>
            <w:u w:val="single"/>
          </w:rPr>
          <w:t>Walt Disney: An American Original</w:t>
        </w:r>
      </w:hyperlink>
      <w:r w:rsidRPr="008D792C">
        <w:rPr>
          <w:rFonts w:ascii="Arial" w:eastAsia="Calibri" w:hAnsi="Arial" w:cs="Arial"/>
          <w:color w:val="222222"/>
          <w:sz w:val="20"/>
          <w:szCs w:val="20"/>
        </w:rPr>
        <w:t xml:space="preserve">. New York: Disney </w:t>
      </w:r>
      <w:proofErr w:type="spellStart"/>
      <w:r w:rsidRPr="008D792C">
        <w:rPr>
          <w:rFonts w:ascii="Arial" w:eastAsia="Calibri" w:hAnsi="Arial" w:cs="Arial"/>
          <w:color w:val="222222"/>
          <w:sz w:val="20"/>
          <w:szCs w:val="20"/>
        </w:rPr>
        <w:t>Editions.</w:t>
      </w:r>
      <w:hyperlink r:id="rId10" w:tooltip="International Standard Book Number" w:history="1">
        <w:r w:rsidRPr="008D792C">
          <w:rPr>
            <w:rFonts w:ascii="Arial" w:eastAsia="Calibri" w:hAnsi="Arial" w:cs="Arial"/>
            <w:color w:val="0B0080"/>
            <w:sz w:val="20"/>
            <w:szCs w:val="20"/>
            <w:u w:val="single"/>
          </w:rPr>
          <w:t>ISBN</w:t>
        </w:r>
        <w:proofErr w:type="spellEnd"/>
      </w:hyperlink>
      <w:r w:rsidRPr="008D792C">
        <w:rPr>
          <w:rFonts w:ascii="Arial" w:eastAsia="Calibri" w:hAnsi="Arial" w:cs="Arial"/>
          <w:color w:val="222222"/>
          <w:sz w:val="20"/>
          <w:szCs w:val="20"/>
        </w:rPr>
        <w:t> </w:t>
      </w:r>
      <w:hyperlink r:id="rId11" w:tooltip="Special:BookSources/978-0-7868-6027-2" w:history="1">
        <w:r w:rsidRPr="008D792C">
          <w:rPr>
            <w:rFonts w:ascii="Arial" w:eastAsia="Calibri" w:hAnsi="Arial" w:cs="Arial"/>
            <w:color w:val="0B0080"/>
            <w:sz w:val="20"/>
            <w:szCs w:val="20"/>
            <w:u w:val="single"/>
          </w:rPr>
          <w:t>978-0-7868-6027-2</w:t>
        </w:r>
      </w:hyperlink>
      <w:r w:rsidRPr="008D792C">
        <w:rPr>
          <w:rFonts w:ascii="Arial" w:eastAsia="Calibri" w:hAnsi="Arial" w:cs="Arial"/>
          <w:color w:val="222222"/>
          <w:sz w:val="20"/>
          <w:szCs w:val="20"/>
        </w:rPr>
        <w:t>.</w:t>
      </w:r>
    </w:p>
    <w:p w14:paraId="3A85A1E7" w14:textId="73A203AC" w:rsidR="008D792C" w:rsidRDefault="002B6D0A" w:rsidP="00471305">
      <w:pPr>
        <w:rPr>
          <w:rFonts w:ascii="Arial" w:eastAsia="Times New Roman" w:hAnsi="Arial" w:cs="Arial"/>
          <w:color w:val="000000"/>
          <w:sz w:val="20"/>
          <w:szCs w:val="20"/>
          <w:lang w:eastAsia="en-GB"/>
        </w:rPr>
      </w:pPr>
      <w:r w:rsidRPr="008D792C">
        <w:rPr>
          <w:rFonts w:ascii="Arial" w:eastAsia="Times New Roman" w:hAnsi="Arial" w:cs="Arial"/>
          <w:color w:val="000000"/>
          <w:sz w:val="20"/>
          <w:szCs w:val="20"/>
          <w:lang w:eastAsia="en-GB"/>
        </w:rPr>
        <w:t>Walt Disney Biography (2017). </w:t>
      </w:r>
      <w:r w:rsidRPr="008D792C">
        <w:rPr>
          <w:rFonts w:ascii="Arial" w:eastAsia="Times New Roman" w:hAnsi="Arial" w:cs="Arial"/>
          <w:i/>
          <w:iCs/>
          <w:color w:val="000000"/>
          <w:sz w:val="20"/>
          <w:szCs w:val="20"/>
          <w:lang w:eastAsia="en-GB"/>
        </w:rPr>
        <w:t>Walt Disney Biography</w:t>
      </w:r>
      <w:r w:rsidRPr="008D792C">
        <w:rPr>
          <w:rFonts w:ascii="Arial" w:eastAsia="Times New Roman" w:hAnsi="Arial" w:cs="Arial"/>
          <w:color w:val="000000"/>
          <w:sz w:val="20"/>
          <w:szCs w:val="20"/>
          <w:lang w:eastAsia="en-GB"/>
        </w:rPr>
        <w:t>. [online] Biography.com. Available at: https://www.biography.com/business-figure/walt-disney [Accessed 10 Jan. 2020].</w:t>
      </w:r>
    </w:p>
    <w:p w14:paraId="2973D4B2" w14:textId="5433707A" w:rsidR="008D792C" w:rsidRDefault="002B6D0A" w:rsidP="00471305">
      <w:pPr>
        <w:rPr>
          <w:rFonts w:ascii="Arial" w:eastAsia="Times New Roman" w:hAnsi="Arial" w:cs="Arial"/>
          <w:color w:val="666666"/>
          <w:sz w:val="20"/>
          <w:szCs w:val="20"/>
          <w:lang w:eastAsia="en-GB"/>
        </w:rPr>
      </w:pPr>
    </w:p>
    <w:p w14:paraId="546EED82" w14:textId="3E9A715D" w:rsidR="008D792C" w:rsidRDefault="002B6D0A" w:rsidP="00471305">
      <w:pPr>
        <w:rPr>
          <w:rFonts w:ascii="Arial" w:eastAsia="Times New Roman" w:hAnsi="Arial" w:cs="Arial"/>
          <w:color w:val="666666"/>
          <w:sz w:val="20"/>
          <w:szCs w:val="20"/>
          <w:lang w:eastAsia="en-GB"/>
        </w:rPr>
      </w:pPr>
    </w:p>
    <w:p w14:paraId="45FBCE28" w14:textId="6820B869" w:rsidR="008D792C" w:rsidRDefault="002B6D0A" w:rsidP="00471305">
      <w:pPr>
        <w:rPr>
          <w:rFonts w:ascii="Arial" w:eastAsia="Times New Roman" w:hAnsi="Arial" w:cs="Arial"/>
          <w:color w:val="666666"/>
          <w:sz w:val="20"/>
          <w:szCs w:val="20"/>
          <w:lang w:eastAsia="en-GB"/>
        </w:rPr>
      </w:pPr>
    </w:p>
    <w:p w14:paraId="4A4F72DB" w14:textId="64F605D0" w:rsidR="008D792C" w:rsidRDefault="002B6D0A" w:rsidP="00471305">
      <w:pPr>
        <w:rPr>
          <w:rFonts w:ascii="Arial" w:eastAsia="Times New Roman" w:hAnsi="Arial" w:cs="Arial"/>
          <w:color w:val="666666"/>
          <w:sz w:val="20"/>
          <w:szCs w:val="20"/>
          <w:lang w:eastAsia="en-GB"/>
        </w:rPr>
      </w:pPr>
    </w:p>
    <w:p w14:paraId="4D49D6A0" w14:textId="24BB9EB4" w:rsidR="008D792C" w:rsidRDefault="002B6D0A" w:rsidP="00471305">
      <w:pPr>
        <w:rPr>
          <w:rFonts w:ascii="Arial" w:eastAsia="Times New Roman" w:hAnsi="Arial" w:cs="Arial"/>
          <w:color w:val="666666"/>
          <w:sz w:val="20"/>
          <w:szCs w:val="20"/>
          <w:lang w:eastAsia="en-GB"/>
        </w:rPr>
      </w:pPr>
    </w:p>
    <w:p w14:paraId="4CC42C6B" w14:textId="0A320B1B" w:rsidR="008D792C" w:rsidRDefault="00BA6728" w:rsidP="00FB0528">
      <w:pPr>
        <w:spacing w:line="360" w:lineRule="auto"/>
        <w:jc w:val="both"/>
        <w:rPr>
          <w:rFonts w:ascii="Arial" w:eastAsia="Times New Roman" w:hAnsi="Arial" w:cs="Arial"/>
          <w:color w:val="666666"/>
          <w:sz w:val="20"/>
          <w:szCs w:val="20"/>
          <w:lang w:eastAsia="en-GB"/>
        </w:rPr>
      </w:pPr>
      <w:r>
        <w:rPr>
          <w:rFonts w:ascii="Arial" w:eastAsia="Times New Roman" w:hAnsi="Arial" w:cs="Arial"/>
          <w:color w:val="666666"/>
          <w:sz w:val="20"/>
          <w:szCs w:val="20"/>
          <w:lang w:eastAsia="en-GB"/>
        </w:rPr>
        <w:t>Annex 1</w:t>
      </w:r>
    </w:p>
    <w:p w14:paraId="3762AA8A" w14:textId="77777777" w:rsidR="008D792C"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Annex 1 – Walt Disney Bibliography</w:t>
      </w:r>
    </w:p>
    <w:p w14:paraId="5F355270" w14:textId="77777777" w:rsidR="008D792C"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 </w:t>
      </w:r>
    </w:p>
    <w:p w14:paraId="1BA87885"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W</w:t>
      </w:r>
      <w:r w:rsidRPr="008D792C">
        <w:rPr>
          <w:rFonts w:ascii="Calibri" w:eastAsia="Calibri" w:hAnsi="Calibri" w:cs="Times New Roman"/>
        </w:rPr>
        <w:t xml:space="preserve">alt Disney </w:t>
      </w:r>
      <w:r w:rsidRPr="008D792C">
        <w:rPr>
          <w:rFonts w:ascii="Calibri" w:eastAsia="Calibri" w:hAnsi="Calibri" w:cs="Times New Roman"/>
        </w:rPr>
        <w:t xml:space="preserve">did not </w:t>
      </w:r>
      <w:r w:rsidR="00FB0528" w:rsidRPr="008D792C">
        <w:rPr>
          <w:rFonts w:ascii="Calibri" w:eastAsia="Calibri" w:hAnsi="Calibri" w:cs="Times New Roman"/>
        </w:rPr>
        <w:t>have</w:t>
      </w:r>
      <w:r w:rsidRPr="008D792C">
        <w:rPr>
          <w:rFonts w:ascii="Calibri" w:eastAsia="Calibri" w:hAnsi="Calibri" w:cs="Times New Roman"/>
        </w:rPr>
        <w:t xml:space="preserve"> an easy stat in business. </w:t>
      </w:r>
      <w:r w:rsidRPr="008D792C">
        <w:rPr>
          <w:rFonts w:ascii="Calibri" w:eastAsia="Calibri" w:hAnsi="Calibri" w:cs="Times New Roman"/>
        </w:rPr>
        <w:t xml:space="preserve">He </w:t>
      </w:r>
      <w:r w:rsidRPr="008D792C">
        <w:rPr>
          <w:rFonts w:ascii="Calibri" w:eastAsia="Calibri" w:hAnsi="Calibri" w:cs="Times New Roman"/>
        </w:rPr>
        <w:t xml:space="preserve">started the business few times and </w:t>
      </w:r>
      <w:r w:rsidRPr="008D792C">
        <w:rPr>
          <w:rFonts w:ascii="Calibri" w:eastAsia="Calibri" w:hAnsi="Calibri" w:cs="Times New Roman"/>
        </w:rPr>
        <w:t xml:space="preserve">each time ended bankrupt. </w:t>
      </w:r>
      <w:r w:rsidRPr="008D792C">
        <w:rPr>
          <w:rFonts w:ascii="Calibri" w:eastAsia="Calibri" w:hAnsi="Calibri" w:cs="Times New Roman"/>
        </w:rPr>
        <w:t>In 1920 the com</w:t>
      </w:r>
      <w:r w:rsidRPr="008D792C">
        <w:rPr>
          <w:rFonts w:ascii="Calibri" w:eastAsia="Calibri" w:hAnsi="Calibri" w:cs="Times New Roman"/>
        </w:rPr>
        <w:t>pany he wor</w:t>
      </w:r>
      <w:r w:rsidRPr="008D792C">
        <w:rPr>
          <w:rFonts w:ascii="Calibri" w:eastAsia="Calibri" w:hAnsi="Calibri" w:cs="Times New Roman"/>
        </w:rPr>
        <w:t xml:space="preserve">ked for </w:t>
      </w:r>
      <w:r w:rsidRPr="008D792C">
        <w:rPr>
          <w:rFonts w:ascii="Calibri" w:eastAsia="Calibri" w:hAnsi="Calibri" w:cs="Times New Roman"/>
        </w:rPr>
        <w:t>clo</w:t>
      </w:r>
      <w:r w:rsidRPr="008D792C">
        <w:rPr>
          <w:rFonts w:ascii="Calibri" w:eastAsia="Calibri" w:hAnsi="Calibri" w:cs="Times New Roman"/>
        </w:rPr>
        <w:t xml:space="preserve">sed </w:t>
      </w:r>
      <w:r w:rsidR="00FB0528" w:rsidRPr="008D792C">
        <w:rPr>
          <w:rFonts w:ascii="Calibri" w:eastAsia="Calibri" w:hAnsi="Calibri" w:cs="Times New Roman"/>
        </w:rPr>
        <w:t xml:space="preserve">the activity </w:t>
      </w:r>
      <w:r w:rsidRPr="008D792C">
        <w:rPr>
          <w:rFonts w:ascii="Calibri" w:eastAsia="Calibri" w:hAnsi="Calibri" w:cs="Times New Roman"/>
        </w:rPr>
        <w:t>and he remined wit</w:t>
      </w:r>
      <w:r w:rsidRPr="008D792C">
        <w:rPr>
          <w:rFonts w:ascii="Calibri" w:eastAsia="Calibri" w:hAnsi="Calibri" w:cs="Times New Roman"/>
        </w:rPr>
        <w:t xml:space="preserve">hout job. </w:t>
      </w:r>
      <w:r w:rsidRPr="008D792C">
        <w:rPr>
          <w:rFonts w:ascii="Calibri" w:eastAsia="Calibri" w:hAnsi="Calibri" w:cs="Times New Roman"/>
        </w:rPr>
        <w:t xml:space="preserve">The </w:t>
      </w:r>
      <w:r w:rsidRPr="008D792C">
        <w:rPr>
          <w:rFonts w:ascii="Calibri" w:eastAsia="Calibri" w:hAnsi="Calibri" w:cs="Times New Roman"/>
        </w:rPr>
        <w:t xml:space="preserve">economic </w:t>
      </w:r>
      <w:r w:rsidRPr="008D792C">
        <w:rPr>
          <w:rFonts w:ascii="Calibri" w:eastAsia="Calibri" w:hAnsi="Calibri" w:cs="Times New Roman"/>
        </w:rPr>
        <w:t xml:space="preserve">environment </w:t>
      </w:r>
      <w:r w:rsidR="00FB0528" w:rsidRPr="008D792C">
        <w:rPr>
          <w:rFonts w:ascii="Calibri" w:eastAsia="Calibri" w:hAnsi="Calibri" w:cs="Times New Roman"/>
        </w:rPr>
        <w:t>determined</w:t>
      </w:r>
      <w:r w:rsidRPr="008D792C">
        <w:rPr>
          <w:rFonts w:ascii="Calibri" w:eastAsia="Calibri" w:hAnsi="Calibri" w:cs="Times New Roman"/>
        </w:rPr>
        <w:t xml:space="preserve"> him and a </w:t>
      </w:r>
      <w:r w:rsidRPr="008D792C">
        <w:rPr>
          <w:rFonts w:ascii="Calibri" w:eastAsia="Calibri" w:hAnsi="Calibri" w:cs="Times New Roman"/>
        </w:rPr>
        <w:t>colleague</w:t>
      </w:r>
      <w:r w:rsidRPr="008D792C">
        <w:rPr>
          <w:rFonts w:ascii="Calibri" w:eastAsia="Calibri" w:hAnsi="Calibri" w:cs="Times New Roman"/>
        </w:rPr>
        <w:t xml:space="preserve"> </w:t>
      </w:r>
      <w:r w:rsidRPr="008D792C">
        <w:rPr>
          <w:rFonts w:ascii="Calibri" w:eastAsia="Calibri" w:hAnsi="Calibri" w:cs="Times New Roman"/>
        </w:rPr>
        <w:t>to cre</w:t>
      </w:r>
      <w:r w:rsidRPr="008D792C">
        <w:rPr>
          <w:rFonts w:ascii="Calibri" w:eastAsia="Calibri" w:hAnsi="Calibri" w:cs="Times New Roman"/>
        </w:rPr>
        <w:t xml:space="preserve">ate </w:t>
      </w:r>
      <w:r w:rsidRPr="008D792C">
        <w:rPr>
          <w:rFonts w:ascii="Calibri" w:eastAsia="Calibri" w:hAnsi="Calibri" w:cs="Times New Roman"/>
        </w:rPr>
        <w:t>the</w:t>
      </w:r>
      <w:r w:rsidRPr="008D792C">
        <w:rPr>
          <w:rFonts w:ascii="Calibri" w:eastAsia="Calibri" w:hAnsi="Calibri" w:cs="Times New Roman"/>
        </w:rPr>
        <w:t>ir own business</w:t>
      </w:r>
      <w:r w:rsidRPr="008D792C">
        <w:rPr>
          <w:rFonts w:ascii="Calibri" w:eastAsia="Calibri" w:hAnsi="Calibri" w:cs="Times New Roman"/>
        </w:rPr>
        <w:t xml:space="preserve"> but un</w:t>
      </w:r>
      <w:r w:rsidRPr="008D792C">
        <w:rPr>
          <w:rFonts w:ascii="Calibri" w:eastAsia="Calibri" w:hAnsi="Calibri" w:cs="Times New Roman"/>
        </w:rPr>
        <w:t xml:space="preserve">fortunately till end of the year the company </w:t>
      </w:r>
      <w:proofErr w:type="gramStart"/>
      <w:r w:rsidRPr="008D792C">
        <w:rPr>
          <w:rFonts w:ascii="Calibri" w:eastAsia="Calibri" w:hAnsi="Calibri" w:cs="Times New Roman"/>
        </w:rPr>
        <w:t xml:space="preserve">was </w:t>
      </w:r>
      <w:r w:rsidRPr="008D792C">
        <w:rPr>
          <w:rFonts w:ascii="Calibri" w:eastAsia="Calibri" w:hAnsi="Calibri" w:cs="Times New Roman"/>
        </w:rPr>
        <w:t>declared</w:t>
      </w:r>
      <w:proofErr w:type="gramEnd"/>
      <w:r w:rsidRPr="008D792C">
        <w:rPr>
          <w:rFonts w:ascii="Calibri" w:eastAsia="Calibri" w:hAnsi="Calibri" w:cs="Times New Roman"/>
        </w:rPr>
        <w:t xml:space="preserve"> </w:t>
      </w:r>
      <w:r w:rsidRPr="008D792C">
        <w:rPr>
          <w:rFonts w:ascii="Calibri" w:eastAsia="Calibri" w:hAnsi="Calibri" w:cs="Times New Roman"/>
        </w:rPr>
        <w:t>bankrupt</w:t>
      </w:r>
      <w:r w:rsidRPr="008D792C">
        <w:rPr>
          <w:rFonts w:ascii="Calibri" w:eastAsia="Calibri" w:hAnsi="Calibri" w:cs="Times New Roman"/>
        </w:rPr>
        <w:t>.</w:t>
      </w:r>
    </w:p>
    <w:p w14:paraId="29243406"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W</w:t>
      </w:r>
      <w:r w:rsidRPr="008D792C">
        <w:rPr>
          <w:rFonts w:ascii="Calibri" w:eastAsia="Calibri" w:hAnsi="Calibri" w:cs="Times New Roman"/>
        </w:rPr>
        <w:t xml:space="preserve">alt Disney observed </w:t>
      </w:r>
      <w:r w:rsidRPr="008D792C">
        <w:rPr>
          <w:rFonts w:ascii="Calibri" w:eastAsia="Calibri" w:hAnsi="Calibri" w:cs="Times New Roman"/>
        </w:rPr>
        <w:t xml:space="preserve">the </w:t>
      </w:r>
      <w:proofErr w:type="gramStart"/>
      <w:r w:rsidRPr="008D792C">
        <w:rPr>
          <w:rFonts w:ascii="Calibri" w:eastAsia="Calibri" w:hAnsi="Calibri" w:cs="Times New Roman"/>
        </w:rPr>
        <w:t xml:space="preserve">“ </w:t>
      </w:r>
      <w:proofErr w:type="spellStart"/>
      <w:r w:rsidRPr="008D792C">
        <w:rPr>
          <w:rFonts w:ascii="Calibri" w:eastAsia="Calibri" w:hAnsi="Calibri" w:cs="Times New Roman"/>
        </w:rPr>
        <w:t>cel</w:t>
      </w:r>
      <w:proofErr w:type="spellEnd"/>
      <w:proofErr w:type="gramEnd"/>
      <w:r w:rsidRPr="008D792C">
        <w:rPr>
          <w:rFonts w:ascii="Calibri" w:eastAsia="Calibri" w:hAnsi="Calibri" w:cs="Times New Roman"/>
        </w:rPr>
        <w:t xml:space="preserve"> animation</w:t>
      </w:r>
      <w:r w:rsidRPr="008D792C">
        <w:rPr>
          <w:rFonts w:ascii="Calibri" w:eastAsia="Calibri" w:hAnsi="Calibri" w:cs="Times New Roman"/>
        </w:rPr>
        <w:t xml:space="preserve">” </w:t>
      </w:r>
      <w:r w:rsidRPr="008D792C">
        <w:rPr>
          <w:rFonts w:ascii="Calibri" w:eastAsia="Calibri" w:hAnsi="Calibri" w:cs="Times New Roman"/>
        </w:rPr>
        <w:t xml:space="preserve">is </w:t>
      </w:r>
      <w:r w:rsidRPr="008D792C">
        <w:rPr>
          <w:rFonts w:ascii="Calibri" w:eastAsia="Calibri" w:hAnsi="Calibri" w:cs="Times New Roman"/>
        </w:rPr>
        <w:t>a better metho</w:t>
      </w:r>
      <w:r w:rsidRPr="008D792C">
        <w:rPr>
          <w:rFonts w:ascii="Calibri" w:eastAsia="Calibri" w:hAnsi="Calibri" w:cs="Times New Roman"/>
        </w:rPr>
        <w:t>d then the existed one</w:t>
      </w:r>
      <w:r w:rsidRPr="008D792C">
        <w:rPr>
          <w:rFonts w:ascii="Calibri" w:eastAsia="Calibri" w:hAnsi="Calibri" w:cs="Times New Roman"/>
        </w:rPr>
        <w:t>. He tried to convince the emplo</w:t>
      </w:r>
      <w:r w:rsidRPr="008D792C">
        <w:rPr>
          <w:rFonts w:ascii="Calibri" w:eastAsia="Calibri" w:hAnsi="Calibri" w:cs="Times New Roman"/>
        </w:rPr>
        <w:t xml:space="preserve">yer at that time but </w:t>
      </w:r>
      <w:r w:rsidRPr="008D792C">
        <w:rPr>
          <w:rFonts w:ascii="Calibri" w:eastAsia="Calibri" w:hAnsi="Calibri" w:cs="Times New Roman"/>
        </w:rPr>
        <w:t>no s</w:t>
      </w:r>
      <w:r w:rsidRPr="008D792C">
        <w:rPr>
          <w:rFonts w:ascii="Calibri" w:eastAsia="Calibri" w:hAnsi="Calibri" w:cs="Times New Roman"/>
        </w:rPr>
        <w:t>uccess</w:t>
      </w:r>
      <w:r w:rsidRPr="008D792C">
        <w:rPr>
          <w:rFonts w:ascii="Calibri" w:eastAsia="Calibri" w:hAnsi="Calibri" w:cs="Times New Roman"/>
        </w:rPr>
        <w:t>, so he opened a new business w</w:t>
      </w:r>
      <w:r w:rsidRPr="008D792C">
        <w:rPr>
          <w:rFonts w:ascii="Calibri" w:eastAsia="Calibri" w:hAnsi="Calibri" w:cs="Times New Roman"/>
        </w:rPr>
        <w:t>ith a</w:t>
      </w:r>
      <w:r w:rsidRPr="008D792C">
        <w:rPr>
          <w:rFonts w:ascii="Calibri" w:eastAsia="Calibri" w:hAnsi="Calibri" w:cs="Times New Roman"/>
        </w:rPr>
        <w:t>nother colleague</w:t>
      </w:r>
      <w:r w:rsidRPr="008D792C">
        <w:rPr>
          <w:rFonts w:ascii="Calibri" w:eastAsia="Calibri" w:hAnsi="Calibri" w:cs="Times New Roman"/>
        </w:rPr>
        <w:t xml:space="preserve"> but this one </w:t>
      </w:r>
      <w:r w:rsidRPr="008D792C">
        <w:rPr>
          <w:rFonts w:ascii="Calibri" w:eastAsia="Calibri" w:hAnsi="Calibri" w:cs="Times New Roman"/>
        </w:rPr>
        <w:t xml:space="preserve">also </w:t>
      </w:r>
      <w:r w:rsidRPr="008D792C">
        <w:rPr>
          <w:rFonts w:ascii="Calibri" w:eastAsia="Calibri" w:hAnsi="Calibri" w:cs="Times New Roman"/>
        </w:rPr>
        <w:t>w</w:t>
      </w:r>
      <w:r w:rsidRPr="008D792C">
        <w:rPr>
          <w:rFonts w:ascii="Calibri" w:eastAsia="Calibri" w:hAnsi="Calibri" w:cs="Times New Roman"/>
        </w:rPr>
        <w:t>ent to bankrup</w:t>
      </w:r>
      <w:r w:rsidRPr="008D792C">
        <w:rPr>
          <w:rFonts w:ascii="Calibri" w:eastAsia="Calibri" w:hAnsi="Calibri" w:cs="Times New Roman"/>
        </w:rPr>
        <w:t>tcy in 1923.</w:t>
      </w:r>
      <w:r w:rsidRPr="008D792C">
        <w:rPr>
          <w:rFonts w:ascii="Calibri" w:eastAsia="Calibri" w:hAnsi="Calibri" w:cs="Times New Roman"/>
        </w:rPr>
        <w:t xml:space="preserve"> With this </w:t>
      </w:r>
      <w:r w:rsidRPr="008D792C">
        <w:rPr>
          <w:rFonts w:ascii="Calibri" w:eastAsia="Calibri" w:hAnsi="Calibri" w:cs="Times New Roman"/>
        </w:rPr>
        <w:t>compan</w:t>
      </w:r>
      <w:r w:rsidRPr="008D792C">
        <w:rPr>
          <w:rFonts w:ascii="Calibri" w:eastAsia="Calibri" w:hAnsi="Calibri" w:cs="Times New Roman"/>
        </w:rPr>
        <w:t>y he produced Ali</w:t>
      </w:r>
      <w:r w:rsidRPr="008D792C">
        <w:rPr>
          <w:rFonts w:ascii="Calibri" w:eastAsia="Calibri" w:hAnsi="Calibri" w:cs="Times New Roman"/>
        </w:rPr>
        <w:t>ce`s Wonderland</w:t>
      </w:r>
      <w:r w:rsidRPr="008D792C">
        <w:rPr>
          <w:rFonts w:ascii="Calibri" w:eastAsia="Calibri" w:hAnsi="Calibri" w:cs="Times New Roman"/>
        </w:rPr>
        <w:t xml:space="preserve"> movie.</w:t>
      </w:r>
    </w:p>
    <w:p w14:paraId="6CEC9C60"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He decided to move the location</w:t>
      </w:r>
      <w:r w:rsidRPr="008D792C">
        <w:rPr>
          <w:rFonts w:ascii="Calibri" w:eastAsia="Calibri" w:hAnsi="Calibri" w:cs="Times New Roman"/>
        </w:rPr>
        <w:t>, to Hollywood</w:t>
      </w:r>
      <w:r w:rsidRPr="008D792C">
        <w:rPr>
          <w:rFonts w:ascii="Calibri" w:eastAsia="Calibri" w:hAnsi="Calibri" w:cs="Times New Roman"/>
        </w:rPr>
        <w:t xml:space="preserve"> and there he tried to sell </w:t>
      </w:r>
      <w:r w:rsidRPr="008D792C">
        <w:rPr>
          <w:rFonts w:ascii="Calibri" w:eastAsia="Calibri" w:hAnsi="Calibri" w:cs="Times New Roman"/>
        </w:rPr>
        <w:t>“Alice</w:t>
      </w:r>
      <w:r w:rsidRPr="008D792C">
        <w:rPr>
          <w:rFonts w:ascii="Calibri" w:eastAsia="Calibri" w:hAnsi="Calibri" w:cs="Times New Roman"/>
        </w:rPr>
        <w:t>`s Wonderland</w:t>
      </w:r>
      <w:r w:rsidRPr="008D792C">
        <w:rPr>
          <w:rFonts w:ascii="Calibri" w:eastAsia="Calibri" w:hAnsi="Calibri" w:cs="Times New Roman"/>
        </w:rPr>
        <w:t>”</w:t>
      </w:r>
      <w:r w:rsidRPr="008D792C">
        <w:rPr>
          <w:rFonts w:ascii="Calibri" w:eastAsia="Calibri" w:hAnsi="Calibri" w:cs="Times New Roman"/>
        </w:rPr>
        <w:t xml:space="preserve"> but no succe</w:t>
      </w:r>
      <w:r w:rsidRPr="008D792C">
        <w:rPr>
          <w:rFonts w:ascii="Calibri" w:eastAsia="Calibri" w:hAnsi="Calibri" w:cs="Times New Roman"/>
        </w:rPr>
        <w:t>ss</w:t>
      </w:r>
      <w:r w:rsidRPr="008D792C">
        <w:rPr>
          <w:rFonts w:ascii="Calibri" w:eastAsia="Calibri" w:hAnsi="Calibri" w:cs="Times New Roman"/>
        </w:rPr>
        <w:t>, in the end he</w:t>
      </w:r>
      <w:r w:rsidRPr="008D792C">
        <w:rPr>
          <w:rFonts w:ascii="Calibri" w:eastAsia="Calibri" w:hAnsi="Calibri" w:cs="Times New Roman"/>
        </w:rPr>
        <w:t xml:space="preserve"> heard </w:t>
      </w:r>
      <w:r w:rsidRPr="008D792C">
        <w:rPr>
          <w:rFonts w:ascii="Calibri" w:eastAsia="Calibri" w:hAnsi="Calibri" w:cs="Times New Roman"/>
        </w:rPr>
        <w:t xml:space="preserve">about </w:t>
      </w:r>
      <w:r w:rsidRPr="008D792C">
        <w:rPr>
          <w:rFonts w:ascii="Calibri" w:eastAsia="Calibri" w:hAnsi="Calibri" w:cs="Times New Roman"/>
        </w:rPr>
        <w:t>a New York film distri</w:t>
      </w:r>
      <w:r w:rsidRPr="008D792C">
        <w:rPr>
          <w:rFonts w:ascii="Calibri" w:eastAsia="Calibri" w:hAnsi="Calibri" w:cs="Times New Roman"/>
        </w:rPr>
        <w:t>butor</w:t>
      </w:r>
      <w:r w:rsidRPr="008D792C">
        <w:rPr>
          <w:rFonts w:ascii="Calibri" w:eastAsia="Calibri" w:hAnsi="Calibri" w:cs="Times New Roman"/>
        </w:rPr>
        <w:t xml:space="preserve"> Mrs. Winkler</w:t>
      </w:r>
      <w:r w:rsidRPr="008D792C">
        <w:rPr>
          <w:rFonts w:ascii="Calibri" w:eastAsia="Calibri" w:hAnsi="Calibri" w:cs="Times New Roman"/>
        </w:rPr>
        <w:t>,</w:t>
      </w:r>
      <w:r w:rsidRPr="008D792C">
        <w:rPr>
          <w:rFonts w:ascii="Calibri" w:eastAsia="Calibri" w:hAnsi="Calibri" w:cs="Times New Roman"/>
        </w:rPr>
        <w:t xml:space="preserve"> who </w:t>
      </w:r>
      <w:r w:rsidRPr="008D792C">
        <w:rPr>
          <w:rFonts w:ascii="Calibri" w:eastAsia="Calibri" w:hAnsi="Calibri" w:cs="Times New Roman"/>
        </w:rPr>
        <w:t xml:space="preserve">accepted to sell </w:t>
      </w:r>
      <w:r w:rsidRPr="008D792C">
        <w:rPr>
          <w:rFonts w:ascii="Calibri" w:eastAsia="Calibri" w:hAnsi="Calibri" w:cs="Times New Roman"/>
        </w:rPr>
        <w:t>his film</w:t>
      </w:r>
      <w:r w:rsidRPr="008D792C">
        <w:rPr>
          <w:rFonts w:ascii="Calibri" w:eastAsia="Calibri" w:hAnsi="Calibri" w:cs="Times New Roman"/>
        </w:rPr>
        <w:t xml:space="preserve"> and signed a contract for future </w:t>
      </w:r>
      <w:r w:rsidRPr="008D792C">
        <w:rPr>
          <w:rFonts w:ascii="Calibri" w:eastAsia="Calibri" w:hAnsi="Calibri" w:cs="Times New Roman"/>
        </w:rPr>
        <w:t>films. He created a new compa</w:t>
      </w:r>
      <w:r w:rsidRPr="008D792C">
        <w:rPr>
          <w:rFonts w:ascii="Calibri" w:eastAsia="Calibri" w:hAnsi="Calibri" w:cs="Times New Roman"/>
        </w:rPr>
        <w:t>ny w</w:t>
      </w:r>
      <w:r w:rsidRPr="008D792C">
        <w:rPr>
          <w:rFonts w:ascii="Calibri" w:eastAsia="Calibri" w:hAnsi="Calibri" w:cs="Times New Roman"/>
        </w:rPr>
        <w:t>ith his b</w:t>
      </w:r>
      <w:r w:rsidRPr="008D792C">
        <w:rPr>
          <w:rFonts w:ascii="Calibri" w:eastAsia="Calibri" w:hAnsi="Calibri" w:cs="Times New Roman"/>
        </w:rPr>
        <w:t>rother, Roy D</w:t>
      </w:r>
      <w:r w:rsidRPr="008D792C">
        <w:rPr>
          <w:rFonts w:ascii="Calibri" w:eastAsia="Calibri" w:hAnsi="Calibri" w:cs="Times New Roman"/>
        </w:rPr>
        <w:t xml:space="preserve">isney, </w:t>
      </w:r>
      <w:r w:rsidRPr="008D792C">
        <w:rPr>
          <w:rFonts w:ascii="Calibri" w:eastAsia="Calibri" w:hAnsi="Calibri" w:cs="Times New Roman"/>
        </w:rPr>
        <w:t xml:space="preserve">called Disney Brothers Studio </w:t>
      </w:r>
      <w:r w:rsidRPr="008D792C">
        <w:rPr>
          <w:rFonts w:ascii="Calibri" w:eastAsia="Calibri" w:hAnsi="Calibri" w:cs="Times New Roman"/>
        </w:rPr>
        <w:t>that bec</w:t>
      </w:r>
      <w:r w:rsidRPr="008D792C">
        <w:rPr>
          <w:rFonts w:ascii="Calibri" w:eastAsia="Calibri" w:hAnsi="Calibri" w:cs="Times New Roman"/>
        </w:rPr>
        <w:t xml:space="preserve">ame </w:t>
      </w:r>
      <w:r w:rsidRPr="008D792C">
        <w:rPr>
          <w:rFonts w:ascii="Calibri" w:eastAsia="Calibri" w:hAnsi="Calibri" w:cs="Times New Roman"/>
        </w:rPr>
        <w:t>later</w:t>
      </w:r>
      <w:r w:rsidRPr="008D792C">
        <w:rPr>
          <w:rFonts w:ascii="Calibri" w:eastAsia="Calibri" w:hAnsi="Calibri" w:cs="Times New Roman"/>
        </w:rPr>
        <w:t xml:space="preserve"> </w:t>
      </w:r>
      <w:r w:rsidRPr="008D792C">
        <w:rPr>
          <w:rFonts w:ascii="Calibri" w:eastAsia="Calibri" w:hAnsi="Calibri" w:cs="Times New Roman"/>
        </w:rPr>
        <w:t>The Walt Disney C</w:t>
      </w:r>
      <w:r w:rsidRPr="008D792C">
        <w:rPr>
          <w:rFonts w:ascii="Calibri" w:eastAsia="Calibri" w:hAnsi="Calibri" w:cs="Times New Roman"/>
        </w:rPr>
        <w:t>ompany</w:t>
      </w:r>
      <w:r w:rsidRPr="008D792C">
        <w:rPr>
          <w:rFonts w:ascii="Calibri" w:eastAsia="Calibri" w:hAnsi="Calibri" w:cs="Times New Roman"/>
        </w:rPr>
        <w:t>.</w:t>
      </w:r>
      <w:r w:rsidRPr="008D792C">
        <w:rPr>
          <w:rFonts w:ascii="Calibri" w:eastAsia="Calibri" w:hAnsi="Calibri" w:cs="Times New Roman"/>
        </w:rPr>
        <w:t xml:space="preserve"> </w:t>
      </w:r>
      <w:r w:rsidRPr="008D792C">
        <w:rPr>
          <w:rFonts w:ascii="Calibri" w:eastAsia="Calibri" w:hAnsi="Calibri" w:cs="Times New Roman"/>
        </w:rPr>
        <w:t xml:space="preserve">He </w:t>
      </w:r>
      <w:r w:rsidRPr="008D792C">
        <w:rPr>
          <w:rFonts w:ascii="Calibri" w:eastAsia="Calibri" w:hAnsi="Calibri" w:cs="Times New Roman"/>
        </w:rPr>
        <w:t xml:space="preserve">created Oswald the Lucky </w:t>
      </w:r>
      <w:r w:rsidRPr="008D792C">
        <w:rPr>
          <w:rFonts w:ascii="Calibri" w:eastAsia="Calibri" w:hAnsi="Calibri" w:cs="Times New Roman"/>
        </w:rPr>
        <w:t xml:space="preserve">Rabbit and tried </w:t>
      </w:r>
      <w:r w:rsidRPr="008D792C">
        <w:rPr>
          <w:rFonts w:ascii="Calibri" w:eastAsia="Calibri" w:hAnsi="Calibri" w:cs="Times New Roman"/>
        </w:rPr>
        <w:t xml:space="preserve">to distribute </w:t>
      </w:r>
      <w:r w:rsidRPr="008D792C">
        <w:rPr>
          <w:rFonts w:ascii="Calibri" w:eastAsia="Calibri" w:hAnsi="Calibri" w:cs="Times New Roman"/>
        </w:rPr>
        <w:t>through Mrs. Winkler company</w:t>
      </w:r>
      <w:r w:rsidRPr="008D792C">
        <w:rPr>
          <w:rFonts w:ascii="Calibri" w:eastAsia="Calibri" w:hAnsi="Calibri" w:cs="Times New Roman"/>
        </w:rPr>
        <w:t xml:space="preserve"> that </w:t>
      </w:r>
      <w:proofErr w:type="gramStart"/>
      <w:r w:rsidRPr="008D792C">
        <w:rPr>
          <w:rFonts w:ascii="Calibri" w:eastAsia="Calibri" w:hAnsi="Calibri" w:cs="Times New Roman"/>
        </w:rPr>
        <w:t>was taken</w:t>
      </w:r>
      <w:proofErr w:type="gramEnd"/>
      <w:r w:rsidRPr="008D792C">
        <w:rPr>
          <w:rFonts w:ascii="Calibri" w:eastAsia="Calibri" w:hAnsi="Calibri" w:cs="Times New Roman"/>
        </w:rPr>
        <w:t xml:space="preserve"> over by Mr </w:t>
      </w:r>
      <w:r w:rsidRPr="008D792C">
        <w:rPr>
          <w:rFonts w:ascii="Calibri" w:eastAsia="Calibri" w:hAnsi="Calibri" w:cs="Times New Roman"/>
        </w:rPr>
        <w:t>Winkler</w:t>
      </w:r>
      <w:r w:rsidRPr="008D792C">
        <w:rPr>
          <w:rFonts w:ascii="Calibri" w:eastAsia="Calibri" w:hAnsi="Calibri" w:cs="Times New Roman"/>
        </w:rPr>
        <w:t xml:space="preserve"> who decline</w:t>
      </w:r>
      <w:r w:rsidRPr="008D792C">
        <w:rPr>
          <w:rFonts w:ascii="Calibri" w:eastAsia="Calibri" w:hAnsi="Calibri" w:cs="Times New Roman"/>
        </w:rPr>
        <w:t>d</w:t>
      </w:r>
      <w:r w:rsidRPr="008D792C">
        <w:rPr>
          <w:rFonts w:ascii="Calibri" w:eastAsia="Calibri" w:hAnsi="Calibri" w:cs="Times New Roman"/>
        </w:rPr>
        <w:t xml:space="preserve"> </w:t>
      </w:r>
      <w:r w:rsidRPr="008D792C">
        <w:rPr>
          <w:rFonts w:ascii="Calibri" w:eastAsia="Calibri" w:hAnsi="Calibri" w:cs="Times New Roman"/>
        </w:rPr>
        <w:t>Oscar the Lucky Rabbit.</w:t>
      </w:r>
      <w:r w:rsidRPr="008D792C">
        <w:rPr>
          <w:rFonts w:ascii="Calibri" w:eastAsia="Calibri" w:hAnsi="Calibri" w:cs="Times New Roman"/>
        </w:rPr>
        <w:t xml:space="preserve"> </w:t>
      </w:r>
    </w:p>
    <w:p w14:paraId="4C37F2AE"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This de</w:t>
      </w:r>
      <w:r w:rsidRPr="008D792C">
        <w:rPr>
          <w:rFonts w:ascii="Calibri" w:eastAsia="Calibri" w:hAnsi="Calibri" w:cs="Times New Roman"/>
        </w:rPr>
        <w:t xml:space="preserve">cision determined </w:t>
      </w:r>
      <w:r w:rsidRPr="008D792C">
        <w:rPr>
          <w:rFonts w:ascii="Calibri" w:eastAsia="Calibri" w:hAnsi="Calibri" w:cs="Times New Roman"/>
        </w:rPr>
        <w:t>all the staff to leave onl</w:t>
      </w:r>
      <w:r w:rsidRPr="008D792C">
        <w:rPr>
          <w:rFonts w:ascii="Calibri" w:eastAsia="Calibri" w:hAnsi="Calibri" w:cs="Times New Roman"/>
        </w:rPr>
        <w:t xml:space="preserve">y one </w:t>
      </w:r>
      <w:r w:rsidRPr="008D792C">
        <w:rPr>
          <w:rFonts w:ascii="Calibri" w:eastAsia="Calibri" w:hAnsi="Calibri" w:cs="Times New Roman"/>
        </w:rPr>
        <w:t>employee</w:t>
      </w:r>
      <w:r w:rsidRPr="008D792C">
        <w:rPr>
          <w:rFonts w:ascii="Calibri" w:eastAsia="Calibri" w:hAnsi="Calibri" w:cs="Times New Roman"/>
        </w:rPr>
        <w:t xml:space="preserve">, </w:t>
      </w:r>
      <w:proofErr w:type="spellStart"/>
      <w:r w:rsidRPr="008D792C">
        <w:rPr>
          <w:rFonts w:ascii="Calibri" w:eastAsia="Calibri" w:hAnsi="Calibri" w:cs="Times New Roman"/>
        </w:rPr>
        <w:t>Iwerks</w:t>
      </w:r>
      <w:proofErr w:type="spellEnd"/>
      <w:r w:rsidRPr="008D792C">
        <w:rPr>
          <w:rFonts w:ascii="Calibri" w:eastAsia="Calibri" w:hAnsi="Calibri" w:cs="Times New Roman"/>
        </w:rPr>
        <w:t>,</w:t>
      </w:r>
      <w:r w:rsidRPr="008D792C">
        <w:rPr>
          <w:rFonts w:ascii="Calibri" w:eastAsia="Calibri" w:hAnsi="Calibri" w:cs="Times New Roman"/>
        </w:rPr>
        <w:t xml:space="preserve"> rema</w:t>
      </w:r>
      <w:r w:rsidRPr="008D792C">
        <w:rPr>
          <w:rFonts w:ascii="Calibri" w:eastAsia="Calibri" w:hAnsi="Calibri" w:cs="Times New Roman"/>
        </w:rPr>
        <w:t xml:space="preserve">ined </w:t>
      </w:r>
      <w:r w:rsidRPr="008D792C">
        <w:rPr>
          <w:rFonts w:ascii="Calibri" w:eastAsia="Calibri" w:hAnsi="Calibri" w:cs="Times New Roman"/>
        </w:rPr>
        <w:t>with</w:t>
      </w:r>
      <w:r w:rsidRPr="008D792C">
        <w:rPr>
          <w:rFonts w:ascii="Calibri" w:eastAsia="Calibri" w:hAnsi="Calibri" w:cs="Times New Roman"/>
        </w:rPr>
        <w:t xml:space="preserve"> him.</w:t>
      </w:r>
      <w:r w:rsidRPr="008D792C">
        <w:rPr>
          <w:rFonts w:ascii="Calibri" w:eastAsia="Calibri" w:hAnsi="Calibri" w:cs="Times New Roman"/>
        </w:rPr>
        <w:t xml:space="preserve"> Together the</w:t>
      </w:r>
      <w:r w:rsidRPr="008D792C">
        <w:rPr>
          <w:rFonts w:ascii="Calibri" w:eastAsia="Calibri" w:hAnsi="Calibri" w:cs="Times New Roman"/>
        </w:rPr>
        <w:t>y</w:t>
      </w:r>
      <w:r w:rsidRPr="008D792C">
        <w:rPr>
          <w:rFonts w:ascii="Calibri" w:eastAsia="Calibri" w:hAnsi="Calibri" w:cs="Times New Roman"/>
        </w:rPr>
        <w:t xml:space="preserve"> created</w:t>
      </w:r>
      <w:r w:rsidRPr="008D792C">
        <w:rPr>
          <w:rFonts w:ascii="Calibri" w:eastAsia="Calibri" w:hAnsi="Calibri" w:cs="Times New Roman"/>
        </w:rPr>
        <w:t xml:space="preserve"> t</w:t>
      </w:r>
      <w:r w:rsidRPr="008D792C">
        <w:rPr>
          <w:rFonts w:ascii="Calibri" w:eastAsia="Calibri" w:hAnsi="Calibri" w:cs="Times New Roman"/>
        </w:rPr>
        <w:t xml:space="preserve">he famous Mickey Mouse whose voice </w:t>
      </w:r>
      <w:proofErr w:type="gramStart"/>
      <w:r w:rsidRPr="008D792C">
        <w:rPr>
          <w:rFonts w:ascii="Calibri" w:eastAsia="Calibri" w:hAnsi="Calibri" w:cs="Times New Roman"/>
        </w:rPr>
        <w:t>was given</w:t>
      </w:r>
      <w:proofErr w:type="gramEnd"/>
      <w:r w:rsidRPr="008D792C">
        <w:rPr>
          <w:rFonts w:ascii="Calibri" w:eastAsia="Calibri" w:hAnsi="Calibri" w:cs="Times New Roman"/>
        </w:rPr>
        <w:t xml:space="preserve"> by Walt Disney</w:t>
      </w:r>
      <w:r w:rsidRPr="008D792C">
        <w:rPr>
          <w:rFonts w:ascii="Calibri" w:eastAsia="Calibri" w:hAnsi="Calibri" w:cs="Times New Roman"/>
        </w:rPr>
        <w:t>.</w:t>
      </w:r>
    </w:p>
    <w:p w14:paraId="1965D4F4" w14:textId="0DBAED20"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In 1927 Disney crea</w:t>
      </w:r>
      <w:r w:rsidRPr="008D792C">
        <w:rPr>
          <w:rFonts w:ascii="Calibri" w:eastAsia="Calibri" w:hAnsi="Calibri" w:cs="Times New Roman"/>
        </w:rPr>
        <w:t>ted the first post-produced sound cartoon</w:t>
      </w:r>
      <w:r w:rsidRPr="008D792C">
        <w:rPr>
          <w:rFonts w:ascii="Calibri" w:eastAsia="Calibri" w:hAnsi="Calibri" w:cs="Times New Roman"/>
        </w:rPr>
        <w:t xml:space="preserve"> and signed a contract </w:t>
      </w:r>
      <w:r w:rsidRPr="008D792C">
        <w:rPr>
          <w:rFonts w:ascii="Calibri" w:eastAsia="Calibri" w:hAnsi="Calibri" w:cs="Times New Roman"/>
        </w:rPr>
        <w:t>with</w:t>
      </w:r>
      <w:r w:rsidRPr="008D792C">
        <w:rPr>
          <w:rFonts w:ascii="Calibri" w:eastAsia="Calibri" w:hAnsi="Calibri" w:cs="Times New Roman"/>
        </w:rPr>
        <w:t xml:space="preserve"> </w:t>
      </w:r>
      <w:r w:rsidRPr="008D792C">
        <w:rPr>
          <w:rFonts w:ascii="Calibri" w:eastAsia="Calibri" w:hAnsi="Calibri" w:cs="Times New Roman"/>
        </w:rPr>
        <w:t>Universal Pictures</w:t>
      </w:r>
      <w:r w:rsidRPr="008D792C">
        <w:rPr>
          <w:rFonts w:ascii="Calibri" w:eastAsia="Calibri" w:hAnsi="Calibri" w:cs="Times New Roman"/>
        </w:rPr>
        <w:t xml:space="preserve"> </w:t>
      </w:r>
      <w:r w:rsidR="00FB0528" w:rsidRPr="008D792C">
        <w:rPr>
          <w:rFonts w:ascii="Calibri" w:eastAsia="Calibri" w:hAnsi="Calibri" w:cs="Times New Roman"/>
        </w:rPr>
        <w:t xml:space="preserve">and </w:t>
      </w:r>
      <w:proofErr w:type="gramStart"/>
      <w:r w:rsidR="00FB0528" w:rsidRPr="008D792C">
        <w:rPr>
          <w:rFonts w:ascii="Calibri" w:eastAsia="Calibri" w:hAnsi="Calibri" w:cs="Times New Roman"/>
        </w:rPr>
        <w:t>was</w:t>
      </w:r>
      <w:r w:rsidRPr="008D792C">
        <w:rPr>
          <w:rFonts w:ascii="Calibri" w:eastAsia="Calibri" w:hAnsi="Calibri" w:cs="Times New Roman"/>
        </w:rPr>
        <w:t xml:space="preserve"> asked</w:t>
      </w:r>
      <w:proofErr w:type="gramEnd"/>
      <w:r w:rsidRPr="008D792C">
        <w:rPr>
          <w:rFonts w:ascii="Calibri" w:eastAsia="Calibri" w:hAnsi="Calibri" w:cs="Times New Roman"/>
        </w:rPr>
        <w:t xml:space="preserve"> to use </w:t>
      </w:r>
      <w:r w:rsidRPr="008D792C">
        <w:rPr>
          <w:rFonts w:ascii="Calibri" w:eastAsia="Calibri" w:hAnsi="Calibri" w:cs="Times New Roman"/>
        </w:rPr>
        <w:t xml:space="preserve">Powers </w:t>
      </w:r>
      <w:proofErr w:type="spellStart"/>
      <w:r w:rsidRPr="008D792C">
        <w:rPr>
          <w:rFonts w:ascii="Calibri" w:eastAsia="Calibri" w:hAnsi="Calibri" w:cs="Times New Roman"/>
        </w:rPr>
        <w:t>Cinephone</w:t>
      </w:r>
      <w:proofErr w:type="spellEnd"/>
      <w:r w:rsidRPr="008D792C">
        <w:rPr>
          <w:rFonts w:ascii="Calibri" w:eastAsia="Calibri" w:hAnsi="Calibri" w:cs="Times New Roman"/>
        </w:rPr>
        <w:t xml:space="preserve"> as distributor</w:t>
      </w:r>
    </w:p>
    <w:p w14:paraId="72A76303" w14:textId="77994794"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In 1929 Disney </w:t>
      </w:r>
      <w:r w:rsidRPr="008D792C">
        <w:rPr>
          <w:rFonts w:ascii="Calibri" w:eastAsia="Calibri" w:hAnsi="Calibri" w:cs="Times New Roman"/>
        </w:rPr>
        <w:t>for the firs</w:t>
      </w:r>
      <w:r w:rsidRPr="008D792C">
        <w:rPr>
          <w:rFonts w:ascii="Calibri" w:eastAsia="Calibri" w:hAnsi="Calibri" w:cs="Times New Roman"/>
        </w:rPr>
        <w:t>t time he de</w:t>
      </w:r>
      <w:r w:rsidRPr="008D792C">
        <w:rPr>
          <w:rFonts w:ascii="Calibri" w:eastAsia="Calibri" w:hAnsi="Calibri" w:cs="Times New Roman"/>
        </w:rPr>
        <w:t xml:space="preserve">veloped and created </w:t>
      </w:r>
      <w:r w:rsidRPr="008D792C">
        <w:rPr>
          <w:rFonts w:ascii="Calibri" w:eastAsia="Calibri" w:hAnsi="Calibri" w:cs="Times New Roman"/>
        </w:rPr>
        <w:t xml:space="preserve">stories </w:t>
      </w:r>
      <w:r w:rsidR="00FB0528" w:rsidRPr="008D792C">
        <w:rPr>
          <w:rFonts w:ascii="Calibri" w:eastAsia="Calibri" w:hAnsi="Calibri" w:cs="Times New Roman"/>
        </w:rPr>
        <w:t>through</w:t>
      </w:r>
      <w:r w:rsidRPr="008D792C">
        <w:rPr>
          <w:rFonts w:ascii="Calibri" w:eastAsia="Calibri" w:hAnsi="Calibri" w:cs="Times New Roman"/>
        </w:rPr>
        <w:t xml:space="preserve"> the music, and this </w:t>
      </w:r>
      <w:r w:rsidRPr="008D792C">
        <w:rPr>
          <w:rFonts w:ascii="Calibri" w:eastAsia="Calibri" w:hAnsi="Calibri" w:cs="Times New Roman"/>
        </w:rPr>
        <w:t>it was unique</w:t>
      </w:r>
      <w:r w:rsidRPr="008D792C">
        <w:rPr>
          <w:rFonts w:ascii="Calibri" w:eastAsia="Calibri" w:hAnsi="Calibri" w:cs="Times New Roman"/>
        </w:rPr>
        <w:t xml:space="preserve"> at that time</w:t>
      </w:r>
      <w:r w:rsidRPr="008D792C">
        <w:rPr>
          <w:rFonts w:ascii="Calibri" w:eastAsia="Calibri" w:hAnsi="Calibri" w:cs="Times New Roman"/>
        </w:rPr>
        <w:t xml:space="preserve">. </w:t>
      </w:r>
    </w:p>
    <w:p w14:paraId="1A8E6A25" w14:textId="03862B01"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In 1930 </w:t>
      </w:r>
      <w:r w:rsidRPr="008D792C">
        <w:rPr>
          <w:rFonts w:ascii="Calibri" w:eastAsia="Calibri" w:hAnsi="Calibri" w:cs="Times New Roman"/>
        </w:rPr>
        <w:t>t</w:t>
      </w:r>
      <w:r w:rsidRPr="008D792C">
        <w:rPr>
          <w:rFonts w:ascii="Calibri" w:eastAsia="Calibri" w:hAnsi="Calibri" w:cs="Times New Roman"/>
        </w:rPr>
        <w:t xml:space="preserve">he distributor </w:t>
      </w:r>
      <w:r w:rsidR="00FB0528" w:rsidRPr="008D792C">
        <w:rPr>
          <w:rFonts w:ascii="Calibri" w:eastAsia="Calibri" w:hAnsi="Calibri" w:cs="Times New Roman"/>
        </w:rPr>
        <w:t>refuses</w:t>
      </w:r>
      <w:r w:rsidRPr="008D792C">
        <w:rPr>
          <w:rFonts w:ascii="Calibri" w:eastAsia="Calibri" w:hAnsi="Calibri" w:cs="Times New Roman"/>
        </w:rPr>
        <w:t xml:space="preserve"> to pay them the right</w:t>
      </w:r>
      <w:r w:rsidRPr="008D792C">
        <w:rPr>
          <w:rFonts w:ascii="Calibri" w:eastAsia="Calibri" w:hAnsi="Calibri" w:cs="Times New Roman"/>
        </w:rPr>
        <w:t xml:space="preserve"> price</w:t>
      </w:r>
      <w:r w:rsidRPr="008D792C">
        <w:rPr>
          <w:rFonts w:ascii="Calibri" w:eastAsia="Calibri" w:hAnsi="Calibri" w:cs="Times New Roman"/>
        </w:rPr>
        <w:t xml:space="preserve"> and this forced Di</w:t>
      </w:r>
      <w:r w:rsidRPr="008D792C">
        <w:rPr>
          <w:rFonts w:ascii="Calibri" w:eastAsia="Calibri" w:hAnsi="Calibri" w:cs="Times New Roman"/>
        </w:rPr>
        <w:t xml:space="preserve">sney to make </w:t>
      </w:r>
      <w:r w:rsidRPr="008D792C">
        <w:rPr>
          <w:rFonts w:ascii="Calibri" w:eastAsia="Calibri" w:hAnsi="Calibri" w:cs="Times New Roman"/>
        </w:rPr>
        <w:t xml:space="preserve">staff reductions, change positions in the company. The distributor signed a contract with the best </w:t>
      </w:r>
      <w:r w:rsidRPr="008D792C">
        <w:rPr>
          <w:rFonts w:ascii="Calibri" w:eastAsia="Calibri" w:hAnsi="Calibri" w:cs="Times New Roman"/>
        </w:rPr>
        <w:t>artist from the company hoping Di</w:t>
      </w:r>
      <w:r w:rsidRPr="008D792C">
        <w:rPr>
          <w:rFonts w:ascii="Calibri" w:eastAsia="Calibri" w:hAnsi="Calibri" w:cs="Times New Roman"/>
        </w:rPr>
        <w:t>sney will close the company.</w:t>
      </w:r>
      <w:r w:rsidRPr="008D792C">
        <w:rPr>
          <w:rFonts w:ascii="Calibri" w:eastAsia="Calibri" w:hAnsi="Calibri" w:cs="Times New Roman"/>
        </w:rPr>
        <w:t xml:space="preserve"> The stopped the co</w:t>
      </w:r>
      <w:r w:rsidRPr="008D792C">
        <w:rPr>
          <w:rFonts w:ascii="Calibri" w:eastAsia="Calibri" w:hAnsi="Calibri" w:cs="Times New Roman"/>
        </w:rPr>
        <w:t xml:space="preserve">ntract </w:t>
      </w:r>
      <w:r w:rsidRPr="008D792C">
        <w:rPr>
          <w:rFonts w:ascii="Calibri" w:eastAsia="Calibri" w:hAnsi="Calibri" w:cs="Times New Roman"/>
        </w:rPr>
        <w:t xml:space="preserve">with </w:t>
      </w:r>
      <w:r w:rsidRPr="008D792C">
        <w:rPr>
          <w:rFonts w:ascii="Calibri" w:eastAsia="Calibri" w:hAnsi="Calibri" w:cs="Times New Roman"/>
        </w:rPr>
        <w:t>Powers</w:t>
      </w:r>
      <w:r w:rsidRPr="008D792C">
        <w:rPr>
          <w:rFonts w:ascii="Calibri" w:eastAsia="Calibri" w:hAnsi="Calibri" w:cs="Times New Roman"/>
        </w:rPr>
        <w:t xml:space="preserve"> distributor</w:t>
      </w:r>
      <w:r w:rsidRPr="008D792C">
        <w:rPr>
          <w:rFonts w:ascii="Calibri" w:eastAsia="Calibri" w:hAnsi="Calibri" w:cs="Times New Roman"/>
        </w:rPr>
        <w:t>.</w:t>
      </w:r>
    </w:p>
    <w:p w14:paraId="648AD140"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In 1931 </w:t>
      </w:r>
      <w:r w:rsidRPr="008D792C">
        <w:rPr>
          <w:rFonts w:ascii="Calibri" w:eastAsia="Calibri" w:hAnsi="Calibri" w:cs="Times New Roman"/>
        </w:rPr>
        <w:t>Disney sign</w:t>
      </w:r>
      <w:r w:rsidRPr="008D792C">
        <w:rPr>
          <w:rFonts w:ascii="Calibri" w:eastAsia="Calibri" w:hAnsi="Calibri" w:cs="Times New Roman"/>
        </w:rPr>
        <w:t xml:space="preserve"> a contract with </w:t>
      </w:r>
      <w:r w:rsidRPr="008D792C">
        <w:rPr>
          <w:rFonts w:ascii="Calibri" w:eastAsia="Calibri" w:hAnsi="Calibri" w:cs="Times New Roman"/>
        </w:rPr>
        <w:t>Columbia Pictures to distribute Mickey Mouse cartoons</w:t>
      </w:r>
      <w:r w:rsidRPr="008D792C">
        <w:rPr>
          <w:rFonts w:ascii="Calibri" w:eastAsia="Calibri" w:hAnsi="Calibri" w:cs="Times New Roman"/>
        </w:rPr>
        <w:t xml:space="preserve">, which became </w:t>
      </w:r>
      <w:r w:rsidRPr="008D792C">
        <w:rPr>
          <w:rFonts w:ascii="Calibri" w:eastAsia="Calibri" w:hAnsi="Calibri" w:cs="Times New Roman"/>
        </w:rPr>
        <w:t>famous</w:t>
      </w:r>
      <w:r w:rsidRPr="008D792C">
        <w:rPr>
          <w:rFonts w:ascii="Calibri" w:eastAsia="Calibri" w:hAnsi="Calibri" w:cs="Times New Roman"/>
        </w:rPr>
        <w:t xml:space="preserve"> </w:t>
      </w:r>
      <w:r w:rsidRPr="008D792C">
        <w:rPr>
          <w:rFonts w:ascii="Calibri" w:eastAsia="Calibri" w:hAnsi="Calibri" w:cs="Times New Roman"/>
        </w:rPr>
        <w:t>nationally and internationally.</w:t>
      </w:r>
    </w:p>
    <w:p w14:paraId="3C8A6CDA"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lastRenderedPageBreak/>
        <w:t>In 1932 Disney</w:t>
      </w:r>
      <w:r w:rsidRPr="008D792C">
        <w:rPr>
          <w:rFonts w:ascii="Calibri" w:eastAsia="Calibri" w:hAnsi="Calibri" w:cs="Times New Roman"/>
        </w:rPr>
        <w:t xml:space="preserve">, always </w:t>
      </w:r>
      <w:r w:rsidRPr="008D792C">
        <w:rPr>
          <w:rFonts w:ascii="Calibri" w:eastAsia="Calibri" w:hAnsi="Calibri" w:cs="Times New Roman"/>
        </w:rPr>
        <w:t xml:space="preserve">eager </w:t>
      </w:r>
      <w:r w:rsidRPr="008D792C">
        <w:rPr>
          <w:rFonts w:ascii="Calibri" w:eastAsia="Calibri" w:hAnsi="Calibri" w:cs="Times New Roman"/>
        </w:rPr>
        <w:t xml:space="preserve">to </w:t>
      </w:r>
      <w:r w:rsidRPr="008D792C">
        <w:rPr>
          <w:rFonts w:ascii="Calibri" w:eastAsia="Calibri" w:hAnsi="Calibri" w:cs="Times New Roman"/>
        </w:rPr>
        <w:t xml:space="preserve">use </w:t>
      </w:r>
      <w:proofErr w:type="gramStart"/>
      <w:r w:rsidRPr="008D792C">
        <w:rPr>
          <w:rFonts w:ascii="Calibri" w:eastAsia="Calibri" w:hAnsi="Calibri" w:cs="Times New Roman"/>
        </w:rPr>
        <w:t>new technologies</w:t>
      </w:r>
      <w:proofErr w:type="gramEnd"/>
      <w:r w:rsidRPr="008D792C">
        <w:rPr>
          <w:rFonts w:ascii="Calibri" w:eastAsia="Calibri" w:hAnsi="Calibri" w:cs="Times New Roman"/>
        </w:rPr>
        <w:t>, created the first full-</w:t>
      </w:r>
      <w:proofErr w:type="spellStart"/>
      <w:r w:rsidRPr="008D792C">
        <w:rPr>
          <w:rFonts w:ascii="Calibri" w:eastAsia="Calibri" w:hAnsi="Calibri" w:cs="Times New Roman"/>
        </w:rPr>
        <w:t>color</w:t>
      </w:r>
      <w:proofErr w:type="spellEnd"/>
      <w:r w:rsidRPr="008D792C">
        <w:rPr>
          <w:rFonts w:ascii="Calibri" w:eastAsia="Calibri" w:hAnsi="Calibri" w:cs="Times New Roman"/>
        </w:rPr>
        <w:t xml:space="preserve"> three</w:t>
      </w:r>
      <w:r w:rsidRPr="008D792C">
        <w:rPr>
          <w:rFonts w:ascii="Calibri" w:eastAsia="Calibri" w:hAnsi="Calibri" w:cs="Times New Roman"/>
        </w:rPr>
        <w:t>-strip Technicolor</w:t>
      </w:r>
      <w:r w:rsidRPr="008D792C">
        <w:rPr>
          <w:rFonts w:ascii="Calibri" w:eastAsia="Calibri" w:hAnsi="Calibri" w:cs="Times New Roman"/>
        </w:rPr>
        <w:t>.</w:t>
      </w:r>
      <w:r w:rsidRPr="008D792C">
        <w:rPr>
          <w:rFonts w:ascii="Calibri" w:eastAsia="Calibri" w:hAnsi="Calibri" w:cs="Times New Roman"/>
        </w:rPr>
        <w:t xml:space="preserve"> This brought </w:t>
      </w:r>
      <w:proofErr w:type="gramStart"/>
      <w:r w:rsidRPr="008D792C">
        <w:rPr>
          <w:rFonts w:ascii="Calibri" w:eastAsia="Calibri" w:hAnsi="Calibri" w:cs="Times New Roman"/>
        </w:rPr>
        <w:t>his an</w:t>
      </w:r>
      <w:proofErr w:type="gramEnd"/>
      <w:r w:rsidRPr="008D792C">
        <w:rPr>
          <w:rFonts w:ascii="Calibri" w:eastAsia="Calibri" w:hAnsi="Calibri" w:cs="Times New Roman"/>
        </w:rPr>
        <w:t xml:space="preserve"> Oscar.</w:t>
      </w:r>
      <w:r w:rsidRPr="008D792C">
        <w:rPr>
          <w:rFonts w:ascii="Calibri" w:eastAsia="Calibri" w:hAnsi="Calibri" w:cs="Times New Roman"/>
        </w:rPr>
        <w:t xml:space="preserve"> </w:t>
      </w:r>
      <w:r w:rsidRPr="008D792C">
        <w:rPr>
          <w:rFonts w:ascii="Calibri" w:eastAsia="Calibri" w:hAnsi="Calibri" w:cs="Times New Roman"/>
        </w:rPr>
        <w:t>A</w:t>
      </w:r>
      <w:r w:rsidRPr="008D792C">
        <w:rPr>
          <w:rFonts w:ascii="Calibri" w:eastAsia="Calibri" w:hAnsi="Calibri" w:cs="Times New Roman"/>
        </w:rPr>
        <w:t>nd</w:t>
      </w:r>
      <w:r w:rsidRPr="008D792C">
        <w:rPr>
          <w:rFonts w:ascii="Calibri" w:eastAsia="Calibri" w:hAnsi="Calibri" w:cs="Times New Roman"/>
        </w:rPr>
        <w:t xml:space="preserve"> </w:t>
      </w:r>
      <w:r w:rsidRPr="008D792C">
        <w:rPr>
          <w:rFonts w:ascii="Calibri" w:eastAsia="Calibri" w:hAnsi="Calibri" w:cs="Times New Roman"/>
        </w:rPr>
        <w:t>Disney itself received an Oscar for Mickey Mouse creation</w:t>
      </w:r>
      <w:r w:rsidRPr="008D792C">
        <w:rPr>
          <w:rFonts w:ascii="Calibri" w:eastAsia="Calibri" w:hAnsi="Calibri" w:cs="Times New Roman"/>
        </w:rPr>
        <w:t>.</w:t>
      </w:r>
    </w:p>
    <w:p w14:paraId="257EB08D"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In 193</w:t>
      </w:r>
      <w:r w:rsidRPr="008D792C">
        <w:rPr>
          <w:rFonts w:ascii="Calibri" w:eastAsia="Calibri" w:hAnsi="Calibri" w:cs="Times New Roman"/>
        </w:rPr>
        <w:t xml:space="preserve">4 </w:t>
      </w:r>
      <w:r w:rsidRPr="008D792C">
        <w:rPr>
          <w:rFonts w:ascii="Calibri" w:eastAsia="Calibri" w:hAnsi="Calibri" w:cs="Times New Roman"/>
        </w:rPr>
        <w:t xml:space="preserve">he was not happy to produce anymore </w:t>
      </w:r>
      <w:r w:rsidRPr="008D792C">
        <w:rPr>
          <w:rFonts w:ascii="Calibri" w:eastAsia="Calibri" w:hAnsi="Calibri" w:cs="Times New Roman"/>
        </w:rPr>
        <w:t xml:space="preserve">short cartoon and </w:t>
      </w:r>
      <w:r w:rsidRPr="008D792C">
        <w:rPr>
          <w:rFonts w:ascii="Calibri" w:eastAsia="Calibri" w:hAnsi="Calibri" w:cs="Times New Roman"/>
        </w:rPr>
        <w:t>decided t</w:t>
      </w:r>
      <w:r w:rsidRPr="008D792C">
        <w:rPr>
          <w:rFonts w:ascii="Calibri" w:eastAsia="Calibri" w:hAnsi="Calibri" w:cs="Times New Roman"/>
        </w:rPr>
        <w:t xml:space="preserve">he </w:t>
      </w:r>
      <w:r w:rsidRPr="008D792C">
        <w:rPr>
          <w:rFonts w:ascii="Calibri" w:eastAsia="Calibri" w:hAnsi="Calibri" w:cs="Times New Roman"/>
        </w:rPr>
        <w:t>feature-</w:t>
      </w:r>
      <w:r w:rsidRPr="008D792C">
        <w:rPr>
          <w:rFonts w:ascii="Calibri" w:eastAsia="Calibri" w:hAnsi="Calibri" w:cs="Times New Roman"/>
        </w:rPr>
        <w:t>length</w:t>
      </w:r>
      <w:r w:rsidRPr="008D792C">
        <w:rPr>
          <w:rFonts w:ascii="Calibri" w:eastAsia="Calibri" w:hAnsi="Calibri" w:cs="Times New Roman"/>
        </w:rPr>
        <w:t xml:space="preserve"> </w:t>
      </w:r>
      <w:r w:rsidRPr="008D792C">
        <w:rPr>
          <w:rFonts w:ascii="Calibri" w:eastAsia="Calibri" w:hAnsi="Calibri" w:cs="Times New Roman"/>
        </w:rPr>
        <w:t>cartoons wi</w:t>
      </w:r>
      <w:r w:rsidRPr="008D792C">
        <w:rPr>
          <w:rFonts w:ascii="Calibri" w:eastAsia="Calibri" w:hAnsi="Calibri" w:cs="Times New Roman"/>
        </w:rPr>
        <w:t>ll be more profitable</w:t>
      </w:r>
      <w:r w:rsidRPr="008D792C">
        <w:rPr>
          <w:rFonts w:ascii="Calibri" w:eastAsia="Calibri" w:hAnsi="Calibri" w:cs="Times New Roman"/>
        </w:rPr>
        <w:t>. They started 4 years production of S</w:t>
      </w:r>
      <w:r w:rsidRPr="008D792C">
        <w:rPr>
          <w:rFonts w:ascii="Calibri" w:eastAsia="Calibri" w:hAnsi="Calibri" w:cs="Times New Roman"/>
        </w:rPr>
        <w:t>now White</w:t>
      </w:r>
      <w:r w:rsidRPr="008D792C">
        <w:rPr>
          <w:rFonts w:ascii="Calibri" w:eastAsia="Calibri" w:hAnsi="Calibri" w:cs="Times New Roman"/>
        </w:rPr>
        <w:t>.</w:t>
      </w:r>
      <w:r w:rsidRPr="008D792C">
        <w:rPr>
          <w:rFonts w:ascii="Calibri" w:eastAsia="Calibri" w:hAnsi="Calibri" w:cs="Times New Roman"/>
        </w:rPr>
        <w:t xml:space="preserve"> The film industry </w:t>
      </w:r>
      <w:r w:rsidRPr="008D792C">
        <w:rPr>
          <w:rFonts w:ascii="Calibri" w:eastAsia="Calibri" w:hAnsi="Calibri" w:cs="Times New Roman"/>
        </w:rPr>
        <w:t xml:space="preserve">heard about his project and </w:t>
      </w:r>
      <w:r w:rsidRPr="008D792C">
        <w:rPr>
          <w:rFonts w:ascii="Calibri" w:eastAsia="Calibri" w:hAnsi="Calibri" w:cs="Times New Roman"/>
        </w:rPr>
        <w:t xml:space="preserve">predicted </w:t>
      </w:r>
      <w:r w:rsidRPr="008D792C">
        <w:rPr>
          <w:rFonts w:ascii="Calibri" w:eastAsia="Calibri" w:hAnsi="Calibri" w:cs="Times New Roman"/>
        </w:rPr>
        <w:t xml:space="preserve">he will be </w:t>
      </w:r>
      <w:r w:rsidRPr="008D792C">
        <w:rPr>
          <w:rFonts w:ascii="Calibri" w:eastAsia="Calibri" w:hAnsi="Calibri" w:cs="Times New Roman"/>
        </w:rPr>
        <w:t>bankrupt</w:t>
      </w:r>
      <w:r w:rsidRPr="008D792C">
        <w:rPr>
          <w:rFonts w:ascii="Calibri" w:eastAsia="Calibri" w:hAnsi="Calibri" w:cs="Times New Roman"/>
        </w:rPr>
        <w:t xml:space="preserve"> </w:t>
      </w:r>
      <w:r w:rsidRPr="008D792C">
        <w:rPr>
          <w:rFonts w:ascii="Calibri" w:eastAsia="Calibri" w:hAnsi="Calibri" w:cs="Times New Roman"/>
        </w:rPr>
        <w:t xml:space="preserve">and called him </w:t>
      </w:r>
      <w:proofErr w:type="gramStart"/>
      <w:r w:rsidRPr="008D792C">
        <w:rPr>
          <w:rFonts w:ascii="Calibri" w:eastAsia="Calibri" w:hAnsi="Calibri" w:cs="Times New Roman"/>
        </w:rPr>
        <w:t>“ Disney</w:t>
      </w:r>
      <w:proofErr w:type="gramEnd"/>
      <w:r w:rsidRPr="008D792C">
        <w:rPr>
          <w:rFonts w:ascii="Calibri" w:eastAsia="Calibri" w:hAnsi="Calibri" w:cs="Times New Roman"/>
        </w:rPr>
        <w:t>`s Folly</w:t>
      </w:r>
      <w:r w:rsidRPr="008D792C">
        <w:rPr>
          <w:rFonts w:ascii="Calibri" w:eastAsia="Calibri" w:hAnsi="Calibri" w:cs="Times New Roman"/>
        </w:rPr>
        <w:t>”.</w:t>
      </w:r>
      <w:r w:rsidRPr="008D792C">
        <w:rPr>
          <w:rFonts w:ascii="Calibri" w:eastAsia="Calibri" w:hAnsi="Calibri" w:cs="Times New Roman"/>
        </w:rPr>
        <w:t xml:space="preserve"> The </w:t>
      </w:r>
      <w:r w:rsidRPr="008D792C">
        <w:rPr>
          <w:rFonts w:ascii="Calibri" w:eastAsia="Calibri" w:hAnsi="Calibri" w:cs="Times New Roman"/>
        </w:rPr>
        <w:t xml:space="preserve">film </w:t>
      </w:r>
      <w:r w:rsidRPr="008D792C">
        <w:rPr>
          <w:rFonts w:ascii="Calibri" w:eastAsia="Calibri" w:hAnsi="Calibri" w:cs="Times New Roman"/>
        </w:rPr>
        <w:t>was first animated feature</w:t>
      </w:r>
      <w:r w:rsidRPr="008D792C">
        <w:rPr>
          <w:rFonts w:ascii="Calibri" w:eastAsia="Calibri" w:hAnsi="Calibri" w:cs="Times New Roman"/>
        </w:rPr>
        <w:t>, made full col</w:t>
      </w:r>
      <w:r w:rsidRPr="008D792C">
        <w:rPr>
          <w:rFonts w:ascii="Calibri" w:eastAsia="Calibri" w:hAnsi="Calibri" w:cs="Times New Roman"/>
        </w:rPr>
        <w:t>o</w:t>
      </w:r>
      <w:r w:rsidRPr="008D792C">
        <w:rPr>
          <w:rFonts w:ascii="Calibri" w:eastAsia="Calibri" w:hAnsi="Calibri" w:cs="Times New Roman"/>
        </w:rPr>
        <w:t>ur and sou</w:t>
      </w:r>
      <w:r w:rsidRPr="008D792C">
        <w:rPr>
          <w:rFonts w:ascii="Calibri" w:eastAsia="Calibri" w:hAnsi="Calibri" w:cs="Times New Roman"/>
        </w:rPr>
        <w:t xml:space="preserve">nd and cost </w:t>
      </w:r>
      <w:r w:rsidRPr="008D792C">
        <w:rPr>
          <w:rFonts w:ascii="Calibri" w:eastAsia="Calibri" w:hAnsi="Calibri" w:cs="Times New Roman"/>
        </w:rPr>
        <w:t>$1.</w:t>
      </w:r>
      <w:r w:rsidRPr="008D792C">
        <w:rPr>
          <w:rFonts w:ascii="Calibri" w:eastAsia="Calibri" w:hAnsi="Calibri" w:cs="Times New Roman"/>
        </w:rPr>
        <w:t>5 million to produce</w:t>
      </w:r>
      <w:r w:rsidRPr="008D792C">
        <w:rPr>
          <w:rFonts w:ascii="Calibri" w:eastAsia="Calibri" w:hAnsi="Calibri" w:cs="Times New Roman"/>
        </w:rPr>
        <w:t>.</w:t>
      </w:r>
      <w:r w:rsidRPr="008D792C">
        <w:rPr>
          <w:rFonts w:ascii="Calibri" w:eastAsia="Calibri" w:hAnsi="Calibri" w:cs="Times New Roman"/>
        </w:rPr>
        <w:t xml:space="preserve"> </w:t>
      </w:r>
    </w:p>
    <w:p w14:paraId="0847E466"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For t</w:t>
      </w:r>
      <w:r w:rsidRPr="008D792C">
        <w:rPr>
          <w:rFonts w:ascii="Calibri" w:eastAsia="Calibri" w:hAnsi="Calibri" w:cs="Times New Roman"/>
        </w:rPr>
        <w:t xml:space="preserve">his film he </w:t>
      </w:r>
      <w:r w:rsidRPr="008D792C">
        <w:rPr>
          <w:rFonts w:ascii="Calibri" w:eastAsia="Calibri" w:hAnsi="Calibri" w:cs="Times New Roman"/>
        </w:rPr>
        <w:t>used a ne</w:t>
      </w:r>
      <w:r w:rsidRPr="008D792C">
        <w:rPr>
          <w:rFonts w:ascii="Calibri" w:eastAsia="Calibri" w:hAnsi="Calibri" w:cs="Times New Roman"/>
        </w:rPr>
        <w:t xml:space="preserve">w </w:t>
      </w:r>
      <w:r w:rsidRPr="008D792C">
        <w:rPr>
          <w:rFonts w:ascii="Calibri" w:eastAsia="Calibri" w:hAnsi="Calibri" w:cs="Times New Roman"/>
        </w:rPr>
        <w:t>technique</w:t>
      </w:r>
      <w:r w:rsidRPr="008D792C">
        <w:rPr>
          <w:rFonts w:ascii="Calibri" w:eastAsia="Calibri" w:hAnsi="Calibri" w:cs="Times New Roman"/>
        </w:rPr>
        <w:t xml:space="preserve"> </w:t>
      </w:r>
      <w:r w:rsidRPr="008D792C">
        <w:rPr>
          <w:rFonts w:ascii="Calibri" w:eastAsia="Calibri" w:hAnsi="Calibri" w:cs="Times New Roman"/>
        </w:rPr>
        <w:t>a</w:t>
      </w:r>
      <w:r w:rsidRPr="008D792C">
        <w:rPr>
          <w:rFonts w:ascii="Calibri" w:eastAsia="Calibri" w:hAnsi="Calibri" w:cs="Times New Roman"/>
        </w:rPr>
        <w:t xml:space="preserve">s the camera </w:t>
      </w:r>
      <w:r w:rsidRPr="008D792C">
        <w:rPr>
          <w:rFonts w:ascii="Calibri" w:eastAsia="Calibri" w:hAnsi="Calibri" w:cs="Times New Roman"/>
        </w:rPr>
        <w:t>w</w:t>
      </w:r>
      <w:r w:rsidRPr="008D792C">
        <w:rPr>
          <w:rFonts w:ascii="Calibri" w:eastAsia="Calibri" w:hAnsi="Calibri" w:cs="Times New Roman"/>
        </w:rPr>
        <w:t>as movi</w:t>
      </w:r>
      <w:r w:rsidRPr="008D792C">
        <w:rPr>
          <w:rFonts w:ascii="Calibri" w:eastAsia="Calibri" w:hAnsi="Calibri" w:cs="Times New Roman"/>
        </w:rPr>
        <w:t>ng through the scene</w:t>
      </w:r>
      <w:r w:rsidRPr="008D792C">
        <w:rPr>
          <w:rFonts w:ascii="Calibri" w:eastAsia="Calibri" w:hAnsi="Calibri" w:cs="Times New Roman"/>
        </w:rPr>
        <w:t xml:space="preserve">, and </w:t>
      </w:r>
      <w:r w:rsidRPr="008D792C">
        <w:rPr>
          <w:rFonts w:ascii="Calibri" w:eastAsia="Calibri" w:hAnsi="Calibri" w:cs="Times New Roman"/>
        </w:rPr>
        <w:t>the animators developed a multiplane ca</w:t>
      </w:r>
      <w:r w:rsidRPr="008D792C">
        <w:rPr>
          <w:rFonts w:ascii="Calibri" w:eastAsia="Calibri" w:hAnsi="Calibri" w:cs="Times New Roman"/>
        </w:rPr>
        <w:t>mera</w:t>
      </w:r>
      <w:r w:rsidRPr="008D792C">
        <w:rPr>
          <w:rFonts w:ascii="Calibri" w:eastAsia="Calibri" w:hAnsi="Calibri" w:cs="Times New Roman"/>
        </w:rPr>
        <w:t>, also a ne</w:t>
      </w:r>
      <w:r w:rsidRPr="008D792C">
        <w:rPr>
          <w:rFonts w:ascii="Calibri" w:eastAsia="Calibri" w:hAnsi="Calibri" w:cs="Times New Roman"/>
        </w:rPr>
        <w:t xml:space="preserve">w </w:t>
      </w:r>
      <w:r w:rsidRPr="008D792C">
        <w:rPr>
          <w:rFonts w:ascii="Calibri" w:eastAsia="Calibri" w:hAnsi="Calibri" w:cs="Times New Roman"/>
        </w:rPr>
        <w:t>technique.</w:t>
      </w:r>
    </w:p>
    <w:p w14:paraId="4911C1FE" w14:textId="6903B553"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 </w:t>
      </w:r>
      <w:r w:rsidRPr="008D792C">
        <w:rPr>
          <w:rFonts w:ascii="Calibri" w:eastAsia="Calibri" w:hAnsi="Calibri" w:cs="Times New Roman"/>
        </w:rPr>
        <w:t xml:space="preserve">In 1937 </w:t>
      </w:r>
      <w:r w:rsidRPr="008D792C">
        <w:rPr>
          <w:rFonts w:ascii="Calibri" w:eastAsia="Calibri" w:hAnsi="Calibri" w:cs="Times New Roman"/>
        </w:rPr>
        <w:t>Snow White</w:t>
      </w:r>
      <w:r w:rsidR="00FB0528">
        <w:rPr>
          <w:rFonts w:ascii="Calibri" w:eastAsia="Calibri" w:hAnsi="Calibri" w:cs="Times New Roman"/>
        </w:rPr>
        <w:t xml:space="preserve"> </w:t>
      </w:r>
      <w:r w:rsidRPr="008D792C">
        <w:rPr>
          <w:rFonts w:ascii="Calibri" w:eastAsia="Calibri" w:hAnsi="Calibri" w:cs="Times New Roman"/>
        </w:rPr>
        <w:t>and the Seven Dwarfs</w:t>
      </w:r>
      <w:r w:rsidRPr="008D792C">
        <w:rPr>
          <w:rFonts w:ascii="Calibri" w:eastAsia="Calibri" w:hAnsi="Calibri" w:cs="Times New Roman"/>
        </w:rPr>
        <w:t xml:space="preserve">, </w:t>
      </w:r>
      <w:r w:rsidRPr="008D792C">
        <w:rPr>
          <w:rFonts w:ascii="Calibri" w:eastAsia="Calibri" w:hAnsi="Calibri" w:cs="Times New Roman"/>
        </w:rPr>
        <w:t>acclaimed</w:t>
      </w:r>
      <w:r w:rsidRPr="008D792C">
        <w:rPr>
          <w:rFonts w:ascii="Calibri" w:eastAsia="Calibri" w:hAnsi="Calibri" w:cs="Times New Roman"/>
        </w:rPr>
        <w:t xml:space="preserve"> b</w:t>
      </w:r>
      <w:r w:rsidRPr="008D792C">
        <w:rPr>
          <w:rFonts w:ascii="Calibri" w:eastAsia="Calibri" w:hAnsi="Calibri" w:cs="Times New Roman"/>
        </w:rPr>
        <w:t>y the audience</w:t>
      </w:r>
      <w:r w:rsidRPr="008D792C">
        <w:rPr>
          <w:rFonts w:ascii="Calibri" w:eastAsia="Calibri" w:hAnsi="Calibri" w:cs="Times New Roman"/>
        </w:rPr>
        <w:t xml:space="preserve"> and critics </w:t>
      </w:r>
      <w:r w:rsidRPr="008D792C">
        <w:rPr>
          <w:rFonts w:ascii="Calibri" w:eastAsia="Calibri" w:hAnsi="Calibri" w:cs="Times New Roman"/>
        </w:rPr>
        <w:t>and</w:t>
      </w:r>
      <w:r w:rsidRPr="008D792C">
        <w:rPr>
          <w:rFonts w:ascii="Calibri" w:eastAsia="Calibri" w:hAnsi="Calibri" w:cs="Times New Roman"/>
        </w:rPr>
        <w:t xml:space="preserve"> </w:t>
      </w:r>
      <w:r w:rsidRPr="008D792C">
        <w:rPr>
          <w:rFonts w:ascii="Calibri" w:eastAsia="Calibri" w:hAnsi="Calibri" w:cs="Times New Roman"/>
        </w:rPr>
        <w:t xml:space="preserve">an Academy Award </w:t>
      </w:r>
      <w:proofErr w:type="gramStart"/>
      <w:r w:rsidRPr="008D792C">
        <w:rPr>
          <w:rFonts w:ascii="Calibri" w:eastAsia="Calibri" w:hAnsi="Calibri" w:cs="Times New Roman"/>
        </w:rPr>
        <w:t>( 1</w:t>
      </w:r>
      <w:proofErr w:type="gramEnd"/>
      <w:r w:rsidRPr="008D792C">
        <w:rPr>
          <w:rFonts w:ascii="Calibri" w:eastAsia="Calibri" w:hAnsi="Calibri" w:cs="Times New Roman"/>
        </w:rPr>
        <w:t xml:space="preserve"> O</w:t>
      </w:r>
      <w:r w:rsidRPr="008D792C">
        <w:rPr>
          <w:rFonts w:ascii="Calibri" w:eastAsia="Calibri" w:hAnsi="Calibri" w:cs="Times New Roman"/>
        </w:rPr>
        <w:t xml:space="preserve">scar </w:t>
      </w:r>
      <w:r w:rsidRPr="008D792C">
        <w:rPr>
          <w:rFonts w:ascii="Calibri" w:eastAsia="Calibri" w:hAnsi="Calibri" w:cs="Times New Roman"/>
        </w:rPr>
        <w:t>normal statue and 7 small ones).</w:t>
      </w:r>
      <w:r w:rsidRPr="008D792C">
        <w:rPr>
          <w:rFonts w:ascii="Calibri" w:eastAsia="Calibri" w:hAnsi="Calibri" w:cs="Times New Roman"/>
        </w:rPr>
        <w:t xml:space="preserve"> </w:t>
      </w:r>
      <w:r w:rsidRPr="008D792C">
        <w:rPr>
          <w:rFonts w:ascii="Calibri" w:eastAsia="Calibri" w:hAnsi="Calibri" w:cs="Times New Roman"/>
        </w:rPr>
        <w:t xml:space="preserve">The film </w:t>
      </w:r>
      <w:r w:rsidRPr="008D792C">
        <w:rPr>
          <w:rFonts w:ascii="Calibri" w:eastAsia="Calibri" w:hAnsi="Calibri" w:cs="Times New Roman"/>
        </w:rPr>
        <w:t xml:space="preserve">become the most successful </w:t>
      </w:r>
      <w:r w:rsidRPr="008D792C">
        <w:rPr>
          <w:rFonts w:ascii="Calibri" w:eastAsia="Calibri" w:hAnsi="Calibri" w:cs="Times New Roman"/>
        </w:rPr>
        <w:t xml:space="preserve">motion picture and </w:t>
      </w:r>
      <w:r w:rsidRPr="008D792C">
        <w:rPr>
          <w:rFonts w:ascii="Calibri" w:eastAsia="Calibri" w:hAnsi="Calibri" w:cs="Times New Roman"/>
        </w:rPr>
        <w:t xml:space="preserve">box office </w:t>
      </w:r>
      <w:r w:rsidRPr="008D792C">
        <w:rPr>
          <w:rFonts w:ascii="Calibri" w:eastAsia="Calibri" w:hAnsi="Calibri" w:cs="Times New Roman"/>
        </w:rPr>
        <w:t xml:space="preserve">figures </w:t>
      </w:r>
      <w:r w:rsidRPr="008D792C">
        <w:rPr>
          <w:rFonts w:ascii="Calibri" w:eastAsia="Calibri" w:hAnsi="Calibri" w:cs="Times New Roman"/>
        </w:rPr>
        <w:t>were</w:t>
      </w:r>
      <w:r w:rsidRPr="008D792C">
        <w:rPr>
          <w:rFonts w:ascii="Calibri" w:eastAsia="Calibri" w:hAnsi="Calibri" w:cs="Times New Roman"/>
        </w:rPr>
        <w:t xml:space="preserve"> $6.5 million</w:t>
      </w:r>
      <w:r w:rsidRPr="008D792C">
        <w:rPr>
          <w:rFonts w:ascii="Calibri" w:eastAsia="Calibri" w:hAnsi="Calibri" w:cs="Times New Roman"/>
        </w:rPr>
        <w:t>,</w:t>
      </w:r>
      <w:r w:rsidRPr="008D792C">
        <w:rPr>
          <w:rFonts w:ascii="Calibri" w:eastAsia="Calibri" w:hAnsi="Calibri" w:cs="Times New Roman"/>
        </w:rPr>
        <w:t xml:space="preserve"> this</w:t>
      </w:r>
      <w:r w:rsidRPr="008D792C">
        <w:rPr>
          <w:rFonts w:ascii="Calibri" w:eastAsia="Calibri" w:hAnsi="Calibri" w:cs="Times New Roman"/>
        </w:rPr>
        <w:t xml:space="preserve"> ma</w:t>
      </w:r>
      <w:r w:rsidRPr="008D792C">
        <w:rPr>
          <w:rFonts w:ascii="Calibri" w:eastAsia="Calibri" w:hAnsi="Calibri" w:cs="Times New Roman"/>
        </w:rPr>
        <w:t xml:space="preserve">de </w:t>
      </w:r>
      <w:r w:rsidRPr="008D792C">
        <w:rPr>
          <w:rFonts w:ascii="Calibri" w:eastAsia="Calibri" w:hAnsi="Calibri" w:cs="Times New Roman"/>
        </w:rPr>
        <w:t>it the most s</w:t>
      </w:r>
      <w:r w:rsidRPr="008D792C">
        <w:rPr>
          <w:rFonts w:ascii="Calibri" w:eastAsia="Calibri" w:hAnsi="Calibri" w:cs="Times New Roman"/>
        </w:rPr>
        <w:t>uccessful film at that date.</w:t>
      </w:r>
    </w:p>
    <w:p w14:paraId="494C1C2B" w14:textId="4C07F9B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Snow White</w:t>
      </w:r>
      <w:r w:rsidRPr="008D792C">
        <w:rPr>
          <w:rFonts w:ascii="Calibri" w:eastAsia="Calibri" w:hAnsi="Calibri" w:cs="Times New Roman"/>
        </w:rPr>
        <w:t xml:space="preserve"> success </w:t>
      </w:r>
      <w:proofErr w:type="gramStart"/>
      <w:r w:rsidRPr="008D792C">
        <w:rPr>
          <w:rFonts w:ascii="Calibri" w:eastAsia="Calibri" w:hAnsi="Calibri" w:cs="Times New Roman"/>
        </w:rPr>
        <w:t>was called</w:t>
      </w:r>
      <w:proofErr w:type="gramEnd"/>
      <w:r w:rsidRPr="008D792C">
        <w:rPr>
          <w:rFonts w:ascii="Calibri" w:eastAsia="Calibri" w:hAnsi="Calibri" w:cs="Times New Roman"/>
        </w:rPr>
        <w:t xml:space="preserve"> </w:t>
      </w:r>
      <w:r w:rsidR="00FB0528" w:rsidRPr="008D792C">
        <w:rPr>
          <w:rFonts w:ascii="Calibri" w:eastAsia="Calibri" w:hAnsi="Calibri" w:cs="Times New Roman"/>
        </w:rPr>
        <w:t>“the</w:t>
      </w:r>
      <w:r w:rsidRPr="008D792C">
        <w:rPr>
          <w:rFonts w:ascii="Calibri" w:eastAsia="Calibri" w:hAnsi="Calibri" w:cs="Times New Roman"/>
        </w:rPr>
        <w:t xml:space="preserve"> golden age </w:t>
      </w:r>
      <w:r w:rsidRPr="008D792C">
        <w:rPr>
          <w:rFonts w:ascii="Calibri" w:eastAsia="Calibri" w:hAnsi="Calibri" w:cs="Times New Roman"/>
        </w:rPr>
        <w:t xml:space="preserve">of </w:t>
      </w:r>
      <w:r w:rsidRPr="008D792C">
        <w:rPr>
          <w:rFonts w:ascii="Calibri" w:eastAsia="Calibri" w:hAnsi="Calibri" w:cs="Times New Roman"/>
        </w:rPr>
        <w:t>animation</w:t>
      </w:r>
      <w:r w:rsidRPr="008D792C">
        <w:rPr>
          <w:rFonts w:ascii="Calibri" w:eastAsia="Calibri" w:hAnsi="Calibri" w:cs="Times New Roman"/>
        </w:rPr>
        <w:t>”</w:t>
      </w:r>
    </w:p>
    <w:p w14:paraId="07E170DF"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In 1940</w:t>
      </w:r>
      <w:r w:rsidRPr="008D792C">
        <w:rPr>
          <w:rFonts w:ascii="Calibri" w:eastAsia="Calibri" w:hAnsi="Calibri" w:cs="Times New Roman"/>
        </w:rPr>
        <w:t xml:space="preserve"> </w:t>
      </w:r>
      <w:r w:rsidRPr="008D792C">
        <w:rPr>
          <w:rFonts w:ascii="Calibri" w:eastAsia="Calibri" w:hAnsi="Calibri" w:cs="Times New Roman"/>
        </w:rPr>
        <w:t xml:space="preserve">was the </w:t>
      </w:r>
      <w:proofErr w:type="gramStart"/>
      <w:r w:rsidRPr="008D792C">
        <w:rPr>
          <w:rFonts w:ascii="Calibri" w:eastAsia="Calibri" w:hAnsi="Calibri" w:cs="Times New Roman"/>
        </w:rPr>
        <w:t>financial cris</w:t>
      </w:r>
      <w:r w:rsidRPr="008D792C">
        <w:rPr>
          <w:rFonts w:ascii="Calibri" w:eastAsia="Calibri" w:hAnsi="Calibri" w:cs="Times New Roman"/>
        </w:rPr>
        <w:t>is</w:t>
      </w:r>
      <w:proofErr w:type="gramEnd"/>
      <w:r w:rsidRPr="008D792C">
        <w:rPr>
          <w:rFonts w:ascii="Calibri" w:eastAsia="Calibri" w:hAnsi="Calibri" w:cs="Times New Roman"/>
        </w:rPr>
        <w:t xml:space="preserve"> </w:t>
      </w:r>
      <w:r w:rsidRPr="008D792C">
        <w:rPr>
          <w:rFonts w:ascii="Calibri" w:eastAsia="Calibri" w:hAnsi="Calibri" w:cs="Times New Roman"/>
        </w:rPr>
        <w:t>due to the war and Di</w:t>
      </w:r>
      <w:r w:rsidRPr="008D792C">
        <w:rPr>
          <w:rFonts w:ascii="Calibri" w:eastAsia="Calibri" w:hAnsi="Calibri" w:cs="Times New Roman"/>
        </w:rPr>
        <w:t xml:space="preserve">sney had to </w:t>
      </w:r>
      <w:r w:rsidRPr="008D792C">
        <w:rPr>
          <w:rFonts w:ascii="Calibri" w:eastAsia="Calibri" w:hAnsi="Calibri" w:cs="Times New Roman"/>
        </w:rPr>
        <w:t xml:space="preserve">cut </w:t>
      </w:r>
      <w:r w:rsidRPr="008D792C">
        <w:rPr>
          <w:rFonts w:ascii="Calibri" w:eastAsia="Calibri" w:hAnsi="Calibri" w:cs="Times New Roman"/>
        </w:rPr>
        <w:t xml:space="preserve">the salaries and </w:t>
      </w:r>
      <w:r w:rsidRPr="008D792C">
        <w:rPr>
          <w:rFonts w:ascii="Calibri" w:eastAsia="Calibri" w:hAnsi="Calibri" w:cs="Times New Roman"/>
        </w:rPr>
        <w:t>start</w:t>
      </w:r>
      <w:r w:rsidRPr="008D792C">
        <w:rPr>
          <w:rFonts w:ascii="Calibri" w:eastAsia="Calibri" w:hAnsi="Calibri" w:cs="Times New Roman"/>
        </w:rPr>
        <w:t>ed to offer public stock</w:t>
      </w:r>
      <w:r w:rsidRPr="008D792C">
        <w:rPr>
          <w:rFonts w:ascii="Calibri" w:eastAsia="Calibri" w:hAnsi="Calibri" w:cs="Times New Roman"/>
        </w:rPr>
        <w:t>.</w:t>
      </w:r>
      <w:r w:rsidRPr="008D792C">
        <w:rPr>
          <w:rFonts w:ascii="Calibri" w:eastAsia="Calibri" w:hAnsi="Calibri" w:cs="Times New Roman"/>
        </w:rPr>
        <w:t xml:space="preserve"> This </w:t>
      </w:r>
      <w:r w:rsidRPr="008D792C">
        <w:rPr>
          <w:rFonts w:ascii="Calibri" w:eastAsia="Calibri" w:hAnsi="Calibri" w:cs="Times New Roman"/>
        </w:rPr>
        <w:t xml:space="preserve">decision </w:t>
      </w:r>
      <w:proofErr w:type="gramStart"/>
      <w:r w:rsidRPr="008D792C">
        <w:rPr>
          <w:rFonts w:ascii="Calibri" w:eastAsia="Calibri" w:hAnsi="Calibri" w:cs="Times New Roman"/>
        </w:rPr>
        <w:t>determine</w:t>
      </w:r>
      <w:proofErr w:type="gramEnd"/>
      <w:r w:rsidRPr="008D792C">
        <w:rPr>
          <w:rFonts w:ascii="Calibri" w:eastAsia="Calibri" w:hAnsi="Calibri" w:cs="Times New Roman"/>
        </w:rPr>
        <w:t xml:space="preserve"> </w:t>
      </w:r>
      <w:r w:rsidRPr="008D792C">
        <w:rPr>
          <w:rFonts w:ascii="Calibri" w:eastAsia="Calibri" w:hAnsi="Calibri" w:cs="Times New Roman"/>
        </w:rPr>
        <w:t>to take place in 1941 the an</w:t>
      </w:r>
      <w:r w:rsidRPr="008D792C">
        <w:rPr>
          <w:rFonts w:ascii="Calibri" w:eastAsia="Calibri" w:hAnsi="Calibri" w:cs="Times New Roman"/>
        </w:rPr>
        <w:t>imators</w:t>
      </w:r>
      <w:r w:rsidRPr="008D792C">
        <w:rPr>
          <w:rFonts w:ascii="Calibri" w:eastAsia="Calibri" w:hAnsi="Calibri" w:cs="Times New Roman"/>
        </w:rPr>
        <w:t xml:space="preserve">` strike, Disney </w:t>
      </w:r>
      <w:r w:rsidRPr="008D792C">
        <w:rPr>
          <w:rFonts w:ascii="Calibri" w:eastAsia="Calibri" w:hAnsi="Calibri" w:cs="Times New Roman"/>
        </w:rPr>
        <w:t>it was not a good negotia</w:t>
      </w:r>
      <w:r w:rsidRPr="008D792C">
        <w:rPr>
          <w:rFonts w:ascii="Calibri" w:eastAsia="Calibri" w:hAnsi="Calibri" w:cs="Times New Roman"/>
        </w:rPr>
        <w:t>tor and was called the National La</w:t>
      </w:r>
      <w:r w:rsidRPr="008D792C">
        <w:rPr>
          <w:rFonts w:ascii="Calibri" w:eastAsia="Calibri" w:hAnsi="Calibri" w:cs="Times New Roman"/>
        </w:rPr>
        <w:t>bour Relations Board</w:t>
      </w:r>
      <w:r w:rsidRPr="008D792C">
        <w:rPr>
          <w:rFonts w:ascii="Calibri" w:eastAsia="Calibri" w:hAnsi="Calibri" w:cs="Times New Roman"/>
        </w:rPr>
        <w:t xml:space="preserve"> who negotiated for </w:t>
      </w:r>
      <w:r w:rsidRPr="008D792C">
        <w:rPr>
          <w:rFonts w:ascii="Calibri" w:eastAsia="Calibri" w:hAnsi="Calibri" w:cs="Times New Roman"/>
        </w:rPr>
        <w:t>both sides.</w:t>
      </w:r>
      <w:r w:rsidRPr="008D792C">
        <w:rPr>
          <w:rFonts w:ascii="Calibri" w:eastAsia="Calibri" w:hAnsi="Calibri" w:cs="Times New Roman"/>
        </w:rPr>
        <w:t xml:space="preserve"> The strike </w:t>
      </w:r>
      <w:r w:rsidRPr="008D792C">
        <w:rPr>
          <w:rFonts w:ascii="Calibri" w:eastAsia="Calibri" w:hAnsi="Calibri" w:cs="Times New Roman"/>
        </w:rPr>
        <w:t xml:space="preserve">temporarily </w:t>
      </w:r>
      <w:r w:rsidRPr="008D792C">
        <w:rPr>
          <w:rFonts w:ascii="Calibri" w:eastAsia="Calibri" w:hAnsi="Calibri" w:cs="Times New Roman"/>
        </w:rPr>
        <w:t>interrupted</w:t>
      </w:r>
      <w:r w:rsidRPr="008D792C">
        <w:rPr>
          <w:rFonts w:ascii="Calibri" w:eastAsia="Calibri" w:hAnsi="Calibri" w:cs="Times New Roman"/>
        </w:rPr>
        <w:t xml:space="preserve"> </w:t>
      </w:r>
      <w:r w:rsidRPr="008D792C">
        <w:rPr>
          <w:rFonts w:ascii="Calibri" w:eastAsia="Calibri" w:hAnsi="Calibri" w:cs="Times New Roman"/>
        </w:rPr>
        <w:t xml:space="preserve">the studio`s </w:t>
      </w:r>
      <w:r w:rsidRPr="008D792C">
        <w:rPr>
          <w:rFonts w:ascii="Calibri" w:eastAsia="Calibri" w:hAnsi="Calibri" w:cs="Times New Roman"/>
        </w:rPr>
        <w:t>Dumbo (1941) production</w:t>
      </w:r>
      <w:r w:rsidRPr="008D792C">
        <w:rPr>
          <w:rFonts w:ascii="Calibri" w:eastAsia="Calibri" w:hAnsi="Calibri" w:cs="Times New Roman"/>
        </w:rPr>
        <w:t>.</w:t>
      </w:r>
    </w:p>
    <w:p w14:paraId="6EB3C6EB" w14:textId="77777777" w:rsidR="003945E3"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The </w:t>
      </w:r>
      <w:r w:rsidRPr="008D792C">
        <w:rPr>
          <w:rFonts w:ascii="Calibri" w:eastAsia="Calibri" w:hAnsi="Calibri" w:cs="Times New Roman"/>
        </w:rPr>
        <w:t>productions from 1937, Ba</w:t>
      </w:r>
      <w:r w:rsidRPr="008D792C">
        <w:rPr>
          <w:rFonts w:ascii="Calibri" w:eastAsia="Calibri" w:hAnsi="Calibri" w:cs="Times New Roman"/>
        </w:rPr>
        <w:t>mbi, Pin</w:t>
      </w:r>
      <w:r w:rsidRPr="008D792C">
        <w:rPr>
          <w:rFonts w:ascii="Calibri" w:eastAsia="Calibri" w:hAnsi="Calibri" w:cs="Times New Roman"/>
        </w:rPr>
        <w:t>occ</w:t>
      </w:r>
      <w:r w:rsidRPr="008D792C">
        <w:rPr>
          <w:rFonts w:ascii="Calibri" w:eastAsia="Calibri" w:hAnsi="Calibri" w:cs="Times New Roman"/>
        </w:rPr>
        <w:t>h</w:t>
      </w:r>
      <w:r w:rsidRPr="008D792C">
        <w:rPr>
          <w:rFonts w:ascii="Calibri" w:eastAsia="Calibri" w:hAnsi="Calibri" w:cs="Times New Roman"/>
        </w:rPr>
        <w:t xml:space="preserve">io and Fantasia did not bring the expected </w:t>
      </w:r>
      <w:r w:rsidRPr="008D792C">
        <w:rPr>
          <w:rFonts w:ascii="Calibri" w:eastAsia="Calibri" w:hAnsi="Calibri" w:cs="Times New Roman"/>
        </w:rPr>
        <w:t xml:space="preserve">sales and Disney company had debts of </w:t>
      </w:r>
      <w:r w:rsidRPr="008D792C">
        <w:rPr>
          <w:rFonts w:ascii="Calibri" w:eastAsia="Calibri" w:hAnsi="Calibri" w:cs="Times New Roman"/>
        </w:rPr>
        <w:t xml:space="preserve">$4millions </w:t>
      </w:r>
      <w:r w:rsidRPr="008D792C">
        <w:rPr>
          <w:rFonts w:ascii="Calibri" w:eastAsia="Calibri" w:hAnsi="Calibri" w:cs="Times New Roman"/>
        </w:rPr>
        <w:t xml:space="preserve">with Bank of </w:t>
      </w:r>
      <w:r w:rsidRPr="008D792C">
        <w:rPr>
          <w:rFonts w:ascii="Calibri" w:eastAsia="Calibri" w:hAnsi="Calibri" w:cs="Times New Roman"/>
        </w:rPr>
        <w:t xml:space="preserve">America. </w:t>
      </w:r>
      <w:r w:rsidRPr="008D792C">
        <w:rPr>
          <w:rFonts w:ascii="Calibri" w:eastAsia="Calibri" w:hAnsi="Calibri" w:cs="Times New Roman"/>
        </w:rPr>
        <w:t>The bank chairman and founder, Amadeo Gianni</w:t>
      </w:r>
      <w:r w:rsidRPr="008D792C">
        <w:rPr>
          <w:rFonts w:ascii="Calibri" w:eastAsia="Calibri" w:hAnsi="Calibri" w:cs="Times New Roman"/>
        </w:rPr>
        <w:t xml:space="preserve"> </w:t>
      </w:r>
      <w:r w:rsidRPr="008D792C">
        <w:rPr>
          <w:rFonts w:ascii="Calibri" w:eastAsia="Calibri" w:hAnsi="Calibri" w:cs="Times New Roman"/>
        </w:rPr>
        <w:t>calmed his executi</w:t>
      </w:r>
      <w:r w:rsidRPr="008D792C">
        <w:rPr>
          <w:rFonts w:ascii="Calibri" w:eastAsia="Calibri" w:hAnsi="Calibri" w:cs="Times New Roman"/>
        </w:rPr>
        <w:t xml:space="preserve">ves with </w:t>
      </w:r>
      <w:proofErr w:type="gramStart"/>
      <w:r w:rsidRPr="008D792C">
        <w:rPr>
          <w:rFonts w:ascii="Calibri" w:eastAsia="Calibri" w:hAnsi="Calibri" w:cs="Times New Roman"/>
        </w:rPr>
        <w:t>a very wise</w:t>
      </w:r>
      <w:proofErr w:type="gramEnd"/>
      <w:r w:rsidRPr="008D792C">
        <w:rPr>
          <w:rFonts w:ascii="Calibri" w:eastAsia="Calibri" w:hAnsi="Calibri" w:cs="Times New Roman"/>
        </w:rPr>
        <w:t xml:space="preserve"> remark:</w:t>
      </w:r>
    </w:p>
    <w:p w14:paraId="01E31026" w14:textId="1AA51743" w:rsidR="003945E3" w:rsidRPr="008D792C" w:rsidRDefault="002B6D0A" w:rsidP="00FB0528">
      <w:pPr>
        <w:spacing w:line="360" w:lineRule="auto"/>
        <w:jc w:val="both"/>
        <w:rPr>
          <w:rFonts w:ascii="Calibri" w:eastAsia="Calibri" w:hAnsi="Calibri" w:cs="Times New Roman"/>
        </w:rPr>
      </w:pPr>
      <w:proofErr w:type="gramStart"/>
      <w:r w:rsidRPr="008D792C">
        <w:rPr>
          <w:rFonts w:ascii="Calibri" w:eastAsia="Calibri" w:hAnsi="Calibri" w:cs="Times New Roman"/>
        </w:rPr>
        <w:t xml:space="preserve">“ </w:t>
      </w:r>
      <w:r w:rsidRPr="008D792C">
        <w:rPr>
          <w:rFonts w:ascii="Calibri" w:eastAsia="Calibri" w:hAnsi="Calibri" w:cs="Times New Roman"/>
        </w:rPr>
        <w:t>I</w:t>
      </w:r>
      <w:proofErr w:type="gramEnd"/>
      <w:r w:rsidRPr="008D792C">
        <w:rPr>
          <w:rFonts w:ascii="Calibri" w:eastAsia="Calibri" w:hAnsi="Calibri" w:cs="Times New Roman"/>
        </w:rPr>
        <w:t>`ve been watching the Disney`s picture quite closely</w:t>
      </w:r>
      <w:r w:rsidRPr="008D792C">
        <w:rPr>
          <w:rFonts w:ascii="Calibri" w:eastAsia="Calibri" w:hAnsi="Calibri" w:cs="Times New Roman"/>
        </w:rPr>
        <w:t xml:space="preserve">.. they are </w:t>
      </w:r>
      <w:r w:rsidRPr="008D792C">
        <w:rPr>
          <w:rFonts w:ascii="Calibri" w:eastAsia="Calibri" w:hAnsi="Calibri" w:cs="Times New Roman"/>
        </w:rPr>
        <w:t xml:space="preserve">good this year, they are </w:t>
      </w:r>
      <w:r w:rsidRPr="008D792C">
        <w:rPr>
          <w:rFonts w:ascii="Calibri" w:eastAsia="Calibri" w:hAnsi="Calibri" w:cs="Times New Roman"/>
        </w:rPr>
        <w:t>good next year, they are goof ye</w:t>
      </w:r>
      <w:r w:rsidRPr="008D792C">
        <w:rPr>
          <w:rFonts w:ascii="Calibri" w:eastAsia="Calibri" w:hAnsi="Calibri" w:cs="Times New Roman"/>
        </w:rPr>
        <w:t xml:space="preserve">ar </w:t>
      </w:r>
      <w:r w:rsidR="00FB0528" w:rsidRPr="008D792C">
        <w:rPr>
          <w:rFonts w:ascii="Calibri" w:eastAsia="Calibri" w:hAnsi="Calibri" w:cs="Times New Roman"/>
        </w:rPr>
        <w:t>after...</w:t>
      </w:r>
      <w:r w:rsidRPr="008D792C">
        <w:rPr>
          <w:rFonts w:ascii="Calibri" w:eastAsia="Calibri" w:hAnsi="Calibri" w:cs="Times New Roman"/>
        </w:rPr>
        <w:t xml:space="preserve"> you have to relax and give them time to market </w:t>
      </w:r>
      <w:r w:rsidRPr="008D792C">
        <w:rPr>
          <w:rFonts w:ascii="Calibri" w:eastAsia="Calibri" w:hAnsi="Calibri" w:cs="Times New Roman"/>
        </w:rPr>
        <w:t>their</w:t>
      </w:r>
      <w:r w:rsidRPr="008D792C">
        <w:rPr>
          <w:rFonts w:ascii="Calibri" w:eastAsia="Calibri" w:hAnsi="Calibri" w:cs="Times New Roman"/>
        </w:rPr>
        <w:t xml:space="preserve"> </w:t>
      </w:r>
      <w:r w:rsidRPr="008D792C">
        <w:rPr>
          <w:rFonts w:ascii="Calibri" w:eastAsia="Calibri" w:hAnsi="Calibri" w:cs="Times New Roman"/>
        </w:rPr>
        <w:t>product</w:t>
      </w:r>
      <w:proofErr w:type="gramStart"/>
      <w:r w:rsidRPr="008D792C">
        <w:rPr>
          <w:rFonts w:ascii="Calibri" w:eastAsia="Calibri" w:hAnsi="Calibri" w:cs="Times New Roman"/>
        </w:rPr>
        <w:t>”.</w:t>
      </w:r>
      <w:proofErr w:type="gramEnd"/>
      <w:r w:rsidRPr="008D792C">
        <w:rPr>
          <w:rFonts w:ascii="Calibri" w:eastAsia="Calibri" w:hAnsi="Calibri" w:cs="Times New Roman"/>
        </w:rPr>
        <w:t xml:space="preserve"> (Wikipedia</w:t>
      </w:r>
      <w:r w:rsidRPr="008D792C">
        <w:rPr>
          <w:rFonts w:ascii="Calibri" w:eastAsia="Calibri" w:hAnsi="Calibri" w:cs="Times New Roman"/>
        </w:rPr>
        <w:t>,99)</w:t>
      </w:r>
    </w:p>
    <w:p w14:paraId="7EEF2F22" w14:textId="77777777" w:rsidR="00FB0528" w:rsidRPr="008D792C" w:rsidRDefault="002B6D0A" w:rsidP="00FB0528">
      <w:pPr>
        <w:spacing w:line="360" w:lineRule="auto"/>
        <w:jc w:val="both"/>
        <w:rPr>
          <w:rFonts w:ascii="Calibri" w:eastAsia="Calibri" w:hAnsi="Calibri" w:cs="Times New Roman"/>
        </w:rPr>
      </w:pPr>
      <w:r w:rsidRPr="008D792C">
        <w:rPr>
          <w:rFonts w:ascii="Calibri" w:eastAsia="Calibri" w:hAnsi="Calibri" w:cs="Times New Roman"/>
        </w:rPr>
        <w:t xml:space="preserve">Roy </w:t>
      </w:r>
      <w:r w:rsidRPr="008D792C">
        <w:rPr>
          <w:rFonts w:ascii="Calibri" w:eastAsia="Calibri" w:hAnsi="Calibri" w:cs="Times New Roman"/>
        </w:rPr>
        <w:t>Disne</w:t>
      </w:r>
      <w:r w:rsidR="00FB0528" w:rsidRPr="008D792C">
        <w:rPr>
          <w:rFonts w:ascii="Calibri" w:eastAsia="Calibri" w:hAnsi="Calibri" w:cs="Times New Roman"/>
        </w:rPr>
        <w:t xml:space="preserve">y, for financial reasons, suggested more combined animation and live-action productions. </w:t>
      </w:r>
    </w:p>
    <w:p w14:paraId="38F02770"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In 1948, Disney launched the first live-action nature films who won Academy Award.</w:t>
      </w:r>
    </w:p>
    <w:p w14:paraId="7025B672"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In 1950 Disney produced Cinderella, his studio`s first animated feature in 8 years, costs £2.2 millions to produce and earned $8 million in first year.</w:t>
      </w:r>
    </w:p>
    <w:p w14:paraId="71D52D8B" w14:textId="7743986C"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 xml:space="preserve">From mid of 1950 Disney was less focus on animation department, a new project come to the horizon. Disney was thinking to build a theme park. He founded Disney </w:t>
      </w:r>
      <w:r w:rsidRPr="008D792C">
        <w:rPr>
          <w:rFonts w:ascii="Calibri" w:eastAsia="Calibri" w:hAnsi="Calibri" w:cs="Times New Roman"/>
        </w:rPr>
        <w:t>Enterprises</w:t>
      </w:r>
      <w:r w:rsidRPr="008D792C">
        <w:rPr>
          <w:rFonts w:ascii="Calibri" w:eastAsia="Calibri" w:hAnsi="Calibri" w:cs="Times New Roman"/>
        </w:rPr>
        <w:t xml:space="preserve"> and used his own money to pay the group of designers and animators to work on the plans.</w:t>
      </w:r>
    </w:p>
    <w:p w14:paraId="1A4130B3"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lastRenderedPageBreak/>
        <w:t>After obtained the bank funding , the construction of first Disneyland , started in 1954 and opened in 1955, the opening ceremony reached 70 million viewers, and was receiving over 20,000 visitors per day, end of the first year attracted 3.6 million guests.</w:t>
      </w:r>
    </w:p>
    <w:p w14:paraId="51F5F89A"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 xml:space="preserve">In 1951 Roy Disney told to Walt and shareholders </w:t>
      </w:r>
      <w:proofErr w:type="gramStart"/>
      <w:r w:rsidRPr="008D792C">
        <w:rPr>
          <w:rFonts w:ascii="Calibri" w:eastAsia="Calibri" w:hAnsi="Calibri" w:cs="Times New Roman"/>
        </w:rPr>
        <w:t>“ it</w:t>
      </w:r>
      <w:proofErr w:type="gramEnd"/>
      <w:r w:rsidRPr="008D792C">
        <w:rPr>
          <w:rFonts w:ascii="Calibri" w:eastAsia="Calibri" w:hAnsi="Calibri" w:cs="Times New Roman"/>
        </w:rPr>
        <w:t xml:space="preserve"> will probably be in this premise that we enter television what we do”. Shortly ABC broadcast Walt Disney`s Disneyland with an audience share over 50%.</w:t>
      </w:r>
    </w:p>
    <w:p w14:paraId="644F00E9"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 xml:space="preserve">In 1955 the audience determine Disney`s to be daily television program. Disney </w:t>
      </w:r>
      <w:proofErr w:type="gramStart"/>
      <w:r w:rsidRPr="008D792C">
        <w:rPr>
          <w:rFonts w:ascii="Calibri" w:eastAsia="Calibri" w:hAnsi="Calibri" w:cs="Times New Roman"/>
        </w:rPr>
        <w:t>was involved in</w:t>
      </w:r>
      <w:proofErr w:type="gramEnd"/>
      <w:r w:rsidRPr="008D792C">
        <w:rPr>
          <w:rFonts w:ascii="Calibri" w:eastAsia="Calibri" w:hAnsi="Calibri" w:cs="Times New Roman"/>
        </w:rPr>
        <w:t xml:space="preserve"> the first animated film in CinemaScope, Sleeping Beauty was the first animated film in Technirama 70mm film, in 1959, One Hundred and One Dalmatians was the first animated film to use Xerox </w:t>
      </w:r>
      <w:proofErr w:type="spellStart"/>
      <w:r w:rsidRPr="008D792C">
        <w:rPr>
          <w:rFonts w:ascii="Calibri" w:eastAsia="Calibri" w:hAnsi="Calibri" w:cs="Times New Roman"/>
        </w:rPr>
        <w:t>cels</w:t>
      </w:r>
      <w:proofErr w:type="spellEnd"/>
      <w:r w:rsidRPr="008D792C">
        <w:rPr>
          <w:rFonts w:ascii="Calibri" w:eastAsia="Calibri" w:hAnsi="Calibri" w:cs="Times New Roman"/>
        </w:rPr>
        <w:t>.</w:t>
      </w:r>
    </w:p>
    <w:p w14:paraId="45E2EA19" w14:textId="77777777" w:rsidR="00FB0528"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 xml:space="preserve">In 1964 Disney produced Mary Poppins, it become the most successful Disney film in 1960 and </w:t>
      </w:r>
      <w:proofErr w:type="gramStart"/>
      <w:r w:rsidRPr="008D792C">
        <w:rPr>
          <w:rFonts w:ascii="Calibri" w:eastAsia="Calibri" w:hAnsi="Calibri" w:cs="Times New Roman"/>
        </w:rPr>
        <w:t>many</w:t>
      </w:r>
      <w:proofErr w:type="gramEnd"/>
      <w:r w:rsidRPr="008D792C">
        <w:rPr>
          <w:rFonts w:ascii="Calibri" w:eastAsia="Calibri" w:hAnsi="Calibri" w:cs="Times New Roman"/>
        </w:rPr>
        <w:t xml:space="preserve"> Oscar`s have been received.</w:t>
      </w:r>
    </w:p>
    <w:p w14:paraId="2D3B99CC" w14:textId="77777777" w:rsidR="003945E3" w:rsidRPr="008D792C" w:rsidRDefault="00FB0528" w:rsidP="00FB0528">
      <w:pPr>
        <w:spacing w:line="360" w:lineRule="auto"/>
        <w:jc w:val="both"/>
        <w:rPr>
          <w:rFonts w:ascii="Calibri" w:eastAsia="Calibri" w:hAnsi="Calibri" w:cs="Times New Roman"/>
        </w:rPr>
      </w:pPr>
      <w:r w:rsidRPr="008D792C">
        <w:rPr>
          <w:rFonts w:ascii="Calibri" w:eastAsia="Calibri" w:hAnsi="Calibri" w:cs="Times New Roman"/>
        </w:rPr>
        <w:t xml:space="preserve">In 1965 he announce to open </w:t>
      </w:r>
      <w:proofErr w:type="gramStart"/>
      <w:r w:rsidRPr="008D792C">
        <w:rPr>
          <w:rFonts w:ascii="Calibri" w:eastAsia="Calibri" w:hAnsi="Calibri" w:cs="Times New Roman"/>
        </w:rPr>
        <w:t>“ Disney</w:t>
      </w:r>
      <w:proofErr w:type="gramEnd"/>
      <w:r w:rsidRPr="008D792C">
        <w:rPr>
          <w:rFonts w:ascii="Calibri" w:eastAsia="Calibri" w:hAnsi="Calibri" w:cs="Times New Roman"/>
        </w:rPr>
        <w:t xml:space="preserve"> World” (now Walt Disney World) in Orlando, Florida, unfortunately was not able to finish the project because on 15 December 1966, he died , lung cancer. </w:t>
      </w:r>
    </w:p>
    <w:p w14:paraId="62880358" w14:textId="06742D37" w:rsidR="00FB0528" w:rsidRPr="008D792C" w:rsidRDefault="00FB0528" w:rsidP="00FB0528">
      <w:pPr>
        <w:shd w:val="clear" w:color="auto" w:fill="FFFFFF"/>
        <w:spacing w:after="0" w:line="360" w:lineRule="auto"/>
        <w:ind w:hanging="120"/>
        <w:jc w:val="both"/>
        <w:rPr>
          <w:rFonts w:ascii="Arial" w:eastAsia="Times New Roman" w:hAnsi="Arial" w:cs="Arial"/>
          <w:color w:val="666666"/>
          <w:sz w:val="20"/>
          <w:szCs w:val="20"/>
          <w:lang w:eastAsia="en-GB"/>
        </w:rPr>
      </w:pPr>
      <w:r w:rsidRPr="008D792C">
        <w:rPr>
          <w:rFonts w:ascii="Arial" w:eastAsia="Times New Roman" w:hAnsi="Arial" w:cs="Arial"/>
          <w:sz w:val="20"/>
          <w:szCs w:val="20"/>
          <w:shd w:val="clear" w:color="auto" w:fill="FFFFFF"/>
          <w:lang w:eastAsia="en-GB"/>
        </w:rPr>
        <w:t xml:space="preserve">Source: </w:t>
      </w:r>
      <w:r w:rsidRPr="008D792C">
        <w:rPr>
          <w:rFonts w:ascii="Arial" w:eastAsia="Times New Roman" w:hAnsi="Arial" w:cs="Arial"/>
          <w:color w:val="000000"/>
          <w:sz w:val="20"/>
          <w:szCs w:val="20"/>
          <w:lang w:eastAsia="en-GB"/>
        </w:rPr>
        <w:t>(Disney Bibliography, 1994)</w:t>
      </w:r>
      <w:r>
        <w:rPr>
          <w:rFonts w:ascii="Arial" w:eastAsia="Times New Roman" w:hAnsi="Arial" w:cs="Arial"/>
          <w:color w:val="000000"/>
          <w:sz w:val="20"/>
          <w:szCs w:val="20"/>
          <w:lang w:eastAsia="en-GB"/>
        </w:rPr>
        <w:t xml:space="preserve"> </w:t>
      </w:r>
    </w:p>
    <w:p w14:paraId="16F537D0" w14:textId="77777777" w:rsidR="008D792C" w:rsidRPr="008D792C" w:rsidRDefault="002B6D0A" w:rsidP="00FB0528">
      <w:pPr>
        <w:spacing w:line="360" w:lineRule="auto"/>
        <w:jc w:val="both"/>
        <w:rPr>
          <w:rFonts w:ascii="Arial" w:eastAsia="Calibri" w:hAnsi="Arial" w:cs="Arial"/>
          <w:color w:val="3E3D40"/>
          <w:sz w:val="20"/>
          <w:szCs w:val="20"/>
          <w:shd w:val="clear" w:color="auto" w:fill="FFFFFF"/>
        </w:rPr>
      </w:pPr>
    </w:p>
    <w:p w14:paraId="586AEF2B" w14:textId="77777777" w:rsidR="00FB0528" w:rsidRPr="00C47715" w:rsidRDefault="00FB0528" w:rsidP="00FB0528">
      <w:pPr>
        <w:spacing w:line="360" w:lineRule="auto"/>
        <w:jc w:val="both"/>
      </w:pPr>
    </w:p>
    <w:p w14:paraId="3CE0B931" w14:textId="77777777" w:rsidR="008D792C" w:rsidRPr="008D792C" w:rsidRDefault="002B6D0A" w:rsidP="00FB0528">
      <w:pPr>
        <w:spacing w:line="360" w:lineRule="auto"/>
        <w:jc w:val="both"/>
        <w:rPr>
          <w:rFonts w:ascii="Arial" w:eastAsia="Times New Roman" w:hAnsi="Arial" w:cs="Arial"/>
          <w:color w:val="666666"/>
          <w:sz w:val="20"/>
          <w:szCs w:val="20"/>
          <w:lang w:eastAsia="en-GB"/>
        </w:rPr>
      </w:pPr>
      <w:bookmarkStart w:id="1" w:name="_GoBack"/>
      <w:bookmarkEnd w:id="1"/>
    </w:p>
    <w:p w14:paraId="0204CDE6" w14:textId="0D5B980C" w:rsidR="002E5ABB" w:rsidRPr="00D43DEB" w:rsidRDefault="002E5ABB" w:rsidP="00FB0528">
      <w:pPr>
        <w:spacing w:line="360" w:lineRule="auto"/>
        <w:jc w:val="both"/>
        <w:rPr>
          <w:rFonts w:ascii="Arial" w:hAnsi="Arial" w:cs="Arial"/>
          <w:sz w:val="20"/>
          <w:szCs w:val="20"/>
        </w:rPr>
      </w:pPr>
    </w:p>
    <w:p w14:paraId="0DE4AD47" w14:textId="18D827A8" w:rsidR="002E5ABB" w:rsidRPr="00D43DEB" w:rsidRDefault="002E5ABB" w:rsidP="00FB0528">
      <w:pPr>
        <w:spacing w:line="360" w:lineRule="auto"/>
        <w:jc w:val="both"/>
        <w:rPr>
          <w:rFonts w:ascii="Arial" w:hAnsi="Arial" w:cs="Arial"/>
          <w:sz w:val="20"/>
          <w:szCs w:val="20"/>
        </w:rPr>
      </w:pPr>
    </w:p>
    <w:p w14:paraId="3776079D" w14:textId="460ED2A0" w:rsidR="002E5ABB" w:rsidRPr="00D43DEB" w:rsidRDefault="002E5ABB" w:rsidP="00FB0528">
      <w:pPr>
        <w:spacing w:line="360" w:lineRule="auto"/>
        <w:jc w:val="both"/>
        <w:rPr>
          <w:rFonts w:ascii="Arial" w:hAnsi="Arial" w:cs="Arial"/>
          <w:sz w:val="20"/>
          <w:szCs w:val="20"/>
        </w:rPr>
      </w:pPr>
    </w:p>
    <w:p w14:paraId="41B30DA1" w14:textId="0D1EBA99" w:rsidR="002E5ABB" w:rsidRPr="00D43DEB" w:rsidRDefault="002E5ABB" w:rsidP="00FB0528">
      <w:pPr>
        <w:spacing w:line="360" w:lineRule="auto"/>
        <w:jc w:val="both"/>
        <w:rPr>
          <w:rFonts w:ascii="Arial" w:hAnsi="Arial" w:cs="Arial"/>
          <w:sz w:val="20"/>
          <w:szCs w:val="20"/>
        </w:rPr>
      </w:pPr>
    </w:p>
    <w:p w14:paraId="6EE942A4" w14:textId="05AE7D3A" w:rsidR="002E5ABB" w:rsidRPr="00D43DEB" w:rsidRDefault="002E5ABB" w:rsidP="00FB0528">
      <w:pPr>
        <w:spacing w:line="360" w:lineRule="auto"/>
        <w:jc w:val="both"/>
        <w:rPr>
          <w:rFonts w:ascii="Arial" w:hAnsi="Arial" w:cs="Arial"/>
          <w:sz w:val="20"/>
          <w:szCs w:val="20"/>
        </w:rPr>
      </w:pPr>
    </w:p>
    <w:p w14:paraId="3A131667" w14:textId="094F45C3" w:rsidR="002E5ABB" w:rsidRPr="00D43DEB" w:rsidRDefault="002E5ABB" w:rsidP="00FB0528">
      <w:pPr>
        <w:spacing w:line="360" w:lineRule="auto"/>
        <w:jc w:val="both"/>
        <w:rPr>
          <w:rFonts w:ascii="Arial" w:hAnsi="Arial" w:cs="Arial"/>
          <w:sz w:val="20"/>
          <w:szCs w:val="20"/>
        </w:rPr>
      </w:pPr>
    </w:p>
    <w:sectPr w:rsidR="002E5ABB" w:rsidRPr="00D43DEB" w:rsidSect="00270ADD">
      <w:headerReference w:type="default" r:id="rId12"/>
      <w:footerReference w:type="default" r:id="rId13"/>
      <w:pgSz w:w="11906" w:h="16838"/>
      <w:pgMar w:top="1440" w:right="1440" w:bottom="1440" w:left="1440" w:header="283" w:footer="28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50993" w14:textId="77777777" w:rsidR="00EE70C6" w:rsidRDefault="00EE70C6" w:rsidP="00F04D69">
      <w:pPr>
        <w:spacing w:after="0" w:line="240" w:lineRule="auto"/>
      </w:pPr>
      <w:r>
        <w:separator/>
      </w:r>
    </w:p>
  </w:endnote>
  <w:endnote w:type="continuationSeparator" w:id="0">
    <w:p w14:paraId="6BB9075A" w14:textId="77777777" w:rsidR="00EE70C6" w:rsidRDefault="00EE70C6" w:rsidP="00F04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16"/>
        <w:szCs w:val="16"/>
      </w:rPr>
      <w:id w:val="-1850318407"/>
      <w:docPartObj>
        <w:docPartGallery w:val="Page Numbers (Bottom of Page)"/>
        <w:docPartUnique/>
      </w:docPartObj>
    </w:sdtPr>
    <w:sdtEndPr/>
    <w:sdtContent>
      <w:sdt>
        <w:sdtPr>
          <w:rPr>
            <w:sz w:val="16"/>
            <w:szCs w:val="16"/>
          </w:rPr>
          <w:id w:val="1728636285"/>
          <w:docPartObj>
            <w:docPartGallery w:val="Page Numbers (Top of Page)"/>
            <w:docPartUnique/>
          </w:docPartObj>
        </w:sdtPr>
        <w:sdtEndPr/>
        <w:sdtContent>
          <w:p w14:paraId="28DE79A4" w14:textId="20FCCA88" w:rsidR="00EE70C6" w:rsidRPr="00F04D69" w:rsidRDefault="00EE70C6">
            <w:pPr>
              <w:pStyle w:val="Footer"/>
              <w:jc w:val="center"/>
              <w:rPr>
                <w:sz w:val="16"/>
                <w:szCs w:val="16"/>
              </w:rPr>
            </w:pPr>
            <w:r w:rsidRPr="00F04D69">
              <w:rPr>
                <w:sz w:val="16"/>
                <w:szCs w:val="16"/>
              </w:rPr>
              <w:t xml:space="preserve">Page </w:t>
            </w:r>
            <w:r w:rsidRPr="00F04D69">
              <w:rPr>
                <w:b/>
                <w:bCs/>
                <w:sz w:val="16"/>
                <w:szCs w:val="16"/>
              </w:rPr>
              <w:fldChar w:fldCharType="begin"/>
            </w:r>
            <w:r w:rsidRPr="00F04D69">
              <w:rPr>
                <w:b/>
                <w:bCs/>
                <w:sz w:val="16"/>
                <w:szCs w:val="16"/>
              </w:rPr>
              <w:instrText xml:space="preserve"> PAGE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r w:rsidRPr="00F04D69">
              <w:rPr>
                <w:sz w:val="16"/>
                <w:szCs w:val="16"/>
              </w:rPr>
              <w:t xml:space="preserve"> of </w:t>
            </w:r>
            <w:r w:rsidRPr="00F04D69">
              <w:rPr>
                <w:b/>
                <w:bCs/>
                <w:sz w:val="16"/>
                <w:szCs w:val="16"/>
              </w:rPr>
              <w:fldChar w:fldCharType="begin"/>
            </w:r>
            <w:r w:rsidRPr="00F04D69">
              <w:rPr>
                <w:b/>
                <w:bCs/>
                <w:sz w:val="16"/>
                <w:szCs w:val="16"/>
              </w:rPr>
              <w:instrText xml:space="preserve"> NUMPAGES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p>
        </w:sdtContent>
      </w:sdt>
    </w:sdtContent>
  </w:sdt>
  <w:p w14:paraId="0CE6C1B6" w14:textId="77777777" w:rsidR="00EE70C6" w:rsidRDefault="00EE7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B1788" w14:textId="77777777" w:rsidR="00EE70C6" w:rsidRDefault="00EE70C6" w:rsidP="00F04D69">
      <w:pPr>
        <w:spacing w:after="0" w:line="240" w:lineRule="auto"/>
      </w:pPr>
      <w:r>
        <w:separator/>
      </w:r>
    </w:p>
  </w:footnote>
  <w:footnote w:type="continuationSeparator" w:id="0">
    <w:p w14:paraId="0F43CDE6" w14:textId="77777777" w:rsidR="00EE70C6" w:rsidRDefault="00EE70C6" w:rsidP="00F04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81E98" w14:textId="72BFC55D" w:rsidR="00EE70C6" w:rsidRPr="00F04D69" w:rsidRDefault="00EE70C6">
    <w:pPr>
      <w:pStyle w:val="Header"/>
      <w:rPr>
        <w:sz w:val="16"/>
        <w:szCs w:val="16"/>
      </w:rPr>
    </w:pPr>
    <w:r>
      <w:tab/>
    </w:r>
    <w:r w:rsidR="002E5ABB">
      <w:rPr>
        <w:sz w:val="16"/>
        <w:szCs w:val="16"/>
      </w:rPr>
      <w:t>Walt Disney Entrepreneurship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F1A6B"/>
    <w:multiLevelType w:val="multilevel"/>
    <w:tmpl w:val="6726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DA1BD7"/>
    <w:multiLevelType w:val="multilevel"/>
    <w:tmpl w:val="B7F6EE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6CF167D"/>
    <w:multiLevelType w:val="multilevel"/>
    <w:tmpl w:val="D158C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B11CE7"/>
    <w:multiLevelType w:val="multilevel"/>
    <w:tmpl w:val="E498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D2610A"/>
    <w:multiLevelType w:val="hybridMultilevel"/>
    <w:tmpl w:val="510EE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AhMjAxNDMzMLY0NLYyUdpeDU4uLM/DyQAqNaABqNI4ssAAAA"/>
  </w:docVars>
  <w:rsids>
    <w:rsidRoot w:val="007409A3"/>
    <w:rsid w:val="000000AD"/>
    <w:rsid w:val="00001CD5"/>
    <w:rsid w:val="00003777"/>
    <w:rsid w:val="00003A11"/>
    <w:rsid w:val="00003EBB"/>
    <w:rsid w:val="00004F35"/>
    <w:rsid w:val="000051C0"/>
    <w:rsid w:val="00007FDB"/>
    <w:rsid w:val="00011AEF"/>
    <w:rsid w:val="00011FC2"/>
    <w:rsid w:val="0001434D"/>
    <w:rsid w:val="00020D47"/>
    <w:rsid w:val="00021517"/>
    <w:rsid w:val="000217E0"/>
    <w:rsid w:val="00022702"/>
    <w:rsid w:val="000246DD"/>
    <w:rsid w:val="00026356"/>
    <w:rsid w:val="00027F4D"/>
    <w:rsid w:val="000300E7"/>
    <w:rsid w:val="00030577"/>
    <w:rsid w:val="000357B7"/>
    <w:rsid w:val="00036E75"/>
    <w:rsid w:val="0003713D"/>
    <w:rsid w:val="0004057D"/>
    <w:rsid w:val="00041E1E"/>
    <w:rsid w:val="00043856"/>
    <w:rsid w:val="00043C09"/>
    <w:rsid w:val="00046F97"/>
    <w:rsid w:val="00050761"/>
    <w:rsid w:val="00050916"/>
    <w:rsid w:val="00050B5C"/>
    <w:rsid w:val="00050F87"/>
    <w:rsid w:val="00051AF9"/>
    <w:rsid w:val="000521EB"/>
    <w:rsid w:val="0005341C"/>
    <w:rsid w:val="00054736"/>
    <w:rsid w:val="00054BE2"/>
    <w:rsid w:val="0005504C"/>
    <w:rsid w:val="000552C9"/>
    <w:rsid w:val="0005643B"/>
    <w:rsid w:val="00057224"/>
    <w:rsid w:val="000600DF"/>
    <w:rsid w:val="0006184E"/>
    <w:rsid w:val="00065EBB"/>
    <w:rsid w:val="00066594"/>
    <w:rsid w:val="00067157"/>
    <w:rsid w:val="00067A76"/>
    <w:rsid w:val="00070E1F"/>
    <w:rsid w:val="00073207"/>
    <w:rsid w:val="0007475C"/>
    <w:rsid w:val="00077DD4"/>
    <w:rsid w:val="00083A6E"/>
    <w:rsid w:val="000845EF"/>
    <w:rsid w:val="00085732"/>
    <w:rsid w:val="00085E4E"/>
    <w:rsid w:val="0008604D"/>
    <w:rsid w:val="000867C6"/>
    <w:rsid w:val="00086D27"/>
    <w:rsid w:val="00087468"/>
    <w:rsid w:val="0008787D"/>
    <w:rsid w:val="0009037F"/>
    <w:rsid w:val="000933DE"/>
    <w:rsid w:val="00094608"/>
    <w:rsid w:val="0009689D"/>
    <w:rsid w:val="00097A79"/>
    <w:rsid w:val="00097B7B"/>
    <w:rsid w:val="000A08F4"/>
    <w:rsid w:val="000A21CE"/>
    <w:rsid w:val="000A31D0"/>
    <w:rsid w:val="000A616B"/>
    <w:rsid w:val="000B0E05"/>
    <w:rsid w:val="000B23ED"/>
    <w:rsid w:val="000B2916"/>
    <w:rsid w:val="000B593B"/>
    <w:rsid w:val="000B5DB1"/>
    <w:rsid w:val="000B6C3C"/>
    <w:rsid w:val="000B6CFB"/>
    <w:rsid w:val="000B7890"/>
    <w:rsid w:val="000C04A4"/>
    <w:rsid w:val="000C4E53"/>
    <w:rsid w:val="000C5963"/>
    <w:rsid w:val="000C6CCB"/>
    <w:rsid w:val="000D0418"/>
    <w:rsid w:val="000D0A32"/>
    <w:rsid w:val="000D1980"/>
    <w:rsid w:val="000D289C"/>
    <w:rsid w:val="000D3E89"/>
    <w:rsid w:val="000D5A31"/>
    <w:rsid w:val="000D5BCD"/>
    <w:rsid w:val="000D6839"/>
    <w:rsid w:val="000D6B3C"/>
    <w:rsid w:val="000E1D8A"/>
    <w:rsid w:val="000E3376"/>
    <w:rsid w:val="000E7716"/>
    <w:rsid w:val="000E77EB"/>
    <w:rsid w:val="000F0594"/>
    <w:rsid w:val="000F0AD2"/>
    <w:rsid w:val="000F2684"/>
    <w:rsid w:val="000F2D44"/>
    <w:rsid w:val="000F4142"/>
    <w:rsid w:val="000F51E0"/>
    <w:rsid w:val="00101985"/>
    <w:rsid w:val="00101AAC"/>
    <w:rsid w:val="00101EA4"/>
    <w:rsid w:val="00102D20"/>
    <w:rsid w:val="0010328F"/>
    <w:rsid w:val="0010382B"/>
    <w:rsid w:val="0010522D"/>
    <w:rsid w:val="00105C3A"/>
    <w:rsid w:val="00106947"/>
    <w:rsid w:val="00107744"/>
    <w:rsid w:val="00111328"/>
    <w:rsid w:val="001145A6"/>
    <w:rsid w:val="001146B1"/>
    <w:rsid w:val="00121943"/>
    <w:rsid w:val="00124F6D"/>
    <w:rsid w:val="0012609F"/>
    <w:rsid w:val="0013027E"/>
    <w:rsid w:val="00130EB0"/>
    <w:rsid w:val="00133733"/>
    <w:rsid w:val="0013413F"/>
    <w:rsid w:val="001341BF"/>
    <w:rsid w:val="00137AB2"/>
    <w:rsid w:val="00141E6A"/>
    <w:rsid w:val="0014612C"/>
    <w:rsid w:val="001479EE"/>
    <w:rsid w:val="00150C7B"/>
    <w:rsid w:val="0015150E"/>
    <w:rsid w:val="00151925"/>
    <w:rsid w:val="00151D1C"/>
    <w:rsid w:val="00152E38"/>
    <w:rsid w:val="00152EE3"/>
    <w:rsid w:val="00153AA6"/>
    <w:rsid w:val="00154A99"/>
    <w:rsid w:val="001558DC"/>
    <w:rsid w:val="00155DE6"/>
    <w:rsid w:val="0016040E"/>
    <w:rsid w:val="00160FD1"/>
    <w:rsid w:val="001644DC"/>
    <w:rsid w:val="001677C7"/>
    <w:rsid w:val="00170F07"/>
    <w:rsid w:val="0017121D"/>
    <w:rsid w:val="0017175B"/>
    <w:rsid w:val="001721FC"/>
    <w:rsid w:val="001729D9"/>
    <w:rsid w:val="0017342F"/>
    <w:rsid w:val="00173F24"/>
    <w:rsid w:val="001740C9"/>
    <w:rsid w:val="001740D8"/>
    <w:rsid w:val="001740F7"/>
    <w:rsid w:val="001743F6"/>
    <w:rsid w:val="00176164"/>
    <w:rsid w:val="00176920"/>
    <w:rsid w:val="00180BF0"/>
    <w:rsid w:val="00181EF1"/>
    <w:rsid w:val="001820D0"/>
    <w:rsid w:val="00182245"/>
    <w:rsid w:val="00182C2F"/>
    <w:rsid w:val="00184591"/>
    <w:rsid w:val="00184E3D"/>
    <w:rsid w:val="00184F2F"/>
    <w:rsid w:val="001857BA"/>
    <w:rsid w:val="001902D6"/>
    <w:rsid w:val="001907AC"/>
    <w:rsid w:val="00191D1B"/>
    <w:rsid w:val="00191F44"/>
    <w:rsid w:val="00196FB7"/>
    <w:rsid w:val="001A1C53"/>
    <w:rsid w:val="001A23EB"/>
    <w:rsid w:val="001A2BAC"/>
    <w:rsid w:val="001A2F89"/>
    <w:rsid w:val="001A32BF"/>
    <w:rsid w:val="001A34FA"/>
    <w:rsid w:val="001A3992"/>
    <w:rsid w:val="001A592A"/>
    <w:rsid w:val="001B12F1"/>
    <w:rsid w:val="001B27EA"/>
    <w:rsid w:val="001B3EE9"/>
    <w:rsid w:val="001B4AB8"/>
    <w:rsid w:val="001B51A6"/>
    <w:rsid w:val="001B7F22"/>
    <w:rsid w:val="001C04B0"/>
    <w:rsid w:val="001C04D9"/>
    <w:rsid w:val="001C0B03"/>
    <w:rsid w:val="001C0F8A"/>
    <w:rsid w:val="001C0F9C"/>
    <w:rsid w:val="001C21AA"/>
    <w:rsid w:val="001C2240"/>
    <w:rsid w:val="001C2480"/>
    <w:rsid w:val="001C3129"/>
    <w:rsid w:val="001C40D2"/>
    <w:rsid w:val="001C5CA2"/>
    <w:rsid w:val="001C66DC"/>
    <w:rsid w:val="001C6C65"/>
    <w:rsid w:val="001C73A0"/>
    <w:rsid w:val="001C7BA9"/>
    <w:rsid w:val="001D0729"/>
    <w:rsid w:val="001D09D2"/>
    <w:rsid w:val="001D37E0"/>
    <w:rsid w:val="001D553A"/>
    <w:rsid w:val="001D7A06"/>
    <w:rsid w:val="001D7E18"/>
    <w:rsid w:val="001E43E6"/>
    <w:rsid w:val="001E67C5"/>
    <w:rsid w:val="001E6AB9"/>
    <w:rsid w:val="001F032C"/>
    <w:rsid w:val="001F0654"/>
    <w:rsid w:val="001F0C99"/>
    <w:rsid w:val="001F1405"/>
    <w:rsid w:val="001F1C6F"/>
    <w:rsid w:val="001F34D4"/>
    <w:rsid w:val="001F3B87"/>
    <w:rsid w:val="001F5830"/>
    <w:rsid w:val="00200C33"/>
    <w:rsid w:val="00201CDB"/>
    <w:rsid w:val="00204CD8"/>
    <w:rsid w:val="0020513D"/>
    <w:rsid w:val="002069EE"/>
    <w:rsid w:val="00206D5B"/>
    <w:rsid w:val="00207E63"/>
    <w:rsid w:val="00210132"/>
    <w:rsid w:val="00210F31"/>
    <w:rsid w:val="0021144D"/>
    <w:rsid w:val="002116F2"/>
    <w:rsid w:val="00211B9A"/>
    <w:rsid w:val="002150C4"/>
    <w:rsid w:val="002179FD"/>
    <w:rsid w:val="00217E0B"/>
    <w:rsid w:val="00220329"/>
    <w:rsid w:val="00220882"/>
    <w:rsid w:val="00220916"/>
    <w:rsid w:val="00220C4D"/>
    <w:rsid w:val="0022198A"/>
    <w:rsid w:val="00221D26"/>
    <w:rsid w:val="002229DE"/>
    <w:rsid w:val="00224757"/>
    <w:rsid w:val="0022782B"/>
    <w:rsid w:val="002306F7"/>
    <w:rsid w:val="002328CA"/>
    <w:rsid w:val="00233975"/>
    <w:rsid w:val="0023587C"/>
    <w:rsid w:val="0023763A"/>
    <w:rsid w:val="00242C42"/>
    <w:rsid w:val="002436C5"/>
    <w:rsid w:val="00243F29"/>
    <w:rsid w:val="002469EB"/>
    <w:rsid w:val="002531AD"/>
    <w:rsid w:val="0025365C"/>
    <w:rsid w:val="002566E0"/>
    <w:rsid w:val="0025728F"/>
    <w:rsid w:val="002573A4"/>
    <w:rsid w:val="00260995"/>
    <w:rsid w:val="00260F50"/>
    <w:rsid w:val="00261A13"/>
    <w:rsid w:val="00261E40"/>
    <w:rsid w:val="00262843"/>
    <w:rsid w:val="00264EAF"/>
    <w:rsid w:val="00265601"/>
    <w:rsid w:val="00265BC7"/>
    <w:rsid w:val="0026709F"/>
    <w:rsid w:val="00267D55"/>
    <w:rsid w:val="00270ADD"/>
    <w:rsid w:val="002723B3"/>
    <w:rsid w:val="00272B06"/>
    <w:rsid w:val="0027377D"/>
    <w:rsid w:val="00274444"/>
    <w:rsid w:val="002745E0"/>
    <w:rsid w:val="00277E4B"/>
    <w:rsid w:val="0028148B"/>
    <w:rsid w:val="002831EE"/>
    <w:rsid w:val="00283E68"/>
    <w:rsid w:val="00284296"/>
    <w:rsid w:val="00284E47"/>
    <w:rsid w:val="002865AB"/>
    <w:rsid w:val="00286B67"/>
    <w:rsid w:val="00291007"/>
    <w:rsid w:val="00291647"/>
    <w:rsid w:val="00291CF6"/>
    <w:rsid w:val="00291FB0"/>
    <w:rsid w:val="00292C8E"/>
    <w:rsid w:val="002948D8"/>
    <w:rsid w:val="00295D17"/>
    <w:rsid w:val="00296442"/>
    <w:rsid w:val="00297370"/>
    <w:rsid w:val="002A4479"/>
    <w:rsid w:val="002A4FE6"/>
    <w:rsid w:val="002A5EC6"/>
    <w:rsid w:val="002A79B5"/>
    <w:rsid w:val="002B0C6C"/>
    <w:rsid w:val="002B0D43"/>
    <w:rsid w:val="002B23AB"/>
    <w:rsid w:val="002B40B6"/>
    <w:rsid w:val="002B4319"/>
    <w:rsid w:val="002B53DA"/>
    <w:rsid w:val="002B6216"/>
    <w:rsid w:val="002B6D0A"/>
    <w:rsid w:val="002C078F"/>
    <w:rsid w:val="002C1E76"/>
    <w:rsid w:val="002C3139"/>
    <w:rsid w:val="002C3673"/>
    <w:rsid w:val="002C3B81"/>
    <w:rsid w:val="002C6DCC"/>
    <w:rsid w:val="002C73F7"/>
    <w:rsid w:val="002D11E1"/>
    <w:rsid w:val="002D1A70"/>
    <w:rsid w:val="002D5E7E"/>
    <w:rsid w:val="002D7610"/>
    <w:rsid w:val="002D778F"/>
    <w:rsid w:val="002E070E"/>
    <w:rsid w:val="002E16BA"/>
    <w:rsid w:val="002E26F0"/>
    <w:rsid w:val="002E5690"/>
    <w:rsid w:val="002E5ABB"/>
    <w:rsid w:val="002E6193"/>
    <w:rsid w:val="002F037D"/>
    <w:rsid w:val="002F1C85"/>
    <w:rsid w:val="002F41E9"/>
    <w:rsid w:val="002F57CB"/>
    <w:rsid w:val="002F620A"/>
    <w:rsid w:val="002F6BED"/>
    <w:rsid w:val="00300717"/>
    <w:rsid w:val="003033DB"/>
    <w:rsid w:val="003036AC"/>
    <w:rsid w:val="00304869"/>
    <w:rsid w:val="0030515B"/>
    <w:rsid w:val="00305498"/>
    <w:rsid w:val="00305E16"/>
    <w:rsid w:val="0030642D"/>
    <w:rsid w:val="003067B7"/>
    <w:rsid w:val="003073DD"/>
    <w:rsid w:val="00307747"/>
    <w:rsid w:val="00307A59"/>
    <w:rsid w:val="003111DB"/>
    <w:rsid w:val="0031212E"/>
    <w:rsid w:val="003138F4"/>
    <w:rsid w:val="00314B27"/>
    <w:rsid w:val="00315D1B"/>
    <w:rsid w:val="00321094"/>
    <w:rsid w:val="0032147D"/>
    <w:rsid w:val="0032501B"/>
    <w:rsid w:val="0032697A"/>
    <w:rsid w:val="00326F82"/>
    <w:rsid w:val="003276BC"/>
    <w:rsid w:val="003322D8"/>
    <w:rsid w:val="00333C97"/>
    <w:rsid w:val="00335287"/>
    <w:rsid w:val="00335A40"/>
    <w:rsid w:val="0033626B"/>
    <w:rsid w:val="00336672"/>
    <w:rsid w:val="00341CB8"/>
    <w:rsid w:val="00341F4F"/>
    <w:rsid w:val="00342012"/>
    <w:rsid w:val="003434D6"/>
    <w:rsid w:val="0034373C"/>
    <w:rsid w:val="00343FD6"/>
    <w:rsid w:val="003442C0"/>
    <w:rsid w:val="00345F4D"/>
    <w:rsid w:val="00345F80"/>
    <w:rsid w:val="00346911"/>
    <w:rsid w:val="00346D93"/>
    <w:rsid w:val="003475D3"/>
    <w:rsid w:val="00351812"/>
    <w:rsid w:val="00353386"/>
    <w:rsid w:val="0035431A"/>
    <w:rsid w:val="0035499F"/>
    <w:rsid w:val="003564C5"/>
    <w:rsid w:val="0036023E"/>
    <w:rsid w:val="00360B00"/>
    <w:rsid w:val="00363B9B"/>
    <w:rsid w:val="00363ED7"/>
    <w:rsid w:val="00364994"/>
    <w:rsid w:val="003655B6"/>
    <w:rsid w:val="003658C0"/>
    <w:rsid w:val="00365AC5"/>
    <w:rsid w:val="00366550"/>
    <w:rsid w:val="0036657A"/>
    <w:rsid w:val="00367A6F"/>
    <w:rsid w:val="00371470"/>
    <w:rsid w:val="0037322A"/>
    <w:rsid w:val="00373698"/>
    <w:rsid w:val="003737BE"/>
    <w:rsid w:val="00374816"/>
    <w:rsid w:val="0037798F"/>
    <w:rsid w:val="00384ABA"/>
    <w:rsid w:val="003850D7"/>
    <w:rsid w:val="00385B0D"/>
    <w:rsid w:val="00386833"/>
    <w:rsid w:val="00386D85"/>
    <w:rsid w:val="00387194"/>
    <w:rsid w:val="00387C10"/>
    <w:rsid w:val="00387C46"/>
    <w:rsid w:val="003919BC"/>
    <w:rsid w:val="003923EA"/>
    <w:rsid w:val="0039267C"/>
    <w:rsid w:val="0039272B"/>
    <w:rsid w:val="00392C20"/>
    <w:rsid w:val="003941B1"/>
    <w:rsid w:val="00395926"/>
    <w:rsid w:val="00396092"/>
    <w:rsid w:val="00396174"/>
    <w:rsid w:val="00396F7B"/>
    <w:rsid w:val="00397F52"/>
    <w:rsid w:val="003A02A6"/>
    <w:rsid w:val="003A05D9"/>
    <w:rsid w:val="003A1737"/>
    <w:rsid w:val="003A2F7A"/>
    <w:rsid w:val="003A4C00"/>
    <w:rsid w:val="003A4F12"/>
    <w:rsid w:val="003B0D7F"/>
    <w:rsid w:val="003B14EB"/>
    <w:rsid w:val="003B1844"/>
    <w:rsid w:val="003B5A17"/>
    <w:rsid w:val="003B6B19"/>
    <w:rsid w:val="003B7506"/>
    <w:rsid w:val="003B7631"/>
    <w:rsid w:val="003C15FA"/>
    <w:rsid w:val="003C3728"/>
    <w:rsid w:val="003C463D"/>
    <w:rsid w:val="003C4717"/>
    <w:rsid w:val="003C5105"/>
    <w:rsid w:val="003C5D3C"/>
    <w:rsid w:val="003C6566"/>
    <w:rsid w:val="003C78A7"/>
    <w:rsid w:val="003C7F16"/>
    <w:rsid w:val="003D10B6"/>
    <w:rsid w:val="003D1EB4"/>
    <w:rsid w:val="003D2CB8"/>
    <w:rsid w:val="003D4A73"/>
    <w:rsid w:val="003D588B"/>
    <w:rsid w:val="003E4087"/>
    <w:rsid w:val="003E5F43"/>
    <w:rsid w:val="003E7CB0"/>
    <w:rsid w:val="003E7EB8"/>
    <w:rsid w:val="003F1357"/>
    <w:rsid w:val="003F2AE7"/>
    <w:rsid w:val="003F2E1E"/>
    <w:rsid w:val="003F6233"/>
    <w:rsid w:val="003F6C9C"/>
    <w:rsid w:val="003F7F43"/>
    <w:rsid w:val="0040067C"/>
    <w:rsid w:val="00402D84"/>
    <w:rsid w:val="004035E1"/>
    <w:rsid w:val="004038A1"/>
    <w:rsid w:val="00403FB1"/>
    <w:rsid w:val="00404AF5"/>
    <w:rsid w:val="004054C8"/>
    <w:rsid w:val="00405E32"/>
    <w:rsid w:val="0040606F"/>
    <w:rsid w:val="00406DD5"/>
    <w:rsid w:val="00410643"/>
    <w:rsid w:val="00411A7B"/>
    <w:rsid w:val="00411AB9"/>
    <w:rsid w:val="00412F9D"/>
    <w:rsid w:val="00413205"/>
    <w:rsid w:val="0041435A"/>
    <w:rsid w:val="0041598E"/>
    <w:rsid w:val="00417183"/>
    <w:rsid w:val="00417307"/>
    <w:rsid w:val="00420A2E"/>
    <w:rsid w:val="00420D17"/>
    <w:rsid w:val="004215CB"/>
    <w:rsid w:val="0042504F"/>
    <w:rsid w:val="00425F6F"/>
    <w:rsid w:val="004273EF"/>
    <w:rsid w:val="00431875"/>
    <w:rsid w:val="00431F2E"/>
    <w:rsid w:val="0043258F"/>
    <w:rsid w:val="004327DE"/>
    <w:rsid w:val="0043316A"/>
    <w:rsid w:val="0043396F"/>
    <w:rsid w:val="00433B13"/>
    <w:rsid w:val="00435B65"/>
    <w:rsid w:val="00436100"/>
    <w:rsid w:val="00437802"/>
    <w:rsid w:val="00440159"/>
    <w:rsid w:val="00440265"/>
    <w:rsid w:val="00443B85"/>
    <w:rsid w:val="00443B8B"/>
    <w:rsid w:val="0045000E"/>
    <w:rsid w:val="004503C6"/>
    <w:rsid w:val="00451698"/>
    <w:rsid w:val="00452256"/>
    <w:rsid w:val="004524CA"/>
    <w:rsid w:val="00453CE0"/>
    <w:rsid w:val="00457388"/>
    <w:rsid w:val="00460712"/>
    <w:rsid w:val="00460A60"/>
    <w:rsid w:val="00460B3F"/>
    <w:rsid w:val="00460CC8"/>
    <w:rsid w:val="00461616"/>
    <w:rsid w:val="004618B3"/>
    <w:rsid w:val="00461DDE"/>
    <w:rsid w:val="004643D9"/>
    <w:rsid w:val="00466133"/>
    <w:rsid w:val="004661DF"/>
    <w:rsid w:val="00467499"/>
    <w:rsid w:val="0047084E"/>
    <w:rsid w:val="00470B4B"/>
    <w:rsid w:val="00471305"/>
    <w:rsid w:val="004718C4"/>
    <w:rsid w:val="00471F15"/>
    <w:rsid w:val="0047356A"/>
    <w:rsid w:val="00476176"/>
    <w:rsid w:val="004771DF"/>
    <w:rsid w:val="00477909"/>
    <w:rsid w:val="00481C1F"/>
    <w:rsid w:val="00482EE9"/>
    <w:rsid w:val="00482F33"/>
    <w:rsid w:val="0048307B"/>
    <w:rsid w:val="004833AE"/>
    <w:rsid w:val="00485616"/>
    <w:rsid w:val="004859A1"/>
    <w:rsid w:val="00485A8C"/>
    <w:rsid w:val="00486668"/>
    <w:rsid w:val="0048666A"/>
    <w:rsid w:val="00487E98"/>
    <w:rsid w:val="0049165A"/>
    <w:rsid w:val="004A1E69"/>
    <w:rsid w:val="004A224B"/>
    <w:rsid w:val="004A480A"/>
    <w:rsid w:val="004B1AB4"/>
    <w:rsid w:val="004B2088"/>
    <w:rsid w:val="004B61A1"/>
    <w:rsid w:val="004B7EB8"/>
    <w:rsid w:val="004C243B"/>
    <w:rsid w:val="004C2B96"/>
    <w:rsid w:val="004C3AB4"/>
    <w:rsid w:val="004C4876"/>
    <w:rsid w:val="004C5372"/>
    <w:rsid w:val="004C5D07"/>
    <w:rsid w:val="004C7C22"/>
    <w:rsid w:val="004D090F"/>
    <w:rsid w:val="004D1235"/>
    <w:rsid w:val="004D2447"/>
    <w:rsid w:val="004D2E81"/>
    <w:rsid w:val="004D61C8"/>
    <w:rsid w:val="004E1F65"/>
    <w:rsid w:val="004E338A"/>
    <w:rsid w:val="004E5D88"/>
    <w:rsid w:val="004E7691"/>
    <w:rsid w:val="004E7ECC"/>
    <w:rsid w:val="004F06B3"/>
    <w:rsid w:val="004F145B"/>
    <w:rsid w:val="004F1B0A"/>
    <w:rsid w:val="004F251C"/>
    <w:rsid w:val="004F2BDA"/>
    <w:rsid w:val="004F2F83"/>
    <w:rsid w:val="004F332F"/>
    <w:rsid w:val="004F33DF"/>
    <w:rsid w:val="004F41CB"/>
    <w:rsid w:val="004F4FA4"/>
    <w:rsid w:val="004F56E2"/>
    <w:rsid w:val="00500DB1"/>
    <w:rsid w:val="005049ED"/>
    <w:rsid w:val="00505A91"/>
    <w:rsid w:val="00505EA9"/>
    <w:rsid w:val="005071A2"/>
    <w:rsid w:val="005116D3"/>
    <w:rsid w:val="0051636C"/>
    <w:rsid w:val="005169BB"/>
    <w:rsid w:val="005227EC"/>
    <w:rsid w:val="00522959"/>
    <w:rsid w:val="0052374A"/>
    <w:rsid w:val="0052445C"/>
    <w:rsid w:val="005267BD"/>
    <w:rsid w:val="00527A84"/>
    <w:rsid w:val="0053277A"/>
    <w:rsid w:val="00534280"/>
    <w:rsid w:val="00534C03"/>
    <w:rsid w:val="00534CB4"/>
    <w:rsid w:val="00536158"/>
    <w:rsid w:val="00536352"/>
    <w:rsid w:val="005375CF"/>
    <w:rsid w:val="00542ED9"/>
    <w:rsid w:val="005431C4"/>
    <w:rsid w:val="005433E8"/>
    <w:rsid w:val="005442AD"/>
    <w:rsid w:val="0054597F"/>
    <w:rsid w:val="005460AB"/>
    <w:rsid w:val="00550A96"/>
    <w:rsid w:val="00551A97"/>
    <w:rsid w:val="00552996"/>
    <w:rsid w:val="00553689"/>
    <w:rsid w:val="005537FD"/>
    <w:rsid w:val="00554A7B"/>
    <w:rsid w:val="00556409"/>
    <w:rsid w:val="00557593"/>
    <w:rsid w:val="00562617"/>
    <w:rsid w:val="0056343A"/>
    <w:rsid w:val="00564EE2"/>
    <w:rsid w:val="00565BBE"/>
    <w:rsid w:val="00567FA7"/>
    <w:rsid w:val="005704DE"/>
    <w:rsid w:val="00571A84"/>
    <w:rsid w:val="0057389A"/>
    <w:rsid w:val="00574A0B"/>
    <w:rsid w:val="005758FD"/>
    <w:rsid w:val="00576E8C"/>
    <w:rsid w:val="00580169"/>
    <w:rsid w:val="00581D5B"/>
    <w:rsid w:val="005822A0"/>
    <w:rsid w:val="0058259E"/>
    <w:rsid w:val="00582803"/>
    <w:rsid w:val="00582CF4"/>
    <w:rsid w:val="005845A5"/>
    <w:rsid w:val="00584705"/>
    <w:rsid w:val="00585837"/>
    <w:rsid w:val="00590A1F"/>
    <w:rsid w:val="00592853"/>
    <w:rsid w:val="00594917"/>
    <w:rsid w:val="00594983"/>
    <w:rsid w:val="0059523E"/>
    <w:rsid w:val="00597262"/>
    <w:rsid w:val="005A0452"/>
    <w:rsid w:val="005A061C"/>
    <w:rsid w:val="005A2F29"/>
    <w:rsid w:val="005A365C"/>
    <w:rsid w:val="005A39A2"/>
    <w:rsid w:val="005A3DFA"/>
    <w:rsid w:val="005A61D2"/>
    <w:rsid w:val="005A6AFC"/>
    <w:rsid w:val="005B015F"/>
    <w:rsid w:val="005B0C4A"/>
    <w:rsid w:val="005B1660"/>
    <w:rsid w:val="005B1FF6"/>
    <w:rsid w:val="005B4EA5"/>
    <w:rsid w:val="005B7093"/>
    <w:rsid w:val="005C1EA2"/>
    <w:rsid w:val="005C280C"/>
    <w:rsid w:val="005C6805"/>
    <w:rsid w:val="005C708C"/>
    <w:rsid w:val="005C719A"/>
    <w:rsid w:val="005C777B"/>
    <w:rsid w:val="005D0B91"/>
    <w:rsid w:val="005D1658"/>
    <w:rsid w:val="005D1839"/>
    <w:rsid w:val="005D319C"/>
    <w:rsid w:val="005D45ED"/>
    <w:rsid w:val="005D5444"/>
    <w:rsid w:val="005D7FA6"/>
    <w:rsid w:val="005E18C2"/>
    <w:rsid w:val="005E2599"/>
    <w:rsid w:val="005E43E9"/>
    <w:rsid w:val="005E46D0"/>
    <w:rsid w:val="005E53F6"/>
    <w:rsid w:val="005E67CE"/>
    <w:rsid w:val="005F1ACD"/>
    <w:rsid w:val="005F4552"/>
    <w:rsid w:val="005F5113"/>
    <w:rsid w:val="005F5118"/>
    <w:rsid w:val="005F61BF"/>
    <w:rsid w:val="005F680A"/>
    <w:rsid w:val="005F6F2E"/>
    <w:rsid w:val="00601BDD"/>
    <w:rsid w:val="00602952"/>
    <w:rsid w:val="00603B64"/>
    <w:rsid w:val="00604DC9"/>
    <w:rsid w:val="00605949"/>
    <w:rsid w:val="00611128"/>
    <w:rsid w:val="0061184E"/>
    <w:rsid w:val="00611ACC"/>
    <w:rsid w:val="0061430D"/>
    <w:rsid w:val="0061749C"/>
    <w:rsid w:val="00617A79"/>
    <w:rsid w:val="00620011"/>
    <w:rsid w:val="0062016A"/>
    <w:rsid w:val="00623D49"/>
    <w:rsid w:val="00624052"/>
    <w:rsid w:val="00624311"/>
    <w:rsid w:val="00624477"/>
    <w:rsid w:val="00624507"/>
    <w:rsid w:val="00624BFF"/>
    <w:rsid w:val="00630C3F"/>
    <w:rsid w:val="00631E39"/>
    <w:rsid w:val="00631EA3"/>
    <w:rsid w:val="006320FA"/>
    <w:rsid w:val="0063234F"/>
    <w:rsid w:val="00632830"/>
    <w:rsid w:val="00632D52"/>
    <w:rsid w:val="00633E6C"/>
    <w:rsid w:val="00634146"/>
    <w:rsid w:val="0063418E"/>
    <w:rsid w:val="006350BC"/>
    <w:rsid w:val="006353EE"/>
    <w:rsid w:val="00640700"/>
    <w:rsid w:val="0064283F"/>
    <w:rsid w:val="00642AA6"/>
    <w:rsid w:val="00642FB7"/>
    <w:rsid w:val="00645580"/>
    <w:rsid w:val="00646852"/>
    <w:rsid w:val="00646D9D"/>
    <w:rsid w:val="0064741F"/>
    <w:rsid w:val="006506F8"/>
    <w:rsid w:val="006507D7"/>
    <w:rsid w:val="00650F4C"/>
    <w:rsid w:val="00651447"/>
    <w:rsid w:val="00651AF4"/>
    <w:rsid w:val="00652693"/>
    <w:rsid w:val="00652709"/>
    <w:rsid w:val="00657035"/>
    <w:rsid w:val="00657F81"/>
    <w:rsid w:val="00660077"/>
    <w:rsid w:val="006605F4"/>
    <w:rsid w:val="00660F85"/>
    <w:rsid w:val="00661E45"/>
    <w:rsid w:val="00661E97"/>
    <w:rsid w:val="00662E73"/>
    <w:rsid w:val="0066559F"/>
    <w:rsid w:val="006656ED"/>
    <w:rsid w:val="006662C0"/>
    <w:rsid w:val="00666D28"/>
    <w:rsid w:val="00670A4C"/>
    <w:rsid w:val="00670C51"/>
    <w:rsid w:val="00672114"/>
    <w:rsid w:val="00672434"/>
    <w:rsid w:val="0067307D"/>
    <w:rsid w:val="00673A10"/>
    <w:rsid w:val="00674108"/>
    <w:rsid w:val="0068057A"/>
    <w:rsid w:val="00681D1C"/>
    <w:rsid w:val="006821F8"/>
    <w:rsid w:val="00682268"/>
    <w:rsid w:val="006829B9"/>
    <w:rsid w:val="00682AB1"/>
    <w:rsid w:val="00684B46"/>
    <w:rsid w:val="00685160"/>
    <w:rsid w:val="00685A8D"/>
    <w:rsid w:val="00690153"/>
    <w:rsid w:val="006970E7"/>
    <w:rsid w:val="00697164"/>
    <w:rsid w:val="00697F63"/>
    <w:rsid w:val="006A0BEE"/>
    <w:rsid w:val="006A1941"/>
    <w:rsid w:val="006A2C92"/>
    <w:rsid w:val="006A2D13"/>
    <w:rsid w:val="006A3BC2"/>
    <w:rsid w:val="006B21BE"/>
    <w:rsid w:val="006B469E"/>
    <w:rsid w:val="006B7EA2"/>
    <w:rsid w:val="006C06F1"/>
    <w:rsid w:val="006C1DC0"/>
    <w:rsid w:val="006C208E"/>
    <w:rsid w:val="006C32D1"/>
    <w:rsid w:val="006C4F27"/>
    <w:rsid w:val="006C6231"/>
    <w:rsid w:val="006C734F"/>
    <w:rsid w:val="006D18B9"/>
    <w:rsid w:val="006D1FC3"/>
    <w:rsid w:val="006D46DC"/>
    <w:rsid w:val="006D555C"/>
    <w:rsid w:val="006D5808"/>
    <w:rsid w:val="006E19A7"/>
    <w:rsid w:val="006E2CD4"/>
    <w:rsid w:val="006E4D19"/>
    <w:rsid w:val="006E54CF"/>
    <w:rsid w:val="006E5948"/>
    <w:rsid w:val="006F22A2"/>
    <w:rsid w:val="006F2A0A"/>
    <w:rsid w:val="006F2FD2"/>
    <w:rsid w:val="006F311C"/>
    <w:rsid w:val="006F45C6"/>
    <w:rsid w:val="006F53DD"/>
    <w:rsid w:val="006F7CD0"/>
    <w:rsid w:val="00700487"/>
    <w:rsid w:val="00700FD4"/>
    <w:rsid w:val="00704DAA"/>
    <w:rsid w:val="0070669E"/>
    <w:rsid w:val="007067AD"/>
    <w:rsid w:val="00706E69"/>
    <w:rsid w:val="007103DA"/>
    <w:rsid w:val="00712F5D"/>
    <w:rsid w:val="00715566"/>
    <w:rsid w:val="007156A2"/>
    <w:rsid w:val="00715E86"/>
    <w:rsid w:val="00716339"/>
    <w:rsid w:val="00716F9A"/>
    <w:rsid w:val="007176FC"/>
    <w:rsid w:val="007204A7"/>
    <w:rsid w:val="007205B4"/>
    <w:rsid w:val="007205EC"/>
    <w:rsid w:val="007208CA"/>
    <w:rsid w:val="00723964"/>
    <w:rsid w:val="007251D0"/>
    <w:rsid w:val="00727391"/>
    <w:rsid w:val="00727FB3"/>
    <w:rsid w:val="00732F62"/>
    <w:rsid w:val="00733A57"/>
    <w:rsid w:val="00734978"/>
    <w:rsid w:val="00735223"/>
    <w:rsid w:val="00740055"/>
    <w:rsid w:val="007406D8"/>
    <w:rsid w:val="00740903"/>
    <w:rsid w:val="007409A3"/>
    <w:rsid w:val="00742383"/>
    <w:rsid w:val="0074448D"/>
    <w:rsid w:val="007445D2"/>
    <w:rsid w:val="007468DC"/>
    <w:rsid w:val="00746EAF"/>
    <w:rsid w:val="00746EF6"/>
    <w:rsid w:val="00752421"/>
    <w:rsid w:val="00754389"/>
    <w:rsid w:val="00754430"/>
    <w:rsid w:val="0075665C"/>
    <w:rsid w:val="00760F9C"/>
    <w:rsid w:val="00761A3E"/>
    <w:rsid w:val="007638C5"/>
    <w:rsid w:val="00763EC1"/>
    <w:rsid w:val="007642B0"/>
    <w:rsid w:val="007654D0"/>
    <w:rsid w:val="00767194"/>
    <w:rsid w:val="0077010C"/>
    <w:rsid w:val="00773590"/>
    <w:rsid w:val="00773DC7"/>
    <w:rsid w:val="007740F0"/>
    <w:rsid w:val="00774617"/>
    <w:rsid w:val="00774828"/>
    <w:rsid w:val="007768BB"/>
    <w:rsid w:val="00776DB4"/>
    <w:rsid w:val="007803C9"/>
    <w:rsid w:val="00780B6D"/>
    <w:rsid w:val="00781108"/>
    <w:rsid w:val="00781187"/>
    <w:rsid w:val="007815B8"/>
    <w:rsid w:val="00781AA6"/>
    <w:rsid w:val="00782F87"/>
    <w:rsid w:val="007843AA"/>
    <w:rsid w:val="00784A74"/>
    <w:rsid w:val="00785DA4"/>
    <w:rsid w:val="00790291"/>
    <w:rsid w:val="00791CEF"/>
    <w:rsid w:val="007930FC"/>
    <w:rsid w:val="0079328D"/>
    <w:rsid w:val="00794A18"/>
    <w:rsid w:val="0079568C"/>
    <w:rsid w:val="007959F7"/>
    <w:rsid w:val="00797370"/>
    <w:rsid w:val="007A084F"/>
    <w:rsid w:val="007A1096"/>
    <w:rsid w:val="007A1262"/>
    <w:rsid w:val="007A2F0F"/>
    <w:rsid w:val="007A31DC"/>
    <w:rsid w:val="007A4803"/>
    <w:rsid w:val="007A4BC7"/>
    <w:rsid w:val="007A5219"/>
    <w:rsid w:val="007A6A15"/>
    <w:rsid w:val="007A6CBF"/>
    <w:rsid w:val="007B0103"/>
    <w:rsid w:val="007B1FC4"/>
    <w:rsid w:val="007B45CA"/>
    <w:rsid w:val="007B4CDD"/>
    <w:rsid w:val="007B5630"/>
    <w:rsid w:val="007B6BA5"/>
    <w:rsid w:val="007B7228"/>
    <w:rsid w:val="007B784E"/>
    <w:rsid w:val="007B796B"/>
    <w:rsid w:val="007C2ADC"/>
    <w:rsid w:val="007C40B9"/>
    <w:rsid w:val="007C458A"/>
    <w:rsid w:val="007C4D15"/>
    <w:rsid w:val="007C5813"/>
    <w:rsid w:val="007C74B6"/>
    <w:rsid w:val="007D3F93"/>
    <w:rsid w:val="007D426F"/>
    <w:rsid w:val="007D47BA"/>
    <w:rsid w:val="007E1DC4"/>
    <w:rsid w:val="007E2B6F"/>
    <w:rsid w:val="007E3C22"/>
    <w:rsid w:val="007E5474"/>
    <w:rsid w:val="007E69D0"/>
    <w:rsid w:val="007F0CEC"/>
    <w:rsid w:val="007F0E6B"/>
    <w:rsid w:val="007F1561"/>
    <w:rsid w:val="007F4ABD"/>
    <w:rsid w:val="007F5D64"/>
    <w:rsid w:val="007F6280"/>
    <w:rsid w:val="007F7549"/>
    <w:rsid w:val="007F7E00"/>
    <w:rsid w:val="008001E6"/>
    <w:rsid w:val="00800A13"/>
    <w:rsid w:val="00802860"/>
    <w:rsid w:val="00802F19"/>
    <w:rsid w:val="0080389B"/>
    <w:rsid w:val="008044CB"/>
    <w:rsid w:val="00804503"/>
    <w:rsid w:val="008045A0"/>
    <w:rsid w:val="00805148"/>
    <w:rsid w:val="00806303"/>
    <w:rsid w:val="00806980"/>
    <w:rsid w:val="00810C37"/>
    <w:rsid w:val="00814AB9"/>
    <w:rsid w:val="00815550"/>
    <w:rsid w:val="00815967"/>
    <w:rsid w:val="008167F2"/>
    <w:rsid w:val="00816C29"/>
    <w:rsid w:val="00821425"/>
    <w:rsid w:val="00822779"/>
    <w:rsid w:val="00822D12"/>
    <w:rsid w:val="0082325B"/>
    <w:rsid w:val="008232A0"/>
    <w:rsid w:val="00825E7B"/>
    <w:rsid w:val="00826C25"/>
    <w:rsid w:val="00827077"/>
    <w:rsid w:val="00831085"/>
    <w:rsid w:val="0083148C"/>
    <w:rsid w:val="0083264B"/>
    <w:rsid w:val="00833925"/>
    <w:rsid w:val="00833946"/>
    <w:rsid w:val="00834DF8"/>
    <w:rsid w:val="00835E59"/>
    <w:rsid w:val="0083682C"/>
    <w:rsid w:val="0083757B"/>
    <w:rsid w:val="00840D92"/>
    <w:rsid w:val="00841201"/>
    <w:rsid w:val="008412B5"/>
    <w:rsid w:val="0084410A"/>
    <w:rsid w:val="0084614B"/>
    <w:rsid w:val="00846765"/>
    <w:rsid w:val="00846F65"/>
    <w:rsid w:val="00846F7F"/>
    <w:rsid w:val="00850AF2"/>
    <w:rsid w:val="0085286C"/>
    <w:rsid w:val="00853956"/>
    <w:rsid w:val="008544F2"/>
    <w:rsid w:val="00856200"/>
    <w:rsid w:val="00861F49"/>
    <w:rsid w:val="0086412B"/>
    <w:rsid w:val="00864EE1"/>
    <w:rsid w:val="00866274"/>
    <w:rsid w:val="00866480"/>
    <w:rsid w:val="00866CF6"/>
    <w:rsid w:val="00875809"/>
    <w:rsid w:val="00876BB1"/>
    <w:rsid w:val="0087793E"/>
    <w:rsid w:val="00880077"/>
    <w:rsid w:val="00881A94"/>
    <w:rsid w:val="0088230E"/>
    <w:rsid w:val="00883E41"/>
    <w:rsid w:val="008843F2"/>
    <w:rsid w:val="008866CA"/>
    <w:rsid w:val="0089048D"/>
    <w:rsid w:val="00891B18"/>
    <w:rsid w:val="00892195"/>
    <w:rsid w:val="00892D81"/>
    <w:rsid w:val="008941C8"/>
    <w:rsid w:val="008972F5"/>
    <w:rsid w:val="008A0A1E"/>
    <w:rsid w:val="008A0DA3"/>
    <w:rsid w:val="008A1132"/>
    <w:rsid w:val="008A16B3"/>
    <w:rsid w:val="008A16EE"/>
    <w:rsid w:val="008A41D1"/>
    <w:rsid w:val="008A456A"/>
    <w:rsid w:val="008A59C8"/>
    <w:rsid w:val="008A6CD8"/>
    <w:rsid w:val="008A7659"/>
    <w:rsid w:val="008B00B5"/>
    <w:rsid w:val="008B0E07"/>
    <w:rsid w:val="008B1A46"/>
    <w:rsid w:val="008B1CC9"/>
    <w:rsid w:val="008B3333"/>
    <w:rsid w:val="008B3AC3"/>
    <w:rsid w:val="008B42F2"/>
    <w:rsid w:val="008B4D6E"/>
    <w:rsid w:val="008B4E16"/>
    <w:rsid w:val="008B5179"/>
    <w:rsid w:val="008B656A"/>
    <w:rsid w:val="008B6915"/>
    <w:rsid w:val="008B7021"/>
    <w:rsid w:val="008B7375"/>
    <w:rsid w:val="008B7EF6"/>
    <w:rsid w:val="008C03BB"/>
    <w:rsid w:val="008C10B8"/>
    <w:rsid w:val="008C1E3B"/>
    <w:rsid w:val="008C2394"/>
    <w:rsid w:val="008C4D5F"/>
    <w:rsid w:val="008C67EE"/>
    <w:rsid w:val="008C75E8"/>
    <w:rsid w:val="008D09AF"/>
    <w:rsid w:val="008D20A7"/>
    <w:rsid w:val="008D358B"/>
    <w:rsid w:val="008D3DFD"/>
    <w:rsid w:val="008D4077"/>
    <w:rsid w:val="008D4467"/>
    <w:rsid w:val="008D6DDB"/>
    <w:rsid w:val="008E2116"/>
    <w:rsid w:val="008E2744"/>
    <w:rsid w:val="008E2BDB"/>
    <w:rsid w:val="008E42B7"/>
    <w:rsid w:val="008E45B6"/>
    <w:rsid w:val="008F0AF1"/>
    <w:rsid w:val="008F2F6D"/>
    <w:rsid w:val="008F3088"/>
    <w:rsid w:val="008F7081"/>
    <w:rsid w:val="0090066B"/>
    <w:rsid w:val="00901D08"/>
    <w:rsid w:val="00901E4B"/>
    <w:rsid w:val="00902F9C"/>
    <w:rsid w:val="00903047"/>
    <w:rsid w:val="009038FD"/>
    <w:rsid w:val="00903B5A"/>
    <w:rsid w:val="0090480D"/>
    <w:rsid w:val="00904D46"/>
    <w:rsid w:val="00904DAD"/>
    <w:rsid w:val="00905D2F"/>
    <w:rsid w:val="009069A9"/>
    <w:rsid w:val="00907A0D"/>
    <w:rsid w:val="00911787"/>
    <w:rsid w:val="0091225D"/>
    <w:rsid w:val="009129CB"/>
    <w:rsid w:val="00914B51"/>
    <w:rsid w:val="009151FE"/>
    <w:rsid w:val="00915B78"/>
    <w:rsid w:val="0092048D"/>
    <w:rsid w:val="00920828"/>
    <w:rsid w:val="0092122B"/>
    <w:rsid w:val="009220EF"/>
    <w:rsid w:val="00922585"/>
    <w:rsid w:val="00923D95"/>
    <w:rsid w:val="00924565"/>
    <w:rsid w:val="009258FF"/>
    <w:rsid w:val="00930761"/>
    <w:rsid w:val="0093461D"/>
    <w:rsid w:val="00936484"/>
    <w:rsid w:val="00936747"/>
    <w:rsid w:val="00940E2C"/>
    <w:rsid w:val="009410A9"/>
    <w:rsid w:val="00943167"/>
    <w:rsid w:val="0094562E"/>
    <w:rsid w:val="00945F50"/>
    <w:rsid w:val="00946220"/>
    <w:rsid w:val="0094622D"/>
    <w:rsid w:val="009465B7"/>
    <w:rsid w:val="009473EC"/>
    <w:rsid w:val="009476BC"/>
    <w:rsid w:val="009478E9"/>
    <w:rsid w:val="00950678"/>
    <w:rsid w:val="009506D5"/>
    <w:rsid w:val="0095140B"/>
    <w:rsid w:val="0095199A"/>
    <w:rsid w:val="00953C79"/>
    <w:rsid w:val="00955CD5"/>
    <w:rsid w:val="00956C21"/>
    <w:rsid w:val="00957579"/>
    <w:rsid w:val="0095780B"/>
    <w:rsid w:val="00960CE7"/>
    <w:rsid w:val="009612BF"/>
    <w:rsid w:val="00962912"/>
    <w:rsid w:val="0096381E"/>
    <w:rsid w:val="00966D2E"/>
    <w:rsid w:val="00967A74"/>
    <w:rsid w:val="00970453"/>
    <w:rsid w:val="0097209B"/>
    <w:rsid w:val="00972E6A"/>
    <w:rsid w:val="00974390"/>
    <w:rsid w:val="0097459D"/>
    <w:rsid w:val="009747C6"/>
    <w:rsid w:val="00976AED"/>
    <w:rsid w:val="00980745"/>
    <w:rsid w:val="00981B45"/>
    <w:rsid w:val="00981FA5"/>
    <w:rsid w:val="0098481F"/>
    <w:rsid w:val="00986649"/>
    <w:rsid w:val="009868DF"/>
    <w:rsid w:val="00987B0E"/>
    <w:rsid w:val="009902FD"/>
    <w:rsid w:val="00990742"/>
    <w:rsid w:val="00990FF2"/>
    <w:rsid w:val="00992DE2"/>
    <w:rsid w:val="00994DFF"/>
    <w:rsid w:val="00994FB8"/>
    <w:rsid w:val="0099540F"/>
    <w:rsid w:val="00996B19"/>
    <w:rsid w:val="0099751F"/>
    <w:rsid w:val="0099769B"/>
    <w:rsid w:val="009976F5"/>
    <w:rsid w:val="0099775B"/>
    <w:rsid w:val="00997C8F"/>
    <w:rsid w:val="009A1BE8"/>
    <w:rsid w:val="009A2AE0"/>
    <w:rsid w:val="009A3594"/>
    <w:rsid w:val="009A3B59"/>
    <w:rsid w:val="009A431B"/>
    <w:rsid w:val="009A4BC7"/>
    <w:rsid w:val="009A7C16"/>
    <w:rsid w:val="009B1016"/>
    <w:rsid w:val="009B1950"/>
    <w:rsid w:val="009B1CCB"/>
    <w:rsid w:val="009B2831"/>
    <w:rsid w:val="009B365D"/>
    <w:rsid w:val="009B4037"/>
    <w:rsid w:val="009B5034"/>
    <w:rsid w:val="009B56A6"/>
    <w:rsid w:val="009B7C76"/>
    <w:rsid w:val="009C0167"/>
    <w:rsid w:val="009C147A"/>
    <w:rsid w:val="009C23C2"/>
    <w:rsid w:val="009C2ED9"/>
    <w:rsid w:val="009C385D"/>
    <w:rsid w:val="009C3ADD"/>
    <w:rsid w:val="009C4B63"/>
    <w:rsid w:val="009C5014"/>
    <w:rsid w:val="009C64DD"/>
    <w:rsid w:val="009C6D28"/>
    <w:rsid w:val="009C73CF"/>
    <w:rsid w:val="009D0163"/>
    <w:rsid w:val="009D1921"/>
    <w:rsid w:val="009D27C2"/>
    <w:rsid w:val="009D38AF"/>
    <w:rsid w:val="009D4182"/>
    <w:rsid w:val="009D42DD"/>
    <w:rsid w:val="009D695D"/>
    <w:rsid w:val="009D6FAA"/>
    <w:rsid w:val="009E09E1"/>
    <w:rsid w:val="009E1BCB"/>
    <w:rsid w:val="009E27D6"/>
    <w:rsid w:val="009E2BCB"/>
    <w:rsid w:val="009E3A31"/>
    <w:rsid w:val="009E7CFB"/>
    <w:rsid w:val="009F0A6A"/>
    <w:rsid w:val="009F2625"/>
    <w:rsid w:val="009F4F10"/>
    <w:rsid w:val="009F5B6A"/>
    <w:rsid w:val="009F62FE"/>
    <w:rsid w:val="009F6346"/>
    <w:rsid w:val="00A002C7"/>
    <w:rsid w:val="00A00899"/>
    <w:rsid w:val="00A03495"/>
    <w:rsid w:val="00A035D2"/>
    <w:rsid w:val="00A04159"/>
    <w:rsid w:val="00A056A0"/>
    <w:rsid w:val="00A067FE"/>
    <w:rsid w:val="00A071B9"/>
    <w:rsid w:val="00A07B90"/>
    <w:rsid w:val="00A07C7A"/>
    <w:rsid w:val="00A102D9"/>
    <w:rsid w:val="00A10395"/>
    <w:rsid w:val="00A103C7"/>
    <w:rsid w:val="00A11080"/>
    <w:rsid w:val="00A12C2C"/>
    <w:rsid w:val="00A17189"/>
    <w:rsid w:val="00A1723B"/>
    <w:rsid w:val="00A17DD5"/>
    <w:rsid w:val="00A17E62"/>
    <w:rsid w:val="00A17FE6"/>
    <w:rsid w:val="00A214B3"/>
    <w:rsid w:val="00A236FF"/>
    <w:rsid w:val="00A23DC8"/>
    <w:rsid w:val="00A27C31"/>
    <w:rsid w:val="00A30556"/>
    <w:rsid w:val="00A31581"/>
    <w:rsid w:val="00A32761"/>
    <w:rsid w:val="00A347FC"/>
    <w:rsid w:val="00A34F7C"/>
    <w:rsid w:val="00A353DD"/>
    <w:rsid w:val="00A35A08"/>
    <w:rsid w:val="00A41C08"/>
    <w:rsid w:val="00A42147"/>
    <w:rsid w:val="00A43965"/>
    <w:rsid w:val="00A464B2"/>
    <w:rsid w:val="00A472F3"/>
    <w:rsid w:val="00A47329"/>
    <w:rsid w:val="00A50F66"/>
    <w:rsid w:val="00A51B17"/>
    <w:rsid w:val="00A51E55"/>
    <w:rsid w:val="00A53AE2"/>
    <w:rsid w:val="00A53BA2"/>
    <w:rsid w:val="00A53F80"/>
    <w:rsid w:val="00A549B0"/>
    <w:rsid w:val="00A551C8"/>
    <w:rsid w:val="00A579C7"/>
    <w:rsid w:val="00A60D26"/>
    <w:rsid w:val="00A61669"/>
    <w:rsid w:val="00A61A8B"/>
    <w:rsid w:val="00A623B4"/>
    <w:rsid w:val="00A6306D"/>
    <w:rsid w:val="00A644A9"/>
    <w:rsid w:val="00A65C4E"/>
    <w:rsid w:val="00A669C7"/>
    <w:rsid w:val="00A66A66"/>
    <w:rsid w:val="00A67F72"/>
    <w:rsid w:val="00A67FF5"/>
    <w:rsid w:val="00A7471F"/>
    <w:rsid w:val="00A74EBC"/>
    <w:rsid w:val="00A7637A"/>
    <w:rsid w:val="00A773ED"/>
    <w:rsid w:val="00A802D8"/>
    <w:rsid w:val="00A808CB"/>
    <w:rsid w:val="00A848CF"/>
    <w:rsid w:val="00A84B11"/>
    <w:rsid w:val="00A84D30"/>
    <w:rsid w:val="00A85CC9"/>
    <w:rsid w:val="00A9088E"/>
    <w:rsid w:val="00A90F98"/>
    <w:rsid w:val="00A918F3"/>
    <w:rsid w:val="00A91C76"/>
    <w:rsid w:val="00A9282A"/>
    <w:rsid w:val="00A93FCE"/>
    <w:rsid w:val="00A95958"/>
    <w:rsid w:val="00A975C7"/>
    <w:rsid w:val="00A97BCA"/>
    <w:rsid w:val="00AA079E"/>
    <w:rsid w:val="00AA1855"/>
    <w:rsid w:val="00AA1AF5"/>
    <w:rsid w:val="00AA2693"/>
    <w:rsid w:val="00AA3594"/>
    <w:rsid w:val="00AA4C04"/>
    <w:rsid w:val="00AA4D19"/>
    <w:rsid w:val="00AA68E6"/>
    <w:rsid w:val="00AA6FC7"/>
    <w:rsid w:val="00AA746B"/>
    <w:rsid w:val="00AA7EDA"/>
    <w:rsid w:val="00AB17AD"/>
    <w:rsid w:val="00AB2959"/>
    <w:rsid w:val="00AB2A42"/>
    <w:rsid w:val="00AB2C17"/>
    <w:rsid w:val="00AB3329"/>
    <w:rsid w:val="00AB58E7"/>
    <w:rsid w:val="00AB729C"/>
    <w:rsid w:val="00AB7FB6"/>
    <w:rsid w:val="00AC373E"/>
    <w:rsid w:val="00AC546F"/>
    <w:rsid w:val="00AC58CE"/>
    <w:rsid w:val="00AC5DF4"/>
    <w:rsid w:val="00AC6B10"/>
    <w:rsid w:val="00AD4E67"/>
    <w:rsid w:val="00AD4FD0"/>
    <w:rsid w:val="00AD6E16"/>
    <w:rsid w:val="00AD7917"/>
    <w:rsid w:val="00AE0685"/>
    <w:rsid w:val="00AE4B74"/>
    <w:rsid w:val="00AE56B1"/>
    <w:rsid w:val="00AE6675"/>
    <w:rsid w:val="00AE6A82"/>
    <w:rsid w:val="00AE6E03"/>
    <w:rsid w:val="00AE750C"/>
    <w:rsid w:val="00AF39A1"/>
    <w:rsid w:val="00AF3D77"/>
    <w:rsid w:val="00AF3D9F"/>
    <w:rsid w:val="00AF53F1"/>
    <w:rsid w:val="00AF5C5C"/>
    <w:rsid w:val="00AF684A"/>
    <w:rsid w:val="00AF6CCC"/>
    <w:rsid w:val="00B0238F"/>
    <w:rsid w:val="00B02736"/>
    <w:rsid w:val="00B02995"/>
    <w:rsid w:val="00B029CF"/>
    <w:rsid w:val="00B054EA"/>
    <w:rsid w:val="00B05BC0"/>
    <w:rsid w:val="00B05F55"/>
    <w:rsid w:val="00B05F7A"/>
    <w:rsid w:val="00B075F0"/>
    <w:rsid w:val="00B1082A"/>
    <w:rsid w:val="00B112E6"/>
    <w:rsid w:val="00B17100"/>
    <w:rsid w:val="00B17A13"/>
    <w:rsid w:val="00B221F1"/>
    <w:rsid w:val="00B2329B"/>
    <w:rsid w:val="00B2443D"/>
    <w:rsid w:val="00B2492D"/>
    <w:rsid w:val="00B2583F"/>
    <w:rsid w:val="00B25F64"/>
    <w:rsid w:val="00B26E3B"/>
    <w:rsid w:val="00B3003B"/>
    <w:rsid w:val="00B322B2"/>
    <w:rsid w:val="00B322E6"/>
    <w:rsid w:val="00B32304"/>
    <w:rsid w:val="00B32B5A"/>
    <w:rsid w:val="00B3623B"/>
    <w:rsid w:val="00B36420"/>
    <w:rsid w:val="00B4360D"/>
    <w:rsid w:val="00B442E9"/>
    <w:rsid w:val="00B4442C"/>
    <w:rsid w:val="00B444A9"/>
    <w:rsid w:val="00B464AE"/>
    <w:rsid w:val="00B506BD"/>
    <w:rsid w:val="00B50F43"/>
    <w:rsid w:val="00B5389E"/>
    <w:rsid w:val="00B53E17"/>
    <w:rsid w:val="00B545C5"/>
    <w:rsid w:val="00B5491D"/>
    <w:rsid w:val="00B56D7D"/>
    <w:rsid w:val="00B57294"/>
    <w:rsid w:val="00B605CA"/>
    <w:rsid w:val="00B6220E"/>
    <w:rsid w:val="00B64072"/>
    <w:rsid w:val="00B64C12"/>
    <w:rsid w:val="00B65DFC"/>
    <w:rsid w:val="00B66761"/>
    <w:rsid w:val="00B67939"/>
    <w:rsid w:val="00B71E39"/>
    <w:rsid w:val="00B71FAF"/>
    <w:rsid w:val="00B72B58"/>
    <w:rsid w:val="00B74731"/>
    <w:rsid w:val="00B775F0"/>
    <w:rsid w:val="00B805DD"/>
    <w:rsid w:val="00B807F3"/>
    <w:rsid w:val="00B81AA9"/>
    <w:rsid w:val="00B8289B"/>
    <w:rsid w:val="00B828B0"/>
    <w:rsid w:val="00B82A9E"/>
    <w:rsid w:val="00B83774"/>
    <w:rsid w:val="00B83810"/>
    <w:rsid w:val="00B83D5D"/>
    <w:rsid w:val="00B84709"/>
    <w:rsid w:val="00B84CD1"/>
    <w:rsid w:val="00B85302"/>
    <w:rsid w:val="00B87EA8"/>
    <w:rsid w:val="00B90375"/>
    <w:rsid w:val="00B907A1"/>
    <w:rsid w:val="00B939CF"/>
    <w:rsid w:val="00B95586"/>
    <w:rsid w:val="00B96757"/>
    <w:rsid w:val="00B97D49"/>
    <w:rsid w:val="00BA0BB2"/>
    <w:rsid w:val="00BA1F34"/>
    <w:rsid w:val="00BA1F54"/>
    <w:rsid w:val="00BA244E"/>
    <w:rsid w:val="00BA254F"/>
    <w:rsid w:val="00BA60C8"/>
    <w:rsid w:val="00BA6728"/>
    <w:rsid w:val="00BB05B6"/>
    <w:rsid w:val="00BB0942"/>
    <w:rsid w:val="00BB0B1B"/>
    <w:rsid w:val="00BB4DDC"/>
    <w:rsid w:val="00BB4F9B"/>
    <w:rsid w:val="00BB5F61"/>
    <w:rsid w:val="00BB7064"/>
    <w:rsid w:val="00BB73A0"/>
    <w:rsid w:val="00BB740F"/>
    <w:rsid w:val="00BB7B64"/>
    <w:rsid w:val="00BC0897"/>
    <w:rsid w:val="00BC1D31"/>
    <w:rsid w:val="00BC2A96"/>
    <w:rsid w:val="00BC4870"/>
    <w:rsid w:val="00BC54BB"/>
    <w:rsid w:val="00BC63FC"/>
    <w:rsid w:val="00BD0A9C"/>
    <w:rsid w:val="00BD215E"/>
    <w:rsid w:val="00BD731E"/>
    <w:rsid w:val="00BE0B3B"/>
    <w:rsid w:val="00BE35BF"/>
    <w:rsid w:val="00BE368E"/>
    <w:rsid w:val="00BE3BED"/>
    <w:rsid w:val="00BE4120"/>
    <w:rsid w:val="00BE508B"/>
    <w:rsid w:val="00BE5289"/>
    <w:rsid w:val="00BE5E07"/>
    <w:rsid w:val="00BE603D"/>
    <w:rsid w:val="00BE622F"/>
    <w:rsid w:val="00BE66FF"/>
    <w:rsid w:val="00BF0F3C"/>
    <w:rsid w:val="00BF1424"/>
    <w:rsid w:val="00BF1B70"/>
    <w:rsid w:val="00BF1C5C"/>
    <w:rsid w:val="00BF23E7"/>
    <w:rsid w:val="00BF2ACD"/>
    <w:rsid w:val="00BF52A3"/>
    <w:rsid w:val="00BF54A4"/>
    <w:rsid w:val="00BF6087"/>
    <w:rsid w:val="00BF7127"/>
    <w:rsid w:val="00BF7752"/>
    <w:rsid w:val="00C001CA"/>
    <w:rsid w:val="00C00FF1"/>
    <w:rsid w:val="00C010EE"/>
    <w:rsid w:val="00C012DA"/>
    <w:rsid w:val="00C02649"/>
    <w:rsid w:val="00C0437C"/>
    <w:rsid w:val="00C04EAF"/>
    <w:rsid w:val="00C101D4"/>
    <w:rsid w:val="00C10F50"/>
    <w:rsid w:val="00C11FC4"/>
    <w:rsid w:val="00C12819"/>
    <w:rsid w:val="00C13064"/>
    <w:rsid w:val="00C14125"/>
    <w:rsid w:val="00C152E2"/>
    <w:rsid w:val="00C16529"/>
    <w:rsid w:val="00C16FDF"/>
    <w:rsid w:val="00C17601"/>
    <w:rsid w:val="00C218AB"/>
    <w:rsid w:val="00C2194A"/>
    <w:rsid w:val="00C22801"/>
    <w:rsid w:val="00C23018"/>
    <w:rsid w:val="00C230FA"/>
    <w:rsid w:val="00C2689F"/>
    <w:rsid w:val="00C275C3"/>
    <w:rsid w:val="00C27EF6"/>
    <w:rsid w:val="00C27F2A"/>
    <w:rsid w:val="00C30DE6"/>
    <w:rsid w:val="00C31084"/>
    <w:rsid w:val="00C310B4"/>
    <w:rsid w:val="00C3372F"/>
    <w:rsid w:val="00C33FB3"/>
    <w:rsid w:val="00C35669"/>
    <w:rsid w:val="00C378BD"/>
    <w:rsid w:val="00C4229E"/>
    <w:rsid w:val="00C44929"/>
    <w:rsid w:val="00C4596B"/>
    <w:rsid w:val="00C47D3A"/>
    <w:rsid w:val="00C51E6B"/>
    <w:rsid w:val="00C52656"/>
    <w:rsid w:val="00C54130"/>
    <w:rsid w:val="00C5793A"/>
    <w:rsid w:val="00C57F6E"/>
    <w:rsid w:val="00C600BE"/>
    <w:rsid w:val="00C61566"/>
    <w:rsid w:val="00C64046"/>
    <w:rsid w:val="00C641B8"/>
    <w:rsid w:val="00C64DE6"/>
    <w:rsid w:val="00C654B8"/>
    <w:rsid w:val="00C65D68"/>
    <w:rsid w:val="00C65F5D"/>
    <w:rsid w:val="00C66AF7"/>
    <w:rsid w:val="00C66B9C"/>
    <w:rsid w:val="00C70ED7"/>
    <w:rsid w:val="00C71011"/>
    <w:rsid w:val="00C71BA5"/>
    <w:rsid w:val="00C721CD"/>
    <w:rsid w:val="00C7272C"/>
    <w:rsid w:val="00C73BAB"/>
    <w:rsid w:val="00C74813"/>
    <w:rsid w:val="00C766F9"/>
    <w:rsid w:val="00C76934"/>
    <w:rsid w:val="00C77D84"/>
    <w:rsid w:val="00C8214C"/>
    <w:rsid w:val="00C822E5"/>
    <w:rsid w:val="00C82EEA"/>
    <w:rsid w:val="00C82FBF"/>
    <w:rsid w:val="00C851CA"/>
    <w:rsid w:val="00C853F0"/>
    <w:rsid w:val="00C85F9C"/>
    <w:rsid w:val="00C874EC"/>
    <w:rsid w:val="00C90B8F"/>
    <w:rsid w:val="00C91B6D"/>
    <w:rsid w:val="00C922DF"/>
    <w:rsid w:val="00C96301"/>
    <w:rsid w:val="00C96710"/>
    <w:rsid w:val="00C967CE"/>
    <w:rsid w:val="00C9680B"/>
    <w:rsid w:val="00C96849"/>
    <w:rsid w:val="00CA0CD0"/>
    <w:rsid w:val="00CA5D17"/>
    <w:rsid w:val="00CA5E7F"/>
    <w:rsid w:val="00CA6BBC"/>
    <w:rsid w:val="00CB0941"/>
    <w:rsid w:val="00CB1675"/>
    <w:rsid w:val="00CB46F0"/>
    <w:rsid w:val="00CB48DC"/>
    <w:rsid w:val="00CB5758"/>
    <w:rsid w:val="00CB6165"/>
    <w:rsid w:val="00CB67E7"/>
    <w:rsid w:val="00CB790D"/>
    <w:rsid w:val="00CB7C3A"/>
    <w:rsid w:val="00CC0840"/>
    <w:rsid w:val="00CC08B0"/>
    <w:rsid w:val="00CC194A"/>
    <w:rsid w:val="00CC2237"/>
    <w:rsid w:val="00CC24D1"/>
    <w:rsid w:val="00CC24E7"/>
    <w:rsid w:val="00CC3022"/>
    <w:rsid w:val="00CC3477"/>
    <w:rsid w:val="00CC366C"/>
    <w:rsid w:val="00CC4689"/>
    <w:rsid w:val="00CC62E2"/>
    <w:rsid w:val="00CC6F30"/>
    <w:rsid w:val="00CC78E6"/>
    <w:rsid w:val="00CD0B3A"/>
    <w:rsid w:val="00CD11C8"/>
    <w:rsid w:val="00CD177F"/>
    <w:rsid w:val="00CD2C00"/>
    <w:rsid w:val="00CD2F20"/>
    <w:rsid w:val="00CD5432"/>
    <w:rsid w:val="00CD5FAD"/>
    <w:rsid w:val="00CD6048"/>
    <w:rsid w:val="00CE2282"/>
    <w:rsid w:val="00CE23F8"/>
    <w:rsid w:val="00CE6434"/>
    <w:rsid w:val="00CF03F0"/>
    <w:rsid w:val="00CF1561"/>
    <w:rsid w:val="00CF1C25"/>
    <w:rsid w:val="00CF37C8"/>
    <w:rsid w:val="00CF3A00"/>
    <w:rsid w:val="00CF52B9"/>
    <w:rsid w:val="00CF671D"/>
    <w:rsid w:val="00CF78B5"/>
    <w:rsid w:val="00D01094"/>
    <w:rsid w:val="00D022CC"/>
    <w:rsid w:val="00D106D0"/>
    <w:rsid w:val="00D11BD2"/>
    <w:rsid w:val="00D122C0"/>
    <w:rsid w:val="00D12C35"/>
    <w:rsid w:val="00D14C46"/>
    <w:rsid w:val="00D15C01"/>
    <w:rsid w:val="00D15CE0"/>
    <w:rsid w:val="00D2089F"/>
    <w:rsid w:val="00D20FB2"/>
    <w:rsid w:val="00D2196F"/>
    <w:rsid w:val="00D21B41"/>
    <w:rsid w:val="00D232CA"/>
    <w:rsid w:val="00D23B54"/>
    <w:rsid w:val="00D24C10"/>
    <w:rsid w:val="00D2551D"/>
    <w:rsid w:val="00D25E58"/>
    <w:rsid w:val="00D30403"/>
    <w:rsid w:val="00D30AC8"/>
    <w:rsid w:val="00D32706"/>
    <w:rsid w:val="00D32830"/>
    <w:rsid w:val="00D34D33"/>
    <w:rsid w:val="00D3676F"/>
    <w:rsid w:val="00D36968"/>
    <w:rsid w:val="00D36FD3"/>
    <w:rsid w:val="00D41747"/>
    <w:rsid w:val="00D42578"/>
    <w:rsid w:val="00D42EAD"/>
    <w:rsid w:val="00D43DEB"/>
    <w:rsid w:val="00D43F95"/>
    <w:rsid w:val="00D44212"/>
    <w:rsid w:val="00D459F3"/>
    <w:rsid w:val="00D466A7"/>
    <w:rsid w:val="00D46FB4"/>
    <w:rsid w:val="00D47BB7"/>
    <w:rsid w:val="00D504CA"/>
    <w:rsid w:val="00D51C35"/>
    <w:rsid w:val="00D539B2"/>
    <w:rsid w:val="00D54762"/>
    <w:rsid w:val="00D55FA2"/>
    <w:rsid w:val="00D57D8A"/>
    <w:rsid w:val="00D6219D"/>
    <w:rsid w:val="00D62500"/>
    <w:rsid w:val="00D6273F"/>
    <w:rsid w:val="00D636F3"/>
    <w:rsid w:val="00D65A04"/>
    <w:rsid w:val="00D65C3B"/>
    <w:rsid w:val="00D7080A"/>
    <w:rsid w:val="00D70CE5"/>
    <w:rsid w:val="00D71521"/>
    <w:rsid w:val="00D722F0"/>
    <w:rsid w:val="00D725BC"/>
    <w:rsid w:val="00D72885"/>
    <w:rsid w:val="00D74014"/>
    <w:rsid w:val="00D74C57"/>
    <w:rsid w:val="00D76A75"/>
    <w:rsid w:val="00D77ED5"/>
    <w:rsid w:val="00D8116D"/>
    <w:rsid w:val="00D81CFD"/>
    <w:rsid w:val="00D84FE9"/>
    <w:rsid w:val="00D90E6B"/>
    <w:rsid w:val="00D91F01"/>
    <w:rsid w:val="00D933B1"/>
    <w:rsid w:val="00D93B79"/>
    <w:rsid w:val="00D93E02"/>
    <w:rsid w:val="00D93F37"/>
    <w:rsid w:val="00D94149"/>
    <w:rsid w:val="00D9549A"/>
    <w:rsid w:val="00D9573A"/>
    <w:rsid w:val="00D961FE"/>
    <w:rsid w:val="00D96436"/>
    <w:rsid w:val="00D96928"/>
    <w:rsid w:val="00D97E3B"/>
    <w:rsid w:val="00DA04D3"/>
    <w:rsid w:val="00DA1C56"/>
    <w:rsid w:val="00DA249A"/>
    <w:rsid w:val="00DA34E8"/>
    <w:rsid w:val="00DA5285"/>
    <w:rsid w:val="00DA5E3E"/>
    <w:rsid w:val="00DA66D0"/>
    <w:rsid w:val="00DA6CD7"/>
    <w:rsid w:val="00DA763F"/>
    <w:rsid w:val="00DA7C8B"/>
    <w:rsid w:val="00DB02E4"/>
    <w:rsid w:val="00DB0DC5"/>
    <w:rsid w:val="00DB1356"/>
    <w:rsid w:val="00DB24B4"/>
    <w:rsid w:val="00DB25A4"/>
    <w:rsid w:val="00DB45BC"/>
    <w:rsid w:val="00DB5202"/>
    <w:rsid w:val="00DB5861"/>
    <w:rsid w:val="00DB6902"/>
    <w:rsid w:val="00DB6C18"/>
    <w:rsid w:val="00DB7E42"/>
    <w:rsid w:val="00DC22F9"/>
    <w:rsid w:val="00DC2776"/>
    <w:rsid w:val="00DC28F9"/>
    <w:rsid w:val="00DC2AFE"/>
    <w:rsid w:val="00DC2E5B"/>
    <w:rsid w:val="00DC2F1D"/>
    <w:rsid w:val="00DC6DF2"/>
    <w:rsid w:val="00DD062F"/>
    <w:rsid w:val="00DD06FC"/>
    <w:rsid w:val="00DD5AC2"/>
    <w:rsid w:val="00DD637F"/>
    <w:rsid w:val="00DE1207"/>
    <w:rsid w:val="00DE141D"/>
    <w:rsid w:val="00DE2410"/>
    <w:rsid w:val="00DE2883"/>
    <w:rsid w:val="00DE2B9B"/>
    <w:rsid w:val="00DE3F23"/>
    <w:rsid w:val="00DE6CF0"/>
    <w:rsid w:val="00DF07A2"/>
    <w:rsid w:val="00DF0FB3"/>
    <w:rsid w:val="00DF191E"/>
    <w:rsid w:val="00DF1DBE"/>
    <w:rsid w:val="00DF2D88"/>
    <w:rsid w:val="00DF3FEB"/>
    <w:rsid w:val="00DF4709"/>
    <w:rsid w:val="00DF56E3"/>
    <w:rsid w:val="00DF59A5"/>
    <w:rsid w:val="00E0123E"/>
    <w:rsid w:val="00E02946"/>
    <w:rsid w:val="00E02EB6"/>
    <w:rsid w:val="00E03517"/>
    <w:rsid w:val="00E03FF5"/>
    <w:rsid w:val="00E06A14"/>
    <w:rsid w:val="00E07FD6"/>
    <w:rsid w:val="00E11578"/>
    <w:rsid w:val="00E12211"/>
    <w:rsid w:val="00E12C80"/>
    <w:rsid w:val="00E1342C"/>
    <w:rsid w:val="00E13D23"/>
    <w:rsid w:val="00E14067"/>
    <w:rsid w:val="00E144FC"/>
    <w:rsid w:val="00E15B76"/>
    <w:rsid w:val="00E17E4B"/>
    <w:rsid w:val="00E214DB"/>
    <w:rsid w:val="00E21B9E"/>
    <w:rsid w:val="00E22BD4"/>
    <w:rsid w:val="00E22D90"/>
    <w:rsid w:val="00E248C2"/>
    <w:rsid w:val="00E24BAC"/>
    <w:rsid w:val="00E27D0E"/>
    <w:rsid w:val="00E30242"/>
    <w:rsid w:val="00E312B9"/>
    <w:rsid w:val="00E32C6A"/>
    <w:rsid w:val="00E33A6B"/>
    <w:rsid w:val="00E34BBA"/>
    <w:rsid w:val="00E35EA5"/>
    <w:rsid w:val="00E36C85"/>
    <w:rsid w:val="00E401CC"/>
    <w:rsid w:val="00E4118F"/>
    <w:rsid w:val="00E42FF7"/>
    <w:rsid w:val="00E45477"/>
    <w:rsid w:val="00E475F1"/>
    <w:rsid w:val="00E50C9E"/>
    <w:rsid w:val="00E516D2"/>
    <w:rsid w:val="00E525BE"/>
    <w:rsid w:val="00E53F2A"/>
    <w:rsid w:val="00E55580"/>
    <w:rsid w:val="00E5597B"/>
    <w:rsid w:val="00E56533"/>
    <w:rsid w:val="00E57085"/>
    <w:rsid w:val="00E60BCC"/>
    <w:rsid w:val="00E60D08"/>
    <w:rsid w:val="00E60DFA"/>
    <w:rsid w:val="00E61382"/>
    <w:rsid w:val="00E63B37"/>
    <w:rsid w:val="00E7027F"/>
    <w:rsid w:val="00E711BF"/>
    <w:rsid w:val="00E71D1A"/>
    <w:rsid w:val="00E74266"/>
    <w:rsid w:val="00E74BA9"/>
    <w:rsid w:val="00E7726A"/>
    <w:rsid w:val="00E776A0"/>
    <w:rsid w:val="00E805DC"/>
    <w:rsid w:val="00E86C3F"/>
    <w:rsid w:val="00E87BE5"/>
    <w:rsid w:val="00E901A8"/>
    <w:rsid w:val="00E90B59"/>
    <w:rsid w:val="00E92E69"/>
    <w:rsid w:val="00E94E77"/>
    <w:rsid w:val="00E95159"/>
    <w:rsid w:val="00E95F9A"/>
    <w:rsid w:val="00E962B3"/>
    <w:rsid w:val="00E96655"/>
    <w:rsid w:val="00E9701D"/>
    <w:rsid w:val="00EA02FA"/>
    <w:rsid w:val="00EA0957"/>
    <w:rsid w:val="00EA11D0"/>
    <w:rsid w:val="00EA187C"/>
    <w:rsid w:val="00EA47A6"/>
    <w:rsid w:val="00EA4F1C"/>
    <w:rsid w:val="00EA5B3E"/>
    <w:rsid w:val="00EA782F"/>
    <w:rsid w:val="00EB228B"/>
    <w:rsid w:val="00EB23E2"/>
    <w:rsid w:val="00EB311B"/>
    <w:rsid w:val="00EB4090"/>
    <w:rsid w:val="00EB50BD"/>
    <w:rsid w:val="00EB5880"/>
    <w:rsid w:val="00EB609B"/>
    <w:rsid w:val="00EB69EB"/>
    <w:rsid w:val="00EC0330"/>
    <w:rsid w:val="00EC1915"/>
    <w:rsid w:val="00EC2236"/>
    <w:rsid w:val="00EC2587"/>
    <w:rsid w:val="00EC2F35"/>
    <w:rsid w:val="00EC4096"/>
    <w:rsid w:val="00EC49CA"/>
    <w:rsid w:val="00EC5B16"/>
    <w:rsid w:val="00EC5F63"/>
    <w:rsid w:val="00EC757B"/>
    <w:rsid w:val="00ED0842"/>
    <w:rsid w:val="00ED0B71"/>
    <w:rsid w:val="00ED0C4E"/>
    <w:rsid w:val="00ED11AE"/>
    <w:rsid w:val="00ED2370"/>
    <w:rsid w:val="00ED26B5"/>
    <w:rsid w:val="00ED2B49"/>
    <w:rsid w:val="00ED2DC9"/>
    <w:rsid w:val="00ED325B"/>
    <w:rsid w:val="00ED3CCF"/>
    <w:rsid w:val="00ED4442"/>
    <w:rsid w:val="00ED4A21"/>
    <w:rsid w:val="00ED4B40"/>
    <w:rsid w:val="00ED76DC"/>
    <w:rsid w:val="00ED78AF"/>
    <w:rsid w:val="00EE163D"/>
    <w:rsid w:val="00EE1DE8"/>
    <w:rsid w:val="00EE2122"/>
    <w:rsid w:val="00EE2B14"/>
    <w:rsid w:val="00EE3297"/>
    <w:rsid w:val="00EE3759"/>
    <w:rsid w:val="00EE5E0B"/>
    <w:rsid w:val="00EE6ADE"/>
    <w:rsid w:val="00EE70C6"/>
    <w:rsid w:val="00EF206D"/>
    <w:rsid w:val="00EF20D7"/>
    <w:rsid w:val="00EF223B"/>
    <w:rsid w:val="00EF2A40"/>
    <w:rsid w:val="00EF393F"/>
    <w:rsid w:val="00EF4AE4"/>
    <w:rsid w:val="00EF4CFB"/>
    <w:rsid w:val="00EF7164"/>
    <w:rsid w:val="00F00CC1"/>
    <w:rsid w:val="00F0109D"/>
    <w:rsid w:val="00F01CFF"/>
    <w:rsid w:val="00F0208D"/>
    <w:rsid w:val="00F044C2"/>
    <w:rsid w:val="00F048E5"/>
    <w:rsid w:val="00F04D69"/>
    <w:rsid w:val="00F0509C"/>
    <w:rsid w:val="00F053AF"/>
    <w:rsid w:val="00F068ED"/>
    <w:rsid w:val="00F12F34"/>
    <w:rsid w:val="00F135DF"/>
    <w:rsid w:val="00F13D2F"/>
    <w:rsid w:val="00F1757A"/>
    <w:rsid w:val="00F20203"/>
    <w:rsid w:val="00F204C0"/>
    <w:rsid w:val="00F20852"/>
    <w:rsid w:val="00F21121"/>
    <w:rsid w:val="00F2182C"/>
    <w:rsid w:val="00F21BAA"/>
    <w:rsid w:val="00F21D8D"/>
    <w:rsid w:val="00F2369B"/>
    <w:rsid w:val="00F23EF6"/>
    <w:rsid w:val="00F251C3"/>
    <w:rsid w:val="00F25C6F"/>
    <w:rsid w:val="00F25E9F"/>
    <w:rsid w:val="00F3093A"/>
    <w:rsid w:val="00F3116D"/>
    <w:rsid w:val="00F329EE"/>
    <w:rsid w:val="00F37B22"/>
    <w:rsid w:val="00F41FFC"/>
    <w:rsid w:val="00F42739"/>
    <w:rsid w:val="00F4301D"/>
    <w:rsid w:val="00F44005"/>
    <w:rsid w:val="00F47404"/>
    <w:rsid w:val="00F478BB"/>
    <w:rsid w:val="00F50416"/>
    <w:rsid w:val="00F50787"/>
    <w:rsid w:val="00F51BD0"/>
    <w:rsid w:val="00F5289F"/>
    <w:rsid w:val="00F53814"/>
    <w:rsid w:val="00F544EF"/>
    <w:rsid w:val="00F559A6"/>
    <w:rsid w:val="00F5633D"/>
    <w:rsid w:val="00F5750D"/>
    <w:rsid w:val="00F57EC6"/>
    <w:rsid w:val="00F600EF"/>
    <w:rsid w:val="00F601E3"/>
    <w:rsid w:val="00F602EA"/>
    <w:rsid w:val="00F60E74"/>
    <w:rsid w:val="00F6259E"/>
    <w:rsid w:val="00F6451A"/>
    <w:rsid w:val="00F64ADF"/>
    <w:rsid w:val="00F658D7"/>
    <w:rsid w:val="00F66129"/>
    <w:rsid w:val="00F665BB"/>
    <w:rsid w:val="00F73CC7"/>
    <w:rsid w:val="00F74D27"/>
    <w:rsid w:val="00F756F2"/>
    <w:rsid w:val="00F76C94"/>
    <w:rsid w:val="00F76E5A"/>
    <w:rsid w:val="00F83C21"/>
    <w:rsid w:val="00F8469A"/>
    <w:rsid w:val="00F85BC7"/>
    <w:rsid w:val="00F873B9"/>
    <w:rsid w:val="00F87449"/>
    <w:rsid w:val="00F95250"/>
    <w:rsid w:val="00F95A70"/>
    <w:rsid w:val="00F95B93"/>
    <w:rsid w:val="00F95BAB"/>
    <w:rsid w:val="00F96A31"/>
    <w:rsid w:val="00FA1474"/>
    <w:rsid w:val="00FA4667"/>
    <w:rsid w:val="00FA4AF9"/>
    <w:rsid w:val="00FA52AB"/>
    <w:rsid w:val="00FA56D8"/>
    <w:rsid w:val="00FA5A70"/>
    <w:rsid w:val="00FA7229"/>
    <w:rsid w:val="00FA7E12"/>
    <w:rsid w:val="00FB02CD"/>
    <w:rsid w:val="00FB0528"/>
    <w:rsid w:val="00FB259D"/>
    <w:rsid w:val="00FB2B64"/>
    <w:rsid w:val="00FB4D8C"/>
    <w:rsid w:val="00FB5C64"/>
    <w:rsid w:val="00FB751A"/>
    <w:rsid w:val="00FB77FB"/>
    <w:rsid w:val="00FB78F4"/>
    <w:rsid w:val="00FC2B50"/>
    <w:rsid w:val="00FC33A7"/>
    <w:rsid w:val="00FC3666"/>
    <w:rsid w:val="00FC3717"/>
    <w:rsid w:val="00FC5A85"/>
    <w:rsid w:val="00FC6D1E"/>
    <w:rsid w:val="00FD1FEA"/>
    <w:rsid w:val="00FD446F"/>
    <w:rsid w:val="00FD54FE"/>
    <w:rsid w:val="00FE03C1"/>
    <w:rsid w:val="00FE14F1"/>
    <w:rsid w:val="00FE1EB7"/>
    <w:rsid w:val="00FE20E5"/>
    <w:rsid w:val="00FE4AD0"/>
    <w:rsid w:val="00FE7F2A"/>
    <w:rsid w:val="00FF02EF"/>
    <w:rsid w:val="00FF088B"/>
    <w:rsid w:val="00FF090F"/>
    <w:rsid w:val="00FF12BC"/>
    <w:rsid w:val="00FF1E88"/>
    <w:rsid w:val="00FF21E0"/>
    <w:rsid w:val="00FF2744"/>
    <w:rsid w:val="00FF30E2"/>
    <w:rsid w:val="00FF3A0F"/>
    <w:rsid w:val="00FF5BDB"/>
    <w:rsid w:val="00FF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0FBF"/>
  <w15:chartTrackingRefBased/>
  <w15:docId w15:val="{658F1C6B-89E6-4FBE-A97B-262350A7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11B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2B53DA"/>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2B53DA"/>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D69"/>
  </w:style>
  <w:style w:type="paragraph" w:styleId="Footer">
    <w:name w:val="footer"/>
    <w:basedOn w:val="Normal"/>
    <w:link w:val="FooterChar"/>
    <w:uiPriority w:val="99"/>
    <w:unhideWhenUsed/>
    <w:rsid w:val="00F04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D69"/>
  </w:style>
  <w:style w:type="paragraph" w:styleId="ListParagraph">
    <w:name w:val="List Paragraph"/>
    <w:basedOn w:val="Normal"/>
    <w:uiPriority w:val="34"/>
    <w:qFormat/>
    <w:rsid w:val="00461DDE"/>
    <w:pPr>
      <w:ind w:left="720"/>
      <w:contextualSpacing/>
    </w:pPr>
  </w:style>
  <w:style w:type="paragraph" w:styleId="NormalWeb">
    <w:name w:val="Normal (Web)"/>
    <w:basedOn w:val="Normal"/>
    <w:uiPriority w:val="99"/>
    <w:unhideWhenUsed/>
    <w:rsid w:val="001B2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B27EA"/>
    <w:rPr>
      <w:color w:val="0000FF"/>
      <w:u w:val="single"/>
    </w:rPr>
  </w:style>
  <w:style w:type="character" w:styleId="Strong">
    <w:name w:val="Strong"/>
    <w:basedOn w:val="DefaultParagraphFont"/>
    <w:uiPriority w:val="22"/>
    <w:qFormat/>
    <w:rsid w:val="007843AA"/>
    <w:rPr>
      <w:b/>
      <w:bCs/>
    </w:rPr>
  </w:style>
  <w:style w:type="character" w:customStyle="1" w:styleId="selectable">
    <w:name w:val="selectable"/>
    <w:basedOn w:val="DefaultParagraphFont"/>
    <w:rsid w:val="007843AA"/>
  </w:style>
  <w:style w:type="character" w:customStyle="1" w:styleId="Heading2Char">
    <w:name w:val="Heading 2 Char"/>
    <w:basedOn w:val="DefaultParagraphFont"/>
    <w:link w:val="Heading2"/>
    <w:uiPriority w:val="9"/>
    <w:rsid w:val="00211B9A"/>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2B53DA"/>
    <w:rPr>
      <w:rFonts w:asciiTheme="majorHAnsi" w:eastAsiaTheme="majorEastAsia" w:hAnsiTheme="majorHAnsi" w:cstheme="majorBidi"/>
      <w:i/>
      <w:iCs/>
      <w:color w:val="365F91" w:themeColor="accent1" w:themeShade="BF"/>
    </w:rPr>
  </w:style>
  <w:style w:type="character" w:customStyle="1" w:styleId="Heading6Char">
    <w:name w:val="Heading 6 Char"/>
    <w:basedOn w:val="DefaultParagraphFont"/>
    <w:link w:val="Heading6"/>
    <w:uiPriority w:val="9"/>
    <w:semiHidden/>
    <w:rsid w:val="002B53DA"/>
    <w:rPr>
      <w:rFonts w:asciiTheme="majorHAnsi" w:eastAsiaTheme="majorEastAsia" w:hAnsiTheme="majorHAnsi" w:cstheme="majorBidi"/>
      <w:color w:val="243F60" w:themeColor="accent1" w:themeShade="7F"/>
    </w:rPr>
  </w:style>
  <w:style w:type="character" w:styleId="UnresolvedMention">
    <w:name w:val="Unresolved Mention"/>
    <w:basedOn w:val="DefaultParagraphFont"/>
    <w:uiPriority w:val="99"/>
    <w:semiHidden/>
    <w:unhideWhenUsed/>
    <w:rsid w:val="00782F87"/>
    <w:rPr>
      <w:color w:val="605E5C"/>
      <w:shd w:val="clear" w:color="auto" w:fill="E1DFDD"/>
    </w:rPr>
  </w:style>
  <w:style w:type="character" w:styleId="Emphasis">
    <w:name w:val="Emphasis"/>
    <w:basedOn w:val="DefaultParagraphFont"/>
    <w:uiPriority w:val="20"/>
    <w:qFormat/>
    <w:rsid w:val="00785DA4"/>
    <w:rPr>
      <w:i/>
      <w:iCs/>
    </w:rPr>
  </w:style>
  <w:style w:type="character" w:customStyle="1" w:styleId="referenceperson-group">
    <w:name w:val="reference__person-group"/>
    <w:basedOn w:val="DefaultParagraphFont"/>
    <w:rsid w:val="00027F4D"/>
  </w:style>
  <w:style w:type="character" w:customStyle="1" w:styleId="referencestring-name">
    <w:name w:val="reference__string-name"/>
    <w:basedOn w:val="DefaultParagraphFont"/>
    <w:rsid w:val="00027F4D"/>
  </w:style>
  <w:style w:type="character" w:customStyle="1" w:styleId="referencesurname">
    <w:name w:val="reference__surname"/>
    <w:basedOn w:val="DefaultParagraphFont"/>
    <w:rsid w:val="00027F4D"/>
  </w:style>
  <w:style w:type="character" w:customStyle="1" w:styleId="referencegiven-names">
    <w:name w:val="reference__given-names"/>
    <w:basedOn w:val="DefaultParagraphFont"/>
    <w:rsid w:val="00027F4D"/>
  </w:style>
  <w:style w:type="character" w:customStyle="1" w:styleId="referenceyear">
    <w:name w:val="reference__year"/>
    <w:basedOn w:val="DefaultParagraphFont"/>
    <w:rsid w:val="00027F4D"/>
  </w:style>
  <w:style w:type="character" w:customStyle="1" w:styleId="referencearticle-title">
    <w:name w:val="reference__article-title"/>
    <w:basedOn w:val="DefaultParagraphFont"/>
    <w:rsid w:val="00027F4D"/>
  </w:style>
  <w:style w:type="character" w:customStyle="1" w:styleId="referencesource">
    <w:name w:val="reference__source"/>
    <w:basedOn w:val="DefaultParagraphFont"/>
    <w:rsid w:val="00027F4D"/>
  </w:style>
  <w:style w:type="character" w:customStyle="1" w:styleId="referencevolume">
    <w:name w:val="reference__volume"/>
    <w:basedOn w:val="DefaultParagraphFont"/>
    <w:rsid w:val="00027F4D"/>
  </w:style>
  <w:style w:type="character" w:customStyle="1" w:styleId="referenceissue">
    <w:name w:val="reference__issue"/>
    <w:basedOn w:val="DefaultParagraphFont"/>
    <w:rsid w:val="00027F4D"/>
  </w:style>
  <w:style w:type="character" w:customStyle="1" w:styleId="referencefpage">
    <w:name w:val="reference__fpage"/>
    <w:basedOn w:val="DefaultParagraphFont"/>
    <w:rsid w:val="00027F4D"/>
  </w:style>
  <w:style w:type="character" w:customStyle="1" w:styleId="referencelpage">
    <w:name w:val="reference__lpage"/>
    <w:basedOn w:val="DefaultParagraphFont"/>
    <w:rsid w:val="00027F4D"/>
  </w:style>
  <w:style w:type="character" w:customStyle="1" w:styleId="referencecomment">
    <w:name w:val="reference__comment"/>
    <w:basedOn w:val="DefaultParagraphFont"/>
    <w:rsid w:val="00027F4D"/>
  </w:style>
  <w:style w:type="character" w:customStyle="1" w:styleId="collab">
    <w:name w:val="collab"/>
    <w:basedOn w:val="DefaultParagraphFont"/>
    <w:rsid w:val="00027F4D"/>
  </w:style>
  <w:style w:type="character" w:customStyle="1" w:styleId="referencedate-in-citation">
    <w:name w:val="reference__date-in-citation"/>
    <w:basedOn w:val="DefaultParagraphFont"/>
    <w:rsid w:val="00027F4D"/>
  </w:style>
  <w:style w:type="character" w:customStyle="1" w:styleId="ref-title">
    <w:name w:val="ref-title"/>
    <w:basedOn w:val="DefaultParagraphFont"/>
    <w:rsid w:val="00D97E3B"/>
  </w:style>
  <w:style w:type="character" w:customStyle="1" w:styleId="ref-vol">
    <w:name w:val="ref-vol"/>
    <w:basedOn w:val="DefaultParagraphFont"/>
    <w:rsid w:val="00B81AA9"/>
  </w:style>
  <w:style w:type="character" w:customStyle="1" w:styleId="ref-iss">
    <w:name w:val="ref-iss"/>
    <w:basedOn w:val="DefaultParagraphFont"/>
    <w:rsid w:val="00406D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6469">
      <w:bodyDiv w:val="1"/>
      <w:marLeft w:val="0"/>
      <w:marRight w:val="0"/>
      <w:marTop w:val="0"/>
      <w:marBottom w:val="0"/>
      <w:divBdr>
        <w:top w:val="none" w:sz="0" w:space="0" w:color="auto"/>
        <w:left w:val="none" w:sz="0" w:space="0" w:color="auto"/>
        <w:bottom w:val="none" w:sz="0" w:space="0" w:color="auto"/>
        <w:right w:val="none" w:sz="0" w:space="0" w:color="auto"/>
      </w:divBdr>
    </w:div>
    <w:div w:id="123040485">
      <w:bodyDiv w:val="1"/>
      <w:marLeft w:val="0"/>
      <w:marRight w:val="0"/>
      <w:marTop w:val="0"/>
      <w:marBottom w:val="0"/>
      <w:divBdr>
        <w:top w:val="none" w:sz="0" w:space="0" w:color="auto"/>
        <w:left w:val="none" w:sz="0" w:space="0" w:color="auto"/>
        <w:bottom w:val="none" w:sz="0" w:space="0" w:color="auto"/>
        <w:right w:val="none" w:sz="0" w:space="0" w:color="auto"/>
      </w:divBdr>
    </w:div>
    <w:div w:id="126358334">
      <w:bodyDiv w:val="1"/>
      <w:marLeft w:val="0"/>
      <w:marRight w:val="0"/>
      <w:marTop w:val="0"/>
      <w:marBottom w:val="0"/>
      <w:divBdr>
        <w:top w:val="none" w:sz="0" w:space="0" w:color="auto"/>
        <w:left w:val="none" w:sz="0" w:space="0" w:color="auto"/>
        <w:bottom w:val="none" w:sz="0" w:space="0" w:color="auto"/>
        <w:right w:val="none" w:sz="0" w:space="0" w:color="auto"/>
      </w:divBdr>
    </w:div>
    <w:div w:id="135999495">
      <w:bodyDiv w:val="1"/>
      <w:marLeft w:val="0"/>
      <w:marRight w:val="0"/>
      <w:marTop w:val="0"/>
      <w:marBottom w:val="0"/>
      <w:divBdr>
        <w:top w:val="none" w:sz="0" w:space="0" w:color="auto"/>
        <w:left w:val="none" w:sz="0" w:space="0" w:color="auto"/>
        <w:bottom w:val="none" w:sz="0" w:space="0" w:color="auto"/>
        <w:right w:val="none" w:sz="0" w:space="0" w:color="auto"/>
      </w:divBdr>
    </w:div>
    <w:div w:id="233587978">
      <w:bodyDiv w:val="1"/>
      <w:marLeft w:val="0"/>
      <w:marRight w:val="0"/>
      <w:marTop w:val="0"/>
      <w:marBottom w:val="0"/>
      <w:divBdr>
        <w:top w:val="none" w:sz="0" w:space="0" w:color="auto"/>
        <w:left w:val="none" w:sz="0" w:space="0" w:color="auto"/>
        <w:bottom w:val="none" w:sz="0" w:space="0" w:color="auto"/>
        <w:right w:val="none" w:sz="0" w:space="0" w:color="auto"/>
      </w:divBdr>
    </w:div>
    <w:div w:id="328214400">
      <w:bodyDiv w:val="1"/>
      <w:marLeft w:val="0"/>
      <w:marRight w:val="0"/>
      <w:marTop w:val="0"/>
      <w:marBottom w:val="0"/>
      <w:divBdr>
        <w:top w:val="none" w:sz="0" w:space="0" w:color="auto"/>
        <w:left w:val="none" w:sz="0" w:space="0" w:color="auto"/>
        <w:bottom w:val="none" w:sz="0" w:space="0" w:color="auto"/>
        <w:right w:val="none" w:sz="0" w:space="0" w:color="auto"/>
      </w:divBdr>
    </w:div>
    <w:div w:id="328367675">
      <w:bodyDiv w:val="1"/>
      <w:marLeft w:val="0"/>
      <w:marRight w:val="0"/>
      <w:marTop w:val="0"/>
      <w:marBottom w:val="0"/>
      <w:divBdr>
        <w:top w:val="none" w:sz="0" w:space="0" w:color="auto"/>
        <w:left w:val="none" w:sz="0" w:space="0" w:color="auto"/>
        <w:bottom w:val="none" w:sz="0" w:space="0" w:color="auto"/>
        <w:right w:val="none" w:sz="0" w:space="0" w:color="auto"/>
      </w:divBdr>
    </w:div>
    <w:div w:id="328874737">
      <w:bodyDiv w:val="1"/>
      <w:marLeft w:val="0"/>
      <w:marRight w:val="0"/>
      <w:marTop w:val="0"/>
      <w:marBottom w:val="0"/>
      <w:divBdr>
        <w:top w:val="none" w:sz="0" w:space="0" w:color="auto"/>
        <w:left w:val="none" w:sz="0" w:space="0" w:color="auto"/>
        <w:bottom w:val="none" w:sz="0" w:space="0" w:color="auto"/>
        <w:right w:val="none" w:sz="0" w:space="0" w:color="auto"/>
      </w:divBdr>
    </w:div>
    <w:div w:id="376508200">
      <w:bodyDiv w:val="1"/>
      <w:marLeft w:val="0"/>
      <w:marRight w:val="0"/>
      <w:marTop w:val="0"/>
      <w:marBottom w:val="0"/>
      <w:divBdr>
        <w:top w:val="none" w:sz="0" w:space="0" w:color="auto"/>
        <w:left w:val="none" w:sz="0" w:space="0" w:color="auto"/>
        <w:bottom w:val="none" w:sz="0" w:space="0" w:color="auto"/>
        <w:right w:val="none" w:sz="0" w:space="0" w:color="auto"/>
      </w:divBdr>
    </w:div>
    <w:div w:id="377701800">
      <w:bodyDiv w:val="1"/>
      <w:marLeft w:val="0"/>
      <w:marRight w:val="0"/>
      <w:marTop w:val="0"/>
      <w:marBottom w:val="0"/>
      <w:divBdr>
        <w:top w:val="none" w:sz="0" w:space="0" w:color="auto"/>
        <w:left w:val="none" w:sz="0" w:space="0" w:color="auto"/>
        <w:bottom w:val="none" w:sz="0" w:space="0" w:color="auto"/>
        <w:right w:val="none" w:sz="0" w:space="0" w:color="auto"/>
      </w:divBdr>
    </w:div>
    <w:div w:id="608199950">
      <w:bodyDiv w:val="1"/>
      <w:marLeft w:val="0"/>
      <w:marRight w:val="0"/>
      <w:marTop w:val="0"/>
      <w:marBottom w:val="0"/>
      <w:divBdr>
        <w:top w:val="none" w:sz="0" w:space="0" w:color="auto"/>
        <w:left w:val="none" w:sz="0" w:space="0" w:color="auto"/>
        <w:bottom w:val="none" w:sz="0" w:space="0" w:color="auto"/>
        <w:right w:val="none" w:sz="0" w:space="0" w:color="auto"/>
      </w:divBdr>
    </w:div>
    <w:div w:id="624312821">
      <w:bodyDiv w:val="1"/>
      <w:marLeft w:val="0"/>
      <w:marRight w:val="0"/>
      <w:marTop w:val="0"/>
      <w:marBottom w:val="0"/>
      <w:divBdr>
        <w:top w:val="none" w:sz="0" w:space="0" w:color="auto"/>
        <w:left w:val="none" w:sz="0" w:space="0" w:color="auto"/>
        <w:bottom w:val="none" w:sz="0" w:space="0" w:color="auto"/>
        <w:right w:val="none" w:sz="0" w:space="0" w:color="auto"/>
      </w:divBdr>
    </w:div>
    <w:div w:id="663629347">
      <w:bodyDiv w:val="1"/>
      <w:marLeft w:val="0"/>
      <w:marRight w:val="0"/>
      <w:marTop w:val="0"/>
      <w:marBottom w:val="0"/>
      <w:divBdr>
        <w:top w:val="none" w:sz="0" w:space="0" w:color="auto"/>
        <w:left w:val="none" w:sz="0" w:space="0" w:color="auto"/>
        <w:bottom w:val="none" w:sz="0" w:space="0" w:color="auto"/>
        <w:right w:val="none" w:sz="0" w:space="0" w:color="auto"/>
      </w:divBdr>
    </w:div>
    <w:div w:id="668950386">
      <w:bodyDiv w:val="1"/>
      <w:marLeft w:val="0"/>
      <w:marRight w:val="0"/>
      <w:marTop w:val="0"/>
      <w:marBottom w:val="0"/>
      <w:divBdr>
        <w:top w:val="none" w:sz="0" w:space="0" w:color="auto"/>
        <w:left w:val="none" w:sz="0" w:space="0" w:color="auto"/>
        <w:bottom w:val="none" w:sz="0" w:space="0" w:color="auto"/>
        <w:right w:val="none" w:sz="0" w:space="0" w:color="auto"/>
      </w:divBdr>
    </w:div>
    <w:div w:id="708995811">
      <w:bodyDiv w:val="1"/>
      <w:marLeft w:val="0"/>
      <w:marRight w:val="0"/>
      <w:marTop w:val="0"/>
      <w:marBottom w:val="0"/>
      <w:divBdr>
        <w:top w:val="none" w:sz="0" w:space="0" w:color="auto"/>
        <w:left w:val="none" w:sz="0" w:space="0" w:color="auto"/>
        <w:bottom w:val="none" w:sz="0" w:space="0" w:color="auto"/>
        <w:right w:val="none" w:sz="0" w:space="0" w:color="auto"/>
      </w:divBdr>
    </w:div>
    <w:div w:id="782069028">
      <w:bodyDiv w:val="1"/>
      <w:marLeft w:val="0"/>
      <w:marRight w:val="0"/>
      <w:marTop w:val="0"/>
      <w:marBottom w:val="0"/>
      <w:divBdr>
        <w:top w:val="none" w:sz="0" w:space="0" w:color="auto"/>
        <w:left w:val="none" w:sz="0" w:space="0" w:color="auto"/>
        <w:bottom w:val="none" w:sz="0" w:space="0" w:color="auto"/>
        <w:right w:val="none" w:sz="0" w:space="0" w:color="auto"/>
      </w:divBdr>
    </w:div>
    <w:div w:id="836727583">
      <w:bodyDiv w:val="1"/>
      <w:marLeft w:val="0"/>
      <w:marRight w:val="0"/>
      <w:marTop w:val="0"/>
      <w:marBottom w:val="0"/>
      <w:divBdr>
        <w:top w:val="none" w:sz="0" w:space="0" w:color="auto"/>
        <w:left w:val="none" w:sz="0" w:space="0" w:color="auto"/>
        <w:bottom w:val="none" w:sz="0" w:space="0" w:color="auto"/>
        <w:right w:val="none" w:sz="0" w:space="0" w:color="auto"/>
      </w:divBdr>
    </w:div>
    <w:div w:id="839806831">
      <w:bodyDiv w:val="1"/>
      <w:marLeft w:val="0"/>
      <w:marRight w:val="0"/>
      <w:marTop w:val="0"/>
      <w:marBottom w:val="0"/>
      <w:divBdr>
        <w:top w:val="none" w:sz="0" w:space="0" w:color="auto"/>
        <w:left w:val="none" w:sz="0" w:space="0" w:color="auto"/>
        <w:bottom w:val="none" w:sz="0" w:space="0" w:color="auto"/>
        <w:right w:val="none" w:sz="0" w:space="0" w:color="auto"/>
      </w:divBdr>
    </w:div>
    <w:div w:id="923611260">
      <w:bodyDiv w:val="1"/>
      <w:marLeft w:val="0"/>
      <w:marRight w:val="0"/>
      <w:marTop w:val="0"/>
      <w:marBottom w:val="0"/>
      <w:divBdr>
        <w:top w:val="none" w:sz="0" w:space="0" w:color="auto"/>
        <w:left w:val="none" w:sz="0" w:space="0" w:color="auto"/>
        <w:bottom w:val="none" w:sz="0" w:space="0" w:color="auto"/>
        <w:right w:val="none" w:sz="0" w:space="0" w:color="auto"/>
      </w:divBdr>
    </w:div>
    <w:div w:id="925579392">
      <w:bodyDiv w:val="1"/>
      <w:marLeft w:val="0"/>
      <w:marRight w:val="0"/>
      <w:marTop w:val="0"/>
      <w:marBottom w:val="0"/>
      <w:divBdr>
        <w:top w:val="none" w:sz="0" w:space="0" w:color="auto"/>
        <w:left w:val="none" w:sz="0" w:space="0" w:color="auto"/>
        <w:bottom w:val="none" w:sz="0" w:space="0" w:color="auto"/>
        <w:right w:val="none" w:sz="0" w:space="0" w:color="auto"/>
      </w:divBdr>
    </w:div>
    <w:div w:id="942033342">
      <w:bodyDiv w:val="1"/>
      <w:marLeft w:val="0"/>
      <w:marRight w:val="0"/>
      <w:marTop w:val="0"/>
      <w:marBottom w:val="0"/>
      <w:divBdr>
        <w:top w:val="none" w:sz="0" w:space="0" w:color="auto"/>
        <w:left w:val="none" w:sz="0" w:space="0" w:color="auto"/>
        <w:bottom w:val="none" w:sz="0" w:space="0" w:color="auto"/>
        <w:right w:val="none" w:sz="0" w:space="0" w:color="auto"/>
      </w:divBdr>
    </w:div>
    <w:div w:id="997882858">
      <w:bodyDiv w:val="1"/>
      <w:marLeft w:val="0"/>
      <w:marRight w:val="0"/>
      <w:marTop w:val="0"/>
      <w:marBottom w:val="0"/>
      <w:divBdr>
        <w:top w:val="none" w:sz="0" w:space="0" w:color="auto"/>
        <w:left w:val="none" w:sz="0" w:space="0" w:color="auto"/>
        <w:bottom w:val="none" w:sz="0" w:space="0" w:color="auto"/>
        <w:right w:val="none" w:sz="0" w:space="0" w:color="auto"/>
      </w:divBdr>
    </w:div>
    <w:div w:id="1085570818">
      <w:bodyDiv w:val="1"/>
      <w:marLeft w:val="0"/>
      <w:marRight w:val="0"/>
      <w:marTop w:val="0"/>
      <w:marBottom w:val="0"/>
      <w:divBdr>
        <w:top w:val="none" w:sz="0" w:space="0" w:color="auto"/>
        <w:left w:val="none" w:sz="0" w:space="0" w:color="auto"/>
        <w:bottom w:val="none" w:sz="0" w:space="0" w:color="auto"/>
        <w:right w:val="none" w:sz="0" w:space="0" w:color="auto"/>
      </w:divBdr>
    </w:div>
    <w:div w:id="1108430541">
      <w:bodyDiv w:val="1"/>
      <w:marLeft w:val="0"/>
      <w:marRight w:val="0"/>
      <w:marTop w:val="0"/>
      <w:marBottom w:val="0"/>
      <w:divBdr>
        <w:top w:val="none" w:sz="0" w:space="0" w:color="auto"/>
        <w:left w:val="none" w:sz="0" w:space="0" w:color="auto"/>
        <w:bottom w:val="none" w:sz="0" w:space="0" w:color="auto"/>
        <w:right w:val="none" w:sz="0" w:space="0" w:color="auto"/>
      </w:divBdr>
    </w:div>
    <w:div w:id="1136216715">
      <w:bodyDiv w:val="1"/>
      <w:marLeft w:val="0"/>
      <w:marRight w:val="0"/>
      <w:marTop w:val="0"/>
      <w:marBottom w:val="0"/>
      <w:divBdr>
        <w:top w:val="none" w:sz="0" w:space="0" w:color="auto"/>
        <w:left w:val="none" w:sz="0" w:space="0" w:color="auto"/>
        <w:bottom w:val="none" w:sz="0" w:space="0" w:color="auto"/>
        <w:right w:val="none" w:sz="0" w:space="0" w:color="auto"/>
      </w:divBdr>
    </w:div>
    <w:div w:id="1155998791">
      <w:bodyDiv w:val="1"/>
      <w:marLeft w:val="0"/>
      <w:marRight w:val="0"/>
      <w:marTop w:val="0"/>
      <w:marBottom w:val="0"/>
      <w:divBdr>
        <w:top w:val="none" w:sz="0" w:space="0" w:color="auto"/>
        <w:left w:val="none" w:sz="0" w:space="0" w:color="auto"/>
        <w:bottom w:val="none" w:sz="0" w:space="0" w:color="auto"/>
        <w:right w:val="none" w:sz="0" w:space="0" w:color="auto"/>
      </w:divBdr>
    </w:div>
    <w:div w:id="1168130176">
      <w:bodyDiv w:val="1"/>
      <w:marLeft w:val="0"/>
      <w:marRight w:val="0"/>
      <w:marTop w:val="0"/>
      <w:marBottom w:val="0"/>
      <w:divBdr>
        <w:top w:val="none" w:sz="0" w:space="0" w:color="auto"/>
        <w:left w:val="none" w:sz="0" w:space="0" w:color="auto"/>
        <w:bottom w:val="none" w:sz="0" w:space="0" w:color="auto"/>
        <w:right w:val="none" w:sz="0" w:space="0" w:color="auto"/>
      </w:divBdr>
    </w:div>
    <w:div w:id="1184170162">
      <w:bodyDiv w:val="1"/>
      <w:marLeft w:val="0"/>
      <w:marRight w:val="0"/>
      <w:marTop w:val="0"/>
      <w:marBottom w:val="0"/>
      <w:divBdr>
        <w:top w:val="none" w:sz="0" w:space="0" w:color="auto"/>
        <w:left w:val="none" w:sz="0" w:space="0" w:color="auto"/>
        <w:bottom w:val="none" w:sz="0" w:space="0" w:color="auto"/>
        <w:right w:val="none" w:sz="0" w:space="0" w:color="auto"/>
      </w:divBdr>
    </w:div>
    <w:div w:id="1201431479">
      <w:bodyDiv w:val="1"/>
      <w:marLeft w:val="0"/>
      <w:marRight w:val="0"/>
      <w:marTop w:val="0"/>
      <w:marBottom w:val="0"/>
      <w:divBdr>
        <w:top w:val="none" w:sz="0" w:space="0" w:color="auto"/>
        <w:left w:val="none" w:sz="0" w:space="0" w:color="auto"/>
        <w:bottom w:val="none" w:sz="0" w:space="0" w:color="auto"/>
        <w:right w:val="none" w:sz="0" w:space="0" w:color="auto"/>
      </w:divBdr>
    </w:div>
    <w:div w:id="1216547736">
      <w:bodyDiv w:val="1"/>
      <w:marLeft w:val="0"/>
      <w:marRight w:val="0"/>
      <w:marTop w:val="0"/>
      <w:marBottom w:val="0"/>
      <w:divBdr>
        <w:top w:val="none" w:sz="0" w:space="0" w:color="auto"/>
        <w:left w:val="none" w:sz="0" w:space="0" w:color="auto"/>
        <w:bottom w:val="none" w:sz="0" w:space="0" w:color="auto"/>
        <w:right w:val="none" w:sz="0" w:space="0" w:color="auto"/>
      </w:divBdr>
    </w:div>
    <w:div w:id="1249534825">
      <w:bodyDiv w:val="1"/>
      <w:marLeft w:val="0"/>
      <w:marRight w:val="0"/>
      <w:marTop w:val="0"/>
      <w:marBottom w:val="0"/>
      <w:divBdr>
        <w:top w:val="none" w:sz="0" w:space="0" w:color="auto"/>
        <w:left w:val="none" w:sz="0" w:space="0" w:color="auto"/>
        <w:bottom w:val="none" w:sz="0" w:space="0" w:color="auto"/>
        <w:right w:val="none" w:sz="0" w:space="0" w:color="auto"/>
      </w:divBdr>
    </w:div>
    <w:div w:id="1279138755">
      <w:bodyDiv w:val="1"/>
      <w:marLeft w:val="0"/>
      <w:marRight w:val="0"/>
      <w:marTop w:val="0"/>
      <w:marBottom w:val="0"/>
      <w:divBdr>
        <w:top w:val="none" w:sz="0" w:space="0" w:color="auto"/>
        <w:left w:val="none" w:sz="0" w:space="0" w:color="auto"/>
        <w:bottom w:val="none" w:sz="0" w:space="0" w:color="auto"/>
        <w:right w:val="none" w:sz="0" w:space="0" w:color="auto"/>
      </w:divBdr>
    </w:div>
    <w:div w:id="1327511012">
      <w:bodyDiv w:val="1"/>
      <w:marLeft w:val="0"/>
      <w:marRight w:val="0"/>
      <w:marTop w:val="0"/>
      <w:marBottom w:val="0"/>
      <w:divBdr>
        <w:top w:val="none" w:sz="0" w:space="0" w:color="auto"/>
        <w:left w:val="none" w:sz="0" w:space="0" w:color="auto"/>
        <w:bottom w:val="none" w:sz="0" w:space="0" w:color="auto"/>
        <w:right w:val="none" w:sz="0" w:space="0" w:color="auto"/>
      </w:divBdr>
    </w:div>
    <w:div w:id="1392463694">
      <w:bodyDiv w:val="1"/>
      <w:marLeft w:val="0"/>
      <w:marRight w:val="0"/>
      <w:marTop w:val="0"/>
      <w:marBottom w:val="0"/>
      <w:divBdr>
        <w:top w:val="none" w:sz="0" w:space="0" w:color="auto"/>
        <w:left w:val="none" w:sz="0" w:space="0" w:color="auto"/>
        <w:bottom w:val="none" w:sz="0" w:space="0" w:color="auto"/>
        <w:right w:val="none" w:sz="0" w:space="0" w:color="auto"/>
      </w:divBdr>
    </w:div>
    <w:div w:id="1442335234">
      <w:bodyDiv w:val="1"/>
      <w:marLeft w:val="0"/>
      <w:marRight w:val="0"/>
      <w:marTop w:val="0"/>
      <w:marBottom w:val="0"/>
      <w:divBdr>
        <w:top w:val="none" w:sz="0" w:space="0" w:color="auto"/>
        <w:left w:val="none" w:sz="0" w:space="0" w:color="auto"/>
        <w:bottom w:val="none" w:sz="0" w:space="0" w:color="auto"/>
        <w:right w:val="none" w:sz="0" w:space="0" w:color="auto"/>
      </w:divBdr>
    </w:div>
    <w:div w:id="1500079303">
      <w:bodyDiv w:val="1"/>
      <w:marLeft w:val="0"/>
      <w:marRight w:val="0"/>
      <w:marTop w:val="0"/>
      <w:marBottom w:val="0"/>
      <w:divBdr>
        <w:top w:val="none" w:sz="0" w:space="0" w:color="auto"/>
        <w:left w:val="none" w:sz="0" w:space="0" w:color="auto"/>
        <w:bottom w:val="none" w:sz="0" w:space="0" w:color="auto"/>
        <w:right w:val="none" w:sz="0" w:space="0" w:color="auto"/>
      </w:divBdr>
    </w:div>
    <w:div w:id="1638991367">
      <w:bodyDiv w:val="1"/>
      <w:marLeft w:val="0"/>
      <w:marRight w:val="0"/>
      <w:marTop w:val="0"/>
      <w:marBottom w:val="0"/>
      <w:divBdr>
        <w:top w:val="none" w:sz="0" w:space="0" w:color="auto"/>
        <w:left w:val="none" w:sz="0" w:space="0" w:color="auto"/>
        <w:bottom w:val="none" w:sz="0" w:space="0" w:color="auto"/>
        <w:right w:val="none" w:sz="0" w:space="0" w:color="auto"/>
      </w:divBdr>
    </w:div>
    <w:div w:id="1762675468">
      <w:bodyDiv w:val="1"/>
      <w:marLeft w:val="0"/>
      <w:marRight w:val="0"/>
      <w:marTop w:val="0"/>
      <w:marBottom w:val="0"/>
      <w:divBdr>
        <w:top w:val="none" w:sz="0" w:space="0" w:color="auto"/>
        <w:left w:val="none" w:sz="0" w:space="0" w:color="auto"/>
        <w:bottom w:val="none" w:sz="0" w:space="0" w:color="auto"/>
        <w:right w:val="none" w:sz="0" w:space="0" w:color="auto"/>
      </w:divBdr>
    </w:div>
    <w:div w:id="1785924032">
      <w:bodyDiv w:val="1"/>
      <w:marLeft w:val="0"/>
      <w:marRight w:val="0"/>
      <w:marTop w:val="0"/>
      <w:marBottom w:val="0"/>
      <w:divBdr>
        <w:top w:val="none" w:sz="0" w:space="0" w:color="auto"/>
        <w:left w:val="none" w:sz="0" w:space="0" w:color="auto"/>
        <w:bottom w:val="none" w:sz="0" w:space="0" w:color="auto"/>
        <w:right w:val="none" w:sz="0" w:space="0" w:color="auto"/>
      </w:divBdr>
    </w:div>
    <w:div w:id="1805999603">
      <w:bodyDiv w:val="1"/>
      <w:marLeft w:val="0"/>
      <w:marRight w:val="0"/>
      <w:marTop w:val="0"/>
      <w:marBottom w:val="0"/>
      <w:divBdr>
        <w:top w:val="none" w:sz="0" w:space="0" w:color="auto"/>
        <w:left w:val="none" w:sz="0" w:space="0" w:color="auto"/>
        <w:bottom w:val="none" w:sz="0" w:space="0" w:color="auto"/>
        <w:right w:val="none" w:sz="0" w:space="0" w:color="auto"/>
      </w:divBdr>
    </w:div>
    <w:div w:id="1853060097">
      <w:bodyDiv w:val="1"/>
      <w:marLeft w:val="0"/>
      <w:marRight w:val="0"/>
      <w:marTop w:val="0"/>
      <w:marBottom w:val="0"/>
      <w:divBdr>
        <w:top w:val="none" w:sz="0" w:space="0" w:color="auto"/>
        <w:left w:val="none" w:sz="0" w:space="0" w:color="auto"/>
        <w:bottom w:val="none" w:sz="0" w:space="0" w:color="auto"/>
        <w:right w:val="none" w:sz="0" w:space="0" w:color="auto"/>
      </w:divBdr>
    </w:div>
    <w:div w:id="1887139437">
      <w:bodyDiv w:val="1"/>
      <w:marLeft w:val="0"/>
      <w:marRight w:val="0"/>
      <w:marTop w:val="0"/>
      <w:marBottom w:val="0"/>
      <w:divBdr>
        <w:top w:val="none" w:sz="0" w:space="0" w:color="auto"/>
        <w:left w:val="none" w:sz="0" w:space="0" w:color="auto"/>
        <w:bottom w:val="none" w:sz="0" w:space="0" w:color="auto"/>
        <w:right w:val="none" w:sz="0" w:space="0" w:color="auto"/>
      </w:divBdr>
      <w:divsChild>
        <w:div w:id="1396901805">
          <w:marLeft w:val="0"/>
          <w:marRight w:val="0"/>
          <w:marTop w:val="0"/>
          <w:marBottom w:val="0"/>
          <w:divBdr>
            <w:top w:val="none" w:sz="0" w:space="0" w:color="auto"/>
            <w:left w:val="none" w:sz="0" w:space="0" w:color="auto"/>
            <w:bottom w:val="none" w:sz="0" w:space="0" w:color="auto"/>
            <w:right w:val="none" w:sz="0" w:space="0" w:color="auto"/>
          </w:divBdr>
          <w:divsChild>
            <w:div w:id="126365164">
              <w:marLeft w:val="0"/>
              <w:marRight w:val="0"/>
              <w:marTop w:val="0"/>
              <w:marBottom w:val="0"/>
              <w:divBdr>
                <w:top w:val="none" w:sz="0" w:space="0" w:color="auto"/>
                <w:left w:val="none" w:sz="0" w:space="0" w:color="auto"/>
                <w:bottom w:val="none" w:sz="0" w:space="0" w:color="auto"/>
                <w:right w:val="none" w:sz="0" w:space="0" w:color="auto"/>
              </w:divBdr>
              <w:divsChild>
                <w:div w:id="804664127">
                  <w:marLeft w:val="-225"/>
                  <w:marRight w:val="-225"/>
                  <w:marTop w:val="0"/>
                  <w:marBottom w:val="0"/>
                  <w:divBdr>
                    <w:top w:val="none" w:sz="0" w:space="0" w:color="auto"/>
                    <w:left w:val="none" w:sz="0" w:space="0" w:color="auto"/>
                    <w:bottom w:val="none" w:sz="0" w:space="0" w:color="auto"/>
                    <w:right w:val="none" w:sz="0" w:space="0" w:color="auto"/>
                  </w:divBdr>
                  <w:divsChild>
                    <w:div w:id="16276835">
                      <w:marLeft w:val="0"/>
                      <w:marRight w:val="0"/>
                      <w:marTop w:val="0"/>
                      <w:marBottom w:val="0"/>
                      <w:divBdr>
                        <w:top w:val="none" w:sz="0" w:space="0" w:color="auto"/>
                        <w:left w:val="none" w:sz="0" w:space="0" w:color="auto"/>
                        <w:bottom w:val="none" w:sz="0" w:space="0" w:color="auto"/>
                        <w:right w:val="none" w:sz="0" w:space="0" w:color="auto"/>
                      </w:divBdr>
                      <w:divsChild>
                        <w:div w:id="368724059">
                          <w:marLeft w:val="0"/>
                          <w:marRight w:val="0"/>
                          <w:marTop w:val="0"/>
                          <w:marBottom w:val="0"/>
                          <w:divBdr>
                            <w:top w:val="none" w:sz="0" w:space="0" w:color="auto"/>
                            <w:left w:val="none" w:sz="0" w:space="0" w:color="auto"/>
                            <w:bottom w:val="none" w:sz="0" w:space="0" w:color="auto"/>
                            <w:right w:val="none" w:sz="0" w:space="0" w:color="auto"/>
                          </w:divBdr>
                          <w:divsChild>
                            <w:div w:id="1303122365">
                              <w:marLeft w:val="0"/>
                              <w:marRight w:val="0"/>
                              <w:marTop w:val="0"/>
                              <w:marBottom w:val="0"/>
                              <w:divBdr>
                                <w:top w:val="none" w:sz="0" w:space="0" w:color="auto"/>
                                <w:left w:val="none" w:sz="0" w:space="0" w:color="auto"/>
                                <w:bottom w:val="none" w:sz="0" w:space="0" w:color="auto"/>
                                <w:right w:val="none" w:sz="0" w:space="0" w:color="auto"/>
                              </w:divBdr>
                              <w:divsChild>
                                <w:div w:id="1455177995">
                                  <w:marLeft w:val="0"/>
                                  <w:marRight w:val="0"/>
                                  <w:marTop w:val="0"/>
                                  <w:marBottom w:val="0"/>
                                  <w:divBdr>
                                    <w:top w:val="none" w:sz="0" w:space="0" w:color="auto"/>
                                    <w:left w:val="none" w:sz="0" w:space="0" w:color="auto"/>
                                    <w:bottom w:val="none" w:sz="0" w:space="0" w:color="auto"/>
                                    <w:right w:val="none" w:sz="0" w:space="0" w:color="auto"/>
                                  </w:divBdr>
                                  <w:divsChild>
                                    <w:div w:id="1946814301">
                                      <w:marLeft w:val="0"/>
                                      <w:marRight w:val="0"/>
                                      <w:marTop w:val="0"/>
                                      <w:marBottom w:val="0"/>
                                      <w:divBdr>
                                        <w:top w:val="none" w:sz="0" w:space="0" w:color="auto"/>
                                        <w:left w:val="none" w:sz="0" w:space="0" w:color="auto"/>
                                        <w:bottom w:val="none" w:sz="0" w:space="0" w:color="auto"/>
                                        <w:right w:val="none" w:sz="0" w:space="0" w:color="auto"/>
                                      </w:divBdr>
                                    </w:div>
                                    <w:div w:id="632757151">
                                      <w:marLeft w:val="0"/>
                                      <w:marRight w:val="0"/>
                                      <w:marTop w:val="30"/>
                                      <w:marBottom w:val="0"/>
                                      <w:divBdr>
                                        <w:top w:val="none" w:sz="0" w:space="0" w:color="auto"/>
                                        <w:left w:val="none" w:sz="0" w:space="0" w:color="auto"/>
                                        <w:bottom w:val="none" w:sz="0" w:space="0" w:color="auto"/>
                                        <w:right w:val="none" w:sz="0" w:space="0" w:color="auto"/>
                                      </w:divBdr>
                                      <w:divsChild>
                                        <w:div w:id="2050642517">
                                          <w:marLeft w:val="0"/>
                                          <w:marRight w:val="0"/>
                                          <w:marTop w:val="0"/>
                                          <w:marBottom w:val="0"/>
                                          <w:divBdr>
                                            <w:top w:val="none" w:sz="0" w:space="0" w:color="auto"/>
                                            <w:left w:val="none" w:sz="0" w:space="0" w:color="auto"/>
                                            <w:bottom w:val="none" w:sz="0" w:space="0" w:color="auto"/>
                                            <w:right w:val="none" w:sz="0" w:space="0" w:color="auto"/>
                                          </w:divBdr>
                                        </w:div>
                                      </w:divsChild>
                                    </w:div>
                                    <w:div w:id="1514682027">
                                      <w:marLeft w:val="0"/>
                                      <w:marRight w:val="0"/>
                                      <w:marTop w:val="0"/>
                                      <w:marBottom w:val="0"/>
                                      <w:divBdr>
                                        <w:top w:val="none" w:sz="0" w:space="0" w:color="auto"/>
                                        <w:left w:val="none" w:sz="0" w:space="0" w:color="auto"/>
                                        <w:bottom w:val="none" w:sz="0" w:space="0" w:color="auto"/>
                                        <w:right w:val="none" w:sz="0" w:space="0" w:color="auto"/>
                                      </w:divBdr>
                                      <w:divsChild>
                                        <w:div w:id="744062213">
                                          <w:marLeft w:val="0"/>
                                          <w:marRight w:val="0"/>
                                          <w:marTop w:val="420"/>
                                          <w:marBottom w:val="0"/>
                                          <w:divBdr>
                                            <w:top w:val="none" w:sz="0" w:space="0" w:color="auto"/>
                                            <w:left w:val="none" w:sz="0" w:space="0" w:color="auto"/>
                                            <w:bottom w:val="none" w:sz="0" w:space="0" w:color="auto"/>
                                            <w:right w:val="none" w:sz="0" w:space="0" w:color="auto"/>
                                          </w:divBdr>
                                        </w:div>
                                      </w:divsChild>
                                    </w:div>
                                  </w:divsChild>
                                </w:div>
                              </w:divsChild>
                            </w:div>
                          </w:divsChild>
                        </w:div>
                        <w:div w:id="1505589797">
                          <w:marLeft w:val="0"/>
                          <w:marRight w:val="0"/>
                          <w:marTop w:val="75"/>
                          <w:marBottom w:val="15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 w:id="1898786169">
      <w:bodyDiv w:val="1"/>
      <w:marLeft w:val="0"/>
      <w:marRight w:val="0"/>
      <w:marTop w:val="0"/>
      <w:marBottom w:val="0"/>
      <w:divBdr>
        <w:top w:val="none" w:sz="0" w:space="0" w:color="auto"/>
        <w:left w:val="none" w:sz="0" w:space="0" w:color="auto"/>
        <w:bottom w:val="none" w:sz="0" w:space="0" w:color="auto"/>
        <w:right w:val="none" w:sz="0" w:space="0" w:color="auto"/>
      </w:divBdr>
    </w:div>
    <w:div w:id="1940983317">
      <w:bodyDiv w:val="1"/>
      <w:marLeft w:val="0"/>
      <w:marRight w:val="0"/>
      <w:marTop w:val="0"/>
      <w:marBottom w:val="0"/>
      <w:divBdr>
        <w:top w:val="none" w:sz="0" w:space="0" w:color="auto"/>
        <w:left w:val="none" w:sz="0" w:space="0" w:color="auto"/>
        <w:bottom w:val="none" w:sz="0" w:space="0" w:color="auto"/>
        <w:right w:val="none" w:sz="0" w:space="0" w:color="auto"/>
      </w:divBdr>
    </w:div>
    <w:div w:id="1947615977">
      <w:bodyDiv w:val="1"/>
      <w:marLeft w:val="0"/>
      <w:marRight w:val="0"/>
      <w:marTop w:val="0"/>
      <w:marBottom w:val="0"/>
      <w:divBdr>
        <w:top w:val="none" w:sz="0" w:space="0" w:color="auto"/>
        <w:left w:val="none" w:sz="0" w:space="0" w:color="auto"/>
        <w:bottom w:val="none" w:sz="0" w:space="0" w:color="auto"/>
        <w:right w:val="none" w:sz="0" w:space="0" w:color="auto"/>
      </w:divBdr>
    </w:div>
    <w:div w:id="1987583668">
      <w:bodyDiv w:val="1"/>
      <w:marLeft w:val="0"/>
      <w:marRight w:val="0"/>
      <w:marTop w:val="0"/>
      <w:marBottom w:val="0"/>
      <w:divBdr>
        <w:top w:val="none" w:sz="0" w:space="0" w:color="auto"/>
        <w:left w:val="none" w:sz="0" w:space="0" w:color="auto"/>
        <w:bottom w:val="none" w:sz="0" w:space="0" w:color="auto"/>
        <w:right w:val="none" w:sz="0" w:space="0" w:color="auto"/>
      </w:divBdr>
    </w:div>
    <w:div w:id="2016682753">
      <w:bodyDiv w:val="1"/>
      <w:marLeft w:val="0"/>
      <w:marRight w:val="0"/>
      <w:marTop w:val="0"/>
      <w:marBottom w:val="0"/>
      <w:divBdr>
        <w:top w:val="none" w:sz="0" w:space="0" w:color="auto"/>
        <w:left w:val="none" w:sz="0" w:space="0" w:color="auto"/>
        <w:bottom w:val="none" w:sz="0" w:space="0" w:color="auto"/>
        <w:right w:val="none" w:sz="0" w:space="0" w:color="auto"/>
      </w:divBdr>
    </w:div>
    <w:div w:id="2044162585">
      <w:bodyDiv w:val="1"/>
      <w:marLeft w:val="0"/>
      <w:marRight w:val="0"/>
      <w:marTop w:val="0"/>
      <w:marBottom w:val="0"/>
      <w:divBdr>
        <w:top w:val="none" w:sz="0" w:space="0" w:color="auto"/>
        <w:left w:val="none" w:sz="0" w:space="0" w:color="auto"/>
        <w:bottom w:val="none" w:sz="0" w:space="0" w:color="auto"/>
        <w:right w:val="none" w:sz="0" w:space="0" w:color="auto"/>
      </w:divBdr>
    </w:div>
    <w:div w:id="2071077430">
      <w:bodyDiv w:val="1"/>
      <w:marLeft w:val="0"/>
      <w:marRight w:val="0"/>
      <w:marTop w:val="0"/>
      <w:marBottom w:val="0"/>
      <w:divBdr>
        <w:top w:val="none" w:sz="0" w:space="0" w:color="auto"/>
        <w:left w:val="none" w:sz="0" w:space="0" w:color="auto"/>
        <w:bottom w:val="none" w:sz="0" w:space="0" w:color="auto"/>
        <w:right w:val="none" w:sz="0" w:space="0" w:color="auto"/>
      </w:divBdr>
    </w:div>
    <w:div w:id="2076976274">
      <w:bodyDiv w:val="1"/>
      <w:marLeft w:val="0"/>
      <w:marRight w:val="0"/>
      <w:marTop w:val="0"/>
      <w:marBottom w:val="0"/>
      <w:divBdr>
        <w:top w:val="none" w:sz="0" w:space="0" w:color="auto"/>
        <w:left w:val="none" w:sz="0" w:space="0" w:color="auto"/>
        <w:bottom w:val="none" w:sz="0" w:space="0" w:color="auto"/>
        <w:right w:val="none" w:sz="0" w:space="0" w:color="auto"/>
      </w:divBdr>
    </w:div>
    <w:div w:id="2092896265">
      <w:bodyDiv w:val="1"/>
      <w:marLeft w:val="0"/>
      <w:marRight w:val="0"/>
      <w:marTop w:val="0"/>
      <w:marBottom w:val="0"/>
      <w:divBdr>
        <w:top w:val="none" w:sz="0" w:space="0" w:color="auto"/>
        <w:left w:val="none" w:sz="0" w:space="0" w:color="auto"/>
        <w:bottom w:val="none" w:sz="0" w:space="0" w:color="auto"/>
        <w:right w:val="none" w:sz="0" w:space="0" w:color="auto"/>
      </w:divBdr>
    </w:div>
    <w:div w:id="2142578283">
      <w:bodyDiv w:val="1"/>
      <w:marLeft w:val="0"/>
      <w:marRight w:val="0"/>
      <w:marTop w:val="0"/>
      <w:marBottom w:val="0"/>
      <w:divBdr>
        <w:top w:val="none" w:sz="0" w:space="0" w:color="auto"/>
        <w:left w:val="none" w:sz="0" w:space="0" w:color="auto"/>
        <w:bottom w:val="none" w:sz="0" w:space="0" w:color="auto"/>
        <w:right w:val="none" w:sz="0" w:space="0" w:color="auto"/>
      </w:divBdr>
    </w:div>
    <w:div w:id="2143959116">
      <w:bodyDiv w:val="1"/>
      <w:marLeft w:val="0"/>
      <w:marRight w:val="0"/>
      <w:marTop w:val="0"/>
      <w:marBottom w:val="0"/>
      <w:divBdr>
        <w:top w:val="none" w:sz="0" w:space="0" w:color="auto"/>
        <w:left w:val="none" w:sz="0" w:space="0" w:color="auto"/>
        <w:bottom w:val="none" w:sz="0" w:space="0" w:color="auto"/>
        <w:right w:val="none" w:sz="0" w:space="0" w:color="auto"/>
      </w:divBdr>
    </w:div>
    <w:div w:id="214565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pecial:BookSources/978-0-7868-602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International_Standard_Book_Number" TargetMode="External"/><Relationship Id="rId4" Type="http://schemas.openxmlformats.org/officeDocument/2006/relationships/settings" Target="settings.xml"/><Relationship Id="rId9" Type="http://schemas.openxmlformats.org/officeDocument/2006/relationships/hyperlink" Target="https://books.google.com/books?id=oIElNyj_cJk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DD71C-BC08-4A98-A661-F0607DF69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3275</Words>
  <Characters>18672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cotenescu</dc:creator>
  <cp:keywords/>
  <dc:description/>
  <cp:lastModifiedBy>Daniela cotenescu</cp:lastModifiedBy>
  <cp:revision>3</cp:revision>
  <dcterms:created xsi:type="dcterms:W3CDTF">2020-01-10T15:41:00Z</dcterms:created>
  <dcterms:modified xsi:type="dcterms:W3CDTF">2020-01-10T15:41:00Z</dcterms:modified>
</cp:coreProperties>
</file>