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41497" w14:textId="77777777" w:rsidR="007E52F1" w:rsidRDefault="007E52F1" w:rsidP="000238E7">
      <w:pPr>
        <w:ind w:left="1440"/>
        <w:rPr>
          <w:rFonts w:ascii="Arial" w:hAnsi="Arial" w:cs="Arial"/>
          <w:b/>
          <w:bCs/>
          <w:sz w:val="28"/>
          <w:szCs w:val="28"/>
        </w:rPr>
      </w:pPr>
    </w:p>
    <w:p w14:paraId="561CDB12" w14:textId="77777777" w:rsidR="001E48A7" w:rsidRDefault="001E48A7" w:rsidP="000238E7">
      <w:pPr>
        <w:ind w:left="1440"/>
        <w:rPr>
          <w:rFonts w:ascii="Arial" w:hAnsi="Arial" w:cs="Arial"/>
          <w:b/>
          <w:bCs/>
          <w:sz w:val="28"/>
          <w:szCs w:val="28"/>
        </w:rPr>
      </w:pPr>
    </w:p>
    <w:p w14:paraId="6F34C40E" w14:textId="77777777" w:rsidR="001E48A7" w:rsidRDefault="001E48A7" w:rsidP="000238E7">
      <w:pPr>
        <w:ind w:left="1440"/>
        <w:rPr>
          <w:rFonts w:ascii="Arial" w:hAnsi="Arial" w:cs="Arial"/>
          <w:b/>
          <w:bCs/>
          <w:sz w:val="28"/>
          <w:szCs w:val="28"/>
        </w:rPr>
      </w:pPr>
    </w:p>
    <w:p w14:paraId="44F0A15D" w14:textId="77777777" w:rsidR="007E52F1" w:rsidRDefault="007E52F1" w:rsidP="000238E7">
      <w:pPr>
        <w:ind w:left="1440"/>
        <w:rPr>
          <w:rFonts w:ascii="Arial" w:hAnsi="Arial" w:cs="Arial"/>
          <w:b/>
          <w:bCs/>
          <w:sz w:val="28"/>
          <w:szCs w:val="28"/>
        </w:rPr>
      </w:pPr>
    </w:p>
    <w:p w14:paraId="51BB39BD" w14:textId="77777777" w:rsidR="007E52F1" w:rsidRDefault="007E52F1" w:rsidP="000238E7">
      <w:pPr>
        <w:ind w:left="1440"/>
        <w:rPr>
          <w:rFonts w:ascii="Arial" w:hAnsi="Arial" w:cs="Arial"/>
          <w:b/>
          <w:bCs/>
          <w:sz w:val="28"/>
          <w:szCs w:val="28"/>
        </w:rPr>
      </w:pPr>
    </w:p>
    <w:p w14:paraId="04B13AA5" w14:textId="77777777" w:rsidR="007E52F1" w:rsidRDefault="007E52F1" w:rsidP="000238E7">
      <w:pPr>
        <w:ind w:left="1440"/>
        <w:rPr>
          <w:rFonts w:ascii="Arial" w:hAnsi="Arial" w:cs="Arial"/>
          <w:b/>
          <w:bCs/>
          <w:sz w:val="28"/>
          <w:szCs w:val="28"/>
        </w:rPr>
      </w:pPr>
    </w:p>
    <w:p w14:paraId="4A3457E9" w14:textId="2C0D365B" w:rsidR="000238E7" w:rsidRPr="001E48A7" w:rsidRDefault="000238E7" w:rsidP="000238E7">
      <w:pPr>
        <w:ind w:left="1440"/>
        <w:rPr>
          <w:rFonts w:ascii="Arial" w:hAnsi="Arial" w:cs="Arial"/>
          <w:b/>
          <w:bCs/>
        </w:rPr>
      </w:pPr>
      <w:r w:rsidRPr="001E48A7">
        <w:rPr>
          <w:rFonts w:ascii="Arial" w:hAnsi="Arial" w:cs="Arial"/>
          <w:b/>
          <w:bCs/>
        </w:rPr>
        <w:t>STUDENT NAME</w:t>
      </w:r>
      <w:r w:rsidRPr="001E48A7">
        <w:rPr>
          <w:rFonts w:ascii="Arial" w:hAnsi="Arial" w:cs="Arial"/>
          <w:b/>
          <w:bCs/>
        </w:rPr>
        <w:tab/>
      </w:r>
      <w:r w:rsidR="001E48A7">
        <w:rPr>
          <w:rFonts w:ascii="Arial" w:hAnsi="Arial" w:cs="Arial"/>
          <w:b/>
          <w:bCs/>
        </w:rPr>
        <w:tab/>
      </w:r>
      <w:r w:rsidRPr="001E48A7">
        <w:rPr>
          <w:rFonts w:ascii="Arial" w:hAnsi="Arial" w:cs="Arial"/>
          <w:b/>
          <w:bCs/>
        </w:rPr>
        <w:t>: ANNIE ZIMBA</w:t>
      </w:r>
    </w:p>
    <w:p w14:paraId="551D6FBE" w14:textId="77777777" w:rsidR="000238E7" w:rsidRPr="001E48A7" w:rsidRDefault="000238E7" w:rsidP="000238E7">
      <w:pPr>
        <w:ind w:left="1440"/>
        <w:rPr>
          <w:rFonts w:ascii="Arial" w:hAnsi="Arial" w:cs="Arial"/>
          <w:b/>
          <w:bCs/>
        </w:rPr>
      </w:pPr>
      <w:r w:rsidRPr="001E48A7">
        <w:rPr>
          <w:rFonts w:ascii="Arial" w:hAnsi="Arial" w:cs="Arial"/>
          <w:b/>
          <w:bCs/>
        </w:rPr>
        <w:t xml:space="preserve">STUDENT ID </w:t>
      </w:r>
      <w:r w:rsidRPr="001E48A7">
        <w:rPr>
          <w:rFonts w:ascii="Arial" w:hAnsi="Arial" w:cs="Arial"/>
          <w:b/>
          <w:bCs/>
        </w:rPr>
        <w:tab/>
        <w:t xml:space="preserve">      </w:t>
      </w:r>
      <w:r w:rsidRPr="001E48A7">
        <w:rPr>
          <w:rFonts w:ascii="Arial" w:hAnsi="Arial" w:cs="Arial"/>
          <w:b/>
          <w:bCs/>
        </w:rPr>
        <w:tab/>
        <w:t>: 2325571</w:t>
      </w:r>
    </w:p>
    <w:p w14:paraId="6554ADA7" w14:textId="77777777" w:rsidR="000238E7" w:rsidRPr="001E48A7" w:rsidRDefault="000238E7" w:rsidP="000238E7">
      <w:pPr>
        <w:ind w:left="1440"/>
        <w:rPr>
          <w:rFonts w:ascii="Arial" w:hAnsi="Arial" w:cs="Arial"/>
          <w:b/>
          <w:bCs/>
        </w:rPr>
      </w:pPr>
      <w:r w:rsidRPr="001E48A7">
        <w:rPr>
          <w:rFonts w:ascii="Arial" w:hAnsi="Arial" w:cs="Arial"/>
          <w:b/>
          <w:bCs/>
        </w:rPr>
        <w:t>PROGRAMME</w:t>
      </w:r>
      <w:r w:rsidRPr="001E48A7">
        <w:rPr>
          <w:rFonts w:ascii="Arial" w:hAnsi="Arial" w:cs="Arial"/>
          <w:b/>
          <w:bCs/>
        </w:rPr>
        <w:tab/>
      </w:r>
      <w:r w:rsidRPr="001E48A7">
        <w:rPr>
          <w:rFonts w:ascii="Arial" w:hAnsi="Arial" w:cs="Arial"/>
          <w:b/>
          <w:bCs/>
        </w:rPr>
        <w:tab/>
        <w:t xml:space="preserve">: BSc (Hons) HEALTH AND SOCIAL CARE  </w:t>
      </w:r>
    </w:p>
    <w:p w14:paraId="7C96D381" w14:textId="0256D3C3" w:rsidR="000238E7" w:rsidRPr="001E48A7" w:rsidRDefault="000238E7" w:rsidP="007F62F7">
      <w:pPr>
        <w:ind w:left="4320" w:hanging="2880"/>
        <w:rPr>
          <w:rFonts w:ascii="Arial" w:hAnsi="Arial" w:cs="Arial"/>
          <w:b/>
          <w:bCs/>
        </w:rPr>
      </w:pPr>
      <w:r w:rsidRPr="001E48A7">
        <w:rPr>
          <w:rFonts w:ascii="Arial" w:hAnsi="Arial" w:cs="Arial"/>
          <w:b/>
          <w:bCs/>
        </w:rPr>
        <w:t>MODULE TITLE</w:t>
      </w:r>
      <w:r w:rsidRPr="001E48A7">
        <w:rPr>
          <w:rFonts w:ascii="Arial" w:hAnsi="Arial" w:cs="Arial"/>
          <w:b/>
          <w:bCs/>
        </w:rPr>
        <w:tab/>
        <w:t xml:space="preserve">: </w:t>
      </w:r>
      <w:r w:rsidR="007F62F7">
        <w:rPr>
          <w:rFonts w:ascii="Arial" w:hAnsi="Arial" w:cs="Arial"/>
          <w:b/>
          <w:bCs/>
        </w:rPr>
        <w:t xml:space="preserve">CHANGEMAKERS: BUILDING YOUR PERSONAL BRAND FOR SUSTAINABLE EMPLOYMENT </w:t>
      </w:r>
      <w:r w:rsidRPr="001E48A7">
        <w:rPr>
          <w:rFonts w:ascii="Arial" w:hAnsi="Arial" w:cs="Arial"/>
          <w:b/>
          <w:bCs/>
        </w:rPr>
        <w:t xml:space="preserve"> </w:t>
      </w:r>
    </w:p>
    <w:p w14:paraId="413CF506" w14:textId="0FD855E5" w:rsidR="000238E7" w:rsidRPr="001E48A7" w:rsidRDefault="000238E7" w:rsidP="000238E7">
      <w:pPr>
        <w:ind w:left="1440"/>
        <w:rPr>
          <w:rFonts w:ascii="Arial" w:hAnsi="Arial" w:cs="Arial"/>
          <w:b/>
          <w:bCs/>
        </w:rPr>
      </w:pPr>
      <w:r w:rsidRPr="001E48A7">
        <w:rPr>
          <w:rFonts w:ascii="Arial" w:hAnsi="Arial" w:cs="Arial"/>
          <w:b/>
          <w:bCs/>
        </w:rPr>
        <w:t>MODULE CODE</w:t>
      </w:r>
      <w:r w:rsidRPr="001E48A7">
        <w:rPr>
          <w:rFonts w:ascii="Arial" w:hAnsi="Arial" w:cs="Arial"/>
          <w:b/>
          <w:bCs/>
        </w:rPr>
        <w:tab/>
      </w:r>
      <w:r w:rsidRPr="001E48A7">
        <w:rPr>
          <w:rFonts w:ascii="Arial" w:hAnsi="Arial" w:cs="Arial"/>
          <w:b/>
          <w:bCs/>
        </w:rPr>
        <w:tab/>
        <w:t>: BMHP501</w:t>
      </w:r>
      <w:r w:rsidR="007F62F7">
        <w:rPr>
          <w:rFonts w:ascii="Arial" w:hAnsi="Arial" w:cs="Arial"/>
          <w:b/>
          <w:bCs/>
        </w:rPr>
        <w:t>5</w:t>
      </w:r>
    </w:p>
    <w:p w14:paraId="5A90B614" w14:textId="075978FF" w:rsidR="000238E7" w:rsidRPr="001E48A7" w:rsidRDefault="000238E7" w:rsidP="000238E7">
      <w:pPr>
        <w:ind w:left="1440"/>
        <w:rPr>
          <w:rFonts w:ascii="Arial" w:hAnsi="Arial" w:cs="Arial"/>
          <w:b/>
          <w:bCs/>
        </w:rPr>
      </w:pPr>
      <w:r w:rsidRPr="001E48A7">
        <w:rPr>
          <w:rFonts w:ascii="Arial" w:hAnsi="Arial" w:cs="Arial"/>
          <w:b/>
          <w:bCs/>
        </w:rPr>
        <w:t>LECTURER</w:t>
      </w:r>
      <w:r w:rsidRPr="001E48A7">
        <w:rPr>
          <w:rFonts w:ascii="Arial" w:hAnsi="Arial" w:cs="Arial"/>
          <w:b/>
          <w:bCs/>
        </w:rPr>
        <w:tab/>
      </w:r>
      <w:r w:rsidRPr="001E48A7">
        <w:rPr>
          <w:rFonts w:ascii="Arial" w:hAnsi="Arial" w:cs="Arial"/>
          <w:b/>
          <w:bCs/>
        </w:rPr>
        <w:tab/>
      </w:r>
      <w:r w:rsidR="001E48A7">
        <w:rPr>
          <w:rFonts w:ascii="Arial" w:hAnsi="Arial" w:cs="Arial"/>
          <w:b/>
          <w:bCs/>
        </w:rPr>
        <w:tab/>
      </w:r>
      <w:r w:rsidRPr="001E48A7">
        <w:rPr>
          <w:rFonts w:ascii="Arial" w:hAnsi="Arial" w:cs="Arial"/>
          <w:b/>
          <w:bCs/>
        </w:rPr>
        <w:t xml:space="preserve">: </w:t>
      </w:r>
      <w:r w:rsidR="007F62F7">
        <w:rPr>
          <w:rFonts w:ascii="Arial" w:hAnsi="Arial" w:cs="Arial"/>
          <w:b/>
          <w:bCs/>
        </w:rPr>
        <w:t>RAHEELA SHAIKH</w:t>
      </w:r>
    </w:p>
    <w:p w14:paraId="7CA6015E" w14:textId="2E64E7DE" w:rsidR="000238E7" w:rsidRPr="001E48A7" w:rsidRDefault="000238E7" w:rsidP="001E48A7">
      <w:pPr>
        <w:ind w:left="4320" w:hanging="2880"/>
        <w:rPr>
          <w:rFonts w:ascii="Arial" w:hAnsi="Arial" w:cs="Arial"/>
          <w:b/>
          <w:bCs/>
        </w:rPr>
      </w:pPr>
      <w:r w:rsidRPr="001E48A7">
        <w:rPr>
          <w:rFonts w:ascii="Arial" w:hAnsi="Arial" w:cs="Arial"/>
          <w:b/>
          <w:bCs/>
        </w:rPr>
        <w:t>ASSIGNMENT TITLE</w:t>
      </w:r>
      <w:r w:rsidRPr="001E48A7">
        <w:rPr>
          <w:rFonts w:ascii="Arial" w:hAnsi="Arial" w:cs="Arial"/>
          <w:b/>
          <w:bCs/>
        </w:rPr>
        <w:tab/>
        <w:t xml:space="preserve">: COMPONENT </w:t>
      </w:r>
      <w:r w:rsidR="007F62F7">
        <w:rPr>
          <w:rFonts w:ascii="Arial" w:hAnsi="Arial" w:cs="Arial"/>
          <w:b/>
          <w:bCs/>
        </w:rPr>
        <w:t>2</w:t>
      </w:r>
      <w:r w:rsidR="00046C5D">
        <w:rPr>
          <w:rFonts w:ascii="Arial" w:hAnsi="Arial" w:cs="Arial"/>
          <w:b/>
          <w:bCs/>
        </w:rPr>
        <w:t xml:space="preserve"> </w:t>
      </w:r>
      <w:r w:rsidRPr="001E48A7">
        <w:rPr>
          <w:rFonts w:ascii="Arial" w:hAnsi="Arial" w:cs="Arial"/>
          <w:b/>
          <w:bCs/>
        </w:rPr>
        <w:t>ASSIGNMENT (RE</w:t>
      </w:r>
      <w:r w:rsidR="007F62F7">
        <w:rPr>
          <w:rFonts w:ascii="Arial" w:hAnsi="Arial" w:cs="Arial"/>
          <w:b/>
          <w:bCs/>
        </w:rPr>
        <w:t>PORT</w:t>
      </w:r>
      <w:r w:rsidRPr="001E48A7">
        <w:rPr>
          <w:rFonts w:ascii="Arial" w:hAnsi="Arial" w:cs="Arial"/>
          <w:b/>
          <w:bCs/>
        </w:rPr>
        <w:t xml:space="preserve">) </w:t>
      </w:r>
    </w:p>
    <w:p w14:paraId="032944FE" w14:textId="7BA7BAA7" w:rsidR="00BA0144" w:rsidRPr="001E48A7" w:rsidRDefault="000238E7" w:rsidP="000238E7">
      <w:pPr>
        <w:ind w:left="1440"/>
        <w:rPr>
          <w:rFonts w:ascii="Arial" w:hAnsi="Arial" w:cs="Arial"/>
          <w:b/>
          <w:bCs/>
        </w:rPr>
      </w:pPr>
      <w:r w:rsidRPr="001E48A7">
        <w:rPr>
          <w:rFonts w:ascii="Arial" w:hAnsi="Arial" w:cs="Arial"/>
          <w:b/>
          <w:bCs/>
        </w:rPr>
        <w:t>SUBMISSION DATE</w:t>
      </w:r>
      <w:r w:rsidRPr="001E48A7">
        <w:rPr>
          <w:rFonts w:ascii="Arial" w:hAnsi="Arial" w:cs="Arial"/>
          <w:b/>
          <w:bCs/>
        </w:rPr>
        <w:tab/>
        <w:t xml:space="preserve">: </w:t>
      </w:r>
      <w:r w:rsidR="007F62F7">
        <w:rPr>
          <w:rFonts w:ascii="Arial" w:hAnsi="Arial" w:cs="Arial"/>
          <w:b/>
          <w:bCs/>
        </w:rPr>
        <w:t>25</w:t>
      </w:r>
      <w:r w:rsidRPr="001E48A7">
        <w:rPr>
          <w:rFonts w:ascii="Arial" w:hAnsi="Arial" w:cs="Arial"/>
          <w:b/>
          <w:bCs/>
          <w:vertAlign w:val="superscript"/>
        </w:rPr>
        <w:t>TH</w:t>
      </w:r>
      <w:r w:rsidRPr="001E48A7">
        <w:rPr>
          <w:rFonts w:ascii="Arial" w:hAnsi="Arial" w:cs="Arial"/>
          <w:b/>
          <w:bCs/>
        </w:rPr>
        <w:t xml:space="preserve"> </w:t>
      </w:r>
      <w:r w:rsidR="007F62F7">
        <w:rPr>
          <w:rFonts w:ascii="Arial" w:hAnsi="Arial" w:cs="Arial"/>
          <w:b/>
          <w:bCs/>
        </w:rPr>
        <w:t>N</w:t>
      </w:r>
      <w:r w:rsidR="00BA0144" w:rsidRPr="001E48A7">
        <w:rPr>
          <w:rFonts w:ascii="Arial" w:hAnsi="Arial" w:cs="Arial"/>
          <w:b/>
          <w:bCs/>
        </w:rPr>
        <w:t>O</w:t>
      </w:r>
      <w:r w:rsidR="001910F2">
        <w:rPr>
          <w:rFonts w:ascii="Arial" w:hAnsi="Arial" w:cs="Arial"/>
          <w:b/>
          <w:bCs/>
        </w:rPr>
        <w:t>VEMBER</w:t>
      </w:r>
      <w:r w:rsidR="00BA0144" w:rsidRPr="001E48A7">
        <w:rPr>
          <w:rFonts w:ascii="Arial" w:hAnsi="Arial" w:cs="Arial"/>
          <w:b/>
          <w:bCs/>
        </w:rPr>
        <w:t>, 2025</w:t>
      </w:r>
    </w:p>
    <w:p w14:paraId="5689A31B" w14:textId="77777777" w:rsidR="00BA0144" w:rsidRDefault="00BA0144" w:rsidP="000238E7">
      <w:pPr>
        <w:ind w:left="1440"/>
        <w:rPr>
          <w:rFonts w:ascii="Arial" w:hAnsi="Arial" w:cs="Arial"/>
          <w:b/>
          <w:bCs/>
          <w:sz w:val="28"/>
          <w:szCs w:val="28"/>
        </w:rPr>
      </w:pPr>
    </w:p>
    <w:p w14:paraId="1E13A4F6" w14:textId="77777777" w:rsidR="00BA0144" w:rsidRDefault="00BA0144" w:rsidP="000238E7">
      <w:pPr>
        <w:ind w:left="1440"/>
        <w:rPr>
          <w:rFonts w:ascii="Arial" w:hAnsi="Arial" w:cs="Arial"/>
          <w:b/>
          <w:bCs/>
          <w:sz w:val="28"/>
          <w:szCs w:val="28"/>
        </w:rPr>
      </w:pPr>
    </w:p>
    <w:p w14:paraId="55978FE4" w14:textId="77777777" w:rsidR="00BA0144" w:rsidRDefault="00BA0144" w:rsidP="000238E7">
      <w:pPr>
        <w:ind w:left="1440"/>
        <w:rPr>
          <w:rFonts w:ascii="Arial" w:hAnsi="Arial" w:cs="Arial"/>
          <w:b/>
          <w:bCs/>
          <w:sz w:val="28"/>
          <w:szCs w:val="28"/>
        </w:rPr>
      </w:pPr>
    </w:p>
    <w:p w14:paraId="42CF057A" w14:textId="77777777" w:rsidR="00BA0144" w:rsidRDefault="00BA0144" w:rsidP="000238E7">
      <w:pPr>
        <w:ind w:left="1440"/>
        <w:rPr>
          <w:rFonts w:ascii="Arial" w:hAnsi="Arial" w:cs="Arial"/>
          <w:b/>
          <w:bCs/>
          <w:sz w:val="28"/>
          <w:szCs w:val="28"/>
        </w:rPr>
      </w:pPr>
    </w:p>
    <w:p w14:paraId="1C92E795" w14:textId="77777777" w:rsidR="00BA0144" w:rsidRDefault="00BA0144" w:rsidP="000238E7">
      <w:pPr>
        <w:ind w:left="1440"/>
        <w:rPr>
          <w:rFonts w:ascii="Arial" w:hAnsi="Arial" w:cs="Arial"/>
          <w:b/>
          <w:bCs/>
          <w:sz w:val="28"/>
          <w:szCs w:val="28"/>
        </w:rPr>
      </w:pPr>
    </w:p>
    <w:p w14:paraId="6AF745DE" w14:textId="77777777" w:rsidR="00BA0144" w:rsidRDefault="00BA0144" w:rsidP="000238E7">
      <w:pPr>
        <w:ind w:left="1440"/>
        <w:rPr>
          <w:rFonts w:ascii="Arial" w:hAnsi="Arial" w:cs="Arial"/>
          <w:b/>
          <w:bCs/>
          <w:sz w:val="28"/>
          <w:szCs w:val="28"/>
        </w:rPr>
      </w:pPr>
    </w:p>
    <w:p w14:paraId="5E529C21" w14:textId="77777777" w:rsidR="00BA0144" w:rsidRDefault="00BA0144" w:rsidP="000238E7">
      <w:pPr>
        <w:ind w:left="1440"/>
        <w:rPr>
          <w:rFonts w:ascii="Arial" w:hAnsi="Arial" w:cs="Arial"/>
          <w:b/>
          <w:bCs/>
          <w:sz w:val="28"/>
          <w:szCs w:val="28"/>
        </w:rPr>
      </w:pPr>
    </w:p>
    <w:p w14:paraId="08A20597" w14:textId="77777777" w:rsidR="00BA0144" w:rsidRDefault="00BA0144" w:rsidP="000238E7">
      <w:pPr>
        <w:ind w:left="1440"/>
        <w:rPr>
          <w:rFonts w:ascii="Arial" w:hAnsi="Arial" w:cs="Arial"/>
          <w:b/>
          <w:bCs/>
          <w:sz w:val="28"/>
          <w:szCs w:val="28"/>
        </w:rPr>
      </w:pPr>
    </w:p>
    <w:p w14:paraId="575C07E2" w14:textId="77777777" w:rsidR="00BA0144" w:rsidRDefault="00BA0144" w:rsidP="000238E7">
      <w:pPr>
        <w:ind w:left="1440"/>
        <w:rPr>
          <w:rFonts w:ascii="Arial" w:hAnsi="Arial" w:cs="Arial"/>
          <w:b/>
          <w:bCs/>
          <w:sz w:val="28"/>
          <w:szCs w:val="28"/>
        </w:rPr>
      </w:pPr>
    </w:p>
    <w:p w14:paraId="2DA5B35E" w14:textId="77777777" w:rsidR="00BA0144" w:rsidRDefault="00BA0144" w:rsidP="000238E7">
      <w:pPr>
        <w:ind w:left="1440"/>
        <w:rPr>
          <w:rFonts w:ascii="Arial" w:hAnsi="Arial" w:cs="Arial"/>
          <w:b/>
          <w:bCs/>
          <w:sz w:val="28"/>
          <w:szCs w:val="28"/>
        </w:rPr>
      </w:pPr>
    </w:p>
    <w:p w14:paraId="2BC1D014" w14:textId="77777777" w:rsidR="00BA0144" w:rsidRDefault="00BA0144" w:rsidP="000238E7">
      <w:pPr>
        <w:ind w:left="1440"/>
        <w:rPr>
          <w:rFonts w:ascii="Arial" w:hAnsi="Arial" w:cs="Arial"/>
          <w:b/>
          <w:bCs/>
          <w:sz w:val="28"/>
          <w:szCs w:val="28"/>
        </w:rPr>
      </w:pPr>
    </w:p>
    <w:p w14:paraId="310259C9" w14:textId="77777777" w:rsidR="00705E12" w:rsidRDefault="00705E12" w:rsidP="000238E7">
      <w:pPr>
        <w:ind w:left="1440"/>
        <w:rPr>
          <w:rFonts w:ascii="Arial" w:hAnsi="Arial" w:cs="Arial"/>
          <w:b/>
          <w:bCs/>
          <w:sz w:val="28"/>
          <w:szCs w:val="28"/>
          <w:u w:val="single"/>
        </w:rPr>
      </w:pPr>
    </w:p>
    <w:p w14:paraId="74584E6F" w14:textId="77777777" w:rsidR="00705E12" w:rsidRDefault="00705E12" w:rsidP="000238E7">
      <w:pPr>
        <w:ind w:left="1440"/>
        <w:rPr>
          <w:rFonts w:ascii="Arial" w:hAnsi="Arial" w:cs="Arial"/>
          <w:b/>
          <w:bCs/>
          <w:sz w:val="28"/>
          <w:szCs w:val="28"/>
          <w:u w:val="single"/>
        </w:rPr>
      </w:pPr>
    </w:p>
    <w:p w14:paraId="0F715D5B" w14:textId="77777777" w:rsidR="006237A3" w:rsidRDefault="006237A3" w:rsidP="000238E7">
      <w:pPr>
        <w:ind w:left="1440"/>
        <w:rPr>
          <w:rFonts w:ascii="Arial" w:hAnsi="Arial" w:cs="Arial"/>
          <w:b/>
          <w:bCs/>
          <w:sz w:val="28"/>
          <w:szCs w:val="28"/>
          <w:u w:val="single"/>
        </w:rPr>
      </w:pPr>
    </w:p>
    <w:p w14:paraId="41613401" w14:textId="77777777" w:rsidR="0097357B" w:rsidRDefault="0097357B" w:rsidP="000238E7">
      <w:pPr>
        <w:ind w:left="1440"/>
        <w:rPr>
          <w:rFonts w:ascii="Arial" w:hAnsi="Arial" w:cs="Arial"/>
          <w:b/>
          <w:bCs/>
          <w:sz w:val="28"/>
          <w:szCs w:val="28"/>
          <w:u w:val="single"/>
        </w:rPr>
      </w:pPr>
    </w:p>
    <w:p w14:paraId="146F6C50" w14:textId="77777777" w:rsidR="00705E12" w:rsidRDefault="00705E12" w:rsidP="000238E7">
      <w:pPr>
        <w:ind w:left="1440"/>
        <w:rPr>
          <w:rFonts w:ascii="Arial" w:hAnsi="Arial" w:cs="Arial"/>
          <w:b/>
          <w:bCs/>
          <w:sz w:val="28"/>
          <w:szCs w:val="28"/>
          <w:u w:val="single"/>
        </w:rPr>
      </w:pPr>
    </w:p>
    <w:p w14:paraId="001DB40D" w14:textId="77777777" w:rsidR="00705E12" w:rsidRDefault="00705E12" w:rsidP="000238E7">
      <w:pPr>
        <w:ind w:left="1440"/>
        <w:rPr>
          <w:rFonts w:ascii="Arial" w:hAnsi="Arial" w:cs="Arial"/>
          <w:b/>
          <w:bCs/>
          <w:sz w:val="28"/>
          <w:szCs w:val="28"/>
          <w:u w:val="single"/>
        </w:rPr>
      </w:pPr>
    </w:p>
    <w:p w14:paraId="3D638E33" w14:textId="119AF109" w:rsidR="00705E12" w:rsidRDefault="00705E12" w:rsidP="000238E7">
      <w:pPr>
        <w:ind w:left="1440"/>
        <w:rPr>
          <w:rFonts w:ascii="Arial" w:hAnsi="Arial" w:cs="Arial"/>
          <w:b/>
          <w:bCs/>
          <w:sz w:val="28"/>
          <w:szCs w:val="28"/>
          <w:u w:val="single"/>
        </w:rPr>
      </w:pPr>
      <w:r w:rsidRPr="00705E12">
        <w:rPr>
          <w:rFonts w:ascii="Arial" w:hAnsi="Arial" w:cs="Arial"/>
          <w:b/>
          <w:bCs/>
          <w:sz w:val="28"/>
          <w:szCs w:val="28"/>
          <w:u w:val="single"/>
        </w:rPr>
        <w:t>Table of Contents</w:t>
      </w:r>
    </w:p>
    <w:p w14:paraId="6095907D" w14:textId="77777777" w:rsidR="00705E12" w:rsidRDefault="00705E12" w:rsidP="000238E7">
      <w:pPr>
        <w:ind w:left="1440"/>
        <w:rPr>
          <w:rFonts w:ascii="Arial" w:hAnsi="Arial" w:cs="Arial"/>
          <w:b/>
          <w:bCs/>
          <w:sz w:val="28"/>
          <w:szCs w:val="28"/>
          <w:u w:val="single"/>
        </w:rPr>
      </w:pPr>
    </w:p>
    <w:p w14:paraId="57688E8A" w14:textId="704C2100" w:rsidR="00705E12" w:rsidRPr="00705E12" w:rsidRDefault="00705E12" w:rsidP="00705E12">
      <w:pPr>
        <w:rPr>
          <w:rFonts w:ascii="Arial" w:hAnsi="Arial" w:cs="Arial"/>
          <w:sz w:val="22"/>
          <w:szCs w:val="22"/>
        </w:rPr>
      </w:pPr>
      <w:r w:rsidRPr="00705E12">
        <w:rPr>
          <w:rFonts w:ascii="Arial" w:hAnsi="Arial" w:cs="Arial"/>
          <w:sz w:val="22"/>
          <w:szCs w:val="22"/>
        </w:rPr>
        <w:t>Introduction ……</w:t>
      </w:r>
      <w:r>
        <w:rPr>
          <w:rFonts w:ascii="Arial" w:hAnsi="Arial" w:cs="Arial"/>
          <w:sz w:val="22"/>
          <w:szCs w:val="22"/>
        </w:rPr>
        <w:t>………………</w:t>
      </w:r>
      <w:r w:rsidRPr="00705E12">
        <w:rPr>
          <w:rFonts w:ascii="Arial" w:hAnsi="Arial" w:cs="Arial"/>
          <w:sz w:val="22"/>
          <w:szCs w:val="22"/>
        </w:rPr>
        <w:t xml:space="preserve">…………………………………………………    </w:t>
      </w:r>
      <w:r>
        <w:rPr>
          <w:rFonts w:ascii="Arial" w:hAnsi="Arial" w:cs="Arial"/>
          <w:sz w:val="22"/>
          <w:szCs w:val="22"/>
        </w:rPr>
        <w:t>3</w:t>
      </w:r>
    </w:p>
    <w:p w14:paraId="205282EE" w14:textId="7EFD2ABF" w:rsidR="00705E12" w:rsidRPr="00705E12" w:rsidRDefault="00B7225B" w:rsidP="00705E12">
      <w:pPr>
        <w:spacing w:line="360" w:lineRule="auto"/>
        <w:jc w:val="both"/>
        <w:rPr>
          <w:rFonts w:ascii="Arial" w:hAnsi="Arial" w:cs="Arial"/>
          <w:sz w:val="22"/>
          <w:szCs w:val="22"/>
        </w:rPr>
      </w:pPr>
      <w:r>
        <w:rPr>
          <w:rFonts w:ascii="Arial" w:hAnsi="Arial" w:cs="Arial"/>
          <w:sz w:val="22"/>
          <w:szCs w:val="22"/>
        </w:rPr>
        <w:t>E</w:t>
      </w:r>
      <w:r w:rsidR="00B21DED">
        <w:rPr>
          <w:rFonts w:ascii="Arial" w:hAnsi="Arial" w:cs="Arial"/>
          <w:sz w:val="22"/>
          <w:szCs w:val="22"/>
        </w:rPr>
        <w:t>mployability</w:t>
      </w:r>
      <w:r>
        <w:rPr>
          <w:rFonts w:ascii="Arial" w:hAnsi="Arial" w:cs="Arial"/>
          <w:sz w:val="22"/>
          <w:szCs w:val="22"/>
        </w:rPr>
        <w:t xml:space="preserve"> Skills</w:t>
      </w:r>
      <w:r w:rsidR="00705E12" w:rsidRPr="00705E12">
        <w:rPr>
          <w:rFonts w:ascii="Arial" w:hAnsi="Arial" w:cs="Arial"/>
          <w:sz w:val="22"/>
          <w:szCs w:val="22"/>
        </w:rPr>
        <w:t>:</w:t>
      </w:r>
      <w:r w:rsidR="00705E12">
        <w:rPr>
          <w:rFonts w:ascii="Arial" w:hAnsi="Arial" w:cs="Arial"/>
          <w:sz w:val="22"/>
          <w:szCs w:val="22"/>
        </w:rPr>
        <w:t xml:space="preserve"> …</w:t>
      </w:r>
      <w:r>
        <w:rPr>
          <w:rFonts w:ascii="Arial" w:hAnsi="Arial" w:cs="Arial"/>
          <w:sz w:val="22"/>
          <w:szCs w:val="22"/>
        </w:rPr>
        <w:t>……..</w:t>
      </w:r>
      <w:r w:rsidR="00705E12">
        <w:rPr>
          <w:rFonts w:ascii="Arial" w:hAnsi="Arial" w:cs="Arial"/>
          <w:sz w:val="22"/>
          <w:szCs w:val="22"/>
        </w:rPr>
        <w:t xml:space="preserve">……………………………………………………    </w:t>
      </w:r>
      <w:r w:rsidR="0097357B">
        <w:rPr>
          <w:rFonts w:ascii="Arial" w:hAnsi="Arial" w:cs="Arial"/>
          <w:sz w:val="22"/>
          <w:szCs w:val="22"/>
        </w:rPr>
        <w:t>4</w:t>
      </w:r>
    </w:p>
    <w:p w14:paraId="6FFF84F2" w14:textId="1B591BF3" w:rsidR="00705E12" w:rsidRPr="00705E12" w:rsidRDefault="00B21DED" w:rsidP="00705E12">
      <w:pPr>
        <w:rPr>
          <w:rFonts w:ascii="Arial" w:hAnsi="Arial" w:cs="Arial"/>
          <w:sz w:val="22"/>
          <w:szCs w:val="22"/>
        </w:rPr>
      </w:pPr>
      <w:r>
        <w:rPr>
          <w:rFonts w:ascii="Arial" w:hAnsi="Arial" w:cs="Arial"/>
          <w:sz w:val="22"/>
          <w:szCs w:val="22"/>
        </w:rPr>
        <w:t xml:space="preserve">Evaluation of Skills </w:t>
      </w:r>
      <w:r w:rsidR="00705E12" w:rsidRPr="00705E12">
        <w:rPr>
          <w:rFonts w:ascii="Arial" w:hAnsi="Arial" w:cs="Arial"/>
          <w:sz w:val="22"/>
          <w:szCs w:val="22"/>
        </w:rPr>
        <w:t xml:space="preserve"> ……………………………</w:t>
      </w:r>
      <w:r w:rsidR="00705E12">
        <w:rPr>
          <w:rFonts w:ascii="Arial" w:hAnsi="Arial" w:cs="Arial"/>
          <w:sz w:val="22"/>
          <w:szCs w:val="22"/>
        </w:rPr>
        <w:t>…………………</w:t>
      </w:r>
      <w:r w:rsidR="00705E12" w:rsidRPr="00705E12">
        <w:rPr>
          <w:rFonts w:ascii="Arial" w:hAnsi="Arial" w:cs="Arial"/>
          <w:sz w:val="22"/>
          <w:szCs w:val="22"/>
        </w:rPr>
        <w:t xml:space="preserve">……………..    </w:t>
      </w:r>
      <w:r w:rsidR="0097357B">
        <w:rPr>
          <w:rFonts w:ascii="Arial" w:hAnsi="Arial" w:cs="Arial"/>
          <w:sz w:val="22"/>
          <w:szCs w:val="22"/>
        </w:rPr>
        <w:t>5</w:t>
      </w:r>
    </w:p>
    <w:p w14:paraId="3E1D8C58" w14:textId="3E30FD8B" w:rsidR="00705E12" w:rsidRDefault="0097357B" w:rsidP="00705E12">
      <w:pPr>
        <w:spacing w:line="360" w:lineRule="auto"/>
        <w:jc w:val="both"/>
        <w:rPr>
          <w:rFonts w:ascii="Arial" w:hAnsi="Arial" w:cs="Arial"/>
          <w:sz w:val="22"/>
          <w:szCs w:val="22"/>
        </w:rPr>
      </w:pPr>
      <w:r>
        <w:rPr>
          <w:rFonts w:ascii="Arial" w:hAnsi="Arial" w:cs="Arial"/>
          <w:sz w:val="22"/>
          <w:szCs w:val="22"/>
        </w:rPr>
        <w:t>Action Plan  ……………………………</w:t>
      </w:r>
      <w:r w:rsidR="00705E12">
        <w:rPr>
          <w:rFonts w:ascii="Arial" w:hAnsi="Arial" w:cs="Arial"/>
          <w:sz w:val="22"/>
          <w:szCs w:val="22"/>
        </w:rPr>
        <w:t xml:space="preserve"> ………………………………………...   </w:t>
      </w:r>
      <w:r>
        <w:rPr>
          <w:rFonts w:ascii="Arial" w:hAnsi="Arial" w:cs="Arial"/>
          <w:sz w:val="22"/>
          <w:szCs w:val="22"/>
        </w:rPr>
        <w:t>6</w:t>
      </w:r>
    </w:p>
    <w:p w14:paraId="40417F0C" w14:textId="77F73B2A" w:rsidR="0097357B" w:rsidRDefault="0097357B" w:rsidP="00705E12">
      <w:pPr>
        <w:spacing w:line="360" w:lineRule="auto"/>
        <w:jc w:val="both"/>
        <w:rPr>
          <w:rFonts w:ascii="Arial" w:hAnsi="Arial" w:cs="Arial"/>
          <w:sz w:val="22"/>
          <w:szCs w:val="22"/>
        </w:rPr>
      </w:pPr>
      <w:r>
        <w:rPr>
          <w:rFonts w:ascii="Arial" w:hAnsi="Arial" w:cs="Arial"/>
          <w:sz w:val="22"/>
          <w:szCs w:val="22"/>
        </w:rPr>
        <w:t>Conclusion ……………………………………………………………………….   10</w:t>
      </w:r>
    </w:p>
    <w:p w14:paraId="4AF2D9B8" w14:textId="6CE40EAE" w:rsidR="00705E12" w:rsidRPr="00705E12" w:rsidRDefault="00705E12" w:rsidP="00705E12">
      <w:pPr>
        <w:spacing w:line="360" w:lineRule="auto"/>
        <w:jc w:val="both"/>
        <w:rPr>
          <w:rFonts w:ascii="Arial" w:hAnsi="Arial" w:cs="Arial"/>
          <w:sz w:val="22"/>
          <w:szCs w:val="22"/>
        </w:rPr>
      </w:pPr>
      <w:r>
        <w:rPr>
          <w:rFonts w:ascii="Arial" w:hAnsi="Arial" w:cs="Arial"/>
          <w:sz w:val="22"/>
          <w:szCs w:val="22"/>
        </w:rPr>
        <w:t xml:space="preserve">Reference List ……………………………………………………………………  </w:t>
      </w:r>
      <w:r w:rsidR="0097357B">
        <w:rPr>
          <w:rFonts w:ascii="Arial" w:hAnsi="Arial" w:cs="Arial"/>
          <w:sz w:val="22"/>
          <w:szCs w:val="22"/>
        </w:rPr>
        <w:t>11</w:t>
      </w:r>
    </w:p>
    <w:p w14:paraId="0B6A1166" w14:textId="77777777" w:rsidR="00705E12" w:rsidRPr="00705E12" w:rsidRDefault="00705E12" w:rsidP="00705E12">
      <w:pPr>
        <w:rPr>
          <w:rFonts w:ascii="Arial" w:hAnsi="Arial" w:cs="Arial"/>
          <w:sz w:val="22"/>
          <w:szCs w:val="22"/>
        </w:rPr>
      </w:pPr>
    </w:p>
    <w:p w14:paraId="0DC7AC42" w14:textId="77777777" w:rsidR="00705E12" w:rsidRPr="00705E12" w:rsidRDefault="00705E12" w:rsidP="00705E12">
      <w:pPr>
        <w:rPr>
          <w:rFonts w:ascii="Arial" w:hAnsi="Arial" w:cs="Arial"/>
          <w:sz w:val="28"/>
          <w:szCs w:val="28"/>
        </w:rPr>
      </w:pPr>
    </w:p>
    <w:p w14:paraId="376B47B2" w14:textId="77777777" w:rsidR="00705E12" w:rsidRDefault="00705E12" w:rsidP="000238E7">
      <w:pPr>
        <w:ind w:left="1440"/>
        <w:rPr>
          <w:rFonts w:ascii="Arial" w:hAnsi="Arial" w:cs="Arial"/>
          <w:b/>
          <w:bCs/>
          <w:sz w:val="28"/>
          <w:szCs w:val="28"/>
          <w:u w:val="single"/>
        </w:rPr>
      </w:pPr>
    </w:p>
    <w:p w14:paraId="71219C90" w14:textId="77777777" w:rsidR="00705E12" w:rsidRDefault="00705E12" w:rsidP="000238E7">
      <w:pPr>
        <w:ind w:left="1440"/>
        <w:rPr>
          <w:rFonts w:ascii="Arial" w:hAnsi="Arial" w:cs="Arial"/>
          <w:b/>
          <w:bCs/>
          <w:sz w:val="28"/>
          <w:szCs w:val="28"/>
          <w:u w:val="single"/>
        </w:rPr>
      </w:pPr>
    </w:p>
    <w:p w14:paraId="211DCF5B" w14:textId="77777777" w:rsidR="00705E12" w:rsidRDefault="00705E12" w:rsidP="000238E7">
      <w:pPr>
        <w:ind w:left="1440"/>
        <w:rPr>
          <w:rFonts w:ascii="Arial" w:hAnsi="Arial" w:cs="Arial"/>
          <w:b/>
          <w:bCs/>
          <w:sz w:val="28"/>
          <w:szCs w:val="28"/>
          <w:u w:val="single"/>
        </w:rPr>
      </w:pPr>
    </w:p>
    <w:p w14:paraId="5301184A" w14:textId="77777777" w:rsidR="00705E12" w:rsidRDefault="00705E12" w:rsidP="000238E7">
      <w:pPr>
        <w:ind w:left="1440"/>
        <w:rPr>
          <w:rFonts w:ascii="Arial" w:hAnsi="Arial" w:cs="Arial"/>
          <w:b/>
          <w:bCs/>
          <w:sz w:val="28"/>
          <w:szCs w:val="28"/>
          <w:u w:val="single"/>
        </w:rPr>
      </w:pPr>
    </w:p>
    <w:p w14:paraId="64C65F17" w14:textId="77777777" w:rsidR="00705E12" w:rsidRDefault="00705E12" w:rsidP="000238E7">
      <w:pPr>
        <w:ind w:left="1440"/>
        <w:rPr>
          <w:rFonts w:ascii="Arial" w:hAnsi="Arial" w:cs="Arial"/>
          <w:b/>
          <w:bCs/>
          <w:sz w:val="28"/>
          <w:szCs w:val="28"/>
          <w:u w:val="single"/>
        </w:rPr>
      </w:pPr>
    </w:p>
    <w:p w14:paraId="535BDE1B" w14:textId="77777777" w:rsidR="00705E12" w:rsidRDefault="00705E12" w:rsidP="000238E7">
      <w:pPr>
        <w:ind w:left="1440"/>
        <w:rPr>
          <w:rFonts w:ascii="Arial" w:hAnsi="Arial" w:cs="Arial"/>
          <w:b/>
          <w:bCs/>
          <w:sz w:val="28"/>
          <w:szCs w:val="28"/>
          <w:u w:val="single"/>
        </w:rPr>
      </w:pPr>
    </w:p>
    <w:p w14:paraId="5D115129" w14:textId="77777777" w:rsidR="00705E12" w:rsidRDefault="00705E12" w:rsidP="000238E7">
      <w:pPr>
        <w:ind w:left="1440"/>
        <w:rPr>
          <w:rFonts w:ascii="Arial" w:hAnsi="Arial" w:cs="Arial"/>
          <w:b/>
          <w:bCs/>
          <w:sz w:val="28"/>
          <w:szCs w:val="28"/>
          <w:u w:val="single"/>
        </w:rPr>
      </w:pPr>
    </w:p>
    <w:p w14:paraId="1064B7BA" w14:textId="77777777" w:rsidR="00705E12" w:rsidRDefault="00705E12" w:rsidP="000238E7">
      <w:pPr>
        <w:ind w:left="1440"/>
        <w:rPr>
          <w:rFonts w:ascii="Arial" w:hAnsi="Arial" w:cs="Arial"/>
          <w:b/>
          <w:bCs/>
          <w:sz w:val="28"/>
          <w:szCs w:val="28"/>
          <w:u w:val="single"/>
        </w:rPr>
      </w:pPr>
    </w:p>
    <w:p w14:paraId="421D3069" w14:textId="77777777" w:rsidR="00705E12" w:rsidRDefault="00705E12" w:rsidP="000238E7">
      <w:pPr>
        <w:ind w:left="1440"/>
        <w:rPr>
          <w:rFonts w:ascii="Arial" w:hAnsi="Arial" w:cs="Arial"/>
          <w:b/>
          <w:bCs/>
          <w:sz w:val="28"/>
          <w:szCs w:val="28"/>
          <w:u w:val="single"/>
        </w:rPr>
      </w:pPr>
    </w:p>
    <w:p w14:paraId="77F0BE83" w14:textId="77777777" w:rsidR="00705E12" w:rsidRDefault="00705E12" w:rsidP="000238E7">
      <w:pPr>
        <w:ind w:left="1440"/>
        <w:rPr>
          <w:rFonts w:ascii="Arial" w:hAnsi="Arial" w:cs="Arial"/>
          <w:b/>
          <w:bCs/>
          <w:sz w:val="28"/>
          <w:szCs w:val="28"/>
          <w:u w:val="single"/>
        </w:rPr>
      </w:pPr>
    </w:p>
    <w:p w14:paraId="19B4E21D" w14:textId="77777777" w:rsidR="00FC4101" w:rsidRDefault="00FC4101" w:rsidP="007E52F1">
      <w:pPr>
        <w:rPr>
          <w:rFonts w:ascii="Arial" w:hAnsi="Arial" w:cs="Arial"/>
          <w:b/>
          <w:bCs/>
          <w:sz w:val="28"/>
          <w:szCs w:val="28"/>
          <w:u w:val="single"/>
        </w:rPr>
      </w:pPr>
    </w:p>
    <w:p w14:paraId="12AE4A99" w14:textId="4B2D433A" w:rsidR="006237A3" w:rsidRDefault="00FC4101" w:rsidP="000A2281">
      <w:pPr>
        <w:rPr>
          <w:rFonts w:ascii="Arial" w:hAnsi="Arial" w:cs="Arial"/>
          <w:b/>
          <w:bCs/>
          <w:sz w:val="28"/>
          <w:szCs w:val="28"/>
          <w:u w:val="single"/>
        </w:rPr>
      </w:pPr>
      <w:r>
        <w:rPr>
          <w:rFonts w:ascii="Arial" w:hAnsi="Arial" w:cs="Arial"/>
          <w:b/>
          <w:bCs/>
          <w:sz w:val="28"/>
          <w:szCs w:val="28"/>
          <w:u w:val="single"/>
        </w:rPr>
        <w:lastRenderedPageBreak/>
        <w:t xml:space="preserve">REGISTERED CARE HOME MANAGER IN </w:t>
      </w:r>
      <w:r w:rsidR="00BA0144" w:rsidRPr="00BA0144">
        <w:rPr>
          <w:rFonts w:ascii="Arial" w:hAnsi="Arial" w:cs="Arial"/>
          <w:b/>
          <w:bCs/>
          <w:sz w:val="28"/>
          <w:szCs w:val="28"/>
          <w:u w:val="single"/>
        </w:rPr>
        <w:t>HEALTH AND SOCIAL CARE IN</w:t>
      </w:r>
      <w:r w:rsidR="00BA0144">
        <w:rPr>
          <w:rFonts w:ascii="Arial" w:hAnsi="Arial" w:cs="Arial"/>
          <w:b/>
          <w:bCs/>
          <w:sz w:val="28"/>
          <w:szCs w:val="28"/>
          <w:u w:val="single"/>
        </w:rPr>
        <w:t xml:space="preserve"> UK</w:t>
      </w:r>
    </w:p>
    <w:p w14:paraId="271FBEEC" w14:textId="37ABC933" w:rsidR="000A2281" w:rsidRPr="000A2281" w:rsidRDefault="000A2281" w:rsidP="000A2281">
      <w:pPr>
        <w:rPr>
          <w:rFonts w:ascii="Arial" w:hAnsi="Arial" w:cs="Arial"/>
          <w:b/>
          <w:bCs/>
          <w:sz w:val="22"/>
          <w:szCs w:val="22"/>
          <w:u w:val="single"/>
        </w:rPr>
      </w:pPr>
      <w:r w:rsidRPr="000A2281">
        <w:rPr>
          <w:rFonts w:ascii="Arial" w:hAnsi="Arial" w:cs="Arial"/>
          <w:b/>
          <w:bCs/>
          <w:sz w:val="22"/>
          <w:szCs w:val="22"/>
          <w:u w:val="single"/>
        </w:rPr>
        <w:t>Introduction</w:t>
      </w:r>
    </w:p>
    <w:p w14:paraId="71BEF9D1" w14:textId="20034604" w:rsidR="00FC4101" w:rsidRDefault="009F746D" w:rsidP="00A620E2">
      <w:pPr>
        <w:spacing w:line="360" w:lineRule="auto"/>
        <w:jc w:val="both"/>
        <w:rPr>
          <w:rFonts w:ascii="Arial" w:hAnsi="Arial" w:cs="Arial"/>
          <w:sz w:val="22"/>
          <w:szCs w:val="22"/>
        </w:rPr>
      </w:pPr>
      <w:bookmarkStart w:id="0" w:name="_Hlk210562527"/>
      <w:r>
        <w:rPr>
          <w:rFonts w:ascii="Arial" w:hAnsi="Arial" w:cs="Arial"/>
          <w:sz w:val="22"/>
          <w:szCs w:val="22"/>
        </w:rPr>
        <w:t xml:space="preserve">A Registered Care Home Manager in UK requires a comprehensive mix of personal employability skills, combining leadership and regulatory knowledge, compassion and business acumen to ensure high-quality care and effective management </w:t>
      </w:r>
      <w:r w:rsidR="007E7045">
        <w:rPr>
          <w:rFonts w:ascii="Arial" w:hAnsi="Arial" w:cs="Arial"/>
          <w:sz w:val="22"/>
          <w:szCs w:val="22"/>
        </w:rPr>
        <w:t xml:space="preserve">of the care home setting. </w:t>
      </w:r>
    </w:p>
    <w:p w14:paraId="5C8AC831" w14:textId="20488871" w:rsidR="008B4886" w:rsidRDefault="007E7045" w:rsidP="00A620E2">
      <w:pPr>
        <w:spacing w:line="360" w:lineRule="auto"/>
        <w:jc w:val="both"/>
        <w:rPr>
          <w:rFonts w:ascii="Arial" w:hAnsi="Arial" w:cs="Arial"/>
          <w:sz w:val="22"/>
          <w:szCs w:val="22"/>
        </w:rPr>
      </w:pPr>
      <w:r>
        <w:rPr>
          <w:rFonts w:ascii="Arial" w:hAnsi="Arial" w:cs="Arial"/>
          <w:sz w:val="22"/>
          <w:szCs w:val="22"/>
        </w:rPr>
        <w:t xml:space="preserve">The role requires overseeing daily operations, including staff management, clinical governance, financial oversight, policy implementation, and continuous quality improvement, while promoting a culture that values dignity, inclusion and respect for every resident. Accountability lies not only </w:t>
      </w:r>
      <w:r w:rsidR="008B4886">
        <w:rPr>
          <w:rFonts w:ascii="Arial" w:hAnsi="Arial" w:cs="Arial"/>
          <w:sz w:val="22"/>
          <w:szCs w:val="22"/>
        </w:rPr>
        <w:t xml:space="preserve">in operational success but also in creating an environment where staff are empowered to deliver best practice care. </w:t>
      </w:r>
    </w:p>
    <w:p w14:paraId="3AC41244" w14:textId="08B64BFC" w:rsidR="008B4886" w:rsidRDefault="008B4886" w:rsidP="00A620E2">
      <w:pPr>
        <w:spacing w:line="360" w:lineRule="auto"/>
        <w:jc w:val="both"/>
        <w:rPr>
          <w:rFonts w:ascii="Arial" w:hAnsi="Arial" w:cs="Arial"/>
          <w:sz w:val="22"/>
          <w:szCs w:val="22"/>
        </w:rPr>
      </w:pPr>
      <w:r>
        <w:rPr>
          <w:rFonts w:ascii="Arial" w:hAnsi="Arial" w:cs="Arial"/>
          <w:sz w:val="22"/>
          <w:szCs w:val="22"/>
        </w:rPr>
        <w:t xml:space="preserve">Regulated by the Care Quality Commission (CQC), the position of a Registered Manager is a legal requirement for providers of adult social care services, enshrined in legislation such as </w:t>
      </w:r>
      <w:bookmarkStart w:id="1" w:name="_Hlk214819732"/>
      <w:r>
        <w:rPr>
          <w:rFonts w:ascii="Arial" w:hAnsi="Arial" w:cs="Arial"/>
          <w:sz w:val="22"/>
          <w:szCs w:val="22"/>
        </w:rPr>
        <w:t xml:space="preserve">The Health and Social Care Act 2008 </w:t>
      </w:r>
      <w:bookmarkEnd w:id="1"/>
      <w:r>
        <w:rPr>
          <w:rFonts w:ascii="Arial" w:hAnsi="Arial" w:cs="Arial"/>
          <w:sz w:val="22"/>
          <w:szCs w:val="22"/>
        </w:rPr>
        <w:t>and the Care Standards Act 2000. Managers must either possess or be working towards a Level 5 Diploma in Leadership and Management in Adult Care, reflecting the high level of expertise expected in Managing complex care environments. As the registered person responsible for the home, the manager must ensure compliance with all statutory obligations including safeguarding, staffing</w:t>
      </w:r>
      <w:r w:rsidR="001F5F2B">
        <w:rPr>
          <w:rFonts w:ascii="Arial" w:hAnsi="Arial" w:cs="Arial"/>
          <w:sz w:val="22"/>
          <w:szCs w:val="22"/>
        </w:rPr>
        <w:t>, health and safety, and financial management, while fostering strong relationships with external partners, families, and regulatory bodies.</w:t>
      </w:r>
    </w:p>
    <w:p w14:paraId="5C7E4AFD" w14:textId="3D2A955D" w:rsidR="001F5F2B" w:rsidRDefault="001F5F2B" w:rsidP="00A620E2">
      <w:pPr>
        <w:spacing w:line="360" w:lineRule="auto"/>
        <w:jc w:val="both"/>
        <w:rPr>
          <w:rFonts w:ascii="Arial" w:hAnsi="Arial" w:cs="Arial"/>
          <w:sz w:val="22"/>
          <w:szCs w:val="22"/>
        </w:rPr>
      </w:pPr>
      <w:r>
        <w:rPr>
          <w:rFonts w:ascii="Arial" w:hAnsi="Arial" w:cs="Arial"/>
          <w:sz w:val="22"/>
          <w:szCs w:val="22"/>
        </w:rPr>
        <w:t>A successful Registered Care Home Manager brings together a wide array of personal and professional skills – strategic vision, operational capability, compassion and adaptability – to create a thriving supporting home for residents and a positive workplace for staff. Their leadership underpins the quality of life for individuals in care and the reputation of the home itself, making this position one of the most critical within the health and social care sector in UK.</w:t>
      </w:r>
    </w:p>
    <w:p w14:paraId="1454043D" w14:textId="77777777" w:rsidR="00323A3A" w:rsidRDefault="00323A3A" w:rsidP="00A620E2">
      <w:pPr>
        <w:spacing w:line="360" w:lineRule="auto"/>
        <w:jc w:val="both"/>
        <w:rPr>
          <w:rFonts w:ascii="Arial" w:hAnsi="Arial" w:cs="Arial"/>
          <w:sz w:val="22"/>
          <w:szCs w:val="22"/>
        </w:rPr>
      </w:pPr>
    </w:p>
    <w:p w14:paraId="2BA9BE34" w14:textId="77777777" w:rsidR="00323A3A" w:rsidRDefault="00323A3A" w:rsidP="00A620E2">
      <w:pPr>
        <w:spacing w:line="360" w:lineRule="auto"/>
        <w:jc w:val="both"/>
        <w:rPr>
          <w:rFonts w:ascii="Arial" w:hAnsi="Arial" w:cs="Arial"/>
          <w:sz w:val="22"/>
          <w:szCs w:val="22"/>
        </w:rPr>
      </w:pPr>
    </w:p>
    <w:p w14:paraId="53C27B80" w14:textId="77777777" w:rsidR="00FC4101" w:rsidRDefault="00FC4101" w:rsidP="00A620E2">
      <w:pPr>
        <w:spacing w:line="360" w:lineRule="auto"/>
        <w:jc w:val="both"/>
        <w:rPr>
          <w:rFonts w:ascii="Arial" w:hAnsi="Arial" w:cs="Arial"/>
          <w:sz w:val="22"/>
          <w:szCs w:val="22"/>
        </w:rPr>
      </w:pPr>
    </w:p>
    <w:p w14:paraId="587C1E98" w14:textId="77777777" w:rsidR="00FC4101" w:rsidRDefault="00FC4101" w:rsidP="00A620E2">
      <w:pPr>
        <w:spacing w:line="360" w:lineRule="auto"/>
        <w:jc w:val="both"/>
        <w:rPr>
          <w:rFonts w:ascii="Arial" w:hAnsi="Arial" w:cs="Arial"/>
          <w:sz w:val="22"/>
          <w:szCs w:val="22"/>
        </w:rPr>
      </w:pPr>
    </w:p>
    <w:bookmarkEnd w:id="0"/>
    <w:p w14:paraId="5DFF9E82" w14:textId="77777777" w:rsidR="00323A3A" w:rsidRDefault="00323A3A" w:rsidP="00323A3A">
      <w:pPr>
        <w:ind w:left="1440"/>
        <w:rPr>
          <w:rFonts w:ascii="Arial" w:hAnsi="Arial" w:cs="Arial"/>
          <w:b/>
          <w:bCs/>
          <w:sz w:val="22"/>
          <w:szCs w:val="22"/>
          <w:u w:val="single"/>
        </w:rPr>
      </w:pPr>
    </w:p>
    <w:p w14:paraId="2BD914ED" w14:textId="77777777" w:rsidR="00323A3A" w:rsidRDefault="00323A3A" w:rsidP="00323A3A">
      <w:pPr>
        <w:ind w:left="1440"/>
        <w:rPr>
          <w:rFonts w:ascii="Arial" w:hAnsi="Arial" w:cs="Arial"/>
          <w:b/>
          <w:bCs/>
          <w:sz w:val="22"/>
          <w:szCs w:val="22"/>
          <w:u w:val="single"/>
        </w:rPr>
      </w:pPr>
    </w:p>
    <w:p w14:paraId="12C4FDDE" w14:textId="48A3C588" w:rsidR="00323A3A" w:rsidRPr="00D63615" w:rsidRDefault="00D63615" w:rsidP="00323A3A">
      <w:pPr>
        <w:rPr>
          <w:rFonts w:ascii="Arial" w:hAnsi="Arial" w:cs="Arial"/>
          <w:sz w:val="22"/>
          <w:szCs w:val="22"/>
        </w:rPr>
      </w:pPr>
      <w:r w:rsidRPr="00D63615">
        <w:rPr>
          <w:rFonts w:ascii="Arial" w:hAnsi="Arial" w:cs="Arial"/>
          <w:sz w:val="22"/>
          <w:szCs w:val="22"/>
        </w:rPr>
        <w:t>Below</w:t>
      </w:r>
      <w:r>
        <w:rPr>
          <w:rFonts w:ascii="Arial" w:hAnsi="Arial" w:cs="Arial"/>
          <w:sz w:val="22"/>
          <w:szCs w:val="22"/>
        </w:rPr>
        <w:t xml:space="preserve"> is an example of an advert for a Registered Care Manager.</w:t>
      </w:r>
    </w:p>
    <w:p w14:paraId="69E40451" w14:textId="1F9250AA" w:rsidR="009F746D" w:rsidRDefault="00323A3A" w:rsidP="00323A3A">
      <w:pPr>
        <w:rPr>
          <w:rFonts w:ascii="Arial" w:hAnsi="Arial" w:cs="Arial"/>
          <w:b/>
          <w:bCs/>
          <w:sz w:val="22"/>
          <w:szCs w:val="22"/>
          <w:u w:val="single"/>
        </w:rPr>
      </w:pPr>
      <w:r w:rsidRPr="00323A3A">
        <w:rPr>
          <w:rFonts w:ascii="Arial" w:hAnsi="Arial" w:cs="Arial"/>
          <w:b/>
          <w:bCs/>
          <w:sz w:val="22"/>
          <w:szCs w:val="22"/>
          <w:u w:val="single"/>
        </w:rPr>
        <w:t>https://www.carehome.co.uk/jobs/index.cfm/searchtown/Coventry/jobcategory/managers#:~:text=Atherstone%2C%20Warwickshire%C2%A0,environment%20for%20residents...</w:t>
      </w:r>
    </w:p>
    <w:p w14:paraId="04219139" w14:textId="77BB003B" w:rsidR="000236F3" w:rsidRPr="000236F3" w:rsidRDefault="000236F3" w:rsidP="0045523B">
      <w:pPr>
        <w:spacing w:line="360" w:lineRule="auto"/>
        <w:jc w:val="both"/>
        <w:rPr>
          <w:rFonts w:ascii="Arial" w:hAnsi="Arial" w:cs="Arial"/>
          <w:b/>
          <w:bCs/>
          <w:sz w:val="22"/>
          <w:szCs w:val="22"/>
          <w:u w:val="single"/>
        </w:rPr>
      </w:pPr>
      <w:r w:rsidRPr="000236F3">
        <w:rPr>
          <w:rFonts w:ascii="Arial" w:hAnsi="Arial" w:cs="Arial"/>
          <w:b/>
          <w:bCs/>
          <w:sz w:val="22"/>
          <w:szCs w:val="22"/>
          <w:u w:val="single"/>
        </w:rPr>
        <w:t>Employability Skills for a Registered Care Home Manager</w:t>
      </w:r>
    </w:p>
    <w:p w14:paraId="3E16D950" w14:textId="4849FA42" w:rsidR="000236F3" w:rsidRDefault="000236F3" w:rsidP="0045523B">
      <w:pPr>
        <w:spacing w:line="360" w:lineRule="auto"/>
        <w:jc w:val="both"/>
        <w:rPr>
          <w:rFonts w:ascii="Arial" w:hAnsi="Arial" w:cs="Arial"/>
          <w:sz w:val="22"/>
          <w:szCs w:val="22"/>
        </w:rPr>
      </w:pPr>
      <w:r>
        <w:rPr>
          <w:rFonts w:ascii="Arial" w:hAnsi="Arial" w:cs="Arial"/>
          <w:sz w:val="22"/>
          <w:szCs w:val="22"/>
        </w:rPr>
        <w:t>A Registered Care Home Manager must possess a sophisticated mix of personal employability skills that enable the successful delivery of high-quality care and effective organizational leadership. Foremost among these is strong leadership, which includes motivating staff, role-modelling best practice, and creating a supporting and inclusive culture</w:t>
      </w:r>
      <w:r w:rsidR="00C27741">
        <w:rPr>
          <w:rFonts w:ascii="Arial" w:hAnsi="Arial" w:cs="Arial"/>
          <w:sz w:val="22"/>
          <w:szCs w:val="22"/>
        </w:rPr>
        <w:t xml:space="preserve"> for both employees and residents (Gov.uk,2025). Research and sector guidance highlight the need for effective communication – both written and verbal to facilitate collaboration with staff, residents, families and external agencies, ensuring clarity in care planning, documentation and team direction (Indeed, 2025).</w:t>
      </w:r>
    </w:p>
    <w:p w14:paraId="1DD8A085" w14:textId="601969ED" w:rsidR="00C27741" w:rsidRDefault="00C27741" w:rsidP="0045523B">
      <w:pPr>
        <w:spacing w:line="360" w:lineRule="auto"/>
        <w:jc w:val="both"/>
        <w:rPr>
          <w:rFonts w:ascii="Arial" w:hAnsi="Arial" w:cs="Arial"/>
          <w:sz w:val="22"/>
          <w:szCs w:val="22"/>
        </w:rPr>
      </w:pPr>
      <w:r>
        <w:rPr>
          <w:rFonts w:ascii="Arial" w:hAnsi="Arial" w:cs="Arial"/>
          <w:sz w:val="22"/>
          <w:szCs w:val="22"/>
        </w:rPr>
        <w:t xml:space="preserve">Organisation and time management are essential for balancing the competing demands of </w:t>
      </w:r>
      <w:r w:rsidR="00C778A8">
        <w:rPr>
          <w:rFonts w:ascii="Arial" w:hAnsi="Arial" w:cs="Arial"/>
          <w:sz w:val="22"/>
          <w:szCs w:val="22"/>
        </w:rPr>
        <w:t>care</w:t>
      </w:r>
      <w:r>
        <w:rPr>
          <w:rFonts w:ascii="Arial" w:hAnsi="Arial" w:cs="Arial"/>
          <w:sz w:val="22"/>
          <w:szCs w:val="22"/>
        </w:rPr>
        <w:t xml:space="preserve"> home operations, such as rota planning, crisis management and compliance with regulatory standards (Gov.uk, 2025). Registered Managers must think critically and solve problems quickly, adapting to changing circumstances and making informed decisions that prioritise residents’ wellbeing (Access Skills, 2020)</w:t>
      </w:r>
      <w:r w:rsidR="00E7253A">
        <w:rPr>
          <w:rFonts w:ascii="Arial" w:hAnsi="Arial" w:cs="Arial"/>
          <w:sz w:val="22"/>
          <w:szCs w:val="22"/>
        </w:rPr>
        <w:t>. Analytical and numeracy skills underpin budgeting, resource allocation and the interpretation of meeting business and care quality objectives (Gov.uk,2025).</w:t>
      </w:r>
    </w:p>
    <w:p w14:paraId="62660083" w14:textId="3DAA0D7D" w:rsidR="00E7253A" w:rsidRDefault="00E7253A" w:rsidP="0045523B">
      <w:pPr>
        <w:spacing w:line="360" w:lineRule="auto"/>
        <w:jc w:val="both"/>
        <w:rPr>
          <w:rFonts w:ascii="Arial" w:hAnsi="Arial" w:cs="Arial"/>
          <w:sz w:val="22"/>
          <w:szCs w:val="22"/>
        </w:rPr>
      </w:pPr>
      <w:r>
        <w:rPr>
          <w:rFonts w:ascii="Arial" w:hAnsi="Arial" w:cs="Arial"/>
          <w:sz w:val="22"/>
          <w:szCs w:val="22"/>
        </w:rPr>
        <w:t>Empathy, compassion and emotional intelligence are equally critical. These qualities foster trusting relationships with residents and families, supporting sensitive decision-making and upholding dignity and respect (Indeed, 2025). Adaptability and creativity enable managers to respond constructively when care needs, policies or staffing require change. Also resilience helps maintain professionalism under pressure (Gov.uk,2025).</w:t>
      </w:r>
    </w:p>
    <w:p w14:paraId="5079EB86" w14:textId="5F8C7A49" w:rsidR="00E7253A" w:rsidRDefault="00E7253A" w:rsidP="0045523B">
      <w:pPr>
        <w:spacing w:line="360" w:lineRule="auto"/>
        <w:jc w:val="both"/>
        <w:rPr>
          <w:rFonts w:ascii="Arial" w:hAnsi="Arial" w:cs="Arial"/>
          <w:sz w:val="22"/>
          <w:szCs w:val="22"/>
        </w:rPr>
      </w:pPr>
      <w:r>
        <w:rPr>
          <w:rFonts w:ascii="Arial" w:hAnsi="Arial" w:cs="Arial"/>
          <w:sz w:val="22"/>
          <w:szCs w:val="22"/>
        </w:rPr>
        <w:t xml:space="preserve">A Registered Care Home Manager is also expected to </w:t>
      </w:r>
      <w:r w:rsidR="00DA0B31">
        <w:rPr>
          <w:rFonts w:ascii="Arial" w:hAnsi="Arial" w:cs="Arial"/>
          <w:sz w:val="22"/>
          <w:szCs w:val="22"/>
        </w:rPr>
        <w:t xml:space="preserve">possess robust knowledge of the sector’s legal and regulatory requirements, such as safeguarding, clinical oversight if </w:t>
      </w:r>
      <w:r w:rsidR="00E44466">
        <w:rPr>
          <w:rFonts w:ascii="Arial" w:hAnsi="Arial" w:cs="Arial"/>
          <w:sz w:val="22"/>
          <w:szCs w:val="22"/>
        </w:rPr>
        <w:t>relevant, and</w:t>
      </w:r>
      <w:r w:rsidR="00DA0B31">
        <w:rPr>
          <w:rFonts w:ascii="Arial" w:hAnsi="Arial" w:cs="Arial"/>
          <w:sz w:val="22"/>
          <w:szCs w:val="22"/>
        </w:rPr>
        <w:t xml:space="preserve"> ongoing staff development (Gov.uk,2025). Building relationships with commissioners, networking and advocating for residents are additional skills that support both service development and business growth.</w:t>
      </w:r>
    </w:p>
    <w:p w14:paraId="5BA67402" w14:textId="44C8E465" w:rsidR="00DA0B31" w:rsidRDefault="00DA0B31" w:rsidP="0045523B">
      <w:pPr>
        <w:spacing w:line="360" w:lineRule="auto"/>
        <w:jc w:val="both"/>
        <w:rPr>
          <w:rFonts w:ascii="Arial" w:hAnsi="Arial" w:cs="Arial"/>
          <w:sz w:val="22"/>
          <w:szCs w:val="22"/>
        </w:rPr>
      </w:pPr>
    </w:p>
    <w:p w14:paraId="3BD2BD3D" w14:textId="77777777" w:rsidR="00C778A8" w:rsidRDefault="00C778A8" w:rsidP="0045523B">
      <w:pPr>
        <w:spacing w:line="360" w:lineRule="auto"/>
        <w:jc w:val="both"/>
        <w:rPr>
          <w:rFonts w:ascii="Arial" w:hAnsi="Arial" w:cs="Arial"/>
          <w:sz w:val="22"/>
          <w:szCs w:val="22"/>
        </w:rPr>
      </w:pPr>
    </w:p>
    <w:p w14:paraId="4639429F" w14:textId="77777777" w:rsidR="00C778A8" w:rsidRDefault="00C778A8" w:rsidP="0045523B">
      <w:pPr>
        <w:spacing w:line="360" w:lineRule="auto"/>
        <w:jc w:val="both"/>
        <w:rPr>
          <w:rFonts w:ascii="Arial" w:hAnsi="Arial" w:cs="Arial"/>
          <w:sz w:val="22"/>
          <w:szCs w:val="22"/>
        </w:rPr>
      </w:pPr>
    </w:p>
    <w:p w14:paraId="06E2E430" w14:textId="4150AB32" w:rsidR="00DA0B31" w:rsidRDefault="00C778A8" w:rsidP="00C778A8">
      <w:pPr>
        <w:rPr>
          <w:rFonts w:ascii="Arial" w:hAnsi="Arial" w:cs="Arial"/>
          <w:b/>
          <w:bCs/>
          <w:sz w:val="22"/>
          <w:szCs w:val="22"/>
          <w:u w:val="single"/>
        </w:rPr>
      </w:pPr>
      <w:r>
        <w:rPr>
          <w:rFonts w:ascii="Arial" w:hAnsi="Arial" w:cs="Arial"/>
          <w:b/>
          <w:bCs/>
          <w:sz w:val="22"/>
          <w:szCs w:val="22"/>
          <w:u w:val="single"/>
        </w:rPr>
        <w:lastRenderedPageBreak/>
        <w:t xml:space="preserve">EVALUATION OF MY OWN SKILLS AGAINST THE JOB </w:t>
      </w:r>
    </w:p>
    <w:p w14:paraId="01B96672" w14:textId="77777777" w:rsidR="00C778A8" w:rsidRPr="00E44466" w:rsidRDefault="00C778A8" w:rsidP="00C778A8">
      <w:pPr>
        <w:rPr>
          <w:rFonts w:ascii="Arial" w:hAnsi="Arial" w:cs="Arial"/>
          <w:b/>
          <w:bCs/>
          <w:sz w:val="22"/>
          <w:szCs w:val="22"/>
          <w:u w:val="single"/>
        </w:rPr>
      </w:pPr>
    </w:p>
    <w:p w14:paraId="06FED070" w14:textId="5C04C56D" w:rsidR="00E31C12" w:rsidRDefault="00E31C12" w:rsidP="0045523B">
      <w:pPr>
        <w:spacing w:line="360" w:lineRule="auto"/>
        <w:jc w:val="both"/>
        <w:rPr>
          <w:rFonts w:ascii="Arial" w:hAnsi="Arial" w:cs="Arial"/>
          <w:sz w:val="22"/>
          <w:szCs w:val="22"/>
        </w:rPr>
      </w:pPr>
      <w:r>
        <w:rPr>
          <w:rFonts w:ascii="Arial" w:hAnsi="Arial" w:cs="Arial"/>
          <w:sz w:val="22"/>
          <w:szCs w:val="22"/>
        </w:rPr>
        <w:t xml:space="preserve">I am currently studying Level 5/6 in Health and Social Care. </w:t>
      </w:r>
      <w:r w:rsidR="0045523B">
        <w:rPr>
          <w:rFonts w:ascii="Arial" w:hAnsi="Arial" w:cs="Arial"/>
          <w:sz w:val="22"/>
          <w:szCs w:val="22"/>
        </w:rPr>
        <w:t>T</w:t>
      </w:r>
      <w:r>
        <w:rPr>
          <w:rFonts w:ascii="Arial" w:hAnsi="Arial" w:cs="Arial"/>
          <w:sz w:val="22"/>
          <w:szCs w:val="22"/>
        </w:rPr>
        <w:t>his qualification provides a strong academic and practical foundation for the role of Registered Care Home Manager in UK. The Level 5 Diploma in Leadership and Management for Health and Social Care is specifically recognized by the Care Quality Commission (CQC) and Skills for Care as essential qualification for prospective Registered Managers. This Qualification equips candidates with the knowledge, skills and competencies required to meet regulatory expectations</w:t>
      </w:r>
      <w:r w:rsidR="00A610F7">
        <w:rPr>
          <w:rFonts w:ascii="Arial" w:hAnsi="Arial" w:cs="Arial"/>
          <w:sz w:val="22"/>
          <w:szCs w:val="22"/>
        </w:rPr>
        <w:t>, including governance, safeguarding, quality assurance, staffing and adherence to stator and ethical standards.</w:t>
      </w:r>
    </w:p>
    <w:p w14:paraId="7B27D4F4" w14:textId="18701C2C" w:rsidR="00A610F7" w:rsidRDefault="00A610F7" w:rsidP="0045523B">
      <w:pPr>
        <w:spacing w:line="360" w:lineRule="auto"/>
        <w:jc w:val="both"/>
        <w:rPr>
          <w:rFonts w:ascii="Arial" w:hAnsi="Arial" w:cs="Arial"/>
          <w:sz w:val="22"/>
          <w:szCs w:val="22"/>
        </w:rPr>
      </w:pPr>
      <w:r>
        <w:rPr>
          <w:rFonts w:ascii="Arial" w:hAnsi="Arial" w:cs="Arial"/>
          <w:sz w:val="22"/>
          <w:szCs w:val="22"/>
        </w:rPr>
        <w:t>Holding a Level 5 Diploma demonstrates one’s capacity for operational management, team leadership, budget oversight, and the ability to deliver person-centred care. The course content is tailored to leadership roles, focusing on developing staff, implementing policies managing risk, and ensuring high-quality care that meets CQC standards. In addition, Level 5 learning outcomes align closely with the daily activities and compliance requirements of a Registered Manager, such as audit processes, supervision and report writing</w:t>
      </w:r>
      <w:r w:rsidR="004B5B0F">
        <w:rPr>
          <w:rFonts w:ascii="Arial" w:hAnsi="Arial" w:cs="Arial"/>
          <w:sz w:val="22"/>
          <w:szCs w:val="22"/>
        </w:rPr>
        <w:t>.</w:t>
      </w:r>
    </w:p>
    <w:p w14:paraId="27C971F9" w14:textId="73A65C70" w:rsidR="004B5B0F" w:rsidRDefault="004B5B0F" w:rsidP="0045523B">
      <w:pPr>
        <w:spacing w:line="360" w:lineRule="auto"/>
        <w:jc w:val="both"/>
        <w:rPr>
          <w:rFonts w:ascii="Arial" w:hAnsi="Arial" w:cs="Arial"/>
          <w:sz w:val="22"/>
          <w:szCs w:val="22"/>
        </w:rPr>
      </w:pPr>
      <w:r>
        <w:rPr>
          <w:rFonts w:ascii="Arial" w:hAnsi="Arial" w:cs="Arial"/>
          <w:sz w:val="22"/>
          <w:szCs w:val="22"/>
        </w:rPr>
        <w:t>Level 6 qualifications, which are equivalent to an undergraduate degree, deepen understanding further and develop high-level strategic, analytical, and organizational skills. This advanced capability is especially valuable for managing larger, more complex care environments, for driving innovation, and for providing robust evidence of your suitability for senior management posts. It reflects expertise in reflective practice, organizational leadership and financial management, further supporting professional development and career progression as a care home leader.</w:t>
      </w:r>
    </w:p>
    <w:p w14:paraId="2451DF8B" w14:textId="571377DE" w:rsidR="004B5B0F" w:rsidRPr="00E31C12" w:rsidRDefault="004B5B0F" w:rsidP="0045523B">
      <w:pPr>
        <w:spacing w:line="360" w:lineRule="auto"/>
        <w:jc w:val="both"/>
        <w:rPr>
          <w:rFonts w:ascii="Arial" w:hAnsi="Arial" w:cs="Arial"/>
          <w:sz w:val="22"/>
          <w:szCs w:val="22"/>
        </w:rPr>
      </w:pPr>
      <w:r>
        <w:rPr>
          <w:rFonts w:ascii="Arial" w:hAnsi="Arial" w:cs="Arial"/>
          <w:sz w:val="22"/>
          <w:szCs w:val="22"/>
        </w:rPr>
        <w:t xml:space="preserve">Overall, by obtaining a Level 5 or Level 6 qualification in Health and Social Care, </w:t>
      </w:r>
      <w:r w:rsidR="0045523B">
        <w:rPr>
          <w:rFonts w:ascii="Arial" w:hAnsi="Arial" w:cs="Arial"/>
          <w:sz w:val="22"/>
          <w:szCs w:val="22"/>
        </w:rPr>
        <w:t xml:space="preserve">I satisfy one the key academic requirements for CQC registration, demonstrating sector standards, and positioning myself strongly for the responsibilities and challenges </w:t>
      </w:r>
      <w:r w:rsidR="00686178">
        <w:rPr>
          <w:rFonts w:ascii="Arial" w:hAnsi="Arial" w:cs="Arial"/>
          <w:sz w:val="22"/>
          <w:szCs w:val="22"/>
        </w:rPr>
        <w:t>of Registered</w:t>
      </w:r>
      <w:r w:rsidR="0045523B">
        <w:rPr>
          <w:rFonts w:ascii="Arial" w:hAnsi="Arial" w:cs="Arial"/>
          <w:sz w:val="22"/>
          <w:szCs w:val="22"/>
        </w:rPr>
        <w:t xml:space="preserve"> Manager roles in the sector. </w:t>
      </w:r>
    </w:p>
    <w:p w14:paraId="37573176" w14:textId="77777777" w:rsidR="009F746D" w:rsidRDefault="009F746D" w:rsidP="000238E7">
      <w:pPr>
        <w:ind w:left="1440"/>
        <w:rPr>
          <w:rFonts w:ascii="Arial" w:hAnsi="Arial" w:cs="Arial"/>
          <w:b/>
          <w:bCs/>
          <w:sz w:val="22"/>
          <w:szCs w:val="22"/>
          <w:u w:val="single"/>
        </w:rPr>
      </w:pPr>
    </w:p>
    <w:p w14:paraId="0C100FCF" w14:textId="77777777" w:rsidR="00686178" w:rsidRDefault="00686178" w:rsidP="00D00CE3">
      <w:pPr>
        <w:rPr>
          <w:rFonts w:ascii="Arial" w:hAnsi="Arial" w:cs="Arial"/>
          <w:b/>
          <w:bCs/>
          <w:sz w:val="22"/>
          <w:szCs w:val="22"/>
          <w:u w:val="single"/>
        </w:rPr>
      </w:pPr>
    </w:p>
    <w:p w14:paraId="3D6917F7" w14:textId="77777777" w:rsidR="00E44466" w:rsidRDefault="00E44466" w:rsidP="00D00CE3">
      <w:pPr>
        <w:rPr>
          <w:rFonts w:ascii="Arial" w:hAnsi="Arial" w:cs="Arial"/>
          <w:b/>
          <w:bCs/>
          <w:sz w:val="22"/>
          <w:szCs w:val="22"/>
          <w:u w:val="single"/>
        </w:rPr>
      </w:pPr>
    </w:p>
    <w:p w14:paraId="5636511F" w14:textId="77777777" w:rsidR="00E44466" w:rsidRDefault="00E44466" w:rsidP="00D00CE3">
      <w:pPr>
        <w:rPr>
          <w:rFonts w:ascii="Arial" w:hAnsi="Arial" w:cs="Arial"/>
          <w:b/>
          <w:bCs/>
          <w:sz w:val="22"/>
          <w:szCs w:val="22"/>
          <w:u w:val="single"/>
        </w:rPr>
      </w:pPr>
    </w:p>
    <w:p w14:paraId="421A5A3B" w14:textId="77777777" w:rsidR="00E44466" w:rsidRDefault="00E44466" w:rsidP="00D00CE3">
      <w:pPr>
        <w:rPr>
          <w:rFonts w:ascii="Arial" w:hAnsi="Arial" w:cs="Arial"/>
          <w:b/>
          <w:bCs/>
          <w:sz w:val="22"/>
          <w:szCs w:val="22"/>
          <w:u w:val="single"/>
        </w:rPr>
      </w:pPr>
    </w:p>
    <w:p w14:paraId="2ACBCCD4" w14:textId="77777777" w:rsidR="00E44466" w:rsidRDefault="00E44466" w:rsidP="00D00CE3">
      <w:pPr>
        <w:rPr>
          <w:rFonts w:ascii="Arial" w:hAnsi="Arial" w:cs="Arial"/>
          <w:b/>
          <w:bCs/>
          <w:sz w:val="22"/>
          <w:szCs w:val="22"/>
          <w:u w:val="single"/>
        </w:rPr>
      </w:pPr>
    </w:p>
    <w:p w14:paraId="5B03916C" w14:textId="77777777" w:rsidR="00E44466" w:rsidRDefault="00E44466" w:rsidP="00D00CE3">
      <w:pPr>
        <w:rPr>
          <w:rFonts w:ascii="Arial" w:hAnsi="Arial" w:cs="Arial"/>
          <w:b/>
          <w:bCs/>
          <w:sz w:val="22"/>
          <w:szCs w:val="22"/>
          <w:u w:val="single"/>
        </w:rPr>
      </w:pPr>
    </w:p>
    <w:p w14:paraId="40119C86" w14:textId="7C0CA482" w:rsidR="00686178" w:rsidRDefault="00686178" w:rsidP="00686178">
      <w:pPr>
        <w:ind w:left="1440"/>
        <w:rPr>
          <w:rFonts w:ascii="Arial" w:hAnsi="Arial" w:cs="Arial"/>
          <w:b/>
          <w:bCs/>
          <w:sz w:val="22"/>
          <w:szCs w:val="22"/>
          <w:u w:val="single"/>
        </w:rPr>
      </w:pPr>
      <w:r>
        <w:rPr>
          <w:rFonts w:ascii="Arial" w:hAnsi="Arial" w:cs="Arial"/>
          <w:b/>
          <w:bCs/>
          <w:sz w:val="22"/>
          <w:szCs w:val="22"/>
          <w:u w:val="single"/>
        </w:rPr>
        <w:t>ACTION PLAN</w:t>
      </w:r>
    </w:p>
    <w:p w14:paraId="60837500" w14:textId="77777777" w:rsidR="00826DBE" w:rsidRPr="005A220E" w:rsidRDefault="00686178" w:rsidP="00C778A8">
      <w:pPr>
        <w:spacing w:line="360" w:lineRule="auto"/>
        <w:jc w:val="both"/>
        <w:rPr>
          <w:rFonts w:ascii="Arial" w:hAnsi="Arial" w:cs="Arial"/>
          <w:sz w:val="22"/>
          <w:szCs w:val="22"/>
        </w:rPr>
      </w:pPr>
      <w:r w:rsidRPr="005A220E">
        <w:rPr>
          <w:rFonts w:ascii="Arial" w:hAnsi="Arial" w:cs="Arial"/>
          <w:sz w:val="22"/>
          <w:szCs w:val="22"/>
        </w:rPr>
        <w:t xml:space="preserve">Below is a comprehensive action plan and timeline to me as a Level 5/6 Health and </w:t>
      </w:r>
      <w:r w:rsidR="00826DBE" w:rsidRPr="005A220E">
        <w:rPr>
          <w:rFonts w:ascii="Arial" w:hAnsi="Arial" w:cs="Arial"/>
          <w:sz w:val="22"/>
          <w:szCs w:val="22"/>
        </w:rPr>
        <w:t>Social Care student to becoming a Registered Care Manager in the UK. This plan integrates academic, experiential and personal development components, aligning each stage with the employability skills fundamental for the role.</w:t>
      </w:r>
    </w:p>
    <w:p w14:paraId="62F205AE" w14:textId="77777777" w:rsidR="00826DBE" w:rsidRPr="005A220E" w:rsidRDefault="00826DBE" w:rsidP="005A220E">
      <w:pPr>
        <w:spacing w:line="360" w:lineRule="auto"/>
        <w:rPr>
          <w:rFonts w:ascii="Arial" w:hAnsi="Arial" w:cs="Arial"/>
          <w:b/>
          <w:bCs/>
        </w:rPr>
      </w:pPr>
      <w:r w:rsidRPr="005A220E">
        <w:rPr>
          <w:rFonts w:ascii="Arial" w:hAnsi="Arial" w:cs="Arial"/>
          <w:b/>
          <w:bCs/>
        </w:rPr>
        <w:t>Action Plan Overview</w:t>
      </w:r>
    </w:p>
    <w:p w14:paraId="2A12597F" w14:textId="77777777" w:rsidR="00826DBE" w:rsidRPr="005A220E" w:rsidRDefault="00826DBE" w:rsidP="00C778A8">
      <w:pPr>
        <w:spacing w:line="360" w:lineRule="auto"/>
        <w:jc w:val="both"/>
        <w:rPr>
          <w:rFonts w:ascii="Arial" w:hAnsi="Arial" w:cs="Arial"/>
          <w:sz w:val="22"/>
          <w:szCs w:val="22"/>
        </w:rPr>
      </w:pPr>
      <w:r w:rsidRPr="005A220E">
        <w:rPr>
          <w:rFonts w:ascii="Arial" w:hAnsi="Arial" w:cs="Arial"/>
          <w:sz w:val="22"/>
          <w:szCs w:val="22"/>
        </w:rPr>
        <w:t>Aspiring Registered Care Managers should follow a structured, multi-year pathway encompassing formal qualifications, strategic work experience, targeted skills development, and regulatory requirements. This approach ensures readiness to lead high-quality care environments and meet Care Quality Commission (CQC) standards.</w:t>
      </w:r>
    </w:p>
    <w:p w14:paraId="66BF3CA8" w14:textId="77777777" w:rsidR="0072093B" w:rsidRPr="005A220E" w:rsidRDefault="0072093B" w:rsidP="005A220E">
      <w:pPr>
        <w:spacing w:line="360" w:lineRule="auto"/>
        <w:rPr>
          <w:rFonts w:ascii="Arial" w:hAnsi="Arial" w:cs="Arial"/>
          <w:b/>
          <w:bCs/>
          <w:sz w:val="22"/>
          <w:szCs w:val="22"/>
          <w:u w:val="single"/>
        </w:rPr>
      </w:pPr>
      <w:r w:rsidRPr="005A220E">
        <w:rPr>
          <w:rFonts w:ascii="Arial" w:hAnsi="Arial" w:cs="Arial"/>
          <w:b/>
          <w:bCs/>
          <w:sz w:val="22"/>
          <w:szCs w:val="22"/>
          <w:u w:val="single"/>
        </w:rPr>
        <w:t>Year 1: Academic Consolidation and Initial Experience</w:t>
      </w:r>
    </w:p>
    <w:p w14:paraId="7D91EA68" w14:textId="77777777" w:rsidR="0072093B" w:rsidRPr="005A220E" w:rsidRDefault="0072093B" w:rsidP="005A220E">
      <w:pPr>
        <w:spacing w:line="360" w:lineRule="auto"/>
        <w:rPr>
          <w:rFonts w:ascii="Arial" w:hAnsi="Arial" w:cs="Arial"/>
          <w:sz w:val="22"/>
          <w:szCs w:val="22"/>
        </w:rPr>
      </w:pPr>
      <w:r w:rsidRPr="005A220E">
        <w:rPr>
          <w:rFonts w:ascii="Arial" w:hAnsi="Arial" w:cs="Arial"/>
          <w:sz w:val="22"/>
          <w:szCs w:val="22"/>
        </w:rPr>
        <w:t>Objectives:</w:t>
      </w:r>
    </w:p>
    <w:p w14:paraId="42E7B622" w14:textId="77777777" w:rsidR="0072093B" w:rsidRPr="005A220E" w:rsidRDefault="0072093B" w:rsidP="005A220E">
      <w:pPr>
        <w:spacing w:line="360" w:lineRule="auto"/>
        <w:rPr>
          <w:rFonts w:ascii="Arial" w:hAnsi="Arial" w:cs="Arial"/>
          <w:sz w:val="22"/>
          <w:szCs w:val="22"/>
        </w:rPr>
      </w:pPr>
      <w:r w:rsidRPr="005A220E">
        <w:rPr>
          <w:rFonts w:ascii="Arial" w:hAnsi="Arial" w:cs="Arial"/>
          <w:sz w:val="22"/>
          <w:szCs w:val="22"/>
        </w:rPr>
        <w:t>-Deepen sector knowledge and self-awareness</w:t>
      </w:r>
    </w:p>
    <w:p w14:paraId="3D7879F8" w14:textId="77777777" w:rsidR="0072093B" w:rsidRPr="005A220E" w:rsidRDefault="0072093B" w:rsidP="005A220E">
      <w:pPr>
        <w:spacing w:line="360" w:lineRule="auto"/>
        <w:rPr>
          <w:rFonts w:ascii="Arial" w:hAnsi="Arial" w:cs="Arial"/>
          <w:sz w:val="22"/>
          <w:szCs w:val="22"/>
        </w:rPr>
      </w:pPr>
      <w:r w:rsidRPr="005A220E">
        <w:rPr>
          <w:rFonts w:ascii="Arial" w:hAnsi="Arial" w:cs="Arial"/>
          <w:sz w:val="22"/>
          <w:szCs w:val="22"/>
        </w:rPr>
        <w:t>-Gain entry-level experience</w:t>
      </w:r>
    </w:p>
    <w:p w14:paraId="5F5D1765" w14:textId="77777777" w:rsidR="0072093B" w:rsidRPr="005A220E" w:rsidRDefault="0072093B" w:rsidP="00C778A8">
      <w:pPr>
        <w:spacing w:line="360" w:lineRule="auto"/>
        <w:jc w:val="both"/>
        <w:rPr>
          <w:rFonts w:ascii="Arial" w:hAnsi="Arial" w:cs="Arial"/>
          <w:b/>
          <w:bCs/>
          <w:sz w:val="22"/>
          <w:szCs w:val="22"/>
        </w:rPr>
      </w:pPr>
      <w:r w:rsidRPr="005A220E">
        <w:rPr>
          <w:rFonts w:ascii="Arial" w:hAnsi="Arial" w:cs="Arial"/>
          <w:b/>
          <w:bCs/>
          <w:sz w:val="22"/>
          <w:szCs w:val="22"/>
        </w:rPr>
        <w:t>Key Actions</w:t>
      </w:r>
    </w:p>
    <w:p w14:paraId="6A699CA0" w14:textId="77777777" w:rsidR="0072093B" w:rsidRPr="005A220E" w:rsidRDefault="0072093B" w:rsidP="00C778A8">
      <w:pPr>
        <w:spacing w:line="360" w:lineRule="auto"/>
        <w:jc w:val="both"/>
        <w:rPr>
          <w:rFonts w:ascii="Arial" w:hAnsi="Arial" w:cs="Arial"/>
          <w:sz w:val="22"/>
          <w:szCs w:val="22"/>
        </w:rPr>
      </w:pPr>
      <w:r w:rsidRPr="005A220E">
        <w:rPr>
          <w:rFonts w:ascii="Arial" w:hAnsi="Arial" w:cs="Arial"/>
          <w:sz w:val="22"/>
          <w:szCs w:val="22"/>
        </w:rPr>
        <w:t xml:space="preserve">-Complete level 5/6 Health and Social Care modules with a focus on leadership, safeguarding, person-cantered care and current policies </w:t>
      </w:r>
    </w:p>
    <w:p w14:paraId="4B027A8F" w14:textId="77777777" w:rsidR="0072093B" w:rsidRPr="005A220E" w:rsidRDefault="0072093B" w:rsidP="00C778A8">
      <w:pPr>
        <w:spacing w:line="360" w:lineRule="auto"/>
        <w:jc w:val="both"/>
        <w:rPr>
          <w:rFonts w:ascii="Arial" w:hAnsi="Arial" w:cs="Arial"/>
          <w:sz w:val="22"/>
          <w:szCs w:val="22"/>
        </w:rPr>
      </w:pPr>
      <w:r w:rsidRPr="005A220E">
        <w:rPr>
          <w:rFonts w:ascii="Arial" w:hAnsi="Arial" w:cs="Arial"/>
          <w:sz w:val="22"/>
          <w:szCs w:val="22"/>
        </w:rPr>
        <w:t>-Undertake part-time care assistant or support roles to build foundational practice and communication skills.</w:t>
      </w:r>
    </w:p>
    <w:p w14:paraId="1740723D" w14:textId="77777777" w:rsidR="0072093B" w:rsidRPr="005A220E" w:rsidRDefault="0072093B" w:rsidP="00C778A8">
      <w:pPr>
        <w:spacing w:line="360" w:lineRule="auto"/>
        <w:jc w:val="both"/>
        <w:rPr>
          <w:rFonts w:ascii="Arial" w:hAnsi="Arial" w:cs="Arial"/>
          <w:sz w:val="22"/>
          <w:szCs w:val="22"/>
        </w:rPr>
      </w:pPr>
      <w:r w:rsidRPr="005A220E">
        <w:rPr>
          <w:rFonts w:ascii="Arial" w:hAnsi="Arial" w:cs="Arial"/>
          <w:sz w:val="22"/>
          <w:szCs w:val="22"/>
        </w:rPr>
        <w:t>-Begin a reflective journal to document learning, challenges and examples of values-based practice essential for future leadership interviews.</w:t>
      </w:r>
    </w:p>
    <w:p w14:paraId="1878B02E" w14:textId="5C35F8EB" w:rsidR="00D63615" w:rsidRPr="00D00CE3" w:rsidRDefault="0072093B" w:rsidP="00C778A8">
      <w:pPr>
        <w:spacing w:line="360" w:lineRule="auto"/>
        <w:jc w:val="both"/>
        <w:rPr>
          <w:rFonts w:ascii="Arial" w:hAnsi="Arial" w:cs="Arial"/>
          <w:sz w:val="22"/>
          <w:szCs w:val="22"/>
        </w:rPr>
      </w:pPr>
      <w:r w:rsidRPr="005A220E">
        <w:rPr>
          <w:rFonts w:ascii="Arial" w:hAnsi="Arial" w:cs="Arial"/>
          <w:sz w:val="22"/>
          <w:szCs w:val="22"/>
        </w:rPr>
        <w:t xml:space="preserve">-Attend seminars on current NHS/Ethical standards, </w:t>
      </w:r>
      <w:r w:rsidR="001810AD" w:rsidRPr="005A220E">
        <w:rPr>
          <w:rFonts w:ascii="Arial" w:hAnsi="Arial" w:cs="Arial"/>
          <w:sz w:val="22"/>
          <w:szCs w:val="22"/>
        </w:rPr>
        <w:t>safeguarding and diversity to contextualise theoretical learning.</w:t>
      </w:r>
    </w:p>
    <w:p w14:paraId="05B6B7A3" w14:textId="325F98E1" w:rsidR="001810AD" w:rsidRPr="005A220E" w:rsidRDefault="001810AD" w:rsidP="005A220E">
      <w:pPr>
        <w:spacing w:line="360" w:lineRule="auto"/>
        <w:rPr>
          <w:rFonts w:ascii="Arial" w:hAnsi="Arial" w:cs="Arial"/>
          <w:b/>
          <w:bCs/>
          <w:sz w:val="22"/>
          <w:szCs w:val="22"/>
        </w:rPr>
      </w:pPr>
      <w:r w:rsidRPr="005A220E">
        <w:rPr>
          <w:rFonts w:ascii="Arial" w:hAnsi="Arial" w:cs="Arial"/>
          <w:b/>
          <w:bCs/>
          <w:sz w:val="22"/>
          <w:szCs w:val="22"/>
        </w:rPr>
        <w:t>Milestones and Timelines</w:t>
      </w:r>
    </w:p>
    <w:p w14:paraId="74598930" w14:textId="52344768" w:rsidR="001810AD" w:rsidRPr="005A220E" w:rsidRDefault="001810AD" w:rsidP="005A220E">
      <w:pPr>
        <w:spacing w:line="360" w:lineRule="auto"/>
        <w:rPr>
          <w:rFonts w:ascii="Arial" w:hAnsi="Arial" w:cs="Arial"/>
          <w:sz w:val="22"/>
          <w:szCs w:val="22"/>
        </w:rPr>
      </w:pPr>
      <w:r w:rsidRPr="005A220E">
        <w:rPr>
          <w:rFonts w:ascii="Arial" w:hAnsi="Arial" w:cs="Arial"/>
          <w:sz w:val="22"/>
          <w:szCs w:val="22"/>
        </w:rPr>
        <w:t>-Achieve Distinction/Merit in modules by the end of the academic year</w:t>
      </w:r>
    </w:p>
    <w:p w14:paraId="1C5A4C1F" w14:textId="2442CB70" w:rsidR="001810AD" w:rsidRPr="005A220E" w:rsidRDefault="001810AD" w:rsidP="005A220E">
      <w:pPr>
        <w:spacing w:line="360" w:lineRule="auto"/>
        <w:rPr>
          <w:rFonts w:ascii="Arial" w:hAnsi="Arial" w:cs="Arial"/>
          <w:sz w:val="22"/>
          <w:szCs w:val="22"/>
        </w:rPr>
      </w:pPr>
      <w:r w:rsidRPr="005A220E">
        <w:rPr>
          <w:rFonts w:ascii="Arial" w:hAnsi="Arial" w:cs="Arial"/>
          <w:sz w:val="22"/>
          <w:szCs w:val="22"/>
        </w:rPr>
        <w:t>-Accumulate at least 3-6 months of hands-on care experience</w:t>
      </w:r>
    </w:p>
    <w:p w14:paraId="15C3266E" w14:textId="09E4EC52" w:rsidR="001810AD" w:rsidRPr="005A220E" w:rsidRDefault="001810AD" w:rsidP="005A220E">
      <w:pPr>
        <w:spacing w:line="360" w:lineRule="auto"/>
        <w:rPr>
          <w:rFonts w:ascii="Arial" w:hAnsi="Arial" w:cs="Arial"/>
          <w:sz w:val="22"/>
          <w:szCs w:val="22"/>
        </w:rPr>
      </w:pPr>
      <w:r w:rsidRPr="005A220E">
        <w:rPr>
          <w:rFonts w:ascii="Arial" w:hAnsi="Arial" w:cs="Arial"/>
          <w:sz w:val="22"/>
          <w:szCs w:val="22"/>
        </w:rPr>
        <w:t>-Establish professional preferences (course tutors or workplace mentors)</w:t>
      </w:r>
    </w:p>
    <w:p w14:paraId="693D3819" w14:textId="77777777" w:rsidR="00D00CE3" w:rsidRDefault="00D00CE3" w:rsidP="005A220E">
      <w:pPr>
        <w:spacing w:line="360" w:lineRule="auto"/>
        <w:rPr>
          <w:rFonts w:ascii="Arial" w:hAnsi="Arial" w:cs="Arial"/>
          <w:b/>
          <w:bCs/>
          <w:sz w:val="22"/>
          <w:szCs w:val="22"/>
          <w:u w:val="single"/>
        </w:rPr>
      </w:pPr>
    </w:p>
    <w:p w14:paraId="07D07E9E" w14:textId="77777777" w:rsidR="00D00CE3" w:rsidRDefault="00D00CE3" w:rsidP="005A220E">
      <w:pPr>
        <w:spacing w:line="360" w:lineRule="auto"/>
        <w:rPr>
          <w:rFonts w:ascii="Arial" w:hAnsi="Arial" w:cs="Arial"/>
          <w:b/>
          <w:bCs/>
          <w:sz w:val="22"/>
          <w:szCs w:val="22"/>
          <w:u w:val="single"/>
        </w:rPr>
      </w:pPr>
    </w:p>
    <w:p w14:paraId="02B262E4" w14:textId="6C9E1675" w:rsidR="001810AD" w:rsidRPr="005A220E" w:rsidRDefault="001810AD" w:rsidP="005A220E">
      <w:pPr>
        <w:spacing w:line="360" w:lineRule="auto"/>
        <w:rPr>
          <w:rFonts w:ascii="Arial" w:hAnsi="Arial" w:cs="Arial"/>
          <w:b/>
          <w:bCs/>
          <w:sz w:val="22"/>
          <w:szCs w:val="22"/>
          <w:u w:val="single"/>
        </w:rPr>
      </w:pPr>
      <w:r w:rsidRPr="005A220E">
        <w:rPr>
          <w:rFonts w:ascii="Arial" w:hAnsi="Arial" w:cs="Arial"/>
          <w:b/>
          <w:bCs/>
          <w:sz w:val="22"/>
          <w:szCs w:val="22"/>
          <w:u w:val="single"/>
        </w:rPr>
        <w:t xml:space="preserve">Year 2 Intermediate </w:t>
      </w:r>
      <w:r w:rsidR="00BF7FAE" w:rsidRPr="005A220E">
        <w:rPr>
          <w:rFonts w:ascii="Arial" w:hAnsi="Arial" w:cs="Arial"/>
          <w:b/>
          <w:bCs/>
          <w:sz w:val="22"/>
          <w:szCs w:val="22"/>
          <w:u w:val="single"/>
        </w:rPr>
        <w:t xml:space="preserve">Practice and Early Leadership </w:t>
      </w:r>
    </w:p>
    <w:p w14:paraId="349CBD08" w14:textId="4240CA3F" w:rsidR="00686178" w:rsidRPr="005A220E" w:rsidRDefault="00BF7FAE" w:rsidP="005A220E">
      <w:pPr>
        <w:spacing w:line="360" w:lineRule="auto"/>
        <w:rPr>
          <w:rFonts w:ascii="Arial" w:hAnsi="Arial" w:cs="Arial"/>
          <w:b/>
          <w:bCs/>
          <w:sz w:val="22"/>
          <w:szCs w:val="22"/>
          <w:u w:val="single"/>
        </w:rPr>
      </w:pPr>
      <w:r w:rsidRPr="005A220E">
        <w:rPr>
          <w:rFonts w:ascii="Arial" w:hAnsi="Arial" w:cs="Arial"/>
          <w:b/>
          <w:bCs/>
          <w:sz w:val="22"/>
          <w:szCs w:val="22"/>
          <w:u w:val="single"/>
        </w:rPr>
        <w:t>Objectives</w:t>
      </w:r>
      <w:r w:rsidR="00826DBE" w:rsidRPr="005A220E">
        <w:rPr>
          <w:rFonts w:ascii="Arial" w:hAnsi="Arial" w:cs="Arial"/>
          <w:b/>
          <w:bCs/>
          <w:sz w:val="22"/>
          <w:szCs w:val="22"/>
          <w:u w:val="single"/>
        </w:rPr>
        <w:t xml:space="preserve">  </w:t>
      </w:r>
    </w:p>
    <w:p w14:paraId="24267540" w14:textId="277F4753" w:rsidR="00BF7FAE" w:rsidRPr="005A220E" w:rsidRDefault="00BF7FAE" w:rsidP="00C778A8">
      <w:pPr>
        <w:spacing w:line="360" w:lineRule="auto"/>
        <w:jc w:val="both"/>
        <w:rPr>
          <w:rFonts w:ascii="Arial" w:hAnsi="Arial" w:cs="Arial"/>
          <w:sz w:val="22"/>
          <w:szCs w:val="22"/>
        </w:rPr>
      </w:pPr>
      <w:r w:rsidRPr="005A220E">
        <w:rPr>
          <w:rFonts w:ascii="Arial" w:hAnsi="Arial" w:cs="Arial"/>
          <w:sz w:val="22"/>
          <w:szCs w:val="22"/>
        </w:rPr>
        <w:t>-Broaden leadership exposure and develop core management competences</w:t>
      </w:r>
    </w:p>
    <w:p w14:paraId="5DD74BAE" w14:textId="7F6AFCB0" w:rsidR="00BF7FAE" w:rsidRPr="005A220E" w:rsidRDefault="00BF7FAE" w:rsidP="00C778A8">
      <w:pPr>
        <w:spacing w:line="360" w:lineRule="auto"/>
        <w:jc w:val="both"/>
        <w:rPr>
          <w:rFonts w:ascii="Arial" w:hAnsi="Arial" w:cs="Arial"/>
          <w:sz w:val="22"/>
          <w:szCs w:val="22"/>
        </w:rPr>
      </w:pPr>
      <w:r w:rsidRPr="005A220E">
        <w:rPr>
          <w:rFonts w:ascii="Arial" w:hAnsi="Arial" w:cs="Arial"/>
          <w:sz w:val="22"/>
          <w:szCs w:val="22"/>
        </w:rPr>
        <w:t>-Expand regulatory and operational understanding</w:t>
      </w:r>
    </w:p>
    <w:p w14:paraId="5989D6EF" w14:textId="0434FE5E" w:rsidR="00BF7FAE" w:rsidRPr="005A220E" w:rsidRDefault="00BF7FAE" w:rsidP="00C778A8">
      <w:pPr>
        <w:spacing w:line="360" w:lineRule="auto"/>
        <w:jc w:val="both"/>
        <w:rPr>
          <w:rFonts w:ascii="Arial" w:hAnsi="Arial" w:cs="Arial"/>
          <w:b/>
          <w:bCs/>
          <w:sz w:val="22"/>
          <w:szCs w:val="22"/>
        </w:rPr>
      </w:pPr>
      <w:r w:rsidRPr="005A220E">
        <w:rPr>
          <w:rFonts w:ascii="Arial" w:hAnsi="Arial" w:cs="Arial"/>
          <w:b/>
          <w:bCs/>
          <w:sz w:val="22"/>
          <w:szCs w:val="22"/>
        </w:rPr>
        <w:t>Key Actions</w:t>
      </w:r>
    </w:p>
    <w:p w14:paraId="5B11133B" w14:textId="346EAED0" w:rsidR="00BF7FAE" w:rsidRPr="005A220E" w:rsidRDefault="00BF7FAE" w:rsidP="00C778A8">
      <w:pPr>
        <w:spacing w:line="360" w:lineRule="auto"/>
        <w:jc w:val="both"/>
        <w:rPr>
          <w:rFonts w:ascii="Arial" w:hAnsi="Arial" w:cs="Arial"/>
          <w:sz w:val="22"/>
          <w:szCs w:val="22"/>
        </w:rPr>
      </w:pPr>
      <w:r w:rsidRPr="005A220E">
        <w:rPr>
          <w:rFonts w:ascii="Arial" w:hAnsi="Arial" w:cs="Arial"/>
          <w:sz w:val="22"/>
          <w:szCs w:val="22"/>
        </w:rPr>
        <w:t>-Pursue promotion or lateral progression to Senior Carer, Team Leader or Supervisor roles – these provide essential conflict management and delegation experience.</w:t>
      </w:r>
    </w:p>
    <w:p w14:paraId="35575A0D" w14:textId="2A069641" w:rsidR="00BF7FAE" w:rsidRPr="005A220E" w:rsidRDefault="00BF7FAE" w:rsidP="00C778A8">
      <w:pPr>
        <w:spacing w:line="360" w:lineRule="auto"/>
        <w:jc w:val="both"/>
        <w:rPr>
          <w:rFonts w:ascii="Arial" w:hAnsi="Arial" w:cs="Arial"/>
          <w:sz w:val="22"/>
          <w:szCs w:val="22"/>
        </w:rPr>
      </w:pPr>
      <w:r w:rsidRPr="005A220E">
        <w:rPr>
          <w:rFonts w:ascii="Arial" w:hAnsi="Arial" w:cs="Arial"/>
          <w:sz w:val="22"/>
          <w:szCs w:val="22"/>
        </w:rPr>
        <w:t>-Complete additional qualifications or CPD (Safeguarding, mental health, dementia care) in accordance with sector needs.</w:t>
      </w:r>
    </w:p>
    <w:p w14:paraId="0E0969F8" w14:textId="5BDF7510" w:rsidR="00BF7FAE" w:rsidRPr="005A220E" w:rsidRDefault="00BF7FAE" w:rsidP="00C778A8">
      <w:pPr>
        <w:spacing w:line="360" w:lineRule="auto"/>
        <w:jc w:val="both"/>
        <w:rPr>
          <w:rFonts w:ascii="Arial" w:hAnsi="Arial" w:cs="Arial"/>
          <w:sz w:val="22"/>
          <w:szCs w:val="22"/>
        </w:rPr>
      </w:pPr>
      <w:r w:rsidRPr="005A220E">
        <w:rPr>
          <w:rFonts w:ascii="Arial" w:hAnsi="Arial" w:cs="Arial"/>
          <w:sz w:val="22"/>
          <w:szCs w:val="22"/>
        </w:rPr>
        <w:t>-Seek shadowing mentorship with experienced managers to observe budgetary, organizational and problem-solving strategies.</w:t>
      </w:r>
    </w:p>
    <w:p w14:paraId="3E96599D" w14:textId="5E09321E" w:rsidR="000D7D97" w:rsidRPr="005A220E" w:rsidRDefault="000D7D97" w:rsidP="00C778A8">
      <w:pPr>
        <w:spacing w:line="360" w:lineRule="auto"/>
        <w:jc w:val="both"/>
        <w:rPr>
          <w:rFonts w:ascii="Arial" w:hAnsi="Arial" w:cs="Arial"/>
          <w:sz w:val="22"/>
          <w:szCs w:val="22"/>
        </w:rPr>
      </w:pPr>
      <w:r w:rsidRPr="005A220E">
        <w:rPr>
          <w:rFonts w:ascii="Arial" w:hAnsi="Arial" w:cs="Arial"/>
          <w:sz w:val="22"/>
          <w:szCs w:val="22"/>
        </w:rPr>
        <w:t>-Practice report writing, rota creation and risk assessment through academic or voluntary activity, building professional communication and planning skills.</w:t>
      </w:r>
    </w:p>
    <w:p w14:paraId="72128E09" w14:textId="486BBB50" w:rsidR="000D7D97" w:rsidRPr="005A220E" w:rsidRDefault="000D7D97" w:rsidP="00C778A8">
      <w:pPr>
        <w:spacing w:line="360" w:lineRule="auto"/>
        <w:jc w:val="both"/>
        <w:rPr>
          <w:rFonts w:ascii="Arial" w:hAnsi="Arial" w:cs="Arial"/>
          <w:sz w:val="22"/>
          <w:szCs w:val="22"/>
        </w:rPr>
      </w:pPr>
      <w:r w:rsidRPr="005A220E">
        <w:rPr>
          <w:rFonts w:ascii="Arial" w:hAnsi="Arial" w:cs="Arial"/>
          <w:sz w:val="22"/>
          <w:szCs w:val="22"/>
        </w:rPr>
        <w:t>-Attend local social care forums to develop professional networks and assert interpersonal skills.</w:t>
      </w:r>
    </w:p>
    <w:p w14:paraId="0E981558" w14:textId="0C9E8262" w:rsidR="000D7D97" w:rsidRPr="005A220E" w:rsidRDefault="0056560F" w:rsidP="005A220E">
      <w:pPr>
        <w:spacing w:line="360" w:lineRule="auto"/>
        <w:rPr>
          <w:rFonts w:ascii="Arial" w:hAnsi="Arial" w:cs="Arial"/>
          <w:b/>
          <w:bCs/>
          <w:sz w:val="22"/>
          <w:szCs w:val="22"/>
        </w:rPr>
      </w:pPr>
      <w:r w:rsidRPr="005A220E">
        <w:rPr>
          <w:rFonts w:ascii="Arial" w:hAnsi="Arial" w:cs="Arial"/>
          <w:b/>
          <w:bCs/>
          <w:sz w:val="22"/>
          <w:szCs w:val="22"/>
        </w:rPr>
        <w:t>Milestones and Timeline</w:t>
      </w:r>
    </w:p>
    <w:p w14:paraId="3E460FF2" w14:textId="1EF98E4B" w:rsidR="009F746D" w:rsidRPr="005A220E" w:rsidRDefault="00766CD6" w:rsidP="005A220E">
      <w:pPr>
        <w:spacing w:line="360" w:lineRule="auto"/>
        <w:rPr>
          <w:rFonts w:ascii="Arial" w:hAnsi="Arial" w:cs="Arial"/>
          <w:sz w:val="22"/>
          <w:szCs w:val="22"/>
        </w:rPr>
      </w:pPr>
      <w:r w:rsidRPr="005A220E">
        <w:rPr>
          <w:rFonts w:ascii="Arial" w:hAnsi="Arial" w:cs="Arial"/>
          <w:sz w:val="22"/>
          <w:szCs w:val="22"/>
        </w:rPr>
        <w:t>-Step into at least one team lead or supervisory role before end of year</w:t>
      </w:r>
    </w:p>
    <w:p w14:paraId="04943E1D" w14:textId="16A80F40" w:rsidR="00766CD6" w:rsidRPr="005A220E" w:rsidRDefault="00766CD6" w:rsidP="005A220E">
      <w:pPr>
        <w:spacing w:line="360" w:lineRule="auto"/>
        <w:rPr>
          <w:rFonts w:ascii="Arial" w:hAnsi="Arial" w:cs="Arial"/>
          <w:sz w:val="22"/>
          <w:szCs w:val="22"/>
        </w:rPr>
      </w:pPr>
      <w:r w:rsidRPr="005A220E">
        <w:rPr>
          <w:rFonts w:ascii="Arial" w:hAnsi="Arial" w:cs="Arial"/>
          <w:sz w:val="22"/>
          <w:szCs w:val="22"/>
        </w:rPr>
        <w:t>-Present or participate in at least two professional or academic forums</w:t>
      </w:r>
    </w:p>
    <w:p w14:paraId="0029D448" w14:textId="43E03585" w:rsidR="00D63615" w:rsidRPr="00B7225B" w:rsidRDefault="00766CD6" w:rsidP="005A220E">
      <w:pPr>
        <w:spacing w:line="360" w:lineRule="auto"/>
        <w:rPr>
          <w:rFonts w:ascii="Arial" w:hAnsi="Arial" w:cs="Arial"/>
          <w:sz w:val="22"/>
          <w:szCs w:val="22"/>
        </w:rPr>
      </w:pPr>
      <w:r w:rsidRPr="005A220E">
        <w:rPr>
          <w:rFonts w:ascii="Arial" w:hAnsi="Arial" w:cs="Arial"/>
          <w:sz w:val="22"/>
          <w:szCs w:val="22"/>
        </w:rPr>
        <w:t>-Complete 1-2 specialist CPD courses by June</w:t>
      </w:r>
    </w:p>
    <w:p w14:paraId="48676B1C" w14:textId="3D97B5E5" w:rsidR="00766CD6" w:rsidRPr="005A220E" w:rsidRDefault="00766CD6" w:rsidP="005A220E">
      <w:pPr>
        <w:spacing w:line="360" w:lineRule="auto"/>
        <w:rPr>
          <w:rFonts w:ascii="Arial" w:hAnsi="Arial" w:cs="Arial"/>
          <w:b/>
          <w:bCs/>
          <w:sz w:val="22"/>
          <w:szCs w:val="22"/>
          <w:u w:val="single"/>
        </w:rPr>
      </w:pPr>
      <w:r w:rsidRPr="005A220E">
        <w:rPr>
          <w:rFonts w:ascii="Arial" w:hAnsi="Arial" w:cs="Arial"/>
          <w:b/>
          <w:bCs/>
          <w:sz w:val="22"/>
          <w:szCs w:val="22"/>
          <w:u w:val="single"/>
        </w:rPr>
        <w:t xml:space="preserve">Year 3: Advanced Preparation and formal Management Training </w:t>
      </w:r>
    </w:p>
    <w:p w14:paraId="4404C25C" w14:textId="225A9873" w:rsidR="00766CD6" w:rsidRPr="005A220E" w:rsidRDefault="00766CD6" w:rsidP="005A220E">
      <w:pPr>
        <w:spacing w:line="360" w:lineRule="auto"/>
        <w:rPr>
          <w:rFonts w:ascii="Arial" w:hAnsi="Arial" w:cs="Arial"/>
          <w:sz w:val="22"/>
          <w:szCs w:val="22"/>
        </w:rPr>
      </w:pPr>
      <w:r w:rsidRPr="005A220E">
        <w:rPr>
          <w:rFonts w:ascii="Arial" w:hAnsi="Arial" w:cs="Arial"/>
          <w:sz w:val="22"/>
          <w:szCs w:val="22"/>
        </w:rPr>
        <w:t>Objectives:</w:t>
      </w:r>
    </w:p>
    <w:p w14:paraId="2A4274DB" w14:textId="04D2B9AB" w:rsidR="00766CD6" w:rsidRPr="005A220E" w:rsidRDefault="00766CD6" w:rsidP="005A220E">
      <w:pPr>
        <w:spacing w:line="360" w:lineRule="auto"/>
        <w:rPr>
          <w:rFonts w:ascii="Arial" w:hAnsi="Arial" w:cs="Arial"/>
          <w:sz w:val="22"/>
          <w:szCs w:val="22"/>
        </w:rPr>
      </w:pPr>
      <w:r w:rsidRPr="005A220E">
        <w:rPr>
          <w:rFonts w:ascii="Arial" w:hAnsi="Arial" w:cs="Arial"/>
          <w:sz w:val="22"/>
          <w:szCs w:val="22"/>
        </w:rPr>
        <w:t>-Attain qualifications mandated for Registered Manager status</w:t>
      </w:r>
    </w:p>
    <w:p w14:paraId="08E0847C" w14:textId="786E01F0" w:rsidR="00766CD6" w:rsidRPr="005A220E" w:rsidRDefault="00766CD6" w:rsidP="005A220E">
      <w:pPr>
        <w:spacing w:line="360" w:lineRule="auto"/>
        <w:rPr>
          <w:rFonts w:ascii="Arial" w:hAnsi="Arial" w:cs="Arial"/>
          <w:sz w:val="22"/>
          <w:szCs w:val="22"/>
        </w:rPr>
      </w:pPr>
      <w:r w:rsidRPr="005A220E">
        <w:rPr>
          <w:rFonts w:ascii="Arial" w:hAnsi="Arial" w:cs="Arial"/>
          <w:sz w:val="22"/>
          <w:szCs w:val="22"/>
        </w:rPr>
        <w:t>-Intensify skills in leadership, compliance and quality assurance</w:t>
      </w:r>
    </w:p>
    <w:p w14:paraId="42300EBB" w14:textId="5BAF6CC8" w:rsidR="00766CD6" w:rsidRPr="005A220E" w:rsidRDefault="00766CD6" w:rsidP="005A220E">
      <w:pPr>
        <w:spacing w:line="360" w:lineRule="auto"/>
        <w:rPr>
          <w:rFonts w:ascii="Arial" w:hAnsi="Arial" w:cs="Arial"/>
          <w:b/>
          <w:bCs/>
          <w:sz w:val="22"/>
          <w:szCs w:val="22"/>
        </w:rPr>
      </w:pPr>
      <w:r w:rsidRPr="005A220E">
        <w:rPr>
          <w:rFonts w:ascii="Arial" w:hAnsi="Arial" w:cs="Arial"/>
          <w:b/>
          <w:bCs/>
          <w:sz w:val="22"/>
          <w:szCs w:val="22"/>
        </w:rPr>
        <w:t>Key Actions:</w:t>
      </w:r>
    </w:p>
    <w:p w14:paraId="09C770BE" w14:textId="77777777" w:rsidR="00766CD6" w:rsidRPr="005A220E" w:rsidRDefault="00766CD6" w:rsidP="00C778A8">
      <w:pPr>
        <w:spacing w:line="360" w:lineRule="auto"/>
        <w:rPr>
          <w:rFonts w:ascii="Arial" w:hAnsi="Arial" w:cs="Arial"/>
          <w:sz w:val="22"/>
          <w:szCs w:val="22"/>
        </w:rPr>
      </w:pPr>
      <w:r w:rsidRPr="005A220E">
        <w:rPr>
          <w:rFonts w:ascii="Arial" w:hAnsi="Arial" w:cs="Arial"/>
          <w:sz w:val="22"/>
          <w:szCs w:val="22"/>
        </w:rPr>
        <w:t>-Enrol and complete the Level 5 Diploma in Leadership for Health and Social Care and Children and Young People’s Services (England) – a statutory requirement for registration</w:t>
      </w:r>
    </w:p>
    <w:p w14:paraId="6F769C51" w14:textId="27270C46" w:rsidR="00013F4E" w:rsidRPr="005A220E" w:rsidRDefault="00766CD6" w:rsidP="00C778A8">
      <w:pPr>
        <w:spacing w:line="360" w:lineRule="auto"/>
        <w:rPr>
          <w:rFonts w:ascii="Arial" w:hAnsi="Arial" w:cs="Arial"/>
          <w:sz w:val="22"/>
          <w:szCs w:val="22"/>
        </w:rPr>
      </w:pPr>
      <w:r w:rsidRPr="005A220E">
        <w:rPr>
          <w:rFonts w:ascii="Arial" w:hAnsi="Arial" w:cs="Arial"/>
          <w:sz w:val="22"/>
          <w:szCs w:val="22"/>
        </w:rPr>
        <w:lastRenderedPageBreak/>
        <w:t xml:space="preserve">-Lead small projects or pilot initiatives in </w:t>
      </w:r>
      <w:r w:rsidR="00013F4E" w:rsidRPr="005A220E">
        <w:rPr>
          <w:rFonts w:ascii="Arial" w:hAnsi="Arial" w:cs="Arial"/>
          <w:sz w:val="22"/>
          <w:szCs w:val="22"/>
        </w:rPr>
        <w:t>current workplace focusing on service improvement or policy implementation; collect evidence for portfolios and CQC application</w:t>
      </w:r>
    </w:p>
    <w:p w14:paraId="5F20823A" w14:textId="7D817D50" w:rsidR="00013F4E" w:rsidRPr="005A220E" w:rsidRDefault="00013F4E" w:rsidP="00C778A8">
      <w:pPr>
        <w:spacing w:line="360" w:lineRule="auto"/>
        <w:rPr>
          <w:rFonts w:ascii="Arial" w:hAnsi="Arial" w:cs="Arial"/>
          <w:sz w:val="22"/>
          <w:szCs w:val="22"/>
        </w:rPr>
      </w:pPr>
      <w:r w:rsidRPr="005A220E">
        <w:rPr>
          <w:rFonts w:ascii="Arial" w:hAnsi="Arial" w:cs="Arial"/>
          <w:sz w:val="22"/>
          <w:szCs w:val="22"/>
        </w:rPr>
        <w:t>-Take on roles involving interviewing, training or appraising staff, demonstrating advanced communication and emotional intelligence.</w:t>
      </w:r>
    </w:p>
    <w:p w14:paraId="0EAA5C18" w14:textId="5A23E35B" w:rsidR="00013F4E" w:rsidRPr="005A220E" w:rsidRDefault="00013F4E" w:rsidP="00C778A8">
      <w:pPr>
        <w:spacing w:line="360" w:lineRule="auto"/>
        <w:rPr>
          <w:rFonts w:ascii="Arial" w:hAnsi="Arial" w:cs="Arial"/>
          <w:sz w:val="22"/>
          <w:szCs w:val="22"/>
        </w:rPr>
      </w:pPr>
      <w:r w:rsidRPr="005A220E">
        <w:rPr>
          <w:rFonts w:ascii="Arial" w:hAnsi="Arial" w:cs="Arial"/>
          <w:sz w:val="22"/>
          <w:szCs w:val="22"/>
        </w:rPr>
        <w:t>-Undertake training in financial management and regulatory standards (CQC compliance, GDPR, safeguarding adult reviews)</w:t>
      </w:r>
    </w:p>
    <w:p w14:paraId="054F30DE" w14:textId="05A727DA" w:rsidR="00013F4E" w:rsidRPr="005A220E" w:rsidRDefault="00013F4E" w:rsidP="00C778A8">
      <w:pPr>
        <w:spacing w:line="360" w:lineRule="auto"/>
        <w:rPr>
          <w:rFonts w:ascii="Arial" w:hAnsi="Arial" w:cs="Arial"/>
          <w:sz w:val="22"/>
          <w:szCs w:val="22"/>
        </w:rPr>
      </w:pPr>
      <w:r w:rsidRPr="005A220E">
        <w:rPr>
          <w:rFonts w:ascii="Arial" w:hAnsi="Arial" w:cs="Arial"/>
          <w:sz w:val="22"/>
          <w:szCs w:val="22"/>
        </w:rPr>
        <w:t>-Conduct a 360-degree review of your leadership style, gathering feedback from colleagues, supervisors and mentors to shape further development.</w:t>
      </w:r>
      <w:r w:rsidR="00152D3F" w:rsidRPr="005A220E">
        <w:rPr>
          <w:rFonts w:ascii="Arial" w:hAnsi="Arial" w:cs="Arial"/>
          <w:sz w:val="22"/>
          <w:szCs w:val="22"/>
        </w:rPr>
        <w:t xml:space="preserve"> </w:t>
      </w:r>
    </w:p>
    <w:p w14:paraId="267EEA17" w14:textId="760C6FBA" w:rsidR="00152D3F" w:rsidRPr="005A220E" w:rsidRDefault="00152D3F" w:rsidP="005A220E">
      <w:pPr>
        <w:spacing w:line="360" w:lineRule="auto"/>
        <w:jc w:val="both"/>
        <w:rPr>
          <w:rFonts w:ascii="Arial" w:hAnsi="Arial" w:cs="Arial"/>
          <w:b/>
          <w:bCs/>
          <w:sz w:val="22"/>
          <w:szCs w:val="22"/>
          <w:u w:val="single"/>
        </w:rPr>
      </w:pPr>
      <w:r w:rsidRPr="005A220E">
        <w:rPr>
          <w:rFonts w:ascii="Arial" w:hAnsi="Arial" w:cs="Arial"/>
          <w:b/>
          <w:bCs/>
          <w:sz w:val="22"/>
          <w:szCs w:val="22"/>
          <w:u w:val="single"/>
        </w:rPr>
        <w:t>Milestones and Timeline:</w:t>
      </w:r>
    </w:p>
    <w:p w14:paraId="3A1E38E1" w14:textId="11132137" w:rsidR="00152D3F" w:rsidRPr="005A220E" w:rsidRDefault="00152D3F" w:rsidP="005A220E">
      <w:pPr>
        <w:spacing w:line="360" w:lineRule="auto"/>
        <w:jc w:val="both"/>
        <w:rPr>
          <w:rFonts w:ascii="Arial" w:hAnsi="Arial" w:cs="Arial"/>
          <w:sz w:val="22"/>
          <w:szCs w:val="22"/>
        </w:rPr>
      </w:pPr>
      <w:r w:rsidRPr="005A220E">
        <w:rPr>
          <w:rFonts w:ascii="Arial" w:hAnsi="Arial" w:cs="Arial"/>
          <w:b/>
          <w:bCs/>
          <w:sz w:val="22"/>
          <w:szCs w:val="22"/>
        </w:rPr>
        <w:t>-</w:t>
      </w:r>
      <w:r w:rsidRPr="005A220E">
        <w:rPr>
          <w:rFonts w:ascii="Arial" w:hAnsi="Arial" w:cs="Arial"/>
          <w:sz w:val="22"/>
          <w:szCs w:val="22"/>
        </w:rPr>
        <w:t xml:space="preserve">Achieve Level 5 Diploma by Summer </w:t>
      </w:r>
    </w:p>
    <w:p w14:paraId="3243E2CD" w14:textId="578641BF" w:rsidR="00152D3F" w:rsidRPr="005A220E" w:rsidRDefault="00152D3F" w:rsidP="005A220E">
      <w:pPr>
        <w:spacing w:line="360" w:lineRule="auto"/>
        <w:jc w:val="both"/>
        <w:rPr>
          <w:rFonts w:ascii="Arial" w:hAnsi="Arial" w:cs="Arial"/>
          <w:sz w:val="22"/>
          <w:szCs w:val="22"/>
        </w:rPr>
      </w:pPr>
      <w:r w:rsidRPr="005A220E">
        <w:rPr>
          <w:rFonts w:ascii="Arial" w:hAnsi="Arial" w:cs="Arial"/>
          <w:sz w:val="22"/>
          <w:szCs w:val="22"/>
        </w:rPr>
        <w:t xml:space="preserve">-Document at least </w:t>
      </w:r>
      <w:r w:rsidR="00282A11" w:rsidRPr="005A220E">
        <w:rPr>
          <w:rFonts w:ascii="Arial" w:hAnsi="Arial" w:cs="Arial"/>
          <w:sz w:val="22"/>
          <w:szCs w:val="22"/>
        </w:rPr>
        <w:t>two workplace projects and their outcomes</w:t>
      </w:r>
    </w:p>
    <w:p w14:paraId="75DBC83D" w14:textId="528BD46E" w:rsidR="00282A11" w:rsidRPr="005A220E" w:rsidRDefault="00282A11" w:rsidP="005A220E">
      <w:pPr>
        <w:spacing w:line="360" w:lineRule="auto"/>
        <w:jc w:val="both"/>
        <w:rPr>
          <w:rFonts w:ascii="Arial" w:hAnsi="Arial" w:cs="Arial"/>
          <w:sz w:val="22"/>
          <w:szCs w:val="22"/>
        </w:rPr>
      </w:pPr>
      <w:r w:rsidRPr="005A220E">
        <w:rPr>
          <w:rFonts w:ascii="Arial" w:hAnsi="Arial" w:cs="Arial"/>
          <w:sz w:val="22"/>
          <w:szCs w:val="22"/>
        </w:rPr>
        <w:t>-Complete a CQC compliance audit simulation</w:t>
      </w:r>
    </w:p>
    <w:p w14:paraId="08BE8821" w14:textId="082075DA" w:rsidR="00282A11" w:rsidRPr="005A220E" w:rsidRDefault="00282A11" w:rsidP="005A220E">
      <w:pPr>
        <w:spacing w:line="360" w:lineRule="auto"/>
        <w:jc w:val="both"/>
        <w:rPr>
          <w:rFonts w:ascii="Arial" w:hAnsi="Arial" w:cs="Arial"/>
          <w:b/>
          <w:bCs/>
          <w:u w:val="single"/>
        </w:rPr>
      </w:pPr>
      <w:r w:rsidRPr="005A220E">
        <w:rPr>
          <w:rFonts w:ascii="Arial" w:hAnsi="Arial" w:cs="Arial"/>
          <w:b/>
          <w:bCs/>
          <w:u w:val="single"/>
        </w:rPr>
        <w:t>Year 4: Final Competency Development and Registration</w:t>
      </w:r>
    </w:p>
    <w:p w14:paraId="1DA2C492" w14:textId="710452CD" w:rsidR="00152D3F" w:rsidRPr="005A220E" w:rsidRDefault="00282A11" w:rsidP="005A220E">
      <w:pPr>
        <w:spacing w:line="360" w:lineRule="auto"/>
        <w:jc w:val="both"/>
        <w:rPr>
          <w:rFonts w:ascii="Arial" w:hAnsi="Arial" w:cs="Arial"/>
          <w:b/>
          <w:bCs/>
          <w:sz w:val="22"/>
          <w:szCs w:val="22"/>
        </w:rPr>
      </w:pPr>
      <w:r w:rsidRPr="005A220E">
        <w:rPr>
          <w:rFonts w:ascii="Arial" w:hAnsi="Arial" w:cs="Arial"/>
          <w:b/>
          <w:bCs/>
          <w:sz w:val="22"/>
          <w:szCs w:val="22"/>
        </w:rPr>
        <w:t>Objectives:</w:t>
      </w:r>
    </w:p>
    <w:p w14:paraId="10418FE0" w14:textId="5A27200C" w:rsidR="00282A11" w:rsidRPr="005A220E" w:rsidRDefault="00282A11" w:rsidP="005A220E">
      <w:pPr>
        <w:spacing w:line="360" w:lineRule="auto"/>
        <w:jc w:val="both"/>
        <w:rPr>
          <w:rFonts w:ascii="Arial" w:hAnsi="Arial" w:cs="Arial"/>
          <w:sz w:val="22"/>
          <w:szCs w:val="22"/>
        </w:rPr>
      </w:pPr>
      <w:r w:rsidRPr="005A220E">
        <w:rPr>
          <w:rFonts w:ascii="Arial" w:hAnsi="Arial" w:cs="Arial"/>
          <w:sz w:val="22"/>
          <w:szCs w:val="22"/>
        </w:rPr>
        <w:t>-Demonstrate readiness for the Registered Care Manager role</w:t>
      </w:r>
    </w:p>
    <w:p w14:paraId="169935FD" w14:textId="0B71FF32" w:rsidR="00D63615" w:rsidRPr="00B7225B" w:rsidRDefault="00282A11" w:rsidP="005A220E">
      <w:pPr>
        <w:spacing w:line="360" w:lineRule="auto"/>
        <w:jc w:val="both"/>
        <w:rPr>
          <w:rFonts w:ascii="Arial" w:hAnsi="Arial" w:cs="Arial"/>
          <w:sz w:val="22"/>
          <w:szCs w:val="22"/>
        </w:rPr>
      </w:pPr>
      <w:r w:rsidRPr="005A220E">
        <w:rPr>
          <w:rFonts w:ascii="Arial" w:hAnsi="Arial" w:cs="Arial"/>
          <w:sz w:val="22"/>
          <w:szCs w:val="22"/>
        </w:rPr>
        <w:t>-Successfully complete CQC registration process</w:t>
      </w:r>
    </w:p>
    <w:p w14:paraId="02FF47D5" w14:textId="7BFC3C10" w:rsidR="00282A11" w:rsidRPr="005A220E" w:rsidRDefault="00282A11" w:rsidP="005A220E">
      <w:pPr>
        <w:spacing w:line="360" w:lineRule="auto"/>
        <w:jc w:val="both"/>
        <w:rPr>
          <w:rFonts w:ascii="Arial" w:hAnsi="Arial" w:cs="Arial"/>
          <w:b/>
          <w:bCs/>
          <w:sz w:val="22"/>
          <w:szCs w:val="22"/>
        </w:rPr>
      </w:pPr>
      <w:r w:rsidRPr="005A220E">
        <w:rPr>
          <w:rFonts w:ascii="Arial" w:hAnsi="Arial" w:cs="Arial"/>
          <w:b/>
          <w:bCs/>
          <w:sz w:val="22"/>
          <w:szCs w:val="22"/>
        </w:rPr>
        <w:t>Key Actions</w:t>
      </w:r>
    </w:p>
    <w:p w14:paraId="1F2B8F69" w14:textId="28B59A83" w:rsidR="00282A11" w:rsidRPr="005A220E" w:rsidRDefault="00282A11" w:rsidP="005A220E">
      <w:pPr>
        <w:spacing w:line="360" w:lineRule="auto"/>
        <w:jc w:val="both"/>
        <w:rPr>
          <w:rFonts w:ascii="Arial" w:hAnsi="Arial" w:cs="Arial"/>
          <w:sz w:val="22"/>
          <w:szCs w:val="22"/>
        </w:rPr>
      </w:pPr>
      <w:r w:rsidRPr="005A220E">
        <w:rPr>
          <w:rFonts w:ascii="Arial" w:hAnsi="Arial" w:cs="Arial"/>
          <w:sz w:val="22"/>
          <w:szCs w:val="22"/>
        </w:rPr>
        <w:t>-Apply for Deputy Manager or Acting Registered Manager positions to solidify leadership and regulatory skills</w:t>
      </w:r>
    </w:p>
    <w:p w14:paraId="3454CA96" w14:textId="69C82961" w:rsidR="00282A11" w:rsidRPr="005A220E" w:rsidRDefault="00282A11" w:rsidP="005A220E">
      <w:pPr>
        <w:spacing w:line="360" w:lineRule="auto"/>
        <w:jc w:val="both"/>
        <w:rPr>
          <w:rFonts w:ascii="Arial" w:hAnsi="Arial" w:cs="Arial"/>
          <w:sz w:val="22"/>
          <w:szCs w:val="22"/>
        </w:rPr>
      </w:pPr>
      <w:r w:rsidRPr="005A220E">
        <w:rPr>
          <w:rFonts w:ascii="Arial" w:hAnsi="Arial" w:cs="Arial"/>
          <w:sz w:val="22"/>
          <w:szCs w:val="22"/>
        </w:rPr>
        <w:t xml:space="preserve">-Prepare </w:t>
      </w:r>
      <w:r w:rsidR="001945D7" w:rsidRPr="005A220E">
        <w:rPr>
          <w:rFonts w:ascii="Arial" w:hAnsi="Arial" w:cs="Arial"/>
          <w:sz w:val="22"/>
          <w:szCs w:val="22"/>
        </w:rPr>
        <w:t>comprehensive CQC registration file including evidence of qualifications, work experience, safeguarding knowledge, leadership practice and robust improvement plans</w:t>
      </w:r>
    </w:p>
    <w:p w14:paraId="75E1B6B8" w14:textId="75D835B3" w:rsidR="001945D7" w:rsidRPr="005A220E" w:rsidRDefault="001945D7" w:rsidP="005A220E">
      <w:pPr>
        <w:spacing w:line="360" w:lineRule="auto"/>
        <w:jc w:val="both"/>
        <w:rPr>
          <w:rFonts w:ascii="Arial" w:hAnsi="Arial" w:cs="Arial"/>
          <w:sz w:val="22"/>
          <w:szCs w:val="22"/>
        </w:rPr>
      </w:pPr>
      <w:r w:rsidRPr="005A220E">
        <w:rPr>
          <w:rFonts w:ascii="Arial" w:hAnsi="Arial" w:cs="Arial"/>
          <w:sz w:val="22"/>
          <w:szCs w:val="22"/>
        </w:rPr>
        <w:t>-Participate in internal/external audits and present action plans for service development based on findings</w:t>
      </w:r>
    </w:p>
    <w:p w14:paraId="0E835E12" w14:textId="6CD1FD35" w:rsidR="001945D7" w:rsidRPr="005A220E" w:rsidRDefault="001945D7" w:rsidP="005A220E">
      <w:pPr>
        <w:spacing w:line="360" w:lineRule="auto"/>
        <w:jc w:val="both"/>
        <w:rPr>
          <w:rFonts w:ascii="Arial" w:hAnsi="Arial" w:cs="Arial"/>
          <w:sz w:val="22"/>
          <w:szCs w:val="22"/>
        </w:rPr>
      </w:pPr>
      <w:r w:rsidRPr="005A220E">
        <w:rPr>
          <w:rFonts w:ascii="Arial" w:hAnsi="Arial" w:cs="Arial"/>
          <w:sz w:val="22"/>
          <w:szCs w:val="22"/>
        </w:rPr>
        <w:t xml:space="preserve">-Attend advanced workshops </w:t>
      </w:r>
      <w:r w:rsidR="00D64B08" w:rsidRPr="005A220E">
        <w:rPr>
          <w:rFonts w:ascii="Arial" w:hAnsi="Arial" w:cs="Arial"/>
          <w:sz w:val="22"/>
          <w:szCs w:val="22"/>
        </w:rPr>
        <w:t xml:space="preserve">on emotional </w:t>
      </w:r>
      <w:r w:rsidR="0028288B" w:rsidRPr="005A220E">
        <w:rPr>
          <w:rFonts w:ascii="Arial" w:hAnsi="Arial" w:cs="Arial"/>
          <w:sz w:val="22"/>
          <w:szCs w:val="22"/>
        </w:rPr>
        <w:t>resilience, change management and conflict resolution to elevate your ability to thrive under pressure.</w:t>
      </w:r>
    </w:p>
    <w:p w14:paraId="46E3E660" w14:textId="6BCFE796" w:rsidR="0028288B" w:rsidRPr="005A220E" w:rsidRDefault="0028288B" w:rsidP="005A220E">
      <w:pPr>
        <w:spacing w:line="360" w:lineRule="auto"/>
        <w:jc w:val="both"/>
        <w:rPr>
          <w:rFonts w:ascii="Arial" w:hAnsi="Arial" w:cs="Arial"/>
          <w:b/>
          <w:bCs/>
          <w:sz w:val="22"/>
          <w:szCs w:val="22"/>
        </w:rPr>
      </w:pPr>
      <w:r w:rsidRPr="005A220E">
        <w:rPr>
          <w:rFonts w:ascii="Arial" w:hAnsi="Arial" w:cs="Arial"/>
          <w:b/>
          <w:bCs/>
          <w:sz w:val="22"/>
          <w:szCs w:val="22"/>
        </w:rPr>
        <w:t>Milestones and Timeline:</w:t>
      </w:r>
    </w:p>
    <w:p w14:paraId="2E7FAB74" w14:textId="666F8A5E" w:rsidR="0028288B" w:rsidRPr="005A220E" w:rsidRDefault="0028288B" w:rsidP="005A220E">
      <w:pPr>
        <w:spacing w:line="360" w:lineRule="auto"/>
        <w:jc w:val="both"/>
        <w:rPr>
          <w:rFonts w:ascii="Arial" w:hAnsi="Arial" w:cs="Arial"/>
          <w:sz w:val="22"/>
          <w:szCs w:val="22"/>
        </w:rPr>
      </w:pPr>
      <w:r w:rsidRPr="005A220E">
        <w:rPr>
          <w:rFonts w:ascii="Arial" w:hAnsi="Arial" w:cs="Arial"/>
          <w:sz w:val="22"/>
          <w:szCs w:val="22"/>
        </w:rPr>
        <w:t>-Secure a Deputy or active Registered Care Manager position by mid-year if possible</w:t>
      </w:r>
    </w:p>
    <w:p w14:paraId="7F9A8865" w14:textId="3C4DA84F" w:rsidR="0028288B" w:rsidRPr="005A220E" w:rsidRDefault="0028288B" w:rsidP="005A220E">
      <w:pPr>
        <w:spacing w:line="360" w:lineRule="auto"/>
        <w:jc w:val="both"/>
        <w:rPr>
          <w:rFonts w:ascii="Arial" w:hAnsi="Arial" w:cs="Arial"/>
          <w:sz w:val="22"/>
          <w:szCs w:val="22"/>
        </w:rPr>
      </w:pPr>
      <w:r w:rsidRPr="005A220E">
        <w:rPr>
          <w:rFonts w:ascii="Arial" w:hAnsi="Arial" w:cs="Arial"/>
          <w:sz w:val="22"/>
          <w:szCs w:val="22"/>
        </w:rPr>
        <w:t>-Submit CQC application at least 3-6 months after finishing the Level 5 Diploma</w:t>
      </w:r>
    </w:p>
    <w:p w14:paraId="209C95F1" w14:textId="10FCD754" w:rsidR="0028288B" w:rsidRPr="005A220E" w:rsidRDefault="0028288B" w:rsidP="005A220E">
      <w:pPr>
        <w:spacing w:line="360" w:lineRule="auto"/>
        <w:jc w:val="both"/>
        <w:rPr>
          <w:rFonts w:ascii="Arial" w:hAnsi="Arial" w:cs="Arial"/>
          <w:sz w:val="22"/>
          <w:szCs w:val="22"/>
        </w:rPr>
      </w:pPr>
      <w:r w:rsidRPr="005A220E">
        <w:rPr>
          <w:rFonts w:ascii="Arial" w:hAnsi="Arial" w:cs="Arial"/>
          <w:sz w:val="22"/>
          <w:szCs w:val="22"/>
        </w:rPr>
        <w:lastRenderedPageBreak/>
        <w:t>-Complete at least two management-level audits/self-assessments</w:t>
      </w:r>
    </w:p>
    <w:p w14:paraId="602BFAEE" w14:textId="7E11045E" w:rsidR="00645F15" w:rsidRPr="005A220E" w:rsidRDefault="00645F15" w:rsidP="005A220E">
      <w:pPr>
        <w:spacing w:line="360" w:lineRule="auto"/>
        <w:jc w:val="both"/>
        <w:rPr>
          <w:rFonts w:ascii="Arial" w:hAnsi="Arial" w:cs="Arial"/>
          <w:sz w:val="22"/>
          <w:szCs w:val="22"/>
        </w:rPr>
      </w:pPr>
      <w:r w:rsidRPr="005A220E">
        <w:rPr>
          <w:rFonts w:ascii="Arial" w:hAnsi="Arial" w:cs="Arial"/>
          <w:sz w:val="22"/>
          <w:szCs w:val="22"/>
        </w:rPr>
        <w:t>Ongoing Professional Development (Post-Registration)</w:t>
      </w:r>
    </w:p>
    <w:p w14:paraId="7D5DB4DB" w14:textId="1641652A" w:rsidR="00645F15" w:rsidRPr="00B7225B" w:rsidRDefault="00645F15" w:rsidP="005A220E">
      <w:pPr>
        <w:spacing w:line="360" w:lineRule="auto"/>
        <w:jc w:val="both"/>
        <w:rPr>
          <w:rFonts w:ascii="Arial" w:hAnsi="Arial" w:cs="Arial"/>
          <w:b/>
          <w:bCs/>
          <w:u w:val="single"/>
        </w:rPr>
      </w:pPr>
      <w:r w:rsidRPr="00B7225B">
        <w:rPr>
          <w:rFonts w:ascii="Arial" w:hAnsi="Arial" w:cs="Arial"/>
          <w:b/>
          <w:bCs/>
          <w:u w:val="single"/>
        </w:rPr>
        <w:t>Objectives:</w:t>
      </w:r>
    </w:p>
    <w:p w14:paraId="3AAD11BF" w14:textId="2E6740EB" w:rsidR="00645F15" w:rsidRPr="005A220E" w:rsidRDefault="00645F15" w:rsidP="005A220E">
      <w:pPr>
        <w:spacing w:line="360" w:lineRule="auto"/>
        <w:jc w:val="both"/>
        <w:rPr>
          <w:rFonts w:ascii="Arial" w:hAnsi="Arial" w:cs="Arial"/>
          <w:sz w:val="22"/>
          <w:szCs w:val="22"/>
        </w:rPr>
      </w:pPr>
      <w:r w:rsidRPr="005A220E">
        <w:rPr>
          <w:rFonts w:ascii="Arial" w:hAnsi="Arial" w:cs="Arial"/>
          <w:sz w:val="22"/>
          <w:szCs w:val="22"/>
        </w:rPr>
        <w:t>-Foster continuous improvement and sector leadership</w:t>
      </w:r>
    </w:p>
    <w:p w14:paraId="05AA8A14" w14:textId="2F3AC723" w:rsidR="00645F15" w:rsidRPr="005A220E" w:rsidRDefault="00645F15" w:rsidP="005A220E">
      <w:pPr>
        <w:spacing w:line="360" w:lineRule="auto"/>
        <w:jc w:val="both"/>
        <w:rPr>
          <w:rFonts w:ascii="Arial" w:hAnsi="Arial" w:cs="Arial"/>
          <w:b/>
          <w:bCs/>
          <w:sz w:val="22"/>
          <w:szCs w:val="22"/>
        </w:rPr>
      </w:pPr>
      <w:r w:rsidRPr="005A220E">
        <w:rPr>
          <w:rFonts w:ascii="Arial" w:hAnsi="Arial" w:cs="Arial"/>
          <w:b/>
          <w:bCs/>
          <w:sz w:val="22"/>
          <w:szCs w:val="22"/>
        </w:rPr>
        <w:t>Key Actions:</w:t>
      </w:r>
    </w:p>
    <w:p w14:paraId="0FB879E7" w14:textId="6B2A91A9" w:rsidR="00645F15" w:rsidRPr="005A220E" w:rsidRDefault="00645F15" w:rsidP="005A220E">
      <w:pPr>
        <w:spacing w:line="360" w:lineRule="auto"/>
        <w:jc w:val="both"/>
        <w:rPr>
          <w:rFonts w:ascii="Arial" w:hAnsi="Arial" w:cs="Arial"/>
          <w:sz w:val="22"/>
          <w:szCs w:val="22"/>
        </w:rPr>
      </w:pPr>
      <w:r w:rsidRPr="005A220E">
        <w:rPr>
          <w:rFonts w:ascii="Arial" w:hAnsi="Arial" w:cs="Arial"/>
          <w:sz w:val="22"/>
          <w:szCs w:val="22"/>
        </w:rPr>
        <w:t xml:space="preserve">-Engage in regular CPD relevant to emerging care issues (digital health, inclusion </w:t>
      </w:r>
      <w:r w:rsidR="002B44BB" w:rsidRPr="005A220E">
        <w:rPr>
          <w:rFonts w:ascii="Arial" w:hAnsi="Arial" w:cs="Arial"/>
          <w:sz w:val="22"/>
          <w:szCs w:val="22"/>
        </w:rPr>
        <w:t>initiatives, mental health, legal updates).</w:t>
      </w:r>
    </w:p>
    <w:p w14:paraId="64573351" w14:textId="0EFF1517" w:rsidR="002B44BB" w:rsidRPr="005A220E" w:rsidRDefault="002B44BB" w:rsidP="005A220E">
      <w:pPr>
        <w:spacing w:line="360" w:lineRule="auto"/>
        <w:jc w:val="both"/>
        <w:rPr>
          <w:rFonts w:ascii="Arial" w:hAnsi="Arial" w:cs="Arial"/>
          <w:sz w:val="22"/>
          <w:szCs w:val="22"/>
        </w:rPr>
      </w:pPr>
      <w:r w:rsidRPr="005A220E">
        <w:rPr>
          <w:rFonts w:ascii="Arial" w:hAnsi="Arial" w:cs="Arial"/>
          <w:sz w:val="22"/>
          <w:szCs w:val="22"/>
        </w:rPr>
        <w:t>-Mentor junior staff, contribute to sector forums, and publish practice reflections to build influence and keep experience relevant.</w:t>
      </w:r>
    </w:p>
    <w:p w14:paraId="39AD43FD" w14:textId="2F57C668" w:rsidR="00D63615" w:rsidRPr="00B7225B" w:rsidRDefault="002B44BB" w:rsidP="005A220E">
      <w:pPr>
        <w:spacing w:line="360" w:lineRule="auto"/>
        <w:jc w:val="both"/>
        <w:rPr>
          <w:rFonts w:ascii="Arial" w:hAnsi="Arial" w:cs="Arial"/>
          <w:sz w:val="22"/>
          <w:szCs w:val="22"/>
        </w:rPr>
      </w:pPr>
      <w:r w:rsidRPr="005A220E">
        <w:rPr>
          <w:rFonts w:ascii="Arial" w:hAnsi="Arial" w:cs="Arial"/>
          <w:sz w:val="22"/>
          <w:szCs w:val="22"/>
        </w:rPr>
        <w:t>-Regularly review performance against CQC Key Lines of Enquiry (KLOEs) for ‘’well-led’’ and ‘’safe’’ domains-adapting practices accordingly.</w:t>
      </w:r>
    </w:p>
    <w:p w14:paraId="5B3F0FE5" w14:textId="264B8154" w:rsidR="002B44BB" w:rsidRPr="005A220E" w:rsidRDefault="002B44BB" w:rsidP="005A220E">
      <w:pPr>
        <w:spacing w:line="360" w:lineRule="auto"/>
        <w:jc w:val="both"/>
        <w:rPr>
          <w:rFonts w:ascii="Arial" w:hAnsi="Arial" w:cs="Arial"/>
          <w:b/>
          <w:bCs/>
          <w:sz w:val="22"/>
          <w:szCs w:val="22"/>
        </w:rPr>
      </w:pPr>
      <w:r w:rsidRPr="005A220E">
        <w:rPr>
          <w:rFonts w:ascii="Arial" w:hAnsi="Arial" w:cs="Arial"/>
          <w:b/>
          <w:bCs/>
          <w:sz w:val="22"/>
          <w:szCs w:val="22"/>
        </w:rPr>
        <w:t>Milestones:</w:t>
      </w:r>
    </w:p>
    <w:p w14:paraId="339B2673" w14:textId="5330597D" w:rsidR="002B44BB" w:rsidRPr="005A220E" w:rsidRDefault="002B44BB" w:rsidP="005A220E">
      <w:pPr>
        <w:spacing w:line="360" w:lineRule="auto"/>
        <w:jc w:val="both"/>
        <w:rPr>
          <w:rFonts w:ascii="Arial" w:hAnsi="Arial" w:cs="Arial"/>
          <w:sz w:val="22"/>
          <w:szCs w:val="22"/>
        </w:rPr>
      </w:pPr>
      <w:r w:rsidRPr="005A220E">
        <w:rPr>
          <w:rFonts w:ascii="Arial" w:hAnsi="Arial" w:cs="Arial"/>
          <w:sz w:val="22"/>
          <w:szCs w:val="22"/>
        </w:rPr>
        <w:t>-Undertake annual reviews and maintain CPD log as per CQC guidance</w:t>
      </w:r>
    </w:p>
    <w:p w14:paraId="0DDCFBFF" w14:textId="79081CEF" w:rsidR="002B44BB" w:rsidRDefault="002B44BB" w:rsidP="005A220E">
      <w:pPr>
        <w:spacing w:line="360" w:lineRule="auto"/>
        <w:jc w:val="both"/>
        <w:rPr>
          <w:rFonts w:ascii="Arial" w:hAnsi="Arial" w:cs="Arial"/>
          <w:sz w:val="22"/>
          <w:szCs w:val="22"/>
        </w:rPr>
      </w:pPr>
      <w:r w:rsidRPr="005A220E">
        <w:rPr>
          <w:rFonts w:ascii="Arial" w:hAnsi="Arial" w:cs="Arial"/>
          <w:sz w:val="22"/>
          <w:szCs w:val="22"/>
        </w:rPr>
        <w:t>-Identify one skill area each year for targeted development (e.g. advanced safeguarding</w:t>
      </w:r>
      <w:r w:rsidR="00EF7FE3" w:rsidRPr="005A220E">
        <w:rPr>
          <w:rFonts w:ascii="Arial" w:hAnsi="Arial" w:cs="Arial"/>
          <w:sz w:val="22"/>
          <w:szCs w:val="22"/>
        </w:rPr>
        <w:t>, digital transformation, specialist care pathways).</w:t>
      </w:r>
    </w:p>
    <w:p w14:paraId="163180F8" w14:textId="77777777" w:rsidR="0056235F" w:rsidRDefault="00B77467" w:rsidP="005A220E">
      <w:pPr>
        <w:spacing w:line="360" w:lineRule="auto"/>
        <w:jc w:val="both"/>
        <w:rPr>
          <w:rFonts w:ascii="Arial" w:hAnsi="Arial" w:cs="Arial"/>
          <w:sz w:val="22"/>
          <w:szCs w:val="22"/>
        </w:rPr>
      </w:pPr>
      <w:r>
        <w:rPr>
          <w:rFonts w:ascii="Arial" w:hAnsi="Arial" w:cs="Arial"/>
          <w:sz w:val="22"/>
          <w:szCs w:val="22"/>
        </w:rPr>
        <w:t xml:space="preserve">Building a personal brand as an aspiring Registered Care Manager requires purposeful action throughout the educational and professional journey. </w:t>
      </w:r>
      <w:r w:rsidR="0056235F">
        <w:rPr>
          <w:rFonts w:ascii="Arial" w:hAnsi="Arial" w:cs="Arial"/>
          <w:sz w:val="22"/>
          <w:szCs w:val="22"/>
        </w:rPr>
        <w:t>My unique value such as a commitment to person-centred care, expertise in safeguarding and a passion for equality and digital health innovation, craft a clear personal brand statement articulating these strengths and my leadership vision. I would showcase this statement on my CV, Linked and in academic assignments to create consistent visible messaging.</w:t>
      </w:r>
    </w:p>
    <w:p w14:paraId="70CBB857" w14:textId="77777777" w:rsidR="00DB715C" w:rsidRDefault="0056235F" w:rsidP="005A220E">
      <w:pPr>
        <w:spacing w:line="360" w:lineRule="auto"/>
        <w:jc w:val="both"/>
        <w:rPr>
          <w:rFonts w:ascii="Arial" w:hAnsi="Arial" w:cs="Arial"/>
          <w:sz w:val="22"/>
          <w:szCs w:val="22"/>
        </w:rPr>
      </w:pPr>
      <w:r>
        <w:rPr>
          <w:rFonts w:ascii="Arial" w:hAnsi="Arial" w:cs="Arial"/>
          <w:sz w:val="22"/>
          <w:szCs w:val="22"/>
        </w:rPr>
        <w:t xml:space="preserve">During my early placements and part-time roles, I would demonstrate reliability, collaboration, and compassionate care-qualities that support a strong reputation among peers and supervisors. Ask for constructive feedback and when appropriate, seek endorsements or </w:t>
      </w:r>
      <w:r w:rsidR="00DB715C">
        <w:rPr>
          <w:rFonts w:ascii="Arial" w:hAnsi="Arial" w:cs="Arial"/>
          <w:sz w:val="22"/>
          <w:szCs w:val="22"/>
        </w:rPr>
        <w:t xml:space="preserve">testimonials for my growing online professional profiles. As I progress into supervisory roles or leadership projects, I would increase my presence by sharing reflective insights, articles, or brief posts about sector innovations, staff development or lessons from real cases. Participating actively in forums, conferences and workshops would also expand my professional network and visibility. </w:t>
      </w:r>
    </w:p>
    <w:p w14:paraId="78CE35D6" w14:textId="37C1D808" w:rsidR="00496E88" w:rsidRDefault="00DB715C" w:rsidP="005A220E">
      <w:pPr>
        <w:spacing w:line="360" w:lineRule="auto"/>
        <w:jc w:val="both"/>
        <w:rPr>
          <w:rFonts w:ascii="Arial" w:hAnsi="Arial" w:cs="Arial"/>
          <w:sz w:val="22"/>
          <w:szCs w:val="22"/>
        </w:rPr>
      </w:pPr>
      <w:r>
        <w:rPr>
          <w:rFonts w:ascii="Arial" w:hAnsi="Arial" w:cs="Arial"/>
          <w:sz w:val="22"/>
          <w:szCs w:val="22"/>
        </w:rPr>
        <w:t xml:space="preserve">I would develop a digital portfolio or website to collect evidence of my achievements – such as </w:t>
      </w:r>
      <w:r w:rsidR="00901806">
        <w:rPr>
          <w:rFonts w:ascii="Arial" w:hAnsi="Arial" w:cs="Arial"/>
          <w:sz w:val="22"/>
          <w:szCs w:val="22"/>
        </w:rPr>
        <w:t xml:space="preserve">successful projects, CPD certificates, and positive feedback – making it easy to share my </w:t>
      </w:r>
      <w:r w:rsidR="00901806">
        <w:rPr>
          <w:rFonts w:ascii="Arial" w:hAnsi="Arial" w:cs="Arial"/>
          <w:sz w:val="22"/>
          <w:szCs w:val="22"/>
        </w:rPr>
        <w:lastRenderedPageBreak/>
        <w:t xml:space="preserve">journey and readiness for management roles. Integrating my brand into job applications and interviews by referencing my statement and lived experiences, clearly linking my values to how I lead and improve services. Throughout my career, keeping profiles updated, engaged with ongoing sector changes, and mentoring others, sustaining and evolving your brand as my expertise grows. By </w:t>
      </w:r>
      <w:r w:rsidR="00496E88">
        <w:rPr>
          <w:rFonts w:ascii="Arial" w:hAnsi="Arial" w:cs="Arial"/>
          <w:sz w:val="22"/>
          <w:szCs w:val="22"/>
        </w:rPr>
        <w:t>consistently</w:t>
      </w:r>
      <w:r w:rsidR="00901806">
        <w:rPr>
          <w:rFonts w:ascii="Arial" w:hAnsi="Arial" w:cs="Arial"/>
          <w:sz w:val="22"/>
          <w:szCs w:val="22"/>
        </w:rPr>
        <w:t xml:space="preserve"> reflecting </w:t>
      </w:r>
      <w:r w:rsidR="00496E88">
        <w:rPr>
          <w:rFonts w:ascii="Arial" w:hAnsi="Arial" w:cs="Arial"/>
          <w:sz w:val="22"/>
          <w:szCs w:val="22"/>
        </w:rPr>
        <w:t xml:space="preserve">on </w:t>
      </w:r>
      <w:r w:rsidR="00901806">
        <w:rPr>
          <w:rFonts w:ascii="Arial" w:hAnsi="Arial" w:cs="Arial"/>
          <w:sz w:val="22"/>
          <w:szCs w:val="22"/>
        </w:rPr>
        <w:t>my core values, through leadership and vision, I would stand out as a credible and motivated Registered Care Manager</w:t>
      </w:r>
      <w:r w:rsidR="00496E88">
        <w:rPr>
          <w:rFonts w:ascii="Arial" w:hAnsi="Arial" w:cs="Arial"/>
          <w:sz w:val="22"/>
          <w:szCs w:val="22"/>
        </w:rPr>
        <w:t xml:space="preserve"> candidate</w:t>
      </w:r>
      <w:r w:rsidR="008C6531">
        <w:rPr>
          <w:rFonts w:ascii="Arial" w:hAnsi="Arial" w:cs="Arial"/>
          <w:sz w:val="22"/>
          <w:szCs w:val="22"/>
        </w:rPr>
        <w:t xml:space="preserve"> (Reactionpower,2024)</w:t>
      </w:r>
      <w:r w:rsidR="00496E88">
        <w:rPr>
          <w:rFonts w:ascii="Arial" w:hAnsi="Arial" w:cs="Arial"/>
          <w:sz w:val="22"/>
          <w:szCs w:val="22"/>
        </w:rPr>
        <w:t>.</w:t>
      </w:r>
    </w:p>
    <w:p w14:paraId="10D8E383" w14:textId="481A3B6D" w:rsidR="008C6531" w:rsidRDefault="00496E88" w:rsidP="005A220E">
      <w:pPr>
        <w:spacing w:line="360" w:lineRule="auto"/>
        <w:jc w:val="both"/>
        <w:rPr>
          <w:rFonts w:ascii="Arial" w:hAnsi="Arial" w:cs="Arial"/>
          <w:sz w:val="22"/>
          <w:szCs w:val="22"/>
        </w:rPr>
      </w:pPr>
      <w:r>
        <w:rPr>
          <w:rFonts w:ascii="Arial" w:hAnsi="Arial" w:cs="Arial"/>
          <w:sz w:val="22"/>
          <w:szCs w:val="22"/>
        </w:rPr>
        <w:t xml:space="preserve">Promoting a </w:t>
      </w:r>
      <w:r w:rsidR="00DE3863">
        <w:rPr>
          <w:rFonts w:ascii="Arial" w:hAnsi="Arial" w:cs="Arial"/>
          <w:sz w:val="22"/>
          <w:szCs w:val="22"/>
        </w:rPr>
        <w:t>professional identity</w:t>
      </w:r>
      <w:r>
        <w:rPr>
          <w:rFonts w:ascii="Arial" w:hAnsi="Arial" w:cs="Arial"/>
          <w:sz w:val="22"/>
          <w:szCs w:val="22"/>
        </w:rPr>
        <w:t xml:space="preserve"> as an aspiring Registered Care Manager, it would involve showcasing a clear personal brand – such as ‘’compassionate leader in inclusive, quality driven social care’’ – across my CV, LinkedIn and portfolio, supported by real evidence of my achievements and ongoing development (Syed</w:t>
      </w:r>
      <w:r w:rsidR="008C6531">
        <w:rPr>
          <w:rFonts w:ascii="Arial" w:hAnsi="Arial" w:cs="Arial"/>
          <w:sz w:val="22"/>
          <w:szCs w:val="22"/>
        </w:rPr>
        <w:t xml:space="preserve">, 2025). </w:t>
      </w:r>
      <w:r>
        <w:rPr>
          <w:rFonts w:ascii="Arial" w:hAnsi="Arial" w:cs="Arial"/>
          <w:sz w:val="22"/>
          <w:szCs w:val="22"/>
        </w:rPr>
        <w:t xml:space="preserve"> </w:t>
      </w:r>
    </w:p>
    <w:p w14:paraId="03D0144B" w14:textId="63E65BE1" w:rsidR="00DE3863" w:rsidRDefault="008C6531" w:rsidP="005A220E">
      <w:pPr>
        <w:spacing w:line="360" w:lineRule="auto"/>
        <w:jc w:val="both"/>
        <w:rPr>
          <w:rFonts w:ascii="Arial" w:hAnsi="Arial" w:cs="Arial"/>
          <w:sz w:val="22"/>
          <w:szCs w:val="22"/>
        </w:rPr>
      </w:pPr>
      <w:r>
        <w:rPr>
          <w:rFonts w:ascii="Arial" w:hAnsi="Arial" w:cs="Arial"/>
          <w:sz w:val="22"/>
          <w:szCs w:val="22"/>
        </w:rPr>
        <w:t xml:space="preserve">Building </w:t>
      </w:r>
      <w:r w:rsidR="00DE3863">
        <w:rPr>
          <w:rFonts w:ascii="Arial" w:hAnsi="Arial" w:cs="Arial"/>
          <w:sz w:val="22"/>
          <w:szCs w:val="22"/>
        </w:rPr>
        <w:t>networks</w:t>
      </w:r>
      <w:r>
        <w:rPr>
          <w:rFonts w:ascii="Arial" w:hAnsi="Arial" w:cs="Arial"/>
          <w:sz w:val="22"/>
          <w:szCs w:val="22"/>
        </w:rPr>
        <w:t xml:space="preserve"> is equally vital. This means participating in sector events, workshops, and forums to connect with experienced professionals, recruiters and potential mentors (</w:t>
      </w:r>
      <w:bookmarkStart w:id="2" w:name="_Hlk214811792"/>
      <w:r>
        <w:rPr>
          <w:rFonts w:ascii="Arial" w:hAnsi="Arial" w:cs="Arial"/>
          <w:sz w:val="22"/>
          <w:szCs w:val="22"/>
        </w:rPr>
        <w:t>BBC Bitesize</w:t>
      </w:r>
      <w:r w:rsidR="00DE3863">
        <w:rPr>
          <w:rFonts w:ascii="Arial" w:hAnsi="Arial" w:cs="Arial"/>
          <w:sz w:val="22"/>
          <w:szCs w:val="22"/>
        </w:rPr>
        <w:t>, 2025).</w:t>
      </w:r>
    </w:p>
    <w:bookmarkEnd w:id="2"/>
    <w:p w14:paraId="1EDE956A" w14:textId="71961C9C" w:rsidR="00B77467" w:rsidRPr="005A220E" w:rsidRDefault="00DE3863" w:rsidP="005A220E">
      <w:pPr>
        <w:spacing w:line="360" w:lineRule="auto"/>
        <w:jc w:val="both"/>
        <w:rPr>
          <w:rFonts w:ascii="Arial" w:hAnsi="Arial" w:cs="Arial"/>
          <w:sz w:val="22"/>
          <w:szCs w:val="22"/>
        </w:rPr>
      </w:pPr>
      <w:r>
        <w:rPr>
          <w:rFonts w:ascii="Arial" w:hAnsi="Arial" w:cs="Arial"/>
          <w:sz w:val="22"/>
          <w:szCs w:val="22"/>
        </w:rPr>
        <w:t>Engage actively online, contributing to discussions and sharing articles or insights relevant to care management. Seeking feedback and recommendations from supervisors and colleagues to validate my growing expertise and credibility (LinkedIn, 2023). Volunteering for interdisciplinary projects and joining professional bodies like Skills for Care further enhances visibility and access to opportunities, positioning myself for successful employment in the sector (Aspire Leadership, 2025).</w:t>
      </w:r>
      <w:r w:rsidR="00DB715C">
        <w:rPr>
          <w:rFonts w:ascii="Arial" w:hAnsi="Arial" w:cs="Arial"/>
          <w:sz w:val="22"/>
          <w:szCs w:val="22"/>
        </w:rPr>
        <w:t xml:space="preserve">  </w:t>
      </w:r>
      <w:r w:rsidR="00B77467">
        <w:rPr>
          <w:rFonts w:ascii="Arial" w:hAnsi="Arial" w:cs="Arial"/>
          <w:sz w:val="22"/>
          <w:szCs w:val="22"/>
        </w:rPr>
        <w:t xml:space="preserve"> </w:t>
      </w:r>
    </w:p>
    <w:p w14:paraId="1F58EFA4" w14:textId="4A221AD8" w:rsidR="00EF7FE3" w:rsidRPr="005A220E" w:rsidRDefault="00EF7FE3" w:rsidP="005A220E">
      <w:pPr>
        <w:spacing w:line="360" w:lineRule="auto"/>
        <w:jc w:val="both"/>
        <w:rPr>
          <w:rFonts w:ascii="Arial" w:hAnsi="Arial" w:cs="Arial"/>
          <w:b/>
          <w:bCs/>
          <w:sz w:val="22"/>
          <w:szCs w:val="22"/>
          <w:u w:val="single"/>
        </w:rPr>
      </w:pPr>
      <w:r w:rsidRPr="005A220E">
        <w:rPr>
          <w:rFonts w:ascii="Arial" w:hAnsi="Arial" w:cs="Arial"/>
          <w:b/>
          <w:bCs/>
          <w:sz w:val="22"/>
          <w:szCs w:val="22"/>
          <w:u w:val="single"/>
        </w:rPr>
        <w:t>Conclusion</w:t>
      </w:r>
    </w:p>
    <w:p w14:paraId="7BB6E8DF" w14:textId="1F543098" w:rsidR="00EF7FE3" w:rsidRPr="005A220E" w:rsidRDefault="00EF7FE3" w:rsidP="005A220E">
      <w:pPr>
        <w:spacing w:line="360" w:lineRule="auto"/>
        <w:jc w:val="both"/>
        <w:rPr>
          <w:rFonts w:ascii="Arial" w:hAnsi="Arial" w:cs="Arial"/>
          <w:sz w:val="22"/>
          <w:szCs w:val="22"/>
        </w:rPr>
      </w:pPr>
      <w:r w:rsidRPr="005A220E">
        <w:rPr>
          <w:rFonts w:ascii="Arial" w:hAnsi="Arial" w:cs="Arial"/>
          <w:sz w:val="22"/>
          <w:szCs w:val="22"/>
        </w:rPr>
        <w:t>This action plan, integrating academic achievement, structured work experience, targeted skills training, and regulatory process mastery, is constructed to meet the specific skills needed for the Registered Care Manager position: leadership, financial and regulatory competence</w:t>
      </w:r>
      <w:r w:rsidR="00EB0815" w:rsidRPr="005A220E">
        <w:rPr>
          <w:rFonts w:ascii="Arial" w:hAnsi="Arial" w:cs="Arial"/>
          <w:sz w:val="22"/>
          <w:szCs w:val="22"/>
        </w:rPr>
        <w:t>, advanced communication, and resilient, reflective practice. Pursuing each element as outlined – and continually reviewing progress with mentors-ensures that by the end of the four -year timeline, an aspiring candidate not only meets but exceeds core employability and CQC readiness standards.</w:t>
      </w:r>
    </w:p>
    <w:p w14:paraId="23AC6BA9" w14:textId="77777777" w:rsidR="00EF7FE3" w:rsidRPr="005A220E" w:rsidRDefault="00EF7FE3" w:rsidP="005A220E">
      <w:pPr>
        <w:spacing w:line="360" w:lineRule="auto"/>
        <w:jc w:val="both"/>
        <w:rPr>
          <w:rFonts w:ascii="Arial" w:hAnsi="Arial" w:cs="Arial"/>
          <w:b/>
          <w:bCs/>
          <w:sz w:val="22"/>
          <w:szCs w:val="22"/>
          <w:u w:val="single"/>
        </w:rPr>
      </w:pPr>
    </w:p>
    <w:p w14:paraId="1D7E2133" w14:textId="77777777" w:rsidR="0028288B" w:rsidRPr="00282A11" w:rsidRDefault="0028288B" w:rsidP="00013F4E">
      <w:pPr>
        <w:spacing w:line="360" w:lineRule="auto"/>
        <w:jc w:val="both"/>
        <w:rPr>
          <w:rFonts w:ascii="Arial" w:hAnsi="Arial" w:cs="Arial"/>
          <w:sz w:val="22"/>
          <w:szCs w:val="22"/>
        </w:rPr>
      </w:pPr>
    </w:p>
    <w:p w14:paraId="44B51B4A" w14:textId="77777777" w:rsidR="00152D3F" w:rsidRPr="00152D3F" w:rsidRDefault="00152D3F" w:rsidP="00013F4E">
      <w:pPr>
        <w:spacing w:line="360" w:lineRule="auto"/>
        <w:jc w:val="both"/>
        <w:rPr>
          <w:rFonts w:ascii="Arial" w:hAnsi="Arial" w:cs="Arial"/>
          <w:b/>
          <w:bCs/>
          <w:sz w:val="22"/>
          <w:szCs w:val="22"/>
          <w:u w:val="single"/>
        </w:rPr>
      </w:pPr>
    </w:p>
    <w:p w14:paraId="4B28F0DC" w14:textId="622091D6" w:rsidR="009F746D" w:rsidRPr="00C778A8" w:rsidRDefault="00766CD6" w:rsidP="00C778A8">
      <w:pPr>
        <w:rPr>
          <w:rFonts w:ascii="Arial" w:hAnsi="Arial" w:cs="Arial"/>
        </w:rPr>
      </w:pPr>
      <w:r>
        <w:rPr>
          <w:rFonts w:ascii="Arial" w:hAnsi="Arial" w:cs="Arial"/>
        </w:rPr>
        <w:t xml:space="preserve"> </w:t>
      </w:r>
    </w:p>
    <w:p w14:paraId="599070B9" w14:textId="77777777" w:rsidR="009F746D" w:rsidRDefault="009F746D" w:rsidP="00C778A8">
      <w:pPr>
        <w:rPr>
          <w:rFonts w:ascii="Arial" w:hAnsi="Arial" w:cs="Arial"/>
          <w:b/>
          <w:bCs/>
          <w:sz w:val="22"/>
          <w:szCs w:val="22"/>
          <w:u w:val="single"/>
        </w:rPr>
      </w:pPr>
    </w:p>
    <w:p w14:paraId="13D53B95" w14:textId="17FAC09A" w:rsidR="00F5333D" w:rsidRPr="00101294" w:rsidRDefault="0085595F">
      <w:pPr>
        <w:rPr>
          <w:rFonts w:ascii="Arial" w:eastAsia="+mj-ea" w:hAnsi="Arial" w:cs="Arial"/>
          <w:b/>
          <w:bCs/>
          <w:color w:val="FFFFFF"/>
          <w:kern w:val="24"/>
          <w:sz w:val="28"/>
          <w:szCs w:val="28"/>
        </w:rPr>
      </w:pPr>
      <w:r w:rsidRPr="00CD63F5">
        <w:rPr>
          <w:b/>
          <w:bCs/>
          <w:u w:val="single"/>
        </w:rPr>
        <w:lastRenderedPageBreak/>
        <w:t>Reference List</w:t>
      </w:r>
      <w:r w:rsidR="001E48A7" w:rsidRPr="00CD63F5">
        <w:rPr>
          <w:b/>
          <w:bCs/>
          <w:u w:val="single"/>
        </w:rPr>
        <w:t>:</w:t>
      </w:r>
    </w:p>
    <w:p w14:paraId="765B6EF5" w14:textId="77777777" w:rsidR="00F5333D" w:rsidRPr="00154710" w:rsidRDefault="00F5333D">
      <w:pPr>
        <w:rPr>
          <w:rFonts w:ascii="Arial" w:hAnsi="Arial" w:cs="Arial"/>
          <w:i/>
          <w:iCs/>
          <w:sz w:val="22"/>
          <w:szCs w:val="22"/>
        </w:rPr>
      </w:pPr>
      <w:r>
        <w:rPr>
          <w:rFonts w:ascii="Arial" w:hAnsi="Arial" w:cs="Arial"/>
          <w:sz w:val="22"/>
          <w:szCs w:val="22"/>
        </w:rPr>
        <w:t xml:space="preserve">-Chiuri, W. 2024, Reactionpower: </w:t>
      </w:r>
      <w:r w:rsidRPr="00154710">
        <w:rPr>
          <w:rFonts w:ascii="Arial" w:hAnsi="Arial" w:cs="Arial"/>
          <w:i/>
          <w:iCs/>
          <w:sz w:val="22"/>
          <w:szCs w:val="22"/>
        </w:rPr>
        <w:t>Navigating Uncharted Waters in Leadership and Redefining Leadership in the Digital Age</w:t>
      </w:r>
    </w:p>
    <w:p w14:paraId="2CBCB72C" w14:textId="77777777" w:rsidR="00F5333D" w:rsidRDefault="00F533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Fortenberry Jr, J.L., 2025. The leadership expectations statement: A simple tool for enhancing leadership in healthcare organizations. </w:t>
      </w:r>
      <w:r>
        <w:rPr>
          <w:rFonts w:ascii="Arial" w:hAnsi="Arial" w:cs="Arial"/>
          <w:i/>
          <w:iCs/>
          <w:color w:val="222222"/>
          <w:sz w:val="20"/>
          <w:szCs w:val="20"/>
          <w:shd w:val="clear" w:color="auto" w:fill="FFFFFF"/>
        </w:rPr>
        <w:t>Health Services Management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(1_suppl), pp.11S</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16S.</w:t>
      </w:r>
    </w:p>
    <w:p w14:paraId="5ECBEAB9" w14:textId="77777777" w:rsidR="00F5333D" w:rsidRDefault="00F5333D">
      <w:r>
        <w:t>-</w:t>
      </w:r>
      <w:r>
        <w:rPr>
          <w:rFonts w:ascii="Arial" w:hAnsi="Arial" w:cs="Arial"/>
          <w:color w:val="222222"/>
          <w:sz w:val="20"/>
          <w:szCs w:val="20"/>
          <w:shd w:val="clear" w:color="auto" w:fill="FFFFFF"/>
        </w:rPr>
        <w:t>Gorbatov, S., Khapova, S.N. and Lysova, E.I., 2018. Personal branding: Interdisciplinary systematic review and research agenda.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 p.2238.</w:t>
      </w:r>
    </w:p>
    <w:p w14:paraId="4FF8AFF2" w14:textId="77777777" w:rsidR="00F5333D" w:rsidRDefault="00F5333D">
      <w:r>
        <w:t>-</w:t>
      </w:r>
      <w:r w:rsidRPr="00154710">
        <w:t>https://www.bbc.co.uk/bitesize/articles/zsr2h4j</w:t>
      </w:r>
    </w:p>
    <w:p w14:paraId="1282B09B" w14:textId="77777777" w:rsidR="00F5333D" w:rsidRDefault="00F5333D">
      <w:r>
        <w:t>-</w:t>
      </w:r>
      <w:r>
        <w:rPr>
          <w:rFonts w:ascii="Arial" w:hAnsi="Arial" w:cs="Arial"/>
          <w:color w:val="222222"/>
          <w:sz w:val="20"/>
          <w:szCs w:val="20"/>
          <w:shd w:val="clear" w:color="auto" w:fill="FFFFFF"/>
        </w:rPr>
        <w:t>Kenely, N., 2019. Emotional intelligence, resilience and wellbeing. </w:t>
      </w:r>
      <w:r>
        <w:rPr>
          <w:rFonts w:ascii="Arial" w:hAnsi="Arial" w:cs="Arial"/>
          <w:i/>
          <w:iCs/>
          <w:color w:val="222222"/>
          <w:sz w:val="20"/>
          <w:szCs w:val="20"/>
          <w:shd w:val="clear" w:color="auto" w:fill="FFFFFF"/>
        </w:rPr>
        <w:t>Perspectives on Wellbeing</w:t>
      </w:r>
      <w:r>
        <w:rPr>
          <w:rFonts w:ascii="Arial" w:hAnsi="Arial" w:cs="Arial"/>
          <w:color w:val="222222"/>
          <w:sz w:val="20"/>
          <w:szCs w:val="20"/>
          <w:shd w:val="clear" w:color="auto" w:fill="FFFFFF"/>
        </w:rPr>
        <w:t>, pp.21-34.</w:t>
      </w:r>
    </w:p>
    <w:p w14:paraId="3ABDEE0B" w14:textId="77777777" w:rsidR="00F5333D" w:rsidRDefault="00F5333D">
      <w:pPr>
        <w:rPr>
          <w:rFonts w:ascii="Arial" w:hAnsi="Arial" w:cs="Arial"/>
          <w:sz w:val="22"/>
          <w:szCs w:val="22"/>
        </w:rPr>
      </w:pPr>
      <w:r>
        <w:rPr>
          <w:rFonts w:ascii="Arial" w:hAnsi="Arial" w:cs="Arial"/>
          <w:sz w:val="22"/>
          <w:szCs w:val="22"/>
        </w:rPr>
        <w:t xml:space="preserve">-Lwala, H. 2024. </w:t>
      </w:r>
      <w:r w:rsidRPr="00154710">
        <w:rPr>
          <w:rFonts w:ascii="Arial" w:hAnsi="Arial" w:cs="Arial"/>
          <w:i/>
          <w:iCs/>
          <w:sz w:val="22"/>
          <w:szCs w:val="22"/>
        </w:rPr>
        <w:t>The Art of Strategic Communication</w:t>
      </w:r>
      <w:r>
        <w:rPr>
          <w:rFonts w:ascii="Arial" w:hAnsi="Arial" w:cs="Arial"/>
          <w:sz w:val="22"/>
          <w:szCs w:val="22"/>
        </w:rPr>
        <w:t>: A Guide for the C-Suite</w:t>
      </w:r>
    </w:p>
    <w:p w14:paraId="2361FDA1" w14:textId="77777777" w:rsidR="00F5333D" w:rsidRDefault="00F5333D">
      <w:pPr>
        <w:rPr>
          <w:rFonts w:ascii="Georgia" w:hAnsi="Georgia"/>
          <w:i/>
          <w:iCs/>
          <w:color w:val="1F1F1F"/>
          <w:sz w:val="22"/>
          <w:szCs w:val="22"/>
        </w:rPr>
      </w:pP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Nain, V. and Shyam, H.S., 2025. The Role of LinkedIn in Academic Hiring: A Bibliometric analysis of Recruitment Practices in Education Sector. </w:t>
      </w:r>
      <w:r>
        <w:rPr>
          <w:rFonts w:ascii="Arial" w:hAnsi="Arial" w:cs="Arial"/>
          <w:i/>
          <w:iCs/>
          <w:color w:val="222222"/>
          <w:sz w:val="20"/>
          <w:szCs w:val="20"/>
          <w:shd w:val="clear" w:color="auto" w:fill="FFFFFF"/>
        </w:rPr>
        <w:t>Journal of Marketing &amp; Social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pp.514-520.</w:t>
      </w:r>
    </w:p>
    <w:p w14:paraId="014BD6F8" w14:textId="77777777" w:rsidR="00F5333D" w:rsidRPr="008A1F57" w:rsidRDefault="00F5333D" w:rsidP="00CD63F5">
      <w:pPr>
        <w:shd w:val="clear" w:color="auto" w:fill="FFFFFF"/>
        <w:spacing w:after="120" w:line="240" w:lineRule="auto"/>
        <w:rPr>
          <w:rFonts w:ascii="Times New Roman" w:eastAsia="Times New Roman" w:hAnsi="Times New Roman" w:cs="Times New Roman"/>
          <w:lang w:val="en-GB" w:eastAsia="en-GB"/>
        </w:rPr>
      </w:pP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Nisha, S.M. and Rajasekaran, V., 2018. Employability skills: A review. </w:t>
      </w:r>
      <w:r>
        <w:rPr>
          <w:rFonts w:ascii="Arial" w:hAnsi="Arial" w:cs="Arial"/>
          <w:i/>
          <w:iCs/>
          <w:color w:val="222222"/>
          <w:sz w:val="20"/>
          <w:szCs w:val="20"/>
          <w:shd w:val="clear" w:color="auto" w:fill="FFFFFF"/>
        </w:rPr>
        <w:t>IUP Journal of Soft Skills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 pp.29-37.</w:t>
      </w:r>
    </w:p>
    <w:p w14:paraId="55829486" w14:textId="77777777" w:rsidR="00F5333D" w:rsidRPr="00CD63F5" w:rsidRDefault="00F5333D">
      <w:pPr>
        <w:rPr>
          <w:b/>
          <w:bCs/>
          <w:u w:val="single"/>
        </w:rPr>
      </w:pP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Taylor, D.W., 2013. Decision making and problem solving 1. In </w:t>
      </w:r>
      <w:r>
        <w:rPr>
          <w:rFonts w:ascii="Arial" w:hAnsi="Arial" w:cs="Arial"/>
          <w:i/>
          <w:iCs/>
          <w:color w:val="222222"/>
          <w:sz w:val="20"/>
          <w:szCs w:val="20"/>
          <w:shd w:val="clear" w:color="auto" w:fill="FFFFFF"/>
        </w:rPr>
        <w:t>Handbook of Organizations (RLE: Organizations)</w:t>
      </w:r>
      <w:r>
        <w:rPr>
          <w:rFonts w:ascii="Arial" w:hAnsi="Arial" w:cs="Arial"/>
          <w:color w:val="222222"/>
          <w:sz w:val="20"/>
          <w:szCs w:val="20"/>
          <w:shd w:val="clear" w:color="auto" w:fill="FFFFFF"/>
        </w:rPr>
        <w:t> (pp. 48-86). Routledge.</w:t>
      </w:r>
    </w:p>
    <w:p w14:paraId="0D88CDDF" w14:textId="77777777" w:rsidR="00F5333D" w:rsidRPr="00515EF6" w:rsidRDefault="00F5333D">
      <w:pPr>
        <w:rPr>
          <w:rFonts w:ascii="Arial" w:hAnsi="Arial" w:cs="Arial"/>
          <w:color w:val="222222"/>
          <w:sz w:val="20"/>
          <w:szCs w:val="20"/>
          <w:shd w:val="clear" w:color="auto" w:fill="FFFFFF"/>
        </w:rPr>
      </w:pPr>
      <w:r>
        <w:rPr>
          <w:rFonts w:ascii="Arial" w:hAnsi="Arial" w:cs="Arial"/>
          <w:sz w:val="22"/>
          <w:szCs w:val="22"/>
        </w:rPr>
        <w:t>-</w:t>
      </w:r>
      <w:r>
        <w:rPr>
          <w:rFonts w:ascii="Arial" w:hAnsi="Arial" w:cs="Arial"/>
          <w:sz w:val="22"/>
          <w:szCs w:val="22"/>
        </w:rPr>
        <w:t>The Health and Social Care Act 2008</w:t>
      </w:r>
    </w:p>
    <w:p w14:paraId="544EA63F" w14:textId="77777777" w:rsidR="00F5333D" w:rsidRPr="00AD1195" w:rsidRDefault="00F5333D">
      <w:pPr>
        <w:rPr>
          <w:rFonts w:ascii="Georgia" w:hAnsi="Georgia"/>
          <w:color w:val="1F1F1F"/>
          <w:sz w:val="22"/>
          <w:szCs w:val="22"/>
        </w:rPr>
      </w:pP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Towers, A.M., Smith, N.</w:t>
      </w:r>
      <w:r>
        <w:rPr>
          <w:rFonts w:ascii="Arial" w:hAnsi="Arial" w:cs="Arial"/>
          <w:color w:val="222222"/>
          <w:sz w:val="20"/>
          <w:szCs w:val="20"/>
          <w:shd w:val="clear" w:color="auto" w:fill="FFFFFF"/>
        </w:rPr>
        <w:t xml:space="preserve">, et al </w:t>
      </w:r>
      <w:r>
        <w:rPr>
          <w:rFonts w:ascii="Arial" w:hAnsi="Arial" w:cs="Arial"/>
          <w:color w:val="222222"/>
          <w:sz w:val="20"/>
          <w:szCs w:val="20"/>
          <w:shd w:val="clear" w:color="auto" w:fill="FFFFFF"/>
        </w:rPr>
        <w:t xml:space="preserve"> Rand, S., 2021. Care home residents' quality of life and its association with CQC ratings and workforce issues: the MiCareHQ mixed-methods study. </w:t>
      </w:r>
      <w:r>
        <w:rPr>
          <w:rFonts w:ascii="Arial" w:hAnsi="Arial" w:cs="Arial"/>
          <w:i/>
          <w:iCs/>
          <w:color w:val="222222"/>
          <w:sz w:val="20"/>
          <w:szCs w:val="20"/>
          <w:shd w:val="clear" w:color="auto" w:fill="FFFFFF"/>
        </w:rPr>
        <w:t>Health and Social Care Delivery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(19), pp.1-188.</w:t>
      </w:r>
    </w:p>
    <w:p w14:paraId="684CAE9A" w14:textId="77777777" w:rsidR="00F5333D" w:rsidRDefault="00F5333D" w:rsidP="00CD63F5">
      <w:pPr>
        <w:shd w:val="clear" w:color="auto" w:fill="FFFFFF"/>
        <w:spacing w:after="120" w:line="240" w:lineRule="auto"/>
        <w:rPr>
          <w:rFonts w:ascii="Arial" w:hAnsi="Arial" w:cs="Arial"/>
          <w:color w:val="222222"/>
          <w:sz w:val="20"/>
          <w:szCs w:val="20"/>
          <w:shd w:val="clear" w:color="auto" w:fill="FFFFFF"/>
        </w:rPr>
      </w:pPr>
      <w:r>
        <w:rPr>
          <w:rFonts w:ascii="Times New Roman" w:eastAsia="Times New Roman" w:hAnsi="Times New Roman" w:cs="Times New Roman"/>
          <w:lang w:val="en-GB" w:eastAsia="en-GB"/>
        </w:rPr>
        <w:t>-</w:t>
      </w:r>
      <w:r>
        <w:rPr>
          <w:rFonts w:ascii="Arial" w:hAnsi="Arial" w:cs="Arial"/>
          <w:color w:val="222222"/>
          <w:sz w:val="20"/>
          <w:szCs w:val="20"/>
          <w:shd w:val="clear" w:color="auto" w:fill="FFFFFF"/>
        </w:rPr>
        <w:t>UK, G., 2018. </w:t>
      </w:r>
      <w:r>
        <w:rPr>
          <w:rFonts w:ascii="Arial" w:hAnsi="Arial" w:cs="Arial"/>
          <w:i/>
          <w:iCs/>
          <w:color w:val="222222"/>
          <w:sz w:val="20"/>
          <w:szCs w:val="20"/>
          <w:shd w:val="clear" w:color="auto" w:fill="FFFFFF"/>
        </w:rPr>
        <w:t>Working together to safeguard children</w:t>
      </w:r>
      <w:r>
        <w:rPr>
          <w:rFonts w:ascii="Arial" w:hAnsi="Arial" w:cs="Arial"/>
          <w:color w:val="222222"/>
          <w:sz w:val="20"/>
          <w:szCs w:val="20"/>
          <w:shd w:val="clear" w:color="auto" w:fill="FFFFFF"/>
        </w:rPr>
        <w:t> [online]</w:t>
      </w:r>
    </w:p>
    <w:sectPr w:rsidR="00F5333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F58CA" w14:textId="77777777" w:rsidR="00CA16F5" w:rsidRDefault="00CA16F5" w:rsidP="0082269C">
      <w:pPr>
        <w:spacing w:after="0" w:line="240" w:lineRule="auto"/>
      </w:pPr>
      <w:r>
        <w:separator/>
      </w:r>
    </w:p>
  </w:endnote>
  <w:endnote w:type="continuationSeparator" w:id="0">
    <w:p w14:paraId="3685B9A8" w14:textId="77777777" w:rsidR="00CA16F5" w:rsidRDefault="00CA16F5" w:rsidP="00822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j-e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CE912" w14:textId="77777777" w:rsidR="0082269C" w:rsidRDefault="00822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132504"/>
      <w:docPartObj>
        <w:docPartGallery w:val="Page Numbers (Bottom of Page)"/>
        <w:docPartUnique/>
      </w:docPartObj>
    </w:sdtPr>
    <w:sdtEndPr>
      <w:rPr>
        <w:noProof/>
      </w:rPr>
    </w:sdtEndPr>
    <w:sdtContent>
      <w:p w14:paraId="5DDADBF2" w14:textId="6F80DD88" w:rsidR="0082269C" w:rsidRDefault="008226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2729DE" w14:textId="77777777" w:rsidR="0082269C" w:rsidRDefault="008226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F9D85" w14:textId="77777777" w:rsidR="0082269C" w:rsidRDefault="00822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7C67C" w14:textId="77777777" w:rsidR="00CA16F5" w:rsidRDefault="00CA16F5" w:rsidP="0082269C">
      <w:pPr>
        <w:spacing w:after="0" w:line="240" w:lineRule="auto"/>
      </w:pPr>
      <w:r>
        <w:separator/>
      </w:r>
    </w:p>
  </w:footnote>
  <w:footnote w:type="continuationSeparator" w:id="0">
    <w:p w14:paraId="6F0B74F1" w14:textId="77777777" w:rsidR="00CA16F5" w:rsidRDefault="00CA16F5" w:rsidP="008226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60026" w14:textId="77777777" w:rsidR="0082269C" w:rsidRDefault="008226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880AB" w14:textId="77777777" w:rsidR="0082269C" w:rsidRDefault="008226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B3316" w14:textId="77777777" w:rsidR="0082269C" w:rsidRDefault="008226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2417A"/>
    <w:multiLevelType w:val="hybridMultilevel"/>
    <w:tmpl w:val="7EDA077A"/>
    <w:lvl w:ilvl="0" w:tplc="243C85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A024A8"/>
    <w:multiLevelType w:val="multilevel"/>
    <w:tmpl w:val="329CD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3397605">
    <w:abstractNumId w:val="1"/>
  </w:num>
  <w:num w:numId="2" w16cid:durableId="366025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8E7"/>
    <w:rsid w:val="00013F4E"/>
    <w:rsid w:val="000236F3"/>
    <w:rsid w:val="000238E7"/>
    <w:rsid w:val="00046C5D"/>
    <w:rsid w:val="000A2281"/>
    <w:rsid w:val="000D7D97"/>
    <w:rsid w:val="00101294"/>
    <w:rsid w:val="0010369B"/>
    <w:rsid w:val="00152D3F"/>
    <w:rsid w:val="00154710"/>
    <w:rsid w:val="001810AD"/>
    <w:rsid w:val="001910F2"/>
    <w:rsid w:val="001945D7"/>
    <w:rsid w:val="001E48A7"/>
    <w:rsid w:val="001F5F2B"/>
    <w:rsid w:val="00221E0D"/>
    <w:rsid w:val="002653F3"/>
    <w:rsid w:val="0028288B"/>
    <w:rsid w:val="00282A11"/>
    <w:rsid w:val="002B44BB"/>
    <w:rsid w:val="00323A3A"/>
    <w:rsid w:val="0036289B"/>
    <w:rsid w:val="00373C9D"/>
    <w:rsid w:val="003775A8"/>
    <w:rsid w:val="003F30AB"/>
    <w:rsid w:val="00425C30"/>
    <w:rsid w:val="0045523B"/>
    <w:rsid w:val="00496E88"/>
    <w:rsid w:val="004B5B0F"/>
    <w:rsid w:val="00515EF6"/>
    <w:rsid w:val="005268EF"/>
    <w:rsid w:val="0056235F"/>
    <w:rsid w:val="0056560F"/>
    <w:rsid w:val="00582EF1"/>
    <w:rsid w:val="00592198"/>
    <w:rsid w:val="005A220E"/>
    <w:rsid w:val="005D7740"/>
    <w:rsid w:val="006237A3"/>
    <w:rsid w:val="00645F15"/>
    <w:rsid w:val="00686178"/>
    <w:rsid w:val="006C3CCB"/>
    <w:rsid w:val="006E08CA"/>
    <w:rsid w:val="00705E12"/>
    <w:rsid w:val="0072093B"/>
    <w:rsid w:val="00766CD6"/>
    <w:rsid w:val="007855E8"/>
    <w:rsid w:val="007E52F1"/>
    <w:rsid w:val="007E7045"/>
    <w:rsid w:val="007F2F5B"/>
    <w:rsid w:val="007F62F7"/>
    <w:rsid w:val="0082269C"/>
    <w:rsid w:val="00826D02"/>
    <w:rsid w:val="00826DBE"/>
    <w:rsid w:val="0085595F"/>
    <w:rsid w:val="008A1F57"/>
    <w:rsid w:val="008B4886"/>
    <w:rsid w:val="008B5EEA"/>
    <w:rsid w:val="008C6531"/>
    <w:rsid w:val="00901806"/>
    <w:rsid w:val="00903652"/>
    <w:rsid w:val="00911EF4"/>
    <w:rsid w:val="00957F9B"/>
    <w:rsid w:val="0097357B"/>
    <w:rsid w:val="009A572F"/>
    <w:rsid w:val="009A7DE4"/>
    <w:rsid w:val="009E5F83"/>
    <w:rsid w:val="009F746D"/>
    <w:rsid w:val="00A04363"/>
    <w:rsid w:val="00A610F7"/>
    <w:rsid w:val="00A620E2"/>
    <w:rsid w:val="00A83808"/>
    <w:rsid w:val="00AC3DD0"/>
    <w:rsid w:val="00AD1195"/>
    <w:rsid w:val="00B21DED"/>
    <w:rsid w:val="00B31642"/>
    <w:rsid w:val="00B635F8"/>
    <w:rsid w:val="00B7225B"/>
    <w:rsid w:val="00B77467"/>
    <w:rsid w:val="00B80DCE"/>
    <w:rsid w:val="00BA0144"/>
    <w:rsid w:val="00BB68CE"/>
    <w:rsid w:val="00BF7FAE"/>
    <w:rsid w:val="00C27741"/>
    <w:rsid w:val="00C778A8"/>
    <w:rsid w:val="00CA16F5"/>
    <w:rsid w:val="00CD63F5"/>
    <w:rsid w:val="00D00CE3"/>
    <w:rsid w:val="00D02B62"/>
    <w:rsid w:val="00D63615"/>
    <w:rsid w:val="00D64B08"/>
    <w:rsid w:val="00DA0B31"/>
    <w:rsid w:val="00DB715C"/>
    <w:rsid w:val="00DE3863"/>
    <w:rsid w:val="00E20E80"/>
    <w:rsid w:val="00E31C12"/>
    <w:rsid w:val="00E44466"/>
    <w:rsid w:val="00E52139"/>
    <w:rsid w:val="00E7253A"/>
    <w:rsid w:val="00EB0815"/>
    <w:rsid w:val="00EF767D"/>
    <w:rsid w:val="00EF7FE3"/>
    <w:rsid w:val="00F25B51"/>
    <w:rsid w:val="00F26E43"/>
    <w:rsid w:val="00F5333D"/>
    <w:rsid w:val="00FC4101"/>
    <w:rsid w:val="00FE6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A408C"/>
  <w15:chartTrackingRefBased/>
  <w15:docId w15:val="{C69AF49A-5736-4CEA-B92C-00CDC2C7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8E7"/>
    <w:pPr>
      <w:spacing w:line="276"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0238E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0238E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0238E7"/>
    <w:pPr>
      <w:keepNext/>
      <w:keepLines/>
      <w:spacing w:before="160" w:after="80" w:line="259"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0238E7"/>
    <w:pPr>
      <w:keepNext/>
      <w:keepLines/>
      <w:spacing w:before="80" w:after="40" w:line="259" w:lineRule="auto"/>
      <w:outlineLvl w:val="3"/>
    </w:pPr>
    <w:rPr>
      <w:rFonts w:eastAsiaTheme="majorEastAsia" w:cstheme="majorBidi"/>
      <w:i/>
      <w:iCs/>
      <w:color w:val="0F4761" w:themeColor="accent1" w:themeShade="BF"/>
      <w:kern w:val="2"/>
      <w:sz w:val="22"/>
      <w:szCs w:val="22"/>
      <w:lang w:val="en-GB" w:eastAsia="en-US"/>
      <w14:ligatures w14:val="standardContextual"/>
    </w:rPr>
  </w:style>
  <w:style w:type="paragraph" w:styleId="Heading5">
    <w:name w:val="heading 5"/>
    <w:basedOn w:val="Normal"/>
    <w:next w:val="Normal"/>
    <w:link w:val="Heading5Char"/>
    <w:uiPriority w:val="9"/>
    <w:semiHidden/>
    <w:unhideWhenUsed/>
    <w:qFormat/>
    <w:rsid w:val="000238E7"/>
    <w:pPr>
      <w:keepNext/>
      <w:keepLines/>
      <w:spacing w:before="80" w:after="40" w:line="259" w:lineRule="auto"/>
      <w:outlineLvl w:val="4"/>
    </w:pPr>
    <w:rPr>
      <w:rFonts w:eastAsiaTheme="majorEastAsia" w:cstheme="majorBidi"/>
      <w:color w:val="0F4761" w:themeColor="accent1" w:themeShade="BF"/>
      <w:kern w:val="2"/>
      <w:sz w:val="22"/>
      <w:szCs w:val="22"/>
      <w:lang w:val="en-GB" w:eastAsia="en-US"/>
      <w14:ligatures w14:val="standardContextual"/>
    </w:rPr>
  </w:style>
  <w:style w:type="paragraph" w:styleId="Heading6">
    <w:name w:val="heading 6"/>
    <w:basedOn w:val="Normal"/>
    <w:next w:val="Normal"/>
    <w:link w:val="Heading6Char"/>
    <w:uiPriority w:val="9"/>
    <w:semiHidden/>
    <w:unhideWhenUsed/>
    <w:qFormat/>
    <w:rsid w:val="000238E7"/>
    <w:pPr>
      <w:keepNext/>
      <w:keepLines/>
      <w:spacing w:before="40" w:after="0" w:line="259" w:lineRule="auto"/>
      <w:outlineLvl w:val="5"/>
    </w:pPr>
    <w:rPr>
      <w:rFonts w:eastAsiaTheme="majorEastAsia" w:cstheme="majorBidi"/>
      <w:i/>
      <w:iCs/>
      <w:color w:val="595959" w:themeColor="text1" w:themeTint="A6"/>
      <w:kern w:val="2"/>
      <w:sz w:val="22"/>
      <w:szCs w:val="22"/>
      <w:lang w:val="en-GB" w:eastAsia="en-US"/>
      <w14:ligatures w14:val="standardContextual"/>
    </w:rPr>
  </w:style>
  <w:style w:type="paragraph" w:styleId="Heading7">
    <w:name w:val="heading 7"/>
    <w:basedOn w:val="Normal"/>
    <w:next w:val="Normal"/>
    <w:link w:val="Heading7Char"/>
    <w:uiPriority w:val="9"/>
    <w:semiHidden/>
    <w:unhideWhenUsed/>
    <w:qFormat/>
    <w:rsid w:val="000238E7"/>
    <w:pPr>
      <w:keepNext/>
      <w:keepLines/>
      <w:spacing w:before="40" w:after="0" w:line="259" w:lineRule="auto"/>
      <w:outlineLvl w:val="6"/>
    </w:pPr>
    <w:rPr>
      <w:rFonts w:eastAsiaTheme="majorEastAsia" w:cstheme="majorBidi"/>
      <w:color w:val="595959" w:themeColor="text1" w:themeTint="A6"/>
      <w:kern w:val="2"/>
      <w:sz w:val="22"/>
      <w:szCs w:val="22"/>
      <w:lang w:val="en-GB" w:eastAsia="en-US"/>
      <w14:ligatures w14:val="standardContextual"/>
    </w:rPr>
  </w:style>
  <w:style w:type="paragraph" w:styleId="Heading8">
    <w:name w:val="heading 8"/>
    <w:basedOn w:val="Normal"/>
    <w:next w:val="Normal"/>
    <w:link w:val="Heading8Char"/>
    <w:uiPriority w:val="9"/>
    <w:semiHidden/>
    <w:unhideWhenUsed/>
    <w:qFormat/>
    <w:rsid w:val="000238E7"/>
    <w:pPr>
      <w:keepNext/>
      <w:keepLines/>
      <w:spacing w:after="0" w:line="259" w:lineRule="auto"/>
      <w:outlineLvl w:val="7"/>
    </w:pPr>
    <w:rPr>
      <w:rFonts w:eastAsiaTheme="majorEastAsia" w:cstheme="majorBidi"/>
      <w:i/>
      <w:iCs/>
      <w:color w:val="272727" w:themeColor="text1" w:themeTint="D8"/>
      <w:kern w:val="2"/>
      <w:sz w:val="22"/>
      <w:szCs w:val="22"/>
      <w:lang w:val="en-GB" w:eastAsia="en-US"/>
      <w14:ligatures w14:val="standardContextual"/>
    </w:rPr>
  </w:style>
  <w:style w:type="paragraph" w:styleId="Heading9">
    <w:name w:val="heading 9"/>
    <w:basedOn w:val="Normal"/>
    <w:next w:val="Normal"/>
    <w:link w:val="Heading9Char"/>
    <w:uiPriority w:val="9"/>
    <w:semiHidden/>
    <w:unhideWhenUsed/>
    <w:qFormat/>
    <w:rsid w:val="000238E7"/>
    <w:pPr>
      <w:keepNext/>
      <w:keepLines/>
      <w:spacing w:after="0" w:line="259" w:lineRule="auto"/>
      <w:outlineLvl w:val="8"/>
    </w:pPr>
    <w:rPr>
      <w:rFonts w:eastAsiaTheme="majorEastAsia" w:cstheme="majorBidi"/>
      <w:color w:val="272727" w:themeColor="text1" w:themeTint="D8"/>
      <w:kern w:val="2"/>
      <w:sz w:val="22"/>
      <w:szCs w:val="2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8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8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8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8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8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8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8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8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8E7"/>
    <w:rPr>
      <w:rFonts w:eastAsiaTheme="majorEastAsia" w:cstheme="majorBidi"/>
      <w:color w:val="272727" w:themeColor="text1" w:themeTint="D8"/>
    </w:rPr>
  </w:style>
  <w:style w:type="paragraph" w:styleId="Title">
    <w:name w:val="Title"/>
    <w:basedOn w:val="Normal"/>
    <w:next w:val="Normal"/>
    <w:link w:val="TitleChar"/>
    <w:uiPriority w:val="10"/>
    <w:qFormat/>
    <w:rsid w:val="000238E7"/>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0238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8E7"/>
    <w:pPr>
      <w:numPr>
        <w:ilvl w:val="1"/>
      </w:numPr>
      <w:spacing w:line="259" w:lineRule="auto"/>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0238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8E7"/>
    <w:pPr>
      <w:spacing w:before="160" w:line="259" w:lineRule="auto"/>
      <w:jc w:val="center"/>
    </w:pPr>
    <w:rPr>
      <w:rFonts w:eastAsiaTheme="minorHAnsi"/>
      <w:i/>
      <w:iCs/>
      <w:color w:val="404040" w:themeColor="text1" w:themeTint="BF"/>
      <w:kern w:val="2"/>
      <w:sz w:val="22"/>
      <w:szCs w:val="22"/>
      <w:lang w:val="en-GB" w:eastAsia="en-US"/>
      <w14:ligatures w14:val="standardContextual"/>
    </w:rPr>
  </w:style>
  <w:style w:type="character" w:customStyle="1" w:styleId="QuoteChar">
    <w:name w:val="Quote Char"/>
    <w:basedOn w:val="DefaultParagraphFont"/>
    <w:link w:val="Quote"/>
    <w:uiPriority w:val="29"/>
    <w:rsid w:val="000238E7"/>
    <w:rPr>
      <w:i/>
      <w:iCs/>
      <w:color w:val="404040" w:themeColor="text1" w:themeTint="BF"/>
    </w:rPr>
  </w:style>
  <w:style w:type="paragraph" w:styleId="ListParagraph">
    <w:name w:val="List Paragraph"/>
    <w:basedOn w:val="Normal"/>
    <w:uiPriority w:val="34"/>
    <w:qFormat/>
    <w:rsid w:val="000238E7"/>
    <w:pPr>
      <w:spacing w:line="259" w:lineRule="auto"/>
      <w:ind w:left="720"/>
      <w:contextualSpacing/>
    </w:pPr>
    <w:rPr>
      <w:rFonts w:eastAsiaTheme="minorHAnsi"/>
      <w:kern w:val="2"/>
      <w:sz w:val="22"/>
      <w:szCs w:val="22"/>
      <w:lang w:val="en-GB" w:eastAsia="en-US"/>
      <w14:ligatures w14:val="standardContextual"/>
    </w:rPr>
  </w:style>
  <w:style w:type="character" w:styleId="IntenseEmphasis">
    <w:name w:val="Intense Emphasis"/>
    <w:basedOn w:val="DefaultParagraphFont"/>
    <w:uiPriority w:val="21"/>
    <w:qFormat/>
    <w:rsid w:val="000238E7"/>
    <w:rPr>
      <w:i/>
      <w:iCs/>
      <w:color w:val="0F4761" w:themeColor="accent1" w:themeShade="BF"/>
    </w:rPr>
  </w:style>
  <w:style w:type="paragraph" w:styleId="IntenseQuote">
    <w:name w:val="Intense Quote"/>
    <w:basedOn w:val="Normal"/>
    <w:next w:val="Normal"/>
    <w:link w:val="IntenseQuoteChar"/>
    <w:uiPriority w:val="30"/>
    <w:qFormat/>
    <w:rsid w:val="000238E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lang w:val="en-GB" w:eastAsia="en-US"/>
      <w14:ligatures w14:val="standardContextual"/>
    </w:rPr>
  </w:style>
  <w:style w:type="character" w:customStyle="1" w:styleId="IntenseQuoteChar">
    <w:name w:val="Intense Quote Char"/>
    <w:basedOn w:val="DefaultParagraphFont"/>
    <w:link w:val="IntenseQuote"/>
    <w:uiPriority w:val="30"/>
    <w:rsid w:val="000238E7"/>
    <w:rPr>
      <w:i/>
      <w:iCs/>
      <w:color w:val="0F4761" w:themeColor="accent1" w:themeShade="BF"/>
    </w:rPr>
  </w:style>
  <w:style w:type="character" w:styleId="IntenseReference">
    <w:name w:val="Intense Reference"/>
    <w:basedOn w:val="DefaultParagraphFont"/>
    <w:uiPriority w:val="32"/>
    <w:qFormat/>
    <w:rsid w:val="000238E7"/>
    <w:rPr>
      <w:b/>
      <w:bCs/>
      <w:smallCaps/>
      <w:color w:val="0F4761" w:themeColor="accent1" w:themeShade="BF"/>
      <w:spacing w:val="5"/>
    </w:rPr>
  </w:style>
  <w:style w:type="paragraph" w:styleId="Header">
    <w:name w:val="header"/>
    <w:basedOn w:val="Normal"/>
    <w:link w:val="HeaderChar"/>
    <w:uiPriority w:val="99"/>
    <w:unhideWhenUsed/>
    <w:rsid w:val="008226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69C"/>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8226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69C"/>
    <w:rPr>
      <w:rFonts w:eastAsiaTheme="minorEastAsia"/>
      <w:kern w:val="0"/>
      <w:sz w:val="24"/>
      <w:szCs w:val="24"/>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1648</TotalTime>
  <Pages>11</Pages>
  <Words>2623</Words>
  <Characters>14954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Taona Dick Zimba (2325571)</dc:creator>
  <cp:keywords/>
  <dc:description/>
  <cp:lastModifiedBy>Annie Taona Dick Zimba (2325571)</cp:lastModifiedBy>
  <cp:revision>26</cp:revision>
  <dcterms:created xsi:type="dcterms:W3CDTF">2025-11-20T11:01:00Z</dcterms:created>
  <dcterms:modified xsi:type="dcterms:W3CDTF">2025-11-23T19:49:00Z</dcterms:modified>
</cp:coreProperties>
</file>