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E51AC" w14:textId="2F12CB51" w:rsidR="00525EBA" w:rsidRPr="007F129F" w:rsidRDefault="00072CD9" w:rsidP="00072CD9">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t>Personal Development Plan</w:t>
      </w:r>
      <w:r w:rsidR="00FA3461">
        <w:rPr>
          <w:rFonts w:asciiTheme="majorHAnsi" w:hAnsiTheme="majorHAnsi" w:cstheme="majorHAnsi"/>
          <w:b/>
          <w:color w:val="000099"/>
          <w:sz w:val="28"/>
          <w:szCs w:val="28"/>
        </w:rPr>
        <w:t xml:space="preserve">                                                                                                                                                      </w:t>
      </w:r>
      <w:r w:rsidR="002169A4">
        <w:rPr>
          <w:rFonts w:asciiTheme="majorHAnsi" w:hAnsiTheme="majorHAnsi" w:cstheme="majorHAnsi"/>
          <w:b/>
          <w:color w:val="000099"/>
          <w:sz w:val="28"/>
          <w:szCs w:val="28"/>
        </w:rPr>
        <w:t>ECEY4009-</w:t>
      </w:r>
      <w:r w:rsidR="00DB288B">
        <w:rPr>
          <w:rFonts w:asciiTheme="majorHAnsi" w:hAnsiTheme="majorHAnsi" w:cstheme="majorHAnsi"/>
          <w:b/>
          <w:color w:val="000099"/>
          <w:sz w:val="28"/>
          <w:szCs w:val="28"/>
        </w:rPr>
        <w:t>2310796</w:t>
      </w:r>
    </w:p>
    <w:p w14:paraId="6498A079" w14:textId="32379634" w:rsidR="00072CD9" w:rsidRPr="00B43706" w:rsidRDefault="00072CD9" w:rsidP="00B43706">
      <w:pPr>
        <w:spacing w:after="170" w:line="360" w:lineRule="auto"/>
        <w:jc w:val="both"/>
        <w:rPr>
          <w:rFonts w:asciiTheme="majorHAnsi" w:hAnsiTheme="majorHAnsi" w:cstheme="majorHAnsi"/>
          <w:b/>
          <w:sz w:val="22"/>
          <w:szCs w:val="22"/>
        </w:rPr>
      </w:pPr>
      <w:r>
        <w:rPr>
          <w:rFonts w:asciiTheme="majorHAnsi" w:hAnsiTheme="majorHAnsi" w:cstheme="majorHAnsi"/>
          <w:b/>
          <w:sz w:val="22"/>
          <w:szCs w:val="22"/>
        </w:rPr>
        <w:t>Th</w:t>
      </w:r>
      <w:r w:rsidR="0097168C">
        <w:rPr>
          <w:rFonts w:asciiTheme="majorHAnsi" w:hAnsiTheme="majorHAnsi" w:cstheme="majorHAnsi"/>
          <w:b/>
          <w:sz w:val="22"/>
          <w:szCs w:val="22"/>
        </w:rPr>
        <w:t>is is the</w:t>
      </w:r>
      <w:r>
        <w:rPr>
          <w:rFonts w:asciiTheme="majorHAnsi" w:hAnsiTheme="majorHAnsi" w:cstheme="majorHAnsi"/>
          <w:b/>
          <w:sz w:val="22"/>
          <w:szCs w:val="22"/>
        </w:rPr>
        <w:t xml:space="preserve"> knowledge, </w:t>
      </w:r>
      <w:r w:rsidR="00124DCA">
        <w:rPr>
          <w:rFonts w:asciiTheme="majorHAnsi" w:hAnsiTheme="majorHAnsi" w:cstheme="majorHAnsi"/>
          <w:b/>
          <w:sz w:val="22"/>
          <w:szCs w:val="22"/>
        </w:rPr>
        <w:t>skills,</w:t>
      </w:r>
      <w:r>
        <w:rPr>
          <w:rFonts w:asciiTheme="majorHAnsi" w:hAnsiTheme="majorHAnsi" w:cstheme="majorHAnsi"/>
          <w:b/>
          <w:sz w:val="22"/>
          <w:szCs w:val="22"/>
        </w:rPr>
        <w:t xml:space="preserve"> and</w:t>
      </w:r>
      <w:r>
        <w:rPr>
          <w:rFonts w:asciiTheme="majorHAnsi" w:hAnsiTheme="majorHAnsi" w:cstheme="majorHAnsi"/>
          <w:b/>
          <w:sz w:val="22"/>
          <w:szCs w:val="22"/>
          <w:lang w:val="en-GB"/>
        </w:rPr>
        <w:t xml:space="preserve"> behaviours</w:t>
      </w:r>
      <w:r>
        <w:rPr>
          <w:rFonts w:asciiTheme="majorHAnsi" w:hAnsiTheme="majorHAnsi" w:cstheme="majorHAnsi"/>
          <w:b/>
          <w:sz w:val="22"/>
          <w:szCs w:val="22"/>
        </w:rPr>
        <w:t xml:space="preserve"> that I will change and develop </w:t>
      </w:r>
      <w:r w:rsidR="00490892">
        <w:rPr>
          <w:rFonts w:asciiTheme="majorHAnsi" w:hAnsiTheme="majorHAnsi" w:cstheme="majorHAnsi"/>
          <w:b/>
          <w:sz w:val="22"/>
          <w:szCs w:val="22"/>
        </w:rPr>
        <w:t>to</w:t>
      </w:r>
      <w:r>
        <w:rPr>
          <w:rFonts w:asciiTheme="majorHAnsi" w:hAnsiTheme="majorHAnsi" w:cstheme="majorHAnsi"/>
          <w:b/>
          <w:sz w:val="22"/>
          <w:szCs w:val="22"/>
        </w:rPr>
        <w:t xml:space="preserve"> achieve my vision and goals, adhere to my </w:t>
      </w:r>
      <w:r w:rsidR="00967DE4">
        <w:rPr>
          <w:rFonts w:asciiTheme="majorHAnsi" w:hAnsiTheme="majorHAnsi" w:cstheme="majorHAnsi"/>
          <w:b/>
          <w:sz w:val="22"/>
          <w:szCs w:val="22"/>
        </w:rPr>
        <w:t>values,</w:t>
      </w:r>
      <w:r>
        <w:rPr>
          <w:rFonts w:asciiTheme="majorHAnsi" w:hAnsiTheme="majorHAnsi" w:cstheme="majorHAnsi"/>
          <w:b/>
          <w:sz w:val="22"/>
          <w:szCs w:val="22"/>
        </w:rPr>
        <w:t xml:space="preserve"> and become as resilient as possible</w:t>
      </w:r>
      <w:r w:rsidR="008116B5">
        <w:rPr>
          <w:rFonts w:asciiTheme="majorHAnsi" w:hAnsiTheme="majorHAnsi" w:cstheme="majorHAnsi"/>
          <w:b/>
          <w:sz w:val="22"/>
          <w:szCs w:val="22"/>
        </w:rPr>
        <w:t>,</w:t>
      </w:r>
      <w:r w:rsidR="0000346C">
        <w:rPr>
          <w:rFonts w:asciiTheme="majorHAnsi" w:hAnsiTheme="majorHAnsi" w:cstheme="majorHAnsi"/>
          <w:b/>
          <w:sz w:val="22"/>
          <w:szCs w:val="22"/>
        </w:rPr>
        <w:t xml:space="preserve"> I have learnt </w:t>
      </w:r>
      <w:r w:rsidR="00A25C29">
        <w:rPr>
          <w:rFonts w:asciiTheme="majorHAnsi" w:hAnsiTheme="majorHAnsi" w:cstheme="majorHAnsi"/>
          <w:b/>
          <w:sz w:val="22"/>
          <w:szCs w:val="22"/>
        </w:rPr>
        <w:t xml:space="preserve">that I will need support </w:t>
      </w:r>
      <w:r w:rsidR="00682E86">
        <w:rPr>
          <w:rFonts w:asciiTheme="majorHAnsi" w:hAnsiTheme="majorHAnsi" w:cstheme="majorHAnsi"/>
          <w:b/>
          <w:sz w:val="22"/>
          <w:szCs w:val="22"/>
        </w:rPr>
        <w:t>in achieving my goals</w:t>
      </w:r>
      <w:r w:rsidR="00490892">
        <w:rPr>
          <w:rFonts w:asciiTheme="majorHAnsi" w:hAnsiTheme="majorHAnsi" w:cstheme="majorHAnsi"/>
          <w:b/>
          <w:sz w:val="22"/>
          <w:szCs w:val="22"/>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1663"/>
        <w:gridCol w:w="4413"/>
        <w:gridCol w:w="2746"/>
        <w:gridCol w:w="1539"/>
        <w:gridCol w:w="2076"/>
        <w:gridCol w:w="2193"/>
      </w:tblGrid>
      <w:tr w:rsidR="00D269E4" w14:paraId="175C967F" w14:textId="77777777" w:rsidTr="0026455A">
        <w:trPr>
          <w:tblHeader/>
        </w:trPr>
        <w:tc>
          <w:tcPr>
            <w:tcW w:w="165" w:type="pct"/>
            <w:tcBorders>
              <w:top w:val="single" w:sz="4" w:space="0" w:color="auto"/>
              <w:left w:val="single" w:sz="4" w:space="0" w:color="auto"/>
              <w:bottom w:val="single" w:sz="4" w:space="0" w:color="auto"/>
              <w:right w:val="single" w:sz="4" w:space="0" w:color="auto"/>
            </w:tcBorders>
            <w:shd w:val="clear" w:color="auto" w:fill="D9D9D9"/>
            <w:hideMark/>
          </w:tcPr>
          <w:p w14:paraId="4E513772" w14:textId="2B29580D" w:rsidR="00D65E9C" w:rsidRDefault="00D65E9C" w:rsidP="000639D8">
            <w:pPr>
              <w:spacing w:before="80" w:after="80" w:line="300" w:lineRule="auto"/>
              <w:rPr>
                <w:rFonts w:asciiTheme="majorHAnsi" w:hAnsiTheme="majorHAnsi" w:cstheme="majorHAnsi"/>
                <w:b/>
                <w:sz w:val="22"/>
                <w:szCs w:val="22"/>
                <w:lang w:bidi="yi-Hebr"/>
              </w:rPr>
            </w:pPr>
          </w:p>
        </w:tc>
        <w:tc>
          <w:tcPr>
            <w:tcW w:w="550" w:type="pct"/>
            <w:tcBorders>
              <w:top w:val="single" w:sz="4" w:space="0" w:color="auto"/>
              <w:left w:val="single" w:sz="4" w:space="0" w:color="auto"/>
              <w:bottom w:val="single" w:sz="4" w:space="0" w:color="auto"/>
              <w:right w:val="single" w:sz="4" w:space="0" w:color="auto"/>
            </w:tcBorders>
            <w:shd w:val="clear" w:color="auto" w:fill="D9D9D9"/>
            <w:hideMark/>
          </w:tcPr>
          <w:p w14:paraId="1CC8E310"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1459" w:type="pct"/>
            <w:tcBorders>
              <w:top w:val="single" w:sz="4" w:space="0" w:color="auto"/>
              <w:left w:val="single" w:sz="4" w:space="0" w:color="auto"/>
              <w:bottom w:val="single" w:sz="4" w:space="0" w:color="auto"/>
              <w:right w:val="single" w:sz="4" w:space="0" w:color="auto"/>
            </w:tcBorders>
            <w:shd w:val="clear" w:color="auto" w:fill="D9D9D9"/>
            <w:hideMark/>
          </w:tcPr>
          <w:p w14:paraId="759DC167" w14:textId="55808B1E" w:rsidR="00D65E9C" w:rsidRPr="007B3167" w:rsidRDefault="005E4578"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do I know already</w:t>
            </w:r>
            <w:r w:rsidR="00DA74E2">
              <w:rPr>
                <w:rFonts w:asciiTheme="majorHAnsi" w:hAnsiTheme="majorHAnsi" w:cstheme="majorHAnsi"/>
                <w:b/>
                <w:sz w:val="22"/>
                <w:szCs w:val="22"/>
                <w:lang w:bidi="yi-Hebr"/>
              </w:rPr>
              <w:t>?</w:t>
            </w:r>
          </w:p>
        </w:tc>
        <w:tc>
          <w:tcPr>
            <w:tcW w:w="908"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509"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3CADB391" w:rsidR="00D65E9C" w:rsidRDefault="00EB582D"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686" w:type="pct"/>
            <w:tcBorders>
              <w:top w:val="single" w:sz="4" w:space="0" w:color="auto"/>
              <w:left w:val="single" w:sz="4" w:space="0" w:color="auto"/>
              <w:bottom w:val="single" w:sz="4" w:space="0" w:color="auto"/>
              <w:right w:val="single" w:sz="4" w:space="0" w:color="auto"/>
            </w:tcBorders>
            <w:shd w:val="clear" w:color="auto" w:fill="D9D9D9"/>
            <w:hideMark/>
          </w:tcPr>
          <w:p w14:paraId="43BC114E" w14:textId="6ECEA3E7" w:rsidR="00EB582D" w:rsidRDefault="00EB582D" w:rsidP="00EB582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2239782A" w14:textId="01AFAFB1" w:rsidR="00D65E9C" w:rsidRDefault="00EB582D" w:rsidP="00EB582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 xml:space="preserve"> </w:t>
            </w:r>
          </w:p>
        </w:tc>
        <w:tc>
          <w:tcPr>
            <w:tcW w:w="725" w:type="pct"/>
            <w:tcBorders>
              <w:top w:val="single" w:sz="4" w:space="0" w:color="auto"/>
              <w:left w:val="single" w:sz="4" w:space="0" w:color="auto"/>
              <w:bottom w:val="single" w:sz="4" w:space="0" w:color="auto"/>
              <w:right w:val="single" w:sz="4" w:space="0" w:color="auto"/>
            </w:tcBorders>
            <w:shd w:val="clear" w:color="auto" w:fill="D9D9D9"/>
            <w:hideMark/>
          </w:tcPr>
          <w:p w14:paraId="11C3A9EB" w14:textId="4EE057A6"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r w:rsidR="007731BD">
              <w:rPr>
                <w:rFonts w:asciiTheme="majorHAnsi" w:hAnsiTheme="majorHAnsi" w:cstheme="majorHAnsi"/>
                <w:b/>
                <w:sz w:val="22"/>
                <w:szCs w:val="22"/>
                <w:lang w:bidi="yi-Hebr"/>
              </w:rPr>
              <w:t>/Target Date</w:t>
            </w:r>
          </w:p>
          <w:p w14:paraId="1A5A5ADD" w14:textId="65F1C861" w:rsidR="00D65E9C" w:rsidRDefault="00D65E9C" w:rsidP="000639D8">
            <w:pPr>
              <w:spacing w:before="80" w:after="80" w:line="300" w:lineRule="auto"/>
              <w:rPr>
                <w:rFonts w:asciiTheme="majorHAnsi" w:hAnsiTheme="majorHAnsi" w:cstheme="majorHAnsi"/>
                <w:b/>
                <w:sz w:val="22"/>
                <w:szCs w:val="22"/>
                <w:lang w:bidi="yi-Hebr"/>
              </w:rPr>
            </w:pPr>
          </w:p>
        </w:tc>
      </w:tr>
      <w:tr w:rsidR="00D65E9C" w14:paraId="272B5EB1" w14:textId="77777777" w:rsidTr="0026455A">
        <w:tc>
          <w:tcPr>
            <w:tcW w:w="165" w:type="pct"/>
            <w:tcBorders>
              <w:top w:val="single" w:sz="4" w:space="0" w:color="auto"/>
              <w:left w:val="single" w:sz="4" w:space="0" w:color="auto"/>
              <w:bottom w:val="single" w:sz="4" w:space="0" w:color="auto"/>
              <w:right w:val="single" w:sz="4" w:space="0" w:color="auto"/>
            </w:tcBorders>
            <w:hideMark/>
          </w:tcPr>
          <w:p w14:paraId="755B10EC" w14:textId="74A53282" w:rsidR="00D65E9C" w:rsidRDefault="00AE39B3"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550" w:type="pct"/>
            <w:tcBorders>
              <w:top w:val="single" w:sz="4" w:space="0" w:color="auto"/>
              <w:left w:val="single" w:sz="4" w:space="0" w:color="auto"/>
              <w:bottom w:val="single" w:sz="4" w:space="0" w:color="auto"/>
              <w:right w:val="single" w:sz="4" w:space="0" w:color="auto"/>
            </w:tcBorders>
          </w:tcPr>
          <w:p w14:paraId="7E61C41F" w14:textId="0C4961A3" w:rsidR="005B4F46" w:rsidRDefault="005B4F46"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Personal Goal-</w:t>
            </w:r>
          </w:p>
          <w:p w14:paraId="41A532F5" w14:textId="13AD0D06" w:rsidR="00D65E9C" w:rsidRDefault="005B4F46"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Adjust my Time Management skills. </w:t>
            </w:r>
          </w:p>
          <w:p w14:paraId="79A0B957" w14:textId="77777777" w:rsidR="00D65E9C" w:rsidRDefault="00D65E9C" w:rsidP="000639D8">
            <w:pPr>
              <w:spacing w:before="80" w:after="80" w:line="300" w:lineRule="auto"/>
              <w:rPr>
                <w:rFonts w:asciiTheme="majorHAnsi" w:hAnsiTheme="majorHAnsi" w:cstheme="majorHAnsi"/>
                <w:b/>
                <w:sz w:val="22"/>
                <w:lang w:bidi="yi-Hebr"/>
              </w:rPr>
            </w:pPr>
          </w:p>
          <w:p w14:paraId="25F344BB" w14:textId="77777777" w:rsidR="00D65E9C" w:rsidRDefault="00D65E9C" w:rsidP="000639D8">
            <w:pPr>
              <w:spacing w:before="80" w:after="80" w:line="300" w:lineRule="auto"/>
              <w:rPr>
                <w:rFonts w:asciiTheme="majorHAnsi" w:hAnsiTheme="majorHAnsi" w:cstheme="majorHAnsi"/>
                <w:b/>
                <w:sz w:val="22"/>
                <w:lang w:bidi="yi-Hebr"/>
              </w:rPr>
            </w:pPr>
          </w:p>
          <w:p w14:paraId="00A072CF" w14:textId="77777777" w:rsidR="00D65E9C" w:rsidRDefault="00D65E9C" w:rsidP="000639D8">
            <w:pPr>
              <w:spacing w:before="80" w:after="80" w:line="300" w:lineRule="auto"/>
              <w:rPr>
                <w:rFonts w:asciiTheme="majorHAnsi" w:hAnsiTheme="majorHAnsi" w:cstheme="majorHAnsi"/>
                <w:b/>
                <w:sz w:val="22"/>
                <w:lang w:bidi="yi-Hebr"/>
              </w:rPr>
            </w:pPr>
          </w:p>
        </w:tc>
        <w:tc>
          <w:tcPr>
            <w:tcW w:w="1459" w:type="pct"/>
            <w:tcBorders>
              <w:top w:val="single" w:sz="4" w:space="0" w:color="auto"/>
              <w:left w:val="single" w:sz="4" w:space="0" w:color="auto"/>
              <w:bottom w:val="single" w:sz="4" w:space="0" w:color="auto"/>
              <w:right w:val="single" w:sz="4" w:space="0" w:color="auto"/>
            </w:tcBorders>
          </w:tcPr>
          <w:p w14:paraId="26611D82" w14:textId="5DB79B73" w:rsidR="00D65E9C" w:rsidRDefault="009F4778"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struggle with fitting things in my life </w:t>
            </w:r>
            <w:r w:rsidR="00926B8D">
              <w:rPr>
                <w:rFonts w:asciiTheme="majorHAnsi" w:hAnsiTheme="majorHAnsi" w:cstheme="majorHAnsi"/>
                <w:sz w:val="20"/>
                <w:szCs w:val="20"/>
                <w:lang w:bidi="yi-Hebr"/>
              </w:rPr>
              <w:t>a</w:t>
            </w:r>
            <w:r w:rsidR="00C904D9">
              <w:rPr>
                <w:rFonts w:asciiTheme="majorHAnsi" w:hAnsiTheme="majorHAnsi" w:cstheme="majorHAnsi"/>
                <w:sz w:val="20"/>
                <w:szCs w:val="20"/>
                <w:lang w:bidi="yi-Hebr"/>
              </w:rPr>
              <w:t>s</w:t>
            </w:r>
            <w:r w:rsidR="00926B8D">
              <w:rPr>
                <w:rFonts w:asciiTheme="majorHAnsi" w:hAnsiTheme="majorHAnsi" w:cstheme="majorHAnsi"/>
                <w:sz w:val="20"/>
                <w:szCs w:val="20"/>
                <w:lang w:bidi="yi-Hebr"/>
              </w:rPr>
              <w:t xml:space="preserve"> there </w:t>
            </w:r>
            <w:r w:rsidR="00B01290">
              <w:rPr>
                <w:rFonts w:asciiTheme="majorHAnsi" w:hAnsiTheme="majorHAnsi" w:cstheme="majorHAnsi"/>
                <w:sz w:val="20"/>
                <w:szCs w:val="20"/>
                <w:lang w:bidi="yi-Hebr"/>
              </w:rPr>
              <w:t>aren’t</w:t>
            </w:r>
            <w:r w:rsidR="00926B8D">
              <w:rPr>
                <w:rFonts w:asciiTheme="majorHAnsi" w:hAnsiTheme="majorHAnsi" w:cstheme="majorHAnsi"/>
                <w:sz w:val="20"/>
                <w:szCs w:val="20"/>
                <w:lang w:bidi="yi-Hebr"/>
              </w:rPr>
              <w:t xml:space="preserve"> enough hours in the day</w:t>
            </w:r>
            <w:r w:rsidR="00B01290">
              <w:rPr>
                <w:rFonts w:asciiTheme="majorHAnsi" w:hAnsiTheme="majorHAnsi" w:cstheme="majorHAnsi"/>
                <w:sz w:val="20"/>
                <w:szCs w:val="20"/>
                <w:lang w:bidi="yi-Hebr"/>
              </w:rPr>
              <w:t xml:space="preserve">. I </w:t>
            </w:r>
            <w:r w:rsidR="00926B8D">
              <w:rPr>
                <w:rFonts w:asciiTheme="majorHAnsi" w:hAnsiTheme="majorHAnsi" w:cstheme="majorHAnsi"/>
                <w:sz w:val="20"/>
                <w:szCs w:val="20"/>
                <w:lang w:bidi="yi-Hebr"/>
              </w:rPr>
              <w:t xml:space="preserve">work </w:t>
            </w:r>
            <w:r w:rsidR="008109EF">
              <w:rPr>
                <w:rFonts w:asciiTheme="majorHAnsi" w:hAnsiTheme="majorHAnsi" w:cstheme="majorHAnsi"/>
                <w:sz w:val="20"/>
                <w:szCs w:val="20"/>
                <w:lang w:bidi="yi-Hebr"/>
              </w:rPr>
              <w:t>full-time</w:t>
            </w:r>
            <w:r w:rsidR="00926B8D">
              <w:rPr>
                <w:rFonts w:asciiTheme="majorHAnsi" w:hAnsiTheme="majorHAnsi" w:cstheme="majorHAnsi"/>
                <w:sz w:val="20"/>
                <w:szCs w:val="20"/>
                <w:lang w:bidi="yi-Hebr"/>
              </w:rPr>
              <w:t xml:space="preserve"> and hav</w:t>
            </w:r>
            <w:r w:rsidR="00105723">
              <w:rPr>
                <w:rFonts w:asciiTheme="majorHAnsi" w:hAnsiTheme="majorHAnsi" w:cstheme="majorHAnsi"/>
                <w:sz w:val="20"/>
                <w:szCs w:val="20"/>
                <w:lang w:bidi="yi-Hebr"/>
              </w:rPr>
              <w:t>e</w:t>
            </w:r>
            <w:r w:rsidR="00926B8D">
              <w:rPr>
                <w:rFonts w:asciiTheme="majorHAnsi" w:hAnsiTheme="majorHAnsi" w:cstheme="majorHAnsi"/>
                <w:sz w:val="20"/>
                <w:szCs w:val="20"/>
                <w:lang w:bidi="yi-Hebr"/>
              </w:rPr>
              <w:t xml:space="preserve"> a family</w:t>
            </w:r>
            <w:r w:rsidR="008366DA">
              <w:rPr>
                <w:rFonts w:asciiTheme="majorHAnsi" w:hAnsiTheme="majorHAnsi" w:cstheme="majorHAnsi"/>
                <w:sz w:val="20"/>
                <w:szCs w:val="20"/>
                <w:lang w:bidi="yi-Hebr"/>
              </w:rPr>
              <w:t xml:space="preserve"> to look after</w:t>
            </w:r>
            <w:r w:rsidR="006F7905">
              <w:rPr>
                <w:rFonts w:asciiTheme="majorHAnsi" w:hAnsiTheme="majorHAnsi" w:cstheme="majorHAnsi"/>
                <w:sz w:val="20"/>
                <w:szCs w:val="20"/>
                <w:lang w:bidi="yi-Hebr"/>
              </w:rPr>
              <w:t>. However</w:t>
            </w:r>
            <w:r w:rsidR="00537D1B">
              <w:rPr>
                <w:rFonts w:asciiTheme="majorHAnsi" w:hAnsiTheme="majorHAnsi" w:cstheme="majorHAnsi"/>
                <w:sz w:val="20"/>
                <w:szCs w:val="20"/>
                <w:lang w:bidi="yi-Hebr"/>
              </w:rPr>
              <w:t>,</w:t>
            </w:r>
            <w:r w:rsidR="006C6D1A">
              <w:rPr>
                <w:rFonts w:asciiTheme="majorHAnsi" w:hAnsiTheme="majorHAnsi" w:cstheme="majorHAnsi"/>
                <w:sz w:val="20"/>
                <w:szCs w:val="20"/>
                <w:lang w:bidi="yi-Hebr"/>
              </w:rPr>
              <w:t xml:space="preserve"> </w:t>
            </w:r>
            <w:r w:rsidR="00537D1B">
              <w:rPr>
                <w:rFonts w:asciiTheme="majorHAnsi" w:hAnsiTheme="majorHAnsi" w:cstheme="majorHAnsi"/>
                <w:sz w:val="20"/>
                <w:szCs w:val="20"/>
                <w:lang w:bidi="yi-Hebr"/>
              </w:rPr>
              <w:t>if I</w:t>
            </w:r>
            <w:r w:rsidR="00420C7D">
              <w:rPr>
                <w:rFonts w:asciiTheme="majorHAnsi" w:hAnsiTheme="majorHAnsi" w:cstheme="majorHAnsi"/>
                <w:sz w:val="20"/>
                <w:szCs w:val="20"/>
                <w:lang w:bidi="yi-Hebr"/>
              </w:rPr>
              <w:t xml:space="preserve"> adjust my time management skills</w:t>
            </w:r>
            <w:r w:rsidR="00E36EE7">
              <w:rPr>
                <w:rFonts w:asciiTheme="majorHAnsi" w:hAnsiTheme="majorHAnsi" w:cstheme="majorHAnsi"/>
                <w:sz w:val="20"/>
                <w:szCs w:val="20"/>
                <w:lang w:bidi="yi-Hebr"/>
              </w:rPr>
              <w:t>,</w:t>
            </w:r>
            <w:r w:rsidR="00537D1B">
              <w:rPr>
                <w:rFonts w:asciiTheme="majorHAnsi" w:hAnsiTheme="majorHAnsi" w:cstheme="majorHAnsi"/>
                <w:sz w:val="20"/>
                <w:szCs w:val="20"/>
                <w:lang w:bidi="yi-Hebr"/>
              </w:rPr>
              <w:t xml:space="preserve"> </w:t>
            </w:r>
            <w:r w:rsidR="00476D50">
              <w:rPr>
                <w:rFonts w:asciiTheme="majorHAnsi" w:hAnsiTheme="majorHAnsi" w:cstheme="majorHAnsi"/>
                <w:sz w:val="20"/>
                <w:szCs w:val="20"/>
                <w:lang w:bidi="yi-Hebr"/>
              </w:rPr>
              <w:t>there</w:t>
            </w:r>
            <w:r w:rsidR="00537D1B">
              <w:rPr>
                <w:rFonts w:asciiTheme="majorHAnsi" w:hAnsiTheme="majorHAnsi" w:cstheme="majorHAnsi"/>
                <w:sz w:val="20"/>
                <w:szCs w:val="20"/>
                <w:lang w:bidi="yi-Hebr"/>
              </w:rPr>
              <w:t xml:space="preserve"> is enough time </w:t>
            </w:r>
            <w:r w:rsidR="00DF4C61">
              <w:rPr>
                <w:rFonts w:asciiTheme="majorHAnsi" w:hAnsiTheme="majorHAnsi" w:cstheme="majorHAnsi"/>
                <w:sz w:val="20"/>
                <w:szCs w:val="20"/>
                <w:lang w:bidi="yi-Hebr"/>
              </w:rPr>
              <w:t>to complete this.</w:t>
            </w:r>
            <w:r w:rsidR="00E36EE7">
              <w:rPr>
                <w:rFonts w:asciiTheme="majorHAnsi" w:hAnsiTheme="majorHAnsi" w:cstheme="majorHAnsi"/>
                <w:sz w:val="20"/>
                <w:szCs w:val="20"/>
                <w:lang w:bidi="yi-Hebr"/>
              </w:rPr>
              <w:t xml:space="preserve"> I tend to put things off and say I will do it tomorrow</w:t>
            </w:r>
            <w:r w:rsidR="00534696">
              <w:rPr>
                <w:rFonts w:asciiTheme="majorHAnsi" w:hAnsiTheme="majorHAnsi" w:cstheme="majorHAnsi"/>
                <w:sz w:val="20"/>
                <w:szCs w:val="20"/>
                <w:lang w:bidi="yi-Hebr"/>
              </w:rPr>
              <w:t xml:space="preserve"> </w:t>
            </w:r>
            <w:r w:rsidR="00E36EE7">
              <w:rPr>
                <w:rFonts w:asciiTheme="majorHAnsi" w:hAnsiTheme="majorHAnsi" w:cstheme="majorHAnsi"/>
                <w:sz w:val="20"/>
                <w:szCs w:val="20"/>
                <w:lang w:bidi="yi-Hebr"/>
              </w:rPr>
              <w:t xml:space="preserve">and then tomorrow </w:t>
            </w:r>
            <w:r w:rsidR="00724DD1">
              <w:rPr>
                <w:rFonts w:asciiTheme="majorHAnsi" w:hAnsiTheme="majorHAnsi" w:cstheme="majorHAnsi"/>
                <w:sz w:val="20"/>
                <w:szCs w:val="20"/>
                <w:lang w:bidi="yi-Hebr"/>
              </w:rPr>
              <w:t xml:space="preserve">never </w:t>
            </w:r>
            <w:r w:rsidR="00E36EE7">
              <w:rPr>
                <w:rFonts w:asciiTheme="majorHAnsi" w:hAnsiTheme="majorHAnsi" w:cstheme="majorHAnsi"/>
                <w:sz w:val="20"/>
                <w:szCs w:val="20"/>
                <w:lang w:bidi="yi-Hebr"/>
              </w:rPr>
              <w:t>comes</w:t>
            </w:r>
            <w:r w:rsidR="006C6D1A">
              <w:rPr>
                <w:rFonts w:asciiTheme="majorHAnsi" w:hAnsiTheme="majorHAnsi" w:cstheme="majorHAnsi"/>
                <w:sz w:val="20"/>
                <w:szCs w:val="20"/>
                <w:lang w:bidi="yi-Hebr"/>
              </w:rPr>
              <w:t>.</w:t>
            </w:r>
            <w:r w:rsidR="00420C7D">
              <w:rPr>
                <w:rFonts w:asciiTheme="majorHAnsi" w:hAnsiTheme="majorHAnsi" w:cstheme="majorHAnsi"/>
                <w:sz w:val="20"/>
                <w:szCs w:val="20"/>
                <w:lang w:bidi="yi-Hebr"/>
              </w:rPr>
              <w:t xml:space="preserve"> Then it </w:t>
            </w:r>
            <w:r w:rsidR="00867F90">
              <w:rPr>
                <w:rFonts w:asciiTheme="majorHAnsi" w:hAnsiTheme="majorHAnsi" w:cstheme="majorHAnsi"/>
                <w:sz w:val="20"/>
                <w:szCs w:val="20"/>
                <w:lang w:bidi="yi-Hebr"/>
              </w:rPr>
              <w:t>starts piling up</w:t>
            </w:r>
            <w:r w:rsidR="00420C7D">
              <w:rPr>
                <w:rFonts w:asciiTheme="majorHAnsi" w:hAnsiTheme="majorHAnsi" w:cstheme="majorHAnsi"/>
                <w:sz w:val="20"/>
                <w:szCs w:val="20"/>
                <w:lang w:bidi="yi-Hebr"/>
              </w:rPr>
              <w:t xml:space="preserve"> and I start rushing </w:t>
            </w:r>
            <w:r w:rsidR="009C7F2E">
              <w:rPr>
                <w:rFonts w:asciiTheme="majorHAnsi" w:hAnsiTheme="majorHAnsi" w:cstheme="majorHAnsi"/>
                <w:sz w:val="20"/>
                <w:szCs w:val="20"/>
                <w:lang w:bidi="yi-Hebr"/>
              </w:rPr>
              <w:t>a</w:t>
            </w:r>
            <w:r w:rsidR="00643216">
              <w:rPr>
                <w:rFonts w:asciiTheme="majorHAnsi" w:hAnsiTheme="majorHAnsi" w:cstheme="majorHAnsi"/>
                <w:sz w:val="20"/>
                <w:szCs w:val="20"/>
                <w:lang w:bidi="yi-Hebr"/>
              </w:rPr>
              <w:t>nd I</w:t>
            </w:r>
            <w:r w:rsidR="009C7F2E">
              <w:rPr>
                <w:rFonts w:asciiTheme="majorHAnsi" w:hAnsiTheme="majorHAnsi" w:cstheme="majorHAnsi"/>
                <w:sz w:val="20"/>
                <w:szCs w:val="20"/>
                <w:lang w:bidi="yi-Hebr"/>
              </w:rPr>
              <w:t xml:space="preserve"> make mistakes. </w:t>
            </w:r>
          </w:p>
        </w:tc>
        <w:tc>
          <w:tcPr>
            <w:tcW w:w="908" w:type="pct"/>
            <w:tcBorders>
              <w:top w:val="single" w:sz="4" w:space="0" w:color="auto"/>
              <w:left w:val="single" w:sz="4" w:space="0" w:color="auto"/>
              <w:bottom w:val="single" w:sz="4" w:space="0" w:color="auto"/>
              <w:right w:val="single" w:sz="4" w:space="0" w:color="auto"/>
            </w:tcBorders>
          </w:tcPr>
          <w:p w14:paraId="76B5C171" w14:textId="1E3547EF" w:rsidR="00D65E9C" w:rsidRDefault="000F590D"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 </w:t>
            </w:r>
            <w:r w:rsidR="005D6524">
              <w:rPr>
                <w:rFonts w:asciiTheme="majorHAnsi" w:hAnsiTheme="majorHAnsi" w:cstheme="majorHAnsi"/>
                <w:sz w:val="20"/>
                <w:szCs w:val="20"/>
                <w:lang w:bidi="yi-Hebr"/>
              </w:rPr>
              <w:t>To</w:t>
            </w:r>
            <w:r>
              <w:rPr>
                <w:rFonts w:asciiTheme="majorHAnsi" w:hAnsiTheme="majorHAnsi" w:cstheme="majorHAnsi"/>
                <w:sz w:val="20"/>
                <w:szCs w:val="20"/>
                <w:lang w:bidi="yi-Hebr"/>
              </w:rPr>
              <w:t xml:space="preserve"> start planning by using a weekly planner and get myself into a routine</w:t>
            </w:r>
            <w:r w:rsidR="00DD3D1D">
              <w:rPr>
                <w:rFonts w:asciiTheme="majorHAnsi" w:hAnsiTheme="majorHAnsi" w:cstheme="majorHAnsi"/>
                <w:sz w:val="20"/>
                <w:szCs w:val="20"/>
                <w:lang w:bidi="yi-Hebr"/>
              </w:rPr>
              <w:t xml:space="preserve"> at home</w:t>
            </w:r>
            <w:r>
              <w:rPr>
                <w:rFonts w:asciiTheme="majorHAnsi" w:hAnsiTheme="majorHAnsi" w:cstheme="majorHAnsi"/>
                <w:sz w:val="20"/>
                <w:szCs w:val="20"/>
                <w:lang w:bidi="yi-Hebr"/>
              </w:rPr>
              <w:t xml:space="preserve"> to fit my assignments in.</w:t>
            </w:r>
            <w:r w:rsidR="00FD1C5C">
              <w:rPr>
                <w:rFonts w:asciiTheme="majorHAnsi" w:hAnsiTheme="majorHAnsi" w:cstheme="majorHAnsi"/>
                <w:sz w:val="20"/>
                <w:szCs w:val="20"/>
                <w:lang w:bidi="yi-Hebr"/>
              </w:rPr>
              <w:t xml:space="preserve"> </w:t>
            </w:r>
          </w:p>
        </w:tc>
        <w:tc>
          <w:tcPr>
            <w:tcW w:w="509" w:type="pct"/>
            <w:tcBorders>
              <w:top w:val="single" w:sz="4" w:space="0" w:color="auto"/>
              <w:left w:val="single" w:sz="4" w:space="0" w:color="auto"/>
              <w:bottom w:val="single" w:sz="4" w:space="0" w:color="auto"/>
              <w:right w:val="single" w:sz="4" w:space="0" w:color="auto"/>
            </w:tcBorders>
          </w:tcPr>
          <w:p w14:paraId="35CB00C1" w14:textId="5E05E1BD" w:rsidR="00D65E9C" w:rsidRDefault="00CF12B4"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To be a professional learner</w:t>
            </w:r>
            <w:r w:rsidR="00124DCA">
              <w:rPr>
                <w:rFonts w:asciiTheme="majorHAnsi" w:hAnsiTheme="majorHAnsi" w:cstheme="majorHAnsi"/>
                <w:sz w:val="22"/>
                <w:szCs w:val="22"/>
                <w:lang w:bidi="yi-Hebr"/>
              </w:rPr>
              <w:t xml:space="preserve">. </w:t>
            </w:r>
          </w:p>
        </w:tc>
        <w:tc>
          <w:tcPr>
            <w:tcW w:w="686" w:type="pct"/>
            <w:tcBorders>
              <w:top w:val="single" w:sz="4" w:space="0" w:color="auto"/>
              <w:left w:val="single" w:sz="4" w:space="0" w:color="auto"/>
              <w:bottom w:val="single" w:sz="4" w:space="0" w:color="auto"/>
              <w:right w:val="single" w:sz="4" w:space="0" w:color="auto"/>
            </w:tcBorders>
          </w:tcPr>
          <w:p w14:paraId="47E8AF2D" w14:textId="6EB75A57" w:rsidR="00D65E9C" w:rsidRDefault="002008BF"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w:t>
            </w:r>
            <w:r w:rsidR="005D1B2B">
              <w:rPr>
                <w:rFonts w:asciiTheme="majorHAnsi" w:hAnsiTheme="majorHAnsi" w:cstheme="majorHAnsi"/>
                <w:sz w:val="20"/>
                <w:szCs w:val="20"/>
                <w:lang w:bidi="yi-Hebr"/>
              </w:rPr>
              <w:t>omple</w:t>
            </w:r>
            <w:r>
              <w:rPr>
                <w:rFonts w:asciiTheme="majorHAnsi" w:hAnsiTheme="majorHAnsi" w:cstheme="majorHAnsi"/>
                <w:sz w:val="20"/>
                <w:szCs w:val="20"/>
                <w:lang w:bidi="yi-Hebr"/>
              </w:rPr>
              <w:t xml:space="preserve">te all my assignments </w:t>
            </w:r>
            <w:r w:rsidR="00FD52F7">
              <w:rPr>
                <w:rFonts w:asciiTheme="majorHAnsi" w:hAnsiTheme="majorHAnsi" w:cstheme="majorHAnsi"/>
                <w:sz w:val="20"/>
                <w:szCs w:val="20"/>
                <w:lang w:bidi="yi-Hebr"/>
              </w:rPr>
              <w:t xml:space="preserve">and the Early years </w:t>
            </w:r>
            <w:r w:rsidR="005C594E">
              <w:rPr>
                <w:rFonts w:asciiTheme="majorHAnsi" w:hAnsiTheme="majorHAnsi" w:cstheme="majorHAnsi"/>
                <w:sz w:val="20"/>
                <w:szCs w:val="20"/>
                <w:lang w:bidi="yi-Hebr"/>
              </w:rPr>
              <w:t>degree</w:t>
            </w:r>
            <w:r w:rsidR="00DC6339">
              <w:rPr>
                <w:rFonts w:asciiTheme="majorHAnsi" w:hAnsiTheme="majorHAnsi" w:cstheme="majorHAnsi"/>
                <w:sz w:val="20"/>
                <w:szCs w:val="20"/>
                <w:lang w:bidi="yi-Hebr"/>
              </w:rPr>
              <w:t xml:space="preserve"> and move forward to my next course </w:t>
            </w:r>
            <w:r w:rsidR="0053303E">
              <w:rPr>
                <w:rFonts w:asciiTheme="majorHAnsi" w:hAnsiTheme="majorHAnsi" w:cstheme="majorHAnsi"/>
                <w:sz w:val="20"/>
                <w:szCs w:val="20"/>
                <w:lang w:bidi="yi-Hebr"/>
              </w:rPr>
              <w:t>by having good time management</w:t>
            </w:r>
            <w:r w:rsidR="00E03B8F">
              <w:rPr>
                <w:rFonts w:asciiTheme="majorHAnsi" w:hAnsiTheme="majorHAnsi" w:cstheme="majorHAnsi"/>
                <w:sz w:val="20"/>
                <w:szCs w:val="20"/>
                <w:lang w:bidi="yi-Hebr"/>
              </w:rPr>
              <w:t xml:space="preserve">. </w:t>
            </w:r>
          </w:p>
        </w:tc>
        <w:tc>
          <w:tcPr>
            <w:tcW w:w="725" w:type="pct"/>
            <w:tcBorders>
              <w:top w:val="single" w:sz="4" w:space="0" w:color="auto"/>
              <w:left w:val="single" w:sz="4" w:space="0" w:color="auto"/>
              <w:bottom w:val="single" w:sz="4" w:space="0" w:color="auto"/>
              <w:right w:val="single" w:sz="4" w:space="0" w:color="auto"/>
            </w:tcBorders>
          </w:tcPr>
          <w:p w14:paraId="52A14C5C" w14:textId="5FF9B548" w:rsidR="00D65E9C" w:rsidRDefault="000E0C11"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Ongoing</w:t>
            </w:r>
            <w:r w:rsidR="009E2501">
              <w:rPr>
                <w:rFonts w:asciiTheme="majorHAnsi" w:hAnsiTheme="majorHAnsi" w:cstheme="majorHAnsi"/>
                <w:sz w:val="22"/>
                <w:szCs w:val="22"/>
                <w:lang w:bidi="yi-Hebr"/>
              </w:rPr>
              <w:t xml:space="preserve"> </w:t>
            </w:r>
            <w:r w:rsidR="006B4E7D">
              <w:rPr>
                <w:rFonts w:asciiTheme="majorHAnsi" w:hAnsiTheme="majorHAnsi" w:cstheme="majorHAnsi"/>
                <w:sz w:val="22"/>
                <w:szCs w:val="22"/>
                <w:lang w:bidi="yi-Hebr"/>
              </w:rPr>
              <w:t xml:space="preserve">while I finish my degree. </w:t>
            </w:r>
          </w:p>
          <w:p w14:paraId="44951AA1" w14:textId="42A408B7" w:rsidR="006B4E7D" w:rsidRDefault="00911091"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(2 </w:t>
            </w:r>
            <w:r w:rsidR="00633F2D">
              <w:rPr>
                <w:rFonts w:asciiTheme="majorHAnsi" w:hAnsiTheme="majorHAnsi" w:cstheme="majorHAnsi"/>
                <w:sz w:val="22"/>
                <w:szCs w:val="22"/>
                <w:lang w:bidi="yi-Hebr"/>
              </w:rPr>
              <w:t>years)</w:t>
            </w:r>
          </w:p>
        </w:tc>
      </w:tr>
      <w:tr w:rsidR="00D65E9C" w14:paraId="5B684A47" w14:textId="77777777" w:rsidTr="0026455A">
        <w:tc>
          <w:tcPr>
            <w:tcW w:w="165" w:type="pct"/>
            <w:tcBorders>
              <w:top w:val="single" w:sz="4" w:space="0" w:color="auto"/>
              <w:left w:val="single" w:sz="4" w:space="0" w:color="auto"/>
              <w:bottom w:val="single" w:sz="4" w:space="0" w:color="auto"/>
              <w:right w:val="single" w:sz="4" w:space="0" w:color="auto"/>
            </w:tcBorders>
            <w:hideMark/>
          </w:tcPr>
          <w:p w14:paraId="45DC7BBA" w14:textId="43F554A6" w:rsidR="00D65E9C" w:rsidRDefault="00AE39B3"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550" w:type="pct"/>
            <w:tcBorders>
              <w:top w:val="single" w:sz="4" w:space="0" w:color="auto"/>
              <w:left w:val="single" w:sz="4" w:space="0" w:color="auto"/>
              <w:bottom w:val="single" w:sz="4" w:space="0" w:color="auto"/>
              <w:right w:val="single" w:sz="4" w:space="0" w:color="auto"/>
            </w:tcBorders>
          </w:tcPr>
          <w:p w14:paraId="368356BA" w14:textId="30634DFC" w:rsidR="00D65E9C" w:rsidRDefault="005B4F46"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Education Goal-</w:t>
            </w:r>
            <w:r w:rsidR="009D123F">
              <w:rPr>
                <w:rFonts w:asciiTheme="majorHAnsi" w:hAnsiTheme="majorHAnsi" w:cstheme="majorHAnsi"/>
                <w:b/>
                <w:sz w:val="22"/>
                <w:lang w:bidi="yi-Hebr"/>
              </w:rPr>
              <w:t xml:space="preserve"> </w:t>
            </w:r>
          </w:p>
          <w:p w14:paraId="7DF84056" w14:textId="07E461F5" w:rsidR="00D65E9C" w:rsidRDefault="009D123F"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Be more academic, don’t let my dyslexia </w:t>
            </w:r>
            <w:r w:rsidR="00DA1A1F">
              <w:rPr>
                <w:rFonts w:asciiTheme="majorHAnsi" w:hAnsiTheme="majorHAnsi" w:cstheme="majorHAnsi"/>
                <w:b/>
                <w:sz w:val="22"/>
                <w:lang w:bidi="yi-Hebr"/>
              </w:rPr>
              <w:t xml:space="preserve">affect me </w:t>
            </w:r>
            <w:r>
              <w:rPr>
                <w:rFonts w:asciiTheme="majorHAnsi" w:hAnsiTheme="majorHAnsi" w:cstheme="majorHAnsi"/>
                <w:b/>
                <w:sz w:val="22"/>
                <w:lang w:bidi="yi-Hebr"/>
              </w:rPr>
              <w:t>and have more confidence</w:t>
            </w:r>
            <w:r w:rsidR="00AD78C7">
              <w:rPr>
                <w:rFonts w:asciiTheme="majorHAnsi" w:hAnsiTheme="majorHAnsi" w:cstheme="majorHAnsi"/>
                <w:b/>
                <w:sz w:val="22"/>
                <w:lang w:bidi="yi-Hebr"/>
              </w:rPr>
              <w:t xml:space="preserve"> in myself. </w:t>
            </w:r>
          </w:p>
        </w:tc>
        <w:tc>
          <w:tcPr>
            <w:tcW w:w="1459" w:type="pct"/>
            <w:tcBorders>
              <w:top w:val="single" w:sz="4" w:space="0" w:color="auto"/>
              <w:left w:val="single" w:sz="4" w:space="0" w:color="auto"/>
              <w:bottom w:val="single" w:sz="4" w:space="0" w:color="auto"/>
              <w:right w:val="single" w:sz="4" w:space="0" w:color="auto"/>
            </w:tcBorders>
          </w:tcPr>
          <w:p w14:paraId="37C90C4B" w14:textId="43F4173B" w:rsidR="00D65E9C" w:rsidRDefault="00260D55"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need to get the right support needed to help me with my dysl</w:t>
            </w:r>
            <w:r w:rsidR="00457359">
              <w:rPr>
                <w:rFonts w:asciiTheme="majorHAnsi" w:hAnsiTheme="majorHAnsi" w:cstheme="majorHAnsi"/>
                <w:sz w:val="20"/>
                <w:szCs w:val="20"/>
                <w:lang w:bidi="yi-Hebr"/>
              </w:rPr>
              <w:t xml:space="preserve">exia, which I’m already in the process of doing. </w:t>
            </w:r>
            <w:r w:rsidR="008D1F32">
              <w:rPr>
                <w:rFonts w:asciiTheme="majorHAnsi" w:hAnsiTheme="majorHAnsi" w:cstheme="majorHAnsi"/>
                <w:sz w:val="20"/>
                <w:szCs w:val="20"/>
                <w:lang w:bidi="yi-Hebr"/>
              </w:rPr>
              <w:t xml:space="preserve">Start using the right </w:t>
            </w:r>
            <w:r w:rsidR="00595CBF">
              <w:rPr>
                <w:rFonts w:asciiTheme="majorHAnsi" w:hAnsiTheme="majorHAnsi" w:cstheme="majorHAnsi"/>
                <w:sz w:val="20"/>
                <w:szCs w:val="20"/>
                <w:lang w:bidi="yi-Hebr"/>
              </w:rPr>
              <w:t>resources to build my conf</w:t>
            </w:r>
            <w:r w:rsidR="009B1832">
              <w:rPr>
                <w:rFonts w:asciiTheme="majorHAnsi" w:hAnsiTheme="majorHAnsi" w:cstheme="majorHAnsi"/>
                <w:sz w:val="20"/>
                <w:szCs w:val="20"/>
                <w:lang w:bidi="yi-Hebr"/>
              </w:rPr>
              <w:t>idence back</w:t>
            </w:r>
            <w:r w:rsidR="00E774C0">
              <w:rPr>
                <w:rFonts w:asciiTheme="majorHAnsi" w:hAnsiTheme="majorHAnsi" w:cstheme="majorHAnsi"/>
                <w:sz w:val="20"/>
                <w:szCs w:val="20"/>
                <w:lang w:bidi="yi-Hebr"/>
              </w:rPr>
              <w:t xml:space="preserve">. </w:t>
            </w:r>
            <w:r w:rsidR="00101EDB">
              <w:rPr>
                <w:rFonts w:asciiTheme="majorHAnsi" w:hAnsiTheme="majorHAnsi" w:cstheme="majorHAnsi"/>
                <w:sz w:val="20"/>
                <w:szCs w:val="20"/>
                <w:lang w:bidi="yi-Hebr"/>
              </w:rPr>
              <w:t>I will do research myself</w:t>
            </w:r>
            <w:r w:rsidR="00571515">
              <w:rPr>
                <w:rFonts w:asciiTheme="majorHAnsi" w:hAnsiTheme="majorHAnsi" w:cstheme="majorHAnsi"/>
                <w:sz w:val="20"/>
                <w:szCs w:val="20"/>
                <w:lang w:bidi="yi-Hebr"/>
              </w:rPr>
              <w:t xml:space="preserve"> by </w:t>
            </w:r>
            <w:r w:rsidR="00565C72">
              <w:rPr>
                <w:rFonts w:asciiTheme="majorHAnsi" w:hAnsiTheme="majorHAnsi" w:cstheme="majorHAnsi"/>
                <w:sz w:val="20"/>
                <w:szCs w:val="20"/>
                <w:lang w:bidi="yi-Hebr"/>
              </w:rPr>
              <w:t>looking at other me</w:t>
            </w:r>
            <w:r w:rsidR="007C659D">
              <w:rPr>
                <w:rFonts w:asciiTheme="majorHAnsi" w:hAnsiTheme="majorHAnsi" w:cstheme="majorHAnsi"/>
                <w:sz w:val="20"/>
                <w:szCs w:val="20"/>
                <w:lang w:bidi="yi-Hebr"/>
              </w:rPr>
              <w:t>thods to change the way I learn</w:t>
            </w:r>
            <w:r w:rsidR="004F1291">
              <w:rPr>
                <w:rFonts w:asciiTheme="majorHAnsi" w:hAnsiTheme="majorHAnsi" w:cstheme="majorHAnsi"/>
                <w:sz w:val="20"/>
                <w:szCs w:val="20"/>
                <w:lang w:bidi="yi-Hebr"/>
              </w:rPr>
              <w:t xml:space="preserve">. </w:t>
            </w:r>
            <w:r w:rsidR="00403163">
              <w:rPr>
                <w:rFonts w:asciiTheme="majorHAnsi" w:hAnsiTheme="majorHAnsi" w:cstheme="majorHAnsi"/>
                <w:sz w:val="20"/>
                <w:szCs w:val="20"/>
                <w:lang w:bidi="yi-Hebr"/>
              </w:rPr>
              <w:t>This will help</w:t>
            </w:r>
            <w:r w:rsidR="00FA4BBE">
              <w:rPr>
                <w:rFonts w:asciiTheme="majorHAnsi" w:hAnsiTheme="majorHAnsi" w:cstheme="majorHAnsi"/>
                <w:sz w:val="20"/>
                <w:szCs w:val="20"/>
                <w:lang w:bidi="yi-Hebr"/>
              </w:rPr>
              <w:t xml:space="preserve"> and support me in the future</w:t>
            </w:r>
            <w:r w:rsidR="00403163">
              <w:rPr>
                <w:rFonts w:asciiTheme="majorHAnsi" w:hAnsiTheme="majorHAnsi" w:cstheme="majorHAnsi"/>
                <w:sz w:val="20"/>
                <w:szCs w:val="20"/>
                <w:lang w:bidi="yi-Hebr"/>
              </w:rPr>
              <w:t xml:space="preserve"> </w:t>
            </w:r>
            <w:r w:rsidR="00FA4BBE">
              <w:rPr>
                <w:rFonts w:asciiTheme="majorHAnsi" w:hAnsiTheme="majorHAnsi" w:cstheme="majorHAnsi"/>
                <w:sz w:val="20"/>
                <w:szCs w:val="20"/>
                <w:lang w:bidi="yi-Hebr"/>
              </w:rPr>
              <w:t>to</w:t>
            </w:r>
            <w:r w:rsidR="00403163">
              <w:rPr>
                <w:rFonts w:asciiTheme="majorHAnsi" w:hAnsiTheme="majorHAnsi" w:cstheme="majorHAnsi"/>
                <w:sz w:val="20"/>
                <w:szCs w:val="20"/>
                <w:lang w:bidi="yi-Hebr"/>
              </w:rPr>
              <w:t xml:space="preserve"> be </w:t>
            </w:r>
            <w:r w:rsidR="00047D51">
              <w:rPr>
                <w:rFonts w:asciiTheme="majorHAnsi" w:hAnsiTheme="majorHAnsi" w:cstheme="majorHAnsi"/>
                <w:sz w:val="20"/>
                <w:szCs w:val="20"/>
                <w:lang w:bidi="yi-Hebr"/>
              </w:rPr>
              <w:t>a</w:t>
            </w:r>
            <w:r w:rsidR="00403163">
              <w:rPr>
                <w:rFonts w:asciiTheme="majorHAnsi" w:hAnsiTheme="majorHAnsi" w:cstheme="majorHAnsi"/>
                <w:sz w:val="20"/>
                <w:szCs w:val="20"/>
                <w:lang w:bidi="yi-Hebr"/>
              </w:rPr>
              <w:t xml:space="preserve"> better </w:t>
            </w:r>
            <w:r w:rsidR="006B68AD">
              <w:rPr>
                <w:rFonts w:asciiTheme="majorHAnsi" w:hAnsiTheme="majorHAnsi" w:cstheme="majorHAnsi"/>
                <w:sz w:val="20"/>
                <w:szCs w:val="20"/>
                <w:lang w:bidi="yi-Hebr"/>
              </w:rPr>
              <w:t>academic learner</w:t>
            </w:r>
            <w:r w:rsidR="00FA4BBE">
              <w:rPr>
                <w:rFonts w:asciiTheme="majorHAnsi" w:hAnsiTheme="majorHAnsi" w:cstheme="majorHAnsi"/>
                <w:sz w:val="20"/>
                <w:szCs w:val="20"/>
                <w:lang w:bidi="yi-Hebr"/>
              </w:rPr>
              <w:t>.</w:t>
            </w:r>
            <w:r w:rsidR="006B68AD">
              <w:rPr>
                <w:rFonts w:asciiTheme="majorHAnsi" w:hAnsiTheme="majorHAnsi" w:cstheme="majorHAnsi"/>
                <w:sz w:val="20"/>
                <w:szCs w:val="20"/>
                <w:lang w:bidi="yi-Hebr"/>
              </w:rPr>
              <w:t xml:space="preserve"> </w:t>
            </w:r>
          </w:p>
        </w:tc>
        <w:tc>
          <w:tcPr>
            <w:tcW w:w="908" w:type="pct"/>
            <w:tcBorders>
              <w:top w:val="single" w:sz="4" w:space="0" w:color="auto"/>
              <w:left w:val="single" w:sz="4" w:space="0" w:color="auto"/>
              <w:bottom w:val="single" w:sz="4" w:space="0" w:color="auto"/>
              <w:right w:val="single" w:sz="4" w:space="0" w:color="auto"/>
            </w:tcBorders>
          </w:tcPr>
          <w:p w14:paraId="36E97196" w14:textId="2FE72C52" w:rsidR="00D65E9C" w:rsidRDefault="00892F09"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reach out to the right </w:t>
            </w:r>
            <w:r w:rsidR="003862BF">
              <w:rPr>
                <w:rFonts w:asciiTheme="majorHAnsi" w:hAnsiTheme="majorHAnsi" w:cstheme="majorHAnsi"/>
                <w:sz w:val="20"/>
                <w:szCs w:val="20"/>
                <w:lang w:bidi="yi-Hebr"/>
              </w:rPr>
              <w:t xml:space="preserve">people </w:t>
            </w:r>
            <w:r w:rsidR="00DD622D">
              <w:rPr>
                <w:rFonts w:asciiTheme="majorHAnsi" w:hAnsiTheme="majorHAnsi" w:cstheme="majorHAnsi"/>
                <w:sz w:val="20"/>
                <w:szCs w:val="20"/>
                <w:lang w:bidi="yi-Hebr"/>
              </w:rPr>
              <w:t>for help and support for</w:t>
            </w:r>
            <w:r w:rsidR="007F4442">
              <w:rPr>
                <w:rFonts w:asciiTheme="majorHAnsi" w:hAnsiTheme="majorHAnsi" w:cstheme="majorHAnsi"/>
                <w:sz w:val="20"/>
                <w:szCs w:val="20"/>
                <w:lang w:bidi="yi-Hebr"/>
              </w:rPr>
              <w:t xml:space="preserve"> </w:t>
            </w:r>
            <w:r w:rsidR="003862BF">
              <w:rPr>
                <w:rFonts w:asciiTheme="majorHAnsi" w:hAnsiTheme="majorHAnsi" w:cstheme="majorHAnsi"/>
                <w:sz w:val="20"/>
                <w:szCs w:val="20"/>
                <w:lang w:bidi="yi-Hebr"/>
              </w:rPr>
              <w:t>my dyslexia</w:t>
            </w:r>
            <w:r w:rsidR="00DD622D">
              <w:rPr>
                <w:rFonts w:asciiTheme="majorHAnsi" w:hAnsiTheme="majorHAnsi" w:cstheme="majorHAnsi"/>
                <w:sz w:val="20"/>
                <w:szCs w:val="20"/>
                <w:lang w:bidi="yi-Hebr"/>
              </w:rPr>
              <w:t xml:space="preserve">. </w:t>
            </w:r>
            <w:r w:rsidR="00144AC4">
              <w:rPr>
                <w:rFonts w:asciiTheme="majorHAnsi" w:hAnsiTheme="majorHAnsi" w:cstheme="majorHAnsi"/>
                <w:sz w:val="20"/>
                <w:szCs w:val="20"/>
                <w:lang w:bidi="yi-Hebr"/>
              </w:rPr>
              <w:t>To build my co</w:t>
            </w:r>
            <w:r w:rsidR="00EA5C1F">
              <w:rPr>
                <w:rFonts w:asciiTheme="majorHAnsi" w:hAnsiTheme="majorHAnsi" w:cstheme="majorHAnsi"/>
                <w:sz w:val="20"/>
                <w:szCs w:val="20"/>
                <w:lang w:bidi="yi-Hebr"/>
              </w:rPr>
              <w:t xml:space="preserve">nfidence I need to start believing in myself </w:t>
            </w:r>
            <w:r w:rsidR="005D2716">
              <w:rPr>
                <w:rFonts w:asciiTheme="majorHAnsi" w:hAnsiTheme="majorHAnsi" w:cstheme="majorHAnsi"/>
                <w:sz w:val="20"/>
                <w:szCs w:val="20"/>
                <w:lang w:bidi="yi-Hebr"/>
              </w:rPr>
              <w:t xml:space="preserve">and </w:t>
            </w:r>
            <w:r w:rsidR="000139CB">
              <w:rPr>
                <w:rFonts w:asciiTheme="majorHAnsi" w:hAnsiTheme="majorHAnsi" w:cstheme="majorHAnsi"/>
                <w:sz w:val="20"/>
                <w:szCs w:val="20"/>
                <w:lang w:bidi="yi-Hebr"/>
              </w:rPr>
              <w:t xml:space="preserve">find the right way of learning that suits me as an </w:t>
            </w:r>
            <w:r w:rsidR="003743AB">
              <w:rPr>
                <w:rFonts w:asciiTheme="majorHAnsi" w:hAnsiTheme="majorHAnsi" w:cstheme="majorHAnsi"/>
                <w:sz w:val="20"/>
                <w:szCs w:val="20"/>
                <w:lang w:bidi="yi-Hebr"/>
              </w:rPr>
              <w:t xml:space="preserve">individual. </w:t>
            </w:r>
          </w:p>
        </w:tc>
        <w:tc>
          <w:tcPr>
            <w:tcW w:w="509" w:type="pct"/>
            <w:tcBorders>
              <w:top w:val="single" w:sz="4" w:space="0" w:color="auto"/>
              <w:left w:val="single" w:sz="4" w:space="0" w:color="auto"/>
              <w:bottom w:val="single" w:sz="4" w:space="0" w:color="auto"/>
              <w:right w:val="single" w:sz="4" w:space="0" w:color="auto"/>
            </w:tcBorders>
          </w:tcPr>
          <w:p w14:paraId="34B76740" w14:textId="2CA2DC7A" w:rsidR="00D65E9C" w:rsidRDefault="00946635"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0"/>
                <w:szCs w:val="20"/>
                <w:lang w:bidi="yi-Hebr"/>
              </w:rPr>
              <w:t xml:space="preserve">This will help me </w:t>
            </w:r>
            <w:r w:rsidR="00B52798">
              <w:rPr>
                <w:rFonts w:asciiTheme="majorHAnsi" w:hAnsiTheme="majorHAnsi" w:cstheme="majorHAnsi"/>
                <w:sz w:val="20"/>
                <w:szCs w:val="20"/>
                <w:lang w:bidi="yi-Hebr"/>
              </w:rPr>
              <w:t>learn ne</w:t>
            </w:r>
            <w:r w:rsidR="006D32BE">
              <w:rPr>
                <w:rFonts w:asciiTheme="majorHAnsi" w:hAnsiTheme="majorHAnsi" w:cstheme="majorHAnsi"/>
                <w:sz w:val="20"/>
                <w:szCs w:val="20"/>
                <w:lang w:bidi="yi-Hebr"/>
              </w:rPr>
              <w:t>w</w:t>
            </w:r>
            <w:r w:rsidR="00B52798">
              <w:rPr>
                <w:rFonts w:asciiTheme="majorHAnsi" w:hAnsiTheme="majorHAnsi" w:cstheme="majorHAnsi"/>
                <w:sz w:val="20"/>
                <w:szCs w:val="20"/>
                <w:lang w:bidi="yi-Hebr"/>
              </w:rPr>
              <w:t xml:space="preserve"> things and become </w:t>
            </w:r>
            <w:r>
              <w:rPr>
                <w:rFonts w:asciiTheme="majorHAnsi" w:hAnsiTheme="majorHAnsi" w:cstheme="majorHAnsi"/>
                <w:sz w:val="20"/>
                <w:szCs w:val="20"/>
                <w:lang w:bidi="yi-Hebr"/>
              </w:rPr>
              <w:t xml:space="preserve">the best academic learner I can </w:t>
            </w:r>
            <w:r w:rsidR="006D32BE">
              <w:rPr>
                <w:rFonts w:asciiTheme="majorHAnsi" w:hAnsiTheme="majorHAnsi" w:cstheme="majorHAnsi"/>
                <w:sz w:val="20"/>
                <w:szCs w:val="20"/>
                <w:lang w:bidi="yi-Hebr"/>
              </w:rPr>
              <w:t>be.</w:t>
            </w:r>
          </w:p>
        </w:tc>
        <w:tc>
          <w:tcPr>
            <w:tcW w:w="686" w:type="pct"/>
            <w:tcBorders>
              <w:top w:val="single" w:sz="4" w:space="0" w:color="auto"/>
              <w:left w:val="single" w:sz="4" w:space="0" w:color="auto"/>
              <w:bottom w:val="single" w:sz="4" w:space="0" w:color="auto"/>
              <w:right w:val="single" w:sz="4" w:space="0" w:color="auto"/>
            </w:tcBorders>
          </w:tcPr>
          <w:p w14:paraId="7B00E155" w14:textId="4496B73E" w:rsidR="00D65E9C" w:rsidRDefault="007F3FB5"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be</w:t>
            </w:r>
            <w:r w:rsidR="004D3952">
              <w:rPr>
                <w:rFonts w:asciiTheme="majorHAnsi" w:hAnsiTheme="majorHAnsi" w:cstheme="majorHAnsi"/>
                <w:sz w:val="20"/>
                <w:szCs w:val="20"/>
                <w:lang w:bidi="yi-Hebr"/>
              </w:rPr>
              <w:t xml:space="preserve"> </w:t>
            </w:r>
            <w:r w:rsidR="002B5FCC">
              <w:rPr>
                <w:rFonts w:asciiTheme="majorHAnsi" w:hAnsiTheme="majorHAnsi" w:cstheme="majorHAnsi"/>
                <w:sz w:val="20"/>
                <w:szCs w:val="20"/>
                <w:lang w:bidi="yi-Hebr"/>
              </w:rPr>
              <w:t>confident</w:t>
            </w:r>
            <w:r>
              <w:rPr>
                <w:rFonts w:asciiTheme="majorHAnsi" w:hAnsiTheme="majorHAnsi" w:cstheme="majorHAnsi"/>
                <w:sz w:val="20"/>
                <w:szCs w:val="20"/>
                <w:lang w:bidi="yi-Hebr"/>
              </w:rPr>
              <w:t xml:space="preserve"> in my studies</w:t>
            </w:r>
            <w:r w:rsidR="00634DFC">
              <w:rPr>
                <w:rFonts w:asciiTheme="majorHAnsi" w:hAnsiTheme="majorHAnsi" w:cstheme="majorHAnsi"/>
                <w:sz w:val="20"/>
                <w:szCs w:val="20"/>
                <w:lang w:bidi="yi-Hebr"/>
              </w:rPr>
              <w:t xml:space="preserve"> and myself. </w:t>
            </w:r>
          </w:p>
        </w:tc>
        <w:tc>
          <w:tcPr>
            <w:tcW w:w="725" w:type="pct"/>
            <w:tcBorders>
              <w:top w:val="single" w:sz="4" w:space="0" w:color="auto"/>
              <w:left w:val="single" w:sz="4" w:space="0" w:color="auto"/>
              <w:bottom w:val="single" w:sz="4" w:space="0" w:color="auto"/>
              <w:right w:val="single" w:sz="4" w:space="0" w:color="auto"/>
            </w:tcBorders>
          </w:tcPr>
          <w:p w14:paraId="6BD166F9" w14:textId="5008BC29" w:rsidR="00D65E9C" w:rsidRDefault="002662DC"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On going </w:t>
            </w:r>
            <w:r w:rsidR="004D0444">
              <w:rPr>
                <w:rFonts w:asciiTheme="majorHAnsi" w:hAnsiTheme="majorHAnsi" w:cstheme="majorHAnsi"/>
                <w:sz w:val="22"/>
                <w:szCs w:val="22"/>
                <w:lang w:bidi="yi-Hebr"/>
              </w:rPr>
              <w:t xml:space="preserve">through my career path. </w:t>
            </w:r>
          </w:p>
        </w:tc>
      </w:tr>
      <w:tr w:rsidR="00D65E9C" w14:paraId="3D3FF6BB" w14:textId="77777777" w:rsidTr="0026455A">
        <w:tc>
          <w:tcPr>
            <w:tcW w:w="165" w:type="pct"/>
            <w:tcBorders>
              <w:top w:val="single" w:sz="4" w:space="0" w:color="auto"/>
              <w:left w:val="single" w:sz="4" w:space="0" w:color="auto"/>
              <w:bottom w:val="single" w:sz="4" w:space="0" w:color="auto"/>
              <w:right w:val="single" w:sz="4" w:space="0" w:color="auto"/>
            </w:tcBorders>
            <w:hideMark/>
          </w:tcPr>
          <w:p w14:paraId="4AF66E51" w14:textId="378768CE" w:rsidR="00D65E9C" w:rsidRDefault="00AE39B3"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3</w:t>
            </w:r>
          </w:p>
        </w:tc>
        <w:tc>
          <w:tcPr>
            <w:tcW w:w="550" w:type="pct"/>
            <w:tcBorders>
              <w:top w:val="single" w:sz="4" w:space="0" w:color="auto"/>
              <w:left w:val="single" w:sz="4" w:space="0" w:color="auto"/>
              <w:bottom w:val="single" w:sz="4" w:space="0" w:color="auto"/>
              <w:right w:val="single" w:sz="4" w:space="0" w:color="auto"/>
            </w:tcBorders>
          </w:tcPr>
          <w:p w14:paraId="6AF3022C" w14:textId="5E4A3BA2" w:rsidR="00D65E9C" w:rsidRDefault="005B4F46"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Career Goal- </w:t>
            </w:r>
          </w:p>
          <w:p w14:paraId="244DE5E1" w14:textId="78607DB6" w:rsidR="00972091" w:rsidRDefault="00DA5382"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I am working towards being a speech and lang</w:t>
            </w:r>
            <w:r w:rsidR="00C06F3E">
              <w:rPr>
                <w:rFonts w:asciiTheme="majorHAnsi" w:hAnsiTheme="majorHAnsi" w:cstheme="majorHAnsi"/>
                <w:b/>
                <w:sz w:val="22"/>
                <w:lang w:bidi="yi-Hebr"/>
              </w:rPr>
              <w:t xml:space="preserve">uage </w:t>
            </w:r>
            <w:r w:rsidR="00BC66EE">
              <w:rPr>
                <w:rFonts w:asciiTheme="majorHAnsi" w:hAnsiTheme="majorHAnsi" w:cstheme="majorHAnsi"/>
                <w:b/>
                <w:sz w:val="22"/>
                <w:lang w:bidi="yi-Hebr"/>
              </w:rPr>
              <w:t>therapist.</w:t>
            </w:r>
          </w:p>
          <w:p w14:paraId="07A74FA5" w14:textId="77777777" w:rsidR="00D65E9C" w:rsidRDefault="00D65E9C" w:rsidP="000639D8">
            <w:pPr>
              <w:spacing w:before="80" w:after="80" w:line="300" w:lineRule="auto"/>
              <w:rPr>
                <w:rFonts w:asciiTheme="majorHAnsi" w:hAnsiTheme="majorHAnsi" w:cstheme="majorHAnsi"/>
                <w:b/>
                <w:sz w:val="22"/>
                <w:lang w:bidi="yi-Hebr"/>
              </w:rPr>
            </w:pPr>
          </w:p>
          <w:p w14:paraId="38A71195" w14:textId="77777777" w:rsidR="00D65E9C" w:rsidRDefault="00D65E9C" w:rsidP="000639D8">
            <w:pPr>
              <w:spacing w:before="80" w:after="80" w:line="300" w:lineRule="auto"/>
              <w:rPr>
                <w:rFonts w:asciiTheme="majorHAnsi" w:hAnsiTheme="majorHAnsi" w:cstheme="majorHAnsi"/>
                <w:b/>
                <w:sz w:val="22"/>
                <w:lang w:bidi="yi-Hebr"/>
              </w:rPr>
            </w:pPr>
          </w:p>
          <w:p w14:paraId="7C5A5425" w14:textId="77777777" w:rsidR="00D65E9C" w:rsidRDefault="00D65E9C" w:rsidP="000639D8">
            <w:pPr>
              <w:spacing w:before="80" w:after="80" w:line="300" w:lineRule="auto"/>
              <w:rPr>
                <w:rFonts w:asciiTheme="majorHAnsi" w:hAnsiTheme="majorHAnsi" w:cstheme="majorHAnsi"/>
                <w:b/>
                <w:sz w:val="22"/>
                <w:lang w:bidi="yi-Hebr"/>
              </w:rPr>
            </w:pPr>
          </w:p>
          <w:p w14:paraId="305B1989" w14:textId="77777777" w:rsidR="00D65E9C" w:rsidRDefault="00D65E9C" w:rsidP="000639D8">
            <w:pPr>
              <w:spacing w:before="80" w:after="80" w:line="300" w:lineRule="auto"/>
              <w:rPr>
                <w:rFonts w:asciiTheme="majorHAnsi" w:hAnsiTheme="majorHAnsi" w:cstheme="majorHAnsi"/>
                <w:b/>
                <w:sz w:val="22"/>
                <w:lang w:bidi="yi-Hebr"/>
              </w:rPr>
            </w:pPr>
          </w:p>
        </w:tc>
        <w:tc>
          <w:tcPr>
            <w:tcW w:w="1459" w:type="pct"/>
            <w:tcBorders>
              <w:top w:val="single" w:sz="4" w:space="0" w:color="auto"/>
              <w:left w:val="single" w:sz="4" w:space="0" w:color="auto"/>
              <w:bottom w:val="single" w:sz="4" w:space="0" w:color="auto"/>
              <w:right w:val="single" w:sz="4" w:space="0" w:color="auto"/>
            </w:tcBorders>
          </w:tcPr>
          <w:p w14:paraId="31EF6D9E" w14:textId="4B97976C" w:rsidR="00D65E9C" w:rsidRDefault="007901AC"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work in a SEN school </w:t>
            </w:r>
            <w:r w:rsidR="00BC66EE">
              <w:rPr>
                <w:rFonts w:asciiTheme="majorHAnsi" w:hAnsiTheme="majorHAnsi" w:cstheme="majorHAnsi"/>
                <w:sz w:val="20"/>
                <w:szCs w:val="20"/>
                <w:lang w:bidi="yi-Hebr"/>
              </w:rPr>
              <w:t>as a teaching assistant</w:t>
            </w:r>
            <w:r w:rsidR="006370A6">
              <w:rPr>
                <w:rFonts w:asciiTheme="majorHAnsi" w:hAnsiTheme="majorHAnsi" w:cstheme="majorHAnsi"/>
                <w:sz w:val="20"/>
                <w:szCs w:val="20"/>
                <w:lang w:bidi="yi-Hebr"/>
              </w:rPr>
              <w:t xml:space="preserve">. We </w:t>
            </w:r>
            <w:r w:rsidR="002D649C">
              <w:rPr>
                <w:rFonts w:asciiTheme="majorHAnsi" w:hAnsiTheme="majorHAnsi" w:cstheme="majorHAnsi"/>
                <w:sz w:val="20"/>
                <w:szCs w:val="20"/>
                <w:lang w:bidi="yi-Hebr"/>
              </w:rPr>
              <w:t xml:space="preserve">deliver </w:t>
            </w:r>
            <w:r w:rsidR="00CE1D4F">
              <w:rPr>
                <w:rFonts w:asciiTheme="majorHAnsi" w:hAnsiTheme="majorHAnsi" w:cstheme="majorHAnsi"/>
                <w:sz w:val="20"/>
                <w:szCs w:val="20"/>
                <w:lang w:bidi="yi-Hebr"/>
              </w:rPr>
              <w:t>to the students SALT programs</w:t>
            </w:r>
            <w:r w:rsidR="009C4228">
              <w:rPr>
                <w:rFonts w:asciiTheme="majorHAnsi" w:hAnsiTheme="majorHAnsi" w:cstheme="majorHAnsi"/>
                <w:sz w:val="20"/>
                <w:szCs w:val="20"/>
                <w:lang w:bidi="yi-Hebr"/>
              </w:rPr>
              <w:t xml:space="preserve"> which are </w:t>
            </w:r>
            <w:r w:rsidR="008959B2">
              <w:rPr>
                <w:rFonts w:asciiTheme="majorHAnsi" w:hAnsiTheme="majorHAnsi" w:cstheme="majorHAnsi"/>
                <w:sz w:val="20"/>
                <w:szCs w:val="20"/>
                <w:lang w:bidi="yi-Hebr"/>
              </w:rPr>
              <w:t>provided</w:t>
            </w:r>
            <w:r w:rsidR="00A14117">
              <w:rPr>
                <w:rFonts w:asciiTheme="majorHAnsi" w:hAnsiTheme="majorHAnsi" w:cstheme="majorHAnsi"/>
                <w:sz w:val="20"/>
                <w:szCs w:val="20"/>
                <w:lang w:bidi="yi-Hebr"/>
              </w:rPr>
              <w:t xml:space="preserve"> by the speech and language therapist</w:t>
            </w:r>
            <w:r w:rsidR="008F6F45">
              <w:rPr>
                <w:rFonts w:asciiTheme="majorHAnsi" w:hAnsiTheme="majorHAnsi" w:cstheme="majorHAnsi"/>
                <w:sz w:val="20"/>
                <w:szCs w:val="20"/>
                <w:lang w:bidi="yi-Hebr"/>
              </w:rPr>
              <w:t xml:space="preserve">. We receive </w:t>
            </w:r>
            <w:r w:rsidR="00CC13EB">
              <w:rPr>
                <w:rFonts w:asciiTheme="majorHAnsi" w:hAnsiTheme="majorHAnsi" w:cstheme="majorHAnsi"/>
                <w:sz w:val="20"/>
                <w:szCs w:val="20"/>
                <w:lang w:bidi="yi-Hebr"/>
              </w:rPr>
              <w:t>training</w:t>
            </w:r>
            <w:r w:rsidR="00CE1D4F">
              <w:rPr>
                <w:rFonts w:asciiTheme="majorHAnsi" w:hAnsiTheme="majorHAnsi" w:cstheme="majorHAnsi"/>
                <w:sz w:val="20"/>
                <w:szCs w:val="20"/>
                <w:lang w:bidi="yi-Hebr"/>
              </w:rPr>
              <w:t xml:space="preserve"> </w:t>
            </w:r>
            <w:r w:rsidR="00C94AD1">
              <w:rPr>
                <w:rFonts w:asciiTheme="majorHAnsi" w:hAnsiTheme="majorHAnsi" w:cstheme="majorHAnsi"/>
                <w:sz w:val="20"/>
                <w:szCs w:val="20"/>
                <w:lang w:bidi="yi-Hebr"/>
              </w:rPr>
              <w:t>so we can d</w:t>
            </w:r>
            <w:r w:rsidR="0052782A">
              <w:rPr>
                <w:rFonts w:asciiTheme="majorHAnsi" w:hAnsiTheme="majorHAnsi" w:cstheme="majorHAnsi"/>
                <w:sz w:val="20"/>
                <w:szCs w:val="20"/>
                <w:lang w:bidi="yi-Hebr"/>
              </w:rPr>
              <w:t>eliver t</w:t>
            </w:r>
            <w:r w:rsidR="008F6F45">
              <w:rPr>
                <w:rFonts w:asciiTheme="majorHAnsi" w:hAnsiTheme="majorHAnsi" w:cstheme="majorHAnsi"/>
                <w:sz w:val="20"/>
                <w:szCs w:val="20"/>
                <w:lang w:bidi="yi-Hebr"/>
              </w:rPr>
              <w:t>his to the</w:t>
            </w:r>
            <w:r w:rsidR="00CE1D4F">
              <w:rPr>
                <w:rFonts w:asciiTheme="majorHAnsi" w:hAnsiTheme="majorHAnsi" w:cstheme="majorHAnsi"/>
                <w:sz w:val="20"/>
                <w:szCs w:val="20"/>
                <w:lang w:bidi="yi-Hebr"/>
              </w:rPr>
              <w:t xml:space="preserve"> s</w:t>
            </w:r>
            <w:r w:rsidR="008934D0">
              <w:rPr>
                <w:rFonts w:asciiTheme="majorHAnsi" w:hAnsiTheme="majorHAnsi" w:cstheme="majorHAnsi"/>
                <w:sz w:val="20"/>
                <w:szCs w:val="20"/>
                <w:lang w:bidi="yi-Hebr"/>
              </w:rPr>
              <w:t>tudents</w:t>
            </w:r>
            <w:r w:rsidR="0040136C">
              <w:rPr>
                <w:rFonts w:asciiTheme="majorHAnsi" w:hAnsiTheme="majorHAnsi" w:cstheme="majorHAnsi"/>
                <w:sz w:val="20"/>
                <w:szCs w:val="20"/>
                <w:lang w:bidi="yi-Hebr"/>
              </w:rPr>
              <w:t>.</w:t>
            </w:r>
            <w:r w:rsidR="008934D0">
              <w:rPr>
                <w:rFonts w:asciiTheme="majorHAnsi" w:hAnsiTheme="majorHAnsi" w:cstheme="majorHAnsi"/>
                <w:sz w:val="20"/>
                <w:szCs w:val="20"/>
                <w:lang w:bidi="yi-Hebr"/>
              </w:rPr>
              <w:t xml:space="preserve"> </w:t>
            </w:r>
            <w:r w:rsidR="0040136C">
              <w:rPr>
                <w:rFonts w:asciiTheme="majorHAnsi" w:hAnsiTheme="majorHAnsi" w:cstheme="majorHAnsi"/>
                <w:sz w:val="20"/>
                <w:szCs w:val="20"/>
                <w:lang w:bidi="yi-Hebr"/>
              </w:rPr>
              <w:t>I</w:t>
            </w:r>
            <w:r w:rsidR="008934D0">
              <w:rPr>
                <w:rFonts w:asciiTheme="majorHAnsi" w:hAnsiTheme="majorHAnsi" w:cstheme="majorHAnsi"/>
                <w:sz w:val="20"/>
                <w:szCs w:val="20"/>
                <w:lang w:bidi="yi-Hebr"/>
              </w:rPr>
              <w:t xml:space="preserve">t </w:t>
            </w:r>
            <w:r w:rsidR="0040136C">
              <w:rPr>
                <w:rFonts w:asciiTheme="majorHAnsi" w:hAnsiTheme="majorHAnsi" w:cstheme="majorHAnsi"/>
                <w:sz w:val="20"/>
                <w:szCs w:val="20"/>
                <w:lang w:bidi="yi-Hebr"/>
              </w:rPr>
              <w:t>i</w:t>
            </w:r>
            <w:r w:rsidR="008934D0">
              <w:rPr>
                <w:rFonts w:asciiTheme="majorHAnsi" w:hAnsiTheme="majorHAnsi" w:cstheme="majorHAnsi"/>
                <w:sz w:val="20"/>
                <w:szCs w:val="20"/>
                <w:lang w:bidi="yi-Hebr"/>
              </w:rPr>
              <w:t>s so rewarding know</w:t>
            </w:r>
            <w:r w:rsidR="008929FC">
              <w:rPr>
                <w:rFonts w:asciiTheme="majorHAnsi" w:hAnsiTheme="majorHAnsi" w:cstheme="majorHAnsi"/>
                <w:sz w:val="20"/>
                <w:szCs w:val="20"/>
                <w:lang w:bidi="yi-Hebr"/>
              </w:rPr>
              <w:t xml:space="preserve">ing how </w:t>
            </w:r>
            <w:r w:rsidR="00ED5502">
              <w:rPr>
                <w:rFonts w:asciiTheme="majorHAnsi" w:hAnsiTheme="majorHAnsi" w:cstheme="majorHAnsi"/>
                <w:sz w:val="20"/>
                <w:szCs w:val="20"/>
                <w:lang w:bidi="yi-Hebr"/>
              </w:rPr>
              <w:t>well</w:t>
            </w:r>
            <w:r w:rsidR="008929FC">
              <w:rPr>
                <w:rFonts w:asciiTheme="majorHAnsi" w:hAnsiTheme="majorHAnsi" w:cstheme="majorHAnsi"/>
                <w:sz w:val="20"/>
                <w:szCs w:val="20"/>
                <w:lang w:bidi="yi-Hebr"/>
              </w:rPr>
              <w:t xml:space="preserve"> </w:t>
            </w:r>
            <w:r w:rsidR="00ED5502">
              <w:rPr>
                <w:rFonts w:asciiTheme="majorHAnsi" w:hAnsiTheme="majorHAnsi" w:cstheme="majorHAnsi"/>
                <w:sz w:val="20"/>
                <w:szCs w:val="20"/>
                <w:lang w:bidi="yi-Hebr"/>
              </w:rPr>
              <w:t>it</w:t>
            </w:r>
            <w:r w:rsidR="008929FC">
              <w:rPr>
                <w:rFonts w:asciiTheme="majorHAnsi" w:hAnsiTheme="majorHAnsi" w:cstheme="majorHAnsi"/>
                <w:sz w:val="20"/>
                <w:szCs w:val="20"/>
                <w:lang w:bidi="yi-Hebr"/>
              </w:rPr>
              <w:t xml:space="preserve"> works for the </w:t>
            </w:r>
            <w:r w:rsidR="000C3803">
              <w:rPr>
                <w:rFonts w:asciiTheme="majorHAnsi" w:hAnsiTheme="majorHAnsi" w:cstheme="majorHAnsi"/>
                <w:sz w:val="20"/>
                <w:szCs w:val="20"/>
                <w:lang w:bidi="yi-Hebr"/>
              </w:rPr>
              <w:t>students,</w:t>
            </w:r>
            <w:r w:rsidR="009F573A">
              <w:rPr>
                <w:rFonts w:asciiTheme="majorHAnsi" w:hAnsiTheme="majorHAnsi" w:cstheme="majorHAnsi"/>
                <w:sz w:val="20"/>
                <w:szCs w:val="20"/>
                <w:lang w:bidi="yi-Hebr"/>
              </w:rPr>
              <w:t xml:space="preserve"> especially when you see them going from nonverbal to using words.</w:t>
            </w:r>
            <w:r w:rsidR="0027326D">
              <w:rPr>
                <w:rFonts w:asciiTheme="majorHAnsi" w:hAnsiTheme="majorHAnsi" w:cstheme="majorHAnsi"/>
                <w:sz w:val="20"/>
                <w:szCs w:val="20"/>
                <w:lang w:bidi="yi-Hebr"/>
              </w:rPr>
              <w:t xml:space="preserve"> This was when I decided this </w:t>
            </w:r>
            <w:r w:rsidR="008E3364">
              <w:rPr>
                <w:rFonts w:asciiTheme="majorHAnsi" w:hAnsiTheme="majorHAnsi" w:cstheme="majorHAnsi"/>
                <w:sz w:val="20"/>
                <w:szCs w:val="20"/>
                <w:lang w:bidi="yi-Hebr"/>
              </w:rPr>
              <w:t>was what career I want</w:t>
            </w:r>
            <w:r w:rsidR="0015582C">
              <w:rPr>
                <w:rFonts w:asciiTheme="majorHAnsi" w:hAnsiTheme="majorHAnsi" w:cstheme="majorHAnsi"/>
                <w:sz w:val="20"/>
                <w:szCs w:val="20"/>
                <w:lang w:bidi="yi-Hebr"/>
              </w:rPr>
              <w:t>ed</w:t>
            </w:r>
            <w:r w:rsidR="008E3364">
              <w:rPr>
                <w:rFonts w:asciiTheme="majorHAnsi" w:hAnsiTheme="majorHAnsi" w:cstheme="majorHAnsi"/>
                <w:sz w:val="20"/>
                <w:szCs w:val="20"/>
                <w:lang w:bidi="yi-Hebr"/>
              </w:rPr>
              <w:t xml:space="preserve"> to do</w:t>
            </w:r>
            <w:r w:rsidR="00B21FC0">
              <w:rPr>
                <w:rFonts w:asciiTheme="majorHAnsi" w:hAnsiTheme="majorHAnsi" w:cstheme="majorHAnsi"/>
                <w:sz w:val="20"/>
                <w:szCs w:val="20"/>
                <w:lang w:bidi="yi-Hebr"/>
              </w:rPr>
              <w:t xml:space="preserve"> as there so much more you can do as a speech and </w:t>
            </w:r>
            <w:r w:rsidR="00490892">
              <w:rPr>
                <w:rFonts w:asciiTheme="majorHAnsi" w:hAnsiTheme="majorHAnsi" w:cstheme="majorHAnsi"/>
                <w:sz w:val="20"/>
                <w:szCs w:val="20"/>
                <w:lang w:bidi="yi-Hebr"/>
              </w:rPr>
              <w:t>language</w:t>
            </w:r>
            <w:r w:rsidR="00B21FC0">
              <w:rPr>
                <w:rFonts w:asciiTheme="majorHAnsi" w:hAnsiTheme="majorHAnsi" w:cstheme="majorHAnsi"/>
                <w:sz w:val="20"/>
                <w:szCs w:val="20"/>
                <w:lang w:bidi="yi-Hebr"/>
              </w:rPr>
              <w:t xml:space="preserve"> ther</w:t>
            </w:r>
            <w:r w:rsidR="00490892">
              <w:rPr>
                <w:rFonts w:asciiTheme="majorHAnsi" w:hAnsiTheme="majorHAnsi" w:cstheme="majorHAnsi"/>
                <w:sz w:val="20"/>
                <w:szCs w:val="20"/>
                <w:lang w:bidi="yi-Hebr"/>
              </w:rPr>
              <w:t>apist.</w:t>
            </w:r>
          </w:p>
        </w:tc>
        <w:tc>
          <w:tcPr>
            <w:tcW w:w="908" w:type="pct"/>
            <w:tcBorders>
              <w:top w:val="single" w:sz="4" w:space="0" w:color="auto"/>
              <w:left w:val="single" w:sz="4" w:space="0" w:color="auto"/>
              <w:bottom w:val="single" w:sz="4" w:space="0" w:color="auto"/>
              <w:right w:val="single" w:sz="4" w:space="0" w:color="auto"/>
            </w:tcBorders>
          </w:tcPr>
          <w:p w14:paraId="61E57687" w14:textId="77777777" w:rsidR="00D65E9C" w:rsidRDefault="00B656CA"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Keep studying my </w:t>
            </w:r>
            <w:r w:rsidR="00A148A3">
              <w:rPr>
                <w:rFonts w:asciiTheme="majorHAnsi" w:hAnsiTheme="majorHAnsi" w:cstheme="majorHAnsi"/>
                <w:sz w:val="20"/>
                <w:szCs w:val="20"/>
                <w:lang w:bidi="yi-Hebr"/>
              </w:rPr>
              <w:t>e</w:t>
            </w:r>
            <w:r w:rsidR="00E461C7">
              <w:rPr>
                <w:rFonts w:asciiTheme="majorHAnsi" w:hAnsiTheme="majorHAnsi" w:cstheme="majorHAnsi"/>
                <w:sz w:val="20"/>
                <w:szCs w:val="20"/>
                <w:lang w:bidi="yi-Hebr"/>
              </w:rPr>
              <w:t>arly years degree course</w:t>
            </w:r>
            <w:r w:rsidR="00D66788">
              <w:rPr>
                <w:rFonts w:asciiTheme="majorHAnsi" w:hAnsiTheme="majorHAnsi" w:cstheme="majorHAnsi"/>
                <w:sz w:val="20"/>
                <w:szCs w:val="20"/>
                <w:lang w:bidi="yi-Hebr"/>
              </w:rPr>
              <w:t>.</w:t>
            </w:r>
          </w:p>
          <w:p w14:paraId="17D08B63" w14:textId="77777777" w:rsidR="00D66788" w:rsidRDefault="00123812"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Seek out some advice for further study. </w:t>
            </w:r>
          </w:p>
          <w:p w14:paraId="494D1FDD" w14:textId="1A994F13" w:rsidR="00942A8A" w:rsidRDefault="00942A8A"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Look into speech and la</w:t>
            </w:r>
            <w:r w:rsidR="002B5FCC">
              <w:rPr>
                <w:rFonts w:asciiTheme="majorHAnsi" w:hAnsiTheme="majorHAnsi" w:cstheme="majorHAnsi"/>
                <w:sz w:val="20"/>
                <w:szCs w:val="20"/>
                <w:lang w:bidi="yi-Hebr"/>
              </w:rPr>
              <w:t xml:space="preserve">nguage therapist assistant roles. </w:t>
            </w:r>
          </w:p>
        </w:tc>
        <w:tc>
          <w:tcPr>
            <w:tcW w:w="509" w:type="pct"/>
            <w:tcBorders>
              <w:top w:val="single" w:sz="4" w:space="0" w:color="auto"/>
              <w:left w:val="single" w:sz="4" w:space="0" w:color="auto"/>
              <w:bottom w:val="single" w:sz="4" w:space="0" w:color="auto"/>
              <w:right w:val="single" w:sz="4" w:space="0" w:color="auto"/>
            </w:tcBorders>
          </w:tcPr>
          <w:p w14:paraId="2ECC367B" w14:textId="0C3CEAE0" w:rsidR="00D65E9C" w:rsidRPr="00235BA4" w:rsidRDefault="00F96FDE" w:rsidP="000639D8">
            <w:pPr>
              <w:spacing w:before="80" w:after="80" w:line="300" w:lineRule="auto"/>
              <w:rPr>
                <w:rFonts w:asciiTheme="majorHAnsi" w:hAnsiTheme="majorHAnsi" w:cstheme="majorHAnsi"/>
                <w:sz w:val="20"/>
                <w:szCs w:val="20"/>
                <w:lang w:bidi="yi-Hebr"/>
              </w:rPr>
            </w:pPr>
            <w:r w:rsidRPr="00235BA4">
              <w:rPr>
                <w:rFonts w:asciiTheme="majorHAnsi" w:hAnsiTheme="majorHAnsi" w:cstheme="majorHAnsi"/>
                <w:sz w:val="20"/>
                <w:szCs w:val="20"/>
                <w:lang w:bidi="yi-Hebr"/>
              </w:rPr>
              <w:t>This will help me</w:t>
            </w:r>
            <w:r w:rsidR="00A621F7">
              <w:rPr>
                <w:rFonts w:asciiTheme="majorHAnsi" w:hAnsiTheme="majorHAnsi" w:cstheme="majorHAnsi"/>
                <w:sz w:val="20"/>
                <w:szCs w:val="20"/>
                <w:lang w:bidi="yi-Hebr"/>
              </w:rPr>
              <w:t xml:space="preserve"> to</w:t>
            </w:r>
            <w:r w:rsidRPr="00235BA4">
              <w:rPr>
                <w:rFonts w:asciiTheme="majorHAnsi" w:hAnsiTheme="majorHAnsi" w:cstheme="majorHAnsi"/>
                <w:sz w:val="20"/>
                <w:szCs w:val="20"/>
                <w:lang w:bidi="yi-Hebr"/>
              </w:rPr>
              <w:t xml:space="preserve"> g</w:t>
            </w:r>
            <w:r w:rsidR="00235BA4" w:rsidRPr="00235BA4">
              <w:rPr>
                <w:rFonts w:asciiTheme="majorHAnsi" w:hAnsiTheme="majorHAnsi" w:cstheme="majorHAnsi"/>
                <w:sz w:val="20"/>
                <w:szCs w:val="20"/>
                <w:lang w:bidi="yi-Hebr"/>
              </w:rPr>
              <w:t xml:space="preserve">et onto the </w:t>
            </w:r>
            <w:r w:rsidR="00A621F7">
              <w:rPr>
                <w:rFonts w:asciiTheme="majorHAnsi" w:hAnsiTheme="majorHAnsi" w:cstheme="majorHAnsi"/>
                <w:sz w:val="20"/>
                <w:szCs w:val="20"/>
                <w:lang w:bidi="yi-Hebr"/>
              </w:rPr>
              <w:t xml:space="preserve">right </w:t>
            </w:r>
            <w:r w:rsidR="00235BA4" w:rsidRPr="00235BA4">
              <w:rPr>
                <w:rFonts w:asciiTheme="majorHAnsi" w:hAnsiTheme="majorHAnsi" w:cstheme="majorHAnsi"/>
                <w:sz w:val="20"/>
                <w:szCs w:val="20"/>
                <w:lang w:bidi="yi-Hebr"/>
              </w:rPr>
              <w:t xml:space="preserve">path </w:t>
            </w:r>
            <w:proofErr w:type="gramStart"/>
            <w:r w:rsidR="00235BA4" w:rsidRPr="00235BA4">
              <w:rPr>
                <w:rFonts w:asciiTheme="majorHAnsi" w:hAnsiTheme="majorHAnsi" w:cstheme="majorHAnsi"/>
                <w:sz w:val="20"/>
                <w:szCs w:val="20"/>
                <w:lang w:bidi="yi-Hebr"/>
              </w:rPr>
              <w:t>of</w:t>
            </w:r>
            <w:proofErr w:type="gramEnd"/>
            <w:r w:rsidR="00235BA4" w:rsidRPr="00235BA4">
              <w:rPr>
                <w:rFonts w:asciiTheme="majorHAnsi" w:hAnsiTheme="majorHAnsi" w:cstheme="majorHAnsi"/>
                <w:sz w:val="20"/>
                <w:szCs w:val="20"/>
                <w:lang w:bidi="yi-Hebr"/>
              </w:rPr>
              <w:t xml:space="preserve"> my career</w:t>
            </w:r>
            <w:r w:rsidR="00A621F7">
              <w:rPr>
                <w:rFonts w:asciiTheme="majorHAnsi" w:hAnsiTheme="majorHAnsi" w:cstheme="majorHAnsi"/>
                <w:sz w:val="20"/>
                <w:szCs w:val="20"/>
                <w:lang w:bidi="yi-Hebr"/>
              </w:rPr>
              <w:t xml:space="preserve">. </w:t>
            </w:r>
          </w:p>
        </w:tc>
        <w:tc>
          <w:tcPr>
            <w:tcW w:w="686" w:type="pct"/>
            <w:tcBorders>
              <w:top w:val="single" w:sz="4" w:space="0" w:color="auto"/>
              <w:left w:val="single" w:sz="4" w:space="0" w:color="auto"/>
              <w:bottom w:val="single" w:sz="4" w:space="0" w:color="auto"/>
              <w:right w:val="single" w:sz="4" w:space="0" w:color="auto"/>
            </w:tcBorders>
          </w:tcPr>
          <w:p w14:paraId="0334CB5F" w14:textId="77777777" w:rsidR="00D65E9C" w:rsidRDefault="0059440C"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To have completed my BA2 Early years Ed</w:t>
            </w:r>
            <w:r w:rsidR="0070430B">
              <w:rPr>
                <w:rFonts w:asciiTheme="majorHAnsi" w:hAnsiTheme="majorHAnsi" w:cstheme="majorHAnsi"/>
                <w:sz w:val="20"/>
                <w:szCs w:val="20"/>
                <w:lang w:bidi="yi-Hebr"/>
              </w:rPr>
              <w:t>ucation and care: practitioner status.</w:t>
            </w:r>
          </w:p>
          <w:p w14:paraId="6AA5A4F1" w14:textId="112D278F" w:rsidR="0070430B" w:rsidRDefault="00CD33B6"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Investigate</w:t>
            </w:r>
            <w:r w:rsidR="0070467C">
              <w:rPr>
                <w:rFonts w:asciiTheme="majorHAnsi" w:hAnsiTheme="majorHAnsi" w:cstheme="majorHAnsi"/>
                <w:sz w:val="20"/>
                <w:szCs w:val="20"/>
                <w:lang w:bidi="yi-Hebr"/>
              </w:rPr>
              <w:t xml:space="preserve"> further </w:t>
            </w:r>
            <w:r w:rsidR="00586009">
              <w:rPr>
                <w:rFonts w:asciiTheme="majorHAnsi" w:hAnsiTheme="majorHAnsi" w:cstheme="majorHAnsi"/>
                <w:sz w:val="20"/>
                <w:szCs w:val="20"/>
                <w:lang w:bidi="yi-Hebr"/>
              </w:rPr>
              <w:t xml:space="preserve">relevant </w:t>
            </w:r>
            <w:r w:rsidR="00E56CE8">
              <w:rPr>
                <w:rFonts w:asciiTheme="majorHAnsi" w:hAnsiTheme="majorHAnsi" w:cstheme="majorHAnsi"/>
                <w:sz w:val="20"/>
                <w:szCs w:val="20"/>
                <w:lang w:bidi="yi-Hebr"/>
              </w:rPr>
              <w:t>courses for</w:t>
            </w:r>
            <w:r w:rsidR="00586009">
              <w:rPr>
                <w:rFonts w:asciiTheme="majorHAnsi" w:hAnsiTheme="majorHAnsi" w:cstheme="majorHAnsi"/>
                <w:sz w:val="20"/>
                <w:szCs w:val="20"/>
                <w:lang w:bidi="yi-Hebr"/>
              </w:rPr>
              <w:t xml:space="preserve"> speech and la</w:t>
            </w:r>
            <w:r w:rsidR="003A6E23">
              <w:rPr>
                <w:rFonts w:asciiTheme="majorHAnsi" w:hAnsiTheme="majorHAnsi" w:cstheme="majorHAnsi"/>
                <w:sz w:val="20"/>
                <w:szCs w:val="20"/>
                <w:lang w:bidi="yi-Hebr"/>
              </w:rPr>
              <w:t>nguage therapis</w:t>
            </w:r>
            <w:r w:rsidR="004F431B">
              <w:rPr>
                <w:rFonts w:asciiTheme="majorHAnsi" w:hAnsiTheme="majorHAnsi" w:cstheme="majorHAnsi"/>
                <w:sz w:val="20"/>
                <w:szCs w:val="20"/>
                <w:lang w:bidi="yi-Hebr"/>
              </w:rPr>
              <w:t>t.</w:t>
            </w:r>
          </w:p>
          <w:p w14:paraId="6018480D" w14:textId="4ACEFC3E" w:rsidR="009F44C9" w:rsidRDefault="00E56CE8"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Have c</w:t>
            </w:r>
            <w:r w:rsidR="00BC239C">
              <w:rPr>
                <w:rFonts w:asciiTheme="majorHAnsi" w:hAnsiTheme="majorHAnsi" w:cstheme="majorHAnsi"/>
                <w:sz w:val="20"/>
                <w:szCs w:val="20"/>
                <w:lang w:bidi="yi-Hebr"/>
              </w:rPr>
              <w:t xml:space="preserve">ontact with a speak and </w:t>
            </w:r>
            <w:r w:rsidR="004F431B">
              <w:rPr>
                <w:rFonts w:asciiTheme="majorHAnsi" w:hAnsiTheme="majorHAnsi" w:cstheme="majorHAnsi"/>
                <w:sz w:val="20"/>
                <w:szCs w:val="20"/>
                <w:lang w:bidi="yi-Hebr"/>
              </w:rPr>
              <w:t>language thera</w:t>
            </w:r>
            <w:r w:rsidR="00F435C9">
              <w:rPr>
                <w:rFonts w:asciiTheme="majorHAnsi" w:hAnsiTheme="majorHAnsi" w:cstheme="majorHAnsi"/>
                <w:sz w:val="20"/>
                <w:szCs w:val="20"/>
                <w:lang w:bidi="yi-Hebr"/>
              </w:rPr>
              <w:t xml:space="preserve">pist for information and advice. </w:t>
            </w:r>
          </w:p>
          <w:p w14:paraId="47016ECD" w14:textId="2EEF5232" w:rsidR="00902348" w:rsidRDefault="00D138E1"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w:t>
            </w:r>
            <w:r w:rsidR="001F48C1">
              <w:rPr>
                <w:rFonts w:asciiTheme="majorHAnsi" w:hAnsiTheme="majorHAnsi" w:cstheme="majorHAnsi"/>
                <w:sz w:val="20"/>
                <w:szCs w:val="20"/>
                <w:lang w:bidi="yi-Hebr"/>
              </w:rPr>
              <w:t>hange</w:t>
            </w:r>
            <w:r>
              <w:rPr>
                <w:rFonts w:asciiTheme="majorHAnsi" w:hAnsiTheme="majorHAnsi" w:cstheme="majorHAnsi"/>
                <w:sz w:val="20"/>
                <w:szCs w:val="20"/>
                <w:lang w:bidi="yi-Hebr"/>
              </w:rPr>
              <w:t xml:space="preserve"> job role.</w:t>
            </w:r>
          </w:p>
          <w:p w14:paraId="0C173AC9" w14:textId="77777777" w:rsidR="001F2B57" w:rsidRDefault="001F2B57" w:rsidP="000639D8">
            <w:pPr>
              <w:spacing w:before="80" w:after="80" w:line="300" w:lineRule="auto"/>
              <w:rPr>
                <w:rFonts w:asciiTheme="majorHAnsi" w:hAnsiTheme="majorHAnsi" w:cstheme="majorHAnsi"/>
                <w:sz w:val="20"/>
                <w:szCs w:val="20"/>
                <w:lang w:bidi="yi-Hebr"/>
              </w:rPr>
            </w:pPr>
          </w:p>
          <w:p w14:paraId="6B52D450" w14:textId="24F64CE0" w:rsidR="003A6E23" w:rsidRDefault="003A6E23" w:rsidP="000639D8">
            <w:pPr>
              <w:spacing w:before="80" w:after="80" w:line="300" w:lineRule="auto"/>
              <w:rPr>
                <w:rFonts w:asciiTheme="majorHAnsi" w:hAnsiTheme="majorHAnsi" w:cstheme="majorHAnsi"/>
                <w:sz w:val="20"/>
                <w:szCs w:val="20"/>
                <w:lang w:bidi="yi-Hebr"/>
              </w:rPr>
            </w:pPr>
          </w:p>
        </w:tc>
        <w:tc>
          <w:tcPr>
            <w:tcW w:w="725" w:type="pct"/>
            <w:tcBorders>
              <w:top w:val="single" w:sz="4" w:space="0" w:color="auto"/>
              <w:left w:val="single" w:sz="4" w:space="0" w:color="auto"/>
              <w:bottom w:val="single" w:sz="4" w:space="0" w:color="auto"/>
              <w:right w:val="single" w:sz="4" w:space="0" w:color="auto"/>
            </w:tcBorders>
          </w:tcPr>
          <w:p w14:paraId="2B29721C" w14:textId="77777777" w:rsidR="00D65E9C" w:rsidRDefault="000E0C11"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September 2025</w:t>
            </w:r>
          </w:p>
          <w:p w14:paraId="63A7F3C7" w14:textId="4D2E43AB" w:rsidR="00D138E1" w:rsidRDefault="00AA4F4E"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r w:rsidR="00D138E1">
              <w:rPr>
                <w:rFonts w:asciiTheme="majorHAnsi" w:hAnsiTheme="majorHAnsi" w:cstheme="majorHAnsi"/>
                <w:sz w:val="22"/>
                <w:szCs w:val="22"/>
                <w:lang w:bidi="yi-Hebr"/>
              </w:rPr>
              <w:t xml:space="preserve"> </w:t>
            </w:r>
            <w:r w:rsidR="00A621F7">
              <w:rPr>
                <w:rFonts w:asciiTheme="majorHAnsi" w:hAnsiTheme="majorHAnsi" w:cstheme="majorHAnsi"/>
                <w:sz w:val="22"/>
                <w:szCs w:val="22"/>
                <w:lang w:bidi="yi-Hebr"/>
              </w:rPr>
              <w:t>years)</w:t>
            </w:r>
          </w:p>
        </w:tc>
      </w:tr>
    </w:tbl>
    <w:p w14:paraId="418456D6" w14:textId="77777777" w:rsidR="00876FEC" w:rsidRDefault="00876FEC" w:rsidP="00876FEC">
      <w:pPr>
        <w:spacing w:after="170" w:line="360" w:lineRule="auto"/>
        <w:rPr>
          <w:rFonts w:ascii="Calibri" w:hAnsi="Calibri" w:cs="Arial Narrow"/>
          <w:b/>
          <w:sz w:val="28"/>
          <w:szCs w:val="28"/>
        </w:rPr>
      </w:pPr>
    </w:p>
    <w:p w14:paraId="0436C6A1" w14:textId="77777777" w:rsidR="003D320C" w:rsidRDefault="003D320C" w:rsidP="00876FEC">
      <w:pPr>
        <w:spacing w:after="170" w:line="360" w:lineRule="auto"/>
        <w:rPr>
          <w:rFonts w:ascii="Calibri" w:hAnsi="Calibri" w:cs="Arial Narrow"/>
          <w:b/>
          <w:sz w:val="28"/>
          <w:szCs w:val="28"/>
        </w:rPr>
      </w:pPr>
    </w:p>
    <w:p w14:paraId="69E2BD94" w14:textId="77777777" w:rsidR="003D320C" w:rsidRDefault="003D320C" w:rsidP="00876FEC">
      <w:pPr>
        <w:spacing w:after="170" w:line="360" w:lineRule="auto"/>
        <w:rPr>
          <w:rFonts w:ascii="Calibri" w:hAnsi="Calibri" w:cs="Arial Narrow"/>
          <w:b/>
          <w:sz w:val="28"/>
          <w:szCs w:val="28"/>
        </w:rPr>
      </w:pPr>
    </w:p>
    <w:p w14:paraId="449FCF18" w14:textId="77777777" w:rsidR="00E202A2" w:rsidRDefault="00E202A2" w:rsidP="00876FEC">
      <w:pPr>
        <w:spacing w:after="170" w:line="360" w:lineRule="auto"/>
        <w:rPr>
          <w:rFonts w:ascii="Calibri" w:hAnsi="Calibri" w:cs="Arial Narrow"/>
          <w:b/>
          <w:sz w:val="28"/>
          <w:szCs w:val="28"/>
        </w:rPr>
        <w:sectPr w:rsidR="00E202A2" w:rsidSect="006D3ADC">
          <w:footerReference w:type="default" r:id="rId8"/>
          <w:pgSz w:w="16840" w:h="11907" w:orient="landscape" w:code="9"/>
          <w:pgMar w:top="1134" w:right="851" w:bottom="1134" w:left="851" w:header="851" w:footer="680" w:gutter="0"/>
          <w:cols w:space="720"/>
        </w:sectPr>
      </w:pPr>
    </w:p>
    <w:tbl>
      <w:tblPr>
        <w:tblStyle w:val="TableGrid"/>
        <w:tblW w:w="8926" w:type="dxa"/>
        <w:tblLook w:val="04A0" w:firstRow="1" w:lastRow="0" w:firstColumn="1" w:lastColumn="0" w:noHBand="0" w:noVBand="1"/>
      </w:tblPr>
      <w:tblGrid>
        <w:gridCol w:w="4478"/>
        <w:gridCol w:w="5151"/>
      </w:tblGrid>
      <w:tr w:rsidR="00B737C0" w14:paraId="22B8957A" w14:textId="77777777" w:rsidTr="008726F5">
        <w:trPr>
          <w:trHeight w:val="2548"/>
        </w:trPr>
        <w:tc>
          <w:tcPr>
            <w:tcW w:w="4776" w:type="dxa"/>
          </w:tcPr>
          <w:p w14:paraId="41BAAE6E" w14:textId="5CC75752" w:rsidR="001D502E" w:rsidRPr="00046BD0" w:rsidRDefault="00047781" w:rsidP="0003120E">
            <w:pPr>
              <w:spacing w:after="170" w:line="360" w:lineRule="auto"/>
              <w:rPr>
                <w:rFonts w:ascii="Arial Black" w:hAnsi="Arial Black" w:cs="Arial"/>
                <w:color w:val="000000" w:themeColor="text1"/>
                <w:sz w:val="20"/>
                <w:szCs w:val="20"/>
                <w:shd w:val="clear" w:color="auto" w:fill="FFFFFF"/>
              </w:rPr>
            </w:pPr>
            <w:r w:rsidRPr="00046BD0">
              <w:rPr>
                <w:rFonts w:ascii="Arial" w:hAnsi="Arial" w:cs="Arial"/>
                <w:bCs/>
                <w:color w:val="000000" w:themeColor="text1"/>
                <w:sz w:val="20"/>
                <w:szCs w:val="20"/>
              </w:rPr>
              <w:lastRenderedPageBreak/>
              <w:t xml:space="preserve">Reflection and reflective </w:t>
            </w:r>
            <w:r w:rsidR="008B5FC8" w:rsidRPr="00046BD0">
              <w:rPr>
                <w:rFonts w:ascii="Arial" w:hAnsi="Arial" w:cs="Arial"/>
                <w:bCs/>
                <w:color w:val="000000" w:themeColor="text1"/>
                <w:sz w:val="20"/>
                <w:szCs w:val="20"/>
              </w:rPr>
              <w:t xml:space="preserve">practice </w:t>
            </w:r>
            <w:r w:rsidR="00F27283" w:rsidRPr="00046BD0">
              <w:rPr>
                <w:rFonts w:ascii="Arial" w:hAnsi="Arial" w:cs="Arial"/>
                <w:bCs/>
                <w:color w:val="000000" w:themeColor="text1"/>
                <w:sz w:val="20"/>
                <w:szCs w:val="20"/>
              </w:rPr>
              <w:t>are</w:t>
            </w:r>
            <w:r w:rsidR="008B5FC8" w:rsidRPr="00046BD0">
              <w:rPr>
                <w:rFonts w:ascii="Arial" w:hAnsi="Arial" w:cs="Arial"/>
                <w:bCs/>
                <w:color w:val="000000" w:themeColor="text1"/>
                <w:sz w:val="20"/>
                <w:szCs w:val="20"/>
              </w:rPr>
              <w:t xml:space="preserve"> </w:t>
            </w:r>
            <w:r w:rsidR="0056706F" w:rsidRPr="00046BD0">
              <w:rPr>
                <w:rFonts w:ascii="Arial" w:hAnsi="Arial" w:cs="Arial"/>
                <w:bCs/>
                <w:color w:val="000000" w:themeColor="text1"/>
                <w:sz w:val="20"/>
                <w:szCs w:val="20"/>
              </w:rPr>
              <w:t xml:space="preserve">a great way </w:t>
            </w:r>
            <w:r w:rsidR="00ED3497" w:rsidRPr="00046BD0">
              <w:rPr>
                <w:rFonts w:ascii="Arial" w:hAnsi="Arial" w:cs="Arial"/>
                <w:bCs/>
                <w:color w:val="000000" w:themeColor="text1"/>
                <w:sz w:val="20"/>
                <w:szCs w:val="20"/>
              </w:rPr>
              <w:t xml:space="preserve">to reflect </w:t>
            </w:r>
            <w:r w:rsidR="0010685F" w:rsidRPr="00046BD0">
              <w:rPr>
                <w:rFonts w:ascii="Arial" w:hAnsi="Arial" w:cs="Arial"/>
                <w:bCs/>
                <w:color w:val="000000" w:themeColor="text1"/>
                <w:sz w:val="20"/>
                <w:szCs w:val="20"/>
              </w:rPr>
              <w:t>on you</w:t>
            </w:r>
            <w:r w:rsidR="00783D09" w:rsidRPr="00046BD0">
              <w:rPr>
                <w:rFonts w:ascii="Arial" w:hAnsi="Arial" w:cs="Arial"/>
                <w:bCs/>
                <w:color w:val="000000" w:themeColor="text1"/>
                <w:sz w:val="20"/>
                <w:szCs w:val="20"/>
              </w:rPr>
              <w:t xml:space="preserve">r </w:t>
            </w:r>
            <w:r w:rsidR="00B707EB" w:rsidRPr="00046BD0">
              <w:rPr>
                <w:rFonts w:ascii="Arial" w:hAnsi="Arial" w:cs="Arial"/>
                <w:bCs/>
                <w:color w:val="000000" w:themeColor="text1"/>
                <w:sz w:val="20"/>
                <w:szCs w:val="20"/>
              </w:rPr>
              <w:t>work,</w:t>
            </w:r>
            <w:r w:rsidR="00783D09" w:rsidRPr="00046BD0">
              <w:rPr>
                <w:rFonts w:ascii="Arial" w:hAnsi="Arial" w:cs="Arial"/>
                <w:bCs/>
                <w:color w:val="000000" w:themeColor="text1"/>
                <w:sz w:val="20"/>
                <w:szCs w:val="20"/>
              </w:rPr>
              <w:t xml:space="preserve"> so you know what to do next time</w:t>
            </w:r>
            <w:r w:rsidR="003E24AB" w:rsidRPr="00046BD0">
              <w:rPr>
                <w:rFonts w:ascii="Arial" w:hAnsi="Arial" w:cs="Arial"/>
                <w:bCs/>
                <w:color w:val="000000" w:themeColor="text1"/>
                <w:sz w:val="20"/>
                <w:szCs w:val="20"/>
              </w:rPr>
              <w:t xml:space="preserve"> to </w:t>
            </w:r>
            <w:r w:rsidR="00367D3D" w:rsidRPr="00046BD0">
              <w:rPr>
                <w:rFonts w:ascii="Arial" w:hAnsi="Arial" w:cs="Arial"/>
                <w:bCs/>
                <w:color w:val="000000" w:themeColor="text1"/>
                <w:sz w:val="20"/>
                <w:szCs w:val="20"/>
              </w:rPr>
              <w:t>improve</w:t>
            </w:r>
            <w:r w:rsidR="00F27283" w:rsidRPr="00046BD0">
              <w:rPr>
                <w:rFonts w:ascii="Arial" w:hAnsi="Arial" w:cs="Arial"/>
                <w:bCs/>
                <w:color w:val="000000" w:themeColor="text1"/>
                <w:sz w:val="20"/>
                <w:szCs w:val="20"/>
              </w:rPr>
              <w:t>, or what has worked for you</w:t>
            </w:r>
            <w:r w:rsidR="00B707EB" w:rsidRPr="00046BD0">
              <w:rPr>
                <w:rFonts w:ascii="Arial" w:hAnsi="Arial" w:cs="Arial"/>
                <w:bCs/>
                <w:color w:val="000000" w:themeColor="text1"/>
                <w:sz w:val="20"/>
                <w:szCs w:val="20"/>
              </w:rPr>
              <w:t>,</w:t>
            </w:r>
            <w:r w:rsidR="00971A70" w:rsidRPr="00046BD0">
              <w:rPr>
                <w:rFonts w:ascii="Arial" w:hAnsi="Arial" w:cs="Arial"/>
                <w:bCs/>
                <w:color w:val="000000" w:themeColor="text1"/>
                <w:sz w:val="20"/>
                <w:szCs w:val="20"/>
              </w:rPr>
              <w:t xml:space="preserve"> so you </w:t>
            </w:r>
            <w:r w:rsidR="00367D3D" w:rsidRPr="00046BD0">
              <w:rPr>
                <w:rFonts w:ascii="Arial" w:hAnsi="Arial" w:cs="Arial"/>
                <w:bCs/>
                <w:color w:val="000000" w:themeColor="text1"/>
                <w:sz w:val="20"/>
                <w:szCs w:val="20"/>
              </w:rPr>
              <w:t xml:space="preserve">are on the right </w:t>
            </w:r>
            <w:r w:rsidR="00571718" w:rsidRPr="00046BD0">
              <w:rPr>
                <w:rFonts w:ascii="Arial" w:hAnsi="Arial" w:cs="Arial"/>
                <w:bCs/>
                <w:color w:val="000000" w:themeColor="text1"/>
                <w:sz w:val="20"/>
                <w:szCs w:val="20"/>
              </w:rPr>
              <w:t>track</w:t>
            </w:r>
            <w:r w:rsidR="00B707EB" w:rsidRPr="00046BD0">
              <w:rPr>
                <w:rFonts w:ascii="Arial" w:hAnsi="Arial" w:cs="Arial"/>
                <w:bCs/>
                <w:color w:val="000000" w:themeColor="text1"/>
                <w:sz w:val="20"/>
                <w:szCs w:val="20"/>
              </w:rPr>
              <w:t>. This is essential for professional development</w:t>
            </w:r>
            <w:r w:rsidR="00571718" w:rsidRPr="00046BD0">
              <w:rPr>
                <w:rFonts w:ascii="Arial" w:hAnsi="Arial" w:cs="Arial"/>
                <w:bCs/>
                <w:color w:val="000000" w:themeColor="text1"/>
                <w:sz w:val="20"/>
                <w:szCs w:val="20"/>
              </w:rPr>
              <w:t>.</w:t>
            </w:r>
            <w:r w:rsidR="00B707EB" w:rsidRPr="00046BD0">
              <w:rPr>
                <w:rFonts w:ascii="Arial" w:hAnsi="Arial" w:cs="Arial"/>
                <w:bCs/>
                <w:color w:val="000000" w:themeColor="text1"/>
                <w:sz w:val="20"/>
                <w:szCs w:val="20"/>
              </w:rPr>
              <w:t xml:space="preserve"> According to </w:t>
            </w:r>
            <w:r w:rsidR="00D4724D" w:rsidRPr="00046BD0">
              <w:rPr>
                <w:rFonts w:ascii="Arial" w:hAnsi="Arial" w:cs="Arial"/>
                <w:bCs/>
                <w:color w:val="000000" w:themeColor="text1"/>
                <w:sz w:val="20"/>
                <w:szCs w:val="20"/>
              </w:rPr>
              <w:t>Cattaneo and Motta (</w:t>
            </w:r>
            <w:r w:rsidR="00296F49" w:rsidRPr="00046BD0">
              <w:rPr>
                <w:rFonts w:ascii="Arial" w:hAnsi="Arial" w:cs="Arial"/>
                <w:bCs/>
                <w:color w:val="000000" w:themeColor="text1"/>
                <w:sz w:val="20"/>
                <w:szCs w:val="20"/>
              </w:rPr>
              <w:t>2020, p.</w:t>
            </w:r>
            <w:r w:rsidR="00D4724D" w:rsidRPr="00046BD0">
              <w:rPr>
                <w:rFonts w:ascii="Arial" w:hAnsi="Arial" w:cs="Arial"/>
                <w:bCs/>
                <w:color w:val="000000" w:themeColor="text1"/>
                <w:sz w:val="20"/>
                <w:szCs w:val="20"/>
              </w:rPr>
              <w:t>185</w:t>
            </w:r>
            <w:r w:rsidR="00296F49" w:rsidRPr="00046BD0">
              <w:rPr>
                <w:rFonts w:ascii="Arial" w:hAnsi="Arial" w:cs="Arial"/>
                <w:bCs/>
                <w:color w:val="000000" w:themeColor="text1"/>
                <w:sz w:val="20"/>
                <w:szCs w:val="20"/>
              </w:rPr>
              <w:t xml:space="preserve">) </w:t>
            </w:r>
            <w:r w:rsidR="00296F49" w:rsidRPr="00046BD0">
              <w:rPr>
                <w:rFonts w:ascii="Arial Black" w:hAnsi="Arial Black" w:cs="Arial"/>
                <w:bCs/>
                <w:color w:val="000000" w:themeColor="text1"/>
                <w:sz w:val="20"/>
                <w:szCs w:val="20"/>
              </w:rPr>
              <w:t>Reflection</w:t>
            </w:r>
            <w:r w:rsidR="00B707EB" w:rsidRPr="00046BD0">
              <w:rPr>
                <w:rFonts w:ascii="Arial Black" w:hAnsi="Arial Black" w:cs="Arial"/>
                <w:color w:val="000000" w:themeColor="text1"/>
                <w:sz w:val="20"/>
                <w:szCs w:val="20"/>
              </w:rPr>
              <w:t xml:space="preserve"> is essential for professional competence development in every profession. Reflection-on-action (taking place a posteriori when the task is already accomplished) and reflection-in-action (occurring while performing the task) are equally important to increasing one’s professionalism. Some evidence supports the effectiveness of promoting the former by using metacognitive prompts that encourage vocational education apprentices to reflect.</w:t>
            </w:r>
            <w:r w:rsidR="00B707EB" w:rsidRPr="00046BD0">
              <w:rPr>
                <w:rFonts w:ascii="Arial" w:hAnsi="Arial" w:cs="Arial"/>
                <w:color w:val="000000" w:themeColor="text1"/>
                <w:sz w:val="20"/>
                <w:szCs w:val="20"/>
              </w:rPr>
              <w:t xml:space="preserve"> </w:t>
            </w:r>
            <w:r w:rsidR="004F2A4D" w:rsidRPr="00046BD0">
              <w:rPr>
                <w:rFonts w:ascii="Arial" w:hAnsi="Arial" w:cs="Arial"/>
                <w:color w:val="000000" w:themeColor="text1"/>
                <w:sz w:val="20"/>
                <w:szCs w:val="20"/>
              </w:rPr>
              <w:t xml:space="preserve">These </w:t>
            </w:r>
            <w:r w:rsidR="004C58D1" w:rsidRPr="00046BD0">
              <w:rPr>
                <w:rFonts w:ascii="Arial" w:hAnsi="Arial" w:cs="Arial"/>
                <w:color w:val="000000" w:themeColor="text1"/>
                <w:sz w:val="20"/>
                <w:szCs w:val="20"/>
              </w:rPr>
              <w:t>to methods</w:t>
            </w:r>
            <w:r w:rsidR="00BB0C08" w:rsidRPr="00046BD0">
              <w:rPr>
                <w:rFonts w:ascii="Arial" w:hAnsi="Arial" w:cs="Arial"/>
                <w:color w:val="000000" w:themeColor="text1"/>
                <w:sz w:val="20"/>
                <w:szCs w:val="20"/>
              </w:rPr>
              <w:t>,</w:t>
            </w:r>
            <w:r w:rsidR="004C58D1" w:rsidRPr="00046BD0">
              <w:rPr>
                <w:rFonts w:ascii="Arial" w:hAnsi="Arial" w:cs="Arial"/>
                <w:color w:val="000000" w:themeColor="text1"/>
                <w:sz w:val="20"/>
                <w:szCs w:val="20"/>
              </w:rPr>
              <w:t xml:space="preserve"> </w:t>
            </w:r>
            <w:r w:rsidR="005662C0" w:rsidRPr="00046BD0">
              <w:rPr>
                <w:rFonts w:ascii="Arial" w:hAnsi="Arial" w:cs="Arial"/>
                <w:color w:val="000000" w:themeColor="text1"/>
                <w:sz w:val="20"/>
                <w:szCs w:val="20"/>
              </w:rPr>
              <w:t>reflection on action and reflection in act</w:t>
            </w:r>
            <w:r w:rsidR="00853736" w:rsidRPr="00046BD0">
              <w:rPr>
                <w:rFonts w:ascii="Arial" w:hAnsi="Arial" w:cs="Arial"/>
                <w:color w:val="000000" w:themeColor="text1"/>
                <w:sz w:val="20"/>
                <w:szCs w:val="20"/>
              </w:rPr>
              <w:t xml:space="preserve">ion are </w:t>
            </w:r>
            <w:r w:rsidR="008621C8" w:rsidRPr="00046BD0">
              <w:rPr>
                <w:rFonts w:ascii="Arial" w:hAnsi="Arial" w:cs="Arial"/>
                <w:color w:val="000000" w:themeColor="text1"/>
                <w:sz w:val="20"/>
                <w:szCs w:val="20"/>
              </w:rPr>
              <w:t>a great wa</w:t>
            </w:r>
            <w:r w:rsidR="00E84124" w:rsidRPr="00046BD0">
              <w:rPr>
                <w:rFonts w:ascii="Arial" w:hAnsi="Arial" w:cs="Arial"/>
                <w:color w:val="000000" w:themeColor="text1"/>
                <w:sz w:val="20"/>
                <w:szCs w:val="20"/>
              </w:rPr>
              <w:t>y to improve your dev</w:t>
            </w:r>
            <w:r w:rsidR="00197611" w:rsidRPr="00046BD0">
              <w:rPr>
                <w:rFonts w:ascii="Arial" w:hAnsi="Arial" w:cs="Arial"/>
                <w:color w:val="000000" w:themeColor="text1"/>
                <w:sz w:val="20"/>
                <w:szCs w:val="20"/>
              </w:rPr>
              <w:t>el</w:t>
            </w:r>
            <w:r w:rsidR="00CE56F6" w:rsidRPr="00046BD0">
              <w:rPr>
                <w:rFonts w:ascii="Arial" w:hAnsi="Arial" w:cs="Arial"/>
                <w:color w:val="000000" w:themeColor="text1"/>
                <w:sz w:val="20"/>
                <w:szCs w:val="20"/>
              </w:rPr>
              <w:t>opment</w:t>
            </w:r>
            <w:r w:rsidR="00E84124" w:rsidRPr="00046BD0">
              <w:rPr>
                <w:rFonts w:ascii="Arial" w:hAnsi="Arial" w:cs="Arial"/>
                <w:color w:val="000000" w:themeColor="text1"/>
                <w:sz w:val="20"/>
                <w:szCs w:val="20"/>
              </w:rPr>
              <w:t xml:space="preserve"> </w:t>
            </w:r>
            <w:r w:rsidR="00197611" w:rsidRPr="00046BD0">
              <w:rPr>
                <w:rFonts w:ascii="Arial" w:hAnsi="Arial" w:cs="Arial"/>
                <w:color w:val="000000" w:themeColor="text1"/>
                <w:sz w:val="20"/>
                <w:szCs w:val="20"/>
              </w:rPr>
              <w:t>in your profess</w:t>
            </w:r>
            <w:r w:rsidR="004C586E" w:rsidRPr="00046BD0">
              <w:rPr>
                <w:rFonts w:ascii="Arial" w:hAnsi="Arial" w:cs="Arial"/>
                <w:color w:val="000000" w:themeColor="text1"/>
                <w:sz w:val="20"/>
                <w:szCs w:val="20"/>
              </w:rPr>
              <w:t xml:space="preserve">ion as you can reflect on your work while </w:t>
            </w:r>
            <w:r w:rsidR="00886B6B" w:rsidRPr="00046BD0">
              <w:rPr>
                <w:rFonts w:ascii="Arial" w:hAnsi="Arial" w:cs="Arial"/>
                <w:color w:val="000000" w:themeColor="text1"/>
                <w:sz w:val="20"/>
                <w:szCs w:val="20"/>
              </w:rPr>
              <w:t>completing an activity or wh</w:t>
            </w:r>
            <w:r w:rsidR="00BB0C08" w:rsidRPr="00046BD0">
              <w:rPr>
                <w:rFonts w:ascii="Arial" w:hAnsi="Arial" w:cs="Arial"/>
                <w:color w:val="000000" w:themeColor="text1"/>
                <w:sz w:val="20"/>
                <w:szCs w:val="20"/>
              </w:rPr>
              <w:t>en the</w:t>
            </w:r>
            <w:r w:rsidR="00886B6B" w:rsidRPr="00046BD0">
              <w:rPr>
                <w:rFonts w:ascii="Arial" w:hAnsi="Arial" w:cs="Arial"/>
                <w:color w:val="000000" w:themeColor="text1"/>
                <w:sz w:val="20"/>
                <w:szCs w:val="20"/>
              </w:rPr>
              <w:t xml:space="preserve">  activity </w:t>
            </w:r>
            <w:r w:rsidR="00BB0C08" w:rsidRPr="00046BD0">
              <w:rPr>
                <w:rFonts w:ascii="Arial" w:hAnsi="Arial" w:cs="Arial"/>
                <w:color w:val="000000" w:themeColor="text1"/>
                <w:sz w:val="20"/>
                <w:szCs w:val="20"/>
              </w:rPr>
              <w:t>has finish so</w:t>
            </w:r>
            <w:r w:rsidR="006D06E1" w:rsidRPr="00046BD0">
              <w:rPr>
                <w:rFonts w:ascii="Arial" w:hAnsi="Arial" w:cs="Arial"/>
                <w:color w:val="000000" w:themeColor="text1"/>
                <w:sz w:val="20"/>
                <w:szCs w:val="20"/>
              </w:rPr>
              <w:t xml:space="preserve"> your</w:t>
            </w:r>
            <w:r w:rsidR="00BB0C08" w:rsidRPr="00046BD0">
              <w:rPr>
                <w:rFonts w:ascii="Arial" w:hAnsi="Arial" w:cs="Arial"/>
                <w:color w:val="000000" w:themeColor="text1"/>
                <w:sz w:val="20"/>
                <w:szCs w:val="20"/>
              </w:rPr>
              <w:t xml:space="preserve"> doing your</w:t>
            </w:r>
            <w:r w:rsidR="006D06E1" w:rsidRPr="00046BD0">
              <w:rPr>
                <w:rFonts w:ascii="Arial" w:hAnsi="Arial" w:cs="Arial"/>
                <w:color w:val="000000" w:themeColor="text1"/>
                <w:sz w:val="20"/>
                <w:szCs w:val="20"/>
              </w:rPr>
              <w:t xml:space="preserve"> own o</w:t>
            </w:r>
            <w:r w:rsidR="002A0F05" w:rsidRPr="00046BD0">
              <w:rPr>
                <w:rFonts w:ascii="Arial" w:hAnsi="Arial" w:cs="Arial"/>
                <w:color w:val="000000" w:themeColor="text1"/>
                <w:sz w:val="20"/>
                <w:szCs w:val="20"/>
              </w:rPr>
              <w:t xml:space="preserve">bservation which helps you improve </w:t>
            </w:r>
            <w:r w:rsidR="00552FC8" w:rsidRPr="00046BD0">
              <w:rPr>
                <w:rFonts w:ascii="Arial" w:hAnsi="Arial" w:cs="Arial"/>
                <w:color w:val="000000" w:themeColor="text1"/>
                <w:sz w:val="20"/>
                <w:szCs w:val="20"/>
              </w:rPr>
              <w:t>which then</w:t>
            </w:r>
            <w:r w:rsidR="00874BA3" w:rsidRPr="00046BD0">
              <w:rPr>
                <w:rFonts w:ascii="Arial" w:hAnsi="Arial" w:cs="Arial"/>
                <w:color w:val="000000" w:themeColor="text1"/>
                <w:sz w:val="20"/>
                <w:szCs w:val="20"/>
              </w:rPr>
              <w:t xml:space="preserve"> </w:t>
            </w:r>
            <w:r w:rsidR="00C557FE" w:rsidRPr="00046BD0">
              <w:rPr>
                <w:rFonts w:ascii="Arial" w:hAnsi="Arial" w:cs="Arial"/>
                <w:color w:val="000000" w:themeColor="text1"/>
                <w:sz w:val="20"/>
                <w:szCs w:val="20"/>
              </w:rPr>
              <w:t>you</w:t>
            </w:r>
            <w:r w:rsidR="00970C7F" w:rsidRPr="00046BD0">
              <w:rPr>
                <w:rFonts w:ascii="Arial" w:hAnsi="Arial" w:cs="Arial"/>
                <w:color w:val="000000" w:themeColor="text1"/>
                <w:sz w:val="20"/>
                <w:szCs w:val="20"/>
              </w:rPr>
              <w:t xml:space="preserve"> will</w:t>
            </w:r>
            <w:r w:rsidR="00C557FE" w:rsidRPr="00046BD0">
              <w:rPr>
                <w:rFonts w:ascii="Arial" w:hAnsi="Arial" w:cs="Arial"/>
                <w:color w:val="000000" w:themeColor="text1"/>
                <w:sz w:val="20"/>
                <w:szCs w:val="20"/>
              </w:rPr>
              <w:t xml:space="preserve"> know what</w:t>
            </w:r>
            <w:r w:rsidR="00874BA3" w:rsidRPr="00046BD0">
              <w:rPr>
                <w:rFonts w:ascii="Arial" w:hAnsi="Arial" w:cs="Arial"/>
                <w:color w:val="000000" w:themeColor="text1"/>
                <w:sz w:val="20"/>
                <w:szCs w:val="20"/>
              </w:rPr>
              <w:t xml:space="preserve"> doesn’t work</w:t>
            </w:r>
            <w:r w:rsidR="00970C7F" w:rsidRPr="00046BD0">
              <w:rPr>
                <w:rFonts w:ascii="Arial" w:hAnsi="Arial" w:cs="Arial"/>
                <w:color w:val="000000" w:themeColor="text1"/>
                <w:sz w:val="20"/>
                <w:szCs w:val="20"/>
              </w:rPr>
              <w:t xml:space="preserve"> to well</w:t>
            </w:r>
            <w:r w:rsidR="00C557FE" w:rsidRPr="00046BD0">
              <w:rPr>
                <w:rFonts w:ascii="Arial" w:hAnsi="Arial" w:cs="Arial"/>
                <w:color w:val="000000" w:themeColor="text1"/>
                <w:sz w:val="20"/>
                <w:szCs w:val="20"/>
              </w:rPr>
              <w:t xml:space="preserve"> or has worked </w:t>
            </w:r>
            <w:r w:rsidR="00874BA3" w:rsidRPr="00046BD0">
              <w:rPr>
                <w:rFonts w:ascii="Arial" w:hAnsi="Arial" w:cs="Arial"/>
                <w:color w:val="000000" w:themeColor="text1"/>
                <w:sz w:val="20"/>
                <w:szCs w:val="20"/>
              </w:rPr>
              <w:t>effectively</w:t>
            </w:r>
            <w:r w:rsidR="00921B80" w:rsidRPr="00046BD0">
              <w:rPr>
                <w:rFonts w:ascii="Arial" w:hAnsi="Arial" w:cs="Arial"/>
                <w:color w:val="000000" w:themeColor="text1"/>
                <w:sz w:val="20"/>
                <w:szCs w:val="20"/>
              </w:rPr>
              <w:t xml:space="preserve"> so by doing </w:t>
            </w:r>
            <w:r w:rsidR="00F25C2E" w:rsidRPr="00046BD0">
              <w:rPr>
                <w:rFonts w:ascii="Arial" w:hAnsi="Arial" w:cs="Arial"/>
                <w:color w:val="000000" w:themeColor="text1"/>
                <w:sz w:val="20"/>
                <w:szCs w:val="20"/>
              </w:rPr>
              <w:t xml:space="preserve">your own observation </w:t>
            </w:r>
            <w:r w:rsidR="00921B80" w:rsidRPr="00046BD0">
              <w:rPr>
                <w:rFonts w:ascii="Arial" w:hAnsi="Arial" w:cs="Arial"/>
                <w:color w:val="000000" w:themeColor="text1"/>
                <w:sz w:val="20"/>
                <w:szCs w:val="20"/>
              </w:rPr>
              <w:t xml:space="preserve">is helping you reflect on your own </w:t>
            </w:r>
            <w:r w:rsidR="00FB3D7C" w:rsidRPr="00046BD0">
              <w:rPr>
                <w:rFonts w:ascii="Arial" w:hAnsi="Arial" w:cs="Arial"/>
                <w:color w:val="000000" w:themeColor="text1"/>
                <w:sz w:val="20"/>
                <w:szCs w:val="20"/>
              </w:rPr>
              <w:t>work</w:t>
            </w:r>
            <w:r w:rsidR="001F40B7" w:rsidRPr="00046BD0">
              <w:rPr>
                <w:rFonts w:ascii="Arial" w:hAnsi="Arial" w:cs="Arial"/>
                <w:color w:val="000000" w:themeColor="text1"/>
                <w:sz w:val="20"/>
                <w:szCs w:val="20"/>
              </w:rPr>
              <w:t>, which is helping your pro</w:t>
            </w:r>
            <w:r w:rsidR="006D3CF7" w:rsidRPr="00046BD0">
              <w:rPr>
                <w:rFonts w:ascii="Arial" w:hAnsi="Arial" w:cs="Arial"/>
                <w:color w:val="000000" w:themeColor="text1"/>
                <w:sz w:val="20"/>
                <w:szCs w:val="20"/>
              </w:rPr>
              <w:t>fessional development</w:t>
            </w:r>
            <w:r w:rsidR="006D3CF7" w:rsidRPr="00046BD0">
              <w:rPr>
                <w:color w:val="000000" w:themeColor="text1"/>
                <w:sz w:val="20"/>
                <w:szCs w:val="20"/>
              </w:rPr>
              <w:t xml:space="preserve">. </w:t>
            </w:r>
            <w:r w:rsidR="0003120E" w:rsidRPr="00046BD0">
              <w:rPr>
                <w:color w:val="000000" w:themeColor="text1"/>
                <w:sz w:val="20"/>
                <w:szCs w:val="20"/>
              </w:rPr>
              <w:t>According to Brock (2015, p.2)</w:t>
            </w:r>
            <w:r w:rsidR="0003120E" w:rsidRPr="00046BD0">
              <w:rPr>
                <w:rFonts w:ascii="Helvetica" w:hAnsi="Helvetica"/>
                <w:color w:val="000000" w:themeColor="text1"/>
                <w:sz w:val="20"/>
                <w:szCs w:val="20"/>
                <w:shd w:val="clear" w:color="auto" w:fill="FFFFFF"/>
              </w:rPr>
              <w:t xml:space="preserve"> </w:t>
            </w:r>
            <w:r w:rsidR="0003120E" w:rsidRPr="00046BD0">
              <w:rPr>
                <w:rFonts w:ascii="Arial Black" w:hAnsi="Arial Black" w:cs="Arial"/>
                <w:color w:val="000000" w:themeColor="text1"/>
                <w:sz w:val="20"/>
                <w:szCs w:val="20"/>
                <w:shd w:val="clear" w:color="auto" w:fill="FFFFFF"/>
              </w:rPr>
              <w:t xml:space="preserve">Reflection is about analysis, about delving into an issue or problem to explore different perspectives from a range of aspects and standpoints. The more complex or tricky the problem or issue is, the deeper the analysis required, as you think around and into the heart of it, </w:t>
            </w:r>
            <w:r w:rsidR="0003120E" w:rsidRPr="00046BD0">
              <w:rPr>
                <w:rFonts w:ascii="Arial Black" w:hAnsi="Arial Black" w:cs="Arial"/>
                <w:color w:val="000000" w:themeColor="text1"/>
                <w:sz w:val="20"/>
                <w:szCs w:val="20"/>
                <w:shd w:val="clear" w:color="auto" w:fill="FFFFFF"/>
              </w:rPr>
              <w:lastRenderedPageBreak/>
              <w:t xml:space="preserve">working out what feels right. Emotion and intuition also play important roles in the reflective process. The process of reflection through engaging in reading and research and developing professional, practical, and personal experience generates knowledge and skills that enable understanding, empathy and professional practice that can make a difference to children and families. Reflection on practice is to generate thinking to improve practice. </w:t>
            </w:r>
            <w:r w:rsidR="001D502E" w:rsidRPr="00046BD0">
              <w:rPr>
                <w:rFonts w:ascii="Arial" w:hAnsi="Arial" w:cs="Arial"/>
                <w:color w:val="000000" w:themeColor="text1"/>
                <w:sz w:val="20"/>
                <w:szCs w:val="20"/>
                <w:shd w:val="clear" w:color="auto" w:fill="FFFFFF"/>
              </w:rPr>
              <w:t>Re</w:t>
            </w:r>
            <w:r w:rsidR="001C4DCF" w:rsidRPr="00046BD0">
              <w:rPr>
                <w:rFonts w:ascii="Arial" w:hAnsi="Arial" w:cs="Arial"/>
                <w:color w:val="000000" w:themeColor="text1"/>
                <w:sz w:val="20"/>
                <w:szCs w:val="20"/>
                <w:shd w:val="clear" w:color="auto" w:fill="FFFFFF"/>
              </w:rPr>
              <w:t xml:space="preserve">flection is a very good skill to be used as </w:t>
            </w:r>
            <w:r w:rsidR="004D3E6D" w:rsidRPr="00046BD0">
              <w:rPr>
                <w:rFonts w:ascii="Arial" w:hAnsi="Arial" w:cs="Arial"/>
                <w:color w:val="000000" w:themeColor="text1"/>
                <w:sz w:val="20"/>
                <w:szCs w:val="20"/>
                <w:shd w:val="clear" w:color="auto" w:fill="FFFFFF"/>
              </w:rPr>
              <w:t xml:space="preserve">it will </w:t>
            </w:r>
            <w:r w:rsidR="00F26F3C" w:rsidRPr="00046BD0">
              <w:rPr>
                <w:rFonts w:ascii="Arial" w:hAnsi="Arial" w:cs="Arial"/>
                <w:color w:val="000000" w:themeColor="text1"/>
                <w:sz w:val="20"/>
                <w:szCs w:val="20"/>
                <w:shd w:val="clear" w:color="auto" w:fill="FFFFFF"/>
              </w:rPr>
              <w:t>always improve our practice</w:t>
            </w:r>
            <w:r w:rsidR="001C4163" w:rsidRPr="00046BD0">
              <w:rPr>
                <w:rFonts w:ascii="Arial" w:hAnsi="Arial" w:cs="Arial"/>
                <w:color w:val="000000" w:themeColor="text1"/>
                <w:sz w:val="20"/>
                <w:szCs w:val="20"/>
                <w:shd w:val="clear" w:color="auto" w:fill="FFFFFF"/>
              </w:rPr>
              <w:t>,</w:t>
            </w:r>
            <w:r w:rsidR="00181225" w:rsidRPr="00046BD0">
              <w:rPr>
                <w:rFonts w:ascii="Arial" w:hAnsi="Arial" w:cs="Arial"/>
                <w:color w:val="000000" w:themeColor="text1"/>
                <w:sz w:val="20"/>
                <w:szCs w:val="20"/>
                <w:shd w:val="clear" w:color="auto" w:fill="FFFFFF"/>
              </w:rPr>
              <w:t xml:space="preserve"> and we do this all the time without thinking. </w:t>
            </w:r>
          </w:p>
          <w:p w14:paraId="78E8CE2B" w14:textId="28D0CEB7" w:rsidR="00133D8A" w:rsidRDefault="00133D8A" w:rsidP="00876FEC">
            <w:pPr>
              <w:spacing w:after="170" w:line="360" w:lineRule="auto"/>
              <w:rPr>
                <w:sz w:val="20"/>
                <w:szCs w:val="20"/>
              </w:rPr>
            </w:pPr>
          </w:p>
          <w:p w14:paraId="532720F8" w14:textId="77777777" w:rsidR="00133D8A" w:rsidRPr="00296F49" w:rsidRDefault="00133D8A" w:rsidP="00876FEC">
            <w:pPr>
              <w:spacing w:after="170" w:line="360" w:lineRule="auto"/>
              <w:rPr>
                <w:rFonts w:ascii="Calibri" w:hAnsi="Calibri" w:cs="Arial Narrow"/>
                <w:bCs/>
                <w:sz w:val="20"/>
                <w:szCs w:val="20"/>
              </w:rPr>
            </w:pPr>
          </w:p>
          <w:p w14:paraId="1768E9B8" w14:textId="12AD4961" w:rsidR="00B707EB" w:rsidRPr="00F27283" w:rsidRDefault="00B707EB" w:rsidP="00876FEC">
            <w:pPr>
              <w:spacing w:after="170" w:line="360" w:lineRule="auto"/>
              <w:rPr>
                <w:rFonts w:ascii="Calibri" w:hAnsi="Calibri" w:cs="Arial Narrow"/>
                <w:bCs/>
                <w:sz w:val="20"/>
                <w:szCs w:val="20"/>
              </w:rPr>
            </w:pPr>
          </w:p>
        </w:tc>
        <w:tc>
          <w:tcPr>
            <w:tcW w:w="4150" w:type="dxa"/>
          </w:tcPr>
          <w:p w14:paraId="029D8341" w14:textId="725595C8" w:rsidR="006C25B2" w:rsidRPr="001C4163" w:rsidRDefault="002E4D91" w:rsidP="00876FEC">
            <w:pPr>
              <w:spacing w:after="170" w:line="360" w:lineRule="auto"/>
              <w:rPr>
                <w:rFonts w:ascii="Arial Black" w:hAnsi="Arial Black"/>
                <w:color w:val="000000" w:themeColor="text1"/>
                <w:sz w:val="20"/>
                <w:szCs w:val="20"/>
                <w:shd w:val="clear" w:color="auto" w:fill="FFFFFF"/>
              </w:rPr>
            </w:pPr>
            <w:r w:rsidRPr="00046BD0">
              <w:rPr>
                <w:rFonts w:ascii="Arial" w:hAnsi="Arial" w:cs="Arial"/>
                <w:bCs/>
                <w:sz w:val="20"/>
                <w:szCs w:val="20"/>
              </w:rPr>
              <w:lastRenderedPageBreak/>
              <w:t>Refl</w:t>
            </w:r>
            <w:r w:rsidR="002C6B80" w:rsidRPr="00046BD0">
              <w:rPr>
                <w:rFonts w:ascii="Arial" w:hAnsi="Arial" w:cs="Arial"/>
                <w:bCs/>
                <w:sz w:val="20"/>
                <w:szCs w:val="20"/>
              </w:rPr>
              <w:t xml:space="preserve">ective </w:t>
            </w:r>
            <w:r w:rsidR="008F09E9" w:rsidRPr="00046BD0">
              <w:rPr>
                <w:rFonts w:ascii="Arial" w:hAnsi="Arial" w:cs="Arial"/>
                <w:bCs/>
                <w:sz w:val="20"/>
                <w:szCs w:val="20"/>
              </w:rPr>
              <w:t>practice</w:t>
            </w:r>
            <w:r w:rsidR="002C6B80" w:rsidRPr="00046BD0">
              <w:rPr>
                <w:rFonts w:ascii="Arial" w:hAnsi="Arial" w:cs="Arial"/>
                <w:bCs/>
                <w:sz w:val="20"/>
                <w:szCs w:val="20"/>
              </w:rPr>
              <w:t xml:space="preserve"> is important to early </w:t>
            </w:r>
            <w:r w:rsidR="008F09E9" w:rsidRPr="00046BD0">
              <w:rPr>
                <w:rFonts w:ascii="Arial" w:hAnsi="Arial" w:cs="Arial"/>
                <w:bCs/>
                <w:sz w:val="20"/>
                <w:szCs w:val="20"/>
              </w:rPr>
              <w:t xml:space="preserve">years </w:t>
            </w:r>
            <w:r w:rsidR="00BB489B" w:rsidRPr="00046BD0">
              <w:rPr>
                <w:rFonts w:ascii="Arial" w:hAnsi="Arial" w:cs="Arial"/>
                <w:bCs/>
                <w:sz w:val="20"/>
                <w:szCs w:val="20"/>
              </w:rPr>
              <w:t xml:space="preserve">as </w:t>
            </w:r>
            <w:r w:rsidR="00745577" w:rsidRPr="00046BD0">
              <w:rPr>
                <w:rFonts w:ascii="Arial" w:hAnsi="Arial" w:cs="Arial"/>
                <w:bCs/>
                <w:sz w:val="20"/>
                <w:szCs w:val="20"/>
              </w:rPr>
              <w:t>r</w:t>
            </w:r>
            <w:r w:rsidR="009C6FC0" w:rsidRPr="00046BD0">
              <w:rPr>
                <w:rFonts w:ascii="Arial" w:hAnsi="Arial" w:cs="Arial"/>
                <w:color w:val="202124"/>
                <w:sz w:val="20"/>
                <w:szCs w:val="20"/>
                <w:shd w:val="clear" w:color="auto" w:fill="FFFFFF"/>
              </w:rPr>
              <w:t>eflective practice will </w:t>
            </w:r>
            <w:r w:rsidR="009C6FC0" w:rsidRPr="00046BD0">
              <w:rPr>
                <w:rFonts w:ascii="Arial" w:hAnsi="Arial" w:cs="Arial"/>
                <w:color w:val="040C28"/>
                <w:sz w:val="20"/>
                <w:szCs w:val="20"/>
              </w:rPr>
              <w:t xml:space="preserve">support </w:t>
            </w:r>
            <w:r w:rsidR="00504430" w:rsidRPr="00046BD0">
              <w:rPr>
                <w:rFonts w:ascii="Arial" w:hAnsi="Arial" w:cs="Arial"/>
                <w:color w:val="040C28"/>
                <w:sz w:val="20"/>
                <w:szCs w:val="20"/>
              </w:rPr>
              <w:t xml:space="preserve">you </w:t>
            </w:r>
            <w:r w:rsidR="00A30894" w:rsidRPr="00046BD0">
              <w:rPr>
                <w:rFonts w:ascii="Arial" w:hAnsi="Arial" w:cs="Arial"/>
                <w:color w:val="040C28"/>
                <w:sz w:val="20"/>
                <w:szCs w:val="20"/>
              </w:rPr>
              <w:t>by</w:t>
            </w:r>
            <w:r w:rsidR="001C5F25" w:rsidRPr="00046BD0">
              <w:rPr>
                <w:rFonts w:ascii="Arial" w:hAnsi="Arial" w:cs="Arial"/>
                <w:color w:val="040C28"/>
                <w:sz w:val="20"/>
                <w:szCs w:val="20"/>
              </w:rPr>
              <w:t xml:space="preserve"> </w:t>
            </w:r>
            <w:r w:rsidR="009C6FC0" w:rsidRPr="00046BD0">
              <w:rPr>
                <w:rFonts w:ascii="Arial" w:hAnsi="Arial" w:cs="Arial"/>
                <w:color w:val="040C28"/>
                <w:sz w:val="20"/>
                <w:szCs w:val="20"/>
              </w:rPr>
              <w:t>improv</w:t>
            </w:r>
            <w:r w:rsidR="00504430" w:rsidRPr="00046BD0">
              <w:rPr>
                <w:rFonts w:ascii="Arial" w:hAnsi="Arial" w:cs="Arial"/>
                <w:color w:val="040C28"/>
                <w:sz w:val="20"/>
                <w:szCs w:val="20"/>
              </w:rPr>
              <w:t>ing</w:t>
            </w:r>
            <w:r w:rsidR="001C5F25" w:rsidRPr="00046BD0">
              <w:rPr>
                <w:rFonts w:ascii="Arial" w:hAnsi="Arial" w:cs="Arial"/>
                <w:color w:val="040C28"/>
                <w:sz w:val="20"/>
                <w:szCs w:val="20"/>
              </w:rPr>
              <w:t xml:space="preserve"> in </w:t>
            </w:r>
            <w:r w:rsidR="00A30894" w:rsidRPr="00046BD0">
              <w:rPr>
                <w:rFonts w:ascii="Arial" w:hAnsi="Arial" w:cs="Arial"/>
                <w:color w:val="040C28"/>
                <w:sz w:val="20"/>
                <w:szCs w:val="20"/>
              </w:rPr>
              <w:t>your</w:t>
            </w:r>
            <w:r w:rsidR="001C5F25" w:rsidRPr="00046BD0">
              <w:rPr>
                <w:rFonts w:ascii="Arial" w:hAnsi="Arial" w:cs="Arial"/>
                <w:color w:val="040C28"/>
                <w:sz w:val="20"/>
                <w:szCs w:val="20"/>
              </w:rPr>
              <w:t xml:space="preserve"> role</w:t>
            </w:r>
            <w:r w:rsidR="005F37E4" w:rsidRPr="00046BD0">
              <w:rPr>
                <w:rFonts w:ascii="Arial" w:hAnsi="Arial" w:cs="Arial"/>
                <w:color w:val="040C28"/>
                <w:sz w:val="20"/>
                <w:szCs w:val="20"/>
              </w:rPr>
              <w:t>,</w:t>
            </w:r>
            <w:r w:rsidR="00A30894" w:rsidRPr="00046BD0">
              <w:rPr>
                <w:rFonts w:ascii="Arial" w:hAnsi="Arial" w:cs="Arial"/>
                <w:color w:val="040C28"/>
                <w:sz w:val="20"/>
                <w:szCs w:val="20"/>
              </w:rPr>
              <w:t xml:space="preserve"> you</w:t>
            </w:r>
            <w:r w:rsidR="003052AD" w:rsidRPr="00046BD0">
              <w:rPr>
                <w:rFonts w:ascii="Arial" w:hAnsi="Arial" w:cs="Arial"/>
                <w:color w:val="040C28"/>
                <w:sz w:val="20"/>
                <w:szCs w:val="20"/>
              </w:rPr>
              <w:t xml:space="preserve"> will be able to</w:t>
            </w:r>
            <w:r w:rsidR="009D1579" w:rsidRPr="00046BD0">
              <w:rPr>
                <w:rFonts w:ascii="Arial" w:hAnsi="Arial" w:cs="Arial"/>
                <w:color w:val="040C28"/>
                <w:sz w:val="20"/>
                <w:szCs w:val="20"/>
              </w:rPr>
              <w:t xml:space="preserve"> </w:t>
            </w:r>
            <w:r w:rsidR="002C0636" w:rsidRPr="00046BD0">
              <w:rPr>
                <w:rFonts w:ascii="Arial" w:hAnsi="Arial" w:cs="Arial"/>
                <w:color w:val="040C28"/>
                <w:sz w:val="20"/>
                <w:szCs w:val="20"/>
              </w:rPr>
              <w:t xml:space="preserve">learn diffident ways </w:t>
            </w:r>
            <w:r w:rsidR="00A14441" w:rsidRPr="00046BD0">
              <w:rPr>
                <w:rFonts w:ascii="Arial" w:hAnsi="Arial" w:cs="Arial"/>
                <w:color w:val="040C28"/>
                <w:sz w:val="20"/>
                <w:szCs w:val="20"/>
              </w:rPr>
              <w:t>by reflecting</w:t>
            </w:r>
            <w:r w:rsidR="00513C23" w:rsidRPr="00046BD0">
              <w:rPr>
                <w:rFonts w:ascii="Arial" w:hAnsi="Arial" w:cs="Arial"/>
                <w:color w:val="040C28"/>
                <w:sz w:val="20"/>
                <w:szCs w:val="20"/>
              </w:rPr>
              <w:t xml:space="preserve"> </w:t>
            </w:r>
            <w:r w:rsidR="00A14441" w:rsidRPr="00046BD0">
              <w:rPr>
                <w:rFonts w:ascii="Arial" w:hAnsi="Arial" w:cs="Arial"/>
                <w:color w:val="040C28"/>
                <w:sz w:val="20"/>
                <w:szCs w:val="20"/>
              </w:rPr>
              <w:t>your</w:t>
            </w:r>
            <w:r w:rsidR="00513C23" w:rsidRPr="00046BD0">
              <w:rPr>
                <w:rFonts w:ascii="Arial" w:hAnsi="Arial" w:cs="Arial"/>
                <w:color w:val="040C28"/>
                <w:sz w:val="20"/>
                <w:szCs w:val="20"/>
              </w:rPr>
              <w:t xml:space="preserve"> </w:t>
            </w:r>
            <w:r w:rsidR="002B2377" w:rsidRPr="00046BD0">
              <w:rPr>
                <w:rFonts w:ascii="Arial" w:hAnsi="Arial" w:cs="Arial"/>
                <w:color w:val="040C28"/>
                <w:sz w:val="20"/>
                <w:szCs w:val="20"/>
              </w:rPr>
              <w:t>develop</w:t>
            </w:r>
            <w:r w:rsidR="00A14441" w:rsidRPr="00046BD0">
              <w:rPr>
                <w:rFonts w:ascii="Arial" w:hAnsi="Arial" w:cs="Arial"/>
                <w:color w:val="040C28"/>
                <w:sz w:val="20"/>
                <w:szCs w:val="20"/>
              </w:rPr>
              <w:t>ment</w:t>
            </w:r>
            <w:r w:rsidR="00AA095F" w:rsidRPr="00046BD0">
              <w:rPr>
                <w:rFonts w:ascii="Arial" w:hAnsi="Arial" w:cs="Arial"/>
                <w:color w:val="040C28"/>
                <w:sz w:val="20"/>
                <w:szCs w:val="20"/>
              </w:rPr>
              <w:t xml:space="preserve"> </w:t>
            </w:r>
            <w:r w:rsidR="001663E9" w:rsidRPr="00046BD0">
              <w:rPr>
                <w:rFonts w:ascii="Arial" w:hAnsi="Arial" w:cs="Arial"/>
                <w:color w:val="040C28"/>
                <w:sz w:val="20"/>
                <w:szCs w:val="20"/>
              </w:rPr>
              <w:t>skills</w:t>
            </w:r>
            <w:r w:rsidR="006145D1" w:rsidRPr="00046BD0">
              <w:rPr>
                <w:rFonts w:ascii="Arial" w:hAnsi="Arial" w:cs="Arial"/>
                <w:color w:val="040C28"/>
                <w:sz w:val="20"/>
                <w:szCs w:val="20"/>
              </w:rPr>
              <w:t>,</w:t>
            </w:r>
            <w:r w:rsidR="007C0A88" w:rsidRPr="00046BD0">
              <w:rPr>
                <w:rFonts w:ascii="Arial" w:hAnsi="Arial" w:cs="Arial"/>
                <w:color w:val="040C28"/>
                <w:sz w:val="20"/>
                <w:szCs w:val="20"/>
              </w:rPr>
              <w:t xml:space="preserve"> by reflecting on</w:t>
            </w:r>
            <w:r w:rsidR="001E428F" w:rsidRPr="00046BD0">
              <w:rPr>
                <w:rFonts w:ascii="Arial" w:hAnsi="Arial" w:cs="Arial"/>
                <w:color w:val="040C28"/>
                <w:sz w:val="20"/>
                <w:szCs w:val="20"/>
              </w:rPr>
              <w:t xml:space="preserve"> what works and what needs to change</w:t>
            </w:r>
            <w:r w:rsidR="00102EA5" w:rsidRPr="00046BD0">
              <w:rPr>
                <w:rFonts w:ascii="Arial" w:hAnsi="Arial" w:cs="Arial"/>
                <w:color w:val="040C28"/>
                <w:sz w:val="20"/>
                <w:szCs w:val="20"/>
              </w:rPr>
              <w:t xml:space="preserve"> is very important in early years </w:t>
            </w:r>
            <w:r w:rsidR="0093436A" w:rsidRPr="00046BD0">
              <w:rPr>
                <w:rFonts w:ascii="Arial" w:hAnsi="Arial" w:cs="Arial"/>
                <w:color w:val="040C28"/>
                <w:sz w:val="20"/>
                <w:szCs w:val="20"/>
              </w:rPr>
              <w:t>so this will help</w:t>
            </w:r>
            <w:r w:rsidR="006D31AB" w:rsidRPr="00046BD0">
              <w:rPr>
                <w:rFonts w:ascii="Arial" w:hAnsi="Arial" w:cs="Arial"/>
                <w:color w:val="040C28"/>
                <w:sz w:val="20"/>
                <w:szCs w:val="20"/>
              </w:rPr>
              <w:t xml:space="preserve"> the children grow and learn,</w:t>
            </w:r>
            <w:r w:rsidR="00061052" w:rsidRPr="00046BD0">
              <w:rPr>
                <w:rFonts w:ascii="Arial" w:hAnsi="Arial" w:cs="Arial"/>
                <w:color w:val="040C28"/>
                <w:sz w:val="20"/>
                <w:szCs w:val="20"/>
              </w:rPr>
              <w:t xml:space="preserve"> by reflecting</w:t>
            </w:r>
            <w:r w:rsidR="00F60871" w:rsidRPr="00046BD0">
              <w:rPr>
                <w:rFonts w:ascii="Arial" w:hAnsi="Arial" w:cs="Arial"/>
                <w:color w:val="040C28"/>
                <w:sz w:val="20"/>
                <w:szCs w:val="20"/>
              </w:rPr>
              <w:t>,</w:t>
            </w:r>
            <w:r w:rsidR="00061052" w:rsidRPr="00046BD0">
              <w:rPr>
                <w:rFonts w:ascii="Arial" w:hAnsi="Arial" w:cs="Arial"/>
                <w:color w:val="040C28"/>
                <w:sz w:val="20"/>
                <w:szCs w:val="20"/>
              </w:rPr>
              <w:t xml:space="preserve"> this will show your</w:t>
            </w:r>
            <w:r w:rsidR="00A67EC3" w:rsidRPr="00046BD0">
              <w:rPr>
                <w:rFonts w:ascii="Arial" w:hAnsi="Arial" w:cs="Arial"/>
                <w:color w:val="040C28"/>
                <w:sz w:val="20"/>
                <w:szCs w:val="20"/>
              </w:rPr>
              <w:t xml:space="preserve"> </w:t>
            </w:r>
            <w:r w:rsidR="0025071E" w:rsidRPr="00046BD0">
              <w:rPr>
                <w:rFonts w:ascii="Arial" w:hAnsi="Arial" w:cs="Arial"/>
                <w:color w:val="040C28"/>
                <w:sz w:val="20"/>
                <w:szCs w:val="20"/>
              </w:rPr>
              <w:t>strengths</w:t>
            </w:r>
            <w:r w:rsidR="00BD7705" w:rsidRPr="00046BD0">
              <w:rPr>
                <w:rFonts w:ascii="Arial" w:hAnsi="Arial" w:cs="Arial"/>
                <w:color w:val="040C28"/>
                <w:sz w:val="20"/>
                <w:szCs w:val="20"/>
              </w:rPr>
              <w:t xml:space="preserve"> which will</w:t>
            </w:r>
            <w:r w:rsidR="0025071E" w:rsidRPr="00046BD0">
              <w:rPr>
                <w:rFonts w:ascii="Arial" w:hAnsi="Arial" w:cs="Arial"/>
                <w:sz w:val="20"/>
                <w:szCs w:val="20"/>
              </w:rPr>
              <w:t xml:space="preserve"> help you to identify your professional development needs and, over time, </w:t>
            </w:r>
            <w:r w:rsidR="00F60871" w:rsidRPr="00046BD0">
              <w:rPr>
                <w:rFonts w:ascii="Arial" w:hAnsi="Arial" w:cs="Arial"/>
                <w:sz w:val="20"/>
                <w:szCs w:val="20"/>
              </w:rPr>
              <w:t>this will</w:t>
            </w:r>
            <w:r w:rsidR="0025071E" w:rsidRPr="00046BD0">
              <w:rPr>
                <w:rFonts w:ascii="Arial" w:hAnsi="Arial" w:cs="Arial"/>
                <w:sz w:val="20"/>
                <w:szCs w:val="20"/>
              </w:rPr>
              <w:t xml:space="preserve"> support you to become more confident in your practice</w:t>
            </w:r>
            <w:r w:rsidR="0025071E" w:rsidRPr="00046BD0">
              <w:rPr>
                <w:rFonts w:ascii="Arial" w:hAnsi="Arial" w:cs="Arial"/>
                <w:color w:val="040C28"/>
                <w:sz w:val="20"/>
                <w:szCs w:val="20"/>
              </w:rPr>
              <w:t xml:space="preserve"> </w:t>
            </w:r>
            <w:r w:rsidR="0093436A" w:rsidRPr="00046BD0">
              <w:rPr>
                <w:rFonts w:ascii="Arial" w:hAnsi="Arial" w:cs="Arial"/>
                <w:color w:val="040C28"/>
                <w:sz w:val="20"/>
                <w:szCs w:val="20"/>
              </w:rPr>
              <w:t xml:space="preserve"> </w:t>
            </w:r>
            <w:r w:rsidR="006D31AB" w:rsidRPr="00046BD0">
              <w:rPr>
                <w:rFonts w:ascii="Arial" w:hAnsi="Arial" w:cs="Arial"/>
                <w:color w:val="040C28"/>
                <w:sz w:val="20"/>
                <w:szCs w:val="20"/>
              </w:rPr>
              <w:t>this will also</w:t>
            </w:r>
            <w:r w:rsidR="0093436A" w:rsidRPr="00046BD0">
              <w:rPr>
                <w:rFonts w:ascii="Arial" w:hAnsi="Arial" w:cs="Arial"/>
                <w:color w:val="040C28"/>
                <w:sz w:val="20"/>
                <w:szCs w:val="20"/>
              </w:rPr>
              <w:t xml:space="preserve"> </w:t>
            </w:r>
            <w:r w:rsidR="009C6FC0" w:rsidRPr="00046BD0">
              <w:rPr>
                <w:rFonts w:ascii="Arial" w:hAnsi="Arial" w:cs="Arial"/>
                <w:color w:val="202124"/>
                <w:sz w:val="20"/>
                <w:szCs w:val="20"/>
                <w:shd w:val="clear" w:color="auto" w:fill="FFFFFF"/>
              </w:rPr>
              <w:t>benefit</w:t>
            </w:r>
            <w:r w:rsidR="00057022" w:rsidRPr="00046BD0">
              <w:rPr>
                <w:rFonts w:ascii="Arial" w:hAnsi="Arial" w:cs="Arial"/>
                <w:color w:val="202124"/>
                <w:sz w:val="20"/>
                <w:szCs w:val="20"/>
                <w:shd w:val="clear" w:color="auto" w:fill="FFFFFF"/>
              </w:rPr>
              <w:t xml:space="preserve"> t</w:t>
            </w:r>
            <w:r w:rsidR="0093436A" w:rsidRPr="00046BD0">
              <w:rPr>
                <w:rFonts w:ascii="Arial" w:hAnsi="Arial" w:cs="Arial"/>
                <w:color w:val="202124"/>
                <w:sz w:val="20"/>
                <w:szCs w:val="20"/>
                <w:shd w:val="clear" w:color="auto" w:fill="FFFFFF"/>
              </w:rPr>
              <w:t>he</w:t>
            </w:r>
            <w:r w:rsidR="009C6FC0" w:rsidRPr="00046BD0">
              <w:rPr>
                <w:rFonts w:ascii="Arial" w:hAnsi="Arial" w:cs="Arial"/>
                <w:color w:val="202124"/>
                <w:sz w:val="20"/>
                <w:szCs w:val="20"/>
                <w:shd w:val="clear" w:color="auto" w:fill="FFFFFF"/>
              </w:rPr>
              <w:t xml:space="preserve"> parents and carers, as they will be able to see changes in your practice and feel confident that the care </w:t>
            </w:r>
            <w:r w:rsidR="006D31AB" w:rsidRPr="00046BD0">
              <w:rPr>
                <w:rFonts w:ascii="Arial" w:hAnsi="Arial" w:cs="Arial"/>
                <w:color w:val="202124"/>
                <w:sz w:val="20"/>
                <w:szCs w:val="20"/>
                <w:shd w:val="clear" w:color="auto" w:fill="FFFFFF"/>
              </w:rPr>
              <w:t>we</w:t>
            </w:r>
            <w:r w:rsidR="009C6FC0" w:rsidRPr="00046BD0">
              <w:rPr>
                <w:rFonts w:ascii="Arial" w:hAnsi="Arial" w:cs="Arial"/>
                <w:color w:val="202124"/>
                <w:sz w:val="20"/>
                <w:szCs w:val="20"/>
                <w:shd w:val="clear" w:color="auto" w:fill="FFFFFF"/>
              </w:rPr>
              <w:t xml:space="preserve"> are providing is high quality and </w:t>
            </w:r>
            <w:r w:rsidR="006D31AB" w:rsidRPr="00046BD0">
              <w:rPr>
                <w:rFonts w:ascii="Arial" w:hAnsi="Arial" w:cs="Arial"/>
                <w:color w:val="202124"/>
                <w:sz w:val="20"/>
                <w:szCs w:val="20"/>
                <w:shd w:val="clear" w:color="auto" w:fill="FFFFFF"/>
              </w:rPr>
              <w:t>is always</w:t>
            </w:r>
            <w:r w:rsidR="009C6FC0" w:rsidRPr="00046BD0">
              <w:rPr>
                <w:rFonts w:ascii="Arial" w:hAnsi="Arial" w:cs="Arial"/>
                <w:color w:val="202124"/>
                <w:sz w:val="20"/>
                <w:szCs w:val="20"/>
                <w:shd w:val="clear" w:color="auto" w:fill="FFFFFF"/>
              </w:rPr>
              <w:t xml:space="preserve"> improving</w:t>
            </w:r>
            <w:r w:rsidR="006E7376" w:rsidRPr="00046BD0">
              <w:rPr>
                <w:rFonts w:ascii="Arial" w:hAnsi="Arial" w:cs="Arial"/>
                <w:color w:val="202124"/>
                <w:sz w:val="20"/>
                <w:szCs w:val="20"/>
                <w:shd w:val="clear" w:color="auto" w:fill="FFFFFF"/>
              </w:rPr>
              <w:t xml:space="preserve"> so this plays an important role for </w:t>
            </w:r>
            <w:r w:rsidR="00941462" w:rsidRPr="00046BD0">
              <w:rPr>
                <w:rFonts w:ascii="Arial" w:hAnsi="Arial" w:cs="Arial"/>
                <w:color w:val="202124"/>
                <w:sz w:val="20"/>
                <w:szCs w:val="20"/>
                <w:shd w:val="clear" w:color="auto" w:fill="FFFFFF"/>
              </w:rPr>
              <w:t>all of us</w:t>
            </w:r>
            <w:r w:rsidR="005604C0" w:rsidRPr="00046BD0">
              <w:rPr>
                <w:rFonts w:ascii="Arial" w:hAnsi="Arial" w:cs="Arial"/>
                <w:color w:val="202124"/>
                <w:sz w:val="20"/>
                <w:szCs w:val="20"/>
                <w:shd w:val="clear" w:color="auto" w:fill="FFFFFF"/>
              </w:rPr>
              <w:t>.</w:t>
            </w:r>
            <w:r w:rsidR="00D35123" w:rsidRPr="00046BD0">
              <w:rPr>
                <w:rFonts w:ascii="Arial" w:hAnsi="Arial" w:cs="Arial"/>
                <w:color w:val="202124"/>
                <w:sz w:val="20"/>
                <w:szCs w:val="20"/>
                <w:shd w:val="clear" w:color="auto" w:fill="FFFFFF"/>
              </w:rPr>
              <w:t xml:space="preserve"> </w:t>
            </w:r>
            <w:r w:rsidR="0095614D" w:rsidRPr="00046BD0">
              <w:rPr>
                <w:rFonts w:ascii="Arial" w:hAnsi="Arial" w:cs="Arial"/>
                <w:color w:val="202124"/>
                <w:sz w:val="20"/>
                <w:szCs w:val="20"/>
                <w:shd w:val="clear" w:color="auto" w:fill="FFFFFF"/>
              </w:rPr>
              <w:t>According to (Brock</w:t>
            </w:r>
            <w:r w:rsidR="008874FD" w:rsidRPr="00046BD0">
              <w:rPr>
                <w:rFonts w:ascii="Arial" w:hAnsi="Arial" w:cs="Arial"/>
                <w:color w:val="202124"/>
                <w:sz w:val="20"/>
                <w:szCs w:val="20"/>
                <w:shd w:val="clear" w:color="auto" w:fill="FFFFFF"/>
              </w:rPr>
              <w:t xml:space="preserve"> </w:t>
            </w:r>
            <w:r w:rsidR="008A3569" w:rsidRPr="00046BD0">
              <w:rPr>
                <w:rFonts w:ascii="Arial" w:hAnsi="Arial" w:cs="Arial"/>
                <w:color w:val="202124"/>
                <w:sz w:val="20"/>
                <w:szCs w:val="20"/>
                <w:shd w:val="clear" w:color="auto" w:fill="FFFFFF"/>
              </w:rPr>
              <w:t>2015, p</w:t>
            </w:r>
            <w:r w:rsidR="008874FD" w:rsidRPr="00046BD0">
              <w:rPr>
                <w:rFonts w:ascii="Arial" w:hAnsi="Arial" w:cs="Arial"/>
                <w:color w:val="202124"/>
                <w:sz w:val="20"/>
                <w:szCs w:val="20"/>
                <w:shd w:val="clear" w:color="auto" w:fill="FFFFFF"/>
              </w:rPr>
              <w:t>23</w:t>
            </w:r>
            <w:r w:rsidR="00890805" w:rsidRPr="00046BD0">
              <w:rPr>
                <w:rFonts w:ascii="Arial" w:hAnsi="Arial" w:cs="Arial"/>
                <w:color w:val="202124"/>
                <w:sz w:val="20"/>
                <w:szCs w:val="20"/>
                <w:shd w:val="clear" w:color="auto" w:fill="FFFFFF"/>
              </w:rPr>
              <w:t>)</w:t>
            </w:r>
            <w:r w:rsidR="00E3570F" w:rsidRPr="00046BD0">
              <w:rPr>
                <w:rFonts w:ascii="Helvetica" w:hAnsi="Helvetica"/>
                <w:color w:val="555555"/>
                <w:sz w:val="20"/>
                <w:szCs w:val="20"/>
                <w:shd w:val="clear" w:color="auto" w:fill="FFFFFF"/>
              </w:rPr>
              <w:t xml:space="preserve"> </w:t>
            </w:r>
            <w:r w:rsidR="00B737C0" w:rsidRPr="00046BD0">
              <w:rPr>
                <w:rFonts w:ascii="Arial Black" w:hAnsi="Arial Black"/>
                <w:color w:val="000000" w:themeColor="text1"/>
                <w:sz w:val="20"/>
                <w:szCs w:val="20"/>
                <w:shd w:val="clear" w:color="auto" w:fill="FFFFFF"/>
              </w:rPr>
              <w:t xml:space="preserve">Terms such as knowledge, beliefs, theories, thinking, values, principles and frames of reference are all used to characterise aspects of practitioners’ thinking about their professional knowledge (Bennett </w:t>
            </w:r>
            <w:proofErr w:type="gramStart"/>
            <w:r w:rsidR="00B737C0" w:rsidRPr="00046BD0">
              <w:rPr>
                <w:rFonts w:ascii="Arial Black" w:hAnsi="Arial Black"/>
                <w:color w:val="000000" w:themeColor="text1"/>
                <w:sz w:val="20"/>
                <w:szCs w:val="20"/>
                <w:shd w:val="clear" w:color="auto" w:fill="FFFFFF"/>
              </w:rPr>
              <w:t>et al. ,</w:t>
            </w:r>
            <w:proofErr w:type="gramEnd"/>
            <w:r w:rsidR="00B737C0" w:rsidRPr="00046BD0">
              <w:rPr>
                <w:rFonts w:ascii="Arial Black" w:hAnsi="Arial Black"/>
                <w:color w:val="000000" w:themeColor="text1"/>
                <w:sz w:val="20"/>
                <w:szCs w:val="20"/>
                <w:shd w:val="clear" w:color="auto" w:fill="FFFFFF"/>
              </w:rPr>
              <w:t xml:space="preserve"> 1997). Practitioners may draw upon the varied aspects of knowledge mentioned in this chapter – theoretical, craft, practical, </w:t>
            </w:r>
            <w:proofErr w:type="gramStart"/>
            <w:r w:rsidR="00B737C0" w:rsidRPr="00046BD0">
              <w:rPr>
                <w:rFonts w:ascii="Arial Black" w:hAnsi="Arial Black"/>
                <w:color w:val="000000" w:themeColor="text1"/>
                <w:sz w:val="20"/>
                <w:szCs w:val="20"/>
                <w:shd w:val="clear" w:color="auto" w:fill="FFFFFF"/>
              </w:rPr>
              <w:t>personal</w:t>
            </w:r>
            <w:proofErr w:type="gramEnd"/>
            <w:r w:rsidR="00B737C0" w:rsidRPr="00046BD0">
              <w:rPr>
                <w:rFonts w:ascii="Arial Black" w:hAnsi="Arial Black"/>
                <w:color w:val="000000" w:themeColor="text1"/>
                <w:sz w:val="20"/>
                <w:szCs w:val="20"/>
                <w:shd w:val="clear" w:color="auto" w:fill="FFFFFF"/>
              </w:rPr>
              <w:t xml:space="preserve"> and tacit knowledge. The ability to reflect on these contributes to professional knowledge. As research theories are examined, new thinking is offered and changing policy development occurs, so the demands intensify and increased professional knowledge is required. It is therefore important that questioning and debate among ECCE professionals occur </w:t>
            </w:r>
            <w:proofErr w:type="gramStart"/>
            <w:r w:rsidR="00B737C0" w:rsidRPr="00046BD0">
              <w:rPr>
                <w:rFonts w:ascii="Arial Black" w:hAnsi="Arial Black"/>
                <w:color w:val="000000" w:themeColor="text1"/>
                <w:sz w:val="20"/>
                <w:szCs w:val="20"/>
                <w:shd w:val="clear" w:color="auto" w:fill="FFFFFF"/>
              </w:rPr>
              <w:t>in order to</w:t>
            </w:r>
            <w:proofErr w:type="gramEnd"/>
            <w:r w:rsidR="00B737C0" w:rsidRPr="00046BD0">
              <w:rPr>
                <w:rFonts w:ascii="Arial Black" w:hAnsi="Arial Black"/>
                <w:color w:val="000000" w:themeColor="text1"/>
                <w:sz w:val="20"/>
                <w:szCs w:val="20"/>
                <w:shd w:val="clear" w:color="auto" w:fill="FFFFFF"/>
              </w:rPr>
              <w:t xml:space="preserve"> stimulate the growth of professional knowledge (NAEYC, 1993). Being a professional educator is not just about delivery or technical practice. When it is informed by principles and thinking, it becomes a professional act drawing upon a </w:t>
            </w:r>
            <w:r w:rsidR="00B737C0" w:rsidRPr="00046BD0">
              <w:rPr>
                <w:rFonts w:ascii="Arial Black" w:hAnsi="Arial Black"/>
                <w:color w:val="000000" w:themeColor="text1"/>
                <w:sz w:val="20"/>
                <w:szCs w:val="20"/>
                <w:shd w:val="clear" w:color="auto" w:fill="FFFFFF"/>
              </w:rPr>
              <w:lastRenderedPageBreak/>
              <w:t xml:space="preserve">range of skills. Knowledge is drawn from a breadth of experiences gained through education, </w:t>
            </w:r>
            <w:r w:rsidR="00943949" w:rsidRPr="00046BD0">
              <w:rPr>
                <w:rFonts w:ascii="Arial Black" w:hAnsi="Arial Black"/>
                <w:color w:val="000000" w:themeColor="text1"/>
                <w:sz w:val="20"/>
                <w:szCs w:val="20"/>
                <w:shd w:val="clear" w:color="auto" w:fill="FFFFFF"/>
              </w:rPr>
              <w:t>training,</w:t>
            </w:r>
            <w:r w:rsidR="00B737C0" w:rsidRPr="00046BD0">
              <w:rPr>
                <w:rFonts w:ascii="Arial Black" w:hAnsi="Arial Black"/>
                <w:color w:val="000000" w:themeColor="text1"/>
                <w:sz w:val="20"/>
                <w:szCs w:val="20"/>
                <w:shd w:val="clear" w:color="auto" w:fill="FFFFFF"/>
              </w:rPr>
              <w:t xml:space="preserve"> and practice.</w:t>
            </w:r>
            <w:r w:rsidR="001C4163" w:rsidRPr="00046BD0">
              <w:rPr>
                <w:rFonts w:ascii="Arial Black" w:hAnsi="Arial Black"/>
                <w:color w:val="000000" w:themeColor="text1"/>
                <w:sz w:val="20"/>
                <w:szCs w:val="20"/>
                <w:shd w:val="clear" w:color="auto" w:fill="FFFFFF"/>
              </w:rPr>
              <w:t xml:space="preserve"> </w:t>
            </w:r>
            <w:r w:rsidR="00706D16" w:rsidRPr="00046BD0">
              <w:rPr>
                <w:rFonts w:ascii="Arial" w:hAnsi="Arial" w:cs="Arial"/>
                <w:color w:val="000000" w:themeColor="text1"/>
                <w:sz w:val="20"/>
                <w:szCs w:val="20"/>
              </w:rPr>
              <w:t xml:space="preserve">By doing </w:t>
            </w:r>
            <w:r w:rsidR="00BC4264" w:rsidRPr="00046BD0">
              <w:rPr>
                <w:rFonts w:ascii="Arial" w:hAnsi="Arial" w:cs="Arial"/>
                <w:color w:val="000000" w:themeColor="text1"/>
                <w:sz w:val="20"/>
                <w:szCs w:val="20"/>
              </w:rPr>
              <w:t>the role and continuous training</w:t>
            </w:r>
            <w:r w:rsidR="00C543F1" w:rsidRPr="00046BD0">
              <w:rPr>
                <w:rFonts w:ascii="Arial" w:hAnsi="Arial" w:cs="Arial"/>
                <w:color w:val="000000" w:themeColor="text1"/>
                <w:sz w:val="20"/>
                <w:szCs w:val="20"/>
              </w:rPr>
              <w:t xml:space="preserve"> </w:t>
            </w:r>
            <w:r w:rsidR="00CF1708" w:rsidRPr="00046BD0">
              <w:rPr>
                <w:rFonts w:ascii="Arial" w:hAnsi="Arial" w:cs="Arial"/>
                <w:color w:val="000000" w:themeColor="text1"/>
                <w:sz w:val="20"/>
                <w:szCs w:val="20"/>
              </w:rPr>
              <w:t xml:space="preserve">it will allow </w:t>
            </w:r>
            <w:r w:rsidR="00B0047D" w:rsidRPr="00046BD0">
              <w:rPr>
                <w:rFonts w:ascii="Arial" w:hAnsi="Arial" w:cs="Arial"/>
                <w:color w:val="000000" w:themeColor="text1"/>
                <w:sz w:val="20"/>
                <w:szCs w:val="20"/>
              </w:rPr>
              <w:t xml:space="preserve">better understanding </w:t>
            </w:r>
            <w:r w:rsidR="00113068" w:rsidRPr="00046BD0">
              <w:rPr>
                <w:rFonts w:ascii="Arial" w:hAnsi="Arial" w:cs="Arial"/>
                <w:color w:val="000000" w:themeColor="text1"/>
                <w:sz w:val="20"/>
                <w:szCs w:val="20"/>
              </w:rPr>
              <w:t xml:space="preserve">through practical </w:t>
            </w:r>
            <w:r w:rsidR="0041393D" w:rsidRPr="00046BD0">
              <w:rPr>
                <w:rFonts w:ascii="Arial" w:hAnsi="Arial" w:cs="Arial"/>
                <w:color w:val="000000" w:themeColor="text1"/>
                <w:sz w:val="20"/>
                <w:szCs w:val="20"/>
              </w:rPr>
              <w:t xml:space="preserve">application of the skills </w:t>
            </w:r>
            <w:r w:rsidR="00D40327" w:rsidRPr="00046BD0">
              <w:rPr>
                <w:rFonts w:ascii="Arial" w:hAnsi="Arial" w:cs="Arial"/>
                <w:color w:val="000000" w:themeColor="text1"/>
                <w:sz w:val="20"/>
                <w:szCs w:val="20"/>
              </w:rPr>
              <w:t xml:space="preserve">and theory learnt by </w:t>
            </w:r>
            <w:r w:rsidR="00B84054" w:rsidRPr="00046BD0">
              <w:rPr>
                <w:rFonts w:ascii="Arial" w:hAnsi="Arial" w:cs="Arial"/>
                <w:color w:val="000000" w:themeColor="text1"/>
                <w:sz w:val="20"/>
                <w:szCs w:val="20"/>
              </w:rPr>
              <w:t>experiences</w:t>
            </w:r>
            <w:r w:rsidR="006B75C6" w:rsidRPr="00046BD0">
              <w:rPr>
                <w:rFonts w:ascii="Arial" w:hAnsi="Arial" w:cs="Arial"/>
                <w:color w:val="000000" w:themeColor="text1"/>
                <w:sz w:val="20"/>
                <w:szCs w:val="20"/>
              </w:rPr>
              <w:t xml:space="preserve"> and maintaining </w:t>
            </w:r>
            <w:r w:rsidR="00D31594" w:rsidRPr="00046BD0">
              <w:rPr>
                <w:rFonts w:ascii="Arial" w:hAnsi="Arial" w:cs="Arial"/>
                <w:color w:val="000000" w:themeColor="text1"/>
                <w:sz w:val="20"/>
                <w:szCs w:val="20"/>
              </w:rPr>
              <w:t>professional</w:t>
            </w:r>
            <w:r w:rsidR="006B75C6" w:rsidRPr="00046BD0">
              <w:rPr>
                <w:rFonts w:ascii="Arial" w:hAnsi="Arial" w:cs="Arial"/>
                <w:color w:val="000000" w:themeColor="text1"/>
                <w:sz w:val="20"/>
                <w:szCs w:val="20"/>
              </w:rPr>
              <w:t xml:space="preserve"> </w:t>
            </w:r>
            <w:r w:rsidR="00D31594" w:rsidRPr="00046BD0">
              <w:rPr>
                <w:rFonts w:ascii="Arial" w:hAnsi="Arial" w:cs="Arial"/>
                <w:color w:val="000000" w:themeColor="text1"/>
                <w:sz w:val="20"/>
                <w:szCs w:val="20"/>
              </w:rPr>
              <w:t>knowledge</w:t>
            </w:r>
            <w:r w:rsidR="008527DF" w:rsidRPr="00046BD0">
              <w:rPr>
                <w:rFonts w:ascii="Arial" w:hAnsi="Arial" w:cs="Arial"/>
                <w:color w:val="000000" w:themeColor="text1"/>
                <w:sz w:val="20"/>
                <w:szCs w:val="20"/>
              </w:rPr>
              <w:t>, which will help staff, parents and ca</w:t>
            </w:r>
            <w:r w:rsidR="00AA1C0B" w:rsidRPr="00046BD0">
              <w:rPr>
                <w:rFonts w:ascii="Arial" w:hAnsi="Arial" w:cs="Arial"/>
                <w:color w:val="000000" w:themeColor="text1"/>
                <w:sz w:val="20"/>
                <w:szCs w:val="20"/>
              </w:rPr>
              <w:t xml:space="preserve">rers </w:t>
            </w:r>
            <w:r w:rsidR="00787387" w:rsidRPr="00046BD0">
              <w:rPr>
                <w:rFonts w:ascii="Arial" w:hAnsi="Arial" w:cs="Arial"/>
                <w:color w:val="000000" w:themeColor="text1"/>
                <w:sz w:val="20"/>
                <w:szCs w:val="20"/>
              </w:rPr>
              <w:t xml:space="preserve">be </w:t>
            </w:r>
            <w:r w:rsidR="009F5C41" w:rsidRPr="00046BD0">
              <w:rPr>
                <w:rFonts w:ascii="Arial" w:hAnsi="Arial" w:cs="Arial"/>
                <w:color w:val="000000" w:themeColor="text1"/>
                <w:sz w:val="20"/>
                <w:szCs w:val="20"/>
              </w:rPr>
              <w:t xml:space="preserve">confident that we have understanding </w:t>
            </w:r>
            <w:r w:rsidR="00B5024F" w:rsidRPr="00046BD0">
              <w:rPr>
                <w:rFonts w:ascii="Arial" w:hAnsi="Arial" w:cs="Arial"/>
                <w:color w:val="000000" w:themeColor="text1"/>
                <w:sz w:val="20"/>
                <w:szCs w:val="20"/>
              </w:rPr>
              <w:t xml:space="preserve">of the children as they will be </w:t>
            </w:r>
            <w:r w:rsidR="00755068" w:rsidRPr="00046BD0">
              <w:rPr>
                <w:rFonts w:ascii="Arial" w:hAnsi="Arial" w:cs="Arial"/>
                <w:color w:val="000000" w:themeColor="text1"/>
                <w:sz w:val="20"/>
                <w:szCs w:val="20"/>
              </w:rPr>
              <w:t>improving</w:t>
            </w:r>
            <w:r w:rsidR="004F4456" w:rsidRPr="00046BD0">
              <w:rPr>
                <w:rFonts w:ascii="Arial" w:hAnsi="Arial" w:cs="Arial"/>
                <w:color w:val="000000" w:themeColor="text1"/>
                <w:sz w:val="20"/>
                <w:szCs w:val="20"/>
              </w:rPr>
              <w:t xml:space="preserve"> in there learning </w:t>
            </w:r>
            <w:r w:rsidR="00B5024F" w:rsidRPr="00046BD0">
              <w:rPr>
                <w:rFonts w:ascii="Arial" w:hAnsi="Arial" w:cs="Arial"/>
                <w:color w:val="000000" w:themeColor="text1"/>
                <w:sz w:val="20"/>
                <w:szCs w:val="20"/>
              </w:rPr>
              <w:t xml:space="preserve">as we are </w:t>
            </w:r>
            <w:r w:rsidR="004F4456" w:rsidRPr="00046BD0">
              <w:rPr>
                <w:rFonts w:ascii="Arial" w:hAnsi="Arial" w:cs="Arial"/>
                <w:color w:val="000000" w:themeColor="text1"/>
                <w:sz w:val="20"/>
                <w:szCs w:val="20"/>
              </w:rPr>
              <w:t xml:space="preserve">taking the right steps to </w:t>
            </w:r>
            <w:r w:rsidR="00755068" w:rsidRPr="00046BD0">
              <w:rPr>
                <w:rFonts w:ascii="Arial" w:hAnsi="Arial" w:cs="Arial"/>
                <w:color w:val="000000" w:themeColor="text1"/>
                <w:sz w:val="20"/>
                <w:szCs w:val="20"/>
              </w:rPr>
              <w:t>help them achiev</w:t>
            </w:r>
            <w:r w:rsidR="009A6478" w:rsidRPr="00046BD0">
              <w:rPr>
                <w:rFonts w:ascii="Arial" w:hAnsi="Arial" w:cs="Arial"/>
                <w:color w:val="000000" w:themeColor="text1"/>
                <w:sz w:val="20"/>
                <w:szCs w:val="20"/>
              </w:rPr>
              <w:t xml:space="preserve">e by </w:t>
            </w:r>
            <w:r w:rsidR="00104EDE" w:rsidRPr="00046BD0">
              <w:rPr>
                <w:rFonts w:ascii="Arial" w:hAnsi="Arial" w:cs="Arial"/>
                <w:color w:val="000000" w:themeColor="text1"/>
                <w:sz w:val="20"/>
                <w:szCs w:val="20"/>
              </w:rPr>
              <w:t xml:space="preserve">reflecting on our practice </w:t>
            </w:r>
            <w:r w:rsidR="00277FBD" w:rsidRPr="00046BD0">
              <w:rPr>
                <w:rFonts w:ascii="Arial" w:hAnsi="Arial" w:cs="Arial"/>
                <w:color w:val="000000" w:themeColor="text1"/>
                <w:sz w:val="20"/>
                <w:szCs w:val="20"/>
              </w:rPr>
              <w:t>and main</w:t>
            </w:r>
            <w:r w:rsidR="009D6AC8" w:rsidRPr="00046BD0">
              <w:rPr>
                <w:rFonts w:ascii="Arial" w:hAnsi="Arial" w:cs="Arial"/>
                <w:color w:val="000000" w:themeColor="text1"/>
                <w:sz w:val="20"/>
                <w:szCs w:val="20"/>
              </w:rPr>
              <w:t>tain</w:t>
            </w:r>
            <w:r w:rsidR="00277FBD" w:rsidRPr="00046BD0">
              <w:rPr>
                <w:rFonts w:ascii="Arial" w:hAnsi="Arial" w:cs="Arial"/>
                <w:color w:val="000000" w:themeColor="text1"/>
                <w:sz w:val="20"/>
                <w:szCs w:val="20"/>
              </w:rPr>
              <w:t>ing professional knowle</w:t>
            </w:r>
            <w:r w:rsidR="009D6AC8" w:rsidRPr="00046BD0">
              <w:rPr>
                <w:rFonts w:ascii="Arial" w:hAnsi="Arial" w:cs="Arial"/>
                <w:color w:val="000000" w:themeColor="text1"/>
                <w:sz w:val="20"/>
                <w:szCs w:val="20"/>
              </w:rPr>
              <w:t>dge</w:t>
            </w:r>
            <w:r w:rsidR="009D6AC8">
              <w:rPr>
                <w:rFonts w:ascii="Arial" w:hAnsi="Arial" w:cs="Arial"/>
                <w:color w:val="000000" w:themeColor="text1"/>
                <w:sz w:val="20"/>
                <w:szCs w:val="20"/>
              </w:rPr>
              <w:t xml:space="preserve">. </w:t>
            </w:r>
            <w:r w:rsidR="00B737C0" w:rsidRPr="001C4163">
              <w:rPr>
                <w:rFonts w:ascii="Arial" w:hAnsi="Arial" w:cs="Arial"/>
                <w:color w:val="555555"/>
                <w:sz w:val="20"/>
                <w:szCs w:val="20"/>
              </w:rPr>
              <w:br/>
            </w:r>
          </w:p>
          <w:p w14:paraId="58FEC772" w14:textId="77777777" w:rsidR="006C25B2" w:rsidRDefault="006C25B2" w:rsidP="00876FEC">
            <w:pPr>
              <w:spacing w:after="170" w:line="360" w:lineRule="auto"/>
              <w:rPr>
                <w:rFonts w:ascii="Helvetica" w:hAnsi="Helvetica"/>
                <w:color w:val="555555"/>
                <w:sz w:val="21"/>
                <w:szCs w:val="21"/>
                <w:shd w:val="clear" w:color="auto" w:fill="FFFFFF"/>
              </w:rPr>
            </w:pPr>
          </w:p>
          <w:p w14:paraId="5A7C493B" w14:textId="77777777" w:rsidR="006C25B2" w:rsidRDefault="006C25B2" w:rsidP="00876FEC">
            <w:pPr>
              <w:spacing w:after="170" w:line="360" w:lineRule="auto"/>
              <w:rPr>
                <w:rFonts w:ascii="Helvetica" w:hAnsi="Helvetica"/>
                <w:color w:val="555555"/>
                <w:sz w:val="21"/>
                <w:szCs w:val="21"/>
                <w:shd w:val="clear" w:color="auto" w:fill="FFFFFF"/>
              </w:rPr>
            </w:pPr>
          </w:p>
          <w:p w14:paraId="6EC46C95" w14:textId="77777777" w:rsidR="006C25B2" w:rsidRDefault="006C25B2" w:rsidP="00876FEC">
            <w:pPr>
              <w:spacing w:after="170" w:line="360" w:lineRule="auto"/>
              <w:rPr>
                <w:rFonts w:ascii="Helvetica" w:hAnsi="Helvetica"/>
                <w:color w:val="555555"/>
                <w:sz w:val="21"/>
                <w:szCs w:val="21"/>
                <w:shd w:val="clear" w:color="auto" w:fill="FFFFFF"/>
              </w:rPr>
            </w:pPr>
          </w:p>
          <w:p w14:paraId="185135AB" w14:textId="77777777" w:rsidR="00E3570F" w:rsidRDefault="00E3570F" w:rsidP="00876FEC">
            <w:pPr>
              <w:spacing w:after="170" w:line="360" w:lineRule="auto"/>
              <w:rPr>
                <w:rFonts w:ascii="Arial" w:hAnsi="Arial" w:cs="Arial"/>
                <w:color w:val="202124"/>
                <w:sz w:val="20"/>
                <w:szCs w:val="20"/>
                <w:shd w:val="clear" w:color="auto" w:fill="FFFFFF"/>
              </w:rPr>
            </w:pPr>
          </w:p>
          <w:p w14:paraId="242574D1" w14:textId="77777777" w:rsidR="00E3570F" w:rsidRDefault="00E3570F" w:rsidP="00876FEC">
            <w:pPr>
              <w:spacing w:after="170" w:line="360" w:lineRule="auto"/>
              <w:rPr>
                <w:rFonts w:ascii="Arial" w:hAnsi="Arial" w:cs="Arial"/>
                <w:color w:val="202124"/>
                <w:sz w:val="20"/>
                <w:szCs w:val="20"/>
                <w:shd w:val="clear" w:color="auto" w:fill="FFFFFF"/>
              </w:rPr>
            </w:pPr>
          </w:p>
          <w:p w14:paraId="69558428" w14:textId="45E8115C" w:rsidR="0003120E" w:rsidRDefault="00370CC5" w:rsidP="00876FEC">
            <w:pPr>
              <w:spacing w:after="170" w:line="360" w:lineRule="auto"/>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 </w:t>
            </w:r>
          </w:p>
          <w:p w14:paraId="361E5D24" w14:textId="77777777" w:rsidR="00E3570F" w:rsidRDefault="00E3570F" w:rsidP="00876FEC">
            <w:pPr>
              <w:spacing w:after="170" w:line="360" w:lineRule="auto"/>
              <w:rPr>
                <w:rFonts w:ascii="Arial" w:hAnsi="Arial" w:cs="Arial"/>
                <w:color w:val="000000" w:themeColor="text1"/>
                <w:sz w:val="20"/>
                <w:szCs w:val="20"/>
                <w:shd w:val="clear" w:color="auto" w:fill="FFFFFF"/>
              </w:rPr>
            </w:pPr>
          </w:p>
          <w:p w14:paraId="6A99FCDF" w14:textId="53CC8D4C" w:rsidR="006E7376" w:rsidRPr="006E7376" w:rsidRDefault="006E7376" w:rsidP="00876FEC">
            <w:pPr>
              <w:spacing w:after="170" w:line="360" w:lineRule="auto"/>
              <w:rPr>
                <w:rFonts w:ascii="Helvetica" w:hAnsi="Helvetica"/>
                <w:color w:val="000000" w:themeColor="text1"/>
                <w:sz w:val="21"/>
                <w:szCs w:val="21"/>
                <w:shd w:val="clear" w:color="auto" w:fill="FFFFFF"/>
              </w:rPr>
            </w:pPr>
            <w:r>
              <w:rPr>
                <w:rFonts w:ascii="Helvetica" w:hAnsi="Helvetica"/>
                <w:color w:val="000000" w:themeColor="text1"/>
                <w:sz w:val="21"/>
                <w:szCs w:val="21"/>
                <w:shd w:val="clear" w:color="auto" w:fill="FFFFFF"/>
              </w:rPr>
              <w:t xml:space="preserve">                  </w:t>
            </w:r>
          </w:p>
          <w:p w14:paraId="7BC6FB64" w14:textId="77777777" w:rsidR="001B46A1" w:rsidRDefault="001B46A1" w:rsidP="00876FEC">
            <w:pPr>
              <w:spacing w:after="170" w:line="360" w:lineRule="auto"/>
              <w:rPr>
                <w:rFonts w:ascii="Arial" w:hAnsi="Arial" w:cs="Arial"/>
                <w:color w:val="202124"/>
                <w:sz w:val="20"/>
                <w:szCs w:val="20"/>
                <w:shd w:val="clear" w:color="auto" w:fill="FFFFFF"/>
              </w:rPr>
            </w:pPr>
          </w:p>
          <w:p w14:paraId="2EDB00C0" w14:textId="7B3BD6FA" w:rsidR="001B46A1" w:rsidRPr="00445868" w:rsidRDefault="001B46A1" w:rsidP="00876FEC">
            <w:pPr>
              <w:spacing w:after="170" w:line="360" w:lineRule="auto"/>
              <w:rPr>
                <w:rFonts w:ascii="Arial" w:hAnsi="Arial" w:cs="Arial"/>
                <w:bCs/>
                <w:sz w:val="20"/>
                <w:szCs w:val="20"/>
              </w:rPr>
            </w:pPr>
          </w:p>
        </w:tc>
      </w:tr>
      <w:tr w:rsidR="00801FC8" w14:paraId="20AD062E" w14:textId="77777777" w:rsidTr="008726F5">
        <w:tc>
          <w:tcPr>
            <w:tcW w:w="8926" w:type="dxa"/>
            <w:gridSpan w:val="2"/>
          </w:tcPr>
          <w:p w14:paraId="105FBE3A" w14:textId="529CB004" w:rsidR="00AA71B7" w:rsidRPr="00046BD0" w:rsidRDefault="00864555" w:rsidP="00AA71B7">
            <w:pPr>
              <w:spacing w:after="170" w:line="360" w:lineRule="auto"/>
              <w:rPr>
                <w:rFonts w:ascii="Arial" w:hAnsi="Arial" w:cs="Arial"/>
                <w:color w:val="202124"/>
                <w:sz w:val="20"/>
                <w:szCs w:val="20"/>
                <w:shd w:val="clear" w:color="auto" w:fill="FFFFFF"/>
              </w:rPr>
            </w:pPr>
            <w:r w:rsidRPr="00046BD0">
              <w:rPr>
                <w:rFonts w:ascii="Arial" w:hAnsi="Arial" w:cs="Arial"/>
                <w:bCs/>
                <w:sz w:val="20"/>
                <w:szCs w:val="20"/>
              </w:rPr>
              <w:lastRenderedPageBreak/>
              <w:t xml:space="preserve">The </w:t>
            </w:r>
            <w:r w:rsidR="00737654" w:rsidRPr="00046BD0">
              <w:rPr>
                <w:rFonts w:ascii="Arial" w:hAnsi="Arial" w:cs="Arial"/>
                <w:bCs/>
                <w:sz w:val="20"/>
                <w:szCs w:val="20"/>
              </w:rPr>
              <w:t xml:space="preserve">theory of reflective </w:t>
            </w:r>
            <w:r w:rsidR="00E07310" w:rsidRPr="00046BD0">
              <w:rPr>
                <w:rFonts w:ascii="Arial" w:hAnsi="Arial" w:cs="Arial"/>
                <w:bCs/>
                <w:sz w:val="20"/>
                <w:szCs w:val="20"/>
              </w:rPr>
              <w:t>practice</w:t>
            </w:r>
            <w:r w:rsidR="007C63C4" w:rsidRPr="00046BD0">
              <w:rPr>
                <w:rFonts w:ascii="Arial" w:hAnsi="Arial" w:cs="Arial"/>
                <w:bCs/>
                <w:sz w:val="20"/>
                <w:szCs w:val="20"/>
              </w:rPr>
              <w:t xml:space="preserve"> is that we </w:t>
            </w:r>
            <w:r w:rsidR="00E07310" w:rsidRPr="00046BD0">
              <w:rPr>
                <w:rFonts w:ascii="Arial" w:hAnsi="Arial" w:cs="Arial"/>
                <w:bCs/>
                <w:sz w:val="20"/>
                <w:szCs w:val="20"/>
              </w:rPr>
              <w:t>are</w:t>
            </w:r>
            <w:r w:rsidR="007C63C4" w:rsidRPr="00046BD0">
              <w:rPr>
                <w:rFonts w:ascii="Arial" w:hAnsi="Arial" w:cs="Arial"/>
                <w:bCs/>
                <w:sz w:val="20"/>
                <w:szCs w:val="20"/>
              </w:rPr>
              <w:t xml:space="preserve"> improving </w:t>
            </w:r>
            <w:r w:rsidR="009D44C7" w:rsidRPr="00046BD0">
              <w:rPr>
                <w:rFonts w:ascii="Arial" w:hAnsi="Arial" w:cs="Arial"/>
                <w:bCs/>
                <w:sz w:val="20"/>
                <w:szCs w:val="20"/>
              </w:rPr>
              <w:t xml:space="preserve">our knowledge </w:t>
            </w:r>
            <w:r w:rsidR="00AC273A" w:rsidRPr="00046BD0">
              <w:rPr>
                <w:rFonts w:ascii="Arial" w:hAnsi="Arial" w:cs="Arial"/>
                <w:bCs/>
                <w:sz w:val="20"/>
                <w:szCs w:val="20"/>
              </w:rPr>
              <w:t xml:space="preserve">all the time by learning </w:t>
            </w:r>
            <w:r w:rsidR="001F021C" w:rsidRPr="00046BD0">
              <w:rPr>
                <w:rFonts w:ascii="Arial" w:hAnsi="Arial" w:cs="Arial"/>
                <w:bCs/>
                <w:sz w:val="20"/>
                <w:szCs w:val="20"/>
              </w:rPr>
              <w:t xml:space="preserve">what went well </w:t>
            </w:r>
            <w:r w:rsidR="000275EE" w:rsidRPr="00046BD0">
              <w:rPr>
                <w:rFonts w:ascii="Arial" w:hAnsi="Arial" w:cs="Arial"/>
                <w:bCs/>
                <w:sz w:val="20"/>
                <w:szCs w:val="20"/>
              </w:rPr>
              <w:t xml:space="preserve">and what didn’t so we can put new </w:t>
            </w:r>
            <w:r w:rsidR="003A6A81" w:rsidRPr="00046BD0">
              <w:rPr>
                <w:rFonts w:ascii="Arial" w:hAnsi="Arial" w:cs="Arial"/>
                <w:bCs/>
                <w:sz w:val="20"/>
                <w:szCs w:val="20"/>
              </w:rPr>
              <w:t>ideas in place</w:t>
            </w:r>
            <w:r w:rsidR="00003511" w:rsidRPr="00046BD0">
              <w:rPr>
                <w:rFonts w:ascii="Arial" w:hAnsi="Arial" w:cs="Arial"/>
                <w:bCs/>
                <w:sz w:val="20"/>
                <w:szCs w:val="20"/>
              </w:rPr>
              <w:t xml:space="preserve"> </w:t>
            </w:r>
            <w:r w:rsidR="009352D2" w:rsidRPr="00046BD0">
              <w:rPr>
                <w:rFonts w:ascii="Arial" w:hAnsi="Arial" w:cs="Arial"/>
                <w:bCs/>
                <w:sz w:val="20"/>
                <w:szCs w:val="20"/>
              </w:rPr>
              <w:t>by ref</w:t>
            </w:r>
            <w:r w:rsidR="00796227" w:rsidRPr="00046BD0">
              <w:rPr>
                <w:rFonts w:ascii="Arial" w:hAnsi="Arial" w:cs="Arial"/>
                <w:bCs/>
                <w:sz w:val="20"/>
                <w:szCs w:val="20"/>
              </w:rPr>
              <w:t xml:space="preserve">lecting on our work by doing our own </w:t>
            </w:r>
            <w:r w:rsidR="003A3B46" w:rsidRPr="00046BD0">
              <w:rPr>
                <w:rFonts w:ascii="Arial" w:hAnsi="Arial" w:cs="Arial"/>
                <w:bCs/>
                <w:sz w:val="20"/>
                <w:szCs w:val="20"/>
              </w:rPr>
              <w:t xml:space="preserve">observation </w:t>
            </w:r>
            <w:r w:rsidR="00DB24DD" w:rsidRPr="00046BD0">
              <w:rPr>
                <w:rFonts w:ascii="Arial" w:hAnsi="Arial" w:cs="Arial"/>
                <w:bCs/>
                <w:sz w:val="20"/>
                <w:szCs w:val="20"/>
              </w:rPr>
              <w:t xml:space="preserve">so </w:t>
            </w:r>
            <w:r w:rsidR="003021A8" w:rsidRPr="00046BD0">
              <w:rPr>
                <w:rFonts w:ascii="Arial" w:hAnsi="Arial" w:cs="Arial"/>
                <w:bCs/>
                <w:sz w:val="20"/>
                <w:szCs w:val="20"/>
              </w:rPr>
              <w:t>next time we see progress</w:t>
            </w:r>
            <w:r w:rsidR="0027003D" w:rsidRPr="00046BD0">
              <w:rPr>
                <w:rFonts w:ascii="Arial" w:hAnsi="Arial" w:cs="Arial"/>
                <w:bCs/>
                <w:sz w:val="20"/>
                <w:szCs w:val="20"/>
              </w:rPr>
              <w:t xml:space="preserve">. </w:t>
            </w:r>
            <w:r w:rsidR="0081480A" w:rsidRPr="00046BD0">
              <w:rPr>
                <w:rFonts w:ascii="Arial" w:hAnsi="Arial" w:cs="Arial"/>
                <w:bCs/>
                <w:sz w:val="20"/>
                <w:szCs w:val="20"/>
              </w:rPr>
              <w:t xml:space="preserve">Other people could do an observation </w:t>
            </w:r>
            <w:r w:rsidR="00E07310" w:rsidRPr="00046BD0">
              <w:rPr>
                <w:rFonts w:ascii="Arial" w:hAnsi="Arial" w:cs="Arial"/>
                <w:bCs/>
                <w:sz w:val="20"/>
                <w:szCs w:val="20"/>
              </w:rPr>
              <w:t>of you, which is great as they can give you feedback</w:t>
            </w:r>
            <w:r w:rsidR="00E028BB" w:rsidRPr="00046BD0">
              <w:rPr>
                <w:rFonts w:ascii="Arial" w:hAnsi="Arial" w:cs="Arial"/>
                <w:bCs/>
                <w:sz w:val="20"/>
                <w:szCs w:val="20"/>
              </w:rPr>
              <w:t xml:space="preserve"> with will help you develop new skills, this will have </w:t>
            </w:r>
            <w:r w:rsidR="00355A49" w:rsidRPr="00046BD0">
              <w:rPr>
                <w:rFonts w:ascii="Arial" w:hAnsi="Arial" w:cs="Arial"/>
                <w:bCs/>
                <w:sz w:val="20"/>
                <w:szCs w:val="20"/>
              </w:rPr>
              <w:t>improved</w:t>
            </w:r>
            <w:r w:rsidR="00B61089" w:rsidRPr="00046BD0">
              <w:rPr>
                <w:rFonts w:ascii="Arial" w:hAnsi="Arial" w:cs="Arial"/>
                <w:bCs/>
                <w:sz w:val="20"/>
                <w:szCs w:val="20"/>
              </w:rPr>
              <w:t xml:space="preserve"> your practice and know</w:t>
            </w:r>
            <w:r w:rsidR="00355A49" w:rsidRPr="00046BD0">
              <w:rPr>
                <w:rFonts w:ascii="Arial" w:hAnsi="Arial" w:cs="Arial"/>
                <w:bCs/>
                <w:sz w:val="20"/>
                <w:szCs w:val="20"/>
              </w:rPr>
              <w:t>ledge</w:t>
            </w:r>
            <w:r w:rsidR="00C00638" w:rsidRPr="00046BD0">
              <w:rPr>
                <w:rFonts w:ascii="Arial" w:hAnsi="Arial" w:cs="Arial"/>
                <w:bCs/>
                <w:sz w:val="20"/>
                <w:szCs w:val="20"/>
              </w:rPr>
              <w:t xml:space="preserve"> by doing this</w:t>
            </w:r>
            <w:r w:rsidR="00355A49" w:rsidRPr="00046BD0">
              <w:rPr>
                <w:rFonts w:ascii="Arial" w:hAnsi="Arial" w:cs="Arial"/>
                <w:bCs/>
                <w:sz w:val="20"/>
                <w:szCs w:val="20"/>
              </w:rPr>
              <w:t>.</w:t>
            </w:r>
            <w:r w:rsidR="00F95FF2" w:rsidRPr="00046BD0">
              <w:rPr>
                <w:rFonts w:ascii="Arial" w:hAnsi="Arial" w:cs="Arial"/>
                <w:bCs/>
                <w:sz w:val="20"/>
                <w:szCs w:val="20"/>
              </w:rPr>
              <w:t xml:space="preserve"> By </w:t>
            </w:r>
            <w:r w:rsidR="00DA39C5" w:rsidRPr="00046BD0">
              <w:rPr>
                <w:rFonts w:ascii="Arial" w:hAnsi="Arial" w:cs="Arial"/>
                <w:bCs/>
                <w:sz w:val="20"/>
                <w:szCs w:val="20"/>
              </w:rPr>
              <w:t xml:space="preserve">reflecting </w:t>
            </w:r>
            <w:r w:rsidR="0057040A" w:rsidRPr="00046BD0">
              <w:rPr>
                <w:rFonts w:ascii="Arial" w:hAnsi="Arial" w:cs="Arial"/>
                <w:bCs/>
                <w:sz w:val="20"/>
                <w:szCs w:val="20"/>
              </w:rPr>
              <w:t xml:space="preserve">we will see </w:t>
            </w:r>
            <w:r w:rsidR="00111873" w:rsidRPr="00046BD0">
              <w:rPr>
                <w:rFonts w:ascii="Arial" w:hAnsi="Arial" w:cs="Arial"/>
                <w:bCs/>
                <w:sz w:val="20"/>
                <w:szCs w:val="20"/>
              </w:rPr>
              <w:t xml:space="preserve">progress in the children and understand </w:t>
            </w:r>
            <w:r w:rsidR="00285ACB" w:rsidRPr="00046BD0">
              <w:rPr>
                <w:rFonts w:ascii="Arial" w:hAnsi="Arial" w:cs="Arial"/>
                <w:bCs/>
                <w:sz w:val="20"/>
                <w:szCs w:val="20"/>
              </w:rPr>
              <w:t>their</w:t>
            </w:r>
            <w:r w:rsidR="00111873" w:rsidRPr="00046BD0">
              <w:rPr>
                <w:rFonts w:ascii="Arial" w:hAnsi="Arial" w:cs="Arial"/>
                <w:bCs/>
                <w:sz w:val="20"/>
                <w:szCs w:val="20"/>
              </w:rPr>
              <w:t xml:space="preserve"> needs</w:t>
            </w:r>
            <w:r w:rsidR="000000A9" w:rsidRPr="00046BD0">
              <w:rPr>
                <w:rFonts w:ascii="Arial" w:hAnsi="Arial" w:cs="Arial"/>
                <w:bCs/>
                <w:sz w:val="20"/>
                <w:szCs w:val="20"/>
              </w:rPr>
              <w:t xml:space="preserve"> and build</w:t>
            </w:r>
            <w:r w:rsidR="00FF3932" w:rsidRPr="00046BD0">
              <w:rPr>
                <w:rFonts w:ascii="Arial" w:hAnsi="Arial" w:cs="Arial"/>
                <w:bCs/>
                <w:sz w:val="20"/>
                <w:szCs w:val="20"/>
              </w:rPr>
              <w:t xml:space="preserve"> relationships and trust.  </w:t>
            </w:r>
            <w:r w:rsidR="00355A49" w:rsidRPr="00046BD0">
              <w:rPr>
                <w:rFonts w:ascii="Arial" w:hAnsi="Arial" w:cs="Arial"/>
                <w:bCs/>
                <w:sz w:val="20"/>
                <w:szCs w:val="20"/>
              </w:rPr>
              <w:t>A</w:t>
            </w:r>
            <w:r w:rsidR="00E02168" w:rsidRPr="00046BD0">
              <w:rPr>
                <w:rFonts w:ascii="Arial" w:hAnsi="Arial" w:cs="Arial"/>
                <w:bCs/>
                <w:sz w:val="20"/>
                <w:szCs w:val="20"/>
              </w:rPr>
              <w:t xml:space="preserve">ccording to </w:t>
            </w:r>
            <w:r w:rsidR="0058038A" w:rsidRPr="00046BD0">
              <w:rPr>
                <w:rFonts w:ascii="Arial" w:hAnsi="Arial" w:cs="Arial"/>
                <w:bCs/>
                <w:sz w:val="20"/>
                <w:szCs w:val="20"/>
              </w:rPr>
              <w:t>Brock (</w:t>
            </w:r>
            <w:r w:rsidR="00355A49" w:rsidRPr="00046BD0">
              <w:rPr>
                <w:rFonts w:ascii="Arial" w:hAnsi="Arial" w:cs="Arial"/>
                <w:bCs/>
                <w:sz w:val="20"/>
                <w:szCs w:val="20"/>
              </w:rPr>
              <w:t>2015, p.</w:t>
            </w:r>
            <w:r w:rsidR="00203F07" w:rsidRPr="00046BD0">
              <w:rPr>
                <w:rFonts w:ascii="Arial" w:hAnsi="Arial" w:cs="Arial"/>
                <w:bCs/>
                <w:sz w:val="20"/>
                <w:szCs w:val="20"/>
              </w:rPr>
              <w:t>31)</w:t>
            </w:r>
            <w:r w:rsidR="00AA71B7" w:rsidRPr="00046BD0">
              <w:rPr>
                <w:rFonts w:ascii="Calibri" w:hAnsi="Calibri" w:cs="Arial Narrow"/>
                <w:b/>
                <w:sz w:val="20"/>
                <w:szCs w:val="20"/>
              </w:rPr>
              <w:t xml:space="preserve"> </w:t>
            </w:r>
            <w:r w:rsidR="00AA71B7" w:rsidRPr="00B0109F">
              <w:rPr>
                <w:rFonts w:ascii="Arial Black" w:hAnsi="Arial Black"/>
                <w:color w:val="555555"/>
                <w:sz w:val="20"/>
                <w:szCs w:val="20"/>
                <w:shd w:val="clear" w:color="auto" w:fill="FFFFFF"/>
              </w:rPr>
              <w:t xml:space="preserve">Reflection-on-reflection indicates an extra dimension to a practitioner’s reflective process in that it requires dissemination to a critical friend, researcher or tutor who will actively listen or read the reflections and then respond in ways that further develop the reflective process itself. The ‘reflectee’ is aware that there is an interested party who is evaluating the reflections and may comment on insights, observations, </w:t>
            </w:r>
            <w:proofErr w:type="gramStart"/>
            <w:r w:rsidR="00AA71B7" w:rsidRPr="00B0109F">
              <w:rPr>
                <w:rFonts w:ascii="Arial Black" w:hAnsi="Arial Black"/>
                <w:color w:val="555555"/>
                <w:sz w:val="20"/>
                <w:szCs w:val="20"/>
                <w:shd w:val="clear" w:color="auto" w:fill="FFFFFF"/>
              </w:rPr>
              <w:t>knowledge</w:t>
            </w:r>
            <w:proofErr w:type="gramEnd"/>
            <w:r w:rsidR="00AA71B7" w:rsidRPr="00B0109F">
              <w:rPr>
                <w:rFonts w:ascii="Arial Black" w:hAnsi="Arial Black"/>
                <w:color w:val="555555"/>
                <w:sz w:val="20"/>
                <w:szCs w:val="20"/>
                <w:shd w:val="clear" w:color="auto" w:fill="FFFFFF"/>
              </w:rPr>
              <w:t xml:space="preserve"> or relationships. The process is not meant to make judgements on the practice but to act like a mirror</w:t>
            </w:r>
            <w:r w:rsidR="00AA71B7" w:rsidRPr="00046BD0">
              <w:rPr>
                <w:rFonts w:ascii="Arial Black" w:hAnsi="Arial Black"/>
                <w:color w:val="555555"/>
                <w:sz w:val="20"/>
                <w:szCs w:val="20"/>
                <w:shd w:val="clear" w:color="auto" w:fill="FFFFFF"/>
              </w:rPr>
              <w:t xml:space="preserve"> </w:t>
            </w:r>
            <w:r w:rsidR="00AA71B7" w:rsidRPr="00046BD0">
              <w:rPr>
                <w:rFonts w:ascii="Arial Black" w:hAnsi="Arial Black"/>
                <w:color w:val="555555"/>
                <w:sz w:val="20"/>
                <w:szCs w:val="20"/>
                <w:shd w:val="clear" w:color="auto" w:fill="FFFFFF"/>
              </w:rPr>
              <w:lastRenderedPageBreak/>
              <w:t>for the ‘reflectee’ and so aims to deepen understanding of the practice or the event</w:t>
            </w:r>
            <w:r w:rsidR="00AB5D8F" w:rsidRPr="00046BD0">
              <w:rPr>
                <w:rFonts w:ascii="Arial Black" w:hAnsi="Arial Black"/>
                <w:color w:val="555555"/>
                <w:sz w:val="20"/>
                <w:szCs w:val="20"/>
                <w:shd w:val="clear" w:color="auto" w:fill="FFFFFF"/>
              </w:rPr>
              <w:t>.</w:t>
            </w:r>
            <w:r w:rsidR="00AA71B7" w:rsidRPr="00046BD0">
              <w:rPr>
                <w:rFonts w:ascii="Arial Black" w:hAnsi="Arial Black"/>
                <w:color w:val="555555"/>
                <w:sz w:val="20"/>
                <w:szCs w:val="20"/>
              </w:rPr>
              <w:br/>
            </w:r>
          </w:p>
          <w:p w14:paraId="44237E31" w14:textId="44117FFA" w:rsidR="00801FC8" w:rsidRDefault="00801FC8" w:rsidP="00876FEC">
            <w:pPr>
              <w:spacing w:after="170" w:line="360" w:lineRule="auto"/>
              <w:rPr>
                <w:rFonts w:ascii="Calibri" w:hAnsi="Calibri" w:cs="Arial Narrow"/>
                <w:b/>
                <w:sz w:val="28"/>
                <w:szCs w:val="28"/>
              </w:rPr>
            </w:pPr>
          </w:p>
        </w:tc>
      </w:tr>
      <w:tr w:rsidR="00B737C0" w14:paraId="6706F923" w14:textId="77777777" w:rsidTr="008726F5">
        <w:trPr>
          <w:trHeight w:val="2267"/>
        </w:trPr>
        <w:tc>
          <w:tcPr>
            <w:tcW w:w="4776" w:type="dxa"/>
          </w:tcPr>
          <w:p w14:paraId="05AF5D36" w14:textId="1B010935" w:rsidR="00E15F9A" w:rsidRPr="009A6188" w:rsidRDefault="00CB6A02" w:rsidP="00876FEC">
            <w:pPr>
              <w:spacing w:after="170" w:line="360" w:lineRule="auto"/>
              <w:rPr>
                <w:rFonts w:ascii="Calibri" w:hAnsi="Calibri" w:cs="Arial Narrow"/>
                <w:b/>
                <w:sz w:val="16"/>
                <w:szCs w:val="16"/>
              </w:rPr>
            </w:pPr>
            <w:r w:rsidRPr="009A6188">
              <w:rPr>
                <w:rFonts w:ascii="Calibri" w:hAnsi="Calibri" w:cs="Arial Narrow"/>
                <w:b/>
                <w:sz w:val="16"/>
                <w:szCs w:val="16"/>
              </w:rPr>
              <w:lastRenderedPageBreak/>
              <w:t>Kolb’s model</w:t>
            </w:r>
          </w:p>
          <w:p w14:paraId="28D2C72A" w14:textId="7C838F29" w:rsidR="007C69E2" w:rsidRDefault="00451E12" w:rsidP="00876FEC">
            <w:pPr>
              <w:spacing w:after="170" w:line="360" w:lineRule="auto"/>
              <w:rPr>
                <w:rFonts w:ascii="Calibri" w:hAnsi="Calibri" w:cs="Arial Narrow"/>
                <w:b/>
                <w:sz w:val="28"/>
                <w:szCs w:val="28"/>
              </w:rPr>
            </w:pPr>
            <w:r>
              <w:rPr>
                <w:rFonts w:ascii="Calibri" w:hAnsi="Calibri" w:cs="Arial Narrow"/>
                <w:b/>
                <w:noProof/>
                <w:sz w:val="28"/>
                <w:szCs w:val="28"/>
              </w:rPr>
              <w:drawing>
                <wp:inline distT="0" distB="0" distL="0" distR="0" wp14:anchorId="06BF4B70" wp14:editId="4D04FB38">
                  <wp:extent cx="2886075" cy="1905000"/>
                  <wp:effectExtent l="0" t="0" r="9525" b="0"/>
                  <wp:docPr id="1809206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1905000"/>
                          </a:xfrm>
                          <a:prstGeom prst="rect">
                            <a:avLst/>
                          </a:prstGeom>
                          <a:noFill/>
                        </pic:spPr>
                      </pic:pic>
                    </a:graphicData>
                  </a:graphic>
                </wp:inline>
              </w:drawing>
            </w:r>
          </w:p>
        </w:tc>
        <w:tc>
          <w:tcPr>
            <w:tcW w:w="4150" w:type="dxa"/>
          </w:tcPr>
          <w:p w14:paraId="4BC4DF62" w14:textId="77777777" w:rsidR="00E15F9A" w:rsidRDefault="00D57295" w:rsidP="00876FEC">
            <w:pPr>
              <w:spacing w:after="170" w:line="360" w:lineRule="auto"/>
              <w:rPr>
                <w:rFonts w:ascii="Calibri" w:hAnsi="Calibri" w:cs="Arial Narrow"/>
                <w:b/>
                <w:sz w:val="28"/>
                <w:szCs w:val="28"/>
              </w:rPr>
            </w:pPr>
            <w:r>
              <w:rPr>
                <w:rFonts w:ascii="Calibri" w:hAnsi="Calibri" w:cs="Arial Narrow"/>
                <w:b/>
                <w:noProof/>
                <w:sz w:val="28"/>
                <w:szCs w:val="28"/>
              </w:rPr>
              <w:drawing>
                <wp:inline distT="0" distB="0" distL="0" distR="0" wp14:anchorId="2559BB52" wp14:editId="28C72235">
                  <wp:extent cx="3343275" cy="1914525"/>
                  <wp:effectExtent l="0" t="0" r="9525" b="9525"/>
                  <wp:docPr id="16440678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3275" cy="1914525"/>
                          </a:xfrm>
                          <a:prstGeom prst="rect">
                            <a:avLst/>
                          </a:prstGeom>
                          <a:noFill/>
                        </pic:spPr>
                      </pic:pic>
                    </a:graphicData>
                  </a:graphic>
                </wp:inline>
              </w:drawing>
            </w:r>
          </w:p>
          <w:p w14:paraId="392F4F6E" w14:textId="15DFC415" w:rsidR="00B7746F" w:rsidRPr="009A6188" w:rsidRDefault="00B27223" w:rsidP="00876FEC">
            <w:pPr>
              <w:spacing w:after="170" w:line="360" w:lineRule="auto"/>
              <w:rPr>
                <w:rFonts w:ascii="Calibri" w:hAnsi="Calibri" w:cs="Arial Narrow"/>
                <w:b/>
                <w:sz w:val="16"/>
                <w:szCs w:val="16"/>
              </w:rPr>
            </w:pPr>
            <w:r w:rsidRPr="009A6188">
              <w:rPr>
                <w:rFonts w:ascii="Calibri" w:hAnsi="Calibri" w:cs="Arial Narrow"/>
                <w:b/>
                <w:sz w:val="16"/>
                <w:szCs w:val="16"/>
              </w:rPr>
              <w:t>Driscoll’s model</w:t>
            </w:r>
          </w:p>
        </w:tc>
      </w:tr>
      <w:tr w:rsidR="00801FC8" w14:paraId="03DA153B" w14:textId="77777777" w:rsidTr="008726F5">
        <w:trPr>
          <w:trHeight w:val="2115"/>
        </w:trPr>
        <w:tc>
          <w:tcPr>
            <w:tcW w:w="8926" w:type="dxa"/>
            <w:gridSpan w:val="2"/>
          </w:tcPr>
          <w:p w14:paraId="347E7946" w14:textId="684956E9" w:rsidR="005169F5" w:rsidRPr="00392321" w:rsidRDefault="003576AE" w:rsidP="00974B0C">
            <w:pPr>
              <w:spacing w:after="170" w:line="360" w:lineRule="auto"/>
              <w:rPr>
                <w:rFonts w:ascii="Arial" w:hAnsi="Arial" w:cs="Arial"/>
                <w:color w:val="333333"/>
                <w:sz w:val="20"/>
                <w:szCs w:val="20"/>
              </w:rPr>
            </w:pPr>
            <w:r w:rsidRPr="00ED25D7">
              <w:rPr>
                <w:rFonts w:ascii="Arial" w:hAnsi="Arial" w:cs="Arial"/>
                <w:bCs/>
                <w:sz w:val="20"/>
                <w:szCs w:val="20"/>
              </w:rPr>
              <w:t xml:space="preserve">Comparing the two models above I think </w:t>
            </w:r>
            <w:r w:rsidR="00A16D99" w:rsidRPr="00ED25D7">
              <w:rPr>
                <w:rFonts w:ascii="Arial" w:hAnsi="Arial" w:cs="Arial"/>
                <w:bCs/>
                <w:sz w:val="20"/>
                <w:szCs w:val="20"/>
              </w:rPr>
              <w:t>Kolb</w:t>
            </w:r>
            <w:r w:rsidR="00226297" w:rsidRPr="00ED25D7">
              <w:rPr>
                <w:rFonts w:ascii="Arial" w:hAnsi="Arial" w:cs="Arial"/>
                <w:bCs/>
                <w:sz w:val="20"/>
                <w:szCs w:val="20"/>
              </w:rPr>
              <w:t>’</w:t>
            </w:r>
            <w:r w:rsidR="00A16D99" w:rsidRPr="00ED25D7">
              <w:rPr>
                <w:rFonts w:ascii="Arial" w:hAnsi="Arial" w:cs="Arial"/>
                <w:bCs/>
                <w:sz w:val="20"/>
                <w:szCs w:val="20"/>
              </w:rPr>
              <w:t xml:space="preserve">s </w:t>
            </w:r>
            <w:r w:rsidR="00F6662C" w:rsidRPr="00ED25D7">
              <w:rPr>
                <w:rFonts w:ascii="Arial" w:hAnsi="Arial" w:cs="Arial"/>
                <w:bCs/>
                <w:sz w:val="20"/>
                <w:szCs w:val="20"/>
              </w:rPr>
              <w:t xml:space="preserve">model </w:t>
            </w:r>
            <w:r w:rsidR="0072309B" w:rsidRPr="00ED25D7">
              <w:rPr>
                <w:rFonts w:ascii="Arial" w:hAnsi="Arial" w:cs="Arial"/>
                <w:bCs/>
                <w:sz w:val="20"/>
                <w:szCs w:val="20"/>
              </w:rPr>
              <w:t>express</w:t>
            </w:r>
            <w:r w:rsidR="00CE4CDC" w:rsidRPr="00ED25D7">
              <w:rPr>
                <w:rFonts w:ascii="Arial" w:hAnsi="Arial" w:cs="Arial"/>
                <w:bCs/>
                <w:sz w:val="20"/>
                <w:szCs w:val="20"/>
              </w:rPr>
              <w:t xml:space="preserve">es </w:t>
            </w:r>
            <w:r w:rsidR="00B3545F" w:rsidRPr="00ED25D7">
              <w:rPr>
                <w:rFonts w:ascii="Arial" w:hAnsi="Arial" w:cs="Arial"/>
                <w:bCs/>
                <w:sz w:val="20"/>
                <w:szCs w:val="20"/>
              </w:rPr>
              <w:t>his</w:t>
            </w:r>
            <w:r w:rsidR="00B3545F" w:rsidRPr="00ED25D7">
              <w:rPr>
                <w:rFonts w:ascii="Arial" w:hAnsi="Arial" w:cs="Arial"/>
                <w:b/>
                <w:sz w:val="20"/>
                <w:szCs w:val="20"/>
              </w:rPr>
              <w:t xml:space="preserve"> </w:t>
            </w:r>
            <w:r w:rsidR="00B3545F" w:rsidRPr="00ED25D7">
              <w:rPr>
                <w:rFonts w:ascii="Arial" w:hAnsi="Arial" w:cs="Arial"/>
                <w:color w:val="333333"/>
                <w:sz w:val="20"/>
                <w:szCs w:val="20"/>
              </w:rPr>
              <w:t>experiential learning cycle remains the most widely influential and cited model or clearest expression</w:t>
            </w:r>
            <w:r w:rsidR="00226297" w:rsidRPr="00ED25D7">
              <w:rPr>
                <w:rFonts w:ascii="Arial" w:hAnsi="Arial" w:cs="Arial"/>
                <w:color w:val="333333"/>
                <w:sz w:val="20"/>
                <w:szCs w:val="20"/>
              </w:rPr>
              <w:t xml:space="preserve"> </w:t>
            </w:r>
            <w:r w:rsidR="00B3545F" w:rsidRPr="00ED25D7">
              <w:rPr>
                <w:rFonts w:ascii="Arial" w:hAnsi="Arial" w:cs="Arial"/>
                <w:color w:val="333333"/>
                <w:sz w:val="20"/>
                <w:szCs w:val="20"/>
              </w:rPr>
              <w:t>of experiential learning theory</w:t>
            </w:r>
            <w:r w:rsidR="00247A65" w:rsidRPr="00ED25D7">
              <w:rPr>
                <w:rFonts w:ascii="Arial" w:hAnsi="Arial" w:cs="Arial"/>
                <w:color w:val="333333"/>
                <w:sz w:val="20"/>
                <w:szCs w:val="20"/>
              </w:rPr>
              <w:t xml:space="preserve"> which</w:t>
            </w:r>
            <w:r w:rsidR="005169F5" w:rsidRPr="00ED25D7">
              <w:rPr>
                <w:rFonts w:ascii="Arial" w:hAnsi="Arial" w:cs="Arial"/>
                <w:color w:val="333333"/>
                <w:sz w:val="20"/>
                <w:szCs w:val="20"/>
              </w:rPr>
              <w:t xml:space="preserve"> you can </w:t>
            </w:r>
            <w:r w:rsidR="005A1CEB" w:rsidRPr="00ED25D7">
              <w:rPr>
                <w:rFonts w:ascii="Arial" w:hAnsi="Arial" w:cs="Arial"/>
                <w:color w:val="333333"/>
                <w:sz w:val="20"/>
                <w:szCs w:val="20"/>
              </w:rPr>
              <w:t xml:space="preserve">reflect by using the four </w:t>
            </w:r>
            <w:r w:rsidR="00FA074E" w:rsidRPr="00ED25D7">
              <w:rPr>
                <w:rFonts w:ascii="Arial" w:hAnsi="Arial" w:cs="Arial"/>
                <w:color w:val="333333"/>
                <w:sz w:val="20"/>
                <w:szCs w:val="20"/>
              </w:rPr>
              <w:t>ways</w:t>
            </w:r>
            <w:r w:rsidR="00865523" w:rsidRPr="00ED25D7">
              <w:rPr>
                <w:rFonts w:ascii="Arial" w:hAnsi="Arial" w:cs="Arial"/>
                <w:color w:val="333333"/>
                <w:sz w:val="20"/>
                <w:szCs w:val="20"/>
              </w:rPr>
              <w:t xml:space="preserve"> to be </w:t>
            </w:r>
            <w:r w:rsidR="00692805" w:rsidRPr="00ED25D7">
              <w:rPr>
                <w:rFonts w:ascii="Arial" w:hAnsi="Arial" w:cs="Arial"/>
                <w:color w:val="333333"/>
                <w:sz w:val="20"/>
                <w:szCs w:val="20"/>
              </w:rPr>
              <w:t>effective</w:t>
            </w:r>
            <w:r w:rsidR="00060910" w:rsidRPr="00ED25D7">
              <w:rPr>
                <w:rFonts w:ascii="Arial" w:hAnsi="Arial" w:cs="Arial"/>
                <w:color w:val="333333"/>
                <w:sz w:val="20"/>
                <w:szCs w:val="20"/>
              </w:rPr>
              <w:t xml:space="preserve"> in your learning. </w:t>
            </w:r>
            <w:r w:rsidR="00AE5E2A" w:rsidRPr="00ED25D7">
              <w:rPr>
                <w:rFonts w:ascii="Arial" w:hAnsi="Arial" w:cs="Arial"/>
                <w:color w:val="333333"/>
                <w:sz w:val="20"/>
                <w:szCs w:val="20"/>
              </w:rPr>
              <w:t>According to</w:t>
            </w:r>
            <w:r w:rsidR="00D068A5" w:rsidRPr="00ED25D7">
              <w:rPr>
                <w:rFonts w:ascii="Arial" w:hAnsi="Arial" w:cs="Arial"/>
                <w:color w:val="333333"/>
                <w:sz w:val="20"/>
                <w:szCs w:val="20"/>
              </w:rPr>
              <w:t xml:space="preserve"> M</w:t>
            </w:r>
            <w:r w:rsidR="003F66EA" w:rsidRPr="00ED25D7">
              <w:rPr>
                <w:rFonts w:ascii="Arial" w:hAnsi="Arial" w:cs="Arial"/>
                <w:color w:val="333333"/>
                <w:sz w:val="20"/>
                <w:szCs w:val="20"/>
              </w:rPr>
              <w:t>orris (2020)</w:t>
            </w:r>
            <w:r w:rsidR="00AE5E2A" w:rsidRPr="00392321">
              <w:rPr>
                <w:rFonts w:ascii="Open Sans" w:hAnsi="Open Sans" w:cs="Open Sans"/>
                <w:color w:val="333333"/>
                <w:sz w:val="20"/>
                <w:szCs w:val="20"/>
              </w:rPr>
              <w:t xml:space="preserve"> </w:t>
            </w:r>
            <w:r w:rsidR="00741531" w:rsidRPr="00392321">
              <w:rPr>
                <w:rFonts w:ascii="Arial Black" w:hAnsi="Arial Black" w:cs="Open Sans"/>
                <w:b/>
                <w:bCs/>
                <w:color w:val="333333"/>
                <w:sz w:val="20"/>
                <w:szCs w:val="20"/>
              </w:rPr>
              <w:t>Learners, if they are to be effective, need four different kinds of abilities—</w:t>
            </w:r>
            <w:r w:rsidR="00741531" w:rsidRPr="00392321">
              <w:rPr>
                <w:rFonts w:ascii="Arial Black" w:hAnsi="Arial Black" w:cs="Open Sans"/>
                <w:b/>
                <w:bCs/>
                <w:i/>
                <w:iCs/>
                <w:color w:val="333333"/>
                <w:sz w:val="20"/>
                <w:szCs w:val="20"/>
              </w:rPr>
              <w:t>concrete experience</w:t>
            </w:r>
            <w:r w:rsidR="00741531" w:rsidRPr="00392321">
              <w:rPr>
                <w:rFonts w:ascii="Arial Black" w:hAnsi="Arial Black" w:cs="Open Sans"/>
                <w:b/>
                <w:bCs/>
                <w:color w:val="333333"/>
                <w:sz w:val="20"/>
                <w:szCs w:val="20"/>
              </w:rPr>
              <w:t> abilities (CE), </w:t>
            </w:r>
            <w:r w:rsidR="00741531" w:rsidRPr="00392321">
              <w:rPr>
                <w:rFonts w:ascii="Arial Black" w:hAnsi="Arial Black" w:cs="Open Sans"/>
                <w:b/>
                <w:bCs/>
                <w:i/>
                <w:iCs/>
                <w:color w:val="333333"/>
                <w:sz w:val="20"/>
                <w:szCs w:val="20"/>
              </w:rPr>
              <w:t>reflective observation</w:t>
            </w:r>
            <w:r w:rsidR="00741531" w:rsidRPr="00392321">
              <w:rPr>
                <w:rFonts w:ascii="Arial Black" w:hAnsi="Arial Black" w:cs="Open Sans"/>
                <w:b/>
                <w:bCs/>
                <w:color w:val="333333"/>
                <w:sz w:val="20"/>
                <w:szCs w:val="20"/>
              </w:rPr>
              <w:t> abilities (RO), </w:t>
            </w:r>
            <w:r w:rsidR="00741531" w:rsidRPr="00392321">
              <w:rPr>
                <w:rFonts w:ascii="Arial Black" w:hAnsi="Arial Black" w:cs="Open Sans"/>
                <w:b/>
                <w:bCs/>
                <w:i/>
                <w:iCs/>
                <w:color w:val="333333"/>
                <w:sz w:val="20"/>
                <w:szCs w:val="20"/>
              </w:rPr>
              <w:t>abstract conceptualization</w:t>
            </w:r>
            <w:r w:rsidR="00741531" w:rsidRPr="00392321">
              <w:rPr>
                <w:rFonts w:ascii="Arial Black" w:hAnsi="Arial Black" w:cs="Open Sans"/>
                <w:b/>
                <w:bCs/>
                <w:color w:val="333333"/>
                <w:sz w:val="20"/>
                <w:szCs w:val="20"/>
              </w:rPr>
              <w:t> abilities (AC), and </w:t>
            </w:r>
            <w:r w:rsidR="00741531" w:rsidRPr="00392321">
              <w:rPr>
                <w:rFonts w:ascii="Arial Black" w:hAnsi="Arial Black" w:cs="Open Sans"/>
                <w:b/>
                <w:bCs/>
                <w:i/>
                <w:iCs/>
                <w:color w:val="333333"/>
                <w:sz w:val="20"/>
                <w:szCs w:val="20"/>
              </w:rPr>
              <w:t>active experimentation</w:t>
            </w:r>
            <w:r w:rsidR="00741531" w:rsidRPr="00392321">
              <w:rPr>
                <w:rFonts w:ascii="Arial Black" w:hAnsi="Arial Black" w:cs="Open Sans"/>
                <w:b/>
                <w:bCs/>
                <w:color w:val="333333"/>
                <w:sz w:val="20"/>
                <w:szCs w:val="20"/>
              </w:rPr>
              <w:t> (AE) abilities. That is, they must be able to involve themselves fully, openly, and without bias in new experiences (CE). They must be able to reflect on and observe their experiences from many perspectives (RO). They must be able to create concepts that integrate their observations into logically sound theories (AC), and they must be able to</w:t>
            </w:r>
            <w:r w:rsidR="00741531" w:rsidRPr="00392321">
              <w:rPr>
                <w:rFonts w:ascii="Open Sans" w:hAnsi="Open Sans" w:cs="Open Sans"/>
                <w:b/>
                <w:bCs/>
                <w:color w:val="333333"/>
                <w:sz w:val="20"/>
                <w:szCs w:val="20"/>
              </w:rPr>
              <w:t xml:space="preserve"> </w:t>
            </w:r>
            <w:r w:rsidR="00741531" w:rsidRPr="00392321">
              <w:rPr>
                <w:rFonts w:ascii="Arial Black" w:hAnsi="Arial Black" w:cs="Open Sans"/>
                <w:b/>
                <w:bCs/>
                <w:color w:val="333333"/>
                <w:sz w:val="20"/>
                <w:szCs w:val="20"/>
              </w:rPr>
              <w:t>use these</w:t>
            </w:r>
            <w:r w:rsidR="00741531" w:rsidRPr="00392321">
              <w:rPr>
                <w:rFonts w:ascii="Open Sans" w:hAnsi="Open Sans" w:cs="Open Sans"/>
                <w:b/>
                <w:bCs/>
                <w:color w:val="333333"/>
                <w:sz w:val="20"/>
                <w:szCs w:val="20"/>
              </w:rPr>
              <w:t xml:space="preserve"> </w:t>
            </w:r>
            <w:r w:rsidR="00741531" w:rsidRPr="00392321">
              <w:rPr>
                <w:rFonts w:ascii="Arial Black" w:hAnsi="Arial Black" w:cs="Open Sans"/>
                <w:b/>
                <w:bCs/>
                <w:color w:val="333333"/>
                <w:sz w:val="20"/>
                <w:szCs w:val="20"/>
              </w:rPr>
              <w:t>theories to make decisions and solve problems (AE)</w:t>
            </w:r>
            <w:r w:rsidR="00213728" w:rsidRPr="00392321">
              <w:rPr>
                <w:rFonts w:ascii="Arial Black" w:hAnsi="Arial Black" w:cs="Open Sans"/>
                <w:b/>
                <w:bCs/>
                <w:color w:val="333333"/>
                <w:sz w:val="20"/>
                <w:szCs w:val="20"/>
              </w:rPr>
              <w:t>.</w:t>
            </w:r>
            <w:r w:rsidR="00213728" w:rsidRPr="00392321">
              <w:rPr>
                <w:rFonts w:ascii="Open Sans" w:hAnsi="Open Sans" w:cs="Open Sans"/>
                <w:b/>
                <w:bCs/>
                <w:color w:val="333333"/>
                <w:sz w:val="20"/>
                <w:szCs w:val="20"/>
              </w:rPr>
              <w:t xml:space="preserve"> </w:t>
            </w:r>
            <w:r w:rsidR="00213728" w:rsidRPr="00392321">
              <w:rPr>
                <w:rFonts w:ascii="Arial" w:hAnsi="Arial" w:cs="Arial"/>
                <w:color w:val="333333"/>
                <w:sz w:val="20"/>
                <w:szCs w:val="20"/>
              </w:rPr>
              <w:t>K</w:t>
            </w:r>
            <w:r w:rsidR="00B262E8" w:rsidRPr="00392321">
              <w:rPr>
                <w:rFonts w:ascii="Arial" w:hAnsi="Arial" w:cs="Arial"/>
                <w:color w:val="333333"/>
                <w:sz w:val="20"/>
                <w:szCs w:val="20"/>
              </w:rPr>
              <w:t xml:space="preserve">olb’s </w:t>
            </w:r>
            <w:r w:rsidR="000A0116" w:rsidRPr="00392321">
              <w:rPr>
                <w:rFonts w:ascii="Arial" w:hAnsi="Arial" w:cs="Arial"/>
                <w:color w:val="333333"/>
                <w:sz w:val="20"/>
                <w:szCs w:val="20"/>
              </w:rPr>
              <w:t>explains</w:t>
            </w:r>
            <w:r w:rsidR="00B262E8" w:rsidRPr="00392321">
              <w:rPr>
                <w:rFonts w:ascii="Arial" w:hAnsi="Arial" w:cs="Arial"/>
                <w:color w:val="333333"/>
                <w:sz w:val="20"/>
                <w:szCs w:val="20"/>
              </w:rPr>
              <w:t xml:space="preserve"> you need to have four </w:t>
            </w:r>
            <w:r w:rsidR="00B87BAC" w:rsidRPr="00392321">
              <w:rPr>
                <w:rFonts w:ascii="Arial" w:hAnsi="Arial" w:cs="Arial"/>
                <w:color w:val="333333"/>
                <w:sz w:val="20"/>
                <w:szCs w:val="20"/>
              </w:rPr>
              <w:t xml:space="preserve">abilities </w:t>
            </w:r>
            <w:r w:rsidR="005B0BC3" w:rsidRPr="00392321">
              <w:rPr>
                <w:rFonts w:ascii="Arial" w:hAnsi="Arial" w:cs="Arial"/>
                <w:color w:val="333333"/>
                <w:sz w:val="20"/>
                <w:szCs w:val="20"/>
              </w:rPr>
              <w:t>to be su</w:t>
            </w:r>
            <w:r w:rsidR="0015792F" w:rsidRPr="00392321">
              <w:rPr>
                <w:rFonts w:ascii="Arial" w:hAnsi="Arial" w:cs="Arial"/>
                <w:color w:val="333333"/>
                <w:sz w:val="20"/>
                <w:szCs w:val="20"/>
              </w:rPr>
              <w:t xml:space="preserve">ccessful by making lots of observations </w:t>
            </w:r>
            <w:r w:rsidR="00C52BBD" w:rsidRPr="00392321">
              <w:rPr>
                <w:rFonts w:ascii="Arial" w:hAnsi="Arial" w:cs="Arial"/>
                <w:color w:val="333333"/>
                <w:sz w:val="20"/>
                <w:szCs w:val="20"/>
              </w:rPr>
              <w:t>and i</w:t>
            </w:r>
            <w:r w:rsidR="00A8655A" w:rsidRPr="00392321">
              <w:rPr>
                <w:rFonts w:ascii="Arial" w:hAnsi="Arial" w:cs="Arial"/>
                <w:color w:val="333333"/>
                <w:sz w:val="20"/>
                <w:szCs w:val="20"/>
              </w:rPr>
              <w:t>n</w:t>
            </w:r>
            <w:r w:rsidR="00C52BBD" w:rsidRPr="00392321">
              <w:rPr>
                <w:rFonts w:ascii="Arial" w:hAnsi="Arial" w:cs="Arial"/>
                <w:color w:val="333333"/>
                <w:sz w:val="20"/>
                <w:szCs w:val="20"/>
              </w:rPr>
              <w:t>volve yourself fully and be open</w:t>
            </w:r>
            <w:r w:rsidR="00A8655A" w:rsidRPr="00392321">
              <w:rPr>
                <w:rFonts w:ascii="Arial" w:hAnsi="Arial" w:cs="Arial"/>
                <w:color w:val="333333"/>
                <w:sz w:val="20"/>
                <w:szCs w:val="20"/>
              </w:rPr>
              <w:t xml:space="preserve"> and except changes</w:t>
            </w:r>
            <w:r w:rsidR="003B3A13" w:rsidRPr="00392321">
              <w:rPr>
                <w:rFonts w:ascii="Arial" w:hAnsi="Arial" w:cs="Arial"/>
                <w:color w:val="333333"/>
                <w:sz w:val="20"/>
                <w:szCs w:val="20"/>
              </w:rPr>
              <w:t xml:space="preserve"> to be effective. </w:t>
            </w:r>
          </w:p>
          <w:p w14:paraId="76505BAE" w14:textId="73162D1D" w:rsidR="00974B0C" w:rsidRPr="00392321" w:rsidRDefault="00D23210" w:rsidP="00974B0C">
            <w:pPr>
              <w:spacing w:after="170" w:line="360" w:lineRule="auto"/>
              <w:rPr>
                <w:rFonts w:ascii="Calibri" w:hAnsi="Calibri" w:cs="Arial Narrow"/>
                <w:b/>
                <w:sz w:val="20"/>
                <w:szCs w:val="20"/>
              </w:rPr>
            </w:pPr>
            <w:r w:rsidRPr="00392321">
              <w:rPr>
                <w:rFonts w:ascii="Arial" w:hAnsi="Arial" w:cs="Arial"/>
                <w:color w:val="333333"/>
                <w:sz w:val="20"/>
                <w:szCs w:val="20"/>
              </w:rPr>
              <w:t xml:space="preserve">Driscoll’s model </w:t>
            </w:r>
            <w:r w:rsidR="00C13326" w:rsidRPr="00392321">
              <w:rPr>
                <w:rFonts w:ascii="Arial" w:hAnsi="Arial" w:cs="Arial"/>
                <w:color w:val="333333"/>
                <w:sz w:val="20"/>
                <w:szCs w:val="20"/>
              </w:rPr>
              <w:t xml:space="preserve">expresses </w:t>
            </w:r>
            <w:r w:rsidR="002515F7" w:rsidRPr="00392321">
              <w:rPr>
                <w:rFonts w:ascii="Arial" w:hAnsi="Arial" w:cs="Arial"/>
                <w:color w:val="333333"/>
                <w:sz w:val="20"/>
                <w:szCs w:val="20"/>
              </w:rPr>
              <w:t>that</w:t>
            </w:r>
            <w:r w:rsidR="00227EEE" w:rsidRPr="00392321">
              <w:rPr>
                <w:rFonts w:ascii="Arial" w:hAnsi="Arial" w:cs="Arial"/>
                <w:color w:val="333333"/>
                <w:sz w:val="20"/>
                <w:szCs w:val="20"/>
              </w:rPr>
              <w:t xml:space="preserve"> you </w:t>
            </w:r>
            <w:r w:rsidR="001445CD" w:rsidRPr="00392321">
              <w:rPr>
                <w:rFonts w:ascii="Arial" w:hAnsi="Arial" w:cs="Arial"/>
                <w:color w:val="333333"/>
                <w:sz w:val="20"/>
                <w:szCs w:val="20"/>
              </w:rPr>
              <w:t xml:space="preserve">are not just </w:t>
            </w:r>
            <w:r w:rsidR="00E301B7" w:rsidRPr="00392321">
              <w:rPr>
                <w:rFonts w:ascii="Arial" w:hAnsi="Arial" w:cs="Arial"/>
                <w:color w:val="333333"/>
                <w:sz w:val="20"/>
                <w:szCs w:val="20"/>
              </w:rPr>
              <w:t>finding out</w:t>
            </w:r>
            <w:r w:rsidR="008E02C8" w:rsidRPr="00392321">
              <w:rPr>
                <w:rFonts w:ascii="Arial" w:hAnsi="Arial" w:cs="Arial"/>
                <w:color w:val="202124"/>
                <w:sz w:val="20"/>
                <w:szCs w:val="20"/>
                <w:shd w:val="clear" w:color="auto" w:fill="FFFFFF"/>
              </w:rPr>
              <w:t xml:space="preserve"> what happened. </w:t>
            </w:r>
            <w:r w:rsidR="00A24EBD" w:rsidRPr="00392321">
              <w:rPr>
                <w:rFonts w:ascii="Arial" w:hAnsi="Arial" w:cs="Arial"/>
                <w:color w:val="202124"/>
                <w:sz w:val="20"/>
                <w:szCs w:val="20"/>
                <w:shd w:val="clear" w:color="auto" w:fill="FFFFFF"/>
              </w:rPr>
              <w:t>We are</w:t>
            </w:r>
            <w:r w:rsidR="008E02C8" w:rsidRPr="00392321">
              <w:rPr>
                <w:rFonts w:ascii="Arial" w:hAnsi="Arial" w:cs="Arial"/>
                <w:color w:val="202124"/>
                <w:sz w:val="20"/>
                <w:szCs w:val="20"/>
                <w:shd w:val="clear" w:color="auto" w:fill="FFFFFF"/>
              </w:rPr>
              <w:t xml:space="preserve"> </w:t>
            </w:r>
            <w:r w:rsidR="00E301B7" w:rsidRPr="00392321">
              <w:rPr>
                <w:rFonts w:ascii="Arial" w:hAnsi="Arial" w:cs="Arial"/>
                <w:color w:val="202124"/>
                <w:sz w:val="20"/>
                <w:szCs w:val="20"/>
                <w:shd w:val="clear" w:color="auto" w:fill="FFFFFF"/>
              </w:rPr>
              <w:t>using</w:t>
            </w:r>
            <w:r w:rsidR="008E02C8" w:rsidRPr="00392321">
              <w:rPr>
                <w:rFonts w:ascii="Arial" w:hAnsi="Arial" w:cs="Arial"/>
                <w:color w:val="202124"/>
                <w:sz w:val="20"/>
                <w:szCs w:val="20"/>
                <w:shd w:val="clear" w:color="auto" w:fill="FFFFFF"/>
              </w:rPr>
              <w:t xml:space="preserve"> </w:t>
            </w:r>
            <w:r w:rsidR="00A24EBD" w:rsidRPr="00392321">
              <w:rPr>
                <w:rFonts w:ascii="Arial" w:hAnsi="Arial" w:cs="Arial"/>
                <w:color w:val="202124"/>
                <w:sz w:val="20"/>
                <w:szCs w:val="20"/>
                <w:shd w:val="clear" w:color="auto" w:fill="FFFFFF"/>
              </w:rPr>
              <w:t>our</w:t>
            </w:r>
            <w:r w:rsidR="008E02C8" w:rsidRPr="00392321">
              <w:rPr>
                <w:rFonts w:ascii="Arial" w:hAnsi="Arial" w:cs="Arial"/>
                <w:color w:val="202124"/>
                <w:sz w:val="20"/>
                <w:szCs w:val="20"/>
                <w:shd w:val="clear" w:color="auto" w:fill="FFFFFF"/>
              </w:rPr>
              <w:t xml:space="preserve"> experience</w:t>
            </w:r>
            <w:r w:rsidR="00A24EBD" w:rsidRPr="00392321">
              <w:rPr>
                <w:rFonts w:ascii="Arial" w:hAnsi="Arial" w:cs="Arial"/>
                <w:color w:val="202124"/>
                <w:sz w:val="20"/>
                <w:szCs w:val="20"/>
                <w:shd w:val="clear" w:color="auto" w:fill="FFFFFF"/>
              </w:rPr>
              <w:t xml:space="preserve"> and</w:t>
            </w:r>
            <w:r w:rsidR="008E02C8" w:rsidRPr="00392321">
              <w:rPr>
                <w:rFonts w:ascii="Arial" w:hAnsi="Arial" w:cs="Arial"/>
                <w:color w:val="202124"/>
                <w:sz w:val="20"/>
                <w:szCs w:val="20"/>
                <w:shd w:val="clear" w:color="auto" w:fill="FFFFFF"/>
              </w:rPr>
              <w:t xml:space="preserve"> identifying what was significant about it, and then de</w:t>
            </w:r>
            <w:r w:rsidR="00BD415A" w:rsidRPr="00392321">
              <w:rPr>
                <w:rFonts w:ascii="Arial" w:hAnsi="Arial" w:cs="Arial"/>
                <w:color w:val="202124"/>
                <w:sz w:val="20"/>
                <w:szCs w:val="20"/>
                <w:shd w:val="clear" w:color="auto" w:fill="FFFFFF"/>
              </w:rPr>
              <w:t>ciding</w:t>
            </w:r>
            <w:r w:rsidR="008E02C8" w:rsidRPr="00392321">
              <w:rPr>
                <w:rFonts w:ascii="Arial" w:hAnsi="Arial" w:cs="Arial"/>
                <w:color w:val="202124"/>
                <w:sz w:val="20"/>
                <w:szCs w:val="20"/>
                <w:shd w:val="clear" w:color="auto" w:fill="FFFFFF"/>
              </w:rPr>
              <w:t xml:space="preserve"> what </w:t>
            </w:r>
            <w:r w:rsidR="00BD415A" w:rsidRPr="00392321">
              <w:rPr>
                <w:rFonts w:ascii="Arial" w:hAnsi="Arial" w:cs="Arial"/>
                <w:color w:val="202124"/>
                <w:sz w:val="20"/>
                <w:szCs w:val="20"/>
                <w:shd w:val="clear" w:color="auto" w:fill="FFFFFF"/>
              </w:rPr>
              <w:t>we</w:t>
            </w:r>
            <w:r w:rsidR="008E02C8" w:rsidRPr="00392321">
              <w:rPr>
                <w:rFonts w:ascii="Arial" w:hAnsi="Arial" w:cs="Arial"/>
                <w:color w:val="202124"/>
                <w:sz w:val="20"/>
                <w:szCs w:val="20"/>
                <w:shd w:val="clear" w:color="auto" w:fill="FFFFFF"/>
              </w:rPr>
              <w:t xml:space="preserve"> should do next</w:t>
            </w:r>
            <w:r w:rsidR="00315918" w:rsidRPr="00392321">
              <w:rPr>
                <w:rFonts w:ascii="Arial" w:hAnsi="Arial" w:cs="Arial"/>
                <w:color w:val="202124"/>
                <w:sz w:val="20"/>
                <w:szCs w:val="20"/>
                <w:shd w:val="clear" w:color="auto" w:fill="FFFFFF"/>
              </w:rPr>
              <w:t xml:space="preserve"> by using the three </w:t>
            </w:r>
            <w:r w:rsidR="00882F11" w:rsidRPr="00392321">
              <w:rPr>
                <w:rFonts w:ascii="Arial" w:hAnsi="Arial" w:cs="Arial"/>
                <w:color w:val="202124"/>
                <w:sz w:val="20"/>
                <w:szCs w:val="20"/>
                <w:shd w:val="clear" w:color="auto" w:fill="FFFFFF"/>
              </w:rPr>
              <w:t>methods</w:t>
            </w:r>
            <w:r w:rsidR="00ED25D7">
              <w:rPr>
                <w:rFonts w:ascii="Arial" w:hAnsi="Arial" w:cs="Arial"/>
                <w:color w:val="202124"/>
                <w:sz w:val="20"/>
                <w:szCs w:val="20"/>
                <w:shd w:val="clear" w:color="auto" w:fill="FFFFFF"/>
              </w:rPr>
              <w:t>-</w:t>
            </w:r>
            <w:r w:rsidR="00315918" w:rsidRPr="00392321">
              <w:rPr>
                <w:rFonts w:ascii="Arial" w:hAnsi="Arial" w:cs="Arial"/>
                <w:color w:val="202124"/>
                <w:sz w:val="20"/>
                <w:szCs w:val="20"/>
                <w:shd w:val="clear" w:color="auto" w:fill="FFFFFF"/>
              </w:rPr>
              <w:t xml:space="preserve"> </w:t>
            </w:r>
            <w:r w:rsidR="00882F11" w:rsidRPr="00392321">
              <w:rPr>
                <w:rFonts w:ascii="Arial" w:hAnsi="Arial" w:cs="Arial"/>
                <w:color w:val="202124"/>
                <w:sz w:val="20"/>
                <w:szCs w:val="20"/>
                <w:shd w:val="clear" w:color="auto" w:fill="FFFFFF"/>
              </w:rPr>
              <w:t>what,</w:t>
            </w:r>
            <w:r w:rsidR="00BD415A" w:rsidRPr="00392321">
              <w:rPr>
                <w:rFonts w:ascii="Arial" w:hAnsi="Arial" w:cs="Arial"/>
                <w:color w:val="202124"/>
                <w:sz w:val="20"/>
                <w:szCs w:val="20"/>
                <w:shd w:val="clear" w:color="auto" w:fill="FFFFFF"/>
              </w:rPr>
              <w:t xml:space="preserve"> </w:t>
            </w:r>
            <w:r w:rsidR="00882F11" w:rsidRPr="00392321">
              <w:rPr>
                <w:rFonts w:ascii="Arial" w:hAnsi="Arial" w:cs="Arial"/>
                <w:color w:val="202124"/>
                <w:sz w:val="20"/>
                <w:szCs w:val="20"/>
                <w:shd w:val="clear" w:color="auto" w:fill="FFFFFF"/>
              </w:rPr>
              <w:t>so what and no</w:t>
            </w:r>
            <w:r w:rsidR="00BD415A" w:rsidRPr="00392321">
              <w:rPr>
                <w:rFonts w:ascii="Arial" w:hAnsi="Arial" w:cs="Arial"/>
                <w:color w:val="202124"/>
                <w:sz w:val="20"/>
                <w:szCs w:val="20"/>
                <w:shd w:val="clear" w:color="auto" w:fill="FFFFFF"/>
              </w:rPr>
              <w:t>w</w:t>
            </w:r>
            <w:r w:rsidR="00882F11" w:rsidRPr="00392321">
              <w:rPr>
                <w:rFonts w:ascii="Arial" w:hAnsi="Arial" w:cs="Arial"/>
                <w:color w:val="202124"/>
                <w:sz w:val="20"/>
                <w:szCs w:val="20"/>
                <w:shd w:val="clear" w:color="auto" w:fill="FFFFFF"/>
              </w:rPr>
              <w:t xml:space="preserve"> what</w:t>
            </w:r>
            <w:r w:rsidR="00BD415A" w:rsidRPr="00392321">
              <w:rPr>
                <w:rFonts w:ascii="Arial" w:hAnsi="Arial" w:cs="Arial"/>
                <w:color w:val="202124"/>
                <w:sz w:val="20"/>
                <w:szCs w:val="20"/>
                <w:shd w:val="clear" w:color="auto" w:fill="FFFFFF"/>
              </w:rPr>
              <w:t xml:space="preserve">. </w:t>
            </w:r>
            <w:r w:rsidR="00F020D6" w:rsidRPr="00392321">
              <w:rPr>
                <w:rFonts w:ascii="Arial" w:hAnsi="Arial" w:cs="Arial"/>
                <w:color w:val="202124"/>
                <w:sz w:val="20"/>
                <w:szCs w:val="20"/>
                <w:shd w:val="clear" w:color="auto" w:fill="FFFFFF"/>
              </w:rPr>
              <w:t xml:space="preserve">This will </w:t>
            </w:r>
            <w:r w:rsidR="00F020D6" w:rsidRPr="00392321">
              <w:rPr>
                <w:rFonts w:ascii="Arial" w:hAnsi="Arial" w:cs="Arial"/>
                <w:color w:val="000000"/>
                <w:sz w:val="20"/>
                <w:szCs w:val="20"/>
                <w:shd w:val="clear" w:color="auto" w:fill="FFFFFF"/>
              </w:rPr>
              <w:t xml:space="preserve">help us work through our thoughts and feelings about the experience. </w:t>
            </w:r>
            <w:r w:rsidR="00BC5482" w:rsidRPr="00392321">
              <w:rPr>
                <w:rFonts w:ascii="Arial" w:hAnsi="Arial" w:cs="Arial"/>
                <w:color w:val="000000"/>
                <w:sz w:val="20"/>
                <w:szCs w:val="20"/>
                <w:shd w:val="clear" w:color="auto" w:fill="FFFFFF"/>
              </w:rPr>
              <w:t xml:space="preserve">And you will </w:t>
            </w:r>
            <w:r w:rsidR="00392321" w:rsidRPr="00392321">
              <w:rPr>
                <w:rFonts w:ascii="Arial" w:hAnsi="Arial" w:cs="Arial"/>
                <w:color w:val="000000"/>
                <w:sz w:val="20"/>
                <w:szCs w:val="20"/>
                <w:shd w:val="clear" w:color="auto" w:fill="FFFFFF"/>
              </w:rPr>
              <w:t>identify</w:t>
            </w:r>
            <w:r w:rsidR="00810509" w:rsidRPr="00392321">
              <w:rPr>
                <w:rFonts w:ascii="Arial" w:hAnsi="Arial" w:cs="Arial"/>
                <w:color w:val="000000"/>
                <w:sz w:val="20"/>
                <w:szCs w:val="20"/>
                <w:shd w:val="clear" w:color="auto" w:fill="FFFFFF"/>
              </w:rPr>
              <w:t xml:space="preserve"> what needs to be done </w:t>
            </w:r>
            <w:r w:rsidR="00CD371F" w:rsidRPr="00392321">
              <w:rPr>
                <w:rFonts w:ascii="Arial" w:hAnsi="Arial" w:cs="Arial"/>
                <w:color w:val="000000"/>
                <w:sz w:val="20"/>
                <w:szCs w:val="20"/>
                <w:shd w:val="clear" w:color="auto" w:fill="FFFFFF"/>
              </w:rPr>
              <w:t>differently next time by bringing it all together</w:t>
            </w:r>
            <w:r w:rsidR="00CD371F" w:rsidRPr="00392321">
              <w:rPr>
                <w:color w:val="000000"/>
                <w:sz w:val="20"/>
                <w:szCs w:val="20"/>
                <w:shd w:val="clear" w:color="auto" w:fill="FFFFFF"/>
              </w:rPr>
              <w:t xml:space="preserve">. </w:t>
            </w:r>
          </w:p>
        </w:tc>
      </w:tr>
      <w:tr w:rsidR="00801FC8" w14:paraId="3C50690B" w14:textId="77777777" w:rsidTr="008726F5">
        <w:trPr>
          <w:trHeight w:val="1565"/>
        </w:trPr>
        <w:tc>
          <w:tcPr>
            <w:tcW w:w="8926" w:type="dxa"/>
            <w:gridSpan w:val="2"/>
          </w:tcPr>
          <w:p w14:paraId="4D75D3EF" w14:textId="42F3F387" w:rsidR="000C5E7C" w:rsidRPr="006D3ADC" w:rsidRDefault="008F4BEC" w:rsidP="00876FEC">
            <w:pPr>
              <w:spacing w:after="170" w:line="360" w:lineRule="auto"/>
              <w:rPr>
                <w:rFonts w:ascii="Arial" w:hAnsi="Arial" w:cs="Arial"/>
                <w:bCs/>
                <w:sz w:val="20"/>
                <w:szCs w:val="20"/>
              </w:rPr>
            </w:pPr>
            <w:r w:rsidRPr="006D3ADC">
              <w:rPr>
                <w:rFonts w:ascii="Arial" w:hAnsi="Arial" w:cs="Arial"/>
                <w:bCs/>
                <w:sz w:val="20"/>
                <w:szCs w:val="20"/>
              </w:rPr>
              <w:t>To be</w:t>
            </w:r>
            <w:r w:rsidR="00254417" w:rsidRPr="006D3ADC">
              <w:rPr>
                <w:rFonts w:ascii="Arial" w:hAnsi="Arial" w:cs="Arial"/>
                <w:bCs/>
                <w:sz w:val="20"/>
                <w:szCs w:val="20"/>
              </w:rPr>
              <w:t>come</w:t>
            </w:r>
            <w:r w:rsidRPr="006D3ADC">
              <w:rPr>
                <w:rFonts w:ascii="Arial" w:hAnsi="Arial" w:cs="Arial"/>
                <w:bCs/>
                <w:sz w:val="20"/>
                <w:szCs w:val="20"/>
              </w:rPr>
              <w:t xml:space="preserve"> </w:t>
            </w:r>
            <w:r w:rsidR="00DE570C" w:rsidRPr="006D3ADC">
              <w:rPr>
                <w:rFonts w:ascii="Arial" w:hAnsi="Arial" w:cs="Arial"/>
                <w:bCs/>
                <w:sz w:val="20"/>
                <w:szCs w:val="20"/>
              </w:rPr>
              <w:t>successful</w:t>
            </w:r>
            <w:r w:rsidR="00BD5405" w:rsidRPr="006D3ADC">
              <w:rPr>
                <w:rFonts w:ascii="Arial" w:hAnsi="Arial" w:cs="Arial"/>
                <w:bCs/>
                <w:sz w:val="20"/>
                <w:szCs w:val="20"/>
              </w:rPr>
              <w:t xml:space="preserve"> </w:t>
            </w:r>
            <w:r w:rsidR="00A20C51" w:rsidRPr="006D3ADC">
              <w:rPr>
                <w:rFonts w:ascii="Arial" w:hAnsi="Arial" w:cs="Arial"/>
                <w:bCs/>
                <w:sz w:val="20"/>
                <w:szCs w:val="20"/>
              </w:rPr>
              <w:t xml:space="preserve">in a </w:t>
            </w:r>
            <w:r w:rsidR="00A6383B" w:rsidRPr="006D3ADC">
              <w:rPr>
                <w:rFonts w:ascii="Arial" w:hAnsi="Arial" w:cs="Arial"/>
                <w:bCs/>
                <w:sz w:val="20"/>
                <w:szCs w:val="20"/>
              </w:rPr>
              <w:t xml:space="preserve">professional </w:t>
            </w:r>
            <w:r w:rsidR="00254417" w:rsidRPr="006D3ADC">
              <w:rPr>
                <w:rFonts w:ascii="Arial" w:hAnsi="Arial" w:cs="Arial"/>
                <w:bCs/>
                <w:sz w:val="20"/>
                <w:szCs w:val="20"/>
              </w:rPr>
              <w:t>practitioner</w:t>
            </w:r>
            <w:r w:rsidR="00DE570C" w:rsidRPr="006D3ADC">
              <w:rPr>
                <w:rFonts w:ascii="Arial" w:hAnsi="Arial" w:cs="Arial"/>
                <w:bCs/>
                <w:sz w:val="20"/>
                <w:szCs w:val="20"/>
              </w:rPr>
              <w:t xml:space="preserve"> </w:t>
            </w:r>
            <w:r w:rsidR="00C42880" w:rsidRPr="006D3ADC">
              <w:rPr>
                <w:rFonts w:ascii="Arial" w:hAnsi="Arial" w:cs="Arial"/>
                <w:bCs/>
                <w:sz w:val="20"/>
                <w:szCs w:val="20"/>
              </w:rPr>
              <w:t>it will be great to re</w:t>
            </w:r>
            <w:r w:rsidR="00FF421D" w:rsidRPr="006D3ADC">
              <w:rPr>
                <w:rFonts w:ascii="Arial" w:hAnsi="Arial" w:cs="Arial"/>
                <w:bCs/>
                <w:sz w:val="20"/>
                <w:szCs w:val="20"/>
              </w:rPr>
              <w:t xml:space="preserve">flect on your own practice by using </w:t>
            </w:r>
            <w:r w:rsidR="00D173DF" w:rsidRPr="006D3ADC">
              <w:rPr>
                <w:rFonts w:ascii="Arial" w:hAnsi="Arial" w:cs="Arial"/>
                <w:bCs/>
                <w:sz w:val="20"/>
                <w:szCs w:val="20"/>
              </w:rPr>
              <w:t>different</w:t>
            </w:r>
            <w:r w:rsidR="00FF421D" w:rsidRPr="006D3ADC">
              <w:rPr>
                <w:rFonts w:ascii="Arial" w:hAnsi="Arial" w:cs="Arial"/>
                <w:bCs/>
                <w:sz w:val="20"/>
                <w:szCs w:val="20"/>
              </w:rPr>
              <w:t xml:space="preserve"> models to help</w:t>
            </w:r>
            <w:r w:rsidR="00D139EC" w:rsidRPr="006D3ADC">
              <w:rPr>
                <w:rFonts w:ascii="Arial" w:hAnsi="Arial" w:cs="Arial"/>
                <w:bCs/>
                <w:sz w:val="20"/>
                <w:szCs w:val="20"/>
              </w:rPr>
              <w:t xml:space="preserve"> reflect</w:t>
            </w:r>
            <w:r w:rsidR="00D173DF" w:rsidRPr="006D3ADC">
              <w:rPr>
                <w:rFonts w:ascii="Arial" w:hAnsi="Arial" w:cs="Arial"/>
                <w:bCs/>
                <w:sz w:val="20"/>
                <w:szCs w:val="20"/>
              </w:rPr>
              <w:t xml:space="preserve"> so</w:t>
            </w:r>
            <w:r w:rsidR="00FF421D" w:rsidRPr="006D3ADC">
              <w:rPr>
                <w:rFonts w:ascii="Arial" w:hAnsi="Arial" w:cs="Arial"/>
                <w:bCs/>
                <w:sz w:val="20"/>
                <w:szCs w:val="20"/>
              </w:rPr>
              <w:t xml:space="preserve"> you</w:t>
            </w:r>
            <w:r w:rsidR="00254417" w:rsidRPr="006D3ADC">
              <w:rPr>
                <w:rFonts w:ascii="Arial" w:hAnsi="Arial" w:cs="Arial"/>
                <w:bCs/>
                <w:sz w:val="20"/>
                <w:szCs w:val="20"/>
              </w:rPr>
              <w:t xml:space="preserve"> will</w:t>
            </w:r>
            <w:r w:rsidR="00FF421D" w:rsidRPr="006D3ADC">
              <w:rPr>
                <w:rFonts w:ascii="Arial" w:hAnsi="Arial" w:cs="Arial"/>
                <w:bCs/>
                <w:sz w:val="20"/>
                <w:szCs w:val="20"/>
              </w:rPr>
              <w:t xml:space="preserve"> </w:t>
            </w:r>
            <w:r w:rsidR="00237209" w:rsidRPr="006D3ADC">
              <w:rPr>
                <w:rFonts w:ascii="Arial" w:hAnsi="Arial" w:cs="Arial"/>
                <w:bCs/>
                <w:sz w:val="20"/>
                <w:szCs w:val="20"/>
              </w:rPr>
              <w:t xml:space="preserve">be effective in your learning as you will find out </w:t>
            </w:r>
            <w:r w:rsidR="00D173DF" w:rsidRPr="006D3ADC">
              <w:rPr>
                <w:rFonts w:ascii="Arial" w:hAnsi="Arial" w:cs="Arial"/>
                <w:bCs/>
                <w:sz w:val="20"/>
                <w:szCs w:val="20"/>
              </w:rPr>
              <w:t>different</w:t>
            </w:r>
            <w:r w:rsidR="000F639A" w:rsidRPr="006D3ADC">
              <w:rPr>
                <w:rFonts w:ascii="Arial" w:hAnsi="Arial" w:cs="Arial"/>
                <w:bCs/>
                <w:sz w:val="20"/>
                <w:szCs w:val="20"/>
              </w:rPr>
              <w:t xml:space="preserve"> ways to learn and </w:t>
            </w:r>
            <w:r w:rsidR="00D173DF" w:rsidRPr="006D3ADC">
              <w:rPr>
                <w:rFonts w:ascii="Arial" w:hAnsi="Arial" w:cs="Arial"/>
                <w:bCs/>
                <w:sz w:val="20"/>
                <w:szCs w:val="20"/>
              </w:rPr>
              <w:t xml:space="preserve">achieve, which will support yourself, </w:t>
            </w:r>
            <w:r w:rsidR="00BD5405" w:rsidRPr="006D3ADC">
              <w:rPr>
                <w:rFonts w:ascii="Arial" w:hAnsi="Arial" w:cs="Arial"/>
                <w:bCs/>
                <w:sz w:val="20"/>
                <w:szCs w:val="20"/>
              </w:rPr>
              <w:t>students</w:t>
            </w:r>
            <w:r w:rsidR="00D173DF" w:rsidRPr="006D3ADC">
              <w:rPr>
                <w:rFonts w:ascii="Arial" w:hAnsi="Arial" w:cs="Arial"/>
                <w:bCs/>
                <w:sz w:val="20"/>
                <w:szCs w:val="20"/>
              </w:rPr>
              <w:t xml:space="preserve">, </w:t>
            </w:r>
            <w:r w:rsidR="00210265" w:rsidRPr="006D3ADC">
              <w:rPr>
                <w:rFonts w:ascii="Arial" w:hAnsi="Arial" w:cs="Arial"/>
                <w:bCs/>
                <w:sz w:val="20"/>
                <w:szCs w:val="20"/>
              </w:rPr>
              <w:t>staff,</w:t>
            </w:r>
            <w:r w:rsidR="00D173DF" w:rsidRPr="006D3ADC">
              <w:rPr>
                <w:rFonts w:ascii="Arial" w:hAnsi="Arial" w:cs="Arial"/>
                <w:bCs/>
                <w:sz w:val="20"/>
                <w:szCs w:val="20"/>
              </w:rPr>
              <w:t xml:space="preserve"> and parents along the way as </w:t>
            </w:r>
            <w:r w:rsidR="00BD5405" w:rsidRPr="006D3ADC">
              <w:rPr>
                <w:rFonts w:ascii="Arial" w:hAnsi="Arial" w:cs="Arial"/>
                <w:bCs/>
                <w:sz w:val="20"/>
                <w:szCs w:val="20"/>
              </w:rPr>
              <w:t xml:space="preserve">they will be seeing process. </w:t>
            </w:r>
          </w:p>
        </w:tc>
      </w:tr>
    </w:tbl>
    <w:p w14:paraId="2388FE9D" w14:textId="5821593C" w:rsidR="003D320C" w:rsidRDefault="003D320C" w:rsidP="00876FEC">
      <w:pPr>
        <w:spacing w:after="170" w:line="360" w:lineRule="auto"/>
        <w:rPr>
          <w:rFonts w:ascii="Calibri" w:hAnsi="Calibri" w:cs="Arial Narrow"/>
          <w:b/>
          <w:sz w:val="28"/>
          <w:szCs w:val="28"/>
        </w:rPr>
      </w:pPr>
    </w:p>
    <w:p w14:paraId="2FF46DAA" w14:textId="734B2C7B" w:rsidR="0075035E" w:rsidRDefault="0075035E" w:rsidP="00876FEC">
      <w:pPr>
        <w:spacing w:after="170" w:line="360" w:lineRule="auto"/>
        <w:rPr>
          <w:rFonts w:ascii="Arial" w:hAnsi="Arial" w:cs="Arial"/>
          <w:b/>
          <w:sz w:val="20"/>
          <w:szCs w:val="20"/>
        </w:rPr>
      </w:pPr>
    </w:p>
    <w:p w14:paraId="653E0529" w14:textId="64737A7C" w:rsidR="0014227A" w:rsidRDefault="00573D88" w:rsidP="00876FEC">
      <w:pPr>
        <w:spacing w:after="170" w:line="360" w:lineRule="auto"/>
        <w:rPr>
          <w:rFonts w:ascii="Arial" w:hAnsi="Arial" w:cs="Arial"/>
          <w:color w:val="000000"/>
          <w:sz w:val="20"/>
          <w:szCs w:val="20"/>
          <w:shd w:val="clear" w:color="auto" w:fill="FFFFFF"/>
        </w:rPr>
      </w:pPr>
      <w:r w:rsidRPr="002610B7">
        <w:rPr>
          <w:rFonts w:ascii="Arial" w:hAnsi="Arial" w:cs="Arial"/>
          <w:sz w:val="20"/>
          <w:szCs w:val="20"/>
          <w:shd w:val="clear" w:color="auto" w:fill="FFFFFF"/>
        </w:rPr>
        <w:lastRenderedPageBreak/>
        <w:t>A pro</w:t>
      </w:r>
      <w:r w:rsidR="001C4DF8" w:rsidRPr="002610B7">
        <w:rPr>
          <w:rFonts w:ascii="Arial" w:hAnsi="Arial" w:cs="Arial"/>
          <w:sz w:val="20"/>
          <w:szCs w:val="20"/>
          <w:shd w:val="clear" w:color="auto" w:fill="FFFFFF"/>
        </w:rPr>
        <w:t>fessional</w:t>
      </w:r>
      <w:r w:rsidR="00BC1C62" w:rsidRPr="002610B7">
        <w:rPr>
          <w:rFonts w:ascii="Arial" w:hAnsi="Arial" w:cs="Arial"/>
          <w:sz w:val="20"/>
          <w:szCs w:val="20"/>
          <w:shd w:val="clear" w:color="auto" w:fill="FFFFFF"/>
        </w:rPr>
        <w:t xml:space="preserve"> is an</w:t>
      </w:r>
      <w:r w:rsidR="00BC1C62" w:rsidRPr="002610B7">
        <w:rPr>
          <w:rStyle w:val="Emphasis"/>
          <w:rFonts w:ascii="Arial" w:hAnsi="Arial" w:cs="Arial"/>
          <w:b/>
          <w:bCs/>
          <w:i w:val="0"/>
          <w:iCs w:val="0"/>
          <w:sz w:val="20"/>
          <w:szCs w:val="20"/>
          <w:shd w:val="clear" w:color="auto" w:fill="FFFFFF"/>
        </w:rPr>
        <w:t xml:space="preserve"> </w:t>
      </w:r>
      <w:r w:rsidR="00BC1C62" w:rsidRPr="002610B7">
        <w:rPr>
          <w:rStyle w:val="Emphasis"/>
          <w:rFonts w:ascii="Arial" w:hAnsi="Arial" w:cs="Arial"/>
          <w:i w:val="0"/>
          <w:iCs w:val="0"/>
          <w:sz w:val="20"/>
          <w:szCs w:val="20"/>
          <w:shd w:val="clear" w:color="auto" w:fill="FFFFFF"/>
        </w:rPr>
        <w:t xml:space="preserve">individual who </w:t>
      </w:r>
      <w:r w:rsidR="002A04A1" w:rsidRPr="002610B7">
        <w:rPr>
          <w:rStyle w:val="Emphasis"/>
          <w:rFonts w:ascii="Arial" w:hAnsi="Arial" w:cs="Arial"/>
          <w:i w:val="0"/>
          <w:iCs w:val="0"/>
          <w:sz w:val="20"/>
          <w:szCs w:val="20"/>
          <w:shd w:val="clear" w:color="auto" w:fill="FFFFFF"/>
        </w:rPr>
        <w:t>chooses</w:t>
      </w:r>
      <w:r w:rsidR="00BC1C62" w:rsidRPr="002610B7">
        <w:rPr>
          <w:rStyle w:val="Emphasis"/>
          <w:rFonts w:ascii="Arial" w:hAnsi="Arial" w:cs="Arial"/>
          <w:i w:val="0"/>
          <w:iCs w:val="0"/>
          <w:sz w:val="20"/>
          <w:szCs w:val="20"/>
          <w:shd w:val="clear" w:color="auto" w:fill="FFFFFF"/>
        </w:rPr>
        <w:t xml:space="preserve"> </w:t>
      </w:r>
      <w:r w:rsidR="00C21B7C" w:rsidRPr="002610B7">
        <w:rPr>
          <w:rStyle w:val="Emphasis"/>
          <w:rFonts w:ascii="Arial" w:hAnsi="Arial" w:cs="Arial"/>
          <w:i w:val="0"/>
          <w:iCs w:val="0"/>
          <w:sz w:val="20"/>
          <w:szCs w:val="20"/>
          <w:shd w:val="clear" w:color="auto" w:fill="FFFFFF"/>
        </w:rPr>
        <w:t xml:space="preserve">to </w:t>
      </w:r>
      <w:r w:rsidR="00FD7771" w:rsidRPr="002610B7">
        <w:rPr>
          <w:rStyle w:val="Emphasis"/>
          <w:rFonts w:ascii="Arial" w:hAnsi="Arial" w:cs="Arial"/>
          <w:i w:val="0"/>
          <w:iCs w:val="0"/>
          <w:sz w:val="20"/>
          <w:szCs w:val="20"/>
          <w:shd w:val="clear" w:color="auto" w:fill="FFFFFF"/>
        </w:rPr>
        <w:t>work</w:t>
      </w:r>
      <w:r w:rsidR="00C21B7C" w:rsidRPr="002610B7">
        <w:rPr>
          <w:rStyle w:val="Emphasis"/>
          <w:rFonts w:ascii="Arial" w:hAnsi="Arial" w:cs="Arial"/>
          <w:i w:val="0"/>
          <w:iCs w:val="0"/>
          <w:sz w:val="20"/>
          <w:szCs w:val="20"/>
          <w:shd w:val="clear" w:color="auto" w:fill="FFFFFF"/>
        </w:rPr>
        <w:t xml:space="preserve"> </w:t>
      </w:r>
      <w:r w:rsidR="003454C7" w:rsidRPr="002610B7">
        <w:rPr>
          <w:rStyle w:val="Emphasis"/>
          <w:rFonts w:ascii="Arial" w:hAnsi="Arial" w:cs="Arial"/>
          <w:i w:val="0"/>
          <w:iCs w:val="0"/>
          <w:sz w:val="20"/>
          <w:szCs w:val="20"/>
          <w:shd w:val="clear" w:color="auto" w:fill="FFFFFF"/>
        </w:rPr>
        <w:t>a</w:t>
      </w:r>
      <w:r w:rsidR="00C21B7C" w:rsidRPr="002610B7">
        <w:rPr>
          <w:rStyle w:val="Emphasis"/>
          <w:rFonts w:ascii="Arial" w:hAnsi="Arial" w:cs="Arial"/>
          <w:i w:val="0"/>
          <w:iCs w:val="0"/>
          <w:sz w:val="20"/>
          <w:szCs w:val="20"/>
          <w:shd w:val="clear" w:color="auto" w:fill="FFFFFF"/>
        </w:rPr>
        <w:t>s</w:t>
      </w:r>
      <w:r w:rsidR="009318A2" w:rsidRPr="002610B7">
        <w:rPr>
          <w:rStyle w:val="Emphasis"/>
          <w:rFonts w:ascii="Arial" w:hAnsi="Arial" w:cs="Arial"/>
          <w:i w:val="0"/>
          <w:iCs w:val="0"/>
          <w:sz w:val="20"/>
          <w:szCs w:val="20"/>
          <w:shd w:val="clear" w:color="auto" w:fill="FFFFFF"/>
        </w:rPr>
        <w:t xml:space="preserve"> a </w:t>
      </w:r>
      <w:r w:rsidR="00597D7C" w:rsidRPr="002610B7">
        <w:rPr>
          <w:rStyle w:val="Emphasis"/>
          <w:rFonts w:ascii="Arial" w:hAnsi="Arial" w:cs="Arial"/>
          <w:i w:val="0"/>
          <w:iCs w:val="0"/>
          <w:sz w:val="20"/>
          <w:szCs w:val="20"/>
          <w:shd w:val="clear" w:color="auto" w:fill="FFFFFF"/>
        </w:rPr>
        <w:t>certain</w:t>
      </w:r>
      <w:r w:rsidR="003454C7" w:rsidRPr="002610B7">
        <w:rPr>
          <w:rStyle w:val="Emphasis"/>
          <w:rFonts w:ascii="Arial" w:hAnsi="Arial" w:cs="Arial"/>
          <w:i w:val="0"/>
          <w:iCs w:val="0"/>
          <w:sz w:val="20"/>
          <w:szCs w:val="20"/>
          <w:shd w:val="clear" w:color="auto" w:fill="FFFFFF"/>
        </w:rPr>
        <w:t xml:space="preserve"> profession </w:t>
      </w:r>
      <w:r w:rsidR="002A04A1" w:rsidRPr="002610B7">
        <w:rPr>
          <w:rStyle w:val="Emphasis"/>
          <w:rFonts w:ascii="Arial" w:hAnsi="Arial" w:cs="Arial"/>
          <w:i w:val="0"/>
          <w:iCs w:val="0"/>
          <w:sz w:val="20"/>
          <w:szCs w:val="20"/>
          <w:shd w:val="clear" w:color="auto" w:fill="FFFFFF"/>
        </w:rPr>
        <w:t>and requires</w:t>
      </w:r>
      <w:r w:rsidR="00C2236F">
        <w:rPr>
          <w:rStyle w:val="Emphasis"/>
          <w:rFonts w:ascii="Arial" w:hAnsi="Arial" w:cs="Arial"/>
          <w:i w:val="0"/>
          <w:iCs w:val="0"/>
          <w:sz w:val="20"/>
          <w:szCs w:val="20"/>
          <w:shd w:val="clear" w:color="auto" w:fill="FFFFFF"/>
        </w:rPr>
        <w:t xml:space="preserve"> </w:t>
      </w:r>
      <w:r w:rsidR="00FD7771" w:rsidRPr="002610B7">
        <w:rPr>
          <w:rFonts w:ascii="Arial" w:hAnsi="Arial" w:cs="Arial"/>
          <w:sz w:val="20"/>
          <w:szCs w:val="20"/>
          <w:shd w:val="clear" w:color="auto" w:fill="FFFFFF"/>
        </w:rPr>
        <w:t>special training</w:t>
      </w:r>
      <w:r w:rsidR="008F29D9" w:rsidRPr="002610B7">
        <w:rPr>
          <w:rFonts w:ascii="Arial" w:hAnsi="Arial" w:cs="Arial"/>
          <w:sz w:val="20"/>
          <w:szCs w:val="20"/>
          <w:shd w:val="clear" w:color="auto" w:fill="FFFFFF"/>
        </w:rPr>
        <w:t xml:space="preserve"> to </w:t>
      </w:r>
      <w:r w:rsidR="0055286E" w:rsidRPr="002610B7">
        <w:rPr>
          <w:rFonts w:ascii="Arial" w:hAnsi="Arial" w:cs="Arial"/>
          <w:sz w:val="20"/>
          <w:szCs w:val="20"/>
          <w:shd w:val="clear" w:color="auto" w:fill="FFFFFF"/>
        </w:rPr>
        <w:t xml:space="preserve">do </w:t>
      </w:r>
      <w:r w:rsidR="002610B7" w:rsidRPr="002610B7">
        <w:rPr>
          <w:rFonts w:ascii="Arial" w:hAnsi="Arial" w:cs="Arial"/>
          <w:sz w:val="20"/>
          <w:szCs w:val="20"/>
          <w:shd w:val="clear" w:color="auto" w:fill="FFFFFF"/>
        </w:rPr>
        <w:t>their</w:t>
      </w:r>
      <w:r w:rsidR="0055286E" w:rsidRPr="002610B7">
        <w:rPr>
          <w:rFonts w:ascii="Arial" w:hAnsi="Arial" w:cs="Arial"/>
          <w:sz w:val="20"/>
          <w:szCs w:val="20"/>
          <w:shd w:val="clear" w:color="auto" w:fill="FFFFFF"/>
        </w:rPr>
        <w:t xml:space="preserve"> job role that they have chosen to have </w:t>
      </w:r>
      <w:r w:rsidR="0002262B" w:rsidRPr="002610B7">
        <w:rPr>
          <w:rFonts w:ascii="Arial" w:hAnsi="Arial" w:cs="Arial"/>
          <w:sz w:val="20"/>
          <w:szCs w:val="20"/>
          <w:shd w:val="clear" w:color="auto" w:fill="FFFFFF"/>
        </w:rPr>
        <w:t>a</w:t>
      </w:r>
      <w:r w:rsidR="0055286E" w:rsidRPr="002610B7">
        <w:rPr>
          <w:rFonts w:ascii="Arial" w:hAnsi="Arial" w:cs="Arial"/>
          <w:sz w:val="20"/>
          <w:szCs w:val="20"/>
          <w:shd w:val="clear" w:color="auto" w:fill="FFFFFF"/>
        </w:rPr>
        <w:t xml:space="preserve"> career</w:t>
      </w:r>
      <w:r w:rsidR="00D266F6">
        <w:rPr>
          <w:rFonts w:ascii="Arial" w:hAnsi="Arial" w:cs="Arial"/>
          <w:sz w:val="20"/>
          <w:szCs w:val="20"/>
          <w:shd w:val="clear" w:color="auto" w:fill="FFFFFF"/>
        </w:rPr>
        <w:t xml:space="preserve"> in.</w:t>
      </w:r>
      <w:r w:rsidR="00B617A0">
        <w:rPr>
          <w:rFonts w:ascii="Arial" w:hAnsi="Arial" w:cs="Arial"/>
          <w:sz w:val="20"/>
          <w:szCs w:val="20"/>
          <w:shd w:val="clear" w:color="auto" w:fill="FFFFFF"/>
        </w:rPr>
        <w:t xml:space="preserve"> </w:t>
      </w:r>
      <w:r w:rsidR="0002262B">
        <w:rPr>
          <w:rFonts w:ascii="Arial" w:hAnsi="Arial" w:cs="Arial"/>
          <w:sz w:val="20"/>
          <w:szCs w:val="20"/>
          <w:shd w:val="clear" w:color="auto" w:fill="FFFFFF"/>
        </w:rPr>
        <w:t>I</w:t>
      </w:r>
      <w:r w:rsidR="00B617A0">
        <w:rPr>
          <w:rFonts w:ascii="Arial" w:hAnsi="Arial" w:cs="Arial"/>
          <w:sz w:val="20"/>
          <w:szCs w:val="20"/>
          <w:shd w:val="clear" w:color="auto" w:fill="FFFFFF"/>
        </w:rPr>
        <w:t>n school</w:t>
      </w:r>
      <w:r w:rsidR="00A81E82">
        <w:rPr>
          <w:rFonts w:ascii="Arial" w:hAnsi="Arial" w:cs="Arial"/>
          <w:sz w:val="20"/>
          <w:szCs w:val="20"/>
          <w:shd w:val="clear" w:color="auto" w:fill="FFFFFF"/>
        </w:rPr>
        <w:t>s</w:t>
      </w:r>
      <w:r w:rsidR="00B617A0">
        <w:rPr>
          <w:rFonts w:ascii="Arial" w:hAnsi="Arial" w:cs="Arial"/>
          <w:sz w:val="20"/>
          <w:szCs w:val="20"/>
          <w:shd w:val="clear" w:color="auto" w:fill="FFFFFF"/>
        </w:rPr>
        <w:t xml:space="preserve"> you will need to have </w:t>
      </w:r>
      <w:r w:rsidR="000F1D8B">
        <w:rPr>
          <w:rFonts w:ascii="Arial" w:hAnsi="Arial" w:cs="Arial"/>
          <w:sz w:val="20"/>
          <w:szCs w:val="20"/>
          <w:shd w:val="clear" w:color="auto" w:fill="FFFFFF"/>
        </w:rPr>
        <w:t xml:space="preserve">experience in working with children </w:t>
      </w:r>
      <w:r w:rsidR="0002262B">
        <w:rPr>
          <w:rFonts w:ascii="Arial" w:hAnsi="Arial" w:cs="Arial"/>
          <w:sz w:val="20"/>
          <w:szCs w:val="20"/>
          <w:shd w:val="clear" w:color="auto" w:fill="FFFFFF"/>
        </w:rPr>
        <w:t>and complete the right course that suits the job role</w:t>
      </w:r>
      <w:r w:rsidR="00A81E82">
        <w:rPr>
          <w:rFonts w:ascii="Arial" w:hAnsi="Arial" w:cs="Arial"/>
          <w:sz w:val="20"/>
          <w:szCs w:val="20"/>
          <w:shd w:val="clear" w:color="auto" w:fill="FFFFFF"/>
        </w:rPr>
        <w:t>,</w:t>
      </w:r>
      <w:r w:rsidR="00A05058">
        <w:rPr>
          <w:rFonts w:ascii="Arial" w:hAnsi="Arial" w:cs="Arial"/>
          <w:sz w:val="20"/>
          <w:szCs w:val="20"/>
          <w:shd w:val="clear" w:color="auto" w:fill="FFFFFF"/>
        </w:rPr>
        <w:t xml:space="preserve"> over time there will be other </w:t>
      </w:r>
      <w:r w:rsidR="00D362E1">
        <w:rPr>
          <w:rFonts w:ascii="Arial" w:hAnsi="Arial" w:cs="Arial"/>
          <w:sz w:val="20"/>
          <w:szCs w:val="20"/>
          <w:shd w:val="clear" w:color="auto" w:fill="FFFFFF"/>
        </w:rPr>
        <w:t xml:space="preserve">training to complete so you </w:t>
      </w:r>
      <w:r w:rsidR="00A16990">
        <w:rPr>
          <w:rFonts w:ascii="Arial" w:hAnsi="Arial" w:cs="Arial"/>
          <w:sz w:val="20"/>
          <w:szCs w:val="20"/>
          <w:shd w:val="clear" w:color="auto" w:fill="FFFFFF"/>
        </w:rPr>
        <w:t xml:space="preserve">will put your </w:t>
      </w:r>
      <w:r w:rsidR="00210265" w:rsidRPr="008D7BCC">
        <w:rPr>
          <w:rFonts w:ascii="Arial" w:hAnsi="Arial" w:cs="Arial"/>
          <w:sz w:val="20"/>
          <w:szCs w:val="20"/>
          <w:shd w:val="clear" w:color="auto" w:fill="FFFFFF"/>
        </w:rPr>
        <w:t>Professional Practice</w:t>
      </w:r>
      <w:r w:rsidR="00A16990">
        <w:rPr>
          <w:rFonts w:ascii="Arial" w:hAnsi="Arial" w:cs="Arial"/>
          <w:sz w:val="20"/>
          <w:szCs w:val="20"/>
          <w:shd w:val="clear" w:color="auto" w:fill="FFFFFF"/>
        </w:rPr>
        <w:t xml:space="preserve"> in place</w:t>
      </w:r>
      <w:r w:rsidR="0098405F">
        <w:rPr>
          <w:rFonts w:ascii="Arial" w:hAnsi="Arial" w:cs="Arial"/>
          <w:sz w:val="20"/>
          <w:szCs w:val="20"/>
          <w:shd w:val="clear" w:color="auto" w:fill="FFFFFF"/>
        </w:rPr>
        <w:t xml:space="preserve"> and it </w:t>
      </w:r>
      <w:r w:rsidR="00210265" w:rsidRPr="008D7BCC">
        <w:rPr>
          <w:rStyle w:val="Emphasis"/>
          <w:rFonts w:ascii="Arial" w:hAnsi="Arial" w:cs="Arial"/>
          <w:b/>
          <w:bCs/>
          <w:i w:val="0"/>
          <w:iCs w:val="0"/>
          <w:sz w:val="20"/>
          <w:szCs w:val="20"/>
          <w:shd w:val="clear" w:color="auto" w:fill="FFFFFF"/>
        </w:rPr>
        <w:t xml:space="preserve"> </w:t>
      </w:r>
      <w:r w:rsidR="00210265" w:rsidRPr="008D7BCC">
        <w:rPr>
          <w:rStyle w:val="Emphasis"/>
          <w:rFonts w:ascii="Arial" w:hAnsi="Arial" w:cs="Arial"/>
          <w:i w:val="0"/>
          <w:iCs w:val="0"/>
          <w:sz w:val="20"/>
          <w:szCs w:val="20"/>
          <w:shd w:val="clear" w:color="auto" w:fill="FFFFFF"/>
        </w:rPr>
        <w:t>will help you apply your knowledge</w:t>
      </w:r>
      <w:r w:rsidR="00F100A3" w:rsidRPr="008D7BCC">
        <w:rPr>
          <w:rStyle w:val="Emphasis"/>
          <w:rFonts w:ascii="Arial" w:hAnsi="Arial" w:cs="Arial"/>
          <w:i w:val="0"/>
          <w:iCs w:val="0"/>
          <w:sz w:val="20"/>
          <w:szCs w:val="20"/>
          <w:shd w:val="clear" w:color="auto" w:fill="FFFFFF"/>
        </w:rPr>
        <w:t xml:space="preserve"> to your</w:t>
      </w:r>
      <w:r w:rsidR="00210265" w:rsidRPr="008D7BCC">
        <w:rPr>
          <w:rStyle w:val="Emphasis"/>
          <w:rFonts w:ascii="Arial" w:hAnsi="Arial" w:cs="Arial"/>
          <w:i w:val="0"/>
          <w:iCs w:val="0"/>
          <w:sz w:val="20"/>
          <w:szCs w:val="20"/>
          <w:shd w:val="clear" w:color="auto" w:fill="FFFFFF"/>
        </w:rPr>
        <w:t xml:space="preserve"> job role </w:t>
      </w:r>
      <w:r w:rsidR="00286D2E" w:rsidRPr="008D7BCC">
        <w:rPr>
          <w:rStyle w:val="Emphasis"/>
          <w:rFonts w:ascii="Arial" w:hAnsi="Arial" w:cs="Arial"/>
          <w:i w:val="0"/>
          <w:iCs w:val="0"/>
          <w:sz w:val="20"/>
          <w:szCs w:val="20"/>
          <w:shd w:val="clear" w:color="auto" w:fill="FFFFFF"/>
        </w:rPr>
        <w:t xml:space="preserve">by </w:t>
      </w:r>
      <w:r w:rsidR="00326197" w:rsidRPr="008D7BCC">
        <w:rPr>
          <w:rStyle w:val="Emphasis"/>
          <w:rFonts w:ascii="Arial" w:hAnsi="Arial" w:cs="Arial"/>
          <w:i w:val="0"/>
          <w:iCs w:val="0"/>
          <w:sz w:val="20"/>
          <w:szCs w:val="20"/>
          <w:shd w:val="clear" w:color="auto" w:fill="FFFFFF"/>
        </w:rPr>
        <w:t>using</w:t>
      </w:r>
      <w:r w:rsidR="00FD7AE8">
        <w:rPr>
          <w:rStyle w:val="Emphasis"/>
          <w:rFonts w:ascii="Arial" w:hAnsi="Arial" w:cs="Arial"/>
          <w:i w:val="0"/>
          <w:iCs w:val="0"/>
          <w:sz w:val="20"/>
          <w:szCs w:val="20"/>
          <w:shd w:val="clear" w:color="auto" w:fill="FFFFFF"/>
        </w:rPr>
        <w:t xml:space="preserve"> day-day</w:t>
      </w:r>
      <w:r w:rsidR="00326197" w:rsidRPr="008D7BCC">
        <w:rPr>
          <w:rStyle w:val="Emphasis"/>
          <w:rFonts w:ascii="Arial" w:hAnsi="Arial" w:cs="Arial"/>
          <w:b/>
          <w:bCs/>
          <w:i w:val="0"/>
          <w:iCs w:val="0"/>
          <w:sz w:val="20"/>
          <w:szCs w:val="20"/>
          <w:shd w:val="clear" w:color="auto" w:fill="FFFFFF"/>
        </w:rPr>
        <w:t xml:space="preserve"> </w:t>
      </w:r>
      <w:r w:rsidR="00976AA6" w:rsidRPr="008D7BCC">
        <w:rPr>
          <w:rFonts w:ascii="Arial" w:hAnsi="Arial" w:cs="Arial"/>
          <w:sz w:val="20"/>
          <w:szCs w:val="20"/>
        </w:rPr>
        <w:t xml:space="preserve">Planning and Preparation, </w:t>
      </w:r>
      <w:r w:rsidR="00326197" w:rsidRPr="008D7BCC">
        <w:rPr>
          <w:rFonts w:ascii="Arial" w:hAnsi="Arial" w:cs="Arial"/>
          <w:sz w:val="20"/>
          <w:szCs w:val="20"/>
        </w:rPr>
        <w:t>and ass</w:t>
      </w:r>
      <w:r w:rsidR="00F44554" w:rsidRPr="008D7BCC">
        <w:rPr>
          <w:rFonts w:ascii="Arial" w:hAnsi="Arial" w:cs="Arial"/>
          <w:sz w:val="20"/>
          <w:szCs w:val="20"/>
        </w:rPr>
        <w:t xml:space="preserve">essing </w:t>
      </w:r>
      <w:r w:rsidR="00976AA6" w:rsidRPr="008D7BCC">
        <w:rPr>
          <w:rFonts w:ascii="Arial" w:hAnsi="Arial" w:cs="Arial"/>
          <w:sz w:val="20"/>
          <w:szCs w:val="20"/>
        </w:rPr>
        <w:t>The Classroom Environment</w:t>
      </w:r>
      <w:r w:rsidR="00F44554" w:rsidRPr="008D7BCC">
        <w:rPr>
          <w:rFonts w:ascii="Arial" w:hAnsi="Arial" w:cs="Arial"/>
          <w:sz w:val="20"/>
          <w:szCs w:val="20"/>
        </w:rPr>
        <w:t xml:space="preserve"> making sure </w:t>
      </w:r>
      <w:r w:rsidR="0020577E" w:rsidRPr="008D7BCC">
        <w:rPr>
          <w:rFonts w:ascii="Arial" w:hAnsi="Arial" w:cs="Arial"/>
          <w:sz w:val="20"/>
          <w:szCs w:val="20"/>
        </w:rPr>
        <w:t>it’s</w:t>
      </w:r>
      <w:r w:rsidR="00F44554" w:rsidRPr="008D7BCC">
        <w:rPr>
          <w:rFonts w:ascii="Arial" w:hAnsi="Arial" w:cs="Arial"/>
          <w:sz w:val="20"/>
          <w:szCs w:val="20"/>
        </w:rPr>
        <w:t xml:space="preserve"> safe</w:t>
      </w:r>
      <w:r w:rsidR="001C011E" w:rsidRPr="008D7BCC">
        <w:rPr>
          <w:rFonts w:ascii="Arial" w:hAnsi="Arial" w:cs="Arial"/>
          <w:sz w:val="20"/>
          <w:szCs w:val="20"/>
        </w:rPr>
        <w:t>,</w:t>
      </w:r>
      <w:r w:rsidR="00F44554" w:rsidRPr="008D7BCC">
        <w:rPr>
          <w:rFonts w:ascii="Arial" w:hAnsi="Arial" w:cs="Arial"/>
          <w:sz w:val="20"/>
          <w:szCs w:val="20"/>
        </w:rPr>
        <w:t xml:space="preserve"> </w:t>
      </w:r>
      <w:r w:rsidR="00572F25" w:rsidRPr="008D7BCC">
        <w:rPr>
          <w:rFonts w:ascii="Arial" w:hAnsi="Arial" w:cs="Arial"/>
          <w:sz w:val="20"/>
          <w:szCs w:val="20"/>
        </w:rPr>
        <w:t xml:space="preserve">so students </w:t>
      </w:r>
      <w:r w:rsidR="0020577E" w:rsidRPr="008D7BCC">
        <w:rPr>
          <w:rFonts w:ascii="Arial" w:hAnsi="Arial" w:cs="Arial"/>
          <w:sz w:val="20"/>
          <w:szCs w:val="20"/>
        </w:rPr>
        <w:t xml:space="preserve">are able </w:t>
      </w:r>
      <w:r w:rsidR="00F44554" w:rsidRPr="008D7BCC">
        <w:rPr>
          <w:rFonts w:ascii="Arial" w:hAnsi="Arial" w:cs="Arial"/>
          <w:sz w:val="20"/>
          <w:szCs w:val="20"/>
        </w:rPr>
        <w:t xml:space="preserve">to learn </w:t>
      </w:r>
      <w:r w:rsidR="0020577E" w:rsidRPr="008D7BCC">
        <w:rPr>
          <w:rFonts w:ascii="Arial" w:hAnsi="Arial" w:cs="Arial"/>
          <w:sz w:val="20"/>
          <w:szCs w:val="20"/>
        </w:rPr>
        <w:t>and follow</w:t>
      </w:r>
      <w:r w:rsidR="00572F25" w:rsidRPr="008D7BCC">
        <w:rPr>
          <w:rFonts w:ascii="Arial" w:hAnsi="Arial" w:cs="Arial"/>
          <w:sz w:val="20"/>
          <w:szCs w:val="20"/>
        </w:rPr>
        <w:t xml:space="preserve"> </w:t>
      </w:r>
      <w:r w:rsidR="00976AA6" w:rsidRPr="008D7BCC">
        <w:rPr>
          <w:rFonts w:ascii="Arial" w:hAnsi="Arial" w:cs="Arial"/>
          <w:sz w:val="20"/>
          <w:szCs w:val="20"/>
        </w:rPr>
        <w:t xml:space="preserve">Instruction, </w:t>
      </w:r>
      <w:r w:rsidR="001C011E" w:rsidRPr="008D7BCC">
        <w:rPr>
          <w:rFonts w:ascii="Arial" w:hAnsi="Arial" w:cs="Arial"/>
          <w:sz w:val="20"/>
          <w:szCs w:val="20"/>
        </w:rPr>
        <w:t>by completing</w:t>
      </w:r>
      <w:r w:rsidR="00976AA6" w:rsidRPr="008D7BCC">
        <w:rPr>
          <w:rFonts w:ascii="Arial" w:hAnsi="Arial" w:cs="Arial"/>
          <w:sz w:val="20"/>
          <w:szCs w:val="20"/>
        </w:rPr>
        <w:t xml:space="preserve"> Professional Responsibilitie</w:t>
      </w:r>
      <w:r w:rsidR="00EB3928" w:rsidRPr="008D7BCC">
        <w:rPr>
          <w:rFonts w:ascii="Arial" w:hAnsi="Arial" w:cs="Arial"/>
          <w:sz w:val="20"/>
          <w:szCs w:val="20"/>
        </w:rPr>
        <w:t>s you are being effective in your job role.</w:t>
      </w:r>
      <w:r w:rsidR="00523E89">
        <w:rPr>
          <w:rFonts w:ascii="Arial" w:hAnsi="Arial" w:cs="Arial"/>
          <w:sz w:val="20"/>
          <w:szCs w:val="20"/>
        </w:rPr>
        <w:t xml:space="preserve"> </w:t>
      </w:r>
      <w:r w:rsidR="003B4D5B">
        <w:rPr>
          <w:rFonts w:ascii="Arial" w:hAnsi="Arial" w:cs="Arial"/>
          <w:sz w:val="20"/>
          <w:szCs w:val="20"/>
        </w:rPr>
        <w:t>According to Johston (</w:t>
      </w:r>
      <w:r w:rsidR="00915E8B">
        <w:rPr>
          <w:rFonts w:ascii="Arial" w:hAnsi="Arial" w:cs="Arial"/>
          <w:sz w:val="20"/>
          <w:szCs w:val="20"/>
        </w:rPr>
        <w:t>2020, p.</w:t>
      </w:r>
      <w:r w:rsidR="00C65174">
        <w:rPr>
          <w:rFonts w:ascii="Arial" w:hAnsi="Arial" w:cs="Arial"/>
          <w:sz w:val="20"/>
          <w:szCs w:val="20"/>
        </w:rPr>
        <w:t>8)</w:t>
      </w:r>
      <w:r w:rsidR="0098405F">
        <w:rPr>
          <w:rFonts w:ascii="Arial" w:hAnsi="Arial" w:cs="Arial"/>
          <w:sz w:val="20"/>
          <w:szCs w:val="20"/>
        </w:rPr>
        <w:t xml:space="preserve"> </w:t>
      </w:r>
      <w:r w:rsidR="00072936" w:rsidRPr="00522642">
        <w:rPr>
          <w:rFonts w:ascii="Arial Black" w:hAnsi="Arial Black"/>
          <w:color w:val="000000"/>
          <w:sz w:val="20"/>
          <w:szCs w:val="20"/>
          <w:shd w:val="clear" w:color="auto" w:fill="FFFFFF"/>
        </w:rPr>
        <w:t>Instruments of architectural practice such as contracts and change orders, shop drawings and specifications did not just spring forth from nowhere; rather, they developed over time as functional equivalents on the social plane of the material-specific tools that mediate any craft or trade. They rationalized and formalized the social and material interactions bred by increasingly complex building tasks. As such, they served as structuring mechanisms both shaped by and shaping practice, both enabling and constraining human agency. Such tools were forged in response to indigenous needs to mediate differentiated local building cultures.</w:t>
      </w:r>
      <w:r w:rsidR="00AF142E">
        <w:rPr>
          <w:rFonts w:ascii="Arial Black" w:hAnsi="Arial Black"/>
          <w:color w:val="000000"/>
          <w:sz w:val="20"/>
          <w:szCs w:val="20"/>
          <w:shd w:val="clear" w:color="auto" w:fill="FFFFFF"/>
        </w:rPr>
        <w:t xml:space="preserve"> </w:t>
      </w:r>
      <w:r w:rsidR="00D6315E">
        <w:rPr>
          <w:rFonts w:ascii="Arial" w:hAnsi="Arial" w:cs="Arial"/>
          <w:color w:val="000000"/>
          <w:sz w:val="20"/>
          <w:szCs w:val="20"/>
          <w:shd w:val="clear" w:color="auto" w:fill="FFFFFF"/>
        </w:rPr>
        <w:t>He</w:t>
      </w:r>
      <w:r w:rsidR="009F38B1">
        <w:rPr>
          <w:rFonts w:ascii="Arial" w:hAnsi="Arial" w:cs="Arial"/>
          <w:color w:val="000000"/>
          <w:sz w:val="20"/>
          <w:szCs w:val="20"/>
          <w:shd w:val="clear" w:color="auto" w:fill="FFFFFF"/>
        </w:rPr>
        <w:t xml:space="preserve"> is saying </w:t>
      </w:r>
      <w:r w:rsidR="00A04658">
        <w:rPr>
          <w:rFonts w:ascii="Arial" w:hAnsi="Arial" w:cs="Arial"/>
          <w:color w:val="000000"/>
          <w:sz w:val="20"/>
          <w:szCs w:val="20"/>
          <w:shd w:val="clear" w:color="auto" w:fill="FFFFFF"/>
        </w:rPr>
        <w:t>you</w:t>
      </w:r>
      <w:r w:rsidR="00B34507">
        <w:rPr>
          <w:rFonts w:ascii="Arial" w:hAnsi="Arial" w:cs="Arial"/>
          <w:color w:val="000000"/>
          <w:sz w:val="20"/>
          <w:szCs w:val="20"/>
          <w:shd w:val="clear" w:color="auto" w:fill="FFFFFF"/>
        </w:rPr>
        <w:t>r pro</w:t>
      </w:r>
      <w:r w:rsidR="002A2FC3">
        <w:rPr>
          <w:rFonts w:ascii="Arial" w:hAnsi="Arial" w:cs="Arial"/>
          <w:color w:val="000000"/>
          <w:sz w:val="20"/>
          <w:szCs w:val="20"/>
          <w:shd w:val="clear" w:color="auto" w:fill="FFFFFF"/>
        </w:rPr>
        <w:t>fession will</w:t>
      </w:r>
      <w:r w:rsidR="00A04658">
        <w:rPr>
          <w:rFonts w:ascii="Arial" w:hAnsi="Arial" w:cs="Arial"/>
          <w:color w:val="000000"/>
          <w:sz w:val="20"/>
          <w:szCs w:val="20"/>
          <w:shd w:val="clear" w:color="auto" w:fill="FFFFFF"/>
        </w:rPr>
        <w:t xml:space="preserve"> develop </w:t>
      </w:r>
      <w:r w:rsidR="002A2FC3">
        <w:rPr>
          <w:rFonts w:ascii="Arial" w:hAnsi="Arial" w:cs="Arial"/>
          <w:color w:val="000000"/>
          <w:sz w:val="20"/>
          <w:szCs w:val="20"/>
          <w:shd w:val="clear" w:color="auto" w:fill="FFFFFF"/>
        </w:rPr>
        <w:t>over</w:t>
      </w:r>
      <w:r w:rsidR="00A04658">
        <w:rPr>
          <w:rFonts w:ascii="Arial" w:hAnsi="Arial" w:cs="Arial"/>
          <w:color w:val="000000"/>
          <w:sz w:val="20"/>
          <w:szCs w:val="20"/>
          <w:shd w:val="clear" w:color="auto" w:fill="FFFFFF"/>
        </w:rPr>
        <w:t xml:space="preserve"> time </w:t>
      </w:r>
      <w:r w:rsidR="0012252C">
        <w:rPr>
          <w:rFonts w:ascii="Arial" w:hAnsi="Arial" w:cs="Arial"/>
          <w:color w:val="000000"/>
          <w:sz w:val="20"/>
          <w:szCs w:val="20"/>
          <w:shd w:val="clear" w:color="auto" w:fill="FFFFFF"/>
        </w:rPr>
        <w:t xml:space="preserve">by </w:t>
      </w:r>
      <w:r w:rsidR="002A2FC3">
        <w:rPr>
          <w:rFonts w:ascii="Arial" w:hAnsi="Arial" w:cs="Arial"/>
          <w:color w:val="000000"/>
          <w:sz w:val="20"/>
          <w:szCs w:val="20"/>
          <w:shd w:val="clear" w:color="auto" w:fill="FFFFFF"/>
        </w:rPr>
        <w:t>improving</w:t>
      </w:r>
      <w:r w:rsidR="0012252C">
        <w:rPr>
          <w:rFonts w:ascii="Arial" w:hAnsi="Arial" w:cs="Arial"/>
          <w:color w:val="000000"/>
          <w:sz w:val="20"/>
          <w:szCs w:val="20"/>
          <w:shd w:val="clear" w:color="auto" w:fill="FFFFFF"/>
        </w:rPr>
        <w:t xml:space="preserve"> your </w:t>
      </w:r>
      <w:r w:rsidR="00D6315E">
        <w:rPr>
          <w:rFonts w:ascii="Arial" w:hAnsi="Arial" w:cs="Arial"/>
          <w:color w:val="000000"/>
          <w:sz w:val="20"/>
          <w:szCs w:val="20"/>
          <w:shd w:val="clear" w:color="auto" w:fill="FFFFFF"/>
        </w:rPr>
        <w:t>practice as things change</w:t>
      </w:r>
      <w:r w:rsidR="00C35AC3">
        <w:rPr>
          <w:rFonts w:ascii="Arial" w:hAnsi="Arial" w:cs="Arial"/>
          <w:color w:val="000000"/>
          <w:sz w:val="20"/>
          <w:szCs w:val="20"/>
          <w:shd w:val="clear" w:color="auto" w:fill="FFFFFF"/>
        </w:rPr>
        <w:t>, so you will</w:t>
      </w:r>
      <w:r w:rsidR="00DB11D2">
        <w:rPr>
          <w:rFonts w:ascii="Arial" w:hAnsi="Arial" w:cs="Arial"/>
          <w:color w:val="000000"/>
          <w:sz w:val="20"/>
          <w:szCs w:val="20"/>
          <w:shd w:val="clear" w:color="auto" w:fill="FFFFFF"/>
        </w:rPr>
        <w:t xml:space="preserve"> need to</w:t>
      </w:r>
      <w:r w:rsidR="00C35AC3">
        <w:rPr>
          <w:rFonts w:ascii="Arial" w:hAnsi="Arial" w:cs="Arial"/>
          <w:color w:val="000000"/>
          <w:sz w:val="20"/>
          <w:szCs w:val="20"/>
          <w:shd w:val="clear" w:color="auto" w:fill="FFFFFF"/>
        </w:rPr>
        <w:t xml:space="preserve"> </w:t>
      </w:r>
      <w:r w:rsidR="00262E7E">
        <w:rPr>
          <w:rFonts w:ascii="Arial" w:hAnsi="Arial" w:cs="Arial"/>
          <w:color w:val="000000"/>
          <w:sz w:val="20"/>
          <w:szCs w:val="20"/>
          <w:shd w:val="clear" w:color="auto" w:fill="FFFFFF"/>
        </w:rPr>
        <w:t>change</w:t>
      </w:r>
      <w:r w:rsidR="00637681">
        <w:rPr>
          <w:rFonts w:ascii="Arial" w:hAnsi="Arial" w:cs="Arial"/>
          <w:color w:val="000000"/>
          <w:sz w:val="20"/>
          <w:szCs w:val="20"/>
          <w:shd w:val="clear" w:color="auto" w:fill="FFFFFF"/>
        </w:rPr>
        <w:t xml:space="preserve">. </w:t>
      </w:r>
    </w:p>
    <w:p w14:paraId="6F498C6C" w14:textId="031137B0" w:rsidR="00B7168A" w:rsidRPr="008554CE" w:rsidRDefault="007B6F0E" w:rsidP="00876FEC">
      <w:pPr>
        <w:spacing w:after="170" w:line="360" w:lineRule="auto"/>
        <w:rPr>
          <w:rFonts w:ascii="Arial Black" w:hAnsi="Arial Black"/>
          <w:sz w:val="20"/>
          <w:szCs w:val="20"/>
        </w:rPr>
      </w:pPr>
      <w:r>
        <w:rPr>
          <w:rFonts w:ascii="Arial" w:hAnsi="Arial" w:cs="Arial"/>
          <w:color w:val="000000"/>
          <w:sz w:val="20"/>
          <w:szCs w:val="20"/>
          <w:shd w:val="clear" w:color="auto" w:fill="FFFFFF"/>
        </w:rPr>
        <w:t xml:space="preserve">By following </w:t>
      </w:r>
      <w:r w:rsidR="00F913FF" w:rsidRPr="007F3D72">
        <w:rPr>
          <w:rFonts w:ascii="Arial" w:hAnsi="Arial" w:cs="Arial"/>
          <w:color w:val="000000"/>
          <w:sz w:val="20"/>
          <w:szCs w:val="20"/>
          <w:shd w:val="clear" w:color="auto" w:fill="FFFFFF"/>
        </w:rPr>
        <w:t>Values</w:t>
      </w:r>
      <w:r w:rsidR="00A84255">
        <w:rPr>
          <w:rFonts w:ascii="Arial" w:hAnsi="Arial" w:cs="Arial"/>
          <w:color w:val="000000"/>
          <w:sz w:val="20"/>
          <w:szCs w:val="20"/>
          <w:shd w:val="clear" w:color="auto" w:fill="FFFFFF"/>
        </w:rPr>
        <w:t xml:space="preserve"> in your setting,</w:t>
      </w:r>
      <w:r w:rsidR="00F913FF" w:rsidRPr="007F3D7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as they are</w:t>
      </w:r>
      <w:r w:rsidR="00F913FF" w:rsidRPr="007F3D72">
        <w:rPr>
          <w:rFonts w:ascii="Arial" w:hAnsi="Arial" w:cs="Arial"/>
          <w:color w:val="000000"/>
          <w:sz w:val="20"/>
          <w:szCs w:val="20"/>
          <w:shd w:val="clear" w:color="auto" w:fill="FFFFFF"/>
        </w:rPr>
        <w:t xml:space="preserve"> important to a pro</w:t>
      </w:r>
      <w:r w:rsidR="00857CBE" w:rsidRPr="007F3D72">
        <w:rPr>
          <w:rFonts w:ascii="Arial" w:hAnsi="Arial" w:cs="Arial"/>
          <w:color w:val="000000"/>
          <w:sz w:val="20"/>
          <w:szCs w:val="20"/>
          <w:shd w:val="clear" w:color="auto" w:fill="FFFFFF"/>
        </w:rPr>
        <w:t>fessional practitioner</w:t>
      </w:r>
      <w:r w:rsidR="00E54E30" w:rsidRPr="007F3D72">
        <w:rPr>
          <w:rFonts w:ascii="Arial" w:hAnsi="Arial" w:cs="Arial"/>
          <w:color w:val="000000"/>
          <w:sz w:val="20"/>
          <w:szCs w:val="20"/>
          <w:shd w:val="clear" w:color="auto" w:fill="FFFFFF"/>
        </w:rPr>
        <w:t xml:space="preserve"> </w:t>
      </w:r>
      <w:r w:rsidR="00410415" w:rsidRPr="007F3D72">
        <w:rPr>
          <w:rFonts w:ascii="Arial" w:hAnsi="Arial" w:cs="Arial"/>
          <w:color w:val="000000"/>
          <w:sz w:val="20"/>
          <w:szCs w:val="20"/>
          <w:shd w:val="clear" w:color="auto" w:fill="FFFFFF"/>
        </w:rPr>
        <w:t xml:space="preserve">as </w:t>
      </w:r>
      <w:r w:rsidR="00D423E0" w:rsidRPr="007F3D72">
        <w:rPr>
          <w:rFonts w:ascii="Arial" w:hAnsi="Arial" w:cs="Arial"/>
          <w:color w:val="000000"/>
          <w:sz w:val="20"/>
          <w:szCs w:val="20"/>
          <w:shd w:val="clear" w:color="auto" w:fill="FFFFFF"/>
        </w:rPr>
        <w:t xml:space="preserve">you need to be respected and supported </w:t>
      </w:r>
      <w:r w:rsidR="005175D1" w:rsidRPr="007F3D72">
        <w:rPr>
          <w:rFonts w:ascii="Arial" w:hAnsi="Arial" w:cs="Arial"/>
          <w:color w:val="000000"/>
          <w:sz w:val="20"/>
          <w:szCs w:val="20"/>
          <w:shd w:val="clear" w:color="auto" w:fill="FFFFFF"/>
        </w:rPr>
        <w:t>in your role</w:t>
      </w:r>
      <w:r w:rsidR="00E62F32" w:rsidRPr="007F3D72">
        <w:rPr>
          <w:rFonts w:ascii="Arial" w:hAnsi="Arial" w:cs="Arial"/>
          <w:color w:val="000000"/>
          <w:sz w:val="20"/>
          <w:szCs w:val="20"/>
          <w:shd w:val="clear" w:color="auto" w:fill="FFFFFF"/>
        </w:rPr>
        <w:t xml:space="preserve"> this helps you to build confidence in your learning </w:t>
      </w:r>
      <w:r w:rsidR="004E5A87" w:rsidRPr="007F3D72">
        <w:rPr>
          <w:rFonts w:ascii="Arial" w:hAnsi="Arial" w:cs="Arial"/>
          <w:color w:val="000000"/>
          <w:sz w:val="20"/>
          <w:szCs w:val="20"/>
          <w:shd w:val="clear" w:color="auto" w:fill="FFFFFF"/>
        </w:rPr>
        <w:t xml:space="preserve">while delivering </w:t>
      </w:r>
      <w:r w:rsidR="0097497B" w:rsidRPr="007F3D72">
        <w:rPr>
          <w:rFonts w:ascii="Arial" w:hAnsi="Arial" w:cs="Arial"/>
          <w:color w:val="000000"/>
          <w:sz w:val="20"/>
          <w:szCs w:val="20"/>
          <w:shd w:val="clear" w:color="auto" w:fill="FFFFFF"/>
        </w:rPr>
        <w:t xml:space="preserve">your practice, </w:t>
      </w:r>
      <w:r w:rsidR="00EA3E7D" w:rsidRPr="007F3D72">
        <w:rPr>
          <w:rFonts w:ascii="Arial" w:hAnsi="Arial" w:cs="Arial"/>
          <w:color w:val="000000"/>
          <w:sz w:val="20"/>
          <w:szCs w:val="20"/>
          <w:shd w:val="clear" w:color="auto" w:fill="FFFFFF"/>
        </w:rPr>
        <w:t xml:space="preserve">we should be treated fairly and listened to where needed so </w:t>
      </w:r>
      <w:r w:rsidR="007A5E4F" w:rsidRPr="007F3D72">
        <w:rPr>
          <w:rFonts w:ascii="Arial" w:hAnsi="Arial" w:cs="Arial"/>
          <w:color w:val="202124"/>
          <w:sz w:val="20"/>
          <w:szCs w:val="20"/>
          <w:shd w:val="clear" w:color="auto" w:fill="FFFFFF"/>
        </w:rPr>
        <w:t>we understand</w:t>
      </w:r>
      <w:r w:rsidR="00DB0064" w:rsidRPr="007F3D72">
        <w:rPr>
          <w:rFonts w:ascii="Arial" w:hAnsi="Arial" w:cs="Arial"/>
          <w:color w:val="202124"/>
          <w:sz w:val="20"/>
          <w:szCs w:val="20"/>
          <w:shd w:val="clear" w:color="auto" w:fill="FFFFFF"/>
        </w:rPr>
        <w:t xml:space="preserve"> acceptable practice which makes</w:t>
      </w:r>
      <w:r w:rsidR="00DB0064" w:rsidRPr="007F3D72">
        <w:rPr>
          <w:rFonts w:ascii="Arial" w:hAnsi="Arial" w:cs="Arial"/>
          <w:color w:val="202124"/>
          <w:sz w:val="30"/>
          <w:szCs w:val="30"/>
          <w:shd w:val="clear" w:color="auto" w:fill="FFFFFF"/>
        </w:rPr>
        <w:t xml:space="preserve"> </w:t>
      </w:r>
      <w:r w:rsidR="00DB0064" w:rsidRPr="007F3D72">
        <w:rPr>
          <w:rFonts w:ascii="Arial" w:hAnsi="Arial" w:cs="Arial"/>
          <w:color w:val="202124"/>
          <w:sz w:val="20"/>
          <w:szCs w:val="20"/>
          <w:shd w:val="clear" w:color="auto" w:fill="FFFFFF"/>
        </w:rPr>
        <w:t>the organization</w:t>
      </w:r>
      <w:r w:rsidR="00DB0064" w:rsidRPr="007F3D72">
        <w:rPr>
          <w:rFonts w:ascii="Arial" w:hAnsi="Arial" w:cs="Arial"/>
          <w:color w:val="202124"/>
          <w:sz w:val="30"/>
          <w:szCs w:val="30"/>
          <w:shd w:val="clear" w:color="auto" w:fill="FFFFFF"/>
        </w:rPr>
        <w:t xml:space="preserve"> </w:t>
      </w:r>
      <w:r w:rsidR="00DB0064" w:rsidRPr="007F3D72">
        <w:rPr>
          <w:rFonts w:ascii="Arial" w:hAnsi="Arial" w:cs="Arial"/>
          <w:color w:val="202124"/>
          <w:sz w:val="20"/>
          <w:szCs w:val="20"/>
          <w:shd w:val="clear" w:color="auto" w:fill="FFFFFF"/>
        </w:rPr>
        <w:t>more</w:t>
      </w:r>
      <w:r w:rsidR="00DB0064" w:rsidRPr="007F3D72">
        <w:rPr>
          <w:rFonts w:ascii="Arial" w:hAnsi="Arial" w:cs="Arial"/>
          <w:color w:val="202124"/>
          <w:sz w:val="30"/>
          <w:szCs w:val="30"/>
          <w:shd w:val="clear" w:color="auto" w:fill="FFFFFF"/>
        </w:rPr>
        <w:t xml:space="preserve"> </w:t>
      </w:r>
      <w:r w:rsidR="00DB0064" w:rsidRPr="007F3D72">
        <w:rPr>
          <w:rFonts w:ascii="Arial" w:hAnsi="Arial" w:cs="Arial"/>
          <w:color w:val="202124"/>
          <w:sz w:val="20"/>
          <w:szCs w:val="20"/>
          <w:shd w:val="clear" w:color="auto" w:fill="FFFFFF"/>
        </w:rPr>
        <w:t>reliable</w:t>
      </w:r>
      <w:r w:rsidR="00EA111A" w:rsidRPr="007F3D72">
        <w:rPr>
          <w:rFonts w:ascii="Arial" w:hAnsi="Arial" w:cs="Arial"/>
          <w:color w:val="202124"/>
          <w:sz w:val="20"/>
          <w:szCs w:val="20"/>
          <w:shd w:val="clear" w:color="auto" w:fill="FFFFFF"/>
        </w:rPr>
        <w:t>, b</w:t>
      </w:r>
      <w:r w:rsidR="00DB0064" w:rsidRPr="007F3D72">
        <w:rPr>
          <w:rFonts w:ascii="Arial" w:hAnsi="Arial" w:cs="Arial"/>
          <w:color w:val="202124"/>
          <w:sz w:val="20"/>
          <w:szCs w:val="20"/>
          <w:shd w:val="clear" w:color="auto" w:fill="FFFFFF"/>
        </w:rPr>
        <w:t xml:space="preserve">y </w:t>
      </w:r>
      <w:r w:rsidR="00EA111A" w:rsidRPr="007F3D72">
        <w:rPr>
          <w:rFonts w:ascii="Arial" w:hAnsi="Arial" w:cs="Arial"/>
          <w:color w:val="202124"/>
          <w:sz w:val="20"/>
          <w:szCs w:val="20"/>
          <w:shd w:val="clear" w:color="auto" w:fill="FFFFFF"/>
        </w:rPr>
        <w:t>us role modeling</w:t>
      </w:r>
      <w:r w:rsidR="00DB0064" w:rsidRPr="007F3D72">
        <w:rPr>
          <w:rFonts w:ascii="Arial" w:hAnsi="Arial" w:cs="Arial"/>
          <w:color w:val="202124"/>
          <w:sz w:val="20"/>
          <w:szCs w:val="20"/>
          <w:shd w:val="clear" w:color="auto" w:fill="FFFFFF"/>
        </w:rPr>
        <w:t xml:space="preserve"> appropriate behaviour,</w:t>
      </w:r>
      <w:r w:rsidR="00DB0064" w:rsidRPr="007F3D72">
        <w:rPr>
          <w:rFonts w:ascii="Arial" w:hAnsi="Arial" w:cs="Arial"/>
          <w:color w:val="202124"/>
          <w:sz w:val="30"/>
          <w:szCs w:val="30"/>
          <w:shd w:val="clear" w:color="auto" w:fill="FFFFFF"/>
        </w:rPr>
        <w:t xml:space="preserve"> </w:t>
      </w:r>
      <w:r w:rsidR="005B6204" w:rsidRPr="007F3D72">
        <w:rPr>
          <w:rFonts w:ascii="Arial" w:hAnsi="Arial" w:cs="Arial"/>
          <w:color w:val="202124"/>
          <w:sz w:val="20"/>
          <w:szCs w:val="20"/>
          <w:shd w:val="clear" w:color="auto" w:fill="FFFFFF"/>
        </w:rPr>
        <w:t>we can</w:t>
      </w:r>
      <w:r w:rsidR="00DB0064" w:rsidRPr="007F3D72">
        <w:rPr>
          <w:rFonts w:ascii="Arial" w:hAnsi="Arial" w:cs="Arial"/>
          <w:color w:val="202124"/>
          <w:sz w:val="20"/>
          <w:szCs w:val="20"/>
          <w:shd w:val="clear" w:color="auto" w:fill="FFFFFF"/>
        </w:rPr>
        <w:t xml:space="preserve"> build</w:t>
      </w:r>
      <w:r w:rsidR="005B6204" w:rsidRPr="007F3D72">
        <w:rPr>
          <w:rFonts w:ascii="Arial" w:hAnsi="Arial" w:cs="Arial"/>
          <w:color w:val="202124"/>
          <w:sz w:val="20"/>
          <w:szCs w:val="20"/>
          <w:shd w:val="clear" w:color="auto" w:fill="FFFFFF"/>
        </w:rPr>
        <w:t xml:space="preserve"> a</w:t>
      </w:r>
      <w:r w:rsidR="00DB0064" w:rsidRPr="007F3D72">
        <w:rPr>
          <w:rFonts w:ascii="Arial" w:hAnsi="Arial" w:cs="Arial"/>
          <w:color w:val="202124"/>
          <w:sz w:val="20"/>
          <w:szCs w:val="20"/>
          <w:shd w:val="clear" w:color="auto" w:fill="FFFFFF"/>
        </w:rPr>
        <w:t xml:space="preserve"> friendly and respectful</w:t>
      </w:r>
      <w:r w:rsidR="00DB0064" w:rsidRPr="007F3D72">
        <w:rPr>
          <w:rFonts w:ascii="Arial" w:hAnsi="Arial" w:cs="Arial"/>
          <w:color w:val="202124"/>
          <w:sz w:val="30"/>
          <w:szCs w:val="30"/>
          <w:shd w:val="clear" w:color="auto" w:fill="FFFFFF"/>
        </w:rPr>
        <w:t xml:space="preserve"> </w:t>
      </w:r>
      <w:r w:rsidR="00DB0064" w:rsidRPr="007F3D72">
        <w:rPr>
          <w:rFonts w:ascii="Arial" w:hAnsi="Arial" w:cs="Arial"/>
          <w:color w:val="202124"/>
          <w:sz w:val="20"/>
          <w:szCs w:val="20"/>
          <w:shd w:val="clear" w:color="auto" w:fill="FFFFFF"/>
        </w:rPr>
        <w:t>work environment</w:t>
      </w:r>
      <w:r w:rsidR="008D5C70" w:rsidRPr="007F3D72">
        <w:rPr>
          <w:rFonts w:ascii="Arial" w:hAnsi="Arial" w:cs="Arial"/>
          <w:color w:val="202124"/>
          <w:sz w:val="20"/>
          <w:szCs w:val="20"/>
          <w:shd w:val="clear" w:color="auto" w:fill="FFFFFF"/>
        </w:rPr>
        <w:t xml:space="preserve">. </w:t>
      </w:r>
      <w:r w:rsidR="00DC1A0B" w:rsidRPr="007F3D72">
        <w:rPr>
          <w:rFonts w:ascii="Arial" w:hAnsi="Arial" w:cs="Arial"/>
          <w:color w:val="202124"/>
          <w:sz w:val="20"/>
          <w:szCs w:val="20"/>
          <w:shd w:val="clear" w:color="auto" w:fill="FFFFFF"/>
        </w:rPr>
        <w:t xml:space="preserve">Which will help </w:t>
      </w:r>
      <w:r w:rsidR="009661C6" w:rsidRPr="007F3D72">
        <w:rPr>
          <w:rFonts w:ascii="Arial" w:hAnsi="Arial" w:cs="Arial"/>
          <w:color w:val="202124"/>
          <w:sz w:val="20"/>
          <w:szCs w:val="20"/>
          <w:shd w:val="clear" w:color="auto" w:fill="FFFFFF"/>
        </w:rPr>
        <w:t>the professional practitioner build on their career path</w:t>
      </w:r>
      <w:r w:rsidR="00B92828" w:rsidRPr="007F3D72">
        <w:rPr>
          <w:rFonts w:ascii="Arial" w:hAnsi="Arial" w:cs="Arial"/>
          <w:color w:val="202124"/>
          <w:sz w:val="20"/>
          <w:szCs w:val="20"/>
          <w:shd w:val="clear" w:color="auto" w:fill="FFFFFF"/>
        </w:rPr>
        <w:t xml:space="preserve"> by </w:t>
      </w:r>
      <w:r w:rsidR="005B60A6" w:rsidRPr="007F3D72">
        <w:rPr>
          <w:rFonts w:ascii="Arial" w:hAnsi="Arial" w:cs="Arial"/>
          <w:color w:val="202124"/>
          <w:sz w:val="20"/>
          <w:szCs w:val="20"/>
          <w:shd w:val="clear" w:color="auto" w:fill="FFFFFF"/>
        </w:rPr>
        <w:t>developing and growing</w:t>
      </w:r>
      <w:r w:rsidR="00DC4B4C" w:rsidRPr="007F3D72">
        <w:rPr>
          <w:rFonts w:ascii="Arial" w:hAnsi="Arial" w:cs="Arial"/>
          <w:color w:val="202124"/>
          <w:sz w:val="20"/>
          <w:szCs w:val="20"/>
          <w:shd w:val="clear" w:color="auto" w:fill="FFFFFF"/>
        </w:rPr>
        <w:t xml:space="preserve"> in the future. </w:t>
      </w:r>
      <w:r w:rsidR="00727C00" w:rsidRPr="007F3D72">
        <w:rPr>
          <w:rFonts w:ascii="Arial" w:hAnsi="Arial" w:cs="Arial"/>
          <w:color w:val="202124"/>
          <w:sz w:val="20"/>
          <w:szCs w:val="20"/>
          <w:shd w:val="clear" w:color="auto" w:fill="FFFFFF"/>
        </w:rPr>
        <w:t>The main values</w:t>
      </w:r>
      <w:r w:rsidR="00F3660A" w:rsidRPr="007F3D72">
        <w:rPr>
          <w:rFonts w:ascii="Arial" w:hAnsi="Arial" w:cs="Arial"/>
          <w:color w:val="202124"/>
          <w:sz w:val="20"/>
          <w:szCs w:val="20"/>
          <w:shd w:val="clear" w:color="auto" w:fill="FFFFFF"/>
        </w:rPr>
        <w:t xml:space="preserve"> </w:t>
      </w:r>
      <w:r w:rsidR="00291912" w:rsidRPr="007F3D72">
        <w:rPr>
          <w:rFonts w:ascii="Arial" w:hAnsi="Arial" w:cs="Arial"/>
          <w:color w:val="202124"/>
          <w:sz w:val="20"/>
          <w:szCs w:val="20"/>
          <w:shd w:val="clear" w:color="auto" w:fill="FFFFFF"/>
        </w:rPr>
        <w:t xml:space="preserve">which is </w:t>
      </w:r>
      <w:r w:rsidR="006050AF" w:rsidRPr="007F3D72">
        <w:rPr>
          <w:rFonts w:ascii="Arial" w:hAnsi="Arial" w:cs="Arial"/>
          <w:color w:val="202124"/>
          <w:sz w:val="20"/>
          <w:szCs w:val="20"/>
          <w:shd w:val="clear" w:color="auto" w:fill="FFFFFF"/>
        </w:rPr>
        <w:t>important</w:t>
      </w:r>
      <w:r w:rsidR="00291912" w:rsidRPr="007F3D72">
        <w:rPr>
          <w:rFonts w:ascii="Arial" w:hAnsi="Arial" w:cs="Arial"/>
          <w:color w:val="202124"/>
          <w:sz w:val="20"/>
          <w:szCs w:val="20"/>
          <w:shd w:val="clear" w:color="auto" w:fill="FFFFFF"/>
        </w:rPr>
        <w:t xml:space="preserve"> is lo</w:t>
      </w:r>
      <w:r w:rsidR="0009127C" w:rsidRPr="007F3D72">
        <w:rPr>
          <w:rFonts w:ascii="Arial" w:hAnsi="Arial" w:cs="Arial"/>
          <w:color w:val="202124"/>
          <w:sz w:val="20"/>
          <w:szCs w:val="20"/>
          <w:shd w:val="clear" w:color="auto" w:fill="FFFFFF"/>
        </w:rPr>
        <w:t>yalty because i</w:t>
      </w:r>
      <w:r w:rsidR="00B744A9" w:rsidRPr="007F3D72">
        <w:rPr>
          <w:rFonts w:ascii="Arial" w:hAnsi="Arial" w:cs="Arial"/>
          <w:color w:val="202124"/>
          <w:sz w:val="20"/>
          <w:szCs w:val="20"/>
          <w:shd w:val="clear" w:color="auto" w:fill="FFFFFF"/>
        </w:rPr>
        <w:t>f</w:t>
      </w:r>
      <w:r w:rsidR="0009127C" w:rsidRPr="007F3D72">
        <w:rPr>
          <w:rFonts w:ascii="Arial" w:hAnsi="Arial" w:cs="Arial"/>
          <w:color w:val="202124"/>
          <w:sz w:val="20"/>
          <w:szCs w:val="20"/>
          <w:shd w:val="clear" w:color="auto" w:fill="FFFFFF"/>
        </w:rPr>
        <w:t xml:space="preserve"> you can trust</w:t>
      </w:r>
      <w:r w:rsidR="006050AF" w:rsidRPr="007F3D72">
        <w:rPr>
          <w:rFonts w:ascii="Arial" w:hAnsi="Arial" w:cs="Arial"/>
          <w:color w:val="202124"/>
          <w:sz w:val="20"/>
          <w:szCs w:val="20"/>
          <w:shd w:val="clear" w:color="auto" w:fill="FFFFFF"/>
        </w:rPr>
        <w:t xml:space="preserve"> you</w:t>
      </w:r>
      <w:r w:rsidR="00B744A9" w:rsidRPr="007F3D72">
        <w:rPr>
          <w:rFonts w:ascii="Arial" w:hAnsi="Arial" w:cs="Arial"/>
          <w:color w:val="202124"/>
          <w:sz w:val="20"/>
          <w:szCs w:val="20"/>
          <w:shd w:val="clear" w:color="auto" w:fill="FFFFFF"/>
        </w:rPr>
        <w:t xml:space="preserve"> are able to make</w:t>
      </w:r>
      <w:r w:rsidR="00772A93" w:rsidRPr="007F3D72">
        <w:rPr>
          <w:rFonts w:ascii="Arial" w:hAnsi="Arial" w:cs="Arial"/>
          <w:color w:val="202124"/>
          <w:sz w:val="20"/>
          <w:szCs w:val="20"/>
          <w:shd w:val="clear" w:color="auto" w:fill="FFFFFF"/>
        </w:rPr>
        <w:t xml:space="preserve"> the right actions </w:t>
      </w:r>
      <w:r w:rsidR="00ED441B" w:rsidRPr="007F3D72">
        <w:rPr>
          <w:rFonts w:ascii="Arial" w:hAnsi="Arial" w:cs="Arial"/>
          <w:color w:val="202124"/>
          <w:sz w:val="20"/>
          <w:szCs w:val="20"/>
          <w:shd w:val="clear" w:color="auto" w:fill="FFFFFF"/>
        </w:rPr>
        <w:t>when working in a group this will give you a se</w:t>
      </w:r>
      <w:r w:rsidR="007217F6" w:rsidRPr="007F3D72">
        <w:rPr>
          <w:rFonts w:ascii="Arial" w:hAnsi="Arial" w:cs="Arial"/>
          <w:color w:val="202124"/>
          <w:sz w:val="20"/>
          <w:szCs w:val="20"/>
          <w:shd w:val="clear" w:color="auto" w:fill="FFFFFF"/>
        </w:rPr>
        <w:t>nse of belonging and you will be able to be an effective worker</w:t>
      </w:r>
      <w:r w:rsidR="009F7D85" w:rsidRPr="007F3D72">
        <w:rPr>
          <w:rFonts w:ascii="Arial" w:hAnsi="Arial" w:cs="Arial"/>
          <w:color w:val="202124"/>
          <w:sz w:val="20"/>
          <w:szCs w:val="20"/>
          <w:shd w:val="clear" w:color="auto" w:fill="FFFFFF"/>
        </w:rPr>
        <w:t>,</w:t>
      </w:r>
      <w:r w:rsidR="009D24DF" w:rsidRPr="007F3D72">
        <w:rPr>
          <w:rFonts w:ascii="Arial" w:hAnsi="Arial" w:cs="Arial"/>
          <w:color w:val="202124"/>
          <w:sz w:val="20"/>
          <w:szCs w:val="20"/>
          <w:shd w:val="clear" w:color="auto" w:fill="FFFFFF"/>
        </w:rPr>
        <w:t xml:space="preserve"> by</w:t>
      </w:r>
      <w:r w:rsidR="009F7D85" w:rsidRPr="007F3D72">
        <w:rPr>
          <w:rFonts w:ascii="Arial" w:hAnsi="Arial" w:cs="Arial"/>
          <w:color w:val="202124"/>
          <w:sz w:val="20"/>
          <w:szCs w:val="20"/>
          <w:shd w:val="clear" w:color="auto" w:fill="FFFFFF"/>
        </w:rPr>
        <w:t xml:space="preserve"> showing you can all work </w:t>
      </w:r>
      <w:r w:rsidR="0076603F" w:rsidRPr="007F3D72">
        <w:rPr>
          <w:rFonts w:ascii="Arial" w:hAnsi="Arial" w:cs="Arial"/>
          <w:color w:val="202124"/>
          <w:sz w:val="20"/>
          <w:szCs w:val="20"/>
          <w:shd w:val="clear" w:color="auto" w:fill="FFFFFF"/>
        </w:rPr>
        <w:t>together</w:t>
      </w:r>
      <w:r w:rsidR="009F7D85" w:rsidRPr="007F3D72">
        <w:rPr>
          <w:rFonts w:ascii="Arial" w:hAnsi="Arial" w:cs="Arial"/>
          <w:color w:val="202124"/>
          <w:sz w:val="20"/>
          <w:szCs w:val="20"/>
          <w:shd w:val="clear" w:color="auto" w:fill="FFFFFF"/>
        </w:rPr>
        <w:t xml:space="preserve"> as a team or </w:t>
      </w:r>
      <w:r w:rsidR="00332083" w:rsidRPr="007F3D72">
        <w:rPr>
          <w:rFonts w:ascii="Arial" w:hAnsi="Arial" w:cs="Arial"/>
          <w:color w:val="202124"/>
          <w:sz w:val="20"/>
          <w:szCs w:val="20"/>
          <w:shd w:val="clear" w:color="auto" w:fill="FFFFFF"/>
        </w:rPr>
        <w:t>work alo</w:t>
      </w:r>
      <w:r w:rsidR="00B6298A" w:rsidRPr="007F3D72">
        <w:rPr>
          <w:rFonts w:ascii="Arial" w:hAnsi="Arial" w:cs="Arial"/>
          <w:color w:val="202124"/>
          <w:sz w:val="20"/>
          <w:szCs w:val="20"/>
          <w:shd w:val="clear" w:color="auto" w:fill="FFFFFF"/>
        </w:rPr>
        <w:t>ne with surrounding support.</w:t>
      </w:r>
      <w:r w:rsidR="0076603F">
        <w:rPr>
          <w:rFonts w:ascii="Arial" w:hAnsi="Arial" w:cs="Arial"/>
          <w:color w:val="202124"/>
          <w:sz w:val="20"/>
          <w:szCs w:val="20"/>
          <w:shd w:val="clear" w:color="auto" w:fill="FFFFFF"/>
        </w:rPr>
        <w:t xml:space="preserve"> </w:t>
      </w:r>
      <w:r w:rsidR="00CF3ADE" w:rsidRPr="007F3D72">
        <w:rPr>
          <w:rFonts w:ascii="Arial" w:hAnsi="Arial" w:cs="Arial"/>
          <w:color w:val="202124"/>
          <w:sz w:val="20"/>
          <w:szCs w:val="20"/>
          <w:shd w:val="clear" w:color="auto" w:fill="FFFFFF"/>
        </w:rPr>
        <w:t>according to</w:t>
      </w:r>
      <w:r w:rsidR="00A13A47" w:rsidRPr="007F3D72">
        <w:rPr>
          <w:rFonts w:ascii="Arial" w:hAnsi="Arial" w:cs="Arial"/>
          <w:color w:val="202124"/>
          <w:sz w:val="20"/>
          <w:szCs w:val="20"/>
          <w:shd w:val="clear" w:color="auto" w:fill="FFFFFF"/>
        </w:rPr>
        <w:t xml:space="preserve"> Natale</w:t>
      </w:r>
      <w:r w:rsidR="007F3D72">
        <w:rPr>
          <w:rFonts w:ascii="Arial" w:hAnsi="Arial" w:cs="Arial"/>
          <w:color w:val="202124"/>
          <w:sz w:val="20"/>
          <w:szCs w:val="20"/>
          <w:shd w:val="clear" w:color="auto" w:fill="FFFFFF"/>
        </w:rPr>
        <w:t xml:space="preserve"> </w:t>
      </w:r>
      <w:r w:rsidR="007F3D72" w:rsidRPr="007F3D72">
        <w:rPr>
          <w:rFonts w:ascii="Arial" w:hAnsi="Arial" w:cs="Arial"/>
          <w:color w:val="202124"/>
          <w:sz w:val="20"/>
          <w:szCs w:val="20"/>
          <w:shd w:val="clear" w:color="auto" w:fill="FFFFFF"/>
        </w:rPr>
        <w:t>(</w:t>
      </w:r>
      <w:r w:rsidR="007F3D72">
        <w:rPr>
          <w:rFonts w:ascii="Arial" w:hAnsi="Arial" w:cs="Arial"/>
          <w:color w:val="202124"/>
          <w:sz w:val="20"/>
          <w:szCs w:val="20"/>
          <w:shd w:val="clear" w:color="auto" w:fill="FFFFFF"/>
        </w:rPr>
        <w:t>1995</w:t>
      </w:r>
      <w:r w:rsidR="007F3D72" w:rsidRPr="007F3D72">
        <w:rPr>
          <w:rFonts w:ascii="Arial" w:hAnsi="Arial" w:cs="Arial"/>
          <w:color w:val="202124"/>
          <w:sz w:val="20"/>
          <w:szCs w:val="20"/>
          <w:shd w:val="clear" w:color="auto" w:fill="FFFFFF"/>
        </w:rPr>
        <w:t>,</w:t>
      </w:r>
      <w:r w:rsidR="007F3D72">
        <w:rPr>
          <w:rFonts w:ascii="Arial" w:hAnsi="Arial" w:cs="Arial"/>
          <w:color w:val="202124"/>
          <w:sz w:val="20"/>
          <w:szCs w:val="20"/>
          <w:shd w:val="clear" w:color="auto" w:fill="FFFFFF"/>
        </w:rPr>
        <w:t xml:space="preserve"> </w:t>
      </w:r>
      <w:r w:rsidR="007F3D72" w:rsidRPr="007F3D72">
        <w:rPr>
          <w:rFonts w:ascii="Arial" w:hAnsi="Arial" w:cs="Arial"/>
          <w:color w:val="202124"/>
          <w:sz w:val="20"/>
          <w:szCs w:val="20"/>
          <w:shd w:val="clear" w:color="auto" w:fill="FFFFFF"/>
        </w:rPr>
        <w:t>p135)</w:t>
      </w:r>
      <w:r w:rsidR="00CF3ADE">
        <w:rPr>
          <w:rFonts w:ascii="Arial" w:hAnsi="Arial" w:cs="Arial"/>
          <w:color w:val="202124"/>
          <w:sz w:val="20"/>
          <w:szCs w:val="20"/>
          <w:shd w:val="clear" w:color="auto" w:fill="FFFFFF"/>
        </w:rPr>
        <w:t xml:space="preserve"> </w:t>
      </w:r>
      <w:r w:rsidR="00CF3ADE" w:rsidRPr="007F3D72">
        <w:rPr>
          <w:rFonts w:ascii="Arial Black" w:hAnsi="Arial Black"/>
          <w:sz w:val="20"/>
          <w:szCs w:val="20"/>
        </w:rPr>
        <w:t xml:space="preserve">Definitionally, loyalty is an affection that develops in a person, bonding the person to the object of his or her affection with the result that the person makes choices and takes actions </w:t>
      </w:r>
      <w:proofErr w:type="gramStart"/>
      <w:r w:rsidR="00CF3ADE" w:rsidRPr="007F3D72">
        <w:rPr>
          <w:rFonts w:ascii="Arial Black" w:hAnsi="Arial Black"/>
          <w:sz w:val="20"/>
          <w:szCs w:val="20"/>
        </w:rPr>
        <w:t>on the basis of</w:t>
      </w:r>
      <w:proofErr w:type="gramEnd"/>
      <w:r w:rsidR="00CF3ADE" w:rsidRPr="007F3D72">
        <w:rPr>
          <w:rFonts w:ascii="Arial Black" w:hAnsi="Arial Black"/>
          <w:sz w:val="20"/>
          <w:szCs w:val="20"/>
        </w:rPr>
        <w:t xml:space="preserve"> the experienced bond. The object of </w:t>
      </w:r>
      <w:proofErr w:type="gramStart"/>
      <w:r w:rsidR="00CF3ADE" w:rsidRPr="007F3D72">
        <w:rPr>
          <w:rFonts w:ascii="Arial Black" w:hAnsi="Arial Black"/>
          <w:sz w:val="20"/>
          <w:szCs w:val="20"/>
        </w:rPr>
        <w:t>the loyalty</w:t>
      </w:r>
      <w:proofErr w:type="gramEnd"/>
      <w:r w:rsidR="00CF3ADE" w:rsidRPr="007F3D72">
        <w:rPr>
          <w:rFonts w:ascii="Arial Black" w:hAnsi="Arial Black"/>
          <w:sz w:val="20"/>
          <w:szCs w:val="20"/>
        </w:rPr>
        <w:t xml:space="preserve"> can be a person (e.g., a boss or supervisor) or a group or team, an enterprise or a place, a cause or an ideal embodied by the object. Loyalty enlarges the sense of self.</w:t>
      </w:r>
    </w:p>
    <w:p w14:paraId="39184C6D" w14:textId="12734A4B" w:rsidR="00C1733E" w:rsidRDefault="00F0134B" w:rsidP="00876FEC">
      <w:pPr>
        <w:spacing w:after="170" w:line="360" w:lineRule="auto"/>
        <w:rPr>
          <w:rFonts w:ascii="Arial" w:hAnsi="Arial" w:cs="Arial"/>
          <w:sz w:val="20"/>
          <w:szCs w:val="20"/>
        </w:rPr>
      </w:pPr>
      <w:r w:rsidRPr="00F96EA2">
        <w:rPr>
          <w:rFonts w:ascii="Arial" w:hAnsi="Arial" w:cs="Arial"/>
          <w:sz w:val="20"/>
          <w:szCs w:val="20"/>
        </w:rPr>
        <w:t xml:space="preserve">In your professional practice communication plays a big role </w:t>
      </w:r>
      <w:r w:rsidR="00A908C1" w:rsidRPr="00F96EA2">
        <w:rPr>
          <w:rFonts w:ascii="Arial" w:hAnsi="Arial" w:cs="Arial"/>
          <w:sz w:val="20"/>
          <w:szCs w:val="20"/>
        </w:rPr>
        <w:t xml:space="preserve">as this will help you build relationships </w:t>
      </w:r>
      <w:r w:rsidR="00CF3890" w:rsidRPr="00F96EA2">
        <w:rPr>
          <w:rFonts w:ascii="Arial" w:hAnsi="Arial" w:cs="Arial"/>
          <w:sz w:val="20"/>
          <w:szCs w:val="20"/>
        </w:rPr>
        <w:t xml:space="preserve">with the </w:t>
      </w:r>
      <w:r w:rsidR="00802BE9" w:rsidRPr="00F96EA2">
        <w:rPr>
          <w:rFonts w:ascii="Arial" w:hAnsi="Arial" w:cs="Arial"/>
          <w:sz w:val="20"/>
          <w:szCs w:val="20"/>
        </w:rPr>
        <w:t xml:space="preserve">staff and </w:t>
      </w:r>
      <w:r w:rsidR="00CF3890" w:rsidRPr="00F96EA2">
        <w:rPr>
          <w:rFonts w:ascii="Arial" w:hAnsi="Arial" w:cs="Arial"/>
          <w:sz w:val="20"/>
          <w:szCs w:val="20"/>
        </w:rPr>
        <w:t xml:space="preserve">children, this will help you meet the needs of the children as they will trust you, that will </w:t>
      </w:r>
      <w:r w:rsidR="00C96128" w:rsidRPr="00F96EA2">
        <w:rPr>
          <w:rFonts w:ascii="Arial" w:hAnsi="Arial" w:cs="Arial"/>
          <w:sz w:val="20"/>
          <w:szCs w:val="20"/>
        </w:rPr>
        <w:t>make the children</w:t>
      </w:r>
      <w:r w:rsidR="0054529E" w:rsidRPr="00F96EA2">
        <w:rPr>
          <w:rFonts w:ascii="Arial" w:hAnsi="Arial" w:cs="Arial"/>
          <w:sz w:val="20"/>
          <w:szCs w:val="20"/>
        </w:rPr>
        <w:t xml:space="preserve"> </w:t>
      </w:r>
      <w:r w:rsidR="00C96128" w:rsidRPr="00F96EA2">
        <w:rPr>
          <w:rFonts w:ascii="Arial" w:hAnsi="Arial" w:cs="Arial"/>
          <w:sz w:val="20"/>
          <w:szCs w:val="20"/>
        </w:rPr>
        <w:t>want to learn</w:t>
      </w:r>
      <w:r w:rsidR="00802BE9" w:rsidRPr="00F96EA2">
        <w:rPr>
          <w:rFonts w:ascii="Arial" w:hAnsi="Arial" w:cs="Arial"/>
          <w:sz w:val="20"/>
          <w:szCs w:val="20"/>
        </w:rPr>
        <w:t xml:space="preserve"> and trust </w:t>
      </w:r>
      <w:r w:rsidR="00CA649B" w:rsidRPr="00F96EA2">
        <w:rPr>
          <w:rFonts w:ascii="Arial" w:hAnsi="Arial" w:cs="Arial"/>
          <w:sz w:val="20"/>
          <w:szCs w:val="20"/>
        </w:rPr>
        <w:t>you</w:t>
      </w:r>
      <w:r w:rsidR="0054529E" w:rsidRPr="00F96EA2">
        <w:rPr>
          <w:rFonts w:ascii="Arial" w:hAnsi="Arial" w:cs="Arial"/>
          <w:sz w:val="20"/>
          <w:szCs w:val="20"/>
        </w:rPr>
        <w:t>.</w:t>
      </w:r>
      <w:r w:rsidR="00420642" w:rsidRPr="00F96EA2">
        <w:rPr>
          <w:rFonts w:ascii="Arial" w:hAnsi="Arial" w:cs="Arial"/>
          <w:sz w:val="20"/>
          <w:szCs w:val="20"/>
        </w:rPr>
        <w:t xml:space="preserve"> </w:t>
      </w:r>
      <w:r w:rsidR="001D47A7" w:rsidRPr="00F96EA2">
        <w:rPr>
          <w:rFonts w:ascii="Arial" w:hAnsi="Arial" w:cs="Arial"/>
          <w:sz w:val="20"/>
          <w:szCs w:val="20"/>
        </w:rPr>
        <w:t>The staff will also have trust in you too</w:t>
      </w:r>
      <w:r w:rsidR="00420642" w:rsidRPr="00F96EA2">
        <w:rPr>
          <w:rFonts w:ascii="Arial" w:hAnsi="Arial" w:cs="Arial"/>
          <w:sz w:val="20"/>
          <w:szCs w:val="20"/>
        </w:rPr>
        <w:t xml:space="preserve"> by</w:t>
      </w:r>
      <w:r w:rsidR="0054529E" w:rsidRPr="00F96EA2">
        <w:rPr>
          <w:rFonts w:ascii="Arial" w:hAnsi="Arial" w:cs="Arial"/>
          <w:sz w:val="20"/>
          <w:szCs w:val="20"/>
        </w:rPr>
        <w:t xml:space="preserve"> </w:t>
      </w:r>
      <w:r w:rsidR="00420642" w:rsidRPr="00F96EA2">
        <w:rPr>
          <w:rFonts w:ascii="Arial" w:hAnsi="Arial" w:cs="Arial"/>
          <w:sz w:val="20"/>
          <w:szCs w:val="20"/>
        </w:rPr>
        <w:t>d</w:t>
      </w:r>
      <w:r w:rsidR="00C14E52" w:rsidRPr="00F96EA2">
        <w:rPr>
          <w:rFonts w:ascii="Arial" w:hAnsi="Arial" w:cs="Arial"/>
          <w:sz w:val="20"/>
          <w:szCs w:val="20"/>
        </w:rPr>
        <w:t>eveloping</w:t>
      </w:r>
      <w:r w:rsidR="00C060EA" w:rsidRPr="00F96EA2">
        <w:rPr>
          <w:rFonts w:ascii="Arial" w:hAnsi="Arial" w:cs="Arial"/>
          <w:sz w:val="20"/>
          <w:szCs w:val="20"/>
          <w:shd w:val="clear" w:color="auto" w:fill="FFFFFF"/>
        </w:rPr>
        <w:t xml:space="preserve"> effective relationships</w:t>
      </w:r>
      <w:r w:rsidR="00C14E52" w:rsidRPr="00F96EA2">
        <w:rPr>
          <w:rFonts w:ascii="Arial" w:hAnsi="Arial" w:cs="Arial"/>
          <w:sz w:val="20"/>
          <w:szCs w:val="20"/>
          <w:shd w:val="clear" w:color="auto" w:fill="FFFFFF"/>
        </w:rPr>
        <w:t xml:space="preserve"> </w:t>
      </w:r>
      <w:r w:rsidR="00274354" w:rsidRPr="00F96EA2">
        <w:rPr>
          <w:rFonts w:ascii="Arial" w:hAnsi="Arial" w:cs="Arial"/>
          <w:sz w:val="20"/>
          <w:szCs w:val="20"/>
          <w:shd w:val="clear" w:color="auto" w:fill="FFFFFF"/>
        </w:rPr>
        <w:t xml:space="preserve">within your </w:t>
      </w:r>
      <w:r w:rsidR="00CA649B" w:rsidRPr="00F96EA2">
        <w:rPr>
          <w:rFonts w:ascii="Arial" w:hAnsi="Arial" w:cs="Arial"/>
          <w:sz w:val="20"/>
          <w:szCs w:val="20"/>
          <w:shd w:val="clear" w:color="auto" w:fill="FFFFFF"/>
        </w:rPr>
        <w:t>setting</w:t>
      </w:r>
      <w:r w:rsidR="00274354" w:rsidRPr="00F96EA2">
        <w:rPr>
          <w:rFonts w:ascii="Arial" w:hAnsi="Arial" w:cs="Arial"/>
          <w:sz w:val="20"/>
          <w:szCs w:val="20"/>
          <w:shd w:val="clear" w:color="auto" w:fill="FFFFFF"/>
        </w:rPr>
        <w:t xml:space="preserve"> </w:t>
      </w:r>
      <w:r w:rsidR="006E6196" w:rsidRPr="00F96EA2">
        <w:rPr>
          <w:rFonts w:ascii="Arial" w:hAnsi="Arial" w:cs="Arial"/>
          <w:sz w:val="20"/>
          <w:szCs w:val="20"/>
        </w:rPr>
        <w:t>allowing</w:t>
      </w:r>
      <w:r w:rsidR="00C060EA" w:rsidRPr="00F96EA2">
        <w:rPr>
          <w:rFonts w:ascii="Arial" w:hAnsi="Arial" w:cs="Arial"/>
          <w:sz w:val="20"/>
          <w:szCs w:val="20"/>
        </w:rPr>
        <w:t xml:space="preserve"> </w:t>
      </w:r>
      <w:r w:rsidR="00274354" w:rsidRPr="00F96EA2">
        <w:rPr>
          <w:rFonts w:ascii="Arial" w:hAnsi="Arial" w:cs="Arial"/>
          <w:sz w:val="20"/>
          <w:szCs w:val="20"/>
        </w:rPr>
        <w:t>all the staff</w:t>
      </w:r>
      <w:r w:rsidR="00C060EA" w:rsidRPr="00F96EA2">
        <w:rPr>
          <w:rFonts w:ascii="Arial" w:hAnsi="Arial" w:cs="Arial"/>
          <w:sz w:val="20"/>
          <w:szCs w:val="20"/>
        </w:rPr>
        <w:t xml:space="preserve"> to work</w:t>
      </w:r>
      <w:r w:rsidR="00C060EA" w:rsidRPr="00F96EA2">
        <w:rPr>
          <w:rFonts w:ascii="Arial" w:hAnsi="Arial" w:cs="Arial"/>
          <w:sz w:val="30"/>
          <w:szCs w:val="30"/>
        </w:rPr>
        <w:t xml:space="preserve"> </w:t>
      </w:r>
      <w:r w:rsidR="001267EA" w:rsidRPr="00F96EA2">
        <w:rPr>
          <w:rFonts w:ascii="Arial" w:hAnsi="Arial" w:cs="Arial"/>
          <w:sz w:val="20"/>
          <w:szCs w:val="20"/>
        </w:rPr>
        <w:t>together,</w:t>
      </w:r>
      <w:r w:rsidR="00BB52C3" w:rsidRPr="00F96EA2">
        <w:rPr>
          <w:rFonts w:ascii="Arial" w:hAnsi="Arial" w:cs="Arial"/>
          <w:sz w:val="20"/>
          <w:szCs w:val="20"/>
        </w:rPr>
        <w:t xml:space="preserve"> </w:t>
      </w:r>
      <w:r w:rsidR="00F27904" w:rsidRPr="00F96EA2">
        <w:rPr>
          <w:rFonts w:ascii="Arial" w:hAnsi="Arial" w:cs="Arial"/>
          <w:sz w:val="20"/>
          <w:szCs w:val="20"/>
        </w:rPr>
        <w:t>which</w:t>
      </w:r>
      <w:r w:rsidR="00C060EA" w:rsidRPr="00F96EA2">
        <w:rPr>
          <w:rFonts w:ascii="Arial" w:hAnsi="Arial" w:cs="Arial"/>
          <w:sz w:val="20"/>
          <w:szCs w:val="20"/>
        </w:rPr>
        <w:t xml:space="preserve"> </w:t>
      </w:r>
      <w:r w:rsidR="00EC74F8" w:rsidRPr="00F96EA2">
        <w:rPr>
          <w:rFonts w:ascii="Arial" w:hAnsi="Arial" w:cs="Arial"/>
          <w:sz w:val="20"/>
          <w:szCs w:val="20"/>
        </w:rPr>
        <w:t>will help to</w:t>
      </w:r>
      <w:r w:rsidR="00C060EA" w:rsidRPr="00F96EA2">
        <w:rPr>
          <w:rFonts w:ascii="Arial" w:hAnsi="Arial" w:cs="Arial"/>
          <w:sz w:val="20"/>
          <w:szCs w:val="20"/>
        </w:rPr>
        <w:t xml:space="preserve"> mee</w:t>
      </w:r>
      <w:r w:rsidR="00EC74F8" w:rsidRPr="00F96EA2">
        <w:rPr>
          <w:rFonts w:ascii="Arial" w:hAnsi="Arial" w:cs="Arial"/>
          <w:sz w:val="20"/>
          <w:szCs w:val="20"/>
        </w:rPr>
        <w:t>t</w:t>
      </w:r>
      <w:r w:rsidR="00C060EA" w:rsidRPr="00F96EA2">
        <w:rPr>
          <w:rFonts w:ascii="Arial" w:hAnsi="Arial" w:cs="Arial"/>
          <w:sz w:val="20"/>
          <w:szCs w:val="20"/>
        </w:rPr>
        <w:t xml:space="preserve"> the needs of children</w:t>
      </w:r>
      <w:r w:rsidR="00B972F4" w:rsidRPr="00F96EA2">
        <w:rPr>
          <w:rFonts w:ascii="Arial" w:hAnsi="Arial" w:cs="Arial"/>
          <w:sz w:val="20"/>
          <w:szCs w:val="20"/>
        </w:rPr>
        <w:t xml:space="preserve">, parents, and carers. </w:t>
      </w:r>
      <w:r w:rsidR="00C060EA" w:rsidRPr="00F96EA2">
        <w:rPr>
          <w:rFonts w:ascii="Arial" w:hAnsi="Arial" w:cs="Arial"/>
          <w:sz w:val="20"/>
          <w:szCs w:val="20"/>
          <w:shd w:val="clear" w:color="auto" w:fill="FFFFFF"/>
        </w:rPr>
        <w:t>It is important to</w:t>
      </w:r>
      <w:r w:rsidR="00BB52C3" w:rsidRPr="00F96EA2">
        <w:rPr>
          <w:rFonts w:ascii="Arial" w:hAnsi="Arial" w:cs="Arial"/>
          <w:sz w:val="20"/>
          <w:szCs w:val="20"/>
          <w:shd w:val="clear" w:color="auto" w:fill="FFFFFF"/>
        </w:rPr>
        <w:t xml:space="preserve"> role model</w:t>
      </w:r>
      <w:r w:rsidR="00BF06BA" w:rsidRPr="00F96EA2">
        <w:rPr>
          <w:rFonts w:ascii="Arial" w:hAnsi="Arial" w:cs="Arial"/>
          <w:sz w:val="20"/>
          <w:szCs w:val="20"/>
          <w:shd w:val="clear" w:color="auto" w:fill="FFFFFF"/>
        </w:rPr>
        <w:t xml:space="preserve"> </w:t>
      </w:r>
      <w:r w:rsidR="0030317A" w:rsidRPr="00F96EA2">
        <w:rPr>
          <w:rFonts w:ascii="Arial" w:hAnsi="Arial" w:cs="Arial"/>
          <w:sz w:val="20"/>
          <w:szCs w:val="20"/>
          <w:shd w:val="clear" w:color="auto" w:fill="FFFFFF"/>
        </w:rPr>
        <w:t>good</w:t>
      </w:r>
      <w:r w:rsidR="00CA649B" w:rsidRPr="00F96EA2">
        <w:rPr>
          <w:rFonts w:ascii="Arial" w:hAnsi="Arial" w:cs="Arial"/>
          <w:sz w:val="20"/>
          <w:szCs w:val="20"/>
          <w:shd w:val="clear" w:color="auto" w:fill="FFFFFF"/>
        </w:rPr>
        <w:t xml:space="preserve"> </w:t>
      </w:r>
      <w:r w:rsidR="005F5179" w:rsidRPr="00F96EA2">
        <w:rPr>
          <w:rFonts w:ascii="Arial" w:hAnsi="Arial" w:cs="Arial"/>
          <w:sz w:val="20"/>
          <w:szCs w:val="20"/>
          <w:shd w:val="clear" w:color="auto" w:fill="FFFFFF"/>
        </w:rPr>
        <w:t>behavior</w:t>
      </w:r>
      <w:r w:rsidR="0030317A" w:rsidRPr="00F96EA2">
        <w:rPr>
          <w:rFonts w:ascii="Arial" w:hAnsi="Arial" w:cs="Arial"/>
          <w:sz w:val="20"/>
          <w:szCs w:val="20"/>
          <w:shd w:val="clear" w:color="auto" w:fill="FFFFFF"/>
        </w:rPr>
        <w:t xml:space="preserve"> </w:t>
      </w:r>
      <w:r w:rsidR="00BF06BA" w:rsidRPr="00F96EA2">
        <w:rPr>
          <w:rFonts w:ascii="Arial" w:hAnsi="Arial" w:cs="Arial"/>
          <w:sz w:val="20"/>
          <w:szCs w:val="20"/>
          <w:shd w:val="clear" w:color="auto" w:fill="FFFFFF"/>
        </w:rPr>
        <w:t xml:space="preserve">so the children </w:t>
      </w:r>
      <w:r w:rsidR="0051395E" w:rsidRPr="00F96EA2">
        <w:rPr>
          <w:rFonts w:ascii="Arial" w:hAnsi="Arial" w:cs="Arial"/>
          <w:sz w:val="20"/>
          <w:szCs w:val="20"/>
          <w:shd w:val="clear" w:color="auto" w:fill="FFFFFF"/>
        </w:rPr>
        <w:t xml:space="preserve">can </w:t>
      </w:r>
      <w:r w:rsidR="00BF06BA" w:rsidRPr="00F96EA2">
        <w:rPr>
          <w:rFonts w:ascii="Arial" w:hAnsi="Arial" w:cs="Arial"/>
          <w:sz w:val="20"/>
          <w:szCs w:val="20"/>
          <w:shd w:val="clear" w:color="auto" w:fill="FFFFFF"/>
        </w:rPr>
        <w:t xml:space="preserve">pick up on </w:t>
      </w:r>
      <w:r w:rsidR="004F5086" w:rsidRPr="00F96EA2">
        <w:rPr>
          <w:rFonts w:ascii="Arial" w:hAnsi="Arial" w:cs="Arial"/>
          <w:sz w:val="20"/>
          <w:szCs w:val="20"/>
          <w:shd w:val="clear" w:color="auto" w:fill="FFFFFF"/>
        </w:rPr>
        <w:t>the way you behave then the children</w:t>
      </w:r>
      <w:r w:rsidR="00B972F4" w:rsidRPr="00F96EA2">
        <w:rPr>
          <w:rFonts w:ascii="Arial" w:hAnsi="Arial" w:cs="Arial"/>
          <w:sz w:val="20"/>
          <w:szCs w:val="20"/>
          <w:shd w:val="clear" w:color="auto" w:fill="FFFFFF"/>
        </w:rPr>
        <w:t xml:space="preserve"> will</w:t>
      </w:r>
      <w:r w:rsidR="004871F4" w:rsidRPr="00F96EA2">
        <w:rPr>
          <w:rFonts w:ascii="Arial" w:hAnsi="Arial" w:cs="Arial"/>
          <w:sz w:val="20"/>
          <w:szCs w:val="20"/>
          <w:shd w:val="clear" w:color="auto" w:fill="FFFFFF"/>
        </w:rPr>
        <w:t xml:space="preserve"> model by being</w:t>
      </w:r>
      <w:r w:rsidR="00C060EA" w:rsidRPr="00F96EA2">
        <w:rPr>
          <w:rFonts w:ascii="Arial" w:hAnsi="Arial" w:cs="Arial"/>
          <w:sz w:val="20"/>
          <w:szCs w:val="20"/>
          <w:shd w:val="clear" w:color="auto" w:fill="FFFFFF"/>
        </w:rPr>
        <w:t xml:space="preserve"> polite</w:t>
      </w:r>
      <w:r w:rsidR="004871F4" w:rsidRPr="00F96EA2">
        <w:rPr>
          <w:rFonts w:ascii="Arial" w:hAnsi="Arial" w:cs="Arial"/>
          <w:sz w:val="20"/>
          <w:szCs w:val="20"/>
          <w:shd w:val="clear" w:color="auto" w:fill="FFFFFF"/>
        </w:rPr>
        <w:t xml:space="preserve">, good manners </w:t>
      </w:r>
      <w:r w:rsidR="00C060EA" w:rsidRPr="00F96EA2">
        <w:rPr>
          <w:rFonts w:ascii="Arial" w:hAnsi="Arial" w:cs="Arial"/>
          <w:sz w:val="20"/>
          <w:szCs w:val="20"/>
          <w:shd w:val="clear" w:color="auto" w:fill="FFFFFF"/>
        </w:rPr>
        <w:t xml:space="preserve">and </w:t>
      </w:r>
      <w:r w:rsidR="006B7462" w:rsidRPr="00F96EA2">
        <w:rPr>
          <w:rFonts w:ascii="Arial" w:hAnsi="Arial" w:cs="Arial"/>
          <w:sz w:val="20"/>
          <w:szCs w:val="20"/>
          <w:shd w:val="clear" w:color="auto" w:fill="FFFFFF"/>
        </w:rPr>
        <w:t>know</w:t>
      </w:r>
      <w:r w:rsidR="005F5179" w:rsidRPr="00F96EA2">
        <w:rPr>
          <w:rFonts w:ascii="Arial" w:hAnsi="Arial" w:cs="Arial"/>
          <w:sz w:val="20"/>
          <w:szCs w:val="20"/>
          <w:shd w:val="clear" w:color="auto" w:fill="FFFFFF"/>
        </w:rPr>
        <w:t xml:space="preserve"> how to</w:t>
      </w:r>
      <w:r w:rsidR="00C060EA" w:rsidRPr="00F96EA2">
        <w:rPr>
          <w:rFonts w:ascii="Arial" w:hAnsi="Arial" w:cs="Arial"/>
          <w:sz w:val="20"/>
          <w:szCs w:val="20"/>
          <w:shd w:val="clear" w:color="auto" w:fill="FFFFFF"/>
        </w:rPr>
        <w:t xml:space="preserve"> show respect</w:t>
      </w:r>
      <w:r w:rsidR="005F5179" w:rsidRPr="00F96EA2">
        <w:rPr>
          <w:rFonts w:ascii="Arial" w:hAnsi="Arial" w:cs="Arial"/>
          <w:sz w:val="20"/>
          <w:szCs w:val="20"/>
          <w:shd w:val="clear" w:color="auto" w:fill="FFFFFF"/>
        </w:rPr>
        <w:t xml:space="preserve"> to others</w:t>
      </w:r>
      <w:r w:rsidR="006E6196" w:rsidRPr="00F96EA2">
        <w:rPr>
          <w:rFonts w:ascii="Arial" w:hAnsi="Arial" w:cs="Arial"/>
          <w:sz w:val="20"/>
          <w:szCs w:val="20"/>
          <w:shd w:val="clear" w:color="auto" w:fill="FFFFFF"/>
        </w:rPr>
        <w:t xml:space="preserve"> as that’s how we should be in </w:t>
      </w:r>
      <w:r w:rsidR="00813AEA">
        <w:rPr>
          <w:rFonts w:ascii="Arial" w:hAnsi="Arial" w:cs="Arial"/>
          <w:sz w:val="20"/>
          <w:szCs w:val="20"/>
          <w:shd w:val="clear" w:color="auto" w:fill="FFFFFF"/>
        </w:rPr>
        <w:t>our</w:t>
      </w:r>
      <w:r w:rsidR="006E6196" w:rsidRPr="00F96EA2">
        <w:rPr>
          <w:rFonts w:ascii="Arial" w:hAnsi="Arial" w:cs="Arial"/>
          <w:sz w:val="20"/>
          <w:szCs w:val="20"/>
          <w:shd w:val="clear" w:color="auto" w:fill="FFFFFF"/>
        </w:rPr>
        <w:t xml:space="preserve"> setting. </w:t>
      </w:r>
      <w:r w:rsidR="002465ED" w:rsidRPr="00F96EA2">
        <w:rPr>
          <w:rStyle w:val="Emphasis"/>
          <w:rFonts w:ascii="Arial" w:hAnsi="Arial" w:cs="Arial"/>
          <w:i w:val="0"/>
          <w:iCs w:val="0"/>
          <w:sz w:val="20"/>
          <w:szCs w:val="20"/>
          <w:shd w:val="clear" w:color="auto" w:fill="FFFFFF"/>
        </w:rPr>
        <w:t xml:space="preserve">Good communication skills </w:t>
      </w:r>
      <w:r w:rsidR="00CD5F96" w:rsidRPr="00F96EA2">
        <w:rPr>
          <w:rStyle w:val="Emphasis"/>
          <w:rFonts w:ascii="Arial" w:hAnsi="Arial" w:cs="Arial"/>
          <w:i w:val="0"/>
          <w:iCs w:val="0"/>
          <w:sz w:val="20"/>
          <w:szCs w:val="20"/>
          <w:shd w:val="clear" w:color="auto" w:fill="FFFFFF"/>
        </w:rPr>
        <w:t>help</w:t>
      </w:r>
      <w:r w:rsidR="002465ED" w:rsidRPr="00F96EA2">
        <w:rPr>
          <w:rStyle w:val="Emphasis"/>
          <w:rFonts w:ascii="Arial" w:hAnsi="Arial" w:cs="Arial"/>
          <w:i w:val="0"/>
          <w:iCs w:val="0"/>
          <w:sz w:val="20"/>
          <w:szCs w:val="20"/>
          <w:shd w:val="clear" w:color="auto" w:fill="FFFFFF"/>
        </w:rPr>
        <w:t xml:space="preserve"> with effective interaction</w:t>
      </w:r>
      <w:r w:rsidR="004E5C63" w:rsidRPr="00F96EA2">
        <w:rPr>
          <w:rFonts w:ascii="Arial" w:hAnsi="Arial" w:cs="Arial"/>
          <w:sz w:val="20"/>
          <w:szCs w:val="20"/>
          <w:shd w:val="clear" w:color="auto" w:fill="FFFFFF"/>
        </w:rPr>
        <w:t>, which</w:t>
      </w:r>
      <w:r w:rsidR="002465ED" w:rsidRPr="00F96EA2">
        <w:rPr>
          <w:rFonts w:ascii="Arial" w:hAnsi="Arial" w:cs="Arial"/>
          <w:sz w:val="20"/>
          <w:szCs w:val="20"/>
          <w:shd w:val="clear" w:color="auto" w:fill="FFFFFF"/>
        </w:rPr>
        <w:t xml:space="preserve"> involves listening, </w:t>
      </w:r>
      <w:r w:rsidR="00601E45" w:rsidRPr="00F96EA2">
        <w:rPr>
          <w:rFonts w:ascii="Arial" w:hAnsi="Arial" w:cs="Arial"/>
          <w:sz w:val="20"/>
          <w:szCs w:val="20"/>
          <w:shd w:val="clear" w:color="auto" w:fill="FFFFFF"/>
        </w:rPr>
        <w:t>understanding,</w:t>
      </w:r>
      <w:r w:rsidR="002465ED" w:rsidRPr="00F96EA2">
        <w:rPr>
          <w:rFonts w:ascii="Arial" w:hAnsi="Arial" w:cs="Arial"/>
          <w:sz w:val="20"/>
          <w:szCs w:val="20"/>
          <w:shd w:val="clear" w:color="auto" w:fill="FFFFFF"/>
        </w:rPr>
        <w:t xml:space="preserve"> and responding to people</w:t>
      </w:r>
      <w:r w:rsidR="004E5C63" w:rsidRPr="00F96EA2">
        <w:rPr>
          <w:rFonts w:ascii="Arial" w:hAnsi="Arial" w:cs="Arial"/>
          <w:sz w:val="20"/>
          <w:szCs w:val="20"/>
          <w:shd w:val="clear" w:color="auto" w:fill="FFFFFF"/>
        </w:rPr>
        <w:t xml:space="preserve"> in the right way</w:t>
      </w:r>
      <w:r w:rsidR="0015642F">
        <w:rPr>
          <w:rFonts w:ascii="Arial" w:hAnsi="Arial" w:cs="Arial"/>
          <w:sz w:val="20"/>
          <w:szCs w:val="20"/>
          <w:shd w:val="clear" w:color="auto" w:fill="FFFFFF"/>
        </w:rPr>
        <w:t xml:space="preserve"> which again children will pick up </w:t>
      </w:r>
      <w:r w:rsidR="00FB6B44">
        <w:rPr>
          <w:rFonts w:ascii="Arial" w:hAnsi="Arial" w:cs="Arial"/>
          <w:sz w:val="20"/>
          <w:szCs w:val="20"/>
          <w:shd w:val="clear" w:color="auto" w:fill="FFFFFF"/>
        </w:rPr>
        <w:t>on this</w:t>
      </w:r>
      <w:r w:rsidR="003F3AD8">
        <w:rPr>
          <w:rFonts w:ascii="Arial" w:hAnsi="Arial" w:cs="Arial"/>
          <w:sz w:val="20"/>
          <w:szCs w:val="20"/>
          <w:shd w:val="clear" w:color="auto" w:fill="FFFFFF"/>
        </w:rPr>
        <w:t xml:space="preserve">. </w:t>
      </w:r>
      <w:r w:rsidR="005B10D9">
        <w:rPr>
          <w:rFonts w:ascii="Arial" w:hAnsi="Arial" w:cs="Arial"/>
          <w:sz w:val="20"/>
          <w:szCs w:val="20"/>
        </w:rPr>
        <w:t>According to</w:t>
      </w:r>
      <w:r w:rsidR="00F96EA2" w:rsidRPr="00F96EA2">
        <w:rPr>
          <w:rFonts w:ascii="Arial" w:hAnsi="Arial" w:cs="Arial"/>
          <w:sz w:val="20"/>
          <w:szCs w:val="20"/>
          <w:shd w:val="clear" w:color="auto" w:fill="FFFFFF"/>
        </w:rPr>
        <w:t xml:space="preserve"> </w:t>
      </w:r>
      <w:r w:rsidR="00634881">
        <w:rPr>
          <w:rFonts w:ascii="Arial" w:hAnsi="Arial" w:cs="Arial"/>
          <w:sz w:val="20"/>
          <w:szCs w:val="20"/>
          <w:shd w:val="clear" w:color="auto" w:fill="FFFFFF"/>
        </w:rPr>
        <w:t>Roffey (</w:t>
      </w:r>
      <w:r w:rsidR="00CD5F96">
        <w:rPr>
          <w:rFonts w:ascii="Arial" w:hAnsi="Arial" w:cs="Arial"/>
          <w:sz w:val="20"/>
          <w:szCs w:val="20"/>
          <w:shd w:val="clear" w:color="auto" w:fill="FFFFFF"/>
        </w:rPr>
        <w:t>2012, p.vii</w:t>
      </w:r>
      <w:r w:rsidR="00634881">
        <w:rPr>
          <w:rFonts w:ascii="Arial" w:hAnsi="Arial" w:cs="Arial"/>
          <w:sz w:val="20"/>
          <w:szCs w:val="20"/>
          <w:shd w:val="clear" w:color="auto" w:fill="FFFFFF"/>
        </w:rPr>
        <w:t>)</w:t>
      </w:r>
      <w:r w:rsidR="00634881">
        <w:rPr>
          <w:rFonts w:ascii="Arial" w:hAnsi="Arial" w:cs="Arial"/>
          <w:sz w:val="20"/>
          <w:szCs w:val="20"/>
        </w:rPr>
        <w:t xml:space="preserve"> </w:t>
      </w:r>
      <w:r w:rsidR="00D278AE" w:rsidRPr="00634881">
        <w:rPr>
          <w:rFonts w:ascii="Arial Black" w:hAnsi="Arial Black" w:cs="Arial"/>
          <w:sz w:val="20"/>
          <w:szCs w:val="20"/>
        </w:rPr>
        <w:t xml:space="preserve">The past decade has seen a seismic shift within </w:t>
      </w:r>
      <w:r w:rsidR="00D278AE" w:rsidRPr="00634881">
        <w:rPr>
          <w:rFonts w:ascii="Arial Black" w:hAnsi="Arial Black" w:cs="Arial"/>
          <w:sz w:val="20"/>
          <w:szCs w:val="20"/>
        </w:rPr>
        <w:lastRenderedPageBreak/>
        <w:t xml:space="preserve">psychology and allied sciences towards an increasing emphasis on what makes life go well. Positive Psychology has played a central role in rebalancing the previous obsession with problems, </w:t>
      </w:r>
      <w:proofErr w:type="gramStart"/>
      <w:r w:rsidR="00D278AE" w:rsidRPr="00634881">
        <w:rPr>
          <w:rFonts w:ascii="Arial Black" w:hAnsi="Arial Black" w:cs="Arial"/>
          <w:sz w:val="20"/>
          <w:szCs w:val="20"/>
        </w:rPr>
        <w:t>pathology</w:t>
      </w:r>
      <w:proofErr w:type="gramEnd"/>
      <w:r w:rsidR="00D278AE" w:rsidRPr="00634881">
        <w:rPr>
          <w:rFonts w:ascii="Arial Black" w:hAnsi="Arial Black" w:cs="Arial"/>
          <w:sz w:val="20"/>
          <w:szCs w:val="20"/>
        </w:rPr>
        <w:t xml:space="preserve"> and dysfunction. The happiness and wellbeing of individuals has been at the core of this new science, and we have learned much about the value of positive emotions, the characteristics of happy people, and ways to promote individual happiness and wellbeing. However, the foundation of what makes lives go well is not the individual, but the quality of our relationships – the development of trust, the giving and receiving of love and support, and the myriad ways in which relationships can be life enhancin</w:t>
      </w:r>
      <w:r w:rsidR="001103FC" w:rsidRPr="00634881">
        <w:rPr>
          <w:rFonts w:ascii="Arial Black" w:hAnsi="Arial Black" w:cs="Arial"/>
          <w:sz w:val="20"/>
          <w:szCs w:val="20"/>
        </w:rPr>
        <w:t>g.</w:t>
      </w:r>
      <w:r w:rsidR="006C02C5" w:rsidRPr="00634881">
        <w:rPr>
          <w:rFonts w:ascii="Arial Black" w:hAnsi="Arial Black" w:cs="Arial"/>
          <w:sz w:val="20"/>
          <w:szCs w:val="20"/>
        </w:rPr>
        <w:t xml:space="preserve"> </w:t>
      </w:r>
      <w:r w:rsidR="00F27B2D">
        <w:rPr>
          <w:rFonts w:ascii="Arial" w:hAnsi="Arial" w:cs="Arial"/>
          <w:sz w:val="20"/>
          <w:szCs w:val="20"/>
        </w:rPr>
        <w:t>Our</w:t>
      </w:r>
      <w:r w:rsidR="00FA2BAC">
        <w:rPr>
          <w:rFonts w:ascii="Arial" w:hAnsi="Arial" w:cs="Arial"/>
          <w:sz w:val="20"/>
          <w:szCs w:val="20"/>
        </w:rPr>
        <w:t xml:space="preserve"> re</w:t>
      </w:r>
      <w:r w:rsidR="00D75360">
        <w:rPr>
          <w:rFonts w:ascii="Arial" w:hAnsi="Arial" w:cs="Arial"/>
          <w:sz w:val="20"/>
          <w:szCs w:val="20"/>
        </w:rPr>
        <w:t xml:space="preserve">lationships play a big part </w:t>
      </w:r>
      <w:r w:rsidR="002648D6">
        <w:rPr>
          <w:rFonts w:ascii="Arial" w:hAnsi="Arial" w:cs="Arial"/>
          <w:sz w:val="20"/>
          <w:szCs w:val="20"/>
        </w:rPr>
        <w:t>for</w:t>
      </w:r>
      <w:r w:rsidR="00D75360">
        <w:rPr>
          <w:rFonts w:ascii="Arial" w:hAnsi="Arial" w:cs="Arial"/>
          <w:sz w:val="20"/>
          <w:szCs w:val="20"/>
        </w:rPr>
        <w:t xml:space="preserve"> </w:t>
      </w:r>
      <w:r w:rsidR="00CD5F96">
        <w:rPr>
          <w:rFonts w:ascii="Arial" w:hAnsi="Arial" w:cs="Arial"/>
          <w:sz w:val="20"/>
          <w:szCs w:val="20"/>
        </w:rPr>
        <w:t xml:space="preserve">everyone, </w:t>
      </w:r>
      <w:r w:rsidR="00E83F7B">
        <w:rPr>
          <w:rFonts w:ascii="Arial" w:hAnsi="Arial" w:cs="Arial"/>
          <w:sz w:val="20"/>
          <w:szCs w:val="20"/>
        </w:rPr>
        <w:t xml:space="preserve">by </w:t>
      </w:r>
      <w:r w:rsidR="00D91306">
        <w:rPr>
          <w:rFonts w:ascii="Arial" w:hAnsi="Arial" w:cs="Arial"/>
          <w:sz w:val="20"/>
          <w:szCs w:val="20"/>
        </w:rPr>
        <w:t>re</w:t>
      </w:r>
      <w:r w:rsidR="00C04DD9">
        <w:rPr>
          <w:rFonts w:ascii="Arial" w:hAnsi="Arial" w:cs="Arial"/>
          <w:sz w:val="20"/>
          <w:szCs w:val="20"/>
        </w:rPr>
        <w:t>inforcing positive relation</w:t>
      </w:r>
      <w:r w:rsidR="00C765FC">
        <w:rPr>
          <w:rFonts w:ascii="Arial" w:hAnsi="Arial" w:cs="Arial"/>
          <w:sz w:val="20"/>
          <w:szCs w:val="20"/>
        </w:rPr>
        <w:t xml:space="preserve">ships this allows </w:t>
      </w:r>
      <w:r w:rsidR="002648D6">
        <w:rPr>
          <w:rFonts w:ascii="Arial" w:hAnsi="Arial" w:cs="Arial"/>
          <w:sz w:val="20"/>
          <w:szCs w:val="20"/>
        </w:rPr>
        <w:t>children</w:t>
      </w:r>
      <w:r w:rsidR="0050751D">
        <w:rPr>
          <w:rFonts w:ascii="Arial" w:hAnsi="Arial" w:cs="Arial"/>
          <w:sz w:val="20"/>
          <w:szCs w:val="20"/>
        </w:rPr>
        <w:t xml:space="preserve"> and staff </w:t>
      </w:r>
      <w:r w:rsidR="00E0518C">
        <w:rPr>
          <w:rFonts w:ascii="Arial" w:hAnsi="Arial" w:cs="Arial"/>
          <w:sz w:val="20"/>
          <w:szCs w:val="20"/>
        </w:rPr>
        <w:t xml:space="preserve">to trust </w:t>
      </w:r>
      <w:r w:rsidR="004D5311">
        <w:rPr>
          <w:rFonts w:ascii="Arial" w:hAnsi="Arial" w:cs="Arial"/>
          <w:sz w:val="20"/>
          <w:szCs w:val="20"/>
        </w:rPr>
        <w:t>you,</w:t>
      </w:r>
      <w:r w:rsidR="00E0518C">
        <w:rPr>
          <w:rFonts w:ascii="Arial" w:hAnsi="Arial" w:cs="Arial"/>
          <w:sz w:val="20"/>
          <w:szCs w:val="20"/>
        </w:rPr>
        <w:t xml:space="preserve"> </w:t>
      </w:r>
      <w:r w:rsidR="00FF02E3">
        <w:rPr>
          <w:rFonts w:ascii="Arial" w:hAnsi="Arial" w:cs="Arial"/>
          <w:sz w:val="20"/>
          <w:szCs w:val="20"/>
        </w:rPr>
        <w:t>which will improve</w:t>
      </w:r>
      <w:r w:rsidR="00900710">
        <w:rPr>
          <w:rFonts w:ascii="Arial" w:hAnsi="Arial" w:cs="Arial"/>
          <w:sz w:val="20"/>
          <w:szCs w:val="20"/>
        </w:rPr>
        <w:t xml:space="preserve"> learning</w:t>
      </w:r>
      <w:r w:rsidR="00FF02E3">
        <w:rPr>
          <w:rFonts w:ascii="Arial" w:hAnsi="Arial" w:cs="Arial"/>
          <w:sz w:val="20"/>
          <w:szCs w:val="20"/>
        </w:rPr>
        <w:t xml:space="preserve"> development. </w:t>
      </w:r>
    </w:p>
    <w:p w14:paraId="7B081D5E" w14:textId="335FA533" w:rsidR="00C06079" w:rsidRDefault="00AD1279" w:rsidP="00876FEC">
      <w:pPr>
        <w:spacing w:after="170" w:line="360" w:lineRule="auto"/>
        <w:rPr>
          <w:rFonts w:ascii="Arial" w:hAnsi="Arial" w:cs="Arial"/>
          <w:sz w:val="20"/>
          <w:szCs w:val="20"/>
        </w:rPr>
      </w:pPr>
      <w:proofErr w:type="gramStart"/>
      <w:r>
        <w:rPr>
          <w:rFonts w:ascii="Arial" w:hAnsi="Arial" w:cs="Arial"/>
          <w:sz w:val="20"/>
          <w:szCs w:val="20"/>
        </w:rPr>
        <w:t>By h</w:t>
      </w:r>
      <w:r w:rsidR="0090202D">
        <w:rPr>
          <w:rFonts w:ascii="Arial" w:hAnsi="Arial" w:cs="Arial"/>
          <w:sz w:val="20"/>
          <w:szCs w:val="20"/>
        </w:rPr>
        <w:t>aving</w:t>
      </w:r>
      <w:proofErr w:type="gramEnd"/>
      <w:r w:rsidR="0090202D">
        <w:rPr>
          <w:rFonts w:ascii="Arial" w:hAnsi="Arial" w:cs="Arial"/>
          <w:sz w:val="20"/>
          <w:szCs w:val="20"/>
        </w:rPr>
        <w:t xml:space="preserve"> an in-depth knowledge and under</w:t>
      </w:r>
      <w:r w:rsidR="00720AD1">
        <w:rPr>
          <w:rFonts w:ascii="Arial" w:hAnsi="Arial" w:cs="Arial"/>
          <w:sz w:val="20"/>
          <w:szCs w:val="20"/>
        </w:rPr>
        <w:t>standing of safeguarding protects you</w:t>
      </w:r>
      <w:r w:rsidR="00740F1A">
        <w:rPr>
          <w:rFonts w:ascii="Arial" w:hAnsi="Arial" w:cs="Arial"/>
          <w:sz w:val="20"/>
          <w:szCs w:val="20"/>
        </w:rPr>
        <w:t xml:space="preserve">, staff, and the students around you. It is very important to maintain your training and keep up to date on </w:t>
      </w:r>
      <w:r w:rsidR="00271500">
        <w:rPr>
          <w:rFonts w:ascii="Arial" w:hAnsi="Arial" w:cs="Arial"/>
          <w:sz w:val="20"/>
          <w:szCs w:val="20"/>
        </w:rPr>
        <w:t xml:space="preserve">all </w:t>
      </w:r>
      <w:r w:rsidR="00740F1A">
        <w:rPr>
          <w:rFonts w:ascii="Arial" w:hAnsi="Arial" w:cs="Arial"/>
          <w:sz w:val="20"/>
          <w:szCs w:val="20"/>
        </w:rPr>
        <w:t>the polic</w:t>
      </w:r>
      <w:r w:rsidR="00F27B2D">
        <w:rPr>
          <w:rFonts w:ascii="Arial" w:hAnsi="Arial" w:cs="Arial"/>
          <w:sz w:val="20"/>
          <w:szCs w:val="20"/>
        </w:rPr>
        <w:t>i</w:t>
      </w:r>
      <w:r w:rsidR="00740F1A">
        <w:rPr>
          <w:rFonts w:ascii="Arial" w:hAnsi="Arial" w:cs="Arial"/>
          <w:sz w:val="20"/>
          <w:szCs w:val="20"/>
        </w:rPr>
        <w:t>es</w:t>
      </w:r>
      <w:r w:rsidR="00271500">
        <w:rPr>
          <w:rFonts w:ascii="Arial" w:hAnsi="Arial" w:cs="Arial"/>
          <w:sz w:val="20"/>
          <w:szCs w:val="20"/>
        </w:rPr>
        <w:t xml:space="preserve"> available</w:t>
      </w:r>
      <w:r w:rsidR="002648D6">
        <w:rPr>
          <w:rFonts w:ascii="Arial" w:hAnsi="Arial" w:cs="Arial"/>
          <w:sz w:val="20"/>
          <w:szCs w:val="20"/>
        </w:rPr>
        <w:t>, so you are always keeping the children safe.</w:t>
      </w:r>
      <w:r w:rsidR="00C51C2A">
        <w:rPr>
          <w:rFonts w:ascii="Arial" w:hAnsi="Arial" w:cs="Arial"/>
          <w:sz w:val="20"/>
          <w:szCs w:val="20"/>
        </w:rPr>
        <w:t xml:space="preserve"> </w:t>
      </w:r>
      <w:r w:rsidR="00FD6F09">
        <w:rPr>
          <w:rFonts w:ascii="Arial" w:hAnsi="Arial" w:cs="Arial"/>
          <w:sz w:val="20"/>
          <w:szCs w:val="20"/>
        </w:rPr>
        <w:t xml:space="preserve">According to </w:t>
      </w:r>
      <w:r w:rsidR="00FA3ED0">
        <w:rPr>
          <w:rFonts w:ascii="Arial" w:hAnsi="Arial" w:cs="Arial"/>
          <w:sz w:val="20"/>
          <w:szCs w:val="20"/>
        </w:rPr>
        <w:t>Tunstill</w:t>
      </w:r>
      <w:r w:rsidR="00D11413">
        <w:rPr>
          <w:rFonts w:ascii="Arial" w:hAnsi="Arial" w:cs="Arial"/>
          <w:sz w:val="20"/>
          <w:szCs w:val="20"/>
        </w:rPr>
        <w:t xml:space="preserve"> (</w:t>
      </w:r>
      <w:r w:rsidR="00451DB1">
        <w:rPr>
          <w:rFonts w:ascii="Arial" w:hAnsi="Arial" w:cs="Arial"/>
          <w:sz w:val="20"/>
          <w:szCs w:val="20"/>
        </w:rPr>
        <w:t>2010, p.</w:t>
      </w:r>
      <w:r w:rsidR="00031D90">
        <w:rPr>
          <w:rFonts w:ascii="Arial" w:hAnsi="Arial" w:cs="Arial"/>
          <w:sz w:val="20"/>
          <w:szCs w:val="20"/>
        </w:rPr>
        <w:t xml:space="preserve">2) </w:t>
      </w:r>
      <w:r w:rsidR="001731D8" w:rsidRPr="00031D90">
        <w:rPr>
          <w:rFonts w:ascii="Arial Black" w:hAnsi="Arial Black"/>
          <w:sz w:val="20"/>
          <w:szCs w:val="20"/>
        </w:rPr>
        <w:t xml:space="preserve">between the tasks (as defined in Children Act 1989 terminology) of promoting and safeguarding the welfare of children. The former can be thought of as those services whose delivery and largely voluntary usage is focused on addressing the needs of a child within the setting of her/his family. </w:t>
      </w:r>
      <w:r w:rsidR="00B15CD2">
        <w:rPr>
          <w:rFonts w:ascii="Arial" w:hAnsi="Arial" w:cs="Arial"/>
          <w:sz w:val="20"/>
          <w:szCs w:val="20"/>
        </w:rPr>
        <w:t xml:space="preserve">By promoting </w:t>
      </w:r>
      <w:r w:rsidR="00076633">
        <w:rPr>
          <w:rFonts w:ascii="Arial" w:hAnsi="Arial" w:cs="Arial"/>
          <w:sz w:val="20"/>
          <w:szCs w:val="20"/>
        </w:rPr>
        <w:t xml:space="preserve">safeguarding and the welfare of the children in schools </w:t>
      </w:r>
      <w:r w:rsidR="00675493">
        <w:rPr>
          <w:rFonts w:ascii="Arial" w:hAnsi="Arial" w:cs="Arial"/>
          <w:sz w:val="20"/>
          <w:szCs w:val="20"/>
        </w:rPr>
        <w:t xml:space="preserve">this helps the needs of the children </w:t>
      </w:r>
      <w:r w:rsidR="00E936DB">
        <w:rPr>
          <w:rFonts w:ascii="Arial" w:hAnsi="Arial" w:cs="Arial"/>
          <w:sz w:val="20"/>
          <w:szCs w:val="20"/>
        </w:rPr>
        <w:t xml:space="preserve">by </w:t>
      </w:r>
      <w:r w:rsidR="009F6519">
        <w:rPr>
          <w:rFonts w:ascii="Arial" w:hAnsi="Arial" w:cs="Arial"/>
          <w:sz w:val="20"/>
          <w:szCs w:val="20"/>
        </w:rPr>
        <w:t xml:space="preserve">us getting to know them so they can trust </w:t>
      </w:r>
      <w:r w:rsidR="00F005DA">
        <w:rPr>
          <w:rFonts w:ascii="Arial" w:hAnsi="Arial" w:cs="Arial"/>
          <w:sz w:val="20"/>
          <w:szCs w:val="20"/>
        </w:rPr>
        <w:t>us and</w:t>
      </w:r>
      <w:r w:rsidR="00E219F6">
        <w:rPr>
          <w:rFonts w:ascii="Arial" w:hAnsi="Arial" w:cs="Arial"/>
          <w:sz w:val="20"/>
          <w:szCs w:val="20"/>
        </w:rPr>
        <w:t xml:space="preserve"> are</w:t>
      </w:r>
      <w:r w:rsidR="00F005DA">
        <w:rPr>
          <w:rFonts w:ascii="Arial" w:hAnsi="Arial" w:cs="Arial"/>
          <w:sz w:val="20"/>
          <w:szCs w:val="20"/>
        </w:rPr>
        <w:t xml:space="preserve"> </w:t>
      </w:r>
      <w:r w:rsidR="00903CBF">
        <w:rPr>
          <w:rFonts w:ascii="Arial" w:hAnsi="Arial" w:cs="Arial"/>
          <w:sz w:val="20"/>
          <w:szCs w:val="20"/>
        </w:rPr>
        <w:t>open</w:t>
      </w:r>
      <w:r w:rsidR="00E219F6">
        <w:rPr>
          <w:rFonts w:ascii="Arial" w:hAnsi="Arial" w:cs="Arial"/>
          <w:sz w:val="20"/>
          <w:szCs w:val="20"/>
        </w:rPr>
        <w:t xml:space="preserve"> to talk to us</w:t>
      </w:r>
      <w:r w:rsidR="00F005DA">
        <w:rPr>
          <w:rFonts w:ascii="Arial" w:hAnsi="Arial" w:cs="Arial"/>
          <w:sz w:val="20"/>
          <w:szCs w:val="20"/>
        </w:rPr>
        <w:t xml:space="preserve"> when they need to</w:t>
      </w:r>
      <w:r w:rsidR="00E219F6">
        <w:rPr>
          <w:rFonts w:ascii="Arial" w:hAnsi="Arial" w:cs="Arial"/>
          <w:sz w:val="20"/>
          <w:szCs w:val="20"/>
        </w:rPr>
        <w:t xml:space="preserve">, it is our duty to report any </w:t>
      </w:r>
      <w:r w:rsidR="0051183D">
        <w:rPr>
          <w:rFonts w:ascii="Arial" w:hAnsi="Arial" w:cs="Arial"/>
          <w:sz w:val="20"/>
          <w:szCs w:val="20"/>
        </w:rPr>
        <w:t xml:space="preserve">neglect or concerns </w:t>
      </w:r>
      <w:r w:rsidR="00451DB1">
        <w:rPr>
          <w:rFonts w:ascii="Arial" w:hAnsi="Arial" w:cs="Arial"/>
          <w:sz w:val="20"/>
          <w:szCs w:val="20"/>
        </w:rPr>
        <w:t xml:space="preserve">to keep the children safe by promoting this in school. </w:t>
      </w:r>
    </w:p>
    <w:p w14:paraId="24678AE2" w14:textId="08F43F45" w:rsidR="007C2DA9" w:rsidRDefault="007271B2" w:rsidP="00876FEC">
      <w:pPr>
        <w:spacing w:after="170" w:line="360" w:lineRule="auto"/>
        <w:rPr>
          <w:rFonts w:ascii="Arial" w:hAnsi="Arial" w:cs="Arial"/>
          <w:color w:val="202124"/>
          <w:sz w:val="20"/>
          <w:szCs w:val="20"/>
          <w:shd w:val="clear" w:color="auto" w:fill="FFFFFF"/>
        </w:rPr>
      </w:pPr>
      <w:r>
        <w:rPr>
          <w:rFonts w:ascii="Arial" w:hAnsi="Arial" w:cs="Arial"/>
          <w:sz w:val="20"/>
          <w:szCs w:val="20"/>
        </w:rPr>
        <w:t xml:space="preserve">Working </w:t>
      </w:r>
      <w:r w:rsidR="004715EA">
        <w:rPr>
          <w:rFonts w:ascii="Arial" w:hAnsi="Arial" w:cs="Arial"/>
          <w:sz w:val="20"/>
          <w:szCs w:val="20"/>
        </w:rPr>
        <w:t xml:space="preserve">in partnership with multi-agency is </w:t>
      </w:r>
      <w:r w:rsidR="003D4B88">
        <w:rPr>
          <w:rFonts w:ascii="Arial" w:hAnsi="Arial" w:cs="Arial"/>
          <w:sz w:val="20"/>
          <w:szCs w:val="20"/>
        </w:rPr>
        <w:t xml:space="preserve">important as they can </w:t>
      </w:r>
      <w:r w:rsidR="00441330">
        <w:rPr>
          <w:rFonts w:ascii="Arial" w:hAnsi="Arial" w:cs="Arial"/>
          <w:sz w:val="20"/>
          <w:szCs w:val="20"/>
        </w:rPr>
        <w:t>investigate</w:t>
      </w:r>
      <w:r w:rsidR="003D4B88">
        <w:rPr>
          <w:rFonts w:ascii="Arial" w:hAnsi="Arial" w:cs="Arial"/>
          <w:sz w:val="20"/>
          <w:szCs w:val="20"/>
        </w:rPr>
        <w:t xml:space="preserve"> concerns more, by putting the rel</w:t>
      </w:r>
      <w:r w:rsidR="000201FA">
        <w:rPr>
          <w:rFonts w:ascii="Arial" w:hAnsi="Arial" w:cs="Arial"/>
          <w:sz w:val="20"/>
          <w:szCs w:val="20"/>
        </w:rPr>
        <w:t>evant support in place to help the children and families.</w:t>
      </w:r>
      <w:r w:rsidR="001F6961">
        <w:rPr>
          <w:rFonts w:ascii="Arial" w:hAnsi="Arial" w:cs="Arial"/>
          <w:sz w:val="20"/>
          <w:szCs w:val="20"/>
        </w:rPr>
        <w:t xml:space="preserve"> </w:t>
      </w:r>
      <w:r w:rsidR="001F6961" w:rsidRPr="00DB02FB">
        <w:rPr>
          <w:rFonts w:ascii="Arial" w:hAnsi="Arial" w:cs="Arial"/>
          <w:color w:val="202124"/>
          <w:sz w:val="20"/>
          <w:szCs w:val="20"/>
          <w:shd w:val="clear" w:color="auto" w:fill="FFFFFF"/>
        </w:rPr>
        <w:t>Working together</w:t>
      </w:r>
      <w:r w:rsidR="002A4FD0" w:rsidRPr="00DB02FB">
        <w:rPr>
          <w:rFonts w:ascii="Arial" w:hAnsi="Arial" w:cs="Arial"/>
          <w:color w:val="202124"/>
          <w:sz w:val="20"/>
          <w:szCs w:val="20"/>
          <w:shd w:val="clear" w:color="auto" w:fill="FFFFFF"/>
        </w:rPr>
        <w:t xml:space="preserve"> in our setting</w:t>
      </w:r>
      <w:r w:rsidR="001F6961" w:rsidRPr="00DB02FB">
        <w:rPr>
          <w:rFonts w:ascii="Arial" w:hAnsi="Arial" w:cs="Arial"/>
          <w:color w:val="202124"/>
          <w:sz w:val="20"/>
          <w:szCs w:val="20"/>
          <w:shd w:val="clear" w:color="auto" w:fill="FFFFFF"/>
        </w:rPr>
        <w:t xml:space="preserve"> will </w:t>
      </w:r>
      <w:r w:rsidR="001F6961" w:rsidRPr="00DB02FB">
        <w:rPr>
          <w:rFonts w:ascii="Arial" w:hAnsi="Arial" w:cs="Arial"/>
          <w:color w:val="040C28"/>
          <w:sz w:val="20"/>
          <w:szCs w:val="20"/>
        </w:rPr>
        <w:t>allow each agency to</w:t>
      </w:r>
      <w:r w:rsidR="002A4FD0" w:rsidRPr="00DB02FB">
        <w:rPr>
          <w:rFonts w:ascii="Arial" w:hAnsi="Arial" w:cs="Arial"/>
          <w:color w:val="040C28"/>
          <w:sz w:val="20"/>
          <w:szCs w:val="20"/>
        </w:rPr>
        <w:t xml:space="preserve"> have a</w:t>
      </w:r>
      <w:r w:rsidR="001F6961" w:rsidRPr="00DB02FB">
        <w:rPr>
          <w:rFonts w:ascii="Arial" w:hAnsi="Arial" w:cs="Arial"/>
          <w:color w:val="040C28"/>
          <w:sz w:val="20"/>
          <w:szCs w:val="20"/>
        </w:rPr>
        <w:t xml:space="preserve"> clear understand</w:t>
      </w:r>
      <w:r w:rsidR="002A4FD0" w:rsidRPr="00DB02FB">
        <w:rPr>
          <w:rFonts w:ascii="Arial" w:hAnsi="Arial" w:cs="Arial"/>
          <w:color w:val="040C28"/>
          <w:sz w:val="20"/>
          <w:szCs w:val="20"/>
        </w:rPr>
        <w:t>ing</w:t>
      </w:r>
      <w:r w:rsidR="00D05CD6" w:rsidRPr="00DB02FB">
        <w:rPr>
          <w:rFonts w:ascii="Arial" w:hAnsi="Arial" w:cs="Arial"/>
          <w:color w:val="040C28"/>
          <w:sz w:val="20"/>
          <w:szCs w:val="20"/>
        </w:rPr>
        <w:t xml:space="preserve"> of our</w:t>
      </w:r>
      <w:r w:rsidR="001F6961" w:rsidRPr="00DB02FB">
        <w:rPr>
          <w:rFonts w:ascii="Arial" w:hAnsi="Arial" w:cs="Arial"/>
          <w:color w:val="040C28"/>
          <w:sz w:val="20"/>
          <w:szCs w:val="20"/>
        </w:rPr>
        <w:t xml:space="preserve"> role in supporting the child</w:t>
      </w:r>
      <w:r w:rsidR="001F6961" w:rsidRPr="00DB02FB">
        <w:rPr>
          <w:rFonts w:ascii="Arial" w:hAnsi="Arial" w:cs="Arial"/>
          <w:color w:val="202124"/>
          <w:sz w:val="20"/>
          <w:szCs w:val="20"/>
          <w:shd w:val="clear" w:color="auto" w:fill="FFFFFF"/>
        </w:rPr>
        <w:t xml:space="preserve">. </w:t>
      </w:r>
      <w:r w:rsidR="00D05CD6" w:rsidRPr="00DB02FB">
        <w:rPr>
          <w:rFonts w:ascii="Arial" w:hAnsi="Arial" w:cs="Arial"/>
          <w:color w:val="202124"/>
          <w:sz w:val="20"/>
          <w:szCs w:val="20"/>
          <w:shd w:val="clear" w:color="auto" w:fill="FFFFFF"/>
        </w:rPr>
        <w:t>Not using these</w:t>
      </w:r>
      <w:r w:rsidR="001F6961" w:rsidRPr="00DB02FB">
        <w:rPr>
          <w:rFonts w:ascii="Arial" w:hAnsi="Arial" w:cs="Arial"/>
          <w:color w:val="202124"/>
          <w:sz w:val="20"/>
          <w:szCs w:val="20"/>
          <w:shd w:val="clear" w:color="auto" w:fill="FFFFFF"/>
        </w:rPr>
        <w:t xml:space="preserve"> working relationships, communication </w:t>
      </w:r>
      <w:r w:rsidR="00C41498" w:rsidRPr="00DB02FB">
        <w:rPr>
          <w:rFonts w:ascii="Arial" w:hAnsi="Arial" w:cs="Arial"/>
          <w:color w:val="202124"/>
          <w:sz w:val="20"/>
          <w:szCs w:val="20"/>
          <w:shd w:val="clear" w:color="auto" w:fill="FFFFFF"/>
        </w:rPr>
        <w:t>could</w:t>
      </w:r>
      <w:r w:rsidR="001F6961" w:rsidRPr="00DB02FB">
        <w:rPr>
          <w:rFonts w:ascii="Arial" w:hAnsi="Arial" w:cs="Arial"/>
          <w:color w:val="202124"/>
          <w:sz w:val="20"/>
          <w:szCs w:val="20"/>
          <w:shd w:val="clear" w:color="auto" w:fill="FFFFFF"/>
        </w:rPr>
        <w:t xml:space="preserve"> break down, </w:t>
      </w:r>
      <w:r w:rsidR="00C41498" w:rsidRPr="00DB02FB">
        <w:rPr>
          <w:rFonts w:ascii="Arial" w:hAnsi="Arial" w:cs="Arial"/>
          <w:color w:val="202124"/>
          <w:sz w:val="20"/>
          <w:szCs w:val="20"/>
          <w:shd w:val="clear" w:color="auto" w:fill="FFFFFF"/>
        </w:rPr>
        <w:t xml:space="preserve">which would </w:t>
      </w:r>
      <w:r w:rsidR="001F6961" w:rsidRPr="00DB02FB">
        <w:rPr>
          <w:rFonts w:ascii="Arial" w:hAnsi="Arial" w:cs="Arial"/>
          <w:color w:val="202124"/>
          <w:sz w:val="20"/>
          <w:szCs w:val="20"/>
          <w:shd w:val="clear" w:color="auto" w:fill="FFFFFF"/>
        </w:rPr>
        <w:t>reduc</w:t>
      </w:r>
      <w:r w:rsidR="00C41498" w:rsidRPr="00DB02FB">
        <w:rPr>
          <w:rFonts w:ascii="Arial" w:hAnsi="Arial" w:cs="Arial"/>
          <w:color w:val="202124"/>
          <w:sz w:val="20"/>
          <w:szCs w:val="20"/>
          <w:shd w:val="clear" w:color="auto" w:fill="FFFFFF"/>
        </w:rPr>
        <w:t>e</w:t>
      </w:r>
      <w:r w:rsidR="001F6961" w:rsidRPr="00DB02FB">
        <w:rPr>
          <w:rFonts w:ascii="Arial" w:hAnsi="Arial" w:cs="Arial"/>
          <w:color w:val="202124"/>
          <w:sz w:val="20"/>
          <w:szCs w:val="20"/>
          <w:shd w:val="clear" w:color="auto" w:fill="FFFFFF"/>
        </w:rPr>
        <w:t xml:space="preserve"> the quality of support the child receives.</w:t>
      </w:r>
      <w:r w:rsidR="00DB02FB">
        <w:rPr>
          <w:rFonts w:ascii="Arial" w:hAnsi="Arial" w:cs="Arial"/>
          <w:color w:val="202124"/>
          <w:sz w:val="20"/>
          <w:szCs w:val="20"/>
          <w:shd w:val="clear" w:color="auto" w:fill="FFFFFF"/>
        </w:rPr>
        <w:t xml:space="preserve"> </w:t>
      </w:r>
      <w:r w:rsidR="007D43C8">
        <w:rPr>
          <w:rFonts w:ascii="Arial" w:hAnsi="Arial" w:cs="Arial"/>
          <w:color w:val="202124"/>
          <w:sz w:val="20"/>
          <w:szCs w:val="20"/>
          <w:shd w:val="clear" w:color="auto" w:fill="FFFFFF"/>
        </w:rPr>
        <w:t>All of</w:t>
      </w:r>
      <w:r w:rsidR="00DB02FB">
        <w:rPr>
          <w:rFonts w:ascii="Arial" w:hAnsi="Arial" w:cs="Arial"/>
          <w:color w:val="202124"/>
          <w:sz w:val="20"/>
          <w:szCs w:val="20"/>
          <w:shd w:val="clear" w:color="auto" w:fill="FFFFFF"/>
        </w:rPr>
        <w:t xml:space="preserve"> </w:t>
      </w:r>
      <w:r w:rsidR="007D43C8">
        <w:rPr>
          <w:rFonts w:ascii="Arial" w:hAnsi="Arial" w:cs="Arial"/>
          <w:color w:val="202124"/>
          <w:sz w:val="20"/>
          <w:szCs w:val="20"/>
          <w:shd w:val="clear" w:color="auto" w:fill="FFFFFF"/>
        </w:rPr>
        <w:t>us</w:t>
      </w:r>
      <w:r w:rsidR="00DB02FB">
        <w:rPr>
          <w:rFonts w:ascii="Arial" w:hAnsi="Arial" w:cs="Arial"/>
          <w:color w:val="202124"/>
          <w:sz w:val="20"/>
          <w:szCs w:val="20"/>
          <w:shd w:val="clear" w:color="auto" w:fill="FFFFFF"/>
        </w:rPr>
        <w:t xml:space="preserve"> working together will help the child</w:t>
      </w:r>
      <w:r w:rsidR="00BA542B">
        <w:rPr>
          <w:rFonts w:ascii="Arial" w:hAnsi="Arial" w:cs="Arial"/>
          <w:color w:val="202124"/>
          <w:sz w:val="20"/>
          <w:szCs w:val="20"/>
          <w:shd w:val="clear" w:color="auto" w:fill="FFFFFF"/>
        </w:rPr>
        <w:t xml:space="preserve"> learn and</w:t>
      </w:r>
      <w:r w:rsidR="00DB02FB">
        <w:rPr>
          <w:rFonts w:ascii="Arial" w:hAnsi="Arial" w:cs="Arial"/>
          <w:color w:val="202124"/>
          <w:sz w:val="20"/>
          <w:szCs w:val="20"/>
          <w:shd w:val="clear" w:color="auto" w:fill="FFFFFF"/>
        </w:rPr>
        <w:t xml:space="preserve"> grow. </w:t>
      </w:r>
    </w:p>
    <w:p w14:paraId="636508C7" w14:textId="0A26C215" w:rsidR="00BA542B" w:rsidRDefault="007C2DA9" w:rsidP="00876FEC">
      <w:pPr>
        <w:spacing w:after="170" w:line="360" w:lineRule="auto"/>
        <w:rPr>
          <w:rFonts w:ascii="Arial" w:hAnsi="Arial" w:cs="Arial"/>
          <w:color w:val="202124"/>
          <w:sz w:val="20"/>
          <w:szCs w:val="20"/>
          <w:shd w:val="clear" w:color="auto" w:fill="FFFFFF"/>
        </w:rPr>
      </w:pPr>
      <w:r>
        <w:rPr>
          <w:rFonts w:ascii="Arial" w:hAnsi="Arial" w:cs="Arial"/>
          <w:color w:val="202124"/>
          <w:sz w:val="20"/>
          <w:szCs w:val="20"/>
          <w:shd w:val="clear" w:color="auto" w:fill="FFFFFF"/>
        </w:rPr>
        <w:t>By us planning and using observations</w:t>
      </w:r>
      <w:r w:rsidR="00ED31E2">
        <w:rPr>
          <w:rFonts w:ascii="Arial" w:hAnsi="Arial" w:cs="Arial"/>
          <w:color w:val="202124"/>
          <w:sz w:val="20"/>
          <w:szCs w:val="20"/>
          <w:shd w:val="clear" w:color="auto" w:fill="FFFFFF"/>
        </w:rPr>
        <w:t xml:space="preserve"> this will all </w:t>
      </w:r>
      <w:r w:rsidR="00912300">
        <w:rPr>
          <w:rFonts w:ascii="Arial" w:hAnsi="Arial" w:cs="Arial"/>
          <w:color w:val="202124"/>
          <w:sz w:val="20"/>
          <w:szCs w:val="20"/>
          <w:shd w:val="clear" w:color="auto" w:fill="FFFFFF"/>
        </w:rPr>
        <w:t>con</w:t>
      </w:r>
      <w:r w:rsidR="006001F9">
        <w:rPr>
          <w:rFonts w:ascii="Arial" w:hAnsi="Arial" w:cs="Arial"/>
          <w:color w:val="202124"/>
          <w:sz w:val="20"/>
          <w:szCs w:val="20"/>
          <w:shd w:val="clear" w:color="auto" w:fill="FFFFFF"/>
        </w:rPr>
        <w:t xml:space="preserve">nect </w:t>
      </w:r>
      <w:r w:rsidR="005B1ECB">
        <w:rPr>
          <w:rFonts w:ascii="Arial" w:hAnsi="Arial" w:cs="Arial"/>
          <w:color w:val="202124"/>
          <w:sz w:val="20"/>
          <w:szCs w:val="20"/>
          <w:shd w:val="clear" w:color="auto" w:fill="FFFFFF"/>
        </w:rPr>
        <w:t>with protecting the children</w:t>
      </w:r>
      <w:r w:rsidR="009E7DF7">
        <w:rPr>
          <w:rFonts w:ascii="Arial" w:hAnsi="Arial" w:cs="Arial"/>
          <w:color w:val="202124"/>
          <w:sz w:val="20"/>
          <w:szCs w:val="20"/>
          <w:shd w:val="clear" w:color="auto" w:fill="FFFFFF"/>
        </w:rPr>
        <w:t xml:space="preserve">, so we know if there </w:t>
      </w:r>
      <w:r w:rsidR="007D43C8">
        <w:rPr>
          <w:rFonts w:ascii="Arial" w:hAnsi="Arial" w:cs="Arial"/>
          <w:color w:val="202124"/>
          <w:sz w:val="20"/>
          <w:szCs w:val="20"/>
          <w:shd w:val="clear" w:color="auto" w:fill="FFFFFF"/>
        </w:rPr>
        <w:t>are</w:t>
      </w:r>
      <w:r w:rsidR="009E7DF7">
        <w:rPr>
          <w:rFonts w:ascii="Arial" w:hAnsi="Arial" w:cs="Arial"/>
          <w:color w:val="202124"/>
          <w:sz w:val="20"/>
          <w:szCs w:val="20"/>
          <w:shd w:val="clear" w:color="auto" w:fill="FFFFFF"/>
        </w:rPr>
        <w:t xml:space="preserve"> any changes in their learning or </w:t>
      </w:r>
      <w:r w:rsidR="00912300">
        <w:rPr>
          <w:rFonts w:ascii="Arial" w:hAnsi="Arial" w:cs="Arial"/>
          <w:color w:val="202124"/>
          <w:sz w:val="20"/>
          <w:szCs w:val="20"/>
          <w:shd w:val="clear" w:color="auto" w:fill="FFFFFF"/>
        </w:rPr>
        <w:t xml:space="preserve">social </w:t>
      </w:r>
      <w:r w:rsidR="006001F9">
        <w:rPr>
          <w:rFonts w:ascii="Arial" w:hAnsi="Arial" w:cs="Arial"/>
          <w:color w:val="202124"/>
          <w:sz w:val="20"/>
          <w:szCs w:val="20"/>
          <w:shd w:val="clear" w:color="auto" w:fill="FFFFFF"/>
        </w:rPr>
        <w:t>activities</w:t>
      </w:r>
      <w:r w:rsidR="00912300">
        <w:rPr>
          <w:rFonts w:ascii="Arial" w:hAnsi="Arial" w:cs="Arial"/>
          <w:color w:val="202124"/>
          <w:sz w:val="20"/>
          <w:szCs w:val="20"/>
          <w:shd w:val="clear" w:color="auto" w:fill="FFFFFF"/>
        </w:rPr>
        <w:t xml:space="preserve"> </w:t>
      </w:r>
      <w:r w:rsidR="006001F9">
        <w:rPr>
          <w:rFonts w:ascii="Arial" w:hAnsi="Arial" w:cs="Arial"/>
          <w:color w:val="202124"/>
          <w:sz w:val="20"/>
          <w:szCs w:val="20"/>
          <w:shd w:val="clear" w:color="auto" w:fill="FFFFFF"/>
        </w:rPr>
        <w:t>in and out of the setting</w:t>
      </w:r>
      <w:r w:rsidR="00B313FF">
        <w:rPr>
          <w:rFonts w:ascii="Arial" w:hAnsi="Arial" w:cs="Arial"/>
          <w:color w:val="202124"/>
          <w:sz w:val="20"/>
          <w:szCs w:val="20"/>
          <w:shd w:val="clear" w:color="auto" w:fill="FFFFFF"/>
        </w:rPr>
        <w:t xml:space="preserve">, they may change </w:t>
      </w:r>
      <w:r w:rsidR="00963191">
        <w:rPr>
          <w:rFonts w:ascii="Arial" w:hAnsi="Arial" w:cs="Arial"/>
          <w:color w:val="202124"/>
          <w:sz w:val="20"/>
          <w:szCs w:val="20"/>
          <w:shd w:val="clear" w:color="auto" w:fill="FFFFFF"/>
        </w:rPr>
        <w:t xml:space="preserve">during play </w:t>
      </w:r>
      <w:r w:rsidR="00763ACF">
        <w:rPr>
          <w:rFonts w:ascii="Arial" w:hAnsi="Arial" w:cs="Arial"/>
          <w:color w:val="202124"/>
          <w:sz w:val="20"/>
          <w:szCs w:val="20"/>
          <w:shd w:val="clear" w:color="auto" w:fill="FFFFFF"/>
        </w:rPr>
        <w:t>with will indicate they may need help</w:t>
      </w:r>
      <w:r w:rsidR="009D3AEA">
        <w:rPr>
          <w:rFonts w:ascii="Arial" w:hAnsi="Arial" w:cs="Arial"/>
          <w:color w:val="202124"/>
          <w:sz w:val="20"/>
          <w:szCs w:val="20"/>
          <w:shd w:val="clear" w:color="auto" w:fill="FFFFFF"/>
        </w:rPr>
        <w:t xml:space="preserve">, or not be on track with </w:t>
      </w:r>
      <w:r w:rsidR="00104C0B">
        <w:rPr>
          <w:rFonts w:ascii="Arial" w:hAnsi="Arial" w:cs="Arial"/>
          <w:color w:val="202124"/>
          <w:sz w:val="20"/>
          <w:szCs w:val="20"/>
          <w:shd w:val="clear" w:color="auto" w:fill="FFFFFF"/>
        </w:rPr>
        <w:t>their learning</w:t>
      </w:r>
      <w:r w:rsidR="007D43C8">
        <w:rPr>
          <w:rFonts w:ascii="Arial" w:hAnsi="Arial" w:cs="Arial"/>
          <w:color w:val="202124"/>
          <w:sz w:val="20"/>
          <w:szCs w:val="20"/>
          <w:shd w:val="clear" w:color="auto" w:fill="FFFFFF"/>
        </w:rPr>
        <w:t xml:space="preserve">, by us doing these observations on the children </w:t>
      </w:r>
      <w:r w:rsidR="00671246">
        <w:rPr>
          <w:rFonts w:ascii="Arial" w:hAnsi="Arial" w:cs="Arial"/>
          <w:color w:val="202124"/>
          <w:sz w:val="20"/>
          <w:szCs w:val="20"/>
          <w:shd w:val="clear" w:color="auto" w:fill="FFFFFF"/>
        </w:rPr>
        <w:t xml:space="preserve">this </w:t>
      </w:r>
      <w:r w:rsidR="007D43C8">
        <w:rPr>
          <w:rFonts w:ascii="Arial" w:hAnsi="Arial" w:cs="Arial"/>
          <w:color w:val="202124"/>
          <w:sz w:val="20"/>
          <w:szCs w:val="20"/>
          <w:shd w:val="clear" w:color="auto" w:fill="FFFFFF"/>
        </w:rPr>
        <w:t>will also help with the planning so we know what to do next time to help the children get back on track with their learning and even if the</w:t>
      </w:r>
      <w:r w:rsidR="00180A21">
        <w:rPr>
          <w:rFonts w:ascii="Arial" w:hAnsi="Arial" w:cs="Arial"/>
          <w:color w:val="202124"/>
          <w:sz w:val="20"/>
          <w:szCs w:val="20"/>
          <w:shd w:val="clear" w:color="auto" w:fill="FFFFFF"/>
        </w:rPr>
        <w:t>y</w:t>
      </w:r>
      <w:r w:rsidR="007D43C8">
        <w:rPr>
          <w:rFonts w:ascii="Arial" w:hAnsi="Arial" w:cs="Arial"/>
          <w:color w:val="202124"/>
          <w:sz w:val="20"/>
          <w:szCs w:val="20"/>
          <w:shd w:val="clear" w:color="auto" w:fill="FFFFFF"/>
        </w:rPr>
        <w:t xml:space="preserve"> need support from the mu</w:t>
      </w:r>
      <w:r w:rsidR="00872233">
        <w:rPr>
          <w:rFonts w:ascii="Arial" w:hAnsi="Arial" w:cs="Arial"/>
          <w:color w:val="202124"/>
          <w:sz w:val="20"/>
          <w:szCs w:val="20"/>
          <w:shd w:val="clear" w:color="auto" w:fill="FFFFFF"/>
        </w:rPr>
        <w:t>lti</w:t>
      </w:r>
      <w:r w:rsidR="00DE3166">
        <w:rPr>
          <w:rFonts w:ascii="Arial" w:hAnsi="Arial" w:cs="Arial"/>
          <w:color w:val="202124"/>
          <w:sz w:val="20"/>
          <w:szCs w:val="20"/>
          <w:shd w:val="clear" w:color="auto" w:fill="FFFFFF"/>
        </w:rPr>
        <w:t>-agen</w:t>
      </w:r>
      <w:r w:rsidR="00872233">
        <w:rPr>
          <w:rFonts w:ascii="Arial" w:hAnsi="Arial" w:cs="Arial"/>
          <w:color w:val="202124"/>
          <w:sz w:val="20"/>
          <w:szCs w:val="20"/>
          <w:shd w:val="clear" w:color="auto" w:fill="FFFFFF"/>
        </w:rPr>
        <w:t xml:space="preserve">cies. </w:t>
      </w:r>
      <w:r w:rsidR="00CB3463">
        <w:rPr>
          <w:rFonts w:ascii="Arial" w:hAnsi="Arial" w:cs="Arial"/>
          <w:color w:val="202124"/>
          <w:sz w:val="20"/>
          <w:szCs w:val="20"/>
          <w:shd w:val="clear" w:color="auto" w:fill="FFFFFF"/>
        </w:rPr>
        <w:t xml:space="preserve">This will all help with us meeting the </w:t>
      </w:r>
      <w:r w:rsidR="00180A21">
        <w:rPr>
          <w:rFonts w:ascii="Arial" w:hAnsi="Arial" w:cs="Arial"/>
          <w:color w:val="202124"/>
          <w:sz w:val="20"/>
          <w:szCs w:val="20"/>
          <w:shd w:val="clear" w:color="auto" w:fill="FFFFFF"/>
        </w:rPr>
        <w:t>children’s</w:t>
      </w:r>
      <w:r w:rsidR="00CB3463">
        <w:rPr>
          <w:rFonts w:ascii="Arial" w:hAnsi="Arial" w:cs="Arial"/>
          <w:color w:val="202124"/>
          <w:sz w:val="20"/>
          <w:szCs w:val="20"/>
          <w:shd w:val="clear" w:color="auto" w:fill="FFFFFF"/>
        </w:rPr>
        <w:t xml:space="preserve"> needs.</w:t>
      </w:r>
      <w:r w:rsidR="00842652">
        <w:rPr>
          <w:rFonts w:ascii="Arial" w:hAnsi="Arial" w:cs="Arial"/>
          <w:color w:val="202124"/>
          <w:sz w:val="20"/>
          <w:szCs w:val="20"/>
          <w:shd w:val="clear" w:color="auto" w:fill="FFFFFF"/>
        </w:rPr>
        <w:t xml:space="preserve"> Acco</w:t>
      </w:r>
      <w:r w:rsidR="00B33FB9">
        <w:rPr>
          <w:rFonts w:ascii="Arial" w:hAnsi="Arial" w:cs="Arial"/>
          <w:color w:val="202124"/>
          <w:sz w:val="20"/>
          <w:szCs w:val="20"/>
          <w:shd w:val="clear" w:color="auto" w:fill="FFFFFF"/>
        </w:rPr>
        <w:t xml:space="preserve">rding to </w:t>
      </w:r>
      <w:r w:rsidR="00B44214">
        <w:rPr>
          <w:rFonts w:ascii="Arial" w:hAnsi="Arial" w:cs="Arial"/>
          <w:color w:val="202124"/>
          <w:sz w:val="20"/>
          <w:szCs w:val="20"/>
          <w:shd w:val="clear" w:color="auto" w:fill="FFFFFF"/>
        </w:rPr>
        <w:t>Cleaver</w:t>
      </w:r>
      <w:r w:rsidR="00B55429">
        <w:rPr>
          <w:rFonts w:ascii="Arial" w:hAnsi="Arial" w:cs="Arial"/>
          <w:color w:val="202124"/>
          <w:sz w:val="20"/>
          <w:szCs w:val="20"/>
          <w:shd w:val="clear" w:color="auto" w:fill="FFFFFF"/>
        </w:rPr>
        <w:t xml:space="preserve"> (2009, p.2)</w:t>
      </w:r>
      <w:r w:rsidR="00CB3463">
        <w:rPr>
          <w:rFonts w:ascii="Arial" w:hAnsi="Arial" w:cs="Arial"/>
          <w:color w:val="202124"/>
          <w:sz w:val="20"/>
          <w:szCs w:val="20"/>
          <w:shd w:val="clear" w:color="auto" w:fill="FFFFFF"/>
        </w:rPr>
        <w:t xml:space="preserve"> </w:t>
      </w:r>
      <w:r w:rsidR="00842652" w:rsidRPr="00D54541">
        <w:rPr>
          <w:rFonts w:ascii="Arial Black" w:hAnsi="Arial Black" w:cs="Arial"/>
          <w:color w:val="202124"/>
          <w:sz w:val="20"/>
          <w:szCs w:val="20"/>
          <w:shd w:val="clear" w:color="auto" w:fill="FFFFFF"/>
        </w:rPr>
        <w:t xml:space="preserve">Training should be available at </w:t>
      </w:r>
      <w:proofErr w:type="gramStart"/>
      <w:r w:rsidR="00842652" w:rsidRPr="00D54541">
        <w:rPr>
          <w:rFonts w:ascii="Arial Black" w:hAnsi="Arial Black" w:cs="Arial"/>
          <w:color w:val="202124"/>
          <w:sz w:val="20"/>
          <w:szCs w:val="20"/>
          <w:shd w:val="clear" w:color="auto" w:fill="FFFFFF"/>
        </w:rPr>
        <w:t>a number of</w:t>
      </w:r>
      <w:proofErr w:type="gramEnd"/>
      <w:r w:rsidR="00842652" w:rsidRPr="00D54541">
        <w:rPr>
          <w:rFonts w:ascii="Arial Black" w:hAnsi="Arial Black" w:cs="Arial"/>
          <w:color w:val="202124"/>
          <w:sz w:val="20"/>
          <w:szCs w:val="20"/>
          <w:shd w:val="clear" w:color="auto" w:fill="FFFFFF"/>
        </w:rPr>
        <w:t xml:space="preserve"> levels to address the learning needs of both managers and practitioners. The following table provides</w:t>
      </w:r>
      <w:r w:rsidR="00842652" w:rsidRPr="00842652">
        <w:rPr>
          <w:rFonts w:ascii="Arial" w:hAnsi="Arial" w:cs="Arial"/>
          <w:color w:val="202124"/>
          <w:sz w:val="20"/>
          <w:szCs w:val="20"/>
          <w:shd w:val="clear" w:color="auto" w:fill="FFFFFF"/>
        </w:rPr>
        <w:t xml:space="preserve"> </w:t>
      </w:r>
      <w:r w:rsidR="00842652" w:rsidRPr="00D54541">
        <w:rPr>
          <w:rFonts w:ascii="Arial Black" w:hAnsi="Arial Black" w:cs="Arial"/>
          <w:color w:val="202124"/>
          <w:sz w:val="20"/>
          <w:szCs w:val="20"/>
          <w:shd w:val="clear" w:color="auto" w:fill="FFFFFF"/>
        </w:rPr>
        <w:t>suggested learning outcomes for these target groups. This table can also be found at www.everychildmatters.gov.uk/workingtogether. The training resource Safeguarding Children – A Shared Responsibility to which this book relates was commissioned by the government to support the implementation of its guidance on managing individual cases. This guidance is set out in Chapter 5 of Working Together (HM Government, 2006). It provides advice on what should happen if</w:t>
      </w:r>
      <w:r w:rsidR="0083093D">
        <w:rPr>
          <w:rFonts w:ascii="Arial Black" w:hAnsi="Arial Black" w:cs="Arial"/>
          <w:color w:val="202124"/>
          <w:sz w:val="20"/>
          <w:szCs w:val="20"/>
          <w:shd w:val="clear" w:color="auto" w:fill="FFFFFF"/>
        </w:rPr>
        <w:t xml:space="preserve"> </w:t>
      </w:r>
      <w:r w:rsidR="00842652" w:rsidRPr="00D54541">
        <w:rPr>
          <w:rFonts w:ascii="Arial Black" w:hAnsi="Arial Black" w:cs="Arial"/>
          <w:color w:val="202124"/>
          <w:sz w:val="20"/>
          <w:szCs w:val="20"/>
          <w:shd w:val="clear" w:color="auto" w:fill="FFFFFF"/>
        </w:rPr>
        <w:lastRenderedPageBreak/>
        <w:t>somebody has concerns about the welfare of a child (including those living away from home) and in particular concerns that a child may be suffering, or may be at risk of suffering, significant harm.</w:t>
      </w:r>
      <w:r w:rsidR="00B55429" w:rsidRPr="00D54541">
        <w:rPr>
          <w:rFonts w:ascii="Arial Black" w:hAnsi="Arial Black" w:cs="Arial"/>
          <w:color w:val="202124"/>
          <w:sz w:val="20"/>
          <w:szCs w:val="20"/>
          <w:shd w:val="clear" w:color="auto" w:fill="FFFFFF"/>
        </w:rPr>
        <w:t xml:space="preserve"> </w:t>
      </w:r>
      <w:r w:rsidR="001B64C6">
        <w:rPr>
          <w:rFonts w:ascii="Arial" w:hAnsi="Arial" w:cs="Arial"/>
          <w:color w:val="202124"/>
          <w:sz w:val="20"/>
          <w:szCs w:val="20"/>
          <w:shd w:val="clear" w:color="auto" w:fill="FFFFFF"/>
        </w:rPr>
        <w:t>In your setting training should be always available</w:t>
      </w:r>
      <w:r w:rsidR="00F323CE">
        <w:rPr>
          <w:rFonts w:ascii="Arial" w:hAnsi="Arial" w:cs="Arial"/>
          <w:color w:val="202124"/>
          <w:sz w:val="20"/>
          <w:szCs w:val="20"/>
          <w:shd w:val="clear" w:color="auto" w:fill="FFFFFF"/>
        </w:rPr>
        <w:t>,</w:t>
      </w:r>
      <w:r w:rsidR="001B64C6">
        <w:rPr>
          <w:rFonts w:ascii="Arial" w:hAnsi="Arial" w:cs="Arial"/>
          <w:color w:val="202124"/>
          <w:sz w:val="20"/>
          <w:szCs w:val="20"/>
          <w:shd w:val="clear" w:color="auto" w:fill="FFFFFF"/>
        </w:rPr>
        <w:t xml:space="preserve"> which will help </w:t>
      </w:r>
      <w:r w:rsidR="00183E1A">
        <w:rPr>
          <w:rFonts w:ascii="Arial" w:hAnsi="Arial" w:cs="Arial"/>
          <w:color w:val="202124"/>
          <w:sz w:val="20"/>
          <w:szCs w:val="20"/>
          <w:shd w:val="clear" w:color="auto" w:fill="FFFFFF"/>
        </w:rPr>
        <w:t xml:space="preserve">you meet the </w:t>
      </w:r>
      <w:r w:rsidR="00F323CE">
        <w:rPr>
          <w:rFonts w:ascii="Arial" w:hAnsi="Arial" w:cs="Arial"/>
          <w:color w:val="202124"/>
          <w:sz w:val="20"/>
          <w:szCs w:val="20"/>
          <w:shd w:val="clear" w:color="auto" w:fill="FFFFFF"/>
        </w:rPr>
        <w:t>children’s</w:t>
      </w:r>
      <w:r w:rsidR="00183E1A">
        <w:rPr>
          <w:rFonts w:ascii="Arial" w:hAnsi="Arial" w:cs="Arial"/>
          <w:color w:val="202124"/>
          <w:sz w:val="20"/>
          <w:szCs w:val="20"/>
          <w:shd w:val="clear" w:color="auto" w:fill="FFFFFF"/>
        </w:rPr>
        <w:t xml:space="preserve"> needs</w:t>
      </w:r>
      <w:r w:rsidR="00C20110">
        <w:rPr>
          <w:rFonts w:ascii="Arial" w:hAnsi="Arial" w:cs="Arial"/>
          <w:color w:val="202124"/>
          <w:sz w:val="20"/>
          <w:szCs w:val="20"/>
          <w:shd w:val="clear" w:color="auto" w:fill="FFFFFF"/>
        </w:rPr>
        <w:t xml:space="preserve">, </w:t>
      </w:r>
      <w:r w:rsidR="009754BD">
        <w:rPr>
          <w:rFonts w:ascii="Arial" w:hAnsi="Arial" w:cs="Arial"/>
          <w:color w:val="202124"/>
          <w:sz w:val="20"/>
          <w:szCs w:val="20"/>
          <w:shd w:val="clear" w:color="auto" w:fill="FFFFFF"/>
        </w:rPr>
        <w:t>you will get the right advice</w:t>
      </w:r>
      <w:r w:rsidR="002E1EB2">
        <w:rPr>
          <w:rFonts w:ascii="Arial" w:hAnsi="Arial" w:cs="Arial"/>
          <w:color w:val="202124"/>
          <w:sz w:val="20"/>
          <w:szCs w:val="20"/>
          <w:shd w:val="clear" w:color="auto" w:fill="FFFFFF"/>
        </w:rPr>
        <w:t xml:space="preserve"> by keeping up to date with the training, so you know what do if you have </w:t>
      </w:r>
      <w:r w:rsidR="00BA1F95">
        <w:rPr>
          <w:rFonts w:ascii="Arial" w:hAnsi="Arial" w:cs="Arial"/>
          <w:color w:val="202124"/>
          <w:sz w:val="20"/>
          <w:szCs w:val="20"/>
          <w:shd w:val="clear" w:color="auto" w:fill="FFFFFF"/>
        </w:rPr>
        <w:t>a</w:t>
      </w:r>
      <w:r w:rsidR="002E1EB2">
        <w:rPr>
          <w:rFonts w:ascii="Arial" w:hAnsi="Arial" w:cs="Arial"/>
          <w:color w:val="202124"/>
          <w:sz w:val="20"/>
          <w:szCs w:val="20"/>
          <w:shd w:val="clear" w:color="auto" w:fill="FFFFFF"/>
        </w:rPr>
        <w:t xml:space="preserve"> concern</w:t>
      </w:r>
      <w:r w:rsidR="005A3C1D">
        <w:rPr>
          <w:rFonts w:ascii="Arial" w:hAnsi="Arial" w:cs="Arial"/>
          <w:color w:val="202124"/>
          <w:sz w:val="20"/>
          <w:szCs w:val="20"/>
          <w:shd w:val="clear" w:color="auto" w:fill="FFFFFF"/>
        </w:rPr>
        <w:t xml:space="preserve"> and how to bring other agencies</w:t>
      </w:r>
      <w:r w:rsidR="0066771C">
        <w:rPr>
          <w:rFonts w:ascii="Arial" w:hAnsi="Arial" w:cs="Arial"/>
          <w:color w:val="202124"/>
          <w:sz w:val="20"/>
          <w:szCs w:val="20"/>
          <w:shd w:val="clear" w:color="auto" w:fill="FFFFFF"/>
        </w:rPr>
        <w:t xml:space="preserve"> in</w:t>
      </w:r>
      <w:r w:rsidR="005A3C1D">
        <w:rPr>
          <w:rFonts w:ascii="Arial" w:hAnsi="Arial" w:cs="Arial"/>
          <w:color w:val="202124"/>
          <w:sz w:val="20"/>
          <w:szCs w:val="20"/>
          <w:shd w:val="clear" w:color="auto" w:fill="FFFFFF"/>
        </w:rPr>
        <w:t xml:space="preserve"> by follow</w:t>
      </w:r>
      <w:r w:rsidR="00F323CE">
        <w:rPr>
          <w:rFonts w:ascii="Arial" w:hAnsi="Arial" w:cs="Arial"/>
          <w:color w:val="202124"/>
          <w:sz w:val="20"/>
          <w:szCs w:val="20"/>
          <w:shd w:val="clear" w:color="auto" w:fill="FFFFFF"/>
        </w:rPr>
        <w:t>ing the guidance.</w:t>
      </w:r>
      <w:r w:rsidR="0066771C">
        <w:rPr>
          <w:rFonts w:ascii="Arial" w:hAnsi="Arial" w:cs="Arial"/>
          <w:color w:val="202124"/>
          <w:sz w:val="20"/>
          <w:szCs w:val="20"/>
          <w:shd w:val="clear" w:color="auto" w:fill="FFFFFF"/>
        </w:rPr>
        <w:t xml:space="preserve"> This is all to protect the </w:t>
      </w:r>
      <w:r w:rsidR="0042023D">
        <w:rPr>
          <w:rFonts w:ascii="Arial" w:hAnsi="Arial" w:cs="Arial"/>
          <w:color w:val="202124"/>
          <w:sz w:val="20"/>
          <w:szCs w:val="20"/>
          <w:shd w:val="clear" w:color="auto" w:fill="FFFFFF"/>
        </w:rPr>
        <w:t>children,</w:t>
      </w:r>
      <w:r w:rsidR="0066771C">
        <w:rPr>
          <w:rFonts w:ascii="Arial" w:hAnsi="Arial" w:cs="Arial"/>
          <w:color w:val="202124"/>
          <w:sz w:val="20"/>
          <w:szCs w:val="20"/>
          <w:shd w:val="clear" w:color="auto" w:fill="FFFFFF"/>
        </w:rPr>
        <w:t xml:space="preserve"> so they </w:t>
      </w:r>
      <w:r w:rsidR="00066AB6">
        <w:rPr>
          <w:rFonts w:ascii="Arial" w:hAnsi="Arial" w:cs="Arial"/>
          <w:color w:val="202124"/>
          <w:sz w:val="20"/>
          <w:szCs w:val="20"/>
          <w:shd w:val="clear" w:color="auto" w:fill="FFFFFF"/>
        </w:rPr>
        <w:t xml:space="preserve">have a chance to learn and grow, by doing all of this we are being </w:t>
      </w:r>
      <w:r w:rsidR="009A4F70">
        <w:rPr>
          <w:rFonts w:ascii="Arial" w:hAnsi="Arial" w:cs="Arial"/>
          <w:color w:val="202124"/>
          <w:sz w:val="20"/>
          <w:szCs w:val="20"/>
          <w:shd w:val="clear" w:color="auto" w:fill="FFFFFF"/>
        </w:rPr>
        <w:t>professional practitioners</w:t>
      </w:r>
      <w:r w:rsidR="0042023D">
        <w:rPr>
          <w:rFonts w:ascii="Arial" w:hAnsi="Arial" w:cs="Arial"/>
          <w:color w:val="202124"/>
          <w:sz w:val="20"/>
          <w:szCs w:val="20"/>
          <w:shd w:val="clear" w:color="auto" w:fill="FFFFFF"/>
        </w:rPr>
        <w:t>.</w:t>
      </w:r>
    </w:p>
    <w:p w14:paraId="006D2F42" w14:textId="786D2CEA" w:rsidR="003F1F13" w:rsidRDefault="00C00E18" w:rsidP="00876FEC">
      <w:pPr>
        <w:spacing w:after="170" w:line="360" w:lineRule="auto"/>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The principle of </w:t>
      </w:r>
      <w:r w:rsidR="00A30464">
        <w:rPr>
          <w:rFonts w:ascii="Arial" w:hAnsi="Arial" w:cs="Arial"/>
          <w:color w:val="202124"/>
          <w:sz w:val="20"/>
          <w:szCs w:val="20"/>
          <w:shd w:val="clear" w:color="auto" w:fill="FFFFFF"/>
        </w:rPr>
        <w:t>UNCRC</w:t>
      </w:r>
      <w:r w:rsidR="00E064A2">
        <w:rPr>
          <w:rFonts w:ascii="Arial" w:hAnsi="Arial" w:cs="Arial"/>
          <w:color w:val="202124"/>
          <w:sz w:val="20"/>
          <w:szCs w:val="20"/>
          <w:shd w:val="clear" w:color="auto" w:fill="FFFFFF"/>
        </w:rPr>
        <w:t xml:space="preserve"> </w:t>
      </w:r>
      <w:r w:rsidR="00A403C7" w:rsidRPr="00A403C7">
        <w:rPr>
          <w:rFonts w:ascii="Arial" w:hAnsi="Arial" w:cs="Arial"/>
          <w:color w:val="202124"/>
          <w:sz w:val="20"/>
          <w:szCs w:val="20"/>
          <w:shd w:val="clear" w:color="auto" w:fill="FFFFFF"/>
        </w:rPr>
        <w:t>(The</w:t>
      </w:r>
      <w:r w:rsidR="00E064A2" w:rsidRPr="00A403C7">
        <w:rPr>
          <w:rFonts w:ascii="Arial" w:eastAsia="MS PGothic" w:hAnsi="Arial" w:cs="Arial"/>
          <w:color w:val="000000" w:themeColor="text1"/>
          <w:kern w:val="24"/>
          <w:sz w:val="20"/>
          <w:szCs w:val="20"/>
        </w:rPr>
        <w:t xml:space="preserve"> United Nations Convention on the Rights of the </w:t>
      </w:r>
      <w:r w:rsidR="002A4EAC" w:rsidRPr="00A403C7">
        <w:rPr>
          <w:rFonts w:ascii="Arial" w:eastAsia="MS PGothic" w:hAnsi="Arial" w:cs="Arial"/>
          <w:color w:val="000000" w:themeColor="text1"/>
          <w:kern w:val="24"/>
          <w:sz w:val="20"/>
          <w:szCs w:val="20"/>
        </w:rPr>
        <w:t>Child)</w:t>
      </w:r>
      <w:r w:rsidR="00A403C7">
        <w:rPr>
          <w:rFonts w:ascii="Arial" w:eastAsia="MS PGothic" w:hAnsi="Arial" w:cs="Arial"/>
          <w:color w:val="000000" w:themeColor="text1"/>
          <w:kern w:val="24"/>
          <w:sz w:val="20"/>
          <w:szCs w:val="20"/>
        </w:rPr>
        <w:t xml:space="preserve"> </w:t>
      </w:r>
      <w:r w:rsidR="00270DCC">
        <w:rPr>
          <w:rFonts w:ascii="Arial" w:hAnsi="Arial" w:cs="Arial"/>
          <w:color w:val="202124"/>
          <w:sz w:val="20"/>
          <w:szCs w:val="20"/>
          <w:shd w:val="clear" w:color="auto" w:fill="FFFFFF"/>
        </w:rPr>
        <w:t xml:space="preserve">is important in your setting as all </w:t>
      </w:r>
      <w:r w:rsidR="00A403C7">
        <w:rPr>
          <w:rFonts w:ascii="Arial" w:hAnsi="Arial" w:cs="Arial"/>
          <w:color w:val="202124"/>
          <w:sz w:val="20"/>
          <w:szCs w:val="20"/>
          <w:shd w:val="clear" w:color="auto" w:fill="FFFFFF"/>
        </w:rPr>
        <w:t>children</w:t>
      </w:r>
      <w:r w:rsidR="00E064A2">
        <w:rPr>
          <w:rFonts w:ascii="Arial" w:hAnsi="Arial" w:cs="Arial"/>
          <w:color w:val="202124"/>
          <w:sz w:val="20"/>
          <w:szCs w:val="20"/>
          <w:shd w:val="clear" w:color="auto" w:fill="FFFFFF"/>
        </w:rPr>
        <w:t xml:space="preserve"> have rights</w:t>
      </w:r>
      <w:r w:rsidR="00A403C7">
        <w:rPr>
          <w:rFonts w:ascii="Arial" w:hAnsi="Arial" w:cs="Arial"/>
          <w:color w:val="202124"/>
          <w:sz w:val="20"/>
          <w:szCs w:val="20"/>
          <w:shd w:val="clear" w:color="auto" w:fill="FFFFFF"/>
        </w:rPr>
        <w:t xml:space="preserve"> </w:t>
      </w:r>
      <w:r w:rsidR="00697D3F">
        <w:rPr>
          <w:rFonts w:ascii="Arial" w:hAnsi="Arial" w:cs="Arial"/>
          <w:color w:val="202124"/>
          <w:sz w:val="20"/>
          <w:szCs w:val="20"/>
          <w:shd w:val="clear" w:color="auto" w:fill="FFFFFF"/>
        </w:rPr>
        <w:t xml:space="preserve">so they should have </w:t>
      </w:r>
      <w:r w:rsidR="004F7156">
        <w:rPr>
          <w:rFonts w:ascii="Arial" w:hAnsi="Arial" w:cs="Arial"/>
          <w:color w:val="202124"/>
          <w:sz w:val="20"/>
          <w:szCs w:val="20"/>
          <w:shd w:val="clear" w:color="auto" w:fill="FFFFFF"/>
        </w:rPr>
        <w:t>access to play while learning and most children learn while playing</w:t>
      </w:r>
      <w:r w:rsidR="0036034D">
        <w:rPr>
          <w:rFonts w:ascii="Arial" w:hAnsi="Arial" w:cs="Arial"/>
          <w:color w:val="202124"/>
          <w:sz w:val="20"/>
          <w:szCs w:val="20"/>
          <w:shd w:val="clear" w:color="auto" w:fill="FFFFFF"/>
        </w:rPr>
        <w:t>, children should be treated fairly and listened to.</w:t>
      </w:r>
      <w:r w:rsidR="00D81739">
        <w:rPr>
          <w:rFonts w:ascii="Arial" w:hAnsi="Arial" w:cs="Arial"/>
          <w:color w:val="202124"/>
          <w:sz w:val="20"/>
          <w:szCs w:val="20"/>
          <w:shd w:val="clear" w:color="auto" w:fill="FFFFFF"/>
        </w:rPr>
        <w:t xml:space="preserve"> The </w:t>
      </w:r>
      <w:r w:rsidR="00C074D0">
        <w:rPr>
          <w:rFonts w:ascii="Arial" w:hAnsi="Arial" w:cs="Arial"/>
          <w:color w:val="202124"/>
          <w:sz w:val="20"/>
          <w:szCs w:val="20"/>
          <w:shd w:val="clear" w:color="auto" w:fill="FFFFFF"/>
        </w:rPr>
        <w:t>UNCRC</w:t>
      </w:r>
      <w:r w:rsidR="00D81739">
        <w:rPr>
          <w:rFonts w:ascii="Arial" w:hAnsi="Arial" w:cs="Arial"/>
          <w:color w:val="202124"/>
          <w:sz w:val="20"/>
          <w:szCs w:val="20"/>
          <w:shd w:val="clear" w:color="auto" w:fill="FFFFFF"/>
        </w:rPr>
        <w:t xml:space="preserve"> </w:t>
      </w:r>
      <w:r w:rsidR="001D3DE0">
        <w:rPr>
          <w:rFonts w:ascii="Arial" w:hAnsi="Arial" w:cs="Arial"/>
          <w:color w:val="202124"/>
          <w:sz w:val="20"/>
          <w:szCs w:val="20"/>
          <w:shd w:val="clear" w:color="auto" w:fill="FFFFFF"/>
        </w:rPr>
        <w:t>states that</w:t>
      </w:r>
      <w:r w:rsidR="00C074D0">
        <w:rPr>
          <w:rFonts w:ascii="Arial" w:hAnsi="Arial" w:cs="Arial"/>
          <w:color w:val="202124"/>
          <w:sz w:val="20"/>
          <w:szCs w:val="20"/>
          <w:shd w:val="clear" w:color="auto" w:fill="FFFFFF"/>
        </w:rPr>
        <w:t xml:space="preserve"> all</w:t>
      </w:r>
      <w:r w:rsidR="00AE5912">
        <w:rPr>
          <w:rFonts w:ascii="Arial" w:hAnsi="Arial" w:cs="Arial"/>
          <w:color w:val="202124"/>
          <w:sz w:val="20"/>
          <w:szCs w:val="20"/>
          <w:shd w:val="clear" w:color="auto" w:fill="FFFFFF"/>
        </w:rPr>
        <w:t xml:space="preserve"> children should be </w:t>
      </w:r>
      <w:r w:rsidR="00AE5912" w:rsidRPr="00AE5912">
        <w:rPr>
          <w:rFonts w:ascii="Arial" w:hAnsi="Arial" w:cs="Arial"/>
          <w:color w:val="040C28"/>
          <w:sz w:val="20"/>
          <w:szCs w:val="20"/>
        </w:rPr>
        <w:t xml:space="preserve">respected and </w:t>
      </w:r>
      <w:r w:rsidR="00AE5912" w:rsidRPr="00AE5912">
        <w:rPr>
          <w:rFonts w:ascii="Arial" w:hAnsi="Arial" w:cs="Arial"/>
          <w:color w:val="040C28"/>
          <w:sz w:val="20"/>
          <w:szCs w:val="20"/>
        </w:rPr>
        <w:t>protected</w:t>
      </w:r>
      <w:r w:rsidR="002A4EAC">
        <w:rPr>
          <w:rFonts w:ascii="Arial" w:hAnsi="Arial" w:cs="Arial"/>
          <w:color w:val="040C28"/>
          <w:sz w:val="20"/>
          <w:szCs w:val="20"/>
        </w:rPr>
        <w:t>, by doing this we are meeting their needs</w:t>
      </w:r>
      <w:r w:rsidR="008721B2">
        <w:rPr>
          <w:rFonts w:ascii="Arial" w:hAnsi="Arial" w:cs="Arial"/>
          <w:color w:val="040C28"/>
          <w:sz w:val="20"/>
          <w:szCs w:val="20"/>
        </w:rPr>
        <w:t xml:space="preserve"> </w:t>
      </w:r>
      <w:r w:rsidR="008721B2" w:rsidRPr="008721B2">
        <w:rPr>
          <w:rFonts w:ascii="Arial" w:hAnsi="Arial" w:cs="Arial"/>
          <w:color w:val="040C28"/>
          <w:sz w:val="20"/>
          <w:szCs w:val="20"/>
        </w:rPr>
        <w:t>ensur</w:t>
      </w:r>
      <w:r w:rsidR="008721B2">
        <w:rPr>
          <w:rFonts w:ascii="Arial" w:hAnsi="Arial" w:cs="Arial"/>
          <w:color w:val="040C28"/>
          <w:sz w:val="20"/>
          <w:szCs w:val="20"/>
        </w:rPr>
        <w:t>ing</w:t>
      </w:r>
      <w:r w:rsidR="008721B2" w:rsidRPr="008721B2">
        <w:rPr>
          <w:rFonts w:ascii="Arial" w:hAnsi="Arial" w:cs="Arial"/>
          <w:color w:val="040C28"/>
          <w:sz w:val="20"/>
          <w:szCs w:val="20"/>
        </w:rPr>
        <w:t xml:space="preserve"> that </w:t>
      </w:r>
      <w:r w:rsidR="008721B2">
        <w:rPr>
          <w:rFonts w:ascii="Arial" w:hAnsi="Arial" w:cs="Arial"/>
          <w:color w:val="040C28"/>
          <w:sz w:val="20"/>
          <w:szCs w:val="20"/>
        </w:rPr>
        <w:t xml:space="preserve">our </w:t>
      </w:r>
      <w:r w:rsidR="008721B2" w:rsidRPr="008721B2">
        <w:rPr>
          <w:rFonts w:ascii="Arial" w:hAnsi="Arial" w:cs="Arial"/>
          <w:color w:val="040C28"/>
          <w:sz w:val="20"/>
          <w:szCs w:val="20"/>
        </w:rPr>
        <w:t xml:space="preserve">children grow up in </w:t>
      </w:r>
      <w:r w:rsidR="007C55BC" w:rsidRPr="008721B2">
        <w:rPr>
          <w:rFonts w:ascii="Arial" w:hAnsi="Arial" w:cs="Arial"/>
          <w:color w:val="040C28"/>
          <w:sz w:val="20"/>
          <w:szCs w:val="20"/>
        </w:rPr>
        <w:t>a dignity</w:t>
      </w:r>
      <w:r w:rsidR="008721B2" w:rsidRPr="008721B2">
        <w:rPr>
          <w:rFonts w:ascii="Arial" w:hAnsi="Arial" w:cs="Arial"/>
          <w:color w:val="040C28"/>
          <w:sz w:val="20"/>
          <w:szCs w:val="20"/>
        </w:rPr>
        <w:t xml:space="preserve">, tolerance, </w:t>
      </w:r>
      <w:r w:rsidR="00FA3461" w:rsidRPr="008721B2">
        <w:rPr>
          <w:rFonts w:ascii="Arial" w:hAnsi="Arial" w:cs="Arial"/>
          <w:color w:val="040C28"/>
          <w:sz w:val="20"/>
          <w:szCs w:val="20"/>
        </w:rPr>
        <w:t>freedom,</w:t>
      </w:r>
      <w:r w:rsidR="00B30B01">
        <w:rPr>
          <w:rFonts w:ascii="Arial" w:hAnsi="Arial" w:cs="Arial"/>
          <w:color w:val="040C28"/>
          <w:sz w:val="20"/>
          <w:szCs w:val="20"/>
        </w:rPr>
        <w:t xml:space="preserve"> </w:t>
      </w:r>
      <w:r w:rsidR="00D10322">
        <w:rPr>
          <w:rFonts w:ascii="Arial" w:hAnsi="Arial" w:cs="Arial"/>
          <w:color w:val="040C28"/>
          <w:sz w:val="20"/>
          <w:szCs w:val="20"/>
        </w:rPr>
        <w:t xml:space="preserve">and </w:t>
      </w:r>
      <w:r w:rsidR="008721B2" w:rsidRPr="008721B2">
        <w:rPr>
          <w:rFonts w:ascii="Arial" w:hAnsi="Arial" w:cs="Arial"/>
          <w:color w:val="040C28"/>
          <w:sz w:val="20"/>
          <w:szCs w:val="20"/>
        </w:rPr>
        <w:t xml:space="preserve">equality </w:t>
      </w:r>
      <w:r w:rsidR="00D10322">
        <w:rPr>
          <w:rFonts w:ascii="Arial" w:hAnsi="Arial" w:cs="Arial"/>
          <w:color w:val="040C28"/>
          <w:sz w:val="20"/>
          <w:szCs w:val="20"/>
        </w:rPr>
        <w:t xml:space="preserve">setting. </w:t>
      </w:r>
    </w:p>
    <w:p w14:paraId="3775B030" w14:textId="10CA0949" w:rsidR="00C06079" w:rsidRDefault="00451DB1" w:rsidP="00876FEC">
      <w:pPr>
        <w:spacing w:after="170" w:line="360" w:lineRule="auto"/>
        <w:rPr>
          <w:rFonts w:ascii="Arial" w:hAnsi="Arial" w:cs="Arial"/>
          <w:sz w:val="20"/>
          <w:szCs w:val="20"/>
        </w:rPr>
      </w:pPr>
      <w:r>
        <w:rPr>
          <w:rFonts w:ascii="Arial" w:hAnsi="Arial" w:cs="Arial"/>
          <w:sz w:val="20"/>
          <w:szCs w:val="20"/>
        </w:rPr>
        <w:t>By</w:t>
      </w:r>
      <w:r w:rsidR="00C06079">
        <w:rPr>
          <w:rFonts w:ascii="Arial" w:hAnsi="Arial" w:cs="Arial"/>
          <w:sz w:val="20"/>
          <w:szCs w:val="20"/>
        </w:rPr>
        <w:t xml:space="preserve"> using all these </w:t>
      </w:r>
      <w:r w:rsidR="001D61F9">
        <w:rPr>
          <w:rFonts w:ascii="Arial" w:hAnsi="Arial" w:cs="Arial"/>
          <w:sz w:val="20"/>
          <w:szCs w:val="20"/>
        </w:rPr>
        <w:t>techniques</w:t>
      </w:r>
      <w:r w:rsidR="001D4C76">
        <w:rPr>
          <w:rFonts w:ascii="Arial" w:hAnsi="Arial" w:cs="Arial"/>
          <w:sz w:val="20"/>
          <w:szCs w:val="20"/>
        </w:rPr>
        <w:t xml:space="preserve"> in your </w:t>
      </w:r>
      <w:r w:rsidR="001D61F9">
        <w:rPr>
          <w:rFonts w:ascii="Arial" w:hAnsi="Arial" w:cs="Arial"/>
          <w:sz w:val="20"/>
          <w:szCs w:val="20"/>
        </w:rPr>
        <w:t>role</w:t>
      </w:r>
      <w:r w:rsidR="001D4C76">
        <w:rPr>
          <w:rFonts w:ascii="Arial" w:hAnsi="Arial" w:cs="Arial"/>
          <w:sz w:val="20"/>
          <w:szCs w:val="20"/>
        </w:rPr>
        <w:t xml:space="preserve"> this will help</w:t>
      </w:r>
      <w:r w:rsidR="001D61F9">
        <w:rPr>
          <w:rFonts w:ascii="Arial" w:hAnsi="Arial" w:cs="Arial"/>
          <w:sz w:val="20"/>
          <w:szCs w:val="20"/>
        </w:rPr>
        <w:t xml:space="preserve"> protect </w:t>
      </w:r>
      <w:r w:rsidR="0056678F">
        <w:rPr>
          <w:rFonts w:ascii="Arial" w:hAnsi="Arial" w:cs="Arial"/>
          <w:sz w:val="20"/>
          <w:szCs w:val="20"/>
        </w:rPr>
        <w:t>and</w:t>
      </w:r>
      <w:r w:rsidR="001D4C76">
        <w:rPr>
          <w:rFonts w:ascii="Arial" w:hAnsi="Arial" w:cs="Arial"/>
          <w:sz w:val="20"/>
          <w:szCs w:val="20"/>
        </w:rPr>
        <w:t xml:space="preserve"> meet the needs </w:t>
      </w:r>
      <w:r w:rsidR="001D61F9">
        <w:rPr>
          <w:rFonts w:ascii="Arial" w:hAnsi="Arial" w:cs="Arial"/>
          <w:sz w:val="20"/>
          <w:szCs w:val="20"/>
        </w:rPr>
        <w:t xml:space="preserve">of the children </w:t>
      </w:r>
      <w:r w:rsidR="0056678F">
        <w:rPr>
          <w:rFonts w:ascii="Arial" w:hAnsi="Arial" w:cs="Arial"/>
          <w:sz w:val="20"/>
          <w:szCs w:val="20"/>
        </w:rPr>
        <w:t xml:space="preserve">and you will see progress in their </w:t>
      </w:r>
      <w:r w:rsidR="00906BF4">
        <w:rPr>
          <w:rFonts w:ascii="Arial" w:hAnsi="Arial" w:cs="Arial"/>
          <w:sz w:val="20"/>
          <w:szCs w:val="20"/>
        </w:rPr>
        <w:t>learning,</w:t>
      </w:r>
      <w:r w:rsidR="0056678F">
        <w:rPr>
          <w:rFonts w:ascii="Arial" w:hAnsi="Arial" w:cs="Arial"/>
          <w:sz w:val="20"/>
          <w:szCs w:val="20"/>
        </w:rPr>
        <w:t xml:space="preserve"> and this </w:t>
      </w:r>
      <w:r w:rsidR="00656280">
        <w:rPr>
          <w:rFonts w:ascii="Arial" w:hAnsi="Arial" w:cs="Arial"/>
          <w:sz w:val="20"/>
          <w:szCs w:val="20"/>
        </w:rPr>
        <w:t>helps</w:t>
      </w:r>
      <w:r w:rsidR="0056678F">
        <w:rPr>
          <w:rFonts w:ascii="Arial" w:hAnsi="Arial" w:cs="Arial"/>
          <w:sz w:val="20"/>
          <w:szCs w:val="20"/>
        </w:rPr>
        <w:t xml:space="preserve"> you</w:t>
      </w:r>
      <w:r w:rsidR="00906BF4">
        <w:rPr>
          <w:rFonts w:ascii="Arial" w:hAnsi="Arial" w:cs="Arial"/>
          <w:sz w:val="20"/>
          <w:szCs w:val="20"/>
        </w:rPr>
        <w:t xml:space="preserve"> be</w:t>
      </w:r>
      <w:r w:rsidR="00656280">
        <w:rPr>
          <w:rFonts w:ascii="Arial" w:hAnsi="Arial" w:cs="Arial"/>
          <w:sz w:val="20"/>
          <w:szCs w:val="20"/>
        </w:rPr>
        <w:t xml:space="preserve"> effective</w:t>
      </w:r>
      <w:r w:rsidR="00906BF4">
        <w:rPr>
          <w:rFonts w:ascii="Arial" w:hAnsi="Arial" w:cs="Arial"/>
          <w:sz w:val="20"/>
          <w:szCs w:val="20"/>
        </w:rPr>
        <w:t xml:space="preserve"> in your job role</w:t>
      </w:r>
      <w:r w:rsidR="00B30B01">
        <w:rPr>
          <w:rFonts w:ascii="Arial" w:hAnsi="Arial" w:cs="Arial"/>
          <w:sz w:val="20"/>
          <w:szCs w:val="20"/>
        </w:rPr>
        <w:t xml:space="preserve"> by protecting the children </w:t>
      </w:r>
      <w:r w:rsidR="008A6F1C">
        <w:rPr>
          <w:rFonts w:ascii="Arial" w:hAnsi="Arial" w:cs="Arial"/>
          <w:sz w:val="20"/>
          <w:szCs w:val="20"/>
        </w:rPr>
        <w:t xml:space="preserve">by keeping up to date with training and knowing all the </w:t>
      </w:r>
      <w:r w:rsidR="0086562D">
        <w:rPr>
          <w:rFonts w:ascii="Arial" w:hAnsi="Arial" w:cs="Arial"/>
          <w:sz w:val="20"/>
          <w:szCs w:val="20"/>
        </w:rPr>
        <w:t>guidelines to keep th</w:t>
      </w:r>
      <w:r w:rsidR="00F913B8">
        <w:rPr>
          <w:rFonts w:ascii="Arial" w:hAnsi="Arial" w:cs="Arial"/>
          <w:sz w:val="20"/>
          <w:szCs w:val="20"/>
        </w:rPr>
        <w:t>em</w:t>
      </w:r>
      <w:r w:rsidR="0086562D">
        <w:rPr>
          <w:rFonts w:ascii="Arial" w:hAnsi="Arial" w:cs="Arial"/>
          <w:sz w:val="20"/>
          <w:szCs w:val="20"/>
        </w:rPr>
        <w:t xml:space="preserve"> safe. </w:t>
      </w:r>
      <w:r w:rsidR="00B71FF7">
        <w:rPr>
          <w:rFonts w:ascii="Arial" w:hAnsi="Arial" w:cs="Arial"/>
          <w:sz w:val="20"/>
          <w:szCs w:val="20"/>
        </w:rPr>
        <w:t>You will need to</w:t>
      </w:r>
      <w:r w:rsidR="00D747D5">
        <w:rPr>
          <w:rFonts w:ascii="Arial" w:hAnsi="Arial" w:cs="Arial"/>
          <w:sz w:val="20"/>
          <w:szCs w:val="20"/>
        </w:rPr>
        <w:t xml:space="preserve"> meet the </w:t>
      </w:r>
      <w:r w:rsidR="0042076A">
        <w:rPr>
          <w:rFonts w:ascii="Arial" w:hAnsi="Arial" w:cs="Arial"/>
          <w:sz w:val="20"/>
          <w:szCs w:val="20"/>
        </w:rPr>
        <w:t>in</w:t>
      </w:r>
      <w:r w:rsidR="00D747D5">
        <w:rPr>
          <w:rFonts w:ascii="Arial" w:hAnsi="Arial" w:cs="Arial"/>
          <w:sz w:val="20"/>
          <w:szCs w:val="20"/>
        </w:rPr>
        <w:t>dividual and inclusive needs of the children</w:t>
      </w:r>
      <w:r w:rsidR="00B71FF7">
        <w:rPr>
          <w:rFonts w:ascii="Arial" w:hAnsi="Arial" w:cs="Arial"/>
          <w:sz w:val="20"/>
          <w:szCs w:val="20"/>
        </w:rPr>
        <w:t xml:space="preserve"> in your </w:t>
      </w:r>
      <w:r w:rsidR="00144EE2">
        <w:rPr>
          <w:rFonts w:ascii="Arial" w:hAnsi="Arial" w:cs="Arial"/>
          <w:sz w:val="20"/>
          <w:szCs w:val="20"/>
        </w:rPr>
        <w:t xml:space="preserve">setting to be successful. </w:t>
      </w:r>
    </w:p>
    <w:p w14:paraId="1CB0BC03" w14:textId="77777777" w:rsidR="00F46FA3" w:rsidRDefault="00F46FA3" w:rsidP="00876FEC">
      <w:pPr>
        <w:spacing w:after="170" w:line="360" w:lineRule="auto"/>
        <w:rPr>
          <w:rFonts w:ascii="Arial" w:hAnsi="Arial" w:cs="Arial"/>
          <w:sz w:val="20"/>
          <w:szCs w:val="20"/>
        </w:rPr>
      </w:pPr>
    </w:p>
    <w:p w14:paraId="6238AF53" w14:textId="108A1768" w:rsidR="0083093D" w:rsidRPr="00FA3461" w:rsidRDefault="00F46FA3" w:rsidP="00876FEC">
      <w:pPr>
        <w:spacing w:after="170" w:line="360" w:lineRule="auto"/>
        <w:rPr>
          <w:rFonts w:ascii="Arial" w:hAnsi="Arial" w:cs="Arial"/>
          <w:b/>
          <w:bCs/>
          <w:sz w:val="28"/>
          <w:szCs w:val="28"/>
        </w:rPr>
      </w:pPr>
      <w:r w:rsidRPr="00FA3461">
        <w:rPr>
          <w:rFonts w:ascii="Arial" w:hAnsi="Arial" w:cs="Arial"/>
          <w:b/>
          <w:bCs/>
          <w:sz w:val="28"/>
          <w:szCs w:val="28"/>
        </w:rPr>
        <w:t>References -</w:t>
      </w:r>
    </w:p>
    <w:p w14:paraId="13919FC1" w14:textId="77777777" w:rsidR="0083093D" w:rsidRPr="0090711F" w:rsidRDefault="0083093D" w:rsidP="0083093D">
      <w:pPr>
        <w:pStyle w:val="NormalWeb"/>
        <w:rPr>
          <w:rFonts w:asciiTheme="minorHAnsi" w:hAnsiTheme="minorHAnsi" w:cs="Arial"/>
          <w:b/>
          <w:bCs/>
          <w:shd w:val="clear" w:color="auto" w:fill="FFFFFF"/>
        </w:rPr>
      </w:pPr>
      <w:r w:rsidRPr="0090711F">
        <w:rPr>
          <w:rFonts w:asciiTheme="minorHAnsi" w:hAnsiTheme="minorHAnsi" w:cs="Arial"/>
          <w:b/>
          <w:bCs/>
        </w:rPr>
        <w:t>‌</w:t>
      </w:r>
      <w:r w:rsidRPr="0090711F">
        <w:rPr>
          <w:rFonts w:asciiTheme="minorHAnsi" w:hAnsiTheme="minorHAnsi" w:cs="Arial"/>
          <w:b/>
          <w:bCs/>
          <w:shd w:val="clear" w:color="auto" w:fill="FFFFFF"/>
        </w:rPr>
        <w:t>Brock (Ed.). (2015). </w:t>
      </w:r>
      <w:r w:rsidRPr="0090711F">
        <w:rPr>
          <w:rFonts w:asciiTheme="minorHAnsi" w:hAnsiTheme="minorHAnsi" w:cs="Arial"/>
          <w:b/>
          <w:bCs/>
          <w:i/>
          <w:iCs/>
          <w:shd w:val="clear" w:color="auto" w:fill="FFFFFF"/>
        </w:rPr>
        <w:t>The early years reflective practice handbook</w:t>
      </w:r>
      <w:r w:rsidRPr="0090711F">
        <w:rPr>
          <w:rFonts w:asciiTheme="minorHAnsi" w:hAnsiTheme="minorHAnsi" w:cs="Arial"/>
          <w:b/>
          <w:bCs/>
          <w:shd w:val="clear" w:color="auto" w:fill="FFFFFF"/>
        </w:rPr>
        <w:t>. Routledge.</w:t>
      </w:r>
    </w:p>
    <w:p w14:paraId="7EB4847C" w14:textId="4CA16443" w:rsidR="00571EF3" w:rsidRPr="0090711F" w:rsidRDefault="00571EF3" w:rsidP="00571EF3">
      <w:pPr>
        <w:pStyle w:val="NormalWeb"/>
        <w:spacing w:before="0" w:beforeAutospacing="0" w:after="0" w:afterAutospacing="0" w:line="360" w:lineRule="atLeast"/>
        <w:rPr>
          <w:rFonts w:asciiTheme="minorHAnsi" w:hAnsiTheme="minorHAnsi" w:cs="Calibri"/>
          <w:b/>
          <w:bCs/>
        </w:rPr>
      </w:pPr>
      <w:r w:rsidRPr="0090711F">
        <w:rPr>
          <w:rFonts w:asciiTheme="minorHAnsi" w:hAnsiTheme="minorHAnsi" w:cs="Calibri"/>
          <w:b/>
          <w:bCs/>
        </w:rPr>
        <w:t xml:space="preserve">Cawson. (2009). Safeguarding </w:t>
      </w:r>
      <w:r w:rsidR="0022373C" w:rsidRPr="0090711F">
        <w:rPr>
          <w:rFonts w:asciiTheme="minorHAnsi" w:hAnsiTheme="minorHAnsi" w:cs="Calibri"/>
          <w:b/>
          <w:bCs/>
        </w:rPr>
        <w:t>children</w:t>
      </w:r>
      <w:r w:rsidR="0022373C" w:rsidRPr="0090711F">
        <w:rPr>
          <w:rFonts w:asciiTheme="minorHAnsi" w:hAnsiTheme="minorHAnsi" w:cs="Arial"/>
          <w:b/>
          <w:bCs/>
        </w:rPr>
        <w:t>:</w:t>
      </w:r>
      <w:r w:rsidRPr="0090711F">
        <w:rPr>
          <w:rFonts w:asciiTheme="minorHAnsi" w:hAnsiTheme="minorHAnsi" w:cs="Calibri"/>
          <w:b/>
          <w:bCs/>
        </w:rPr>
        <w:t xml:space="preserve"> a shared responsibility. Wiley.</w:t>
      </w:r>
    </w:p>
    <w:p w14:paraId="68D06AEB" w14:textId="77777777" w:rsidR="0090711F" w:rsidRPr="0090711F" w:rsidRDefault="0090711F" w:rsidP="00C6572C">
      <w:pPr>
        <w:pStyle w:val="NormalWeb"/>
        <w:spacing w:before="0" w:beforeAutospacing="0" w:after="0" w:afterAutospacing="0" w:line="360" w:lineRule="atLeast"/>
        <w:rPr>
          <w:rFonts w:asciiTheme="minorHAnsi" w:hAnsiTheme="minorHAnsi" w:cs="Calibri"/>
          <w:b/>
          <w:bCs/>
        </w:rPr>
      </w:pPr>
    </w:p>
    <w:p w14:paraId="2CC5EB46" w14:textId="5EB53573" w:rsidR="00C6572C" w:rsidRPr="0090711F" w:rsidRDefault="00C6572C" w:rsidP="00C6572C">
      <w:pPr>
        <w:pStyle w:val="NormalWeb"/>
        <w:spacing w:before="0" w:beforeAutospacing="0" w:after="0" w:afterAutospacing="0" w:line="360" w:lineRule="atLeast"/>
        <w:rPr>
          <w:rFonts w:asciiTheme="minorHAnsi" w:hAnsiTheme="minorHAnsi" w:cs="Arial"/>
          <w:b/>
          <w:bCs/>
        </w:rPr>
      </w:pPr>
      <w:r w:rsidRPr="0090711F">
        <w:rPr>
          <w:rFonts w:asciiTheme="minorHAnsi" w:hAnsiTheme="minorHAnsi" w:cs="Arial"/>
          <w:b/>
          <w:bCs/>
        </w:rPr>
        <w:t>Cattaneo, A.A.P. and Motta, E. (2020). ‘I Reflect, Therefore I Am… a Good Professional’. On the Relationship between Reflection-on-Action, Reflection-in-</w:t>
      </w:r>
      <w:r w:rsidR="0022373C" w:rsidRPr="0090711F">
        <w:rPr>
          <w:rFonts w:asciiTheme="minorHAnsi" w:hAnsiTheme="minorHAnsi" w:cs="Arial"/>
          <w:b/>
          <w:bCs/>
        </w:rPr>
        <w:t>Action,</w:t>
      </w:r>
      <w:r w:rsidRPr="0090711F">
        <w:rPr>
          <w:rFonts w:asciiTheme="minorHAnsi" w:hAnsiTheme="minorHAnsi" w:cs="Arial"/>
          <w:b/>
          <w:bCs/>
        </w:rPr>
        <w:t xml:space="preserve"> and Professional Performance in Vocational Education. </w:t>
      </w:r>
      <w:r w:rsidRPr="0090711F">
        <w:rPr>
          <w:rFonts w:asciiTheme="minorHAnsi" w:hAnsiTheme="minorHAnsi" w:cs="Arial"/>
          <w:b/>
          <w:bCs/>
          <w:i/>
          <w:iCs/>
        </w:rPr>
        <w:t>Vocations and Learning</w:t>
      </w:r>
      <w:r w:rsidRPr="0090711F">
        <w:rPr>
          <w:rFonts w:asciiTheme="minorHAnsi" w:hAnsiTheme="minorHAnsi" w:cs="Arial"/>
          <w:b/>
          <w:bCs/>
        </w:rPr>
        <w:t xml:space="preserve">, pp.185–204. </w:t>
      </w:r>
    </w:p>
    <w:p w14:paraId="281CBB32" w14:textId="11D57474" w:rsidR="009B0F12" w:rsidRPr="0090711F" w:rsidRDefault="0069101B" w:rsidP="009B0F12">
      <w:pPr>
        <w:pStyle w:val="NormalWeb"/>
        <w:rPr>
          <w:rFonts w:asciiTheme="minorHAnsi" w:hAnsiTheme="minorHAnsi" w:cs="Arial"/>
          <w:b/>
          <w:bCs/>
          <w:shd w:val="clear" w:color="auto" w:fill="FFFFFF"/>
        </w:rPr>
      </w:pPr>
      <w:r w:rsidRPr="0090711F">
        <w:rPr>
          <w:rFonts w:asciiTheme="minorHAnsi" w:hAnsiTheme="minorHAnsi" w:cs="Arial"/>
          <w:b/>
          <w:bCs/>
          <w:shd w:val="clear" w:color="auto" w:fill="FFFFFF"/>
        </w:rPr>
        <w:t>George Barnett Johnston (2020)</w:t>
      </w:r>
      <w:r w:rsidR="00201B1E" w:rsidRPr="0090711F">
        <w:rPr>
          <w:rFonts w:asciiTheme="minorHAnsi" w:hAnsiTheme="minorHAnsi" w:cs="Arial"/>
          <w:b/>
          <w:bCs/>
          <w:shd w:val="clear" w:color="auto" w:fill="FFFFFF"/>
        </w:rPr>
        <w:t>. Assembling the Architect. Bloomsbury P</w:t>
      </w:r>
      <w:r w:rsidR="009A30FB" w:rsidRPr="0090711F">
        <w:rPr>
          <w:rFonts w:asciiTheme="minorHAnsi" w:hAnsiTheme="minorHAnsi" w:cs="Arial"/>
          <w:b/>
          <w:bCs/>
          <w:shd w:val="clear" w:color="auto" w:fill="FFFFFF"/>
        </w:rPr>
        <w:t>ublishing.</w:t>
      </w:r>
    </w:p>
    <w:p w14:paraId="1E75D37D" w14:textId="432980A7" w:rsidR="00BA6BCC" w:rsidRPr="0090711F" w:rsidRDefault="00BA6BCC" w:rsidP="00BA6BCC">
      <w:pPr>
        <w:pStyle w:val="NormalWeb"/>
        <w:rPr>
          <w:rFonts w:asciiTheme="minorHAnsi" w:hAnsiTheme="minorHAnsi" w:cs="Arial"/>
          <w:b/>
          <w:bCs/>
          <w:shd w:val="clear" w:color="auto" w:fill="FFFFFF"/>
        </w:rPr>
      </w:pPr>
      <w:r w:rsidRPr="0090711F">
        <w:rPr>
          <w:rFonts w:asciiTheme="minorHAnsi" w:hAnsiTheme="minorHAnsi" w:cs="Arial"/>
          <w:b/>
          <w:bCs/>
          <w:shd w:val="clear" w:color="auto" w:fill="FFFFFF"/>
        </w:rPr>
        <w:t>Morris. (2020). Experiential learning - a systematic review and revision of Kolb’s model. </w:t>
      </w:r>
      <w:r w:rsidRPr="0090711F">
        <w:rPr>
          <w:rFonts w:asciiTheme="minorHAnsi" w:hAnsiTheme="minorHAnsi" w:cs="Arial"/>
          <w:b/>
          <w:bCs/>
          <w:i/>
          <w:iCs/>
          <w:shd w:val="clear" w:color="auto" w:fill="FFFFFF"/>
        </w:rPr>
        <w:t>Interactive Learning Environments</w:t>
      </w:r>
      <w:r w:rsidRPr="0090711F">
        <w:rPr>
          <w:rFonts w:asciiTheme="minorHAnsi" w:hAnsiTheme="minorHAnsi" w:cs="Arial"/>
          <w:b/>
          <w:bCs/>
          <w:shd w:val="clear" w:color="auto" w:fill="FFFFFF"/>
        </w:rPr>
        <w:t xml:space="preserve">, 1064–1077.    </w:t>
      </w:r>
    </w:p>
    <w:p w14:paraId="6664528B" w14:textId="1EA2BA06" w:rsidR="00FB6BB8" w:rsidRPr="0090711F" w:rsidRDefault="00FB6BB8" w:rsidP="00FB6BB8">
      <w:pPr>
        <w:rPr>
          <w:b/>
          <w:bCs/>
          <w:shd w:val="clear" w:color="auto" w:fill="FFFFFF"/>
        </w:rPr>
      </w:pPr>
      <w:r w:rsidRPr="0090711F">
        <w:rPr>
          <w:b/>
          <w:bCs/>
          <w:shd w:val="clear" w:color="auto" w:fill="FFFFFF"/>
        </w:rPr>
        <w:t>Natale, Rothschild, B. M., Sora, J. W., &amp; Madden, T. M. (Eds.). (1995). </w:t>
      </w:r>
      <w:r w:rsidRPr="0090711F">
        <w:rPr>
          <w:b/>
          <w:bCs/>
          <w:i/>
          <w:iCs/>
          <w:shd w:val="clear" w:color="auto" w:fill="FFFFFF"/>
        </w:rPr>
        <w:t xml:space="preserve">Work </w:t>
      </w:r>
      <w:r w:rsidR="0022373C" w:rsidRPr="0090711F">
        <w:rPr>
          <w:b/>
          <w:bCs/>
          <w:i/>
          <w:iCs/>
          <w:shd w:val="clear" w:color="auto" w:fill="FFFFFF"/>
        </w:rPr>
        <w:t>values</w:t>
      </w:r>
      <w:r w:rsidR="0022373C" w:rsidRPr="0090711F">
        <w:rPr>
          <w:rFonts w:cs="Arial"/>
          <w:b/>
          <w:bCs/>
          <w:i/>
          <w:iCs/>
          <w:shd w:val="clear" w:color="auto" w:fill="FFFFFF"/>
        </w:rPr>
        <w:t>:</w:t>
      </w:r>
      <w:r w:rsidRPr="0090711F">
        <w:rPr>
          <w:b/>
          <w:bCs/>
          <w:i/>
          <w:iCs/>
          <w:shd w:val="clear" w:color="auto" w:fill="FFFFFF"/>
        </w:rPr>
        <w:t xml:space="preserve"> education, organization, and religious concerns</w:t>
      </w:r>
      <w:r w:rsidRPr="0090711F">
        <w:rPr>
          <w:b/>
          <w:bCs/>
          <w:shd w:val="clear" w:color="auto" w:fill="FFFFFF"/>
        </w:rPr>
        <w:t xml:space="preserve">. </w:t>
      </w:r>
    </w:p>
    <w:p w14:paraId="0E5BFBE8" w14:textId="77777777" w:rsidR="000754F1" w:rsidRPr="0090711F" w:rsidRDefault="000754F1" w:rsidP="00FB6BB8">
      <w:pPr>
        <w:rPr>
          <w:b/>
          <w:bCs/>
          <w:shd w:val="clear" w:color="auto" w:fill="FFFFFF"/>
        </w:rPr>
      </w:pPr>
    </w:p>
    <w:p w14:paraId="3F4435CD" w14:textId="055D6D48" w:rsidR="000754F1" w:rsidRPr="0090711F" w:rsidRDefault="000754F1" w:rsidP="000754F1">
      <w:pPr>
        <w:rPr>
          <w:b/>
          <w:bCs/>
          <w:shd w:val="clear" w:color="auto" w:fill="FFFFFF"/>
        </w:rPr>
      </w:pPr>
      <w:r w:rsidRPr="0090711F">
        <w:rPr>
          <w:b/>
          <w:bCs/>
          <w:shd w:val="clear" w:color="auto" w:fill="FFFFFF"/>
        </w:rPr>
        <w:t>Roffey (Ed.). (2012). </w:t>
      </w:r>
      <w:r w:rsidRPr="0090711F">
        <w:rPr>
          <w:b/>
          <w:bCs/>
          <w:i/>
          <w:iCs/>
          <w:shd w:val="clear" w:color="auto" w:fill="FFFFFF"/>
        </w:rPr>
        <w:t xml:space="preserve">Positive </w:t>
      </w:r>
      <w:r w:rsidR="0022373C" w:rsidRPr="0090711F">
        <w:rPr>
          <w:b/>
          <w:bCs/>
          <w:i/>
          <w:iCs/>
          <w:shd w:val="clear" w:color="auto" w:fill="FFFFFF"/>
        </w:rPr>
        <w:t>Relationships:</w:t>
      </w:r>
      <w:r w:rsidRPr="0090711F">
        <w:rPr>
          <w:b/>
          <w:bCs/>
          <w:i/>
          <w:iCs/>
          <w:shd w:val="clear" w:color="auto" w:fill="FFFFFF"/>
        </w:rPr>
        <w:t xml:space="preserve"> Evidence Based Practice across the World</w:t>
      </w:r>
      <w:r w:rsidRPr="0090711F">
        <w:rPr>
          <w:b/>
          <w:bCs/>
          <w:shd w:val="clear" w:color="auto" w:fill="FFFFFF"/>
        </w:rPr>
        <w:t xml:space="preserve"> (1st ed. 2012.). Springer Netherlands. </w:t>
      </w:r>
    </w:p>
    <w:p w14:paraId="534A3846" w14:textId="77777777" w:rsidR="0069101B" w:rsidRPr="0090711F" w:rsidRDefault="0069101B" w:rsidP="0069101B">
      <w:pPr>
        <w:pStyle w:val="NormalWeb"/>
        <w:spacing w:after="0" w:line="360" w:lineRule="atLeast"/>
        <w:rPr>
          <w:rFonts w:asciiTheme="minorHAnsi" w:hAnsiTheme="minorHAnsi" w:cs="Calibri"/>
          <w:b/>
          <w:bCs/>
        </w:rPr>
      </w:pPr>
      <w:r w:rsidRPr="0090711F">
        <w:rPr>
          <w:rFonts w:asciiTheme="minorHAnsi" w:hAnsiTheme="minorHAnsi" w:cs="Calibri"/>
          <w:b/>
          <w:bCs/>
        </w:rPr>
        <w:t>Tunstill, J., Aldgate, J. and Thoburn, J. (2010). Promoting and safeguarding the welfare of children: a bridge too far? </w:t>
      </w:r>
      <w:r w:rsidRPr="0090711F">
        <w:rPr>
          <w:rFonts w:asciiTheme="minorHAnsi" w:hAnsiTheme="minorHAnsi" w:cs="Calibri"/>
          <w:b/>
          <w:bCs/>
          <w:i/>
          <w:iCs/>
        </w:rPr>
        <w:t>Journal of Children’s Services</w:t>
      </w:r>
      <w:r w:rsidRPr="0090711F">
        <w:rPr>
          <w:rFonts w:asciiTheme="minorHAnsi" w:hAnsiTheme="minorHAnsi" w:cs="Calibri"/>
          <w:b/>
          <w:bCs/>
        </w:rPr>
        <w:t xml:space="preserve">, pp.14–24. </w:t>
      </w:r>
    </w:p>
    <w:p w14:paraId="4082369F" w14:textId="77777777" w:rsidR="000754F1" w:rsidRDefault="000754F1" w:rsidP="00FB6BB8">
      <w:pPr>
        <w:rPr>
          <w:rFonts w:ascii="Source Sans Pro" w:hAnsi="Source Sans Pro"/>
          <w:color w:val="3A3A3A"/>
          <w:sz w:val="23"/>
          <w:szCs w:val="23"/>
          <w:shd w:val="clear" w:color="auto" w:fill="FFFFFF"/>
        </w:rPr>
      </w:pPr>
    </w:p>
    <w:p w14:paraId="79B55655" w14:textId="77777777" w:rsidR="000754F1" w:rsidRDefault="000754F1" w:rsidP="00FB6BB8">
      <w:pPr>
        <w:rPr>
          <w:rFonts w:ascii="Arial" w:hAnsi="Arial" w:cs="Arial"/>
          <w:shd w:val="clear" w:color="auto" w:fill="FEF1C4"/>
        </w:rPr>
      </w:pPr>
    </w:p>
    <w:p w14:paraId="5DD2883C" w14:textId="77777777" w:rsidR="00D07C76" w:rsidRPr="00F13FEC" w:rsidRDefault="00D07C76" w:rsidP="00BA6BCC">
      <w:pPr>
        <w:pStyle w:val="NormalWeb"/>
        <w:rPr>
          <w:rFonts w:ascii="Arial" w:hAnsi="Arial" w:cs="Arial"/>
          <w:shd w:val="clear" w:color="auto" w:fill="FFFFFF"/>
        </w:rPr>
      </w:pPr>
    </w:p>
    <w:p w14:paraId="57C7DE94" w14:textId="293F2818" w:rsidR="0018388C" w:rsidRDefault="0018388C" w:rsidP="009B0F12">
      <w:pPr>
        <w:pStyle w:val="NormalWeb"/>
        <w:spacing w:before="0" w:beforeAutospacing="0" w:after="0" w:afterAutospacing="0" w:line="360" w:lineRule="atLeast"/>
        <w:rPr>
          <w:rFonts w:ascii="Arial" w:hAnsi="Arial" w:cs="Arial"/>
          <w:shd w:val="clear" w:color="auto" w:fill="FEF1C4"/>
        </w:rPr>
      </w:pPr>
    </w:p>
    <w:p w14:paraId="1B021616" w14:textId="77777777" w:rsidR="00BA6BCC" w:rsidRDefault="00BA6BCC" w:rsidP="009B0F12">
      <w:pPr>
        <w:pStyle w:val="NormalWeb"/>
        <w:spacing w:before="0" w:beforeAutospacing="0" w:after="0" w:afterAutospacing="0" w:line="360" w:lineRule="atLeast"/>
        <w:rPr>
          <w:rFonts w:ascii="Arial" w:hAnsi="Arial" w:cs="Arial"/>
          <w:shd w:val="clear" w:color="auto" w:fill="FEF1C4"/>
        </w:rPr>
      </w:pPr>
    </w:p>
    <w:p w14:paraId="7944EF47" w14:textId="77777777" w:rsidR="00BA6BCC" w:rsidRDefault="00BA6BCC" w:rsidP="009B0F12">
      <w:pPr>
        <w:pStyle w:val="NormalWeb"/>
        <w:spacing w:before="0" w:beforeAutospacing="0" w:after="0" w:afterAutospacing="0" w:line="360" w:lineRule="atLeast"/>
        <w:rPr>
          <w:rFonts w:ascii="Arial" w:hAnsi="Arial" w:cs="Arial"/>
          <w:shd w:val="clear" w:color="auto" w:fill="FEF1C4"/>
        </w:rPr>
      </w:pPr>
    </w:p>
    <w:p w14:paraId="36167C30" w14:textId="77777777" w:rsidR="009B0F12" w:rsidRDefault="009B0F12" w:rsidP="009B0F12">
      <w:pPr>
        <w:pStyle w:val="NormalWeb"/>
        <w:spacing w:before="0" w:beforeAutospacing="0" w:after="0" w:afterAutospacing="0" w:line="360" w:lineRule="atLeast"/>
        <w:rPr>
          <w:rFonts w:ascii="Arial" w:hAnsi="Arial" w:cs="Arial"/>
          <w:shd w:val="clear" w:color="auto" w:fill="FEF1C4"/>
        </w:rPr>
      </w:pPr>
    </w:p>
    <w:p w14:paraId="0034D078" w14:textId="77777777" w:rsidR="009B0F12" w:rsidRDefault="009B0F12" w:rsidP="009B0F12">
      <w:pPr>
        <w:pStyle w:val="NormalWeb"/>
        <w:spacing w:before="0" w:beforeAutospacing="0" w:after="0" w:afterAutospacing="0" w:line="360" w:lineRule="atLeast"/>
        <w:rPr>
          <w:rFonts w:ascii="Arial" w:hAnsi="Arial" w:cs="Arial"/>
        </w:rPr>
      </w:pPr>
    </w:p>
    <w:p w14:paraId="30CE3DB6" w14:textId="77777777" w:rsidR="009B0F12" w:rsidRDefault="009B0F12" w:rsidP="00C6572C">
      <w:pPr>
        <w:pStyle w:val="NormalWeb"/>
        <w:spacing w:before="0" w:beforeAutospacing="0" w:after="0" w:afterAutospacing="0" w:line="360" w:lineRule="atLeast"/>
        <w:rPr>
          <w:rFonts w:ascii="Arial" w:hAnsi="Arial" w:cs="Arial"/>
        </w:rPr>
      </w:pPr>
    </w:p>
    <w:p w14:paraId="039DE477" w14:textId="77777777" w:rsidR="009B0F12" w:rsidRDefault="009B0F12" w:rsidP="00C6572C">
      <w:pPr>
        <w:pStyle w:val="NormalWeb"/>
        <w:spacing w:before="0" w:beforeAutospacing="0" w:after="0" w:afterAutospacing="0" w:line="360" w:lineRule="atLeast"/>
        <w:rPr>
          <w:rFonts w:ascii="Arial" w:hAnsi="Arial" w:cs="Arial"/>
        </w:rPr>
      </w:pPr>
    </w:p>
    <w:p w14:paraId="47AC5A1E" w14:textId="77777777" w:rsidR="0018388C" w:rsidRPr="00F13FEC" w:rsidRDefault="0018388C" w:rsidP="00C6572C">
      <w:pPr>
        <w:pStyle w:val="NormalWeb"/>
        <w:spacing w:before="0" w:beforeAutospacing="0" w:after="0" w:afterAutospacing="0" w:line="360" w:lineRule="atLeast"/>
        <w:rPr>
          <w:rFonts w:ascii="Arial" w:hAnsi="Arial" w:cs="Arial"/>
        </w:rPr>
      </w:pPr>
    </w:p>
    <w:p w14:paraId="0E17CFA5" w14:textId="77777777" w:rsidR="00C6572C" w:rsidRDefault="00C6572C" w:rsidP="00571EF3">
      <w:pPr>
        <w:pStyle w:val="NormalWeb"/>
        <w:spacing w:before="0" w:beforeAutospacing="0" w:after="0" w:afterAutospacing="0" w:line="360" w:lineRule="atLeast"/>
        <w:rPr>
          <w:rFonts w:ascii="Calibri" w:hAnsi="Calibri" w:cs="Calibri"/>
          <w:color w:val="000000"/>
          <w:sz w:val="27"/>
          <w:szCs w:val="27"/>
        </w:rPr>
      </w:pPr>
    </w:p>
    <w:p w14:paraId="1CADE53A" w14:textId="77777777" w:rsidR="00C6572C" w:rsidRDefault="00C6572C" w:rsidP="00571EF3">
      <w:pPr>
        <w:pStyle w:val="NormalWeb"/>
        <w:spacing w:before="0" w:beforeAutospacing="0" w:after="0" w:afterAutospacing="0" w:line="360" w:lineRule="atLeast"/>
        <w:rPr>
          <w:rFonts w:ascii="Calibri" w:hAnsi="Calibri" w:cs="Calibri"/>
          <w:color w:val="000000"/>
          <w:sz w:val="27"/>
          <w:szCs w:val="27"/>
        </w:rPr>
      </w:pPr>
    </w:p>
    <w:p w14:paraId="638F088B" w14:textId="77777777" w:rsidR="00C6572C" w:rsidRDefault="00C6572C" w:rsidP="00571EF3">
      <w:pPr>
        <w:pStyle w:val="NormalWeb"/>
        <w:spacing w:before="0" w:beforeAutospacing="0" w:after="0" w:afterAutospacing="0" w:line="360" w:lineRule="atLeast"/>
        <w:rPr>
          <w:rFonts w:ascii="Calibri" w:hAnsi="Calibri" w:cs="Calibri"/>
          <w:color w:val="000000"/>
          <w:sz w:val="27"/>
          <w:szCs w:val="27"/>
        </w:rPr>
      </w:pPr>
    </w:p>
    <w:p w14:paraId="465BC38E" w14:textId="77777777" w:rsidR="00571EF3" w:rsidRDefault="00571EF3" w:rsidP="00571EF3">
      <w:pPr>
        <w:pStyle w:val="NormalWeb"/>
        <w:spacing w:before="0" w:beforeAutospacing="0" w:after="0" w:afterAutospacing="0" w:line="360" w:lineRule="atLeast"/>
        <w:rPr>
          <w:rFonts w:ascii="Calibri" w:hAnsi="Calibri" w:cs="Calibri"/>
          <w:color w:val="000000"/>
          <w:sz w:val="27"/>
          <w:szCs w:val="27"/>
        </w:rPr>
      </w:pPr>
    </w:p>
    <w:p w14:paraId="02F8ED6D" w14:textId="77777777" w:rsidR="00571EF3" w:rsidRDefault="00571EF3" w:rsidP="00571EF3">
      <w:pPr>
        <w:pStyle w:val="NormalWeb"/>
        <w:spacing w:before="0" w:beforeAutospacing="0" w:after="0" w:afterAutospacing="0" w:line="360" w:lineRule="atLeast"/>
        <w:rPr>
          <w:rFonts w:ascii="Calibri" w:hAnsi="Calibri" w:cs="Calibri"/>
          <w:color w:val="000000"/>
          <w:sz w:val="27"/>
          <w:szCs w:val="27"/>
        </w:rPr>
      </w:pPr>
    </w:p>
    <w:p w14:paraId="6E4B74DE" w14:textId="77777777" w:rsidR="00571EF3" w:rsidRDefault="00571EF3" w:rsidP="00571EF3">
      <w:pPr>
        <w:pStyle w:val="NormalWeb"/>
        <w:spacing w:before="0" w:beforeAutospacing="0" w:after="0" w:afterAutospacing="0" w:line="360" w:lineRule="atLeast"/>
        <w:rPr>
          <w:rFonts w:ascii="Calibri" w:hAnsi="Calibri" w:cs="Calibri"/>
          <w:color w:val="000000"/>
          <w:sz w:val="27"/>
          <w:szCs w:val="27"/>
        </w:rPr>
      </w:pPr>
    </w:p>
    <w:p w14:paraId="5275A099" w14:textId="77777777" w:rsidR="0083093D" w:rsidRDefault="0083093D" w:rsidP="0083093D">
      <w:pPr>
        <w:pStyle w:val="NormalWeb"/>
        <w:rPr>
          <w:rFonts w:ascii="Arial" w:hAnsi="Arial" w:cs="Arial"/>
          <w:shd w:val="clear" w:color="auto" w:fill="FFFFFF"/>
        </w:rPr>
      </w:pPr>
    </w:p>
    <w:p w14:paraId="3C54C095" w14:textId="77777777" w:rsidR="0083093D" w:rsidRPr="00F13FEC" w:rsidRDefault="0083093D" w:rsidP="0083093D">
      <w:pPr>
        <w:pStyle w:val="NormalWeb"/>
        <w:rPr>
          <w:rFonts w:ascii="Arial" w:hAnsi="Arial" w:cs="Arial"/>
          <w:shd w:val="clear" w:color="auto" w:fill="FFFFFF"/>
        </w:rPr>
      </w:pPr>
    </w:p>
    <w:p w14:paraId="54AA6BF4" w14:textId="77777777" w:rsidR="0083093D" w:rsidRPr="00F13FEC" w:rsidRDefault="0083093D" w:rsidP="0083093D">
      <w:pPr>
        <w:pStyle w:val="NormalWeb"/>
        <w:rPr>
          <w:rFonts w:ascii="Arial" w:hAnsi="Arial" w:cs="Arial"/>
          <w:shd w:val="clear" w:color="auto" w:fill="FFFFFF"/>
        </w:rPr>
      </w:pPr>
    </w:p>
    <w:p w14:paraId="3DC7441E" w14:textId="77777777" w:rsidR="0083093D" w:rsidRDefault="0083093D" w:rsidP="00876FEC">
      <w:pPr>
        <w:spacing w:after="170" w:line="360" w:lineRule="auto"/>
        <w:rPr>
          <w:rFonts w:ascii="Arial" w:hAnsi="Arial" w:cs="Arial"/>
          <w:sz w:val="20"/>
          <w:szCs w:val="20"/>
        </w:rPr>
      </w:pPr>
    </w:p>
    <w:p w14:paraId="5D2BCBF8" w14:textId="77777777" w:rsidR="0083093D" w:rsidRDefault="0083093D" w:rsidP="00876FEC">
      <w:pPr>
        <w:spacing w:after="170" w:line="360" w:lineRule="auto"/>
        <w:rPr>
          <w:rFonts w:ascii="Arial" w:hAnsi="Arial" w:cs="Arial"/>
          <w:sz w:val="20"/>
          <w:szCs w:val="20"/>
        </w:rPr>
      </w:pPr>
    </w:p>
    <w:p w14:paraId="5DD4F10B" w14:textId="77777777" w:rsidR="0083093D" w:rsidRDefault="0083093D" w:rsidP="00876FEC">
      <w:pPr>
        <w:spacing w:after="170" w:line="360" w:lineRule="auto"/>
        <w:rPr>
          <w:rFonts w:ascii="Arial" w:hAnsi="Arial" w:cs="Arial"/>
          <w:sz w:val="20"/>
          <w:szCs w:val="20"/>
        </w:rPr>
      </w:pPr>
    </w:p>
    <w:p w14:paraId="402D4F83" w14:textId="77777777" w:rsidR="0083093D" w:rsidRDefault="0083093D" w:rsidP="00876FEC">
      <w:pPr>
        <w:spacing w:after="170" w:line="360" w:lineRule="auto"/>
        <w:rPr>
          <w:rFonts w:ascii="Arial" w:hAnsi="Arial" w:cs="Arial"/>
          <w:sz w:val="20"/>
          <w:szCs w:val="20"/>
        </w:rPr>
      </w:pPr>
    </w:p>
    <w:p w14:paraId="1198F20C" w14:textId="77777777" w:rsidR="0083093D" w:rsidRDefault="0083093D" w:rsidP="00876FEC">
      <w:pPr>
        <w:spacing w:after="170" w:line="360" w:lineRule="auto"/>
        <w:rPr>
          <w:rFonts w:ascii="Arial" w:hAnsi="Arial" w:cs="Arial"/>
          <w:sz w:val="20"/>
          <w:szCs w:val="20"/>
        </w:rPr>
      </w:pPr>
    </w:p>
    <w:p w14:paraId="1C6C3319" w14:textId="77777777" w:rsidR="0083093D" w:rsidRDefault="0083093D" w:rsidP="00876FEC">
      <w:pPr>
        <w:spacing w:after="170" w:line="360" w:lineRule="auto"/>
        <w:rPr>
          <w:rFonts w:ascii="Arial" w:hAnsi="Arial" w:cs="Arial"/>
          <w:sz w:val="20"/>
          <w:szCs w:val="20"/>
        </w:rPr>
      </w:pPr>
    </w:p>
    <w:p w14:paraId="215D8C38" w14:textId="77777777" w:rsidR="0083093D" w:rsidRDefault="0083093D" w:rsidP="00876FEC">
      <w:pPr>
        <w:spacing w:after="170" w:line="360" w:lineRule="auto"/>
        <w:rPr>
          <w:rFonts w:ascii="Arial" w:hAnsi="Arial" w:cs="Arial"/>
          <w:sz w:val="20"/>
          <w:szCs w:val="20"/>
        </w:rPr>
      </w:pPr>
    </w:p>
    <w:p w14:paraId="4A1A1071" w14:textId="77777777" w:rsidR="0083093D" w:rsidRDefault="0083093D" w:rsidP="00876FEC">
      <w:pPr>
        <w:spacing w:after="170" w:line="360" w:lineRule="auto"/>
        <w:rPr>
          <w:rFonts w:ascii="Arial" w:hAnsi="Arial" w:cs="Arial"/>
          <w:sz w:val="20"/>
          <w:szCs w:val="20"/>
        </w:rPr>
      </w:pPr>
    </w:p>
    <w:p w14:paraId="01E57FF6" w14:textId="77777777" w:rsidR="00144EE2" w:rsidRDefault="00144EE2" w:rsidP="00876FEC">
      <w:pPr>
        <w:spacing w:after="170" w:line="360" w:lineRule="auto"/>
        <w:rPr>
          <w:rFonts w:ascii="Arial" w:hAnsi="Arial" w:cs="Arial"/>
          <w:sz w:val="20"/>
          <w:szCs w:val="20"/>
        </w:rPr>
      </w:pPr>
    </w:p>
    <w:p w14:paraId="6389C292" w14:textId="77777777" w:rsidR="00700FD4" w:rsidRPr="00FA2BAC" w:rsidRDefault="00700FD4" w:rsidP="00876FEC">
      <w:pPr>
        <w:spacing w:after="170" w:line="360" w:lineRule="auto"/>
        <w:rPr>
          <w:rFonts w:ascii="Arial" w:hAnsi="Arial" w:cs="Arial"/>
          <w:sz w:val="20"/>
          <w:szCs w:val="20"/>
        </w:rPr>
      </w:pPr>
    </w:p>
    <w:p w14:paraId="5D986CE5" w14:textId="77777777" w:rsidR="00072936" w:rsidRPr="00A16990" w:rsidRDefault="00072936" w:rsidP="00876FEC">
      <w:pPr>
        <w:spacing w:after="170" w:line="360" w:lineRule="auto"/>
        <w:rPr>
          <w:rFonts w:ascii="Arial" w:hAnsi="Arial" w:cs="Arial"/>
          <w:sz w:val="20"/>
          <w:szCs w:val="20"/>
          <w:shd w:val="clear" w:color="auto" w:fill="FFFFFF"/>
        </w:rPr>
      </w:pPr>
    </w:p>
    <w:p w14:paraId="6C571792" w14:textId="77777777" w:rsidR="005E3884" w:rsidRDefault="005E3884" w:rsidP="00876FEC">
      <w:pPr>
        <w:spacing w:after="170" w:line="360" w:lineRule="auto"/>
        <w:rPr>
          <w:rFonts w:ascii="Arial" w:hAnsi="Arial" w:cs="Arial"/>
          <w:bCs/>
          <w:sz w:val="20"/>
          <w:szCs w:val="20"/>
        </w:rPr>
      </w:pPr>
    </w:p>
    <w:p w14:paraId="36D3C4D7" w14:textId="77777777" w:rsidR="00596756" w:rsidRPr="000F63F2" w:rsidRDefault="00596756" w:rsidP="00876FEC">
      <w:pPr>
        <w:spacing w:after="170" w:line="360" w:lineRule="auto"/>
        <w:rPr>
          <w:rFonts w:ascii="Arial" w:hAnsi="Arial" w:cs="Arial"/>
          <w:bCs/>
          <w:sz w:val="20"/>
          <w:szCs w:val="20"/>
        </w:rPr>
      </w:pPr>
    </w:p>
    <w:sectPr w:rsidR="00596756" w:rsidRPr="000F63F2" w:rsidSect="00E202A2">
      <w:pgSz w:w="11907" w:h="16840" w:code="9"/>
      <w:pgMar w:top="851" w:right="1134" w:bottom="851" w:left="1134" w:header="851"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64C05" w14:textId="77777777" w:rsidR="008B0112" w:rsidRDefault="008B0112" w:rsidP="006F3190">
      <w:r>
        <w:separator/>
      </w:r>
    </w:p>
  </w:endnote>
  <w:endnote w:type="continuationSeparator" w:id="0">
    <w:p w14:paraId="2271E68F" w14:textId="77777777" w:rsidR="008B0112" w:rsidRDefault="008B0112"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PGothic">
    <w:panose1 w:val="020B0600070205080204"/>
    <w:charset w:val="80"/>
    <w:family w:val="swiss"/>
    <w:pitch w:val="variable"/>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4FDD" w14:textId="0B0602E1" w:rsidR="00072AB6" w:rsidRPr="00280ED3" w:rsidRDefault="00072AB6" w:rsidP="00280ED3">
    <w:pPr>
      <w:pStyle w:val="Footer"/>
      <w:rPr>
        <w:rFonts w:ascii="Cambria" w:hAnsi="Cambria"/>
        <w:color w:val="7F7F7F"/>
        <w:sz w:val="20"/>
        <w:szCs w:val="20"/>
      </w:rPr>
    </w:pPr>
    <w:r w:rsidRPr="002B47BF">
      <w:rPr>
        <w:rFonts w:ascii="Cambria" w:hAnsi="Cambria"/>
        <w:color w:val="7F7F7F"/>
        <w:sz w:val="20"/>
        <w:szCs w:val="20"/>
      </w:rPr>
      <w:tab/>
    </w:r>
    <w:r w:rsidRPr="002B47BF">
      <w:rPr>
        <w:rFonts w:ascii="Cambria" w:hAnsi="Cambria"/>
        <w:color w:val="7F7F7F"/>
        <w:sz w:val="20"/>
        <w:szCs w:val="20"/>
      </w:rPr>
      <w:tab/>
    </w:r>
    <w:r>
      <w:rPr>
        <w:rFonts w:ascii="Cambria" w:hAnsi="Cambria"/>
        <w:color w:val="7F7F7F"/>
        <w:sz w:val="20"/>
        <w:szCs w:val="20"/>
      </w:rPr>
      <w:tab/>
    </w:r>
    <w:r w:rsidRPr="003F0225">
      <w:rPr>
        <w:rFonts w:asciiTheme="majorHAnsi" w:hAnsiTheme="majorHAnsi" w:cstheme="majorHAnsi"/>
        <w:color w:val="7F7F7F"/>
        <w:sz w:val="20"/>
        <w:szCs w:val="20"/>
      </w:rPr>
      <w:fldChar w:fldCharType="begin"/>
    </w:r>
    <w:r w:rsidRPr="003F0225">
      <w:rPr>
        <w:rFonts w:asciiTheme="majorHAnsi" w:hAnsiTheme="majorHAnsi" w:cstheme="majorHAnsi"/>
        <w:color w:val="7F7F7F"/>
        <w:sz w:val="20"/>
        <w:szCs w:val="20"/>
      </w:rPr>
      <w:instrText xml:space="preserve"> PAGE   \* MERGEFORMAT </w:instrText>
    </w:r>
    <w:r w:rsidRPr="003F0225">
      <w:rPr>
        <w:rFonts w:asciiTheme="majorHAnsi" w:hAnsiTheme="majorHAnsi" w:cstheme="majorHAnsi"/>
        <w:color w:val="7F7F7F"/>
        <w:sz w:val="20"/>
        <w:szCs w:val="20"/>
      </w:rPr>
      <w:fldChar w:fldCharType="separate"/>
    </w:r>
    <w:r w:rsidR="00892DA5">
      <w:rPr>
        <w:rFonts w:asciiTheme="majorHAnsi" w:hAnsiTheme="majorHAnsi" w:cstheme="majorHAnsi"/>
        <w:noProof/>
        <w:color w:val="7F7F7F"/>
        <w:sz w:val="20"/>
        <w:szCs w:val="20"/>
      </w:rPr>
      <w:t>1</w:t>
    </w:r>
    <w:r w:rsidRPr="003F0225">
      <w:rPr>
        <w:rFonts w:asciiTheme="majorHAnsi" w:hAnsiTheme="majorHAnsi" w:cstheme="majorHAnsi"/>
        <w:noProof/>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0D74C" w14:textId="77777777" w:rsidR="008B0112" w:rsidRDefault="008B0112" w:rsidP="006F3190">
      <w:r>
        <w:separator/>
      </w:r>
    </w:p>
  </w:footnote>
  <w:footnote w:type="continuationSeparator" w:id="0">
    <w:p w14:paraId="7501EFBA" w14:textId="77777777" w:rsidR="008B0112" w:rsidRDefault="008B0112" w:rsidP="006F31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0A9"/>
    <w:rsid w:val="00000BD9"/>
    <w:rsid w:val="00001DD7"/>
    <w:rsid w:val="00002F02"/>
    <w:rsid w:val="0000346C"/>
    <w:rsid w:val="00003511"/>
    <w:rsid w:val="00003EF4"/>
    <w:rsid w:val="0000530F"/>
    <w:rsid w:val="0000597A"/>
    <w:rsid w:val="00005BF0"/>
    <w:rsid w:val="00005E9B"/>
    <w:rsid w:val="00005EE4"/>
    <w:rsid w:val="00006B8A"/>
    <w:rsid w:val="0000749E"/>
    <w:rsid w:val="0000752F"/>
    <w:rsid w:val="0001024A"/>
    <w:rsid w:val="000139CB"/>
    <w:rsid w:val="0001409D"/>
    <w:rsid w:val="00015345"/>
    <w:rsid w:val="000158DB"/>
    <w:rsid w:val="000160C5"/>
    <w:rsid w:val="00016148"/>
    <w:rsid w:val="00016DA4"/>
    <w:rsid w:val="000171A4"/>
    <w:rsid w:val="000201FA"/>
    <w:rsid w:val="0002078B"/>
    <w:rsid w:val="00020A22"/>
    <w:rsid w:val="0002100B"/>
    <w:rsid w:val="00022604"/>
    <w:rsid w:val="0002262B"/>
    <w:rsid w:val="00022F9B"/>
    <w:rsid w:val="00023C9A"/>
    <w:rsid w:val="00024F0A"/>
    <w:rsid w:val="00026BD4"/>
    <w:rsid w:val="000275EE"/>
    <w:rsid w:val="00027D3F"/>
    <w:rsid w:val="0003120E"/>
    <w:rsid w:val="00031425"/>
    <w:rsid w:val="0003151D"/>
    <w:rsid w:val="00031D90"/>
    <w:rsid w:val="00032D5F"/>
    <w:rsid w:val="00033623"/>
    <w:rsid w:val="00033F7A"/>
    <w:rsid w:val="0003457F"/>
    <w:rsid w:val="000362B4"/>
    <w:rsid w:val="00036F19"/>
    <w:rsid w:val="00037642"/>
    <w:rsid w:val="00037B1F"/>
    <w:rsid w:val="00043FB6"/>
    <w:rsid w:val="00044829"/>
    <w:rsid w:val="000448FE"/>
    <w:rsid w:val="000449F6"/>
    <w:rsid w:val="00046BD0"/>
    <w:rsid w:val="00046C97"/>
    <w:rsid w:val="00047107"/>
    <w:rsid w:val="00047781"/>
    <w:rsid w:val="000478E3"/>
    <w:rsid w:val="00047D51"/>
    <w:rsid w:val="00047F62"/>
    <w:rsid w:val="00050CC6"/>
    <w:rsid w:val="00051907"/>
    <w:rsid w:val="00052D80"/>
    <w:rsid w:val="000545D5"/>
    <w:rsid w:val="00054B19"/>
    <w:rsid w:val="00055D4A"/>
    <w:rsid w:val="0005605B"/>
    <w:rsid w:val="000561B2"/>
    <w:rsid w:val="00056911"/>
    <w:rsid w:val="00057022"/>
    <w:rsid w:val="00057083"/>
    <w:rsid w:val="000576C9"/>
    <w:rsid w:val="00057AB9"/>
    <w:rsid w:val="0006087D"/>
    <w:rsid w:val="00060910"/>
    <w:rsid w:val="00061052"/>
    <w:rsid w:val="000613F0"/>
    <w:rsid w:val="000620FD"/>
    <w:rsid w:val="000639D8"/>
    <w:rsid w:val="00065CAB"/>
    <w:rsid w:val="00066AB6"/>
    <w:rsid w:val="000709A3"/>
    <w:rsid w:val="00070E3F"/>
    <w:rsid w:val="0007168D"/>
    <w:rsid w:val="000719AF"/>
    <w:rsid w:val="00072936"/>
    <w:rsid w:val="00072AB6"/>
    <w:rsid w:val="00072CD9"/>
    <w:rsid w:val="000748EE"/>
    <w:rsid w:val="0007494C"/>
    <w:rsid w:val="00074D32"/>
    <w:rsid w:val="000754F1"/>
    <w:rsid w:val="000756D4"/>
    <w:rsid w:val="00075ACB"/>
    <w:rsid w:val="00076633"/>
    <w:rsid w:val="00081EE2"/>
    <w:rsid w:val="00082144"/>
    <w:rsid w:val="0008271D"/>
    <w:rsid w:val="00083910"/>
    <w:rsid w:val="00083AF0"/>
    <w:rsid w:val="00083C94"/>
    <w:rsid w:val="00083EB9"/>
    <w:rsid w:val="000841B6"/>
    <w:rsid w:val="000847DF"/>
    <w:rsid w:val="0009127C"/>
    <w:rsid w:val="00094848"/>
    <w:rsid w:val="00094E31"/>
    <w:rsid w:val="0009566D"/>
    <w:rsid w:val="000963B7"/>
    <w:rsid w:val="000978DE"/>
    <w:rsid w:val="000A0116"/>
    <w:rsid w:val="000A108C"/>
    <w:rsid w:val="000A2BFB"/>
    <w:rsid w:val="000A4A5A"/>
    <w:rsid w:val="000A4D2A"/>
    <w:rsid w:val="000B0DEA"/>
    <w:rsid w:val="000B3049"/>
    <w:rsid w:val="000B40BC"/>
    <w:rsid w:val="000B4629"/>
    <w:rsid w:val="000B4670"/>
    <w:rsid w:val="000B47C5"/>
    <w:rsid w:val="000B5C71"/>
    <w:rsid w:val="000B6C32"/>
    <w:rsid w:val="000B7AD6"/>
    <w:rsid w:val="000B7D7B"/>
    <w:rsid w:val="000C079B"/>
    <w:rsid w:val="000C0CF2"/>
    <w:rsid w:val="000C1C73"/>
    <w:rsid w:val="000C25B3"/>
    <w:rsid w:val="000C28BF"/>
    <w:rsid w:val="000C3803"/>
    <w:rsid w:val="000C587A"/>
    <w:rsid w:val="000C5E7C"/>
    <w:rsid w:val="000C5FB4"/>
    <w:rsid w:val="000C6DCB"/>
    <w:rsid w:val="000D0284"/>
    <w:rsid w:val="000D129D"/>
    <w:rsid w:val="000D1DF5"/>
    <w:rsid w:val="000D3496"/>
    <w:rsid w:val="000D4332"/>
    <w:rsid w:val="000D44ED"/>
    <w:rsid w:val="000D5B4C"/>
    <w:rsid w:val="000D66B0"/>
    <w:rsid w:val="000D736F"/>
    <w:rsid w:val="000E0B36"/>
    <w:rsid w:val="000E0C11"/>
    <w:rsid w:val="000F0C8C"/>
    <w:rsid w:val="000F1D8B"/>
    <w:rsid w:val="000F2E83"/>
    <w:rsid w:val="000F5635"/>
    <w:rsid w:val="000F590D"/>
    <w:rsid w:val="000F5DC4"/>
    <w:rsid w:val="000F639A"/>
    <w:rsid w:val="000F63F2"/>
    <w:rsid w:val="000F6B5C"/>
    <w:rsid w:val="000F7469"/>
    <w:rsid w:val="00100AD9"/>
    <w:rsid w:val="00101EDB"/>
    <w:rsid w:val="00101FE1"/>
    <w:rsid w:val="00102BAF"/>
    <w:rsid w:val="00102EA5"/>
    <w:rsid w:val="00102F9F"/>
    <w:rsid w:val="00104C0B"/>
    <w:rsid w:val="00104EDE"/>
    <w:rsid w:val="00105723"/>
    <w:rsid w:val="00105739"/>
    <w:rsid w:val="0010685F"/>
    <w:rsid w:val="001103FC"/>
    <w:rsid w:val="001107BC"/>
    <w:rsid w:val="00111873"/>
    <w:rsid w:val="00111D37"/>
    <w:rsid w:val="001127C5"/>
    <w:rsid w:val="00113068"/>
    <w:rsid w:val="00114075"/>
    <w:rsid w:val="00114816"/>
    <w:rsid w:val="0012088A"/>
    <w:rsid w:val="0012252C"/>
    <w:rsid w:val="00122CB8"/>
    <w:rsid w:val="00123308"/>
    <w:rsid w:val="00123812"/>
    <w:rsid w:val="00124CF2"/>
    <w:rsid w:val="00124DCA"/>
    <w:rsid w:val="00125D82"/>
    <w:rsid w:val="0012637E"/>
    <w:rsid w:val="001267EA"/>
    <w:rsid w:val="0012680F"/>
    <w:rsid w:val="00130542"/>
    <w:rsid w:val="00130E57"/>
    <w:rsid w:val="00131500"/>
    <w:rsid w:val="0013283D"/>
    <w:rsid w:val="00132F70"/>
    <w:rsid w:val="001333A5"/>
    <w:rsid w:val="00133D8A"/>
    <w:rsid w:val="0013442B"/>
    <w:rsid w:val="00134BC8"/>
    <w:rsid w:val="00136963"/>
    <w:rsid w:val="001369CD"/>
    <w:rsid w:val="00136C73"/>
    <w:rsid w:val="0014009F"/>
    <w:rsid w:val="001402E7"/>
    <w:rsid w:val="00140C97"/>
    <w:rsid w:val="00141696"/>
    <w:rsid w:val="00141A9B"/>
    <w:rsid w:val="00141DA3"/>
    <w:rsid w:val="001420C5"/>
    <w:rsid w:val="0014227A"/>
    <w:rsid w:val="00142EBA"/>
    <w:rsid w:val="0014349D"/>
    <w:rsid w:val="00144159"/>
    <w:rsid w:val="001445CD"/>
    <w:rsid w:val="00144AC4"/>
    <w:rsid w:val="00144EE2"/>
    <w:rsid w:val="001458FA"/>
    <w:rsid w:val="00145F72"/>
    <w:rsid w:val="001476B3"/>
    <w:rsid w:val="00151021"/>
    <w:rsid w:val="00152E97"/>
    <w:rsid w:val="00155317"/>
    <w:rsid w:val="00155365"/>
    <w:rsid w:val="00155385"/>
    <w:rsid w:val="0015582C"/>
    <w:rsid w:val="0015642F"/>
    <w:rsid w:val="0015706C"/>
    <w:rsid w:val="001573FD"/>
    <w:rsid w:val="0015792F"/>
    <w:rsid w:val="00157EC9"/>
    <w:rsid w:val="00160EFE"/>
    <w:rsid w:val="00161C27"/>
    <w:rsid w:val="00161CA8"/>
    <w:rsid w:val="00162280"/>
    <w:rsid w:val="00162A0E"/>
    <w:rsid w:val="00165032"/>
    <w:rsid w:val="0016594C"/>
    <w:rsid w:val="001663E9"/>
    <w:rsid w:val="00170AA6"/>
    <w:rsid w:val="001728B6"/>
    <w:rsid w:val="001731D8"/>
    <w:rsid w:val="001743E8"/>
    <w:rsid w:val="001749C1"/>
    <w:rsid w:val="00175BEE"/>
    <w:rsid w:val="0017625A"/>
    <w:rsid w:val="001768CE"/>
    <w:rsid w:val="001770F4"/>
    <w:rsid w:val="001777CE"/>
    <w:rsid w:val="00177D6A"/>
    <w:rsid w:val="00180A21"/>
    <w:rsid w:val="00181225"/>
    <w:rsid w:val="0018224B"/>
    <w:rsid w:val="0018388C"/>
    <w:rsid w:val="00183D76"/>
    <w:rsid w:val="00183E1A"/>
    <w:rsid w:val="0018439A"/>
    <w:rsid w:val="00184ACC"/>
    <w:rsid w:val="00187254"/>
    <w:rsid w:val="00187D5E"/>
    <w:rsid w:val="001904E3"/>
    <w:rsid w:val="00190888"/>
    <w:rsid w:val="001921F4"/>
    <w:rsid w:val="00193093"/>
    <w:rsid w:val="001932FE"/>
    <w:rsid w:val="00193597"/>
    <w:rsid w:val="00195E9B"/>
    <w:rsid w:val="00196551"/>
    <w:rsid w:val="0019689F"/>
    <w:rsid w:val="00197349"/>
    <w:rsid w:val="00197611"/>
    <w:rsid w:val="00197A40"/>
    <w:rsid w:val="001A008D"/>
    <w:rsid w:val="001A2743"/>
    <w:rsid w:val="001A5986"/>
    <w:rsid w:val="001A6B3F"/>
    <w:rsid w:val="001A7FD6"/>
    <w:rsid w:val="001B0BF0"/>
    <w:rsid w:val="001B46A1"/>
    <w:rsid w:val="001B474E"/>
    <w:rsid w:val="001B5B2E"/>
    <w:rsid w:val="001B64C6"/>
    <w:rsid w:val="001B6670"/>
    <w:rsid w:val="001B6E04"/>
    <w:rsid w:val="001B71A6"/>
    <w:rsid w:val="001C00B8"/>
    <w:rsid w:val="001C011E"/>
    <w:rsid w:val="001C08E9"/>
    <w:rsid w:val="001C1025"/>
    <w:rsid w:val="001C1276"/>
    <w:rsid w:val="001C1FD2"/>
    <w:rsid w:val="001C36DE"/>
    <w:rsid w:val="001C37D8"/>
    <w:rsid w:val="001C3E72"/>
    <w:rsid w:val="001C4163"/>
    <w:rsid w:val="001C4DCF"/>
    <w:rsid w:val="001C4DF8"/>
    <w:rsid w:val="001C5F25"/>
    <w:rsid w:val="001D2B9C"/>
    <w:rsid w:val="001D2C2E"/>
    <w:rsid w:val="001D34A6"/>
    <w:rsid w:val="001D39F6"/>
    <w:rsid w:val="001D3DE0"/>
    <w:rsid w:val="001D42A3"/>
    <w:rsid w:val="001D443E"/>
    <w:rsid w:val="001D47A7"/>
    <w:rsid w:val="001D4C76"/>
    <w:rsid w:val="001D502E"/>
    <w:rsid w:val="001D56E8"/>
    <w:rsid w:val="001D61F9"/>
    <w:rsid w:val="001D6967"/>
    <w:rsid w:val="001D6D63"/>
    <w:rsid w:val="001E20D6"/>
    <w:rsid w:val="001E2118"/>
    <w:rsid w:val="001E23E1"/>
    <w:rsid w:val="001E3004"/>
    <w:rsid w:val="001E400C"/>
    <w:rsid w:val="001E428F"/>
    <w:rsid w:val="001E5169"/>
    <w:rsid w:val="001E6509"/>
    <w:rsid w:val="001E6E52"/>
    <w:rsid w:val="001F021C"/>
    <w:rsid w:val="001F03F2"/>
    <w:rsid w:val="001F1CA3"/>
    <w:rsid w:val="001F288F"/>
    <w:rsid w:val="001F2B57"/>
    <w:rsid w:val="001F2C03"/>
    <w:rsid w:val="001F2D7A"/>
    <w:rsid w:val="001F3E4A"/>
    <w:rsid w:val="001F40B7"/>
    <w:rsid w:val="001F424E"/>
    <w:rsid w:val="001F43AF"/>
    <w:rsid w:val="001F48C1"/>
    <w:rsid w:val="001F4ACD"/>
    <w:rsid w:val="001F4E52"/>
    <w:rsid w:val="001F5902"/>
    <w:rsid w:val="001F6961"/>
    <w:rsid w:val="001F6F8B"/>
    <w:rsid w:val="001F70DD"/>
    <w:rsid w:val="001F79D2"/>
    <w:rsid w:val="001F7ED5"/>
    <w:rsid w:val="002008BF"/>
    <w:rsid w:val="002008C2"/>
    <w:rsid w:val="00201B1E"/>
    <w:rsid w:val="00201FAD"/>
    <w:rsid w:val="00202028"/>
    <w:rsid w:val="00202743"/>
    <w:rsid w:val="00203CD4"/>
    <w:rsid w:val="00203F07"/>
    <w:rsid w:val="00203FC0"/>
    <w:rsid w:val="0020539C"/>
    <w:rsid w:val="0020577E"/>
    <w:rsid w:val="00206243"/>
    <w:rsid w:val="0020649C"/>
    <w:rsid w:val="00207BA7"/>
    <w:rsid w:val="00210265"/>
    <w:rsid w:val="00210387"/>
    <w:rsid w:val="00211C35"/>
    <w:rsid w:val="002128CE"/>
    <w:rsid w:val="00213728"/>
    <w:rsid w:val="0021385E"/>
    <w:rsid w:val="002140B8"/>
    <w:rsid w:val="00215223"/>
    <w:rsid w:val="00215DF9"/>
    <w:rsid w:val="00216997"/>
    <w:rsid w:val="002169A4"/>
    <w:rsid w:val="002223AE"/>
    <w:rsid w:val="002224DB"/>
    <w:rsid w:val="002225E7"/>
    <w:rsid w:val="00223378"/>
    <w:rsid w:val="0022373C"/>
    <w:rsid w:val="00223BC0"/>
    <w:rsid w:val="00224773"/>
    <w:rsid w:val="002248C8"/>
    <w:rsid w:val="00224C5F"/>
    <w:rsid w:val="0022574D"/>
    <w:rsid w:val="00225E4D"/>
    <w:rsid w:val="00226297"/>
    <w:rsid w:val="00227EEE"/>
    <w:rsid w:val="00230035"/>
    <w:rsid w:val="00230A31"/>
    <w:rsid w:val="00232568"/>
    <w:rsid w:val="002327F7"/>
    <w:rsid w:val="00232EC3"/>
    <w:rsid w:val="00235386"/>
    <w:rsid w:val="00235539"/>
    <w:rsid w:val="00235BA4"/>
    <w:rsid w:val="00235F6D"/>
    <w:rsid w:val="002368EA"/>
    <w:rsid w:val="00237209"/>
    <w:rsid w:val="0023722F"/>
    <w:rsid w:val="00237579"/>
    <w:rsid w:val="002465ED"/>
    <w:rsid w:val="00246A00"/>
    <w:rsid w:val="00246B7E"/>
    <w:rsid w:val="00246FE7"/>
    <w:rsid w:val="00247A65"/>
    <w:rsid w:val="00247BE5"/>
    <w:rsid w:val="0025050B"/>
    <w:rsid w:val="0025071E"/>
    <w:rsid w:val="0025073F"/>
    <w:rsid w:val="002515F7"/>
    <w:rsid w:val="00251E22"/>
    <w:rsid w:val="0025213D"/>
    <w:rsid w:val="00254417"/>
    <w:rsid w:val="00255068"/>
    <w:rsid w:val="0025549A"/>
    <w:rsid w:val="00256445"/>
    <w:rsid w:val="00257281"/>
    <w:rsid w:val="002575F2"/>
    <w:rsid w:val="00257952"/>
    <w:rsid w:val="00257BBF"/>
    <w:rsid w:val="00257E0C"/>
    <w:rsid w:val="0026093A"/>
    <w:rsid w:val="00260A28"/>
    <w:rsid w:val="00260D55"/>
    <w:rsid w:val="002610B7"/>
    <w:rsid w:val="002611E1"/>
    <w:rsid w:val="00262E7E"/>
    <w:rsid w:val="00263EEB"/>
    <w:rsid w:val="0026455A"/>
    <w:rsid w:val="002648D6"/>
    <w:rsid w:val="00265C23"/>
    <w:rsid w:val="002662DC"/>
    <w:rsid w:val="0027003D"/>
    <w:rsid w:val="00270DCC"/>
    <w:rsid w:val="00271259"/>
    <w:rsid w:val="00271500"/>
    <w:rsid w:val="00271703"/>
    <w:rsid w:val="002730B6"/>
    <w:rsid w:val="0027323A"/>
    <w:rsid w:val="0027326D"/>
    <w:rsid w:val="00274354"/>
    <w:rsid w:val="00274ACB"/>
    <w:rsid w:val="002769C6"/>
    <w:rsid w:val="00276C73"/>
    <w:rsid w:val="00277FBD"/>
    <w:rsid w:val="00280ED3"/>
    <w:rsid w:val="00281017"/>
    <w:rsid w:val="00281861"/>
    <w:rsid w:val="002831AA"/>
    <w:rsid w:val="002838CF"/>
    <w:rsid w:val="00284A22"/>
    <w:rsid w:val="00285ACB"/>
    <w:rsid w:val="00286D2E"/>
    <w:rsid w:val="002876A1"/>
    <w:rsid w:val="00287CB5"/>
    <w:rsid w:val="00290FAC"/>
    <w:rsid w:val="002915AA"/>
    <w:rsid w:val="00291912"/>
    <w:rsid w:val="00294E47"/>
    <w:rsid w:val="00295376"/>
    <w:rsid w:val="00296F49"/>
    <w:rsid w:val="0029728B"/>
    <w:rsid w:val="002A04A1"/>
    <w:rsid w:val="002A098D"/>
    <w:rsid w:val="002A0F05"/>
    <w:rsid w:val="002A2FC3"/>
    <w:rsid w:val="002A4B54"/>
    <w:rsid w:val="002A4EAC"/>
    <w:rsid w:val="002A4FD0"/>
    <w:rsid w:val="002A610E"/>
    <w:rsid w:val="002A6D3F"/>
    <w:rsid w:val="002B01AE"/>
    <w:rsid w:val="002B12DE"/>
    <w:rsid w:val="002B1957"/>
    <w:rsid w:val="002B1CC8"/>
    <w:rsid w:val="002B2377"/>
    <w:rsid w:val="002B25D1"/>
    <w:rsid w:val="002B2A17"/>
    <w:rsid w:val="002B2B26"/>
    <w:rsid w:val="002B2CCE"/>
    <w:rsid w:val="002B3B4F"/>
    <w:rsid w:val="002B4418"/>
    <w:rsid w:val="002B47BF"/>
    <w:rsid w:val="002B58A9"/>
    <w:rsid w:val="002B5FCC"/>
    <w:rsid w:val="002B69A7"/>
    <w:rsid w:val="002B7075"/>
    <w:rsid w:val="002B74B1"/>
    <w:rsid w:val="002B7B7A"/>
    <w:rsid w:val="002C0636"/>
    <w:rsid w:val="002C1F5C"/>
    <w:rsid w:val="002C2833"/>
    <w:rsid w:val="002C3151"/>
    <w:rsid w:val="002C3338"/>
    <w:rsid w:val="002C3437"/>
    <w:rsid w:val="002C568C"/>
    <w:rsid w:val="002C641F"/>
    <w:rsid w:val="002C6A44"/>
    <w:rsid w:val="002C6A7E"/>
    <w:rsid w:val="002C6B80"/>
    <w:rsid w:val="002C722D"/>
    <w:rsid w:val="002C7960"/>
    <w:rsid w:val="002D0577"/>
    <w:rsid w:val="002D3255"/>
    <w:rsid w:val="002D3B24"/>
    <w:rsid w:val="002D649C"/>
    <w:rsid w:val="002D78EC"/>
    <w:rsid w:val="002E0552"/>
    <w:rsid w:val="002E105E"/>
    <w:rsid w:val="002E1EB2"/>
    <w:rsid w:val="002E33FB"/>
    <w:rsid w:val="002E4433"/>
    <w:rsid w:val="002E4D91"/>
    <w:rsid w:val="002E5308"/>
    <w:rsid w:val="002E55D0"/>
    <w:rsid w:val="002E5972"/>
    <w:rsid w:val="002E6AC5"/>
    <w:rsid w:val="002F1543"/>
    <w:rsid w:val="002F3A4F"/>
    <w:rsid w:val="002F3E90"/>
    <w:rsid w:val="002F3F8C"/>
    <w:rsid w:val="002F4C5A"/>
    <w:rsid w:val="002F728E"/>
    <w:rsid w:val="003021A8"/>
    <w:rsid w:val="0030317A"/>
    <w:rsid w:val="003033D0"/>
    <w:rsid w:val="003039DE"/>
    <w:rsid w:val="00303DC7"/>
    <w:rsid w:val="003044D8"/>
    <w:rsid w:val="003047E3"/>
    <w:rsid w:val="00304A3C"/>
    <w:rsid w:val="00304BFF"/>
    <w:rsid w:val="003052AD"/>
    <w:rsid w:val="0030680E"/>
    <w:rsid w:val="00311686"/>
    <w:rsid w:val="00312DED"/>
    <w:rsid w:val="003142FC"/>
    <w:rsid w:val="00315918"/>
    <w:rsid w:val="00320268"/>
    <w:rsid w:val="00320482"/>
    <w:rsid w:val="00320F44"/>
    <w:rsid w:val="0032140B"/>
    <w:rsid w:val="00322F24"/>
    <w:rsid w:val="0032477F"/>
    <w:rsid w:val="00324F87"/>
    <w:rsid w:val="00326197"/>
    <w:rsid w:val="003272A4"/>
    <w:rsid w:val="00327DF2"/>
    <w:rsid w:val="003300AB"/>
    <w:rsid w:val="00330C3F"/>
    <w:rsid w:val="00330D72"/>
    <w:rsid w:val="003312E7"/>
    <w:rsid w:val="00331C24"/>
    <w:rsid w:val="00332083"/>
    <w:rsid w:val="003320AB"/>
    <w:rsid w:val="00332F0C"/>
    <w:rsid w:val="0033388D"/>
    <w:rsid w:val="00334C4C"/>
    <w:rsid w:val="0033756D"/>
    <w:rsid w:val="00340DA9"/>
    <w:rsid w:val="003419D1"/>
    <w:rsid w:val="003454C7"/>
    <w:rsid w:val="00347D40"/>
    <w:rsid w:val="0035103F"/>
    <w:rsid w:val="0035132C"/>
    <w:rsid w:val="003514A6"/>
    <w:rsid w:val="003516F3"/>
    <w:rsid w:val="003531CF"/>
    <w:rsid w:val="003543AF"/>
    <w:rsid w:val="00355A49"/>
    <w:rsid w:val="00356244"/>
    <w:rsid w:val="003576AE"/>
    <w:rsid w:val="00357FBD"/>
    <w:rsid w:val="0036034D"/>
    <w:rsid w:val="0036157D"/>
    <w:rsid w:val="00361C97"/>
    <w:rsid w:val="00363484"/>
    <w:rsid w:val="0036358A"/>
    <w:rsid w:val="00364151"/>
    <w:rsid w:val="00364B0F"/>
    <w:rsid w:val="00365020"/>
    <w:rsid w:val="00366746"/>
    <w:rsid w:val="00366BE5"/>
    <w:rsid w:val="00367D3D"/>
    <w:rsid w:val="00370645"/>
    <w:rsid w:val="00370BAF"/>
    <w:rsid w:val="00370CC5"/>
    <w:rsid w:val="00370F9F"/>
    <w:rsid w:val="003743AB"/>
    <w:rsid w:val="00375E3A"/>
    <w:rsid w:val="00376828"/>
    <w:rsid w:val="00376B81"/>
    <w:rsid w:val="00381529"/>
    <w:rsid w:val="0038228D"/>
    <w:rsid w:val="00382D51"/>
    <w:rsid w:val="00383453"/>
    <w:rsid w:val="003862BF"/>
    <w:rsid w:val="00387B3F"/>
    <w:rsid w:val="00387B73"/>
    <w:rsid w:val="003913D6"/>
    <w:rsid w:val="00392097"/>
    <w:rsid w:val="00392321"/>
    <w:rsid w:val="003926CD"/>
    <w:rsid w:val="00395722"/>
    <w:rsid w:val="003959C6"/>
    <w:rsid w:val="00396887"/>
    <w:rsid w:val="00397139"/>
    <w:rsid w:val="003A2173"/>
    <w:rsid w:val="003A29FB"/>
    <w:rsid w:val="003A32C1"/>
    <w:rsid w:val="003A3B46"/>
    <w:rsid w:val="003A6A81"/>
    <w:rsid w:val="003A6E23"/>
    <w:rsid w:val="003A723F"/>
    <w:rsid w:val="003B04FA"/>
    <w:rsid w:val="003B0B58"/>
    <w:rsid w:val="003B2331"/>
    <w:rsid w:val="003B385A"/>
    <w:rsid w:val="003B39EF"/>
    <w:rsid w:val="003B3A13"/>
    <w:rsid w:val="003B3AB6"/>
    <w:rsid w:val="003B4D5B"/>
    <w:rsid w:val="003B576A"/>
    <w:rsid w:val="003B671C"/>
    <w:rsid w:val="003B7BE5"/>
    <w:rsid w:val="003B7D99"/>
    <w:rsid w:val="003C1890"/>
    <w:rsid w:val="003C1AE3"/>
    <w:rsid w:val="003C1B3E"/>
    <w:rsid w:val="003C2407"/>
    <w:rsid w:val="003C2B5F"/>
    <w:rsid w:val="003C391B"/>
    <w:rsid w:val="003C4B8D"/>
    <w:rsid w:val="003C52FC"/>
    <w:rsid w:val="003C5949"/>
    <w:rsid w:val="003D03C1"/>
    <w:rsid w:val="003D1228"/>
    <w:rsid w:val="003D2DA0"/>
    <w:rsid w:val="003D2F74"/>
    <w:rsid w:val="003D3119"/>
    <w:rsid w:val="003D320C"/>
    <w:rsid w:val="003D3820"/>
    <w:rsid w:val="003D45DB"/>
    <w:rsid w:val="003D4B88"/>
    <w:rsid w:val="003D563F"/>
    <w:rsid w:val="003D5BD7"/>
    <w:rsid w:val="003D7697"/>
    <w:rsid w:val="003E1461"/>
    <w:rsid w:val="003E24AB"/>
    <w:rsid w:val="003E25E0"/>
    <w:rsid w:val="003E263B"/>
    <w:rsid w:val="003E2DCC"/>
    <w:rsid w:val="003E762E"/>
    <w:rsid w:val="003F0225"/>
    <w:rsid w:val="003F0B56"/>
    <w:rsid w:val="003F1F13"/>
    <w:rsid w:val="003F2553"/>
    <w:rsid w:val="003F3864"/>
    <w:rsid w:val="003F3AD8"/>
    <w:rsid w:val="003F42DA"/>
    <w:rsid w:val="003F4AE3"/>
    <w:rsid w:val="003F66EA"/>
    <w:rsid w:val="003F6CAD"/>
    <w:rsid w:val="003F7BA6"/>
    <w:rsid w:val="003F7BB1"/>
    <w:rsid w:val="00400A2E"/>
    <w:rsid w:val="0040136C"/>
    <w:rsid w:val="00401A17"/>
    <w:rsid w:val="00402C29"/>
    <w:rsid w:val="00403163"/>
    <w:rsid w:val="0040372C"/>
    <w:rsid w:val="004045A1"/>
    <w:rsid w:val="0040617A"/>
    <w:rsid w:val="004065D8"/>
    <w:rsid w:val="004079A9"/>
    <w:rsid w:val="00410415"/>
    <w:rsid w:val="004112CE"/>
    <w:rsid w:val="004129AA"/>
    <w:rsid w:val="00412A90"/>
    <w:rsid w:val="00412C78"/>
    <w:rsid w:val="00413095"/>
    <w:rsid w:val="0041393D"/>
    <w:rsid w:val="00413D34"/>
    <w:rsid w:val="004155CF"/>
    <w:rsid w:val="0041657B"/>
    <w:rsid w:val="0042023D"/>
    <w:rsid w:val="00420642"/>
    <w:rsid w:val="0042076A"/>
    <w:rsid w:val="00420C7D"/>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7D99"/>
    <w:rsid w:val="00437FC1"/>
    <w:rsid w:val="00441330"/>
    <w:rsid w:val="00442576"/>
    <w:rsid w:val="00444B45"/>
    <w:rsid w:val="00445868"/>
    <w:rsid w:val="00445EEA"/>
    <w:rsid w:val="004462E5"/>
    <w:rsid w:val="00447A9F"/>
    <w:rsid w:val="00447C9A"/>
    <w:rsid w:val="004501CA"/>
    <w:rsid w:val="00450D6F"/>
    <w:rsid w:val="004518AC"/>
    <w:rsid w:val="00451A1E"/>
    <w:rsid w:val="00451DB1"/>
    <w:rsid w:val="00451E12"/>
    <w:rsid w:val="004520A8"/>
    <w:rsid w:val="00452FDF"/>
    <w:rsid w:val="00453444"/>
    <w:rsid w:val="00453D2E"/>
    <w:rsid w:val="00454DE6"/>
    <w:rsid w:val="00455028"/>
    <w:rsid w:val="004553C8"/>
    <w:rsid w:val="0045556E"/>
    <w:rsid w:val="00457359"/>
    <w:rsid w:val="00457ECA"/>
    <w:rsid w:val="00460094"/>
    <w:rsid w:val="004621DA"/>
    <w:rsid w:val="004643BE"/>
    <w:rsid w:val="004652EA"/>
    <w:rsid w:val="004667EB"/>
    <w:rsid w:val="00467183"/>
    <w:rsid w:val="00467A21"/>
    <w:rsid w:val="0047042A"/>
    <w:rsid w:val="004715EA"/>
    <w:rsid w:val="0047262D"/>
    <w:rsid w:val="00472676"/>
    <w:rsid w:val="00472958"/>
    <w:rsid w:val="00472C01"/>
    <w:rsid w:val="00475500"/>
    <w:rsid w:val="004765A5"/>
    <w:rsid w:val="004767F0"/>
    <w:rsid w:val="00476D50"/>
    <w:rsid w:val="00476DB9"/>
    <w:rsid w:val="004804C9"/>
    <w:rsid w:val="0048073E"/>
    <w:rsid w:val="00483744"/>
    <w:rsid w:val="00484330"/>
    <w:rsid w:val="00484BE6"/>
    <w:rsid w:val="004856FD"/>
    <w:rsid w:val="004860C7"/>
    <w:rsid w:val="004871F4"/>
    <w:rsid w:val="004875BA"/>
    <w:rsid w:val="00487E79"/>
    <w:rsid w:val="00490892"/>
    <w:rsid w:val="004922A9"/>
    <w:rsid w:val="004959C7"/>
    <w:rsid w:val="00496C4F"/>
    <w:rsid w:val="004973A7"/>
    <w:rsid w:val="004A0BF8"/>
    <w:rsid w:val="004A14AD"/>
    <w:rsid w:val="004A15D5"/>
    <w:rsid w:val="004A1DDD"/>
    <w:rsid w:val="004A225D"/>
    <w:rsid w:val="004A3CC8"/>
    <w:rsid w:val="004A5940"/>
    <w:rsid w:val="004A5A70"/>
    <w:rsid w:val="004A7A2B"/>
    <w:rsid w:val="004B00E5"/>
    <w:rsid w:val="004B05C6"/>
    <w:rsid w:val="004B1327"/>
    <w:rsid w:val="004B1D2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C586E"/>
    <w:rsid w:val="004C58D1"/>
    <w:rsid w:val="004D0444"/>
    <w:rsid w:val="004D1647"/>
    <w:rsid w:val="004D2C4D"/>
    <w:rsid w:val="004D37A2"/>
    <w:rsid w:val="004D3952"/>
    <w:rsid w:val="004D3DF2"/>
    <w:rsid w:val="004D3E6D"/>
    <w:rsid w:val="004D5311"/>
    <w:rsid w:val="004D610C"/>
    <w:rsid w:val="004D7649"/>
    <w:rsid w:val="004D7994"/>
    <w:rsid w:val="004E07DE"/>
    <w:rsid w:val="004E14DE"/>
    <w:rsid w:val="004E1A1E"/>
    <w:rsid w:val="004E366D"/>
    <w:rsid w:val="004E3885"/>
    <w:rsid w:val="004E4078"/>
    <w:rsid w:val="004E5A87"/>
    <w:rsid w:val="004E5C63"/>
    <w:rsid w:val="004E673A"/>
    <w:rsid w:val="004E67F1"/>
    <w:rsid w:val="004F0397"/>
    <w:rsid w:val="004F1291"/>
    <w:rsid w:val="004F13C0"/>
    <w:rsid w:val="004F2A4D"/>
    <w:rsid w:val="004F2ADC"/>
    <w:rsid w:val="004F3484"/>
    <w:rsid w:val="004F3C76"/>
    <w:rsid w:val="004F431B"/>
    <w:rsid w:val="004F4456"/>
    <w:rsid w:val="004F5086"/>
    <w:rsid w:val="004F7156"/>
    <w:rsid w:val="004F73BC"/>
    <w:rsid w:val="004F77C7"/>
    <w:rsid w:val="005012CF"/>
    <w:rsid w:val="005030CE"/>
    <w:rsid w:val="005034EC"/>
    <w:rsid w:val="00504430"/>
    <w:rsid w:val="00505EED"/>
    <w:rsid w:val="0050679E"/>
    <w:rsid w:val="00506A35"/>
    <w:rsid w:val="0050751D"/>
    <w:rsid w:val="00510110"/>
    <w:rsid w:val="00510709"/>
    <w:rsid w:val="0051079E"/>
    <w:rsid w:val="0051183D"/>
    <w:rsid w:val="005119C7"/>
    <w:rsid w:val="00512F7D"/>
    <w:rsid w:val="0051301C"/>
    <w:rsid w:val="0051395E"/>
    <w:rsid w:val="00513C23"/>
    <w:rsid w:val="00513D6B"/>
    <w:rsid w:val="0051579A"/>
    <w:rsid w:val="005164D7"/>
    <w:rsid w:val="005169F5"/>
    <w:rsid w:val="005175D1"/>
    <w:rsid w:val="00517963"/>
    <w:rsid w:val="00517A8F"/>
    <w:rsid w:val="00517C13"/>
    <w:rsid w:val="00521276"/>
    <w:rsid w:val="00522642"/>
    <w:rsid w:val="00523E79"/>
    <w:rsid w:val="00523E89"/>
    <w:rsid w:val="00525EBA"/>
    <w:rsid w:val="00526035"/>
    <w:rsid w:val="0052782A"/>
    <w:rsid w:val="005278FF"/>
    <w:rsid w:val="005302A9"/>
    <w:rsid w:val="00530D0D"/>
    <w:rsid w:val="0053303E"/>
    <w:rsid w:val="00533524"/>
    <w:rsid w:val="00534696"/>
    <w:rsid w:val="0053508B"/>
    <w:rsid w:val="00535399"/>
    <w:rsid w:val="0053669F"/>
    <w:rsid w:val="005368CE"/>
    <w:rsid w:val="00536B3E"/>
    <w:rsid w:val="00537D1B"/>
    <w:rsid w:val="005401E7"/>
    <w:rsid w:val="00541973"/>
    <w:rsid w:val="005440A2"/>
    <w:rsid w:val="00544C1E"/>
    <w:rsid w:val="00544DD9"/>
    <w:rsid w:val="005450DA"/>
    <w:rsid w:val="0054529E"/>
    <w:rsid w:val="00550807"/>
    <w:rsid w:val="0055286E"/>
    <w:rsid w:val="00552FC8"/>
    <w:rsid w:val="005544FF"/>
    <w:rsid w:val="005559B6"/>
    <w:rsid w:val="0056000C"/>
    <w:rsid w:val="00560056"/>
    <w:rsid w:val="005604C0"/>
    <w:rsid w:val="0056103E"/>
    <w:rsid w:val="0056169F"/>
    <w:rsid w:val="00562DE4"/>
    <w:rsid w:val="005639E9"/>
    <w:rsid w:val="00564306"/>
    <w:rsid w:val="00565B9B"/>
    <w:rsid w:val="00565C72"/>
    <w:rsid w:val="005662C0"/>
    <w:rsid w:val="00566331"/>
    <w:rsid w:val="005666CF"/>
    <w:rsid w:val="0056678F"/>
    <w:rsid w:val="0056701F"/>
    <w:rsid w:val="0056706F"/>
    <w:rsid w:val="005671D9"/>
    <w:rsid w:val="0056764D"/>
    <w:rsid w:val="0057040A"/>
    <w:rsid w:val="005707C6"/>
    <w:rsid w:val="005708BF"/>
    <w:rsid w:val="00570A9E"/>
    <w:rsid w:val="005712F3"/>
    <w:rsid w:val="00571515"/>
    <w:rsid w:val="00571718"/>
    <w:rsid w:val="005717A9"/>
    <w:rsid w:val="00571845"/>
    <w:rsid w:val="00571AB2"/>
    <w:rsid w:val="00571DFE"/>
    <w:rsid w:val="00571EF3"/>
    <w:rsid w:val="00572F25"/>
    <w:rsid w:val="00573D88"/>
    <w:rsid w:val="0058038A"/>
    <w:rsid w:val="00580D02"/>
    <w:rsid w:val="00586009"/>
    <w:rsid w:val="00587A9F"/>
    <w:rsid w:val="0059440C"/>
    <w:rsid w:val="00595CBF"/>
    <w:rsid w:val="00596756"/>
    <w:rsid w:val="005974FA"/>
    <w:rsid w:val="00597D7C"/>
    <w:rsid w:val="005A062D"/>
    <w:rsid w:val="005A09CF"/>
    <w:rsid w:val="005A103F"/>
    <w:rsid w:val="005A1CEB"/>
    <w:rsid w:val="005A3B69"/>
    <w:rsid w:val="005A3C1D"/>
    <w:rsid w:val="005A3E12"/>
    <w:rsid w:val="005A48A4"/>
    <w:rsid w:val="005A61A9"/>
    <w:rsid w:val="005A6D25"/>
    <w:rsid w:val="005B0BC3"/>
    <w:rsid w:val="005B10D9"/>
    <w:rsid w:val="005B1ECB"/>
    <w:rsid w:val="005B2396"/>
    <w:rsid w:val="005B4F46"/>
    <w:rsid w:val="005B53A0"/>
    <w:rsid w:val="005B60A6"/>
    <w:rsid w:val="005B6204"/>
    <w:rsid w:val="005B6346"/>
    <w:rsid w:val="005B6E3C"/>
    <w:rsid w:val="005B7BF0"/>
    <w:rsid w:val="005C06B0"/>
    <w:rsid w:val="005C0FE4"/>
    <w:rsid w:val="005C4134"/>
    <w:rsid w:val="005C4925"/>
    <w:rsid w:val="005C4D48"/>
    <w:rsid w:val="005C594E"/>
    <w:rsid w:val="005C5AB3"/>
    <w:rsid w:val="005C5AE9"/>
    <w:rsid w:val="005C5D83"/>
    <w:rsid w:val="005C60D4"/>
    <w:rsid w:val="005C67BF"/>
    <w:rsid w:val="005C6A5E"/>
    <w:rsid w:val="005C78C9"/>
    <w:rsid w:val="005C7F72"/>
    <w:rsid w:val="005D0631"/>
    <w:rsid w:val="005D1B2B"/>
    <w:rsid w:val="005D214B"/>
    <w:rsid w:val="005D2716"/>
    <w:rsid w:val="005D29F0"/>
    <w:rsid w:val="005D462E"/>
    <w:rsid w:val="005D4D1E"/>
    <w:rsid w:val="005D629B"/>
    <w:rsid w:val="005D6524"/>
    <w:rsid w:val="005D7A5D"/>
    <w:rsid w:val="005E10E8"/>
    <w:rsid w:val="005E1258"/>
    <w:rsid w:val="005E2077"/>
    <w:rsid w:val="005E377D"/>
    <w:rsid w:val="005E3884"/>
    <w:rsid w:val="005E431C"/>
    <w:rsid w:val="005E4578"/>
    <w:rsid w:val="005E5933"/>
    <w:rsid w:val="005E7B6E"/>
    <w:rsid w:val="005E7BDD"/>
    <w:rsid w:val="005F1F11"/>
    <w:rsid w:val="005F2624"/>
    <w:rsid w:val="005F3255"/>
    <w:rsid w:val="005F37E4"/>
    <w:rsid w:val="005F3FDB"/>
    <w:rsid w:val="005F45B6"/>
    <w:rsid w:val="005F48ED"/>
    <w:rsid w:val="005F5179"/>
    <w:rsid w:val="005F66D3"/>
    <w:rsid w:val="006001F9"/>
    <w:rsid w:val="00600663"/>
    <w:rsid w:val="006018A8"/>
    <w:rsid w:val="00601BE3"/>
    <w:rsid w:val="00601E45"/>
    <w:rsid w:val="006029D2"/>
    <w:rsid w:val="00603FC7"/>
    <w:rsid w:val="00604AC3"/>
    <w:rsid w:val="006050AF"/>
    <w:rsid w:val="006050E1"/>
    <w:rsid w:val="00605945"/>
    <w:rsid w:val="00606FA0"/>
    <w:rsid w:val="00607ED8"/>
    <w:rsid w:val="00612ABA"/>
    <w:rsid w:val="00613725"/>
    <w:rsid w:val="006145D1"/>
    <w:rsid w:val="00617A02"/>
    <w:rsid w:val="00617B28"/>
    <w:rsid w:val="00620B29"/>
    <w:rsid w:val="006249BD"/>
    <w:rsid w:val="00624FC2"/>
    <w:rsid w:val="00627FA0"/>
    <w:rsid w:val="006307ED"/>
    <w:rsid w:val="006309D3"/>
    <w:rsid w:val="00631A21"/>
    <w:rsid w:val="006327F0"/>
    <w:rsid w:val="00633F2D"/>
    <w:rsid w:val="00634881"/>
    <w:rsid w:val="00634DFC"/>
    <w:rsid w:val="00635268"/>
    <w:rsid w:val="006358D1"/>
    <w:rsid w:val="00635B79"/>
    <w:rsid w:val="00636613"/>
    <w:rsid w:val="006366D5"/>
    <w:rsid w:val="00637016"/>
    <w:rsid w:val="006370A6"/>
    <w:rsid w:val="00637681"/>
    <w:rsid w:val="006377F4"/>
    <w:rsid w:val="006422D2"/>
    <w:rsid w:val="00643216"/>
    <w:rsid w:val="0064445E"/>
    <w:rsid w:val="0064531C"/>
    <w:rsid w:val="0064597E"/>
    <w:rsid w:val="00645F35"/>
    <w:rsid w:val="00651FD3"/>
    <w:rsid w:val="00653E06"/>
    <w:rsid w:val="00654FA4"/>
    <w:rsid w:val="00655372"/>
    <w:rsid w:val="00656074"/>
    <w:rsid w:val="00656280"/>
    <w:rsid w:val="00656F92"/>
    <w:rsid w:val="00656FB2"/>
    <w:rsid w:val="00656FF7"/>
    <w:rsid w:val="006609AB"/>
    <w:rsid w:val="00666313"/>
    <w:rsid w:val="0066771C"/>
    <w:rsid w:val="0066792C"/>
    <w:rsid w:val="0067014D"/>
    <w:rsid w:val="0067080B"/>
    <w:rsid w:val="00671246"/>
    <w:rsid w:val="00671C50"/>
    <w:rsid w:val="0067230A"/>
    <w:rsid w:val="0067246A"/>
    <w:rsid w:val="006726CC"/>
    <w:rsid w:val="006727DD"/>
    <w:rsid w:val="00673B41"/>
    <w:rsid w:val="00674D0A"/>
    <w:rsid w:val="00675493"/>
    <w:rsid w:val="00675EF9"/>
    <w:rsid w:val="006763AB"/>
    <w:rsid w:val="0067699D"/>
    <w:rsid w:val="00676C61"/>
    <w:rsid w:val="00676D12"/>
    <w:rsid w:val="006771DE"/>
    <w:rsid w:val="00680245"/>
    <w:rsid w:val="00681368"/>
    <w:rsid w:val="00681E1C"/>
    <w:rsid w:val="00682E86"/>
    <w:rsid w:val="0068418A"/>
    <w:rsid w:val="00684D77"/>
    <w:rsid w:val="006871FC"/>
    <w:rsid w:val="006877D0"/>
    <w:rsid w:val="0069101B"/>
    <w:rsid w:val="00692805"/>
    <w:rsid w:val="006928CB"/>
    <w:rsid w:val="006930BB"/>
    <w:rsid w:val="0069374D"/>
    <w:rsid w:val="00694790"/>
    <w:rsid w:val="006962C2"/>
    <w:rsid w:val="006977FA"/>
    <w:rsid w:val="00697D3F"/>
    <w:rsid w:val="00697DD6"/>
    <w:rsid w:val="006A1FF0"/>
    <w:rsid w:val="006A2B28"/>
    <w:rsid w:val="006A5271"/>
    <w:rsid w:val="006A5CF4"/>
    <w:rsid w:val="006A6C89"/>
    <w:rsid w:val="006A7D88"/>
    <w:rsid w:val="006B2E1E"/>
    <w:rsid w:val="006B2F45"/>
    <w:rsid w:val="006B38D7"/>
    <w:rsid w:val="006B4E7D"/>
    <w:rsid w:val="006B6774"/>
    <w:rsid w:val="006B68AD"/>
    <w:rsid w:val="006B6DF3"/>
    <w:rsid w:val="006B7462"/>
    <w:rsid w:val="006B75C6"/>
    <w:rsid w:val="006B7792"/>
    <w:rsid w:val="006C02C5"/>
    <w:rsid w:val="006C08DB"/>
    <w:rsid w:val="006C0FA4"/>
    <w:rsid w:val="006C0FD8"/>
    <w:rsid w:val="006C1FB8"/>
    <w:rsid w:val="006C23DD"/>
    <w:rsid w:val="006C25B2"/>
    <w:rsid w:val="006C286C"/>
    <w:rsid w:val="006C34F8"/>
    <w:rsid w:val="006C38B9"/>
    <w:rsid w:val="006C3A06"/>
    <w:rsid w:val="006C4435"/>
    <w:rsid w:val="006C518B"/>
    <w:rsid w:val="006C5C79"/>
    <w:rsid w:val="006C5DB8"/>
    <w:rsid w:val="006C5FFC"/>
    <w:rsid w:val="006C6D1A"/>
    <w:rsid w:val="006C6E5B"/>
    <w:rsid w:val="006C6F5B"/>
    <w:rsid w:val="006C7162"/>
    <w:rsid w:val="006C74F9"/>
    <w:rsid w:val="006D06E1"/>
    <w:rsid w:val="006D17A6"/>
    <w:rsid w:val="006D1E47"/>
    <w:rsid w:val="006D31AB"/>
    <w:rsid w:val="006D32BE"/>
    <w:rsid w:val="006D32D2"/>
    <w:rsid w:val="006D3949"/>
    <w:rsid w:val="006D3A7C"/>
    <w:rsid w:val="006D3ADC"/>
    <w:rsid w:val="006D3CF7"/>
    <w:rsid w:val="006D5846"/>
    <w:rsid w:val="006D6077"/>
    <w:rsid w:val="006D692B"/>
    <w:rsid w:val="006E02BD"/>
    <w:rsid w:val="006E14A3"/>
    <w:rsid w:val="006E1A13"/>
    <w:rsid w:val="006E2919"/>
    <w:rsid w:val="006E4392"/>
    <w:rsid w:val="006E43BC"/>
    <w:rsid w:val="006E4557"/>
    <w:rsid w:val="006E52FE"/>
    <w:rsid w:val="006E601F"/>
    <w:rsid w:val="006E6196"/>
    <w:rsid w:val="006E7376"/>
    <w:rsid w:val="006F044A"/>
    <w:rsid w:val="006F172B"/>
    <w:rsid w:val="006F2580"/>
    <w:rsid w:val="006F3190"/>
    <w:rsid w:val="006F40EF"/>
    <w:rsid w:val="006F526E"/>
    <w:rsid w:val="006F544D"/>
    <w:rsid w:val="006F60BE"/>
    <w:rsid w:val="006F69E9"/>
    <w:rsid w:val="006F6A04"/>
    <w:rsid w:val="006F7905"/>
    <w:rsid w:val="00700FD4"/>
    <w:rsid w:val="007011C9"/>
    <w:rsid w:val="00701C4D"/>
    <w:rsid w:val="00702667"/>
    <w:rsid w:val="00704117"/>
    <w:rsid w:val="0070430B"/>
    <w:rsid w:val="0070467C"/>
    <w:rsid w:val="007049AA"/>
    <w:rsid w:val="0070649C"/>
    <w:rsid w:val="00706D16"/>
    <w:rsid w:val="007078FE"/>
    <w:rsid w:val="0071357C"/>
    <w:rsid w:val="00713F5B"/>
    <w:rsid w:val="00720AD1"/>
    <w:rsid w:val="007214DF"/>
    <w:rsid w:val="007217F6"/>
    <w:rsid w:val="00721F46"/>
    <w:rsid w:val="0072309B"/>
    <w:rsid w:val="007232F5"/>
    <w:rsid w:val="00724DD1"/>
    <w:rsid w:val="007250EC"/>
    <w:rsid w:val="00726CFC"/>
    <w:rsid w:val="00726F99"/>
    <w:rsid w:val="007271B2"/>
    <w:rsid w:val="00727C00"/>
    <w:rsid w:val="00731A92"/>
    <w:rsid w:val="00731CE5"/>
    <w:rsid w:val="00732774"/>
    <w:rsid w:val="00733735"/>
    <w:rsid w:val="00734113"/>
    <w:rsid w:val="00734407"/>
    <w:rsid w:val="00734B6B"/>
    <w:rsid w:val="0073648A"/>
    <w:rsid w:val="00737000"/>
    <w:rsid w:val="00737421"/>
    <w:rsid w:val="00737654"/>
    <w:rsid w:val="00740F1A"/>
    <w:rsid w:val="007413FD"/>
    <w:rsid w:val="00741531"/>
    <w:rsid w:val="00741A8B"/>
    <w:rsid w:val="0074262E"/>
    <w:rsid w:val="007443C3"/>
    <w:rsid w:val="0074522A"/>
    <w:rsid w:val="00745577"/>
    <w:rsid w:val="00746481"/>
    <w:rsid w:val="007465F6"/>
    <w:rsid w:val="00747306"/>
    <w:rsid w:val="00750052"/>
    <w:rsid w:val="0075035E"/>
    <w:rsid w:val="007507AE"/>
    <w:rsid w:val="007530A2"/>
    <w:rsid w:val="00753D68"/>
    <w:rsid w:val="00754187"/>
    <w:rsid w:val="00755068"/>
    <w:rsid w:val="00756E46"/>
    <w:rsid w:val="00757D89"/>
    <w:rsid w:val="00760AAF"/>
    <w:rsid w:val="00761507"/>
    <w:rsid w:val="007639FB"/>
    <w:rsid w:val="00763ACF"/>
    <w:rsid w:val="00764229"/>
    <w:rsid w:val="00764950"/>
    <w:rsid w:val="0076603F"/>
    <w:rsid w:val="00771654"/>
    <w:rsid w:val="00772A93"/>
    <w:rsid w:val="007731BD"/>
    <w:rsid w:val="00775373"/>
    <w:rsid w:val="007759A9"/>
    <w:rsid w:val="00775AC5"/>
    <w:rsid w:val="0077684F"/>
    <w:rsid w:val="007772CE"/>
    <w:rsid w:val="0077782F"/>
    <w:rsid w:val="007807B5"/>
    <w:rsid w:val="00780AD6"/>
    <w:rsid w:val="007813D4"/>
    <w:rsid w:val="00782843"/>
    <w:rsid w:val="00783B99"/>
    <w:rsid w:val="00783D09"/>
    <w:rsid w:val="007840BE"/>
    <w:rsid w:val="00785068"/>
    <w:rsid w:val="00786982"/>
    <w:rsid w:val="00787387"/>
    <w:rsid w:val="00787C52"/>
    <w:rsid w:val="007901AC"/>
    <w:rsid w:val="00790303"/>
    <w:rsid w:val="007905D9"/>
    <w:rsid w:val="00790B99"/>
    <w:rsid w:val="00791EBF"/>
    <w:rsid w:val="0079217F"/>
    <w:rsid w:val="00792F12"/>
    <w:rsid w:val="00793722"/>
    <w:rsid w:val="00796227"/>
    <w:rsid w:val="00796761"/>
    <w:rsid w:val="00796768"/>
    <w:rsid w:val="00796994"/>
    <w:rsid w:val="00796BBF"/>
    <w:rsid w:val="00796CD0"/>
    <w:rsid w:val="00797C29"/>
    <w:rsid w:val="007A01B8"/>
    <w:rsid w:val="007A0D15"/>
    <w:rsid w:val="007A10A9"/>
    <w:rsid w:val="007A125A"/>
    <w:rsid w:val="007A2AAB"/>
    <w:rsid w:val="007A2E25"/>
    <w:rsid w:val="007A3FE0"/>
    <w:rsid w:val="007A497E"/>
    <w:rsid w:val="007A5897"/>
    <w:rsid w:val="007A5E4F"/>
    <w:rsid w:val="007A6A38"/>
    <w:rsid w:val="007A7576"/>
    <w:rsid w:val="007A783A"/>
    <w:rsid w:val="007B2752"/>
    <w:rsid w:val="007B3167"/>
    <w:rsid w:val="007B6F0E"/>
    <w:rsid w:val="007C00F5"/>
    <w:rsid w:val="007C0100"/>
    <w:rsid w:val="007C0609"/>
    <w:rsid w:val="007C0A88"/>
    <w:rsid w:val="007C2DA9"/>
    <w:rsid w:val="007C4AC6"/>
    <w:rsid w:val="007C55BC"/>
    <w:rsid w:val="007C56BA"/>
    <w:rsid w:val="007C58A4"/>
    <w:rsid w:val="007C63C4"/>
    <w:rsid w:val="007C63ED"/>
    <w:rsid w:val="007C659D"/>
    <w:rsid w:val="007C68F5"/>
    <w:rsid w:val="007C69E2"/>
    <w:rsid w:val="007C7FB6"/>
    <w:rsid w:val="007D03B8"/>
    <w:rsid w:val="007D2729"/>
    <w:rsid w:val="007D43C8"/>
    <w:rsid w:val="007D4732"/>
    <w:rsid w:val="007D5D57"/>
    <w:rsid w:val="007D63FB"/>
    <w:rsid w:val="007E0375"/>
    <w:rsid w:val="007E191E"/>
    <w:rsid w:val="007E1B80"/>
    <w:rsid w:val="007E35BC"/>
    <w:rsid w:val="007E3CC9"/>
    <w:rsid w:val="007E45FB"/>
    <w:rsid w:val="007E46C8"/>
    <w:rsid w:val="007E46E7"/>
    <w:rsid w:val="007E515C"/>
    <w:rsid w:val="007E6634"/>
    <w:rsid w:val="007E678A"/>
    <w:rsid w:val="007E6F49"/>
    <w:rsid w:val="007F0C20"/>
    <w:rsid w:val="007F1024"/>
    <w:rsid w:val="007F129F"/>
    <w:rsid w:val="007F1A45"/>
    <w:rsid w:val="007F1F2E"/>
    <w:rsid w:val="007F3D72"/>
    <w:rsid w:val="007F3F0C"/>
    <w:rsid w:val="007F3FB5"/>
    <w:rsid w:val="007F4384"/>
    <w:rsid w:val="007F4442"/>
    <w:rsid w:val="007F4B0B"/>
    <w:rsid w:val="007F5689"/>
    <w:rsid w:val="007F6827"/>
    <w:rsid w:val="007F689C"/>
    <w:rsid w:val="007F753B"/>
    <w:rsid w:val="008018AC"/>
    <w:rsid w:val="00801FC8"/>
    <w:rsid w:val="00802BE9"/>
    <w:rsid w:val="00804C43"/>
    <w:rsid w:val="00805481"/>
    <w:rsid w:val="00806B5F"/>
    <w:rsid w:val="0080709E"/>
    <w:rsid w:val="00807102"/>
    <w:rsid w:val="008071A2"/>
    <w:rsid w:val="00807E13"/>
    <w:rsid w:val="00810509"/>
    <w:rsid w:val="008109EF"/>
    <w:rsid w:val="00810D10"/>
    <w:rsid w:val="00810ECC"/>
    <w:rsid w:val="008116B5"/>
    <w:rsid w:val="008130D3"/>
    <w:rsid w:val="00813AEA"/>
    <w:rsid w:val="00813C39"/>
    <w:rsid w:val="0081480A"/>
    <w:rsid w:val="00814EF4"/>
    <w:rsid w:val="00816B8E"/>
    <w:rsid w:val="00817996"/>
    <w:rsid w:val="00821832"/>
    <w:rsid w:val="00821D02"/>
    <w:rsid w:val="00822A9A"/>
    <w:rsid w:val="008233B6"/>
    <w:rsid w:val="00825C63"/>
    <w:rsid w:val="008271F4"/>
    <w:rsid w:val="0082723C"/>
    <w:rsid w:val="00827D88"/>
    <w:rsid w:val="0083004E"/>
    <w:rsid w:val="00830350"/>
    <w:rsid w:val="0083093D"/>
    <w:rsid w:val="008309F1"/>
    <w:rsid w:val="0083167A"/>
    <w:rsid w:val="00831770"/>
    <w:rsid w:val="00831DA8"/>
    <w:rsid w:val="00835554"/>
    <w:rsid w:val="008366DA"/>
    <w:rsid w:val="00840ACB"/>
    <w:rsid w:val="00840FD2"/>
    <w:rsid w:val="00842652"/>
    <w:rsid w:val="00843D8D"/>
    <w:rsid w:val="00845036"/>
    <w:rsid w:val="00850BD9"/>
    <w:rsid w:val="00851F5F"/>
    <w:rsid w:val="008527DF"/>
    <w:rsid w:val="00852ED2"/>
    <w:rsid w:val="00853736"/>
    <w:rsid w:val="00853CB3"/>
    <w:rsid w:val="00855100"/>
    <w:rsid w:val="008554CE"/>
    <w:rsid w:val="00855507"/>
    <w:rsid w:val="00855847"/>
    <w:rsid w:val="00855B44"/>
    <w:rsid w:val="00857CBE"/>
    <w:rsid w:val="008617C2"/>
    <w:rsid w:val="008621C8"/>
    <w:rsid w:val="008632AB"/>
    <w:rsid w:val="00864555"/>
    <w:rsid w:val="00864593"/>
    <w:rsid w:val="00865523"/>
    <w:rsid w:val="0086562D"/>
    <w:rsid w:val="00865778"/>
    <w:rsid w:val="00867F90"/>
    <w:rsid w:val="00871DF8"/>
    <w:rsid w:val="008721B2"/>
    <w:rsid w:val="00872233"/>
    <w:rsid w:val="00872326"/>
    <w:rsid w:val="008726F5"/>
    <w:rsid w:val="0087299B"/>
    <w:rsid w:val="008736AB"/>
    <w:rsid w:val="008744DB"/>
    <w:rsid w:val="00874BA3"/>
    <w:rsid w:val="008766AA"/>
    <w:rsid w:val="00876FEC"/>
    <w:rsid w:val="0087773B"/>
    <w:rsid w:val="00877EC7"/>
    <w:rsid w:val="00880823"/>
    <w:rsid w:val="0088086D"/>
    <w:rsid w:val="00882F11"/>
    <w:rsid w:val="00883F82"/>
    <w:rsid w:val="00885A3B"/>
    <w:rsid w:val="00886B6B"/>
    <w:rsid w:val="00886F9C"/>
    <w:rsid w:val="00887090"/>
    <w:rsid w:val="008874F8"/>
    <w:rsid w:val="008874FD"/>
    <w:rsid w:val="00890805"/>
    <w:rsid w:val="00892572"/>
    <w:rsid w:val="008929FC"/>
    <w:rsid w:val="00892DA5"/>
    <w:rsid w:val="00892F09"/>
    <w:rsid w:val="008934D0"/>
    <w:rsid w:val="008959B2"/>
    <w:rsid w:val="00896342"/>
    <w:rsid w:val="00896FA1"/>
    <w:rsid w:val="00897807"/>
    <w:rsid w:val="00897BDE"/>
    <w:rsid w:val="008A2E23"/>
    <w:rsid w:val="008A3569"/>
    <w:rsid w:val="008A489A"/>
    <w:rsid w:val="008A48F4"/>
    <w:rsid w:val="008A4D61"/>
    <w:rsid w:val="008A6680"/>
    <w:rsid w:val="008A6F1C"/>
    <w:rsid w:val="008A7284"/>
    <w:rsid w:val="008B0112"/>
    <w:rsid w:val="008B0670"/>
    <w:rsid w:val="008B189E"/>
    <w:rsid w:val="008B360D"/>
    <w:rsid w:val="008B3B85"/>
    <w:rsid w:val="008B443B"/>
    <w:rsid w:val="008B530D"/>
    <w:rsid w:val="008B5FC8"/>
    <w:rsid w:val="008B6AC8"/>
    <w:rsid w:val="008C1F78"/>
    <w:rsid w:val="008C6FF6"/>
    <w:rsid w:val="008C7304"/>
    <w:rsid w:val="008D19D1"/>
    <w:rsid w:val="008D1F32"/>
    <w:rsid w:val="008D2557"/>
    <w:rsid w:val="008D4488"/>
    <w:rsid w:val="008D5C70"/>
    <w:rsid w:val="008D6675"/>
    <w:rsid w:val="008D6A8F"/>
    <w:rsid w:val="008D7BCC"/>
    <w:rsid w:val="008E02C8"/>
    <w:rsid w:val="008E14A2"/>
    <w:rsid w:val="008E3364"/>
    <w:rsid w:val="008E3449"/>
    <w:rsid w:val="008E7C77"/>
    <w:rsid w:val="008E7E75"/>
    <w:rsid w:val="008F09E9"/>
    <w:rsid w:val="008F29D9"/>
    <w:rsid w:val="008F4BEC"/>
    <w:rsid w:val="008F5155"/>
    <w:rsid w:val="008F525C"/>
    <w:rsid w:val="008F59C7"/>
    <w:rsid w:val="008F5EDB"/>
    <w:rsid w:val="008F6F45"/>
    <w:rsid w:val="008F705E"/>
    <w:rsid w:val="009003F2"/>
    <w:rsid w:val="00900710"/>
    <w:rsid w:val="0090081A"/>
    <w:rsid w:val="0090202D"/>
    <w:rsid w:val="00902348"/>
    <w:rsid w:val="00902FC8"/>
    <w:rsid w:val="0090343E"/>
    <w:rsid w:val="00903CBF"/>
    <w:rsid w:val="00904420"/>
    <w:rsid w:val="00905042"/>
    <w:rsid w:val="00905315"/>
    <w:rsid w:val="0090590C"/>
    <w:rsid w:val="00906468"/>
    <w:rsid w:val="00906BF4"/>
    <w:rsid w:val="0090711F"/>
    <w:rsid w:val="0091012E"/>
    <w:rsid w:val="00911091"/>
    <w:rsid w:val="00911AFD"/>
    <w:rsid w:val="00912300"/>
    <w:rsid w:val="00913298"/>
    <w:rsid w:val="009132BC"/>
    <w:rsid w:val="00913C7F"/>
    <w:rsid w:val="0091486B"/>
    <w:rsid w:val="00915187"/>
    <w:rsid w:val="00915427"/>
    <w:rsid w:val="00915643"/>
    <w:rsid w:val="00915A3C"/>
    <w:rsid w:val="00915B72"/>
    <w:rsid w:val="00915E8B"/>
    <w:rsid w:val="00921A04"/>
    <w:rsid w:val="00921B80"/>
    <w:rsid w:val="00922F5D"/>
    <w:rsid w:val="00923603"/>
    <w:rsid w:val="009242E5"/>
    <w:rsid w:val="0092614C"/>
    <w:rsid w:val="0092666F"/>
    <w:rsid w:val="00926B8D"/>
    <w:rsid w:val="0092747A"/>
    <w:rsid w:val="0093010F"/>
    <w:rsid w:val="00931577"/>
    <w:rsid w:val="00931643"/>
    <w:rsid w:val="00931869"/>
    <w:rsid w:val="009318A2"/>
    <w:rsid w:val="009319B1"/>
    <w:rsid w:val="00932FF2"/>
    <w:rsid w:val="0093436A"/>
    <w:rsid w:val="009352D2"/>
    <w:rsid w:val="00940F51"/>
    <w:rsid w:val="00941462"/>
    <w:rsid w:val="0094255C"/>
    <w:rsid w:val="009425D5"/>
    <w:rsid w:val="00942A8A"/>
    <w:rsid w:val="009438F4"/>
    <w:rsid w:val="00943949"/>
    <w:rsid w:val="00946635"/>
    <w:rsid w:val="00946DC5"/>
    <w:rsid w:val="00950119"/>
    <w:rsid w:val="0095310A"/>
    <w:rsid w:val="009531F0"/>
    <w:rsid w:val="009553A1"/>
    <w:rsid w:val="0095614D"/>
    <w:rsid w:val="00956579"/>
    <w:rsid w:val="009567B4"/>
    <w:rsid w:val="00957B1A"/>
    <w:rsid w:val="00957B3B"/>
    <w:rsid w:val="009603E4"/>
    <w:rsid w:val="00962AA5"/>
    <w:rsid w:val="00963191"/>
    <w:rsid w:val="009638A9"/>
    <w:rsid w:val="009638DF"/>
    <w:rsid w:val="009661C6"/>
    <w:rsid w:val="00967873"/>
    <w:rsid w:val="00967DE4"/>
    <w:rsid w:val="0097012E"/>
    <w:rsid w:val="00970651"/>
    <w:rsid w:val="00970C7F"/>
    <w:rsid w:val="0097168C"/>
    <w:rsid w:val="00971A70"/>
    <w:rsid w:val="00972091"/>
    <w:rsid w:val="00972345"/>
    <w:rsid w:val="0097271C"/>
    <w:rsid w:val="009728AD"/>
    <w:rsid w:val="00972B6A"/>
    <w:rsid w:val="0097497B"/>
    <w:rsid w:val="00974B0C"/>
    <w:rsid w:val="0097507B"/>
    <w:rsid w:val="009754BD"/>
    <w:rsid w:val="00975F47"/>
    <w:rsid w:val="00976366"/>
    <w:rsid w:val="00976A30"/>
    <w:rsid w:val="00976AA6"/>
    <w:rsid w:val="00976BBE"/>
    <w:rsid w:val="00976E88"/>
    <w:rsid w:val="00981CA4"/>
    <w:rsid w:val="009825CE"/>
    <w:rsid w:val="00982780"/>
    <w:rsid w:val="00983B47"/>
    <w:rsid w:val="00983F6A"/>
    <w:rsid w:val="0098405F"/>
    <w:rsid w:val="00985144"/>
    <w:rsid w:val="00986376"/>
    <w:rsid w:val="009927B7"/>
    <w:rsid w:val="00993AA5"/>
    <w:rsid w:val="009952F1"/>
    <w:rsid w:val="00996EE5"/>
    <w:rsid w:val="00997233"/>
    <w:rsid w:val="0099761E"/>
    <w:rsid w:val="009A0428"/>
    <w:rsid w:val="009A2865"/>
    <w:rsid w:val="009A30FB"/>
    <w:rsid w:val="009A4268"/>
    <w:rsid w:val="009A4F70"/>
    <w:rsid w:val="009A6188"/>
    <w:rsid w:val="009A6478"/>
    <w:rsid w:val="009A6746"/>
    <w:rsid w:val="009A6DB0"/>
    <w:rsid w:val="009A77C1"/>
    <w:rsid w:val="009B0614"/>
    <w:rsid w:val="009B0F12"/>
    <w:rsid w:val="009B0F1A"/>
    <w:rsid w:val="009B1832"/>
    <w:rsid w:val="009B197E"/>
    <w:rsid w:val="009B3840"/>
    <w:rsid w:val="009B4302"/>
    <w:rsid w:val="009B5B62"/>
    <w:rsid w:val="009B6516"/>
    <w:rsid w:val="009C3923"/>
    <w:rsid w:val="009C4228"/>
    <w:rsid w:val="009C4525"/>
    <w:rsid w:val="009C49BE"/>
    <w:rsid w:val="009C624C"/>
    <w:rsid w:val="009C6FC0"/>
    <w:rsid w:val="009C7918"/>
    <w:rsid w:val="009C7F2E"/>
    <w:rsid w:val="009D0DCF"/>
    <w:rsid w:val="009D123F"/>
    <w:rsid w:val="009D1579"/>
    <w:rsid w:val="009D16C4"/>
    <w:rsid w:val="009D20C0"/>
    <w:rsid w:val="009D24DF"/>
    <w:rsid w:val="009D36F2"/>
    <w:rsid w:val="009D3AEA"/>
    <w:rsid w:val="009D44C7"/>
    <w:rsid w:val="009D48FA"/>
    <w:rsid w:val="009D6955"/>
    <w:rsid w:val="009D6AC8"/>
    <w:rsid w:val="009D6CB8"/>
    <w:rsid w:val="009D71E9"/>
    <w:rsid w:val="009E113B"/>
    <w:rsid w:val="009E133F"/>
    <w:rsid w:val="009E1F7F"/>
    <w:rsid w:val="009E2501"/>
    <w:rsid w:val="009E5F3D"/>
    <w:rsid w:val="009E6283"/>
    <w:rsid w:val="009E7DF7"/>
    <w:rsid w:val="009F2614"/>
    <w:rsid w:val="009F2BCC"/>
    <w:rsid w:val="009F374B"/>
    <w:rsid w:val="009F38B1"/>
    <w:rsid w:val="009F44C9"/>
    <w:rsid w:val="009F4778"/>
    <w:rsid w:val="009F573A"/>
    <w:rsid w:val="009F5AD5"/>
    <w:rsid w:val="009F5C41"/>
    <w:rsid w:val="009F63FA"/>
    <w:rsid w:val="009F6485"/>
    <w:rsid w:val="009F6519"/>
    <w:rsid w:val="009F6DFC"/>
    <w:rsid w:val="009F758A"/>
    <w:rsid w:val="009F7D85"/>
    <w:rsid w:val="009F7E26"/>
    <w:rsid w:val="00A00175"/>
    <w:rsid w:val="00A005EE"/>
    <w:rsid w:val="00A021CC"/>
    <w:rsid w:val="00A02DF4"/>
    <w:rsid w:val="00A043CB"/>
    <w:rsid w:val="00A0461B"/>
    <w:rsid w:val="00A04658"/>
    <w:rsid w:val="00A05058"/>
    <w:rsid w:val="00A05836"/>
    <w:rsid w:val="00A06D97"/>
    <w:rsid w:val="00A07783"/>
    <w:rsid w:val="00A07DAC"/>
    <w:rsid w:val="00A10AE4"/>
    <w:rsid w:val="00A1172E"/>
    <w:rsid w:val="00A1216A"/>
    <w:rsid w:val="00A1224D"/>
    <w:rsid w:val="00A13A47"/>
    <w:rsid w:val="00A13E28"/>
    <w:rsid w:val="00A14117"/>
    <w:rsid w:val="00A14441"/>
    <w:rsid w:val="00A1460F"/>
    <w:rsid w:val="00A148A3"/>
    <w:rsid w:val="00A14CF9"/>
    <w:rsid w:val="00A14F9F"/>
    <w:rsid w:val="00A16080"/>
    <w:rsid w:val="00A16990"/>
    <w:rsid w:val="00A16D99"/>
    <w:rsid w:val="00A17851"/>
    <w:rsid w:val="00A20997"/>
    <w:rsid w:val="00A20C51"/>
    <w:rsid w:val="00A20E59"/>
    <w:rsid w:val="00A23B4E"/>
    <w:rsid w:val="00A24EBD"/>
    <w:rsid w:val="00A25C29"/>
    <w:rsid w:val="00A25FBC"/>
    <w:rsid w:val="00A264D9"/>
    <w:rsid w:val="00A279C3"/>
    <w:rsid w:val="00A27ABD"/>
    <w:rsid w:val="00A30464"/>
    <w:rsid w:val="00A30894"/>
    <w:rsid w:val="00A33441"/>
    <w:rsid w:val="00A33F46"/>
    <w:rsid w:val="00A34BF7"/>
    <w:rsid w:val="00A34ED3"/>
    <w:rsid w:val="00A35AD7"/>
    <w:rsid w:val="00A37368"/>
    <w:rsid w:val="00A375A2"/>
    <w:rsid w:val="00A403C7"/>
    <w:rsid w:val="00A4072A"/>
    <w:rsid w:val="00A4357A"/>
    <w:rsid w:val="00A43C47"/>
    <w:rsid w:val="00A440E6"/>
    <w:rsid w:val="00A44A33"/>
    <w:rsid w:val="00A45902"/>
    <w:rsid w:val="00A467C1"/>
    <w:rsid w:val="00A468E9"/>
    <w:rsid w:val="00A470DF"/>
    <w:rsid w:val="00A505CA"/>
    <w:rsid w:val="00A505F9"/>
    <w:rsid w:val="00A50FD8"/>
    <w:rsid w:val="00A52362"/>
    <w:rsid w:val="00A52E96"/>
    <w:rsid w:val="00A53836"/>
    <w:rsid w:val="00A544BF"/>
    <w:rsid w:val="00A544F7"/>
    <w:rsid w:val="00A55148"/>
    <w:rsid w:val="00A55894"/>
    <w:rsid w:val="00A56278"/>
    <w:rsid w:val="00A568A2"/>
    <w:rsid w:val="00A56F1D"/>
    <w:rsid w:val="00A57B2C"/>
    <w:rsid w:val="00A612D4"/>
    <w:rsid w:val="00A621F7"/>
    <w:rsid w:val="00A628B3"/>
    <w:rsid w:val="00A6296E"/>
    <w:rsid w:val="00A6383B"/>
    <w:rsid w:val="00A64952"/>
    <w:rsid w:val="00A67EC3"/>
    <w:rsid w:val="00A74A47"/>
    <w:rsid w:val="00A75F08"/>
    <w:rsid w:val="00A773AA"/>
    <w:rsid w:val="00A77839"/>
    <w:rsid w:val="00A77FCC"/>
    <w:rsid w:val="00A8064E"/>
    <w:rsid w:val="00A81E82"/>
    <w:rsid w:val="00A82359"/>
    <w:rsid w:val="00A82A44"/>
    <w:rsid w:val="00A83752"/>
    <w:rsid w:val="00A84255"/>
    <w:rsid w:val="00A8438F"/>
    <w:rsid w:val="00A8655A"/>
    <w:rsid w:val="00A87545"/>
    <w:rsid w:val="00A87CB9"/>
    <w:rsid w:val="00A87D76"/>
    <w:rsid w:val="00A908C1"/>
    <w:rsid w:val="00A90FD6"/>
    <w:rsid w:val="00A9518E"/>
    <w:rsid w:val="00A953D6"/>
    <w:rsid w:val="00AA0373"/>
    <w:rsid w:val="00AA03A9"/>
    <w:rsid w:val="00AA0527"/>
    <w:rsid w:val="00AA095F"/>
    <w:rsid w:val="00AA16F7"/>
    <w:rsid w:val="00AA1C0B"/>
    <w:rsid w:val="00AA3C38"/>
    <w:rsid w:val="00AA401F"/>
    <w:rsid w:val="00AA4279"/>
    <w:rsid w:val="00AA43A3"/>
    <w:rsid w:val="00AA43BB"/>
    <w:rsid w:val="00AA4F4E"/>
    <w:rsid w:val="00AA5C2E"/>
    <w:rsid w:val="00AA5E76"/>
    <w:rsid w:val="00AA6526"/>
    <w:rsid w:val="00AA70AE"/>
    <w:rsid w:val="00AA71B7"/>
    <w:rsid w:val="00AB07F5"/>
    <w:rsid w:val="00AB1386"/>
    <w:rsid w:val="00AB1A36"/>
    <w:rsid w:val="00AB2894"/>
    <w:rsid w:val="00AB33AE"/>
    <w:rsid w:val="00AB33E3"/>
    <w:rsid w:val="00AB53E2"/>
    <w:rsid w:val="00AB5D8F"/>
    <w:rsid w:val="00AB5DA6"/>
    <w:rsid w:val="00AB7154"/>
    <w:rsid w:val="00AC10CB"/>
    <w:rsid w:val="00AC273A"/>
    <w:rsid w:val="00AC41CF"/>
    <w:rsid w:val="00AC4B53"/>
    <w:rsid w:val="00AC529C"/>
    <w:rsid w:val="00AC6B13"/>
    <w:rsid w:val="00AC6E9B"/>
    <w:rsid w:val="00AD0DD8"/>
    <w:rsid w:val="00AD1279"/>
    <w:rsid w:val="00AD1394"/>
    <w:rsid w:val="00AD20CE"/>
    <w:rsid w:val="00AD2A91"/>
    <w:rsid w:val="00AD3BBF"/>
    <w:rsid w:val="00AD476B"/>
    <w:rsid w:val="00AD5BE9"/>
    <w:rsid w:val="00AD6D7E"/>
    <w:rsid w:val="00AD78C7"/>
    <w:rsid w:val="00AE0960"/>
    <w:rsid w:val="00AE1257"/>
    <w:rsid w:val="00AE1592"/>
    <w:rsid w:val="00AE335D"/>
    <w:rsid w:val="00AE39B3"/>
    <w:rsid w:val="00AE3FFE"/>
    <w:rsid w:val="00AE4025"/>
    <w:rsid w:val="00AE5912"/>
    <w:rsid w:val="00AE5E2A"/>
    <w:rsid w:val="00AE6EA0"/>
    <w:rsid w:val="00AF0216"/>
    <w:rsid w:val="00AF0F15"/>
    <w:rsid w:val="00AF11E3"/>
    <w:rsid w:val="00AF142E"/>
    <w:rsid w:val="00AF1435"/>
    <w:rsid w:val="00AF2808"/>
    <w:rsid w:val="00AF32CC"/>
    <w:rsid w:val="00AF47B2"/>
    <w:rsid w:val="00AF49D5"/>
    <w:rsid w:val="00AF5526"/>
    <w:rsid w:val="00B0047D"/>
    <w:rsid w:val="00B006DC"/>
    <w:rsid w:val="00B0109F"/>
    <w:rsid w:val="00B01290"/>
    <w:rsid w:val="00B01B03"/>
    <w:rsid w:val="00B036C6"/>
    <w:rsid w:val="00B03955"/>
    <w:rsid w:val="00B05942"/>
    <w:rsid w:val="00B07BDD"/>
    <w:rsid w:val="00B103E8"/>
    <w:rsid w:val="00B10419"/>
    <w:rsid w:val="00B107F3"/>
    <w:rsid w:val="00B122B4"/>
    <w:rsid w:val="00B1348C"/>
    <w:rsid w:val="00B135DD"/>
    <w:rsid w:val="00B14B4E"/>
    <w:rsid w:val="00B15CD2"/>
    <w:rsid w:val="00B17636"/>
    <w:rsid w:val="00B20F35"/>
    <w:rsid w:val="00B2154C"/>
    <w:rsid w:val="00B216C1"/>
    <w:rsid w:val="00B21FC0"/>
    <w:rsid w:val="00B2256C"/>
    <w:rsid w:val="00B22DDB"/>
    <w:rsid w:val="00B2520F"/>
    <w:rsid w:val="00B262E8"/>
    <w:rsid w:val="00B26DF7"/>
    <w:rsid w:val="00B26FAC"/>
    <w:rsid w:val="00B27057"/>
    <w:rsid w:val="00B27223"/>
    <w:rsid w:val="00B27D6C"/>
    <w:rsid w:val="00B306C3"/>
    <w:rsid w:val="00B30B01"/>
    <w:rsid w:val="00B313FF"/>
    <w:rsid w:val="00B334CE"/>
    <w:rsid w:val="00B33550"/>
    <w:rsid w:val="00B33FB9"/>
    <w:rsid w:val="00B34295"/>
    <w:rsid w:val="00B34393"/>
    <w:rsid w:val="00B34507"/>
    <w:rsid w:val="00B3545F"/>
    <w:rsid w:val="00B36A3A"/>
    <w:rsid w:val="00B37E84"/>
    <w:rsid w:val="00B40485"/>
    <w:rsid w:val="00B408D1"/>
    <w:rsid w:val="00B415A3"/>
    <w:rsid w:val="00B42063"/>
    <w:rsid w:val="00B4299C"/>
    <w:rsid w:val="00B4322A"/>
    <w:rsid w:val="00B43706"/>
    <w:rsid w:val="00B43766"/>
    <w:rsid w:val="00B439E9"/>
    <w:rsid w:val="00B44214"/>
    <w:rsid w:val="00B44306"/>
    <w:rsid w:val="00B452BA"/>
    <w:rsid w:val="00B5024F"/>
    <w:rsid w:val="00B51FFE"/>
    <w:rsid w:val="00B52798"/>
    <w:rsid w:val="00B5280D"/>
    <w:rsid w:val="00B547FF"/>
    <w:rsid w:val="00B55429"/>
    <w:rsid w:val="00B554A3"/>
    <w:rsid w:val="00B55717"/>
    <w:rsid w:val="00B55BC9"/>
    <w:rsid w:val="00B56019"/>
    <w:rsid w:val="00B56637"/>
    <w:rsid w:val="00B5676C"/>
    <w:rsid w:val="00B572AB"/>
    <w:rsid w:val="00B57401"/>
    <w:rsid w:val="00B57AFA"/>
    <w:rsid w:val="00B61089"/>
    <w:rsid w:val="00B617A0"/>
    <w:rsid w:val="00B61F33"/>
    <w:rsid w:val="00B6298A"/>
    <w:rsid w:val="00B643EC"/>
    <w:rsid w:val="00B656CA"/>
    <w:rsid w:val="00B6600C"/>
    <w:rsid w:val="00B66EE3"/>
    <w:rsid w:val="00B67F28"/>
    <w:rsid w:val="00B7043B"/>
    <w:rsid w:val="00B707EB"/>
    <w:rsid w:val="00B7168A"/>
    <w:rsid w:val="00B71FF7"/>
    <w:rsid w:val="00B737C0"/>
    <w:rsid w:val="00B744A9"/>
    <w:rsid w:val="00B74913"/>
    <w:rsid w:val="00B76F6E"/>
    <w:rsid w:val="00B7746F"/>
    <w:rsid w:val="00B81131"/>
    <w:rsid w:val="00B814E8"/>
    <w:rsid w:val="00B8195D"/>
    <w:rsid w:val="00B81AAD"/>
    <w:rsid w:val="00B84054"/>
    <w:rsid w:val="00B84CE8"/>
    <w:rsid w:val="00B84FFF"/>
    <w:rsid w:val="00B8614E"/>
    <w:rsid w:val="00B87BAC"/>
    <w:rsid w:val="00B87CDF"/>
    <w:rsid w:val="00B91ACE"/>
    <w:rsid w:val="00B9238C"/>
    <w:rsid w:val="00B92828"/>
    <w:rsid w:val="00B92AA0"/>
    <w:rsid w:val="00B93276"/>
    <w:rsid w:val="00B93715"/>
    <w:rsid w:val="00B94323"/>
    <w:rsid w:val="00B9524C"/>
    <w:rsid w:val="00B95BC3"/>
    <w:rsid w:val="00B972F4"/>
    <w:rsid w:val="00B977A9"/>
    <w:rsid w:val="00B97EFD"/>
    <w:rsid w:val="00BA0A1D"/>
    <w:rsid w:val="00BA15CF"/>
    <w:rsid w:val="00BA1F95"/>
    <w:rsid w:val="00BA3131"/>
    <w:rsid w:val="00BA3ECF"/>
    <w:rsid w:val="00BA51E2"/>
    <w:rsid w:val="00BA5310"/>
    <w:rsid w:val="00BA542B"/>
    <w:rsid w:val="00BA6663"/>
    <w:rsid w:val="00BA6BCC"/>
    <w:rsid w:val="00BA7490"/>
    <w:rsid w:val="00BB0C08"/>
    <w:rsid w:val="00BB1CC0"/>
    <w:rsid w:val="00BB2887"/>
    <w:rsid w:val="00BB36E1"/>
    <w:rsid w:val="00BB489B"/>
    <w:rsid w:val="00BB52C3"/>
    <w:rsid w:val="00BB5B42"/>
    <w:rsid w:val="00BB787E"/>
    <w:rsid w:val="00BC08D3"/>
    <w:rsid w:val="00BC1C62"/>
    <w:rsid w:val="00BC239C"/>
    <w:rsid w:val="00BC4264"/>
    <w:rsid w:val="00BC4BB0"/>
    <w:rsid w:val="00BC5482"/>
    <w:rsid w:val="00BC6021"/>
    <w:rsid w:val="00BC6337"/>
    <w:rsid w:val="00BC66EE"/>
    <w:rsid w:val="00BD16A5"/>
    <w:rsid w:val="00BD19C7"/>
    <w:rsid w:val="00BD344C"/>
    <w:rsid w:val="00BD3F46"/>
    <w:rsid w:val="00BD415A"/>
    <w:rsid w:val="00BD53CC"/>
    <w:rsid w:val="00BD5405"/>
    <w:rsid w:val="00BD5AF1"/>
    <w:rsid w:val="00BD6878"/>
    <w:rsid w:val="00BD6A0C"/>
    <w:rsid w:val="00BD7050"/>
    <w:rsid w:val="00BD7705"/>
    <w:rsid w:val="00BE0C78"/>
    <w:rsid w:val="00BE39AE"/>
    <w:rsid w:val="00BE4493"/>
    <w:rsid w:val="00BE52F5"/>
    <w:rsid w:val="00BE5793"/>
    <w:rsid w:val="00BE5B3C"/>
    <w:rsid w:val="00BE5F62"/>
    <w:rsid w:val="00BE67FC"/>
    <w:rsid w:val="00BF06BA"/>
    <w:rsid w:val="00BF0BF8"/>
    <w:rsid w:val="00BF12A4"/>
    <w:rsid w:val="00BF21CF"/>
    <w:rsid w:val="00BF3089"/>
    <w:rsid w:val="00BF30D9"/>
    <w:rsid w:val="00BF39E8"/>
    <w:rsid w:val="00BF4F7E"/>
    <w:rsid w:val="00BF61D1"/>
    <w:rsid w:val="00BF78B3"/>
    <w:rsid w:val="00BF78C8"/>
    <w:rsid w:val="00BF7CC6"/>
    <w:rsid w:val="00C001BE"/>
    <w:rsid w:val="00C00638"/>
    <w:rsid w:val="00C00E18"/>
    <w:rsid w:val="00C0205B"/>
    <w:rsid w:val="00C030E8"/>
    <w:rsid w:val="00C042EC"/>
    <w:rsid w:val="00C04DD9"/>
    <w:rsid w:val="00C04F15"/>
    <w:rsid w:val="00C06079"/>
    <w:rsid w:val="00C060EA"/>
    <w:rsid w:val="00C06C67"/>
    <w:rsid w:val="00C06F3E"/>
    <w:rsid w:val="00C074D0"/>
    <w:rsid w:val="00C10604"/>
    <w:rsid w:val="00C10FAE"/>
    <w:rsid w:val="00C11C7B"/>
    <w:rsid w:val="00C123A6"/>
    <w:rsid w:val="00C123B7"/>
    <w:rsid w:val="00C13326"/>
    <w:rsid w:val="00C137F5"/>
    <w:rsid w:val="00C139A8"/>
    <w:rsid w:val="00C13AB6"/>
    <w:rsid w:val="00C1482C"/>
    <w:rsid w:val="00C14E52"/>
    <w:rsid w:val="00C1592E"/>
    <w:rsid w:val="00C1733E"/>
    <w:rsid w:val="00C17D01"/>
    <w:rsid w:val="00C20110"/>
    <w:rsid w:val="00C21B7C"/>
    <w:rsid w:val="00C2236F"/>
    <w:rsid w:val="00C23A28"/>
    <w:rsid w:val="00C2506F"/>
    <w:rsid w:val="00C2528F"/>
    <w:rsid w:val="00C30889"/>
    <w:rsid w:val="00C30BDC"/>
    <w:rsid w:val="00C3208B"/>
    <w:rsid w:val="00C32128"/>
    <w:rsid w:val="00C32527"/>
    <w:rsid w:val="00C32A07"/>
    <w:rsid w:val="00C35AC3"/>
    <w:rsid w:val="00C36709"/>
    <w:rsid w:val="00C36DD3"/>
    <w:rsid w:val="00C37B72"/>
    <w:rsid w:val="00C40D17"/>
    <w:rsid w:val="00C41498"/>
    <w:rsid w:val="00C4226D"/>
    <w:rsid w:val="00C42880"/>
    <w:rsid w:val="00C42E23"/>
    <w:rsid w:val="00C436C7"/>
    <w:rsid w:val="00C441F1"/>
    <w:rsid w:val="00C4525E"/>
    <w:rsid w:val="00C46644"/>
    <w:rsid w:val="00C47203"/>
    <w:rsid w:val="00C51721"/>
    <w:rsid w:val="00C51C2A"/>
    <w:rsid w:val="00C51EB7"/>
    <w:rsid w:val="00C52BBD"/>
    <w:rsid w:val="00C53317"/>
    <w:rsid w:val="00C543F1"/>
    <w:rsid w:val="00C557FE"/>
    <w:rsid w:val="00C6144D"/>
    <w:rsid w:val="00C62585"/>
    <w:rsid w:val="00C64AE7"/>
    <w:rsid w:val="00C65174"/>
    <w:rsid w:val="00C6572C"/>
    <w:rsid w:val="00C65C1B"/>
    <w:rsid w:val="00C66171"/>
    <w:rsid w:val="00C66320"/>
    <w:rsid w:val="00C67ABA"/>
    <w:rsid w:val="00C701D1"/>
    <w:rsid w:val="00C73918"/>
    <w:rsid w:val="00C765FC"/>
    <w:rsid w:val="00C82483"/>
    <w:rsid w:val="00C83F24"/>
    <w:rsid w:val="00C843F1"/>
    <w:rsid w:val="00C84744"/>
    <w:rsid w:val="00C87AAB"/>
    <w:rsid w:val="00C904D9"/>
    <w:rsid w:val="00C9128F"/>
    <w:rsid w:val="00C91ED1"/>
    <w:rsid w:val="00C92B19"/>
    <w:rsid w:val="00C940B5"/>
    <w:rsid w:val="00C94455"/>
    <w:rsid w:val="00C949BA"/>
    <w:rsid w:val="00C94AD1"/>
    <w:rsid w:val="00C9534D"/>
    <w:rsid w:val="00C96128"/>
    <w:rsid w:val="00C97F8F"/>
    <w:rsid w:val="00CA1F38"/>
    <w:rsid w:val="00CA262F"/>
    <w:rsid w:val="00CA2854"/>
    <w:rsid w:val="00CA3713"/>
    <w:rsid w:val="00CA3AFC"/>
    <w:rsid w:val="00CA4330"/>
    <w:rsid w:val="00CA51A6"/>
    <w:rsid w:val="00CA58C6"/>
    <w:rsid w:val="00CA5DDB"/>
    <w:rsid w:val="00CA649B"/>
    <w:rsid w:val="00CA7659"/>
    <w:rsid w:val="00CA7C7E"/>
    <w:rsid w:val="00CB01FC"/>
    <w:rsid w:val="00CB1150"/>
    <w:rsid w:val="00CB2C8E"/>
    <w:rsid w:val="00CB3463"/>
    <w:rsid w:val="00CB42E9"/>
    <w:rsid w:val="00CB4849"/>
    <w:rsid w:val="00CB4869"/>
    <w:rsid w:val="00CB5E11"/>
    <w:rsid w:val="00CB63DD"/>
    <w:rsid w:val="00CB65B5"/>
    <w:rsid w:val="00CB6A02"/>
    <w:rsid w:val="00CB71AC"/>
    <w:rsid w:val="00CC10F8"/>
    <w:rsid w:val="00CC13EB"/>
    <w:rsid w:val="00CC279D"/>
    <w:rsid w:val="00CC2A13"/>
    <w:rsid w:val="00CC2A4F"/>
    <w:rsid w:val="00CC4227"/>
    <w:rsid w:val="00CC738A"/>
    <w:rsid w:val="00CD15B6"/>
    <w:rsid w:val="00CD2BD4"/>
    <w:rsid w:val="00CD33B6"/>
    <w:rsid w:val="00CD371F"/>
    <w:rsid w:val="00CD46B5"/>
    <w:rsid w:val="00CD5131"/>
    <w:rsid w:val="00CD5348"/>
    <w:rsid w:val="00CD5F96"/>
    <w:rsid w:val="00CD6B38"/>
    <w:rsid w:val="00CD6C2F"/>
    <w:rsid w:val="00CD78C7"/>
    <w:rsid w:val="00CD7D0F"/>
    <w:rsid w:val="00CE12A0"/>
    <w:rsid w:val="00CE1A58"/>
    <w:rsid w:val="00CE1D4F"/>
    <w:rsid w:val="00CE1DA7"/>
    <w:rsid w:val="00CE4CDC"/>
    <w:rsid w:val="00CE56F6"/>
    <w:rsid w:val="00CE583E"/>
    <w:rsid w:val="00CE5A5C"/>
    <w:rsid w:val="00CE6DCD"/>
    <w:rsid w:val="00CE7137"/>
    <w:rsid w:val="00CE76BE"/>
    <w:rsid w:val="00CF12B4"/>
    <w:rsid w:val="00CF1708"/>
    <w:rsid w:val="00CF3890"/>
    <w:rsid w:val="00CF3ADE"/>
    <w:rsid w:val="00CF4065"/>
    <w:rsid w:val="00CF7143"/>
    <w:rsid w:val="00CF7BBC"/>
    <w:rsid w:val="00D00E1E"/>
    <w:rsid w:val="00D02129"/>
    <w:rsid w:val="00D03DD0"/>
    <w:rsid w:val="00D04380"/>
    <w:rsid w:val="00D04F8B"/>
    <w:rsid w:val="00D050B0"/>
    <w:rsid w:val="00D05CD6"/>
    <w:rsid w:val="00D06505"/>
    <w:rsid w:val="00D068A5"/>
    <w:rsid w:val="00D07B86"/>
    <w:rsid w:val="00D07C76"/>
    <w:rsid w:val="00D10322"/>
    <w:rsid w:val="00D11413"/>
    <w:rsid w:val="00D11511"/>
    <w:rsid w:val="00D138E1"/>
    <w:rsid w:val="00D139EC"/>
    <w:rsid w:val="00D13F04"/>
    <w:rsid w:val="00D1422D"/>
    <w:rsid w:val="00D16445"/>
    <w:rsid w:val="00D173DF"/>
    <w:rsid w:val="00D17E34"/>
    <w:rsid w:val="00D20051"/>
    <w:rsid w:val="00D23210"/>
    <w:rsid w:val="00D239DE"/>
    <w:rsid w:val="00D266F6"/>
    <w:rsid w:val="00D26908"/>
    <w:rsid w:val="00D269E4"/>
    <w:rsid w:val="00D26B53"/>
    <w:rsid w:val="00D26F3D"/>
    <w:rsid w:val="00D270B5"/>
    <w:rsid w:val="00D278AE"/>
    <w:rsid w:val="00D30423"/>
    <w:rsid w:val="00D31594"/>
    <w:rsid w:val="00D31FD8"/>
    <w:rsid w:val="00D334E7"/>
    <w:rsid w:val="00D350F3"/>
    <w:rsid w:val="00D35123"/>
    <w:rsid w:val="00D351FE"/>
    <w:rsid w:val="00D3596E"/>
    <w:rsid w:val="00D35FB0"/>
    <w:rsid w:val="00D362E1"/>
    <w:rsid w:val="00D378D9"/>
    <w:rsid w:val="00D40327"/>
    <w:rsid w:val="00D423E0"/>
    <w:rsid w:val="00D455B9"/>
    <w:rsid w:val="00D458AC"/>
    <w:rsid w:val="00D45CB3"/>
    <w:rsid w:val="00D4724D"/>
    <w:rsid w:val="00D50B4C"/>
    <w:rsid w:val="00D51AC6"/>
    <w:rsid w:val="00D51EB4"/>
    <w:rsid w:val="00D5240D"/>
    <w:rsid w:val="00D5336D"/>
    <w:rsid w:val="00D5379F"/>
    <w:rsid w:val="00D54541"/>
    <w:rsid w:val="00D5563B"/>
    <w:rsid w:val="00D57295"/>
    <w:rsid w:val="00D60285"/>
    <w:rsid w:val="00D60623"/>
    <w:rsid w:val="00D60EDE"/>
    <w:rsid w:val="00D6200C"/>
    <w:rsid w:val="00D6315E"/>
    <w:rsid w:val="00D635CD"/>
    <w:rsid w:val="00D6474F"/>
    <w:rsid w:val="00D65E9C"/>
    <w:rsid w:val="00D66788"/>
    <w:rsid w:val="00D67089"/>
    <w:rsid w:val="00D670A8"/>
    <w:rsid w:val="00D67225"/>
    <w:rsid w:val="00D70B18"/>
    <w:rsid w:val="00D710E7"/>
    <w:rsid w:val="00D72A9F"/>
    <w:rsid w:val="00D73059"/>
    <w:rsid w:val="00D73F9E"/>
    <w:rsid w:val="00D747D5"/>
    <w:rsid w:val="00D74907"/>
    <w:rsid w:val="00D749BD"/>
    <w:rsid w:val="00D74F23"/>
    <w:rsid w:val="00D750B3"/>
    <w:rsid w:val="00D75360"/>
    <w:rsid w:val="00D77078"/>
    <w:rsid w:val="00D772BB"/>
    <w:rsid w:val="00D80C4F"/>
    <w:rsid w:val="00D813A1"/>
    <w:rsid w:val="00D814E2"/>
    <w:rsid w:val="00D81739"/>
    <w:rsid w:val="00D81E8B"/>
    <w:rsid w:val="00D857C5"/>
    <w:rsid w:val="00D86746"/>
    <w:rsid w:val="00D8712C"/>
    <w:rsid w:val="00D873E4"/>
    <w:rsid w:val="00D90142"/>
    <w:rsid w:val="00D904A4"/>
    <w:rsid w:val="00D9101F"/>
    <w:rsid w:val="00D91306"/>
    <w:rsid w:val="00D91B36"/>
    <w:rsid w:val="00D942B5"/>
    <w:rsid w:val="00D9546D"/>
    <w:rsid w:val="00DA0066"/>
    <w:rsid w:val="00DA1A1F"/>
    <w:rsid w:val="00DA1BE1"/>
    <w:rsid w:val="00DA39C5"/>
    <w:rsid w:val="00DA417B"/>
    <w:rsid w:val="00DA4F3C"/>
    <w:rsid w:val="00DA5226"/>
    <w:rsid w:val="00DA5382"/>
    <w:rsid w:val="00DA63EE"/>
    <w:rsid w:val="00DA65E5"/>
    <w:rsid w:val="00DA666F"/>
    <w:rsid w:val="00DA70C2"/>
    <w:rsid w:val="00DA74E2"/>
    <w:rsid w:val="00DB0064"/>
    <w:rsid w:val="00DB02FB"/>
    <w:rsid w:val="00DB03F0"/>
    <w:rsid w:val="00DB1173"/>
    <w:rsid w:val="00DB11D2"/>
    <w:rsid w:val="00DB15A7"/>
    <w:rsid w:val="00DB24DD"/>
    <w:rsid w:val="00DB288B"/>
    <w:rsid w:val="00DB3CC6"/>
    <w:rsid w:val="00DB3DDF"/>
    <w:rsid w:val="00DC0865"/>
    <w:rsid w:val="00DC0A5A"/>
    <w:rsid w:val="00DC0AF9"/>
    <w:rsid w:val="00DC1A0B"/>
    <w:rsid w:val="00DC3543"/>
    <w:rsid w:val="00DC42BA"/>
    <w:rsid w:val="00DC4B4C"/>
    <w:rsid w:val="00DC4C35"/>
    <w:rsid w:val="00DC6339"/>
    <w:rsid w:val="00DC6CBD"/>
    <w:rsid w:val="00DD0DF4"/>
    <w:rsid w:val="00DD1480"/>
    <w:rsid w:val="00DD1835"/>
    <w:rsid w:val="00DD21B6"/>
    <w:rsid w:val="00DD3D1D"/>
    <w:rsid w:val="00DD622D"/>
    <w:rsid w:val="00DD6795"/>
    <w:rsid w:val="00DD7678"/>
    <w:rsid w:val="00DE0B42"/>
    <w:rsid w:val="00DE23FB"/>
    <w:rsid w:val="00DE3166"/>
    <w:rsid w:val="00DE3A6B"/>
    <w:rsid w:val="00DE3F85"/>
    <w:rsid w:val="00DE444C"/>
    <w:rsid w:val="00DE570C"/>
    <w:rsid w:val="00DE7E0B"/>
    <w:rsid w:val="00DF4C61"/>
    <w:rsid w:val="00DF77AC"/>
    <w:rsid w:val="00E012D2"/>
    <w:rsid w:val="00E01FD8"/>
    <w:rsid w:val="00E02168"/>
    <w:rsid w:val="00E028BB"/>
    <w:rsid w:val="00E02F3E"/>
    <w:rsid w:val="00E03B8F"/>
    <w:rsid w:val="00E0518C"/>
    <w:rsid w:val="00E064A2"/>
    <w:rsid w:val="00E07310"/>
    <w:rsid w:val="00E10EA0"/>
    <w:rsid w:val="00E118C6"/>
    <w:rsid w:val="00E11A29"/>
    <w:rsid w:val="00E13E55"/>
    <w:rsid w:val="00E147B0"/>
    <w:rsid w:val="00E1572E"/>
    <w:rsid w:val="00E15D12"/>
    <w:rsid w:val="00E15F9A"/>
    <w:rsid w:val="00E166BB"/>
    <w:rsid w:val="00E16CE0"/>
    <w:rsid w:val="00E202A2"/>
    <w:rsid w:val="00E2100E"/>
    <w:rsid w:val="00E21542"/>
    <w:rsid w:val="00E219F6"/>
    <w:rsid w:val="00E2324D"/>
    <w:rsid w:val="00E242E3"/>
    <w:rsid w:val="00E253B7"/>
    <w:rsid w:val="00E2603A"/>
    <w:rsid w:val="00E2650B"/>
    <w:rsid w:val="00E26BD0"/>
    <w:rsid w:val="00E275E0"/>
    <w:rsid w:val="00E27825"/>
    <w:rsid w:val="00E27B56"/>
    <w:rsid w:val="00E300E7"/>
    <w:rsid w:val="00E301B7"/>
    <w:rsid w:val="00E3325E"/>
    <w:rsid w:val="00E3570F"/>
    <w:rsid w:val="00E35BCF"/>
    <w:rsid w:val="00E365FA"/>
    <w:rsid w:val="00E36EE7"/>
    <w:rsid w:val="00E37485"/>
    <w:rsid w:val="00E3798D"/>
    <w:rsid w:val="00E40439"/>
    <w:rsid w:val="00E40878"/>
    <w:rsid w:val="00E427FE"/>
    <w:rsid w:val="00E461C7"/>
    <w:rsid w:val="00E505A5"/>
    <w:rsid w:val="00E513AF"/>
    <w:rsid w:val="00E516A3"/>
    <w:rsid w:val="00E51F0A"/>
    <w:rsid w:val="00E52837"/>
    <w:rsid w:val="00E54E30"/>
    <w:rsid w:val="00E55FD4"/>
    <w:rsid w:val="00E56CE8"/>
    <w:rsid w:val="00E56E3B"/>
    <w:rsid w:val="00E6210A"/>
    <w:rsid w:val="00E6217B"/>
    <w:rsid w:val="00E62336"/>
    <w:rsid w:val="00E62F32"/>
    <w:rsid w:val="00E64FB1"/>
    <w:rsid w:val="00E65652"/>
    <w:rsid w:val="00E67283"/>
    <w:rsid w:val="00E7060A"/>
    <w:rsid w:val="00E71197"/>
    <w:rsid w:val="00E7168F"/>
    <w:rsid w:val="00E72A3A"/>
    <w:rsid w:val="00E74614"/>
    <w:rsid w:val="00E74D1A"/>
    <w:rsid w:val="00E77309"/>
    <w:rsid w:val="00E773F8"/>
    <w:rsid w:val="00E774C0"/>
    <w:rsid w:val="00E77B24"/>
    <w:rsid w:val="00E77CE4"/>
    <w:rsid w:val="00E80F1D"/>
    <w:rsid w:val="00E81FC9"/>
    <w:rsid w:val="00E83D31"/>
    <w:rsid w:val="00E83F7B"/>
    <w:rsid w:val="00E84124"/>
    <w:rsid w:val="00E84CE6"/>
    <w:rsid w:val="00E85095"/>
    <w:rsid w:val="00E907A2"/>
    <w:rsid w:val="00E91B4E"/>
    <w:rsid w:val="00E91C76"/>
    <w:rsid w:val="00E91DCB"/>
    <w:rsid w:val="00E925E4"/>
    <w:rsid w:val="00E936DB"/>
    <w:rsid w:val="00E940C8"/>
    <w:rsid w:val="00E9426F"/>
    <w:rsid w:val="00E9449F"/>
    <w:rsid w:val="00E94B34"/>
    <w:rsid w:val="00E97311"/>
    <w:rsid w:val="00EA111A"/>
    <w:rsid w:val="00EA1D2A"/>
    <w:rsid w:val="00EA3E7D"/>
    <w:rsid w:val="00EA5076"/>
    <w:rsid w:val="00EA5C1F"/>
    <w:rsid w:val="00EA6121"/>
    <w:rsid w:val="00EA6CF5"/>
    <w:rsid w:val="00EB13AF"/>
    <w:rsid w:val="00EB1EFE"/>
    <w:rsid w:val="00EB272F"/>
    <w:rsid w:val="00EB2F27"/>
    <w:rsid w:val="00EB3928"/>
    <w:rsid w:val="00EB4B57"/>
    <w:rsid w:val="00EB582D"/>
    <w:rsid w:val="00EB593E"/>
    <w:rsid w:val="00EB5A4F"/>
    <w:rsid w:val="00EB5C61"/>
    <w:rsid w:val="00EB6423"/>
    <w:rsid w:val="00EB7A2C"/>
    <w:rsid w:val="00EB7BB3"/>
    <w:rsid w:val="00EC02BC"/>
    <w:rsid w:val="00EC2404"/>
    <w:rsid w:val="00EC337A"/>
    <w:rsid w:val="00EC5715"/>
    <w:rsid w:val="00EC74F8"/>
    <w:rsid w:val="00ED1731"/>
    <w:rsid w:val="00ED25D7"/>
    <w:rsid w:val="00ED31E2"/>
    <w:rsid w:val="00ED32C4"/>
    <w:rsid w:val="00ED33E2"/>
    <w:rsid w:val="00ED3497"/>
    <w:rsid w:val="00ED43B5"/>
    <w:rsid w:val="00ED441B"/>
    <w:rsid w:val="00ED4661"/>
    <w:rsid w:val="00ED5502"/>
    <w:rsid w:val="00ED65CC"/>
    <w:rsid w:val="00EE1FDF"/>
    <w:rsid w:val="00EE2B03"/>
    <w:rsid w:val="00EE4712"/>
    <w:rsid w:val="00EE540E"/>
    <w:rsid w:val="00EE780B"/>
    <w:rsid w:val="00EF009C"/>
    <w:rsid w:val="00EF042F"/>
    <w:rsid w:val="00EF06DE"/>
    <w:rsid w:val="00EF20F2"/>
    <w:rsid w:val="00EF4ADB"/>
    <w:rsid w:val="00EF6067"/>
    <w:rsid w:val="00EF63AE"/>
    <w:rsid w:val="00EF6E80"/>
    <w:rsid w:val="00EF7B7D"/>
    <w:rsid w:val="00F005DA"/>
    <w:rsid w:val="00F0095E"/>
    <w:rsid w:val="00F0134B"/>
    <w:rsid w:val="00F01EC6"/>
    <w:rsid w:val="00F020D6"/>
    <w:rsid w:val="00F0399A"/>
    <w:rsid w:val="00F04117"/>
    <w:rsid w:val="00F05ADD"/>
    <w:rsid w:val="00F05C6D"/>
    <w:rsid w:val="00F06189"/>
    <w:rsid w:val="00F076FA"/>
    <w:rsid w:val="00F100A3"/>
    <w:rsid w:val="00F10CA6"/>
    <w:rsid w:val="00F121A5"/>
    <w:rsid w:val="00F133F4"/>
    <w:rsid w:val="00F136E2"/>
    <w:rsid w:val="00F143D0"/>
    <w:rsid w:val="00F16149"/>
    <w:rsid w:val="00F2072C"/>
    <w:rsid w:val="00F21875"/>
    <w:rsid w:val="00F21F44"/>
    <w:rsid w:val="00F22185"/>
    <w:rsid w:val="00F2348F"/>
    <w:rsid w:val="00F2499D"/>
    <w:rsid w:val="00F25C2E"/>
    <w:rsid w:val="00F26C7D"/>
    <w:rsid w:val="00F26F3C"/>
    <w:rsid w:val="00F27283"/>
    <w:rsid w:val="00F27501"/>
    <w:rsid w:val="00F2753B"/>
    <w:rsid w:val="00F27904"/>
    <w:rsid w:val="00F27B2D"/>
    <w:rsid w:val="00F323CE"/>
    <w:rsid w:val="00F335CA"/>
    <w:rsid w:val="00F34966"/>
    <w:rsid w:val="00F34C35"/>
    <w:rsid w:val="00F353EF"/>
    <w:rsid w:val="00F35FE7"/>
    <w:rsid w:val="00F3660A"/>
    <w:rsid w:val="00F3755D"/>
    <w:rsid w:val="00F37A50"/>
    <w:rsid w:val="00F37E3A"/>
    <w:rsid w:val="00F40E44"/>
    <w:rsid w:val="00F41C15"/>
    <w:rsid w:val="00F41DD7"/>
    <w:rsid w:val="00F435C9"/>
    <w:rsid w:val="00F437E3"/>
    <w:rsid w:val="00F43DF5"/>
    <w:rsid w:val="00F44554"/>
    <w:rsid w:val="00F448C0"/>
    <w:rsid w:val="00F44AFB"/>
    <w:rsid w:val="00F45F97"/>
    <w:rsid w:val="00F46536"/>
    <w:rsid w:val="00F46BE7"/>
    <w:rsid w:val="00F46F0A"/>
    <w:rsid w:val="00F46FA3"/>
    <w:rsid w:val="00F47DFB"/>
    <w:rsid w:val="00F47FCB"/>
    <w:rsid w:val="00F52250"/>
    <w:rsid w:val="00F52434"/>
    <w:rsid w:val="00F536DD"/>
    <w:rsid w:val="00F53E64"/>
    <w:rsid w:val="00F55804"/>
    <w:rsid w:val="00F55E5A"/>
    <w:rsid w:val="00F55F33"/>
    <w:rsid w:val="00F56C80"/>
    <w:rsid w:val="00F56D4F"/>
    <w:rsid w:val="00F5757F"/>
    <w:rsid w:val="00F60075"/>
    <w:rsid w:val="00F60871"/>
    <w:rsid w:val="00F620DE"/>
    <w:rsid w:val="00F623CB"/>
    <w:rsid w:val="00F6337B"/>
    <w:rsid w:val="00F6588C"/>
    <w:rsid w:val="00F6662C"/>
    <w:rsid w:val="00F66F89"/>
    <w:rsid w:val="00F67F39"/>
    <w:rsid w:val="00F70112"/>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1242"/>
    <w:rsid w:val="00F913B8"/>
    <w:rsid w:val="00F913FF"/>
    <w:rsid w:val="00F92B6B"/>
    <w:rsid w:val="00F94B46"/>
    <w:rsid w:val="00F95433"/>
    <w:rsid w:val="00F95FF2"/>
    <w:rsid w:val="00F965A5"/>
    <w:rsid w:val="00F966BE"/>
    <w:rsid w:val="00F96EA2"/>
    <w:rsid w:val="00F96FDE"/>
    <w:rsid w:val="00FA074E"/>
    <w:rsid w:val="00FA0D35"/>
    <w:rsid w:val="00FA1522"/>
    <w:rsid w:val="00FA29D7"/>
    <w:rsid w:val="00FA2BAC"/>
    <w:rsid w:val="00FA3461"/>
    <w:rsid w:val="00FA35AB"/>
    <w:rsid w:val="00FA3ED0"/>
    <w:rsid w:val="00FA4BBE"/>
    <w:rsid w:val="00FA5C6C"/>
    <w:rsid w:val="00FA6BEB"/>
    <w:rsid w:val="00FA6CB9"/>
    <w:rsid w:val="00FA7CEB"/>
    <w:rsid w:val="00FB2ADB"/>
    <w:rsid w:val="00FB37FD"/>
    <w:rsid w:val="00FB3D7C"/>
    <w:rsid w:val="00FB402D"/>
    <w:rsid w:val="00FB6025"/>
    <w:rsid w:val="00FB6B44"/>
    <w:rsid w:val="00FB6BB8"/>
    <w:rsid w:val="00FB6F5E"/>
    <w:rsid w:val="00FC10F9"/>
    <w:rsid w:val="00FC12ED"/>
    <w:rsid w:val="00FC215F"/>
    <w:rsid w:val="00FC2BAE"/>
    <w:rsid w:val="00FC3047"/>
    <w:rsid w:val="00FC5B8B"/>
    <w:rsid w:val="00FC720C"/>
    <w:rsid w:val="00FC72F5"/>
    <w:rsid w:val="00FC7D47"/>
    <w:rsid w:val="00FC7EB3"/>
    <w:rsid w:val="00FD06FF"/>
    <w:rsid w:val="00FD1C5C"/>
    <w:rsid w:val="00FD30CC"/>
    <w:rsid w:val="00FD43D2"/>
    <w:rsid w:val="00FD49CA"/>
    <w:rsid w:val="00FD52F7"/>
    <w:rsid w:val="00FD6F09"/>
    <w:rsid w:val="00FD7771"/>
    <w:rsid w:val="00FD7AE8"/>
    <w:rsid w:val="00FD7DBF"/>
    <w:rsid w:val="00FD7F8D"/>
    <w:rsid w:val="00FE31C3"/>
    <w:rsid w:val="00FE337C"/>
    <w:rsid w:val="00FE46F7"/>
    <w:rsid w:val="00FE4CFA"/>
    <w:rsid w:val="00FE5187"/>
    <w:rsid w:val="00FF02E3"/>
    <w:rsid w:val="00FF30BC"/>
    <w:rsid w:val="00FF33ED"/>
    <w:rsid w:val="00FF3932"/>
    <w:rsid w:val="00FF421D"/>
    <w:rsid w:val="00FF4383"/>
    <w:rsid w:val="00FF443F"/>
    <w:rsid w:val="00FF5D7D"/>
    <w:rsid w:val="00FF6B19"/>
    <w:rsid w:val="00FF6ED8"/>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4130681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7317311">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9</Pages>
  <Words>3086</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amie Handley</cp:lastModifiedBy>
  <cp:revision>564</cp:revision>
  <cp:lastPrinted>2015-05-03T22:04:00Z</cp:lastPrinted>
  <dcterms:created xsi:type="dcterms:W3CDTF">2023-10-21T09:00:00Z</dcterms:created>
  <dcterms:modified xsi:type="dcterms:W3CDTF">2023-10-25T11:07:00Z</dcterms:modified>
  <cp:category>Archives Sector</cp:category>
</cp:coreProperties>
</file>