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027821" w14:textId="6B27401E" w:rsidR="008B62BD" w:rsidRPr="000063E9" w:rsidRDefault="000063E9" w:rsidP="000063E9">
      <w:pPr>
        <w:jc w:val="center"/>
        <w:rPr>
          <w:rFonts w:ascii="Arial" w:hAnsi="Arial" w:cs="Arial"/>
          <w:sz w:val="36"/>
          <w:szCs w:val="36"/>
        </w:rPr>
      </w:pPr>
      <w:r w:rsidRPr="000063E9">
        <w:rPr>
          <w:rFonts w:ascii="Arial" w:hAnsi="Arial" w:cs="Arial"/>
          <w:sz w:val="36"/>
          <w:szCs w:val="36"/>
        </w:rPr>
        <w:t>Personnel Resourcing and Development</w:t>
      </w:r>
    </w:p>
    <w:p w14:paraId="5BD3B9B4" w14:textId="05493A46" w:rsidR="000063E9" w:rsidRDefault="000063E9" w:rsidP="000063E9">
      <w:pPr>
        <w:jc w:val="center"/>
        <w:rPr>
          <w:rFonts w:ascii="Arial" w:hAnsi="Arial" w:cs="Arial"/>
          <w:sz w:val="36"/>
          <w:szCs w:val="36"/>
        </w:rPr>
      </w:pPr>
      <w:r w:rsidRPr="000063E9">
        <w:rPr>
          <w:rFonts w:ascii="Arial" w:hAnsi="Arial" w:cs="Arial"/>
          <w:sz w:val="36"/>
          <w:szCs w:val="36"/>
        </w:rPr>
        <w:t>M5X01921</w:t>
      </w:r>
    </w:p>
    <w:p w14:paraId="654D545D" w14:textId="65701536" w:rsidR="000063E9" w:rsidRDefault="000063E9" w:rsidP="000063E9">
      <w:pPr>
        <w:jc w:val="center"/>
        <w:rPr>
          <w:rFonts w:ascii="Arial" w:hAnsi="Arial" w:cs="Arial"/>
          <w:sz w:val="36"/>
          <w:szCs w:val="36"/>
        </w:rPr>
      </w:pPr>
    </w:p>
    <w:p w14:paraId="3B11BD8E" w14:textId="7977BFF0" w:rsidR="000063E9" w:rsidRDefault="000063E9" w:rsidP="000063E9">
      <w:pPr>
        <w:rPr>
          <w:rFonts w:ascii="Arial" w:hAnsi="Arial" w:cs="Arial"/>
          <w:sz w:val="36"/>
          <w:szCs w:val="36"/>
        </w:rPr>
      </w:pPr>
      <w:r>
        <w:rPr>
          <w:noProof/>
        </w:rPr>
        <w:drawing>
          <wp:inline distT="0" distB="0" distL="0" distR="0" wp14:anchorId="1F4648DE" wp14:editId="66663122">
            <wp:extent cx="5286375" cy="3524250"/>
            <wp:effectExtent l="0" t="0" r="9525" b="0"/>
            <wp:docPr id="2" name="Picture 2" descr="ENIL – European Network on Independent Living | Introducing ENI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IL – European Network on Independent Living | Introducing ENIL'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6375" cy="3524250"/>
                    </a:xfrm>
                    <a:prstGeom prst="rect">
                      <a:avLst/>
                    </a:prstGeom>
                    <a:noFill/>
                    <a:ln>
                      <a:noFill/>
                    </a:ln>
                  </pic:spPr>
                </pic:pic>
              </a:graphicData>
            </a:graphic>
          </wp:inline>
        </w:drawing>
      </w:r>
    </w:p>
    <w:p w14:paraId="020B4B2F" w14:textId="564FB54C" w:rsidR="000063E9" w:rsidRDefault="000063E9" w:rsidP="000063E9">
      <w:pPr>
        <w:rPr>
          <w:rFonts w:ascii="Arial" w:hAnsi="Arial" w:cs="Arial"/>
          <w:sz w:val="36"/>
          <w:szCs w:val="36"/>
        </w:rPr>
      </w:pPr>
    </w:p>
    <w:p w14:paraId="4AEB00D9" w14:textId="348C4F50" w:rsidR="000063E9" w:rsidRDefault="000063E9" w:rsidP="000063E9">
      <w:pPr>
        <w:rPr>
          <w:rFonts w:ascii="Arial" w:hAnsi="Arial" w:cs="Arial"/>
          <w:sz w:val="36"/>
          <w:szCs w:val="36"/>
        </w:rPr>
      </w:pPr>
    </w:p>
    <w:p w14:paraId="05CB78AC" w14:textId="77777777" w:rsidR="000063E9" w:rsidRDefault="000063E9" w:rsidP="000063E9">
      <w:pPr>
        <w:rPr>
          <w:rFonts w:ascii="Arial" w:hAnsi="Arial" w:cs="Arial"/>
          <w:sz w:val="36"/>
          <w:szCs w:val="36"/>
        </w:rPr>
      </w:pPr>
    </w:p>
    <w:p w14:paraId="33C820D2" w14:textId="36376F40" w:rsidR="000063E9" w:rsidRPr="000063E9" w:rsidRDefault="000063E9" w:rsidP="000063E9">
      <w:pPr>
        <w:rPr>
          <w:rFonts w:ascii="Arial" w:hAnsi="Arial" w:cs="Arial"/>
          <w:sz w:val="32"/>
          <w:szCs w:val="32"/>
        </w:rPr>
      </w:pPr>
      <w:r w:rsidRPr="000063E9">
        <w:rPr>
          <w:rFonts w:ascii="Arial" w:hAnsi="Arial" w:cs="Arial"/>
          <w:sz w:val="32"/>
          <w:szCs w:val="32"/>
        </w:rPr>
        <w:t>Lecturer: Abdi Rahman</w:t>
      </w:r>
    </w:p>
    <w:p w14:paraId="07B3CA3D" w14:textId="29C96C40" w:rsidR="000063E9" w:rsidRPr="000063E9" w:rsidRDefault="000063E9" w:rsidP="000063E9">
      <w:pPr>
        <w:rPr>
          <w:rFonts w:ascii="Arial" w:hAnsi="Arial" w:cs="Arial"/>
          <w:sz w:val="32"/>
          <w:szCs w:val="32"/>
        </w:rPr>
      </w:pPr>
      <w:r w:rsidRPr="000063E9">
        <w:rPr>
          <w:rFonts w:ascii="Arial" w:hAnsi="Arial" w:cs="Arial"/>
          <w:sz w:val="32"/>
          <w:szCs w:val="32"/>
        </w:rPr>
        <w:t>Student: Maria-Madalina Vrincianu</w:t>
      </w:r>
    </w:p>
    <w:p w14:paraId="2F4AA167" w14:textId="69E11255" w:rsidR="000063E9" w:rsidRDefault="000063E9" w:rsidP="000063E9">
      <w:pPr>
        <w:rPr>
          <w:rFonts w:ascii="Arial" w:hAnsi="Arial" w:cs="Arial"/>
          <w:sz w:val="32"/>
          <w:szCs w:val="32"/>
        </w:rPr>
      </w:pPr>
      <w:r w:rsidRPr="000063E9">
        <w:rPr>
          <w:rFonts w:ascii="Arial" w:hAnsi="Arial" w:cs="Arial"/>
          <w:sz w:val="32"/>
          <w:szCs w:val="32"/>
        </w:rPr>
        <w:t>Student number: 1815243</w:t>
      </w:r>
    </w:p>
    <w:p w14:paraId="7A893B64" w14:textId="7DB85679" w:rsidR="000063E9" w:rsidRDefault="000063E9" w:rsidP="000063E9">
      <w:pPr>
        <w:rPr>
          <w:rFonts w:ascii="Arial" w:hAnsi="Arial" w:cs="Arial"/>
          <w:sz w:val="32"/>
          <w:szCs w:val="32"/>
        </w:rPr>
      </w:pPr>
    </w:p>
    <w:p w14:paraId="23DA5692" w14:textId="0A37E733" w:rsidR="000063E9" w:rsidRDefault="000063E9" w:rsidP="000063E9">
      <w:pPr>
        <w:rPr>
          <w:rFonts w:ascii="Arial" w:hAnsi="Arial" w:cs="Arial"/>
          <w:sz w:val="32"/>
          <w:szCs w:val="32"/>
        </w:rPr>
      </w:pPr>
    </w:p>
    <w:p w14:paraId="1DAD3FEF" w14:textId="1A7A7457" w:rsidR="000063E9" w:rsidRDefault="000063E9" w:rsidP="000063E9">
      <w:pPr>
        <w:rPr>
          <w:rFonts w:ascii="Arial" w:hAnsi="Arial" w:cs="Arial"/>
          <w:sz w:val="32"/>
          <w:szCs w:val="32"/>
        </w:rPr>
      </w:pPr>
    </w:p>
    <w:p w14:paraId="66CDF024" w14:textId="05827A4F" w:rsidR="000063E9" w:rsidRDefault="000063E9" w:rsidP="000063E9">
      <w:pPr>
        <w:rPr>
          <w:rFonts w:ascii="Arial" w:hAnsi="Arial" w:cs="Arial"/>
          <w:sz w:val="32"/>
          <w:szCs w:val="32"/>
        </w:rPr>
      </w:pPr>
    </w:p>
    <w:p w14:paraId="799AEB62" w14:textId="474501C4" w:rsidR="000063E9" w:rsidRDefault="000063E9" w:rsidP="000063E9">
      <w:pPr>
        <w:rPr>
          <w:rFonts w:ascii="Arial" w:hAnsi="Arial" w:cs="Arial"/>
          <w:sz w:val="32"/>
          <w:szCs w:val="32"/>
        </w:rPr>
      </w:pPr>
    </w:p>
    <w:p w14:paraId="3A495C3C" w14:textId="22FACA75" w:rsidR="000063E9" w:rsidRPr="00472D5A" w:rsidRDefault="000063E9" w:rsidP="000063E9">
      <w:pPr>
        <w:rPr>
          <w:rFonts w:ascii="Arial" w:hAnsi="Arial" w:cs="Arial"/>
          <w:b/>
          <w:bCs/>
          <w:sz w:val="28"/>
          <w:szCs w:val="28"/>
        </w:rPr>
      </w:pPr>
      <w:r w:rsidRPr="00472D5A">
        <w:rPr>
          <w:rFonts w:ascii="Arial" w:hAnsi="Arial" w:cs="Arial"/>
          <w:b/>
          <w:bCs/>
          <w:sz w:val="28"/>
          <w:szCs w:val="28"/>
        </w:rPr>
        <w:lastRenderedPageBreak/>
        <w:t>Table of content:</w:t>
      </w:r>
    </w:p>
    <w:p w14:paraId="5E318A87" w14:textId="4FF29DDE" w:rsidR="007A100E" w:rsidRDefault="007A100E" w:rsidP="007A100E">
      <w:pPr>
        <w:pStyle w:val="ListParagraph"/>
        <w:ind w:left="1080"/>
        <w:rPr>
          <w:rFonts w:ascii="Arial" w:hAnsi="Arial" w:cs="Arial"/>
          <w:sz w:val="32"/>
          <w:szCs w:val="32"/>
        </w:rPr>
      </w:pPr>
      <w:r>
        <w:rPr>
          <w:rFonts w:ascii="Arial" w:hAnsi="Arial" w:cs="Arial"/>
          <w:sz w:val="32"/>
          <w:szCs w:val="32"/>
        </w:rPr>
        <w:t xml:space="preserve">1.First page </w:t>
      </w:r>
      <w:r w:rsidR="00472D5A">
        <w:rPr>
          <w:rFonts w:ascii="Arial" w:hAnsi="Arial" w:cs="Arial"/>
          <w:sz w:val="32"/>
          <w:szCs w:val="32"/>
        </w:rPr>
        <w:t>…………………………………………….1</w:t>
      </w:r>
    </w:p>
    <w:p w14:paraId="59E7463B" w14:textId="73BDBAE5" w:rsidR="007A100E" w:rsidRDefault="007A100E" w:rsidP="007A100E">
      <w:pPr>
        <w:pStyle w:val="ListParagraph"/>
        <w:ind w:left="1080"/>
        <w:rPr>
          <w:rFonts w:ascii="Arial" w:hAnsi="Arial" w:cs="Arial"/>
          <w:sz w:val="32"/>
          <w:szCs w:val="32"/>
        </w:rPr>
      </w:pPr>
      <w:r>
        <w:rPr>
          <w:rFonts w:ascii="Arial" w:hAnsi="Arial" w:cs="Arial"/>
          <w:sz w:val="32"/>
          <w:szCs w:val="32"/>
        </w:rPr>
        <w:t>2.Table of content</w:t>
      </w:r>
      <w:r w:rsidR="00472D5A">
        <w:rPr>
          <w:rFonts w:ascii="Arial" w:hAnsi="Arial" w:cs="Arial"/>
          <w:sz w:val="32"/>
          <w:szCs w:val="32"/>
        </w:rPr>
        <w:t>………………………………………2</w:t>
      </w:r>
    </w:p>
    <w:p w14:paraId="71585684" w14:textId="63E419BB" w:rsidR="007A100E" w:rsidRDefault="007A100E" w:rsidP="007A100E">
      <w:pPr>
        <w:pStyle w:val="ListParagraph"/>
        <w:ind w:left="1080"/>
        <w:rPr>
          <w:rFonts w:ascii="Arial" w:hAnsi="Arial" w:cs="Arial"/>
          <w:sz w:val="32"/>
          <w:szCs w:val="32"/>
        </w:rPr>
      </w:pPr>
      <w:r>
        <w:rPr>
          <w:rFonts w:ascii="Arial" w:hAnsi="Arial" w:cs="Arial"/>
          <w:sz w:val="32"/>
          <w:szCs w:val="32"/>
        </w:rPr>
        <w:t>3.Introduction</w:t>
      </w:r>
      <w:r w:rsidR="00472D5A">
        <w:rPr>
          <w:rFonts w:ascii="Arial" w:hAnsi="Arial" w:cs="Arial"/>
          <w:sz w:val="32"/>
          <w:szCs w:val="32"/>
        </w:rPr>
        <w:t>……………………………………………3</w:t>
      </w:r>
    </w:p>
    <w:p w14:paraId="2AE883F5" w14:textId="393EE25F" w:rsidR="007A100E" w:rsidRDefault="007A100E" w:rsidP="007A100E">
      <w:pPr>
        <w:pStyle w:val="ListParagraph"/>
        <w:ind w:left="1080"/>
        <w:rPr>
          <w:rFonts w:ascii="Arial" w:hAnsi="Arial" w:cs="Arial"/>
          <w:sz w:val="32"/>
          <w:szCs w:val="32"/>
        </w:rPr>
      </w:pPr>
      <w:r>
        <w:rPr>
          <w:rFonts w:ascii="Arial" w:hAnsi="Arial" w:cs="Arial"/>
          <w:sz w:val="32"/>
          <w:szCs w:val="32"/>
        </w:rPr>
        <w:t>4.The organisation</w:t>
      </w:r>
      <w:r w:rsidR="00472D5A">
        <w:rPr>
          <w:rFonts w:ascii="Arial" w:hAnsi="Arial" w:cs="Arial"/>
          <w:sz w:val="32"/>
          <w:szCs w:val="32"/>
        </w:rPr>
        <w:t>………………………………………4</w:t>
      </w:r>
    </w:p>
    <w:p w14:paraId="385E3DE4" w14:textId="56696DFA" w:rsidR="007A100E" w:rsidRDefault="007A100E" w:rsidP="007A100E">
      <w:pPr>
        <w:pStyle w:val="ListParagraph"/>
        <w:ind w:left="1080"/>
        <w:rPr>
          <w:rFonts w:ascii="Arial" w:hAnsi="Arial" w:cs="Arial"/>
          <w:sz w:val="32"/>
          <w:szCs w:val="32"/>
        </w:rPr>
      </w:pPr>
      <w:r>
        <w:rPr>
          <w:rFonts w:ascii="Arial" w:hAnsi="Arial" w:cs="Arial"/>
          <w:sz w:val="32"/>
          <w:szCs w:val="32"/>
        </w:rPr>
        <w:t xml:space="preserve">5.Secondary research, </w:t>
      </w:r>
      <w:r w:rsidR="00AE2ED0">
        <w:rPr>
          <w:rFonts w:ascii="Arial" w:hAnsi="Arial" w:cs="Arial"/>
          <w:sz w:val="32"/>
          <w:szCs w:val="32"/>
        </w:rPr>
        <w:t xml:space="preserve">compare with </w:t>
      </w:r>
      <w:r w:rsidR="00E5752F">
        <w:rPr>
          <w:rFonts w:ascii="Arial" w:hAnsi="Arial" w:cs="Arial"/>
          <w:sz w:val="32"/>
          <w:szCs w:val="32"/>
        </w:rPr>
        <w:t>another</w:t>
      </w:r>
      <w:r w:rsidR="00AE2ED0">
        <w:rPr>
          <w:rFonts w:ascii="Arial" w:hAnsi="Arial" w:cs="Arial"/>
          <w:sz w:val="32"/>
          <w:szCs w:val="32"/>
        </w:rPr>
        <w:t xml:space="preserve"> hotel</w:t>
      </w:r>
      <w:r w:rsidR="00472D5A">
        <w:rPr>
          <w:rFonts w:ascii="Arial" w:hAnsi="Arial" w:cs="Arial"/>
          <w:sz w:val="32"/>
          <w:szCs w:val="32"/>
        </w:rPr>
        <w:t>…5</w:t>
      </w:r>
    </w:p>
    <w:p w14:paraId="0E34BA5F" w14:textId="170096FB" w:rsidR="007A100E" w:rsidRDefault="007A100E" w:rsidP="007A100E">
      <w:pPr>
        <w:pStyle w:val="ListParagraph"/>
        <w:ind w:left="1080"/>
        <w:rPr>
          <w:rFonts w:ascii="Arial" w:hAnsi="Arial" w:cs="Arial"/>
          <w:sz w:val="32"/>
          <w:szCs w:val="32"/>
        </w:rPr>
      </w:pPr>
      <w:r>
        <w:rPr>
          <w:rFonts w:ascii="Arial" w:hAnsi="Arial" w:cs="Arial"/>
          <w:sz w:val="32"/>
          <w:szCs w:val="32"/>
        </w:rPr>
        <w:t>6.Sugestions, Improvement</w:t>
      </w:r>
      <w:r w:rsidR="00472D5A">
        <w:rPr>
          <w:rFonts w:ascii="Arial" w:hAnsi="Arial" w:cs="Arial"/>
          <w:sz w:val="32"/>
          <w:szCs w:val="32"/>
        </w:rPr>
        <w:t>…………………………</w:t>
      </w:r>
      <w:r w:rsidR="00D240ED">
        <w:rPr>
          <w:rFonts w:ascii="Arial" w:hAnsi="Arial" w:cs="Arial"/>
          <w:sz w:val="32"/>
          <w:szCs w:val="32"/>
        </w:rPr>
        <w:t>.</w:t>
      </w:r>
      <w:r w:rsidR="00472D5A">
        <w:rPr>
          <w:rFonts w:ascii="Arial" w:hAnsi="Arial" w:cs="Arial"/>
          <w:sz w:val="32"/>
          <w:szCs w:val="32"/>
        </w:rPr>
        <w:t>…6</w:t>
      </w:r>
    </w:p>
    <w:p w14:paraId="1D868497" w14:textId="5CC31817" w:rsidR="007A100E" w:rsidRDefault="007A100E" w:rsidP="007A100E">
      <w:pPr>
        <w:pStyle w:val="ListParagraph"/>
        <w:ind w:left="1080"/>
        <w:rPr>
          <w:rFonts w:ascii="Arial" w:hAnsi="Arial" w:cs="Arial"/>
          <w:sz w:val="32"/>
          <w:szCs w:val="32"/>
        </w:rPr>
      </w:pPr>
      <w:r>
        <w:rPr>
          <w:rFonts w:ascii="Arial" w:hAnsi="Arial" w:cs="Arial"/>
          <w:sz w:val="32"/>
          <w:szCs w:val="32"/>
        </w:rPr>
        <w:t>7.Advantage/Disadvantage primary research</w:t>
      </w:r>
      <w:r w:rsidR="00472D5A">
        <w:rPr>
          <w:rFonts w:ascii="Arial" w:hAnsi="Arial" w:cs="Arial"/>
          <w:sz w:val="32"/>
          <w:szCs w:val="32"/>
        </w:rPr>
        <w:t>………..6</w:t>
      </w:r>
    </w:p>
    <w:p w14:paraId="519F9064" w14:textId="24364393" w:rsidR="007A100E" w:rsidRDefault="007A100E" w:rsidP="007A100E">
      <w:pPr>
        <w:pStyle w:val="ListParagraph"/>
        <w:ind w:left="1080"/>
        <w:rPr>
          <w:rFonts w:ascii="Arial" w:hAnsi="Arial" w:cs="Arial"/>
          <w:sz w:val="32"/>
          <w:szCs w:val="32"/>
        </w:rPr>
      </w:pPr>
      <w:r>
        <w:rPr>
          <w:rFonts w:ascii="Arial" w:hAnsi="Arial" w:cs="Arial"/>
          <w:sz w:val="32"/>
          <w:szCs w:val="32"/>
        </w:rPr>
        <w:t>8.Conclusion</w:t>
      </w:r>
      <w:r w:rsidR="00472D5A">
        <w:rPr>
          <w:rFonts w:ascii="Arial" w:hAnsi="Arial" w:cs="Arial"/>
          <w:sz w:val="32"/>
          <w:szCs w:val="32"/>
        </w:rPr>
        <w:t>……………………………………………..7</w:t>
      </w:r>
    </w:p>
    <w:p w14:paraId="67F353C9" w14:textId="37C21621" w:rsidR="007A100E" w:rsidRDefault="007A100E" w:rsidP="007A100E">
      <w:pPr>
        <w:pStyle w:val="ListParagraph"/>
        <w:ind w:left="1080"/>
        <w:rPr>
          <w:rFonts w:ascii="Arial" w:hAnsi="Arial" w:cs="Arial"/>
          <w:sz w:val="32"/>
          <w:szCs w:val="32"/>
        </w:rPr>
      </w:pPr>
      <w:r>
        <w:rPr>
          <w:rFonts w:ascii="Arial" w:hAnsi="Arial" w:cs="Arial"/>
          <w:sz w:val="32"/>
          <w:szCs w:val="32"/>
        </w:rPr>
        <w:t>9.References</w:t>
      </w:r>
      <w:r w:rsidR="00472D5A">
        <w:rPr>
          <w:rFonts w:ascii="Arial" w:hAnsi="Arial" w:cs="Arial"/>
          <w:sz w:val="32"/>
          <w:szCs w:val="32"/>
        </w:rPr>
        <w:t>……………………………………………..7</w:t>
      </w:r>
    </w:p>
    <w:p w14:paraId="1DF0A35C" w14:textId="33B7CECC" w:rsidR="007A100E" w:rsidRDefault="007A100E" w:rsidP="007A100E">
      <w:pPr>
        <w:pStyle w:val="ListParagraph"/>
        <w:ind w:left="1080"/>
        <w:rPr>
          <w:rFonts w:ascii="Arial" w:hAnsi="Arial" w:cs="Arial"/>
          <w:sz w:val="32"/>
          <w:szCs w:val="32"/>
        </w:rPr>
      </w:pPr>
    </w:p>
    <w:p w14:paraId="2D8541CD" w14:textId="6C3A1935" w:rsidR="007A100E" w:rsidRDefault="007A100E" w:rsidP="007A100E">
      <w:pPr>
        <w:pStyle w:val="ListParagraph"/>
        <w:ind w:left="1080"/>
        <w:rPr>
          <w:rFonts w:ascii="Arial" w:hAnsi="Arial" w:cs="Arial"/>
          <w:sz w:val="32"/>
          <w:szCs w:val="32"/>
        </w:rPr>
      </w:pPr>
    </w:p>
    <w:p w14:paraId="0BE5E7E4" w14:textId="0DFDBD05" w:rsidR="007A100E" w:rsidRDefault="007A100E" w:rsidP="007A100E">
      <w:pPr>
        <w:pStyle w:val="ListParagraph"/>
        <w:ind w:left="1080"/>
        <w:rPr>
          <w:rFonts w:ascii="Arial" w:hAnsi="Arial" w:cs="Arial"/>
          <w:sz w:val="32"/>
          <w:szCs w:val="32"/>
        </w:rPr>
      </w:pPr>
    </w:p>
    <w:p w14:paraId="5A491C37" w14:textId="41CC5B0C" w:rsidR="007A100E" w:rsidRDefault="007A100E" w:rsidP="007A100E">
      <w:pPr>
        <w:pStyle w:val="ListParagraph"/>
        <w:ind w:left="1080"/>
        <w:rPr>
          <w:rFonts w:ascii="Arial" w:hAnsi="Arial" w:cs="Arial"/>
          <w:sz w:val="32"/>
          <w:szCs w:val="32"/>
        </w:rPr>
      </w:pPr>
    </w:p>
    <w:p w14:paraId="57CDB8DE" w14:textId="0A3A10DE" w:rsidR="007A100E" w:rsidRDefault="007A100E" w:rsidP="007A100E">
      <w:pPr>
        <w:pStyle w:val="ListParagraph"/>
        <w:ind w:left="1080"/>
        <w:rPr>
          <w:rFonts w:ascii="Arial" w:hAnsi="Arial" w:cs="Arial"/>
          <w:sz w:val="32"/>
          <w:szCs w:val="32"/>
        </w:rPr>
      </w:pPr>
    </w:p>
    <w:p w14:paraId="70A5BD8F" w14:textId="2165F789" w:rsidR="007A100E" w:rsidRDefault="007A100E" w:rsidP="007A100E">
      <w:pPr>
        <w:pStyle w:val="ListParagraph"/>
        <w:ind w:left="1080"/>
        <w:rPr>
          <w:rFonts w:ascii="Arial" w:hAnsi="Arial" w:cs="Arial"/>
          <w:sz w:val="32"/>
          <w:szCs w:val="32"/>
        </w:rPr>
      </w:pPr>
    </w:p>
    <w:p w14:paraId="5FD5FB7D" w14:textId="2F1DD782" w:rsidR="007A100E" w:rsidRDefault="007A100E" w:rsidP="007A100E">
      <w:pPr>
        <w:pStyle w:val="ListParagraph"/>
        <w:ind w:left="1080"/>
        <w:rPr>
          <w:rFonts w:ascii="Arial" w:hAnsi="Arial" w:cs="Arial"/>
          <w:sz w:val="32"/>
          <w:szCs w:val="32"/>
        </w:rPr>
      </w:pPr>
    </w:p>
    <w:p w14:paraId="26E15BB0" w14:textId="2E873107" w:rsidR="007A100E" w:rsidRDefault="007A100E" w:rsidP="007A100E">
      <w:pPr>
        <w:pStyle w:val="ListParagraph"/>
        <w:ind w:left="1080"/>
        <w:rPr>
          <w:rFonts w:ascii="Arial" w:hAnsi="Arial" w:cs="Arial"/>
          <w:sz w:val="32"/>
          <w:szCs w:val="32"/>
        </w:rPr>
      </w:pPr>
    </w:p>
    <w:p w14:paraId="137094F7" w14:textId="610F7CC7" w:rsidR="007A100E" w:rsidRDefault="007A100E" w:rsidP="007A100E">
      <w:pPr>
        <w:pStyle w:val="ListParagraph"/>
        <w:ind w:left="1080"/>
        <w:rPr>
          <w:rFonts w:ascii="Arial" w:hAnsi="Arial" w:cs="Arial"/>
          <w:sz w:val="32"/>
          <w:szCs w:val="32"/>
        </w:rPr>
      </w:pPr>
    </w:p>
    <w:p w14:paraId="2A32CF36" w14:textId="7A441A30" w:rsidR="007A100E" w:rsidRDefault="007A100E" w:rsidP="007A100E">
      <w:pPr>
        <w:pStyle w:val="ListParagraph"/>
        <w:ind w:left="1080"/>
        <w:rPr>
          <w:rFonts w:ascii="Arial" w:hAnsi="Arial" w:cs="Arial"/>
          <w:sz w:val="32"/>
          <w:szCs w:val="32"/>
        </w:rPr>
      </w:pPr>
    </w:p>
    <w:p w14:paraId="21AD9FE5" w14:textId="1CDBE2CB" w:rsidR="007A100E" w:rsidRDefault="007A100E" w:rsidP="007A100E">
      <w:pPr>
        <w:pStyle w:val="ListParagraph"/>
        <w:ind w:left="1080"/>
        <w:rPr>
          <w:rFonts w:ascii="Arial" w:hAnsi="Arial" w:cs="Arial"/>
          <w:sz w:val="32"/>
          <w:szCs w:val="32"/>
        </w:rPr>
      </w:pPr>
    </w:p>
    <w:p w14:paraId="3A984DFA" w14:textId="7FF44D8D" w:rsidR="007A100E" w:rsidRDefault="007A100E" w:rsidP="007A100E">
      <w:pPr>
        <w:pStyle w:val="ListParagraph"/>
        <w:ind w:left="1080"/>
        <w:rPr>
          <w:rFonts w:ascii="Arial" w:hAnsi="Arial" w:cs="Arial"/>
          <w:sz w:val="32"/>
          <w:szCs w:val="32"/>
        </w:rPr>
      </w:pPr>
    </w:p>
    <w:p w14:paraId="5A502357" w14:textId="4F68AA07" w:rsidR="007A100E" w:rsidRDefault="007A100E" w:rsidP="007A100E">
      <w:pPr>
        <w:pStyle w:val="ListParagraph"/>
        <w:ind w:left="1080"/>
        <w:rPr>
          <w:rFonts w:ascii="Arial" w:hAnsi="Arial" w:cs="Arial"/>
          <w:sz w:val="32"/>
          <w:szCs w:val="32"/>
        </w:rPr>
      </w:pPr>
    </w:p>
    <w:p w14:paraId="7D4FBE2F" w14:textId="774003A3" w:rsidR="007A100E" w:rsidRDefault="007A100E" w:rsidP="007A100E">
      <w:pPr>
        <w:pStyle w:val="ListParagraph"/>
        <w:ind w:left="1080"/>
        <w:rPr>
          <w:rFonts w:ascii="Arial" w:hAnsi="Arial" w:cs="Arial"/>
          <w:sz w:val="32"/>
          <w:szCs w:val="32"/>
        </w:rPr>
      </w:pPr>
    </w:p>
    <w:p w14:paraId="6DD87A13" w14:textId="24D02078" w:rsidR="007A100E" w:rsidRDefault="007A100E" w:rsidP="007A100E">
      <w:pPr>
        <w:pStyle w:val="ListParagraph"/>
        <w:ind w:left="1080"/>
        <w:rPr>
          <w:rFonts w:ascii="Arial" w:hAnsi="Arial" w:cs="Arial"/>
          <w:sz w:val="32"/>
          <w:szCs w:val="32"/>
        </w:rPr>
      </w:pPr>
    </w:p>
    <w:p w14:paraId="5F7A4EEB" w14:textId="72327778" w:rsidR="007A100E" w:rsidRDefault="007A100E" w:rsidP="007A100E">
      <w:pPr>
        <w:pStyle w:val="ListParagraph"/>
        <w:ind w:left="1080"/>
        <w:rPr>
          <w:rFonts w:ascii="Arial" w:hAnsi="Arial" w:cs="Arial"/>
          <w:sz w:val="32"/>
          <w:szCs w:val="32"/>
        </w:rPr>
      </w:pPr>
    </w:p>
    <w:p w14:paraId="151E183A" w14:textId="3E94369F" w:rsidR="007A100E" w:rsidRDefault="007A100E" w:rsidP="007A100E">
      <w:pPr>
        <w:pStyle w:val="ListParagraph"/>
        <w:ind w:left="1080"/>
        <w:rPr>
          <w:rFonts w:ascii="Arial" w:hAnsi="Arial" w:cs="Arial"/>
          <w:sz w:val="32"/>
          <w:szCs w:val="32"/>
        </w:rPr>
      </w:pPr>
    </w:p>
    <w:p w14:paraId="57004B86" w14:textId="415E44BF" w:rsidR="007A100E" w:rsidRDefault="007A100E" w:rsidP="007A100E">
      <w:pPr>
        <w:pStyle w:val="ListParagraph"/>
        <w:ind w:left="1080"/>
        <w:rPr>
          <w:rFonts w:ascii="Arial" w:hAnsi="Arial" w:cs="Arial"/>
          <w:sz w:val="32"/>
          <w:szCs w:val="32"/>
        </w:rPr>
      </w:pPr>
    </w:p>
    <w:p w14:paraId="588030E5" w14:textId="48E0B568" w:rsidR="007A100E" w:rsidRDefault="007A100E" w:rsidP="007A100E">
      <w:pPr>
        <w:pStyle w:val="ListParagraph"/>
        <w:ind w:left="1080"/>
        <w:rPr>
          <w:rFonts w:ascii="Arial" w:hAnsi="Arial" w:cs="Arial"/>
          <w:sz w:val="32"/>
          <w:szCs w:val="32"/>
        </w:rPr>
      </w:pPr>
    </w:p>
    <w:p w14:paraId="6F9C260E" w14:textId="546CC7AB" w:rsidR="007A100E" w:rsidRDefault="007A100E" w:rsidP="007A100E">
      <w:pPr>
        <w:pStyle w:val="ListParagraph"/>
        <w:ind w:left="1080"/>
        <w:rPr>
          <w:rFonts w:ascii="Arial" w:hAnsi="Arial" w:cs="Arial"/>
          <w:sz w:val="32"/>
          <w:szCs w:val="32"/>
        </w:rPr>
      </w:pPr>
    </w:p>
    <w:p w14:paraId="6C34CA34" w14:textId="403E19FD" w:rsidR="007A100E" w:rsidRDefault="007A100E" w:rsidP="007A100E">
      <w:pPr>
        <w:pStyle w:val="ListParagraph"/>
        <w:ind w:left="1080"/>
        <w:rPr>
          <w:rFonts w:ascii="Arial" w:hAnsi="Arial" w:cs="Arial"/>
          <w:sz w:val="32"/>
          <w:szCs w:val="32"/>
        </w:rPr>
      </w:pPr>
    </w:p>
    <w:p w14:paraId="2977C45F" w14:textId="72B53299" w:rsidR="007A100E" w:rsidRDefault="007A100E" w:rsidP="007A100E">
      <w:pPr>
        <w:pStyle w:val="ListParagraph"/>
        <w:ind w:left="1080"/>
        <w:rPr>
          <w:rFonts w:ascii="Arial" w:hAnsi="Arial" w:cs="Arial"/>
          <w:sz w:val="32"/>
          <w:szCs w:val="32"/>
        </w:rPr>
      </w:pPr>
    </w:p>
    <w:p w14:paraId="2C62F95D" w14:textId="6C054045" w:rsidR="007A100E" w:rsidRDefault="007A100E" w:rsidP="007A100E">
      <w:pPr>
        <w:pStyle w:val="ListParagraph"/>
        <w:ind w:left="1080"/>
        <w:rPr>
          <w:rFonts w:ascii="Arial" w:hAnsi="Arial" w:cs="Arial"/>
          <w:sz w:val="32"/>
          <w:szCs w:val="32"/>
        </w:rPr>
      </w:pPr>
    </w:p>
    <w:p w14:paraId="21BE2F26" w14:textId="77777777" w:rsidR="007A100E" w:rsidRPr="007A100E" w:rsidRDefault="007A100E" w:rsidP="007A100E">
      <w:pPr>
        <w:pStyle w:val="ListParagraph"/>
        <w:ind w:left="1080"/>
        <w:rPr>
          <w:rFonts w:ascii="Arial" w:hAnsi="Arial" w:cs="Arial"/>
          <w:sz w:val="32"/>
          <w:szCs w:val="32"/>
        </w:rPr>
      </w:pPr>
    </w:p>
    <w:p w14:paraId="767756E8" w14:textId="5C671C52" w:rsidR="000063E9" w:rsidRDefault="007A100E" w:rsidP="000063E9">
      <w:pPr>
        <w:rPr>
          <w:rFonts w:ascii="Arial" w:hAnsi="Arial" w:cs="Arial"/>
          <w:b/>
          <w:bCs/>
          <w:sz w:val="28"/>
          <w:szCs w:val="28"/>
        </w:rPr>
      </w:pPr>
      <w:r w:rsidRPr="00472D5A">
        <w:rPr>
          <w:rFonts w:ascii="Arial" w:hAnsi="Arial" w:cs="Arial"/>
          <w:b/>
          <w:bCs/>
          <w:sz w:val="28"/>
          <w:szCs w:val="28"/>
        </w:rPr>
        <w:lastRenderedPageBreak/>
        <w:t>Introduction:</w:t>
      </w:r>
    </w:p>
    <w:p w14:paraId="59CED498" w14:textId="77777777" w:rsidR="00472D5A" w:rsidRPr="00472D5A" w:rsidRDefault="00472D5A" w:rsidP="000063E9">
      <w:pPr>
        <w:rPr>
          <w:rFonts w:ascii="Arial" w:hAnsi="Arial" w:cs="Arial"/>
          <w:b/>
          <w:bCs/>
          <w:sz w:val="28"/>
          <w:szCs w:val="28"/>
        </w:rPr>
      </w:pPr>
    </w:p>
    <w:p w14:paraId="3660A926" w14:textId="58CC61EE" w:rsidR="004668D6" w:rsidRPr="00AE2ED0" w:rsidRDefault="004668D6" w:rsidP="000063E9">
      <w:pPr>
        <w:rPr>
          <w:rFonts w:ascii="Arial" w:hAnsi="Arial" w:cs="Arial"/>
          <w:sz w:val="24"/>
          <w:szCs w:val="24"/>
        </w:rPr>
      </w:pPr>
      <w:r w:rsidRPr="00AE2ED0">
        <w:rPr>
          <w:rFonts w:ascii="Arial" w:hAnsi="Arial" w:cs="Arial"/>
          <w:sz w:val="24"/>
          <w:szCs w:val="24"/>
        </w:rPr>
        <w:t xml:space="preserve">We can say that the hotel industry was here from the begging, because people always </w:t>
      </w:r>
      <w:r w:rsidR="00E5752F" w:rsidRPr="00AE2ED0">
        <w:rPr>
          <w:rFonts w:ascii="Arial" w:hAnsi="Arial" w:cs="Arial"/>
          <w:sz w:val="24"/>
          <w:szCs w:val="24"/>
        </w:rPr>
        <w:t>travelled,</w:t>
      </w:r>
      <w:r w:rsidRPr="00AE2ED0">
        <w:rPr>
          <w:rFonts w:ascii="Arial" w:hAnsi="Arial" w:cs="Arial"/>
          <w:sz w:val="24"/>
          <w:szCs w:val="24"/>
        </w:rPr>
        <w:t xml:space="preserve"> and they always had the need to stay somewhere overnight. It may not </w:t>
      </w:r>
      <w:r w:rsidR="00E5752F" w:rsidRPr="00AE2ED0">
        <w:rPr>
          <w:rFonts w:ascii="Arial" w:hAnsi="Arial" w:cs="Arial"/>
          <w:sz w:val="24"/>
          <w:szCs w:val="24"/>
        </w:rPr>
        <w:t>have</w:t>
      </w:r>
      <w:r w:rsidRPr="00AE2ED0">
        <w:rPr>
          <w:rFonts w:ascii="Arial" w:hAnsi="Arial" w:cs="Arial"/>
          <w:sz w:val="24"/>
          <w:szCs w:val="24"/>
        </w:rPr>
        <w:t xml:space="preserve"> the same name in the past, but it was the same thing: an accommodation </w:t>
      </w:r>
      <w:r w:rsidR="00E5752F" w:rsidRPr="00AE2ED0">
        <w:rPr>
          <w:rFonts w:ascii="Arial" w:hAnsi="Arial" w:cs="Arial"/>
          <w:sz w:val="24"/>
          <w:szCs w:val="24"/>
        </w:rPr>
        <w:t>offers</w:t>
      </w:r>
      <w:r w:rsidRPr="00AE2ED0">
        <w:rPr>
          <w:rFonts w:ascii="Arial" w:hAnsi="Arial" w:cs="Arial"/>
          <w:sz w:val="24"/>
          <w:szCs w:val="24"/>
        </w:rPr>
        <w:t xml:space="preserve"> to those who need it, for a short period of time, especially overnight. The hotel industry can have many names and </w:t>
      </w:r>
      <w:r w:rsidR="00E5752F" w:rsidRPr="00AE2ED0">
        <w:rPr>
          <w:rFonts w:ascii="Arial" w:hAnsi="Arial" w:cs="Arial"/>
          <w:sz w:val="24"/>
          <w:szCs w:val="24"/>
        </w:rPr>
        <w:t>shapes (hotel</w:t>
      </w:r>
      <w:r w:rsidRPr="00AE2ED0">
        <w:rPr>
          <w:rFonts w:ascii="Arial" w:hAnsi="Arial" w:cs="Arial"/>
          <w:sz w:val="24"/>
          <w:szCs w:val="24"/>
        </w:rPr>
        <w:t>, hostel, motel, inn, guest house) but it has the same goal: to help people in need of an accommodation.</w:t>
      </w:r>
    </w:p>
    <w:p w14:paraId="5EF4D36D" w14:textId="774DCCE1" w:rsidR="004668D6" w:rsidRPr="00AE2ED0" w:rsidRDefault="004668D6" w:rsidP="000063E9">
      <w:pPr>
        <w:rPr>
          <w:rFonts w:ascii="Arial" w:hAnsi="Arial" w:cs="Arial"/>
          <w:sz w:val="24"/>
          <w:szCs w:val="24"/>
        </w:rPr>
      </w:pPr>
      <w:r w:rsidRPr="00AE2ED0">
        <w:rPr>
          <w:rFonts w:ascii="Arial" w:hAnsi="Arial" w:cs="Arial"/>
          <w:sz w:val="24"/>
          <w:szCs w:val="24"/>
        </w:rPr>
        <w:t>The accommodation can be excellent or worst and to find out what kind there are we need to do a research. No matter on what you what to do a research the main two categories are primary and secondary research.</w:t>
      </w:r>
      <w:r w:rsidR="00AE2ED0" w:rsidRPr="00AE2ED0">
        <w:rPr>
          <w:rFonts w:ascii="Arial" w:hAnsi="Arial" w:cs="Arial"/>
          <w:sz w:val="24"/>
          <w:szCs w:val="24"/>
        </w:rPr>
        <w:t xml:space="preserve"> </w:t>
      </w:r>
    </w:p>
    <w:p w14:paraId="7EB9BE35" w14:textId="3E32F4E6" w:rsidR="00AE2ED0" w:rsidRPr="00AE2ED0" w:rsidRDefault="00AE2ED0" w:rsidP="000063E9">
      <w:pPr>
        <w:rPr>
          <w:rFonts w:ascii="Arial" w:hAnsi="Arial" w:cs="Arial"/>
          <w:sz w:val="24"/>
          <w:szCs w:val="24"/>
        </w:rPr>
      </w:pPr>
      <w:r w:rsidRPr="00AE2ED0">
        <w:rPr>
          <w:rFonts w:ascii="Arial" w:hAnsi="Arial" w:cs="Arial"/>
          <w:sz w:val="24"/>
          <w:szCs w:val="24"/>
        </w:rPr>
        <w:t xml:space="preserve">Primary research is the one that you make by yourself, gathering information, visiting and observing places, people and all those analysed and put together makes your primary research. It may take more time to do this kind of research, but you will have the answer to the matter at hand and you will fill in the gaps left by the secondary research. </w:t>
      </w:r>
    </w:p>
    <w:p w14:paraId="43E9FCE3" w14:textId="29E554C6" w:rsidR="00AE2ED0" w:rsidRPr="00AE2ED0" w:rsidRDefault="00AE2ED0" w:rsidP="000063E9">
      <w:pPr>
        <w:rPr>
          <w:rFonts w:ascii="Arial" w:hAnsi="Arial" w:cs="Arial"/>
          <w:sz w:val="24"/>
          <w:szCs w:val="24"/>
        </w:rPr>
      </w:pPr>
      <w:r w:rsidRPr="00AE2ED0">
        <w:rPr>
          <w:rFonts w:ascii="Arial" w:hAnsi="Arial" w:cs="Arial"/>
          <w:sz w:val="24"/>
          <w:szCs w:val="24"/>
        </w:rPr>
        <w:t xml:space="preserve">Secondary research is conducted by other people than you, and it is about something you may already seen or heard because in based on knowledge or </w:t>
      </w:r>
      <w:r w:rsidR="00E5752F" w:rsidRPr="00AE2ED0">
        <w:rPr>
          <w:rFonts w:ascii="Arial" w:hAnsi="Arial" w:cs="Arial"/>
          <w:sz w:val="24"/>
          <w:szCs w:val="24"/>
        </w:rPr>
        <w:t>information’s</w:t>
      </w:r>
      <w:r w:rsidRPr="00AE2ED0">
        <w:rPr>
          <w:rFonts w:ascii="Arial" w:hAnsi="Arial" w:cs="Arial"/>
          <w:sz w:val="24"/>
          <w:szCs w:val="24"/>
        </w:rPr>
        <w:t xml:space="preserve"> that had already been compiled by other people in the past.</w:t>
      </w:r>
    </w:p>
    <w:p w14:paraId="42CD6DF2" w14:textId="6470FF8A" w:rsidR="007A100E" w:rsidRDefault="007A100E" w:rsidP="000063E9">
      <w:pPr>
        <w:rPr>
          <w:rFonts w:ascii="Arial" w:hAnsi="Arial" w:cs="Arial"/>
          <w:sz w:val="32"/>
          <w:szCs w:val="32"/>
        </w:rPr>
      </w:pPr>
      <w:r w:rsidRPr="007A100E">
        <w:drawing>
          <wp:inline distT="0" distB="0" distL="0" distR="0" wp14:anchorId="1AF7DE91" wp14:editId="32222EFA">
            <wp:extent cx="3733800" cy="2733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33800" cy="2733675"/>
                    </a:xfrm>
                    <a:prstGeom prst="rect">
                      <a:avLst/>
                    </a:prstGeom>
                  </pic:spPr>
                </pic:pic>
              </a:graphicData>
            </a:graphic>
          </wp:inline>
        </w:drawing>
      </w:r>
    </w:p>
    <w:p w14:paraId="5E083F5A" w14:textId="6CD14738" w:rsidR="007A100E" w:rsidRDefault="007A100E" w:rsidP="000063E9">
      <w:pPr>
        <w:rPr>
          <w:rFonts w:ascii="Arial" w:hAnsi="Arial" w:cs="Arial"/>
          <w:sz w:val="32"/>
          <w:szCs w:val="32"/>
        </w:rPr>
      </w:pPr>
    </w:p>
    <w:p w14:paraId="2281659D" w14:textId="77777777" w:rsidR="00472D5A" w:rsidRDefault="00472D5A" w:rsidP="000063E9">
      <w:pPr>
        <w:rPr>
          <w:rFonts w:ascii="Arial" w:hAnsi="Arial" w:cs="Arial"/>
          <w:b/>
          <w:bCs/>
          <w:sz w:val="28"/>
          <w:szCs w:val="28"/>
        </w:rPr>
      </w:pPr>
    </w:p>
    <w:p w14:paraId="572D974A" w14:textId="77777777" w:rsidR="00472D5A" w:rsidRDefault="00472D5A" w:rsidP="000063E9">
      <w:pPr>
        <w:rPr>
          <w:rFonts w:ascii="Arial" w:hAnsi="Arial" w:cs="Arial"/>
          <w:b/>
          <w:bCs/>
          <w:sz w:val="28"/>
          <w:szCs w:val="28"/>
        </w:rPr>
      </w:pPr>
    </w:p>
    <w:p w14:paraId="44C7099F" w14:textId="77777777" w:rsidR="00472D5A" w:rsidRDefault="00472D5A" w:rsidP="000063E9">
      <w:pPr>
        <w:rPr>
          <w:rFonts w:ascii="Arial" w:hAnsi="Arial" w:cs="Arial"/>
          <w:b/>
          <w:bCs/>
          <w:sz w:val="28"/>
          <w:szCs w:val="28"/>
        </w:rPr>
      </w:pPr>
    </w:p>
    <w:p w14:paraId="10C25E9F" w14:textId="77777777" w:rsidR="00472D5A" w:rsidRDefault="00472D5A" w:rsidP="000063E9">
      <w:pPr>
        <w:rPr>
          <w:rFonts w:ascii="Arial" w:hAnsi="Arial" w:cs="Arial"/>
          <w:b/>
          <w:bCs/>
          <w:sz w:val="28"/>
          <w:szCs w:val="28"/>
        </w:rPr>
      </w:pPr>
    </w:p>
    <w:p w14:paraId="33A619F8" w14:textId="22C8E9E9" w:rsidR="007A100E" w:rsidRPr="00472D5A" w:rsidRDefault="007A100E" w:rsidP="000063E9">
      <w:pPr>
        <w:rPr>
          <w:rFonts w:ascii="Arial" w:hAnsi="Arial" w:cs="Arial"/>
          <w:b/>
          <w:bCs/>
          <w:sz w:val="28"/>
          <w:szCs w:val="28"/>
        </w:rPr>
      </w:pPr>
      <w:r w:rsidRPr="00472D5A">
        <w:rPr>
          <w:rFonts w:ascii="Arial" w:hAnsi="Arial" w:cs="Arial"/>
          <w:b/>
          <w:bCs/>
          <w:sz w:val="28"/>
          <w:szCs w:val="28"/>
        </w:rPr>
        <w:lastRenderedPageBreak/>
        <w:t>The organisation</w:t>
      </w:r>
    </w:p>
    <w:p w14:paraId="5C76EC26" w14:textId="6A8880CE" w:rsidR="007A100E" w:rsidRPr="00AE2ED0" w:rsidRDefault="00DE3865" w:rsidP="000063E9">
      <w:pPr>
        <w:rPr>
          <w:rFonts w:ascii="Arial" w:hAnsi="Arial" w:cs="Arial"/>
          <w:sz w:val="24"/>
          <w:szCs w:val="24"/>
        </w:rPr>
      </w:pPr>
      <w:r w:rsidRPr="00AE2ED0">
        <w:rPr>
          <w:rFonts w:ascii="Arial" w:hAnsi="Arial" w:cs="Arial"/>
          <w:sz w:val="24"/>
          <w:szCs w:val="24"/>
        </w:rPr>
        <w:t xml:space="preserve">The organisation chosen is Marriott Hotel. </w:t>
      </w:r>
    </w:p>
    <w:p w14:paraId="11C250F4" w14:textId="0373248D" w:rsidR="00DE3865" w:rsidRPr="00AE2ED0" w:rsidRDefault="00DE3865" w:rsidP="000063E9">
      <w:pPr>
        <w:rPr>
          <w:rFonts w:ascii="Arial" w:hAnsi="Arial" w:cs="Arial"/>
          <w:sz w:val="24"/>
          <w:szCs w:val="24"/>
        </w:rPr>
      </w:pPr>
      <w:r w:rsidRPr="00AE2ED0">
        <w:rPr>
          <w:rFonts w:ascii="Arial" w:hAnsi="Arial" w:cs="Arial"/>
          <w:sz w:val="24"/>
          <w:szCs w:val="24"/>
        </w:rPr>
        <w:t xml:space="preserve">The first thing we will talk about is their website. The website is well </w:t>
      </w:r>
      <w:r w:rsidR="00E5752F" w:rsidRPr="00AE2ED0">
        <w:rPr>
          <w:rFonts w:ascii="Arial" w:hAnsi="Arial" w:cs="Arial"/>
          <w:sz w:val="24"/>
          <w:szCs w:val="24"/>
        </w:rPr>
        <w:t>maintaining</w:t>
      </w:r>
      <w:r w:rsidRPr="00AE2ED0">
        <w:rPr>
          <w:rFonts w:ascii="Arial" w:hAnsi="Arial" w:cs="Arial"/>
          <w:sz w:val="24"/>
          <w:szCs w:val="24"/>
        </w:rPr>
        <w:t xml:space="preserve"> and upgraded all the time as Marriott grows. You can find a lot of information on it about the brand in general, the founder, careers in Marriott International, opportunities, advantages and reward program. For the people that want to start a career in Marriott they have a section just for this. </w:t>
      </w:r>
    </w:p>
    <w:p w14:paraId="596F8414" w14:textId="0F86CBF2" w:rsidR="00DE3865" w:rsidRPr="00AE2ED0" w:rsidRDefault="00AE2ED0" w:rsidP="00DE3865">
      <w:pPr>
        <w:pStyle w:val="NormalWeb"/>
        <w:shd w:val="clear" w:color="auto" w:fill="FFFFFF"/>
        <w:spacing w:before="0" w:beforeAutospacing="0" w:after="315" w:afterAutospacing="0"/>
        <w:rPr>
          <w:rFonts w:ascii="Arial" w:hAnsi="Arial" w:cs="Arial"/>
          <w:color w:val="1C1C1C"/>
        </w:rPr>
      </w:pPr>
      <w:r>
        <w:rPr>
          <w:rStyle w:val="Strong"/>
          <w:rFonts w:ascii="Arial" w:hAnsi="Arial" w:cs="Arial"/>
          <w:color w:val="1C1C1C"/>
        </w:rPr>
        <w:t>“</w:t>
      </w:r>
      <w:r w:rsidR="00DE3865" w:rsidRPr="00AE2ED0">
        <w:rPr>
          <w:rStyle w:val="Strong"/>
          <w:rFonts w:ascii="Arial" w:hAnsi="Arial" w:cs="Arial"/>
          <w:color w:val="1C1C1C"/>
        </w:rPr>
        <w:t>At Marriott International, we celebrate the dreamers who make their own mark, and with good reason.</w:t>
      </w:r>
    </w:p>
    <w:p w14:paraId="52A99AE0" w14:textId="0A0E0F3C" w:rsidR="00DE3865" w:rsidRPr="00AE2ED0" w:rsidRDefault="00DE3865" w:rsidP="00AE2ED0">
      <w:pPr>
        <w:pStyle w:val="NormalWeb"/>
        <w:shd w:val="clear" w:color="auto" w:fill="FFFFFF"/>
        <w:spacing w:before="0" w:beforeAutospacing="0" w:after="315" w:afterAutospacing="0"/>
        <w:rPr>
          <w:rFonts w:ascii="Arial" w:hAnsi="Arial" w:cs="Arial"/>
          <w:color w:val="1C1C1C"/>
        </w:rPr>
      </w:pPr>
      <w:r w:rsidRPr="00AE2ED0">
        <w:rPr>
          <w:rFonts w:ascii="Arial" w:hAnsi="Arial" w:cs="Arial"/>
          <w:color w:val="1C1C1C"/>
        </w:rPr>
        <w:t>Our founders, J.W. and Alice Marriott started with a small idea, a root beer stand. From there, it grew into a small hotel business, and then another, bigger one. Together they created something that changed their future—and maybe yours. A great career has always been a great adventure. Now it’s your turn.</w:t>
      </w:r>
      <w:r w:rsidR="00AE2ED0">
        <w:rPr>
          <w:rFonts w:ascii="Arial" w:hAnsi="Arial" w:cs="Arial"/>
          <w:color w:val="1C1C1C"/>
        </w:rPr>
        <w:t xml:space="preserve">” </w:t>
      </w:r>
      <w:hyperlink r:id="rId10" w:history="1">
        <w:r w:rsidR="00AE2ED0" w:rsidRPr="00B95990">
          <w:rPr>
            <w:rStyle w:val="Hyperlink"/>
            <w:rFonts w:ascii="Arial" w:hAnsi="Arial" w:cs="Arial"/>
          </w:rPr>
          <w:t>http://www.careers.marriott.co.uk/</w:t>
        </w:r>
      </w:hyperlink>
    </w:p>
    <w:p w14:paraId="72203A75" w14:textId="50B06109" w:rsidR="00DE3865" w:rsidRPr="00AE2ED0" w:rsidRDefault="00DE3865" w:rsidP="000063E9">
      <w:pPr>
        <w:rPr>
          <w:rFonts w:ascii="Arial" w:hAnsi="Arial" w:cs="Arial"/>
          <w:sz w:val="24"/>
          <w:szCs w:val="24"/>
        </w:rPr>
      </w:pPr>
      <w:r w:rsidRPr="00AE2ED0">
        <w:rPr>
          <w:rFonts w:ascii="Arial" w:hAnsi="Arial" w:cs="Arial"/>
          <w:sz w:val="24"/>
          <w:szCs w:val="24"/>
        </w:rPr>
        <w:t xml:space="preserve">The company offers apprenticeships and will pay you during that and you can </w:t>
      </w:r>
      <w:r w:rsidR="00E5752F" w:rsidRPr="00AE2ED0">
        <w:rPr>
          <w:rFonts w:ascii="Arial" w:hAnsi="Arial" w:cs="Arial"/>
          <w:sz w:val="24"/>
          <w:szCs w:val="24"/>
        </w:rPr>
        <w:t>choose</w:t>
      </w:r>
      <w:r w:rsidRPr="00AE2ED0">
        <w:rPr>
          <w:rFonts w:ascii="Arial" w:hAnsi="Arial" w:cs="Arial"/>
          <w:sz w:val="24"/>
          <w:szCs w:val="24"/>
        </w:rPr>
        <w:t xml:space="preserve"> in </w:t>
      </w:r>
      <w:r w:rsidR="00E5752F" w:rsidRPr="00AE2ED0">
        <w:rPr>
          <w:rFonts w:ascii="Arial" w:hAnsi="Arial" w:cs="Arial"/>
          <w:sz w:val="24"/>
          <w:szCs w:val="24"/>
        </w:rPr>
        <w:t>which</w:t>
      </w:r>
      <w:r w:rsidRPr="00AE2ED0">
        <w:rPr>
          <w:rFonts w:ascii="Arial" w:hAnsi="Arial" w:cs="Arial"/>
          <w:sz w:val="24"/>
          <w:szCs w:val="24"/>
        </w:rPr>
        <w:t xml:space="preserve"> country you want to do it. On there you can see testimonies of the people that got an </w:t>
      </w:r>
      <w:r w:rsidR="00E5752F" w:rsidRPr="00AE2ED0">
        <w:rPr>
          <w:rFonts w:ascii="Arial" w:hAnsi="Arial" w:cs="Arial"/>
          <w:sz w:val="24"/>
          <w:szCs w:val="24"/>
        </w:rPr>
        <w:t>apprenticeship</w:t>
      </w:r>
      <w:r w:rsidRPr="00AE2ED0">
        <w:rPr>
          <w:rFonts w:ascii="Arial" w:hAnsi="Arial" w:cs="Arial"/>
          <w:sz w:val="24"/>
          <w:szCs w:val="24"/>
        </w:rPr>
        <w:t xml:space="preserve">, the chances they had, the opportunities and the career path. The company has many </w:t>
      </w:r>
      <w:r w:rsidR="00E5752F" w:rsidRPr="00AE2ED0">
        <w:rPr>
          <w:rFonts w:ascii="Arial" w:hAnsi="Arial" w:cs="Arial"/>
          <w:sz w:val="24"/>
          <w:szCs w:val="24"/>
        </w:rPr>
        <w:t>rewards</w:t>
      </w:r>
      <w:r w:rsidRPr="00AE2ED0">
        <w:rPr>
          <w:rFonts w:ascii="Arial" w:hAnsi="Arial" w:cs="Arial"/>
          <w:sz w:val="24"/>
          <w:szCs w:val="24"/>
        </w:rPr>
        <w:t xml:space="preserve"> and helps their employees the best they can. For example the </w:t>
      </w:r>
      <w:r w:rsidR="00E5752F" w:rsidRPr="00AE2ED0">
        <w:rPr>
          <w:rFonts w:ascii="Arial" w:hAnsi="Arial" w:cs="Arial"/>
          <w:sz w:val="24"/>
          <w:szCs w:val="24"/>
        </w:rPr>
        <w:t>programmes</w:t>
      </w:r>
      <w:r w:rsidRPr="00AE2ED0">
        <w:rPr>
          <w:rFonts w:ascii="Arial" w:hAnsi="Arial" w:cs="Arial"/>
          <w:sz w:val="24"/>
          <w:szCs w:val="24"/>
        </w:rPr>
        <w:t xml:space="preserve"> :</w:t>
      </w:r>
      <w:r w:rsidR="000C7F37" w:rsidRPr="00AE2ED0">
        <w:rPr>
          <w:rFonts w:ascii="Arial" w:hAnsi="Arial" w:cs="Arial"/>
          <w:sz w:val="24"/>
          <w:szCs w:val="24"/>
        </w:rPr>
        <w:t>”Travel Perks and Benefits” that helps employees to visit the world with generous discounts in hotels and food, “Recognition and Rewards” that offers bonuses and recognise the best and hard-working employees, “Growth Opportunities” that gives training, mentoring and development paths in career.</w:t>
      </w:r>
    </w:p>
    <w:p w14:paraId="09C4CA5B" w14:textId="666910B5" w:rsidR="000C7F37" w:rsidRPr="00AE2ED0" w:rsidRDefault="000C7F37" w:rsidP="000063E9">
      <w:pPr>
        <w:rPr>
          <w:rFonts w:ascii="Arial" w:hAnsi="Arial" w:cs="Arial"/>
          <w:sz w:val="24"/>
          <w:szCs w:val="24"/>
        </w:rPr>
      </w:pPr>
      <w:r w:rsidRPr="00AE2ED0">
        <w:rPr>
          <w:rFonts w:ascii="Arial" w:hAnsi="Arial" w:cs="Arial"/>
          <w:sz w:val="24"/>
          <w:szCs w:val="24"/>
        </w:rPr>
        <w:t>And as a primary research I will use my experience obtain during my 3 months placement at Birmingham Marriott Hotel.</w:t>
      </w:r>
    </w:p>
    <w:p w14:paraId="67B2CE9C" w14:textId="4787BCD3" w:rsidR="000C7F37" w:rsidRDefault="000C7F37" w:rsidP="000063E9">
      <w:pPr>
        <w:rPr>
          <w:rFonts w:ascii="Arial" w:hAnsi="Arial" w:cs="Arial"/>
          <w:sz w:val="24"/>
          <w:szCs w:val="24"/>
        </w:rPr>
      </w:pPr>
      <w:r w:rsidRPr="00AE2ED0">
        <w:rPr>
          <w:rFonts w:ascii="Arial" w:hAnsi="Arial" w:cs="Arial"/>
          <w:sz w:val="24"/>
          <w:szCs w:val="24"/>
        </w:rPr>
        <w:t xml:space="preserve">From what I saw Marriott offers opportunities for their employees and they try to help them as much as they can and as much as the time </w:t>
      </w:r>
      <w:r w:rsidR="00E5752F" w:rsidRPr="00AE2ED0">
        <w:rPr>
          <w:rFonts w:ascii="Arial" w:hAnsi="Arial" w:cs="Arial"/>
          <w:sz w:val="24"/>
          <w:szCs w:val="24"/>
        </w:rPr>
        <w:t>allowed</w:t>
      </w:r>
      <w:r w:rsidRPr="00AE2ED0">
        <w:rPr>
          <w:rFonts w:ascii="Arial" w:hAnsi="Arial" w:cs="Arial"/>
          <w:sz w:val="24"/>
          <w:szCs w:val="24"/>
        </w:rPr>
        <w:t xml:space="preserve"> them. In my time spend there I saw that </w:t>
      </w:r>
      <w:r w:rsidR="00E5752F" w:rsidRPr="00AE2ED0">
        <w:rPr>
          <w:rFonts w:ascii="Arial" w:hAnsi="Arial" w:cs="Arial"/>
          <w:sz w:val="24"/>
          <w:szCs w:val="24"/>
        </w:rPr>
        <w:t>every</w:t>
      </w:r>
      <w:r w:rsidRPr="00AE2ED0">
        <w:rPr>
          <w:rFonts w:ascii="Arial" w:hAnsi="Arial" w:cs="Arial"/>
          <w:sz w:val="24"/>
          <w:szCs w:val="24"/>
        </w:rPr>
        <w:t xml:space="preserve"> employee tried their best to keep up with the hard work and that the managers and supervisors were more then happy to help and explain anything you need. The rota was </w:t>
      </w:r>
      <w:r w:rsidR="00E5752F" w:rsidRPr="00AE2ED0">
        <w:rPr>
          <w:rFonts w:ascii="Arial" w:hAnsi="Arial" w:cs="Arial"/>
          <w:sz w:val="24"/>
          <w:szCs w:val="24"/>
        </w:rPr>
        <w:t>clear,</w:t>
      </w:r>
      <w:r w:rsidRPr="00AE2ED0">
        <w:rPr>
          <w:rFonts w:ascii="Arial" w:hAnsi="Arial" w:cs="Arial"/>
          <w:sz w:val="24"/>
          <w:szCs w:val="24"/>
        </w:rPr>
        <w:t xml:space="preserve"> and it was </w:t>
      </w:r>
      <w:r w:rsidR="00E5752F" w:rsidRPr="00AE2ED0">
        <w:rPr>
          <w:rFonts w:ascii="Arial" w:hAnsi="Arial" w:cs="Arial"/>
          <w:sz w:val="24"/>
          <w:szCs w:val="24"/>
        </w:rPr>
        <w:t>sent</w:t>
      </w:r>
      <w:r w:rsidRPr="00AE2ED0">
        <w:rPr>
          <w:rFonts w:ascii="Arial" w:hAnsi="Arial" w:cs="Arial"/>
          <w:sz w:val="24"/>
          <w:szCs w:val="24"/>
        </w:rPr>
        <w:t xml:space="preserve"> on the special </w:t>
      </w:r>
      <w:r w:rsidR="00E5752F" w:rsidRPr="00AE2ED0">
        <w:rPr>
          <w:rFonts w:ascii="Arial" w:hAnsi="Arial" w:cs="Arial"/>
          <w:sz w:val="24"/>
          <w:szCs w:val="24"/>
        </w:rPr>
        <w:t>WhatsApp</w:t>
      </w:r>
      <w:r w:rsidR="004668D6" w:rsidRPr="00AE2ED0">
        <w:rPr>
          <w:rFonts w:ascii="Arial" w:hAnsi="Arial" w:cs="Arial"/>
          <w:sz w:val="24"/>
          <w:szCs w:val="24"/>
        </w:rPr>
        <w:t xml:space="preserve"> </w:t>
      </w:r>
      <w:r w:rsidRPr="00AE2ED0">
        <w:rPr>
          <w:rFonts w:ascii="Arial" w:hAnsi="Arial" w:cs="Arial"/>
          <w:sz w:val="24"/>
          <w:szCs w:val="24"/>
        </w:rPr>
        <w:t xml:space="preserve">groups made by the manager or via e-mail. For </w:t>
      </w:r>
      <w:r w:rsidR="00E5752F" w:rsidRPr="00AE2ED0">
        <w:rPr>
          <w:rFonts w:ascii="Arial" w:hAnsi="Arial" w:cs="Arial"/>
          <w:sz w:val="24"/>
          <w:szCs w:val="24"/>
        </w:rPr>
        <w:t>example,</w:t>
      </w:r>
      <w:r w:rsidRPr="00AE2ED0">
        <w:rPr>
          <w:rFonts w:ascii="Arial" w:hAnsi="Arial" w:cs="Arial"/>
          <w:sz w:val="24"/>
          <w:szCs w:val="24"/>
        </w:rPr>
        <w:t xml:space="preserve"> in Food&amp;Beverage department </w:t>
      </w:r>
      <w:r w:rsidR="004668D6" w:rsidRPr="00AE2ED0">
        <w:rPr>
          <w:rFonts w:ascii="Arial" w:hAnsi="Arial" w:cs="Arial"/>
          <w:sz w:val="24"/>
          <w:szCs w:val="24"/>
        </w:rPr>
        <w:t xml:space="preserve">the manager made a </w:t>
      </w:r>
      <w:r w:rsidR="00E5752F" w:rsidRPr="00AE2ED0">
        <w:rPr>
          <w:rFonts w:ascii="Arial" w:hAnsi="Arial" w:cs="Arial"/>
          <w:sz w:val="24"/>
          <w:szCs w:val="24"/>
        </w:rPr>
        <w:t>WhatsApp</w:t>
      </w:r>
      <w:r w:rsidR="004668D6" w:rsidRPr="00AE2ED0">
        <w:rPr>
          <w:rFonts w:ascii="Arial" w:hAnsi="Arial" w:cs="Arial"/>
          <w:sz w:val="24"/>
          <w:szCs w:val="24"/>
        </w:rPr>
        <w:t xml:space="preserve"> group and they send the rota with a day or two </w:t>
      </w:r>
      <w:r w:rsidR="00E5752F" w:rsidRPr="00AE2ED0">
        <w:rPr>
          <w:rFonts w:ascii="Arial" w:hAnsi="Arial" w:cs="Arial"/>
          <w:sz w:val="24"/>
          <w:szCs w:val="24"/>
        </w:rPr>
        <w:t>ahead,</w:t>
      </w:r>
      <w:r w:rsidR="004668D6" w:rsidRPr="00AE2ED0">
        <w:rPr>
          <w:rFonts w:ascii="Arial" w:hAnsi="Arial" w:cs="Arial"/>
          <w:sz w:val="24"/>
          <w:szCs w:val="24"/>
        </w:rPr>
        <w:t xml:space="preserve"> so everyone knew their shift. The issues that I have seen are with the equipment that I think a part of it is outdated and the other part is not maintain properly. And another thing about the employees I think they should be more on shift, especially during peek hours in the evening or when they have a lot of conferences because sometimes I could see that they were struggling to keep up with the amount of work.</w:t>
      </w:r>
    </w:p>
    <w:p w14:paraId="555C1170" w14:textId="4815C603" w:rsidR="00AE2ED0" w:rsidRDefault="00AE2ED0" w:rsidP="000063E9">
      <w:pPr>
        <w:rPr>
          <w:rFonts w:ascii="Arial" w:hAnsi="Arial" w:cs="Arial"/>
          <w:sz w:val="24"/>
          <w:szCs w:val="24"/>
        </w:rPr>
      </w:pPr>
    </w:p>
    <w:p w14:paraId="065A3025" w14:textId="4CF5A0C1" w:rsidR="00AE2ED0" w:rsidRPr="00845F42" w:rsidRDefault="00AE2ED0" w:rsidP="000063E9">
      <w:pPr>
        <w:rPr>
          <w:rFonts w:ascii="Arial" w:hAnsi="Arial" w:cs="Arial"/>
          <w:b/>
          <w:bCs/>
          <w:sz w:val="28"/>
          <w:szCs w:val="28"/>
        </w:rPr>
      </w:pPr>
    </w:p>
    <w:p w14:paraId="0624F77D" w14:textId="0BB4BE79" w:rsidR="00AE2ED0" w:rsidRDefault="00E5752F" w:rsidP="000063E9">
      <w:pPr>
        <w:rPr>
          <w:rFonts w:ascii="Arial" w:hAnsi="Arial" w:cs="Arial"/>
          <w:b/>
          <w:bCs/>
          <w:sz w:val="28"/>
          <w:szCs w:val="28"/>
        </w:rPr>
      </w:pPr>
      <w:r w:rsidRPr="00845F42">
        <w:rPr>
          <w:rFonts w:ascii="Arial" w:hAnsi="Arial" w:cs="Arial"/>
          <w:b/>
          <w:bCs/>
          <w:sz w:val="28"/>
          <w:szCs w:val="28"/>
        </w:rPr>
        <w:lastRenderedPageBreak/>
        <w:t>Secondary research</w:t>
      </w:r>
      <w:r w:rsidR="00AE2ED0" w:rsidRPr="00845F42">
        <w:rPr>
          <w:rFonts w:ascii="Arial" w:hAnsi="Arial" w:cs="Arial"/>
          <w:b/>
          <w:bCs/>
          <w:sz w:val="28"/>
          <w:szCs w:val="28"/>
        </w:rPr>
        <w:t xml:space="preserve"> </w:t>
      </w:r>
      <w:r w:rsidRPr="00845F42">
        <w:rPr>
          <w:rFonts w:ascii="Arial" w:hAnsi="Arial" w:cs="Arial"/>
          <w:b/>
          <w:bCs/>
          <w:sz w:val="28"/>
          <w:szCs w:val="28"/>
        </w:rPr>
        <w:t>compares</w:t>
      </w:r>
      <w:r w:rsidR="00AE2ED0" w:rsidRPr="00845F42">
        <w:rPr>
          <w:rFonts w:ascii="Arial" w:hAnsi="Arial" w:cs="Arial"/>
          <w:b/>
          <w:bCs/>
          <w:sz w:val="28"/>
          <w:szCs w:val="28"/>
        </w:rPr>
        <w:t xml:space="preserve"> with </w:t>
      </w:r>
      <w:r w:rsidRPr="00845F42">
        <w:rPr>
          <w:rFonts w:ascii="Arial" w:hAnsi="Arial" w:cs="Arial"/>
          <w:b/>
          <w:bCs/>
          <w:sz w:val="28"/>
          <w:szCs w:val="28"/>
        </w:rPr>
        <w:t>another</w:t>
      </w:r>
      <w:r w:rsidR="00AE2ED0" w:rsidRPr="00845F42">
        <w:rPr>
          <w:rFonts w:ascii="Arial" w:hAnsi="Arial" w:cs="Arial"/>
          <w:b/>
          <w:bCs/>
          <w:sz w:val="28"/>
          <w:szCs w:val="28"/>
        </w:rPr>
        <w:t xml:space="preserve"> hotel.</w:t>
      </w:r>
    </w:p>
    <w:p w14:paraId="2FFBF117" w14:textId="77777777" w:rsidR="00472D5A" w:rsidRDefault="00472D5A" w:rsidP="000063E9">
      <w:pPr>
        <w:rPr>
          <w:rFonts w:ascii="Arial" w:hAnsi="Arial" w:cs="Arial"/>
          <w:sz w:val="24"/>
          <w:szCs w:val="24"/>
        </w:rPr>
      </w:pPr>
    </w:p>
    <w:p w14:paraId="366CBF59" w14:textId="22B912AD" w:rsidR="00AE2ED0" w:rsidRDefault="00AE2ED0" w:rsidP="000063E9">
      <w:pPr>
        <w:rPr>
          <w:rFonts w:ascii="Arial" w:hAnsi="Arial" w:cs="Arial"/>
          <w:sz w:val="24"/>
          <w:szCs w:val="24"/>
        </w:rPr>
      </w:pPr>
      <w:r>
        <w:rPr>
          <w:rFonts w:ascii="Arial" w:hAnsi="Arial" w:cs="Arial"/>
          <w:sz w:val="24"/>
          <w:szCs w:val="24"/>
        </w:rPr>
        <w:t xml:space="preserve">The hotel I chose to </w:t>
      </w:r>
      <w:r w:rsidR="00E02834">
        <w:rPr>
          <w:rFonts w:ascii="Arial" w:hAnsi="Arial" w:cs="Arial"/>
          <w:sz w:val="24"/>
          <w:szCs w:val="24"/>
        </w:rPr>
        <w:t xml:space="preserve">compare with Marriott is Travelodge Walsall. </w:t>
      </w:r>
    </w:p>
    <w:p w14:paraId="310E49B8" w14:textId="1F38A456" w:rsidR="00E02834" w:rsidRDefault="00E02834" w:rsidP="000063E9">
      <w:pPr>
        <w:rPr>
          <w:rFonts w:ascii="Arial" w:hAnsi="Arial" w:cs="Arial"/>
          <w:sz w:val="24"/>
          <w:szCs w:val="24"/>
        </w:rPr>
      </w:pPr>
      <w:r>
        <w:rPr>
          <w:rFonts w:ascii="Arial" w:hAnsi="Arial" w:cs="Arial"/>
          <w:sz w:val="24"/>
          <w:szCs w:val="24"/>
        </w:rPr>
        <w:t xml:space="preserve">First we can talk about their website. The differences are noticeable right from the beginning. On Marriott site it was clear that their main advertising were people and making them happy and on Travelodge their main advertising is money as they say on the </w:t>
      </w:r>
      <w:r w:rsidR="00E5752F">
        <w:rPr>
          <w:rFonts w:ascii="Arial" w:hAnsi="Arial" w:cs="Arial"/>
          <w:sz w:val="24"/>
          <w:szCs w:val="24"/>
        </w:rPr>
        <w:t>website:</w:t>
      </w:r>
      <w:r>
        <w:rPr>
          <w:rFonts w:ascii="Arial" w:hAnsi="Arial" w:cs="Arial"/>
          <w:sz w:val="24"/>
          <w:szCs w:val="24"/>
        </w:rPr>
        <w:t xml:space="preserve">” right place, right price”. They don’t have any career or apprenticeship details on their site, less details about the business and </w:t>
      </w:r>
      <w:r w:rsidR="00E5752F">
        <w:rPr>
          <w:rFonts w:ascii="Arial" w:hAnsi="Arial" w:cs="Arial"/>
          <w:sz w:val="24"/>
          <w:szCs w:val="24"/>
        </w:rPr>
        <w:t>very</w:t>
      </w:r>
      <w:r>
        <w:rPr>
          <w:rFonts w:ascii="Arial" w:hAnsi="Arial" w:cs="Arial"/>
          <w:sz w:val="24"/>
          <w:szCs w:val="24"/>
        </w:rPr>
        <w:t xml:space="preserve"> different from Marriott. At Marriott Hotel the details about the business were about the founder, his story, the legacy, their point of </w:t>
      </w:r>
      <w:r w:rsidR="00E5752F">
        <w:rPr>
          <w:rFonts w:ascii="Arial" w:hAnsi="Arial" w:cs="Arial"/>
          <w:sz w:val="24"/>
          <w:szCs w:val="24"/>
        </w:rPr>
        <w:t>view</w:t>
      </w:r>
      <w:r>
        <w:rPr>
          <w:rFonts w:ascii="Arial" w:hAnsi="Arial" w:cs="Arial"/>
          <w:sz w:val="24"/>
          <w:szCs w:val="24"/>
        </w:rPr>
        <w:t xml:space="preserve"> about people and other </w:t>
      </w:r>
      <w:r w:rsidR="00E5752F">
        <w:rPr>
          <w:rFonts w:ascii="Arial" w:hAnsi="Arial" w:cs="Arial"/>
          <w:sz w:val="24"/>
          <w:szCs w:val="24"/>
        </w:rPr>
        <w:t>accomplishment</w:t>
      </w:r>
      <w:r>
        <w:rPr>
          <w:rFonts w:ascii="Arial" w:hAnsi="Arial" w:cs="Arial"/>
          <w:sz w:val="24"/>
          <w:szCs w:val="24"/>
        </w:rPr>
        <w:t xml:space="preserve"> that they had before entering the hotel industry. And at Travelodge is just a short</w:t>
      </w:r>
      <w:r w:rsidR="002C1C3D">
        <w:rPr>
          <w:rFonts w:ascii="Arial" w:hAnsi="Arial" w:cs="Arial"/>
          <w:sz w:val="24"/>
          <w:szCs w:val="24"/>
        </w:rPr>
        <w:t xml:space="preserve"> very</w:t>
      </w:r>
      <w:r>
        <w:rPr>
          <w:rFonts w:ascii="Arial" w:hAnsi="Arial" w:cs="Arial"/>
          <w:sz w:val="24"/>
          <w:szCs w:val="24"/>
        </w:rPr>
        <w:t xml:space="preserve"> description of their business and then the rest of their business details are just </w:t>
      </w:r>
      <w:r w:rsidR="00E5752F">
        <w:rPr>
          <w:rFonts w:ascii="Arial" w:hAnsi="Arial" w:cs="Arial"/>
          <w:sz w:val="24"/>
          <w:szCs w:val="24"/>
        </w:rPr>
        <w:t>detailing</w:t>
      </w:r>
      <w:r>
        <w:rPr>
          <w:rFonts w:ascii="Arial" w:hAnsi="Arial" w:cs="Arial"/>
          <w:sz w:val="24"/>
          <w:szCs w:val="24"/>
        </w:rPr>
        <w:t xml:space="preserve"> about the different types of room that they had.</w:t>
      </w:r>
      <w:r w:rsidR="00E76888">
        <w:rPr>
          <w:rFonts w:ascii="Arial" w:hAnsi="Arial" w:cs="Arial"/>
          <w:sz w:val="24"/>
          <w:szCs w:val="24"/>
        </w:rPr>
        <w:t xml:space="preserve"> The thing that stands out the most wherever you click on their website is that they love showing off their rooms.</w:t>
      </w:r>
    </w:p>
    <w:p w14:paraId="56ECD6E5" w14:textId="4C2E698D" w:rsidR="00E02834" w:rsidRDefault="00E02834" w:rsidP="000063E9">
      <w:pPr>
        <w:rPr>
          <w:rFonts w:ascii="Arial" w:hAnsi="Arial" w:cs="Arial"/>
          <w:sz w:val="24"/>
          <w:szCs w:val="24"/>
        </w:rPr>
      </w:pPr>
      <w:r>
        <w:rPr>
          <w:rFonts w:ascii="Arial" w:hAnsi="Arial" w:cs="Arial"/>
          <w:sz w:val="24"/>
          <w:szCs w:val="24"/>
        </w:rPr>
        <w:t>I tried to make a little primary research and went</w:t>
      </w:r>
      <w:r w:rsidR="002C1C3D">
        <w:rPr>
          <w:rFonts w:ascii="Arial" w:hAnsi="Arial" w:cs="Arial"/>
          <w:sz w:val="24"/>
          <w:szCs w:val="24"/>
        </w:rPr>
        <w:t xml:space="preserve"> to Travelodge Walsall. </w:t>
      </w:r>
    </w:p>
    <w:p w14:paraId="2B94357E" w14:textId="011A8D66" w:rsidR="002C1C3D" w:rsidRDefault="002C1C3D" w:rsidP="000063E9">
      <w:pPr>
        <w:rPr>
          <w:rFonts w:ascii="Arial" w:hAnsi="Arial" w:cs="Arial"/>
          <w:sz w:val="24"/>
          <w:szCs w:val="24"/>
        </w:rPr>
      </w:pPr>
      <w:r>
        <w:rPr>
          <w:rFonts w:ascii="Arial" w:hAnsi="Arial" w:cs="Arial"/>
          <w:sz w:val="24"/>
          <w:szCs w:val="24"/>
        </w:rPr>
        <w:t xml:space="preserve">They didn’t have their own car </w:t>
      </w:r>
      <w:r w:rsidR="00E5752F">
        <w:rPr>
          <w:rFonts w:ascii="Arial" w:hAnsi="Arial" w:cs="Arial"/>
          <w:sz w:val="24"/>
          <w:szCs w:val="24"/>
        </w:rPr>
        <w:t>park;</w:t>
      </w:r>
      <w:r>
        <w:rPr>
          <w:rFonts w:ascii="Arial" w:hAnsi="Arial" w:cs="Arial"/>
          <w:sz w:val="24"/>
          <w:szCs w:val="24"/>
        </w:rPr>
        <w:t xml:space="preserve"> you were advised to park in a car park situated near the hotel and you had to pay the car park. Birmingham Marriott Hotel has </w:t>
      </w:r>
      <w:r w:rsidR="00E5752F">
        <w:rPr>
          <w:rFonts w:ascii="Arial" w:hAnsi="Arial" w:cs="Arial"/>
          <w:sz w:val="24"/>
          <w:szCs w:val="24"/>
        </w:rPr>
        <w:t>its</w:t>
      </w:r>
      <w:r>
        <w:rPr>
          <w:rFonts w:ascii="Arial" w:hAnsi="Arial" w:cs="Arial"/>
          <w:sz w:val="24"/>
          <w:szCs w:val="24"/>
        </w:rPr>
        <w:t xml:space="preserve"> own car park, but you still have to pay it. In my opinion they are both easy to find if you go by car and if you go by bus I think that the distant from the bus station and the hotel is similar at both f them. In term of food I was </w:t>
      </w:r>
      <w:r w:rsidR="00E5752F">
        <w:rPr>
          <w:rFonts w:ascii="Arial" w:hAnsi="Arial" w:cs="Arial"/>
          <w:sz w:val="24"/>
          <w:szCs w:val="24"/>
        </w:rPr>
        <w:t>disappointed</w:t>
      </w:r>
      <w:r>
        <w:rPr>
          <w:rFonts w:ascii="Arial" w:hAnsi="Arial" w:cs="Arial"/>
          <w:sz w:val="24"/>
          <w:szCs w:val="24"/>
        </w:rPr>
        <w:t xml:space="preserve"> to see that they encourage you to go in other places to eat, as in Marriott they have their own restaurant with kitchen. I didn’t see many employees but that can be because I didn’t stay overnight, but the one that I saw didn’t seem as friendly as in Marriott. When the guest arrived at Marriott reception when I was in placement, everyone </w:t>
      </w:r>
      <w:r w:rsidR="00E5752F">
        <w:rPr>
          <w:rFonts w:ascii="Arial" w:hAnsi="Arial" w:cs="Arial"/>
          <w:sz w:val="24"/>
          <w:szCs w:val="24"/>
        </w:rPr>
        <w:t>greets</w:t>
      </w:r>
      <w:r>
        <w:rPr>
          <w:rFonts w:ascii="Arial" w:hAnsi="Arial" w:cs="Arial"/>
          <w:sz w:val="24"/>
          <w:szCs w:val="24"/>
        </w:rPr>
        <w:t xml:space="preserve"> his/her and smiled and asked about their day, even if it was a guest just passing by on his way to spa or restaurant. At Travelodge they didn’t seem so enthusiastic and give me the feeling that someone is </w:t>
      </w:r>
      <w:r w:rsidR="00E5752F">
        <w:rPr>
          <w:rFonts w:ascii="Arial" w:hAnsi="Arial" w:cs="Arial"/>
          <w:sz w:val="24"/>
          <w:szCs w:val="24"/>
        </w:rPr>
        <w:t>watching</w:t>
      </w:r>
      <w:r>
        <w:rPr>
          <w:rFonts w:ascii="Arial" w:hAnsi="Arial" w:cs="Arial"/>
          <w:sz w:val="24"/>
          <w:szCs w:val="24"/>
        </w:rPr>
        <w:t xml:space="preserve"> to see if their smile because of their smiles and friendly that seem force and the worst part was that you could tell that.</w:t>
      </w:r>
      <w:r w:rsidR="00E76888">
        <w:rPr>
          <w:rFonts w:ascii="Arial" w:hAnsi="Arial" w:cs="Arial"/>
          <w:sz w:val="24"/>
          <w:szCs w:val="24"/>
        </w:rPr>
        <w:t xml:space="preserve"> The only thing I like </w:t>
      </w:r>
      <w:r w:rsidR="00E5752F">
        <w:rPr>
          <w:rFonts w:ascii="Arial" w:hAnsi="Arial" w:cs="Arial"/>
          <w:sz w:val="24"/>
          <w:szCs w:val="24"/>
        </w:rPr>
        <w:t>more Travelodge</w:t>
      </w:r>
      <w:r w:rsidR="00E76888">
        <w:rPr>
          <w:rFonts w:ascii="Arial" w:hAnsi="Arial" w:cs="Arial"/>
          <w:sz w:val="24"/>
          <w:szCs w:val="24"/>
        </w:rPr>
        <w:t xml:space="preserve"> is the rooms because they are </w:t>
      </w:r>
      <w:r w:rsidR="00E5752F">
        <w:rPr>
          <w:rFonts w:ascii="Arial" w:hAnsi="Arial" w:cs="Arial"/>
          <w:sz w:val="24"/>
          <w:szCs w:val="24"/>
        </w:rPr>
        <w:t>more modern and cosier</w:t>
      </w:r>
      <w:r w:rsidR="00E76888">
        <w:rPr>
          <w:rFonts w:ascii="Arial" w:hAnsi="Arial" w:cs="Arial"/>
          <w:sz w:val="24"/>
          <w:szCs w:val="24"/>
        </w:rPr>
        <w:t xml:space="preserve"> that the rooms Birmingham Marriott Hotel has, that I think are outdated, especial the carpet in the room that every guest wishes to change.</w:t>
      </w:r>
    </w:p>
    <w:p w14:paraId="784895D5" w14:textId="13A8FB33" w:rsidR="00E76888" w:rsidRDefault="00E76888" w:rsidP="000063E9">
      <w:pPr>
        <w:rPr>
          <w:rFonts w:ascii="Arial" w:hAnsi="Arial" w:cs="Arial"/>
          <w:sz w:val="24"/>
          <w:szCs w:val="24"/>
        </w:rPr>
      </w:pPr>
    </w:p>
    <w:p w14:paraId="53E3546D" w14:textId="77777777" w:rsidR="00472D5A" w:rsidRDefault="00472D5A" w:rsidP="000063E9">
      <w:pPr>
        <w:rPr>
          <w:rFonts w:ascii="Arial" w:hAnsi="Arial" w:cs="Arial"/>
          <w:b/>
          <w:bCs/>
          <w:sz w:val="28"/>
          <w:szCs w:val="28"/>
        </w:rPr>
      </w:pPr>
    </w:p>
    <w:p w14:paraId="2B34FEB4" w14:textId="77777777" w:rsidR="00472D5A" w:rsidRDefault="00472D5A" w:rsidP="000063E9">
      <w:pPr>
        <w:rPr>
          <w:rFonts w:ascii="Arial" w:hAnsi="Arial" w:cs="Arial"/>
          <w:b/>
          <w:bCs/>
          <w:sz w:val="28"/>
          <w:szCs w:val="28"/>
        </w:rPr>
      </w:pPr>
    </w:p>
    <w:p w14:paraId="6B663320" w14:textId="77777777" w:rsidR="00472D5A" w:rsidRDefault="00472D5A" w:rsidP="000063E9">
      <w:pPr>
        <w:rPr>
          <w:rFonts w:ascii="Arial" w:hAnsi="Arial" w:cs="Arial"/>
          <w:b/>
          <w:bCs/>
          <w:sz w:val="28"/>
          <w:szCs w:val="28"/>
        </w:rPr>
      </w:pPr>
    </w:p>
    <w:p w14:paraId="68D85EB1" w14:textId="77777777" w:rsidR="00472D5A" w:rsidRDefault="00472D5A" w:rsidP="000063E9">
      <w:pPr>
        <w:rPr>
          <w:rFonts w:ascii="Arial" w:hAnsi="Arial" w:cs="Arial"/>
          <w:b/>
          <w:bCs/>
          <w:sz w:val="28"/>
          <w:szCs w:val="28"/>
        </w:rPr>
      </w:pPr>
    </w:p>
    <w:p w14:paraId="047FE6E1" w14:textId="77777777" w:rsidR="00472D5A" w:rsidRDefault="00472D5A" w:rsidP="000063E9">
      <w:pPr>
        <w:rPr>
          <w:rFonts w:ascii="Arial" w:hAnsi="Arial" w:cs="Arial"/>
          <w:b/>
          <w:bCs/>
          <w:sz w:val="28"/>
          <w:szCs w:val="28"/>
        </w:rPr>
      </w:pPr>
    </w:p>
    <w:p w14:paraId="6F0D5924" w14:textId="77777777" w:rsidR="00472D5A" w:rsidRDefault="00472D5A" w:rsidP="000063E9">
      <w:pPr>
        <w:rPr>
          <w:rFonts w:ascii="Arial" w:hAnsi="Arial" w:cs="Arial"/>
          <w:b/>
          <w:bCs/>
          <w:sz w:val="28"/>
          <w:szCs w:val="28"/>
        </w:rPr>
      </w:pPr>
    </w:p>
    <w:p w14:paraId="54B99FE1" w14:textId="39C8FFE2" w:rsidR="00E76888" w:rsidRPr="00845F42" w:rsidRDefault="00E76888" w:rsidP="000063E9">
      <w:pPr>
        <w:rPr>
          <w:rFonts w:ascii="Arial" w:hAnsi="Arial" w:cs="Arial"/>
          <w:b/>
          <w:bCs/>
          <w:sz w:val="28"/>
          <w:szCs w:val="28"/>
        </w:rPr>
      </w:pPr>
      <w:r w:rsidRPr="00845F42">
        <w:rPr>
          <w:rFonts w:ascii="Arial" w:hAnsi="Arial" w:cs="Arial"/>
          <w:b/>
          <w:bCs/>
          <w:sz w:val="28"/>
          <w:szCs w:val="28"/>
        </w:rPr>
        <w:lastRenderedPageBreak/>
        <w:t>Suggestion/ Improvement</w:t>
      </w:r>
    </w:p>
    <w:p w14:paraId="3F132D04" w14:textId="30896E67" w:rsidR="00E76888" w:rsidRDefault="00E76888" w:rsidP="000063E9">
      <w:pPr>
        <w:rPr>
          <w:rFonts w:ascii="Arial" w:hAnsi="Arial" w:cs="Arial"/>
          <w:sz w:val="24"/>
          <w:szCs w:val="24"/>
        </w:rPr>
      </w:pPr>
      <w:r>
        <w:rPr>
          <w:rFonts w:ascii="Arial" w:hAnsi="Arial" w:cs="Arial"/>
          <w:sz w:val="24"/>
          <w:szCs w:val="24"/>
        </w:rPr>
        <w:t xml:space="preserve">I think that Birmingham Marriott Hotel is better than other hotels that I have seen, but not as good as </w:t>
      </w:r>
      <w:r w:rsidR="00E5752F">
        <w:rPr>
          <w:rFonts w:ascii="Arial" w:hAnsi="Arial" w:cs="Arial"/>
          <w:sz w:val="24"/>
          <w:szCs w:val="24"/>
        </w:rPr>
        <w:t>its</w:t>
      </w:r>
      <w:r>
        <w:rPr>
          <w:rFonts w:ascii="Arial" w:hAnsi="Arial" w:cs="Arial"/>
          <w:sz w:val="24"/>
          <w:szCs w:val="24"/>
        </w:rPr>
        <w:t xml:space="preserve"> reputation says. I could think at some suggestions or improvements for the hotel that I had placement in.</w:t>
      </w:r>
    </w:p>
    <w:p w14:paraId="7E7C96D1" w14:textId="0C54FB72" w:rsidR="00E76888" w:rsidRDefault="00E76888" w:rsidP="000063E9">
      <w:pPr>
        <w:rPr>
          <w:rFonts w:ascii="Arial" w:hAnsi="Arial" w:cs="Arial"/>
          <w:sz w:val="24"/>
          <w:szCs w:val="24"/>
        </w:rPr>
      </w:pPr>
      <w:r>
        <w:rPr>
          <w:rFonts w:ascii="Arial" w:hAnsi="Arial" w:cs="Arial"/>
          <w:sz w:val="24"/>
          <w:szCs w:val="24"/>
        </w:rPr>
        <w:t xml:space="preserve">On the afternoon shifts or in the busiest days they should have more staff present to help them keep up with all the work. Food&amp;Beverage department should have more workers because sometimes they couldn’t keep up with the restaurant clients and all the </w:t>
      </w:r>
      <w:r w:rsidR="00E5752F">
        <w:rPr>
          <w:rFonts w:ascii="Arial" w:hAnsi="Arial" w:cs="Arial"/>
          <w:sz w:val="24"/>
          <w:szCs w:val="24"/>
        </w:rPr>
        <w:t>conferences</w:t>
      </w:r>
      <w:r>
        <w:rPr>
          <w:rFonts w:ascii="Arial" w:hAnsi="Arial" w:cs="Arial"/>
          <w:sz w:val="24"/>
          <w:szCs w:val="24"/>
        </w:rPr>
        <w:t xml:space="preserve"> taking place at the same time. The house keeping should have more employees or at least part-time helpers because </w:t>
      </w:r>
      <w:r w:rsidR="00E5752F">
        <w:rPr>
          <w:rFonts w:ascii="Arial" w:hAnsi="Arial" w:cs="Arial"/>
          <w:sz w:val="24"/>
          <w:szCs w:val="24"/>
        </w:rPr>
        <w:t>sometimes</w:t>
      </w:r>
      <w:r>
        <w:rPr>
          <w:rFonts w:ascii="Arial" w:hAnsi="Arial" w:cs="Arial"/>
          <w:sz w:val="24"/>
          <w:szCs w:val="24"/>
        </w:rPr>
        <w:t xml:space="preserve"> they didn’t succeed to clean all the rooms in time</w:t>
      </w:r>
      <w:r w:rsidR="00E5752F">
        <w:rPr>
          <w:rFonts w:ascii="Arial" w:hAnsi="Arial" w:cs="Arial"/>
          <w:sz w:val="24"/>
          <w:szCs w:val="24"/>
        </w:rPr>
        <w:t xml:space="preserve">. The reception should have new computers because the one that they have now only </w:t>
      </w:r>
      <w:r w:rsidR="00D240ED">
        <w:rPr>
          <w:rFonts w:ascii="Arial" w:hAnsi="Arial" w:cs="Arial"/>
          <w:sz w:val="24"/>
          <w:szCs w:val="24"/>
        </w:rPr>
        <w:t>slows</w:t>
      </w:r>
      <w:r w:rsidR="00E5752F">
        <w:rPr>
          <w:rFonts w:ascii="Arial" w:hAnsi="Arial" w:cs="Arial"/>
          <w:sz w:val="24"/>
          <w:szCs w:val="24"/>
        </w:rPr>
        <w:t xml:space="preserve"> them because they are outdated and working in </w:t>
      </w:r>
      <w:r w:rsidR="00D240ED">
        <w:rPr>
          <w:rFonts w:ascii="Arial" w:hAnsi="Arial" w:cs="Arial"/>
          <w:sz w:val="24"/>
          <w:szCs w:val="24"/>
        </w:rPr>
        <w:t>slow motion</w:t>
      </w:r>
      <w:r w:rsidR="00E5752F">
        <w:rPr>
          <w:rFonts w:ascii="Arial" w:hAnsi="Arial" w:cs="Arial"/>
          <w:sz w:val="24"/>
          <w:szCs w:val="24"/>
        </w:rPr>
        <w:t xml:space="preserve">. And if we talk about design they should change the carpet everywhere because almost all the guests feedback asks for that and they should </w:t>
      </w:r>
      <w:r w:rsidR="00D240ED">
        <w:rPr>
          <w:rFonts w:ascii="Arial" w:hAnsi="Arial" w:cs="Arial"/>
          <w:sz w:val="24"/>
          <w:szCs w:val="24"/>
        </w:rPr>
        <w:t>act</w:t>
      </w:r>
      <w:r w:rsidR="00E5752F">
        <w:rPr>
          <w:rFonts w:ascii="Arial" w:hAnsi="Arial" w:cs="Arial"/>
          <w:sz w:val="24"/>
          <w:szCs w:val="24"/>
        </w:rPr>
        <w:t xml:space="preserve">. I think this are all the suggestions that I have because in most of my time there I felt so welcome and </w:t>
      </w:r>
      <w:r w:rsidR="008B62BD">
        <w:rPr>
          <w:rFonts w:ascii="Arial" w:hAnsi="Arial" w:cs="Arial"/>
          <w:sz w:val="24"/>
          <w:szCs w:val="24"/>
        </w:rPr>
        <w:t xml:space="preserve">part of the team and I wasn’t so </w:t>
      </w:r>
      <w:r w:rsidR="00D240ED">
        <w:rPr>
          <w:rFonts w:ascii="Arial" w:hAnsi="Arial" w:cs="Arial"/>
          <w:sz w:val="24"/>
          <w:szCs w:val="24"/>
        </w:rPr>
        <w:t>focused</w:t>
      </w:r>
      <w:r w:rsidR="008B62BD">
        <w:rPr>
          <w:rFonts w:ascii="Arial" w:hAnsi="Arial" w:cs="Arial"/>
          <w:sz w:val="24"/>
          <w:szCs w:val="24"/>
        </w:rPr>
        <w:t xml:space="preserve"> in what is bad there, so I said only the things I really saw that need work.</w:t>
      </w:r>
    </w:p>
    <w:p w14:paraId="4CFBA6B7" w14:textId="6D379DD5" w:rsidR="008B62BD" w:rsidRDefault="008B62BD" w:rsidP="000063E9">
      <w:pPr>
        <w:rPr>
          <w:rFonts w:ascii="Arial" w:hAnsi="Arial" w:cs="Arial"/>
          <w:sz w:val="24"/>
          <w:szCs w:val="24"/>
        </w:rPr>
      </w:pPr>
    </w:p>
    <w:p w14:paraId="09AEEF0A" w14:textId="1CB1B8B1" w:rsidR="008B62BD" w:rsidRPr="00845F42" w:rsidRDefault="008B62BD" w:rsidP="000063E9">
      <w:pPr>
        <w:rPr>
          <w:rFonts w:ascii="Arial" w:hAnsi="Arial" w:cs="Arial"/>
          <w:b/>
          <w:bCs/>
          <w:sz w:val="28"/>
          <w:szCs w:val="28"/>
        </w:rPr>
      </w:pPr>
      <w:r w:rsidRPr="00845F42">
        <w:rPr>
          <w:rFonts w:ascii="Arial" w:hAnsi="Arial" w:cs="Arial"/>
          <w:b/>
          <w:bCs/>
          <w:sz w:val="28"/>
          <w:szCs w:val="28"/>
        </w:rPr>
        <w:t>Advantage and disadvantage primary research</w:t>
      </w:r>
    </w:p>
    <w:p w14:paraId="69071140" w14:textId="5D7310E9" w:rsidR="008B62BD" w:rsidRDefault="008B62BD" w:rsidP="000063E9">
      <w:pPr>
        <w:rPr>
          <w:rFonts w:ascii="Arial" w:hAnsi="Arial" w:cs="Arial"/>
          <w:sz w:val="24"/>
          <w:szCs w:val="24"/>
        </w:rPr>
      </w:pPr>
      <w:r>
        <w:rPr>
          <w:rFonts w:ascii="Arial" w:hAnsi="Arial" w:cs="Arial"/>
          <w:sz w:val="24"/>
          <w:szCs w:val="24"/>
        </w:rPr>
        <w:t xml:space="preserve">As everything in </w:t>
      </w:r>
      <w:r w:rsidR="00D240ED">
        <w:rPr>
          <w:rFonts w:ascii="Arial" w:hAnsi="Arial" w:cs="Arial"/>
          <w:sz w:val="24"/>
          <w:szCs w:val="24"/>
        </w:rPr>
        <w:t>life,</w:t>
      </w:r>
      <w:r>
        <w:rPr>
          <w:rFonts w:ascii="Arial" w:hAnsi="Arial" w:cs="Arial"/>
          <w:sz w:val="24"/>
          <w:szCs w:val="24"/>
        </w:rPr>
        <w:t xml:space="preserve"> the primary research has its advantages and disadvantages.</w:t>
      </w:r>
    </w:p>
    <w:p w14:paraId="36C51D82" w14:textId="392771A7" w:rsidR="008B62BD" w:rsidRDefault="008B62BD" w:rsidP="000063E9">
      <w:pPr>
        <w:rPr>
          <w:rFonts w:ascii="Arial" w:hAnsi="Arial" w:cs="Arial"/>
          <w:sz w:val="24"/>
          <w:szCs w:val="24"/>
        </w:rPr>
      </w:pPr>
      <w:r>
        <w:rPr>
          <w:rFonts w:ascii="Arial" w:hAnsi="Arial" w:cs="Arial"/>
          <w:sz w:val="24"/>
          <w:szCs w:val="24"/>
        </w:rPr>
        <w:t xml:space="preserve">As </w:t>
      </w:r>
      <w:r w:rsidR="00D240ED">
        <w:rPr>
          <w:rFonts w:ascii="Arial" w:hAnsi="Arial" w:cs="Arial"/>
          <w:sz w:val="24"/>
          <w:szCs w:val="24"/>
        </w:rPr>
        <w:t>advantages</w:t>
      </w:r>
      <w:r>
        <w:rPr>
          <w:rFonts w:ascii="Arial" w:hAnsi="Arial" w:cs="Arial"/>
          <w:sz w:val="24"/>
          <w:szCs w:val="24"/>
        </w:rPr>
        <w:t xml:space="preserve"> I think we could say:</w:t>
      </w:r>
    </w:p>
    <w:p w14:paraId="3CDB51E5" w14:textId="581A364B" w:rsidR="008B62BD" w:rsidRDefault="00D240ED" w:rsidP="008B62BD">
      <w:pPr>
        <w:pStyle w:val="ListParagraph"/>
        <w:rPr>
          <w:rFonts w:ascii="Arial" w:hAnsi="Arial" w:cs="Arial"/>
          <w:sz w:val="24"/>
          <w:szCs w:val="24"/>
        </w:rPr>
      </w:pPr>
      <w:r>
        <w:rPr>
          <w:rFonts w:ascii="Arial" w:hAnsi="Arial" w:cs="Arial"/>
          <w:sz w:val="24"/>
          <w:szCs w:val="24"/>
        </w:rPr>
        <w:t>a) The</w:t>
      </w:r>
      <w:r w:rsidR="008B62BD">
        <w:rPr>
          <w:rFonts w:ascii="Arial" w:hAnsi="Arial" w:cs="Arial"/>
          <w:sz w:val="24"/>
          <w:szCs w:val="24"/>
        </w:rPr>
        <w:t xml:space="preserve"> person or company making the research using primary research can concentrate exactly on the questions at hand, finding just the answer that they want.</w:t>
      </w:r>
    </w:p>
    <w:p w14:paraId="368CD9A1" w14:textId="35012C57" w:rsidR="008B62BD" w:rsidRDefault="00D240ED" w:rsidP="008B62BD">
      <w:pPr>
        <w:pStyle w:val="ListParagraph"/>
        <w:rPr>
          <w:rFonts w:ascii="Arial" w:hAnsi="Arial" w:cs="Arial"/>
          <w:sz w:val="24"/>
          <w:szCs w:val="24"/>
        </w:rPr>
      </w:pPr>
      <w:r>
        <w:rPr>
          <w:rFonts w:ascii="Arial" w:hAnsi="Arial" w:cs="Arial"/>
          <w:sz w:val="24"/>
          <w:szCs w:val="24"/>
        </w:rPr>
        <w:t>b) It</w:t>
      </w:r>
      <w:r w:rsidR="008B62BD">
        <w:rPr>
          <w:rFonts w:ascii="Arial" w:hAnsi="Arial" w:cs="Arial"/>
          <w:sz w:val="24"/>
          <w:szCs w:val="24"/>
        </w:rPr>
        <w:t xml:space="preserve"> is easy to find a specific thing that you need rather than concentrating on mass market</w:t>
      </w:r>
    </w:p>
    <w:p w14:paraId="5FBE135B" w14:textId="78F2C557" w:rsidR="008B62BD" w:rsidRDefault="008B62BD" w:rsidP="008B62BD">
      <w:pPr>
        <w:pStyle w:val="ListParagraph"/>
        <w:rPr>
          <w:rFonts w:ascii="Arial" w:hAnsi="Arial" w:cs="Arial"/>
          <w:sz w:val="24"/>
          <w:szCs w:val="24"/>
        </w:rPr>
      </w:pPr>
      <w:r>
        <w:rPr>
          <w:rFonts w:ascii="Arial" w:hAnsi="Arial" w:cs="Arial"/>
          <w:sz w:val="24"/>
          <w:szCs w:val="24"/>
        </w:rPr>
        <w:t xml:space="preserve">c) The data that you use in primary research is recent </w:t>
      </w:r>
      <w:r w:rsidR="003C3FEA">
        <w:rPr>
          <w:rFonts w:ascii="Arial" w:hAnsi="Arial" w:cs="Arial"/>
          <w:sz w:val="24"/>
          <w:szCs w:val="24"/>
        </w:rPr>
        <w:t>and more accurate than secondary research data</w:t>
      </w:r>
    </w:p>
    <w:p w14:paraId="14899830" w14:textId="03F20568" w:rsidR="003C3FEA" w:rsidRDefault="003C3FEA" w:rsidP="008B62BD">
      <w:pPr>
        <w:pStyle w:val="ListParagraph"/>
        <w:rPr>
          <w:rFonts w:ascii="Arial" w:hAnsi="Arial" w:cs="Arial"/>
          <w:sz w:val="24"/>
          <w:szCs w:val="24"/>
        </w:rPr>
      </w:pPr>
      <w:r>
        <w:rPr>
          <w:rFonts w:ascii="Arial" w:hAnsi="Arial" w:cs="Arial"/>
          <w:sz w:val="24"/>
          <w:szCs w:val="24"/>
        </w:rPr>
        <w:t xml:space="preserve">d)The person or company who is doing the research is the only one who knows all the details and it is their </w:t>
      </w:r>
      <w:r w:rsidR="00D240ED">
        <w:rPr>
          <w:rFonts w:ascii="Arial" w:hAnsi="Arial" w:cs="Arial"/>
          <w:sz w:val="24"/>
          <w:szCs w:val="24"/>
        </w:rPr>
        <w:t>choose</w:t>
      </w:r>
      <w:r>
        <w:rPr>
          <w:rFonts w:ascii="Arial" w:hAnsi="Arial" w:cs="Arial"/>
          <w:sz w:val="24"/>
          <w:szCs w:val="24"/>
        </w:rPr>
        <w:t xml:space="preserve"> if they want to share the information or keep it to have an advantage in from of the competition</w:t>
      </w:r>
    </w:p>
    <w:p w14:paraId="487C1F40" w14:textId="77777777" w:rsidR="00413AC1" w:rsidRDefault="003C3FEA" w:rsidP="003C3FEA">
      <w:pPr>
        <w:rPr>
          <w:rFonts w:ascii="Arial" w:hAnsi="Arial" w:cs="Arial"/>
          <w:sz w:val="24"/>
          <w:szCs w:val="24"/>
        </w:rPr>
      </w:pPr>
      <w:r w:rsidRPr="003C3FEA">
        <w:rPr>
          <w:rFonts w:ascii="Arial" w:hAnsi="Arial" w:cs="Arial"/>
          <w:sz w:val="24"/>
          <w:szCs w:val="24"/>
        </w:rPr>
        <w:t>As disadvantages I think we could say:</w:t>
      </w:r>
    </w:p>
    <w:p w14:paraId="5FE87282" w14:textId="38A98B87" w:rsidR="003C3FEA" w:rsidRDefault="00D240ED" w:rsidP="003C3FEA">
      <w:pPr>
        <w:rPr>
          <w:rFonts w:ascii="Arial" w:hAnsi="Arial" w:cs="Arial"/>
          <w:sz w:val="24"/>
          <w:szCs w:val="24"/>
        </w:rPr>
      </w:pPr>
      <w:r>
        <w:rPr>
          <w:rFonts w:ascii="Arial" w:hAnsi="Arial" w:cs="Arial"/>
          <w:sz w:val="24"/>
          <w:szCs w:val="24"/>
        </w:rPr>
        <w:t>a) The</w:t>
      </w:r>
      <w:r w:rsidR="003C3FEA">
        <w:rPr>
          <w:rFonts w:ascii="Arial" w:hAnsi="Arial" w:cs="Arial"/>
          <w:sz w:val="24"/>
          <w:szCs w:val="24"/>
        </w:rPr>
        <w:t xml:space="preserve"> cost of doing the primary research who is higher than in secondary research due to the travel and all other expenses that come with it</w:t>
      </w:r>
    </w:p>
    <w:p w14:paraId="422196E3" w14:textId="3838CCF8" w:rsidR="003C3FEA" w:rsidRDefault="00D240ED" w:rsidP="003C3FEA">
      <w:pPr>
        <w:rPr>
          <w:rFonts w:ascii="Arial" w:hAnsi="Arial" w:cs="Arial"/>
          <w:sz w:val="24"/>
          <w:szCs w:val="24"/>
        </w:rPr>
      </w:pPr>
      <w:r>
        <w:rPr>
          <w:rFonts w:ascii="Arial" w:hAnsi="Arial" w:cs="Arial"/>
          <w:sz w:val="24"/>
          <w:szCs w:val="24"/>
        </w:rPr>
        <w:t>b) It</w:t>
      </w:r>
      <w:r w:rsidR="00413AC1">
        <w:rPr>
          <w:rFonts w:ascii="Arial" w:hAnsi="Arial" w:cs="Arial"/>
          <w:sz w:val="24"/>
          <w:szCs w:val="24"/>
        </w:rPr>
        <w:t xml:space="preserve"> could take more time to do the research compare with secondary research</w:t>
      </w:r>
    </w:p>
    <w:p w14:paraId="6B59B675" w14:textId="1151D697" w:rsidR="00413AC1" w:rsidRDefault="00413AC1" w:rsidP="003C3FEA">
      <w:pPr>
        <w:rPr>
          <w:rFonts w:ascii="Arial" w:hAnsi="Arial" w:cs="Arial"/>
          <w:sz w:val="24"/>
          <w:szCs w:val="24"/>
        </w:rPr>
      </w:pPr>
      <w:r>
        <w:rPr>
          <w:rFonts w:ascii="Arial" w:hAnsi="Arial" w:cs="Arial"/>
          <w:sz w:val="24"/>
          <w:szCs w:val="24"/>
        </w:rPr>
        <w:t>c)It can be incorrect, for example if your research is based on feedbacks</w:t>
      </w:r>
    </w:p>
    <w:p w14:paraId="0BA22BE3" w14:textId="686E8D18" w:rsidR="00413AC1" w:rsidRDefault="00413AC1" w:rsidP="003C3FEA">
      <w:pPr>
        <w:rPr>
          <w:rFonts w:ascii="Arial" w:hAnsi="Arial" w:cs="Arial"/>
          <w:sz w:val="24"/>
          <w:szCs w:val="24"/>
        </w:rPr>
      </w:pPr>
      <w:r>
        <w:rPr>
          <w:rFonts w:ascii="Arial" w:hAnsi="Arial" w:cs="Arial"/>
          <w:sz w:val="24"/>
          <w:szCs w:val="24"/>
        </w:rPr>
        <w:t>d) The amount of people or materials that you need is larger than at secondary research</w:t>
      </w:r>
    </w:p>
    <w:p w14:paraId="7427CF4C" w14:textId="364880EF" w:rsidR="00413AC1" w:rsidRDefault="00413AC1" w:rsidP="003C3FEA">
      <w:pPr>
        <w:rPr>
          <w:rFonts w:ascii="Arial" w:hAnsi="Arial" w:cs="Arial"/>
          <w:sz w:val="24"/>
          <w:szCs w:val="24"/>
        </w:rPr>
      </w:pPr>
    </w:p>
    <w:p w14:paraId="16872113" w14:textId="590C9DFB" w:rsidR="00413AC1" w:rsidRDefault="00413AC1" w:rsidP="003C3FEA">
      <w:pPr>
        <w:rPr>
          <w:rFonts w:ascii="Arial" w:hAnsi="Arial" w:cs="Arial"/>
          <w:sz w:val="24"/>
          <w:szCs w:val="24"/>
        </w:rPr>
      </w:pPr>
    </w:p>
    <w:p w14:paraId="54159C58" w14:textId="5C1BC6F7" w:rsidR="00413AC1" w:rsidRDefault="00413AC1" w:rsidP="003C3FEA">
      <w:pPr>
        <w:rPr>
          <w:rFonts w:ascii="Arial" w:hAnsi="Arial" w:cs="Arial"/>
          <w:sz w:val="24"/>
          <w:szCs w:val="24"/>
        </w:rPr>
      </w:pPr>
    </w:p>
    <w:p w14:paraId="30ACDA42" w14:textId="723DD85C" w:rsidR="00413AC1" w:rsidRDefault="00413AC1" w:rsidP="003C3FEA">
      <w:pPr>
        <w:rPr>
          <w:rFonts w:ascii="Arial" w:hAnsi="Arial" w:cs="Arial"/>
          <w:sz w:val="24"/>
          <w:szCs w:val="24"/>
        </w:rPr>
      </w:pPr>
    </w:p>
    <w:p w14:paraId="49A23F14" w14:textId="3DB93BB2" w:rsidR="00413AC1" w:rsidRPr="00845F42" w:rsidRDefault="00413AC1" w:rsidP="003C3FEA">
      <w:pPr>
        <w:rPr>
          <w:rFonts w:ascii="Arial" w:hAnsi="Arial" w:cs="Arial"/>
          <w:b/>
          <w:bCs/>
          <w:sz w:val="28"/>
          <w:szCs w:val="28"/>
        </w:rPr>
      </w:pPr>
      <w:r w:rsidRPr="00845F42">
        <w:rPr>
          <w:rFonts w:ascii="Arial" w:hAnsi="Arial" w:cs="Arial"/>
          <w:b/>
          <w:bCs/>
          <w:sz w:val="28"/>
          <w:szCs w:val="28"/>
        </w:rPr>
        <w:t>Conclusion</w:t>
      </w:r>
    </w:p>
    <w:p w14:paraId="0633EF70" w14:textId="4A8AD1EA" w:rsidR="00413AC1" w:rsidRDefault="00413AC1" w:rsidP="003C3FEA">
      <w:pPr>
        <w:rPr>
          <w:rFonts w:ascii="Arial" w:hAnsi="Arial" w:cs="Arial"/>
          <w:sz w:val="24"/>
          <w:szCs w:val="24"/>
        </w:rPr>
      </w:pPr>
      <w:r>
        <w:rPr>
          <w:rFonts w:ascii="Arial" w:hAnsi="Arial" w:cs="Arial"/>
          <w:sz w:val="24"/>
          <w:szCs w:val="24"/>
        </w:rPr>
        <w:t xml:space="preserve">In conclusion every research is </w:t>
      </w:r>
      <w:r w:rsidR="00D240ED">
        <w:rPr>
          <w:rFonts w:ascii="Arial" w:hAnsi="Arial" w:cs="Arial"/>
          <w:sz w:val="24"/>
          <w:szCs w:val="24"/>
        </w:rPr>
        <w:t>different,</w:t>
      </w:r>
      <w:r>
        <w:rPr>
          <w:rFonts w:ascii="Arial" w:hAnsi="Arial" w:cs="Arial"/>
          <w:sz w:val="24"/>
          <w:szCs w:val="24"/>
        </w:rPr>
        <w:t xml:space="preserve"> and people chose to do one or another based on what information they need. I think if you want a proper research and an exact answer to your question the primary research is what you need no matter </w:t>
      </w:r>
      <w:r w:rsidR="00FB15E7">
        <w:rPr>
          <w:rFonts w:ascii="Arial" w:hAnsi="Arial" w:cs="Arial"/>
          <w:sz w:val="24"/>
          <w:szCs w:val="24"/>
        </w:rPr>
        <w:t xml:space="preserve">how much time or money you spend on it. The advantages that comes with that type of research </w:t>
      </w:r>
      <w:r w:rsidR="00693DAC">
        <w:rPr>
          <w:rFonts w:ascii="Arial" w:hAnsi="Arial" w:cs="Arial"/>
          <w:sz w:val="24"/>
          <w:szCs w:val="24"/>
        </w:rPr>
        <w:t>are worth it. Secondary research is good more for a bigger chapter that you what to know without getting in a lot of details or for questions that can handle an average answer and still be good.</w:t>
      </w:r>
      <w:r w:rsidR="00D240ED">
        <w:rPr>
          <w:rFonts w:ascii="Arial" w:hAnsi="Arial" w:cs="Arial"/>
          <w:sz w:val="24"/>
          <w:szCs w:val="24"/>
        </w:rPr>
        <w:t xml:space="preserve"> So when you need to do a research be sure that you have the questions ready and think about what exactly you what to find or </w:t>
      </w:r>
      <w:r w:rsidR="006519AD">
        <w:rPr>
          <w:rFonts w:ascii="Arial" w:hAnsi="Arial" w:cs="Arial"/>
          <w:sz w:val="24"/>
          <w:szCs w:val="24"/>
        </w:rPr>
        <w:t>achieve</w:t>
      </w:r>
      <w:r w:rsidR="00D240ED">
        <w:rPr>
          <w:rFonts w:ascii="Arial" w:hAnsi="Arial" w:cs="Arial"/>
          <w:sz w:val="24"/>
          <w:szCs w:val="24"/>
        </w:rPr>
        <w:t xml:space="preserve"> </w:t>
      </w:r>
      <w:r w:rsidR="006519AD">
        <w:rPr>
          <w:rFonts w:ascii="Arial" w:hAnsi="Arial" w:cs="Arial"/>
          <w:sz w:val="24"/>
          <w:szCs w:val="24"/>
        </w:rPr>
        <w:t>with</w:t>
      </w:r>
      <w:r w:rsidR="00D240ED">
        <w:rPr>
          <w:rFonts w:ascii="Arial" w:hAnsi="Arial" w:cs="Arial"/>
          <w:sz w:val="24"/>
          <w:szCs w:val="24"/>
        </w:rPr>
        <w:t xml:space="preserve"> </w:t>
      </w:r>
      <w:bookmarkStart w:id="0" w:name="_GoBack"/>
      <w:bookmarkEnd w:id="0"/>
      <w:r w:rsidR="00D240ED">
        <w:rPr>
          <w:rFonts w:ascii="Arial" w:hAnsi="Arial" w:cs="Arial"/>
          <w:sz w:val="24"/>
          <w:szCs w:val="24"/>
        </w:rPr>
        <w:t>the research and which is the one that you need to use, so you will have a great outcome</w:t>
      </w:r>
    </w:p>
    <w:p w14:paraId="663646CF" w14:textId="7C2FCCEB" w:rsidR="00693DAC" w:rsidRPr="00845F42" w:rsidRDefault="00693DAC" w:rsidP="003C3FEA">
      <w:pPr>
        <w:rPr>
          <w:rFonts w:ascii="Arial" w:hAnsi="Arial" w:cs="Arial"/>
          <w:b/>
          <w:bCs/>
          <w:sz w:val="28"/>
          <w:szCs w:val="28"/>
        </w:rPr>
      </w:pPr>
    </w:p>
    <w:p w14:paraId="1BA9F3DF" w14:textId="77777777" w:rsidR="00472D5A" w:rsidRDefault="00472D5A" w:rsidP="003C3FEA">
      <w:pPr>
        <w:rPr>
          <w:rFonts w:ascii="Arial" w:hAnsi="Arial" w:cs="Arial"/>
          <w:b/>
          <w:bCs/>
          <w:sz w:val="28"/>
          <w:szCs w:val="28"/>
        </w:rPr>
      </w:pPr>
    </w:p>
    <w:p w14:paraId="50D55EBD" w14:textId="6E21A453" w:rsidR="009C0705" w:rsidRPr="00845F42" w:rsidRDefault="009C0705" w:rsidP="003C3FEA">
      <w:pPr>
        <w:rPr>
          <w:rFonts w:ascii="Arial" w:hAnsi="Arial" w:cs="Arial"/>
          <w:b/>
          <w:bCs/>
          <w:sz w:val="28"/>
          <w:szCs w:val="28"/>
        </w:rPr>
      </w:pPr>
      <w:r w:rsidRPr="00845F42">
        <w:rPr>
          <w:rFonts w:ascii="Arial" w:hAnsi="Arial" w:cs="Arial"/>
          <w:b/>
          <w:bCs/>
          <w:sz w:val="28"/>
          <w:szCs w:val="28"/>
        </w:rPr>
        <w:t>References:</w:t>
      </w:r>
    </w:p>
    <w:p w14:paraId="08A07026" w14:textId="0089A9D5" w:rsidR="009C0705" w:rsidRPr="00845F42" w:rsidRDefault="009C0705" w:rsidP="009C0705">
      <w:pPr>
        <w:spacing w:after="180" w:line="240" w:lineRule="auto"/>
        <w:ind w:left="450" w:hanging="450"/>
        <w:rPr>
          <w:rFonts w:ascii="Arial" w:eastAsia="Times New Roman" w:hAnsi="Arial" w:cs="Arial"/>
          <w:color w:val="0D0D0D" w:themeColor="text1" w:themeTint="F2"/>
          <w:sz w:val="24"/>
          <w:szCs w:val="24"/>
          <w:lang w:eastAsia="en-GB"/>
        </w:rPr>
      </w:pPr>
      <w:r w:rsidRPr="009C0705">
        <w:rPr>
          <w:rFonts w:ascii="Arial" w:eastAsia="Times New Roman" w:hAnsi="Arial" w:cs="Arial"/>
          <w:color w:val="0D0D0D" w:themeColor="text1" w:themeTint="F2"/>
          <w:sz w:val="24"/>
          <w:szCs w:val="24"/>
          <w:lang w:eastAsia="en-GB"/>
        </w:rPr>
        <w:t>Andrews, R., 2003. </w:t>
      </w:r>
      <w:r w:rsidR="00845F42">
        <w:rPr>
          <w:rFonts w:ascii="Arial" w:eastAsia="Times New Roman" w:hAnsi="Arial" w:cs="Arial"/>
          <w:color w:val="0D0D0D" w:themeColor="text1" w:themeTint="F2"/>
          <w:sz w:val="24"/>
          <w:szCs w:val="24"/>
          <w:lang w:eastAsia="en-GB"/>
        </w:rPr>
        <w:t>“</w:t>
      </w:r>
      <w:r w:rsidRPr="009C0705">
        <w:rPr>
          <w:rFonts w:ascii="Arial" w:eastAsia="Times New Roman" w:hAnsi="Arial" w:cs="Arial"/>
          <w:color w:val="0D0D0D" w:themeColor="text1" w:themeTint="F2"/>
          <w:sz w:val="24"/>
          <w:szCs w:val="24"/>
          <w:lang w:eastAsia="en-GB"/>
        </w:rPr>
        <w:t>Research Questions.</w:t>
      </w:r>
      <w:r w:rsidR="00845F42">
        <w:rPr>
          <w:rFonts w:ascii="Arial" w:eastAsia="Times New Roman" w:hAnsi="Arial" w:cs="Arial"/>
          <w:color w:val="0D0D0D" w:themeColor="text1" w:themeTint="F2"/>
          <w:sz w:val="24"/>
          <w:szCs w:val="24"/>
          <w:lang w:eastAsia="en-GB"/>
        </w:rPr>
        <w:t>”</w:t>
      </w:r>
      <w:r w:rsidRPr="009C0705">
        <w:rPr>
          <w:rFonts w:ascii="Arial" w:eastAsia="Times New Roman" w:hAnsi="Arial" w:cs="Arial"/>
          <w:color w:val="0D0D0D" w:themeColor="text1" w:themeTint="F2"/>
          <w:sz w:val="24"/>
          <w:szCs w:val="24"/>
          <w:lang w:eastAsia="en-GB"/>
        </w:rPr>
        <w:t xml:space="preserve"> London: Continuum.</w:t>
      </w:r>
    </w:p>
    <w:p w14:paraId="0D19028E" w14:textId="6932BEE9" w:rsidR="00845F42" w:rsidRPr="009C0705" w:rsidRDefault="00845F42" w:rsidP="009C0705">
      <w:pPr>
        <w:spacing w:after="180" w:line="240" w:lineRule="auto"/>
        <w:ind w:left="450" w:hanging="450"/>
        <w:rPr>
          <w:rFonts w:ascii="Arial" w:eastAsia="Times New Roman" w:hAnsi="Arial" w:cs="Arial"/>
          <w:color w:val="0D0D0D" w:themeColor="text1" w:themeTint="F2"/>
          <w:sz w:val="24"/>
          <w:szCs w:val="24"/>
          <w:lang w:eastAsia="en-GB"/>
        </w:rPr>
      </w:pPr>
      <w:r w:rsidRPr="00845F42">
        <w:rPr>
          <w:rFonts w:ascii="Arial" w:hAnsi="Arial" w:cs="Arial"/>
          <w:color w:val="0D0D0D" w:themeColor="text1" w:themeTint="F2"/>
          <w:sz w:val="24"/>
          <w:szCs w:val="24"/>
        </w:rPr>
        <w:t>Avinash Kaushik, “Trinity: A Mindset and Strategic Approach,” Occam’s Razor, August 10, 2006</w:t>
      </w:r>
    </w:p>
    <w:p w14:paraId="0DFB1775" w14:textId="74AE328B" w:rsidR="009C0705" w:rsidRPr="00845F42" w:rsidRDefault="00845F42" w:rsidP="00845F42">
      <w:pPr>
        <w:spacing w:after="180" w:line="240" w:lineRule="auto"/>
        <w:rPr>
          <w:rFonts w:ascii="Arial" w:eastAsia="Times New Roman" w:hAnsi="Arial" w:cs="Arial"/>
          <w:color w:val="0D0D0D" w:themeColor="text1" w:themeTint="F2"/>
          <w:sz w:val="24"/>
          <w:szCs w:val="24"/>
          <w:lang w:eastAsia="en-GB"/>
        </w:rPr>
      </w:pPr>
      <w:r>
        <w:rPr>
          <w:rFonts w:ascii="Arial" w:eastAsia="Times New Roman" w:hAnsi="Arial" w:cs="Arial"/>
          <w:color w:val="0D0D0D" w:themeColor="text1" w:themeTint="F2"/>
          <w:sz w:val="24"/>
          <w:szCs w:val="24"/>
          <w:lang w:eastAsia="en-GB"/>
        </w:rPr>
        <w:t>“</w:t>
      </w:r>
      <w:r w:rsidR="009C0705" w:rsidRPr="009C0705">
        <w:rPr>
          <w:rFonts w:ascii="Arial" w:eastAsia="Times New Roman" w:hAnsi="Arial" w:cs="Arial"/>
          <w:color w:val="0D0D0D" w:themeColor="text1" w:themeTint="F2"/>
          <w:sz w:val="24"/>
          <w:szCs w:val="24"/>
          <w:lang w:eastAsia="en-GB"/>
        </w:rPr>
        <w:t>Bodden, V. and Smith</w:t>
      </w:r>
      <w:r>
        <w:rPr>
          <w:rFonts w:ascii="Arial" w:eastAsia="Times New Roman" w:hAnsi="Arial" w:cs="Arial"/>
          <w:color w:val="0D0D0D" w:themeColor="text1" w:themeTint="F2"/>
          <w:sz w:val="24"/>
          <w:szCs w:val="24"/>
          <w:lang w:eastAsia="en-GB"/>
        </w:rPr>
        <w:t>”</w:t>
      </w:r>
      <w:r w:rsidR="009C0705" w:rsidRPr="009C0705">
        <w:rPr>
          <w:rFonts w:ascii="Arial" w:eastAsia="Times New Roman" w:hAnsi="Arial" w:cs="Arial"/>
          <w:color w:val="0D0D0D" w:themeColor="text1" w:themeTint="F2"/>
          <w:sz w:val="24"/>
          <w:szCs w:val="24"/>
          <w:lang w:eastAsia="en-GB"/>
        </w:rPr>
        <w:t>, E., 2013. Doing Primary Research. Mankato, Minn.: Creative Education.</w:t>
      </w:r>
    </w:p>
    <w:p w14:paraId="49B31881" w14:textId="48C6EABA" w:rsidR="00845F42" w:rsidRDefault="00845F42" w:rsidP="00845F42">
      <w:pPr>
        <w:spacing w:after="180" w:line="240" w:lineRule="auto"/>
        <w:ind w:left="450" w:hanging="450"/>
        <w:rPr>
          <w:rFonts w:ascii="Arial" w:hAnsi="Arial" w:cs="Arial"/>
          <w:color w:val="0D0D0D" w:themeColor="text1" w:themeTint="F2"/>
          <w:sz w:val="24"/>
          <w:szCs w:val="24"/>
        </w:rPr>
      </w:pPr>
      <w:r w:rsidRPr="00845F42">
        <w:rPr>
          <w:rFonts w:ascii="Arial" w:hAnsi="Arial" w:cs="Arial"/>
          <w:color w:val="0D0D0D" w:themeColor="text1" w:themeTint="F2"/>
          <w:sz w:val="24"/>
          <w:szCs w:val="24"/>
        </w:rPr>
        <w:t>“Guide to the Design of Questionnaires,” University of Leeds Information Systems Services, August 12, 2008</w:t>
      </w:r>
    </w:p>
    <w:p w14:paraId="6D49F19C" w14:textId="77777777" w:rsidR="00845F42" w:rsidRPr="009C0705" w:rsidRDefault="00845F42" w:rsidP="00845F42">
      <w:pPr>
        <w:spacing w:after="180" w:line="240" w:lineRule="auto"/>
        <w:ind w:left="450" w:hanging="450"/>
        <w:rPr>
          <w:rFonts w:ascii="Arial" w:eastAsia="Times New Roman" w:hAnsi="Arial" w:cs="Arial"/>
          <w:color w:val="0D0D0D" w:themeColor="text1" w:themeTint="F2"/>
          <w:sz w:val="24"/>
          <w:szCs w:val="24"/>
          <w:lang w:eastAsia="en-GB"/>
        </w:rPr>
      </w:pPr>
      <w:r w:rsidRPr="00845F42">
        <w:rPr>
          <w:rFonts w:ascii="Arial" w:hAnsi="Arial" w:cs="Arial"/>
          <w:color w:val="0D0D0D" w:themeColor="text1" w:themeTint="F2"/>
          <w:sz w:val="24"/>
          <w:szCs w:val="24"/>
        </w:rPr>
        <w:t>Matt Foley, “Research Communities vs. Research Panels,” September 22, 2008</w:t>
      </w:r>
    </w:p>
    <w:p w14:paraId="2C468FDA" w14:textId="485A426D" w:rsidR="00845F42" w:rsidRPr="00845F42" w:rsidRDefault="00845F42" w:rsidP="00845F42">
      <w:pPr>
        <w:spacing w:after="180" w:line="240" w:lineRule="auto"/>
        <w:rPr>
          <w:rFonts w:ascii="Arial" w:eastAsia="Times New Roman" w:hAnsi="Arial" w:cs="Arial"/>
          <w:color w:val="0D0D0D" w:themeColor="text1" w:themeTint="F2"/>
          <w:sz w:val="24"/>
          <w:szCs w:val="24"/>
          <w:lang w:eastAsia="en-GB"/>
        </w:rPr>
      </w:pPr>
      <w:r>
        <w:rPr>
          <w:rStyle w:val="Emphasis"/>
          <w:rFonts w:ascii="Arial" w:hAnsi="Arial" w:cs="Arial"/>
          <w:i w:val="0"/>
          <w:iCs w:val="0"/>
          <w:color w:val="0D0D0D" w:themeColor="text1" w:themeTint="F2"/>
          <w:sz w:val="24"/>
          <w:szCs w:val="24"/>
          <w:shd w:val="clear" w:color="auto" w:fill="FFFFFF"/>
        </w:rPr>
        <w:t>“</w:t>
      </w:r>
      <w:hyperlink r:id="rId11" w:tgtFrame="_blank" w:history="1">
        <w:r w:rsidRPr="00845F42">
          <w:rPr>
            <w:rStyle w:val="wikilinkext"/>
            <w:rFonts w:ascii="Arial" w:hAnsi="Arial" w:cs="Arial"/>
            <w:color w:val="0D0D0D" w:themeColor="text1" w:themeTint="F2"/>
            <w:sz w:val="24"/>
            <w:szCs w:val="24"/>
          </w:rPr>
          <w:t>Primary vs. Secondary Sources</w:t>
        </w:r>
      </w:hyperlink>
      <w:r>
        <w:rPr>
          <w:rStyle w:val="Emphasis"/>
          <w:rFonts w:ascii="Arial" w:hAnsi="Arial" w:cs="Arial"/>
          <w:i w:val="0"/>
          <w:iCs w:val="0"/>
          <w:color w:val="0D0D0D" w:themeColor="text1" w:themeTint="F2"/>
          <w:sz w:val="24"/>
          <w:szCs w:val="24"/>
          <w:shd w:val="clear" w:color="auto" w:fill="FFFFFF"/>
        </w:rPr>
        <w:t xml:space="preserve">” </w:t>
      </w:r>
      <w:r w:rsidRPr="00845F42">
        <w:rPr>
          <w:rStyle w:val="Emphasis"/>
          <w:rFonts w:ascii="Arial" w:hAnsi="Arial" w:cs="Arial"/>
          <w:i w:val="0"/>
          <w:iCs w:val="0"/>
          <w:color w:val="0D0D0D" w:themeColor="text1" w:themeTint="F2"/>
          <w:sz w:val="24"/>
          <w:szCs w:val="24"/>
          <w:shd w:val="clear" w:color="auto" w:fill="FFFFFF"/>
        </w:rPr>
        <w:t>Bowling Green State University, Library User Education.</w:t>
      </w:r>
    </w:p>
    <w:p w14:paraId="74BF9913" w14:textId="01C5B998" w:rsidR="009C0705" w:rsidRPr="00845F42" w:rsidRDefault="00845F42" w:rsidP="00845F42">
      <w:pPr>
        <w:spacing w:after="180" w:line="240" w:lineRule="auto"/>
        <w:ind w:left="450" w:hanging="450"/>
        <w:rPr>
          <w:rFonts w:ascii="Arial" w:eastAsia="Times New Roman" w:hAnsi="Arial" w:cs="Arial"/>
          <w:color w:val="0D0D0D" w:themeColor="text1" w:themeTint="F2"/>
          <w:sz w:val="24"/>
          <w:szCs w:val="24"/>
          <w:lang w:eastAsia="en-GB"/>
        </w:rPr>
      </w:pPr>
      <w:r>
        <w:rPr>
          <w:rFonts w:ascii="Arial" w:eastAsia="Times New Roman" w:hAnsi="Arial" w:cs="Arial"/>
          <w:color w:val="0D0D0D" w:themeColor="text1" w:themeTint="F2"/>
          <w:sz w:val="24"/>
          <w:szCs w:val="24"/>
          <w:lang w:eastAsia="en-GB"/>
        </w:rPr>
        <w:t>“</w:t>
      </w:r>
      <w:r w:rsidRPr="009C0705">
        <w:rPr>
          <w:rFonts w:ascii="Arial" w:eastAsia="Times New Roman" w:hAnsi="Arial" w:cs="Arial"/>
          <w:color w:val="0D0D0D" w:themeColor="text1" w:themeTint="F2"/>
          <w:sz w:val="24"/>
          <w:szCs w:val="24"/>
          <w:lang w:eastAsia="en-GB"/>
        </w:rPr>
        <w:t>Qualitative Secondary Research</w:t>
      </w:r>
      <w:r>
        <w:rPr>
          <w:rFonts w:ascii="Arial" w:eastAsia="Times New Roman" w:hAnsi="Arial" w:cs="Arial"/>
          <w:color w:val="0D0D0D" w:themeColor="text1" w:themeTint="F2"/>
          <w:sz w:val="24"/>
          <w:szCs w:val="24"/>
          <w:lang w:eastAsia="en-GB"/>
        </w:rPr>
        <w:t xml:space="preserve">” </w:t>
      </w:r>
      <w:r w:rsidR="009C0705" w:rsidRPr="009C0705">
        <w:rPr>
          <w:rFonts w:ascii="Arial" w:eastAsia="Times New Roman" w:hAnsi="Arial" w:cs="Arial"/>
          <w:color w:val="0D0D0D" w:themeColor="text1" w:themeTint="F2"/>
          <w:sz w:val="24"/>
          <w:szCs w:val="24"/>
          <w:lang w:eastAsia="en-GB"/>
        </w:rPr>
        <w:t>Largan, C. and Morris, T., n.d. </w:t>
      </w:r>
    </w:p>
    <w:p w14:paraId="7560693B" w14:textId="4AC27E1B" w:rsidR="009C0705" w:rsidRDefault="009C0705" w:rsidP="009C0705">
      <w:pPr>
        <w:spacing w:after="180" w:line="240" w:lineRule="auto"/>
        <w:ind w:left="450" w:hanging="450"/>
        <w:rPr>
          <w:rFonts w:ascii="Arial" w:eastAsia="Times New Roman" w:hAnsi="Arial" w:cs="Arial"/>
          <w:color w:val="0D0D0D" w:themeColor="text1" w:themeTint="F2"/>
          <w:sz w:val="24"/>
          <w:szCs w:val="24"/>
          <w:lang w:eastAsia="en-GB"/>
        </w:rPr>
      </w:pPr>
      <w:r w:rsidRPr="009C0705">
        <w:rPr>
          <w:rFonts w:ascii="Arial" w:eastAsia="Times New Roman" w:hAnsi="Arial" w:cs="Arial"/>
          <w:color w:val="0D0D0D" w:themeColor="text1" w:themeTint="F2"/>
          <w:sz w:val="24"/>
          <w:szCs w:val="24"/>
          <w:lang w:eastAsia="en-GB"/>
        </w:rPr>
        <w:t>Stewart, D. and Kamins, M., 1998. Secondary Research. Newbury Park: Sage.</w:t>
      </w:r>
    </w:p>
    <w:p w14:paraId="226CA548" w14:textId="3D0D7BF8" w:rsidR="00D240ED" w:rsidRPr="009C0705" w:rsidRDefault="00D240ED" w:rsidP="009C0705">
      <w:pPr>
        <w:spacing w:after="180" w:line="240" w:lineRule="auto"/>
        <w:ind w:left="450" w:hanging="450"/>
        <w:rPr>
          <w:rFonts w:ascii="Arial" w:eastAsia="Times New Roman" w:hAnsi="Arial" w:cs="Arial"/>
          <w:color w:val="0D0D0D" w:themeColor="text1" w:themeTint="F2"/>
          <w:sz w:val="24"/>
          <w:szCs w:val="24"/>
          <w:lang w:eastAsia="en-GB"/>
        </w:rPr>
      </w:pPr>
      <w:hyperlink r:id="rId12" w:history="1">
        <w:r w:rsidRPr="00B95990">
          <w:rPr>
            <w:rStyle w:val="Hyperlink"/>
            <w:rFonts w:ascii="Arial" w:hAnsi="Arial" w:cs="Arial"/>
          </w:rPr>
          <w:t>http://www.careers.marriott.co.uk/</w:t>
        </w:r>
      </w:hyperlink>
    </w:p>
    <w:p w14:paraId="354FFB80" w14:textId="77777777" w:rsidR="009C0705" w:rsidRPr="003C3FEA" w:rsidRDefault="009C0705" w:rsidP="003C3FEA">
      <w:pPr>
        <w:rPr>
          <w:rFonts w:ascii="Arial" w:hAnsi="Arial" w:cs="Arial"/>
          <w:sz w:val="24"/>
          <w:szCs w:val="24"/>
        </w:rPr>
      </w:pPr>
    </w:p>
    <w:sectPr w:rsidR="009C0705" w:rsidRPr="003C3FEA" w:rsidSect="00472D5A">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62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2827B4" w14:textId="77777777" w:rsidR="00BD5F41" w:rsidRDefault="00BD5F41" w:rsidP="00472D5A">
      <w:pPr>
        <w:spacing w:after="0" w:line="240" w:lineRule="auto"/>
      </w:pPr>
      <w:r>
        <w:separator/>
      </w:r>
    </w:p>
  </w:endnote>
  <w:endnote w:type="continuationSeparator" w:id="0">
    <w:p w14:paraId="3369E9FD" w14:textId="77777777" w:rsidR="00BD5F41" w:rsidRDefault="00BD5F41" w:rsidP="00472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FE8A64" w14:textId="77777777" w:rsidR="00472D5A" w:rsidRDefault="00472D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74AC0C" w14:textId="61E35DA4" w:rsidR="00472D5A" w:rsidRDefault="00472D5A">
    <w:pPr>
      <w:pStyle w:val="Footer"/>
    </w:pPr>
    <w:r>
      <w:rPr>
        <w:noProof/>
        <w:color w:val="808080" w:themeColor="background1" w:themeShade="80"/>
      </w:rPr>
      <mc:AlternateContent>
        <mc:Choice Requires="wpg">
          <w:drawing>
            <wp:anchor distT="0" distB="0" distL="0" distR="0" simplePos="0" relativeHeight="251660288" behindDoc="0" locked="0" layoutInCell="1" allowOverlap="1" wp14:anchorId="6A8C3A03" wp14:editId="209A7256">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B4205CA" w14:textId="77777777" w:rsidR="00472D5A" w:rsidRDefault="00472D5A">
                                <w:pPr>
                                  <w:jc w:val="right"/>
                                  <w:rPr>
                                    <w:color w:val="7F7F7F" w:themeColor="text1" w:themeTint="80"/>
                                  </w:rPr>
                                </w:pPr>
                                <w:r>
                                  <w:rPr>
                                    <w:color w:val="7F7F7F" w:themeColor="text1" w:themeTint="80"/>
                                  </w:rPr>
                                  <w:t>[Date]</w:t>
                                </w:r>
                              </w:p>
                            </w:sdtContent>
                          </w:sdt>
                          <w:p w14:paraId="2EE51F94" w14:textId="77777777" w:rsidR="00472D5A" w:rsidRDefault="00472D5A">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6A8C3A03" id="Group 37" o:spid="_x0000_s1026"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mMhbQMAAI0KAAAOAAAAZHJzL2Uyb0RvYy54bWzMVltP2zAYfZ+0/2D5faRpadpGBMTYQJMQ&#10;IGDi2XWci+bYnu02Yb9+n51LW6gGYhKCh2DH3/X4O6c5OmkqjtZMm1KKBIcHI4yYoDItRZ7gn/fn&#10;X+YYGUtESrgULMGPzOCT48+fjmoVs7EsJE+ZRhBEmLhWCS6sVXEQGFqwipgDqZiAw0zqiljY6jxI&#10;NakhesWD8WgUBbXUqdKSMmPg7bf2EB/7+FnGqL3OMsMs4gmG2qx/av9cumdwfETiXBNVlLQrg7yh&#10;ioqUApIOob4RS9BKl89CVSXV0sjMHlBZBTLLSsp8D9BNOHrSzYWWK+V7yeM6VwNMAO0TnN4cll6t&#10;bzQq0wRPZhgJUsEd+bQI9gBOrfIYbC60ulM3unuRtzvXb5Ppyv2HTlDjYX0cYGWNRRReTheHk2gE&#10;6FM4m8CtHXa40wIu55kbLb4PjtE4mg6Ok/k0dDUFfdrAVTcUUysYIbNByfwfSncFUcyDbxwCPUow&#10;zy1KtzBbROScocm8RcrbDTCZ2ABiezAKFyPX0ws4hfP5ONrplsRKG3vBZIXcIsEaKvBDR9aXxrbA&#10;9CYur5G8TM9Lzv3GMYqdcY3WBLhgmx7KHSsunK2QzqsN6N4Azn03fmUfOXN2XNyyDIYH7njsC/G0&#10;3SQhlDJhw/aoIClrc09H8Ne1Nnj4a/UBXeQM8g+xuwC7DfSx2yo7e+fKPOsH59G/CmudBw+fWQo7&#10;OFelkHpfAA5ddZlb+x6kFhqH0lKmjzA0WraaYxQ9L+HaLomxN0SDyMAMgHDaa3hkXNYJlt0Ko0Lq&#10;P/veO3uYajjFqAbRSrD5vSKaYcR/CJj3RXgI3ELWbw6nszFs9PbJcvtErKozCbMQgkQr6pfO3vJ+&#10;mWlZPYC+nrqscEQEhdwJplb3mzPbiikoNGWnp94MlE0ReynuFHXBHapuLO+bB6JVN7sWxOFK9hwj&#10;8ZMRbm2dp5CnKyuz0s/3BtcOb+C706j3IP6iJ/6907WvskGTxRPeI9vAe9czzIZnyn4FACiB/VEU&#10;zTzDYWYHwdtSyvF0Fs6m3Zj1Otvz+5USMDDZkRXBjEUT0J4W112O98TplGRTvV/tYfwriLWfzq9w&#10;fG86p79epLNtlk13qx+Y2TBZb2b18iNx2v+0wzeP/1novs/cR9X23mvA5ivy+C8AAAD//wMAUEsD&#10;BBQABgAIAAAAIQD9BHT83AAAAAQBAAAPAAAAZHJzL2Rvd25yZXYueG1sTI9BS8QwEIXvgv8hjODN&#10;TburRWvTRUQRxMO2CuItbcam2Ey6TXa3/ntnvejlweMN731TrGc3iD1OofekIF0kIJBab3rqFLy9&#10;Pl5cgwhRk9GDJ1TwjQHW5elJoXPjD1Thvo6d4BIKuVZgYxxzKUNr0emw8CMSZ59+cjqynTppJn3g&#10;cjfIZZJk0umeeMHqEe8ttl/1zilYrh5ePtL3bVU/V09Zs9mk1m5Tpc7P5rtbEBHn+HcMR3xGh5KZ&#10;Gr8jE8SggB+Jv8rZzSpj2yi4Si5BloX8D1/+AAAA//8DAFBLAQItABQABgAIAAAAIQC2gziS/gAA&#10;AOEBAAATAAAAAAAAAAAAAAAAAAAAAABbQ29udGVudF9UeXBlc10ueG1sUEsBAi0AFAAGAAgAAAAh&#10;ADj9If/WAAAAlAEAAAsAAAAAAAAAAAAAAAAALwEAAF9yZWxzLy5yZWxzUEsBAi0AFAAGAAgAAAAh&#10;AIoaYyFtAwAAjQoAAA4AAAAAAAAAAAAAAAAALgIAAGRycy9lMm9Eb2MueG1sUEsBAi0AFAAGAAgA&#10;AAAhAP0EdPzcAAAABAEAAA8AAAAAAAAAAAAAAAAAxwUAAGRycy9kb3ducmV2LnhtbFBLBQYAAAAA&#10;BAAEAPMAAADQBgAAA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B4205CA" w14:textId="77777777" w:rsidR="00472D5A" w:rsidRDefault="00472D5A">
                          <w:pPr>
                            <w:jc w:val="right"/>
                            <w:rPr>
                              <w:color w:val="7F7F7F" w:themeColor="text1" w:themeTint="80"/>
                            </w:rPr>
                          </w:pPr>
                          <w:r>
                            <w:rPr>
                              <w:color w:val="7F7F7F" w:themeColor="text1" w:themeTint="80"/>
                            </w:rPr>
                            <w:t>[Date]</w:t>
                          </w:r>
                        </w:p>
                      </w:sdtContent>
                    </w:sdt>
                    <w:p w14:paraId="2EE51F94" w14:textId="77777777" w:rsidR="00472D5A" w:rsidRDefault="00472D5A">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602120A3" wp14:editId="71EDED6C">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4E8966" w14:textId="77777777" w:rsidR="00472D5A" w:rsidRDefault="00472D5A">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2120A3" id="Rectangle 40"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sSyngIAAJ8FAAAOAAAAZHJzL2Uyb0RvYy54bWysVF1P2zAUfZ+0/2D5faRhsLGKFFUgpkkI&#10;EDDx7Dp2E8mxPdtt0/36HdtJyhh7mdaH9Nr33K/je+/5Rd8pshXOt0ZXtDyaUSI0N3Wr1xX9/nT9&#10;4YwSH5iumTJaVHQvPL1YvH93vrNzcWwao2rhCJxoP9/ZijYh2HlReN6IjvkjY4WGUhrXsYCjWxe1&#10;Yzt471RxPJt9KnbG1dYZLrzH7VVW0kXyL6Xg4U5KLwJRFUVuIX1d+q7it1ics/naMdu0fEiD/UMW&#10;HWs1gk6urlhgZOPaP1x1LXfGGxmOuOkKI2XLRaoB1ZSzV9U8NsyKVAvI8Xaiyf8/t/x2e+9IW1f0&#10;BPRo1uGNHsAa02slCO5A0M76OXCP9t4NJw8xVttL18V/1EH6ROp+IlX0gXBcnpx+xkNRwqH6CCn7&#10;LA7G1vnwVZiORKGiDtETlWx74wMCAjpCYixvVFtft0qlQ+wTcakc2TK8cOjLmDAsfkMpTXYIflYi&#10;j2ilTbTPQKWBjxXmmpIU9kpEnNIPQoIcVHGcDFNbHsIxzoUOZVY1rBY5i9MZfmMeY4Ipq+QwepaI&#10;P/keHIzI7GT0nbMc8NFUpK6ejHNFf0ksG08WKbLRYTLuWm3cW5UpVDVEzviRpExNZCn0qz41TkLG&#10;m5Wp92gmZ/KUecuvWzzpDfPhnjmMFboAqyLc4SOVwZOYQaKkMe7nW/cRj26HlpIdxrSi/seGOUGJ&#10;+qYxB1/Kk9i4IR1Sq1HiXmpWLzV6010a9EmJpWR5EmHsghpF6Uz3jI2yjFGhYpojdkVXo3gZ8vLA&#10;RuJiuUwgTLJl4UY/Wh5dR5Zjwz71z8zZoasDxuHWjAPN5q+aO2OjpTbLTTCyTZ1/YHXgH1sgNdKw&#10;seKaeXlOqMNeXfwCAAD//wMAUEsDBBQABgAIAAAAIQAJPbdw2gAAAAMBAAAPAAAAZHJzL2Rvd25y&#10;ZXYueG1sTI/NSsRAEITvgu8wtODNnbj4E2M6iwgi4iWuInuczfQm0ZmekJnNxre39aKXgqKaqq/L&#10;1eydmmiMfWCE80UGirgJtucW4e314SwHFZNha1xgQviiCKvq+Kg0hQ0HfqFpnVolJRwLg9ClNBRa&#10;x6Yjb+IiDMSS7cLoTRI7ttqO5iDl3ullll1pb3qWhc4MdN9R87neewR+T1MeH7Xb3dRN/lTXm/zj&#10;eYN4ejLf3YJKNKe/Y/jBF3SohGkb9myjcgjySPpVya6X4rYIl9kF6KrU/9mrbwAAAP//AwBQSwEC&#10;LQAUAAYACAAAACEAtoM4kv4AAADhAQAAEwAAAAAAAAAAAAAAAAAAAAAAW0NvbnRlbnRfVHlwZXNd&#10;LnhtbFBLAQItABQABgAIAAAAIQA4/SH/1gAAAJQBAAALAAAAAAAAAAAAAAAAAC8BAABfcmVscy8u&#10;cmVsc1BLAQItABQABgAIAAAAIQAv1sSyngIAAJ8FAAAOAAAAAAAAAAAAAAAAAC4CAABkcnMvZTJv&#10;RG9jLnhtbFBLAQItABQABgAIAAAAIQAJPbdw2gAAAAMBAAAPAAAAAAAAAAAAAAAAAPgEAABkcnMv&#10;ZG93bnJldi54bWxQSwUGAAAAAAQABADzAAAA/wUAAAAA&#10;" fillcolor="black [3213]" stroked="f" strokeweight="3pt">
              <v:textbox>
                <w:txbxContent>
                  <w:p w14:paraId="424E8966" w14:textId="77777777" w:rsidR="00472D5A" w:rsidRDefault="00472D5A">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05C116" w14:textId="77777777" w:rsidR="00472D5A" w:rsidRDefault="00472D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7E90B" w14:textId="77777777" w:rsidR="00BD5F41" w:rsidRDefault="00BD5F41" w:rsidP="00472D5A">
      <w:pPr>
        <w:spacing w:after="0" w:line="240" w:lineRule="auto"/>
      </w:pPr>
      <w:r>
        <w:separator/>
      </w:r>
    </w:p>
  </w:footnote>
  <w:footnote w:type="continuationSeparator" w:id="0">
    <w:p w14:paraId="56A9DC58" w14:textId="77777777" w:rsidR="00BD5F41" w:rsidRDefault="00BD5F41" w:rsidP="00472D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A2F6F" w14:textId="77777777" w:rsidR="00472D5A" w:rsidRDefault="00472D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1D6DC" w14:textId="77777777" w:rsidR="00472D5A" w:rsidRDefault="00472D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D9000" w14:textId="77777777" w:rsidR="00472D5A" w:rsidRDefault="00472D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E209B"/>
    <w:multiLevelType w:val="hybridMultilevel"/>
    <w:tmpl w:val="6FB634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251C8A"/>
    <w:multiLevelType w:val="hybridMultilevel"/>
    <w:tmpl w:val="482E6ABC"/>
    <w:lvl w:ilvl="0" w:tplc="7F08EF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B5C549F"/>
    <w:multiLevelType w:val="hybridMultilevel"/>
    <w:tmpl w:val="80385D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3E9"/>
    <w:rsid w:val="000063E9"/>
    <w:rsid w:val="000C7F37"/>
    <w:rsid w:val="001A1981"/>
    <w:rsid w:val="002C1C3D"/>
    <w:rsid w:val="003C3FEA"/>
    <w:rsid w:val="00413AC1"/>
    <w:rsid w:val="004668D6"/>
    <w:rsid w:val="00472D5A"/>
    <w:rsid w:val="006519AD"/>
    <w:rsid w:val="00693DAC"/>
    <w:rsid w:val="00735BB4"/>
    <w:rsid w:val="007A100E"/>
    <w:rsid w:val="00845F42"/>
    <w:rsid w:val="008B62BD"/>
    <w:rsid w:val="009C0705"/>
    <w:rsid w:val="00AE2ED0"/>
    <w:rsid w:val="00BD5F41"/>
    <w:rsid w:val="00D240ED"/>
    <w:rsid w:val="00DE3865"/>
    <w:rsid w:val="00E02834"/>
    <w:rsid w:val="00E05148"/>
    <w:rsid w:val="00E5752F"/>
    <w:rsid w:val="00E76888"/>
    <w:rsid w:val="00FB1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C7E5F"/>
  <w15:chartTrackingRefBased/>
  <w15:docId w15:val="{D624FE2B-B8E8-4CC4-982A-A5BA2FAC8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C070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100E"/>
    <w:pPr>
      <w:ind w:left="720"/>
      <w:contextualSpacing/>
    </w:pPr>
  </w:style>
  <w:style w:type="character" w:styleId="Emphasis">
    <w:name w:val="Emphasis"/>
    <w:basedOn w:val="DefaultParagraphFont"/>
    <w:uiPriority w:val="20"/>
    <w:qFormat/>
    <w:rsid w:val="007A100E"/>
    <w:rPr>
      <w:i/>
      <w:iCs/>
    </w:rPr>
  </w:style>
  <w:style w:type="paragraph" w:styleId="NormalWeb">
    <w:name w:val="Normal (Web)"/>
    <w:basedOn w:val="Normal"/>
    <w:uiPriority w:val="99"/>
    <w:unhideWhenUsed/>
    <w:rsid w:val="007A10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A100E"/>
    <w:rPr>
      <w:b/>
      <w:bCs/>
    </w:rPr>
  </w:style>
  <w:style w:type="character" w:styleId="Hyperlink">
    <w:name w:val="Hyperlink"/>
    <w:basedOn w:val="DefaultParagraphFont"/>
    <w:uiPriority w:val="99"/>
    <w:unhideWhenUsed/>
    <w:rsid w:val="007A100E"/>
    <w:rPr>
      <w:color w:val="0000FF"/>
      <w:u w:val="single"/>
    </w:rPr>
  </w:style>
  <w:style w:type="character" w:styleId="UnresolvedMention">
    <w:name w:val="Unresolved Mention"/>
    <w:basedOn w:val="DefaultParagraphFont"/>
    <w:uiPriority w:val="99"/>
    <w:semiHidden/>
    <w:unhideWhenUsed/>
    <w:rsid w:val="00AE2ED0"/>
    <w:rPr>
      <w:color w:val="605E5C"/>
      <w:shd w:val="clear" w:color="auto" w:fill="E1DFDD"/>
    </w:rPr>
  </w:style>
  <w:style w:type="character" w:customStyle="1" w:styleId="Heading2Char">
    <w:name w:val="Heading 2 Char"/>
    <w:basedOn w:val="DefaultParagraphFont"/>
    <w:link w:val="Heading2"/>
    <w:uiPriority w:val="9"/>
    <w:rsid w:val="009C0705"/>
    <w:rPr>
      <w:rFonts w:ascii="Times New Roman" w:eastAsia="Times New Roman" w:hAnsi="Times New Roman" w:cs="Times New Roman"/>
      <w:b/>
      <w:bCs/>
      <w:sz w:val="36"/>
      <w:szCs w:val="36"/>
      <w:lang w:eastAsia="en-GB"/>
    </w:rPr>
  </w:style>
  <w:style w:type="character" w:customStyle="1" w:styleId="wikilinkext">
    <w:name w:val="wiki_link_ext"/>
    <w:basedOn w:val="DefaultParagraphFont"/>
    <w:rsid w:val="00845F42"/>
  </w:style>
  <w:style w:type="paragraph" w:styleId="Header">
    <w:name w:val="header"/>
    <w:basedOn w:val="Normal"/>
    <w:link w:val="HeaderChar"/>
    <w:uiPriority w:val="99"/>
    <w:unhideWhenUsed/>
    <w:rsid w:val="00472D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D5A"/>
  </w:style>
  <w:style w:type="paragraph" w:styleId="Footer">
    <w:name w:val="footer"/>
    <w:basedOn w:val="Normal"/>
    <w:link w:val="FooterChar"/>
    <w:uiPriority w:val="99"/>
    <w:unhideWhenUsed/>
    <w:rsid w:val="00472D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899863">
      <w:bodyDiv w:val="1"/>
      <w:marLeft w:val="0"/>
      <w:marRight w:val="0"/>
      <w:marTop w:val="0"/>
      <w:marBottom w:val="0"/>
      <w:divBdr>
        <w:top w:val="none" w:sz="0" w:space="0" w:color="auto"/>
        <w:left w:val="none" w:sz="0" w:space="0" w:color="auto"/>
        <w:bottom w:val="none" w:sz="0" w:space="0" w:color="auto"/>
        <w:right w:val="none" w:sz="0" w:space="0" w:color="auto"/>
      </w:divBdr>
    </w:div>
    <w:div w:id="657003010">
      <w:bodyDiv w:val="1"/>
      <w:marLeft w:val="0"/>
      <w:marRight w:val="0"/>
      <w:marTop w:val="0"/>
      <w:marBottom w:val="0"/>
      <w:divBdr>
        <w:top w:val="none" w:sz="0" w:space="0" w:color="auto"/>
        <w:left w:val="none" w:sz="0" w:space="0" w:color="auto"/>
        <w:bottom w:val="none" w:sz="0" w:space="0" w:color="auto"/>
        <w:right w:val="none" w:sz="0" w:space="0" w:color="auto"/>
      </w:divBdr>
    </w:div>
    <w:div w:id="1824083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reers.marriott.co.uk/"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bguides.bgsu.edu/content.php?pid=20573&amp;sid=14521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areers.marriott.co.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13516-9C0A-4BE1-A630-F9E0763DA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7</Pages>
  <Words>1820</Words>
  <Characters>8831</Characters>
  <Application>Microsoft Office Word</Application>
  <DocSecurity>0</DocSecurity>
  <Lines>221</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rosu</dc:creator>
  <cp:keywords/>
  <dc:description/>
  <cp:lastModifiedBy>alex rosu</cp:lastModifiedBy>
  <cp:revision>8</cp:revision>
  <dcterms:created xsi:type="dcterms:W3CDTF">2020-03-27T10:12:00Z</dcterms:created>
  <dcterms:modified xsi:type="dcterms:W3CDTF">2020-03-27T13:10:00Z</dcterms:modified>
</cp:coreProperties>
</file>