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3009" w:rsidRDefault="007D5DBC">
      <w:r w:rsidRPr="007D5DBC">
        <w:rPr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3F095B22">
            <wp:simplePos x="0" y="0"/>
            <wp:positionH relativeFrom="margin">
              <wp:align>center</wp:align>
            </wp:positionH>
            <wp:positionV relativeFrom="paragraph">
              <wp:posOffset>477520</wp:posOffset>
            </wp:positionV>
            <wp:extent cx="7062503" cy="3972560"/>
            <wp:effectExtent l="0" t="0" r="508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2503" cy="397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BC">
        <w:rPr>
          <w:b/>
          <w:bCs/>
          <w:u w:val="single"/>
        </w:rPr>
        <w:t>Tystiolaeth 2: Tasg Ysgrifenedig blwyddyn 8- Casglu gwybodaeth er mwyn creu ffeil ffeithiau</w:t>
      </w:r>
      <w:r w:rsidRPr="007D5DBC">
        <w:t>.</w:t>
      </w:r>
    </w:p>
    <w:sectPr w:rsidR="00D73009" w:rsidSect="00084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DBC"/>
    <w:rsid w:val="00084A68"/>
    <w:rsid w:val="007D5DBC"/>
    <w:rsid w:val="00D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304CBE-349B-48B9-8005-07A6B50CB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owens</dc:creator>
  <cp:keywords/>
  <dc:description/>
  <cp:lastModifiedBy>declan owens</cp:lastModifiedBy>
  <cp:revision>1</cp:revision>
  <dcterms:created xsi:type="dcterms:W3CDTF">2020-05-12T14:47:00Z</dcterms:created>
  <dcterms:modified xsi:type="dcterms:W3CDTF">2020-05-12T14:49:00Z</dcterms:modified>
</cp:coreProperties>
</file>