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22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57686C" w14:paraId="0B24AB5B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122F40EC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Dyddiad y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39DA6A16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date:</w:t>
            </w:r>
          </w:p>
        </w:tc>
      </w:tr>
      <w:tr w:rsidR="0057686C" w14:paraId="1C94A44B" w14:textId="77777777" w:rsidTr="0057686C">
        <w:tc>
          <w:tcPr>
            <w:tcW w:w="6974" w:type="dxa"/>
          </w:tcPr>
          <w:p w14:paraId="18CE81FA" w14:textId="398F0B6E" w:rsidR="0057686C" w:rsidRPr="0057686C" w:rsidRDefault="0057686C" w:rsidP="0057686C">
            <w:r w:rsidRPr="0057686C">
              <w:t>Dydd</w:t>
            </w:r>
            <w:r w:rsidR="00E06F56">
              <w:t xml:space="preserve"> Iau, 19 Mai – Dydd Gwener, 20 Mai </w:t>
            </w:r>
          </w:p>
        </w:tc>
        <w:tc>
          <w:tcPr>
            <w:tcW w:w="6974" w:type="dxa"/>
          </w:tcPr>
          <w:p w14:paraId="455D04F9" w14:textId="31EE0A10" w:rsidR="0057686C" w:rsidRPr="0057686C" w:rsidRDefault="00E06F56" w:rsidP="0057686C">
            <w:r>
              <w:t xml:space="preserve">Thursday, 19 May – Friday, 20 May </w:t>
            </w:r>
          </w:p>
        </w:tc>
      </w:tr>
      <w:tr w:rsidR="0057686C" w14:paraId="113CC34F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0D6F90F0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Ffocws y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0C1809CD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focus:</w:t>
            </w:r>
          </w:p>
        </w:tc>
      </w:tr>
      <w:tr w:rsidR="0057686C" w14:paraId="7AEC4A05" w14:textId="77777777" w:rsidTr="0057686C">
        <w:tc>
          <w:tcPr>
            <w:tcW w:w="6974" w:type="dxa"/>
          </w:tcPr>
          <w:p w14:paraId="631D6C43" w14:textId="2AEFCE9A" w:rsidR="0057686C" w:rsidRPr="0057686C" w:rsidRDefault="0057686C" w:rsidP="0057686C">
            <w:r w:rsidRPr="0057686C">
              <w:t xml:space="preserve">Trefniadau </w:t>
            </w:r>
            <w:r w:rsidR="00B714EF">
              <w:t xml:space="preserve">trosglwyddo </w:t>
            </w:r>
          </w:p>
        </w:tc>
        <w:tc>
          <w:tcPr>
            <w:tcW w:w="6974" w:type="dxa"/>
          </w:tcPr>
          <w:p w14:paraId="7ACF39E0" w14:textId="77777777" w:rsidR="0057686C" w:rsidRPr="0057686C" w:rsidRDefault="0057686C" w:rsidP="0057686C">
            <w:r w:rsidRPr="0057686C">
              <w:t>Transition arrangements</w:t>
            </w:r>
          </w:p>
        </w:tc>
      </w:tr>
      <w:tr w:rsidR="0057686C" w14:paraId="75E9EF94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55E0A790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Pwrpas y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268921FF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purpose:</w:t>
            </w:r>
          </w:p>
        </w:tc>
      </w:tr>
      <w:tr w:rsidR="0057686C" w14:paraId="05AC22F7" w14:textId="77777777" w:rsidTr="0057686C">
        <w:tc>
          <w:tcPr>
            <w:tcW w:w="6974" w:type="dxa"/>
          </w:tcPr>
          <w:p w14:paraId="2A98E698" w14:textId="641E4933" w:rsidR="0057686C" w:rsidRPr="006213F7" w:rsidRDefault="0057686C" w:rsidP="0057686C">
            <w:pPr>
              <w:rPr>
                <w:rFonts w:ascii="Calibri" w:eastAsia="Calibri" w:hAnsi="Calibri" w:cs="Times New Roman"/>
                <w:lang w:val="cy-GB"/>
              </w:rPr>
            </w:pPr>
            <w:r w:rsidRPr="006213F7">
              <w:rPr>
                <w:rFonts w:ascii="Calibri" w:eastAsia="Calibri" w:hAnsi="Calibri" w:cs="Times New Roman"/>
                <w:lang w:val="cy-GB"/>
              </w:rPr>
              <w:t xml:space="preserve">Byddwch yn cael cyfle i dreulio peth amser yn archwilio arfer ysgol uwchradd ar-lein </w:t>
            </w:r>
            <w:r w:rsidR="00E06F56">
              <w:rPr>
                <w:rFonts w:ascii="Calibri" w:eastAsia="Calibri" w:hAnsi="Calibri" w:cs="Times New Roman"/>
                <w:lang w:val="cy-GB"/>
              </w:rPr>
              <w:t xml:space="preserve">neu mewn ysgol, </w:t>
            </w:r>
            <w:r w:rsidRPr="006213F7">
              <w:rPr>
                <w:rFonts w:ascii="Calibri" w:eastAsia="Calibri" w:hAnsi="Calibri" w:cs="Times New Roman"/>
                <w:lang w:val="cy-GB"/>
              </w:rPr>
              <w:t>i brofi addysgu a dysgu o fewn cyfnod oedran a chyd-destun gwahanol i'r cyfnod oedran o'ch dewis.</w:t>
            </w:r>
          </w:p>
          <w:p w14:paraId="46D3295D" w14:textId="77777777" w:rsidR="0057686C" w:rsidRPr="0057686C" w:rsidRDefault="0057686C" w:rsidP="0057686C">
            <w:pPr>
              <w:rPr>
                <w:b/>
              </w:rPr>
            </w:pPr>
          </w:p>
        </w:tc>
        <w:tc>
          <w:tcPr>
            <w:tcW w:w="6974" w:type="dxa"/>
          </w:tcPr>
          <w:p w14:paraId="2DE6ADF4" w14:textId="277502CA" w:rsidR="0057686C" w:rsidRPr="0057686C" w:rsidRDefault="0057686C" w:rsidP="0057686C">
            <w:r w:rsidRPr="0057686C">
              <w:t xml:space="preserve">You will have an opportunity to spend some time exploring practice in </w:t>
            </w:r>
            <w:r w:rsidR="00E06F56">
              <w:t xml:space="preserve">a </w:t>
            </w:r>
            <w:r w:rsidRPr="0057686C">
              <w:t xml:space="preserve">secondary school </w:t>
            </w:r>
            <w:r w:rsidR="00304A38">
              <w:t xml:space="preserve">online </w:t>
            </w:r>
            <w:r w:rsidR="00E06F56">
              <w:t xml:space="preserve">or in school, </w:t>
            </w:r>
            <w:r w:rsidRPr="0057686C">
              <w:t>to experience teaching and learning within a different age phase and context to your chosen age phase.</w:t>
            </w:r>
          </w:p>
        </w:tc>
      </w:tr>
      <w:tr w:rsidR="0057686C" w14:paraId="5243AD00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37C60F7C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Cyswllt at Safonau SAC: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444CD2E6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Link to QTS Standards:</w:t>
            </w:r>
          </w:p>
        </w:tc>
      </w:tr>
      <w:tr w:rsidR="0057686C" w14:paraId="72B85248" w14:textId="77777777" w:rsidTr="0057686C">
        <w:tc>
          <w:tcPr>
            <w:tcW w:w="6974" w:type="dxa"/>
          </w:tcPr>
          <w:p w14:paraId="0950C4FA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Safon: Arweinyddiaeth</w:t>
            </w:r>
          </w:p>
          <w:p w14:paraId="7AA1547A" w14:textId="77777777" w:rsidR="0057686C" w:rsidRPr="0057686C" w:rsidRDefault="0057686C" w:rsidP="0057686C">
            <w:r w:rsidRPr="0057686C">
              <w:t>Agwedd: Cefnogi rolau arweinyddol ffurfiol</w:t>
            </w:r>
          </w:p>
          <w:p w14:paraId="1A32CC3A" w14:textId="77777777" w:rsidR="0057686C" w:rsidRPr="0057686C" w:rsidRDefault="0057686C" w:rsidP="0057686C"/>
          <w:p w14:paraId="29D182F2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Safon: Dysgu Proffesiynol</w:t>
            </w:r>
          </w:p>
          <w:p w14:paraId="65994864" w14:textId="77777777" w:rsidR="0057686C" w:rsidRPr="0057686C" w:rsidRDefault="0057686C" w:rsidP="0057686C">
            <w:r w:rsidRPr="0057686C">
              <w:t>Agwedd: Darllen ehangach a chanfyddiadau ymchwil</w:t>
            </w:r>
          </w:p>
          <w:p w14:paraId="447B134C" w14:textId="77777777" w:rsidR="0057686C" w:rsidRPr="0057686C" w:rsidRDefault="0057686C" w:rsidP="0057686C"/>
          <w:p w14:paraId="40A024D3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Safon: Dysgu Proffesiynol</w:t>
            </w:r>
          </w:p>
          <w:p w14:paraId="37E0CEC1" w14:textId="77777777" w:rsidR="0057686C" w:rsidRDefault="0057686C" w:rsidP="0057686C">
            <w:r w:rsidRPr="0057686C">
              <w:t>Agwedd: Datblygu technegau newydd</w:t>
            </w:r>
          </w:p>
          <w:p w14:paraId="5AB180CD" w14:textId="23561142" w:rsidR="0016038D" w:rsidRPr="0057686C" w:rsidRDefault="0016038D" w:rsidP="0057686C">
            <w:pPr>
              <w:rPr>
                <w:sz w:val="24"/>
                <w:szCs w:val="24"/>
              </w:rPr>
            </w:pPr>
          </w:p>
        </w:tc>
        <w:tc>
          <w:tcPr>
            <w:tcW w:w="6974" w:type="dxa"/>
          </w:tcPr>
          <w:p w14:paraId="66A7239E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Standard: Leadership</w:t>
            </w:r>
          </w:p>
          <w:p w14:paraId="350E5ADC" w14:textId="77777777" w:rsidR="0057686C" w:rsidRPr="0057686C" w:rsidRDefault="0057686C" w:rsidP="0057686C">
            <w:r w:rsidRPr="0057686C">
              <w:t>Aspect: Supporting formal leadership roles</w:t>
            </w:r>
          </w:p>
          <w:p w14:paraId="02C08A6F" w14:textId="77777777" w:rsidR="0057686C" w:rsidRPr="0057686C" w:rsidRDefault="0057686C" w:rsidP="0057686C"/>
          <w:p w14:paraId="2F8B7601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Standard: Professional Learning</w:t>
            </w:r>
          </w:p>
          <w:p w14:paraId="143AC841" w14:textId="77777777" w:rsidR="0057686C" w:rsidRPr="0057686C" w:rsidRDefault="0057686C" w:rsidP="0057686C">
            <w:r w:rsidRPr="0057686C">
              <w:t>Aspect: Wider reading and research findings</w:t>
            </w:r>
          </w:p>
          <w:p w14:paraId="2E211F76" w14:textId="77777777" w:rsidR="0057686C" w:rsidRPr="0057686C" w:rsidRDefault="0057686C" w:rsidP="0057686C"/>
          <w:p w14:paraId="47C0AE09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Standard: Professional Learning</w:t>
            </w:r>
          </w:p>
          <w:p w14:paraId="45E163A4" w14:textId="77777777" w:rsidR="0057686C" w:rsidRPr="0057686C" w:rsidRDefault="0057686C" w:rsidP="0057686C">
            <w:pPr>
              <w:rPr>
                <w:sz w:val="24"/>
                <w:szCs w:val="24"/>
              </w:rPr>
            </w:pPr>
            <w:r w:rsidRPr="0057686C">
              <w:t>Aspect: Developing new techniques</w:t>
            </w:r>
          </w:p>
        </w:tc>
      </w:tr>
      <w:tr w:rsidR="0057686C" w14:paraId="4C47F89F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24398DD8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Trefniadau’r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4F034A58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arrangements:</w:t>
            </w:r>
          </w:p>
        </w:tc>
      </w:tr>
      <w:tr w:rsidR="0057686C" w14:paraId="5B213D58" w14:textId="77777777" w:rsidTr="0057686C">
        <w:tc>
          <w:tcPr>
            <w:tcW w:w="6974" w:type="dxa"/>
          </w:tcPr>
          <w:p w14:paraId="0019BFC3" w14:textId="77777777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 xml:space="preserve">Gweler tudalen 1-2 o’r Canllaw Cyfnewid Cyfnod </w:t>
            </w:r>
          </w:p>
          <w:p w14:paraId="76DE40B4" w14:textId="2C8FCA71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Gwyliwch mas am gyhoeddiad Moodle fydd yn eich cyflwyno i ddeunyddiau’r profiad</w:t>
            </w:r>
          </w:p>
          <w:p w14:paraId="37B64FE2" w14:textId="77777777" w:rsid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Bydd eich Tiwtor Proffesiynol ac Arweinyddion Rhwydwaith yn eich hysbysu o drefniadau ysgolion a rhwydweithiau unigol</w:t>
            </w:r>
          </w:p>
          <w:p w14:paraId="47652151" w14:textId="4668A608" w:rsidR="0016038D" w:rsidRPr="0057686C" w:rsidRDefault="0016038D" w:rsidP="0016038D">
            <w:pPr>
              <w:pStyle w:val="ListParagraph"/>
            </w:pPr>
          </w:p>
        </w:tc>
        <w:tc>
          <w:tcPr>
            <w:tcW w:w="6974" w:type="dxa"/>
          </w:tcPr>
          <w:p w14:paraId="0DBC0582" w14:textId="77777777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See page 2-3 of the Phase Swap guide</w:t>
            </w:r>
          </w:p>
          <w:p w14:paraId="012C00FB" w14:textId="04E6FD4B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Look out for a message which will come to you via Moodle introducing you to the experience’s materials</w:t>
            </w:r>
          </w:p>
          <w:p w14:paraId="102E4BDE" w14:textId="77777777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Your Professional Tutor and Network Leads will notify you individual school and network arrangements.</w:t>
            </w:r>
          </w:p>
        </w:tc>
      </w:tr>
    </w:tbl>
    <w:p w14:paraId="0E380CD5" w14:textId="77777777" w:rsidR="00874A4B" w:rsidRPr="00874A4B" w:rsidRDefault="00874A4B" w:rsidP="0057686C">
      <w:pPr>
        <w:rPr>
          <w:b/>
          <w:sz w:val="28"/>
          <w:szCs w:val="28"/>
        </w:rPr>
      </w:pPr>
    </w:p>
    <w:sectPr w:rsidR="00874A4B" w:rsidRPr="00874A4B" w:rsidSect="00874A4B">
      <w:head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BAB25" w14:textId="77777777" w:rsidR="00C2402A" w:rsidRDefault="00C2402A" w:rsidP="0057686C">
      <w:pPr>
        <w:spacing w:after="0" w:line="240" w:lineRule="auto"/>
      </w:pPr>
      <w:r>
        <w:separator/>
      </w:r>
    </w:p>
  </w:endnote>
  <w:endnote w:type="continuationSeparator" w:id="0">
    <w:p w14:paraId="487F7A1A" w14:textId="77777777" w:rsidR="00C2402A" w:rsidRDefault="00C2402A" w:rsidP="005768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510BA4" w14:textId="77777777" w:rsidR="00C2402A" w:rsidRDefault="00C2402A" w:rsidP="0057686C">
      <w:pPr>
        <w:spacing w:after="0" w:line="240" w:lineRule="auto"/>
      </w:pPr>
      <w:r>
        <w:separator/>
      </w:r>
    </w:p>
  </w:footnote>
  <w:footnote w:type="continuationSeparator" w:id="0">
    <w:p w14:paraId="5B9ED955" w14:textId="77777777" w:rsidR="00C2402A" w:rsidRDefault="00C2402A" w:rsidP="005768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59B311" w14:textId="3F4C5395" w:rsidR="0057686C" w:rsidRPr="0057686C" w:rsidRDefault="0057686C" w:rsidP="0057686C">
    <w:pPr>
      <w:jc w:val="center"/>
      <w:rPr>
        <w:b/>
        <w:sz w:val="32"/>
        <w:szCs w:val="32"/>
      </w:rPr>
    </w:pPr>
    <w:r w:rsidRPr="0057686C">
      <w:rPr>
        <w:b/>
        <w:sz w:val="32"/>
        <w:szCs w:val="32"/>
      </w:rPr>
      <w:t xml:space="preserve">Gwybodaeth i’w rhannu gyda darpar-athrawon </w:t>
    </w:r>
    <w:r w:rsidR="00E06F56">
      <w:rPr>
        <w:b/>
        <w:sz w:val="32"/>
        <w:szCs w:val="32"/>
      </w:rPr>
      <w:t>BA3</w:t>
    </w:r>
    <w:r w:rsidRPr="0057686C">
      <w:rPr>
        <w:b/>
        <w:sz w:val="32"/>
        <w:szCs w:val="32"/>
      </w:rPr>
      <w:t xml:space="preserve"> am drefniadau’r profiad Cyfnewid Cyfnod</w:t>
    </w:r>
  </w:p>
  <w:p w14:paraId="3B379B79" w14:textId="19C9D74A" w:rsidR="0057686C" w:rsidRPr="0057686C" w:rsidRDefault="0057686C" w:rsidP="0057686C">
    <w:pPr>
      <w:jc w:val="center"/>
      <w:rPr>
        <w:b/>
        <w:sz w:val="32"/>
        <w:szCs w:val="32"/>
      </w:rPr>
    </w:pPr>
    <w:r w:rsidRPr="0057686C">
      <w:rPr>
        <w:b/>
        <w:sz w:val="32"/>
        <w:szCs w:val="32"/>
      </w:rPr>
      <w:t xml:space="preserve">Information to share with </w:t>
    </w:r>
    <w:r w:rsidR="00E06F56">
      <w:rPr>
        <w:b/>
        <w:sz w:val="32"/>
        <w:szCs w:val="32"/>
      </w:rPr>
      <w:t>BA3</w:t>
    </w:r>
    <w:r w:rsidRPr="0057686C">
      <w:rPr>
        <w:b/>
        <w:sz w:val="32"/>
        <w:szCs w:val="32"/>
      </w:rPr>
      <w:t xml:space="preserve"> student-teachers regarding Phase Swap arrangements</w:t>
    </w:r>
  </w:p>
  <w:p w14:paraId="5F543404" w14:textId="77777777" w:rsidR="0057686C" w:rsidRDefault="0057686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F6D0A"/>
    <w:multiLevelType w:val="hybridMultilevel"/>
    <w:tmpl w:val="A8E28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E66A96"/>
    <w:multiLevelType w:val="hybridMultilevel"/>
    <w:tmpl w:val="C2364E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AF3804"/>
    <w:multiLevelType w:val="hybridMultilevel"/>
    <w:tmpl w:val="44222F6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4A4B"/>
    <w:rsid w:val="00034896"/>
    <w:rsid w:val="00052637"/>
    <w:rsid w:val="000559B4"/>
    <w:rsid w:val="0016038D"/>
    <w:rsid w:val="001E5356"/>
    <w:rsid w:val="00235287"/>
    <w:rsid w:val="00291DCA"/>
    <w:rsid w:val="002A647D"/>
    <w:rsid w:val="00304A38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526E0"/>
    <w:rsid w:val="005542C2"/>
    <w:rsid w:val="0057686C"/>
    <w:rsid w:val="00615CB3"/>
    <w:rsid w:val="006213F7"/>
    <w:rsid w:val="00683C20"/>
    <w:rsid w:val="007B2D8D"/>
    <w:rsid w:val="007C1563"/>
    <w:rsid w:val="00874A4B"/>
    <w:rsid w:val="00923AA1"/>
    <w:rsid w:val="00956C8A"/>
    <w:rsid w:val="0097043C"/>
    <w:rsid w:val="00995F83"/>
    <w:rsid w:val="009A283A"/>
    <w:rsid w:val="00B2281B"/>
    <w:rsid w:val="00B714EF"/>
    <w:rsid w:val="00BE6248"/>
    <w:rsid w:val="00C2402A"/>
    <w:rsid w:val="00CD0F7E"/>
    <w:rsid w:val="00D14174"/>
    <w:rsid w:val="00DF44CC"/>
    <w:rsid w:val="00DF59DE"/>
    <w:rsid w:val="00E06F56"/>
    <w:rsid w:val="00E64AC3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DB312"/>
  <w15:chartTrackingRefBased/>
  <w15:docId w15:val="{3A13B374-9ED4-47C1-B479-59FA5E8748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74A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4A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13F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768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86C"/>
  </w:style>
  <w:style w:type="paragraph" w:styleId="Footer">
    <w:name w:val="footer"/>
    <w:basedOn w:val="Normal"/>
    <w:link w:val="FooterChar"/>
    <w:uiPriority w:val="99"/>
    <w:unhideWhenUsed/>
    <w:rsid w:val="005768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8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6AA7AA2-6235-49B5-B280-CCEE304500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CBF1722-93FE-4A33-AF36-5E32088BF98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D4F58B4-726A-480B-897C-E710A9121F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251</Words>
  <Characters>1432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Ruth Thomas</cp:lastModifiedBy>
  <cp:revision>6</cp:revision>
  <dcterms:created xsi:type="dcterms:W3CDTF">2021-03-09T08:34:00Z</dcterms:created>
  <dcterms:modified xsi:type="dcterms:W3CDTF">2022-05-03T12:40:00Z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