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5000" w:type="pct"/>
        <w:jc w:val="center"/>
        <w:tblLook w:val="04A0" w:firstRow="1" w:lastRow="0" w:firstColumn="1" w:lastColumn="0" w:noHBand="0" w:noVBand="1"/>
      </w:tblPr>
      <w:tblGrid>
        <w:gridCol w:w="9026"/>
      </w:tblGrid>
      <w:tr w:rsidR="004A79E2" w:rsidRPr="004A79E2" w14:paraId="1BE23312" w14:textId="77777777" w:rsidTr="004A79E2">
        <w:trPr>
          <w:trHeight w:val="2880"/>
          <w:jc w:val="center"/>
        </w:trPr>
        <w:tc>
          <w:tcPr>
            <w:tcW w:w="5000" w:type="pct"/>
          </w:tcPr>
          <w:p w14:paraId="6DE64CD3" w14:textId="77777777" w:rsidR="004A79E2" w:rsidRPr="004A79E2" w:rsidRDefault="004A79E2" w:rsidP="004A79E2">
            <w:pPr>
              <w:rPr>
                <w:rFonts w:ascii="Arial" w:hAnsi="Arial" w:cs="Arial"/>
              </w:rPr>
            </w:pPr>
          </w:p>
          <w:p w14:paraId="371E1D09" w14:textId="77777777" w:rsidR="004A79E2" w:rsidRPr="004A79E2" w:rsidRDefault="004A79E2" w:rsidP="004A79E2">
            <w:pPr>
              <w:rPr>
                <w:rFonts w:ascii="Arial" w:hAnsi="Arial" w:cs="Arial"/>
              </w:rPr>
            </w:pPr>
          </w:p>
          <w:p w14:paraId="194CA8C8" w14:textId="77777777" w:rsidR="004A79E2" w:rsidRPr="004A79E2" w:rsidRDefault="004A79E2" w:rsidP="004A79E2">
            <w:pPr>
              <w:rPr>
                <w:rFonts w:ascii="Arial" w:hAnsi="Arial" w:cs="Arial"/>
              </w:rPr>
            </w:pPr>
          </w:p>
          <w:p w14:paraId="2CF3B136" w14:textId="399F7ED9" w:rsidR="004A79E2" w:rsidRPr="004A79E2" w:rsidRDefault="004A79E2" w:rsidP="004A79E2">
            <w:pPr>
              <w:rPr>
                <w:rFonts w:ascii="Arial" w:hAnsi="Arial" w:cs="Arial"/>
                <w:lang w:val="en-US"/>
              </w:rPr>
            </w:pPr>
            <w:r w:rsidRPr="001419EE">
              <w:rPr>
                <w:rFonts w:ascii="Arial" w:hAnsi="Arial" w:cs="Arial"/>
                <w:noProof/>
                <w:lang w:val="en-US"/>
              </w:rPr>
              <w:drawing>
                <wp:anchor distT="0" distB="0" distL="114300" distR="114300" simplePos="0" relativeHeight="251659264" behindDoc="1" locked="0" layoutInCell="1" allowOverlap="1" wp14:anchorId="67637758" wp14:editId="7CFA5F87">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14"/>
                      <wp:lineTo x="21559" y="21414"/>
                      <wp:lineTo x="21559" y="0"/>
                      <wp:lineTo x="0" y="0"/>
                    </wp:wrapPolygon>
                  </wp:wrapTight>
                  <wp:docPr id="286526598" name="Picture 2"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26598" name="Picture 2"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pic:spPr>
                      </pic:pic>
                    </a:graphicData>
                  </a:graphic>
                  <wp14:sizeRelH relativeFrom="page">
                    <wp14:pctWidth>0</wp14:pctWidth>
                  </wp14:sizeRelH>
                  <wp14:sizeRelV relativeFrom="page">
                    <wp14:pctHeight>0</wp14:pctHeight>
                  </wp14:sizeRelV>
                </wp:anchor>
              </w:drawing>
            </w:r>
          </w:p>
        </w:tc>
      </w:tr>
      <w:tr w:rsidR="004A79E2" w:rsidRPr="004A79E2" w14:paraId="2B10185C" w14:textId="77777777" w:rsidTr="004A79E2">
        <w:trPr>
          <w:trHeight w:val="1440"/>
          <w:jc w:val="center"/>
        </w:trPr>
        <w:tc>
          <w:tcPr>
            <w:tcW w:w="5000" w:type="pct"/>
            <w:tcBorders>
              <w:top w:val="nil"/>
              <w:left w:val="nil"/>
              <w:bottom w:val="single" w:sz="4" w:space="0" w:color="156082" w:themeColor="accent1"/>
              <w:right w:val="nil"/>
            </w:tcBorders>
            <w:vAlign w:val="center"/>
            <w:hideMark/>
          </w:tcPr>
          <w:p w14:paraId="0A8DD3FB" w14:textId="7B3383A2" w:rsidR="001E792F" w:rsidRDefault="001E792F" w:rsidP="004A79E2">
            <w:pPr>
              <w:rPr>
                <w:rFonts w:ascii="Arial" w:hAnsi="Arial" w:cs="Arial"/>
                <w:b/>
                <w:bCs/>
              </w:rPr>
            </w:pPr>
            <w:r>
              <w:rPr>
                <w:rFonts w:ascii="Arial" w:hAnsi="Arial" w:cs="Arial"/>
                <w:b/>
                <w:bCs/>
              </w:rPr>
              <w:t xml:space="preserve">An evaluation on the </w:t>
            </w:r>
            <w:r w:rsidRPr="001E792F">
              <w:rPr>
                <w:rFonts w:ascii="Arial" w:hAnsi="Arial" w:cs="Arial"/>
                <w:b/>
                <w:bCs/>
              </w:rPr>
              <w:t>effects of shift patterns on work/home life balance and mental health</w:t>
            </w:r>
            <w:r>
              <w:rPr>
                <w:rFonts w:ascii="Arial" w:hAnsi="Arial" w:cs="Arial"/>
                <w:b/>
                <w:bCs/>
              </w:rPr>
              <w:t>.</w:t>
            </w:r>
          </w:p>
          <w:p w14:paraId="4FCDF3D5" w14:textId="024DDCEF" w:rsidR="004A79E2" w:rsidRPr="004A79E2" w:rsidRDefault="00466C5D" w:rsidP="004A79E2">
            <w:pPr>
              <w:rPr>
                <w:rFonts w:ascii="Arial" w:hAnsi="Arial" w:cs="Arial"/>
                <w:b/>
              </w:rPr>
            </w:pPr>
            <w:r>
              <w:rPr>
                <w:rFonts w:ascii="Arial" w:hAnsi="Arial" w:cs="Arial"/>
                <w:b/>
              </w:rPr>
              <w:t xml:space="preserve"> </w:t>
            </w:r>
          </w:p>
        </w:tc>
      </w:tr>
      <w:tr w:rsidR="004A79E2" w:rsidRPr="004A79E2" w14:paraId="7CCA7F20" w14:textId="77777777" w:rsidTr="004A79E2">
        <w:trPr>
          <w:trHeight w:val="720"/>
          <w:jc w:val="center"/>
        </w:trPr>
        <w:tc>
          <w:tcPr>
            <w:tcW w:w="5000" w:type="pct"/>
            <w:tcBorders>
              <w:top w:val="single" w:sz="4" w:space="0" w:color="156082" w:themeColor="accent1"/>
              <w:left w:val="nil"/>
              <w:bottom w:val="nil"/>
              <w:right w:val="nil"/>
            </w:tcBorders>
            <w:vAlign w:val="center"/>
          </w:tcPr>
          <w:p w14:paraId="23833D11" w14:textId="77777777" w:rsidR="004A79E2" w:rsidRPr="004A79E2" w:rsidRDefault="004A79E2" w:rsidP="004A79E2">
            <w:pPr>
              <w:rPr>
                <w:rFonts w:ascii="Arial" w:hAnsi="Arial" w:cs="Arial"/>
                <w:lang w:val="en-US"/>
              </w:rPr>
            </w:pPr>
          </w:p>
        </w:tc>
      </w:tr>
      <w:tr w:rsidR="004A79E2" w:rsidRPr="004A79E2" w14:paraId="52211A58" w14:textId="77777777" w:rsidTr="004A79E2">
        <w:trPr>
          <w:trHeight w:val="360"/>
          <w:jc w:val="center"/>
        </w:trPr>
        <w:sdt>
          <w:sdtPr>
            <w:rPr>
              <w:rFonts w:ascii="Arial" w:hAnsi="Arial" w:cs="Arial"/>
              <w:b/>
              <w:bCs/>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hideMark/>
              </w:tcPr>
              <w:p w14:paraId="7F7BF98A" w14:textId="6B6F9313" w:rsidR="004A79E2" w:rsidRPr="004A79E2" w:rsidRDefault="004A79E2" w:rsidP="004A79E2">
                <w:pPr>
                  <w:rPr>
                    <w:rFonts w:ascii="Arial" w:hAnsi="Arial" w:cs="Arial"/>
                    <w:b/>
                    <w:bCs/>
                    <w:lang w:val="en-US"/>
                  </w:rPr>
                </w:pPr>
                <w:r w:rsidRPr="001419EE">
                  <w:rPr>
                    <w:rFonts w:ascii="Arial" w:hAnsi="Arial" w:cs="Arial"/>
                    <w:b/>
                    <w:bCs/>
                    <w:lang w:val="en-US"/>
                  </w:rPr>
                  <w:t>Rhys Broad (2125191)</w:t>
                </w:r>
              </w:p>
            </w:tc>
          </w:sdtContent>
        </w:sdt>
      </w:tr>
      <w:tr w:rsidR="004A79E2" w:rsidRPr="004A79E2" w14:paraId="2D224E38" w14:textId="77777777" w:rsidTr="004A79E2">
        <w:trPr>
          <w:trHeight w:val="360"/>
          <w:jc w:val="center"/>
        </w:trPr>
        <w:tc>
          <w:tcPr>
            <w:tcW w:w="5000" w:type="pct"/>
            <w:vAlign w:val="center"/>
          </w:tcPr>
          <w:p w14:paraId="11FDA672" w14:textId="0769D155" w:rsidR="00C71C3E" w:rsidRPr="00C71C3E" w:rsidRDefault="004A79E2" w:rsidP="00C71C3E">
            <w:pPr>
              <w:rPr>
                <w:rFonts w:ascii="Arial" w:hAnsi="Arial" w:cs="Arial"/>
                <w:b/>
                <w:bCs/>
              </w:rPr>
            </w:pPr>
            <w:r w:rsidRPr="004A79E2">
              <w:rPr>
                <w:rFonts w:ascii="Arial" w:hAnsi="Arial" w:cs="Arial"/>
                <w:b/>
                <w:bCs/>
                <w:lang w:val="en-US"/>
              </w:rPr>
              <w:t>B</w:t>
            </w:r>
            <w:r w:rsidR="00466C5D">
              <w:rPr>
                <w:rFonts w:ascii="Arial" w:hAnsi="Arial" w:cs="Arial"/>
                <w:b/>
                <w:bCs/>
                <w:lang w:val="en-US"/>
              </w:rPr>
              <w:t>.</w:t>
            </w:r>
            <w:r w:rsidRPr="004A79E2">
              <w:rPr>
                <w:rFonts w:ascii="Arial" w:hAnsi="Arial" w:cs="Arial"/>
                <w:b/>
                <w:bCs/>
                <w:lang w:val="en-US"/>
              </w:rPr>
              <w:t xml:space="preserve">Sc </w:t>
            </w:r>
            <w:r w:rsidR="00C71C3E" w:rsidRPr="00C71C3E">
              <w:rPr>
                <w:rFonts w:ascii="Arial" w:hAnsi="Arial" w:cs="Arial"/>
                <w:b/>
                <w:bCs/>
              </w:rPr>
              <w:t xml:space="preserve">Professional Policing Practice </w:t>
            </w:r>
          </w:p>
          <w:p w14:paraId="5ED0EDD6" w14:textId="77777777" w:rsidR="004A79E2" w:rsidRPr="004A79E2" w:rsidRDefault="004A79E2" w:rsidP="004A79E2">
            <w:pPr>
              <w:rPr>
                <w:rFonts w:ascii="Arial" w:hAnsi="Arial" w:cs="Arial"/>
                <w:b/>
                <w:bCs/>
                <w:lang w:val="en-US"/>
              </w:rPr>
            </w:pPr>
          </w:p>
          <w:p w14:paraId="10411DD6" w14:textId="5EFBCA4D" w:rsidR="004A79E2" w:rsidRPr="004A79E2" w:rsidRDefault="004A79E2" w:rsidP="004A79E2">
            <w:pPr>
              <w:rPr>
                <w:rFonts w:ascii="Arial" w:hAnsi="Arial" w:cs="Arial"/>
                <w:b/>
                <w:bCs/>
              </w:rPr>
            </w:pPr>
            <w:r w:rsidRPr="004A79E2">
              <w:rPr>
                <w:rFonts w:ascii="Arial" w:hAnsi="Arial" w:cs="Arial"/>
                <w:b/>
                <w:bCs/>
                <w:lang w:val="en-US"/>
              </w:rPr>
              <w:t xml:space="preserve">Word Count: </w:t>
            </w:r>
            <w:r w:rsidR="00D4017D">
              <w:rPr>
                <w:rFonts w:ascii="Arial" w:hAnsi="Arial" w:cs="Arial"/>
                <w:b/>
                <w:bCs/>
                <w:lang w:val="en-US"/>
              </w:rPr>
              <w:t>6274</w:t>
            </w:r>
            <w:r w:rsidRPr="001419EE">
              <w:rPr>
                <w:rFonts w:ascii="Arial" w:hAnsi="Arial" w:cs="Arial"/>
                <w:b/>
                <w:bCs/>
                <w:lang w:val="en-US"/>
              </w:rPr>
              <w:br/>
            </w:r>
            <w:r w:rsidRPr="001419EE">
              <w:rPr>
                <w:rFonts w:ascii="Arial" w:hAnsi="Arial" w:cs="Arial"/>
                <w:b/>
                <w:bCs/>
                <w:lang w:val="en-US"/>
              </w:rPr>
              <w:br/>
            </w:r>
            <w:r w:rsidRPr="001419EE">
              <w:rPr>
                <w:rFonts w:ascii="Arial" w:hAnsi="Arial" w:cs="Arial"/>
                <w:b/>
                <w:bCs/>
                <w:lang w:val="en-US"/>
              </w:rPr>
              <w:br/>
            </w:r>
          </w:p>
        </w:tc>
      </w:tr>
    </w:tbl>
    <w:p w14:paraId="4D2E9548" w14:textId="77777777" w:rsidR="00171419" w:rsidRPr="001419EE" w:rsidRDefault="00171419">
      <w:pPr>
        <w:rPr>
          <w:rFonts w:ascii="Arial" w:hAnsi="Arial" w:cs="Arial"/>
        </w:rPr>
      </w:pPr>
    </w:p>
    <w:p w14:paraId="03DB6F77" w14:textId="77777777" w:rsidR="004A79E2" w:rsidRPr="001419EE" w:rsidRDefault="004A79E2">
      <w:pPr>
        <w:rPr>
          <w:rFonts w:ascii="Arial" w:hAnsi="Arial" w:cs="Arial"/>
        </w:rPr>
      </w:pPr>
    </w:p>
    <w:p w14:paraId="5656444E" w14:textId="77777777" w:rsidR="004A79E2" w:rsidRPr="001419EE" w:rsidRDefault="004A79E2">
      <w:pPr>
        <w:rPr>
          <w:rFonts w:ascii="Arial" w:hAnsi="Arial" w:cs="Arial"/>
        </w:rPr>
      </w:pPr>
    </w:p>
    <w:p w14:paraId="4E9F880D" w14:textId="77777777" w:rsidR="004A79E2" w:rsidRPr="001419EE" w:rsidRDefault="004A79E2">
      <w:pPr>
        <w:rPr>
          <w:rFonts w:ascii="Arial" w:hAnsi="Arial" w:cs="Arial"/>
        </w:rPr>
      </w:pPr>
    </w:p>
    <w:p w14:paraId="1EAD7061" w14:textId="77777777" w:rsidR="004A79E2" w:rsidRPr="001419EE" w:rsidRDefault="004A79E2">
      <w:pPr>
        <w:rPr>
          <w:rFonts w:ascii="Arial" w:hAnsi="Arial" w:cs="Arial"/>
        </w:rPr>
      </w:pPr>
    </w:p>
    <w:p w14:paraId="2E512AEF" w14:textId="77777777" w:rsidR="004A79E2" w:rsidRPr="001419EE" w:rsidRDefault="004A79E2">
      <w:pPr>
        <w:rPr>
          <w:rFonts w:ascii="Arial" w:hAnsi="Arial" w:cs="Arial"/>
        </w:rPr>
      </w:pPr>
    </w:p>
    <w:p w14:paraId="47413FA7" w14:textId="77777777" w:rsidR="00A128AB" w:rsidRPr="001419EE" w:rsidRDefault="00A128AB">
      <w:pPr>
        <w:rPr>
          <w:rFonts w:ascii="Arial" w:hAnsi="Arial" w:cs="Arial"/>
        </w:rPr>
      </w:pPr>
    </w:p>
    <w:p w14:paraId="531CDAD4" w14:textId="52554E3B" w:rsidR="004A79E2" w:rsidRPr="001419EE" w:rsidRDefault="004A79E2">
      <w:pPr>
        <w:rPr>
          <w:rFonts w:ascii="Arial" w:hAnsi="Arial" w:cs="Arial"/>
          <w:b/>
          <w:bCs/>
          <w:sz w:val="40"/>
          <w:szCs w:val="40"/>
        </w:rPr>
      </w:pPr>
      <w:r w:rsidRPr="001419EE">
        <w:rPr>
          <w:rFonts w:ascii="Arial" w:hAnsi="Arial" w:cs="Arial"/>
          <w:b/>
          <w:bCs/>
          <w:sz w:val="40"/>
          <w:szCs w:val="40"/>
        </w:rPr>
        <w:lastRenderedPageBreak/>
        <w:t xml:space="preserve">Acknowledgments </w:t>
      </w:r>
    </w:p>
    <w:p w14:paraId="7CEB6D4B" w14:textId="77777777" w:rsidR="004A79E2" w:rsidRPr="001419EE" w:rsidRDefault="004A79E2">
      <w:pPr>
        <w:rPr>
          <w:rFonts w:ascii="Arial" w:hAnsi="Arial" w:cs="Arial"/>
        </w:rPr>
      </w:pPr>
    </w:p>
    <w:p w14:paraId="4554140B" w14:textId="77777777" w:rsidR="004A79E2" w:rsidRPr="001419EE" w:rsidRDefault="004A79E2" w:rsidP="004B3C24">
      <w:pPr>
        <w:spacing w:line="480" w:lineRule="auto"/>
        <w:rPr>
          <w:rFonts w:ascii="Arial" w:hAnsi="Arial" w:cs="Arial"/>
        </w:rPr>
      </w:pPr>
    </w:p>
    <w:p w14:paraId="56515D52" w14:textId="50C1CC12" w:rsidR="00237122" w:rsidRPr="001419EE" w:rsidRDefault="00237122" w:rsidP="004B3C24">
      <w:pPr>
        <w:spacing w:line="480" w:lineRule="auto"/>
        <w:jc w:val="both"/>
        <w:rPr>
          <w:rStyle w:val="text"/>
          <w:rFonts w:ascii="Arial" w:hAnsi="Arial" w:cs="Arial"/>
        </w:rPr>
      </w:pPr>
      <w:r w:rsidRPr="001419EE">
        <w:rPr>
          <w:rStyle w:val="text"/>
          <w:rFonts w:ascii="Arial" w:hAnsi="Arial" w:cs="Arial"/>
        </w:rPr>
        <w:t xml:space="preserve">I would like to thank Michelle Hill for her constant support and guidance in every stage of this project. </w:t>
      </w:r>
    </w:p>
    <w:p w14:paraId="7E5AC89E" w14:textId="77777777" w:rsidR="00237122" w:rsidRPr="001419EE" w:rsidRDefault="00237122" w:rsidP="004B3C24">
      <w:pPr>
        <w:spacing w:line="480" w:lineRule="auto"/>
        <w:jc w:val="both"/>
        <w:rPr>
          <w:rStyle w:val="text"/>
          <w:rFonts w:ascii="Arial" w:hAnsi="Arial" w:cs="Arial"/>
        </w:rPr>
      </w:pPr>
    </w:p>
    <w:p w14:paraId="0A76001D" w14:textId="5CD64B03" w:rsidR="00237122" w:rsidRPr="001419EE" w:rsidRDefault="00237122" w:rsidP="004B3C24">
      <w:pPr>
        <w:spacing w:line="480" w:lineRule="auto"/>
        <w:jc w:val="both"/>
        <w:rPr>
          <w:rStyle w:val="text"/>
          <w:rFonts w:ascii="Arial" w:hAnsi="Arial" w:cs="Arial"/>
        </w:rPr>
      </w:pPr>
      <w:r w:rsidRPr="001419EE">
        <w:rPr>
          <w:rStyle w:val="text"/>
          <w:rFonts w:ascii="Arial" w:hAnsi="Arial" w:cs="Arial"/>
        </w:rPr>
        <w:t>I would like to thank Gwent Police employees who took the time to complete the questionnaire for this research project.</w:t>
      </w:r>
    </w:p>
    <w:p w14:paraId="0207DDEE" w14:textId="77777777" w:rsidR="00237122" w:rsidRPr="001419EE" w:rsidRDefault="00237122" w:rsidP="004B3C24">
      <w:pPr>
        <w:spacing w:line="480" w:lineRule="auto"/>
        <w:jc w:val="both"/>
        <w:rPr>
          <w:rStyle w:val="text"/>
          <w:rFonts w:ascii="Arial" w:hAnsi="Arial" w:cs="Arial"/>
        </w:rPr>
      </w:pPr>
    </w:p>
    <w:p w14:paraId="198D178B" w14:textId="04384F45" w:rsidR="00237122" w:rsidRPr="001419EE" w:rsidRDefault="00237122" w:rsidP="004B3C24">
      <w:pPr>
        <w:spacing w:line="480" w:lineRule="auto"/>
        <w:jc w:val="both"/>
        <w:rPr>
          <w:rStyle w:val="text"/>
          <w:rFonts w:ascii="Arial" w:hAnsi="Arial" w:cs="Arial"/>
        </w:rPr>
      </w:pPr>
      <w:r w:rsidRPr="001419EE">
        <w:rPr>
          <w:rStyle w:val="text"/>
          <w:rFonts w:ascii="Arial" w:hAnsi="Arial" w:cs="Arial"/>
        </w:rPr>
        <w:t>I would like to thank my wife, Catrin Broad, for her continued support and encouragement throughout my studies at Trinity Saint David University.</w:t>
      </w:r>
    </w:p>
    <w:p w14:paraId="54CCE0F3" w14:textId="77777777" w:rsidR="00237122" w:rsidRPr="001419EE" w:rsidRDefault="00237122" w:rsidP="004B3C24">
      <w:pPr>
        <w:spacing w:line="480" w:lineRule="auto"/>
        <w:jc w:val="both"/>
        <w:rPr>
          <w:rStyle w:val="text"/>
          <w:rFonts w:ascii="Arial" w:hAnsi="Arial" w:cs="Arial"/>
        </w:rPr>
      </w:pPr>
    </w:p>
    <w:p w14:paraId="52DE9F9F" w14:textId="1C62803B" w:rsidR="00237122" w:rsidRPr="001419EE" w:rsidRDefault="00237122" w:rsidP="004B3C24">
      <w:pPr>
        <w:spacing w:line="480" w:lineRule="auto"/>
        <w:jc w:val="both"/>
        <w:rPr>
          <w:rFonts w:ascii="Arial" w:hAnsi="Arial" w:cs="Arial"/>
        </w:rPr>
      </w:pPr>
      <w:r w:rsidRPr="001419EE">
        <w:rPr>
          <w:rStyle w:val="text"/>
          <w:rFonts w:ascii="Arial" w:hAnsi="Arial" w:cs="Arial"/>
        </w:rPr>
        <w:t>I would like to thank my family for their love and support throughout my studies at Trinity Saint David University.</w:t>
      </w:r>
    </w:p>
    <w:p w14:paraId="0177D86C" w14:textId="77777777" w:rsidR="004A79E2" w:rsidRPr="001419EE" w:rsidRDefault="004A79E2" w:rsidP="004B3C24">
      <w:pPr>
        <w:spacing w:line="480" w:lineRule="auto"/>
        <w:rPr>
          <w:rFonts w:ascii="Arial" w:hAnsi="Arial" w:cs="Arial"/>
        </w:rPr>
      </w:pPr>
    </w:p>
    <w:p w14:paraId="073E8FBE" w14:textId="77777777" w:rsidR="004A79E2" w:rsidRPr="001419EE" w:rsidRDefault="004A79E2">
      <w:pPr>
        <w:rPr>
          <w:rFonts w:ascii="Arial" w:hAnsi="Arial" w:cs="Arial"/>
        </w:rPr>
      </w:pPr>
    </w:p>
    <w:p w14:paraId="27A173EA" w14:textId="77777777" w:rsidR="004A79E2" w:rsidRPr="001419EE" w:rsidRDefault="004A79E2">
      <w:pPr>
        <w:rPr>
          <w:rFonts w:ascii="Arial" w:hAnsi="Arial" w:cs="Arial"/>
        </w:rPr>
      </w:pPr>
    </w:p>
    <w:p w14:paraId="3107D107" w14:textId="77777777" w:rsidR="004A79E2" w:rsidRPr="001419EE" w:rsidRDefault="004A79E2">
      <w:pPr>
        <w:rPr>
          <w:rFonts w:ascii="Arial" w:hAnsi="Arial" w:cs="Arial"/>
        </w:rPr>
      </w:pPr>
    </w:p>
    <w:p w14:paraId="319CB535" w14:textId="77777777" w:rsidR="004A79E2" w:rsidRPr="001419EE" w:rsidRDefault="004A79E2">
      <w:pPr>
        <w:rPr>
          <w:rFonts w:ascii="Arial" w:hAnsi="Arial" w:cs="Arial"/>
        </w:rPr>
      </w:pPr>
    </w:p>
    <w:p w14:paraId="36DE983D" w14:textId="77777777" w:rsidR="004A79E2" w:rsidRPr="001419EE" w:rsidRDefault="004A79E2">
      <w:pPr>
        <w:rPr>
          <w:rFonts w:ascii="Arial" w:hAnsi="Arial" w:cs="Arial"/>
        </w:rPr>
      </w:pPr>
    </w:p>
    <w:p w14:paraId="07A77C17" w14:textId="77777777" w:rsidR="004A79E2" w:rsidRPr="001419EE" w:rsidRDefault="004A79E2">
      <w:pPr>
        <w:rPr>
          <w:rFonts w:ascii="Arial" w:hAnsi="Arial" w:cs="Arial"/>
        </w:rPr>
      </w:pPr>
    </w:p>
    <w:p w14:paraId="044F3623" w14:textId="77777777" w:rsidR="004A79E2" w:rsidRPr="001419EE" w:rsidRDefault="004A79E2">
      <w:pPr>
        <w:rPr>
          <w:rFonts w:ascii="Arial" w:hAnsi="Arial" w:cs="Arial"/>
        </w:rPr>
      </w:pPr>
    </w:p>
    <w:p w14:paraId="4423DBFD" w14:textId="77777777" w:rsidR="004A79E2" w:rsidRPr="001419EE" w:rsidRDefault="004A79E2">
      <w:pPr>
        <w:rPr>
          <w:rFonts w:ascii="Arial" w:hAnsi="Arial" w:cs="Arial"/>
        </w:rPr>
      </w:pPr>
    </w:p>
    <w:p w14:paraId="60828287" w14:textId="77777777" w:rsidR="004A79E2" w:rsidRPr="001419EE" w:rsidRDefault="004A79E2">
      <w:pPr>
        <w:rPr>
          <w:rFonts w:ascii="Arial" w:hAnsi="Arial" w:cs="Arial"/>
        </w:rPr>
      </w:pPr>
    </w:p>
    <w:p w14:paraId="006BA572" w14:textId="77777777" w:rsidR="004A79E2" w:rsidRPr="001419EE" w:rsidRDefault="004A79E2">
      <w:pPr>
        <w:rPr>
          <w:rFonts w:ascii="Arial" w:hAnsi="Arial" w:cs="Arial"/>
        </w:rPr>
      </w:pPr>
    </w:p>
    <w:p w14:paraId="1585BDB5" w14:textId="765A5EFB" w:rsidR="004A79E2" w:rsidRPr="004A79E2" w:rsidRDefault="004A79E2" w:rsidP="004A79E2">
      <w:pPr>
        <w:rPr>
          <w:rFonts w:ascii="Arial" w:hAnsi="Arial" w:cs="Arial"/>
          <w:b/>
          <w:bCs/>
          <w:sz w:val="40"/>
          <w:szCs w:val="40"/>
        </w:rPr>
      </w:pPr>
      <w:r w:rsidRPr="004A79E2">
        <w:rPr>
          <w:rFonts w:ascii="Arial" w:hAnsi="Arial" w:cs="Arial"/>
          <w:b/>
          <w:bCs/>
          <w:sz w:val="40"/>
          <w:szCs w:val="40"/>
        </w:rPr>
        <w:t xml:space="preserve">Declaration </w:t>
      </w:r>
    </w:p>
    <w:p w14:paraId="46CB8F30" w14:textId="77777777" w:rsidR="004A79E2" w:rsidRPr="004A79E2" w:rsidRDefault="004A79E2" w:rsidP="004B3C24">
      <w:pPr>
        <w:spacing w:line="480" w:lineRule="auto"/>
        <w:rPr>
          <w:rFonts w:ascii="Arial" w:hAnsi="Arial" w:cs="Arial"/>
        </w:rPr>
      </w:pPr>
      <w:r w:rsidRPr="004A79E2">
        <w:rPr>
          <w:rFonts w:ascii="Arial" w:hAnsi="Arial" w:cs="Arial"/>
        </w:rPr>
        <w:t>This work has not previously been accepted in substance for any degree and is not being concurrently submitted in candidature for any degree.</w:t>
      </w:r>
    </w:p>
    <w:p w14:paraId="0A40F464" w14:textId="149CB566" w:rsidR="004A79E2" w:rsidRPr="004A79E2" w:rsidRDefault="004A79E2" w:rsidP="004B3C24">
      <w:pPr>
        <w:spacing w:line="480" w:lineRule="auto"/>
        <w:rPr>
          <w:rFonts w:ascii="Arial" w:hAnsi="Arial" w:cs="Arial"/>
        </w:rPr>
      </w:pPr>
      <w:r w:rsidRPr="004A79E2">
        <w:rPr>
          <w:rFonts w:ascii="Arial" w:hAnsi="Arial" w:cs="Arial"/>
        </w:rPr>
        <w:t xml:space="preserve">Signed: </w:t>
      </w:r>
      <w:r w:rsidR="00237122" w:rsidRPr="001419EE">
        <w:rPr>
          <w:rFonts w:ascii="Arial" w:hAnsi="Arial" w:cs="Arial"/>
        </w:rPr>
        <w:t>Rhys Broad</w:t>
      </w:r>
    </w:p>
    <w:p w14:paraId="78EC4C88" w14:textId="13F6B4AA" w:rsidR="004A79E2" w:rsidRPr="004A79E2" w:rsidRDefault="004A79E2" w:rsidP="004B3C24">
      <w:pPr>
        <w:spacing w:line="480" w:lineRule="auto"/>
        <w:rPr>
          <w:rFonts w:ascii="Arial" w:hAnsi="Arial" w:cs="Arial"/>
        </w:rPr>
      </w:pPr>
      <w:r w:rsidRPr="004A79E2">
        <w:rPr>
          <w:rFonts w:ascii="Arial" w:hAnsi="Arial" w:cs="Arial"/>
        </w:rPr>
        <w:t xml:space="preserve">Date: </w:t>
      </w:r>
      <w:r w:rsidR="00237122" w:rsidRPr="001419EE">
        <w:rPr>
          <w:rFonts w:ascii="Arial" w:hAnsi="Arial" w:cs="Arial"/>
        </w:rPr>
        <w:t>1</w:t>
      </w:r>
      <w:r w:rsidR="00154681">
        <w:rPr>
          <w:rFonts w:ascii="Arial" w:hAnsi="Arial" w:cs="Arial"/>
        </w:rPr>
        <w:t>8</w:t>
      </w:r>
      <w:r w:rsidR="00237122" w:rsidRPr="001419EE">
        <w:rPr>
          <w:rFonts w:ascii="Arial" w:hAnsi="Arial" w:cs="Arial"/>
        </w:rPr>
        <w:t>/11/2024</w:t>
      </w:r>
    </w:p>
    <w:p w14:paraId="1C41040E" w14:textId="77777777" w:rsidR="004A79E2" w:rsidRPr="004A79E2" w:rsidRDefault="004A79E2" w:rsidP="004B3C24">
      <w:pPr>
        <w:spacing w:line="480" w:lineRule="auto"/>
        <w:rPr>
          <w:rFonts w:ascii="Arial" w:hAnsi="Arial" w:cs="Arial"/>
        </w:rPr>
      </w:pPr>
    </w:p>
    <w:p w14:paraId="0545504D" w14:textId="77777777" w:rsidR="004A79E2" w:rsidRPr="004A79E2" w:rsidRDefault="004A79E2" w:rsidP="004B3C24">
      <w:pPr>
        <w:spacing w:line="480" w:lineRule="auto"/>
        <w:rPr>
          <w:rFonts w:ascii="Arial" w:hAnsi="Arial" w:cs="Arial"/>
        </w:rPr>
      </w:pPr>
      <w:r w:rsidRPr="004A79E2">
        <w:rPr>
          <w:rFonts w:ascii="Arial" w:hAnsi="Arial" w:cs="Arial"/>
        </w:rPr>
        <w:t xml:space="preserve">STATEMENT 1 </w:t>
      </w:r>
    </w:p>
    <w:p w14:paraId="4F264AD3" w14:textId="77777777" w:rsidR="004A79E2" w:rsidRPr="004A79E2" w:rsidRDefault="004A79E2" w:rsidP="004B3C24">
      <w:pPr>
        <w:spacing w:line="480" w:lineRule="auto"/>
        <w:rPr>
          <w:rFonts w:ascii="Arial" w:hAnsi="Arial" w:cs="Arial"/>
        </w:rPr>
      </w:pPr>
      <w:r w:rsidRPr="004A79E2">
        <w:rPr>
          <w:rFonts w:ascii="Arial" w:hAnsi="Arial" w:cs="Arial"/>
        </w:rPr>
        <w:t>This dissertation is being submitted in partial fulfilment of the requirements for the degree of BA.</w:t>
      </w:r>
    </w:p>
    <w:p w14:paraId="0B116AFB" w14:textId="7A9D8B99" w:rsidR="004A79E2" w:rsidRPr="004A79E2" w:rsidRDefault="004A79E2" w:rsidP="004B3C24">
      <w:pPr>
        <w:spacing w:line="480" w:lineRule="auto"/>
        <w:rPr>
          <w:rFonts w:ascii="Arial" w:hAnsi="Arial" w:cs="Arial"/>
        </w:rPr>
      </w:pPr>
      <w:r w:rsidRPr="004A79E2">
        <w:rPr>
          <w:rFonts w:ascii="Arial" w:hAnsi="Arial" w:cs="Arial"/>
        </w:rPr>
        <w:t>Signed:</w:t>
      </w:r>
      <w:r w:rsidR="00237122" w:rsidRPr="001419EE">
        <w:rPr>
          <w:rFonts w:ascii="Arial" w:hAnsi="Arial" w:cs="Arial"/>
        </w:rPr>
        <w:t xml:space="preserve"> Rhys Broad</w:t>
      </w:r>
    </w:p>
    <w:p w14:paraId="3641C8FF" w14:textId="41DCD291" w:rsidR="004A79E2" w:rsidRPr="004A79E2" w:rsidRDefault="004A79E2" w:rsidP="004B3C24">
      <w:pPr>
        <w:spacing w:line="480" w:lineRule="auto"/>
        <w:rPr>
          <w:rFonts w:ascii="Arial" w:hAnsi="Arial" w:cs="Arial"/>
        </w:rPr>
      </w:pPr>
      <w:r w:rsidRPr="004A79E2">
        <w:rPr>
          <w:rFonts w:ascii="Arial" w:hAnsi="Arial" w:cs="Arial"/>
        </w:rPr>
        <w:t xml:space="preserve">Date: </w:t>
      </w:r>
      <w:r w:rsidR="00237122" w:rsidRPr="001419EE">
        <w:rPr>
          <w:rFonts w:ascii="Arial" w:hAnsi="Arial" w:cs="Arial"/>
        </w:rPr>
        <w:t>1</w:t>
      </w:r>
      <w:r w:rsidR="00154681">
        <w:rPr>
          <w:rFonts w:ascii="Arial" w:hAnsi="Arial" w:cs="Arial"/>
        </w:rPr>
        <w:t>8</w:t>
      </w:r>
      <w:r w:rsidR="00237122" w:rsidRPr="001419EE">
        <w:rPr>
          <w:rFonts w:ascii="Arial" w:hAnsi="Arial" w:cs="Arial"/>
        </w:rPr>
        <w:t>/11/2024</w:t>
      </w:r>
    </w:p>
    <w:p w14:paraId="14C89FC1" w14:textId="77777777" w:rsidR="004A79E2" w:rsidRPr="004A79E2" w:rsidRDefault="004A79E2" w:rsidP="004B3C24">
      <w:pPr>
        <w:spacing w:line="480" w:lineRule="auto"/>
        <w:rPr>
          <w:rFonts w:ascii="Arial" w:hAnsi="Arial" w:cs="Arial"/>
        </w:rPr>
      </w:pPr>
    </w:p>
    <w:p w14:paraId="6FA55CAB" w14:textId="77777777" w:rsidR="004A79E2" w:rsidRPr="004A79E2" w:rsidRDefault="004A79E2" w:rsidP="004B3C24">
      <w:pPr>
        <w:spacing w:line="480" w:lineRule="auto"/>
        <w:rPr>
          <w:rFonts w:ascii="Arial" w:hAnsi="Arial" w:cs="Arial"/>
        </w:rPr>
      </w:pPr>
      <w:r w:rsidRPr="004A79E2">
        <w:rPr>
          <w:rFonts w:ascii="Arial" w:hAnsi="Arial" w:cs="Arial"/>
        </w:rPr>
        <w:t>STATEMENT 2</w:t>
      </w:r>
    </w:p>
    <w:p w14:paraId="35E0F6BF" w14:textId="77777777" w:rsidR="004A79E2" w:rsidRPr="004A79E2" w:rsidRDefault="004A79E2" w:rsidP="004B3C24">
      <w:pPr>
        <w:spacing w:line="480" w:lineRule="auto"/>
        <w:rPr>
          <w:rFonts w:ascii="Arial" w:hAnsi="Arial" w:cs="Arial"/>
        </w:rPr>
      </w:pPr>
      <w:r w:rsidRPr="004A79E2">
        <w:rPr>
          <w:rFonts w:ascii="Arial" w:hAnsi="Arial" w:cs="Arial"/>
        </w:rPr>
        <w:t>This dissertation is the result of my own independent work/investigation, except where otherwise stated.</w:t>
      </w:r>
    </w:p>
    <w:p w14:paraId="1266C326" w14:textId="77777777" w:rsidR="004A79E2" w:rsidRPr="004A79E2" w:rsidRDefault="004A79E2" w:rsidP="004B3C24">
      <w:pPr>
        <w:spacing w:line="480" w:lineRule="auto"/>
        <w:rPr>
          <w:rFonts w:ascii="Arial" w:hAnsi="Arial" w:cs="Arial"/>
        </w:rPr>
      </w:pPr>
      <w:r w:rsidRPr="004A79E2">
        <w:rPr>
          <w:rFonts w:ascii="Arial" w:hAnsi="Arial" w:cs="Arial"/>
        </w:rPr>
        <w:t>Other sources are acknowledged by footnotes giving explicit references.  A bibliography is appended.</w:t>
      </w:r>
    </w:p>
    <w:p w14:paraId="0B594068" w14:textId="5CFFB215" w:rsidR="004A79E2" w:rsidRPr="004A79E2" w:rsidRDefault="004A79E2" w:rsidP="004B3C24">
      <w:pPr>
        <w:spacing w:line="480" w:lineRule="auto"/>
        <w:rPr>
          <w:rFonts w:ascii="Arial" w:hAnsi="Arial" w:cs="Arial"/>
        </w:rPr>
      </w:pPr>
      <w:r w:rsidRPr="004A79E2">
        <w:rPr>
          <w:rFonts w:ascii="Arial" w:hAnsi="Arial" w:cs="Arial"/>
        </w:rPr>
        <w:t xml:space="preserve">Signed: </w:t>
      </w:r>
      <w:r w:rsidR="00237122" w:rsidRPr="001419EE">
        <w:rPr>
          <w:rFonts w:ascii="Arial" w:hAnsi="Arial" w:cs="Arial"/>
        </w:rPr>
        <w:t>Rhys Broad</w:t>
      </w:r>
    </w:p>
    <w:p w14:paraId="7A0880B6" w14:textId="05273337" w:rsidR="004A79E2" w:rsidRPr="004A79E2" w:rsidRDefault="004A79E2" w:rsidP="004B3C24">
      <w:pPr>
        <w:spacing w:line="480" w:lineRule="auto"/>
        <w:rPr>
          <w:rFonts w:ascii="Arial" w:hAnsi="Arial" w:cs="Arial"/>
        </w:rPr>
      </w:pPr>
      <w:r w:rsidRPr="004A79E2">
        <w:rPr>
          <w:rFonts w:ascii="Arial" w:hAnsi="Arial" w:cs="Arial"/>
        </w:rPr>
        <w:t xml:space="preserve">Date: </w:t>
      </w:r>
      <w:r w:rsidR="00237122" w:rsidRPr="001419EE">
        <w:rPr>
          <w:rFonts w:ascii="Arial" w:hAnsi="Arial" w:cs="Arial"/>
        </w:rPr>
        <w:t>1</w:t>
      </w:r>
      <w:r w:rsidR="00154681">
        <w:rPr>
          <w:rFonts w:ascii="Arial" w:hAnsi="Arial" w:cs="Arial"/>
        </w:rPr>
        <w:t>8</w:t>
      </w:r>
      <w:r w:rsidR="00237122" w:rsidRPr="001419EE">
        <w:rPr>
          <w:rFonts w:ascii="Arial" w:hAnsi="Arial" w:cs="Arial"/>
        </w:rPr>
        <w:t>/11/2024</w:t>
      </w:r>
    </w:p>
    <w:p w14:paraId="333EC965" w14:textId="77777777" w:rsidR="004A79E2" w:rsidRPr="004A79E2" w:rsidRDefault="004A79E2" w:rsidP="004B3C24">
      <w:pPr>
        <w:spacing w:line="480" w:lineRule="auto"/>
        <w:rPr>
          <w:rFonts w:ascii="Arial" w:hAnsi="Arial" w:cs="Arial"/>
        </w:rPr>
      </w:pPr>
    </w:p>
    <w:p w14:paraId="0AC0E42A" w14:textId="77777777" w:rsidR="004A79E2" w:rsidRPr="004A79E2" w:rsidRDefault="004A79E2" w:rsidP="004B3C24">
      <w:pPr>
        <w:spacing w:line="480" w:lineRule="auto"/>
        <w:rPr>
          <w:rFonts w:ascii="Arial" w:hAnsi="Arial" w:cs="Arial"/>
        </w:rPr>
      </w:pPr>
      <w:r w:rsidRPr="004A79E2">
        <w:rPr>
          <w:rFonts w:ascii="Arial" w:hAnsi="Arial" w:cs="Arial"/>
        </w:rPr>
        <w:lastRenderedPageBreak/>
        <w:t>STATEMENT 3</w:t>
      </w:r>
    </w:p>
    <w:p w14:paraId="24FDC2C7" w14:textId="77777777" w:rsidR="004A79E2" w:rsidRPr="004A79E2" w:rsidRDefault="004A79E2" w:rsidP="004B3C24">
      <w:pPr>
        <w:spacing w:line="480" w:lineRule="auto"/>
        <w:rPr>
          <w:rFonts w:ascii="Arial" w:hAnsi="Arial" w:cs="Arial"/>
        </w:rPr>
      </w:pPr>
      <w:r w:rsidRPr="004A79E2">
        <w:rPr>
          <w:rFonts w:ascii="Arial" w:hAnsi="Arial" w:cs="Arial"/>
        </w:rPr>
        <w:t>I hereby give consent for my dissertation, if accepted, to be available for photocopying and for interlibrary loan, and for the title and summary to be made available to outside organisations.</w:t>
      </w:r>
    </w:p>
    <w:p w14:paraId="36260384" w14:textId="7B89F68D" w:rsidR="004A79E2" w:rsidRPr="004A79E2" w:rsidRDefault="004A79E2" w:rsidP="004B3C24">
      <w:pPr>
        <w:spacing w:line="480" w:lineRule="auto"/>
        <w:rPr>
          <w:rFonts w:ascii="Arial" w:hAnsi="Arial" w:cs="Arial"/>
        </w:rPr>
      </w:pPr>
      <w:r w:rsidRPr="004A79E2">
        <w:rPr>
          <w:rFonts w:ascii="Arial" w:hAnsi="Arial" w:cs="Arial"/>
        </w:rPr>
        <w:t>Signed</w:t>
      </w:r>
      <w:r w:rsidR="00237122" w:rsidRPr="001419EE">
        <w:rPr>
          <w:rFonts w:ascii="Arial" w:hAnsi="Arial" w:cs="Arial"/>
        </w:rPr>
        <w:t>: Rhys Broad</w:t>
      </w:r>
    </w:p>
    <w:p w14:paraId="6B61B3C5" w14:textId="1510C7A6" w:rsidR="004A79E2" w:rsidRPr="004A79E2" w:rsidRDefault="004A79E2" w:rsidP="004B3C24">
      <w:pPr>
        <w:spacing w:line="480" w:lineRule="auto"/>
        <w:rPr>
          <w:rFonts w:ascii="Arial" w:hAnsi="Arial" w:cs="Arial"/>
        </w:rPr>
      </w:pPr>
      <w:r w:rsidRPr="004A79E2">
        <w:rPr>
          <w:rFonts w:ascii="Arial" w:hAnsi="Arial" w:cs="Arial"/>
        </w:rPr>
        <w:t>Date:</w:t>
      </w:r>
      <w:r w:rsidR="00237122" w:rsidRPr="001419EE">
        <w:rPr>
          <w:rFonts w:ascii="Arial" w:hAnsi="Arial" w:cs="Arial"/>
        </w:rPr>
        <w:t xml:space="preserve"> 1</w:t>
      </w:r>
      <w:r w:rsidR="00154681">
        <w:rPr>
          <w:rFonts w:ascii="Arial" w:hAnsi="Arial" w:cs="Arial"/>
        </w:rPr>
        <w:t>8</w:t>
      </w:r>
      <w:r w:rsidR="00237122" w:rsidRPr="001419EE">
        <w:rPr>
          <w:rFonts w:ascii="Arial" w:hAnsi="Arial" w:cs="Arial"/>
        </w:rPr>
        <w:t>/11/2024</w:t>
      </w:r>
    </w:p>
    <w:p w14:paraId="1E3A7E16" w14:textId="77777777" w:rsidR="004A79E2" w:rsidRPr="004A79E2" w:rsidRDefault="004A79E2" w:rsidP="004B3C24">
      <w:pPr>
        <w:spacing w:line="480" w:lineRule="auto"/>
        <w:rPr>
          <w:rFonts w:ascii="Arial" w:hAnsi="Arial" w:cs="Arial"/>
        </w:rPr>
      </w:pPr>
    </w:p>
    <w:p w14:paraId="4503CCA9" w14:textId="77777777" w:rsidR="004A79E2" w:rsidRPr="004A79E2" w:rsidRDefault="004A79E2" w:rsidP="004B3C24">
      <w:pPr>
        <w:spacing w:line="480" w:lineRule="auto"/>
        <w:rPr>
          <w:rFonts w:ascii="Arial" w:hAnsi="Arial" w:cs="Arial"/>
        </w:rPr>
      </w:pPr>
      <w:r w:rsidRPr="004A79E2">
        <w:rPr>
          <w:rFonts w:ascii="Arial" w:hAnsi="Arial" w:cs="Arial"/>
        </w:rPr>
        <w:t>STATEMENT 4</w:t>
      </w:r>
    </w:p>
    <w:p w14:paraId="3DCF51DA" w14:textId="77777777" w:rsidR="004A79E2" w:rsidRPr="004A79E2" w:rsidRDefault="004A79E2" w:rsidP="004B3C24">
      <w:pPr>
        <w:spacing w:line="480" w:lineRule="auto"/>
        <w:rPr>
          <w:rFonts w:ascii="Arial" w:hAnsi="Arial" w:cs="Arial"/>
        </w:rPr>
      </w:pPr>
      <w:r w:rsidRPr="004A79E2">
        <w:rPr>
          <w:rFonts w:ascii="Arial" w:hAnsi="Arial" w:cs="Arial"/>
        </w:rPr>
        <w:t>I hereby give consent for my dissertation, if accepted, to be available on the university’s IT system to those who have consent to use the system.</w:t>
      </w:r>
    </w:p>
    <w:p w14:paraId="5583E598" w14:textId="30B9F2CB" w:rsidR="004A79E2" w:rsidRPr="004A79E2" w:rsidRDefault="004A79E2" w:rsidP="004B3C24">
      <w:pPr>
        <w:spacing w:line="480" w:lineRule="auto"/>
        <w:rPr>
          <w:rFonts w:ascii="Arial" w:hAnsi="Arial" w:cs="Arial"/>
        </w:rPr>
      </w:pPr>
      <w:r w:rsidRPr="004A79E2">
        <w:rPr>
          <w:rFonts w:ascii="Arial" w:hAnsi="Arial" w:cs="Arial"/>
        </w:rPr>
        <w:t xml:space="preserve">Signed: </w:t>
      </w:r>
      <w:r w:rsidR="00237122" w:rsidRPr="001419EE">
        <w:rPr>
          <w:rFonts w:ascii="Arial" w:hAnsi="Arial" w:cs="Arial"/>
        </w:rPr>
        <w:t>Rhys Broad</w:t>
      </w:r>
    </w:p>
    <w:p w14:paraId="400BEA69" w14:textId="70B1FC39" w:rsidR="004A79E2" w:rsidRPr="004A79E2" w:rsidRDefault="004A79E2" w:rsidP="004B3C24">
      <w:pPr>
        <w:spacing w:line="480" w:lineRule="auto"/>
        <w:rPr>
          <w:rFonts w:ascii="Arial" w:hAnsi="Arial" w:cs="Arial"/>
        </w:rPr>
      </w:pPr>
      <w:r w:rsidRPr="004A79E2">
        <w:rPr>
          <w:rFonts w:ascii="Arial" w:hAnsi="Arial" w:cs="Arial"/>
        </w:rPr>
        <w:t>Date:</w:t>
      </w:r>
      <w:r w:rsidR="00237122" w:rsidRPr="001419EE">
        <w:rPr>
          <w:rFonts w:ascii="Arial" w:hAnsi="Arial" w:cs="Arial"/>
        </w:rPr>
        <w:t xml:space="preserve"> 1</w:t>
      </w:r>
      <w:r w:rsidR="00154681">
        <w:rPr>
          <w:rFonts w:ascii="Arial" w:hAnsi="Arial" w:cs="Arial"/>
        </w:rPr>
        <w:t>8</w:t>
      </w:r>
      <w:r w:rsidR="00237122" w:rsidRPr="001419EE">
        <w:rPr>
          <w:rFonts w:ascii="Arial" w:hAnsi="Arial" w:cs="Arial"/>
        </w:rPr>
        <w:t>/11/2024</w:t>
      </w:r>
    </w:p>
    <w:p w14:paraId="242C9118" w14:textId="77777777" w:rsidR="004A79E2" w:rsidRPr="004A79E2" w:rsidRDefault="004A79E2" w:rsidP="004B3C24">
      <w:pPr>
        <w:spacing w:line="480" w:lineRule="auto"/>
        <w:rPr>
          <w:rFonts w:ascii="Arial" w:hAnsi="Arial" w:cs="Arial"/>
        </w:rPr>
      </w:pPr>
    </w:p>
    <w:p w14:paraId="4216FE06" w14:textId="474446D4" w:rsidR="00F94029" w:rsidRPr="00F94029" w:rsidRDefault="004A79E2" w:rsidP="00F94029">
      <w:pPr>
        <w:spacing w:line="480" w:lineRule="auto"/>
        <w:jc w:val="both"/>
        <w:rPr>
          <w:rFonts w:ascii="Arial" w:hAnsi="Arial" w:cs="Arial"/>
        </w:rPr>
      </w:pP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b/>
          <w:bCs/>
          <w:sz w:val="40"/>
          <w:szCs w:val="40"/>
        </w:rPr>
        <w:lastRenderedPageBreak/>
        <w:t>Abstract</w:t>
      </w:r>
      <w:r w:rsidRPr="001419EE">
        <w:rPr>
          <w:rFonts w:ascii="Arial" w:hAnsi="Arial" w:cs="Arial"/>
          <w:b/>
          <w:bCs/>
          <w:sz w:val="40"/>
          <w:szCs w:val="40"/>
        </w:rPr>
        <w:br/>
      </w:r>
      <w:r w:rsidRPr="001419EE">
        <w:rPr>
          <w:rFonts w:ascii="Arial" w:hAnsi="Arial" w:cs="Arial"/>
          <w:b/>
          <w:bCs/>
          <w:sz w:val="40"/>
          <w:szCs w:val="40"/>
        </w:rPr>
        <w:br/>
      </w:r>
      <w:r w:rsidR="00F94029" w:rsidRPr="00F94029">
        <w:rPr>
          <w:rFonts w:ascii="Arial" w:hAnsi="Arial" w:cs="Arial"/>
        </w:rPr>
        <w:t xml:space="preserve">The aim of this dissertation is to explore the effects of shift patterns on work/home life balance and mental health. The focus of this will be </w:t>
      </w:r>
      <w:r w:rsidR="007B37BB">
        <w:rPr>
          <w:rFonts w:ascii="Arial" w:hAnsi="Arial" w:cs="Arial"/>
        </w:rPr>
        <w:t>exploring</w:t>
      </w:r>
      <w:r w:rsidR="00F94029" w:rsidRPr="00F94029">
        <w:rPr>
          <w:rFonts w:ascii="Arial" w:hAnsi="Arial" w:cs="Arial"/>
        </w:rPr>
        <w:t xml:space="preserve"> if there might be a direct link between shift pattern work and mental health. This could be looked at alongside shift patterns effect on home life and a healthy balance.</w:t>
      </w:r>
    </w:p>
    <w:p w14:paraId="071C1382" w14:textId="77777777" w:rsidR="00F94029" w:rsidRPr="00F94029" w:rsidRDefault="00F94029" w:rsidP="00F94029">
      <w:pPr>
        <w:spacing w:line="480" w:lineRule="auto"/>
        <w:jc w:val="both"/>
        <w:rPr>
          <w:rFonts w:ascii="Arial" w:hAnsi="Arial" w:cs="Arial"/>
        </w:rPr>
      </w:pPr>
      <w:r w:rsidRPr="00F94029">
        <w:rPr>
          <w:rFonts w:ascii="Arial" w:hAnsi="Arial" w:cs="Arial"/>
        </w:rPr>
        <w:t> </w:t>
      </w:r>
    </w:p>
    <w:p w14:paraId="5B252835" w14:textId="3E4D89EB" w:rsidR="00F94029" w:rsidRPr="00F94029" w:rsidRDefault="00F94029" w:rsidP="00F94029">
      <w:pPr>
        <w:spacing w:line="480" w:lineRule="auto"/>
        <w:jc w:val="both"/>
        <w:rPr>
          <w:rFonts w:ascii="Arial" w:hAnsi="Arial" w:cs="Arial"/>
        </w:rPr>
      </w:pPr>
      <w:r w:rsidRPr="00F94029">
        <w:rPr>
          <w:rFonts w:ascii="Arial" w:hAnsi="Arial" w:cs="Arial"/>
        </w:rPr>
        <w:t>To achieve the above the researcher has conducted a thorough analysis of existing literature and studies conducted surrounding this topic. The research has asked staff within the organization who may all have different patterns of work.</w:t>
      </w:r>
    </w:p>
    <w:p w14:paraId="3B846C1F" w14:textId="77777777" w:rsidR="00F94029" w:rsidRPr="00F94029" w:rsidRDefault="00F94029" w:rsidP="00F94029">
      <w:pPr>
        <w:spacing w:line="480" w:lineRule="auto"/>
        <w:jc w:val="both"/>
        <w:rPr>
          <w:rFonts w:ascii="Arial" w:hAnsi="Arial" w:cs="Arial"/>
        </w:rPr>
      </w:pPr>
      <w:r w:rsidRPr="00F94029">
        <w:rPr>
          <w:rFonts w:ascii="Arial" w:hAnsi="Arial" w:cs="Arial"/>
        </w:rPr>
        <w:t> </w:t>
      </w:r>
    </w:p>
    <w:p w14:paraId="6234A632" w14:textId="3FB0C846" w:rsidR="00F94029" w:rsidRPr="00F94029" w:rsidRDefault="00F94029" w:rsidP="00F94029">
      <w:pPr>
        <w:spacing w:line="480" w:lineRule="auto"/>
        <w:jc w:val="both"/>
        <w:rPr>
          <w:rFonts w:ascii="Arial" w:hAnsi="Arial" w:cs="Arial"/>
        </w:rPr>
      </w:pPr>
      <w:r w:rsidRPr="00F94029">
        <w:rPr>
          <w:rFonts w:ascii="Arial" w:hAnsi="Arial" w:cs="Arial"/>
        </w:rPr>
        <w:t>The researcher has attempted to distinguish if there is a link between the shift pattern work and a general better well-being. Furthermore, the research conducted for this topic may assist in establishing if there is a</w:t>
      </w:r>
      <w:r w:rsidR="00853EDF">
        <w:rPr>
          <w:rFonts w:ascii="Arial" w:hAnsi="Arial" w:cs="Arial"/>
        </w:rPr>
        <w:t>n</w:t>
      </w:r>
      <w:r w:rsidRPr="00F94029">
        <w:rPr>
          <w:rFonts w:ascii="Arial" w:hAnsi="Arial" w:cs="Arial"/>
        </w:rPr>
        <w:t xml:space="preserve"> effect on the detention rate of officers.</w:t>
      </w:r>
    </w:p>
    <w:p w14:paraId="18D8AA34" w14:textId="77777777" w:rsidR="00F94029" w:rsidRPr="00F94029" w:rsidRDefault="00F94029" w:rsidP="00F94029">
      <w:pPr>
        <w:spacing w:line="480" w:lineRule="auto"/>
        <w:jc w:val="both"/>
        <w:rPr>
          <w:rFonts w:ascii="Arial" w:hAnsi="Arial" w:cs="Arial"/>
        </w:rPr>
      </w:pPr>
      <w:r w:rsidRPr="00F94029">
        <w:rPr>
          <w:rFonts w:ascii="Arial" w:hAnsi="Arial" w:cs="Arial"/>
        </w:rPr>
        <w:t> </w:t>
      </w:r>
    </w:p>
    <w:p w14:paraId="4B063ECB" w14:textId="3C53D6B5" w:rsidR="00F94029" w:rsidRPr="00F94029" w:rsidRDefault="00F94029" w:rsidP="00F94029">
      <w:pPr>
        <w:spacing w:line="480" w:lineRule="auto"/>
        <w:jc w:val="both"/>
        <w:rPr>
          <w:rFonts w:ascii="Arial" w:hAnsi="Arial" w:cs="Arial"/>
        </w:rPr>
      </w:pPr>
      <w:r w:rsidRPr="00F94029">
        <w:rPr>
          <w:rFonts w:ascii="Arial" w:hAnsi="Arial" w:cs="Arial"/>
        </w:rPr>
        <w:t>As a result of a comprehensive analysis of literature and data accumulated by studying the topic the researched will establish possible recommendations for how the issues of wellbeing and a healthier balance between home and work can be achieved</w:t>
      </w:r>
      <w:r w:rsidR="00F75FA6">
        <w:rPr>
          <w:rFonts w:ascii="Arial" w:hAnsi="Arial" w:cs="Arial"/>
        </w:rPr>
        <w:t>.</w:t>
      </w:r>
    </w:p>
    <w:p w14:paraId="3EC3310A" w14:textId="49A3CA89" w:rsidR="00F40437" w:rsidRPr="00215BC9" w:rsidRDefault="004A79E2" w:rsidP="00F94029">
      <w:pPr>
        <w:jc w:val="both"/>
        <w:rPr>
          <w:rFonts w:asciiTheme="majorHAnsi" w:hAnsiTheme="majorHAnsi" w:cstheme="majorHAnsi"/>
        </w:rPr>
      </w:pPr>
      <w:r w:rsidRPr="001419EE">
        <w:rPr>
          <w:rFonts w:ascii="Arial" w:hAnsi="Arial" w:cs="Arial"/>
          <w:b/>
          <w:bCs/>
          <w:sz w:val="40"/>
          <w:szCs w:val="40"/>
        </w:rPr>
        <w:br/>
      </w:r>
    </w:p>
    <w:p w14:paraId="613D34EE" w14:textId="77777777" w:rsidR="00F40437" w:rsidRPr="00565E18" w:rsidRDefault="00F40437" w:rsidP="00F40437"/>
    <w:p w14:paraId="48F83EA6" w14:textId="77777777" w:rsidR="00F94029" w:rsidRDefault="00F94029" w:rsidP="00A128AB">
      <w:pPr>
        <w:rPr>
          <w:rFonts w:ascii="Arial" w:hAnsi="Arial" w:cs="Arial"/>
          <w:b/>
          <w:bCs/>
          <w:sz w:val="40"/>
          <w:szCs w:val="40"/>
        </w:rPr>
      </w:pPr>
    </w:p>
    <w:p w14:paraId="3F9B8C4C" w14:textId="15D5DFD2" w:rsidR="00A128AB" w:rsidRPr="001419EE" w:rsidRDefault="00A128AB" w:rsidP="00A128AB">
      <w:pPr>
        <w:rPr>
          <w:rFonts w:ascii="Arial" w:hAnsi="Arial" w:cs="Arial"/>
          <w:b/>
          <w:bCs/>
          <w:sz w:val="40"/>
          <w:szCs w:val="40"/>
        </w:rPr>
      </w:pPr>
      <w:r w:rsidRPr="00A128AB">
        <w:rPr>
          <w:rFonts w:ascii="Arial" w:hAnsi="Arial" w:cs="Arial"/>
          <w:b/>
          <w:bCs/>
          <w:sz w:val="40"/>
          <w:szCs w:val="40"/>
        </w:rPr>
        <w:lastRenderedPageBreak/>
        <w:t xml:space="preserve">Table of Contents </w:t>
      </w:r>
    </w:p>
    <w:p w14:paraId="22E93928" w14:textId="77777777" w:rsidR="00A128AB" w:rsidRPr="001419EE" w:rsidRDefault="00A128AB" w:rsidP="00A128AB">
      <w:pPr>
        <w:spacing w:line="360" w:lineRule="auto"/>
        <w:rPr>
          <w:rFonts w:ascii="Arial" w:hAnsi="Arial" w:cs="Arial"/>
          <w:b/>
        </w:rPr>
      </w:pPr>
    </w:p>
    <w:p w14:paraId="6842887F" w14:textId="6A23ED02" w:rsidR="00A128AB" w:rsidRPr="001419EE" w:rsidRDefault="00A128AB" w:rsidP="00A128AB">
      <w:pPr>
        <w:spacing w:line="360" w:lineRule="auto"/>
        <w:rPr>
          <w:rFonts w:ascii="Arial" w:hAnsi="Arial" w:cs="Arial"/>
          <w:b/>
        </w:rPr>
      </w:pPr>
      <w:r w:rsidRPr="001419EE">
        <w:rPr>
          <w:rFonts w:ascii="Arial" w:hAnsi="Arial" w:cs="Arial"/>
          <w:b/>
        </w:rPr>
        <w:t>Acknowledgements</w:t>
      </w:r>
      <w:r w:rsidRPr="001419EE">
        <w:rPr>
          <w:rFonts w:ascii="Arial" w:hAnsi="Arial" w:cs="Arial"/>
          <w:b/>
        </w:rPr>
        <w:tab/>
      </w:r>
      <w:r w:rsidRPr="001419EE">
        <w:rPr>
          <w:rFonts w:ascii="Arial" w:hAnsi="Arial" w:cs="Arial"/>
          <w:b/>
        </w:rPr>
        <w:tab/>
        <w:t>.............................................................................  2</w:t>
      </w:r>
    </w:p>
    <w:p w14:paraId="406CD585" w14:textId="77777777" w:rsidR="00850574" w:rsidRDefault="00850574" w:rsidP="00A128AB">
      <w:pPr>
        <w:spacing w:line="360" w:lineRule="auto"/>
        <w:rPr>
          <w:rFonts w:ascii="Arial" w:hAnsi="Arial" w:cs="Arial"/>
          <w:b/>
        </w:rPr>
      </w:pPr>
    </w:p>
    <w:p w14:paraId="5B7B6F97" w14:textId="2335D01E" w:rsidR="00A128AB" w:rsidRPr="001419EE" w:rsidRDefault="00A128AB" w:rsidP="00A128AB">
      <w:pPr>
        <w:spacing w:line="360" w:lineRule="auto"/>
        <w:rPr>
          <w:rFonts w:ascii="Arial" w:hAnsi="Arial" w:cs="Arial"/>
          <w:b/>
        </w:rPr>
      </w:pPr>
      <w:r w:rsidRPr="001419EE">
        <w:rPr>
          <w:rFonts w:ascii="Arial" w:hAnsi="Arial" w:cs="Arial"/>
          <w:b/>
        </w:rPr>
        <w:t xml:space="preserve">Declaration        </w:t>
      </w:r>
      <w:r w:rsidR="00850574">
        <w:rPr>
          <w:rFonts w:ascii="Arial" w:hAnsi="Arial" w:cs="Arial"/>
          <w:b/>
        </w:rPr>
        <w:tab/>
      </w:r>
      <w:r w:rsidR="00850574">
        <w:rPr>
          <w:rFonts w:ascii="Arial" w:hAnsi="Arial" w:cs="Arial"/>
          <w:b/>
        </w:rPr>
        <w:tab/>
      </w:r>
      <w:r w:rsidR="00850574">
        <w:rPr>
          <w:rFonts w:ascii="Arial" w:hAnsi="Arial" w:cs="Arial"/>
          <w:b/>
        </w:rPr>
        <w:tab/>
      </w:r>
      <w:r w:rsidRPr="001419EE">
        <w:rPr>
          <w:rFonts w:ascii="Arial" w:hAnsi="Arial" w:cs="Arial"/>
          <w:b/>
        </w:rPr>
        <w:t xml:space="preserve"> ..................................................................</w:t>
      </w:r>
      <w:r w:rsidR="00775666">
        <w:rPr>
          <w:rFonts w:ascii="Arial" w:hAnsi="Arial" w:cs="Arial"/>
          <w:b/>
        </w:rPr>
        <w:t>........</w:t>
      </w:r>
      <w:r w:rsidR="00775666">
        <w:rPr>
          <w:rFonts w:ascii="Arial" w:hAnsi="Arial" w:cs="Arial"/>
          <w:b/>
        </w:rPr>
        <w:tab/>
        <w:t xml:space="preserve">   </w:t>
      </w:r>
      <w:r w:rsidRPr="001419EE">
        <w:rPr>
          <w:rFonts w:ascii="Arial" w:hAnsi="Arial" w:cs="Arial"/>
          <w:b/>
        </w:rPr>
        <w:t>3</w:t>
      </w:r>
    </w:p>
    <w:p w14:paraId="585E619B" w14:textId="77777777" w:rsidR="00850574" w:rsidRDefault="00850574" w:rsidP="00A128AB">
      <w:pPr>
        <w:spacing w:line="360" w:lineRule="auto"/>
        <w:rPr>
          <w:rFonts w:ascii="Arial" w:hAnsi="Arial" w:cs="Arial"/>
          <w:b/>
        </w:rPr>
      </w:pPr>
    </w:p>
    <w:p w14:paraId="485C09F6" w14:textId="0DF703ED" w:rsidR="00850574" w:rsidRDefault="00A128AB" w:rsidP="00A128AB">
      <w:pPr>
        <w:spacing w:line="360" w:lineRule="auto"/>
        <w:rPr>
          <w:rFonts w:ascii="Arial" w:hAnsi="Arial" w:cs="Arial"/>
          <w:b/>
        </w:rPr>
      </w:pPr>
      <w:r w:rsidRPr="001419EE">
        <w:rPr>
          <w:rFonts w:ascii="Arial" w:hAnsi="Arial" w:cs="Arial"/>
          <w:b/>
        </w:rPr>
        <w:t xml:space="preserve">Abstract           </w:t>
      </w:r>
      <w:r w:rsidR="00850574">
        <w:rPr>
          <w:rFonts w:ascii="Arial" w:hAnsi="Arial" w:cs="Arial"/>
          <w:b/>
        </w:rPr>
        <w:tab/>
      </w:r>
      <w:r w:rsidR="00850574">
        <w:rPr>
          <w:rFonts w:ascii="Arial" w:hAnsi="Arial" w:cs="Arial"/>
          <w:b/>
        </w:rPr>
        <w:tab/>
      </w:r>
      <w:r w:rsidR="00850574">
        <w:rPr>
          <w:rFonts w:ascii="Arial" w:hAnsi="Arial" w:cs="Arial"/>
          <w:b/>
        </w:rPr>
        <w:tab/>
      </w:r>
      <w:r w:rsidRPr="001419EE">
        <w:rPr>
          <w:rFonts w:ascii="Arial" w:hAnsi="Arial" w:cs="Arial"/>
          <w:b/>
        </w:rPr>
        <w:t xml:space="preserve">............................................................................. </w:t>
      </w:r>
      <w:r w:rsidR="0069735A">
        <w:rPr>
          <w:rFonts w:ascii="Arial" w:hAnsi="Arial" w:cs="Arial"/>
          <w:b/>
        </w:rPr>
        <w:t>5</w:t>
      </w:r>
      <w:r w:rsidR="00237122" w:rsidRPr="001419EE">
        <w:rPr>
          <w:rFonts w:ascii="Arial" w:hAnsi="Arial" w:cs="Arial"/>
          <w:b/>
        </w:rPr>
        <w:br/>
      </w:r>
    </w:p>
    <w:p w14:paraId="00D8D948" w14:textId="304E5693" w:rsidR="00A128AB" w:rsidRPr="001419EE" w:rsidRDefault="00A128AB" w:rsidP="00A128AB">
      <w:pPr>
        <w:spacing w:line="360" w:lineRule="auto"/>
        <w:rPr>
          <w:rFonts w:ascii="Arial" w:hAnsi="Arial" w:cs="Arial"/>
          <w:b/>
        </w:rPr>
      </w:pPr>
      <w:r w:rsidRPr="001419EE">
        <w:rPr>
          <w:rFonts w:ascii="Arial" w:hAnsi="Arial" w:cs="Arial"/>
          <w:b/>
        </w:rPr>
        <w:t xml:space="preserve">Table of contents            </w:t>
      </w:r>
      <w:r w:rsidR="00850574">
        <w:rPr>
          <w:rFonts w:ascii="Arial" w:hAnsi="Arial" w:cs="Arial"/>
          <w:b/>
        </w:rPr>
        <w:tab/>
      </w:r>
      <w:r w:rsidR="00850574">
        <w:rPr>
          <w:rFonts w:ascii="Arial" w:hAnsi="Arial" w:cs="Arial"/>
          <w:b/>
        </w:rPr>
        <w:tab/>
      </w:r>
      <w:r w:rsidRPr="001419EE">
        <w:rPr>
          <w:rFonts w:ascii="Arial" w:hAnsi="Arial" w:cs="Arial"/>
          <w:b/>
        </w:rPr>
        <w:t xml:space="preserve"> ..............................................................................</w:t>
      </w:r>
      <w:r w:rsidR="0069735A">
        <w:rPr>
          <w:rFonts w:ascii="Arial" w:hAnsi="Arial" w:cs="Arial"/>
          <w:b/>
        </w:rPr>
        <w:t>6</w:t>
      </w:r>
    </w:p>
    <w:p w14:paraId="1A144346" w14:textId="77777777" w:rsidR="00A128AB" w:rsidRPr="001419EE" w:rsidRDefault="00A128AB" w:rsidP="00A128AB">
      <w:pPr>
        <w:spacing w:line="360" w:lineRule="auto"/>
        <w:jc w:val="center"/>
        <w:rPr>
          <w:rFonts w:ascii="Arial" w:hAnsi="Arial" w:cs="Arial"/>
          <w:b/>
        </w:rPr>
      </w:pPr>
    </w:p>
    <w:p w14:paraId="16659D0A" w14:textId="77777777" w:rsidR="00A128AB" w:rsidRPr="001419EE" w:rsidRDefault="00A128AB" w:rsidP="00A128AB">
      <w:pPr>
        <w:spacing w:line="360" w:lineRule="auto"/>
        <w:jc w:val="center"/>
        <w:rPr>
          <w:rFonts w:ascii="Arial" w:hAnsi="Arial" w:cs="Arial"/>
          <w:b/>
        </w:rPr>
      </w:pPr>
      <w:r w:rsidRPr="001419EE">
        <w:rPr>
          <w:rFonts w:ascii="Arial" w:hAnsi="Arial" w:cs="Arial"/>
          <w:b/>
        </w:rPr>
        <w:t>CHAPTER ONE</w:t>
      </w:r>
    </w:p>
    <w:p w14:paraId="0E5AA62B" w14:textId="264B34C0" w:rsidR="00A128AB" w:rsidRPr="00A128AB" w:rsidRDefault="00A128AB" w:rsidP="00A128AB">
      <w:pPr>
        <w:rPr>
          <w:rFonts w:ascii="Arial" w:hAnsi="Arial" w:cs="Arial"/>
        </w:rPr>
      </w:pPr>
      <w:r w:rsidRPr="001419EE">
        <w:rPr>
          <w:rFonts w:ascii="Arial" w:hAnsi="Arial" w:cs="Arial"/>
          <w:b/>
        </w:rPr>
        <w:t xml:space="preserve">1. Introduction      </w:t>
      </w:r>
      <w:r w:rsidR="0069735A">
        <w:rPr>
          <w:rFonts w:ascii="Arial" w:hAnsi="Arial" w:cs="Arial"/>
          <w:b/>
        </w:rPr>
        <w:tab/>
      </w:r>
      <w:r w:rsidR="0069735A">
        <w:rPr>
          <w:rFonts w:ascii="Arial" w:hAnsi="Arial" w:cs="Arial"/>
          <w:b/>
        </w:rPr>
        <w:tab/>
      </w:r>
      <w:r w:rsidR="0069735A">
        <w:rPr>
          <w:rFonts w:ascii="Arial" w:hAnsi="Arial" w:cs="Arial"/>
          <w:b/>
        </w:rPr>
        <w:tab/>
      </w:r>
      <w:r w:rsidR="0069735A">
        <w:rPr>
          <w:rFonts w:ascii="Arial" w:hAnsi="Arial" w:cs="Arial"/>
          <w:b/>
        </w:rPr>
        <w:tab/>
      </w:r>
      <w:r w:rsidR="0069735A">
        <w:rPr>
          <w:rFonts w:ascii="Arial" w:hAnsi="Arial" w:cs="Arial"/>
          <w:b/>
        </w:rPr>
        <w:tab/>
      </w:r>
      <w:r w:rsidR="0069735A">
        <w:rPr>
          <w:rFonts w:ascii="Arial" w:hAnsi="Arial" w:cs="Arial"/>
          <w:b/>
        </w:rPr>
        <w:tab/>
      </w:r>
      <w:r w:rsidR="0069735A">
        <w:rPr>
          <w:rFonts w:ascii="Arial" w:hAnsi="Arial" w:cs="Arial"/>
          <w:b/>
        </w:rPr>
        <w:tab/>
      </w:r>
      <w:r w:rsidR="0069735A">
        <w:rPr>
          <w:rFonts w:ascii="Arial" w:hAnsi="Arial" w:cs="Arial"/>
          <w:b/>
        </w:rPr>
        <w:tab/>
      </w:r>
      <w:r w:rsidR="0069735A">
        <w:rPr>
          <w:rFonts w:ascii="Arial" w:hAnsi="Arial" w:cs="Arial"/>
          <w:b/>
        </w:rPr>
        <w:tab/>
      </w:r>
      <w:r w:rsidRPr="001419EE">
        <w:rPr>
          <w:rFonts w:ascii="Arial" w:hAnsi="Arial" w:cs="Arial"/>
          <w:b/>
        </w:rPr>
        <w:t xml:space="preserve"> </w:t>
      </w:r>
      <w:r w:rsidRPr="001419EE">
        <w:rPr>
          <w:rFonts w:ascii="Arial" w:hAnsi="Arial" w:cs="Arial"/>
          <w:b/>
        </w:rPr>
        <w:tab/>
      </w:r>
      <w:r w:rsidR="0069735A">
        <w:rPr>
          <w:rFonts w:ascii="Arial" w:hAnsi="Arial" w:cs="Arial"/>
          <w:b/>
        </w:rPr>
        <w:t>9</w:t>
      </w:r>
    </w:p>
    <w:p w14:paraId="175AD742" w14:textId="581DF410" w:rsidR="0069735A" w:rsidRPr="0069735A" w:rsidRDefault="0069735A" w:rsidP="0069735A">
      <w:pPr>
        <w:pStyle w:val="ListParagraph"/>
        <w:tabs>
          <w:tab w:val="left" w:pos="720"/>
          <w:tab w:val="left" w:pos="1440"/>
          <w:tab w:val="left" w:pos="2160"/>
          <w:tab w:val="left" w:pos="2880"/>
          <w:tab w:val="right" w:pos="9026"/>
        </w:tabs>
        <w:spacing w:line="360" w:lineRule="auto"/>
        <w:ind w:left="360"/>
        <w:rPr>
          <w:rFonts w:ascii="Arial" w:hAnsi="Arial" w:cs="Arial"/>
        </w:rPr>
      </w:pPr>
    </w:p>
    <w:p w14:paraId="5453FB8C" w14:textId="2E6D39A8" w:rsidR="005A48AB" w:rsidRDefault="005A48AB" w:rsidP="005A48AB">
      <w:pPr>
        <w:pStyle w:val="ListParagraph"/>
        <w:numPr>
          <w:ilvl w:val="1"/>
          <w:numId w:val="5"/>
        </w:numPr>
        <w:tabs>
          <w:tab w:val="left" w:pos="720"/>
          <w:tab w:val="left" w:pos="1440"/>
          <w:tab w:val="left" w:pos="2160"/>
          <w:tab w:val="left" w:pos="2880"/>
          <w:tab w:val="left" w:pos="3600"/>
          <w:tab w:val="right" w:pos="9026"/>
        </w:tabs>
        <w:spacing w:line="480" w:lineRule="auto"/>
        <w:rPr>
          <w:rFonts w:ascii="Arial" w:hAnsi="Arial" w:cs="Arial"/>
        </w:rPr>
      </w:pPr>
      <w:r>
        <w:rPr>
          <w:rFonts w:ascii="Arial" w:hAnsi="Arial" w:cs="Arial"/>
        </w:rPr>
        <w:t>Introduction</w:t>
      </w:r>
      <w:r w:rsidR="00D86573">
        <w:rPr>
          <w:rFonts w:ascii="Arial" w:hAnsi="Arial" w:cs="Arial"/>
        </w:rPr>
        <w:tab/>
      </w:r>
      <w:r w:rsidR="00D86573">
        <w:rPr>
          <w:rFonts w:ascii="Arial" w:hAnsi="Arial" w:cs="Arial"/>
        </w:rPr>
        <w:tab/>
        <w:t xml:space="preserve">                                                                             9</w:t>
      </w:r>
    </w:p>
    <w:p w14:paraId="1300B30E" w14:textId="0D4E3E6D" w:rsidR="0069735A" w:rsidRPr="0069735A" w:rsidRDefault="0069735A" w:rsidP="005A48AB">
      <w:pPr>
        <w:pStyle w:val="ListParagraph"/>
        <w:numPr>
          <w:ilvl w:val="1"/>
          <w:numId w:val="5"/>
        </w:numPr>
        <w:tabs>
          <w:tab w:val="left" w:pos="720"/>
          <w:tab w:val="left" w:pos="1440"/>
          <w:tab w:val="left" w:pos="2160"/>
          <w:tab w:val="left" w:pos="2880"/>
          <w:tab w:val="left" w:pos="3600"/>
          <w:tab w:val="right" w:pos="9026"/>
        </w:tabs>
        <w:spacing w:line="480" w:lineRule="auto"/>
        <w:rPr>
          <w:rFonts w:ascii="Arial" w:hAnsi="Arial" w:cs="Arial"/>
        </w:rPr>
      </w:pPr>
      <w:r>
        <w:rPr>
          <w:rFonts w:ascii="Arial" w:hAnsi="Arial" w:cs="Arial"/>
        </w:rPr>
        <w:t>Background</w:t>
      </w:r>
      <w:r w:rsidRPr="0069735A">
        <w:rPr>
          <w:rFonts w:ascii="Arial" w:hAnsi="Arial" w:cs="Arial"/>
        </w:rPr>
        <w:tab/>
      </w:r>
      <w:r w:rsidR="00D86573">
        <w:rPr>
          <w:rFonts w:ascii="Arial" w:hAnsi="Arial" w:cs="Arial"/>
        </w:rPr>
        <w:tab/>
        <w:t xml:space="preserve">                                                                             9</w:t>
      </w:r>
      <w:r w:rsidRPr="0069735A">
        <w:rPr>
          <w:rFonts w:ascii="Arial" w:hAnsi="Arial" w:cs="Arial"/>
        </w:rPr>
        <w:tab/>
      </w:r>
    </w:p>
    <w:p w14:paraId="21E16AEE" w14:textId="03D7B9C9" w:rsidR="0069735A" w:rsidRPr="000571E3" w:rsidRDefault="0069735A" w:rsidP="000571E3">
      <w:pPr>
        <w:pStyle w:val="ListParagraph"/>
        <w:tabs>
          <w:tab w:val="left" w:pos="720"/>
          <w:tab w:val="left" w:pos="1440"/>
          <w:tab w:val="left" w:pos="2160"/>
          <w:tab w:val="left" w:pos="2880"/>
          <w:tab w:val="left" w:pos="3600"/>
          <w:tab w:val="left" w:pos="4320"/>
          <w:tab w:val="left" w:pos="5040"/>
          <w:tab w:val="left" w:pos="5760"/>
          <w:tab w:val="left" w:pos="6480"/>
          <w:tab w:val="left" w:pos="7200"/>
          <w:tab w:val="right" w:pos="9026"/>
        </w:tabs>
        <w:spacing w:line="480" w:lineRule="auto"/>
        <w:ind w:left="360"/>
        <w:rPr>
          <w:rFonts w:ascii="Arial" w:hAnsi="Arial" w:cs="Arial"/>
        </w:rPr>
      </w:pPr>
      <w:r w:rsidRPr="0069735A">
        <w:rPr>
          <w:rFonts w:ascii="Arial" w:hAnsi="Arial" w:cs="Arial"/>
        </w:rPr>
        <w:tab/>
      </w:r>
      <w:r>
        <w:rPr>
          <w:rFonts w:ascii="Arial" w:hAnsi="Arial" w:cs="Arial"/>
        </w:rPr>
        <w:t>1</w:t>
      </w:r>
      <w:r w:rsidRPr="0069735A">
        <w:rPr>
          <w:rFonts w:ascii="Arial" w:hAnsi="Arial" w:cs="Arial"/>
        </w:rPr>
        <w:t>.</w:t>
      </w:r>
      <w:r w:rsidR="005A48AB">
        <w:rPr>
          <w:rFonts w:ascii="Arial" w:hAnsi="Arial" w:cs="Arial"/>
        </w:rPr>
        <w:t>3</w:t>
      </w:r>
      <w:r w:rsidRPr="0069735A">
        <w:rPr>
          <w:rFonts w:ascii="Arial" w:hAnsi="Arial" w:cs="Arial"/>
        </w:rPr>
        <w:tab/>
      </w:r>
      <w:r>
        <w:rPr>
          <w:rFonts w:ascii="Arial" w:hAnsi="Arial" w:cs="Arial"/>
        </w:rPr>
        <w:t>Aim and Objectives</w:t>
      </w:r>
      <w:r w:rsidRPr="0069735A">
        <w:rPr>
          <w:rFonts w:ascii="Arial" w:hAnsi="Arial" w:cs="Arial"/>
        </w:rPr>
        <w:tab/>
      </w:r>
      <w:r w:rsidRPr="0069735A">
        <w:rPr>
          <w:rFonts w:ascii="Arial" w:hAnsi="Arial" w:cs="Arial"/>
        </w:rPr>
        <w:tab/>
      </w:r>
      <w:r w:rsidRPr="0069735A">
        <w:rPr>
          <w:rFonts w:ascii="Arial" w:hAnsi="Arial" w:cs="Arial"/>
        </w:rPr>
        <w:tab/>
      </w:r>
      <w:r w:rsidRPr="0069735A">
        <w:rPr>
          <w:rFonts w:ascii="Arial" w:hAnsi="Arial" w:cs="Arial"/>
        </w:rPr>
        <w:tab/>
      </w:r>
      <w:r w:rsidR="00D86573">
        <w:rPr>
          <w:rFonts w:ascii="Arial" w:hAnsi="Arial" w:cs="Arial"/>
        </w:rPr>
        <w:t xml:space="preserve">   </w:t>
      </w:r>
      <w:r w:rsidR="00D86573">
        <w:rPr>
          <w:rFonts w:ascii="Arial" w:hAnsi="Arial" w:cs="Arial"/>
        </w:rPr>
        <w:tab/>
      </w:r>
      <w:r w:rsidR="00D86573">
        <w:rPr>
          <w:rFonts w:ascii="Arial" w:hAnsi="Arial" w:cs="Arial"/>
        </w:rPr>
        <w:tab/>
        <w:t xml:space="preserve">                       11</w:t>
      </w:r>
      <w:r w:rsidRPr="0069735A">
        <w:rPr>
          <w:rFonts w:ascii="Arial" w:hAnsi="Arial" w:cs="Arial"/>
        </w:rPr>
        <w:tab/>
      </w:r>
      <w:r w:rsidRPr="0069735A">
        <w:rPr>
          <w:rFonts w:ascii="Arial" w:hAnsi="Arial" w:cs="Arial"/>
        </w:rPr>
        <w:tab/>
      </w:r>
      <w:r w:rsidRPr="000571E3">
        <w:rPr>
          <w:rFonts w:ascii="Arial" w:hAnsi="Arial" w:cs="Arial"/>
        </w:rPr>
        <w:t>1.</w:t>
      </w:r>
      <w:r w:rsidR="005A48AB" w:rsidRPr="000571E3">
        <w:rPr>
          <w:rFonts w:ascii="Arial" w:hAnsi="Arial" w:cs="Arial"/>
        </w:rPr>
        <w:t>4</w:t>
      </w:r>
      <w:r w:rsidRPr="000571E3">
        <w:rPr>
          <w:rFonts w:ascii="Arial" w:hAnsi="Arial" w:cs="Arial"/>
        </w:rPr>
        <w:tab/>
        <w:t>Conclusion</w:t>
      </w:r>
      <w:r w:rsidR="00D86573" w:rsidRPr="000571E3">
        <w:rPr>
          <w:rFonts w:ascii="Arial" w:hAnsi="Arial" w:cs="Arial"/>
        </w:rPr>
        <w:tab/>
      </w:r>
      <w:r w:rsidR="00D86573" w:rsidRPr="000571E3">
        <w:rPr>
          <w:rFonts w:ascii="Arial" w:hAnsi="Arial" w:cs="Arial"/>
        </w:rPr>
        <w:tab/>
      </w:r>
      <w:r w:rsidR="00D86573" w:rsidRPr="000571E3">
        <w:rPr>
          <w:rFonts w:ascii="Arial" w:hAnsi="Arial" w:cs="Arial"/>
        </w:rPr>
        <w:tab/>
      </w:r>
      <w:r w:rsidR="00D86573" w:rsidRPr="000571E3">
        <w:rPr>
          <w:rFonts w:ascii="Arial" w:hAnsi="Arial" w:cs="Arial"/>
        </w:rPr>
        <w:tab/>
      </w:r>
      <w:r w:rsidR="00D86573" w:rsidRPr="000571E3">
        <w:rPr>
          <w:rFonts w:ascii="Arial" w:hAnsi="Arial" w:cs="Arial"/>
        </w:rPr>
        <w:tab/>
      </w:r>
      <w:r w:rsidR="00D86573" w:rsidRPr="000571E3">
        <w:rPr>
          <w:rFonts w:ascii="Arial" w:hAnsi="Arial" w:cs="Arial"/>
        </w:rPr>
        <w:tab/>
      </w:r>
      <w:r w:rsidR="000571E3">
        <w:rPr>
          <w:rFonts w:ascii="Arial" w:hAnsi="Arial" w:cs="Arial"/>
        </w:rPr>
        <w:tab/>
      </w:r>
      <w:r w:rsidR="000571E3">
        <w:rPr>
          <w:rFonts w:ascii="Arial" w:hAnsi="Arial" w:cs="Arial"/>
        </w:rPr>
        <w:tab/>
      </w:r>
      <w:r w:rsidR="00D86573" w:rsidRPr="000571E3">
        <w:rPr>
          <w:rFonts w:ascii="Arial" w:hAnsi="Arial" w:cs="Arial"/>
        </w:rPr>
        <w:t>11</w:t>
      </w:r>
    </w:p>
    <w:p w14:paraId="49713714" w14:textId="5FD27019" w:rsidR="0069735A" w:rsidRPr="00A128AB" w:rsidRDefault="0069735A" w:rsidP="0069735A">
      <w:pPr>
        <w:pStyle w:val="ListParagraph"/>
        <w:tabs>
          <w:tab w:val="left" w:pos="720"/>
          <w:tab w:val="left" w:pos="1440"/>
          <w:tab w:val="left" w:pos="2160"/>
          <w:tab w:val="left" w:pos="2880"/>
          <w:tab w:val="left" w:pos="3600"/>
          <w:tab w:val="left" w:pos="4320"/>
          <w:tab w:val="left" w:pos="5040"/>
          <w:tab w:val="left" w:pos="5760"/>
          <w:tab w:val="right" w:pos="9026"/>
        </w:tabs>
        <w:spacing w:line="480" w:lineRule="auto"/>
        <w:ind w:left="360"/>
        <w:rPr>
          <w:rFonts w:ascii="Arial" w:hAnsi="Arial" w:cs="Arial"/>
        </w:rPr>
      </w:pPr>
      <w:r w:rsidRPr="0069735A">
        <w:rPr>
          <w:rFonts w:ascii="Arial" w:hAnsi="Arial" w:cs="Arial"/>
        </w:rPr>
        <w:tab/>
      </w:r>
      <w:r w:rsidRPr="0069735A">
        <w:rPr>
          <w:rFonts w:ascii="Arial" w:hAnsi="Arial" w:cs="Arial"/>
        </w:rPr>
        <w:tab/>
      </w:r>
      <w:r w:rsidRPr="0069735A">
        <w:rPr>
          <w:rFonts w:ascii="Arial" w:hAnsi="Arial" w:cs="Arial"/>
        </w:rPr>
        <w:tab/>
      </w:r>
      <w:r w:rsidRPr="0069735A">
        <w:rPr>
          <w:rFonts w:ascii="Arial" w:hAnsi="Arial" w:cs="Arial"/>
        </w:rPr>
        <w:tab/>
      </w:r>
      <w:r w:rsidRPr="0069735A">
        <w:rPr>
          <w:rFonts w:ascii="Arial" w:hAnsi="Arial" w:cs="Arial"/>
        </w:rPr>
        <w:tab/>
      </w:r>
      <w:r w:rsidRPr="0069735A">
        <w:rPr>
          <w:rFonts w:ascii="Arial" w:hAnsi="Arial" w:cs="Arial"/>
        </w:rPr>
        <w:tab/>
      </w:r>
    </w:p>
    <w:p w14:paraId="4A446B58" w14:textId="77777777" w:rsidR="00A128AB" w:rsidRPr="001419EE" w:rsidRDefault="00A128AB" w:rsidP="00A128AB">
      <w:pPr>
        <w:tabs>
          <w:tab w:val="right" w:pos="9026"/>
        </w:tabs>
        <w:spacing w:line="360" w:lineRule="auto"/>
        <w:jc w:val="center"/>
        <w:rPr>
          <w:rFonts w:ascii="Arial" w:hAnsi="Arial" w:cs="Arial"/>
          <w:b/>
        </w:rPr>
      </w:pPr>
      <w:r w:rsidRPr="001419EE">
        <w:rPr>
          <w:rFonts w:ascii="Arial" w:hAnsi="Arial" w:cs="Arial"/>
          <w:b/>
        </w:rPr>
        <w:t>CHAPTER TWO</w:t>
      </w:r>
    </w:p>
    <w:p w14:paraId="3DD6FA91" w14:textId="375F90E1" w:rsidR="00A128AB" w:rsidRPr="001419EE" w:rsidRDefault="00A128AB" w:rsidP="00A128AB">
      <w:pPr>
        <w:tabs>
          <w:tab w:val="right" w:pos="9026"/>
        </w:tabs>
        <w:spacing w:line="360" w:lineRule="auto"/>
        <w:rPr>
          <w:rFonts w:ascii="Arial" w:hAnsi="Arial" w:cs="Arial"/>
          <w:b/>
        </w:rPr>
      </w:pPr>
      <w:r w:rsidRPr="001419EE">
        <w:rPr>
          <w:rFonts w:ascii="Arial" w:hAnsi="Arial" w:cs="Arial"/>
          <w:b/>
        </w:rPr>
        <w:t xml:space="preserve">2. Literature Review       </w:t>
      </w:r>
      <w:r w:rsidRPr="001419EE">
        <w:rPr>
          <w:rFonts w:ascii="Arial" w:hAnsi="Arial" w:cs="Arial"/>
          <w:b/>
        </w:rPr>
        <w:tab/>
      </w:r>
      <w:r w:rsidR="000571E3">
        <w:rPr>
          <w:rFonts w:ascii="Arial" w:hAnsi="Arial" w:cs="Arial"/>
          <w:b/>
        </w:rPr>
        <w:t>12</w:t>
      </w:r>
    </w:p>
    <w:p w14:paraId="6213327D" w14:textId="1108D037" w:rsidR="00A128AB" w:rsidRPr="001419EE" w:rsidRDefault="00A128AB" w:rsidP="000571E3">
      <w:pPr>
        <w:tabs>
          <w:tab w:val="left" w:pos="720"/>
          <w:tab w:val="left" w:pos="1440"/>
          <w:tab w:val="left" w:pos="2160"/>
          <w:tab w:val="left" w:pos="2880"/>
          <w:tab w:val="right" w:pos="9026"/>
        </w:tabs>
        <w:spacing w:line="360" w:lineRule="auto"/>
        <w:rPr>
          <w:rFonts w:ascii="Arial" w:hAnsi="Arial" w:cs="Arial"/>
        </w:rPr>
      </w:pPr>
      <w:r w:rsidRPr="001419EE">
        <w:rPr>
          <w:rFonts w:ascii="Arial" w:hAnsi="Arial" w:cs="Arial"/>
          <w:b/>
        </w:rPr>
        <w:tab/>
      </w:r>
      <w:r w:rsidRPr="001419EE">
        <w:rPr>
          <w:rFonts w:ascii="Arial" w:hAnsi="Arial" w:cs="Arial"/>
        </w:rPr>
        <w:t>2.1</w:t>
      </w:r>
      <w:r w:rsidRPr="001419EE">
        <w:rPr>
          <w:rFonts w:ascii="Arial" w:hAnsi="Arial" w:cs="Arial"/>
        </w:rPr>
        <w:tab/>
        <w:t>Introduction</w:t>
      </w:r>
      <w:r w:rsidRPr="001419EE">
        <w:rPr>
          <w:rFonts w:ascii="Arial" w:hAnsi="Arial" w:cs="Arial"/>
        </w:rPr>
        <w:tab/>
      </w:r>
      <w:r w:rsidRPr="001419EE">
        <w:rPr>
          <w:rFonts w:ascii="Arial" w:hAnsi="Arial" w:cs="Arial"/>
        </w:rPr>
        <w:tab/>
      </w:r>
      <w:r w:rsidR="000571E3">
        <w:rPr>
          <w:rFonts w:ascii="Arial" w:hAnsi="Arial" w:cs="Arial"/>
        </w:rPr>
        <w:t>12</w:t>
      </w:r>
      <w:r w:rsidRPr="001419EE">
        <w:rPr>
          <w:rFonts w:ascii="Arial" w:hAnsi="Arial" w:cs="Arial"/>
        </w:rPr>
        <w:tab/>
        <w:t>2.2</w:t>
      </w:r>
      <w:r w:rsidRPr="001419EE">
        <w:rPr>
          <w:rFonts w:ascii="Arial" w:hAnsi="Arial" w:cs="Arial"/>
        </w:rPr>
        <w:tab/>
        <w:t>Overview</w:t>
      </w:r>
      <w:r w:rsidRPr="001419EE">
        <w:rPr>
          <w:rFonts w:ascii="Arial" w:hAnsi="Arial" w:cs="Arial"/>
        </w:rPr>
        <w:tab/>
      </w:r>
      <w:r w:rsidRPr="001419EE">
        <w:rPr>
          <w:rFonts w:ascii="Arial" w:hAnsi="Arial" w:cs="Arial"/>
        </w:rPr>
        <w:tab/>
      </w:r>
      <w:r w:rsidR="000571E3">
        <w:rPr>
          <w:rFonts w:ascii="Arial" w:hAnsi="Arial" w:cs="Arial"/>
        </w:rPr>
        <w:t>12</w:t>
      </w:r>
    </w:p>
    <w:p w14:paraId="1584BFDA" w14:textId="7E1D583A" w:rsidR="00A128AB" w:rsidRPr="001419EE" w:rsidRDefault="00A128AB" w:rsidP="00A128AB">
      <w:pPr>
        <w:tabs>
          <w:tab w:val="left" w:pos="720"/>
          <w:tab w:val="left" w:pos="1440"/>
          <w:tab w:val="left" w:pos="2160"/>
          <w:tab w:val="left" w:pos="2880"/>
          <w:tab w:val="left" w:pos="3600"/>
          <w:tab w:val="left" w:pos="4320"/>
          <w:tab w:val="left" w:pos="5040"/>
          <w:tab w:val="left" w:pos="5760"/>
          <w:tab w:val="left" w:pos="6480"/>
          <w:tab w:val="left" w:pos="7200"/>
          <w:tab w:val="right" w:pos="9026"/>
        </w:tabs>
        <w:spacing w:line="360" w:lineRule="auto"/>
        <w:rPr>
          <w:rFonts w:ascii="Arial" w:hAnsi="Arial" w:cs="Arial"/>
        </w:rPr>
      </w:pPr>
      <w:r w:rsidRPr="001419EE">
        <w:rPr>
          <w:rFonts w:ascii="Arial" w:hAnsi="Arial" w:cs="Arial"/>
        </w:rPr>
        <w:tab/>
        <w:t>2.3</w:t>
      </w:r>
      <w:r w:rsidR="006C4B67">
        <w:rPr>
          <w:rFonts w:ascii="Arial" w:hAnsi="Arial" w:cs="Arial"/>
        </w:rPr>
        <w:tab/>
      </w:r>
      <w:r w:rsidR="006C4B67" w:rsidRPr="006C4B67">
        <w:rPr>
          <w:rFonts w:ascii="Arial" w:hAnsi="Arial" w:cs="Arial"/>
        </w:rPr>
        <w:t>Factors affecting a good work family life balance</w:t>
      </w:r>
      <w:r w:rsidR="000571E3">
        <w:rPr>
          <w:rFonts w:ascii="Arial" w:hAnsi="Arial" w:cs="Arial"/>
        </w:rPr>
        <w:tab/>
      </w:r>
      <w:r w:rsidR="000571E3">
        <w:rPr>
          <w:rFonts w:ascii="Arial" w:hAnsi="Arial" w:cs="Arial"/>
        </w:rPr>
        <w:tab/>
        <w:t>14</w:t>
      </w:r>
    </w:p>
    <w:p w14:paraId="20C0CAE4" w14:textId="01B3AF02" w:rsidR="00A128AB" w:rsidRPr="001419EE" w:rsidRDefault="00A128AB" w:rsidP="00A128AB">
      <w:pPr>
        <w:tabs>
          <w:tab w:val="left" w:pos="720"/>
          <w:tab w:val="left" w:pos="1440"/>
          <w:tab w:val="left" w:pos="2160"/>
          <w:tab w:val="left" w:pos="2880"/>
          <w:tab w:val="left" w:pos="3600"/>
          <w:tab w:val="left" w:pos="4320"/>
          <w:tab w:val="left" w:pos="5040"/>
          <w:tab w:val="left" w:pos="5760"/>
          <w:tab w:val="right" w:pos="9026"/>
        </w:tabs>
        <w:spacing w:line="360" w:lineRule="auto"/>
        <w:rPr>
          <w:rFonts w:ascii="Arial" w:hAnsi="Arial" w:cs="Arial"/>
        </w:rPr>
      </w:pPr>
      <w:r w:rsidRPr="001419EE">
        <w:rPr>
          <w:rFonts w:ascii="Arial" w:hAnsi="Arial" w:cs="Arial"/>
        </w:rPr>
        <w:tab/>
        <w:t>2.4</w:t>
      </w:r>
      <w:r w:rsidRPr="001419EE">
        <w:rPr>
          <w:rFonts w:ascii="Arial" w:hAnsi="Arial" w:cs="Arial"/>
        </w:rPr>
        <w:tab/>
      </w:r>
      <w:r w:rsidR="006C4B67" w:rsidRPr="006C4B67">
        <w:rPr>
          <w:rFonts w:ascii="Arial" w:hAnsi="Arial" w:cs="Arial"/>
        </w:rPr>
        <w:t xml:space="preserve">Factors affecting mental health </w:t>
      </w:r>
      <w:r w:rsidRPr="001419EE">
        <w:rPr>
          <w:rFonts w:ascii="Arial" w:hAnsi="Arial" w:cs="Arial"/>
        </w:rPr>
        <w:tab/>
      </w:r>
      <w:r w:rsidRPr="001419EE">
        <w:rPr>
          <w:rFonts w:ascii="Arial" w:hAnsi="Arial" w:cs="Arial"/>
        </w:rPr>
        <w:tab/>
      </w:r>
      <w:r w:rsidR="006C4B67">
        <w:rPr>
          <w:rFonts w:ascii="Arial" w:hAnsi="Arial" w:cs="Arial"/>
        </w:rPr>
        <w:tab/>
      </w:r>
      <w:r w:rsidRPr="001419EE">
        <w:rPr>
          <w:rFonts w:ascii="Arial" w:hAnsi="Arial" w:cs="Arial"/>
        </w:rPr>
        <w:t>1</w:t>
      </w:r>
      <w:r w:rsidR="000571E3">
        <w:rPr>
          <w:rFonts w:ascii="Arial" w:hAnsi="Arial" w:cs="Arial"/>
        </w:rPr>
        <w:t>8</w:t>
      </w:r>
    </w:p>
    <w:p w14:paraId="1F344540" w14:textId="6B5A2BF8" w:rsidR="00A128AB" w:rsidRPr="001419EE" w:rsidRDefault="00A128AB" w:rsidP="00A128AB">
      <w:pPr>
        <w:tabs>
          <w:tab w:val="left" w:pos="720"/>
          <w:tab w:val="left" w:pos="1440"/>
          <w:tab w:val="left" w:pos="2160"/>
          <w:tab w:val="left" w:pos="2880"/>
          <w:tab w:val="left" w:pos="3600"/>
          <w:tab w:val="left" w:pos="4320"/>
          <w:tab w:val="left" w:pos="5040"/>
          <w:tab w:val="left" w:pos="5760"/>
          <w:tab w:val="right" w:pos="9026"/>
        </w:tabs>
        <w:spacing w:line="360" w:lineRule="auto"/>
        <w:rPr>
          <w:rFonts w:ascii="Arial" w:hAnsi="Arial" w:cs="Arial"/>
        </w:rPr>
      </w:pPr>
      <w:r w:rsidRPr="001419EE">
        <w:rPr>
          <w:rFonts w:ascii="Arial" w:hAnsi="Arial" w:cs="Arial"/>
        </w:rPr>
        <w:tab/>
        <w:t>2.5</w:t>
      </w:r>
      <w:r w:rsidRPr="001419EE">
        <w:rPr>
          <w:rFonts w:ascii="Arial" w:hAnsi="Arial" w:cs="Arial"/>
        </w:rPr>
        <w:tab/>
        <w:t>Summary</w:t>
      </w:r>
      <w:r w:rsidRPr="001419EE">
        <w:rPr>
          <w:rFonts w:ascii="Arial" w:hAnsi="Arial" w:cs="Arial"/>
        </w:rPr>
        <w:tab/>
      </w:r>
      <w:r w:rsidRPr="001419EE">
        <w:rPr>
          <w:rFonts w:ascii="Arial" w:hAnsi="Arial" w:cs="Arial"/>
        </w:rPr>
        <w:tab/>
      </w:r>
      <w:r w:rsidRPr="001419EE">
        <w:rPr>
          <w:rFonts w:ascii="Arial" w:hAnsi="Arial" w:cs="Arial"/>
        </w:rPr>
        <w:tab/>
      </w:r>
      <w:r w:rsidRPr="001419EE">
        <w:rPr>
          <w:rFonts w:ascii="Arial" w:hAnsi="Arial" w:cs="Arial"/>
        </w:rPr>
        <w:tab/>
      </w:r>
      <w:r w:rsidRPr="001419EE">
        <w:rPr>
          <w:rFonts w:ascii="Arial" w:hAnsi="Arial" w:cs="Arial"/>
        </w:rPr>
        <w:tab/>
      </w:r>
      <w:r w:rsidRPr="001419EE">
        <w:rPr>
          <w:rFonts w:ascii="Arial" w:hAnsi="Arial" w:cs="Arial"/>
        </w:rPr>
        <w:tab/>
        <w:t>1</w:t>
      </w:r>
      <w:r w:rsidR="000571E3">
        <w:rPr>
          <w:rFonts w:ascii="Arial" w:hAnsi="Arial" w:cs="Arial"/>
        </w:rPr>
        <w:t>9</w:t>
      </w:r>
    </w:p>
    <w:p w14:paraId="33517979" w14:textId="77777777" w:rsidR="00A128AB" w:rsidRPr="001419EE" w:rsidRDefault="00A128AB" w:rsidP="00A128AB">
      <w:pPr>
        <w:tabs>
          <w:tab w:val="left" w:pos="720"/>
          <w:tab w:val="left" w:pos="1440"/>
          <w:tab w:val="left" w:pos="2160"/>
        </w:tabs>
        <w:spacing w:line="360" w:lineRule="auto"/>
        <w:rPr>
          <w:rFonts w:ascii="Arial" w:hAnsi="Arial" w:cs="Arial"/>
        </w:rPr>
      </w:pPr>
      <w:r w:rsidRPr="001419EE">
        <w:rPr>
          <w:rFonts w:ascii="Arial" w:hAnsi="Arial" w:cs="Arial"/>
        </w:rPr>
        <w:lastRenderedPageBreak/>
        <w:tab/>
      </w:r>
      <w:r w:rsidRPr="001419EE">
        <w:rPr>
          <w:rFonts w:ascii="Arial" w:hAnsi="Arial" w:cs="Arial"/>
        </w:rPr>
        <w:tab/>
      </w:r>
      <w:r w:rsidRPr="001419EE">
        <w:rPr>
          <w:rFonts w:ascii="Arial" w:hAnsi="Arial" w:cs="Arial"/>
        </w:rPr>
        <w:tab/>
      </w:r>
      <w:r w:rsidRPr="001419EE">
        <w:rPr>
          <w:rFonts w:ascii="Arial" w:hAnsi="Arial" w:cs="Arial"/>
        </w:rPr>
        <w:tab/>
      </w:r>
      <w:r w:rsidRPr="001419EE">
        <w:rPr>
          <w:rFonts w:ascii="Arial" w:hAnsi="Arial" w:cs="Arial"/>
        </w:rPr>
        <w:tab/>
      </w:r>
      <w:r w:rsidRPr="001419EE">
        <w:rPr>
          <w:rFonts w:ascii="Arial" w:hAnsi="Arial" w:cs="Arial"/>
        </w:rPr>
        <w:tab/>
      </w:r>
      <w:r w:rsidRPr="001419EE">
        <w:rPr>
          <w:rFonts w:ascii="Arial" w:hAnsi="Arial" w:cs="Arial"/>
        </w:rPr>
        <w:tab/>
        <w:t xml:space="preserve">           </w:t>
      </w:r>
    </w:p>
    <w:p w14:paraId="57ADECE6" w14:textId="77777777" w:rsidR="00A128AB" w:rsidRPr="001419EE" w:rsidRDefault="00A128AB" w:rsidP="00A128AB">
      <w:pPr>
        <w:tabs>
          <w:tab w:val="left" w:pos="720"/>
          <w:tab w:val="left" w:pos="1440"/>
          <w:tab w:val="left" w:pos="2160"/>
          <w:tab w:val="left" w:pos="2880"/>
          <w:tab w:val="left" w:pos="3600"/>
          <w:tab w:val="left" w:pos="4320"/>
          <w:tab w:val="left" w:pos="5040"/>
          <w:tab w:val="left" w:pos="5760"/>
          <w:tab w:val="right" w:pos="9026"/>
        </w:tabs>
        <w:spacing w:line="360" w:lineRule="auto"/>
        <w:jc w:val="center"/>
        <w:rPr>
          <w:rFonts w:ascii="Arial" w:hAnsi="Arial" w:cs="Arial"/>
          <w:b/>
        </w:rPr>
      </w:pPr>
      <w:r w:rsidRPr="001419EE">
        <w:rPr>
          <w:rFonts w:ascii="Arial" w:hAnsi="Arial" w:cs="Arial"/>
          <w:b/>
        </w:rPr>
        <w:t>CHAPTER THREE</w:t>
      </w:r>
    </w:p>
    <w:p w14:paraId="46661A82" w14:textId="4D99E630" w:rsidR="00A128AB" w:rsidRPr="001419EE" w:rsidRDefault="00A128AB" w:rsidP="00A128AB">
      <w:pPr>
        <w:tabs>
          <w:tab w:val="right" w:pos="9026"/>
        </w:tabs>
        <w:spacing w:line="360" w:lineRule="auto"/>
        <w:rPr>
          <w:rFonts w:ascii="Arial" w:hAnsi="Arial" w:cs="Arial"/>
          <w:b/>
        </w:rPr>
      </w:pPr>
      <w:r w:rsidRPr="001419EE">
        <w:rPr>
          <w:rFonts w:ascii="Arial" w:hAnsi="Arial" w:cs="Arial"/>
          <w:b/>
        </w:rPr>
        <w:t>3. Methodology</w:t>
      </w:r>
      <w:r w:rsidRPr="001419EE">
        <w:rPr>
          <w:rFonts w:ascii="Arial" w:hAnsi="Arial" w:cs="Arial"/>
          <w:b/>
        </w:rPr>
        <w:tab/>
      </w:r>
      <w:r w:rsidR="00361344">
        <w:rPr>
          <w:rFonts w:ascii="Arial" w:hAnsi="Arial" w:cs="Arial"/>
          <w:b/>
        </w:rPr>
        <w:t>20</w:t>
      </w:r>
    </w:p>
    <w:p w14:paraId="5613B6BB" w14:textId="00D5194A" w:rsidR="00A128AB" w:rsidRPr="001419EE" w:rsidRDefault="00A128AB" w:rsidP="00A128AB">
      <w:pPr>
        <w:tabs>
          <w:tab w:val="left" w:pos="720"/>
          <w:tab w:val="left" w:pos="1440"/>
          <w:tab w:val="left" w:pos="2160"/>
          <w:tab w:val="right" w:pos="9026"/>
        </w:tabs>
        <w:spacing w:line="360" w:lineRule="auto"/>
        <w:rPr>
          <w:rFonts w:ascii="Arial" w:hAnsi="Arial" w:cs="Arial"/>
        </w:rPr>
      </w:pPr>
      <w:r w:rsidRPr="001419EE">
        <w:rPr>
          <w:rFonts w:ascii="Arial" w:hAnsi="Arial" w:cs="Arial"/>
          <w:b/>
        </w:rPr>
        <w:tab/>
      </w:r>
      <w:r w:rsidRPr="001419EE">
        <w:rPr>
          <w:rFonts w:ascii="Arial" w:hAnsi="Arial" w:cs="Arial"/>
        </w:rPr>
        <w:t>3.1</w:t>
      </w:r>
      <w:r w:rsidRPr="001419EE">
        <w:rPr>
          <w:rFonts w:ascii="Arial" w:hAnsi="Arial" w:cs="Arial"/>
        </w:rPr>
        <w:tab/>
        <w:t>Introduction</w:t>
      </w:r>
      <w:r w:rsidRPr="001419EE">
        <w:rPr>
          <w:rFonts w:ascii="Arial" w:hAnsi="Arial" w:cs="Arial"/>
        </w:rPr>
        <w:tab/>
      </w:r>
      <w:r w:rsidR="00361344">
        <w:rPr>
          <w:rFonts w:ascii="Arial" w:hAnsi="Arial" w:cs="Arial"/>
        </w:rPr>
        <w:t>20</w:t>
      </w:r>
    </w:p>
    <w:p w14:paraId="4D56050A" w14:textId="0270128F" w:rsidR="00A128AB" w:rsidRPr="001419EE" w:rsidRDefault="00A128AB" w:rsidP="00A128AB">
      <w:pPr>
        <w:tabs>
          <w:tab w:val="left" w:pos="720"/>
          <w:tab w:val="left" w:pos="1440"/>
          <w:tab w:val="left" w:pos="2160"/>
          <w:tab w:val="right" w:pos="9026"/>
        </w:tabs>
        <w:spacing w:line="360" w:lineRule="auto"/>
        <w:rPr>
          <w:rFonts w:ascii="Arial" w:hAnsi="Arial" w:cs="Arial"/>
        </w:rPr>
      </w:pPr>
      <w:r w:rsidRPr="001419EE">
        <w:rPr>
          <w:rFonts w:ascii="Arial" w:hAnsi="Arial" w:cs="Arial"/>
        </w:rPr>
        <w:tab/>
        <w:t>3.2</w:t>
      </w:r>
      <w:r w:rsidRPr="001419EE">
        <w:rPr>
          <w:rFonts w:ascii="Arial" w:hAnsi="Arial" w:cs="Arial"/>
        </w:rPr>
        <w:tab/>
      </w:r>
      <w:r w:rsidR="00234480">
        <w:rPr>
          <w:rFonts w:ascii="Arial" w:hAnsi="Arial" w:cs="Arial"/>
        </w:rPr>
        <w:t>Ethical practice</w:t>
      </w:r>
      <w:r w:rsidRPr="001419EE">
        <w:rPr>
          <w:rFonts w:ascii="Arial" w:hAnsi="Arial" w:cs="Arial"/>
        </w:rPr>
        <w:tab/>
      </w:r>
      <w:r w:rsidR="00361344">
        <w:rPr>
          <w:rFonts w:ascii="Arial" w:hAnsi="Arial" w:cs="Arial"/>
        </w:rPr>
        <w:t>20</w:t>
      </w:r>
    </w:p>
    <w:p w14:paraId="780C3A0E" w14:textId="570817C2" w:rsidR="00A128AB" w:rsidRPr="00234480" w:rsidRDefault="00A128AB" w:rsidP="00234480">
      <w:pPr>
        <w:rPr>
          <w:rFonts w:ascii="Arial" w:eastAsia="Times New Roman" w:hAnsi="Arial" w:cs="Arial"/>
          <w:lang w:eastAsia="en-GB"/>
        </w:rPr>
      </w:pPr>
      <w:r w:rsidRPr="001419EE">
        <w:rPr>
          <w:rFonts w:ascii="Arial" w:hAnsi="Arial" w:cs="Arial"/>
        </w:rPr>
        <w:tab/>
        <w:t>3.3</w:t>
      </w:r>
      <w:r w:rsidRPr="001419EE">
        <w:rPr>
          <w:rFonts w:ascii="Arial" w:hAnsi="Arial" w:cs="Arial"/>
        </w:rPr>
        <w:tab/>
      </w:r>
      <w:r w:rsidR="00234480" w:rsidRPr="00234480">
        <w:rPr>
          <w:rFonts w:ascii="Arial" w:eastAsia="Times New Roman" w:hAnsi="Arial" w:cs="Arial"/>
          <w:lang w:eastAsia="en-GB"/>
        </w:rPr>
        <w:t>Ethical research and participant confidentiality</w:t>
      </w:r>
      <w:r w:rsidR="00496209">
        <w:rPr>
          <w:rFonts w:ascii="Arial" w:eastAsia="Times New Roman" w:hAnsi="Arial" w:cs="Arial"/>
          <w:lang w:eastAsia="en-GB"/>
        </w:rPr>
        <w:tab/>
      </w:r>
      <w:r w:rsidR="00496209">
        <w:rPr>
          <w:rFonts w:ascii="Arial" w:eastAsia="Times New Roman" w:hAnsi="Arial" w:cs="Arial"/>
          <w:lang w:eastAsia="en-GB"/>
        </w:rPr>
        <w:tab/>
      </w:r>
      <w:r w:rsidR="00496209">
        <w:rPr>
          <w:rFonts w:ascii="Arial" w:eastAsia="Times New Roman" w:hAnsi="Arial" w:cs="Arial"/>
          <w:lang w:eastAsia="en-GB"/>
        </w:rPr>
        <w:tab/>
      </w:r>
      <w:r w:rsidR="00496209">
        <w:rPr>
          <w:rFonts w:ascii="Arial" w:eastAsia="Times New Roman" w:hAnsi="Arial" w:cs="Arial"/>
          <w:lang w:eastAsia="en-GB"/>
        </w:rPr>
        <w:tab/>
        <w:t xml:space="preserve"> 21</w:t>
      </w:r>
    </w:p>
    <w:p w14:paraId="081C1ABC" w14:textId="60B7D7E2" w:rsidR="00A128AB" w:rsidRPr="001419EE" w:rsidRDefault="00A128AB" w:rsidP="00A128AB">
      <w:pPr>
        <w:tabs>
          <w:tab w:val="left" w:pos="720"/>
          <w:tab w:val="left" w:pos="1440"/>
          <w:tab w:val="right" w:pos="9026"/>
        </w:tabs>
        <w:spacing w:line="360" w:lineRule="auto"/>
        <w:rPr>
          <w:rFonts w:ascii="Arial" w:hAnsi="Arial" w:cs="Arial"/>
        </w:rPr>
      </w:pPr>
      <w:r w:rsidRPr="00234480">
        <w:rPr>
          <w:rFonts w:ascii="Arial" w:hAnsi="Arial" w:cs="Arial"/>
        </w:rPr>
        <w:tab/>
        <w:t>3.4</w:t>
      </w:r>
      <w:r w:rsidRPr="00234480">
        <w:rPr>
          <w:rFonts w:ascii="Arial" w:hAnsi="Arial" w:cs="Arial"/>
        </w:rPr>
        <w:tab/>
      </w:r>
      <w:r w:rsidR="00234480" w:rsidRPr="00234480">
        <w:rPr>
          <w:rFonts w:ascii="Arial" w:hAnsi="Arial" w:cs="Arial"/>
        </w:rPr>
        <w:t>Primary Research Method – The Questionnaire</w:t>
      </w:r>
      <w:r w:rsidRPr="001419EE">
        <w:rPr>
          <w:rFonts w:ascii="Arial" w:hAnsi="Arial" w:cs="Arial"/>
        </w:rPr>
        <w:tab/>
        <w:t>2</w:t>
      </w:r>
      <w:r w:rsidR="002F6F9D">
        <w:rPr>
          <w:rFonts w:ascii="Arial" w:hAnsi="Arial" w:cs="Arial"/>
        </w:rPr>
        <w:t>2</w:t>
      </w:r>
    </w:p>
    <w:p w14:paraId="393A4449" w14:textId="7D469AA4" w:rsidR="00A128AB" w:rsidRPr="001419EE" w:rsidRDefault="00A128AB" w:rsidP="00A128AB">
      <w:pPr>
        <w:tabs>
          <w:tab w:val="left" w:pos="720"/>
          <w:tab w:val="left" w:pos="1440"/>
          <w:tab w:val="left" w:pos="2160"/>
          <w:tab w:val="left" w:pos="2880"/>
          <w:tab w:val="right" w:pos="9026"/>
        </w:tabs>
        <w:spacing w:line="360" w:lineRule="auto"/>
        <w:rPr>
          <w:rFonts w:ascii="Arial" w:hAnsi="Arial" w:cs="Arial"/>
        </w:rPr>
      </w:pPr>
      <w:r w:rsidRPr="001419EE">
        <w:rPr>
          <w:rFonts w:ascii="Arial" w:hAnsi="Arial" w:cs="Arial"/>
        </w:rPr>
        <w:tab/>
        <w:t>3.5</w:t>
      </w:r>
      <w:r w:rsidRPr="001419EE">
        <w:rPr>
          <w:rFonts w:ascii="Arial" w:hAnsi="Arial" w:cs="Arial"/>
        </w:rPr>
        <w:tab/>
      </w:r>
      <w:r w:rsidR="00234480">
        <w:rPr>
          <w:rFonts w:ascii="Arial" w:hAnsi="Arial" w:cs="Arial"/>
        </w:rPr>
        <w:t>Conclusion</w:t>
      </w:r>
      <w:r w:rsidRPr="001419EE">
        <w:rPr>
          <w:rFonts w:ascii="Arial" w:hAnsi="Arial" w:cs="Arial"/>
        </w:rPr>
        <w:tab/>
      </w:r>
      <w:r w:rsidRPr="001419EE">
        <w:rPr>
          <w:rFonts w:ascii="Arial" w:hAnsi="Arial" w:cs="Arial"/>
        </w:rPr>
        <w:tab/>
        <w:t>2</w:t>
      </w:r>
      <w:r w:rsidR="002F6F9D">
        <w:rPr>
          <w:rFonts w:ascii="Arial" w:hAnsi="Arial" w:cs="Arial"/>
        </w:rPr>
        <w:t>3</w:t>
      </w:r>
    </w:p>
    <w:p w14:paraId="1F140627" w14:textId="0819E340" w:rsidR="00A128AB" w:rsidRPr="001419EE" w:rsidRDefault="00A128AB" w:rsidP="00234480">
      <w:pPr>
        <w:tabs>
          <w:tab w:val="left" w:pos="720"/>
          <w:tab w:val="left" w:pos="1440"/>
          <w:tab w:val="left" w:pos="2160"/>
          <w:tab w:val="right" w:pos="9026"/>
        </w:tabs>
        <w:spacing w:line="360" w:lineRule="auto"/>
        <w:rPr>
          <w:rFonts w:ascii="Arial" w:hAnsi="Arial" w:cs="Arial"/>
        </w:rPr>
      </w:pPr>
      <w:r w:rsidRPr="001419EE">
        <w:rPr>
          <w:rFonts w:ascii="Arial" w:hAnsi="Arial" w:cs="Arial"/>
        </w:rPr>
        <w:tab/>
      </w:r>
    </w:p>
    <w:p w14:paraId="5E3CC8C7" w14:textId="77777777" w:rsidR="00A128AB" w:rsidRPr="001419EE" w:rsidRDefault="00A128AB" w:rsidP="00A128AB">
      <w:pPr>
        <w:tabs>
          <w:tab w:val="left" w:pos="720"/>
          <w:tab w:val="left" w:pos="1440"/>
          <w:tab w:val="left" w:pos="2160"/>
          <w:tab w:val="left" w:pos="2880"/>
          <w:tab w:val="right" w:pos="9026"/>
        </w:tabs>
        <w:spacing w:line="360" w:lineRule="auto"/>
        <w:jc w:val="center"/>
        <w:rPr>
          <w:rFonts w:ascii="Arial" w:hAnsi="Arial" w:cs="Arial"/>
          <w:b/>
        </w:rPr>
      </w:pPr>
      <w:r w:rsidRPr="001419EE">
        <w:rPr>
          <w:rFonts w:ascii="Arial" w:hAnsi="Arial" w:cs="Arial"/>
          <w:b/>
        </w:rPr>
        <w:t>CHAPTER FOUR</w:t>
      </w:r>
    </w:p>
    <w:p w14:paraId="5CEF667D" w14:textId="60F55A25" w:rsidR="00A128AB" w:rsidRPr="001419EE" w:rsidRDefault="00A128AB" w:rsidP="00A128AB">
      <w:pPr>
        <w:tabs>
          <w:tab w:val="right" w:pos="9026"/>
        </w:tabs>
        <w:spacing w:line="360" w:lineRule="auto"/>
        <w:rPr>
          <w:rFonts w:ascii="Arial" w:hAnsi="Arial" w:cs="Arial"/>
          <w:b/>
        </w:rPr>
      </w:pPr>
      <w:r w:rsidRPr="001419EE">
        <w:rPr>
          <w:rFonts w:ascii="Arial" w:hAnsi="Arial" w:cs="Arial"/>
          <w:b/>
        </w:rPr>
        <w:t>4. Analysis of Results</w:t>
      </w:r>
      <w:r w:rsidRPr="001419EE">
        <w:rPr>
          <w:rFonts w:ascii="Arial" w:hAnsi="Arial" w:cs="Arial"/>
          <w:b/>
        </w:rPr>
        <w:tab/>
      </w:r>
      <w:r w:rsidR="0077032D">
        <w:rPr>
          <w:rFonts w:ascii="Arial" w:hAnsi="Arial" w:cs="Arial"/>
          <w:b/>
        </w:rPr>
        <w:t>24</w:t>
      </w:r>
    </w:p>
    <w:p w14:paraId="673BAE56" w14:textId="74393A9F" w:rsidR="00A128AB" w:rsidRPr="001419EE" w:rsidRDefault="00A128AB" w:rsidP="00A128AB">
      <w:pPr>
        <w:tabs>
          <w:tab w:val="left" w:pos="720"/>
          <w:tab w:val="left" w:pos="1440"/>
          <w:tab w:val="left" w:pos="2160"/>
          <w:tab w:val="left" w:pos="2880"/>
          <w:tab w:val="right" w:pos="9026"/>
        </w:tabs>
        <w:spacing w:line="360" w:lineRule="auto"/>
        <w:rPr>
          <w:rFonts w:ascii="Arial" w:hAnsi="Arial" w:cs="Arial"/>
        </w:rPr>
      </w:pPr>
      <w:r w:rsidRPr="001419EE">
        <w:rPr>
          <w:rFonts w:ascii="Arial" w:hAnsi="Arial" w:cs="Arial"/>
          <w:b/>
        </w:rPr>
        <w:tab/>
      </w:r>
      <w:r w:rsidRPr="001419EE">
        <w:rPr>
          <w:rFonts w:ascii="Arial" w:hAnsi="Arial" w:cs="Arial"/>
        </w:rPr>
        <w:t>4.1</w:t>
      </w:r>
      <w:r w:rsidRPr="001419EE">
        <w:rPr>
          <w:rFonts w:ascii="Arial" w:hAnsi="Arial" w:cs="Arial"/>
        </w:rPr>
        <w:tab/>
        <w:t>Introduction</w:t>
      </w:r>
      <w:r w:rsidRPr="001419EE">
        <w:rPr>
          <w:rFonts w:ascii="Arial" w:hAnsi="Arial" w:cs="Arial"/>
        </w:rPr>
        <w:tab/>
        <w:t xml:space="preserve"> </w:t>
      </w:r>
      <w:r w:rsidRPr="001419EE">
        <w:rPr>
          <w:rFonts w:ascii="Arial" w:hAnsi="Arial" w:cs="Arial"/>
        </w:rPr>
        <w:tab/>
      </w:r>
      <w:r w:rsidR="0077032D">
        <w:rPr>
          <w:rFonts w:ascii="Arial" w:hAnsi="Arial" w:cs="Arial"/>
        </w:rPr>
        <w:t>24</w:t>
      </w:r>
    </w:p>
    <w:p w14:paraId="69120170" w14:textId="74C8410D" w:rsidR="00A128AB" w:rsidRDefault="00A128AB" w:rsidP="00F40437">
      <w:pPr>
        <w:tabs>
          <w:tab w:val="left" w:pos="720"/>
          <w:tab w:val="left" w:pos="1440"/>
          <w:tab w:val="left" w:pos="2160"/>
          <w:tab w:val="left" w:pos="2880"/>
          <w:tab w:val="left" w:pos="3600"/>
          <w:tab w:val="right" w:pos="9026"/>
        </w:tabs>
        <w:spacing w:line="360" w:lineRule="auto"/>
        <w:rPr>
          <w:rFonts w:ascii="Arial" w:hAnsi="Arial" w:cs="Arial"/>
        </w:rPr>
      </w:pPr>
      <w:r w:rsidRPr="001419EE">
        <w:rPr>
          <w:rFonts w:ascii="Arial" w:hAnsi="Arial" w:cs="Arial"/>
        </w:rPr>
        <w:tab/>
        <w:t>4.2</w:t>
      </w:r>
      <w:r w:rsidRPr="001419EE">
        <w:rPr>
          <w:rFonts w:ascii="Arial" w:hAnsi="Arial" w:cs="Arial"/>
        </w:rPr>
        <w:tab/>
      </w:r>
      <w:r w:rsidR="00CE42F2">
        <w:rPr>
          <w:rFonts w:ascii="Arial" w:hAnsi="Arial" w:cs="Arial"/>
        </w:rPr>
        <w:t>Aims and Objectives</w:t>
      </w:r>
      <w:r w:rsidR="0077032D">
        <w:rPr>
          <w:rFonts w:ascii="Arial" w:hAnsi="Arial" w:cs="Arial"/>
        </w:rPr>
        <w:tab/>
        <w:t>24</w:t>
      </w:r>
    </w:p>
    <w:p w14:paraId="57AFEFD5" w14:textId="5CC54462" w:rsidR="00CE42F2" w:rsidRDefault="00CE42F2" w:rsidP="00F40437">
      <w:pPr>
        <w:tabs>
          <w:tab w:val="left" w:pos="720"/>
          <w:tab w:val="left" w:pos="1440"/>
          <w:tab w:val="left" w:pos="2160"/>
          <w:tab w:val="left" w:pos="2880"/>
          <w:tab w:val="left" w:pos="3600"/>
          <w:tab w:val="right" w:pos="9026"/>
        </w:tabs>
        <w:spacing w:line="360" w:lineRule="auto"/>
        <w:rPr>
          <w:rFonts w:ascii="Arial" w:hAnsi="Arial" w:cs="Arial"/>
        </w:rPr>
      </w:pPr>
      <w:r>
        <w:rPr>
          <w:rFonts w:ascii="Arial" w:hAnsi="Arial" w:cs="Arial"/>
        </w:rPr>
        <w:tab/>
        <w:t xml:space="preserve">4.3 </w:t>
      </w:r>
      <w:r>
        <w:rPr>
          <w:rFonts w:ascii="Arial" w:hAnsi="Arial" w:cs="Arial"/>
        </w:rPr>
        <w:tab/>
        <w:t xml:space="preserve">Participant </w:t>
      </w:r>
      <w:r w:rsidR="00F20605">
        <w:rPr>
          <w:rFonts w:ascii="Arial" w:hAnsi="Arial" w:cs="Arial"/>
        </w:rPr>
        <w:t>E</w:t>
      </w:r>
      <w:r>
        <w:rPr>
          <w:rFonts w:ascii="Arial" w:hAnsi="Arial" w:cs="Arial"/>
        </w:rPr>
        <w:t>xperience</w:t>
      </w:r>
      <w:r w:rsidR="0077032D">
        <w:rPr>
          <w:rFonts w:ascii="Arial" w:hAnsi="Arial" w:cs="Arial"/>
        </w:rPr>
        <w:tab/>
        <w:t>25</w:t>
      </w:r>
    </w:p>
    <w:p w14:paraId="568D7088" w14:textId="588994B5" w:rsidR="00CE42F2" w:rsidRPr="001419EE" w:rsidRDefault="00CE42F2" w:rsidP="00F40437">
      <w:pPr>
        <w:tabs>
          <w:tab w:val="left" w:pos="720"/>
          <w:tab w:val="left" w:pos="1440"/>
          <w:tab w:val="left" w:pos="2160"/>
          <w:tab w:val="left" w:pos="2880"/>
          <w:tab w:val="left" w:pos="3600"/>
          <w:tab w:val="right" w:pos="9026"/>
        </w:tabs>
        <w:spacing w:line="360" w:lineRule="auto"/>
        <w:rPr>
          <w:rFonts w:ascii="Arial" w:hAnsi="Arial" w:cs="Arial"/>
        </w:rPr>
      </w:pPr>
      <w:r>
        <w:rPr>
          <w:rFonts w:ascii="Arial" w:hAnsi="Arial" w:cs="Arial"/>
        </w:rPr>
        <w:tab/>
        <w:t xml:space="preserve">4.4 </w:t>
      </w:r>
      <w:r>
        <w:rPr>
          <w:rFonts w:ascii="Arial" w:hAnsi="Arial" w:cs="Arial"/>
        </w:rPr>
        <w:tab/>
        <w:t>Participant Views</w:t>
      </w:r>
      <w:r w:rsidR="0077032D">
        <w:rPr>
          <w:rFonts w:ascii="Arial" w:hAnsi="Arial" w:cs="Arial"/>
        </w:rPr>
        <w:tab/>
      </w:r>
      <w:r w:rsidR="0077032D">
        <w:rPr>
          <w:rFonts w:ascii="Arial" w:hAnsi="Arial" w:cs="Arial"/>
        </w:rPr>
        <w:tab/>
        <w:t>26</w:t>
      </w:r>
    </w:p>
    <w:p w14:paraId="72CE21EA" w14:textId="0A72D764" w:rsidR="00A128AB" w:rsidRPr="001419EE" w:rsidRDefault="00A128AB" w:rsidP="00A128AB">
      <w:pPr>
        <w:tabs>
          <w:tab w:val="left" w:pos="720"/>
          <w:tab w:val="left" w:pos="1440"/>
          <w:tab w:val="left" w:pos="2160"/>
          <w:tab w:val="left" w:pos="2880"/>
          <w:tab w:val="left" w:pos="3600"/>
          <w:tab w:val="left" w:pos="4320"/>
          <w:tab w:val="right" w:pos="9026"/>
        </w:tabs>
        <w:spacing w:line="360" w:lineRule="auto"/>
        <w:rPr>
          <w:rFonts w:ascii="Arial" w:hAnsi="Arial" w:cs="Arial"/>
        </w:rPr>
      </w:pPr>
      <w:r w:rsidRPr="001419EE">
        <w:rPr>
          <w:rFonts w:ascii="Arial" w:hAnsi="Arial" w:cs="Arial"/>
        </w:rPr>
        <w:tab/>
        <w:t>4.5</w:t>
      </w:r>
      <w:r w:rsidRPr="001419EE">
        <w:rPr>
          <w:rFonts w:ascii="Arial" w:hAnsi="Arial" w:cs="Arial"/>
        </w:rPr>
        <w:tab/>
        <w:t>Summary</w:t>
      </w:r>
      <w:r w:rsidRPr="001419EE">
        <w:rPr>
          <w:rFonts w:ascii="Arial" w:hAnsi="Arial" w:cs="Arial"/>
        </w:rPr>
        <w:tab/>
      </w:r>
      <w:r w:rsidRPr="001419EE">
        <w:rPr>
          <w:rFonts w:ascii="Arial" w:hAnsi="Arial" w:cs="Arial"/>
        </w:rPr>
        <w:tab/>
      </w:r>
      <w:r w:rsidRPr="001419EE">
        <w:rPr>
          <w:rFonts w:ascii="Arial" w:hAnsi="Arial" w:cs="Arial"/>
        </w:rPr>
        <w:tab/>
      </w:r>
      <w:r w:rsidRPr="001419EE">
        <w:rPr>
          <w:rFonts w:ascii="Arial" w:hAnsi="Arial" w:cs="Arial"/>
        </w:rPr>
        <w:tab/>
      </w:r>
      <w:r w:rsidR="0077032D">
        <w:rPr>
          <w:rFonts w:ascii="Arial" w:hAnsi="Arial" w:cs="Arial"/>
        </w:rPr>
        <w:t>32</w:t>
      </w:r>
    </w:p>
    <w:p w14:paraId="68F8145A" w14:textId="4E71A0D9" w:rsidR="00A128AB" w:rsidRPr="001419EE" w:rsidRDefault="00A128AB" w:rsidP="00A128AB">
      <w:pPr>
        <w:tabs>
          <w:tab w:val="left" w:pos="720"/>
          <w:tab w:val="left" w:pos="1440"/>
          <w:tab w:val="left" w:pos="2160"/>
          <w:tab w:val="left" w:pos="2880"/>
          <w:tab w:val="left" w:pos="3600"/>
          <w:tab w:val="left" w:pos="4320"/>
          <w:tab w:val="right" w:pos="9026"/>
        </w:tabs>
        <w:spacing w:line="360" w:lineRule="auto"/>
        <w:jc w:val="center"/>
        <w:rPr>
          <w:rFonts w:ascii="Arial" w:hAnsi="Arial" w:cs="Arial"/>
          <w:b/>
        </w:rPr>
      </w:pPr>
      <w:r w:rsidRPr="001419EE">
        <w:rPr>
          <w:rFonts w:ascii="Arial" w:hAnsi="Arial" w:cs="Arial"/>
          <w:b/>
        </w:rPr>
        <w:t>CHAPTER FIVE</w:t>
      </w:r>
    </w:p>
    <w:p w14:paraId="68A4B017" w14:textId="03A4562A" w:rsidR="0050128D" w:rsidRDefault="00A128AB" w:rsidP="00A128AB">
      <w:pPr>
        <w:tabs>
          <w:tab w:val="right" w:pos="9026"/>
        </w:tabs>
        <w:spacing w:line="360" w:lineRule="auto"/>
        <w:rPr>
          <w:rFonts w:ascii="Arial" w:hAnsi="Arial" w:cs="Arial"/>
          <w:b/>
        </w:rPr>
      </w:pPr>
      <w:r w:rsidRPr="001419EE">
        <w:rPr>
          <w:rFonts w:ascii="Arial" w:hAnsi="Arial" w:cs="Arial"/>
          <w:b/>
        </w:rPr>
        <w:t>5. Conclusion and recommendations</w:t>
      </w:r>
      <w:r w:rsidR="008D1F51">
        <w:rPr>
          <w:rFonts w:ascii="Arial" w:hAnsi="Arial" w:cs="Arial"/>
          <w:b/>
        </w:rPr>
        <w:tab/>
      </w:r>
      <w:r w:rsidR="0077032D">
        <w:rPr>
          <w:rFonts w:ascii="Arial" w:hAnsi="Arial" w:cs="Arial"/>
          <w:b/>
        </w:rPr>
        <w:t>33</w:t>
      </w:r>
    </w:p>
    <w:p w14:paraId="3F3C2936" w14:textId="5A62EA2B" w:rsidR="0050128D" w:rsidRPr="001419EE" w:rsidRDefault="0050128D" w:rsidP="0050128D">
      <w:pPr>
        <w:tabs>
          <w:tab w:val="left" w:pos="720"/>
          <w:tab w:val="left" w:pos="1440"/>
          <w:tab w:val="left" w:pos="2160"/>
          <w:tab w:val="right" w:pos="9026"/>
        </w:tabs>
        <w:spacing w:line="360" w:lineRule="auto"/>
        <w:rPr>
          <w:rFonts w:ascii="Arial" w:hAnsi="Arial" w:cs="Arial"/>
        </w:rPr>
      </w:pPr>
      <w:r>
        <w:rPr>
          <w:rFonts w:ascii="Arial" w:hAnsi="Arial" w:cs="Arial"/>
        </w:rPr>
        <w:tab/>
        <w:t>5</w:t>
      </w:r>
      <w:r w:rsidRPr="001419EE">
        <w:rPr>
          <w:rFonts w:ascii="Arial" w:hAnsi="Arial" w:cs="Arial"/>
        </w:rPr>
        <w:t>.1</w:t>
      </w:r>
      <w:r w:rsidRPr="001419EE">
        <w:rPr>
          <w:rFonts w:ascii="Arial" w:hAnsi="Arial" w:cs="Arial"/>
        </w:rPr>
        <w:tab/>
        <w:t>Introductio</w:t>
      </w:r>
      <w:r w:rsidR="0077032D">
        <w:rPr>
          <w:rFonts w:ascii="Arial" w:hAnsi="Arial" w:cs="Arial"/>
        </w:rPr>
        <w:t>n                                                                                         33</w:t>
      </w:r>
      <w:r w:rsidRPr="001419EE">
        <w:rPr>
          <w:rFonts w:ascii="Arial" w:hAnsi="Arial" w:cs="Arial"/>
        </w:rPr>
        <w:tab/>
      </w:r>
    </w:p>
    <w:p w14:paraId="083BBA73" w14:textId="1210BE7B" w:rsidR="001113BC" w:rsidRDefault="0050128D" w:rsidP="0050128D">
      <w:pPr>
        <w:tabs>
          <w:tab w:val="left" w:pos="720"/>
          <w:tab w:val="left" w:pos="1440"/>
          <w:tab w:val="left" w:pos="2160"/>
          <w:tab w:val="right" w:pos="9026"/>
        </w:tabs>
        <w:spacing w:line="360" w:lineRule="auto"/>
        <w:rPr>
          <w:rFonts w:ascii="Arial" w:hAnsi="Arial" w:cs="Arial"/>
        </w:rPr>
      </w:pPr>
      <w:r w:rsidRPr="001419EE">
        <w:rPr>
          <w:rFonts w:ascii="Arial" w:hAnsi="Arial" w:cs="Arial"/>
        </w:rPr>
        <w:tab/>
      </w:r>
      <w:r>
        <w:rPr>
          <w:rFonts w:ascii="Arial" w:hAnsi="Arial" w:cs="Arial"/>
        </w:rPr>
        <w:t>5</w:t>
      </w:r>
      <w:r w:rsidRPr="001419EE">
        <w:rPr>
          <w:rFonts w:ascii="Arial" w:hAnsi="Arial" w:cs="Arial"/>
        </w:rPr>
        <w:t>.2</w:t>
      </w:r>
      <w:r w:rsidRPr="001419EE">
        <w:rPr>
          <w:rFonts w:ascii="Arial" w:hAnsi="Arial" w:cs="Arial"/>
        </w:rPr>
        <w:tab/>
      </w:r>
      <w:r>
        <w:rPr>
          <w:rFonts w:ascii="Arial" w:hAnsi="Arial" w:cs="Arial"/>
        </w:rPr>
        <w:t>Achievement of Objectives</w:t>
      </w:r>
      <w:r w:rsidR="0077032D">
        <w:rPr>
          <w:rFonts w:ascii="Arial" w:hAnsi="Arial" w:cs="Arial"/>
        </w:rPr>
        <w:tab/>
        <w:t>33</w:t>
      </w:r>
    </w:p>
    <w:p w14:paraId="05DB32AF" w14:textId="0F4083F2" w:rsidR="001113BC" w:rsidRDefault="001113BC" w:rsidP="0050128D">
      <w:pPr>
        <w:tabs>
          <w:tab w:val="left" w:pos="720"/>
          <w:tab w:val="left" w:pos="1440"/>
          <w:tab w:val="left" w:pos="2160"/>
          <w:tab w:val="right" w:pos="9026"/>
        </w:tabs>
        <w:spacing w:line="360" w:lineRule="auto"/>
        <w:rPr>
          <w:rFonts w:ascii="Arial" w:hAnsi="Arial" w:cs="Arial"/>
        </w:rPr>
      </w:pPr>
      <w:r>
        <w:rPr>
          <w:rFonts w:ascii="Arial" w:hAnsi="Arial" w:cs="Arial"/>
        </w:rPr>
        <w:tab/>
        <w:t xml:space="preserve">5.2.1 </w:t>
      </w:r>
      <w:r>
        <w:rPr>
          <w:rFonts w:ascii="Arial" w:hAnsi="Arial" w:cs="Arial"/>
        </w:rPr>
        <w:tab/>
        <w:t>Objective 1</w:t>
      </w:r>
      <w:r w:rsidR="0077032D">
        <w:rPr>
          <w:rFonts w:ascii="Arial" w:hAnsi="Arial" w:cs="Arial"/>
        </w:rPr>
        <w:tab/>
        <w:t>33</w:t>
      </w:r>
    </w:p>
    <w:p w14:paraId="041EF923" w14:textId="6183E1B8" w:rsidR="001113BC" w:rsidRDefault="001113BC" w:rsidP="0050128D">
      <w:pPr>
        <w:tabs>
          <w:tab w:val="left" w:pos="720"/>
          <w:tab w:val="left" w:pos="1440"/>
          <w:tab w:val="left" w:pos="2160"/>
          <w:tab w:val="right" w:pos="9026"/>
        </w:tabs>
        <w:spacing w:line="360" w:lineRule="auto"/>
        <w:rPr>
          <w:rFonts w:ascii="Arial" w:hAnsi="Arial" w:cs="Arial"/>
        </w:rPr>
      </w:pPr>
      <w:r>
        <w:rPr>
          <w:rFonts w:ascii="Arial" w:hAnsi="Arial" w:cs="Arial"/>
        </w:rPr>
        <w:tab/>
        <w:t xml:space="preserve">5.2.2 </w:t>
      </w:r>
      <w:r>
        <w:rPr>
          <w:rFonts w:ascii="Arial" w:hAnsi="Arial" w:cs="Arial"/>
        </w:rPr>
        <w:tab/>
        <w:t>Objective 2</w:t>
      </w:r>
      <w:r w:rsidR="0077032D">
        <w:rPr>
          <w:rFonts w:ascii="Arial" w:hAnsi="Arial" w:cs="Arial"/>
        </w:rPr>
        <w:tab/>
        <w:t>34</w:t>
      </w:r>
    </w:p>
    <w:p w14:paraId="0205E1ED" w14:textId="156A0352" w:rsidR="0050128D" w:rsidRPr="001419EE" w:rsidRDefault="001113BC" w:rsidP="0050128D">
      <w:pPr>
        <w:tabs>
          <w:tab w:val="left" w:pos="720"/>
          <w:tab w:val="left" w:pos="1440"/>
          <w:tab w:val="left" w:pos="2160"/>
          <w:tab w:val="right" w:pos="9026"/>
        </w:tabs>
        <w:spacing w:line="360" w:lineRule="auto"/>
        <w:rPr>
          <w:rFonts w:ascii="Arial" w:hAnsi="Arial" w:cs="Arial"/>
        </w:rPr>
      </w:pPr>
      <w:r>
        <w:rPr>
          <w:rFonts w:ascii="Arial" w:hAnsi="Arial" w:cs="Arial"/>
        </w:rPr>
        <w:tab/>
        <w:t xml:space="preserve">5.2.3 </w:t>
      </w:r>
      <w:r>
        <w:rPr>
          <w:rFonts w:ascii="Arial" w:hAnsi="Arial" w:cs="Arial"/>
        </w:rPr>
        <w:tab/>
        <w:t>Objective 3</w:t>
      </w:r>
      <w:r w:rsidR="0077032D">
        <w:rPr>
          <w:rFonts w:ascii="Arial" w:hAnsi="Arial" w:cs="Arial"/>
        </w:rPr>
        <w:tab/>
        <w:t>34</w:t>
      </w:r>
    </w:p>
    <w:p w14:paraId="36B8E464" w14:textId="405812EE" w:rsidR="0050128D" w:rsidRPr="001419EE" w:rsidRDefault="0050128D" w:rsidP="0050128D">
      <w:pPr>
        <w:tabs>
          <w:tab w:val="left" w:pos="720"/>
          <w:tab w:val="left" w:pos="1440"/>
          <w:tab w:val="left" w:pos="2160"/>
          <w:tab w:val="left" w:pos="2880"/>
          <w:tab w:val="right" w:pos="9026"/>
        </w:tabs>
        <w:spacing w:line="360" w:lineRule="auto"/>
        <w:rPr>
          <w:rFonts w:ascii="Arial" w:hAnsi="Arial" w:cs="Arial"/>
        </w:rPr>
      </w:pPr>
      <w:r w:rsidRPr="001419EE">
        <w:rPr>
          <w:rFonts w:ascii="Arial" w:hAnsi="Arial" w:cs="Arial"/>
        </w:rPr>
        <w:tab/>
      </w:r>
      <w:r>
        <w:rPr>
          <w:rFonts w:ascii="Arial" w:hAnsi="Arial" w:cs="Arial"/>
        </w:rPr>
        <w:t>5</w:t>
      </w:r>
      <w:r w:rsidRPr="001419EE">
        <w:rPr>
          <w:rFonts w:ascii="Arial" w:hAnsi="Arial" w:cs="Arial"/>
        </w:rPr>
        <w:t>.3</w:t>
      </w:r>
      <w:r w:rsidRPr="001419EE">
        <w:rPr>
          <w:rFonts w:ascii="Arial" w:hAnsi="Arial" w:cs="Arial"/>
        </w:rPr>
        <w:tab/>
      </w:r>
      <w:r>
        <w:rPr>
          <w:rFonts w:ascii="Arial" w:hAnsi="Arial" w:cs="Arial"/>
        </w:rPr>
        <w:t>Main Findings</w:t>
      </w:r>
      <w:r w:rsidR="0077032D">
        <w:rPr>
          <w:rFonts w:ascii="Arial" w:hAnsi="Arial" w:cs="Arial"/>
        </w:rPr>
        <w:tab/>
        <w:t>35</w:t>
      </w:r>
    </w:p>
    <w:p w14:paraId="20F6727C" w14:textId="093847DD" w:rsidR="0050128D" w:rsidRDefault="0050128D" w:rsidP="0050128D">
      <w:pPr>
        <w:tabs>
          <w:tab w:val="left" w:pos="720"/>
          <w:tab w:val="left" w:pos="1440"/>
          <w:tab w:val="right" w:pos="9026"/>
        </w:tabs>
        <w:spacing w:line="360" w:lineRule="auto"/>
        <w:rPr>
          <w:rFonts w:ascii="Arial" w:hAnsi="Arial" w:cs="Arial"/>
        </w:rPr>
      </w:pPr>
      <w:r w:rsidRPr="001419EE">
        <w:rPr>
          <w:rFonts w:ascii="Arial" w:hAnsi="Arial" w:cs="Arial"/>
        </w:rPr>
        <w:tab/>
      </w:r>
      <w:r>
        <w:rPr>
          <w:rFonts w:ascii="Arial" w:hAnsi="Arial" w:cs="Arial"/>
        </w:rPr>
        <w:t>5</w:t>
      </w:r>
      <w:r w:rsidRPr="001419EE">
        <w:rPr>
          <w:rFonts w:ascii="Arial" w:hAnsi="Arial" w:cs="Arial"/>
        </w:rPr>
        <w:t>.4</w:t>
      </w:r>
      <w:r w:rsidRPr="001419EE">
        <w:rPr>
          <w:rFonts w:ascii="Arial" w:hAnsi="Arial" w:cs="Arial"/>
        </w:rPr>
        <w:tab/>
      </w:r>
      <w:r>
        <w:rPr>
          <w:rFonts w:ascii="Arial" w:hAnsi="Arial" w:cs="Arial"/>
        </w:rPr>
        <w:t>Recommendations</w:t>
      </w:r>
      <w:r w:rsidR="0077032D">
        <w:rPr>
          <w:rFonts w:ascii="Arial" w:hAnsi="Arial" w:cs="Arial"/>
        </w:rPr>
        <w:tab/>
        <w:t>35</w:t>
      </w:r>
    </w:p>
    <w:p w14:paraId="6E1E9902" w14:textId="096185C0" w:rsidR="0050128D" w:rsidRDefault="0050128D" w:rsidP="0050128D">
      <w:pPr>
        <w:tabs>
          <w:tab w:val="left" w:pos="720"/>
          <w:tab w:val="left" w:pos="1440"/>
          <w:tab w:val="right" w:pos="9026"/>
        </w:tabs>
        <w:spacing w:line="360" w:lineRule="auto"/>
        <w:rPr>
          <w:rFonts w:ascii="Arial" w:hAnsi="Arial" w:cs="Arial"/>
        </w:rPr>
      </w:pPr>
      <w:r w:rsidRPr="001419EE">
        <w:rPr>
          <w:rFonts w:ascii="Arial" w:hAnsi="Arial" w:cs="Arial"/>
        </w:rPr>
        <w:lastRenderedPageBreak/>
        <w:tab/>
      </w:r>
      <w:r>
        <w:rPr>
          <w:rFonts w:ascii="Arial" w:hAnsi="Arial" w:cs="Arial"/>
        </w:rPr>
        <w:t>5.</w:t>
      </w:r>
      <w:r w:rsidR="008D1F51">
        <w:rPr>
          <w:rFonts w:ascii="Arial" w:hAnsi="Arial" w:cs="Arial"/>
        </w:rPr>
        <w:t>5</w:t>
      </w:r>
      <w:r>
        <w:rPr>
          <w:rFonts w:ascii="Arial" w:hAnsi="Arial" w:cs="Arial"/>
        </w:rPr>
        <w:t xml:space="preserve"> </w:t>
      </w:r>
      <w:r>
        <w:rPr>
          <w:rFonts w:ascii="Arial" w:hAnsi="Arial" w:cs="Arial"/>
        </w:rPr>
        <w:tab/>
        <w:t>Limitations</w:t>
      </w:r>
      <w:r w:rsidR="00C851C5">
        <w:rPr>
          <w:rFonts w:ascii="Arial" w:hAnsi="Arial" w:cs="Arial"/>
        </w:rPr>
        <w:tab/>
        <w:t>36</w:t>
      </w:r>
    </w:p>
    <w:p w14:paraId="47DE5F1A" w14:textId="2ADF67C0" w:rsidR="0050128D" w:rsidRPr="001419EE" w:rsidRDefault="0050128D" w:rsidP="0050128D">
      <w:pPr>
        <w:tabs>
          <w:tab w:val="left" w:pos="720"/>
          <w:tab w:val="left" w:pos="1440"/>
          <w:tab w:val="right" w:pos="9026"/>
        </w:tabs>
        <w:spacing w:line="360" w:lineRule="auto"/>
        <w:rPr>
          <w:rFonts w:ascii="Arial" w:hAnsi="Arial" w:cs="Arial"/>
        </w:rPr>
      </w:pPr>
      <w:r>
        <w:rPr>
          <w:rFonts w:ascii="Arial" w:hAnsi="Arial" w:cs="Arial"/>
        </w:rPr>
        <w:tab/>
      </w:r>
      <w:r w:rsidR="008D1F51">
        <w:rPr>
          <w:rFonts w:ascii="Arial" w:hAnsi="Arial" w:cs="Arial"/>
        </w:rPr>
        <w:t>5.</w:t>
      </w:r>
      <w:r>
        <w:rPr>
          <w:rFonts w:ascii="Arial" w:hAnsi="Arial" w:cs="Arial"/>
        </w:rPr>
        <w:t>6</w:t>
      </w:r>
      <w:r w:rsidR="008D1F51">
        <w:rPr>
          <w:rFonts w:ascii="Arial" w:hAnsi="Arial" w:cs="Arial"/>
        </w:rPr>
        <w:tab/>
        <w:t>Conclusion</w:t>
      </w:r>
      <w:r w:rsidR="00C851C5">
        <w:rPr>
          <w:rFonts w:ascii="Arial" w:hAnsi="Arial" w:cs="Arial"/>
        </w:rPr>
        <w:tab/>
        <w:t>36</w:t>
      </w:r>
    </w:p>
    <w:p w14:paraId="1031B4C3" w14:textId="0881232D" w:rsidR="00A128AB" w:rsidRPr="001419EE" w:rsidRDefault="0050128D" w:rsidP="00A128AB">
      <w:pPr>
        <w:tabs>
          <w:tab w:val="right" w:pos="9026"/>
        </w:tabs>
        <w:spacing w:line="360" w:lineRule="auto"/>
        <w:rPr>
          <w:rFonts w:ascii="Arial" w:hAnsi="Arial" w:cs="Arial"/>
          <w:b/>
        </w:rPr>
      </w:pPr>
      <w:r w:rsidRPr="001419EE">
        <w:rPr>
          <w:rFonts w:ascii="Arial" w:hAnsi="Arial" w:cs="Arial"/>
        </w:rPr>
        <w:tab/>
      </w:r>
    </w:p>
    <w:p w14:paraId="5DF05E2D" w14:textId="6B0DD034" w:rsidR="00A128AB" w:rsidRPr="001419EE" w:rsidRDefault="00A128AB" w:rsidP="00A128AB">
      <w:pPr>
        <w:tabs>
          <w:tab w:val="right" w:pos="9026"/>
        </w:tabs>
        <w:spacing w:line="360" w:lineRule="auto"/>
        <w:rPr>
          <w:rFonts w:ascii="Arial" w:hAnsi="Arial" w:cs="Arial"/>
          <w:b/>
        </w:rPr>
      </w:pPr>
      <w:r w:rsidRPr="001419EE">
        <w:rPr>
          <w:rFonts w:ascii="Arial" w:hAnsi="Arial" w:cs="Arial"/>
          <w:b/>
        </w:rPr>
        <w:t>6. Bibliography</w:t>
      </w:r>
      <w:r w:rsidRPr="001419EE">
        <w:rPr>
          <w:rFonts w:ascii="Arial" w:hAnsi="Arial" w:cs="Arial"/>
          <w:b/>
        </w:rPr>
        <w:tab/>
      </w:r>
      <w:r w:rsidR="0050128D">
        <w:rPr>
          <w:rFonts w:ascii="Arial" w:hAnsi="Arial" w:cs="Arial"/>
          <w:b/>
        </w:rPr>
        <w:t>3</w:t>
      </w:r>
      <w:r w:rsidR="00372141">
        <w:rPr>
          <w:rFonts w:ascii="Arial" w:hAnsi="Arial" w:cs="Arial"/>
          <w:b/>
        </w:rPr>
        <w:t>8</w:t>
      </w:r>
    </w:p>
    <w:p w14:paraId="6959CD2C" w14:textId="734611A5" w:rsidR="00A128AB" w:rsidRPr="001419EE" w:rsidRDefault="00A128AB" w:rsidP="00A128AB">
      <w:pPr>
        <w:tabs>
          <w:tab w:val="right" w:pos="9026"/>
        </w:tabs>
        <w:spacing w:line="360" w:lineRule="auto"/>
        <w:rPr>
          <w:rFonts w:ascii="Arial" w:hAnsi="Arial" w:cs="Arial"/>
          <w:b/>
        </w:rPr>
      </w:pPr>
      <w:r w:rsidRPr="001419EE">
        <w:rPr>
          <w:rFonts w:ascii="Arial" w:hAnsi="Arial" w:cs="Arial"/>
          <w:b/>
        </w:rPr>
        <w:t>7. Appendices</w:t>
      </w:r>
      <w:r w:rsidRPr="001419EE">
        <w:rPr>
          <w:rFonts w:ascii="Arial" w:hAnsi="Arial" w:cs="Arial"/>
          <w:b/>
        </w:rPr>
        <w:tab/>
      </w:r>
      <w:r w:rsidR="0050128D">
        <w:rPr>
          <w:rFonts w:ascii="Arial" w:hAnsi="Arial" w:cs="Arial"/>
          <w:b/>
        </w:rPr>
        <w:t>4</w:t>
      </w:r>
      <w:r w:rsidR="00372141">
        <w:rPr>
          <w:rFonts w:ascii="Arial" w:hAnsi="Arial" w:cs="Arial"/>
          <w:b/>
        </w:rPr>
        <w:t>1</w:t>
      </w:r>
    </w:p>
    <w:p w14:paraId="5ED3F167" w14:textId="77777777" w:rsidR="00A128AB" w:rsidRPr="00A128AB" w:rsidRDefault="00A128AB" w:rsidP="00A128AB">
      <w:pPr>
        <w:rPr>
          <w:rFonts w:ascii="Arial" w:hAnsi="Arial" w:cs="Arial"/>
        </w:rPr>
      </w:pPr>
    </w:p>
    <w:p w14:paraId="2B4C539A" w14:textId="77777777" w:rsidR="00234480" w:rsidRDefault="00237122" w:rsidP="00171787">
      <w:pPr>
        <w:spacing w:line="480" w:lineRule="auto"/>
        <w:rPr>
          <w:rFonts w:ascii="Arial" w:hAnsi="Arial" w:cs="Arial"/>
        </w:rPr>
      </w:pP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r w:rsidRPr="001419EE">
        <w:rPr>
          <w:rFonts w:ascii="Arial" w:hAnsi="Arial" w:cs="Arial"/>
        </w:rPr>
        <w:br/>
      </w:r>
    </w:p>
    <w:p w14:paraId="0E195D0B" w14:textId="77777777" w:rsidR="00234480" w:rsidRDefault="00234480" w:rsidP="00171787">
      <w:pPr>
        <w:spacing w:line="480" w:lineRule="auto"/>
        <w:rPr>
          <w:rFonts w:ascii="Arial" w:hAnsi="Arial" w:cs="Arial"/>
        </w:rPr>
      </w:pPr>
    </w:p>
    <w:p w14:paraId="4203EC43" w14:textId="77777777" w:rsidR="00234480" w:rsidRDefault="00234480" w:rsidP="00171787">
      <w:pPr>
        <w:spacing w:line="480" w:lineRule="auto"/>
        <w:rPr>
          <w:rFonts w:ascii="Arial" w:hAnsi="Arial" w:cs="Arial"/>
        </w:rPr>
      </w:pPr>
    </w:p>
    <w:p w14:paraId="6D0B5503" w14:textId="77777777" w:rsidR="00853EDF" w:rsidRDefault="00853EDF" w:rsidP="00171787">
      <w:pPr>
        <w:spacing w:line="480" w:lineRule="auto"/>
        <w:rPr>
          <w:rFonts w:ascii="Arial" w:hAnsi="Arial" w:cs="Arial"/>
        </w:rPr>
      </w:pPr>
    </w:p>
    <w:p w14:paraId="540FBA70" w14:textId="77777777" w:rsidR="00853EDF" w:rsidRDefault="00853EDF" w:rsidP="00171787">
      <w:pPr>
        <w:spacing w:line="480" w:lineRule="auto"/>
        <w:rPr>
          <w:rFonts w:ascii="Arial" w:hAnsi="Arial" w:cs="Arial"/>
        </w:rPr>
      </w:pPr>
    </w:p>
    <w:p w14:paraId="2EAF6A6D" w14:textId="66C95005" w:rsidR="00171787" w:rsidRPr="001419EE" w:rsidRDefault="00237122" w:rsidP="00171787">
      <w:pPr>
        <w:spacing w:line="480" w:lineRule="auto"/>
        <w:rPr>
          <w:rFonts w:ascii="Arial" w:hAnsi="Arial" w:cs="Arial"/>
          <w:bCs/>
          <w:sz w:val="32"/>
          <w:szCs w:val="32"/>
        </w:rPr>
      </w:pPr>
      <w:r w:rsidRPr="001419EE">
        <w:rPr>
          <w:rFonts w:ascii="Arial" w:hAnsi="Arial" w:cs="Arial"/>
        </w:rPr>
        <w:lastRenderedPageBreak/>
        <w:br/>
      </w:r>
      <w:r w:rsidR="00171787" w:rsidRPr="001419EE">
        <w:rPr>
          <w:rFonts w:ascii="Arial" w:hAnsi="Arial" w:cs="Arial"/>
          <w:bCs/>
          <w:sz w:val="32"/>
          <w:szCs w:val="32"/>
        </w:rPr>
        <w:t>Chapter 1</w:t>
      </w:r>
    </w:p>
    <w:p w14:paraId="1A92AFF1" w14:textId="0B0E793E" w:rsidR="00171787" w:rsidRPr="001419EE" w:rsidRDefault="00171787" w:rsidP="00171787">
      <w:pPr>
        <w:spacing w:line="480" w:lineRule="auto"/>
        <w:rPr>
          <w:rFonts w:ascii="Arial" w:hAnsi="Arial" w:cs="Arial"/>
          <w:bCs/>
          <w:sz w:val="40"/>
        </w:rPr>
      </w:pPr>
      <w:r w:rsidRPr="001419EE">
        <w:rPr>
          <w:rFonts w:ascii="Arial" w:hAnsi="Arial" w:cs="Arial"/>
          <w:bCs/>
          <w:sz w:val="40"/>
        </w:rPr>
        <w:t>Introduction</w:t>
      </w:r>
    </w:p>
    <w:p w14:paraId="6F6DE577" w14:textId="77777777" w:rsidR="00234480" w:rsidRPr="00F75FA6" w:rsidRDefault="00234480" w:rsidP="00234480">
      <w:pPr>
        <w:numPr>
          <w:ilvl w:val="1"/>
          <w:numId w:val="18"/>
        </w:numPr>
        <w:tabs>
          <w:tab w:val="num" w:pos="360"/>
        </w:tabs>
        <w:spacing w:line="480" w:lineRule="auto"/>
        <w:jc w:val="both"/>
        <w:rPr>
          <w:rFonts w:ascii="Arial" w:hAnsi="Arial" w:cs="Arial"/>
          <w:b/>
          <w:bCs/>
        </w:rPr>
      </w:pPr>
      <w:bookmarkStart w:id="0" w:name="_Toc179015016"/>
      <w:r w:rsidRPr="00F75FA6">
        <w:rPr>
          <w:rFonts w:ascii="Arial" w:hAnsi="Arial" w:cs="Arial"/>
          <w:b/>
          <w:bCs/>
        </w:rPr>
        <w:t>Introduction</w:t>
      </w:r>
      <w:bookmarkEnd w:id="0"/>
    </w:p>
    <w:p w14:paraId="66090502" w14:textId="77777777" w:rsidR="00234480" w:rsidRPr="00F75FA6" w:rsidRDefault="00234480" w:rsidP="00234480">
      <w:pPr>
        <w:spacing w:line="480" w:lineRule="auto"/>
        <w:jc w:val="both"/>
        <w:rPr>
          <w:rFonts w:ascii="Arial" w:hAnsi="Arial" w:cs="Arial"/>
        </w:rPr>
      </w:pPr>
    </w:p>
    <w:p w14:paraId="03120475" w14:textId="77777777" w:rsidR="00234480" w:rsidRPr="00F75FA6" w:rsidRDefault="00234480" w:rsidP="00234480">
      <w:pPr>
        <w:spacing w:line="480" w:lineRule="auto"/>
        <w:jc w:val="both"/>
        <w:rPr>
          <w:rFonts w:ascii="Arial" w:hAnsi="Arial" w:cs="Arial"/>
        </w:rPr>
      </w:pPr>
      <w:r w:rsidRPr="00F75FA6">
        <w:rPr>
          <w:rFonts w:ascii="Arial" w:hAnsi="Arial" w:cs="Arial"/>
        </w:rPr>
        <w:t>The purpose of this dissertation is to discover if there is a direct link between shift pattern work and its effect on the work and home life balance. This will also assist in establishing the link between the home and work life balance and officer well-being and mental health. Shift work is associated with considerable impacts on sleep, depressed mood and anxiety, substance use, impairments in cognition, lower quality of life, and even suicidal ideation. (Brown 2020)</w:t>
      </w:r>
    </w:p>
    <w:p w14:paraId="6541B11A" w14:textId="77777777" w:rsidR="00234480" w:rsidRPr="00F75FA6" w:rsidRDefault="00234480" w:rsidP="00234480">
      <w:pPr>
        <w:spacing w:line="480" w:lineRule="auto"/>
        <w:jc w:val="both"/>
        <w:rPr>
          <w:rFonts w:ascii="Arial" w:hAnsi="Arial" w:cs="Arial"/>
        </w:rPr>
      </w:pPr>
    </w:p>
    <w:p w14:paraId="24341FEB" w14:textId="77777777" w:rsidR="00234480" w:rsidRPr="00F75FA6" w:rsidRDefault="00234480" w:rsidP="00234480">
      <w:pPr>
        <w:spacing w:line="480" w:lineRule="auto"/>
        <w:jc w:val="both"/>
        <w:rPr>
          <w:rFonts w:ascii="Arial" w:hAnsi="Arial" w:cs="Arial"/>
        </w:rPr>
      </w:pPr>
      <w:r w:rsidRPr="00F75FA6">
        <w:rPr>
          <w:rFonts w:ascii="Arial" w:hAnsi="Arial" w:cs="Arial"/>
        </w:rPr>
        <w:t>For many officers this will be a topic will bring to light thoughts they may not yet have considered as what might be affecting their work and home life balance and their well-being. This dissertation will conduct research into previous findings of similar topics and any links made between shift pattern work and mental health conditions. This chapter will look at the background of this topic and look to identify the importance of the affects shift patterns have on day-to-day life, wellbeing and home relationships.</w:t>
      </w:r>
    </w:p>
    <w:p w14:paraId="7EB9534F" w14:textId="77777777" w:rsidR="00234480" w:rsidRPr="00F75FA6" w:rsidRDefault="00234480" w:rsidP="00234480">
      <w:pPr>
        <w:spacing w:line="480" w:lineRule="auto"/>
        <w:jc w:val="both"/>
        <w:rPr>
          <w:rFonts w:ascii="Arial" w:hAnsi="Arial" w:cs="Arial"/>
        </w:rPr>
      </w:pPr>
    </w:p>
    <w:p w14:paraId="5F8092BC" w14:textId="77777777" w:rsidR="00234480" w:rsidRPr="00F75FA6" w:rsidRDefault="00234480" w:rsidP="00234480">
      <w:pPr>
        <w:spacing w:line="480" w:lineRule="auto"/>
        <w:jc w:val="both"/>
        <w:rPr>
          <w:rFonts w:ascii="Arial" w:hAnsi="Arial" w:cs="Arial"/>
          <w:b/>
          <w:bCs/>
        </w:rPr>
      </w:pPr>
      <w:bookmarkStart w:id="1" w:name="_Toc179015017"/>
      <w:r w:rsidRPr="00F75FA6">
        <w:rPr>
          <w:rFonts w:ascii="Arial" w:hAnsi="Arial" w:cs="Arial"/>
          <w:b/>
          <w:bCs/>
        </w:rPr>
        <w:t>1.2 Background</w:t>
      </w:r>
      <w:bookmarkEnd w:id="1"/>
      <w:r w:rsidRPr="00F75FA6">
        <w:rPr>
          <w:rFonts w:ascii="Arial" w:hAnsi="Arial" w:cs="Arial"/>
          <w:b/>
          <w:bCs/>
        </w:rPr>
        <w:t xml:space="preserve"> </w:t>
      </w:r>
    </w:p>
    <w:p w14:paraId="65468423" w14:textId="77777777" w:rsidR="00234480" w:rsidRPr="00F75FA6" w:rsidRDefault="00234480" w:rsidP="00234480">
      <w:pPr>
        <w:spacing w:line="480" w:lineRule="auto"/>
        <w:jc w:val="both"/>
        <w:rPr>
          <w:rFonts w:ascii="Arial" w:hAnsi="Arial" w:cs="Arial"/>
        </w:rPr>
      </w:pPr>
      <w:r w:rsidRPr="00F75FA6">
        <w:rPr>
          <w:rFonts w:ascii="Arial" w:hAnsi="Arial" w:cs="Arial"/>
        </w:rPr>
        <w:t xml:space="preserve">Mental health is a daily battle for officers on the frontline as suggested by a study by Lamb 2002. This study looks at policing and mental health, particularly focusing on the </w:t>
      </w:r>
      <w:r w:rsidRPr="00F75FA6">
        <w:rPr>
          <w:rFonts w:ascii="Arial" w:hAnsi="Arial" w:cs="Arial"/>
        </w:rPr>
        <w:lastRenderedPageBreak/>
        <w:t xml:space="preserve">challenges faced by police officers when interacting with individuals with mental health disorders. One of the focuses of this study in this dissertation will take the focus off the incidents being dealt with by officers and take more of a focus on the mental health battles being faces by officers themselves. </w:t>
      </w:r>
    </w:p>
    <w:p w14:paraId="5D481086" w14:textId="77777777" w:rsidR="00234480" w:rsidRPr="00F75FA6" w:rsidRDefault="00234480" w:rsidP="00234480">
      <w:pPr>
        <w:spacing w:line="480" w:lineRule="auto"/>
        <w:jc w:val="both"/>
        <w:rPr>
          <w:rFonts w:ascii="Arial" w:hAnsi="Arial" w:cs="Arial"/>
        </w:rPr>
      </w:pPr>
    </w:p>
    <w:p w14:paraId="30AECE68" w14:textId="69253372" w:rsidR="00234480" w:rsidRPr="00F75FA6" w:rsidRDefault="00234480" w:rsidP="00234480">
      <w:pPr>
        <w:spacing w:line="480" w:lineRule="auto"/>
        <w:jc w:val="both"/>
        <w:rPr>
          <w:rFonts w:ascii="Arial" w:hAnsi="Arial" w:cs="Arial"/>
        </w:rPr>
      </w:pPr>
      <w:r w:rsidRPr="00F75FA6">
        <w:rPr>
          <w:rFonts w:ascii="Arial" w:hAnsi="Arial" w:cs="Arial"/>
        </w:rPr>
        <w:t xml:space="preserve">The second focus of this dissertation will be the effects of shift pattern work and the effects on home and work life balance. “Work–life balance is a main concern for employees and employers alike, because a work–life imbalance can cause stress and health-related problems among workers “(Kumarasamy 2016). The issue of work-life balance for police officers has become a growing concern in the police force due to the unique challenges and demands of police work. Research in this area spans across many fields, including occupational health psychology and organizational behaviour. In a study conducted by Duxbury (2020) research suggest that there might be a direct link to an </w:t>
      </w:r>
      <w:r w:rsidR="008207D4" w:rsidRPr="00F75FA6">
        <w:rPr>
          <w:rFonts w:ascii="Arial" w:hAnsi="Arial" w:cs="Arial"/>
        </w:rPr>
        <w:t>officer’s</w:t>
      </w:r>
      <w:r w:rsidRPr="00F75FA6">
        <w:rPr>
          <w:rFonts w:ascii="Arial" w:hAnsi="Arial" w:cs="Arial"/>
        </w:rPr>
        <w:t xml:space="preserve"> role within the organization and the shift pattern work and how this might affect the balance of relationships at home. To successfully recruit and retain a new generation of male and female police officers, police organisations need to recognise issues associated with role overload and work-life balance within their service</w:t>
      </w:r>
    </w:p>
    <w:p w14:paraId="3D312A92" w14:textId="77777777" w:rsidR="00234480" w:rsidRPr="00F75FA6" w:rsidRDefault="00234480" w:rsidP="00234480">
      <w:pPr>
        <w:spacing w:line="480" w:lineRule="auto"/>
        <w:jc w:val="both"/>
        <w:rPr>
          <w:rFonts w:ascii="Arial" w:hAnsi="Arial" w:cs="Arial"/>
        </w:rPr>
      </w:pPr>
    </w:p>
    <w:p w14:paraId="223B051F" w14:textId="77777777" w:rsidR="00234480" w:rsidRPr="00F75FA6" w:rsidRDefault="00234480" w:rsidP="00234480">
      <w:pPr>
        <w:spacing w:line="480" w:lineRule="auto"/>
        <w:jc w:val="both"/>
        <w:rPr>
          <w:rFonts w:ascii="Arial" w:hAnsi="Arial" w:cs="Arial"/>
        </w:rPr>
      </w:pPr>
      <w:r w:rsidRPr="00F75FA6">
        <w:rPr>
          <w:rFonts w:ascii="Arial" w:hAnsi="Arial" w:cs="Arial"/>
        </w:rPr>
        <w:t>There is evidence that links organizational performance to employee wellbeing as addressed in a study conducted by Juniper (2010). Further to this study it is suggested that no instrument to specifically determine the well-being of police force employees currently exists.</w:t>
      </w:r>
    </w:p>
    <w:p w14:paraId="4D40472F" w14:textId="77777777" w:rsidR="00234480" w:rsidRPr="00F75FA6" w:rsidRDefault="00234480" w:rsidP="00234480">
      <w:pPr>
        <w:spacing w:line="480" w:lineRule="auto"/>
        <w:jc w:val="both"/>
        <w:rPr>
          <w:rFonts w:ascii="Arial" w:hAnsi="Arial" w:cs="Arial"/>
        </w:rPr>
      </w:pPr>
    </w:p>
    <w:p w14:paraId="35F7B682" w14:textId="77777777" w:rsidR="00234480" w:rsidRPr="00F75FA6" w:rsidRDefault="00234480" w:rsidP="00234480">
      <w:pPr>
        <w:spacing w:line="480" w:lineRule="auto"/>
        <w:jc w:val="both"/>
        <w:rPr>
          <w:rFonts w:ascii="Arial" w:hAnsi="Arial" w:cs="Arial"/>
        </w:rPr>
      </w:pPr>
    </w:p>
    <w:p w14:paraId="7B216A4C" w14:textId="77777777" w:rsidR="00234480" w:rsidRPr="00F75FA6" w:rsidRDefault="00234480" w:rsidP="00234480">
      <w:pPr>
        <w:numPr>
          <w:ilvl w:val="1"/>
          <w:numId w:val="19"/>
        </w:numPr>
        <w:tabs>
          <w:tab w:val="num" w:pos="360"/>
          <w:tab w:val="num" w:pos="1440"/>
        </w:tabs>
        <w:spacing w:line="480" w:lineRule="auto"/>
        <w:jc w:val="both"/>
        <w:rPr>
          <w:rFonts w:ascii="Arial" w:hAnsi="Arial" w:cs="Arial"/>
          <w:b/>
          <w:bCs/>
        </w:rPr>
      </w:pPr>
      <w:r w:rsidRPr="00F75FA6">
        <w:rPr>
          <w:rFonts w:ascii="Arial" w:hAnsi="Arial" w:cs="Arial"/>
          <w:b/>
          <w:bCs/>
        </w:rPr>
        <w:t xml:space="preserve"> </w:t>
      </w:r>
      <w:bookmarkStart w:id="2" w:name="_Toc179015018"/>
      <w:r w:rsidRPr="00F75FA6">
        <w:rPr>
          <w:rFonts w:ascii="Arial" w:hAnsi="Arial" w:cs="Arial"/>
          <w:b/>
          <w:bCs/>
        </w:rPr>
        <w:t>Aims &amp; Objectives</w:t>
      </w:r>
      <w:bookmarkEnd w:id="2"/>
      <w:r w:rsidRPr="00F75FA6">
        <w:rPr>
          <w:rFonts w:ascii="Arial" w:hAnsi="Arial" w:cs="Arial"/>
          <w:b/>
          <w:bCs/>
        </w:rPr>
        <w:t xml:space="preserve"> </w:t>
      </w:r>
    </w:p>
    <w:p w14:paraId="4BF7D3FA" w14:textId="77777777" w:rsidR="00234480" w:rsidRPr="00F75FA6" w:rsidRDefault="00234480" w:rsidP="00234480">
      <w:pPr>
        <w:spacing w:line="480" w:lineRule="auto"/>
        <w:jc w:val="both"/>
        <w:rPr>
          <w:rFonts w:ascii="Arial" w:hAnsi="Arial" w:cs="Arial"/>
        </w:rPr>
      </w:pPr>
    </w:p>
    <w:p w14:paraId="7D8C0D16" w14:textId="77777777" w:rsidR="00234480" w:rsidRPr="00F75FA6" w:rsidRDefault="00234480" w:rsidP="00234480">
      <w:pPr>
        <w:spacing w:line="480" w:lineRule="auto"/>
        <w:jc w:val="both"/>
        <w:rPr>
          <w:rFonts w:ascii="Arial" w:hAnsi="Arial" w:cs="Arial"/>
        </w:rPr>
      </w:pPr>
      <w:r w:rsidRPr="00F75FA6">
        <w:rPr>
          <w:rFonts w:ascii="Arial" w:hAnsi="Arial" w:cs="Arial"/>
        </w:rPr>
        <w:t>The dissertation will look at the effects of not achieving the balance and its repercussions. This can be achieved by doing academic research and looking at previous findings from research conducted into similar topics.</w:t>
      </w:r>
    </w:p>
    <w:p w14:paraId="00DEFB15" w14:textId="77777777" w:rsidR="00234480" w:rsidRPr="00F75FA6" w:rsidRDefault="00234480" w:rsidP="00234480">
      <w:pPr>
        <w:spacing w:line="480" w:lineRule="auto"/>
        <w:jc w:val="both"/>
        <w:rPr>
          <w:rFonts w:ascii="Arial" w:hAnsi="Arial" w:cs="Arial"/>
        </w:rPr>
      </w:pPr>
      <w:r w:rsidRPr="00F75FA6">
        <w:rPr>
          <w:rFonts w:ascii="Arial" w:hAnsi="Arial" w:cs="Arial"/>
        </w:rPr>
        <w:tab/>
      </w:r>
    </w:p>
    <w:p w14:paraId="5EF1B3E4" w14:textId="77777777" w:rsidR="00234480" w:rsidRPr="00F75FA6" w:rsidRDefault="00234480" w:rsidP="00234480">
      <w:pPr>
        <w:spacing w:line="480" w:lineRule="auto"/>
        <w:jc w:val="both"/>
        <w:rPr>
          <w:rFonts w:ascii="Arial" w:hAnsi="Arial" w:cs="Arial"/>
        </w:rPr>
      </w:pPr>
      <w:r w:rsidRPr="00F75FA6">
        <w:rPr>
          <w:rFonts w:ascii="Arial" w:hAnsi="Arial" w:cs="Arial"/>
        </w:rPr>
        <w:t>The effects of not being able to achieve the right home life balance and how not doing so can affect both physically and mentally. A questionnaire will be produced that will ask serving officers what they believe has and hasn’t worked as a method of dealing with the balance and if they believe that attempting to achieve the balance has affected their mental health.</w:t>
      </w:r>
    </w:p>
    <w:p w14:paraId="798F25B2" w14:textId="77777777" w:rsidR="00234480" w:rsidRPr="00F75FA6" w:rsidRDefault="00234480" w:rsidP="00234480">
      <w:pPr>
        <w:spacing w:line="480" w:lineRule="auto"/>
        <w:jc w:val="both"/>
        <w:rPr>
          <w:rFonts w:ascii="Arial" w:hAnsi="Arial" w:cs="Arial"/>
        </w:rPr>
      </w:pPr>
    </w:p>
    <w:p w14:paraId="180831A3" w14:textId="670416C6" w:rsidR="00234480" w:rsidRPr="00F75FA6" w:rsidRDefault="00853EDF" w:rsidP="00234480">
      <w:pPr>
        <w:spacing w:line="480" w:lineRule="auto"/>
        <w:jc w:val="both"/>
        <w:rPr>
          <w:rFonts w:ascii="Arial" w:hAnsi="Arial" w:cs="Arial"/>
        </w:rPr>
      </w:pPr>
      <w:r w:rsidRPr="00F75FA6">
        <w:rPr>
          <w:rFonts w:ascii="Arial" w:hAnsi="Arial" w:cs="Arial"/>
        </w:rPr>
        <w:t>Thirdly, t</w:t>
      </w:r>
      <w:r w:rsidR="00234480" w:rsidRPr="00F75FA6">
        <w:rPr>
          <w:rFonts w:ascii="Arial" w:hAnsi="Arial" w:cs="Arial"/>
        </w:rPr>
        <w:t>he link between shift pattern work and officer retention when working shifts patterns</w:t>
      </w:r>
      <w:r w:rsidRPr="00F75FA6">
        <w:rPr>
          <w:rFonts w:ascii="Arial" w:hAnsi="Arial" w:cs="Arial"/>
        </w:rPr>
        <w:t xml:space="preserve"> will be discussed. </w:t>
      </w:r>
      <w:r w:rsidR="00234480" w:rsidRPr="00F75FA6">
        <w:rPr>
          <w:rFonts w:ascii="Arial" w:hAnsi="Arial" w:cs="Arial"/>
        </w:rPr>
        <w:t xml:space="preserve">The final objective will bring recommendations surrounding the chosen topic area. </w:t>
      </w:r>
    </w:p>
    <w:p w14:paraId="0D64E839" w14:textId="77777777" w:rsidR="00234480" w:rsidRPr="00F75FA6" w:rsidRDefault="00234480" w:rsidP="00234480">
      <w:pPr>
        <w:spacing w:line="480" w:lineRule="auto"/>
        <w:jc w:val="both"/>
        <w:rPr>
          <w:rFonts w:ascii="Arial" w:hAnsi="Arial" w:cs="Arial"/>
        </w:rPr>
      </w:pPr>
    </w:p>
    <w:p w14:paraId="732D9A69" w14:textId="77777777" w:rsidR="00234480" w:rsidRPr="00F75FA6" w:rsidRDefault="00234480" w:rsidP="00234480">
      <w:pPr>
        <w:spacing w:line="480" w:lineRule="auto"/>
        <w:jc w:val="both"/>
        <w:rPr>
          <w:rFonts w:ascii="Arial" w:hAnsi="Arial" w:cs="Arial"/>
          <w:b/>
          <w:bCs/>
        </w:rPr>
      </w:pPr>
      <w:bookmarkStart w:id="3" w:name="_Toc179015019"/>
      <w:r w:rsidRPr="00F75FA6">
        <w:rPr>
          <w:rFonts w:ascii="Arial" w:hAnsi="Arial" w:cs="Arial"/>
          <w:b/>
          <w:bCs/>
        </w:rPr>
        <w:t>1.4 Conclusion</w:t>
      </w:r>
      <w:bookmarkEnd w:id="3"/>
    </w:p>
    <w:p w14:paraId="3789A7D4" w14:textId="77777777" w:rsidR="00234480" w:rsidRPr="00F75FA6" w:rsidRDefault="00234480" w:rsidP="00234480">
      <w:pPr>
        <w:spacing w:line="480" w:lineRule="auto"/>
        <w:jc w:val="both"/>
        <w:rPr>
          <w:rFonts w:ascii="Arial" w:hAnsi="Arial" w:cs="Arial"/>
        </w:rPr>
      </w:pPr>
      <w:r w:rsidRPr="00F75FA6">
        <w:rPr>
          <w:rFonts w:ascii="Arial" w:hAnsi="Arial" w:cs="Arial"/>
        </w:rPr>
        <w:t>The researcher has identified background of the topic produced for this dissertation. The aims and objectives of this dissertation have then been identified and then will be followed up in the following chapter an analysis of research completed within the chosen topic.</w:t>
      </w:r>
    </w:p>
    <w:p w14:paraId="173BE1F9" w14:textId="2EBED64D" w:rsidR="00237122" w:rsidRPr="001419EE" w:rsidRDefault="00237122" w:rsidP="00BC4A28">
      <w:pPr>
        <w:jc w:val="both"/>
        <w:rPr>
          <w:rFonts w:ascii="Arial" w:hAnsi="Arial" w:cs="Arial"/>
          <w:sz w:val="32"/>
          <w:szCs w:val="32"/>
        </w:rPr>
      </w:pPr>
      <w:r w:rsidRPr="001419EE">
        <w:rPr>
          <w:rFonts w:ascii="Arial" w:hAnsi="Arial" w:cs="Arial"/>
          <w:sz w:val="32"/>
          <w:szCs w:val="32"/>
        </w:rPr>
        <w:lastRenderedPageBreak/>
        <w:t>Chapter 2</w:t>
      </w:r>
    </w:p>
    <w:p w14:paraId="6F58D5E9" w14:textId="77777777" w:rsidR="00237122" w:rsidRPr="001419EE" w:rsidRDefault="00237122" w:rsidP="00BC4A28">
      <w:pPr>
        <w:jc w:val="both"/>
        <w:rPr>
          <w:rFonts w:ascii="Arial" w:hAnsi="Arial" w:cs="Arial"/>
        </w:rPr>
      </w:pPr>
    </w:p>
    <w:p w14:paraId="3E133E49" w14:textId="77777777" w:rsidR="00237122" w:rsidRPr="001419EE" w:rsidRDefault="00237122" w:rsidP="00BC4A28">
      <w:pPr>
        <w:jc w:val="both"/>
        <w:rPr>
          <w:rFonts w:ascii="Arial" w:hAnsi="Arial" w:cs="Arial"/>
          <w:sz w:val="40"/>
          <w:szCs w:val="40"/>
        </w:rPr>
      </w:pPr>
      <w:r w:rsidRPr="001419EE">
        <w:rPr>
          <w:rFonts w:ascii="Arial" w:hAnsi="Arial" w:cs="Arial"/>
          <w:sz w:val="40"/>
          <w:szCs w:val="40"/>
        </w:rPr>
        <w:t>Literature Review</w:t>
      </w:r>
    </w:p>
    <w:p w14:paraId="03494D11" w14:textId="77777777" w:rsidR="00237122" w:rsidRPr="001419EE" w:rsidRDefault="00237122" w:rsidP="00BC4A28">
      <w:pPr>
        <w:jc w:val="both"/>
        <w:rPr>
          <w:rFonts w:ascii="Arial" w:hAnsi="Arial" w:cs="Arial"/>
          <w:sz w:val="40"/>
          <w:szCs w:val="40"/>
        </w:rPr>
      </w:pPr>
    </w:p>
    <w:p w14:paraId="2E1E30C9" w14:textId="77777777" w:rsidR="00237122" w:rsidRPr="001419EE" w:rsidRDefault="00237122" w:rsidP="00F75FA6">
      <w:pPr>
        <w:pStyle w:val="NormalWeb"/>
        <w:numPr>
          <w:ilvl w:val="1"/>
          <w:numId w:val="3"/>
        </w:numPr>
        <w:suppressAutoHyphens/>
        <w:autoSpaceDN w:val="0"/>
        <w:spacing w:beforeAutospacing="0" w:afterAutospacing="0" w:line="480" w:lineRule="auto"/>
        <w:jc w:val="both"/>
        <w:textAlignment w:val="baseline"/>
        <w:rPr>
          <w:rFonts w:ascii="Arial" w:hAnsi="Arial" w:cs="Arial"/>
          <w:b/>
        </w:rPr>
      </w:pPr>
      <w:r w:rsidRPr="001419EE">
        <w:rPr>
          <w:rFonts w:ascii="Arial" w:hAnsi="Arial" w:cs="Arial"/>
          <w:b/>
        </w:rPr>
        <w:t>Introduction</w:t>
      </w:r>
    </w:p>
    <w:p w14:paraId="57425DEC" w14:textId="26CFA28B" w:rsidR="00237122" w:rsidRPr="001419EE" w:rsidRDefault="00237122" w:rsidP="00F75FA6">
      <w:pPr>
        <w:tabs>
          <w:tab w:val="left" w:pos="5040"/>
        </w:tabs>
        <w:spacing w:line="480" w:lineRule="auto"/>
        <w:jc w:val="both"/>
        <w:rPr>
          <w:rFonts w:ascii="Arial" w:hAnsi="Arial" w:cs="Arial"/>
        </w:rPr>
      </w:pPr>
      <w:r w:rsidRPr="001419EE">
        <w:rPr>
          <w:rFonts w:ascii="Arial" w:hAnsi="Arial" w:cs="Arial"/>
        </w:rPr>
        <w:t xml:space="preserve">The purpose of this literature review is to gain insight into knowledge and debate regarding managing and maintaining a good work life balance and its effects on relationships and mental health. Common themes will be highlighted from a range of academic literature and non-academic sources, looking at both the negative and positive elements of work life balance within the police force.  The specific aspects of research that will be </w:t>
      </w:r>
      <w:r w:rsidR="00BE7634" w:rsidRPr="001419EE">
        <w:rPr>
          <w:rFonts w:ascii="Arial" w:hAnsi="Arial" w:cs="Arial"/>
        </w:rPr>
        <w:t>discussed</w:t>
      </w:r>
      <w:r w:rsidRPr="001419EE">
        <w:rPr>
          <w:rFonts w:ascii="Arial" w:hAnsi="Arial" w:cs="Arial"/>
        </w:rPr>
        <w:t xml:space="preserve"> will be related to measurement of a work life balance, the effect on personal relationships and social life and health care issues.</w:t>
      </w:r>
    </w:p>
    <w:p w14:paraId="2819FB7B" w14:textId="77777777" w:rsidR="00237122" w:rsidRPr="001419EE" w:rsidRDefault="00237122" w:rsidP="00F75FA6">
      <w:pPr>
        <w:tabs>
          <w:tab w:val="left" w:pos="5040"/>
        </w:tabs>
        <w:spacing w:line="480" w:lineRule="auto"/>
        <w:jc w:val="both"/>
        <w:rPr>
          <w:rFonts w:ascii="Arial" w:hAnsi="Arial" w:cs="Arial"/>
        </w:rPr>
      </w:pPr>
      <w:r w:rsidRPr="001419EE">
        <w:rPr>
          <w:rFonts w:ascii="Arial" w:hAnsi="Arial" w:cs="Arial"/>
        </w:rPr>
        <w:t>This literature review will see what previous findings and research has been conducted. It will look to identify common issues within work life balance and what models can be implemented when addressing the identified issue. It had been thought that there could be a few contributions to what could cause a “burn out” for officers and what might affect the mental wellbeing.</w:t>
      </w:r>
    </w:p>
    <w:p w14:paraId="07D161DF" w14:textId="77777777" w:rsidR="00237122" w:rsidRPr="001419EE" w:rsidRDefault="00237122" w:rsidP="00F75FA6">
      <w:pPr>
        <w:pStyle w:val="ListParagraph"/>
        <w:numPr>
          <w:ilvl w:val="1"/>
          <w:numId w:val="3"/>
        </w:numPr>
        <w:spacing w:line="480" w:lineRule="auto"/>
        <w:jc w:val="both"/>
        <w:rPr>
          <w:rFonts w:ascii="Arial" w:hAnsi="Arial" w:cs="Arial"/>
        </w:rPr>
      </w:pPr>
      <w:r w:rsidRPr="001419EE">
        <w:rPr>
          <w:rFonts w:ascii="Arial" w:hAnsi="Arial" w:cs="Arial"/>
          <w:b/>
          <w:bCs/>
        </w:rPr>
        <w:t>Overview</w:t>
      </w:r>
    </w:p>
    <w:p w14:paraId="06A466BB" w14:textId="069B88F0" w:rsidR="00237122" w:rsidRPr="001419EE" w:rsidRDefault="00237122" w:rsidP="00F75FA6">
      <w:pPr>
        <w:spacing w:line="480" w:lineRule="auto"/>
        <w:jc w:val="both"/>
        <w:rPr>
          <w:rFonts w:ascii="Arial" w:hAnsi="Arial" w:cs="Arial"/>
        </w:rPr>
      </w:pPr>
      <w:r w:rsidRPr="001419EE">
        <w:rPr>
          <w:rFonts w:ascii="Arial" w:hAnsi="Arial" w:cs="Arial"/>
        </w:rPr>
        <w:t xml:space="preserve">The theme of work life balance is one of frequent discussion in multiple organisations and workplaces. According to </w:t>
      </w:r>
      <w:r w:rsidRPr="00BE7634">
        <w:rPr>
          <w:rFonts w:ascii="Arial" w:hAnsi="Arial" w:cs="Arial"/>
        </w:rPr>
        <w:t xml:space="preserve">the British Medical Journal </w:t>
      </w:r>
      <w:r w:rsidRPr="001419EE">
        <w:rPr>
          <w:rFonts w:ascii="Arial" w:hAnsi="Arial" w:cs="Arial"/>
        </w:rPr>
        <w:t xml:space="preserve">police officers are exposed to various work-related demands in their jobs, with shift work being an inevitable one of them. Working in shifts, especially at night, is associated with several health risks, such as higher incidences of cardiovascular diseases resulting from a disturbed circadian rhythm and a potentially increased risk of cancer due to impaired melatonin </w:t>
      </w:r>
      <w:r w:rsidRPr="001419EE">
        <w:rPr>
          <w:rFonts w:ascii="Arial" w:hAnsi="Arial" w:cs="Arial"/>
        </w:rPr>
        <w:lastRenderedPageBreak/>
        <w:t xml:space="preserve">secretion. Furthermore, Rohwer, E et al., (2002) discuss how alternating shift work is associated with increased risk of sleep disturbances, impaired mood and performance, and disrupted family and social relationships, which in turn can have a negative impact on physical and mental health. Thus, this suggests that there are huge medical risks when working a shift-based job and confirms that there is risk to mental wellbeing as shift work can influence the family and social relationships. This could be as a direct result of failing to acknowledge the risk of working shifts or might be the difficulty of addressing the issues once acknowledging their existence. </w:t>
      </w:r>
    </w:p>
    <w:p w14:paraId="6C05C8AE" w14:textId="6B486CEB" w:rsidR="00237122" w:rsidRPr="001419EE" w:rsidRDefault="00237122" w:rsidP="00F75FA6">
      <w:pPr>
        <w:spacing w:line="480" w:lineRule="auto"/>
        <w:jc w:val="both"/>
        <w:rPr>
          <w:rFonts w:ascii="Arial" w:hAnsi="Arial" w:cs="Arial"/>
        </w:rPr>
      </w:pPr>
      <w:r w:rsidRPr="001419EE">
        <w:rPr>
          <w:rFonts w:ascii="Arial" w:hAnsi="Arial" w:cs="Arial"/>
        </w:rPr>
        <w:t>Burke (1993) states, “Policing is a 24/7 emergency service, where many roles must be staffed in shifts, and are subject to ad hoc on call duty. Invariably, such demands contribute to an increase in WFC (Work family conflict), which in turn puts officers at a greater risk of burn out”. Burn out appears to be the effect of a poor understanding and acknowledgement of the need for self-care and finding the all-important balance. Balancing work and leisure activities, such as partnership, family, caring for relatives, hobbies, or voluntary work, thus poses a particular challenge for employees working in alternating shifts. Similarly, job satisfaction is closely related to both physical and mental health (Rohwer, E et al 2002). There are a few studies that have been conducted and this review will try and compare different outlooks and suggested methods of dealing with what appears to be a growing issue in all professions but certainly when looking at policing. Although there have been a few studies conducted into the topic there has been no denying from any topic that the importance of trying to achieve the correct balance is fundamental for career progression and a healthy family life.</w:t>
      </w:r>
    </w:p>
    <w:p w14:paraId="34F0B69E" w14:textId="77777777" w:rsidR="00237122" w:rsidRPr="001419EE" w:rsidRDefault="00237122" w:rsidP="00F75FA6">
      <w:pPr>
        <w:spacing w:line="480" w:lineRule="auto"/>
        <w:jc w:val="both"/>
        <w:rPr>
          <w:rFonts w:ascii="Arial" w:hAnsi="Arial" w:cs="Arial"/>
        </w:rPr>
      </w:pPr>
    </w:p>
    <w:p w14:paraId="75B35BF7" w14:textId="77777777" w:rsidR="00237122" w:rsidRPr="001419EE" w:rsidRDefault="00237122" w:rsidP="00F75FA6">
      <w:pPr>
        <w:spacing w:line="480" w:lineRule="auto"/>
        <w:jc w:val="both"/>
        <w:rPr>
          <w:rFonts w:ascii="Arial" w:hAnsi="Arial" w:cs="Arial"/>
          <w:b/>
          <w:bCs/>
        </w:rPr>
      </w:pPr>
      <w:r w:rsidRPr="001419EE">
        <w:rPr>
          <w:rFonts w:ascii="Arial" w:hAnsi="Arial" w:cs="Arial"/>
          <w:b/>
          <w:bCs/>
        </w:rPr>
        <w:lastRenderedPageBreak/>
        <w:t>2.3 Factors affecting a good work family life balance</w:t>
      </w:r>
    </w:p>
    <w:p w14:paraId="7CDC1195" w14:textId="771ADB8D" w:rsidR="00237122" w:rsidRPr="001419EE" w:rsidRDefault="00237122" w:rsidP="00F75FA6">
      <w:pPr>
        <w:spacing w:line="480" w:lineRule="auto"/>
        <w:jc w:val="both"/>
        <w:rPr>
          <w:rFonts w:ascii="Arial" w:hAnsi="Arial" w:cs="Arial"/>
        </w:rPr>
      </w:pPr>
      <w:r w:rsidRPr="001419EE">
        <w:rPr>
          <w:rFonts w:ascii="Arial" w:hAnsi="Arial" w:cs="Arial"/>
        </w:rPr>
        <w:t xml:space="preserve">A review of the literature highlighted a range of factors which </w:t>
      </w:r>
      <w:r w:rsidR="00B410D4">
        <w:rPr>
          <w:rFonts w:ascii="Arial" w:hAnsi="Arial" w:cs="Arial"/>
        </w:rPr>
        <w:t>a</w:t>
      </w:r>
      <w:r w:rsidRPr="001419EE">
        <w:rPr>
          <w:rFonts w:ascii="Arial" w:hAnsi="Arial" w:cs="Arial"/>
        </w:rPr>
        <w:t>ffect a good work family life balance. Research conducted by Violanti et al., (2017) found that police officers and their home lives a</w:t>
      </w:r>
      <w:r w:rsidR="00B410D4">
        <w:rPr>
          <w:rFonts w:ascii="Arial" w:hAnsi="Arial" w:cs="Arial"/>
        </w:rPr>
        <w:t>re</w:t>
      </w:r>
      <w:r w:rsidRPr="001419EE">
        <w:rPr>
          <w:rFonts w:ascii="Arial" w:hAnsi="Arial" w:cs="Arial"/>
        </w:rPr>
        <w:t xml:space="preserve"> </w:t>
      </w:r>
      <w:r w:rsidR="00B410D4">
        <w:rPr>
          <w:rFonts w:ascii="Arial" w:hAnsi="Arial" w:cs="Arial"/>
        </w:rPr>
        <w:t>a</w:t>
      </w:r>
      <w:r w:rsidRPr="001419EE">
        <w:rPr>
          <w:rFonts w:ascii="Arial" w:hAnsi="Arial" w:cs="Arial"/>
        </w:rPr>
        <w:t xml:space="preserve">ffected in different ways if one member of that family is a police officer (Miller, 2007; Tuttle et al., 2018). This suggests that this could be a potential reason why there might be work stresses “spilling over” into family life and making it more difficult for home relationships. (Tuttle et al., 2018). Research undertaken in Sweden suggests that police officers have a worry that the job could affect the family health in as much as their loved ones being threatened (Duxbury et al: 2018). </w:t>
      </w:r>
      <w:r w:rsidR="001B0B86" w:rsidRPr="001419EE">
        <w:rPr>
          <w:rFonts w:ascii="Arial" w:hAnsi="Arial" w:cs="Arial"/>
        </w:rPr>
        <w:t>Further</w:t>
      </w:r>
      <w:r w:rsidR="001B0B86">
        <w:rPr>
          <w:rFonts w:ascii="Arial" w:hAnsi="Arial" w:cs="Arial"/>
        </w:rPr>
        <w:t>m</w:t>
      </w:r>
      <w:r w:rsidR="001B0B86" w:rsidRPr="001419EE">
        <w:rPr>
          <w:rFonts w:ascii="Arial" w:hAnsi="Arial" w:cs="Arial"/>
        </w:rPr>
        <w:t>ore</w:t>
      </w:r>
      <w:r w:rsidRPr="001419EE">
        <w:rPr>
          <w:rFonts w:ascii="Arial" w:hAnsi="Arial" w:cs="Arial"/>
        </w:rPr>
        <w:t xml:space="preserve">, findings in Norway and India have shown that conflicts between family life and work life for police officers might be linked to mental health and stresses. (Mikkelsen and Burke, 2004; Lambert et al., 2017; Qureshi et al., 2019). It has been said that officers who might experience struggle between work life and home life are not as likely to recover mentally after their shifts (Elgmark Andersson et al., 2013). </w:t>
      </w:r>
    </w:p>
    <w:p w14:paraId="219B6EE7" w14:textId="10B1DF26" w:rsidR="00237122" w:rsidRPr="001419EE" w:rsidRDefault="00237122" w:rsidP="00F75FA6">
      <w:pPr>
        <w:spacing w:line="480" w:lineRule="auto"/>
        <w:jc w:val="both"/>
        <w:rPr>
          <w:rFonts w:ascii="Arial" w:hAnsi="Arial" w:cs="Arial"/>
        </w:rPr>
      </w:pPr>
      <w:r w:rsidRPr="00B410D4">
        <w:rPr>
          <w:rFonts w:ascii="Arial" w:hAnsi="Arial" w:cs="Arial"/>
        </w:rPr>
        <w:t xml:space="preserve">Eikhof, D.R., Warhurst, C. and Haunschild, A., </w:t>
      </w:r>
      <w:r w:rsidR="00B410D4">
        <w:rPr>
          <w:rFonts w:ascii="Arial" w:hAnsi="Arial" w:cs="Arial"/>
        </w:rPr>
        <w:t>(</w:t>
      </w:r>
      <w:r w:rsidRPr="00B410D4">
        <w:rPr>
          <w:rFonts w:ascii="Arial" w:hAnsi="Arial" w:cs="Arial"/>
        </w:rPr>
        <w:t>200</w:t>
      </w:r>
      <w:r w:rsidR="00B410D4">
        <w:rPr>
          <w:rFonts w:ascii="Arial" w:hAnsi="Arial" w:cs="Arial"/>
        </w:rPr>
        <w:t>7)</w:t>
      </w:r>
      <w:r w:rsidRPr="00B410D4">
        <w:rPr>
          <w:rFonts w:ascii="Arial" w:hAnsi="Arial" w:cs="Arial"/>
        </w:rPr>
        <w:t xml:space="preserve"> </w:t>
      </w:r>
      <w:r w:rsidR="00B410D4" w:rsidRPr="00B410D4">
        <w:rPr>
          <w:rFonts w:ascii="Arial" w:hAnsi="Arial" w:cs="Arial"/>
        </w:rPr>
        <w:t>examine a critical r</w:t>
      </w:r>
      <w:r w:rsidRPr="00B410D4">
        <w:rPr>
          <w:rFonts w:ascii="Arial" w:hAnsi="Arial" w:cs="Arial"/>
        </w:rPr>
        <w:t xml:space="preserve">eflection on the work-life balance (WLB).  The consensus of this paper is the opinion that there is a greater need for research and a greater appreciation for the complexity of the topic that is WLB. </w:t>
      </w:r>
      <w:r w:rsidR="00B410D4" w:rsidRPr="00B410D4">
        <w:rPr>
          <w:rFonts w:ascii="Arial" w:hAnsi="Arial" w:cs="Arial"/>
        </w:rPr>
        <w:t>Work</w:t>
      </w:r>
      <w:r w:rsidRPr="00B410D4">
        <w:rPr>
          <w:rFonts w:ascii="Arial" w:hAnsi="Arial" w:cs="Arial"/>
        </w:rPr>
        <w:t xml:space="preserve"> is assumed to be paid work a necessity and therefore a negative. Often sited is the fact that people must work too long a day or too many hours. This is contradicting the views of human resource management in that they claim work is often the potential source of satisfaction, motivation and being self-fulfilling. In addition, and interestingly it is assumed that people prefer to work, a generalisation indeed as many might prefer to wholly take on their care responsibilities or commitments. The third point made in this article is policies and practices within the workplace need to </w:t>
      </w:r>
      <w:r w:rsidRPr="00B410D4">
        <w:rPr>
          <w:rFonts w:ascii="Arial" w:hAnsi="Arial" w:cs="Arial"/>
        </w:rPr>
        <w:lastRenderedPageBreak/>
        <w:t>be called upon. Work and life should complement one another and have mutuality between the two.</w:t>
      </w:r>
      <w:r w:rsidRPr="001419EE">
        <w:rPr>
          <w:rFonts w:ascii="Arial" w:hAnsi="Arial" w:cs="Arial"/>
        </w:rPr>
        <w:t xml:space="preserve"> </w:t>
      </w:r>
    </w:p>
    <w:p w14:paraId="62FA4B70" w14:textId="77777777" w:rsidR="00237122" w:rsidRPr="001419EE" w:rsidRDefault="00237122" w:rsidP="00F75FA6">
      <w:pPr>
        <w:spacing w:line="480" w:lineRule="auto"/>
        <w:jc w:val="both"/>
        <w:rPr>
          <w:rFonts w:ascii="Arial" w:hAnsi="Arial" w:cs="Arial"/>
        </w:rPr>
      </w:pPr>
      <w:r w:rsidRPr="001419EE">
        <w:rPr>
          <w:rFonts w:ascii="Arial" w:hAnsi="Arial" w:cs="Arial"/>
        </w:rPr>
        <w:t>Research conducted by Granholm Valmari, E. et al., (2023) looked to explore officer opinions on their experiences. Using semi structured interviews the research found that finding the harmony between professional and private life roles revolves around the need to find a balance between different life roles, and where they can go exist, they can sometimes be conflicting. Futhermore, Granholm Valmari, E. et al., (2023) go on to suggest that conflicting roles is another aspect of role balance, where stress from one role spill over to another, such as the police officer role spilling over to the role of parent or life partner.</w:t>
      </w:r>
    </w:p>
    <w:p w14:paraId="372CF861" w14:textId="314EF48B" w:rsidR="00237122" w:rsidRPr="001419EE" w:rsidRDefault="00237122" w:rsidP="00F75FA6">
      <w:pPr>
        <w:spacing w:line="480" w:lineRule="auto"/>
        <w:jc w:val="both"/>
        <w:rPr>
          <w:rFonts w:ascii="Arial" w:hAnsi="Arial" w:cs="Arial"/>
        </w:rPr>
      </w:pPr>
      <w:r w:rsidRPr="001419EE">
        <w:rPr>
          <w:rFonts w:ascii="Arial" w:hAnsi="Arial" w:cs="Arial"/>
        </w:rPr>
        <w:t xml:space="preserve">One area discussed in this research was how one role can end up taking the priority over another role. Its suggested it could look like an officer looking to limit the activities of their private lives that could be out of fear of the risk as to what might happen. It suggests that the caution needed in the role of an officer can again spill over to the home life side. This paper suggest that this then means that the officer in a relationship/marriage will typically chose things like the area they live and where they go socially. This is the cautious side of the officer and the mentality of one role overlapping with the other even though the paper would suggest it is not always a bad thing. Within this subtopic it states that the professional role take priority in ways that we might not realise is happening. In summary it states that being a police officer could be seen as a drug that is not easy to get off and the adrenaline found in work is unrivalled to any other area of life such as life partner or parent. </w:t>
      </w:r>
      <w:r w:rsidR="0091274F">
        <w:rPr>
          <w:rFonts w:ascii="Arial" w:hAnsi="Arial" w:cs="Arial"/>
        </w:rPr>
        <w:tab/>
      </w:r>
      <w:r w:rsidRPr="001419EE">
        <w:rPr>
          <w:rFonts w:ascii="Arial" w:hAnsi="Arial" w:cs="Arial"/>
        </w:rPr>
        <w:br/>
      </w:r>
      <w:r w:rsidRPr="001419EE">
        <w:rPr>
          <w:rFonts w:ascii="Arial" w:hAnsi="Arial" w:cs="Arial"/>
        </w:rPr>
        <w:br/>
        <w:t xml:space="preserve">The second subtopic discussed is” Navigating life’s priorities while working shifts” and this sub-topic is defined in how uniformed police officers might find working shifts to </w:t>
      </w:r>
      <w:r w:rsidRPr="001419EE">
        <w:rPr>
          <w:rFonts w:ascii="Arial" w:hAnsi="Arial" w:cs="Arial"/>
        </w:rPr>
        <w:lastRenderedPageBreak/>
        <w:t>have both pros and cons. The paper suggests on the back of the semi structures interview that officers find the fact that shifts can hugely benefit their relationship with their young children as they feel they spend more quality time with the children where the partner is at work and availability is better for doing things the children might enjoy. Although there was seen to be a few benefits to working shifts stated within the paper the heavy conflict was time management and how it was impacting their private lives. This paper states that police officers might work overtime regularly as well as working anti-social hours. This then makes the family and private life feel of lesser importance. Finding solutions to the managing of conflicts between the work and private life does not appear to be easy and strategies and smart solutions might be required. This might suggest that a more cooperative approach with the workplace and each workplace might have its own policies. Some of these policies suggested from this paper are “Flexible hours” where the police officer works around the schedule of their children. Another policy of a workplace might be to not work “anti-social” hours although this appears to have a knock-on effect for the police officer when it comes to income and for the employee when it comes to scheduling issues. This paper does suggest that this is more difficult when the officer is a single parent making and balancing home and work life a very difficult task.</w:t>
      </w:r>
    </w:p>
    <w:p w14:paraId="53418245" w14:textId="77777777" w:rsidR="00237122" w:rsidRPr="001419EE" w:rsidRDefault="00237122" w:rsidP="00F75FA6">
      <w:pPr>
        <w:spacing w:line="480" w:lineRule="auto"/>
        <w:jc w:val="both"/>
        <w:rPr>
          <w:rFonts w:ascii="Arial" w:hAnsi="Arial" w:cs="Arial"/>
        </w:rPr>
      </w:pPr>
      <w:r w:rsidRPr="001419EE">
        <w:rPr>
          <w:rFonts w:ascii="Arial" w:hAnsi="Arial" w:cs="Arial"/>
        </w:rPr>
        <w:t xml:space="preserve">The third and final subtopic discussed in the paper above is “Building strong relationships through emotional and social support”. This sub-topic looks at how uniformed police officers attempt to keep partner relationships alive despite to demanding role they are in while at work. It is suggested in this paper that there is a huge importance between being able to separate work from home and the need to find the time with a life partner outside of work. It appeared that this sub-topic was more about a sense of responsibility at home and a desire to find a balance. However, this </w:t>
      </w:r>
      <w:r w:rsidRPr="001419EE">
        <w:rPr>
          <w:rFonts w:ascii="Arial" w:hAnsi="Arial" w:cs="Arial"/>
        </w:rPr>
        <w:lastRenderedPageBreak/>
        <w:t xml:space="preserve">understanding could leave a police officer to look at the big picture in the relationship and the families need for them to be present whether male or female. The research suggests that many male police officers found it to be very helpful when a partner was understanding of the role. Granholm Valmari, E. et al., (2023) claim that having an understanding life partner towards their professional role, seems to be important, at least for the male police officers. Futhermore, they suggest that both men and women should talk to each other about everything, from minor details to major issues, even if you do not always agree on everything was important. This made it clear that despite officers not always getting the support they believe they needed especially emotionally if there was a lack of understanding from a life partner then respect was shown and council was sought to help with the understanding process. This support could be from the workplace and welfare department or from outside family councillors. </w:t>
      </w:r>
    </w:p>
    <w:p w14:paraId="132F7386" w14:textId="77777777" w:rsidR="00237122" w:rsidRPr="001419EE" w:rsidRDefault="00237122" w:rsidP="00F75FA6">
      <w:pPr>
        <w:spacing w:line="480" w:lineRule="auto"/>
        <w:jc w:val="both"/>
        <w:rPr>
          <w:rFonts w:ascii="Arial" w:hAnsi="Arial" w:cs="Arial"/>
        </w:rPr>
      </w:pPr>
      <w:r w:rsidRPr="001419EE">
        <w:rPr>
          <w:rFonts w:ascii="Arial" w:hAnsi="Arial" w:cs="Arial"/>
        </w:rPr>
        <w:t xml:space="preserve">Research conducted by Al Hazemi, A.A. et al., (2016) explore the notion of work life balance, determining factors, antecedents, and consequences: a comprehensive literature survey.  The discuss some theories of their own on the work life balance and its meaning. They focus on the consequences of work life balance and as previously stated identifying what theory is relevant to a particular person. </w:t>
      </w:r>
      <w:r w:rsidRPr="001419EE">
        <w:rPr>
          <w:rFonts w:ascii="Arial" w:hAnsi="Arial" w:cs="Arial"/>
        </w:rPr>
        <w:tab/>
      </w:r>
      <w:r w:rsidRPr="001419EE">
        <w:rPr>
          <w:rFonts w:ascii="Arial" w:hAnsi="Arial" w:cs="Arial"/>
        </w:rPr>
        <w:br/>
        <w:t>The first theory discussed is The Compensation Theory. This  theory proposes that workers try to compensate for the lack of satisfaction in one domain (work or home) by trying to find more satisfaction in the other (Lambert, 1990). Lambert (1990) goes on to suggest that there might be two forms of compensations, firstly a person might want to decrease their involvement in the area that they find less pleasing and increase in the area they get the most satisfaction be it work or home life. The second although similar states that a person might respond to dissatisfaction in one domain by searching and finding reward in the other domain.</w:t>
      </w:r>
    </w:p>
    <w:p w14:paraId="1E6FA915" w14:textId="77777777" w:rsidR="00237122" w:rsidRPr="001419EE" w:rsidRDefault="00237122" w:rsidP="00F75FA6">
      <w:pPr>
        <w:spacing w:line="480" w:lineRule="auto"/>
        <w:jc w:val="both"/>
        <w:rPr>
          <w:rFonts w:ascii="Arial" w:hAnsi="Arial" w:cs="Arial"/>
        </w:rPr>
      </w:pPr>
      <w:r w:rsidRPr="001419EE">
        <w:rPr>
          <w:rFonts w:ascii="Arial" w:hAnsi="Arial" w:cs="Arial"/>
        </w:rPr>
        <w:lastRenderedPageBreak/>
        <w:t xml:space="preserve">The second and most common and admired theory discussed by Al Hazemi, A.A. et al., (2016)  is the “Spill over theory”. Several researchers suggest that workers carry the emotions, attitudes, skills, and behaviours that they establish at work into their family life (Belsky et al., 1985). Spillover can be seen to be positive or negative and refers to the satisfaction and achievements that might be present in one area and look to use that to bring satisfaction in the second domain. The negative as suggested in this paper is the opposite and where one area might be sadness and depression it might make the other area suffer in likeness. </w:t>
      </w:r>
    </w:p>
    <w:p w14:paraId="3CB65675" w14:textId="77777777" w:rsidR="00237122" w:rsidRPr="001419EE" w:rsidRDefault="00237122" w:rsidP="00F75FA6">
      <w:pPr>
        <w:spacing w:line="480" w:lineRule="auto"/>
        <w:jc w:val="both"/>
        <w:rPr>
          <w:rFonts w:ascii="Arial" w:hAnsi="Arial" w:cs="Arial"/>
        </w:rPr>
      </w:pPr>
    </w:p>
    <w:p w14:paraId="3A1F9973" w14:textId="77777777" w:rsidR="00237122" w:rsidRPr="001419EE" w:rsidRDefault="00237122" w:rsidP="00F75FA6">
      <w:pPr>
        <w:pStyle w:val="ListParagraph"/>
        <w:numPr>
          <w:ilvl w:val="1"/>
          <w:numId w:val="4"/>
        </w:numPr>
        <w:spacing w:line="480" w:lineRule="auto"/>
        <w:jc w:val="both"/>
        <w:rPr>
          <w:rFonts w:ascii="Arial" w:hAnsi="Arial" w:cs="Arial"/>
          <w:b/>
          <w:bCs/>
        </w:rPr>
      </w:pPr>
      <w:r w:rsidRPr="001419EE">
        <w:rPr>
          <w:rFonts w:ascii="Arial" w:hAnsi="Arial" w:cs="Arial"/>
          <w:b/>
          <w:bCs/>
        </w:rPr>
        <w:t>Factors affecting Mental health</w:t>
      </w:r>
    </w:p>
    <w:p w14:paraId="694EAD89" w14:textId="2B983813" w:rsidR="00237122" w:rsidRPr="001419EE" w:rsidRDefault="00237122" w:rsidP="00F75FA6">
      <w:pPr>
        <w:spacing w:line="480" w:lineRule="auto"/>
        <w:jc w:val="both"/>
        <w:rPr>
          <w:rFonts w:ascii="Arial" w:hAnsi="Arial" w:cs="Arial"/>
        </w:rPr>
      </w:pPr>
      <w:r w:rsidRPr="001419EE">
        <w:rPr>
          <w:rFonts w:ascii="Arial" w:hAnsi="Arial" w:cs="Arial"/>
        </w:rPr>
        <w:t xml:space="preserve">Another common topic </w:t>
      </w:r>
      <w:r w:rsidR="008207D4" w:rsidRPr="001419EE">
        <w:rPr>
          <w:rFonts w:ascii="Arial" w:hAnsi="Arial" w:cs="Arial"/>
        </w:rPr>
        <w:t>raised</w:t>
      </w:r>
      <w:r w:rsidRPr="001419EE">
        <w:rPr>
          <w:rFonts w:ascii="Arial" w:hAnsi="Arial" w:cs="Arial"/>
        </w:rPr>
        <w:t xml:space="preserve"> in the review of literature was mental health and how it is affected. </w:t>
      </w:r>
    </w:p>
    <w:p w14:paraId="0A645C08" w14:textId="77777777" w:rsidR="00237122" w:rsidRPr="001419EE" w:rsidRDefault="00237122" w:rsidP="00F75FA6">
      <w:pPr>
        <w:spacing w:line="480" w:lineRule="auto"/>
        <w:jc w:val="both"/>
        <w:rPr>
          <w:rFonts w:ascii="Arial" w:hAnsi="Arial" w:cs="Arial"/>
        </w:rPr>
      </w:pPr>
      <w:r w:rsidRPr="001419EE">
        <w:rPr>
          <w:rFonts w:ascii="Arial" w:hAnsi="Arial" w:cs="Arial"/>
        </w:rPr>
        <w:t>Rohwer, E et al., (2002) discuss the threat to general health along with mental health and the threat to their personal life and relationships. Shift patterns are known to affect circadian rhythms especially night shifts and further evident supports an increase in the incidence of cancer. Shifts often lead to sleep disturbance which lead to tiredness, fatigue, potential for insomnia and low mood. The person’s ability to perform tasks at home and in work may well be affected threatening further the person’s ability to do their job and effect their job satisfaction. It must be noted that a person’s relationship with partner or spouse or social relationships would be affected further impacting quality of life and mental health. Job satisfaction is closely linked to mental and physical health. The work place itself, the support offered, and the working environment are all of importance. If positive could significantly reduce sickness absence, more complex health issues and even suicidal thoughts.</w:t>
      </w:r>
    </w:p>
    <w:p w14:paraId="472B4AAA" w14:textId="51E17BED" w:rsidR="00237122" w:rsidRPr="001419EE" w:rsidRDefault="006B1768" w:rsidP="00F75FA6">
      <w:pPr>
        <w:spacing w:line="480" w:lineRule="auto"/>
        <w:jc w:val="both"/>
        <w:rPr>
          <w:rFonts w:ascii="Arial" w:hAnsi="Arial" w:cs="Arial"/>
        </w:rPr>
      </w:pPr>
      <w:r>
        <w:rPr>
          <w:rFonts w:ascii="Arial" w:hAnsi="Arial" w:cs="Arial"/>
        </w:rPr>
        <w:lastRenderedPageBreak/>
        <w:t>O</w:t>
      </w:r>
      <w:r w:rsidR="00237122" w:rsidRPr="001419EE">
        <w:rPr>
          <w:rFonts w:ascii="Arial" w:hAnsi="Arial" w:cs="Arial"/>
        </w:rPr>
        <w:t>ver a five-year period</w:t>
      </w:r>
      <w:r>
        <w:rPr>
          <w:rFonts w:ascii="Arial" w:hAnsi="Arial" w:cs="Arial"/>
        </w:rPr>
        <w:t xml:space="preserve">, </w:t>
      </w:r>
      <w:r w:rsidRPr="001419EE">
        <w:rPr>
          <w:rFonts w:ascii="Arial" w:hAnsi="Arial" w:cs="Arial"/>
        </w:rPr>
        <w:t xml:space="preserve">Rohwer, E et al., (2002) </w:t>
      </w:r>
      <w:r w:rsidR="00237122" w:rsidRPr="001419EE">
        <w:rPr>
          <w:rFonts w:ascii="Arial" w:hAnsi="Arial" w:cs="Arial"/>
        </w:rPr>
        <w:t>proposed an altered schedule of hours which was suggested would improve three specific aspects relating to quality of life. Health, relationships, and mental wellbeing. There were limitations in carrying out the study cited as new recruits following recruitment time, participants leaving the force and retirement. This resulted in a small cohort. Overall, it was determined that the baseline scores from the initial survey had increased suggesting that altering a work schedule to allow for more down time and increased working day is beneficial.</w:t>
      </w:r>
    </w:p>
    <w:p w14:paraId="62DC3898" w14:textId="77777777" w:rsidR="00237122" w:rsidRPr="001419EE" w:rsidRDefault="00237122" w:rsidP="00F75FA6">
      <w:pPr>
        <w:pStyle w:val="ListParagraph"/>
        <w:numPr>
          <w:ilvl w:val="1"/>
          <w:numId w:val="4"/>
        </w:numPr>
        <w:spacing w:line="480" w:lineRule="auto"/>
        <w:jc w:val="both"/>
        <w:rPr>
          <w:rFonts w:ascii="Arial" w:hAnsi="Arial" w:cs="Arial"/>
          <w:b/>
          <w:bCs/>
        </w:rPr>
      </w:pPr>
      <w:r w:rsidRPr="001419EE">
        <w:rPr>
          <w:rFonts w:ascii="Arial" w:hAnsi="Arial" w:cs="Arial"/>
          <w:b/>
          <w:bCs/>
        </w:rPr>
        <w:t>Summary</w:t>
      </w:r>
    </w:p>
    <w:p w14:paraId="3573FB15" w14:textId="40327532" w:rsidR="00237122" w:rsidRPr="001419EE" w:rsidRDefault="00237122" w:rsidP="00F75FA6">
      <w:pPr>
        <w:spacing w:line="480" w:lineRule="auto"/>
        <w:jc w:val="both"/>
        <w:rPr>
          <w:rFonts w:ascii="Arial" w:hAnsi="Arial" w:cs="Arial"/>
          <w:sz w:val="28"/>
          <w:szCs w:val="28"/>
        </w:rPr>
      </w:pPr>
      <w:r w:rsidRPr="001419EE">
        <w:rPr>
          <w:rFonts w:ascii="Arial" w:hAnsi="Arial" w:cs="Arial"/>
        </w:rPr>
        <w:t>This discussion has shown that a range of academic literature supports the view that maintaining a good work life balance has its challenges and how it can affect family relationships and mental health.</w:t>
      </w:r>
      <w:r w:rsidR="008207D4">
        <w:rPr>
          <w:rFonts w:ascii="Arial" w:hAnsi="Arial" w:cs="Arial"/>
        </w:rPr>
        <w:t xml:space="preserve"> The research displays a need to find a healthy balance and avoiding a “spill over” from work and taking that home.</w:t>
      </w:r>
      <w:r w:rsidRPr="001419EE">
        <w:rPr>
          <w:rFonts w:ascii="Arial" w:hAnsi="Arial" w:cs="Arial"/>
        </w:rPr>
        <w:t xml:space="preserve"> </w:t>
      </w:r>
      <w:r w:rsidR="004B3C24">
        <w:rPr>
          <w:rFonts w:ascii="Arial" w:hAnsi="Arial" w:cs="Arial"/>
        </w:rPr>
        <w:t xml:space="preserve">The next section will discuss the research method used to </w:t>
      </w:r>
      <w:r w:rsidRPr="001419EE">
        <w:rPr>
          <w:rFonts w:ascii="Arial" w:hAnsi="Arial" w:cs="Arial"/>
        </w:rPr>
        <w:t>obtain my own data to build on previous knowledge. This will hopefully discover the best methods and correct steps towards achieving a well-balanced life where personal and work life can not only coexist but potentially thrive.</w:t>
      </w:r>
    </w:p>
    <w:p w14:paraId="736F7DD9" w14:textId="77777777" w:rsidR="00237122" w:rsidRPr="001419EE" w:rsidRDefault="00237122" w:rsidP="00F75FA6">
      <w:pPr>
        <w:spacing w:line="480" w:lineRule="auto"/>
        <w:jc w:val="both"/>
        <w:rPr>
          <w:rFonts w:ascii="Arial" w:hAnsi="Arial" w:cs="Arial"/>
        </w:rPr>
      </w:pPr>
    </w:p>
    <w:p w14:paraId="5AE4C282" w14:textId="77777777" w:rsidR="009E3B76" w:rsidRPr="001419EE" w:rsidRDefault="009E3B76" w:rsidP="00F75FA6">
      <w:pPr>
        <w:spacing w:line="480" w:lineRule="auto"/>
        <w:jc w:val="both"/>
        <w:rPr>
          <w:rFonts w:ascii="Arial" w:hAnsi="Arial" w:cs="Arial"/>
        </w:rPr>
      </w:pPr>
    </w:p>
    <w:p w14:paraId="45BD7D3F" w14:textId="77777777" w:rsidR="009E3B76" w:rsidRPr="001419EE" w:rsidRDefault="009E3B76" w:rsidP="00BC4A28">
      <w:pPr>
        <w:jc w:val="both"/>
        <w:rPr>
          <w:rFonts w:ascii="Arial" w:hAnsi="Arial" w:cs="Arial"/>
        </w:rPr>
      </w:pPr>
    </w:p>
    <w:p w14:paraId="2C088FD6" w14:textId="77777777" w:rsidR="009E3B76" w:rsidRPr="001419EE" w:rsidRDefault="009E3B76" w:rsidP="00BC4A28">
      <w:pPr>
        <w:jc w:val="both"/>
        <w:rPr>
          <w:rFonts w:ascii="Arial" w:hAnsi="Arial" w:cs="Arial"/>
        </w:rPr>
      </w:pPr>
    </w:p>
    <w:p w14:paraId="3AAA6B6A" w14:textId="77777777" w:rsidR="009E3B76" w:rsidRPr="001419EE" w:rsidRDefault="009E3B76" w:rsidP="00BC4A28">
      <w:pPr>
        <w:jc w:val="both"/>
        <w:rPr>
          <w:rFonts w:ascii="Arial" w:hAnsi="Arial" w:cs="Arial"/>
        </w:rPr>
      </w:pPr>
    </w:p>
    <w:p w14:paraId="23D9F559" w14:textId="77777777" w:rsidR="00361344" w:rsidRDefault="00361344" w:rsidP="00BC4A28">
      <w:pPr>
        <w:jc w:val="both"/>
        <w:rPr>
          <w:rFonts w:ascii="Arial" w:hAnsi="Arial" w:cs="Arial"/>
          <w:sz w:val="32"/>
          <w:szCs w:val="32"/>
        </w:rPr>
      </w:pPr>
    </w:p>
    <w:p w14:paraId="2E74BC4B" w14:textId="77777777" w:rsidR="00361344" w:rsidRDefault="00361344" w:rsidP="00BC4A28">
      <w:pPr>
        <w:jc w:val="both"/>
        <w:rPr>
          <w:rFonts w:ascii="Arial" w:hAnsi="Arial" w:cs="Arial"/>
          <w:sz w:val="32"/>
          <w:szCs w:val="32"/>
        </w:rPr>
      </w:pPr>
    </w:p>
    <w:p w14:paraId="6E5E4653" w14:textId="77777777" w:rsidR="00361344" w:rsidRDefault="00361344" w:rsidP="00BC4A28">
      <w:pPr>
        <w:jc w:val="both"/>
        <w:rPr>
          <w:rFonts w:ascii="Arial" w:hAnsi="Arial" w:cs="Arial"/>
          <w:sz w:val="32"/>
          <w:szCs w:val="32"/>
        </w:rPr>
      </w:pPr>
    </w:p>
    <w:p w14:paraId="7EFCD0D7" w14:textId="4F684650" w:rsidR="009E3B76" w:rsidRPr="001419EE" w:rsidRDefault="009E3B76" w:rsidP="00BC4A28">
      <w:pPr>
        <w:jc w:val="both"/>
        <w:rPr>
          <w:rFonts w:ascii="Arial" w:hAnsi="Arial" w:cs="Arial"/>
          <w:sz w:val="32"/>
          <w:szCs w:val="32"/>
        </w:rPr>
      </w:pPr>
      <w:r w:rsidRPr="001419EE">
        <w:rPr>
          <w:rFonts w:ascii="Arial" w:hAnsi="Arial" w:cs="Arial"/>
          <w:sz w:val="32"/>
          <w:szCs w:val="32"/>
        </w:rPr>
        <w:lastRenderedPageBreak/>
        <w:t>Chapter 3</w:t>
      </w:r>
    </w:p>
    <w:p w14:paraId="43E4D07A" w14:textId="77777777" w:rsidR="009E3B76" w:rsidRPr="001419EE" w:rsidRDefault="009E3B76" w:rsidP="00BC4A28">
      <w:pPr>
        <w:jc w:val="both"/>
        <w:rPr>
          <w:rFonts w:ascii="Arial" w:hAnsi="Arial" w:cs="Arial"/>
        </w:rPr>
      </w:pPr>
    </w:p>
    <w:p w14:paraId="3C1EA246" w14:textId="77777777" w:rsidR="009E3B76" w:rsidRPr="001419EE" w:rsidRDefault="009E3B76" w:rsidP="00BC4A28">
      <w:pPr>
        <w:jc w:val="both"/>
        <w:rPr>
          <w:rFonts w:ascii="Arial" w:hAnsi="Arial" w:cs="Arial"/>
          <w:sz w:val="40"/>
          <w:szCs w:val="40"/>
        </w:rPr>
      </w:pPr>
      <w:r w:rsidRPr="001419EE">
        <w:rPr>
          <w:rFonts w:ascii="Arial" w:hAnsi="Arial" w:cs="Arial"/>
          <w:sz w:val="40"/>
          <w:szCs w:val="40"/>
        </w:rPr>
        <w:t>Methodology</w:t>
      </w:r>
    </w:p>
    <w:p w14:paraId="7E443BFB" w14:textId="77777777" w:rsidR="009E3B76" w:rsidRPr="001419EE" w:rsidRDefault="009E3B76" w:rsidP="00BC4A28">
      <w:pPr>
        <w:jc w:val="both"/>
        <w:rPr>
          <w:rFonts w:ascii="Arial" w:hAnsi="Arial" w:cs="Arial"/>
        </w:rPr>
      </w:pPr>
    </w:p>
    <w:p w14:paraId="1ABE033F" w14:textId="77777777" w:rsidR="009E3B76" w:rsidRPr="00F75FA6" w:rsidRDefault="009E3B76" w:rsidP="00F75FA6">
      <w:pPr>
        <w:shd w:val="clear" w:color="auto" w:fill="FFFFFF"/>
        <w:spacing w:after="150" w:line="480" w:lineRule="auto"/>
        <w:jc w:val="both"/>
        <w:rPr>
          <w:rFonts w:ascii="Arial" w:eastAsia="Times New Roman" w:hAnsi="Arial" w:cs="Arial"/>
          <w:b/>
          <w:lang w:eastAsia="en-GB"/>
        </w:rPr>
      </w:pPr>
      <w:r w:rsidRPr="00F75FA6">
        <w:rPr>
          <w:rFonts w:ascii="Arial" w:hAnsi="Arial" w:cs="Arial"/>
          <w:b/>
        </w:rPr>
        <w:t>3.1 Introduction</w:t>
      </w:r>
    </w:p>
    <w:p w14:paraId="6E47146F" w14:textId="6E87DA3E" w:rsidR="000B3BF4" w:rsidRPr="00F75FA6" w:rsidRDefault="000B3BF4" w:rsidP="00F75FA6">
      <w:pPr>
        <w:spacing w:line="480" w:lineRule="auto"/>
        <w:jc w:val="both"/>
        <w:rPr>
          <w:rFonts w:ascii="Arial" w:hAnsi="Arial" w:cs="Arial"/>
        </w:rPr>
      </w:pPr>
      <w:r w:rsidRPr="00F75FA6">
        <w:rPr>
          <w:rFonts w:ascii="Arial" w:hAnsi="Arial" w:cs="Arial"/>
        </w:rPr>
        <w:t xml:space="preserve">This chapter will be exploring the research methodology that was implemented in relation to the topic of the </w:t>
      </w:r>
      <w:r w:rsidR="00AB47A5" w:rsidRPr="00F75FA6">
        <w:rPr>
          <w:rFonts w:ascii="Arial" w:hAnsi="Arial" w:cs="Arial"/>
        </w:rPr>
        <w:t>effects</w:t>
      </w:r>
      <w:r w:rsidRPr="00F75FA6">
        <w:rPr>
          <w:rFonts w:ascii="Arial" w:hAnsi="Arial" w:cs="Arial"/>
        </w:rPr>
        <w:t xml:space="preserve"> of shift patterns on work/home life balance and mental health. </w:t>
      </w:r>
    </w:p>
    <w:p w14:paraId="0B1202B1" w14:textId="281C920F" w:rsidR="009E3B76" w:rsidRPr="00F75FA6" w:rsidRDefault="000B3BF4" w:rsidP="00F75FA6">
      <w:pPr>
        <w:spacing w:line="480" w:lineRule="auto"/>
        <w:jc w:val="both"/>
        <w:rPr>
          <w:rFonts w:ascii="Arial" w:hAnsi="Arial" w:cs="Arial"/>
        </w:rPr>
      </w:pPr>
      <w:r w:rsidRPr="00F75FA6">
        <w:rPr>
          <w:rFonts w:ascii="Arial" w:hAnsi="Arial" w:cs="Arial"/>
        </w:rPr>
        <w:t>It will explore</w:t>
      </w:r>
      <w:r w:rsidR="009E3B76" w:rsidRPr="00F75FA6">
        <w:rPr>
          <w:rFonts w:ascii="Arial" w:hAnsi="Arial" w:cs="Arial"/>
        </w:rPr>
        <w:t xml:space="preserve"> the ethical commitment for this </w:t>
      </w:r>
      <w:r w:rsidRPr="00F75FA6">
        <w:rPr>
          <w:rFonts w:ascii="Arial" w:hAnsi="Arial" w:cs="Arial"/>
        </w:rPr>
        <w:t xml:space="preserve">project </w:t>
      </w:r>
      <w:r w:rsidR="009E3B76" w:rsidRPr="00F75FA6">
        <w:rPr>
          <w:rFonts w:ascii="Arial" w:hAnsi="Arial" w:cs="Arial"/>
        </w:rPr>
        <w:t xml:space="preserve">and then it will be followed with what methods could be used and what justification there is for those methods. As with most elements of a dissertation or essay it is important to first understand the definitions on key words used. As this part of the paper focuses heavily on research and ethics, it is best to have a definition of each of these words. The definition provided research as stated by the Cambridge university is “a detailed study of a subject, especially in order to discover (new) information or reach a (new) understanding” (Cambridge University 2021). </w:t>
      </w:r>
      <w:r w:rsidR="00CC56A4" w:rsidRPr="00F75FA6">
        <w:rPr>
          <w:rFonts w:ascii="Arial" w:hAnsi="Arial" w:cs="Arial"/>
        </w:rPr>
        <w:t xml:space="preserve">Thus, </w:t>
      </w:r>
      <w:r w:rsidR="009E3B76" w:rsidRPr="00F75FA6">
        <w:rPr>
          <w:rFonts w:ascii="Arial" w:hAnsi="Arial" w:cs="Arial"/>
        </w:rPr>
        <w:t>conducting research can lead to a better understanding of that topic</w:t>
      </w:r>
      <w:r w:rsidR="00CC56A4" w:rsidRPr="00F75FA6">
        <w:rPr>
          <w:rFonts w:ascii="Arial" w:hAnsi="Arial" w:cs="Arial"/>
        </w:rPr>
        <w:t xml:space="preserve">. </w:t>
      </w:r>
    </w:p>
    <w:p w14:paraId="083A79E0" w14:textId="056C3999" w:rsidR="00CC56A4" w:rsidRPr="00F75FA6" w:rsidRDefault="009E3B76" w:rsidP="00F75FA6">
      <w:pPr>
        <w:spacing w:line="480" w:lineRule="auto"/>
        <w:jc w:val="both"/>
        <w:rPr>
          <w:rFonts w:ascii="Arial" w:hAnsi="Arial" w:cs="Arial"/>
          <w:b/>
          <w:bCs/>
        </w:rPr>
      </w:pPr>
      <w:r w:rsidRPr="00F75FA6">
        <w:rPr>
          <w:rFonts w:ascii="Arial" w:hAnsi="Arial" w:cs="Arial"/>
        </w:rPr>
        <w:br/>
      </w:r>
      <w:r w:rsidR="00CC56A4" w:rsidRPr="00F75FA6">
        <w:rPr>
          <w:rFonts w:ascii="Arial" w:hAnsi="Arial" w:cs="Arial"/>
          <w:b/>
          <w:bCs/>
        </w:rPr>
        <w:t xml:space="preserve">3.2 </w:t>
      </w:r>
      <w:r w:rsidR="008A608B" w:rsidRPr="00F75FA6">
        <w:rPr>
          <w:rFonts w:ascii="Arial" w:hAnsi="Arial" w:cs="Arial"/>
          <w:b/>
          <w:bCs/>
        </w:rPr>
        <w:t>Ethical practice</w:t>
      </w:r>
    </w:p>
    <w:p w14:paraId="4CFDEDB5" w14:textId="248B1F3F" w:rsidR="009E3B76" w:rsidRPr="00F75FA6" w:rsidRDefault="009E3B76" w:rsidP="00F75FA6">
      <w:pPr>
        <w:spacing w:line="480" w:lineRule="auto"/>
        <w:jc w:val="both"/>
        <w:rPr>
          <w:rFonts w:ascii="Arial" w:eastAsia="Times New Roman" w:hAnsi="Arial" w:cs="Arial"/>
          <w:b/>
          <w:bCs/>
          <w:lang w:eastAsia="en-GB"/>
        </w:rPr>
      </w:pPr>
      <w:r w:rsidRPr="00F75FA6">
        <w:rPr>
          <w:rFonts w:ascii="Arial" w:hAnsi="Arial" w:cs="Arial"/>
        </w:rPr>
        <w:t xml:space="preserve">When carrying out research into any topic, it is important for that research to be carried out in an ethical manner. David. B. </w:t>
      </w:r>
      <w:r w:rsidR="00CC56A4" w:rsidRPr="00F75FA6">
        <w:rPr>
          <w:rFonts w:ascii="Arial" w:hAnsi="Arial" w:cs="Arial"/>
        </w:rPr>
        <w:t>(</w:t>
      </w:r>
      <w:r w:rsidRPr="00F75FA6">
        <w:rPr>
          <w:rFonts w:ascii="Arial" w:hAnsi="Arial" w:cs="Arial"/>
        </w:rPr>
        <w:t xml:space="preserve">2015) discusses the different forms of ethics when conducting research. He states “norms promote the aims of research, such as knowledge, truth, and avoidance of error. For example, prohibitions against fabricating, falsifying, or misrepresenting research data promote the truth and minimize error” </w:t>
      </w:r>
      <w:r w:rsidRPr="00F75FA6">
        <w:rPr>
          <w:rFonts w:ascii="Arial" w:hAnsi="Arial" w:cs="Arial"/>
        </w:rPr>
        <w:lastRenderedPageBreak/>
        <w:t>(</w:t>
      </w:r>
      <w:r w:rsidRPr="00F75FA6">
        <w:rPr>
          <w:rFonts w:ascii="Arial" w:hAnsi="Arial" w:cs="Arial"/>
          <w:shd w:val="clear" w:color="auto" w:fill="FFFFFF"/>
        </w:rPr>
        <w:t xml:space="preserve">David, B., 2015.) This shows the value of handling of research and their results ensuring that they are not used incorrectly and not used in a way that misrepresents the findings. </w:t>
      </w:r>
      <w:r w:rsidR="00243E39" w:rsidRPr="00F75FA6">
        <w:rPr>
          <w:rFonts w:ascii="Arial" w:hAnsi="Arial" w:cs="Arial"/>
          <w:shd w:val="clear" w:color="auto" w:fill="FFFFFF"/>
        </w:rPr>
        <w:tab/>
      </w:r>
      <w:r w:rsidRPr="00F75FA6">
        <w:rPr>
          <w:rFonts w:ascii="Arial" w:hAnsi="Arial" w:cs="Arial"/>
          <w:shd w:val="clear" w:color="auto" w:fill="FFFFFF"/>
        </w:rPr>
        <w:br/>
      </w:r>
    </w:p>
    <w:p w14:paraId="4A41B3F6" w14:textId="77777777" w:rsidR="008A608B" w:rsidRPr="00F75FA6" w:rsidRDefault="008A608B" w:rsidP="00F75FA6">
      <w:pPr>
        <w:spacing w:line="480" w:lineRule="auto"/>
        <w:jc w:val="both"/>
        <w:rPr>
          <w:rFonts w:ascii="Arial" w:eastAsia="Times New Roman" w:hAnsi="Arial" w:cs="Arial"/>
          <w:b/>
          <w:bCs/>
          <w:lang w:eastAsia="en-GB"/>
        </w:rPr>
      </w:pPr>
      <w:r w:rsidRPr="00F75FA6">
        <w:rPr>
          <w:rFonts w:ascii="Arial" w:eastAsia="Times New Roman" w:hAnsi="Arial" w:cs="Arial"/>
          <w:b/>
          <w:bCs/>
          <w:lang w:eastAsia="en-GB"/>
        </w:rPr>
        <w:t xml:space="preserve">3.3 </w:t>
      </w:r>
      <w:bookmarkStart w:id="4" w:name="_Hlk182823892"/>
      <w:r w:rsidRPr="00F75FA6">
        <w:rPr>
          <w:rFonts w:ascii="Arial" w:eastAsia="Times New Roman" w:hAnsi="Arial" w:cs="Arial"/>
          <w:b/>
          <w:bCs/>
          <w:lang w:eastAsia="en-GB"/>
        </w:rPr>
        <w:t>Ethical research and participant confidentiality</w:t>
      </w:r>
      <w:bookmarkEnd w:id="4"/>
    </w:p>
    <w:p w14:paraId="0EE8E8C5" w14:textId="2977C699" w:rsidR="00CC56A4" w:rsidRPr="00F75FA6" w:rsidRDefault="009E3B76" w:rsidP="00F75FA6">
      <w:pPr>
        <w:spacing w:line="480" w:lineRule="auto"/>
        <w:jc w:val="both"/>
        <w:rPr>
          <w:rFonts w:ascii="Arial" w:hAnsi="Arial" w:cs="Arial"/>
        </w:rPr>
      </w:pPr>
      <w:r w:rsidRPr="00F75FA6">
        <w:rPr>
          <w:rFonts w:ascii="Arial" w:hAnsi="Arial" w:cs="Arial"/>
        </w:rPr>
        <w:t xml:space="preserve">The research conducted must remain completely independent and impartial to ensure no bias in results. The research must look to seek a good understanding of the result to best present the evidence and the gaps in where the research in what has not yet been discovered. The research can not only show where there are gaps in previous research but also where there might be conflicts in previous findings. Keeping this in mind this study will look to present the findings in a impartial and equal way that will only look to suggest and present methods for a healthier work and home life balance. </w:t>
      </w:r>
      <w:r w:rsidR="00CC56A4" w:rsidRPr="00F75FA6">
        <w:rPr>
          <w:rFonts w:ascii="Arial" w:hAnsi="Arial" w:cs="Arial"/>
        </w:rPr>
        <w:t>When conducting ethical research it is important to represent the views of participants accurately, to ensure there is no bias the research adopted an anonymous approach which says is an appropriate approach.</w:t>
      </w:r>
    </w:p>
    <w:p w14:paraId="10CE4224" w14:textId="693BBC89" w:rsidR="00CC56A4" w:rsidRPr="00F75FA6" w:rsidRDefault="009E3B76" w:rsidP="00F75FA6">
      <w:pPr>
        <w:spacing w:line="480" w:lineRule="auto"/>
        <w:jc w:val="both"/>
        <w:rPr>
          <w:rFonts w:ascii="Arial" w:hAnsi="Arial" w:cs="Arial"/>
        </w:rPr>
      </w:pPr>
      <w:r w:rsidRPr="00F75FA6">
        <w:rPr>
          <w:rFonts w:ascii="Arial" w:hAnsi="Arial" w:cs="Arial"/>
        </w:rPr>
        <w:t xml:space="preserve">It could be easy to filter and only present the relevant findings for the direction that the writer might find most beneficial for that they want the outcome to be. A study conducted in Ethics in Qualitative Research is states the following “Ethical principles can be used to guide the research in addressing the initial and ongoing issues arising from qualitative research in order to meet the goals of the research as well as to maintain the rights of the research participants.” </w:t>
      </w:r>
      <w:r w:rsidRPr="00F75FA6">
        <w:rPr>
          <w:rFonts w:ascii="Arial" w:hAnsi="Arial" w:cs="Arial"/>
          <w:shd w:val="clear" w:color="auto" w:fill="FFFFFF"/>
        </w:rPr>
        <w:t xml:space="preserve">Orb, A., et al 2001. This study and the research look to discover from its research the areas that might be causing issues between the balance of work and home life and also the changes that could be made in order to improve the balance that may have a positive long-term effect on the mental </w:t>
      </w:r>
      <w:r w:rsidRPr="00F75FA6">
        <w:rPr>
          <w:rFonts w:ascii="Arial" w:hAnsi="Arial" w:cs="Arial"/>
          <w:shd w:val="clear" w:color="auto" w:fill="FFFFFF"/>
        </w:rPr>
        <w:lastRenderedPageBreak/>
        <w:t>health of that individual. With these things in mind the ethical dilemma of only presenting the findings that best suit the researched would not assist in achieving the overall goal of assisting with that home life balance. As will be discussed in the following paragraph one of the methods used to conduct research will be via a questionnaire that will be shared across the force. The questionnaire will remain anonymous therefor eliminating the chance of sharing information and answers that individuals would rather provide anonymously.</w:t>
      </w:r>
      <w:r w:rsidR="00243E39" w:rsidRPr="00F75FA6">
        <w:rPr>
          <w:rFonts w:ascii="Arial" w:hAnsi="Arial" w:cs="Arial"/>
          <w:shd w:val="clear" w:color="auto" w:fill="FFFFFF"/>
        </w:rPr>
        <w:tab/>
      </w:r>
      <w:r w:rsidRPr="00F75FA6">
        <w:rPr>
          <w:rFonts w:ascii="Arial" w:hAnsi="Arial" w:cs="Arial"/>
        </w:rPr>
        <w:br/>
      </w:r>
      <w:r w:rsidRPr="00F75FA6">
        <w:rPr>
          <w:rFonts w:ascii="Arial" w:hAnsi="Arial" w:cs="Arial"/>
        </w:rPr>
        <w:br/>
      </w:r>
      <w:bookmarkStart w:id="5" w:name="_Hlk182823902"/>
      <w:r w:rsidR="00CC56A4" w:rsidRPr="00F75FA6">
        <w:rPr>
          <w:rFonts w:ascii="Arial" w:hAnsi="Arial" w:cs="Arial"/>
          <w:b/>
          <w:bCs/>
        </w:rPr>
        <w:t>3.</w:t>
      </w:r>
      <w:r w:rsidR="00234480" w:rsidRPr="00F75FA6">
        <w:rPr>
          <w:rFonts w:ascii="Arial" w:hAnsi="Arial" w:cs="Arial"/>
          <w:b/>
          <w:bCs/>
        </w:rPr>
        <w:t>4</w:t>
      </w:r>
      <w:r w:rsidR="00CC56A4" w:rsidRPr="00F75FA6">
        <w:rPr>
          <w:rFonts w:ascii="Arial" w:hAnsi="Arial" w:cs="Arial"/>
          <w:b/>
          <w:bCs/>
        </w:rPr>
        <w:t xml:space="preserve"> Primary Research Method – The Questionnaire</w:t>
      </w:r>
      <w:r w:rsidR="00CC56A4" w:rsidRPr="00F75FA6">
        <w:rPr>
          <w:rFonts w:ascii="Arial" w:hAnsi="Arial" w:cs="Arial"/>
          <w:b/>
          <w:bCs/>
        </w:rPr>
        <w:tab/>
      </w:r>
      <w:bookmarkEnd w:id="5"/>
    </w:p>
    <w:p w14:paraId="26645DFA" w14:textId="1EFAA665" w:rsidR="009E3B76" w:rsidRPr="00F75FA6" w:rsidRDefault="009E3B76" w:rsidP="00F75FA6">
      <w:pPr>
        <w:spacing w:line="480" w:lineRule="auto"/>
        <w:jc w:val="both"/>
        <w:rPr>
          <w:rFonts w:ascii="Arial" w:hAnsi="Arial" w:cs="Arial"/>
        </w:rPr>
      </w:pPr>
      <w:r w:rsidRPr="00F75FA6">
        <w:rPr>
          <w:rFonts w:ascii="Arial" w:hAnsi="Arial" w:cs="Arial"/>
        </w:rPr>
        <w:br/>
        <w:t>Research conducted in this study will be that of a questionnaire that will look to gather information from those who are able to give the best and most up to date information on the topic at hand. The questionnaire will look to provide a tick box system for those not wanting to provide too much information but the need to participate. For those who are looking to expand on their thoughts and for those who find the topic to be important there will be room to expand on their answers and provide the research with more data and a better resourced answer. The questionnaire must be used correctly to achieve and maximise participants answers and use the results in a way that provides the most logical outcome. “Questionnaire design and development must be supported by a logical, systematic and structured approach.” (</w:t>
      </w:r>
      <w:r w:rsidRPr="00F75FA6">
        <w:rPr>
          <w:rFonts w:ascii="Arial" w:hAnsi="Arial" w:cs="Arial"/>
          <w:shd w:val="clear" w:color="auto" w:fill="FFFFFF"/>
        </w:rPr>
        <w:t>Rattray, J. et al: 2007)</w:t>
      </w:r>
      <w:r w:rsidR="00243E39" w:rsidRPr="00F75FA6">
        <w:rPr>
          <w:rFonts w:ascii="Arial" w:hAnsi="Arial" w:cs="Arial"/>
          <w:shd w:val="clear" w:color="auto" w:fill="FFFFFF"/>
        </w:rPr>
        <w:t>.</w:t>
      </w:r>
      <w:r w:rsidR="00243E39" w:rsidRPr="00F75FA6">
        <w:rPr>
          <w:rFonts w:ascii="Arial" w:hAnsi="Arial" w:cs="Arial"/>
          <w:shd w:val="clear" w:color="auto" w:fill="FFFFFF"/>
        </w:rPr>
        <w:tab/>
      </w:r>
      <w:r w:rsidRPr="00F75FA6">
        <w:rPr>
          <w:rFonts w:ascii="Arial" w:hAnsi="Arial" w:cs="Arial"/>
        </w:rPr>
        <w:br/>
      </w:r>
    </w:p>
    <w:p w14:paraId="7376160F" w14:textId="5FAA3D70" w:rsidR="009E3B76" w:rsidRPr="00F75FA6" w:rsidRDefault="009E3B76" w:rsidP="00F75FA6">
      <w:pPr>
        <w:spacing w:line="480" w:lineRule="auto"/>
        <w:jc w:val="both"/>
        <w:rPr>
          <w:rFonts w:ascii="Arial" w:eastAsia="Times New Roman" w:hAnsi="Arial" w:cs="Arial"/>
          <w:lang w:eastAsia="en-GB"/>
        </w:rPr>
      </w:pPr>
      <w:r w:rsidRPr="00F75FA6">
        <w:rPr>
          <w:rFonts w:ascii="Arial" w:hAnsi="Arial" w:cs="Arial"/>
          <w:shd w:val="clear" w:color="auto" w:fill="FFFFFF"/>
        </w:rPr>
        <w:t xml:space="preserve">“Informant selection is highly relevant for ethnobotanical research, as people are constantly looked upon for knowledge and information. The purposive sampling technique is a type of non-probability sampling that is most effective when one needs to study a certain cultural domain with knowledgeable experts within”. </w:t>
      </w:r>
      <w:r w:rsidRPr="00F75FA6">
        <w:rPr>
          <w:rFonts w:ascii="Arial" w:eastAsia="Times New Roman" w:hAnsi="Arial" w:cs="Arial"/>
          <w:lang w:eastAsia="en-GB"/>
        </w:rPr>
        <w:t xml:space="preserve">Tongco (2007). </w:t>
      </w:r>
      <w:r w:rsidRPr="00F75FA6">
        <w:rPr>
          <w:rFonts w:ascii="Arial" w:eastAsia="Times New Roman" w:hAnsi="Arial" w:cs="Arial"/>
          <w:lang w:eastAsia="en-GB"/>
        </w:rPr>
        <w:lastRenderedPageBreak/>
        <w:t xml:space="preserve">This would suggest that the importance of where the research is conducted. As previously stated, the method used for this research will be a questionnaire that will be placed on the Gwent Police force wide website. This enables people from all areas of the force to participate. Within the force there are varies job types and many different shift patterns from those who work 6 days on 4 days off, 4 days on and 4 days off and even those who work the officer hours of 9 to 5 on weekdays. </w:t>
      </w:r>
    </w:p>
    <w:p w14:paraId="2B45544B" w14:textId="77777777" w:rsidR="00B03EE8" w:rsidRPr="00F75FA6" w:rsidRDefault="00B03EE8" w:rsidP="00F75FA6">
      <w:pPr>
        <w:spacing w:line="480" w:lineRule="auto"/>
        <w:jc w:val="both"/>
        <w:rPr>
          <w:rFonts w:ascii="Arial" w:hAnsi="Arial" w:cs="Arial"/>
        </w:rPr>
      </w:pPr>
    </w:p>
    <w:p w14:paraId="14394047" w14:textId="6AA49117" w:rsidR="009E3B76" w:rsidRPr="00F75FA6" w:rsidRDefault="00CC56A4" w:rsidP="00F75FA6">
      <w:pPr>
        <w:spacing w:line="480" w:lineRule="auto"/>
        <w:jc w:val="both"/>
        <w:rPr>
          <w:rFonts w:ascii="Arial" w:hAnsi="Arial" w:cs="Arial"/>
          <w:b/>
          <w:bCs/>
        </w:rPr>
      </w:pPr>
      <w:r w:rsidRPr="00F75FA6">
        <w:rPr>
          <w:rFonts w:ascii="Arial" w:hAnsi="Arial" w:cs="Arial"/>
          <w:b/>
          <w:bCs/>
        </w:rPr>
        <w:t>3.</w:t>
      </w:r>
      <w:r w:rsidR="00234480" w:rsidRPr="00F75FA6">
        <w:rPr>
          <w:rFonts w:ascii="Arial" w:hAnsi="Arial" w:cs="Arial"/>
          <w:b/>
          <w:bCs/>
        </w:rPr>
        <w:t>5</w:t>
      </w:r>
      <w:r w:rsidRPr="00F75FA6">
        <w:rPr>
          <w:rFonts w:ascii="Arial" w:hAnsi="Arial" w:cs="Arial"/>
          <w:b/>
          <w:bCs/>
        </w:rPr>
        <w:t xml:space="preserve"> Conclusion</w:t>
      </w:r>
    </w:p>
    <w:p w14:paraId="297B6C77" w14:textId="77777777" w:rsidR="009E3B76" w:rsidRPr="00F75FA6" w:rsidRDefault="009E3B76" w:rsidP="00F75FA6">
      <w:pPr>
        <w:spacing w:line="480" w:lineRule="auto"/>
        <w:jc w:val="both"/>
        <w:rPr>
          <w:rFonts w:ascii="Arial" w:hAnsi="Arial" w:cs="Arial"/>
        </w:rPr>
      </w:pPr>
    </w:p>
    <w:p w14:paraId="3C296008" w14:textId="77777777" w:rsidR="00B03EE8" w:rsidRPr="00F75FA6" w:rsidRDefault="0094212A" w:rsidP="00F75FA6">
      <w:pPr>
        <w:spacing w:line="480" w:lineRule="auto"/>
        <w:jc w:val="both"/>
        <w:rPr>
          <w:rFonts w:ascii="Arial" w:hAnsi="Arial" w:cs="Arial"/>
        </w:rPr>
      </w:pPr>
      <w:r w:rsidRPr="00F75FA6">
        <w:rPr>
          <w:rFonts w:ascii="Arial" w:hAnsi="Arial" w:cs="Arial"/>
        </w:rPr>
        <w:t>To conclude</w:t>
      </w:r>
      <w:r w:rsidR="00B03EE8" w:rsidRPr="00F75FA6">
        <w:rPr>
          <w:rFonts w:ascii="Arial" w:hAnsi="Arial" w:cs="Arial"/>
        </w:rPr>
        <w:t xml:space="preserve">, this chapter has explored the research methods that were considered for this research process and the ethical issues, validity and reliability were also considered. </w:t>
      </w:r>
    </w:p>
    <w:p w14:paraId="1CDE0020" w14:textId="2ED3CFF8" w:rsidR="00B03EE8" w:rsidRPr="00F75FA6" w:rsidRDefault="00B03EE8" w:rsidP="00F75FA6">
      <w:pPr>
        <w:spacing w:line="480" w:lineRule="auto"/>
        <w:jc w:val="both"/>
        <w:rPr>
          <w:rFonts w:ascii="Arial" w:hAnsi="Arial" w:cs="Arial"/>
        </w:rPr>
      </w:pPr>
      <w:r w:rsidRPr="00F75FA6">
        <w:rPr>
          <w:rFonts w:ascii="Arial" w:hAnsi="Arial" w:cs="Arial"/>
        </w:rPr>
        <w:t>A questionnaire will be released to serving Police Officers and Staff containing 11 questions. This will cover elements of shift pattern work and how it affects their work/home life balance and mental health. The answers will be based around multiple choice and cover all eventualities.</w:t>
      </w:r>
      <w:r w:rsidR="00764B54" w:rsidRPr="00F75FA6">
        <w:rPr>
          <w:rFonts w:ascii="Arial" w:hAnsi="Arial" w:cs="Arial"/>
        </w:rPr>
        <w:t xml:space="preserve"> </w:t>
      </w:r>
      <w:r w:rsidR="00764B54" w:rsidRPr="00F75FA6">
        <w:rPr>
          <w:rFonts w:ascii="Arial" w:eastAsia="Times New Roman" w:hAnsi="Arial" w:cs="Arial"/>
          <w:lang w:eastAsia="en-GB"/>
        </w:rPr>
        <w:t>The outcome of the questionnaire and research should allow a comparison which will allow for an informed outcome and potential suggestion on how and what method could best be used to assist with a healthy work and home life balance.</w:t>
      </w:r>
    </w:p>
    <w:p w14:paraId="145EC8C9" w14:textId="0BB781E0" w:rsidR="00B03EE8" w:rsidRPr="00F75FA6" w:rsidRDefault="00B03EE8" w:rsidP="00F75FA6">
      <w:pPr>
        <w:spacing w:line="480" w:lineRule="auto"/>
        <w:jc w:val="both"/>
        <w:rPr>
          <w:rFonts w:ascii="Arial" w:hAnsi="Arial" w:cs="Arial"/>
        </w:rPr>
      </w:pPr>
      <w:r w:rsidRPr="00F75FA6">
        <w:rPr>
          <w:rFonts w:ascii="Arial" w:hAnsi="Arial" w:cs="Arial"/>
        </w:rPr>
        <w:t xml:space="preserve">The next chapter of this thesis critically discusses the themes that emerged from this process.   </w:t>
      </w:r>
    </w:p>
    <w:p w14:paraId="1B2523BA" w14:textId="77777777" w:rsidR="00F75FA6" w:rsidRDefault="00F75FA6" w:rsidP="00BC4A28">
      <w:pPr>
        <w:jc w:val="both"/>
        <w:rPr>
          <w:rFonts w:ascii="Arial" w:hAnsi="Arial" w:cs="Arial"/>
          <w:sz w:val="32"/>
          <w:szCs w:val="32"/>
        </w:rPr>
      </w:pPr>
    </w:p>
    <w:p w14:paraId="59BF7BF3" w14:textId="77777777" w:rsidR="00F75FA6" w:rsidRDefault="00F75FA6" w:rsidP="00BC4A28">
      <w:pPr>
        <w:jc w:val="both"/>
        <w:rPr>
          <w:rFonts w:ascii="Arial" w:hAnsi="Arial" w:cs="Arial"/>
          <w:sz w:val="32"/>
          <w:szCs w:val="32"/>
        </w:rPr>
      </w:pPr>
    </w:p>
    <w:p w14:paraId="1B18428E" w14:textId="7AD85EF3" w:rsidR="009E3B76" w:rsidRPr="001419EE" w:rsidRDefault="009E3B76" w:rsidP="00BC4A28">
      <w:pPr>
        <w:jc w:val="both"/>
        <w:rPr>
          <w:rFonts w:ascii="Arial" w:hAnsi="Arial" w:cs="Arial"/>
          <w:sz w:val="32"/>
          <w:szCs w:val="32"/>
        </w:rPr>
      </w:pPr>
      <w:r w:rsidRPr="001419EE">
        <w:rPr>
          <w:rFonts w:ascii="Arial" w:hAnsi="Arial" w:cs="Arial"/>
          <w:sz w:val="32"/>
          <w:szCs w:val="32"/>
        </w:rPr>
        <w:lastRenderedPageBreak/>
        <w:t>Chapter 4</w:t>
      </w:r>
    </w:p>
    <w:p w14:paraId="0CBDF298" w14:textId="77777777" w:rsidR="009E3B76" w:rsidRPr="001419EE" w:rsidRDefault="009E3B76" w:rsidP="00BC4A28">
      <w:pPr>
        <w:jc w:val="both"/>
        <w:rPr>
          <w:rFonts w:ascii="Arial" w:hAnsi="Arial" w:cs="Arial"/>
        </w:rPr>
      </w:pPr>
    </w:p>
    <w:p w14:paraId="6E105CC0" w14:textId="77777777" w:rsidR="009E3B76" w:rsidRPr="001419EE" w:rsidRDefault="009E3B76" w:rsidP="00BC4A28">
      <w:pPr>
        <w:jc w:val="both"/>
        <w:rPr>
          <w:rFonts w:ascii="Arial" w:hAnsi="Arial" w:cs="Arial"/>
          <w:sz w:val="40"/>
          <w:szCs w:val="40"/>
        </w:rPr>
      </w:pPr>
      <w:r w:rsidRPr="001419EE">
        <w:rPr>
          <w:rFonts w:ascii="Arial" w:hAnsi="Arial" w:cs="Arial"/>
          <w:sz w:val="40"/>
          <w:szCs w:val="40"/>
        </w:rPr>
        <w:t xml:space="preserve">Analysis of Results </w:t>
      </w:r>
    </w:p>
    <w:p w14:paraId="04C3200C" w14:textId="77777777" w:rsidR="009E3B76" w:rsidRPr="001419EE" w:rsidRDefault="009E3B76" w:rsidP="00BC4A28">
      <w:pPr>
        <w:jc w:val="both"/>
        <w:rPr>
          <w:rFonts w:ascii="Arial" w:hAnsi="Arial" w:cs="Arial"/>
        </w:rPr>
      </w:pPr>
    </w:p>
    <w:p w14:paraId="666ED7B6" w14:textId="77777777" w:rsidR="005A48AB" w:rsidRPr="00F75FA6" w:rsidRDefault="005A48AB" w:rsidP="00F75FA6">
      <w:pPr>
        <w:spacing w:line="480" w:lineRule="auto"/>
        <w:jc w:val="both"/>
        <w:rPr>
          <w:rFonts w:ascii="Arial" w:hAnsi="Arial" w:cs="Arial"/>
          <w:b/>
        </w:rPr>
      </w:pPr>
      <w:r w:rsidRPr="00F75FA6">
        <w:rPr>
          <w:rFonts w:ascii="Arial" w:hAnsi="Arial" w:cs="Arial"/>
          <w:b/>
        </w:rPr>
        <w:t>4.1 Introduction</w:t>
      </w:r>
    </w:p>
    <w:p w14:paraId="45566045" w14:textId="5501E67F" w:rsidR="005A48AB" w:rsidRPr="00F75FA6" w:rsidRDefault="005A48AB" w:rsidP="00F75FA6">
      <w:pPr>
        <w:spacing w:line="480" w:lineRule="auto"/>
        <w:jc w:val="both"/>
        <w:rPr>
          <w:rFonts w:ascii="Arial" w:hAnsi="Arial" w:cs="Arial"/>
        </w:rPr>
      </w:pPr>
      <w:r w:rsidRPr="00F75FA6">
        <w:rPr>
          <w:rFonts w:ascii="Arial" w:hAnsi="Arial" w:cs="Arial"/>
        </w:rPr>
        <w:t xml:space="preserve">This chapter will provide a critical analysis and discussion of the results while providing a systematic presentation of the findings. A total of 46 participants completed the questionnaire. The purpose of this research is to explore police officer perceptions on the effects of shift patterns on work home life balance and mental health. </w:t>
      </w:r>
      <w:r w:rsidR="00AB47A5" w:rsidRPr="00F75FA6">
        <w:rPr>
          <w:rFonts w:ascii="Arial" w:hAnsi="Arial" w:cs="Arial"/>
        </w:rPr>
        <w:t>The questionnaire will assist with current views of staff across the organisation and how they may have changed their role to improve the work home life balance.</w:t>
      </w:r>
    </w:p>
    <w:p w14:paraId="2AAAF532" w14:textId="77777777" w:rsidR="002A5E54" w:rsidRPr="00F75FA6" w:rsidRDefault="002A5E54" w:rsidP="00F75FA6">
      <w:pPr>
        <w:spacing w:line="480" w:lineRule="auto"/>
        <w:jc w:val="both"/>
        <w:rPr>
          <w:rFonts w:ascii="Arial" w:hAnsi="Arial" w:cs="Arial"/>
          <w:b/>
          <w:bCs/>
        </w:rPr>
      </w:pPr>
    </w:p>
    <w:p w14:paraId="6E0F89D5" w14:textId="6707A0A6" w:rsidR="00CE42F2" w:rsidRPr="00F75FA6" w:rsidRDefault="00CE42F2" w:rsidP="00F75FA6">
      <w:pPr>
        <w:spacing w:line="480" w:lineRule="auto"/>
        <w:jc w:val="both"/>
        <w:rPr>
          <w:rFonts w:ascii="Arial" w:hAnsi="Arial" w:cs="Arial"/>
          <w:b/>
          <w:bCs/>
        </w:rPr>
      </w:pPr>
      <w:r w:rsidRPr="00F75FA6">
        <w:rPr>
          <w:rFonts w:ascii="Arial" w:hAnsi="Arial" w:cs="Arial"/>
          <w:b/>
          <w:bCs/>
        </w:rPr>
        <w:t>4.2 Aims and Objectives</w:t>
      </w:r>
    </w:p>
    <w:p w14:paraId="65279F32" w14:textId="1BA40C65" w:rsidR="00CE42F2" w:rsidRPr="00F75FA6" w:rsidRDefault="00CE42F2" w:rsidP="00F75FA6">
      <w:pPr>
        <w:spacing w:line="480" w:lineRule="auto"/>
        <w:jc w:val="both"/>
        <w:rPr>
          <w:rFonts w:ascii="Arial" w:hAnsi="Arial" w:cs="Arial"/>
        </w:rPr>
      </w:pPr>
      <w:r w:rsidRPr="00F75FA6">
        <w:rPr>
          <w:rFonts w:ascii="Arial" w:hAnsi="Arial" w:cs="Arial"/>
        </w:rPr>
        <w:t xml:space="preserve">The aims and objectives of this chapter is to find common themes and links, if any, to </w:t>
      </w:r>
      <w:r w:rsidR="002A5E54" w:rsidRPr="00F75FA6">
        <w:rPr>
          <w:rFonts w:ascii="Arial" w:hAnsi="Arial" w:cs="Arial"/>
        </w:rPr>
        <w:t xml:space="preserve">the </w:t>
      </w:r>
      <w:r w:rsidRPr="00F75FA6">
        <w:rPr>
          <w:rFonts w:ascii="Arial" w:hAnsi="Arial" w:cs="Arial"/>
        </w:rPr>
        <w:t xml:space="preserve">research </w:t>
      </w:r>
      <w:r w:rsidR="002A5E54" w:rsidRPr="00F75FA6">
        <w:rPr>
          <w:rFonts w:ascii="Arial" w:hAnsi="Arial" w:cs="Arial"/>
        </w:rPr>
        <w:t>conducted</w:t>
      </w:r>
      <w:r w:rsidRPr="00F75FA6">
        <w:rPr>
          <w:rFonts w:ascii="Arial" w:hAnsi="Arial" w:cs="Arial"/>
        </w:rPr>
        <w:t xml:space="preserve"> around the research proposal.</w:t>
      </w:r>
      <w:r w:rsidR="002A5E54" w:rsidRPr="00F75FA6">
        <w:rPr>
          <w:rFonts w:ascii="Arial" w:hAnsi="Arial" w:cs="Arial"/>
        </w:rPr>
        <w:t xml:space="preserve"> The data from the questionnaire will be compared to the </w:t>
      </w:r>
      <w:r w:rsidRPr="00F75FA6">
        <w:rPr>
          <w:rFonts w:ascii="Arial" w:hAnsi="Arial" w:cs="Arial"/>
        </w:rPr>
        <w:t>current research discussed in the Literature review</w:t>
      </w:r>
      <w:r w:rsidR="002A5E54" w:rsidRPr="00F75FA6">
        <w:rPr>
          <w:rFonts w:ascii="Arial" w:hAnsi="Arial" w:cs="Arial"/>
        </w:rPr>
        <w:t>.</w:t>
      </w:r>
      <w:r w:rsidRPr="00F75FA6">
        <w:rPr>
          <w:rFonts w:ascii="Arial" w:hAnsi="Arial" w:cs="Arial"/>
        </w:rPr>
        <w:t xml:space="preserve"> </w:t>
      </w:r>
    </w:p>
    <w:p w14:paraId="47BA1C19" w14:textId="77777777" w:rsidR="00CE42F2" w:rsidRPr="00F75FA6" w:rsidRDefault="00CE42F2" w:rsidP="00F75FA6">
      <w:pPr>
        <w:spacing w:line="480" w:lineRule="auto"/>
        <w:jc w:val="both"/>
        <w:rPr>
          <w:rFonts w:ascii="Arial" w:hAnsi="Arial" w:cs="Arial"/>
        </w:rPr>
      </w:pPr>
      <w:r w:rsidRPr="00F75FA6">
        <w:rPr>
          <w:rFonts w:ascii="Arial" w:hAnsi="Arial" w:cs="Arial"/>
        </w:rPr>
        <w:t xml:space="preserve">This chapter will identify themes related to the literature review and if these are accurate. </w:t>
      </w:r>
    </w:p>
    <w:p w14:paraId="1DB81A46" w14:textId="77777777" w:rsidR="005A48AB" w:rsidRPr="00F75FA6" w:rsidRDefault="005A48AB" w:rsidP="00F75FA6">
      <w:pPr>
        <w:spacing w:line="480" w:lineRule="auto"/>
        <w:jc w:val="both"/>
        <w:rPr>
          <w:rFonts w:ascii="Arial" w:hAnsi="Arial" w:cs="Arial"/>
        </w:rPr>
      </w:pPr>
    </w:p>
    <w:p w14:paraId="4B8E51EC" w14:textId="77777777" w:rsidR="0077032D" w:rsidRPr="00F75FA6" w:rsidRDefault="0077032D" w:rsidP="00F75FA6">
      <w:pPr>
        <w:spacing w:line="480" w:lineRule="auto"/>
        <w:jc w:val="both"/>
        <w:rPr>
          <w:rFonts w:ascii="Arial" w:hAnsi="Arial" w:cs="Arial"/>
          <w:b/>
          <w:bCs/>
        </w:rPr>
      </w:pPr>
    </w:p>
    <w:p w14:paraId="77F3C638" w14:textId="77777777" w:rsidR="0077032D" w:rsidRPr="00F75FA6" w:rsidRDefault="0077032D" w:rsidP="00F75FA6">
      <w:pPr>
        <w:spacing w:line="480" w:lineRule="auto"/>
        <w:jc w:val="both"/>
        <w:rPr>
          <w:rFonts w:ascii="Arial" w:hAnsi="Arial" w:cs="Arial"/>
          <w:b/>
          <w:bCs/>
        </w:rPr>
      </w:pPr>
    </w:p>
    <w:p w14:paraId="7C45E55D" w14:textId="77777777" w:rsidR="0077032D" w:rsidRPr="00F75FA6" w:rsidRDefault="0077032D" w:rsidP="00F75FA6">
      <w:pPr>
        <w:spacing w:line="480" w:lineRule="auto"/>
        <w:jc w:val="both"/>
        <w:rPr>
          <w:rFonts w:ascii="Arial" w:hAnsi="Arial" w:cs="Arial"/>
          <w:b/>
          <w:bCs/>
        </w:rPr>
      </w:pPr>
    </w:p>
    <w:p w14:paraId="7C27F310" w14:textId="77777777" w:rsidR="0077032D" w:rsidRPr="00F75FA6" w:rsidRDefault="0077032D" w:rsidP="00F75FA6">
      <w:pPr>
        <w:spacing w:line="480" w:lineRule="auto"/>
        <w:jc w:val="both"/>
        <w:rPr>
          <w:rFonts w:ascii="Arial" w:hAnsi="Arial" w:cs="Arial"/>
          <w:b/>
          <w:bCs/>
        </w:rPr>
      </w:pPr>
    </w:p>
    <w:p w14:paraId="0E9022BE" w14:textId="38E08D37" w:rsidR="0077032D" w:rsidRPr="00F75FA6" w:rsidRDefault="005A48AB" w:rsidP="00F75FA6">
      <w:pPr>
        <w:spacing w:line="480" w:lineRule="auto"/>
        <w:jc w:val="both"/>
        <w:rPr>
          <w:rFonts w:ascii="Arial" w:hAnsi="Arial" w:cs="Arial"/>
          <w:b/>
          <w:bCs/>
        </w:rPr>
      </w:pPr>
      <w:r w:rsidRPr="00F75FA6">
        <w:rPr>
          <w:rFonts w:ascii="Arial" w:hAnsi="Arial" w:cs="Arial"/>
          <w:b/>
          <w:bCs/>
        </w:rPr>
        <w:t xml:space="preserve">4.2 Participant </w:t>
      </w:r>
      <w:r w:rsidR="00F75FA6">
        <w:rPr>
          <w:rFonts w:ascii="Arial" w:hAnsi="Arial" w:cs="Arial"/>
          <w:b/>
          <w:bCs/>
        </w:rPr>
        <w:t>Ex</w:t>
      </w:r>
      <w:r w:rsidRPr="00F75FA6">
        <w:rPr>
          <w:rFonts w:ascii="Arial" w:hAnsi="Arial" w:cs="Arial"/>
          <w:b/>
          <w:bCs/>
        </w:rPr>
        <w:t xml:space="preserve">perience </w:t>
      </w:r>
    </w:p>
    <w:p w14:paraId="2375F97B" w14:textId="03D49CCD" w:rsidR="005A48AB" w:rsidRPr="00F75FA6" w:rsidRDefault="005A48AB" w:rsidP="00F75FA6">
      <w:pPr>
        <w:spacing w:line="480" w:lineRule="auto"/>
        <w:jc w:val="both"/>
        <w:rPr>
          <w:rFonts w:ascii="Arial" w:hAnsi="Arial" w:cs="Arial"/>
          <w:b/>
          <w:bCs/>
        </w:rPr>
      </w:pPr>
      <w:r w:rsidRPr="00F75FA6">
        <w:rPr>
          <w:rFonts w:ascii="Arial" w:hAnsi="Arial" w:cs="Arial"/>
          <w:noProof/>
        </w:rPr>
        <w:drawing>
          <wp:anchor distT="0" distB="0" distL="114300" distR="114300" simplePos="0" relativeHeight="251663360" behindDoc="1" locked="0" layoutInCell="1" allowOverlap="1" wp14:anchorId="26FFFAA0" wp14:editId="20C8C005">
            <wp:simplePos x="0" y="0"/>
            <wp:positionH relativeFrom="margin">
              <wp:align>left</wp:align>
            </wp:positionH>
            <wp:positionV relativeFrom="paragraph">
              <wp:posOffset>310515</wp:posOffset>
            </wp:positionV>
            <wp:extent cx="5731510" cy="2256790"/>
            <wp:effectExtent l="0" t="0" r="2540" b="0"/>
            <wp:wrapTight wrapText="bothSides">
              <wp:wrapPolygon edited="0">
                <wp:start x="0" y="0"/>
                <wp:lineTo x="0" y="21333"/>
                <wp:lineTo x="21538" y="21333"/>
                <wp:lineTo x="21538" y="0"/>
                <wp:lineTo x="0" y="0"/>
              </wp:wrapPolygon>
            </wp:wrapTight>
            <wp:docPr id="1673975908"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22987" t="50252" r="32745" b="18758"/>
                    <a:stretch>
                      <a:fillRect/>
                    </a:stretch>
                  </pic:blipFill>
                  <pic:spPr bwMode="auto">
                    <a:xfrm>
                      <a:off x="0" y="0"/>
                      <a:ext cx="5731510" cy="2256790"/>
                    </a:xfrm>
                    <a:prstGeom prst="rect">
                      <a:avLst/>
                    </a:prstGeom>
                    <a:noFill/>
                  </pic:spPr>
                </pic:pic>
              </a:graphicData>
            </a:graphic>
            <wp14:sizeRelH relativeFrom="page">
              <wp14:pctWidth>0</wp14:pctWidth>
            </wp14:sizeRelH>
            <wp14:sizeRelV relativeFrom="page">
              <wp14:pctHeight>0</wp14:pctHeight>
            </wp14:sizeRelV>
          </wp:anchor>
        </w:drawing>
      </w:r>
      <w:r w:rsidRPr="00F75FA6">
        <w:rPr>
          <w:rFonts w:ascii="Arial" w:hAnsi="Arial" w:cs="Arial"/>
          <w:u w:val="single"/>
        </w:rPr>
        <w:t>Question 1) What length of service within the police force do you have?</w:t>
      </w:r>
    </w:p>
    <w:p w14:paraId="7FF09D3A"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br/>
        <w:t xml:space="preserve">Figure </w:t>
      </w:r>
      <w:r w:rsidRPr="00F75FA6">
        <w:rPr>
          <w:rFonts w:ascii="Arial" w:hAnsi="Arial" w:cs="Arial"/>
          <w:i/>
          <w:iCs/>
        </w:rPr>
        <w:fldChar w:fldCharType="begin"/>
      </w:r>
      <w:r w:rsidRPr="00F75FA6">
        <w:rPr>
          <w:rFonts w:ascii="Arial" w:hAnsi="Arial" w:cs="Arial"/>
          <w:i/>
          <w:iCs/>
        </w:rPr>
        <w:instrText xml:space="preserve"> SEQ Figure \* ARABIC </w:instrText>
      </w:r>
      <w:r w:rsidRPr="00F75FA6">
        <w:rPr>
          <w:rFonts w:ascii="Arial" w:hAnsi="Arial" w:cs="Arial"/>
          <w:i/>
          <w:iCs/>
        </w:rPr>
        <w:fldChar w:fldCharType="separate"/>
      </w:r>
      <w:r w:rsidRPr="00F75FA6">
        <w:rPr>
          <w:rFonts w:ascii="Arial" w:hAnsi="Arial" w:cs="Arial"/>
          <w:i/>
          <w:iCs/>
        </w:rPr>
        <w:t>1</w:t>
      </w:r>
      <w:r w:rsidRPr="00F75FA6">
        <w:rPr>
          <w:rFonts w:ascii="Arial" w:hAnsi="Arial" w:cs="Arial"/>
        </w:rPr>
        <w:fldChar w:fldCharType="end"/>
      </w:r>
      <w:r w:rsidRPr="00F75FA6">
        <w:rPr>
          <w:rFonts w:ascii="Arial" w:hAnsi="Arial" w:cs="Arial"/>
          <w:i/>
          <w:iCs/>
        </w:rPr>
        <w:t>- 46 Responses</w:t>
      </w:r>
    </w:p>
    <w:p w14:paraId="4CCCA717" w14:textId="43CE1CCF" w:rsidR="005A48AB" w:rsidRPr="00F75FA6" w:rsidRDefault="005A48AB" w:rsidP="00F75FA6">
      <w:pPr>
        <w:spacing w:line="480" w:lineRule="auto"/>
        <w:jc w:val="both"/>
        <w:rPr>
          <w:rFonts w:ascii="Arial" w:hAnsi="Arial" w:cs="Arial"/>
        </w:rPr>
      </w:pPr>
      <w:r w:rsidRPr="00F75FA6">
        <w:rPr>
          <w:rFonts w:ascii="Arial" w:hAnsi="Arial" w:cs="Arial"/>
        </w:rPr>
        <w:t>7% of the participants had been in the police force for 0-12 months with 37% for 1-3 years, 17% for both 3-5 years and 5-10 years and 22% for 10 years+. It appeared from the research that majority of people who took part in the questionnaire were relatively new to the force however there are those who had experience with over 10 years.</w:t>
      </w:r>
      <w:r w:rsidRPr="00F75FA6">
        <w:rPr>
          <w:rFonts w:ascii="Arial" w:hAnsi="Arial" w:cs="Arial"/>
        </w:rPr>
        <w:br/>
      </w:r>
    </w:p>
    <w:p w14:paraId="62330248" w14:textId="4D7A1502" w:rsidR="005A48AB" w:rsidRPr="00F75FA6" w:rsidRDefault="005A48AB" w:rsidP="00F75FA6">
      <w:pPr>
        <w:spacing w:line="480" w:lineRule="auto"/>
        <w:jc w:val="both"/>
        <w:rPr>
          <w:rFonts w:ascii="Arial" w:hAnsi="Arial" w:cs="Arial"/>
          <w:i/>
          <w:iCs/>
        </w:rPr>
      </w:pPr>
      <w:r w:rsidRPr="00F75FA6">
        <w:rPr>
          <w:rFonts w:ascii="Arial" w:hAnsi="Arial" w:cs="Arial"/>
          <w:i/>
          <w:iCs/>
          <w:noProof/>
        </w:rPr>
        <w:drawing>
          <wp:anchor distT="0" distB="0" distL="114300" distR="114300" simplePos="0" relativeHeight="251662336" behindDoc="1" locked="0" layoutInCell="1" allowOverlap="1" wp14:anchorId="453E9841" wp14:editId="3D2B2CFB">
            <wp:simplePos x="0" y="0"/>
            <wp:positionH relativeFrom="margin">
              <wp:align>right</wp:align>
            </wp:positionH>
            <wp:positionV relativeFrom="paragraph">
              <wp:posOffset>267335</wp:posOffset>
            </wp:positionV>
            <wp:extent cx="5731510" cy="2115185"/>
            <wp:effectExtent l="0" t="0" r="2540" b="0"/>
            <wp:wrapTight wrapText="bothSides">
              <wp:wrapPolygon edited="0">
                <wp:start x="0" y="0"/>
                <wp:lineTo x="0" y="21399"/>
                <wp:lineTo x="21538" y="21399"/>
                <wp:lineTo x="21538" y="0"/>
                <wp:lineTo x="0" y="0"/>
              </wp:wrapPolygon>
            </wp:wrapTight>
            <wp:docPr id="1553707776"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l="23566" t="46919" r="31561" b="23642"/>
                    <a:stretch>
                      <a:fillRect/>
                    </a:stretch>
                  </pic:blipFill>
                  <pic:spPr bwMode="auto">
                    <a:xfrm>
                      <a:off x="0" y="0"/>
                      <a:ext cx="5731510" cy="2115185"/>
                    </a:xfrm>
                    <a:prstGeom prst="rect">
                      <a:avLst/>
                    </a:prstGeom>
                    <a:noFill/>
                  </pic:spPr>
                </pic:pic>
              </a:graphicData>
            </a:graphic>
            <wp14:sizeRelH relativeFrom="page">
              <wp14:pctWidth>0</wp14:pctWidth>
            </wp14:sizeRelH>
            <wp14:sizeRelV relativeFrom="page">
              <wp14:pctHeight>0</wp14:pctHeight>
            </wp14:sizeRelV>
          </wp:anchor>
        </w:drawing>
      </w:r>
      <w:r w:rsidRPr="00F75FA6">
        <w:rPr>
          <w:rFonts w:ascii="Arial" w:hAnsi="Arial" w:cs="Arial"/>
          <w:i/>
          <w:iCs/>
          <w:u w:val="single"/>
        </w:rPr>
        <w:t>Question 2) How long have you been working your current shift pattern?</w:t>
      </w:r>
      <w:r w:rsidR="003D317D" w:rsidRPr="00F75FA6">
        <w:rPr>
          <w:rFonts w:ascii="Arial" w:hAnsi="Arial" w:cs="Arial"/>
          <w:i/>
          <w:iCs/>
          <w:u w:val="single"/>
        </w:rPr>
        <w:tab/>
      </w:r>
      <w:r w:rsidRPr="00F75FA6">
        <w:rPr>
          <w:rFonts w:ascii="Arial" w:hAnsi="Arial" w:cs="Arial"/>
          <w:b/>
          <w:bCs/>
          <w:i/>
          <w:iCs/>
        </w:rPr>
        <w:br/>
      </w:r>
      <w:r w:rsidRPr="00F75FA6">
        <w:rPr>
          <w:rFonts w:ascii="Arial" w:hAnsi="Arial" w:cs="Arial"/>
          <w:i/>
          <w:iCs/>
        </w:rPr>
        <w:t>Figure 2- 46 Responses</w:t>
      </w:r>
    </w:p>
    <w:p w14:paraId="59EB77B2" w14:textId="77777777" w:rsidR="005A48AB" w:rsidRPr="00F75FA6" w:rsidRDefault="005A48AB" w:rsidP="00F75FA6">
      <w:pPr>
        <w:spacing w:line="480" w:lineRule="auto"/>
        <w:jc w:val="both"/>
        <w:rPr>
          <w:rFonts w:ascii="Arial" w:hAnsi="Arial" w:cs="Arial"/>
          <w:u w:val="single"/>
        </w:rPr>
      </w:pPr>
      <w:r w:rsidRPr="00F75FA6">
        <w:rPr>
          <w:rFonts w:ascii="Arial" w:hAnsi="Arial" w:cs="Arial"/>
        </w:rPr>
        <w:lastRenderedPageBreak/>
        <w:br/>
        <w:t>This question is important as it displays those who are working shifts and those who no longer work shifts. This will allow for a comparison where we might see what affect shift patterns have had on those with longer service in the police force.</w:t>
      </w:r>
    </w:p>
    <w:p w14:paraId="395BC4F3" w14:textId="35096C96" w:rsidR="005A48AB" w:rsidRPr="00F75FA6" w:rsidRDefault="005A48AB" w:rsidP="00F75FA6">
      <w:pPr>
        <w:spacing w:line="480" w:lineRule="auto"/>
        <w:jc w:val="both"/>
        <w:rPr>
          <w:rFonts w:ascii="Arial" w:hAnsi="Arial" w:cs="Arial"/>
          <w:b/>
          <w:bCs/>
        </w:rPr>
      </w:pPr>
      <w:r w:rsidRPr="00F75FA6">
        <w:rPr>
          <w:rFonts w:ascii="Arial" w:hAnsi="Arial" w:cs="Arial"/>
          <w:b/>
          <w:bCs/>
        </w:rPr>
        <w:t xml:space="preserve">4.3 Participant </w:t>
      </w:r>
      <w:r w:rsidR="00F75FA6">
        <w:rPr>
          <w:rFonts w:ascii="Arial" w:hAnsi="Arial" w:cs="Arial"/>
          <w:b/>
          <w:bCs/>
        </w:rPr>
        <w:t>V</w:t>
      </w:r>
      <w:r w:rsidRPr="00F75FA6">
        <w:rPr>
          <w:rFonts w:ascii="Arial" w:hAnsi="Arial" w:cs="Arial"/>
          <w:b/>
          <w:bCs/>
        </w:rPr>
        <w:t>iews</w:t>
      </w:r>
    </w:p>
    <w:p w14:paraId="109F7D97" w14:textId="48D71E9C" w:rsidR="005A48AB" w:rsidRPr="00F75FA6" w:rsidRDefault="005A48AB" w:rsidP="00F75FA6">
      <w:pPr>
        <w:spacing w:line="480" w:lineRule="auto"/>
        <w:jc w:val="both"/>
        <w:rPr>
          <w:rFonts w:ascii="Arial" w:hAnsi="Arial" w:cs="Arial"/>
          <w:u w:val="single"/>
        </w:rPr>
      </w:pPr>
      <w:r w:rsidRPr="00F75FA6">
        <w:rPr>
          <w:rFonts w:ascii="Arial" w:hAnsi="Arial" w:cs="Arial"/>
          <w:noProof/>
        </w:rPr>
        <w:drawing>
          <wp:anchor distT="0" distB="0" distL="114300" distR="114300" simplePos="0" relativeHeight="251661312" behindDoc="1" locked="0" layoutInCell="1" allowOverlap="1" wp14:anchorId="0D63BE13" wp14:editId="2DBD0E37">
            <wp:simplePos x="0" y="0"/>
            <wp:positionH relativeFrom="margin">
              <wp:align>right</wp:align>
            </wp:positionH>
            <wp:positionV relativeFrom="paragraph">
              <wp:posOffset>276225</wp:posOffset>
            </wp:positionV>
            <wp:extent cx="5731510" cy="2165350"/>
            <wp:effectExtent l="0" t="0" r="2540" b="6350"/>
            <wp:wrapTight wrapText="bothSides">
              <wp:wrapPolygon edited="0">
                <wp:start x="0" y="0"/>
                <wp:lineTo x="0" y="21473"/>
                <wp:lineTo x="21538" y="21473"/>
                <wp:lineTo x="21538" y="0"/>
                <wp:lineTo x="0" y="0"/>
              </wp:wrapPolygon>
            </wp:wrapTight>
            <wp:docPr id="88088157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l="23354" t="46065" r="34537" b="25655"/>
                    <a:stretch>
                      <a:fillRect/>
                    </a:stretch>
                  </pic:blipFill>
                  <pic:spPr bwMode="auto">
                    <a:xfrm>
                      <a:off x="0" y="0"/>
                      <a:ext cx="5731510" cy="2165350"/>
                    </a:xfrm>
                    <a:prstGeom prst="rect">
                      <a:avLst/>
                    </a:prstGeom>
                    <a:noFill/>
                  </pic:spPr>
                </pic:pic>
              </a:graphicData>
            </a:graphic>
            <wp14:sizeRelH relativeFrom="page">
              <wp14:pctWidth>0</wp14:pctWidth>
            </wp14:sizeRelH>
            <wp14:sizeRelV relativeFrom="page">
              <wp14:pctHeight>0</wp14:pctHeight>
            </wp14:sizeRelV>
          </wp:anchor>
        </w:drawing>
      </w:r>
      <w:r w:rsidRPr="00F75FA6">
        <w:rPr>
          <w:rFonts w:ascii="Arial" w:hAnsi="Arial" w:cs="Arial"/>
          <w:u w:val="single"/>
        </w:rPr>
        <w:t>Question 3) Do you feel the shift pattern has an effect on your personal well-being?</w:t>
      </w:r>
    </w:p>
    <w:p w14:paraId="51A1BF21"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Figure 3- 46 Responses</w:t>
      </w:r>
    </w:p>
    <w:p w14:paraId="2276DB21" w14:textId="5F84CA69" w:rsidR="005A48AB" w:rsidRPr="00F75FA6" w:rsidRDefault="005A48AB" w:rsidP="00F75FA6">
      <w:pPr>
        <w:spacing w:line="480" w:lineRule="auto"/>
        <w:jc w:val="both"/>
        <w:rPr>
          <w:rFonts w:ascii="Arial" w:hAnsi="Arial" w:cs="Arial"/>
          <w:i/>
          <w:iCs/>
        </w:rPr>
      </w:pPr>
      <w:r w:rsidRPr="00F75FA6">
        <w:rPr>
          <w:rFonts w:ascii="Arial" w:hAnsi="Arial" w:cs="Arial"/>
        </w:rPr>
        <w:br/>
        <w:t>65% of the participants agreed however, 35% disagreed. This answer by participant showed that many people believe that their wellbeing is directly affected by shift pattern work. Rohwer, E et al., (2002) discuss the threat to general health along with mental health and the threat to their personal life and relationships.</w:t>
      </w:r>
      <w:r w:rsidR="00C309B6" w:rsidRPr="00F75FA6">
        <w:rPr>
          <w:rFonts w:ascii="Arial" w:hAnsi="Arial" w:cs="Arial"/>
        </w:rPr>
        <w:tab/>
      </w:r>
      <w:r w:rsidRPr="00F75FA6">
        <w:rPr>
          <w:rFonts w:ascii="Arial" w:hAnsi="Arial" w:cs="Arial"/>
        </w:rPr>
        <w:br/>
      </w:r>
      <w:r w:rsidRPr="00F75FA6">
        <w:rPr>
          <w:rFonts w:ascii="Arial" w:hAnsi="Arial" w:cs="Arial"/>
        </w:rPr>
        <w:br/>
      </w:r>
      <w:r w:rsidRPr="00F75FA6">
        <w:rPr>
          <w:rFonts w:ascii="Arial" w:hAnsi="Arial" w:cs="Arial"/>
          <w:noProof/>
        </w:rPr>
        <w:lastRenderedPageBreak/>
        <w:drawing>
          <wp:anchor distT="0" distB="0" distL="114300" distR="114300" simplePos="0" relativeHeight="251664384" behindDoc="1" locked="0" layoutInCell="1" allowOverlap="1" wp14:anchorId="467F84D1" wp14:editId="75D3CBB1">
            <wp:simplePos x="0" y="0"/>
            <wp:positionH relativeFrom="margin">
              <wp:posOffset>-135890</wp:posOffset>
            </wp:positionH>
            <wp:positionV relativeFrom="paragraph">
              <wp:posOffset>604520</wp:posOffset>
            </wp:positionV>
            <wp:extent cx="5702300" cy="1939290"/>
            <wp:effectExtent l="0" t="0" r="0" b="3810"/>
            <wp:wrapTight wrapText="bothSides">
              <wp:wrapPolygon edited="0">
                <wp:start x="0" y="0"/>
                <wp:lineTo x="0" y="21430"/>
                <wp:lineTo x="21504" y="21430"/>
                <wp:lineTo x="21504" y="0"/>
                <wp:lineTo x="0" y="0"/>
              </wp:wrapPolygon>
            </wp:wrapTight>
            <wp:docPr id="106320078"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l="23856" t="48509" r="31110" b="22330"/>
                    <a:stretch>
                      <a:fillRect/>
                    </a:stretch>
                  </pic:blipFill>
                  <pic:spPr bwMode="auto">
                    <a:xfrm>
                      <a:off x="0" y="0"/>
                      <a:ext cx="5702300" cy="1939290"/>
                    </a:xfrm>
                    <a:prstGeom prst="rect">
                      <a:avLst/>
                    </a:prstGeom>
                    <a:noFill/>
                  </pic:spPr>
                </pic:pic>
              </a:graphicData>
            </a:graphic>
            <wp14:sizeRelH relativeFrom="page">
              <wp14:pctWidth>0</wp14:pctWidth>
            </wp14:sizeRelH>
            <wp14:sizeRelV relativeFrom="page">
              <wp14:pctHeight>0</wp14:pctHeight>
            </wp14:sizeRelV>
          </wp:anchor>
        </w:drawing>
      </w:r>
      <w:r w:rsidRPr="00F75FA6">
        <w:rPr>
          <w:rFonts w:ascii="Arial" w:hAnsi="Arial" w:cs="Arial"/>
          <w:u w:val="single"/>
        </w:rPr>
        <w:t>Question 4) Do you think the current shift structure is effective in obtaining a healthy work/life balance?</w:t>
      </w:r>
      <w:r w:rsidR="00C309B6" w:rsidRPr="00F75FA6">
        <w:rPr>
          <w:rFonts w:ascii="Arial" w:hAnsi="Arial" w:cs="Arial"/>
          <w:u w:val="single"/>
        </w:rPr>
        <w:tab/>
      </w:r>
      <w:r w:rsidRPr="00F75FA6">
        <w:rPr>
          <w:rFonts w:ascii="Arial" w:hAnsi="Arial" w:cs="Arial"/>
          <w:u w:val="single"/>
        </w:rPr>
        <w:br/>
      </w:r>
      <w:r w:rsidRPr="00F75FA6">
        <w:rPr>
          <w:rFonts w:ascii="Arial" w:hAnsi="Arial" w:cs="Arial"/>
          <w:i/>
          <w:iCs/>
        </w:rPr>
        <w:t>Figure 4- 46 Responses</w:t>
      </w:r>
    </w:p>
    <w:p w14:paraId="44C144F3" w14:textId="77777777" w:rsidR="005A48AB" w:rsidRPr="00F75FA6" w:rsidRDefault="005A48AB" w:rsidP="00F75FA6">
      <w:pPr>
        <w:spacing w:line="480" w:lineRule="auto"/>
        <w:jc w:val="both"/>
        <w:rPr>
          <w:rFonts w:ascii="Arial" w:hAnsi="Arial" w:cs="Arial"/>
        </w:rPr>
      </w:pPr>
      <w:r w:rsidRPr="00F75FA6">
        <w:rPr>
          <w:rFonts w:ascii="Arial" w:hAnsi="Arial" w:cs="Arial"/>
        </w:rPr>
        <w:t>38% of participants said yes however, 62% said no. This as a follow-up question to the previous identifies directly that there is a clear feeling from participants that working these shifts make it difficult for them to obtain the healthy balance between work and home. This is supported by research conducted by (Granholm Valmari, E. et al., 2023)</w:t>
      </w:r>
    </w:p>
    <w:p w14:paraId="457EEE73" w14:textId="77777777" w:rsidR="005A48AB" w:rsidRPr="00F75FA6" w:rsidRDefault="005A48AB" w:rsidP="00F75FA6">
      <w:pPr>
        <w:spacing w:line="480" w:lineRule="auto"/>
        <w:jc w:val="both"/>
        <w:rPr>
          <w:rFonts w:ascii="Arial" w:hAnsi="Arial" w:cs="Arial"/>
        </w:rPr>
      </w:pPr>
    </w:p>
    <w:p w14:paraId="318E9941" w14:textId="77777777" w:rsidR="005A48AB" w:rsidRPr="00F75FA6" w:rsidRDefault="005A48AB" w:rsidP="00F75FA6">
      <w:pPr>
        <w:spacing w:line="480" w:lineRule="auto"/>
        <w:jc w:val="both"/>
        <w:rPr>
          <w:rFonts w:ascii="Arial" w:hAnsi="Arial" w:cs="Arial"/>
          <w:u w:val="single"/>
        </w:rPr>
      </w:pPr>
    </w:p>
    <w:p w14:paraId="469A2688" w14:textId="192B3896" w:rsidR="005A48AB" w:rsidRPr="00F75FA6" w:rsidRDefault="005A48AB" w:rsidP="00F75FA6">
      <w:pPr>
        <w:spacing w:line="480" w:lineRule="auto"/>
        <w:jc w:val="both"/>
        <w:rPr>
          <w:rFonts w:ascii="Arial" w:hAnsi="Arial" w:cs="Arial"/>
          <w:u w:val="single"/>
        </w:rPr>
      </w:pPr>
      <w:r w:rsidRPr="00F75FA6">
        <w:rPr>
          <w:rFonts w:ascii="Arial" w:hAnsi="Arial" w:cs="Arial"/>
          <w:noProof/>
        </w:rPr>
        <w:drawing>
          <wp:anchor distT="0" distB="0" distL="114300" distR="114300" simplePos="0" relativeHeight="251665408" behindDoc="1" locked="0" layoutInCell="1" allowOverlap="1" wp14:anchorId="25171C52" wp14:editId="7C490AAB">
            <wp:simplePos x="0" y="0"/>
            <wp:positionH relativeFrom="margin">
              <wp:align>center</wp:align>
            </wp:positionH>
            <wp:positionV relativeFrom="paragraph">
              <wp:posOffset>875665</wp:posOffset>
            </wp:positionV>
            <wp:extent cx="5731510" cy="1999615"/>
            <wp:effectExtent l="0" t="0" r="2540" b="635"/>
            <wp:wrapTight wrapText="bothSides">
              <wp:wrapPolygon edited="0">
                <wp:start x="0" y="0"/>
                <wp:lineTo x="0" y="21401"/>
                <wp:lineTo x="21538" y="21401"/>
                <wp:lineTo x="21538" y="0"/>
                <wp:lineTo x="0" y="0"/>
              </wp:wrapPolygon>
            </wp:wrapTight>
            <wp:docPr id="1807778322"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l="23708" t="46388" r="31860" b="26035"/>
                    <a:stretch>
                      <a:fillRect/>
                    </a:stretch>
                  </pic:blipFill>
                  <pic:spPr bwMode="auto">
                    <a:xfrm>
                      <a:off x="0" y="0"/>
                      <a:ext cx="5731510" cy="1999615"/>
                    </a:xfrm>
                    <a:prstGeom prst="rect">
                      <a:avLst/>
                    </a:prstGeom>
                    <a:noFill/>
                  </pic:spPr>
                </pic:pic>
              </a:graphicData>
            </a:graphic>
            <wp14:sizeRelH relativeFrom="page">
              <wp14:pctWidth>0</wp14:pctWidth>
            </wp14:sizeRelH>
            <wp14:sizeRelV relativeFrom="page">
              <wp14:pctHeight>0</wp14:pctHeight>
            </wp14:sizeRelV>
          </wp:anchor>
        </w:drawing>
      </w:r>
      <w:r w:rsidRPr="00F75FA6">
        <w:rPr>
          <w:rFonts w:ascii="Arial" w:hAnsi="Arial" w:cs="Arial"/>
          <w:u w:val="single"/>
        </w:rPr>
        <w:t xml:space="preserve">Question 5) Does your current shift pattern push you towards a role without a rotating shift pattern? </w:t>
      </w:r>
    </w:p>
    <w:p w14:paraId="22C51A08" w14:textId="77777777" w:rsidR="005A48AB" w:rsidRPr="00F75FA6" w:rsidRDefault="005A48AB" w:rsidP="00F75FA6">
      <w:pPr>
        <w:spacing w:line="480" w:lineRule="auto"/>
        <w:jc w:val="both"/>
        <w:rPr>
          <w:rFonts w:ascii="Arial" w:hAnsi="Arial" w:cs="Arial"/>
          <w:u w:val="single"/>
        </w:rPr>
      </w:pPr>
    </w:p>
    <w:p w14:paraId="7E846A96" w14:textId="2D2B25E0" w:rsidR="005A48AB" w:rsidRPr="00F75FA6" w:rsidRDefault="005A48AB" w:rsidP="00F75FA6">
      <w:pPr>
        <w:spacing w:line="480" w:lineRule="auto"/>
        <w:jc w:val="both"/>
        <w:rPr>
          <w:rFonts w:ascii="Arial" w:hAnsi="Arial" w:cs="Arial"/>
          <w:i/>
          <w:iCs/>
        </w:rPr>
      </w:pPr>
      <w:r w:rsidRPr="00F75FA6">
        <w:rPr>
          <w:rFonts w:ascii="Arial" w:hAnsi="Arial" w:cs="Arial"/>
          <w:i/>
          <w:iCs/>
        </w:rPr>
        <w:lastRenderedPageBreak/>
        <w:t>Figure 5- 46 Responses</w:t>
      </w:r>
      <w:r w:rsidR="00C309B6" w:rsidRPr="00F75FA6">
        <w:rPr>
          <w:rFonts w:ascii="Arial" w:hAnsi="Arial" w:cs="Arial"/>
          <w:i/>
          <w:iCs/>
        </w:rPr>
        <w:tab/>
      </w:r>
      <w:r w:rsidRPr="00F75FA6">
        <w:rPr>
          <w:rFonts w:ascii="Arial" w:hAnsi="Arial" w:cs="Arial"/>
          <w:i/>
          <w:iCs/>
        </w:rPr>
        <w:br/>
      </w:r>
      <w:r w:rsidRPr="00F75FA6">
        <w:rPr>
          <w:rFonts w:ascii="Arial" w:hAnsi="Arial" w:cs="Arial"/>
          <w:i/>
          <w:iCs/>
        </w:rPr>
        <w:br/>
      </w:r>
      <w:r w:rsidRPr="00F75FA6">
        <w:rPr>
          <w:rFonts w:ascii="Arial" w:hAnsi="Arial" w:cs="Arial"/>
        </w:rPr>
        <w:t>This displays that participants although feeling that the role of an officer and working a shift patter maybe detrimental to well-being they would rather remain in a role with a shift pattern. This will hope to be expanded on later in the text section where they can write their own reflections on the topic.</w:t>
      </w:r>
    </w:p>
    <w:p w14:paraId="38F9F9D9" w14:textId="534DF9B5" w:rsidR="005A48AB" w:rsidRPr="00F75FA6" w:rsidRDefault="00C309B6" w:rsidP="00F75FA6">
      <w:pPr>
        <w:spacing w:line="480" w:lineRule="auto"/>
        <w:jc w:val="both"/>
        <w:rPr>
          <w:rFonts w:ascii="Arial" w:hAnsi="Arial" w:cs="Arial"/>
          <w:u w:val="single"/>
        </w:rPr>
      </w:pPr>
      <w:r w:rsidRPr="00F75FA6">
        <w:rPr>
          <w:rFonts w:ascii="Arial" w:hAnsi="Arial" w:cs="Arial"/>
          <w:noProof/>
        </w:rPr>
        <w:drawing>
          <wp:anchor distT="0" distB="0" distL="114300" distR="114300" simplePos="0" relativeHeight="251666432" behindDoc="1" locked="0" layoutInCell="1" allowOverlap="1" wp14:anchorId="02A639D4" wp14:editId="17DCCE68">
            <wp:simplePos x="0" y="0"/>
            <wp:positionH relativeFrom="margin">
              <wp:align>left</wp:align>
            </wp:positionH>
            <wp:positionV relativeFrom="paragraph">
              <wp:posOffset>690764</wp:posOffset>
            </wp:positionV>
            <wp:extent cx="5731510" cy="1978025"/>
            <wp:effectExtent l="0" t="0" r="2540" b="3175"/>
            <wp:wrapTight wrapText="bothSides">
              <wp:wrapPolygon edited="0">
                <wp:start x="0" y="0"/>
                <wp:lineTo x="0" y="21427"/>
                <wp:lineTo x="21538" y="21427"/>
                <wp:lineTo x="21538" y="0"/>
                <wp:lineTo x="0" y="0"/>
              </wp:wrapPolygon>
            </wp:wrapTight>
            <wp:docPr id="1029122786"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l="23558" t="52486" r="30215" b="19151"/>
                    <a:stretch>
                      <a:fillRect/>
                    </a:stretch>
                  </pic:blipFill>
                  <pic:spPr bwMode="auto">
                    <a:xfrm>
                      <a:off x="0" y="0"/>
                      <a:ext cx="5731510" cy="1978025"/>
                    </a:xfrm>
                    <a:prstGeom prst="rect">
                      <a:avLst/>
                    </a:prstGeom>
                    <a:noFill/>
                  </pic:spPr>
                </pic:pic>
              </a:graphicData>
            </a:graphic>
            <wp14:sizeRelH relativeFrom="page">
              <wp14:pctWidth>0</wp14:pctWidth>
            </wp14:sizeRelH>
            <wp14:sizeRelV relativeFrom="page">
              <wp14:pctHeight>0</wp14:pctHeight>
            </wp14:sizeRelV>
          </wp:anchor>
        </w:drawing>
      </w:r>
      <w:r w:rsidR="005A48AB" w:rsidRPr="00F75FA6">
        <w:rPr>
          <w:rFonts w:ascii="Arial" w:hAnsi="Arial" w:cs="Arial"/>
          <w:u w:val="single"/>
        </w:rPr>
        <w:t>Question 6) Do you believe that the current response shift pattern has a direct effect on officer retention?</w:t>
      </w:r>
    </w:p>
    <w:p w14:paraId="460886A8"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Figure 6- 46 Responses</w:t>
      </w:r>
    </w:p>
    <w:p w14:paraId="67CB9B27" w14:textId="77777777" w:rsidR="00C309B6" w:rsidRPr="00F75FA6" w:rsidRDefault="00C309B6" w:rsidP="00F75FA6">
      <w:pPr>
        <w:spacing w:line="480" w:lineRule="auto"/>
        <w:jc w:val="both"/>
        <w:rPr>
          <w:rFonts w:ascii="Arial" w:hAnsi="Arial" w:cs="Arial"/>
        </w:rPr>
      </w:pPr>
      <w:r w:rsidRPr="00F75FA6">
        <w:rPr>
          <w:rFonts w:ascii="Arial" w:hAnsi="Arial" w:cs="Arial"/>
        </w:rPr>
        <w:t>Participants have made it clear that where officers are working shifts it may have a direct effect on the forces ability to retain that officer. This however on the back of being asked in the previous question whereby participants working shifts would not go for a role without shift patterns. It has been said that officers who might experience struggle between work life and home life are not as likely to recover mentally after their shifts (Elgmark Andersson et al., 2013).</w:t>
      </w:r>
    </w:p>
    <w:p w14:paraId="43AD3B60" w14:textId="77777777" w:rsidR="00C309B6" w:rsidRPr="00F75FA6" w:rsidRDefault="00C309B6" w:rsidP="00F75FA6">
      <w:pPr>
        <w:spacing w:line="480" w:lineRule="auto"/>
        <w:jc w:val="both"/>
        <w:rPr>
          <w:rFonts w:ascii="Arial" w:hAnsi="Arial" w:cs="Arial"/>
          <w:i/>
          <w:iCs/>
        </w:rPr>
      </w:pPr>
    </w:p>
    <w:p w14:paraId="7D5912A9" w14:textId="78F10C43" w:rsidR="005A48AB" w:rsidRPr="00F75FA6" w:rsidRDefault="005A48AB" w:rsidP="00F75FA6">
      <w:pPr>
        <w:spacing w:line="480" w:lineRule="auto"/>
        <w:jc w:val="both"/>
        <w:rPr>
          <w:rFonts w:ascii="Arial" w:hAnsi="Arial" w:cs="Arial"/>
          <w:u w:val="single"/>
        </w:rPr>
      </w:pPr>
      <w:r w:rsidRPr="00F75FA6">
        <w:rPr>
          <w:rFonts w:ascii="Arial" w:hAnsi="Arial" w:cs="Arial"/>
          <w:noProof/>
        </w:rPr>
        <w:lastRenderedPageBreak/>
        <w:drawing>
          <wp:anchor distT="0" distB="0" distL="114300" distR="114300" simplePos="0" relativeHeight="251667456" behindDoc="1" locked="0" layoutInCell="1" allowOverlap="1" wp14:anchorId="3E052ACB" wp14:editId="2662812E">
            <wp:simplePos x="0" y="0"/>
            <wp:positionH relativeFrom="margin">
              <wp:align>left</wp:align>
            </wp:positionH>
            <wp:positionV relativeFrom="paragraph">
              <wp:posOffset>623570</wp:posOffset>
            </wp:positionV>
            <wp:extent cx="5731510" cy="2133600"/>
            <wp:effectExtent l="0" t="0" r="2540" b="0"/>
            <wp:wrapTight wrapText="bothSides">
              <wp:wrapPolygon edited="0">
                <wp:start x="0" y="0"/>
                <wp:lineTo x="0" y="21407"/>
                <wp:lineTo x="21538" y="21407"/>
                <wp:lineTo x="21538" y="0"/>
                <wp:lineTo x="0" y="0"/>
              </wp:wrapPolygon>
            </wp:wrapTight>
            <wp:docPr id="7746445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l="22668" t="47185" r="34070" b="24182"/>
                    <a:stretch>
                      <a:fillRect/>
                    </a:stretch>
                  </pic:blipFill>
                  <pic:spPr bwMode="auto">
                    <a:xfrm>
                      <a:off x="0" y="0"/>
                      <a:ext cx="5731510" cy="2133600"/>
                    </a:xfrm>
                    <a:prstGeom prst="rect">
                      <a:avLst/>
                    </a:prstGeom>
                    <a:noFill/>
                  </pic:spPr>
                </pic:pic>
              </a:graphicData>
            </a:graphic>
            <wp14:sizeRelH relativeFrom="page">
              <wp14:pctWidth>0</wp14:pctWidth>
            </wp14:sizeRelH>
            <wp14:sizeRelV relativeFrom="page">
              <wp14:pctHeight>0</wp14:pctHeight>
            </wp14:sizeRelV>
          </wp:anchor>
        </w:drawing>
      </w:r>
      <w:r w:rsidRPr="00F75FA6">
        <w:rPr>
          <w:rFonts w:ascii="Arial" w:hAnsi="Arial" w:cs="Arial"/>
          <w:u w:val="single"/>
        </w:rPr>
        <w:t>Question 7) What shift pattern would be your preference?</w:t>
      </w:r>
    </w:p>
    <w:p w14:paraId="5D2DEB15"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Figure 7- 46 Responses</w:t>
      </w:r>
    </w:p>
    <w:p w14:paraId="45A0710D" w14:textId="77777777" w:rsidR="005A48AB" w:rsidRPr="00F75FA6" w:rsidRDefault="005A48AB" w:rsidP="00F75FA6">
      <w:pPr>
        <w:spacing w:line="480" w:lineRule="auto"/>
        <w:jc w:val="both"/>
        <w:rPr>
          <w:rFonts w:ascii="Arial" w:hAnsi="Arial" w:cs="Arial"/>
        </w:rPr>
      </w:pPr>
      <w:r w:rsidRPr="00F75FA6">
        <w:rPr>
          <w:rFonts w:ascii="Arial" w:hAnsi="Arial" w:cs="Arial"/>
        </w:rPr>
        <w:t>Where here there is a majority for 4 on and 4 off for a shift pattern would suggest both a dislike of the current pattern but also a need for a more appropriate split between work and the home life.</w:t>
      </w:r>
    </w:p>
    <w:p w14:paraId="304410B9" w14:textId="77777777" w:rsidR="00C309B6" w:rsidRPr="00F75FA6" w:rsidRDefault="00C309B6" w:rsidP="00F75FA6">
      <w:pPr>
        <w:spacing w:line="480" w:lineRule="auto"/>
        <w:jc w:val="both"/>
        <w:rPr>
          <w:rFonts w:ascii="Arial" w:hAnsi="Arial" w:cs="Arial"/>
          <w:u w:val="single"/>
        </w:rPr>
      </w:pPr>
    </w:p>
    <w:p w14:paraId="1138338E" w14:textId="77777777" w:rsidR="00C309B6" w:rsidRPr="00F75FA6" w:rsidRDefault="00C309B6" w:rsidP="00F75FA6">
      <w:pPr>
        <w:spacing w:line="480" w:lineRule="auto"/>
        <w:jc w:val="both"/>
        <w:rPr>
          <w:rFonts w:ascii="Arial" w:hAnsi="Arial" w:cs="Arial"/>
          <w:u w:val="single"/>
        </w:rPr>
      </w:pPr>
    </w:p>
    <w:p w14:paraId="13649AFC" w14:textId="77777777" w:rsidR="00C309B6" w:rsidRPr="00F75FA6" w:rsidRDefault="00C309B6" w:rsidP="00F75FA6">
      <w:pPr>
        <w:spacing w:line="480" w:lineRule="auto"/>
        <w:jc w:val="both"/>
        <w:rPr>
          <w:rFonts w:ascii="Arial" w:hAnsi="Arial" w:cs="Arial"/>
          <w:u w:val="single"/>
        </w:rPr>
      </w:pPr>
    </w:p>
    <w:p w14:paraId="371DD332" w14:textId="341E8F1A" w:rsidR="005A48AB" w:rsidRPr="00F75FA6" w:rsidRDefault="005A48AB" w:rsidP="00F75FA6">
      <w:pPr>
        <w:spacing w:line="480" w:lineRule="auto"/>
        <w:jc w:val="both"/>
        <w:rPr>
          <w:rFonts w:ascii="Arial" w:hAnsi="Arial" w:cs="Arial"/>
          <w:u w:val="single"/>
        </w:rPr>
      </w:pPr>
      <w:r w:rsidRPr="00F75FA6">
        <w:rPr>
          <w:rFonts w:ascii="Arial" w:hAnsi="Arial" w:cs="Arial"/>
          <w:u w:val="single"/>
        </w:rPr>
        <w:t>Question 8) Do you feel that working a shift pattern such as the current pattern (6 on and 4 off) has an effect on your mental health?</w:t>
      </w:r>
    </w:p>
    <w:p w14:paraId="0E3BE5FB" w14:textId="071F8DE9" w:rsidR="005A48AB" w:rsidRPr="00F75FA6" w:rsidRDefault="005A48AB" w:rsidP="00F75FA6">
      <w:pPr>
        <w:spacing w:line="480" w:lineRule="auto"/>
        <w:jc w:val="both"/>
        <w:rPr>
          <w:rFonts w:ascii="Arial" w:hAnsi="Arial" w:cs="Arial"/>
          <w:u w:val="single"/>
        </w:rPr>
      </w:pPr>
      <w:r w:rsidRPr="00F75FA6">
        <w:rPr>
          <w:rFonts w:ascii="Arial" w:hAnsi="Arial" w:cs="Arial"/>
          <w:noProof/>
        </w:rPr>
        <w:drawing>
          <wp:anchor distT="0" distB="0" distL="114300" distR="114300" simplePos="0" relativeHeight="251668480" behindDoc="1" locked="0" layoutInCell="1" allowOverlap="1" wp14:anchorId="6747911A" wp14:editId="410F6842">
            <wp:simplePos x="0" y="0"/>
            <wp:positionH relativeFrom="column">
              <wp:posOffset>460375</wp:posOffset>
            </wp:positionH>
            <wp:positionV relativeFrom="paragraph">
              <wp:posOffset>2540</wp:posOffset>
            </wp:positionV>
            <wp:extent cx="4987925" cy="1657350"/>
            <wp:effectExtent l="0" t="0" r="3175" b="0"/>
            <wp:wrapTight wrapText="bothSides">
              <wp:wrapPolygon edited="0">
                <wp:start x="0" y="0"/>
                <wp:lineTo x="0" y="21352"/>
                <wp:lineTo x="21531" y="21352"/>
                <wp:lineTo x="21531" y="0"/>
                <wp:lineTo x="0" y="0"/>
              </wp:wrapPolygon>
            </wp:wrapTight>
            <wp:docPr id="577205145"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l="24156" t="43208" r="25598" b="27100"/>
                    <a:stretch>
                      <a:fillRect/>
                    </a:stretch>
                  </pic:blipFill>
                  <pic:spPr bwMode="auto">
                    <a:xfrm>
                      <a:off x="0" y="0"/>
                      <a:ext cx="4987925" cy="1657350"/>
                    </a:xfrm>
                    <a:prstGeom prst="rect">
                      <a:avLst/>
                    </a:prstGeom>
                    <a:noFill/>
                  </pic:spPr>
                </pic:pic>
              </a:graphicData>
            </a:graphic>
            <wp14:sizeRelH relativeFrom="page">
              <wp14:pctWidth>0</wp14:pctWidth>
            </wp14:sizeRelH>
            <wp14:sizeRelV relativeFrom="page">
              <wp14:pctHeight>0</wp14:pctHeight>
            </wp14:sizeRelV>
          </wp:anchor>
        </w:drawing>
      </w:r>
    </w:p>
    <w:p w14:paraId="2AF2863B" w14:textId="77777777" w:rsidR="005A48AB" w:rsidRPr="00F75FA6" w:rsidRDefault="005A48AB" w:rsidP="00F75FA6">
      <w:pPr>
        <w:spacing w:line="480" w:lineRule="auto"/>
        <w:jc w:val="both"/>
        <w:rPr>
          <w:rFonts w:ascii="Arial" w:hAnsi="Arial" w:cs="Arial"/>
          <w:u w:val="single"/>
        </w:rPr>
      </w:pPr>
    </w:p>
    <w:p w14:paraId="35145A2E" w14:textId="77777777" w:rsidR="005A48AB" w:rsidRPr="00F75FA6" w:rsidRDefault="005A48AB" w:rsidP="00F75FA6">
      <w:pPr>
        <w:spacing w:line="480" w:lineRule="auto"/>
        <w:jc w:val="both"/>
        <w:rPr>
          <w:rFonts w:ascii="Arial" w:hAnsi="Arial" w:cs="Arial"/>
          <w:u w:val="single"/>
        </w:rPr>
      </w:pPr>
    </w:p>
    <w:p w14:paraId="68D45AE5" w14:textId="77777777" w:rsidR="005A48AB" w:rsidRPr="00F75FA6" w:rsidRDefault="005A48AB" w:rsidP="00F75FA6">
      <w:pPr>
        <w:spacing w:line="480" w:lineRule="auto"/>
        <w:jc w:val="both"/>
        <w:rPr>
          <w:rFonts w:ascii="Arial" w:hAnsi="Arial" w:cs="Arial"/>
          <w:i/>
          <w:iCs/>
        </w:rPr>
      </w:pPr>
    </w:p>
    <w:p w14:paraId="35AFE845"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Figure 8- 46 Responses</w:t>
      </w:r>
    </w:p>
    <w:p w14:paraId="7C525D90" w14:textId="460E7905" w:rsidR="00C309B6" w:rsidRPr="00F75FA6" w:rsidRDefault="00DD7F22" w:rsidP="00F75FA6">
      <w:pPr>
        <w:spacing w:line="480" w:lineRule="auto"/>
        <w:jc w:val="both"/>
        <w:rPr>
          <w:rFonts w:ascii="Arial" w:hAnsi="Arial" w:cs="Arial"/>
        </w:rPr>
      </w:pPr>
      <w:r w:rsidRPr="00F75FA6">
        <w:rPr>
          <w:rFonts w:ascii="Arial" w:hAnsi="Arial" w:cs="Arial"/>
        </w:rPr>
        <w:lastRenderedPageBreak/>
        <w:t>The response</w:t>
      </w:r>
      <w:r w:rsidR="0080339D" w:rsidRPr="00F75FA6">
        <w:rPr>
          <w:rFonts w:ascii="Arial" w:hAnsi="Arial" w:cs="Arial"/>
        </w:rPr>
        <w:t>s</w:t>
      </w:r>
      <w:r w:rsidRPr="00F75FA6">
        <w:rPr>
          <w:rFonts w:ascii="Arial" w:hAnsi="Arial" w:cs="Arial"/>
        </w:rPr>
        <w:t xml:space="preserve"> from this question have made it clear that participants agree there can sometimes be a link between shift pattern and mental health. </w:t>
      </w:r>
      <w:r w:rsidR="0080339D" w:rsidRPr="00F75FA6">
        <w:rPr>
          <w:rFonts w:ascii="Arial" w:hAnsi="Arial" w:cs="Arial"/>
        </w:rPr>
        <w:t>This suggests that fu</w:t>
      </w:r>
      <w:r w:rsidR="00B7524B" w:rsidRPr="00F75FA6">
        <w:rPr>
          <w:rFonts w:ascii="Arial" w:hAnsi="Arial" w:cs="Arial"/>
        </w:rPr>
        <w:t>r</w:t>
      </w:r>
      <w:r w:rsidR="0080339D" w:rsidRPr="00F75FA6">
        <w:rPr>
          <w:rFonts w:ascii="Arial" w:hAnsi="Arial" w:cs="Arial"/>
        </w:rPr>
        <w:t>ther research needs to be conducted to see if there is a direct link between shift patterns and mental health.</w:t>
      </w:r>
    </w:p>
    <w:p w14:paraId="01520BC2" w14:textId="77777777" w:rsidR="005A48AB" w:rsidRPr="00F75FA6" w:rsidRDefault="005A48AB" w:rsidP="00F75FA6">
      <w:pPr>
        <w:spacing w:line="480" w:lineRule="auto"/>
        <w:jc w:val="both"/>
        <w:rPr>
          <w:rFonts w:ascii="Arial" w:hAnsi="Arial" w:cs="Arial"/>
          <w:u w:val="single"/>
        </w:rPr>
      </w:pPr>
    </w:p>
    <w:p w14:paraId="4399CB2C" w14:textId="1042F88F" w:rsidR="005A48AB" w:rsidRPr="00F75FA6" w:rsidRDefault="005A48AB" w:rsidP="00F75FA6">
      <w:pPr>
        <w:spacing w:line="480" w:lineRule="auto"/>
        <w:jc w:val="both"/>
        <w:rPr>
          <w:rFonts w:ascii="Arial" w:hAnsi="Arial" w:cs="Arial"/>
          <w:u w:val="single"/>
        </w:rPr>
      </w:pPr>
      <w:r w:rsidRPr="00F75FA6">
        <w:rPr>
          <w:rFonts w:ascii="Arial" w:hAnsi="Arial" w:cs="Arial"/>
          <w:noProof/>
        </w:rPr>
        <w:drawing>
          <wp:anchor distT="0" distB="0" distL="114300" distR="114300" simplePos="0" relativeHeight="251669504" behindDoc="1" locked="0" layoutInCell="1" allowOverlap="1" wp14:anchorId="3F967DBE" wp14:editId="30A6F648">
            <wp:simplePos x="0" y="0"/>
            <wp:positionH relativeFrom="margin">
              <wp:posOffset>635000</wp:posOffset>
            </wp:positionH>
            <wp:positionV relativeFrom="paragraph">
              <wp:posOffset>657225</wp:posOffset>
            </wp:positionV>
            <wp:extent cx="4431665" cy="1708785"/>
            <wp:effectExtent l="0" t="0" r="6985" b="5715"/>
            <wp:wrapTight wrapText="bothSides">
              <wp:wrapPolygon edited="0">
                <wp:start x="0" y="0"/>
                <wp:lineTo x="0" y="21431"/>
                <wp:lineTo x="21541" y="21431"/>
                <wp:lineTo x="21541" y="0"/>
                <wp:lineTo x="0" y="0"/>
              </wp:wrapPolygon>
            </wp:wrapTight>
            <wp:docPr id="147382266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l="24005" t="50896" r="34244" b="20474"/>
                    <a:stretch>
                      <a:fillRect/>
                    </a:stretch>
                  </pic:blipFill>
                  <pic:spPr bwMode="auto">
                    <a:xfrm>
                      <a:off x="0" y="0"/>
                      <a:ext cx="4431665" cy="1708785"/>
                    </a:xfrm>
                    <a:prstGeom prst="rect">
                      <a:avLst/>
                    </a:prstGeom>
                    <a:noFill/>
                  </pic:spPr>
                </pic:pic>
              </a:graphicData>
            </a:graphic>
            <wp14:sizeRelH relativeFrom="page">
              <wp14:pctWidth>0</wp14:pctWidth>
            </wp14:sizeRelH>
            <wp14:sizeRelV relativeFrom="page">
              <wp14:pctHeight>0</wp14:pctHeight>
            </wp14:sizeRelV>
          </wp:anchor>
        </w:drawing>
      </w:r>
      <w:r w:rsidRPr="00F75FA6">
        <w:rPr>
          <w:rFonts w:ascii="Arial" w:hAnsi="Arial" w:cs="Arial"/>
          <w:u w:val="single"/>
        </w:rPr>
        <w:t>Question 9) Do you believe that your police force shows an interest in your personal well-being?</w:t>
      </w:r>
      <w:r w:rsidRPr="00F75FA6">
        <w:rPr>
          <w:rFonts w:ascii="Arial" w:hAnsi="Arial" w:cs="Arial"/>
          <w:u w:val="single"/>
        </w:rPr>
        <w:br/>
      </w:r>
    </w:p>
    <w:p w14:paraId="7E142B93" w14:textId="77777777" w:rsidR="005A48AB" w:rsidRPr="00F75FA6" w:rsidRDefault="005A48AB" w:rsidP="00F75FA6">
      <w:pPr>
        <w:spacing w:line="480" w:lineRule="auto"/>
        <w:jc w:val="both"/>
        <w:rPr>
          <w:rFonts w:ascii="Arial" w:hAnsi="Arial" w:cs="Arial"/>
          <w:u w:val="single"/>
        </w:rPr>
      </w:pPr>
    </w:p>
    <w:p w14:paraId="66D8B4D7" w14:textId="77777777" w:rsidR="005A48AB" w:rsidRPr="00F75FA6" w:rsidRDefault="005A48AB" w:rsidP="00F75FA6">
      <w:pPr>
        <w:spacing w:line="480" w:lineRule="auto"/>
        <w:jc w:val="both"/>
        <w:rPr>
          <w:rFonts w:ascii="Arial" w:hAnsi="Arial" w:cs="Arial"/>
          <w:u w:val="single"/>
        </w:rPr>
      </w:pPr>
    </w:p>
    <w:p w14:paraId="229E817C"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Figure 9- 46 Responses</w:t>
      </w:r>
    </w:p>
    <w:p w14:paraId="35DA42AC" w14:textId="77777777" w:rsidR="005A48AB" w:rsidRPr="00F75FA6" w:rsidRDefault="005A48AB" w:rsidP="00F75FA6">
      <w:pPr>
        <w:spacing w:line="480" w:lineRule="auto"/>
        <w:jc w:val="both"/>
        <w:rPr>
          <w:rFonts w:ascii="Arial" w:hAnsi="Arial" w:cs="Arial"/>
        </w:rPr>
      </w:pPr>
      <w:r w:rsidRPr="00F75FA6">
        <w:rPr>
          <w:rFonts w:ascii="Arial" w:hAnsi="Arial" w:cs="Arial"/>
        </w:rPr>
        <w:t>Research by (Rohwer, E et al., 2002) suggest that shift pattern can have a direct effect on the wellbeing which a large majority on candidates would agree with. Research suggest that well-being takes a heavy toll on relationships and physical health also.</w:t>
      </w:r>
    </w:p>
    <w:p w14:paraId="59C8D88D" w14:textId="159A746A" w:rsidR="005A48AB" w:rsidRPr="00F75FA6" w:rsidRDefault="005A48AB" w:rsidP="00F75FA6">
      <w:pPr>
        <w:spacing w:line="480" w:lineRule="auto"/>
        <w:jc w:val="both"/>
        <w:rPr>
          <w:rFonts w:ascii="Arial" w:hAnsi="Arial" w:cs="Arial"/>
          <w:u w:val="single"/>
        </w:rPr>
      </w:pPr>
      <w:r w:rsidRPr="00F75FA6">
        <w:rPr>
          <w:rFonts w:ascii="Arial" w:hAnsi="Arial" w:cs="Arial"/>
          <w:u w:val="single"/>
        </w:rPr>
        <w:t>Question 10) Do you feel your police force values and listens to your feedback?</w:t>
      </w:r>
    </w:p>
    <w:p w14:paraId="72AD1DA2" w14:textId="757DAB0B" w:rsidR="005A48AB" w:rsidRPr="00F75FA6" w:rsidRDefault="005A48AB" w:rsidP="00F75FA6">
      <w:pPr>
        <w:spacing w:line="480" w:lineRule="auto"/>
        <w:jc w:val="both"/>
        <w:rPr>
          <w:rFonts w:ascii="Arial" w:hAnsi="Arial" w:cs="Arial"/>
        </w:rPr>
      </w:pPr>
      <w:r w:rsidRPr="00F75FA6">
        <w:rPr>
          <w:rFonts w:ascii="Arial" w:hAnsi="Arial" w:cs="Arial"/>
          <w:noProof/>
        </w:rPr>
        <w:drawing>
          <wp:anchor distT="0" distB="0" distL="114300" distR="114300" simplePos="0" relativeHeight="251670528" behindDoc="1" locked="0" layoutInCell="1" allowOverlap="1" wp14:anchorId="0B62C010" wp14:editId="35396252">
            <wp:simplePos x="0" y="0"/>
            <wp:positionH relativeFrom="margin">
              <wp:align>center</wp:align>
            </wp:positionH>
            <wp:positionV relativeFrom="paragraph">
              <wp:posOffset>237490</wp:posOffset>
            </wp:positionV>
            <wp:extent cx="5323840" cy="1956435"/>
            <wp:effectExtent l="0" t="0" r="0" b="5715"/>
            <wp:wrapTight wrapText="bothSides">
              <wp:wrapPolygon edited="0">
                <wp:start x="0" y="0"/>
                <wp:lineTo x="0" y="21453"/>
                <wp:lineTo x="21487" y="21453"/>
                <wp:lineTo x="21487" y="0"/>
                <wp:lineTo x="0" y="0"/>
              </wp:wrapPolygon>
            </wp:wrapTight>
            <wp:docPr id="10935792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l="23856" t="60703" r="35583" b="12788"/>
                    <a:stretch>
                      <a:fillRect/>
                    </a:stretch>
                  </pic:blipFill>
                  <pic:spPr bwMode="auto">
                    <a:xfrm>
                      <a:off x="0" y="0"/>
                      <a:ext cx="5323840" cy="1956435"/>
                    </a:xfrm>
                    <a:prstGeom prst="rect">
                      <a:avLst/>
                    </a:prstGeom>
                    <a:noFill/>
                  </pic:spPr>
                </pic:pic>
              </a:graphicData>
            </a:graphic>
            <wp14:sizeRelH relativeFrom="page">
              <wp14:pctWidth>0</wp14:pctWidth>
            </wp14:sizeRelH>
            <wp14:sizeRelV relativeFrom="page">
              <wp14:pctHeight>0</wp14:pctHeight>
            </wp14:sizeRelV>
          </wp:anchor>
        </w:drawing>
      </w:r>
    </w:p>
    <w:p w14:paraId="7656C4A9"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Figure 10- 46 Responses</w:t>
      </w:r>
    </w:p>
    <w:p w14:paraId="36B16615" w14:textId="4BA5887C" w:rsidR="00B7524B" w:rsidRPr="00F75FA6" w:rsidRDefault="00B7524B" w:rsidP="00F75FA6">
      <w:pPr>
        <w:spacing w:line="480" w:lineRule="auto"/>
        <w:jc w:val="both"/>
        <w:rPr>
          <w:rFonts w:ascii="Arial" w:hAnsi="Arial" w:cs="Arial"/>
        </w:rPr>
      </w:pPr>
      <w:r w:rsidRPr="00F75FA6">
        <w:rPr>
          <w:rFonts w:ascii="Arial" w:hAnsi="Arial" w:cs="Arial"/>
        </w:rPr>
        <w:lastRenderedPageBreak/>
        <w:t>This response displays how officers currently feel like their feedback might not be valued and the force does not look to implement employee feedback.</w:t>
      </w:r>
    </w:p>
    <w:p w14:paraId="000764C4" w14:textId="77777777" w:rsidR="00B7524B" w:rsidRPr="00F75FA6" w:rsidRDefault="00B7524B" w:rsidP="00F75FA6">
      <w:pPr>
        <w:spacing w:line="480" w:lineRule="auto"/>
        <w:jc w:val="both"/>
        <w:rPr>
          <w:rFonts w:ascii="Arial" w:hAnsi="Arial" w:cs="Arial"/>
          <w:i/>
          <w:iCs/>
        </w:rPr>
      </w:pPr>
    </w:p>
    <w:p w14:paraId="05BF8602" w14:textId="77777777" w:rsidR="005A48AB" w:rsidRPr="00F75FA6" w:rsidRDefault="005A48AB" w:rsidP="00F75FA6">
      <w:pPr>
        <w:spacing w:line="480" w:lineRule="auto"/>
        <w:jc w:val="both"/>
        <w:rPr>
          <w:rFonts w:ascii="Arial" w:hAnsi="Arial" w:cs="Arial"/>
          <w:u w:val="single"/>
        </w:rPr>
      </w:pPr>
      <w:r w:rsidRPr="00F75FA6">
        <w:rPr>
          <w:rFonts w:ascii="Arial" w:hAnsi="Arial" w:cs="Arial"/>
          <w:u w:val="single"/>
        </w:rPr>
        <w:t>Question 11) Please feel free to use the text box below to expand on any answers or make any comments with your thoughts on this topic.</w:t>
      </w:r>
    </w:p>
    <w:p w14:paraId="1F84B1A7"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“This entire force is too focused on stats. They do not care about officer well being until they get called up on it.” – Participant A</w:t>
      </w:r>
    </w:p>
    <w:p w14:paraId="40A00C9D" w14:textId="77777777" w:rsidR="005A48AB" w:rsidRPr="00F75FA6" w:rsidRDefault="005A48AB" w:rsidP="00F75FA6">
      <w:pPr>
        <w:spacing w:line="480" w:lineRule="auto"/>
        <w:jc w:val="both"/>
        <w:rPr>
          <w:rFonts w:ascii="Arial" w:hAnsi="Arial" w:cs="Arial"/>
          <w:i/>
          <w:iCs/>
        </w:rPr>
      </w:pPr>
    </w:p>
    <w:p w14:paraId="5710BEAC"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“I believe the current shift patterns do work to some extent but more variety and better well being incentives could benefit staff moving forward.” – Participant B</w:t>
      </w:r>
    </w:p>
    <w:p w14:paraId="386FABF2" w14:textId="77777777" w:rsidR="005A48AB" w:rsidRPr="00F75FA6" w:rsidRDefault="005A48AB" w:rsidP="00F75FA6">
      <w:pPr>
        <w:spacing w:line="480" w:lineRule="auto"/>
        <w:jc w:val="both"/>
        <w:rPr>
          <w:rFonts w:ascii="Arial" w:hAnsi="Arial" w:cs="Arial"/>
          <w:i/>
          <w:iCs/>
        </w:rPr>
      </w:pPr>
    </w:p>
    <w:p w14:paraId="2F242620"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“I currently work 8 - 4 Monday to Friday, which creates a good work life balance. Have previously worked 6 / 4 shift pattern which was very tiring but I understand was a necessary for the role I was performing at the time.” – Participant C</w:t>
      </w:r>
    </w:p>
    <w:p w14:paraId="18D770D8" w14:textId="77777777" w:rsidR="005A48AB" w:rsidRPr="00F75FA6" w:rsidRDefault="005A48AB" w:rsidP="00F75FA6">
      <w:pPr>
        <w:spacing w:line="480" w:lineRule="auto"/>
        <w:jc w:val="both"/>
        <w:rPr>
          <w:rFonts w:ascii="Arial" w:hAnsi="Arial" w:cs="Arial"/>
          <w:i/>
          <w:iCs/>
        </w:rPr>
      </w:pPr>
    </w:p>
    <w:p w14:paraId="1C10D26E"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“I am currently in a Mon-Fri role but have worked 6 on 4 off shifts for many years prior to my current role.” – Participant D</w:t>
      </w:r>
    </w:p>
    <w:p w14:paraId="4C659622" w14:textId="77777777" w:rsidR="005A48AB" w:rsidRPr="00F75FA6" w:rsidRDefault="005A48AB" w:rsidP="00F75FA6">
      <w:pPr>
        <w:spacing w:line="480" w:lineRule="auto"/>
        <w:jc w:val="both"/>
        <w:rPr>
          <w:rFonts w:ascii="Arial" w:hAnsi="Arial" w:cs="Arial"/>
          <w:i/>
          <w:iCs/>
        </w:rPr>
      </w:pPr>
    </w:p>
    <w:p w14:paraId="703D7DD3"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“As I have not had a long length of service in the police i have answered no to the question about feeling listened to as i have experienced only 1 listening group with SMT and awaiting to see if any changes are made as a result of force feedback.” – Participant E</w:t>
      </w:r>
    </w:p>
    <w:p w14:paraId="61841872"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lastRenderedPageBreak/>
        <w:br/>
        <w:t>“The current shift pattern does not allow for a family life during the working set and needs to be changed.” – Participant F</w:t>
      </w:r>
    </w:p>
    <w:p w14:paraId="23AAB977" w14:textId="77777777" w:rsidR="005A48AB" w:rsidRPr="00F75FA6" w:rsidRDefault="005A48AB" w:rsidP="00F75FA6">
      <w:pPr>
        <w:spacing w:line="480" w:lineRule="auto"/>
        <w:jc w:val="both"/>
        <w:rPr>
          <w:rFonts w:ascii="Arial" w:hAnsi="Arial" w:cs="Arial"/>
          <w:i/>
          <w:iCs/>
        </w:rPr>
      </w:pPr>
    </w:p>
    <w:p w14:paraId="6799D1DC" w14:textId="77777777" w:rsidR="005A48AB" w:rsidRPr="00F75FA6" w:rsidRDefault="005A48AB" w:rsidP="00F75FA6">
      <w:pPr>
        <w:spacing w:line="480" w:lineRule="auto"/>
        <w:jc w:val="both"/>
        <w:rPr>
          <w:rFonts w:ascii="Arial" w:hAnsi="Arial" w:cs="Arial"/>
          <w:i/>
          <w:iCs/>
        </w:rPr>
      </w:pPr>
      <w:r w:rsidRPr="00F75FA6">
        <w:rPr>
          <w:rFonts w:ascii="Arial" w:hAnsi="Arial" w:cs="Arial"/>
          <w:i/>
          <w:iCs/>
        </w:rPr>
        <w:t>“Often unable to raise concerns as do not want to cause issues. Work life balance is not good, hard to use AL when wanted due to staffing levels. Cancelled rest days for training days/ops.” – Participant G</w:t>
      </w:r>
    </w:p>
    <w:p w14:paraId="1314D7A4" w14:textId="77777777" w:rsidR="005A48AB" w:rsidRPr="00F75FA6" w:rsidRDefault="005A48AB" w:rsidP="00F75FA6">
      <w:pPr>
        <w:spacing w:line="480" w:lineRule="auto"/>
        <w:jc w:val="both"/>
        <w:rPr>
          <w:rFonts w:ascii="Arial" w:hAnsi="Arial" w:cs="Arial"/>
          <w:i/>
          <w:iCs/>
        </w:rPr>
      </w:pPr>
    </w:p>
    <w:p w14:paraId="47C29EAE" w14:textId="77777777" w:rsidR="005A48AB" w:rsidRPr="00F75FA6" w:rsidRDefault="005A48AB" w:rsidP="00F75FA6">
      <w:pPr>
        <w:spacing w:line="480" w:lineRule="auto"/>
        <w:jc w:val="both"/>
        <w:rPr>
          <w:rFonts w:ascii="Arial" w:hAnsi="Arial" w:cs="Arial"/>
          <w:b/>
          <w:bCs/>
        </w:rPr>
      </w:pPr>
      <w:r w:rsidRPr="00F75FA6">
        <w:rPr>
          <w:rFonts w:ascii="Arial" w:hAnsi="Arial" w:cs="Arial"/>
          <w:b/>
          <w:bCs/>
        </w:rPr>
        <w:t>4.4 Summary</w:t>
      </w:r>
    </w:p>
    <w:p w14:paraId="104E50BB" w14:textId="4AB830BD" w:rsidR="005A48AB" w:rsidRPr="00F75FA6" w:rsidRDefault="005A48AB" w:rsidP="00F75FA6">
      <w:pPr>
        <w:spacing w:line="480" w:lineRule="auto"/>
        <w:jc w:val="both"/>
        <w:rPr>
          <w:rFonts w:ascii="Arial" w:hAnsi="Arial" w:cs="Arial"/>
        </w:rPr>
      </w:pPr>
      <w:r w:rsidRPr="00F75FA6">
        <w:rPr>
          <w:rFonts w:ascii="Arial" w:hAnsi="Arial" w:cs="Arial"/>
        </w:rPr>
        <w:t xml:space="preserve">This chapter has discussed the themes that emerged from the research process. </w:t>
      </w:r>
      <w:r w:rsidR="00C309B6" w:rsidRPr="00F75FA6">
        <w:rPr>
          <w:rFonts w:ascii="Arial" w:hAnsi="Arial" w:cs="Arial"/>
        </w:rPr>
        <w:t>The</w:t>
      </w:r>
      <w:r w:rsidRPr="00F75FA6">
        <w:rPr>
          <w:rFonts w:ascii="Arial" w:hAnsi="Arial" w:cs="Arial"/>
        </w:rPr>
        <w:t xml:space="preserve"> research findings can clearly be seen to build upon existing </w:t>
      </w:r>
      <w:r w:rsidR="0042732F" w:rsidRPr="00F75FA6">
        <w:rPr>
          <w:rFonts w:ascii="Arial" w:hAnsi="Arial" w:cs="Arial"/>
        </w:rPr>
        <w:t>knowledge and</w:t>
      </w:r>
      <w:r w:rsidRPr="00F75FA6">
        <w:rPr>
          <w:rFonts w:ascii="Arial" w:hAnsi="Arial" w:cs="Arial"/>
        </w:rPr>
        <w:t xml:space="preserve"> have comprehensively shown that police officers’ have very clear ideas about the varying factors contributing to their personal work life balance and mental health. </w:t>
      </w:r>
      <w:r w:rsidR="00FC007B" w:rsidRPr="00F75FA6">
        <w:rPr>
          <w:rFonts w:ascii="Arial" w:hAnsi="Arial" w:cs="Arial"/>
        </w:rPr>
        <w:t>This process may later assist in providing recommendations to improve on the well-being of officer and even their home life relationships.</w:t>
      </w:r>
    </w:p>
    <w:p w14:paraId="6B77CFE9" w14:textId="77777777" w:rsidR="0077032D" w:rsidRPr="00F75FA6" w:rsidRDefault="0077032D" w:rsidP="00F75FA6">
      <w:pPr>
        <w:spacing w:line="480" w:lineRule="auto"/>
        <w:jc w:val="both"/>
        <w:rPr>
          <w:rFonts w:ascii="Arial" w:hAnsi="Arial" w:cs="Arial"/>
          <w:b/>
        </w:rPr>
      </w:pPr>
    </w:p>
    <w:p w14:paraId="5E893BC0" w14:textId="77777777" w:rsidR="0077032D" w:rsidRDefault="0077032D" w:rsidP="00BC4A28">
      <w:pPr>
        <w:spacing w:line="480" w:lineRule="auto"/>
        <w:jc w:val="both"/>
        <w:rPr>
          <w:rFonts w:ascii="Arial" w:hAnsi="Arial" w:cs="Arial"/>
          <w:b/>
          <w:sz w:val="32"/>
          <w:szCs w:val="32"/>
        </w:rPr>
      </w:pPr>
    </w:p>
    <w:p w14:paraId="77750CC7" w14:textId="77777777" w:rsidR="00F75FA6" w:rsidRDefault="00F75FA6" w:rsidP="00BC4A28">
      <w:pPr>
        <w:spacing w:line="480" w:lineRule="auto"/>
        <w:jc w:val="both"/>
        <w:rPr>
          <w:rFonts w:ascii="Arial" w:hAnsi="Arial" w:cs="Arial"/>
          <w:b/>
          <w:sz w:val="32"/>
          <w:szCs w:val="32"/>
        </w:rPr>
      </w:pPr>
    </w:p>
    <w:p w14:paraId="7E320928" w14:textId="77777777" w:rsidR="00F75FA6" w:rsidRDefault="00F75FA6" w:rsidP="00BC4A28">
      <w:pPr>
        <w:spacing w:line="480" w:lineRule="auto"/>
        <w:jc w:val="both"/>
        <w:rPr>
          <w:rFonts w:ascii="Arial" w:hAnsi="Arial" w:cs="Arial"/>
          <w:b/>
          <w:sz w:val="32"/>
          <w:szCs w:val="32"/>
        </w:rPr>
      </w:pPr>
    </w:p>
    <w:p w14:paraId="7D4D10A9" w14:textId="77777777" w:rsidR="00F75FA6" w:rsidRDefault="00F75FA6" w:rsidP="00BC4A28">
      <w:pPr>
        <w:spacing w:line="480" w:lineRule="auto"/>
        <w:jc w:val="both"/>
        <w:rPr>
          <w:rFonts w:ascii="Arial" w:hAnsi="Arial" w:cs="Arial"/>
          <w:b/>
          <w:sz w:val="32"/>
          <w:szCs w:val="32"/>
        </w:rPr>
      </w:pPr>
    </w:p>
    <w:p w14:paraId="60098703" w14:textId="77777777" w:rsidR="00F75FA6" w:rsidRDefault="00F75FA6" w:rsidP="00BC4A28">
      <w:pPr>
        <w:spacing w:line="480" w:lineRule="auto"/>
        <w:jc w:val="both"/>
        <w:rPr>
          <w:rFonts w:ascii="Arial" w:hAnsi="Arial" w:cs="Arial"/>
          <w:b/>
          <w:sz w:val="32"/>
          <w:szCs w:val="32"/>
        </w:rPr>
      </w:pPr>
    </w:p>
    <w:p w14:paraId="6926AB47" w14:textId="41A0143D" w:rsidR="00171787" w:rsidRPr="001419EE" w:rsidRDefault="005A48AB" w:rsidP="00BC4A28">
      <w:pPr>
        <w:spacing w:line="480" w:lineRule="auto"/>
        <w:jc w:val="both"/>
        <w:rPr>
          <w:rFonts w:ascii="Arial" w:hAnsi="Arial" w:cs="Arial"/>
          <w:b/>
          <w:sz w:val="32"/>
          <w:szCs w:val="32"/>
        </w:rPr>
      </w:pPr>
      <w:r>
        <w:rPr>
          <w:rFonts w:ascii="Arial" w:hAnsi="Arial" w:cs="Arial"/>
          <w:b/>
          <w:sz w:val="32"/>
          <w:szCs w:val="32"/>
        </w:rPr>
        <w:lastRenderedPageBreak/>
        <w:t>C</w:t>
      </w:r>
      <w:r w:rsidR="00171787" w:rsidRPr="001419EE">
        <w:rPr>
          <w:rFonts w:ascii="Arial" w:hAnsi="Arial" w:cs="Arial"/>
          <w:b/>
          <w:sz w:val="32"/>
          <w:szCs w:val="32"/>
        </w:rPr>
        <w:t>hapter 5</w:t>
      </w:r>
    </w:p>
    <w:p w14:paraId="0B85BE6E" w14:textId="6DA6AFB3" w:rsidR="00171787" w:rsidRDefault="00171787" w:rsidP="00BC4A28">
      <w:pPr>
        <w:spacing w:line="480" w:lineRule="auto"/>
        <w:jc w:val="both"/>
        <w:rPr>
          <w:rFonts w:ascii="Arial" w:hAnsi="Arial" w:cs="Arial"/>
          <w:b/>
          <w:sz w:val="40"/>
        </w:rPr>
      </w:pPr>
      <w:r w:rsidRPr="001419EE">
        <w:rPr>
          <w:rFonts w:ascii="Arial" w:hAnsi="Arial" w:cs="Arial"/>
          <w:b/>
          <w:sz w:val="40"/>
        </w:rPr>
        <w:t>Conclusion and Recommendations</w:t>
      </w:r>
    </w:p>
    <w:p w14:paraId="7778575A" w14:textId="77777777" w:rsidR="009A552E" w:rsidRPr="009A552E" w:rsidRDefault="009A552E" w:rsidP="00F75FA6">
      <w:pPr>
        <w:spacing w:line="480" w:lineRule="auto"/>
        <w:jc w:val="both"/>
        <w:rPr>
          <w:rFonts w:ascii="Arial" w:hAnsi="Arial" w:cs="Arial"/>
          <w:bCs/>
        </w:rPr>
      </w:pPr>
    </w:p>
    <w:p w14:paraId="65E363FA" w14:textId="5F7F69D3" w:rsidR="00FC007B" w:rsidRPr="009A552E" w:rsidRDefault="009A552E" w:rsidP="00F75FA6">
      <w:pPr>
        <w:spacing w:line="480" w:lineRule="auto"/>
        <w:jc w:val="both"/>
        <w:rPr>
          <w:rFonts w:ascii="Arial" w:hAnsi="Arial" w:cs="Arial"/>
          <w:bCs/>
        </w:rPr>
      </w:pPr>
      <w:r w:rsidRPr="009A552E">
        <w:rPr>
          <w:rFonts w:ascii="Arial" w:hAnsi="Arial" w:cs="Arial"/>
          <w:b/>
        </w:rPr>
        <w:t>5.1</w:t>
      </w:r>
      <w:r>
        <w:rPr>
          <w:rFonts w:ascii="Arial" w:hAnsi="Arial" w:cs="Arial"/>
          <w:b/>
        </w:rPr>
        <w:t xml:space="preserve"> </w:t>
      </w:r>
      <w:r w:rsidRPr="009A552E">
        <w:rPr>
          <w:rFonts w:ascii="Arial" w:hAnsi="Arial" w:cs="Arial"/>
          <w:b/>
        </w:rPr>
        <w:t>Introduction</w:t>
      </w:r>
      <w:r w:rsidR="00243E39">
        <w:rPr>
          <w:rFonts w:ascii="Arial" w:hAnsi="Arial" w:cs="Arial"/>
          <w:b/>
        </w:rPr>
        <w:tab/>
      </w:r>
      <w:r w:rsidRPr="009A552E">
        <w:rPr>
          <w:rFonts w:ascii="Arial" w:hAnsi="Arial" w:cs="Arial"/>
          <w:bCs/>
          <w:u w:val="single"/>
        </w:rPr>
        <w:br/>
      </w:r>
      <w:r w:rsidRPr="009A552E">
        <w:rPr>
          <w:rFonts w:ascii="Arial" w:hAnsi="Arial" w:cs="Arial"/>
          <w:bCs/>
          <w:u w:val="single"/>
        </w:rPr>
        <w:br/>
      </w:r>
      <w:r w:rsidRPr="009A552E">
        <w:rPr>
          <w:rFonts w:ascii="Arial" w:hAnsi="Arial" w:cs="Arial"/>
          <w:bCs/>
        </w:rPr>
        <w:t>This conclusion chapter will look to provide a summary from research conducted alongside visiting the objective stated upon introducing the topic. The reason for visiting these previously stated objectives would be identify if the objectives have been met. This will include evaluating if the findings from research conducted. In doing this the findings will show if the research supports or contradicts the findings discovered in the literature review process. This chapter will be concluded by making recommendations that have been identified throughout the process.</w:t>
      </w:r>
    </w:p>
    <w:p w14:paraId="4E9EA978" w14:textId="77777777" w:rsidR="009A552E" w:rsidRPr="009A552E" w:rsidRDefault="009A552E" w:rsidP="00F75FA6">
      <w:pPr>
        <w:spacing w:line="480" w:lineRule="auto"/>
        <w:jc w:val="both"/>
        <w:rPr>
          <w:rFonts w:ascii="Arial" w:hAnsi="Arial" w:cs="Arial"/>
          <w:b/>
        </w:rPr>
      </w:pPr>
      <w:r w:rsidRPr="009A552E">
        <w:rPr>
          <w:rFonts w:ascii="Arial" w:hAnsi="Arial" w:cs="Arial"/>
          <w:b/>
        </w:rPr>
        <w:t>5.2 Achievement of objectives</w:t>
      </w:r>
    </w:p>
    <w:p w14:paraId="37D8320B" w14:textId="31F482B5" w:rsidR="009A552E" w:rsidRPr="009A552E" w:rsidRDefault="009A552E" w:rsidP="00F75FA6">
      <w:pPr>
        <w:spacing w:line="480" w:lineRule="auto"/>
        <w:jc w:val="both"/>
        <w:rPr>
          <w:rFonts w:ascii="Arial" w:hAnsi="Arial" w:cs="Arial"/>
          <w:bCs/>
        </w:rPr>
      </w:pPr>
      <w:r w:rsidRPr="009A552E">
        <w:rPr>
          <w:rFonts w:ascii="Arial" w:hAnsi="Arial" w:cs="Arial"/>
          <w:bCs/>
        </w:rPr>
        <w:t>In chapter one of this dissertation objectives were suggested and were the focus when looking at the findings from research and the questionnaire</w:t>
      </w:r>
      <w:r w:rsidR="000E7A2A">
        <w:rPr>
          <w:rFonts w:ascii="Arial" w:hAnsi="Arial" w:cs="Arial"/>
          <w:bCs/>
        </w:rPr>
        <w:t>.</w:t>
      </w:r>
      <w:r w:rsidR="000E7A2A">
        <w:rPr>
          <w:rFonts w:ascii="Arial" w:hAnsi="Arial" w:cs="Arial"/>
          <w:bCs/>
        </w:rPr>
        <w:tab/>
      </w:r>
      <w:r w:rsidRPr="009A552E">
        <w:rPr>
          <w:rFonts w:ascii="Arial" w:hAnsi="Arial" w:cs="Arial"/>
          <w:bCs/>
        </w:rPr>
        <w:br/>
      </w:r>
    </w:p>
    <w:p w14:paraId="7C049FF1" w14:textId="6B104973" w:rsidR="009A552E" w:rsidRPr="009A552E" w:rsidRDefault="009A552E" w:rsidP="00F75FA6">
      <w:pPr>
        <w:spacing w:line="480" w:lineRule="auto"/>
        <w:jc w:val="both"/>
        <w:rPr>
          <w:rFonts w:ascii="Arial" w:hAnsi="Arial" w:cs="Arial"/>
          <w:bCs/>
          <w:u w:val="single"/>
        </w:rPr>
      </w:pPr>
      <w:r w:rsidRPr="009A552E">
        <w:rPr>
          <w:rFonts w:ascii="Arial" w:hAnsi="Arial" w:cs="Arial"/>
          <w:b/>
        </w:rPr>
        <w:t>5.2.1.</w:t>
      </w:r>
      <w:r w:rsidRPr="009A552E">
        <w:rPr>
          <w:rFonts w:ascii="Arial" w:hAnsi="Arial" w:cs="Arial"/>
          <w:b/>
        </w:rPr>
        <w:tab/>
        <w:t>Objective</w:t>
      </w:r>
      <w:r w:rsidR="001113BC">
        <w:rPr>
          <w:rFonts w:ascii="Arial" w:hAnsi="Arial" w:cs="Arial"/>
          <w:b/>
        </w:rPr>
        <w:t xml:space="preserve"> </w:t>
      </w:r>
      <w:r w:rsidRPr="009A552E">
        <w:rPr>
          <w:rFonts w:ascii="Arial" w:hAnsi="Arial" w:cs="Arial"/>
          <w:b/>
        </w:rPr>
        <w:t>1</w:t>
      </w:r>
      <w:r w:rsidR="000E7A2A">
        <w:rPr>
          <w:rFonts w:ascii="Arial" w:hAnsi="Arial" w:cs="Arial"/>
          <w:b/>
        </w:rPr>
        <w:tab/>
      </w:r>
      <w:r w:rsidRPr="009A552E">
        <w:rPr>
          <w:rFonts w:ascii="Arial" w:hAnsi="Arial" w:cs="Arial"/>
          <w:bCs/>
          <w:u w:val="single"/>
        </w:rPr>
        <w:br/>
      </w:r>
      <w:r w:rsidRPr="009A552E">
        <w:rPr>
          <w:rFonts w:ascii="Arial" w:hAnsi="Arial" w:cs="Arial"/>
          <w:bCs/>
        </w:rPr>
        <w:t xml:space="preserve">The dissertation will look at the effects of not achieving the balance and its repercussions. This can be achieved by doing academic research and looking at previous findings from research conducted into similar topics. </w:t>
      </w:r>
      <w:r w:rsidR="000E7A2A">
        <w:rPr>
          <w:rFonts w:ascii="Arial" w:hAnsi="Arial" w:cs="Arial"/>
          <w:bCs/>
        </w:rPr>
        <w:tab/>
      </w:r>
      <w:r w:rsidRPr="009A552E">
        <w:rPr>
          <w:rFonts w:ascii="Arial" w:hAnsi="Arial" w:cs="Arial"/>
          <w:bCs/>
        </w:rPr>
        <w:br/>
      </w:r>
    </w:p>
    <w:p w14:paraId="5878D97C" w14:textId="61E7D34E" w:rsidR="009A552E" w:rsidRPr="009A552E" w:rsidRDefault="009A552E" w:rsidP="00F75FA6">
      <w:pPr>
        <w:spacing w:line="480" w:lineRule="auto"/>
        <w:jc w:val="both"/>
        <w:rPr>
          <w:rFonts w:ascii="Arial" w:hAnsi="Arial" w:cs="Arial"/>
          <w:bCs/>
        </w:rPr>
      </w:pPr>
      <w:r w:rsidRPr="009A552E">
        <w:rPr>
          <w:rFonts w:ascii="Arial" w:hAnsi="Arial" w:cs="Arial"/>
          <w:bCs/>
        </w:rPr>
        <w:lastRenderedPageBreak/>
        <w:t xml:space="preserve">Research found in chapter 2 found that there </w:t>
      </w:r>
      <w:r w:rsidR="0042732F" w:rsidRPr="009A552E">
        <w:rPr>
          <w:rFonts w:ascii="Arial" w:hAnsi="Arial" w:cs="Arial"/>
          <w:bCs/>
        </w:rPr>
        <w:t>may</w:t>
      </w:r>
      <w:r w:rsidRPr="009A552E">
        <w:rPr>
          <w:rFonts w:ascii="Arial" w:hAnsi="Arial" w:cs="Arial"/>
          <w:bCs/>
        </w:rPr>
        <w:t xml:space="preserve"> be a direct link between shift pattern work and a process known as spilling over. This is where work life and obstacles and challenges from work can be taken home unintentionally.</w:t>
      </w:r>
    </w:p>
    <w:p w14:paraId="2F3C4A7B" w14:textId="77777777" w:rsidR="009A552E" w:rsidRPr="009A552E" w:rsidRDefault="009A552E" w:rsidP="00F75FA6">
      <w:pPr>
        <w:spacing w:line="480" w:lineRule="auto"/>
        <w:jc w:val="both"/>
        <w:rPr>
          <w:rFonts w:ascii="Arial" w:hAnsi="Arial" w:cs="Arial"/>
          <w:bCs/>
          <w:u w:val="single"/>
        </w:rPr>
      </w:pPr>
    </w:p>
    <w:p w14:paraId="370221C2" w14:textId="6ADEB54A" w:rsidR="009A552E" w:rsidRPr="009A552E" w:rsidRDefault="009A552E" w:rsidP="00F75FA6">
      <w:pPr>
        <w:spacing w:line="480" w:lineRule="auto"/>
        <w:jc w:val="both"/>
        <w:rPr>
          <w:rFonts w:ascii="Arial" w:hAnsi="Arial" w:cs="Arial"/>
          <w:bCs/>
          <w:u w:val="single"/>
        </w:rPr>
      </w:pPr>
      <w:r w:rsidRPr="009A552E">
        <w:rPr>
          <w:rFonts w:ascii="Arial" w:hAnsi="Arial" w:cs="Arial"/>
          <w:b/>
        </w:rPr>
        <w:t>5.2.2.</w:t>
      </w:r>
      <w:r w:rsidRPr="009A552E">
        <w:rPr>
          <w:rFonts w:ascii="Arial" w:hAnsi="Arial" w:cs="Arial"/>
          <w:b/>
        </w:rPr>
        <w:tab/>
        <w:t>Objective 2</w:t>
      </w:r>
      <w:r w:rsidR="000E7A2A">
        <w:rPr>
          <w:rFonts w:ascii="Arial" w:hAnsi="Arial" w:cs="Arial"/>
          <w:b/>
        </w:rPr>
        <w:tab/>
      </w:r>
      <w:r w:rsidRPr="009A552E">
        <w:rPr>
          <w:rFonts w:ascii="Arial" w:hAnsi="Arial" w:cs="Arial"/>
          <w:bCs/>
          <w:u w:val="single"/>
        </w:rPr>
        <w:br/>
      </w:r>
      <w:r w:rsidRPr="009A552E">
        <w:rPr>
          <w:rFonts w:ascii="Arial" w:hAnsi="Arial" w:cs="Arial"/>
          <w:bCs/>
        </w:rPr>
        <w:t>The effects of not being able to achieve the right home life balance and how not doing so can affect both physically and mentally. A questionnaire will be produced that will ask serving officers what they believe has and hasn’t worked as a method of dealing with the balance and if they believe that attempting to achieve the balance has affected their mental health.</w:t>
      </w:r>
      <w:r w:rsidRPr="009A552E">
        <w:rPr>
          <w:rFonts w:ascii="Arial" w:hAnsi="Arial" w:cs="Arial"/>
          <w:bCs/>
        </w:rPr>
        <w:tab/>
      </w:r>
      <w:r w:rsidRPr="009A552E">
        <w:rPr>
          <w:rFonts w:ascii="Arial" w:hAnsi="Arial" w:cs="Arial"/>
          <w:bCs/>
          <w:u w:val="single"/>
        </w:rPr>
        <w:br/>
      </w:r>
    </w:p>
    <w:p w14:paraId="67D5D77B" w14:textId="0E8971CE" w:rsidR="009A552E" w:rsidRPr="009A552E" w:rsidRDefault="009A552E" w:rsidP="00F75FA6">
      <w:pPr>
        <w:spacing w:line="480" w:lineRule="auto"/>
        <w:jc w:val="both"/>
        <w:rPr>
          <w:rFonts w:ascii="Arial" w:hAnsi="Arial" w:cs="Arial"/>
          <w:bCs/>
        </w:rPr>
      </w:pPr>
      <w:r w:rsidRPr="009A552E">
        <w:rPr>
          <w:rFonts w:ascii="Arial" w:hAnsi="Arial" w:cs="Arial"/>
          <w:bCs/>
        </w:rPr>
        <w:t xml:space="preserve">Findings discovered from looking at the questionnaire it became apparent that those working a shift pattern of 6 on and 4 off believed that the shifts can play a part in their </w:t>
      </w:r>
      <w:r w:rsidR="0042732F" w:rsidRPr="009A552E">
        <w:rPr>
          <w:rFonts w:ascii="Arial" w:hAnsi="Arial" w:cs="Arial"/>
          <w:bCs/>
        </w:rPr>
        <w:t>well-being</w:t>
      </w:r>
      <w:r w:rsidRPr="009A552E">
        <w:rPr>
          <w:rFonts w:ascii="Arial" w:hAnsi="Arial" w:cs="Arial"/>
          <w:bCs/>
        </w:rPr>
        <w:t xml:space="preserve"> and that shifts effect their mental health condition.</w:t>
      </w:r>
    </w:p>
    <w:p w14:paraId="11B878E1" w14:textId="77777777" w:rsidR="009A552E" w:rsidRPr="009A552E" w:rsidRDefault="009A552E" w:rsidP="00F75FA6">
      <w:pPr>
        <w:spacing w:line="480" w:lineRule="auto"/>
        <w:jc w:val="both"/>
        <w:rPr>
          <w:rFonts w:ascii="Arial" w:hAnsi="Arial" w:cs="Arial"/>
          <w:bCs/>
          <w:u w:val="single"/>
        </w:rPr>
      </w:pPr>
    </w:p>
    <w:p w14:paraId="288F6856" w14:textId="77777777" w:rsidR="0077032D" w:rsidRDefault="009A552E" w:rsidP="00F75FA6">
      <w:pPr>
        <w:spacing w:line="480" w:lineRule="auto"/>
        <w:jc w:val="both"/>
        <w:rPr>
          <w:rFonts w:ascii="Arial" w:hAnsi="Arial" w:cs="Arial"/>
          <w:bCs/>
        </w:rPr>
      </w:pPr>
      <w:r w:rsidRPr="009A552E">
        <w:rPr>
          <w:rFonts w:ascii="Arial" w:hAnsi="Arial" w:cs="Arial"/>
          <w:b/>
        </w:rPr>
        <w:t>5.2.3. Objective 3</w:t>
      </w:r>
      <w:r w:rsidR="000E7A2A">
        <w:rPr>
          <w:rFonts w:ascii="Arial" w:hAnsi="Arial" w:cs="Arial"/>
          <w:b/>
        </w:rPr>
        <w:tab/>
      </w:r>
      <w:r w:rsidRPr="009A552E">
        <w:rPr>
          <w:rFonts w:ascii="Arial" w:hAnsi="Arial" w:cs="Arial"/>
          <w:bCs/>
          <w:u w:val="single"/>
        </w:rPr>
        <w:br/>
      </w:r>
      <w:r w:rsidRPr="009A552E">
        <w:rPr>
          <w:rFonts w:ascii="Arial" w:hAnsi="Arial" w:cs="Arial"/>
          <w:bCs/>
        </w:rPr>
        <w:t>The link between shift pattern work and officer retention when working shifts patterns</w:t>
      </w:r>
      <w:r w:rsidR="00C7235B" w:rsidRPr="00C7235B">
        <w:rPr>
          <w:rFonts w:ascii="Arial" w:hAnsi="Arial" w:cs="Arial"/>
          <w:bCs/>
        </w:rPr>
        <w:t>.</w:t>
      </w:r>
      <w:r w:rsidR="00A24B76">
        <w:rPr>
          <w:rFonts w:ascii="Arial" w:hAnsi="Arial" w:cs="Arial"/>
          <w:bCs/>
          <w:u w:val="single"/>
        </w:rPr>
        <w:t xml:space="preserve"> </w:t>
      </w:r>
      <w:r w:rsidRPr="009A552E">
        <w:rPr>
          <w:rFonts w:ascii="Arial" w:hAnsi="Arial" w:cs="Arial"/>
          <w:bCs/>
        </w:rPr>
        <w:t>The results of the questionnaire with many participants displayed that they believe shift pattern work certainly had a effect on retention rate and what role each individual had in the job. Feedback suggested that officers would move around department with a less anti-social and home friendly shift pattern</w:t>
      </w:r>
      <w:r w:rsidR="000E7A2A">
        <w:rPr>
          <w:rFonts w:ascii="Arial" w:hAnsi="Arial" w:cs="Arial"/>
          <w:bCs/>
        </w:rPr>
        <w:t>.</w:t>
      </w:r>
      <w:r w:rsidR="000E7A2A">
        <w:rPr>
          <w:rFonts w:ascii="Arial" w:hAnsi="Arial" w:cs="Arial"/>
          <w:bCs/>
        </w:rPr>
        <w:tab/>
      </w:r>
    </w:p>
    <w:p w14:paraId="118E39B5" w14:textId="77777777" w:rsidR="0077032D" w:rsidRDefault="0077032D" w:rsidP="00F75FA6">
      <w:pPr>
        <w:spacing w:line="480" w:lineRule="auto"/>
        <w:jc w:val="both"/>
        <w:rPr>
          <w:rFonts w:ascii="Arial" w:hAnsi="Arial" w:cs="Arial"/>
          <w:bCs/>
        </w:rPr>
      </w:pPr>
    </w:p>
    <w:p w14:paraId="2E3ABF30" w14:textId="77777777" w:rsidR="0077032D" w:rsidRDefault="0077032D" w:rsidP="00F75FA6">
      <w:pPr>
        <w:spacing w:line="480" w:lineRule="auto"/>
        <w:jc w:val="both"/>
        <w:rPr>
          <w:rFonts w:ascii="Arial" w:hAnsi="Arial" w:cs="Arial"/>
          <w:b/>
        </w:rPr>
      </w:pPr>
    </w:p>
    <w:p w14:paraId="047281EE" w14:textId="69AD08E2" w:rsidR="009A552E" w:rsidRPr="009A552E" w:rsidRDefault="009A552E" w:rsidP="00F75FA6">
      <w:pPr>
        <w:spacing w:line="480" w:lineRule="auto"/>
        <w:jc w:val="both"/>
        <w:rPr>
          <w:rFonts w:ascii="Arial" w:hAnsi="Arial" w:cs="Arial"/>
          <w:bCs/>
          <w:u w:val="single"/>
        </w:rPr>
      </w:pPr>
      <w:r w:rsidRPr="009A552E">
        <w:rPr>
          <w:rFonts w:ascii="Arial" w:hAnsi="Arial" w:cs="Arial"/>
          <w:b/>
        </w:rPr>
        <w:lastRenderedPageBreak/>
        <w:t>5.3 Main findings</w:t>
      </w:r>
    </w:p>
    <w:p w14:paraId="37EF2728" w14:textId="77777777" w:rsidR="009A552E" w:rsidRPr="009A552E" w:rsidRDefault="009A552E" w:rsidP="00F75FA6">
      <w:pPr>
        <w:spacing w:line="480" w:lineRule="auto"/>
        <w:jc w:val="both"/>
        <w:rPr>
          <w:rFonts w:ascii="Arial" w:hAnsi="Arial" w:cs="Arial"/>
          <w:bCs/>
        </w:rPr>
      </w:pPr>
      <w:r w:rsidRPr="009A552E">
        <w:rPr>
          <w:rFonts w:ascii="Arial" w:hAnsi="Arial" w:cs="Arial"/>
          <w:bCs/>
        </w:rPr>
        <w:t xml:space="preserve">There were number of findings discovered in the process of conducting these studies. The aim of this study is to explore how work a shift patten job can affect the how life balance and how that may then affect mental health. The first finding from looking at the questionnaire were the following. Participants were asked a series of questions relating to shift pattern work and the effects on home life. Police officers throughout a local police force who have various roles within the organisation and work a mixture of shifts were asked the same questions. The findings from this questionnaire supports the theory Granholm (2023) which suggests that the stress and shift pattern can spill over and effect the home life balance. </w:t>
      </w:r>
    </w:p>
    <w:p w14:paraId="6CBDFD00" w14:textId="5381FD89" w:rsidR="009A552E" w:rsidRPr="009A552E" w:rsidRDefault="009A552E" w:rsidP="00F75FA6">
      <w:pPr>
        <w:spacing w:line="480" w:lineRule="auto"/>
        <w:jc w:val="both"/>
        <w:rPr>
          <w:rFonts w:ascii="Arial" w:hAnsi="Arial" w:cs="Arial"/>
          <w:bCs/>
        </w:rPr>
      </w:pPr>
      <w:r w:rsidRPr="009A552E">
        <w:rPr>
          <w:rFonts w:ascii="Arial" w:hAnsi="Arial" w:cs="Arial"/>
          <w:bCs/>
        </w:rPr>
        <w:t>The second finding from research conducted was that officers felt that the</w:t>
      </w:r>
      <w:r w:rsidR="00E524EA">
        <w:rPr>
          <w:rFonts w:ascii="Arial" w:hAnsi="Arial" w:cs="Arial"/>
          <w:bCs/>
        </w:rPr>
        <w:t>ir</w:t>
      </w:r>
      <w:r w:rsidRPr="009A552E">
        <w:rPr>
          <w:rFonts w:ascii="Arial" w:hAnsi="Arial" w:cs="Arial"/>
          <w:bCs/>
        </w:rPr>
        <w:t xml:space="preserve"> thought</w:t>
      </w:r>
      <w:r w:rsidR="00E524EA">
        <w:rPr>
          <w:rFonts w:ascii="Arial" w:hAnsi="Arial" w:cs="Arial"/>
          <w:bCs/>
        </w:rPr>
        <w:t>s</w:t>
      </w:r>
      <w:r w:rsidRPr="009A552E">
        <w:rPr>
          <w:rFonts w:ascii="Arial" w:hAnsi="Arial" w:cs="Arial"/>
          <w:bCs/>
        </w:rPr>
        <w:t>, and opinions were not considered when feedback was requested. The findings might then suggest that this had a direct effect on the retention rate of the organization</w:t>
      </w:r>
      <w:r w:rsidR="00E524EA">
        <w:rPr>
          <w:rFonts w:ascii="Arial" w:hAnsi="Arial" w:cs="Arial"/>
          <w:bCs/>
        </w:rPr>
        <w:t xml:space="preserve">. </w:t>
      </w:r>
    </w:p>
    <w:p w14:paraId="4F9FD02D" w14:textId="70FFB569" w:rsidR="009A552E" w:rsidRPr="009A552E" w:rsidRDefault="009A552E" w:rsidP="00F75FA6">
      <w:pPr>
        <w:spacing w:line="480" w:lineRule="auto"/>
        <w:jc w:val="both"/>
        <w:rPr>
          <w:rFonts w:ascii="Arial" w:hAnsi="Arial" w:cs="Arial"/>
          <w:bCs/>
        </w:rPr>
      </w:pPr>
      <w:r w:rsidRPr="009A552E">
        <w:rPr>
          <w:rFonts w:ascii="Arial" w:hAnsi="Arial" w:cs="Arial"/>
          <w:bCs/>
        </w:rPr>
        <w:t>The third finding was that staff within the organization were moving to different areas within the force as an attempt to find a pattern that ensures better wellbeing and a healthier balance between work and home life</w:t>
      </w:r>
      <w:r w:rsidR="00AB47A5">
        <w:rPr>
          <w:rFonts w:ascii="Arial" w:hAnsi="Arial" w:cs="Arial"/>
          <w:bCs/>
        </w:rPr>
        <w:t>.</w:t>
      </w:r>
    </w:p>
    <w:p w14:paraId="41022CD5" w14:textId="77777777" w:rsidR="009A552E" w:rsidRPr="009A552E" w:rsidRDefault="009A552E" w:rsidP="00F75FA6">
      <w:pPr>
        <w:spacing w:line="480" w:lineRule="auto"/>
        <w:jc w:val="both"/>
        <w:rPr>
          <w:rFonts w:ascii="Arial" w:hAnsi="Arial" w:cs="Arial"/>
          <w:bCs/>
        </w:rPr>
      </w:pPr>
    </w:p>
    <w:p w14:paraId="76A8F11B" w14:textId="77777777" w:rsidR="009A552E" w:rsidRPr="009A552E" w:rsidRDefault="009A552E" w:rsidP="00F75FA6">
      <w:pPr>
        <w:spacing w:line="480" w:lineRule="auto"/>
        <w:jc w:val="both"/>
        <w:rPr>
          <w:rFonts w:ascii="Arial" w:hAnsi="Arial" w:cs="Arial"/>
          <w:b/>
        </w:rPr>
      </w:pPr>
      <w:r w:rsidRPr="009A552E">
        <w:rPr>
          <w:rFonts w:ascii="Arial" w:hAnsi="Arial" w:cs="Arial"/>
          <w:b/>
        </w:rPr>
        <w:t>5.4 Recommendations</w:t>
      </w:r>
    </w:p>
    <w:p w14:paraId="3612F963" w14:textId="10F62BA0" w:rsidR="00E524EA" w:rsidRDefault="009A552E" w:rsidP="00F75FA6">
      <w:pPr>
        <w:spacing w:line="480" w:lineRule="auto"/>
        <w:jc w:val="both"/>
        <w:rPr>
          <w:rFonts w:ascii="Arial" w:hAnsi="Arial" w:cs="Arial"/>
          <w:bCs/>
        </w:rPr>
      </w:pPr>
      <w:r w:rsidRPr="009A552E">
        <w:rPr>
          <w:rFonts w:ascii="Arial" w:hAnsi="Arial" w:cs="Arial"/>
          <w:bCs/>
        </w:rPr>
        <w:t>Upon completing this dissertation, the following recommendations have been made</w:t>
      </w:r>
    </w:p>
    <w:p w14:paraId="35A95E62" w14:textId="77777777" w:rsidR="009A552E" w:rsidRPr="009A552E" w:rsidRDefault="009A552E" w:rsidP="00F75FA6">
      <w:pPr>
        <w:numPr>
          <w:ilvl w:val="0"/>
          <w:numId w:val="17"/>
        </w:numPr>
        <w:spacing w:line="480" w:lineRule="auto"/>
        <w:jc w:val="both"/>
        <w:rPr>
          <w:rFonts w:ascii="Arial" w:hAnsi="Arial" w:cs="Arial"/>
          <w:bCs/>
        </w:rPr>
      </w:pPr>
      <w:r w:rsidRPr="009A552E">
        <w:rPr>
          <w:rFonts w:ascii="Arial" w:hAnsi="Arial" w:cs="Arial"/>
          <w:bCs/>
        </w:rPr>
        <w:t xml:space="preserve">Awareness to be given to officers on joining a role where shift patterns are enforced. This will be something that any workforce where shift patterns are applied should consider in recruitment fazes. More of a focus on ensuring those </w:t>
      </w:r>
      <w:r w:rsidRPr="009A552E">
        <w:rPr>
          <w:rFonts w:ascii="Arial" w:hAnsi="Arial" w:cs="Arial"/>
          <w:bCs/>
        </w:rPr>
        <w:lastRenderedPageBreak/>
        <w:t>joining the role are equipped and understand what shift pattern work might look like,</w:t>
      </w:r>
    </w:p>
    <w:p w14:paraId="54CA8247" w14:textId="54C75867" w:rsidR="009A552E" w:rsidRPr="009A552E" w:rsidRDefault="009A552E" w:rsidP="00F75FA6">
      <w:pPr>
        <w:numPr>
          <w:ilvl w:val="0"/>
          <w:numId w:val="17"/>
        </w:numPr>
        <w:spacing w:line="480" w:lineRule="auto"/>
        <w:jc w:val="both"/>
        <w:rPr>
          <w:rFonts w:ascii="Arial" w:hAnsi="Arial" w:cs="Arial"/>
          <w:bCs/>
        </w:rPr>
      </w:pPr>
      <w:r w:rsidRPr="009A552E">
        <w:rPr>
          <w:rFonts w:ascii="Arial" w:hAnsi="Arial" w:cs="Arial"/>
          <w:bCs/>
        </w:rPr>
        <w:t xml:space="preserve">The second recommendation is that workplaces with shift patterns should look to implement listening group where feedback from staff is more actively considered and tried. The use of trial periods for suggestions voted for by staff could be applied. This might </w:t>
      </w:r>
      <w:r w:rsidR="0042732F" w:rsidRPr="009A552E">
        <w:rPr>
          <w:rFonts w:ascii="Arial" w:hAnsi="Arial" w:cs="Arial"/>
          <w:bCs/>
        </w:rPr>
        <w:t>affect</w:t>
      </w:r>
      <w:r w:rsidRPr="009A552E">
        <w:rPr>
          <w:rFonts w:ascii="Arial" w:hAnsi="Arial" w:cs="Arial"/>
          <w:bCs/>
        </w:rPr>
        <w:t xml:space="preserve"> the staffs view on their role within the organization and that they are listened to.</w:t>
      </w:r>
    </w:p>
    <w:p w14:paraId="060127D1" w14:textId="6825A8B5" w:rsidR="009A552E" w:rsidRDefault="009A552E" w:rsidP="00F75FA6">
      <w:pPr>
        <w:numPr>
          <w:ilvl w:val="0"/>
          <w:numId w:val="17"/>
        </w:numPr>
        <w:spacing w:line="480" w:lineRule="auto"/>
        <w:jc w:val="both"/>
        <w:rPr>
          <w:rFonts w:ascii="Arial" w:hAnsi="Arial" w:cs="Arial"/>
          <w:bCs/>
        </w:rPr>
      </w:pPr>
      <w:r w:rsidRPr="009A552E">
        <w:rPr>
          <w:rFonts w:ascii="Arial" w:hAnsi="Arial" w:cs="Arial"/>
          <w:bCs/>
        </w:rPr>
        <w:t xml:space="preserve">The third and final recommendation would be that a stronger focus should be applied to staff </w:t>
      </w:r>
      <w:r w:rsidR="0042732F" w:rsidRPr="009A552E">
        <w:rPr>
          <w:rFonts w:ascii="Arial" w:hAnsi="Arial" w:cs="Arial"/>
          <w:bCs/>
        </w:rPr>
        <w:t>well-being</w:t>
      </w:r>
      <w:r w:rsidRPr="009A552E">
        <w:rPr>
          <w:rFonts w:ascii="Arial" w:hAnsi="Arial" w:cs="Arial"/>
          <w:bCs/>
        </w:rPr>
        <w:t xml:space="preserve"> and ensuring that what may be taking place in work does not “spill over” into the home life. A better separation of the 2 areas in life would suggest a better well-being.</w:t>
      </w:r>
    </w:p>
    <w:p w14:paraId="7561241C" w14:textId="77777777" w:rsidR="009A552E" w:rsidRPr="009A552E" w:rsidRDefault="009A552E" w:rsidP="00F75FA6">
      <w:pPr>
        <w:spacing w:line="480" w:lineRule="auto"/>
        <w:jc w:val="both"/>
        <w:rPr>
          <w:rFonts w:ascii="Arial" w:hAnsi="Arial" w:cs="Arial"/>
          <w:b/>
        </w:rPr>
      </w:pPr>
      <w:r w:rsidRPr="009A552E">
        <w:rPr>
          <w:rFonts w:ascii="Arial" w:hAnsi="Arial" w:cs="Arial"/>
          <w:b/>
        </w:rPr>
        <w:t>5.5 Limitations</w:t>
      </w:r>
    </w:p>
    <w:p w14:paraId="2AEB041A" w14:textId="473387CB" w:rsidR="009A552E" w:rsidRPr="009A552E" w:rsidRDefault="009A552E" w:rsidP="00F75FA6">
      <w:pPr>
        <w:spacing w:line="480" w:lineRule="auto"/>
        <w:jc w:val="both"/>
        <w:rPr>
          <w:rFonts w:ascii="Arial" w:hAnsi="Arial" w:cs="Arial"/>
          <w:b/>
        </w:rPr>
      </w:pPr>
      <w:r w:rsidRPr="009A552E">
        <w:rPr>
          <w:rFonts w:ascii="Arial" w:hAnsi="Arial" w:cs="Arial"/>
          <w:bCs/>
        </w:rPr>
        <w:t xml:space="preserve">There were </w:t>
      </w:r>
      <w:r w:rsidR="004A5C99" w:rsidRPr="009A552E">
        <w:rPr>
          <w:rFonts w:ascii="Arial" w:hAnsi="Arial" w:cs="Arial"/>
          <w:bCs/>
        </w:rPr>
        <w:t>a few</w:t>
      </w:r>
      <w:r w:rsidRPr="009A552E">
        <w:rPr>
          <w:rFonts w:ascii="Arial" w:hAnsi="Arial" w:cs="Arial"/>
          <w:bCs/>
        </w:rPr>
        <w:t xml:space="preserve"> limitations and constraints </w:t>
      </w:r>
      <w:r w:rsidR="0042732F" w:rsidRPr="009A552E">
        <w:rPr>
          <w:rFonts w:ascii="Arial" w:hAnsi="Arial" w:cs="Arial"/>
          <w:bCs/>
        </w:rPr>
        <w:t>throughout</w:t>
      </w:r>
      <w:r w:rsidRPr="009A552E">
        <w:rPr>
          <w:rFonts w:ascii="Arial" w:hAnsi="Arial" w:cs="Arial"/>
          <w:bCs/>
        </w:rPr>
        <w:t xml:space="preserve"> this process. The largest restraint being time. There were many deadlines that were needing to be met over the last 12 months. A bigger time scale might have allowed for a more thorough and detailed result for each deadline </w:t>
      </w:r>
      <w:r w:rsidR="001265C4">
        <w:rPr>
          <w:rFonts w:ascii="Arial" w:hAnsi="Arial" w:cs="Arial"/>
          <w:bCs/>
        </w:rPr>
        <w:t>set. Like the topic might suggest attempting to stay within the timeframes set while working and attempting to actively enjoy family life made the deadloines a challenge.</w:t>
      </w:r>
      <w:r w:rsidR="008F3521">
        <w:rPr>
          <w:rFonts w:ascii="Arial" w:hAnsi="Arial" w:cs="Arial"/>
          <w:bCs/>
        </w:rPr>
        <w:tab/>
      </w:r>
      <w:r w:rsidRPr="009A552E">
        <w:rPr>
          <w:rFonts w:ascii="Arial" w:hAnsi="Arial" w:cs="Arial"/>
          <w:bCs/>
        </w:rPr>
        <w:br/>
      </w:r>
      <w:r w:rsidRPr="009A552E">
        <w:rPr>
          <w:rFonts w:ascii="Arial" w:hAnsi="Arial" w:cs="Arial"/>
          <w:bCs/>
        </w:rPr>
        <w:br/>
      </w:r>
      <w:r w:rsidRPr="009A552E">
        <w:rPr>
          <w:rFonts w:ascii="Arial" w:hAnsi="Arial" w:cs="Arial"/>
          <w:b/>
        </w:rPr>
        <w:t xml:space="preserve">5.6 Conclusion </w:t>
      </w:r>
    </w:p>
    <w:p w14:paraId="4F3776A6" w14:textId="2D9AD2AC" w:rsidR="00E524EA" w:rsidRDefault="009A552E" w:rsidP="00F75FA6">
      <w:pPr>
        <w:spacing w:line="480" w:lineRule="auto"/>
        <w:jc w:val="both"/>
        <w:rPr>
          <w:rFonts w:ascii="Arial" w:hAnsi="Arial" w:cs="Arial"/>
          <w:bCs/>
        </w:rPr>
      </w:pPr>
      <w:r w:rsidRPr="009A552E">
        <w:rPr>
          <w:rFonts w:ascii="Arial" w:hAnsi="Arial" w:cs="Arial"/>
          <w:bCs/>
        </w:rPr>
        <w:t>Despite covering a range of views and the findings from the studies conducted in this study there is no clear indication on what shift pattern works for perfecting the home life balance. This may be as there in no one shoe fits all as each person’s approach to dealing with the work home life balance might be different</w:t>
      </w:r>
      <w:r w:rsidR="00E524EA">
        <w:rPr>
          <w:rFonts w:ascii="Arial" w:hAnsi="Arial" w:cs="Arial"/>
          <w:bCs/>
        </w:rPr>
        <w:t>.</w:t>
      </w:r>
      <w:r w:rsidRPr="009A552E">
        <w:rPr>
          <w:rFonts w:ascii="Arial" w:hAnsi="Arial" w:cs="Arial"/>
          <w:bCs/>
        </w:rPr>
        <w:t xml:space="preserve"> Research would suggest </w:t>
      </w:r>
      <w:r w:rsidRPr="009A552E">
        <w:rPr>
          <w:rFonts w:ascii="Arial" w:hAnsi="Arial" w:cs="Arial"/>
          <w:bCs/>
        </w:rPr>
        <w:lastRenderedPageBreak/>
        <w:t>that a majority would find there to be a link between shift pattern work and the home life balance. It is evident that despite the findings that officers within the local force do not feel listened to and that their views and even the struggles from correcting this home life balance are not considered.</w:t>
      </w:r>
      <w:r w:rsidR="00E524EA">
        <w:rPr>
          <w:rFonts w:ascii="Arial" w:hAnsi="Arial" w:cs="Arial"/>
          <w:bCs/>
        </w:rPr>
        <w:t xml:space="preserve"> Staff appear to feel like </w:t>
      </w:r>
      <w:r w:rsidR="001265C4">
        <w:rPr>
          <w:rFonts w:ascii="Arial" w:hAnsi="Arial" w:cs="Arial"/>
          <w:bCs/>
        </w:rPr>
        <w:t>they</w:t>
      </w:r>
      <w:r w:rsidR="00E524EA">
        <w:rPr>
          <w:rFonts w:ascii="Arial" w:hAnsi="Arial" w:cs="Arial"/>
          <w:bCs/>
        </w:rPr>
        <w:t xml:space="preserve"> are not listened to within the </w:t>
      </w:r>
      <w:r w:rsidR="001265C4">
        <w:rPr>
          <w:rFonts w:ascii="Arial" w:hAnsi="Arial" w:cs="Arial"/>
          <w:bCs/>
        </w:rPr>
        <w:t>organization,</w:t>
      </w:r>
      <w:r w:rsidR="00E524EA">
        <w:rPr>
          <w:rFonts w:ascii="Arial" w:hAnsi="Arial" w:cs="Arial"/>
          <w:bCs/>
        </w:rPr>
        <w:t xml:space="preserve"> and this resulted in officers taking the matters into their own hand to better the balance of home and work.</w:t>
      </w:r>
    </w:p>
    <w:p w14:paraId="15091F0F" w14:textId="4A14F2F0" w:rsidR="009A552E" w:rsidRPr="009A552E" w:rsidRDefault="009A552E" w:rsidP="00F75FA6">
      <w:pPr>
        <w:spacing w:line="480" w:lineRule="auto"/>
        <w:jc w:val="both"/>
        <w:rPr>
          <w:rFonts w:ascii="Arial" w:hAnsi="Arial" w:cs="Arial"/>
          <w:bCs/>
        </w:rPr>
      </w:pPr>
      <w:r w:rsidRPr="009A552E">
        <w:rPr>
          <w:rFonts w:ascii="Arial" w:hAnsi="Arial" w:cs="Arial"/>
          <w:bCs/>
        </w:rPr>
        <w:t xml:space="preserve"> Addressing the issues found from this dissertation and studies conducted might suggest that a change in shift pattern work might assist in officer retention but more importantly officer well-being. </w:t>
      </w:r>
      <w:r w:rsidR="001265C4">
        <w:rPr>
          <w:rFonts w:ascii="Arial" w:hAnsi="Arial" w:cs="Arial"/>
          <w:bCs/>
        </w:rPr>
        <w:t xml:space="preserve">It is difficult to pinpoint where the main issue lies but studies and research might suggest overall that while possible to try and have a healthy balance, shift work might not always allow for good home and work balance and job satisfaction. </w:t>
      </w:r>
    </w:p>
    <w:p w14:paraId="6E97BF33" w14:textId="77777777" w:rsidR="009A552E" w:rsidRPr="001419EE" w:rsidRDefault="009A552E" w:rsidP="00BC4A28">
      <w:pPr>
        <w:spacing w:line="480" w:lineRule="auto"/>
        <w:jc w:val="both"/>
        <w:rPr>
          <w:rFonts w:ascii="Arial" w:hAnsi="Arial" w:cs="Arial"/>
          <w:b/>
          <w:sz w:val="40"/>
        </w:rPr>
      </w:pPr>
    </w:p>
    <w:p w14:paraId="33F67FF5" w14:textId="6947236B" w:rsidR="009E3B76" w:rsidRDefault="009E3B76" w:rsidP="00BC4A28">
      <w:pPr>
        <w:jc w:val="both"/>
        <w:rPr>
          <w:rFonts w:ascii="Arial" w:hAnsi="Arial" w:cs="Arial"/>
          <w:b/>
          <w:bCs/>
          <w:sz w:val="40"/>
          <w:szCs w:val="40"/>
        </w:rPr>
      </w:pPr>
    </w:p>
    <w:p w14:paraId="420ADC6A" w14:textId="77777777" w:rsidR="00C71C3E" w:rsidRDefault="00C71C3E" w:rsidP="00BC4A28">
      <w:pPr>
        <w:jc w:val="both"/>
        <w:rPr>
          <w:rFonts w:ascii="Arial" w:hAnsi="Arial" w:cs="Arial"/>
          <w:b/>
          <w:bCs/>
          <w:sz w:val="40"/>
          <w:szCs w:val="40"/>
        </w:rPr>
      </w:pPr>
    </w:p>
    <w:p w14:paraId="435CADBA" w14:textId="77777777" w:rsidR="00F75FA6" w:rsidRDefault="00F75FA6" w:rsidP="00BC4A28">
      <w:pPr>
        <w:jc w:val="both"/>
        <w:rPr>
          <w:rFonts w:ascii="Arial" w:hAnsi="Arial" w:cs="Arial"/>
          <w:b/>
          <w:bCs/>
          <w:sz w:val="40"/>
          <w:szCs w:val="40"/>
        </w:rPr>
      </w:pPr>
    </w:p>
    <w:p w14:paraId="5F69C280" w14:textId="77777777" w:rsidR="00F75FA6" w:rsidRDefault="00F75FA6" w:rsidP="00BC4A28">
      <w:pPr>
        <w:jc w:val="both"/>
        <w:rPr>
          <w:rFonts w:ascii="Arial" w:hAnsi="Arial" w:cs="Arial"/>
          <w:b/>
          <w:bCs/>
          <w:sz w:val="40"/>
          <w:szCs w:val="40"/>
        </w:rPr>
      </w:pPr>
    </w:p>
    <w:p w14:paraId="78155CE3" w14:textId="77777777" w:rsidR="00F75FA6" w:rsidRDefault="00F75FA6" w:rsidP="00BC4A28">
      <w:pPr>
        <w:jc w:val="both"/>
        <w:rPr>
          <w:rFonts w:ascii="Arial" w:hAnsi="Arial" w:cs="Arial"/>
          <w:b/>
          <w:bCs/>
          <w:sz w:val="40"/>
          <w:szCs w:val="40"/>
        </w:rPr>
      </w:pPr>
    </w:p>
    <w:p w14:paraId="286A1786" w14:textId="77777777" w:rsidR="00F75FA6" w:rsidRDefault="00F75FA6" w:rsidP="00BC4A28">
      <w:pPr>
        <w:jc w:val="both"/>
        <w:rPr>
          <w:rFonts w:ascii="Arial" w:hAnsi="Arial" w:cs="Arial"/>
          <w:b/>
          <w:bCs/>
          <w:sz w:val="40"/>
          <w:szCs w:val="40"/>
        </w:rPr>
      </w:pPr>
    </w:p>
    <w:p w14:paraId="0E42810E" w14:textId="77777777" w:rsidR="00F75FA6" w:rsidRDefault="00F75FA6" w:rsidP="00BC4A28">
      <w:pPr>
        <w:jc w:val="both"/>
        <w:rPr>
          <w:rFonts w:ascii="Arial" w:hAnsi="Arial" w:cs="Arial"/>
          <w:b/>
          <w:bCs/>
          <w:sz w:val="40"/>
          <w:szCs w:val="40"/>
        </w:rPr>
      </w:pPr>
    </w:p>
    <w:p w14:paraId="2DF69733" w14:textId="77777777" w:rsidR="00F75FA6" w:rsidRDefault="00F75FA6" w:rsidP="00BC4A28">
      <w:pPr>
        <w:jc w:val="both"/>
        <w:rPr>
          <w:rFonts w:ascii="Arial" w:hAnsi="Arial" w:cs="Arial"/>
          <w:b/>
          <w:bCs/>
          <w:sz w:val="40"/>
          <w:szCs w:val="40"/>
        </w:rPr>
      </w:pPr>
    </w:p>
    <w:p w14:paraId="65AB7857" w14:textId="31F7469F" w:rsidR="00C71C3E" w:rsidRDefault="00C71C3E" w:rsidP="00BC4A28">
      <w:pPr>
        <w:jc w:val="both"/>
        <w:rPr>
          <w:rFonts w:ascii="Arial" w:hAnsi="Arial" w:cs="Arial"/>
          <w:b/>
          <w:bCs/>
          <w:sz w:val="40"/>
          <w:szCs w:val="40"/>
        </w:rPr>
      </w:pPr>
      <w:r>
        <w:rPr>
          <w:rFonts w:ascii="Arial" w:hAnsi="Arial" w:cs="Arial"/>
          <w:b/>
          <w:bCs/>
          <w:sz w:val="40"/>
          <w:szCs w:val="40"/>
        </w:rPr>
        <w:lastRenderedPageBreak/>
        <w:t>Bibliography</w:t>
      </w:r>
    </w:p>
    <w:p w14:paraId="1D868F6C" w14:textId="77777777" w:rsidR="005D0699" w:rsidRDefault="005D0699" w:rsidP="00BC4A28">
      <w:pPr>
        <w:pStyle w:val="ListParagraph"/>
        <w:spacing w:line="480" w:lineRule="auto"/>
        <w:jc w:val="both"/>
      </w:pPr>
    </w:p>
    <w:p w14:paraId="4361582C" w14:textId="29B5CB81"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AlHazemi, A.A. and Ali, W., </w:t>
      </w:r>
      <w:r w:rsidR="002276BE" w:rsidRPr="0005030A">
        <w:rPr>
          <w:rFonts w:ascii="Arial" w:hAnsi="Arial" w:cs="Arial"/>
        </w:rPr>
        <w:t>(</w:t>
      </w:r>
      <w:r w:rsidRPr="0005030A">
        <w:rPr>
          <w:rFonts w:ascii="Arial" w:hAnsi="Arial" w:cs="Arial"/>
        </w:rPr>
        <w:t>2016</w:t>
      </w:r>
      <w:r w:rsidR="002276BE" w:rsidRPr="0005030A">
        <w:rPr>
          <w:rFonts w:ascii="Arial" w:hAnsi="Arial" w:cs="Arial"/>
        </w:rPr>
        <w:t>)</w:t>
      </w:r>
      <w:r w:rsidRPr="0005030A">
        <w:rPr>
          <w:rFonts w:ascii="Arial" w:hAnsi="Arial" w:cs="Arial"/>
        </w:rPr>
        <w:t xml:space="preserve"> The notion of work life balance, determining factors, antecedents and consequences: a comprehensive literature survey. International Journal of Academic Research and Reflection.</w:t>
      </w:r>
    </w:p>
    <w:p w14:paraId="08805718" w14:textId="2C9A17F1"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Belsky, J., Perry-Jenkins, M., &amp; Crouter, A. </w:t>
      </w:r>
      <w:r w:rsidR="002276BE" w:rsidRPr="0005030A">
        <w:rPr>
          <w:rFonts w:ascii="Arial" w:hAnsi="Arial" w:cs="Arial"/>
        </w:rPr>
        <w:t>(</w:t>
      </w:r>
      <w:r w:rsidRPr="0005030A">
        <w:rPr>
          <w:rFonts w:ascii="Arial" w:hAnsi="Arial" w:cs="Arial"/>
        </w:rPr>
        <w:t>1985</w:t>
      </w:r>
      <w:r w:rsidR="002276BE" w:rsidRPr="0005030A">
        <w:rPr>
          <w:rFonts w:ascii="Arial" w:hAnsi="Arial" w:cs="Arial"/>
        </w:rPr>
        <w:t>)</w:t>
      </w:r>
      <w:r w:rsidRPr="0005030A">
        <w:rPr>
          <w:rFonts w:ascii="Arial" w:hAnsi="Arial" w:cs="Arial"/>
        </w:rPr>
        <w:t xml:space="preserve"> The work-family interface and marital </w:t>
      </w:r>
    </w:p>
    <w:p w14:paraId="3E99F5A8" w14:textId="7D3A76D9"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Brown, J.P., Martin, D., Nagaria, Z., Verceles, A.C., Jobe, S.L. and Wickwire, E.M., </w:t>
      </w:r>
      <w:r w:rsidR="0005030A" w:rsidRPr="0005030A">
        <w:rPr>
          <w:rFonts w:ascii="Arial" w:hAnsi="Arial" w:cs="Arial"/>
        </w:rPr>
        <w:t>(</w:t>
      </w:r>
      <w:r w:rsidRPr="0005030A">
        <w:rPr>
          <w:rFonts w:ascii="Arial" w:hAnsi="Arial" w:cs="Arial"/>
        </w:rPr>
        <w:t>2020</w:t>
      </w:r>
      <w:r w:rsidR="0005030A" w:rsidRPr="0005030A">
        <w:rPr>
          <w:rFonts w:ascii="Arial" w:hAnsi="Arial" w:cs="Arial"/>
        </w:rPr>
        <w:t>)</w:t>
      </w:r>
      <w:r w:rsidRPr="0005030A">
        <w:rPr>
          <w:rFonts w:ascii="Arial" w:hAnsi="Arial" w:cs="Arial"/>
        </w:rPr>
        <w:t xml:space="preserve"> Mental health consequences of shift work: an updated review. </w:t>
      </w:r>
      <w:r w:rsidRPr="0005030A">
        <w:rPr>
          <w:rFonts w:ascii="Arial" w:hAnsi="Arial" w:cs="Arial"/>
          <w:i/>
          <w:iCs/>
        </w:rPr>
        <w:t>Current Psychiatry Reports</w:t>
      </w:r>
      <w:r w:rsidRPr="0005030A">
        <w:rPr>
          <w:rFonts w:ascii="Arial" w:hAnsi="Arial" w:cs="Arial"/>
        </w:rPr>
        <w:t>, </w:t>
      </w:r>
      <w:r w:rsidRPr="0005030A">
        <w:rPr>
          <w:rFonts w:ascii="Arial" w:hAnsi="Arial" w:cs="Arial"/>
          <w:i/>
          <w:iCs/>
        </w:rPr>
        <w:t>22</w:t>
      </w:r>
      <w:r w:rsidRPr="0005030A">
        <w:rPr>
          <w:rFonts w:ascii="Arial" w:hAnsi="Arial" w:cs="Arial"/>
        </w:rPr>
        <w:t>, pp.1-7.</w:t>
      </w:r>
    </w:p>
    <w:p w14:paraId="337201E1" w14:textId="4737B1FB"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Burke, R.J., </w:t>
      </w:r>
      <w:r w:rsidR="0005030A" w:rsidRPr="0005030A">
        <w:rPr>
          <w:rFonts w:ascii="Arial" w:hAnsi="Arial" w:cs="Arial"/>
        </w:rPr>
        <w:t>(</w:t>
      </w:r>
      <w:r w:rsidRPr="0005030A">
        <w:rPr>
          <w:rFonts w:ascii="Arial" w:hAnsi="Arial" w:cs="Arial"/>
        </w:rPr>
        <w:t>1993</w:t>
      </w:r>
      <w:r w:rsidR="0005030A" w:rsidRPr="0005030A">
        <w:rPr>
          <w:rFonts w:ascii="Arial" w:hAnsi="Arial" w:cs="Arial"/>
        </w:rPr>
        <w:t xml:space="preserve">) </w:t>
      </w:r>
      <w:r w:rsidRPr="0005030A">
        <w:rPr>
          <w:rFonts w:ascii="Arial" w:hAnsi="Arial" w:cs="Arial"/>
        </w:rPr>
        <w:t>Toward an understanding of psychological burnout among police officers. Journal of Social Behavior and Personality change across the transition to parenthood. Journal of Family Issues.</w:t>
      </w:r>
    </w:p>
    <w:p w14:paraId="37BED208" w14:textId="77777777"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Cambridge University Research | English meaning - Cambridge dictionary. Available at: https://dictionary.cambridge.org/dictionary/english/research</w:t>
      </w:r>
    </w:p>
    <w:p w14:paraId="2E8C46B6" w14:textId="2EC773D7"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shd w:val="clear" w:color="auto" w:fill="FFFFFF"/>
        </w:rPr>
        <w:t xml:space="preserve">David, B., </w:t>
      </w:r>
      <w:r w:rsidR="0005030A" w:rsidRPr="0005030A">
        <w:rPr>
          <w:rFonts w:ascii="Arial" w:hAnsi="Arial" w:cs="Arial"/>
          <w:shd w:val="clear" w:color="auto" w:fill="FFFFFF"/>
        </w:rPr>
        <w:t>(</w:t>
      </w:r>
      <w:r w:rsidRPr="0005030A">
        <w:rPr>
          <w:rFonts w:ascii="Arial" w:hAnsi="Arial" w:cs="Arial"/>
          <w:shd w:val="clear" w:color="auto" w:fill="FFFFFF"/>
        </w:rPr>
        <w:t>2015</w:t>
      </w:r>
      <w:r w:rsidR="0005030A" w:rsidRPr="0005030A">
        <w:rPr>
          <w:rFonts w:ascii="Arial" w:hAnsi="Arial" w:cs="Arial"/>
          <w:shd w:val="clear" w:color="auto" w:fill="FFFFFF"/>
        </w:rPr>
        <w:t>)</w:t>
      </w:r>
      <w:r w:rsidRPr="0005030A">
        <w:rPr>
          <w:rFonts w:ascii="Arial" w:hAnsi="Arial" w:cs="Arial"/>
          <w:shd w:val="clear" w:color="auto" w:fill="FFFFFF"/>
        </w:rPr>
        <w:t xml:space="preserve"> What is ethics in research &amp; why is it important?.</w:t>
      </w:r>
    </w:p>
    <w:p w14:paraId="56818ABC" w14:textId="77777777"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Duxbury, L., Bardoel, A. and Halinski, M. (2020) ‘‘Bringing the Badge home’: exploring the relationship between role overload, work-family conflict, and stress in police officers’, </w:t>
      </w:r>
      <w:r w:rsidRPr="0005030A">
        <w:rPr>
          <w:rFonts w:ascii="Arial" w:hAnsi="Arial" w:cs="Arial"/>
          <w:i/>
          <w:iCs/>
        </w:rPr>
        <w:t>Policing and Society</w:t>
      </w:r>
      <w:r w:rsidRPr="0005030A">
        <w:rPr>
          <w:rFonts w:ascii="Arial" w:hAnsi="Arial" w:cs="Arial"/>
        </w:rPr>
        <w:t>, 31(8), pp. 997–1016. doi: 10.1080/10439463.2020.1822837.</w:t>
      </w:r>
    </w:p>
    <w:p w14:paraId="42B4273D" w14:textId="69567916"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Eikhof, D.R., Warhurst, C. and Haunschild, A., </w:t>
      </w:r>
      <w:r w:rsidR="0005030A" w:rsidRPr="0005030A">
        <w:rPr>
          <w:rFonts w:ascii="Arial" w:hAnsi="Arial" w:cs="Arial"/>
        </w:rPr>
        <w:t>(</w:t>
      </w:r>
      <w:r w:rsidRPr="0005030A">
        <w:rPr>
          <w:rFonts w:ascii="Arial" w:hAnsi="Arial" w:cs="Arial"/>
        </w:rPr>
        <w:t>2007</w:t>
      </w:r>
      <w:r w:rsidR="0005030A" w:rsidRPr="0005030A">
        <w:rPr>
          <w:rFonts w:ascii="Arial" w:hAnsi="Arial" w:cs="Arial"/>
        </w:rPr>
        <w:t>)</w:t>
      </w:r>
      <w:r w:rsidRPr="0005030A">
        <w:rPr>
          <w:rFonts w:ascii="Arial" w:hAnsi="Arial" w:cs="Arial"/>
        </w:rPr>
        <w:t xml:space="preserve"> Introduction: What work? What life? What balance?: Critical reflections on the work-life balance debate.</w:t>
      </w:r>
    </w:p>
    <w:p w14:paraId="145219F1" w14:textId="7B6232DD"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Granholm Valmari, E., Nygren, U., Ghazinour, M. and Gilenstam, K., </w:t>
      </w:r>
      <w:r w:rsidR="0005030A" w:rsidRPr="0005030A">
        <w:rPr>
          <w:rFonts w:ascii="Arial" w:hAnsi="Arial" w:cs="Arial"/>
        </w:rPr>
        <w:t>(</w:t>
      </w:r>
      <w:r w:rsidRPr="0005030A">
        <w:rPr>
          <w:rFonts w:ascii="Arial" w:hAnsi="Arial" w:cs="Arial"/>
        </w:rPr>
        <w:t>2023</w:t>
      </w:r>
      <w:r w:rsidR="0005030A" w:rsidRPr="0005030A">
        <w:rPr>
          <w:rFonts w:ascii="Arial" w:hAnsi="Arial" w:cs="Arial"/>
        </w:rPr>
        <w:t>)</w:t>
      </w:r>
      <w:r w:rsidRPr="0005030A">
        <w:rPr>
          <w:rFonts w:ascii="Arial" w:hAnsi="Arial" w:cs="Arial"/>
        </w:rPr>
        <w:t xml:space="preserve"> How police officers juggle work, a life partner, and kids. Frontiers in Psychology.</w:t>
      </w:r>
    </w:p>
    <w:p w14:paraId="2CB9F0AB" w14:textId="285C7DB8"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lastRenderedPageBreak/>
        <w:t xml:space="preserve">Hall, G.B et al </w:t>
      </w:r>
      <w:r w:rsidR="0005030A" w:rsidRPr="0005030A">
        <w:rPr>
          <w:rFonts w:ascii="Arial" w:hAnsi="Arial" w:cs="Arial"/>
        </w:rPr>
        <w:t>(</w:t>
      </w:r>
      <w:r w:rsidRPr="0005030A">
        <w:rPr>
          <w:rFonts w:ascii="Arial" w:hAnsi="Arial" w:cs="Arial"/>
        </w:rPr>
        <w:t>2010</w:t>
      </w:r>
      <w:r w:rsidR="0005030A" w:rsidRPr="0005030A">
        <w:rPr>
          <w:rFonts w:ascii="Arial" w:hAnsi="Arial" w:cs="Arial"/>
        </w:rPr>
        <w:t>)</w:t>
      </w:r>
      <w:r w:rsidRPr="0005030A">
        <w:rPr>
          <w:rFonts w:ascii="Arial" w:hAnsi="Arial" w:cs="Arial"/>
        </w:rPr>
        <w:t xml:space="preserve"> Job demands, work</w:t>
      </w:r>
      <w:r w:rsidRPr="0005030A">
        <w:rPr>
          <w:rFonts w:ascii="Cambria Math" w:hAnsi="Cambria Math" w:cs="Cambria Math"/>
        </w:rPr>
        <w:t>‐</w:t>
      </w:r>
      <w:r w:rsidRPr="0005030A">
        <w:rPr>
          <w:rFonts w:ascii="Arial" w:hAnsi="Arial" w:cs="Arial"/>
        </w:rPr>
        <w:t>family conflict, and emotional exhaustion in police officers: A longitudinal test of competing theories. Journal of occupational and organizational psychology.</w:t>
      </w:r>
    </w:p>
    <w:p w14:paraId="745299D9" w14:textId="6253CE7E"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Juniper, B., White, N. and Bellamy, P., </w:t>
      </w:r>
      <w:r w:rsidR="0005030A" w:rsidRPr="0005030A">
        <w:rPr>
          <w:rFonts w:ascii="Arial" w:hAnsi="Arial" w:cs="Arial"/>
        </w:rPr>
        <w:t>(</w:t>
      </w:r>
      <w:r w:rsidRPr="0005030A">
        <w:rPr>
          <w:rFonts w:ascii="Arial" w:hAnsi="Arial" w:cs="Arial"/>
        </w:rPr>
        <w:t>2010</w:t>
      </w:r>
      <w:r w:rsidR="0005030A" w:rsidRPr="0005030A">
        <w:rPr>
          <w:rFonts w:ascii="Arial" w:hAnsi="Arial" w:cs="Arial"/>
        </w:rPr>
        <w:t>)</w:t>
      </w:r>
      <w:r w:rsidRPr="0005030A">
        <w:rPr>
          <w:rFonts w:ascii="Arial" w:hAnsi="Arial" w:cs="Arial"/>
        </w:rPr>
        <w:t xml:space="preserve"> A new approach to evaluating the well-being of police. </w:t>
      </w:r>
      <w:r w:rsidRPr="0005030A">
        <w:rPr>
          <w:rFonts w:ascii="Arial" w:hAnsi="Arial" w:cs="Arial"/>
          <w:i/>
          <w:iCs/>
        </w:rPr>
        <w:t>Occupational Medicine</w:t>
      </w:r>
      <w:r w:rsidRPr="0005030A">
        <w:rPr>
          <w:rFonts w:ascii="Arial" w:hAnsi="Arial" w:cs="Arial"/>
        </w:rPr>
        <w:t>, </w:t>
      </w:r>
      <w:r w:rsidRPr="0005030A">
        <w:rPr>
          <w:rFonts w:ascii="Arial" w:hAnsi="Arial" w:cs="Arial"/>
          <w:i/>
          <w:iCs/>
        </w:rPr>
        <w:t>60</w:t>
      </w:r>
      <w:r w:rsidRPr="0005030A">
        <w:rPr>
          <w:rFonts w:ascii="Arial" w:hAnsi="Arial" w:cs="Arial"/>
        </w:rPr>
        <w:t>(7), pp.560-565.</w:t>
      </w:r>
    </w:p>
    <w:p w14:paraId="1FE50FD9" w14:textId="7377C15D"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Kumarasamy, M.M., Pangil, F. and Mohd Isa, M.F., </w:t>
      </w:r>
      <w:r w:rsidR="0005030A" w:rsidRPr="0005030A">
        <w:rPr>
          <w:rFonts w:ascii="Arial" w:hAnsi="Arial" w:cs="Arial"/>
        </w:rPr>
        <w:t>(</w:t>
      </w:r>
      <w:r w:rsidRPr="0005030A">
        <w:rPr>
          <w:rFonts w:ascii="Arial" w:hAnsi="Arial" w:cs="Arial"/>
        </w:rPr>
        <w:t>2016</w:t>
      </w:r>
      <w:r w:rsidR="0005030A" w:rsidRPr="0005030A">
        <w:rPr>
          <w:rFonts w:ascii="Arial" w:hAnsi="Arial" w:cs="Arial"/>
        </w:rPr>
        <w:t>)</w:t>
      </w:r>
      <w:r w:rsidRPr="0005030A">
        <w:rPr>
          <w:rFonts w:ascii="Arial" w:hAnsi="Arial" w:cs="Arial"/>
        </w:rPr>
        <w:t>. The effect of emotional intelligence on police officers’ work–life balance: The moderating role of organizational support. </w:t>
      </w:r>
      <w:r w:rsidRPr="0005030A">
        <w:rPr>
          <w:rFonts w:ascii="Arial" w:hAnsi="Arial" w:cs="Arial"/>
          <w:i/>
          <w:iCs/>
        </w:rPr>
        <w:t>International Journal of Police Science &amp; Management</w:t>
      </w:r>
      <w:r w:rsidRPr="0005030A">
        <w:rPr>
          <w:rFonts w:ascii="Arial" w:hAnsi="Arial" w:cs="Arial"/>
        </w:rPr>
        <w:t>, </w:t>
      </w:r>
      <w:r w:rsidRPr="0005030A">
        <w:rPr>
          <w:rFonts w:ascii="Arial" w:hAnsi="Arial" w:cs="Arial"/>
          <w:i/>
          <w:iCs/>
        </w:rPr>
        <w:t>18</w:t>
      </w:r>
      <w:r w:rsidRPr="0005030A">
        <w:rPr>
          <w:rFonts w:ascii="Arial" w:hAnsi="Arial" w:cs="Arial"/>
        </w:rPr>
        <w:t>(3), pp.184-194.</w:t>
      </w:r>
    </w:p>
    <w:p w14:paraId="319DAE9B" w14:textId="6148814D"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Lamb, H.R., Weinberger, L.E. and DeCuir Jr, W.J., </w:t>
      </w:r>
      <w:r w:rsidR="0005030A" w:rsidRPr="0005030A">
        <w:rPr>
          <w:rFonts w:ascii="Arial" w:hAnsi="Arial" w:cs="Arial"/>
        </w:rPr>
        <w:t>(</w:t>
      </w:r>
      <w:r w:rsidRPr="0005030A">
        <w:rPr>
          <w:rFonts w:ascii="Arial" w:hAnsi="Arial" w:cs="Arial"/>
        </w:rPr>
        <w:t>2002</w:t>
      </w:r>
      <w:r w:rsidR="0005030A" w:rsidRPr="0005030A">
        <w:rPr>
          <w:rFonts w:ascii="Arial" w:hAnsi="Arial" w:cs="Arial"/>
        </w:rPr>
        <w:t>)</w:t>
      </w:r>
      <w:r w:rsidRPr="0005030A">
        <w:rPr>
          <w:rFonts w:ascii="Arial" w:hAnsi="Arial" w:cs="Arial"/>
        </w:rPr>
        <w:t xml:space="preserve"> The police and mental health. </w:t>
      </w:r>
      <w:r w:rsidRPr="0005030A">
        <w:rPr>
          <w:rFonts w:ascii="Arial" w:hAnsi="Arial" w:cs="Arial"/>
          <w:i/>
          <w:iCs/>
        </w:rPr>
        <w:t>Psychiatric services</w:t>
      </w:r>
      <w:r w:rsidRPr="0005030A">
        <w:rPr>
          <w:rFonts w:ascii="Arial" w:hAnsi="Arial" w:cs="Arial"/>
        </w:rPr>
        <w:t>, </w:t>
      </w:r>
      <w:r w:rsidRPr="0005030A">
        <w:rPr>
          <w:rFonts w:ascii="Arial" w:hAnsi="Arial" w:cs="Arial"/>
          <w:i/>
          <w:iCs/>
        </w:rPr>
        <w:t>53</w:t>
      </w:r>
      <w:r w:rsidRPr="0005030A">
        <w:rPr>
          <w:rFonts w:ascii="Arial" w:hAnsi="Arial" w:cs="Arial"/>
        </w:rPr>
        <w:t>(10), pp.1266-1271.</w:t>
      </w:r>
    </w:p>
    <w:p w14:paraId="094041AF" w14:textId="6DEB106A"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Lambert, E. G., Qureshi, H., Frank, J., Keena, L. D., and Hogan, N. L. </w:t>
      </w:r>
      <w:r w:rsidR="0005030A" w:rsidRPr="0005030A">
        <w:rPr>
          <w:rFonts w:ascii="Arial" w:hAnsi="Arial" w:cs="Arial"/>
        </w:rPr>
        <w:t>(</w:t>
      </w:r>
      <w:r w:rsidRPr="0005030A">
        <w:rPr>
          <w:rFonts w:ascii="Arial" w:hAnsi="Arial" w:cs="Arial"/>
        </w:rPr>
        <w:t>2017</w:t>
      </w:r>
      <w:r w:rsidR="0005030A" w:rsidRPr="0005030A">
        <w:rPr>
          <w:rFonts w:ascii="Arial" w:hAnsi="Arial" w:cs="Arial"/>
        </w:rPr>
        <w:t>)</w:t>
      </w:r>
      <w:r w:rsidRPr="0005030A">
        <w:rPr>
          <w:rFonts w:ascii="Arial" w:hAnsi="Arial" w:cs="Arial"/>
        </w:rPr>
        <w:t xml:space="preserve"> The relationship of work-family conflict with job stress among Indian police officers: a research note.</w:t>
      </w:r>
    </w:p>
    <w:p w14:paraId="01249418" w14:textId="46FDD79F"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Lambert, S.J., </w:t>
      </w:r>
      <w:r w:rsidR="0005030A" w:rsidRPr="0005030A">
        <w:rPr>
          <w:rFonts w:ascii="Arial" w:hAnsi="Arial" w:cs="Arial"/>
        </w:rPr>
        <w:t>(</w:t>
      </w:r>
      <w:r w:rsidRPr="0005030A">
        <w:rPr>
          <w:rFonts w:ascii="Arial" w:hAnsi="Arial" w:cs="Arial"/>
        </w:rPr>
        <w:t>1990</w:t>
      </w:r>
      <w:r w:rsidR="0005030A" w:rsidRPr="0005030A">
        <w:rPr>
          <w:rFonts w:ascii="Arial" w:hAnsi="Arial" w:cs="Arial"/>
        </w:rPr>
        <w:t>)</w:t>
      </w:r>
      <w:r w:rsidRPr="0005030A">
        <w:rPr>
          <w:rFonts w:ascii="Arial" w:hAnsi="Arial" w:cs="Arial"/>
        </w:rPr>
        <w:t xml:space="preserve"> Processes linking work and family: A critical review and research agenda. Human relations</w:t>
      </w:r>
    </w:p>
    <w:p w14:paraId="73521510" w14:textId="08147F20"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Mikkelsen, A., and Burke, R. J. </w:t>
      </w:r>
      <w:r w:rsidR="0005030A" w:rsidRPr="0005030A">
        <w:rPr>
          <w:rFonts w:ascii="Arial" w:hAnsi="Arial" w:cs="Arial"/>
        </w:rPr>
        <w:t>(</w:t>
      </w:r>
      <w:r w:rsidRPr="0005030A">
        <w:rPr>
          <w:rFonts w:ascii="Arial" w:hAnsi="Arial" w:cs="Arial"/>
        </w:rPr>
        <w:t>2004</w:t>
      </w:r>
      <w:r w:rsidR="0005030A" w:rsidRPr="0005030A">
        <w:rPr>
          <w:rFonts w:ascii="Arial" w:hAnsi="Arial" w:cs="Arial"/>
        </w:rPr>
        <w:t>)</w:t>
      </w:r>
      <w:r w:rsidRPr="0005030A">
        <w:rPr>
          <w:rFonts w:ascii="Arial" w:hAnsi="Arial" w:cs="Arial"/>
        </w:rPr>
        <w:t xml:space="preserve"> Work-family concerns of Norwegian police officers: antecedents and consequences.</w:t>
      </w:r>
    </w:p>
    <w:p w14:paraId="2EFEF76F" w14:textId="04A29A2D"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Miller, L. </w:t>
      </w:r>
      <w:r w:rsidR="0005030A" w:rsidRPr="0005030A">
        <w:rPr>
          <w:rFonts w:ascii="Arial" w:hAnsi="Arial" w:cs="Arial"/>
        </w:rPr>
        <w:t>(</w:t>
      </w:r>
      <w:r w:rsidRPr="0005030A">
        <w:rPr>
          <w:rFonts w:ascii="Arial" w:hAnsi="Arial" w:cs="Arial"/>
        </w:rPr>
        <w:t>2007</w:t>
      </w:r>
      <w:r w:rsidR="0005030A" w:rsidRPr="0005030A">
        <w:rPr>
          <w:rFonts w:ascii="Arial" w:hAnsi="Arial" w:cs="Arial"/>
        </w:rPr>
        <w:t>)</w:t>
      </w:r>
      <w:r w:rsidRPr="0005030A">
        <w:rPr>
          <w:rFonts w:ascii="Arial" w:hAnsi="Arial" w:cs="Arial"/>
        </w:rPr>
        <w:t xml:space="preserve"> Police families: stresses, syndromes, and solutions.</w:t>
      </w:r>
    </w:p>
    <w:p w14:paraId="06671CA4" w14:textId="52D2EFF2"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shd w:val="clear" w:color="auto" w:fill="FFFFFF"/>
        </w:rPr>
        <w:t xml:space="preserve">Orb, A., Eisenhauer, L. and Wynaden, D. </w:t>
      </w:r>
      <w:r w:rsidR="0005030A" w:rsidRPr="0005030A">
        <w:rPr>
          <w:rFonts w:ascii="Arial" w:hAnsi="Arial" w:cs="Arial"/>
          <w:shd w:val="clear" w:color="auto" w:fill="FFFFFF"/>
        </w:rPr>
        <w:t>(</w:t>
      </w:r>
      <w:r w:rsidRPr="0005030A">
        <w:rPr>
          <w:rFonts w:ascii="Arial" w:hAnsi="Arial" w:cs="Arial"/>
          <w:shd w:val="clear" w:color="auto" w:fill="FFFFFF"/>
        </w:rPr>
        <w:t>2001</w:t>
      </w:r>
      <w:r w:rsidR="0005030A" w:rsidRPr="0005030A">
        <w:rPr>
          <w:rFonts w:ascii="Arial" w:hAnsi="Arial" w:cs="Arial"/>
          <w:shd w:val="clear" w:color="auto" w:fill="FFFFFF"/>
        </w:rPr>
        <w:t>)</w:t>
      </w:r>
      <w:r w:rsidRPr="0005030A">
        <w:rPr>
          <w:rFonts w:ascii="Arial" w:hAnsi="Arial" w:cs="Arial"/>
          <w:shd w:val="clear" w:color="auto" w:fill="FFFFFF"/>
        </w:rPr>
        <w:t xml:space="preserve"> Ethics in Qualitative Research. Journal of Nursing Scholarship</w:t>
      </w:r>
    </w:p>
    <w:p w14:paraId="3CC285B6" w14:textId="7D0894D7"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shd w:val="clear" w:color="auto" w:fill="FFFFFF"/>
        </w:rPr>
        <w:t xml:space="preserve">Rattray, J. and Jones, M.C., </w:t>
      </w:r>
      <w:r w:rsidR="0005030A" w:rsidRPr="0005030A">
        <w:rPr>
          <w:rFonts w:ascii="Arial" w:hAnsi="Arial" w:cs="Arial"/>
          <w:shd w:val="clear" w:color="auto" w:fill="FFFFFF"/>
        </w:rPr>
        <w:t>(</w:t>
      </w:r>
      <w:r w:rsidRPr="0005030A">
        <w:rPr>
          <w:rFonts w:ascii="Arial" w:hAnsi="Arial" w:cs="Arial"/>
          <w:shd w:val="clear" w:color="auto" w:fill="FFFFFF"/>
        </w:rPr>
        <w:t>2007</w:t>
      </w:r>
      <w:r w:rsidR="0005030A" w:rsidRPr="0005030A">
        <w:rPr>
          <w:rFonts w:ascii="Arial" w:hAnsi="Arial" w:cs="Arial"/>
          <w:shd w:val="clear" w:color="auto" w:fill="FFFFFF"/>
        </w:rPr>
        <w:t>)</w:t>
      </w:r>
      <w:r w:rsidRPr="0005030A">
        <w:rPr>
          <w:rFonts w:ascii="Arial" w:hAnsi="Arial" w:cs="Arial"/>
          <w:shd w:val="clear" w:color="auto" w:fill="FFFFFF"/>
        </w:rPr>
        <w:t xml:space="preserve"> Essential elements of questionnaire design and development. Journal of clinical nursing, 16(2), pp.234-243.</w:t>
      </w:r>
    </w:p>
    <w:p w14:paraId="0D90718F" w14:textId="1ACC5F38"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Rohwer, E et al </w:t>
      </w:r>
      <w:r w:rsidR="0005030A" w:rsidRPr="0005030A">
        <w:rPr>
          <w:rFonts w:ascii="Arial" w:hAnsi="Arial" w:cs="Arial"/>
        </w:rPr>
        <w:t>(</w:t>
      </w:r>
      <w:r w:rsidRPr="0005030A">
        <w:rPr>
          <w:rFonts w:ascii="Arial" w:hAnsi="Arial" w:cs="Arial"/>
        </w:rPr>
        <w:t>2022</w:t>
      </w:r>
      <w:r w:rsidR="0005030A" w:rsidRPr="0005030A">
        <w:rPr>
          <w:rFonts w:ascii="Arial" w:hAnsi="Arial" w:cs="Arial"/>
        </w:rPr>
        <w:t>)</w:t>
      </w:r>
      <w:r w:rsidRPr="0005030A">
        <w:rPr>
          <w:rFonts w:ascii="Arial" w:hAnsi="Arial" w:cs="Arial"/>
        </w:rPr>
        <w:t xml:space="preserve"> Police officers’ work–life balance, job satisfaction and quality of life: longitudinal effects after changing the shift schedule. BMJ</w:t>
      </w:r>
    </w:p>
    <w:p w14:paraId="796137A3" w14:textId="4955235C"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lastRenderedPageBreak/>
        <w:t xml:space="preserve">Sundqvist, J., Eriksson, M., Ghazinour, M., Hansson, J., Hjertstedt, M., and Padyab, M. </w:t>
      </w:r>
      <w:r w:rsidR="0005030A" w:rsidRPr="0005030A">
        <w:rPr>
          <w:rFonts w:ascii="Arial" w:hAnsi="Arial" w:cs="Arial"/>
        </w:rPr>
        <w:t>(</w:t>
      </w:r>
      <w:r w:rsidRPr="0005030A">
        <w:rPr>
          <w:rFonts w:ascii="Arial" w:hAnsi="Arial" w:cs="Arial"/>
        </w:rPr>
        <w:t>2021</w:t>
      </w:r>
      <w:r w:rsidR="0005030A" w:rsidRPr="0005030A">
        <w:rPr>
          <w:rFonts w:ascii="Arial" w:hAnsi="Arial" w:cs="Arial"/>
        </w:rPr>
        <w:t>)</w:t>
      </w:r>
      <w:r w:rsidRPr="0005030A">
        <w:rPr>
          <w:rFonts w:ascii="Arial" w:hAnsi="Arial" w:cs="Arial"/>
        </w:rPr>
        <w:t xml:space="preserve"> Initiativ Mareld: en studie om polisanställdas hälsa, arbetsmiljö och trygghetsskapande arbete i särskilt utsatta områden i polisregion Stockholm</w:t>
      </w:r>
    </w:p>
    <w:p w14:paraId="21A06D5D" w14:textId="74BA7741"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Tongco MDC. </w:t>
      </w:r>
      <w:r w:rsidR="0005030A" w:rsidRPr="0005030A">
        <w:rPr>
          <w:rFonts w:ascii="Arial" w:hAnsi="Arial" w:cs="Arial"/>
        </w:rPr>
        <w:t>(</w:t>
      </w:r>
      <w:r w:rsidRPr="0005030A">
        <w:rPr>
          <w:rFonts w:ascii="Arial" w:hAnsi="Arial" w:cs="Arial"/>
        </w:rPr>
        <w:t>2007</w:t>
      </w:r>
      <w:r w:rsidR="0005030A" w:rsidRPr="0005030A">
        <w:rPr>
          <w:rFonts w:ascii="Arial" w:hAnsi="Arial" w:cs="Arial"/>
        </w:rPr>
        <w:t xml:space="preserve">) </w:t>
      </w:r>
      <w:r w:rsidRPr="0005030A">
        <w:rPr>
          <w:rFonts w:ascii="Arial" w:hAnsi="Arial" w:cs="Arial"/>
        </w:rPr>
        <w:t>Purposive sampling as a tool for informant selection. Ethnobotany Research &amp; Applications 5:147-158</w:t>
      </w:r>
    </w:p>
    <w:p w14:paraId="22905A16" w14:textId="2502A88D"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Tuttle, B. M., Giano, Z., and Merten, M. J. </w:t>
      </w:r>
      <w:r w:rsidR="0005030A" w:rsidRPr="0005030A">
        <w:rPr>
          <w:rFonts w:ascii="Arial" w:hAnsi="Arial" w:cs="Arial"/>
        </w:rPr>
        <w:t>(</w:t>
      </w:r>
      <w:r w:rsidRPr="0005030A">
        <w:rPr>
          <w:rFonts w:ascii="Arial" w:hAnsi="Arial" w:cs="Arial"/>
        </w:rPr>
        <w:t>2018</w:t>
      </w:r>
      <w:r w:rsidR="0005030A" w:rsidRPr="0005030A">
        <w:rPr>
          <w:rFonts w:ascii="Arial" w:hAnsi="Arial" w:cs="Arial"/>
        </w:rPr>
        <w:t>)</w:t>
      </w:r>
      <w:r w:rsidRPr="0005030A">
        <w:rPr>
          <w:rFonts w:ascii="Arial" w:hAnsi="Arial" w:cs="Arial"/>
        </w:rPr>
        <w:t xml:space="preserve"> Stress spillover in policing and negative relationship functioning for law enforcement marriages.</w:t>
      </w:r>
    </w:p>
    <w:p w14:paraId="16DCB48B" w14:textId="5CFB1D21" w:rsidR="009F6243" w:rsidRPr="0005030A" w:rsidRDefault="009F6243" w:rsidP="0005030A">
      <w:pPr>
        <w:pStyle w:val="ListParagraph"/>
        <w:numPr>
          <w:ilvl w:val="0"/>
          <w:numId w:val="16"/>
        </w:numPr>
        <w:spacing w:line="480" w:lineRule="auto"/>
        <w:jc w:val="both"/>
        <w:rPr>
          <w:rFonts w:ascii="Arial" w:hAnsi="Arial" w:cs="Arial"/>
        </w:rPr>
      </w:pPr>
      <w:r w:rsidRPr="0005030A">
        <w:rPr>
          <w:rFonts w:ascii="Arial" w:hAnsi="Arial" w:cs="Arial"/>
        </w:rPr>
        <w:t xml:space="preserve">Violanti, J. M., Charles, L. E., McCanlies, E., Hartley, T. A., Baughman, P., Andrew, M. E., et al. </w:t>
      </w:r>
      <w:r w:rsidR="0005030A" w:rsidRPr="0005030A">
        <w:rPr>
          <w:rFonts w:ascii="Arial" w:hAnsi="Arial" w:cs="Arial"/>
        </w:rPr>
        <w:t>(</w:t>
      </w:r>
      <w:r w:rsidRPr="0005030A">
        <w:rPr>
          <w:rFonts w:ascii="Arial" w:hAnsi="Arial" w:cs="Arial"/>
        </w:rPr>
        <w:t>2017</w:t>
      </w:r>
      <w:r w:rsidR="0005030A" w:rsidRPr="0005030A">
        <w:rPr>
          <w:rFonts w:ascii="Arial" w:hAnsi="Arial" w:cs="Arial"/>
        </w:rPr>
        <w:t>)</w:t>
      </w:r>
      <w:r w:rsidRPr="0005030A">
        <w:rPr>
          <w:rFonts w:ascii="Arial" w:hAnsi="Arial" w:cs="Arial"/>
        </w:rPr>
        <w:t xml:space="preserve"> Police stressors and health: a state-of-the-art review.</w:t>
      </w:r>
    </w:p>
    <w:p w14:paraId="095BF5DC" w14:textId="77777777" w:rsidR="009F6243" w:rsidRPr="00A1513D" w:rsidRDefault="009F6243" w:rsidP="009F6243">
      <w:pPr>
        <w:pStyle w:val="ListParagraph"/>
        <w:spacing w:line="480" w:lineRule="auto"/>
        <w:jc w:val="both"/>
      </w:pPr>
    </w:p>
    <w:p w14:paraId="198C915F" w14:textId="77777777" w:rsidR="00C71C3E" w:rsidRDefault="00C71C3E" w:rsidP="00171787">
      <w:pPr>
        <w:rPr>
          <w:rFonts w:ascii="Arial" w:hAnsi="Arial" w:cs="Arial"/>
          <w:b/>
          <w:bCs/>
          <w:sz w:val="40"/>
          <w:szCs w:val="40"/>
        </w:rPr>
      </w:pPr>
    </w:p>
    <w:p w14:paraId="37065D0E" w14:textId="77777777" w:rsidR="00372141" w:rsidRDefault="00372141" w:rsidP="00171787">
      <w:pPr>
        <w:rPr>
          <w:rFonts w:ascii="Arial" w:hAnsi="Arial" w:cs="Arial"/>
          <w:b/>
          <w:bCs/>
          <w:sz w:val="40"/>
          <w:szCs w:val="40"/>
        </w:rPr>
      </w:pPr>
    </w:p>
    <w:p w14:paraId="702410EC" w14:textId="77777777" w:rsidR="00372141" w:rsidRDefault="00372141" w:rsidP="00171787">
      <w:pPr>
        <w:rPr>
          <w:rFonts w:ascii="Arial" w:hAnsi="Arial" w:cs="Arial"/>
          <w:b/>
          <w:bCs/>
          <w:sz w:val="40"/>
          <w:szCs w:val="40"/>
        </w:rPr>
      </w:pPr>
    </w:p>
    <w:p w14:paraId="462F9C3E" w14:textId="77777777" w:rsidR="00372141" w:rsidRDefault="00372141" w:rsidP="00171787">
      <w:pPr>
        <w:rPr>
          <w:rFonts w:ascii="Arial" w:hAnsi="Arial" w:cs="Arial"/>
          <w:b/>
          <w:bCs/>
          <w:sz w:val="40"/>
          <w:szCs w:val="40"/>
        </w:rPr>
      </w:pPr>
    </w:p>
    <w:p w14:paraId="6397D419" w14:textId="77777777" w:rsidR="00372141" w:rsidRDefault="00372141" w:rsidP="00171787">
      <w:pPr>
        <w:rPr>
          <w:rFonts w:ascii="Arial" w:hAnsi="Arial" w:cs="Arial"/>
          <w:b/>
          <w:bCs/>
          <w:sz w:val="40"/>
          <w:szCs w:val="40"/>
        </w:rPr>
      </w:pPr>
    </w:p>
    <w:p w14:paraId="5FF91371" w14:textId="77777777" w:rsidR="00372141" w:rsidRDefault="00372141" w:rsidP="00171787">
      <w:pPr>
        <w:rPr>
          <w:rFonts w:ascii="Arial" w:hAnsi="Arial" w:cs="Arial"/>
          <w:b/>
          <w:bCs/>
          <w:sz w:val="40"/>
          <w:szCs w:val="40"/>
        </w:rPr>
      </w:pPr>
    </w:p>
    <w:p w14:paraId="4FD97ADD" w14:textId="77777777" w:rsidR="00372141" w:rsidRDefault="00372141" w:rsidP="00171787">
      <w:pPr>
        <w:rPr>
          <w:rFonts w:ascii="Arial" w:hAnsi="Arial" w:cs="Arial"/>
          <w:b/>
          <w:bCs/>
          <w:sz w:val="40"/>
          <w:szCs w:val="40"/>
        </w:rPr>
      </w:pPr>
    </w:p>
    <w:p w14:paraId="15F42D74" w14:textId="77777777" w:rsidR="00372141" w:rsidRDefault="00372141" w:rsidP="00171787">
      <w:pPr>
        <w:rPr>
          <w:rFonts w:ascii="Arial" w:hAnsi="Arial" w:cs="Arial"/>
          <w:b/>
          <w:bCs/>
          <w:sz w:val="40"/>
          <w:szCs w:val="40"/>
        </w:rPr>
      </w:pPr>
    </w:p>
    <w:p w14:paraId="0211EA36" w14:textId="77777777" w:rsidR="00372141" w:rsidRDefault="00372141" w:rsidP="00171787">
      <w:pPr>
        <w:rPr>
          <w:rFonts w:ascii="Arial" w:hAnsi="Arial" w:cs="Arial"/>
          <w:b/>
          <w:bCs/>
          <w:sz w:val="40"/>
          <w:szCs w:val="40"/>
        </w:rPr>
      </w:pPr>
    </w:p>
    <w:p w14:paraId="775F25B8" w14:textId="77777777" w:rsidR="00372141" w:rsidRDefault="00372141" w:rsidP="00171787">
      <w:pPr>
        <w:rPr>
          <w:rFonts w:ascii="Arial" w:hAnsi="Arial" w:cs="Arial"/>
          <w:b/>
          <w:bCs/>
          <w:sz w:val="40"/>
          <w:szCs w:val="40"/>
        </w:rPr>
      </w:pPr>
    </w:p>
    <w:p w14:paraId="10201ACD" w14:textId="1836F1AF" w:rsidR="001E3435" w:rsidRDefault="001E3435" w:rsidP="00171787">
      <w:pPr>
        <w:rPr>
          <w:rFonts w:ascii="Arial" w:hAnsi="Arial" w:cs="Arial"/>
          <w:b/>
          <w:bCs/>
          <w:sz w:val="40"/>
          <w:szCs w:val="40"/>
        </w:rPr>
      </w:pPr>
      <w:r>
        <w:rPr>
          <w:rFonts w:ascii="Arial" w:hAnsi="Arial" w:cs="Arial"/>
          <w:b/>
          <w:bCs/>
          <w:sz w:val="40"/>
          <w:szCs w:val="40"/>
        </w:rPr>
        <w:lastRenderedPageBreak/>
        <w:t>Appendices</w:t>
      </w:r>
    </w:p>
    <w:p w14:paraId="5B6EFE5A" w14:textId="77777777" w:rsidR="0050128D" w:rsidRDefault="0050128D" w:rsidP="0050128D">
      <w:pPr>
        <w:spacing w:line="480" w:lineRule="auto"/>
        <w:jc w:val="both"/>
        <w:rPr>
          <w:rFonts w:ascii="Arial" w:hAnsi="Arial" w:cs="Arial"/>
          <w:b/>
          <w:bCs/>
        </w:rPr>
      </w:pPr>
      <w:bookmarkStart w:id="6" w:name="_Toc179015063"/>
    </w:p>
    <w:p w14:paraId="4AFE8F74" w14:textId="23C86F9F" w:rsidR="001E3435" w:rsidRPr="0050128D" w:rsidRDefault="001E3435" w:rsidP="0050128D">
      <w:pPr>
        <w:spacing w:line="480" w:lineRule="auto"/>
        <w:jc w:val="both"/>
        <w:rPr>
          <w:rFonts w:ascii="Arial" w:hAnsi="Arial" w:cs="Arial"/>
          <w:sz w:val="32"/>
          <w:szCs w:val="32"/>
        </w:rPr>
      </w:pPr>
      <w:r w:rsidRPr="001E3435">
        <w:rPr>
          <w:rFonts w:ascii="Arial" w:hAnsi="Arial" w:cs="Arial"/>
          <w:sz w:val="32"/>
          <w:szCs w:val="32"/>
        </w:rPr>
        <w:t xml:space="preserve">Appendix A – Blank Copy of </w:t>
      </w:r>
      <w:bookmarkEnd w:id="6"/>
      <w:r w:rsidRPr="0050128D">
        <w:rPr>
          <w:rFonts w:ascii="Arial" w:hAnsi="Arial" w:cs="Arial"/>
          <w:sz w:val="32"/>
          <w:szCs w:val="32"/>
        </w:rPr>
        <w:t>Questionnaire</w:t>
      </w:r>
    </w:p>
    <w:p w14:paraId="4F03E14C" w14:textId="77777777" w:rsidR="0050128D" w:rsidRDefault="0050128D" w:rsidP="0050128D">
      <w:pPr>
        <w:spacing w:line="480" w:lineRule="auto"/>
        <w:jc w:val="both"/>
        <w:rPr>
          <w:rFonts w:ascii="Arial" w:hAnsi="Arial" w:cs="Arial"/>
        </w:rPr>
      </w:pPr>
    </w:p>
    <w:p w14:paraId="3B7650D9" w14:textId="54DD6006" w:rsidR="00550D2D" w:rsidRPr="0050128D" w:rsidRDefault="0050128D" w:rsidP="0050128D">
      <w:pPr>
        <w:spacing w:line="480" w:lineRule="auto"/>
        <w:jc w:val="both"/>
        <w:rPr>
          <w:rFonts w:ascii="Arial" w:hAnsi="Arial" w:cs="Arial"/>
        </w:rPr>
      </w:pPr>
      <w:r>
        <w:rPr>
          <w:rFonts w:ascii="Arial" w:hAnsi="Arial" w:cs="Arial"/>
        </w:rPr>
        <w:t>1.</w:t>
      </w:r>
      <w:r w:rsidR="00550D2D" w:rsidRPr="00550D2D">
        <w:rPr>
          <w:rFonts w:ascii="Arial" w:hAnsi="Arial" w:cs="Arial"/>
        </w:rPr>
        <w:t>What length of service within the police force do you have?</w:t>
      </w:r>
    </w:p>
    <w:p w14:paraId="45086262" w14:textId="77777777" w:rsidR="00550D2D" w:rsidRPr="0050128D" w:rsidRDefault="00550D2D" w:rsidP="0050128D">
      <w:pPr>
        <w:pStyle w:val="ListParagraph"/>
        <w:numPr>
          <w:ilvl w:val="0"/>
          <w:numId w:val="6"/>
        </w:numPr>
        <w:spacing w:line="480" w:lineRule="auto"/>
        <w:jc w:val="both"/>
        <w:rPr>
          <w:rFonts w:ascii="Arial" w:hAnsi="Arial" w:cs="Arial"/>
        </w:rPr>
      </w:pPr>
      <w:r w:rsidRPr="0050128D">
        <w:rPr>
          <w:rFonts w:ascii="Arial" w:hAnsi="Arial" w:cs="Arial"/>
        </w:rPr>
        <w:t>0-12 months</w:t>
      </w:r>
    </w:p>
    <w:p w14:paraId="6DB3235D" w14:textId="77777777" w:rsidR="00550D2D" w:rsidRPr="0050128D" w:rsidRDefault="00550D2D" w:rsidP="0050128D">
      <w:pPr>
        <w:pStyle w:val="ListParagraph"/>
        <w:numPr>
          <w:ilvl w:val="0"/>
          <w:numId w:val="6"/>
        </w:numPr>
        <w:spacing w:line="480" w:lineRule="auto"/>
        <w:jc w:val="both"/>
        <w:rPr>
          <w:rFonts w:ascii="Arial" w:hAnsi="Arial" w:cs="Arial"/>
        </w:rPr>
      </w:pPr>
      <w:r w:rsidRPr="0050128D">
        <w:rPr>
          <w:rFonts w:ascii="Arial" w:hAnsi="Arial" w:cs="Arial"/>
        </w:rPr>
        <w:t>1-3 years</w:t>
      </w:r>
    </w:p>
    <w:p w14:paraId="0C6097DB" w14:textId="77777777" w:rsidR="00550D2D" w:rsidRPr="0050128D" w:rsidRDefault="00550D2D" w:rsidP="0050128D">
      <w:pPr>
        <w:pStyle w:val="ListParagraph"/>
        <w:numPr>
          <w:ilvl w:val="0"/>
          <w:numId w:val="6"/>
        </w:numPr>
        <w:spacing w:line="480" w:lineRule="auto"/>
        <w:jc w:val="both"/>
        <w:rPr>
          <w:rFonts w:ascii="Arial" w:hAnsi="Arial" w:cs="Arial"/>
        </w:rPr>
      </w:pPr>
      <w:r w:rsidRPr="0050128D">
        <w:rPr>
          <w:rFonts w:ascii="Arial" w:hAnsi="Arial" w:cs="Arial"/>
        </w:rPr>
        <w:t>3-5 years</w:t>
      </w:r>
    </w:p>
    <w:p w14:paraId="70AE63C7" w14:textId="77777777" w:rsidR="00550D2D" w:rsidRPr="0050128D" w:rsidRDefault="00550D2D" w:rsidP="0050128D">
      <w:pPr>
        <w:pStyle w:val="ListParagraph"/>
        <w:numPr>
          <w:ilvl w:val="0"/>
          <w:numId w:val="6"/>
        </w:numPr>
        <w:spacing w:line="480" w:lineRule="auto"/>
        <w:jc w:val="both"/>
        <w:rPr>
          <w:rFonts w:ascii="Arial" w:hAnsi="Arial" w:cs="Arial"/>
        </w:rPr>
      </w:pPr>
      <w:r w:rsidRPr="0050128D">
        <w:rPr>
          <w:rFonts w:ascii="Arial" w:hAnsi="Arial" w:cs="Arial"/>
        </w:rPr>
        <w:t>5-10 years</w:t>
      </w:r>
    </w:p>
    <w:p w14:paraId="6D36C479" w14:textId="77777777" w:rsidR="00550D2D" w:rsidRPr="0050128D" w:rsidRDefault="00550D2D" w:rsidP="0050128D">
      <w:pPr>
        <w:pStyle w:val="ListParagraph"/>
        <w:numPr>
          <w:ilvl w:val="0"/>
          <w:numId w:val="6"/>
        </w:numPr>
        <w:spacing w:line="480" w:lineRule="auto"/>
        <w:jc w:val="both"/>
        <w:rPr>
          <w:rFonts w:ascii="Arial" w:hAnsi="Arial" w:cs="Arial"/>
        </w:rPr>
      </w:pPr>
      <w:r w:rsidRPr="0050128D">
        <w:rPr>
          <w:rFonts w:ascii="Arial" w:hAnsi="Arial" w:cs="Arial"/>
        </w:rPr>
        <w:t>10 years +</w:t>
      </w:r>
    </w:p>
    <w:p w14:paraId="43CA0194" w14:textId="77777777" w:rsidR="00550D2D" w:rsidRPr="00550D2D" w:rsidRDefault="00550D2D" w:rsidP="0050128D">
      <w:pPr>
        <w:spacing w:line="480" w:lineRule="auto"/>
        <w:jc w:val="both"/>
        <w:rPr>
          <w:rFonts w:ascii="Arial" w:hAnsi="Arial" w:cs="Arial"/>
        </w:rPr>
      </w:pPr>
    </w:p>
    <w:p w14:paraId="691C4779" w14:textId="77777777" w:rsidR="00550D2D" w:rsidRPr="00550D2D" w:rsidRDefault="00550D2D" w:rsidP="0050128D">
      <w:pPr>
        <w:spacing w:line="480" w:lineRule="auto"/>
        <w:jc w:val="both"/>
        <w:rPr>
          <w:rFonts w:ascii="Arial" w:hAnsi="Arial" w:cs="Arial"/>
        </w:rPr>
      </w:pPr>
      <w:r w:rsidRPr="00550D2D">
        <w:rPr>
          <w:rFonts w:ascii="Arial" w:hAnsi="Arial" w:cs="Arial"/>
        </w:rPr>
        <w:t>2.How long have you been working your current shift pattern?</w:t>
      </w:r>
    </w:p>
    <w:p w14:paraId="7CEECDFC" w14:textId="77777777" w:rsidR="00550D2D" w:rsidRPr="0050128D" w:rsidRDefault="00550D2D" w:rsidP="0050128D">
      <w:pPr>
        <w:pStyle w:val="ListParagraph"/>
        <w:numPr>
          <w:ilvl w:val="0"/>
          <w:numId w:val="7"/>
        </w:numPr>
        <w:spacing w:line="480" w:lineRule="auto"/>
        <w:jc w:val="both"/>
        <w:rPr>
          <w:rFonts w:ascii="Arial" w:hAnsi="Arial" w:cs="Arial"/>
        </w:rPr>
      </w:pPr>
      <w:r w:rsidRPr="0050128D">
        <w:rPr>
          <w:rFonts w:ascii="Arial" w:hAnsi="Arial" w:cs="Arial"/>
        </w:rPr>
        <w:t>0-12 months</w:t>
      </w:r>
    </w:p>
    <w:p w14:paraId="7061455D" w14:textId="77777777" w:rsidR="00550D2D" w:rsidRPr="0050128D" w:rsidRDefault="00550D2D" w:rsidP="0050128D">
      <w:pPr>
        <w:pStyle w:val="ListParagraph"/>
        <w:numPr>
          <w:ilvl w:val="0"/>
          <w:numId w:val="7"/>
        </w:numPr>
        <w:spacing w:line="480" w:lineRule="auto"/>
        <w:jc w:val="both"/>
        <w:rPr>
          <w:rFonts w:ascii="Arial" w:hAnsi="Arial" w:cs="Arial"/>
        </w:rPr>
      </w:pPr>
      <w:r w:rsidRPr="0050128D">
        <w:rPr>
          <w:rFonts w:ascii="Arial" w:hAnsi="Arial" w:cs="Arial"/>
        </w:rPr>
        <w:t>1-3 years</w:t>
      </w:r>
    </w:p>
    <w:p w14:paraId="5EAEF4B3" w14:textId="77777777" w:rsidR="00550D2D" w:rsidRPr="0050128D" w:rsidRDefault="00550D2D" w:rsidP="0050128D">
      <w:pPr>
        <w:pStyle w:val="ListParagraph"/>
        <w:numPr>
          <w:ilvl w:val="0"/>
          <w:numId w:val="7"/>
        </w:numPr>
        <w:spacing w:line="480" w:lineRule="auto"/>
        <w:jc w:val="both"/>
        <w:rPr>
          <w:rFonts w:ascii="Arial" w:hAnsi="Arial" w:cs="Arial"/>
        </w:rPr>
      </w:pPr>
      <w:r w:rsidRPr="0050128D">
        <w:rPr>
          <w:rFonts w:ascii="Arial" w:hAnsi="Arial" w:cs="Arial"/>
        </w:rPr>
        <w:t>3-5 years</w:t>
      </w:r>
    </w:p>
    <w:p w14:paraId="78EE50DD" w14:textId="77777777" w:rsidR="00550D2D" w:rsidRPr="0050128D" w:rsidRDefault="00550D2D" w:rsidP="0050128D">
      <w:pPr>
        <w:pStyle w:val="ListParagraph"/>
        <w:numPr>
          <w:ilvl w:val="0"/>
          <w:numId w:val="7"/>
        </w:numPr>
        <w:spacing w:line="480" w:lineRule="auto"/>
        <w:jc w:val="both"/>
        <w:rPr>
          <w:rFonts w:ascii="Arial" w:hAnsi="Arial" w:cs="Arial"/>
        </w:rPr>
      </w:pPr>
      <w:r w:rsidRPr="0050128D">
        <w:rPr>
          <w:rFonts w:ascii="Arial" w:hAnsi="Arial" w:cs="Arial"/>
        </w:rPr>
        <w:t>5-10 years</w:t>
      </w:r>
    </w:p>
    <w:p w14:paraId="69A12651" w14:textId="77777777" w:rsidR="00550D2D" w:rsidRPr="0050128D" w:rsidRDefault="00550D2D" w:rsidP="0050128D">
      <w:pPr>
        <w:pStyle w:val="ListParagraph"/>
        <w:numPr>
          <w:ilvl w:val="0"/>
          <w:numId w:val="7"/>
        </w:numPr>
        <w:spacing w:line="480" w:lineRule="auto"/>
        <w:jc w:val="both"/>
        <w:rPr>
          <w:rFonts w:ascii="Arial" w:hAnsi="Arial" w:cs="Arial"/>
        </w:rPr>
      </w:pPr>
      <w:r w:rsidRPr="0050128D">
        <w:rPr>
          <w:rFonts w:ascii="Arial" w:hAnsi="Arial" w:cs="Arial"/>
        </w:rPr>
        <w:t>10 years +</w:t>
      </w:r>
    </w:p>
    <w:p w14:paraId="44568A75" w14:textId="77777777" w:rsidR="00550D2D" w:rsidRDefault="00550D2D" w:rsidP="0050128D">
      <w:pPr>
        <w:spacing w:line="480" w:lineRule="auto"/>
        <w:jc w:val="both"/>
        <w:rPr>
          <w:rFonts w:ascii="Arial" w:hAnsi="Arial" w:cs="Arial"/>
        </w:rPr>
      </w:pPr>
    </w:p>
    <w:p w14:paraId="6647F154" w14:textId="77777777" w:rsidR="00550D2D" w:rsidRPr="00550D2D" w:rsidRDefault="00550D2D" w:rsidP="0050128D">
      <w:pPr>
        <w:spacing w:line="480" w:lineRule="auto"/>
        <w:jc w:val="both"/>
        <w:rPr>
          <w:rFonts w:ascii="Arial" w:hAnsi="Arial" w:cs="Arial"/>
        </w:rPr>
      </w:pPr>
      <w:r w:rsidRPr="00550D2D">
        <w:rPr>
          <w:rFonts w:ascii="Arial" w:hAnsi="Arial" w:cs="Arial"/>
        </w:rPr>
        <w:t>3.Do you feel the shift pattern has an effect on your personal well-being?</w:t>
      </w:r>
    </w:p>
    <w:p w14:paraId="7101FFAD" w14:textId="77777777" w:rsidR="00550D2D" w:rsidRPr="0050128D" w:rsidRDefault="00550D2D" w:rsidP="0050128D">
      <w:pPr>
        <w:pStyle w:val="ListParagraph"/>
        <w:numPr>
          <w:ilvl w:val="0"/>
          <w:numId w:val="8"/>
        </w:numPr>
        <w:spacing w:line="480" w:lineRule="auto"/>
        <w:jc w:val="both"/>
        <w:rPr>
          <w:rFonts w:ascii="Arial" w:hAnsi="Arial" w:cs="Arial"/>
        </w:rPr>
      </w:pPr>
      <w:r w:rsidRPr="0050128D">
        <w:rPr>
          <w:rFonts w:ascii="Arial" w:hAnsi="Arial" w:cs="Arial"/>
        </w:rPr>
        <w:t>Yes </w:t>
      </w:r>
    </w:p>
    <w:p w14:paraId="74BA79B8" w14:textId="77777777" w:rsidR="00550D2D" w:rsidRPr="0050128D" w:rsidRDefault="00550D2D" w:rsidP="0050128D">
      <w:pPr>
        <w:pStyle w:val="ListParagraph"/>
        <w:numPr>
          <w:ilvl w:val="0"/>
          <w:numId w:val="8"/>
        </w:numPr>
        <w:spacing w:line="480" w:lineRule="auto"/>
        <w:jc w:val="both"/>
        <w:rPr>
          <w:rFonts w:ascii="Arial" w:hAnsi="Arial" w:cs="Arial"/>
        </w:rPr>
      </w:pPr>
      <w:r w:rsidRPr="0050128D">
        <w:rPr>
          <w:rFonts w:ascii="Arial" w:hAnsi="Arial" w:cs="Arial"/>
        </w:rPr>
        <w:t>No</w:t>
      </w:r>
    </w:p>
    <w:p w14:paraId="30DC7B03" w14:textId="77777777" w:rsidR="00550D2D" w:rsidRPr="00550D2D" w:rsidRDefault="00550D2D" w:rsidP="0050128D">
      <w:pPr>
        <w:spacing w:line="480" w:lineRule="auto"/>
        <w:jc w:val="both"/>
        <w:rPr>
          <w:rFonts w:ascii="Arial" w:hAnsi="Arial" w:cs="Arial"/>
        </w:rPr>
      </w:pPr>
      <w:r w:rsidRPr="00550D2D">
        <w:rPr>
          <w:rFonts w:ascii="Arial" w:hAnsi="Arial" w:cs="Arial"/>
        </w:rPr>
        <w:lastRenderedPageBreak/>
        <w:t>4.Do you think the current shift structure is effective in obtaining a healthy work/life balance?</w:t>
      </w:r>
    </w:p>
    <w:p w14:paraId="1567DC9D" w14:textId="77777777" w:rsidR="00550D2D" w:rsidRPr="0050128D" w:rsidRDefault="00550D2D" w:rsidP="0050128D">
      <w:pPr>
        <w:pStyle w:val="ListParagraph"/>
        <w:numPr>
          <w:ilvl w:val="0"/>
          <w:numId w:val="9"/>
        </w:numPr>
        <w:spacing w:line="480" w:lineRule="auto"/>
        <w:jc w:val="both"/>
        <w:rPr>
          <w:rFonts w:ascii="Arial" w:hAnsi="Arial" w:cs="Arial"/>
        </w:rPr>
      </w:pPr>
      <w:r w:rsidRPr="0050128D">
        <w:rPr>
          <w:rFonts w:ascii="Arial" w:hAnsi="Arial" w:cs="Arial"/>
        </w:rPr>
        <w:t>Yes</w:t>
      </w:r>
    </w:p>
    <w:p w14:paraId="4C872131" w14:textId="77777777" w:rsidR="00550D2D" w:rsidRPr="0050128D" w:rsidRDefault="00550D2D" w:rsidP="0050128D">
      <w:pPr>
        <w:pStyle w:val="ListParagraph"/>
        <w:numPr>
          <w:ilvl w:val="0"/>
          <w:numId w:val="9"/>
        </w:numPr>
        <w:spacing w:line="480" w:lineRule="auto"/>
        <w:jc w:val="both"/>
        <w:rPr>
          <w:rFonts w:ascii="Arial" w:hAnsi="Arial" w:cs="Arial"/>
        </w:rPr>
      </w:pPr>
      <w:r w:rsidRPr="0050128D">
        <w:rPr>
          <w:rFonts w:ascii="Arial" w:hAnsi="Arial" w:cs="Arial"/>
        </w:rPr>
        <w:t>No</w:t>
      </w:r>
    </w:p>
    <w:p w14:paraId="18E8C13B" w14:textId="77777777" w:rsidR="00550D2D" w:rsidRPr="00550D2D" w:rsidRDefault="00550D2D" w:rsidP="0050128D">
      <w:pPr>
        <w:spacing w:line="480" w:lineRule="auto"/>
        <w:jc w:val="both"/>
        <w:rPr>
          <w:rFonts w:ascii="Arial" w:hAnsi="Arial" w:cs="Arial"/>
        </w:rPr>
      </w:pPr>
    </w:p>
    <w:p w14:paraId="77112A71" w14:textId="77777777" w:rsidR="00550D2D" w:rsidRPr="00550D2D" w:rsidRDefault="00550D2D" w:rsidP="0050128D">
      <w:pPr>
        <w:spacing w:line="480" w:lineRule="auto"/>
        <w:jc w:val="both"/>
        <w:rPr>
          <w:rFonts w:ascii="Arial" w:hAnsi="Arial" w:cs="Arial"/>
        </w:rPr>
      </w:pPr>
      <w:r w:rsidRPr="00550D2D">
        <w:rPr>
          <w:rFonts w:ascii="Arial" w:hAnsi="Arial" w:cs="Arial"/>
        </w:rPr>
        <w:t>5.Does your current shift pattern push you towards a role without a rotating shift pattern?</w:t>
      </w:r>
    </w:p>
    <w:p w14:paraId="6896227D" w14:textId="77777777" w:rsidR="00550D2D" w:rsidRPr="0050128D" w:rsidRDefault="00550D2D" w:rsidP="0050128D">
      <w:pPr>
        <w:pStyle w:val="ListParagraph"/>
        <w:numPr>
          <w:ilvl w:val="0"/>
          <w:numId w:val="11"/>
        </w:numPr>
        <w:spacing w:line="480" w:lineRule="auto"/>
        <w:jc w:val="both"/>
        <w:rPr>
          <w:rFonts w:ascii="Arial" w:hAnsi="Arial" w:cs="Arial"/>
        </w:rPr>
      </w:pPr>
      <w:r w:rsidRPr="0050128D">
        <w:rPr>
          <w:rFonts w:ascii="Arial" w:hAnsi="Arial" w:cs="Arial"/>
        </w:rPr>
        <w:t>Yes</w:t>
      </w:r>
    </w:p>
    <w:p w14:paraId="62B615E9" w14:textId="77777777" w:rsidR="00550D2D" w:rsidRPr="0050128D" w:rsidRDefault="00550D2D" w:rsidP="0050128D">
      <w:pPr>
        <w:pStyle w:val="ListParagraph"/>
        <w:numPr>
          <w:ilvl w:val="0"/>
          <w:numId w:val="11"/>
        </w:numPr>
        <w:spacing w:line="480" w:lineRule="auto"/>
        <w:jc w:val="both"/>
        <w:rPr>
          <w:rFonts w:ascii="Arial" w:hAnsi="Arial" w:cs="Arial"/>
        </w:rPr>
      </w:pPr>
      <w:r w:rsidRPr="0050128D">
        <w:rPr>
          <w:rFonts w:ascii="Arial" w:hAnsi="Arial" w:cs="Arial"/>
        </w:rPr>
        <w:t>No</w:t>
      </w:r>
    </w:p>
    <w:p w14:paraId="0C226022" w14:textId="77777777" w:rsidR="00550D2D" w:rsidRPr="00550D2D" w:rsidRDefault="00550D2D" w:rsidP="0050128D">
      <w:pPr>
        <w:spacing w:line="480" w:lineRule="auto"/>
        <w:jc w:val="both"/>
        <w:rPr>
          <w:rFonts w:ascii="Arial" w:hAnsi="Arial" w:cs="Arial"/>
        </w:rPr>
      </w:pPr>
    </w:p>
    <w:p w14:paraId="7E737930" w14:textId="77777777" w:rsidR="00550D2D" w:rsidRPr="00550D2D" w:rsidRDefault="00550D2D" w:rsidP="0050128D">
      <w:pPr>
        <w:spacing w:line="480" w:lineRule="auto"/>
        <w:jc w:val="both"/>
        <w:rPr>
          <w:rFonts w:ascii="Arial" w:hAnsi="Arial" w:cs="Arial"/>
        </w:rPr>
      </w:pPr>
      <w:r w:rsidRPr="00550D2D">
        <w:rPr>
          <w:rFonts w:ascii="Arial" w:hAnsi="Arial" w:cs="Arial"/>
        </w:rPr>
        <w:t>6.Do you believe that the current response shift pattern has a direct effect on officer retention?</w:t>
      </w:r>
    </w:p>
    <w:p w14:paraId="2EFD15B5" w14:textId="77777777" w:rsidR="00550D2D" w:rsidRPr="0050128D" w:rsidRDefault="00550D2D" w:rsidP="0050128D">
      <w:pPr>
        <w:pStyle w:val="ListParagraph"/>
        <w:numPr>
          <w:ilvl w:val="0"/>
          <w:numId w:val="10"/>
        </w:numPr>
        <w:spacing w:line="480" w:lineRule="auto"/>
        <w:jc w:val="both"/>
        <w:rPr>
          <w:rFonts w:ascii="Arial" w:hAnsi="Arial" w:cs="Arial"/>
        </w:rPr>
      </w:pPr>
      <w:r w:rsidRPr="0050128D">
        <w:rPr>
          <w:rFonts w:ascii="Arial" w:hAnsi="Arial" w:cs="Arial"/>
        </w:rPr>
        <w:t>Yes</w:t>
      </w:r>
    </w:p>
    <w:p w14:paraId="3E36908E" w14:textId="77777777" w:rsidR="00550D2D" w:rsidRPr="0050128D" w:rsidRDefault="00550D2D" w:rsidP="0050128D">
      <w:pPr>
        <w:pStyle w:val="ListParagraph"/>
        <w:numPr>
          <w:ilvl w:val="0"/>
          <w:numId w:val="10"/>
        </w:numPr>
        <w:spacing w:line="480" w:lineRule="auto"/>
        <w:jc w:val="both"/>
        <w:rPr>
          <w:rFonts w:ascii="Arial" w:hAnsi="Arial" w:cs="Arial"/>
        </w:rPr>
      </w:pPr>
      <w:r w:rsidRPr="0050128D">
        <w:rPr>
          <w:rFonts w:ascii="Arial" w:hAnsi="Arial" w:cs="Arial"/>
        </w:rPr>
        <w:t>No</w:t>
      </w:r>
    </w:p>
    <w:p w14:paraId="1F297897" w14:textId="77777777" w:rsidR="00550D2D" w:rsidRDefault="00550D2D" w:rsidP="0050128D">
      <w:pPr>
        <w:spacing w:line="480" w:lineRule="auto"/>
        <w:jc w:val="both"/>
        <w:rPr>
          <w:rFonts w:ascii="Arial" w:hAnsi="Arial" w:cs="Arial"/>
        </w:rPr>
      </w:pPr>
    </w:p>
    <w:p w14:paraId="4E545C38" w14:textId="77777777" w:rsidR="00550D2D" w:rsidRPr="00550D2D" w:rsidRDefault="00550D2D" w:rsidP="0050128D">
      <w:pPr>
        <w:spacing w:line="480" w:lineRule="auto"/>
        <w:jc w:val="both"/>
        <w:rPr>
          <w:rFonts w:ascii="Arial" w:hAnsi="Arial" w:cs="Arial"/>
        </w:rPr>
      </w:pPr>
      <w:r w:rsidRPr="00550D2D">
        <w:rPr>
          <w:rFonts w:ascii="Arial" w:hAnsi="Arial" w:cs="Arial"/>
        </w:rPr>
        <w:t>7.What shift pattern would be your preference?</w:t>
      </w:r>
    </w:p>
    <w:p w14:paraId="1562B8DF" w14:textId="54839C23" w:rsidR="00550D2D" w:rsidRPr="0050128D" w:rsidRDefault="00550D2D" w:rsidP="0050128D">
      <w:pPr>
        <w:pStyle w:val="ListParagraph"/>
        <w:numPr>
          <w:ilvl w:val="0"/>
          <w:numId w:val="12"/>
        </w:numPr>
        <w:spacing w:line="480" w:lineRule="auto"/>
        <w:jc w:val="both"/>
        <w:rPr>
          <w:rFonts w:ascii="Arial" w:hAnsi="Arial" w:cs="Arial"/>
        </w:rPr>
      </w:pPr>
      <w:r w:rsidRPr="0050128D">
        <w:rPr>
          <w:rFonts w:ascii="Arial" w:hAnsi="Arial" w:cs="Arial"/>
        </w:rPr>
        <w:t>on and 4 off  (12 hour shifts)</w:t>
      </w:r>
    </w:p>
    <w:p w14:paraId="075B0567" w14:textId="77777777" w:rsidR="00550D2D" w:rsidRPr="0050128D" w:rsidRDefault="00550D2D" w:rsidP="0050128D">
      <w:pPr>
        <w:pStyle w:val="ListParagraph"/>
        <w:numPr>
          <w:ilvl w:val="0"/>
          <w:numId w:val="12"/>
        </w:numPr>
        <w:spacing w:line="480" w:lineRule="auto"/>
        <w:jc w:val="both"/>
        <w:rPr>
          <w:rFonts w:ascii="Arial" w:hAnsi="Arial" w:cs="Arial"/>
        </w:rPr>
      </w:pPr>
      <w:r w:rsidRPr="0050128D">
        <w:rPr>
          <w:rFonts w:ascii="Arial" w:hAnsi="Arial" w:cs="Arial"/>
        </w:rPr>
        <w:t>6 on and 4 off (current pattern)</w:t>
      </w:r>
    </w:p>
    <w:p w14:paraId="49EAF159" w14:textId="77777777" w:rsidR="00550D2D" w:rsidRPr="0050128D" w:rsidRDefault="00550D2D" w:rsidP="0050128D">
      <w:pPr>
        <w:pStyle w:val="ListParagraph"/>
        <w:numPr>
          <w:ilvl w:val="0"/>
          <w:numId w:val="12"/>
        </w:numPr>
        <w:spacing w:line="480" w:lineRule="auto"/>
        <w:jc w:val="both"/>
        <w:rPr>
          <w:rFonts w:ascii="Arial" w:hAnsi="Arial" w:cs="Arial"/>
        </w:rPr>
      </w:pPr>
      <w:r w:rsidRPr="0050128D">
        <w:rPr>
          <w:rFonts w:ascii="Arial" w:hAnsi="Arial" w:cs="Arial"/>
        </w:rPr>
        <w:t>7 on and 7 off </w:t>
      </w:r>
    </w:p>
    <w:p w14:paraId="5539AE42" w14:textId="77777777" w:rsidR="00550D2D" w:rsidRPr="0050128D" w:rsidRDefault="00550D2D" w:rsidP="0050128D">
      <w:pPr>
        <w:pStyle w:val="ListParagraph"/>
        <w:numPr>
          <w:ilvl w:val="0"/>
          <w:numId w:val="12"/>
        </w:numPr>
        <w:spacing w:line="480" w:lineRule="auto"/>
        <w:jc w:val="both"/>
        <w:rPr>
          <w:rFonts w:ascii="Arial" w:hAnsi="Arial" w:cs="Arial"/>
        </w:rPr>
      </w:pPr>
      <w:r w:rsidRPr="0050128D">
        <w:rPr>
          <w:rFonts w:ascii="Arial" w:hAnsi="Arial" w:cs="Arial"/>
        </w:rPr>
        <w:t>No shifts and a 9am to 5pm role (Monday to Friday)</w:t>
      </w:r>
    </w:p>
    <w:p w14:paraId="20DF0C65" w14:textId="77777777" w:rsidR="00550D2D" w:rsidRPr="0050128D" w:rsidRDefault="00550D2D" w:rsidP="0050128D">
      <w:pPr>
        <w:pStyle w:val="ListParagraph"/>
        <w:numPr>
          <w:ilvl w:val="0"/>
          <w:numId w:val="12"/>
        </w:numPr>
        <w:spacing w:line="480" w:lineRule="auto"/>
        <w:jc w:val="both"/>
        <w:rPr>
          <w:rFonts w:ascii="Arial" w:hAnsi="Arial" w:cs="Arial"/>
        </w:rPr>
      </w:pPr>
      <w:r w:rsidRPr="0050128D">
        <w:rPr>
          <w:rFonts w:ascii="Arial" w:hAnsi="Arial" w:cs="Arial"/>
        </w:rPr>
        <w:t>None of the above</w:t>
      </w:r>
    </w:p>
    <w:p w14:paraId="5742B45D" w14:textId="77777777" w:rsidR="00550D2D" w:rsidRPr="00550D2D" w:rsidRDefault="00550D2D" w:rsidP="0050128D">
      <w:pPr>
        <w:spacing w:line="480" w:lineRule="auto"/>
        <w:jc w:val="both"/>
        <w:rPr>
          <w:rFonts w:ascii="Arial" w:hAnsi="Arial" w:cs="Arial"/>
        </w:rPr>
      </w:pPr>
    </w:p>
    <w:p w14:paraId="27EB402E" w14:textId="77777777" w:rsidR="00550D2D" w:rsidRPr="00550D2D" w:rsidRDefault="00550D2D" w:rsidP="0050128D">
      <w:pPr>
        <w:spacing w:line="480" w:lineRule="auto"/>
        <w:jc w:val="both"/>
        <w:rPr>
          <w:rFonts w:ascii="Arial" w:hAnsi="Arial" w:cs="Arial"/>
        </w:rPr>
      </w:pPr>
      <w:r w:rsidRPr="00550D2D">
        <w:rPr>
          <w:rFonts w:ascii="Arial" w:hAnsi="Arial" w:cs="Arial"/>
        </w:rPr>
        <w:lastRenderedPageBreak/>
        <w:t>8.Do you feel that working a shift patter such as the current pattern (6 on and 4 off)has an effect on your mental health?</w:t>
      </w:r>
    </w:p>
    <w:p w14:paraId="0709F51D" w14:textId="77777777" w:rsidR="00550D2D" w:rsidRPr="0050128D" w:rsidRDefault="00550D2D" w:rsidP="0050128D">
      <w:pPr>
        <w:pStyle w:val="ListParagraph"/>
        <w:numPr>
          <w:ilvl w:val="0"/>
          <w:numId w:val="13"/>
        </w:numPr>
        <w:spacing w:line="480" w:lineRule="auto"/>
        <w:jc w:val="both"/>
        <w:rPr>
          <w:rFonts w:ascii="Arial" w:hAnsi="Arial" w:cs="Arial"/>
        </w:rPr>
      </w:pPr>
      <w:r w:rsidRPr="0050128D">
        <w:rPr>
          <w:rFonts w:ascii="Arial" w:hAnsi="Arial" w:cs="Arial"/>
        </w:rPr>
        <w:t>Yes </w:t>
      </w:r>
    </w:p>
    <w:p w14:paraId="240D0931" w14:textId="77777777" w:rsidR="00550D2D" w:rsidRPr="0050128D" w:rsidRDefault="00550D2D" w:rsidP="0050128D">
      <w:pPr>
        <w:pStyle w:val="ListParagraph"/>
        <w:numPr>
          <w:ilvl w:val="0"/>
          <w:numId w:val="13"/>
        </w:numPr>
        <w:spacing w:line="480" w:lineRule="auto"/>
        <w:jc w:val="both"/>
        <w:rPr>
          <w:rFonts w:ascii="Arial" w:hAnsi="Arial" w:cs="Arial"/>
        </w:rPr>
      </w:pPr>
      <w:r w:rsidRPr="0050128D">
        <w:rPr>
          <w:rFonts w:ascii="Arial" w:hAnsi="Arial" w:cs="Arial"/>
        </w:rPr>
        <w:t>No</w:t>
      </w:r>
    </w:p>
    <w:p w14:paraId="2326645C" w14:textId="77777777" w:rsidR="00550D2D" w:rsidRPr="0050128D" w:rsidRDefault="00550D2D" w:rsidP="0050128D">
      <w:pPr>
        <w:pStyle w:val="ListParagraph"/>
        <w:numPr>
          <w:ilvl w:val="0"/>
          <w:numId w:val="13"/>
        </w:numPr>
        <w:spacing w:line="480" w:lineRule="auto"/>
        <w:jc w:val="both"/>
        <w:rPr>
          <w:rFonts w:ascii="Arial" w:hAnsi="Arial" w:cs="Arial"/>
        </w:rPr>
      </w:pPr>
      <w:r w:rsidRPr="0050128D">
        <w:rPr>
          <w:rFonts w:ascii="Arial" w:hAnsi="Arial" w:cs="Arial"/>
        </w:rPr>
        <w:t>Sometimes</w:t>
      </w:r>
    </w:p>
    <w:p w14:paraId="7BD98637" w14:textId="77777777" w:rsidR="00550D2D" w:rsidRPr="00550D2D" w:rsidRDefault="00550D2D" w:rsidP="0050128D">
      <w:pPr>
        <w:spacing w:line="480" w:lineRule="auto"/>
        <w:jc w:val="both"/>
        <w:rPr>
          <w:rFonts w:ascii="Arial" w:hAnsi="Arial" w:cs="Arial"/>
        </w:rPr>
      </w:pPr>
    </w:p>
    <w:p w14:paraId="12E4E2CF" w14:textId="77777777" w:rsidR="00550D2D" w:rsidRPr="00550D2D" w:rsidRDefault="00550D2D" w:rsidP="0050128D">
      <w:pPr>
        <w:spacing w:line="480" w:lineRule="auto"/>
        <w:jc w:val="both"/>
        <w:rPr>
          <w:rFonts w:ascii="Arial" w:hAnsi="Arial" w:cs="Arial"/>
        </w:rPr>
      </w:pPr>
      <w:r w:rsidRPr="00550D2D">
        <w:rPr>
          <w:rFonts w:ascii="Arial" w:hAnsi="Arial" w:cs="Arial"/>
        </w:rPr>
        <w:t>9.Do you believe that your police force shows an interest in your personal well being?</w:t>
      </w:r>
    </w:p>
    <w:p w14:paraId="71DDDA51" w14:textId="77777777" w:rsidR="00550D2D" w:rsidRPr="0050128D" w:rsidRDefault="00550D2D" w:rsidP="0050128D">
      <w:pPr>
        <w:pStyle w:val="ListParagraph"/>
        <w:numPr>
          <w:ilvl w:val="0"/>
          <w:numId w:val="14"/>
        </w:numPr>
        <w:spacing w:line="480" w:lineRule="auto"/>
        <w:jc w:val="both"/>
        <w:rPr>
          <w:rFonts w:ascii="Arial" w:hAnsi="Arial" w:cs="Arial"/>
        </w:rPr>
      </w:pPr>
      <w:r w:rsidRPr="0050128D">
        <w:rPr>
          <w:rFonts w:ascii="Arial" w:hAnsi="Arial" w:cs="Arial"/>
        </w:rPr>
        <w:t>Yes</w:t>
      </w:r>
    </w:p>
    <w:p w14:paraId="670D3B54" w14:textId="77777777" w:rsidR="00550D2D" w:rsidRPr="0050128D" w:rsidRDefault="00550D2D" w:rsidP="0050128D">
      <w:pPr>
        <w:pStyle w:val="ListParagraph"/>
        <w:numPr>
          <w:ilvl w:val="0"/>
          <w:numId w:val="14"/>
        </w:numPr>
        <w:spacing w:line="480" w:lineRule="auto"/>
        <w:jc w:val="both"/>
        <w:rPr>
          <w:rFonts w:ascii="Arial" w:hAnsi="Arial" w:cs="Arial"/>
        </w:rPr>
      </w:pPr>
      <w:r w:rsidRPr="0050128D">
        <w:rPr>
          <w:rFonts w:ascii="Arial" w:hAnsi="Arial" w:cs="Arial"/>
        </w:rPr>
        <w:t>No</w:t>
      </w:r>
    </w:p>
    <w:p w14:paraId="3AB952E1" w14:textId="77777777" w:rsidR="00550D2D" w:rsidRPr="0050128D" w:rsidRDefault="00550D2D" w:rsidP="0050128D">
      <w:pPr>
        <w:spacing w:line="480" w:lineRule="auto"/>
        <w:jc w:val="both"/>
        <w:rPr>
          <w:rFonts w:ascii="Arial" w:hAnsi="Arial" w:cs="Arial"/>
        </w:rPr>
      </w:pPr>
    </w:p>
    <w:p w14:paraId="01A9E08F" w14:textId="03E31C17" w:rsidR="00550D2D" w:rsidRPr="00550D2D" w:rsidRDefault="00550D2D" w:rsidP="0050128D">
      <w:pPr>
        <w:spacing w:line="480" w:lineRule="auto"/>
        <w:jc w:val="both"/>
        <w:rPr>
          <w:rFonts w:ascii="Arial" w:hAnsi="Arial" w:cs="Arial"/>
        </w:rPr>
      </w:pPr>
      <w:r w:rsidRPr="00550D2D">
        <w:rPr>
          <w:rFonts w:ascii="Arial" w:hAnsi="Arial" w:cs="Arial"/>
        </w:rPr>
        <w:t>10.Do you feel your police force values and listens to your feedback?</w:t>
      </w:r>
    </w:p>
    <w:p w14:paraId="6D1875A9" w14:textId="77777777" w:rsidR="00550D2D" w:rsidRPr="0050128D" w:rsidRDefault="00550D2D" w:rsidP="0050128D">
      <w:pPr>
        <w:pStyle w:val="ListParagraph"/>
        <w:numPr>
          <w:ilvl w:val="0"/>
          <w:numId w:val="15"/>
        </w:numPr>
        <w:spacing w:line="480" w:lineRule="auto"/>
        <w:jc w:val="both"/>
        <w:rPr>
          <w:rFonts w:ascii="Arial" w:hAnsi="Arial" w:cs="Arial"/>
        </w:rPr>
      </w:pPr>
      <w:r w:rsidRPr="0050128D">
        <w:rPr>
          <w:rFonts w:ascii="Arial" w:hAnsi="Arial" w:cs="Arial"/>
        </w:rPr>
        <w:t>Yes</w:t>
      </w:r>
    </w:p>
    <w:p w14:paraId="5E66B893" w14:textId="77777777" w:rsidR="00550D2D" w:rsidRPr="0050128D" w:rsidRDefault="00550D2D" w:rsidP="0050128D">
      <w:pPr>
        <w:pStyle w:val="ListParagraph"/>
        <w:numPr>
          <w:ilvl w:val="0"/>
          <w:numId w:val="15"/>
        </w:numPr>
        <w:spacing w:line="480" w:lineRule="auto"/>
        <w:jc w:val="both"/>
        <w:rPr>
          <w:rFonts w:ascii="Arial" w:hAnsi="Arial" w:cs="Arial"/>
        </w:rPr>
      </w:pPr>
      <w:r w:rsidRPr="0050128D">
        <w:rPr>
          <w:rFonts w:ascii="Arial" w:hAnsi="Arial" w:cs="Arial"/>
        </w:rPr>
        <w:t>No</w:t>
      </w:r>
    </w:p>
    <w:p w14:paraId="47E5A5F1" w14:textId="77777777" w:rsidR="00550D2D" w:rsidRPr="00550D2D" w:rsidRDefault="00550D2D" w:rsidP="0050128D">
      <w:pPr>
        <w:spacing w:line="480" w:lineRule="auto"/>
        <w:jc w:val="both"/>
        <w:rPr>
          <w:rFonts w:ascii="Arial" w:hAnsi="Arial" w:cs="Arial"/>
        </w:rPr>
      </w:pPr>
    </w:p>
    <w:p w14:paraId="25C3BF3D" w14:textId="77777777" w:rsidR="00550D2D" w:rsidRPr="00550D2D" w:rsidRDefault="00550D2D" w:rsidP="0050128D">
      <w:pPr>
        <w:spacing w:line="480" w:lineRule="auto"/>
        <w:jc w:val="both"/>
        <w:rPr>
          <w:rFonts w:ascii="Arial" w:hAnsi="Arial" w:cs="Arial"/>
        </w:rPr>
      </w:pPr>
      <w:r w:rsidRPr="00550D2D">
        <w:rPr>
          <w:rFonts w:ascii="Arial" w:hAnsi="Arial" w:cs="Arial"/>
        </w:rPr>
        <w:t>11.Please feel free to use the text box below to expand on any answers or make any comments with your thoughts on this topic.</w:t>
      </w:r>
    </w:p>
    <w:p w14:paraId="598528EE" w14:textId="77777777" w:rsidR="001E3435" w:rsidRPr="001419EE" w:rsidRDefault="001E3435" w:rsidP="00171787">
      <w:pPr>
        <w:rPr>
          <w:rFonts w:ascii="Arial" w:hAnsi="Arial" w:cs="Arial"/>
          <w:b/>
          <w:bCs/>
          <w:sz w:val="40"/>
          <w:szCs w:val="40"/>
        </w:rPr>
      </w:pPr>
    </w:p>
    <w:sectPr w:rsidR="001E3435" w:rsidRPr="001419E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3EBF5B" w14:textId="77777777" w:rsidR="001203F2" w:rsidRDefault="001203F2" w:rsidP="00C71C3E">
      <w:pPr>
        <w:spacing w:after="0" w:line="240" w:lineRule="auto"/>
      </w:pPr>
      <w:r>
        <w:separator/>
      </w:r>
    </w:p>
  </w:endnote>
  <w:endnote w:type="continuationSeparator" w:id="0">
    <w:p w14:paraId="75CB6B43" w14:textId="77777777" w:rsidR="001203F2" w:rsidRDefault="001203F2" w:rsidP="00C71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2178102"/>
      <w:docPartObj>
        <w:docPartGallery w:val="Page Numbers (Bottom of Page)"/>
        <w:docPartUnique/>
      </w:docPartObj>
    </w:sdtPr>
    <w:sdtEndPr>
      <w:rPr>
        <w:noProof/>
      </w:rPr>
    </w:sdtEndPr>
    <w:sdtContent>
      <w:p w14:paraId="5FABD2C9" w14:textId="71A3ACC0" w:rsidR="0069735A" w:rsidRDefault="006973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805C6D" w14:textId="77777777" w:rsidR="0069735A" w:rsidRDefault="006973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841983" w14:textId="77777777" w:rsidR="001203F2" w:rsidRDefault="001203F2" w:rsidP="00C71C3E">
      <w:pPr>
        <w:spacing w:after="0" w:line="240" w:lineRule="auto"/>
      </w:pPr>
      <w:r>
        <w:separator/>
      </w:r>
    </w:p>
  </w:footnote>
  <w:footnote w:type="continuationSeparator" w:id="0">
    <w:p w14:paraId="7973D88C" w14:textId="77777777" w:rsidR="001203F2" w:rsidRDefault="001203F2" w:rsidP="00C71C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FF5EAB" w14:textId="1462EFC2" w:rsidR="00C71C3E" w:rsidRDefault="00C71C3E">
    <w:pPr>
      <w:pStyle w:val="Header"/>
    </w:pPr>
    <w:r>
      <w:t>Rhys Broad (2125191)</w:t>
    </w:r>
  </w:p>
  <w:p w14:paraId="31A1204C" w14:textId="77777777" w:rsidR="00C71C3E" w:rsidRDefault="00C71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A3B00"/>
    <w:multiLevelType w:val="hybridMultilevel"/>
    <w:tmpl w:val="29980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658A2"/>
    <w:multiLevelType w:val="hybridMultilevel"/>
    <w:tmpl w:val="ECAC4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2812D0"/>
    <w:multiLevelType w:val="multilevel"/>
    <w:tmpl w:val="E40E820C"/>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C1F7E74"/>
    <w:multiLevelType w:val="hybridMultilevel"/>
    <w:tmpl w:val="E0E41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E2CD0"/>
    <w:multiLevelType w:val="hybridMultilevel"/>
    <w:tmpl w:val="AC6AC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DC3D72"/>
    <w:multiLevelType w:val="hybridMultilevel"/>
    <w:tmpl w:val="19DEA4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A6F10B2"/>
    <w:multiLevelType w:val="multilevel"/>
    <w:tmpl w:val="EEB4070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CE74982"/>
    <w:multiLevelType w:val="hybridMultilevel"/>
    <w:tmpl w:val="9D565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7C7339"/>
    <w:multiLevelType w:val="hybridMultilevel"/>
    <w:tmpl w:val="60AE8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0803ED"/>
    <w:multiLevelType w:val="multilevel"/>
    <w:tmpl w:val="4B42B64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9785E70"/>
    <w:multiLevelType w:val="hybridMultilevel"/>
    <w:tmpl w:val="6A189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E64A6F"/>
    <w:multiLevelType w:val="multilevel"/>
    <w:tmpl w:val="88BAC59E"/>
    <w:lvl w:ilvl="0">
      <w:start w:val="1"/>
      <w:numFmt w:val="decimal"/>
      <w:lvlText w:val="%1"/>
      <w:lvlJc w:val="left"/>
      <w:pPr>
        <w:ind w:left="420" w:hanging="420"/>
      </w:pPr>
    </w:lvl>
    <w:lvl w:ilvl="1">
      <w:start w:val="1"/>
      <w:numFmt w:val="decimal"/>
      <w:lvlText w:val="%1.%2"/>
      <w:lvlJc w:val="left"/>
      <w:pPr>
        <w:ind w:left="420" w:hanging="4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2" w15:restartNumberingAfterBreak="0">
    <w:nsid w:val="4556425C"/>
    <w:multiLevelType w:val="multilevel"/>
    <w:tmpl w:val="2DFA19BE"/>
    <w:lvl w:ilvl="0">
      <w:start w:val="1"/>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3" w15:restartNumberingAfterBreak="0">
    <w:nsid w:val="51224EDC"/>
    <w:multiLevelType w:val="hybridMultilevel"/>
    <w:tmpl w:val="376A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16" w15:restartNumberingAfterBreak="0">
    <w:nsid w:val="683D4905"/>
    <w:multiLevelType w:val="hybridMultilevel"/>
    <w:tmpl w:val="0A5E2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8A3E6A"/>
    <w:multiLevelType w:val="hybridMultilevel"/>
    <w:tmpl w:val="37EA9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031BD9"/>
    <w:multiLevelType w:val="hybridMultilevel"/>
    <w:tmpl w:val="23DCF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680939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36250722">
    <w:abstractNumId w:val="14"/>
  </w:num>
  <w:num w:numId="3" w16cid:durableId="912130053">
    <w:abstractNumId w:val="6"/>
  </w:num>
  <w:num w:numId="4" w16cid:durableId="489368821">
    <w:abstractNumId w:val="9"/>
  </w:num>
  <w:num w:numId="5" w16cid:durableId="951206335">
    <w:abstractNumId w:val="2"/>
  </w:num>
  <w:num w:numId="6" w16cid:durableId="1174536271">
    <w:abstractNumId w:val="1"/>
  </w:num>
  <w:num w:numId="7" w16cid:durableId="1786388599">
    <w:abstractNumId w:val="3"/>
  </w:num>
  <w:num w:numId="8" w16cid:durableId="1263149375">
    <w:abstractNumId w:val="4"/>
  </w:num>
  <w:num w:numId="9" w16cid:durableId="885215895">
    <w:abstractNumId w:val="10"/>
  </w:num>
  <w:num w:numId="10" w16cid:durableId="1737850350">
    <w:abstractNumId w:val="17"/>
  </w:num>
  <w:num w:numId="11" w16cid:durableId="2103640374">
    <w:abstractNumId w:val="7"/>
  </w:num>
  <w:num w:numId="12" w16cid:durableId="1932273942">
    <w:abstractNumId w:val="18"/>
  </w:num>
  <w:num w:numId="13" w16cid:durableId="623345594">
    <w:abstractNumId w:val="13"/>
  </w:num>
  <w:num w:numId="14" w16cid:durableId="1788311307">
    <w:abstractNumId w:val="8"/>
  </w:num>
  <w:num w:numId="15" w16cid:durableId="1049452559">
    <w:abstractNumId w:val="16"/>
  </w:num>
  <w:num w:numId="16" w16cid:durableId="2042780694">
    <w:abstractNumId w:val="0"/>
  </w:num>
  <w:num w:numId="17" w16cid:durableId="15658312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5700180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74338222">
    <w:abstractNumId w:val="12"/>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419"/>
    <w:rsid w:val="0005030A"/>
    <w:rsid w:val="000571E3"/>
    <w:rsid w:val="00096D29"/>
    <w:rsid w:val="000A5A4A"/>
    <w:rsid w:val="000B3BF4"/>
    <w:rsid w:val="000E7A2A"/>
    <w:rsid w:val="001113BC"/>
    <w:rsid w:val="001203F2"/>
    <w:rsid w:val="001265C4"/>
    <w:rsid w:val="00135851"/>
    <w:rsid w:val="001419EE"/>
    <w:rsid w:val="00154681"/>
    <w:rsid w:val="00171419"/>
    <w:rsid w:val="00171787"/>
    <w:rsid w:val="001B0B86"/>
    <w:rsid w:val="001B6A1B"/>
    <w:rsid w:val="001E3435"/>
    <w:rsid w:val="001E792F"/>
    <w:rsid w:val="002276BE"/>
    <w:rsid w:val="00234480"/>
    <w:rsid w:val="00237122"/>
    <w:rsid w:val="00243E39"/>
    <w:rsid w:val="002A5E54"/>
    <w:rsid w:val="002C4D5B"/>
    <w:rsid w:val="002F6F9D"/>
    <w:rsid w:val="00361344"/>
    <w:rsid w:val="00372141"/>
    <w:rsid w:val="00394E10"/>
    <w:rsid w:val="003A3C01"/>
    <w:rsid w:val="003D317D"/>
    <w:rsid w:val="0042732F"/>
    <w:rsid w:val="00466C5D"/>
    <w:rsid w:val="00496209"/>
    <w:rsid w:val="004A5C99"/>
    <w:rsid w:val="004A79E2"/>
    <w:rsid w:val="004B3C24"/>
    <w:rsid w:val="004B455F"/>
    <w:rsid w:val="004D13E1"/>
    <w:rsid w:val="0050128D"/>
    <w:rsid w:val="00550D2D"/>
    <w:rsid w:val="005A48AB"/>
    <w:rsid w:val="005D0699"/>
    <w:rsid w:val="005D24D7"/>
    <w:rsid w:val="005D4493"/>
    <w:rsid w:val="0069194F"/>
    <w:rsid w:val="0069735A"/>
    <w:rsid w:val="006B1768"/>
    <w:rsid w:val="006C4B67"/>
    <w:rsid w:val="00764B54"/>
    <w:rsid w:val="0077032D"/>
    <w:rsid w:val="00775666"/>
    <w:rsid w:val="00794169"/>
    <w:rsid w:val="007B37BB"/>
    <w:rsid w:val="007C03E6"/>
    <w:rsid w:val="007C59CF"/>
    <w:rsid w:val="007C5DBD"/>
    <w:rsid w:val="007E11FB"/>
    <w:rsid w:val="0080339D"/>
    <w:rsid w:val="00806978"/>
    <w:rsid w:val="008207D4"/>
    <w:rsid w:val="00850574"/>
    <w:rsid w:val="008533EF"/>
    <w:rsid w:val="00853EDF"/>
    <w:rsid w:val="008A608B"/>
    <w:rsid w:val="008D1F51"/>
    <w:rsid w:val="008F3521"/>
    <w:rsid w:val="0091274F"/>
    <w:rsid w:val="00937FA0"/>
    <w:rsid w:val="0094212A"/>
    <w:rsid w:val="009A552E"/>
    <w:rsid w:val="009C67FC"/>
    <w:rsid w:val="009E3B76"/>
    <w:rsid w:val="009F6243"/>
    <w:rsid w:val="00A128AB"/>
    <w:rsid w:val="00A24B76"/>
    <w:rsid w:val="00A30A1A"/>
    <w:rsid w:val="00A46515"/>
    <w:rsid w:val="00AB47A5"/>
    <w:rsid w:val="00AC5268"/>
    <w:rsid w:val="00B00F75"/>
    <w:rsid w:val="00B03EE8"/>
    <w:rsid w:val="00B27955"/>
    <w:rsid w:val="00B3441B"/>
    <w:rsid w:val="00B410D4"/>
    <w:rsid w:val="00B7524B"/>
    <w:rsid w:val="00BC4A28"/>
    <w:rsid w:val="00BE7634"/>
    <w:rsid w:val="00C309B6"/>
    <w:rsid w:val="00C54174"/>
    <w:rsid w:val="00C71C3E"/>
    <w:rsid w:val="00C7235B"/>
    <w:rsid w:val="00C851C5"/>
    <w:rsid w:val="00CB3C33"/>
    <w:rsid w:val="00CC56A4"/>
    <w:rsid w:val="00CE42F2"/>
    <w:rsid w:val="00D36A7D"/>
    <w:rsid w:val="00D4017D"/>
    <w:rsid w:val="00D55F84"/>
    <w:rsid w:val="00D86573"/>
    <w:rsid w:val="00DA2227"/>
    <w:rsid w:val="00DC1B35"/>
    <w:rsid w:val="00DD7F22"/>
    <w:rsid w:val="00E225B3"/>
    <w:rsid w:val="00E524EA"/>
    <w:rsid w:val="00F1712F"/>
    <w:rsid w:val="00F20605"/>
    <w:rsid w:val="00F40437"/>
    <w:rsid w:val="00F46734"/>
    <w:rsid w:val="00F63776"/>
    <w:rsid w:val="00F75FA6"/>
    <w:rsid w:val="00F83D7C"/>
    <w:rsid w:val="00F84581"/>
    <w:rsid w:val="00F94029"/>
    <w:rsid w:val="00FC0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5E727"/>
  <w15:chartTrackingRefBased/>
  <w15:docId w15:val="{A264FA38-0F7C-42FE-8144-915DA4F60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4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14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14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14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14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1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4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14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14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14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14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1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419"/>
    <w:rPr>
      <w:rFonts w:eastAsiaTheme="majorEastAsia" w:cstheme="majorBidi"/>
      <w:color w:val="272727" w:themeColor="text1" w:themeTint="D8"/>
    </w:rPr>
  </w:style>
  <w:style w:type="paragraph" w:styleId="Title">
    <w:name w:val="Title"/>
    <w:basedOn w:val="Normal"/>
    <w:next w:val="Normal"/>
    <w:link w:val="TitleChar"/>
    <w:uiPriority w:val="10"/>
    <w:qFormat/>
    <w:rsid w:val="001714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4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419"/>
    <w:pPr>
      <w:spacing w:before="160"/>
      <w:jc w:val="center"/>
    </w:pPr>
    <w:rPr>
      <w:i/>
      <w:iCs/>
      <w:color w:val="404040" w:themeColor="text1" w:themeTint="BF"/>
    </w:rPr>
  </w:style>
  <w:style w:type="character" w:customStyle="1" w:styleId="QuoteChar">
    <w:name w:val="Quote Char"/>
    <w:basedOn w:val="DefaultParagraphFont"/>
    <w:link w:val="Quote"/>
    <w:uiPriority w:val="29"/>
    <w:rsid w:val="00171419"/>
    <w:rPr>
      <w:i/>
      <w:iCs/>
      <w:color w:val="404040" w:themeColor="text1" w:themeTint="BF"/>
    </w:rPr>
  </w:style>
  <w:style w:type="paragraph" w:styleId="ListParagraph">
    <w:name w:val="List Paragraph"/>
    <w:basedOn w:val="Normal"/>
    <w:uiPriority w:val="34"/>
    <w:qFormat/>
    <w:rsid w:val="00171419"/>
    <w:pPr>
      <w:ind w:left="720"/>
      <w:contextualSpacing/>
    </w:pPr>
  </w:style>
  <w:style w:type="character" w:styleId="IntenseEmphasis">
    <w:name w:val="Intense Emphasis"/>
    <w:basedOn w:val="DefaultParagraphFont"/>
    <w:uiPriority w:val="21"/>
    <w:qFormat/>
    <w:rsid w:val="00171419"/>
    <w:rPr>
      <w:i/>
      <w:iCs/>
      <w:color w:val="0F4761" w:themeColor="accent1" w:themeShade="BF"/>
    </w:rPr>
  </w:style>
  <w:style w:type="paragraph" w:styleId="IntenseQuote">
    <w:name w:val="Intense Quote"/>
    <w:basedOn w:val="Normal"/>
    <w:next w:val="Normal"/>
    <w:link w:val="IntenseQuoteChar"/>
    <w:uiPriority w:val="30"/>
    <w:qFormat/>
    <w:rsid w:val="001714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1419"/>
    <w:rPr>
      <w:i/>
      <w:iCs/>
      <w:color w:val="0F4761" w:themeColor="accent1" w:themeShade="BF"/>
    </w:rPr>
  </w:style>
  <w:style w:type="character" w:styleId="IntenseReference">
    <w:name w:val="Intense Reference"/>
    <w:basedOn w:val="DefaultParagraphFont"/>
    <w:uiPriority w:val="32"/>
    <w:qFormat/>
    <w:rsid w:val="00171419"/>
    <w:rPr>
      <w:b/>
      <w:bCs/>
      <w:smallCaps/>
      <w:color w:val="0F4761" w:themeColor="accent1" w:themeShade="BF"/>
      <w:spacing w:val="5"/>
    </w:rPr>
  </w:style>
  <w:style w:type="character" w:customStyle="1" w:styleId="text">
    <w:name w:val="text"/>
    <w:rsid w:val="00237122"/>
  </w:style>
  <w:style w:type="paragraph" w:styleId="NormalWeb">
    <w:name w:val="Normal (Web)"/>
    <w:basedOn w:val="Normal"/>
    <w:unhideWhenUsed/>
    <w:rsid w:val="00237122"/>
    <w:pPr>
      <w:spacing w:before="100" w:beforeAutospacing="1" w:after="100" w:afterAutospacing="1" w:line="240" w:lineRule="auto"/>
    </w:pPr>
    <w:rPr>
      <w:rFonts w:ascii="Times New Roman" w:eastAsia="Times New Roman" w:hAnsi="Times New Roman" w:cs="Times New Roman"/>
      <w:kern w:val="0"/>
      <w:lang w:eastAsia="en-GB"/>
    </w:rPr>
  </w:style>
  <w:style w:type="paragraph" w:styleId="Caption">
    <w:name w:val="caption"/>
    <w:basedOn w:val="Normal"/>
    <w:next w:val="Normal"/>
    <w:uiPriority w:val="35"/>
    <w:semiHidden/>
    <w:unhideWhenUsed/>
    <w:qFormat/>
    <w:rsid w:val="009E3B76"/>
    <w:pPr>
      <w:spacing w:after="200" w:line="240" w:lineRule="auto"/>
    </w:pPr>
    <w:rPr>
      <w:i/>
      <w:iCs/>
      <w:color w:val="0E2841" w:themeColor="text2"/>
      <w:kern w:val="0"/>
      <w:sz w:val="18"/>
      <w:szCs w:val="18"/>
      <w14:ligatures w14:val="none"/>
    </w:rPr>
  </w:style>
  <w:style w:type="paragraph" w:styleId="Header">
    <w:name w:val="header"/>
    <w:basedOn w:val="Normal"/>
    <w:link w:val="HeaderChar"/>
    <w:uiPriority w:val="99"/>
    <w:unhideWhenUsed/>
    <w:rsid w:val="00C71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C3E"/>
  </w:style>
  <w:style w:type="paragraph" w:styleId="Footer">
    <w:name w:val="footer"/>
    <w:basedOn w:val="Normal"/>
    <w:link w:val="FooterChar"/>
    <w:uiPriority w:val="99"/>
    <w:unhideWhenUsed/>
    <w:rsid w:val="00C71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C3E"/>
  </w:style>
  <w:style w:type="character" w:styleId="Hyperlink">
    <w:name w:val="Hyperlink"/>
    <w:basedOn w:val="DefaultParagraphFont"/>
    <w:uiPriority w:val="99"/>
    <w:unhideWhenUsed/>
    <w:rsid w:val="0050128D"/>
    <w:rPr>
      <w:color w:val="467886" w:themeColor="hyperlink"/>
      <w:u w:val="single"/>
    </w:rPr>
  </w:style>
  <w:style w:type="character" w:styleId="UnresolvedMention">
    <w:name w:val="Unresolved Mention"/>
    <w:basedOn w:val="DefaultParagraphFont"/>
    <w:uiPriority w:val="99"/>
    <w:semiHidden/>
    <w:unhideWhenUsed/>
    <w:rsid w:val="005012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651944">
      <w:bodyDiv w:val="1"/>
      <w:marLeft w:val="0"/>
      <w:marRight w:val="0"/>
      <w:marTop w:val="0"/>
      <w:marBottom w:val="0"/>
      <w:divBdr>
        <w:top w:val="none" w:sz="0" w:space="0" w:color="auto"/>
        <w:left w:val="none" w:sz="0" w:space="0" w:color="auto"/>
        <w:bottom w:val="none" w:sz="0" w:space="0" w:color="auto"/>
        <w:right w:val="none" w:sz="0" w:space="0" w:color="auto"/>
      </w:divBdr>
    </w:div>
    <w:div w:id="388651747">
      <w:bodyDiv w:val="1"/>
      <w:marLeft w:val="0"/>
      <w:marRight w:val="0"/>
      <w:marTop w:val="0"/>
      <w:marBottom w:val="0"/>
      <w:divBdr>
        <w:top w:val="none" w:sz="0" w:space="0" w:color="auto"/>
        <w:left w:val="none" w:sz="0" w:space="0" w:color="auto"/>
        <w:bottom w:val="none" w:sz="0" w:space="0" w:color="auto"/>
        <w:right w:val="none" w:sz="0" w:space="0" w:color="auto"/>
      </w:divBdr>
    </w:div>
    <w:div w:id="460343736">
      <w:bodyDiv w:val="1"/>
      <w:marLeft w:val="0"/>
      <w:marRight w:val="0"/>
      <w:marTop w:val="0"/>
      <w:marBottom w:val="0"/>
      <w:divBdr>
        <w:top w:val="none" w:sz="0" w:space="0" w:color="auto"/>
        <w:left w:val="none" w:sz="0" w:space="0" w:color="auto"/>
        <w:bottom w:val="none" w:sz="0" w:space="0" w:color="auto"/>
        <w:right w:val="none" w:sz="0" w:space="0" w:color="auto"/>
      </w:divBdr>
      <w:divsChild>
        <w:div w:id="1382166133">
          <w:marLeft w:val="0"/>
          <w:marRight w:val="0"/>
          <w:marTop w:val="0"/>
          <w:marBottom w:val="0"/>
          <w:divBdr>
            <w:top w:val="none" w:sz="0" w:space="0" w:color="auto"/>
            <w:left w:val="none" w:sz="0" w:space="0" w:color="auto"/>
            <w:bottom w:val="none" w:sz="0" w:space="0" w:color="auto"/>
            <w:right w:val="none" w:sz="0" w:space="0" w:color="auto"/>
          </w:divBdr>
          <w:divsChild>
            <w:div w:id="1053769234">
              <w:marLeft w:val="0"/>
              <w:marRight w:val="0"/>
              <w:marTop w:val="0"/>
              <w:marBottom w:val="0"/>
              <w:divBdr>
                <w:top w:val="none" w:sz="0" w:space="0" w:color="auto"/>
                <w:left w:val="none" w:sz="0" w:space="0" w:color="auto"/>
                <w:bottom w:val="none" w:sz="0" w:space="0" w:color="auto"/>
                <w:right w:val="none" w:sz="0" w:space="0" w:color="auto"/>
              </w:divBdr>
            </w:div>
          </w:divsChild>
        </w:div>
        <w:div w:id="634289432">
          <w:marLeft w:val="0"/>
          <w:marRight w:val="0"/>
          <w:marTop w:val="0"/>
          <w:marBottom w:val="0"/>
          <w:divBdr>
            <w:top w:val="none" w:sz="0" w:space="0" w:color="auto"/>
            <w:left w:val="none" w:sz="0" w:space="0" w:color="auto"/>
            <w:bottom w:val="none" w:sz="0" w:space="0" w:color="auto"/>
            <w:right w:val="none" w:sz="0" w:space="0" w:color="auto"/>
          </w:divBdr>
          <w:divsChild>
            <w:div w:id="1009915339">
              <w:marLeft w:val="0"/>
              <w:marRight w:val="0"/>
              <w:marTop w:val="0"/>
              <w:marBottom w:val="0"/>
              <w:divBdr>
                <w:top w:val="none" w:sz="0" w:space="0" w:color="auto"/>
                <w:left w:val="none" w:sz="0" w:space="0" w:color="auto"/>
                <w:bottom w:val="none" w:sz="0" w:space="0" w:color="auto"/>
                <w:right w:val="none" w:sz="0" w:space="0" w:color="auto"/>
              </w:divBdr>
              <w:divsChild>
                <w:div w:id="814101092">
                  <w:marLeft w:val="0"/>
                  <w:marRight w:val="0"/>
                  <w:marTop w:val="0"/>
                  <w:marBottom w:val="0"/>
                  <w:divBdr>
                    <w:top w:val="none" w:sz="0" w:space="0" w:color="auto"/>
                    <w:left w:val="none" w:sz="0" w:space="0" w:color="auto"/>
                    <w:bottom w:val="none" w:sz="0" w:space="0" w:color="auto"/>
                    <w:right w:val="none" w:sz="0" w:space="0" w:color="auto"/>
                  </w:divBdr>
                  <w:divsChild>
                    <w:div w:id="1645308051">
                      <w:marLeft w:val="0"/>
                      <w:marRight w:val="0"/>
                      <w:marTop w:val="0"/>
                      <w:marBottom w:val="0"/>
                      <w:divBdr>
                        <w:top w:val="none" w:sz="0" w:space="0" w:color="auto"/>
                        <w:left w:val="none" w:sz="0" w:space="0" w:color="auto"/>
                        <w:bottom w:val="none" w:sz="0" w:space="0" w:color="auto"/>
                        <w:right w:val="none" w:sz="0" w:space="0" w:color="auto"/>
                      </w:divBdr>
                      <w:divsChild>
                        <w:div w:id="1524593084">
                          <w:marLeft w:val="0"/>
                          <w:marRight w:val="0"/>
                          <w:marTop w:val="0"/>
                          <w:marBottom w:val="0"/>
                          <w:divBdr>
                            <w:top w:val="none" w:sz="0" w:space="0" w:color="auto"/>
                            <w:left w:val="none" w:sz="0" w:space="0" w:color="auto"/>
                            <w:bottom w:val="none" w:sz="0" w:space="0" w:color="auto"/>
                            <w:right w:val="none" w:sz="0" w:space="0" w:color="auto"/>
                          </w:divBdr>
                        </w:div>
                      </w:divsChild>
                    </w:div>
                    <w:div w:id="434711092">
                      <w:marLeft w:val="0"/>
                      <w:marRight w:val="0"/>
                      <w:marTop w:val="0"/>
                      <w:marBottom w:val="0"/>
                      <w:divBdr>
                        <w:top w:val="none" w:sz="0" w:space="0" w:color="auto"/>
                        <w:left w:val="none" w:sz="0" w:space="0" w:color="auto"/>
                        <w:bottom w:val="none" w:sz="0" w:space="0" w:color="auto"/>
                        <w:right w:val="none" w:sz="0" w:space="0" w:color="auto"/>
                      </w:divBdr>
                      <w:divsChild>
                        <w:div w:id="1719891053">
                          <w:marLeft w:val="0"/>
                          <w:marRight w:val="0"/>
                          <w:marTop w:val="0"/>
                          <w:marBottom w:val="0"/>
                          <w:divBdr>
                            <w:top w:val="none" w:sz="0" w:space="0" w:color="auto"/>
                            <w:left w:val="none" w:sz="0" w:space="0" w:color="auto"/>
                            <w:bottom w:val="none" w:sz="0" w:space="0" w:color="auto"/>
                            <w:right w:val="none" w:sz="0" w:space="0" w:color="auto"/>
                          </w:divBdr>
                        </w:div>
                      </w:divsChild>
                    </w:div>
                    <w:div w:id="1935698474">
                      <w:marLeft w:val="0"/>
                      <w:marRight w:val="0"/>
                      <w:marTop w:val="0"/>
                      <w:marBottom w:val="0"/>
                      <w:divBdr>
                        <w:top w:val="none" w:sz="0" w:space="0" w:color="auto"/>
                        <w:left w:val="none" w:sz="0" w:space="0" w:color="auto"/>
                        <w:bottom w:val="none" w:sz="0" w:space="0" w:color="auto"/>
                        <w:right w:val="none" w:sz="0" w:space="0" w:color="auto"/>
                      </w:divBdr>
                      <w:divsChild>
                        <w:div w:id="428815213">
                          <w:marLeft w:val="0"/>
                          <w:marRight w:val="0"/>
                          <w:marTop w:val="0"/>
                          <w:marBottom w:val="0"/>
                          <w:divBdr>
                            <w:top w:val="none" w:sz="0" w:space="0" w:color="auto"/>
                            <w:left w:val="none" w:sz="0" w:space="0" w:color="auto"/>
                            <w:bottom w:val="none" w:sz="0" w:space="0" w:color="auto"/>
                            <w:right w:val="none" w:sz="0" w:space="0" w:color="auto"/>
                          </w:divBdr>
                        </w:div>
                      </w:divsChild>
                    </w:div>
                    <w:div w:id="804126865">
                      <w:marLeft w:val="0"/>
                      <w:marRight w:val="0"/>
                      <w:marTop w:val="0"/>
                      <w:marBottom w:val="0"/>
                      <w:divBdr>
                        <w:top w:val="none" w:sz="0" w:space="0" w:color="auto"/>
                        <w:left w:val="none" w:sz="0" w:space="0" w:color="auto"/>
                        <w:bottom w:val="none" w:sz="0" w:space="0" w:color="auto"/>
                        <w:right w:val="none" w:sz="0" w:space="0" w:color="auto"/>
                      </w:divBdr>
                      <w:divsChild>
                        <w:div w:id="1782995018">
                          <w:marLeft w:val="0"/>
                          <w:marRight w:val="0"/>
                          <w:marTop w:val="0"/>
                          <w:marBottom w:val="0"/>
                          <w:divBdr>
                            <w:top w:val="none" w:sz="0" w:space="0" w:color="auto"/>
                            <w:left w:val="none" w:sz="0" w:space="0" w:color="auto"/>
                            <w:bottom w:val="none" w:sz="0" w:space="0" w:color="auto"/>
                            <w:right w:val="none" w:sz="0" w:space="0" w:color="auto"/>
                          </w:divBdr>
                        </w:div>
                      </w:divsChild>
                    </w:div>
                    <w:div w:id="357004531">
                      <w:marLeft w:val="0"/>
                      <w:marRight w:val="0"/>
                      <w:marTop w:val="0"/>
                      <w:marBottom w:val="0"/>
                      <w:divBdr>
                        <w:top w:val="none" w:sz="0" w:space="0" w:color="auto"/>
                        <w:left w:val="none" w:sz="0" w:space="0" w:color="auto"/>
                        <w:bottom w:val="none" w:sz="0" w:space="0" w:color="auto"/>
                        <w:right w:val="none" w:sz="0" w:space="0" w:color="auto"/>
                      </w:divBdr>
                      <w:divsChild>
                        <w:div w:id="121812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971785">
          <w:marLeft w:val="0"/>
          <w:marRight w:val="0"/>
          <w:marTop w:val="0"/>
          <w:marBottom w:val="0"/>
          <w:divBdr>
            <w:top w:val="none" w:sz="0" w:space="0" w:color="auto"/>
            <w:left w:val="none" w:sz="0" w:space="0" w:color="auto"/>
            <w:bottom w:val="none" w:sz="0" w:space="0" w:color="auto"/>
            <w:right w:val="none" w:sz="0" w:space="0" w:color="auto"/>
          </w:divBdr>
          <w:divsChild>
            <w:div w:id="1078749896">
              <w:marLeft w:val="0"/>
              <w:marRight w:val="0"/>
              <w:marTop w:val="0"/>
              <w:marBottom w:val="0"/>
              <w:divBdr>
                <w:top w:val="none" w:sz="0" w:space="0" w:color="auto"/>
                <w:left w:val="none" w:sz="0" w:space="0" w:color="auto"/>
                <w:bottom w:val="none" w:sz="0" w:space="0" w:color="auto"/>
                <w:right w:val="none" w:sz="0" w:space="0" w:color="auto"/>
              </w:divBdr>
            </w:div>
          </w:divsChild>
        </w:div>
        <w:div w:id="1906258785">
          <w:marLeft w:val="0"/>
          <w:marRight w:val="0"/>
          <w:marTop w:val="0"/>
          <w:marBottom w:val="0"/>
          <w:divBdr>
            <w:top w:val="none" w:sz="0" w:space="0" w:color="auto"/>
            <w:left w:val="none" w:sz="0" w:space="0" w:color="auto"/>
            <w:bottom w:val="none" w:sz="0" w:space="0" w:color="auto"/>
            <w:right w:val="none" w:sz="0" w:space="0" w:color="auto"/>
          </w:divBdr>
          <w:divsChild>
            <w:div w:id="2106145088">
              <w:marLeft w:val="0"/>
              <w:marRight w:val="0"/>
              <w:marTop w:val="0"/>
              <w:marBottom w:val="0"/>
              <w:divBdr>
                <w:top w:val="none" w:sz="0" w:space="0" w:color="auto"/>
                <w:left w:val="none" w:sz="0" w:space="0" w:color="auto"/>
                <w:bottom w:val="none" w:sz="0" w:space="0" w:color="auto"/>
                <w:right w:val="none" w:sz="0" w:space="0" w:color="auto"/>
              </w:divBdr>
              <w:divsChild>
                <w:div w:id="1186943342">
                  <w:marLeft w:val="0"/>
                  <w:marRight w:val="0"/>
                  <w:marTop w:val="0"/>
                  <w:marBottom w:val="0"/>
                  <w:divBdr>
                    <w:top w:val="none" w:sz="0" w:space="0" w:color="auto"/>
                    <w:left w:val="none" w:sz="0" w:space="0" w:color="auto"/>
                    <w:bottom w:val="none" w:sz="0" w:space="0" w:color="auto"/>
                    <w:right w:val="none" w:sz="0" w:space="0" w:color="auto"/>
                  </w:divBdr>
                  <w:divsChild>
                    <w:div w:id="2045444294">
                      <w:marLeft w:val="0"/>
                      <w:marRight w:val="0"/>
                      <w:marTop w:val="0"/>
                      <w:marBottom w:val="0"/>
                      <w:divBdr>
                        <w:top w:val="none" w:sz="0" w:space="0" w:color="auto"/>
                        <w:left w:val="none" w:sz="0" w:space="0" w:color="auto"/>
                        <w:bottom w:val="none" w:sz="0" w:space="0" w:color="auto"/>
                        <w:right w:val="none" w:sz="0" w:space="0" w:color="auto"/>
                      </w:divBdr>
                      <w:divsChild>
                        <w:div w:id="396443749">
                          <w:marLeft w:val="0"/>
                          <w:marRight w:val="0"/>
                          <w:marTop w:val="0"/>
                          <w:marBottom w:val="0"/>
                          <w:divBdr>
                            <w:top w:val="none" w:sz="0" w:space="0" w:color="auto"/>
                            <w:left w:val="none" w:sz="0" w:space="0" w:color="auto"/>
                            <w:bottom w:val="none" w:sz="0" w:space="0" w:color="auto"/>
                            <w:right w:val="none" w:sz="0" w:space="0" w:color="auto"/>
                          </w:divBdr>
                        </w:div>
                      </w:divsChild>
                    </w:div>
                    <w:div w:id="1243416766">
                      <w:marLeft w:val="0"/>
                      <w:marRight w:val="0"/>
                      <w:marTop w:val="0"/>
                      <w:marBottom w:val="0"/>
                      <w:divBdr>
                        <w:top w:val="none" w:sz="0" w:space="0" w:color="auto"/>
                        <w:left w:val="none" w:sz="0" w:space="0" w:color="auto"/>
                        <w:bottom w:val="none" w:sz="0" w:space="0" w:color="auto"/>
                        <w:right w:val="none" w:sz="0" w:space="0" w:color="auto"/>
                      </w:divBdr>
                      <w:divsChild>
                        <w:div w:id="648361563">
                          <w:marLeft w:val="0"/>
                          <w:marRight w:val="0"/>
                          <w:marTop w:val="0"/>
                          <w:marBottom w:val="0"/>
                          <w:divBdr>
                            <w:top w:val="none" w:sz="0" w:space="0" w:color="auto"/>
                            <w:left w:val="none" w:sz="0" w:space="0" w:color="auto"/>
                            <w:bottom w:val="none" w:sz="0" w:space="0" w:color="auto"/>
                            <w:right w:val="none" w:sz="0" w:space="0" w:color="auto"/>
                          </w:divBdr>
                        </w:div>
                      </w:divsChild>
                    </w:div>
                    <w:div w:id="46416538">
                      <w:marLeft w:val="0"/>
                      <w:marRight w:val="0"/>
                      <w:marTop w:val="0"/>
                      <w:marBottom w:val="0"/>
                      <w:divBdr>
                        <w:top w:val="none" w:sz="0" w:space="0" w:color="auto"/>
                        <w:left w:val="none" w:sz="0" w:space="0" w:color="auto"/>
                        <w:bottom w:val="none" w:sz="0" w:space="0" w:color="auto"/>
                        <w:right w:val="none" w:sz="0" w:space="0" w:color="auto"/>
                      </w:divBdr>
                      <w:divsChild>
                        <w:div w:id="2103647958">
                          <w:marLeft w:val="0"/>
                          <w:marRight w:val="0"/>
                          <w:marTop w:val="0"/>
                          <w:marBottom w:val="0"/>
                          <w:divBdr>
                            <w:top w:val="none" w:sz="0" w:space="0" w:color="auto"/>
                            <w:left w:val="none" w:sz="0" w:space="0" w:color="auto"/>
                            <w:bottom w:val="none" w:sz="0" w:space="0" w:color="auto"/>
                            <w:right w:val="none" w:sz="0" w:space="0" w:color="auto"/>
                          </w:divBdr>
                        </w:div>
                      </w:divsChild>
                    </w:div>
                    <w:div w:id="701634124">
                      <w:marLeft w:val="0"/>
                      <w:marRight w:val="0"/>
                      <w:marTop w:val="0"/>
                      <w:marBottom w:val="0"/>
                      <w:divBdr>
                        <w:top w:val="none" w:sz="0" w:space="0" w:color="auto"/>
                        <w:left w:val="none" w:sz="0" w:space="0" w:color="auto"/>
                        <w:bottom w:val="none" w:sz="0" w:space="0" w:color="auto"/>
                        <w:right w:val="none" w:sz="0" w:space="0" w:color="auto"/>
                      </w:divBdr>
                      <w:divsChild>
                        <w:div w:id="833299863">
                          <w:marLeft w:val="0"/>
                          <w:marRight w:val="0"/>
                          <w:marTop w:val="0"/>
                          <w:marBottom w:val="0"/>
                          <w:divBdr>
                            <w:top w:val="none" w:sz="0" w:space="0" w:color="auto"/>
                            <w:left w:val="none" w:sz="0" w:space="0" w:color="auto"/>
                            <w:bottom w:val="none" w:sz="0" w:space="0" w:color="auto"/>
                            <w:right w:val="none" w:sz="0" w:space="0" w:color="auto"/>
                          </w:divBdr>
                        </w:div>
                      </w:divsChild>
                    </w:div>
                    <w:div w:id="1584291945">
                      <w:marLeft w:val="0"/>
                      <w:marRight w:val="0"/>
                      <w:marTop w:val="0"/>
                      <w:marBottom w:val="0"/>
                      <w:divBdr>
                        <w:top w:val="none" w:sz="0" w:space="0" w:color="auto"/>
                        <w:left w:val="none" w:sz="0" w:space="0" w:color="auto"/>
                        <w:bottom w:val="none" w:sz="0" w:space="0" w:color="auto"/>
                        <w:right w:val="none" w:sz="0" w:space="0" w:color="auto"/>
                      </w:divBdr>
                      <w:divsChild>
                        <w:div w:id="204401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037803">
          <w:marLeft w:val="0"/>
          <w:marRight w:val="0"/>
          <w:marTop w:val="0"/>
          <w:marBottom w:val="0"/>
          <w:divBdr>
            <w:top w:val="none" w:sz="0" w:space="0" w:color="auto"/>
            <w:left w:val="none" w:sz="0" w:space="0" w:color="auto"/>
            <w:bottom w:val="none" w:sz="0" w:space="0" w:color="auto"/>
            <w:right w:val="none" w:sz="0" w:space="0" w:color="auto"/>
          </w:divBdr>
          <w:divsChild>
            <w:div w:id="425922563">
              <w:marLeft w:val="0"/>
              <w:marRight w:val="0"/>
              <w:marTop w:val="0"/>
              <w:marBottom w:val="0"/>
              <w:divBdr>
                <w:top w:val="none" w:sz="0" w:space="0" w:color="auto"/>
                <w:left w:val="none" w:sz="0" w:space="0" w:color="auto"/>
                <w:bottom w:val="none" w:sz="0" w:space="0" w:color="auto"/>
                <w:right w:val="none" w:sz="0" w:space="0" w:color="auto"/>
              </w:divBdr>
            </w:div>
          </w:divsChild>
        </w:div>
        <w:div w:id="1462962470">
          <w:marLeft w:val="0"/>
          <w:marRight w:val="0"/>
          <w:marTop w:val="0"/>
          <w:marBottom w:val="0"/>
          <w:divBdr>
            <w:top w:val="none" w:sz="0" w:space="0" w:color="auto"/>
            <w:left w:val="none" w:sz="0" w:space="0" w:color="auto"/>
            <w:bottom w:val="none" w:sz="0" w:space="0" w:color="auto"/>
            <w:right w:val="none" w:sz="0" w:space="0" w:color="auto"/>
          </w:divBdr>
          <w:divsChild>
            <w:div w:id="1565871579">
              <w:marLeft w:val="0"/>
              <w:marRight w:val="0"/>
              <w:marTop w:val="0"/>
              <w:marBottom w:val="0"/>
              <w:divBdr>
                <w:top w:val="none" w:sz="0" w:space="0" w:color="auto"/>
                <w:left w:val="none" w:sz="0" w:space="0" w:color="auto"/>
                <w:bottom w:val="none" w:sz="0" w:space="0" w:color="auto"/>
                <w:right w:val="none" w:sz="0" w:space="0" w:color="auto"/>
              </w:divBdr>
              <w:divsChild>
                <w:div w:id="2096784126">
                  <w:marLeft w:val="0"/>
                  <w:marRight w:val="0"/>
                  <w:marTop w:val="0"/>
                  <w:marBottom w:val="0"/>
                  <w:divBdr>
                    <w:top w:val="none" w:sz="0" w:space="0" w:color="auto"/>
                    <w:left w:val="none" w:sz="0" w:space="0" w:color="auto"/>
                    <w:bottom w:val="none" w:sz="0" w:space="0" w:color="auto"/>
                    <w:right w:val="none" w:sz="0" w:space="0" w:color="auto"/>
                  </w:divBdr>
                  <w:divsChild>
                    <w:div w:id="1800341558">
                      <w:marLeft w:val="0"/>
                      <w:marRight w:val="0"/>
                      <w:marTop w:val="0"/>
                      <w:marBottom w:val="0"/>
                      <w:divBdr>
                        <w:top w:val="none" w:sz="0" w:space="0" w:color="auto"/>
                        <w:left w:val="none" w:sz="0" w:space="0" w:color="auto"/>
                        <w:bottom w:val="none" w:sz="0" w:space="0" w:color="auto"/>
                        <w:right w:val="none" w:sz="0" w:space="0" w:color="auto"/>
                      </w:divBdr>
                      <w:divsChild>
                        <w:div w:id="300421998">
                          <w:marLeft w:val="0"/>
                          <w:marRight w:val="0"/>
                          <w:marTop w:val="0"/>
                          <w:marBottom w:val="0"/>
                          <w:divBdr>
                            <w:top w:val="none" w:sz="0" w:space="0" w:color="auto"/>
                            <w:left w:val="none" w:sz="0" w:space="0" w:color="auto"/>
                            <w:bottom w:val="none" w:sz="0" w:space="0" w:color="auto"/>
                            <w:right w:val="none" w:sz="0" w:space="0" w:color="auto"/>
                          </w:divBdr>
                        </w:div>
                      </w:divsChild>
                    </w:div>
                    <w:div w:id="944267324">
                      <w:marLeft w:val="0"/>
                      <w:marRight w:val="0"/>
                      <w:marTop w:val="0"/>
                      <w:marBottom w:val="0"/>
                      <w:divBdr>
                        <w:top w:val="none" w:sz="0" w:space="0" w:color="auto"/>
                        <w:left w:val="none" w:sz="0" w:space="0" w:color="auto"/>
                        <w:bottom w:val="none" w:sz="0" w:space="0" w:color="auto"/>
                        <w:right w:val="none" w:sz="0" w:space="0" w:color="auto"/>
                      </w:divBdr>
                      <w:divsChild>
                        <w:div w:id="8265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341325">
          <w:marLeft w:val="0"/>
          <w:marRight w:val="0"/>
          <w:marTop w:val="0"/>
          <w:marBottom w:val="0"/>
          <w:divBdr>
            <w:top w:val="none" w:sz="0" w:space="0" w:color="auto"/>
            <w:left w:val="none" w:sz="0" w:space="0" w:color="auto"/>
            <w:bottom w:val="none" w:sz="0" w:space="0" w:color="auto"/>
            <w:right w:val="none" w:sz="0" w:space="0" w:color="auto"/>
          </w:divBdr>
          <w:divsChild>
            <w:div w:id="2102292893">
              <w:marLeft w:val="0"/>
              <w:marRight w:val="0"/>
              <w:marTop w:val="0"/>
              <w:marBottom w:val="0"/>
              <w:divBdr>
                <w:top w:val="none" w:sz="0" w:space="0" w:color="auto"/>
                <w:left w:val="none" w:sz="0" w:space="0" w:color="auto"/>
                <w:bottom w:val="none" w:sz="0" w:space="0" w:color="auto"/>
                <w:right w:val="none" w:sz="0" w:space="0" w:color="auto"/>
              </w:divBdr>
            </w:div>
          </w:divsChild>
        </w:div>
        <w:div w:id="1866599546">
          <w:marLeft w:val="0"/>
          <w:marRight w:val="0"/>
          <w:marTop w:val="0"/>
          <w:marBottom w:val="0"/>
          <w:divBdr>
            <w:top w:val="none" w:sz="0" w:space="0" w:color="auto"/>
            <w:left w:val="none" w:sz="0" w:space="0" w:color="auto"/>
            <w:bottom w:val="none" w:sz="0" w:space="0" w:color="auto"/>
            <w:right w:val="none" w:sz="0" w:space="0" w:color="auto"/>
          </w:divBdr>
          <w:divsChild>
            <w:div w:id="1122728287">
              <w:marLeft w:val="0"/>
              <w:marRight w:val="0"/>
              <w:marTop w:val="0"/>
              <w:marBottom w:val="0"/>
              <w:divBdr>
                <w:top w:val="none" w:sz="0" w:space="0" w:color="auto"/>
                <w:left w:val="none" w:sz="0" w:space="0" w:color="auto"/>
                <w:bottom w:val="none" w:sz="0" w:space="0" w:color="auto"/>
                <w:right w:val="none" w:sz="0" w:space="0" w:color="auto"/>
              </w:divBdr>
              <w:divsChild>
                <w:div w:id="1949465700">
                  <w:marLeft w:val="0"/>
                  <w:marRight w:val="0"/>
                  <w:marTop w:val="0"/>
                  <w:marBottom w:val="0"/>
                  <w:divBdr>
                    <w:top w:val="none" w:sz="0" w:space="0" w:color="auto"/>
                    <w:left w:val="none" w:sz="0" w:space="0" w:color="auto"/>
                    <w:bottom w:val="none" w:sz="0" w:space="0" w:color="auto"/>
                    <w:right w:val="none" w:sz="0" w:space="0" w:color="auto"/>
                  </w:divBdr>
                  <w:divsChild>
                    <w:div w:id="1894003189">
                      <w:marLeft w:val="0"/>
                      <w:marRight w:val="0"/>
                      <w:marTop w:val="0"/>
                      <w:marBottom w:val="0"/>
                      <w:divBdr>
                        <w:top w:val="none" w:sz="0" w:space="0" w:color="auto"/>
                        <w:left w:val="none" w:sz="0" w:space="0" w:color="auto"/>
                        <w:bottom w:val="none" w:sz="0" w:space="0" w:color="auto"/>
                        <w:right w:val="none" w:sz="0" w:space="0" w:color="auto"/>
                      </w:divBdr>
                      <w:divsChild>
                        <w:div w:id="400058325">
                          <w:marLeft w:val="0"/>
                          <w:marRight w:val="0"/>
                          <w:marTop w:val="0"/>
                          <w:marBottom w:val="0"/>
                          <w:divBdr>
                            <w:top w:val="none" w:sz="0" w:space="0" w:color="auto"/>
                            <w:left w:val="none" w:sz="0" w:space="0" w:color="auto"/>
                            <w:bottom w:val="none" w:sz="0" w:space="0" w:color="auto"/>
                            <w:right w:val="none" w:sz="0" w:space="0" w:color="auto"/>
                          </w:divBdr>
                        </w:div>
                      </w:divsChild>
                    </w:div>
                    <w:div w:id="717123134">
                      <w:marLeft w:val="0"/>
                      <w:marRight w:val="0"/>
                      <w:marTop w:val="0"/>
                      <w:marBottom w:val="0"/>
                      <w:divBdr>
                        <w:top w:val="none" w:sz="0" w:space="0" w:color="auto"/>
                        <w:left w:val="none" w:sz="0" w:space="0" w:color="auto"/>
                        <w:bottom w:val="none" w:sz="0" w:space="0" w:color="auto"/>
                        <w:right w:val="none" w:sz="0" w:space="0" w:color="auto"/>
                      </w:divBdr>
                      <w:divsChild>
                        <w:div w:id="50313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140421">
          <w:marLeft w:val="0"/>
          <w:marRight w:val="0"/>
          <w:marTop w:val="0"/>
          <w:marBottom w:val="0"/>
          <w:divBdr>
            <w:top w:val="none" w:sz="0" w:space="0" w:color="auto"/>
            <w:left w:val="none" w:sz="0" w:space="0" w:color="auto"/>
            <w:bottom w:val="none" w:sz="0" w:space="0" w:color="auto"/>
            <w:right w:val="none" w:sz="0" w:space="0" w:color="auto"/>
          </w:divBdr>
          <w:divsChild>
            <w:div w:id="946275177">
              <w:marLeft w:val="0"/>
              <w:marRight w:val="0"/>
              <w:marTop w:val="0"/>
              <w:marBottom w:val="0"/>
              <w:divBdr>
                <w:top w:val="none" w:sz="0" w:space="0" w:color="auto"/>
                <w:left w:val="none" w:sz="0" w:space="0" w:color="auto"/>
                <w:bottom w:val="none" w:sz="0" w:space="0" w:color="auto"/>
                <w:right w:val="none" w:sz="0" w:space="0" w:color="auto"/>
              </w:divBdr>
            </w:div>
          </w:divsChild>
        </w:div>
        <w:div w:id="1881360132">
          <w:marLeft w:val="0"/>
          <w:marRight w:val="0"/>
          <w:marTop w:val="0"/>
          <w:marBottom w:val="0"/>
          <w:divBdr>
            <w:top w:val="none" w:sz="0" w:space="0" w:color="auto"/>
            <w:left w:val="none" w:sz="0" w:space="0" w:color="auto"/>
            <w:bottom w:val="none" w:sz="0" w:space="0" w:color="auto"/>
            <w:right w:val="none" w:sz="0" w:space="0" w:color="auto"/>
          </w:divBdr>
          <w:divsChild>
            <w:div w:id="273251430">
              <w:marLeft w:val="0"/>
              <w:marRight w:val="0"/>
              <w:marTop w:val="0"/>
              <w:marBottom w:val="0"/>
              <w:divBdr>
                <w:top w:val="none" w:sz="0" w:space="0" w:color="auto"/>
                <w:left w:val="none" w:sz="0" w:space="0" w:color="auto"/>
                <w:bottom w:val="none" w:sz="0" w:space="0" w:color="auto"/>
                <w:right w:val="none" w:sz="0" w:space="0" w:color="auto"/>
              </w:divBdr>
              <w:divsChild>
                <w:div w:id="1545294554">
                  <w:marLeft w:val="0"/>
                  <w:marRight w:val="0"/>
                  <w:marTop w:val="0"/>
                  <w:marBottom w:val="0"/>
                  <w:divBdr>
                    <w:top w:val="none" w:sz="0" w:space="0" w:color="auto"/>
                    <w:left w:val="none" w:sz="0" w:space="0" w:color="auto"/>
                    <w:bottom w:val="none" w:sz="0" w:space="0" w:color="auto"/>
                    <w:right w:val="none" w:sz="0" w:space="0" w:color="auto"/>
                  </w:divBdr>
                  <w:divsChild>
                    <w:div w:id="79643378">
                      <w:marLeft w:val="0"/>
                      <w:marRight w:val="0"/>
                      <w:marTop w:val="0"/>
                      <w:marBottom w:val="0"/>
                      <w:divBdr>
                        <w:top w:val="none" w:sz="0" w:space="0" w:color="auto"/>
                        <w:left w:val="none" w:sz="0" w:space="0" w:color="auto"/>
                        <w:bottom w:val="none" w:sz="0" w:space="0" w:color="auto"/>
                        <w:right w:val="none" w:sz="0" w:space="0" w:color="auto"/>
                      </w:divBdr>
                      <w:divsChild>
                        <w:div w:id="1007908278">
                          <w:marLeft w:val="0"/>
                          <w:marRight w:val="0"/>
                          <w:marTop w:val="0"/>
                          <w:marBottom w:val="0"/>
                          <w:divBdr>
                            <w:top w:val="none" w:sz="0" w:space="0" w:color="auto"/>
                            <w:left w:val="none" w:sz="0" w:space="0" w:color="auto"/>
                            <w:bottom w:val="none" w:sz="0" w:space="0" w:color="auto"/>
                            <w:right w:val="none" w:sz="0" w:space="0" w:color="auto"/>
                          </w:divBdr>
                        </w:div>
                      </w:divsChild>
                    </w:div>
                    <w:div w:id="514685089">
                      <w:marLeft w:val="0"/>
                      <w:marRight w:val="0"/>
                      <w:marTop w:val="0"/>
                      <w:marBottom w:val="0"/>
                      <w:divBdr>
                        <w:top w:val="none" w:sz="0" w:space="0" w:color="auto"/>
                        <w:left w:val="none" w:sz="0" w:space="0" w:color="auto"/>
                        <w:bottom w:val="none" w:sz="0" w:space="0" w:color="auto"/>
                        <w:right w:val="none" w:sz="0" w:space="0" w:color="auto"/>
                      </w:divBdr>
                      <w:divsChild>
                        <w:div w:id="144743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536554">
          <w:marLeft w:val="0"/>
          <w:marRight w:val="0"/>
          <w:marTop w:val="0"/>
          <w:marBottom w:val="0"/>
          <w:divBdr>
            <w:top w:val="none" w:sz="0" w:space="0" w:color="auto"/>
            <w:left w:val="none" w:sz="0" w:space="0" w:color="auto"/>
            <w:bottom w:val="none" w:sz="0" w:space="0" w:color="auto"/>
            <w:right w:val="none" w:sz="0" w:space="0" w:color="auto"/>
          </w:divBdr>
          <w:divsChild>
            <w:div w:id="2090342887">
              <w:marLeft w:val="0"/>
              <w:marRight w:val="0"/>
              <w:marTop w:val="0"/>
              <w:marBottom w:val="0"/>
              <w:divBdr>
                <w:top w:val="none" w:sz="0" w:space="0" w:color="auto"/>
                <w:left w:val="none" w:sz="0" w:space="0" w:color="auto"/>
                <w:bottom w:val="none" w:sz="0" w:space="0" w:color="auto"/>
                <w:right w:val="none" w:sz="0" w:space="0" w:color="auto"/>
              </w:divBdr>
            </w:div>
          </w:divsChild>
        </w:div>
        <w:div w:id="337929307">
          <w:marLeft w:val="0"/>
          <w:marRight w:val="0"/>
          <w:marTop w:val="0"/>
          <w:marBottom w:val="0"/>
          <w:divBdr>
            <w:top w:val="none" w:sz="0" w:space="0" w:color="auto"/>
            <w:left w:val="none" w:sz="0" w:space="0" w:color="auto"/>
            <w:bottom w:val="none" w:sz="0" w:space="0" w:color="auto"/>
            <w:right w:val="none" w:sz="0" w:space="0" w:color="auto"/>
          </w:divBdr>
          <w:divsChild>
            <w:div w:id="1186140632">
              <w:marLeft w:val="0"/>
              <w:marRight w:val="0"/>
              <w:marTop w:val="0"/>
              <w:marBottom w:val="0"/>
              <w:divBdr>
                <w:top w:val="none" w:sz="0" w:space="0" w:color="auto"/>
                <w:left w:val="none" w:sz="0" w:space="0" w:color="auto"/>
                <w:bottom w:val="none" w:sz="0" w:space="0" w:color="auto"/>
                <w:right w:val="none" w:sz="0" w:space="0" w:color="auto"/>
              </w:divBdr>
              <w:divsChild>
                <w:div w:id="463888506">
                  <w:marLeft w:val="0"/>
                  <w:marRight w:val="0"/>
                  <w:marTop w:val="0"/>
                  <w:marBottom w:val="0"/>
                  <w:divBdr>
                    <w:top w:val="none" w:sz="0" w:space="0" w:color="auto"/>
                    <w:left w:val="none" w:sz="0" w:space="0" w:color="auto"/>
                    <w:bottom w:val="none" w:sz="0" w:space="0" w:color="auto"/>
                    <w:right w:val="none" w:sz="0" w:space="0" w:color="auto"/>
                  </w:divBdr>
                  <w:divsChild>
                    <w:div w:id="783111258">
                      <w:marLeft w:val="0"/>
                      <w:marRight w:val="0"/>
                      <w:marTop w:val="0"/>
                      <w:marBottom w:val="0"/>
                      <w:divBdr>
                        <w:top w:val="none" w:sz="0" w:space="0" w:color="auto"/>
                        <w:left w:val="none" w:sz="0" w:space="0" w:color="auto"/>
                        <w:bottom w:val="none" w:sz="0" w:space="0" w:color="auto"/>
                        <w:right w:val="none" w:sz="0" w:space="0" w:color="auto"/>
                      </w:divBdr>
                      <w:divsChild>
                        <w:div w:id="155611318">
                          <w:marLeft w:val="0"/>
                          <w:marRight w:val="0"/>
                          <w:marTop w:val="0"/>
                          <w:marBottom w:val="0"/>
                          <w:divBdr>
                            <w:top w:val="none" w:sz="0" w:space="0" w:color="auto"/>
                            <w:left w:val="none" w:sz="0" w:space="0" w:color="auto"/>
                            <w:bottom w:val="none" w:sz="0" w:space="0" w:color="auto"/>
                            <w:right w:val="none" w:sz="0" w:space="0" w:color="auto"/>
                          </w:divBdr>
                        </w:div>
                      </w:divsChild>
                    </w:div>
                    <w:div w:id="599222206">
                      <w:marLeft w:val="0"/>
                      <w:marRight w:val="0"/>
                      <w:marTop w:val="0"/>
                      <w:marBottom w:val="0"/>
                      <w:divBdr>
                        <w:top w:val="none" w:sz="0" w:space="0" w:color="auto"/>
                        <w:left w:val="none" w:sz="0" w:space="0" w:color="auto"/>
                        <w:bottom w:val="none" w:sz="0" w:space="0" w:color="auto"/>
                        <w:right w:val="none" w:sz="0" w:space="0" w:color="auto"/>
                      </w:divBdr>
                      <w:divsChild>
                        <w:div w:id="42326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894906">
          <w:marLeft w:val="0"/>
          <w:marRight w:val="0"/>
          <w:marTop w:val="0"/>
          <w:marBottom w:val="0"/>
          <w:divBdr>
            <w:top w:val="none" w:sz="0" w:space="0" w:color="auto"/>
            <w:left w:val="none" w:sz="0" w:space="0" w:color="auto"/>
            <w:bottom w:val="none" w:sz="0" w:space="0" w:color="auto"/>
            <w:right w:val="none" w:sz="0" w:space="0" w:color="auto"/>
          </w:divBdr>
          <w:divsChild>
            <w:div w:id="687294535">
              <w:marLeft w:val="0"/>
              <w:marRight w:val="0"/>
              <w:marTop w:val="0"/>
              <w:marBottom w:val="0"/>
              <w:divBdr>
                <w:top w:val="none" w:sz="0" w:space="0" w:color="auto"/>
                <w:left w:val="none" w:sz="0" w:space="0" w:color="auto"/>
                <w:bottom w:val="none" w:sz="0" w:space="0" w:color="auto"/>
                <w:right w:val="none" w:sz="0" w:space="0" w:color="auto"/>
              </w:divBdr>
            </w:div>
          </w:divsChild>
        </w:div>
        <w:div w:id="1106459432">
          <w:marLeft w:val="0"/>
          <w:marRight w:val="0"/>
          <w:marTop w:val="0"/>
          <w:marBottom w:val="0"/>
          <w:divBdr>
            <w:top w:val="none" w:sz="0" w:space="0" w:color="auto"/>
            <w:left w:val="none" w:sz="0" w:space="0" w:color="auto"/>
            <w:bottom w:val="none" w:sz="0" w:space="0" w:color="auto"/>
            <w:right w:val="none" w:sz="0" w:space="0" w:color="auto"/>
          </w:divBdr>
          <w:divsChild>
            <w:div w:id="1883325463">
              <w:marLeft w:val="0"/>
              <w:marRight w:val="0"/>
              <w:marTop w:val="0"/>
              <w:marBottom w:val="0"/>
              <w:divBdr>
                <w:top w:val="none" w:sz="0" w:space="0" w:color="auto"/>
                <w:left w:val="none" w:sz="0" w:space="0" w:color="auto"/>
                <w:bottom w:val="none" w:sz="0" w:space="0" w:color="auto"/>
                <w:right w:val="none" w:sz="0" w:space="0" w:color="auto"/>
              </w:divBdr>
              <w:divsChild>
                <w:div w:id="547303160">
                  <w:marLeft w:val="0"/>
                  <w:marRight w:val="0"/>
                  <w:marTop w:val="0"/>
                  <w:marBottom w:val="0"/>
                  <w:divBdr>
                    <w:top w:val="none" w:sz="0" w:space="0" w:color="auto"/>
                    <w:left w:val="none" w:sz="0" w:space="0" w:color="auto"/>
                    <w:bottom w:val="none" w:sz="0" w:space="0" w:color="auto"/>
                    <w:right w:val="none" w:sz="0" w:space="0" w:color="auto"/>
                  </w:divBdr>
                  <w:divsChild>
                    <w:div w:id="159152331">
                      <w:marLeft w:val="0"/>
                      <w:marRight w:val="0"/>
                      <w:marTop w:val="0"/>
                      <w:marBottom w:val="0"/>
                      <w:divBdr>
                        <w:top w:val="none" w:sz="0" w:space="0" w:color="auto"/>
                        <w:left w:val="none" w:sz="0" w:space="0" w:color="auto"/>
                        <w:bottom w:val="none" w:sz="0" w:space="0" w:color="auto"/>
                        <w:right w:val="none" w:sz="0" w:space="0" w:color="auto"/>
                      </w:divBdr>
                      <w:divsChild>
                        <w:div w:id="2062942238">
                          <w:marLeft w:val="0"/>
                          <w:marRight w:val="0"/>
                          <w:marTop w:val="0"/>
                          <w:marBottom w:val="0"/>
                          <w:divBdr>
                            <w:top w:val="none" w:sz="0" w:space="0" w:color="auto"/>
                            <w:left w:val="none" w:sz="0" w:space="0" w:color="auto"/>
                            <w:bottom w:val="none" w:sz="0" w:space="0" w:color="auto"/>
                            <w:right w:val="none" w:sz="0" w:space="0" w:color="auto"/>
                          </w:divBdr>
                        </w:div>
                      </w:divsChild>
                    </w:div>
                    <w:div w:id="1970041392">
                      <w:marLeft w:val="0"/>
                      <w:marRight w:val="0"/>
                      <w:marTop w:val="0"/>
                      <w:marBottom w:val="0"/>
                      <w:divBdr>
                        <w:top w:val="none" w:sz="0" w:space="0" w:color="auto"/>
                        <w:left w:val="none" w:sz="0" w:space="0" w:color="auto"/>
                        <w:bottom w:val="none" w:sz="0" w:space="0" w:color="auto"/>
                        <w:right w:val="none" w:sz="0" w:space="0" w:color="auto"/>
                      </w:divBdr>
                      <w:divsChild>
                        <w:div w:id="527528561">
                          <w:marLeft w:val="0"/>
                          <w:marRight w:val="0"/>
                          <w:marTop w:val="0"/>
                          <w:marBottom w:val="0"/>
                          <w:divBdr>
                            <w:top w:val="none" w:sz="0" w:space="0" w:color="auto"/>
                            <w:left w:val="none" w:sz="0" w:space="0" w:color="auto"/>
                            <w:bottom w:val="none" w:sz="0" w:space="0" w:color="auto"/>
                            <w:right w:val="none" w:sz="0" w:space="0" w:color="auto"/>
                          </w:divBdr>
                        </w:div>
                      </w:divsChild>
                    </w:div>
                    <w:div w:id="57826403">
                      <w:marLeft w:val="0"/>
                      <w:marRight w:val="0"/>
                      <w:marTop w:val="0"/>
                      <w:marBottom w:val="0"/>
                      <w:divBdr>
                        <w:top w:val="none" w:sz="0" w:space="0" w:color="auto"/>
                        <w:left w:val="none" w:sz="0" w:space="0" w:color="auto"/>
                        <w:bottom w:val="none" w:sz="0" w:space="0" w:color="auto"/>
                        <w:right w:val="none" w:sz="0" w:space="0" w:color="auto"/>
                      </w:divBdr>
                      <w:divsChild>
                        <w:div w:id="1140148352">
                          <w:marLeft w:val="0"/>
                          <w:marRight w:val="0"/>
                          <w:marTop w:val="0"/>
                          <w:marBottom w:val="0"/>
                          <w:divBdr>
                            <w:top w:val="none" w:sz="0" w:space="0" w:color="auto"/>
                            <w:left w:val="none" w:sz="0" w:space="0" w:color="auto"/>
                            <w:bottom w:val="none" w:sz="0" w:space="0" w:color="auto"/>
                            <w:right w:val="none" w:sz="0" w:space="0" w:color="auto"/>
                          </w:divBdr>
                        </w:div>
                      </w:divsChild>
                    </w:div>
                    <w:div w:id="2011440524">
                      <w:marLeft w:val="0"/>
                      <w:marRight w:val="0"/>
                      <w:marTop w:val="0"/>
                      <w:marBottom w:val="0"/>
                      <w:divBdr>
                        <w:top w:val="none" w:sz="0" w:space="0" w:color="auto"/>
                        <w:left w:val="none" w:sz="0" w:space="0" w:color="auto"/>
                        <w:bottom w:val="none" w:sz="0" w:space="0" w:color="auto"/>
                        <w:right w:val="none" w:sz="0" w:space="0" w:color="auto"/>
                      </w:divBdr>
                      <w:divsChild>
                        <w:div w:id="1890023919">
                          <w:marLeft w:val="0"/>
                          <w:marRight w:val="0"/>
                          <w:marTop w:val="0"/>
                          <w:marBottom w:val="0"/>
                          <w:divBdr>
                            <w:top w:val="none" w:sz="0" w:space="0" w:color="auto"/>
                            <w:left w:val="none" w:sz="0" w:space="0" w:color="auto"/>
                            <w:bottom w:val="none" w:sz="0" w:space="0" w:color="auto"/>
                            <w:right w:val="none" w:sz="0" w:space="0" w:color="auto"/>
                          </w:divBdr>
                        </w:div>
                      </w:divsChild>
                    </w:div>
                    <w:div w:id="1420952243">
                      <w:marLeft w:val="0"/>
                      <w:marRight w:val="0"/>
                      <w:marTop w:val="0"/>
                      <w:marBottom w:val="0"/>
                      <w:divBdr>
                        <w:top w:val="none" w:sz="0" w:space="0" w:color="auto"/>
                        <w:left w:val="none" w:sz="0" w:space="0" w:color="auto"/>
                        <w:bottom w:val="none" w:sz="0" w:space="0" w:color="auto"/>
                        <w:right w:val="none" w:sz="0" w:space="0" w:color="auto"/>
                      </w:divBdr>
                      <w:divsChild>
                        <w:div w:id="187665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794018">
          <w:marLeft w:val="0"/>
          <w:marRight w:val="0"/>
          <w:marTop w:val="0"/>
          <w:marBottom w:val="0"/>
          <w:divBdr>
            <w:top w:val="none" w:sz="0" w:space="0" w:color="auto"/>
            <w:left w:val="none" w:sz="0" w:space="0" w:color="auto"/>
            <w:bottom w:val="none" w:sz="0" w:space="0" w:color="auto"/>
            <w:right w:val="none" w:sz="0" w:space="0" w:color="auto"/>
          </w:divBdr>
          <w:divsChild>
            <w:div w:id="197083119">
              <w:marLeft w:val="0"/>
              <w:marRight w:val="0"/>
              <w:marTop w:val="0"/>
              <w:marBottom w:val="0"/>
              <w:divBdr>
                <w:top w:val="none" w:sz="0" w:space="0" w:color="auto"/>
                <w:left w:val="none" w:sz="0" w:space="0" w:color="auto"/>
                <w:bottom w:val="none" w:sz="0" w:space="0" w:color="auto"/>
                <w:right w:val="none" w:sz="0" w:space="0" w:color="auto"/>
              </w:divBdr>
            </w:div>
          </w:divsChild>
        </w:div>
        <w:div w:id="420220484">
          <w:marLeft w:val="0"/>
          <w:marRight w:val="0"/>
          <w:marTop w:val="0"/>
          <w:marBottom w:val="0"/>
          <w:divBdr>
            <w:top w:val="none" w:sz="0" w:space="0" w:color="auto"/>
            <w:left w:val="none" w:sz="0" w:space="0" w:color="auto"/>
            <w:bottom w:val="none" w:sz="0" w:space="0" w:color="auto"/>
            <w:right w:val="none" w:sz="0" w:space="0" w:color="auto"/>
          </w:divBdr>
          <w:divsChild>
            <w:div w:id="1184172523">
              <w:marLeft w:val="0"/>
              <w:marRight w:val="0"/>
              <w:marTop w:val="0"/>
              <w:marBottom w:val="0"/>
              <w:divBdr>
                <w:top w:val="none" w:sz="0" w:space="0" w:color="auto"/>
                <w:left w:val="none" w:sz="0" w:space="0" w:color="auto"/>
                <w:bottom w:val="none" w:sz="0" w:space="0" w:color="auto"/>
                <w:right w:val="none" w:sz="0" w:space="0" w:color="auto"/>
              </w:divBdr>
              <w:divsChild>
                <w:div w:id="1937470714">
                  <w:marLeft w:val="0"/>
                  <w:marRight w:val="0"/>
                  <w:marTop w:val="0"/>
                  <w:marBottom w:val="0"/>
                  <w:divBdr>
                    <w:top w:val="none" w:sz="0" w:space="0" w:color="auto"/>
                    <w:left w:val="none" w:sz="0" w:space="0" w:color="auto"/>
                    <w:bottom w:val="none" w:sz="0" w:space="0" w:color="auto"/>
                    <w:right w:val="none" w:sz="0" w:space="0" w:color="auto"/>
                  </w:divBdr>
                  <w:divsChild>
                    <w:div w:id="524250110">
                      <w:marLeft w:val="0"/>
                      <w:marRight w:val="0"/>
                      <w:marTop w:val="0"/>
                      <w:marBottom w:val="0"/>
                      <w:divBdr>
                        <w:top w:val="none" w:sz="0" w:space="0" w:color="auto"/>
                        <w:left w:val="none" w:sz="0" w:space="0" w:color="auto"/>
                        <w:bottom w:val="none" w:sz="0" w:space="0" w:color="auto"/>
                        <w:right w:val="none" w:sz="0" w:space="0" w:color="auto"/>
                      </w:divBdr>
                      <w:divsChild>
                        <w:div w:id="2143645815">
                          <w:marLeft w:val="0"/>
                          <w:marRight w:val="0"/>
                          <w:marTop w:val="0"/>
                          <w:marBottom w:val="0"/>
                          <w:divBdr>
                            <w:top w:val="none" w:sz="0" w:space="0" w:color="auto"/>
                            <w:left w:val="none" w:sz="0" w:space="0" w:color="auto"/>
                            <w:bottom w:val="none" w:sz="0" w:space="0" w:color="auto"/>
                            <w:right w:val="none" w:sz="0" w:space="0" w:color="auto"/>
                          </w:divBdr>
                        </w:div>
                      </w:divsChild>
                    </w:div>
                    <w:div w:id="156848510">
                      <w:marLeft w:val="0"/>
                      <w:marRight w:val="0"/>
                      <w:marTop w:val="0"/>
                      <w:marBottom w:val="0"/>
                      <w:divBdr>
                        <w:top w:val="none" w:sz="0" w:space="0" w:color="auto"/>
                        <w:left w:val="none" w:sz="0" w:space="0" w:color="auto"/>
                        <w:bottom w:val="none" w:sz="0" w:space="0" w:color="auto"/>
                        <w:right w:val="none" w:sz="0" w:space="0" w:color="auto"/>
                      </w:divBdr>
                      <w:divsChild>
                        <w:div w:id="459349788">
                          <w:marLeft w:val="0"/>
                          <w:marRight w:val="0"/>
                          <w:marTop w:val="0"/>
                          <w:marBottom w:val="0"/>
                          <w:divBdr>
                            <w:top w:val="none" w:sz="0" w:space="0" w:color="auto"/>
                            <w:left w:val="none" w:sz="0" w:space="0" w:color="auto"/>
                            <w:bottom w:val="none" w:sz="0" w:space="0" w:color="auto"/>
                            <w:right w:val="none" w:sz="0" w:space="0" w:color="auto"/>
                          </w:divBdr>
                        </w:div>
                      </w:divsChild>
                    </w:div>
                    <w:div w:id="372310786">
                      <w:marLeft w:val="0"/>
                      <w:marRight w:val="0"/>
                      <w:marTop w:val="0"/>
                      <w:marBottom w:val="0"/>
                      <w:divBdr>
                        <w:top w:val="none" w:sz="0" w:space="0" w:color="auto"/>
                        <w:left w:val="none" w:sz="0" w:space="0" w:color="auto"/>
                        <w:bottom w:val="none" w:sz="0" w:space="0" w:color="auto"/>
                        <w:right w:val="none" w:sz="0" w:space="0" w:color="auto"/>
                      </w:divBdr>
                      <w:divsChild>
                        <w:div w:id="16273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779434">
          <w:marLeft w:val="0"/>
          <w:marRight w:val="0"/>
          <w:marTop w:val="0"/>
          <w:marBottom w:val="0"/>
          <w:divBdr>
            <w:top w:val="none" w:sz="0" w:space="0" w:color="auto"/>
            <w:left w:val="none" w:sz="0" w:space="0" w:color="auto"/>
            <w:bottom w:val="none" w:sz="0" w:space="0" w:color="auto"/>
            <w:right w:val="none" w:sz="0" w:space="0" w:color="auto"/>
          </w:divBdr>
          <w:divsChild>
            <w:div w:id="1106194431">
              <w:marLeft w:val="0"/>
              <w:marRight w:val="0"/>
              <w:marTop w:val="0"/>
              <w:marBottom w:val="0"/>
              <w:divBdr>
                <w:top w:val="none" w:sz="0" w:space="0" w:color="auto"/>
                <w:left w:val="none" w:sz="0" w:space="0" w:color="auto"/>
                <w:bottom w:val="none" w:sz="0" w:space="0" w:color="auto"/>
                <w:right w:val="none" w:sz="0" w:space="0" w:color="auto"/>
              </w:divBdr>
            </w:div>
          </w:divsChild>
        </w:div>
        <w:div w:id="11153281">
          <w:marLeft w:val="0"/>
          <w:marRight w:val="0"/>
          <w:marTop w:val="0"/>
          <w:marBottom w:val="0"/>
          <w:divBdr>
            <w:top w:val="none" w:sz="0" w:space="0" w:color="auto"/>
            <w:left w:val="none" w:sz="0" w:space="0" w:color="auto"/>
            <w:bottom w:val="none" w:sz="0" w:space="0" w:color="auto"/>
            <w:right w:val="none" w:sz="0" w:space="0" w:color="auto"/>
          </w:divBdr>
          <w:divsChild>
            <w:div w:id="431244296">
              <w:marLeft w:val="0"/>
              <w:marRight w:val="0"/>
              <w:marTop w:val="0"/>
              <w:marBottom w:val="0"/>
              <w:divBdr>
                <w:top w:val="none" w:sz="0" w:space="0" w:color="auto"/>
                <w:left w:val="none" w:sz="0" w:space="0" w:color="auto"/>
                <w:bottom w:val="none" w:sz="0" w:space="0" w:color="auto"/>
                <w:right w:val="none" w:sz="0" w:space="0" w:color="auto"/>
              </w:divBdr>
              <w:divsChild>
                <w:div w:id="576788809">
                  <w:marLeft w:val="0"/>
                  <w:marRight w:val="0"/>
                  <w:marTop w:val="0"/>
                  <w:marBottom w:val="0"/>
                  <w:divBdr>
                    <w:top w:val="none" w:sz="0" w:space="0" w:color="auto"/>
                    <w:left w:val="none" w:sz="0" w:space="0" w:color="auto"/>
                    <w:bottom w:val="none" w:sz="0" w:space="0" w:color="auto"/>
                    <w:right w:val="none" w:sz="0" w:space="0" w:color="auto"/>
                  </w:divBdr>
                  <w:divsChild>
                    <w:div w:id="1420448306">
                      <w:marLeft w:val="0"/>
                      <w:marRight w:val="0"/>
                      <w:marTop w:val="0"/>
                      <w:marBottom w:val="0"/>
                      <w:divBdr>
                        <w:top w:val="none" w:sz="0" w:space="0" w:color="auto"/>
                        <w:left w:val="none" w:sz="0" w:space="0" w:color="auto"/>
                        <w:bottom w:val="none" w:sz="0" w:space="0" w:color="auto"/>
                        <w:right w:val="none" w:sz="0" w:space="0" w:color="auto"/>
                      </w:divBdr>
                      <w:divsChild>
                        <w:div w:id="1728843249">
                          <w:marLeft w:val="0"/>
                          <w:marRight w:val="0"/>
                          <w:marTop w:val="0"/>
                          <w:marBottom w:val="0"/>
                          <w:divBdr>
                            <w:top w:val="none" w:sz="0" w:space="0" w:color="auto"/>
                            <w:left w:val="none" w:sz="0" w:space="0" w:color="auto"/>
                            <w:bottom w:val="none" w:sz="0" w:space="0" w:color="auto"/>
                            <w:right w:val="none" w:sz="0" w:space="0" w:color="auto"/>
                          </w:divBdr>
                        </w:div>
                      </w:divsChild>
                    </w:div>
                    <w:div w:id="159006355">
                      <w:marLeft w:val="0"/>
                      <w:marRight w:val="0"/>
                      <w:marTop w:val="0"/>
                      <w:marBottom w:val="0"/>
                      <w:divBdr>
                        <w:top w:val="none" w:sz="0" w:space="0" w:color="auto"/>
                        <w:left w:val="none" w:sz="0" w:space="0" w:color="auto"/>
                        <w:bottom w:val="none" w:sz="0" w:space="0" w:color="auto"/>
                        <w:right w:val="none" w:sz="0" w:space="0" w:color="auto"/>
                      </w:divBdr>
                      <w:divsChild>
                        <w:div w:id="203727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418391">
          <w:marLeft w:val="0"/>
          <w:marRight w:val="0"/>
          <w:marTop w:val="0"/>
          <w:marBottom w:val="0"/>
          <w:divBdr>
            <w:top w:val="none" w:sz="0" w:space="0" w:color="auto"/>
            <w:left w:val="none" w:sz="0" w:space="0" w:color="auto"/>
            <w:bottom w:val="none" w:sz="0" w:space="0" w:color="auto"/>
            <w:right w:val="none" w:sz="0" w:space="0" w:color="auto"/>
          </w:divBdr>
          <w:divsChild>
            <w:div w:id="2013753478">
              <w:marLeft w:val="0"/>
              <w:marRight w:val="0"/>
              <w:marTop w:val="0"/>
              <w:marBottom w:val="0"/>
              <w:divBdr>
                <w:top w:val="none" w:sz="0" w:space="0" w:color="auto"/>
                <w:left w:val="none" w:sz="0" w:space="0" w:color="auto"/>
                <w:bottom w:val="none" w:sz="0" w:space="0" w:color="auto"/>
                <w:right w:val="none" w:sz="0" w:space="0" w:color="auto"/>
              </w:divBdr>
            </w:div>
          </w:divsChild>
        </w:div>
        <w:div w:id="1852449271">
          <w:marLeft w:val="0"/>
          <w:marRight w:val="0"/>
          <w:marTop w:val="0"/>
          <w:marBottom w:val="0"/>
          <w:divBdr>
            <w:top w:val="none" w:sz="0" w:space="0" w:color="auto"/>
            <w:left w:val="none" w:sz="0" w:space="0" w:color="auto"/>
            <w:bottom w:val="none" w:sz="0" w:space="0" w:color="auto"/>
            <w:right w:val="none" w:sz="0" w:space="0" w:color="auto"/>
          </w:divBdr>
          <w:divsChild>
            <w:div w:id="2060591983">
              <w:marLeft w:val="0"/>
              <w:marRight w:val="0"/>
              <w:marTop w:val="0"/>
              <w:marBottom w:val="0"/>
              <w:divBdr>
                <w:top w:val="none" w:sz="0" w:space="0" w:color="auto"/>
                <w:left w:val="none" w:sz="0" w:space="0" w:color="auto"/>
                <w:bottom w:val="none" w:sz="0" w:space="0" w:color="auto"/>
                <w:right w:val="none" w:sz="0" w:space="0" w:color="auto"/>
              </w:divBdr>
              <w:divsChild>
                <w:div w:id="30806320">
                  <w:marLeft w:val="0"/>
                  <w:marRight w:val="0"/>
                  <w:marTop w:val="0"/>
                  <w:marBottom w:val="0"/>
                  <w:divBdr>
                    <w:top w:val="none" w:sz="0" w:space="0" w:color="auto"/>
                    <w:left w:val="none" w:sz="0" w:space="0" w:color="auto"/>
                    <w:bottom w:val="none" w:sz="0" w:space="0" w:color="auto"/>
                    <w:right w:val="none" w:sz="0" w:space="0" w:color="auto"/>
                  </w:divBdr>
                  <w:divsChild>
                    <w:div w:id="782111889">
                      <w:marLeft w:val="0"/>
                      <w:marRight w:val="0"/>
                      <w:marTop w:val="0"/>
                      <w:marBottom w:val="0"/>
                      <w:divBdr>
                        <w:top w:val="none" w:sz="0" w:space="0" w:color="auto"/>
                        <w:left w:val="none" w:sz="0" w:space="0" w:color="auto"/>
                        <w:bottom w:val="none" w:sz="0" w:space="0" w:color="auto"/>
                        <w:right w:val="none" w:sz="0" w:space="0" w:color="auto"/>
                      </w:divBdr>
                      <w:divsChild>
                        <w:div w:id="2127966092">
                          <w:marLeft w:val="0"/>
                          <w:marRight w:val="0"/>
                          <w:marTop w:val="0"/>
                          <w:marBottom w:val="0"/>
                          <w:divBdr>
                            <w:top w:val="none" w:sz="0" w:space="0" w:color="auto"/>
                            <w:left w:val="none" w:sz="0" w:space="0" w:color="auto"/>
                            <w:bottom w:val="none" w:sz="0" w:space="0" w:color="auto"/>
                            <w:right w:val="none" w:sz="0" w:space="0" w:color="auto"/>
                          </w:divBdr>
                        </w:div>
                      </w:divsChild>
                    </w:div>
                    <w:div w:id="1292126226">
                      <w:marLeft w:val="0"/>
                      <w:marRight w:val="0"/>
                      <w:marTop w:val="0"/>
                      <w:marBottom w:val="0"/>
                      <w:divBdr>
                        <w:top w:val="none" w:sz="0" w:space="0" w:color="auto"/>
                        <w:left w:val="none" w:sz="0" w:space="0" w:color="auto"/>
                        <w:bottom w:val="none" w:sz="0" w:space="0" w:color="auto"/>
                        <w:right w:val="none" w:sz="0" w:space="0" w:color="auto"/>
                      </w:divBdr>
                      <w:divsChild>
                        <w:div w:id="7039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27811">
          <w:marLeft w:val="0"/>
          <w:marRight w:val="0"/>
          <w:marTop w:val="0"/>
          <w:marBottom w:val="0"/>
          <w:divBdr>
            <w:top w:val="none" w:sz="0" w:space="0" w:color="auto"/>
            <w:left w:val="none" w:sz="0" w:space="0" w:color="auto"/>
            <w:bottom w:val="none" w:sz="0" w:space="0" w:color="auto"/>
            <w:right w:val="none" w:sz="0" w:space="0" w:color="auto"/>
          </w:divBdr>
          <w:divsChild>
            <w:div w:id="23693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026969">
      <w:bodyDiv w:val="1"/>
      <w:marLeft w:val="0"/>
      <w:marRight w:val="0"/>
      <w:marTop w:val="0"/>
      <w:marBottom w:val="0"/>
      <w:divBdr>
        <w:top w:val="none" w:sz="0" w:space="0" w:color="auto"/>
        <w:left w:val="none" w:sz="0" w:space="0" w:color="auto"/>
        <w:bottom w:val="none" w:sz="0" w:space="0" w:color="auto"/>
        <w:right w:val="none" w:sz="0" w:space="0" w:color="auto"/>
      </w:divBdr>
    </w:div>
    <w:div w:id="604310632">
      <w:bodyDiv w:val="1"/>
      <w:marLeft w:val="0"/>
      <w:marRight w:val="0"/>
      <w:marTop w:val="0"/>
      <w:marBottom w:val="0"/>
      <w:divBdr>
        <w:top w:val="none" w:sz="0" w:space="0" w:color="auto"/>
        <w:left w:val="none" w:sz="0" w:space="0" w:color="auto"/>
        <w:bottom w:val="none" w:sz="0" w:space="0" w:color="auto"/>
        <w:right w:val="none" w:sz="0" w:space="0" w:color="auto"/>
      </w:divBdr>
    </w:div>
    <w:div w:id="743796254">
      <w:bodyDiv w:val="1"/>
      <w:marLeft w:val="0"/>
      <w:marRight w:val="0"/>
      <w:marTop w:val="0"/>
      <w:marBottom w:val="0"/>
      <w:divBdr>
        <w:top w:val="none" w:sz="0" w:space="0" w:color="auto"/>
        <w:left w:val="none" w:sz="0" w:space="0" w:color="auto"/>
        <w:bottom w:val="none" w:sz="0" w:space="0" w:color="auto"/>
        <w:right w:val="none" w:sz="0" w:space="0" w:color="auto"/>
      </w:divBdr>
    </w:div>
    <w:div w:id="1003631345">
      <w:bodyDiv w:val="1"/>
      <w:marLeft w:val="0"/>
      <w:marRight w:val="0"/>
      <w:marTop w:val="0"/>
      <w:marBottom w:val="0"/>
      <w:divBdr>
        <w:top w:val="none" w:sz="0" w:space="0" w:color="auto"/>
        <w:left w:val="none" w:sz="0" w:space="0" w:color="auto"/>
        <w:bottom w:val="none" w:sz="0" w:space="0" w:color="auto"/>
        <w:right w:val="none" w:sz="0" w:space="0" w:color="auto"/>
      </w:divBdr>
      <w:divsChild>
        <w:div w:id="957835931">
          <w:marLeft w:val="0"/>
          <w:marRight w:val="0"/>
          <w:marTop w:val="0"/>
          <w:marBottom w:val="160"/>
          <w:divBdr>
            <w:top w:val="none" w:sz="0" w:space="0" w:color="auto"/>
            <w:left w:val="none" w:sz="0" w:space="0" w:color="auto"/>
            <w:bottom w:val="none" w:sz="0" w:space="0" w:color="auto"/>
            <w:right w:val="none" w:sz="0" w:space="0" w:color="auto"/>
          </w:divBdr>
        </w:div>
        <w:div w:id="1769764075">
          <w:marLeft w:val="0"/>
          <w:marRight w:val="0"/>
          <w:marTop w:val="0"/>
          <w:marBottom w:val="160"/>
          <w:divBdr>
            <w:top w:val="none" w:sz="0" w:space="0" w:color="auto"/>
            <w:left w:val="none" w:sz="0" w:space="0" w:color="auto"/>
            <w:bottom w:val="none" w:sz="0" w:space="0" w:color="auto"/>
            <w:right w:val="none" w:sz="0" w:space="0" w:color="auto"/>
          </w:divBdr>
        </w:div>
        <w:div w:id="121122020">
          <w:marLeft w:val="0"/>
          <w:marRight w:val="0"/>
          <w:marTop w:val="0"/>
          <w:marBottom w:val="160"/>
          <w:divBdr>
            <w:top w:val="none" w:sz="0" w:space="0" w:color="auto"/>
            <w:left w:val="none" w:sz="0" w:space="0" w:color="auto"/>
            <w:bottom w:val="none" w:sz="0" w:space="0" w:color="auto"/>
            <w:right w:val="none" w:sz="0" w:space="0" w:color="auto"/>
          </w:divBdr>
        </w:div>
        <w:div w:id="1045103878">
          <w:marLeft w:val="0"/>
          <w:marRight w:val="0"/>
          <w:marTop w:val="0"/>
          <w:marBottom w:val="160"/>
          <w:divBdr>
            <w:top w:val="none" w:sz="0" w:space="0" w:color="auto"/>
            <w:left w:val="none" w:sz="0" w:space="0" w:color="auto"/>
            <w:bottom w:val="none" w:sz="0" w:space="0" w:color="auto"/>
            <w:right w:val="none" w:sz="0" w:space="0" w:color="auto"/>
          </w:divBdr>
        </w:div>
        <w:div w:id="1031539237">
          <w:marLeft w:val="0"/>
          <w:marRight w:val="0"/>
          <w:marTop w:val="0"/>
          <w:marBottom w:val="160"/>
          <w:divBdr>
            <w:top w:val="none" w:sz="0" w:space="0" w:color="auto"/>
            <w:left w:val="none" w:sz="0" w:space="0" w:color="auto"/>
            <w:bottom w:val="none" w:sz="0" w:space="0" w:color="auto"/>
            <w:right w:val="none" w:sz="0" w:space="0" w:color="auto"/>
          </w:divBdr>
        </w:div>
        <w:div w:id="1243445695">
          <w:marLeft w:val="0"/>
          <w:marRight w:val="0"/>
          <w:marTop w:val="0"/>
          <w:marBottom w:val="160"/>
          <w:divBdr>
            <w:top w:val="none" w:sz="0" w:space="0" w:color="auto"/>
            <w:left w:val="none" w:sz="0" w:space="0" w:color="auto"/>
            <w:bottom w:val="none" w:sz="0" w:space="0" w:color="auto"/>
            <w:right w:val="none" w:sz="0" w:space="0" w:color="auto"/>
          </w:divBdr>
        </w:div>
      </w:divsChild>
    </w:div>
    <w:div w:id="1222449663">
      <w:bodyDiv w:val="1"/>
      <w:marLeft w:val="0"/>
      <w:marRight w:val="0"/>
      <w:marTop w:val="0"/>
      <w:marBottom w:val="0"/>
      <w:divBdr>
        <w:top w:val="none" w:sz="0" w:space="0" w:color="auto"/>
        <w:left w:val="none" w:sz="0" w:space="0" w:color="auto"/>
        <w:bottom w:val="none" w:sz="0" w:space="0" w:color="auto"/>
        <w:right w:val="none" w:sz="0" w:space="0" w:color="auto"/>
      </w:divBdr>
    </w:div>
    <w:div w:id="1223902510">
      <w:bodyDiv w:val="1"/>
      <w:marLeft w:val="0"/>
      <w:marRight w:val="0"/>
      <w:marTop w:val="0"/>
      <w:marBottom w:val="0"/>
      <w:divBdr>
        <w:top w:val="none" w:sz="0" w:space="0" w:color="auto"/>
        <w:left w:val="none" w:sz="0" w:space="0" w:color="auto"/>
        <w:bottom w:val="none" w:sz="0" w:space="0" w:color="auto"/>
        <w:right w:val="none" w:sz="0" w:space="0" w:color="auto"/>
      </w:divBdr>
    </w:div>
    <w:div w:id="1239637126">
      <w:bodyDiv w:val="1"/>
      <w:marLeft w:val="0"/>
      <w:marRight w:val="0"/>
      <w:marTop w:val="0"/>
      <w:marBottom w:val="0"/>
      <w:divBdr>
        <w:top w:val="none" w:sz="0" w:space="0" w:color="auto"/>
        <w:left w:val="none" w:sz="0" w:space="0" w:color="auto"/>
        <w:bottom w:val="none" w:sz="0" w:space="0" w:color="auto"/>
        <w:right w:val="none" w:sz="0" w:space="0" w:color="auto"/>
      </w:divBdr>
    </w:div>
    <w:div w:id="1301306084">
      <w:bodyDiv w:val="1"/>
      <w:marLeft w:val="0"/>
      <w:marRight w:val="0"/>
      <w:marTop w:val="0"/>
      <w:marBottom w:val="0"/>
      <w:divBdr>
        <w:top w:val="none" w:sz="0" w:space="0" w:color="auto"/>
        <w:left w:val="none" w:sz="0" w:space="0" w:color="auto"/>
        <w:bottom w:val="none" w:sz="0" w:space="0" w:color="auto"/>
        <w:right w:val="none" w:sz="0" w:space="0" w:color="auto"/>
      </w:divBdr>
    </w:div>
    <w:div w:id="1331327168">
      <w:bodyDiv w:val="1"/>
      <w:marLeft w:val="0"/>
      <w:marRight w:val="0"/>
      <w:marTop w:val="0"/>
      <w:marBottom w:val="0"/>
      <w:divBdr>
        <w:top w:val="none" w:sz="0" w:space="0" w:color="auto"/>
        <w:left w:val="none" w:sz="0" w:space="0" w:color="auto"/>
        <w:bottom w:val="none" w:sz="0" w:space="0" w:color="auto"/>
        <w:right w:val="none" w:sz="0" w:space="0" w:color="auto"/>
      </w:divBdr>
    </w:div>
    <w:div w:id="1385837672">
      <w:bodyDiv w:val="1"/>
      <w:marLeft w:val="0"/>
      <w:marRight w:val="0"/>
      <w:marTop w:val="0"/>
      <w:marBottom w:val="0"/>
      <w:divBdr>
        <w:top w:val="none" w:sz="0" w:space="0" w:color="auto"/>
        <w:left w:val="none" w:sz="0" w:space="0" w:color="auto"/>
        <w:bottom w:val="none" w:sz="0" w:space="0" w:color="auto"/>
        <w:right w:val="none" w:sz="0" w:space="0" w:color="auto"/>
      </w:divBdr>
    </w:div>
    <w:div w:id="1407415981">
      <w:bodyDiv w:val="1"/>
      <w:marLeft w:val="0"/>
      <w:marRight w:val="0"/>
      <w:marTop w:val="0"/>
      <w:marBottom w:val="0"/>
      <w:divBdr>
        <w:top w:val="none" w:sz="0" w:space="0" w:color="auto"/>
        <w:left w:val="none" w:sz="0" w:space="0" w:color="auto"/>
        <w:bottom w:val="none" w:sz="0" w:space="0" w:color="auto"/>
        <w:right w:val="none" w:sz="0" w:space="0" w:color="auto"/>
      </w:divBdr>
    </w:div>
    <w:div w:id="1441416332">
      <w:bodyDiv w:val="1"/>
      <w:marLeft w:val="0"/>
      <w:marRight w:val="0"/>
      <w:marTop w:val="0"/>
      <w:marBottom w:val="0"/>
      <w:divBdr>
        <w:top w:val="none" w:sz="0" w:space="0" w:color="auto"/>
        <w:left w:val="none" w:sz="0" w:space="0" w:color="auto"/>
        <w:bottom w:val="none" w:sz="0" w:space="0" w:color="auto"/>
        <w:right w:val="none" w:sz="0" w:space="0" w:color="auto"/>
      </w:divBdr>
    </w:div>
    <w:div w:id="1456175275">
      <w:bodyDiv w:val="1"/>
      <w:marLeft w:val="0"/>
      <w:marRight w:val="0"/>
      <w:marTop w:val="0"/>
      <w:marBottom w:val="0"/>
      <w:divBdr>
        <w:top w:val="none" w:sz="0" w:space="0" w:color="auto"/>
        <w:left w:val="none" w:sz="0" w:space="0" w:color="auto"/>
        <w:bottom w:val="none" w:sz="0" w:space="0" w:color="auto"/>
        <w:right w:val="none" w:sz="0" w:space="0" w:color="auto"/>
      </w:divBdr>
    </w:div>
    <w:div w:id="1508249987">
      <w:bodyDiv w:val="1"/>
      <w:marLeft w:val="0"/>
      <w:marRight w:val="0"/>
      <w:marTop w:val="0"/>
      <w:marBottom w:val="0"/>
      <w:divBdr>
        <w:top w:val="none" w:sz="0" w:space="0" w:color="auto"/>
        <w:left w:val="none" w:sz="0" w:space="0" w:color="auto"/>
        <w:bottom w:val="none" w:sz="0" w:space="0" w:color="auto"/>
        <w:right w:val="none" w:sz="0" w:space="0" w:color="auto"/>
      </w:divBdr>
      <w:divsChild>
        <w:div w:id="1389571662">
          <w:marLeft w:val="0"/>
          <w:marRight w:val="0"/>
          <w:marTop w:val="0"/>
          <w:marBottom w:val="0"/>
          <w:divBdr>
            <w:top w:val="none" w:sz="0" w:space="0" w:color="auto"/>
            <w:left w:val="none" w:sz="0" w:space="0" w:color="auto"/>
            <w:bottom w:val="none" w:sz="0" w:space="0" w:color="auto"/>
            <w:right w:val="none" w:sz="0" w:space="0" w:color="auto"/>
          </w:divBdr>
          <w:divsChild>
            <w:div w:id="777025196">
              <w:marLeft w:val="0"/>
              <w:marRight w:val="0"/>
              <w:marTop w:val="0"/>
              <w:marBottom w:val="0"/>
              <w:divBdr>
                <w:top w:val="none" w:sz="0" w:space="0" w:color="auto"/>
                <w:left w:val="none" w:sz="0" w:space="0" w:color="auto"/>
                <w:bottom w:val="none" w:sz="0" w:space="0" w:color="auto"/>
                <w:right w:val="none" w:sz="0" w:space="0" w:color="auto"/>
              </w:divBdr>
            </w:div>
          </w:divsChild>
        </w:div>
        <w:div w:id="740294765">
          <w:marLeft w:val="0"/>
          <w:marRight w:val="0"/>
          <w:marTop w:val="0"/>
          <w:marBottom w:val="0"/>
          <w:divBdr>
            <w:top w:val="none" w:sz="0" w:space="0" w:color="auto"/>
            <w:left w:val="none" w:sz="0" w:space="0" w:color="auto"/>
            <w:bottom w:val="none" w:sz="0" w:space="0" w:color="auto"/>
            <w:right w:val="none" w:sz="0" w:space="0" w:color="auto"/>
          </w:divBdr>
          <w:divsChild>
            <w:div w:id="1847282978">
              <w:marLeft w:val="0"/>
              <w:marRight w:val="0"/>
              <w:marTop w:val="0"/>
              <w:marBottom w:val="0"/>
              <w:divBdr>
                <w:top w:val="none" w:sz="0" w:space="0" w:color="auto"/>
                <w:left w:val="none" w:sz="0" w:space="0" w:color="auto"/>
                <w:bottom w:val="none" w:sz="0" w:space="0" w:color="auto"/>
                <w:right w:val="none" w:sz="0" w:space="0" w:color="auto"/>
              </w:divBdr>
              <w:divsChild>
                <w:div w:id="288976780">
                  <w:marLeft w:val="0"/>
                  <w:marRight w:val="0"/>
                  <w:marTop w:val="0"/>
                  <w:marBottom w:val="0"/>
                  <w:divBdr>
                    <w:top w:val="none" w:sz="0" w:space="0" w:color="auto"/>
                    <w:left w:val="none" w:sz="0" w:space="0" w:color="auto"/>
                    <w:bottom w:val="none" w:sz="0" w:space="0" w:color="auto"/>
                    <w:right w:val="none" w:sz="0" w:space="0" w:color="auto"/>
                  </w:divBdr>
                  <w:divsChild>
                    <w:div w:id="1581135776">
                      <w:marLeft w:val="0"/>
                      <w:marRight w:val="0"/>
                      <w:marTop w:val="0"/>
                      <w:marBottom w:val="0"/>
                      <w:divBdr>
                        <w:top w:val="none" w:sz="0" w:space="0" w:color="auto"/>
                        <w:left w:val="none" w:sz="0" w:space="0" w:color="auto"/>
                        <w:bottom w:val="none" w:sz="0" w:space="0" w:color="auto"/>
                        <w:right w:val="none" w:sz="0" w:space="0" w:color="auto"/>
                      </w:divBdr>
                      <w:divsChild>
                        <w:div w:id="172304286">
                          <w:marLeft w:val="0"/>
                          <w:marRight w:val="0"/>
                          <w:marTop w:val="0"/>
                          <w:marBottom w:val="0"/>
                          <w:divBdr>
                            <w:top w:val="none" w:sz="0" w:space="0" w:color="auto"/>
                            <w:left w:val="none" w:sz="0" w:space="0" w:color="auto"/>
                            <w:bottom w:val="none" w:sz="0" w:space="0" w:color="auto"/>
                            <w:right w:val="none" w:sz="0" w:space="0" w:color="auto"/>
                          </w:divBdr>
                        </w:div>
                      </w:divsChild>
                    </w:div>
                    <w:div w:id="1605381321">
                      <w:marLeft w:val="0"/>
                      <w:marRight w:val="0"/>
                      <w:marTop w:val="0"/>
                      <w:marBottom w:val="0"/>
                      <w:divBdr>
                        <w:top w:val="none" w:sz="0" w:space="0" w:color="auto"/>
                        <w:left w:val="none" w:sz="0" w:space="0" w:color="auto"/>
                        <w:bottom w:val="none" w:sz="0" w:space="0" w:color="auto"/>
                        <w:right w:val="none" w:sz="0" w:space="0" w:color="auto"/>
                      </w:divBdr>
                      <w:divsChild>
                        <w:div w:id="2054957562">
                          <w:marLeft w:val="0"/>
                          <w:marRight w:val="0"/>
                          <w:marTop w:val="0"/>
                          <w:marBottom w:val="0"/>
                          <w:divBdr>
                            <w:top w:val="none" w:sz="0" w:space="0" w:color="auto"/>
                            <w:left w:val="none" w:sz="0" w:space="0" w:color="auto"/>
                            <w:bottom w:val="none" w:sz="0" w:space="0" w:color="auto"/>
                            <w:right w:val="none" w:sz="0" w:space="0" w:color="auto"/>
                          </w:divBdr>
                        </w:div>
                      </w:divsChild>
                    </w:div>
                    <w:div w:id="1367103980">
                      <w:marLeft w:val="0"/>
                      <w:marRight w:val="0"/>
                      <w:marTop w:val="0"/>
                      <w:marBottom w:val="0"/>
                      <w:divBdr>
                        <w:top w:val="none" w:sz="0" w:space="0" w:color="auto"/>
                        <w:left w:val="none" w:sz="0" w:space="0" w:color="auto"/>
                        <w:bottom w:val="none" w:sz="0" w:space="0" w:color="auto"/>
                        <w:right w:val="none" w:sz="0" w:space="0" w:color="auto"/>
                      </w:divBdr>
                      <w:divsChild>
                        <w:div w:id="932661739">
                          <w:marLeft w:val="0"/>
                          <w:marRight w:val="0"/>
                          <w:marTop w:val="0"/>
                          <w:marBottom w:val="0"/>
                          <w:divBdr>
                            <w:top w:val="none" w:sz="0" w:space="0" w:color="auto"/>
                            <w:left w:val="none" w:sz="0" w:space="0" w:color="auto"/>
                            <w:bottom w:val="none" w:sz="0" w:space="0" w:color="auto"/>
                            <w:right w:val="none" w:sz="0" w:space="0" w:color="auto"/>
                          </w:divBdr>
                        </w:div>
                      </w:divsChild>
                    </w:div>
                    <w:div w:id="1296180813">
                      <w:marLeft w:val="0"/>
                      <w:marRight w:val="0"/>
                      <w:marTop w:val="0"/>
                      <w:marBottom w:val="0"/>
                      <w:divBdr>
                        <w:top w:val="none" w:sz="0" w:space="0" w:color="auto"/>
                        <w:left w:val="none" w:sz="0" w:space="0" w:color="auto"/>
                        <w:bottom w:val="none" w:sz="0" w:space="0" w:color="auto"/>
                        <w:right w:val="none" w:sz="0" w:space="0" w:color="auto"/>
                      </w:divBdr>
                      <w:divsChild>
                        <w:div w:id="1716344320">
                          <w:marLeft w:val="0"/>
                          <w:marRight w:val="0"/>
                          <w:marTop w:val="0"/>
                          <w:marBottom w:val="0"/>
                          <w:divBdr>
                            <w:top w:val="none" w:sz="0" w:space="0" w:color="auto"/>
                            <w:left w:val="none" w:sz="0" w:space="0" w:color="auto"/>
                            <w:bottom w:val="none" w:sz="0" w:space="0" w:color="auto"/>
                            <w:right w:val="none" w:sz="0" w:space="0" w:color="auto"/>
                          </w:divBdr>
                        </w:div>
                      </w:divsChild>
                    </w:div>
                    <w:div w:id="878510801">
                      <w:marLeft w:val="0"/>
                      <w:marRight w:val="0"/>
                      <w:marTop w:val="0"/>
                      <w:marBottom w:val="0"/>
                      <w:divBdr>
                        <w:top w:val="none" w:sz="0" w:space="0" w:color="auto"/>
                        <w:left w:val="none" w:sz="0" w:space="0" w:color="auto"/>
                        <w:bottom w:val="none" w:sz="0" w:space="0" w:color="auto"/>
                        <w:right w:val="none" w:sz="0" w:space="0" w:color="auto"/>
                      </w:divBdr>
                      <w:divsChild>
                        <w:div w:id="196885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776210">
          <w:marLeft w:val="0"/>
          <w:marRight w:val="0"/>
          <w:marTop w:val="0"/>
          <w:marBottom w:val="0"/>
          <w:divBdr>
            <w:top w:val="none" w:sz="0" w:space="0" w:color="auto"/>
            <w:left w:val="none" w:sz="0" w:space="0" w:color="auto"/>
            <w:bottom w:val="none" w:sz="0" w:space="0" w:color="auto"/>
            <w:right w:val="none" w:sz="0" w:space="0" w:color="auto"/>
          </w:divBdr>
          <w:divsChild>
            <w:div w:id="1452355524">
              <w:marLeft w:val="0"/>
              <w:marRight w:val="0"/>
              <w:marTop w:val="0"/>
              <w:marBottom w:val="0"/>
              <w:divBdr>
                <w:top w:val="none" w:sz="0" w:space="0" w:color="auto"/>
                <w:left w:val="none" w:sz="0" w:space="0" w:color="auto"/>
                <w:bottom w:val="none" w:sz="0" w:space="0" w:color="auto"/>
                <w:right w:val="none" w:sz="0" w:space="0" w:color="auto"/>
              </w:divBdr>
            </w:div>
          </w:divsChild>
        </w:div>
        <w:div w:id="2139184999">
          <w:marLeft w:val="0"/>
          <w:marRight w:val="0"/>
          <w:marTop w:val="0"/>
          <w:marBottom w:val="0"/>
          <w:divBdr>
            <w:top w:val="none" w:sz="0" w:space="0" w:color="auto"/>
            <w:left w:val="none" w:sz="0" w:space="0" w:color="auto"/>
            <w:bottom w:val="none" w:sz="0" w:space="0" w:color="auto"/>
            <w:right w:val="none" w:sz="0" w:space="0" w:color="auto"/>
          </w:divBdr>
          <w:divsChild>
            <w:div w:id="1893273397">
              <w:marLeft w:val="0"/>
              <w:marRight w:val="0"/>
              <w:marTop w:val="0"/>
              <w:marBottom w:val="0"/>
              <w:divBdr>
                <w:top w:val="none" w:sz="0" w:space="0" w:color="auto"/>
                <w:left w:val="none" w:sz="0" w:space="0" w:color="auto"/>
                <w:bottom w:val="none" w:sz="0" w:space="0" w:color="auto"/>
                <w:right w:val="none" w:sz="0" w:space="0" w:color="auto"/>
              </w:divBdr>
              <w:divsChild>
                <w:div w:id="487134599">
                  <w:marLeft w:val="0"/>
                  <w:marRight w:val="0"/>
                  <w:marTop w:val="0"/>
                  <w:marBottom w:val="0"/>
                  <w:divBdr>
                    <w:top w:val="none" w:sz="0" w:space="0" w:color="auto"/>
                    <w:left w:val="none" w:sz="0" w:space="0" w:color="auto"/>
                    <w:bottom w:val="none" w:sz="0" w:space="0" w:color="auto"/>
                    <w:right w:val="none" w:sz="0" w:space="0" w:color="auto"/>
                  </w:divBdr>
                  <w:divsChild>
                    <w:div w:id="1548951541">
                      <w:marLeft w:val="0"/>
                      <w:marRight w:val="0"/>
                      <w:marTop w:val="0"/>
                      <w:marBottom w:val="0"/>
                      <w:divBdr>
                        <w:top w:val="none" w:sz="0" w:space="0" w:color="auto"/>
                        <w:left w:val="none" w:sz="0" w:space="0" w:color="auto"/>
                        <w:bottom w:val="none" w:sz="0" w:space="0" w:color="auto"/>
                        <w:right w:val="none" w:sz="0" w:space="0" w:color="auto"/>
                      </w:divBdr>
                      <w:divsChild>
                        <w:div w:id="1492596342">
                          <w:marLeft w:val="0"/>
                          <w:marRight w:val="0"/>
                          <w:marTop w:val="0"/>
                          <w:marBottom w:val="0"/>
                          <w:divBdr>
                            <w:top w:val="none" w:sz="0" w:space="0" w:color="auto"/>
                            <w:left w:val="none" w:sz="0" w:space="0" w:color="auto"/>
                            <w:bottom w:val="none" w:sz="0" w:space="0" w:color="auto"/>
                            <w:right w:val="none" w:sz="0" w:space="0" w:color="auto"/>
                          </w:divBdr>
                        </w:div>
                      </w:divsChild>
                    </w:div>
                    <w:div w:id="2071725623">
                      <w:marLeft w:val="0"/>
                      <w:marRight w:val="0"/>
                      <w:marTop w:val="0"/>
                      <w:marBottom w:val="0"/>
                      <w:divBdr>
                        <w:top w:val="none" w:sz="0" w:space="0" w:color="auto"/>
                        <w:left w:val="none" w:sz="0" w:space="0" w:color="auto"/>
                        <w:bottom w:val="none" w:sz="0" w:space="0" w:color="auto"/>
                        <w:right w:val="none" w:sz="0" w:space="0" w:color="auto"/>
                      </w:divBdr>
                      <w:divsChild>
                        <w:div w:id="294263573">
                          <w:marLeft w:val="0"/>
                          <w:marRight w:val="0"/>
                          <w:marTop w:val="0"/>
                          <w:marBottom w:val="0"/>
                          <w:divBdr>
                            <w:top w:val="none" w:sz="0" w:space="0" w:color="auto"/>
                            <w:left w:val="none" w:sz="0" w:space="0" w:color="auto"/>
                            <w:bottom w:val="none" w:sz="0" w:space="0" w:color="auto"/>
                            <w:right w:val="none" w:sz="0" w:space="0" w:color="auto"/>
                          </w:divBdr>
                        </w:div>
                      </w:divsChild>
                    </w:div>
                    <w:div w:id="1295327150">
                      <w:marLeft w:val="0"/>
                      <w:marRight w:val="0"/>
                      <w:marTop w:val="0"/>
                      <w:marBottom w:val="0"/>
                      <w:divBdr>
                        <w:top w:val="none" w:sz="0" w:space="0" w:color="auto"/>
                        <w:left w:val="none" w:sz="0" w:space="0" w:color="auto"/>
                        <w:bottom w:val="none" w:sz="0" w:space="0" w:color="auto"/>
                        <w:right w:val="none" w:sz="0" w:space="0" w:color="auto"/>
                      </w:divBdr>
                      <w:divsChild>
                        <w:div w:id="1701542809">
                          <w:marLeft w:val="0"/>
                          <w:marRight w:val="0"/>
                          <w:marTop w:val="0"/>
                          <w:marBottom w:val="0"/>
                          <w:divBdr>
                            <w:top w:val="none" w:sz="0" w:space="0" w:color="auto"/>
                            <w:left w:val="none" w:sz="0" w:space="0" w:color="auto"/>
                            <w:bottom w:val="none" w:sz="0" w:space="0" w:color="auto"/>
                            <w:right w:val="none" w:sz="0" w:space="0" w:color="auto"/>
                          </w:divBdr>
                        </w:div>
                      </w:divsChild>
                    </w:div>
                    <w:div w:id="745952123">
                      <w:marLeft w:val="0"/>
                      <w:marRight w:val="0"/>
                      <w:marTop w:val="0"/>
                      <w:marBottom w:val="0"/>
                      <w:divBdr>
                        <w:top w:val="none" w:sz="0" w:space="0" w:color="auto"/>
                        <w:left w:val="none" w:sz="0" w:space="0" w:color="auto"/>
                        <w:bottom w:val="none" w:sz="0" w:space="0" w:color="auto"/>
                        <w:right w:val="none" w:sz="0" w:space="0" w:color="auto"/>
                      </w:divBdr>
                      <w:divsChild>
                        <w:div w:id="1902982322">
                          <w:marLeft w:val="0"/>
                          <w:marRight w:val="0"/>
                          <w:marTop w:val="0"/>
                          <w:marBottom w:val="0"/>
                          <w:divBdr>
                            <w:top w:val="none" w:sz="0" w:space="0" w:color="auto"/>
                            <w:left w:val="none" w:sz="0" w:space="0" w:color="auto"/>
                            <w:bottom w:val="none" w:sz="0" w:space="0" w:color="auto"/>
                            <w:right w:val="none" w:sz="0" w:space="0" w:color="auto"/>
                          </w:divBdr>
                        </w:div>
                      </w:divsChild>
                    </w:div>
                    <w:div w:id="1489712536">
                      <w:marLeft w:val="0"/>
                      <w:marRight w:val="0"/>
                      <w:marTop w:val="0"/>
                      <w:marBottom w:val="0"/>
                      <w:divBdr>
                        <w:top w:val="none" w:sz="0" w:space="0" w:color="auto"/>
                        <w:left w:val="none" w:sz="0" w:space="0" w:color="auto"/>
                        <w:bottom w:val="none" w:sz="0" w:space="0" w:color="auto"/>
                        <w:right w:val="none" w:sz="0" w:space="0" w:color="auto"/>
                      </w:divBdr>
                      <w:divsChild>
                        <w:div w:id="103484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184960">
          <w:marLeft w:val="0"/>
          <w:marRight w:val="0"/>
          <w:marTop w:val="0"/>
          <w:marBottom w:val="0"/>
          <w:divBdr>
            <w:top w:val="none" w:sz="0" w:space="0" w:color="auto"/>
            <w:left w:val="none" w:sz="0" w:space="0" w:color="auto"/>
            <w:bottom w:val="none" w:sz="0" w:space="0" w:color="auto"/>
            <w:right w:val="none" w:sz="0" w:space="0" w:color="auto"/>
          </w:divBdr>
          <w:divsChild>
            <w:div w:id="319844945">
              <w:marLeft w:val="0"/>
              <w:marRight w:val="0"/>
              <w:marTop w:val="0"/>
              <w:marBottom w:val="0"/>
              <w:divBdr>
                <w:top w:val="none" w:sz="0" w:space="0" w:color="auto"/>
                <w:left w:val="none" w:sz="0" w:space="0" w:color="auto"/>
                <w:bottom w:val="none" w:sz="0" w:space="0" w:color="auto"/>
                <w:right w:val="none" w:sz="0" w:space="0" w:color="auto"/>
              </w:divBdr>
            </w:div>
          </w:divsChild>
        </w:div>
        <w:div w:id="971791790">
          <w:marLeft w:val="0"/>
          <w:marRight w:val="0"/>
          <w:marTop w:val="0"/>
          <w:marBottom w:val="0"/>
          <w:divBdr>
            <w:top w:val="none" w:sz="0" w:space="0" w:color="auto"/>
            <w:left w:val="none" w:sz="0" w:space="0" w:color="auto"/>
            <w:bottom w:val="none" w:sz="0" w:space="0" w:color="auto"/>
            <w:right w:val="none" w:sz="0" w:space="0" w:color="auto"/>
          </w:divBdr>
          <w:divsChild>
            <w:div w:id="1162962486">
              <w:marLeft w:val="0"/>
              <w:marRight w:val="0"/>
              <w:marTop w:val="0"/>
              <w:marBottom w:val="0"/>
              <w:divBdr>
                <w:top w:val="none" w:sz="0" w:space="0" w:color="auto"/>
                <w:left w:val="none" w:sz="0" w:space="0" w:color="auto"/>
                <w:bottom w:val="none" w:sz="0" w:space="0" w:color="auto"/>
                <w:right w:val="none" w:sz="0" w:space="0" w:color="auto"/>
              </w:divBdr>
              <w:divsChild>
                <w:div w:id="1758673979">
                  <w:marLeft w:val="0"/>
                  <w:marRight w:val="0"/>
                  <w:marTop w:val="0"/>
                  <w:marBottom w:val="0"/>
                  <w:divBdr>
                    <w:top w:val="none" w:sz="0" w:space="0" w:color="auto"/>
                    <w:left w:val="none" w:sz="0" w:space="0" w:color="auto"/>
                    <w:bottom w:val="none" w:sz="0" w:space="0" w:color="auto"/>
                    <w:right w:val="none" w:sz="0" w:space="0" w:color="auto"/>
                  </w:divBdr>
                  <w:divsChild>
                    <w:div w:id="1269464566">
                      <w:marLeft w:val="0"/>
                      <w:marRight w:val="0"/>
                      <w:marTop w:val="0"/>
                      <w:marBottom w:val="0"/>
                      <w:divBdr>
                        <w:top w:val="none" w:sz="0" w:space="0" w:color="auto"/>
                        <w:left w:val="none" w:sz="0" w:space="0" w:color="auto"/>
                        <w:bottom w:val="none" w:sz="0" w:space="0" w:color="auto"/>
                        <w:right w:val="none" w:sz="0" w:space="0" w:color="auto"/>
                      </w:divBdr>
                      <w:divsChild>
                        <w:div w:id="650139893">
                          <w:marLeft w:val="0"/>
                          <w:marRight w:val="0"/>
                          <w:marTop w:val="0"/>
                          <w:marBottom w:val="0"/>
                          <w:divBdr>
                            <w:top w:val="none" w:sz="0" w:space="0" w:color="auto"/>
                            <w:left w:val="none" w:sz="0" w:space="0" w:color="auto"/>
                            <w:bottom w:val="none" w:sz="0" w:space="0" w:color="auto"/>
                            <w:right w:val="none" w:sz="0" w:space="0" w:color="auto"/>
                          </w:divBdr>
                        </w:div>
                      </w:divsChild>
                    </w:div>
                    <w:div w:id="401413077">
                      <w:marLeft w:val="0"/>
                      <w:marRight w:val="0"/>
                      <w:marTop w:val="0"/>
                      <w:marBottom w:val="0"/>
                      <w:divBdr>
                        <w:top w:val="none" w:sz="0" w:space="0" w:color="auto"/>
                        <w:left w:val="none" w:sz="0" w:space="0" w:color="auto"/>
                        <w:bottom w:val="none" w:sz="0" w:space="0" w:color="auto"/>
                        <w:right w:val="none" w:sz="0" w:space="0" w:color="auto"/>
                      </w:divBdr>
                      <w:divsChild>
                        <w:div w:id="210495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219290">
          <w:marLeft w:val="0"/>
          <w:marRight w:val="0"/>
          <w:marTop w:val="0"/>
          <w:marBottom w:val="0"/>
          <w:divBdr>
            <w:top w:val="none" w:sz="0" w:space="0" w:color="auto"/>
            <w:left w:val="none" w:sz="0" w:space="0" w:color="auto"/>
            <w:bottom w:val="none" w:sz="0" w:space="0" w:color="auto"/>
            <w:right w:val="none" w:sz="0" w:space="0" w:color="auto"/>
          </w:divBdr>
          <w:divsChild>
            <w:div w:id="2002079390">
              <w:marLeft w:val="0"/>
              <w:marRight w:val="0"/>
              <w:marTop w:val="0"/>
              <w:marBottom w:val="0"/>
              <w:divBdr>
                <w:top w:val="none" w:sz="0" w:space="0" w:color="auto"/>
                <w:left w:val="none" w:sz="0" w:space="0" w:color="auto"/>
                <w:bottom w:val="none" w:sz="0" w:space="0" w:color="auto"/>
                <w:right w:val="none" w:sz="0" w:space="0" w:color="auto"/>
              </w:divBdr>
            </w:div>
          </w:divsChild>
        </w:div>
        <w:div w:id="562790179">
          <w:marLeft w:val="0"/>
          <w:marRight w:val="0"/>
          <w:marTop w:val="0"/>
          <w:marBottom w:val="0"/>
          <w:divBdr>
            <w:top w:val="none" w:sz="0" w:space="0" w:color="auto"/>
            <w:left w:val="none" w:sz="0" w:space="0" w:color="auto"/>
            <w:bottom w:val="none" w:sz="0" w:space="0" w:color="auto"/>
            <w:right w:val="none" w:sz="0" w:space="0" w:color="auto"/>
          </w:divBdr>
          <w:divsChild>
            <w:div w:id="1235123697">
              <w:marLeft w:val="0"/>
              <w:marRight w:val="0"/>
              <w:marTop w:val="0"/>
              <w:marBottom w:val="0"/>
              <w:divBdr>
                <w:top w:val="none" w:sz="0" w:space="0" w:color="auto"/>
                <w:left w:val="none" w:sz="0" w:space="0" w:color="auto"/>
                <w:bottom w:val="none" w:sz="0" w:space="0" w:color="auto"/>
                <w:right w:val="none" w:sz="0" w:space="0" w:color="auto"/>
              </w:divBdr>
              <w:divsChild>
                <w:div w:id="1918129523">
                  <w:marLeft w:val="0"/>
                  <w:marRight w:val="0"/>
                  <w:marTop w:val="0"/>
                  <w:marBottom w:val="0"/>
                  <w:divBdr>
                    <w:top w:val="none" w:sz="0" w:space="0" w:color="auto"/>
                    <w:left w:val="none" w:sz="0" w:space="0" w:color="auto"/>
                    <w:bottom w:val="none" w:sz="0" w:space="0" w:color="auto"/>
                    <w:right w:val="none" w:sz="0" w:space="0" w:color="auto"/>
                  </w:divBdr>
                  <w:divsChild>
                    <w:div w:id="358817114">
                      <w:marLeft w:val="0"/>
                      <w:marRight w:val="0"/>
                      <w:marTop w:val="0"/>
                      <w:marBottom w:val="0"/>
                      <w:divBdr>
                        <w:top w:val="none" w:sz="0" w:space="0" w:color="auto"/>
                        <w:left w:val="none" w:sz="0" w:space="0" w:color="auto"/>
                        <w:bottom w:val="none" w:sz="0" w:space="0" w:color="auto"/>
                        <w:right w:val="none" w:sz="0" w:space="0" w:color="auto"/>
                      </w:divBdr>
                      <w:divsChild>
                        <w:div w:id="825784599">
                          <w:marLeft w:val="0"/>
                          <w:marRight w:val="0"/>
                          <w:marTop w:val="0"/>
                          <w:marBottom w:val="0"/>
                          <w:divBdr>
                            <w:top w:val="none" w:sz="0" w:space="0" w:color="auto"/>
                            <w:left w:val="none" w:sz="0" w:space="0" w:color="auto"/>
                            <w:bottom w:val="none" w:sz="0" w:space="0" w:color="auto"/>
                            <w:right w:val="none" w:sz="0" w:space="0" w:color="auto"/>
                          </w:divBdr>
                        </w:div>
                      </w:divsChild>
                    </w:div>
                    <w:div w:id="472260957">
                      <w:marLeft w:val="0"/>
                      <w:marRight w:val="0"/>
                      <w:marTop w:val="0"/>
                      <w:marBottom w:val="0"/>
                      <w:divBdr>
                        <w:top w:val="none" w:sz="0" w:space="0" w:color="auto"/>
                        <w:left w:val="none" w:sz="0" w:space="0" w:color="auto"/>
                        <w:bottom w:val="none" w:sz="0" w:space="0" w:color="auto"/>
                        <w:right w:val="none" w:sz="0" w:space="0" w:color="auto"/>
                      </w:divBdr>
                      <w:divsChild>
                        <w:div w:id="54417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96848">
          <w:marLeft w:val="0"/>
          <w:marRight w:val="0"/>
          <w:marTop w:val="0"/>
          <w:marBottom w:val="0"/>
          <w:divBdr>
            <w:top w:val="none" w:sz="0" w:space="0" w:color="auto"/>
            <w:left w:val="none" w:sz="0" w:space="0" w:color="auto"/>
            <w:bottom w:val="none" w:sz="0" w:space="0" w:color="auto"/>
            <w:right w:val="none" w:sz="0" w:space="0" w:color="auto"/>
          </w:divBdr>
          <w:divsChild>
            <w:div w:id="53043960">
              <w:marLeft w:val="0"/>
              <w:marRight w:val="0"/>
              <w:marTop w:val="0"/>
              <w:marBottom w:val="0"/>
              <w:divBdr>
                <w:top w:val="none" w:sz="0" w:space="0" w:color="auto"/>
                <w:left w:val="none" w:sz="0" w:space="0" w:color="auto"/>
                <w:bottom w:val="none" w:sz="0" w:space="0" w:color="auto"/>
                <w:right w:val="none" w:sz="0" w:space="0" w:color="auto"/>
              </w:divBdr>
            </w:div>
          </w:divsChild>
        </w:div>
        <w:div w:id="1979798129">
          <w:marLeft w:val="0"/>
          <w:marRight w:val="0"/>
          <w:marTop w:val="0"/>
          <w:marBottom w:val="0"/>
          <w:divBdr>
            <w:top w:val="none" w:sz="0" w:space="0" w:color="auto"/>
            <w:left w:val="none" w:sz="0" w:space="0" w:color="auto"/>
            <w:bottom w:val="none" w:sz="0" w:space="0" w:color="auto"/>
            <w:right w:val="none" w:sz="0" w:space="0" w:color="auto"/>
          </w:divBdr>
          <w:divsChild>
            <w:div w:id="1136874922">
              <w:marLeft w:val="0"/>
              <w:marRight w:val="0"/>
              <w:marTop w:val="0"/>
              <w:marBottom w:val="0"/>
              <w:divBdr>
                <w:top w:val="none" w:sz="0" w:space="0" w:color="auto"/>
                <w:left w:val="none" w:sz="0" w:space="0" w:color="auto"/>
                <w:bottom w:val="none" w:sz="0" w:space="0" w:color="auto"/>
                <w:right w:val="none" w:sz="0" w:space="0" w:color="auto"/>
              </w:divBdr>
              <w:divsChild>
                <w:div w:id="259413206">
                  <w:marLeft w:val="0"/>
                  <w:marRight w:val="0"/>
                  <w:marTop w:val="0"/>
                  <w:marBottom w:val="0"/>
                  <w:divBdr>
                    <w:top w:val="none" w:sz="0" w:space="0" w:color="auto"/>
                    <w:left w:val="none" w:sz="0" w:space="0" w:color="auto"/>
                    <w:bottom w:val="none" w:sz="0" w:space="0" w:color="auto"/>
                    <w:right w:val="none" w:sz="0" w:space="0" w:color="auto"/>
                  </w:divBdr>
                  <w:divsChild>
                    <w:div w:id="1091320450">
                      <w:marLeft w:val="0"/>
                      <w:marRight w:val="0"/>
                      <w:marTop w:val="0"/>
                      <w:marBottom w:val="0"/>
                      <w:divBdr>
                        <w:top w:val="none" w:sz="0" w:space="0" w:color="auto"/>
                        <w:left w:val="none" w:sz="0" w:space="0" w:color="auto"/>
                        <w:bottom w:val="none" w:sz="0" w:space="0" w:color="auto"/>
                        <w:right w:val="none" w:sz="0" w:space="0" w:color="auto"/>
                      </w:divBdr>
                      <w:divsChild>
                        <w:div w:id="1767925128">
                          <w:marLeft w:val="0"/>
                          <w:marRight w:val="0"/>
                          <w:marTop w:val="0"/>
                          <w:marBottom w:val="0"/>
                          <w:divBdr>
                            <w:top w:val="none" w:sz="0" w:space="0" w:color="auto"/>
                            <w:left w:val="none" w:sz="0" w:space="0" w:color="auto"/>
                            <w:bottom w:val="none" w:sz="0" w:space="0" w:color="auto"/>
                            <w:right w:val="none" w:sz="0" w:space="0" w:color="auto"/>
                          </w:divBdr>
                        </w:div>
                      </w:divsChild>
                    </w:div>
                    <w:div w:id="474418751">
                      <w:marLeft w:val="0"/>
                      <w:marRight w:val="0"/>
                      <w:marTop w:val="0"/>
                      <w:marBottom w:val="0"/>
                      <w:divBdr>
                        <w:top w:val="none" w:sz="0" w:space="0" w:color="auto"/>
                        <w:left w:val="none" w:sz="0" w:space="0" w:color="auto"/>
                        <w:bottom w:val="none" w:sz="0" w:space="0" w:color="auto"/>
                        <w:right w:val="none" w:sz="0" w:space="0" w:color="auto"/>
                      </w:divBdr>
                      <w:divsChild>
                        <w:div w:id="71592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89288">
          <w:marLeft w:val="0"/>
          <w:marRight w:val="0"/>
          <w:marTop w:val="0"/>
          <w:marBottom w:val="0"/>
          <w:divBdr>
            <w:top w:val="none" w:sz="0" w:space="0" w:color="auto"/>
            <w:left w:val="none" w:sz="0" w:space="0" w:color="auto"/>
            <w:bottom w:val="none" w:sz="0" w:space="0" w:color="auto"/>
            <w:right w:val="none" w:sz="0" w:space="0" w:color="auto"/>
          </w:divBdr>
          <w:divsChild>
            <w:div w:id="1743868017">
              <w:marLeft w:val="0"/>
              <w:marRight w:val="0"/>
              <w:marTop w:val="0"/>
              <w:marBottom w:val="0"/>
              <w:divBdr>
                <w:top w:val="none" w:sz="0" w:space="0" w:color="auto"/>
                <w:left w:val="none" w:sz="0" w:space="0" w:color="auto"/>
                <w:bottom w:val="none" w:sz="0" w:space="0" w:color="auto"/>
                <w:right w:val="none" w:sz="0" w:space="0" w:color="auto"/>
              </w:divBdr>
            </w:div>
          </w:divsChild>
        </w:div>
        <w:div w:id="687567290">
          <w:marLeft w:val="0"/>
          <w:marRight w:val="0"/>
          <w:marTop w:val="0"/>
          <w:marBottom w:val="0"/>
          <w:divBdr>
            <w:top w:val="none" w:sz="0" w:space="0" w:color="auto"/>
            <w:left w:val="none" w:sz="0" w:space="0" w:color="auto"/>
            <w:bottom w:val="none" w:sz="0" w:space="0" w:color="auto"/>
            <w:right w:val="none" w:sz="0" w:space="0" w:color="auto"/>
          </w:divBdr>
          <w:divsChild>
            <w:div w:id="494420687">
              <w:marLeft w:val="0"/>
              <w:marRight w:val="0"/>
              <w:marTop w:val="0"/>
              <w:marBottom w:val="0"/>
              <w:divBdr>
                <w:top w:val="none" w:sz="0" w:space="0" w:color="auto"/>
                <w:left w:val="none" w:sz="0" w:space="0" w:color="auto"/>
                <w:bottom w:val="none" w:sz="0" w:space="0" w:color="auto"/>
                <w:right w:val="none" w:sz="0" w:space="0" w:color="auto"/>
              </w:divBdr>
              <w:divsChild>
                <w:div w:id="1302887920">
                  <w:marLeft w:val="0"/>
                  <w:marRight w:val="0"/>
                  <w:marTop w:val="0"/>
                  <w:marBottom w:val="0"/>
                  <w:divBdr>
                    <w:top w:val="none" w:sz="0" w:space="0" w:color="auto"/>
                    <w:left w:val="none" w:sz="0" w:space="0" w:color="auto"/>
                    <w:bottom w:val="none" w:sz="0" w:space="0" w:color="auto"/>
                    <w:right w:val="none" w:sz="0" w:space="0" w:color="auto"/>
                  </w:divBdr>
                  <w:divsChild>
                    <w:div w:id="954286107">
                      <w:marLeft w:val="0"/>
                      <w:marRight w:val="0"/>
                      <w:marTop w:val="0"/>
                      <w:marBottom w:val="0"/>
                      <w:divBdr>
                        <w:top w:val="none" w:sz="0" w:space="0" w:color="auto"/>
                        <w:left w:val="none" w:sz="0" w:space="0" w:color="auto"/>
                        <w:bottom w:val="none" w:sz="0" w:space="0" w:color="auto"/>
                        <w:right w:val="none" w:sz="0" w:space="0" w:color="auto"/>
                      </w:divBdr>
                      <w:divsChild>
                        <w:div w:id="1083988536">
                          <w:marLeft w:val="0"/>
                          <w:marRight w:val="0"/>
                          <w:marTop w:val="0"/>
                          <w:marBottom w:val="0"/>
                          <w:divBdr>
                            <w:top w:val="none" w:sz="0" w:space="0" w:color="auto"/>
                            <w:left w:val="none" w:sz="0" w:space="0" w:color="auto"/>
                            <w:bottom w:val="none" w:sz="0" w:space="0" w:color="auto"/>
                            <w:right w:val="none" w:sz="0" w:space="0" w:color="auto"/>
                          </w:divBdr>
                        </w:div>
                      </w:divsChild>
                    </w:div>
                    <w:div w:id="1576163783">
                      <w:marLeft w:val="0"/>
                      <w:marRight w:val="0"/>
                      <w:marTop w:val="0"/>
                      <w:marBottom w:val="0"/>
                      <w:divBdr>
                        <w:top w:val="none" w:sz="0" w:space="0" w:color="auto"/>
                        <w:left w:val="none" w:sz="0" w:space="0" w:color="auto"/>
                        <w:bottom w:val="none" w:sz="0" w:space="0" w:color="auto"/>
                        <w:right w:val="none" w:sz="0" w:space="0" w:color="auto"/>
                      </w:divBdr>
                      <w:divsChild>
                        <w:div w:id="165926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772656">
          <w:marLeft w:val="0"/>
          <w:marRight w:val="0"/>
          <w:marTop w:val="0"/>
          <w:marBottom w:val="0"/>
          <w:divBdr>
            <w:top w:val="none" w:sz="0" w:space="0" w:color="auto"/>
            <w:left w:val="none" w:sz="0" w:space="0" w:color="auto"/>
            <w:bottom w:val="none" w:sz="0" w:space="0" w:color="auto"/>
            <w:right w:val="none" w:sz="0" w:space="0" w:color="auto"/>
          </w:divBdr>
          <w:divsChild>
            <w:div w:id="148985209">
              <w:marLeft w:val="0"/>
              <w:marRight w:val="0"/>
              <w:marTop w:val="0"/>
              <w:marBottom w:val="0"/>
              <w:divBdr>
                <w:top w:val="none" w:sz="0" w:space="0" w:color="auto"/>
                <w:left w:val="none" w:sz="0" w:space="0" w:color="auto"/>
                <w:bottom w:val="none" w:sz="0" w:space="0" w:color="auto"/>
                <w:right w:val="none" w:sz="0" w:space="0" w:color="auto"/>
              </w:divBdr>
            </w:div>
          </w:divsChild>
        </w:div>
        <w:div w:id="1626352655">
          <w:marLeft w:val="0"/>
          <w:marRight w:val="0"/>
          <w:marTop w:val="0"/>
          <w:marBottom w:val="0"/>
          <w:divBdr>
            <w:top w:val="none" w:sz="0" w:space="0" w:color="auto"/>
            <w:left w:val="none" w:sz="0" w:space="0" w:color="auto"/>
            <w:bottom w:val="none" w:sz="0" w:space="0" w:color="auto"/>
            <w:right w:val="none" w:sz="0" w:space="0" w:color="auto"/>
          </w:divBdr>
          <w:divsChild>
            <w:div w:id="1959138151">
              <w:marLeft w:val="0"/>
              <w:marRight w:val="0"/>
              <w:marTop w:val="0"/>
              <w:marBottom w:val="0"/>
              <w:divBdr>
                <w:top w:val="none" w:sz="0" w:space="0" w:color="auto"/>
                <w:left w:val="none" w:sz="0" w:space="0" w:color="auto"/>
                <w:bottom w:val="none" w:sz="0" w:space="0" w:color="auto"/>
                <w:right w:val="none" w:sz="0" w:space="0" w:color="auto"/>
              </w:divBdr>
              <w:divsChild>
                <w:div w:id="1381905625">
                  <w:marLeft w:val="0"/>
                  <w:marRight w:val="0"/>
                  <w:marTop w:val="0"/>
                  <w:marBottom w:val="0"/>
                  <w:divBdr>
                    <w:top w:val="none" w:sz="0" w:space="0" w:color="auto"/>
                    <w:left w:val="none" w:sz="0" w:space="0" w:color="auto"/>
                    <w:bottom w:val="none" w:sz="0" w:space="0" w:color="auto"/>
                    <w:right w:val="none" w:sz="0" w:space="0" w:color="auto"/>
                  </w:divBdr>
                  <w:divsChild>
                    <w:div w:id="977420811">
                      <w:marLeft w:val="0"/>
                      <w:marRight w:val="0"/>
                      <w:marTop w:val="0"/>
                      <w:marBottom w:val="0"/>
                      <w:divBdr>
                        <w:top w:val="none" w:sz="0" w:space="0" w:color="auto"/>
                        <w:left w:val="none" w:sz="0" w:space="0" w:color="auto"/>
                        <w:bottom w:val="none" w:sz="0" w:space="0" w:color="auto"/>
                        <w:right w:val="none" w:sz="0" w:space="0" w:color="auto"/>
                      </w:divBdr>
                      <w:divsChild>
                        <w:div w:id="2094819020">
                          <w:marLeft w:val="0"/>
                          <w:marRight w:val="0"/>
                          <w:marTop w:val="0"/>
                          <w:marBottom w:val="0"/>
                          <w:divBdr>
                            <w:top w:val="none" w:sz="0" w:space="0" w:color="auto"/>
                            <w:left w:val="none" w:sz="0" w:space="0" w:color="auto"/>
                            <w:bottom w:val="none" w:sz="0" w:space="0" w:color="auto"/>
                            <w:right w:val="none" w:sz="0" w:space="0" w:color="auto"/>
                          </w:divBdr>
                        </w:div>
                      </w:divsChild>
                    </w:div>
                    <w:div w:id="940843543">
                      <w:marLeft w:val="0"/>
                      <w:marRight w:val="0"/>
                      <w:marTop w:val="0"/>
                      <w:marBottom w:val="0"/>
                      <w:divBdr>
                        <w:top w:val="none" w:sz="0" w:space="0" w:color="auto"/>
                        <w:left w:val="none" w:sz="0" w:space="0" w:color="auto"/>
                        <w:bottom w:val="none" w:sz="0" w:space="0" w:color="auto"/>
                        <w:right w:val="none" w:sz="0" w:space="0" w:color="auto"/>
                      </w:divBdr>
                      <w:divsChild>
                        <w:div w:id="1063024536">
                          <w:marLeft w:val="0"/>
                          <w:marRight w:val="0"/>
                          <w:marTop w:val="0"/>
                          <w:marBottom w:val="0"/>
                          <w:divBdr>
                            <w:top w:val="none" w:sz="0" w:space="0" w:color="auto"/>
                            <w:left w:val="none" w:sz="0" w:space="0" w:color="auto"/>
                            <w:bottom w:val="none" w:sz="0" w:space="0" w:color="auto"/>
                            <w:right w:val="none" w:sz="0" w:space="0" w:color="auto"/>
                          </w:divBdr>
                        </w:div>
                      </w:divsChild>
                    </w:div>
                    <w:div w:id="1290017489">
                      <w:marLeft w:val="0"/>
                      <w:marRight w:val="0"/>
                      <w:marTop w:val="0"/>
                      <w:marBottom w:val="0"/>
                      <w:divBdr>
                        <w:top w:val="none" w:sz="0" w:space="0" w:color="auto"/>
                        <w:left w:val="none" w:sz="0" w:space="0" w:color="auto"/>
                        <w:bottom w:val="none" w:sz="0" w:space="0" w:color="auto"/>
                        <w:right w:val="none" w:sz="0" w:space="0" w:color="auto"/>
                      </w:divBdr>
                      <w:divsChild>
                        <w:div w:id="1385956374">
                          <w:marLeft w:val="0"/>
                          <w:marRight w:val="0"/>
                          <w:marTop w:val="0"/>
                          <w:marBottom w:val="0"/>
                          <w:divBdr>
                            <w:top w:val="none" w:sz="0" w:space="0" w:color="auto"/>
                            <w:left w:val="none" w:sz="0" w:space="0" w:color="auto"/>
                            <w:bottom w:val="none" w:sz="0" w:space="0" w:color="auto"/>
                            <w:right w:val="none" w:sz="0" w:space="0" w:color="auto"/>
                          </w:divBdr>
                        </w:div>
                      </w:divsChild>
                    </w:div>
                    <w:div w:id="957835587">
                      <w:marLeft w:val="0"/>
                      <w:marRight w:val="0"/>
                      <w:marTop w:val="0"/>
                      <w:marBottom w:val="0"/>
                      <w:divBdr>
                        <w:top w:val="none" w:sz="0" w:space="0" w:color="auto"/>
                        <w:left w:val="none" w:sz="0" w:space="0" w:color="auto"/>
                        <w:bottom w:val="none" w:sz="0" w:space="0" w:color="auto"/>
                        <w:right w:val="none" w:sz="0" w:space="0" w:color="auto"/>
                      </w:divBdr>
                      <w:divsChild>
                        <w:div w:id="1404990724">
                          <w:marLeft w:val="0"/>
                          <w:marRight w:val="0"/>
                          <w:marTop w:val="0"/>
                          <w:marBottom w:val="0"/>
                          <w:divBdr>
                            <w:top w:val="none" w:sz="0" w:space="0" w:color="auto"/>
                            <w:left w:val="none" w:sz="0" w:space="0" w:color="auto"/>
                            <w:bottom w:val="none" w:sz="0" w:space="0" w:color="auto"/>
                            <w:right w:val="none" w:sz="0" w:space="0" w:color="auto"/>
                          </w:divBdr>
                        </w:div>
                      </w:divsChild>
                    </w:div>
                    <w:div w:id="510030731">
                      <w:marLeft w:val="0"/>
                      <w:marRight w:val="0"/>
                      <w:marTop w:val="0"/>
                      <w:marBottom w:val="0"/>
                      <w:divBdr>
                        <w:top w:val="none" w:sz="0" w:space="0" w:color="auto"/>
                        <w:left w:val="none" w:sz="0" w:space="0" w:color="auto"/>
                        <w:bottom w:val="none" w:sz="0" w:space="0" w:color="auto"/>
                        <w:right w:val="none" w:sz="0" w:space="0" w:color="auto"/>
                      </w:divBdr>
                      <w:divsChild>
                        <w:div w:id="142561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457951">
          <w:marLeft w:val="0"/>
          <w:marRight w:val="0"/>
          <w:marTop w:val="0"/>
          <w:marBottom w:val="0"/>
          <w:divBdr>
            <w:top w:val="none" w:sz="0" w:space="0" w:color="auto"/>
            <w:left w:val="none" w:sz="0" w:space="0" w:color="auto"/>
            <w:bottom w:val="none" w:sz="0" w:space="0" w:color="auto"/>
            <w:right w:val="none" w:sz="0" w:space="0" w:color="auto"/>
          </w:divBdr>
          <w:divsChild>
            <w:div w:id="1241210508">
              <w:marLeft w:val="0"/>
              <w:marRight w:val="0"/>
              <w:marTop w:val="0"/>
              <w:marBottom w:val="0"/>
              <w:divBdr>
                <w:top w:val="none" w:sz="0" w:space="0" w:color="auto"/>
                <w:left w:val="none" w:sz="0" w:space="0" w:color="auto"/>
                <w:bottom w:val="none" w:sz="0" w:space="0" w:color="auto"/>
                <w:right w:val="none" w:sz="0" w:space="0" w:color="auto"/>
              </w:divBdr>
            </w:div>
          </w:divsChild>
        </w:div>
        <w:div w:id="477966092">
          <w:marLeft w:val="0"/>
          <w:marRight w:val="0"/>
          <w:marTop w:val="0"/>
          <w:marBottom w:val="0"/>
          <w:divBdr>
            <w:top w:val="none" w:sz="0" w:space="0" w:color="auto"/>
            <w:left w:val="none" w:sz="0" w:space="0" w:color="auto"/>
            <w:bottom w:val="none" w:sz="0" w:space="0" w:color="auto"/>
            <w:right w:val="none" w:sz="0" w:space="0" w:color="auto"/>
          </w:divBdr>
          <w:divsChild>
            <w:div w:id="1520006346">
              <w:marLeft w:val="0"/>
              <w:marRight w:val="0"/>
              <w:marTop w:val="0"/>
              <w:marBottom w:val="0"/>
              <w:divBdr>
                <w:top w:val="none" w:sz="0" w:space="0" w:color="auto"/>
                <w:left w:val="none" w:sz="0" w:space="0" w:color="auto"/>
                <w:bottom w:val="none" w:sz="0" w:space="0" w:color="auto"/>
                <w:right w:val="none" w:sz="0" w:space="0" w:color="auto"/>
              </w:divBdr>
              <w:divsChild>
                <w:div w:id="1718427225">
                  <w:marLeft w:val="0"/>
                  <w:marRight w:val="0"/>
                  <w:marTop w:val="0"/>
                  <w:marBottom w:val="0"/>
                  <w:divBdr>
                    <w:top w:val="none" w:sz="0" w:space="0" w:color="auto"/>
                    <w:left w:val="none" w:sz="0" w:space="0" w:color="auto"/>
                    <w:bottom w:val="none" w:sz="0" w:space="0" w:color="auto"/>
                    <w:right w:val="none" w:sz="0" w:space="0" w:color="auto"/>
                  </w:divBdr>
                  <w:divsChild>
                    <w:div w:id="982856525">
                      <w:marLeft w:val="0"/>
                      <w:marRight w:val="0"/>
                      <w:marTop w:val="0"/>
                      <w:marBottom w:val="0"/>
                      <w:divBdr>
                        <w:top w:val="none" w:sz="0" w:space="0" w:color="auto"/>
                        <w:left w:val="none" w:sz="0" w:space="0" w:color="auto"/>
                        <w:bottom w:val="none" w:sz="0" w:space="0" w:color="auto"/>
                        <w:right w:val="none" w:sz="0" w:space="0" w:color="auto"/>
                      </w:divBdr>
                      <w:divsChild>
                        <w:div w:id="517087809">
                          <w:marLeft w:val="0"/>
                          <w:marRight w:val="0"/>
                          <w:marTop w:val="0"/>
                          <w:marBottom w:val="0"/>
                          <w:divBdr>
                            <w:top w:val="none" w:sz="0" w:space="0" w:color="auto"/>
                            <w:left w:val="none" w:sz="0" w:space="0" w:color="auto"/>
                            <w:bottom w:val="none" w:sz="0" w:space="0" w:color="auto"/>
                            <w:right w:val="none" w:sz="0" w:space="0" w:color="auto"/>
                          </w:divBdr>
                        </w:div>
                      </w:divsChild>
                    </w:div>
                    <w:div w:id="1459713811">
                      <w:marLeft w:val="0"/>
                      <w:marRight w:val="0"/>
                      <w:marTop w:val="0"/>
                      <w:marBottom w:val="0"/>
                      <w:divBdr>
                        <w:top w:val="none" w:sz="0" w:space="0" w:color="auto"/>
                        <w:left w:val="none" w:sz="0" w:space="0" w:color="auto"/>
                        <w:bottom w:val="none" w:sz="0" w:space="0" w:color="auto"/>
                        <w:right w:val="none" w:sz="0" w:space="0" w:color="auto"/>
                      </w:divBdr>
                      <w:divsChild>
                        <w:div w:id="748430938">
                          <w:marLeft w:val="0"/>
                          <w:marRight w:val="0"/>
                          <w:marTop w:val="0"/>
                          <w:marBottom w:val="0"/>
                          <w:divBdr>
                            <w:top w:val="none" w:sz="0" w:space="0" w:color="auto"/>
                            <w:left w:val="none" w:sz="0" w:space="0" w:color="auto"/>
                            <w:bottom w:val="none" w:sz="0" w:space="0" w:color="auto"/>
                            <w:right w:val="none" w:sz="0" w:space="0" w:color="auto"/>
                          </w:divBdr>
                        </w:div>
                      </w:divsChild>
                    </w:div>
                    <w:div w:id="1491673049">
                      <w:marLeft w:val="0"/>
                      <w:marRight w:val="0"/>
                      <w:marTop w:val="0"/>
                      <w:marBottom w:val="0"/>
                      <w:divBdr>
                        <w:top w:val="none" w:sz="0" w:space="0" w:color="auto"/>
                        <w:left w:val="none" w:sz="0" w:space="0" w:color="auto"/>
                        <w:bottom w:val="none" w:sz="0" w:space="0" w:color="auto"/>
                        <w:right w:val="none" w:sz="0" w:space="0" w:color="auto"/>
                      </w:divBdr>
                      <w:divsChild>
                        <w:div w:id="83257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29494">
          <w:marLeft w:val="0"/>
          <w:marRight w:val="0"/>
          <w:marTop w:val="0"/>
          <w:marBottom w:val="0"/>
          <w:divBdr>
            <w:top w:val="none" w:sz="0" w:space="0" w:color="auto"/>
            <w:left w:val="none" w:sz="0" w:space="0" w:color="auto"/>
            <w:bottom w:val="none" w:sz="0" w:space="0" w:color="auto"/>
            <w:right w:val="none" w:sz="0" w:space="0" w:color="auto"/>
          </w:divBdr>
          <w:divsChild>
            <w:div w:id="1926722688">
              <w:marLeft w:val="0"/>
              <w:marRight w:val="0"/>
              <w:marTop w:val="0"/>
              <w:marBottom w:val="0"/>
              <w:divBdr>
                <w:top w:val="none" w:sz="0" w:space="0" w:color="auto"/>
                <w:left w:val="none" w:sz="0" w:space="0" w:color="auto"/>
                <w:bottom w:val="none" w:sz="0" w:space="0" w:color="auto"/>
                <w:right w:val="none" w:sz="0" w:space="0" w:color="auto"/>
              </w:divBdr>
            </w:div>
          </w:divsChild>
        </w:div>
        <w:div w:id="240677114">
          <w:marLeft w:val="0"/>
          <w:marRight w:val="0"/>
          <w:marTop w:val="0"/>
          <w:marBottom w:val="0"/>
          <w:divBdr>
            <w:top w:val="none" w:sz="0" w:space="0" w:color="auto"/>
            <w:left w:val="none" w:sz="0" w:space="0" w:color="auto"/>
            <w:bottom w:val="none" w:sz="0" w:space="0" w:color="auto"/>
            <w:right w:val="none" w:sz="0" w:space="0" w:color="auto"/>
          </w:divBdr>
          <w:divsChild>
            <w:div w:id="808135370">
              <w:marLeft w:val="0"/>
              <w:marRight w:val="0"/>
              <w:marTop w:val="0"/>
              <w:marBottom w:val="0"/>
              <w:divBdr>
                <w:top w:val="none" w:sz="0" w:space="0" w:color="auto"/>
                <w:left w:val="none" w:sz="0" w:space="0" w:color="auto"/>
                <w:bottom w:val="none" w:sz="0" w:space="0" w:color="auto"/>
                <w:right w:val="none" w:sz="0" w:space="0" w:color="auto"/>
              </w:divBdr>
              <w:divsChild>
                <w:div w:id="1481725899">
                  <w:marLeft w:val="0"/>
                  <w:marRight w:val="0"/>
                  <w:marTop w:val="0"/>
                  <w:marBottom w:val="0"/>
                  <w:divBdr>
                    <w:top w:val="none" w:sz="0" w:space="0" w:color="auto"/>
                    <w:left w:val="none" w:sz="0" w:space="0" w:color="auto"/>
                    <w:bottom w:val="none" w:sz="0" w:space="0" w:color="auto"/>
                    <w:right w:val="none" w:sz="0" w:space="0" w:color="auto"/>
                  </w:divBdr>
                  <w:divsChild>
                    <w:div w:id="11883826">
                      <w:marLeft w:val="0"/>
                      <w:marRight w:val="0"/>
                      <w:marTop w:val="0"/>
                      <w:marBottom w:val="0"/>
                      <w:divBdr>
                        <w:top w:val="none" w:sz="0" w:space="0" w:color="auto"/>
                        <w:left w:val="none" w:sz="0" w:space="0" w:color="auto"/>
                        <w:bottom w:val="none" w:sz="0" w:space="0" w:color="auto"/>
                        <w:right w:val="none" w:sz="0" w:space="0" w:color="auto"/>
                      </w:divBdr>
                      <w:divsChild>
                        <w:div w:id="1918712582">
                          <w:marLeft w:val="0"/>
                          <w:marRight w:val="0"/>
                          <w:marTop w:val="0"/>
                          <w:marBottom w:val="0"/>
                          <w:divBdr>
                            <w:top w:val="none" w:sz="0" w:space="0" w:color="auto"/>
                            <w:left w:val="none" w:sz="0" w:space="0" w:color="auto"/>
                            <w:bottom w:val="none" w:sz="0" w:space="0" w:color="auto"/>
                            <w:right w:val="none" w:sz="0" w:space="0" w:color="auto"/>
                          </w:divBdr>
                        </w:div>
                      </w:divsChild>
                    </w:div>
                    <w:div w:id="1722485896">
                      <w:marLeft w:val="0"/>
                      <w:marRight w:val="0"/>
                      <w:marTop w:val="0"/>
                      <w:marBottom w:val="0"/>
                      <w:divBdr>
                        <w:top w:val="none" w:sz="0" w:space="0" w:color="auto"/>
                        <w:left w:val="none" w:sz="0" w:space="0" w:color="auto"/>
                        <w:bottom w:val="none" w:sz="0" w:space="0" w:color="auto"/>
                        <w:right w:val="none" w:sz="0" w:space="0" w:color="auto"/>
                      </w:divBdr>
                      <w:divsChild>
                        <w:div w:id="1704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878109">
          <w:marLeft w:val="0"/>
          <w:marRight w:val="0"/>
          <w:marTop w:val="0"/>
          <w:marBottom w:val="0"/>
          <w:divBdr>
            <w:top w:val="none" w:sz="0" w:space="0" w:color="auto"/>
            <w:left w:val="none" w:sz="0" w:space="0" w:color="auto"/>
            <w:bottom w:val="none" w:sz="0" w:space="0" w:color="auto"/>
            <w:right w:val="none" w:sz="0" w:space="0" w:color="auto"/>
          </w:divBdr>
          <w:divsChild>
            <w:div w:id="1307050931">
              <w:marLeft w:val="0"/>
              <w:marRight w:val="0"/>
              <w:marTop w:val="0"/>
              <w:marBottom w:val="0"/>
              <w:divBdr>
                <w:top w:val="none" w:sz="0" w:space="0" w:color="auto"/>
                <w:left w:val="none" w:sz="0" w:space="0" w:color="auto"/>
                <w:bottom w:val="none" w:sz="0" w:space="0" w:color="auto"/>
                <w:right w:val="none" w:sz="0" w:space="0" w:color="auto"/>
              </w:divBdr>
            </w:div>
          </w:divsChild>
        </w:div>
        <w:div w:id="96173146">
          <w:marLeft w:val="0"/>
          <w:marRight w:val="0"/>
          <w:marTop w:val="0"/>
          <w:marBottom w:val="0"/>
          <w:divBdr>
            <w:top w:val="none" w:sz="0" w:space="0" w:color="auto"/>
            <w:left w:val="none" w:sz="0" w:space="0" w:color="auto"/>
            <w:bottom w:val="none" w:sz="0" w:space="0" w:color="auto"/>
            <w:right w:val="none" w:sz="0" w:space="0" w:color="auto"/>
          </w:divBdr>
          <w:divsChild>
            <w:div w:id="973100251">
              <w:marLeft w:val="0"/>
              <w:marRight w:val="0"/>
              <w:marTop w:val="0"/>
              <w:marBottom w:val="0"/>
              <w:divBdr>
                <w:top w:val="none" w:sz="0" w:space="0" w:color="auto"/>
                <w:left w:val="none" w:sz="0" w:space="0" w:color="auto"/>
                <w:bottom w:val="none" w:sz="0" w:space="0" w:color="auto"/>
                <w:right w:val="none" w:sz="0" w:space="0" w:color="auto"/>
              </w:divBdr>
              <w:divsChild>
                <w:div w:id="1426222016">
                  <w:marLeft w:val="0"/>
                  <w:marRight w:val="0"/>
                  <w:marTop w:val="0"/>
                  <w:marBottom w:val="0"/>
                  <w:divBdr>
                    <w:top w:val="none" w:sz="0" w:space="0" w:color="auto"/>
                    <w:left w:val="none" w:sz="0" w:space="0" w:color="auto"/>
                    <w:bottom w:val="none" w:sz="0" w:space="0" w:color="auto"/>
                    <w:right w:val="none" w:sz="0" w:space="0" w:color="auto"/>
                  </w:divBdr>
                  <w:divsChild>
                    <w:div w:id="407460021">
                      <w:marLeft w:val="0"/>
                      <w:marRight w:val="0"/>
                      <w:marTop w:val="0"/>
                      <w:marBottom w:val="0"/>
                      <w:divBdr>
                        <w:top w:val="none" w:sz="0" w:space="0" w:color="auto"/>
                        <w:left w:val="none" w:sz="0" w:space="0" w:color="auto"/>
                        <w:bottom w:val="none" w:sz="0" w:space="0" w:color="auto"/>
                        <w:right w:val="none" w:sz="0" w:space="0" w:color="auto"/>
                      </w:divBdr>
                      <w:divsChild>
                        <w:div w:id="735663911">
                          <w:marLeft w:val="0"/>
                          <w:marRight w:val="0"/>
                          <w:marTop w:val="0"/>
                          <w:marBottom w:val="0"/>
                          <w:divBdr>
                            <w:top w:val="none" w:sz="0" w:space="0" w:color="auto"/>
                            <w:left w:val="none" w:sz="0" w:space="0" w:color="auto"/>
                            <w:bottom w:val="none" w:sz="0" w:space="0" w:color="auto"/>
                            <w:right w:val="none" w:sz="0" w:space="0" w:color="auto"/>
                          </w:divBdr>
                        </w:div>
                      </w:divsChild>
                    </w:div>
                    <w:div w:id="1474759890">
                      <w:marLeft w:val="0"/>
                      <w:marRight w:val="0"/>
                      <w:marTop w:val="0"/>
                      <w:marBottom w:val="0"/>
                      <w:divBdr>
                        <w:top w:val="none" w:sz="0" w:space="0" w:color="auto"/>
                        <w:left w:val="none" w:sz="0" w:space="0" w:color="auto"/>
                        <w:bottom w:val="none" w:sz="0" w:space="0" w:color="auto"/>
                        <w:right w:val="none" w:sz="0" w:space="0" w:color="auto"/>
                      </w:divBdr>
                      <w:divsChild>
                        <w:div w:id="110777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3663">
          <w:marLeft w:val="0"/>
          <w:marRight w:val="0"/>
          <w:marTop w:val="0"/>
          <w:marBottom w:val="0"/>
          <w:divBdr>
            <w:top w:val="none" w:sz="0" w:space="0" w:color="auto"/>
            <w:left w:val="none" w:sz="0" w:space="0" w:color="auto"/>
            <w:bottom w:val="none" w:sz="0" w:space="0" w:color="auto"/>
            <w:right w:val="none" w:sz="0" w:space="0" w:color="auto"/>
          </w:divBdr>
          <w:divsChild>
            <w:div w:id="112403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293080">
      <w:bodyDiv w:val="1"/>
      <w:marLeft w:val="0"/>
      <w:marRight w:val="0"/>
      <w:marTop w:val="0"/>
      <w:marBottom w:val="0"/>
      <w:divBdr>
        <w:top w:val="none" w:sz="0" w:space="0" w:color="auto"/>
        <w:left w:val="none" w:sz="0" w:space="0" w:color="auto"/>
        <w:bottom w:val="none" w:sz="0" w:space="0" w:color="auto"/>
        <w:right w:val="none" w:sz="0" w:space="0" w:color="auto"/>
      </w:divBdr>
    </w:div>
    <w:div w:id="1583566768">
      <w:bodyDiv w:val="1"/>
      <w:marLeft w:val="0"/>
      <w:marRight w:val="0"/>
      <w:marTop w:val="0"/>
      <w:marBottom w:val="0"/>
      <w:divBdr>
        <w:top w:val="none" w:sz="0" w:space="0" w:color="auto"/>
        <w:left w:val="none" w:sz="0" w:space="0" w:color="auto"/>
        <w:bottom w:val="none" w:sz="0" w:space="0" w:color="auto"/>
        <w:right w:val="none" w:sz="0" w:space="0" w:color="auto"/>
      </w:divBdr>
    </w:div>
    <w:div w:id="1656497346">
      <w:bodyDiv w:val="1"/>
      <w:marLeft w:val="0"/>
      <w:marRight w:val="0"/>
      <w:marTop w:val="0"/>
      <w:marBottom w:val="0"/>
      <w:divBdr>
        <w:top w:val="none" w:sz="0" w:space="0" w:color="auto"/>
        <w:left w:val="none" w:sz="0" w:space="0" w:color="auto"/>
        <w:bottom w:val="none" w:sz="0" w:space="0" w:color="auto"/>
        <w:right w:val="none" w:sz="0" w:space="0" w:color="auto"/>
      </w:divBdr>
    </w:div>
    <w:div w:id="1665625070">
      <w:bodyDiv w:val="1"/>
      <w:marLeft w:val="0"/>
      <w:marRight w:val="0"/>
      <w:marTop w:val="0"/>
      <w:marBottom w:val="0"/>
      <w:divBdr>
        <w:top w:val="none" w:sz="0" w:space="0" w:color="auto"/>
        <w:left w:val="none" w:sz="0" w:space="0" w:color="auto"/>
        <w:bottom w:val="none" w:sz="0" w:space="0" w:color="auto"/>
        <w:right w:val="none" w:sz="0" w:space="0" w:color="auto"/>
      </w:divBdr>
      <w:divsChild>
        <w:div w:id="2123838669">
          <w:marLeft w:val="0"/>
          <w:marRight w:val="0"/>
          <w:marTop w:val="0"/>
          <w:marBottom w:val="160"/>
          <w:divBdr>
            <w:top w:val="none" w:sz="0" w:space="0" w:color="auto"/>
            <w:left w:val="none" w:sz="0" w:space="0" w:color="auto"/>
            <w:bottom w:val="none" w:sz="0" w:space="0" w:color="auto"/>
            <w:right w:val="none" w:sz="0" w:space="0" w:color="auto"/>
          </w:divBdr>
        </w:div>
        <w:div w:id="1022050324">
          <w:marLeft w:val="0"/>
          <w:marRight w:val="0"/>
          <w:marTop w:val="0"/>
          <w:marBottom w:val="160"/>
          <w:divBdr>
            <w:top w:val="none" w:sz="0" w:space="0" w:color="auto"/>
            <w:left w:val="none" w:sz="0" w:space="0" w:color="auto"/>
            <w:bottom w:val="none" w:sz="0" w:space="0" w:color="auto"/>
            <w:right w:val="none" w:sz="0" w:space="0" w:color="auto"/>
          </w:divBdr>
        </w:div>
        <w:div w:id="1836411552">
          <w:marLeft w:val="0"/>
          <w:marRight w:val="0"/>
          <w:marTop w:val="0"/>
          <w:marBottom w:val="160"/>
          <w:divBdr>
            <w:top w:val="none" w:sz="0" w:space="0" w:color="auto"/>
            <w:left w:val="none" w:sz="0" w:space="0" w:color="auto"/>
            <w:bottom w:val="none" w:sz="0" w:space="0" w:color="auto"/>
            <w:right w:val="none" w:sz="0" w:space="0" w:color="auto"/>
          </w:divBdr>
        </w:div>
        <w:div w:id="332879589">
          <w:marLeft w:val="0"/>
          <w:marRight w:val="0"/>
          <w:marTop w:val="0"/>
          <w:marBottom w:val="160"/>
          <w:divBdr>
            <w:top w:val="none" w:sz="0" w:space="0" w:color="auto"/>
            <w:left w:val="none" w:sz="0" w:space="0" w:color="auto"/>
            <w:bottom w:val="none" w:sz="0" w:space="0" w:color="auto"/>
            <w:right w:val="none" w:sz="0" w:space="0" w:color="auto"/>
          </w:divBdr>
        </w:div>
        <w:div w:id="592785792">
          <w:marLeft w:val="0"/>
          <w:marRight w:val="0"/>
          <w:marTop w:val="0"/>
          <w:marBottom w:val="160"/>
          <w:divBdr>
            <w:top w:val="none" w:sz="0" w:space="0" w:color="auto"/>
            <w:left w:val="none" w:sz="0" w:space="0" w:color="auto"/>
            <w:bottom w:val="none" w:sz="0" w:space="0" w:color="auto"/>
            <w:right w:val="none" w:sz="0" w:space="0" w:color="auto"/>
          </w:divBdr>
        </w:div>
        <w:div w:id="116602973">
          <w:marLeft w:val="0"/>
          <w:marRight w:val="0"/>
          <w:marTop w:val="0"/>
          <w:marBottom w:val="160"/>
          <w:divBdr>
            <w:top w:val="none" w:sz="0" w:space="0" w:color="auto"/>
            <w:left w:val="none" w:sz="0" w:space="0" w:color="auto"/>
            <w:bottom w:val="none" w:sz="0" w:space="0" w:color="auto"/>
            <w:right w:val="none" w:sz="0" w:space="0" w:color="auto"/>
          </w:divBdr>
        </w:div>
      </w:divsChild>
    </w:div>
    <w:div w:id="1884519196">
      <w:bodyDiv w:val="1"/>
      <w:marLeft w:val="0"/>
      <w:marRight w:val="0"/>
      <w:marTop w:val="0"/>
      <w:marBottom w:val="0"/>
      <w:divBdr>
        <w:top w:val="none" w:sz="0" w:space="0" w:color="auto"/>
        <w:left w:val="none" w:sz="0" w:space="0" w:color="auto"/>
        <w:bottom w:val="none" w:sz="0" w:space="0" w:color="auto"/>
        <w:right w:val="none" w:sz="0" w:space="0" w:color="auto"/>
      </w:divBdr>
    </w:div>
    <w:div w:id="1992444782">
      <w:bodyDiv w:val="1"/>
      <w:marLeft w:val="0"/>
      <w:marRight w:val="0"/>
      <w:marTop w:val="0"/>
      <w:marBottom w:val="0"/>
      <w:divBdr>
        <w:top w:val="none" w:sz="0" w:space="0" w:color="auto"/>
        <w:left w:val="none" w:sz="0" w:space="0" w:color="auto"/>
        <w:bottom w:val="none" w:sz="0" w:space="0" w:color="auto"/>
        <w:right w:val="none" w:sz="0" w:space="0" w:color="auto"/>
      </w:divBdr>
    </w:div>
    <w:div w:id="2048020117">
      <w:bodyDiv w:val="1"/>
      <w:marLeft w:val="0"/>
      <w:marRight w:val="0"/>
      <w:marTop w:val="0"/>
      <w:marBottom w:val="0"/>
      <w:divBdr>
        <w:top w:val="none" w:sz="0" w:space="0" w:color="auto"/>
        <w:left w:val="none" w:sz="0" w:space="0" w:color="auto"/>
        <w:bottom w:val="none" w:sz="0" w:space="0" w:color="auto"/>
        <w:right w:val="none" w:sz="0" w:space="0" w:color="auto"/>
      </w:divBdr>
    </w:div>
    <w:div w:id="2066293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394F2-5B26-4FD4-BA6D-6F7EB0EDC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43</Pages>
  <Words>7140</Words>
  <Characters>40702</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Broad (2125191)</dc:creator>
  <cp:keywords/>
  <dc:description/>
  <cp:lastModifiedBy>Rhys Broad (2125191)</cp:lastModifiedBy>
  <cp:revision>9</cp:revision>
  <dcterms:created xsi:type="dcterms:W3CDTF">2024-11-18T19:32:00Z</dcterms:created>
  <dcterms:modified xsi:type="dcterms:W3CDTF">2024-11-18T19:55:00Z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2024-11-18T14:17:23Z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5dcb71b2-b47d-4c5d-8116-1f2e387bd368</vt:lpwstr>
  </property>
  <property fmtid="{D5CDD505-2E9C-101B-9397-08002B2CF9AE}" pid="8" name="MSIP_Label_f2acd28b-79a3-4a0f-b0ff-4b75658b1549_ContentBits">
    <vt:lpwstr>0</vt:lpwstr>
  </property>
</Properties>
</file>