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97E74D" w14:textId="77777777" w:rsidR="004C5C88" w:rsidRDefault="004C5C88" w:rsidP="00817137">
      <w:pPr>
        <w:pStyle w:val="Title"/>
      </w:pPr>
    </w:p>
    <w:p w14:paraId="13B725A8" w14:textId="77777777" w:rsidR="004C5C88" w:rsidRDefault="004C5C88" w:rsidP="00817137">
      <w:pPr>
        <w:pStyle w:val="Title"/>
      </w:pPr>
    </w:p>
    <w:p w14:paraId="67532AF3" w14:textId="77777777" w:rsidR="004C5C88" w:rsidRDefault="004C5C88" w:rsidP="00817137">
      <w:pPr>
        <w:pStyle w:val="Title"/>
      </w:pPr>
    </w:p>
    <w:p w14:paraId="2E16FC9E" w14:textId="77777777" w:rsidR="004C5C88" w:rsidRDefault="004C5C88" w:rsidP="00817137">
      <w:pPr>
        <w:pStyle w:val="Title"/>
      </w:pPr>
    </w:p>
    <w:p w14:paraId="0AE8119A" w14:textId="77777777" w:rsidR="004C5C88" w:rsidRDefault="004C5C88" w:rsidP="00817137">
      <w:pPr>
        <w:pStyle w:val="Title"/>
      </w:pPr>
    </w:p>
    <w:p w14:paraId="595A7110" w14:textId="77777777" w:rsidR="004C5C88" w:rsidRDefault="004C5C88" w:rsidP="00817137">
      <w:pPr>
        <w:pStyle w:val="Title"/>
      </w:pPr>
    </w:p>
    <w:p w14:paraId="6FF7EEA6" w14:textId="77777777" w:rsidR="004C5C88" w:rsidRDefault="004C5C88" w:rsidP="00817137">
      <w:pPr>
        <w:pStyle w:val="Title"/>
      </w:pPr>
    </w:p>
    <w:p w14:paraId="0F834E5E" w14:textId="1E8910C0" w:rsidR="001D69F7" w:rsidRPr="001D69F7" w:rsidRDefault="00456949" w:rsidP="001D69F7">
      <w:pPr>
        <w:pStyle w:val="Title"/>
        <w:jc w:val="center"/>
      </w:pPr>
      <w:r>
        <w:t>Production Diary</w:t>
      </w:r>
      <w:r w:rsidR="001D69F7">
        <w:t xml:space="preserve"> – Neo Drive</w:t>
      </w:r>
      <w:r w:rsidR="000F5160">
        <w:t xml:space="preserve"> – Neo Tokyo</w:t>
      </w:r>
      <w:r w:rsidR="001D69F7">
        <w:br/>
      </w:r>
      <w:r w:rsidR="001D69F7" w:rsidRPr="001D69F7">
        <w:t>L5</w:t>
      </w:r>
      <w:r w:rsidR="001D69F7">
        <w:t xml:space="preserve"> – </w:t>
      </w:r>
      <w:r w:rsidR="001D69F7" w:rsidRPr="001D69F7">
        <w:t>Creative Practice 4 (M5X01569)</w:t>
      </w:r>
      <w:r w:rsidR="001D69F7">
        <w:br/>
        <w:t>Jordan Lee – 1702727</w:t>
      </w:r>
    </w:p>
    <w:p w14:paraId="17DFE59B" w14:textId="77777777" w:rsidR="004C5C88" w:rsidRDefault="004C5C88">
      <w:pPr>
        <w:rPr>
          <w:rFonts w:asciiTheme="majorHAnsi" w:eastAsiaTheme="majorEastAsia" w:hAnsiTheme="majorHAnsi" w:cstheme="majorBidi"/>
          <w:color w:val="2E74B5" w:themeColor="accent1" w:themeShade="BF"/>
          <w:sz w:val="32"/>
          <w:szCs w:val="32"/>
        </w:rPr>
      </w:pPr>
      <w:r>
        <w:br w:type="page"/>
      </w:r>
    </w:p>
    <w:p w14:paraId="781B3D33" w14:textId="07DF2D77" w:rsidR="00456949" w:rsidRDefault="00456949" w:rsidP="00C574BE">
      <w:pPr>
        <w:pStyle w:val="Heading1"/>
      </w:pPr>
      <w:r>
        <w:lastRenderedPageBreak/>
        <w:t>Introduction</w:t>
      </w:r>
    </w:p>
    <w:p w14:paraId="4807B5AD" w14:textId="40A7BB23" w:rsidR="00456949" w:rsidRDefault="00456949" w:rsidP="00456949">
      <w:r>
        <w:t xml:space="preserve">This semester I am tasked to </w:t>
      </w:r>
      <w:r w:rsidR="00C574BE">
        <w:t>continue</w:t>
      </w:r>
      <w:r>
        <w:t xml:space="preserve"> the Neo-Tokyo level and develop and refine the level. Taking the feedback from last semester, I plan to increase the tasks completed and expand my knowledge on processes within other roles outside of level designer. I will be aiming to target project planning</w:t>
      </w:r>
      <w:r w:rsidR="004D099B">
        <w:t xml:space="preserve"> early,</w:t>
      </w:r>
      <w:r>
        <w:t xml:space="preserve"> as I felt last semester was organised and gave me more confidence with my ti</w:t>
      </w:r>
      <w:r w:rsidR="004D099B">
        <w:t xml:space="preserve">me. This also </w:t>
      </w:r>
      <w:r>
        <w:t>significantly reduce</w:t>
      </w:r>
      <w:r w:rsidR="004D099B">
        <w:t>d</w:t>
      </w:r>
      <w:r>
        <w:t xml:space="preserve"> the stress </w:t>
      </w:r>
      <w:r w:rsidR="004D099B">
        <w:t xml:space="preserve">that comes with balancing different </w:t>
      </w:r>
      <w:r w:rsidR="00C574BE">
        <w:t>assignments but</w:t>
      </w:r>
      <w:r w:rsidR="004D099B">
        <w:t xml:space="preserve"> having a list and time allocation works for my work style.</w:t>
      </w:r>
    </w:p>
    <w:p w14:paraId="6AD19A44" w14:textId="2E079594" w:rsidR="004D099B" w:rsidRDefault="004D099B" w:rsidP="00456949">
      <w:r>
        <w:t xml:space="preserve">Prior to the start of the semester I will produce a Gantt chart containing all the tasks that I plan to achieve and complete before submission. I have made sure to include a buffer of time in case of bottlenecking and illness so I can catch up if needed. I </w:t>
      </w:r>
      <w:r w:rsidR="00162BB5">
        <w:t xml:space="preserve">have ensured that exterior tasks and assignments from other modules should not stress me by overloading me. </w:t>
      </w:r>
      <w:r w:rsidR="009B6EE7">
        <w:t>However,</w:t>
      </w:r>
      <w:r w:rsidR="00162BB5">
        <w:t xml:space="preserve"> this is subject to change and I will be both adding and removing tasks to the chart where I see </w:t>
      </w:r>
      <w:r w:rsidR="001557AC">
        <w:t>fit and</w:t>
      </w:r>
      <w:r w:rsidR="00162BB5">
        <w:t xml:space="preserve"> produce a priority list.</w:t>
      </w:r>
    </w:p>
    <w:p w14:paraId="12F18C24" w14:textId="5A176269" w:rsidR="00294125" w:rsidRDefault="00DE3BB9" w:rsidP="00456949">
      <w:r>
        <w:rPr>
          <w:noProof/>
        </w:rPr>
        <w:drawing>
          <wp:anchor distT="0" distB="0" distL="114300" distR="114300" simplePos="0" relativeHeight="251692032" behindDoc="0" locked="0" layoutInCell="1" allowOverlap="1" wp14:anchorId="025F932C" wp14:editId="489667AC">
            <wp:simplePos x="0" y="0"/>
            <wp:positionH relativeFrom="margin">
              <wp:align>center</wp:align>
            </wp:positionH>
            <wp:positionV relativeFrom="paragraph">
              <wp:posOffset>330835</wp:posOffset>
            </wp:positionV>
            <wp:extent cx="6852892" cy="2095500"/>
            <wp:effectExtent l="0" t="0" r="5715" b="0"/>
            <wp:wrapSquare wrapText="bothSides"/>
            <wp:docPr id="48" name="Picture 48" descr="https://lh4.googleusercontent.com/_VP3aWXB5JOrADqTROhn6q4iUCgW9f_ZU--7BFbc_TZy9LXcZ4Nta_bVpM8L1tOSV9qnOJUWwPY3NKR1g5-8rTOCg0-88NktE_uq6lsKq9r6k2K3oyJOD15svX7u9HCiluLTn6d4gW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lh4.googleusercontent.com/_VP3aWXB5JOrADqTROhn6q4iUCgW9f_ZU--7BFbc_TZy9LXcZ4Nta_bVpM8L1tOSV9qnOJUWwPY3NKR1g5-8rTOCg0-88NktE_uq6lsKq9r6k2K3oyJOD15svX7u9HCiluLTn6d4gWI"/>
                    <pic:cNvPicPr>
                      <a:picLocks noChangeAspect="1" noChangeArrowheads="1"/>
                    </pic:cNvPicPr>
                  </pic:nvPicPr>
                  <pic:blipFill rotWithShape="1">
                    <a:blip r:embed="rId5">
                      <a:extLst>
                        <a:ext uri="{28A0092B-C50C-407E-A947-70E740481C1C}">
                          <a14:useLocalDpi xmlns:a14="http://schemas.microsoft.com/office/drawing/2010/main" val="0"/>
                        </a:ext>
                      </a:extLst>
                    </a:blip>
                    <a:srcRect b="48130"/>
                    <a:stretch/>
                  </pic:blipFill>
                  <pic:spPr bwMode="auto">
                    <a:xfrm>
                      <a:off x="0" y="0"/>
                      <a:ext cx="6852892" cy="20955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0574B9" w14:textId="2AAA15E9" w:rsidR="00294125" w:rsidRDefault="00294125" w:rsidP="00456949"/>
    <w:p w14:paraId="660B9B18" w14:textId="4A1B7F39" w:rsidR="00DE6CCE" w:rsidRDefault="00294125">
      <w:r>
        <w:t xml:space="preserve">Inside this PROJECTED Gantt Chart, I have included tasks to accommodate for run off time, in the case where I am good on time, and can fill it with extra optional tasks to increase the quality of the map. However, these will not be of high priority. I </w:t>
      </w:r>
      <w:r w:rsidR="00BB3AAC">
        <w:t>consider it a form of buffer time where I can use it if illness or family matter come into play, I can use up that time instead of dropping important features of the level. However, I have put the higher priority tasks first as these tasks will bottleneck my team members if not completed early.</w:t>
      </w:r>
      <w:r w:rsidR="00DE6CCE">
        <w:br w:type="page"/>
      </w:r>
    </w:p>
    <w:p w14:paraId="4E877D8A" w14:textId="6714E2E4" w:rsidR="00266DA3" w:rsidRDefault="00580AE6" w:rsidP="00C574BE">
      <w:pPr>
        <w:pStyle w:val="Heading2"/>
      </w:pPr>
      <w:r>
        <w:lastRenderedPageBreak/>
        <w:t>Project Planning</w:t>
      </w:r>
    </w:p>
    <w:p w14:paraId="39595CAE" w14:textId="69DD1D7B" w:rsidR="006330F2" w:rsidRDefault="006330F2" w:rsidP="00456949">
      <w:r>
        <w:t>Meeting carried out with the wh</w:t>
      </w:r>
      <w:r w:rsidR="00962B47">
        <w:t xml:space="preserve">ole team present. We discussed the development of the </w:t>
      </w:r>
      <w:r w:rsidR="00266DA3">
        <w:t>level and</w:t>
      </w:r>
      <w:r w:rsidR="00962B47">
        <w:t xml:space="preserve"> increase the overall quality of the level aesthetics. We found that we were bouncing off each other for improvements we can include without straying from the overall design of the level. From the meeting we thought of new assets and sections of the level, with the introduction of the players travelling through different parts of Tokyo. Also discussed the introduction of multiple levels of roads, this will require some redesigning of the level that do not interfere with one another. This will save me the implementation of the multi-story, which we will keep as an environmental asset but not use as a way of gaining vertical altitude. We intend on having roads link and gain height that will finally lead to the mountain and then showcase the whole level </w:t>
      </w:r>
      <w:r w:rsidR="0052750A">
        <w:t>and</w:t>
      </w:r>
      <w:r w:rsidR="00962B47">
        <w:t xml:space="preserve"> a peaceful temple area. </w:t>
      </w:r>
      <w:r w:rsidR="00A86108">
        <w:t>In addition, to the new assets and level design concept we thought of a new way of introducing the neo-titan into the level. Having the player drive past a warning board, accompanied with a hologram of the model. It will bring the concept together with the backstory and set the scene stronger.</w:t>
      </w:r>
    </w:p>
    <w:p w14:paraId="34454425" w14:textId="77777777" w:rsidR="00A86108" w:rsidRDefault="00A86108" w:rsidP="00456949">
      <w:r>
        <w:t>When discussing the tasks for this semester we found that our concept artist who is also sculpting the neo-titan in ZBrush is having issues with the proxy model and the dynamesh function not completely filling the gaps between mesh. I suggested the solution of to isolate the sections of the mesh separately and export them as separate entities that can be independently dynameshed with different values to avoid the small distance between the fingers from webbing, and the large space between the tail’s block out from failing to fill. I thought of this solution because of the process we used last year because we needed to make some alterations to our model and saving us from completely changing the mesh, we could do it separately. In addition, it allowed for each part of the body to be individually sculpted. This eased the work load into smaller sections, especially useful if you have multiple people working on the proxy.</w:t>
      </w:r>
    </w:p>
    <w:p w14:paraId="434DD87E" w14:textId="033E3F49" w:rsidR="00C574BE" w:rsidRDefault="00AA10BD" w:rsidP="00C574BE">
      <w:pPr>
        <w:pStyle w:val="Heading2"/>
      </w:pPr>
      <w:r>
        <w:t>Development</w:t>
      </w:r>
      <w:r w:rsidR="00C574BE">
        <w:t xml:space="preserve"> </w:t>
      </w:r>
      <w:r w:rsidR="00BF07E6">
        <w:t>M</w:t>
      </w:r>
      <w:r w:rsidR="00C574BE">
        <w:t>eeting</w:t>
      </w:r>
    </w:p>
    <w:p w14:paraId="15FBA997" w14:textId="4D0E93ED" w:rsidR="00D64F8D" w:rsidRDefault="00D64F8D" w:rsidP="00456949">
      <w:r>
        <w:t xml:space="preserve">Development and progress meeting carried out, and the newest proxy </w:t>
      </w:r>
      <w:r w:rsidR="00371155">
        <w:t>(</w:t>
      </w:r>
      <w:r>
        <w:t>with rig and controls</w:t>
      </w:r>
      <w:r w:rsidR="00371155">
        <w:t>)</w:t>
      </w:r>
      <w:r>
        <w:t xml:space="preserve"> </w:t>
      </w:r>
      <w:r w:rsidR="00371155">
        <w:t xml:space="preserve">have been </w:t>
      </w:r>
      <w:r>
        <w:t>brought for sectioned exporting.</w:t>
      </w:r>
      <w:r w:rsidR="004E62CD">
        <w:t xml:space="preserve"> The introduction of this theory worked when the attempt to export the mesh and dynamesh separately was successful.</w:t>
      </w:r>
      <w:r w:rsidR="00371155">
        <w:t xml:space="preserve"> This was an issue brought up by Mitchell as there were some unfilled mesh gaps when taken into Zbrush. This was an issue that needed to be addressed immediately as it would be a large portion of Mitchell’s semester’s work.</w:t>
      </w:r>
    </w:p>
    <w:p w14:paraId="72A5B848" w14:textId="48ED60B7" w:rsidR="004E62CD" w:rsidRDefault="00CA0A67" w:rsidP="00456949">
      <w:r>
        <w:t xml:space="preserve">As seen on my Gantt Chart, I stressed the importance of creating my Gantt Chart to give me a form of structure to my work. This was carried out immediately and I would reference it throughout the semester to make sure my time is being used correctly. I have also included some other modules in the Projected to try ensuring that I don’t allow myself to be bottlenecked in other subjects, which will then snowball my other workloads. I do not believe that anything this semester is going to be a significant learning process for me, however I am aware that I have not modelled or UV’ed models </w:t>
      </w:r>
      <w:r w:rsidR="002A1595">
        <w:t>for</w:t>
      </w:r>
      <w:r>
        <w:t xml:space="preserve"> first year, so I have tried to accommodate a portion of time to relearn that process.</w:t>
      </w:r>
      <w:r w:rsidR="002A1595">
        <w:t xml:space="preserve"> This also goes for the High Poly skinning process also, as this is a very high priority task and I need to give it time to ensure a good quality skin is provided.</w:t>
      </w:r>
    </w:p>
    <w:p w14:paraId="6F5AF2E8" w14:textId="77777777" w:rsidR="00BA74CA" w:rsidRDefault="00BA74CA">
      <w:r>
        <w:br w:type="page"/>
      </w:r>
    </w:p>
    <w:p w14:paraId="152DC69A" w14:textId="68873AF7" w:rsidR="003559F3" w:rsidRDefault="003559F3" w:rsidP="003559F3">
      <w:pPr>
        <w:pStyle w:val="Heading2"/>
      </w:pPr>
      <w:r>
        <w:lastRenderedPageBreak/>
        <w:t>Level Flow Research</w:t>
      </w:r>
    </w:p>
    <w:p w14:paraId="26EDFEEF" w14:textId="030F4D1F" w:rsidR="003559F3" w:rsidRDefault="00334AC5" w:rsidP="003559F3">
      <w:r>
        <w:t xml:space="preserve">During the variety of discussions held once team planning had been completed, the next decision was to decide where we wished to take the level. It was apparently after last semester’s feedback that there was a disconnect of level flow around some areas on the map. This being primarily the multistore building. This was not </w:t>
      </w:r>
      <w:r w:rsidR="002922D2">
        <w:t xml:space="preserve">a fault of the model but rather, after some playtesting realising that it just took too long to scale and even inflicted some dizziness after going around the spiral. Therefore, I decided to analyse the problem and try formulating some potential solutions to the issue. </w:t>
      </w:r>
      <w:r w:rsidR="00F5108A">
        <w:t>Some of these solutions are:</w:t>
      </w:r>
    </w:p>
    <w:p w14:paraId="7D0E5BDA" w14:textId="05680F50" w:rsidR="00F5108A" w:rsidRDefault="00F5108A" w:rsidP="00F5108A">
      <w:pPr>
        <w:pStyle w:val="ListParagraph"/>
        <w:numPr>
          <w:ilvl w:val="0"/>
          <w:numId w:val="1"/>
        </w:numPr>
      </w:pPr>
      <w:r>
        <w:t xml:space="preserve">Remove </w:t>
      </w:r>
      <w:r w:rsidR="00282A64">
        <w:t>multi-story and map around it</w:t>
      </w:r>
    </w:p>
    <w:p w14:paraId="04202A10" w14:textId="2BB682E7" w:rsidR="00282A64" w:rsidRDefault="00282A64" w:rsidP="00F5108A">
      <w:pPr>
        <w:pStyle w:val="ListParagraph"/>
        <w:numPr>
          <w:ilvl w:val="0"/>
          <w:numId w:val="1"/>
        </w:numPr>
      </w:pPr>
      <w:r>
        <w:t>Re-design level completely to a point where there are no tedious navigation routes in the map</w:t>
      </w:r>
    </w:p>
    <w:p w14:paraId="13C8A147" w14:textId="066B0DD9" w:rsidR="000A7131" w:rsidRDefault="000A7131" w:rsidP="00F5108A">
      <w:pPr>
        <w:pStyle w:val="ListParagraph"/>
        <w:numPr>
          <w:ilvl w:val="0"/>
          <w:numId w:val="1"/>
        </w:numPr>
      </w:pPr>
      <w:r>
        <w:t>Keep multi-story, reduce levels and increase ramp to hill</w:t>
      </w:r>
    </w:p>
    <w:p w14:paraId="464F83B0" w14:textId="4B5186F1" w:rsidR="000A7131" w:rsidRPr="003559F3" w:rsidRDefault="000A7131" w:rsidP="000A7131">
      <w:pPr>
        <w:pStyle w:val="ListParagraph"/>
        <w:numPr>
          <w:ilvl w:val="0"/>
          <w:numId w:val="1"/>
        </w:numPr>
      </w:pPr>
      <w:r>
        <w:t>Use multi-story as a ramp to hill</w:t>
      </w:r>
    </w:p>
    <w:p w14:paraId="33B4DC05" w14:textId="5E05199C" w:rsidR="00BA74CA" w:rsidRDefault="00BA74CA" w:rsidP="003559F3">
      <w:pPr>
        <w:pStyle w:val="Heading2"/>
      </w:pPr>
      <w:r>
        <w:t>Level Design</w:t>
      </w:r>
      <w:r w:rsidR="001A0DC9">
        <w:t xml:space="preserve"> </w:t>
      </w:r>
      <w:r w:rsidR="003559F3">
        <w:t>C</w:t>
      </w:r>
      <w:r w:rsidR="001A0DC9">
        <w:t>on</w:t>
      </w:r>
      <w:r w:rsidR="005E1185">
        <w:t>c</w:t>
      </w:r>
      <w:r w:rsidR="001A0DC9">
        <w:t>epting</w:t>
      </w:r>
    </w:p>
    <w:p w14:paraId="4411A379" w14:textId="77777777" w:rsidR="00BA74CA" w:rsidRDefault="00BA74CA">
      <w:r>
        <w:t>As one of my first tasks, and arguably my most important task as the level designer is to create a concept of how the level is going to be laid out. From the first semester we gathered a variety of feedback from peers and lecturers that I have taken and decided to redesign my level accordingly.</w:t>
      </w:r>
    </w:p>
    <w:p w14:paraId="1AA1159C" w14:textId="77777777" w:rsidR="00E51E35" w:rsidRDefault="00BA74CA">
      <w:r>
        <w:t xml:space="preserve">Working closely with the unreal engine member in my team, Nathan, we decided that it would be a good idea to avoid having the generic racing level being a singular linear path. We are aware that we are creating a racing game, but we want to capture the idea of the player exploring worlds with organic events happening as they progress through the level. We plan to keep the primary </w:t>
      </w:r>
      <w:r w:rsidR="003F4921">
        <w:t>aesthetic of our level to be Neo-Tokyo themed</w:t>
      </w:r>
      <w:r w:rsidR="00C0121B">
        <w:t>.</w:t>
      </w:r>
    </w:p>
    <w:p w14:paraId="0B7DCA23" w14:textId="77777777" w:rsidR="00E51E35" w:rsidRDefault="00E51E35">
      <w:r>
        <w:t>After a team discussion we decided that we will be making a city map layout. This led to me then deciding that the multi-story car park will be removed and replaced with a roundabout that gives the player altitude. We plan to achieve this with having buildings being placed around the roads and not allowing the player to see the bottom, therefore giving the sense of height for the player and that the level is a built-up metropolis.</w:t>
      </w:r>
    </w:p>
    <w:p w14:paraId="72561A71" w14:textId="25DBF4D2" w:rsidR="00E51E35" w:rsidRDefault="00E51E35">
      <w:r>
        <w:t xml:space="preserve">While in the process of creating the level, I tasked myself with trying to contextualise why the Neo-titan is even inside the level. Having this in mind I came with ideas and pitched them to my team in a brainstorming session we conducted within our early team meetings. However, there was also an issue I was running into, as I wanted the level to feel like it made sense. I found issues in trying to make sense of how the player is one minute in a well-built area, and then the next in the calm hills overlooking the city. To the conclusion being, if possible, by the unreal engine member, the use of portals. I aim to have our neo-Tokyo level to be split down the middle by a hangar or portal bay, where the players will encounter the illusion of teleporting from a metropolis to a poverty and dense and claustrophobic populated Tokyo. </w:t>
      </w:r>
      <w:r w:rsidR="006C415E">
        <w:t>This idea was generated after discussing my level design with Jess (lecturer) about the level flow of my level.</w:t>
      </w:r>
    </w:p>
    <w:p w14:paraId="034AA721" w14:textId="4A6E7A1C" w:rsidR="006C415E" w:rsidRDefault="00E60061">
      <w:r>
        <w:t xml:space="preserve">Due to us already having the animation from last semester, I wanted to ensure that I will be able to use them still. The animations I had access to is </w:t>
      </w:r>
      <w:r w:rsidR="00F14A22">
        <w:t>walk (</w:t>
      </w:r>
      <w:r>
        <w:t xml:space="preserve">provided by Joe) and an </w:t>
      </w:r>
      <w:r w:rsidR="00F14A22">
        <w:t>attack (</w:t>
      </w:r>
      <w:r>
        <w:t xml:space="preserve">provided by Noah), which I wanted to implement at some point of our level. </w:t>
      </w:r>
      <w:r w:rsidR="00F14A22">
        <w:t>After some consideration, I took some inspiration from the Occulus rift home theme</w:t>
      </w:r>
      <w:r w:rsidR="006C415E">
        <w:t xml:space="preserve"> which has both futuristic and busy aesthetic that I want to capture in our “Metro” section of our level. If given extra time we will aim to add small blocks driving around in the distant roads to enhance the thought of the city being alive. However, coming back to the Neo-titan I planned to have the roaring/attack animation to be present in the </w:t>
      </w:r>
      <w:r w:rsidR="006C415E">
        <w:lastRenderedPageBreak/>
        <w:t>first part of our level in a sort of “NEWS WARNING” kind of portrayal, as this part of the city is the built-up metropolis it would need to be a huge warning for all to see, so I decided to place this warning in the large roundabout that the player circles at the beginning of the level, therefore giving contextualisation</w:t>
      </w:r>
      <w:r w:rsidR="000A7131">
        <w:t xml:space="preserve"> to why the Neo-Titan appears in the level</w:t>
      </w:r>
      <w:r w:rsidR="006C415E">
        <w:t>. This is made possible as we already have the material that we can easily apply to the mesh provided last semester by Connor and has the function to rotate which fits perfectly as a sort of news report of a sudden attack in the following part of the level.</w:t>
      </w:r>
    </w:p>
    <w:p w14:paraId="1608ACE1" w14:textId="77777777" w:rsidR="00AC2AC5" w:rsidRDefault="006C415E">
      <w:r>
        <w:t xml:space="preserve">As I have used the attack animation, I still wish to find a use for the walking animation created by Joe last semester, so I plan to implement it at the later stage and have the Neo-titan slowly approaching the bridge as you are reach the later stages of the level. Giving the essence that you are just avoiding the </w:t>
      </w:r>
      <w:r w:rsidR="00AC2AC5">
        <w:t>rampage that the neo-titan is going to put on the city.</w:t>
      </w:r>
    </w:p>
    <w:p w14:paraId="0CFF98FE" w14:textId="77777777" w:rsidR="001359ED" w:rsidRDefault="00AC2AC5">
      <w:r>
        <w:t xml:space="preserve">The second part of our level once entered the portal, will be current Tokyo densely populated building area. The player will pass through towering building blocks until they reach the opening to start scaling the mountain. This is where the player will get an overlook of the map and all the models inside it. Inspiration taken from the movie “Fast and Furious: Tokyo Drift” at the end where they are challenged to drive down a winding road with dangerous turn. However, unlike the movie we will be having the player scaling the mountain to set up for the scenic view of the level. Once the player has reached the top of the mountain, he/she will be greeted by a calm scene of Asian architecture with trees surrounding them. This will be a nice change of scenery as the player has been surrounded by buildings and empty roads with no other sight. I thought this would be a nice contrast to have this to disjoin the player from the busy city. However, this will be short lived as the player will be confronted by signs telling them they need to go off the road and will then find themselves on an intense </w:t>
      </w:r>
      <w:r w:rsidR="001359ED">
        <w:t>downhill tree-dodging section, plummeting them down back to the city that will soon be under attack.</w:t>
      </w:r>
    </w:p>
    <w:p w14:paraId="3CBA975D" w14:textId="6D500697" w:rsidR="005E1185" w:rsidRDefault="001359ED">
      <w:r>
        <w:t>The player will need to dodge trees and then carry out through a jump and then find themselves in a park or courtyard which will be concluding the race, as they speed through it and ramp off stairs to find themselves on the rainbow bridge on the final stretch. Through the distant fog the neo-titan will slowly emerge.</w:t>
      </w:r>
    </w:p>
    <w:p w14:paraId="5066A9DB" w14:textId="34AA9334" w:rsidR="005E1185" w:rsidRDefault="00BC6669">
      <w:r>
        <w:br w:type="page"/>
      </w:r>
    </w:p>
    <w:p w14:paraId="0EDE02E5" w14:textId="140D1CD8" w:rsidR="00822FE4" w:rsidRDefault="00822FE4" w:rsidP="00822FE4">
      <w:pPr>
        <w:pStyle w:val="Heading2"/>
      </w:pPr>
      <w:r>
        <w:lastRenderedPageBreak/>
        <w:t>Level Creation and Development</w:t>
      </w:r>
    </w:p>
    <w:p w14:paraId="0DBF1811" w14:textId="426078FC" w:rsidR="00BC6669" w:rsidRDefault="005E1185">
      <w:r>
        <w:t>Once I had my notes of how my level was going to flow, I began to create the actual level from a bird-eye view so Nathan could begin splining out the roads for the new blockout. I wanted to make sure that when creating the city aspect of the level that I use real-life references to make sure the roads made sense and felt realistic. This gave me the idea that I could just use real life roads and influential roads as reference and have them on a lower layer and choose which roads I wished.</w:t>
      </w:r>
    </w:p>
    <w:p w14:paraId="31886D2C" w14:textId="33D065DF" w:rsidR="00CA74C9" w:rsidRDefault="00DF235E">
      <w:r>
        <w:rPr>
          <w:noProof/>
        </w:rPr>
        <w:drawing>
          <wp:anchor distT="0" distB="0" distL="114300" distR="114300" simplePos="0" relativeHeight="251660288" behindDoc="0" locked="0" layoutInCell="1" allowOverlap="1" wp14:anchorId="255CDDA2" wp14:editId="0A091650">
            <wp:simplePos x="0" y="0"/>
            <wp:positionH relativeFrom="column">
              <wp:posOffset>3826510</wp:posOffset>
            </wp:positionH>
            <wp:positionV relativeFrom="paragraph">
              <wp:posOffset>4815205</wp:posOffset>
            </wp:positionV>
            <wp:extent cx="1498600" cy="2200910"/>
            <wp:effectExtent l="0" t="0" r="6350" b="889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98600" cy="22009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1748A32A" wp14:editId="0D622A9A">
            <wp:simplePos x="0" y="0"/>
            <wp:positionH relativeFrom="margin">
              <wp:posOffset>3232785</wp:posOffset>
            </wp:positionH>
            <wp:positionV relativeFrom="paragraph">
              <wp:posOffset>2399030</wp:posOffset>
            </wp:positionV>
            <wp:extent cx="2668270" cy="2336800"/>
            <wp:effectExtent l="0" t="0" r="0" b="63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68270" cy="23368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4EF6F1E0" wp14:editId="25FBDC93">
            <wp:simplePos x="0" y="0"/>
            <wp:positionH relativeFrom="page">
              <wp:posOffset>3794598</wp:posOffset>
            </wp:positionH>
            <wp:positionV relativeFrom="paragraph">
              <wp:posOffset>920204</wp:posOffset>
            </wp:positionV>
            <wp:extent cx="3280410" cy="1329055"/>
            <wp:effectExtent l="0" t="0" r="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80410" cy="13290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377BA7DD" wp14:editId="1AFE49E9">
            <wp:simplePos x="0" y="0"/>
            <wp:positionH relativeFrom="margin">
              <wp:posOffset>-582930</wp:posOffset>
            </wp:positionH>
            <wp:positionV relativeFrom="paragraph">
              <wp:posOffset>911860</wp:posOffset>
            </wp:positionV>
            <wp:extent cx="3336925" cy="21050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36925" cy="21050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2558C5BB" wp14:editId="3E67463C">
            <wp:simplePos x="0" y="0"/>
            <wp:positionH relativeFrom="column">
              <wp:posOffset>-541020</wp:posOffset>
            </wp:positionH>
            <wp:positionV relativeFrom="paragraph">
              <wp:posOffset>5162550</wp:posOffset>
            </wp:positionV>
            <wp:extent cx="3317240" cy="171640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17240" cy="171640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1" locked="0" layoutInCell="1" allowOverlap="1" wp14:anchorId="12CBC4BB" wp14:editId="3A039266">
            <wp:simplePos x="0" y="0"/>
            <wp:positionH relativeFrom="margin">
              <wp:posOffset>22210</wp:posOffset>
            </wp:positionH>
            <wp:positionV relativeFrom="paragraph">
              <wp:posOffset>3093203</wp:posOffset>
            </wp:positionV>
            <wp:extent cx="2314575" cy="1966595"/>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14575" cy="19665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C6669">
        <w:t xml:space="preserve">These </w:t>
      </w:r>
      <w:r>
        <w:t>images I would later use when achieve the city feel by attempting to use the road layouts and then connecting them to achieve a full level where we could even potentially have several different iterations of a track.</w:t>
      </w:r>
      <w:r w:rsidR="00CA74C9">
        <w:br w:type="page"/>
      </w:r>
    </w:p>
    <w:p w14:paraId="051350EE" w14:textId="77777777" w:rsidR="00C7774E" w:rsidRDefault="00C7774E">
      <w:r>
        <w:lastRenderedPageBreak/>
        <w:t>Using these maps of famous locations, I put them into Photoshop and laid them out to try to somehow connect them together. Each image reference would have key parts that I wish to implement into my level. This includes parts like a big roundabout and a split that of time square for the metropolis section of the level and then on the poverty side, including a road that is both dense and close together and then later a winding road to scale the side of the mountain.</w:t>
      </w:r>
      <w:r>
        <w:br/>
        <w:t>I set these out as followed:</w:t>
      </w:r>
    </w:p>
    <w:p w14:paraId="734A4F2A" w14:textId="77777777" w:rsidR="00C7774E" w:rsidRDefault="00C7774E">
      <w:r>
        <w:rPr>
          <w:noProof/>
        </w:rPr>
        <w:drawing>
          <wp:inline distT="0" distB="0" distL="0" distR="0" wp14:anchorId="37ED9FBF" wp14:editId="4700950C">
            <wp:extent cx="5731510" cy="3139440"/>
            <wp:effectExtent l="0" t="0" r="254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39440"/>
                    </a:xfrm>
                    <a:prstGeom prst="rect">
                      <a:avLst/>
                    </a:prstGeom>
                  </pic:spPr>
                </pic:pic>
              </a:graphicData>
            </a:graphic>
          </wp:inline>
        </w:drawing>
      </w:r>
    </w:p>
    <w:p w14:paraId="3FE75B9A" w14:textId="24E1D99A" w:rsidR="008759F4" w:rsidRDefault="00C7774E">
      <w:r>
        <w:t xml:space="preserve">With this layout I then made sure there was plenty of room for some </w:t>
      </w:r>
      <w:r w:rsidR="008759F4">
        <w:t>separation hangar bay to be included and the began mapping out the level.</w:t>
      </w:r>
    </w:p>
    <w:p w14:paraId="07659F46" w14:textId="77777777" w:rsidR="008759F4" w:rsidRDefault="008759F4">
      <w:r>
        <w:br w:type="page"/>
      </w:r>
    </w:p>
    <w:p w14:paraId="45171E2E" w14:textId="485168C5" w:rsidR="008759F4" w:rsidRDefault="008759F4">
      <w:r>
        <w:lastRenderedPageBreak/>
        <w:t>After a small time of changing around the pieces of map I finally came to a layout I was happy with and had a team discussion around it.</w:t>
      </w:r>
    </w:p>
    <w:p w14:paraId="581FD184" w14:textId="25F7BA81" w:rsidR="008759F4" w:rsidRDefault="008759F4">
      <w:r>
        <w:rPr>
          <w:noProof/>
        </w:rPr>
        <w:drawing>
          <wp:inline distT="0" distB="0" distL="0" distR="0" wp14:anchorId="053B46B1" wp14:editId="3D91C911">
            <wp:extent cx="5731510" cy="3139440"/>
            <wp:effectExtent l="0" t="0" r="254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39440"/>
                    </a:xfrm>
                    <a:prstGeom prst="rect">
                      <a:avLst/>
                    </a:prstGeom>
                  </pic:spPr>
                </pic:pic>
              </a:graphicData>
            </a:graphic>
          </wp:inline>
        </w:drawing>
      </w:r>
    </w:p>
    <w:p w14:paraId="63C6FEA7" w14:textId="571BA11F" w:rsidR="00835B8D" w:rsidRDefault="00835B8D">
      <w:r>
        <w:t>As seen on the image the green lines indicate roads, purple indicates points of interest, grey is the hangar and then blue being water or the ocean.</w:t>
      </w:r>
      <w:r w:rsidR="00564C69">
        <w:t xml:space="preserve"> The large green ovals represent portals.</w:t>
      </w:r>
    </w:p>
    <w:p w14:paraId="66CC5310" w14:textId="4C8B4D1A" w:rsidR="00835B8D" w:rsidRDefault="008759F4">
      <w:r>
        <w:t xml:space="preserve">On this map I have attempted to draft out what sections are road and what sections are points of interest. I have tried to keep the points staggered to try and ensure that the player consistently has some sort of stimulation. This can come from </w:t>
      </w:r>
      <w:r w:rsidR="00835B8D">
        <w:t>the aesthetic of the level and or from intense driving skill requirements.</w:t>
      </w:r>
      <w:r w:rsidR="00835B8D">
        <w:br/>
        <w:t>After the discussion it was found that the metro side of the level is more of the aesthetic side where things will be cool and modern and will probably find the player looking at the scenery rather than the road, but after the player enters the portal, we find the requirement to navigate through the level increasing as the player has sharper and more consistent corners to make their way through.</w:t>
      </w:r>
    </w:p>
    <w:p w14:paraId="50632936" w14:textId="4F528A9D" w:rsidR="00564C69" w:rsidRDefault="00835B8D">
      <w:r>
        <w:t>Once I had feedback form the group discussion and the level was at a standard, we were all happy with. I then went on to mapping out how the player would intend to navigate through. Even though we had</w:t>
      </w:r>
      <w:r w:rsidR="00564C69">
        <w:t xml:space="preserve"> a variety of routes the player could go through, we would want to ensure the player reaches the end destination so we will map out the route and force the player to go down them with the assistance hologram arrows. </w:t>
      </w:r>
    </w:p>
    <w:p w14:paraId="2C9C9B14" w14:textId="0EF61347" w:rsidR="00564C69" w:rsidRDefault="00564C69"/>
    <w:p w14:paraId="114E4970" w14:textId="0363FB79" w:rsidR="00564C69" w:rsidRDefault="00564C69"/>
    <w:p w14:paraId="2DB303C3" w14:textId="47A40929" w:rsidR="00564C69" w:rsidRDefault="00564C69"/>
    <w:p w14:paraId="7B004202" w14:textId="53F137F1" w:rsidR="00564C69" w:rsidRDefault="00564C69"/>
    <w:p w14:paraId="67FC0412" w14:textId="4A35197B" w:rsidR="00564C69" w:rsidRDefault="00564C69"/>
    <w:p w14:paraId="721F4F95" w14:textId="77777777" w:rsidR="00564C69" w:rsidRDefault="00564C69"/>
    <w:p w14:paraId="2698CC5F" w14:textId="2EEA898A" w:rsidR="00564C69" w:rsidRDefault="00564C69">
      <w:r>
        <w:rPr>
          <w:noProof/>
        </w:rPr>
        <w:lastRenderedPageBreak/>
        <w:drawing>
          <wp:anchor distT="0" distB="0" distL="114300" distR="114300" simplePos="0" relativeHeight="251665408" behindDoc="1" locked="0" layoutInCell="1" allowOverlap="1" wp14:anchorId="5F0B9F94" wp14:editId="76AB3332">
            <wp:simplePos x="0" y="0"/>
            <wp:positionH relativeFrom="margin">
              <wp:align>right</wp:align>
            </wp:positionH>
            <wp:positionV relativeFrom="paragraph">
              <wp:posOffset>713356</wp:posOffset>
            </wp:positionV>
            <wp:extent cx="5731510" cy="3139440"/>
            <wp:effectExtent l="0" t="0" r="2540" b="3810"/>
            <wp:wrapTight wrapText="bothSides">
              <wp:wrapPolygon edited="0">
                <wp:start x="0" y="0"/>
                <wp:lineTo x="0" y="21495"/>
                <wp:lineTo x="21538" y="21495"/>
                <wp:lineTo x="2153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39440"/>
                    </a:xfrm>
                    <a:prstGeom prst="rect">
                      <a:avLst/>
                    </a:prstGeom>
                  </pic:spPr>
                </pic:pic>
              </a:graphicData>
            </a:graphic>
          </wp:anchor>
        </w:drawing>
      </w:r>
      <w:r>
        <w:t>We also have the potential to take this idea forward and even create numerous levels out of the current map we have, but instead changing the location of the arrows. This is a feature that came along with the mapping out of a full city.</w:t>
      </w:r>
    </w:p>
    <w:p w14:paraId="4809FC51" w14:textId="15C00D7A" w:rsidR="00564C69" w:rsidRDefault="00564C69">
      <w:r>
        <w:t>Once the layout was completed and the player route was finalised, I discussed the route with the rest of the team members via a team meeting and then the blocking out of the new level could begin.</w:t>
      </w:r>
      <w:r w:rsidR="002958E4">
        <w:t xml:space="preserve"> The red line in this image indicates the player route. As mentioned earlier, it would be a good feature to have multiple connected roads to allow for us to potentially make additional routes throughout the level. This process would be straight forward as we already have road system built.</w:t>
      </w:r>
    </w:p>
    <w:p w14:paraId="2081B73B" w14:textId="67C8459B" w:rsidR="002958E4" w:rsidRDefault="00564C69">
      <w:r>
        <w:t xml:space="preserve">After a week had passed and we had a level blockout completed, I wanted to ensure that the feedback we acquired last </w:t>
      </w:r>
      <w:r w:rsidR="00325409">
        <w:t>semester from the lecturers made an impact in our level this semester. I knew that even though the level was re-created, the level design feedback would still be viable and would come through the playtesting period. So, as soon as the blockout was completed, we began to play test and implement small changes to the road to make sure they flow well while also have small bumps to keep the player engages and make the roads feel less machined and flat. These little bumps and rises give the feeling of the road being a more organic which is what I wanted to achieve this semester with my level layout.</w:t>
      </w:r>
    </w:p>
    <w:p w14:paraId="75AA9240" w14:textId="32F6232A" w:rsidR="002958E4" w:rsidRDefault="002958E4">
      <w:r>
        <w:t>From initial playtesting of our level I noticed that the level itself is very long in comparison to our previous level, however to counteract this issue we will implement multiple boost pads and/or energy pickups to increase the intensity and really make the beginning area feel like some sort of highspeed motorway or highway.</w:t>
      </w:r>
    </w:p>
    <w:p w14:paraId="27AFD80D" w14:textId="1CACCCDD" w:rsidR="002958E4" w:rsidRDefault="002958E4">
      <w:r>
        <w:t>In addition to this, I discovered that in my layout the curved areas at the bottom left of the diagram is very slow and has one or two too many turns, even though we need the height, we may need to remove one turn and increase the angle of the climb as it really is a disjoining area of the map and can be a bit boring to a degree.</w:t>
      </w:r>
    </w:p>
    <w:p w14:paraId="2C3BF7A7" w14:textId="4A6FB300" w:rsidR="002958E4" w:rsidRDefault="002958E4">
      <w:r>
        <w:t>Further playtesting will be needed throughout the process of making the level to make the level flow nicely and feel more dynamic and life like in terms of how the roads feel and connect.</w:t>
      </w:r>
    </w:p>
    <w:p w14:paraId="71C40E77" w14:textId="03D1BE64" w:rsidR="00564C69" w:rsidRDefault="00564C69">
      <w:r>
        <w:br w:type="page"/>
      </w:r>
    </w:p>
    <w:p w14:paraId="2A5D3E74" w14:textId="77777777" w:rsidR="00A77124" w:rsidRDefault="00A77124"/>
    <w:p w14:paraId="797BCB23" w14:textId="3A129CD4" w:rsidR="00A37BEC" w:rsidRDefault="00D00003" w:rsidP="002E0F7A">
      <w:pPr>
        <w:pStyle w:val="Heading2"/>
      </w:pPr>
      <w:r>
        <w:t>Asset</w:t>
      </w:r>
      <w:r w:rsidR="002E0F7A">
        <w:t xml:space="preserve"> </w:t>
      </w:r>
      <w:r w:rsidR="00CA74C9">
        <w:t>Modelling</w:t>
      </w:r>
      <w:r w:rsidR="00D843B1">
        <w:t>, UV unwrapping and Texturing</w:t>
      </w:r>
    </w:p>
    <w:p w14:paraId="1D2CFCA5" w14:textId="0E3757C9" w:rsidR="00A37BEC" w:rsidRDefault="00040D7A" w:rsidP="00426D92">
      <w:pPr>
        <w:pStyle w:val="Heading3"/>
      </w:pPr>
      <w:r>
        <w:t>Cross sectioned</w:t>
      </w:r>
      <w:r w:rsidR="009537C7">
        <w:t xml:space="preserve"> Building</w:t>
      </w:r>
    </w:p>
    <w:p w14:paraId="5F5C3297" w14:textId="18757834" w:rsidR="009537C7" w:rsidRDefault="009537C7" w:rsidP="00456949">
      <w:r>
        <w:t>As seen in my Gantt Chart I was tasked to carry out a bit of modelling this semester in assistance of Nathan to help populate the map with buildings and assets. This was discussed by the team as we all wished to achieve a level that did not feel linear and boring to drive along, but rather have a city map that felt alive. This would be achieved by having a variety of buildings and a variety of</w:t>
      </w:r>
      <w:r w:rsidR="002F5745">
        <w:t xml:space="preserve"> assets throughout the different stages of the level.</w:t>
      </w:r>
    </w:p>
    <w:p w14:paraId="6D9112EB" w14:textId="46E933F2" w:rsidR="00D00003" w:rsidRDefault="00D00003" w:rsidP="00D00003">
      <w:pPr>
        <w:pStyle w:val="Heading4"/>
      </w:pPr>
      <w:r>
        <w:t>Modelling</w:t>
      </w:r>
    </w:p>
    <w:p w14:paraId="0B0A29FD" w14:textId="613D57EC" w:rsidR="00D35BB4" w:rsidRDefault="002F5745" w:rsidP="00456949">
      <w:r>
        <w:t>My first task for modelling was to create a few different buildings to populate the “Metro” side of the level.</w:t>
      </w:r>
      <w:r w:rsidR="00D35BB4">
        <w:t xml:space="preserve"> As it had been a while since I last was assigned to model something from scratch, I was allocated a bit of time to slowly adjust back into being able to use tools and manipulate the mesh to how I want it. It took around a few hours to familiarise myself with the controls and produce a model I was happy with. After receiving some feedback from Nathan, I was told to remove some unnecessary faces on the top and bottom of the model to allow the splining to be carried out. I was then asked that I should also provide a roof to place on top of the model in the scenario that we have short </w:t>
      </w:r>
      <w:r w:rsidR="000073C9">
        <w:t>buildings,</w:t>
      </w:r>
      <w:r w:rsidR="00D35BB4">
        <w:t xml:space="preserve"> or the player finds themselves above the model, they shouldn’t be able to see through the model.</w:t>
      </w:r>
    </w:p>
    <w:p w14:paraId="44CEAF14" w14:textId="57F86982" w:rsidR="00D35BB4" w:rsidRDefault="00D35BB4" w:rsidP="00456949">
      <w:r>
        <w:rPr>
          <w:noProof/>
        </w:rPr>
        <w:drawing>
          <wp:inline distT="0" distB="0" distL="0" distR="0" wp14:anchorId="167FA579" wp14:editId="29AEE67B">
            <wp:extent cx="5731510" cy="3104515"/>
            <wp:effectExtent l="0" t="0" r="254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04515"/>
                    </a:xfrm>
                    <a:prstGeom prst="rect">
                      <a:avLst/>
                    </a:prstGeom>
                  </pic:spPr>
                </pic:pic>
              </a:graphicData>
            </a:graphic>
          </wp:inline>
        </w:drawing>
      </w:r>
    </w:p>
    <w:p w14:paraId="1542578F" w14:textId="79E7CEB4" w:rsidR="00597993" w:rsidRDefault="007608E1" w:rsidP="00456949">
      <w:r>
        <w:br w:type="page"/>
      </w:r>
      <w:r w:rsidR="00597993">
        <w:lastRenderedPageBreak/>
        <w:t xml:space="preserve">The roof model has been created and to ensure that all the parts line up, I placed the models above one another, and then used the “Snap to Vertex” key bind (V), this ensures that the </w:t>
      </w:r>
      <w:r w:rsidR="00473628">
        <w:t>both meshes line up correctly, as they both are separate objects that will later need to be placed on top of each other. I will also be using the pivot</w:t>
      </w:r>
      <w:r w:rsidR="007B328A">
        <w:t xml:space="preserve"> key bind (D) to move where the pivot will be when exporting the object. This will allow easy placement of the mesh if there is a snap to vertex function in the Unreal Engine. </w:t>
      </w:r>
      <w:r w:rsidR="007B328A">
        <w:rPr>
          <w:noProof/>
        </w:rPr>
        <w:drawing>
          <wp:inline distT="0" distB="0" distL="0" distR="0" wp14:anchorId="2552A198" wp14:editId="6262B1BE">
            <wp:extent cx="5731510" cy="3104515"/>
            <wp:effectExtent l="0" t="0" r="254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04515"/>
                    </a:xfrm>
                    <a:prstGeom prst="rect">
                      <a:avLst/>
                    </a:prstGeom>
                  </pic:spPr>
                </pic:pic>
              </a:graphicData>
            </a:graphic>
          </wp:inline>
        </w:drawing>
      </w:r>
    </w:p>
    <w:p w14:paraId="2C4C20FD" w14:textId="23B7827D" w:rsidR="0004692C" w:rsidRDefault="00A37BEC" w:rsidP="00456949">
      <w:r>
        <w:t xml:space="preserve">Issues with random faces being formed during the modelling process. </w:t>
      </w:r>
      <w:r w:rsidR="007608E1">
        <w:t>After d</w:t>
      </w:r>
      <w:r>
        <w:t>iscuss</w:t>
      </w:r>
      <w:r w:rsidR="007608E1">
        <w:t>ing</w:t>
      </w:r>
      <w:r>
        <w:t xml:space="preserve"> with lead modeller Nathan, </w:t>
      </w:r>
      <w:r w:rsidR="007608E1">
        <w:t>he</w:t>
      </w:r>
      <w:r>
        <w:t xml:space="preserve"> suggested two methods of fixing the issue. Drag out</w:t>
      </w:r>
      <w:r w:rsidR="007608E1">
        <w:t xml:space="preserve"> with</w:t>
      </w:r>
      <w:r>
        <w:t xml:space="preserve"> line</w:t>
      </w:r>
      <w:r w:rsidR="007608E1">
        <w:t xml:space="preserve"> selection</w:t>
      </w:r>
      <w:r>
        <w:t xml:space="preserve"> and then find extra face, then use the </w:t>
      </w:r>
      <w:r w:rsidR="007608E1">
        <w:t>“</w:t>
      </w:r>
      <w:r>
        <w:t>target weld</w:t>
      </w:r>
      <w:r w:rsidR="007608E1">
        <w:t>”</w:t>
      </w:r>
      <w:r>
        <w:t xml:space="preserve"> </w:t>
      </w:r>
      <w:r w:rsidR="007608E1">
        <w:t xml:space="preserve">feature </w:t>
      </w:r>
      <w:r>
        <w:t>under the “Tools” menu on the right side of Maya’s UI. This worked for a few hidden faces however not all. Nathan suggested one more metho</w:t>
      </w:r>
      <w:r w:rsidR="006954B5">
        <w:t>d which seemed to fix the issue and that was to select the overlapping vertexes (making sure that ONLY the problematic vertexes are selected) and then using the “Merge to Centre” tool in the “Edit mesh” drop down menu.</w:t>
      </w:r>
    </w:p>
    <w:p w14:paraId="5215B912" w14:textId="77777777" w:rsidR="0004692C" w:rsidRDefault="0004692C">
      <w:r>
        <w:br w:type="page"/>
      </w:r>
    </w:p>
    <w:p w14:paraId="519E17CE" w14:textId="73EB4D34" w:rsidR="00FC0EA3" w:rsidRDefault="00FC0EA3" w:rsidP="00FC0EA3">
      <w:pPr>
        <w:pStyle w:val="Heading4"/>
      </w:pPr>
      <w:r>
        <w:lastRenderedPageBreak/>
        <w:t>UV Unwrapping</w:t>
      </w:r>
    </w:p>
    <w:p w14:paraId="7F9A4985" w14:textId="3C4AFE75" w:rsidR="006F2939" w:rsidRDefault="006F2939" w:rsidP="00456949">
      <w:r>
        <w:t xml:space="preserve">UV unwrapping, discussed with Nathan issues with the UV unwrapping and how I couldn’t form the </w:t>
      </w:r>
      <w:r w:rsidR="009537C7">
        <w:t>camera-based</w:t>
      </w:r>
      <w:r>
        <w:t xml:space="preserve"> view, </w:t>
      </w:r>
      <w:r w:rsidR="008E2436">
        <w:t>and</w:t>
      </w:r>
      <w:r>
        <w:t xml:space="preserve"> why I couldn’t sew everything together to start UVing fully manually. The answer I got was that the lines that I couldn’t sew together were essentially broken and required extra fixing. The issue occurred when there was faces </w:t>
      </w:r>
      <w:r w:rsidR="001C745C">
        <w:t>inside of another face. I used the tools above to fix the issues.</w:t>
      </w:r>
    </w:p>
    <w:p w14:paraId="5D037BAF" w14:textId="77777777" w:rsidR="00A005EE" w:rsidRDefault="00A005EE" w:rsidP="00456949">
      <w:r>
        <w:rPr>
          <w:noProof/>
          <w:lang w:eastAsia="en-GB"/>
        </w:rPr>
        <w:drawing>
          <wp:inline distT="0" distB="0" distL="0" distR="0" wp14:anchorId="5135C015" wp14:editId="1616C624">
            <wp:extent cx="5731510" cy="310451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104515"/>
                    </a:xfrm>
                    <a:prstGeom prst="rect">
                      <a:avLst/>
                    </a:prstGeom>
                  </pic:spPr>
                </pic:pic>
              </a:graphicData>
            </a:graphic>
          </wp:inline>
        </w:drawing>
      </w:r>
    </w:p>
    <w:p w14:paraId="69ACD8E4" w14:textId="77777777" w:rsidR="00A005EE" w:rsidRDefault="00A005EE" w:rsidP="00456949">
      <w:r>
        <w:rPr>
          <w:noProof/>
          <w:lang w:eastAsia="en-GB"/>
        </w:rPr>
        <w:drawing>
          <wp:inline distT="0" distB="0" distL="0" distR="0" wp14:anchorId="02BC04C2" wp14:editId="020F4A5E">
            <wp:extent cx="5731510" cy="310451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104515"/>
                    </a:xfrm>
                    <a:prstGeom prst="rect">
                      <a:avLst/>
                    </a:prstGeom>
                  </pic:spPr>
                </pic:pic>
              </a:graphicData>
            </a:graphic>
          </wp:inline>
        </w:drawing>
      </w:r>
    </w:p>
    <w:p w14:paraId="27098762" w14:textId="52E0A1F9" w:rsidR="00A005EE" w:rsidRDefault="00A005EE" w:rsidP="00456949">
      <w:r>
        <w:t xml:space="preserve">Upon carrying out the UV unwrapping and attempting to acquire the </w:t>
      </w:r>
      <w:proofErr w:type="gramStart"/>
      <w:r>
        <w:t>camera based</w:t>
      </w:r>
      <w:proofErr w:type="gramEnd"/>
      <w:r>
        <w:t xml:space="preserve"> view, I attempted to sew all the model together. </w:t>
      </w:r>
      <w:r w:rsidR="008001AC">
        <w:t>However,</w:t>
      </w:r>
      <w:r>
        <w:t xml:space="preserve"> some faces and geometry showed up that needed correcting throughout the model.</w:t>
      </w:r>
    </w:p>
    <w:p w14:paraId="339B8B4D" w14:textId="00918B9D" w:rsidR="00405732" w:rsidRDefault="00405732" w:rsidP="00456949">
      <w:r>
        <w:t>To speed up the process I also learnt how to use the shift</w:t>
      </w:r>
      <w:r w:rsidR="00FC5036">
        <w:t xml:space="preserve"> </w:t>
      </w:r>
      <w:r>
        <w:t>+</w:t>
      </w:r>
      <w:r w:rsidR="00FC5036">
        <w:t xml:space="preserve"> Right click</w:t>
      </w:r>
      <w:r>
        <w:t xml:space="preserve"> menu to get to the “merge to centre” tool faster.</w:t>
      </w:r>
    </w:p>
    <w:p w14:paraId="713BD47F" w14:textId="77777777" w:rsidR="00970D54" w:rsidRDefault="00970D54" w:rsidP="00456949">
      <w:r>
        <w:lastRenderedPageBreak/>
        <w:t>After a while of tedious margining of vertexes, I got feedback and discussed with Connor for potential methods, and due to me forgetting some methods of modelling from the first year, I forgot to use the merge threshold tool. This saved significant time</w:t>
      </w:r>
      <w:r w:rsidR="001522F2">
        <w:t>.</w:t>
      </w:r>
    </w:p>
    <w:p w14:paraId="455C40C5" w14:textId="6566F3AA" w:rsidR="00E966D9" w:rsidRDefault="001522F2" w:rsidP="00456949">
      <w:r>
        <w:t xml:space="preserve">Through trial and error and many uses of the merge tool, I made several cuts and versions of the cuts to get the layout clean </w:t>
      </w:r>
      <w:proofErr w:type="gramStart"/>
      <w:r>
        <w:t>and also</w:t>
      </w:r>
      <w:proofErr w:type="gramEnd"/>
      <w:r>
        <w:t xml:space="preserve"> the scale to all fit inside the one viewpoint. Due to the building being modular, we can use this model to make a building large </w:t>
      </w:r>
      <w:r w:rsidR="00E966D9">
        <w:t>or as wide as we want with the application of splines produced by Nathan.</w:t>
      </w:r>
      <w:r w:rsidR="0093548C">
        <w:t xml:space="preserve"> Once all the necessary cuts were completed, I arranged the now separate faces and organised them in the UV window to allow for easy masking within substance painter for texturing.</w:t>
      </w:r>
    </w:p>
    <w:p w14:paraId="09312974" w14:textId="2CF1C2F9" w:rsidR="0093548C" w:rsidRPr="0093548C" w:rsidRDefault="0093548C" w:rsidP="00456949">
      <w:pPr>
        <w:rPr>
          <w:b/>
        </w:rPr>
      </w:pPr>
      <w:r>
        <w:rPr>
          <w:noProof/>
        </w:rPr>
        <w:drawing>
          <wp:inline distT="0" distB="0" distL="0" distR="0" wp14:anchorId="1EF199BA" wp14:editId="7017D19F">
            <wp:extent cx="5731510" cy="3104515"/>
            <wp:effectExtent l="0" t="0" r="254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104515"/>
                    </a:xfrm>
                    <a:prstGeom prst="rect">
                      <a:avLst/>
                    </a:prstGeom>
                  </pic:spPr>
                </pic:pic>
              </a:graphicData>
            </a:graphic>
          </wp:inline>
        </w:drawing>
      </w:r>
    </w:p>
    <w:p w14:paraId="141DEE97" w14:textId="27F6A5EA" w:rsidR="0078039B" w:rsidRDefault="008001AC" w:rsidP="00456949">
      <w:r>
        <w:t xml:space="preserve">Once this was </w:t>
      </w:r>
      <w:r w:rsidR="0078039B">
        <w:t>completed,</w:t>
      </w:r>
      <w:r>
        <w:t xml:space="preserve"> I learnt that the tasks </w:t>
      </w:r>
      <w:r w:rsidR="0078039B">
        <w:t>were</w:t>
      </w:r>
      <w:r>
        <w:t xml:space="preserve"> made slow due to me not using the mass merge tool to significantly reduce the time required to at least merge most of the overlapping vertexes for me. </w:t>
      </w:r>
      <w:r w:rsidR="0078039B">
        <w:t>I will take what I learnt from this process to increase the efficiency with modelling and UVing my remaining models for the level. I will now put this model to the side until our unreal engine member is ready to put it into engine to scale it correctly and then I will proceed to texture the model.</w:t>
      </w:r>
    </w:p>
    <w:p w14:paraId="6E93E39B" w14:textId="0CC9E19F" w:rsidR="0078039B" w:rsidRDefault="0078039B" w:rsidP="00456949">
      <w:r>
        <w:t xml:space="preserve">In the meantime, I have projected to help populate the level with additional assets and </w:t>
      </w:r>
      <w:r w:rsidR="000B1E0C">
        <w:t>while Nathan uses his time to complete our level blockout. This is to avoid bottlenecking. I will continue to provide assets ready for engine. The idea behind creating a variety of different buildings is to really encourage the feeling of a city rather than a linear race track.</w:t>
      </w:r>
    </w:p>
    <w:p w14:paraId="26A27DDF" w14:textId="77777777" w:rsidR="009F0021" w:rsidRDefault="009F0021">
      <w:r>
        <w:rPr>
          <w:noProof/>
        </w:rPr>
        <w:lastRenderedPageBreak/>
        <w:drawing>
          <wp:anchor distT="0" distB="0" distL="114300" distR="114300" simplePos="0" relativeHeight="251674624" behindDoc="0" locked="0" layoutInCell="1" allowOverlap="1" wp14:anchorId="1BA3C0DF" wp14:editId="0BF6D69E">
            <wp:simplePos x="0" y="0"/>
            <wp:positionH relativeFrom="margin">
              <wp:align>left</wp:align>
            </wp:positionH>
            <wp:positionV relativeFrom="paragraph">
              <wp:posOffset>1099185</wp:posOffset>
            </wp:positionV>
            <wp:extent cx="5719445" cy="3097530"/>
            <wp:effectExtent l="0" t="0" r="0" b="762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19445" cy="3097530"/>
                    </a:xfrm>
                    <a:prstGeom prst="rect">
                      <a:avLst/>
                    </a:prstGeom>
                  </pic:spPr>
                </pic:pic>
              </a:graphicData>
            </a:graphic>
            <wp14:sizeRelH relativeFrom="margin">
              <wp14:pctWidth>0</wp14:pctWidth>
            </wp14:sizeRelH>
            <wp14:sizeRelV relativeFrom="margin">
              <wp14:pctHeight>0</wp14:pctHeight>
            </wp14:sizeRelV>
          </wp:anchor>
        </w:drawing>
      </w:r>
      <w:r w:rsidR="00FB3157">
        <w:t xml:space="preserve">After a small discussion within our team we have </w:t>
      </w:r>
      <w:r w:rsidR="00153D0F">
        <w:t xml:space="preserve">set a priority list and will have buildings be used </w:t>
      </w:r>
      <w:r w:rsidR="00B74B17">
        <w:t xml:space="preserve">for multiple sections, but with different orientation to make the map feel more organic. The priority list will be a good reference point for what is available to be modelled and/or textured. Some assets will be volunteered for and others distributed amongst the team. Each model will be split into two sections of modelling and </w:t>
      </w:r>
      <w:r w:rsidR="00234E70">
        <w:t>texturing and</w:t>
      </w:r>
      <w:r w:rsidR="00B74B17">
        <w:t xml:space="preserve"> does not require both to be undertaken by the same person</w:t>
      </w:r>
      <w:r w:rsidR="00AE18D1">
        <w:t>.</w:t>
      </w:r>
    </w:p>
    <w:p w14:paraId="4372CA74" w14:textId="1D0112D7" w:rsidR="00FD719B" w:rsidRDefault="009F0021">
      <w:r>
        <w:t>The UV unwrapping process had been completed and then been organised in the editor ready for texturing by the artist Mitchell in the group.</w:t>
      </w:r>
      <w:r w:rsidR="00FD719B">
        <w:br w:type="page"/>
      </w:r>
    </w:p>
    <w:p w14:paraId="20416794" w14:textId="0A0E3059" w:rsidR="009537C7" w:rsidRDefault="008E2436" w:rsidP="00426D92">
      <w:pPr>
        <w:pStyle w:val="Heading3"/>
      </w:pPr>
      <w:r>
        <w:lastRenderedPageBreak/>
        <w:t>Twisted Building</w:t>
      </w:r>
    </w:p>
    <w:p w14:paraId="286404F0" w14:textId="2499503B" w:rsidR="00147842" w:rsidRPr="00147842" w:rsidRDefault="00147842" w:rsidP="00147842">
      <w:pPr>
        <w:pStyle w:val="Heading4"/>
      </w:pPr>
      <w:r>
        <w:t>Modelling</w:t>
      </w:r>
    </w:p>
    <w:p w14:paraId="62E5BA44" w14:textId="73D0FA7A" w:rsidR="00040D7A" w:rsidRDefault="00040D7A" w:rsidP="00040D7A">
      <w:r>
        <w:t xml:space="preserve">Initially I created a model that was fully made and would require a full </w:t>
      </w:r>
      <w:proofErr w:type="gramStart"/>
      <w:r>
        <w:t>UV,</w:t>
      </w:r>
      <w:proofErr w:type="gramEnd"/>
      <w:r>
        <w:t xml:space="preserve"> however I was heavily encouraged to save time UV unwrapping by making my models modular so we could have a varied of heights and sizes to choose from with a single model. The following model was scrapped as I was advised that UV unwrapping this model would be more work than necessary. If I was able to model it in a modular fashion then during the importing and once the splining was done, Nathan would be able to rotate it within engine to achieve the aesthetic I envision</w:t>
      </w:r>
      <w:r w:rsidR="00164C8E">
        <w:t>.</w:t>
      </w:r>
    </w:p>
    <w:p w14:paraId="1E113D56" w14:textId="40E588A9" w:rsidR="00040D7A" w:rsidRDefault="00040D7A" w:rsidP="00456949">
      <w:r>
        <w:rPr>
          <w:noProof/>
        </w:rPr>
        <w:drawing>
          <wp:inline distT="0" distB="0" distL="0" distR="0" wp14:anchorId="4FBF8AB3" wp14:editId="625B3F3E">
            <wp:extent cx="5731510" cy="3104515"/>
            <wp:effectExtent l="0" t="0" r="254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104515"/>
                    </a:xfrm>
                    <a:prstGeom prst="rect">
                      <a:avLst/>
                    </a:prstGeom>
                  </pic:spPr>
                </pic:pic>
              </a:graphicData>
            </a:graphic>
          </wp:inline>
        </w:drawing>
      </w:r>
    </w:p>
    <w:p w14:paraId="04F97E51" w14:textId="7A63C97A" w:rsidR="00147842" w:rsidRDefault="008E2436">
      <w:r>
        <w:t>The idea behind th</w:t>
      </w:r>
      <w:r w:rsidR="00234E70">
        <w:t xml:space="preserve">is building was to have a modern twisting building that can have neon strips going up the side of the model, or at least something that curves while still maintaining the sleek look. However, I was asked to make the model modular so after a discussion with Nathan, I decided to </w:t>
      </w:r>
      <w:r w:rsidR="00A77124">
        <w:t>create this model again, although this time having it only a small section and then having it splined so we could have them in a variety of different heights and widths</w:t>
      </w:r>
      <w:r w:rsidR="00147842">
        <w:t>.</w:t>
      </w:r>
    </w:p>
    <w:p w14:paraId="6922B2AE" w14:textId="1D6270F8" w:rsidR="00147842" w:rsidRDefault="00147842">
      <w:r>
        <w:br w:type="page"/>
      </w:r>
    </w:p>
    <w:p w14:paraId="5FDE7459" w14:textId="0F8AA471" w:rsidR="00147842" w:rsidRDefault="00147842"/>
    <w:p w14:paraId="4278302D" w14:textId="3FC2325C" w:rsidR="00B04C92" w:rsidRDefault="00147842">
      <w:r>
        <w:t>I recreated the section of the building to have two levels with interchanging windows, making a complex looking structure, topped off with a roof top with antennas.</w:t>
      </w:r>
      <w:r w:rsidR="00B04C92">
        <w:t xml:space="preserve"> In conjunction with my own take of buildings, I used many references from images online found of the Hong Kong promenade view. All the building found within the view look modern and would fit well if modelled correctly. However, the time it would take to model out these buildings in a modular form may take me additional time which I do not have this semester, so I will only take inspiration from them rather than recreating.</w:t>
      </w:r>
    </w:p>
    <w:p w14:paraId="7FDC6C45" w14:textId="5EF44D81" w:rsidR="00B04C92" w:rsidRDefault="006772A0">
      <w:r>
        <w:rPr>
          <w:noProof/>
        </w:rPr>
        <w:drawing>
          <wp:inline distT="0" distB="0" distL="0" distR="0" wp14:anchorId="1EF739FF" wp14:editId="33BFC773">
            <wp:extent cx="5719445" cy="38131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19445" cy="3813175"/>
                    </a:xfrm>
                    <a:prstGeom prst="rect">
                      <a:avLst/>
                    </a:prstGeom>
                    <a:noFill/>
                    <a:ln>
                      <a:noFill/>
                    </a:ln>
                  </pic:spPr>
                </pic:pic>
              </a:graphicData>
            </a:graphic>
          </wp:inline>
        </w:drawing>
      </w:r>
    </w:p>
    <w:p w14:paraId="5F801827" w14:textId="6738F5F0" w:rsidR="00147842" w:rsidRDefault="006772A0" w:rsidP="006772A0">
      <w:r>
        <w:rPr>
          <w:noProof/>
        </w:rPr>
        <w:drawing>
          <wp:anchor distT="0" distB="0" distL="114300" distR="114300" simplePos="0" relativeHeight="251666432" behindDoc="0" locked="0" layoutInCell="1" allowOverlap="1" wp14:anchorId="2DDF4865" wp14:editId="56F5788F">
            <wp:simplePos x="0" y="0"/>
            <wp:positionH relativeFrom="margin">
              <wp:align>left</wp:align>
            </wp:positionH>
            <wp:positionV relativeFrom="paragraph">
              <wp:posOffset>398828</wp:posOffset>
            </wp:positionV>
            <wp:extent cx="5261610" cy="2849880"/>
            <wp:effectExtent l="0" t="0" r="0" b="762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61610" cy="2849880"/>
                    </a:xfrm>
                    <a:prstGeom prst="rect">
                      <a:avLst/>
                    </a:prstGeom>
                  </pic:spPr>
                </pic:pic>
              </a:graphicData>
            </a:graphic>
            <wp14:sizeRelH relativeFrom="margin">
              <wp14:pctWidth>0</wp14:pctWidth>
            </wp14:sizeRelH>
            <wp14:sizeRelV relativeFrom="margin">
              <wp14:pctHeight>0</wp14:pctHeight>
            </wp14:sizeRelV>
          </wp:anchor>
        </w:drawing>
      </w:r>
      <w:r>
        <w:t>As taken from the reference I aimed to achieve some of the antennas and red lights found on top of them and translating them into my model roof. Below is the final model I was happy with.</w:t>
      </w:r>
    </w:p>
    <w:p w14:paraId="10248F9C" w14:textId="21CC8FA8" w:rsidR="00147842" w:rsidRDefault="00147842" w:rsidP="00147842">
      <w:pPr>
        <w:pStyle w:val="Heading4"/>
      </w:pPr>
      <w:r>
        <w:lastRenderedPageBreak/>
        <w:t>UV Unwrapping</w:t>
      </w:r>
    </w:p>
    <w:p w14:paraId="142B0200" w14:textId="65507FDD" w:rsidR="00A77124" w:rsidRDefault="00147842" w:rsidP="00456949">
      <w:r>
        <w:rPr>
          <w:noProof/>
        </w:rPr>
        <w:drawing>
          <wp:anchor distT="0" distB="0" distL="114300" distR="114300" simplePos="0" relativeHeight="251664384" behindDoc="0" locked="0" layoutInCell="1" allowOverlap="1" wp14:anchorId="725674DE" wp14:editId="004DA80F">
            <wp:simplePos x="0" y="0"/>
            <wp:positionH relativeFrom="margin">
              <wp:posOffset>-44977</wp:posOffset>
            </wp:positionH>
            <wp:positionV relativeFrom="paragraph">
              <wp:posOffset>621018</wp:posOffset>
            </wp:positionV>
            <wp:extent cx="5731510" cy="3104515"/>
            <wp:effectExtent l="0" t="0" r="2540" b="63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104515"/>
                    </a:xfrm>
                    <a:prstGeom prst="rect">
                      <a:avLst/>
                    </a:prstGeom>
                  </pic:spPr>
                </pic:pic>
              </a:graphicData>
            </a:graphic>
          </wp:anchor>
        </w:drawing>
      </w:r>
      <w:r w:rsidR="00A77124">
        <w:t>Once the primary model was completed and I was happy with the look I then began the process of UVing, however this brought several problems as the mesh for the base of the building caused the UV to unfold incorrectly and consistently asked to “Fix” the model.</w:t>
      </w:r>
    </w:p>
    <w:p w14:paraId="0CC92B11" w14:textId="3A46686F" w:rsidR="008E2436" w:rsidRDefault="0059206C" w:rsidP="00456949">
      <w:r>
        <w:t xml:space="preserve">After attempting to fix this issue multiple times by individually </w:t>
      </w:r>
      <w:r w:rsidR="007D6BDE">
        <w:t xml:space="preserve">merging vertexes and faces to try avoiding this error message, I </w:t>
      </w:r>
      <w:r w:rsidR="00147842">
        <w:t>concluded</w:t>
      </w:r>
      <w:r w:rsidR="007D6BDE">
        <w:t xml:space="preserve"> that it would be far less time consuming to just redo the model and start it from scratch. I will avoid some of the geometry I have attempted to implement into the first iteration of the “twisted building” and attempt to recreate a simplified modular model.</w:t>
      </w:r>
    </w:p>
    <w:p w14:paraId="12FDF717" w14:textId="7481412A" w:rsidR="00147842" w:rsidRDefault="00147842" w:rsidP="00456949">
      <w:r>
        <w:t>However, I had no issue with the unwrapping with the roof of the model, so I intend to keep that regardless.</w:t>
      </w:r>
    </w:p>
    <w:p w14:paraId="0F4EAE03" w14:textId="2B60EDFF" w:rsidR="00147842" w:rsidRDefault="00147842" w:rsidP="00456949">
      <w:r>
        <w:rPr>
          <w:noProof/>
        </w:rPr>
        <w:drawing>
          <wp:inline distT="0" distB="0" distL="0" distR="0" wp14:anchorId="0868FC88" wp14:editId="10E606BA">
            <wp:extent cx="5731510" cy="3104515"/>
            <wp:effectExtent l="0" t="0" r="254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104515"/>
                    </a:xfrm>
                    <a:prstGeom prst="rect">
                      <a:avLst/>
                    </a:prstGeom>
                  </pic:spPr>
                </pic:pic>
              </a:graphicData>
            </a:graphic>
          </wp:inline>
        </w:drawing>
      </w:r>
    </w:p>
    <w:p w14:paraId="255EE3A5" w14:textId="44500922" w:rsidR="004B3F1A" w:rsidRDefault="004B3F1A" w:rsidP="00456949"/>
    <w:p w14:paraId="59DDE96C" w14:textId="22165467" w:rsidR="00227EF3" w:rsidRDefault="00227EF3" w:rsidP="00227EF3">
      <w:pPr>
        <w:pStyle w:val="Heading3"/>
      </w:pPr>
      <w:r>
        <w:lastRenderedPageBreak/>
        <w:t>Oriental Building</w:t>
      </w:r>
    </w:p>
    <w:p w14:paraId="4D7B2F2C" w14:textId="38F75881" w:rsidR="004B3F1A" w:rsidRDefault="004B3F1A" w:rsidP="004B3F1A">
      <w:pPr>
        <w:pStyle w:val="Heading4"/>
      </w:pPr>
      <w:r>
        <w:t>Modelling</w:t>
      </w:r>
    </w:p>
    <w:p w14:paraId="57FAB3AA" w14:textId="282B6DF1" w:rsidR="004B3F1A" w:rsidRPr="004B3F1A" w:rsidRDefault="004B3F1A" w:rsidP="00125A2E">
      <w:r>
        <w:t xml:space="preserve">In my attempts to recreate the twisted building without the complex geometry I came to my new model without the intention of twisting the model unless necessary. </w:t>
      </w:r>
      <w:r w:rsidR="00125A2E">
        <w:t>I decided that this model in hindsight and from feedback from Nathan decided that the model would be more suited to populate the poverty side as a part of the Japanese temple area found on the later stages of the level. The model shown below when stacked instead of looking sleek, closely resembles that of some reference pictures found of Asian architecture. Therefore, I will texture it according to the colours from references as shown below.</w:t>
      </w:r>
      <w:r w:rsidR="00192550">
        <w:t xml:space="preserve"> This also may require a new roof to be created for it if it is not suited for the aesthetic of the rest of the model. We want to avoid the model from looking out of place and making the player lose their immersion to a confusion of setting.</w:t>
      </w:r>
    </w:p>
    <w:p w14:paraId="0F5E36D9" w14:textId="264CF456" w:rsidR="00125A2E" w:rsidRDefault="00125A2E" w:rsidP="00456949">
      <w:r>
        <w:rPr>
          <w:noProof/>
        </w:rPr>
        <w:drawing>
          <wp:anchor distT="0" distB="0" distL="114300" distR="114300" simplePos="0" relativeHeight="251667456" behindDoc="0" locked="0" layoutInCell="1" allowOverlap="1" wp14:anchorId="67F5BAD0" wp14:editId="1ABAEC3C">
            <wp:simplePos x="0" y="0"/>
            <wp:positionH relativeFrom="column">
              <wp:posOffset>542925</wp:posOffset>
            </wp:positionH>
            <wp:positionV relativeFrom="paragraph">
              <wp:posOffset>6230</wp:posOffset>
            </wp:positionV>
            <wp:extent cx="4204453" cy="2277373"/>
            <wp:effectExtent l="0" t="0" r="5715" b="889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204453" cy="2277373"/>
                    </a:xfrm>
                    <a:prstGeom prst="rect">
                      <a:avLst/>
                    </a:prstGeom>
                  </pic:spPr>
                </pic:pic>
              </a:graphicData>
            </a:graphic>
          </wp:anchor>
        </w:drawing>
      </w:r>
    </w:p>
    <w:p w14:paraId="1B06C6CA" w14:textId="70D70BB0" w:rsidR="00125A2E" w:rsidRDefault="00125A2E" w:rsidP="00456949"/>
    <w:p w14:paraId="15B79421" w14:textId="5D259C74" w:rsidR="00147842" w:rsidRDefault="00147842" w:rsidP="00456949"/>
    <w:p w14:paraId="7CBF3258" w14:textId="6E89CA4A" w:rsidR="00125A2E" w:rsidRDefault="00125A2E" w:rsidP="00456949"/>
    <w:p w14:paraId="5A1CD0E9" w14:textId="13CF4C44" w:rsidR="00125A2E" w:rsidRDefault="00125A2E" w:rsidP="00456949"/>
    <w:p w14:paraId="4836FF50" w14:textId="78E45894" w:rsidR="00125A2E" w:rsidRDefault="00125A2E" w:rsidP="00456949"/>
    <w:p w14:paraId="3187234C" w14:textId="02482F53" w:rsidR="00125A2E" w:rsidRDefault="00125A2E" w:rsidP="00456949"/>
    <w:p w14:paraId="506D42A4" w14:textId="1BD99409" w:rsidR="00125A2E" w:rsidRDefault="00125A2E" w:rsidP="00456949"/>
    <w:p w14:paraId="47BA8FAC" w14:textId="0829ACA3" w:rsidR="00125A2E" w:rsidRDefault="00125A2E" w:rsidP="00456949"/>
    <w:p w14:paraId="30BEFE08" w14:textId="7F92CB9D" w:rsidR="00125A2E" w:rsidRDefault="00125A2E" w:rsidP="00456949">
      <w:r>
        <w:rPr>
          <w:noProof/>
        </w:rPr>
        <w:drawing>
          <wp:anchor distT="0" distB="0" distL="114300" distR="114300" simplePos="0" relativeHeight="251668480" behindDoc="0" locked="0" layoutInCell="1" allowOverlap="1" wp14:anchorId="2B43973D" wp14:editId="635AC671">
            <wp:simplePos x="0" y="0"/>
            <wp:positionH relativeFrom="column">
              <wp:posOffset>594995</wp:posOffset>
            </wp:positionH>
            <wp:positionV relativeFrom="paragraph">
              <wp:posOffset>1012825</wp:posOffset>
            </wp:positionV>
            <wp:extent cx="4036695" cy="3027680"/>
            <wp:effectExtent l="0" t="0" r="1905" b="127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36695" cy="3027680"/>
                    </a:xfrm>
                    <a:prstGeom prst="rect">
                      <a:avLst/>
                    </a:prstGeom>
                    <a:noFill/>
                    <a:ln>
                      <a:noFill/>
                    </a:ln>
                  </pic:spPr>
                </pic:pic>
              </a:graphicData>
            </a:graphic>
            <wp14:sizeRelH relativeFrom="margin">
              <wp14:pctWidth>0</wp14:pctWidth>
            </wp14:sizeRelH>
            <wp14:sizeRelV relativeFrom="margin">
              <wp14:pctHeight>0</wp14:pctHeight>
            </wp14:sizeRelV>
          </wp:anchor>
        </w:drawing>
      </w:r>
      <w:r>
        <w:t>When stacked in a modular form it loosely resembles that of the following reference. With the sections being formed by stacking the model repeatedly. After discussing this with the team, and then seeing it imported into the Unreal Engine, we decided as a group to move it to the Poverty side of our map, rather than the metropolis. This may mean I will be tasked to create an addition model for the metropolis side after this.</w:t>
      </w:r>
    </w:p>
    <w:p w14:paraId="53B79BE8" w14:textId="23773FFA" w:rsidR="00125A2E" w:rsidRDefault="00125A2E" w:rsidP="00456949"/>
    <w:p w14:paraId="5FF32199" w14:textId="59FCA717" w:rsidR="00125A2E" w:rsidRDefault="00125A2E" w:rsidP="00456949"/>
    <w:p w14:paraId="19E316A6" w14:textId="5ACA6D3D" w:rsidR="00125A2E" w:rsidRDefault="00125A2E" w:rsidP="00456949"/>
    <w:p w14:paraId="708F32EE" w14:textId="40A1BB30" w:rsidR="00125A2E" w:rsidRDefault="00125A2E" w:rsidP="00456949"/>
    <w:p w14:paraId="1796FB7A" w14:textId="11104C70" w:rsidR="00125A2E" w:rsidRDefault="00125A2E" w:rsidP="00456949"/>
    <w:p w14:paraId="548517DF" w14:textId="2EA41EF0" w:rsidR="00125A2E" w:rsidRDefault="00125A2E" w:rsidP="00456949"/>
    <w:p w14:paraId="1FB6A992" w14:textId="6B306EB8" w:rsidR="00125A2E" w:rsidRDefault="00125A2E" w:rsidP="00456949"/>
    <w:p w14:paraId="711A2BA6" w14:textId="19A61935" w:rsidR="00125A2E" w:rsidRDefault="00125A2E" w:rsidP="00456949"/>
    <w:p w14:paraId="48A76FD7" w14:textId="31177CC4" w:rsidR="00125A2E" w:rsidRDefault="00125A2E" w:rsidP="00456949"/>
    <w:p w14:paraId="277EE70F" w14:textId="36D2DC3D" w:rsidR="00125A2E" w:rsidRDefault="00125A2E" w:rsidP="00456949"/>
    <w:p w14:paraId="0F7D5D9A" w14:textId="4435EE56" w:rsidR="00125A2E" w:rsidRDefault="00125A2E" w:rsidP="00456949"/>
    <w:p w14:paraId="5F41E1FA" w14:textId="1995609C" w:rsidR="00125A2E" w:rsidRDefault="00125A2E" w:rsidP="00125A2E">
      <w:pPr>
        <w:pStyle w:val="Heading4"/>
      </w:pPr>
      <w:r>
        <w:lastRenderedPageBreak/>
        <w:t>UV Unwrapping</w:t>
      </w:r>
    </w:p>
    <w:p w14:paraId="792AF3AD" w14:textId="5C05F31A" w:rsidR="00125A2E" w:rsidRDefault="00125A2E" w:rsidP="00125A2E">
      <w:r>
        <w:t xml:space="preserve">In comparison to the previous model I was unwrapping, I can tell that the decision to simply redo the model was a significant time saver. The unwrapping process was fast and simple from the practice I had gotten from unwrapping the previous buildings. I unwrapped the model and made the layout of the parts easy and simple to read ready for texturing once the models have been scaled and given back to me for texturing that I will do </w:t>
      </w:r>
      <w:r w:rsidR="00B7571A">
        <w:t>later</w:t>
      </w:r>
      <w:r>
        <w:t>.</w:t>
      </w:r>
    </w:p>
    <w:p w14:paraId="31FACB1E" w14:textId="016C6F99" w:rsidR="00C53B5C" w:rsidRDefault="00C53B5C" w:rsidP="00125A2E">
      <w:r>
        <w:rPr>
          <w:noProof/>
        </w:rPr>
        <w:drawing>
          <wp:inline distT="0" distB="0" distL="0" distR="0" wp14:anchorId="7E83BB29" wp14:editId="14177484">
            <wp:extent cx="5731510" cy="3104515"/>
            <wp:effectExtent l="0" t="0" r="254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104515"/>
                    </a:xfrm>
                    <a:prstGeom prst="rect">
                      <a:avLst/>
                    </a:prstGeom>
                  </pic:spPr>
                </pic:pic>
              </a:graphicData>
            </a:graphic>
          </wp:inline>
        </w:drawing>
      </w:r>
    </w:p>
    <w:p w14:paraId="2AD9DC9B" w14:textId="51522FF8" w:rsidR="00AA244D" w:rsidRDefault="009F0021" w:rsidP="00125A2E">
      <w:r>
        <w:t>Due to the twisted building’s roof model not being used, I wi</w:t>
      </w:r>
      <w:r w:rsidR="00DE65E0">
        <w:t>ll migrate it to sit on top of this core modular mesh and ensure that all the edges line up. This</w:t>
      </w:r>
      <w:r w:rsidR="00464C7D">
        <w:t xml:space="preserve"> will be part of the poverty side in the hills as an oriental temple.</w:t>
      </w:r>
    </w:p>
    <w:p w14:paraId="70831BCA" w14:textId="32829845" w:rsidR="00AA244D" w:rsidRDefault="00464C7D" w:rsidP="00125A2E">
      <w:r>
        <w:t>I will only have two buildings in the level but will be used multiple times with different heights due to the modular technique Nathan plans to implement. One building will be textured for the Metropolis side (Cross Sectioned building) and one for the Poverty Side (Oriental Building).</w:t>
      </w:r>
    </w:p>
    <w:p w14:paraId="3D96756B" w14:textId="77777777" w:rsidR="009F0021" w:rsidRDefault="009F0021">
      <w:pPr>
        <w:rPr>
          <w:rFonts w:asciiTheme="majorHAnsi" w:eastAsiaTheme="majorEastAsia" w:hAnsiTheme="majorHAnsi" w:cstheme="majorBidi"/>
          <w:color w:val="2E74B5" w:themeColor="accent1" w:themeShade="BF"/>
          <w:sz w:val="26"/>
          <w:szCs w:val="26"/>
        </w:rPr>
      </w:pPr>
      <w:r>
        <w:br w:type="page"/>
      </w:r>
    </w:p>
    <w:p w14:paraId="4B3906B9" w14:textId="0115D4EF" w:rsidR="00AA244D" w:rsidRDefault="00AA244D" w:rsidP="00AA244D">
      <w:pPr>
        <w:pStyle w:val="Heading2"/>
      </w:pPr>
      <w:r>
        <w:lastRenderedPageBreak/>
        <w:t>Surgery Break</w:t>
      </w:r>
    </w:p>
    <w:p w14:paraId="65C3BA13" w14:textId="77777777" w:rsidR="00AA244D" w:rsidRPr="0006488B" w:rsidRDefault="00AA244D" w:rsidP="00AA244D">
      <w:r>
        <w:t>As seen in the Gantt Chart “Surgery R.”, I required a week of recovery after my laser eye surgery. I was advised to stay away from focusing on screens of any sort. Therefore, after discussing the implications with my team members I was took a week off carrying out long sessions of work at the computer to recover well. However, prior to this week of absence I ensured I completed a fair bit of modelling to avoid bottlenecking from occurring.</w:t>
      </w:r>
    </w:p>
    <w:p w14:paraId="20C66710" w14:textId="3BC33DF2" w:rsidR="00AA244D" w:rsidRDefault="00AA244D" w:rsidP="00AA244D">
      <w:r>
        <w:t>Once the week had passed, I continued to model buildings and UV them in preparation for engine. However, before texturing them I was advised to hand them to our Unreal Engine member to import them into engine and scale them. This information would then be relayed back to me and I would then scale them in Maya2018 so they can be simply dragged and dropped into the world.</w:t>
      </w:r>
    </w:p>
    <w:p w14:paraId="4C2C35BE" w14:textId="2B91B01C" w:rsidR="00E14A5E" w:rsidRDefault="00B810F2" w:rsidP="00AA244D">
      <w:r>
        <w:t xml:space="preserve">This surgery </w:t>
      </w:r>
      <w:r w:rsidR="002D4625">
        <w:t>seriously effected my ability to focus on the tasks that followed, as it put both worry on my eye’s recovery and my ability to work for prolonged time. However, towards the end of the semester this phase passed, however it significantly impacted my time management and made me bottleneck my work loads. Indirectly, increasing the stress as deadlines approached. This was the main consumer of the buffer time I imposed on my PROJECTED Gantt chart.</w:t>
      </w:r>
    </w:p>
    <w:p w14:paraId="28471D3A" w14:textId="77777777" w:rsidR="00AA244D" w:rsidRDefault="00AA244D" w:rsidP="00125A2E"/>
    <w:p w14:paraId="5CDDADB4" w14:textId="72EAB77E" w:rsidR="00034AD9" w:rsidRDefault="00034AD9">
      <w:r>
        <w:br w:type="page"/>
      </w:r>
    </w:p>
    <w:p w14:paraId="0A03A9D2" w14:textId="0B1C63FD" w:rsidR="00034AD9" w:rsidRDefault="00034AD9" w:rsidP="00B7571A">
      <w:pPr>
        <w:pStyle w:val="Heading2"/>
      </w:pPr>
      <w:r>
        <w:lastRenderedPageBreak/>
        <w:t>Neo-Titan Skinning</w:t>
      </w:r>
    </w:p>
    <w:p w14:paraId="4C18FCE0" w14:textId="2C9422A9" w:rsidR="00034AD9" w:rsidRDefault="002A165B" w:rsidP="00125A2E">
      <w:r>
        <w:rPr>
          <w:noProof/>
        </w:rPr>
        <w:drawing>
          <wp:anchor distT="0" distB="0" distL="114300" distR="114300" simplePos="0" relativeHeight="251669504" behindDoc="0" locked="0" layoutInCell="1" allowOverlap="1" wp14:anchorId="72B1ED41" wp14:editId="3078A929">
            <wp:simplePos x="0" y="0"/>
            <wp:positionH relativeFrom="margin">
              <wp:posOffset>3112135</wp:posOffset>
            </wp:positionH>
            <wp:positionV relativeFrom="paragraph">
              <wp:posOffset>1485265</wp:posOffset>
            </wp:positionV>
            <wp:extent cx="3040380" cy="1647825"/>
            <wp:effectExtent l="0" t="0" r="7620"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040380" cy="16478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0528" behindDoc="0" locked="0" layoutInCell="1" allowOverlap="1" wp14:anchorId="0394EE7B" wp14:editId="5EE711EF">
            <wp:simplePos x="0" y="0"/>
            <wp:positionH relativeFrom="margin">
              <wp:align>left</wp:align>
            </wp:positionH>
            <wp:positionV relativeFrom="paragraph">
              <wp:posOffset>1466850</wp:posOffset>
            </wp:positionV>
            <wp:extent cx="3028950" cy="1639570"/>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028950" cy="1639570"/>
                    </a:xfrm>
                    <a:prstGeom prst="rect">
                      <a:avLst/>
                    </a:prstGeom>
                  </pic:spPr>
                </pic:pic>
              </a:graphicData>
            </a:graphic>
            <wp14:sizeRelH relativeFrom="margin">
              <wp14:pctWidth>0</wp14:pctWidth>
            </wp14:sizeRelH>
            <wp14:sizeRelV relativeFrom="margin">
              <wp14:pctHeight>0</wp14:pctHeight>
            </wp14:sizeRelV>
          </wp:anchor>
        </w:drawing>
      </w:r>
      <w:r w:rsidR="00034AD9">
        <w:t>Issue when importing low</w:t>
      </w:r>
      <w:r w:rsidR="00CD157C">
        <w:t xml:space="preserve"> </w:t>
      </w:r>
      <w:r w:rsidR="00034AD9">
        <w:t>poly model, seems to have been moved slightly during the creation of high poly</w:t>
      </w:r>
      <w:r>
        <w:t>. This was a problem as I was told last year that it is imperative that the models do not move and the mesh should only be sculpted but not moved, scaled or rotated. Due to this issue occurring I aligned the high poly mesh as close as possible to the pre-existing low poly mesh in the scene and deleted non deformer history and froze transformations prior to the skinning process. Unsure if this would fix the issue, I began to do a trial and error run and until I provided the skin for animation baking in the engine, I would be unsure if the issue was resolved by this slight alteration.</w:t>
      </w:r>
    </w:p>
    <w:p w14:paraId="1E845F7B" w14:textId="4B7ED18E" w:rsidR="00B66943" w:rsidRDefault="00B66943" w:rsidP="00125A2E"/>
    <w:p w14:paraId="62843469" w14:textId="04FF56FC" w:rsidR="00B66943" w:rsidRDefault="002A165B" w:rsidP="00125A2E">
      <w:r>
        <w:t>Whilst going through the mesh I noticed the f</w:t>
      </w:r>
      <w:r w:rsidR="00B66943">
        <w:t>inger tips have been shortened, therefore I will need to alter low poly rig or seek information how to fix this</w:t>
      </w:r>
      <w:r>
        <w:t xml:space="preserve"> if the animation is unable to operate. I will need to discuss with the sculptor Mitchell that this is not common practice and that the meshes should line up. However, there are no intense hand animations in this year’s animation list, so it is not a significant cause for concern. However, later down the line it will be good feedback for him to know that this makes the skinning process a little more tedious and needs to avoid it at all cost.</w:t>
      </w:r>
    </w:p>
    <w:p w14:paraId="2B05C44C" w14:textId="542C39CD" w:rsidR="00B66943" w:rsidRDefault="002A165B" w:rsidP="00125A2E">
      <w:r>
        <w:rPr>
          <w:noProof/>
        </w:rPr>
        <w:drawing>
          <wp:anchor distT="0" distB="0" distL="114300" distR="114300" simplePos="0" relativeHeight="251671552" behindDoc="0" locked="0" layoutInCell="1" allowOverlap="1" wp14:anchorId="456266BE" wp14:editId="3FB2576C">
            <wp:simplePos x="0" y="0"/>
            <wp:positionH relativeFrom="margin">
              <wp:align>left</wp:align>
            </wp:positionH>
            <wp:positionV relativeFrom="paragraph">
              <wp:posOffset>67945</wp:posOffset>
            </wp:positionV>
            <wp:extent cx="3364230" cy="1821815"/>
            <wp:effectExtent l="0" t="0" r="7620" b="698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364230" cy="1821815"/>
                    </a:xfrm>
                    <a:prstGeom prst="rect">
                      <a:avLst/>
                    </a:prstGeom>
                  </pic:spPr>
                </pic:pic>
              </a:graphicData>
            </a:graphic>
            <wp14:sizeRelH relativeFrom="margin">
              <wp14:pctWidth>0</wp14:pctWidth>
            </wp14:sizeRelH>
            <wp14:sizeRelV relativeFrom="margin">
              <wp14:pctHeight>0</wp14:pctHeight>
            </wp14:sizeRelV>
          </wp:anchor>
        </w:drawing>
      </w:r>
    </w:p>
    <w:p w14:paraId="4E273DA0" w14:textId="373E092C" w:rsidR="00B66943" w:rsidRDefault="00B66943" w:rsidP="00125A2E"/>
    <w:p w14:paraId="0690A80E" w14:textId="5B2922E3" w:rsidR="00B66943" w:rsidRDefault="00B66943" w:rsidP="00125A2E"/>
    <w:p w14:paraId="0A4A7E3A" w14:textId="554681B4" w:rsidR="00B66943" w:rsidRDefault="00B66943" w:rsidP="00125A2E"/>
    <w:p w14:paraId="7478638D" w14:textId="498FFF79" w:rsidR="00B66943" w:rsidRDefault="00B66943" w:rsidP="00125A2E"/>
    <w:p w14:paraId="3448AA7C" w14:textId="08B7B90D" w:rsidR="00B66943" w:rsidRDefault="00B66943" w:rsidP="00125A2E"/>
    <w:p w14:paraId="29325DFE" w14:textId="1450F60C" w:rsidR="00B66943" w:rsidRDefault="00B66943" w:rsidP="00125A2E"/>
    <w:p w14:paraId="710544CE" w14:textId="046EDAD4" w:rsidR="00B66943" w:rsidRDefault="00B66943" w:rsidP="00125A2E">
      <w:r>
        <w:t xml:space="preserve">Aligned the models as close to one another and attempted to skin and then bake the animations in engine </w:t>
      </w:r>
      <w:r w:rsidR="001557CB">
        <w:t>later</w:t>
      </w:r>
      <w:r>
        <w:t xml:space="preserve"> to see if they will have issues. This is a new method as my previous experience had both models not drastically change, however the fingers will be slightly off in this model.</w:t>
      </w:r>
    </w:p>
    <w:p w14:paraId="66985850" w14:textId="2066D3D1" w:rsidR="007F36FC" w:rsidRDefault="00561DD0" w:rsidP="00125A2E">
      <w:r>
        <w:rPr>
          <w:noProof/>
        </w:rPr>
        <w:lastRenderedPageBreak/>
        <w:drawing>
          <wp:anchor distT="0" distB="0" distL="114300" distR="114300" simplePos="0" relativeHeight="251672576" behindDoc="0" locked="0" layoutInCell="1" allowOverlap="1" wp14:anchorId="1BD39B7C" wp14:editId="15A85395">
            <wp:simplePos x="0" y="0"/>
            <wp:positionH relativeFrom="margin">
              <wp:posOffset>723900</wp:posOffset>
            </wp:positionH>
            <wp:positionV relativeFrom="paragraph">
              <wp:posOffset>359410</wp:posOffset>
            </wp:positionV>
            <wp:extent cx="3622675" cy="1962150"/>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622675" cy="1962150"/>
                    </a:xfrm>
                    <a:prstGeom prst="rect">
                      <a:avLst/>
                    </a:prstGeom>
                  </pic:spPr>
                </pic:pic>
              </a:graphicData>
            </a:graphic>
            <wp14:sizeRelH relativeFrom="margin">
              <wp14:pctWidth>0</wp14:pctWidth>
            </wp14:sizeRelH>
            <wp14:sizeRelV relativeFrom="margin">
              <wp14:pctHeight>0</wp14:pctHeight>
            </wp14:sizeRelV>
          </wp:anchor>
        </w:drawing>
      </w:r>
      <w:r w:rsidR="007F36FC">
        <w:t xml:space="preserve">Once deleted the low poly </w:t>
      </w:r>
      <w:r>
        <w:t>mesh, I select both the rig and the mesh and bind skin</w:t>
      </w:r>
      <w:r w:rsidR="00A55808">
        <w:t xml:space="preserve"> and</w:t>
      </w:r>
      <w:r>
        <w:t xml:space="preserve"> beg</w:t>
      </w:r>
      <w:r w:rsidR="00A55808">
        <w:t>an</w:t>
      </w:r>
      <w:r>
        <w:t xml:space="preserve"> the skinning process.</w:t>
      </w:r>
    </w:p>
    <w:p w14:paraId="61A1045A" w14:textId="56B3346A" w:rsidR="00561DD0" w:rsidRDefault="00561DD0" w:rsidP="00125A2E"/>
    <w:p w14:paraId="33EE9795" w14:textId="6339F722" w:rsidR="00561DD0" w:rsidRDefault="00561DD0" w:rsidP="00125A2E"/>
    <w:p w14:paraId="41CAC28C" w14:textId="1A963D9E" w:rsidR="00561DD0" w:rsidRDefault="00561DD0" w:rsidP="00125A2E"/>
    <w:p w14:paraId="10C69830" w14:textId="2DC92F59" w:rsidR="00561DD0" w:rsidRDefault="00561DD0" w:rsidP="00125A2E"/>
    <w:p w14:paraId="1A2A2EDE" w14:textId="5F54C3B4" w:rsidR="00561DD0" w:rsidRDefault="00561DD0" w:rsidP="00125A2E"/>
    <w:p w14:paraId="51E4AE0D" w14:textId="4CF60482" w:rsidR="00561DD0" w:rsidRDefault="00561DD0" w:rsidP="00125A2E"/>
    <w:p w14:paraId="1517DCA0" w14:textId="4F77A118" w:rsidR="00561DD0" w:rsidRDefault="00561DD0" w:rsidP="00125A2E"/>
    <w:p w14:paraId="444F2378" w14:textId="5804239F" w:rsidR="00DE3208" w:rsidRDefault="00561DD0" w:rsidP="00125A2E">
      <w:r>
        <w:t xml:space="preserve">Was unsure if the naming conventions would </w:t>
      </w:r>
      <w:r w:rsidR="00C61922">
        <w:t>affect</w:t>
      </w:r>
      <w:r>
        <w:t xml:space="preserve"> the outcome, but for housekeeping purposes I manually deleted the </w:t>
      </w:r>
      <w:r w:rsidR="00DE3208">
        <w:t xml:space="preserve">naming conventions. </w:t>
      </w:r>
    </w:p>
    <w:p w14:paraId="58A2F9DE" w14:textId="1104A1ED" w:rsidR="00DE3208" w:rsidRDefault="00DE3208" w:rsidP="00125A2E">
      <w:r>
        <w:t xml:space="preserve">After realising that I am potentially doing more work, I decided to </w:t>
      </w:r>
      <w:r w:rsidR="003161B9">
        <w:t>open</w:t>
      </w:r>
      <w:r>
        <w:t xml:space="preserve"> my proxy scene and instead import the high poly mesh into it</w:t>
      </w:r>
      <w:r w:rsidR="003161B9">
        <w:t>, therefore both keeping the naming conventions and importing just the mesh into the scene rather than a skeleton that might not potentially have an incorrect naming convention due to human error when altering each one. This avoided that possibility.</w:t>
      </w:r>
    </w:p>
    <w:p w14:paraId="79C4BEFC" w14:textId="67772787" w:rsidR="0061607A" w:rsidRDefault="0061607A" w:rsidP="00125A2E">
      <w:r>
        <w:t xml:space="preserve">I then proceeded to </w:t>
      </w:r>
      <w:r w:rsidR="00AD3AFF">
        <w:t xml:space="preserve">unparent the low poly mesh to the skeleton and deleted it, and then selected all the joints and the high poly mesh and gave it the initial skin to work </w:t>
      </w:r>
      <w:r w:rsidR="00E357B6">
        <w:t>off</w:t>
      </w:r>
      <w:r w:rsidR="00AD3AFF">
        <w:t>.</w:t>
      </w:r>
    </w:p>
    <w:p w14:paraId="2FD672A3" w14:textId="0F2CC871" w:rsidR="00C61922" w:rsidRDefault="00C61922" w:rsidP="00125A2E">
      <w:r>
        <w:t xml:space="preserve">In preparation I learnt from last semester that I wanted to have a </w:t>
      </w:r>
      <w:r w:rsidR="00D20D07">
        <w:t>video reference of what I did during the skinning to showcase my work, so I prepared and recorded my skinning process and will have that playing in my tech</w:t>
      </w:r>
      <w:r w:rsidR="003161B9">
        <w:t>nical</w:t>
      </w:r>
      <w:r w:rsidR="00D20D07">
        <w:t xml:space="preserve"> demo.</w:t>
      </w:r>
    </w:p>
    <w:p w14:paraId="44124788" w14:textId="26C49B0E" w:rsidR="003161B9" w:rsidRDefault="003161B9" w:rsidP="00125A2E">
      <w:r>
        <w:t>While manually painting on the skin weights I used the reference, “</w:t>
      </w:r>
      <w:hyperlink r:id="rId33" w:history="1">
        <w:r w:rsidRPr="007F008A">
          <w:rPr>
            <w:rStyle w:val="Hyperlink"/>
          </w:rPr>
          <w:t>https://www.youtube.com/watch?v=KQ97Q84dOdU</w:t>
        </w:r>
      </w:hyperlink>
      <w:r>
        <w:t>” that suggested that the weights should be applied in a threshold of values in dependencies, rather than in values of 1.0 as I used on the proxy model. The values I used as displayed in the video was:</w:t>
      </w:r>
    </w:p>
    <w:p w14:paraId="3DC76A08" w14:textId="758A4E7B" w:rsidR="003161B9" w:rsidRDefault="003161B9" w:rsidP="003161B9">
      <w:pPr>
        <w:pStyle w:val="ListParagraph"/>
        <w:numPr>
          <w:ilvl w:val="0"/>
          <w:numId w:val="2"/>
        </w:numPr>
      </w:pPr>
      <w:r>
        <w:rPr>
          <w:noProof/>
        </w:rPr>
        <w:drawing>
          <wp:anchor distT="0" distB="0" distL="114300" distR="114300" simplePos="0" relativeHeight="251681792" behindDoc="0" locked="0" layoutInCell="1" allowOverlap="1" wp14:anchorId="7173FF28" wp14:editId="6207B302">
            <wp:simplePos x="0" y="0"/>
            <wp:positionH relativeFrom="margin">
              <wp:posOffset>1956435</wp:posOffset>
            </wp:positionH>
            <wp:positionV relativeFrom="paragraph">
              <wp:posOffset>8255</wp:posOffset>
            </wp:positionV>
            <wp:extent cx="3738880" cy="1971675"/>
            <wp:effectExtent l="0" t="0" r="0" b="9525"/>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l="5152" t="17488" r="28374" b="17775"/>
                    <a:stretch/>
                  </pic:blipFill>
                  <pic:spPr bwMode="auto">
                    <a:xfrm>
                      <a:off x="0" y="0"/>
                      <a:ext cx="3738880" cy="1971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0.25</w:t>
      </w:r>
    </w:p>
    <w:p w14:paraId="70E28E75" w14:textId="6EEA1386" w:rsidR="003161B9" w:rsidRDefault="003161B9" w:rsidP="003161B9">
      <w:pPr>
        <w:pStyle w:val="ListParagraph"/>
        <w:numPr>
          <w:ilvl w:val="0"/>
          <w:numId w:val="2"/>
        </w:numPr>
      </w:pPr>
      <w:r>
        <w:t>0.5</w:t>
      </w:r>
    </w:p>
    <w:p w14:paraId="453060D3" w14:textId="30C3D669" w:rsidR="003161B9" w:rsidRDefault="003161B9" w:rsidP="003161B9">
      <w:pPr>
        <w:pStyle w:val="ListParagraph"/>
        <w:numPr>
          <w:ilvl w:val="0"/>
          <w:numId w:val="2"/>
        </w:numPr>
      </w:pPr>
      <w:r>
        <w:t>0.75</w:t>
      </w:r>
    </w:p>
    <w:p w14:paraId="77B31E40" w14:textId="1AE9304F" w:rsidR="003161B9" w:rsidRDefault="003161B9" w:rsidP="003161B9">
      <w:pPr>
        <w:pStyle w:val="ListParagraph"/>
        <w:numPr>
          <w:ilvl w:val="0"/>
          <w:numId w:val="2"/>
        </w:numPr>
      </w:pPr>
      <w:r>
        <w:t>1 (Rarely used)</w:t>
      </w:r>
    </w:p>
    <w:p w14:paraId="34B31702" w14:textId="654CEB21" w:rsidR="003161B9" w:rsidRDefault="003161B9" w:rsidP="003161B9">
      <w:r>
        <w:t>This helped to ensure an organic skin was acquired and the skin. However, not as significant and applicable on this mesh as It is more mechanical than human skin. Yet, still very useful information I did not know or think about prior to this process. I will likely use this method to</w:t>
      </w:r>
      <w:r w:rsidR="0061607A">
        <w:t xml:space="preserve"> skin future humanoid models later in my study. In correlation to my skin the only area I intend to use this skill is on the spine and tail sections as it is not blocking and has some linking mesh.</w:t>
      </w:r>
    </w:p>
    <w:p w14:paraId="5B5F36A3" w14:textId="4B82D74C" w:rsidR="003161B9" w:rsidRDefault="003161B9">
      <w:r>
        <w:br w:type="page"/>
      </w:r>
    </w:p>
    <w:p w14:paraId="33197BAC" w14:textId="77777777" w:rsidR="0061607A" w:rsidRDefault="0061607A" w:rsidP="00125A2E">
      <w:r>
        <w:rPr>
          <w:noProof/>
        </w:rPr>
        <w:lastRenderedPageBreak/>
        <w:drawing>
          <wp:anchor distT="0" distB="0" distL="114300" distR="114300" simplePos="0" relativeHeight="251679744" behindDoc="0" locked="0" layoutInCell="1" allowOverlap="1" wp14:anchorId="00B8D45D" wp14:editId="61B9F36A">
            <wp:simplePos x="0" y="0"/>
            <wp:positionH relativeFrom="margin">
              <wp:posOffset>1148080</wp:posOffset>
            </wp:positionH>
            <wp:positionV relativeFrom="paragraph">
              <wp:posOffset>224790</wp:posOffset>
            </wp:positionV>
            <wp:extent cx="3733800" cy="2023110"/>
            <wp:effectExtent l="0" t="0" r="0" b="0"/>
            <wp:wrapSquare wrapText="bothSides"/>
            <wp:docPr id="35" name="Picture 35" descr="https://lh4.googleusercontent.com/svA3EOLgzrfJ6K_WQfpTLMsOmhfR3RtE93Nh4lAMZ7xuar7JmrcCqr7dO-P1vPpebvxuDtuBSR7WK9PUnh2nunG9u2jYHtxeagQsZ-txFUByYhtHcqXqmR0VwulhC3h5e_KvVi3YV8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4.googleusercontent.com/svA3EOLgzrfJ6K_WQfpTLMsOmhfR3RtE93Nh4lAMZ7xuar7JmrcCqr7dO-P1vPpebvxuDtuBSR7WK9PUnh2nunG9u2jYHtxeagQsZ-txFUByYhtHcqXqmR0VwulhC3h5e_KvVi3YV8w"/>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733800" cy="20231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0" locked="0" layoutInCell="1" allowOverlap="1" wp14:anchorId="1992E427" wp14:editId="113CBA0B">
            <wp:simplePos x="0" y="0"/>
            <wp:positionH relativeFrom="page">
              <wp:posOffset>3900805</wp:posOffset>
            </wp:positionH>
            <wp:positionV relativeFrom="paragraph">
              <wp:posOffset>2381250</wp:posOffset>
            </wp:positionV>
            <wp:extent cx="3302635" cy="1790065"/>
            <wp:effectExtent l="0" t="0" r="0" b="635"/>
            <wp:wrapSquare wrapText="bothSides"/>
            <wp:docPr id="41" name="Picture 41" descr="https://lh5.googleusercontent.com/iWo2s1v_sJ6IXmz5XXoF88YemtdpqCFFngfn5keMigSS2jKZZcc7MfmRh4Vk6gbLiYk7JdOj-xwG4QLU5Bx23XsAdlU40Z8Ysy09QYUJ8AiDHrRwIUbQ4vJsNO8OAF5G4pchBTqpBU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iWo2s1v_sJ6IXmz5XXoF88YemtdpqCFFngfn5keMigSS2jKZZcc7MfmRh4Vk6gbLiYk7JdOj-xwG4QLU5Bx23XsAdlU40Z8Ysy09QYUJ8AiDHrRwIUbQ4vJsNO8OAF5G4pchBTqpBU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302635" cy="17900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0" locked="0" layoutInCell="1" allowOverlap="1" wp14:anchorId="2D6B195D" wp14:editId="6B3FFF94">
            <wp:simplePos x="0" y="0"/>
            <wp:positionH relativeFrom="margin">
              <wp:posOffset>-404495</wp:posOffset>
            </wp:positionH>
            <wp:positionV relativeFrom="paragraph">
              <wp:posOffset>2437765</wp:posOffset>
            </wp:positionV>
            <wp:extent cx="3200400" cy="1733550"/>
            <wp:effectExtent l="0" t="0" r="0" b="0"/>
            <wp:wrapSquare wrapText="bothSides"/>
            <wp:docPr id="37" name="Picture 37" descr="https://lh4.googleusercontent.com/ELPmV6zM77IqkH6fRJGqDDLIgN5drZTE8ynGarJAbmTfaZpoIzxSAdCfcH6TMoqpHOA-qxdWkfAGMCEZFvcCC_k8w1nUgFeJmCj6H9oYosZuiP1wmQTqiYqNqSlzeMRyc6I1kJjYP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4.googleusercontent.com/ELPmV6zM77IqkH6fRJGqDDLIgN5drZTE8ynGarJAbmTfaZpoIzxSAdCfcH6TMoqpHOA-qxdWkfAGMCEZFvcCC_k8w1nUgFeJmCj6H9oYosZuiP1wmQTqiYqNqSlzeMRyc6I1kJjYPew"/>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200400" cy="17335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7696" behindDoc="0" locked="0" layoutInCell="1" allowOverlap="1" wp14:anchorId="565D9565" wp14:editId="7C15CBFF">
            <wp:simplePos x="0" y="0"/>
            <wp:positionH relativeFrom="margin">
              <wp:posOffset>-423545</wp:posOffset>
            </wp:positionH>
            <wp:positionV relativeFrom="paragraph">
              <wp:posOffset>4287520</wp:posOffset>
            </wp:positionV>
            <wp:extent cx="3228975" cy="1748790"/>
            <wp:effectExtent l="0" t="0" r="9525" b="3810"/>
            <wp:wrapSquare wrapText="bothSides"/>
            <wp:docPr id="39" name="Picture 39" descr="https://lh6.googleusercontent.com/woPeWJHfA2DsB55aTQgwXURTnNPJKOfFyKbHKZh781sfiJTOHmvc4Xm3UGK8LZ4OD8V7Mz9x7KYLWYQfrYU4fl3mqpOB6QlTf01WVLJ2eF1-ZPmzE9zDU9W3lu0_jUKzMohBbt-Cc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woPeWJHfA2DsB55aTQgwXURTnNPJKOfFyKbHKZh781sfiJTOHmvc4Xm3UGK8LZ4OD8V7Mz9x7KYLWYQfrYU4fl3mqpOB6QlTf01WVLJ2eF1-ZPmzE9zDU9W3lu0_jUKzMohBbt-Ccno"/>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228975" cy="174879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6672" behindDoc="0" locked="0" layoutInCell="1" allowOverlap="1" wp14:anchorId="33476E41" wp14:editId="3E564C2B">
            <wp:simplePos x="0" y="0"/>
            <wp:positionH relativeFrom="margin">
              <wp:posOffset>2983865</wp:posOffset>
            </wp:positionH>
            <wp:positionV relativeFrom="paragraph">
              <wp:posOffset>4238625</wp:posOffset>
            </wp:positionV>
            <wp:extent cx="3335655" cy="1807210"/>
            <wp:effectExtent l="0" t="0" r="0" b="2540"/>
            <wp:wrapSquare wrapText="bothSides"/>
            <wp:docPr id="40" name="Picture 40" descr="https://lh6.googleusercontent.com/BIrBOz30QUXchiThkvsfMlcsHT73_Ko_v7_oNcvpYm-jm9tMckcHoSPBTbJD2fPu_9gzq18R83UoOE_7mLyKMqmFyw47aIDVMYqb7NUK0TJ_NPRpWN3lnEj1oQ5XwYRnAimDhv35Al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6.googleusercontent.com/BIrBOz30QUXchiThkvsfMlcsHT73_Ko_v7_oNcvpYm-jm9tMckcHoSPBTbJD2fPu_9gzq18R83UoOE_7mLyKMqmFyw47aIDVMYqb7NUK0TJ_NPRpWN3lnEj1oQ5XwYRnAimDhv35AlU"/>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335655" cy="1807210"/>
                    </a:xfrm>
                    <a:prstGeom prst="rect">
                      <a:avLst/>
                    </a:prstGeom>
                    <a:noFill/>
                    <a:ln>
                      <a:noFill/>
                    </a:ln>
                  </pic:spPr>
                </pic:pic>
              </a:graphicData>
            </a:graphic>
            <wp14:sizeRelH relativeFrom="margin">
              <wp14:pctWidth>0</wp14:pctWidth>
            </wp14:sizeRelH>
            <wp14:sizeRelV relativeFrom="margin">
              <wp14:pctHeight>0</wp14:pctHeight>
            </wp14:sizeRelV>
          </wp:anchor>
        </w:drawing>
      </w:r>
      <w:r>
        <w:t>Below you will find some screenshots of the skinning process.</w:t>
      </w:r>
    </w:p>
    <w:p w14:paraId="67617871" w14:textId="77777777" w:rsidR="0061607A" w:rsidRDefault="0061607A" w:rsidP="00125A2E"/>
    <w:p w14:paraId="0F8F9A4A" w14:textId="77777777" w:rsidR="0061607A" w:rsidRDefault="0061607A" w:rsidP="00125A2E"/>
    <w:p w14:paraId="1D1BA7DF" w14:textId="77777777" w:rsidR="0061607A" w:rsidRDefault="0061607A" w:rsidP="00125A2E"/>
    <w:p w14:paraId="34F8E82E" w14:textId="77777777" w:rsidR="0061607A" w:rsidRDefault="0061607A" w:rsidP="00125A2E"/>
    <w:p w14:paraId="534654BD" w14:textId="77777777" w:rsidR="0061607A" w:rsidRDefault="0061607A" w:rsidP="00125A2E"/>
    <w:p w14:paraId="0F37F76B" w14:textId="77777777" w:rsidR="0061607A" w:rsidRDefault="0061607A" w:rsidP="00125A2E"/>
    <w:p w14:paraId="45C422BF" w14:textId="77777777" w:rsidR="0061607A" w:rsidRDefault="0061607A" w:rsidP="00125A2E"/>
    <w:p w14:paraId="11E7B8BF" w14:textId="77777777" w:rsidR="0061607A" w:rsidRDefault="0061607A" w:rsidP="00125A2E"/>
    <w:p w14:paraId="681F7100" w14:textId="61573AD1" w:rsidR="00173C71" w:rsidRDefault="009E40A4" w:rsidP="00125A2E">
      <w:r>
        <w:t xml:space="preserve">Due to the mesh being </w:t>
      </w:r>
      <w:r w:rsidR="00173C71">
        <w:t>mechanical it made skinning the mesh straight forward. It did take some time and there was also the potential that this mesh was not going to be used if the misalignment was going to be an issue. I also almost missed the teeth as they are a separate mesh and when using a larger brush to paint on weights it did not register the mesh I clicked over. I made sure to use the tool section to check the hierarchy and each joint was affecting the corresponding area. The areas of concern were the arms having some influence of the lower torso sides and the “Root” joint effecting some of the pelvis. If I had more time and was completely sure that this skin would be the final and each mesh lined up, I would have flooded the pelvis with all the weights and manually went through each joint and painted on the influences off the pelv</w:t>
      </w:r>
      <w:r w:rsidR="00DB73E9">
        <w:t>is as I learnt last year. However, due to the concern with meshes and time restraints I needed to get the skin done and ready for Nathan to test baking animations onto.</w:t>
      </w:r>
    </w:p>
    <w:p w14:paraId="4D6B8AA8" w14:textId="77777777" w:rsidR="0061607A" w:rsidRDefault="0061607A" w:rsidP="00125A2E"/>
    <w:p w14:paraId="5160B909" w14:textId="1FF4E2A1" w:rsidR="00673D79" w:rsidRDefault="00673D79" w:rsidP="00B7571A">
      <w:pPr>
        <w:pStyle w:val="Heading3"/>
      </w:pPr>
      <w:r>
        <w:lastRenderedPageBreak/>
        <w:t>Exporting Animations</w:t>
      </w:r>
    </w:p>
    <w:p w14:paraId="10A70678" w14:textId="45D40583" w:rsidR="00F148BC" w:rsidRDefault="00F148BC" w:rsidP="00125A2E">
      <w:r>
        <w:t xml:space="preserve">Issues occurred when attempting to export the mesh for unreal. </w:t>
      </w:r>
      <w:r w:rsidR="008B7D2A">
        <w:t>With communication with Nathan and what settings he wanted to be exported on, I realised that my version of Maya did not have the plug installed and needed to manually go through the settings to load the “Game Exporter” plug in.</w:t>
      </w:r>
    </w:p>
    <w:p w14:paraId="716D6409" w14:textId="2DF4F583" w:rsidR="00673D79" w:rsidRDefault="00441EBB" w:rsidP="00125A2E">
      <w:r>
        <w:rPr>
          <w:noProof/>
        </w:rPr>
        <w:drawing>
          <wp:inline distT="0" distB="0" distL="0" distR="0" wp14:anchorId="08B6DE4B" wp14:editId="0222837E">
            <wp:extent cx="4305300" cy="421957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305300" cy="4219575"/>
                    </a:xfrm>
                    <a:prstGeom prst="rect">
                      <a:avLst/>
                    </a:prstGeom>
                  </pic:spPr>
                </pic:pic>
              </a:graphicData>
            </a:graphic>
          </wp:inline>
        </w:drawing>
      </w:r>
    </w:p>
    <w:p w14:paraId="7729C600" w14:textId="64C3D410" w:rsidR="00A01067" w:rsidRDefault="008B7D2A" w:rsidP="00125A2E">
      <w:r>
        <w:t>As expected, the mesh had some complications when exporting and baking the animations onto the textured high poly mesh. This could be due to a variety of reasons</w:t>
      </w:r>
      <w:r w:rsidR="00A455E4">
        <w:t xml:space="preserve"> discussed above, but </w:t>
      </w:r>
      <w:r w:rsidR="006973CF">
        <w:t>due to time restrictions we may need to use the low poly mesh as an alternative.</w:t>
      </w:r>
    </w:p>
    <w:p w14:paraId="6D35D705" w14:textId="77777777" w:rsidR="00D37B78" w:rsidRDefault="006973CF" w:rsidP="00125A2E">
      <w:r>
        <w:br/>
      </w:r>
    </w:p>
    <w:p w14:paraId="5EBBA0F3" w14:textId="77777777" w:rsidR="00D37B78" w:rsidRDefault="00D37B78">
      <w:r>
        <w:br w:type="page"/>
      </w:r>
    </w:p>
    <w:p w14:paraId="47AB57CF" w14:textId="4569E656" w:rsidR="006973CF" w:rsidRDefault="006973CF" w:rsidP="00125A2E">
      <w:r>
        <w:lastRenderedPageBreak/>
        <w:t xml:space="preserve">When attempting to gain material for my presentation I could not find the skin for the high poly mesh, so I decided to quickly redo the skin for the high poly mesh. However, this will not be as detailed as the first iteration of the skin, it will do the job and be at a quality that displays the </w:t>
      </w:r>
      <w:r w:rsidR="005D438B">
        <w:t>animation well. The new skin however will be made once the mesh has been both aligned, and all non-deformer history deleted and frozen transformation. Also, the mesh I was handed also had a significant amount of additional “Broken” mesh parts to it. I ensured that I knew which piece of mesh the actual high poly was sculpt and which were the broken objects and deleted ALL other meshes found in the scene. This might not have been an issue, but in terms of housekeeping it made the export of the mesh cleaner. In addition to the broken mesh, it also had many transformations that would have taken significant time cleaning up.</w:t>
      </w:r>
    </w:p>
    <w:p w14:paraId="0AB6446B" w14:textId="1CE162B8" w:rsidR="00D37B78" w:rsidRDefault="00D37B78" w:rsidP="00125A2E">
      <w:r>
        <w:rPr>
          <w:noProof/>
        </w:rPr>
        <w:drawing>
          <wp:anchor distT="0" distB="0" distL="114300" distR="114300" simplePos="0" relativeHeight="251683840" behindDoc="0" locked="0" layoutInCell="1" allowOverlap="1" wp14:anchorId="13E8BD37" wp14:editId="7E8000EA">
            <wp:simplePos x="0" y="0"/>
            <wp:positionH relativeFrom="page">
              <wp:posOffset>1524000</wp:posOffset>
            </wp:positionH>
            <wp:positionV relativeFrom="paragraph">
              <wp:posOffset>10795</wp:posOffset>
            </wp:positionV>
            <wp:extent cx="4152265" cy="3762375"/>
            <wp:effectExtent l="0" t="0" r="635" b="9525"/>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extLst>
                        <a:ext uri="{28A0092B-C50C-407E-A947-70E740481C1C}">
                          <a14:useLocalDpi xmlns:a14="http://schemas.microsoft.com/office/drawing/2010/main" val="0"/>
                        </a:ext>
                      </a:extLst>
                    </a:blip>
                    <a:srcRect t="2454" r="41690"/>
                    <a:stretch/>
                  </pic:blipFill>
                  <pic:spPr bwMode="auto">
                    <a:xfrm>
                      <a:off x="0" y="0"/>
                      <a:ext cx="4152265" cy="3762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943117" w14:textId="410895E4" w:rsidR="00D37B78" w:rsidRDefault="00D37B78" w:rsidP="00125A2E"/>
    <w:p w14:paraId="4E922E13" w14:textId="4FEB4DEA" w:rsidR="00D37B78" w:rsidRDefault="00D37B78" w:rsidP="00125A2E"/>
    <w:p w14:paraId="369A0971" w14:textId="7FE6E820" w:rsidR="00D37B78" w:rsidRDefault="00D37B78" w:rsidP="00125A2E"/>
    <w:p w14:paraId="27314B36" w14:textId="2416E1CE" w:rsidR="00D37B78" w:rsidRDefault="00D37B78" w:rsidP="00125A2E"/>
    <w:p w14:paraId="322F8515" w14:textId="282968B1" w:rsidR="00D37B78" w:rsidRDefault="00D37B78" w:rsidP="00125A2E"/>
    <w:p w14:paraId="4508C33E" w14:textId="47483F1E" w:rsidR="002A165B" w:rsidRDefault="002A165B" w:rsidP="00125A2E"/>
    <w:p w14:paraId="430B524A" w14:textId="0D95003E" w:rsidR="002A165B" w:rsidRDefault="002A165B" w:rsidP="00125A2E"/>
    <w:p w14:paraId="2837045F" w14:textId="08D32F11" w:rsidR="00D37B78" w:rsidRDefault="00D37B78" w:rsidP="00125A2E"/>
    <w:p w14:paraId="28C1520E" w14:textId="1B75A361" w:rsidR="00D37B78" w:rsidRDefault="00D37B78" w:rsidP="00125A2E"/>
    <w:p w14:paraId="0B096DE0" w14:textId="03C8CF3E" w:rsidR="00D37B78" w:rsidRDefault="00D37B78" w:rsidP="00125A2E"/>
    <w:p w14:paraId="49C33F16" w14:textId="6258065B" w:rsidR="00D37B78" w:rsidRDefault="00D37B78" w:rsidP="00125A2E"/>
    <w:p w14:paraId="65F8C951" w14:textId="145016B9" w:rsidR="00D37B78" w:rsidRDefault="00D37B78" w:rsidP="00125A2E"/>
    <w:p w14:paraId="5F847911" w14:textId="7825746A" w:rsidR="00D37B78" w:rsidRDefault="00D37B78" w:rsidP="00125A2E"/>
    <w:p w14:paraId="70603749" w14:textId="4A352D46" w:rsidR="00D37B78" w:rsidRDefault="00D37B78" w:rsidP="00125A2E">
      <w:r>
        <w:t xml:space="preserve">Once </w:t>
      </w:r>
      <w:r w:rsidR="00D51FDF">
        <w:t>all these were deleted and I saved the new scene I noticed the file size was significantly reduced. This made the export of the mesh quicker and cleaner as well as the import into Unreal engine quicker.</w:t>
      </w:r>
      <w:r w:rsidR="004458F0">
        <w:t xml:space="preserve"> I relayed the feedback on the </w:t>
      </w:r>
      <w:r w:rsidR="00712555">
        <w:t>excessive meshes in the outliner to Nathan so he can work on the housekeeping side of skinning.</w:t>
      </w:r>
    </w:p>
    <w:p w14:paraId="6759504E" w14:textId="68C876B6" w:rsidR="00D51FDF" w:rsidRDefault="00D51FDF" w:rsidP="00125A2E"/>
    <w:p w14:paraId="0B808B3A" w14:textId="2D496262" w:rsidR="00D51FDF" w:rsidRDefault="00D51FDF" w:rsidP="00125A2E"/>
    <w:p w14:paraId="4184EC74" w14:textId="769CAC45" w:rsidR="00D51FDF" w:rsidRDefault="00D51FDF" w:rsidP="00125A2E"/>
    <w:p w14:paraId="1BD66F59" w14:textId="5794FD03" w:rsidR="00D51FDF" w:rsidRDefault="00D51FDF" w:rsidP="00125A2E"/>
    <w:p w14:paraId="4D166512" w14:textId="735001DF" w:rsidR="00D51FDF" w:rsidRDefault="00712555" w:rsidP="00125A2E">
      <w:r>
        <w:rPr>
          <w:noProof/>
        </w:rPr>
        <w:drawing>
          <wp:anchor distT="0" distB="0" distL="114300" distR="114300" simplePos="0" relativeHeight="251682816" behindDoc="0" locked="0" layoutInCell="1" allowOverlap="1" wp14:anchorId="794E32D7" wp14:editId="55849CD6">
            <wp:simplePos x="0" y="0"/>
            <wp:positionH relativeFrom="margin">
              <wp:posOffset>1075055</wp:posOffset>
            </wp:positionH>
            <wp:positionV relativeFrom="paragraph">
              <wp:posOffset>-1061085</wp:posOffset>
            </wp:positionV>
            <wp:extent cx="3324225" cy="1990725"/>
            <wp:effectExtent l="0" t="0" r="9525" b="9525"/>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15124" t="23120" r="26878" b="17952"/>
                    <a:stretch/>
                  </pic:blipFill>
                  <pic:spPr bwMode="auto">
                    <a:xfrm>
                      <a:off x="0" y="0"/>
                      <a:ext cx="3324225" cy="1990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9E7033" w14:textId="1CF7CB64" w:rsidR="00D51FDF" w:rsidRDefault="00D51FDF" w:rsidP="00125A2E"/>
    <w:p w14:paraId="1BB6531B" w14:textId="4364C236" w:rsidR="00D51FDF" w:rsidRDefault="00D51FDF" w:rsidP="00125A2E"/>
    <w:p w14:paraId="5E87B0CD" w14:textId="5EB4404A" w:rsidR="00D51FDF" w:rsidRDefault="00D51FDF" w:rsidP="00125A2E"/>
    <w:p w14:paraId="2E5B17B5" w14:textId="5E4E08F2" w:rsidR="002A165B" w:rsidRDefault="00D51FDF" w:rsidP="00125A2E">
      <w:r>
        <w:t xml:space="preserve">I then carried out a simple skinning process that did not consume too much time, this was just to hopefully enable the </w:t>
      </w:r>
      <w:r w:rsidR="00FB5347">
        <w:t>animations made last semester.</w:t>
      </w:r>
    </w:p>
    <w:p w14:paraId="165784AA" w14:textId="60916C52" w:rsidR="003D1E0C" w:rsidRDefault="009E1B80" w:rsidP="003D1E0C">
      <w:r>
        <w:t>Once completed and exported into an fbx file I uploaded it to the google drive so Nathan had access to it, and then he carried out some tests to see if he could bake the animations onto the model. Receiving feedback from Nathan, the new skin works, and all animations work on the high poly mesh. However, we were unable to locate where Joe had uploaded his walk animation within the google drive and was unable to apply it to the final merge of projects.</w:t>
      </w:r>
    </w:p>
    <w:p w14:paraId="716CED68" w14:textId="68C2227A" w:rsidR="0048564C" w:rsidRDefault="00673D79" w:rsidP="003D1E0C">
      <w:pPr>
        <w:pStyle w:val="Heading2"/>
      </w:pPr>
      <w:r>
        <w:t>Texturing</w:t>
      </w:r>
    </w:p>
    <w:p w14:paraId="5512439F" w14:textId="46961BEB" w:rsidR="003D1E0C" w:rsidRPr="003D1E0C" w:rsidRDefault="008760A6" w:rsidP="003D1E0C">
      <w:r>
        <w:rPr>
          <w:noProof/>
        </w:rPr>
        <w:drawing>
          <wp:anchor distT="0" distB="0" distL="114300" distR="114300" simplePos="0" relativeHeight="251673600" behindDoc="0" locked="0" layoutInCell="1" allowOverlap="1" wp14:anchorId="50AA2672" wp14:editId="74289F4B">
            <wp:simplePos x="0" y="0"/>
            <wp:positionH relativeFrom="margin">
              <wp:posOffset>485775</wp:posOffset>
            </wp:positionH>
            <wp:positionV relativeFrom="paragraph">
              <wp:posOffset>1557655</wp:posOffset>
            </wp:positionV>
            <wp:extent cx="4495800" cy="2434590"/>
            <wp:effectExtent l="0" t="0" r="0" b="381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495800" cy="2434590"/>
                    </a:xfrm>
                    <a:prstGeom prst="rect">
                      <a:avLst/>
                    </a:prstGeom>
                  </pic:spPr>
                </pic:pic>
              </a:graphicData>
            </a:graphic>
            <wp14:sizeRelH relativeFrom="margin">
              <wp14:pctWidth>0</wp14:pctWidth>
            </wp14:sizeRelH>
            <wp14:sizeRelV relativeFrom="margin">
              <wp14:pctHeight>0</wp14:pctHeight>
            </wp14:sizeRelV>
          </wp:anchor>
        </w:drawing>
      </w:r>
      <w:r w:rsidR="003D1E0C">
        <w:t>When tasked to texture all the buildings that I had created</w:t>
      </w:r>
      <w:r w:rsidR="004F27F3">
        <w:t xml:space="preserve"> due to the texture artist having a significant amount of textures required from him,</w:t>
      </w:r>
      <w:r w:rsidR="003D1E0C">
        <w:t xml:space="preserve"> I needed to familiarise myself with the process of exporting the mesh ready for substance painter. Nathan assisted in the refresher of what settings are needed to be checked and unchecked when exporting meshes. I also needed to ensure that the model was scaled (Required a 10 scaling on all axis to be ready for unreal), moved to the centre of the scene and then have its non-deformer history deleted and frozen. This was done for all parts of each building and each mesh. I have only produced two buildings and roofs to accompany those meshes. </w:t>
      </w:r>
      <w:r w:rsidR="004F27F3">
        <w:t>Therefore,</w:t>
      </w:r>
      <w:r w:rsidR="003D1E0C">
        <w:t xml:space="preserve"> meaning I needed to export four separate meshes for texturing.</w:t>
      </w:r>
    </w:p>
    <w:p w14:paraId="183CABF5" w14:textId="3D29BD17" w:rsidR="008760A6" w:rsidRDefault="008760A6" w:rsidP="00125A2E"/>
    <w:p w14:paraId="3A313407" w14:textId="4A2B5404" w:rsidR="008760A6" w:rsidRDefault="008760A6" w:rsidP="00125A2E"/>
    <w:p w14:paraId="4CFBFE2C" w14:textId="77777777" w:rsidR="008760A6" w:rsidRDefault="008760A6" w:rsidP="00125A2E"/>
    <w:p w14:paraId="544B9556" w14:textId="4BD46847" w:rsidR="008760A6" w:rsidRDefault="008760A6" w:rsidP="00125A2E"/>
    <w:p w14:paraId="7EBC01BA" w14:textId="77777777" w:rsidR="008760A6" w:rsidRDefault="008760A6" w:rsidP="00125A2E"/>
    <w:p w14:paraId="19239656" w14:textId="77777777" w:rsidR="008760A6" w:rsidRDefault="008760A6" w:rsidP="00125A2E"/>
    <w:p w14:paraId="2C4CC9AE" w14:textId="77777777" w:rsidR="008760A6" w:rsidRDefault="008760A6" w:rsidP="00125A2E"/>
    <w:p w14:paraId="2ECD915F" w14:textId="77777777" w:rsidR="008760A6" w:rsidRDefault="008760A6" w:rsidP="00125A2E"/>
    <w:p w14:paraId="288CE931" w14:textId="77777777" w:rsidR="008760A6" w:rsidRDefault="008760A6" w:rsidP="00125A2E"/>
    <w:p w14:paraId="5D5DB59A" w14:textId="3C24A605" w:rsidR="004F27F3" w:rsidRDefault="008760A6" w:rsidP="00125A2E">
      <w:r>
        <w:rPr>
          <w:noProof/>
        </w:rPr>
        <w:drawing>
          <wp:anchor distT="0" distB="0" distL="114300" distR="114300" simplePos="0" relativeHeight="251686912" behindDoc="0" locked="0" layoutInCell="1" allowOverlap="1" wp14:anchorId="1439B08B" wp14:editId="62598756">
            <wp:simplePos x="0" y="0"/>
            <wp:positionH relativeFrom="margin">
              <wp:posOffset>4791075</wp:posOffset>
            </wp:positionH>
            <wp:positionV relativeFrom="paragraph">
              <wp:posOffset>304800</wp:posOffset>
            </wp:positionV>
            <wp:extent cx="1480820" cy="2404110"/>
            <wp:effectExtent l="0" t="0" r="508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cstate="print">
                      <a:extLst>
                        <a:ext uri="{28A0092B-C50C-407E-A947-70E740481C1C}">
                          <a14:useLocalDpi xmlns:a14="http://schemas.microsoft.com/office/drawing/2010/main" val="0"/>
                        </a:ext>
                      </a:extLst>
                    </a:blip>
                    <a:srcRect l="79936" b="39865"/>
                    <a:stretch/>
                  </pic:blipFill>
                  <pic:spPr bwMode="auto">
                    <a:xfrm>
                      <a:off x="0" y="0"/>
                      <a:ext cx="1480820" cy="2404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F27F3">
        <w:t>Once all the meshes were exported I imported them individually into substance painter and began the texturing process.</w:t>
      </w:r>
    </w:p>
    <w:p w14:paraId="7F80E280" w14:textId="35D797E3" w:rsidR="00753493" w:rsidRDefault="004F27F3" w:rsidP="00125A2E">
      <w:r>
        <w:t>Due to me not having extensive knowledge of how to navigate through the brushes, alphas and material etc. I made sure to make my job more efficient by flooding areas with a material and utilizing the “</w:t>
      </w:r>
      <w:r w:rsidR="0048564C">
        <w:t>Fill layers</w:t>
      </w:r>
      <w:r>
        <w:t>” feature in conjunction with the “black mask” feature. This allowed me to select which parts of the UV would be flooded with the material. This was then put into a group and grouped for ease of access within the substance painter outliner.</w:t>
      </w:r>
    </w:p>
    <w:p w14:paraId="4C637790" w14:textId="2AEAAE71" w:rsidR="00CF34B7" w:rsidRDefault="008F0734" w:rsidP="00125A2E">
      <w:r>
        <w:rPr>
          <w:noProof/>
        </w:rPr>
        <w:drawing>
          <wp:anchor distT="0" distB="0" distL="114300" distR="114300" simplePos="0" relativeHeight="251687936" behindDoc="0" locked="0" layoutInCell="1" allowOverlap="1" wp14:anchorId="53BDC41A" wp14:editId="7344A4F3">
            <wp:simplePos x="0" y="0"/>
            <wp:positionH relativeFrom="column">
              <wp:posOffset>3048000</wp:posOffset>
            </wp:positionH>
            <wp:positionV relativeFrom="paragraph">
              <wp:posOffset>53340</wp:posOffset>
            </wp:positionV>
            <wp:extent cx="1600200" cy="980440"/>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1600200" cy="980440"/>
                    </a:xfrm>
                    <a:prstGeom prst="rect">
                      <a:avLst/>
                    </a:prstGeom>
                  </pic:spPr>
                </pic:pic>
              </a:graphicData>
            </a:graphic>
            <wp14:sizeRelH relativeFrom="margin">
              <wp14:pctWidth>0</wp14:pctWidth>
            </wp14:sizeRelH>
            <wp14:sizeRelV relativeFrom="margin">
              <wp14:pctHeight>0</wp14:pctHeight>
            </wp14:sizeRelV>
          </wp:anchor>
        </w:drawing>
      </w:r>
      <w:r w:rsidR="00CF34B7">
        <w:t>This housekeeping was kept uniform with all textures created so I could easily access the areas that would need attention, if the textures were not to standard and/or do not suit the colour scheme of the rest of the area.</w:t>
      </w:r>
    </w:p>
    <w:p w14:paraId="32B02F6B" w14:textId="06BCC33B" w:rsidR="00CF34B7" w:rsidRDefault="00CF34B7" w:rsidP="00125A2E"/>
    <w:p w14:paraId="023A90C3" w14:textId="52204F1E" w:rsidR="00753493" w:rsidRDefault="00753493" w:rsidP="00125A2E">
      <w:r>
        <w:t>Ensured colour consistency between roof and core by utilising the snipping tool to use as a colour picker reference.</w:t>
      </w:r>
      <w:r w:rsidR="00FC5E16">
        <w:t xml:space="preserve"> This was essential to acquire the same aesthetic throughout the two meshes. As they are sitting on top of one another, its important the colours are consistent throughout.</w:t>
      </w:r>
      <w:r w:rsidR="00AE18D1">
        <w:t xml:space="preserve"> As this was referenced with a temple in mind, I needed to look at reference and used the image below to colour pick some of the colours and replicate the aesthetic. In addition to this, I noticed the</w:t>
      </w:r>
      <w:r w:rsidR="006804D2">
        <w:t xml:space="preserve"> detail on the</w:t>
      </w:r>
      <w:r w:rsidR="00AE18D1">
        <w:t xml:space="preserve"> windows o</w:t>
      </w:r>
      <w:r w:rsidR="006804D2">
        <w:t xml:space="preserve">f then </w:t>
      </w:r>
      <w:r w:rsidR="00AE18D1">
        <w:t xml:space="preserve">temple </w:t>
      </w:r>
      <w:r w:rsidR="006804D2">
        <w:t>reference and decided to use a high height alpha brush to help replicate the image. The building consisted of a varied amount of materials for both the base and the roof mesh.</w:t>
      </w:r>
    </w:p>
    <w:p w14:paraId="5E5FA9BC" w14:textId="53679B07" w:rsidR="00E24E5C" w:rsidRDefault="00AE18D1" w:rsidP="00125A2E">
      <w:r>
        <w:rPr>
          <w:noProof/>
        </w:rPr>
        <w:drawing>
          <wp:anchor distT="0" distB="0" distL="114300" distR="114300" simplePos="0" relativeHeight="251684864" behindDoc="0" locked="0" layoutInCell="1" allowOverlap="1" wp14:anchorId="6638FDB0" wp14:editId="3153FF27">
            <wp:simplePos x="0" y="0"/>
            <wp:positionH relativeFrom="margin">
              <wp:posOffset>1476375</wp:posOffset>
            </wp:positionH>
            <wp:positionV relativeFrom="paragraph">
              <wp:posOffset>242570</wp:posOffset>
            </wp:positionV>
            <wp:extent cx="2228850" cy="1440180"/>
            <wp:effectExtent l="0" t="0" r="0" b="762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228850" cy="14401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1008" behindDoc="0" locked="0" layoutInCell="1" allowOverlap="1" wp14:anchorId="2C32D5F7" wp14:editId="1B15959A">
            <wp:simplePos x="0" y="0"/>
            <wp:positionH relativeFrom="margin">
              <wp:posOffset>3807460</wp:posOffset>
            </wp:positionH>
            <wp:positionV relativeFrom="paragraph">
              <wp:posOffset>6985</wp:posOffset>
            </wp:positionV>
            <wp:extent cx="2413000" cy="1809750"/>
            <wp:effectExtent l="0" t="0" r="6350" b="0"/>
            <wp:wrapSquare wrapText="bothSides"/>
            <wp:docPr id="47" name="Picture 47" descr="https://lh5.googleusercontent.com/tDUy_L0iQc5HiSuYewNMI71SeVOQjeP3d2lkpNJwTtX0u_FE2rH8-fOsumv9CKFlGFv1pkWPkWMqfBCp1hdC4BVDyTOj2lqQGdWQhzuPPp-WYtUe6-PYXcLZdV7zRSr59HHr1KbdpV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lh5.googleusercontent.com/tDUy_L0iQc5HiSuYewNMI71SeVOQjeP3d2lkpNJwTtX0u_FE2rH8-fOsumv9CKFlGFv1pkWPkWMqfBCp1hdC4BVDyTOj2lqQGdWQhzuPPp-WYtUe6-PYXcLZdV7zRSr59HHr1KbdpVA"/>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413000" cy="1809750"/>
                    </a:xfrm>
                    <a:prstGeom prst="rect">
                      <a:avLst/>
                    </a:prstGeom>
                    <a:noFill/>
                    <a:ln>
                      <a:noFill/>
                    </a:ln>
                  </pic:spPr>
                </pic:pic>
              </a:graphicData>
            </a:graphic>
          </wp:anchor>
        </w:drawing>
      </w:r>
      <w:r>
        <w:rPr>
          <w:noProof/>
        </w:rPr>
        <w:drawing>
          <wp:anchor distT="0" distB="0" distL="114300" distR="114300" simplePos="0" relativeHeight="251685888" behindDoc="0" locked="0" layoutInCell="1" allowOverlap="1" wp14:anchorId="270C752D" wp14:editId="144EC868">
            <wp:simplePos x="0" y="0"/>
            <wp:positionH relativeFrom="margin">
              <wp:align>left</wp:align>
            </wp:positionH>
            <wp:positionV relativeFrom="paragraph">
              <wp:posOffset>124460</wp:posOffset>
            </wp:positionV>
            <wp:extent cx="1388745" cy="1685925"/>
            <wp:effectExtent l="0" t="0" r="1905" b="952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1388745" cy="1685925"/>
                    </a:xfrm>
                    <a:prstGeom prst="rect">
                      <a:avLst/>
                    </a:prstGeom>
                  </pic:spPr>
                </pic:pic>
              </a:graphicData>
            </a:graphic>
            <wp14:sizeRelH relativeFrom="margin">
              <wp14:pctWidth>0</wp14:pctWidth>
            </wp14:sizeRelH>
            <wp14:sizeRelV relativeFrom="margin">
              <wp14:pctHeight>0</wp14:pctHeight>
            </wp14:sizeRelV>
          </wp:anchor>
        </w:drawing>
      </w:r>
    </w:p>
    <w:p w14:paraId="41BFC60B" w14:textId="77777777" w:rsidR="00AE18D1" w:rsidRDefault="00AE18D1" w:rsidP="00125A2E"/>
    <w:p w14:paraId="6203C4AE" w14:textId="5343D77E" w:rsidR="00D3573B" w:rsidRDefault="006804D2" w:rsidP="00125A2E">
      <w:r>
        <w:rPr>
          <w:noProof/>
        </w:rPr>
        <w:drawing>
          <wp:anchor distT="0" distB="0" distL="114300" distR="114300" simplePos="0" relativeHeight="251688960" behindDoc="0" locked="0" layoutInCell="1" allowOverlap="1" wp14:anchorId="1A4B2CAB" wp14:editId="1F937A7D">
            <wp:simplePos x="0" y="0"/>
            <wp:positionH relativeFrom="column">
              <wp:posOffset>2809875</wp:posOffset>
            </wp:positionH>
            <wp:positionV relativeFrom="paragraph">
              <wp:posOffset>875665</wp:posOffset>
            </wp:positionV>
            <wp:extent cx="2937510" cy="1847850"/>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937510" cy="18478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9984" behindDoc="0" locked="0" layoutInCell="1" allowOverlap="1" wp14:anchorId="7C8B6A02" wp14:editId="0FABEDAE">
            <wp:simplePos x="0" y="0"/>
            <wp:positionH relativeFrom="margin">
              <wp:posOffset>-57150</wp:posOffset>
            </wp:positionH>
            <wp:positionV relativeFrom="paragraph">
              <wp:posOffset>818515</wp:posOffset>
            </wp:positionV>
            <wp:extent cx="2474595" cy="2085975"/>
            <wp:effectExtent l="0" t="0" r="1905" b="9525"/>
            <wp:wrapSquare wrapText="bothSides"/>
            <wp:docPr id="46" name="Picture 46" descr="https://lh5.googleusercontent.com/z5-g2yFG-0BDyUSOVnP23ulDd1urVzh-n2KPHZMAQNiL_h9oTbwXBdKefnTSKcfyhhn6cUGzBFLn8HtEMx_Tb8LQUDNRAJb90imt_IpNgySvEo48fw21LT9Gq3EYbIZS7dVIc477S9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lh5.googleusercontent.com/z5-g2yFG-0BDyUSOVnP23ulDd1urVzh-n2KPHZMAQNiL_h9oTbwXBdKefnTSKcfyhhn6cUGzBFLn8HtEMx_Tb8LQUDNRAJb90imt_IpNgySvEo48fw21LT9Gq3EYbIZS7dVIc477S9k"/>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l="16951" t="7974" r="44992" b="32836"/>
                    <a:stretch/>
                  </pic:blipFill>
                  <pic:spPr bwMode="auto">
                    <a:xfrm>
                      <a:off x="0" y="0"/>
                      <a:ext cx="2474595" cy="20859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E18D1">
        <w:t xml:space="preserve">I ensured this also applied for my metro side building. </w:t>
      </w:r>
      <w:r>
        <w:t xml:space="preserve">However, in this building I primarily used reference from the current aesthetic of the area. The colours to consider were pink, purple and black. The result is shown below and instead of using materials for this texture, I used fill layers with the properties modified. </w:t>
      </w:r>
    </w:p>
    <w:p w14:paraId="222A6A2C" w14:textId="12B9061A" w:rsidR="006804D2" w:rsidRDefault="006804D2" w:rsidP="00125A2E"/>
    <w:p w14:paraId="669E09A1" w14:textId="619A0DF7" w:rsidR="006804D2" w:rsidRDefault="0094565D" w:rsidP="00125A2E">
      <w:r>
        <w:t>Once completed, all meshes were exported with assistance of Nathan to the Google drive and the colour maps were accessible and imported into the level. These will then be splined by Nathan to create a modular building. This process will be carried out for the core sections of both the cross sectioned building and the oriental temple building.</w:t>
      </w:r>
    </w:p>
    <w:p w14:paraId="6EF0368D" w14:textId="77777777" w:rsidR="006804D2" w:rsidRDefault="006804D2" w:rsidP="00125A2E"/>
    <w:p w14:paraId="3B653ABA" w14:textId="684C541D" w:rsidR="00D3573B" w:rsidRDefault="00D3573B" w:rsidP="00125A2E"/>
    <w:p w14:paraId="27E9B57C" w14:textId="5AE9185C" w:rsidR="00D3573B" w:rsidRDefault="00D3573B" w:rsidP="00125A2E"/>
    <w:p w14:paraId="3B586740" w14:textId="721E7C59" w:rsidR="009B7E62" w:rsidRDefault="009B7E62" w:rsidP="00125A2E"/>
    <w:p w14:paraId="16956070" w14:textId="483AEA55" w:rsidR="009B7E62" w:rsidRDefault="009B7E62" w:rsidP="009B7E62">
      <w:pPr>
        <w:pStyle w:val="Heading2"/>
      </w:pPr>
      <w:r>
        <w:lastRenderedPageBreak/>
        <w:t>Conclusion</w:t>
      </w:r>
    </w:p>
    <w:p w14:paraId="075F3F12" w14:textId="669C4478" w:rsidR="00D3573B" w:rsidRDefault="00807678" w:rsidP="00125A2E">
      <w:r>
        <w:t>Overall, I think this semester started off very well. However, due to my surgery I feel that it got significantly more stressful as it happened at a fairly important time in the middle of the semester and slowed down my ability to continue to my Gantt charts projected tasks.</w:t>
      </w:r>
    </w:p>
    <w:p w14:paraId="65E456CE" w14:textId="13FB9354" w:rsidR="00135F0C" w:rsidRDefault="00135F0C" w:rsidP="00125A2E">
      <w:r>
        <w:rPr>
          <w:noProof/>
        </w:rPr>
        <w:drawing>
          <wp:anchor distT="0" distB="0" distL="114300" distR="114300" simplePos="0" relativeHeight="251693056" behindDoc="0" locked="0" layoutInCell="1" allowOverlap="1" wp14:anchorId="0AFA539C" wp14:editId="354FA7ED">
            <wp:simplePos x="0" y="0"/>
            <wp:positionH relativeFrom="margin">
              <wp:align>right</wp:align>
            </wp:positionH>
            <wp:positionV relativeFrom="paragraph">
              <wp:posOffset>214630</wp:posOffset>
            </wp:positionV>
            <wp:extent cx="6026150" cy="3552825"/>
            <wp:effectExtent l="0" t="0" r="0" b="9525"/>
            <wp:wrapSquare wrapText="bothSides"/>
            <wp:docPr id="49" name="Picture 49" descr="https://lh4.googleusercontent.com/_VP3aWXB5JOrADqTROhn6q4iUCgW9f_ZU--7BFbc_TZy9LXcZ4Nta_bVpM8L1tOSV9qnOJUWwPY3NKR1g5-8rTOCg0-88NktE_uq6lsKq9r6k2K3oyJOD15svX7u9HCiluLTn6d4gW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lh4.googleusercontent.com/_VP3aWXB5JOrADqTROhn6q4iUCgW9f_ZU--7BFbc_TZy9LXcZ4Nta_bVpM8L1tOSV9qnOJUWwPY3NKR1g5-8rTOCg0-88NktE_uq6lsKq9r6k2K3oyJOD15svX7u9HCiluLTn6d4gWI"/>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26150" cy="3552825"/>
                    </a:xfrm>
                    <a:prstGeom prst="rect">
                      <a:avLst/>
                    </a:prstGeom>
                    <a:noFill/>
                    <a:ln>
                      <a:noFill/>
                    </a:ln>
                  </pic:spPr>
                </pic:pic>
              </a:graphicData>
            </a:graphic>
            <wp14:sizeRelH relativeFrom="margin">
              <wp14:pctWidth>0</wp14:pctWidth>
            </wp14:sizeRelH>
            <wp14:sizeRelV relativeFrom="margin">
              <wp14:pctHeight>0</wp14:pctHeight>
            </wp14:sizeRelV>
          </wp:anchor>
        </w:drawing>
      </w:r>
      <w:r>
        <w:t>Below is the how the semester’s tasks panned out next to the projected:</w:t>
      </w:r>
    </w:p>
    <w:p w14:paraId="7D7D330C" w14:textId="6A99AC87" w:rsidR="00A254B7" w:rsidRDefault="00A254B7" w:rsidP="00125A2E"/>
    <w:p w14:paraId="1C6A6289" w14:textId="40FD774E" w:rsidR="00807678" w:rsidRDefault="00807678" w:rsidP="00125A2E">
      <w:r>
        <w:t xml:space="preserve">I found that near the end of the semester I gave myself a heavier work load than intended in the projected plan, however I feel that if the surgery was not carried </w:t>
      </w:r>
      <w:r w:rsidR="00987BA4">
        <w:t>out,</w:t>
      </w:r>
      <w:r>
        <w:t xml:space="preserve"> I would have been able to produce the </w:t>
      </w:r>
      <w:r w:rsidR="00987BA4">
        <w:t>work without the excessive stress. Despite this all the high priority tasks were completed but some of the optional and run-off time tasks were not.</w:t>
      </w:r>
    </w:p>
    <w:p w14:paraId="56D6BDFB" w14:textId="5061B42A" w:rsidR="00A254B7" w:rsidRDefault="00A254B7" w:rsidP="00125A2E">
      <w:r>
        <w:t>However, myself and the team communicated well and worked through the problems faced in terms of work load by conducting several team meetings throughout the semester, discussing smaller deadlines to be completed to lighten the work load in the long run. As well as dealing with technical problems with the animations etc. That required a lot of feedback to ensure everything was working correctly.</w:t>
      </w:r>
    </w:p>
    <w:p w14:paraId="3D061A67" w14:textId="5AF3B10E" w:rsidR="00A254B7" w:rsidRDefault="00A254B7" w:rsidP="00125A2E">
      <w:r>
        <w:t>In addition to this, I feel that it was beneficial for me to touch on modelling, UV unwrapping and texturing this semester, as I have not carried out the process this academic year and it was good to get familiar with the software in preparation for next year.</w:t>
      </w:r>
    </w:p>
    <w:p w14:paraId="51DC488A" w14:textId="4675DD1A" w:rsidR="00BD30BF" w:rsidRDefault="00BD30BF" w:rsidP="00125A2E">
      <w:r>
        <w:t xml:space="preserve">In conclusion, I feel the final product my team has produced is to a high quality and </w:t>
      </w:r>
      <w:r w:rsidR="0006435C">
        <w:t xml:space="preserve">I personally </w:t>
      </w:r>
      <w:r>
        <w:t>have gained a variety of skills through</w:t>
      </w:r>
      <w:r w:rsidR="0006435C">
        <w:t xml:space="preserve"> the course of the semester</w:t>
      </w:r>
      <w:r>
        <w:t xml:space="preserve">. I </w:t>
      </w:r>
      <w:r w:rsidR="0006435C">
        <w:t xml:space="preserve">have </w:t>
      </w:r>
      <w:r>
        <w:t xml:space="preserve">noticed the significance of communication within a team when health takes an effect on work. </w:t>
      </w:r>
      <w:r w:rsidR="0006435C">
        <w:t>Being able to adapt my time and working around the issues by breaking down tasks into smaller tasks was key to the success of this semester.</w:t>
      </w:r>
    </w:p>
    <w:p w14:paraId="537F288C" w14:textId="77777777" w:rsidR="00603F28" w:rsidRDefault="00603F28" w:rsidP="00603F28"/>
    <w:p w14:paraId="27A92195" w14:textId="29B9AF19" w:rsidR="00D3573B" w:rsidRPr="00603F28" w:rsidRDefault="00D3573B" w:rsidP="00603F28">
      <w:pPr>
        <w:pStyle w:val="Heading2"/>
      </w:pPr>
      <w:bookmarkStart w:id="0" w:name="_GoBack"/>
      <w:bookmarkEnd w:id="0"/>
      <w:r>
        <w:lastRenderedPageBreak/>
        <w:t>References</w:t>
      </w:r>
    </w:p>
    <w:p w14:paraId="5D3FA11C" w14:textId="0E319A86" w:rsidR="00D3573B" w:rsidRDefault="00D3573B" w:rsidP="00D3573B">
      <w:r>
        <w:t>https://www.google.com/maps - Level design reference</w:t>
      </w:r>
    </w:p>
    <w:p w14:paraId="3C44AFB5" w14:textId="2001BC1B" w:rsidR="00D3573B" w:rsidRDefault="00D3573B" w:rsidP="00D3573B">
      <w:r>
        <w:t>https://www.youtube.com/watch?v=KQ97Q84dOdU - Skinning reference</w:t>
      </w:r>
    </w:p>
    <w:p w14:paraId="25C99466" w14:textId="7D9A1ED6" w:rsidR="00D3573B" w:rsidRDefault="00D3573B" w:rsidP="00D3573B">
      <w:r>
        <w:t>https://www.youtube.com/watch?v=z9uN7hbPNBg - Animation Baking reference</w:t>
      </w:r>
    </w:p>
    <w:p w14:paraId="50B49395" w14:textId="1C9DFF71" w:rsidR="00D3573B" w:rsidRDefault="00D3573B" w:rsidP="00D3573B">
      <w:r>
        <w:t>https://trello.com/b/9MFT0olW/neo-tokyo - Communication and reference with team</w:t>
      </w:r>
    </w:p>
    <w:p w14:paraId="273F0B47" w14:textId="3A8EAA8C" w:rsidR="00D3573B" w:rsidRPr="00D3573B" w:rsidRDefault="00D3573B" w:rsidP="00D3573B">
      <w:r>
        <w:t>https://www.youtube.com/user/FlippedNormalsTuts - Substance painter reference</w:t>
      </w:r>
    </w:p>
    <w:p w14:paraId="7380E20A" w14:textId="19AFC50C" w:rsidR="00D3573B" w:rsidRDefault="00D3573B" w:rsidP="00125A2E"/>
    <w:p w14:paraId="09B2CB60" w14:textId="04EE13C2" w:rsidR="00D3573B" w:rsidRDefault="00D3573B" w:rsidP="00125A2E"/>
    <w:p w14:paraId="7FA1EA51" w14:textId="3EF530AC" w:rsidR="006254F4" w:rsidRPr="00125A2E" w:rsidRDefault="006254F4" w:rsidP="00125A2E"/>
    <w:sectPr w:rsidR="006254F4" w:rsidRPr="00125A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3B5275"/>
    <w:multiLevelType w:val="hybridMultilevel"/>
    <w:tmpl w:val="35BA9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E71D08"/>
    <w:multiLevelType w:val="hybridMultilevel"/>
    <w:tmpl w:val="E2FEA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4D23"/>
    <w:rsid w:val="000073C9"/>
    <w:rsid w:val="00034AD9"/>
    <w:rsid w:val="00040D7A"/>
    <w:rsid w:val="000428C2"/>
    <w:rsid w:val="0004692C"/>
    <w:rsid w:val="00051346"/>
    <w:rsid w:val="0006435C"/>
    <w:rsid w:val="0006488B"/>
    <w:rsid w:val="000A7131"/>
    <w:rsid w:val="000B1E0C"/>
    <w:rsid w:val="000E3357"/>
    <w:rsid w:val="000F5160"/>
    <w:rsid w:val="00125A2E"/>
    <w:rsid w:val="001359ED"/>
    <w:rsid w:val="00135F0C"/>
    <w:rsid w:val="00147842"/>
    <w:rsid w:val="001522F2"/>
    <w:rsid w:val="00153D0F"/>
    <w:rsid w:val="001557AC"/>
    <w:rsid w:val="001557CB"/>
    <w:rsid w:val="0015581D"/>
    <w:rsid w:val="00162BB5"/>
    <w:rsid w:val="00164C8E"/>
    <w:rsid w:val="00173C71"/>
    <w:rsid w:val="00192550"/>
    <w:rsid w:val="001A0DC9"/>
    <w:rsid w:val="001C745C"/>
    <w:rsid w:val="001D2292"/>
    <w:rsid w:val="001D69F7"/>
    <w:rsid w:val="001E391C"/>
    <w:rsid w:val="00227EF3"/>
    <w:rsid w:val="00234E70"/>
    <w:rsid w:val="00247DDD"/>
    <w:rsid w:val="00266DA3"/>
    <w:rsid w:val="00282A64"/>
    <w:rsid w:val="002922D2"/>
    <w:rsid w:val="00294125"/>
    <w:rsid w:val="002958E4"/>
    <w:rsid w:val="002A1595"/>
    <w:rsid w:val="002A15DC"/>
    <w:rsid w:val="002A165B"/>
    <w:rsid w:val="002D4625"/>
    <w:rsid w:val="002E0F7A"/>
    <w:rsid w:val="002F5745"/>
    <w:rsid w:val="003161B9"/>
    <w:rsid w:val="00325409"/>
    <w:rsid w:val="00334AC5"/>
    <w:rsid w:val="003559F3"/>
    <w:rsid w:val="00371155"/>
    <w:rsid w:val="003D1E0C"/>
    <w:rsid w:val="003F4921"/>
    <w:rsid w:val="00405732"/>
    <w:rsid w:val="00426D92"/>
    <w:rsid w:val="00441EBB"/>
    <w:rsid w:val="004458F0"/>
    <w:rsid w:val="00456949"/>
    <w:rsid w:val="00464C7D"/>
    <w:rsid w:val="00473628"/>
    <w:rsid w:val="0048564C"/>
    <w:rsid w:val="004B3F1A"/>
    <w:rsid w:val="004C5C88"/>
    <w:rsid w:val="004D099B"/>
    <w:rsid w:val="004E62CD"/>
    <w:rsid w:val="004F27F3"/>
    <w:rsid w:val="004F717B"/>
    <w:rsid w:val="0050737D"/>
    <w:rsid w:val="00517F9D"/>
    <w:rsid w:val="0052750A"/>
    <w:rsid w:val="00561DD0"/>
    <w:rsid w:val="00564C69"/>
    <w:rsid w:val="00580AE6"/>
    <w:rsid w:val="0059206C"/>
    <w:rsid w:val="00597993"/>
    <w:rsid w:val="005D438B"/>
    <w:rsid w:val="005D45B0"/>
    <w:rsid w:val="005E1185"/>
    <w:rsid w:val="00603F28"/>
    <w:rsid w:val="0061607A"/>
    <w:rsid w:val="006254F4"/>
    <w:rsid w:val="006330F2"/>
    <w:rsid w:val="00673D79"/>
    <w:rsid w:val="006772A0"/>
    <w:rsid w:val="006804D2"/>
    <w:rsid w:val="006954B5"/>
    <w:rsid w:val="006973CF"/>
    <w:rsid w:val="006C415E"/>
    <w:rsid w:val="006F2939"/>
    <w:rsid w:val="00712555"/>
    <w:rsid w:val="00753493"/>
    <w:rsid w:val="007608E1"/>
    <w:rsid w:val="0078039B"/>
    <w:rsid w:val="007B328A"/>
    <w:rsid w:val="007D6BDE"/>
    <w:rsid w:val="007F36FC"/>
    <w:rsid w:val="008001AC"/>
    <w:rsid w:val="00807678"/>
    <w:rsid w:val="00817137"/>
    <w:rsid w:val="00822FE4"/>
    <w:rsid w:val="00834D73"/>
    <w:rsid w:val="00835B8D"/>
    <w:rsid w:val="008759F4"/>
    <w:rsid w:val="008760A6"/>
    <w:rsid w:val="0088416D"/>
    <w:rsid w:val="008B41C4"/>
    <w:rsid w:val="008B7D2A"/>
    <w:rsid w:val="008D22C0"/>
    <w:rsid w:val="008E2436"/>
    <w:rsid w:val="008F0734"/>
    <w:rsid w:val="0091504F"/>
    <w:rsid w:val="0092108E"/>
    <w:rsid w:val="0093548C"/>
    <w:rsid w:val="0094565D"/>
    <w:rsid w:val="009537C7"/>
    <w:rsid w:val="00962B47"/>
    <w:rsid w:val="00970D54"/>
    <w:rsid w:val="0098734C"/>
    <w:rsid w:val="00987BA4"/>
    <w:rsid w:val="00991348"/>
    <w:rsid w:val="00994D80"/>
    <w:rsid w:val="009B6EE7"/>
    <w:rsid w:val="009B7E62"/>
    <w:rsid w:val="009E1B80"/>
    <w:rsid w:val="009E40A4"/>
    <w:rsid w:val="009F0021"/>
    <w:rsid w:val="00A005EE"/>
    <w:rsid w:val="00A01067"/>
    <w:rsid w:val="00A254B7"/>
    <w:rsid w:val="00A37BEC"/>
    <w:rsid w:val="00A44065"/>
    <w:rsid w:val="00A455E4"/>
    <w:rsid w:val="00A55808"/>
    <w:rsid w:val="00A77124"/>
    <w:rsid w:val="00A86108"/>
    <w:rsid w:val="00AA10BD"/>
    <w:rsid w:val="00AA244D"/>
    <w:rsid w:val="00AC2AC5"/>
    <w:rsid w:val="00AD3AFF"/>
    <w:rsid w:val="00AE18D1"/>
    <w:rsid w:val="00B04C92"/>
    <w:rsid w:val="00B66943"/>
    <w:rsid w:val="00B74B17"/>
    <w:rsid w:val="00B7571A"/>
    <w:rsid w:val="00B810F2"/>
    <w:rsid w:val="00B81343"/>
    <w:rsid w:val="00BA3B74"/>
    <w:rsid w:val="00BA74CA"/>
    <w:rsid w:val="00BB3AAC"/>
    <w:rsid w:val="00BB6A6B"/>
    <w:rsid w:val="00BC6669"/>
    <w:rsid w:val="00BD30BF"/>
    <w:rsid w:val="00BF07E6"/>
    <w:rsid w:val="00BF447C"/>
    <w:rsid w:val="00C0121B"/>
    <w:rsid w:val="00C53B5C"/>
    <w:rsid w:val="00C574BE"/>
    <w:rsid w:val="00C61922"/>
    <w:rsid w:val="00C7774E"/>
    <w:rsid w:val="00C94D23"/>
    <w:rsid w:val="00CA0A67"/>
    <w:rsid w:val="00CA74C9"/>
    <w:rsid w:val="00CD157C"/>
    <w:rsid w:val="00CE4780"/>
    <w:rsid w:val="00CF34B7"/>
    <w:rsid w:val="00D00003"/>
    <w:rsid w:val="00D20D07"/>
    <w:rsid w:val="00D34682"/>
    <w:rsid w:val="00D3573B"/>
    <w:rsid w:val="00D35BB4"/>
    <w:rsid w:val="00D37B78"/>
    <w:rsid w:val="00D46594"/>
    <w:rsid w:val="00D467DE"/>
    <w:rsid w:val="00D51FDF"/>
    <w:rsid w:val="00D64F8D"/>
    <w:rsid w:val="00D843B1"/>
    <w:rsid w:val="00DB3BC4"/>
    <w:rsid w:val="00DB73E9"/>
    <w:rsid w:val="00DE3208"/>
    <w:rsid w:val="00DE3BB9"/>
    <w:rsid w:val="00DE65E0"/>
    <w:rsid w:val="00DE6CCE"/>
    <w:rsid w:val="00DF235E"/>
    <w:rsid w:val="00E01B43"/>
    <w:rsid w:val="00E14A5E"/>
    <w:rsid w:val="00E24E5C"/>
    <w:rsid w:val="00E32C1E"/>
    <w:rsid w:val="00E357B6"/>
    <w:rsid w:val="00E51E35"/>
    <w:rsid w:val="00E60061"/>
    <w:rsid w:val="00E863AB"/>
    <w:rsid w:val="00E966D9"/>
    <w:rsid w:val="00EA34B6"/>
    <w:rsid w:val="00EB779B"/>
    <w:rsid w:val="00F148BC"/>
    <w:rsid w:val="00F14A22"/>
    <w:rsid w:val="00F5108A"/>
    <w:rsid w:val="00F643F1"/>
    <w:rsid w:val="00FB3157"/>
    <w:rsid w:val="00FB5347"/>
    <w:rsid w:val="00FC0EA3"/>
    <w:rsid w:val="00FC5036"/>
    <w:rsid w:val="00FC5E16"/>
    <w:rsid w:val="00FD7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ADE82"/>
  <w15:chartTrackingRefBased/>
  <w15:docId w15:val="{CC3E324A-99C2-4649-B0D9-D50B60CBF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4B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574B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26D9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0000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001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01AC"/>
    <w:rPr>
      <w:rFonts w:ascii="Segoe UI" w:hAnsi="Segoe UI" w:cs="Segoe UI"/>
      <w:sz w:val="18"/>
      <w:szCs w:val="18"/>
    </w:rPr>
  </w:style>
  <w:style w:type="character" w:customStyle="1" w:styleId="Heading2Char">
    <w:name w:val="Heading 2 Char"/>
    <w:basedOn w:val="DefaultParagraphFont"/>
    <w:link w:val="Heading2"/>
    <w:uiPriority w:val="9"/>
    <w:rsid w:val="00C574BE"/>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C574BE"/>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AA10B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0BD"/>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26D9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D00003"/>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F5108A"/>
    <w:pPr>
      <w:ind w:left="720"/>
      <w:contextualSpacing/>
    </w:pPr>
  </w:style>
  <w:style w:type="character" w:styleId="Hyperlink">
    <w:name w:val="Hyperlink"/>
    <w:basedOn w:val="DefaultParagraphFont"/>
    <w:uiPriority w:val="99"/>
    <w:unhideWhenUsed/>
    <w:rsid w:val="003161B9"/>
    <w:rPr>
      <w:color w:val="0000FF"/>
      <w:u w:val="single"/>
    </w:rPr>
  </w:style>
  <w:style w:type="character" w:styleId="UnresolvedMention">
    <w:name w:val="Unresolved Mention"/>
    <w:basedOn w:val="DefaultParagraphFont"/>
    <w:uiPriority w:val="99"/>
    <w:semiHidden/>
    <w:unhideWhenUsed/>
    <w:rsid w:val="003161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4126918">
      <w:bodyDiv w:val="1"/>
      <w:marLeft w:val="0"/>
      <w:marRight w:val="0"/>
      <w:marTop w:val="0"/>
      <w:marBottom w:val="0"/>
      <w:divBdr>
        <w:top w:val="none" w:sz="0" w:space="0" w:color="auto"/>
        <w:left w:val="none" w:sz="0" w:space="0" w:color="auto"/>
        <w:bottom w:val="none" w:sz="0" w:space="0" w:color="auto"/>
        <w:right w:val="none" w:sz="0" w:space="0" w:color="auto"/>
      </w:divBdr>
      <w:divsChild>
        <w:div w:id="56324266">
          <w:marLeft w:val="0"/>
          <w:marRight w:val="0"/>
          <w:marTop w:val="0"/>
          <w:marBottom w:val="0"/>
          <w:divBdr>
            <w:top w:val="none" w:sz="0" w:space="0" w:color="auto"/>
            <w:left w:val="none" w:sz="0" w:space="0" w:color="auto"/>
            <w:bottom w:val="none" w:sz="0" w:space="0" w:color="auto"/>
            <w:right w:val="none" w:sz="0" w:space="0" w:color="auto"/>
          </w:divBdr>
          <w:divsChild>
            <w:div w:id="20036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765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4.pn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hyperlink" Target="https://www.youtube.com/watch?v=KQ97Q84dOdU" TargetMode="External"/><Relationship Id="rId38" Type="http://schemas.openxmlformats.org/officeDocument/2006/relationships/image" Target="media/image33.png"/><Relationship Id="rId46" Type="http://schemas.openxmlformats.org/officeDocument/2006/relationships/image" Target="media/image4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41" Type="http://schemas.openxmlformats.org/officeDocument/2006/relationships/image" Target="media/image3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1.png"/><Relationship Id="rId49" Type="http://schemas.openxmlformats.org/officeDocument/2006/relationships/image" Target="media/image44.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image" Target="media/image39.png"/><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jpeg"/><Relationship Id="rId27" Type="http://schemas.openxmlformats.org/officeDocument/2006/relationships/image" Target="media/image23.jpeg"/><Relationship Id="rId30" Type="http://schemas.openxmlformats.org/officeDocument/2006/relationships/image" Target="media/image26.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8" Type="http://schemas.openxmlformats.org/officeDocument/2006/relationships/image" Target="media/image4.pn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29</Pages>
  <Words>6048</Words>
  <Characters>34475</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GamesStudent</dc:creator>
  <cp:keywords/>
  <dc:description/>
  <cp:lastModifiedBy>Jordan</cp:lastModifiedBy>
  <cp:revision>4</cp:revision>
  <dcterms:created xsi:type="dcterms:W3CDTF">2019-05-09T23:36:00Z</dcterms:created>
  <dcterms:modified xsi:type="dcterms:W3CDTF">2019-05-09T23:42:00Z</dcterms:modified>
</cp:coreProperties>
</file>