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D0EB91" w14:textId="77777777" w:rsidR="00BA5F8A" w:rsidRDefault="00915EA6" w:rsidP="00A00B8C">
      <w:pPr>
        <w:widowControl/>
        <w:jc w:val="left"/>
        <w:rPr>
          <w:rFonts w:ascii="Times New Roman" w:hAnsi="Times New Roman" w:cs="Times New Roman"/>
        </w:rPr>
      </w:pPr>
      <w:r>
        <w:rPr>
          <w:rFonts w:ascii="Times New Roman" w:hAnsi="Times New Roman" w:cs="Times New Roman" w:hint="eastAsia"/>
          <w:noProof/>
        </w:rPr>
        <w:drawing>
          <wp:inline distT="0" distB="0" distL="0" distR="0" wp14:anchorId="399FB4DB" wp14:editId="792EBD9C">
            <wp:extent cx="5270500" cy="462534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校标.png"/>
                    <pic:cNvPicPr/>
                  </pic:nvPicPr>
                  <pic:blipFill rotWithShape="1">
                    <a:blip r:embed="rId8">
                      <a:extLst>
                        <a:ext uri="{28A0092B-C50C-407E-A947-70E740481C1C}">
                          <a14:useLocalDpi xmlns:a14="http://schemas.microsoft.com/office/drawing/2010/main" val="0"/>
                        </a:ext>
                      </a:extLst>
                    </a:blip>
                    <a:srcRect b="12241"/>
                    <a:stretch/>
                  </pic:blipFill>
                  <pic:spPr bwMode="auto">
                    <a:xfrm>
                      <a:off x="0" y="0"/>
                      <a:ext cx="5270500" cy="4625340"/>
                    </a:xfrm>
                    <a:prstGeom prst="rect">
                      <a:avLst/>
                    </a:prstGeom>
                    <a:ln>
                      <a:noFill/>
                    </a:ln>
                    <a:extLst>
                      <a:ext uri="{53640926-AAD7-44D8-BBD7-CCE9431645EC}">
                        <a14:shadowObscured xmlns:a14="http://schemas.microsoft.com/office/drawing/2010/main"/>
                      </a:ext>
                    </a:extLst>
                  </pic:spPr>
                </pic:pic>
              </a:graphicData>
            </a:graphic>
          </wp:inline>
        </w:drawing>
      </w:r>
    </w:p>
    <w:p w14:paraId="19034CD3" w14:textId="679D4738" w:rsidR="00A00B8C" w:rsidRPr="00A00B8C" w:rsidRDefault="00BA5F8A" w:rsidP="00A00B8C">
      <w:pPr>
        <w:widowControl/>
        <w:jc w:val="left"/>
        <w:rPr>
          <w:rFonts w:ascii="Times New Roman" w:hAnsi="Times New Roman" w:cs="Times New Roman"/>
        </w:rPr>
      </w:pPr>
      <w:bookmarkStart w:id="0" w:name="_GoBack"/>
      <w:bookmarkEnd w:id="0"/>
      <w:r>
        <w:rPr>
          <w:rFonts w:ascii="Times New Roman" w:hAnsi="Times New Roman" w:cs="Times New Roman"/>
        </w:rPr>
        <w:t>U</w:t>
      </w:r>
      <w:r>
        <w:rPr>
          <w:rFonts w:ascii="Times New Roman" w:hAnsi="Times New Roman" w:cs="Times New Roman" w:hint="eastAsia"/>
        </w:rPr>
        <w:t>nit</w:t>
      </w:r>
      <w:r>
        <w:rPr>
          <w:rFonts w:ascii="Times New Roman" w:hAnsi="Times New Roman" w:cs="Times New Roman"/>
        </w:rPr>
        <w:t xml:space="preserve"> </w:t>
      </w:r>
      <w:r w:rsidR="00A00B8C" w:rsidRPr="00A00B8C">
        <w:rPr>
          <w:rFonts w:ascii="Times New Roman" w:hAnsi="Times New Roman" w:cs="Times New Roman"/>
        </w:rPr>
        <w:t>Code</w:t>
      </w:r>
      <w:r w:rsidR="00A00B8C" w:rsidRPr="00A00B8C">
        <w:rPr>
          <w:rFonts w:ascii="Times New Roman" w:hAnsi="Times New Roman" w:cs="Times New Roman"/>
        </w:rPr>
        <w:t>：</w:t>
      </w:r>
      <w:r w:rsidR="00A00B8C" w:rsidRPr="00A00B8C">
        <w:rPr>
          <w:rFonts w:ascii="Times New Roman" w:hAnsi="Times New Roman" w:cs="Times New Roman"/>
        </w:rPr>
        <w:t>BMMB7013</w:t>
      </w:r>
    </w:p>
    <w:p w14:paraId="2EA6EFDA" w14:textId="77777777" w:rsidR="00A00B8C" w:rsidRPr="00A00B8C" w:rsidRDefault="00A00B8C" w:rsidP="00A00B8C">
      <w:pPr>
        <w:rPr>
          <w:rFonts w:ascii="Times New Roman" w:hAnsi="Times New Roman" w:cs="Times New Roman" w:hint="eastAsia"/>
        </w:rPr>
      </w:pPr>
      <w:r w:rsidRPr="00A00B8C">
        <w:rPr>
          <w:rFonts w:ascii="Times New Roman" w:hAnsi="Times New Roman" w:cs="Times New Roman"/>
        </w:rPr>
        <w:t>Unit Title</w:t>
      </w:r>
      <w:r w:rsidRPr="00A00B8C">
        <w:rPr>
          <w:rFonts w:ascii="Times New Roman" w:hAnsi="Times New Roman" w:cs="Times New Roman"/>
        </w:rPr>
        <w:t>：</w:t>
      </w:r>
      <w:r w:rsidRPr="00A00B8C">
        <w:rPr>
          <w:rFonts w:ascii="Times New Roman" w:hAnsi="Times New Roman" w:cs="Times New Roman"/>
        </w:rPr>
        <w:t>Strategic Management</w:t>
      </w:r>
    </w:p>
    <w:p w14:paraId="554C56AF" w14:textId="77777777" w:rsidR="00A00B8C" w:rsidRPr="00A00B8C" w:rsidRDefault="00A00B8C" w:rsidP="00A00B8C">
      <w:pPr>
        <w:rPr>
          <w:rFonts w:ascii="Times New Roman" w:hAnsi="Times New Roman" w:cs="Times New Roman"/>
        </w:rPr>
      </w:pPr>
      <w:r w:rsidRPr="00A00B8C">
        <w:rPr>
          <w:rFonts w:ascii="Times New Roman" w:hAnsi="Times New Roman" w:cs="Times New Roman"/>
        </w:rPr>
        <w:t>Tutor’s name: Gareth Hughes</w:t>
      </w:r>
    </w:p>
    <w:p w14:paraId="6CA66544" w14:textId="77777777" w:rsidR="00A00B8C" w:rsidRPr="00A00B8C" w:rsidRDefault="00A00B8C" w:rsidP="00A00B8C">
      <w:pPr>
        <w:rPr>
          <w:rFonts w:ascii="Times New Roman" w:hAnsi="Times New Roman" w:cs="Times New Roman"/>
        </w:rPr>
      </w:pPr>
      <w:r w:rsidRPr="00A00B8C">
        <w:rPr>
          <w:rFonts w:ascii="Times New Roman" w:hAnsi="Times New Roman" w:cs="Times New Roman"/>
        </w:rPr>
        <w:t>Report Title: Developing a New Landscape for Customer Care</w:t>
      </w:r>
    </w:p>
    <w:p w14:paraId="4687DEE9" w14:textId="391157E0" w:rsidR="00A00B8C" w:rsidRPr="00A00B8C" w:rsidRDefault="00A00B8C" w:rsidP="00A00B8C">
      <w:pPr>
        <w:rPr>
          <w:rFonts w:ascii="Times New Roman" w:hAnsi="Times New Roman" w:cs="Times New Roman" w:hint="eastAsia"/>
        </w:rPr>
      </w:pPr>
      <w:r w:rsidRPr="00A00B8C">
        <w:rPr>
          <w:rFonts w:ascii="Times New Roman" w:hAnsi="Times New Roman" w:cs="Times New Roman"/>
        </w:rPr>
        <w:t>Report Purpose: Conducting an analysis of the current situation of customer care in Toyota by using</w:t>
      </w:r>
      <w:r w:rsidR="00A72E9E" w:rsidRPr="00A72E9E">
        <w:rPr>
          <w:rFonts w:ascii="Times New Roman" w:hAnsi="Times New Roman" w:cs="Times New Roman"/>
        </w:rPr>
        <w:t xml:space="preserve"> </w:t>
      </w:r>
      <w:r w:rsidR="00A72E9E" w:rsidRPr="00A00B8C">
        <w:rPr>
          <w:rFonts w:ascii="Times New Roman" w:hAnsi="Times New Roman" w:cs="Times New Roman"/>
        </w:rPr>
        <w:t>Porter’s Five Forces Framework</w:t>
      </w:r>
      <w:r w:rsidRPr="00A00B8C">
        <w:rPr>
          <w:rFonts w:ascii="Times New Roman" w:hAnsi="Times New Roman" w:cs="Times New Roman"/>
        </w:rPr>
        <w:t xml:space="preserve"> </w:t>
      </w:r>
      <w:r w:rsidR="00A72E9E">
        <w:rPr>
          <w:rFonts w:ascii="Times New Roman" w:hAnsi="Times New Roman" w:cs="Times New Roman" w:hint="eastAsia"/>
        </w:rPr>
        <w:t>and</w:t>
      </w:r>
      <w:r w:rsidR="00A72E9E">
        <w:rPr>
          <w:rFonts w:ascii="Times New Roman" w:hAnsi="Times New Roman" w:cs="Times New Roman"/>
        </w:rPr>
        <w:t xml:space="preserve"> SWOT</w:t>
      </w:r>
    </w:p>
    <w:p w14:paraId="657F5833" w14:textId="77777777" w:rsidR="00A00B8C" w:rsidRPr="00A00B8C" w:rsidRDefault="00A00B8C" w:rsidP="00A00B8C">
      <w:pPr>
        <w:rPr>
          <w:rFonts w:ascii="Times New Roman" w:hAnsi="Times New Roman" w:cs="Times New Roman"/>
        </w:rPr>
      </w:pPr>
      <w:r w:rsidRPr="00A00B8C">
        <w:rPr>
          <w:rFonts w:ascii="Times New Roman" w:hAnsi="Times New Roman" w:cs="Times New Roman"/>
        </w:rPr>
        <w:t>Name: Songyun Tian</w:t>
      </w:r>
    </w:p>
    <w:p w14:paraId="5BE3C6E9" w14:textId="7412830F" w:rsidR="00A00B8C" w:rsidRDefault="006370A7" w:rsidP="00EA0BD5">
      <w:pPr>
        <w:rPr>
          <w:rFonts w:ascii="Times New Roman" w:hAnsi="Times New Roman" w:cs="Times New Roman" w:hint="eastAsia"/>
        </w:rPr>
      </w:pPr>
      <w:r>
        <w:rPr>
          <w:rFonts w:ascii="Times New Roman" w:hAnsi="Times New Roman" w:cs="Times New Roman"/>
        </w:rPr>
        <w:t>ID</w:t>
      </w:r>
      <w:r w:rsidR="00A00B8C" w:rsidRPr="00A00B8C">
        <w:rPr>
          <w:rFonts w:ascii="Times New Roman" w:hAnsi="Times New Roman" w:cs="Times New Roman"/>
        </w:rPr>
        <w:t xml:space="preserve"> Number: 2009974</w:t>
      </w:r>
    </w:p>
    <w:p w14:paraId="0E0AF40D" w14:textId="77777777" w:rsidR="001F741C" w:rsidRDefault="001F741C">
      <w:pPr>
        <w:widowControl/>
        <w:jc w:val="left"/>
        <w:rPr>
          <w:rFonts w:ascii="Times New Roman" w:hAnsi="Times New Roman" w:cs="Times New Roman" w:hint="eastAsia"/>
        </w:rPr>
      </w:pPr>
    </w:p>
    <w:p w14:paraId="27371618" w14:textId="2A7D546B" w:rsidR="00E349AA" w:rsidRPr="00F37D67" w:rsidRDefault="005B1579" w:rsidP="00F95780">
      <w:pPr>
        <w:jc w:val="center"/>
        <w:rPr>
          <w:rFonts w:ascii="Times New Roman" w:hAnsi="Times New Roman" w:cs="Times New Roman"/>
        </w:rPr>
      </w:pPr>
      <w:r w:rsidRPr="00F37D67">
        <w:rPr>
          <w:rFonts w:ascii="Times New Roman" w:hAnsi="Times New Roman" w:cs="Times New Roman"/>
        </w:rPr>
        <w:t xml:space="preserve">Report: </w:t>
      </w:r>
      <w:r w:rsidR="006601D0" w:rsidRPr="00F37D67">
        <w:rPr>
          <w:rFonts w:ascii="Times New Roman" w:hAnsi="Times New Roman" w:cs="Times New Roman"/>
        </w:rPr>
        <w:t xml:space="preserve">Developing </w:t>
      </w:r>
      <w:r w:rsidR="00910E90" w:rsidRPr="00F37D67">
        <w:rPr>
          <w:rFonts w:ascii="Times New Roman" w:hAnsi="Times New Roman" w:cs="Times New Roman"/>
        </w:rPr>
        <w:t xml:space="preserve">a </w:t>
      </w:r>
      <w:r w:rsidR="009F7666" w:rsidRPr="00F37D67">
        <w:rPr>
          <w:rFonts w:ascii="Times New Roman" w:hAnsi="Times New Roman" w:cs="Times New Roman"/>
        </w:rPr>
        <w:t>N</w:t>
      </w:r>
      <w:r w:rsidR="006601D0" w:rsidRPr="00F37D67">
        <w:rPr>
          <w:rFonts w:ascii="Times New Roman" w:hAnsi="Times New Roman" w:cs="Times New Roman"/>
        </w:rPr>
        <w:t xml:space="preserve">ew </w:t>
      </w:r>
      <w:r w:rsidR="009F7666" w:rsidRPr="00F37D67">
        <w:rPr>
          <w:rFonts w:ascii="Times New Roman" w:hAnsi="Times New Roman" w:cs="Times New Roman"/>
        </w:rPr>
        <w:t>L</w:t>
      </w:r>
      <w:r w:rsidR="006601D0" w:rsidRPr="00F37D67">
        <w:rPr>
          <w:rFonts w:ascii="Times New Roman" w:hAnsi="Times New Roman" w:cs="Times New Roman"/>
        </w:rPr>
        <w:t xml:space="preserve">andscape for </w:t>
      </w:r>
      <w:r w:rsidR="009F7666" w:rsidRPr="00F37D67">
        <w:rPr>
          <w:rFonts w:ascii="Times New Roman" w:hAnsi="Times New Roman" w:cs="Times New Roman"/>
        </w:rPr>
        <w:t>C</w:t>
      </w:r>
      <w:r w:rsidR="006601D0" w:rsidRPr="00F37D67">
        <w:rPr>
          <w:rFonts w:ascii="Times New Roman" w:hAnsi="Times New Roman" w:cs="Times New Roman"/>
        </w:rPr>
        <w:t xml:space="preserve">ustomer </w:t>
      </w:r>
      <w:r w:rsidR="009F7666" w:rsidRPr="00F37D67">
        <w:rPr>
          <w:rFonts w:ascii="Times New Roman" w:hAnsi="Times New Roman" w:cs="Times New Roman"/>
        </w:rPr>
        <w:t>C</w:t>
      </w:r>
      <w:r w:rsidR="006601D0" w:rsidRPr="00F37D67">
        <w:rPr>
          <w:rFonts w:ascii="Times New Roman" w:hAnsi="Times New Roman" w:cs="Times New Roman"/>
        </w:rPr>
        <w:t>are</w:t>
      </w:r>
    </w:p>
    <w:p w14:paraId="69C336FF" w14:textId="2B957D07" w:rsidR="006F2A49" w:rsidRPr="00F37D67" w:rsidRDefault="00B84088" w:rsidP="003354A1">
      <w:pPr>
        <w:jc w:val="left"/>
        <w:rPr>
          <w:rFonts w:ascii="Times New Roman" w:hAnsi="Times New Roman" w:cs="Times New Roman" w:hint="eastAsia"/>
          <w:color w:val="000000" w:themeColor="text1"/>
        </w:rPr>
      </w:pPr>
      <w:r w:rsidRPr="00F37D67">
        <w:rPr>
          <w:rFonts w:ascii="Times New Roman" w:hAnsi="Times New Roman" w:cs="Times New Roman"/>
          <w:color w:val="000000" w:themeColor="text1"/>
        </w:rPr>
        <w:t>E</w:t>
      </w:r>
      <w:r w:rsidR="000A6256" w:rsidRPr="00F37D67">
        <w:rPr>
          <w:rFonts w:ascii="Times New Roman" w:hAnsi="Times New Roman" w:cs="Times New Roman"/>
          <w:color w:val="000000" w:themeColor="text1"/>
        </w:rPr>
        <w:t>xecutive summary</w:t>
      </w:r>
    </w:p>
    <w:p w14:paraId="59B6D5C7" w14:textId="6857D59C" w:rsidR="00C87095" w:rsidRPr="00F37D67" w:rsidRDefault="00E36AFF" w:rsidP="006607B2">
      <w:pPr>
        <w:rPr>
          <w:rFonts w:ascii="Times New Roman" w:hAnsi="Times New Roman" w:cs="Times New Roman" w:hint="eastAsia"/>
          <w:color w:val="000000" w:themeColor="text1"/>
        </w:rPr>
      </w:pPr>
      <w:r w:rsidRPr="00F37D67">
        <w:rPr>
          <w:rFonts w:ascii="Times New Roman" w:hAnsi="Times New Roman" w:cs="Times New Roman"/>
          <w:color w:val="000000" w:themeColor="text1"/>
        </w:rPr>
        <w:t>In this</w:t>
      </w:r>
      <w:r w:rsidR="00985A75" w:rsidRPr="00F37D67">
        <w:rPr>
          <w:rFonts w:ascii="Times New Roman" w:hAnsi="Times New Roman" w:cs="Times New Roman"/>
          <w:color w:val="000000" w:themeColor="text1"/>
        </w:rPr>
        <w:t xml:space="preserve"> report, two</w:t>
      </w:r>
      <w:r w:rsidRPr="00F37D67">
        <w:rPr>
          <w:rFonts w:ascii="Times New Roman" w:hAnsi="Times New Roman" w:cs="Times New Roman"/>
          <w:color w:val="000000" w:themeColor="text1"/>
        </w:rPr>
        <w:t xml:space="preserve"> theoretical analysis frame</w:t>
      </w:r>
      <w:r w:rsidR="00024BFC" w:rsidRPr="00F37D67">
        <w:rPr>
          <w:rFonts w:ascii="Times New Roman" w:hAnsi="Times New Roman" w:cs="Times New Roman"/>
          <w:color w:val="000000" w:themeColor="text1"/>
        </w:rPr>
        <w:t xml:space="preserve">works, </w:t>
      </w:r>
      <w:r w:rsidR="00985A75" w:rsidRPr="00F37D67">
        <w:rPr>
          <w:rFonts w:ascii="Times New Roman" w:hAnsi="Times New Roman" w:cs="Times New Roman"/>
          <w:color w:val="000000" w:themeColor="text1"/>
        </w:rPr>
        <w:t>Michael Porter’s F</w:t>
      </w:r>
      <w:r w:rsidR="006479EF" w:rsidRPr="00F37D67">
        <w:rPr>
          <w:rFonts w:ascii="Times New Roman" w:hAnsi="Times New Roman" w:cs="Times New Roman"/>
          <w:color w:val="000000" w:themeColor="text1"/>
        </w:rPr>
        <w:t xml:space="preserve">ive Forces Model and SWOT Model, </w:t>
      </w:r>
      <w:r w:rsidRPr="00F37D67">
        <w:rPr>
          <w:rFonts w:ascii="Times New Roman" w:hAnsi="Times New Roman" w:cs="Times New Roman"/>
          <w:color w:val="000000" w:themeColor="text1"/>
        </w:rPr>
        <w:t xml:space="preserve">will be adopted </w:t>
      </w:r>
      <w:r w:rsidR="00893A08" w:rsidRPr="00F37D67">
        <w:rPr>
          <w:rFonts w:ascii="Times New Roman" w:hAnsi="Times New Roman" w:cs="Times New Roman"/>
          <w:color w:val="000000" w:themeColor="text1"/>
        </w:rPr>
        <w:t xml:space="preserve">to analyze the </w:t>
      </w:r>
      <w:r w:rsidR="004B6135" w:rsidRPr="00F37D67">
        <w:rPr>
          <w:rFonts w:ascii="Times New Roman" w:hAnsi="Times New Roman" w:cs="Times New Roman"/>
          <w:color w:val="000000" w:themeColor="text1"/>
        </w:rPr>
        <w:t xml:space="preserve">external and internal competitive environment of Toyota, evaluating the strategic options for more personalized customer care. </w:t>
      </w:r>
      <w:r w:rsidR="00485A70" w:rsidRPr="00F37D67">
        <w:rPr>
          <w:rFonts w:ascii="Times New Roman" w:hAnsi="Times New Roman" w:cs="Times New Roman"/>
          <w:color w:val="000000" w:themeColor="text1"/>
        </w:rPr>
        <w:t xml:space="preserve">Then, some recommended strategies will be promoted for the future development of Toyota for delivering better and innovative customer care ensuring future resilience and sustainable competitive advantage against the backdrop of COVID-19. </w:t>
      </w:r>
    </w:p>
    <w:p w14:paraId="0121BBE4" w14:textId="0CAAB0CB" w:rsidR="006F2A49" w:rsidRPr="00F37D67" w:rsidRDefault="00E02D14" w:rsidP="00467657">
      <w:pPr>
        <w:rPr>
          <w:rFonts w:ascii="Times New Roman" w:hAnsi="Times New Roman" w:cs="Times New Roman" w:hint="eastAsia"/>
          <w:color w:val="000000" w:themeColor="text1"/>
        </w:rPr>
      </w:pPr>
      <w:r w:rsidRPr="00F37D67">
        <w:rPr>
          <w:rFonts w:ascii="Times New Roman" w:hAnsi="Times New Roman" w:cs="Times New Roman"/>
          <w:color w:val="000000" w:themeColor="text1"/>
        </w:rPr>
        <w:t>I</w:t>
      </w:r>
      <w:r w:rsidR="000A6256" w:rsidRPr="00F37D67">
        <w:rPr>
          <w:rFonts w:ascii="Times New Roman" w:hAnsi="Times New Roman" w:cs="Times New Roman"/>
          <w:color w:val="000000" w:themeColor="text1"/>
        </w:rPr>
        <w:t>ntroduction</w:t>
      </w:r>
    </w:p>
    <w:p w14:paraId="669B64E8" w14:textId="1706ACCA" w:rsidR="005B2C1D" w:rsidRPr="00F37D67" w:rsidRDefault="0014660D" w:rsidP="005B2C1D">
      <w:pPr>
        <w:rPr>
          <w:rFonts w:ascii="Times New Roman" w:hAnsi="Times New Roman" w:cs="Times New Roman"/>
          <w:color w:val="000000" w:themeColor="text1"/>
        </w:rPr>
      </w:pPr>
      <w:r w:rsidRPr="00F37D67">
        <w:rPr>
          <w:rFonts w:ascii="Times New Roman" w:hAnsi="Times New Roman" w:cs="Times New Roman"/>
          <w:color w:val="000000" w:themeColor="text1"/>
        </w:rPr>
        <w:t>In</w:t>
      </w:r>
      <w:r w:rsidR="0003266D" w:rsidRPr="00F37D67">
        <w:rPr>
          <w:rFonts w:ascii="Times New Roman" w:hAnsi="Times New Roman" w:cs="Times New Roman"/>
          <w:color w:val="000000" w:themeColor="text1"/>
        </w:rPr>
        <w:t xml:space="preserve"> recent years</w:t>
      </w:r>
      <w:r w:rsidRPr="00F37D67">
        <w:rPr>
          <w:rFonts w:ascii="Times New Roman" w:hAnsi="Times New Roman" w:cs="Times New Roman"/>
          <w:color w:val="000000" w:themeColor="text1"/>
        </w:rPr>
        <w:t xml:space="preserve">, </w:t>
      </w:r>
      <w:r w:rsidR="00864DF7" w:rsidRPr="00F37D67">
        <w:rPr>
          <w:rFonts w:ascii="Times New Roman" w:hAnsi="Times New Roman" w:cs="Times New Roman"/>
          <w:color w:val="000000" w:themeColor="text1"/>
        </w:rPr>
        <w:t>f</w:t>
      </w:r>
      <w:r w:rsidR="00864DF7" w:rsidRPr="00F37D67">
        <w:rPr>
          <w:rFonts w:ascii="Times New Roman" w:hAnsi="Times New Roman" w:cs="Times New Roman"/>
          <w:color w:val="000000" w:themeColor="text1"/>
        </w:rPr>
        <w:t>ocusing on the customer is of great significance for any company to have a position in this globalized market</w:t>
      </w:r>
      <w:r w:rsidR="00864DF7" w:rsidRPr="00F37D67">
        <w:rPr>
          <w:rFonts w:ascii="Times New Roman" w:hAnsi="Times New Roman" w:cs="Times New Roman"/>
          <w:color w:val="000000" w:themeColor="text1"/>
        </w:rPr>
        <w:t xml:space="preserve"> (Baumeister, 2002), m</w:t>
      </w:r>
      <w:r w:rsidR="002F0AAC" w:rsidRPr="00F37D67">
        <w:rPr>
          <w:rFonts w:ascii="Times New Roman" w:hAnsi="Times New Roman" w:cs="Times New Roman"/>
          <w:color w:val="000000" w:themeColor="text1"/>
        </w:rPr>
        <w:t xml:space="preserve">ore and more </w:t>
      </w:r>
      <w:r w:rsidRPr="00F37D67">
        <w:rPr>
          <w:rFonts w:ascii="Times New Roman" w:hAnsi="Times New Roman" w:cs="Times New Roman"/>
          <w:color w:val="000000" w:themeColor="text1"/>
        </w:rPr>
        <w:t xml:space="preserve">enterprises </w:t>
      </w:r>
      <w:r w:rsidR="0003266D" w:rsidRPr="00F37D67">
        <w:rPr>
          <w:rFonts w:ascii="Times New Roman" w:hAnsi="Times New Roman" w:cs="Times New Roman"/>
          <w:color w:val="000000" w:themeColor="text1"/>
        </w:rPr>
        <w:t>have</w:t>
      </w:r>
      <w:r w:rsidR="002F0AAC" w:rsidRPr="00F37D67">
        <w:rPr>
          <w:rFonts w:ascii="Times New Roman" w:hAnsi="Times New Roman" w:cs="Times New Roman"/>
          <w:color w:val="000000" w:themeColor="text1"/>
        </w:rPr>
        <w:t xml:space="preserve"> come to realize the importance of customer care and</w:t>
      </w:r>
      <w:r w:rsidR="0003266D" w:rsidRPr="00F37D67">
        <w:rPr>
          <w:rFonts w:ascii="Times New Roman" w:hAnsi="Times New Roman" w:cs="Times New Roman"/>
          <w:color w:val="000000" w:themeColor="text1"/>
        </w:rPr>
        <w:t xml:space="preserve"> </w:t>
      </w:r>
      <w:r w:rsidR="002F0AAC" w:rsidRPr="00F37D67">
        <w:rPr>
          <w:rFonts w:ascii="Times New Roman" w:hAnsi="Times New Roman" w:cs="Times New Roman"/>
          <w:color w:val="000000" w:themeColor="text1"/>
        </w:rPr>
        <w:t>begin to</w:t>
      </w:r>
      <w:r w:rsidR="0003266D" w:rsidRPr="00F37D67">
        <w:rPr>
          <w:rFonts w:ascii="Times New Roman" w:hAnsi="Times New Roman" w:cs="Times New Roman"/>
          <w:color w:val="000000" w:themeColor="text1"/>
        </w:rPr>
        <w:t xml:space="preserve"> increas</w:t>
      </w:r>
      <w:r w:rsidR="002F0AAC" w:rsidRPr="00F37D67">
        <w:rPr>
          <w:rFonts w:ascii="Times New Roman" w:hAnsi="Times New Roman" w:cs="Times New Roman"/>
          <w:color w:val="000000" w:themeColor="text1"/>
        </w:rPr>
        <w:t>e</w:t>
      </w:r>
      <w:r w:rsidR="00990943" w:rsidRPr="00F37D67">
        <w:rPr>
          <w:rFonts w:ascii="Times New Roman" w:hAnsi="Times New Roman" w:cs="Times New Roman"/>
          <w:color w:val="000000" w:themeColor="text1"/>
        </w:rPr>
        <w:t xml:space="preserve"> their</w:t>
      </w:r>
      <w:r w:rsidR="0003266D" w:rsidRPr="00F37D67">
        <w:rPr>
          <w:rFonts w:ascii="Times New Roman" w:hAnsi="Times New Roman" w:cs="Times New Roman"/>
          <w:color w:val="000000" w:themeColor="text1"/>
        </w:rPr>
        <w:t xml:space="preserve"> emphasis on customer service as a means of gaining competitive </w:t>
      </w:r>
      <w:r w:rsidR="002F0AAC" w:rsidRPr="00F37D67">
        <w:rPr>
          <w:rFonts w:ascii="Times New Roman" w:hAnsi="Times New Roman" w:cs="Times New Roman"/>
          <w:color w:val="000000" w:themeColor="text1"/>
        </w:rPr>
        <w:t>edge</w:t>
      </w:r>
      <w:r w:rsidR="008A46F6" w:rsidRPr="00F37D67">
        <w:rPr>
          <w:rFonts w:ascii="Times New Roman" w:hAnsi="Times New Roman" w:cs="Times New Roman"/>
          <w:color w:val="000000" w:themeColor="text1"/>
        </w:rPr>
        <w:t>s</w:t>
      </w:r>
      <w:r w:rsidR="00B16FFA" w:rsidRPr="00F37D67">
        <w:rPr>
          <w:rFonts w:ascii="Times New Roman" w:hAnsi="Times New Roman" w:cs="Times New Roman"/>
          <w:color w:val="000000" w:themeColor="text1"/>
        </w:rPr>
        <w:t xml:space="preserve"> (Jay, 1995)</w:t>
      </w:r>
      <w:r w:rsidR="0003266D" w:rsidRPr="00F37D67">
        <w:rPr>
          <w:rFonts w:ascii="Times New Roman" w:hAnsi="Times New Roman" w:cs="Times New Roman"/>
          <w:color w:val="000000" w:themeColor="text1"/>
        </w:rPr>
        <w:t xml:space="preserve">. </w:t>
      </w:r>
      <w:r w:rsidR="000D18A7" w:rsidRPr="00F37D67">
        <w:rPr>
          <w:rFonts w:ascii="Times New Roman" w:hAnsi="Times New Roman" w:cs="Times New Roman"/>
          <w:color w:val="000000" w:themeColor="text1"/>
        </w:rPr>
        <w:t xml:space="preserve">In the current era where </w:t>
      </w:r>
      <w:r w:rsidR="00F5133F" w:rsidRPr="00F37D67">
        <w:rPr>
          <w:rFonts w:ascii="Times New Roman" w:hAnsi="Times New Roman" w:cs="Times New Roman"/>
          <w:color w:val="000000" w:themeColor="text1"/>
        </w:rPr>
        <w:t xml:space="preserve">the </w:t>
      </w:r>
      <w:r w:rsidR="00603041" w:rsidRPr="00F37D67">
        <w:rPr>
          <w:rFonts w:ascii="Times New Roman" w:hAnsi="Times New Roman" w:cs="Times New Roman"/>
          <w:color w:val="000000" w:themeColor="text1"/>
        </w:rPr>
        <w:t xml:space="preserve">competition </w:t>
      </w:r>
      <w:r w:rsidR="000D18A7" w:rsidRPr="00F37D67">
        <w:rPr>
          <w:rFonts w:ascii="Times New Roman" w:hAnsi="Times New Roman" w:cs="Times New Roman"/>
          <w:color w:val="000000" w:themeColor="text1"/>
        </w:rPr>
        <w:t>gets more fierce and global</w:t>
      </w:r>
      <w:r w:rsidR="00603041" w:rsidRPr="00F37D67">
        <w:rPr>
          <w:rFonts w:ascii="Times New Roman" w:hAnsi="Times New Roman" w:cs="Times New Roman"/>
          <w:color w:val="000000" w:themeColor="text1"/>
        </w:rPr>
        <w:t>, many organizations</w:t>
      </w:r>
      <w:r w:rsidR="00865A09" w:rsidRPr="00F37D67">
        <w:rPr>
          <w:rFonts w:ascii="Times New Roman" w:hAnsi="Times New Roman" w:cs="Times New Roman"/>
          <w:color w:val="000000" w:themeColor="text1"/>
        </w:rPr>
        <w:t xml:space="preserve"> understand that price isn’t the only factor that matters</w:t>
      </w:r>
      <w:r w:rsidR="00603041" w:rsidRPr="00F37D67">
        <w:rPr>
          <w:rFonts w:ascii="Times New Roman" w:hAnsi="Times New Roman" w:cs="Times New Roman"/>
          <w:color w:val="000000" w:themeColor="text1"/>
        </w:rPr>
        <w:t xml:space="preserve">. </w:t>
      </w:r>
      <w:r w:rsidR="008D28D0" w:rsidRPr="00F37D67">
        <w:rPr>
          <w:rFonts w:ascii="Times New Roman" w:hAnsi="Times New Roman" w:cs="Times New Roman"/>
          <w:color w:val="000000" w:themeColor="text1"/>
        </w:rPr>
        <w:t>And i</w:t>
      </w:r>
      <w:r w:rsidR="00603041" w:rsidRPr="00F37D67">
        <w:rPr>
          <w:rFonts w:ascii="Times New Roman" w:hAnsi="Times New Roman" w:cs="Times New Roman"/>
          <w:color w:val="000000" w:themeColor="text1"/>
        </w:rPr>
        <w:t>t is in the market</w:t>
      </w:r>
      <w:r w:rsidR="008D28D0" w:rsidRPr="00F37D67">
        <w:rPr>
          <w:rFonts w:ascii="Times New Roman" w:hAnsi="Times New Roman" w:cs="Times New Roman"/>
          <w:color w:val="000000" w:themeColor="text1"/>
        </w:rPr>
        <w:t>s</w:t>
      </w:r>
      <w:r w:rsidR="00603041" w:rsidRPr="00F37D67">
        <w:rPr>
          <w:rFonts w:ascii="Times New Roman" w:hAnsi="Times New Roman" w:cs="Times New Roman"/>
          <w:color w:val="000000" w:themeColor="text1"/>
        </w:rPr>
        <w:t xml:space="preserve"> </w:t>
      </w:r>
      <w:r w:rsidR="008D28D0" w:rsidRPr="00F37D67">
        <w:rPr>
          <w:rFonts w:ascii="Times New Roman" w:hAnsi="Times New Roman" w:cs="Times New Roman"/>
          <w:color w:val="000000" w:themeColor="text1"/>
        </w:rPr>
        <w:t>where</w:t>
      </w:r>
      <w:r w:rsidR="00603041" w:rsidRPr="00F37D67">
        <w:rPr>
          <w:rFonts w:ascii="Times New Roman" w:hAnsi="Times New Roman" w:cs="Times New Roman"/>
          <w:color w:val="000000" w:themeColor="text1"/>
        </w:rPr>
        <w:t xml:space="preserve"> many companies have developed a strategy of providing superior customer care to </w:t>
      </w:r>
      <w:r w:rsidR="008D28D0" w:rsidRPr="00F37D67">
        <w:rPr>
          <w:rFonts w:ascii="Times New Roman" w:hAnsi="Times New Roman" w:cs="Times New Roman"/>
          <w:color w:val="000000" w:themeColor="text1"/>
        </w:rPr>
        <w:t>make differentiation of</w:t>
      </w:r>
      <w:r w:rsidR="00603041" w:rsidRPr="00F37D67">
        <w:rPr>
          <w:rFonts w:ascii="Times New Roman" w:hAnsi="Times New Roman" w:cs="Times New Roman"/>
          <w:color w:val="000000" w:themeColor="text1"/>
        </w:rPr>
        <w:t xml:space="preserve"> their products and services</w:t>
      </w:r>
      <w:r w:rsidR="008D28D0" w:rsidRPr="00F37D67">
        <w:rPr>
          <w:rFonts w:ascii="Times New Roman" w:hAnsi="Times New Roman" w:cs="Times New Roman"/>
          <w:color w:val="000000" w:themeColor="text1"/>
        </w:rPr>
        <w:t xml:space="preserve"> from others</w:t>
      </w:r>
      <w:r w:rsidR="00603041" w:rsidRPr="00F37D67">
        <w:rPr>
          <w:rFonts w:ascii="Times New Roman" w:hAnsi="Times New Roman" w:cs="Times New Roman"/>
          <w:color w:val="000000" w:themeColor="text1"/>
        </w:rPr>
        <w:t>.</w:t>
      </w:r>
      <w:r w:rsidR="00603041" w:rsidRPr="00F37D67">
        <w:rPr>
          <w:rFonts w:ascii="Times New Roman" w:hAnsi="Times New Roman" w:cs="Times New Roman"/>
          <w:color w:val="000000" w:themeColor="text1"/>
          <w:u w:val="single"/>
        </w:rPr>
        <w:t>(</w:t>
      </w:r>
      <w:r w:rsidR="00B16FFA" w:rsidRPr="00F37D67">
        <w:rPr>
          <w:rFonts w:ascii="Times New Roman" w:hAnsi="Times New Roman" w:cs="Times New Roman"/>
          <w:color w:val="000000" w:themeColor="text1"/>
          <w:u w:val="single"/>
        </w:rPr>
        <w:t>C</w:t>
      </w:r>
      <w:r w:rsidR="00603041" w:rsidRPr="00F37D67">
        <w:rPr>
          <w:rFonts w:ascii="Times New Roman" w:hAnsi="Times New Roman" w:cs="Times New Roman"/>
          <w:color w:val="000000" w:themeColor="text1"/>
          <w:u w:val="single"/>
        </w:rPr>
        <w:t xml:space="preserve">ook, </w:t>
      </w:r>
      <w:r w:rsidR="00B16FFA" w:rsidRPr="00F37D67">
        <w:rPr>
          <w:rFonts w:ascii="Times New Roman" w:hAnsi="Times New Roman" w:cs="Times New Roman"/>
          <w:color w:val="000000" w:themeColor="text1"/>
          <w:u w:val="single"/>
        </w:rPr>
        <w:t>2008</w:t>
      </w:r>
      <w:r w:rsidR="00603041" w:rsidRPr="00F37D67">
        <w:rPr>
          <w:rFonts w:ascii="Times New Roman" w:hAnsi="Times New Roman" w:cs="Times New Roman"/>
          <w:color w:val="000000" w:themeColor="text1"/>
          <w:u w:val="single"/>
        </w:rPr>
        <w:t>)</w:t>
      </w:r>
      <w:r w:rsidR="005B2C1D" w:rsidRPr="00F37D67">
        <w:rPr>
          <w:rFonts w:ascii="Times New Roman" w:hAnsi="Times New Roman" w:cs="Times New Roman"/>
          <w:color w:val="000000" w:themeColor="text1"/>
        </w:rPr>
        <w:t xml:space="preserve"> And i</w:t>
      </w:r>
      <w:r w:rsidR="005B2C1D" w:rsidRPr="00F37D67">
        <w:rPr>
          <w:rFonts w:ascii="Times New Roman" w:hAnsi="Times New Roman" w:cs="Times New Roman"/>
          <w:color w:val="000000" w:themeColor="text1"/>
        </w:rPr>
        <w:t>t’s about establishing and enhancing harmonious relationships with customers</w:t>
      </w:r>
      <w:r w:rsidR="006315E0" w:rsidRPr="00F37D67">
        <w:rPr>
          <w:rFonts w:ascii="Times New Roman" w:hAnsi="Times New Roman" w:cs="Times New Roman"/>
          <w:color w:val="000000" w:themeColor="text1"/>
        </w:rPr>
        <w:t xml:space="preserve"> (</w:t>
      </w:r>
      <w:proofErr w:type="spellStart"/>
      <w:r w:rsidR="006315E0" w:rsidRPr="00F37D67">
        <w:rPr>
          <w:rFonts w:ascii="Times New Roman" w:hAnsi="Times New Roman" w:cs="Times New Roman"/>
          <w:color w:val="000000" w:themeColor="text1"/>
        </w:rPr>
        <w:t>Muther</w:t>
      </w:r>
      <w:proofErr w:type="spellEnd"/>
      <w:r w:rsidR="006315E0" w:rsidRPr="00F37D67">
        <w:rPr>
          <w:rFonts w:ascii="Times New Roman" w:hAnsi="Times New Roman" w:cs="Times New Roman"/>
          <w:color w:val="000000" w:themeColor="text1"/>
        </w:rPr>
        <w:t>, 2002)</w:t>
      </w:r>
      <w:r w:rsidR="005B2C1D" w:rsidRPr="00F37D67">
        <w:rPr>
          <w:rFonts w:ascii="Times New Roman" w:hAnsi="Times New Roman" w:cs="Times New Roman"/>
          <w:color w:val="000000" w:themeColor="text1"/>
        </w:rPr>
        <w:t>.</w:t>
      </w:r>
    </w:p>
    <w:p w14:paraId="1022F1B9" w14:textId="0698FDD8" w:rsidR="00603041" w:rsidRPr="00F37D67" w:rsidRDefault="00603041" w:rsidP="00603041">
      <w:pPr>
        <w:rPr>
          <w:rFonts w:ascii="Times New Roman" w:hAnsi="Times New Roman" w:cs="Times New Roman"/>
          <w:color w:val="000000" w:themeColor="text1"/>
          <w:u w:val="single"/>
        </w:rPr>
      </w:pPr>
    </w:p>
    <w:p w14:paraId="22A9024D" w14:textId="6373D638" w:rsidR="00307A3D" w:rsidRPr="00F37D67" w:rsidRDefault="00307A3D" w:rsidP="00307A3D">
      <w:pPr>
        <w:rPr>
          <w:rFonts w:ascii="Times New Roman" w:hAnsi="Times New Roman" w:cs="Times New Roman"/>
          <w:color w:val="000000" w:themeColor="text1"/>
        </w:rPr>
      </w:pPr>
      <w:r w:rsidRPr="00F37D67">
        <w:rPr>
          <w:rFonts w:ascii="Times New Roman" w:hAnsi="Times New Roman" w:cs="Times New Roman"/>
          <w:color w:val="000000" w:themeColor="text1"/>
        </w:rPr>
        <w:lastRenderedPageBreak/>
        <w:t>Toyota Motor Corporation is the largest vehicle company in Japan</w:t>
      </w:r>
      <w:r w:rsidR="002F00C3" w:rsidRPr="00F37D67">
        <w:rPr>
          <w:rFonts w:ascii="Times New Roman" w:hAnsi="Times New Roman" w:cs="Times New Roman"/>
          <w:color w:val="000000" w:themeColor="text1"/>
        </w:rPr>
        <w:t xml:space="preserve"> and </w:t>
      </w:r>
      <w:r w:rsidR="002F00C3" w:rsidRPr="00F37D67">
        <w:rPr>
          <w:rFonts w:ascii="Times New Roman" w:hAnsi="Times New Roman" w:cs="Times New Roman"/>
          <w:color w:val="000000" w:themeColor="text1"/>
        </w:rPr>
        <w:t>the largest multinational manufacturer</w:t>
      </w:r>
      <w:r w:rsidR="002F00C3" w:rsidRPr="00F37D67">
        <w:rPr>
          <w:rFonts w:ascii="Times New Roman" w:hAnsi="Times New Roman" w:cs="Times New Roman"/>
          <w:color w:val="000000" w:themeColor="text1"/>
        </w:rPr>
        <w:t xml:space="preserve"> in the world</w:t>
      </w:r>
      <w:r w:rsidR="006315E0" w:rsidRPr="00F37D67">
        <w:rPr>
          <w:rFonts w:ascii="Times New Roman" w:hAnsi="Times New Roman" w:cs="Times New Roman"/>
          <w:color w:val="000000" w:themeColor="text1"/>
        </w:rPr>
        <w:t>(Rother, 2008)</w:t>
      </w:r>
      <w:r w:rsidRPr="00F37D67">
        <w:rPr>
          <w:rFonts w:ascii="Times New Roman" w:hAnsi="Times New Roman" w:cs="Times New Roman"/>
          <w:color w:val="000000" w:themeColor="text1"/>
        </w:rPr>
        <w:t xml:space="preserve">. </w:t>
      </w:r>
      <w:r w:rsidR="002F00C3" w:rsidRPr="00F37D67">
        <w:rPr>
          <w:rFonts w:ascii="Times New Roman" w:hAnsi="Times New Roman" w:cs="Times New Roman"/>
          <w:color w:val="000000" w:themeColor="text1"/>
        </w:rPr>
        <w:t xml:space="preserve">Seen as a </w:t>
      </w:r>
      <w:r w:rsidR="002F00C3" w:rsidRPr="00F37D67">
        <w:rPr>
          <w:rFonts w:ascii="Times New Roman" w:hAnsi="Times New Roman" w:cs="Times New Roman"/>
          <w:color w:val="000000" w:themeColor="text1"/>
        </w:rPr>
        <w:t>dominant p</w:t>
      </w:r>
      <w:r w:rsidR="002F00C3" w:rsidRPr="00F37D67">
        <w:rPr>
          <w:rFonts w:ascii="Times New Roman" w:hAnsi="Times New Roman" w:cs="Times New Roman"/>
          <w:color w:val="000000" w:themeColor="text1"/>
        </w:rPr>
        <w:t>layer in the automobile industry, i</w:t>
      </w:r>
      <w:r w:rsidR="009436C2" w:rsidRPr="00F37D67">
        <w:rPr>
          <w:rFonts w:ascii="Times New Roman" w:hAnsi="Times New Roman" w:cs="Times New Roman"/>
          <w:color w:val="000000" w:themeColor="text1"/>
        </w:rPr>
        <w:t>t has shown sales growth for over four decades, while at the period its American rivals either reached a plateau or decreased</w:t>
      </w:r>
      <w:r w:rsidR="001B4AC0" w:rsidRPr="00F37D67">
        <w:rPr>
          <w:rFonts w:ascii="Times New Roman" w:hAnsi="Times New Roman" w:cs="Times New Roman"/>
          <w:color w:val="000000" w:themeColor="text1"/>
        </w:rPr>
        <w:t>. Moreover, Toyota’s profit surpasses that or other vehicle manufacturers</w:t>
      </w:r>
      <w:r w:rsidR="006315E0" w:rsidRPr="00F37D67">
        <w:rPr>
          <w:rFonts w:ascii="Times New Roman" w:hAnsi="Times New Roman" w:cs="Times New Roman"/>
          <w:color w:val="000000" w:themeColor="text1"/>
        </w:rPr>
        <w:t xml:space="preserve"> </w:t>
      </w:r>
      <w:r w:rsidR="00444BCD" w:rsidRPr="00F37D67">
        <w:rPr>
          <w:rFonts w:ascii="Times New Roman" w:hAnsi="Times New Roman" w:cs="Times New Roman"/>
          <w:color w:val="000000" w:themeColor="text1"/>
        </w:rPr>
        <w:t>(</w:t>
      </w:r>
      <w:r w:rsidR="00B16FFA" w:rsidRPr="00F37D67">
        <w:rPr>
          <w:rFonts w:ascii="Times New Roman" w:hAnsi="Times New Roman" w:cs="Times New Roman"/>
          <w:color w:val="000000" w:themeColor="text1"/>
        </w:rPr>
        <w:t>Rother, 2008</w:t>
      </w:r>
      <w:r w:rsidR="00444BCD" w:rsidRPr="00F37D67">
        <w:rPr>
          <w:rFonts w:ascii="Times New Roman" w:hAnsi="Times New Roman" w:cs="Times New Roman"/>
          <w:color w:val="000000" w:themeColor="text1"/>
        </w:rPr>
        <w:t>)</w:t>
      </w:r>
      <w:r w:rsidR="009436C2" w:rsidRPr="00F37D67">
        <w:rPr>
          <w:rFonts w:ascii="Times New Roman" w:hAnsi="Times New Roman" w:cs="Times New Roman"/>
          <w:color w:val="000000" w:themeColor="text1"/>
        </w:rPr>
        <w:t xml:space="preserve">. It’s not difficult to identify that Toyota is a business success that worth learning about. </w:t>
      </w:r>
    </w:p>
    <w:p w14:paraId="217103F1" w14:textId="002B2F88" w:rsidR="004642FA" w:rsidRPr="00F37D67" w:rsidRDefault="004642FA" w:rsidP="00467657">
      <w:pPr>
        <w:rPr>
          <w:rFonts w:ascii="Times New Roman" w:hAnsi="Times New Roman" w:cs="Times New Roman"/>
          <w:color w:val="000000" w:themeColor="text1"/>
          <w:u w:val="single"/>
        </w:rPr>
      </w:pPr>
    </w:p>
    <w:p w14:paraId="42323719" w14:textId="2BB5E02D" w:rsidR="00DE2026" w:rsidRPr="00F37D67" w:rsidRDefault="00DE2026" w:rsidP="00DE2026">
      <w:pPr>
        <w:rPr>
          <w:rFonts w:ascii="Times New Roman" w:hAnsi="Times New Roman" w:cs="Times New Roman"/>
          <w:color w:val="000000" w:themeColor="text1"/>
        </w:rPr>
      </w:pPr>
      <w:r w:rsidRPr="00F37D67">
        <w:rPr>
          <w:rFonts w:ascii="Times New Roman" w:hAnsi="Times New Roman" w:cs="Times New Roman"/>
          <w:color w:val="000000" w:themeColor="text1"/>
        </w:rPr>
        <w:t>Starting from 1999 to 2002, Toyota was among the first batch of vehicle companies to introduce the awareness of building an enterprise that can satisfy its customers as well as the concept of customer relation</w:t>
      </w:r>
      <w:r w:rsidR="00712094" w:rsidRPr="00F37D67">
        <w:rPr>
          <w:rFonts w:ascii="Times New Roman" w:hAnsi="Times New Roman" w:cs="Times New Roman"/>
          <w:color w:val="000000" w:themeColor="text1"/>
        </w:rPr>
        <w:t>ship management (CRM)</w:t>
      </w:r>
      <w:r w:rsidR="009F606B" w:rsidRPr="00F37D67">
        <w:rPr>
          <w:rFonts w:ascii="Times New Roman" w:hAnsi="Times New Roman" w:cs="Times New Roman"/>
          <w:color w:val="000000" w:themeColor="text1"/>
        </w:rPr>
        <w:t xml:space="preserve"> (Kumar, 2010)</w:t>
      </w:r>
      <w:r w:rsidR="00712094" w:rsidRPr="00F37D67">
        <w:rPr>
          <w:rFonts w:ascii="Times New Roman" w:hAnsi="Times New Roman" w:cs="Times New Roman"/>
          <w:color w:val="000000" w:themeColor="text1"/>
        </w:rPr>
        <w:t xml:space="preserve">, which refers to a customer-focused business strategy. The concept of CRM </w:t>
      </w:r>
      <w:r w:rsidR="00675CD6" w:rsidRPr="00F37D67">
        <w:rPr>
          <w:rFonts w:ascii="Times New Roman" w:hAnsi="Times New Roman" w:cs="Times New Roman"/>
          <w:color w:val="000000" w:themeColor="text1"/>
        </w:rPr>
        <w:t>is evolved from relational marketing.</w:t>
      </w:r>
      <w:r w:rsidR="006368EC" w:rsidRPr="00F37D67">
        <w:rPr>
          <w:rFonts w:ascii="Times New Roman" w:hAnsi="Times New Roman" w:cs="Times New Roman"/>
          <w:color w:val="000000" w:themeColor="text1"/>
        </w:rPr>
        <w:t xml:space="preserve"> Carrying out CRM will make differences </w:t>
      </w:r>
      <w:r w:rsidR="004D6368" w:rsidRPr="00F37D67">
        <w:rPr>
          <w:rFonts w:ascii="Times New Roman" w:hAnsi="Times New Roman" w:cs="Times New Roman"/>
          <w:color w:val="000000" w:themeColor="text1"/>
        </w:rPr>
        <w:t xml:space="preserve">to the operation of an organization, </w:t>
      </w:r>
      <w:r w:rsidR="009C6530" w:rsidRPr="00F37D67">
        <w:rPr>
          <w:rFonts w:ascii="Times New Roman" w:hAnsi="Times New Roman" w:cs="Times New Roman"/>
          <w:color w:val="000000" w:themeColor="text1"/>
        </w:rPr>
        <w:t>improving its performance and competiti</w:t>
      </w:r>
      <w:r w:rsidR="00500E80" w:rsidRPr="00F37D67">
        <w:rPr>
          <w:rFonts w:ascii="Times New Roman" w:hAnsi="Times New Roman" w:cs="Times New Roman"/>
          <w:color w:val="000000" w:themeColor="text1"/>
        </w:rPr>
        <w:t xml:space="preserve">veness </w:t>
      </w:r>
      <w:r w:rsidR="009C6530" w:rsidRPr="00F37D67">
        <w:rPr>
          <w:rFonts w:ascii="Times New Roman" w:hAnsi="Times New Roman" w:cs="Times New Roman"/>
          <w:color w:val="000000" w:themeColor="text1"/>
        </w:rPr>
        <w:t>(</w:t>
      </w:r>
      <w:proofErr w:type="spellStart"/>
      <w:r w:rsidR="006315E0" w:rsidRPr="00F37D67">
        <w:rPr>
          <w:rFonts w:ascii="Times New Roman" w:hAnsi="Times New Roman" w:cs="Times New Roman"/>
          <w:color w:val="000000" w:themeColor="text1"/>
        </w:rPr>
        <w:t>Chalmeta</w:t>
      </w:r>
      <w:proofErr w:type="spellEnd"/>
      <w:r w:rsidR="009C6530" w:rsidRPr="00F37D67">
        <w:rPr>
          <w:rFonts w:ascii="Times New Roman" w:hAnsi="Times New Roman" w:cs="Times New Roman"/>
          <w:color w:val="000000" w:themeColor="text1"/>
        </w:rPr>
        <w:t>, 2005)</w:t>
      </w:r>
      <w:r w:rsidR="00500E80" w:rsidRPr="00F37D67">
        <w:rPr>
          <w:rFonts w:ascii="Times New Roman" w:hAnsi="Times New Roman" w:cs="Times New Roman"/>
          <w:color w:val="000000" w:themeColor="text1"/>
        </w:rPr>
        <w:t>. Toyota</w:t>
      </w:r>
      <w:r w:rsidRPr="00F37D67">
        <w:rPr>
          <w:rFonts w:ascii="Times New Roman" w:hAnsi="Times New Roman" w:cs="Times New Roman"/>
          <w:color w:val="000000" w:themeColor="text1"/>
        </w:rPr>
        <w:t xml:space="preserve"> deployed the CRM system at the manufacturer level, carrying out the call center business, satisfaction evaluation as well as return visits, etc. Besides, it promoted the customer management business to the dealer and service provider level. </w:t>
      </w:r>
    </w:p>
    <w:p w14:paraId="1B789246" w14:textId="77777777" w:rsidR="00DE2026" w:rsidRPr="00F37D67" w:rsidRDefault="00DE2026" w:rsidP="00DE2026">
      <w:pPr>
        <w:rPr>
          <w:rFonts w:ascii="Times New Roman" w:hAnsi="Times New Roman" w:cs="Times New Roman"/>
          <w:color w:val="000000" w:themeColor="text1"/>
          <w:u w:val="single"/>
        </w:rPr>
      </w:pPr>
    </w:p>
    <w:p w14:paraId="0C9B215E" w14:textId="5B5DAF2B" w:rsidR="00894458" w:rsidRPr="00F37D67" w:rsidRDefault="00894458" w:rsidP="00894458">
      <w:pPr>
        <w:rPr>
          <w:rFonts w:ascii="Times New Roman" w:hAnsi="Times New Roman" w:cs="Times New Roman"/>
          <w:color w:val="000000" w:themeColor="text1"/>
        </w:rPr>
      </w:pPr>
      <w:r w:rsidRPr="00F37D67">
        <w:rPr>
          <w:rFonts w:ascii="Times New Roman" w:hAnsi="Times New Roman" w:cs="Times New Roman"/>
          <w:color w:val="000000" w:themeColor="text1"/>
        </w:rPr>
        <w:t>Some large-scale international and multinational companies should fully acknowledge the fact that the current changes in the international market environment and make adjustment to their enterprise strategies from multiple different perspectives</w:t>
      </w:r>
      <w:r w:rsidR="00095309" w:rsidRPr="00F37D67">
        <w:rPr>
          <w:rFonts w:ascii="Times New Roman" w:hAnsi="Times New Roman" w:cs="Times New Roman"/>
          <w:color w:val="000000" w:themeColor="text1"/>
        </w:rPr>
        <w:t xml:space="preserve"> (</w:t>
      </w:r>
      <w:proofErr w:type="spellStart"/>
      <w:r w:rsidR="00095309" w:rsidRPr="00F37D67">
        <w:rPr>
          <w:rFonts w:ascii="Times New Roman" w:hAnsi="Times New Roman" w:cs="Times New Roman"/>
          <w:color w:val="000000" w:themeColor="text1"/>
        </w:rPr>
        <w:t>Ogutu</w:t>
      </w:r>
      <w:proofErr w:type="spellEnd"/>
      <w:r w:rsidR="00095309" w:rsidRPr="00F37D67">
        <w:rPr>
          <w:rFonts w:ascii="Times New Roman" w:hAnsi="Times New Roman" w:cs="Times New Roman"/>
          <w:color w:val="000000" w:themeColor="text1"/>
        </w:rPr>
        <w:t>, 2015)</w:t>
      </w:r>
      <w:r w:rsidRPr="00F37D67">
        <w:rPr>
          <w:rFonts w:ascii="Times New Roman" w:hAnsi="Times New Roman" w:cs="Times New Roman"/>
          <w:color w:val="000000" w:themeColor="text1"/>
        </w:rPr>
        <w:t>, such as the market politics and economics, for the sake of actively respond to uncertain risks and crisis to dig its potential in the market and strive for sustainable development</w:t>
      </w:r>
      <w:r w:rsidR="00ED27A5" w:rsidRPr="00F37D67">
        <w:rPr>
          <w:rFonts w:ascii="Times New Roman" w:hAnsi="Times New Roman" w:cs="Times New Roman"/>
          <w:color w:val="000000" w:themeColor="text1"/>
        </w:rPr>
        <w:t xml:space="preserve"> (</w:t>
      </w:r>
      <w:proofErr w:type="spellStart"/>
      <w:r w:rsidR="00ED27A5" w:rsidRPr="00F37D67">
        <w:rPr>
          <w:rFonts w:ascii="Times New Roman" w:hAnsi="Times New Roman" w:cs="Times New Roman"/>
          <w:color w:val="000000" w:themeColor="text1"/>
        </w:rPr>
        <w:t>Fauzi</w:t>
      </w:r>
      <w:proofErr w:type="spellEnd"/>
      <w:r w:rsidR="00ED27A5" w:rsidRPr="00F37D67">
        <w:rPr>
          <w:rFonts w:ascii="Times New Roman" w:hAnsi="Times New Roman" w:cs="Times New Roman"/>
          <w:color w:val="000000" w:themeColor="text1"/>
        </w:rPr>
        <w:t>, et al, 2020)</w:t>
      </w:r>
      <w:r w:rsidRPr="00F37D67">
        <w:rPr>
          <w:rFonts w:ascii="Times New Roman" w:hAnsi="Times New Roman" w:cs="Times New Roman"/>
          <w:color w:val="000000" w:themeColor="text1"/>
        </w:rPr>
        <w:t xml:space="preserve">. While </w:t>
      </w:r>
      <w:r w:rsidRPr="00F37D67">
        <w:rPr>
          <w:rFonts w:ascii="Times New Roman" w:hAnsi="Times New Roman" w:cs="Times New Roman"/>
          <w:color w:val="000000" w:themeColor="text1"/>
        </w:rPr>
        <w:lastRenderedPageBreak/>
        <w:t>making preparations for the adjustment of strategies, attention should firstly be paid to the external competitive environment and quantitative and qualitative analysis through basic analysis methods should be conducted to fully understand the factors that may affect corporate strategy in the current market environment</w:t>
      </w:r>
      <w:r w:rsidR="002E638F" w:rsidRPr="00F37D67">
        <w:rPr>
          <w:rFonts w:ascii="Times New Roman" w:hAnsi="Times New Roman" w:cs="Times New Roman"/>
          <w:color w:val="000000" w:themeColor="text1"/>
        </w:rPr>
        <w:t xml:space="preserve"> </w:t>
      </w:r>
      <w:r w:rsidR="00E566C0" w:rsidRPr="00F37D67">
        <w:rPr>
          <w:rFonts w:ascii="Times New Roman" w:hAnsi="Times New Roman" w:cs="Times New Roman"/>
          <w:color w:val="000000" w:themeColor="text1"/>
        </w:rPr>
        <w:t>(</w:t>
      </w:r>
      <w:r w:rsidR="0037323E" w:rsidRPr="00F37D67">
        <w:rPr>
          <w:rFonts w:ascii="Times New Roman" w:hAnsi="Times New Roman" w:cs="Times New Roman"/>
          <w:color w:val="000000" w:themeColor="text1"/>
        </w:rPr>
        <w:t>Richard</w:t>
      </w:r>
      <w:r w:rsidR="00E566C0" w:rsidRPr="00F37D67">
        <w:rPr>
          <w:rFonts w:ascii="Times New Roman" w:hAnsi="Times New Roman" w:cs="Times New Roman"/>
          <w:color w:val="000000" w:themeColor="text1"/>
        </w:rPr>
        <w:t>, 1980)</w:t>
      </w:r>
      <w:r w:rsidRPr="00F37D67">
        <w:rPr>
          <w:rFonts w:ascii="Times New Roman" w:hAnsi="Times New Roman" w:cs="Times New Roman"/>
          <w:color w:val="000000" w:themeColor="text1"/>
        </w:rPr>
        <w:t>. The management personnel of the enterprise must ensure the execution effect of the enterprise’s strategic decisions to create a good corporate culture and realize the sustainable development of internal talents so as to ensure that the corporate strategy can be implemented and gradually improve the marketing level of the enterprise</w:t>
      </w:r>
      <w:r w:rsidR="00095309" w:rsidRPr="00F37D67">
        <w:rPr>
          <w:rFonts w:ascii="Times New Roman" w:hAnsi="Times New Roman" w:cs="Times New Roman"/>
          <w:color w:val="000000" w:themeColor="text1"/>
        </w:rPr>
        <w:t xml:space="preserve"> (</w:t>
      </w:r>
      <w:proofErr w:type="spellStart"/>
      <w:r w:rsidR="00095309" w:rsidRPr="00F37D67">
        <w:rPr>
          <w:rFonts w:ascii="Times New Roman" w:hAnsi="Times New Roman" w:cs="Times New Roman"/>
          <w:color w:val="000000" w:themeColor="text1"/>
        </w:rPr>
        <w:t>Trigeourgis</w:t>
      </w:r>
      <w:proofErr w:type="spellEnd"/>
      <w:r w:rsidR="00095309" w:rsidRPr="00F37D67">
        <w:rPr>
          <w:rFonts w:ascii="Times New Roman" w:hAnsi="Times New Roman" w:cs="Times New Roman"/>
          <w:color w:val="000000" w:themeColor="text1"/>
        </w:rPr>
        <w:t xml:space="preserve"> &amp; </w:t>
      </w:r>
      <w:proofErr w:type="spellStart"/>
      <w:r w:rsidR="00095309" w:rsidRPr="00F37D67">
        <w:rPr>
          <w:rFonts w:ascii="Times New Roman" w:hAnsi="Times New Roman" w:cs="Times New Roman"/>
          <w:color w:val="000000" w:themeColor="text1"/>
        </w:rPr>
        <w:t>Reuer</w:t>
      </w:r>
      <w:proofErr w:type="spellEnd"/>
      <w:r w:rsidR="00095309" w:rsidRPr="00F37D67">
        <w:rPr>
          <w:rFonts w:ascii="Times New Roman" w:hAnsi="Times New Roman" w:cs="Times New Roman"/>
          <w:color w:val="000000" w:themeColor="text1"/>
        </w:rPr>
        <w:t>, 2017)</w:t>
      </w:r>
      <w:r w:rsidRPr="00F37D67">
        <w:rPr>
          <w:rFonts w:ascii="Times New Roman" w:hAnsi="Times New Roman" w:cs="Times New Roman"/>
          <w:color w:val="000000" w:themeColor="text1"/>
        </w:rPr>
        <w:t>.</w:t>
      </w:r>
    </w:p>
    <w:p w14:paraId="665BEE27" w14:textId="77777777" w:rsidR="00DE2026" w:rsidRPr="00F37D67" w:rsidRDefault="00DE2026" w:rsidP="00467657">
      <w:pPr>
        <w:rPr>
          <w:rFonts w:ascii="Times New Roman" w:hAnsi="Times New Roman" w:cs="Times New Roman"/>
          <w:color w:val="000000" w:themeColor="text1"/>
          <w:u w:val="single"/>
        </w:rPr>
      </w:pPr>
    </w:p>
    <w:p w14:paraId="365BD2C3" w14:textId="54B7075E" w:rsidR="00894458" w:rsidRPr="00F37D67" w:rsidRDefault="004E2E29" w:rsidP="00467657">
      <w:pPr>
        <w:rPr>
          <w:rFonts w:ascii="Times New Roman" w:hAnsi="Times New Roman" w:cs="Times New Roman"/>
          <w:color w:val="000000" w:themeColor="text1"/>
        </w:rPr>
      </w:pPr>
      <w:r w:rsidRPr="00F37D67">
        <w:rPr>
          <w:rFonts w:ascii="Times New Roman" w:hAnsi="Times New Roman" w:cs="Times New Roman"/>
          <w:color w:val="000000" w:themeColor="text1"/>
        </w:rPr>
        <w:t>Enterprises should also realize the innovation of management content, and make strategic adjustments around product service quality, technical level, human resources, customer resources to improve employees’ psychological identity and enhance organizational cohesion</w:t>
      </w:r>
      <w:r w:rsidR="00B12841" w:rsidRPr="00F37D67">
        <w:rPr>
          <w:rFonts w:ascii="Times New Roman" w:hAnsi="Times New Roman" w:cs="Times New Roman"/>
          <w:color w:val="000000" w:themeColor="text1"/>
        </w:rPr>
        <w:t xml:space="preserve"> (Atkinson, 2011)</w:t>
      </w:r>
      <w:r w:rsidRPr="00F37D67">
        <w:rPr>
          <w:rFonts w:ascii="Times New Roman" w:hAnsi="Times New Roman" w:cs="Times New Roman"/>
          <w:color w:val="000000" w:themeColor="text1"/>
        </w:rPr>
        <w:t>. Under the new mindset, any company should actively improve its actual management skills to create an excellent corporate culture and lay a solid foundation for corporate strategic decision-making adjustments</w:t>
      </w:r>
      <w:r w:rsidR="00410BCF" w:rsidRPr="00F37D67">
        <w:rPr>
          <w:rFonts w:ascii="Times New Roman" w:hAnsi="Times New Roman" w:cs="Times New Roman"/>
          <w:color w:val="000000" w:themeColor="text1"/>
        </w:rPr>
        <w:t>(Cook, 2008)</w:t>
      </w:r>
      <w:r w:rsidRPr="00F37D67">
        <w:rPr>
          <w:rFonts w:ascii="Times New Roman" w:hAnsi="Times New Roman" w:cs="Times New Roman"/>
          <w:color w:val="000000" w:themeColor="text1"/>
        </w:rPr>
        <w:t xml:space="preserve">. Enterprises should combine their own management needs to formulate targeted and adaptable management systems and ensure the implementation of relevant rules. </w:t>
      </w:r>
    </w:p>
    <w:p w14:paraId="395C989E" w14:textId="77777777" w:rsidR="00B84088" w:rsidRPr="00F37D67" w:rsidRDefault="00B84088" w:rsidP="00467657">
      <w:pPr>
        <w:rPr>
          <w:rFonts w:ascii="Times New Roman" w:hAnsi="Times New Roman" w:cs="Times New Roman"/>
          <w:color w:val="000000" w:themeColor="text1"/>
          <w:u w:val="single"/>
        </w:rPr>
      </w:pPr>
    </w:p>
    <w:p w14:paraId="376038D6" w14:textId="08FF03EC" w:rsidR="0028517F" w:rsidRPr="00F37D67" w:rsidRDefault="00B84088" w:rsidP="00467657">
      <w:pPr>
        <w:rPr>
          <w:rFonts w:ascii="Times New Roman" w:hAnsi="Times New Roman" w:cs="Times New Roman"/>
          <w:color w:val="000000" w:themeColor="text1"/>
        </w:rPr>
      </w:pPr>
      <w:r w:rsidRPr="00F37D67">
        <w:rPr>
          <w:rFonts w:ascii="Times New Roman" w:hAnsi="Times New Roman" w:cs="Times New Roman"/>
          <w:color w:val="000000" w:themeColor="text1"/>
        </w:rPr>
        <w:t>M</w:t>
      </w:r>
      <w:r w:rsidR="000A6256" w:rsidRPr="00F37D67">
        <w:rPr>
          <w:rFonts w:ascii="Times New Roman" w:hAnsi="Times New Roman" w:cs="Times New Roman"/>
          <w:color w:val="000000" w:themeColor="text1"/>
        </w:rPr>
        <w:t>ain findings</w:t>
      </w:r>
      <w:r w:rsidRPr="00F37D67">
        <w:rPr>
          <w:rFonts w:ascii="Times New Roman" w:hAnsi="Times New Roman" w:cs="Times New Roman"/>
          <w:color w:val="000000" w:themeColor="text1"/>
        </w:rPr>
        <w:t xml:space="preserve"> of </w:t>
      </w:r>
      <w:r w:rsidR="000A6256" w:rsidRPr="00F37D67">
        <w:rPr>
          <w:rFonts w:ascii="Times New Roman" w:hAnsi="Times New Roman" w:cs="Times New Roman"/>
          <w:color w:val="000000" w:themeColor="text1"/>
        </w:rPr>
        <w:t>strategic analysis and critical evaluation of the strategic options</w:t>
      </w:r>
    </w:p>
    <w:p w14:paraId="3A462570" w14:textId="77777777" w:rsidR="00F95780" w:rsidRPr="00F37D67" w:rsidRDefault="00F95780" w:rsidP="00467657">
      <w:pPr>
        <w:rPr>
          <w:rFonts w:ascii="Times New Roman" w:hAnsi="Times New Roman" w:cs="Times New Roman"/>
          <w:color w:val="000000" w:themeColor="text1"/>
        </w:rPr>
      </w:pPr>
    </w:p>
    <w:p w14:paraId="4D403554" w14:textId="2024AA73" w:rsidR="00AD75A3" w:rsidRPr="00F37D67" w:rsidRDefault="0028517F" w:rsidP="00AD75A3">
      <w:pPr>
        <w:rPr>
          <w:rFonts w:ascii="Times New Roman" w:hAnsi="Times New Roman" w:cs="Times New Roman"/>
        </w:rPr>
      </w:pPr>
      <w:r w:rsidRPr="00F37D67">
        <w:rPr>
          <w:rFonts w:ascii="Times New Roman" w:hAnsi="Times New Roman" w:cs="Times New Roman"/>
        </w:rPr>
        <w:t xml:space="preserve">Strategic management refers to the set of managerial decision and action that determines the </w:t>
      </w:r>
      <w:r w:rsidRPr="00F37D67">
        <w:rPr>
          <w:rFonts w:ascii="Times New Roman" w:hAnsi="Times New Roman" w:cs="Times New Roman"/>
        </w:rPr>
        <w:lastRenderedPageBreak/>
        <w:t>long-run performance of an enterprise, including external and internal environments, strategic or planning in the long run, the implementation of strategies as well as evaluation and control</w:t>
      </w:r>
      <w:r w:rsidR="00EE0FCF" w:rsidRPr="00F37D67">
        <w:rPr>
          <w:rFonts w:ascii="Times New Roman" w:hAnsi="Times New Roman" w:cs="Times New Roman"/>
          <w:color w:val="000000" w:themeColor="text1"/>
        </w:rPr>
        <w:t xml:space="preserve"> (Rowe, A. J, 1986)</w:t>
      </w:r>
      <w:r w:rsidRPr="00F37D67">
        <w:rPr>
          <w:rFonts w:ascii="Times New Roman" w:hAnsi="Times New Roman" w:cs="Times New Roman"/>
          <w:color w:val="000000" w:themeColor="text1"/>
        </w:rPr>
        <w:t>. Therefore, it emphasizes the monitoring and evaluating of external opportunities and threats in light of a corporation’</w:t>
      </w:r>
      <w:r w:rsidRPr="00F37D67">
        <w:rPr>
          <w:rFonts w:ascii="Times New Roman" w:hAnsi="Times New Roman" w:cs="Times New Roman"/>
          <w:color w:val="000000" w:themeColor="text1"/>
        </w:rPr>
        <w:t>s strengths and weaknesses.</w:t>
      </w:r>
      <w:r w:rsidR="00EE0FCF" w:rsidRPr="00F37D67">
        <w:rPr>
          <w:rFonts w:ascii="Times New Roman" w:hAnsi="Times New Roman" w:cs="Times New Roman"/>
          <w:color w:val="000000" w:themeColor="text1"/>
        </w:rPr>
        <w:t xml:space="preserve"> </w:t>
      </w:r>
      <w:r w:rsidR="00CD4672" w:rsidRPr="00F37D67">
        <w:rPr>
          <w:rFonts w:ascii="Times New Roman" w:hAnsi="Times New Roman" w:cs="Times New Roman"/>
          <w:color w:val="000000" w:themeColor="text1"/>
        </w:rPr>
        <w:t>The strategy is to serve the purpose of the development prospects of the enterprise, which determines whether the enterprise can stand out in the fierce market, so strategic management of the enterprise is of great significance. Toyota has mature management experience and industrial chain. In order to further expand scale, improve sales levels, adjust product structure, and promote transformation and upgrading, Toyota released four new strategies in 2019</w:t>
      </w:r>
      <w:r w:rsidR="00EE0FCF" w:rsidRPr="00F37D67">
        <w:rPr>
          <w:rFonts w:ascii="Times New Roman" w:hAnsi="Times New Roman" w:cs="Times New Roman"/>
          <w:color w:val="000000" w:themeColor="text1"/>
        </w:rPr>
        <w:t>(</w:t>
      </w:r>
      <w:r w:rsidR="00EE0FCF" w:rsidRPr="00F37D67">
        <w:rPr>
          <w:rFonts w:ascii="Times New Roman" w:hAnsi="Times New Roman" w:cs="Times New Roman"/>
          <w:color w:val="000000" w:themeColor="text1"/>
          <w:lang w:eastAsia="zh-Hans"/>
        </w:rPr>
        <w:t>Toyota Motor Corporation, 2019)</w:t>
      </w:r>
      <w:r w:rsidR="00CD4672" w:rsidRPr="00F37D67">
        <w:rPr>
          <w:rFonts w:ascii="Times New Roman" w:hAnsi="Times New Roman" w:cs="Times New Roman"/>
          <w:color w:val="000000" w:themeColor="text1"/>
        </w:rPr>
        <w:t xml:space="preserve">, they are to upgrade product manufacturing, the strategy </w:t>
      </w:r>
      <w:r w:rsidR="00BA57C2" w:rsidRPr="00F37D67">
        <w:rPr>
          <w:rFonts w:ascii="Times New Roman" w:hAnsi="Times New Roman" w:cs="Times New Roman"/>
          <w:color w:val="000000" w:themeColor="text1"/>
        </w:rPr>
        <w:t xml:space="preserve">of </w:t>
      </w:r>
      <w:r w:rsidR="00CD4672" w:rsidRPr="00F37D67">
        <w:rPr>
          <w:rFonts w:ascii="Times New Roman" w:hAnsi="Times New Roman" w:cs="Times New Roman"/>
          <w:color w:val="000000" w:themeColor="text1"/>
        </w:rPr>
        <w:t>new energy, the strategy</w:t>
      </w:r>
      <w:r w:rsidR="00BA57C2" w:rsidRPr="00F37D67">
        <w:rPr>
          <w:rFonts w:ascii="Times New Roman" w:hAnsi="Times New Roman" w:cs="Times New Roman"/>
          <w:color w:val="000000" w:themeColor="text1"/>
        </w:rPr>
        <w:t xml:space="preserve"> of </w:t>
      </w:r>
      <w:r w:rsidR="00CD4672" w:rsidRPr="00F37D67">
        <w:rPr>
          <w:rFonts w:ascii="Times New Roman" w:hAnsi="Times New Roman" w:cs="Times New Roman"/>
          <w:color w:val="000000" w:themeColor="text1"/>
        </w:rPr>
        <w:t xml:space="preserve"> intelligent network and the strategy of market upgrading.</w:t>
      </w:r>
      <w:r w:rsidR="00CD4672" w:rsidRPr="00F37D67">
        <w:rPr>
          <w:rFonts w:ascii="Times New Roman" w:hAnsi="Times New Roman" w:cs="Times New Roman"/>
          <w:color w:val="000000" w:themeColor="text1"/>
        </w:rPr>
        <w:t xml:space="preserve"> </w:t>
      </w:r>
      <w:r w:rsidR="00AD75A3" w:rsidRPr="00F37D67">
        <w:rPr>
          <w:rFonts w:ascii="Times New Roman" w:hAnsi="Times New Roman" w:cs="Times New Roman"/>
          <w:color w:val="000000" w:themeColor="text1"/>
        </w:rPr>
        <w:t>I</w:t>
      </w:r>
      <w:r w:rsidR="00AD75A3" w:rsidRPr="00F37D67">
        <w:rPr>
          <w:rFonts w:ascii="Times New Roman" w:hAnsi="Times New Roman" w:cs="Times New Roman"/>
          <w:color w:val="000000" w:themeColor="text1"/>
        </w:rPr>
        <w:t>n this report, Porter’s F</w:t>
      </w:r>
      <w:r w:rsidR="00AD75A3" w:rsidRPr="00F37D67">
        <w:rPr>
          <w:rFonts w:ascii="Times New Roman" w:hAnsi="Times New Roman" w:cs="Times New Roman"/>
          <w:color w:val="000000" w:themeColor="text1"/>
        </w:rPr>
        <w:t>ive forces</w:t>
      </w:r>
      <w:r w:rsidR="00AD75A3" w:rsidRPr="00F37D67">
        <w:rPr>
          <w:rFonts w:ascii="Times New Roman" w:hAnsi="Times New Roman" w:cs="Times New Roman"/>
          <w:color w:val="000000" w:themeColor="text1"/>
        </w:rPr>
        <w:t xml:space="preserve"> model is firstly adopted</w:t>
      </w:r>
      <w:r w:rsidR="00AD75A3" w:rsidRPr="00F37D67">
        <w:rPr>
          <w:rFonts w:ascii="Times New Roman" w:hAnsi="Times New Roman" w:cs="Times New Roman"/>
          <w:color w:val="000000" w:themeColor="text1"/>
        </w:rPr>
        <w:t xml:space="preserve"> to analyze the basic competition situation of </w:t>
      </w:r>
      <w:r w:rsidR="00AD75A3" w:rsidRPr="00F37D67">
        <w:rPr>
          <w:rFonts w:ascii="Times New Roman" w:hAnsi="Times New Roman" w:cs="Times New Roman"/>
          <w:color w:val="000000" w:themeColor="text1"/>
        </w:rPr>
        <w:t>Toyota</w:t>
      </w:r>
      <w:r w:rsidR="00AD75A3" w:rsidRPr="00F37D67">
        <w:rPr>
          <w:rFonts w:ascii="Times New Roman" w:hAnsi="Times New Roman" w:cs="Times New Roman"/>
          <w:color w:val="000000" w:themeColor="text1"/>
        </w:rPr>
        <w:t>.</w:t>
      </w:r>
      <w:r w:rsidR="00AD75A3" w:rsidRPr="00F37D67">
        <w:rPr>
          <w:rFonts w:ascii="Times New Roman" w:hAnsi="Times New Roman" w:cs="Times New Roman"/>
          <w:color w:val="000000" w:themeColor="text1"/>
        </w:rPr>
        <w:t xml:space="preserve"> Then, the </w:t>
      </w:r>
      <w:r w:rsidR="00AD75A3" w:rsidRPr="00F37D67">
        <w:rPr>
          <w:rFonts w:ascii="Times New Roman" w:hAnsi="Times New Roman" w:cs="Times New Roman"/>
          <w:color w:val="000000" w:themeColor="text1"/>
        </w:rPr>
        <w:t xml:space="preserve">SWOT </w:t>
      </w:r>
      <w:r w:rsidR="00AD75A3" w:rsidRPr="00F37D67">
        <w:rPr>
          <w:rFonts w:ascii="Times New Roman" w:hAnsi="Times New Roman" w:cs="Times New Roman"/>
          <w:color w:val="000000" w:themeColor="text1"/>
        </w:rPr>
        <w:t xml:space="preserve">analysis framework is used </w:t>
      </w:r>
      <w:r w:rsidR="00AD75A3" w:rsidRPr="00F37D67">
        <w:rPr>
          <w:rFonts w:ascii="Times New Roman" w:hAnsi="Times New Roman" w:cs="Times New Roman"/>
          <w:color w:val="000000" w:themeColor="text1"/>
        </w:rPr>
        <w:t>to conduct</w:t>
      </w:r>
      <w:r w:rsidR="00AD75A3" w:rsidRPr="00F37D67">
        <w:rPr>
          <w:rFonts w:ascii="Times New Roman" w:hAnsi="Times New Roman" w:cs="Times New Roman"/>
          <w:color w:val="000000" w:themeColor="text1"/>
        </w:rPr>
        <w:t xml:space="preserve"> an</w:t>
      </w:r>
      <w:r w:rsidR="00AD75A3" w:rsidRPr="00F37D67">
        <w:rPr>
          <w:rFonts w:ascii="Times New Roman" w:hAnsi="Times New Roman" w:cs="Times New Roman"/>
          <w:color w:val="000000" w:themeColor="text1"/>
        </w:rPr>
        <w:t xml:space="preserve"> objective and accurate research on the</w:t>
      </w:r>
      <w:r w:rsidR="00AD75A3" w:rsidRPr="00F37D67">
        <w:rPr>
          <w:rFonts w:ascii="Times New Roman" w:hAnsi="Times New Roman" w:cs="Times New Roman"/>
          <w:color w:val="000000" w:themeColor="text1"/>
        </w:rPr>
        <w:t xml:space="preserve"> current situation of Toyota</w:t>
      </w:r>
      <w:r w:rsidR="00AD75A3" w:rsidRPr="00F37D67">
        <w:rPr>
          <w:rFonts w:ascii="Times New Roman" w:hAnsi="Times New Roman" w:cs="Times New Roman"/>
          <w:color w:val="000000" w:themeColor="text1"/>
        </w:rPr>
        <w:t xml:space="preserve"> based on</w:t>
      </w:r>
      <w:r w:rsidR="00AD75A3" w:rsidRPr="00F37D67">
        <w:rPr>
          <w:rFonts w:ascii="Times New Roman" w:hAnsi="Times New Roman" w:cs="Times New Roman"/>
          <w:color w:val="000000" w:themeColor="text1"/>
        </w:rPr>
        <w:t xml:space="preserve"> the</w:t>
      </w:r>
      <w:r w:rsidR="00AD75A3" w:rsidRPr="00F37D67">
        <w:rPr>
          <w:rFonts w:ascii="Times New Roman" w:hAnsi="Times New Roman" w:cs="Times New Roman"/>
          <w:color w:val="000000" w:themeColor="text1"/>
        </w:rPr>
        <w:t xml:space="preserve"> internal and external competitive environment</w:t>
      </w:r>
      <w:r w:rsidR="00AD75A3" w:rsidRPr="00F37D67">
        <w:rPr>
          <w:rFonts w:ascii="Times New Roman" w:hAnsi="Times New Roman" w:cs="Times New Roman"/>
          <w:color w:val="000000" w:themeColor="text1"/>
        </w:rPr>
        <w:t xml:space="preserve">. Lastly, </w:t>
      </w:r>
      <w:r w:rsidR="00AD75A3" w:rsidRPr="00F37D67">
        <w:rPr>
          <w:rFonts w:ascii="Times New Roman" w:hAnsi="Times New Roman" w:cs="Times New Roman"/>
          <w:color w:val="000000" w:themeColor="text1"/>
        </w:rPr>
        <w:t>corresponding development strategies based on the research results</w:t>
      </w:r>
      <w:r w:rsidR="00AD75A3" w:rsidRPr="00F37D67">
        <w:rPr>
          <w:rFonts w:ascii="Times New Roman" w:hAnsi="Times New Roman" w:cs="Times New Roman"/>
          <w:color w:val="000000" w:themeColor="text1"/>
        </w:rPr>
        <w:t xml:space="preserve"> are promoted</w:t>
      </w:r>
      <w:r w:rsidR="00AD75A3" w:rsidRPr="00F37D67">
        <w:rPr>
          <w:rFonts w:ascii="Times New Roman" w:hAnsi="Times New Roman" w:cs="Times New Roman"/>
          <w:color w:val="000000" w:themeColor="text1"/>
        </w:rPr>
        <w:t>.</w:t>
      </w:r>
    </w:p>
    <w:p w14:paraId="4A6DB0AE" w14:textId="77777777" w:rsidR="00FA44C9" w:rsidRPr="00F37D67" w:rsidRDefault="00FA44C9" w:rsidP="00AD75A3">
      <w:pPr>
        <w:rPr>
          <w:rFonts w:ascii="Times New Roman" w:hAnsi="Times New Roman" w:cs="Times New Roman"/>
        </w:rPr>
      </w:pPr>
    </w:p>
    <w:p w14:paraId="216D8C07" w14:textId="0A125A9F" w:rsidR="002B030A" w:rsidRPr="00F37D67" w:rsidRDefault="00FA44C9" w:rsidP="00FA44C9">
      <w:pPr>
        <w:pStyle w:val="a3"/>
        <w:numPr>
          <w:ilvl w:val="0"/>
          <w:numId w:val="3"/>
        </w:numPr>
        <w:ind w:firstLineChars="0"/>
        <w:rPr>
          <w:rFonts w:ascii="Times New Roman" w:hAnsi="Times New Roman" w:cs="Times New Roman"/>
          <w:color w:val="000000" w:themeColor="text1"/>
        </w:rPr>
      </w:pPr>
      <w:r w:rsidRPr="00F37D67">
        <w:rPr>
          <w:rFonts w:ascii="Times New Roman" w:hAnsi="Times New Roman" w:cs="Times New Roman"/>
          <w:color w:val="000000" w:themeColor="text1"/>
        </w:rPr>
        <w:t xml:space="preserve">TPS: </w:t>
      </w:r>
      <w:r w:rsidR="00842D1D" w:rsidRPr="00F37D67">
        <w:rPr>
          <w:rFonts w:ascii="Times New Roman" w:hAnsi="Times New Roman" w:cs="Times New Roman"/>
          <w:color w:val="000000" w:themeColor="text1"/>
        </w:rPr>
        <w:t>an unique and effective way of production</w:t>
      </w:r>
    </w:p>
    <w:p w14:paraId="3DCE422E" w14:textId="5D733354" w:rsidR="00493C06" w:rsidRPr="00F37D67" w:rsidRDefault="00F95780" w:rsidP="00FA44C9">
      <w:pPr>
        <w:pStyle w:val="a3"/>
        <w:ind w:left="360" w:firstLineChars="0" w:firstLine="0"/>
        <w:rPr>
          <w:rFonts w:ascii="Times New Roman" w:hAnsi="Times New Roman" w:cs="Times New Roman"/>
          <w:color w:val="000000" w:themeColor="text1"/>
        </w:rPr>
      </w:pPr>
      <w:r w:rsidRPr="00F37D67">
        <w:rPr>
          <w:rFonts w:ascii="Times New Roman" w:hAnsi="Times New Roman" w:cs="Times New Roman"/>
          <w:color w:val="000000" w:themeColor="text1"/>
        </w:rPr>
        <w:t xml:space="preserve">TPS is the acronym of Toyota Production System. Toyota has created a unique way of production, the TPS, which is originated from the basic concept of “To attain best quality, every single process matters”. (Jayaram, et al, 2010). The ultimate purpose of Toyota's production method is to improve its efficiency by reducing the costs. In order to eliminate </w:t>
      </w:r>
      <w:r w:rsidRPr="00F37D67">
        <w:rPr>
          <w:rFonts w:ascii="Times New Roman" w:hAnsi="Times New Roman" w:cs="Times New Roman"/>
          <w:color w:val="000000" w:themeColor="text1"/>
        </w:rPr>
        <w:lastRenderedPageBreak/>
        <w:t>the most basic waste, it has adopted advanced production management measures, the most famous of which are the “just-in-time(JIT) production” and “automation production” known as the two pillars of Toyota as well as the “</w:t>
      </w:r>
      <w:proofErr w:type="spellStart"/>
      <w:r w:rsidRPr="00F37D67">
        <w:rPr>
          <w:rFonts w:ascii="Times New Roman" w:hAnsi="Times New Roman" w:cs="Times New Roman"/>
          <w:color w:val="000000" w:themeColor="text1"/>
        </w:rPr>
        <w:t>kanban</w:t>
      </w:r>
      <w:proofErr w:type="spellEnd"/>
      <w:r w:rsidRPr="00F37D67">
        <w:rPr>
          <w:rFonts w:ascii="Times New Roman" w:hAnsi="Times New Roman" w:cs="Times New Roman"/>
          <w:color w:val="000000" w:themeColor="text1"/>
        </w:rPr>
        <w:t xml:space="preserve"> management” using Just In Time production method (</w:t>
      </w:r>
      <w:proofErr w:type="spellStart"/>
      <w:r w:rsidRPr="00F37D67">
        <w:rPr>
          <w:rFonts w:ascii="Times New Roman" w:hAnsi="Times New Roman" w:cs="Times New Roman"/>
          <w:color w:val="000000" w:themeColor="text1"/>
        </w:rPr>
        <w:t>Amasaka</w:t>
      </w:r>
      <w:proofErr w:type="spellEnd"/>
      <w:r w:rsidRPr="00F37D67">
        <w:rPr>
          <w:rFonts w:ascii="Times New Roman" w:hAnsi="Times New Roman" w:cs="Times New Roman"/>
          <w:color w:val="000000" w:themeColor="text1"/>
        </w:rPr>
        <w:t>, 2002). Toyota is trying to use more efficient and energy-saving production methods to bring vehicles more competitive and of better performances. Today, the Toyota Production System is not only a management method, but also has been developed into the enterprise’s culture.</w:t>
      </w:r>
    </w:p>
    <w:p w14:paraId="05592905" w14:textId="77777777" w:rsidR="004675C3" w:rsidRPr="00F37D67" w:rsidRDefault="004675C3" w:rsidP="00FA44C9">
      <w:pPr>
        <w:pStyle w:val="a3"/>
        <w:ind w:left="360" w:firstLineChars="0" w:firstLine="0"/>
        <w:rPr>
          <w:rFonts w:ascii="Times New Roman" w:hAnsi="Times New Roman" w:cs="Times New Roman"/>
          <w:color w:val="000000" w:themeColor="text1"/>
        </w:rPr>
      </w:pPr>
    </w:p>
    <w:p w14:paraId="2CCDC597" w14:textId="52524D00" w:rsidR="00493C06" w:rsidRPr="00F37D67" w:rsidRDefault="004574D8" w:rsidP="00FA44C9">
      <w:pPr>
        <w:pStyle w:val="a3"/>
        <w:ind w:left="360" w:firstLineChars="0" w:firstLine="0"/>
        <w:rPr>
          <w:rFonts w:ascii="Times New Roman" w:hAnsi="Times New Roman" w:cs="Times New Roman"/>
          <w:color w:val="000000" w:themeColor="text1"/>
        </w:rPr>
      </w:pPr>
      <w:r w:rsidRPr="00F37D67">
        <w:rPr>
          <w:rFonts w:ascii="Times New Roman" w:hAnsi="Times New Roman" w:cs="Times New Roman"/>
          <w:color w:val="000000" w:themeColor="text1"/>
        </w:rPr>
        <w:t>Just In Time production, abbreviated as JIT production method, is seen as the core idea of TPS. It was adopted by many Japanese companies after the oil crisis in 1973, which reflects the effectiveness of this way of production. The main purpose of this production method is to eliminate all kinds of waste in the enterprise through the producing process so as to achieve the purpose of reducing costs. The explanation of it can be put in one sentence, it is: only to product the required products in the required quantities when it is needed. For example, in the process of producing automobile assembly parts,  the required parts should arrive on the production line in time in accordance with the required quantity before the assembly process.</w:t>
      </w:r>
    </w:p>
    <w:p w14:paraId="6D220B64" w14:textId="77777777" w:rsidR="00493C06" w:rsidRPr="00F37D67" w:rsidRDefault="00493C06" w:rsidP="00FA44C9">
      <w:pPr>
        <w:pStyle w:val="a3"/>
        <w:ind w:left="360" w:firstLineChars="0" w:firstLine="0"/>
        <w:rPr>
          <w:rFonts w:ascii="Times New Roman" w:hAnsi="Times New Roman" w:cs="Times New Roman"/>
          <w:color w:val="000000" w:themeColor="text1"/>
        </w:rPr>
      </w:pPr>
    </w:p>
    <w:p w14:paraId="7C74FC5A" w14:textId="5028D3DA" w:rsidR="00A43C21" w:rsidRPr="00F37D67" w:rsidRDefault="00F95780" w:rsidP="00FA44C9">
      <w:pPr>
        <w:pStyle w:val="a3"/>
        <w:ind w:left="360" w:firstLineChars="0" w:firstLine="0"/>
        <w:rPr>
          <w:rFonts w:ascii="Times New Roman" w:hAnsi="Times New Roman" w:cs="Times New Roman"/>
          <w:color w:val="000000" w:themeColor="text1"/>
        </w:rPr>
      </w:pPr>
      <w:r w:rsidRPr="00F37D67">
        <w:rPr>
          <w:rFonts w:ascii="Times New Roman" w:hAnsi="Times New Roman" w:cs="Times New Roman"/>
          <w:color w:val="000000" w:themeColor="text1"/>
        </w:rPr>
        <w:t xml:space="preserve">Automation is one of the two pillars of TPS. Generally speaking, it can be interpreted as a means of automatically monitoring and managing abnormal conditions, that is to prevent the non-conforming products from flowing into the subsequent process from the previous </w:t>
      </w:r>
      <w:r w:rsidRPr="00F37D67">
        <w:rPr>
          <w:rFonts w:ascii="Times New Roman" w:hAnsi="Times New Roman" w:cs="Times New Roman"/>
          <w:color w:val="000000" w:themeColor="text1"/>
        </w:rPr>
        <w:lastRenderedPageBreak/>
        <w:t>process and from affecting the subsequent process so as to ensure the timely production of the entire process. In recent years, with the development of artificial intelligence technology, Toyota has used a large number of robots and established Flexible Manufacturing System (FMS), a flexible production line. It is indeed an extension of automation under high and new technologies (Investopedia, 2019).</w:t>
      </w:r>
    </w:p>
    <w:p w14:paraId="4954370C" w14:textId="77777777" w:rsidR="00F95780" w:rsidRPr="00F37D67" w:rsidRDefault="00F95780" w:rsidP="00FA44C9">
      <w:pPr>
        <w:pStyle w:val="a3"/>
        <w:ind w:left="360" w:firstLineChars="0" w:firstLine="0"/>
        <w:rPr>
          <w:rFonts w:ascii="Times New Roman" w:hAnsi="Times New Roman" w:cs="Times New Roman"/>
          <w:color w:val="000000" w:themeColor="text1"/>
        </w:rPr>
      </w:pPr>
    </w:p>
    <w:p w14:paraId="0D9B195E" w14:textId="1FF7CD50" w:rsidR="00532AE1" w:rsidRPr="00F37D67" w:rsidRDefault="00F95780" w:rsidP="00532AE1">
      <w:pPr>
        <w:pStyle w:val="a3"/>
        <w:ind w:left="360" w:firstLineChars="0" w:firstLine="0"/>
        <w:rPr>
          <w:rFonts w:ascii="Times New Roman" w:hAnsi="Times New Roman" w:cs="Times New Roman"/>
          <w:color w:val="000000" w:themeColor="text1"/>
        </w:rPr>
      </w:pPr>
      <w:r w:rsidRPr="00F37D67">
        <w:rPr>
          <w:rFonts w:ascii="Times New Roman" w:hAnsi="Times New Roman" w:cs="Times New Roman"/>
          <w:color w:val="000000" w:themeColor="text1"/>
        </w:rPr>
        <w:t xml:space="preserve">Kanban is referred to card in Japanese. Kanban management is an information system where necessary products are being manufactured in necessary quantities when it is necessary. In Toyota Motor Corporation it is regarded as a subsystem in TPS. However, TPS is a method of manufacturing products, and the Kanban method is a means of using Just In Time production (Huang, C &amp; </w:t>
      </w:r>
      <w:proofErr w:type="spellStart"/>
      <w:r w:rsidRPr="00F37D67">
        <w:rPr>
          <w:rFonts w:ascii="Times New Roman" w:hAnsi="Times New Roman" w:cs="Times New Roman"/>
          <w:color w:val="000000" w:themeColor="text1"/>
        </w:rPr>
        <w:t>Kusiak</w:t>
      </w:r>
      <w:proofErr w:type="spellEnd"/>
      <w:r w:rsidRPr="00F37D67">
        <w:rPr>
          <w:rFonts w:ascii="Times New Roman" w:hAnsi="Times New Roman" w:cs="Times New Roman"/>
          <w:color w:val="000000" w:themeColor="text1"/>
        </w:rPr>
        <w:t>, A, 2010). A simple summary is that Kanban is an information system that manages the production volume of each process reasonably and efficiently.</w:t>
      </w:r>
    </w:p>
    <w:p w14:paraId="008C2D10" w14:textId="77777777" w:rsidR="00F95780" w:rsidRPr="00F37D67" w:rsidRDefault="00F95780" w:rsidP="00532AE1">
      <w:pPr>
        <w:pStyle w:val="a3"/>
        <w:ind w:left="360" w:firstLineChars="0" w:firstLine="0"/>
        <w:rPr>
          <w:rFonts w:ascii="Times New Roman" w:hAnsi="Times New Roman" w:cs="Times New Roman"/>
          <w:color w:val="000000" w:themeColor="text1"/>
        </w:rPr>
      </w:pPr>
    </w:p>
    <w:p w14:paraId="0A51C7E2" w14:textId="7845DF42" w:rsidR="00CB69B6" w:rsidRPr="00F37D67" w:rsidRDefault="00CB69B6" w:rsidP="00CB69B6">
      <w:pPr>
        <w:pStyle w:val="a3"/>
        <w:numPr>
          <w:ilvl w:val="0"/>
          <w:numId w:val="3"/>
        </w:numPr>
        <w:ind w:firstLineChars="0"/>
        <w:rPr>
          <w:rFonts w:ascii="Times New Roman" w:hAnsi="Times New Roman" w:cs="Times New Roman"/>
          <w:color w:val="000000" w:themeColor="text1"/>
        </w:rPr>
      </w:pPr>
      <w:r w:rsidRPr="00F37D67">
        <w:rPr>
          <w:rFonts w:ascii="Times New Roman" w:hAnsi="Times New Roman" w:cs="Times New Roman"/>
          <w:color w:val="000000" w:themeColor="text1"/>
        </w:rPr>
        <w:t>The customer care service</w:t>
      </w:r>
    </w:p>
    <w:p w14:paraId="3DE99F64" w14:textId="2D6F7D17" w:rsidR="00CB69B6" w:rsidRPr="00F37D67" w:rsidRDefault="00024D42" w:rsidP="00CB69B6">
      <w:pPr>
        <w:pStyle w:val="a3"/>
        <w:ind w:left="360" w:firstLineChars="0" w:firstLine="0"/>
        <w:rPr>
          <w:rFonts w:ascii="Times New Roman" w:hAnsi="Times New Roman" w:cs="Times New Roman"/>
          <w:color w:val="000000" w:themeColor="text1"/>
        </w:rPr>
      </w:pPr>
      <w:r w:rsidRPr="00F37D67">
        <w:rPr>
          <w:rFonts w:ascii="Times New Roman" w:hAnsi="Times New Roman" w:cs="Times New Roman"/>
          <w:color w:val="000000" w:themeColor="text1"/>
        </w:rPr>
        <w:t xml:space="preserve">In today’s vehicle market, price alone cannot form a stimulation to sales for the reason that customers no longer simply pursue a reasonable and appropriate price, instead they pay more attention to the comprehensive value of the automobile. Therefore, winning brand loyalty through good after-sale service, or customer care to a large extent, will become the basis for vehicle companies in the future. As a kind of consumer product that should be durable for a long time, automobile maintenance services account for a large part of the </w:t>
      </w:r>
      <w:r w:rsidRPr="00F37D67">
        <w:rPr>
          <w:rFonts w:ascii="Times New Roman" w:hAnsi="Times New Roman" w:cs="Times New Roman"/>
          <w:color w:val="000000" w:themeColor="text1"/>
        </w:rPr>
        <w:lastRenderedPageBreak/>
        <w:t xml:space="preserve">total value. Service quality is related to the time cost and expense of car owners. Therefore, improving the quality of after-sale service is a very important part of the sales process. Toyota’s attitude in after-sales service is to keep improving. In order to satisfy its customers, Toyota has a comprehensive after-sale service system. To ensure the quality of </w:t>
      </w:r>
      <w:r w:rsidR="00156CF5" w:rsidRPr="00F37D67">
        <w:rPr>
          <w:rFonts w:ascii="Times New Roman" w:hAnsi="Times New Roman" w:cs="Times New Roman"/>
          <w:color w:val="000000" w:themeColor="text1"/>
        </w:rPr>
        <w:t xml:space="preserve">its </w:t>
      </w:r>
      <w:r w:rsidRPr="00F37D67">
        <w:rPr>
          <w:rFonts w:ascii="Times New Roman" w:hAnsi="Times New Roman" w:cs="Times New Roman"/>
          <w:color w:val="000000" w:themeColor="text1"/>
        </w:rPr>
        <w:t>maintenance services, Toyota attaches great importance to improving the technical skills of</w:t>
      </w:r>
      <w:r w:rsidR="00156CF5" w:rsidRPr="00F37D67">
        <w:rPr>
          <w:rFonts w:ascii="Times New Roman" w:hAnsi="Times New Roman" w:cs="Times New Roman"/>
          <w:color w:val="000000" w:themeColor="text1"/>
        </w:rPr>
        <w:t xml:space="preserve"> the</w:t>
      </w:r>
      <w:r w:rsidRPr="00F37D67">
        <w:rPr>
          <w:rFonts w:ascii="Times New Roman" w:hAnsi="Times New Roman" w:cs="Times New Roman"/>
          <w:color w:val="000000" w:themeColor="text1"/>
        </w:rPr>
        <w:t xml:space="preserve"> maintenance employees. Toyota Motor Corporation not on</w:t>
      </w:r>
      <w:r w:rsidR="00C87C71" w:rsidRPr="00F37D67">
        <w:rPr>
          <w:rFonts w:ascii="Times New Roman" w:hAnsi="Times New Roman" w:cs="Times New Roman"/>
          <w:color w:val="000000" w:themeColor="text1"/>
        </w:rPr>
        <w:t xml:space="preserve">ly sells cars and provides </w:t>
      </w:r>
      <w:proofErr w:type="spellStart"/>
      <w:r w:rsidR="00C87C71" w:rsidRPr="00F37D67">
        <w:rPr>
          <w:rFonts w:ascii="Times New Roman" w:hAnsi="Times New Roman" w:cs="Times New Roman"/>
          <w:color w:val="000000" w:themeColor="text1"/>
        </w:rPr>
        <w:t>its</w:t>
      </w:r>
      <w:proofErr w:type="spellEnd"/>
      <w:r w:rsidR="00C87C71" w:rsidRPr="00F37D67">
        <w:rPr>
          <w:rFonts w:ascii="Times New Roman" w:hAnsi="Times New Roman" w:cs="Times New Roman"/>
          <w:color w:val="000000" w:themeColor="text1"/>
        </w:rPr>
        <w:t xml:space="preserve"> customers</w:t>
      </w:r>
      <w:r w:rsidRPr="00F37D67">
        <w:rPr>
          <w:rFonts w:ascii="Times New Roman" w:hAnsi="Times New Roman" w:cs="Times New Roman"/>
          <w:color w:val="000000" w:themeColor="text1"/>
        </w:rPr>
        <w:t xml:space="preserve"> with good after-sale services, but also strives to create a</w:t>
      </w:r>
      <w:r w:rsidR="00C87C71" w:rsidRPr="00F37D67">
        <w:rPr>
          <w:rFonts w:ascii="Times New Roman" w:hAnsi="Times New Roman" w:cs="Times New Roman"/>
          <w:color w:val="000000" w:themeColor="text1"/>
        </w:rPr>
        <w:t xml:space="preserve"> unique and influencing</w:t>
      </w:r>
      <w:r w:rsidRPr="00F37D67">
        <w:rPr>
          <w:rFonts w:ascii="Times New Roman" w:hAnsi="Times New Roman" w:cs="Times New Roman"/>
          <w:color w:val="000000" w:themeColor="text1"/>
        </w:rPr>
        <w:t xml:space="preserve"> car culture</w:t>
      </w:r>
      <w:r w:rsidR="00F95780" w:rsidRPr="00F37D67">
        <w:rPr>
          <w:rFonts w:ascii="Times New Roman" w:hAnsi="Times New Roman" w:cs="Times New Roman"/>
          <w:color w:val="000000" w:themeColor="text1"/>
        </w:rPr>
        <w:t xml:space="preserve"> (Toyota-global, 2012)</w:t>
      </w:r>
      <w:r w:rsidRPr="00F37D67">
        <w:rPr>
          <w:rFonts w:ascii="Times New Roman" w:hAnsi="Times New Roman" w:cs="Times New Roman"/>
          <w:color w:val="000000" w:themeColor="text1"/>
        </w:rPr>
        <w:t>.</w:t>
      </w:r>
    </w:p>
    <w:p w14:paraId="4694841D" w14:textId="77777777" w:rsidR="00CB69B6" w:rsidRPr="00F37D67" w:rsidRDefault="00CB69B6" w:rsidP="00CB69B6">
      <w:pPr>
        <w:pStyle w:val="a3"/>
        <w:ind w:left="360" w:firstLineChars="0" w:firstLine="0"/>
        <w:rPr>
          <w:rFonts w:ascii="Times New Roman" w:hAnsi="Times New Roman" w:cs="Times New Roman"/>
          <w:color w:val="000000" w:themeColor="text1"/>
          <w:u w:val="single"/>
        </w:rPr>
      </w:pPr>
    </w:p>
    <w:p w14:paraId="76E6A40E" w14:textId="26850A44" w:rsidR="0057463E" w:rsidRPr="00F37D67" w:rsidRDefault="002B030A" w:rsidP="002B030A">
      <w:pPr>
        <w:pStyle w:val="a3"/>
        <w:numPr>
          <w:ilvl w:val="0"/>
          <w:numId w:val="3"/>
        </w:numPr>
        <w:ind w:firstLineChars="0"/>
        <w:rPr>
          <w:rFonts w:ascii="Times New Roman" w:hAnsi="Times New Roman" w:cs="Times New Roman"/>
          <w:color w:val="000000" w:themeColor="text1"/>
        </w:rPr>
      </w:pPr>
      <w:r w:rsidRPr="00F37D67">
        <w:rPr>
          <w:rFonts w:ascii="Times New Roman" w:hAnsi="Times New Roman" w:cs="Times New Roman"/>
          <w:color w:val="000000" w:themeColor="text1"/>
        </w:rPr>
        <w:t>Porter’s Five Forces</w:t>
      </w:r>
      <w:r w:rsidR="004A58E1" w:rsidRPr="00F37D67">
        <w:rPr>
          <w:rFonts w:ascii="Times New Roman" w:hAnsi="Times New Roman" w:cs="Times New Roman"/>
          <w:color w:val="000000" w:themeColor="text1"/>
        </w:rPr>
        <w:t xml:space="preserve"> Framework</w:t>
      </w:r>
    </w:p>
    <w:p w14:paraId="55DE5426" w14:textId="4E88167F" w:rsidR="008A1474" w:rsidRPr="00F37D67" w:rsidRDefault="00F95780" w:rsidP="003C48D6">
      <w:pPr>
        <w:pStyle w:val="a3"/>
        <w:ind w:left="360" w:firstLineChars="0" w:firstLine="0"/>
        <w:rPr>
          <w:rFonts w:ascii="Times New Roman" w:hAnsi="Times New Roman" w:cs="Times New Roman"/>
          <w:color w:val="000000" w:themeColor="text1"/>
        </w:rPr>
      </w:pPr>
      <w:r w:rsidRPr="00F37D67">
        <w:rPr>
          <w:rFonts w:ascii="Times New Roman" w:hAnsi="Times New Roman" w:cs="Times New Roman"/>
          <w:color w:val="000000" w:themeColor="text1"/>
        </w:rPr>
        <w:t xml:space="preserve">The Michael Porter’s Five Forces Framework was proposed by renowned professor Michael Porter in the early 1980s, which is of great significance to the strategies of different organizations, which has a profound impact on the formulation of corporate strategies (Dobbs, 2014). It is widely used for the analysis of an organization’s competitive strategy. The five forces refer to: the bargaining power of buyers, entry barriers, rivalry, substitutes, and the bargaining power of suppliers. The changes in different combinations of the five forces ultimately affect the changes in the industry's profit potential. And these five factors together determine the organization’s profitability (Grundy, 2006). It is believed that the Porter’s Five Forces Model be adopted by companies to make observation and analysis of the five forces of themselves so that they can grasp a comprehensive understanding of their current position and situation in the market and make adaptations to the strategies (Parnell, </w:t>
      </w:r>
      <w:r w:rsidRPr="00F37D67">
        <w:rPr>
          <w:rFonts w:ascii="Times New Roman" w:hAnsi="Times New Roman" w:cs="Times New Roman"/>
          <w:color w:val="000000" w:themeColor="text1"/>
        </w:rPr>
        <w:lastRenderedPageBreak/>
        <w:t>2014).</w:t>
      </w:r>
    </w:p>
    <w:p w14:paraId="55D3DBEE" w14:textId="77777777" w:rsidR="00F95780" w:rsidRPr="00F37D67" w:rsidRDefault="00F95780" w:rsidP="003C48D6">
      <w:pPr>
        <w:pStyle w:val="a3"/>
        <w:ind w:left="360" w:firstLineChars="0" w:firstLine="0"/>
        <w:rPr>
          <w:rFonts w:ascii="Times New Roman" w:hAnsi="Times New Roman" w:cs="Times New Roman"/>
          <w:color w:val="000000" w:themeColor="text1"/>
        </w:rPr>
      </w:pPr>
    </w:p>
    <w:p w14:paraId="0EE43683" w14:textId="77777777" w:rsidR="003C48D6" w:rsidRPr="00F37D67" w:rsidRDefault="00DB23E2" w:rsidP="003C48D6">
      <w:pPr>
        <w:pStyle w:val="a3"/>
        <w:numPr>
          <w:ilvl w:val="0"/>
          <w:numId w:val="8"/>
        </w:numPr>
        <w:ind w:firstLineChars="0"/>
        <w:rPr>
          <w:rFonts w:ascii="Times New Roman" w:hAnsi="Times New Roman" w:cs="Times New Roman"/>
          <w:color w:val="000000" w:themeColor="text1"/>
        </w:rPr>
      </w:pPr>
      <w:r w:rsidRPr="00F37D67">
        <w:rPr>
          <w:rFonts w:ascii="Times New Roman" w:hAnsi="Times New Roman" w:cs="Times New Roman"/>
          <w:color w:val="000000" w:themeColor="text1"/>
        </w:rPr>
        <w:t>The bargaining power of the buyers</w:t>
      </w:r>
    </w:p>
    <w:p w14:paraId="7721F609" w14:textId="796238E2" w:rsidR="003C48D6" w:rsidRPr="00F37D67" w:rsidRDefault="003C48D6" w:rsidP="003C48D6">
      <w:pPr>
        <w:pStyle w:val="a3"/>
        <w:ind w:left="720" w:firstLineChars="0" w:firstLine="0"/>
        <w:rPr>
          <w:rFonts w:ascii="Times New Roman" w:hAnsi="Times New Roman" w:cs="Times New Roman"/>
          <w:color w:val="000000" w:themeColor="text1"/>
        </w:rPr>
      </w:pPr>
      <w:r w:rsidRPr="00F37D67">
        <w:rPr>
          <w:rFonts w:ascii="Times New Roman" w:hAnsi="Times New Roman" w:cs="Times New Roman"/>
          <w:color w:val="000000" w:themeColor="text1"/>
        </w:rPr>
        <w:t xml:space="preserve">The bargaining power of the buyers refers to the buyer’s capability to gain profits from the seller through some competitive methods, such as lowering the product prices or increasing their requirements of the product quality. </w:t>
      </w:r>
    </w:p>
    <w:p w14:paraId="7045350D" w14:textId="77777777" w:rsidR="00D07C50" w:rsidRPr="00F37D67" w:rsidRDefault="00D07C50" w:rsidP="003C48D6">
      <w:pPr>
        <w:pStyle w:val="a3"/>
        <w:ind w:left="720" w:firstLineChars="0" w:firstLine="0"/>
        <w:rPr>
          <w:rFonts w:ascii="Times New Roman" w:hAnsi="Times New Roman" w:cs="Times New Roman"/>
          <w:color w:val="000000" w:themeColor="text1"/>
        </w:rPr>
      </w:pPr>
    </w:p>
    <w:p w14:paraId="5D7F3033" w14:textId="6036A411" w:rsidR="00D07C50" w:rsidRPr="00F37D67" w:rsidRDefault="00D07C50" w:rsidP="003C48D6">
      <w:pPr>
        <w:pStyle w:val="a3"/>
        <w:ind w:left="720" w:firstLineChars="0" w:firstLine="0"/>
        <w:rPr>
          <w:rFonts w:ascii="Times New Roman" w:hAnsi="Times New Roman" w:cs="Times New Roman"/>
          <w:color w:val="000000" w:themeColor="text1"/>
        </w:rPr>
      </w:pPr>
      <w:r w:rsidRPr="00F37D67">
        <w:rPr>
          <w:rFonts w:ascii="Times New Roman" w:hAnsi="Times New Roman" w:cs="Times New Roman"/>
          <w:color w:val="000000" w:themeColor="text1"/>
        </w:rPr>
        <w:t>As the</w:t>
      </w:r>
      <w:r w:rsidRPr="00F37D67">
        <w:rPr>
          <w:rFonts w:ascii="Times New Roman" w:hAnsi="Times New Roman" w:cs="Times New Roman"/>
          <w:color w:val="000000" w:themeColor="text1"/>
        </w:rPr>
        <w:t xml:space="preserve"> expansion of the automobile market</w:t>
      </w:r>
      <w:r w:rsidRPr="00F37D67">
        <w:rPr>
          <w:rFonts w:ascii="Times New Roman" w:hAnsi="Times New Roman" w:cs="Times New Roman"/>
          <w:color w:val="000000" w:themeColor="text1"/>
        </w:rPr>
        <w:t xml:space="preserve"> is quite rapid</w:t>
      </w:r>
      <w:r w:rsidRPr="00F37D67">
        <w:rPr>
          <w:rFonts w:ascii="Times New Roman" w:hAnsi="Times New Roman" w:cs="Times New Roman"/>
          <w:color w:val="000000" w:themeColor="text1"/>
        </w:rPr>
        <w:t>, the development of the service</w:t>
      </w:r>
      <w:r w:rsidRPr="00F37D67">
        <w:rPr>
          <w:rFonts w:ascii="Times New Roman" w:hAnsi="Times New Roman" w:cs="Times New Roman"/>
          <w:color w:val="000000" w:themeColor="text1"/>
        </w:rPr>
        <w:t xml:space="preserve"> automakers provide</w:t>
      </w:r>
      <w:r w:rsidRPr="00F37D67">
        <w:rPr>
          <w:rFonts w:ascii="Times New Roman" w:hAnsi="Times New Roman" w:cs="Times New Roman"/>
          <w:color w:val="000000" w:themeColor="text1"/>
        </w:rPr>
        <w:t xml:space="preserve"> is relatively lagging</w:t>
      </w:r>
      <w:r w:rsidRPr="00F37D67">
        <w:rPr>
          <w:rFonts w:ascii="Times New Roman" w:hAnsi="Times New Roman" w:cs="Times New Roman"/>
          <w:color w:val="000000" w:themeColor="text1"/>
        </w:rPr>
        <w:t xml:space="preserve"> behind</w:t>
      </w:r>
      <w:r w:rsidRPr="00F37D67">
        <w:rPr>
          <w:rFonts w:ascii="Times New Roman" w:hAnsi="Times New Roman" w:cs="Times New Roman"/>
          <w:color w:val="000000" w:themeColor="text1"/>
        </w:rPr>
        <w:t xml:space="preserve">, </w:t>
      </w:r>
      <w:r w:rsidRPr="00F37D67">
        <w:rPr>
          <w:rFonts w:ascii="Times New Roman" w:hAnsi="Times New Roman" w:cs="Times New Roman"/>
          <w:color w:val="000000" w:themeColor="text1"/>
        </w:rPr>
        <w:t>which means that the service level</w:t>
      </w:r>
      <w:r w:rsidRPr="00F37D67">
        <w:rPr>
          <w:rFonts w:ascii="Times New Roman" w:hAnsi="Times New Roman" w:cs="Times New Roman"/>
          <w:color w:val="000000" w:themeColor="text1"/>
        </w:rPr>
        <w:t xml:space="preserve"> cannot keep up with the rapid expansio</w:t>
      </w:r>
      <w:r w:rsidRPr="00F37D67">
        <w:rPr>
          <w:rFonts w:ascii="Times New Roman" w:hAnsi="Times New Roman" w:cs="Times New Roman"/>
          <w:color w:val="000000" w:themeColor="text1"/>
        </w:rPr>
        <w:t xml:space="preserve">n of the automobile market, the phenomenon of which may in turn leads to has </w:t>
      </w:r>
      <w:r w:rsidRPr="00F37D67">
        <w:rPr>
          <w:rFonts w:ascii="Times New Roman" w:hAnsi="Times New Roman" w:cs="Times New Roman"/>
          <w:color w:val="000000" w:themeColor="text1"/>
        </w:rPr>
        <w:t xml:space="preserve">some </w:t>
      </w:r>
      <w:r w:rsidRPr="00F37D67">
        <w:rPr>
          <w:rFonts w:ascii="Times New Roman" w:hAnsi="Times New Roman" w:cs="Times New Roman"/>
          <w:color w:val="000000" w:themeColor="text1"/>
        </w:rPr>
        <w:t xml:space="preserve">challenges and </w:t>
      </w:r>
      <w:r w:rsidRPr="00F37D67">
        <w:rPr>
          <w:rFonts w:ascii="Times New Roman" w:hAnsi="Times New Roman" w:cs="Times New Roman"/>
          <w:color w:val="000000" w:themeColor="text1"/>
        </w:rPr>
        <w:t xml:space="preserve">problems, such as customer may </w:t>
      </w:r>
      <w:r w:rsidRPr="00F37D67">
        <w:rPr>
          <w:rFonts w:ascii="Times New Roman" w:hAnsi="Times New Roman" w:cs="Times New Roman"/>
          <w:color w:val="000000" w:themeColor="text1"/>
        </w:rPr>
        <w:t>get</w:t>
      </w:r>
      <w:r w:rsidRPr="00F37D67">
        <w:rPr>
          <w:rFonts w:ascii="Times New Roman" w:hAnsi="Times New Roman" w:cs="Times New Roman"/>
          <w:color w:val="000000" w:themeColor="text1"/>
        </w:rPr>
        <w:t xml:space="preserve"> dissatisfied with the services provided by Toyota. </w:t>
      </w:r>
      <w:r w:rsidR="002E3DBE" w:rsidRPr="00F37D67">
        <w:rPr>
          <w:rFonts w:ascii="Times New Roman" w:hAnsi="Times New Roman" w:cs="Times New Roman"/>
          <w:color w:val="000000" w:themeColor="text1"/>
        </w:rPr>
        <w:t>T</w:t>
      </w:r>
      <w:r w:rsidRPr="00F37D67">
        <w:rPr>
          <w:rFonts w:ascii="Times New Roman" w:hAnsi="Times New Roman" w:cs="Times New Roman"/>
          <w:color w:val="000000" w:themeColor="text1"/>
        </w:rPr>
        <w:t xml:space="preserve">he following </w:t>
      </w:r>
      <w:r w:rsidR="002E3DBE" w:rsidRPr="00F37D67">
        <w:rPr>
          <w:rFonts w:ascii="Times New Roman" w:hAnsi="Times New Roman" w:cs="Times New Roman"/>
          <w:color w:val="000000" w:themeColor="text1"/>
        </w:rPr>
        <w:t xml:space="preserve">three </w:t>
      </w:r>
      <w:r w:rsidRPr="00F37D67">
        <w:rPr>
          <w:rFonts w:ascii="Times New Roman" w:hAnsi="Times New Roman" w:cs="Times New Roman"/>
          <w:color w:val="000000" w:themeColor="text1"/>
        </w:rPr>
        <w:t>aspects</w:t>
      </w:r>
      <w:r w:rsidR="002E3DBE" w:rsidRPr="00F37D67">
        <w:rPr>
          <w:rFonts w:ascii="Times New Roman" w:hAnsi="Times New Roman" w:cs="Times New Roman"/>
          <w:color w:val="000000" w:themeColor="text1"/>
        </w:rPr>
        <w:t xml:space="preserve"> are the main causes</w:t>
      </w:r>
      <w:r w:rsidRPr="00F37D67">
        <w:rPr>
          <w:rFonts w:ascii="Times New Roman" w:hAnsi="Times New Roman" w:cs="Times New Roman"/>
          <w:color w:val="000000" w:themeColor="text1"/>
        </w:rPr>
        <w:t>. First</w:t>
      </w:r>
      <w:r w:rsidR="002E3DBE" w:rsidRPr="00F37D67">
        <w:rPr>
          <w:rFonts w:ascii="Times New Roman" w:hAnsi="Times New Roman" w:cs="Times New Roman"/>
          <w:color w:val="000000" w:themeColor="text1"/>
        </w:rPr>
        <w:t>ly</w:t>
      </w:r>
      <w:r w:rsidRPr="00F37D67">
        <w:rPr>
          <w:rFonts w:ascii="Times New Roman" w:hAnsi="Times New Roman" w:cs="Times New Roman"/>
          <w:color w:val="000000" w:themeColor="text1"/>
        </w:rPr>
        <w:t xml:space="preserve">, the expectations of products or services are too high. </w:t>
      </w:r>
      <w:r w:rsidR="002E3DBE" w:rsidRPr="00F37D67">
        <w:rPr>
          <w:rFonts w:ascii="Times New Roman" w:hAnsi="Times New Roman" w:cs="Times New Roman"/>
          <w:color w:val="000000" w:themeColor="text1"/>
        </w:rPr>
        <w:t>If customers hold too much e</w:t>
      </w:r>
      <w:r w:rsidRPr="00F37D67">
        <w:rPr>
          <w:rFonts w:ascii="Times New Roman" w:hAnsi="Times New Roman" w:cs="Times New Roman"/>
          <w:color w:val="000000" w:themeColor="text1"/>
        </w:rPr>
        <w:t>xpectations</w:t>
      </w:r>
      <w:r w:rsidR="002E3DBE" w:rsidRPr="00F37D67">
        <w:rPr>
          <w:rFonts w:ascii="Times New Roman" w:hAnsi="Times New Roman" w:cs="Times New Roman"/>
          <w:color w:val="000000" w:themeColor="text1"/>
        </w:rPr>
        <w:t>, which are so much more than the</w:t>
      </w:r>
      <w:r w:rsidRPr="00F37D67">
        <w:rPr>
          <w:rFonts w:ascii="Times New Roman" w:hAnsi="Times New Roman" w:cs="Times New Roman"/>
          <w:color w:val="000000" w:themeColor="text1"/>
        </w:rPr>
        <w:t xml:space="preserve"> real situation</w:t>
      </w:r>
      <w:r w:rsidR="002E3DBE" w:rsidRPr="00F37D67">
        <w:rPr>
          <w:rFonts w:ascii="Times New Roman" w:hAnsi="Times New Roman" w:cs="Times New Roman"/>
          <w:color w:val="000000" w:themeColor="text1"/>
        </w:rPr>
        <w:t xml:space="preserve"> could provide, they will</w:t>
      </w:r>
      <w:r w:rsidRPr="00F37D67">
        <w:rPr>
          <w:rFonts w:ascii="Times New Roman" w:hAnsi="Times New Roman" w:cs="Times New Roman"/>
          <w:color w:val="000000" w:themeColor="text1"/>
        </w:rPr>
        <w:t xml:space="preserve"> feel dissatisfied. Second</w:t>
      </w:r>
      <w:r w:rsidR="002E3DBE" w:rsidRPr="00F37D67">
        <w:rPr>
          <w:rFonts w:ascii="Times New Roman" w:hAnsi="Times New Roman" w:cs="Times New Roman"/>
          <w:color w:val="000000" w:themeColor="text1"/>
        </w:rPr>
        <w:t>ly, Toyota’</w:t>
      </w:r>
      <w:r w:rsidRPr="00F37D67">
        <w:rPr>
          <w:rFonts w:ascii="Times New Roman" w:hAnsi="Times New Roman" w:cs="Times New Roman"/>
          <w:color w:val="000000" w:themeColor="text1"/>
        </w:rPr>
        <w:t>s employees may not be of high quality</w:t>
      </w:r>
      <w:r w:rsidR="00F95780" w:rsidRPr="00F37D67">
        <w:rPr>
          <w:rFonts w:ascii="Times New Roman" w:hAnsi="Times New Roman" w:cs="Times New Roman"/>
          <w:color w:val="000000" w:themeColor="text1"/>
        </w:rPr>
        <w:t>(</w:t>
      </w:r>
      <w:proofErr w:type="spellStart"/>
      <w:r w:rsidR="00F95780" w:rsidRPr="00F37D67">
        <w:rPr>
          <w:rFonts w:ascii="Times New Roman" w:hAnsi="Times New Roman" w:cs="Times New Roman"/>
          <w:color w:val="000000" w:themeColor="text1"/>
          <w:lang w:eastAsia="zh-Hans"/>
        </w:rPr>
        <w:t>Langfield</w:t>
      </w:r>
      <w:proofErr w:type="spellEnd"/>
      <w:r w:rsidR="00F95780" w:rsidRPr="00F37D67">
        <w:rPr>
          <w:rFonts w:ascii="Times New Roman" w:hAnsi="Times New Roman" w:cs="Times New Roman"/>
          <w:color w:val="000000" w:themeColor="text1"/>
          <w:lang w:eastAsia="zh-Hans"/>
        </w:rPr>
        <w:t>-Smith, 1998</w:t>
      </w:r>
      <w:r w:rsidR="00F95780" w:rsidRPr="00F37D67">
        <w:rPr>
          <w:rFonts w:ascii="Times New Roman" w:hAnsi="Times New Roman" w:cs="Times New Roman"/>
          <w:color w:val="000000" w:themeColor="text1"/>
        </w:rPr>
        <w:t>)</w:t>
      </w:r>
      <w:r w:rsidRPr="00F37D67">
        <w:rPr>
          <w:rFonts w:ascii="Times New Roman" w:hAnsi="Times New Roman" w:cs="Times New Roman"/>
          <w:color w:val="000000" w:themeColor="text1"/>
        </w:rPr>
        <w:t xml:space="preserve">. Some </w:t>
      </w:r>
      <w:r w:rsidR="002E3DBE" w:rsidRPr="00F37D67">
        <w:rPr>
          <w:rFonts w:ascii="Times New Roman" w:hAnsi="Times New Roman" w:cs="Times New Roman"/>
          <w:color w:val="000000" w:themeColor="text1"/>
        </w:rPr>
        <w:t xml:space="preserve">of the employees </w:t>
      </w:r>
      <w:r w:rsidRPr="00F37D67">
        <w:rPr>
          <w:rFonts w:ascii="Times New Roman" w:hAnsi="Times New Roman" w:cs="Times New Roman"/>
          <w:color w:val="000000" w:themeColor="text1"/>
        </w:rPr>
        <w:t>fail to pay attention to the opinions</w:t>
      </w:r>
      <w:r w:rsidR="002E3DBE" w:rsidRPr="00F37D67">
        <w:rPr>
          <w:rFonts w:ascii="Times New Roman" w:hAnsi="Times New Roman" w:cs="Times New Roman"/>
          <w:color w:val="000000" w:themeColor="text1"/>
        </w:rPr>
        <w:t xml:space="preserve"> and needs</w:t>
      </w:r>
      <w:r w:rsidRPr="00F37D67">
        <w:rPr>
          <w:rFonts w:ascii="Times New Roman" w:hAnsi="Times New Roman" w:cs="Times New Roman"/>
          <w:color w:val="000000" w:themeColor="text1"/>
        </w:rPr>
        <w:t xml:space="preserve"> of customers. Thirdly, customer complaints were not treated properly. The above three points may cause buyers to be at a higher stage, and</w:t>
      </w:r>
      <w:r w:rsidR="002E3DBE" w:rsidRPr="00F37D67">
        <w:rPr>
          <w:rFonts w:ascii="Times New Roman" w:hAnsi="Times New Roman" w:cs="Times New Roman"/>
          <w:color w:val="000000" w:themeColor="text1"/>
        </w:rPr>
        <w:t xml:space="preserve"> their</w:t>
      </w:r>
      <w:r w:rsidRPr="00F37D67">
        <w:rPr>
          <w:rFonts w:ascii="Times New Roman" w:hAnsi="Times New Roman" w:cs="Times New Roman"/>
          <w:color w:val="000000" w:themeColor="text1"/>
        </w:rPr>
        <w:t xml:space="preserve"> bargaining power will be stronger.</w:t>
      </w:r>
    </w:p>
    <w:p w14:paraId="482D2A8A" w14:textId="77777777" w:rsidR="003C48D6" w:rsidRPr="00F37D67" w:rsidRDefault="003C48D6" w:rsidP="003C48D6">
      <w:pPr>
        <w:pStyle w:val="a3"/>
        <w:ind w:left="720" w:firstLineChars="0" w:firstLine="0"/>
        <w:rPr>
          <w:rFonts w:ascii="Times New Roman" w:hAnsi="Times New Roman" w:cs="Times New Roman"/>
          <w:color w:val="000000" w:themeColor="text1"/>
        </w:rPr>
      </w:pPr>
    </w:p>
    <w:p w14:paraId="4B749506" w14:textId="2D971792" w:rsidR="003C48D6" w:rsidRPr="00F37D67" w:rsidRDefault="003C48D6" w:rsidP="00F95780">
      <w:pPr>
        <w:pStyle w:val="a3"/>
        <w:ind w:left="720" w:firstLineChars="0" w:firstLine="0"/>
        <w:rPr>
          <w:rFonts w:ascii="Times New Roman" w:hAnsi="Times New Roman" w:cs="Times New Roman"/>
          <w:color w:val="000000" w:themeColor="text1"/>
        </w:rPr>
      </w:pPr>
      <w:r w:rsidRPr="00F37D67">
        <w:rPr>
          <w:rFonts w:ascii="Times New Roman" w:hAnsi="Times New Roman" w:cs="Times New Roman"/>
          <w:color w:val="000000" w:themeColor="text1"/>
        </w:rPr>
        <w:lastRenderedPageBreak/>
        <w:t>Currently, all the industries are seriously hit under the impact of COVID-19, including the automobile industry.</w:t>
      </w:r>
      <w:r w:rsidR="00003BA6" w:rsidRPr="00F37D67">
        <w:rPr>
          <w:rFonts w:ascii="Times New Roman" w:hAnsi="Times New Roman" w:cs="Times New Roman"/>
          <w:color w:val="000000" w:themeColor="text1"/>
        </w:rPr>
        <w:t xml:space="preserve"> Therefore, </w:t>
      </w:r>
      <w:r w:rsidR="00806B8A" w:rsidRPr="00F37D67">
        <w:rPr>
          <w:rFonts w:ascii="Times New Roman" w:hAnsi="Times New Roman" w:cs="Times New Roman"/>
          <w:color w:val="000000" w:themeColor="text1"/>
        </w:rPr>
        <w:t>the global automobile industry is in its</w:t>
      </w:r>
      <w:r w:rsidR="00E561C2" w:rsidRPr="00F37D67">
        <w:rPr>
          <w:rFonts w:ascii="Times New Roman" w:hAnsi="Times New Roman" w:cs="Times New Roman"/>
          <w:color w:val="000000" w:themeColor="text1"/>
        </w:rPr>
        <w:t xml:space="preserve"> downturn, which has led to</w:t>
      </w:r>
      <w:r w:rsidR="000361EB" w:rsidRPr="00F37D67">
        <w:rPr>
          <w:rFonts w:ascii="Times New Roman" w:hAnsi="Times New Roman" w:cs="Times New Roman"/>
          <w:color w:val="000000" w:themeColor="text1"/>
        </w:rPr>
        <w:t xml:space="preserve"> a more</w:t>
      </w:r>
      <w:r w:rsidR="00E561C2" w:rsidRPr="00F37D67">
        <w:rPr>
          <w:rFonts w:ascii="Times New Roman" w:hAnsi="Times New Roman" w:cs="Times New Roman"/>
          <w:color w:val="000000" w:themeColor="text1"/>
        </w:rPr>
        <w:t xml:space="preserve"> intensified market competition. In order to attract customers, many brands</w:t>
      </w:r>
      <w:r w:rsidR="000361EB" w:rsidRPr="00F37D67">
        <w:rPr>
          <w:rFonts w:ascii="Times New Roman" w:hAnsi="Times New Roman" w:cs="Times New Roman"/>
          <w:color w:val="000000" w:themeColor="text1"/>
        </w:rPr>
        <w:t xml:space="preserve"> begin to</w:t>
      </w:r>
      <w:r w:rsidR="00E561C2" w:rsidRPr="00F37D67">
        <w:rPr>
          <w:rFonts w:ascii="Times New Roman" w:hAnsi="Times New Roman" w:cs="Times New Roman"/>
          <w:color w:val="000000" w:themeColor="text1"/>
        </w:rPr>
        <w:t xml:space="preserve"> offer</w:t>
      </w:r>
      <w:r w:rsidR="000361EB" w:rsidRPr="00F37D67">
        <w:rPr>
          <w:rFonts w:ascii="Times New Roman" w:hAnsi="Times New Roman" w:cs="Times New Roman"/>
          <w:color w:val="000000" w:themeColor="text1"/>
        </w:rPr>
        <w:t xml:space="preserve"> much</w:t>
      </w:r>
      <w:r w:rsidR="00E561C2" w:rsidRPr="00F37D67">
        <w:rPr>
          <w:rFonts w:ascii="Times New Roman" w:hAnsi="Times New Roman" w:cs="Times New Roman"/>
          <w:color w:val="000000" w:themeColor="text1"/>
        </w:rPr>
        <w:t xml:space="preserve"> discounts and concessions</w:t>
      </w:r>
      <w:r w:rsidR="000361EB" w:rsidRPr="00F37D67">
        <w:rPr>
          <w:rFonts w:ascii="Times New Roman" w:hAnsi="Times New Roman" w:cs="Times New Roman"/>
          <w:color w:val="000000" w:themeColor="text1"/>
        </w:rPr>
        <w:t xml:space="preserve"> to the buyers, which in turn makes the buyers</w:t>
      </w:r>
      <w:r w:rsidR="00E561C2" w:rsidRPr="00F37D67">
        <w:rPr>
          <w:rFonts w:ascii="Times New Roman" w:hAnsi="Times New Roman" w:cs="Times New Roman"/>
          <w:color w:val="000000" w:themeColor="text1"/>
        </w:rPr>
        <w:t xml:space="preserve"> bargainin</w:t>
      </w:r>
      <w:r w:rsidR="000361EB" w:rsidRPr="00F37D67">
        <w:rPr>
          <w:rFonts w:ascii="Times New Roman" w:hAnsi="Times New Roman" w:cs="Times New Roman"/>
          <w:color w:val="000000" w:themeColor="text1"/>
        </w:rPr>
        <w:t>g power stronger and stronger. In t</w:t>
      </w:r>
      <w:r w:rsidR="00E561C2" w:rsidRPr="00F37D67">
        <w:rPr>
          <w:rFonts w:ascii="Times New Roman" w:hAnsi="Times New Roman" w:cs="Times New Roman"/>
          <w:color w:val="000000" w:themeColor="text1"/>
        </w:rPr>
        <w:t>his</w:t>
      </w:r>
      <w:r w:rsidR="000361EB" w:rsidRPr="00F37D67">
        <w:rPr>
          <w:rFonts w:ascii="Times New Roman" w:hAnsi="Times New Roman" w:cs="Times New Roman"/>
          <w:color w:val="000000" w:themeColor="text1"/>
        </w:rPr>
        <w:t xml:space="preserve"> kind of unfavorable</w:t>
      </w:r>
      <w:r w:rsidR="00E561C2" w:rsidRPr="00F37D67">
        <w:rPr>
          <w:rFonts w:ascii="Times New Roman" w:hAnsi="Times New Roman" w:cs="Times New Roman"/>
          <w:color w:val="000000" w:themeColor="text1"/>
        </w:rPr>
        <w:t xml:space="preserve"> situation</w:t>
      </w:r>
      <w:r w:rsidR="000361EB" w:rsidRPr="00F37D67">
        <w:rPr>
          <w:rFonts w:ascii="Times New Roman" w:hAnsi="Times New Roman" w:cs="Times New Roman"/>
          <w:color w:val="000000" w:themeColor="text1"/>
        </w:rPr>
        <w:t>, it is unavoidable for Toyota’</w:t>
      </w:r>
      <w:r w:rsidR="00E561C2" w:rsidRPr="00F37D67">
        <w:rPr>
          <w:rFonts w:ascii="Times New Roman" w:hAnsi="Times New Roman" w:cs="Times New Roman"/>
          <w:color w:val="000000" w:themeColor="text1"/>
        </w:rPr>
        <w:t xml:space="preserve">s </w:t>
      </w:r>
      <w:r w:rsidR="000361EB" w:rsidRPr="00F37D67">
        <w:rPr>
          <w:rFonts w:ascii="Times New Roman" w:hAnsi="Times New Roman" w:cs="Times New Roman"/>
          <w:color w:val="000000" w:themeColor="text1"/>
        </w:rPr>
        <w:t>profitability to decline</w:t>
      </w:r>
      <w:r w:rsidR="00E561C2" w:rsidRPr="00F37D67">
        <w:rPr>
          <w:rFonts w:ascii="Times New Roman" w:hAnsi="Times New Roman" w:cs="Times New Roman"/>
          <w:color w:val="000000" w:themeColor="text1"/>
        </w:rPr>
        <w:t>.</w:t>
      </w:r>
    </w:p>
    <w:p w14:paraId="5285DF12" w14:textId="77777777" w:rsidR="003C48D6" w:rsidRPr="00F37D67" w:rsidRDefault="003C48D6" w:rsidP="003C48D6">
      <w:pPr>
        <w:pStyle w:val="a3"/>
        <w:ind w:left="720" w:firstLineChars="0" w:firstLine="0"/>
        <w:rPr>
          <w:rFonts w:ascii="Times New Roman" w:hAnsi="Times New Roman" w:cs="Times New Roman"/>
          <w:color w:val="000000" w:themeColor="text1"/>
        </w:rPr>
      </w:pPr>
    </w:p>
    <w:p w14:paraId="3C34BF23" w14:textId="640BEE91" w:rsidR="003C48D6" w:rsidRPr="00F37D67" w:rsidRDefault="003C48D6" w:rsidP="003C48D6">
      <w:pPr>
        <w:pStyle w:val="a3"/>
        <w:numPr>
          <w:ilvl w:val="0"/>
          <w:numId w:val="8"/>
        </w:numPr>
        <w:ind w:firstLineChars="0"/>
        <w:rPr>
          <w:rFonts w:ascii="Times New Roman" w:hAnsi="Times New Roman" w:cs="Times New Roman"/>
          <w:color w:val="000000" w:themeColor="text1"/>
        </w:rPr>
      </w:pPr>
      <w:r w:rsidRPr="00F37D67">
        <w:rPr>
          <w:rFonts w:ascii="Times New Roman" w:hAnsi="Times New Roman" w:cs="Times New Roman"/>
          <w:color w:val="000000" w:themeColor="text1"/>
        </w:rPr>
        <w:t>Threat of new entrants</w:t>
      </w:r>
    </w:p>
    <w:p w14:paraId="0D8F777B" w14:textId="0243D271" w:rsidR="00F34E32" w:rsidRPr="00F37D67" w:rsidRDefault="003C48D6" w:rsidP="00E1485A">
      <w:pPr>
        <w:pStyle w:val="a3"/>
        <w:ind w:left="720" w:firstLineChars="0" w:firstLine="0"/>
        <w:rPr>
          <w:rFonts w:ascii="Times New Roman" w:hAnsi="Times New Roman" w:cs="Times New Roman"/>
          <w:color w:val="000000" w:themeColor="text1"/>
        </w:rPr>
      </w:pPr>
      <w:r w:rsidRPr="00F37D67">
        <w:rPr>
          <w:rFonts w:ascii="Times New Roman" w:hAnsi="Times New Roman" w:cs="Times New Roman"/>
          <w:color w:val="000000" w:themeColor="text1"/>
        </w:rPr>
        <w:t>Not only existing but also potential competitors will influence the average industry profitability. And the key concept in making analysis of the threat of new entrants are the entry barriers (Nikolopoulos, 2005).</w:t>
      </w:r>
      <w:r w:rsidR="00B0179B" w:rsidRPr="00F37D67">
        <w:rPr>
          <w:rFonts w:ascii="Times New Roman" w:hAnsi="Times New Roman" w:cs="Times New Roman"/>
          <w:color w:val="000000" w:themeColor="text1"/>
        </w:rPr>
        <w:t xml:space="preserve"> </w:t>
      </w:r>
      <w:r w:rsidR="00F34E32" w:rsidRPr="00F37D67">
        <w:rPr>
          <w:rFonts w:ascii="Times New Roman" w:hAnsi="Times New Roman" w:cs="Times New Roman"/>
          <w:color w:val="000000" w:themeColor="text1"/>
        </w:rPr>
        <w:t>The threat of entry of potential competitors in the industry is also one of the major chall</w:t>
      </w:r>
      <w:r w:rsidR="00B0179B" w:rsidRPr="00F37D67">
        <w:rPr>
          <w:rFonts w:ascii="Times New Roman" w:hAnsi="Times New Roman" w:cs="Times New Roman"/>
          <w:color w:val="000000" w:themeColor="text1"/>
        </w:rPr>
        <w:t>enges faced by</w:t>
      </w:r>
      <w:r w:rsidR="00F34E32" w:rsidRPr="00F37D67">
        <w:rPr>
          <w:rFonts w:ascii="Times New Roman" w:hAnsi="Times New Roman" w:cs="Times New Roman"/>
          <w:color w:val="000000" w:themeColor="text1"/>
        </w:rPr>
        <w:t xml:space="preserve"> enterprises.</w:t>
      </w:r>
      <w:r w:rsidR="00E1485A" w:rsidRPr="00F37D67">
        <w:rPr>
          <w:rFonts w:ascii="Times New Roman" w:hAnsi="Times New Roman" w:cs="Times New Roman"/>
          <w:color w:val="000000" w:themeColor="text1"/>
        </w:rPr>
        <w:t xml:space="preserve"> </w:t>
      </w:r>
      <w:r w:rsidR="00F34E32" w:rsidRPr="00F37D67">
        <w:rPr>
          <w:rFonts w:ascii="Times New Roman" w:hAnsi="Times New Roman" w:cs="Times New Roman"/>
          <w:color w:val="000000" w:themeColor="text1"/>
        </w:rPr>
        <w:t>Toyota is the world’</w:t>
      </w:r>
      <w:r w:rsidR="00F34E32" w:rsidRPr="00F37D67">
        <w:rPr>
          <w:rFonts w:ascii="Times New Roman" w:hAnsi="Times New Roman" w:cs="Times New Roman"/>
          <w:color w:val="000000" w:themeColor="text1"/>
        </w:rPr>
        <w:t>s largest vehicle manufacturer and has achieved economies of scale, which can effectively increase investment to increase</w:t>
      </w:r>
      <w:r w:rsidR="00E1485A" w:rsidRPr="00F37D67">
        <w:rPr>
          <w:rFonts w:ascii="Times New Roman" w:hAnsi="Times New Roman" w:cs="Times New Roman"/>
          <w:color w:val="000000" w:themeColor="text1"/>
        </w:rPr>
        <w:t xml:space="preserve"> its</w:t>
      </w:r>
      <w:r w:rsidR="00F34E32" w:rsidRPr="00F37D67">
        <w:rPr>
          <w:rFonts w:ascii="Times New Roman" w:hAnsi="Times New Roman" w:cs="Times New Roman"/>
          <w:color w:val="000000" w:themeColor="text1"/>
        </w:rPr>
        <w:t xml:space="preserve"> market share and resist </w:t>
      </w:r>
      <w:r w:rsidR="00E1485A" w:rsidRPr="00F37D67">
        <w:rPr>
          <w:rFonts w:ascii="Times New Roman" w:hAnsi="Times New Roman" w:cs="Times New Roman"/>
          <w:color w:val="000000" w:themeColor="text1"/>
        </w:rPr>
        <w:t xml:space="preserve">some </w:t>
      </w:r>
      <w:r w:rsidR="00F34E32" w:rsidRPr="00F37D67">
        <w:rPr>
          <w:rFonts w:ascii="Times New Roman" w:hAnsi="Times New Roman" w:cs="Times New Roman"/>
          <w:color w:val="000000" w:themeColor="text1"/>
        </w:rPr>
        <w:t xml:space="preserve">new entrants. However, vacancies in the market create opportunities for </w:t>
      </w:r>
      <w:r w:rsidR="00E1485A" w:rsidRPr="00F37D67">
        <w:rPr>
          <w:rFonts w:ascii="Times New Roman" w:hAnsi="Times New Roman" w:cs="Times New Roman"/>
          <w:color w:val="000000" w:themeColor="text1"/>
        </w:rPr>
        <w:t>these new entrants as well</w:t>
      </w:r>
      <w:r w:rsidR="00F34E32" w:rsidRPr="00F37D67">
        <w:rPr>
          <w:rFonts w:ascii="Times New Roman" w:hAnsi="Times New Roman" w:cs="Times New Roman"/>
          <w:color w:val="000000" w:themeColor="text1"/>
        </w:rPr>
        <w:t xml:space="preserve"> on the other side.</w:t>
      </w:r>
      <w:r w:rsidR="00E1485A" w:rsidRPr="00F37D67">
        <w:rPr>
          <w:rFonts w:ascii="Times New Roman" w:hAnsi="Times New Roman" w:cs="Times New Roman"/>
          <w:color w:val="000000" w:themeColor="text1"/>
        </w:rPr>
        <w:t xml:space="preserve"> </w:t>
      </w:r>
      <w:r w:rsidR="00F34E32" w:rsidRPr="00F37D67">
        <w:rPr>
          <w:rFonts w:ascii="Times New Roman" w:hAnsi="Times New Roman" w:cs="Times New Roman"/>
          <w:color w:val="000000" w:themeColor="text1"/>
        </w:rPr>
        <w:t>Therefore, it is both a challenge and an opportunity for</w:t>
      </w:r>
      <w:r w:rsidR="00E1485A" w:rsidRPr="00F37D67">
        <w:rPr>
          <w:rFonts w:ascii="Times New Roman" w:hAnsi="Times New Roman" w:cs="Times New Roman"/>
          <w:color w:val="000000" w:themeColor="text1"/>
        </w:rPr>
        <w:t xml:space="preserve"> multinational vehicle </w:t>
      </w:r>
      <w:r w:rsidR="00F34E32" w:rsidRPr="00F37D67">
        <w:rPr>
          <w:rFonts w:ascii="Times New Roman" w:hAnsi="Times New Roman" w:cs="Times New Roman"/>
          <w:color w:val="000000" w:themeColor="text1"/>
        </w:rPr>
        <w:t>companies like Toyota.</w:t>
      </w:r>
    </w:p>
    <w:p w14:paraId="727CCE14" w14:textId="77777777" w:rsidR="003D17DE" w:rsidRPr="00F37D67" w:rsidRDefault="003D17DE" w:rsidP="003C48D6">
      <w:pPr>
        <w:pStyle w:val="a3"/>
        <w:ind w:left="720" w:firstLineChars="0" w:firstLine="0"/>
        <w:rPr>
          <w:rFonts w:ascii="Times New Roman" w:hAnsi="Times New Roman" w:cs="Times New Roman"/>
          <w:color w:val="000000" w:themeColor="text1"/>
        </w:rPr>
      </w:pPr>
    </w:p>
    <w:p w14:paraId="59B58C20" w14:textId="77777777" w:rsidR="003C48D6" w:rsidRPr="00F37D67" w:rsidRDefault="003C48D6" w:rsidP="003C48D6">
      <w:pPr>
        <w:pStyle w:val="a3"/>
        <w:numPr>
          <w:ilvl w:val="0"/>
          <w:numId w:val="8"/>
        </w:numPr>
        <w:ind w:firstLineChars="0"/>
        <w:rPr>
          <w:rFonts w:ascii="Times New Roman" w:hAnsi="Times New Roman" w:cs="Times New Roman"/>
          <w:color w:val="000000" w:themeColor="text1"/>
        </w:rPr>
      </w:pPr>
      <w:r w:rsidRPr="00F37D67">
        <w:rPr>
          <w:rFonts w:ascii="Times New Roman" w:hAnsi="Times New Roman" w:cs="Times New Roman"/>
          <w:color w:val="000000" w:themeColor="text1"/>
        </w:rPr>
        <w:t>Rivalry</w:t>
      </w:r>
    </w:p>
    <w:p w14:paraId="2E7200E1" w14:textId="77777777" w:rsidR="000851D1" w:rsidRPr="00F37D67" w:rsidRDefault="00DC6B5D" w:rsidP="000851D1">
      <w:pPr>
        <w:pStyle w:val="a3"/>
        <w:ind w:left="720" w:firstLineChars="0" w:firstLine="0"/>
        <w:rPr>
          <w:rFonts w:ascii="Times New Roman" w:hAnsi="Times New Roman" w:cs="Times New Roman"/>
          <w:color w:val="000000" w:themeColor="text1"/>
        </w:rPr>
      </w:pPr>
      <w:r w:rsidRPr="00F37D67">
        <w:rPr>
          <w:rFonts w:ascii="Times New Roman" w:hAnsi="Times New Roman" w:cs="Times New Roman"/>
          <w:color w:val="000000" w:themeColor="text1"/>
        </w:rPr>
        <w:t>More specifically speaking, r</w:t>
      </w:r>
      <w:r w:rsidR="003C48D6" w:rsidRPr="00F37D67">
        <w:rPr>
          <w:rFonts w:ascii="Times New Roman" w:hAnsi="Times New Roman" w:cs="Times New Roman"/>
          <w:color w:val="000000" w:themeColor="text1"/>
        </w:rPr>
        <w:t>ivalry</w:t>
      </w:r>
      <w:r w:rsidRPr="00F37D67">
        <w:rPr>
          <w:rFonts w:ascii="Times New Roman" w:hAnsi="Times New Roman" w:cs="Times New Roman"/>
          <w:color w:val="000000" w:themeColor="text1"/>
        </w:rPr>
        <w:t xml:space="preserve"> in the Porter’s Five Forces refers to rivalry</w:t>
      </w:r>
      <w:r w:rsidR="003C48D6" w:rsidRPr="00F37D67">
        <w:rPr>
          <w:rFonts w:ascii="Times New Roman" w:hAnsi="Times New Roman" w:cs="Times New Roman"/>
          <w:color w:val="000000" w:themeColor="text1"/>
        </w:rPr>
        <w:t xml:space="preserve"> among the existing companies</w:t>
      </w:r>
      <w:r w:rsidRPr="00F37D67">
        <w:rPr>
          <w:rFonts w:ascii="Times New Roman" w:hAnsi="Times New Roman" w:cs="Times New Roman"/>
          <w:color w:val="000000" w:themeColor="text1"/>
        </w:rPr>
        <w:t xml:space="preserve"> in the auto industry. Today, </w:t>
      </w:r>
      <w:r w:rsidR="000851D1" w:rsidRPr="00F37D67">
        <w:rPr>
          <w:rFonts w:ascii="Times New Roman" w:hAnsi="Times New Roman" w:cs="Times New Roman"/>
          <w:color w:val="000000" w:themeColor="text1"/>
        </w:rPr>
        <w:t>t</w:t>
      </w:r>
      <w:r w:rsidR="000851D1" w:rsidRPr="00F37D67">
        <w:rPr>
          <w:rFonts w:ascii="Times New Roman" w:hAnsi="Times New Roman" w:cs="Times New Roman"/>
          <w:color w:val="000000" w:themeColor="text1"/>
        </w:rPr>
        <w:t>he analysis of the status</w:t>
      </w:r>
      <w:r w:rsidR="000851D1" w:rsidRPr="00F37D67">
        <w:rPr>
          <w:rFonts w:ascii="Times New Roman" w:hAnsi="Times New Roman" w:cs="Times New Roman"/>
          <w:color w:val="000000" w:themeColor="text1"/>
        </w:rPr>
        <w:t xml:space="preserve"> quo</w:t>
      </w:r>
      <w:r w:rsidR="000851D1" w:rsidRPr="00F37D67">
        <w:rPr>
          <w:rFonts w:ascii="Times New Roman" w:hAnsi="Times New Roman" w:cs="Times New Roman"/>
          <w:color w:val="000000" w:themeColor="text1"/>
        </w:rPr>
        <w:t xml:space="preserve"> of </w:t>
      </w:r>
      <w:r w:rsidR="000851D1" w:rsidRPr="00F37D67">
        <w:rPr>
          <w:rFonts w:ascii="Times New Roman" w:hAnsi="Times New Roman" w:cs="Times New Roman"/>
          <w:color w:val="000000" w:themeColor="text1"/>
        </w:rPr>
        <w:lastRenderedPageBreak/>
        <w:t xml:space="preserve">competitors in the industry is an important part of the analysis of the </w:t>
      </w:r>
      <w:r w:rsidR="000851D1" w:rsidRPr="00F37D67">
        <w:rPr>
          <w:rFonts w:ascii="Times New Roman" w:hAnsi="Times New Roman" w:cs="Times New Roman"/>
          <w:color w:val="000000" w:themeColor="text1"/>
        </w:rPr>
        <w:t xml:space="preserve">entire </w:t>
      </w:r>
      <w:r w:rsidR="000851D1" w:rsidRPr="00F37D67">
        <w:rPr>
          <w:rFonts w:ascii="Times New Roman" w:hAnsi="Times New Roman" w:cs="Times New Roman"/>
          <w:color w:val="000000" w:themeColor="text1"/>
        </w:rPr>
        <w:t>industry environment. Toyota has man</w:t>
      </w:r>
      <w:r w:rsidR="000851D1" w:rsidRPr="00F37D67">
        <w:rPr>
          <w:rFonts w:ascii="Times New Roman" w:hAnsi="Times New Roman" w:cs="Times New Roman"/>
          <w:color w:val="000000" w:themeColor="text1"/>
        </w:rPr>
        <w:t>y competitors in the industry, s</w:t>
      </w:r>
      <w:r w:rsidR="000851D1" w:rsidRPr="00F37D67">
        <w:rPr>
          <w:rFonts w:ascii="Times New Roman" w:hAnsi="Times New Roman" w:cs="Times New Roman"/>
          <w:color w:val="000000" w:themeColor="text1"/>
        </w:rPr>
        <w:t xml:space="preserve">uch as General Motor, Ford, Volkswagen, BMW, Honda, Nissan, etc. </w:t>
      </w:r>
    </w:p>
    <w:p w14:paraId="39759631" w14:textId="77777777" w:rsidR="00F95780" w:rsidRPr="00F37D67" w:rsidRDefault="00F95780" w:rsidP="000851D1">
      <w:pPr>
        <w:pStyle w:val="a3"/>
        <w:ind w:left="720" w:firstLineChars="0" w:firstLine="0"/>
        <w:rPr>
          <w:rFonts w:ascii="Times New Roman" w:hAnsi="Times New Roman" w:cs="Times New Roman"/>
          <w:color w:val="000000" w:themeColor="text1"/>
        </w:rPr>
      </w:pPr>
    </w:p>
    <w:p w14:paraId="774DD773" w14:textId="1217E33F" w:rsidR="00A947A3" w:rsidRPr="00F37D67" w:rsidRDefault="000851D1" w:rsidP="00F81461">
      <w:pPr>
        <w:pStyle w:val="a3"/>
        <w:ind w:left="720" w:firstLineChars="0" w:firstLine="0"/>
        <w:rPr>
          <w:rFonts w:ascii="Times New Roman" w:hAnsi="Times New Roman" w:cs="Times New Roman"/>
          <w:color w:val="000000" w:themeColor="text1"/>
        </w:rPr>
      </w:pPr>
      <w:r w:rsidRPr="00F37D67">
        <w:rPr>
          <w:rFonts w:ascii="Times New Roman" w:hAnsi="Times New Roman" w:cs="Times New Roman"/>
          <w:color w:val="000000" w:themeColor="text1"/>
        </w:rPr>
        <w:t>Many large automobile brands are constantly improving their product quality, price</w:t>
      </w:r>
      <w:r w:rsidR="003C3695" w:rsidRPr="00F37D67">
        <w:rPr>
          <w:rFonts w:ascii="Times New Roman" w:hAnsi="Times New Roman" w:cs="Times New Roman"/>
          <w:color w:val="000000" w:themeColor="text1"/>
        </w:rPr>
        <w:t xml:space="preserve"> advantage, </w:t>
      </w:r>
      <w:r w:rsidRPr="00F37D67">
        <w:rPr>
          <w:rFonts w:ascii="Times New Roman" w:hAnsi="Times New Roman" w:cs="Times New Roman"/>
          <w:color w:val="000000" w:themeColor="text1"/>
        </w:rPr>
        <w:t>performance and service</w:t>
      </w:r>
      <w:r w:rsidR="003C3695" w:rsidRPr="00F37D67">
        <w:rPr>
          <w:rFonts w:ascii="Times New Roman" w:hAnsi="Times New Roman" w:cs="Times New Roman"/>
          <w:color w:val="000000" w:themeColor="text1"/>
        </w:rPr>
        <w:t>s to customers</w:t>
      </w:r>
      <w:r w:rsidR="00F95780" w:rsidRPr="00F37D67">
        <w:rPr>
          <w:rFonts w:ascii="Times New Roman" w:hAnsi="Times New Roman" w:cs="Times New Roman"/>
          <w:color w:val="000000" w:themeColor="text1"/>
        </w:rPr>
        <w:t xml:space="preserve"> (</w:t>
      </w:r>
      <w:r w:rsidR="00F95780" w:rsidRPr="00F37D67">
        <w:rPr>
          <w:rFonts w:ascii="Times New Roman" w:hAnsi="Times New Roman" w:cs="Times New Roman"/>
          <w:color w:val="000000" w:themeColor="text1"/>
          <w:lang w:eastAsia="zh-Hans"/>
        </w:rPr>
        <w:t>Takeuchi, et al, 2008</w:t>
      </w:r>
      <w:r w:rsidR="00F95780" w:rsidRPr="00F37D67">
        <w:rPr>
          <w:rFonts w:ascii="Times New Roman" w:hAnsi="Times New Roman" w:cs="Times New Roman"/>
          <w:color w:val="000000" w:themeColor="text1"/>
        </w:rPr>
        <w:t>)</w:t>
      </w:r>
      <w:r w:rsidRPr="00F37D67">
        <w:rPr>
          <w:rFonts w:ascii="Times New Roman" w:hAnsi="Times New Roman" w:cs="Times New Roman"/>
          <w:color w:val="000000" w:themeColor="text1"/>
        </w:rPr>
        <w:t>. As the economy continues to develop, consumer</w:t>
      </w:r>
      <w:r w:rsidR="003C3695" w:rsidRPr="00F37D67">
        <w:rPr>
          <w:rFonts w:ascii="Times New Roman" w:hAnsi="Times New Roman" w:cs="Times New Roman"/>
          <w:color w:val="000000" w:themeColor="text1"/>
        </w:rPr>
        <w:t>s’ way of</w:t>
      </w:r>
      <w:r w:rsidRPr="00F37D67">
        <w:rPr>
          <w:rFonts w:ascii="Times New Roman" w:hAnsi="Times New Roman" w:cs="Times New Roman"/>
          <w:color w:val="000000" w:themeColor="text1"/>
        </w:rPr>
        <w:t xml:space="preserve"> thinking is also constantly changing. The</w:t>
      </w:r>
      <w:r w:rsidR="003C3695" w:rsidRPr="00F37D67">
        <w:rPr>
          <w:rFonts w:ascii="Times New Roman" w:hAnsi="Times New Roman" w:cs="Times New Roman"/>
          <w:color w:val="000000" w:themeColor="text1"/>
        </w:rPr>
        <w:t xml:space="preserve"> amount of factors to take into account</w:t>
      </w:r>
      <w:r w:rsidRPr="00F37D67">
        <w:rPr>
          <w:rFonts w:ascii="Times New Roman" w:hAnsi="Times New Roman" w:cs="Times New Roman"/>
          <w:color w:val="000000" w:themeColor="text1"/>
        </w:rPr>
        <w:t xml:space="preserve"> when buying a car will increase, and the requirements will become more stringent and detailed.</w:t>
      </w:r>
      <w:r w:rsidR="003C3695" w:rsidRPr="00F37D67">
        <w:rPr>
          <w:rFonts w:ascii="Times New Roman" w:hAnsi="Times New Roman" w:cs="Times New Roman"/>
          <w:color w:val="000000" w:themeColor="text1"/>
        </w:rPr>
        <w:t xml:space="preserve"> </w:t>
      </w:r>
      <w:r w:rsidRPr="00F37D67">
        <w:rPr>
          <w:rFonts w:ascii="Times New Roman" w:hAnsi="Times New Roman" w:cs="Times New Roman"/>
          <w:color w:val="000000" w:themeColor="text1"/>
        </w:rPr>
        <w:t xml:space="preserve">In the auto industry, the main trend is </w:t>
      </w:r>
      <w:r w:rsidR="003C3695" w:rsidRPr="00F37D67">
        <w:rPr>
          <w:rFonts w:ascii="Times New Roman" w:hAnsi="Times New Roman" w:cs="Times New Roman"/>
          <w:color w:val="000000" w:themeColor="text1"/>
        </w:rPr>
        <w:t xml:space="preserve">research and developing as well as </w:t>
      </w:r>
      <w:r w:rsidR="003C3695" w:rsidRPr="00F37D67">
        <w:rPr>
          <w:rFonts w:ascii="Times New Roman" w:hAnsi="Times New Roman" w:cs="Times New Roman"/>
          <w:color w:val="000000" w:themeColor="text1"/>
        </w:rPr>
        <w:t>globalization</w:t>
      </w:r>
      <w:r w:rsidR="003C3695" w:rsidRPr="00F37D67">
        <w:rPr>
          <w:rFonts w:ascii="Times New Roman" w:hAnsi="Times New Roman" w:cs="Times New Roman"/>
          <w:color w:val="000000" w:themeColor="text1"/>
        </w:rPr>
        <w:t xml:space="preserve"> of a new </w:t>
      </w:r>
      <w:r w:rsidRPr="00F37D67">
        <w:rPr>
          <w:rFonts w:ascii="Times New Roman" w:hAnsi="Times New Roman" w:cs="Times New Roman"/>
          <w:color w:val="000000" w:themeColor="text1"/>
        </w:rPr>
        <w:t>product</w:t>
      </w:r>
      <w:r w:rsidR="003C3695" w:rsidRPr="00F37D67">
        <w:rPr>
          <w:rFonts w:ascii="Times New Roman" w:hAnsi="Times New Roman" w:cs="Times New Roman"/>
          <w:color w:val="000000" w:themeColor="text1"/>
        </w:rPr>
        <w:t>.</w:t>
      </w:r>
      <w:r w:rsidRPr="00F37D67">
        <w:rPr>
          <w:rFonts w:ascii="Times New Roman" w:hAnsi="Times New Roman" w:cs="Times New Roman"/>
          <w:color w:val="000000" w:themeColor="text1"/>
        </w:rPr>
        <w:t xml:space="preserve"> Nearly all the brands are developing new</w:t>
      </w:r>
      <w:r w:rsidR="00F81461" w:rsidRPr="00F37D67">
        <w:rPr>
          <w:rFonts w:ascii="Times New Roman" w:hAnsi="Times New Roman" w:cs="Times New Roman"/>
          <w:color w:val="000000" w:themeColor="text1"/>
        </w:rPr>
        <w:t xml:space="preserve"> types of vehicles and advanced</w:t>
      </w:r>
      <w:r w:rsidRPr="00F37D67">
        <w:rPr>
          <w:rFonts w:ascii="Times New Roman" w:hAnsi="Times New Roman" w:cs="Times New Roman"/>
          <w:color w:val="000000" w:themeColor="text1"/>
        </w:rPr>
        <w:t xml:space="preserve"> technologies to gain</w:t>
      </w:r>
      <w:r w:rsidR="00F81461" w:rsidRPr="00F37D67">
        <w:rPr>
          <w:rFonts w:ascii="Times New Roman" w:hAnsi="Times New Roman" w:cs="Times New Roman"/>
          <w:color w:val="000000" w:themeColor="text1"/>
        </w:rPr>
        <w:t xml:space="preserve"> their market share and pursuing economies of scale</w:t>
      </w:r>
      <w:r w:rsidRPr="00F37D67">
        <w:rPr>
          <w:rFonts w:ascii="Times New Roman" w:hAnsi="Times New Roman" w:cs="Times New Roman"/>
          <w:color w:val="000000" w:themeColor="text1"/>
        </w:rPr>
        <w:t xml:space="preserve">. The automobile industry is a </w:t>
      </w:r>
      <w:r w:rsidR="00F81461" w:rsidRPr="00F37D67">
        <w:rPr>
          <w:rFonts w:ascii="Times New Roman" w:hAnsi="Times New Roman" w:cs="Times New Roman"/>
          <w:color w:val="000000" w:themeColor="text1"/>
        </w:rPr>
        <w:t>mature enough</w:t>
      </w:r>
      <w:r w:rsidRPr="00F37D67">
        <w:rPr>
          <w:rFonts w:ascii="Times New Roman" w:hAnsi="Times New Roman" w:cs="Times New Roman"/>
          <w:color w:val="000000" w:themeColor="text1"/>
        </w:rPr>
        <w:t xml:space="preserve"> and T</w:t>
      </w:r>
      <w:r w:rsidR="00F81461" w:rsidRPr="00F37D67">
        <w:rPr>
          <w:rFonts w:ascii="Times New Roman" w:hAnsi="Times New Roman" w:cs="Times New Roman"/>
          <w:color w:val="000000" w:themeColor="text1"/>
        </w:rPr>
        <w:t xml:space="preserve">oyota should accumulate </w:t>
      </w:r>
      <w:proofErr w:type="spellStart"/>
      <w:r w:rsidR="00F81461" w:rsidRPr="00F37D67">
        <w:rPr>
          <w:rFonts w:ascii="Times New Roman" w:hAnsi="Times New Roman" w:cs="Times New Roman"/>
          <w:color w:val="000000" w:themeColor="text1"/>
        </w:rPr>
        <w:t>its</w:t>
      </w:r>
      <w:proofErr w:type="spellEnd"/>
      <w:r w:rsidR="00F81461" w:rsidRPr="00F37D67">
        <w:rPr>
          <w:rFonts w:ascii="Times New Roman" w:hAnsi="Times New Roman" w:cs="Times New Roman"/>
          <w:color w:val="000000" w:themeColor="text1"/>
        </w:rPr>
        <w:t xml:space="preserve"> power</w:t>
      </w:r>
      <w:r w:rsidRPr="00F37D67">
        <w:rPr>
          <w:rFonts w:ascii="Times New Roman" w:hAnsi="Times New Roman" w:cs="Times New Roman"/>
          <w:color w:val="000000" w:themeColor="text1"/>
        </w:rPr>
        <w:t xml:space="preserve"> to carry out technological innovation and continuously improve its own quality and </w:t>
      </w:r>
      <w:r w:rsidR="00F81461" w:rsidRPr="00F37D67">
        <w:rPr>
          <w:rFonts w:ascii="Times New Roman" w:hAnsi="Times New Roman" w:cs="Times New Roman"/>
          <w:color w:val="000000" w:themeColor="text1"/>
        </w:rPr>
        <w:t xml:space="preserve">customer </w:t>
      </w:r>
      <w:r w:rsidRPr="00F37D67">
        <w:rPr>
          <w:rFonts w:ascii="Times New Roman" w:hAnsi="Times New Roman" w:cs="Times New Roman"/>
          <w:color w:val="000000" w:themeColor="text1"/>
        </w:rPr>
        <w:t>service</w:t>
      </w:r>
      <w:r w:rsidR="00F81461" w:rsidRPr="00F37D67">
        <w:rPr>
          <w:rFonts w:ascii="Times New Roman" w:hAnsi="Times New Roman" w:cs="Times New Roman"/>
          <w:color w:val="000000" w:themeColor="text1"/>
        </w:rPr>
        <w:t>s to achieve better development.</w:t>
      </w:r>
    </w:p>
    <w:p w14:paraId="6EAD4C60" w14:textId="77777777" w:rsidR="008A1474" w:rsidRPr="00F37D67" w:rsidRDefault="008A1474" w:rsidP="003C48D6">
      <w:pPr>
        <w:pStyle w:val="a3"/>
        <w:ind w:left="720" w:firstLineChars="0" w:firstLine="0"/>
        <w:rPr>
          <w:rFonts w:ascii="Times New Roman" w:hAnsi="Times New Roman" w:cs="Times New Roman"/>
          <w:color w:val="000000" w:themeColor="text1"/>
        </w:rPr>
      </w:pPr>
    </w:p>
    <w:p w14:paraId="0BD820C9" w14:textId="4C146E73" w:rsidR="003C48D6" w:rsidRPr="00F37D67" w:rsidRDefault="003C48D6" w:rsidP="003C48D6">
      <w:pPr>
        <w:pStyle w:val="a3"/>
        <w:numPr>
          <w:ilvl w:val="0"/>
          <w:numId w:val="8"/>
        </w:numPr>
        <w:ind w:firstLineChars="0"/>
        <w:rPr>
          <w:rFonts w:ascii="Times New Roman" w:hAnsi="Times New Roman" w:cs="Times New Roman"/>
          <w:color w:val="000000" w:themeColor="text1"/>
        </w:rPr>
      </w:pPr>
      <w:r w:rsidRPr="00F37D67">
        <w:rPr>
          <w:rFonts w:ascii="Times New Roman" w:hAnsi="Times New Roman" w:cs="Times New Roman"/>
          <w:color w:val="000000" w:themeColor="text1"/>
        </w:rPr>
        <w:t>Threat of substitutes</w:t>
      </w:r>
    </w:p>
    <w:p w14:paraId="2C211213" w14:textId="77777777" w:rsidR="004E1976" w:rsidRPr="00F37D67" w:rsidRDefault="00185AB0" w:rsidP="00185AB0">
      <w:pPr>
        <w:pStyle w:val="a3"/>
        <w:ind w:left="720" w:firstLineChars="0" w:firstLine="0"/>
        <w:rPr>
          <w:rFonts w:ascii="Times New Roman" w:hAnsi="Times New Roman" w:cs="Times New Roman"/>
          <w:color w:val="000000" w:themeColor="text1"/>
        </w:rPr>
      </w:pPr>
      <w:r w:rsidRPr="00F37D67">
        <w:rPr>
          <w:rFonts w:ascii="Times New Roman" w:hAnsi="Times New Roman" w:cs="Times New Roman"/>
          <w:color w:val="000000" w:themeColor="text1"/>
        </w:rPr>
        <w:t>Substitutes refer to products that can provide the same use</w:t>
      </w:r>
      <w:r w:rsidR="004E1976" w:rsidRPr="00F37D67">
        <w:rPr>
          <w:rFonts w:ascii="Times New Roman" w:hAnsi="Times New Roman" w:cs="Times New Roman"/>
          <w:color w:val="000000" w:themeColor="text1"/>
        </w:rPr>
        <w:t xml:space="preserve"> or</w:t>
      </w:r>
      <w:r w:rsidRPr="00F37D67">
        <w:rPr>
          <w:rFonts w:ascii="Times New Roman" w:hAnsi="Times New Roman" w:cs="Times New Roman"/>
          <w:color w:val="000000" w:themeColor="text1"/>
        </w:rPr>
        <w:t xml:space="preserve"> effect as a certain product. The threat posed by substitutes will directly shake the foundation of enterprise production and operation. </w:t>
      </w:r>
    </w:p>
    <w:p w14:paraId="3E290922" w14:textId="77777777" w:rsidR="004E1976" w:rsidRPr="00F37D67" w:rsidRDefault="004E1976" w:rsidP="00185AB0">
      <w:pPr>
        <w:pStyle w:val="a3"/>
        <w:ind w:left="720" w:firstLineChars="0" w:firstLine="0"/>
        <w:rPr>
          <w:rFonts w:ascii="Times New Roman" w:hAnsi="Times New Roman" w:cs="Times New Roman"/>
          <w:color w:val="000000" w:themeColor="text1"/>
        </w:rPr>
      </w:pPr>
    </w:p>
    <w:p w14:paraId="0957F903" w14:textId="6F18D553" w:rsidR="008A1474" w:rsidRPr="00F37D67" w:rsidRDefault="00185AB0" w:rsidP="005442FD">
      <w:pPr>
        <w:pStyle w:val="a3"/>
        <w:ind w:left="720" w:firstLineChars="0" w:firstLine="0"/>
        <w:rPr>
          <w:rFonts w:ascii="Times New Roman" w:hAnsi="Times New Roman" w:cs="Times New Roman"/>
          <w:color w:val="000000" w:themeColor="text1"/>
        </w:rPr>
      </w:pPr>
      <w:r w:rsidRPr="00F37D67">
        <w:rPr>
          <w:rFonts w:ascii="Times New Roman" w:hAnsi="Times New Roman" w:cs="Times New Roman"/>
          <w:color w:val="000000" w:themeColor="text1"/>
        </w:rPr>
        <w:lastRenderedPageBreak/>
        <w:t>The ability of substitutes</w:t>
      </w:r>
      <w:r w:rsidR="001854D8" w:rsidRPr="00F37D67">
        <w:rPr>
          <w:rFonts w:ascii="Times New Roman" w:hAnsi="Times New Roman" w:cs="Times New Roman"/>
          <w:color w:val="000000" w:themeColor="text1"/>
        </w:rPr>
        <w:t>’ power</w:t>
      </w:r>
      <w:r w:rsidRPr="00F37D67">
        <w:rPr>
          <w:rFonts w:ascii="Times New Roman" w:hAnsi="Times New Roman" w:cs="Times New Roman"/>
          <w:color w:val="000000" w:themeColor="text1"/>
        </w:rPr>
        <w:t xml:space="preserve"> </w:t>
      </w:r>
      <w:r w:rsidR="001854D8" w:rsidRPr="00F37D67">
        <w:rPr>
          <w:rFonts w:ascii="Times New Roman" w:hAnsi="Times New Roman" w:cs="Times New Roman"/>
          <w:color w:val="000000" w:themeColor="text1"/>
        </w:rPr>
        <w:t>is usually bringing</w:t>
      </w:r>
      <w:r w:rsidRPr="00F37D67">
        <w:rPr>
          <w:rFonts w:ascii="Times New Roman" w:hAnsi="Times New Roman" w:cs="Times New Roman"/>
          <w:color w:val="000000" w:themeColor="text1"/>
        </w:rPr>
        <w:t xml:space="preserve"> threat</w:t>
      </w:r>
      <w:r w:rsidR="001854D8" w:rsidRPr="00F37D67">
        <w:rPr>
          <w:rFonts w:ascii="Times New Roman" w:hAnsi="Times New Roman" w:cs="Times New Roman"/>
          <w:color w:val="000000" w:themeColor="text1"/>
        </w:rPr>
        <w:t>s in terms of</w:t>
      </w:r>
      <w:r w:rsidRPr="00F37D67">
        <w:rPr>
          <w:rFonts w:ascii="Times New Roman" w:hAnsi="Times New Roman" w:cs="Times New Roman"/>
          <w:color w:val="000000" w:themeColor="text1"/>
        </w:rPr>
        <w:t xml:space="preserve"> pric</w:t>
      </w:r>
      <w:r w:rsidR="001854D8" w:rsidRPr="00F37D67">
        <w:rPr>
          <w:rFonts w:ascii="Times New Roman" w:hAnsi="Times New Roman" w:cs="Times New Roman"/>
          <w:color w:val="000000" w:themeColor="text1"/>
        </w:rPr>
        <w:t>e and technology of the company’</w:t>
      </w:r>
      <w:r w:rsidRPr="00F37D67">
        <w:rPr>
          <w:rFonts w:ascii="Times New Roman" w:hAnsi="Times New Roman" w:cs="Times New Roman"/>
          <w:color w:val="000000" w:themeColor="text1"/>
        </w:rPr>
        <w:t>s existing products. The lower the price of the substitute</w:t>
      </w:r>
      <w:r w:rsidR="002358D7" w:rsidRPr="00F37D67">
        <w:rPr>
          <w:rFonts w:ascii="Times New Roman" w:hAnsi="Times New Roman" w:cs="Times New Roman"/>
          <w:color w:val="000000" w:themeColor="text1"/>
        </w:rPr>
        <w:t xml:space="preserve"> is, the higher the quality is,</w:t>
      </w:r>
      <w:r w:rsidRPr="00F37D67">
        <w:rPr>
          <w:rFonts w:ascii="Times New Roman" w:hAnsi="Times New Roman" w:cs="Times New Roman"/>
          <w:color w:val="000000" w:themeColor="text1"/>
        </w:rPr>
        <w:t xml:space="preserve"> the lower the switching cost of consumers, and the stronger its substitution ability, the greater the competitive pressure it will bring to enterprises. Otherwise, </w:t>
      </w:r>
      <w:r w:rsidR="001854D8" w:rsidRPr="00F37D67">
        <w:rPr>
          <w:rFonts w:ascii="Times New Roman" w:hAnsi="Times New Roman" w:cs="Times New Roman"/>
          <w:color w:val="000000" w:themeColor="text1"/>
        </w:rPr>
        <w:t xml:space="preserve">it’s </w:t>
      </w:r>
      <w:r w:rsidR="002358D7" w:rsidRPr="00F37D67">
        <w:rPr>
          <w:rFonts w:ascii="Times New Roman" w:hAnsi="Times New Roman" w:cs="Times New Roman"/>
          <w:color w:val="000000" w:themeColor="text1"/>
        </w:rPr>
        <w:t xml:space="preserve">exactly </w:t>
      </w:r>
      <w:r w:rsidR="001854D8" w:rsidRPr="00F37D67">
        <w:rPr>
          <w:rFonts w:ascii="Times New Roman" w:hAnsi="Times New Roman" w:cs="Times New Roman"/>
          <w:color w:val="000000" w:themeColor="text1"/>
        </w:rPr>
        <w:t>the opposite</w:t>
      </w:r>
      <w:r w:rsidRPr="00F37D67">
        <w:rPr>
          <w:rFonts w:ascii="Times New Roman" w:hAnsi="Times New Roman" w:cs="Times New Roman"/>
          <w:color w:val="000000" w:themeColor="text1"/>
        </w:rPr>
        <w:t xml:space="preserve">. </w:t>
      </w:r>
      <w:r w:rsidR="0080206F" w:rsidRPr="00F37D67">
        <w:rPr>
          <w:rFonts w:ascii="Times New Roman" w:hAnsi="Times New Roman" w:cs="Times New Roman"/>
          <w:color w:val="000000" w:themeColor="text1"/>
        </w:rPr>
        <w:t>For Toyota, its</w:t>
      </w:r>
      <w:r w:rsidRPr="00F37D67">
        <w:rPr>
          <w:rFonts w:ascii="Times New Roman" w:hAnsi="Times New Roman" w:cs="Times New Roman"/>
          <w:color w:val="000000" w:themeColor="text1"/>
        </w:rPr>
        <w:t xml:space="preserve"> replacement threat</w:t>
      </w:r>
      <w:r w:rsidR="0080206F" w:rsidRPr="00F37D67">
        <w:rPr>
          <w:rFonts w:ascii="Times New Roman" w:hAnsi="Times New Roman" w:cs="Times New Roman"/>
          <w:color w:val="000000" w:themeColor="text1"/>
        </w:rPr>
        <w:t>s</w:t>
      </w:r>
      <w:r w:rsidRPr="00F37D67">
        <w:rPr>
          <w:rFonts w:ascii="Times New Roman" w:hAnsi="Times New Roman" w:cs="Times New Roman"/>
          <w:color w:val="000000" w:themeColor="text1"/>
        </w:rPr>
        <w:t xml:space="preserve"> may come from other brands of cars, such as those that are superior to Toyota in terms of quality, price, performance, and service</w:t>
      </w:r>
      <w:r w:rsidR="0080206F" w:rsidRPr="00F37D67">
        <w:rPr>
          <w:rFonts w:ascii="Times New Roman" w:hAnsi="Times New Roman" w:cs="Times New Roman"/>
          <w:color w:val="000000" w:themeColor="text1"/>
        </w:rPr>
        <w:t>s</w:t>
      </w:r>
      <w:r w:rsidRPr="00F37D67">
        <w:rPr>
          <w:rFonts w:ascii="Times New Roman" w:hAnsi="Times New Roman" w:cs="Times New Roman"/>
          <w:color w:val="000000" w:themeColor="text1"/>
        </w:rPr>
        <w:t>. It may also come from other modes of travel, such as public transportation, subway buses, or trains and airplanes. With the development of technology, various new energy vehicles are developed. Environmentally friendly cars with moderate prices and attractive styles may be another threat of substitutes. For these three possible threats, Toyota should increase conversion costs and increase its product performance to reduce the possibility of substitution.</w:t>
      </w:r>
    </w:p>
    <w:p w14:paraId="0EF89E91" w14:textId="77777777" w:rsidR="008A1474" w:rsidRPr="00F37D67" w:rsidRDefault="008A1474" w:rsidP="003C48D6">
      <w:pPr>
        <w:pStyle w:val="a3"/>
        <w:ind w:left="720" w:firstLineChars="0" w:firstLine="0"/>
        <w:rPr>
          <w:rFonts w:ascii="Times New Roman" w:hAnsi="Times New Roman" w:cs="Times New Roman"/>
          <w:color w:val="000000" w:themeColor="text1"/>
        </w:rPr>
      </w:pPr>
    </w:p>
    <w:p w14:paraId="230D1E08" w14:textId="3C424DB6" w:rsidR="003C48D6" w:rsidRPr="00F37D67" w:rsidRDefault="003C48D6" w:rsidP="003C48D6">
      <w:pPr>
        <w:pStyle w:val="a3"/>
        <w:numPr>
          <w:ilvl w:val="0"/>
          <w:numId w:val="8"/>
        </w:numPr>
        <w:ind w:firstLineChars="0"/>
        <w:rPr>
          <w:rFonts w:ascii="Times New Roman" w:hAnsi="Times New Roman" w:cs="Times New Roman"/>
          <w:color w:val="000000" w:themeColor="text1"/>
        </w:rPr>
      </w:pPr>
      <w:r w:rsidRPr="00F37D67">
        <w:rPr>
          <w:rFonts w:ascii="Times New Roman" w:hAnsi="Times New Roman" w:cs="Times New Roman"/>
          <w:color w:val="000000" w:themeColor="text1"/>
        </w:rPr>
        <w:t>The bargaining power of the suppliers</w:t>
      </w:r>
      <w:r w:rsidR="004F30B3" w:rsidRPr="00F37D67">
        <w:rPr>
          <w:rFonts w:ascii="Times New Roman" w:hAnsi="Times New Roman" w:cs="Times New Roman"/>
          <w:color w:val="000000" w:themeColor="text1"/>
        </w:rPr>
        <w:t xml:space="preserve"> </w:t>
      </w:r>
    </w:p>
    <w:p w14:paraId="06ACD6E2" w14:textId="1FFB0D8F" w:rsidR="009C695B" w:rsidRPr="00F37D67" w:rsidRDefault="006300B4" w:rsidP="00DB2D80">
      <w:pPr>
        <w:pStyle w:val="a3"/>
        <w:ind w:left="720" w:firstLineChars="0" w:firstLine="0"/>
        <w:rPr>
          <w:rFonts w:ascii="Times New Roman" w:hAnsi="Times New Roman" w:cs="Times New Roman"/>
          <w:color w:val="000000" w:themeColor="text1"/>
        </w:rPr>
      </w:pPr>
      <w:r w:rsidRPr="00F37D67">
        <w:rPr>
          <w:rFonts w:ascii="Times New Roman" w:hAnsi="Times New Roman" w:cs="Times New Roman"/>
          <w:color w:val="000000" w:themeColor="text1"/>
        </w:rPr>
        <w:t xml:space="preserve">The bargaining power of suppliers refers to the ability of suppliers to put pressure on enterprises in the industry by increasing </w:t>
      </w:r>
      <w:r w:rsidR="00744877" w:rsidRPr="00F37D67">
        <w:rPr>
          <w:rFonts w:ascii="Times New Roman" w:hAnsi="Times New Roman" w:cs="Times New Roman"/>
          <w:color w:val="000000" w:themeColor="text1"/>
        </w:rPr>
        <w:t>the prices or</w:t>
      </w:r>
      <w:r w:rsidRPr="00F37D67">
        <w:rPr>
          <w:rFonts w:ascii="Times New Roman" w:hAnsi="Times New Roman" w:cs="Times New Roman"/>
          <w:color w:val="000000" w:themeColor="text1"/>
        </w:rPr>
        <w:t xml:space="preserve"> reducing the quality of the products they supply.</w:t>
      </w:r>
      <w:r w:rsidR="00744877" w:rsidRPr="00F37D67">
        <w:rPr>
          <w:rFonts w:ascii="Times New Roman" w:hAnsi="Times New Roman" w:cs="Times New Roman"/>
          <w:color w:val="000000" w:themeColor="text1"/>
        </w:rPr>
        <w:t xml:space="preserve"> </w:t>
      </w:r>
      <w:r w:rsidR="00D94D5E" w:rsidRPr="00F37D67">
        <w:rPr>
          <w:rFonts w:ascii="Times New Roman" w:hAnsi="Times New Roman" w:cs="Times New Roman"/>
          <w:color w:val="000000" w:themeColor="text1"/>
        </w:rPr>
        <w:t xml:space="preserve">The purchase of </w:t>
      </w:r>
      <w:r w:rsidR="00986123" w:rsidRPr="00F37D67">
        <w:rPr>
          <w:rFonts w:ascii="Times New Roman" w:hAnsi="Times New Roman" w:cs="Times New Roman"/>
          <w:color w:val="000000" w:themeColor="text1"/>
        </w:rPr>
        <w:t xml:space="preserve">spare </w:t>
      </w:r>
      <w:r w:rsidR="00D94D5E" w:rsidRPr="00F37D67">
        <w:rPr>
          <w:rFonts w:ascii="Times New Roman" w:hAnsi="Times New Roman" w:cs="Times New Roman"/>
          <w:color w:val="000000" w:themeColor="text1"/>
        </w:rPr>
        <w:t xml:space="preserve">auto parts is an important part of the total cost of automobiles. Therefore, most auto manufacturers require their suppliers to reduce the supply price of </w:t>
      </w:r>
      <w:r w:rsidR="007A1594" w:rsidRPr="00F37D67">
        <w:rPr>
          <w:rFonts w:ascii="Times New Roman" w:hAnsi="Times New Roman" w:cs="Times New Roman"/>
          <w:color w:val="000000" w:themeColor="text1"/>
        </w:rPr>
        <w:t>those spare auto parts</w:t>
      </w:r>
      <w:r w:rsidR="00D94D5E" w:rsidRPr="00F37D67">
        <w:rPr>
          <w:rFonts w:ascii="Times New Roman" w:hAnsi="Times New Roman" w:cs="Times New Roman"/>
          <w:color w:val="000000" w:themeColor="text1"/>
        </w:rPr>
        <w:t xml:space="preserve"> thereby reducing the cost of auto purchase and ensuring the maximization of </w:t>
      </w:r>
      <w:r w:rsidR="007A1594" w:rsidRPr="00F37D67">
        <w:rPr>
          <w:rFonts w:ascii="Times New Roman" w:hAnsi="Times New Roman" w:cs="Times New Roman"/>
          <w:color w:val="000000" w:themeColor="text1"/>
        </w:rPr>
        <w:t xml:space="preserve">the </w:t>
      </w:r>
      <w:r w:rsidR="00D94D5E" w:rsidRPr="00F37D67">
        <w:rPr>
          <w:rFonts w:ascii="Times New Roman" w:hAnsi="Times New Roman" w:cs="Times New Roman"/>
          <w:color w:val="000000" w:themeColor="text1"/>
        </w:rPr>
        <w:t>corporate</w:t>
      </w:r>
      <w:r w:rsidR="007A1594" w:rsidRPr="00F37D67">
        <w:rPr>
          <w:rFonts w:ascii="Times New Roman" w:hAnsi="Times New Roman" w:cs="Times New Roman"/>
          <w:color w:val="000000" w:themeColor="text1"/>
        </w:rPr>
        <w:t>’s</w:t>
      </w:r>
      <w:r w:rsidR="00D94D5E" w:rsidRPr="00F37D67">
        <w:rPr>
          <w:rFonts w:ascii="Times New Roman" w:hAnsi="Times New Roman" w:cs="Times New Roman"/>
          <w:color w:val="000000" w:themeColor="text1"/>
        </w:rPr>
        <w:t xml:space="preserve"> interests</w:t>
      </w:r>
      <w:r w:rsidR="007A1594" w:rsidRPr="00F37D67">
        <w:rPr>
          <w:rFonts w:ascii="Times New Roman" w:hAnsi="Times New Roman" w:cs="Times New Roman"/>
          <w:color w:val="000000" w:themeColor="text1"/>
        </w:rPr>
        <w:t xml:space="preserve"> and </w:t>
      </w:r>
      <w:r w:rsidR="003C4E27" w:rsidRPr="00F37D67">
        <w:rPr>
          <w:rFonts w:ascii="Times New Roman" w:hAnsi="Times New Roman" w:cs="Times New Roman"/>
          <w:color w:val="000000" w:themeColor="text1"/>
        </w:rPr>
        <w:t>profitability</w:t>
      </w:r>
      <w:r w:rsidR="00D94D5E" w:rsidRPr="00F37D67">
        <w:rPr>
          <w:rFonts w:ascii="Times New Roman" w:hAnsi="Times New Roman" w:cs="Times New Roman"/>
          <w:color w:val="000000" w:themeColor="text1"/>
        </w:rPr>
        <w:t>. In terms of relations with suppliers, Toyota Motor Corporatio</w:t>
      </w:r>
      <w:r w:rsidR="009667C9" w:rsidRPr="00F37D67">
        <w:rPr>
          <w:rFonts w:ascii="Times New Roman" w:hAnsi="Times New Roman" w:cs="Times New Roman"/>
          <w:color w:val="000000" w:themeColor="text1"/>
        </w:rPr>
        <w:t xml:space="preserve">n is generally doing very well. </w:t>
      </w:r>
      <w:r w:rsidR="009667C9" w:rsidRPr="00F37D67">
        <w:rPr>
          <w:rFonts w:ascii="Times New Roman" w:hAnsi="Times New Roman" w:cs="Times New Roman"/>
          <w:color w:val="000000" w:themeColor="text1"/>
        </w:rPr>
        <w:lastRenderedPageBreak/>
        <w:t>It never</w:t>
      </w:r>
      <w:r w:rsidR="00D94D5E" w:rsidRPr="00F37D67">
        <w:rPr>
          <w:rFonts w:ascii="Times New Roman" w:hAnsi="Times New Roman" w:cs="Times New Roman"/>
          <w:color w:val="000000" w:themeColor="text1"/>
        </w:rPr>
        <w:t xml:space="preserve"> will </w:t>
      </w:r>
      <w:r w:rsidR="009667C9" w:rsidRPr="00F37D67">
        <w:rPr>
          <w:rFonts w:ascii="Times New Roman" w:hAnsi="Times New Roman" w:cs="Times New Roman"/>
          <w:color w:val="000000" w:themeColor="text1"/>
        </w:rPr>
        <w:t xml:space="preserve">take advantage of its </w:t>
      </w:r>
      <w:r w:rsidR="00D94D5E" w:rsidRPr="00F37D67">
        <w:rPr>
          <w:rFonts w:ascii="Times New Roman" w:hAnsi="Times New Roman" w:cs="Times New Roman"/>
          <w:color w:val="000000" w:themeColor="text1"/>
        </w:rPr>
        <w:t xml:space="preserve">Party A’s dominant position to force </w:t>
      </w:r>
      <w:r w:rsidR="009667C9" w:rsidRPr="00F37D67">
        <w:rPr>
          <w:rFonts w:ascii="Times New Roman" w:hAnsi="Times New Roman" w:cs="Times New Roman"/>
          <w:color w:val="000000" w:themeColor="text1"/>
        </w:rPr>
        <w:t xml:space="preserve">the </w:t>
      </w:r>
      <w:r w:rsidR="00D94D5E" w:rsidRPr="00F37D67">
        <w:rPr>
          <w:rFonts w:ascii="Times New Roman" w:hAnsi="Times New Roman" w:cs="Times New Roman"/>
          <w:color w:val="000000" w:themeColor="text1"/>
        </w:rPr>
        <w:t xml:space="preserve">suppliers to </w:t>
      </w:r>
      <w:r w:rsidR="009667C9" w:rsidRPr="00F37D67">
        <w:rPr>
          <w:rFonts w:ascii="Times New Roman" w:hAnsi="Times New Roman" w:cs="Times New Roman"/>
          <w:color w:val="000000" w:themeColor="text1"/>
        </w:rPr>
        <w:t>lower the prices. Instead, it</w:t>
      </w:r>
      <w:r w:rsidR="00D94D5E" w:rsidRPr="00F37D67">
        <w:rPr>
          <w:rFonts w:ascii="Times New Roman" w:hAnsi="Times New Roman" w:cs="Times New Roman"/>
          <w:color w:val="000000" w:themeColor="text1"/>
        </w:rPr>
        <w:t xml:space="preserve"> convey</w:t>
      </w:r>
      <w:r w:rsidR="009667C9" w:rsidRPr="00F37D67">
        <w:rPr>
          <w:rFonts w:ascii="Times New Roman" w:hAnsi="Times New Roman" w:cs="Times New Roman"/>
          <w:color w:val="000000" w:themeColor="text1"/>
        </w:rPr>
        <w:t>s the company’</w:t>
      </w:r>
      <w:r w:rsidR="00D94D5E" w:rsidRPr="00F37D67">
        <w:rPr>
          <w:rFonts w:ascii="Times New Roman" w:hAnsi="Times New Roman" w:cs="Times New Roman"/>
          <w:color w:val="000000" w:themeColor="text1"/>
        </w:rPr>
        <w:t>s own production concept</w:t>
      </w:r>
      <w:r w:rsidR="00251742" w:rsidRPr="00F37D67">
        <w:rPr>
          <w:rFonts w:ascii="Times New Roman" w:hAnsi="Times New Roman" w:cs="Times New Roman"/>
          <w:color w:val="000000" w:themeColor="text1"/>
        </w:rPr>
        <w:t xml:space="preserve"> “</w:t>
      </w:r>
      <w:r w:rsidR="00D94D5E" w:rsidRPr="00F37D67">
        <w:rPr>
          <w:rFonts w:ascii="Times New Roman" w:hAnsi="Times New Roman" w:cs="Times New Roman"/>
          <w:color w:val="000000" w:themeColor="text1"/>
        </w:rPr>
        <w:t>lean pro</w:t>
      </w:r>
      <w:r w:rsidR="00251742" w:rsidRPr="00F37D67">
        <w:rPr>
          <w:rFonts w:ascii="Times New Roman" w:hAnsi="Times New Roman" w:cs="Times New Roman"/>
          <w:color w:val="000000" w:themeColor="text1"/>
        </w:rPr>
        <w:t xml:space="preserve">duction method” </w:t>
      </w:r>
      <w:r w:rsidR="00B863C3" w:rsidRPr="00F37D67">
        <w:rPr>
          <w:rFonts w:ascii="Times New Roman" w:hAnsi="Times New Roman" w:cs="Times New Roman"/>
          <w:color w:val="000000" w:themeColor="text1"/>
        </w:rPr>
        <w:t>to suppliers in order t</w:t>
      </w:r>
      <w:r w:rsidR="00D94D5E" w:rsidRPr="00F37D67">
        <w:rPr>
          <w:rFonts w:ascii="Times New Roman" w:hAnsi="Times New Roman" w:cs="Times New Roman"/>
          <w:color w:val="000000" w:themeColor="text1"/>
        </w:rPr>
        <w:t xml:space="preserve">o achieve a win-win </w:t>
      </w:r>
      <w:r w:rsidR="00B863C3" w:rsidRPr="00F37D67">
        <w:rPr>
          <w:rFonts w:ascii="Times New Roman" w:hAnsi="Times New Roman" w:cs="Times New Roman"/>
          <w:color w:val="000000" w:themeColor="text1"/>
        </w:rPr>
        <w:t>outcome</w:t>
      </w:r>
      <w:r w:rsidR="00D94D5E" w:rsidRPr="00F37D67">
        <w:rPr>
          <w:rFonts w:ascii="Times New Roman" w:hAnsi="Times New Roman" w:cs="Times New Roman"/>
          <w:color w:val="000000" w:themeColor="text1"/>
        </w:rPr>
        <w:t xml:space="preserve"> for both parties. If the price of the parts provided by the supplier accounts for too much of the total cost of Toyota, then the supplier’s bargaining power will be very strong. Therefore, in order to reduce the bargaining power of the supplier, Toyota will first determine 180 parts to be purchased, and second Compare multiple suppliers around the world to understand the best selling price of parts. By knowing this information, Toyota Motor Corporation requires and helps its suppliers to sell themselves at the best price for a long time, such as reducing the types of parts used. Reduce the types of parts so that suppliers can save their production costs. Toyota Motor earns the difference to obtain the best purchase price, reduces its own procurement costs, thereby reducing the total cost of automobile manufacturing and effectively improvin</w:t>
      </w:r>
      <w:r w:rsidR="00F95780" w:rsidRPr="00F37D67">
        <w:rPr>
          <w:rFonts w:ascii="Times New Roman" w:hAnsi="Times New Roman" w:cs="Times New Roman"/>
          <w:color w:val="000000" w:themeColor="text1"/>
        </w:rPr>
        <w:t>g the company’</w:t>
      </w:r>
      <w:r w:rsidRPr="00F37D67">
        <w:rPr>
          <w:rFonts w:ascii="Times New Roman" w:hAnsi="Times New Roman" w:cs="Times New Roman"/>
          <w:color w:val="000000" w:themeColor="text1"/>
        </w:rPr>
        <w:t>s competitiveness</w:t>
      </w:r>
      <w:r w:rsidR="00D94D5E" w:rsidRPr="00F37D67">
        <w:rPr>
          <w:rFonts w:ascii="Times New Roman" w:hAnsi="Times New Roman" w:cs="Times New Roman"/>
          <w:color w:val="000000" w:themeColor="text1"/>
        </w:rPr>
        <w:t>.</w:t>
      </w:r>
    </w:p>
    <w:p w14:paraId="2946132A" w14:textId="77777777" w:rsidR="0057463E" w:rsidRPr="00F37D67" w:rsidRDefault="0057463E" w:rsidP="0057463E">
      <w:pPr>
        <w:pStyle w:val="a3"/>
        <w:ind w:left="360" w:firstLineChars="0" w:firstLine="0"/>
        <w:rPr>
          <w:rFonts w:ascii="Times New Roman" w:hAnsi="Times New Roman" w:cs="Times New Roman"/>
          <w:color w:val="000000" w:themeColor="text1"/>
        </w:rPr>
      </w:pPr>
    </w:p>
    <w:p w14:paraId="61BFC663" w14:textId="77777777" w:rsidR="00921C64" w:rsidRPr="00F37D67" w:rsidRDefault="00921C64" w:rsidP="00921C64">
      <w:pPr>
        <w:pStyle w:val="a3"/>
        <w:numPr>
          <w:ilvl w:val="0"/>
          <w:numId w:val="3"/>
        </w:numPr>
        <w:ind w:firstLineChars="0"/>
        <w:rPr>
          <w:rFonts w:ascii="Times New Roman" w:hAnsi="Times New Roman" w:cs="Times New Roman"/>
          <w:color w:val="000000" w:themeColor="text1"/>
        </w:rPr>
      </w:pPr>
      <w:r w:rsidRPr="00F37D67">
        <w:rPr>
          <w:rFonts w:ascii="Times New Roman" w:hAnsi="Times New Roman" w:cs="Times New Roman"/>
          <w:color w:val="000000" w:themeColor="text1"/>
        </w:rPr>
        <w:t>SWOT model analysis</w:t>
      </w:r>
    </w:p>
    <w:p w14:paraId="345430B5" w14:textId="7D43F9AB" w:rsidR="00A9436B" w:rsidRPr="00F37D67" w:rsidRDefault="00921C64" w:rsidP="007F5863">
      <w:pPr>
        <w:pStyle w:val="a3"/>
        <w:ind w:left="360" w:firstLineChars="0" w:firstLine="0"/>
        <w:rPr>
          <w:rFonts w:ascii="Times New Roman" w:hAnsi="Times New Roman" w:cs="Times New Roman"/>
          <w:color w:val="000000" w:themeColor="text1"/>
        </w:rPr>
      </w:pPr>
      <w:r w:rsidRPr="00F37D67">
        <w:rPr>
          <w:rFonts w:ascii="Times New Roman" w:hAnsi="Times New Roman" w:cs="Times New Roman"/>
          <w:color w:val="000000" w:themeColor="text1"/>
        </w:rPr>
        <w:t>The SWOT model is a strategic management tool based on the external and internal competition environment and competitive conditions, both favorable and unfavorable, in the four quadrants of a SWOT analysis grid</w:t>
      </w:r>
      <w:r w:rsidR="00F95780" w:rsidRPr="00F37D67">
        <w:rPr>
          <w:rFonts w:ascii="Times New Roman" w:hAnsi="Times New Roman" w:cs="Times New Roman"/>
          <w:color w:val="000000" w:themeColor="text1"/>
        </w:rPr>
        <w:t xml:space="preserve"> (</w:t>
      </w:r>
      <w:r w:rsidR="00F95780" w:rsidRPr="00F37D67">
        <w:rPr>
          <w:rFonts w:ascii="Times New Roman" w:hAnsi="Times New Roman" w:cs="Times New Roman"/>
          <w:color w:val="000000" w:themeColor="text1"/>
          <w:lang w:eastAsia="zh-Hans"/>
        </w:rPr>
        <w:t>Jackson, et al, 2003</w:t>
      </w:r>
      <w:r w:rsidR="00F95780" w:rsidRPr="00F37D67">
        <w:rPr>
          <w:rFonts w:ascii="Times New Roman" w:hAnsi="Times New Roman" w:cs="Times New Roman"/>
          <w:color w:val="000000" w:themeColor="text1"/>
        </w:rPr>
        <w:t>)</w:t>
      </w:r>
      <w:r w:rsidRPr="00F37D67">
        <w:rPr>
          <w:rFonts w:ascii="Times New Roman" w:hAnsi="Times New Roman" w:cs="Times New Roman"/>
          <w:color w:val="000000" w:themeColor="text1"/>
        </w:rPr>
        <w:t xml:space="preserve">. As for SWOT, S stands for strengths, W stands for weaknesses, O stands for opportunities and T stands for threats. Planners can have a better understanding of how to leverage the strengths to realize new opportunities. Also, they will be acknowledged of how weaknesses can slow progress or </w:t>
      </w:r>
      <w:r w:rsidRPr="00F37D67">
        <w:rPr>
          <w:rFonts w:ascii="Times New Roman" w:hAnsi="Times New Roman" w:cs="Times New Roman"/>
          <w:color w:val="000000" w:themeColor="text1"/>
        </w:rPr>
        <w:lastRenderedPageBreak/>
        <w:t>highlight threats of the</w:t>
      </w:r>
      <w:r w:rsidR="00A9436B" w:rsidRPr="00F37D67">
        <w:rPr>
          <w:rFonts w:ascii="Times New Roman" w:hAnsi="Times New Roman" w:cs="Times New Roman"/>
          <w:color w:val="000000" w:themeColor="text1"/>
        </w:rPr>
        <w:t xml:space="preserve"> selected</w:t>
      </w:r>
      <w:r w:rsidRPr="00F37D67">
        <w:rPr>
          <w:rFonts w:ascii="Times New Roman" w:hAnsi="Times New Roman" w:cs="Times New Roman"/>
          <w:color w:val="000000" w:themeColor="text1"/>
        </w:rPr>
        <w:t xml:space="preserve"> organization. Furthermore, from the SWOT analysis assumptions could be made to overcome the threats and weaknesses or </w:t>
      </w:r>
      <w:r w:rsidR="00A9436B" w:rsidRPr="00F37D67">
        <w:rPr>
          <w:rFonts w:ascii="Times New Roman" w:hAnsi="Times New Roman" w:cs="Times New Roman"/>
          <w:color w:val="000000" w:themeColor="text1"/>
        </w:rPr>
        <w:t xml:space="preserve">some </w:t>
      </w:r>
      <w:r w:rsidRPr="00F37D67">
        <w:rPr>
          <w:rFonts w:ascii="Times New Roman" w:hAnsi="Times New Roman" w:cs="Times New Roman"/>
          <w:color w:val="000000" w:themeColor="text1"/>
        </w:rPr>
        <w:t>future strategies. (Nixon, 2010)</w:t>
      </w:r>
      <w:r w:rsidR="00BC07F7" w:rsidRPr="00F37D67">
        <w:rPr>
          <w:rFonts w:ascii="Times New Roman" w:hAnsi="Times New Roman" w:cs="Times New Roman"/>
          <w:color w:val="000000" w:themeColor="text1"/>
        </w:rPr>
        <w:t xml:space="preserve"> </w:t>
      </w:r>
      <w:r w:rsidR="007F5863" w:rsidRPr="00F37D67">
        <w:rPr>
          <w:rFonts w:ascii="Times New Roman" w:hAnsi="Times New Roman" w:cs="Times New Roman"/>
          <w:color w:val="000000" w:themeColor="text1"/>
        </w:rPr>
        <w:t>The adoption</w:t>
      </w:r>
      <w:r w:rsidR="007F5863" w:rsidRPr="00F37D67">
        <w:rPr>
          <w:rFonts w:ascii="Times New Roman" w:hAnsi="Times New Roman" w:cs="Times New Roman"/>
          <w:color w:val="000000" w:themeColor="text1"/>
        </w:rPr>
        <w:t xml:space="preserve"> of SWOT analysis</w:t>
      </w:r>
      <w:r w:rsidR="007F5863" w:rsidRPr="00F37D67">
        <w:rPr>
          <w:rFonts w:ascii="Times New Roman" w:hAnsi="Times New Roman" w:cs="Times New Roman"/>
          <w:color w:val="000000" w:themeColor="text1"/>
        </w:rPr>
        <w:t xml:space="preserve"> model</w:t>
      </w:r>
      <w:r w:rsidR="007F5863" w:rsidRPr="00F37D67">
        <w:rPr>
          <w:rFonts w:ascii="Times New Roman" w:hAnsi="Times New Roman" w:cs="Times New Roman"/>
          <w:color w:val="000000" w:themeColor="text1"/>
        </w:rPr>
        <w:t xml:space="preserve"> enables Toyota Motor to give full play to its strengths and capabilities, </w:t>
      </w:r>
      <w:r w:rsidR="007F5863" w:rsidRPr="00F37D67">
        <w:rPr>
          <w:rFonts w:ascii="Times New Roman" w:hAnsi="Times New Roman" w:cs="Times New Roman"/>
          <w:color w:val="000000" w:themeColor="text1"/>
        </w:rPr>
        <w:t xml:space="preserve">it can </w:t>
      </w:r>
      <w:r w:rsidR="007F5863" w:rsidRPr="00F37D67">
        <w:rPr>
          <w:rFonts w:ascii="Times New Roman" w:hAnsi="Times New Roman" w:cs="Times New Roman"/>
          <w:color w:val="000000" w:themeColor="text1"/>
        </w:rPr>
        <w:t xml:space="preserve">take advantage of </w:t>
      </w:r>
      <w:r w:rsidR="007F5863" w:rsidRPr="00F37D67">
        <w:rPr>
          <w:rFonts w:ascii="Times New Roman" w:hAnsi="Times New Roman" w:cs="Times New Roman"/>
          <w:color w:val="000000" w:themeColor="text1"/>
        </w:rPr>
        <w:t xml:space="preserve">the </w:t>
      </w:r>
      <w:r w:rsidR="007F5863" w:rsidRPr="00F37D67">
        <w:rPr>
          <w:rFonts w:ascii="Times New Roman" w:hAnsi="Times New Roman" w:cs="Times New Roman"/>
          <w:color w:val="000000" w:themeColor="text1"/>
        </w:rPr>
        <w:t xml:space="preserve">external opportunities and </w:t>
      </w:r>
      <w:r w:rsidR="007F5863" w:rsidRPr="00F37D67">
        <w:rPr>
          <w:rFonts w:ascii="Times New Roman" w:hAnsi="Times New Roman" w:cs="Times New Roman"/>
          <w:color w:val="000000" w:themeColor="text1"/>
        </w:rPr>
        <w:t>deal with the</w:t>
      </w:r>
      <w:r w:rsidR="007F5863" w:rsidRPr="00F37D67">
        <w:rPr>
          <w:rFonts w:ascii="Times New Roman" w:hAnsi="Times New Roman" w:cs="Times New Roman"/>
          <w:color w:val="000000" w:themeColor="text1"/>
        </w:rPr>
        <w:t xml:space="preserve"> external threats in order to overcome its own weaknesses and choose a strategy suitable for its own development</w:t>
      </w:r>
      <w:r w:rsidR="007F5863" w:rsidRPr="00F37D67">
        <w:rPr>
          <w:rFonts w:ascii="Times New Roman" w:hAnsi="Times New Roman" w:cs="Times New Roman"/>
          <w:color w:val="000000" w:themeColor="text1"/>
        </w:rPr>
        <w:t xml:space="preserve"> in the long run</w:t>
      </w:r>
      <w:r w:rsidR="007F5863" w:rsidRPr="00F37D67">
        <w:rPr>
          <w:rFonts w:ascii="Times New Roman" w:hAnsi="Times New Roman" w:cs="Times New Roman"/>
          <w:color w:val="000000" w:themeColor="text1"/>
        </w:rPr>
        <w:t>.</w:t>
      </w:r>
    </w:p>
    <w:p w14:paraId="09F3F615" w14:textId="77777777" w:rsidR="007F5863" w:rsidRPr="00F37D67" w:rsidRDefault="007F5863" w:rsidP="00921C64">
      <w:pPr>
        <w:pStyle w:val="a3"/>
        <w:ind w:left="360" w:firstLineChars="0" w:firstLine="0"/>
        <w:rPr>
          <w:rFonts w:ascii="Times New Roman" w:hAnsi="Times New Roman" w:cs="Times New Roman"/>
          <w:color w:val="FF0000"/>
        </w:rPr>
      </w:pPr>
    </w:p>
    <w:p w14:paraId="08454D33" w14:textId="77777777" w:rsidR="00050C93" w:rsidRPr="00F37D67" w:rsidRDefault="00CF0884" w:rsidP="00050C93">
      <w:pPr>
        <w:pStyle w:val="a3"/>
        <w:numPr>
          <w:ilvl w:val="0"/>
          <w:numId w:val="9"/>
        </w:numPr>
        <w:ind w:firstLineChars="0"/>
        <w:rPr>
          <w:rFonts w:ascii="Times New Roman" w:hAnsi="Times New Roman" w:cs="Times New Roman"/>
          <w:color w:val="000000" w:themeColor="text1"/>
        </w:rPr>
      </w:pPr>
      <w:r w:rsidRPr="00F37D67">
        <w:rPr>
          <w:rFonts w:ascii="Times New Roman" w:hAnsi="Times New Roman" w:cs="Times New Roman"/>
          <w:color w:val="000000" w:themeColor="text1"/>
        </w:rPr>
        <w:t>S</w:t>
      </w:r>
      <w:r w:rsidR="00E63682" w:rsidRPr="00F37D67">
        <w:rPr>
          <w:rFonts w:ascii="Times New Roman" w:hAnsi="Times New Roman" w:cs="Times New Roman"/>
          <w:color w:val="000000" w:themeColor="text1"/>
        </w:rPr>
        <w:t>trength</w:t>
      </w:r>
      <w:r w:rsidR="00767E69" w:rsidRPr="00F37D67">
        <w:rPr>
          <w:rFonts w:ascii="Times New Roman" w:hAnsi="Times New Roman" w:cs="Times New Roman"/>
          <w:color w:val="000000" w:themeColor="text1"/>
        </w:rPr>
        <w:t>s</w:t>
      </w:r>
      <w:r w:rsidRPr="00F37D67">
        <w:rPr>
          <w:rFonts w:ascii="Times New Roman" w:hAnsi="Times New Roman" w:cs="Times New Roman"/>
          <w:color w:val="000000" w:themeColor="text1"/>
        </w:rPr>
        <w:t xml:space="preserve"> of Toyota</w:t>
      </w:r>
    </w:p>
    <w:p w14:paraId="01EC05FD" w14:textId="2800B773" w:rsidR="00050C93" w:rsidRPr="00F37D67" w:rsidRDefault="00050C93" w:rsidP="00050C93">
      <w:pPr>
        <w:pStyle w:val="a3"/>
        <w:ind w:left="720" w:firstLineChars="0" w:firstLine="0"/>
        <w:rPr>
          <w:rFonts w:ascii="Times New Roman" w:hAnsi="Times New Roman" w:cs="Times New Roman"/>
          <w:color w:val="000000" w:themeColor="text1"/>
        </w:rPr>
      </w:pPr>
      <w:r w:rsidRPr="00F37D67">
        <w:rPr>
          <w:rFonts w:ascii="Times New Roman" w:hAnsi="Times New Roman" w:cs="Times New Roman"/>
          <w:color w:val="000000" w:themeColor="text1"/>
        </w:rPr>
        <w:t>Strength refer to the characteristic that introduces value to the organization and makes it more special than others. It’s positive and favorable (</w:t>
      </w:r>
      <w:proofErr w:type="spellStart"/>
      <w:r w:rsidRPr="00F37D67">
        <w:rPr>
          <w:rFonts w:ascii="Times New Roman" w:hAnsi="Times New Roman" w:cs="Times New Roman"/>
          <w:color w:val="000000" w:themeColor="text1"/>
        </w:rPr>
        <w:t>Ege</w:t>
      </w:r>
      <w:proofErr w:type="spellEnd"/>
      <w:r w:rsidRPr="00F37D67">
        <w:rPr>
          <w:rFonts w:ascii="Times New Roman" w:hAnsi="Times New Roman" w:cs="Times New Roman"/>
          <w:color w:val="000000" w:themeColor="text1"/>
        </w:rPr>
        <w:t>, 2017). When pursuing further growth, Toyota always bears it in mind that customers’ interests should come first. Toyota is sought after and favored by consumers all around the world because of its salient and numerous strengths, such as its</w:t>
      </w:r>
      <w:r w:rsidRPr="00F37D67">
        <w:rPr>
          <w:rFonts w:ascii="Times New Roman" w:hAnsi="Times New Roman" w:cs="Times New Roman"/>
          <w:color w:val="000000" w:themeColor="text1"/>
          <w:u w:val="single"/>
        </w:rPr>
        <w:t xml:space="preserve"> </w:t>
      </w:r>
      <w:r w:rsidRPr="00F37D67">
        <w:rPr>
          <w:rFonts w:ascii="Times New Roman" w:hAnsi="Times New Roman" w:cs="Times New Roman"/>
          <w:color w:val="000000" w:themeColor="text1"/>
        </w:rPr>
        <w:t xml:space="preserve">personalization and user-friendly design, low fuel consumption, and cost effectiveness, etc. The Toyota vehicle is be of good quality, focusing on personalized and humane design. The car body is well-made with beautiful and comfortable seats as well as exquisite and elegant interior decoration, equipped with appropriate length of the door armrest and ample space for legs’ movement. Besides, the failure rate of Toyota is the lowest in the world, and the minor problems of Japanese made cars are merely one-third or even one-fourth of those of German made cars, which to a large extent reflects Toyota’s superior quality. Toyota vehicle, especially small-size car, is the most fuel-efficient one due to their light weight. </w:t>
      </w:r>
      <w:r w:rsidRPr="00F37D67">
        <w:rPr>
          <w:rFonts w:ascii="Times New Roman" w:hAnsi="Times New Roman" w:cs="Times New Roman"/>
          <w:color w:val="000000" w:themeColor="text1"/>
        </w:rPr>
        <w:lastRenderedPageBreak/>
        <w:t>More importantly, Toyota has always been following a sustainable development strategy. It’s been providing satisfying services to its customers, which help it attain an excellent brand and reputation. One of the core strategies that Toyota has implemented to capture its share in the internationalized market is the integration of management, after-sale services and spare-parts supply to clear customers’ concerns and mistrust by providing excellent services. By putting customer satisfaction first, Toyota has been able to build up its own brand, which gains it great international influence and popularity. It increases customer satisfaction and retention</w:t>
      </w:r>
      <w:r w:rsidR="00F95780" w:rsidRPr="00F37D67">
        <w:rPr>
          <w:rFonts w:ascii="Times New Roman" w:hAnsi="Times New Roman" w:cs="Times New Roman"/>
          <w:color w:val="000000" w:themeColor="text1"/>
        </w:rPr>
        <w:t>(</w:t>
      </w:r>
      <w:proofErr w:type="spellStart"/>
      <w:r w:rsidR="00F95780" w:rsidRPr="00F37D67">
        <w:rPr>
          <w:rFonts w:ascii="Times New Roman" w:hAnsi="Times New Roman" w:cs="Times New Roman"/>
          <w:color w:val="000000" w:themeColor="text1"/>
          <w:lang w:eastAsia="zh-Hans"/>
        </w:rPr>
        <w:t>Gerpott</w:t>
      </w:r>
      <w:proofErr w:type="spellEnd"/>
      <w:r w:rsidR="00F95780" w:rsidRPr="00F37D67">
        <w:rPr>
          <w:rFonts w:ascii="Times New Roman" w:hAnsi="Times New Roman" w:cs="Times New Roman"/>
          <w:color w:val="000000" w:themeColor="text1"/>
          <w:lang w:eastAsia="zh-Hans"/>
        </w:rPr>
        <w:t>, et al, 2000</w:t>
      </w:r>
      <w:r w:rsidR="00F95780" w:rsidRPr="00F37D67">
        <w:rPr>
          <w:rFonts w:ascii="Times New Roman" w:hAnsi="Times New Roman" w:cs="Times New Roman"/>
          <w:color w:val="000000" w:themeColor="text1"/>
        </w:rPr>
        <w:t>)</w:t>
      </w:r>
      <w:r w:rsidRPr="00F37D67">
        <w:rPr>
          <w:rFonts w:ascii="Times New Roman" w:hAnsi="Times New Roman" w:cs="Times New Roman"/>
          <w:color w:val="000000" w:themeColor="text1"/>
        </w:rPr>
        <w:t>. The following customer satisfaction has increased their loyalty to Toyota. This is because when customers use the product for a long time and are satisfied for a long time, loyalty will be formed thereby.</w:t>
      </w:r>
    </w:p>
    <w:p w14:paraId="75DD6C45" w14:textId="77777777" w:rsidR="00050C93" w:rsidRPr="00F37D67" w:rsidRDefault="00050C93" w:rsidP="00050C93">
      <w:pPr>
        <w:pStyle w:val="a3"/>
        <w:ind w:left="720" w:firstLineChars="0" w:firstLine="0"/>
        <w:rPr>
          <w:rFonts w:ascii="Times New Roman" w:hAnsi="Times New Roman" w:cs="Times New Roman"/>
          <w:color w:val="000000" w:themeColor="text1"/>
        </w:rPr>
      </w:pPr>
    </w:p>
    <w:p w14:paraId="032021AA" w14:textId="41382CBF" w:rsidR="00AF63EF" w:rsidRPr="00F37D67" w:rsidRDefault="00050C93" w:rsidP="00F95780">
      <w:pPr>
        <w:pStyle w:val="a3"/>
        <w:numPr>
          <w:ilvl w:val="0"/>
          <w:numId w:val="9"/>
        </w:numPr>
        <w:ind w:firstLineChars="0"/>
        <w:rPr>
          <w:rFonts w:ascii="Times New Roman" w:hAnsi="Times New Roman" w:cs="Times New Roman"/>
          <w:color w:val="000000" w:themeColor="text1"/>
        </w:rPr>
      </w:pPr>
      <w:r w:rsidRPr="00F37D67">
        <w:rPr>
          <w:rFonts w:ascii="Times New Roman" w:hAnsi="Times New Roman" w:cs="Times New Roman"/>
          <w:color w:val="000000" w:themeColor="text1"/>
        </w:rPr>
        <w:t>Weaknesses of Toyota</w:t>
      </w:r>
    </w:p>
    <w:p w14:paraId="58269034" w14:textId="79A43696" w:rsidR="00050C93" w:rsidRPr="00F37D67" w:rsidRDefault="00050C93" w:rsidP="00050C93">
      <w:pPr>
        <w:pStyle w:val="a3"/>
        <w:ind w:left="720" w:firstLineChars="0" w:firstLine="0"/>
        <w:rPr>
          <w:rFonts w:ascii="Times New Roman" w:hAnsi="Times New Roman" w:cs="Times New Roman"/>
          <w:color w:val="000000" w:themeColor="text1"/>
        </w:rPr>
      </w:pPr>
      <w:r w:rsidRPr="00F37D67">
        <w:rPr>
          <w:rFonts w:ascii="Times New Roman" w:hAnsi="Times New Roman" w:cs="Times New Roman"/>
          <w:color w:val="000000" w:themeColor="text1"/>
        </w:rPr>
        <w:t>Although Toyota enjoys a good reputation as well as satisfying sales through the globe, there are some weaknesses that are evident and cannot be ignored. The most intuitive weakness is the thin skin of Toyota’s vehicle body, which may not be sound proof</w:t>
      </w:r>
      <w:r w:rsidR="00F95780" w:rsidRPr="00F37D67">
        <w:rPr>
          <w:rFonts w:ascii="Times New Roman" w:hAnsi="Times New Roman" w:cs="Times New Roman"/>
          <w:color w:val="000000" w:themeColor="text1"/>
        </w:rPr>
        <w:t>(</w:t>
      </w:r>
      <w:proofErr w:type="spellStart"/>
      <w:r w:rsidR="00F95780" w:rsidRPr="00F37D67">
        <w:rPr>
          <w:rFonts w:ascii="Times New Roman" w:hAnsi="Times New Roman" w:cs="Times New Roman"/>
          <w:color w:val="000000" w:themeColor="text1"/>
          <w:lang w:eastAsia="zh-Hans"/>
        </w:rPr>
        <w:t>Gabbay</w:t>
      </w:r>
      <w:proofErr w:type="spellEnd"/>
      <w:r w:rsidR="00F95780" w:rsidRPr="00F37D67">
        <w:rPr>
          <w:rFonts w:ascii="Times New Roman" w:hAnsi="Times New Roman" w:cs="Times New Roman"/>
          <w:color w:val="000000" w:themeColor="text1"/>
          <w:lang w:eastAsia="zh-Hans"/>
        </w:rPr>
        <w:t>, 1999</w:t>
      </w:r>
      <w:r w:rsidR="00F95780" w:rsidRPr="00F37D67">
        <w:rPr>
          <w:rFonts w:ascii="Times New Roman" w:hAnsi="Times New Roman" w:cs="Times New Roman"/>
          <w:color w:val="000000" w:themeColor="text1"/>
        </w:rPr>
        <w:t>).</w:t>
      </w:r>
      <w:r w:rsidRPr="00F37D67">
        <w:rPr>
          <w:rFonts w:ascii="Times New Roman" w:hAnsi="Times New Roman" w:cs="Times New Roman"/>
          <w:color w:val="000000" w:themeColor="text1"/>
        </w:rPr>
        <w:t xml:space="preserve"> And the poor car handling problem will directly lead to some safety issues. Because of the excessive saving habit and the use of poor quality materials, the vehicle will also look less of high-class. In addition, the car has a relatively short service life. As mentioned in the strengths part, though it has less minor flaws, once a major problem occurs, it equals to the end of the car’s life. </w:t>
      </w:r>
    </w:p>
    <w:p w14:paraId="20A8BAD5" w14:textId="77777777" w:rsidR="00050C93" w:rsidRPr="00F37D67" w:rsidRDefault="00050C93" w:rsidP="00050C93">
      <w:pPr>
        <w:pStyle w:val="a3"/>
        <w:ind w:left="720" w:firstLineChars="0" w:firstLine="0"/>
        <w:rPr>
          <w:rFonts w:ascii="Times New Roman" w:hAnsi="Times New Roman" w:cs="Times New Roman"/>
          <w:color w:val="000000" w:themeColor="text1"/>
        </w:rPr>
      </w:pPr>
    </w:p>
    <w:p w14:paraId="56AE6E9C" w14:textId="0B3F854C" w:rsidR="00050C93" w:rsidRPr="00F37D67" w:rsidRDefault="00050C93" w:rsidP="00050C93">
      <w:pPr>
        <w:pStyle w:val="a3"/>
        <w:ind w:left="720" w:firstLineChars="0" w:firstLine="0"/>
        <w:rPr>
          <w:rFonts w:ascii="Times New Roman" w:hAnsi="Times New Roman" w:cs="Times New Roman"/>
          <w:color w:val="000000" w:themeColor="text1"/>
        </w:rPr>
      </w:pPr>
      <w:r w:rsidRPr="00F37D67">
        <w:rPr>
          <w:rFonts w:ascii="Times New Roman" w:hAnsi="Times New Roman" w:cs="Times New Roman"/>
          <w:color w:val="000000" w:themeColor="text1"/>
        </w:rPr>
        <w:t>Among all the weaknesses, the “recall gate” event matters most. It’s fair to say that the incident put the enterprise in a position where there’re countless challenges to deal with. In 2010, due to problems of the accelerator pedal, Toyota recalled over 3 million automobiles in the world. There is no denying that it was a trust crisis, which seriously affected Toyota’s reputation among its customers</w:t>
      </w:r>
      <w:r w:rsidR="00F95780" w:rsidRPr="00F37D67">
        <w:rPr>
          <w:rFonts w:ascii="Times New Roman" w:hAnsi="Times New Roman" w:cs="Times New Roman"/>
          <w:color w:val="000000" w:themeColor="text1"/>
        </w:rPr>
        <w:t>(Fan, et al, 2013)</w:t>
      </w:r>
      <w:r w:rsidRPr="00F37D67">
        <w:rPr>
          <w:rFonts w:ascii="Times New Roman" w:hAnsi="Times New Roman" w:cs="Times New Roman"/>
          <w:color w:val="000000" w:themeColor="text1"/>
        </w:rPr>
        <w:t>. After that, there appeared a sharp decrease of Toyota’s vehicles. Besides, Toyota has expanded its business widely in recent years, and it is a</w:t>
      </w:r>
      <w:r w:rsidRPr="00F37D67">
        <w:rPr>
          <w:rFonts w:ascii="Times New Roman" w:hAnsi="Times New Roman" w:cs="Times New Roman"/>
          <w:b/>
          <w:color w:val="000000" w:themeColor="text1"/>
        </w:rPr>
        <w:t xml:space="preserve"> </w:t>
      </w:r>
      <w:r w:rsidRPr="00F37D67">
        <w:rPr>
          <w:rFonts w:ascii="Times New Roman" w:hAnsi="Times New Roman" w:cs="Times New Roman"/>
          <w:color w:val="000000" w:themeColor="text1"/>
        </w:rPr>
        <w:t>move that could leave its finished products without qualified oversight, the result of which may be the lowering of the quality of the products. All of these factors contributed to the weaknesses of Toyota Motor Corporation. Toyota has failed in fulfilling its social responsibility, which can be said to be the enterprise’s Achilles heel. The company must respect the interests of other stakeholders while pursuing its own interests. There is no contradiction between the company’s pursuit of the best interests and the fulfillment of social responsibilities. It is a system of interest balancing.</w:t>
      </w:r>
    </w:p>
    <w:p w14:paraId="7D8BB8AF" w14:textId="77777777" w:rsidR="00050C93" w:rsidRPr="00F37D67" w:rsidRDefault="00050C93" w:rsidP="00050C93">
      <w:pPr>
        <w:pStyle w:val="a3"/>
        <w:ind w:left="720" w:firstLineChars="0" w:firstLine="0"/>
        <w:rPr>
          <w:rFonts w:ascii="Times New Roman" w:hAnsi="Times New Roman" w:cs="Times New Roman"/>
          <w:color w:val="000000" w:themeColor="text1"/>
        </w:rPr>
      </w:pPr>
    </w:p>
    <w:p w14:paraId="1FE35767" w14:textId="77777777" w:rsidR="00050C93" w:rsidRPr="00F37D67" w:rsidRDefault="00050C93" w:rsidP="00050C93">
      <w:pPr>
        <w:pStyle w:val="a3"/>
        <w:numPr>
          <w:ilvl w:val="0"/>
          <w:numId w:val="9"/>
        </w:numPr>
        <w:ind w:firstLineChars="0"/>
        <w:rPr>
          <w:rFonts w:ascii="Times New Roman" w:hAnsi="Times New Roman" w:cs="Times New Roman"/>
          <w:color w:val="000000" w:themeColor="text1"/>
        </w:rPr>
      </w:pPr>
      <w:r w:rsidRPr="00F37D67">
        <w:rPr>
          <w:rFonts w:ascii="Times New Roman" w:hAnsi="Times New Roman" w:cs="Times New Roman"/>
          <w:color w:val="000000" w:themeColor="text1"/>
        </w:rPr>
        <w:t>Opportunities of Toyota</w:t>
      </w:r>
    </w:p>
    <w:p w14:paraId="0209D1A5" w14:textId="77777777" w:rsidR="00050C93" w:rsidRPr="00F37D67" w:rsidRDefault="00050C93" w:rsidP="00050C93">
      <w:pPr>
        <w:pStyle w:val="a3"/>
        <w:ind w:left="720" w:firstLineChars="0" w:firstLine="0"/>
        <w:rPr>
          <w:rFonts w:ascii="Times New Roman" w:hAnsi="Times New Roman" w:cs="Times New Roman"/>
          <w:color w:val="000000" w:themeColor="text1"/>
        </w:rPr>
      </w:pPr>
      <w:r w:rsidRPr="00F37D67">
        <w:rPr>
          <w:rFonts w:ascii="Times New Roman" w:hAnsi="Times New Roman" w:cs="Times New Roman"/>
          <w:color w:val="000000" w:themeColor="text1"/>
        </w:rPr>
        <w:t>For Toyota, its technological progress has been in line with the current era and the trend of the times. More specifically speaking, the hybrid vehicles Toyota invented in recent years well comply with the development trend of energy conservation and emission reduction of the times.</w:t>
      </w:r>
    </w:p>
    <w:p w14:paraId="4DBC509A" w14:textId="77777777" w:rsidR="00050C93" w:rsidRPr="00F37D67" w:rsidRDefault="00050C93" w:rsidP="00050C93">
      <w:pPr>
        <w:pStyle w:val="a3"/>
        <w:ind w:left="720" w:firstLineChars="0" w:firstLine="0"/>
        <w:rPr>
          <w:rFonts w:ascii="Times New Roman" w:hAnsi="Times New Roman" w:cs="Times New Roman"/>
          <w:color w:val="000000" w:themeColor="text1"/>
        </w:rPr>
      </w:pPr>
    </w:p>
    <w:p w14:paraId="2945B6C7" w14:textId="72960A0A" w:rsidR="00521DDF" w:rsidRPr="00F37D67" w:rsidRDefault="00050C93" w:rsidP="00521DDF">
      <w:pPr>
        <w:pStyle w:val="a3"/>
        <w:ind w:left="720" w:firstLineChars="0" w:firstLine="0"/>
        <w:rPr>
          <w:rFonts w:ascii="Times New Roman" w:hAnsi="Times New Roman" w:cs="Times New Roman"/>
          <w:color w:val="000000" w:themeColor="text1"/>
        </w:rPr>
      </w:pPr>
      <w:r w:rsidRPr="00F37D67">
        <w:rPr>
          <w:rFonts w:ascii="Times New Roman" w:hAnsi="Times New Roman" w:cs="Times New Roman"/>
          <w:color w:val="000000" w:themeColor="text1"/>
        </w:rPr>
        <w:t>Although the “recall gate” event is a big challenge which has caused a certain degree of impact on Toyota’s brand reputation, it is also a great opportunity for this multinational corporate, for the reason that they could take advantage of it to improve its production system and management efficiency through the globe and put more efforts in to research and development to bring better quality assurance and services for its customers.</w:t>
      </w:r>
    </w:p>
    <w:p w14:paraId="010C291B" w14:textId="77777777" w:rsidR="00521DDF" w:rsidRPr="00F37D67" w:rsidRDefault="00521DDF" w:rsidP="00521DDF">
      <w:pPr>
        <w:pStyle w:val="a3"/>
        <w:ind w:left="720" w:firstLineChars="0" w:firstLine="0"/>
        <w:rPr>
          <w:rFonts w:ascii="Times New Roman" w:hAnsi="Times New Roman" w:cs="Times New Roman"/>
          <w:color w:val="000000" w:themeColor="text1"/>
        </w:rPr>
      </w:pPr>
    </w:p>
    <w:p w14:paraId="0260F42D" w14:textId="75FD2968" w:rsidR="00050C93" w:rsidRPr="00F37D67" w:rsidRDefault="00050C93" w:rsidP="00E27DFE">
      <w:pPr>
        <w:pStyle w:val="a3"/>
        <w:numPr>
          <w:ilvl w:val="0"/>
          <w:numId w:val="9"/>
        </w:numPr>
        <w:ind w:firstLineChars="0"/>
        <w:rPr>
          <w:rFonts w:ascii="Times New Roman" w:hAnsi="Times New Roman" w:cs="Times New Roman"/>
          <w:color w:val="000000" w:themeColor="text1"/>
        </w:rPr>
      </w:pPr>
      <w:r w:rsidRPr="00F37D67">
        <w:rPr>
          <w:rFonts w:ascii="Times New Roman" w:hAnsi="Times New Roman" w:cs="Times New Roman"/>
          <w:color w:val="000000" w:themeColor="text1"/>
        </w:rPr>
        <w:t>Threats of Toyota</w:t>
      </w:r>
    </w:p>
    <w:p w14:paraId="7ECB3BC6" w14:textId="5E9AB77A" w:rsidR="00915E61" w:rsidRPr="00F37D67" w:rsidRDefault="00B775E1" w:rsidP="00B25749">
      <w:pPr>
        <w:pStyle w:val="a3"/>
        <w:ind w:left="720" w:firstLineChars="0" w:firstLine="0"/>
        <w:rPr>
          <w:rFonts w:ascii="Times New Roman" w:hAnsi="Times New Roman" w:cs="Times New Roman"/>
          <w:color w:val="FF0000"/>
        </w:rPr>
      </w:pPr>
      <w:r w:rsidRPr="00F37D67">
        <w:rPr>
          <w:rFonts w:ascii="Times New Roman" w:hAnsi="Times New Roman" w:cs="Times New Roman"/>
          <w:color w:val="000000" w:themeColor="text1"/>
        </w:rPr>
        <w:t>Despite Toyota’</w:t>
      </w:r>
      <w:r w:rsidR="00E8601B" w:rsidRPr="00F37D67">
        <w:rPr>
          <w:rFonts w:ascii="Times New Roman" w:hAnsi="Times New Roman" w:cs="Times New Roman"/>
          <w:color w:val="000000" w:themeColor="text1"/>
        </w:rPr>
        <w:t>s leading</w:t>
      </w:r>
      <w:r w:rsidRPr="00F37D67">
        <w:rPr>
          <w:rFonts w:ascii="Times New Roman" w:hAnsi="Times New Roman" w:cs="Times New Roman"/>
          <w:color w:val="000000" w:themeColor="text1"/>
        </w:rPr>
        <w:t xml:space="preserve"> role in</w:t>
      </w:r>
      <w:r w:rsidR="00C245A6" w:rsidRPr="00F37D67">
        <w:rPr>
          <w:rFonts w:ascii="Times New Roman" w:hAnsi="Times New Roman" w:cs="Times New Roman"/>
          <w:color w:val="000000" w:themeColor="text1"/>
        </w:rPr>
        <w:t xml:space="preserve"> </w:t>
      </w:r>
      <w:r w:rsidR="00C245A6" w:rsidRPr="00F37D67">
        <w:rPr>
          <w:rFonts w:ascii="Times New Roman" w:hAnsi="Times New Roman" w:cs="Times New Roman"/>
          <w:color w:val="000000" w:themeColor="text1"/>
        </w:rPr>
        <w:t xml:space="preserve">the world in </w:t>
      </w:r>
      <w:r w:rsidR="00C245A6" w:rsidRPr="00F37D67">
        <w:rPr>
          <w:rFonts w:ascii="Times New Roman" w:hAnsi="Times New Roman" w:cs="Times New Roman"/>
          <w:color w:val="000000" w:themeColor="text1"/>
        </w:rPr>
        <w:t xml:space="preserve">terms of </w:t>
      </w:r>
      <w:r w:rsidR="00E8601B" w:rsidRPr="00F37D67">
        <w:rPr>
          <w:rFonts w:ascii="Times New Roman" w:hAnsi="Times New Roman" w:cs="Times New Roman"/>
          <w:color w:val="000000" w:themeColor="text1"/>
        </w:rPr>
        <w:t xml:space="preserve">car </w:t>
      </w:r>
      <w:r w:rsidR="00C245A6" w:rsidRPr="00F37D67">
        <w:rPr>
          <w:rFonts w:ascii="Times New Roman" w:hAnsi="Times New Roman" w:cs="Times New Roman"/>
          <w:color w:val="000000" w:themeColor="text1"/>
        </w:rPr>
        <w:t>sales,</w:t>
      </w:r>
      <w:r w:rsidRPr="00F37D67">
        <w:rPr>
          <w:rFonts w:ascii="Times New Roman" w:hAnsi="Times New Roman" w:cs="Times New Roman"/>
          <w:color w:val="000000" w:themeColor="text1"/>
        </w:rPr>
        <w:t xml:space="preserve"> it is the shortcomings that are always captured by</w:t>
      </w:r>
      <w:r w:rsidR="00C245A6" w:rsidRPr="00F37D67">
        <w:rPr>
          <w:rFonts w:ascii="Times New Roman" w:hAnsi="Times New Roman" w:cs="Times New Roman"/>
          <w:color w:val="000000" w:themeColor="text1"/>
        </w:rPr>
        <w:t xml:space="preserve"> </w:t>
      </w:r>
      <w:r w:rsidR="008F2BA7" w:rsidRPr="00F37D67">
        <w:rPr>
          <w:rFonts w:ascii="Times New Roman" w:hAnsi="Times New Roman" w:cs="Times New Roman"/>
          <w:color w:val="000000" w:themeColor="text1"/>
        </w:rPr>
        <w:t>consumers</w:t>
      </w:r>
      <w:r w:rsidR="00C245A6" w:rsidRPr="00F37D67">
        <w:rPr>
          <w:rFonts w:ascii="Times New Roman" w:hAnsi="Times New Roman" w:cs="Times New Roman"/>
          <w:color w:val="000000" w:themeColor="text1"/>
        </w:rPr>
        <w:t xml:space="preserve"> </w:t>
      </w:r>
      <w:r w:rsidRPr="00F37D67">
        <w:rPr>
          <w:rFonts w:ascii="Times New Roman" w:hAnsi="Times New Roman" w:cs="Times New Roman"/>
          <w:color w:val="000000" w:themeColor="text1"/>
        </w:rPr>
        <w:t>in the first place</w:t>
      </w:r>
      <w:r w:rsidR="00C245A6" w:rsidRPr="00F37D67">
        <w:rPr>
          <w:rFonts w:ascii="Times New Roman" w:hAnsi="Times New Roman" w:cs="Times New Roman"/>
          <w:color w:val="000000" w:themeColor="text1"/>
        </w:rPr>
        <w:t>. European and American cars, led by German</w:t>
      </w:r>
      <w:r w:rsidR="001A4741" w:rsidRPr="00F37D67">
        <w:rPr>
          <w:rFonts w:ascii="Times New Roman" w:hAnsi="Times New Roman" w:cs="Times New Roman"/>
          <w:color w:val="000000" w:themeColor="text1"/>
        </w:rPr>
        <w:t xml:space="preserve"> </w:t>
      </w:r>
      <w:r w:rsidR="000155D9" w:rsidRPr="00F37D67">
        <w:rPr>
          <w:rFonts w:ascii="Times New Roman" w:hAnsi="Times New Roman" w:cs="Times New Roman"/>
          <w:color w:val="000000" w:themeColor="text1"/>
        </w:rPr>
        <w:t xml:space="preserve">made </w:t>
      </w:r>
      <w:r w:rsidR="001A4741" w:rsidRPr="00F37D67">
        <w:rPr>
          <w:rFonts w:ascii="Times New Roman" w:hAnsi="Times New Roman" w:cs="Times New Roman"/>
          <w:color w:val="000000" w:themeColor="text1"/>
        </w:rPr>
        <w:t>cars, have a heavy body and</w:t>
      </w:r>
      <w:r w:rsidR="00C245A6" w:rsidRPr="00F37D67">
        <w:rPr>
          <w:rFonts w:ascii="Times New Roman" w:hAnsi="Times New Roman" w:cs="Times New Roman"/>
          <w:color w:val="000000" w:themeColor="text1"/>
        </w:rPr>
        <w:t xml:space="preserve"> more attention</w:t>
      </w:r>
      <w:r w:rsidR="001A4741" w:rsidRPr="00F37D67">
        <w:rPr>
          <w:rFonts w:ascii="Times New Roman" w:hAnsi="Times New Roman" w:cs="Times New Roman"/>
          <w:color w:val="000000" w:themeColor="text1"/>
        </w:rPr>
        <w:t xml:space="preserve"> is paid to the </w:t>
      </w:r>
      <w:r w:rsidR="00C245A6" w:rsidRPr="00F37D67">
        <w:rPr>
          <w:rFonts w:ascii="Times New Roman" w:hAnsi="Times New Roman" w:cs="Times New Roman"/>
          <w:color w:val="000000" w:themeColor="text1"/>
        </w:rPr>
        <w:t>safety</w:t>
      </w:r>
      <w:r w:rsidR="001A4741" w:rsidRPr="00F37D67">
        <w:rPr>
          <w:rFonts w:ascii="Times New Roman" w:hAnsi="Times New Roman" w:cs="Times New Roman"/>
          <w:color w:val="000000" w:themeColor="text1"/>
        </w:rPr>
        <w:t xml:space="preserve"> quality</w:t>
      </w:r>
      <w:r w:rsidR="00F95780" w:rsidRPr="00F37D67">
        <w:rPr>
          <w:rFonts w:ascii="Times New Roman" w:hAnsi="Times New Roman" w:cs="Times New Roman"/>
          <w:color w:val="000000" w:themeColor="text1"/>
        </w:rPr>
        <w:t xml:space="preserve"> (</w:t>
      </w:r>
      <w:r w:rsidR="00F95780" w:rsidRPr="00F37D67">
        <w:rPr>
          <w:rFonts w:ascii="Times New Roman" w:hAnsi="Times New Roman" w:cs="Times New Roman"/>
          <w:color w:val="000000" w:themeColor="text1"/>
          <w:lang w:eastAsia="zh-Hans"/>
        </w:rPr>
        <w:t>Thompson, 2018</w:t>
      </w:r>
      <w:r w:rsidR="00F95780" w:rsidRPr="00F37D67">
        <w:rPr>
          <w:rFonts w:ascii="Times New Roman" w:hAnsi="Times New Roman" w:cs="Times New Roman"/>
          <w:color w:val="000000" w:themeColor="text1"/>
        </w:rPr>
        <w:t>)</w:t>
      </w:r>
      <w:r w:rsidR="00C245A6" w:rsidRPr="00F37D67">
        <w:rPr>
          <w:rFonts w:ascii="Times New Roman" w:hAnsi="Times New Roman" w:cs="Times New Roman"/>
          <w:color w:val="000000" w:themeColor="text1"/>
        </w:rPr>
        <w:t>.</w:t>
      </w:r>
      <w:r w:rsidR="009A1247" w:rsidRPr="00F37D67">
        <w:rPr>
          <w:rFonts w:ascii="Times New Roman" w:hAnsi="Times New Roman" w:cs="Times New Roman"/>
          <w:color w:val="FF0000"/>
        </w:rPr>
        <w:t xml:space="preserve"> </w:t>
      </w:r>
      <w:r w:rsidR="009A1247" w:rsidRPr="00F37D67">
        <w:rPr>
          <w:rFonts w:ascii="Times New Roman" w:hAnsi="Times New Roman" w:cs="Times New Roman"/>
          <w:color w:val="000000" w:themeColor="text1"/>
        </w:rPr>
        <w:t xml:space="preserve">In contrast, Japanese cars, </w:t>
      </w:r>
      <w:r w:rsidR="009A1247" w:rsidRPr="00F37D67">
        <w:rPr>
          <w:rFonts w:ascii="Times New Roman" w:hAnsi="Times New Roman" w:cs="Times New Roman"/>
          <w:color w:val="000000" w:themeColor="text1"/>
        </w:rPr>
        <w:t>Toyota in particular</w:t>
      </w:r>
      <w:r w:rsidR="009A1247" w:rsidRPr="00F37D67">
        <w:rPr>
          <w:rFonts w:ascii="Times New Roman" w:hAnsi="Times New Roman" w:cs="Times New Roman"/>
          <w:color w:val="000000" w:themeColor="text1"/>
        </w:rPr>
        <w:t>, have the characteristic of</w:t>
      </w:r>
      <w:r w:rsidR="00C245A6" w:rsidRPr="00F37D67">
        <w:rPr>
          <w:rFonts w:ascii="Times New Roman" w:hAnsi="Times New Roman" w:cs="Times New Roman"/>
          <w:color w:val="000000" w:themeColor="text1"/>
        </w:rPr>
        <w:t xml:space="preserve"> lighter bodies and</w:t>
      </w:r>
      <w:r w:rsidR="009A1247" w:rsidRPr="00F37D67">
        <w:rPr>
          <w:rFonts w:ascii="Times New Roman" w:hAnsi="Times New Roman" w:cs="Times New Roman"/>
          <w:color w:val="000000" w:themeColor="text1"/>
        </w:rPr>
        <w:t xml:space="preserve"> of</w:t>
      </w:r>
      <w:r w:rsidR="00C245A6" w:rsidRPr="00F37D67">
        <w:rPr>
          <w:rFonts w:ascii="Times New Roman" w:hAnsi="Times New Roman" w:cs="Times New Roman"/>
          <w:color w:val="000000" w:themeColor="text1"/>
        </w:rPr>
        <w:t xml:space="preserve"> lower fuel consumption, </w:t>
      </w:r>
      <w:r w:rsidR="009A1247" w:rsidRPr="00F37D67">
        <w:rPr>
          <w:rFonts w:ascii="Times New Roman" w:hAnsi="Times New Roman" w:cs="Times New Roman"/>
          <w:color w:val="000000" w:themeColor="text1"/>
        </w:rPr>
        <w:t xml:space="preserve">so they have </w:t>
      </w:r>
      <w:r w:rsidR="00C245A6" w:rsidRPr="00F37D67">
        <w:rPr>
          <w:rFonts w:ascii="Times New Roman" w:hAnsi="Times New Roman" w:cs="Times New Roman"/>
          <w:color w:val="000000" w:themeColor="text1"/>
        </w:rPr>
        <w:t xml:space="preserve">certain disadvantages in terms of </w:t>
      </w:r>
      <w:r w:rsidR="009A1247" w:rsidRPr="00F37D67">
        <w:rPr>
          <w:rFonts w:ascii="Times New Roman" w:hAnsi="Times New Roman" w:cs="Times New Roman"/>
          <w:color w:val="000000" w:themeColor="text1"/>
        </w:rPr>
        <w:t xml:space="preserve">the </w:t>
      </w:r>
      <w:r w:rsidR="00C245A6" w:rsidRPr="00F37D67">
        <w:rPr>
          <w:rFonts w:ascii="Times New Roman" w:hAnsi="Times New Roman" w:cs="Times New Roman"/>
          <w:color w:val="000000" w:themeColor="text1"/>
        </w:rPr>
        <w:t>safety performance.</w:t>
      </w:r>
      <w:r w:rsidR="009A1247" w:rsidRPr="00F37D67">
        <w:rPr>
          <w:rFonts w:ascii="Times New Roman" w:hAnsi="Times New Roman" w:cs="Times New Roman"/>
          <w:color w:val="000000" w:themeColor="text1"/>
        </w:rPr>
        <w:t xml:space="preserve"> Moreover, </w:t>
      </w:r>
      <w:r w:rsidR="009A1247" w:rsidRPr="00F37D67">
        <w:rPr>
          <w:rFonts w:ascii="Times New Roman" w:hAnsi="Times New Roman" w:cs="Times New Roman"/>
          <w:color w:val="000000" w:themeColor="text1"/>
        </w:rPr>
        <w:t>Toyota is a family business, many common problems of family businesses may occur, such as the lack of certain incentives.</w:t>
      </w:r>
      <w:r w:rsidR="009A1247" w:rsidRPr="00F37D67">
        <w:rPr>
          <w:rFonts w:ascii="Times New Roman" w:hAnsi="Times New Roman" w:cs="Times New Roman"/>
          <w:color w:val="FF0000"/>
        </w:rPr>
        <w:t xml:space="preserve"> </w:t>
      </w:r>
      <w:r w:rsidR="009A1247" w:rsidRPr="00F37D67">
        <w:rPr>
          <w:rFonts w:ascii="Times New Roman" w:hAnsi="Times New Roman" w:cs="Times New Roman"/>
          <w:color w:val="000000" w:themeColor="text1"/>
        </w:rPr>
        <w:t>Last but not least, Toyota has many competitors and it is constantly under competitive pressure and is faced with the</w:t>
      </w:r>
      <w:r w:rsidR="00C245A6" w:rsidRPr="00F37D67">
        <w:rPr>
          <w:rFonts w:ascii="Times New Roman" w:hAnsi="Times New Roman" w:cs="Times New Roman"/>
          <w:color w:val="000000" w:themeColor="text1"/>
        </w:rPr>
        <w:t xml:space="preserve"> threat of being surpassed at any time</w:t>
      </w:r>
      <w:r w:rsidR="009A1247" w:rsidRPr="00F37D67">
        <w:rPr>
          <w:rFonts w:ascii="Times New Roman" w:hAnsi="Times New Roman" w:cs="Times New Roman"/>
          <w:color w:val="000000" w:themeColor="text1"/>
        </w:rPr>
        <w:t xml:space="preserve">. </w:t>
      </w:r>
    </w:p>
    <w:p w14:paraId="76AAE9BA" w14:textId="77777777" w:rsidR="00FA1801" w:rsidRPr="00F37D67" w:rsidRDefault="00FA1801" w:rsidP="00467657">
      <w:pPr>
        <w:rPr>
          <w:rFonts w:ascii="Times New Roman" w:hAnsi="Times New Roman" w:cs="Times New Roman"/>
          <w:u w:val="single"/>
        </w:rPr>
      </w:pPr>
    </w:p>
    <w:p w14:paraId="44F2C605" w14:textId="0B4D1D89" w:rsidR="00F027E2" w:rsidRPr="00F37D67" w:rsidRDefault="009C1BCD" w:rsidP="00467657">
      <w:pPr>
        <w:rPr>
          <w:rFonts w:ascii="Times New Roman" w:hAnsi="Times New Roman" w:cs="Times New Roman" w:hint="eastAsia"/>
        </w:rPr>
      </w:pPr>
      <w:r w:rsidRPr="00F37D67">
        <w:rPr>
          <w:rFonts w:ascii="Times New Roman" w:hAnsi="Times New Roman" w:cs="Times New Roman"/>
        </w:rPr>
        <w:t>Conclusion</w:t>
      </w:r>
    </w:p>
    <w:p w14:paraId="47EF3550" w14:textId="42960514" w:rsidR="00C83FDB" w:rsidRPr="00F37D67" w:rsidRDefault="0005164A" w:rsidP="00C83FDB">
      <w:pPr>
        <w:rPr>
          <w:rFonts w:ascii="Times New Roman" w:hAnsi="Times New Roman" w:cs="Times New Roman"/>
          <w:color w:val="FF0000"/>
        </w:rPr>
      </w:pPr>
      <w:r w:rsidRPr="00F37D67">
        <w:rPr>
          <w:rFonts w:ascii="Times New Roman" w:hAnsi="Times New Roman" w:cs="Times New Roman"/>
          <w:color w:val="000000" w:themeColor="text1"/>
        </w:rPr>
        <w:t xml:space="preserve">The purpose of writing this report is to find out about Toyota’s </w:t>
      </w:r>
      <w:r w:rsidR="006813D5" w:rsidRPr="00F37D67">
        <w:rPr>
          <w:rFonts w:ascii="Times New Roman" w:hAnsi="Times New Roman" w:cs="Times New Roman"/>
          <w:color w:val="000000" w:themeColor="text1"/>
        </w:rPr>
        <w:t xml:space="preserve">current </w:t>
      </w:r>
      <w:r w:rsidRPr="00F37D67">
        <w:rPr>
          <w:rFonts w:ascii="Times New Roman" w:hAnsi="Times New Roman" w:cs="Times New Roman"/>
          <w:color w:val="000000" w:themeColor="text1"/>
        </w:rPr>
        <w:t>situation and position</w:t>
      </w:r>
      <w:r w:rsidR="006813D5" w:rsidRPr="00F37D67">
        <w:rPr>
          <w:rFonts w:ascii="Times New Roman" w:hAnsi="Times New Roman" w:cs="Times New Roman"/>
          <w:color w:val="000000" w:themeColor="text1"/>
        </w:rPr>
        <w:t xml:space="preserve"> by </w:t>
      </w:r>
      <w:r w:rsidR="006813D5" w:rsidRPr="00F37D67">
        <w:rPr>
          <w:rFonts w:ascii="Times New Roman" w:hAnsi="Times New Roman" w:cs="Times New Roman"/>
          <w:color w:val="000000" w:themeColor="text1"/>
        </w:rPr>
        <w:lastRenderedPageBreak/>
        <w:t xml:space="preserve">adopting the Porter’s Five Forces Framework and SWOT model. </w:t>
      </w:r>
      <w:r w:rsidR="00C83FDB" w:rsidRPr="00F37D67">
        <w:rPr>
          <w:rFonts w:ascii="Times New Roman" w:hAnsi="Times New Roman" w:cs="Times New Roman"/>
        </w:rPr>
        <w:t>Under the current situation where the economic environment is in a depression, the competition is becoming increasingly fierce and the importance of strategic management in the development of enterprises has become increasingly salient.</w:t>
      </w:r>
      <w:r w:rsidR="00C83FDB" w:rsidRPr="00F37D67">
        <w:rPr>
          <w:rFonts w:ascii="Times New Roman" w:hAnsi="Times New Roman" w:cs="Times New Roman"/>
          <w:u w:val="single"/>
        </w:rPr>
        <w:t xml:space="preserve"> </w:t>
      </w:r>
      <w:r w:rsidR="00C83FDB" w:rsidRPr="00F37D67">
        <w:rPr>
          <w:rFonts w:ascii="Times New Roman" w:hAnsi="Times New Roman" w:cs="Times New Roman"/>
        </w:rPr>
        <w:t>Therefore, under the background of the new economy, Toyota must think about their own marketing strategies to make analysis of the existing problems and then explore effective solutions to ensure that their mar</w:t>
      </w:r>
      <w:r w:rsidR="00530713" w:rsidRPr="00F37D67">
        <w:rPr>
          <w:rFonts w:ascii="Times New Roman" w:hAnsi="Times New Roman" w:cs="Times New Roman"/>
        </w:rPr>
        <w:t>keting results are not affected</w:t>
      </w:r>
      <w:r w:rsidR="00C83FDB" w:rsidRPr="00F37D67">
        <w:rPr>
          <w:rFonts w:ascii="Times New Roman" w:hAnsi="Times New Roman" w:cs="Times New Roman"/>
        </w:rPr>
        <w:t xml:space="preserve"> and maintain a competitive advantage in the social and economic market with stable development and construction.</w:t>
      </w:r>
    </w:p>
    <w:p w14:paraId="7DABEEA5" w14:textId="77777777" w:rsidR="00C83FDB" w:rsidRPr="00F37D67" w:rsidRDefault="00C83FDB" w:rsidP="00467657">
      <w:pPr>
        <w:rPr>
          <w:rFonts w:ascii="Times New Roman" w:hAnsi="Times New Roman" w:cs="Times New Roman"/>
        </w:rPr>
      </w:pPr>
    </w:p>
    <w:p w14:paraId="23A54DB4" w14:textId="2763A3C5" w:rsidR="00840A88" w:rsidRPr="00F37D67" w:rsidRDefault="00774410" w:rsidP="00840A88">
      <w:pPr>
        <w:rPr>
          <w:rFonts w:ascii="Times New Roman" w:hAnsi="Times New Roman" w:cs="Times New Roman"/>
          <w:color w:val="FF0000"/>
        </w:rPr>
      </w:pPr>
      <w:r w:rsidRPr="00F37D67">
        <w:rPr>
          <w:rFonts w:ascii="Times New Roman" w:hAnsi="Times New Roman" w:cs="Times New Roman"/>
          <w:color w:val="000000" w:themeColor="text1"/>
        </w:rPr>
        <w:t>Through the marketing research and analysis,</w:t>
      </w:r>
      <w:r w:rsidRPr="00F37D67">
        <w:rPr>
          <w:rFonts w:ascii="Times New Roman" w:hAnsi="Times New Roman" w:cs="Times New Roman"/>
          <w:color w:val="000000" w:themeColor="text1"/>
        </w:rPr>
        <w:t xml:space="preserve"> we know more information about Toyota’s strategic management.</w:t>
      </w:r>
      <w:r w:rsidRPr="00F37D67">
        <w:rPr>
          <w:rFonts w:ascii="Times New Roman" w:hAnsi="Times New Roman" w:cs="Times New Roman"/>
          <w:color w:val="FF0000"/>
        </w:rPr>
        <w:t xml:space="preserve"> </w:t>
      </w:r>
      <w:r w:rsidR="0074422A" w:rsidRPr="00F37D67">
        <w:rPr>
          <w:rFonts w:ascii="Times New Roman" w:hAnsi="Times New Roman" w:cs="Times New Roman"/>
        </w:rPr>
        <w:t xml:space="preserve">Conclusions are drawn from the </w:t>
      </w:r>
      <w:r w:rsidR="0074422A" w:rsidRPr="00F37D67">
        <w:rPr>
          <w:rFonts w:ascii="Times New Roman" w:hAnsi="Times New Roman" w:cs="Times New Roman"/>
        </w:rPr>
        <w:t>Porter’s Five Forces Framework</w:t>
      </w:r>
      <w:r w:rsidR="0074422A" w:rsidRPr="00F37D67">
        <w:rPr>
          <w:rFonts w:ascii="Times New Roman" w:hAnsi="Times New Roman" w:cs="Times New Roman"/>
        </w:rPr>
        <w:t xml:space="preserve"> and the SWOT analysis.  </w:t>
      </w:r>
    </w:p>
    <w:p w14:paraId="1280C2A7" w14:textId="77777777" w:rsidR="00841637" w:rsidRPr="00F37D67" w:rsidRDefault="00841637" w:rsidP="00840A88">
      <w:pPr>
        <w:rPr>
          <w:rFonts w:ascii="Times New Roman" w:hAnsi="Times New Roman" w:cs="Times New Roman"/>
        </w:rPr>
      </w:pPr>
    </w:p>
    <w:p w14:paraId="561996B7" w14:textId="15397334" w:rsidR="00F7642B" w:rsidRPr="00F37D67" w:rsidRDefault="00841637" w:rsidP="00F7642B">
      <w:pPr>
        <w:rPr>
          <w:rFonts w:ascii="Times New Roman" w:hAnsi="Times New Roman" w:cs="Times New Roman"/>
        </w:rPr>
      </w:pPr>
      <w:r w:rsidRPr="00F37D67">
        <w:rPr>
          <w:rFonts w:ascii="Times New Roman" w:hAnsi="Times New Roman" w:cs="Times New Roman"/>
        </w:rPr>
        <w:t xml:space="preserve">From </w:t>
      </w:r>
      <w:r w:rsidR="00840A88" w:rsidRPr="00F37D67">
        <w:rPr>
          <w:rFonts w:ascii="Times New Roman" w:hAnsi="Times New Roman" w:cs="Times New Roman"/>
        </w:rPr>
        <w:t>Porter</w:t>
      </w:r>
      <w:r w:rsidR="00C86AA3" w:rsidRPr="00F37D67">
        <w:rPr>
          <w:rFonts w:ascii="Times New Roman" w:hAnsi="Times New Roman" w:cs="Times New Roman"/>
        </w:rPr>
        <w:t>’</w:t>
      </w:r>
      <w:r w:rsidR="00840A88" w:rsidRPr="00F37D67">
        <w:rPr>
          <w:rFonts w:ascii="Times New Roman" w:hAnsi="Times New Roman" w:cs="Times New Roman"/>
        </w:rPr>
        <w:t>s Five Forces Framework</w:t>
      </w:r>
      <w:r w:rsidRPr="00F37D67">
        <w:rPr>
          <w:rFonts w:ascii="Times New Roman" w:hAnsi="Times New Roman" w:cs="Times New Roman"/>
        </w:rPr>
        <w:t xml:space="preserve">, we know that </w:t>
      </w:r>
      <w:r w:rsidR="00F7642B" w:rsidRPr="00F37D67">
        <w:rPr>
          <w:rFonts w:ascii="Times New Roman" w:hAnsi="Times New Roman" w:cs="Times New Roman"/>
        </w:rPr>
        <w:t>Toyota should increase the conversion cost in order to</w:t>
      </w:r>
      <w:r w:rsidR="00F7642B" w:rsidRPr="00F37D67">
        <w:rPr>
          <w:rFonts w:ascii="Times New Roman" w:hAnsi="Times New Roman" w:cs="Times New Roman"/>
        </w:rPr>
        <w:t xml:space="preserve"> reduce </w:t>
      </w:r>
      <w:r w:rsidR="005909F5" w:rsidRPr="00F37D67">
        <w:rPr>
          <w:rFonts w:ascii="Times New Roman" w:hAnsi="Times New Roman" w:cs="Times New Roman"/>
        </w:rPr>
        <w:t>the possibility of substitution. It is also required to</w:t>
      </w:r>
      <w:r w:rsidR="00F7642B" w:rsidRPr="00F37D67">
        <w:rPr>
          <w:rFonts w:ascii="Times New Roman" w:hAnsi="Times New Roman" w:cs="Times New Roman"/>
        </w:rPr>
        <w:t xml:space="preserve"> conduct in-depth investigation</w:t>
      </w:r>
      <w:r w:rsidR="005909F5" w:rsidRPr="00F37D67">
        <w:rPr>
          <w:rFonts w:ascii="Times New Roman" w:hAnsi="Times New Roman" w:cs="Times New Roman"/>
        </w:rPr>
        <w:t>s</w:t>
      </w:r>
      <w:r w:rsidR="00F7642B" w:rsidRPr="00F37D67">
        <w:rPr>
          <w:rFonts w:ascii="Times New Roman" w:hAnsi="Times New Roman" w:cs="Times New Roman"/>
        </w:rPr>
        <w:t xml:space="preserve"> and re</w:t>
      </w:r>
      <w:r w:rsidR="005909F5" w:rsidRPr="00F37D67">
        <w:rPr>
          <w:rFonts w:ascii="Times New Roman" w:hAnsi="Times New Roman" w:cs="Times New Roman"/>
        </w:rPr>
        <w:t>search on those alternative vehicle</w:t>
      </w:r>
      <w:r w:rsidR="00F7642B" w:rsidRPr="00F37D67">
        <w:rPr>
          <w:rFonts w:ascii="Times New Roman" w:hAnsi="Times New Roman" w:cs="Times New Roman"/>
        </w:rPr>
        <w:t xml:space="preserve"> companies and find out their advantages and the disadvantages of competitors</w:t>
      </w:r>
      <w:r w:rsidR="005909F5" w:rsidRPr="00F37D67">
        <w:rPr>
          <w:rFonts w:ascii="Times New Roman" w:hAnsi="Times New Roman" w:cs="Times New Roman"/>
        </w:rPr>
        <w:t xml:space="preserve"> respectively</w:t>
      </w:r>
      <w:r w:rsidR="00965EBF" w:rsidRPr="00F37D67">
        <w:rPr>
          <w:rFonts w:ascii="Times New Roman" w:hAnsi="Times New Roman" w:cs="Times New Roman"/>
        </w:rPr>
        <w:t xml:space="preserve"> a</w:t>
      </w:r>
      <w:r w:rsidR="005909F5" w:rsidRPr="00F37D67">
        <w:rPr>
          <w:rFonts w:ascii="Times New Roman" w:hAnsi="Times New Roman" w:cs="Times New Roman"/>
        </w:rPr>
        <w:t>t the same time</w:t>
      </w:r>
      <w:r w:rsidR="00F7642B" w:rsidRPr="00F37D67">
        <w:rPr>
          <w:rFonts w:ascii="Times New Roman" w:hAnsi="Times New Roman" w:cs="Times New Roman"/>
        </w:rPr>
        <w:t xml:space="preserve"> </w:t>
      </w:r>
      <w:r w:rsidR="00965EBF" w:rsidRPr="00F37D67">
        <w:rPr>
          <w:rFonts w:ascii="Times New Roman" w:hAnsi="Times New Roman" w:cs="Times New Roman"/>
        </w:rPr>
        <w:t>get</w:t>
      </w:r>
      <w:r w:rsidR="00F7642B" w:rsidRPr="00F37D67">
        <w:rPr>
          <w:rFonts w:ascii="Times New Roman" w:hAnsi="Times New Roman" w:cs="Times New Roman"/>
        </w:rPr>
        <w:t xml:space="preserve"> </w:t>
      </w:r>
      <w:r w:rsidR="00A86C57" w:rsidRPr="00F37D67">
        <w:rPr>
          <w:rFonts w:ascii="Times New Roman" w:hAnsi="Times New Roman" w:cs="Times New Roman"/>
        </w:rPr>
        <w:t>the</w:t>
      </w:r>
      <w:r w:rsidR="00F7642B" w:rsidRPr="00F37D67">
        <w:rPr>
          <w:rFonts w:ascii="Times New Roman" w:hAnsi="Times New Roman" w:cs="Times New Roman"/>
        </w:rPr>
        <w:t xml:space="preserve"> functions</w:t>
      </w:r>
      <w:r w:rsidR="0009358A" w:rsidRPr="00F37D67">
        <w:rPr>
          <w:rFonts w:ascii="Times New Roman" w:hAnsi="Times New Roman" w:cs="Times New Roman"/>
        </w:rPr>
        <w:t xml:space="preserve"> and services</w:t>
      </w:r>
      <w:r w:rsidR="00965EBF" w:rsidRPr="00F37D67">
        <w:rPr>
          <w:rFonts w:ascii="Times New Roman" w:hAnsi="Times New Roman" w:cs="Times New Roman"/>
        </w:rPr>
        <w:t xml:space="preserve"> </w:t>
      </w:r>
      <w:r w:rsidR="00A86C57" w:rsidRPr="00F37D67">
        <w:rPr>
          <w:rFonts w:ascii="Times New Roman" w:hAnsi="Times New Roman" w:cs="Times New Roman"/>
        </w:rPr>
        <w:t xml:space="preserve">of their own products </w:t>
      </w:r>
      <w:r w:rsidR="00965EBF" w:rsidRPr="00F37D67">
        <w:rPr>
          <w:rFonts w:ascii="Times New Roman" w:hAnsi="Times New Roman" w:cs="Times New Roman"/>
        </w:rPr>
        <w:t>enhanced</w:t>
      </w:r>
      <w:r w:rsidR="00F10C38" w:rsidRPr="00F37D67">
        <w:rPr>
          <w:rFonts w:ascii="Times New Roman" w:hAnsi="Times New Roman" w:cs="Times New Roman"/>
        </w:rPr>
        <w:t xml:space="preserve">. </w:t>
      </w:r>
      <w:r w:rsidR="00F7642B" w:rsidRPr="00F37D67">
        <w:rPr>
          <w:rFonts w:ascii="Times New Roman" w:hAnsi="Times New Roman" w:cs="Times New Roman"/>
        </w:rPr>
        <w:t xml:space="preserve">If Toyota wants to gain </w:t>
      </w:r>
      <w:r w:rsidR="001F2938" w:rsidRPr="00F37D67">
        <w:rPr>
          <w:rFonts w:ascii="Times New Roman" w:hAnsi="Times New Roman" w:cs="Times New Roman"/>
        </w:rPr>
        <w:t xml:space="preserve">more </w:t>
      </w:r>
      <w:r w:rsidR="00F7642B" w:rsidRPr="00F37D67">
        <w:rPr>
          <w:rFonts w:ascii="Times New Roman" w:hAnsi="Times New Roman" w:cs="Times New Roman"/>
        </w:rPr>
        <w:t>market share, it must produce</w:t>
      </w:r>
      <w:r w:rsidR="001F2938" w:rsidRPr="00F37D67">
        <w:rPr>
          <w:rFonts w:ascii="Times New Roman" w:hAnsi="Times New Roman" w:cs="Times New Roman"/>
        </w:rPr>
        <w:t xml:space="preserve"> </w:t>
      </w:r>
      <w:r w:rsidR="001F2938" w:rsidRPr="00F37D67">
        <w:rPr>
          <w:rFonts w:ascii="Times New Roman" w:hAnsi="Times New Roman" w:cs="Times New Roman"/>
        </w:rPr>
        <w:t>vehicles</w:t>
      </w:r>
      <w:r w:rsidR="00F7642B" w:rsidRPr="00F37D67">
        <w:rPr>
          <w:rFonts w:ascii="Times New Roman" w:hAnsi="Times New Roman" w:cs="Times New Roman"/>
        </w:rPr>
        <w:t xml:space="preserve"> </w:t>
      </w:r>
      <w:r w:rsidR="001F2938" w:rsidRPr="00F37D67">
        <w:rPr>
          <w:rFonts w:ascii="Times New Roman" w:hAnsi="Times New Roman" w:cs="Times New Roman"/>
        </w:rPr>
        <w:t xml:space="preserve">with </w:t>
      </w:r>
      <w:r w:rsidR="00F7642B" w:rsidRPr="00F37D67">
        <w:rPr>
          <w:rFonts w:ascii="Times New Roman" w:hAnsi="Times New Roman" w:cs="Times New Roman"/>
        </w:rPr>
        <w:t>differentiated and unique</w:t>
      </w:r>
      <w:r w:rsidR="001F2938" w:rsidRPr="00F37D67">
        <w:rPr>
          <w:rFonts w:ascii="Times New Roman" w:hAnsi="Times New Roman" w:cs="Times New Roman"/>
        </w:rPr>
        <w:t xml:space="preserve"> characteristics</w:t>
      </w:r>
      <w:r w:rsidR="00F7642B" w:rsidRPr="00F37D67">
        <w:rPr>
          <w:rFonts w:ascii="Times New Roman" w:hAnsi="Times New Roman" w:cs="Times New Roman"/>
        </w:rPr>
        <w:t>.</w:t>
      </w:r>
      <w:r w:rsidR="001F2938" w:rsidRPr="00F37D67">
        <w:rPr>
          <w:rFonts w:ascii="Times New Roman" w:hAnsi="Times New Roman" w:cs="Times New Roman"/>
        </w:rPr>
        <w:t xml:space="preserve"> </w:t>
      </w:r>
      <w:r w:rsidR="009366CB" w:rsidRPr="00F37D67">
        <w:rPr>
          <w:rFonts w:ascii="Times New Roman" w:hAnsi="Times New Roman" w:cs="Times New Roman"/>
        </w:rPr>
        <w:t xml:space="preserve">The strategic management model of Toyota lacks innovation to some extent, as it is faced the challenges of being substituted by other automakers. Something has to be changed in terms of the management </w:t>
      </w:r>
      <w:r w:rsidR="009366CB" w:rsidRPr="00F37D67">
        <w:rPr>
          <w:rFonts w:ascii="Times New Roman" w:hAnsi="Times New Roman" w:cs="Times New Roman"/>
        </w:rPr>
        <w:lastRenderedPageBreak/>
        <w:t>system and corporate culture</w:t>
      </w:r>
      <w:r w:rsidR="006E7C5E" w:rsidRPr="00F37D67">
        <w:rPr>
          <w:rFonts w:ascii="Times New Roman" w:hAnsi="Times New Roman" w:cs="Times New Roman"/>
        </w:rPr>
        <w:t xml:space="preserve"> (</w:t>
      </w:r>
      <w:proofErr w:type="spellStart"/>
      <w:r w:rsidR="006E7C5E" w:rsidRPr="00F37D67">
        <w:rPr>
          <w:rFonts w:ascii="Times New Roman" w:hAnsi="Times New Roman" w:cs="Times New Roman"/>
        </w:rPr>
        <w:t>Phadnis</w:t>
      </w:r>
      <w:proofErr w:type="spellEnd"/>
      <w:r w:rsidR="006E7C5E" w:rsidRPr="00F37D67">
        <w:rPr>
          <w:rFonts w:ascii="Times New Roman" w:hAnsi="Times New Roman" w:cs="Times New Roman"/>
        </w:rPr>
        <w:t>, 2020)</w:t>
      </w:r>
      <w:r w:rsidR="009366CB" w:rsidRPr="00F37D67">
        <w:rPr>
          <w:rFonts w:ascii="Times New Roman" w:hAnsi="Times New Roman" w:cs="Times New Roman"/>
        </w:rPr>
        <w:t xml:space="preserve">. The quality of their products and services they provide need to be continuously improved to increase </w:t>
      </w:r>
      <w:r w:rsidR="00F7642B" w:rsidRPr="00F37D67">
        <w:rPr>
          <w:rFonts w:ascii="Times New Roman" w:hAnsi="Times New Roman" w:cs="Times New Roman"/>
        </w:rPr>
        <w:t xml:space="preserve">capital investment to develop new energy-saving </w:t>
      </w:r>
      <w:r w:rsidR="009366CB" w:rsidRPr="00F37D67">
        <w:rPr>
          <w:rFonts w:ascii="Times New Roman" w:hAnsi="Times New Roman" w:cs="Times New Roman"/>
        </w:rPr>
        <w:t>vehicle</w:t>
      </w:r>
      <w:r w:rsidR="00F7642B" w:rsidRPr="00F37D67">
        <w:rPr>
          <w:rFonts w:ascii="Times New Roman" w:hAnsi="Times New Roman" w:cs="Times New Roman"/>
        </w:rPr>
        <w:t>s.</w:t>
      </w:r>
    </w:p>
    <w:p w14:paraId="7C49BED7" w14:textId="77777777" w:rsidR="00840A88" w:rsidRPr="00F37D67" w:rsidRDefault="00840A88" w:rsidP="00467657">
      <w:pPr>
        <w:rPr>
          <w:rFonts w:ascii="Times New Roman" w:hAnsi="Times New Roman" w:cs="Times New Roman"/>
          <w:u w:val="single"/>
        </w:rPr>
      </w:pPr>
    </w:p>
    <w:p w14:paraId="4B8524A8" w14:textId="78F70F13" w:rsidR="002B5F92" w:rsidRPr="00F37D67" w:rsidRDefault="00C67F25" w:rsidP="00467657">
      <w:pPr>
        <w:rPr>
          <w:rFonts w:ascii="Times New Roman" w:hAnsi="Times New Roman" w:cs="Times New Roman"/>
        </w:rPr>
      </w:pPr>
      <w:r w:rsidRPr="00F37D67">
        <w:rPr>
          <w:rFonts w:ascii="Times New Roman" w:hAnsi="Times New Roman" w:cs="Times New Roman"/>
        </w:rPr>
        <w:t xml:space="preserve">From SWOT analysis, </w:t>
      </w:r>
      <w:r w:rsidR="00E1685F" w:rsidRPr="00F37D67">
        <w:rPr>
          <w:rFonts w:ascii="Times New Roman" w:hAnsi="Times New Roman" w:cs="Times New Roman"/>
        </w:rPr>
        <w:t xml:space="preserve">the </w:t>
      </w:r>
      <w:r w:rsidR="002227E0" w:rsidRPr="00F37D67">
        <w:rPr>
          <w:rFonts w:ascii="Times New Roman" w:hAnsi="Times New Roman" w:cs="Times New Roman"/>
        </w:rPr>
        <w:t xml:space="preserve">critical internal </w:t>
      </w:r>
      <w:r w:rsidR="00E1685F" w:rsidRPr="00F37D67">
        <w:rPr>
          <w:rFonts w:ascii="Times New Roman" w:hAnsi="Times New Roman" w:cs="Times New Roman"/>
        </w:rPr>
        <w:t xml:space="preserve">strengths, </w:t>
      </w:r>
      <w:r w:rsidR="002227E0" w:rsidRPr="00F37D67">
        <w:rPr>
          <w:rFonts w:ascii="Times New Roman" w:hAnsi="Times New Roman" w:cs="Times New Roman"/>
        </w:rPr>
        <w:t xml:space="preserve">internal </w:t>
      </w:r>
      <w:r w:rsidR="00E1685F" w:rsidRPr="00F37D67">
        <w:rPr>
          <w:rFonts w:ascii="Times New Roman" w:hAnsi="Times New Roman" w:cs="Times New Roman"/>
        </w:rPr>
        <w:t xml:space="preserve">weaknesses, </w:t>
      </w:r>
      <w:r w:rsidR="002227E0" w:rsidRPr="00F37D67">
        <w:rPr>
          <w:rFonts w:ascii="Times New Roman" w:hAnsi="Times New Roman" w:cs="Times New Roman"/>
        </w:rPr>
        <w:t xml:space="preserve">external </w:t>
      </w:r>
      <w:r w:rsidR="00E1685F" w:rsidRPr="00F37D67">
        <w:rPr>
          <w:rFonts w:ascii="Times New Roman" w:hAnsi="Times New Roman" w:cs="Times New Roman"/>
        </w:rPr>
        <w:t>opportunities as well as</w:t>
      </w:r>
      <w:r w:rsidR="002227E0" w:rsidRPr="00F37D67">
        <w:rPr>
          <w:rFonts w:ascii="Times New Roman" w:hAnsi="Times New Roman" w:cs="Times New Roman"/>
        </w:rPr>
        <w:t xml:space="preserve"> external</w:t>
      </w:r>
      <w:r w:rsidR="00E1685F" w:rsidRPr="00F37D67">
        <w:rPr>
          <w:rFonts w:ascii="Times New Roman" w:hAnsi="Times New Roman" w:cs="Times New Roman"/>
        </w:rPr>
        <w:t xml:space="preserve"> threats of Toyota </w:t>
      </w:r>
      <w:r w:rsidR="002227E0" w:rsidRPr="00F37D67">
        <w:rPr>
          <w:rFonts w:ascii="Times New Roman" w:hAnsi="Times New Roman" w:cs="Times New Roman"/>
        </w:rPr>
        <w:t xml:space="preserve">can be clearly acknowledged. </w:t>
      </w:r>
      <w:r w:rsidR="00E1685F" w:rsidRPr="00F37D67">
        <w:rPr>
          <w:rFonts w:ascii="Times New Roman" w:hAnsi="Times New Roman" w:cs="Times New Roman"/>
        </w:rPr>
        <w:t xml:space="preserve"> </w:t>
      </w:r>
      <w:r w:rsidR="002227E0" w:rsidRPr="00F37D67">
        <w:rPr>
          <w:rFonts w:ascii="Times New Roman" w:hAnsi="Times New Roman" w:cs="Times New Roman"/>
        </w:rPr>
        <w:t xml:space="preserve">Therefore, the </w:t>
      </w:r>
      <w:r w:rsidR="00E1685F" w:rsidRPr="00F37D67">
        <w:rPr>
          <w:rFonts w:ascii="Times New Roman" w:hAnsi="Times New Roman" w:cs="Times New Roman"/>
        </w:rPr>
        <w:t xml:space="preserve">SO strategy, WO strategy, ST strategy and WT strategy </w:t>
      </w:r>
      <w:r w:rsidR="002227E0" w:rsidRPr="00F37D67">
        <w:rPr>
          <w:rFonts w:ascii="Times New Roman" w:hAnsi="Times New Roman" w:cs="Times New Roman"/>
        </w:rPr>
        <w:t xml:space="preserve">are recorded </w:t>
      </w:r>
      <w:r w:rsidR="00E1685F" w:rsidRPr="00F37D67">
        <w:rPr>
          <w:rFonts w:ascii="Times New Roman" w:hAnsi="Times New Roman" w:cs="Times New Roman"/>
        </w:rPr>
        <w:t xml:space="preserve">one by one. Here are the conclusions from this model. </w:t>
      </w:r>
      <w:r w:rsidR="00C2165A" w:rsidRPr="00F37D67">
        <w:rPr>
          <w:rFonts w:ascii="Times New Roman" w:hAnsi="Times New Roman" w:cs="Times New Roman"/>
        </w:rPr>
        <w:t xml:space="preserve">The </w:t>
      </w:r>
      <w:r w:rsidR="00B1065A" w:rsidRPr="00F37D67">
        <w:rPr>
          <w:rFonts w:ascii="Times New Roman" w:hAnsi="Times New Roman" w:cs="Times New Roman"/>
        </w:rPr>
        <w:t>SO</w:t>
      </w:r>
      <w:r w:rsidR="00C2165A" w:rsidRPr="00F37D67">
        <w:rPr>
          <w:rFonts w:ascii="Times New Roman" w:hAnsi="Times New Roman" w:cs="Times New Roman"/>
        </w:rPr>
        <w:t xml:space="preserve"> strategy is </w:t>
      </w:r>
      <w:r w:rsidR="00B83D5E" w:rsidRPr="00F37D67">
        <w:rPr>
          <w:rFonts w:ascii="Times New Roman" w:hAnsi="Times New Roman" w:cs="Times New Roman"/>
        </w:rPr>
        <w:t xml:space="preserve">to take advantage of the internal strengths and external opportunities. As for Toyota, </w:t>
      </w:r>
      <w:r w:rsidR="0081459B" w:rsidRPr="00F37D67">
        <w:rPr>
          <w:rFonts w:ascii="Times New Roman" w:hAnsi="Times New Roman" w:cs="Times New Roman"/>
        </w:rPr>
        <w:t>it should</w:t>
      </w:r>
      <w:r w:rsidR="000A200E" w:rsidRPr="00F37D67">
        <w:rPr>
          <w:rFonts w:ascii="Times New Roman" w:hAnsi="Times New Roman" w:cs="Times New Roman"/>
        </w:rPr>
        <w:t xml:space="preserve"> firstly</w:t>
      </w:r>
      <w:r w:rsidR="0081459B" w:rsidRPr="00F37D67">
        <w:rPr>
          <w:rFonts w:ascii="Times New Roman" w:hAnsi="Times New Roman" w:cs="Times New Roman"/>
        </w:rPr>
        <w:t xml:space="preserve"> r</w:t>
      </w:r>
      <w:r w:rsidR="0081459B" w:rsidRPr="00F37D67">
        <w:rPr>
          <w:rFonts w:ascii="Times New Roman" w:hAnsi="Times New Roman" w:cs="Times New Roman"/>
        </w:rPr>
        <w:t>ely on</w:t>
      </w:r>
      <w:r w:rsidR="0081459B" w:rsidRPr="00F37D67">
        <w:rPr>
          <w:rFonts w:ascii="Times New Roman" w:hAnsi="Times New Roman" w:cs="Times New Roman"/>
        </w:rPr>
        <w:t xml:space="preserve"> the</w:t>
      </w:r>
      <w:r w:rsidR="0081459B" w:rsidRPr="00F37D67">
        <w:rPr>
          <w:rFonts w:ascii="Times New Roman" w:hAnsi="Times New Roman" w:cs="Times New Roman"/>
        </w:rPr>
        <w:t xml:space="preserve"> core technology</w:t>
      </w:r>
      <w:r w:rsidR="0081459B" w:rsidRPr="00F37D67">
        <w:rPr>
          <w:rFonts w:ascii="Times New Roman" w:hAnsi="Times New Roman" w:cs="Times New Roman"/>
        </w:rPr>
        <w:t xml:space="preserve"> within the enterprise</w:t>
      </w:r>
      <w:r w:rsidR="000A200E" w:rsidRPr="00F37D67">
        <w:rPr>
          <w:rFonts w:ascii="Times New Roman" w:hAnsi="Times New Roman" w:cs="Times New Roman"/>
        </w:rPr>
        <w:t xml:space="preserve"> and</w:t>
      </w:r>
      <w:r w:rsidR="0081459B" w:rsidRPr="00F37D67">
        <w:rPr>
          <w:rFonts w:ascii="Times New Roman" w:hAnsi="Times New Roman" w:cs="Times New Roman"/>
        </w:rPr>
        <w:t xml:space="preserve"> the </w:t>
      </w:r>
      <w:r w:rsidR="0081459B" w:rsidRPr="00F37D67">
        <w:rPr>
          <w:rFonts w:ascii="Times New Roman" w:hAnsi="Times New Roman" w:cs="Times New Roman"/>
        </w:rPr>
        <w:t>quality foundation to enhance competitiveness</w:t>
      </w:r>
      <w:r w:rsidR="0081459B" w:rsidRPr="00F37D67">
        <w:rPr>
          <w:rFonts w:ascii="Times New Roman" w:hAnsi="Times New Roman" w:cs="Times New Roman"/>
        </w:rPr>
        <w:t xml:space="preserve"> in the market. </w:t>
      </w:r>
      <w:r w:rsidR="000A200E" w:rsidRPr="00F37D67">
        <w:rPr>
          <w:rFonts w:ascii="Times New Roman" w:hAnsi="Times New Roman" w:cs="Times New Roman"/>
        </w:rPr>
        <w:t xml:space="preserve">Then, </w:t>
      </w:r>
      <w:r w:rsidR="008304CA" w:rsidRPr="00F37D67">
        <w:rPr>
          <w:rFonts w:ascii="Times New Roman" w:hAnsi="Times New Roman" w:cs="Times New Roman"/>
        </w:rPr>
        <w:t xml:space="preserve">it should put more efforts in producing more </w:t>
      </w:r>
      <w:r w:rsidR="0081459B" w:rsidRPr="00F37D67">
        <w:rPr>
          <w:rFonts w:ascii="Times New Roman" w:hAnsi="Times New Roman" w:cs="Times New Roman"/>
        </w:rPr>
        <w:t xml:space="preserve">economical and high-quality </w:t>
      </w:r>
      <w:r w:rsidR="008304CA" w:rsidRPr="00F37D67">
        <w:rPr>
          <w:rFonts w:ascii="Times New Roman" w:hAnsi="Times New Roman" w:cs="Times New Roman"/>
        </w:rPr>
        <w:t>types of vehicle</w:t>
      </w:r>
      <w:r w:rsidR="0081459B" w:rsidRPr="00F37D67">
        <w:rPr>
          <w:rFonts w:ascii="Times New Roman" w:hAnsi="Times New Roman" w:cs="Times New Roman"/>
        </w:rPr>
        <w:t xml:space="preserve"> in response to </w:t>
      </w:r>
      <w:r w:rsidR="008304CA" w:rsidRPr="00F37D67">
        <w:rPr>
          <w:rFonts w:ascii="Times New Roman" w:hAnsi="Times New Roman" w:cs="Times New Roman"/>
        </w:rPr>
        <w:t xml:space="preserve">the large </w:t>
      </w:r>
      <w:r w:rsidR="0081459B" w:rsidRPr="00F37D67">
        <w:rPr>
          <w:rFonts w:ascii="Times New Roman" w:hAnsi="Times New Roman" w:cs="Times New Roman"/>
        </w:rPr>
        <w:t xml:space="preserve">consumer demand to expand </w:t>
      </w:r>
      <w:r w:rsidR="008304CA" w:rsidRPr="00F37D67">
        <w:rPr>
          <w:rFonts w:ascii="Times New Roman" w:hAnsi="Times New Roman" w:cs="Times New Roman"/>
        </w:rPr>
        <w:t>its market competitiveness. Last,</w:t>
      </w:r>
      <w:r w:rsidR="0081459B" w:rsidRPr="00F37D67">
        <w:rPr>
          <w:rFonts w:ascii="Times New Roman" w:hAnsi="Times New Roman" w:cs="Times New Roman"/>
        </w:rPr>
        <w:t xml:space="preserve"> interpersonal resources </w:t>
      </w:r>
      <w:r w:rsidR="008304CA" w:rsidRPr="00F37D67">
        <w:rPr>
          <w:rFonts w:ascii="Times New Roman" w:hAnsi="Times New Roman" w:cs="Times New Roman"/>
        </w:rPr>
        <w:t xml:space="preserve">can be used </w:t>
      </w:r>
      <w:r w:rsidR="0081459B" w:rsidRPr="00F37D67">
        <w:rPr>
          <w:rFonts w:ascii="Times New Roman" w:hAnsi="Times New Roman" w:cs="Times New Roman"/>
        </w:rPr>
        <w:t>to develop</w:t>
      </w:r>
      <w:r w:rsidR="008304CA" w:rsidRPr="00F37D67">
        <w:rPr>
          <w:rFonts w:ascii="Times New Roman" w:hAnsi="Times New Roman" w:cs="Times New Roman"/>
        </w:rPr>
        <w:t xml:space="preserve"> Toyota’s</w:t>
      </w:r>
      <w:r w:rsidR="0081459B" w:rsidRPr="00F37D67">
        <w:rPr>
          <w:rFonts w:ascii="Times New Roman" w:hAnsi="Times New Roman" w:cs="Times New Roman"/>
        </w:rPr>
        <w:t xml:space="preserve"> products and </w:t>
      </w:r>
      <w:r w:rsidR="008304CA" w:rsidRPr="00F37D67">
        <w:rPr>
          <w:rFonts w:ascii="Times New Roman" w:hAnsi="Times New Roman" w:cs="Times New Roman"/>
        </w:rPr>
        <w:t xml:space="preserve">attain the target of </w:t>
      </w:r>
      <w:r w:rsidR="0081459B" w:rsidRPr="00F37D67">
        <w:rPr>
          <w:rFonts w:ascii="Times New Roman" w:hAnsi="Times New Roman" w:cs="Times New Roman"/>
        </w:rPr>
        <w:t>expand</w:t>
      </w:r>
      <w:r w:rsidR="008304CA" w:rsidRPr="00F37D67">
        <w:rPr>
          <w:rFonts w:ascii="Times New Roman" w:hAnsi="Times New Roman" w:cs="Times New Roman"/>
        </w:rPr>
        <w:t>ing</w:t>
      </w:r>
      <w:r w:rsidR="0081459B" w:rsidRPr="00F37D67">
        <w:rPr>
          <w:rFonts w:ascii="Times New Roman" w:hAnsi="Times New Roman" w:cs="Times New Roman"/>
        </w:rPr>
        <w:t xml:space="preserve"> markets.</w:t>
      </w:r>
      <w:r w:rsidR="00461713" w:rsidRPr="00F37D67">
        <w:rPr>
          <w:rFonts w:ascii="Times New Roman" w:hAnsi="Times New Roman" w:cs="Times New Roman"/>
        </w:rPr>
        <w:t xml:space="preserve"> In weaknesses-opportunities strategy, we come to know that though seriously affected by the “recall-gate” event, Toyota can take advan</w:t>
      </w:r>
      <w:r w:rsidR="00FC112B" w:rsidRPr="00F37D67">
        <w:rPr>
          <w:rFonts w:ascii="Times New Roman" w:hAnsi="Times New Roman" w:cs="Times New Roman"/>
        </w:rPr>
        <w:t xml:space="preserve">tage of it by adopting the new multi-media and event marketing method to present its product quality to the masses, which may serve as an effective way to change the negative views about it. </w:t>
      </w:r>
      <w:r w:rsidR="009A137F" w:rsidRPr="00F37D67">
        <w:rPr>
          <w:rFonts w:ascii="Times New Roman" w:hAnsi="Times New Roman" w:cs="Times New Roman"/>
        </w:rPr>
        <w:t xml:space="preserve">In brief, </w:t>
      </w:r>
      <w:r w:rsidR="009A137F" w:rsidRPr="00F37D67">
        <w:rPr>
          <w:rFonts w:ascii="Times New Roman" w:hAnsi="Times New Roman" w:cs="Times New Roman"/>
        </w:rPr>
        <w:t>Toyota should focus on strategies</w:t>
      </w:r>
      <w:r w:rsidR="009A137F" w:rsidRPr="00F37D67">
        <w:rPr>
          <w:rFonts w:ascii="Times New Roman" w:hAnsi="Times New Roman" w:cs="Times New Roman"/>
        </w:rPr>
        <w:t xml:space="preserve"> of development to expand the company’</w:t>
      </w:r>
      <w:r w:rsidR="009A137F" w:rsidRPr="00F37D67">
        <w:rPr>
          <w:rFonts w:ascii="Times New Roman" w:hAnsi="Times New Roman" w:cs="Times New Roman"/>
        </w:rPr>
        <w:t xml:space="preserve">s internal production and operation advantages, </w:t>
      </w:r>
      <w:r w:rsidR="00BA4AA2" w:rsidRPr="00F37D67">
        <w:rPr>
          <w:rFonts w:ascii="Times New Roman" w:hAnsi="Times New Roman" w:cs="Times New Roman"/>
        </w:rPr>
        <w:t xml:space="preserve">the product advantages </w:t>
      </w:r>
      <w:r w:rsidR="009A137F" w:rsidRPr="00F37D67">
        <w:rPr>
          <w:rFonts w:ascii="Times New Roman" w:hAnsi="Times New Roman" w:cs="Times New Roman"/>
        </w:rPr>
        <w:t>and the positive impact of the external macro environment on the company. Relying on its core technology and quality foundation, it continuously i</w:t>
      </w:r>
      <w:r w:rsidR="00BA4AA2" w:rsidRPr="00F37D67">
        <w:rPr>
          <w:rFonts w:ascii="Times New Roman" w:hAnsi="Times New Roman" w:cs="Times New Roman"/>
        </w:rPr>
        <w:t xml:space="preserve">nnovates and improves products and </w:t>
      </w:r>
      <w:r w:rsidR="009A137F" w:rsidRPr="00F37D67">
        <w:rPr>
          <w:rFonts w:ascii="Times New Roman" w:hAnsi="Times New Roman" w:cs="Times New Roman"/>
        </w:rPr>
        <w:t xml:space="preserve">produces economical and high-quality </w:t>
      </w:r>
      <w:r w:rsidR="00BA4AA2" w:rsidRPr="00F37D67">
        <w:rPr>
          <w:rFonts w:ascii="Times New Roman" w:hAnsi="Times New Roman" w:cs="Times New Roman"/>
        </w:rPr>
        <w:t>automobiles</w:t>
      </w:r>
      <w:r w:rsidR="009A137F" w:rsidRPr="00F37D67">
        <w:rPr>
          <w:rFonts w:ascii="Times New Roman" w:hAnsi="Times New Roman" w:cs="Times New Roman"/>
        </w:rPr>
        <w:t xml:space="preserve"> for consume</w:t>
      </w:r>
      <w:r w:rsidR="00BA4AA2" w:rsidRPr="00F37D67">
        <w:rPr>
          <w:rFonts w:ascii="Times New Roman" w:hAnsi="Times New Roman" w:cs="Times New Roman"/>
        </w:rPr>
        <w:t>r needs, creating</w:t>
      </w:r>
      <w:r w:rsidR="009A137F" w:rsidRPr="00F37D67">
        <w:rPr>
          <w:rFonts w:ascii="Times New Roman" w:hAnsi="Times New Roman" w:cs="Times New Roman"/>
        </w:rPr>
        <w:t xml:space="preserve"> truly valuable products and services, </w:t>
      </w:r>
      <w:r w:rsidR="00BA4AA2" w:rsidRPr="00F37D67">
        <w:rPr>
          <w:rFonts w:ascii="Times New Roman" w:hAnsi="Times New Roman" w:cs="Times New Roman"/>
        </w:rPr>
        <w:t xml:space="preserve">to increase its </w:t>
      </w:r>
      <w:r w:rsidR="009A137F" w:rsidRPr="00F37D67">
        <w:rPr>
          <w:rFonts w:ascii="Times New Roman" w:hAnsi="Times New Roman" w:cs="Times New Roman"/>
        </w:rPr>
        <w:t>market share.</w:t>
      </w:r>
    </w:p>
    <w:p w14:paraId="0F047654" w14:textId="77777777" w:rsidR="00736C0B" w:rsidRPr="00F37D67" w:rsidRDefault="00736C0B" w:rsidP="00F51F3D">
      <w:pPr>
        <w:rPr>
          <w:rFonts w:ascii="Times New Roman" w:hAnsi="Times New Roman" w:cs="Times New Roman"/>
          <w:u w:val="single"/>
        </w:rPr>
      </w:pPr>
    </w:p>
    <w:p w14:paraId="15169ED6" w14:textId="26BD4080" w:rsidR="004E2E29" w:rsidRPr="00F37D67" w:rsidRDefault="007B4A9C" w:rsidP="00467657">
      <w:pPr>
        <w:rPr>
          <w:rFonts w:ascii="Times New Roman" w:hAnsi="Times New Roman" w:cs="Times New Roman"/>
        </w:rPr>
      </w:pPr>
      <w:r w:rsidRPr="00F37D67">
        <w:rPr>
          <w:rFonts w:ascii="Times New Roman" w:hAnsi="Times New Roman" w:cs="Times New Roman"/>
        </w:rPr>
        <w:t xml:space="preserve">After the </w:t>
      </w:r>
      <w:r w:rsidRPr="00F37D67">
        <w:rPr>
          <w:rFonts w:ascii="Times New Roman" w:hAnsi="Times New Roman" w:cs="Times New Roman"/>
        </w:rPr>
        <w:t xml:space="preserve">objective </w:t>
      </w:r>
      <w:r w:rsidRPr="00F37D67">
        <w:rPr>
          <w:rFonts w:ascii="Times New Roman" w:hAnsi="Times New Roman" w:cs="Times New Roman"/>
        </w:rPr>
        <w:t>analysis and looking through Toyota’s business in years, it’s not hard to understand that it has been trying hard to attain a customer-centered marketing and strategic management mode</w:t>
      </w:r>
      <w:r w:rsidR="00A63176" w:rsidRPr="00F37D67">
        <w:rPr>
          <w:rFonts w:ascii="Times New Roman" w:hAnsi="Times New Roman" w:cs="Times New Roman"/>
        </w:rPr>
        <w:t xml:space="preserve">. </w:t>
      </w:r>
      <w:r w:rsidRPr="00F37D67">
        <w:rPr>
          <w:rFonts w:ascii="Times New Roman" w:hAnsi="Times New Roman" w:cs="Times New Roman"/>
        </w:rPr>
        <w:t>The Customer Relationship Management (CRM) is a useful way, the fundamental purpose of which is to get cost reduction during the operation of business, increase business sales revenue and customer satisfaction as well as the employee productivity through continuous improvement of customer relationships. Toyota takes the pursuit of profitability at the maximum level as its ultimate target to conduct good customer relationship management. It adopts flexible marketing strategies and management to achieve a win-win situation for both its customers and the enterprise itself.</w:t>
      </w:r>
    </w:p>
    <w:p w14:paraId="1FD84080" w14:textId="77777777" w:rsidR="004E2E29" w:rsidRPr="00F37D67" w:rsidRDefault="004E2E29" w:rsidP="00467657">
      <w:pPr>
        <w:rPr>
          <w:rFonts w:ascii="Times New Roman" w:hAnsi="Times New Roman" w:cs="Times New Roman"/>
          <w:u w:val="single"/>
        </w:rPr>
      </w:pPr>
    </w:p>
    <w:p w14:paraId="4DDC298E" w14:textId="3A3428EB" w:rsidR="002B5F92" w:rsidRPr="00F37D67" w:rsidRDefault="003D5560" w:rsidP="00467657">
      <w:pPr>
        <w:rPr>
          <w:rFonts w:ascii="Times New Roman" w:hAnsi="Times New Roman" w:cs="Times New Roman"/>
        </w:rPr>
      </w:pPr>
      <w:r w:rsidRPr="00F37D67">
        <w:rPr>
          <w:rFonts w:ascii="Times New Roman" w:hAnsi="Times New Roman" w:cs="Times New Roman"/>
        </w:rPr>
        <w:t>R</w:t>
      </w:r>
      <w:r w:rsidRPr="00F37D67">
        <w:rPr>
          <w:rFonts w:ascii="Times New Roman" w:hAnsi="Times New Roman" w:cs="Times New Roman"/>
        </w:rPr>
        <w:t>ecommendations</w:t>
      </w:r>
    </w:p>
    <w:p w14:paraId="6167CFAB" w14:textId="77777777" w:rsidR="007D243B" w:rsidRPr="00F37D67" w:rsidRDefault="007D243B" w:rsidP="00467657">
      <w:pPr>
        <w:rPr>
          <w:rFonts w:ascii="Times New Roman" w:hAnsi="Times New Roman" w:cs="Times New Roman"/>
          <w:u w:val="single"/>
        </w:rPr>
      </w:pPr>
    </w:p>
    <w:p w14:paraId="30D2AAB6" w14:textId="29188752" w:rsidR="00717AE2" w:rsidRPr="00F37D67" w:rsidRDefault="003F5383" w:rsidP="00717AE2">
      <w:pPr>
        <w:rPr>
          <w:rFonts w:ascii="Times New Roman" w:hAnsi="Times New Roman" w:cs="Times New Roman"/>
          <w:color w:val="000000" w:themeColor="text1"/>
        </w:rPr>
      </w:pPr>
      <w:r w:rsidRPr="00F37D67">
        <w:rPr>
          <w:rFonts w:ascii="Times New Roman" w:hAnsi="Times New Roman" w:cs="Times New Roman"/>
        </w:rPr>
        <w:t xml:space="preserve">Indeed, </w:t>
      </w:r>
      <w:r w:rsidR="00194D15" w:rsidRPr="00F37D67">
        <w:rPr>
          <w:rFonts w:ascii="Times New Roman" w:hAnsi="Times New Roman" w:cs="Times New Roman"/>
        </w:rPr>
        <w:t>Toyota has</w:t>
      </w:r>
      <w:r w:rsidRPr="00F37D67">
        <w:rPr>
          <w:rFonts w:ascii="Times New Roman" w:hAnsi="Times New Roman" w:cs="Times New Roman"/>
        </w:rPr>
        <w:t xml:space="preserve"> already</w:t>
      </w:r>
      <w:r w:rsidR="00194D15" w:rsidRPr="00F37D67">
        <w:rPr>
          <w:rFonts w:ascii="Times New Roman" w:hAnsi="Times New Roman" w:cs="Times New Roman"/>
        </w:rPr>
        <w:t xml:space="preserve"> done a good job in forming the customer-first mindset. </w:t>
      </w:r>
      <w:r w:rsidR="004B6F09" w:rsidRPr="00F37D67">
        <w:rPr>
          <w:rFonts w:ascii="Times New Roman" w:hAnsi="Times New Roman" w:cs="Times New Roman"/>
        </w:rPr>
        <w:t>Since Toyota’s</w:t>
      </w:r>
      <w:r w:rsidR="004B6F09" w:rsidRPr="00F37D67">
        <w:rPr>
          <w:rFonts w:ascii="Times New Roman" w:hAnsi="Times New Roman" w:cs="Times New Roman"/>
        </w:rPr>
        <w:t xml:space="preserve"> founding, </w:t>
      </w:r>
      <w:r w:rsidR="004B6F09" w:rsidRPr="00F37D67">
        <w:rPr>
          <w:rFonts w:ascii="Times New Roman" w:hAnsi="Times New Roman" w:cs="Times New Roman"/>
        </w:rPr>
        <w:t>it</w:t>
      </w:r>
      <w:r w:rsidR="004B6F09" w:rsidRPr="00F37D67">
        <w:rPr>
          <w:rFonts w:ascii="Times New Roman" w:hAnsi="Times New Roman" w:cs="Times New Roman"/>
        </w:rPr>
        <w:t xml:space="preserve"> has always</w:t>
      </w:r>
      <w:r w:rsidR="004B6F09" w:rsidRPr="00F37D67">
        <w:rPr>
          <w:rFonts w:ascii="Times New Roman" w:hAnsi="Times New Roman" w:cs="Times New Roman"/>
        </w:rPr>
        <w:t xml:space="preserve"> been adhering to the tenet of “putting the </w:t>
      </w:r>
      <w:r w:rsidR="004B6F09" w:rsidRPr="00F37D67">
        <w:rPr>
          <w:rFonts w:ascii="Times New Roman" w:hAnsi="Times New Roman" w:cs="Times New Roman"/>
        </w:rPr>
        <w:t>cus</w:t>
      </w:r>
      <w:r w:rsidR="004B6F09" w:rsidRPr="00F37D67">
        <w:rPr>
          <w:rFonts w:ascii="Times New Roman" w:hAnsi="Times New Roman" w:cs="Times New Roman"/>
        </w:rPr>
        <w:t>tomer first”</w:t>
      </w:r>
      <w:r w:rsidR="004B6F09" w:rsidRPr="00F37D67">
        <w:rPr>
          <w:rFonts w:ascii="Times New Roman" w:hAnsi="Times New Roman" w:cs="Times New Roman"/>
        </w:rPr>
        <w:t xml:space="preserve">, </w:t>
      </w:r>
      <w:r w:rsidR="000424E2" w:rsidRPr="00F37D67">
        <w:rPr>
          <w:rFonts w:ascii="Times New Roman" w:hAnsi="Times New Roman" w:cs="Times New Roman"/>
        </w:rPr>
        <w:t>taking</w:t>
      </w:r>
      <w:r w:rsidR="004B6F09" w:rsidRPr="00F37D67">
        <w:rPr>
          <w:rFonts w:ascii="Times New Roman" w:hAnsi="Times New Roman" w:cs="Times New Roman"/>
        </w:rPr>
        <w:t xml:space="preserve"> quality and servic</w:t>
      </w:r>
      <w:r w:rsidR="000424E2" w:rsidRPr="00F37D67">
        <w:rPr>
          <w:rFonts w:ascii="Times New Roman" w:hAnsi="Times New Roman" w:cs="Times New Roman"/>
        </w:rPr>
        <w:t>e as the foundation of the enterprise’s</w:t>
      </w:r>
      <w:r w:rsidR="004B6F09" w:rsidRPr="00F37D67">
        <w:rPr>
          <w:rFonts w:ascii="Times New Roman" w:hAnsi="Times New Roman" w:cs="Times New Roman"/>
        </w:rPr>
        <w:t xml:space="preserve"> development and an important strategic element related to the entire company. </w:t>
      </w:r>
      <w:r w:rsidR="00F273C9" w:rsidRPr="00F37D67">
        <w:rPr>
          <w:rFonts w:ascii="Times New Roman" w:hAnsi="Times New Roman" w:cs="Times New Roman"/>
        </w:rPr>
        <w:t>Toyota</w:t>
      </w:r>
      <w:r w:rsidR="00326857" w:rsidRPr="00F37D67">
        <w:rPr>
          <w:rFonts w:ascii="Times New Roman" w:hAnsi="Times New Roman" w:cs="Times New Roman"/>
        </w:rPr>
        <w:t xml:space="preserve"> is responsible for its customers, providing satisfying quality and services, </w:t>
      </w:r>
      <w:r w:rsidR="004B6F09" w:rsidRPr="00F37D67">
        <w:rPr>
          <w:rFonts w:ascii="Times New Roman" w:hAnsi="Times New Roman" w:cs="Times New Roman"/>
        </w:rPr>
        <w:t>and established strict product quality management a</w:t>
      </w:r>
      <w:r w:rsidR="00326857" w:rsidRPr="00F37D67">
        <w:rPr>
          <w:rFonts w:ascii="Times New Roman" w:hAnsi="Times New Roman" w:cs="Times New Roman"/>
        </w:rPr>
        <w:t xml:space="preserve">nd guarantee system and </w:t>
      </w:r>
      <w:r w:rsidR="004B6F09" w:rsidRPr="00F37D67">
        <w:rPr>
          <w:rFonts w:ascii="Times New Roman" w:hAnsi="Times New Roman" w:cs="Times New Roman"/>
        </w:rPr>
        <w:t>corresponding system</w:t>
      </w:r>
      <w:r w:rsidR="00326857" w:rsidRPr="00F37D67">
        <w:rPr>
          <w:rFonts w:ascii="Times New Roman" w:hAnsi="Times New Roman" w:cs="Times New Roman"/>
        </w:rPr>
        <w:t xml:space="preserve"> of services</w:t>
      </w:r>
      <w:r w:rsidR="004B6F09" w:rsidRPr="00F37D67">
        <w:rPr>
          <w:rFonts w:ascii="Times New Roman" w:hAnsi="Times New Roman" w:cs="Times New Roman"/>
        </w:rPr>
        <w:t>.</w:t>
      </w:r>
      <w:r w:rsidR="00E53B35" w:rsidRPr="00F37D67">
        <w:rPr>
          <w:rFonts w:ascii="Times New Roman" w:hAnsi="Times New Roman" w:cs="Times New Roman"/>
        </w:rPr>
        <w:t xml:space="preserve"> </w:t>
      </w:r>
      <w:r w:rsidR="00E53B35" w:rsidRPr="00F37D67">
        <w:rPr>
          <w:rFonts w:ascii="Times New Roman" w:hAnsi="Times New Roman" w:cs="Times New Roman"/>
          <w:color w:val="000000" w:themeColor="text1"/>
        </w:rPr>
        <w:t xml:space="preserve">Professor </w:t>
      </w:r>
      <w:proofErr w:type="spellStart"/>
      <w:r w:rsidR="00E53B35" w:rsidRPr="00F37D67">
        <w:rPr>
          <w:rFonts w:ascii="Times New Roman" w:hAnsi="Times New Roman" w:cs="Times New Roman"/>
          <w:color w:val="000000" w:themeColor="text1"/>
        </w:rPr>
        <w:t>Birkinshaw</w:t>
      </w:r>
      <w:proofErr w:type="spellEnd"/>
      <w:r w:rsidR="00E53B35" w:rsidRPr="00F37D67">
        <w:rPr>
          <w:rFonts w:ascii="Times New Roman" w:hAnsi="Times New Roman" w:cs="Times New Roman"/>
          <w:color w:val="000000" w:themeColor="text1"/>
        </w:rPr>
        <w:t xml:space="preserve"> puts forward the opinion that future competitive advantage of enterprises will change, they will transfer from hands to mind to heart, which to a large extent highlights the importance of the mindset of </w:t>
      </w:r>
      <w:r w:rsidR="00E53B35" w:rsidRPr="00F37D67">
        <w:rPr>
          <w:rFonts w:ascii="Times New Roman" w:hAnsi="Times New Roman" w:cs="Times New Roman"/>
          <w:color w:val="000000" w:themeColor="text1"/>
        </w:rPr>
        <w:lastRenderedPageBreak/>
        <w:t>caring about the customers</w:t>
      </w:r>
      <w:r w:rsidR="00166B9A" w:rsidRPr="00F37D67">
        <w:rPr>
          <w:rFonts w:ascii="Times New Roman" w:hAnsi="Times New Roman" w:cs="Times New Roman"/>
          <w:color w:val="000000" w:themeColor="text1"/>
        </w:rPr>
        <w:t xml:space="preserve"> and their needs</w:t>
      </w:r>
      <w:r w:rsidR="00FA522C" w:rsidRPr="00F37D67">
        <w:rPr>
          <w:rFonts w:ascii="Times New Roman" w:hAnsi="Times New Roman" w:cs="Times New Roman"/>
          <w:color w:val="000000" w:themeColor="text1"/>
        </w:rPr>
        <w:t xml:space="preserve"> (Wellington, 2010)</w:t>
      </w:r>
      <w:r w:rsidR="00E53B35" w:rsidRPr="00F37D67">
        <w:rPr>
          <w:rFonts w:ascii="Times New Roman" w:hAnsi="Times New Roman" w:cs="Times New Roman"/>
          <w:color w:val="000000" w:themeColor="text1"/>
        </w:rPr>
        <w:t xml:space="preserve">. </w:t>
      </w:r>
      <w:r w:rsidR="00B60834" w:rsidRPr="00F37D67">
        <w:rPr>
          <w:rFonts w:ascii="Times New Roman" w:hAnsi="Times New Roman" w:cs="Times New Roman"/>
          <w:color w:val="000000" w:themeColor="text1"/>
        </w:rPr>
        <w:t xml:space="preserve">In order to gain sustainable competitive advantages in the market place, better customer service is </w:t>
      </w:r>
      <w:r w:rsidR="00CD3082" w:rsidRPr="00F37D67">
        <w:rPr>
          <w:rFonts w:ascii="Times New Roman" w:hAnsi="Times New Roman" w:cs="Times New Roman"/>
          <w:color w:val="000000" w:themeColor="text1"/>
        </w:rPr>
        <w:t xml:space="preserve">definitely </w:t>
      </w:r>
      <w:r w:rsidR="00B60834" w:rsidRPr="00F37D67">
        <w:rPr>
          <w:rFonts w:ascii="Times New Roman" w:hAnsi="Times New Roman" w:cs="Times New Roman"/>
          <w:color w:val="000000" w:themeColor="text1"/>
        </w:rPr>
        <w:t>a must.</w:t>
      </w:r>
      <w:r w:rsidR="006F28A6" w:rsidRPr="00F37D67">
        <w:rPr>
          <w:rFonts w:ascii="Times New Roman" w:hAnsi="Times New Roman" w:cs="Times New Roman"/>
          <w:color w:val="000000" w:themeColor="text1"/>
        </w:rPr>
        <w:t xml:space="preserve"> </w:t>
      </w:r>
      <w:r w:rsidR="006F28A6" w:rsidRPr="00F37D67">
        <w:rPr>
          <w:rFonts w:ascii="Times New Roman" w:hAnsi="Times New Roman" w:cs="Times New Roman"/>
          <w:color w:val="000000" w:themeColor="text1"/>
        </w:rPr>
        <w:t>Though being an enterprise which has already paid much attention to customer care, it was hit by COVID-19 pandemic and</w:t>
      </w:r>
      <w:r w:rsidR="006F28A6" w:rsidRPr="00F37D67">
        <w:rPr>
          <w:rFonts w:ascii="Times New Roman" w:hAnsi="Times New Roman" w:cs="Times New Roman"/>
          <w:color w:val="000000" w:themeColor="text1"/>
        </w:rPr>
        <w:t xml:space="preserve"> has a long way to go. </w:t>
      </w:r>
      <w:r w:rsidR="00717AE2" w:rsidRPr="00F37D67">
        <w:rPr>
          <w:rFonts w:ascii="Times New Roman" w:hAnsi="Times New Roman" w:cs="Times New Roman"/>
          <w:color w:val="000000" w:themeColor="text1"/>
        </w:rPr>
        <w:t>Considering about the shortcomings of Toyota’s current strategic management and its position in the market</w:t>
      </w:r>
      <w:r w:rsidR="00717AE2" w:rsidRPr="00F37D67">
        <w:rPr>
          <w:rFonts w:ascii="Times New Roman" w:hAnsi="Times New Roman" w:cs="Times New Roman"/>
          <w:color w:val="000000" w:themeColor="text1"/>
        </w:rPr>
        <w:t xml:space="preserve"> analyzed above</w:t>
      </w:r>
      <w:r w:rsidR="00717AE2" w:rsidRPr="00F37D67">
        <w:rPr>
          <w:rFonts w:ascii="Times New Roman" w:hAnsi="Times New Roman" w:cs="Times New Roman"/>
          <w:color w:val="000000" w:themeColor="text1"/>
        </w:rPr>
        <w:t>, the suggestions can be drawn as below.</w:t>
      </w:r>
    </w:p>
    <w:p w14:paraId="6A643F12" w14:textId="77777777" w:rsidR="00717AE2" w:rsidRPr="00F37D67" w:rsidRDefault="00717AE2" w:rsidP="00717AE2">
      <w:pPr>
        <w:rPr>
          <w:rFonts w:ascii="Times New Roman" w:hAnsi="Times New Roman" w:cs="Times New Roman"/>
          <w:color w:val="000000" w:themeColor="text1"/>
        </w:rPr>
      </w:pPr>
    </w:p>
    <w:p w14:paraId="1CEBE28F" w14:textId="6FBC4C11" w:rsidR="00717AE2" w:rsidRPr="00F37D67" w:rsidRDefault="00551E1D" w:rsidP="00717AE2">
      <w:pPr>
        <w:rPr>
          <w:rFonts w:ascii="Times New Roman" w:hAnsi="Times New Roman" w:cs="Times New Roman"/>
          <w:color w:val="000000" w:themeColor="text1"/>
        </w:rPr>
      </w:pPr>
      <w:r w:rsidRPr="00F37D67">
        <w:rPr>
          <w:rFonts w:ascii="Times New Roman" w:hAnsi="Times New Roman" w:cs="Times New Roman"/>
          <w:color w:val="000000" w:themeColor="text1"/>
        </w:rPr>
        <w:t>Service quality and consumer satisfaction are two factors that are believed to be the primary drivers of most loyal behavior, and lots of research are done in a traditional service context (</w:t>
      </w:r>
      <w:proofErr w:type="spellStart"/>
      <w:r w:rsidR="00B12841" w:rsidRPr="00F37D67">
        <w:rPr>
          <w:rFonts w:ascii="Times New Roman" w:hAnsi="Times New Roman" w:cs="Times New Roman"/>
          <w:color w:val="000000" w:themeColor="text1"/>
        </w:rPr>
        <w:t>Majava</w:t>
      </w:r>
      <w:r w:rsidR="00024DFB" w:rsidRPr="00F37D67">
        <w:rPr>
          <w:rFonts w:ascii="Times New Roman" w:hAnsi="Times New Roman" w:cs="Times New Roman"/>
          <w:color w:val="000000" w:themeColor="text1"/>
        </w:rPr>
        <w:t>&amp;Isoherranen</w:t>
      </w:r>
      <w:proofErr w:type="spellEnd"/>
      <w:r w:rsidR="00024DFB" w:rsidRPr="00F37D67">
        <w:rPr>
          <w:rFonts w:ascii="Times New Roman" w:hAnsi="Times New Roman" w:cs="Times New Roman"/>
          <w:color w:val="000000" w:themeColor="text1"/>
        </w:rPr>
        <w:t>, 2019</w:t>
      </w:r>
      <w:r w:rsidRPr="00F37D67">
        <w:rPr>
          <w:rFonts w:ascii="Times New Roman" w:hAnsi="Times New Roman" w:cs="Times New Roman"/>
          <w:color w:val="000000" w:themeColor="text1"/>
        </w:rPr>
        <w:t xml:space="preserve">). </w:t>
      </w:r>
      <w:r w:rsidR="00F11B0C" w:rsidRPr="00F37D67">
        <w:rPr>
          <w:rFonts w:ascii="Times New Roman" w:hAnsi="Times New Roman" w:cs="Times New Roman"/>
          <w:color w:val="000000" w:themeColor="text1"/>
        </w:rPr>
        <w:t xml:space="preserve">Toyota should try hard to make their customer have deeper trust as well as loyalty in them. It’s not difficult to understand that organizations win their customers, who are usually lifelong customers, through providing extremely seamless experiences to meet their requirements and satisfy the needs. When the customers are faced with some problems, Toyota should help deal with those issues proactively, which means that the staff in the company contact the customers first. </w:t>
      </w:r>
    </w:p>
    <w:p w14:paraId="1AF4A80B" w14:textId="5B55C55A" w:rsidR="004B6F09" w:rsidRPr="00F37D67" w:rsidRDefault="004B6F09" w:rsidP="00467657">
      <w:pPr>
        <w:rPr>
          <w:rFonts w:ascii="Times New Roman" w:hAnsi="Times New Roman" w:cs="Times New Roman"/>
          <w:color w:val="000000" w:themeColor="text1"/>
        </w:rPr>
      </w:pPr>
    </w:p>
    <w:p w14:paraId="206BF3BC" w14:textId="0E472111" w:rsidR="00276CD4" w:rsidRPr="00F37D67" w:rsidRDefault="00481944" w:rsidP="00276CD4">
      <w:pPr>
        <w:rPr>
          <w:rFonts w:ascii="Times New Roman" w:hAnsi="Times New Roman" w:cs="Times New Roman"/>
          <w:color w:val="000000" w:themeColor="text1"/>
        </w:rPr>
      </w:pPr>
      <w:r w:rsidRPr="00F37D67">
        <w:rPr>
          <w:rFonts w:ascii="Times New Roman" w:hAnsi="Times New Roman" w:cs="Times New Roman"/>
          <w:color w:val="000000" w:themeColor="text1"/>
        </w:rPr>
        <w:t>After the pandemic, lessons should be learned</w:t>
      </w:r>
      <w:r w:rsidR="00B66387" w:rsidRPr="00F37D67">
        <w:rPr>
          <w:rFonts w:ascii="Times New Roman" w:hAnsi="Times New Roman" w:cs="Times New Roman"/>
          <w:color w:val="000000" w:themeColor="text1"/>
        </w:rPr>
        <w:t xml:space="preserve"> </w:t>
      </w:r>
      <w:r w:rsidR="00CF7897" w:rsidRPr="00F37D67">
        <w:rPr>
          <w:rFonts w:ascii="Times New Roman" w:hAnsi="Times New Roman" w:cs="Times New Roman"/>
          <w:color w:val="000000" w:themeColor="text1"/>
        </w:rPr>
        <w:t>(</w:t>
      </w:r>
      <w:proofErr w:type="spellStart"/>
      <w:r w:rsidR="00CF7897" w:rsidRPr="00F37D67">
        <w:rPr>
          <w:rFonts w:ascii="Times New Roman" w:hAnsi="Times New Roman" w:cs="Times New Roman"/>
          <w:color w:val="000000" w:themeColor="text1"/>
        </w:rPr>
        <w:t>Riveiro</w:t>
      </w:r>
      <w:proofErr w:type="spellEnd"/>
      <w:r w:rsidR="00CF7897" w:rsidRPr="00F37D67">
        <w:rPr>
          <w:rFonts w:ascii="Times New Roman" w:hAnsi="Times New Roman" w:cs="Times New Roman"/>
          <w:color w:val="000000" w:themeColor="text1"/>
        </w:rPr>
        <w:t xml:space="preserve">, et al, 2020). </w:t>
      </w:r>
      <w:r w:rsidR="00276CD4" w:rsidRPr="00F37D67">
        <w:rPr>
          <w:rFonts w:ascii="Times New Roman" w:hAnsi="Times New Roman" w:cs="Times New Roman"/>
          <w:color w:val="000000" w:themeColor="text1"/>
        </w:rPr>
        <w:t xml:space="preserve">Toyota should develop a new customer strategy and plans to ensure effectiveness during the next crisis. At the same time, it is also advised to do some preparations for the next crisis, as it is proposed that this kind of crisis happens with a certain frequency. They shouldn’t put their attention only on COVID-19, instead they should look beyond it. Because new trends are expected to appear </w:t>
      </w:r>
      <w:r w:rsidR="00A66A51" w:rsidRPr="00F37D67">
        <w:rPr>
          <w:rFonts w:ascii="Times New Roman" w:hAnsi="Times New Roman" w:cs="Times New Roman"/>
          <w:color w:val="000000" w:themeColor="text1"/>
        </w:rPr>
        <w:t>and that</w:t>
      </w:r>
      <w:r w:rsidR="00276CD4" w:rsidRPr="00F37D67">
        <w:rPr>
          <w:rFonts w:ascii="Times New Roman" w:hAnsi="Times New Roman" w:cs="Times New Roman"/>
          <w:color w:val="000000" w:themeColor="text1"/>
        </w:rPr>
        <w:t xml:space="preserve"> would </w:t>
      </w:r>
      <w:r w:rsidR="00276CD4" w:rsidRPr="00F37D67">
        <w:rPr>
          <w:rFonts w:ascii="Times New Roman" w:hAnsi="Times New Roman" w:cs="Times New Roman"/>
          <w:color w:val="000000" w:themeColor="text1"/>
        </w:rPr>
        <w:lastRenderedPageBreak/>
        <w:t xml:space="preserve">change the market dynamic. </w:t>
      </w:r>
    </w:p>
    <w:p w14:paraId="6872468A" w14:textId="77777777" w:rsidR="00276CD4" w:rsidRPr="00F37D67" w:rsidRDefault="00276CD4" w:rsidP="00276CD4">
      <w:pPr>
        <w:rPr>
          <w:rFonts w:ascii="Times New Roman" w:hAnsi="Times New Roman" w:cs="Times New Roman"/>
          <w:color w:val="000000" w:themeColor="text1"/>
        </w:rPr>
      </w:pPr>
    </w:p>
    <w:p w14:paraId="2EC21222" w14:textId="0CFEECEC" w:rsidR="000A2115" w:rsidRPr="00F37D67" w:rsidRDefault="00924494" w:rsidP="00AA6B4A">
      <w:pPr>
        <w:rPr>
          <w:rFonts w:ascii="Times New Roman" w:hAnsi="Times New Roman" w:cs="Times New Roman"/>
          <w:color w:val="000000" w:themeColor="text1"/>
        </w:rPr>
      </w:pPr>
      <w:r w:rsidRPr="00F37D67">
        <w:rPr>
          <w:rFonts w:ascii="Times New Roman" w:hAnsi="Times New Roman" w:cs="Times New Roman"/>
          <w:color w:val="000000" w:themeColor="text1"/>
        </w:rPr>
        <w:t>To build</w:t>
      </w:r>
      <w:r w:rsidR="00C81CDB" w:rsidRPr="00F37D67">
        <w:rPr>
          <w:rFonts w:ascii="Times New Roman" w:hAnsi="Times New Roman" w:cs="Times New Roman"/>
          <w:color w:val="000000" w:themeColor="text1"/>
        </w:rPr>
        <w:t xml:space="preserve"> a highly sophisticated and cutting</w:t>
      </w:r>
      <w:r w:rsidRPr="00F37D67">
        <w:rPr>
          <w:rFonts w:ascii="Times New Roman" w:hAnsi="Times New Roman" w:cs="Times New Roman"/>
          <w:color w:val="000000" w:themeColor="text1"/>
        </w:rPr>
        <w:t>-edge customer service function, Toyota</w:t>
      </w:r>
      <w:r w:rsidR="00840C69" w:rsidRPr="00F37D67">
        <w:rPr>
          <w:rFonts w:ascii="Times New Roman" w:hAnsi="Times New Roman" w:cs="Times New Roman"/>
          <w:color w:val="000000" w:themeColor="text1"/>
        </w:rPr>
        <w:t xml:space="preserve"> should be equipped with</w:t>
      </w:r>
      <w:r w:rsidRPr="00F37D67">
        <w:rPr>
          <w:rFonts w:ascii="Times New Roman" w:hAnsi="Times New Roman" w:cs="Times New Roman"/>
          <w:color w:val="000000" w:themeColor="text1"/>
        </w:rPr>
        <w:t xml:space="preserve"> two basic components, which are the mindsets</w:t>
      </w:r>
      <w:r w:rsidR="00840C69" w:rsidRPr="00F37D67">
        <w:rPr>
          <w:rFonts w:ascii="Times New Roman" w:hAnsi="Times New Roman" w:cs="Times New Roman"/>
          <w:color w:val="000000" w:themeColor="text1"/>
        </w:rPr>
        <w:t xml:space="preserve"> the of </w:t>
      </w:r>
      <w:r w:rsidR="00C81CDB" w:rsidRPr="00F37D67">
        <w:rPr>
          <w:rFonts w:ascii="Times New Roman" w:hAnsi="Times New Roman" w:cs="Times New Roman"/>
          <w:color w:val="000000" w:themeColor="text1"/>
        </w:rPr>
        <w:t>understanding a</w:t>
      </w:r>
      <w:r w:rsidR="00BA097C" w:rsidRPr="00F37D67">
        <w:rPr>
          <w:rFonts w:ascii="Times New Roman" w:hAnsi="Times New Roman" w:cs="Times New Roman"/>
          <w:color w:val="000000" w:themeColor="text1"/>
        </w:rPr>
        <w:t>nd anticipating customer needs</w:t>
      </w:r>
      <w:r w:rsidR="00421A06" w:rsidRPr="00F37D67">
        <w:rPr>
          <w:rFonts w:ascii="Times New Roman" w:hAnsi="Times New Roman" w:cs="Times New Roman"/>
          <w:color w:val="000000" w:themeColor="text1"/>
        </w:rPr>
        <w:t xml:space="preserve"> (</w:t>
      </w:r>
      <w:proofErr w:type="spellStart"/>
      <w:r w:rsidR="00C344F0" w:rsidRPr="00F37D67">
        <w:rPr>
          <w:rFonts w:ascii="Times New Roman" w:hAnsi="Times New Roman" w:cs="Times New Roman"/>
          <w:color w:val="000000" w:themeColor="text1"/>
        </w:rPr>
        <w:t>MiKinsey</w:t>
      </w:r>
      <w:proofErr w:type="spellEnd"/>
      <w:r w:rsidR="00C344F0" w:rsidRPr="00F37D67">
        <w:rPr>
          <w:rFonts w:ascii="Times New Roman" w:hAnsi="Times New Roman" w:cs="Times New Roman"/>
          <w:color w:val="000000" w:themeColor="text1"/>
        </w:rPr>
        <w:t>, 2020</w:t>
      </w:r>
      <w:r w:rsidR="00421A06" w:rsidRPr="00F37D67">
        <w:rPr>
          <w:rFonts w:ascii="Times New Roman" w:hAnsi="Times New Roman" w:cs="Times New Roman"/>
          <w:color w:val="000000" w:themeColor="text1"/>
        </w:rPr>
        <w:t>)</w:t>
      </w:r>
      <w:r w:rsidR="00BA097C" w:rsidRPr="00F37D67">
        <w:rPr>
          <w:rFonts w:ascii="Times New Roman" w:hAnsi="Times New Roman" w:cs="Times New Roman"/>
          <w:color w:val="000000" w:themeColor="text1"/>
        </w:rPr>
        <w:t xml:space="preserve">. They should know their customers really well, getting the </w:t>
      </w:r>
      <w:r w:rsidR="00BA097C" w:rsidRPr="00F37D67">
        <w:rPr>
          <w:rFonts w:ascii="Times New Roman" w:hAnsi="Times New Roman" w:cs="Times New Roman"/>
          <w:color w:val="000000" w:themeColor="text1"/>
        </w:rPr>
        <w:t>comprehensive individual profiles of customers.</w:t>
      </w:r>
      <w:r w:rsidR="00810071" w:rsidRPr="00F37D67">
        <w:rPr>
          <w:rFonts w:ascii="Times New Roman" w:hAnsi="Times New Roman" w:cs="Times New Roman"/>
          <w:color w:val="000000" w:themeColor="text1"/>
        </w:rPr>
        <w:t xml:space="preserve"> As for getting to know and predict the customer needs, there are three main aspects to take into consideration. The first aspect is the p</w:t>
      </w:r>
      <w:r w:rsidR="00717AE2" w:rsidRPr="00F37D67">
        <w:rPr>
          <w:rFonts w:ascii="Times New Roman" w:hAnsi="Times New Roman" w:cs="Times New Roman"/>
          <w:color w:val="000000" w:themeColor="text1"/>
        </w:rPr>
        <w:t xml:space="preserve">reventing issues. </w:t>
      </w:r>
      <w:r w:rsidR="00A23296" w:rsidRPr="00F37D67">
        <w:rPr>
          <w:rFonts w:ascii="Times New Roman" w:hAnsi="Times New Roman" w:cs="Times New Roman"/>
          <w:color w:val="000000" w:themeColor="text1"/>
        </w:rPr>
        <w:t xml:space="preserve">Because to provide customer service in a proactive way can give the buyers good impression about the entire enterprise when they are capable of preventing the problems from happening. The second aspect is to solve these problems happened only before customers raise them. The last aspect is to provide personalized responses </w:t>
      </w:r>
      <w:r w:rsidR="00717AE2" w:rsidRPr="00F37D67">
        <w:rPr>
          <w:rFonts w:ascii="Times New Roman" w:hAnsi="Times New Roman" w:cs="Times New Roman"/>
          <w:color w:val="000000" w:themeColor="text1"/>
        </w:rPr>
        <w:t>by predicting the needs based on the individual</w:t>
      </w:r>
      <w:r w:rsidR="00A23296" w:rsidRPr="00F37D67">
        <w:rPr>
          <w:rFonts w:ascii="Times New Roman" w:hAnsi="Times New Roman" w:cs="Times New Roman"/>
          <w:color w:val="000000" w:themeColor="text1"/>
        </w:rPr>
        <w:t xml:space="preserve"> information and</w:t>
      </w:r>
      <w:r w:rsidR="00717AE2" w:rsidRPr="00F37D67">
        <w:rPr>
          <w:rFonts w:ascii="Times New Roman" w:hAnsi="Times New Roman" w:cs="Times New Roman"/>
          <w:color w:val="000000" w:themeColor="text1"/>
        </w:rPr>
        <w:t xml:space="preserve"> profile</w:t>
      </w:r>
      <w:r w:rsidR="00A23296" w:rsidRPr="00F37D67">
        <w:rPr>
          <w:rFonts w:ascii="Times New Roman" w:hAnsi="Times New Roman" w:cs="Times New Roman"/>
          <w:color w:val="000000" w:themeColor="text1"/>
        </w:rPr>
        <w:t>.</w:t>
      </w:r>
    </w:p>
    <w:p w14:paraId="2AD3C319" w14:textId="77777777" w:rsidR="000A2115" w:rsidRPr="00F37D67" w:rsidRDefault="000A2115">
      <w:pPr>
        <w:widowControl/>
        <w:jc w:val="left"/>
        <w:rPr>
          <w:rFonts w:ascii="Times New Roman" w:hAnsi="Times New Roman" w:cs="Times New Roman"/>
          <w:color w:val="000000" w:themeColor="text1"/>
        </w:rPr>
      </w:pPr>
      <w:r w:rsidRPr="00F37D67">
        <w:rPr>
          <w:rFonts w:ascii="Times New Roman" w:hAnsi="Times New Roman" w:cs="Times New Roman"/>
          <w:color w:val="000000" w:themeColor="text1"/>
        </w:rPr>
        <w:br w:type="page"/>
      </w:r>
    </w:p>
    <w:p w14:paraId="18F053C0" w14:textId="77777777" w:rsidR="000A2115" w:rsidRPr="00F95780" w:rsidRDefault="000A2115" w:rsidP="000A2115">
      <w:pPr>
        <w:rPr>
          <w:rFonts w:ascii="Times New Roman" w:hAnsi="Times New Roman" w:cs="Times New Roman"/>
          <w:color w:val="000000" w:themeColor="text1"/>
        </w:rPr>
      </w:pPr>
      <w:r w:rsidRPr="00F95780">
        <w:rPr>
          <w:rFonts w:ascii="Times New Roman" w:hAnsi="Times New Roman" w:cs="Times New Roman"/>
          <w:color w:val="000000" w:themeColor="text1"/>
        </w:rPr>
        <w:lastRenderedPageBreak/>
        <w:t>References</w:t>
      </w:r>
    </w:p>
    <w:p w14:paraId="56C9B308" w14:textId="77777777" w:rsidR="000A2115" w:rsidRPr="00016573" w:rsidRDefault="000A2115" w:rsidP="000A2115">
      <w:pPr>
        <w:rPr>
          <w:rFonts w:ascii="Times New Roman" w:hAnsi="Times New Roman" w:cs="Times New Roman"/>
        </w:rPr>
      </w:pPr>
      <w:proofErr w:type="spellStart"/>
      <w:r w:rsidRPr="00016573">
        <w:rPr>
          <w:rFonts w:ascii="Times New Roman" w:hAnsi="Times New Roman" w:cs="Times New Roman"/>
        </w:rPr>
        <w:t>Amasaka</w:t>
      </w:r>
      <w:proofErr w:type="spellEnd"/>
      <w:r w:rsidRPr="00016573">
        <w:rPr>
          <w:rFonts w:ascii="Times New Roman" w:hAnsi="Times New Roman" w:cs="Times New Roman"/>
        </w:rPr>
        <w:t xml:space="preserve">, K. (2002). “New JIT”: A new management technology principle at Toyota. </w:t>
      </w:r>
      <w:hyperlink r:id="rId9" w:tooltip="Go to International Journal of Production Economics on ScienceDirect" w:history="1">
        <w:r w:rsidRPr="00016573">
          <w:rPr>
            <w:rFonts w:ascii="Times New Roman" w:hAnsi="Times New Roman" w:cs="Times New Roman"/>
          </w:rPr>
          <w:t>International Journal of Production Economics</w:t>
        </w:r>
      </w:hyperlink>
      <w:r w:rsidRPr="00016573">
        <w:rPr>
          <w:rFonts w:ascii="Times New Roman" w:hAnsi="Times New Roman" w:cs="Times New Roman"/>
        </w:rPr>
        <w:t>, 80(2), 135-144.</w:t>
      </w:r>
    </w:p>
    <w:p w14:paraId="12E62249" w14:textId="77777777" w:rsidR="000A2115" w:rsidRPr="00016573" w:rsidRDefault="000A2115" w:rsidP="000A2115">
      <w:pPr>
        <w:rPr>
          <w:rFonts w:ascii="Times New Roman" w:hAnsi="Times New Roman" w:cs="Times New Roman"/>
        </w:rPr>
      </w:pPr>
      <w:r w:rsidRPr="00016573">
        <w:rPr>
          <w:rFonts w:ascii="Times New Roman" w:hAnsi="Times New Roman" w:cs="Times New Roman"/>
        </w:rPr>
        <w:t xml:space="preserve">Atkinson, F. (2011). Customer Care. </w:t>
      </w:r>
      <w:proofErr w:type="spellStart"/>
      <w:r w:rsidRPr="00016573">
        <w:rPr>
          <w:rFonts w:ascii="Times New Roman" w:hAnsi="Times New Roman" w:cs="Times New Roman"/>
        </w:rPr>
        <w:t>Ventus</w:t>
      </w:r>
      <w:proofErr w:type="spellEnd"/>
      <w:r w:rsidRPr="00016573">
        <w:rPr>
          <w:rFonts w:ascii="Times New Roman" w:hAnsi="Times New Roman" w:cs="Times New Roman"/>
        </w:rPr>
        <w:t xml:space="preserve"> Publishing </w:t>
      </w:r>
      <w:proofErr w:type="spellStart"/>
      <w:r w:rsidRPr="00016573">
        <w:rPr>
          <w:rFonts w:ascii="Times New Roman" w:hAnsi="Times New Roman" w:cs="Times New Roman"/>
        </w:rPr>
        <w:t>ApS</w:t>
      </w:r>
      <w:proofErr w:type="spellEnd"/>
      <w:r w:rsidRPr="00016573">
        <w:rPr>
          <w:rFonts w:ascii="Times New Roman" w:hAnsi="Times New Roman" w:cs="Times New Roman"/>
        </w:rPr>
        <w:t>. [Online]. Available at: https://books.google.com.hk/books?hl=en&amp;lr=&amp;id=DHX02pG4TCgC&amp;oi=fnd&amp;pg=PA5&amp;dq=frank+atkinson+customer+care&amp;ots=EZOMaE5HJ&amp;sig=kXFb9x0dtI0iErQJBLXgsx4nV64&amp;redir_esc=y#v=onepage&amp;q=frank%20atkinson%20customer%20care&amp;f=false</w:t>
      </w:r>
    </w:p>
    <w:p w14:paraId="21BDFEF9" w14:textId="77777777" w:rsidR="000A2115" w:rsidRPr="00016573" w:rsidRDefault="000A2115" w:rsidP="000A2115">
      <w:pPr>
        <w:rPr>
          <w:rFonts w:ascii="Times New Roman" w:hAnsi="Times New Roman" w:cs="Times New Roman"/>
          <w:i/>
        </w:rPr>
      </w:pPr>
      <w:r w:rsidRPr="00016573">
        <w:rPr>
          <w:rFonts w:ascii="Times New Roman" w:hAnsi="Times New Roman" w:cs="Times New Roman"/>
        </w:rPr>
        <w:t xml:space="preserve">Baumeister, H. (2002). Customer Relationship Management for SME’s. </w:t>
      </w:r>
      <w:r w:rsidRPr="00016573">
        <w:rPr>
          <w:rFonts w:ascii="Times New Roman" w:hAnsi="Times New Roman" w:cs="Times New Roman"/>
          <w:i/>
        </w:rPr>
        <w:t xml:space="preserve">Institute </w:t>
      </w:r>
      <w:proofErr w:type="spellStart"/>
      <w:r w:rsidRPr="00016573">
        <w:rPr>
          <w:rFonts w:ascii="Times New Roman" w:hAnsi="Times New Roman" w:cs="Times New Roman"/>
          <w:i/>
        </w:rPr>
        <w:t>fur</w:t>
      </w:r>
      <w:proofErr w:type="spellEnd"/>
      <w:r w:rsidRPr="00016573">
        <w:rPr>
          <w:rFonts w:ascii="Times New Roman" w:hAnsi="Times New Roman" w:cs="Times New Roman"/>
          <w:i/>
        </w:rPr>
        <w:t xml:space="preserve"> </w:t>
      </w:r>
      <w:proofErr w:type="spellStart"/>
      <w:r w:rsidRPr="00016573">
        <w:rPr>
          <w:rFonts w:ascii="Times New Roman" w:hAnsi="Times New Roman" w:cs="Times New Roman"/>
          <w:i/>
        </w:rPr>
        <w:t>Informatik</w:t>
      </w:r>
      <w:proofErr w:type="spellEnd"/>
      <w:r w:rsidRPr="00016573">
        <w:rPr>
          <w:rFonts w:ascii="Times New Roman" w:hAnsi="Times New Roman" w:cs="Times New Roman"/>
          <w:i/>
        </w:rPr>
        <w:t xml:space="preserve">. </w:t>
      </w:r>
    </w:p>
    <w:p w14:paraId="10EB4FA1" w14:textId="77777777" w:rsidR="000A2115" w:rsidRPr="00016573" w:rsidRDefault="000A2115" w:rsidP="000A2115">
      <w:pPr>
        <w:rPr>
          <w:rFonts w:ascii="Times New Roman" w:hAnsi="Times New Roman" w:cs="Times New Roman"/>
        </w:rPr>
      </w:pPr>
      <w:proofErr w:type="spellStart"/>
      <w:r w:rsidRPr="00016573">
        <w:rPr>
          <w:rFonts w:ascii="Times New Roman" w:hAnsi="Times New Roman" w:cs="Times New Roman"/>
        </w:rPr>
        <w:t>Chalmeta</w:t>
      </w:r>
      <w:proofErr w:type="spellEnd"/>
      <w:r w:rsidRPr="00016573">
        <w:rPr>
          <w:rFonts w:ascii="Times New Roman" w:hAnsi="Times New Roman" w:cs="Times New Roman"/>
        </w:rPr>
        <w:t xml:space="preserve">, R. (2005). Methodology for customer relationship management. </w:t>
      </w:r>
      <w:r w:rsidRPr="00016573">
        <w:rPr>
          <w:rFonts w:ascii="Times New Roman" w:hAnsi="Times New Roman" w:cs="Times New Roman"/>
          <w:i/>
        </w:rPr>
        <w:t xml:space="preserve">The Journal of System and Software, </w:t>
      </w:r>
      <w:r w:rsidRPr="00016573">
        <w:rPr>
          <w:rFonts w:ascii="Times New Roman" w:hAnsi="Times New Roman" w:cs="Times New Roman"/>
        </w:rPr>
        <w:t>79pp1015-1024.</w:t>
      </w:r>
    </w:p>
    <w:p w14:paraId="2E5A9DAB" w14:textId="77777777" w:rsidR="000A2115" w:rsidRPr="00016573" w:rsidRDefault="000A2115" w:rsidP="000A2115">
      <w:pPr>
        <w:rPr>
          <w:rFonts w:ascii="Times New Roman" w:hAnsi="Times New Roman" w:cs="Times New Roman"/>
        </w:rPr>
      </w:pPr>
      <w:r w:rsidRPr="00016573">
        <w:rPr>
          <w:rFonts w:ascii="Times New Roman" w:hAnsi="Times New Roman" w:cs="Times New Roman"/>
        </w:rPr>
        <w:t xml:space="preserve">Cook, S. (2008). </w:t>
      </w:r>
      <w:r w:rsidRPr="00016573">
        <w:rPr>
          <w:rFonts w:ascii="Times New Roman" w:hAnsi="Times New Roman" w:cs="Times New Roman"/>
          <w:i/>
        </w:rPr>
        <w:t>Customer Care Excellence: How to Create an Effective Customer Focus.</w:t>
      </w:r>
      <w:r w:rsidRPr="00016573">
        <w:rPr>
          <w:rFonts w:ascii="Times New Roman" w:hAnsi="Times New Roman" w:cs="Times New Roman"/>
        </w:rPr>
        <w:t xml:space="preserve"> 5th ed. London: Kogan Page.</w:t>
      </w:r>
    </w:p>
    <w:p w14:paraId="655F7C37" w14:textId="77777777" w:rsidR="000A2115" w:rsidRPr="00016573" w:rsidRDefault="000A2115" w:rsidP="000A2115">
      <w:pPr>
        <w:rPr>
          <w:rFonts w:ascii="Times New Roman" w:hAnsi="Times New Roman" w:cs="Times New Roman"/>
          <w:lang w:eastAsia="zh-Hans"/>
        </w:rPr>
      </w:pPr>
      <w:r w:rsidRPr="00016573">
        <w:rPr>
          <w:rFonts w:ascii="Times New Roman" w:hAnsi="Times New Roman" w:cs="Times New Roman"/>
          <w:lang w:eastAsia="zh-Hans"/>
        </w:rPr>
        <w:t>Dobbs, M. E. (2014). Guidelines for applying Porter's five forces framework: a set of industry analysis templates. Competitiveness Review, 24(1), 32-45.</w:t>
      </w:r>
    </w:p>
    <w:p w14:paraId="1B2D34AE" w14:textId="77777777" w:rsidR="000A2115" w:rsidRPr="00016573" w:rsidRDefault="000A2115" w:rsidP="000A2115">
      <w:pPr>
        <w:rPr>
          <w:rFonts w:ascii="Times New Roman" w:hAnsi="Times New Roman" w:cs="Times New Roman"/>
          <w:lang w:eastAsia="zh-Hans"/>
        </w:rPr>
      </w:pPr>
      <w:r w:rsidRPr="00016573">
        <w:rPr>
          <w:rFonts w:ascii="Times New Roman" w:hAnsi="Times New Roman" w:cs="Times New Roman"/>
          <w:lang w:eastAsia="zh-Hans"/>
        </w:rPr>
        <w:t>Fan, D., Geddes, D,. and Flory F. (2013). The Toyota Recall Crisis: Media Impact on Toyota's Corporate Brand Reputation. Corp Reputation Rev, 16, 99–117.</w:t>
      </w:r>
    </w:p>
    <w:p w14:paraId="304AC3DD" w14:textId="77777777" w:rsidR="000A2115" w:rsidRPr="00016573" w:rsidRDefault="000A2115" w:rsidP="000A2115">
      <w:pPr>
        <w:rPr>
          <w:rFonts w:ascii="Times New Roman" w:hAnsi="Times New Roman" w:cs="Times New Roman"/>
        </w:rPr>
      </w:pPr>
      <w:proofErr w:type="spellStart"/>
      <w:r w:rsidRPr="00016573">
        <w:rPr>
          <w:rFonts w:ascii="Times New Roman" w:hAnsi="Times New Roman" w:cs="Times New Roman"/>
        </w:rPr>
        <w:t>Fauzi</w:t>
      </w:r>
      <w:proofErr w:type="spellEnd"/>
      <w:r w:rsidRPr="00016573">
        <w:rPr>
          <w:rFonts w:ascii="Times New Roman" w:hAnsi="Times New Roman" w:cs="Times New Roman"/>
        </w:rPr>
        <w:t xml:space="preserve">, T., </w:t>
      </w:r>
      <w:proofErr w:type="spellStart"/>
      <w:r w:rsidRPr="00016573">
        <w:rPr>
          <w:rFonts w:ascii="Times New Roman" w:hAnsi="Times New Roman" w:cs="Times New Roman"/>
        </w:rPr>
        <w:t>Santosa</w:t>
      </w:r>
      <w:proofErr w:type="spellEnd"/>
      <w:r w:rsidRPr="00016573">
        <w:rPr>
          <w:rFonts w:ascii="Times New Roman" w:hAnsi="Times New Roman" w:cs="Times New Roman"/>
        </w:rPr>
        <w:t xml:space="preserve">, P., </w:t>
      </w:r>
      <w:proofErr w:type="spellStart"/>
      <w:r w:rsidRPr="00016573">
        <w:rPr>
          <w:rFonts w:ascii="Times New Roman" w:hAnsi="Times New Roman" w:cs="Times New Roman"/>
        </w:rPr>
        <w:t>Purwanti</w:t>
      </w:r>
      <w:proofErr w:type="spellEnd"/>
      <w:r w:rsidRPr="00016573">
        <w:rPr>
          <w:rFonts w:ascii="Times New Roman" w:hAnsi="Times New Roman" w:cs="Times New Roman"/>
        </w:rPr>
        <w:t xml:space="preserve">, Y., and </w:t>
      </w:r>
      <w:proofErr w:type="spellStart"/>
      <w:r w:rsidRPr="00016573">
        <w:rPr>
          <w:rFonts w:ascii="Times New Roman" w:hAnsi="Times New Roman" w:cs="Times New Roman"/>
        </w:rPr>
        <w:t>Nurhayati</w:t>
      </w:r>
      <w:proofErr w:type="spellEnd"/>
      <w:r w:rsidRPr="00016573">
        <w:rPr>
          <w:rFonts w:ascii="Times New Roman" w:hAnsi="Times New Roman" w:cs="Times New Roman"/>
        </w:rPr>
        <w:t xml:space="preserve">. (2020). The effect of internal elements of strategic management of organizational structure, management role and employee behavior on corporate mission. </w:t>
      </w:r>
      <w:r w:rsidRPr="00016573">
        <w:rPr>
          <w:rFonts w:ascii="Times New Roman" w:hAnsi="Times New Roman" w:cs="Times New Roman"/>
          <w:i/>
        </w:rPr>
        <w:t>Management Science Letters</w:t>
      </w:r>
      <w:r w:rsidRPr="00016573">
        <w:rPr>
          <w:rFonts w:ascii="Times New Roman" w:hAnsi="Times New Roman" w:cs="Times New Roman"/>
        </w:rPr>
        <w:t>,  11(2021),pp1189-1196.</w:t>
      </w:r>
    </w:p>
    <w:p w14:paraId="3F48C828" w14:textId="77777777" w:rsidR="000A2115" w:rsidRPr="00016573" w:rsidRDefault="000A2115" w:rsidP="000A2115">
      <w:pPr>
        <w:rPr>
          <w:rFonts w:ascii="Times New Roman" w:hAnsi="Times New Roman" w:cs="Times New Roman"/>
        </w:rPr>
      </w:pPr>
      <w:r w:rsidRPr="00016573">
        <w:rPr>
          <w:rFonts w:ascii="Times New Roman" w:hAnsi="Times New Roman" w:cs="Times New Roman"/>
        </w:rPr>
        <w:t xml:space="preserve">Francis </w:t>
      </w:r>
      <w:proofErr w:type="spellStart"/>
      <w:r w:rsidRPr="00016573">
        <w:rPr>
          <w:rFonts w:ascii="Times New Roman" w:hAnsi="Times New Roman" w:cs="Times New Roman"/>
        </w:rPr>
        <w:t>Mathooko</w:t>
      </w:r>
      <w:proofErr w:type="spellEnd"/>
      <w:r w:rsidRPr="00016573">
        <w:rPr>
          <w:rFonts w:ascii="Times New Roman" w:hAnsi="Times New Roman" w:cs="Times New Roman"/>
        </w:rPr>
        <w:t xml:space="preserve"> Martin </w:t>
      </w:r>
      <w:proofErr w:type="spellStart"/>
      <w:r w:rsidRPr="00016573">
        <w:rPr>
          <w:rFonts w:ascii="Times New Roman" w:hAnsi="Times New Roman" w:cs="Times New Roman"/>
        </w:rPr>
        <w:t>Ogutu</w:t>
      </w:r>
      <w:proofErr w:type="spellEnd"/>
      <w:r w:rsidRPr="00016573">
        <w:rPr>
          <w:rFonts w:ascii="Times New Roman" w:hAnsi="Times New Roman" w:cs="Times New Roman"/>
        </w:rPr>
        <w:t xml:space="preserve">, (2015). Porter’s five competitive forces framework and other </w:t>
      </w:r>
      <w:r w:rsidRPr="00016573">
        <w:rPr>
          <w:rFonts w:ascii="Times New Roman" w:hAnsi="Times New Roman" w:cs="Times New Roman"/>
        </w:rPr>
        <w:lastRenderedPageBreak/>
        <w:t xml:space="preserve">factors that influence the choice of response strategies adopted by public universities in Kenya. </w:t>
      </w:r>
      <w:r w:rsidRPr="00016573">
        <w:rPr>
          <w:rFonts w:ascii="Times New Roman" w:hAnsi="Times New Roman" w:cs="Times New Roman"/>
          <w:i/>
        </w:rPr>
        <w:t>International Journal of Educational Management</w:t>
      </w:r>
      <w:r w:rsidRPr="00016573">
        <w:rPr>
          <w:rFonts w:ascii="Times New Roman" w:hAnsi="Times New Roman" w:cs="Times New Roman"/>
        </w:rPr>
        <w:t>, 29(3).</w:t>
      </w:r>
    </w:p>
    <w:p w14:paraId="66337C52" w14:textId="77777777" w:rsidR="000A2115" w:rsidRPr="00016573" w:rsidRDefault="000A2115" w:rsidP="000A2115">
      <w:pPr>
        <w:rPr>
          <w:rFonts w:ascii="Times New Roman" w:hAnsi="Times New Roman" w:cs="Times New Roman"/>
          <w:lang w:eastAsia="zh-Hans"/>
        </w:rPr>
      </w:pPr>
      <w:proofErr w:type="spellStart"/>
      <w:r w:rsidRPr="00016573">
        <w:rPr>
          <w:rFonts w:ascii="Times New Roman" w:hAnsi="Times New Roman" w:cs="Times New Roman"/>
          <w:lang w:eastAsia="zh-Hans"/>
        </w:rPr>
        <w:t>Gabbay</w:t>
      </w:r>
      <w:proofErr w:type="spellEnd"/>
      <w:r w:rsidRPr="00016573">
        <w:rPr>
          <w:rFonts w:ascii="Times New Roman" w:hAnsi="Times New Roman" w:cs="Times New Roman"/>
          <w:lang w:eastAsia="zh-Hans"/>
        </w:rPr>
        <w:t xml:space="preserve">, S. M., </w:t>
      </w:r>
      <w:proofErr w:type="spellStart"/>
      <w:r w:rsidRPr="00016573">
        <w:rPr>
          <w:rFonts w:ascii="Times New Roman" w:hAnsi="Times New Roman" w:cs="Times New Roman"/>
          <w:lang w:eastAsia="zh-Hans"/>
        </w:rPr>
        <w:t>Leenders</w:t>
      </w:r>
      <w:proofErr w:type="spellEnd"/>
      <w:r w:rsidRPr="00016573">
        <w:rPr>
          <w:rFonts w:ascii="Times New Roman" w:hAnsi="Times New Roman" w:cs="Times New Roman"/>
          <w:lang w:eastAsia="zh-Hans"/>
        </w:rPr>
        <w:t xml:space="preserve">, R. T. A. J. (1999). CSC: The Structure of Advantage and Disadvantage. In: </w:t>
      </w:r>
      <w:proofErr w:type="spellStart"/>
      <w:r w:rsidRPr="00016573">
        <w:rPr>
          <w:rFonts w:ascii="Times New Roman" w:hAnsi="Times New Roman" w:cs="Times New Roman"/>
          <w:lang w:eastAsia="zh-Hans"/>
        </w:rPr>
        <w:t>Leenders</w:t>
      </w:r>
      <w:proofErr w:type="spellEnd"/>
      <w:r w:rsidRPr="00016573">
        <w:rPr>
          <w:rFonts w:ascii="Times New Roman" w:hAnsi="Times New Roman" w:cs="Times New Roman"/>
          <w:lang w:eastAsia="zh-Hans"/>
        </w:rPr>
        <w:t xml:space="preserve">, R. T. A. J., </w:t>
      </w:r>
      <w:proofErr w:type="spellStart"/>
      <w:r w:rsidRPr="00016573">
        <w:rPr>
          <w:rFonts w:ascii="Times New Roman" w:hAnsi="Times New Roman" w:cs="Times New Roman"/>
          <w:lang w:eastAsia="zh-Hans"/>
        </w:rPr>
        <w:t>Gabbay</w:t>
      </w:r>
      <w:proofErr w:type="spellEnd"/>
      <w:r w:rsidRPr="00016573">
        <w:rPr>
          <w:rFonts w:ascii="Times New Roman" w:hAnsi="Times New Roman" w:cs="Times New Roman"/>
          <w:lang w:eastAsia="zh-Hans"/>
        </w:rPr>
        <w:t>, S. M. (</w:t>
      </w:r>
      <w:proofErr w:type="spellStart"/>
      <w:r w:rsidRPr="00016573">
        <w:rPr>
          <w:rFonts w:ascii="Times New Roman" w:hAnsi="Times New Roman" w:cs="Times New Roman"/>
          <w:lang w:eastAsia="zh-Hans"/>
        </w:rPr>
        <w:t>eds</w:t>
      </w:r>
      <w:proofErr w:type="spellEnd"/>
      <w:r w:rsidRPr="00016573">
        <w:rPr>
          <w:rFonts w:ascii="Times New Roman" w:hAnsi="Times New Roman" w:cs="Times New Roman"/>
          <w:lang w:eastAsia="zh-Hans"/>
        </w:rPr>
        <w:t xml:space="preserve">). Corporate Social Capital and Liability [online]. Boston: Springer. Available at: </w:t>
      </w:r>
    </w:p>
    <w:p w14:paraId="6035552A" w14:textId="77777777" w:rsidR="000A2115" w:rsidRPr="00016573" w:rsidRDefault="000A2115" w:rsidP="000A2115">
      <w:pPr>
        <w:rPr>
          <w:rFonts w:ascii="Times New Roman" w:hAnsi="Times New Roman" w:cs="Times New Roman"/>
          <w:lang w:eastAsia="zh-Hans"/>
        </w:rPr>
      </w:pPr>
      <w:hyperlink r:id="rId10" w:history="1">
        <w:r w:rsidRPr="00016573">
          <w:rPr>
            <w:rFonts w:ascii="Times New Roman" w:hAnsi="Times New Roman" w:cs="Times New Roman"/>
            <w:lang w:eastAsia="zh-Hans"/>
          </w:rPr>
          <w:t>https://doi.org/10.1007/978-1-4615-5027-3_1</w:t>
        </w:r>
      </w:hyperlink>
      <w:r w:rsidRPr="00016573">
        <w:rPr>
          <w:rFonts w:ascii="Times New Roman" w:hAnsi="Times New Roman" w:cs="Times New Roman"/>
          <w:lang w:eastAsia="zh-Hans"/>
        </w:rPr>
        <w:t>. [Accessed 9 December 2020]</w:t>
      </w:r>
    </w:p>
    <w:p w14:paraId="7911245D" w14:textId="77777777" w:rsidR="000A2115" w:rsidRPr="00016573" w:rsidRDefault="000A2115" w:rsidP="000A2115">
      <w:pPr>
        <w:rPr>
          <w:rFonts w:ascii="Times New Roman" w:hAnsi="Times New Roman" w:cs="Times New Roman"/>
          <w:lang w:eastAsia="zh-Hans"/>
        </w:rPr>
      </w:pPr>
      <w:proofErr w:type="spellStart"/>
      <w:r w:rsidRPr="00016573">
        <w:rPr>
          <w:rFonts w:ascii="Times New Roman" w:hAnsi="Times New Roman" w:cs="Times New Roman"/>
          <w:lang w:eastAsia="zh-Hans"/>
        </w:rPr>
        <w:t>Gerpott</w:t>
      </w:r>
      <w:proofErr w:type="spellEnd"/>
      <w:r w:rsidRPr="00016573">
        <w:rPr>
          <w:rFonts w:ascii="Times New Roman" w:hAnsi="Times New Roman" w:cs="Times New Roman"/>
          <w:lang w:eastAsia="zh-Hans"/>
        </w:rPr>
        <w:t>, T. J., Rams, W., and Schindler, A. (2000). Customer retention, loyalty, and satisfaction in the German mobile cellular telecommunications market. Telecommunications Policy, 25, 249-269.</w:t>
      </w:r>
    </w:p>
    <w:p w14:paraId="21AD0A82" w14:textId="77777777" w:rsidR="000A2115" w:rsidRPr="00016573" w:rsidRDefault="000A2115" w:rsidP="000A2115">
      <w:pPr>
        <w:rPr>
          <w:rFonts w:ascii="Times New Roman" w:hAnsi="Times New Roman" w:cs="Times New Roman"/>
        </w:rPr>
      </w:pPr>
      <w:r w:rsidRPr="00016573">
        <w:rPr>
          <w:rFonts w:ascii="Times New Roman" w:hAnsi="Times New Roman" w:cs="Times New Roman"/>
        </w:rPr>
        <w:t xml:space="preserve">G.D. </w:t>
      </w:r>
      <w:proofErr w:type="spellStart"/>
      <w:r w:rsidRPr="00016573">
        <w:rPr>
          <w:rFonts w:ascii="Times New Roman" w:hAnsi="Times New Roman" w:cs="Times New Roman"/>
        </w:rPr>
        <w:t>Karagiannopoulos</w:t>
      </w:r>
      <w:proofErr w:type="spellEnd"/>
      <w:r w:rsidRPr="00016573">
        <w:rPr>
          <w:rFonts w:ascii="Times New Roman" w:hAnsi="Times New Roman" w:cs="Times New Roman"/>
        </w:rPr>
        <w:t xml:space="preserve"> </w:t>
      </w:r>
      <w:proofErr w:type="spellStart"/>
      <w:r w:rsidRPr="00016573">
        <w:rPr>
          <w:rFonts w:ascii="Times New Roman" w:hAnsi="Times New Roman" w:cs="Times New Roman"/>
        </w:rPr>
        <w:t>N.Geogopoulos</w:t>
      </w:r>
      <w:proofErr w:type="spellEnd"/>
      <w:r w:rsidRPr="00016573">
        <w:rPr>
          <w:rFonts w:ascii="Times New Roman" w:hAnsi="Times New Roman" w:cs="Times New Roman"/>
        </w:rPr>
        <w:t xml:space="preserve"> K. </w:t>
      </w:r>
      <w:proofErr w:type="spellStart"/>
      <w:r w:rsidRPr="00016573">
        <w:rPr>
          <w:rFonts w:ascii="Times New Roman" w:hAnsi="Times New Roman" w:cs="Times New Roman"/>
        </w:rPr>
        <w:t>Nikolopulous</w:t>
      </w:r>
      <w:proofErr w:type="spellEnd"/>
      <w:r w:rsidRPr="00016573">
        <w:rPr>
          <w:rFonts w:ascii="Times New Roman" w:hAnsi="Times New Roman" w:cs="Times New Roman"/>
        </w:rPr>
        <w:t xml:space="preserve">, (2005), Fathoming Porter’s five forces model in the internet era. </w:t>
      </w:r>
      <w:r w:rsidRPr="00016573">
        <w:rPr>
          <w:rFonts w:ascii="Times New Roman" w:hAnsi="Times New Roman" w:cs="Times New Roman"/>
          <w:i/>
        </w:rPr>
        <w:t>Emerald Insight.</w:t>
      </w:r>
      <w:r w:rsidRPr="00016573">
        <w:rPr>
          <w:rFonts w:ascii="Times New Roman" w:hAnsi="Times New Roman" w:cs="Times New Roman"/>
        </w:rPr>
        <w:t xml:space="preserve"> 7(6),pp66-76.</w:t>
      </w:r>
    </w:p>
    <w:p w14:paraId="0678E77C" w14:textId="77777777" w:rsidR="000A2115" w:rsidRPr="00016573" w:rsidRDefault="000A2115" w:rsidP="000A2115">
      <w:pPr>
        <w:rPr>
          <w:rFonts w:ascii="Times New Roman" w:hAnsi="Times New Roman" w:cs="Times New Roman"/>
        </w:rPr>
      </w:pPr>
      <w:r w:rsidRPr="00016573">
        <w:rPr>
          <w:rFonts w:ascii="Times New Roman" w:hAnsi="Times New Roman" w:cs="Times New Roman"/>
        </w:rPr>
        <w:t xml:space="preserve">Grundy, T. (2006). Rethinking and reinventing Michael Porter’s five forces model. </w:t>
      </w:r>
      <w:r w:rsidRPr="00016573">
        <w:rPr>
          <w:rFonts w:ascii="Times New Roman" w:hAnsi="Times New Roman" w:cs="Times New Roman"/>
          <w:i/>
        </w:rPr>
        <w:t>Strategic Change</w:t>
      </w:r>
      <w:r w:rsidRPr="00016573">
        <w:rPr>
          <w:rFonts w:ascii="Times New Roman" w:hAnsi="Times New Roman" w:cs="Times New Roman"/>
        </w:rPr>
        <w:t>, 15,pp213-229.</w:t>
      </w:r>
    </w:p>
    <w:p w14:paraId="675533BF" w14:textId="77777777" w:rsidR="000A2115" w:rsidRPr="00016573" w:rsidRDefault="000A2115" w:rsidP="000A2115">
      <w:pPr>
        <w:rPr>
          <w:rFonts w:ascii="Times New Roman" w:hAnsi="Times New Roman" w:cs="Times New Roman"/>
        </w:rPr>
      </w:pPr>
      <w:r w:rsidRPr="00016573">
        <w:rPr>
          <w:rFonts w:ascii="Times New Roman" w:hAnsi="Times New Roman" w:cs="Times New Roman"/>
        </w:rPr>
        <w:t xml:space="preserve">Huang, C &amp; </w:t>
      </w:r>
      <w:proofErr w:type="spellStart"/>
      <w:r w:rsidRPr="00016573">
        <w:rPr>
          <w:rFonts w:ascii="Times New Roman" w:hAnsi="Times New Roman" w:cs="Times New Roman"/>
        </w:rPr>
        <w:t>Kusiak</w:t>
      </w:r>
      <w:proofErr w:type="spellEnd"/>
      <w:r w:rsidRPr="00016573">
        <w:rPr>
          <w:rFonts w:ascii="Times New Roman" w:hAnsi="Times New Roman" w:cs="Times New Roman"/>
        </w:rPr>
        <w:t>, A. (2010). Overview of Kanban systems. International Journal of Computer Integrated Manufacturing, 9(3). [online]. Available at:</w:t>
      </w:r>
    </w:p>
    <w:p w14:paraId="4AAF0CF7" w14:textId="77777777" w:rsidR="000A2115" w:rsidRPr="00016573" w:rsidRDefault="000A2115" w:rsidP="000A2115">
      <w:pPr>
        <w:rPr>
          <w:rFonts w:ascii="Times New Roman" w:hAnsi="Times New Roman" w:cs="Times New Roman"/>
        </w:rPr>
      </w:pPr>
      <w:hyperlink r:id="rId11" w:history="1">
        <w:r w:rsidRPr="00016573">
          <w:rPr>
            <w:rFonts w:ascii="Times New Roman" w:hAnsi="Times New Roman" w:cs="Times New Roman"/>
          </w:rPr>
          <w:t>https://doi.org/10.1080/095119296131643</w:t>
        </w:r>
      </w:hyperlink>
      <w:r w:rsidRPr="00016573">
        <w:rPr>
          <w:rFonts w:ascii="Times New Roman" w:hAnsi="Times New Roman" w:cs="Times New Roman"/>
        </w:rPr>
        <w:t>. [Accessed 12 December 2020]</w:t>
      </w:r>
    </w:p>
    <w:p w14:paraId="38912CC2" w14:textId="77777777" w:rsidR="000A2115" w:rsidRPr="00016573" w:rsidRDefault="000A2115" w:rsidP="000A2115">
      <w:pPr>
        <w:rPr>
          <w:rFonts w:ascii="Times New Roman" w:hAnsi="Times New Roman" w:cs="Times New Roman"/>
        </w:rPr>
      </w:pPr>
      <w:r w:rsidRPr="00016573">
        <w:rPr>
          <w:rFonts w:ascii="Times New Roman" w:hAnsi="Times New Roman" w:cs="Times New Roman"/>
        </w:rPr>
        <w:t>Investopedia. (2019). Flexible Manufacturing System (FMS). [online] Available at:</w:t>
      </w:r>
    </w:p>
    <w:p w14:paraId="346EDDD4" w14:textId="77777777" w:rsidR="000A2115" w:rsidRPr="00016573" w:rsidRDefault="000A2115" w:rsidP="000A2115">
      <w:pPr>
        <w:rPr>
          <w:rFonts w:ascii="Times New Roman" w:hAnsi="Times New Roman" w:cs="Times New Roman"/>
        </w:rPr>
      </w:pPr>
      <w:hyperlink r:id="rId12" w:history="1">
        <w:r w:rsidRPr="00016573">
          <w:rPr>
            <w:rStyle w:val="a4"/>
            <w:rFonts w:ascii="Times New Roman" w:hAnsi="Times New Roman" w:cs="Times New Roman"/>
          </w:rPr>
          <w:t>https://www.investopedia.com/terms/f/flexible-manufacturing-system.asp#:~:text=A%20flexible%20manufacturing%20system%20(FMS,handle%20changing%20levels%20of%20production.</w:t>
        </w:r>
      </w:hyperlink>
      <w:r w:rsidRPr="00016573">
        <w:rPr>
          <w:rFonts w:ascii="Times New Roman" w:hAnsi="Times New Roman" w:cs="Times New Roman"/>
        </w:rPr>
        <w:t xml:space="preserve"> [Accessed 2 December. 2020]</w:t>
      </w:r>
    </w:p>
    <w:p w14:paraId="7D59D8C6" w14:textId="5AAB8011" w:rsidR="000A2115" w:rsidRPr="000A2115" w:rsidRDefault="000A2115" w:rsidP="000A2115">
      <w:pPr>
        <w:rPr>
          <w:rFonts w:ascii="Times New Roman" w:hAnsi="Times New Roman" w:cs="Times New Roman" w:hint="eastAsia"/>
          <w:lang w:eastAsia="zh-Hans"/>
        </w:rPr>
      </w:pPr>
      <w:r w:rsidRPr="00016573">
        <w:rPr>
          <w:rFonts w:ascii="Times New Roman" w:hAnsi="Times New Roman" w:cs="Times New Roman"/>
          <w:lang w:eastAsia="zh-Hans"/>
        </w:rPr>
        <w:lastRenderedPageBreak/>
        <w:t xml:space="preserve">Jackson, S. E., Joshi, A., and Erhardt, N. L. (2003). Recent Research on Team and Organizational Diversity: SWOT Analysis and Implications. </w:t>
      </w:r>
      <w:hyperlink r:id="rId13" w:tooltip="Go to Journal of Management on ScienceDirect" w:history="1">
        <w:r w:rsidRPr="00016573">
          <w:rPr>
            <w:rFonts w:ascii="Times New Roman" w:hAnsi="Times New Roman" w:cs="Times New Roman"/>
            <w:lang w:eastAsia="zh-Hans"/>
          </w:rPr>
          <w:t>Journal of Management</w:t>
        </w:r>
      </w:hyperlink>
      <w:r w:rsidRPr="00016573">
        <w:rPr>
          <w:rFonts w:ascii="Times New Roman" w:hAnsi="Times New Roman" w:cs="Times New Roman"/>
          <w:lang w:eastAsia="zh-Hans"/>
        </w:rPr>
        <w:t>, 29(6), 801-830.</w:t>
      </w:r>
    </w:p>
    <w:p w14:paraId="7ADE30CB" w14:textId="77777777" w:rsidR="000A2115" w:rsidRPr="00016573" w:rsidRDefault="000A2115" w:rsidP="000A2115">
      <w:pPr>
        <w:rPr>
          <w:rFonts w:ascii="Times New Roman" w:hAnsi="Times New Roman" w:cs="Times New Roman"/>
        </w:rPr>
      </w:pPr>
      <w:r w:rsidRPr="00016573">
        <w:rPr>
          <w:rFonts w:ascii="Times New Roman" w:hAnsi="Times New Roman" w:cs="Times New Roman"/>
        </w:rPr>
        <w:t xml:space="preserve">Jayaram, J., Das, A., and Nicolae, M. (2010). Looking beyond the obvious: Unraveling the Toyota production system. </w:t>
      </w:r>
      <w:hyperlink r:id="rId14" w:tooltip="Go to International Journal of Production Economics on ScienceDirect" w:history="1">
        <w:r w:rsidRPr="00016573">
          <w:rPr>
            <w:rFonts w:ascii="Times New Roman" w:hAnsi="Times New Roman" w:cs="Times New Roman"/>
          </w:rPr>
          <w:t>International Journal of Production Economics</w:t>
        </w:r>
      </w:hyperlink>
      <w:r w:rsidRPr="00016573">
        <w:rPr>
          <w:rFonts w:ascii="Times New Roman" w:hAnsi="Times New Roman" w:cs="Times New Roman"/>
        </w:rPr>
        <w:t>, 128(1), 280-291.</w:t>
      </w:r>
    </w:p>
    <w:p w14:paraId="3902C82B" w14:textId="77777777" w:rsidR="000A2115" w:rsidRPr="00016573" w:rsidRDefault="000A2115" w:rsidP="000A2115">
      <w:pPr>
        <w:rPr>
          <w:rFonts w:ascii="Times New Roman" w:hAnsi="Times New Roman" w:cs="Times New Roman"/>
        </w:rPr>
      </w:pPr>
      <w:r w:rsidRPr="00016573">
        <w:rPr>
          <w:rFonts w:ascii="Times New Roman" w:hAnsi="Times New Roman" w:cs="Times New Roman"/>
        </w:rPr>
        <w:t xml:space="preserve">Jay, B. (1995). Looking inside for competitive advantage. </w:t>
      </w:r>
      <w:r w:rsidRPr="00016573">
        <w:rPr>
          <w:rFonts w:ascii="Times New Roman" w:hAnsi="Times New Roman" w:cs="Times New Roman"/>
          <w:i/>
        </w:rPr>
        <w:t xml:space="preserve">Academy of Management Executive, </w:t>
      </w:r>
      <w:r w:rsidRPr="00016573">
        <w:rPr>
          <w:rFonts w:ascii="Times New Roman" w:hAnsi="Times New Roman" w:cs="Times New Roman"/>
        </w:rPr>
        <w:t>9(4),pp49-61.</w:t>
      </w:r>
    </w:p>
    <w:p w14:paraId="3AC5ED2B" w14:textId="77777777" w:rsidR="000A2115" w:rsidRPr="00016573" w:rsidRDefault="000A2115" w:rsidP="000A2115">
      <w:pPr>
        <w:rPr>
          <w:rFonts w:ascii="Times New Roman" w:hAnsi="Times New Roman" w:cs="Times New Roman"/>
        </w:rPr>
      </w:pPr>
      <w:r w:rsidRPr="00016573">
        <w:rPr>
          <w:rFonts w:ascii="Times New Roman" w:hAnsi="Times New Roman" w:cs="Times New Roman"/>
        </w:rPr>
        <w:t xml:space="preserve">Kumar, V. (2010). </w:t>
      </w:r>
      <w:r w:rsidRPr="00016573">
        <w:rPr>
          <w:rFonts w:ascii="Times New Roman" w:hAnsi="Times New Roman" w:cs="Times New Roman"/>
          <w:i/>
        </w:rPr>
        <w:t xml:space="preserve">Customer Relationship Management. </w:t>
      </w:r>
      <w:r w:rsidRPr="00016573">
        <w:rPr>
          <w:rFonts w:ascii="Times New Roman" w:hAnsi="Times New Roman" w:cs="Times New Roman"/>
        </w:rPr>
        <w:t>New Jersey: John Wiley &amp; Sons.</w:t>
      </w:r>
    </w:p>
    <w:p w14:paraId="56285267" w14:textId="77777777" w:rsidR="000A2115" w:rsidRPr="00016573" w:rsidRDefault="000A2115" w:rsidP="000A2115">
      <w:pPr>
        <w:rPr>
          <w:rFonts w:ascii="Times New Roman" w:hAnsi="Times New Roman" w:cs="Times New Roman"/>
          <w:lang w:eastAsia="zh-Hans"/>
        </w:rPr>
      </w:pPr>
      <w:proofErr w:type="spellStart"/>
      <w:r w:rsidRPr="00016573">
        <w:rPr>
          <w:rFonts w:ascii="Times New Roman" w:hAnsi="Times New Roman" w:cs="Times New Roman"/>
          <w:lang w:eastAsia="zh-Hans"/>
        </w:rPr>
        <w:t>Langfield</w:t>
      </w:r>
      <w:proofErr w:type="spellEnd"/>
      <w:r w:rsidRPr="00016573">
        <w:rPr>
          <w:rFonts w:ascii="Times New Roman" w:hAnsi="Times New Roman" w:cs="Times New Roman"/>
          <w:lang w:eastAsia="zh-Hans"/>
        </w:rPr>
        <w:t>-Smith, K., and Greenwood, M. R. (1998). Developing Co‐operative Buyer–Supplier Relationships: A Case Study of Toyota. Journal of Management Studies, 35, 331-353.</w:t>
      </w:r>
    </w:p>
    <w:p w14:paraId="63EE13B4" w14:textId="77777777" w:rsidR="000A2115" w:rsidRPr="00016573" w:rsidRDefault="000A2115" w:rsidP="000A2115">
      <w:pPr>
        <w:rPr>
          <w:rFonts w:ascii="Times New Roman" w:hAnsi="Times New Roman" w:cs="Times New Roman"/>
        </w:rPr>
      </w:pPr>
      <w:proofErr w:type="spellStart"/>
      <w:r w:rsidRPr="00016573">
        <w:rPr>
          <w:rFonts w:ascii="Times New Roman" w:hAnsi="Times New Roman" w:cs="Times New Roman"/>
        </w:rPr>
        <w:t>Majava</w:t>
      </w:r>
      <w:proofErr w:type="spellEnd"/>
      <w:r w:rsidRPr="00016573">
        <w:rPr>
          <w:rFonts w:ascii="Times New Roman" w:hAnsi="Times New Roman" w:cs="Times New Roman"/>
        </w:rPr>
        <w:t xml:space="preserve">, J. and </w:t>
      </w:r>
      <w:proofErr w:type="spellStart"/>
      <w:r w:rsidRPr="00016573">
        <w:rPr>
          <w:rFonts w:ascii="Times New Roman" w:hAnsi="Times New Roman" w:cs="Times New Roman"/>
        </w:rPr>
        <w:t>Isoherranen</w:t>
      </w:r>
      <w:proofErr w:type="spellEnd"/>
      <w:r w:rsidRPr="00016573">
        <w:rPr>
          <w:rFonts w:ascii="Times New Roman" w:hAnsi="Times New Roman" w:cs="Times New Roman"/>
        </w:rPr>
        <w:t xml:space="preserve">, V. (2019). Business Model Evolution of Customer Care Services. </w:t>
      </w:r>
      <w:r w:rsidRPr="00016573">
        <w:rPr>
          <w:rFonts w:ascii="Times New Roman" w:hAnsi="Times New Roman" w:cs="Times New Roman"/>
          <w:i/>
        </w:rPr>
        <w:t>Journal of Industrial Engineering and Management,</w:t>
      </w:r>
      <w:r w:rsidRPr="00016573">
        <w:rPr>
          <w:rFonts w:ascii="Times New Roman" w:hAnsi="Times New Roman" w:cs="Times New Roman"/>
        </w:rPr>
        <w:t xml:space="preserve"> 12(1),pp1-12.</w:t>
      </w:r>
    </w:p>
    <w:p w14:paraId="3F76DBDF" w14:textId="77777777" w:rsidR="000A2115" w:rsidRPr="00016573" w:rsidRDefault="000A2115" w:rsidP="000A2115">
      <w:pPr>
        <w:rPr>
          <w:rFonts w:ascii="Times New Roman" w:hAnsi="Times New Roman" w:cs="Times New Roman"/>
          <w:color w:val="000000" w:themeColor="text1"/>
        </w:rPr>
      </w:pPr>
      <w:proofErr w:type="spellStart"/>
      <w:r w:rsidRPr="00016573">
        <w:rPr>
          <w:rFonts w:ascii="Times New Roman" w:hAnsi="Times New Roman" w:cs="Times New Roman"/>
          <w:color w:val="000000" w:themeColor="text1"/>
        </w:rPr>
        <w:t>McKinsey&amp;Company</w:t>
      </w:r>
      <w:proofErr w:type="spellEnd"/>
      <w:r w:rsidRPr="00016573">
        <w:rPr>
          <w:rFonts w:ascii="Times New Roman" w:hAnsi="Times New Roman" w:cs="Times New Roman"/>
          <w:color w:val="000000" w:themeColor="text1"/>
        </w:rPr>
        <w:t xml:space="preserve">, (2020). </w:t>
      </w:r>
      <w:r w:rsidRPr="00016573">
        <w:rPr>
          <w:rFonts w:ascii="Times New Roman" w:hAnsi="Times New Roman" w:cs="Times New Roman"/>
          <w:i/>
          <w:color w:val="000000" w:themeColor="text1"/>
        </w:rPr>
        <w:t xml:space="preserve">The care of one: </w:t>
      </w:r>
      <w:proofErr w:type="spellStart"/>
      <w:r w:rsidRPr="00016573">
        <w:rPr>
          <w:rFonts w:ascii="Times New Roman" w:hAnsi="Times New Roman" w:cs="Times New Roman"/>
          <w:i/>
          <w:color w:val="000000" w:themeColor="text1"/>
        </w:rPr>
        <w:t>Hyperpersonalization</w:t>
      </w:r>
      <w:proofErr w:type="spellEnd"/>
      <w:r w:rsidRPr="00016573">
        <w:rPr>
          <w:rFonts w:ascii="Times New Roman" w:hAnsi="Times New Roman" w:cs="Times New Roman"/>
          <w:i/>
          <w:color w:val="000000" w:themeColor="text1"/>
        </w:rPr>
        <w:t xml:space="preserve"> of customer care</w:t>
      </w:r>
      <w:r w:rsidRPr="00016573">
        <w:rPr>
          <w:rFonts w:ascii="Times New Roman" w:hAnsi="Times New Roman" w:cs="Times New Roman"/>
          <w:color w:val="000000" w:themeColor="text1"/>
        </w:rPr>
        <w:t xml:space="preserve">. </w:t>
      </w:r>
    </w:p>
    <w:p w14:paraId="4DDDE10A" w14:textId="77777777" w:rsidR="000A2115" w:rsidRPr="00016573" w:rsidRDefault="000A2115" w:rsidP="000A2115">
      <w:pPr>
        <w:rPr>
          <w:rFonts w:ascii="Times New Roman" w:hAnsi="Times New Roman" w:cs="Times New Roman"/>
        </w:rPr>
      </w:pPr>
      <w:proofErr w:type="spellStart"/>
      <w:r w:rsidRPr="00016573">
        <w:rPr>
          <w:rFonts w:ascii="Times New Roman" w:hAnsi="Times New Roman" w:cs="Times New Roman"/>
        </w:rPr>
        <w:t>Muther</w:t>
      </w:r>
      <w:proofErr w:type="spellEnd"/>
      <w:r w:rsidRPr="00016573">
        <w:rPr>
          <w:rFonts w:ascii="Times New Roman" w:hAnsi="Times New Roman" w:cs="Times New Roman"/>
        </w:rPr>
        <w:t xml:space="preserve">, A. (2002). </w:t>
      </w:r>
      <w:r w:rsidRPr="00016573">
        <w:rPr>
          <w:rFonts w:ascii="Times New Roman" w:hAnsi="Times New Roman" w:cs="Times New Roman"/>
          <w:i/>
        </w:rPr>
        <w:t>Customer Relationship Management.</w:t>
      </w:r>
      <w:r w:rsidRPr="00016573">
        <w:rPr>
          <w:rFonts w:ascii="Times New Roman" w:hAnsi="Times New Roman" w:cs="Times New Roman"/>
        </w:rPr>
        <w:t xml:space="preserve"> Berlin: Springer.</w:t>
      </w:r>
    </w:p>
    <w:p w14:paraId="540F0D1B" w14:textId="77777777" w:rsidR="000A2115" w:rsidRPr="00016573" w:rsidRDefault="000A2115" w:rsidP="000A2115">
      <w:pPr>
        <w:rPr>
          <w:rFonts w:ascii="Times New Roman" w:hAnsi="Times New Roman" w:cs="Times New Roman"/>
          <w:lang w:eastAsia="zh-Hans"/>
        </w:rPr>
      </w:pPr>
      <w:r w:rsidRPr="00016573">
        <w:rPr>
          <w:rFonts w:ascii="Times New Roman" w:hAnsi="Times New Roman" w:cs="Times New Roman"/>
          <w:lang w:eastAsia="zh-Hans"/>
        </w:rPr>
        <w:t xml:space="preserve">Parnell, J. A. (2014). </w:t>
      </w:r>
      <w:r w:rsidRPr="00016573">
        <w:rPr>
          <w:rFonts w:ascii="Times New Roman" w:hAnsi="Times New Roman" w:cs="Times New Roman"/>
          <w:i/>
          <w:iCs/>
          <w:lang w:eastAsia="zh-Hans"/>
        </w:rPr>
        <w:t>Strategic Management: Theory and Practice,</w:t>
      </w:r>
      <w:r w:rsidRPr="00016573">
        <w:rPr>
          <w:rFonts w:ascii="Times New Roman" w:hAnsi="Times New Roman" w:cs="Times New Roman"/>
          <w:lang w:eastAsia="zh-Hans"/>
        </w:rPr>
        <w:t xml:space="preserve"> 182-217. California: SAGE Publications, Ltd.</w:t>
      </w:r>
    </w:p>
    <w:p w14:paraId="6076A1CB" w14:textId="77777777" w:rsidR="000A2115" w:rsidRPr="00016573" w:rsidRDefault="000A2115" w:rsidP="000A2115">
      <w:pPr>
        <w:rPr>
          <w:rFonts w:ascii="Times New Roman" w:hAnsi="Times New Roman" w:cs="Times New Roman"/>
        </w:rPr>
      </w:pPr>
      <w:proofErr w:type="spellStart"/>
      <w:r w:rsidRPr="00016573">
        <w:rPr>
          <w:rFonts w:ascii="Times New Roman" w:hAnsi="Times New Roman" w:cs="Times New Roman"/>
        </w:rPr>
        <w:t>Phadnis</w:t>
      </w:r>
      <w:proofErr w:type="spellEnd"/>
      <w:r w:rsidRPr="00016573">
        <w:rPr>
          <w:rFonts w:ascii="Times New Roman" w:hAnsi="Times New Roman" w:cs="Times New Roman"/>
        </w:rPr>
        <w:t xml:space="preserve">, V. (2020). Strategic Management through Innovation and Cost Saving. </w:t>
      </w:r>
      <w:r w:rsidRPr="00016573">
        <w:rPr>
          <w:rFonts w:ascii="Times New Roman" w:hAnsi="Times New Roman" w:cs="Times New Roman"/>
          <w:i/>
        </w:rPr>
        <w:t>International Journal of Research in Humanities and Social Studies,</w:t>
      </w:r>
      <w:r w:rsidRPr="00016573">
        <w:rPr>
          <w:rFonts w:ascii="Times New Roman" w:hAnsi="Times New Roman" w:cs="Times New Roman"/>
        </w:rPr>
        <w:t xml:space="preserve"> 7(10),pp1-13.</w:t>
      </w:r>
    </w:p>
    <w:p w14:paraId="4229D28C" w14:textId="77777777" w:rsidR="000A2115" w:rsidRPr="00016573" w:rsidRDefault="000A2115" w:rsidP="000A2115">
      <w:pPr>
        <w:rPr>
          <w:rFonts w:ascii="Times New Roman" w:hAnsi="Times New Roman" w:cs="Times New Roman"/>
        </w:rPr>
      </w:pPr>
      <w:r w:rsidRPr="00016573">
        <w:rPr>
          <w:rFonts w:ascii="Times New Roman" w:hAnsi="Times New Roman" w:cs="Times New Roman"/>
        </w:rPr>
        <w:t xml:space="preserve">Rother, M. (2004). TOYOTA KATA. </w:t>
      </w:r>
      <w:r w:rsidRPr="00016573">
        <w:rPr>
          <w:rFonts w:ascii="Times New Roman" w:hAnsi="Times New Roman" w:cs="Times New Roman"/>
          <w:i/>
          <w:iCs/>
        </w:rPr>
        <w:t>McGrew-Hill</w:t>
      </w:r>
      <w:r w:rsidRPr="00016573">
        <w:rPr>
          <w:rFonts w:ascii="Times New Roman" w:hAnsi="Times New Roman" w:cs="Times New Roman"/>
        </w:rPr>
        <w:t xml:space="preserve">, 3(2). [online]. Available at: </w:t>
      </w:r>
    </w:p>
    <w:p w14:paraId="597F0A9E" w14:textId="77777777" w:rsidR="000A2115" w:rsidRPr="00016573" w:rsidRDefault="000A2115" w:rsidP="000A2115">
      <w:pPr>
        <w:rPr>
          <w:rFonts w:ascii="Times New Roman" w:hAnsi="Times New Roman" w:cs="Times New Roman"/>
        </w:rPr>
      </w:pPr>
      <w:hyperlink r:id="rId15" w:history="1">
        <w:r w:rsidRPr="00016573">
          <w:rPr>
            <w:rStyle w:val="a4"/>
            <w:rFonts w:ascii="Times New Roman" w:hAnsi="Times New Roman" w:cs="Times New Roman"/>
          </w:rPr>
          <w:t>http://103.5.132.213:8080/jspui/bitstream/123456789/1325/1/Toyota%20Kata_%20Managing%20People%20for%20Improvement%2C%20Adaptiveness%20and%20Superior%20Results%20%28%20PDFDrive.com%20%29.pdf</w:t>
        </w:r>
      </w:hyperlink>
      <w:r w:rsidRPr="00016573">
        <w:rPr>
          <w:rFonts w:ascii="Times New Roman" w:hAnsi="Times New Roman" w:cs="Times New Roman"/>
          <w:color w:val="0000FF"/>
        </w:rPr>
        <w:t xml:space="preserve"> </w:t>
      </w:r>
      <w:r w:rsidRPr="00016573">
        <w:rPr>
          <w:rFonts w:ascii="Times New Roman" w:hAnsi="Times New Roman" w:cs="Times New Roman"/>
        </w:rPr>
        <w:t>[Accessed 18 December 2020]</w:t>
      </w:r>
    </w:p>
    <w:p w14:paraId="79C72D5B" w14:textId="77777777" w:rsidR="000A2115" w:rsidRPr="00016573" w:rsidRDefault="000A2115" w:rsidP="000A2115">
      <w:pPr>
        <w:rPr>
          <w:rFonts w:ascii="Times New Roman" w:hAnsi="Times New Roman" w:cs="Times New Roman"/>
        </w:rPr>
      </w:pPr>
      <w:r w:rsidRPr="00016573">
        <w:rPr>
          <w:rFonts w:ascii="Times New Roman" w:hAnsi="Times New Roman" w:cs="Times New Roman"/>
        </w:rPr>
        <w:t xml:space="preserve">Rowe, A. J. (1986). </w:t>
      </w:r>
      <w:r w:rsidRPr="00016573">
        <w:rPr>
          <w:rFonts w:ascii="Times New Roman" w:hAnsi="Times New Roman" w:cs="Times New Roman"/>
          <w:i/>
          <w:iCs/>
        </w:rPr>
        <w:t>Strategic Management: A Methodological Approach</w:t>
      </w:r>
      <w:r w:rsidRPr="00016573">
        <w:rPr>
          <w:rFonts w:ascii="Times New Roman" w:hAnsi="Times New Roman" w:cs="Times New Roman"/>
        </w:rPr>
        <w:t>. Boston: Addison-Wesley.</w:t>
      </w:r>
    </w:p>
    <w:p w14:paraId="6923F3B8" w14:textId="77777777" w:rsidR="000A2115" w:rsidRPr="00016573" w:rsidRDefault="000A2115" w:rsidP="000A2115">
      <w:pPr>
        <w:rPr>
          <w:rFonts w:ascii="Times New Roman" w:hAnsi="Times New Roman" w:cs="Times New Roman"/>
        </w:rPr>
      </w:pPr>
      <w:r w:rsidRPr="00016573">
        <w:rPr>
          <w:rFonts w:ascii="Times New Roman" w:hAnsi="Times New Roman" w:cs="Times New Roman"/>
        </w:rPr>
        <w:t xml:space="preserve">Richard, E. (1980). Industrial Organization, Corporate Strategy and Structure. </w:t>
      </w:r>
      <w:r w:rsidRPr="00016573">
        <w:rPr>
          <w:rFonts w:ascii="Times New Roman" w:hAnsi="Times New Roman" w:cs="Times New Roman"/>
          <w:i/>
        </w:rPr>
        <w:t xml:space="preserve">Journal of Economic Literature, </w:t>
      </w:r>
      <w:r w:rsidRPr="00016573">
        <w:rPr>
          <w:rFonts w:ascii="Times New Roman" w:hAnsi="Times New Roman" w:cs="Times New Roman"/>
        </w:rPr>
        <w:t>18(1),pp64-92.</w:t>
      </w:r>
    </w:p>
    <w:p w14:paraId="2349B6D5" w14:textId="77777777" w:rsidR="000A2115" w:rsidRPr="00016573" w:rsidRDefault="000A2115" w:rsidP="000A2115">
      <w:pPr>
        <w:rPr>
          <w:rFonts w:ascii="Times New Roman" w:hAnsi="Times New Roman" w:cs="Times New Roman"/>
        </w:rPr>
      </w:pPr>
      <w:proofErr w:type="spellStart"/>
      <w:r w:rsidRPr="00016573">
        <w:rPr>
          <w:rFonts w:ascii="Times New Roman" w:hAnsi="Times New Roman" w:cs="Times New Roman"/>
        </w:rPr>
        <w:t>Riveiro</w:t>
      </w:r>
      <w:proofErr w:type="spellEnd"/>
      <w:r w:rsidRPr="00016573">
        <w:rPr>
          <w:rFonts w:ascii="Times New Roman" w:hAnsi="Times New Roman" w:cs="Times New Roman"/>
        </w:rPr>
        <w:t xml:space="preserve">, M., </w:t>
      </w:r>
      <w:proofErr w:type="spellStart"/>
      <w:r w:rsidRPr="00016573">
        <w:rPr>
          <w:rFonts w:ascii="Times New Roman" w:hAnsi="Times New Roman" w:cs="Times New Roman"/>
        </w:rPr>
        <w:t>Dilger</w:t>
      </w:r>
      <w:proofErr w:type="spellEnd"/>
      <w:r w:rsidRPr="00016573">
        <w:rPr>
          <w:rFonts w:ascii="Times New Roman" w:hAnsi="Times New Roman" w:cs="Times New Roman"/>
        </w:rPr>
        <w:t xml:space="preserve"> N., Heiner, R., Hog, S., </w:t>
      </w:r>
      <w:proofErr w:type="spellStart"/>
      <w:r w:rsidRPr="00016573">
        <w:rPr>
          <w:rFonts w:ascii="Times New Roman" w:hAnsi="Times New Roman" w:cs="Times New Roman"/>
        </w:rPr>
        <w:t>Förster</w:t>
      </w:r>
      <w:proofErr w:type="spellEnd"/>
      <w:r w:rsidRPr="00016573">
        <w:rPr>
          <w:rFonts w:ascii="Times New Roman" w:hAnsi="Times New Roman" w:cs="Times New Roman"/>
        </w:rPr>
        <w:t xml:space="preserve">, M. and Schmidt, H. (2020). </w:t>
      </w:r>
      <w:r w:rsidRPr="00016573">
        <w:rPr>
          <w:rFonts w:ascii="Times New Roman" w:hAnsi="Times New Roman" w:cs="Times New Roman"/>
          <w:i/>
        </w:rPr>
        <w:t>Post-COVID-19 Customer Strategy Implications.</w:t>
      </w:r>
      <w:r w:rsidRPr="00016573">
        <w:rPr>
          <w:rFonts w:ascii="Times New Roman" w:hAnsi="Times New Roman" w:cs="Times New Roman"/>
        </w:rPr>
        <w:t xml:space="preserve"> Frankfurt: PwC.</w:t>
      </w:r>
    </w:p>
    <w:p w14:paraId="5DF7CCD0" w14:textId="77777777" w:rsidR="000A2115" w:rsidRPr="00016573" w:rsidRDefault="000A2115" w:rsidP="000A2115">
      <w:pPr>
        <w:rPr>
          <w:rFonts w:ascii="Times New Roman" w:hAnsi="Times New Roman" w:cs="Times New Roman"/>
        </w:rPr>
      </w:pPr>
      <w:r w:rsidRPr="00016573">
        <w:rPr>
          <w:rFonts w:ascii="Times New Roman" w:hAnsi="Times New Roman" w:cs="Times New Roman"/>
        </w:rPr>
        <w:t xml:space="preserve">Takeuchi, H., </w:t>
      </w:r>
      <w:proofErr w:type="spellStart"/>
      <w:r w:rsidRPr="00016573">
        <w:rPr>
          <w:rFonts w:ascii="Times New Roman" w:hAnsi="Times New Roman" w:cs="Times New Roman"/>
        </w:rPr>
        <w:t>Osono</w:t>
      </w:r>
      <w:proofErr w:type="spellEnd"/>
      <w:r w:rsidRPr="00016573">
        <w:rPr>
          <w:rFonts w:ascii="Times New Roman" w:hAnsi="Times New Roman" w:cs="Times New Roman"/>
        </w:rPr>
        <w:t>, E., and Shimizu, N. (2008). The Contradictions That Drive Toyota’s Success [online]. Harvard Business Review. Available at:</w:t>
      </w:r>
    </w:p>
    <w:p w14:paraId="067933B0" w14:textId="77777777" w:rsidR="000A2115" w:rsidRPr="00016573" w:rsidRDefault="000A2115" w:rsidP="000A2115">
      <w:pPr>
        <w:rPr>
          <w:rFonts w:ascii="Times New Roman" w:hAnsi="Times New Roman" w:cs="Times New Roman"/>
        </w:rPr>
      </w:pPr>
      <w:hyperlink r:id="rId16" w:history="1">
        <w:r w:rsidRPr="00016573">
          <w:rPr>
            <w:rFonts w:ascii="Times New Roman" w:hAnsi="Times New Roman" w:cs="Times New Roman"/>
          </w:rPr>
          <w:t>https://hbr.org/2008/06/the-contradictions-that-drive-toyotas-success#:~:text=Not%20only%20have%20Toyota's%20rivals,conventions%20to%20become%20more%20efficient.</w:t>
        </w:r>
      </w:hyperlink>
      <w:r w:rsidRPr="00016573">
        <w:rPr>
          <w:rFonts w:ascii="Times New Roman" w:hAnsi="Times New Roman" w:cs="Times New Roman"/>
        </w:rPr>
        <w:t xml:space="preserve"> [Accessed 9 December 2020]</w:t>
      </w:r>
    </w:p>
    <w:p w14:paraId="72C09E88" w14:textId="77777777" w:rsidR="000A2115" w:rsidRPr="00016573" w:rsidRDefault="000A2115" w:rsidP="000A2115">
      <w:pPr>
        <w:rPr>
          <w:rFonts w:ascii="Times New Roman" w:hAnsi="Times New Roman" w:cs="Times New Roman"/>
        </w:rPr>
      </w:pPr>
      <w:r w:rsidRPr="00016573">
        <w:rPr>
          <w:rFonts w:ascii="Times New Roman" w:hAnsi="Times New Roman" w:cs="Times New Roman"/>
        </w:rPr>
        <w:t xml:space="preserve">Thompson, A. (2018). Toyota External Analysis: Opportunities &amp; Threats [online]. </w:t>
      </w:r>
      <w:proofErr w:type="spellStart"/>
      <w:r w:rsidRPr="00016573">
        <w:rPr>
          <w:rFonts w:ascii="Times New Roman" w:hAnsi="Times New Roman" w:cs="Times New Roman"/>
        </w:rPr>
        <w:t>Panmore</w:t>
      </w:r>
      <w:proofErr w:type="spellEnd"/>
      <w:r w:rsidRPr="00016573">
        <w:rPr>
          <w:rFonts w:ascii="Times New Roman" w:hAnsi="Times New Roman" w:cs="Times New Roman"/>
        </w:rPr>
        <w:t xml:space="preserve"> Institute. Available at:</w:t>
      </w:r>
    </w:p>
    <w:p w14:paraId="628EBF11" w14:textId="77777777" w:rsidR="000A2115" w:rsidRPr="00016573" w:rsidRDefault="000A2115" w:rsidP="000A2115">
      <w:pPr>
        <w:rPr>
          <w:rFonts w:ascii="Times New Roman" w:hAnsi="Times New Roman" w:cs="Times New Roman"/>
        </w:rPr>
      </w:pPr>
      <w:hyperlink r:id="rId17" w:history="1">
        <w:r w:rsidRPr="00016573">
          <w:rPr>
            <w:rFonts w:ascii="Times New Roman" w:hAnsi="Times New Roman" w:cs="Times New Roman"/>
          </w:rPr>
          <w:t>http://panmore.com/toyota-external-analysis-opportunities-threats.</w:t>
        </w:r>
      </w:hyperlink>
      <w:r w:rsidRPr="00016573">
        <w:rPr>
          <w:rFonts w:ascii="Times New Roman" w:hAnsi="Times New Roman" w:cs="Times New Roman"/>
        </w:rPr>
        <w:t xml:space="preserve"> [Accessed 9 December 2020]</w:t>
      </w:r>
    </w:p>
    <w:p w14:paraId="1944CC2A" w14:textId="77777777" w:rsidR="000A2115" w:rsidRPr="00016573" w:rsidRDefault="000A2115" w:rsidP="000A2115">
      <w:pPr>
        <w:rPr>
          <w:rFonts w:ascii="Times New Roman" w:hAnsi="Times New Roman" w:cs="Times New Roman"/>
        </w:rPr>
      </w:pPr>
      <w:r w:rsidRPr="00016573">
        <w:rPr>
          <w:rFonts w:ascii="Times New Roman" w:hAnsi="Times New Roman" w:cs="Times New Roman"/>
        </w:rPr>
        <w:t xml:space="preserve">Toyota-global. (2012). </w:t>
      </w:r>
      <w:r w:rsidRPr="00016573">
        <w:rPr>
          <w:rFonts w:ascii="Times New Roman" w:hAnsi="Times New Roman" w:cs="Times New Roman"/>
          <w:i/>
          <w:iCs/>
        </w:rPr>
        <w:t>Society and Culture</w:t>
      </w:r>
      <w:r w:rsidRPr="00016573">
        <w:rPr>
          <w:rFonts w:ascii="Times New Roman" w:hAnsi="Times New Roman" w:cs="Times New Roman"/>
        </w:rPr>
        <w:t>. [online] Retrieved from:</w:t>
      </w:r>
    </w:p>
    <w:p w14:paraId="7F592AB1" w14:textId="77777777" w:rsidR="000A2115" w:rsidRPr="00016573" w:rsidRDefault="000A2115" w:rsidP="000A2115">
      <w:pPr>
        <w:rPr>
          <w:rFonts w:ascii="Times New Roman" w:hAnsi="Times New Roman" w:cs="Times New Roman"/>
        </w:rPr>
      </w:pPr>
      <w:hyperlink r:id="rId18" w:history="1">
        <w:r w:rsidRPr="00016573">
          <w:rPr>
            <w:rStyle w:val="a4"/>
            <w:rFonts w:ascii="Times New Roman" w:hAnsi="Times New Roman" w:cs="Times New Roman"/>
          </w:rPr>
          <w:t>https://www.toyota-</w:t>
        </w:r>
        <w:r w:rsidRPr="00016573">
          <w:rPr>
            <w:rStyle w:val="a4"/>
            <w:rFonts w:ascii="Times New Roman" w:hAnsi="Times New Roman" w:cs="Times New Roman"/>
          </w:rPr>
          <w:lastRenderedPageBreak/>
          <w:t>global.com/company/history_of_toyota/75years/data/company_information/social_contribution/social_contribution/culture.html.</w:t>
        </w:r>
      </w:hyperlink>
      <w:r w:rsidRPr="00016573">
        <w:rPr>
          <w:rFonts w:ascii="Times New Roman" w:hAnsi="Times New Roman" w:cs="Times New Roman"/>
        </w:rPr>
        <w:t xml:space="preserve"> [Accessed 9 December 2020]</w:t>
      </w:r>
    </w:p>
    <w:p w14:paraId="1AC7B46D" w14:textId="77777777" w:rsidR="000A2115" w:rsidRPr="00016573" w:rsidRDefault="000A2115" w:rsidP="000A2115">
      <w:pPr>
        <w:rPr>
          <w:rFonts w:ascii="Times New Roman" w:hAnsi="Times New Roman" w:cs="Times New Roman"/>
          <w:lang w:eastAsia="zh-Hans"/>
        </w:rPr>
      </w:pPr>
      <w:r w:rsidRPr="00016573">
        <w:rPr>
          <w:rFonts w:ascii="Times New Roman" w:hAnsi="Times New Roman" w:cs="Times New Roman"/>
          <w:lang w:eastAsia="zh-Hans"/>
        </w:rPr>
        <w:t xml:space="preserve">Toyota Motor Corporation. (2019). </w:t>
      </w:r>
      <w:r w:rsidRPr="00016573">
        <w:rPr>
          <w:rFonts w:ascii="Times New Roman" w:hAnsi="Times New Roman" w:cs="Times New Roman"/>
          <w:i/>
          <w:iCs/>
          <w:lang w:eastAsia="zh-Hans"/>
        </w:rPr>
        <w:t>Annual Report 2019</w:t>
      </w:r>
      <w:r w:rsidRPr="00016573">
        <w:rPr>
          <w:rFonts w:ascii="Times New Roman" w:hAnsi="Times New Roman" w:cs="Times New Roman"/>
          <w:lang w:eastAsia="zh-Hans"/>
        </w:rPr>
        <w:t>. [online] Retrieved from:</w:t>
      </w:r>
    </w:p>
    <w:p w14:paraId="7A617144" w14:textId="77777777" w:rsidR="000A2115" w:rsidRPr="00016573" w:rsidRDefault="000A2115" w:rsidP="000A2115">
      <w:pPr>
        <w:rPr>
          <w:rFonts w:ascii="Times New Roman" w:hAnsi="Times New Roman" w:cs="Times New Roman"/>
          <w:lang w:eastAsia="zh-Hans"/>
        </w:rPr>
      </w:pPr>
      <w:hyperlink r:id="rId19" w:history="1">
        <w:r w:rsidRPr="00016573">
          <w:rPr>
            <w:rStyle w:val="a4"/>
            <w:rFonts w:ascii="Times New Roman" w:hAnsi="Times New Roman" w:cs="Times New Roman"/>
            <w:lang w:eastAsia="zh-Hans"/>
          </w:rPr>
          <w:t>https://www.annualreports.com/HostedData/AnnualReports/PDF/NYSE_TM_2019.pdf.</w:t>
        </w:r>
      </w:hyperlink>
      <w:r w:rsidRPr="00016573">
        <w:rPr>
          <w:rFonts w:ascii="Times New Roman" w:hAnsi="Times New Roman" w:cs="Times New Roman"/>
          <w:lang w:eastAsia="zh-Hans"/>
        </w:rPr>
        <w:t xml:space="preserve"> [Accessed 9 December 2020]</w:t>
      </w:r>
    </w:p>
    <w:p w14:paraId="07433C56" w14:textId="77777777" w:rsidR="000A2115" w:rsidRPr="00016573" w:rsidRDefault="000A2115" w:rsidP="000A2115">
      <w:pPr>
        <w:rPr>
          <w:rFonts w:ascii="Times New Roman" w:hAnsi="Times New Roman" w:cs="Times New Roman"/>
        </w:rPr>
      </w:pPr>
      <w:proofErr w:type="spellStart"/>
      <w:r w:rsidRPr="00016573">
        <w:rPr>
          <w:rFonts w:ascii="Times New Roman" w:hAnsi="Times New Roman" w:cs="Times New Roman"/>
        </w:rPr>
        <w:t>Trigeourgis</w:t>
      </w:r>
      <w:proofErr w:type="spellEnd"/>
      <w:r w:rsidRPr="00016573">
        <w:rPr>
          <w:rFonts w:ascii="Times New Roman" w:hAnsi="Times New Roman" w:cs="Times New Roman"/>
        </w:rPr>
        <w:t xml:space="preserve">, L. and </w:t>
      </w:r>
      <w:proofErr w:type="spellStart"/>
      <w:r w:rsidRPr="00016573">
        <w:rPr>
          <w:rFonts w:ascii="Times New Roman" w:hAnsi="Times New Roman" w:cs="Times New Roman"/>
        </w:rPr>
        <w:t>Reuer</w:t>
      </w:r>
      <w:proofErr w:type="spellEnd"/>
      <w:r w:rsidRPr="00016573">
        <w:rPr>
          <w:rFonts w:ascii="Times New Roman" w:hAnsi="Times New Roman" w:cs="Times New Roman"/>
        </w:rPr>
        <w:t xml:space="preserve">, J. (2017). Real Options Theory in Strategic Management. </w:t>
      </w:r>
      <w:r w:rsidRPr="00016573">
        <w:rPr>
          <w:rFonts w:ascii="Times New Roman" w:hAnsi="Times New Roman" w:cs="Times New Roman"/>
          <w:i/>
        </w:rPr>
        <w:t>Strategic Management Journal,</w:t>
      </w:r>
      <w:r w:rsidRPr="00016573">
        <w:rPr>
          <w:rFonts w:ascii="Times New Roman" w:hAnsi="Times New Roman" w:cs="Times New Roman"/>
        </w:rPr>
        <w:t xml:space="preserve"> 38,pp42-63.</w:t>
      </w:r>
    </w:p>
    <w:p w14:paraId="396E61D2" w14:textId="77777777" w:rsidR="000A2115" w:rsidRPr="00016573" w:rsidRDefault="000A2115" w:rsidP="000A2115">
      <w:pPr>
        <w:rPr>
          <w:rFonts w:ascii="Times New Roman" w:hAnsi="Times New Roman" w:cs="Times New Roman"/>
        </w:rPr>
      </w:pPr>
      <w:r w:rsidRPr="00016573">
        <w:rPr>
          <w:rFonts w:ascii="Times New Roman" w:hAnsi="Times New Roman" w:cs="Times New Roman"/>
        </w:rPr>
        <w:t>Wellington, P. (2010).</w:t>
      </w:r>
      <w:r w:rsidRPr="00016573">
        <w:rPr>
          <w:rFonts w:ascii="Times New Roman" w:hAnsi="Times New Roman" w:cs="Times New Roman"/>
          <w:i/>
        </w:rPr>
        <w:t xml:space="preserve"> Effective Customer Care.</w:t>
      </w:r>
      <w:r w:rsidRPr="00016573">
        <w:rPr>
          <w:rFonts w:ascii="Times New Roman" w:hAnsi="Times New Roman" w:cs="Times New Roman"/>
        </w:rPr>
        <w:t xml:space="preserve"> London: Kogan Page.</w:t>
      </w:r>
    </w:p>
    <w:p w14:paraId="35760DDF" w14:textId="77777777" w:rsidR="004F4B79" w:rsidRPr="00CA307E" w:rsidRDefault="004F4B79" w:rsidP="00AA6B4A">
      <w:pPr>
        <w:rPr>
          <w:rFonts w:ascii="Times New Roman" w:hAnsi="Times New Roman" w:cs="Times New Roman" w:hint="eastAsia"/>
        </w:rPr>
      </w:pPr>
    </w:p>
    <w:sectPr w:rsidR="004F4B79" w:rsidRPr="00CA307E" w:rsidSect="00BA5F8A">
      <w:footerReference w:type="even" r:id="rId20"/>
      <w:footerReference w:type="default" r:id="rId21"/>
      <w:pgSz w:w="11900" w:h="16840"/>
      <w:pgMar w:top="1440" w:right="1418" w:bottom="1440"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E68DC0" w14:textId="77777777" w:rsidR="00AD14BA" w:rsidRDefault="00AD14BA" w:rsidP="00F71F2A">
      <w:pPr>
        <w:spacing w:after="0" w:line="240" w:lineRule="auto"/>
      </w:pPr>
      <w:r>
        <w:separator/>
      </w:r>
    </w:p>
  </w:endnote>
  <w:endnote w:type="continuationSeparator" w:id="0">
    <w:p w14:paraId="25475B87" w14:textId="77777777" w:rsidR="00AD14BA" w:rsidRDefault="00AD14BA" w:rsidP="00F71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a"/>
      </w:rPr>
      <w:id w:val="1078319271"/>
      <w:docPartObj>
        <w:docPartGallery w:val="Page Numbers (Bottom of Page)"/>
        <w:docPartUnique/>
      </w:docPartObj>
    </w:sdtPr>
    <w:sdtContent>
      <w:p w14:paraId="5D5205AD" w14:textId="4819C836" w:rsidR="00F71F2A" w:rsidRDefault="00F71F2A" w:rsidP="00DB5121">
        <w:pPr>
          <w:pStyle w:val="a8"/>
          <w:framePr w:wrap="none" w:vAnchor="text" w:hAnchor="margin" w:xAlign="right" w:y="1"/>
          <w:rPr>
            <w:rStyle w:val="aa"/>
          </w:rPr>
        </w:pPr>
        <w:r>
          <w:rPr>
            <w:rStyle w:val="aa"/>
          </w:rPr>
          <w:fldChar w:fldCharType="begin"/>
        </w:r>
        <w:r>
          <w:rPr>
            <w:rStyle w:val="aa"/>
          </w:rPr>
          <w:instrText xml:space="preserve"> PAGE </w:instrText>
        </w:r>
        <w:r>
          <w:rPr>
            <w:rStyle w:val="aa"/>
          </w:rPr>
          <w:fldChar w:fldCharType="end"/>
        </w:r>
      </w:p>
    </w:sdtContent>
  </w:sdt>
  <w:p w14:paraId="308E474C" w14:textId="77777777" w:rsidR="00F71F2A" w:rsidRDefault="00F71F2A" w:rsidP="00F71F2A">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a"/>
      </w:rPr>
      <w:id w:val="875433676"/>
      <w:docPartObj>
        <w:docPartGallery w:val="Page Numbers (Bottom of Page)"/>
        <w:docPartUnique/>
      </w:docPartObj>
    </w:sdtPr>
    <w:sdtContent>
      <w:p w14:paraId="1D853DA2" w14:textId="3F9A84F6" w:rsidR="00F71F2A" w:rsidRDefault="00F71F2A" w:rsidP="00DB5121">
        <w:pPr>
          <w:pStyle w:val="a8"/>
          <w:framePr w:wrap="none" w:vAnchor="text" w:hAnchor="margin" w:xAlign="right" w:y="1"/>
          <w:rPr>
            <w:rStyle w:val="aa"/>
          </w:rPr>
        </w:pPr>
        <w:r>
          <w:rPr>
            <w:rStyle w:val="aa"/>
          </w:rPr>
          <w:fldChar w:fldCharType="begin"/>
        </w:r>
        <w:r>
          <w:rPr>
            <w:rStyle w:val="aa"/>
          </w:rPr>
          <w:instrText xml:space="preserve"> PAGE </w:instrText>
        </w:r>
        <w:r>
          <w:rPr>
            <w:rStyle w:val="aa"/>
          </w:rPr>
          <w:fldChar w:fldCharType="separate"/>
        </w:r>
        <w:r>
          <w:rPr>
            <w:rStyle w:val="aa"/>
            <w:noProof/>
          </w:rPr>
          <w:t>1</w:t>
        </w:r>
        <w:r>
          <w:rPr>
            <w:rStyle w:val="aa"/>
          </w:rPr>
          <w:fldChar w:fldCharType="end"/>
        </w:r>
      </w:p>
    </w:sdtContent>
  </w:sdt>
  <w:p w14:paraId="2D7285D6" w14:textId="77777777" w:rsidR="00F71F2A" w:rsidRDefault="00F71F2A" w:rsidP="00F71F2A">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0200F" w14:textId="77777777" w:rsidR="00AD14BA" w:rsidRDefault="00AD14BA" w:rsidP="00F71F2A">
      <w:pPr>
        <w:spacing w:after="0" w:line="240" w:lineRule="auto"/>
      </w:pPr>
      <w:r>
        <w:separator/>
      </w:r>
    </w:p>
  </w:footnote>
  <w:footnote w:type="continuationSeparator" w:id="0">
    <w:p w14:paraId="13101C94" w14:textId="77777777" w:rsidR="00AD14BA" w:rsidRDefault="00AD14BA" w:rsidP="00F71F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014F9"/>
    <w:multiLevelType w:val="hybridMultilevel"/>
    <w:tmpl w:val="8586CA9C"/>
    <w:lvl w:ilvl="0" w:tplc="30B27B10">
      <w:start w:val="1"/>
      <w:numFmt w:val="decimal"/>
      <w:lvlText w:val="%1、"/>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C064971"/>
    <w:multiLevelType w:val="hybridMultilevel"/>
    <w:tmpl w:val="91C601C2"/>
    <w:lvl w:ilvl="0" w:tplc="088C51EE">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 w15:restartNumberingAfterBreak="0">
    <w:nsid w:val="359B3E9F"/>
    <w:multiLevelType w:val="hybridMultilevel"/>
    <w:tmpl w:val="0B9A94BC"/>
    <w:lvl w:ilvl="0" w:tplc="FD8A5D3A">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 w15:restartNumberingAfterBreak="0">
    <w:nsid w:val="67A454E4"/>
    <w:multiLevelType w:val="hybridMultilevel"/>
    <w:tmpl w:val="E03A9942"/>
    <w:lvl w:ilvl="0" w:tplc="86D2A1A0">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4" w15:restartNumberingAfterBreak="0">
    <w:nsid w:val="70C90F29"/>
    <w:multiLevelType w:val="hybridMultilevel"/>
    <w:tmpl w:val="FC446802"/>
    <w:lvl w:ilvl="0" w:tplc="7F26646C">
      <w:start w:val="1"/>
      <w:numFmt w:val="decimal"/>
      <w:lvlText w:val="%1."/>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0D7302B"/>
    <w:multiLevelType w:val="hybridMultilevel"/>
    <w:tmpl w:val="20AE3888"/>
    <w:lvl w:ilvl="0" w:tplc="B71411B2">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51B5518"/>
    <w:multiLevelType w:val="hybridMultilevel"/>
    <w:tmpl w:val="2EC6C898"/>
    <w:lvl w:ilvl="0" w:tplc="E6784F50">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C1A4F0E"/>
    <w:multiLevelType w:val="hybridMultilevel"/>
    <w:tmpl w:val="FFDAEEA6"/>
    <w:lvl w:ilvl="0" w:tplc="163EC820">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8" w15:restartNumberingAfterBreak="0">
    <w:nsid w:val="7F1E67C6"/>
    <w:multiLevelType w:val="hybridMultilevel"/>
    <w:tmpl w:val="C5F2719C"/>
    <w:lvl w:ilvl="0" w:tplc="15B40A62">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5"/>
  </w:num>
  <w:num w:numId="3">
    <w:abstractNumId w:val="6"/>
  </w:num>
  <w:num w:numId="4">
    <w:abstractNumId w:val="0"/>
  </w:num>
  <w:num w:numId="5">
    <w:abstractNumId w:val="4"/>
  </w:num>
  <w:num w:numId="6">
    <w:abstractNumId w:val="1"/>
  </w:num>
  <w:num w:numId="7">
    <w:abstractNumId w:val="2"/>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bordersDoNotSurroundHeader/>
  <w:bordersDoNotSurroundFooter/>
  <w:proofState w:spelling="clean"/>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7657"/>
    <w:rsid w:val="00003BA6"/>
    <w:rsid w:val="00004719"/>
    <w:rsid w:val="00006E00"/>
    <w:rsid w:val="0001150F"/>
    <w:rsid w:val="00013886"/>
    <w:rsid w:val="0001432D"/>
    <w:rsid w:val="000155D9"/>
    <w:rsid w:val="00020B27"/>
    <w:rsid w:val="0002461D"/>
    <w:rsid w:val="00024BFC"/>
    <w:rsid w:val="00024D42"/>
    <w:rsid w:val="00024DFB"/>
    <w:rsid w:val="0003266D"/>
    <w:rsid w:val="0003386E"/>
    <w:rsid w:val="000342F5"/>
    <w:rsid w:val="000361EB"/>
    <w:rsid w:val="00036B43"/>
    <w:rsid w:val="000424E2"/>
    <w:rsid w:val="0004386A"/>
    <w:rsid w:val="000504D6"/>
    <w:rsid w:val="00050C93"/>
    <w:rsid w:val="0005164A"/>
    <w:rsid w:val="00056C2C"/>
    <w:rsid w:val="000574E7"/>
    <w:rsid w:val="00061644"/>
    <w:rsid w:val="00065C0A"/>
    <w:rsid w:val="00066CB9"/>
    <w:rsid w:val="000747BD"/>
    <w:rsid w:val="000831CC"/>
    <w:rsid w:val="0008344C"/>
    <w:rsid w:val="000851D1"/>
    <w:rsid w:val="0009358A"/>
    <w:rsid w:val="00095309"/>
    <w:rsid w:val="000970C5"/>
    <w:rsid w:val="00097A51"/>
    <w:rsid w:val="000A200E"/>
    <w:rsid w:val="000A2115"/>
    <w:rsid w:val="000A6256"/>
    <w:rsid w:val="000A7F29"/>
    <w:rsid w:val="000B325F"/>
    <w:rsid w:val="000C379F"/>
    <w:rsid w:val="000D18A7"/>
    <w:rsid w:val="000D38FD"/>
    <w:rsid w:val="000E79F8"/>
    <w:rsid w:val="000F3A76"/>
    <w:rsid w:val="000F7A4D"/>
    <w:rsid w:val="00102388"/>
    <w:rsid w:val="0011114B"/>
    <w:rsid w:val="0013087B"/>
    <w:rsid w:val="001376CD"/>
    <w:rsid w:val="00145825"/>
    <w:rsid w:val="00145A4B"/>
    <w:rsid w:val="00146067"/>
    <w:rsid w:val="0014660D"/>
    <w:rsid w:val="00150E29"/>
    <w:rsid w:val="00156CF5"/>
    <w:rsid w:val="00166B9A"/>
    <w:rsid w:val="00170B97"/>
    <w:rsid w:val="00173AED"/>
    <w:rsid w:val="0017422A"/>
    <w:rsid w:val="001807FB"/>
    <w:rsid w:val="00181331"/>
    <w:rsid w:val="001854D8"/>
    <w:rsid w:val="00185AB0"/>
    <w:rsid w:val="0019034D"/>
    <w:rsid w:val="001909C7"/>
    <w:rsid w:val="00193124"/>
    <w:rsid w:val="00194D15"/>
    <w:rsid w:val="00197883"/>
    <w:rsid w:val="001A0CA7"/>
    <w:rsid w:val="001A2FF3"/>
    <w:rsid w:val="001A3B2F"/>
    <w:rsid w:val="001A4741"/>
    <w:rsid w:val="001B2811"/>
    <w:rsid w:val="001B4AC0"/>
    <w:rsid w:val="001C2A66"/>
    <w:rsid w:val="001C4B0C"/>
    <w:rsid w:val="001D1773"/>
    <w:rsid w:val="001D35E4"/>
    <w:rsid w:val="001E0B91"/>
    <w:rsid w:val="001E1A4E"/>
    <w:rsid w:val="001F2938"/>
    <w:rsid w:val="001F416C"/>
    <w:rsid w:val="001F741C"/>
    <w:rsid w:val="00204740"/>
    <w:rsid w:val="002072B5"/>
    <w:rsid w:val="0021127E"/>
    <w:rsid w:val="00221A7A"/>
    <w:rsid w:val="002227E0"/>
    <w:rsid w:val="00223B9D"/>
    <w:rsid w:val="002258C1"/>
    <w:rsid w:val="00230C64"/>
    <w:rsid w:val="0023360E"/>
    <w:rsid w:val="002358D7"/>
    <w:rsid w:val="00241EF6"/>
    <w:rsid w:val="00244713"/>
    <w:rsid w:val="00251742"/>
    <w:rsid w:val="002519E5"/>
    <w:rsid w:val="00253247"/>
    <w:rsid w:val="00263D9D"/>
    <w:rsid w:val="002644F6"/>
    <w:rsid w:val="00264DDC"/>
    <w:rsid w:val="00267CBB"/>
    <w:rsid w:val="00272397"/>
    <w:rsid w:val="00276CD4"/>
    <w:rsid w:val="00282D20"/>
    <w:rsid w:val="00283A29"/>
    <w:rsid w:val="00283C1E"/>
    <w:rsid w:val="0028517F"/>
    <w:rsid w:val="00294D06"/>
    <w:rsid w:val="00295B29"/>
    <w:rsid w:val="002A6D2E"/>
    <w:rsid w:val="002B030A"/>
    <w:rsid w:val="002B5F92"/>
    <w:rsid w:val="002B6C6F"/>
    <w:rsid w:val="002B7763"/>
    <w:rsid w:val="002C773A"/>
    <w:rsid w:val="002E1326"/>
    <w:rsid w:val="002E3DBE"/>
    <w:rsid w:val="002E638F"/>
    <w:rsid w:val="002F00C3"/>
    <w:rsid w:val="002F0AAC"/>
    <w:rsid w:val="002F22A2"/>
    <w:rsid w:val="002F30A4"/>
    <w:rsid w:val="003010BB"/>
    <w:rsid w:val="003019A5"/>
    <w:rsid w:val="00304D40"/>
    <w:rsid w:val="00307A3D"/>
    <w:rsid w:val="0031144A"/>
    <w:rsid w:val="00326857"/>
    <w:rsid w:val="00334D2A"/>
    <w:rsid w:val="003354A1"/>
    <w:rsid w:val="00347833"/>
    <w:rsid w:val="00354DA9"/>
    <w:rsid w:val="00355A13"/>
    <w:rsid w:val="003657F6"/>
    <w:rsid w:val="003700C5"/>
    <w:rsid w:val="00370D15"/>
    <w:rsid w:val="00372EB7"/>
    <w:rsid w:val="0037323E"/>
    <w:rsid w:val="00374D0F"/>
    <w:rsid w:val="00376657"/>
    <w:rsid w:val="00383794"/>
    <w:rsid w:val="0038557E"/>
    <w:rsid w:val="00391E87"/>
    <w:rsid w:val="00393214"/>
    <w:rsid w:val="003A0CF4"/>
    <w:rsid w:val="003A2419"/>
    <w:rsid w:val="003A635A"/>
    <w:rsid w:val="003B04DD"/>
    <w:rsid w:val="003B11C4"/>
    <w:rsid w:val="003C13A8"/>
    <w:rsid w:val="003C1B88"/>
    <w:rsid w:val="003C3695"/>
    <w:rsid w:val="003C3E75"/>
    <w:rsid w:val="003C4818"/>
    <w:rsid w:val="003C48D6"/>
    <w:rsid w:val="003C4E27"/>
    <w:rsid w:val="003C4F8B"/>
    <w:rsid w:val="003C615F"/>
    <w:rsid w:val="003C65F6"/>
    <w:rsid w:val="003C6FA4"/>
    <w:rsid w:val="003D07B4"/>
    <w:rsid w:val="003D17DE"/>
    <w:rsid w:val="003D29EF"/>
    <w:rsid w:val="003D4D62"/>
    <w:rsid w:val="003D5560"/>
    <w:rsid w:val="003E0844"/>
    <w:rsid w:val="003E4066"/>
    <w:rsid w:val="003E4253"/>
    <w:rsid w:val="003F1860"/>
    <w:rsid w:val="003F32EB"/>
    <w:rsid w:val="003F5383"/>
    <w:rsid w:val="00410BCF"/>
    <w:rsid w:val="00413FAC"/>
    <w:rsid w:val="00420884"/>
    <w:rsid w:val="00421A06"/>
    <w:rsid w:val="004242AE"/>
    <w:rsid w:val="00426BDE"/>
    <w:rsid w:val="00437C01"/>
    <w:rsid w:val="0044287E"/>
    <w:rsid w:val="004443B0"/>
    <w:rsid w:val="00444BCD"/>
    <w:rsid w:val="00445CB9"/>
    <w:rsid w:val="00447FD5"/>
    <w:rsid w:val="00454B94"/>
    <w:rsid w:val="004574D8"/>
    <w:rsid w:val="004606DD"/>
    <w:rsid w:val="00461713"/>
    <w:rsid w:val="004642FA"/>
    <w:rsid w:val="00466876"/>
    <w:rsid w:val="004675C3"/>
    <w:rsid w:val="00467657"/>
    <w:rsid w:val="00470CE7"/>
    <w:rsid w:val="00481944"/>
    <w:rsid w:val="00485A70"/>
    <w:rsid w:val="0049090F"/>
    <w:rsid w:val="00491B38"/>
    <w:rsid w:val="00493C06"/>
    <w:rsid w:val="004A58E1"/>
    <w:rsid w:val="004B6135"/>
    <w:rsid w:val="004B6F09"/>
    <w:rsid w:val="004C0D4C"/>
    <w:rsid w:val="004D0F83"/>
    <w:rsid w:val="004D33AE"/>
    <w:rsid w:val="004D3772"/>
    <w:rsid w:val="004D4E22"/>
    <w:rsid w:val="004D6368"/>
    <w:rsid w:val="004E1976"/>
    <w:rsid w:val="004E2E29"/>
    <w:rsid w:val="004E5463"/>
    <w:rsid w:val="004E5C92"/>
    <w:rsid w:val="004F182D"/>
    <w:rsid w:val="004F30B3"/>
    <w:rsid w:val="004F43F6"/>
    <w:rsid w:val="004F4B79"/>
    <w:rsid w:val="00500E80"/>
    <w:rsid w:val="00504781"/>
    <w:rsid w:val="00514B1E"/>
    <w:rsid w:val="00514FD9"/>
    <w:rsid w:val="00521DDF"/>
    <w:rsid w:val="005227AB"/>
    <w:rsid w:val="0052519A"/>
    <w:rsid w:val="00530713"/>
    <w:rsid w:val="00532AE1"/>
    <w:rsid w:val="005404F5"/>
    <w:rsid w:val="005407C5"/>
    <w:rsid w:val="00542360"/>
    <w:rsid w:val="005424EC"/>
    <w:rsid w:val="0054313E"/>
    <w:rsid w:val="005442FD"/>
    <w:rsid w:val="00550A4D"/>
    <w:rsid w:val="00550F26"/>
    <w:rsid w:val="005515A3"/>
    <w:rsid w:val="00551E1D"/>
    <w:rsid w:val="00555735"/>
    <w:rsid w:val="005569CF"/>
    <w:rsid w:val="005630B8"/>
    <w:rsid w:val="0056317C"/>
    <w:rsid w:val="0057463E"/>
    <w:rsid w:val="00576AE0"/>
    <w:rsid w:val="00587560"/>
    <w:rsid w:val="005909F5"/>
    <w:rsid w:val="005910AD"/>
    <w:rsid w:val="00594965"/>
    <w:rsid w:val="00597F4E"/>
    <w:rsid w:val="005A0523"/>
    <w:rsid w:val="005A1473"/>
    <w:rsid w:val="005A6542"/>
    <w:rsid w:val="005B1579"/>
    <w:rsid w:val="005B2C1D"/>
    <w:rsid w:val="005B2C25"/>
    <w:rsid w:val="005B4132"/>
    <w:rsid w:val="005C0606"/>
    <w:rsid w:val="005D0718"/>
    <w:rsid w:val="005D0C6F"/>
    <w:rsid w:val="005D495A"/>
    <w:rsid w:val="005D7CE1"/>
    <w:rsid w:val="005E0548"/>
    <w:rsid w:val="005E51FE"/>
    <w:rsid w:val="005F46B7"/>
    <w:rsid w:val="005F5D99"/>
    <w:rsid w:val="00600F56"/>
    <w:rsid w:val="00603041"/>
    <w:rsid w:val="006177EA"/>
    <w:rsid w:val="00626E5D"/>
    <w:rsid w:val="00627BD6"/>
    <w:rsid w:val="006300B4"/>
    <w:rsid w:val="006308AB"/>
    <w:rsid w:val="006315E0"/>
    <w:rsid w:val="00636146"/>
    <w:rsid w:val="006368EC"/>
    <w:rsid w:val="006370A7"/>
    <w:rsid w:val="006479EF"/>
    <w:rsid w:val="006500A5"/>
    <w:rsid w:val="006601D0"/>
    <w:rsid w:val="0066059B"/>
    <w:rsid w:val="006607B2"/>
    <w:rsid w:val="00664B82"/>
    <w:rsid w:val="00666CEF"/>
    <w:rsid w:val="00675CD6"/>
    <w:rsid w:val="00677D69"/>
    <w:rsid w:val="006813D5"/>
    <w:rsid w:val="00690599"/>
    <w:rsid w:val="006B02F2"/>
    <w:rsid w:val="006B33CD"/>
    <w:rsid w:val="006B62FD"/>
    <w:rsid w:val="006B6976"/>
    <w:rsid w:val="006C188A"/>
    <w:rsid w:val="006C3CA6"/>
    <w:rsid w:val="006C4E8E"/>
    <w:rsid w:val="006D2ED7"/>
    <w:rsid w:val="006D4A9B"/>
    <w:rsid w:val="006D7C10"/>
    <w:rsid w:val="006E5617"/>
    <w:rsid w:val="006E7C5E"/>
    <w:rsid w:val="006F1D6F"/>
    <w:rsid w:val="006F28A6"/>
    <w:rsid w:val="006F2A49"/>
    <w:rsid w:val="006F5AF7"/>
    <w:rsid w:val="00701C3C"/>
    <w:rsid w:val="00704F79"/>
    <w:rsid w:val="007068EA"/>
    <w:rsid w:val="00712094"/>
    <w:rsid w:val="00714F6B"/>
    <w:rsid w:val="00717AE2"/>
    <w:rsid w:val="00726704"/>
    <w:rsid w:val="00727E08"/>
    <w:rsid w:val="00736C0B"/>
    <w:rsid w:val="0074422A"/>
    <w:rsid w:val="00744877"/>
    <w:rsid w:val="00744D19"/>
    <w:rsid w:val="0074666D"/>
    <w:rsid w:val="00750177"/>
    <w:rsid w:val="00750E64"/>
    <w:rsid w:val="007558CF"/>
    <w:rsid w:val="0075708E"/>
    <w:rsid w:val="00760401"/>
    <w:rsid w:val="00761D7E"/>
    <w:rsid w:val="0076327B"/>
    <w:rsid w:val="00765A49"/>
    <w:rsid w:val="007660B6"/>
    <w:rsid w:val="007666AC"/>
    <w:rsid w:val="00766B7E"/>
    <w:rsid w:val="00767E69"/>
    <w:rsid w:val="00774410"/>
    <w:rsid w:val="00784D5B"/>
    <w:rsid w:val="007859A2"/>
    <w:rsid w:val="00791AD5"/>
    <w:rsid w:val="0079719F"/>
    <w:rsid w:val="007A0A83"/>
    <w:rsid w:val="007A1594"/>
    <w:rsid w:val="007A3798"/>
    <w:rsid w:val="007A386D"/>
    <w:rsid w:val="007A55CB"/>
    <w:rsid w:val="007A6E87"/>
    <w:rsid w:val="007B4A9C"/>
    <w:rsid w:val="007C20B4"/>
    <w:rsid w:val="007C4ED0"/>
    <w:rsid w:val="007D0D63"/>
    <w:rsid w:val="007D243B"/>
    <w:rsid w:val="007E741D"/>
    <w:rsid w:val="007F15CA"/>
    <w:rsid w:val="007F5863"/>
    <w:rsid w:val="008002F2"/>
    <w:rsid w:val="0080206F"/>
    <w:rsid w:val="00802EBA"/>
    <w:rsid w:val="00806B8A"/>
    <w:rsid w:val="00807FFE"/>
    <w:rsid w:val="00810071"/>
    <w:rsid w:val="00813607"/>
    <w:rsid w:val="0081459B"/>
    <w:rsid w:val="00814731"/>
    <w:rsid w:val="008304CA"/>
    <w:rsid w:val="00830847"/>
    <w:rsid w:val="008347DB"/>
    <w:rsid w:val="0083759B"/>
    <w:rsid w:val="00840A88"/>
    <w:rsid w:val="00840C69"/>
    <w:rsid w:val="00841637"/>
    <w:rsid w:val="00842D1D"/>
    <w:rsid w:val="00843CC8"/>
    <w:rsid w:val="00853688"/>
    <w:rsid w:val="00856260"/>
    <w:rsid w:val="00856F72"/>
    <w:rsid w:val="00864DF7"/>
    <w:rsid w:val="00865A09"/>
    <w:rsid w:val="00876273"/>
    <w:rsid w:val="00880CE4"/>
    <w:rsid w:val="00893A08"/>
    <w:rsid w:val="00894458"/>
    <w:rsid w:val="008A1474"/>
    <w:rsid w:val="008A380D"/>
    <w:rsid w:val="008A46F6"/>
    <w:rsid w:val="008B1EC4"/>
    <w:rsid w:val="008B3EC7"/>
    <w:rsid w:val="008C4CBE"/>
    <w:rsid w:val="008D01C7"/>
    <w:rsid w:val="008D28D0"/>
    <w:rsid w:val="008E65C6"/>
    <w:rsid w:val="008E7EE2"/>
    <w:rsid w:val="008F2BA7"/>
    <w:rsid w:val="00902385"/>
    <w:rsid w:val="00910E90"/>
    <w:rsid w:val="00911350"/>
    <w:rsid w:val="009134C0"/>
    <w:rsid w:val="00915E61"/>
    <w:rsid w:val="00915EA6"/>
    <w:rsid w:val="00920EE1"/>
    <w:rsid w:val="00921C64"/>
    <w:rsid w:val="00924494"/>
    <w:rsid w:val="00926BE4"/>
    <w:rsid w:val="009366CB"/>
    <w:rsid w:val="009436C2"/>
    <w:rsid w:val="00946B28"/>
    <w:rsid w:val="0095031F"/>
    <w:rsid w:val="00954835"/>
    <w:rsid w:val="00954B00"/>
    <w:rsid w:val="009572DA"/>
    <w:rsid w:val="00957511"/>
    <w:rsid w:val="00957D8E"/>
    <w:rsid w:val="00960913"/>
    <w:rsid w:val="00960E4E"/>
    <w:rsid w:val="00965EBF"/>
    <w:rsid w:val="009667C9"/>
    <w:rsid w:val="00972B09"/>
    <w:rsid w:val="00981C4D"/>
    <w:rsid w:val="00982BB6"/>
    <w:rsid w:val="00984667"/>
    <w:rsid w:val="00985A75"/>
    <w:rsid w:val="00986123"/>
    <w:rsid w:val="00990943"/>
    <w:rsid w:val="00991C29"/>
    <w:rsid w:val="00992124"/>
    <w:rsid w:val="00995672"/>
    <w:rsid w:val="009A1247"/>
    <w:rsid w:val="009A137F"/>
    <w:rsid w:val="009A37DC"/>
    <w:rsid w:val="009C1BCD"/>
    <w:rsid w:val="009C2C26"/>
    <w:rsid w:val="009C4AD1"/>
    <w:rsid w:val="009C5627"/>
    <w:rsid w:val="009C6530"/>
    <w:rsid w:val="009C695B"/>
    <w:rsid w:val="009D15ED"/>
    <w:rsid w:val="009D68FF"/>
    <w:rsid w:val="009E3B97"/>
    <w:rsid w:val="009E5899"/>
    <w:rsid w:val="009F606B"/>
    <w:rsid w:val="009F6823"/>
    <w:rsid w:val="009F7666"/>
    <w:rsid w:val="00A00B8C"/>
    <w:rsid w:val="00A01AF3"/>
    <w:rsid w:val="00A04B57"/>
    <w:rsid w:val="00A10171"/>
    <w:rsid w:val="00A12657"/>
    <w:rsid w:val="00A23296"/>
    <w:rsid w:val="00A23584"/>
    <w:rsid w:val="00A24416"/>
    <w:rsid w:val="00A40021"/>
    <w:rsid w:val="00A43C21"/>
    <w:rsid w:val="00A62348"/>
    <w:rsid w:val="00A63176"/>
    <w:rsid w:val="00A66880"/>
    <w:rsid w:val="00A6688D"/>
    <w:rsid w:val="00A66A51"/>
    <w:rsid w:val="00A71DC6"/>
    <w:rsid w:val="00A72E9E"/>
    <w:rsid w:val="00A773C5"/>
    <w:rsid w:val="00A8419D"/>
    <w:rsid w:val="00A855A9"/>
    <w:rsid w:val="00A86C57"/>
    <w:rsid w:val="00A93BE6"/>
    <w:rsid w:val="00A9436B"/>
    <w:rsid w:val="00A947A3"/>
    <w:rsid w:val="00A95DDE"/>
    <w:rsid w:val="00A9669E"/>
    <w:rsid w:val="00A97A7C"/>
    <w:rsid w:val="00AA5CCA"/>
    <w:rsid w:val="00AA6B4A"/>
    <w:rsid w:val="00AB064C"/>
    <w:rsid w:val="00AB1D3C"/>
    <w:rsid w:val="00AC147F"/>
    <w:rsid w:val="00AC4CBD"/>
    <w:rsid w:val="00AC75E7"/>
    <w:rsid w:val="00AD074D"/>
    <w:rsid w:val="00AD14BA"/>
    <w:rsid w:val="00AD47B7"/>
    <w:rsid w:val="00AD75A3"/>
    <w:rsid w:val="00AF63EF"/>
    <w:rsid w:val="00B0179B"/>
    <w:rsid w:val="00B02DF2"/>
    <w:rsid w:val="00B04885"/>
    <w:rsid w:val="00B04C87"/>
    <w:rsid w:val="00B10043"/>
    <w:rsid w:val="00B1065A"/>
    <w:rsid w:val="00B12841"/>
    <w:rsid w:val="00B15784"/>
    <w:rsid w:val="00B16FFA"/>
    <w:rsid w:val="00B22E72"/>
    <w:rsid w:val="00B231BC"/>
    <w:rsid w:val="00B25749"/>
    <w:rsid w:val="00B27CA0"/>
    <w:rsid w:val="00B30476"/>
    <w:rsid w:val="00B41BBD"/>
    <w:rsid w:val="00B44E26"/>
    <w:rsid w:val="00B51D8F"/>
    <w:rsid w:val="00B534A3"/>
    <w:rsid w:val="00B549BF"/>
    <w:rsid w:val="00B60834"/>
    <w:rsid w:val="00B66387"/>
    <w:rsid w:val="00B775E1"/>
    <w:rsid w:val="00B81906"/>
    <w:rsid w:val="00B8399A"/>
    <w:rsid w:val="00B83D5E"/>
    <w:rsid w:val="00B84088"/>
    <w:rsid w:val="00B863C3"/>
    <w:rsid w:val="00B95FA8"/>
    <w:rsid w:val="00B97365"/>
    <w:rsid w:val="00BA097C"/>
    <w:rsid w:val="00BA3DD1"/>
    <w:rsid w:val="00BA4AA2"/>
    <w:rsid w:val="00BA57C2"/>
    <w:rsid w:val="00BA5F8A"/>
    <w:rsid w:val="00BB0507"/>
    <w:rsid w:val="00BB245F"/>
    <w:rsid w:val="00BB5477"/>
    <w:rsid w:val="00BC07F7"/>
    <w:rsid w:val="00BC3FE3"/>
    <w:rsid w:val="00BD0A69"/>
    <w:rsid w:val="00BD19D2"/>
    <w:rsid w:val="00BD4896"/>
    <w:rsid w:val="00BE2BC4"/>
    <w:rsid w:val="00BE5127"/>
    <w:rsid w:val="00BF3376"/>
    <w:rsid w:val="00BF3E29"/>
    <w:rsid w:val="00BF50E8"/>
    <w:rsid w:val="00BF5DE3"/>
    <w:rsid w:val="00C06D4C"/>
    <w:rsid w:val="00C1283C"/>
    <w:rsid w:val="00C2165A"/>
    <w:rsid w:val="00C245A6"/>
    <w:rsid w:val="00C24D35"/>
    <w:rsid w:val="00C27988"/>
    <w:rsid w:val="00C30BFB"/>
    <w:rsid w:val="00C344F0"/>
    <w:rsid w:val="00C4133E"/>
    <w:rsid w:val="00C46E90"/>
    <w:rsid w:val="00C54280"/>
    <w:rsid w:val="00C657B2"/>
    <w:rsid w:val="00C67F25"/>
    <w:rsid w:val="00C73706"/>
    <w:rsid w:val="00C76A50"/>
    <w:rsid w:val="00C81CDB"/>
    <w:rsid w:val="00C83FDB"/>
    <w:rsid w:val="00C86AA3"/>
    <w:rsid w:val="00C87095"/>
    <w:rsid w:val="00C87C71"/>
    <w:rsid w:val="00C901B3"/>
    <w:rsid w:val="00C921D6"/>
    <w:rsid w:val="00C930E1"/>
    <w:rsid w:val="00CA0533"/>
    <w:rsid w:val="00CA081A"/>
    <w:rsid w:val="00CA307E"/>
    <w:rsid w:val="00CB5730"/>
    <w:rsid w:val="00CB69B6"/>
    <w:rsid w:val="00CC4AA6"/>
    <w:rsid w:val="00CD3082"/>
    <w:rsid w:val="00CD4672"/>
    <w:rsid w:val="00CE0D2C"/>
    <w:rsid w:val="00CF0884"/>
    <w:rsid w:val="00CF74C9"/>
    <w:rsid w:val="00CF7897"/>
    <w:rsid w:val="00CF79CD"/>
    <w:rsid w:val="00D02BAF"/>
    <w:rsid w:val="00D07C50"/>
    <w:rsid w:val="00D11014"/>
    <w:rsid w:val="00D30E05"/>
    <w:rsid w:val="00D31291"/>
    <w:rsid w:val="00D34A10"/>
    <w:rsid w:val="00D35329"/>
    <w:rsid w:val="00D37D1E"/>
    <w:rsid w:val="00D37D5A"/>
    <w:rsid w:val="00D528C6"/>
    <w:rsid w:val="00D55DE8"/>
    <w:rsid w:val="00D83137"/>
    <w:rsid w:val="00D871DB"/>
    <w:rsid w:val="00D91B9F"/>
    <w:rsid w:val="00D92A7E"/>
    <w:rsid w:val="00D934A2"/>
    <w:rsid w:val="00D94D5E"/>
    <w:rsid w:val="00D9594D"/>
    <w:rsid w:val="00DA0428"/>
    <w:rsid w:val="00DA0587"/>
    <w:rsid w:val="00DA2552"/>
    <w:rsid w:val="00DB23E2"/>
    <w:rsid w:val="00DB2D80"/>
    <w:rsid w:val="00DC029B"/>
    <w:rsid w:val="00DC3982"/>
    <w:rsid w:val="00DC5510"/>
    <w:rsid w:val="00DC6B5D"/>
    <w:rsid w:val="00DD09DA"/>
    <w:rsid w:val="00DD5874"/>
    <w:rsid w:val="00DE01B0"/>
    <w:rsid w:val="00DE2026"/>
    <w:rsid w:val="00DE2ACF"/>
    <w:rsid w:val="00DE3F0F"/>
    <w:rsid w:val="00DF02AF"/>
    <w:rsid w:val="00DF092F"/>
    <w:rsid w:val="00DF16EA"/>
    <w:rsid w:val="00DF277C"/>
    <w:rsid w:val="00DF39DC"/>
    <w:rsid w:val="00DF6818"/>
    <w:rsid w:val="00DF691E"/>
    <w:rsid w:val="00E02D14"/>
    <w:rsid w:val="00E11217"/>
    <w:rsid w:val="00E147EE"/>
    <w:rsid w:val="00E1485A"/>
    <w:rsid w:val="00E15C1E"/>
    <w:rsid w:val="00E1685F"/>
    <w:rsid w:val="00E23949"/>
    <w:rsid w:val="00E266C0"/>
    <w:rsid w:val="00E27DFE"/>
    <w:rsid w:val="00E31027"/>
    <w:rsid w:val="00E349AA"/>
    <w:rsid w:val="00E35640"/>
    <w:rsid w:val="00E362A2"/>
    <w:rsid w:val="00E36AFF"/>
    <w:rsid w:val="00E37E9C"/>
    <w:rsid w:val="00E41687"/>
    <w:rsid w:val="00E43E30"/>
    <w:rsid w:val="00E4613A"/>
    <w:rsid w:val="00E502CB"/>
    <w:rsid w:val="00E53B35"/>
    <w:rsid w:val="00E549E1"/>
    <w:rsid w:val="00E561C2"/>
    <w:rsid w:val="00E566C0"/>
    <w:rsid w:val="00E63682"/>
    <w:rsid w:val="00E63BD4"/>
    <w:rsid w:val="00E676C3"/>
    <w:rsid w:val="00E74717"/>
    <w:rsid w:val="00E85401"/>
    <w:rsid w:val="00E8601B"/>
    <w:rsid w:val="00E864FC"/>
    <w:rsid w:val="00E918CE"/>
    <w:rsid w:val="00EA0BD5"/>
    <w:rsid w:val="00EB0DCE"/>
    <w:rsid w:val="00EB4A48"/>
    <w:rsid w:val="00ED1DF4"/>
    <w:rsid w:val="00ED27A5"/>
    <w:rsid w:val="00ED2B56"/>
    <w:rsid w:val="00ED4573"/>
    <w:rsid w:val="00EE0FCF"/>
    <w:rsid w:val="00EE7B3F"/>
    <w:rsid w:val="00F0086F"/>
    <w:rsid w:val="00F027E2"/>
    <w:rsid w:val="00F10C38"/>
    <w:rsid w:val="00F11B0C"/>
    <w:rsid w:val="00F258B5"/>
    <w:rsid w:val="00F2678F"/>
    <w:rsid w:val="00F273C9"/>
    <w:rsid w:val="00F27427"/>
    <w:rsid w:val="00F34E32"/>
    <w:rsid w:val="00F37D67"/>
    <w:rsid w:val="00F4032D"/>
    <w:rsid w:val="00F41146"/>
    <w:rsid w:val="00F5027F"/>
    <w:rsid w:val="00F5133F"/>
    <w:rsid w:val="00F51F3D"/>
    <w:rsid w:val="00F5500F"/>
    <w:rsid w:val="00F5629E"/>
    <w:rsid w:val="00F71F2A"/>
    <w:rsid w:val="00F7271E"/>
    <w:rsid w:val="00F7642B"/>
    <w:rsid w:val="00F77383"/>
    <w:rsid w:val="00F81461"/>
    <w:rsid w:val="00F8255E"/>
    <w:rsid w:val="00F82EF2"/>
    <w:rsid w:val="00F852A1"/>
    <w:rsid w:val="00F90485"/>
    <w:rsid w:val="00F9480D"/>
    <w:rsid w:val="00F95780"/>
    <w:rsid w:val="00FA1801"/>
    <w:rsid w:val="00FA44C9"/>
    <w:rsid w:val="00FA522C"/>
    <w:rsid w:val="00FA692F"/>
    <w:rsid w:val="00FA74A7"/>
    <w:rsid w:val="00FB3B87"/>
    <w:rsid w:val="00FB68A9"/>
    <w:rsid w:val="00FB7116"/>
    <w:rsid w:val="00FC112B"/>
    <w:rsid w:val="00FC2181"/>
    <w:rsid w:val="00FC2963"/>
    <w:rsid w:val="00FD4F12"/>
    <w:rsid w:val="00FD7A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0B4F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CN"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467657"/>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67657"/>
    <w:rPr>
      <w:b/>
      <w:bCs/>
      <w:kern w:val="44"/>
      <w:sz w:val="44"/>
      <w:szCs w:val="44"/>
    </w:rPr>
  </w:style>
  <w:style w:type="character" w:customStyle="1" w:styleId="apple-converted-space">
    <w:name w:val="apple-converted-space"/>
    <w:basedOn w:val="a0"/>
    <w:rsid w:val="00223B9D"/>
  </w:style>
  <w:style w:type="paragraph" w:styleId="a3">
    <w:name w:val="List Paragraph"/>
    <w:basedOn w:val="a"/>
    <w:uiPriority w:val="34"/>
    <w:qFormat/>
    <w:rsid w:val="00765A49"/>
    <w:pPr>
      <w:ind w:firstLineChars="200" w:firstLine="420"/>
    </w:pPr>
  </w:style>
  <w:style w:type="character" w:styleId="a4">
    <w:name w:val="Hyperlink"/>
    <w:basedOn w:val="a0"/>
    <w:rsid w:val="000A2115"/>
    <w:rPr>
      <w:color w:val="0000FF"/>
      <w:u w:val="single"/>
    </w:rPr>
  </w:style>
  <w:style w:type="paragraph" w:styleId="a5">
    <w:name w:val="No Spacing"/>
    <w:link w:val="a6"/>
    <w:uiPriority w:val="1"/>
    <w:qFormat/>
    <w:rsid w:val="00B81906"/>
    <w:rPr>
      <w:rFonts w:eastAsia="Microsoft YaHei UI"/>
      <w:kern w:val="0"/>
      <w:sz w:val="22"/>
      <w:szCs w:val="22"/>
    </w:rPr>
  </w:style>
  <w:style w:type="character" w:customStyle="1" w:styleId="a6">
    <w:name w:val="无间隔 字符"/>
    <w:basedOn w:val="a0"/>
    <w:link w:val="a5"/>
    <w:uiPriority w:val="1"/>
    <w:rsid w:val="00B81906"/>
    <w:rPr>
      <w:rFonts w:eastAsia="Microsoft YaHei UI"/>
      <w:kern w:val="0"/>
      <w:sz w:val="22"/>
      <w:szCs w:val="22"/>
    </w:rPr>
  </w:style>
  <w:style w:type="character" w:styleId="a7">
    <w:name w:val="FollowedHyperlink"/>
    <w:basedOn w:val="a0"/>
    <w:uiPriority w:val="99"/>
    <w:semiHidden/>
    <w:unhideWhenUsed/>
    <w:rsid w:val="00EA0BD5"/>
    <w:rPr>
      <w:color w:val="954F72" w:themeColor="followedHyperlink"/>
      <w:u w:val="single"/>
    </w:rPr>
  </w:style>
  <w:style w:type="paragraph" w:styleId="a8">
    <w:name w:val="footer"/>
    <w:basedOn w:val="a"/>
    <w:link w:val="a9"/>
    <w:uiPriority w:val="99"/>
    <w:unhideWhenUsed/>
    <w:rsid w:val="00F71F2A"/>
    <w:pPr>
      <w:tabs>
        <w:tab w:val="center" w:pos="4153"/>
        <w:tab w:val="right" w:pos="8306"/>
      </w:tabs>
      <w:snapToGrid w:val="0"/>
      <w:spacing w:line="240" w:lineRule="auto"/>
      <w:jc w:val="left"/>
    </w:pPr>
    <w:rPr>
      <w:sz w:val="18"/>
      <w:szCs w:val="18"/>
    </w:rPr>
  </w:style>
  <w:style w:type="character" w:customStyle="1" w:styleId="a9">
    <w:name w:val="页脚 字符"/>
    <w:basedOn w:val="a0"/>
    <w:link w:val="a8"/>
    <w:uiPriority w:val="99"/>
    <w:rsid w:val="00F71F2A"/>
    <w:rPr>
      <w:sz w:val="18"/>
      <w:szCs w:val="18"/>
    </w:rPr>
  </w:style>
  <w:style w:type="character" w:styleId="aa">
    <w:name w:val="page number"/>
    <w:basedOn w:val="a0"/>
    <w:uiPriority w:val="99"/>
    <w:semiHidden/>
    <w:unhideWhenUsed/>
    <w:rsid w:val="00F71F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9531512">
      <w:bodyDiv w:val="1"/>
      <w:marLeft w:val="0"/>
      <w:marRight w:val="0"/>
      <w:marTop w:val="0"/>
      <w:marBottom w:val="0"/>
      <w:divBdr>
        <w:top w:val="none" w:sz="0" w:space="0" w:color="auto"/>
        <w:left w:val="none" w:sz="0" w:space="0" w:color="auto"/>
        <w:bottom w:val="none" w:sz="0" w:space="0" w:color="auto"/>
        <w:right w:val="none" w:sz="0" w:space="0" w:color="auto"/>
      </w:divBdr>
    </w:div>
    <w:div w:id="622539055">
      <w:bodyDiv w:val="1"/>
      <w:marLeft w:val="0"/>
      <w:marRight w:val="0"/>
      <w:marTop w:val="0"/>
      <w:marBottom w:val="0"/>
      <w:divBdr>
        <w:top w:val="none" w:sz="0" w:space="0" w:color="auto"/>
        <w:left w:val="none" w:sz="0" w:space="0" w:color="auto"/>
        <w:bottom w:val="none" w:sz="0" w:space="0" w:color="auto"/>
        <w:right w:val="none" w:sz="0" w:space="0" w:color="auto"/>
      </w:divBdr>
    </w:div>
    <w:div w:id="136597962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science/journal/01492063" TargetMode="External"/><Relationship Id="rId18" Type="http://schemas.openxmlformats.org/officeDocument/2006/relationships/hyperlink" Target="https://www.toyota-global.com/company/history_of_toyota/75years/data/company_information/social_contribution/social_contribution/culture.htm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investopedia.com/terms/f/flexible-manufacturing-system.asp#:~:text=A%20flexible%20manufacturing%20system%20(FMS,handle%20changing%20levels%20of%20production." TargetMode="External"/><Relationship Id="rId17" Type="http://schemas.openxmlformats.org/officeDocument/2006/relationships/hyperlink" Target="http://panmore.com/toyota-external-analysis-opportunities-threats." TargetMode="External"/><Relationship Id="rId2" Type="http://schemas.openxmlformats.org/officeDocument/2006/relationships/numbering" Target="numbering.xml"/><Relationship Id="rId16" Type="http://schemas.openxmlformats.org/officeDocument/2006/relationships/hyperlink" Target="https://hbr.org/2008/06/the-contradictions-that-drive-toyotas-success#:~:text=Not%20only%20have%20Toyota's%20rivals,conventions%20to%20become%20more%20efficien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95119296131643" TargetMode="External"/><Relationship Id="rId5" Type="http://schemas.openxmlformats.org/officeDocument/2006/relationships/webSettings" Target="webSettings.xml"/><Relationship Id="rId15" Type="http://schemas.openxmlformats.org/officeDocument/2006/relationships/hyperlink" Target="http://103.5.132.213:8080/jspui/bitstream/123456789/1325/1/Toyota%20Kata_%20Managing%20People%20for%20Improvement%2C%20Adaptiveness%20and%20Superior%20Results%20%28%20PDFDrive.com%20%29.pdf" TargetMode="External"/><Relationship Id="rId23" Type="http://schemas.openxmlformats.org/officeDocument/2006/relationships/theme" Target="theme/theme1.xml"/><Relationship Id="rId10" Type="http://schemas.openxmlformats.org/officeDocument/2006/relationships/hyperlink" Target="https://doi.org/10.1007/978-1-4615-5027-3_1" TargetMode="External"/><Relationship Id="rId19" Type="http://schemas.openxmlformats.org/officeDocument/2006/relationships/hyperlink" Target="https://www.annualreports.com/HostedData/AnnualReports/PDF/NYSE_TM_2019.pdf." TargetMode="External"/><Relationship Id="rId4" Type="http://schemas.openxmlformats.org/officeDocument/2006/relationships/settings" Target="settings.xml"/><Relationship Id="rId9" Type="http://schemas.openxmlformats.org/officeDocument/2006/relationships/hyperlink" Target="https://www.sciencedirect.com/science/journal/09255273" TargetMode="External"/><Relationship Id="rId14" Type="http://schemas.openxmlformats.org/officeDocument/2006/relationships/hyperlink" Target="https://www.sciencedirect.com/science/journal/09255273" TargetMode="Externa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ABB7D8-45D1-6644-BCC3-733051226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1145</TotalTime>
  <Pages>27</Pages>
  <Words>6127</Words>
  <Characters>33638</Characters>
  <Application>Microsoft Office Word</Application>
  <DocSecurity>0</DocSecurity>
  <Lines>646</Lines>
  <Paragraphs>117</Paragraphs>
  <ScaleCrop>false</ScaleCrop>
  <Company/>
  <LinksUpToDate>false</LinksUpToDate>
  <CharactersWithSpaces>39648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Songyun Tian</dc:creator>
  <cp:keywords/>
  <dc:description/>
  <cp:lastModifiedBy>Songyun Tian</cp:lastModifiedBy>
  <cp:revision>592</cp:revision>
  <dcterms:created xsi:type="dcterms:W3CDTF">2020-12-11T05:44:00Z</dcterms:created>
  <dcterms:modified xsi:type="dcterms:W3CDTF">2020-12-18T17:26:00Z</dcterms:modified>
</cp:coreProperties>
</file>