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919AC" w14:textId="77777777" w:rsidR="00894734" w:rsidRDefault="00894734" w:rsidP="00894734">
      <w:pPr>
        <w:spacing w:line="257" w:lineRule="auto"/>
        <w:jc w:val="center"/>
        <w:rPr>
          <w:rFonts w:ascii="Arial" w:eastAsia="Arial" w:hAnsi="Arial" w:cs="Arial"/>
          <w:b/>
          <w:bCs/>
          <w:sz w:val="24"/>
          <w:szCs w:val="24"/>
        </w:rPr>
      </w:pPr>
      <w:r>
        <w:rPr>
          <w:rFonts w:ascii="Arial" w:eastAsia="Arial" w:hAnsi="Arial" w:cs="Arial"/>
          <w:b/>
          <w:bCs/>
          <w:sz w:val="24"/>
          <w:szCs w:val="24"/>
        </w:rPr>
        <w:t xml:space="preserve">Template </w:t>
      </w:r>
    </w:p>
    <w:p w14:paraId="2A54316C" w14:textId="1B7E5ED7" w:rsidR="00894734" w:rsidRPr="000646E1" w:rsidRDefault="00894734" w:rsidP="00894734">
      <w:pPr>
        <w:spacing w:line="257" w:lineRule="auto"/>
        <w:jc w:val="center"/>
      </w:pPr>
      <w:r w:rsidRPr="64CF99BC">
        <w:rPr>
          <w:rFonts w:ascii="Arial" w:eastAsia="Arial" w:hAnsi="Arial" w:cs="Arial"/>
          <w:b/>
          <w:bCs/>
          <w:sz w:val="24"/>
          <w:szCs w:val="24"/>
        </w:rPr>
        <w:t xml:space="preserve">Assessment Component 2 – Practical Skills </w:t>
      </w:r>
    </w:p>
    <w:p w14:paraId="7AF8CAD5" w14:textId="77777777" w:rsidR="00894734" w:rsidRPr="000646E1" w:rsidRDefault="00894734" w:rsidP="00894734">
      <w:pPr>
        <w:spacing w:line="257" w:lineRule="auto"/>
        <w:jc w:val="center"/>
        <w:rPr>
          <w:rFonts w:ascii="Arial" w:eastAsia="Arial" w:hAnsi="Arial" w:cs="Arial"/>
          <w:b/>
          <w:bCs/>
          <w:sz w:val="24"/>
          <w:szCs w:val="24"/>
        </w:rPr>
      </w:pPr>
    </w:p>
    <w:p w14:paraId="358A3BF9" w14:textId="77777777" w:rsidR="00894734" w:rsidRPr="000646E1" w:rsidRDefault="00894734" w:rsidP="00894734">
      <w:pPr>
        <w:spacing w:line="257" w:lineRule="auto"/>
        <w:jc w:val="both"/>
      </w:pPr>
      <w:r w:rsidRPr="64CF99BC">
        <w:rPr>
          <w:rFonts w:ascii="Arial" w:eastAsia="Arial" w:hAnsi="Arial" w:cs="Arial"/>
          <w:b/>
          <w:bCs/>
          <w:sz w:val="22"/>
          <w:szCs w:val="22"/>
        </w:rPr>
        <w:t>You must assess and produce a reflective commentary that demonstrates your ability to recognise basic active listening, counselling skills, for the given scenario.</w:t>
      </w:r>
    </w:p>
    <w:p w14:paraId="132B9D32" w14:textId="77777777" w:rsidR="00894734" w:rsidRPr="000646E1" w:rsidRDefault="00894734" w:rsidP="00894734">
      <w:pPr>
        <w:spacing w:line="257" w:lineRule="auto"/>
        <w:jc w:val="both"/>
        <w:rPr>
          <w:rFonts w:ascii="Arial" w:eastAsia="Arial" w:hAnsi="Arial" w:cs="Arial"/>
          <w:b/>
          <w:bCs/>
          <w:sz w:val="22"/>
          <w:szCs w:val="22"/>
        </w:rPr>
      </w:pPr>
    </w:p>
    <w:p w14:paraId="0B3A438F" w14:textId="77777777" w:rsidR="00894734" w:rsidRPr="000646E1" w:rsidRDefault="00894734" w:rsidP="00894734">
      <w:pPr>
        <w:spacing w:line="257" w:lineRule="auto"/>
        <w:jc w:val="both"/>
      </w:pPr>
      <w:r w:rsidRPr="64CF99BC">
        <w:rPr>
          <w:rFonts w:ascii="Arial" w:eastAsia="Arial" w:hAnsi="Arial" w:cs="Arial"/>
          <w:b/>
          <w:bCs/>
          <w:sz w:val="22"/>
          <w:szCs w:val="22"/>
        </w:rPr>
        <w:t>You must watch the assessment video on Moodle and then produce a brief commentary under each of the following skills.   You will need to watch this video several times to do this assessment well.  This commentary must be accompanied by at least one notation re: where in the video this is evidenced (see example below)</w:t>
      </w:r>
    </w:p>
    <w:p w14:paraId="553E87DC" w14:textId="77777777" w:rsidR="00894734" w:rsidRPr="000646E1" w:rsidRDefault="00894734" w:rsidP="00894734">
      <w:pPr>
        <w:spacing w:line="257" w:lineRule="auto"/>
        <w:jc w:val="both"/>
        <w:rPr>
          <w:rFonts w:ascii="Arial" w:eastAsia="Arial" w:hAnsi="Arial" w:cs="Arial"/>
          <w:b/>
          <w:bCs/>
          <w:sz w:val="22"/>
          <w:szCs w:val="22"/>
        </w:rPr>
      </w:pPr>
    </w:p>
    <w:p w14:paraId="5AEEE4A1" w14:textId="77777777" w:rsidR="00894734" w:rsidRPr="000646E1" w:rsidRDefault="00894734" w:rsidP="00894734">
      <w:pPr>
        <w:spacing w:line="257" w:lineRule="auto"/>
        <w:jc w:val="both"/>
      </w:pPr>
      <w:r w:rsidRPr="64CF99BC">
        <w:rPr>
          <w:rFonts w:ascii="Arial" w:eastAsia="Arial" w:hAnsi="Arial" w:cs="Arial"/>
          <w:b/>
          <w:bCs/>
          <w:sz w:val="22"/>
          <w:szCs w:val="22"/>
        </w:rPr>
        <w:t>At the end of this commentary, you must then produce a self-reflection - reflective commentary on what you have learned from this exercise in relation to your own listening skills.</w:t>
      </w:r>
    </w:p>
    <w:p w14:paraId="19C5C8EF" w14:textId="77777777" w:rsidR="00894734" w:rsidRPr="000646E1" w:rsidRDefault="00894734" w:rsidP="00894734">
      <w:pPr>
        <w:spacing w:line="257" w:lineRule="auto"/>
        <w:jc w:val="both"/>
        <w:rPr>
          <w:rFonts w:ascii="Arial" w:eastAsia="Arial" w:hAnsi="Arial" w:cs="Arial"/>
          <w:b/>
          <w:bCs/>
          <w:sz w:val="22"/>
          <w:szCs w:val="22"/>
        </w:rPr>
      </w:pPr>
    </w:p>
    <w:p w14:paraId="53BA4780" w14:textId="77777777" w:rsidR="00894734" w:rsidRPr="000646E1" w:rsidRDefault="00894734" w:rsidP="00894734">
      <w:pPr>
        <w:spacing w:line="257" w:lineRule="auto"/>
      </w:pPr>
      <w:r w:rsidRPr="64CF99BC">
        <w:rPr>
          <w:rFonts w:ascii="Arial" w:eastAsia="Arial" w:hAnsi="Arial" w:cs="Arial"/>
          <w:b/>
          <w:bCs/>
          <w:sz w:val="22"/>
          <w:szCs w:val="22"/>
        </w:rPr>
        <w:t xml:space="preserve">Please submit the following assessment template through </w:t>
      </w:r>
      <w:proofErr w:type="spellStart"/>
      <w:r w:rsidRPr="64CF99BC">
        <w:rPr>
          <w:rFonts w:ascii="Arial" w:eastAsia="Arial" w:hAnsi="Arial" w:cs="Arial"/>
          <w:b/>
          <w:bCs/>
          <w:sz w:val="22"/>
          <w:szCs w:val="22"/>
        </w:rPr>
        <w:t>turnitin</w:t>
      </w:r>
      <w:proofErr w:type="spellEnd"/>
      <w:r w:rsidRPr="64CF99BC">
        <w:rPr>
          <w:rFonts w:ascii="Arial" w:eastAsia="Arial" w:hAnsi="Arial" w:cs="Arial"/>
          <w:b/>
          <w:bCs/>
          <w:sz w:val="22"/>
          <w:szCs w:val="22"/>
        </w:rPr>
        <w:t xml:space="preserve"> </w:t>
      </w:r>
      <w:r w:rsidRPr="64CF99BC">
        <w:rPr>
          <w:rFonts w:ascii="Arial" w:eastAsia="Arial" w:hAnsi="Arial" w:cs="Arial"/>
          <w:i/>
          <w:iCs/>
          <w:sz w:val="22"/>
          <w:szCs w:val="22"/>
        </w:rPr>
        <w:t>(See word Document on Moodle)</w:t>
      </w:r>
      <w:r w:rsidRPr="64CF99BC">
        <w:rPr>
          <w:rFonts w:ascii="Arial" w:eastAsia="Arial" w:hAnsi="Arial" w:cs="Arial"/>
          <w:b/>
          <w:bCs/>
          <w:sz w:val="22"/>
          <w:szCs w:val="22"/>
        </w:rPr>
        <w:t xml:space="preserve"> </w:t>
      </w:r>
    </w:p>
    <w:tbl>
      <w:tblPr>
        <w:tblStyle w:val="TableGrid"/>
        <w:tblW w:w="9075" w:type="dxa"/>
        <w:tblLayout w:type="fixed"/>
        <w:tblLook w:val="04A0" w:firstRow="1" w:lastRow="0" w:firstColumn="1" w:lastColumn="0" w:noHBand="0" w:noVBand="1"/>
      </w:tblPr>
      <w:tblGrid>
        <w:gridCol w:w="2700"/>
        <w:gridCol w:w="6375"/>
      </w:tblGrid>
      <w:tr w:rsidR="00894734" w14:paraId="6B994332" w14:textId="77777777" w:rsidTr="00894734">
        <w:tc>
          <w:tcPr>
            <w:tcW w:w="9075" w:type="dxa"/>
            <w:gridSpan w:val="2"/>
            <w:tcBorders>
              <w:top w:val="single" w:sz="8" w:space="0" w:color="auto"/>
              <w:left w:val="single" w:sz="8" w:space="0" w:color="auto"/>
              <w:bottom w:val="single" w:sz="8" w:space="0" w:color="auto"/>
              <w:right w:val="single" w:sz="8" w:space="0" w:color="auto"/>
            </w:tcBorders>
          </w:tcPr>
          <w:p w14:paraId="3818FAB6" w14:textId="77777777" w:rsidR="00894734" w:rsidRDefault="00894734" w:rsidP="00881668">
            <w:r w:rsidRPr="64CF99BC">
              <w:rPr>
                <w:rFonts w:ascii="Calibri" w:eastAsia="Calibri" w:hAnsi="Calibri" w:cs="Calibri"/>
                <w:b/>
                <w:bCs/>
                <w:sz w:val="24"/>
                <w:szCs w:val="24"/>
              </w:rPr>
              <w:t>General Counselling Skills (maximum 500 words</w:t>
            </w:r>
            <w:r w:rsidRPr="64CF99BC">
              <w:rPr>
                <w:rFonts w:ascii="Calibri" w:eastAsia="Calibri" w:hAnsi="Calibri" w:cs="Calibri"/>
                <w:sz w:val="24"/>
                <w:szCs w:val="24"/>
              </w:rPr>
              <w:t xml:space="preserve">) </w:t>
            </w:r>
          </w:p>
          <w:p w14:paraId="3156D795" w14:textId="77777777" w:rsidR="00894734" w:rsidRDefault="00894734" w:rsidP="00881668">
            <w:r w:rsidRPr="64CF99BC">
              <w:rPr>
                <w:rFonts w:ascii="Calibri" w:eastAsia="Calibri" w:hAnsi="Calibri" w:cs="Calibri"/>
                <w:sz w:val="22"/>
                <w:szCs w:val="22"/>
              </w:rPr>
              <w:t xml:space="preserve"> </w:t>
            </w:r>
          </w:p>
        </w:tc>
      </w:tr>
      <w:tr w:rsidR="00894734" w14:paraId="473B3CE5" w14:textId="77777777" w:rsidTr="00894734">
        <w:tc>
          <w:tcPr>
            <w:tcW w:w="27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1B3CDB9" w14:textId="77777777" w:rsidR="00894734" w:rsidRDefault="00894734" w:rsidP="00881668">
            <w:r w:rsidRPr="64CF99BC">
              <w:rPr>
                <w:rFonts w:ascii="Arial" w:eastAsia="Arial" w:hAnsi="Arial" w:cs="Arial"/>
                <w:b/>
                <w:bCs/>
                <w:i/>
                <w:iCs/>
                <w:sz w:val="24"/>
                <w:szCs w:val="24"/>
              </w:rPr>
              <w:t>Example: Empathy</w:t>
            </w:r>
          </w:p>
        </w:tc>
        <w:tc>
          <w:tcPr>
            <w:tcW w:w="6375" w:type="dxa"/>
            <w:tcBorders>
              <w:top w:val="nil"/>
              <w:left w:val="single" w:sz="8" w:space="0" w:color="auto"/>
              <w:bottom w:val="single" w:sz="8" w:space="0" w:color="auto"/>
              <w:right w:val="single" w:sz="8" w:space="0" w:color="auto"/>
            </w:tcBorders>
            <w:shd w:val="clear" w:color="auto" w:fill="F2F2F2" w:themeFill="background1" w:themeFillShade="F2"/>
          </w:tcPr>
          <w:p w14:paraId="19E81617" w14:textId="77777777" w:rsidR="00894734" w:rsidRDefault="00894734" w:rsidP="00881668">
            <w:r w:rsidRPr="64CF99BC">
              <w:rPr>
                <w:rFonts w:ascii="Arial" w:eastAsia="Arial" w:hAnsi="Arial" w:cs="Arial"/>
                <w:i/>
                <w:iCs/>
                <w:sz w:val="24"/>
                <w:szCs w:val="24"/>
              </w:rPr>
              <w:t>Poor: I felt that there was very little empathy shown in this encounter, the counsellor almost seemed to mock the client when they admitted their lack of self-control</w:t>
            </w:r>
          </w:p>
          <w:p w14:paraId="77A428C6" w14:textId="77777777" w:rsidR="00894734" w:rsidRDefault="00894734" w:rsidP="00881668">
            <w:r w:rsidRPr="64CF99BC">
              <w:rPr>
                <w:rFonts w:ascii="Arial" w:eastAsia="Arial" w:hAnsi="Arial" w:cs="Arial"/>
                <w:i/>
                <w:iCs/>
                <w:sz w:val="24"/>
                <w:szCs w:val="24"/>
              </w:rPr>
              <w:t>e.g. 3.20mins into video “so you haven’t really tried very hard yet”.</w:t>
            </w:r>
          </w:p>
          <w:p w14:paraId="6FBD2B83" w14:textId="77777777" w:rsidR="00894734" w:rsidRDefault="00894734" w:rsidP="00881668">
            <w:r w:rsidRPr="64CF99BC">
              <w:rPr>
                <w:rFonts w:ascii="Arial" w:eastAsia="Arial" w:hAnsi="Arial" w:cs="Arial"/>
                <w:b/>
                <w:bCs/>
                <w:sz w:val="24"/>
                <w:szCs w:val="24"/>
              </w:rPr>
              <w:t xml:space="preserve"> </w:t>
            </w:r>
          </w:p>
        </w:tc>
      </w:tr>
      <w:tr w:rsidR="00894734" w14:paraId="330B36EA"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69C0438" w14:textId="77777777" w:rsidR="00894734" w:rsidRDefault="00894734" w:rsidP="00881668">
            <w:r w:rsidRPr="64CF99BC">
              <w:rPr>
                <w:rFonts w:ascii="Calibri" w:eastAsia="Calibri" w:hAnsi="Calibri" w:cs="Calibri"/>
                <w:b/>
                <w:bCs/>
                <w:sz w:val="22"/>
                <w:szCs w:val="22"/>
              </w:rPr>
              <w:t>Establishing a rapport  and Developing a Relationship</w:t>
            </w:r>
          </w:p>
          <w:p w14:paraId="6A5AA8D1" w14:textId="77777777" w:rsidR="00894734" w:rsidRDefault="00894734" w:rsidP="00881668">
            <w:r w:rsidRPr="64CF99BC">
              <w:rPr>
                <w:rFonts w:ascii="Calibri" w:eastAsia="Calibri" w:hAnsi="Calibri" w:cs="Calibri"/>
                <w:sz w:val="22"/>
                <w:szCs w:val="22"/>
              </w:rPr>
              <w:t xml:space="preserve"> </w:t>
            </w:r>
          </w:p>
        </w:tc>
      </w:tr>
      <w:tr w:rsidR="00894734" w14:paraId="1F30C337" w14:textId="77777777" w:rsidTr="00894734">
        <w:tc>
          <w:tcPr>
            <w:tcW w:w="2700" w:type="dxa"/>
            <w:tcBorders>
              <w:top w:val="single" w:sz="8" w:space="0" w:color="auto"/>
              <w:left w:val="single" w:sz="8" w:space="0" w:color="auto"/>
              <w:bottom w:val="single" w:sz="8" w:space="0" w:color="auto"/>
              <w:right w:val="single" w:sz="8" w:space="0" w:color="auto"/>
            </w:tcBorders>
          </w:tcPr>
          <w:p w14:paraId="50467271" w14:textId="77777777" w:rsidR="00894734" w:rsidRDefault="00894734" w:rsidP="00881668">
            <w:r w:rsidRPr="64CF99BC">
              <w:rPr>
                <w:rFonts w:ascii="Calibri" w:eastAsia="Calibri" w:hAnsi="Calibri" w:cs="Calibri"/>
                <w:sz w:val="22"/>
                <w:szCs w:val="22"/>
              </w:rPr>
              <w:t>Awareness of Boundaries</w:t>
            </w:r>
          </w:p>
          <w:p w14:paraId="39A1452C" w14:textId="77777777" w:rsidR="00894734" w:rsidRDefault="00894734" w:rsidP="00881668">
            <w:r w:rsidRPr="64CF99BC">
              <w:rPr>
                <w:rFonts w:ascii="Calibri" w:eastAsia="Calibri" w:hAnsi="Calibri" w:cs="Calibri"/>
                <w:sz w:val="22"/>
                <w:szCs w:val="22"/>
              </w:rPr>
              <w:t xml:space="preserve"> </w:t>
            </w:r>
          </w:p>
        </w:tc>
        <w:tc>
          <w:tcPr>
            <w:tcW w:w="6375" w:type="dxa"/>
            <w:tcBorders>
              <w:top w:val="nil"/>
              <w:left w:val="single" w:sz="8" w:space="0" w:color="auto"/>
              <w:bottom w:val="single" w:sz="8" w:space="0" w:color="auto"/>
              <w:right w:val="single" w:sz="8" w:space="0" w:color="auto"/>
            </w:tcBorders>
          </w:tcPr>
          <w:p w14:paraId="7AE786F1" w14:textId="77777777" w:rsidR="00894734" w:rsidRDefault="00894734" w:rsidP="00881668">
            <w:r w:rsidRPr="64CF99BC">
              <w:rPr>
                <w:rFonts w:ascii="Calibri" w:eastAsia="Calibri" w:hAnsi="Calibri" w:cs="Calibri"/>
                <w:sz w:val="22"/>
                <w:szCs w:val="22"/>
              </w:rPr>
              <w:t xml:space="preserve"> </w:t>
            </w:r>
          </w:p>
        </w:tc>
      </w:tr>
      <w:tr w:rsidR="00894734" w14:paraId="3971B667" w14:textId="77777777" w:rsidTr="00894734">
        <w:tc>
          <w:tcPr>
            <w:tcW w:w="2700" w:type="dxa"/>
            <w:tcBorders>
              <w:top w:val="single" w:sz="8" w:space="0" w:color="auto"/>
              <w:left w:val="single" w:sz="8" w:space="0" w:color="auto"/>
              <w:bottom w:val="single" w:sz="8" w:space="0" w:color="auto"/>
              <w:right w:val="single" w:sz="8" w:space="0" w:color="auto"/>
            </w:tcBorders>
          </w:tcPr>
          <w:p w14:paraId="2CBDCB9B" w14:textId="77777777" w:rsidR="00894734" w:rsidRDefault="00894734" w:rsidP="00881668">
            <w:r w:rsidRPr="64CF99BC">
              <w:rPr>
                <w:rFonts w:ascii="Calibri" w:eastAsia="Calibri" w:hAnsi="Calibri" w:cs="Calibri"/>
                <w:sz w:val="22"/>
                <w:szCs w:val="22"/>
              </w:rPr>
              <w:t>Ethical framework – creating a safe space</w:t>
            </w:r>
          </w:p>
          <w:p w14:paraId="0838BCBF"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03ADB126" w14:textId="77777777" w:rsidR="00894734" w:rsidRDefault="00894734" w:rsidP="00881668">
            <w:r w:rsidRPr="64CF99BC">
              <w:rPr>
                <w:rFonts w:ascii="Calibri" w:eastAsia="Calibri" w:hAnsi="Calibri" w:cs="Calibri"/>
                <w:sz w:val="22"/>
                <w:szCs w:val="22"/>
              </w:rPr>
              <w:t xml:space="preserve"> </w:t>
            </w:r>
          </w:p>
        </w:tc>
      </w:tr>
      <w:tr w:rsidR="00894734" w14:paraId="489D07EF" w14:textId="77777777" w:rsidTr="00894734">
        <w:tc>
          <w:tcPr>
            <w:tcW w:w="2700" w:type="dxa"/>
            <w:tcBorders>
              <w:top w:val="single" w:sz="8" w:space="0" w:color="auto"/>
              <w:left w:val="single" w:sz="8" w:space="0" w:color="auto"/>
              <w:bottom w:val="single" w:sz="8" w:space="0" w:color="auto"/>
              <w:right w:val="single" w:sz="8" w:space="0" w:color="auto"/>
            </w:tcBorders>
          </w:tcPr>
          <w:p w14:paraId="5A6F5EB7" w14:textId="77777777" w:rsidR="00894734" w:rsidRDefault="00894734" w:rsidP="00881668">
            <w:r w:rsidRPr="64CF99BC">
              <w:rPr>
                <w:rFonts w:ascii="Calibri" w:eastAsia="Calibri" w:hAnsi="Calibri" w:cs="Calibri"/>
                <w:sz w:val="22"/>
                <w:szCs w:val="22"/>
              </w:rPr>
              <w:t>Active Listening Skills</w:t>
            </w:r>
          </w:p>
          <w:p w14:paraId="7D916F63" w14:textId="77777777" w:rsidR="00894734" w:rsidRDefault="00894734" w:rsidP="00881668">
            <w:r w:rsidRPr="64CF99BC">
              <w:rPr>
                <w:rFonts w:ascii="Calibri" w:eastAsia="Calibri" w:hAnsi="Calibri" w:cs="Calibri"/>
                <w:sz w:val="22"/>
                <w:szCs w:val="22"/>
              </w:rPr>
              <w:t>SOLER</w:t>
            </w:r>
          </w:p>
          <w:p w14:paraId="4F6B3228" w14:textId="77777777" w:rsidR="00894734" w:rsidRDefault="00894734" w:rsidP="00881668">
            <w:r w:rsidRPr="64CF99BC">
              <w:rPr>
                <w:rFonts w:ascii="Calibri" w:eastAsia="Calibri" w:hAnsi="Calibri" w:cs="Calibri"/>
                <w:sz w:val="22"/>
                <w:szCs w:val="22"/>
              </w:rPr>
              <w:t xml:space="preserve">                                   S</w:t>
            </w:r>
          </w:p>
          <w:p w14:paraId="5E7018D9" w14:textId="77777777" w:rsidR="00894734" w:rsidRDefault="00894734" w:rsidP="00881668">
            <w:r w:rsidRPr="64CF99BC">
              <w:rPr>
                <w:rFonts w:ascii="Calibri" w:eastAsia="Calibri" w:hAnsi="Calibri" w:cs="Calibri"/>
                <w:sz w:val="22"/>
                <w:szCs w:val="22"/>
              </w:rPr>
              <w:t xml:space="preserve"> </w:t>
            </w:r>
          </w:p>
          <w:p w14:paraId="0D762164" w14:textId="77777777" w:rsidR="00894734" w:rsidRDefault="00894734" w:rsidP="00881668">
            <w:r w:rsidRPr="64CF99BC">
              <w:rPr>
                <w:rFonts w:ascii="Calibri" w:eastAsia="Calibri" w:hAnsi="Calibri" w:cs="Calibri"/>
                <w:sz w:val="22"/>
                <w:szCs w:val="22"/>
              </w:rPr>
              <w:t xml:space="preserve">                                   O</w:t>
            </w:r>
          </w:p>
          <w:p w14:paraId="07EBA3AB" w14:textId="77777777" w:rsidR="00894734" w:rsidRDefault="00894734" w:rsidP="00881668">
            <w:r w:rsidRPr="64CF99BC">
              <w:rPr>
                <w:rFonts w:ascii="Calibri" w:eastAsia="Calibri" w:hAnsi="Calibri" w:cs="Calibri"/>
                <w:sz w:val="22"/>
                <w:szCs w:val="22"/>
              </w:rPr>
              <w:t xml:space="preserve"> </w:t>
            </w:r>
          </w:p>
          <w:p w14:paraId="75F27C48" w14:textId="77777777" w:rsidR="00894734" w:rsidRDefault="00894734" w:rsidP="00881668">
            <w:r w:rsidRPr="64CF99BC">
              <w:rPr>
                <w:rFonts w:ascii="Calibri" w:eastAsia="Calibri" w:hAnsi="Calibri" w:cs="Calibri"/>
                <w:sz w:val="22"/>
                <w:szCs w:val="22"/>
              </w:rPr>
              <w:t xml:space="preserve">                                    L</w:t>
            </w:r>
          </w:p>
          <w:p w14:paraId="7296D9F4" w14:textId="77777777" w:rsidR="00894734" w:rsidRDefault="00894734" w:rsidP="00881668">
            <w:r w:rsidRPr="64CF99BC">
              <w:rPr>
                <w:rFonts w:ascii="Calibri" w:eastAsia="Calibri" w:hAnsi="Calibri" w:cs="Calibri"/>
                <w:sz w:val="22"/>
                <w:szCs w:val="22"/>
              </w:rPr>
              <w:t xml:space="preserve"> </w:t>
            </w:r>
          </w:p>
          <w:p w14:paraId="203452F7" w14:textId="77777777" w:rsidR="00894734" w:rsidRDefault="00894734" w:rsidP="00881668">
            <w:r w:rsidRPr="64CF99BC">
              <w:rPr>
                <w:rFonts w:ascii="Calibri" w:eastAsia="Calibri" w:hAnsi="Calibri" w:cs="Calibri"/>
                <w:sz w:val="22"/>
                <w:szCs w:val="22"/>
              </w:rPr>
              <w:t xml:space="preserve">                                    E</w:t>
            </w:r>
          </w:p>
          <w:p w14:paraId="125F81CF" w14:textId="77777777" w:rsidR="00894734" w:rsidRDefault="00894734" w:rsidP="00881668">
            <w:r w:rsidRPr="64CF99BC">
              <w:rPr>
                <w:rFonts w:ascii="Calibri" w:eastAsia="Calibri" w:hAnsi="Calibri" w:cs="Calibri"/>
                <w:sz w:val="22"/>
                <w:szCs w:val="22"/>
              </w:rPr>
              <w:t xml:space="preserve"> </w:t>
            </w:r>
          </w:p>
          <w:p w14:paraId="75039EE3" w14:textId="77777777" w:rsidR="00894734" w:rsidRDefault="00894734" w:rsidP="00881668">
            <w:r w:rsidRPr="64CF99BC">
              <w:rPr>
                <w:rFonts w:ascii="Calibri" w:eastAsia="Calibri" w:hAnsi="Calibri" w:cs="Calibri"/>
                <w:sz w:val="22"/>
                <w:szCs w:val="22"/>
              </w:rPr>
              <w:t xml:space="preserve">                                    R</w:t>
            </w:r>
          </w:p>
          <w:p w14:paraId="26F36F9D" w14:textId="77777777" w:rsidR="00894734" w:rsidRDefault="00894734" w:rsidP="00881668">
            <w:r w:rsidRPr="64CF99BC">
              <w:rPr>
                <w:rFonts w:ascii="Calibri" w:eastAsia="Calibri" w:hAnsi="Calibri" w:cs="Calibri"/>
                <w:sz w:val="22"/>
                <w:szCs w:val="22"/>
              </w:rPr>
              <w:t xml:space="preserve"> </w:t>
            </w:r>
          </w:p>
          <w:p w14:paraId="640DAB55" w14:textId="77777777" w:rsidR="00894734" w:rsidRDefault="00894734" w:rsidP="00881668">
            <w:r w:rsidRPr="64CF99BC">
              <w:rPr>
                <w:rFonts w:ascii="Calibri" w:eastAsia="Calibri" w:hAnsi="Calibri" w:cs="Calibri"/>
                <w:sz w:val="22"/>
                <w:szCs w:val="22"/>
              </w:rPr>
              <w:t xml:space="preserve">                                           </w:t>
            </w:r>
          </w:p>
          <w:p w14:paraId="7B72B8C9"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7B280036" w14:textId="77777777" w:rsidR="00894734" w:rsidRDefault="00894734" w:rsidP="00881668">
            <w:r w:rsidRPr="64CF99BC">
              <w:rPr>
                <w:rFonts w:ascii="Calibri" w:eastAsia="Calibri" w:hAnsi="Calibri" w:cs="Calibri"/>
                <w:sz w:val="22"/>
                <w:szCs w:val="22"/>
              </w:rPr>
              <w:t xml:space="preserve"> </w:t>
            </w:r>
          </w:p>
        </w:tc>
      </w:tr>
      <w:tr w:rsidR="00894734" w14:paraId="08F6A9A0" w14:textId="77777777" w:rsidTr="00894734">
        <w:tc>
          <w:tcPr>
            <w:tcW w:w="2700" w:type="dxa"/>
            <w:tcBorders>
              <w:top w:val="single" w:sz="8" w:space="0" w:color="auto"/>
              <w:left w:val="single" w:sz="8" w:space="0" w:color="auto"/>
              <w:bottom w:val="single" w:sz="8" w:space="0" w:color="auto"/>
              <w:right w:val="single" w:sz="8" w:space="0" w:color="auto"/>
            </w:tcBorders>
          </w:tcPr>
          <w:p w14:paraId="4B464074" w14:textId="77777777" w:rsidR="00894734" w:rsidRDefault="00894734" w:rsidP="00881668">
            <w:r w:rsidRPr="64CF99BC">
              <w:rPr>
                <w:rFonts w:ascii="Calibri" w:eastAsia="Calibri" w:hAnsi="Calibri" w:cs="Calibri"/>
                <w:sz w:val="22"/>
                <w:szCs w:val="22"/>
              </w:rPr>
              <w:t>Minimal encouragers</w:t>
            </w:r>
          </w:p>
          <w:p w14:paraId="612379CE" w14:textId="77777777" w:rsidR="00894734" w:rsidRDefault="00894734" w:rsidP="00881668">
            <w:r w:rsidRPr="64CF99BC">
              <w:rPr>
                <w:rFonts w:ascii="Calibri" w:eastAsia="Calibri" w:hAnsi="Calibri" w:cs="Calibri"/>
                <w:sz w:val="22"/>
                <w:szCs w:val="22"/>
              </w:rPr>
              <w:t xml:space="preserve"> </w:t>
            </w:r>
          </w:p>
          <w:p w14:paraId="2904C19C"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3684351F" w14:textId="77777777" w:rsidR="00894734" w:rsidRDefault="00894734" w:rsidP="00881668">
            <w:r w:rsidRPr="64CF99BC">
              <w:rPr>
                <w:rFonts w:ascii="Calibri" w:eastAsia="Calibri" w:hAnsi="Calibri" w:cs="Calibri"/>
                <w:sz w:val="22"/>
                <w:szCs w:val="22"/>
              </w:rPr>
              <w:t xml:space="preserve"> </w:t>
            </w:r>
          </w:p>
        </w:tc>
      </w:tr>
      <w:tr w:rsidR="00894734" w14:paraId="79134F5A"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9D61DE9" w14:textId="77777777" w:rsidR="00894734" w:rsidRDefault="00894734" w:rsidP="00881668">
            <w:r w:rsidRPr="64CF99BC">
              <w:rPr>
                <w:rFonts w:ascii="Calibri" w:eastAsia="Calibri" w:hAnsi="Calibri" w:cs="Calibri"/>
                <w:b/>
                <w:bCs/>
                <w:sz w:val="22"/>
                <w:szCs w:val="22"/>
              </w:rPr>
              <w:t>Reflective Skills</w:t>
            </w:r>
          </w:p>
          <w:p w14:paraId="26467C17" w14:textId="77777777" w:rsidR="00894734" w:rsidRDefault="00894734" w:rsidP="00881668">
            <w:r w:rsidRPr="64CF99BC">
              <w:rPr>
                <w:rFonts w:ascii="Calibri" w:eastAsia="Calibri" w:hAnsi="Calibri" w:cs="Calibri"/>
                <w:sz w:val="22"/>
                <w:szCs w:val="22"/>
              </w:rPr>
              <w:t xml:space="preserve"> </w:t>
            </w:r>
          </w:p>
        </w:tc>
      </w:tr>
      <w:tr w:rsidR="00894734" w14:paraId="02BB07DA" w14:textId="77777777" w:rsidTr="00894734">
        <w:tc>
          <w:tcPr>
            <w:tcW w:w="2700" w:type="dxa"/>
            <w:tcBorders>
              <w:top w:val="single" w:sz="8" w:space="0" w:color="auto"/>
              <w:left w:val="single" w:sz="8" w:space="0" w:color="auto"/>
              <w:bottom w:val="single" w:sz="8" w:space="0" w:color="auto"/>
              <w:right w:val="single" w:sz="8" w:space="0" w:color="auto"/>
            </w:tcBorders>
          </w:tcPr>
          <w:p w14:paraId="74D81718" w14:textId="77777777" w:rsidR="00894734" w:rsidRDefault="00894734" w:rsidP="00881668">
            <w:r w:rsidRPr="64CF99BC">
              <w:rPr>
                <w:rFonts w:ascii="Calibri" w:eastAsia="Calibri" w:hAnsi="Calibri" w:cs="Calibri"/>
                <w:sz w:val="22"/>
                <w:szCs w:val="22"/>
              </w:rPr>
              <w:lastRenderedPageBreak/>
              <w:t xml:space="preserve">Restating – A word or Phrase </w:t>
            </w:r>
          </w:p>
          <w:p w14:paraId="20FAE709" w14:textId="77777777" w:rsidR="00894734" w:rsidRDefault="00894734" w:rsidP="00881668">
            <w:r w:rsidRPr="64CF99BC">
              <w:rPr>
                <w:rFonts w:ascii="Calibri" w:eastAsia="Calibri" w:hAnsi="Calibri" w:cs="Calibri"/>
                <w:sz w:val="22"/>
                <w:szCs w:val="22"/>
              </w:rPr>
              <w:t xml:space="preserve"> </w:t>
            </w:r>
          </w:p>
        </w:tc>
        <w:tc>
          <w:tcPr>
            <w:tcW w:w="6375" w:type="dxa"/>
            <w:tcBorders>
              <w:top w:val="nil"/>
              <w:left w:val="single" w:sz="8" w:space="0" w:color="auto"/>
              <w:bottom w:val="single" w:sz="8" w:space="0" w:color="auto"/>
              <w:right w:val="single" w:sz="8" w:space="0" w:color="auto"/>
            </w:tcBorders>
          </w:tcPr>
          <w:p w14:paraId="547E0CB9" w14:textId="77777777" w:rsidR="00894734" w:rsidRDefault="00894734" w:rsidP="00881668">
            <w:r w:rsidRPr="64CF99BC">
              <w:rPr>
                <w:rFonts w:ascii="Calibri" w:eastAsia="Calibri" w:hAnsi="Calibri" w:cs="Calibri"/>
                <w:sz w:val="22"/>
                <w:szCs w:val="22"/>
              </w:rPr>
              <w:t xml:space="preserve"> </w:t>
            </w:r>
          </w:p>
        </w:tc>
      </w:tr>
      <w:tr w:rsidR="00894734" w14:paraId="2E083AEE" w14:textId="77777777" w:rsidTr="00894734">
        <w:tc>
          <w:tcPr>
            <w:tcW w:w="2700" w:type="dxa"/>
            <w:tcBorders>
              <w:top w:val="single" w:sz="8" w:space="0" w:color="auto"/>
              <w:left w:val="single" w:sz="8" w:space="0" w:color="auto"/>
              <w:bottom w:val="single" w:sz="8" w:space="0" w:color="auto"/>
              <w:right w:val="single" w:sz="8" w:space="0" w:color="auto"/>
            </w:tcBorders>
          </w:tcPr>
          <w:p w14:paraId="5C28E639" w14:textId="77777777" w:rsidR="00894734" w:rsidRDefault="00894734" w:rsidP="00881668">
            <w:r w:rsidRPr="64CF99BC">
              <w:rPr>
                <w:rFonts w:ascii="Calibri" w:eastAsia="Calibri" w:hAnsi="Calibri" w:cs="Calibri"/>
                <w:sz w:val="22"/>
                <w:szCs w:val="22"/>
              </w:rPr>
              <w:t>Paraphrasing/Reframing</w:t>
            </w:r>
          </w:p>
          <w:p w14:paraId="2815031C"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492510F4" w14:textId="77777777" w:rsidR="00894734" w:rsidRDefault="00894734" w:rsidP="00881668">
            <w:r w:rsidRPr="64CF99BC">
              <w:rPr>
                <w:rFonts w:ascii="Calibri" w:eastAsia="Calibri" w:hAnsi="Calibri" w:cs="Calibri"/>
                <w:sz w:val="22"/>
                <w:szCs w:val="22"/>
              </w:rPr>
              <w:t xml:space="preserve"> </w:t>
            </w:r>
          </w:p>
        </w:tc>
      </w:tr>
      <w:tr w:rsidR="00894734" w14:paraId="41389654" w14:textId="77777777" w:rsidTr="00894734">
        <w:tc>
          <w:tcPr>
            <w:tcW w:w="2700" w:type="dxa"/>
            <w:tcBorders>
              <w:top w:val="single" w:sz="8" w:space="0" w:color="auto"/>
              <w:left w:val="single" w:sz="8" w:space="0" w:color="auto"/>
              <w:bottom w:val="single" w:sz="8" w:space="0" w:color="auto"/>
              <w:right w:val="single" w:sz="8" w:space="0" w:color="auto"/>
            </w:tcBorders>
          </w:tcPr>
          <w:p w14:paraId="0CC99195" w14:textId="77777777" w:rsidR="00894734" w:rsidRDefault="00894734" w:rsidP="00881668">
            <w:r w:rsidRPr="64CF99BC">
              <w:rPr>
                <w:rFonts w:ascii="Calibri" w:eastAsia="Calibri" w:hAnsi="Calibri" w:cs="Calibri"/>
                <w:sz w:val="22"/>
                <w:szCs w:val="22"/>
              </w:rPr>
              <w:t xml:space="preserve">Summarising </w:t>
            </w:r>
          </w:p>
          <w:p w14:paraId="2BE2C1CB"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35315938" w14:textId="77777777" w:rsidR="00894734" w:rsidRDefault="00894734" w:rsidP="00881668">
            <w:r w:rsidRPr="64CF99BC">
              <w:rPr>
                <w:rFonts w:ascii="Calibri" w:eastAsia="Calibri" w:hAnsi="Calibri" w:cs="Calibri"/>
                <w:sz w:val="22"/>
                <w:szCs w:val="22"/>
              </w:rPr>
              <w:t xml:space="preserve"> </w:t>
            </w:r>
          </w:p>
        </w:tc>
      </w:tr>
      <w:tr w:rsidR="00894734" w14:paraId="5D86FC08" w14:textId="77777777" w:rsidTr="00894734">
        <w:tc>
          <w:tcPr>
            <w:tcW w:w="2700" w:type="dxa"/>
            <w:tcBorders>
              <w:top w:val="single" w:sz="8" w:space="0" w:color="auto"/>
              <w:left w:val="single" w:sz="8" w:space="0" w:color="auto"/>
              <w:bottom w:val="single" w:sz="8" w:space="0" w:color="auto"/>
              <w:right w:val="single" w:sz="8" w:space="0" w:color="auto"/>
            </w:tcBorders>
          </w:tcPr>
          <w:p w14:paraId="32EBFE51" w14:textId="77777777" w:rsidR="00894734" w:rsidRDefault="00894734" w:rsidP="00881668">
            <w:r w:rsidRPr="64CF99BC">
              <w:rPr>
                <w:rFonts w:ascii="Calibri" w:eastAsia="Calibri" w:hAnsi="Calibri" w:cs="Calibri"/>
                <w:sz w:val="22"/>
                <w:szCs w:val="22"/>
              </w:rPr>
              <w:t xml:space="preserve">Use of question or other skills </w:t>
            </w:r>
          </w:p>
        </w:tc>
        <w:tc>
          <w:tcPr>
            <w:tcW w:w="6375" w:type="dxa"/>
            <w:tcBorders>
              <w:top w:val="single" w:sz="8" w:space="0" w:color="auto"/>
              <w:left w:val="single" w:sz="8" w:space="0" w:color="auto"/>
              <w:bottom w:val="single" w:sz="8" w:space="0" w:color="auto"/>
              <w:right w:val="single" w:sz="8" w:space="0" w:color="auto"/>
            </w:tcBorders>
          </w:tcPr>
          <w:p w14:paraId="22882F30" w14:textId="77777777" w:rsidR="00894734" w:rsidRDefault="00894734" w:rsidP="00881668">
            <w:r w:rsidRPr="64CF99BC">
              <w:rPr>
                <w:rFonts w:ascii="Calibri" w:eastAsia="Calibri" w:hAnsi="Calibri" w:cs="Calibri"/>
                <w:sz w:val="22"/>
                <w:szCs w:val="22"/>
              </w:rPr>
              <w:t xml:space="preserve"> </w:t>
            </w:r>
          </w:p>
        </w:tc>
      </w:tr>
      <w:tr w:rsidR="00894734" w14:paraId="1EC21E53"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E7E6E6"/>
          </w:tcPr>
          <w:p w14:paraId="1E7FB692" w14:textId="77777777" w:rsidR="00894734" w:rsidRDefault="00894734" w:rsidP="00881668">
            <w:r w:rsidRPr="64CF99BC">
              <w:rPr>
                <w:rFonts w:ascii="Calibri" w:eastAsia="Calibri" w:hAnsi="Calibri" w:cs="Calibri"/>
                <w:b/>
                <w:bCs/>
                <w:sz w:val="22"/>
                <w:szCs w:val="22"/>
              </w:rPr>
              <w:t xml:space="preserve">Demonstrating Core Conditions </w:t>
            </w:r>
          </w:p>
          <w:p w14:paraId="248BB597" w14:textId="77777777" w:rsidR="00894734" w:rsidRDefault="00894734" w:rsidP="00881668">
            <w:r w:rsidRPr="64CF99BC">
              <w:rPr>
                <w:rFonts w:ascii="Calibri" w:eastAsia="Calibri" w:hAnsi="Calibri" w:cs="Calibri"/>
                <w:sz w:val="22"/>
                <w:szCs w:val="22"/>
              </w:rPr>
              <w:t xml:space="preserve"> </w:t>
            </w:r>
          </w:p>
        </w:tc>
      </w:tr>
      <w:tr w:rsidR="00894734" w14:paraId="63697D78" w14:textId="77777777" w:rsidTr="00894734">
        <w:tc>
          <w:tcPr>
            <w:tcW w:w="2700" w:type="dxa"/>
            <w:tcBorders>
              <w:top w:val="single" w:sz="8" w:space="0" w:color="auto"/>
              <w:left w:val="single" w:sz="8" w:space="0" w:color="auto"/>
              <w:bottom w:val="single" w:sz="8" w:space="0" w:color="auto"/>
              <w:right w:val="single" w:sz="8" w:space="0" w:color="auto"/>
            </w:tcBorders>
          </w:tcPr>
          <w:p w14:paraId="18122009" w14:textId="77777777" w:rsidR="00894734" w:rsidRDefault="00894734" w:rsidP="00881668">
            <w:r w:rsidRPr="64CF99BC">
              <w:rPr>
                <w:rFonts w:ascii="Calibri" w:eastAsia="Calibri" w:hAnsi="Calibri" w:cs="Calibri"/>
                <w:b/>
                <w:bCs/>
                <w:sz w:val="22"/>
                <w:szCs w:val="22"/>
              </w:rPr>
              <w:t>Empathy,</w:t>
            </w:r>
          </w:p>
          <w:p w14:paraId="0A63B07F" w14:textId="77777777" w:rsidR="00894734" w:rsidRDefault="00894734" w:rsidP="00881668">
            <w:r w:rsidRPr="64CF99BC">
              <w:rPr>
                <w:rFonts w:ascii="Calibri" w:eastAsia="Calibri" w:hAnsi="Calibri" w:cs="Calibri"/>
                <w:b/>
                <w:bCs/>
                <w:sz w:val="22"/>
                <w:szCs w:val="22"/>
              </w:rPr>
              <w:t>Unconditional Positive Regard</w:t>
            </w:r>
          </w:p>
          <w:p w14:paraId="2D76A698" w14:textId="77777777" w:rsidR="00894734" w:rsidRDefault="00894734" w:rsidP="00881668">
            <w:r w:rsidRPr="64CF99BC">
              <w:rPr>
                <w:rFonts w:ascii="Calibri" w:eastAsia="Calibri" w:hAnsi="Calibri" w:cs="Calibri"/>
                <w:b/>
                <w:bCs/>
                <w:sz w:val="22"/>
                <w:szCs w:val="22"/>
              </w:rPr>
              <w:t>Congruence</w:t>
            </w:r>
          </w:p>
        </w:tc>
        <w:tc>
          <w:tcPr>
            <w:tcW w:w="6375" w:type="dxa"/>
            <w:tcBorders>
              <w:top w:val="nil"/>
              <w:left w:val="single" w:sz="8" w:space="0" w:color="auto"/>
              <w:bottom w:val="single" w:sz="8" w:space="0" w:color="auto"/>
              <w:right w:val="single" w:sz="8" w:space="0" w:color="auto"/>
            </w:tcBorders>
          </w:tcPr>
          <w:p w14:paraId="3BE1E05F" w14:textId="77777777" w:rsidR="00894734" w:rsidRDefault="00894734" w:rsidP="00881668">
            <w:r w:rsidRPr="64CF99BC">
              <w:rPr>
                <w:rFonts w:ascii="Calibri" w:eastAsia="Calibri" w:hAnsi="Calibri" w:cs="Calibri"/>
                <w:sz w:val="22"/>
                <w:szCs w:val="22"/>
              </w:rPr>
              <w:t xml:space="preserve"> </w:t>
            </w:r>
          </w:p>
        </w:tc>
      </w:tr>
      <w:tr w:rsidR="00894734" w14:paraId="0C43E829" w14:textId="77777777" w:rsidTr="00894734">
        <w:tc>
          <w:tcPr>
            <w:tcW w:w="9075" w:type="dxa"/>
            <w:gridSpan w:val="2"/>
            <w:tcBorders>
              <w:top w:val="single" w:sz="8" w:space="0" w:color="auto"/>
              <w:left w:val="single" w:sz="8" w:space="0" w:color="auto"/>
              <w:bottom w:val="single" w:sz="8" w:space="0" w:color="auto"/>
              <w:right w:val="single" w:sz="8" w:space="0" w:color="auto"/>
            </w:tcBorders>
          </w:tcPr>
          <w:p w14:paraId="60FF4014" w14:textId="77777777" w:rsidR="00894734" w:rsidRDefault="00894734" w:rsidP="00881668">
            <w:pPr>
              <w:rPr>
                <w:rFonts w:ascii="Arial" w:eastAsia="Arial" w:hAnsi="Arial" w:cs="Arial"/>
                <w:i/>
                <w:iCs/>
                <w:sz w:val="24"/>
                <w:szCs w:val="24"/>
              </w:rPr>
            </w:pPr>
            <w:r w:rsidRPr="1B4FCFB1">
              <w:rPr>
                <w:rFonts w:ascii="Arial" w:eastAsia="Arial" w:hAnsi="Arial" w:cs="Arial"/>
                <w:b/>
                <w:bCs/>
                <w:sz w:val="24"/>
                <w:szCs w:val="24"/>
              </w:rPr>
              <w:t xml:space="preserve">Reflective Commentary:  </w:t>
            </w:r>
            <w:r w:rsidRPr="1B4FCFB1">
              <w:rPr>
                <w:rFonts w:ascii="Arial" w:eastAsia="Arial" w:hAnsi="Arial" w:cs="Arial"/>
                <w:i/>
                <w:iCs/>
                <w:sz w:val="24"/>
                <w:szCs w:val="24"/>
              </w:rPr>
              <w:t xml:space="preserve">A Self-reflection (maximum1000 words): </w:t>
            </w:r>
          </w:p>
          <w:p w14:paraId="3B4A3727" w14:textId="77777777" w:rsidR="00894734" w:rsidRDefault="00894734" w:rsidP="00881668">
            <w:pPr>
              <w:spacing w:line="259" w:lineRule="auto"/>
              <w:rPr>
                <w:rFonts w:ascii="Arial" w:eastAsia="Arial" w:hAnsi="Arial" w:cs="Arial"/>
                <w:b/>
                <w:bCs/>
                <w:sz w:val="24"/>
                <w:szCs w:val="24"/>
              </w:rPr>
            </w:pPr>
            <w:r w:rsidRPr="1B4FCFB1">
              <w:rPr>
                <w:rFonts w:ascii="Arial" w:eastAsia="Arial" w:hAnsi="Arial" w:cs="Arial"/>
                <w:b/>
                <w:bCs/>
                <w:sz w:val="24"/>
                <w:szCs w:val="24"/>
              </w:rPr>
              <w:t xml:space="preserve">Reflect on your own skills and development. </w:t>
            </w:r>
          </w:p>
          <w:p w14:paraId="29329E9F" w14:textId="77777777" w:rsidR="00894734" w:rsidRDefault="00894734" w:rsidP="00881668">
            <w:pPr>
              <w:pStyle w:val="ListParagraph"/>
              <w:numPr>
                <w:ilvl w:val="0"/>
                <w:numId w:val="1"/>
              </w:numPr>
              <w:rPr>
                <w:rFonts w:ascii="Arial" w:eastAsia="Arial" w:hAnsi="Arial" w:cs="Arial"/>
                <w:sz w:val="24"/>
                <w:szCs w:val="24"/>
              </w:rPr>
            </w:pPr>
            <w:r w:rsidRPr="1B4FCFB1">
              <w:rPr>
                <w:rFonts w:ascii="Arial" w:eastAsia="Arial" w:hAnsi="Arial" w:cs="Arial"/>
                <w:sz w:val="24"/>
                <w:szCs w:val="24"/>
              </w:rPr>
              <w:t>What skills do you feel you would be most competent in?  and Why?</w:t>
            </w:r>
          </w:p>
          <w:p w14:paraId="15FC103B" w14:textId="77777777" w:rsidR="00894734" w:rsidRDefault="00894734" w:rsidP="00881668">
            <w:pPr>
              <w:pStyle w:val="ListParagraph"/>
              <w:numPr>
                <w:ilvl w:val="0"/>
                <w:numId w:val="1"/>
              </w:numPr>
              <w:rPr>
                <w:rFonts w:ascii="Arial" w:eastAsia="Arial" w:hAnsi="Arial" w:cs="Arial"/>
                <w:sz w:val="24"/>
                <w:szCs w:val="24"/>
              </w:rPr>
            </w:pPr>
            <w:r w:rsidRPr="1B4FCFB1">
              <w:rPr>
                <w:rFonts w:ascii="Arial" w:eastAsia="Arial" w:hAnsi="Arial" w:cs="Arial"/>
                <w:sz w:val="24"/>
                <w:szCs w:val="24"/>
              </w:rPr>
              <w:t xml:space="preserve">What skills would you struggle with the most? </w:t>
            </w:r>
          </w:p>
          <w:p w14:paraId="02077271" w14:textId="77777777" w:rsidR="00894734" w:rsidRDefault="00894734" w:rsidP="00881668">
            <w:pPr>
              <w:pStyle w:val="ListParagraph"/>
              <w:numPr>
                <w:ilvl w:val="0"/>
                <w:numId w:val="1"/>
              </w:numPr>
              <w:rPr>
                <w:sz w:val="24"/>
                <w:szCs w:val="24"/>
              </w:rPr>
            </w:pPr>
            <w:r w:rsidRPr="1B4FCFB1">
              <w:rPr>
                <w:rFonts w:ascii="Arial" w:eastAsia="Arial" w:hAnsi="Arial" w:cs="Arial"/>
                <w:sz w:val="24"/>
                <w:szCs w:val="24"/>
              </w:rPr>
              <w:t xml:space="preserve">What are some considerations for future growth? </w:t>
            </w:r>
          </w:p>
          <w:p w14:paraId="72BE05B5" w14:textId="77777777" w:rsidR="00894734" w:rsidRDefault="00894734" w:rsidP="00881668">
            <w:r w:rsidRPr="64CF99BC">
              <w:rPr>
                <w:rFonts w:ascii="Arial" w:eastAsia="Arial" w:hAnsi="Arial" w:cs="Arial"/>
                <w:sz w:val="24"/>
                <w:szCs w:val="24"/>
              </w:rPr>
              <w:t xml:space="preserve"> </w:t>
            </w:r>
          </w:p>
          <w:p w14:paraId="7EEDD47B" w14:textId="77777777" w:rsidR="00894734" w:rsidRDefault="00894734" w:rsidP="00881668">
            <w:r w:rsidRPr="1B4FCFB1">
              <w:rPr>
                <w:rFonts w:ascii="Arial" w:eastAsia="Arial" w:hAnsi="Arial" w:cs="Arial"/>
                <w:b/>
                <w:bCs/>
                <w:i/>
                <w:iCs/>
                <w:sz w:val="24"/>
                <w:szCs w:val="24"/>
              </w:rPr>
              <w:t>Use the Gibbs Cycle of reflection as a guide: Reference Support is required</w:t>
            </w:r>
            <w:r w:rsidRPr="1B4FCFB1">
              <w:rPr>
                <w:rFonts w:ascii="Arial" w:eastAsia="Arial" w:hAnsi="Arial" w:cs="Arial"/>
                <w:b/>
                <w:bCs/>
                <w:sz w:val="24"/>
                <w:szCs w:val="24"/>
              </w:rPr>
              <w:t xml:space="preserve">: </w:t>
            </w:r>
          </w:p>
          <w:p w14:paraId="04FD80D4" w14:textId="77777777" w:rsidR="00894734" w:rsidRDefault="00894734" w:rsidP="00881668">
            <w:r w:rsidRPr="1B4FCFB1">
              <w:rPr>
                <w:rFonts w:ascii="Arial" w:eastAsia="Arial" w:hAnsi="Arial" w:cs="Arial"/>
                <w:b/>
                <w:bCs/>
                <w:sz w:val="24"/>
                <w:szCs w:val="24"/>
              </w:rPr>
              <w:t xml:space="preserve">  </w:t>
            </w:r>
          </w:p>
        </w:tc>
      </w:tr>
      <w:tr w:rsidR="00894734" w14:paraId="78257865" w14:textId="77777777" w:rsidTr="00894734">
        <w:tc>
          <w:tcPr>
            <w:tcW w:w="9075" w:type="dxa"/>
            <w:gridSpan w:val="2"/>
            <w:tcBorders>
              <w:top w:val="single" w:sz="8" w:space="0" w:color="auto"/>
              <w:left w:val="single" w:sz="8" w:space="0" w:color="auto"/>
              <w:bottom w:val="single" w:sz="8" w:space="0" w:color="auto"/>
              <w:right w:val="single" w:sz="8" w:space="0" w:color="auto"/>
            </w:tcBorders>
          </w:tcPr>
          <w:p w14:paraId="242E27A4" w14:textId="77777777" w:rsidR="00894734" w:rsidRDefault="00894734" w:rsidP="00881668">
            <w:r w:rsidRPr="64CF99BC">
              <w:rPr>
                <w:rFonts w:ascii="Calibri" w:eastAsia="Calibri" w:hAnsi="Calibri" w:cs="Calibri"/>
                <w:sz w:val="22"/>
                <w:szCs w:val="22"/>
              </w:rPr>
              <w:t xml:space="preserve"> </w:t>
            </w:r>
          </w:p>
          <w:p w14:paraId="19B381A4" w14:textId="77777777" w:rsidR="00894734" w:rsidRDefault="00894734" w:rsidP="00881668">
            <w:r w:rsidRPr="64CF99BC">
              <w:rPr>
                <w:rFonts w:ascii="Calibri" w:eastAsia="Calibri" w:hAnsi="Calibri" w:cs="Calibri"/>
                <w:sz w:val="22"/>
                <w:szCs w:val="22"/>
              </w:rPr>
              <w:t xml:space="preserve"> </w:t>
            </w:r>
          </w:p>
          <w:p w14:paraId="168139DC" w14:textId="77777777" w:rsidR="00894734" w:rsidRDefault="00894734" w:rsidP="00881668">
            <w:r w:rsidRPr="64CF99BC">
              <w:rPr>
                <w:rFonts w:ascii="Calibri" w:eastAsia="Calibri" w:hAnsi="Calibri" w:cs="Calibri"/>
                <w:sz w:val="22"/>
                <w:szCs w:val="22"/>
              </w:rPr>
              <w:t xml:space="preserve"> </w:t>
            </w:r>
          </w:p>
          <w:p w14:paraId="7695791F" w14:textId="77777777" w:rsidR="00894734" w:rsidRDefault="00894734" w:rsidP="00881668">
            <w:r w:rsidRPr="64CF99BC">
              <w:rPr>
                <w:rFonts w:ascii="Calibri" w:eastAsia="Calibri" w:hAnsi="Calibri" w:cs="Calibri"/>
                <w:sz w:val="22"/>
                <w:szCs w:val="22"/>
              </w:rPr>
              <w:t xml:space="preserve"> </w:t>
            </w:r>
          </w:p>
          <w:p w14:paraId="5F54900C" w14:textId="77777777" w:rsidR="00894734" w:rsidRDefault="00894734" w:rsidP="00881668">
            <w:r w:rsidRPr="64CF99BC">
              <w:rPr>
                <w:rFonts w:ascii="Calibri" w:eastAsia="Calibri" w:hAnsi="Calibri" w:cs="Calibri"/>
                <w:sz w:val="22"/>
                <w:szCs w:val="22"/>
              </w:rPr>
              <w:t xml:space="preserve"> </w:t>
            </w:r>
          </w:p>
          <w:p w14:paraId="4A270AE1" w14:textId="77777777" w:rsidR="00894734" w:rsidRDefault="00894734" w:rsidP="00881668">
            <w:r w:rsidRPr="64CF99BC">
              <w:rPr>
                <w:rFonts w:ascii="Calibri" w:eastAsia="Calibri" w:hAnsi="Calibri" w:cs="Calibri"/>
                <w:sz w:val="22"/>
                <w:szCs w:val="22"/>
              </w:rPr>
              <w:t xml:space="preserve"> </w:t>
            </w:r>
          </w:p>
          <w:p w14:paraId="56D93081" w14:textId="77777777" w:rsidR="00894734" w:rsidRDefault="00894734" w:rsidP="00881668">
            <w:r w:rsidRPr="64CF99BC">
              <w:rPr>
                <w:rFonts w:ascii="Calibri" w:eastAsia="Calibri" w:hAnsi="Calibri" w:cs="Calibri"/>
                <w:sz w:val="22"/>
                <w:szCs w:val="22"/>
              </w:rPr>
              <w:t xml:space="preserve"> </w:t>
            </w:r>
          </w:p>
          <w:p w14:paraId="6526ABBD" w14:textId="77777777" w:rsidR="00894734" w:rsidRDefault="00894734" w:rsidP="00881668">
            <w:r w:rsidRPr="64CF99BC">
              <w:rPr>
                <w:rFonts w:ascii="Calibri" w:eastAsia="Calibri" w:hAnsi="Calibri" w:cs="Calibri"/>
                <w:sz w:val="22"/>
                <w:szCs w:val="22"/>
              </w:rPr>
              <w:t xml:space="preserve"> </w:t>
            </w:r>
          </w:p>
          <w:p w14:paraId="17975A90" w14:textId="77777777" w:rsidR="00894734" w:rsidRDefault="00894734" w:rsidP="00881668">
            <w:r w:rsidRPr="64CF99BC">
              <w:rPr>
                <w:rFonts w:ascii="Calibri" w:eastAsia="Calibri" w:hAnsi="Calibri" w:cs="Calibri"/>
                <w:sz w:val="22"/>
                <w:szCs w:val="22"/>
              </w:rPr>
              <w:t xml:space="preserve"> </w:t>
            </w:r>
          </w:p>
          <w:p w14:paraId="247A052E" w14:textId="77777777" w:rsidR="00894734" w:rsidRDefault="00894734" w:rsidP="00881668">
            <w:pPr>
              <w:rPr>
                <w:rFonts w:ascii="Calibri" w:eastAsia="Calibri" w:hAnsi="Calibri" w:cs="Calibri"/>
                <w:sz w:val="22"/>
                <w:szCs w:val="22"/>
              </w:rPr>
            </w:pPr>
          </w:p>
        </w:tc>
      </w:tr>
    </w:tbl>
    <w:p w14:paraId="5390DF93" w14:textId="77777777" w:rsidR="00A207E8" w:rsidRDefault="00A207E8"/>
    <w:sectPr w:rsidR="00A20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6D0422"/>
    <w:multiLevelType w:val="hybridMultilevel"/>
    <w:tmpl w:val="71821502"/>
    <w:lvl w:ilvl="0" w:tplc="3A3677FA">
      <w:start w:val="1"/>
      <w:numFmt w:val="bullet"/>
      <w:lvlText w:val=""/>
      <w:lvlJc w:val="left"/>
      <w:pPr>
        <w:ind w:left="720" w:hanging="360"/>
      </w:pPr>
      <w:rPr>
        <w:rFonts w:ascii="Symbol" w:hAnsi="Symbol" w:hint="default"/>
      </w:rPr>
    </w:lvl>
    <w:lvl w:ilvl="1" w:tplc="4EC2E824">
      <w:start w:val="1"/>
      <w:numFmt w:val="bullet"/>
      <w:lvlText w:val="o"/>
      <w:lvlJc w:val="left"/>
      <w:pPr>
        <w:ind w:left="1440" w:hanging="360"/>
      </w:pPr>
      <w:rPr>
        <w:rFonts w:ascii="Courier New" w:hAnsi="Courier New" w:hint="default"/>
      </w:rPr>
    </w:lvl>
    <w:lvl w:ilvl="2" w:tplc="642ED772">
      <w:start w:val="1"/>
      <w:numFmt w:val="bullet"/>
      <w:lvlText w:val=""/>
      <w:lvlJc w:val="left"/>
      <w:pPr>
        <w:ind w:left="2160" w:hanging="360"/>
      </w:pPr>
      <w:rPr>
        <w:rFonts w:ascii="Wingdings" w:hAnsi="Wingdings" w:hint="default"/>
      </w:rPr>
    </w:lvl>
    <w:lvl w:ilvl="3" w:tplc="CFF8F1F4">
      <w:start w:val="1"/>
      <w:numFmt w:val="bullet"/>
      <w:lvlText w:val=""/>
      <w:lvlJc w:val="left"/>
      <w:pPr>
        <w:ind w:left="2880" w:hanging="360"/>
      </w:pPr>
      <w:rPr>
        <w:rFonts w:ascii="Symbol" w:hAnsi="Symbol" w:hint="default"/>
      </w:rPr>
    </w:lvl>
    <w:lvl w:ilvl="4" w:tplc="E34C99BE">
      <w:start w:val="1"/>
      <w:numFmt w:val="bullet"/>
      <w:lvlText w:val="o"/>
      <w:lvlJc w:val="left"/>
      <w:pPr>
        <w:ind w:left="3600" w:hanging="360"/>
      </w:pPr>
      <w:rPr>
        <w:rFonts w:ascii="Courier New" w:hAnsi="Courier New" w:hint="default"/>
      </w:rPr>
    </w:lvl>
    <w:lvl w:ilvl="5" w:tplc="90360C78">
      <w:start w:val="1"/>
      <w:numFmt w:val="bullet"/>
      <w:lvlText w:val=""/>
      <w:lvlJc w:val="left"/>
      <w:pPr>
        <w:ind w:left="4320" w:hanging="360"/>
      </w:pPr>
      <w:rPr>
        <w:rFonts w:ascii="Wingdings" w:hAnsi="Wingdings" w:hint="default"/>
      </w:rPr>
    </w:lvl>
    <w:lvl w:ilvl="6" w:tplc="BFCA49FC">
      <w:start w:val="1"/>
      <w:numFmt w:val="bullet"/>
      <w:lvlText w:val=""/>
      <w:lvlJc w:val="left"/>
      <w:pPr>
        <w:ind w:left="5040" w:hanging="360"/>
      </w:pPr>
      <w:rPr>
        <w:rFonts w:ascii="Symbol" w:hAnsi="Symbol" w:hint="default"/>
      </w:rPr>
    </w:lvl>
    <w:lvl w:ilvl="7" w:tplc="C0D2AC0A">
      <w:start w:val="1"/>
      <w:numFmt w:val="bullet"/>
      <w:lvlText w:val="o"/>
      <w:lvlJc w:val="left"/>
      <w:pPr>
        <w:ind w:left="5760" w:hanging="360"/>
      </w:pPr>
      <w:rPr>
        <w:rFonts w:ascii="Courier New" w:hAnsi="Courier New" w:hint="default"/>
      </w:rPr>
    </w:lvl>
    <w:lvl w:ilvl="8" w:tplc="A84E4DAC">
      <w:start w:val="1"/>
      <w:numFmt w:val="bullet"/>
      <w:lvlText w:val=""/>
      <w:lvlJc w:val="left"/>
      <w:pPr>
        <w:ind w:left="6480" w:hanging="360"/>
      </w:pPr>
      <w:rPr>
        <w:rFonts w:ascii="Wingdings" w:hAnsi="Wingdings" w:hint="default"/>
      </w:rPr>
    </w:lvl>
  </w:abstractNum>
  <w:num w:numId="1" w16cid:durableId="1351100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734"/>
    <w:rsid w:val="007C390C"/>
    <w:rsid w:val="00894734"/>
    <w:rsid w:val="00A207E8"/>
    <w:rsid w:val="00EE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ADE8E"/>
  <w15:chartTrackingRefBased/>
  <w15:docId w15:val="{115B9854-03EA-49B4-9075-DAB848CC1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73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4734"/>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47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322</Words>
  <Characters>1841</Characters>
  <Application>Microsoft Office Word</Application>
  <DocSecurity>0</DocSecurity>
  <Lines>15</Lines>
  <Paragraphs>4</Paragraphs>
  <ScaleCrop>false</ScaleCrop>
  <Company>University of Wales Trinity Saint David</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Ruth Groff</cp:lastModifiedBy>
  <cp:revision>2</cp:revision>
  <dcterms:created xsi:type="dcterms:W3CDTF">2023-03-29T07:23:00Z</dcterms:created>
  <dcterms:modified xsi:type="dcterms:W3CDTF">2023-03-29T07:23:00Z</dcterms:modified>
</cp:coreProperties>
</file>