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BCE577" w14:textId="3132177E" w:rsidR="00001A1C" w:rsidRDefault="00001A1C" w:rsidP="00001A1C">
      <w:pPr>
        <w:jc w:val="both"/>
        <w:rPr>
          <w:rFonts w:ascii="Times New Roman" w:hAnsi="Times New Roman" w:cs="Times New Roman"/>
          <w:sz w:val="24"/>
          <w:szCs w:val="24"/>
        </w:rPr>
      </w:pPr>
      <w:r>
        <w:rPr>
          <w:rFonts w:ascii="Times New Roman" w:hAnsi="Times New Roman" w:cs="Times New Roman"/>
          <w:sz w:val="24"/>
          <w:szCs w:val="24"/>
        </w:rPr>
        <w:t xml:space="preserve">Laura Parry - </w:t>
      </w:r>
      <w:r w:rsidRPr="00A9797E">
        <w:rPr>
          <w:rFonts w:ascii="Times New Roman" w:hAnsi="Times New Roman" w:cs="Times New Roman"/>
          <w:sz w:val="24"/>
          <w:szCs w:val="24"/>
          <w:lang w:bidi="en-GB"/>
        </w:rPr>
        <w:t>2240424</w:t>
      </w:r>
    </w:p>
    <w:p w14:paraId="0C28D97E" w14:textId="4FD7E6C5" w:rsidR="00F85D1D" w:rsidRPr="00001A1C" w:rsidRDefault="00001A1C" w:rsidP="00001A1C">
      <w:pPr>
        <w:jc w:val="both"/>
        <w:rPr>
          <w:rFonts w:ascii="Times New Roman" w:hAnsi="Times New Roman" w:cs="Times New Roman"/>
          <w:sz w:val="24"/>
          <w:szCs w:val="24"/>
        </w:rPr>
      </w:pPr>
      <w:r>
        <w:rPr>
          <w:rFonts w:ascii="Times New Roman" w:hAnsi="Times New Roman" w:cs="Times New Roman"/>
          <w:sz w:val="24"/>
          <w:szCs w:val="24"/>
        </w:rPr>
        <w:t>Word count: 1198</w:t>
      </w:r>
    </w:p>
    <w:p w14:paraId="48A42833" w14:textId="08847ADA" w:rsidR="00686108" w:rsidRPr="00001A1C" w:rsidRDefault="001F07B1" w:rsidP="00001A1C">
      <w:pPr>
        <w:jc w:val="both"/>
        <w:rPr>
          <w:rFonts w:ascii="Times New Roman" w:hAnsi="Times New Roman" w:cs="Times New Roman"/>
          <w:sz w:val="24"/>
          <w:szCs w:val="24"/>
        </w:rPr>
      </w:pPr>
      <w:r w:rsidRPr="00001A1C">
        <w:rPr>
          <w:rFonts w:ascii="Times New Roman" w:hAnsi="Times New Roman" w:cs="Times New Roman"/>
          <w:sz w:val="24"/>
          <w:szCs w:val="24"/>
        </w:rPr>
        <w:t>Managers we need you!</w:t>
      </w:r>
    </w:p>
    <w:p w14:paraId="6622A1D0" w14:textId="568893FD" w:rsidR="00C80A24" w:rsidRPr="00001A1C" w:rsidRDefault="001F07B1" w:rsidP="00001A1C">
      <w:pPr>
        <w:jc w:val="both"/>
        <w:rPr>
          <w:rFonts w:ascii="Times New Roman" w:hAnsi="Times New Roman" w:cs="Times New Roman"/>
          <w:sz w:val="24"/>
          <w:szCs w:val="24"/>
        </w:rPr>
      </w:pPr>
      <w:r w:rsidRPr="00001A1C">
        <w:rPr>
          <w:rFonts w:ascii="Times New Roman" w:hAnsi="Times New Roman" w:cs="Times New Roman"/>
          <w:sz w:val="24"/>
          <w:szCs w:val="24"/>
        </w:rPr>
        <w:t>Team meetings</w:t>
      </w:r>
    </w:p>
    <w:p w14:paraId="01747441" w14:textId="77777777" w:rsidR="001F07B1" w:rsidRPr="001F07B1" w:rsidRDefault="001F07B1" w:rsidP="00001A1C">
      <w:pPr>
        <w:jc w:val="both"/>
        <w:rPr>
          <w:rFonts w:ascii="Times New Roman" w:hAnsi="Times New Roman" w:cs="Times New Roman"/>
          <w:sz w:val="24"/>
          <w:szCs w:val="24"/>
        </w:rPr>
      </w:pPr>
      <w:r w:rsidRPr="001F07B1">
        <w:rPr>
          <w:rFonts w:ascii="Times New Roman" w:hAnsi="Times New Roman" w:cs="Times New Roman"/>
          <w:sz w:val="24"/>
          <w:szCs w:val="24"/>
          <w:lang w:val="en-US"/>
        </w:rPr>
        <w:t>“Our services are delivered by people, and it is the people who make this council what it is”</w:t>
      </w:r>
    </w:p>
    <w:p w14:paraId="66A557AC" w14:textId="0811B8D4" w:rsidR="00686108" w:rsidRPr="00001A1C" w:rsidRDefault="001F07B1" w:rsidP="00001A1C">
      <w:pPr>
        <w:jc w:val="both"/>
        <w:rPr>
          <w:rFonts w:ascii="Times New Roman" w:hAnsi="Times New Roman" w:cs="Times New Roman"/>
          <w:sz w:val="24"/>
          <w:szCs w:val="24"/>
          <w:lang w:val="en-US"/>
        </w:rPr>
      </w:pPr>
      <w:r w:rsidRPr="001F07B1">
        <w:rPr>
          <w:rFonts w:ascii="Times New Roman" w:hAnsi="Times New Roman" w:cs="Times New Roman"/>
          <w:sz w:val="24"/>
          <w:szCs w:val="24"/>
          <w:lang w:val="en-US"/>
        </w:rPr>
        <w:t>(Neath Port Talbot Council, 2022)</w:t>
      </w:r>
    </w:p>
    <w:p w14:paraId="48B8CDD9" w14:textId="70A138F6" w:rsidR="001F07B1" w:rsidRPr="00001A1C" w:rsidRDefault="001F07B1" w:rsidP="00001A1C">
      <w:pPr>
        <w:jc w:val="both"/>
        <w:rPr>
          <w:rFonts w:ascii="Times New Roman" w:hAnsi="Times New Roman" w:cs="Times New Roman"/>
          <w:sz w:val="24"/>
          <w:szCs w:val="24"/>
        </w:rPr>
      </w:pPr>
      <w:r w:rsidRPr="00001A1C">
        <w:rPr>
          <w:rFonts w:ascii="Times New Roman" w:hAnsi="Times New Roman" w:cs="Times New Roman"/>
          <w:sz w:val="24"/>
          <w:szCs w:val="24"/>
        </w:rPr>
        <mc:AlternateContent>
          <mc:Choice Requires="wps">
            <w:drawing>
              <wp:anchor distT="0" distB="0" distL="114300" distR="114300" simplePos="0" relativeHeight="251659264" behindDoc="0" locked="0" layoutInCell="1" allowOverlap="1" wp14:anchorId="7413235C" wp14:editId="1D407324">
                <wp:simplePos x="0" y="0"/>
                <wp:positionH relativeFrom="column">
                  <wp:posOffset>0</wp:posOffset>
                </wp:positionH>
                <wp:positionV relativeFrom="paragraph">
                  <wp:posOffset>0</wp:posOffset>
                </wp:positionV>
                <wp:extent cx="2962945" cy="1565511"/>
                <wp:effectExtent l="0" t="0" r="8890" b="0"/>
                <wp:wrapNone/>
                <wp:docPr id="2" name="Freeform 2"/>
                <wp:cNvGraphicFramePr/>
                <a:graphic xmlns:a="http://schemas.openxmlformats.org/drawingml/2006/main">
                  <a:graphicData uri="http://schemas.microsoft.com/office/word/2010/wordprocessingShape">
                    <wps:wsp>
                      <wps:cNvSpPr/>
                      <wps:spPr>
                        <a:xfrm>
                          <a:off x="0" y="0"/>
                          <a:ext cx="2962945" cy="1565511"/>
                        </a:xfrm>
                        <a:custGeom>
                          <a:avLst/>
                          <a:gdLst/>
                          <a:ahLst/>
                          <a:cxnLst/>
                          <a:rect l="l" t="t" r="r" b="b"/>
                          <a:pathLst>
                            <a:path w="2962945" h="1565511">
                              <a:moveTo>
                                <a:pt x="0" y="0"/>
                              </a:moveTo>
                              <a:lnTo>
                                <a:pt x="2962945" y="0"/>
                              </a:lnTo>
                              <a:lnTo>
                                <a:pt x="2962945" y="1565511"/>
                              </a:lnTo>
                              <a:lnTo>
                                <a:pt x="0" y="1565511"/>
                              </a:lnTo>
                              <a:lnTo>
                                <a:pt x="0" y="0"/>
                              </a:lnTo>
                              <a:close/>
                            </a:path>
                          </a:pathLst>
                        </a:custGeom>
                        <a:blipFill>
                          <a:blip r:embed="rId5"/>
                          <a:stretch>
                            <a:fillRect/>
                          </a:stretch>
                        </a:blipFill>
                      </wps:spPr>
                      <wps:bodyPr/>
                    </wps:wsp>
                  </a:graphicData>
                </a:graphic>
              </wp:anchor>
            </w:drawing>
          </mc:Choice>
          <mc:Fallback>
            <w:pict>
              <v:shape w14:anchorId="7D577C7E" id="Freeform 2" o:spid="_x0000_s1026" style="position:absolute;margin-left:0;margin-top:0;width:233.3pt;height:123.25pt;z-index:251659264;visibility:visible;mso-wrap-style:square;mso-wrap-distance-left:9pt;mso-wrap-distance-top:0;mso-wrap-distance-right:9pt;mso-wrap-distance-bottom:0;mso-position-horizontal:absolute;mso-position-horizontal-relative:text;mso-position-vertical:absolute;mso-position-vertical-relative:text;v-text-anchor:top" coordsize="2962945,15655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" path="m,l2962945,r,1565511l,1565511,,xe" stroked="f">
                <v:fill r:id="rId6" o:title="" recolor="t" rotate="t" type="frame"/>
                <v:path arrowok="t"/>
              </v:shape>
            </w:pict>
          </mc:Fallback>
        </mc:AlternateContent>
      </w:r>
    </w:p>
    <w:p w14:paraId="096903CF" w14:textId="00DFCEC7" w:rsidR="00031459" w:rsidRPr="00001A1C" w:rsidRDefault="001F07B1" w:rsidP="00001A1C">
      <w:pPr>
        <w:jc w:val="both"/>
        <w:rPr>
          <w:rFonts w:ascii="Times New Roman" w:hAnsi="Times New Roman" w:cs="Times New Roman"/>
          <w:sz w:val="24"/>
          <w:szCs w:val="24"/>
        </w:rPr>
      </w:pPr>
      <w:r w:rsidRPr="00001A1C">
        <w:rPr>
          <w:rFonts w:ascii="Times New Roman" w:hAnsi="Times New Roman" w:cs="Times New Roman"/>
          <w:sz w:val="24"/>
          <w:szCs w:val="24"/>
        </w:rPr>
        <w:t>Our o</w:t>
      </w:r>
      <w:r w:rsidR="00031459" w:rsidRPr="00001A1C">
        <w:rPr>
          <w:rFonts w:ascii="Times New Roman" w:hAnsi="Times New Roman" w:cs="Times New Roman"/>
          <w:sz w:val="24"/>
          <w:szCs w:val="24"/>
        </w:rPr>
        <w:t>rganisational strategy</w:t>
      </w:r>
      <w:r w:rsidRPr="00001A1C">
        <w:rPr>
          <w:rFonts w:ascii="Times New Roman" w:hAnsi="Times New Roman" w:cs="Times New Roman"/>
          <w:sz w:val="24"/>
          <w:szCs w:val="24"/>
        </w:rPr>
        <w:t xml:space="preserve"> and vision</w:t>
      </w:r>
    </w:p>
    <w:p w14:paraId="7C053548" w14:textId="77777777" w:rsidR="001F07B1" w:rsidRPr="00001A1C" w:rsidRDefault="001F07B1" w:rsidP="00001A1C">
      <w:pPr>
        <w:jc w:val="both"/>
        <w:rPr>
          <w:rFonts w:ascii="Times New Roman" w:hAnsi="Times New Roman" w:cs="Times New Roman"/>
          <w:sz w:val="24"/>
          <w:szCs w:val="24"/>
        </w:rPr>
      </w:pPr>
    </w:p>
    <w:p w14:paraId="11EF7632" w14:textId="77777777" w:rsidR="001F07B1" w:rsidRPr="00001A1C" w:rsidRDefault="001F07B1" w:rsidP="00001A1C">
      <w:pPr>
        <w:jc w:val="both"/>
        <w:rPr>
          <w:rFonts w:ascii="Times New Roman" w:hAnsi="Times New Roman" w:cs="Times New Roman"/>
          <w:sz w:val="24"/>
          <w:szCs w:val="24"/>
        </w:rPr>
      </w:pPr>
    </w:p>
    <w:p w14:paraId="5C1EDE83" w14:textId="77777777" w:rsidR="001F07B1" w:rsidRPr="00001A1C" w:rsidRDefault="001F07B1" w:rsidP="00001A1C">
      <w:pPr>
        <w:jc w:val="both"/>
        <w:rPr>
          <w:rFonts w:ascii="Times New Roman" w:hAnsi="Times New Roman" w:cs="Times New Roman"/>
          <w:sz w:val="24"/>
          <w:szCs w:val="24"/>
        </w:rPr>
      </w:pPr>
    </w:p>
    <w:p w14:paraId="0ABAE238" w14:textId="77777777" w:rsidR="001F07B1" w:rsidRPr="00001A1C" w:rsidRDefault="001F07B1" w:rsidP="00001A1C">
      <w:pPr>
        <w:jc w:val="both"/>
        <w:rPr>
          <w:rFonts w:ascii="Times New Roman" w:hAnsi="Times New Roman" w:cs="Times New Roman"/>
          <w:sz w:val="24"/>
          <w:szCs w:val="24"/>
        </w:rPr>
      </w:pPr>
    </w:p>
    <w:p w14:paraId="16427D8F" w14:textId="2E7583D8" w:rsidR="001F07B1" w:rsidRPr="00001A1C" w:rsidRDefault="001F07B1" w:rsidP="00001A1C">
      <w:pPr>
        <w:jc w:val="both"/>
        <w:rPr>
          <w:rFonts w:ascii="Times New Roman" w:hAnsi="Times New Roman" w:cs="Times New Roman"/>
          <w:sz w:val="24"/>
          <w:szCs w:val="24"/>
        </w:rPr>
      </w:pPr>
      <w:r w:rsidRPr="00001A1C">
        <w:rPr>
          <w:rFonts w:ascii="Times New Roman" w:hAnsi="Times New Roman" w:cs="Times New Roman"/>
          <w:sz w:val="24"/>
          <w:szCs w:val="24"/>
        </w:rPr>
        <w:t xml:space="preserve">Fig 1. </w:t>
      </w:r>
      <w:r w:rsidRPr="00001A1C">
        <w:rPr>
          <w:rFonts w:ascii="Times New Roman" w:hAnsi="Times New Roman" w:cs="Times New Roman"/>
          <w:sz w:val="24"/>
          <w:szCs w:val="24"/>
          <w:lang w:val="en-US"/>
        </w:rPr>
        <w:t>Neath Port Talbot Council, 2023</w:t>
      </w:r>
    </w:p>
    <w:p w14:paraId="7F6DD628" w14:textId="0C908581" w:rsidR="001F07B1" w:rsidRPr="001F07B1" w:rsidRDefault="001F07B1" w:rsidP="00001A1C">
      <w:pPr>
        <w:jc w:val="both"/>
        <w:rPr>
          <w:rFonts w:ascii="Times New Roman" w:hAnsi="Times New Roman" w:cs="Times New Roman"/>
          <w:sz w:val="24"/>
          <w:szCs w:val="24"/>
        </w:rPr>
      </w:pPr>
      <w:r w:rsidRPr="001F07B1">
        <w:rPr>
          <w:rFonts w:ascii="Times New Roman" w:hAnsi="Times New Roman" w:cs="Times New Roman"/>
          <w:sz w:val="24"/>
          <w:szCs w:val="24"/>
          <w:lang w:val="en-US"/>
        </w:rPr>
        <w:t>At NPTCBC we understand the value of our employees and as part of our corporate plan we aim to ensure our employees are encouraged to bring forward ideas about how we can improve what we do and that employees are well led, supported and trusted (NPTC, 2023). Furthermore, our future of work strategy aspires to ensure that employees are involved and engaged through good internal communications (NPTC, 2022)</w:t>
      </w:r>
      <w:r w:rsidRPr="00001A1C">
        <w:rPr>
          <w:rFonts w:ascii="Times New Roman" w:hAnsi="Times New Roman" w:cs="Times New Roman"/>
          <w:sz w:val="24"/>
          <w:szCs w:val="24"/>
          <w:lang w:val="en-US"/>
        </w:rPr>
        <w:t xml:space="preserve">.  </w:t>
      </w:r>
      <w:r w:rsidRPr="001F07B1">
        <w:rPr>
          <w:rFonts w:ascii="Times New Roman" w:hAnsi="Times New Roman" w:cs="Times New Roman"/>
          <w:sz w:val="24"/>
          <w:szCs w:val="24"/>
          <w:lang w:val="en-US"/>
        </w:rPr>
        <w:t>Managers are fundamental to achieving these goals and NPCTCB promise to support leaders, managers and supervisors at all levels so that they can engage and motivate employees to be the best they can be (NPTC, 2022).</w:t>
      </w:r>
    </w:p>
    <w:p w14:paraId="1E7BCF32" w14:textId="6D4FD467" w:rsidR="00B23429" w:rsidRPr="00001A1C" w:rsidRDefault="00B23429" w:rsidP="00001A1C">
      <w:pPr>
        <w:jc w:val="both"/>
        <w:rPr>
          <w:rFonts w:ascii="Times New Roman" w:hAnsi="Times New Roman" w:cs="Times New Roman"/>
          <w:b/>
          <w:bCs/>
          <w:sz w:val="24"/>
          <w:szCs w:val="24"/>
        </w:rPr>
      </w:pPr>
      <w:r w:rsidRPr="00001A1C">
        <w:rPr>
          <w:rFonts w:ascii="Times New Roman" w:hAnsi="Times New Roman" w:cs="Times New Roman"/>
          <w:b/>
          <w:bCs/>
          <w:sz w:val="24"/>
          <w:szCs w:val="24"/>
        </w:rPr>
        <w:t>What is organisational culture</w:t>
      </w:r>
      <w:r w:rsidR="00561473" w:rsidRPr="00001A1C">
        <w:rPr>
          <w:rFonts w:ascii="Times New Roman" w:hAnsi="Times New Roman" w:cs="Times New Roman"/>
          <w:b/>
          <w:bCs/>
          <w:sz w:val="24"/>
          <w:szCs w:val="24"/>
        </w:rPr>
        <w:t xml:space="preserve"> and climate</w:t>
      </w:r>
      <w:r w:rsidRPr="00001A1C">
        <w:rPr>
          <w:rFonts w:ascii="Times New Roman" w:hAnsi="Times New Roman" w:cs="Times New Roman"/>
          <w:b/>
          <w:bCs/>
          <w:sz w:val="24"/>
          <w:szCs w:val="24"/>
        </w:rPr>
        <w:t>?</w:t>
      </w:r>
    </w:p>
    <w:p w14:paraId="167457AC" w14:textId="3A6B6F80" w:rsidR="001F07B1" w:rsidRPr="00001A1C" w:rsidRDefault="001F07B1" w:rsidP="00001A1C">
      <w:pPr>
        <w:jc w:val="both"/>
        <w:rPr>
          <w:rFonts w:ascii="Times New Roman" w:hAnsi="Times New Roman" w:cs="Times New Roman"/>
          <w:sz w:val="24"/>
          <w:szCs w:val="24"/>
          <w:lang w:val="en-US"/>
        </w:rPr>
      </w:pPr>
      <w:r w:rsidRPr="001F07B1">
        <w:rPr>
          <w:rFonts w:ascii="Times New Roman" w:hAnsi="Times New Roman" w:cs="Times New Roman"/>
          <w:sz w:val="24"/>
          <w:szCs w:val="24"/>
          <w:lang w:val="en-US"/>
        </w:rPr>
        <w:t xml:space="preserve">Organisational culture refers to the personality of the organisation and how things are done in a workplace incorporating not only the success of the organisation’s strategy and goals but also how employees feel about their work (Balogun and Johnson, 2004). Buchanan and Huczynski (2019, pp.118) states that organisational culture only exists through employee’s social interactions. Organisational climate is described as ‘how it feels’ being an employee in the workplace (Mullins, 2019, pp.577-578). </w:t>
      </w:r>
    </w:p>
    <w:p w14:paraId="23E0D192" w14:textId="77777777" w:rsidR="001F07B1" w:rsidRPr="00001A1C" w:rsidRDefault="001F07B1" w:rsidP="00001A1C">
      <w:pPr>
        <w:jc w:val="both"/>
        <w:rPr>
          <w:rFonts w:ascii="Times New Roman" w:hAnsi="Times New Roman" w:cs="Times New Roman"/>
          <w:b/>
          <w:bCs/>
          <w:sz w:val="24"/>
          <w:szCs w:val="24"/>
        </w:rPr>
      </w:pPr>
    </w:p>
    <w:p w14:paraId="716041F6" w14:textId="0FB1679E" w:rsidR="00B23429" w:rsidRPr="00001A1C" w:rsidRDefault="00B23429" w:rsidP="00001A1C">
      <w:pPr>
        <w:jc w:val="both"/>
        <w:rPr>
          <w:rFonts w:ascii="Times New Roman" w:hAnsi="Times New Roman" w:cs="Times New Roman"/>
          <w:b/>
          <w:bCs/>
          <w:sz w:val="24"/>
          <w:szCs w:val="24"/>
        </w:rPr>
      </w:pPr>
      <w:r w:rsidRPr="00001A1C">
        <w:rPr>
          <w:rFonts w:ascii="Times New Roman" w:hAnsi="Times New Roman" w:cs="Times New Roman"/>
          <w:b/>
          <w:bCs/>
          <w:sz w:val="24"/>
          <w:szCs w:val="24"/>
        </w:rPr>
        <w:t>What is the relationship between managers and organisational culture?</w:t>
      </w:r>
    </w:p>
    <w:p w14:paraId="37768B30" w14:textId="05212BD6" w:rsidR="001F07B1" w:rsidRPr="001F07B1" w:rsidRDefault="001F07B1" w:rsidP="00001A1C">
      <w:pPr>
        <w:jc w:val="both"/>
        <w:rPr>
          <w:rFonts w:ascii="Times New Roman" w:hAnsi="Times New Roman" w:cs="Times New Roman"/>
          <w:sz w:val="24"/>
          <w:szCs w:val="24"/>
        </w:rPr>
      </w:pPr>
      <w:r w:rsidRPr="001F07B1">
        <w:rPr>
          <w:rFonts w:ascii="Times New Roman" w:hAnsi="Times New Roman" w:cs="Times New Roman"/>
          <w:sz w:val="24"/>
          <w:szCs w:val="24"/>
          <w:lang w:val="en-US"/>
        </w:rPr>
        <w:t>There is some debate as to whether culture can be influenced or changed by management processes with managerial supporters who believe that culture can be managed using symbolic leadership and social science supporters who feel that culture can only be tolerated and just controlled by management (Buchanan and Huczynski, 2019, pp.117-123) with Schein (2017) arguing that culture can only be influenced through shared learning and experiences. Groysberg, Lee, Price and Cheng (2018) set out 8 styles of organisational culture and leadership showing the link between leadership styles and organisational culture and employee behaviours.</w:t>
      </w:r>
    </w:p>
    <w:p w14:paraId="3A9C9D92" w14:textId="33E375CA" w:rsidR="00853F90" w:rsidRPr="00001A1C" w:rsidRDefault="004B13A9" w:rsidP="00001A1C">
      <w:pPr>
        <w:jc w:val="both"/>
        <w:rPr>
          <w:rFonts w:ascii="Times New Roman" w:hAnsi="Times New Roman" w:cs="Times New Roman"/>
          <w:sz w:val="24"/>
          <w:szCs w:val="24"/>
        </w:rPr>
      </w:pPr>
      <w:r w:rsidRPr="00001A1C">
        <w:rPr>
          <w:rFonts w:ascii="Times New Roman" w:hAnsi="Times New Roman" w:cs="Times New Roman"/>
          <w:noProof/>
          <w:sz w:val="24"/>
          <w:szCs w:val="24"/>
        </w:rPr>
        <w:lastRenderedPageBreak/>
        <w:drawing>
          <wp:inline distT="0" distB="0" distL="0" distR="0" wp14:anchorId="58C27D02" wp14:editId="1DE1393A">
            <wp:extent cx="2869833" cy="4689894"/>
            <wp:effectExtent l="0" t="0" r="6985" b="0"/>
            <wp:docPr id="330935073" name="Picture 1" descr="A chart of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935073" name="Picture 1" descr="A chart of different colored squares&#10;&#10;AI-generated content may be incorrect."/>
                    <pic:cNvPicPr/>
                  </pic:nvPicPr>
                  <pic:blipFill>
                    <a:blip r:embed="rId7"/>
                    <a:stretch>
                      <a:fillRect/>
                    </a:stretch>
                  </pic:blipFill>
                  <pic:spPr>
                    <a:xfrm>
                      <a:off x="0" y="0"/>
                      <a:ext cx="2874386" cy="4697335"/>
                    </a:xfrm>
                    <a:prstGeom prst="rect">
                      <a:avLst/>
                    </a:prstGeom>
                  </pic:spPr>
                </pic:pic>
              </a:graphicData>
            </a:graphic>
          </wp:inline>
        </w:drawing>
      </w:r>
    </w:p>
    <w:p w14:paraId="58102BA2" w14:textId="3BBD041A" w:rsidR="0076183D" w:rsidRPr="00001A1C" w:rsidRDefault="00876B4B" w:rsidP="00001A1C">
      <w:pPr>
        <w:jc w:val="both"/>
        <w:rPr>
          <w:rFonts w:ascii="Times New Roman" w:hAnsi="Times New Roman" w:cs="Times New Roman"/>
          <w:sz w:val="24"/>
          <w:szCs w:val="24"/>
        </w:rPr>
      </w:pPr>
      <w:r w:rsidRPr="00001A1C">
        <w:rPr>
          <w:rFonts w:ascii="Times New Roman" w:hAnsi="Times New Roman" w:cs="Times New Roman"/>
          <w:sz w:val="24"/>
          <w:szCs w:val="24"/>
        </w:rPr>
        <w:t>Fig 1. The pros and cons of culture styles (Groysberg, Lee, Price and Cheng, 2018)</w:t>
      </w:r>
    </w:p>
    <w:p w14:paraId="15C5FBB8" w14:textId="629AC501" w:rsidR="00B23429" w:rsidRPr="00001A1C" w:rsidRDefault="001F07B1" w:rsidP="00001A1C">
      <w:pPr>
        <w:jc w:val="both"/>
        <w:rPr>
          <w:rFonts w:ascii="Times New Roman" w:hAnsi="Times New Roman" w:cs="Times New Roman"/>
          <w:b/>
          <w:bCs/>
          <w:sz w:val="24"/>
          <w:szCs w:val="24"/>
        </w:rPr>
      </w:pPr>
      <w:r w:rsidRPr="00001A1C">
        <w:rPr>
          <w:rFonts w:ascii="Times New Roman" w:hAnsi="Times New Roman" w:cs="Times New Roman"/>
          <w:b/>
          <w:bCs/>
          <w:sz w:val="24"/>
          <w:szCs w:val="24"/>
        </w:rPr>
        <w:t>What our employees say:</w:t>
      </w:r>
    </w:p>
    <w:p w14:paraId="1F85FE54" w14:textId="022C2EF2" w:rsidR="00B23429" w:rsidRPr="00001A1C" w:rsidRDefault="00B23429" w:rsidP="00001A1C">
      <w:pPr>
        <w:jc w:val="both"/>
        <w:rPr>
          <w:rFonts w:ascii="Times New Roman" w:hAnsi="Times New Roman" w:cs="Times New Roman"/>
          <w:sz w:val="24"/>
          <w:szCs w:val="24"/>
        </w:rPr>
      </w:pPr>
      <w:r w:rsidRPr="00001A1C">
        <w:rPr>
          <w:rFonts w:ascii="Times New Roman" w:hAnsi="Times New Roman" w:cs="Times New Roman"/>
          <w:sz w:val="24"/>
          <w:szCs w:val="24"/>
        </w:rPr>
        <w:t>79% want to be kept informed of what’s going on in the organisation</w:t>
      </w:r>
      <w:r w:rsidR="001F07B1" w:rsidRPr="00001A1C">
        <w:rPr>
          <w:rFonts w:ascii="Times New Roman" w:hAnsi="Times New Roman" w:cs="Times New Roman"/>
          <w:sz w:val="24"/>
          <w:szCs w:val="24"/>
        </w:rPr>
        <w:t>.</w:t>
      </w:r>
    </w:p>
    <w:p w14:paraId="15EC198D" w14:textId="74119C01" w:rsidR="001F07B1" w:rsidRPr="00001A1C" w:rsidRDefault="001F07B1" w:rsidP="00001A1C">
      <w:pPr>
        <w:jc w:val="both"/>
        <w:rPr>
          <w:rFonts w:ascii="Times New Roman" w:hAnsi="Times New Roman" w:cs="Times New Roman"/>
          <w:sz w:val="24"/>
          <w:szCs w:val="24"/>
        </w:rPr>
      </w:pPr>
      <w:r w:rsidRPr="00001A1C">
        <w:rPr>
          <w:rFonts w:ascii="Times New Roman" w:hAnsi="Times New Roman" w:cs="Times New Roman"/>
          <w:sz w:val="24"/>
          <w:szCs w:val="24"/>
        </w:rPr>
        <w:t xml:space="preserve">Only 7% felt </w:t>
      </w:r>
      <w:r w:rsidRPr="00001A1C">
        <w:rPr>
          <w:rFonts w:ascii="Times New Roman" w:hAnsi="Times New Roman" w:cs="Times New Roman"/>
          <w:sz w:val="24"/>
          <w:szCs w:val="24"/>
          <w:lang w:val="en-US"/>
        </w:rPr>
        <w:t>managers were open to suggestions</w:t>
      </w:r>
      <w:r w:rsidRPr="00001A1C">
        <w:rPr>
          <w:rFonts w:ascii="Times New Roman" w:hAnsi="Times New Roman" w:cs="Times New Roman"/>
          <w:sz w:val="24"/>
          <w:szCs w:val="24"/>
          <w:lang w:val="en-US"/>
        </w:rPr>
        <w:t>.</w:t>
      </w:r>
    </w:p>
    <w:p w14:paraId="727AA14C" w14:textId="77777777" w:rsidR="00B23429" w:rsidRPr="00001A1C" w:rsidRDefault="00B23429" w:rsidP="00001A1C">
      <w:pPr>
        <w:jc w:val="both"/>
        <w:rPr>
          <w:rFonts w:ascii="Times New Roman" w:hAnsi="Times New Roman" w:cs="Times New Roman"/>
          <w:sz w:val="24"/>
          <w:szCs w:val="24"/>
        </w:rPr>
      </w:pPr>
      <w:r w:rsidRPr="00001A1C">
        <w:rPr>
          <w:rFonts w:ascii="Times New Roman" w:hAnsi="Times New Roman" w:cs="Times New Roman"/>
          <w:sz w:val="24"/>
          <w:szCs w:val="24"/>
        </w:rPr>
        <w:t>81% want time and space to connect as a team</w:t>
      </w:r>
    </w:p>
    <w:p w14:paraId="5E3F5FB3" w14:textId="058B6EC1" w:rsidR="001F07B1" w:rsidRPr="00001A1C" w:rsidRDefault="001F07B1" w:rsidP="00001A1C">
      <w:pPr>
        <w:jc w:val="both"/>
        <w:rPr>
          <w:rFonts w:ascii="Times New Roman" w:hAnsi="Times New Roman" w:cs="Times New Roman"/>
          <w:sz w:val="24"/>
          <w:szCs w:val="24"/>
          <w:lang w:val="en-US"/>
        </w:rPr>
      </w:pPr>
      <w:r w:rsidRPr="001F07B1">
        <w:rPr>
          <w:rFonts w:ascii="Times New Roman" w:hAnsi="Times New Roman" w:cs="Times New Roman"/>
          <w:sz w:val="24"/>
          <w:szCs w:val="24"/>
          <w:lang w:val="en-US"/>
        </w:rPr>
        <w:t>1 out 2 felt that management decisions that affect their work were not clearly communicated to them</w:t>
      </w:r>
      <w:r w:rsidRPr="00001A1C">
        <w:rPr>
          <w:rFonts w:ascii="Times New Roman" w:hAnsi="Times New Roman" w:cs="Times New Roman"/>
          <w:sz w:val="24"/>
          <w:szCs w:val="24"/>
          <w:lang w:val="en-US"/>
        </w:rPr>
        <w:t>.</w:t>
      </w:r>
    </w:p>
    <w:p w14:paraId="321A4823" w14:textId="52207B16" w:rsidR="001F07B1" w:rsidRPr="00001A1C" w:rsidRDefault="001F07B1" w:rsidP="00001A1C">
      <w:pPr>
        <w:jc w:val="both"/>
        <w:rPr>
          <w:rFonts w:ascii="Times New Roman" w:hAnsi="Times New Roman" w:cs="Times New Roman"/>
          <w:sz w:val="24"/>
          <w:szCs w:val="24"/>
        </w:rPr>
      </w:pPr>
      <w:r w:rsidRPr="00001A1C">
        <w:rPr>
          <w:rFonts w:ascii="Times New Roman" w:hAnsi="Times New Roman" w:cs="Times New Roman"/>
          <w:sz w:val="24"/>
          <w:szCs w:val="24"/>
          <w:lang w:val="en-US"/>
        </w:rPr>
        <w:t xml:space="preserve">80% </w:t>
      </w:r>
      <w:r w:rsidRPr="00001A1C">
        <w:rPr>
          <w:rFonts w:ascii="Times New Roman" w:hAnsi="Times New Roman" w:cs="Times New Roman"/>
          <w:sz w:val="24"/>
          <w:szCs w:val="24"/>
          <w:lang w:val="en-US"/>
        </w:rPr>
        <w:t>want to be included in decision making</w:t>
      </w:r>
      <w:r w:rsidRPr="00001A1C">
        <w:rPr>
          <w:rFonts w:ascii="Times New Roman" w:hAnsi="Times New Roman" w:cs="Times New Roman"/>
          <w:sz w:val="24"/>
          <w:szCs w:val="24"/>
          <w:lang w:val="en-US"/>
        </w:rPr>
        <w:t>.</w:t>
      </w:r>
    </w:p>
    <w:p w14:paraId="3B09774E" w14:textId="043D9FBB" w:rsidR="001F07B1" w:rsidRPr="00001A1C" w:rsidRDefault="001F07B1" w:rsidP="00001A1C">
      <w:pPr>
        <w:jc w:val="both"/>
        <w:rPr>
          <w:rFonts w:ascii="Times New Roman" w:hAnsi="Times New Roman" w:cs="Times New Roman"/>
          <w:sz w:val="24"/>
          <w:szCs w:val="24"/>
          <w:lang w:val="en-US"/>
        </w:rPr>
      </w:pPr>
      <w:r w:rsidRPr="001F07B1">
        <w:rPr>
          <w:rFonts w:ascii="Times New Roman" w:hAnsi="Times New Roman" w:cs="Times New Roman"/>
          <w:sz w:val="24"/>
          <w:szCs w:val="24"/>
          <w:lang w:val="en-US"/>
        </w:rPr>
        <w:t>36% felt they didn’t have regular team meetings</w:t>
      </w:r>
      <w:r w:rsidRPr="00001A1C">
        <w:rPr>
          <w:rFonts w:ascii="Times New Roman" w:hAnsi="Times New Roman" w:cs="Times New Roman"/>
          <w:sz w:val="24"/>
          <w:szCs w:val="24"/>
          <w:lang w:val="en-US"/>
        </w:rPr>
        <w:t>.</w:t>
      </w:r>
    </w:p>
    <w:p w14:paraId="066B726C" w14:textId="5CCCCE13" w:rsidR="001F07B1" w:rsidRPr="00001A1C" w:rsidRDefault="001F07B1" w:rsidP="00001A1C">
      <w:pPr>
        <w:jc w:val="both"/>
        <w:rPr>
          <w:rFonts w:ascii="Times New Roman" w:hAnsi="Times New Roman" w:cs="Times New Roman"/>
          <w:sz w:val="24"/>
          <w:szCs w:val="24"/>
          <w:lang w:val="en-US"/>
        </w:rPr>
      </w:pPr>
      <w:r w:rsidRPr="00001A1C">
        <w:rPr>
          <w:rFonts w:ascii="Times New Roman" w:hAnsi="Times New Roman" w:cs="Times New Roman"/>
          <w:sz w:val="24"/>
          <w:szCs w:val="24"/>
          <w:lang w:val="en-US"/>
        </w:rPr>
        <w:t xml:space="preserve">81% </w:t>
      </w:r>
      <w:r w:rsidRPr="001F07B1">
        <w:rPr>
          <w:rFonts w:ascii="Times New Roman" w:hAnsi="Times New Roman" w:cs="Times New Roman"/>
          <w:sz w:val="24"/>
          <w:szCs w:val="24"/>
          <w:lang w:val="en-US"/>
        </w:rPr>
        <w:t>want time and space to connect as a team</w:t>
      </w:r>
      <w:r w:rsidRPr="00001A1C">
        <w:rPr>
          <w:rFonts w:ascii="Times New Roman" w:hAnsi="Times New Roman" w:cs="Times New Roman"/>
          <w:sz w:val="24"/>
          <w:szCs w:val="24"/>
          <w:lang w:val="en-US"/>
        </w:rPr>
        <w:t>.</w:t>
      </w:r>
    </w:p>
    <w:p w14:paraId="6D0801BD" w14:textId="3CAF5064" w:rsidR="001F07B1" w:rsidRPr="001F07B1" w:rsidRDefault="001F07B1" w:rsidP="00001A1C">
      <w:pPr>
        <w:jc w:val="both"/>
        <w:rPr>
          <w:rFonts w:ascii="Times New Roman" w:hAnsi="Times New Roman" w:cs="Times New Roman"/>
          <w:sz w:val="24"/>
          <w:szCs w:val="24"/>
        </w:rPr>
      </w:pPr>
      <w:r w:rsidRPr="00001A1C">
        <w:rPr>
          <w:rFonts w:ascii="Times New Roman" w:hAnsi="Times New Roman" w:cs="Times New Roman"/>
          <w:sz w:val="24"/>
          <w:szCs w:val="24"/>
          <w:lang w:val="en-US"/>
        </w:rPr>
        <w:t>(</w:t>
      </w:r>
      <w:r w:rsidRPr="00001A1C">
        <w:rPr>
          <w:rFonts w:ascii="Times New Roman" w:hAnsi="Times New Roman" w:cs="Times New Roman"/>
          <w:sz w:val="24"/>
          <w:szCs w:val="24"/>
          <w:lang w:val="en-US"/>
        </w:rPr>
        <w:t>NPTC, 2025; NPTC, n.d</w:t>
      </w:r>
      <w:r w:rsidRPr="00001A1C">
        <w:rPr>
          <w:rFonts w:ascii="Times New Roman" w:hAnsi="Times New Roman" w:cs="Times New Roman"/>
          <w:sz w:val="24"/>
          <w:szCs w:val="24"/>
          <w:lang w:val="en-US"/>
        </w:rPr>
        <w:t>)</w:t>
      </w:r>
    </w:p>
    <w:p w14:paraId="6C6460C3" w14:textId="77777777" w:rsidR="001F07B1" w:rsidRPr="001F07B1" w:rsidRDefault="001F07B1" w:rsidP="00001A1C">
      <w:pPr>
        <w:jc w:val="both"/>
        <w:rPr>
          <w:rFonts w:ascii="Times New Roman" w:hAnsi="Times New Roman" w:cs="Times New Roman"/>
          <w:sz w:val="24"/>
          <w:szCs w:val="24"/>
        </w:rPr>
      </w:pPr>
      <w:r w:rsidRPr="001F07B1">
        <w:rPr>
          <w:rFonts w:ascii="Times New Roman" w:hAnsi="Times New Roman" w:cs="Times New Roman"/>
          <w:sz w:val="24"/>
          <w:szCs w:val="24"/>
          <w:lang w:val="en-US"/>
        </w:rPr>
        <w:t xml:space="preserve">It is clear from these findings that our employees want regular team meetings with the ability to connect as a team, be able to put forward ideas, for their ideas to be heard, be included in decision making and be kept informed on the organisation. </w:t>
      </w:r>
    </w:p>
    <w:p w14:paraId="658AD712" w14:textId="127F38D9" w:rsidR="00B23429" w:rsidRPr="00001A1C" w:rsidRDefault="00B23429" w:rsidP="00001A1C">
      <w:pPr>
        <w:jc w:val="both"/>
        <w:rPr>
          <w:rFonts w:ascii="Times New Roman" w:hAnsi="Times New Roman" w:cs="Times New Roman"/>
          <w:sz w:val="24"/>
          <w:szCs w:val="24"/>
        </w:rPr>
      </w:pPr>
      <w:r w:rsidRPr="00001A1C">
        <w:rPr>
          <w:rFonts w:ascii="Times New Roman" w:hAnsi="Times New Roman" w:cs="Times New Roman"/>
          <w:sz w:val="24"/>
          <w:szCs w:val="24"/>
        </w:rPr>
        <w:t xml:space="preserve"> </w:t>
      </w:r>
    </w:p>
    <w:p w14:paraId="3606D985" w14:textId="77777777" w:rsidR="00FC735B" w:rsidRPr="00001A1C" w:rsidRDefault="00FC735B" w:rsidP="00001A1C">
      <w:pPr>
        <w:jc w:val="both"/>
        <w:rPr>
          <w:rFonts w:ascii="Times New Roman" w:hAnsi="Times New Roman" w:cs="Times New Roman"/>
          <w:sz w:val="24"/>
          <w:szCs w:val="24"/>
        </w:rPr>
      </w:pPr>
    </w:p>
    <w:p w14:paraId="343DF955" w14:textId="77777777" w:rsidR="00FC735B" w:rsidRPr="00001A1C" w:rsidRDefault="00FC735B" w:rsidP="00001A1C">
      <w:pPr>
        <w:jc w:val="both"/>
        <w:rPr>
          <w:rFonts w:ascii="Times New Roman" w:hAnsi="Times New Roman" w:cs="Times New Roman"/>
          <w:sz w:val="24"/>
          <w:szCs w:val="24"/>
        </w:rPr>
      </w:pPr>
    </w:p>
    <w:p w14:paraId="2F5101B1" w14:textId="414124C1" w:rsidR="00B23429" w:rsidRPr="00001A1C" w:rsidRDefault="00B23429" w:rsidP="00001A1C">
      <w:pPr>
        <w:jc w:val="both"/>
        <w:rPr>
          <w:rFonts w:ascii="Times New Roman" w:hAnsi="Times New Roman" w:cs="Times New Roman"/>
          <w:b/>
          <w:bCs/>
          <w:sz w:val="24"/>
          <w:szCs w:val="24"/>
        </w:rPr>
      </w:pPr>
      <w:r w:rsidRPr="00001A1C">
        <w:rPr>
          <w:rFonts w:ascii="Times New Roman" w:hAnsi="Times New Roman" w:cs="Times New Roman"/>
          <w:b/>
          <w:bCs/>
          <w:sz w:val="24"/>
          <w:szCs w:val="24"/>
        </w:rPr>
        <w:t xml:space="preserve">How can </w:t>
      </w:r>
      <w:r w:rsidR="0091141A" w:rsidRPr="00001A1C">
        <w:rPr>
          <w:rFonts w:ascii="Times New Roman" w:hAnsi="Times New Roman" w:cs="Times New Roman"/>
          <w:b/>
          <w:bCs/>
          <w:sz w:val="24"/>
          <w:szCs w:val="24"/>
        </w:rPr>
        <w:t>team meetings help align</w:t>
      </w:r>
      <w:r w:rsidRPr="00001A1C">
        <w:rPr>
          <w:rFonts w:ascii="Times New Roman" w:hAnsi="Times New Roman" w:cs="Times New Roman"/>
          <w:b/>
          <w:bCs/>
          <w:sz w:val="24"/>
          <w:szCs w:val="24"/>
        </w:rPr>
        <w:t xml:space="preserve"> our culture</w:t>
      </w:r>
      <w:r w:rsidR="00E72702" w:rsidRPr="00001A1C">
        <w:rPr>
          <w:rFonts w:ascii="Times New Roman" w:hAnsi="Times New Roman" w:cs="Times New Roman"/>
          <w:b/>
          <w:bCs/>
          <w:sz w:val="24"/>
          <w:szCs w:val="24"/>
        </w:rPr>
        <w:t xml:space="preserve"> and climate</w:t>
      </w:r>
      <w:r w:rsidRPr="00001A1C">
        <w:rPr>
          <w:rFonts w:ascii="Times New Roman" w:hAnsi="Times New Roman" w:cs="Times New Roman"/>
          <w:b/>
          <w:bCs/>
          <w:sz w:val="24"/>
          <w:szCs w:val="24"/>
        </w:rPr>
        <w:t xml:space="preserve"> with our organisational strategy</w:t>
      </w:r>
      <w:r w:rsidR="00FC735B" w:rsidRPr="00001A1C">
        <w:rPr>
          <w:rFonts w:ascii="Times New Roman" w:hAnsi="Times New Roman" w:cs="Times New Roman"/>
          <w:b/>
          <w:bCs/>
          <w:sz w:val="24"/>
          <w:szCs w:val="24"/>
        </w:rPr>
        <w:t>?</w:t>
      </w:r>
    </w:p>
    <w:p w14:paraId="3F37F977" w14:textId="0557927E" w:rsidR="001F07B1" w:rsidRPr="001F07B1" w:rsidRDefault="001F07B1" w:rsidP="00001A1C">
      <w:pPr>
        <w:jc w:val="both"/>
        <w:rPr>
          <w:rFonts w:ascii="Times New Roman" w:hAnsi="Times New Roman" w:cs="Times New Roman"/>
          <w:sz w:val="24"/>
          <w:szCs w:val="24"/>
        </w:rPr>
      </w:pPr>
      <w:r w:rsidRPr="001F07B1">
        <w:rPr>
          <w:rFonts w:ascii="Times New Roman" w:hAnsi="Times New Roman" w:cs="Times New Roman"/>
          <w:sz w:val="24"/>
          <w:szCs w:val="24"/>
          <w:lang w:val="en-US"/>
        </w:rPr>
        <w:t>Barends, Rousseau, Wietrak and Gifford (2022) identified several dimensions of climate associated with strong organisational performance, which included inclusion.</w:t>
      </w:r>
      <w:r w:rsidR="00001A1C" w:rsidRPr="00001A1C">
        <w:rPr>
          <w:rFonts w:ascii="Times New Roman" w:hAnsi="Times New Roman" w:cs="Times New Roman"/>
          <w:sz w:val="24"/>
          <w:szCs w:val="24"/>
          <w:lang w:val="en-US"/>
        </w:rPr>
        <w:t xml:space="preserve"> </w:t>
      </w:r>
      <w:r w:rsidRPr="001F07B1">
        <w:rPr>
          <w:rFonts w:ascii="Times New Roman" w:hAnsi="Times New Roman" w:cs="Times New Roman"/>
          <w:sz w:val="24"/>
          <w:szCs w:val="24"/>
          <w:lang w:val="en-US"/>
        </w:rPr>
        <w:t xml:space="preserve">Inclusion is seen as a sense of belonging whilst being able to express views and be included in decision making (Park, Park and Shryack, 2022). </w:t>
      </w:r>
    </w:p>
    <w:p w14:paraId="2E02E899" w14:textId="2C61F6B7" w:rsidR="001F07B1" w:rsidRPr="001F07B1" w:rsidRDefault="001F07B1" w:rsidP="00001A1C">
      <w:pPr>
        <w:jc w:val="both"/>
        <w:rPr>
          <w:rFonts w:ascii="Times New Roman" w:hAnsi="Times New Roman" w:cs="Times New Roman"/>
          <w:sz w:val="24"/>
          <w:szCs w:val="24"/>
        </w:rPr>
      </w:pPr>
      <w:r w:rsidRPr="001F07B1">
        <w:rPr>
          <w:rFonts w:ascii="Times New Roman" w:hAnsi="Times New Roman" w:cs="Times New Roman"/>
          <w:sz w:val="24"/>
          <w:szCs w:val="24"/>
          <w:lang w:val="en-US"/>
        </w:rPr>
        <w:t xml:space="preserve">Blanchard (2011) stated that employees have specific needs that should be met in order for them to feel motivated and engaged with these including collaboration, collectiveness with colleagues and leaders. This is supported by Maslow’s hierarchy of needs theory that highlights that motivation is linked to individuals achieving their </w:t>
      </w:r>
      <w:r w:rsidR="00001A1C" w:rsidRPr="00001A1C">
        <w:rPr>
          <w:rFonts w:ascii="Times New Roman" w:hAnsi="Times New Roman" w:cs="Times New Roman"/>
          <w:sz w:val="24"/>
          <w:szCs w:val="24"/>
          <w:lang w:val="en-US"/>
        </w:rPr>
        <w:t>five</w:t>
      </w:r>
      <w:r w:rsidRPr="001F07B1">
        <w:rPr>
          <w:rFonts w:ascii="Times New Roman" w:hAnsi="Times New Roman" w:cs="Times New Roman"/>
          <w:sz w:val="24"/>
          <w:szCs w:val="24"/>
          <w:lang w:val="en-US"/>
        </w:rPr>
        <w:t xml:space="preserve"> levels of needs with social needs being placed </w:t>
      </w:r>
      <w:r w:rsidR="00001A1C" w:rsidRPr="00001A1C">
        <w:rPr>
          <w:rFonts w:ascii="Times New Roman" w:hAnsi="Times New Roman" w:cs="Times New Roman"/>
          <w:sz w:val="24"/>
          <w:szCs w:val="24"/>
          <w:lang w:val="en-US"/>
        </w:rPr>
        <w:t>third</w:t>
      </w:r>
      <w:r w:rsidRPr="001F07B1">
        <w:rPr>
          <w:rFonts w:ascii="Times New Roman" w:hAnsi="Times New Roman" w:cs="Times New Roman"/>
          <w:sz w:val="24"/>
          <w:szCs w:val="24"/>
          <w:lang w:val="en-US"/>
        </w:rPr>
        <w:t xml:space="preserve"> (Mullins, 2019). This model was simplified by Alderfer (1974) to </w:t>
      </w:r>
      <w:r w:rsidR="00001A1C" w:rsidRPr="00001A1C">
        <w:rPr>
          <w:rFonts w:ascii="Times New Roman" w:hAnsi="Times New Roman" w:cs="Times New Roman"/>
          <w:sz w:val="24"/>
          <w:szCs w:val="24"/>
          <w:lang w:val="en-US"/>
        </w:rPr>
        <w:t>three</w:t>
      </w:r>
      <w:r w:rsidRPr="001F07B1">
        <w:rPr>
          <w:rFonts w:ascii="Times New Roman" w:hAnsi="Times New Roman" w:cs="Times New Roman"/>
          <w:sz w:val="24"/>
          <w:szCs w:val="24"/>
          <w:lang w:val="en-US"/>
        </w:rPr>
        <w:t xml:space="preserve"> core needs</w:t>
      </w:r>
      <w:r w:rsidR="009A13A7" w:rsidRPr="00001A1C">
        <w:rPr>
          <w:rFonts w:ascii="Times New Roman" w:hAnsi="Times New Roman" w:cs="Times New Roman"/>
          <w:sz w:val="24"/>
          <w:szCs w:val="24"/>
          <w:lang w:val="en-US"/>
        </w:rPr>
        <w:t xml:space="preserve">, </w:t>
      </w:r>
      <w:r w:rsidRPr="001F07B1">
        <w:rPr>
          <w:rFonts w:ascii="Times New Roman" w:hAnsi="Times New Roman" w:cs="Times New Roman"/>
          <w:sz w:val="24"/>
          <w:szCs w:val="24"/>
          <w:lang w:val="en-US"/>
        </w:rPr>
        <w:t>one being relatedness</w:t>
      </w:r>
      <w:r w:rsidR="009A13A7" w:rsidRPr="00001A1C">
        <w:rPr>
          <w:rFonts w:ascii="Times New Roman" w:hAnsi="Times New Roman" w:cs="Times New Roman"/>
          <w:sz w:val="24"/>
          <w:szCs w:val="24"/>
          <w:lang w:val="en-US"/>
        </w:rPr>
        <w:t>,</w:t>
      </w:r>
      <w:r w:rsidRPr="001F07B1">
        <w:rPr>
          <w:rFonts w:ascii="Times New Roman" w:hAnsi="Times New Roman" w:cs="Times New Roman"/>
          <w:sz w:val="24"/>
          <w:szCs w:val="24"/>
          <w:lang w:val="en-US"/>
        </w:rPr>
        <w:t xml:space="preserve"> linked to their social environment and relationships. Nohria, Groysberg and Lee (2015) developed a model with </w:t>
      </w:r>
      <w:r w:rsidR="00001A1C" w:rsidRPr="00001A1C">
        <w:rPr>
          <w:rFonts w:ascii="Times New Roman" w:hAnsi="Times New Roman" w:cs="Times New Roman"/>
          <w:sz w:val="24"/>
          <w:szCs w:val="24"/>
          <w:lang w:val="en-US"/>
        </w:rPr>
        <w:t>four</w:t>
      </w:r>
      <w:r w:rsidRPr="001F07B1">
        <w:rPr>
          <w:rFonts w:ascii="Times New Roman" w:hAnsi="Times New Roman" w:cs="Times New Roman"/>
          <w:sz w:val="24"/>
          <w:szCs w:val="24"/>
          <w:lang w:val="en-US"/>
        </w:rPr>
        <w:t xml:space="preserve"> basic drives with one being a drive to bond making individual and group connections. Team meetings will meet </w:t>
      </w:r>
      <w:r w:rsidR="00001A1C" w:rsidRPr="00001A1C">
        <w:rPr>
          <w:rFonts w:ascii="Times New Roman" w:hAnsi="Times New Roman" w:cs="Times New Roman"/>
          <w:sz w:val="24"/>
          <w:szCs w:val="24"/>
          <w:lang w:val="en-US"/>
        </w:rPr>
        <w:t>employees’</w:t>
      </w:r>
      <w:r w:rsidRPr="001F07B1">
        <w:rPr>
          <w:rFonts w:ascii="Times New Roman" w:hAnsi="Times New Roman" w:cs="Times New Roman"/>
          <w:sz w:val="24"/>
          <w:szCs w:val="24"/>
          <w:lang w:val="en-US"/>
        </w:rPr>
        <w:t xml:space="preserve"> social needs increasing their sense of teamwork, collaboration, and community whilst developing colleague and manager relationships, increasing their motivation, productivity and wellbeing.</w:t>
      </w:r>
    </w:p>
    <w:p w14:paraId="52C57793" w14:textId="5B09FF60" w:rsidR="001F07B1" w:rsidRPr="001F07B1" w:rsidRDefault="001F07B1" w:rsidP="00001A1C">
      <w:pPr>
        <w:jc w:val="both"/>
        <w:rPr>
          <w:rFonts w:ascii="Times New Roman" w:hAnsi="Times New Roman" w:cs="Times New Roman"/>
          <w:sz w:val="24"/>
          <w:szCs w:val="24"/>
        </w:rPr>
      </w:pPr>
      <w:r w:rsidRPr="001F07B1">
        <w:rPr>
          <w:rFonts w:ascii="Times New Roman" w:hAnsi="Times New Roman" w:cs="Times New Roman"/>
          <w:sz w:val="24"/>
          <w:szCs w:val="24"/>
          <w:lang w:val="en-US"/>
        </w:rPr>
        <w:t>An important factor to inclusion climate is employee engagement and commitment, which positively influences organisation</w:t>
      </w:r>
      <w:r w:rsidRPr="00001A1C">
        <w:rPr>
          <w:rFonts w:ascii="Times New Roman" w:hAnsi="Times New Roman" w:cs="Times New Roman"/>
          <w:sz w:val="24"/>
          <w:szCs w:val="24"/>
          <w:lang w:val="en-US"/>
        </w:rPr>
        <w:t>al</w:t>
      </w:r>
      <w:r w:rsidRPr="001F07B1">
        <w:rPr>
          <w:rFonts w:ascii="Times New Roman" w:hAnsi="Times New Roman" w:cs="Times New Roman"/>
          <w:sz w:val="24"/>
          <w:szCs w:val="24"/>
          <w:lang w:val="en-US"/>
        </w:rPr>
        <w:t xml:space="preserve"> performance (Mullins, 2019). The CIPD </w:t>
      </w:r>
      <w:r w:rsidR="00001A1C" w:rsidRPr="00001A1C">
        <w:rPr>
          <w:rFonts w:ascii="Times New Roman" w:hAnsi="Times New Roman" w:cs="Times New Roman"/>
          <w:sz w:val="24"/>
          <w:szCs w:val="24"/>
          <w:lang w:val="en-US"/>
        </w:rPr>
        <w:t>states</w:t>
      </w:r>
      <w:r w:rsidRPr="001F07B1">
        <w:rPr>
          <w:rFonts w:ascii="Times New Roman" w:hAnsi="Times New Roman" w:cs="Times New Roman"/>
          <w:sz w:val="24"/>
          <w:szCs w:val="24"/>
          <w:lang w:val="en-US"/>
        </w:rPr>
        <w:t xml:space="preserve"> that managers should ensure employees feel empowered to make decisions, have mechanisms for employee voice with strong communication so employees are well informed and aligned with the organisation</w:t>
      </w:r>
      <w:r w:rsidRPr="00001A1C">
        <w:rPr>
          <w:rFonts w:ascii="Times New Roman" w:hAnsi="Times New Roman" w:cs="Times New Roman"/>
          <w:sz w:val="24"/>
          <w:szCs w:val="24"/>
          <w:lang w:val="en-US"/>
        </w:rPr>
        <w:t>’</w:t>
      </w:r>
      <w:r w:rsidRPr="001F07B1">
        <w:rPr>
          <w:rFonts w:ascii="Times New Roman" w:hAnsi="Times New Roman" w:cs="Times New Roman"/>
          <w:sz w:val="24"/>
          <w:szCs w:val="24"/>
          <w:lang w:val="en-US"/>
        </w:rPr>
        <w:t>s purpose and vision. Macleod and Clarke (2009) report that employees need to feel involved, heard, valued and well led to feel engaged.</w:t>
      </w:r>
    </w:p>
    <w:p w14:paraId="17D905AC" w14:textId="750D5659" w:rsidR="00360D97" w:rsidRPr="00001A1C" w:rsidRDefault="001F07B1" w:rsidP="00001A1C">
      <w:pPr>
        <w:jc w:val="both"/>
        <w:rPr>
          <w:rFonts w:ascii="Times New Roman" w:hAnsi="Times New Roman" w:cs="Times New Roman"/>
          <w:b/>
          <w:bCs/>
          <w:sz w:val="24"/>
          <w:szCs w:val="24"/>
        </w:rPr>
      </w:pPr>
      <w:r w:rsidRPr="00001A1C">
        <w:rPr>
          <w:rFonts w:ascii="Times New Roman" w:hAnsi="Times New Roman" w:cs="Times New Roman"/>
          <w:b/>
          <w:bCs/>
          <w:sz w:val="24"/>
          <w:szCs w:val="24"/>
        </w:rPr>
        <w:t>How to have effective meetings whilst creating an environment that encourages employee engagement</w:t>
      </w:r>
    </w:p>
    <w:p w14:paraId="5592980E" w14:textId="33E315D1" w:rsidR="00DA68C6" w:rsidRPr="00001A1C" w:rsidRDefault="001F07B1" w:rsidP="00001A1C">
      <w:pPr>
        <w:jc w:val="both"/>
        <w:rPr>
          <w:rFonts w:ascii="Times New Roman" w:hAnsi="Times New Roman" w:cs="Times New Roman"/>
          <w:sz w:val="24"/>
          <w:szCs w:val="24"/>
        </w:rPr>
      </w:pPr>
      <w:r w:rsidRPr="00001A1C">
        <w:rPr>
          <w:rFonts w:ascii="Times New Roman" w:hAnsi="Times New Roman" w:cs="Times New Roman"/>
          <w:sz w:val="24"/>
          <w:szCs w:val="24"/>
        </w:rPr>
        <w:t>Managers can:</w:t>
      </w:r>
    </w:p>
    <w:p w14:paraId="234D865B" w14:textId="54B675B1" w:rsidR="001F07B1" w:rsidRPr="00001A1C" w:rsidRDefault="001F07B1" w:rsidP="00001A1C">
      <w:pPr>
        <w:pStyle w:val="ListParagraph"/>
        <w:numPr>
          <w:ilvl w:val="0"/>
          <w:numId w:val="1"/>
        </w:numPr>
        <w:jc w:val="both"/>
        <w:rPr>
          <w:rFonts w:ascii="Times New Roman" w:hAnsi="Times New Roman" w:cs="Times New Roman"/>
          <w:sz w:val="24"/>
          <w:szCs w:val="24"/>
          <w:lang w:val="en-US"/>
        </w:rPr>
      </w:pPr>
      <w:r w:rsidRPr="00001A1C">
        <w:rPr>
          <w:rFonts w:ascii="Times New Roman" w:hAnsi="Times New Roman" w:cs="Times New Roman"/>
          <w:sz w:val="24"/>
          <w:szCs w:val="24"/>
          <w:lang w:val="en-US"/>
        </w:rPr>
        <w:t xml:space="preserve">Arrive early and encourage small talk prior to the </w:t>
      </w:r>
      <w:r w:rsidRPr="00001A1C">
        <w:rPr>
          <w:rFonts w:ascii="Times New Roman" w:hAnsi="Times New Roman" w:cs="Times New Roman"/>
          <w:sz w:val="24"/>
          <w:szCs w:val="24"/>
          <w:lang w:val="en-US"/>
        </w:rPr>
        <w:t>meeting.</w:t>
      </w:r>
    </w:p>
    <w:p w14:paraId="6A45B220" w14:textId="547A4EE3" w:rsidR="001F07B1" w:rsidRPr="001F07B1" w:rsidRDefault="001F07B1" w:rsidP="00001A1C">
      <w:pPr>
        <w:pStyle w:val="ListParagraph"/>
        <w:numPr>
          <w:ilvl w:val="0"/>
          <w:numId w:val="1"/>
        </w:numPr>
        <w:jc w:val="both"/>
        <w:rPr>
          <w:rFonts w:ascii="Times New Roman" w:hAnsi="Times New Roman" w:cs="Times New Roman"/>
          <w:sz w:val="24"/>
          <w:szCs w:val="24"/>
        </w:rPr>
      </w:pPr>
      <w:r w:rsidRPr="001F07B1">
        <w:rPr>
          <w:rFonts w:ascii="Times New Roman" w:hAnsi="Times New Roman" w:cs="Times New Roman"/>
          <w:sz w:val="24"/>
          <w:szCs w:val="24"/>
          <w:lang w:val="en-US"/>
        </w:rPr>
        <w:t>Thank employees for their contributions at work</w:t>
      </w:r>
      <w:r w:rsidRPr="00001A1C">
        <w:rPr>
          <w:rFonts w:ascii="Times New Roman" w:hAnsi="Times New Roman" w:cs="Times New Roman"/>
          <w:sz w:val="24"/>
          <w:szCs w:val="24"/>
          <w:lang w:val="en-US"/>
        </w:rPr>
        <w:t>.</w:t>
      </w:r>
    </w:p>
    <w:p w14:paraId="1605AC98" w14:textId="185470D3" w:rsidR="001F07B1" w:rsidRPr="001F07B1" w:rsidRDefault="001F07B1" w:rsidP="00001A1C">
      <w:pPr>
        <w:pStyle w:val="ListParagraph"/>
        <w:numPr>
          <w:ilvl w:val="0"/>
          <w:numId w:val="1"/>
        </w:numPr>
        <w:jc w:val="both"/>
        <w:rPr>
          <w:rFonts w:ascii="Times New Roman" w:hAnsi="Times New Roman" w:cs="Times New Roman"/>
          <w:sz w:val="24"/>
          <w:szCs w:val="24"/>
        </w:rPr>
      </w:pPr>
      <w:r w:rsidRPr="001F07B1">
        <w:rPr>
          <w:rFonts w:ascii="Times New Roman" w:hAnsi="Times New Roman" w:cs="Times New Roman"/>
          <w:sz w:val="24"/>
          <w:szCs w:val="24"/>
          <w:lang w:val="en-US"/>
        </w:rPr>
        <w:t>Link employee’s roles to the organisational strategy</w:t>
      </w:r>
      <w:r w:rsidR="009A13A7" w:rsidRPr="00001A1C">
        <w:rPr>
          <w:rFonts w:ascii="Times New Roman" w:hAnsi="Times New Roman" w:cs="Times New Roman"/>
          <w:sz w:val="24"/>
          <w:szCs w:val="24"/>
          <w:lang w:val="en-US"/>
        </w:rPr>
        <w:t>.</w:t>
      </w:r>
      <w:r w:rsidRPr="001F07B1">
        <w:rPr>
          <w:rFonts w:ascii="Times New Roman" w:hAnsi="Times New Roman" w:cs="Times New Roman"/>
          <w:sz w:val="24"/>
          <w:szCs w:val="24"/>
          <w:lang w:val="en-US"/>
        </w:rPr>
        <w:t xml:space="preserve"> </w:t>
      </w:r>
    </w:p>
    <w:p w14:paraId="064417A6" w14:textId="4C7C4799" w:rsidR="001F07B1" w:rsidRPr="00001A1C" w:rsidRDefault="009A13A7" w:rsidP="00001A1C">
      <w:pPr>
        <w:pStyle w:val="ListParagraph"/>
        <w:numPr>
          <w:ilvl w:val="0"/>
          <w:numId w:val="1"/>
        </w:numPr>
        <w:jc w:val="both"/>
        <w:rPr>
          <w:rFonts w:ascii="Times New Roman" w:hAnsi="Times New Roman" w:cs="Times New Roman"/>
          <w:sz w:val="24"/>
          <w:szCs w:val="24"/>
        </w:rPr>
      </w:pPr>
      <w:r w:rsidRPr="009A13A7">
        <w:rPr>
          <w:rFonts w:ascii="Times New Roman" w:hAnsi="Times New Roman" w:cs="Times New Roman"/>
          <w:sz w:val="24"/>
          <w:szCs w:val="24"/>
          <w:lang w:val="en-US"/>
        </w:rPr>
        <w:t>Set a clear agenda with plenty of time for discussion</w:t>
      </w:r>
      <w:r w:rsidRPr="00001A1C">
        <w:rPr>
          <w:rFonts w:ascii="Times New Roman" w:hAnsi="Times New Roman" w:cs="Times New Roman"/>
          <w:sz w:val="24"/>
          <w:szCs w:val="24"/>
          <w:lang w:val="en-US"/>
        </w:rPr>
        <w:t>.</w:t>
      </w:r>
    </w:p>
    <w:p w14:paraId="611C8FF5" w14:textId="0A0666A6" w:rsidR="009A13A7" w:rsidRPr="009A13A7" w:rsidRDefault="009A13A7" w:rsidP="00001A1C">
      <w:pPr>
        <w:pStyle w:val="ListParagraph"/>
        <w:numPr>
          <w:ilvl w:val="0"/>
          <w:numId w:val="1"/>
        </w:numPr>
        <w:jc w:val="both"/>
        <w:rPr>
          <w:rFonts w:ascii="Times New Roman" w:hAnsi="Times New Roman" w:cs="Times New Roman"/>
          <w:sz w:val="24"/>
          <w:szCs w:val="24"/>
        </w:rPr>
      </w:pPr>
      <w:r w:rsidRPr="009A13A7">
        <w:rPr>
          <w:rFonts w:ascii="Times New Roman" w:hAnsi="Times New Roman" w:cs="Times New Roman"/>
          <w:sz w:val="24"/>
          <w:szCs w:val="24"/>
          <w:lang w:val="en-US"/>
        </w:rPr>
        <w:t>Avoid monologues and facilitate attendees</w:t>
      </w:r>
      <w:r w:rsidRPr="00001A1C">
        <w:rPr>
          <w:rFonts w:ascii="Times New Roman" w:hAnsi="Times New Roman" w:cs="Times New Roman"/>
          <w:sz w:val="24"/>
          <w:szCs w:val="24"/>
          <w:lang w:val="en-US"/>
        </w:rPr>
        <w:t>.</w:t>
      </w:r>
    </w:p>
    <w:p w14:paraId="6ABB7EFF" w14:textId="5A444950" w:rsidR="00A11319" w:rsidRPr="00001A1C" w:rsidRDefault="009A13A7" w:rsidP="00001A1C">
      <w:pPr>
        <w:pStyle w:val="ListParagraph"/>
        <w:numPr>
          <w:ilvl w:val="0"/>
          <w:numId w:val="1"/>
        </w:numPr>
        <w:jc w:val="both"/>
        <w:rPr>
          <w:rFonts w:ascii="Times New Roman" w:hAnsi="Times New Roman" w:cs="Times New Roman"/>
          <w:sz w:val="24"/>
          <w:szCs w:val="24"/>
        </w:rPr>
      </w:pPr>
      <w:r w:rsidRPr="009A13A7">
        <w:rPr>
          <w:rFonts w:ascii="Times New Roman" w:hAnsi="Times New Roman" w:cs="Times New Roman"/>
          <w:sz w:val="24"/>
          <w:szCs w:val="24"/>
          <w:lang w:val="en-US"/>
        </w:rPr>
        <w:t xml:space="preserve">Communicate that there is no good, bad, </w:t>
      </w:r>
      <w:r w:rsidR="00001A1C" w:rsidRPr="00001A1C">
        <w:rPr>
          <w:rFonts w:ascii="Times New Roman" w:hAnsi="Times New Roman" w:cs="Times New Roman"/>
          <w:sz w:val="24"/>
          <w:szCs w:val="24"/>
          <w:lang w:val="en-US"/>
        </w:rPr>
        <w:t>wrong</w:t>
      </w:r>
      <w:r w:rsidRPr="009A13A7">
        <w:rPr>
          <w:rFonts w:ascii="Times New Roman" w:hAnsi="Times New Roman" w:cs="Times New Roman"/>
          <w:sz w:val="24"/>
          <w:szCs w:val="24"/>
          <w:lang w:val="en-US"/>
        </w:rPr>
        <w:t xml:space="preserve"> or </w:t>
      </w:r>
      <w:r w:rsidR="00001A1C" w:rsidRPr="00001A1C">
        <w:rPr>
          <w:rFonts w:ascii="Times New Roman" w:hAnsi="Times New Roman" w:cs="Times New Roman"/>
          <w:sz w:val="24"/>
          <w:szCs w:val="24"/>
          <w:lang w:val="en-US"/>
        </w:rPr>
        <w:t>right,</w:t>
      </w:r>
      <w:r w:rsidRPr="009A13A7">
        <w:rPr>
          <w:rFonts w:ascii="Times New Roman" w:hAnsi="Times New Roman" w:cs="Times New Roman"/>
          <w:sz w:val="24"/>
          <w:szCs w:val="24"/>
          <w:lang w:val="en-US"/>
        </w:rPr>
        <w:t xml:space="preserve"> all opinions are valued and welcomed</w:t>
      </w:r>
      <w:r w:rsidRPr="00001A1C">
        <w:rPr>
          <w:rFonts w:ascii="Times New Roman" w:hAnsi="Times New Roman" w:cs="Times New Roman"/>
          <w:sz w:val="24"/>
          <w:szCs w:val="24"/>
          <w:lang w:val="en-US"/>
        </w:rPr>
        <w:t>.</w:t>
      </w:r>
    </w:p>
    <w:p w14:paraId="56BBB500" w14:textId="7782A6F1" w:rsidR="009A13A7" w:rsidRPr="009A13A7" w:rsidRDefault="009A13A7" w:rsidP="00001A1C">
      <w:pPr>
        <w:pStyle w:val="ListParagraph"/>
        <w:numPr>
          <w:ilvl w:val="0"/>
          <w:numId w:val="1"/>
        </w:numPr>
        <w:jc w:val="both"/>
        <w:rPr>
          <w:rFonts w:ascii="Times New Roman" w:hAnsi="Times New Roman" w:cs="Times New Roman"/>
          <w:sz w:val="24"/>
          <w:szCs w:val="24"/>
        </w:rPr>
      </w:pPr>
      <w:r w:rsidRPr="009A13A7">
        <w:rPr>
          <w:rFonts w:ascii="Times New Roman" w:hAnsi="Times New Roman" w:cs="Times New Roman"/>
          <w:sz w:val="24"/>
          <w:szCs w:val="24"/>
          <w:lang w:val="en-US"/>
        </w:rPr>
        <w:t>Ask questions (probes)</w:t>
      </w:r>
      <w:r w:rsidRPr="00001A1C">
        <w:rPr>
          <w:rFonts w:ascii="Times New Roman" w:hAnsi="Times New Roman" w:cs="Times New Roman"/>
          <w:sz w:val="24"/>
          <w:szCs w:val="24"/>
          <w:lang w:val="en-US"/>
        </w:rPr>
        <w:t>.</w:t>
      </w:r>
    </w:p>
    <w:p w14:paraId="2DBB90CC" w14:textId="6A4B50C7" w:rsidR="009A13A7" w:rsidRPr="009A13A7" w:rsidRDefault="009A13A7" w:rsidP="00001A1C">
      <w:pPr>
        <w:pStyle w:val="ListParagraph"/>
        <w:numPr>
          <w:ilvl w:val="0"/>
          <w:numId w:val="1"/>
        </w:numPr>
        <w:jc w:val="both"/>
        <w:rPr>
          <w:rFonts w:ascii="Times New Roman" w:hAnsi="Times New Roman" w:cs="Times New Roman"/>
          <w:sz w:val="24"/>
          <w:szCs w:val="24"/>
        </w:rPr>
      </w:pPr>
      <w:r w:rsidRPr="009A13A7">
        <w:rPr>
          <w:rFonts w:ascii="Times New Roman" w:hAnsi="Times New Roman" w:cs="Times New Roman"/>
          <w:sz w:val="24"/>
          <w:szCs w:val="24"/>
          <w:lang w:val="en-US"/>
        </w:rPr>
        <w:t>Lighten the atmosphere by including positive humour, fun activities and icebreakers</w:t>
      </w:r>
      <w:r w:rsidRPr="00001A1C">
        <w:rPr>
          <w:rFonts w:ascii="Times New Roman" w:hAnsi="Times New Roman" w:cs="Times New Roman"/>
          <w:sz w:val="24"/>
          <w:szCs w:val="24"/>
          <w:lang w:val="en-US"/>
        </w:rPr>
        <w:t>.</w:t>
      </w:r>
    </w:p>
    <w:p w14:paraId="79F4DBF5" w14:textId="77777777" w:rsidR="009A13A7" w:rsidRPr="00001A1C" w:rsidRDefault="009A13A7" w:rsidP="00001A1C">
      <w:pPr>
        <w:jc w:val="both"/>
        <w:rPr>
          <w:rFonts w:ascii="Times New Roman" w:hAnsi="Times New Roman" w:cs="Times New Roman"/>
          <w:sz w:val="24"/>
          <w:szCs w:val="24"/>
        </w:rPr>
      </w:pPr>
    </w:p>
    <w:p w14:paraId="733CE490" w14:textId="182344BE" w:rsidR="009A13A7" w:rsidRPr="00001A1C" w:rsidRDefault="009A13A7" w:rsidP="00001A1C">
      <w:pPr>
        <w:jc w:val="both"/>
        <w:rPr>
          <w:rFonts w:ascii="Times New Roman" w:hAnsi="Times New Roman" w:cs="Times New Roman"/>
          <w:sz w:val="24"/>
          <w:szCs w:val="24"/>
        </w:rPr>
      </w:pPr>
      <w:r w:rsidRPr="00001A1C">
        <w:rPr>
          <w:rFonts w:ascii="Times New Roman" w:hAnsi="Times New Roman" w:cs="Times New Roman"/>
          <w:sz w:val="24"/>
          <w:szCs w:val="24"/>
        </w:rPr>
        <w:t>Why?</w:t>
      </w:r>
    </w:p>
    <w:p w14:paraId="01BDA182" w14:textId="1D463BD5" w:rsidR="009A13A7" w:rsidRPr="009A13A7" w:rsidRDefault="009A13A7" w:rsidP="00001A1C">
      <w:pPr>
        <w:pStyle w:val="ListParagraph"/>
        <w:numPr>
          <w:ilvl w:val="0"/>
          <w:numId w:val="2"/>
        </w:numPr>
        <w:jc w:val="both"/>
        <w:rPr>
          <w:rFonts w:ascii="Times New Roman" w:hAnsi="Times New Roman" w:cs="Times New Roman"/>
          <w:sz w:val="24"/>
          <w:szCs w:val="24"/>
        </w:rPr>
      </w:pPr>
      <w:r w:rsidRPr="009A13A7">
        <w:rPr>
          <w:rFonts w:ascii="Times New Roman" w:hAnsi="Times New Roman" w:cs="Times New Roman"/>
          <w:sz w:val="24"/>
          <w:szCs w:val="24"/>
          <w:lang w:val="en-US"/>
        </w:rPr>
        <w:t>Helps build relationships and promotes a level of comfort that allows people who may not usually speak up to feel more at ease</w:t>
      </w:r>
      <w:r w:rsidRPr="00001A1C">
        <w:rPr>
          <w:rFonts w:ascii="Times New Roman" w:hAnsi="Times New Roman" w:cs="Times New Roman"/>
          <w:sz w:val="24"/>
          <w:szCs w:val="24"/>
          <w:lang w:val="en-US"/>
        </w:rPr>
        <w:t>.</w:t>
      </w:r>
    </w:p>
    <w:p w14:paraId="645A5A13" w14:textId="2A722D53" w:rsidR="009A13A7" w:rsidRPr="009A13A7" w:rsidRDefault="009A13A7" w:rsidP="00001A1C">
      <w:pPr>
        <w:pStyle w:val="ListParagraph"/>
        <w:numPr>
          <w:ilvl w:val="0"/>
          <w:numId w:val="2"/>
        </w:numPr>
        <w:jc w:val="both"/>
        <w:rPr>
          <w:rFonts w:ascii="Times New Roman" w:hAnsi="Times New Roman" w:cs="Times New Roman"/>
          <w:sz w:val="24"/>
          <w:szCs w:val="24"/>
        </w:rPr>
      </w:pPr>
      <w:r w:rsidRPr="009A13A7">
        <w:rPr>
          <w:rFonts w:ascii="Times New Roman" w:hAnsi="Times New Roman" w:cs="Times New Roman"/>
          <w:sz w:val="24"/>
          <w:szCs w:val="24"/>
          <w:lang w:val="en-US"/>
        </w:rPr>
        <w:lastRenderedPageBreak/>
        <w:t>Breaks down the sense of hierarchy allowing them to be authentic and honest</w:t>
      </w:r>
      <w:r w:rsidRPr="00001A1C">
        <w:rPr>
          <w:rFonts w:ascii="Times New Roman" w:hAnsi="Times New Roman" w:cs="Times New Roman"/>
          <w:sz w:val="24"/>
          <w:szCs w:val="24"/>
          <w:lang w:val="en-US"/>
        </w:rPr>
        <w:t>.</w:t>
      </w:r>
    </w:p>
    <w:p w14:paraId="5269B32A" w14:textId="4BFCA624" w:rsidR="009A13A7" w:rsidRPr="00001A1C" w:rsidRDefault="009A13A7" w:rsidP="00001A1C">
      <w:pPr>
        <w:pStyle w:val="ListParagraph"/>
        <w:numPr>
          <w:ilvl w:val="0"/>
          <w:numId w:val="2"/>
        </w:numPr>
        <w:jc w:val="both"/>
        <w:rPr>
          <w:rFonts w:ascii="Times New Roman" w:hAnsi="Times New Roman" w:cs="Times New Roman"/>
          <w:sz w:val="24"/>
          <w:szCs w:val="24"/>
        </w:rPr>
      </w:pPr>
      <w:r w:rsidRPr="009A13A7">
        <w:rPr>
          <w:rFonts w:ascii="Times New Roman" w:hAnsi="Times New Roman" w:cs="Times New Roman"/>
          <w:sz w:val="24"/>
          <w:szCs w:val="24"/>
          <w:lang w:val="en-US"/>
        </w:rPr>
        <w:t>Instills a sense of purpose and importance (Mullins, 2019)</w:t>
      </w:r>
      <w:r w:rsidRPr="00001A1C">
        <w:rPr>
          <w:rFonts w:ascii="Times New Roman" w:hAnsi="Times New Roman" w:cs="Times New Roman"/>
          <w:sz w:val="24"/>
          <w:szCs w:val="24"/>
          <w:lang w:val="en-US"/>
        </w:rPr>
        <w:t>.</w:t>
      </w:r>
    </w:p>
    <w:p w14:paraId="1AFB607B" w14:textId="77777777" w:rsidR="009A13A7" w:rsidRPr="00001A1C" w:rsidRDefault="009A13A7" w:rsidP="00001A1C">
      <w:pPr>
        <w:pStyle w:val="ListParagraph"/>
        <w:numPr>
          <w:ilvl w:val="0"/>
          <w:numId w:val="2"/>
        </w:numPr>
        <w:jc w:val="both"/>
        <w:rPr>
          <w:rFonts w:ascii="Times New Roman" w:hAnsi="Times New Roman" w:cs="Times New Roman"/>
          <w:sz w:val="24"/>
          <w:szCs w:val="24"/>
        </w:rPr>
      </w:pPr>
      <w:r w:rsidRPr="009A13A7">
        <w:rPr>
          <w:rFonts w:ascii="Times New Roman" w:hAnsi="Times New Roman" w:cs="Times New Roman"/>
          <w:sz w:val="24"/>
          <w:szCs w:val="24"/>
          <w:lang w:val="en-US"/>
        </w:rPr>
        <w:t>Keeps communication focused</w:t>
      </w:r>
      <w:r w:rsidRPr="00001A1C">
        <w:rPr>
          <w:rFonts w:ascii="Times New Roman" w:hAnsi="Times New Roman" w:cs="Times New Roman"/>
          <w:sz w:val="24"/>
          <w:szCs w:val="24"/>
          <w:lang w:val="en-US"/>
        </w:rPr>
        <w:t>,</w:t>
      </w:r>
      <w:r w:rsidRPr="009A13A7">
        <w:rPr>
          <w:rFonts w:ascii="Times New Roman" w:hAnsi="Times New Roman" w:cs="Times New Roman"/>
          <w:sz w:val="24"/>
          <w:szCs w:val="24"/>
          <w:lang w:val="en-US"/>
        </w:rPr>
        <w:t xml:space="preserve"> increasing meeting efficiency and </w:t>
      </w:r>
      <w:r w:rsidRPr="00001A1C">
        <w:rPr>
          <w:rFonts w:ascii="Times New Roman" w:hAnsi="Times New Roman" w:cs="Times New Roman"/>
          <w:sz w:val="24"/>
          <w:szCs w:val="24"/>
          <w:lang w:val="en-US"/>
        </w:rPr>
        <w:t>productivity.</w:t>
      </w:r>
    </w:p>
    <w:p w14:paraId="780C9EEF" w14:textId="337A5D35" w:rsidR="009A13A7" w:rsidRPr="00001A1C" w:rsidRDefault="009A13A7" w:rsidP="00001A1C">
      <w:pPr>
        <w:pStyle w:val="ListParagraph"/>
        <w:numPr>
          <w:ilvl w:val="0"/>
          <w:numId w:val="2"/>
        </w:numPr>
        <w:jc w:val="both"/>
        <w:rPr>
          <w:rFonts w:ascii="Times New Roman" w:hAnsi="Times New Roman" w:cs="Times New Roman"/>
          <w:sz w:val="24"/>
          <w:szCs w:val="24"/>
        </w:rPr>
      </w:pPr>
      <w:r w:rsidRPr="00001A1C">
        <w:rPr>
          <w:rFonts w:ascii="Times New Roman" w:eastAsia="Canva Sans" w:hAnsi="Times New Roman" w:cs="Times New Roman"/>
          <w:color w:val="000000"/>
          <w:kern w:val="24"/>
          <w:sz w:val="24"/>
          <w:szCs w:val="24"/>
          <w:lang w:val="en-US" w:eastAsia="en-GB"/>
          <w14:ligatures w14:val="none"/>
        </w:rPr>
        <w:t>Eve</w:t>
      </w:r>
      <w:r w:rsidRPr="00001A1C">
        <w:rPr>
          <w:rFonts w:ascii="Times New Roman" w:hAnsi="Times New Roman" w:cs="Times New Roman"/>
          <w:sz w:val="24"/>
          <w:szCs w:val="24"/>
          <w:lang w:val="en-US"/>
        </w:rPr>
        <w:t>ryone should get a chance to speak</w:t>
      </w:r>
      <w:r w:rsidRPr="00001A1C">
        <w:rPr>
          <w:rFonts w:ascii="Times New Roman" w:hAnsi="Times New Roman" w:cs="Times New Roman"/>
          <w:sz w:val="24"/>
          <w:szCs w:val="24"/>
          <w:lang w:val="en-US"/>
        </w:rPr>
        <w:t>.</w:t>
      </w:r>
    </w:p>
    <w:p w14:paraId="2A2EE8E7" w14:textId="3CFF41AC" w:rsidR="009A13A7" w:rsidRPr="00001A1C" w:rsidRDefault="009A13A7" w:rsidP="00001A1C">
      <w:pPr>
        <w:pStyle w:val="ListParagraph"/>
        <w:numPr>
          <w:ilvl w:val="0"/>
          <w:numId w:val="2"/>
        </w:numPr>
        <w:jc w:val="both"/>
        <w:rPr>
          <w:rFonts w:ascii="Times New Roman" w:hAnsi="Times New Roman" w:cs="Times New Roman"/>
          <w:sz w:val="24"/>
          <w:szCs w:val="24"/>
        </w:rPr>
      </w:pPr>
      <w:r w:rsidRPr="009A13A7">
        <w:rPr>
          <w:rFonts w:ascii="Times New Roman" w:hAnsi="Times New Roman" w:cs="Times New Roman"/>
          <w:sz w:val="24"/>
          <w:szCs w:val="24"/>
          <w:lang w:val="en-US"/>
        </w:rPr>
        <w:t>Creates psychological safety</w:t>
      </w:r>
      <w:r w:rsidRPr="00001A1C">
        <w:rPr>
          <w:rFonts w:ascii="Times New Roman" w:hAnsi="Times New Roman" w:cs="Times New Roman"/>
          <w:sz w:val="24"/>
          <w:szCs w:val="24"/>
          <w:lang w:val="en-US"/>
        </w:rPr>
        <w:t>.</w:t>
      </w:r>
    </w:p>
    <w:p w14:paraId="29412C76" w14:textId="661380B7" w:rsidR="009A13A7" w:rsidRPr="009A13A7" w:rsidRDefault="009A13A7" w:rsidP="00001A1C">
      <w:pPr>
        <w:pStyle w:val="ListParagraph"/>
        <w:numPr>
          <w:ilvl w:val="0"/>
          <w:numId w:val="2"/>
        </w:numPr>
        <w:jc w:val="both"/>
        <w:rPr>
          <w:rFonts w:ascii="Times New Roman" w:hAnsi="Times New Roman" w:cs="Times New Roman"/>
          <w:sz w:val="24"/>
          <w:szCs w:val="24"/>
        </w:rPr>
      </w:pPr>
      <w:r w:rsidRPr="009A13A7">
        <w:rPr>
          <w:rFonts w:ascii="Times New Roman" w:hAnsi="Times New Roman" w:cs="Times New Roman"/>
          <w:sz w:val="24"/>
          <w:szCs w:val="24"/>
          <w:lang w:val="en-US"/>
        </w:rPr>
        <w:t>Let’s the other people know you are listening and interested in what they have to say (Brooks and John, 2018)</w:t>
      </w:r>
      <w:r w:rsidR="00001A1C" w:rsidRPr="00001A1C">
        <w:rPr>
          <w:rFonts w:ascii="Times New Roman" w:hAnsi="Times New Roman" w:cs="Times New Roman"/>
          <w:sz w:val="24"/>
          <w:szCs w:val="24"/>
          <w:lang w:val="en-US"/>
        </w:rPr>
        <w:t>.</w:t>
      </w:r>
    </w:p>
    <w:p w14:paraId="0E58A51F" w14:textId="08BD6D37" w:rsidR="009A13A7" w:rsidRPr="009A13A7" w:rsidRDefault="009A13A7" w:rsidP="00001A1C">
      <w:pPr>
        <w:pStyle w:val="ListParagraph"/>
        <w:numPr>
          <w:ilvl w:val="0"/>
          <w:numId w:val="2"/>
        </w:numPr>
        <w:jc w:val="both"/>
        <w:rPr>
          <w:rFonts w:ascii="Times New Roman" w:hAnsi="Times New Roman" w:cs="Times New Roman"/>
          <w:sz w:val="24"/>
          <w:szCs w:val="24"/>
        </w:rPr>
      </w:pPr>
      <w:r w:rsidRPr="009A13A7">
        <w:rPr>
          <w:rFonts w:ascii="Times New Roman" w:hAnsi="Times New Roman" w:cs="Times New Roman"/>
          <w:sz w:val="24"/>
          <w:szCs w:val="24"/>
          <w:lang w:val="en-US"/>
        </w:rPr>
        <w:t>Helps connect people, builds trust, increases psychological safety, keeps attendees energised and engaged</w:t>
      </w:r>
      <w:r w:rsidR="00001A1C" w:rsidRPr="00001A1C">
        <w:rPr>
          <w:rFonts w:ascii="Times New Roman" w:hAnsi="Times New Roman" w:cs="Times New Roman"/>
          <w:sz w:val="24"/>
          <w:szCs w:val="24"/>
          <w:lang w:val="en-US"/>
        </w:rPr>
        <w:t>.</w:t>
      </w:r>
    </w:p>
    <w:p w14:paraId="7031F355" w14:textId="77777777" w:rsidR="009A13A7" w:rsidRPr="00001A1C" w:rsidRDefault="009A13A7" w:rsidP="00001A1C">
      <w:pPr>
        <w:ind w:left="360"/>
        <w:jc w:val="both"/>
        <w:rPr>
          <w:rFonts w:ascii="Times New Roman" w:hAnsi="Times New Roman" w:cs="Times New Roman"/>
          <w:sz w:val="24"/>
          <w:szCs w:val="24"/>
          <w:lang w:val="en-US"/>
        </w:rPr>
      </w:pPr>
      <w:r w:rsidRPr="009A13A7">
        <w:rPr>
          <w:rFonts w:ascii="Times New Roman" w:hAnsi="Times New Roman" w:cs="Times New Roman"/>
          <w:sz w:val="24"/>
          <w:szCs w:val="24"/>
          <w:lang w:val="en-US"/>
        </w:rPr>
        <w:t>(Young and Gifford, 2023; Pham and Bartels, 2021; Mullins 2019; Edmondson, 2020)</w:t>
      </w:r>
    </w:p>
    <w:p w14:paraId="787A70EC" w14:textId="77777777" w:rsidR="009A13A7" w:rsidRPr="00001A1C" w:rsidRDefault="009A13A7" w:rsidP="00001A1C">
      <w:pPr>
        <w:ind w:left="360"/>
        <w:jc w:val="both"/>
        <w:rPr>
          <w:rFonts w:ascii="Times New Roman" w:hAnsi="Times New Roman" w:cs="Times New Roman"/>
          <w:sz w:val="24"/>
          <w:szCs w:val="24"/>
          <w:lang w:val="en-US"/>
        </w:rPr>
      </w:pPr>
    </w:p>
    <w:p w14:paraId="374E3755" w14:textId="5C923B8D" w:rsidR="009A13A7" w:rsidRPr="00001A1C" w:rsidRDefault="009A13A7" w:rsidP="00001A1C">
      <w:pPr>
        <w:ind w:left="360"/>
        <w:jc w:val="both"/>
        <w:rPr>
          <w:rFonts w:ascii="Times New Roman" w:hAnsi="Times New Roman" w:cs="Times New Roman"/>
          <w:sz w:val="24"/>
          <w:szCs w:val="24"/>
          <w:lang w:val="en-US"/>
        </w:rPr>
      </w:pPr>
      <w:r w:rsidRPr="00001A1C">
        <w:rPr>
          <w:rFonts w:ascii="Times New Roman" w:hAnsi="Times New Roman" w:cs="Times New Roman"/>
          <w:sz w:val="24"/>
          <w:szCs w:val="24"/>
          <w:lang w:val="en-US"/>
        </w:rPr>
        <w:t>Meetings can be:</w:t>
      </w:r>
    </w:p>
    <w:p w14:paraId="2A53A1A2" w14:textId="07495920" w:rsidR="009A13A7" w:rsidRPr="00001A1C" w:rsidRDefault="009A13A7" w:rsidP="00001A1C">
      <w:pPr>
        <w:pStyle w:val="ListParagraph"/>
        <w:numPr>
          <w:ilvl w:val="0"/>
          <w:numId w:val="3"/>
        </w:numPr>
        <w:jc w:val="both"/>
        <w:rPr>
          <w:rFonts w:ascii="Times New Roman" w:hAnsi="Times New Roman" w:cs="Times New Roman"/>
          <w:sz w:val="24"/>
          <w:szCs w:val="24"/>
        </w:rPr>
      </w:pPr>
      <w:r w:rsidRPr="00001A1C">
        <w:rPr>
          <w:rFonts w:ascii="Times New Roman" w:hAnsi="Times New Roman" w:cs="Times New Roman"/>
          <w:sz w:val="24"/>
          <w:szCs w:val="24"/>
          <w:lang w:val="en-US"/>
        </w:rPr>
        <w:t>H</w:t>
      </w:r>
      <w:r w:rsidRPr="00001A1C">
        <w:rPr>
          <w:rFonts w:ascii="Times New Roman" w:hAnsi="Times New Roman" w:cs="Times New Roman"/>
          <w:sz w:val="24"/>
          <w:szCs w:val="24"/>
          <w:lang w:val="en-US"/>
        </w:rPr>
        <w:t xml:space="preserve">eld in meetings rooms at Council offices (where your team is based) to ensure adequate transport links, free parking, </w:t>
      </w:r>
      <w:r w:rsidRPr="00001A1C">
        <w:rPr>
          <w:rFonts w:ascii="Times New Roman" w:hAnsi="Times New Roman" w:cs="Times New Roman"/>
          <w:sz w:val="24"/>
          <w:szCs w:val="24"/>
          <w:lang w:val="en-US"/>
        </w:rPr>
        <w:t>refreshments</w:t>
      </w:r>
      <w:r w:rsidRPr="00001A1C">
        <w:rPr>
          <w:rFonts w:ascii="Times New Roman" w:hAnsi="Times New Roman" w:cs="Times New Roman"/>
          <w:sz w:val="24"/>
          <w:szCs w:val="24"/>
          <w:lang w:val="en-US"/>
        </w:rPr>
        <w:t xml:space="preserve"> and facilities to make employees comfortable (Leach, Rogelberg, Warr and Burnfield, 2009)</w:t>
      </w:r>
      <w:r w:rsidRPr="00001A1C">
        <w:rPr>
          <w:rFonts w:ascii="Times New Roman" w:hAnsi="Times New Roman" w:cs="Times New Roman"/>
          <w:sz w:val="24"/>
          <w:szCs w:val="24"/>
          <w:lang w:val="en-US"/>
        </w:rPr>
        <w:t>.</w:t>
      </w:r>
    </w:p>
    <w:p w14:paraId="7B189204" w14:textId="19E838AE" w:rsidR="009A13A7" w:rsidRPr="00001A1C" w:rsidRDefault="009A13A7" w:rsidP="00001A1C">
      <w:pPr>
        <w:pStyle w:val="ListParagraph"/>
        <w:numPr>
          <w:ilvl w:val="0"/>
          <w:numId w:val="3"/>
        </w:numPr>
        <w:jc w:val="both"/>
        <w:rPr>
          <w:rFonts w:ascii="Times New Roman" w:hAnsi="Times New Roman" w:cs="Times New Roman"/>
          <w:sz w:val="24"/>
          <w:szCs w:val="24"/>
        </w:rPr>
      </w:pPr>
      <w:r w:rsidRPr="00001A1C">
        <w:rPr>
          <w:rFonts w:ascii="Times New Roman" w:hAnsi="Times New Roman" w:cs="Times New Roman"/>
          <w:sz w:val="24"/>
          <w:szCs w:val="24"/>
          <w:lang w:val="en-US"/>
        </w:rPr>
        <w:t>I</w:t>
      </w:r>
      <w:r w:rsidRPr="00001A1C">
        <w:rPr>
          <w:rFonts w:ascii="Times New Roman" w:hAnsi="Times New Roman" w:cs="Times New Roman"/>
          <w:sz w:val="24"/>
          <w:szCs w:val="24"/>
          <w:lang w:val="en-US"/>
        </w:rPr>
        <w:t>n person. Relationship based goals such as teambuilding are better achieved in person alongside goals with higher complexity such as strategic planning (Ringel, 2021). In person meetings also have the benefit of clarity with attendees able to display and interpret non-verbal</w:t>
      </w:r>
      <w:r w:rsidRPr="00001A1C">
        <w:rPr>
          <w:rFonts w:ascii="Times New Roman" w:hAnsi="Times New Roman" w:cs="Times New Roman"/>
          <w:sz w:val="24"/>
          <w:szCs w:val="24"/>
          <w:lang w:val="en-US"/>
        </w:rPr>
        <w:t xml:space="preserve"> </w:t>
      </w:r>
      <w:r w:rsidRPr="00001A1C">
        <w:rPr>
          <w:rFonts w:ascii="Times New Roman" w:hAnsi="Times New Roman" w:cs="Times New Roman"/>
          <w:sz w:val="24"/>
          <w:szCs w:val="24"/>
          <w:lang w:val="en-US"/>
        </w:rPr>
        <w:t>communication (Buchanan and Huczynski, 2019, pp.107–108).</w:t>
      </w:r>
    </w:p>
    <w:p w14:paraId="56265D37" w14:textId="2815598B" w:rsidR="009A13A7" w:rsidRPr="00001A1C" w:rsidRDefault="009A13A7" w:rsidP="00001A1C">
      <w:pPr>
        <w:pStyle w:val="ListParagraph"/>
        <w:numPr>
          <w:ilvl w:val="0"/>
          <w:numId w:val="3"/>
        </w:numPr>
        <w:jc w:val="both"/>
        <w:rPr>
          <w:rFonts w:ascii="Times New Roman" w:hAnsi="Times New Roman" w:cs="Times New Roman"/>
          <w:sz w:val="24"/>
          <w:szCs w:val="24"/>
        </w:rPr>
      </w:pPr>
      <w:r w:rsidRPr="00001A1C">
        <w:rPr>
          <w:rFonts w:ascii="Times New Roman" w:hAnsi="Times New Roman" w:cs="Times New Roman"/>
          <w:sz w:val="24"/>
          <w:szCs w:val="24"/>
          <w:lang w:val="en-US"/>
        </w:rPr>
        <w:t>A</w:t>
      </w:r>
      <w:r w:rsidRPr="00001A1C">
        <w:rPr>
          <w:rFonts w:ascii="Times New Roman" w:hAnsi="Times New Roman" w:cs="Times New Roman"/>
          <w:sz w:val="24"/>
          <w:szCs w:val="24"/>
          <w:lang w:val="en-US"/>
        </w:rPr>
        <w:t xml:space="preserve"> set length. Think of a suitable length of time and then cut it by 5-10%.</w:t>
      </w:r>
      <w:r w:rsidRPr="00001A1C">
        <w:rPr>
          <w:rFonts w:ascii="Times New Roman" w:hAnsi="Times New Roman" w:cs="Times New Roman"/>
          <w:sz w:val="24"/>
          <w:szCs w:val="24"/>
          <w:lang w:val="en-US"/>
        </w:rPr>
        <w:t xml:space="preserve"> </w:t>
      </w:r>
      <w:r w:rsidRPr="00001A1C">
        <w:rPr>
          <w:rFonts w:ascii="Times New Roman" w:hAnsi="Times New Roman" w:cs="Times New Roman"/>
          <w:sz w:val="24"/>
          <w:szCs w:val="24"/>
          <w:lang w:val="en-US"/>
        </w:rPr>
        <w:t>Time constraints create a sense of urgency and help attendees focus, engaged and stimulated so they perform better (Young and Gifford, 2023).</w:t>
      </w:r>
    </w:p>
    <w:p w14:paraId="13608871" w14:textId="4E6FA278" w:rsidR="009A13A7" w:rsidRPr="00001A1C" w:rsidRDefault="009A13A7" w:rsidP="00001A1C">
      <w:pPr>
        <w:pStyle w:val="ListParagraph"/>
        <w:numPr>
          <w:ilvl w:val="0"/>
          <w:numId w:val="3"/>
        </w:numPr>
        <w:jc w:val="both"/>
        <w:rPr>
          <w:rFonts w:ascii="Times New Roman" w:hAnsi="Times New Roman" w:cs="Times New Roman"/>
          <w:sz w:val="24"/>
          <w:szCs w:val="24"/>
        </w:rPr>
      </w:pPr>
      <w:r w:rsidRPr="00001A1C">
        <w:rPr>
          <w:rFonts w:ascii="Times New Roman" w:hAnsi="Times New Roman" w:cs="Times New Roman"/>
          <w:sz w:val="24"/>
          <w:szCs w:val="24"/>
          <w:lang w:val="en-US"/>
        </w:rPr>
        <w:t>O</w:t>
      </w:r>
      <w:r w:rsidRPr="00001A1C">
        <w:rPr>
          <w:rFonts w:ascii="Times New Roman" w:hAnsi="Times New Roman" w:cs="Times New Roman"/>
          <w:sz w:val="24"/>
          <w:szCs w:val="24"/>
          <w:lang w:val="en-US"/>
        </w:rPr>
        <w:t>nce a month, evidence shows that the key to effective meetings relies on them not being too often rather than them lasting too long (Allen et al., 2012).</w:t>
      </w:r>
    </w:p>
    <w:p w14:paraId="66CD4B64" w14:textId="3C4D4D39" w:rsidR="009A13A7" w:rsidRPr="00001A1C" w:rsidRDefault="009A13A7" w:rsidP="00001A1C">
      <w:pPr>
        <w:ind w:left="720"/>
        <w:jc w:val="both"/>
        <w:rPr>
          <w:rFonts w:ascii="Times New Roman" w:hAnsi="Times New Roman" w:cs="Times New Roman"/>
          <w:sz w:val="24"/>
          <w:szCs w:val="24"/>
        </w:rPr>
      </w:pPr>
    </w:p>
    <w:p w14:paraId="7D79FAB4" w14:textId="22147A6B" w:rsidR="009A13A7" w:rsidRPr="00001A1C" w:rsidRDefault="009A13A7" w:rsidP="00001A1C">
      <w:pPr>
        <w:ind w:left="720"/>
        <w:jc w:val="both"/>
        <w:rPr>
          <w:rFonts w:ascii="Times New Roman" w:hAnsi="Times New Roman" w:cs="Times New Roman"/>
          <w:sz w:val="24"/>
          <w:szCs w:val="24"/>
        </w:rPr>
      </w:pPr>
      <w:r w:rsidRPr="00001A1C">
        <w:rPr>
          <w:rFonts w:ascii="Times New Roman" w:hAnsi="Times New Roman" w:cs="Times New Roman"/>
          <w:sz w:val="24"/>
          <w:szCs w:val="24"/>
          <w:lang w:val="en-US"/>
        </w:rPr>
        <w:t>Book a meeting room here</w:t>
      </w:r>
      <w:r w:rsidRPr="00001A1C">
        <w:rPr>
          <w:rFonts w:ascii="Times New Roman" w:hAnsi="Times New Roman" w:cs="Times New Roman"/>
          <w:sz w:val="24"/>
          <w:szCs w:val="24"/>
          <w:lang w:val="en-US"/>
        </w:rPr>
        <w:t>.</w:t>
      </w:r>
    </w:p>
    <w:p w14:paraId="3D4C4007" w14:textId="2752BF5A" w:rsidR="009A13A7" w:rsidRPr="00001A1C" w:rsidRDefault="009A13A7" w:rsidP="00001A1C">
      <w:pPr>
        <w:jc w:val="both"/>
        <w:rPr>
          <w:rFonts w:ascii="Times New Roman" w:hAnsi="Times New Roman" w:cs="Times New Roman"/>
          <w:sz w:val="24"/>
          <w:szCs w:val="24"/>
        </w:rPr>
      </w:pPr>
      <w:r w:rsidRPr="009A13A7">
        <w:rPr>
          <w:rFonts w:ascii="Times New Roman" w:hAnsi="Times New Roman" w:cs="Times New Roman"/>
          <w:b/>
          <w:bCs/>
          <w:sz w:val="24"/>
          <w:szCs w:val="24"/>
          <w:lang w:val="en-US"/>
        </w:rPr>
        <w:t>If you need any support or training in relation to any of the above, please contact Human Resources or Training</w:t>
      </w:r>
      <w:r w:rsidRPr="00001A1C">
        <w:rPr>
          <w:rFonts w:ascii="Times New Roman" w:hAnsi="Times New Roman" w:cs="Times New Roman"/>
          <w:b/>
          <w:bCs/>
          <w:sz w:val="24"/>
          <w:szCs w:val="24"/>
          <w:lang w:val="en-US"/>
        </w:rPr>
        <w:t>.</w:t>
      </w:r>
    </w:p>
    <w:p w14:paraId="2D88513A" w14:textId="33F1D383" w:rsidR="009A13A7" w:rsidRPr="00001A1C" w:rsidRDefault="009A13A7" w:rsidP="00001A1C">
      <w:pPr>
        <w:jc w:val="both"/>
        <w:rPr>
          <w:rFonts w:ascii="Times New Roman" w:hAnsi="Times New Roman" w:cs="Times New Roman"/>
          <w:sz w:val="24"/>
          <w:szCs w:val="24"/>
        </w:rPr>
      </w:pPr>
      <w:hyperlink r:id="rId8" w:history="1">
        <w:r w:rsidRPr="009A13A7">
          <w:rPr>
            <w:rStyle w:val="Hyperlink"/>
            <w:rFonts w:ascii="Times New Roman" w:hAnsi="Times New Roman" w:cs="Times New Roman"/>
            <w:sz w:val="24"/>
            <w:szCs w:val="24"/>
            <w:lang w:val="en-US"/>
          </w:rPr>
          <w:t>training.admin@npt.gov.uk</w:t>
        </w:r>
      </w:hyperlink>
    </w:p>
    <w:p w14:paraId="5C8B8173" w14:textId="5F67D5F7" w:rsidR="00031459" w:rsidRPr="00001A1C" w:rsidRDefault="009A13A7" w:rsidP="00001A1C">
      <w:pPr>
        <w:jc w:val="both"/>
        <w:rPr>
          <w:rFonts w:ascii="Times New Roman" w:hAnsi="Times New Roman" w:cs="Times New Roman"/>
          <w:sz w:val="24"/>
          <w:szCs w:val="24"/>
        </w:rPr>
      </w:pPr>
      <w:hyperlink r:id="rId9" w:history="1">
        <w:r w:rsidRPr="009A13A7">
          <w:rPr>
            <w:rStyle w:val="Hyperlink"/>
            <w:rFonts w:ascii="Times New Roman" w:hAnsi="Times New Roman" w:cs="Times New Roman"/>
            <w:sz w:val="24"/>
            <w:szCs w:val="24"/>
            <w:lang w:val="en-US"/>
          </w:rPr>
          <w:t>hrqueries@npt.gov.uk</w:t>
        </w:r>
      </w:hyperlink>
    </w:p>
    <w:p w14:paraId="0FF232AB" w14:textId="77777777" w:rsidR="009A13A7" w:rsidRDefault="009A13A7">
      <w:pPr>
        <w:rPr>
          <w:rFonts w:ascii="Times New Roman" w:hAnsi="Times New Roman" w:cs="Times New Roman"/>
          <w:sz w:val="24"/>
          <w:szCs w:val="24"/>
          <w:lang w:val="en-US"/>
        </w:rPr>
      </w:pPr>
    </w:p>
    <w:p w14:paraId="5FF07ABA" w14:textId="3B78BDC1" w:rsidR="009A13A7" w:rsidRPr="009A13A7" w:rsidRDefault="009A13A7">
      <w:pPr>
        <w:rPr>
          <w:rFonts w:ascii="Times New Roman" w:hAnsi="Times New Roman" w:cs="Times New Roman"/>
          <w:b/>
          <w:bCs/>
          <w:sz w:val="24"/>
          <w:szCs w:val="24"/>
          <w:u w:val="single"/>
        </w:rPr>
      </w:pPr>
      <w:r w:rsidRPr="009A13A7">
        <w:rPr>
          <w:rFonts w:ascii="Times New Roman" w:hAnsi="Times New Roman" w:cs="Times New Roman"/>
          <w:b/>
          <w:bCs/>
          <w:sz w:val="24"/>
          <w:szCs w:val="24"/>
          <w:u w:val="single"/>
          <w:lang w:val="en-US"/>
        </w:rPr>
        <w:t>References</w:t>
      </w:r>
    </w:p>
    <w:p w14:paraId="478A8631"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Alderfer, C.P. (1974) ‘Existence, Relatedness, and Growth: Human Needs in Organizational Settings’ </w:t>
      </w:r>
      <w:r w:rsidRPr="00C0126C">
        <w:rPr>
          <w:rFonts w:ascii="Times New Roman" w:hAnsi="Times New Roman" w:cs="Times New Roman"/>
          <w:i/>
          <w:iCs/>
          <w:kern w:val="0"/>
          <w:sz w:val="24"/>
          <w:szCs w:val="24"/>
          <w:lang w:val="en-US"/>
        </w:rPr>
        <w:t>Contemporary Sociology</w:t>
      </w:r>
      <w:r w:rsidRPr="00C0126C">
        <w:rPr>
          <w:rFonts w:ascii="Times New Roman" w:hAnsi="Times New Roman" w:cs="Times New Roman"/>
          <w:kern w:val="0"/>
          <w:sz w:val="24"/>
          <w:szCs w:val="24"/>
          <w:lang w:val="en-US"/>
        </w:rPr>
        <w:t xml:space="preserve">. 3(6), p.511. Available at: </w:t>
      </w:r>
      <w:hyperlink r:id="rId10" w:history="1">
        <w:r w:rsidRPr="00C0126C">
          <w:rPr>
            <w:rFonts w:ascii="Times New Roman" w:hAnsi="Times New Roman" w:cs="Times New Roman"/>
            <w:kern w:val="0"/>
            <w:sz w:val="24"/>
            <w:szCs w:val="24"/>
            <w:lang w:val="en-US"/>
          </w:rPr>
          <w:t>https://doi.org/10.2307/2063565</w:t>
        </w:r>
      </w:hyperlink>
      <w:r w:rsidRPr="00C0126C">
        <w:rPr>
          <w:rFonts w:ascii="Times New Roman" w:hAnsi="Times New Roman" w:cs="Times New Roman"/>
          <w:kern w:val="0"/>
          <w:sz w:val="24"/>
          <w:szCs w:val="24"/>
          <w:lang w:val="en-US"/>
        </w:rPr>
        <w:t>.</w:t>
      </w:r>
    </w:p>
    <w:p w14:paraId="284AD873"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Allen, J.A., Sands, S.J., Mueller, S.L., Frear, K.A., Mudd, M. and Rogelberg, S.G. (2012) </w:t>
      </w:r>
      <w:r w:rsidRPr="00C0126C">
        <w:rPr>
          <w:rFonts w:ascii="Times New Roman" w:hAnsi="Times New Roman" w:cs="Times New Roman"/>
          <w:kern w:val="0"/>
          <w:sz w:val="24"/>
          <w:szCs w:val="24"/>
          <w:lang w:val="en-US"/>
        </w:rPr>
        <w:lastRenderedPageBreak/>
        <w:t xml:space="preserve">‘Employees’ feelings about more meetings’ </w:t>
      </w:r>
      <w:r w:rsidRPr="00C0126C">
        <w:rPr>
          <w:rFonts w:ascii="Times New Roman" w:hAnsi="Times New Roman" w:cs="Times New Roman"/>
          <w:i/>
          <w:iCs/>
          <w:kern w:val="0"/>
          <w:sz w:val="24"/>
          <w:szCs w:val="24"/>
          <w:lang w:val="en-US"/>
        </w:rPr>
        <w:t>Management Research Review</w:t>
      </w:r>
      <w:r w:rsidRPr="00C0126C">
        <w:rPr>
          <w:rFonts w:ascii="Times New Roman" w:hAnsi="Times New Roman" w:cs="Times New Roman"/>
          <w:kern w:val="0"/>
          <w:sz w:val="24"/>
          <w:szCs w:val="24"/>
          <w:lang w:val="en-US"/>
        </w:rPr>
        <w:t xml:space="preserve">. 35(5), pp.405–418. Available at: </w:t>
      </w:r>
      <w:hyperlink r:id="rId11" w:history="1">
        <w:r w:rsidRPr="00C0126C">
          <w:rPr>
            <w:rFonts w:ascii="Times New Roman" w:hAnsi="Times New Roman" w:cs="Times New Roman"/>
            <w:kern w:val="0"/>
            <w:sz w:val="24"/>
            <w:szCs w:val="24"/>
            <w:lang w:val="en-US"/>
          </w:rPr>
          <w:t>https://doi.org/10.1108/01409171211222331</w:t>
        </w:r>
      </w:hyperlink>
      <w:r w:rsidRPr="00C0126C">
        <w:rPr>
          <w:rFonts w:ascii="Times New Roman" w:hAnsi="Times New Roman" w:cs="Times New Roman"/>
          <w:kern w:val="0"/>
          <w:sz w:val="24"/>
          <w:szCs w:val="24"/>
          <w:lang w:val="en-US"/>
        </w:rPr>
        <w:t>.</w:t>
      </w:r>
    </w:p>
    <w:p w14:paraId="5A5E74AA"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Balogun, J. and Johnson, G. (2004) ‘Organizational Restructuring and Middle Manager Sensemaking’ </w:t>
      </w:r>
      <w:r w:rsidRPr="00C0126C">
        <w:rPr>
          <w:rFonts w:ascii="Times New Roman" w:hAnsi="Times New Roman" w:cs="Times New Roman"/>
          <w:i/>
          <w:iCs/>
          <w:kern w:val="0"/>
          <w:sz w:val="24"/>
          <w:szCs w:val="24"/>
          <w:lang w:val="en-US"/>
        </w:rPr>
        <w:t>Academy of Management Journal.</w:t>
      </w:r>
      <w:r w:rsidRPr="00C0126C">
        <w:rPr>
          <w:rFonts w:ascii="Times New Roman" w:hAnsi="Times New Roman" w:cs="Times New Roman"/>
          <w:kern w:val="0"/>
          <w:sz w:val="24"/>
          <w:szCs w:val="24"/>
          <w:lang w:val="en-US"/>
        </w:rPr>
        <w:t xml:space="preserve"> 47(4), pp.523–549. Available at: </w:t>
      </w:r>
      <w:hyperlink r:id="rId12" w:history="1">
        <w:r w:rsidRPr="00C0126C">
          <w:rPr>
            <w:rFonts w:ascii="Times New Roman" w:hAnsi="Times New Roman" w:cs="Times New Roman"/>
            <w:kern w:val="0"/>
            <w:sz w:val="24"/>
            <w:szCs w:val="24"/>
            <w:lang w:val="en-US"/>
          </w:rPr>
          <w:t>https://doi.org/10.5465/20159600</w:t>
        </w:r>
      </w:hyperlink>
      <w:r w:rsidRPr="00C0126C">
        <w:rPr>
          <w:rFonts w:ascii="Times New Roman" w:hAnsi="Times New Roman" w:cs="Times New Roman"/>
          <w:kern w:val="0"/>
          <w:sz w:val="24"/>
          <w:szCs w:val="24"/>
          <w:lang w:val="en-US"/>
        </w:rPr>
        <w:t>.</w:t>
      </w:r>
    </w:p>
    <w:p w14:paraId="74AE8322"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Blanchard, K. (2011) ‘Do you get passionate at work?’ </w:t>
      </w:r>
      <w:r w:rsidRPr="00C0126C">
        <w:rPr>
          <w:rFonts w:ascii="Times New Roman" w:hAnsi="Times New Roman" w:cs="Times New Roman"/>
          <w:i/>
          <w:iCs/>
          <w:kern w:val="0"/>
          <w:sz w:val="24"/>
          <w:szCs w:val="24"/>
          <w:lang w:val="en-US"/>
        </w:rPr>
        <w:t>British Journal of Administrative Management.</w:t>
      </w:r>
      <w:r w:rsidRPr="00C0126C">
        <w:rPr>
          <w:rFonts w:ascii="Times New Roman" w:hAnsi="Times New Roman" w:cs="Times New Roman"/>
          <w:kern w:val="0"/>
          <w:sz w:val="24"/>
          <w:szCs w:val="24"/>
          <w:lang w:val="en-US"/>
        </w:rPr>
        <w:t xml:space="preserve"> p.26. Available at: </w:t>
      </w:r>
      <w:hyperlink r:id="rId13" w:history="1">
        <w:r w:rsidRPr="00C0126C">
          <w:rPr>
            <w:rFonts w:ascii="Times New Roman" w:hAnsi="Times New Roman" w:cs="Times New Roman"/>
            <w:kern w:val="0"/>
            <w:sz w:val="24"/>
            <w:szCs w:val="24"/>
            <w:lang w:val="en-US"/>
          </w:rPr>
          <w:t>https://www.proquest.com/openview/6c7defee7c6e5a1f86f230d3defe9aeb/1?pq-origsite=gscholar&amp;cbl=30377#</w:t>
        </w:r>
      </w:hyperlink>
      <w:r w:rsidRPr="00C0126C">
        <w:rPr>
          <w:rFonts w:ascii="Times New Roman" w:hAnsi="Times New Roman" w:cs="Times New Roman"/>
          <w:kern w:val="0"/>
          <w:sz w:val="24"/>
          <w:szCs w:val="24"/>
          <w:lang w:val="en-US"/>
        </w:rPr>
        <w:t xml:space="preserve"> (Accessed: 9 February 2025).</w:t>
      </w:r>
    </w:p>
    <w:p w14:paraId="65E9A656"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Brooks, A.W. and John, L.K. (2018) </w:t>
      </w:r>
      <w:r w:rsidRPr="00C0126C">
        <w:rPr>
          <w:rFonts w:ascii="Times New Roman" w:hAnsi="Times New Roman" w:cs="Times New Roman"/>
          <w:i/>
          <w:iCs/>
          <w:kern w:val="0"/>
          <w:sz w:val="24"/>
          <w:szCs w:val="24"/>
          <w:lang w:val="en-US"/>
        </w:rPr>
        <w:t>How to Ask Great Questions</w:t>
      </w:r>
      <w:r w:rsidRPr="00C0126C">
        <w:rPr>
          <w:rFonts w:ascii="Times New Roman" w:hAnsi="Times New Roman" w:cs="Times New Roman"/>
          <w:kern w:val="0"/>
          <w:sz w:val="24"/>
          <w:szCs w:val="24"/>
          <w:lang w:val="en-US"/>
        </w:rPr>
        <w:t xml:space="preserve">. Available at: </w:t>
      </w:r>
      <w:hyperlink r:id="rId14" w:history="1">
        <w:r w:rsidRPr="00C0126C">
          <w:rPr>
            <w:rFonts w:ascii="Times New Roman" w:hAnsi="Times New Roman" w:cs="Times New Roman"/>
            <w:kern w:val="0"/>
            <w:sz w:val="24"/>
            <w:szCs w:val="24"/>
            <w:lang w:val="en-US"/>
          </w:rPr>
          <w:t>https://hbr.org/2018/05/the-surprising-power-of-questions</w:t>
        </w:r>
      </w:hyperlink>
      <w:r w:rsidRPr="00C0126C">
        <w:rPr>
          <w:rFonts w:ascii="Times New Roman" w:hAnsi="Times New Roman" w:cs="Times New Roman"/>
          <w:kern w:val="0"/>
          <w:sz w:val="24"/>
          <w:szCs w:val="24"/>
          <w:lang w:val="en-US"/>
        </w:rPr>
        <w:t xml:space="preserve"> (Accessed: 10 February 2025).</w:t>
      </w:r>
    </w:p>
    <w:p w14:paraId="4F9F1C2A"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Buchanan, D. and Huczynski, A. (2019) </w:t>
      </w:r>
      <w:r w:rsidRPr="00C0126C">
        <w:rPr>
          <w:rFonts w:ascii="Times New Roman" w:hAnsi="Times New Roman" w:cs="Times New Roman"/>
          <w:i/>
          <w:iCs/>
          <w:kern w:val="0"/>
          <w:sz w:val="24"/>
          <w:szCs w:val="24"/>
          <w:lang w:val="en-US"/>
        </w:rPr>
        <w:t>Organizational Behaviour</w:t>
      </w:r>
      <w:r w:rsidRPr="00C0126C">
        <w:rPr>
          <w:rFonts w:ascii="Times New Roman" w:hAnsi="Times New Roman" w:cs="Times New Roman"/>
          <w:kern w:val="0"/>
          <w:sz w:val="24"/>
          <w:szCs w:val="24"/>
          <w:lang w:val="en-US"/>
        </w:rPr>
        <w:t>. 10th ed. Harlow: Pearson Education Limited.</w:t>
      </w:r>
    </w:p>
    <w:p w14:paraId="260858D1"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CIPD (2023) </w:t>
      </w:r>
      <w:r w:rsidRPr="00C0126C">
        <w:rPr>
          <w:rFonts w:ascii="Times New Roman" w:hAnsi="Times New Roman" w:cs="Times New Roman"/>
          <w:i/>
          <w:iCs/>
          <w:kern w:val="0"/>
          <w:sz w:val="24"/>
          <w:szCs w:val="24"/>
          <w:lang w:val="en-US"/>
        </w:rPr>
        <w:t>Enabling employee voice to facilitate a safe working environment</w:t>
      </w:r>
      <w:r w:rsidRPr="00C0126C">
        <w:rPr>
          <w:rFonts w:ascii="Times New Roman" w:hAnsi="Times New Roman" w:cs="Times New Roman"/>
          <w:kern w:val="0"/>
          <w:sz w:val="24"/>
          <w:szCs w:val="24"/>
          <w:lang w:val="en-US"/>
        </w:rPr>
        <w:t xml:space="preserve">. Available at: </w:t>
      </w:r>
      <w:hyperlink r:id="rId15" w:history="1">
        <w:r w:rsidRPr="00C0126C">
          <w:rPr>
            <w:rFonts w:ascii="Times New Roman" w:hAnsi="Times New Roman" w:cs="Times New Roman"/>
            <w:kern w:val="0"/>
            <w:sz w:val="24"/>
            <w:szCs w:val="24"/>
            <w:lang w:val="en-US"/>
          </w:rPr>
          <w:t>https://www.youtube.com/watch?v=mj9drYksHjc</w:t>
        </w:r>
      </w:hyperlink>
      <w:r w:rsidRPr="00C0126C">
        <w:rPr>
          <w:rFonts w:ascii="Times New Roman" w:hAnsi="Times New Roman" w:cs="Times New Roman"/>
          <w:kern w:val="0"/>
          <w:sz w:val="24"/>
          <w:szCs w:val="24"/>
          <w:lang w:val="en-US"/>
        </w:rPr>
        <w:t xml:space="preserve"> (Accessed: 10 February 2025).</w:t>
      </w:r>
    </w:p>
    <w:p w14:paraId="2944106F"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CIPD (2024) </w:t>
      </w:r>
      <w:r w:rsidRPr="00C0126C">
        <w:rPr>
          <w:rFonts w:ascii="Times New Roman" w:hAnsi="Times New Roman" w:cs="Times New Roman"/>
          <w:i/>
          <w:iCs/>
          <w:kern w:val="0"/>
          <w:sz w:val="24"/>
          <w:szCs w:val="24"/>
          <w:lang w:val="en-US"/>
        </w:rPr>
        <w:t>Equality, diversity and inclusion explained</w:t>
      </w:r>
      <w:r w:rsidRPr="00C0126C">
        <w:rPr>
          <w:rFonts w:ascii="Times New Roman" w:hAnsi="Times New Roman" w:cs="Times New Roman"/>
          <w:kern w:val="0"/>
          <w:sz w:val="24"/>
          <w:szCs w:val="24"/>
          <w:lang w:val="en-US"/>
        </w:rPr>
        <w:t xml:space="preserve">. Available at: </w:t>
      </w:r>
      <w:hyperlink r:id="rId16" w:history="1">
        <w:r w:rsidRPr="00C0126C">
          <w:rPr>
            <w:rFonts w:ascii="Times New Roman" w:hAnsi="Times New Roman" w:cs="Times New Roman"/>
            <w:kern w:val="0"/>
            <w:sz w:val="24"/>
            <w:szCs w:val="24"/>
            <w:lang w:val="en-US"/>
          </w:rPr>
          <w:t>https://www.youtube.com/watch?v=UzTW4RkV-K0</w:t>
        </w:r>
      </w:hyperlink>
      <w:r w:rsidRPr="00C0126C">
        <w:rPr>
          <w:rFonts w:ascii="Times New Roman" w:hAnsi="Times New Roman" w:cs="Times New Roman"/>
          <w:kern w:val="0"/>
          <w:sz w:val="24"/>
          <w:szCs w:val="24"/>
          <w:lang w:val="en-US"/>
        </w:rPr>
        <w:t xml:space="preserve"> (Accessed: 10 February 2025).</w:t>
      </w:r>
    </w:p>
    <w:p w14:paraId="3337493E"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Edmondson, A. (2020) </w:t>
      </w:r>
      <w:r w:rsidRPr="00C0126C">
        <w:rPr>
          <w:rFonts w:ascii="Times New Roman" w:hAnsi="Times New Roman" w:cs="Times New Roman"/>
          <w:i/>
          <w:iCs/>
          <w:kern w:val="0"/>
          <w:sz w:val="24"/>
          <w:szCs w:val="24"/>
          <w:lang w:val="en-US"/>
        </w:rPr>
        <w:t>HR Magazine - HR must build psychological safety so employees feel safe speaking up</w:t>
      </w:r>
      <w:r w:rsidRPr="00C0126C">
        <w:rPr>
          <w:rFonts w:ascii="Times New Roman" w:hAnsi="Times New Roman" w:cs="Times New Roman"/>
          <w:kern w:val="0"/>
          <w:sz w:val="24"/>
          <w:szCs w:val="24"/>
          <w:lang w:val="en-US"/>
        </w:rPr>
        <w:t xml:space="preserve">. Available at: </w:t>
      </w:r>
      <w:hyperlink r:id="rId17" w:history="1">
        <w:r w:rsidRPr="00C0126C">
          <w:rPr>
            <w:rFonts w:ascii="Times New Roman" w:hAnsi="Times New Roman" w:cs="Times New Roman"/>
            <w:kern w:val="0"/>
            <w:sz w:val="24"/>
            <w:szCs w:val="24"/>
            <w:lang w:val="en-US"/>
          </w:rPr>
          <w:t>https://www.hrmagazine.co.uk/content/features/hr-must-build-psychological-safety-so-employees-feel-safe-speaking-up/</w:t>
        </w:r>
      </w:hyperlink>
      <w:r w:rsidRPr="00C0126C">
        <w:rPr>
          <w:rFonts w:ascii="Times New Roman" w:hAnsi="Times New Roman" w:cs="Times New Roman"/>
          <w:kern w:val="0"/>
          <w:sz w:val="24"/>
          <w:szCs w:val="24"/>
          <w:lang w:val="en-US"/>
        </w:rPr>
        <w:t xml:space="preserve"> (Accessed: 9 February 2025).</w:t>
      </w:r>
    </w:p>
    <w:p w14:paraId="6B019DF9"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Groysberg, B., Lee, J., Price, J. and Cheng, J.Y.-J. (2018) ‘The Leader’s Guide to Corporate Culture’</w:t>
      </w:r>
      <w:r w:rsidRPr="00C0126C">
        <w:rPr>
          <w:rFonts w:ascii="Times New Roman" w:hAnsi="Times New Roman" w:cs="Times New Roman"/>
          <w:i/>
          <w:iCs/>
          <w:kern w:val="0"/>
          <w:sz w:val="24"/>
          <w:szCs w:val="24"/>
          <w:lang w:val="en-US"/>
        </w:rPr>
        <w:t xml:space="preserve"> Harvard Business Review</w:t>
      </w:r>
      <w:r w:rsidRPr="00C0126C">
        <w:rPr>
          <w:rFonts w:ascii="Times New Roman" w:hAnsi="Times New Roman" w:cs="Times New Roman"/>
          <w:kern w:val="0"/>
          <w:sz w:val="24"/>
          <w:szCs w:val="24"/>
          <w:lang w:val="en-US"/>
        </w:rPr>
        <w:t xml:space="preserve">. Available at: </w:t>
      </w:r>
      <w:hyperlink r:id="rId18" w:history="1">
        <w:r w:rsidRPr="00C0126C">
          <w:rPr>
            <w:rFonts w:ascii="Times New Roman" w:hAnsi="Times New Roman" w:cs="Times New Roman"/>
            <w:kern w:val="0"/>
            <w:sz w:val="24"/>
            <w:szCs w:val="24"/>
            <w:lang w:val="en-US"/>
          </w:rPr>
          <w:t>https://research-ebsco-com.ezproxy.uwtsd.ac.uk/c/onvpsy/viewer/html/56siuqpezj</w:t>
        </w:r>
      </w:hyperlink>
      <w:r w:rsidRPr="00C0126C">
        <w:rPr>
          <w:rFonts w:ascii="Times New Roman" w:hAnsi="Times New Roman" w:cs="Times New Roman"/>
          <w:kern w:val="0"/>
          <w:sz w:val="24"/>
          <w:szCs w:val="24"/>
          <w:lang w:val="en-US"/>
        </w:rPr>
        <w:t xml:space="preserve"> (Accessed: 9 February 2025).</w:t>
      </w:r>
    </w:p>
    <w:p w14:paraId="38163A1E"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Leach, D.J., Rogelberg, S.G., Warr, P.B. and Burnfield, J.L. (2009a) ‘Perceived Meeting Effectiveness: The Role of Design Characteristics’ </w:t>
      </w:r>
      <w:r w:rsidRPr="00C0126C">
        <w:rPr>
          <w:rFonts w:ascii="Times New Roman" w:hAnsi="Times New Roman" w:cs="Times New Roman"/>
          <w:i/>
          <w:iCs/>
          <w:kern w:val="0"/>
          <w:sz w:val="24"/>
          <w:szCs w:val="24"/>
          <w:lang w:val="en-US"/>
        </w:rPr>
        <w:t>Journal of Business and Psychology</w:t>
      </w:r>
      <w:r w:rsidRPr="00C0126C">
        <w:rPr>
          <w:rFonts w:ascii="Times New Roman" w:hAnsi="Times New Roman" w:cs="Times New Roman"/>
          <w:kern w:val="0"/>
          <w:sz w:val="24"/>
          <w:szCs w:val="24"/>
          <w:lang w:val="en-US"/>
        </w:rPr>
        <w:t xml:space="preserve">. 24(1), pp.65–76. Available at: </w:t>
      </w:r>
      <w:hyperlink r:id="rId19" w:history="1">
        <w:r w:rsidRPr="00C0126C">
          <w:rPr>
            <w:rFonts w:ascii="Times New Roman" w:hAnsi="Times New Roman" w:cs="Times New Roman"/>
            <w:kern w:val="0"/>
            <w:sz w:val="24"/>
            <w:szCs w:val="24"/>
            <w:lang w:val="en-US"/>
          </w:rPr>
          <w:t>https://doi.org/10.1007/s10869-009-9092-6</w:t>
        </w:r>
      </w:hyperlink>
      <w:r w:rsidRPr="00C0126C">
        <w:rPr>
          <w:rFonts w:ascii="Times New Roman" w:hAnsi="Times New Roman" w:cs="Times New Roman"/>
          <w:kern w:val="0"/>
          <w:sz w:val="24"/>
          <w:szCs w:val="24"/>
          <w:lang w:val="en-US"/>
        </w:rPr>
        <w:t>.</w:t>
      </w:r>
    </w:p>
    <w:p w14:paraId="47C050AA"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Macleod, D. and Clarke, N. (2009) </w:t>
      </w:r>
      <w:r w:rsidRPr="00C0126C">
        <w:rPr>
          <w:rFonts w:ascii="Times New Roman" w:hAnsi="Times New Roman" w:cs="Times New Roman"/>
          <w:i/>
          <w:iCs/>
          <w:kern w:val="0"/>
          <w:sz w:val="24"/>
          <w:szCs w:val="24"/>
          <w:lang w:val="en-US"/>
        </w:rPr>
        <w:t xml:space="preserve">Engaging for Success: Enhancing Performance through </w:t>
      </w:r>
      <w:r w:rsidRPr="00C0126C">
        <w:rPr>
          <w:rFonts w:ascii="Times New Roman" w:hAnsi="Times New Roman" w:cs="Times New Roman"/>
          <w:i/>
          <w:iCs/>
          <w:kern w:val="0"/>
          <w:sz w:val="24"/>
          <w:szCs w:val="24"/>
          <w:lang w:val="en-US"/>
        </w:rPr>
        <w:lastRenderedPageBreak/>
        <w:t>Employee Engagement: a Report to Government</w:t>
      </w:r>
      <w:r w:rsidRPr="00C0126C">
        <w:rPr>
          <w:rFonts w:ascii="Times New Roman" w:hAnsi="Times New Roman" w:cs="Times New Roman"/>
          <w:kern w:val="0"/>
          <w:sz w:val="24"/>
          <w:szCs w:val="24"/>
          <w:lang w:val="en-US"/>
        </w:rPr>
        <w:t>. London: Bis.</w:t>
      </w:r>
    </w:p>
    <w:p w14:paraId="37E35357"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Mullins, L.J. (2019) </w:t>
      </w:r>
      <w:r w:rsidRPr="00C0126C">
        <w:rPr>
          <w:rFonts w:ascii="Times New Roman" w:hAnsi="Times New Roman" w:cs="Times New Roman"/>
          <w:i/>
          <w:iCs/>
          <w:kern w:val="0"/>
          <w:sz w:val="24"/>
          <w:szCs w:val="24"/>
          <w:lang w:val="en-US"/>
        </w:rPr>
        <w:t>Organisational Behaviour in the Workplace</w:t>
      </w:r>
      <w:r w:rsidRPr="00C0126C">
        <w:rPr>
          <w:rFonts w:ascii="Times New Roman" w:hAnsi="Times New Roman" w:cs="Times New Roman"/>
          <w:kern w:val="0"/>
          <w:sz w:val="24"/>
          <w:szCs w:val="24"/>
          <w:lang w:val="en-US"/>
        </w:rPr>
        <w:t>. 12th ed. Harlow: Pearson Education Limited.</w:t>
      </w:r>
    </w:p>
    <w:p w14:paraId="2700F252"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Neath Port Talbot Council (2022) </w:t>
      </w:r>
      <w:r w:rsidRPr="00C0126C">
        <w:rPr>
          <w:rFonts w:ascii="Times New Roman" w:hAnsi="Times New Roman" w:cs="Times New Roman"/>
          <w:i/>
          <w:iCs/>
          <w:kern w:val="0"/>
          <w:sz w:val="24"/>
          <w:szCs w:val="24"/>
          <w:lang w:val="en-US"/>
        </w:rPr>
        <w:t>The Future of Work Strategy</w:t>
      </w:r>
      <w:r w:rsidRPr="00C0126C">
        <w:rPr>
          <w:rFonts w:ascii="Times New Roman" w:hAnsi="Times New Roman" w:cs="Times New Roman"/>
          <w:kern w:val="0"/>
          <w:sz w:val="24"/>
          <w:szCs w:val="24"/>
          <w:lang w:val="en-US"/>
        </w:rPr>
        <w:t xml:space="preserve"> </w:t>
      </w:r>
      <w:r w:rsidRPr="00C0126C">
        <w:rPr>
          <w:rFonts w:ascii="Times New Roman" w:hAnsi="Times New Roman" w:cs="Times New Roman"/>
          <w:i/>
          <w:iCs/>
          <w:kern w:val="0"/>
          <w:sz w:val="24"/>
          <w:szCs w:val="24"/>
          <w:lang w:val="en-US"/>
        </w:rPr>
        <w:t>Strategic Workforce Plan</w:t>
      </w:r>
      <w:r w:rsidRPr="00C0126C">
        <w:rPr>
          <w:rFonts w:ascii="Times New Roman" w:hAnsi="Times New Roman" w:cs="Times New Roman"/>
          <w:kern w:val="0"/>
          <w:sz w:val="24"/>
          <w:szCs w:val="24"/>
          <w:lang w:val="en-US"/>
        </w:rPr>
        <w:t xml:space="preserve">. Available at: </w:t>
      </w:r>
      <w:hyperlink r:id="rId20" w:history="1">
        <w:r w:rsidRPr="00C0126C">
          <w:rPr>
            <w:rFonts w:ascii="Times New Roman" w:hAnsi="Times New Roman" w:cs="Times New Roman"/>
            <w:kern w:val="0"/>
            <w:sz w:val="24"/>
            <w:szCs w:val="24"/>
            <w:lang w:val="en-US"/>
          </w:rPr>
          <w:t>https://beta.npt.gov.uk/media/cpal4upr/fow_strategy_final.pdf?mediaredirect=false&amp;v=20240430081844</w:t>
        </w:r>
      </w:hyperlink>
      <w:r w:rsidRPr="00C0126C">
        <w:rPr>
          <w:rFonts w:ascii="Times New Roman" w:hAnsi="Times New Roman" w:cs="Times New Roman"/>
          <w:kern w:val="0"/>
          <w:sz w:val="24"/>
          <w:szCs w:val="24"/>
          <w:lang w:val="en-US"/>
        </w:rPr>
        <w:t xml:space="preserve"> (Accessed: 1 February 2025).</w:t>
      </w:r>
    </w:p>
    <w:p w14:paraId="6A5CF2BA"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Neath Port Talbot Council (2023) </w:t>
      </w:r>
      <w:r w:rsidRPr="00C0126C">
        <w:rPr>
          <w:rFonts w:ascii="Times New Roman" w:hAnsi="Times New Roman" w:cs="Times New Roman"/>
          <w:i/>
          <w:iCs/>
          <w:kern w:val="0"/>
          <w:sz w:val="24"/>
          <w:szCs w:val="24"/>
          <w:lang w:val="en-US"/>
        </w:rPr>
        <w:t>Neath Port Talbot Council Corporate Plan 2024/2027</w:t>
      </w:r>
      <w:r w:rsidRPr="00C0126C">
        <w:rPr>
          <w:rFonts w:ascii="Times New Roman" w:hAnsi="Times New Roman" w:cs="Times New Roman"/>
          <w:kern w:val="0"/>
          <w:sz w:val="24"/>
          <w:szCs w:val="24"/>
          <w:lang w:val="en-US"/>
        </w:rPr>
        <w:t xml:space="preserve">. Available at: </w:t>
      </w:r>
      <w:hyperlink r:id="rId21" w:history="1">
        <w:r w:rsidRPr="00C0126C">
          <w:rPr>
            <w:rFonts w:ascii="Times New Roman" w:hAnsi="Times New Roman" w:cs="Times New Roman"/>
            <w:kern w:val="0"/>
            <w:sz w:val="24"/>
            <w:szCs w:val="24"/>
            <w:lang w:val="en-US"/>
          </w:rPr>
          <w:t>https://media.npt.gov.uk/media/za2bn1zm/corporate-plan-2024-2027.pdf?v=20240905150846</w:t>
        </w:r>
      </w:hyperlink>
      <w:r w:rsidRPr="00C0126C">
        <w:rPr>
          <w:rFonts w:ascii="Times New Roman" w:hAnsi="Times New Roman" w:cs="Times New Roman"/>
          <w:kern w:val="0"/>
          <w:sz w:val="24"/>
          <w:szCs w:val="24"/>
          <w:lang w:val="en-US"/>
        </w:rPr>
        <w:t xml:space="preserve"> (Accessed: 9 February 2025).</w:t>
      </w:r>
    </w:p>
    <w:p w14:paraId="0AD8B997"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Neath Port Talbot Council (2025) ‘Employee Exit Interview/Survey’. NPTC. Unpublished.</w:t>
      </w:r>
    </w:p>
    <w:p w14:paraId="37549E89"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Nohria, N., Groysberg, B. and Lee, L.-E. (2015) </w:t>
      </w:r>
      <w:r w:rsidRPr="00C0126C">
        <w:rPr>
          <w:rFonts w:ascii="Times New Roman" w:hAnsi="Times New Roman" w:cs="Times New Roman"/>
          <w:i/>
          <w:iCs/>
          <w:kern w:val="0"/>
          <w:sz w:val="24"/>
          <w:szCs w:val="24"/>
          <w:lang w:val="en-US"/>
        </w:rPr>
        <w:t>Employee Motivation: A Powerful New Model</w:t>
      </w:r>
      <w:r w:rsidRPr="00C0126C">
        <w:rPr>
          <w:rFonts w:ascii="Times New Roman" w:hAnsi="Times New Roman" w:cs="Times New Roman"/>
          <w:kern w:val="0"/>
          <w:sz w:val="24"/>
          <w:szCs w:val="24"/>
          <w:lang w:val="en-US"/>
        </w:rPr>
        <w:t xml:space="preserve">. Available at: </w:t>
      </w:r>
      <w:hyperlink r:id="rId22" w:history="1">
        <w:r w:rsidRPr="00C0126C">
          <w:rPr>
            <w:rFonts w:ascii="Times New Roman" w:hAnsi="Times New Roman" w:cs="Times New Roman"/>
            <w:kern w:val="0"/>
            <w:sz w:val="24"/>
            <w:szCs w:val="24"/>
            <w:lang w:val="en-US"/>
          </w:rPr>
          <w:t>https://hbr.org/2008/07/employee-motivation-a-powerful-new-model</w:t>
        </w:r>
      </w:hyperlink>
      <w:r w:rsidRPr="00C0126C">
        <w:rPr>
          <w:rFonts w:ascii="Times New Roman" w:hAnsi="Times New Roman" w:cs="Times New Roman"/>
          <w:kern w:val="0"/>
          <w:sz w:val="24"/>
          <w:szCs w:val="24"/>
          <w:lang w:val="en-US"/>
        </w:rPr>
        <w:t xml:space="preserve"> (Accessed: 9 February 2025).</w:t>
      </w:r>
    </w:p>
    <w:p w14:paraId="4452CEF4"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Park, S., Park, S. and Shryack, J. (2022) ‘Measures of climate for inclusion and diversity: Review and summary’ </w:t>
      </w:r>
      <w:r w:rsidRPr="00C0126C">
        <w:rPr>
          <w:rFonts w:ascii="Times New Roman" w:hAnsi="Times New Roman" w:cs="Times New Roman"/>
          <w:i/>
          <w:iCs/>
          <w:kern w:val="0"/>
          <w:sz w:val="24"/>
          <w:szCs w:val="24"/>
          <w:lang w:val="en-US"/>
        </w:rPr>
        <w:t>Human Resource Development Quarterly</w:t>
      </w:r>
      <w:r w:rsidRPr="00C0126C">
        <w:rPr>
          <w:rFonts w:ascii="Times New Roman" w:hAnsi="Times New Roman" w:cs="Times New Roman"/>
          <w:kern w:val="0"/>
          <w:sz w:val="24"/>
          <w:szCs w:val="24"/>
          <w:lang w:val="en-US"/>
        </w:rPr>
        <w:t xml:space="preserve">. 11(1). Available at: </w:t>
      </w:r>
      <w:hyperlink r:id="rId23" w:history="1">
        <w:r w:rsidRPr="00C0126C">
          <w:rPr>
            <w:rFonts w:ascii="Times New Roman" w:hAnsi="Times New Roman" w:cs="Times New Roman"/>
            <w:kern w:val="0"/>
            <w:sz w:val="24"/>
            <w:szCs w:val="24"/>
            <w:lang w:val="en-US"/>
          </w:rPr>
          <w:t>https://doi.org/10.1002/hrdq.21493</w:t>
        </w:r>
      </w:hyperlink>
      <w:r w:rsidRPr="00C0126C">
        <w:rPr>
          <w:rFonts w:ascii="Times New Roman" w:hAnsi="Times New Roman" w:cs="Times New Roman"/>
          <w:kern w:val="0"/>
          <w:sz w:val="24"/>
          <w:szCs w:val="24"/>
          <w:lang w:val="en-US"/>
        </w:rPr>
        <w:t>.</w:t>
      </w:r>
    </w:p>
    <w:p w14:paraId="37DA30AC"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Pham, T.H. and Bartels, L.K. (2021) ‘Laughing With You or Laughing at You: The Influence of Playfulness and Humor on Employees’ Meeting Satisfaction and Effectiveness’ </w:t>
      </w:r>
      <w:r w:rsidRPr="00C0126C">
        <w:rPr>
          <w:rFonts w:ascii="Times New Roman" w:hAnsi="Times New Roman" w:cs="Times New Roman"/>
          <w:i/>
          <w:iCs/>
          <w:kern w:val="0"/>
          <w:sz w:val="24"/>
          <w:szCs w:val="24"/>
          <w:lang w:val="en-US"/>
        </w:rPr>
        <w:t>Journal of Organizational Psychology</w:t>
      </w:r>
      <w:r w:rsidRPr="00C0126C">
        <w:rPr>
          <w:rFonts w:ascii="Times New Roman" w:hAnsi="Times New Roman" w:cs="Times New Roman"/>
          <w:kern w:val="0"/>
          <w:sz w:val="24"/>
          <w:szCs w:val="24"/>
          <w:lang w:val="en-US"/>
        </w:rPr>
        <w:t xml:space="preserve">. 21(5), pp.1–18. Available at: </w:t>
      </w:r>
      <w:hyperlink r:id="rId24" w:history="1">
        <w:r w:rsidRPr="00C0126C">
          <w:rPr>
            <w:rFonts w:ascii="Times New Roman" w:hAnsi="Times New Roman" w:cs="Times New Roman"/>
            <w:kern w:val="0"/>
            <w:sz w:val="24"/>
            <w:szCs w:val="24"/>
            <w:lang w:val="en-US"/>
          </w:rPr>
          <w:t>https://doi.org/10.33423/jop.v21i5.4713</w:t>
        </w:r>
      </w:hyperlink>
      <w:r w:rsidRPr="00C0126C">
        <w:rPr>
          <w:rFonts w:ascii="Times New Roman" w:hAnsi="Times New Roman" w:cs="Times New Roman"/>
          <w:kern w:val="0"/>
          <w:sz w:val="24"/>
          <w:szCs w:val="24"/>
          <w:lang w:val="en-US"/>
        </w:rPr>
        <w:t>.</w:t>
      </w:r>
    </w:p>
    <w:p w14:paraId="4889FBA5"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Ray, C.A. (1986) ‘Corporate Culture: The Last Frontier of Control?’ </w:t>
      </w:r>
      <w:r w:rsidRPr="00C0126C">
        <w:rPr>
          <w:rFonts w:ascii="Times New Roman" w:hAnsi="Times New Roman" w:cs="Times New Roman"/>
          <w:i/>
          <w:iCs/>
          <w:kern w:val="0"/>
          <w:sz w:val="24"/>
          <w:szCs w:val="24"/>
          <w:lang w:val="en-US"/>
        </w:rPr>
        <w:t>Journal of Management Studies</w:t>
      </w:r>
      <w:r w:rsidRPr="00C0126C">
        <w:rPr>
          <w:rFonts w:ascii="Times New Roman" w:hAnsi="Times New Roman" w:cs="Times New Roman"/>
          <w:kern w:val="0"/>
          <w:sz w:val="24"/>
          <w:szCs w:val="24"/>
          <w:lang w:val="en-US"/>
        </w:rPr>
        <w:t xml:space="preserve">. 23(3), pp.287–297. Available at: </w:t>
      </w:r>
      <w:hyperlink r:id="rId25" w:history="1">
        <w:r w:rsidRPr="00C0126C">
          <w:rPr>
            <w:rFonts w:ascii="Times New Roman" w:hAnsi="Times New Roman" w:cs="Times New Roman"/>
            <w:kern w:val="0"/>
            <w:sz w:val="24"/>
            <w:szCs w:val="24"/>
            <w:lang w:val="en-US"/>
          </w:rPr>
          <w:t>https://doi.org/10.1111/j.1467-6486.1986.tb00955.x</w:t>
        </w:r>
      </w:hyperlink>
      <w:r w:rsidRPr="00C0126C">
        <w:rPr>
          <w:rFonts w:ascii="Times New Roman" w:hAnsi="Times New Roman" w:cs="Times New Roman"/>
          <w:kern w:val="0"/>
          <w:sz w:val="24"/>
          <w:szCs w:val="24"/>
          <w:lang w:val="en-US"/>
        </w:rPr>
        <w:t>.</w:t>
      </w:r>
    </w:p>
    <w:p w14:paraId="7087B584"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Ringel, R. (2021) </w:t>
      </w:r>
      <w:r w:rsidRPr="00C0126C">
        <w:rPr>
          <w:rFonts w:ascii="Times New Roman" w:hAnsi="Times New Roman" w:cs="Times New Roman"/>
          <w:i/>
          <w:iCs/>
          <w:kern w:val="0"/>
          <w:sz w:val="24"/>
          <w:szCs w:val="24"/>
          <w:lang w:val="en-US"/>
        </w:rPr>
        <w:t>When Do We Actually Need to Meet in Person?</w:t>
      </w:r>
      <w:r w:rsidRPr="00C0126C">
        <w:rPr>
          <w:rFonts w:ascii="Times New Roman" w:hAnsi="Times New Roman" w:cs="Times New Roman"/>
          <w:kern w:val="0"/>
          <w:sz w:val="24"/>
          <w:szCs w:val="24"/>
          <w:lang w:val="en-US"/>
        </w:rPr>
        <w:t xml:space="preserve"> Available at: </w:t>
      </w:r>
      <w:hyperlink r:id="rId26" w:history="1">
        <w:r w:rsidRPr="00C0126C">
          <w:rPr>
            <w:rFonts w:ascii="Times New Roman" w:hAnsi="Times New Roman" w:cs="Times New Roman"/>
            <w:kern w:val="0"/>
            <w:sz w:val="24"/>
            <w:szCs w:val="24"/>
            <w:lang w:val="en-US"/>
          </w:rPr>
          <w:t>https://hbr.org/2021/07/when-do-we-actually-need-to-meet-in-person</w:t>
        </w:r>
      </w:hyperlink>
      <w:r w:rsidRPr="00C0126C">
        <w:rPr>
          <w:rFonts w:ascii="Times New Roman" w:hAnsi="Times New Roman" w:cs="Times New Roman"/>
          <w:kern w:val="0"/>
          <w:sz w:val="24"/>
          <w:szCs w:val="24"/>
          <w:lang w:val="en-US"/>
        </w:rPr>
        <w:t xml:space="preserve"> (Accessed: 10 February 2025).</w:t>
      </w:r>
    </w:p>
    <w:p w14:paraId="214B7B39"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Schein, E.H. (2017) </w:t>
      </w:r>
      <w:r w:rsidRPr="00C0126C">
        <w:rPr>
          <w:rFonts w:ascii="Times New Roman" w:hAnsi="Times New Roman" w:cs="Times New Roman"/>
          <w:i/>
          <w:iCs/>
          <w:kern w:val="0"/>
          <w:sz w:val="24"/>
          <w:szCs w:val="24"/>
          <w:lang w:val="en-US"/>
        </w:rPr>
        <w:t>Organizational Culture and Leadership</w:t>
      </w:r>
      <w:r w:rsidRPr="00C0126C">
        <w:rPr>
          <w:rFonts w:ascii="Times New Roman" w:hAnsi="Times New Roman" w:cs="Times New Roman"/>
          <w:kern w:val="0"/>
          <w:sz w:val="24"/>
          <w:szCs w:val="24"/>
          <w:lang w:val="en-US"/>
        </w:rPr>
        <w:t xml:space="preserve">. 5th ed. New Jersey: John Wiley </w:t>
      </w:r>
      <w:r w:rsidRPr="00C0126C">
        <w:rPr>
          <w:rFonts w:ascii="Times New Roman" w:hAnsi="Times New Roman" w:cs="Times New Roman"/>
          <w:kern w:val="0"/>
          <w:sz w:val="24"/>
          <w:szCs w:val="24"/>
          <w:lang w:val="en-US"/>
        </w:rPr>
        <w:lastRenderedPageBreak/>
        <w:t>&amp; Sons Incorporated.</w:t>
      </w:r>
    </w:p>
    <w:p w14:paraId="67C2ED55"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Young, J. (2024) </w:t>
      </w:r>
      <w:r w:rsidRPr="00C0126C">
        <w:rPr>
          <w:rFonts w:ascii="Times New Roman" w:hAnsi="Times New Roman" w:cs="Times New Roman"/>
          <w:i/>
          <w:iCs/>
          <w:kern w:val="0"/>
          <w:sz w:val="24"/>
          <w:szCs w:val="24"/>
          <w:lang w:val="en-US"/>
        </w:rPr>
        <w:t>CIPD Employee Engagement &amp; Motivation Factsheets</w:t>
      </w:r>
      <w:r w:rsidRPr="00C0126C">
        <w:rPr>
          <w:rFonts w:ascii="Times New Roman" w:hAnsi="Times New Roman" w:cs="Times New Roman"/>
          <w:kern w:val="0"/>
          <w:sz w:val="24"/>
          <w:szCs w:val="24"/>
          <w:lang w:val="en-US"/>
        </w:rPr>
        <w:t xml:space="preserve">. Available at: </w:t>
      </w:r>
      <w:hyperlink r:id="rId27" w:history="1">
        <w:r w:rsidRPr="00C0126C">
          <w:rPr>
            <w:rFonts w:ascii="Times New Roman" w:hAnsi="Times New Roman" w:cs="Times New Roman"/>
            <w:kern w:val="0"/>
            <w:sz w:val="24"/>
            <w:szCs w:val="24"/>
            <w:lang w:val="en-US"/>
          </w:rPr>
          <w:t>https://www.cipd.org/uk/knowledge/factsheets/engagement-factsheet/#what-is-employee-engagement</w:t>
        </w:r>
      </w:hyperlink>
      <w:r w:rsidRPr="00C0126C">
        <w:rPr>
          <w:rFonts w:ascii="Times New Roman" w:hAnsi="Times New Roman" w:cs="Times New Roman"/>
          <w:kern w:val="0"/>
          <w:sz w:val="24"/>
          <w:szCs w:val="24"/>
          <w:lang w:val="en-US"/>
        </w:rPr>
        <w:t xml:space="preserve"> (Accessed: 9 February 2025).</w:t>
      </w:r>
    </w:p>
    <w:p w14:paraId="3C17B57D" w14:textId="77777777" w:rsidR="00464333" w:rsidRPr="00C0126C" w:rsidRDefault="00464333" w:rsidP="00464333">
      <w:pPr>
        <w:widowControl w:val="0"/>
        <w:autoSpaceDE w:val="0"/>
        <w:autoSpaceDN w:val="0"/>
        <w:adjustRightInd w:val="0"/>
        <w:spacing w:after="240" w:line="360" w:lineRule="auto"/>
        <w:rPr>
          <w:rFonts w:ascii="Times New Roman" w:hAnsi="Times New Roman" w:cs="Times New Roman"/>
          <w:kern w:val="0"/>
          <w:sz w:val="24"/>
          <w:szCs w:val="24"/>
          <w:lang w:val="en-US"/>
        </w:rPr>
      </w:pPr>
      <w:r w:rsidRPr="00C0126C">
        <w:rPr>
          <w:rFonts w:ascii="Times New Roman" w:hAnsi="Times New Roman" w:cs="Times New Roman"/>
          <w:kern w:val="0"/>
          <w:sz w:val="24"/>
          <w:szCs w:val="24"/>
          <w:lang w:val="en-US"/>
        </w:rPr>
        <w:t xml:space="preserve">Young, J. and Gifford, J. (2023) </w:t>
      </w:r>
      <w:r w:rsidRPr="00C0126C">
        <w:rPr>
          <w:rFonts w:ascii="Times New Roman" w:hAnsi="Times New Roman" w:cs="Times New Roman"/>
          <w:i/>
          <w:iCs/>
          <w:kern w:val="0"/>
          <w:sz w:val="24"/>
          <w:szCs w:val="24"/>
          <w:lang w:val="en-US"/>
        </w:rPr>
        <w:t>Productive meetings: An evidence review Practice summary and recommendations</w:t>
      </w:r>
      <w:r w:rsidRPr="00C0126C">
        <w:rPr>
          <w:rFonts w:ascii="Times New Roman" w:hAnsi="Times New Roman" w:cs="Times New Roman"/>
          <w:kern w:val="0"/>
          <w:sz w:val="24"/>
          <w:szCs w:val="24"/>
          <w:lang w:val="en-US"/>
        </w:rPr>
        <w:t xml:space="preserve">. Available at: </w:t>
      </w:r>
      <w:hyperlink r:id="rId28" w:history="1">
        <w:r w:rsidRPr="00C0126C">
          <w:rPr>
            <w:rFonts w:ascii="Times New Roman" w:hAnsi="Times New Roman" w:cs="Times New Roman"/>
            <w:kern w:val="0"/>
            <w:sz w:val="24"/>
            <w:szCs w:val="24"/>
            <w:lang w:val="en-US"/>
          </w:rPr>
          <w:t>https://www.cipd.org/globalassets/media/knowledge/knowledge-hub/evidence-reviews/2023-pdfs/8385-productive-meetings-practice-summary-may23.pdf</w:t>
        </w:r>
      </w:hyperlink>
      <w:r w:rsidRPr="00C0126C">
        <w:rPr>
          <w:rFonts w:ascii="Times New Roman" w:hAnsi="Times New Roman" w:cs="Times New Roman"/>
          <w:kern w:val="0"/>
          <w:sz w:val="24"/>
          <w:szCs w:val="24"/>
          <w:lang w:val="en-US"/>
        </w:rPr>
        <w:t xml:space="preserve"> (Accessed: 9 February 2025).</w:t>
      </w:r>
    </w:p>
    <w:p w14:paraId="2BB49C00" w14:textId="77777777" w:rsidR="00031459" w:rsidRDefault="00031459">
      <w:pPr>
        <w:rPr>
          <w:rFonts w:ascii="Times New Roman" w:hAnsi="Times New Roman" w:cs="Times New Roman"/>
          <w:sz w:val="24"/>
          <w:szCs w:val="24"/>
        </w:rPr>
      </w:pPr>
    </w:p>
    <w:p w14:paraId="616D4D45" w14:textId="77777777" w:rsidR="00031459" w:rsidRPr="00031459" w:rsidRDefault="00031459">
      <w:pPr>
        <w:rPr>
          <w:rFonts w:ascii="Times New Roman" w:hAnsi="Times New Roman" w:cs="Times New Roman"/>
          <w:sz w:val="24"/>
          <w:szCs w:val="24"/>
        </w:rPr>
      </w:pPr>
    </w:p>
    <w:sectPr w:rsidR="00031459" w:rsidRPr="000314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nva Sans">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625E8"/>
    <w:multiLevelType w:val="hybridMultilevel"/>
    <w:tmpl w:val="F9B65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75066A"/>
    <w:multiLevelType w:val="hybridMultilevel"/>
    <w:tmpl w:val="A1E08F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87A10D3"/>
    <w:multiLevelType w:val="hybridMultilevel"/>
    <w:tmpl w:val="4008F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066013">
    <w:abstractNumId w:val="2"/>
  </w:num>
  <w:num w:numId="2" w16cid:durableId="655572956">
    <w:abstractNumId w:val="0"/>
  </w:num>
  <w:num w:numId="3" w16cid:durableId="3047476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108"/>
    <w:rsid w:val="00001A1C"/>
    <w:rsid w:val="00031459"/>
    <w:rsid w:val="000A4CB6"/>
    <w:rsid w:val="000C0ECD"/>
    <w:rsid w:val="00126C2F"/>
    <w:rsid w:val="00157F9A"/>
    <w:rsid w:val="001B2EAB"/>
    <w:rsid w:val="001F07B1"/>
    <w:rsid w:val="002314C9"/>
    <w:rsid w:val="00231938"/>
    <w:rsid w:val="00307EBB"/>
    <w:rsid w:val="00360D97"/>
    <w:rsid w:val="003E6AFF"/>
    <w:rsid w:val="00464333"/>
    <w:rsid w:val="004A481A"/>
    <w:rsid w:val="004B13A9"/>
    <w:rsid w:val="00561473"/>
    <w:rsid w:val="005D4038"/>
    <w:rsid w:val="00600B52"/>
    <w:rsid w:val="00637729"/>
    <w:rsid w:val="00686108"/>
    <w:rsid w:val="00730158"/>
    <w:rsid w:val="00734466"/>
    <w:rsid w:val="0076183D"/>
    <w:rsid w:val="008353DD"/>
    <w:rsid w:val="00853F90"/>
    <w:rsid w:val="00874EBD"/>
    <w:rsid w:val="00876B4B"/>
    <w:rsid w:val="008C700C"/>
    <w:rsid w:val="0091141A"/>
    <w:rsid w:val="00976B0B"/>
    <w:rsid w:val="009A13A7"/>
    <w:rsid w:val="009A603C"/>
    <w:rsid w:val="009B47DB"/>
    <w:rsid w:val="00A11319"/>
    <w:rsid w:val="00A24BBE"/>
    <w:rsid w:val="00A92B43"/>
    <w:rsid w:val="00AE42CE"/>
    <w:rsid w:val="00B05178"/>
    <w:rsid w:val="00B12671"/>
    <w:rsid w:val="00B23429"/>
    <w:rsid w:val="00B42DDA"/>
    <w:rsid w:val="00B7291A"/>
    <w:rsid w:val="00B84959"/>
    <w:rsid w:val="00C02FD3"/>
    <w:rsid w:val="00C80A24"/>
    <w:rsid w:val="00C85339"/>
    <w:rsid w:val="00CB3F31"/>
    <w:rsid w:val="00CD64E4"/>
    <w:rsid w:val="00D70CA3"/>
    <w:rsid w:val="00DA68C6"/>
    <w:rsid w:val="00E27EEF"/>
    <w:rsid w:val="00E65D9A"/>
    <w:rsid w:val="00E72702"/>
    <w:rsid w:val="00EF0E52"/>
    <w:rsid w:val="00F37CC8"/>
    <w:rsid w:val="00F85D1D"/>
    <w:rsid w:val="00FC73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2B529"/>
  <w15:chartTrackingRefBased/>
  <w15:docId w15:val="{20C38885-3DC5-4072-B7F7-CB43355D7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61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61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61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61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61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61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61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61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61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1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61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61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61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61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61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61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61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6108"/>
    <w:rPr>
      <w:rFonts w:eastAsiaTheme="majorEastAsia" w:cstheme="majorBidi"/>
      <w:color w:val="272727" w:themeColor="text1" w:themeTint="D8"/>
    </w:rPr>
  </w:style>
  <w:style w:type="paragraph" w:styleId="Title">
    <w:name w:val="Title"/>
    <w:basedOn w:val="Normal"/>
    <w:next w:val="Normal"/>
    <w:link w:val="TitleChar"/>
    <w:uiPriority w:val="10"/>
    <w:qFormat/>
    <w:rsid w:val="006861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1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61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61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6108"/>
    <w:pPr>
      <w:spacing w:before="160"/>
      <w:jc w:val="center"/>
    </w:pPr>
    <w:rPr>
      <w:i/>
      <w:iCs/>
      <w:color w:val="404040" w:themeColor="text1" w:themeTint="BF"/>
    </w:rPr>
  </w:style>
  <w:style w:type="character" w:customStyle="1" w:styleId="QuoteChar">
    <w:name w:val="Quote Char"/>
    <w:basedOn w:val="DefaultParagraphFont"/>
    <w:link w:val="Quote"/>
    <w:uiPriority w:val="29"/>
    <w:rsid w:val="00686108"/>
    <w:rPr>
      <w:i/>
      <w:iCs/>
      <w:color w:val="404040" w:themeColor="text1" w:themeTint="BF"/>
    </w:rPr>
  </w:style>
  <w:style w:type="paragraph" w:styleId="ListParagraph">
    <w:name w:val="List Paragraph"/>
    <w:basedOn w:val="Normal"/>
    <w:uiPriority w:val="34"/>
    <w:qFormat/>
    <w:rsid w:val="00686108"/>
    <w:pPr>
      <w:ind w:left="720"/>
      <w:contextualSpacing/>
    </w:pPr>
  </w:style>
  <w:style w:type="character" w:styleId="IntenseEmphasis">
    <w:name w:val="Intense Emphasis"/>
    <w:basedOn w:val="DefaultParagraphFont"/>
    <w:uiPriority w:val="21"/>
    <w:qFormat/>
    <w:rsid w:val="00686108"/>
    <w:rPr>
      <w:i/>
      <w:iCs/>
      <w:color w:val="0F4761" w:themeColor="accent1" w:themeShade="BF"/>
    </w:rPr>
  </w:style>
  <w:style w:type="paragraph" w:styleId="IntenseQuote">
    <w:name w:val="Intense Quote"/>
    <w:basedOn w:val="Normal"/>
    <w:next w:val="Normal"/>
    <w:link w:val="IntenseQuoteChar"/>
    <w:uiPriority w:val="30"/>
    <w:qFormat/>
    <w:rsid w:val="006861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6108"/>
    <w:rPr>
      <w:i/>
      <w:iCs/>
      <w:color w:val="0F4761" w:themeColor="accent1" w:themeShade="BF"/>
    </w:rPr>
  </w:style>
  <w:style w:type="character" w:styleId="IntenseReference">
    <w:name w:val="Intense Reference"/>
    <w:basedOn w:val="DefaultParagraphFont"/>
    <w:uiPriority w:val="32"/>
    <w:qFormat/>
    <w:rsid w:val="00686108"/>
    <w:rPr>
      <w:b/>
      <w:bCs/>
      <w:smallCaps/>
      <w:color w:val="0F4761" w:themeColor="accent1" w:themeShade="BF"/>
      <w:spacing w:val="5"/>
    </w:rPr>
  </w:style>
  <w:style w:type="paragraph" w:styleId="NormalWeb">
    <w:name w:val="Normal (Web)"/>
    <w:basedOn w:val="Normal"/>
    <w:uiPriority w:val="99"/>
    <w:semiHidden/>
    <w:unhideWhenUsed/>
    <w:rsid w:val="004B13A9"/>
    <w:rPr>
      <w:rFonts w:ascii="Times New Roman" w:hAnsi="Times New Roman" w:cs="Times New Roman"/>
      <w:sz w:val="24"/>
      <w:szCs w:val="24"/>
    </w:rPr>
  </w:style>
  <w:style w:type="character" w:styleId="Hyperlink">
    <w:name w:val="Hyperlink"/>
    <w:basedOn w:val="DefaultParagraphFont"/>
    <w:uiPriority w:val="99"/>
    <w:unhideWhenUsed/>
    <w:rsid w:val="009A13A7"/>
    <w:rPr>
      <w:color w:val="467886" w:themeColor="hyperlink"/>
      <w:u w:val="single"/>
    </w:rPr>
  </w:style>
  <w:style w:type="character" w:styleId="UnresolvedMention">
    <w:name w:val="Unresolved Mention"/>
    <w:basedOn w:val="DefaultParagraphFont"/>
    <w:uiPriority w:val="99"/>
    <w:semiHidden/>
    <w:unhideWhenUsed/>
    <w:rsid w:val="009A13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12137">
      <w:bodyDiv w:val="1"/>
      <w:marLeft w:val="0"/>
      <w:marRight w:val="0"/>
      <w:marTop w:val="0"/>
      <w:marBottom w:val="0"/>
      <w:divBdr>
        <w:top w:val="none" w:sz="0" w:space="0" w:color="auto"/>
        <w:left w:val="none" w:sz="0" w:space="0" w:color="auto"/>
        <w:bottom w:val="none" w:sz="0" w:space="0" w:color="auto"/>
        <w:right w:val="none" w:sz="0" w:space="0" w:color="auto"/>
      </w:divBdr>
    </w:div>
    <w:div w:id="47611601">
      <w:bodyDiv w:val="1"/>
      <w:marLeft w:val="0"/>
      <w:marRight w:val="0"/>
      <w:marTop w:val="0"/>
      <w:marBottom w:val="0"/>
      <w:divBdr>
        <w:top w:val="none" w:sz="0" w:space="0" w:color="auto"/>
        <w:left w:val="none" w:sz="0" w:space="0" w:color="auto"/>
        <w:bottom w:val="none" w:sz="0" w:space="0" w:color="auto"/>
        <w:right w:val="none" w:sz="0" w:space="0" w:color="auto"/>
      </w:divBdr>
    </w:div>
    <w:div w:id="82186667">
      <w:bodyDiv w:val="1"/>
      <w:marLeft w:val="0"/>
      <w:marRight w:val="0"/>
      <w:marTop w:val="0"/>
      <w:marBottom w:val="0"/>
      <w:divBdr>
        <w:top w:val="none" w:sz="0" w:space="0" w:color="auto"/>
        <w:left w:val="none" w:sz="0" w:space="0" w:color="auto"/>
        <w:bottom w:val="none" w:sz="0" w:space="0" w:color="auto"/>
        <w:right w:val="none" w:sz="0" w:space="0" w:color="auto"/>
      </w:divBdr>
    </w:div>
    <w:div w:id="83765684">
      <w:bodyDiv w:val="1"/>
      <w:marLeft w:val="0"/>
      <w:marRight w:val="0"/>
      <w:marTop w:val="0"/>
      <w:marBottom w:val="0"/>
      <w:divBdr>
        <w:top w:val="none" w:sz="0" w:space="0" w:color="auto"/>
        <w:left w:val="none" w:sz="0" w:space="0" w:color="auto"/>
        <w:bottom w:val="none" w:sz="0" w:space="0" w:color="auto"/>
        <w:right w:val="none" w:sz="0" w:space="0" w:color="auto"/>
      </w:divBdr>
    </w:div>
    <w:div w:id="174924242">
      <w:bodyDiv w:val="1"/>
      <w:marLeft w:val="0"/>
      <w:marRight w:val="0"/>
      <w:marTop w:val="0"/>
      <w:marBottom w:val="0"/>
      <w:divBdr>
        <w:top w:val="none" w:sz="0" w:space="0" w:color="auto"/>
        <w:left w:val="none" w:sz="0" w:space="0" w:color="auto"/>
        <w:bottom w:val="none" w:sz="0" w:space="0" w:color="auto"/>
        <w:right w:val="none" w:sz="0" w:space="0" w:color="auto"/>
      </w:divBdr>
    </w:div>
    <w:div w:id="223879896">
      <w:bodyDiv w:val="1"/>
      <w:marLeft w:val="0"/>
      <w:marRight w:val="0"/>
      <w:marTop w:val="0"/>
      <w:marBottom w:val="0"/>
      <w:divBdr>
        <w:top w:val="none" w:sz="0" w:space="0" w:color="auto"/>
        <w:left w:val="none" w:sz="0" w:space="0" w:color="auto"/>
        <w:bottom w:val="none" w:sz="0" w:space="0" w:color="auto"/>
        <w:right w:val="none" w:sz="0" w:space="0" w:color="auto"/>
      </w:divBdr>
    </w:div>
    <w:div w:id="238448700">
      <w:bodyDiv w:val="1"/>
      <w:marLeft w:val="0"/>
      <w:marRight w:val="0"/>
      <w:marTop w:val="0"/>
      <w:marBottom w:val="0"/>
      <w:divBdr>
        <w:top w:val="none" w:sz="0" w:space="0" w:color="auto"/>
        <w:left w:val="none" w:sz="0" w:space="0" w:color="auto"/>
        <w:bottom w:val="none" w:sz="0" w:space="0" w:color="auto"/>
        <w:right w:val="none" w:sz="0" w:space="0" w:color="auto"/>
      </w:divBdr>
    </w:div>
    <w:div w:id="248001151">
      <w:bodyDiv w:val="1"/>
      <w:marLeft w:val="0"/>
      <w:marRight w:val="0"/>
      <w:marTop w:val="0"/>
      <w:marBottom w:val="0"/>
      <w:divBdr>
        <w:top w:val="none" w:sz="0" w:space="0" w:color="auto"/>
        <w:left w:val="none" w:sz="0" w:space="0" w:color="auto"/>
        <w:bottom w:val="none" w:sz="0" w:space="0" w:color="auto"/>
        <w:right w:val="none" w:sz="0" w:space="0" w:color="auto"/>
      </w:divBdr>
    </w:div>
    <w:div w:id="303505081">
      <w:bodyDiv w:val="1"/>
      <w:marLeft w:val="0"/>
      <w:marRight w:val="0"/>
      <w:marTop w:val="0"/>
      <w:marBottom w:val="0"/>
      <w:divBdr>
        <w:top w:val="none" w:sz="0" w:space="0" w:color="auto"/>
        <w:left w:val="none" w:sz="0" w:space="0" w:color="auto"/>
        <w:bottom w:val="none" w:sz="0" w:space="0" w:color="auto"/>
        <w:right w:val="none" w:sz="0" w:space="0" w:color="auto"/>
      </w:divBdr>
    </w:div>
    <w:div w:id="384065441">
      <w:bodyDiv w:val="1"/>
      <w:marLeft w:val="0"/>
      <w:marRight w:val="0"/>
      <w:marTop w:val="0"/>
      <w:marBottom w:val="0"/>
      <w:divBdr>
        <w:top w:val="none" w:sz="0" w:space="0" w:color="auto"/>
        <w:left w:val="none" w:sz="0" w:space="0" w:color="auto"/>
        <w:bottom w:val="none" w:sz="0" w:space="0" w:color="auto"/>
        <w:right w:val="none" w:sz="0" w:space="0" w:color="auto"/>
      </w:divBdr>
    </w:div>
    <w:div w:id="426537052">
      <w:bodyDiv w:val="1"/>
      <w:marLeft w:val="0"/>
      <w:marRight w:val="0"/>
      <w:marTop w:val="0"/>
      <w:marBottom w:val="0"/>
      <w:divBdr>
        <w:top w:val="none" w:sz="0" w:space="0" w:color="auto"/>
        <w:left w:val="none" w:sz="0" w:space="0" w:color="auto"/>
        <w:bottom w:val="none" w:sz="0" w:space="0" w:color="auto"/>
        <w:right w:val="none" w:sz="0" w:space="0" w:color="auto"/>
      </w:divBdr>
      <w:divsChild>
        <w:div w:id="1974407617">
          <w:marLeft w:val="0"/>
          <w:marRight w:val="0"/>
          <w:marTop w:val="0"/>
          <w:marBottom w:val="0"/>
          <w:divBdr>
            <w:top w:val="none" w:sz="0" w:space="0" w:color="auto"/>
            <w:left w:val="none" w:sz="0" w:space="0" w:color="auto"/>
            <w:bottom w:val="none" w:sz="0" w:space="0" w:color="auto"/>
            <w:right w:val="none" w:sz="0" w:space="0" w:color="auto"/>
          </w:divBdr>
        </w:div>
      </w:divsChild>
    </w:div>
    <w:div w:id="452139661">
      <w:bodyDiv w:val="1"/>
      <w:marLeft w:val="0"/>
      <w:marRight w:val="0"/>
      <w:marTop w:val="0"/>
      <w:marBottom w:val="0"/>
      <w:divBdr>
        <w:top w:val="none" w:sz="0" w:space="0" w:color="auto"/>
        <w:left w:val="none" w:sz="0" w:space="0" w:color="auto"/>
        <w:bottom w:val="none" w:sz="0" w:space="0" w:color="auto"/>
        <w:right w:val="none" w:sz="0" w:space="0" w:color="auto"/>
      </w:divBdr>
    </w:div>
    <w:div w:id="453476291">
      <w:bodyDiv w:val="1"/>
      <w:marLeft w:val="0"/>
      <w:marRight w:val="0"/>
      <w:marTop w:val="0"/>
      <w:marBottom w:val="0"/>
      <w:divBdr>
        <w:top w:val="none" w:sz="0" w:space="0" w:color="auto"/>
        <w:left w:val="none" w:sz="0" w:space="0" w:color="auto"/>
        <w:bottom w:val="none" w:sz="0" w:space="0" w:color="auto"/>
        <w:right w:val="none" w:sz="0" w:space="0" w:color="auto"/>
      </w:divBdr>
    </w:div>
    <w:div w:id="515198312">
      <w:bodyDiv w:val="1"/>
      <w:marLeft w:val="0"/>
      <w:marRight w:val="0"/>
      <w:marTop w:val="0"/>
      <w:marBottom w:val="0"/>
      <w:divBdr>
        <w:top w:val="none" w:sz="0" w:space="0" w:color="auto"/>
        <w:left w:val="none" w:sz="0" w:space="0" w:color="auto"/>
        <w:bottom w:val="none" w:sz="0" w:space="0" w:color="auto"/>
        <w:right w:val="none" w:sz="0" w:space="0" w:color="auto"/>
      </w:divBdr>
    </w:div>
    <w:div w:id="557476283">
      <w:bodyDiv w:val="1"/>
      <w:marLeft w:val="0"/>
      <w:marRight w:val="0"/>
      <w:marTop w:val="0"/>
      <w:marBottom w:val="0"/>
      <w:divBdr>
        <w:top w:val="none" w:sz="0" w:space="0" w:color="auto"/>
        <w:left w:val="none" w:sz="0" w:space="0" w:color="auto"/>
        <w:bottom w:val="none" w:sz="0" w:space="0" w:color="auto"/>
        <w:right w:val="none" w:sz="0" w:space="0" w:color="auto"/>
      </w:divBdr>
    </w:div>
    <w:div w:id="588391422">
      <w:bodyDiv w:val="1"/>
      <w:marLeft w:val="0"/>
      <w:marRight w:val="0"/>
      <w:marTop w:val="0"/>
      <w:marBottom w:val="0"/>
      <w:divBdr>
        <w:top w:val="none" w:sz="0" w:space="0" w:color="auto"/>
        <w:left w:val="none" w:sz="0" w:space="0" w:color="auto"/>
        <w:bottom w:val="none" w:sz="0" w:space="0" w:color="auto"/>
        <w:right w:val="none" w:sz="0" w:space="0" w:color="auto"/>
      </w:divBdr>
    </w:div>
    <w:div w:id="606742292">
      <w:bodyDiv w:val="1"/>
      <w:marLeft w:val="0"/>
      <w:marRight w:val="0"/>
      <w:marTop w:val="0"/>
      <w:marBottom w:val="0"/>
      <w:divBdr>
        <w:top w:val="none" w:sz="0" w:space="0" w:color="auto"/>
        <w:left w:val="none" w:sz="0" w:space="0" w:color="auto"/>
        <w:bottom w:val="none" w:sz="0" w:space="0" w:color="auto"/>
        <w:right w:val="none" w:sz="0" w:space="0" w:color="auto"/>
      </w:divBdr>
    </w:div>
    <w:div w:id="640967338">
      <w:bodyDiv w:val="1"/>
      <w:marLeft w:val="0"/>
      <w:marRight w:val="0"/>
      <w:marTop w:val="0"/>
      <w:marBottom w:val="0"/>
      <w:divBdr>
        <w:top w:val="none" w:sz="0" w:space="0" w:color="auto"/>
        <w:left w:val="none" w:sz="0" w:space="0" w:color="auto"/>
        <w:bottom w:val="none" w:sz="0" w:space="0" w:color="auto"/>
        <w:right w:val="none" w:sz="0" w:space="0" w:color="auto"/>
      </w:divBdr>
    </w:div>
    <w:div w:id="660042637">
      <w:bodyDiv w:val="1"/>
      <w:marLeft w:val="0"/>
      <w:marRight w:val="0"/>
      <w:marTop w:val="0"/>
      <w:marBottom w:val="0"/>
      <w:divBdr>
        <w:top w:val="none" w:sz="0" w:space="0" w:color="auto"/>
        <w:left w:val="none" w:sz="0" w:space="0" w:color="auto"/>
        <w:bottom w:val="none" w:sz="0" w:space="0" w:color="auto"/>
        <w:right w:val="none" w:sz="0" w:space="0" w:color="auto"/>
      </w:divBdr>
    </w:div>
    <w:div w:id="765157932">
      <w:bodyDiv w:val="1"/>
      <w:marLeft w:val="0"/>
      <w:marRight w:val="0"/>
      <w:marTop w:val="0"/>
      <w:marBottom w:val="0"/>
      <w:divBdr>
        <w:top w:val="none" w:sz="0" w:space="0" w:color="auto"/>
        <w:left w:val="none" w:sz="0" w:space="0" w:color="auto"/>
        <w:bottom w:val="none" w:sz="0" w:space="0" w:color="auto"/>
        <w:right w:val="none" w:sz="0" w:space="0" w:color="auto"/>
      </w:divBdr>
    </w:div>
    <w:div w:id="847908458">
      <w:bodyDiv w:val="1"/>
      <w:marLeft w:val="0"/>
      <w:marRight w:val="0"/>
      <w:marTop w:val="0"/>
      <w:marBottom w:val="0"/>
      <w:divBdr>
        <w:top w:val="none" w:sz="0" w:space="0" w:color="auto"/>
        <w:left w:val="none" w:sz="0" w:space="0" w:color="auto"/>
        <w:bottom w:val="none" w:sz="0" w:space="0" w:color="auto"/>
        <w:right w:val="none" w:sz="0" w:space="0" w:color="auto"/>
      </w:divBdr>
    </w:div>
    <w:div w:id="1026560249">
      <w:bodyDiv w:val="1"/>
      <w:marLeft w:val="0"/>
      <w:marRight w:val="0"/>
      <w:marTop w:val="0"/>
      <w:marBottom w:val="0"/>
      <w:divBdr>
        <w:top w:val="none" w:sz="0" w:space="0" w:color="auto"/>
        <w:left w:val="none" w:sz="0" w:space="0" w:color="auto"/>
        <w:bottom w:val="none" w:sz="0" w:space="0" w:color="auto"/>
        <w:right w:val="none" w:sz="0" w:space="0" w:color="auto"/>
      </w:divBdr>
    </w:div>
    <w:div w:id="1034309281">
      <w:bodyDiv w:val="1"/>
      <w:marLeft w:val="0"/>
      <w:marRight w:val="0"/>
      <w:marTop w:val="0"/>
      <w:marBottom w:val="0"/>
      <w:divBdr>
        <w:top w:val="none" w:sz="0" w:space="0" w:color="auto"/>
        <w:left w:val="none" w:sz="0" w:space="0" w:color="auto"/>
        <w:bottom w:val="none" w:sz="0" w:space="0" w:color="auto"/>
        <w:right w:val="none" w:sz="0" w:space="0" w:color="auto"/>
      </w:divBdr>
    </w:div>
    <w:div w:id="1084300864">
      <w:bodyDiv w:val="1"/>
      <w:marLeft w:val="0"/>
      <w:marRight w:val="0"/>
      <w:marTop w:val="0"/>
      <w:marBottom w:val="0"/>
      <w:divBdr>
        <w:top w:val="none" w:sz="0" w:space="0" w:color="auto"/>
        <w:left w:val="none" w:sz="0" w:space="0" w:color="auto"/>
        <w:bottom w:val="none" w:sz="0" w:space="0" w:color="auto"/>
        <w:right w:val="none" w:sz="0" w:space="0" w:color="auto"/>
      </w:divBdr>
    </w:div>
    <w:div w:id="1159271308">
      <w:bodyDiv w:val="1"/>
      <w:marLeft w:val="0"/>
      <w:marRight w:val="0"/>
      <w:marTop w:val="0"/>
      <w:marBottom w:val="0"/>
      <w:divBdr>
        <w:top w:val="none" w:sz="0" w:space="0" w:color="auto"/>
        <w:left w:val="none" w:sz="0" w:space="0" w:color="auto"/>
        <w:bottom w:val="none" w:sz="0" w:space="0" w:color="auto"/>
        <w:right w:val="none" w:sz="0" w:space="0" w:color="auto"/>
      </w:divBdr>
    </w:div>
    <w:div w:id="1160191181">
      <w:bodyDiv w:val="1"/>
      <w:marLeft w:val="0"/>
      <w:marRight w:val="0"/>
      <w:marTop w:val="0"/>
      <w:marBottom w:val="0"/>
      <w:divBdr>
        <w:top w:val="none" w:sz="0" w:space="0" w:color="auto"/>
        <w:left w:val="none" w:sz="0" w:space="0" w:color="auto"/>
        <w:bottom w:val="none" w:sz="0" w:space="0" w:color="auto"/>
        <w:right w:val="none" w:sz="0" w:space="0" w:color="auto"/>
      </w:divBdr>
    </w:div>
    <w:div w:id="1213928255">
      <w:bodyDiv w:val="1"/>
      <w:marLeft w:val="0"/>
      <w:marRight w:val="0"/>
      <w:marTop w:val="0"/>
      <w:marBottom w:val="0"/>
      <w:divBdr>
        <w:top w:val="none" w:sz="0" w:space="0" w:color="auto"/>
        <w:left w:val="none" w:sz="0" w:space="0" w:color="auto"/>
        <w:bottom w:val="none" w:sz="0" w:space="0" w:color="auto"/>
        <w:right w:val="none" w:sz="0" w:space="0" w:color="auto"/>
      </w:divBdr>
    </w:div>
    <w:div w:id="1221865410">
      <w:bodyDiv w:val="1"/>
      <w:marLeft w:val="0"/>
      <w:marRight w:val="0"/>
      <w:marTop w:val="0"/>
      <w:marBottom w:val="0"/>
      <w:divBdr>
        <w:top w:val="none" w:sz="0" w:space="0" w:color="auto"/>
        <w:left w:val="none" w:sz="0" w:space="0" w:color="auto"/>
        <w:bottom w:val="none" w:sz="0" w:space="0" w:color="auto"/>
        <w:right w:val="none" w:sz="0" w:space="0" w:color="auto"/>
      </w:divBdr>
    </w:div>
    <w:div w:id="1226525588">
      <w:bodyDiv w:val="1"/>
      <w:marLeft w:val="0"/>
      <w:marRight w:val="0"/>
      <w:marTop w:val="0"/>
      <w:marBottom w:val="0"/>
      <w:divBdr>
        <w:top w:val="none" w:sz="0" w:space="0" w:color="auto"/>
        <w:left w:val="none" w:sz="0" w:space="0" w:color="auto"/>
        <w:bottom w:val="none" w:sz="0" w:space="0" w:color="auto"/>
        <w:right w:val="none" w:sz="0" w:space="0" w:color="auto"/>
      </w:divBdr>
    </w:div>
    <w:div w:id="1270511141">
      <w:bodyDiv w:val="1"/>
      <w:marLeft w:val="0"/>
      <w:marRight w:val="0"/>
      <w:marTop w:val="0"/>
      <w:marBottom w:val="0"/>
      <w:divBdr>
        <w:top w:val="none" w:sz="0" w:space="0" w:color="auto"/>
        <w:left w:val="none" w:sz="0" w:space="0" w:color="auto"/>
        <w:bottom w:val="none" w:sz="0" w:space="0" w:color="auto"/>
        <w:right w:val="none" w:sz="0" w:space="0" w:color="auto"/>
      </w:divBdr>
    </w:div>
    <w:div w:id="1304962810">
      <w:bodyDiv w:val="1"/>
      <w:marLeft w:val="0"/>
      <w:marRight w:val="0"/>
      <w:marTop w:val="0"/>
      <w:marBottom w:val="0"/>
      <w:divBdr>
        <w:top w:val="none" w:sz="0" w:space="0" w:color="auto"/>
        <w:left w:val="none" w:sz="0" w:space="0" w:color="auto"/>
        <w:bottom w:val="none" w:sz="0" w:space="0" w:color="auto"/>
        <w:right w:val="none" w:sz="0" w:space="0" w:color="auto"/>
      </w:divBdr>
    </w:div>
    <w:div w:id="1371033107">
      <w:bodyDiv w:val="1"/>
      <w:marLeft w:val="0"/>
      <w:marRight w:val="0"/>
      <w:marTop w:val="0"/>
      <w:marBottom w:val="0"/>
      <w:divBdr>
        <w:top w:val="none" w:sz="0" w:space="0" w:color="auto"/>
        <w:left w:val="none" w:sz="0" w:space="0" w:color="auto"/>
        <w:bottom w:val="none" w:sz="0" w:space="0" w:color="auto"/>
        <w:right w:val="none" w:sz="0" w:space="0" w:color="auto"/>
      </w:divBdr>
    </w:div>
    <w:div w:id="1491823603">
      <w:bodyDiv w:val="1"/>
      <w:marLeft w:val="0"/>
      <w:marRight w:val="0"/>
      <w:marTop w:val="0"/>
      <w:marBottom w:val="0"/>
      <w:divBdr>
        <w:top w:val="none" w:sz="0" w:space="0" w:color="auto"/>
        <w:left w:val="none" w:sz="0" w:space="0" w:color="auto"/>
        <w:bottom w:val="none" w:sz="0" w:space="0" w:color="auto"/>
        <w:right w:val="none" w:sz="0" w:space="0" w:color="auto"/>
      </w:divBdr>
    </w:div>
    <w:div w:id="1547836857">
      <w:bodyDiv w:val="1"/>
      <w:marLeft w:val="0"/>
      <w:marRight w:val="0"/>
      <w:marTop w:val="0"/>
      <w:marBottom w:val="0"/>
      <w:divBdr>
        <w:top w:val="none" w:sz="0" w:space="0" w:color="auto"/>
        <w:left w:val="none" w:sz="0" w:space="0" w:color="auto"/>
        <w:bottom w:val="none" w:sz="0" w:space="0" w:color="auto"/>
        <w:right w:val="none" w:sz="0" w:space="0" w:color="auto"/>
      </w:divBdr>
    </w:div>
    <w:div w:id="1575893961">
      <w:bodyDiv w:val="1"/>
      <w:marLeft w:val="0"/>
      <w:marRight w:val="0"/>
      <w:marTop w:val="0"/>
      <w:marBottom w:val="0"/>
      <w:divBdr>
        <w:top w:val="none" w:sz="0" w:space="0" w:color="auto"/>
        <w:left w:val="none" w:sz="0" w:space="0" w:color="auto"/>
        <w:bottom w:val="none" w:sz="0" w:space="0" w:color="auto"/>
        <w:right w:val="none" w:sz="0" w:space="0" w:color="auto"/>
      </w:divBdr>
    </w:div>
    <w:div w:id="1599949364">
      <w:bodyDiv w:val="1"/>
      <w:marLeft w:val="0"/>
      <w:marRight w:val="0"/>
      <w:marTop w:val="0"/>
      <w:marBottom w:val="0"/>
      <w:divBdr>
        <w:top w:val="none" w:sz="0" w:space="0" w:color="auto"/>
        <w:left w:val="none" w:sz="0" w:space="0" w:color="auto"/>
        <w:bottom w:val="none" w:sz="0" w:space="0" w:color="auto"/>
        <w:right w:val="none" w:sz="0" w:space="0" w:color="auto"/>
      </w:divBdr>
    </w:div>
    <w:div w:id="1615675583">
      <w:bodyDiv w:val="1"/>
      <w:marLeft w:val="0"/>
      <w:marRight w:val="0"/>
      <w:marTop w:val="0"/>
      <w:marBottom w:val="0"/>
      <w:divBdr>
        <w:top w:val="none" w:sz="0" w:space="0" w:color="auto"/>
        <w:left w:val="none" w:sz="0" w:space="0" w:color="auto"/>
        <w:bottom w:val="none" w:sz="0" w:space="0" w:color="auto"/>
        <w:right w:val="none" w:sz="0" w:space="0" w:color="auto"/>
      </w:divBdr>
    </w:div>
    <w:div w:id="1669019991">
      <w:bodyDiv w:val="1"/>
      <w:marLeft w:val="0"/>
      <w:marRight w:val="0"/>
      <w:marTop w:val="0"/>
      <w:marBottom w:val="0"/>
      <w:divBdr>
        <w:top w:val="none" w:sz="0" w:space="0" w:color="auto"/>
        <w:left w:val="none" w:sz="0" w:space="0" w:color="auto"/>
        <w:bottom w:val="none" w:sz="0" w:space="0" w:color="auto"/>
        <w:right w:val="none" w:sz="0" w:space="0" w:color="auto"/>
      </w:divBdr>
    </w:div>
    <w:div w:id="1701514587">
      <w:bodyDiv w:val="1"/>
      <w:marLeft w:val="0"/>
      <w:marRight w:val="0"/>
      <w:marTop w:val="0"/>
      <w:marBottom w:val="0"/>
      <w:divBdr>
        <w:top w:val="none" w:sz="0" w:space="0" w:color="auto"/>
        <w:left w:val="none" w:sz="0" w:space="0" w:color="auto"/>
        <w:bottom w:val="none" w:sz="0" w:space="0" w:color="auto"/>
        <w:right w:val="none" w:sz="0" w:space="0" w:color="auto"/>
      </w:divBdr>
    </w:div>
    <w:div w:id="1738167920">
      <w:bodyDiv w:val="1"/>
      <w:marLeft w:val="0"/>
      <w:marRight w:val="0"/>
      <w:marTop w:val="0"/>
      <w:marBottom w:val="0"/>
      <w:divBdr>
        <w:top w:val="none" w:sz="0" w:space="0" w:color="auto"/>
        <w:left w:val="none" w:sz="0" w:space="0" w:color="auto"/>
        <w:bottom w:val="none" w:sz="0" w:space="0" w:color="auto"/>
        <w:right w:val="none" w:sz="0" w:space="0" w:color="auto"/>
      </w:divBdr>
    </w:div>
    <w:div w:id="1781220773">
      <w:bodyDiv w:val="1"/>
      <w:marLeft w:val="0"/>
      <w:marRight w:val="0"/>
      <w:marTop w:val="0"/>
      <w:marBottom w:val="0"/>
      <w:divBdr>
        <w:top w:val="none" w:sz="0" w:space="0" w:color="auto"/>
        <w:left w:val="none" w:sz="0" w:space="0" w:color="auto"/>
        <w:bottom w:val="none" w:sz="0" w:space="0" w:color="auto"/>
        <w:right w:val="none" w:sz="0" w:space="0" w:color="auto"/>
      </w:divBdr>
    </w:div>
    <w:div w:id="1889146372">
      <w:bodyDiv w:val="1"/>
      <w:marLeft w:val="0"/>
      <w:marRight w:val="0"/>
      <w:marTop w:val="0"/>
      <w:marBottom w:val="0"/>
      <w:divBdr>
        <w:top w:val="none" w:sz="0" w:space="0" w:color="auto"/>
        <w:left w:val="none" w:sz="0" w:space="0" w:color="auto"/>
        <w:bottom w:val="none" w:sz="0" w:space="0" w:color="auto"/>
        <w:right w:val="none" w:sz="0" w:space="0" w:color="auto"/>
      </w:divBdr>
      <w:divsChild>
        <w:div w:id="1481851568">
          <w:marLeft w:val="0"/>
          <w:marRight w:val="0"/>
          <w:marTop w:val="0"/>
          <w:marBottom w:val="0"/>
          <w:divBdr>
            <w:top w:val="none" w:sz="0" w:space="0" w:color="auto"/>
            <w:left w:val="none" w:sz="0" w:space="0" w:color="auto"/>
            <w:bottom w:val="none" w:sz="0" w:space="0" w:color="auto"/>
            <w:right w:val="none" w:sz="0" w:space="0" w:color="auto"/>
          </w:divBdr>
        </w:div>
      </w:divsChild>
    </w:div>
    <w:div w:id="1895312437">
      <w:bodyDiv w:val="1"/>
      <w:marLeft w:val="0"/>
      <w:marRight w:val="0"/>
      <w:marTop w:val="0"/>
      <w:marBottom w:val="0"/>
      <w:divBdr>
        <w:top w:val="none" w:sz="0" w:space="0" w:color="auto"/>
        <w:left w:val="none" w:sz="0" w:space="0" w:color="auto"/>
        <w:bottom w:val="none" w:sz="0" w:space="0" w:color="auto"/>
        <w:right w:val="none" w:sz="0" w:space="0" w:color="auto"/>
      </w:divBdr>
    </w:div>
    <w:div w:id="1908615372">
      <w:bodyDiv w:val="1"/>
      <w:marLeft w:val="0"/>
      <w:marRight w:val="0"/>
      <w:marTop w:val="0"/>
      <w:marBottom w:val="0"/>
      <w:divBdr>
        <w:top w:val="none" w:sz="0" w:space="0" w:color="auto"/>
        <w:left w:val="none" w:sz="0" w:space="0" w:color="auto"/>
        <w:bottom w:val="none" w:sz="0" w:space="0" w:color="auto"/>
        <w:right w:val="none" w:sz="0" w:space="0" w:color="auto"/>
      </w:divBdr>
    </w:div>
    <w:div w:id="1955163466">
      <w:bodyDiv w:val="1"/>
      <w:marLeft w:val="0"/>
      <w:marRight w:val="0"/>
      <w:marTop w:val="0"/>
      <w:marBottom w:val="0"/>
      <w:divBdr>
        <w:top w:val="none" w:sz="0" w:space="0" w:color="auto"/>
        <w:left w:val="none" w:sz="0" w:space="0" w:color="auto"/>
        <w:bottom w:val="none" w:sz="0" w:space="0" w:color="auto"/>
        <w:right w:val="none" w:sz="0" w:space="0" w:color="auto"/>
      </w:divBdr>
    </w:div>
    <w:div w:id="1984118666">
      <w:bodyDiv w:val="1"/>
      <w:marLeft w:val="0"/>
      <w:marRight w:val="0"/>
      <w:marTop w:val="0"/>
      <w:marBottom w:val="0"/>
      <w:divBdr>
        <w:top w:val="none" w:sz="0" w:space="0" w:color="auto"/>
        <w:left w:val="none" w:sz="0" w:space="0" w:color="auto"/>
        <w:bottom w:val="none" w:sz="0" w:space="0" w:color="auto"/>
        <w:right w:val="none" w:sz="0" w:space="0" w:color="auto"/>
      </w:divBdr>
    </w:div>
    <w:div w:id="2011105461">
      <w:bodyDiv w:val="1"/>
      <w:marLeft w:val="0"/>
      <w:marRight w:val="0"/>
      <w:marTop w:val="0"/>
      <w:marBottom w:val="0"/>
      <w:divBdr>
        <w:top w:val="none" w:sz="0" w:space="0" w:color="auto"/>
        <w:left w:val="none" w:sz="0" w:space="0" w:color="auto"/>
        <w:bottom w:val="none" w:sz="0" w:space="0" w:color="auto"/>
        <w:right w:val="none" w:sz="0" w:space="0" w:color="auto"/>
      </w:divBdr>
    </w:div>
    <w:div w:id="2055538413">
      <w:bodyDiv w:val="1"/>
      <w:marLeft w:val="0"/>
      <w:marRight w:val="0"/>
      <w:marTop w:val="0"/>
      <w:marBottom w:val="0"/>
      <w:divBdr>
        <w:top w:val="none" w:sz="0" w:space="0" w:color="auto"/>
        <w:left w:val="none" w:sz="0" w:space="0" w:color="auto"/>
        <w:bottom w:val="none" w:sz="0" w:space="0" w:color="auto"/>
        <w:right w:val="none" w:sz="0" w:space="0" w:color="auto"/>
      </w:divBdr>
    </w:div>
    <w:div w:id="2074615639">
      <w:bodyDiv w:val="1"/>
      <w:marLeft w:val="0"/>
      <w:marRight w:val="0"/>
      <w:marTop w:val="0"/>
      <w:marBottom w:val="0"/>
      <w:divBdr>
        <w:top w:val="none" w:sz="0" w:space="0" w:color="auto"/>
        <w:left w:val="none" w:sz="0" w:space="0" w:color="auto"/>
        <w:bottom w:val="none" w:sz="0" w:space="0" w:color="auto"/>
        <w:right w:val="none" w:sz="0" w:space="0" w:color="auto"/>
      </w:divBdr>
    </w:div>
    <w:div w:id="2115199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training.admin@npt.gov.uk" TargetMode="External"/><Relationship Id="rId13" Type="http://schemas.openxmlformats.org/officeDocument/2006/relationships/hyperlink" Target="https://www.proquest.com/openview/6c7defee7c6e5a1f86f230d3defe9aeb/1?pq-origsite=gscholar&amp;cbl=30377#" TargetMode="External"/><Relationship Id="rId18" Type="http://schemas.openxmlformats.org/officeDocument/2006/relationships/hyperlink" Target="https://research-ebsco-com.ezproxy.uwtsd.ac.uk/c/onvpsy/viewer/html/56siuqpezj" TargetMode="External"/><Relationship Id="rId26" Type="http://schemas.openxmlformats.org/officeDocument/2006/relationships/hyperlink" Target="https://hbr.org/2021/07/when-do-we-actually-need-to-meet-in-person" TargetMode="External"/><Relationship Id="rId3" Type="http://schemas.openxmlformats.org/officeDocument/2006/relationships/settings" Target="settings.xml"/><Relationship Id="rId21" Type="http://schemas.openxmlformats.org/officeDocument/2006/relationships/hyperlink" Target="https://media.npt.gov.uk/media/za2bn1zm/corporate-plan-2024-2027.pdf?v=20240905150846" TargetMode="External"/><Relationship Id="rId7" Type="http://schemas.openxmlformats.org/officeDocument/2006/relationships/image" Target="media/image3.png"/><Relationship Id="rId12" Type="http://schemas.openxmlformats.org/officeDocument/2006/relationships/hyperlink" Target="https://doi.org/10.5465/20159600" TargetMode="External"/><Relationship Id="rId17" Type="http://schemas.openxmlformats.org/officeDocument/2006/relationships/hyperlink" Target="https://www.hrmagazine.co.uk/content/features/hr-must-build-psychological-safety-so-employees-feel-safe-speaking-up/" TargetMode="External"/><Relationship Id="rId25" Type="http://schemas.openxmlformats.org/officeDocument/2006/relationships/hyperlink" Target="https://doi.org/10.1111/j.1467-6486.1986.tb00955.x" TargetMode="External"/><Relationship Id="rId2" Type="http://schemas.openxmlformats.org/officeDocument/2006/relationships/styles" Target="styles.xml"/><Relationship Id="rId16" Type="http://schemas.openxmlformats.org/officeDocument/2006/relationships/hyperlink" Target="https://www.youtube.com/watch?v=UzTW4RkV-K0" TargetMode="External"/><Relationship Id="rId20" Type="http://schemas.openxmlformats.org/officeDocument/2006/relationships/hyperlink" Target="https://beta.npt.gov.uk/media/cpal4upr/fow_strategy_final.pdf?mediaredirect=false&amp;v=20240430081844"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108/01409171211222331" TargetMode="External"/><Relationship Id="rId24" Type="http://schemas.openxmlformats.org/officeDocument/2006/relationships/hyperlink" Target="https://doi.org/10.33423/jop.v21i5.4713" TargetMode="External"/><Relationship Id="rId5" Type="http://schemas.openxmlformats.org/officeDocument/2006/relationships/image" Target="media/image1.png"/><Relationship Id="rId15" Type="http://schemas.openxmlformats.org/officeDocument/2006/relationships/hyperlink" Target="https://www.youtube.com/watch?v=mj9drYksHjc" TargetMode="External"/><Relationship Id="rId23" Type="http://schemas.openxmlformats.org/officeDocument/2006/relationships/hyperlink" Target="https://doi.org/10.1002/hrdq.21493" TargetMode="External"/><Relationship Id="rId28" Type="http://schemas.openxmlformats.org/officeDocument/2006/relationships/hyperlink" Target="https://www.cipd.org/globalassets/media/knowledge/knowledge-hub/evidence-reviews/2023-pdfs/8385-productive-meetings-practice-summary-may23.pdf" TargetMode="External"/><Relationship Id="rId10" Type="http://schemas.openxmlformats.org/officeDocument/2006/relationships/hyperlink" Target="https://doi.org/10.2307/2063565" TargetMode="External"/><Relationship Id="rId19" Type="http://schemas.openxmlformats.org/officeDocument/2006/relationships/hyperlink" Target="https://doi.org/10.1007/s10869-009-9092-6" TargetMode="External"/><Relationship Id="rId4" Type="http://schemas.openxmlformats.org/officeDocument/2006/relationships/webSettings" Target="webSettings.xml"/><Relationship Id="rId9" Type="http://schemas.openxmlformats.org/officeDocument/2006/relationships/hyperlink" Target="mailto:hrqueries@npt.gov.uk" TargetMode="External"/><Relationship Id="rId14" Type="http://schemas.openxmlformats.org/officeDocument/2006/relationships/hyperlink" Target="https://hbr.org/2018/05/the-surprising-power-of-questions" TargetMode="External"/><Relationship Id="rId22" Type="http://schemas.openxmlformats.org/officeDocument/2006/relationships/hyperlink" Target="https://hbr.org/2008/07/employee-motivation-a-powerful-new-model" TargetMode="External"/><Relationship Id="rId27" Type="http://schemas.openxmlformats.org/officeDocument/2006/relationships/hyperlink" Target="https://www.cipd.org/uk/knowledge/factsheets/engagement-factsheet/#what-is-employee-engagemen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934</TotalTime>
  <Pages>7</Pages>
  <Words>2017</Words>
  <Characters>11500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Parry (2240424)</dc:creator>
  <cp:keywords/>
  <dc:description/>
  <cp:lastModifiedBy>Laura Parry (2240424)</cp:lastModifiedBy>
  <cp:revision>11</cp:revision>
  <dcterms:created xsi:type="dcterms:W3CDTF">2025-02-09T15:27:00Z</dcterms:created>
  <dcterms:modified xsi:type="dcterms:W3CDTF">2025-02-17T23:44:00Z</dcterms:modified>
</cp:coreProperties>
</file>