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3F7A56" w14:textId="56E0AE09" w:rsidR="007776A6" w:rsidRDefault="007776A6" w:rsidP="0031189D">
      <w:pPr>
        <w:pStyle w:val="Heading4"/>
        <w:spacing w:after="0" w:line="360" w:lineRule="atLeast"/>
        <w:rPr>
          <w:rFonts w:ascii="Segoe UI" w:hAnsi="Segoe UI" w:cs="Segoe UI"/>
          <w:b w:val="0"/>
          <w:bCs w:val="0"/>
          <w:color w:val="000000"/>
          <w:sz w:val="21"/>
          <w:szCs w:val="21"/>
        </w:rPr>
      </w:pPr>
      <w:r>
        <w:rPr>
          <w:rFonts w:ascii="Segoe UI" w:hAnsi="Segoe UI" w:cs="Segoe UI"/>
          <w:b w:val="0"/>
          <w:bCs w:val="0"/>
          <w:color w:val="000000"/>
          <w:sz w:val="21"/>
          <w:szCs w:val="21"/>
        </w:rPr>
        <w:t>Presentation no</w:t>
      </w:r>
      <w:r w:rsidR="0031189D">
        <w:rPr>
          <w:rFonts w:ascii="Segoe UI" w:hAnsi="Segoe UI" w:cs="Segoe UI"/>
          <w:b w:val="0"/>
          <w:bCs w:val="0"/>
          <w:color w:val="000000"/>
          <w:sz w:val="21"/>
          <w:szCs w:val="21"/>
        </w:rPr>
        <w:t>tes</w:t>
      </w:r>
      <w:r>
        <w:rPr>
          <w:rFonts w:ascii="Segoe UI" w:hAnsi="Segoe UI" w:cs="Segoe UI"/>
          <w:b w:val="0"/>
          <w:bCs w:val="0"/>
          <w:color w:val="000000"/>
          <w:sz w:val="21"/>
          <w:szCs w:val="21"/>
        </w:rPr>
        <w:t xml:space="preserve"> </w:t>
      </w:r>
    </w:p>
    <w:p w14:paraId="01016DF5" w14:textId="08560891" w:rsidR="008C0DB8" w:rsidRDefault="007776A6" w:rsidP="008C0DB8">
      <w:pPr>
        <w:pStyle w:val="Heading4"/>
        <w:spacing w:before="0" w:beforeAutospacing="0" w:after="0" w:afterAutospacing="0" w:line="360" w:lineRule="atLeast"/>
        <w:rPr>
          <w:rFonts w:ascii="Segoe UI" w:hAnsi="Segoe UI" w:cs="Segoe UI"/>
          <w:b w:val="0"/>
          <w:bCs w:val="0"/>
          <w:color w:val="000000"/>
          <w:sz w:val="21"/>
          <w:szCs w:val="21"/>
        </w:rPr>
      </w:pPr>
      <w:r w:rsidRPr="006D00C2">
        <w:rPr>
          <w:rFonts w:asciiTheme="minorHAnsi" w:hAnsiTheme="minorHAnsi" w:cstheme="minorHAnsi"/>
          <w:b w:val="0"/>
          <w:bCs w:val="0"/>
          <w:color w:val="000000"/>
          <w:sz w:val="28"/>
          <w:szCs w:val="28"/>
        </w:rPr>
        <w:t>Amazon is a large online retailer selling a variety of products from the comfort of your home. The</w:t>
      </w:r>
      <w:r w:rsidR="006D00C2" w:rsidRPr="006D00C2">
        <w:rPr>
          <w:rFonts w:asciiTheme="minorHAnsi" w:hAnsiTheme="minorHAnsi" w:cstheme="minorHAnsi"/>
          <w:b w:val="0"/>
          <w:bCs w:val="0"/>
          <w:color w:val="000000"/>
          <w:sz w:val="28"/>
          <w:szCs w:val="28"/>
        </w:rPr>
        <w:t xml:space="preserve"> </w:t>
      </w:r>
      <w:r w:rsidRPr="006D00C2">
        <w:rPr>
          <w:rFonts w:asciiTheme="minorHAnsi" w:hAnsiTheme="minorHAnsi" w:cstheme="minorHAnsi"/>
          <w:b w:val="0"/>
          <w:bCs w:val="0"/>
          <w:color w:val="000000"/>
          <w:sz w:val="28"/>
          <w:szCs w:val="28"/>
        </w:rPr>
        <w:t xml:space="preserve">vision statement is </w:t>
      </w:r>
      <w:r w:rsidRPr="006D00C2">
        <w:rPr>
          <w:rFonts w:asciiTheme="minorHAnsi" w:eastAsiaTheme="minorEastAsia" w:hAnsiTheme="minorHAnsi" w:cstheme="minorHAnsi"/>
          <w:b w:val="0"/>
          <w:bCs w:val="0"/>
          <w:color w:val="000000" w:themeColor="text1"/>
          <w:kern w:val="24"/>
          <w:sz w:val="28"/>
          <w:szCs w:val="28"/>
          <w:lang w:val="en-US"/>
        </w:rPr>
        <w:t xml:space="preserve">‘Our mission is to continually raise the bar of the customer experience by using the internet and technology to help consumers find, discover and buy anything, and empower businesses and content creators to </w:t>
      </w:r>
      <w:proofErr w:type="spellStart"/>
      <w:r w:rsidRPr="006D00C2">
        <w:rPr>
          <w:rFonts w:asciiTheme="minorHAnsi" w:eastAsiaTheme="minorEastAsia" w:hAnsiTheme="minorHAnsi" w:cstheme="minorHAnsi"/>
          <w:b w:val="0"/>
          <w:bCs w:val="0"/>
          <w:color w:val="000000" w:themeColor="text1"/>
          <w:kern w:val="24"/>
          <w:sz w:val="28"/>
          <w:szCs w:val="28"/>
          <w:lang w:val="en-US"/>
        </w:rPr>
        <w:t>maximise</w:t>
      </w:r>
      <w:proofErr w:type="spellEnd"/>
      <w:r w:rsidRPr="006D00C2">
        <w:rPr>
          <w:rFonts w:asciiTheme="minorHAnsi" w:eastAsiaTheme="minorEastAsia" w:hAnsiTheme="minorHAnsi" w:cstheme="minorHAnsi"/>
          <w:b w:val="0"/>
          <w:bCs w:val="0"/>
          <w:color w:val="000000" w:themeColor="text1"/>
          <w:kern w:val="24"/>
          <w:sz w:val="28"/>
          <w:szCs w:val="28"/>
          <w:lang w:val="en-US"/>
        </w:rPr>
        <w:t xml:space="preserve"> their success.’ </w:t>
      </w:r>
      <w:r w:rsidR="008C0DB8" w:rsidRPr="006D00C2">
        <w:rPr>
          <w:rFonts w:asciiTheme="minorHAnsi" w:eastAsiaTheme="minorEastAsia" w:hAnsiTheme="minorHAnsi" w:cstheme="minorHAnsi"/>
          <w:b w:val="0"/>
          <w:bCs w:val="0"/>
          <w:color w:val="000000" w:themeColor="text1"/>
          <w:kern w:val="24"/>
          <w:sz w:val="28"/>
          <w:szCs w:val="28"/>
          <w:lang w:val="en-US"/>
        </w:rPr>
        <w:t>(</w:t>
      </w:r>
      <w:hyperlink r:id="rId4" w:anchor=":~:text=Our%20mission%20is%20to%20continually,Earth's%20most%20customer%20centric%20company" w:history="1">
        <w:r w:rsidR="008C0DB8" w:rsidRPr="007450CB">
          <w:rPr>
            <w:rStyle w:val="Hyperlink"/>
            <w:rFonts w:ascii="Segoe UI" w:hAnsi="Segoe UI" w:cs="Segoe UI"/>
            <w:b w:val="0"/>
            <w:bCs w:val="0"/>
            <w:sz w:val="21"/>
            <w:szCs w:val="21"/>
          </w:rPr>
          <w:t>https://www.aboutamazon.co.uk/uk-investment/our-mission#:~:text=Our%20mission%20is%20to%20continually,Earth's%20most%20customer%20centric%20company</w:t>
        </w:r>
      </w:hyperlink>
      <w:r w:rsidR="008C0DB8">
        <w:rPr>
          <w:rFonts w:ascii="Segoe UI" w:hAnsi="Segoe UI" w:cs="Segoe UI"/>
          <w:b w:val="0"/>
          <w:bCs w:val="0"/>
          <w:color w:val="000000"/>
          <w:sz w:val="21"/>
          <w:szCs w:val="21"/>
        </w:rPr>
        <w:t>.</w:t>
      </w:r>
      <w:r w:rsidR="00846C1D">
        <w:rPr>
          <w:rFonts w:ascii="Segoe UI" w:hAnsi="Segoe UI" w:cs="Segoe UI"/>
          <w:b w:val="0"/>
          <w:bCs w:val="0"/>
          <w:color w:val="000000"/>
          <w:sz w:val="21"/>
          <w:szCs w:val="21"/>
        </w:rPr>
        <w:t xml:space="preserve"> </w:t>
      </w:r>
      <w:r w:rsidR="00846C1D" w:rsidRPr="00846C1D">
        <w:rPr>
          <w:rFonts w:asciiTheme="minorHAnsi" w:hAnsiTheme="minorHAnsi" w:cstheme="minorHAnsi"/>
          <w:b w:val="0"/>
          <w:bCs w:val="0"/>
          <w:color w:val="000000"/>
          <w:sz w:val="28"/>
          <w:szCs w:val="28"/>
        </w:rPr>
        <w:t>2018).</w:t>
      </w:r>
      <w:r w:rsidR="00846C1D" w:rsidRPr="00846C1D">
        <w:rPr>
          <w:rFonts w:ascii="Segoe UI" w:hAnsi="Segoe UI" w:cs="Segoe UI"/>
          <w:b w:val="0"/>
          <w:bCs w:val="0"/>
          <w:color w:val="000000"/>
          <w:sz w:val="21"/>
          <w:szCs w:val="21"/>
        </w:rPr>
        <w:t xml:space="preserve"> </w:t>
      </w:r>
      <w:r w:rsidR="008C0DB8">
        <w:rPr>
          <w:rFonts w:ascii="Segoe UI" w:hAnsi="Segoe UI" w:cs="Segoe UI"/>
          <w:b w:val="0"/>
          <w:bCs w:val="0"/>
          <w:color w:val="000000"/>
          <w:sz w:val="21"/>
          <w:szCs w:val="21"/>
        </w:rPr>
        <w:t xml:space="preserve"> </w:t>
      </w:r>
    </w:p>
    <w:p w14:paraId="268C066B" w14:textId="2EE3EEF3" w:rsidR="007776A6" w:rsidRDefault="007776A6" w:rsidP="007776A6">
      <w:pPr>
        <w:pStyle w:val="NormalWeb"/>
        <w:spacing w:before="0" w:beforeAutospacing="0" w:after="0" w:afterAutospacing="0" w:line="360" w:lineRule="exact"/>
        <w:rPr>
          <w:rFonts w:asciiTheme="minorHAnsi" w:hAnsiTheme="minorHAnsi" w:cstheme="minorHAnsi"/>
          <w:color w:val="000000"/>
          <w:kern w:val="24"/>
          <w:sz w:val="28"/>
          <w:szCs w:val="28"/>
        </w:rPr>
      </w:pPr>
      <w:r w:rsidRPr="007776A6">
        <w:rPr>
          <w:rFonts w:asciiTheme="minorHAnsi" w:eastAsiaTheme="minorEastAsia" w:hAnsiTheme="minorHAnsi" w:cstheme="minorHAnsi"/>
          <w:color w:val="000000" w:themeColor="text1"/>
          <w:kern w:val="24"/>
          <w:sz w:val="28"/>
          <w:szCs w:val="28"/>
          <w:lang w:val="en-US"/>
        </w:rPr>
        <w:t xml:space="preserve"> </w:t>
      </w:r>
    </w:p>
    <w:p w14:paraId="50470725" w14:textId="502D593F" w:rsidR="006D00C2" w:rsidRDefault="007776A6" w:rsidP="007776A6">
      <w:pPr>
        <w:pStyle w:val="NormalWeb"/>
        <w:spacing w:before="0" w:beforeAutospacing="0" w:after="0" w:afterAutospacing="0" w:line="360" w:lineRule="exact"/>
        <w:rPr>
          <w:rFonts w:asciiTheme="minorHAnsi" w:hAnsiTheme="minorHAnsi" w:cstheme="minorHAnsi"/>
          <w:color w:val="000000"/>
          <w:kern w:val="24"/>
          <w:sz w:val="28"/>
          <w:szCs w:val="28"/>
        </w:rPr>
      </w:pPr>
      <w:r>
        <w:rPr>
          <w:rFonts w:asciiTheme="minorHAnsi" w:hAnsiTheme="minorHAnsi" w:cstheme="minorHAnsi"/>
          <w:color w:val="000000"/>
          <w:kern w:val="24"/>
          <w:sz w:val="28"/>
          <w:szCs w:val="28"/>
        </w:rPr>
        <w:t xml:space="preserve"> In parts of the vision statement</w:t>
      </w:r>
      <w:r w:rsidR="008B3DA8">
        <w:rPr>
          <w:rFonts w:asciiTheme="minorHAnsi" w:hAnsiTheme="minorHAnsi" w:cstheme="minorHAnsi"/>
          <w:color w:val="000000"/>
          <w:kern w:val="24"/>
          <w:sz w:val="28"/>
          <w:szCs w:val="28"/>
        </w:rPr>
        <w:t>,</w:t>
      </w:r>
      <w:r>
        <w:rPr>
          <w:rFonts w:asciiTheme="minorHAnsi" w:hAnsiTheme="minorHAnsi" w:cstheme="minorHAnsi"/>
          <w:color w:val="000000"/>
          <w:kern w:val="24"/>
          <w:sz w:val="28"/>
          <w:szCs w:val="28"/>
        </w:rPr>
        <w:t xml:space="preserve"> Amazon </w:t>
      </w:r>
      <w:r w:rsidR="008B3DA8">
        <w:rPr>
          <w:rFonts w:asciiTheme="minorHAnsi" w:hAnsiTheme="minorHAnsi" w:cstheme="minorHAnsi"/>
          <w:color w:val="000000"/>
          <w:kern w:val="24"/>
          <w:sz w:val="28"/>
          <w:szCs w:val="28"/>
        </w:rPr>
        <w:t>refers</w:t>
      </w:r>
      <w:r>
        <w:rPr>
          <w:rFonts w:asciiTheme="minorHAnsi" w:hAnsiTheme="minorHAnsi" w:cstheme="minorHAnsi"/>
          <w:color w:val="000000"/>
          <w:kern w:val="24"/>
          <w:sz w:val="28"/>
          <w:szCs w:val="28"/>
        </w:rPr>
        <w:t xml:space="preserve"> that the company invest time and resources to ensure its knowledge management systems are current and up to date for the best shopping experience for its customers.</w:t>
      </w:r>
      <w:r w:rsidR="008C0DB8">
        <w:rPr>
          <w:rFonts w:asciiTheme="minorHAnsi" w:hAnsiTheme="minorHAnsi" w:cstheme="minorHAnsi"/>
          <w:color w:val="000000"/>
          <w:kern w:val="24"/>
          <w:sz w:val="28"/>
          <w:szCs w:val="28"/>
        </w:rPr>
        <w:t xml:space="preserve"> </w:t>
      </w:r>
      <w:r w:rsidR="008B3DA8">
        <w:rPr>
          <w:rFonts w:asciiTheme="minorHAnsi" w:hAnsiTheme="minorHAnsi" w:cstheme="minorHAnsi"/>
          <w:color w:val="000000"/>
          <w:kern w:val="24"/>
          <w:sz w:val="28"/>
          <w:szCs w:val="28"/>
        </w:rPr>
        <w:t>E</w:t>
      </w:r>
      <w:r w:rsidR="008C0DB8">
        <w:rPr>
          <w:rFonts w:asciiTheme="minorHAnsi" w:hAnsiTheme="minorHAnsi" w:cstheme="minorHAnsi"/>
          <w:color w:val="000000"/>
          <w:kern w:val="24"/>
          <w:sz w:val="28"/>
          <w:szCs w:val="28"/>
        </w:rPr>
        <w:t xml:space="preserve">nsuring its technology is up to date to provide </w:t>
      </w:r>
      <w:r w:rsidR="00E82884">
        <w:rPr>
          <w:rFonts w:asciiTheme="minorHAnsi" w:hAnsiTheme="minorHAnsi" w:cstheme="minorHAnsi"/>
          <w:color w:val="000000"/>
          <w:kern w:val="24"/>
          <w:sz w:val="28"/>
          <w:szCs w:val="28"/>
        </w:rPr>
        <w:t>consumers with everything that is required which can</w:t>
      </w:r>
      <w:r w:rsidR="008C0DB8">
        <w:rPr>
          <w:rFonts w:asciiTheme="minorHAnsi" w:hAnsiTheme="minorHAnsi" w:cstheme="minorHAnsi"/>
          <w:color w:val="000000"/>
          <w:kern w:val="24"/>
          <w:sz w:val="28"/>
          <w:szCs w:val="28"/>
        </w:rPr>
        <w:t xml:space="preserve"> enhance the customer</w:t>
      </w:r>
      <w:r w:rsidR="008B3DA8">
        <w:rPr>
          <w:rFonts w:asciiTheme="minorHAnsi" w:hAnsiTheme="minorHAnsi" w:cstheme="minorHAnsi"/>
          <w:color w:val="000000"/>
          <w:kern w:val="24"/>
          <w:sz w:val="28"/>
          <w:szCs w:val="28"/>
        </w:rPr>
        <w:t>’s</w:t>
      </w:r>
      <w:r w:rsidR="008C0DB8">
        <w:rPr>
          <w:rFonts w:asciiTheme="minorHAnsi" w:hAnsiTheme="minorHAnsi" w:cstheme="minorHAnsi"/>
          <w:color w:val="000000"/>
          <w:kern w:val="24"/>
          <w:sz w:val="28"/>
          <w:szCs w:val="28"/>
        </w:rPr>
        <w:t xml:space="preserve"> experience is what Amazon </w:t>
      </w:r>
      <w:r w:rsidR="008B3DA8">
        <w:rPr>
          <w:rFonts w:asciiTheme="minorHAnsi" w:hAnsiTheme="minorHAnsi" w:cstheme="minorHAnsi"/>
          <w:color w:val="000000"/>
          <w:kern w:val="24"/>
          <w:sz w:val="28"/>
          <w:szCs w:val="28"/>
        </w:rPr>
        <w:t>is</w:t>
      </w:r>
      <w:r w:rsidR="008C0DB8">
        <w:rPr>
          <w:rFonts w:asciiTheme="minorHAnsi" w:hAnsiTheme="minorHAnsi" w:cstheme="minorHAnsi"/>
          <w:color w:val="000000"/>
          <w:kern w:val="24"/>
          <w:sz w:val="28"/>
          <w:szCs w:val="28"/>
        </w:rPr>
        <w:t xml:space="preserve"> aiming t</w:t>
      </w:r>
      <w:r w:rsidR="00FE0470">
        <w:rPr>
          <w:rFonts w:asciiTheme="minorHAnsi" w:hAnsiTheme="minorHAnsi" w:cstheme="minorHAnsi"/>
          <w:color w:val="000000"/>
          <w:kern w:val="24"/>
          <w:sz w:val="28"/>
          <w:szCs w:val="28"/>
        </w:rPr>
        <w:t>o</w:t>
      </w:r>
      <w:r w:rsidR="008C0DB8">
        <w:rPr>
          <w:rFonts w:asciiTheme="minorHAnsi" w:hAnsiTheme="minorHAnsi" w:cstheme="minorHAnsi"/>
          <w:color w:val="000000"/>
          <w:kern w:val="24"/>
          <w:sz w:val="28"/>
          <w:szCs w:val="28"/>
        </w:rPr>
        <w:t xml:space="preserve"> achieve for its customers.</w:t>
      </w:r>
      <w:r w:rsidR="00391522">
        <w:rPr>
          <w:rFonts w:asciiTheme="minorHAnsi" w:hAnsiTheme="minorHAnsi" w:cstheme="minorHAnsi"/>
          <w:color w:val="000000"/>
          <w:kern w:val="24"/>
          <w:sz w:val="28"/>
          <w:szCs w:val="28"/>
        </w:rPr>
        <w:t xml:space="preserve"> </w:t>
      </w:r>
    </w:p>
    <w:p w14:paraId="62660FF7" w14:textId="6A55E7E7" w:rsidR="00247BB5" w:rsidRPr="006D00C2" w:rsidRDefault="006D00C2" w:rsidP="007776A6">
      <w:pPr>
        <w:pStyle w:val="NormalWeb"/>
        <w:spacing w:before="0" w:beforeAutospacing="0" w:after="0" w:afterAutospacing="0" w:line="360" w:lineRule="exact"/>
        <w:rPr>
          <w:rFonts w:asciiTheme="minorHAnsi" w:hAnsiTheme="minorHAnsi" w:cstheme="minorHAnsi"/>
          <w:color w:val="000000"/>
          <w:kern w:val="24"/>
          <w:sz w:val="28"/>
          <w:szCs w:val="28"/>
        </w:rPr>
      </w:pPr>
      <w:r>
        <w:rPr>
          <w:rFonts w:asciiTheme="minorHAnsi" w:hAnsiTheme="minorHAnsi" w:cstheme="minorHAnsi"/>
          <w:color w:val="000000"/>
          <w:kern w:val="24"/>
          <w:sz w:val="28"/>
          <w:szCs w:val="28"/>
        </w:rPr>
        <w:t xml:space="preserve"> </w:t>
      </w:r>
      <w:r w:rsidR="00391522">
        <w:rPr>
          <w:rFonts w:asciiTheme="minorHAnsi" w:hAnsiTheme="minorHAnsi" w:cstheme="minorHAnsi"/>
          <w:color w:val="000000"/>
          <w:kern w:val="24"/>
          <w:sz w:val="28"/>
          <w:szCs w:val="28"/>
        </w:rPr>
        <w:t xml:space="preserve">Research has suggested that </w:t>
      </w:r>
      <w:r w:rsidR="008D7F53">
        <w:rPr>
          <w:rFonts w:asciiTheme="minorHAnsi" w:hAnsiTheme="minorHAnsi" w:cstheme="minorHAnsi"/>
          <w:color w:val="000000"/>
          <w:kern w:val="24"/>
          <w:sz w:val="28"/>
          <w:szCs w:val="28"/>
        </w:rPr>
        <w:t>f</w:t>
      </w:r>
      <w:r w:rsidR="00391522">
        <w:rPr>
          <w:rFonts w:asciiTheme="minorHAnsi" w:hAnsiTheme="minorHAnsi" w:cstheme="minorHAnsi"/>
          <w:color w:val="000000"/>
          <w:kern w:val="24"/>
          <w:sz w:val="28"/>
          <w:szCs w:val="28"/>
        </w:rPr>
        <w:t>rom the very start of the business, Amazon have always strived to help its customers when it comes to shopping with the company at just a click of a few buttons this allows the company to gather important information from the customers for the company to understand what its customers want and are buying. Knowledge from the customer can ensure that the company sends out valid promotional deals to</w:t>
      </w:r>
      <w:r w:rsidR="00FE0470">
        <w:rPr>
          <w:rFonts w:asciiTheme="minorHAnsi" w:hAnsiTheme="minorHAnsi" w:cstheme="minorHAnsi"/>
          <w:color w:val="000000"/>
          <w:kern w:val="24"/>
          <w:sz w:val="28"/>
          <w:szCs w:val="28"/>
        </w:rPr>
        <w:t xml:space="preserve"> ensure</w:t>
      </w:r>
      <w:r w:rsidR="00391522">
        <w:rPr>
          <w:rFonts w:asciiTheme="minorHAnsi" w:hAnsiTheme="minorHAnsi" w:cstheme="minorHAnsi"/>
          <w:color w:val="000000"/>
          <w:kern w:val="24"/>
          <w:sz w:val="28"/>
          <w:szCs w:val="28"/>
        </w:rPr>
        <w:t xml:space="preserve"> the customer</w:t>
      </w:r>
      <w:r w:rsidR="00FE0470">
        <w:rPr>
          <w:rFonts w:asciiTheme="minorHAnsi" w:hAnsiTheme="minorHAnsi" w:cstheme="minorHAnsi"/>
          <w:color w:val="000000"/>
          <w:kern w:val="24"/>
          <w:sz w:val="28"/>
          <w:szCs w:val="28"/>
        </w:rPr>
        <w:t>s</w:t>
      </w:r>
      <w:r w:rsidR="00391522">
        <w:rPr>
          <w:rFonts w:asciiTheme="minorHAnsi" w:hAnsiTheme="minorHAnsi" w:cstheme="minorHAnsi"/>
          <w:color w:val="000000"/>
          <w:kern w:val="24"/>
          <w:sz w:val="28"/>
          <w:szCs w:val="28"/>
        </w:rPr>
        <w:t xml:space="preserve"> return to Amazon’s site</w:t>
      </w:r>
      <w:r w:rsidR="00391522" w:rsidRPr="008D7F53">
        <w:rPr>
          <w:rFonts w:asciiTheme="minorHAnsi" w:hAnsiTheme="minorHAnsi" w:cstheme="minorHAnsi"/>
          <w:color w:val="000000"/>
          <w:kern w:val="24"/>
          <w:sz w:val="28"/>
          <w:szCs w:val="28"/>
        </w:rPr>
        <w:t>.</w:t>
      </w:r>
      <w:r w:rsidR="00441D61">
        <w:rPr>
          <w:rFonts w:asciiTheme="minorHAnsi" w:hAnsiTheme="minorHAnsi" w:cstheme="minorHAnsi"/>
          <w:color w:val="000000"/>
          <w:kern w:val="24"/>
          <w:sz w:val="28"/>
          <w:szCs w:val="28"/>
        </w:rPr>
        <w:t xml:space="preserve"> Using the knowledge to create more customer satisfaction.</w:t>
      </w:r>
      <w:r w:rsidR="00391522" w:rsidRPr="008D7F53">
        <w:rPr>
          <w:rFonts w:asciiTheme="minorHAnsi" w:hAnsiTheme="minorHAnsi" w:cstheme="minorHAnsi"/>
          <w:color w:val="000000"/>
          <w:kern w:val="24"/>
          <w:sz w:val="28"/>
          <w:szCs w:val="28"/>
        </w:rPr>
        <w:t xml:space="preserve"> </w:t>
      </w:r>
      <w:r w:rsidR="00391522" w:rsidRPr="008D7F53">
        <w:rPr>
          <w:rFonts w:asciiTheme="minorHAnsi" w:hAnsiTheme="minorHAnsi" w:cstheme="minorHAnsi"/>
          <w:color w:val="2E333A"/>
          <w:sz w:val="28"/>
          <w:szCs w:val="28"/>
        </w:rPr>
        <w:t>(</w:t>
      </w:r>
      <w:r w:rsidR="008D7F53" w:rsidRPr="008D7F53">
        <w:rPr>
          <w:rFonts w:asciiTheme="minorHAnsi" w:hAnsiTheme="minorHAnsi" w:cstheme="minorHAnsi"/>
          <w:color w:val="2E333A"/>
          <w:sz w:val="28"/>
          <w:szCs w:val="28"/>
        </w:rPr>
        <w:t>Learning Solutions Magazine. 2014).</w:t>
      </w:r>
    </w:p>
    <w:p w14:paraId="2E11E675" w14:textId="071D4980" w:rsidR="00FE0470" w:rsidRDefault="00247BB5" w:rsidP="00FE0470">
      <w:pPr>
        <w:pStyle w:val="NormalWeb"/>
        <w:spacing w:before="0" w:beforeAutospacing="0" w:after="0" w:afterAutospacing="0" w:line="360" w:lineRule="exact"/>
        <w:rPr>
          <w:rFonts w:asciiTheme="minorHAnsi" w:hAnsiTheme="minorHAnsi" w:cstheme="minorHAnsi"/>
          <w:color w:val="2E333A"/>
          <w:sz w:val="28"/>
          <w:szCs w:val="28"/>
        </w:rPr>
      </w:pPr>
      <w:r>
        <w:rPr>
          <w:rFonts w:asciiTheme="minorHAnsi" w:hAnsiTheme="minorHAnsi" w:cstheme="minorHAnsi"/>
          <w:color w:val="2E333A"/>
          <w:sz w:val="28"/>
          <w:szCs w:val="28"/>
        </w:rPr>
        <w:t xml:space="preserve"> Technology at Amazon is </w:t>
      </w:r>
      <w:r w:rsidR="007C661E">
        <w:rPr>
          <w:rFonts w:asciiTheme="minorHAnsi" w:hAnsiTheme="minorHAnsi" w:cstheme="minorHAnsi"/>
          <w:color w:val="2E333A"/>
          <w:sz w:val="28"/>
          <w:szCs w:val="28"/>
        </w:rPr>
        <w:t>filtered to what the customer purchases, the systems in place link what customers search which then is fed through the system and create</w:t>
      </w:r>
      <w:r w:rsidR="00FE0470">
        <w:rPr>
          <w:rFonts w:asciiTheme="minorHAnsi" w:hAnsiTheme="minorHAnsi" w:cstheme="minorHAnsi"/>
          <w:color w:val="2E333A"/>
          <w:sz w:val="28"/>
          <w:szCs w:val="28"/>
        </w:rPr>
        <w:t>s</w:t>
      </w:r>
      <w:r w:rsidR="007C661E">
        <w:rPr>
          <w:rFonts w:asciiTheme="minorHAnsi" w:hAnsiTheme="minorHAnsi" w:cstheme="minorHAnsi"/>
          <w:color w:val="2E333A"/>
          <w:sz w:val="28"/>
          <w:szCs w:val="28"/>
        </w:rPr>
        <w:t xml:space="preserve"> an overview of what it company thinks the user is interested in and recommend products that other users buy based on similar profiles within the company’s database. To use Amazon’s site customers, must create an account </w:t>
      </w:r>
      <w:r w:rsidR="008B3DA8">
        <w:rPr>
          <w:rFonts w:asciiTheme="minorHAnsi" w:hAnsiTheme="minorHAnsi" w:cstheme="minorHAnsi"/>
          <w:color w:val="2E333A"/>
          <w:sz w:val="28"/>
          <w:szCs w:val="28"/>
        </w:rPr>
        <w:t>that</w:t>
      </w:r>
      <w:r w:rsidR="007C661E">
        <w:rPr>
          <w:rFonts w:asciiTheme="minorHAnsi" w:hAnsiTheme="minorHAnsi" w:cstheme="minorHAnsi"/>
          <w:color w:val="2E333A"/>
          <w:sz w:val="28"/>
          <w:szCs w:val="28"/>
        </w:rPr>
        <w:t xml:space="preserve"> automatically requires people information, the company then tracks what the person searches and buying formats.</w:t>
      </w:r>
      <w:r w:rsidR="00FE0470">
        <w:rPr>
          <w:rFonts w:asciiTheme="minorHAnsi" w:hAnsiTheme="minorHAnsi" w:cstheme="minorHAnsi"/>
          <w:color w:val="2E333A"/>
          <w:sz w:val="28"/>
          <w:szCs w:val="28"/>
        </w:rPr>
        <w:t xml:space="preserve"> </w:t>
      </w:r>
      <w:r w:rsidR="00FE0470">
        <w:rPr>
          <w:rFonts w:asciiTheme="minorHAnsi" w:hAnsiTheme="minorHAnsi" w:cstheme="minorHAnsi"/>
          <w:color w:val="2E333A"/>
          <w:sz w:val="28"/>
          <w:szCs w:val="28"/>
        </w:rPr>
        <w:t>(</w:t>
      </w:r>
      <w:r w:rsidR="00FE0470" w:rsidRPr="007C661E">
        <w:rPr>
          <w:rFonts w:asciiTheme="minorHAnsi" w:hAnsiTheme="minorHAnsi" w:cstheme="minorHAnsi"/>
          <w:color w:val="2E333A"/>
          <w:sz w:val="28"/>
          <w:szCs w:val="28"/>
        </w:rPr>
        <w:t>Bernard Marr. 2021).</w:t>
      </w:r>
      <w:r w:rsidR="00FE0470">
        <w:rPr>
          <w:rFonts w:asciiTheme="minorHAnsi" w:hAnsiTheme="minorHAnsi" w:cstheme="minorHAnsi"/>
          <w:color w:val="2E333A"/>
          <w:sz w:val="28"/>
          <w:szCs w:val="28"/>
        </w:rPr>
        <w:t xml:space="preserve"> </w:t>
      </w:r>
      <w:r w:rsidR="00FE0470">
        <w:rPr>
          <w:rFonts w:asciiTheme="minorHAnsi" w:hAnsiTheme="minorHAnsi" w:cstheme="minorHAnsi"/>
          <w:color w:val="2E333A"/>
          <w:sz w:val="28"/>
          <w:szCs w:val="28"/>
        </w:rPr>
        <w:t xml:space="preserve"> Another product Amazon uses to collect valid information is the Amazon Alexa. This device is voice activated to the </w:t>
      </w:r>
      <w:proofErr w:type="gramStart"/>
      <w:r w:rsidR="00FE0470">
        <w:rPr>
          <w:rFonts w:asciiTheme="minorHAnsi" w:hAnsiTheme="minorHAnsi" w:cstheme="minorHAnsi"/>
          <w:color w:val="2E333A"/>
          <w:sz w:val="28"/>
          <w:szCs w:val="28"/>
        </w:rPr>
        <w:t>customer,</w:t>
      </w:r>
      <w:proofErr w:type="gramEnd"/>
      <w:r w:rsidR="00FE0470">
        <w:rPr>
          <w:rFonts w:asciiTheme="minorHAnsi" w:hAnsiTheme="minorHAnsi" w:cstheme="minorHAnsi"/>
          <w:color w:val="2E333A"/>
          <w:sz w:val="28"/>
          <w:szCs w:val="28"/>
        </w:rPr>
        <w:t xml:space="preserve"> this service is being used on over 100 million appliances across the world. (</w:t>
      </w:r>
      <w:r w:rsidR="00FE0470" w:rsidRPr="00FE0470">
        <w:rPr>
          <w:rFonts w:asciiTheme="minorHAnsi" w:hAnsiTheme="minorHAnsi" w:cstheme="minorHAnsi"/>
          <w:color w:val="2E333A"/>
          <w:sz w:val="28"/>
          <w:szCs w:val="28"/>
        </w:rPr>
        <w:t xml:space="preserve">Amazon Alexa). 2021). </w:t>
      </w:r>
      <w:r w:rsidR="00FE0470">
        <w:rPr>
          <w:rFonts w:asciiTheme="minorHAnsi" w:hAnsiTheme="minorHAnsi" w:cstheme="minorHAnsi"/>
          <w:color w:val="2E333A"/>
          <w:sz w:val="28"/>
          <w:szCs w:val="28"/>
        </w:rPr>
        <w:t xml:space="preserve"> </w:t>
      </w:r>
    </w:p>
    <w:p w14:paraId="1ADE236D" w14:textId="42BCB64C" w:rsidR="0050610F" w:rsidRDefault="00F24B09" w:rsidP="007776A6">
      <w:pPr>
        <w:pStyle w:val="NormalWeb"/>
        <w:spacing w:before="0" w:beforeAutospacing="0" w:after="0" w:afterAutospacing="0" w:line="360" w:lineRule="exact"/>
        <w:rPr>
          <w:rFonts w:asciiTheme="minorHAnsi" w:hAnsiTheme="minorHAnsi" w:cstheme="minorHAnsi"/>
          <w:color w:val="2E333A"/>
          <w:sz w:val="28"/>
          <w:szCs w:val="28"/>
        </w:rPr>
      </w:pPr>
      <w:r>
        <w:rPr>
          <w:rFonts w:asciiTheme="minorHAnsi" w:hAnsiTheme="minorHAnsi" w:cstheme="minorHAnsi"/>
          <w:color w:val="2E333A"/>
          <w:sz w:val="28"/>
          <w:szCs w:val="28"/>
        </w:rPr>
        <w:t xml:space="preserve"> </w:t>
      </w:r>
      <w:r w:rsidR="0050610F">
        <w:rPr>
          <w:rFonts w:asciiTheme="minorHAnsi" w:hAnsiTheme="minorHAnsi" w:cstheme="minorHAnsi"/>
          <w:color w:val="2E333A"/>
          <w:sz w:val="28"/>
          <w:szCs w:val="28"/>
        </w:rPr>
        <w:t xml:space="preserve">The Nevis Typology (1995) is crucial for the development of skills and </w:t>
      </w:r>
      <w:proofErr w:type="gramStart"/>
      <w:r w:rsidR="0050610F">
        <w:rPr>
          <w:rFonts w:asciiTheme="minorHAnsi" w:hAnsiTheme="minorHAnsi" w:cstheme="minorHAnsi"/>
          <w:color w:val="2E333A"/>
          <w:sz w:val="28"/>
          <w:szCs w:val="28"/>
        </w:rPr>
        <w:t>relationships</w:t>
      </w:r>
      <w:proofErr w:type="gramEnd"/>
      <w:r w:rsidR="0050610F">
        <w:rPr>
          <w:rFonts w:asciiTheme="minorHAnsi" w:hAnsiTheme="minorHAnsi" w:cstheme="minorHAnsi"/>
          <w:color w:val="2E333A"/>
          <w:sz w:val="28"/>
          <w:szCs w:val="28"/>
        </w:rPr>
        <w:t xml:space="preserve"> however, would not be a great typology to use in today’s business as it does not include storage which is vital for businesses.   </w:t>
      </w:r>
      <w:r w:rsidR="00FE0470">
        <w:rPr>
          <w:rFonts w:asciiTheme="minorHAnsi" w:hAnsiTheme="minorHAnsi" w:cstheme="minorHAnsi"/>
          <w:color w:val="2E333A"/>
          <w:sz w:val="28"/>
          <w:szCs w:val="28"/>
        </w:rPr>
        <w:t xml:space="preserve"> </w:t>
      </w:r>
    </w:p>
    <w:p w14:paraId="3163A607" w14:textId="5701C398" w:rsidR="008B3DA8" w:rsidRDefault="0050610F" w:rsidP="007776A6">
      <w:pPr>
        <w:pStyle w:val="NormalWeb"/>
        <w:spacing w:before="0" w:beforeAutospacing="0" w:after="0" w:afterAutospacing="0" w:line="360" w:lineRule="exact"/>
        <w:rPr>
          <w:rFonts w:asciiTheme="minorHAnsi" w:hAnsiTheme="minorHAnsi" w:cstheme="minorHAnsi"/>
          <w:color w:val="2E333A"/>
          <w:sz w:val="28"/>
          <w:szCs w:val="28"/>
        </w:rPr>
      </w:pPr>
      <w:r>
        <w:rPr>
          <w:rFonts w:asciiTheme="minorHAnsi" w:hAnsiTheme="minorHAnsi" w:cstheme="minorHAnsi"/>
          <w:color w:val="2E333A"/>
          <w:sz w:val="28"/>
          <w:szCs w:val="28"/>
        </w:rPr>
        <w:lastRenderedPageBreak/>
        <w:t xml:space="preserve"> </w:t>
      </w:r>
      <w:r w:rsidR="00E36C7B">
        <w:rPr>
          <w:rFonts w:asciiTheme="minorHAnsi" w:hAnsiTheme="minorHAnsi" w:cstheme="minorHAnsi"/>
          <w:color w:val="2E333A"/>
          <w:sz w:val="28"/>
          <w:szCs w:val="28"/>
        </w:rPr>
        <w:t xml:space="preserve">Using the Nonaka and </w:t>
      </w:r>
      <w:proofErr w:type="spellStart"/>
      <w:r w:rsidR="00FE0470">
        <w:rPr>
          <w:rFonts w:asciiTheme="minorHAnsi" w:hAnsiTheme="minorHAnsi" w:cstheme="minorHAnsi"/>
          <w:color w:val="2E333A"/>
          <w:sz w:val="28"/>
          <w:szCs w:val="28"/>
        </w:rPr>
        <w:t>T</w:t>
      </w:r>
      <w:r w:rsidR="00E36C7B">
        <w:rPr>
          <w:rFonts w:asciiTheme="minorHAnsi" w:hAnsiTheme="minorHAnsi" w:cstheme="minorHAnsi"/>
          <w:color w:val="2E333A"/>
          <w:sz w:val="28"/>
          <w:szCs w:val="28"/>
        </w:rPr>
        <w:t>ackeuchi</w:t>
      </w:r>
      <w:proofErr w:type="spellEnd"/>
      <w:r w:rsidR="00E36C7B">
        <w:rPr>
          <w:rFonts w:asciiTheme="minorHAnsi" w:hAnsiTheme="minorHAnsi" w:cstheme="minorHAnsi"/>
          <w:color w:val="2E333A"/>
          <w:sz w:val="28"/>
          <w:szCs w:val="28"/>
        </w:rPr>
        <w:t xml:space="preserve"> (1995) model (</w:t>
      </w:r>
      <w:r w:rsidR="0024391B" w:rsidRPr="0024391B">
        <w:rPr>
          <w:rFonts w:asciiTheme="minorHAnsi" w:hAnsiTheme="minorHAnsi" w:cstheme="minorHAnsi"/>
          <w:color w:val="2E333A"/>
          <w:sz w:val="28"/>
          <w:szCs w:val="28"/>
        </w:rPr>
        <w:t>School of Information Systems. 2018)</w:t>
      </w:r>
      <w:r w:rsidR="00FE0470">
        <w:rPr>
          <w:rFonts w:asciiTheme="minorHAnsi" w:hAnsiTheme="minorHAnsi" w:cstheme="minorHAnsi"/>
          <w:color w:val="2E333A"/>
          <w:sz w:val="28"/>
          <w:szCs w:val="28"/>
        </w:rPr>
        <w:t xml:space="preserve"> </w:t>
      </w:r>
      <w:r w:rsidR="00FE0470">
        <w:rPr>
          <w:rFonts w:asciiTheme="minorHAnsi" w:hAnsiTheme="minorHAnsi" w:cstheme="minorHAnsi"/>
          <w:color w:val="2E333A"/>
          <w:sz w:val="28"/>
          <w:szCs w:val="28"/>
        </w:rPr>
        <w:t xml:space="preserve">Amazon uses a tacit to explicit approach to gathering key information back into the database Amazon encourage customers to leave feedback on products and offers. </w:t>
      </w:r>
      <w:r w:rsidR="0024391B">
        <w:rPr>
          <w:rFonts w:asciiTheme="minorHAnsi" w:hAnsiTheme="minorHAnsi" w:cstheme="minorHAnsi"/>
          <w:color w:val="2E333A"/>
          <w:sz w:val="28"/>
          <w:szCs w:val="28"/>
        </w:rPr>
        <w:t>A</w:t>
      </w:r>
      <w:r w:rsidR="00E36C7B">
        <w:rPr>
          <w:rFonts w:asciiTheme="minorHAnsi" w:hAnsiTheme="minorHAnsi" w:cstheme="minorHAnsi"/>
          <w:color w:val="2E333A"/>
          <w:sz w:val="28"/>
          <w:szCs w:val="28"/>
        </w:rPr>
        <w:t>mazon</w:t>
      </w:r>
      <w:r w:rsidR="00E36C7B">
        <w:rPr>
          <w:rFonts w:asciiTheme="minorHAnsi" w:hAnsiTheme="minorHAnsi" w:cstheme="minorHAnsi"/>
          <w:color w:val="2E333A"/>
          <w:sz w:val="28"/>
          <w:szCs w:val="28"/>
        </w:rPr>
        <w:t xml:space="preserve"> ensure</w:t>
      </w:r>
      <w:r w:rsidR="00E36C7B">
        <w:rPr>
          <w:rFonts w:asciiTheme="minorHAnsi" w:hAnsiTheme="minorHAnsi" w:cstheme="minorHAnsi"/>
          <w:color w:val="2E333A"/>
          <w:sz w:val="28"/>
          <w:szCs w:val="28"/>
        </w:rPr>
        <w:t>s</w:t>
      </w:r>
      <w:r w:rsidR="00E36C7B">
        <w:rPr>
          <w:rFonts w:asciiTheme="minorHAnsi" w:hAnsiTheme="minorHAnsi" w:cstheme="minorHAnsi"/>
          <w:color w:val="2E333A"/>
          <w:sz w:val="28"/>
          <w:szCs w:val="28"/>
        </w:rPr>
        <w:t xml:space="preserve"> that knowledge is created for the right reasons and used to the advantage of the company</w:t>
      </w:r>
      <w:r w:rsidR="00E36C7B">
        <w:rPr>
          <w:rFonts w:asciiTheme="minorHAnsi" w:hAnsiTheme="minorHAnsi" w:cstheme="minorHAnsi"/>
          <w:color w:val="2E333A"/>
          <w:sz w:val="28"/>
          <w:szCs w:val="28"/>
        </w:rPr>
        <w:t>, using the 5cs</w:t>
      </w:r>
      <w:r w:rsidR="00FE0470">
        <w:rPr>
          <w:rFonts w:asciiTheme="minorHAnsi" w:hAnsiTheme="minorHAnsi" w:cstheme="minorHAnsi"/>
          <w:color w:val="2E333A"/>
          <w:sz w:val="28"/>
          <w:szCs w:val="28"/>
        </w:rPr>
        <w:t xml:space="preserve"> of marketing</w:t>
      </w:r>
      <w:r w:rsidR="00E36C7B">
        <w:rPr>
          <w:rFonts w:asciiTheme="minorHAnsi" w:hAnsiTheme="minorHAnsi" w:cstheme="minorHAnsi"/>
          <w:color w:val="2E333A"/>
          <w:sz w:val="28"/>
          <w:szCs w:val="28"/>
        </w:rPr>
        <w:t xml:space="preserve"> approach the company gathers data on all areas </w:t>
      </w:r>
      <w:r w:rsidR="00FE0470">
        <w:rPr>
          <w:rFonts w:asciiTheme="minorHAnsi" w:hAnsiTheme="minorHAnsi" w:cstheme="minorHAnsi"/>
          <w:color w:val="2E333A"/>
          <w:sz w:val="28"/>
          <w:szCs w:val="28"/>
        </w:rPr>
        <w:t>to</w:t>
      </w:r>
      <w:r w:rsidR="00E36C7B">
        <w:rPr>
          <w:rFonts w:asciiTheme="minorHAnsi" w:hAnsiTheme="minorHAnsi" w:cstheme="minorHAnsi"/>
          <w:color w:val="2E333A"/>
          <w:sz w:val="28"/>
          <w:szCs w:val="28"/>
        </w:rPr>
        <w:t xml:space="preserve"> ensure its use</w:t>
      </w:r>
      <w:r w:rsidR="00FE0470">
        <w:rPr>
          <w:rFonts w:asciiTheme="minorHAnsi" w:hAnsiTheme="minorHAnsi" w:cstheme="minorHAnsi"/>
          <w:color w:val="2E333A"/>
          <w:sz w:val="28"/>
          <w:szCs w:val="28"/>
        </w:rPr>
        <w:t>ful</w:t>
      </w:r>
      <w:r w:rsidR="00E36C7B">
        <w:rPr>
          <w:rFonts w:asciiTheme="minorHAnsi" w:hAnsiTheme="minorHAnsi" w:cstheme="minorHAnsi"/>
          <w:color w:val="2E333A"/>
          <w:sz w:val="28"/>
          <w:szCs w:val="28"/>
        </w:rPr>
        <w:t xml:space="preserve"> for the company. Using the 5cs to treat data that is collected</w:t>
      </w:r>
      <w:r w:rsidR="0024391B">
        <w:rPr>
          <w:rFonts w:asciiTheme="minorHAnsi" w:hAnsiTheme="minorHAnsi" w:cstheme="minorHAnsi"/>
          <w:color w:val="2E333A"/>
          <w:sz w:val="28"/>
          <w:szCs w:val="28"/>
        </w:rPr>
        <w:t xml:space="preserve"> </w:t>
      </w:r>
      <w:r w:rsidR="00FE0470">
        <w:rPr>
          <w:rFonts w:asciiTheme="minorHAnsi" w:hAnsiTheme="minorHAnsi" w:cstheme="minorHAnsi"/>
          <w:color w:val="2E333A"/>
          <w:sz w:val="28"/>
          <w:szCs w:val="28"/>
        </w:rPr>
        <w:t xml:space="preserve">is essential for Amazon </w:t>
      </w:r>
      <w:r w:rsidR="0024391B">
        <w:rPr>
          <w:rFonts w:asciiTheme="minorHAnsi" w:hAnsiTheme="minorHAnsi" w:cstheme="minorHAnsi"/>
          <w:color w:val="2E333A"/>
          <w:sz w:val="28"/>
          <w:szCs w:val="28"/>
        </w:rPr>
        <w:t>to ensure that it is useful once this has been achieved information can then be transferred into 4cs of knowledge.</w:t>
      </w:r>
      <w:r>
        <w:rPr>
          <w:rFonts w:asciiTheme="minorHAnsi" w:hAnsiTheme="minorHAnsi" w:cstheme="minorHAnsi"/>
          <w:color w:val="2E333A"/>
          <w:sz w:val="28"/>
          <w:szCs w:val="28"/>
        </w:rPr>
        <w:t xml:space="preserve"> </w:t>
      </w:r>
      <w:r w:rsidR="00FE0470">
        <w:rPr>
          <w:rFonts w:asciiTheme="minorHAnsi" w:hAnsiTheme="minorHAnsi" w:cstheme="minorHAnsi"/>
          <w:color w:val="2E333A"/>
          <w:sz w:val="28"/>
          <w:szCs w:val="28"/>
        </w:rPr>
        <w:t xml:space="preserve"> </w:t>
      </w:r>
      <w:r w:rsidR="0024391B">
        <w:rPr>
          <w:rFonts w:asciiTheme="minorHAnsi" w:hAnsiTheme="minorHAnsi" w:cstheme="minorHAnsi"/>
          <w:color w:val="2E333A"/>
          <w:sz w:val="28"/>
          <w:szCs w:val="28"/>
        </w:rPr>
        <w:t xml:space="preserve"> </w:t>
      </w:r>
      <w:r w:rsidR="00E36C7B">
        <w:rPr>
          <w:rFonts w:asciiTheme="minorHAnsi" w:hAnsiTheme="minorHAnsi" w:cstheme="minorHAnsi"/>
          <w:color w:val="2E333A"/>
          <w:sz w:val="28"/>
          <w:szCs w:val="28"/>
        </w:rPr>
        <w:t xml:space="preserve">  </w:t>
      </w:r>
    </w:p>
    <w:p w14:paraId="1FDC5E0E" w14:textId="2B5A0396" w:rsidR="00E95AA5" w:rsidRDefault="00F24B09" w:rsidP="007776A6">
      <w:pPr>
        <w:pStyle w:val="NormalWeb"/>
        <w:spacing w:before="0" w:beforeAutospacing="0" w:after="0" w:afterAutospacing="0" w:line="360" w:lineRule="exact"/>
        <w:rPr>
          <w:rFonts w:ascii="Segoe UI" w:hAnsi="Segoe UI" w:cs="Segoe UI"/>
          <w:color w:val="000000"/>
          <w:sz w:val="28"/>
          <w:szCs w:val="28"/>
        </w:rPr>
      </w:pPr>
      <w:r>
        <w:rPr>
          <w:rFonts w:asciiTheme="minorHAnsi" w:hAnsiTheme="minorHAnsi" w:cstheme="minorHAnsi"/>
          <w:color w:val="2E333A"/>
          <w:sz w:val="28"/>
          <w:szCs w:val="28"/>
        </w:rPr>
        <w:t>‘</w:t>
      </w:r>
      <w:r w:rsidRPr="00F24B09">
        <w:rPr>
          <w:rFonts w:asciiTheme="minorHAnsi" w:hAnsiTheme="minorHAnsi" w:cstheme="minorHAnsi"/>
          <w:color w:val="2E333A"/>
          <w:sz w:val="28"/>
          <w:szCs w:val="28"/>
        </w:rPr>
        <w:t>The 4Cs (Clarity, Credibility, Consistency, Competitiveness) is most often used in marketing communications and was created by David Jobber and John Fahy in their book ‘Foundations of Marketing’ (2009).</w:t>
      </w:r>
      <w:r>
        <w:rPr>
          <w:rFonts w:asciiTheme="minorHAnsi" w:hAnsiTheme="minorHAnsi" w:cstheme="minorHAnsi"/>
          <w:color w:val="2E333A"/>
          <w:sz w:val="28"/>
          <w:szCs w:val="28"/>
        </w:rPr>
        <w:t>’ (</w:t>
      </w:r>
      <w:hyperlink r:id="rId5" w:history="1">
        <w:r w:rsidRPr="004E3EF8">
          <w:rPr>
            <w:rStyle w:val="Hyperlink"/>
            <w:rFonts w:ascii="Segoe UI" w:hAnsi="Segoe UI" w:cs="Segoe UI"/>
            <w:sz w:val="21"/>
            <w:szCs w:val="21"/>
          </w:rPr>
          <w:t>https://www.smartinsights.com/marketing-planning/marketing-models/4cs-marketing-model/#:~:text=31%20January%202015.-,The%204Cs%20for%20marketing%20communications%3A%20Clarity%3B%20Credibility%3B%20Consistency%20and,of%20Marketing'%20(2009)</w:t>
        </w:r>
      </w:hyperlink>
      <w:r>
        <w:rPr>
          <w:rFonts w:ascii="Segoe UI" w:hAnsi="Segoe UI" w:cs="Segoe UI"/>
          <w:color w:val="000000"/>
          <w:sz w:val="21"/>
          <w:szCs w:val="21"/>
        </w:rPr>
        <w:t xml:space="preserve">. </w:t>
      </w:r>
      <w:r w:rsidRPr="00F24B09">
        <w:rPr>
          <w:rFonts w:ascii="Segoe UI" w:hAnsi="Segoe UI" w:cs="Segoe UI"/>
          <w:color w:val="000000"/>
          <w:sz w:val="28"/>
          <w:szCs w:val="28"/>
        </w:rPr>
        <w:t>2020)</w:t>
      </w:r>
      <w:r>
        <w:rPr>
          <w:rFonts w:ascii="Segoe UI" w:hAnsi="Segoe UI" w:cs="Segoe UI"/>
          <w:color w:val="000000"/>
          <w:sz w:val="28"/>
          <w:szCs w:val="28"/>
        </w:rPr>
        <w:t>.</w:t>
      </w:r>
    </w:p>
    <w:p w14:paraId="37486005" w14:textId="085F0EFB" w:rsidR="00F24B09" w:rsidRPr="00F24B09" w:rsidRDefault="00F24B09" w:rsidP="007776A6">
      <w:pPr>
        <w:pStyle w:val="NormalWeb"/>
        <w:spacing w:before="0" w:beforeAutospacing="0" w:after="0" w:afterAutospacing="0" w:line="360" w:lineRule="exact"/>
        <w:rPr>
          <w:rFonts w:asciiTheme="minorHAnsi" w:hAnsiTheme="minorHAnsi" w:cstheme="minorHAnsi"/>
          <w:color w:val="2E333A"/>
          <w:sz w:val="28"/>
          <w:szCs w:val="28"/>
        </w:rPr>
      </w:pPr>
      <w:r>
        <w:rPr>
          <w:rFonts w:ascii="Segoe UI" w:hAnsi="Segoe UI" w:cs="Segoe UI"/>
          <w:color w:val="000000"/>
          <w:sz w:val="28"/>
          <w:szCs w:val="28"/>
        </w:rPr>
        <w:t>‘</w:t>
      </w:r>
      <w:r w:rsidRPr="00F24B09">
        <w:rPr>
          <w:rFonts w:ascii="Segoe UI" w:hAnsi="Segoe UI" w:cs="Segoe UI"/>
          <w:color w:val="000000"/>
          <w:sz w:val="28"/>
          <w:szCs w:val="28"/>
        </w:rPr>
        <w:t>The "5 C's" stand for Company, Customers, Competitors, Collaborators, and Climate.</w:t>
      </w:r>
      <w:r>
        <w:rPr>
          <w:rFonts w:ascii="Segoe UI" w:hAnsi="Segoe UI" w:cs="Segoe UI"/>
          <w:color w:val="000000"/>
          <w:sz w:val="28"/>
          <w:szCs w:val="28"/>
        </w:rPr>
        <w:t>’ (</w:t>
      </w:r>
      <w:hyperlink r:id="rId6" w:history="1">
        <w:r w:rsidRPr="004E3EF8">
          <w:rPr>
            <w:rStyle w:val="Hyperlink"/>
            <w:rFonts w:ascii="Segoe UI" w:hAnsi="Segoe UI" w:cs="Segoe UI"/>
            <w:sz w:val="21"/>
            <w:szCs w:val="21"/>
          </w:rPr>
          <w:t>https://www.volusion.com/blog/situation-analysis-the-5-cs/</w:t>
        </w:r>
      </w:hyperlink>
      <w:r>
        <w:rPr>
          <w:rFonts w:ascii="Segoe UI" w:hAnsi="Segoe UI" w:cs="Segoe UI"/>
          <w:color w:val="000000"/>
          <w:sz w:val="21"/>
          <w:szCs w:val="21"/>
        </w:rPr>
        <w:t xml:space="preserve"> </w:t>
      </w:r>
      <w:r w:rsidRPr="00F24B09">
        <w:rPr>
          <w:rFonts w:asciiTheme="minorHAnsi" w:hAnsiTheme="minorHAnsi" w:cstheme="minorHAnsi"/>
          <w:color w:val="000000"/>
          <w:sz w:val="28"/>
          <w:szCs w:val="28"/>
        </w:rPr>
        <w:t>2019).</w:t>
      </w:r>
    </w:p>
    <w:p w14:paraId="3180E2B8" w14:textId="77777777" w:rsidR="0031189D" w:rsidRDefault="0031189D" w:rsidP="0031189D">
      <w:pPr>
        <w:pStyle w:val="Heading4"/>
        <w:spacing w:before="0" w:beforeAutospacing="0" w:after="0" w:afterAutospacing="0" w:line="360" w:lineRule="atLeast"/>
        <w:rPr>
          <w:rFonts w:ascii="Segoe UI" w:hAnsi="Segoe UI" w:cs="Segoe UI"/>
          <w:b w:val="0"/>
          <w:bCs w:val="0"/>
          <w:color w:val="000000"/>
          <w:sz w:val="21"/>
          <w:szCs w:val="21"/>
        </w:rPr>
      </w:pPr>
      <w:bookmarkStart w:id="0" w:name="_Hlk73188737"/>
      <w:bookmarkStart w:id="1" w:name="_Hlk73190342"/>
      <w:bookmarkStart w:id="2" w:name="_Hlk73613213"/>
      <w:r>
        <w:rPr>
          <w:rFonts w:ascii="Segoe UI" w:hAnsi="Segoe UI" w:cs="Segoe UI"/>
          <w:b w:val="0"/>
          <w:bCs w:val="0"/>
          <w:color w:val="000000"/>
          <w:sz w:val="21"/>
          <w:szCs w:val="21"/>
        </w:rPr>
        <w:t>Amazon (Alexa). (2021). </w:t>
      </w:r>
      <w:bookmarkEnd w:id="2"/>
      <w:r>
        <w:rPr>
          <w:rFonts w:ascii="Segoe UI" w:hAnsi="Segoe UI" w:cs="Segoe UI"/>
          <w:b w:val="0"/>
          <w:bCs w:val="0"/>
          <w:i/>
          <w:iCs/>
          <w:color w:val="000000"/>
          <w:sz w:val="21"/>
          <w:szCs w:val="21"/>
        </w:rPr>
        <w:t xml:space="preserve">Amazon Alexa Official Site: What is </w:t>
      </w:r>
      <w:proofErr w:type="gramStart"/>
      <w:r>
        <w:rPr>
          <w:rFonts w:ascii="Segoe UI" w:hAnsi="Segoe UI" w:cs="Segoe UI"/>
          <w:b w:val="0"/>
          <w:bCs w:val="0"/>
          <w:i/>
          <w:iCs/>
          <w:color w:val="000000"/>
          <w:sz w:val="21"/>
          <w:szCs w:val="21"/>
        </w:rPr>
        <w:t>Alexa?</w:t>
      </w:r>
      <w:r>
        <w:rPr>
          <w:rFonts w:ascii="Segoe UI" w:hAnsi="Segoe UI" w:cs="Segoe UI"/>
          <w:b w:val="0"/>
          <w:bCs w:val="0"/>
          <w:color w:val="000000"/>
          <w:sz w:val="21"/>
          <w:szCs w:val="21"/>
        </w:rPr>
        <w:t>.</w:t>
      </w:r>
      <w:proofErr w:type="gramEnd"/>
      <w:r>
        <w:rPr>
          <w:rFonts w:ascii="Segoe UI" w:hAnsi="Segoe UI" w:cs="Segoe UI"/>
          <w:b w:val="0"/>
          <w:bCs w:val="0"/>
          <w:color w:val="000000"/>
          <w:sz w:val="21"/>
          <w:szCs w:val="21"/>
        </w:rPr>
        <w:t xml:space="preserve"> [online] Available at: </w:t>
      </w:r>
      <w:bookmarkStart w:id="3" w:name="_Hlk73191325"/>
      <w:r>
        <w:rPr>
          <w:rFonts w:ascii="Segoe UI" w:hAnsi="Segoe UI" w:cs="Segoe UI"/>
          <w:b w:val="0"/>
          <w:bCs w:val="0"/>
          <w:color w:val="000000"/>
          <w:sz w:val="21"/>
          <w:szCs w:val="21"/>
        </w:rPr>
        <w:fldChar w:fldCharType="begin"/>
      </w:r>
      <w:r>
        <w:rPr>
          <w:rFonts w:ascii="Segoe UI" w:hAnsi="Segoe UI" w:cs="Segoe UI"/>
          <w:b w:val="0"/>
          <w:bCs w:val="0"/>
          <w:color w:val="000000"/>
          <w:sz w:val="21"/>
          <w:szCs w:val="21"/>
        </w:rPr>
        <w:instrText xml:space="preserve"> HYPERLINK "https://developer.amazon.com/en-GB/alexa" </w:instrText>
      </w:r>
      <w:r>
        <w:rPr>
          <w:rFonts w:ascii="Segoe UI" w:hAnsi="Segoe UI" w:cs="Segoe UI"/>
          <w:b w:val="0"/>
          <w:bCs w:val="0"/>
          <w:color w:val="000000"/>
          <w:sz w:val="21"/>
          <w:szCs w:val="21"/>
        </w:rPr>
        <w:fldChar w:fldCharType="separate"/>
      </w:r>
      <w:r w:rsidRPr="001336EC">
        <w:rPr>
          <w:rStyle w:val="Hyperlink"/>
          <w:rFonts w:ascii="Segoe UI" w:hAnsi="Segoe UI" w:cs="Segoe UI"/>
          <w:b w:val="0"/>
          <w:bCs w:val="0"/>
          <w:sz w:val="21"/>
          <w:szCs w:val="21"/>
        </w:rPr>
        <w:t>https://developer.amazon.com/en-GB/alexa</w:t>
      </w:r>
      <w:r>
        <w:rPr>
          <w:rFonts w:ascii="Segoe UI" w:hAnsi="Segoe UI" w:cs="Segoe UI"/>
          <w:b w:val="0"/>
          <w:bCs w:val="0"/>
          <w:color w:val="000000"/>
          <w:sz w:val="21"/>
          <w:szCs w:val="21"/>
        </w:rPr>
        <w:fldChar w:fldCharType="end"/>
      </w:r>
      <w:bookmarkEnd w:id="3"/>
      <w:r>
        <w:rPr>
          <w:rFonts w:ascii="Segoe UI" w:hAnsi="Segoe UI" w:cs="Segoe UI"/>
          <w:b w:val="0"/>
          <w:bCs w:val="0"/>
          <w:color w:val="000000"/>
          <w:sz w:val="21"/>
          <w:szCs w:val="21"/>
        </w:rPr>
        <w:t xml:space="preserve">  [Accessed 29 May 2021].</w:t>
      </w:r>
    </w:p>
    <w:p w14:paraId="2D5DA143" w14:textId="77777777" w:rsidR="0031189D" w:rsidRDefault="0031189D" w:rsidP="0031189D">
      <w:pPr>
        <w:pStyle w:val="Heading4"/>
        <w:spacing w:before="0" w:beforeAutospacing="0" w:after="0" w:afterAutospacing="0" w:line="360" w:lineRule="atLeast"/>
        <w:rPr>
          <w:rFonts w:ascii="Segoe UI" w:hAnsi="Segoe UI" w:cs="Segoe UI"/>
          <w:b w:val="0"/>
          <w:bCs w:val="0"/>
          <w:color w:val="000000"/>
          <w:sz w:val="21"/>
          <w:szCs w:val="21"/>
        </w:rPr>
      </w:pPr>
      <w:r>
        <w:rPr>
          <w:rFonts w:ascii="Segoe UI" w:hAnsi="Segoe UI" w:cs="Segoe UI"/>
          <w:b w:val="0"/>
          <w:bCs w:val="0"/>
          <w:color w:val="000000"/>
          <w:sz w:val="21"/>
          <w:szCs w:val="21"/>
        </w:rPr>
        <w:t>Bernard Marr. (2021). </w:t>
      </w:r>
      <w:bookmarkEnd w:id="1"/>
      <w:r>
        <w:rPr>
          <w:rFonts w:ascii="Segoe UI" w:hAnsi="Segoe UI" w:cs="Segoe UI"/>
          <w:b w:val="0"/>
          <w:bCs w:val="0"/>
          <w:i/>
          <w:iCs/>
          <w:color w:val="000000"/>
          <w:sz w:val="21"/>
          <w:szCs w:val="21"/>
        </w:rPr>
        <w:t>Amazon: Using Big Data to understand customers</w:t>
      </w:r>
      <w:r>
        <w:rPr>
          <w:rFonts w:ascii="Segoe UI" w:hAnsi="Segoe UI" w:cs="Segoe UI"/>
          <w:b w:val="0"/>
          <w:bCs w:val="0"/>
          <w:color w:val="000000"/>
          <w:sz w:val="21"/>
          <w:szCs w:val="21"/>
        </w:rPr>
        <w:t xml:space="preserve">. [online] Available at: </w:t>
      </w:r>
      <w:hyperlink r:id="rId7" w:anchor=":~:text=Amazon's%20recommendation%20technology%20is%20based,while%20they%20use%20the%20site" w:history="1">
        <w:r w:rsidRPr="001336EC">
          <w:rPr>
            <w:rStyle w:val="Hyperlink"/>
            <w:rFonts w:ascii="Segoe UI" w:hAnsi="Segoe UI" w:cs="Segoe UI"/>
            <w:b w:val="0"/>
            <w:bCs w:val="0"/>
            <w:sz w:val="21"/>
            <w:szCs w:val="21"/>
          </w:rPr>
          <w:t>https://www.bernardmarr.com/default.asp?contentID=712#:~:text=Amazon's%20recommendation%20technology%20is%20based,while%20they%20use%20the%20site</w:t>
        </w:r>
      </w:hyperlink>
      <w:r>
        <w:rPr>
          <w:rFonts w:ascii="Segoe UI" w:hAnsi="Segoe UI" w:cs="Segoe UI"/>
          <w:b w:val="0"/>
          <w:bCs w:val="0"/>
          <w:color w:val="000000"/>
          <w:sz w:val="21"/>
          <w:szCs w:val="21"/>
        </w:rPr>
        <w:t>. [Accessed 29 May 2021].</w:t>
      </w:r>
    </w:p>
    <w:p w14:paraId="737C2AE9" w14:textId="2B964E57" w:rsidR="0031189D" w:rsidRDefault="0031189D" w:rsidP="0031189D">
      <w:pPr>
        <w:pStyle w:val="Heading4"/>
        <w:spacing w:before="0" w:beforeAutospacing="0" w:after="0" w:afterAutospacing="0" w:line="360" w:lineRule="atLeast"/>
        <w:rPr>
          <w:rFonts w:ascii="Segoe UI" w:hAnsi="Segoe UI" w:cs="Segoe UI"/>
          <w:b w:val="0"/>
          <w:bCs w:val="0"/>
          <w:color w:val="000000"/>
          <w:sz w:val="21"/>
          <w:szCs w:val="21"/>
        </w:rPr>
      </w:pPr>
      <w:r>
        <w:rPr>
          <w:rFonts w:ascii="Segoe UI" w:hAnsi="Segoe UI" w:cs="Segoe UI"/>
          <w:b w:val="0"/>
          <w:bCs w:val="0"/>
          <w:color w:val="000000"/>
          <w:sz w:val="21"/>
          <w:szCs w:val="21"/>
        </w:rPr>
        <w:t>Learning Solutions Magazine. (2014). </w:t>
      </w:r>
      <w:bookmarkEnd w:id="0"/>
      <w:r>
        <w:rPr>
          <w:rFonts w:ascii="Segoe UI" w:hAnsi="Segoe UI" w:cs="Segoe UI"/>
          <w:b w:val="0"/>
          <w:bCs w:val="0"/>
          <w:i/>
          <w:iCs/>
          <w:color w:val="000000"/>
          <w:sz w:val="21"/>
          <w:szCs w:val="21"/>
        </w:rPr>
        <w:t>The Knowledge Management Genius of Amazon.com</w:t>
      </w:r>
      <w:r>
        <w:rPr>
          <w:rFonts w:ascii="Segoe UI" w:hAnsi="Segoe UI" w:cs="Segoe UI"/>
          <w:b w:val="0"/>
          <w:bCs w:val="0"/>
          <w:color w:val="000000"/>
          <w:sz w:val="21"/>
          <w:szCs w:val="21"/>
        </w:rPr>
        <w:t xml:space="preserve">. [online] Available at: </w:t>
      </w:r>
      <w:hyperlink r:id="rId8" w:history="1">
        <w:r w:rsidRPr="001336EC">
          <w:rPr>
            <w:rStyle w:val="Hyperlink"/>
            <w:rFonts w:ascii="Segoe UI" w:hAnsi="Segoe UI" w:cs="Segoe UI"/>
            <w:b w:val="0"/>
            <w:bCs w:val="0"/>
            <w:sz w:val="21"/>
            <w:szCs w:val="21"/>
          </w:rPr>
          <w:t>https://learningsolutionsmag.com/articles/1480/the-knowledge-management-genius-of-amazoncom</w:t>
        </w:r>
      </w:hyperlink>
      <w:r>
        <w:rPr>
          <w:rFonts w:ascii="Segoe UI" w:hAnsi="Segoe UI" w:cs="Segoe UI"/>
          <w:b w:val="0"/>
          <w:bCs w:val="0"/>
          <w:color w:val="000000"/>
          <w:sz w:val="21"/>
          <w:szCs w:val="21"/>
        </w:rPr>
        <w:t xml:space="preserve">  [Accessed 29 May 2021].</w:t>
      </w:r>
    </w:p>
    <w:p w14:paraId="17EA674A" w14:textId="77777777" w:rsidR="0031189D" w:rsidRDefault="0031189D" w:rsidP="0031189D">
      <w:pPr>
        <w:pStyle w:val="Heading4"/>
        <w:spacing w:before="0" w:beforeAutospacing="0" w:after="0" w:afterAutospacing="0" w:line="360" w:lineRule="atLeast"/>
        <w:rPr>
          <w:rFonts w:ascii="Segoe UI" w:hAnsi="Segoe UI" w:cs="Segoe UI"/>
          <w:b w:val="0"/>
          <w:bCs w:val="0"/>
          <w:color w:val="000000"/>
          <w:sz w:val="21"/>
          <w:szCs w:val="21"/>
        </w:rPr>
      </w:pPr>
      <w:bookmarkStart w:id="4" w:name="_Hlk73611821"/>
      <w:r>
        <w:rPr>
          <w:rFonts w:ascii="Segoe UI" w:hAnsi="Segoe UI" w:cs="Segoe UI"/>
          <w:b w:val="0"/>
          <w:bCs w:val="0"/>
          <w:color w:val="000000"/>
          <w:sz w:val="21"/>
          <w:szCs w:val="21"/>
        </w:rPr>
        <w:t>School of Information Systems. (2018). </w:t>
      </w:r>
      <w:bookmarkEnd w:id="4"/>
      <w:r>
        <w:rPr>
          <w:rFonts w:ascii="Segoe UI" w:hAnsi="Segoe UI" w:cs="Segoe UI"/>
          <w:b w:val="0"/>
          <w:bCs w:val="0"/>
          <w:i/>
          <w:iCs/>
          <w:color w:val="000000"/>
          <w:sz w:val="21"/>
          <w:szCs w:val="21"/>
        </w:rPr>
        <w:t>Introduction to “The Nonaka and Takeuchi” Knowledge Management Model</w:t>
      </w:r>
      <w:r>
        <w:rPr>
          <w:rFonts w:ascii="Segoe UI" w:hAnsi="Segoe UI" w:cs="Segoe UI"/>
          <w:b w:val="0"/>
          <w:bCs w:val="0"/>
          <w:color w:val="000000"/>
          <w:sz w:val="21"/>
          <w:szCs w:val="21"/>
        </w:rPr>
        <w:t xml:space="preserve">. [online] Available at: </w:t>
      </w:r>
      <w:hyperlink r:id="rId9" w:history="1">
        <w:r w:rsidRPr="004E3EF8">
          <w:rPr>
            <w:rStyle w:val="Hyperlink"/>
            <w:rFonts w:ascii="Segoe UI" w:hAnsi="Segoe UI" w:cs="Segoe UI"/>
            <w:b w:val="0"/>
            <w:bCs w:val="0"/>
            <w:sz w:val="21"/>
            <w:szCs w:val="21"/>
          </w:rPr>
          <w:t>https://sis.binus.ac.id/2018/02/05/introduction-to-the-nonaka-and-takeuchi-knowledge-management-model/</w:t>
        </w:r>
      </w:hyperlink>
      <w:r>
        <w:rPr>
          <w:rFonts w:ascii="Segoe UI" w:hAnsi="Segoe UI" w:cs="Segoe UI"/>
          <w:b w:val="0"/>
          <w:bCs w:val="0"/>
          <w:color w:val="000000"/>
          <w:sz w:val="21"/>
          <w:szCs w:val="21"/>
        </w:rPr>
        <w:t xml:space="preserve">  [Accessed 3 Jun. 2021].</w:t>
      </w:r>
    </w:p>
    <w:p w14:paraId="46BACC99" w14:textId="77777777" w:rsidR="0031189D" w:rsidRDefault="0031189D" w:rsidP="0031189D">
      <w:pPr>
        <w:pStyle w:val="Heading4"/>
        <w:spacing w:before="0" w:beforeAutospacing="0" w:after="0" w:afterAutospacing="0" w:line="360" w:lineRule="atLeast"/>
        <w:rPr>
          <w:rFonts w:ascii="Segoe UI" w:hAnsi="Segoe UI" w:cs="Segoe UI"/>
          <w:b w:val="0"/>
          <w:bCs w:val="0"/>
          <w:color w:val="000000"/>
          <w:sz w:val="21"/>
          <w:szCs w:val="21"/>
        </w:rPr>
      </w:pPr>
      <w:r>
        <w:rPr>
          <w:rFonts w:ascii="Segoe UI" w:hAnsi="Segoe UI" w:cs="Segoe UI"/>
          <w:b w:val="0"/>
          <w:bCs w:val="0"/>
          <w:color w:val="000000"/>
          <w:sz w:val="21"/>
          <w:szCs w:val="21"/>
        </w:rPr>
        <w:t>Smart Insights. (2020). </w:t>
      </w:r>
      <w:r>
        <w:rPr>
          <w:rFonts w:ascii="Segoe UI" w:hAnsi="Segoe UI" w:cs="Segoe UI"/>
          <w:b w:val="0"/>
          <w:bCs w:val="0"/>
          <w:i/>
          <w:iCs/>
          <w:color w:val="000000"/>
          <w:sz w:val="21"/>
          <w:szCs w:val="21"/>
        </w:rPr>
        <w:t>4Cs marketing model: 2 models with the same acronym | Smart Insights</w:t>
      </w:r>
      <w:r>
        <w:rPr>
          <w:rFonts w:ascii="Segoe UI" w:hAnsi="Segoe UI" w:cs="Segoe UI"/>
          <w:b w:val="0"/>
          <w:bCs w:val="0"/>
          <w:color w:val="000000"/>
          <w:sz w:val="21"/>
          <w:szCs w:val="21"/>
        </w:rPr>
        <w:t xml:space="preserve">. [online] Available at: </w:t>
      </w:r>
      <w:hyperlink r:id="rId10" w:history="1">
        <w:r w:rsidRPr="004E3EF8">
          <w:rPr>
            <w:rStyle w:val="Hyperlink"/>
            <w:rFonts w:ascii="Segoe UI" w:hAnsi="Segoe UI" w:cs="Segoe UI"/>
            <w:b w:val="0"/>
            <w:bCs w:val="0"/>
            <w:sz w:val="21"/>
            <w:szCs w:val="21"/>
          </w:rPr>
          <w:t>https://www.smartinsights.com/marketing-planning/marketing-models/4cs-marketing-model/#:~:text=31%20January%202015.-,The%204Cs%20for%20marketing%20communications%3A%20Clarity%3B%20Credibility%3B%20Consistency%20and,of%20Marketing'%20(2009)</w:t>
        </w:r>
      </w:hyperlink>
      <w:r>
        <w:rPr>
          <w:rFonts w:ascii="Segoe UI" w:hAnsi="Segoe UI" w:cs="Segoe UI"/>
          <w:b w:val="0"/>
          <w:bCs w:val="0"/>
          <w:color w:val="000000"/>
          <w:sz w:val="21"/>
          <w:szCs w:val="21"/>
        </w:rPr>
        <w:t>.  [Accessed 3 Jun. 2021].</w:t>
      </w:r>
    </w:p>
    <w:p w14:paraId="3601F055" w14:textId="213A42E3" w:rsidR="0031189D" w:rsidRDefault="0031189D" w:rsidP="0031189D">
      <w:pPr>
        <w:pStyle w:val="Heading4"/>
        <w:spacing w:before="0" w:beforeAutospacing="0" w:after="0" w:afterAutospacing="0" w:line="360" w:lineRule="atLeast"/>
        <w:rPr>
          <w:rFonts w:ascii="Segoe UI" w:hAnsi="Segoe UI" w:cs="Segoe UI"/>
          <w:b w:val="0"/>
          <w:bCs w:val="0"/>
          <w:color w:val="000000"/>
          <w:sz w:val="21"/>
          <w:szCs w:val="21"/>
        </w:rPr>
      </w:pPr>
      <w:r>
        <w:rPr>
          <w:rFonts w:ascii="Segoe UI" w:hAnsi="Segoe UI" w:cs="Segoe UI"/>
          <w:b w:val="0"/>
          <w:bCs w:val="0"/>
          <w:color w:val="000000"/>
          <w:sz w:val="21"/>
          <w:szCs w:val="21"/>
        </w:rPr>
        <w:t xml:space="preserve">UK About Amazon. </w:t>
      </w:r>
      <w:bookmarkStart w:id="5" w:name="_Hlk73189241"/>
      <w:r>
        <w:rPr>
          <w:rFonts w:ascii="Segoe UI" w:hAnsi="Segoe UI" w:cs="Segoe UI"/>
          <w:b w:val="0"/>
          <w:bCs w:val="0"/>
          <w:color w:val="000000"/>
          <w:sz w:val="21"/>
          <w:szCs w:val="21"/>
        </w:rPr>
        <w:t>(2018). </w:t>
      </w:r>
      <w:bookmarkEnd w:id="5"/>
      <w:r>
        <w:rPr>
          <w:rFonts w:ascii="Segoe UI" w:hAnsi="Segoe UI" w:cs="Segoe UI"/>
          <w:b w:val="0"/>
          <w:bCs w:val="0"/>
          <w:i/>
          <w:iCs/>
          <w:color w:val="000000"/>
          <w:sz w:val="21"/>
          <w:szCs w:val="21"/>
        </w:rPr>
        <w:t>Our mission</w:t>
      </w:r>
      <w:r>
        <w:rPr>
          <w:rFonts w:ascii="Segoe UI" w:hAnsi="Segoe UI" w:cs="Segoe UI"/>
          <w:b w:val="0"/>
          <w:bCs w:val="0"/>
          <w:color w:val="000000"/>
          <w:sz w:val="21"/>
          <w:szCs w:val="21"/>
        </w:rPr>
        <w:t xml:space="preserve">. [online] Available at: </w:t>
      </w:r>
      <w:hyperlink r:id="rId11" w:anchor=":~:text=Our%20mission%20is%20to%20continually,Earth's%20most%20customer%20centric%20company" w:history="1">
        <w:r w:rsidRPr="007450CB">
          <w:rPr>
            <w:rStyle w:val="Hyperlink"/>
            <w:rFonts w:ascii="Segoe UI" w:hAnsi="Segoe UI" w:cs="Segoe UI"/>
            <w:b w:val="0"/>
            <w:bCs w:val="0"/>
            <w:sz w:val="21"/>
            <w:szCs w:val="21"/>
          </w:rPr>
          <w:t>https://www.aboutamazon.co.uk/uk-investment/our-mission#:~:text=Our%20mission%20is%20to%20continually,Earth's%20most%20customer%20centric%20company</w:t>
        </w:r>
      </w:hyperlink>
      <w:r>
        <w:rPr>
          <w:rFonts w:ascii="Segoe UI" w:hAnsi="Segoe UI" w:cs="Segoe UI"/>
          <w:b w:val="0"/>
          <w:bCs w:val="0"/>
          <w:color w:val="000000"/>
          <w:sz w:val="21"/>
          <w:szCs w:val="21"/>
        </w:rPr>
        <w:t>.  [Accessed 21 May 2021].</w:t>
      </w:r>
    </w:p>
    <w:p w14:paraId="42BCB15C" w14:textId="77777777" w:rsidR="0031189D" w:rsidRDefault="0031189D" w:rsidP="0031189D">
      <w:pPr>
        <w:pStyle w:val="Heading4"/>
        <w:spacing w:before="0" w:beforeAutospacing="0" w:after="0" w:afterAutospacing="0" w:line="360" w:lineRule="atLeast"/>
        <w:rPr>
          <w:rFonts w:ascii="Segoe UI" w:hAnsi="Segoe UI" w:cs="Segoe UI"/>
          <w:b w:val="0"/>
          <w:bCs w:val="0"/>
          <w:color w:val="000000"/>
          <w:sz w:val="21"/>
          <w:szCs w:val="21"/>
        </w:rPr>
      </w:pPr>
      <w:proofErr w:type="spellStart"/>
      <w:r>
        <w:rPr>
          <w:rFonts w:ascii="Segoe UI" w:hAnsi="Segoe UI" w:cs="Segoe UI"/>
          <w:b w:val="0"/>
          <w:bCs w:val="0"/>
          <w:color w:val="000000"/>
          <w:sz w:val="21"/>
          <w:szCs w:val="21"/>
        </w:rPr>
        <w:lastRenderedPageBreak/>
        <w:t>Volusion</w:t>
      </w:r>
      <w:proofErr w:type="spellEnd"/>
      <w:r>
        <w:rPr>
          <w:rFonts w:ascii="Segoe UI" w:hAnsi="Segoe UI" w:cs="Segoe UI"/>
          <w:b w:val="0"/>
          <w:bCs w:val="0"/>
          <w:color w:val="000000"/>
          <w:sz w:val="21"/>
          <w:szCs w:val="21"/>
        </w:rPr>
        <w:t xml:space="preserve"> Ecommerce Blog | SMB Marketing, Design, &amp; Strategy. (2019). </w:t>
      </w:r>
      <w:r>
        <w:rPr>
          <w:rFonts w:ascii="Segoe UI" w:hAnsi="Segoe UI" w:cs="Segoe UI"/>
          <w:b w:val="0"/>
          <w:bCs w:val="0"/>
          <w:i/>
          <w:iCs/>
          <w:color w:val="000000"/>
          <w:sz w:val="21"/>
          <w:szCs w:val="21"/>
        </w:rPr>
        <w:t xml:space="preserve">The 5 </w:t>
      </w:r>
      <w:proofErr w:type="gramStart"/>
      <w:r>
        <w:rPr>
          <w:rFonts w:ascii="Segoe UI" w:hAnsi="Segoe UI" w:cs="Segoe UI"/>
          <w:b w:val="0"/>
          <w:bCs w:val="0"/>
          <w:i/>
          <w:iCs/>
          <w:color w:val="000000"/>
          <w:sz w:val="21"/>
          <w:szCs w:val="21"/>
        </w:rPr>
        <w:t>C's</w:t>
      </w:r>
      <w:proofErr w:type="gramEnd"/>
      <w:r>
        <w:rPr>
          <w:rFonts w:ascii="Segoe UI" w:hAnsi="Segoe UI" w:cs="Segoe UI"/>
          <w:b w:val="0"/>
          <w:bCs w:val="0"/>
          <w:i/>
          <w:iCs/>
          <w:color w:val="000000"/>
          <w:sz w:val="21"/>
          <w:szCs w:val="21"/>
        </w:rPr>
        <w:t xml:space="preserve"> of Marketing - Templates &amp; Examples</w:t>
      </w:r>
      <w:r>
        <w:rPr>
          <w:rFonts w:ascii="Segoe UI" w:hAnsi="Segoe UI" w:cs="Segoe UI"/>
          <w:b w:val="0"/>
          <w:bCs w:val="0"/>
          <w:color w:val="000000"/>
          <w:sz w:val="21"/>
          <w:szCs w:val="21"/>
        </w:rPr>
        <w:t xml:space="preserve">. [online] Available at: </w:t>
      </w:r>
      <w:hyperlink r:id="rId12" w:history="1">
        <w:r w:rsidRPr="004E3EF8">
          <w:rPr>
            <w:rStyle w:val="Hyperlink"/>
            <w:rFonts w:ascii="Segoe UI" w:hAnsi="Segoe UI" w:cs="Segoe UI"/>
            <w:b w:val="0"/>
            <w:bCs w:val="0"/>
            <w:sz w:val="21"/>
            <w:szCs w:val="21"/>
          </w:rPr>
          <w:t>https://www.volusion.com/blog/situation-analysis-the-5-cs/</w:t>
        </w:r>
      </w:hyperlink>
      <w:r>
        <w:rPr>
          <w:rFonts w:ascii="Segoe UI" w:hAnsi="Segoe UI" w:cs="Segoe UI"/>
          <w:b w:val="0"/>
          <w:bCs w:val="0"/>
          <w:color w:val="000000"/>
          <w:sz w:val="21"/>
          <w:szCs w:val="21"/>
        </w:rPr>
        <w:t xml:space="preserve">  [Accessed 3 Jun. 2021].</w:t>
      </w:r>
    </w:p>
    <w:p w14:paraId="5324B83C" w14:textId="77777777" w:rsidR="0031189D" w:rsidRDefault="0031189D" w:rsidP="0031189D">
      <w:pPr>
        <w:pStyle w:val="Heading4"/>
        <w:spacing w:before="0" w:beforeAutospacing="0" w:after="0" w:afterAutospacing="0" w:line="360" w:lineRule="atLeast"/>
        <w:rPr>
          <w:rFonts w:ascii="Segoe UI" w:hAnsi="Segoe UI" w:cs="Segoe UI"/>
          <w:b w:val="0"/>
          <w:bCs w:val="0"/>
          <w:color w:val="000000"/>
          <w:sz w:val="21"/>
          <w:szCs w:val="21"/>
        </w:rPr>
      </w:pPr>
    </w:p>
    <w:p w14:paraId="7622F445" w14:textId="77777777" w:rsidR="0031189D" w:rsidRDefault="0031189D" w:rsidP="0031189D">
      <w:pPr>
        <w:pStyle w:val="Heading4"/>
        <w:spacing w:before="0" w:beforeAutospacing="0" w:after="0" w:afterAutospacing="0" w:line="360" w:lineRule="atLeast"/>
        <w:rPr>
          <w:rFonts w:ascii="Segoe UI" w:hAnsi="Segoe UI" w:cs="Segoe UI"/>
          <w:b w:val="0"/>
          <w:bCs w:val="0"/>
          <w:color w:val="000000"/>
          <w:sz w:val="21"/>
          <w:szCs w:val="21"/>
        </w:rPr>
      </w:pPr>
    </w:p>
    <w:p w14:paraId="0AEFC982" w14:textId="77777777" w:rsidR="0031189D" w:rsidRDefault="0031189D" w:rsidP="0031189D">
      <w:pPr>
        <w:pStyle w:val="Heading4"/>
        <w:spacing w:before="0" w:beforeAutospacing="0" w:after="0" w:afterAutospacing="0" w:line="360" w:lineRule="atLeast"/>
        <w:rPr>
          <w:rFonts w:ascii="Segoe UI" w:hAnsi="Segoe UI" w:cs="Segoe UI"/>
          <w:b w:val="0"/>
          <w:bCs w:val="0"/>
          <w:color w:val="000000"/>
          <w:sz w:val="21"/>
          <w:szCs w:val="21"/>
        </w:rPr>
      </w:pPr>
    </w:p>
    <w:p w14:paraId="2B7F7B3E" w14:textId="77777777" w:rsidR="001E7AEC" w:rsidRDefault="001E7AEC"/>
    <w:sectPr w:rsidR="001E7A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OwNDI0sjA2NDIwMzFU0lEKTi0uzszPAykwrgUA/7fItiwAAAA="/>
  </w:docVars>
  <w:rsids>
    <w:rsidRoot w:val="007776A6"/>
    <w:rsid w:val="000651D2"/>
    <w:rsid w:val="001E1231"/>
    <w:rsid w:val="001E7AEC"/>
    <w:rsid w:val="0024391B"/>
    <w:rsid w:val="00247BB5"/>
    <w:rsid w:val="002E5566"/>
    <w:rsid w:val="0031189D"/>
    <w:rsid w:val="00391522"/>
    <w:rsid w:val="00441D61"/>
    <w:rsid w:val="004E3569"/>
    <w:rsid w:val="0050610F"/>
    <w:rsid w:val="006D00C2"/>
    <w:rsid w:val="007776A6"/>
    <w:rsid w:val="007C661E"/>
    <w:rsid w:val="00846C1D"/>
    <w:rsid w:val="008B3DA8"/>
    <w:rsid w:val="008C0DB8"/>
    <w:rsid w:val="008D7F53"/>
    <w:rsid w:val="008F012C"/>
    <w:rsid w:val="00B3499C"/>
    <w:rsid w:val="00BA2679"/>
    <w:rsid w:val="00C956D6"/>
    <w:rsid w:val="00E36C7B"/>
    <w:rsid w:val="00E82884"/>
    <w:rsid w:val="00E95AA5"/>
    <w:rsid w:val="00EF123F"/>
    <w:rsid w:val="00F24B09"/>
    <w:rsid w:val="00FE04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C55C7"/>
  <w15:chartTrackingRefBased/>
  <w15:docId w15:val="{6E6C64B9-B857-483D-89E4-12B91AD2E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unhideWhenUsed/>
    <w:qFormat/>
    <w:rsid w:val="00EF123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7776A6"/>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paragraph" w:styleId="Heading6">
    <w:name w:val="heading 6"/>
    <w:basedOn w:val="Normal"/>
    <w:next w:val="Normal"/>
    <w:link w:val="Heading6Char"/>
    <w:uiPriority w:val="9"/>
    <w:unhideWhenUsed/>
    <w:qFormat/>
    <w:rsid w:val="00EF123F"/>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7776A6"/>
    <w:rPr>
      <w:rFonts w:ascii="Times New Roman" w:eastAsia="Times New Roman" w:hAnsi="Times New Roman" w:cs="Times New Roman"/>
      <w:b/>
      <w:bCs/>
      <w:sz w:val="24"/>
      <w:szCs w:val="24"/>
      <w:lang w:eastAsia="en-GB"/>
    </w:rPr>
  </w:style>
  <w:style w:type="character" w:styleId="Hyperlink">
    <w:name w:val="Hyperlink"/>
    <w:basedOn w:val="DefaultParagraphFont"/>
    <w:uiPriority w:val="99"/>
    <w:unhideWhenUsed/>
    <w:rsid w:val="007776A6"/>
    <w:rPr>
      <w:color w:val="0563C1" w:themeColor="hyperlink"/>
      <w:u w:val="single"/>
    </w:rPr>
  </w:style>
  <w:style w:type="paragraph" w:styleId="NormalWeb">
    <w:name w:val="Normal (Web)"/>
    <w:basedOn w:val="Normal"/>
    <w:uiPriority w:val="99"/>
    <w:semiHidden/>
    <w:unhideWhenUsed/>
    <w:rsid w:val="007776A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391522"/>
    <w:rPr>
      <w:color w:val="605E5C"/>
      <w:shd w:val="clear" w:color="auto" w:fill="E1DFDD"/>
    </w:rPr>
  </w:style>
  <w:style w:type="character" w:customStyle="1" w:styleId="Heading3Char">
    <w:name w:val="Heading 3 Char"/>
    <w:basedOn w:val="DefaultParagraphFont"/>
    <w:link w:val="Heading3"/>
    <w:uiPriority w:val="9"/>
    <w:rsid w:val="00EF123F"/>
    <w:rPr>
      <w:rFonts w:asciiTheme="majorHAnsi" w:eastAsiaTheme="majorEastAsia" w:hAnsiTheme="majorHAnsi" w:cstheme="majorBidi"/>
      <w:color w:val="1F3763" w:themeColor="accent1" w:themeShade="7F"/>
      <w:sz w:val="24"/>
      <w:szCs w:val="24"/>
    </w:rPr>
  </w:style>
  <w:style w:type="character" w:customStyle="1" w:styleId="Heading6Char">
    <w:name w:val="Heading 6 Char"/>
    <w:basedOn w:val="DefaultParagraphFont"/>
    <w:link w:val="Heading6"/>
    <w:uiPriority w:val="9"/>
    <w:rsid w:val="00EF123F"/>
    <w:rPr>
      <w:rFonts w:asciiTheme="majorHAnsi" w:eastAsiaTheme="majorEastAsia" w:hAnsiTheme="majorHAnsi" w:cstheme="majorBidi"/>
      <w:color w:val="1F3763" w:themeColor="accent1" w:themeShade="7F"/>
    </w:rPr>
  </w:style>
  <w:style w:type="character" w:styleId="Strong">
    <w:name w:val="Strong"/>
    <w:basedOn w:val="DefaultParagraphFont"/>
    <w:uiPriority w:val="22"/>
    <w:qFormat/>
    <w:rsid w:val="00EF123F"/>
    <w:rPr>
      <w:b/>
      <w:bCs/>
    </w:rPr>
  </w:style>
  <w:style w:type="paragraph" w:styleId="z-TopofForm">
    <w:name w:val="HTML Top of Form"/>
    <w:basedOn w:val="Normal"/>
    <w:next w:val="Normal"/>
    <w:link w:val="z-TopofFormChar"/>
    <w:hidden/>
    <w:uiPriority w:val="99"/>
    <w:semiHidden/>
    <w:unhideWhenUsed/>
    <w:rsid w:val="00EF123F"/>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EF123F"/>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EF123F"/>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EF123F"/>
    <w:rPr>
      <w:rFonts w:ascii="Arial" w:eastAsia="Times New Roman" w:hAnsi="Arial" w:cs="Arial"/>
      <w:vanish/>
      <w:sz w:val="16"/>
      <w:szCs w:val="16"/>
      <w:lang w:eastAsia="en-GB"/>
    </w:rPr>
  </w:style>
  <w:style w:type="paragraph" w:customStyle="1" w:styleId="popular-date">
    <w:name w:val="popular-date"/>
    <w:basedOn w:val="Normal"/>
    <w:rsid w:val="00EF123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opular-author">
    <w:name w:val="popular-author"/>
    <w:basedOn w:val="Normal"/>
    <w:rsid w:val="00EF123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3408262">
      <w:bodyDiv w:val="1"/>
      <w:marLeft w:val="0"/>
      <w:marRight w:val="0"/>
      <w:marTop w:val="0"/>
      <w:marBottom w:val="0"/>
      <w:divBdr>
        <w:top w:val="none" w:sz="0" w:space="0" w:color="auto"/>
        <w:left w:val="none" w:sz="0" w:space="0" w:color="auto"/>
        <w:bottom w:val="none" w:sz="0" w:space="0" w:color="auto"/>
        <w:right w:val="none" w:sz="0" w:space="0" w:color="auto"/>
      </w:divBdr>
    </w:div>
    <w:div w:id="700400337">
      <w:bodyDiv w:val="1"/>
      <w:marLeft w:val="0"/>
      <w:marRight w:val="0"/>
      <w:marTop w:val="0"/>
      <w:marBottom w:val="0"/>
      <w:divBdr>
        <w:top w:val="none" w:sz="0" w:space="0" w:color="auto"/>
        <w:left w:val="none" w:sz="0" w:space="0" w:color="auto"/>
        <w:bottom w:val="none" w:sz="0" w:space="0" w:color="auto"/>
        <w:right w:val="none" w:sz="0" w:space="0" w:color="auto"/>
      </w:divBdr>
    </w:div>
    <w:div w:id="935673695">
      <w:bodyDiv w:val="1"/>
      <w:marLeft w:val="0"/>
      <w:marRight w:val="0"/>
      <w:marTop w:val="0"/>
      <w:marBottom w:val="0"/>
      <w:divBdr>
        <w:top w:val="none" w:sz="0" w:space="0" w:color="auto"/>
        <w:left w:val="none" w:sz="0" w:space="0" w:color="auto"/>
        <w:bottom w:val="none" w:sz="0" w:space="0" w:color="auto"/>
        <w:right w:val="none" w:sz="0" w:space="0" w:color="auto"/>
      </w:divBdr>
    </w:div>
    <w:div w:id="1293439863">
      <w:bodyDiv w:val="1"/>
      <w:marLeft w:val="0"/>
      <w:marRight w:val="0"/>
      <w:marTop w:val="0"/>
      <w:marBottom w:val="0"/>
      <w:divBdr>
        <w:top w:val="none" w:sz="0" w:space="0" w:color="auto"/>
        <w:left w:val="none" w:sz="0" w:space="0" w:color="auto"/>
        <w:bottom w:val="none" w:sz="0" w:space="0" w:color="auto"/>
        <w:right w:val="none" w:sz="0" w:space="0" w:color="auto"/>
      </w:divBdr>
    </w:div>
    <w:div w:id="1362171377">
      <w:bodyDiv w:val="1"/>
      <w:marLeft w:val="0"/>
      <w:marRight w:val="0"/>
      <w:marTop w:val="0"/>
      <w:marBottom w:val="0"/>
      <w:divBdr>
        <w:top w:val="none" w:sz="0" w:space="0" w:color="auto"/>
        <w:left w:val="none" w:sz="0" w:space="0" w:color="auto"/>
        <w:bottom w:val="none" w:sz="0" w:space="0" w:color="auto"/>
        <w:right w:val="none" w:sz="0" w:space="0" w:color="auto"/>
      </w:divBdr>
    </w:div>
    <w:div w:id="1541353795">
      <w:bodyDiv w:val="1"/>
      <w:marLeft w:val="0"/>
      <w:marRight w:val="0"/>
      <w:marTop w:val="0"/>
      <w:marBottom w:val="0"/>
      <w:divBdr>
        <w:top w:val="none" w:sz="0" w:space="0" w:color="auto"/>
        <w:left w:val="none" w:sz="0" w:space="0" w:color="auto"/>
        <w:bottom w:val="none" w:sz="0" w:space="0" w:color="auto"/>
        <w:right w:val="none" w:sz="0" w:space="0" w:color="auto"/>
      </w:divBdr>
    </w:div>
    <w:div w:id="1672636810">
      <w:bodyDiv w:val="1"/>
      <w:marLeft w:val="0"/>
      <w:marRight w:val="0"/>
      <w:marTop w:val="0"/>
      <w:marBottom w:val="0"/>
      <w:divBdr>
        <w:top w:val="none" w:sz="0" w:space="0" w:color="auto"/>
        <w:left w:val="none" w:sz="0" w:space="0" w:color="auto"/>
        <w:bottom w:val="none" w:sz="0" w:space="0" w:color="auto"/>
        <w:right w:val="none" w:sz="0" w:space="0" w:color="auto"/>
      </w:divBdr>
    </w:div>
    <w:div w:id="1719431706">
      <w:bodyDiv w:val="1"/>
      <w:marLeft w:val="0"/>
      <w:marRight w:val="0"/>
      <w:marTop w:val="0"/>
      <w:marBottom w:val="0"/>
      <w:divBdr>
        <w:top w:val="none" w:sz="0" w:space="0" w:color="auto"/>
        <w:left w:val="none" w:sz="0" w:space="0" w:color="auto"/>
        <w:bottom w:val="none" w:sz="0" w:space="0" w:color="auto"/>
        <w:right w:val="none" w:sz="0" w:space="0" w:color="auto"/>
      </w:divBdr>
    </w:div>
    <w:div w:id="1822505855">
      <w:bodyDiv w:val="1"/>
      <w:marLeft w:val="0"/>
      <w:marRight w:val="0"/>
      <w:marTop w:val="0"/>
      <w:marBottom w:val="0"/>
      <w:divBdr>
        <w:top w:val="none" w:sz="0" w:space="0" w:color="auto"/>
        <w:left w:val="none" w:sz="0" w:space="0" w:color="auto"/>
        <w:bottom w:val="none" w:sz="0" w:space="0" w:color="auto"/>
        <w:right w:val="none" w:sz="0" w:space="0" w:color="auto"/>
      </w:divBdr>
      <w:divsChild>
        <w:div w:id="356734799">
          <w:marLeft w:val="0"/>
          <w:marRight w:val="0"/>
          <w:marTop w:val="0"/>
          <w:marBottom w:val="0"/>
          <w:divBdr>
            <w:top w:val="none" w:sz="0" w:space="0" w:color="auto"/>
            <w:left w:val="none" w:sz="0" w:space="0" w:color="auto"/>
            <w:bottom w:val="single" w:sz="36" w:space="4" w:color="F2F2F2"/>
            <w:right w:val="none" w:sz="0" w:space="0" w:color="auto"/>
          </w:divBdr>
          <w:divsChild>
            <w:div w:id="545529688">
              <w:marLeft w:val="0"/>
              <w:marRight w:val="0"/>
              <w:marTop w:val="0"/>
              <w:marBottom w:val="0"/>
              <w:divBdr>
                <w:top w:val="none" w:sz="0" w:space="0" w:color="auto"/>
                <w:left w:val="none" w:sz="0" w:space="0" w:color="auto"/>
                <w:bottom w:val="none" w:sz="0" w:space="0" w:color="auto"/>
                <w:right w:val="none" w:sz="0" w:space="0" w:color="auto"/>
              </w:divBdr>
              <w:divsChild>
                <w:div w:id="1479764506">
                  <w:marLeft w:val="-225"/>
                  <w:marRight w:val="-225"/>
                  <w:marTop w:val="0"/>
                  <w:marBottom w:val="0"/>
                  <w:divBdr>
                    <w:top w:val="none" w:sz="0" w:space="0" w:color="auto"/>
                    <w:left w:val="none" w:sz="0" w:space="0" w:color="auto"/>
                    <w:bottom w:val="none" w:sz="0" w:space="0" w:color="auto"/>
                    <w:right w:val="none" w:sz="0" w:space="0" w:color="auto"/>
                  </w:divBdr>
                  <w:divsChild>
                    <w:div w:id="1644265471">
                      <w:marLeft w:val="0"/>
                      <w:marRight w:val="0"/>
                      <w:marTop w:val="0"/>
                      <w:marBottom w:val="0"/>
                      <w:divBdr>
                        <w:top w:val="none" w:sz="0" w:space="0" w:color="auto"/>
                        <w:left w:val="none" w:sz="0" w:space="0" w:color="auto"/>
                        <w:bottom w:val="none" w:sz="0" w:space="0" w:color="auto"/>
                        <w:right w:val="none" w:sz="0" w:space="0" w:color="auto"/>
                      </w:divBdr>
                      <w:divsChild>
                        <w:div w:id="2110419795">
                          <w:marLeft w:val="0"/>
                          <w:marRight w:val="0"/>
                          <w:marTop w:val="0"/>
                          <w:marBottom w:val="0"/>
                          <w:divBdr>
                            <w:top w:val="none" w:sz="0" w:space="0" w:color="auto"/>
                            <w:left w:val="none" w:sz="0" w:space="0" w:color="auto"/>
                            <w:bottom w:val="none" w:sz="0" w:space="0" w:color="auto"/>
                            <w:right w:val="none" w:sz="0" w:space="0" w:color="auto"/>
                          </w:divBdr>
                          <w:divsChild>
                            <w:div w:id="753862296">
                              <w:marLeft w:val="0"/>
                              <w:marRight w:val="0"/>
                              <w:marTop w:val="0"/>
                              <w:marBottom w:val="0"/>
                              <w:divBdr>
                                <w:top w:val="none" w:sz="0" w:space="8" w:color="auto"/>
                                <w:left w:val="single" w:sz="6" w:space="11" w:color="F4F4F4"/>
                                <w:bottom w:val="single" w:sz="6" w:space="8" w:color="F4F4F4"/>
                                <w:right w:val="single" w:sz="6" w:space="11" w:color="F4F4F4"/>
                              </w:divBdr>
                              <w:divsChild>
                                <w:div w:id="1555506510">
                                  <w:marLeft w:val="0"/>
                                  <w:marRight w:val="0"/>
                                  <w:marTop w:val="0"/>
                                  <w:marBottom w:val="0"/>
                                  <w:divBdr>
                                    <w:top w:val="single" w:sz="6" w:space="11" w:color="E1E1E1"/>
                                    <w:left w:val="single" w:sz="6" w:space="11" w:color="E1E1E1"/>
                                    <w:bottom w:val="single" w:sz="6" w:space="11" w:color="E1E1E1"/>
                                    <w:right w:val="single" w:sz="6" w:space="11" w:color="E1E1E1"/>
                                  </w:divBdr>
                                  <w:divsChild>
                                    <w:div w:id="507911025">
                                      <w:marLeft w:val="0"/>
                                      <w:marRight w:val="150"/>
                                      <w:marTop w:val="0"/>
                                      <w:marBottom w:val="0"/>
                                      <w:divBdr>
                                        <w:top w:val="none" w:sz="0" w:space="0" w:color="auto"/>
                                        <w:left w:val="none" w:sz="0" w:space="0" w:color="auto"/>
                                        <w:bottom w:val="none" w:sz="0" w:space="0" w:color="auto"/>
                                        <w:right w:val="none" w:sz="0" w:space="0" w:color="auto"/>
                                      </w:divBdr>
                                    </w:div>
                                    <w:div w:id="1418476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063660">
                      <w:marLeft w:val="0"/>
                      <w:marRight w:val="0"/>
                      <w:marTop w:val="0"/>
                      <w:marBottom w:val="75"/>
                      <w:divBdr>
                        <w:top w:val="none" w:sz="0" w:space="0" w:color="auto"/>
                        <w:left w:val="none" w:sz="0" w:space="0" w:color="auto"/>
                        <w:bottom w:val="none" w:sz="0" w:space="0" w:color="auto"/>
                        <w:right w:val="none" w:sz="0" w:space="0" w:color="auto"/>
                      </w:divBdr>
                      <w:divsChild>
                        <w:div w:id="335495831">
                          <w:marLeft w:val="0"/>
                          <w:marRight w:val="0"/>
                          <w:marTop w:val="0"/>
                          <w:marBottom w:val="0"/>
                          <w:divBdr>
                            <w:top w:val="none" w:sz="0" w:space="0" w:color="auto"/>
                            <w:left w:val="none" w:sz="0" w:space="0" w:color="auto"/>
                            <w:bottom w:val="none" w:sz="0" w:space="0" w:color="auto"/>
                            <w:right w:val="none" w:sz="0" w:space="0" w:color="auto"/>
                          </w:divBdr>
                        </w:div>
                      </w:divsChild>
                    </w:div>
                    <w:div w:id="462310708">
                      <w:marLeft w:val="0"/>
                      <w:marRight w:val="0"/>
                      <w:marTop w:val="0"/>
                      <w:marBottom w:val="75"/>
                      <w:divBdr>
                        <w:top w:val="none" w:sz="0" w:space="0" w:color="auto"/>
                        <w:left w:val="none" w:sz="0" w:space="0" w:color="auto"/>
                        <w:bottom w:val="none" w:sz="0" w:space="0" w:color="auto"/>
                        <w:right w:val="none" w:sz="0" w:space="0" w:color="auto"/>
                      </w:divBdr>
                      <w:divsChild>
                        <w:div w:id="143185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8532291">
      <w:bodyDiv w:val="1"/>
      <w:marLeft w:val="0"/>
      <w:marRight w:val="0"/>
      <w:marTop w:val="0"/>
      <w:marBottom w:val="0"/>
      <w:divBdr>
        <w:top w:val="none" w:sz="0" w:space="0" w:color="auto"/>
        <w:left w:val="none" w:sz="0" w:space="0" w:color="auto"/>
        <w:bottom w:val="none" w:sz="0" w:space="0" w:color="auto"/>
        <w:right w:val="none" w:sz="0" w:space="0" w:color="auto"/>
      </w:divBdr>
    </w:div>
    <w:div w:id="2076540065">
      <w:bodyDiv w:val="1"/>
      <w:marLeft w:val="0"/>
      <w:marRight w:val="0"/>
      <w:marTop w:val="0"/>
      <w:marBottom w:val="0"/>
      <w:divBdr>
        <w:top w:val="none" w:sz="0" w:space="0" w:color="auto"/>
        <w:left w:val="none" w:sz="0" w:space="0" w:color="auto"/>
        <w:bottom w:val="none" w:sz="0" w:space="0" w:color="auto"/>
        <w:right w:val="none" w:sz="0" w:space="0" w:color="auto"/>
      </w:divBdr>
    </w:div>
    <w:div w:id="2108307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arningsolutionsmag.com/articles/1480/the-knowledge-management-genius-of-amazoncom"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bernardmarr.com/default.asp?contentID=712" TargetMode="External"/><Relationship Id="rId12" Type="http://schemas.openxmlformats.org/officeDocument/2006/relationships/hyperlink" Target="https://www.volusion.com/blog/situation-analysis-the-5-c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volusion.com/blog/situation-analysis-the-5-cs/" TargetMode="External"/><Relationship Id="rId11" Type="http://schemas.openxmlformats.org/officeDocument/2006/relationships/hyperlink" Target="https://www.aboutamazon.co.uk/uk-investment/our-mission" TargetMode="External"/><Relationship Id="rId5" Type="http://schemas.openxmlformats.org/officeDocument/2006/relationships/hyperlink" Target="https://www.smartinsights.com/marketing-planning/marketing-models/4cs-marketing-model/#:~:text=31%20January%202015.-,The%204Cs%20for%20marketing%20communications%3A%20Clarity%3B%20Credibility%3B%20Consistency%20and,of%20Marketing'%20(2009)" TargetMode="External"/><Relationship Id="rId10" Type="http://schemas.openxmlformats.org/officeDocument/2006/relationships/hyperlink" Target="https://www.smartinsights.com/marketing-planning/marketing-models/4cs-marketing-model/#:~:text=31%20January%202015.-,The%204Cs%20for%20marketing%20communications%3A%20Clarity%3B%20Credibility%3B%20Consistency%20and,of%20Marketing'%20(2009)" TargetMode="External"/><Relationship Id="rId4" Type="http://schemas.openxmlformats.org/officeDocument/2006/relationships/hyperlink" Target="https://www.aboutamazon.co.uk/uk-investment/our-mission" TargetMode="External"/><Relationship Id="rId9" Type="http://schemas.openxmlformats.org/officeDocument/2006/relationships/hyperlink" Target="https://sis.binus.ac.id/2018/02/05/introduction-to-the-nonaka-and-takeuchi-knowledge-management-mode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247</TotalTime>
  <Pages>3</Pages>
  <Words>1035</Words>
  <Characters>5900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Marie Edwards (1812182)</dc:creator>
  <cp:keywords/>
  <dc:description/>
  <cp:lastModifiedBy>Claire Marie Edwards (1812182)</cp:lastModifiedBy>
  <cp:revision>19</cp:revision>
  <dcterms:created xsi:type="dcterms:W3CDTF">2021-05-21T17:35:00Z</dcterms:created>
  <dcterms:modified xsi:type="dcterms:W3CDTF">2021-06-03T11:30:00Z</dcterms:modified>
</cp:coreProperties>
</file>