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4929F0" w:rsidRPr="00243B16" w:rsidRDefault="004929F0">
      <w:pPr>
        <w:spacing w:line="360" w:lineRule="auto"/>
        <w:rPr>
          <w:rFonts w:ascii="Times New Roman" w:hAnsi="Times New Roman" w:cs="Times New Roman"/>
        </w:rPr>
      </w:pPr>
    </w:p>
    <w:p w:rsidR="004929F0" w:rsidRPr="00243B16" w:rsidRDefault="004929F0">
      <w:pPr>
        <w:spacing w:line="360" w:lineRule="auto"/>
        <w:rPr>
          <w:rFonts w:ascii="Times New Roman" w:hAnsi="Times New Roman" w:cs="Times New Roman"/>
        </w:rPr>
      </w:pPr>
    </w:p>
    <w:p w:rsidR="004929F0" w:rsidRPr="00243B16" w:rsidRDefault="004929F0">
      <w:pPr>
        <w:spacing w:line="360" w:lineRule="auto"/>
        <w:rPr>
          <w:rFonts w:ascii="Times New Roman" w:hAnsi="Times New Roman" w:cs="Times New Roman"/>
        </w:rPr>
      </w:pPr>
    </w:p>
    <w:p w:rsidR="004929F0" w:rsidRPr="00243B16" w:rsidRDefault="004929F0">
      <w:pPr>
        <w:spacing w:line="360" w:lineRule="auto"/>
        <w:rPr>
          <w:rFonts w:ascii="Times New Roman" w:hAnsi="Times New Roman" w:cs="Times New Roman"/>
        </w:rPr>
      </w:pPr>
    </w:p>
    <w:p w:rsidR="004929F0" w:rsidRPr="00243B16" w:rsidRDefault="004929F0">
      <w:pPr>
        <w:spacing w:line="360" w:lineRule="auto"/>
        <w:rPr>
          <w:rFonts w:ascii="Times New Roman" w:hAnsi="Times New Roman" w:cs="Times New Roman"/>
        </w:rPr>
      </w:pPr>
    </w:p>
    <w:p w:rsidR="004929F0" w:rsidRPr="00243B16" w:rsidRDefault="004929F0">
      <w:pPr>
        <w:spacing w:line="360" w:lineRule="auto"/>
        <w:rPr>
          <w:rFonts w:ascii="Times New Roman" w:hAnsi="Times New Roman" w:cs="Times New Roman"/>
        </w:rPr>
      </w:pPr>
    </w:p>
    <w:p w:rsidR="004929F0" w:rsidRPr="00243B16" w:rsidRDefault="004929F0">
      <w:pPr>
        <w:spacing w:line="360" w:lineRule="auto"/>
        <w:jc w:val="center"/>
        <w:rPr>
          <w:rFonts w:ascii="Times New Roman" w:hAnsi="Times New Roman" w:cs="Times New Roman"/>
          <w:b/>
          <w:bCs/>
          <w:i/>
          <w:iCs/>
          <w:sz w:val="72"/>
          <w:szCs w:val="72"/>
        </w:rPr>
      </w:pPr>
    </w:p>
    <w:p w:rsidR="004929F0" w:rsidRPr="00243B16" w:rsidRDefault="004929F0">
      <w:pPr>
        <w:spacing w:line="360" w:lineRule="auto"/>
        <w:jc w:val="center"/>
        <w:rPr>
          <w:rFonts w:ascii="Times New Roman" w:hAnsi="Times New Roman" w:cs="Times New Roman"/>
          <w:b/>
          <w:bCs/>
          <w:i/>
          <w:iCs/>
          <w:sz w:val="72"/>
          <w:szCs w:val="72"/>
        </w:rPr>
      </w:pPr>
    </w:p>
    <w:p w:rsidR="00A514D9" w:rsidRDefault="004929F0" w:rsidP="00A514D9">
      <w:pPr>
        <w:widowControl/>
        <w:spacing w:line="360" w:lineRule="auto"/>
        <w:rPr>
          <w:rFonts w:ascii="Times New Roman" w:hAnsi="Times New Roman" w:cs="Times New Roman"/>
          <w:b/>
          <w:bCs/>
          <w:i/>
          <w:iCs/>
          <w:sz w:val="72"/>
          <w:szCs w:val="72"/>
        </w:rPr>
      </w:pPr>
      <w:r w:rsidRPr="00243B16">
        <w:rPr>
          <w:rFonts w:ascii="Times New Roman" w:hAnsi="Times New Roman" w:cs="Times New Roman"/>
          <w:b/>
          <w:bCs/>
          <w:i/>
          <w:iCs/>
          <w:color w:val="333333"/>
          <w:sz w:val="72"/>
          <w:szCs w:val="72"/>
        </w:rPr>
        <w:t xml:space="preserve">Relationships of organization </w:t>
      </w:r>
      <w:r w:rsidR="00934E18">
        <w:rPr>
          <w:rFonts w:ascii="Times New Roman" w:hAnsi="Times New Roman" w:cs="Times New Roman"/>
          <w:b/>
          <w:bCs/>
          <w:i/>
          <w:iCs/>
          <w:color w:val="333333"/>
          <w:sz w:val="72"/>
          <w:szCs w:val="72"/>
        </w:rPr>
        <w:t xml:space="preserve">   </w:t>
      </w:r>
      <w:r w:rsidR="001844AE">
        <w:rPr>
          <w:rFonts w:ascii="Times New Roman" w:hAnsi="Times New Roman" w:cs="Times New Roman"/>
          <w:b/>
          <w:bCs/>
          <w:i/>
          <w:iCs/>
          <w:color w:val="333333"/>
          <w:sz w:val="72"/>
          <w:szCs w:val="72"/>
        </w:rPr>
        <w:t xml:space="preserve">   </w:t>
      </w:r>
      <w:r w:rsidRPr="00243B16">
        <w:rPr>
          <w:rFonts w:ascii="Times New Roman" w:hAnsi="Times New Roman" w:cs="Times New Roman"/>
          <w:b/>
          <w:bCs/>
          <w:i/>
          <w:iCs/>
          <w:color w:val="333333"/>
          <w:sz w:val="72"/>
          <w:szCs w:val="72"/>
        </w:rPr>
        <w:t>structure and culture</w:t>
      </w:r>
    </w:p>
    <w:p w:rsidR="00A514D9" w:rsidRDefault="00A514D9" w:rsidP="00A514D9">
      <w:pPr>
        <w:widowControl/>
        <w:spacing w:line="360" w:lineRule="auto"/>
        <w:rPr>
          <w:rFonts w:ascii="Times New Roman" w:hAnsi="Times New Roman" w:cs="Times New Roman"/>
          <w:b/>
          <w:bCs/>
          <w:i/>
          <w:iCs/>
          <w:sz w:val="72"/>
          <w:szCs w:val="72"/>
        </w:rPr>
      </w:pPr>
    </w:p>
    <w:p w:rsidR="00FF1283" w:rsidRPr="00A9236B" w:rsidRDefault="002018C7">
      <w:pPr>
        <w:spacing w:line="360" w:lineRule="auto"/>
        <w:rPr>
          <w:rFonts w:ascii="Times New Roman" w:hAnsi="Times New Roman" w:cs="Times New Roman"/>
          <w:b/>
          <w:bCs/>
          <w:sz w:val="40"/>
          <w:szCs w:val="40"/>
        </w:rPr>
      </w:pPr>
      <w:r w:rsidRPr="00A9236B">
        <w:rPr>
          <w:rFonts w:ascii="Times New Roman" w:hAnsi="Times New Roman" w:cs="Times New Roman"/>
          <w:b/>
          <w:bCs/>
          <w:sz w:val="40"/>
          <w:szCs w:val="40"/>
        </w:rPr>
        <w:t xml:space="preserve"> </w:t>
      </w:r>
      <w:r w:rsidR="00FF1283" w:rsidRPr="00A9236B">
        <w:rPr>
          <w:rFonts w:ascii="Times New Roman" w:hAnsi="Times New Roman" w:cs="Times New Roman"/>
          <w:b/>
          <w:bCs/>
          <w:sz w:val="40"/>
          <w:szCs w:val="40"/>
        </w:rPr>
        <w:t xml:space="preserve">             </w:t>
      </w:r>
      <w:r w:rsidR="00FF1283" w:rsidRPr="00A9236B">
        <w:rPr>
          <w:rFonts w:ascii="Times New Roman" w:hAnsi="Times New Roman" w:cs="Times New Roman"/>
          <w:b/>
          <w:bCs/>
          <w:i/>
          <w:iCs/>
          <w:sz w:val="40"/>
          <w:szCs w:val="40"/>
        </w:rPr>
        <w:t>Alberto Veselinov</w:t>
      </w:r>
      <w:r w:rsidR="00FF1283" w:rsidRPr="00A9236B">
        <w:rPr>
          <w:rFonts w:ascii="Times New Roman" w:hAnsi="Times New Roman" w:cs="Times New Roman"/>
          <w:b/>
          <w:bCs/>
          <w:sz w:val="40"/>
          <w:szCs w:val="40"/>
        </w:rPr>
        <w:t xml:space="preserve">  Trisindzhirski (2009803)            </w:t>
      </w:r>
    </w:p>
    <w:p w:rsidR="00FF1283" w:rsidRDefault="00FF1283">
      <w:pPr>
        <w:spacing w:line="360" w:lineRule="auto"/>
        <w:rPr>
          <w:rFonts w:ascii="Times New Roman" w:hAnsi="Times New Roman" w:cs="Times New Roman"/>
          <w:b/>
          <w:bCs/>
          <w:sz w:val="36"/>
          <w:szCs w:val="36"/>
        </w:rPr>
      </w:pPr>
    </w:p>
    <w:p w:rsidR="00FF1283" w:rsidRPr="00863C78" w:rsidRDefault="00FF1283">
      <w:pPr>
        <w:spacing w:line="360" w:lineRule="auto"/>
        <w:rPr>
          <w:rFonts w:ascii="Times New Roman" w:hAnsi="Times New Roman" w:cs="Times New Roman"/>
          <w:b/>
          <w:bCs/>
          <w:i/>
          <w:iCs/>
          <w:sz w:val="40"/>
          <w:szCs w:val="40"/>
        </w:rPr>
      </w:pPr>
    </w:p>
    <w:p w:rsidR="004929F0" w:rsidRPr="00863C78" w:rsidRDefault="00FF1283">
      <w:pPr>
        <w:spacing w:line="360" w:lineRule="auto"/>
        <w:rPr>
          <w:rFonts w:ascii="Times New Roman" w:hAnsi="Times New Roman" w:cs="Times New Roman"/>
          <w:b/>
          <w:bCs/>
          <w:i/>
          <w:iCs/>
          <w:sz w:val="40"/>
          <w:szCs w:val="40"/>
        </w:rPr>
      </w:pPr>
      <w:r w:rsidRPr="00863C78">
        <w:rPr>
          <w:rFonts w:ascii="Times New Roman" w:hAnsi="Times New Roman" w:cs="Times New Roman"/>
          <w:b/>
          <w:bCs/>
          <w:i/>
          <w:iCs/>
          <w:sz w:val="40"/>
          <w:szCs w:val="40"/>
        </w:rPr>
        <w:t xml:space="preserve">                             </w:t>
      </w:r>
      <w:r w:rsidR="00B13539" w:rsidRPr="00863C78">
        <w:rPr>
          <w:rFonts w:ascii="Times New Roman" w:hAnsi="Times New Roman" w:cs="Times New Roman"/>
          <w:b/>
          <w:bCs/>
          <w:i/>
          <w:iCs/>
          <w:sz w:val="40"/>
          <w:szCs w:val="40"/>
        </w:rPr>
        <w:t xml:space="preserve"> </w:t>
      </w:r>
      <w:r w:rsidR="00970C71" w:rsidRPr="00863C78">
        <w:rPr>
          <w:rFonts w:ascii="Times New Roman" w:hAnsi="Times New Roman" w:cs="Times New Roman"/>
          <w:b/>
          <w:bCs/>
          <w:i/>
          <w:iCs/>
          <w:sz w:val="40"/>
          <w:szCs w:val="40"/>
        </w:rPr>
        <w:t xml:space="preserve">BA Business </w:t>
      </w:r>
      <w:r w:rsidR="00B13539" w:rsidRPr="00863C78">
        <w:rPr>
          <w:rFonts w:ascii="Times New Roman" w:hAnsi="Times New Roman" w:cs="Times New Roman"/>
          <w:b/>
          <w:bCs/>
          <w:i/>
          <w:iCs/>
          <w:sz w:val="40"/>
          <w:szCs w:val="40"/>
        </w:rPr>
        <w:t xml:space="preserve">Management </w:t>
      </w:r>
    </w:p>
    <w:p w:rsidR="0035680E" w:rsidRPr="00863C78" w:rsidRDefault="00A22853">
      <w:pPr>
        <w:spacing w:line="360" w:lineRule="auto"/>
        <w:rPr>
          <w:rFonts w:ascii="Times New Roman" w:hAnsi="Times New Roman" w:cs="Times New Roman"/>
          <w:b/>
          <w:bCs/>
          <w:i/>
          <w:iCs/>
          <w:sz w:val="40"/>
          <w:szCs w:val="40"/>
        </w:rPr>
      </w:pPr>
      <w:r w:rsidRPr="00863C78">
        <w:rPr>
          <w:rFonts w:ascii="Times New Roman" w:hAnsi="Times New Roman" w:cs="Times New Roman"/>
          <w:b/>
          <w:bCs/>
          <w:i/>
          <w:iCs/>
          <w:sz w:val="40"/>
          <w:szCs w:val="40"/>
        </w:rPr>
        <w:t xml:space="preserve">                            Introduction  the Modern Workplace </w:t>
      </w:r>
    </w:p>
    <w:p w:rsidR="00802AA8" w:rsidRPr="00863C78" w:rsidRDefault="00BC1E25">
      <w:pPr>
        <w:spacing w:line="360" w:lineRule="auto"/>
        <w:rPr>
          <w:rFonts w:ascii="Times New Roman" w:hAnsi="Times New Roman" w:cs="Times New Roman"/>
          <w:b/>
          <w:bCs/>
          <w:i/>
          <w:iCs/>
          <w:sz w:val="40"/>
          <w:szCs w:val="40"/>
        </w:rPr>
      </w:pPr>
      <w:r w:rsidRPr="00863C78">
        <w:rPr>
          <w:rFonts w:ascii="Times New Roman" w:hAnsi="Times New Roman" w:cs="Times New Roman"/>
          <w:b/>
          <w:bCs/>
          <w:i/>
          <w:iCs/>
          <w:sz w:val="40"/>
          <w:szCs w:val="40"/>
        </w:rPr>
        <w:t xml:space="preserve">                           </w:t>
      </w:r>
      <w:r w:rsidR="00802AA8" w:rsidRPr="00863C78">
        <w:rPr>
          <w:rFonts w:ascii="Times New Roman" w:hAnsi="Times New Roman" w:cs="Times New Roman"/>
          <w:b/>
          <w:bCs/>
          <w:i/>
          <w:iCs/>
          <w:sz w:val="40"/>
          <w:szCs w:val="40"/>
        </w:rPr>
        <w:t xml:space="preserve">Nadem Mirza  </w:t>
      </w:r>
      <w:r w:rsidRPr="00863C78">
        <w:rPr>
          <w:rFonts w:ascii="Times New Roman" w:hAnsi="Times New Roman" w:cs="Times New Roman"/>
          <w:b/>
          <w:bCs/>
          <w:i/>
          <w:iCs/>
          <w:sz w:val="40"/>
          <w:szCs w:val="40"/>
        </w:rPr>
        <w:t xml:space="preserve"> </w:t>
      </w:r>
      <w:r w:rsidR="00802AA8" w:rsidRPr="00863C78">
        <w:rPr>
          <w:rFonts w:ascii="Times New Roman" w:hAnsi="Times New Roman" w:cs="Times New Roman"/>
          <w:b/>
          <w:bCs/>
          <w:i/>
          <w:iCs/>
          <w:sz w:val="40"/>
          <w:szCs w:val="40"/>
        </w:rPr>
        <w:t xml:space="preserve"> </w:t>
      </w:r>
      <w:r w:rsidRPr="00863C78">
        <w:rPr>
          <w:rFonts w:ascii="Times New Roman" w:hAnsi="Times New Roman" w:cs="Times New Roman"/>
          <w:b/>
          <w:bCs/>
          <w:i/>
          <w:iCs/>
          <w:sz w:val="40"/>
          <w:szCs w:val="40"/>
        </w:rPr>
        <w:t xml:space="preserve">  </w:t>
      </w:r>
    </w:p>
    <w:p w:rsidR="00BC1E25" w:rsidRPr="00863C78" w:rsidRDefault="00802AA8">
      <w:pPr>
        <w:spacing w:line="360" w:lineRule="auto"/>
        <w:rPr>
          <w:rFonts w:ascii="Times New Roman" w:hAnsi="Times New Roman" w:cs="Times New Roman"/>
          <w:b/>
          <w:bCs/>
          <w:i/>
          <w:iCs/>
          <w:sz w:val="40"/>
          <w:szCs w:val="40"/>
        </w:rPr>
      </w:pPr>
      <w:r w:rsidRPr="00863C78">
        <w:rPr>
          <w:rFonts w:ascii="Times New Roman" w:hAnsi="Times New Roman" w:cs="Times New Roman"/>
          <w:b/>
          <w:bCs/>
          <w:i/>
          <w:iCs/>
          <w:sz w:val="40"/>
          <w:szCs w:val="40"/>
        </w:rPr>
        <w:t xml:space="preserve">                          </w:t>
      </w:r>
      <w:r w:rsidR="00BC1E25" w:rsidRPr="00863C78">
        <w:rPr>
          <w:rFonts w:ascii="Times New Roman" w:hAnsi="Times New Roman" w:cs="Times New Roman"/>
          <w:b/>
          <w:bCs/>
          <w:i/>
          <w:iCs/>
          <w:sz w:val="40"/>
          <w:szCs w:val="40"/>
        </w:rPr>
        <w:t>LCBB4003</w:t>
      </w:r>
    </w:p>
    <w:p w:rsidR="004929F0" w:rsidRPr="009F54C5" w:rsidRDefault="004929F0">
      <w:pPr>
        <w:spacing w:line="360" w:lineRule="auto"/>
        <w:rPr>
          <w:rFonts w:ascii="Times New Roman" w:hAnsi="Times New Roman" w:cs="Times New Roman"/>
          <w:sz w:val="36"/>
          <w:szCs w:val="36"/>
        </w:rPr>
      </w:pPr>
    </w:p>
    <w:p w:rsidR="004929F0" w:rsidRPr="009F54C5" w:rsidRDefault="004929F0">
      <w:pPr>
        <w:spacing w:line="360" w:lineRule="auto"/>
        <w:rPr>
          <w:rFonts w:ascii="Times New Roman" w:hAnsi="Times New Roman" w:cs="Times New Roman"/>
          <w:sz w:val="36"/>
          <w:szCs w:val="36"/>
        </w:rPr>
      </w:pPr>
    </w:p>
    <w:p w:rsidR="004929F0" w:rsidRPr="00243B16" w:rsidRDefault="004929F0">
      <w:pPr>
        <w:spacing w:line="360" w:lineRule="auto"/>
        <w:rPr>
          <w:rFonts w:ascii="Times New Roman" w:hAnsi="Times New Roman" w:cs="Times New Roman"/>
        </w:rPr>
      </w:pPr>
    </w:p>
    <w:p w:rsidR="004929F0" w:rsidRPr="00243B16" w:rsidRDefault="004929F0">
      <w:pPr>
        <w:spacing w:line="360" w:lineRule="auto"/>
        <w:rPr>
          <w:rFonts w:ascii="Times New Roman" w:hAnsi="Times New Roman" w:cs="Times New Roman"/>
        </w:rPr>
      </w:pPr>
    </w:p>
    <w:p w:rsidR="004929F0" w:rsidRPr="00243B16" w:rsidRDefault="004929F0">
      <w:pPr>
        <w:spacing w:line="360" w:lineRule="auto"/>
        <w:rPr>
          <w:rFonts w:ascii="Times New Roman" w:hAnsi="Times New Roman" w:cs="Times New Roman"/>
        </w:rPr>
      </w:pPr>
    </w:p>
    <w:p w:rsidR="004929F0" w:rsidRPr="00243B16" w:rsidRDefault="004929F0">
      <w:pPr>
        <w:spacing w:line="360" w:lineRule="auto"/>
        <w:rPr>
          <w:rFonts w:ascii="Times New Roman" w:hAnsi="Times New Roman" w:cs="Times New Roman"/>
        </w:rPr>
      </w:pPr>
    </w:p>
    <w:p w:rsidR="004929F0" w:rsidRPr="00243B16" w:rsidRDefault="004929F0">
      <w:pPr>
        <w:spacing w:line="360" w:lineRule="auto"/>
        <w:rPr>
          <w:rFonts w:ascii="Times New Roman" w:hAnsi="Times New Roman" w:cs="Times New Roman"/>
          <w:sz w:val="28"/>
          <w:szCs w:val="28"/>
        </w:rPr>
      </w:pPr>
    </w:p>
    <w:p w:rsidR="004929F0" w:rsidRPr="00243B16" w:rsidRDefault="004929F0">
      <w:pPr>
        <w:pStyle w:val="1"/>
        <w:spacing w:line="360" w:lineRule="auto"/>
        <w:rPr>
          <w:rFonts w:ascii="Times New Roman" w:hAnsi="Times New Roman" w:cs="Times New Roman"/>
          <w:sz w:val="28"/>
          <w:szCs w:val="28"/>
        </w:rPr>
      </w:pPr>
    </w:p>
    <w:p w:rsidR="004929F0" w:rsidRPr="00243B16" w:rsidRDefault="004929F0">
      <w:pPr>
        <w:pStyle w:val="1"/>
        <w:spacing w:line="360" w:lineRule="auto"/>
        <w:rPr>
          <w:rFonts w:ascii="Times New Roman" w:hAnsi="Times New Roman" w:cs="Times New Roman"/>
          <w:sz w:val="28"/>
          <w:szCs w:val="28"/>
        </w:rPr>
      </w:pPr>
    </w:p>
    <w:p w:rsidR="004929F0" w:rsidRPr="00243B16" w:rsidRDefault="004929F0">
      <w:pPr>
        <w:pStyle w:val="1"/>
        <w:spacing w:line="360" w:lineRule="auto"/>
        <w:rPr>
          <w:rFonts w:ascii="Times New Roman" w:hAnsi="Times New Roman" w:cs="Times New Roman"/>
          <w:sz w:val="28"/>
          <w:szCs w:val="28"/>
        </w:rPr>
      </w:pPr>
    </w:p>
    <w:p w:rsidR="004929F0" w:rsidRPr="00243B16" w:rsidRDefault="004929F0">
      <w:pPr>
        <w:pStyle w:val="1"/>
        <w:spacing w:line="360" w:lineRule="auto"/>
        <w:rPr>
          <w:rFonts w:ascii="Times New Roman" w:hAnsi="Times New Roman" w:cs="Times New Roman"/>
          <w:sz w:val="28"/>
          <w:szCs w:val="28"/>
        </w:rPr>
      </w:pPr>
    </w:p>
    <w:p w:rsidR="004929F0" w:rsidRPr="00243B16" w:rsidRDefault="004929F0">
      <w:pPr>
        <w:pStyle w:val="ContentsHeading"/>
        <w:jc w:val="center"/>
        <w:rPr>
          <w:rFonts w:ascii="Times New Roman" w:hAnsi="Times New Roman" w:cs="Times New Roman"/>
        </w:rPr>
      </w:pPr>
    </w:p>
    <w:p w:rsidR="004929F0" w:rsidRPr="00243B16" w:rsidRDefault="004929F0">
      <w:pPr>
        <w:pStyle w:val="ContentsHeading"/>
        <w:jc w:val="center"/>
        <w:rPr>
          <w:rFonts w:ascii="Times New Roman" w:hAnsi="Times New Roman" w:cs="Times New Roman"/>
        </w:rPr>
      </w:pPr>
      <w:r w:rsidRPr="00243B16">
        <w:rPr>
          <w:rFonts w:ascii="Times New Roman" w:hAnsi="Times New Roman" w:cs="Times New Roman"/>
        </w:rPr>
        <w:t>Table of Content</w:t>
      </w:r>
    </w:p>
    <w:p w:rsidR="004929F0" w:rsidRPr="00243B16" w:rsidRDefault="004929F0">
      <w:pPr>
        <w:pStyle w:val="10"/>
        <w:rPr>
          <w:rFonts w:ascii="Times New Roman" w:hAnsi="Times New Roman" w:cs="Times New Roman"/>
        </w:rPr>
      </w:pPr>
      <w:r w:rsidRPr="00243B16">
        <w:rPr>
          <w:rFonts w:ascii="Times New Roman" w:hAnsi="Times New Roman" w:cs="Times New Roman"/>
        </w:rPr>
        <w:fldChar w:fldCharType="begin"/>
      </w:r>
      <w:r w:rsidRPr="00243B16">
        <w:rPr>
          <w:rFonts w:ascii="Times New Roman" w:hAnsi="Times New Roman" w:cs="Times New Roman"/>
        </w:rPr>
        <w:instrText xml:space="preserve"> TOC \f \o "1-9" \o "1-9" </w:instrText>
      </w:r>
      <w:r w:rsidRPr="00243B16">
        <w:rPr>
          <w:rFonts w:ascii="Times New Roman" w:hAnsi="Times New Roman" w:cs="Times New Roman"/>
        </w:rPr>
        <w:fldChar w:fldCharType="separate"/>
      </w:r>
      <w:r w:rsidRPr="00243B16">
        <w:rPr>
          <w:rFonts w:ascii="Times New Roman" w:hAnsi="Times New Roman" w:cs="Times New Roman"/>
        </w:rPr>
        <w:t>INTRODUCTION</w:t>
      </w:r>
      <w:r w:rsidRPr="00243B16">
        <w:rPr>
          <w:rFonts w:ascii="Times New Roman" w:hAnsi="Times New Roman" w:cs="Times New Roman"/>
        </w:rPr>
        <w:tab/>
        <w:t>3</w:t>
      </w:r>
    </w:p>
    <w:p w:rsidR="004929F0" w:rsidRPr="00243B16" w:rsidRDefault="004929F0">
      <w:pPr>
        <w:pStyle w:val="10"/>
        <w:rPr>
          <w:rFonts w:ascii="Times New Roman" w:hAnsi="Times New Roman" w:cs="Times New Roman"/>
        </w:rPr>
      </w:pPr>
      <w:r w:rsidRPr="00243B16">
        <w:rPr>
          <w:rFonts w:ascii="Times New Roman" w:hAnsi="Times New Roman" w:cs="Times New Roman"/>
        </w:rPr>
        <w:t>MAIN BODY</w:t>
      </w:r>
      <w:r w:rsidRPr="00243B16">
        <w:rPr>
          <w:rFonts w:ascii="Times New Roman" w:hAnsi="Times New Roman" w:cs="Times New Roman"/>
        </w:rPr>
        <w:tab/>
        <w:t>4</w:t>
      </w:r>
    </w:p>
    <w:p w:rsidR="004929F0" w:rsidRPr="00243B16" w:rsidRDefault="004929F0">
      <w:pPr>
        <w:pStyle w:val="20"/>
        <w:tabs>
          <w:tab w:val="clear" w:pos="9355"/>
          <w:tab w:val="right" w:leader="dot" w:pos="9638"/>
        </w:tabs>
        <w:rPr>
          <w:rFonts w:ascii="Times New Roman" w:hAnsi="Times New Roman" w:cs="Times New Roman"/>
        </w:rPr>
      </w:pPr>
      <w:r w:rsidRPr="00243B16">
        <w:rPr>
          <w:rFonts w:ascii="Times New Roman" w:hAnsi="Times New Roman" w:cs="Times New Roman"/>
        </w:rPr>
        <w:t>Relationship of organisational structure and culture within organisation performance</w:t>
      </w:r>
      <w:r w:rsidRPr="00243B16">
        <w:rPr>
          <w:rFonts w:ascii="Times New Roman" w:hAnsi="Times New Roman" w:cs="Times New Roman"/>
        </w:rPr>
        <w:tab/>
        <w:t>4</w:t>
      </w:r>
    </w:p>
    <w:p w:rsidR="004929F0" w:rsidRPr="00243B16" w:rsidRDefault="004929F0">
      <w:pPr>
        <w:pStyle w:val="20"/>
        <w:tabs>
          <w:tab w:val="clear" w:pos="9355"/>
          <w:tab w:val="right" w:leader="dot" w:pos="9638"/>
        </w:tabs>
        <w:rPr>
          <w:rFonts w:ascii="Times New Roman" w:hAnsi="Times New Roman" w:cs="Times New Roman"/>
        </w:rPr>
      </w:pPr>
      <w:r w:rsidRPr="00243B16">
        <w:rPr>
          <w:rFonts w:ascii="Times New Roman" w:hAnsi="Times New Roman" w:cs="Times New Roman"/>
        </w:rPr>
        <w:t>Role of leadership and variables that determine effective management and leadership</w:t>
      </w:r>
      <w:r w:rsidRPr="00243B16">
        <w:rPr>
          <w:rFonts w:ascii="Times New Roman" w:hAnsi="Times New Roman" w:cs="Times New Roman"/>
        </w:rPr>
        <w:tab/>
        <w:t>5</w:t>
      </w:r>
    </w:p>
    <w:p w:rsidR="004929F0" w:rsidRPr="00243B16" w:rsidRDefault="004929F0">
      <w:pPr>
        <w:pStyle w:val="20"/>
        <w:tabs>
          <w:tab w:val="clear" w:pos="9355"/>
          <w:tab w:val="right" w:leader="dot" w:pos="9638"/>
        </w:tabs>
        <w:rPr>
          <w:rFonts w:ascii="Times New Roman" w:hAnsi="Times New Roman" w:cs="Times New Roman"/>
        </w:rPr>
      </w:pPr>
      <w:r w:rsidRPr="00243B16">
        <w:rPr>
          <w:rFonts w:ascii="Times New Roman" w:hAnsi="Times New Roman" w:cs="Times New Roman"/>
        </w:rPr>
        <w:t xml:space="preserve">Behavioural </w:t>
      </w:r>
      <w:r w:rsidRPr="00970C71">
        <w:rPr>
          <w:rFonts w:ascii="Times New Roman" w:hAnsi="Times New Roman" w:cs="Times New Roman"/>
          <w:sz w:val="36"/>
          <w:szCs w:val="36"/>
        </w:rPr>
        <w:t>approach</w:t>
      </w:r>
      <w:r w:rsidRPr="00243B16">
        <w:rPr>
          <w:rFonts w:ascii="Times New Roman" w:hAnsi="Times New Roman" w:cs="Times New Roman"/>
        </w:rPr>
        <w:t xml:space="preserve"> to  management, factors that affect differences in individual behaviour. </w:t>
      </w:r>
      <w:r w:rsidRPr="00243B16">
        <w:rPr>
          <w:rFonts w:ascii="Times New Roman" w:hAnsi="Times New Roman" w:cs="Times New Roman"/>
        </w:rPr>
        <w:tab/>
        <w:t>7</w:t>
      </w:r>
    </w:p>
    <w:p w:rsidR="004929F0" w:rsidRPr="00243B16" w:rsidRDefault="004929F0">
      <w:pPr>
        <w:pStyle w:val="10"/>
        <w:rPr>
          <w:rFonts w:ascii="Times New Roman" w:hAnsi="Times New Roman" w:cs="Times New Roman"/>
        </w:rPr>
      </w:pPr>
      <w:r w:rsidRPr="00243B16">
        <w:rPr>
          <w:rFonts w:ascii="Times New Roman" w:hAnsi="Times New Roman" w:cs="Times New Roman"/>
        </w:rPr>
        <w:t xml:space="preserve">CONCLUSION </w:t>
      </w:r>
      <w:r w:rsidRPr="00243B16">
        <w:rPr>
          <w:rFonts w:ascii="Times New Roman" w:hAnsi="Times New Roman" w:cs="Times New Roman"/>
        </w:rPr>
        <w:tab/>
        <w:t>8</w:t>
      </w:r>
    </w:p>
    <w:p w:rsidR="004929F0" w:rsidRPr="00243B16" w:rsidRDefault="004929F0">
      <w:pPr>
        <w:pStyle w:val="10"/>
        <w:rPr>
          <w:rFonts w:ascii="Times New Roman" w:hAnsi="Times New Roman" w:cs="Times New Roman"/>
          <w:sz w:val="28"/>
          <w:szCs w:val="28"/>
        </w:rPr>
      </w:pPr>
      <w:r w:rsidRPr="00243B16">
        <w:rPr>
          <w:rFonts w:ascii="Times New Roman" w:hAnsi="Times New Roman" w:cs="Times New Roman"/>
        </w:rPr>
        <w:t xml:space="preserve">REFERENCES </w:t>
      </w:r>
      <w:r w:rsidRPr="00243B16">
        <w:rPr>
          <w:rFonts w:ascii="Times New Roman" w:hAnsi="Times New Roman" w:cs="Times New Roman"/>
        </w:rPr>
        <w:tab/>
        <w:t>10</w:t>
      </w:r>
      <w:r w:rsidRPr="00243B16">
        <w:rPr>
          <w:rFonts w:ascii="Times New Roman" w:hAnsi="Times New Roman" w:cs="Times New Roman"/>
        </w:rPr>
        <w:fldChar w:fldCharType="end"/>
      </w:r>
    </w:p>
    <w:p w:rsidR="004929F0" w:rsidRPr="00243B16" w:rsidRDefault="004929F0">
      <w:pPr>
        <w:pStyle w:val="1"/>
        <w:spacing w:line="360" w:lineRule="auto"/>
        <w:rPr>
          <w:rFonts w:ascii="Times New Roman" w:hAnsi="Times New Roman" w:cs="Times New Roman"/>
          <w:sz w:val="28"/>
          <w:szCs w:val="28"/>
        </w:rPr>
      </w:pPr>
    </w:p>
    <w:p w:rsidR="004929F0" w:rsidRPr="00243B16" w:rsidRDefault="004929F0">
      <w:pPr>
        <w:pStyle w:val="1"/>
        <w:spacing w:line="360" w:lineRule="auto"/>
        <w:rPr>
          <w:rFonts w:ascii="Times New Roman" w:hAnsi="Times New Roman" w:cs="Times New Roman"/>
          <w:sz w:val="28"/>
          <w:szCs w:val="28"/>
        </w:rPr>
      </w:pPr>
    </w:p>
    <w:p w:rsidR="004929F0" w:rsidRPr="00243B16" w:rsidRDefault="004929F0">
      <w:pPr>
        <w:pStyle w:val="1"/>
        <w:spacing w:line="360" w:lineRule="auto"/>
        <w:rPr>
          <w:rFonts w:ascii="Times New Roman" w:hAnsi="Times New Roman" w:cs="Times New Roman"/>
          <w:sz w:val="28"/>
          <w:szCs w:val="28"/>
        </w:rPr>
      </w:pPr>
    </w:p>
    <w:p w:rsidR="004929F0" w:rsidRPr="00243B16" w:rsidRDefault="004929F0">
      <w:pPr>
        <w:pStyle w:val="1"/>
        <w:spacing w:line="360" w:lineRule="auto"/>
        <w:rPr>
          <w:rFonts w:ascii="Times New Roman" w:hAnsi="Times New Roman" w:cs="Times New Roman"/>
          <w:sz w:val="28"/>
          <w:szCs w:val="28"/>
        </w:rPr>
      </w:pPr>
    </w:p>
    <w:p w:rsidR="004929F0" w:rsidRPr="00243B16" w:rsidRDefault="004929F0">
      <w:pPr>
        <w:pStyle w:val="1"/>
        <w:spacing w:line="360" w:lineRule="auto"/>
        <w:rPr>
          <w:rFonts w:ascii="Times New Roman" w:hAnsi="Times New Roman" w:cs="Times New Roman"/>
          <w:sz w:val="28"/>
          <w:szCs w:val="28"/>
        </w:rPr>
      </w:pPr>
    </w:p>
    <w:p w:rsidR="004929F0" w:rsidRPr="00243B16" w:rsidRDefault="004929F0">
      <w:pPr>
        <w:pStyle w:val="1"/>
        <w:spacing w:line="360" w:lineRule="auto"/>
        <w:rPr>
          <w:rFonts w:ascii="Times New Roman" w:hAnsi="Times New Roman" w:cs="Times New Roman"/>
          <w:sz w:val="28"/>
          <w:szCs w:val="28"/>
        </w:rPr>
      </w:pPr>
    </w:p>
    <w:p w:rsidR="004929F0" w:rsidRPr="00243B16" w:rsidRDefault="004929F0">
      <w:pPr>
        <w:pStyle w:val="1"/>
        <w:spacing w:line="360" w:lineRule="auto"/>
        <w:rPr>
          <w:rFonts w:ascii="Times New Roman" w:hAnsi="Times New Roman" w:cs="Times New Roman"/>
          <w:sz w:val="28"/>
          <w:szCs w:val="28"/>
        </w:rPr>
      </w:pPr>
    </w:p>
    <w:p w:rsidR="004929F0" w:rsidRPr="00243B16" w:rsidRDefault="004929F0">
      <w:pPr>
        <w:pStyle w:val="1"/>
        <w:spacing w:line="360" w:lineRule="auto"/>
        <w:rPr>
          <w:rFonts w:ascii="Times New Roman" w:hAnsi="Times New Roman" w:cs="Times New Roman"/>
          <w:sz w:val="28"/>
          <w:szCs w:val="28"/>
        </w:rPr>
      </w:pPr>
    </w:p>
    <w:p w:rsidR="004929F0" w:rsidRPr="00243B16" w:rsidRDefault="004929F0">
      <w:pPr>
        <w:pStyle w:val="1"/>
        <w:spacing w:line="360" w:lineRule="auto"/>
        <w:rPr>
          <w:rFonts w:ascii="Times New Roman" w:hAnsi="Times New Roman" w:cs="Times New Roman"/>
          <w:sz w:val="28"/>
          <w:szCs w:val="28"/>
        </w:rPr>
      </w:pPr>
    </w:p>
    <w:p w:rsidR="004929F0" w:rsidRPr="00243B16" w:rsidRDefault="004929F0">
      <w:pPr>
        <w:pStyle w:val="1"/>
        <w:spacing w:line="360" w:lineRule="auto"/>
        <w:rPr>
          <w:rFonts w:ascii="Times New Roman" w:hAnsi="Times New Roman" w:cs="Times New Roman"/>
          <w:sz w:val="28"/>
          <w:szCs w:val="28"/>
        </w:rPr>
      </w:pPr>
    </w:p>
    <w:p w:rsidR="004929F0" w:rsidRPr="00243B16" w:rsidRDefault="004929F0">
      <w:pPr>
        <w:pStyle w:val="1"/>
        <w:spacing w:line="360" w:lineRule="auto"/>
        <w:rPr>
          <w:rFonts w:ascii="Times New Roman" w:hAnsi="Times New Roman" w:cs="Times New Roman"/>
          <w:sz w:val="28"/>
          <w:szCs w:val="28"/>
        </w:rPr>
      </w:pPr>
    </w:p>
    <w:p w:rsidR="004929F0" w:rsidRPr="00243B16" w:rsidRDefault="004929F0">
      <w:pPr>
        <w:pStyle w:val="1"/>
        <w:spacing w:line="360" w:lineRule="auto"/>
        <w:rPr>
          <w:rFonts w:ascii="Times New Roman" w:hAnsi="Times New Roman" w:cs="Times New Roman"/>
          <w:sz w:val="28"/>
          <w:szCs w:val="28"/>
        </w:rPr>
      </w:pPr>
    </w:p>
    <w:p w:rsidR="004929F0" w:rsidRPr="00243B16" w:rsidRDefault="004929F0">
      <w:pPr>
        <w:pStyle w:val="1"/>
        <w:spacing w:line="360" w:lineRule="auto"/>
        <w:rPr>
          <w:rFonts w:ascii="Times New Roman" w:hAnsi="Times New Roman" w:cs="Times New Roman"/>
          <w:sz w:val="28"/>
          <w:szCs w:val="28"/>
        </w:rPr>
      </w:pPr>
    </w:p>
    <w:p w:rsidR="004929F0" w:rsidRPr="00243B16" w:rsidRDefault="004929F0">
      <w:pPr>
        <w:pStyle w:val="1"/>
        <w:spacing w:line="360" w:lineRule="auto"/>
        <w:rPr>
          <w:rFonts w:ascii="Times New Roman" w:hAnsi="Times New Roman" w:cs="Times New Roman"/>
          <w:b w:val="0"/>
          <w:bCs w:val="0"/>
          <w:sz w:val="24"/>
          <w:szCs w:val="24"/>
        </w:rPr>
      </w:pPr>
      <w:r w:rsidRPr="00243B16">
        <w:rPr>
          <w:rFonts w:ascii="Times New Roman" w:hAnsi="Times New Roman" w:cs="Times New Roman"/>
          <w:sz w:val="28"/>
          <w:szCs w:val="28"/>
        </w:rPr>
        <w:t>INTRODUCTION</w:t>
      </w:r>
    </w:p>
    <w:p w:rsidR="004929F0" w:rsidRPr="00243B16" w:rsidRDefault="004929F0">
      <w:pPr>
        <w:widowControl/>
        <w:spacing w:line="360" w:lineRule="auto"/>
        <w:jc w:val="both"/>
        <w:rPr>
          <w:rFonts w:ascii="Times New Roman" w:hAnsi="Times New Roman" w:cs="Times New Roman"/>
          <w:sz w:val="28"/>
          <w:szCs w:val="28"/>
        </w:rPr>
      </w:pPr>
      <w:r w:rsidRPr="00243B16">
        <w:rPr>
          <w:rFonts w:ascii="Times New Roman" w:hAnsi="Times New Roman" w:cs="Times New Roman"/>
        </w:rPr>
        <w:tab/>
        <w:t xml:space="preserve">Introducing modern workplace has been identified as widely crucial aspect for bringing on connectivity within </w:t>
      </w:r>
      <w:r w:rsidR="00243B16" w:rsidRPr="00243B16">
        <w:rPr>
          <w:rFonts w:ascii="Times New Roman" w:hAnsi="Times New Roman" w:cs="Times New Roman"/>
        </w:rPr>
        <w:t>structure, culture</w:t>
      </w:r>
      <w:r w:rsidRPr="00243B16">
        <w:rPr>
          <w:rFonts w:ascii="Times New Roman" w:hAnsi="Times New Roman" w:cs="Times New Roman"/>
        </w:rPr>
        <w:t xml:space="preserve"> and people within organisation performance scenarios. </w:t>
      </w:r>
      <w:r w:rsidR="00243B16" w:rsidRPr="00243B16">
        <w:rPr>
          <w:rFonts w:ascii="Times New Roman" w:hAnsi="Times New Roman" w:cs="Times New Roman"/>
        </w:rPr>
        <w:t>For this</w:t>
      </w:r>
      <w:r w:rsidRPr="00243B16">
        <w:rPr>
          <w:rFonts w:ascii="Times New Roman" w:hAnsi="Times New Roman" w:cs="Times New Roman"/>
        </w:rPr>
        <w:t xml:space="preserve"> </w:t>
      </w:r>
      <w:r w:rsidR="00243B16" w:rsidRPr="00243B16">
        <w:rPr>
          <w:rFonts w:ascii="Times New Roman" w:hAnsi="Times New Roman" w:cs="Times New Roman"/>
        </w:rPr>
        <w:t>report Tesco</w:t>
      </w:r>
      <w:r w:rsidRPr="00243B16">
        <w:rPr>
          <w:rFonts w:ascii="Times New Roman" w:hAnsi="Times New Roman" w:cs="Times New Roman"/>
        </w:rPr>
        <w:t xml:space="preserve"> has been taken for case scenario analysis, </w:t>
      </w:r>
      <w:r w:rsidR="00243B16" w:rsidRPr="00243B16">
        <w:rPr>
          <w:rFonts w:ascii="Times New Roman" w:hAnsi="Times New Roman" w:cs="Times New Roman"/>
        </w:rPr>
        <w:t>which</w:t>
      </w:r>
      <w:r w:rsidRPr="00243B16">
        <w:rPr>
          <w:rFonts w:ascii="Times New Roman" w:hAnsi="Times New Roman" w:cs="Times New Roman"/>
        </w:rPr>
        <w:t xml:space="preserve"> is one of the fastest growing </w:t>
      </w:r>
      <w:r w:rsidR="00243B16" w:rsidRPr="00243B16">
        <w:rPr>
          <w:rFonts w:ascii="Times New Roman" w:hAnsi="Times New Roman" w:cs="Times New Roman"/>
        </w:rPr>
        <w:t>retail</w:t>
      </w:r>
      <w:r w:rsidRPr="00243B16">
        <w:rPr>
          <w:rFonts w:ascii="Times New Roman" w:hAnsi="Times New Roman" w:cs="Times New Roman"/>
        </w:rPr>
        <w:t xml:space="preserve"> brand within global industry having large products </w:t>
      </w:r>
      <w:r w:rsidR="00243B16" w:rsidRPr="00243B16">
        <w:rPr>
          <w:rFonts w:ascii="Times New Roman" w:hAnsi="Times New Roman" w:cs="Times New Roman"/>
        </w:rPr>
        <w:t>and services</w:t>
      </w:r>
      <w:r w:rsidRPr="00243B16">
        <w:rPr>
          <w:rFonts w:ascii="Times New Roman" w:hAnsi="Times New Roman" w:cs="Times New Roman"/>
        </w:rPr>
        <w:t xml:space="preserve">.  The report will be introducing relationship </w:t>
      </w:r>
      <w:r w:rsidR="00243B16" w:rsidRPr="00243B16">
        <w:rPr>
          <w:rFonts w:ascii="Times New Roman" w:hAnsi="Times New Roman" w:cs="Times New Roman"/>
        </w:rPr>
        <w:t>between structure, culture, people</w:t>
      </w:r>
      <w:r w:rsidRPr="00243B16">
        <w:rPr>
          <w:rFonts w:ascii="Times New Roman" w:hAnsi="Times New Roman" w:cs="Times New Roman"/>
        </w:rPr>
        <w:t xml:space="preserve"> </w:t>
      </w:r>
      <w:r w:rsidR="00243B16" w:rsidRPr="00243B16">
        <w:rPr>
          <w:rFonts w:ascii="Times New Roman" w:hAnsi="Times New Roman" w:cs="Times New Roman"/>
        </w:rPr>
        <w:t>which</w:t>
      </w:r>
      <w:r w:rsidRPr="00243B16">
        <w:rPr>
          <w:rFonts w:ascii="Times New Roman" w:hAnsi="Times New Roman" w:cs="Times New Roman"/>
        </w:rPr>
        <w:t xml:space="preserve"> develops long </w:t>
      </w:r>
      <w:r w:rsidR="00243B16" w:rsidRPr="00243B16">
        <w:rPr>
          <w:rFonts w:ascii="Times New Roman" w:hAnsi="Times New Roman" w:cs="Times New Roman"/>
        </w:rPr>
        <w:t>term efficacy</w:t>
      </w:r>
      <w:r w:rsidRPr="00243B16">
        <w:rPr>
          <w:rFonts w:ascii="Times New Roman" w:hAnsi="Times New Roman" w:cs="Times New Roman"/>
        </w:rPr>
        <w:t xml:space="preserve"> aspects among varied </w:t>
      </w:r>
      <w:r w:rsidR="00243B16" w:rsidRPr="00243B16">
        <w:rPr>
          <w:rFonts w:ascii="Times New Roman" w:hAnsi="Times New Roman" w:cs="Times New Roman"/>
        </w:rPr>
        <w:t>parameters</w:t>
      </w:r>
      <w:r w:rsidRPr="00243B16">
        <w:rPr>
          <w:rFonts w:ascii="Times New Roman" w:hAnsi="Times New Roman" w:cs="Times New Roman"/>
        </w:rPr>
        <w:t xml:space="preserve"> functionally. </w:t>
      </w:r>
      <w:r w:rsidR="00243B16" w:rsidRPr="00243B16">
        <w:rPr>
          <w:rFonts w:ascii="Times New Roman" w:hAnsi="Times New Roman" w:cs="Times New Roman"/>
        </w:rPr>
        <w:t>Study will</w:t>
      </w:r>
      <w:r w:rsidRPr="00243B16">
        <w:rPr>
          <w:rFonts w:ascii="Times New Roman" w:hAnsi="Times New Roman" w:cs="Times New Roman"/>
        </w:rPr>
        <w:t xml:space="preserve"> be further analysing role of </w:t>
      </w:r>
      <w:r w:rsidR="00243B16" w:rsidRPr="00243B16">
        <w:rPr>
          <w:rFonts w:ascii="Times New Roman" w:hAnsi="Times New Roman" w:cs="Times New Roman"/>
        </w:rPr>
        <w:t>leadership which</w:t>
      </w:r>
      <w:r w:rsidRPr="00243B16">
        <w:rPr>
          <w:rFonts w:ascii="Times New Roman" w:hAnsi="Times New Roman" w:cs="Times New Roman"/>
        </w:rPr>
        <w:t xml:space="preserve"> </w:t>
      </w:r>
      <w:r w:rsidR="00243B16" w:rsidRPr="00243B16">
        <w:rPr>
          <w:rFonts w:ascii="Times New Roman" w:hAnsi="Times New Roman" w:cs="Times New Roman"/>
        </w:rPr>
        <w:t>determines effective</w:t>
      </w:r>
      <w:r w:rsidRPr="00243B16">
        <w:rPr>
          <w:rFonts w:ascii="Times New Roman" w:hAnsi="Times New Roman" w:cs="Times New Roman"/>
        </w:rPr>
        <w:t xml:space="preserve"> management and leadership, for keeping up varied growth horizons profoundly active </w:t>
      </w:r>
      <w:r w:rsidR="00243B16" w:rsidRPr="00243B16">
        <w:rPr>
          <w:rFonts w:ascii="Times New Roman" w:hAnsi="Times New Roman" w:cs="Times New Roman"/>
        </w:rPr>
        <w:t>towards</w:t>
      </w:r>
      <w:r w:rsidRPr="00243B16">
        <w:rPr>
          <w:rFonts w:ascii="Times New Roman" w:hAnsi="Times New Roman" w:cs="Times New Roman"/>
        </w:rPr>
        <w:t xml:space="preserve"> creating diversified modern business world. </w:t>
      </w:r>
    </w:p>
    <w:p w:rsidR="004929F0" w:rsidRPr="00243B16" w:rsidRDefault="004929F0">
      <w:pPr>
        <w:pStyle w:val="1"/>
        <w:spacing w:line="360" w:lineRule="auto"/>
        <w:rPr>
          <w:rFonts w:ascii="Times New Roman" w:hAnsi="Times New Roman" w:cs="Times New Roman"/>
          <w:b w:val="0"/>
          <w:bCs w:val="0"/>
          <w:sz w:val="24"/>
          <w:szCs w:val="24"/>
          <w:u w:val="single"/>
        </w:rPr>
      </w:pPr>
      <w:r w:rsidRPr="00243B16">
        <w:rPr>
          <w:rFonts w:ascii="Times New Roman" w:hAnsi="Times New Roman" w:cs="Times New Roman"/>
          <w:sz w:val="28"/>
          <w:szCs w:val="28"/>
        </w:rPr>
        <w:lastRenderedPageBreak/>
        <w:t>MAIN BODY</w:t>
      </w:r>
    </w:p>
    <w:p w:rsidR="004929F0" w:rsidRPr="00243B16" w:rsidRDefault="004929F0">
      <w:pPr>
        <w:pStyle w:val="2"/>
        <w:spacing w:line="360" w:lineRule="auto"/>
        <w:rPr>
          <w:rFonts w:ascii="Times New Roman" w:hAnsi="Times New Roman" w:cs="Times New Roman"/>
          <w:b w:val="0"/>
          <w:bCs w:val="0"/>
          <w:i w:val="0"/>
          <w:iCs w:val="0"/>
          <w:sz w:val="24"/>
          <w:szCs w:val="24"/>
        </w:rPr>
      </w:pPr>
      <w:r w:rsidRPr="00243B16">
        <w:rPr>
          <w:rFonts w:ascii="Times New Roman" w:hAnsi="Times New Roman" w:cs="Times New Roman"/>
          <w:b w:val="0"/>
          <w:bCs w:val="0"/>
          <w:i w:val="0"/>
          <w:iCs w:val="0"/>
          <w:sz w:val="24"/>
          <w:szCs w:val="24"/>
          <w:u w:val="single"/>
        </w:rPr>
        <w:t>Relationship of organisational structure and culture within organisation performance</w:t>
      </w:r>
    </w:p>
    <w:p w:rsidR="004929F0" w:rsidRPr="00243B16" w:rsidRDefault="004929F0">
      <w:pPr>
        <w:pStyle w:val="a0"/>
        <w:spacing w:line="360" w:lineRule="auto"/>
        <w:jc w:val="both"/>
        <w:rPr>
          <w:rFonts w:ascii="Times New Roman" w:hAnsi="Times New Roman" w:cs="Times New Roman"/>
        </w:rPr>
      </w:pPr>
      <w:r w:rsidRPr="00243B16">
        <w:rPr>
          <w:rFonts w:ascii="Times New Roman" w:hAnsi="Times New Roman" w:cs="Times New Roman"/>
        </w:rPr>
        <w:tab/>
      </w:r>
      <w:r w:rsidR="00243B16" w:rsidRPr="00243B16">
        <w:rPr>
          <w:rFonts w:ascii="Times New Roman" w:hAnsi="Times New Roman" w:cs="Times New Roman"/>
        </w:rPr>
        <w:t>Organisational</w:t>
      </w:r>
      <w:r w:rsidRPr="00243B16">
        <w:rPr>
          <w:rFonts w:ascii="Times New Roman" w:hAnsi="Times New Roman" w:cs="Times New Roman"/>
        </w:rPr>
        <w:t xml:space="preserve"> </w:t>
      </w:r>
      <w:r w:rsidR="00243B16" w:rsidRPr="00243B16">
        <w:rPr>
          <w:rFonts w:ascii="Times New Roman" w:hAnsi="Times New Roman" w:cs="Times New Roman"/>
        </w:rPr>
        <w:t>structure and</w:t>
      </w:r>
      <w:r w:rsidRPr="00243B16">
        <w:rPr>
          <w:rFonts w:ascii="Times New Roman" w:hAnsi="Times New Roman" w:cs="Times New Roman"/>
        </w:rPr>
        <w:t xml:space="preserve"> culture has strong impact on organisation performance for creating long term development in vision </w:t>
      </w:r>
      <w:r w:rsidR="00243B16" w:rsidRPr="00243B16">
        <w:rPr>
          <w:rFonts w:ascii="Times New Roman" w:hAnsi="Times New Roman" w:cs="Times New Roman"/>
        </w:rPr>
        <w:t>oriented domains</w:t>
      </w:r>
      <w:r w:rsidRPr="00243B16">
        <w:rPr>
          <w:rFonts w:ascii="Times New Roman" w:hAnsi="Times New Roman" w:cs="Times New Roman"/>
        </w:rPr>
        <w:t xml:space="preserve"> </w:t>
      </w:r>
      <w:r w:rsidR="00243B16" w:rsidRPr="00243B16">
        <w:rPr>
          <w:rFonts w:ascii="Times New Roman" w:hAnsi="Times New Roman" w:cs="Times New Roman"/>
        </w:rPr>
        <w:t>actively, generate foreseen</w:t>
      </w:r>
      <w:r w:rsidRPr="00243B16">
        <w:rPr>
          <w:rFonts w:ascii="Times New Roman" w:hAnsi="Times New Roman" w:cs="Times New Roman"/>
        </w:rPr>
        <w:t xml:space="preserve"> value </w:t>
      </w:r>
      <w:r w:rsidR="00243B16" w:rsidRPr="00243B16">
        <w:rPr>
          <w:rFonts w:ascii="Times New Roman" w:hAnsi="Times New Roman" w:cs="Times New Roman"/>
        </w:rPr>
        <w:t>among structural efficiency</w:t>
      </w:r>
      <w:r w:rsidRPr="00243B16">
        <w:rPr>
          <w:rFonts w:ascii="Times New Roman" w:hAnsi="Times New Roman" w:cs="Times New Roman"/>
        </w:rPr>
        <w:t xml:space="preserve"> and </w:t>
      </w:r>
      <w:r w:rsidR="00243B16" w:rsidRPr="00243B16">
        <w:rPr>
          <w:rFonts w:ascii="Times New Roman" w:hAnsi="Times New Roman" w:cs="Times New Roman"/>
        </w:rPr>
        <w:t>build committed</w:t>
      </w:r>
      <w:r w:rsidRPr="00243B16">
        <w:rPr>
          <w:rFonts w:ascii="Times New Roman" w:hAnsi="Times New Roman" w:cs="Times New Roman"/>
        </w:rPr>
        <w:t xml:space="preserve"> workforce. Tesco aims to accomplish strong </w:t>
      </w:r>
      <w:r w:rsidR="00243B16" w:rsidRPr="00243B16">
        <w:rPr>
          <w:rFonts w:ascii="Times New Roman" w:hAnsi="Times New Roman" w:cs="Times New Roman"/>
        </w:rPr>
        <w:t>fundamental</w:t>
      </w:r>
      <w:r w:rsidRPr="00243B16">
        <w:rPr>
          <w:rFonts w:ascii="Times New Roman" w:hAnsi="Times New Roman" w:cs="Times New Roman"/>
        </w:rPr>
        <w:t xml:space="preserve"> diversity within workforce </w:t>
      </w:r>
      <w:r w:rsidR="00243B16" w:rsidRPr="00243B16">
        <w:rPr>
          <w:rFonts w:ascii="Times New Roman" w:hAnsi="Times New Roman" w:cs="Times New Roman"/>
        </w:rPr>
        <w:t>aspects</w:t>
      </w:r>
      <w:r w:rsidRPr="00243B16">
        <w:rPr>
          <w:rFonts w:ascii="Times New Roman" w:hAnsi="Times New Roman" w:cs="Times New Roman"/>
        </w:rPr>
        <w:t xml:space="preserve">, </w:t>
      </w:r>
      <w:r w:rsidR="00243B16" w:rsidRPr="00243B16">
        <w:rPr>
          <w:rFonts w:ascii="Times New Roman" w:hAnsi="Times New Roman" w:cs="Times New Roman"/>
        </w:rPr>
        <w:t>inflicting</w:t>
      </w:r>
      <w:r w:rsidRPr="00243B16">
        <w:rPr>
          <w:rFonts w:ascii="Times New Roman" w:hAnsi="Times New Roman" w:cs="Times New Roman"/>
        </w:rPr>
        <w:t xml:space="preserve"> positive morale rise in job satisfaction goals actively.  Company by operating within </w:t>
      </w:r>
      <w:r w:rsidR="00243B16" w:rsidRPr="00243B16">
        <w:rPr>
          <w:rFonts w:ascii="Times New Roman" w:hAnsi="Times New Roman" w:cs="Times New Roman"/>
        </w:rPr>
        <w:t>dynamic organisation</w:t>
      </w:r>
      <w:r w:rsidRPr="00243B16">
        <w:rPr>
          <w:rFonts w:ascii="Times New Roman" w:hAnsi="Times New Roman" w:cs="Times New Roman"/>
        </w:rPr>
        <w:t xml:space="preserve"> culture.  It can be also analysed that relationship between </w:t>
      </w:r>
      <w:r w:rsidR="00243B16" w:rsidRPr="00243B16">
        <w:rPr>
          <w:rFonts w:ascii="Times New Roman" w:hAnsi="Times New Roman" w:cs="Times New Roman"/>
        </w:rPr>
        <w:t>stuctrure, people and</w:t>
      </w:r>
      <w:r w:rsidRPr="00243B16">
        <w:rPr>
          <w:rFonts w:ascii="Times New Roman" w:hAnsi="Times New Roman" w:cs="Times New Roman"/>
        </w:rPr>
        <w:t xml:space="preserve"> performance parameters within company operations enhance functional domains actively for keeping up </w:t>
      </w:r>
      <w:r w:rsidR="00243B16" w:rsidRPr="00243B16">
        <w:rPr>
          <w:rFonts w:ascii="Times New Roman" w:hAnsi="Times New Roman" w:cs="Times New Roman"/>
        </w:rPr>
        <w:t>work goal</w:t>
      </w:r>
      <w:r w:rsidRPr="00243B16">
        <w:rPr>
          <w:rFonts w:ascii="Times New Roman" w:hAnsi="Times New Roman" w:cs="Times New Roman"/>
        </w:rPr>
        <w:t xml:space="preserve"> productivity actively. Tesco mainly aims to keep dynamic strength </w:t>
      </w:r>
      <w:r w:rsidR="00243B16" w:rsidRPr="00243B16">
        <w:rPr>
          <w:rFonts w:ascii="Times New Roman" w:hAnsi="Times New Roman" w:cs="Times New Roman"/>
        </w:rPr>
        <w:t>within organisational</w:t>
      </w:r>
      <w:r w:rsidRPr="00243B16">
        <w:rPr>
          <w:rFonts w:ascii="Times New Roman" w:hAnsi="Times New Roman" w:cs="Times New Roman"/>
        </w:rPr>
        <w:t xml:space="preserve"> performance, where there are vision </w:t>
      </w:r>
      <w:r w:rsidR="00243B16" w:rsidRPr="00243B16">
        <w:rPr>
          <w:rFonts w:ascii="Times New Roman" w:hAnsi="Times New Roman" w:cs="Times New Roman"/>
        </w:rPr>
        <w:t>oriented paradigms</w:t>
      </w:r>
      <w:r w:rsidRPr="00243B16">
        <w:rPr>
          <w:rFonts w:ascii="Times New Roman" w:hAnsi="Times New Roman" w:cs="Times New Roman"/>
        </w:rPr>
        <w:t xml:space="preserve"> for </w:t>
      </w:r>
      <w:r w:rsidR="00243B16" w:rsidRPr="00243B16">
        <w:rPr>
          <w:rFonts w:ascii="Times New Roman" w:hAnsi="Times New Roman" w:cs="Times New Roman"/>
        </w:rPr>
        <w:t>keeping up</w:t>
      </w:r>
      <w:r w:rsidRPr="00243B16">
        <w:rPr>
          <w:rFonts w:ascii="Times New Roman" w:hAnsi="Times New Roman" w:cs="Times New Roman"/>
        </w:rPr>
        <w:t xml:space="preserve"> work goal targets active positively to strengthen </w:t>
      </w:r>
      <w:r w:rsidR="00243B16" w:rsidRPr="00243B16">
        <w:rPr>
          <w:rFonts w:ascii="Times New Roman" w:hAnsi="Times New Roman" w:cs="Times New Roman"/>
        </w:rPr>
        <w:t>commitment.</w:t>
      </w:r>
    </w:p>
    <w:p w:rsidR="004929F0" w:rsidRPr="00243B16" w:rsidRDefault="004929F0">
      <w:pPr>
        <w:pStyle w:val="a0"/>
        <w:spacing w:line="360" w:lineRule="auto"/>
        <w:jc w:val="both"/>
        <w:rPr>
          <w:rFonts w:ascii="Times New Roman" w:hAnsi="Times New Roman" w:cs="Times New Roman"/>
        </w:rPr>
      </w:pPr>
      <w:r w:rsidRPr="00243B16">
        <w:rPr>
          <w:rFonts w:ascii="Times New Roman" w:hAnsi="Times New Roman" w:cs="Times New Roman"/>
        </w:rPr>
        <w:tab/>
        <w:t xml:space="preserve">  Team based organisational </w:t>
      </w:r>
      <w:r w:rsidR="00243B16" w:rsidRPr="00243B16">
        <w:rPr>
          <w:rFonts w:ascii="Times New Roman" w:hAnsi="Times New Roman" w:cs="Times New Roman"/>
        </w:rPr>
        <w:t>structure per formatively</w:t>
      </w:r>
      <w:r w:rsidRPr="00243B16">
        <w:rPr>
          <w:rFonts w:ascii="Times New Roman" w:hAnsi="Times New Roman" w:cs="Times New Roman"/>
        </w:rPr>
        <w:t xml:space="preserve"> brings </w:t>
      </w:r>
      <w:r w:rsidR="00243B16" w:rsidRPr="00243B16">
        <w:rPr>
          <w:rFonts w:ascii="Times New Roman" w:hAnsi="Times New Roman" w:cs="Times New Roman"/>
        </w:rPr>
        <w:t>on fundamental</w:t>
      </w:r>
      <w:r w:rsidRPr="00243B16">
        <w:rPr>
          <w:rFonts w:ascii="Times New Roman" w:hAnsi="Times New Roman" w:cs="Times New Roman"/>
        </w:rPr>
        <w:t xml:space="preserve"> rise towards </w:t>
      </w:r>
      <w:r w:rsidR="00243B16" w:rsidRPr="00243B16">
        <w:rPr>
          <w:rFonts w:ascii="Times New Roman" w:hAnsi="Times New Roman" w:cs="Times New Roman"/>
        </w:rPr>
        <w:t>structural change, innovation</w:t>
      </w:r>
      <w:r w:rsidRPr="00243B16">
        <w:rPr>
          <w:rFonts w:ascii="Times New Roman" w:hAnsi="Times New Roman" w:cs="Times New Roman"/>
        </w:rPr>
        <w:t xml:space="preserve"> and productive diversity among functional scenarios within longer run.  Organisational structure more actively brings on dynamic strength among </w:t>
      </w:r>
      <w:r w:rsidR="00243B16" w:rsidRPr="00243B16">
        <w:rPr>
          <w:rFonts w:ascii="Times New Roman" w:hAnsi="Times New Roman" w:cs="Times New Roman"/>
        </w:rPr>
        <w:t>new ideas</w:t>
      </w:r>
      <w:r w:rsidRPr="00243B16">
        <w:rPr>
          <w:rFonts w:ascii="Times New Roman" w:hAnsi="Times New Roman" w:cs="Times New Roman"/>
        </w:rPr>
        <w:t xml:space="preserve"> and potentially </w:t>
      </w:r>
      <w:r w:rsidR="00243B16" w:rsidRPr="00243B16">
        <w:rPr>
          <w:rFonts w:ascii="Times New Roman" w:hAnsi="Times New Roman" w:cs="Times New Roman"/>
        </w:rPr>
        <w:t>enhances competitive</w:t>
      </w:r>
      <w:r w:rsidRPr="00243B16">
        <w:rPr>
          <w:rFonts w:ascii="Times New Roman" w:hAnsi="Times New Roman" w:cs="Times New Roman"/>
        </w:rPr>
        <w:t xml:space="preserve"> </w:t>
      </w:r>
      <w:r w:rsidR="00243B16" w:rsidRPr="00243B16">
        <w:rPr>
          <w:rFonts w:ascii="Times New Roman" w:hAnsi="Times New Roman" w:cs="Times New Roman"/>
        </w:rPr>
        <w:t>diversity within working</w:t>
      </w:r>
      <w:r w:rsidRPr="00243B16">
        <w:rPr>
          <w:rFonts w:ascii="Times New Roman" w:hAnsi="Times New Roman" w:cs="Times New Roman"/>
        </w:rPr>
        <w:t xml:space="preserve"> scenarios, for technical </w:t>
      </w:r>
      <w:r w:rsidR="00243B16" w:rsidRPr="00243B16">
        <w:rPr>
          <w:rFonts w:ascii="Times New Roman" w:hAnsi="Times New Roman" w:cs="Times New Roman"/>
        </w:rPr>
        <w:t>innovation</w:t>
      </w:r>
      <w:r w:rsidRPr="00243B16">
        <w:rPr>
          <w:rFonts w:ascii="Times New Roman" w:hAnsi="Times New Roman" w:cs="Times New Roman"/>
        </w:rPr>
        <w:t xml:space="preserve">. Relationship of organisation culture with long </w:t>
      </w:r>
      <w:r w:rsidR="00243B16" w:rsidRPr="00243B16">
        <w:rPr>
          <w:rFonts w:ascii="Times New Roman" w:hAnsi="Times New Roman" w:cs="Times New Roman"/>
        </w:rPr>
        <w:t>term goals</w:t>
      </w:r>
      <w:r w:rsidRPr="00243B16">
        <w:rPr>
          <w:rFonts w:ascii="Times New Roman" w:hAnsi="Times New Roman" w:cs="Times New Roman"/>
        </w:rPr>
        <w:t xml:space="preserve"> and performance paradigms have specific role to play among performance oriented operations, </w:t>
      </w:r>
      <w:r w:rsidR="00243B16" w:rsidRPr="00243B16">
        <w:rPr>
          <w:rFonts w:ascii="Times New Roman" w:hAnsi="Times New Roman" w:cs="Times New Roman"/>
        </w:rPr>
        <w:t>which</w:t>
      </w:r>
      <w:r w:rsidRPr="00243B16">
        <w:rPr>
          <w:rFonts w:ascii="Times New Roman" w:hAnsi="Times New Roman" w:cs="Times New Roman"/>
        </w:rPr>
        <w:t xml:space="preserve"> further </w:t>
      </w:r>
      <w:r w:rsidR="00243B16" w:rsidRPr="00243B16">
        <w:rPr>
          <w:rFonts w:ascii="Times New Roman" w:hAnsi="Times New Roman" w:cs="Times New Roman"/>
        </w:rPr>
        <w:t>fuel</w:t>
      </w:r>
      <w:r w:rsidRPr="00243B16">
        <w:rPr>
          <w:rFonts w:ascii="Times New Roman" w:hAnsi="Times New Roman" w:cs="Times New Roman"/>
        </w:rPr>
        <w:t xml:space="preserve"> </w:t>
      </w:r>
      <w:r w:rsidR="00243B16" w:rsidRPr="00243B16">
        <w:rPr>
          <w:rFonts w:ascii="Times New Roman" w:hAnsi="Times New Roman" w:cs="Times New Roman"/>
        </w:rPr>
        <w:t>up competent</w:t>
      </w:r>
      <w:r w:rsidRPr="00243B16">
        <w:rPr>
          <w:rFonts w:ascii="Times New Roman" w:hAnsi="Times New Roman" w:cs="Times New Roman"/>
        </w:rPr>
        <w:t xml:space="preserve"> scenarios on longer goals. This also comes in as one of the main factor on which further scaled up targets in teams, higher strength oriented functional goals generate long term performance rise towards untapped </w:t>
      </w:r>
      <w:r w:rsidR="00243B16" w:rsidRPr="00243B16">
        <w:rPr>
          <w:rFonts w:ascii="Times New Roman" w:hAnsi="Times New Roman" w:cs="Times New Roman"/>
        </w:rPr>
        <w:t>scenarios</w:t>
      </w:r>
      <w:r w:rsidRPr="00243B16">
        <w:rPr>
          <w:rFonts w:ascii="Times New Roman" w:hAnsi="Times New Roman" w:cs="Times New Roman"/>
        </w:rPr>
        <w:t xml:space="preserve"> within profound </w:t>
      </w:r>
      <w:r w:rsidR="00243B16" w:rsidRPr="00243B16">
        <w:rPr>
          <w:rFonts w:ascii="Times New Roman" w:hAnsi="Times New Roman" w:cs="Times New Roman"/>
        </w:rPr>
        <w:t>connectivity</w:t>
      </w:r>
      <w:r w:rsidRPr="00243B16">
        <w:rPr>
          <w:rFonts w:ascii="Times New Roman" w:hAnsi="Times New Roman" w:cs="Times New Roman"/>
        </w:rPr>
        <w:t xml:space="preserve"> targets. Tesco leaders and managers aims ton </w:t>
      </w:r>
      <w:r w:rsidR="00243B16" w:rsidRPr="00243B16">
        <w:rPr>
          <w:rFonts w:ascii="Times New Roman" w:hAnsi="Times New Roman" w:cs="Times New Roman"/>
        </w:rPr>
        <w:t>functionally</w:t>
      </w:r>
      <w:r w:rsidRPr="00243B16">
        <w:rPr>
          <w:rFonts w:ascii="Times New Roman" w:hAnsi="Times New Roman" w:cs="Times New Roman"/>
        </w:rPr>
        <w:t xml:space="preserve"> enhance connectivity aspects, by strengthening vision oriented targets </w:t>
      </w:r>
      <w:r w:rsidR="00243B16" w:rsidRPr="00243B16">
        <w:rPr>
          <w:rFonts w:ascii="Times New Roman" w:hAnsi="Times New Roman" w:cs="Times New Roman"/>
        </w:rPr>
        <w:t>actively</w:t>
      </w:r>
      <w:r w:rsidRPr="00243B16">
        <w:rPr>
          <w:rFonts w:ascii="Times New Roman" w:hAnsi="Times New Roman" w:cs="Times New Roman"/>
        </w:rPr>
        <w:t xml:space="preserve"> for keenly evolving towards varied performance rise </w:t>
      </w:r>
      <w:r w:rsidR="00243B16" w:rsidRPr="00243B16">
        <w:rPr>
          <w:rFonts w:ascii="Times New Roman" w:hAnsi="Times New Roman" w:cs="Times New Roman"/>
        </w:rPr>
        <w:t>within business</w:t>
      </w:r>
      <w:r w:rsidRPr="00243B16">
        <w:rPr>
          <w:rFonts w:ascii="Times New Roman" w:hAnsi="Times New Roman" w:cs="Times New Roman"/>
        </w:rPr>
        <w:t xml:space="preserve"> parameters (The Role of Leadership in Changing Organizational Culture, 2020).</w:t>
      </w:r>
    </w:p>
    <w:p w:rsidR="004929F0" w:rsidRPr="00243B16" w:rsidRDefault="004929F0">
      <w:pPr>
        <w:pStyle w:val="a0"/>
        <w:spacing w:line="360" w:lineRule="auto"/>
        <w:jc w:val="both"/>
        <w:rPr>
          <w:rFonts w:ascii="Times New Roman" w:hAnsi="Times New Roman" w:cs="Times New Roman"/>
        </w:rPr>
      </w:pPr>
      <w:r w:rsidRPr="00243B16">
        <w:rPr>
          <w:rFonts w:ascii="Times New Roman" w:hAnsi="Times New Roman" w:cs="Times New Roman"/>
        </w:rPr>
        <w:tab/>
        <w:t xml:space="preserve"> To develop new modernised workplace Tesco aims to keep up diversity horizons active </w:t>
      </w:r>
      <w:r w:rsidR="00243B16" w:rsidRPr="00243B16">
        <w:rPr>
          <w:rFonts w:ascii="Times New Roman" w:hAnsi="Times New Roman" w:cs="Times New Roman"/>
        </w:rPr>
        <w:t>among working</w:t>
      </w:r>
      <w:r w:rsidRPr="00243B16">
        <w:rPr>
          <w:rFonts w:ascii="Times New Roman" w:hAnsi="Times New Roman" w:cs="Times New Roman"/>
        </w:rPr>
        <w:t xml:space="preserve"> </w:t>
      </w:r>
      <w:r w:rsidR="00243B16" w:rsidRPr="00243B16">
        <w:rPr>
          <w:rFonts w:ascii="Times New Roman" w:hAnsi="Times New Roman" w:cs="Times New Roman"/>
        </w:rPr>
        <w:t>structure</w:t>
      </w:r>
      <w:r w:rsidRPr="00243B16">
        <w:rPr>
          <w:rFonts w:ascii="Times New Roman" w:hAnsi="Times New Roman" w:cs="Times New Roman"/>
        </w:rPr>
        <w:t xml:space="preserve"> </w:t>
      </w:r>
      <w:r w:rsidR="00243B16" w:rsidRPr="00243B16">
        <w:rPr>
          <w:rFonts w:ascii="Times New Roman" w:hAnsi="Times New Roman" w:cs="Times New Roman"/>
        </w:rPr>
        <w:t>aspects, technically</w:t>
      </w:r>
      <w:r w:rsidRPr="00243B16">
        <w:rPr>
          <w:rFonts w:ascii="Times New Roman" w:hAnsi="Times New Roman" w:cs="Times New Roman"/>
        </w:rPr>
        <w:t xml:space="preserve"> rise performance benchmarks and also bring on varied horizons within new ideas informatively. It can </w:t>
      </w:r>
      <w:r w:rsidR="00243B16" w:rsidRPr="00243B16">
        <w:rPr>
          <w:rFonts w:ascii="Times New Roman" w:hAnsi="Times New Roman" w:cs="Times New Roman"/>
        </w:rPr>
        <w:t>be also analysed</w:t>
      </w:r>
      <w:r w:rsidRPr="00243B16">
        <w:rPr>
          <w:rFonts w:ascii="Times New Roman" w:hAnsi="Times New Roman" w:cs="Times New Roman"/>
        </w:rPr>
        <w:t xml:space="preserve"> that Tesco with varied competent shaped innovation </w:t>
      </w:r>
      <w:r w:rsidR="00243B16" w:rsidRPr="00243B16">
        <w:rPr>
          <w:rFonts w:ascii="Times New Roman" w:hAnsi="Times New Roman" w:cs="Times New Roman"/>
        </w:rPr>
        <w:t>mechanisms</w:t>
      </w:r>
      <w:r w:rsidRPr="00243B16">
        <w:rPr>
          <w:rFonts w:ascii="Times New Roman" w:hAnsi="Times New Roman" w:cs="Times New Roman"/>
        </w:rPr>
        <w:t xml:space="preserve"> among relationships standards </w:t>
      </w:r>
      <w:r w:rsidR="00243B16" w:rsidRPr="00243B16">
        <w:rPr>
          <w:rFonts w:ascii="Times New Roman" w:hAnsi="Times New Roman" w:cs="Times New Roman"/>
        </w:rPr>
        <w:t>functionally</w:t>
      </w:r>
      <w:r w:rsidRPr="00243B16">
        <w:rPr>
          <w:rFonts w:ascii="Times New Roman" w:hAnsi="Times New Roman" w:cs="Times New Roman"/>
        </w:rPr>
        <w:t xml:space="preserve"> aims to </w:t>
      </w:r>
      <w:r w:rsidR="00243B16" w:rsidRPr="00243B16">
        <w:rPr>
          <w:rFonts w:ascii="Times New Roman" w:hAnsi="Times New Roman" w:cs="Times New Roman"/>
        </w:rPr>
        <w:t>reach wider</w:t>
      </w:r>
      <w:r w:rsidRPr="00243B16">
        <w:rPr>
          <w:rFonts w:ascii="Times New Roman" w:hAnsi="Times New Roman" w:cs="Times New Roman"/>
        </w:rPr>
        <w:t xml:space="preserve"> scale </w:t>
      </w:r>
      <w:r w:rsidR="00243B16" w:rsidRPr="00243B16">
        <w:rPr>
          <w:rFonts w:ascii="Times New Roman" w:hAnsi="Times New Roman" w:cs="Times New Roman"/>
        </w:rPr>
        <w:t>targets for</w:t>
      </w:r>
      <w:r w:rsidRPr="00243B16">
        <w:rPr>
          <w:rFonts w:ascii="Times New Roman" w:hAnsi="Times New Roman" w:cs="Times New Roman"/>
        </w:rPr>
        <w:t xml:space="preserve"> higher profitable goals and to keep yearning profits active among competent innovation.  There is </w:t>
      </w:r>
      <w:r w:rsidR="00243B16" w:rsidRPr="00243B16">
        <w:rPr>
          <w:rFonts w:ascii="Times New Roman" w:hAnsi="Times New Roman" w:cs="Times New Roman"/>
        </w:rPr>
        <w:t>dynamic</w:t>
      </w:r>
      <w:r w:rsidRPr="00243B16">
        <w:rPr>
          <w:rFonts w:ascii="Times New Roman" w:hAnsi="Times New Roman" w:cs="Times New Roman"/>
        </w:rPr>
        <w:t xml:space="preserve"> focus pertained towards strengthening new ideas informatively among building new parameters of </w:t>
      </w:r>
      <w:r w:rsidR="00243B16" w:rsidRPr="00243B16">
        <w:rPr>
          <w:rFonts w:ascii="Times New Roman" w:hAnsi="Times New Roman" w:cs="Times New Roman"/>
        </w:rPr>
        <w:t>innovation, yielding</w:t>
      </w:r>
      <w:r w:rsidRPr="00243B16">
        <w:rPr>
          <w:rFonts w:ascii="Times New Roman" w:hAnsi="Times New Roman" w:cs="Times New Roman"/>
        </w:rPr>
        <w:t xml:space="preserve"> new functional scope for technology </w:t>
      </w:r>
      <w:r w:rsidR="00243B16" w:rsidRPr="00243B16">
        <w:rPr>
          <w:rFonts w:ascii="Times New Roman" w:hAnsi="Times New Roman" w:cs="Times New Roman"/>
        </w:rPr>
        <w:t>competitively</w:t>
      </w:r>
      <w:r w:rsidRPr="00243B16">
        <w:rPr>
          <w:rFonts w:ascii="Times New Roman" w:hAnsi="Times New Roman" w:cs="Times New Roman"/>
        </w:rPr>
        <w:t xml:space="preserve"> arenas. Leadership by conducting regular training sessions and </w:t>
      </w:r>
      <w:r w:rsidR="00243B16" w:rsidRPr="00243B16">
        <w:rPr>
          <w:rFonts w:ascii="Times New Roman" w:hAnsi="Times New Roman" w:cs="Times New Roman"/>
        </w:rPr>
        <w:t>brainstorming</w:t>
      </w:r>
      <w:r w:rsidRPr="00243B16">
        <w:rPr>
          <w:rFonts w:ascii="Times New Roman" w:hAnsi="Times New Roman" w:cs="Times New Roman"/>
        </w:rPr>
        <w:t xml:space="preserve"> sessions will </w:t>
      </w:r>
      <w:r w:rsidR="00243B16" w:rsidRPr="00243B16">
        <w:rPr>
          <w:rFonts w:ascii="Times New Roman" w:hAnsi="Times New Roman" w:cs="Times New Roman"/>
        </w:rPr>
        <w:t>be</w:t>
      </w:r>
      <w:r w:rsidRPr="00243B16">
        <w:rPr>
          <w:rFonts w:ascii="Times New Roman" w:hAnsi="Times New Roman" w:cs="Times New Roman"/>
        </w:rPr>
        <w:t xml:space="preserve"> able to generate profound functional growth functionally, keep up work goal benchmarks within brand services.  It can be also analysed that organisation </w:t>
      </w:r>
      <w:r w:rsidR="00243B16" w:rsidRPr="00243B16">
        <w:rPr>
          <w:rFonts w:ascii="Times New Roman" w:hAnsi="Times New Roman" w:cs="Times New Roman"/>
        </w:rPr>
        <w:t>performance aspects fuel</w:t>
      </w:r>
      <w:r w:rsidRPr="00243B16">
        <w:rPr>
          <w:rFonts w:ascii="Times New Roman" w:hAnsi="Times New Roman" w:cs="Times New Roman"/>
        </w:rPr>
        <w:t xml:space="preserve"> up keen ideas </w:t>
      </w:r>
      <w:r w:rsidR="00243B16" w:rsidRPr="00243B16">
        <w:rPr>
          <w:rFonts w:ascii="Times New Roman" w:hAnsi="Times New Roman" w:cs="Times New Roman"/>
        </w:rPr>
        <w:t>actively</w:t>
      </w:r>
      <w:r w:rsidRPr="00243B16">
        <w:rPr>
          <w:rFonts w:ascii="Times New Roman" w:hAnsi="Times New Roman" w:cs="Times New Roman"/>
        </w:rPr>
        <w:t xml:space="preserve"> among competent scenarios, bring on </w:t>
      </w:r>
      <w:r w:rsidR="00243B16" w:rsidRPr="00243B16">
        <w:rPr>
          <w:rFonts w:ascii="Times New Roman" w:hAnsi="Times New Roman" w:cs="Times New Roman"/>
        </w:rPr>
        <w:t>stronger committed</w:t>
      </w:r>
      <w:r w:rsidRPr="00243B16">
        <w:rPr>
          <w:rFonts w:ascii="Times New Roman" w:hAnsi="Times New Roman" w:cs="Times New Roman"/>
        </w:rPr>
        <w:t xml:space="preserve"> working </w:t>
      </w:r>
      <w:r w:rsidR="00243B16" w:rsidRPr="00243B16">
        <w:rPr>
          <w:rFonts w:ascii="Times New Roman" w:hAnsi="Times New Roman" w:cs="Times New Roman"/>
        </w:rPr>
        <w:t>ideas and</w:t>
      </w:r>
      <w:r w:rsidRPr="00243B16">
        <w:rPr>
          <w:rFonts w:ascii="Times New Roman" w:hAnsi="Times New Roman" w:cs="Times New Roman"/>
        </w:rPr>
        <w:t xml:space="preserve"> also keenly bring </w:t>
      </w:r>
      <w:r w:rsidR="00243B16" w:rsidRPr="00243B16">
        <w:rPr>
          <w:rFonts w:ascii="Times New Roman" w:hAnsi="Times New Roman" w:cs="Times New Roman"/>
        </w:rPr>
        <w:t xml:space="preserve">on </w:t>
      </w:r>
      <w:r w:rsidR="00243B16" w:rsidRPr="00243B16">
        <w:rPr>
          <w:rFonts w:ascii="Times New Roman" w:hAnsi="Times New Roman" w:cs="Times New Roman"/>
        </w:rPr>
        <w:lastRenderedPageBreak/>
        <w:t>productive</w:t>
      </w:r>
      <w:r w:rsidRPr="00243B16">
        <w:rPr>
          <w:rFonts w:ascii="Times New Roman" w:hAnsi="Times New Roman" w:cs="Times New Roman"/>
        </w:rPr>
        <w:t xml:space="preserve"> rise (</w:t>
      </w:r>
      <w:r w:rsidR="00243B16" w:rsidRPr="00243B16">
        <w:rPr>
          <w:rFonts w:ascii="Times New Roman" w:hAnsi="Times New Roman" w:cs="Times New Roman"/>
          <w:iCs/>
          <w:color w:val="222222"/>
        </w:rPr>
        <w:t>Hewitt, Daylen</w:t>
      </w:r>
      <w:r w:rsidRPr="00243B16">
        <w:rPr>
          <w:rFonts w:ascii="Times New Roman" w:hAnsi="Times New Roman" w:cs="Times New Roman"/>
          <w:iCs/>
          <w:color w:val="222222"/>
        </w:rPr>
        <w:t xml:space="preserve"> and </w:t>
      </w:r>
      <w:r w:rsidR="00243B16" w:rsidRPr="00243B16">
        <w:rPr>
          <w:rFonts w:ascii="Times New Roman" w:hAnsi="Times New Roman" w:cs="Times New Roman"/>
          <w:iCs/>
          <w:color w:val="222222"/>
        </w:rPr>
        <w:t>Dadhich</w:t>
      </w:r>
      <w:r w:rsidRPr="00243B16">
        <w:rPr>
          <w:rFonts w:ascii="Times New Roman" w:hAnsi="Times New Roman" w:cs="Times New Roman"/>
          <w:iCs/>
          <w:color w:val="222222"/>
        </w:rPr>
        <w:t>, 2021).</w:t>
      </w:r>
    </w:p>
    <w:p w:rsidR="004929F0" w:rsidRPr="00243B16" w:rsidRDefault="004929F0">
      <w:pPr>
        <w:pStyle w:val="a0"/>
        <w:spacing w:line="360" w:lineRule="auto"/>
        <w:jc w:val="both"/>
        <w:rPr>
          <w:rFonts w:ascii="Times New Roman" w:hAnsi="Times New Roman" w:cs="Times New Roman"/>
          <w:u w:val="single"/>
        </w:rPr>
      </w:pPr>
      <w:r w:rsidRPr="00243B16">
        <w:rPr>
          <w:rFonts w:ascii="Times New Roman" w:hAnsi="Times New Roman" w:cs="Times New Roman"/>
        </w:rPr>
        <w:tab/>
        <w:t xml:space="preserve"> </w:t>
      </w:r>
      <w:r w:rsidR="00243B16" w:rsidRPr="00243B16">
        <w:rPr>
          <w:rFonts w:ascii="Times New Roman" w:hAnsi="Times New Roman" w:cs="Times New Roman"/>
        </w:rPr>
        <w:t>Overall</w:t>
      </w:r>
      <w:r w:rsidRPr="00243B16">
        <w:rPr>
          <w:rFonts w:ascii="Times New Roman" w:hAnsi="Times New Roman" w:cs="Times New Roman"/>
        </w:rPr>
        <w:t xml:space="preserve"> </w:t>
      </w:r>
      <w:r w:rsidR="00243B16" w:rsidRPr="00243B16">
        <w:rPr>
          <w:rFonts w:ascii="Times New Roman" w:hAnsi="Times New Roman" w:cs="Times New Roman"/>
        </w:rPr>
        <w:t>organisation performance</w:t>
      </w:r>
      <w:r w:rsidRPr="00243B16">
        <w:rPr>
          <w:rFonts w:ascii="Times New Roman" w:hAnsi="Times New Roman" w:cs="Times New Roman"/>
        </w:rPr>
        <w:t xml:space="preserve"> has strong impact by varied range of   structural </w:t>
      </w:r>
      <w:r w:rsidR="00243B16" w:rsidRPr="00243B16">
        <w:rPr>
          <w:rFonts w:ascii="Times New Roman" w:hAnsi="Times New Roman" w:cs="Times New Roman"/>
        </w:rPr>
        <w:t>innovation among</w:t>
      </w:r>
      <w:r w:rsidRPr="00243B16">
        <w:rPr>
          <w:rFonts w:ascii="Times New Roman" w:hAnsi="Times New Roman" w:cs="Times New Roman"/>
        </w:rPr>
        <w:t xml:space="preserve"> company long terms goals within performance </w:t>
      </w:r>
      <w:r w:rsidR="00243B16" w:rsidRPr="00243B16">
        <w:rPr>
          <w:rFonts w:ascii="Times New Roman" w:hAnsi="Times New Roman" w:cs="Times New Roman"/>
        </w:rPr>
        <w:t>aspects, to</w:t>
      </w:r>
      <w:r w:rsidRPr="00243B16">
        <w:rPr>
          <w:rFonts w:ascii="Times New Roman" w:hAnsi="Times New Roman" w:cs="Times New Roman"/>
        </w:rPr>
        <w:t xml:space="preserve"> </w:t>
      </w:r>
      <w:r w:rsidR="00243B16" w:rsidRPr="00243B16">
        <w:rPr>
          <w:rFonts w:ascii="Times New Roman" w:hAnsi="Times New Roman" w:cs="Times New Roman"/>
        </w:rPr>
        <w:t>fuel</w:t>
      </w:r>
      <w:r w:rsidRPr="00243B16">
        <w:rPr>
          <w:rFonts w:ascii="Times New Roman" w:hAnsi="Times New Roman" w:cs="Times New Roman"/>
        </w:rPr>
        <w:t xml:space="preserve"> up competent performance benchmarks and to conduct vision oriented goals.  Employees performance is strengthened </w:t>
      </w:r>
      <w:r w:rsidR="00243B16" w:rsidRPr="00243B16">
        <w:rPr>
          <w:rFonts w:ascii="Times New Roman" w:hAnsi="Times New Roman" w:cs="Times New Roman"/>
        </w:rPr>
        <w:t>innovatively, by</w:t>
      </w:r>
      <w:r w:rsidRPr="00243B16">
        <w:rPr>
          <w:rFonts w:ascii="Times New Roman" w:hAnsi="Times New Roman" w:cs="Times New Roman"/>
        </w:rPr>
        <w:t xml:space="preserve"> evolving towards new functional </w:t>
      </w:r>
      <w:r w:rsidR="00243B16" w:rsidRPr="00243B16">
        <w:rPr>
          <w:rFonts w:ascii="Times New Roman" w:hAnsi="Times New Roman" w:cs="Times New Roman"/>
        </w:rPr>
        <w:t>arenas</w:t>
      </w:r>
      <w:r w:rsidRPr="00243B16">
        <w:rPr>
          <w:rFonts w:ascii="Times New Roman" w:hAnsi="Times New Roman" w:cs="Times New Roman"/>
        </w:rPr>
        <w:t xml:space="preserve"> and potentially generating </w:t>
      </w:r>
      <w:r w:rsidR="00243B16" w:rsidRPr="00243B16">
        <w:rPr>
          <w:rFonts w:ascii="Times New Roman" w:hAnsi="Times New Roman" w:cs="Times New Roman"/>
        </w:rPr>
        <w:t>stringent</w:t>
      </w:r>
      <w:r w:rsidRPr="00243B16">
        <w:rPr>
          <w:rFonts w:ascii="Times New Roman" w:hAnsi="Times New Roman" w:cs="Times New Roman"/>
        </w:rPr>
        <w:t xml:space="preserve"> growth in creating motivation parameters among company. Relationship of overall organisation structure and management growth enables us to </w:t>
      </w:r>
      <w:r w:rsidR="00243B16" w:rsidRPr="00243B16">
        <w:rPr>
          <w:rFonts w:ascii="Times New Roman" w:hAnsi="Times New Roman" w:cs="Times New Roman"/>
        </w:rPr>
        <w:t>synchronize varied</w:t>
      </w:r>
      <w:r w:rsidRPr="00243B16">
        <w:rPr>
          <w:rFonts w:ascii="Times New Roman" w:hAnsi="Times New Roman" w:cs="Times New Roman"/>
        </w:rPr>
        <w:t xml:space="preserve"> </w:t>
      </w:r>
      <w:r w:rsidR="00243B16" w:rsidRPr="00243B16">
        <w:rPr>
          <w:rFonts w:ascii="Times New Roman" w:hAnsi="Times New Roman" w:cs="Times New Roman"/>
        </w:rPr>
        <w:t>scale growth</w:t>
      </w:r>
      <w:r w:rsidRPr="00243B16">
        <w:rPr>
          <w:rFonts w:ascii="Times New Roman" w:hAnsi="Times New Roman" w:cs="Times New Roman"/>
        </w:rPr>
        <w:t xml:space="preserve"> rapidly towards untapped paradigms of </w:t>
      </w:r>
      <w:r w:rsidR="00243B16" w:rsidRPr="00243B16">
        <w:rPr>
          <w:rFonts w:ascii="Times New Roman" w:hAnsi="Times New Roman" w:cs="Times New Roman"/>
        </w:rPr>
        <w:t>innovation, strengthening</w:t>
      </w:r>
      <w:r w:rsidRPr="00243B16">
        <w:rPr>
          <w:rFonts w:ascii="Times New Roman" w:hAnsi="Times New Roman" w:cs="Times New Roman"/>
        </w:rPr>
        <w:t xml:space="preserve"> corporate </w:t>
      </w:r>
      <w:r w:rsidR="00243B16" w:rsidRPr="00243B16">
        <w:rPr>
          <w:rFonts w:ascii="Times New Roman" w:hAnsi="Times New Roman" w:cs="Times New Roman"/>
        </w:rPr>
        <w:t>functional</w:t>
      </w:r>
      <w:r w:rsidRPr="00243B16">
        <w:rPr>
          <w:rFonts w:ascii="Times New Roman" w:hAnsi="Times New Roman" w:cs="Times New Roman"/>
        </w:rPr>
        <w:t xml:space="preserve"> standards </w:t>
      </w:r>
      <w:r w:rsidR="00243B16" w:rsidRPr="00243B16">
        <w:rPr>
          <w:rFonts w:ascii="Times New Roman" w:hAnsi="Times New Roman" w:cs="Times New Roman"/>
        </w:rPr>
        <w:t>within long</w:t>
      </w:r>
      <w:r w:rsidRPr="00243B16">
        <w:rPr>
          <w:rFonts w:ascii="Times New Roman" w:hAnsi="Times New Roman" w:cs="Times New Roman"/>
        </w:rPr>
        <w:t xml:space="preserve"> term business targets. Motivation by </w:t>
      </w:r>
      <w:r w:rsidR="00243B16" w:rsidRPr="00243B16">
        <w:rPr>
          <w:rFonts w:ascii="Times New Roman" w:hAnsi="Times New Roman" w:cs="Times New Roman"/>
        </w:rPr>
        <w:t>self-control</w:t>
      </w:r>
      <w:r w:rsidRPr="00243B16">
        <w:rPr>
          <w:rFonts w:ascii="Times New Roman" w:hAnsi="Times New Roman" w:cs="Times New Roman"/>
        </w:rPr>
        <w:t xml:space="preserve"> </w:t>
      </w:r>
      <w:r w:rsidR="00243B16" w:rsidRPr="00243B16">
        <w:rPr>
          <w:rFonts w:ascii="Times New Roman" w:hAnsi="Times New Roman" w:cs="Times New Roman"/>
        </w:rPr>
        <w:t>and self-development</w:t>
      </w:r>
      <w:r w:rsidRPr="00243B16">
        <w:rPr>
          <w:rFonts w:ascii="Times New Roman" w:hAnsi="Times New Roman" w:cs="Times New Roman"/>
        </w:rPr>
        <w:t xml:space="preserve"> also brings on </w:t>
      </w:r>
      <w:r w:rsidR="00243B16" w:rsidRPr="00243B16">
        <w:rPr>
          <w:rFonts w:ascii="Times New Roman" w:hAnsi="Times New Roman" w:cs="Times New Roman"/>
        </w:rPr>
        <w:t>fundamental cooperative</w:t>
      </w:r>
      <w:r w:rsidRPr="00243B16">
        <w:rPr>
          <w:rFonts w:ascii="Times New Roman" w:hAnsi="Times New Roman" w:cs="Times New Roman"/>
        </w:rPr>
        <w:t xml:space="preserve"> growth </w:t>
      </w:r>
      <w:r w:rsidR="00243B16" w:rsidRPr="00243B16">
        <w:rPr>
          <w:rFonts w:ascii="Times New Roman" w:hAnsi="Times New Roman" w:cs="Times New Roman"/>
        </w:rPr>
        <w:t>among</w:t>
      </w:r>
      <w:r w:rsidRPr="00243B16">
        <w:rPr>
          <w:rFonts w:ascii="Times New Roman" w:hAnsi="Times New Roman" w:cs="Times New Roman"/>
        </w:rPr>
        <w:t xml:space="preserve"> employees and management, for gaining </w:t>
      </w:r>
      <w:r w:rsidR="00243B16" w:rsidRPr="00243B16">
        <w:rPr>
          <w:rFonts w:ascii="Times New Roman" w:hAnsi="Times New Roman" w:cs="Times New Roman"/>
        </w:rPr>
        <w:t>corporate strength</w:t>
      </w:r>
      <w:r w:rsidRPr="00243B16">
        <w:rPr>
          <w:rFonts w:ascii="Times New Roman" w:hAnsi="Times New Roman" w:cs="Times New Roman"/>
        </w:rPr>
        <w:t xml:space="preserve"> towards untapped business domains to yield </w:t>
      </w:r>
      <w:r w:rsidR="00243B16" w:rsidRPr="00243B16">
        <w:rPr>
          <w:rFonts w:ascii="Times New Roman" w:hAnsi="Times New Roman" w:cs="Times New Roman"/>
        </w:rPr>
        <w:t>on focus</w:t>
      </w:r>
      <w:r w:rsidRPr="00243B16">
        <w:rPr>
          <w:rFonts w:ascii="Times New Roman" w:hAnsi="Times New Roman" w:cs="Times New Roman"/>
        </w:rPr>
        <w:t xml:space="preserve"> towards new </w:t>
      </w:r>
      <w:r w:rsidR="00243B16" w:rsidRPr="00243B16">
        <w:rPr>
          <w:rFonts w:ascii="Times New Roman" w:hAnsi="Times New Roman" w:cs="Times New Roman"/>
        </w:rPr>
        <w:t>scale operatives</w:t>
      </w:r>
      <w:r w:rsidRPr="00243B16">
        <w:rPr>
          <w:rFonts w:ascii="Times New Roman" w:hAnsi="Times New Roman" w:cs="Times New Roman"/>
        </w:rPr>
        <w:t xml:space="preserve"> innovatively</w:t>
      </w:r>
    </w:p>
    <w:p w:rsidR="004929F0" w:rsidRPr="00243B16" w:rsidRDefault="004929F0">
      <w:pPr>
        <w:pStyle w:val="2"/>
        <w:spacing w:line="360" w:lineRule="auto"/>
        <w:rPr>
          <w:rFonts w:ascii="Times New Roman" w:hAnsi="Times New Roman" w:cs="Times New Roman"/>
          <w:b w:val="0"/>
          <w:bCs w:val="0"/>
          <w:i w:val="0"/>
          <w:iCs w:val="0"/>
          <w:sz w:val="24"/>
          <w:szCs w:val="24"/>
        </w:rPr>
      </w:pPr>
      <w:r w:rsidRPr="00243B16">
        <w:rPr>
          <w:rFonts w:ascii="Times New Roman" w:hAnsi="Times New Roman" w:cs="Times New Roman"/>
          <w:b w:val="0"/>
          <w:bCs w:val="0"/>
          <w:i w:val="0"/>
          <w:iCs w:val="0"/>
          <w:sz w:val="24"/>
          <w:szCs w:val="24"/>
          <w:u w:val="single"/>
        </w:rPr>
        <w:t>Role of leadership and variables that determine effective management and leadership</w:t>
      </w:r>
    </w:p>
    <w:p w:rsidR="004929F0" w:rsidRPr="00243B16" w:rsidRDefault="004929F0">
      <w:pPr>
        <w:pStyle w:val="a0"/>
        <w:spacing w:line="360" w:lineRule="auto"/>
        <w:jc w:val="both"/>
        <w:rPr>
          <w:rFonts w:ascii="Times New Roman" w:hAnsi="Times New Roman" w:cs="Times New Roman"/>
          <w:b/>
          <w:bCs/>
          <w:i/>
          <w:iCs/>
        </w:rPr>
      </w:pPr>
      <w:r w:rsidRPr="00243B16">
        <w:rPr>
          <w:rFonts w:ascii="Times New Roman" w:hAnsi="Times New Roman" w:cs="Times New Roman"/>
        </w:rPr>
        <w:tab/>
        <w:t xml:space="preserve">Role of leadership in creating modern workplace can be understood as widely crucial for </w:t>
      </w:r>
      <w:r w:rsidR="00243B16" w:rsidRPr="00243B16">
        <w:rPr>
          <w:rFonts w:ascii="Times New Roman" w:hAnsi="Times New Roman" w:cs="Times New Roman"/>
        </w:rPr>
        <w:t>determining new</w:t>
      </w:r>
      <w:r w:rsidRPr="00243B16">
        <w:rPr>
          <w:rFonts w:ascii="Times New Roman" w:hAnsi="Times New Roman" w:cs="Times New Roman"/>
        </w:rPr>
        <w:t xml:space="preserve"> range of positive </w:t>
      </w:r>
      <w:r w:rsidR="00243B16" w:rsidRPr="00243B16">
        <w:rPr>
          <w:rFonts w:ascii="Times New Roman" w:hAnsi="Times New Roman" w:cs="Times New Roman"/>
        </w:rPr>
        <w:t>connectivity</w:t>
      </w:r>
      <w:r w:rsidRPr="00243B16">
        <w:rPr>
          <w:rFonts w:ascii="Times New Roman" w:hAnsi="Times New Roman" w:cs="Times New Roman"/>
        </w:rPr>
        <w:t xml:space="preserve"> </w:t>
      </w:r>
      <w:r w:rsidR="00243B16" w:rsidRPr="00243B16">
        <w:rPr>
          <w:rFonts w:ascii="Times New Roman" w:hAnsi="Times New Roman" w:cs="Times New Roman"/>
        </w:rPr>
        <w:t>within employees</w:t>
      </w:r>
      <w:r w:rsidRPr="00243B16">
        <w:rPr>
          <w:rFonts w:ascii="Times New Roman" w:hAnsi="Times New Roman" w:cs="Times New Roman"/>
        </w:rPr>
        <w:t xml:space="preserve"> in varied department, fuelling up creative strength. Leaders at Tesco aim to keep high training and development among </w:t>
      </w:r>
      <w:r w:rsidR="00243B16" w:rsidRPr="00243B16">
        <w:rPr>
          <w:rFonts w:ascii="Times New Roman" w:hAnsi="Times New Roman" w:cs="Times New Roman"/>
        </w:rPr>
        <w:t>employees, for</w:t>
      </w:r>
      <w:r w:rsidRPr="00243B16">
        <w:rPr>
          <w:rFonts w:ascii="Times New Roman" w:hAnsi="Times New Roman" w:cs="Times New Roman"/>
        </w:rPr>
        <w:t xml:space="preserve"> wider </w:t>
      </w:r>
      <w:r w:rsidR="00243B16" w:rsidRPr="00243B16">
        <w:rPr>
          <w:rFonts w:ascii="Times New Roman" w:hAnsi="Times New Roman" w:cs="Times New Roman"/>
        </w:rPr>
        <w:t>new ideas informatively</w:t>
      </w:r>
      <w:r w:rsidRPr="00243B16">
        <w:rPr>
          <w:rFonts w:ascii="Times New Roman" w:hAnsi="Times New Roman" w:cs="Times New Roman"/>
        </w:rPr>
        <w:t xml:space="preserve"> </w:t>
      </w:r>
      <w:r w:rsidR="00243B16" w:rsidRPr="00243B16">
        <w:rPr>
          <w:rFonts w:ascii="Times New Roman" w:hAnsi="Times New Roman" w:cs="Times New Roman"/>
        </w:rPr>
        <w:t>and to</w:t>
      </w:r>
      <w:r w:rsidRPr="00243B16">
        <w:rPr>
          <w:rFonts w:ascii="Times New Roman" w:hAnsi="Times New Roman" w:cs="Times New Roman"/>
        </w:rPr>
        <w:t xml:space="preserve"> bring on new talented skilled </w:t>
      </w:r>
      <w:r w:rsidR="00243B16" w:rsidRPr="00243B16">
        <w:rPr>
          <w:rFonts w:ascii="Times New Roman" w:hAnsi="Times New Roman" w:cs="Times New Roman"/>
        </w:rPr>
        <w:t>personal</w:t>
      </w:r>
      <w:r w:rsidRPr="00243B16">
        <w:rPr>
          <w:rFonts w:ascii="Times New Roman" w:hAnsi="Times New Roman" w:cs="Times New Roman"/>
        </w:rPr>
        <w:t xml:space="preserve">. Effective management and leadership generate performance diversity among </w:t>
      </w:r>
      <w:r w:rsidR="00243B16" w:rsidRPr="00243B16">
        <w:rPr>
          <w:rFonts w:ascii="Times New Roman" w:hAnsi="Times New Roman" w:cs="Times New Roman"/>
        </w:rPr>
        <w:t>organisation</w:t>
      </w:r>
      <w:r w:rsidRPr="00243B16">
        <w:rPr>
          <w:rFonts w:ascii="Times New Roman" w:hAnsi="Times New Roman" w:cs="Times New Roman"/>
        </w:rPr>
        <w:t xml:space="preserve"> for </w:t>
      </w:r>
      <w:r w:rsidR="00243B16" w:rsidRPr="00243B16">
        <w:rPr>
          <w:rFonts w:ascii="Times New Roman" w:hAnsi="Times New Roman" w:cs="Times New Roman"/>
        </w:rPr>
        <w:t>yielding</w:t>
      </w:r>
      <w:r w:rsidRPr="00243B16">
        <w:rPr>
          <w:rFonts w:ascii="Times New Roman" w:hAnsi="Times New Roman" w:cs="Times New Roman"/>
        </w:rPr>
        <w:t xml:space="preserve"> towards new targets </w:t>
      </w:r>
      <w:r w:rsidR="00243B16" w:rsidRPr="00243B16">
        <w:rPr>
          <w:rFonts w:ascii="Times New Roman" w:hAnsi="Times New Roman" w:cs="Times New Roman"/>
        </w:rPr>
        <w:t>actively</w:t>
      </w:r>
      <w:r w:rsidRPr="00243B16">
        <w:rPr>
          <w:rFonts w:ascii="Times New Roman" w:hAnsi="Times New Roman" w:cs="Times New Roman"/>
        </w:rPr>
        <w:t xml:space="preserve">, firmly focusing on wider arenas </w:t>
      </w:r>
      <w:r w:rsidR="00243B16" w:rsidRPr="00243B16">
        <w:rPr>
          <w:rFonts w:ascii="Times New Roman" w:hAnsi="Times New Roman" w:cs="Times New Roman"/>
        </w:rPr>
        <w:t>and also</w:t>
      </w:r>
      <w:r w:rsidRPr="00243B16">
        <w:rPr>
          <w:rFonts w:ascii="Times New Roman" w:hAnsi="Times New Roman" w:cs="Times New Roman"/>
        </w:rPr>
        <w:t xml:space="preserve"> to yield </w:t>
      </w:r>
      <w:r w:rsidR="00243B16" w:rsidRPr="00243B16">
        <w:rPr>
          <w:rFonts w:ascii="Times New Roman" w:hAnsi="Times New Roman" w:cs="Times New Roman"/>
        </w:rPr>
        <w:t>towards functional</w:t>
      </w:r>
      <w:r w:rsidRPr="00243B16">
        <w:rPr>
          <w:rFonts w:ascii="Times New Roman" w:hAnsi="Times New Roman" w:cs="Times New Roman"/>
        </w:rPr>
        <w:t xml:space="preserve"> </w:t>
      </w:r>
      <w:r w:rsidR="00243B16" w:rsidRPr="00243B16">
        <w:rPr>
          <w:rFonts w:ascii="Times New Roman" w:hAnsi="Times New Roman" w:cs="Times New Roman"/>
        </w:rPr>
        <w:t>growth operationally</w:t>
      </w:r>
      <w:r w:rsidRPr="00243B16">
        <w:rPr>
          <w:rFonts w:ascii="Times New Roman" w:hAnsi="Times New Roman" w:cs="Times New Roman"/>
        </w:rPr>
        <w:t xml:space="preserve"> (7 Important Factors for Effective Leadership, 2017).</w:t>
      </w:r>
      <w:r w:rsidRPr="00243B16">
        <w:rPr>
          <w:rFonts w:ascii="Times New Roman" w:hAnsi="Times New Roman" w:cs="Times New Roman"/>
          <w:b/>
          <w:bCs/>
          <w:i/>
          <w:iCs/>
        </w:rPr>
        <w:t xml:space="preserve"> </w:t>
      </w:r>
      <w:r w:rsidRPr="00243B16">
        <w:rPr>
          <w:rFonts w:ascii="Times New Roman" w:hAnsi="Times New Roman" w:cs="Times New Roman"/>
        </w:rPr>
        <w:t xml:space="preserve">Role of leadership and varied range of management scope </w:t>
      </w:r>
      <w:r w:rsidR="00243B16" w:rsidRPr="00243B16">
        <w:rPr>
          <w:rFonts w:ascii="Times New Roman" w:hAnsi="Times New Roman" w:cs="Times New Roman"/>
        </w:rPr>
        <w:t>parameters, which</w:t>
      </w:r>
      <w:r w:rsidRPr="00243B16">
        <w:rPr>
          <w:rFonts w:ascii="Times New Roman" w:hAnsi="Times New Roman" w:cs="Times New Roman"/>
        </w:rPr>
        <w:t xml:space="preserve"> has </w:t>
      </w:r>
      <w:r w:rsidR="00243B16" w:rsidRPr="00243B16">
        <w:rPr>
          <w:rFonts w:ascii="Times New Roman" w:hAnsi="Times New Roman" w:cs="Times New Roman"/>
        </w:rPr>
        <w:t>enabled Tesco</w:t>
      </w:r>
      <w:r w:rsidRPr="00243B16">
        <w:rPr>
          <w:rFonts w:ascii="Times New Roman" w:hAnsi="Times New Roman" w:cs="Times New Roman"/>
        </w:rPr>
        <w:t xml:space="preserve"> to </w:t>
      </w:r>
      <w:r w:rsidR="00243B16" w:rsidRPr="00243B16">
        <w:rPr>
          <w:rFonts w:ascii="Times New Roman" w:hAnsi="Times New Roman" w:cs="Times New Roman"/>
        </w:rPr>
        <w:t>expand among</w:t>
      </w:r>
      <w:r w:rsidRPr="00243B16">
        <w:rPr>
          <w:rFonts w:ascii="Times New Roman" w:hAnsi="Times New Roman" w:cs="Times New Roman"/>
        </w:rPr>
        <w:t xml:space="preserve"> new </w:t>
      </w:r>
      <w:r w:rsidR="00243B16" w:rsidRPr="00243B16">
        <w:rPr>
          <w:rFonts w:ascii="Times New Roman" w:hAnsi="Times New Roman" w:cs="Times New Roman"/>
        </w:rPr>
        <w:t>functional</w:t>
      </w:r>
      <w:r w:rsidRPr="00243B16">
        <w:rPr>
          <w:rFonts w:ascii="Times New Roman" w:hAnsi="Times New Roman" w:cs="Times New Roman"/>
        </w:rPr>
        <w:t xml:space="preserve"> scope </w:t>
      </w:r>
      <w:r w:rsidR="00243B16" w:rsidRPr="00243B16">
        <w:rPr>
          <w:rFonts w:ascii="Times New Roman" w:hAnsi="Times New Roman" w:cs="Times New Roman"/>
        </w:rPr>
        <w:t>towards</w:t>
      </w:r>
      <w:r w:rsidRPr="00243B16">
        <w:rPr>
          <w:rFonts w:ascii="Times New Roman" w:hAnsi="Times New Roman" w:cs="Times New Roman"/>
        </w:rPr>
        <w:t xml:space="preserve"> bringing wide range of </w:t>
      </w:r>
      <w:r w:rsidR="00243B16" w:rsidRPr="00243B16">
        <w:rPr>
          <w:rFonts w:ascii="Times New Roman" w:hAnsi="Times New Roman" w:cs="Times New Roman"/>
        </w:rPr>
        <w:t>functional growth</w:t>
      </w:r>
      <w:r w:rsidRPr="00243B16">
        <w:rPr>
          <w:rFonts w:ascii="Times New Roman" w:hAnsi="Times New Roman" w:cs="Times New Roman"/>
        </w:rPr>
        <w:t xml:space="preserve">.  There are various variables of management </w:t>
      </w:r>
      <w:r w:rsidR="00243B16" w:rsidRPr="00243B16">
        <w:rPr>
          <w:rFonts w:ascii="Times New Roman" w:hAnsi="Times New Roman" w:cs="Times New Roman"/>
        </w:rPr>
        <w:t>and leaderships</w:t>
      </w:r>
      <w:r w:rsidRPr="00243B16">
        <w:rPr>
          <w:rFonts w:ascii="Times New Roman" w:hAnsi="Times New Roman" w:cs="Times New Roman"/>
        </w:rPr>
        <w:t xml:space="preserve"> </w:t>
      </w:r>
      <w:r w:rsidR="00243B16" w:rsidRPr="00243B16">
        <w:rPr>
          <w:rFonts w:ascii="Times New Roman" w:hAnsi="Times New Roman" w:cs="Times New Roman"/>
        </w:rPr>
        <w:t>which</w:t>
      </w:r>
      <w:r w:rsidRPr="00243B16">
        <w:rPr>
          <w:rFonts w:ascii="Times New Roman" w:hAnsi="Times New Roman" w:cs="Times New Roman"/>
        </w:rPr>
        <w:t xml:space="preserve"> can be analysed based on functional growth paradigms, which can be </w:t>
      </w:r>
      <w:r w:rsidR="00243B16" w:rsidRPr="00243B16">
        <w:rPr>
          <w:rFonts w:ascii="Times New Roman" w:hAnsi="Times New Roman" w:cs="Times New Roman"/>
        </w:rPr>
        <w:t>discussed</w:t>
      </w:r>
      <w:r w:rsidRPr="00243B16">
        <w:rPr>
          <w:rFonts w:ascii="Times New Roman" w:hAnsi="Times New Roman" w:cs="Times New Roman"/>
        </w:rPr>
        <w:t xml:space="preserve"> as follows:</w:t>
      </w:r>
    </w:p>
    <w:p w:rsidR="004929F0" w:rsidRPr="00243B16" w:rsidRDefault="004929F0">
      <w:pPr>
        <w:pStyle w:val="a0"/>
        <w:spacing w:line="360" w:lineRule="auto"/>
        <w:jc w:val="both"/>
        <w:rPr>
          <w:rFonts w:ascii="Times New Roman" w:hAnsi="Times New Roman" w:cs="Times New Roman"/>
          <w:b/>
          <w:bCs/>
          <w:i/>
          <w:iCs/>
        </w:rPr>
      </w:pPr>
      <w:r w:rsidRPr="00243B16">
        <w:rPr>
          <w:rFonts w:ascii="Times New Roman" w:hAnsi="Times New Roman" w:cs="Times New Roman"/>
          <w:b/>
          <w:bCs/>
          <w:i/>
          <w:iCs/>
        </w:rPr>
        <w:t xml:space="preserve">Variables that determine effective </w:t>
      </w:r>
      <w:r w:rsidR="00243B16" w:rsidRPr="00243B16">
        <w:rPr>
          <w:rFonts w:ascii="Times New Roman" w:hAnsi="Times New Roman" w:cs="Times New Roman"/>
          <w:b/>
          <w:bCs/>
          <w:i/>
          <w:iCs/>
        </w:rPr>
        <w:t>management</w:t>
      </w:r>
      <w:r w:rsidRPr="00243B16">
        <w:rPr>
          <w:rFonts w:ascii="Times New Roman" w:hAnsi="Times New Roman" w:cs="Times New Roman"/>
          <w:b/>
          <w:bCs/>
          <w:i/>
          <w:iCs/>
        </w:rPr>
        <w:t xml:space="preserve"> are as follows:</w:t>
      </w:r>
    </w:p>
    <w:p w:rsidR="004929F0" w:rsidRPr="00243B16" w:rsidRDefault="004929F0">
      <w:pPr>
        <w:pStyle w:val="a0"/>
        <w:numPr>
          <w:ilvl w:val="0"/>
          <w:numId w:val="2"/>
        </w:numPr>
        <w:spacing w:line="360" w:lineRule="auto"/>
        <w:jc w:val="both"/>
        <w:rPr>
          <w:rFonts w:ascii="Times New Roman" w:hAnsi="Times New Roman" w:cs="Times New Roman"/>
          <w:b/>
          <w:bCs/>
          <w:i/>
          <w:iCs/>
        </w:rPr>
      </w:pPr>
      <w:r w:rsidRPr="00243B16">
        <w:rPr>
          <w:rFonts w:ascii="Times New Roman" w:hAnsi="Times New Roman" w:cs="Times New Roman"/>
          <w:b/>
          <w:bCs/>
          <w:i/>
          <w:iCs/>
        </w:rPr>
        <w:t xml:space="preserve">Goal setting: </w:t>
      </w:r>
      <w:r w:rsidRPr="00243B16">
        <w:rPr>
          <w:rFonts w:ascii="Times New Roman" w:hAnsi="Times New Roman" w:cs="Times New Roman"/>
        </w:rPr>
        <w:t xml:space="preserve">By working with </w:t>
      </w:r>
      <w:r w:rsidR="00243B16" w:rsidRPr="00243B16">
        <w:rPr>
          <w:rFonts w:ascii="Times New Roman" w:hAnsi="Times New Roman" w:cs="Times New Roman"/>
        </w:rPr>
        <w:t>effective goal</w:t>
      </w:r>
      <w:r w:rsidRPr="00243B16">
        <w:rPr>
          <w:rFonts w:ascii="Times New Roman" w:hAnsi="Times New Roman" w:cs="Times New Roman"/>
        </w:rPr>
        <w:t xml:space="preserve"> setting aspects management parameters are informatively </w:t>
      </w:r>
      <w:r w:rsidR="00243B16" w:rsidRPr="00243B16">
        <w:rPr>
          <w:rFonts w:ascii="Times New Roman" w:hAnsi="Times New Roman" w:cs="Times New Roman"/>
        </w:rPr>
        <w:t>strengthened</w:t>
      </w:r>
      <w:r w:rsidRPr="00243B16">
        <w:rPr>
          <w:rFonts w:ascii="Times New Roman" w:hAnsi="Times New Roman" w:cs="Times New Roman"/>
        </w:rPr>
        <w:t xml:space="preserve"> with new ideas, </w:t>
      </w:r>
      <w:r w:rsidR="00243B16" w:rsidRPr="00243B16">
        <w:rPr>
          <w:rFonts w:ascii="Times New Roman" w:hAnsi="Times New Roman" w:cs="Times New Roman"/>
        </w:rPr>
        <w:t>which</w:t>
      </w:r>
      <w:r w:rsidRPr="00243B16">
        <w:rPr>
          <w:rFonts w:ascii="Times New Roman" w:hAnsi="Times New Roman" w:cs="Times New Roman"/>
        </w:rPr>
        <w:t xml:space="preserve"> bring on </w:t>
      </w:r>
      <w:r w:rsidR="00243B16" w:rsidRPr="00243B16">
        <w:rPr>
          <w:rFonts w:ascii="Times New Roman" w:hAnsi="Times New Roman" w:cs="Times New Roman"/>
        </w:rPr>
        <w:t>motivation rise</w:t>
      </w:r>
      <w:r w:rsidRPr="00243B16">
        <w:rPr>
          <w:rFonts w:ascii="Times New Roman" w:hAnsi="Times New Roman" w:cs="Times New Roman"/>
        </w:rPr>
        <w:t xml:space="preserve"> among employees effectively. This can be also analysed that management further creates dynamic strength in ideas </w:t>
      </w:r>
      <w:r w:rsidR="00243B16" w:rsidRPr="00243B16">
        <w:rPr>
          <w:rFonts w:ascii="Times New Roman" w:hAnsi="Times New Roman" w:cs="Times New Roman"/>
        </w:rPr>
        <w:t>potentially, functionally</w:t>
      </w:r>
      <w:r w:rsidRPr="00243B16">
        <w:rPr>
          <w:rFonts w:ascii="Times New Roman" w:hAnsi="Times New Roman" w:cs="Times New Roman"/>
        </w:rPr>
        <w:t xml:space="preserve"> enhances motivation parameters and also </w:t>
      </w:r>
      <w:r w:rsidR="00243B16" w:rsidRPr="00243B16">
        <w:rPr>
          <w:rFonts w:ascii="Times New Roman" w:hAnsi="Times New Roman" w:cs="Times New Roman"/>
        </w:rPr>
        <w:t>develops company</w:t>
      </w:r>
      <w:r w:rsidRPr="00243B16">
        <w:rPr>
          <w:rFonts w:ascii="Times New Roman" w:hAnsi="Times New Roman" w:cs="Times New Roman"/>
        </w:rPr>
        <w:t xml:space="preserve"> innovation. </w:t>
      </w:r>
    </w:p>
    <w:p w:rsidR="004929F0" w:rsidRPr="00243B16" w:rsidRDefault="004929F0">
      <w:pPr>
        <w:pStyle w:val="a0"/>
        <w:numPr>
          <w:ilvl w:val="0"/>
          <w:numId w:val="2"/>
        </w:numPr>
        <w:spacing w:line="360" w:lineRule="auto"/>
        <w:jc w:val="both"/>
        <w:rPr>
          <w:rFonts w:ascii="Times New Roman" w:hAnsi="Times New Roman" w:cs="Times New Roman"/>
          <w:b/>
          <w:bCs/>
          <w:i/>
          <w:iCs/>
        </w:rPr>
      </w:pPr>
      <w:r w:rsidRPr="00243B16">
        <w:rPr>
          <w:rFonts w:ascii="Times New Roman" w:hAnsi="Times New Roman" w:cs="Times New Roman"/>
          <w:b/>
          <w:bCs/>
          <w:i/>
          <w:iCs/>
        </w:rPr>
        <w:t xml:space="preserve">Transparent communication: </w:t>
      </w:r>
      <w:r w:rsidRPr="00243B16">
        <w:rPr>
          <w:rFonts w:ascii="Times New Roman" w:hAnsi="Times New Roman" w:cs="Times New Roman"/>
        </w:rPr>
        <w:t xml:space="preserve">There should be transparent communication between departments and mangers, for strengthened cooperation and </w:t>
      </w:r>
      <w:r w:rsidR="00243B16" w:rsidRPr="00243B16">
        <w:rPr>
          <w:rFonts w:ascii="Times New Roman" w:hAnsi="Times New Roman" w:cs="Times New Roman"/>
        </w:rPr>
        <w:t>informative</w:t>
      </w:r>
      <w:r w:rsidRPr="00243B16">
        <w:rPr>
          <w:rFonts w:ascii="Times New Roman" w:hAnsi="Times New Roman" w:cs="Times New Roman"/>
        </w:rPr>
        <w:t xml:space="preserve"> ideas connectivity which enhances dynamic </w:t>
      </w:r>
      <w:r w:rsidR="00243B16" w:rsidRPr="00243B16">
        <w:rPr>
          <w:rFonts w:ascii="Times New Roman" w:hAnsi="Times New Roman" w:cs="Times New Roman"/>
        </w:rPr>
        <w:t>functional goals</w:t>
      </w:r>
      <w:r w:rsidRPr="00243B16">
        <w:rPr>
          <w:rFonts w:ascii="Times New Roman" w:hAnsi="Times New Roman" w:cs="Times New Roman"/>
        </w:rPr>
        <w:t xml:space="preserve"> </w:t>
      </w:r>
      <w:r w:rsidR="00243B16" w:rsidRPr="00243B16">
        <w:rPr>
          <w:rFonts w:ascii="Times New Roman" w:hAnsi="Times New Roman" w:cs="Times New Roman"/>
        </w:rPr>
        <w:t>productive</w:t>
      </w:r>
      <w:r w:rsidRPr="00243B16">
        <w:rPr>
          <w:rFonts w:ascii="Times New Roman" w:hAnsi="Times New Roman" w:cs="Times New Roman"/>
        </w:rPr>
        <w:t>.</w:t>
      </w:r>
      <w:r w:rsidRPr="00243B16">
        <w:rPr>
          <w:rFonts w:ascii="Times New Roman" w:hAnsi="Times New Roman" w:cs="Times New Roman"/>
          <w:b/>
          <w:bCs/>
          <w:i/>
          <w:iCs/>
        </w:rPr>
        <w:t xml:space="preserve"> </w:t>
      </w:r>
      <w:r w:rsidR="00243B16" w:rsidRPr="00243B16">
        <w:rPr>
          <w:rFonts w:ascii="Times New Roman" w:hAnsi="Times New Roman" w:cs="Times New Roman"/>
        </w:rPr>
        <w:t>Tesco management</w:t>
      </w:r>
      <w:r w:rsidRPr="00243B16">
        <w:rPr>
          <w:rFonts w:ascii="Times New Roman" w:hAnsi="Times New Roman" w:cs="Times New Roman"/>
        </w:rPr>
        <w:t xml:space="preserve"> by </w:t>
      </w:r>
      <w:r w:rsidR="00243B16" w:rsidRPr="00243B16">
        <w:rPr>
          <w:rFonts w:ascii="Times New Roman" w:hAnsi="Times New Roman" w:cs="Times New Roman"/>
        </w:rPr>
        <w:t>keenly evolving</w:t>
      </w:r>
      <w:r w:rsidRPr="00243B16">
        <w:rPr>
          <w:rFonts w:ascii="Times New Roman" w:hAnsi="Times New Roman" w:cs="Times New Roman"/>
        </w:rPr>
        <w:t xml:space="preserve"> on </w:t>
      </w:r>
      <w:r w:rsidR="00243B16" w:rsidRPr="00243B16">
        <w:rPr>
          <w:rFonts w:ascii="Times New Roman" w:hAnsi="Times New Roman" w:cs="Times New Roman"/>
        </w:rPr>
        <w:t>transparent work ethics</w:t>
      </w:r>
      <w:r w:rsidRPr="00243B16">
        <w:rPr>
          <w:rFonts w:ascii="Times New Roman" w:hAnsi="Times New Roman" w:cs="Times New Roman"/>
        </w:rPr>
        <w:t xml:space="preserve">, within departments are able to functionally evolve on attaining </w:t>
      </w:r>
      <w:r w:rsidR="00243B16" w:rsidRPr="00243B16">
        <w:rPr>
          <w:rFonts w:ascii="Times New Roman" w:hAnsi="Times New Roman" w:cs="Times New Roman"/>
        </w:rPr>
        <w:t>stringent</w:t>
      </w:r>
      <w:r w:rsidRPr="00243B16">
        <w:rPr>
          <w:rFonts w:ascii="Times New Roman" w:hAnsi="Times New Roman" w:cs="Times New Roman"/>
        </w:rPr>
        <w:t xml:space="preserve"> overall connective benchmarks in </w:t>
      </w:r>
      <w:r w:rsidR="00243B16" w:rsidRPr="00243B16">
        <w:rPr>
          <w:rFonts w:ascii="Times New Roman" w:hAnsi="Times New Roman" w:cs="Times New Roman"/>
        </w:rPr>
        <w:t>company</w:t>
      </w:r>
      <w:r w:rsidRPr="00243B16">
        <w:rPr>
          <w:rFonts w:ascii="Times New Roman" w:hAnsi="Times New Roman" w:cs="Times New Roman"/>
        </w:rPr>
        <w:t xml:space="preserve"> overall growth parameters. </w:t>
      </w:r>
      <w:r w:rsidR="00243B16" w:rsidRPr="00243B16">
        <w:rPr>
          <w:rFonts w:ascii="Times New Roman" w:hAnsi="Times New Roman" w:cs="Times New Roman"/>
        </w:rPr>
        <w:t xml:space="preserve">Effective </w:t>
      </w:r>
      <w:r w:rsidR="00243B16" w:rsidRPr="00243B16">
        <w:rPr>
          <w:rFonts w:ascii="Times New Roman" w:hAnsi="Times New Roman" w:cs="Times New Roman"/>
        </w:rPr>
        <w:lastRenderedPageBreak/>
        <w:t>management</w:t>
      </w:r>
      <w:r w:rsidRPr="00243B16">
        <w:rPr>
          <w:rFonts w:ascii="Times New Roman" w:hAnsi="Times New Roman" w:cs="Times New Roman"/>
        </w:rPr>
        <w:t xml:space="preserve"> by heading on transparent communication scenarios, will be able to bring on </w:t>
      </w:r>
      <w:r w:rsidR="00243B16" w:rsidRPr="00243B16">
        <w:rPr>
          <w:rFonts w:ascii="Times New Roman" w:hAnsi="Times New Roman" w:cs="Times New Roman"/>
        </w:rPr>
        <w:t>technical</w:t>
      </w:r>
      <w:r w:rsidRPr="00243B16">
        <w:rPr>
          <w:rFonts w:ascii="Times New Roman" w:hAnsi="Times New Roman" w:cs="Times New Roman"/>
        </w:rPr>
        <w:t xml:space="preserve"> effective varied scale innovation and overall rise towards new end </w:t>
      </w:r>
      <w:r w:rsidR="00243B16" w:rsidRPr="00243B16">
        <w:rPr>
          <w:rFonts w:ascii="Times New Roman" w:hAnsi="Times New Roman" w:cs="Times New Roman"/>
        </w:rPr>
        <w:t>business</w:t>
      </w:r>
      <w:r w:rsidRPr="00243B16">
        <w:rPr>
          <w:rFonts w:ascii="Times New Roman" w:hAnsi="Times New Roman" w:cs="Times New Roman"/>
        </w:rPr>
        <w:t xml:space="preserve"> efficacy goals.</w:t>
      </w:r>
    </w:p>
    <w:p w:rsidR="004929F0" w:rsidRPr="00243B16" w:rsidRDefault="004929F0">
      <w:pPr>
        <w:pStyle w:val="a0"/>
        <w:numPr>
          <w:ilvl w:val="0"/>
          <w:numId w:val="2"/>
        </w:numPr>
        <w:spacing w:line="360" w:lineRule="auto"/>
        <w:jc w:val="both"/>
        <w:rPr>
          <w:rFonts w:ascii="Times New Roman" w:hAnsi="Times New Roman" w:cs="Times New Roman"/>
          <w:b/>
          <w:bCs/>
          <w:i/>
          <w:iCs/>
        </w:rPr>
      </w:pPr>
      <w:r w:rsidRPr="00243B16">
        <w:rPr>
          <w:rFonts w:ascii="Times New Roman" w:hAnsi="Times New Roman" w:cs="Times New Roman"/>
          <w:b/>
          <w:bCs/>
          <w:i/>
          <w:iCs/>
        </w:rPr>
        <w:t xml:space="preserve">Sense of ownership: </w:t>
      </w:r>
      <w:r w:rsidRPr="00243B16">
        <w:rPr>
          <w:rFonts w:ascii="Times New Roman" w:hAnsi="Times New Roman" w:cs="Times New Roman"/>
        </w:rPr>
        <w:t xml:space="preserve">This factor explains </w:t>
      </w:r>
      <w:r w:rsidR="00243B16" w:rsidRPr="00243B16">
        <w:rPr>
          <w:rFonts w:ascii="Times New Roman" w:hAnsi="Times New Roman" w:cs="Times New Roman"/>
        </w:rPr>
        <w:t>employees</w:t>
      </w:r>
      <w:r w:rsidRPr="00243B16">
        <w:rPr>
          <w:rFonts w:ascii="Times New Roman" w:hAnsi="Times New Roman" w:cs="Times New Roman"/>
        </w:rPr>
        <w:t xml:space="preserve"> should be given sense of ownership and autonomy within their performance parameters within teams </w:t>
      </w:r>
      <w:r w:rsidR="00243B16" w:rsidRPr="00243B16">
        <w:rPr>
          <w:rFonts w:ascii="Times New Roman" w:hAnsi="Times New Roman" w:cs="Times New Roman"/>
        </w:rPr>
        <w:t>professionally,</w:t>
      </w:r>
      <w:r w:rsidRPr="00243B16">
        <w:rPr>
          <w:rFonts w:ascii="Times New Roman" w:hAnsi="Times New Roman" w:cs="Times New Roman"/>
        </w:rPr>
        <w:t xml:space="preserve"> for </w:t>
      </w:r>
      <w:r w:rsidR="00243B16" w:rsidRPr="00243B16">
        <w:rPr>
          <w:rFonts w:ascii="Times New Roman" w:hAnsi="Times New Roman" w:cs="Times New Roman"/>
        </w:rPr>
        <w:t>creative varied</w:t>
      </w:r>
      <w:r w:rsidRPr="00243B16">
        <w:rPr>
          <w:rFonts w:ascii="Times New Roman" w:hAnsi="Times New Roman" w:cs="Times New Roman"/>
        </w:rPr>
        <w:t xml:space="preserve"> growth.  Sense of ownership </w:t>
      </w:r>
      <w:r w:rsidR="00243B16" w:rsidRPr="00243B16">
        <w:rPr>
          <w:rFonts w:ascii="Times New Roman" w:hAnsi="Times New Roman" w:cs="Times New Roman"/>
        </w:rPr>
        <w:t>aspects</w:t>
      </w:r>
      <w:r w:rsidRPr="00243B16">
        <w:rPr>
          <w:rFonts w:ascii="Times New Roman" w:hAnsi="Times New Roman" w:cs="Times New Roman"/>
        </w:rPr>
        <w:t xml:space="preserve"> enhances new range of innovation </w:t>
      </w:r>
      <w:r w:rsidR="00243B16" w:rsidRPr="00243B16">
        <w:rPr>
          <w:rFonts w:ascii="Times New Roman" w:hAnsi="Times New Roman" w:cs="Times New Roman"/>
        </w:rPr>
        <w:t>among functional</w:t>
      </w:r>
      <w:r w:rsidRPr="00243B16">
        <w:rPr>
          <w:rFonts w:ascii="Times New Roman" w:hAnsi="Times New Roman" w:cs="Times New Roman"/>
        </w:rPr>
        <w:t xml:space="preserve"> scope goals, </w:t>
      </w:r>
      <w:r w:rsidR="00243B16" w:rsidRPr="00243B16">
        <w:rPr>
          <w:rFonts w:ascii="Times New Roman" w:hAnsi="Times New Roman" w:cs="Times New Roman"/>
        </w:rPr>
        <w:t>also</w:t>
      </w:r>
      <w:r w:rsidRPr="00243B16">
        <w:rPr>
          <w:rFonts w:ascii="Times New Roman" w:hAnsi="Times New Roman" w:cs="Times New Roman"/>
        </w:rPr>
        <w:t xml:space="preserve"> brings on technical rise towards </w:t>
      </w:r>
      <w:r w:rsidR="00243B16" w:rsidRPr="00243B16">
        <w:rPr>
          <w:rFonts w:ascii="Times New Roman" w:hAnsi="Times New Roman" w:cs="Times New Roman"/>
        </w:rPr>
        <w:t>employee’s</w:t>
      </w:r>
      <w:r w:rsidRPr="00243B16">
        <w:rPr>
          <w:rFonts w:ascii="Times New Roman" w:hAnsi="Times New Roman" w:cs="Times New Roman"/>
        </w:rPr>
        <w:t xml:space="preserve"> commitment </w:t>
      </w:r>
    </w:p>
    <w:p w:rsidR="004929F0" w:rsidRPr="00243B16" w:rsidRDefault="004929F0">
      <w:pPr>
        <w:pStyle w:val="a0"/>
        <w:numPr>
          <w:ilvl w:val="0"/>
          <w:numId w:val="2"/>
        </w:numPr>
        <w:spacing w:line="360" w:lineRule="auto"/>
        <w:jc w:val="both"/>
        <w:rPr>
          <w:rFonts w:ascii="Times New Roman" w:hAnsi="Times New Roman" w:cs="Times New Roman"/>
          <w:b/>
          <w:bCs/>
          <w:i/>
          <w:iCs/>
        </w:rPr>
      </w:pPr>
      <w:r w:rsidRPr="00243B16">
        <w:rPr>
          <w:rFonts w:ascii="Times New Roman" w:hAnsi="Times New Roman" w:cs="Times New Roman"/>
          <w:b/>
          <w:bCs/>
          <w:i/>
          <w:iCs/>
        </w:rPr>
        <w:t xml:space="preserve">Sense of teamwork: </w:t>
      </w:r>
      <w:r w:rsidR="00243B16" w:rsidRPr="00243B16">
        <w:rPr>
          <w:rFonts w:ascii="Times New Roman" w:hAnsi="Times New Roman" w:cs="Times New Roman"/>
        </w:rPr>
        <w:t>Management</w:t>
      </w:r>
      <w:r w:rsidRPr="00243B16">
        <w:rPr>
          <w:rFonts w:ascii="Times New Roman" w:hAnsi="Times New Roman" w:cs="Times New Roman"/>
        </w:rPr>
        <w:t xml:space="preserve"> needs to also adhere sense of teamwork actively, </w:t>
      </w:r>
      <w:r w:rsidR="00243B16" w:rsidRPr="00243B16">
        <w:rPr>
          <w:rFonts w:ascii="Times New Roman" w:hAnsi="Times New Roman" w:cs="Times New Roman"/>
        </w:rPr>
        <w:t>by bringing</w:t>
      </w:r>
      <w:r w:rsidRPr="00243B16">
        <w:rPr>
          <w:rFonts w:ascii="Times New Roman" w:hAnsi="Times New Roman" w:cs="Times New Roman"/>
        </w:rPr>
        <w:t xml:space="preserve"> on diverse talent expertise functionally under productive aspect which ideally creates new raised </w:t>
      </w:r>
      <w:r w:rsidR="00243B16" w:rsidRPr="00243B16">
        <w:rPr>
          <w:rFonts w:ascii="Times New Roman" w:hAnsi="Times New Roman" w:cs="Times New Roman"/>
        </w:rPr>
        <w:t>up strength</w:t>
      </w:r>
      <w:r w:rsidRPr="00243B16">
        <w:rPr>
          <w:rFonts w:ascii="Times New Roman" w:hAnsi="Times New Roman" w:cs="Times New Roman"/>
        </w:rPr>
        <w:t xml:space="preserve">. Teamwork also enables </w:t>
      </w:r>
      <w:r w:rsidR="00243B16" w:rsidRPr="00243B16">
        <w:rPr>
          <w:rFonts w:ascii="Times New Roman" w:hAnsi="Times New Roman" w:cs="Times New Roman"/>
        </w:rPr>
        <w:t>company</w:t>
      </w:r>
      <w:r w:rsidRPr="00243B16">
        <w:rPr>
          <w:rFonts w:ascii="Times New Roman" w:hAnsi="Times New Roman" w:cs="Times New Roman"/>
        </w:rPr>
        <w:t xml:space="preserve"> ideologies to being </w:t>
      </w:r>
      <w:r w:rsidR="00243B16" w:rsidRPr="00243B16">
        <w:rPr>
          <w:rFonts w:ascii="Times New Roman" w:hAnsi="Times New Roman" w:cs="Times New Roman"/>
        </w:rPr>
        <w:t>shaped effectively, for</w:t>
      </w:r>
      <w:r w:rsidRPr="00243B16">
        <w:rPr>
          <w:rFonts w:ascii="Times New Roman" w:hAnsi="Times New Roman" w:cs="Times New Roman"/>
        </w:rPr>
        <w:t xml:space="preserve"> framing </w:t>
      </w:r>
      <w:r w:rsidR="00243B16" w:rsidRPr="00243B16">
        <w:rPr>
          <w:rFonts w:ascii="Times New Roman" w:hAnsi="Times New Roman" w:cs="Times New Roman"/>
        </w:rPr>
        <w:t>technical growth</w:t>
      </w:r>
      <w:r w:rsidRPr="00243B16">
        <w:rPr>
          <w:rFonts w:ascii="Times New Roman" w:hAnsi="Times New Roman" w:cs="Times New Roman"/>
        </w:rPr>
        <w:t xml:space="preserve"> operationally for keeping up team work spirit active towards </w:t>
      </w:r>
      <w:r w:rsidR="00243B16" w:rsidRPr="00243B16">
        <w:rPr>
          <w:rFonts w:ascii="Times New Roman" w:hAnsi="Times New Roman" w:cs="Times New Roman"/>
        </w:rPr>
        <w:t>ideologies</w:t>
      </w:r>
      <w:r w:rsidRPr="00243B16">
        <w:rPr>
          <w:rFonts w:ascii="Times New Roman" w:hAnsi="Times New Roman" w:cs="Times New Roman"/>
        </w:rPr>
        <w:t xml:space="preserve"> connectively expanding on varied scale </w:t>
      </w:r>
      <w:r w:rsidR="00243B16" w:rsidRPr="00243B16">
        <w:rPr>
          <w:rFonts w:ascii="Times New Roman" w:hAnsi="Times New Roman" w:cs="Times New Roman"/>
        </w:rPr>
        <w:t>aspects</w:t>
      </w:r>
      <w:r w:rsidRPr="00243B16">
        <w:rPr>
          <w:rFonts w:ascii="Times New Roman" w:hAnsi="Times New Roman" w:cs="Times New Roman"/>
        </w:rPr>
        <w:t>.</w:t>
      </w:r>
    </w:p>
    <w:p w:rsidR="004929F0" w:rsidRPr="00243B16" w:rsidRDefault="004929F0">
      <w:pPr>
        <w:pStyle w:val="a0"/>
        <w:numPr>
          <w:ilvl w:val="0"/>
          <w:numId w:val="2"/>
        </w:numPr>
        <w:spacing w:line="360" w:lineRule="auto"/>
        <w:jc w:val="both"/>
        <w:rPr>
          <w:rFonts w:ascii="Times New Roman" w:hAnsi="Times New Roman" w:cs="Times New Roman"/>
          <w:b/>
          <w:bCs/>
          <w:i/>
          <w:iCs/>
        </w:rPr>
      </w:pPr>
      <w:r w:rsidRPr="00243B16">
        <w:rPr>
          <w:rFonts w:ascii="Times New Roman" w:hAnsi="Times New Roman" w:cs="Times New Roman"/>
          <w:b/>
          <w:bCs/>
          <w:i/>
          <w:iCs/>
        </w:rPr>
        <w:t xml:space="preserve">Recognition: </w:t>
      </w:r>
      <w:r w:rsidRPr="00243B16">
        <w:rPr>
          <w:rFonts w:ascii="Times New Roman" w:hAnsi="Times New Roman" w:cs="Times New Roman"/>
        </w:rPr>
        <w:t xml:space="preserve">Effective management also brings on scope for recognition horizons, for </w:t>
      </w:r>
      <w:r w:rsidR="00243B16" w:rsidRPr="00243B16">
        <w:rPr>
          <w:rFonts w:ascii="Times New Roman" w:hAnsi="Times New Roman" w:cs="Times New Roman"/>
        </w:rPr>
        <w:t>bringing on</w:t>
      </w:r>
      <w:r w:rsidRPr="00243B16">
        <w:rPr>
          <w:rFonts w:ascii="Times New Roman" w:hAnsi="Times New Roman" w:cs="Times New Roman"/>
        </w:rPr>
        <w:t xml:space="preserve"> diverse </w:t>
      </w:r>
      <w:r w:rsidR="00243B16" w:rsidRPr="00243B16">
        <w:rPr>
          <w:rFonts w:ascii="Times New Roman" w:hAnsi="Times New Roman" w:cs="Times New Roman"/>
        </w:rPr>
        <w:t>rise potentially</w:t>
      </w:r>
      <w:r w:rsidRPr="00243B16">
        <w:rPr>
          <w:rFonts w:ascii="Times New Roman" w:hAnsi="Times New Roman" w:cs="Times New Roman"/>
        </w:rPr>
        <w:t xml:space="preserve"> towards </w:t>
      </w:r>
      <w:r w:rsidR="00243B16" w:rsidRPr="00243B16">
        <w:rPr>
          <w:rFonts w:ascii="Times New Roman" w:hAnsi="Times New Roman" w:cs="Times New Roman"/>
        </w:rPr>
        <w:t>new paradigms</w:t>
      </w:r>
      <w:r w:rsidRPr="00243B16">
        <w:rPr>
          <w:rFonts w:ascii="Times New Roman" w:hAnsi="Times New Roman" w:cs="Times New Roman"/>
        </w:rPr>
        <w:t xml:space="preserve"> and to </w:t>
      </w:r>
      <w:r w:rsidR="00243B16" w:rsidRPr="00243B16">
        <w:rPr>
          <w:rFonts w:ascii="Times New Roman" w:hAnsi="Times New Roman" w:cs="Times New Roman"/>
        </w:rPr>
        <w:t>also bring</w:t>
      </w:r>
      <w:r w:rsidRPr="00243B16">
        <w:rPr>
          <w:rFonts w:ascii="Times New Roman" w:hAnsi="Times New Roman" w:cs="Times New Roman"/>
        </w:rPr>
        <w:t xml:space="preserve"> on dynamic rise towards competent functional standards.  Tesco management often also heads on focus </w:t>
      </w:r>
      <w:r w:rsidR="00243B16" w:rsidRPr="00243B16">
        <w:rPr>
          <w:rFonts w:ascii="Times New Roman" w:hAnsi="Times New Roman" w:cs="Times New Roman"/>
        </w:rPr>
        <w:t>on recognition</w:t>
      </w:r>
      <w:r w:rsidRPr="00243B16">
        <w:rPr>
          <w:rFonts w:ascii="Times New Roman" w:hAnsi="Times New Roman" w:cs="Times New Roman"/>
        </w:rPr>
        <w:t xml:space="preserve"> aspects, towards fundamental diversity </w:t>
      </w:r>
      <w:r w:rsidR="00243B16" w:rsidRPr="00243B16">
        <w:rPr>
          <w:rFonts w:ascii="Times New Roman" w:hAnsi="Times New Roman" w:cs="Times New Roman"/>
        </w:rPr>
        <w:t>factors</w:t>
      </w:r>
      <w:r w:rsidRPr="00243B16">
        <w:rPr>
          <w:rFonts w:ascii="Times New Roman" w:hAnsi="Times New Roman" w:cs="Times New Roman"/>
        </w:rPr>
        <w:t xml:space="preserve"> among working horizons where recognition enables to strengthen motivation standards.</w:t>
      </w:r>
      <w:r w:rsidRPr="00243B16">
        <w:rPr>
          <w:rFonts w:ascii="Times New Roman" w:hAnsi="Times New Roman" w:cs="Times New Roman"/>
          <w:b/>
          <w:bCs/>
          <w:i/>
          <w:iCs/>
        </w:rPr>
        <w:t xml:space="preserve"> </w:t>
      </w:r>
    </w:p>
    <w:p w:rsidR="004929F0" w:rsidRPr="00243B16" w:rsidRDefault="004929F0">
      <w:pPr>
        <w:pStyle w:val="a0"/>
        <w:spacing w:line="360" w:lineRule="auto"/>
        <w:jc w:val="both"/>
        <w:rPr>
          <w:rFonts w:ascii="Times New Roman" w:hAnsi="Times New Roman" w:cs="Times New Roman"/>
          <w:b/>
          <w:bCs/>
          <w:i/>
          <w:iCs/>
        </w:rPr>
      </w:pPr>
      <w:r w:rsidRPr="00243B16">
        <w:rPr>
          <w:rFonts w:ascii="Times New Roman" w:hAnsi="Times New Roman" w:cs="Times New Roman"/>
          <w:b/>
          <w:bCs/>
          <w:i/>
          <w:iCs/>
        </w:rPr>
        <w:t>Variables that determine effective leadership:</w:t>
      </w:r>
    </w:p>
    <w:p w:rsidR="004929F0" w:rsidRPr="00243B16" w:rsidRDefault="004929F0">
      <w:pPr>
        <w:pStyle w:val="a0"/>
        <w:numPr>
          <w:ilvl w:val="0"/>
          <w:numId w:val="3"/>
        </w:numPr>
        <w:spacing w:line="360" w:lineRule="auto"/>
        <w:jc w:val="both"/>
        <w:rPr>
          <w:rFonts w:ascii="Times New Roman" w:hAnsi="Times New Roman" w:cs="Times New Roman"/>
          <w:b/>
          <w:bCs/>
          <w:i/>
          <w:iCs/>
        </w:rPr>
      </w:pPr>
      <w:r w:rsidRPr="00243B16">
        <w:rPr>
          <w:rFonts w:ascii="Times New Roman" w:hAnsi="Times New Roman" w:cs="Times New Roman"/>
          <w:b/>
          <w:bCs/>
          <w:i/>
          <w:iCs/>
        </w:rPr>
        <w:t xml:space="preserve">Dynamic working standards: </w:t>
      </w:r>
      <w:r w:rsidRPr="00243B16">
        <w:rPr>
          <w:rFonts w:ascii="Times New Roman" w:hAnsi="Times New Roman" w:cs="Times New Roman"/>
        </w:rPr>
        <w:t xml:space="preserve">Leader need to hold dynamic working standards by bringing on functional rise </w:t>
      </w:r>
      <w:r w:rsidR="00243B16" w:rsidRPr="00243B16">
        <w:rPr>
          <w:rFonts w:ascii="Times New Roman" w:hAnsi="Times New Roman" w:cs="Times New Roman"/>
        </w:rPr>
        <w:t>towards</w:t>
      </w:r>
      <w:r w:rsidRPr="00243B16">
        <w:rPr>
          <w:rFonts w:ascii="Times New Roman" w:hAnsi="Times New Roman" w:cs="Times New Roman"/>
        </w:rPr>
        <w:t xml:space="preserve"> varied scope parameters for dynamic working standards, </w:t>
      </w:r>
      <w:r w:rsidR="00243B16" w:rsidRPr="00243B16">
        <w:rPr>
          <w:rFonts w:ascii="Times New Roman" w:hAnsi="Times New Roman" w:cs="Times New Roman"/>
        </w:rPr>
        <w:t>imperative focus</w:t>
      </w:r>
      <w:r w:rsidRPr="00243B16">
        <w:rPr>
          <w:rFonts w:ascii="Times New Roman" w:hAnsi="Times New Roman" w:cs="Times New Roman"/>
        </w:rPr>
        <w:t xml:space="preserve"> </w:t>
      </w:r>
      <w:r w:rsidR="00243B16" w:rsidRPr="00243B16">
        <w:rPr>
          <w:rFonts w:ascii="Times New Roman" w:hAnsi="Times New Roman" w:cs="Times New Roman"/>
        </w:rPr>
        <w:t>on motivating</w:t>
      </w:r>
      <w:r w:rsidRPr="00243B16">
        <w:rPr>
          <w:rFonts w:ascii="Times New Roman" w:hAnsi="Times New Roman" w:cs="Times New Roman"/>
        </w:rPr>
        <w:t xml:space="preserve"> new ideas actively. </w:t>
      </w:r>
      <w:r w:rsidR="00243B16" w:rsidRPr="00243B16">
        <w:rPr>
          <w:rFonts w:ascii="Times New Roman" w:hAnsi="Times New Roman" w:cs="Times New Roman"/>
        </w:rPr>
        <w:t>Leadership</w:t>
      </w:r>
      <w:r w:rsidRPr="00243B16">
        <w:rPr>
          <w:rFonts w:ascii="Times New Roman" w:hAnsi="Times New Roman" w:cs="Times New Roman"/>
        </w:rPr>
        <w:t xml:space="preserve"> aspects have profound role to bring </w:t>
      </w:r>
      <w:r w:rsidR="00243B16" w:rsidRPr="00243B16">
        <w:rPr>
          <w:rFonts w:ascii="Times New Roman" w:hAnsi="Times New Roman" w:cs="Times New Roman"/>
        </w:rPr>
        <w:t>on functional</w:t>
      </w:r>
      <w:r w:rsidRPr="00243B16">
        <w:rPr>
          <w:rFonts w:ascii="Times New Roman" w:hAnsi="Times New Roman" w:cs="Times New Roman"/>
        </w:rPr>
        <w:t xml:space="preserve"> growth horizons, where dynamic </w:t>
      </w:r>
      <w:r w:rsidR="00243B16" w:rsidRPr="00243B16">
        <w:rPr>
          <w:rFonts w:ascii="Times New Roman" w:hAnsi="Times New Roman" w:cs="Times New Roman"/>
        </w:rPr>
        <w:t>cooperative</w:t>
      </w:r>
      <w:r w:rsidRPr="00243B16">
        <w:rPr>
          <w:rFonts w:ascii="Times New Roman" w:hAnsi="Times New Roman" w:cs="Times New Roman"/>
        </w:rPr>
        <w:t xml:space="preserve"> strengths are </w:t>
      </w:r>
      <w:r w:rsidR="00243B16" w:rsidRPr="00243B16">
        <w:rPr>
          <w:rFonts w:ascii="Times New Roman" w:hAnsi="Times New Roman" w:cs="Times New Roman"/>
        </w:rPr>
        <w:t>widely</w:t>
      </w:r>
      <w:r w:rsidRPr="00243B16">
        <w:rPr>
          <w:rFonts w:ascii="Times New Roman" w:hAnsi="Times New Roman" w:cs="Times New Roman"/>
        </w:rPr>
        <w:t xml:space="preserve"> </w:t>
      </w:r>
      <w:r w:rsidR="00243B16" w:rsidRPr="00243B16">
        <w:rPr>
          <w:rFonts w:ascii="Times New Roman" w:hAnsi="Times New Roman" w:cs="Times New Roman"/>
        </w:rPr>
        <w:t>stringently</w:t>
      </w:r>
      <w:r w:rsidRPr="00243B16">
        <w:rPr>
          <w:rFonts w:ascii="Times New Roman" w:hAnsi="Times New Roman" w:cs="Times New Roman"/>
        </w:rPr>
        <w:t xml:space="preserve"> </w:t>
      </w:r>
      <w:r w:rsidR="00243B16" w:rsidRPr="00243B16">
        <w:rPr>
          <w:rFonts w:ascii="Times New Roman" w:hAnsi="Times New Roman" w:cs="Times New Roman"/>
        </w:rPr>
        <w:t>evolving</w:t>
      </w:r>
      <w:r w:rsidRPr="00243B16">
        <w:rPr>
          <w:rFonts w:ascii="Times New Roman" w:hAnsi="Times New Roman" w:cs="Times New Roman"/>
        </w:rPr>
        <w:t xml:space="preserve"> </w:t>
      </w:r>
      <w:r w:rsidR="00243B16" w:rsidRPr="00243B16">
        <w:rPr>
          <w:rFonts w:ascii="Times New Roman" w:hAnsi="Times New Roman" w:cs="Times New Roman"/>
        </w:rPr>
        <w:t>toward new</w:t>
      </w:r>
      <w:r w:rsidRPr="00243B16">
        <w:rPr>
          <w:rFonts w:ascii="Times New Roman" w:hAnsi="Times New Roman" w:cs="Times New Roman"/>
        </w:rPr>
        <w:t xml:space="preserve"> range of diversity </w:t>
      </w:r>
      <w:r w:rsidR="00243B16" w:rsidRPr="00243B16">
        <w:rPr>
          <w:rFonts w:ascii="Times New Roman" w:hAnsi="Times New Roman" w:cs="Times New Roman"/>
        </w:rPr>
        <w:t>parameters.</w:t>
      </w:r>
      <w:r w:rsidRPr="00243B16">
        <w:rPr>
          <w:rFonts w:ascii="Times New Roman" w:hAnsi="Times New Roman" w:cs="Times New Roman"/>
        </w:rPr>
        <w:t xml:space="preserve"> Tesco leaders by </w:t>
      </w:r>
      <w:r w:rsidR="00243B16" w:rsidRPr="00243B16">
        <w:rPr>
          <w:rFonts w:ascii="Times New Roman" w:hAnsi="Times New Roman" w:cs="Times New Roman"/>
        </w:rPr>
        <w:t>strengthening dynamic</w:t>
      </w:r>
      <w:r w:rsidRPr="00243B16">
        <w:rPr>
          <w:rFonts w:ascii="Times New Roman" w:hAnsi="Times New Roman" w:cs="Times New Roman"/>
        </w:rPr>
        <w:t xml:space="preserve"> work goal creativity enables to bring on corporate strength </w:t>
      </w:r>
      <w:r w:rsidR="00243B16" w:rsidRPr="00243B16">
        <w:rPr>
          <w:rFonts w:ascii="Times New Roman" w:hAnsi="Times New Roman" w:cs="Times New Roman"/>
        </w:rPr>
        <w:t>actively, synchronises</w:t>
      </w:r>
      <w:r w:rsidRPr="00243B16">
        <w:rPr>
          <w:rFonts w:ascii="Times New Roman" w:hAnsi="Times New Roman" w:cs="Times New Roman"/>
        </w:rPr>
        <w:t xml:space="preserve"> fundamental diversity within business connectivity domains.</w:t>
      </w:r>
      <w:r w:rsidRPr="00243B16">
        <w:rPr>
          <w:rFonts w:ascii="Times New Roman" w:hAnsi="Times New Roman" w:cs="Times New Roman"/>
          <w:b/>
          <w:bCs/>
          <w:i/>
          <w:iCs/>
        </w:rPr>
        <w:t xml:space="preserve"> </w:t>
      </w:r>
    </w:p>
    <w:p w:rsidR="004929F0" w:rsidRPr="00243B16" w:rsidRDefault="004929F0">
      <w:pPr>
        <w:pStyle w:val="a0"/>
        <w:numPr>
          <w:ilvl w:val="0"/>
          <w:numId w:val="3"/>
        </w:numPr>
        <w:spacing w:line="360" w:lineRule="auto"/>
        <w:jc w:val="both"/>
        <w:rPr>
          <w:rFonts w:ascii="Times New Roman" w:hAnsi="Times New Roman" w:cs="Times New Roman"/>
          <w:b/>
          <w:bCs/>
          <w:i/>
          <w:iCs/>
        </w:rPr>
      </w:pPr>
      <w:r w:rsidRPr="00243B16">
        <w:rPr>
          <w:rFonts w:ascii="Times New Roman" w:hAnsi="Times New Roman" w:cs="Times New Roman"/>
          <w:b/>
          <w:bCs/>
          <w:i/>
          <w:iCs/>
        </w:rPr>
        <w:t xml:space="preserve">Team oriented: </w:t>
      </w:r>
      <w:r w:rsidRPr="00243B16">
        <w:rPr>
          <w:rFonts w:ascii="Times New Roman" w:hAnsi="Times New Roman" w:cs="Times New Roman"/>
        </w:rPr>
        <w:t xml:space="preserve">Leader must be also team oriented in directing and leading new change actively among business scenarios, </w:t>
      </w:r>
      <w:r w:rsidR="00243B16" w:rsidRPr="00243B16">
        <w:rPr>
          <w:rFonts w:ascii="Times New Roman" w:hAnsi="Times New Roman" w:cs="Times New Roman"/>
        </w:rPr>
        <w:t>where team’s</w:t>
      </w:r>
      <w:r w:rsidRPr="00243B16">
        <w:rPr>
          <w:rFonts w:ascii="Times New Roman" w:hAnsi="Times New Roman" w:cs="Times New Roman"/>
        </w:rPr>
        <w:t xml:space="preserve"> motivation generates long term vision for varied </w:t>
      </w:r>
      <w:r w:rsidR="00243B16" w:rsidRPr="00243B16">
        <w:rPr>
          <w:rFonts w:ascii="Times New Roman" w:hAnsi="Times New Roman" w:cs="Times New Roman"/>
        </w:rPr>
        <w:t>scale ideas</w:t>
      </w:r>
      <w:r w:rsidRPr="00243B16">
        <w:rPr>
          <w:rFonts w:ascii="Times New Roman" w:hAnsi="Times New Roman" w:cs="Times New Roman"/>
        </w:rPr>
        <w:t xml:space="preserve">.  Tesco leaders by heading towards team oriented horizon will be able to potentially </w:t>
      </w:r>
      <w:r w:rsidR="00243B16" w:rsidRPr="00243B16">
        <w:rPr>
          <w:rFonts w:ascii="Times New Roman" w:hAnsi="Times New Roman" w:cs="Times New Roman"/>
        </w:rPr>
        <w:t>generate wider</w:t>
      </w:r>
      <w:r w:rsidRPr="00243B16">
        <w:rPr>
          <w:rFonts w:ascii="Times New Roman" w:hAnsi="Times New Roman" w:cs="Times New Roman"/>
        </w:rPr>
        <w:t xml:space="preserve"> scale innovation among working </w:t>
      </w:r>
      <w:r w:rsidR="00243B16" w:rsidRPr="00243B16">
        <w:rPr>
          <w:rFonts w:ascii="Times New Roman" w:hAnsi="Times New Roman" w:cs="Times New Roman"/>
        </w:rPr>
        <w:t>platforms</w:t>
      </w:r>
      <w:r w:rsidRPr="00243B16">
        <w:rPr>
          <w:rFonts w:ascii="Times New Roman" w:hAnsi="Times New Roman" w:cs="Times New Roman"/>
        </w:rPr>
        <w:t xml:space="preserve">, </w:t>
      </w:r>
      <w:r w:rsidR="00243B16" w:rsidRPr="00243B16">
        <w:rPr>
          <w:rFonts w:ascii="Times New Roman" w:hAnsi="Times New Roman" w:cs="Times New Roman"/>
        </w:rPr>
        <w:t>which</w:t>
      </w:r>
      <w:r w:rsidRPr="00243B16">
        <w:rPr>
          <w:rFonts w:ascii="Times New Roman" w:hAnsi="Times New Roman" w:cs="Times New Roman"/>
        </w:rPr>
        <w:t xml:space="preserve"> further adds on brand goodwill (</w:t>
      </w:r>
      <w:r w:rsidRPr="00243B16">
        <w:rPr>
          <w:rFonts w:ascii="Times New Roman" w:hAnsi="Times New Roman" w:cs="Times New Roman"/>
          <w:color w:val="1C1C1C"/>
        </w:rPr>
        <w:t>FACTORS FOR EFFECTIVE MANAGEMENT, 2020.).</w:t>
      </w:r>
    </w:p>
    <w:p w:rsidR="004929F0" w:rsidRPr="00243B16" w:rsidRDefault="004929F0">
      <w:pPr>
        <w:pStyle w:val="a0"/>
        <w:numPr>
          <w:ilvl w:val="0"/>
          <w:numId w:val="3"/>
        </w:numPr>
        <w:spacing w:line="360" w:lineRule="auto"/>
        <w:jc w:val="both"/>
        <w:rPr>
          <w:rFonts w:ascii="Times New Roman" w:hAnsi="Times New Roman" w:cs="Times New Roman"/>
        </w:rPr>
      </w:pPr>
      <w:r w:rsidRPr="00243B16">
        <w:rPr>
          <w:rFonts w:ascii="Times New Roman" w:hAnsi="Times New Roman" w:cs="Times New Roman"/>
          <w:b/>
          <w:bCs/>
          <w:i/>
          <w:iCs/>
        </w:rPr>
        <w:t>Influential and motivational aspects: T</w:t>
      </w:r>
      <w:r w:rsidRPr="00243B16">
        <w:rPr>
          <w:rFonts w:ascii="Times New Roman" w:hAnsi="Times New Roman" w:cs="Times New Roman"/>
        </w:rPr>
        <w:t xml:space="preserve">esco </w:t>
      </w:r>
      <w:r w:rsidR="00243B16" w:rsidRPr="00243B16">
        <w:rPr>
          <w:rFonts w:ascii="Times New Roman" w:hAnsi="Times New Roman" w:cs="Times New Roman"/>
        </w:rPr>
        <w:t>leaders by</w:t>
      </w:r>
      <w:r w:rsidRPr="00243B16">
        <w:rPr>
          <w:rFonts w:ascii="Times New Roman" w:hAnsi="Times New Roman" w:cs="Times New Roman"/>
        </w:rPr>
        <w:t xml:space="preserve"> influential and motivational aspects will be able to bring </w:t>
      </w:r>
      <w:r w:rsidR="00243B16" w:rsidRPr="00243B16">
        <w:rPr>
          <w:rFonts w:ascii="Times New Roman" w:hAnsi="Times New Roman" w:cs="Times New Roman"/>
        </w:rPr>
        <w:t>on collective</w:t>
      </w:r>
      <w:r w:rsidRPr="00243B16">
        <w:rPr>
          <w:rFonts w:ascii="Times New Roman" w:hAnsi="Times New Roman" w:cs="Times New Roman"/>
        </w:rPr>
        <w:t xml:space="preserve"> </w:t>
      </w:r>
      <w:r w:rsidR="00243B16" w:rsidRPr="00243B16">
        <w:rPr>
          <w:rFonts w:ascii="Times New Roman" w:hAnsi="Times New Roman" w:cs="Times New Roman"/>
        </w:rPr>
        <w:t>varied functional</w:t>
      </w:r>
      <w:r w:rsidRPr="00243B16">
        <w:rPr>
          <w:rFonts w:ascii="Times New Roman" w:hAnsi="Times New Roman" w:cs="Times New Roman"/>
        </w:rPr>
        <w:t xml:space="preserve"> growth towards new ideas actively, </w:t>
      </w:r>
      <w:r w:rsidR="00243B16" w:rsidRPr="00243B16">
        <w:rPr>
          <w:rFonts w:ascii="Times New Roman" w:hAnsi="Times New Roman" w:cs="Times New Roman"/>
        </w:rPr>
        <w:t>which</w:t>
      </w:r>
      <w:r w:rsidRPr="00243B16">
        <w:rPr>
          <w:rFonts w:ascii="Times New Roman" w:hAnsi="Times New Roman" w:cs="Times New Roman"/>
        </w:rPr>
        <w:t xml:space="preserve"> </w:t>
      </w:r>
      <w:r w:rsidR="00243B16" w:rsidRPr="00243B16">
        <w:rPr>
          <w:rFonts w:ascii="Times New Roman" w:hAnsi="Times New Roman" w:cs="Times New Roman"/>
        </w:rPr>
        <w:t>further</w:t>
      </w:r>
      <w:r w:rsidRPr="00243B16">
        <w:rPr>
          <w:rFonts w:ascii="Times New Roman" w:hAnsi="Times New Roman" w:cs="Times New Roman"/>
        </w:rPr>
        <w:t xml:space="preserve"> </w:t>
      </w:r>
      <w:r w:rsidR="00243B16" w:rsidRPr="00243B16">
        <w:rPr>
          <w:rFonts w:ascii="Times New Roman" w:hAnsi="Times New Roman" w:cs="Times New Roman"/>
        </w:rPr>
        <w:t>enhances varied</w:t>
      </w:r>
      <w:r w:rsidRPr="00243B16">
        <w:rPr>
          <w:rFonts w:ascii="Times New Roman" w:hAnsi="Times New Roman" w:cs="Times New Roman"/>
        </w:rPr>
        <w:t xml:space="preserve"> paradigms innovatively.   Leader must be passionate among vision to </w:t>
      </w:r>
      <w:r w:rsidR="00243B16" w:rsidRPr="00243B16">
        <w:rPr>
          <w:rFonts w:ascii="Times New Roman" w:hAnsi="Times New Roman" w:cs="Times New Roman"/>
        </w:rPr>
        <w:t>influence</w:t>
      </w:r>
      <w:r w:rsidRPr="00243B16">
        <w:rPr>
          <w:rFonts w:ascii="Times New Roman" w:hAnsi="Times New Roman" w:cs="Times New Roman"/>
        </w:rPr>
        <w:t xml:space="preserve">, motivate new change among team members for competent fundamental scale </w:t>
      </w:r>
      <w:r w:rsidRPr="00243B16">
        <w:rPr>
          <w:rFonts w:ascii="Times New Roman" w:hAnsi="Times New Roman" w:cs="Times New Roman"/>
        </w:rPr>
        <w:lastRenderedPageBreak/>
        <w:t xml:space="preserve">growth operationally. </w:t>
      </w:r>
    </w:p>
    <w:p w:rsidR="004929F0" w:rsidRPr="00243B16" w:rsidRDefault="004929F0">
      <w:pPr>
        <w:pStyle w:val="a0"/>
        <w:spacing w:line="360" w:lineRule="auto"/>
        <w:jc w:val="both"/>
        <w:rPr>
          <w:rFonts w:ascii="Times New Roman" w:hAnsi="Times New Roman" w:cs="Times New Roman"/>
          <w:u w:val="single"/>
        </w:rPr>
      </w:pPr>
      <w:r w:rsidRPr="00243B16">
        <w:rPr>
          <w:rFonts w:ascii="Times New Roman" w:hAnsi="Times New Roman" w:cs="Times New Roman"/>
        </w:rPr>
        <w:t xml:space="preserve">From the above aspects it can be analysed management and </w:t>
      </w:r>
      <w:r w:rsidR="00243B16" w:rsidRPr="00243B16">
        <w:rPr>
          <w:rFonts w:ascii="Times New Roman" w:hAnsi="Times New Roman" w:cs="Times New Roman"/>
        </w:rPr>
        <w:t>leadership parameters</w:t>
      </w:r>
      <w:r w:rsidRPr="00243B16">
        <w:rPr>
          <w:rFonts w:ascii="Times New Roman" w:hAnsi="Times New Roman" w:cs="Times New Roman"/>
        </w:rPr>
        <w:t xml:space="preserve"> have strong role to bring </w:t>
      </w:r>
      <w:r w:rsidR="00243B16" w:rsidRPr="00243B16">
        <w:rPr>
          <w:rFonts w:ascii="Times New Roman" w:hAnsi="Times New Roman" w:cs="Times New Roman"/>
        </w:rPr>
        <w:t>on dynamic</w:t>
      </w:r>
      <w:r w:rsidRPr="00243B16">
        <w:rPr>
          <w:rFonts w:ascii="Times New Roman" w:hAnsi="Times New Roman" w:cs="Times New Roman"/>
        </w:rPr>
        <w:t xml:space="preserve"> growth among business operatives, </w:t>
      </w:r>
      <w:r w:rsidR="00243B16" w:rsidRPr="00243B16">
        <w:rPr>
          <w:rFonts w:ascii="Times New Roman" w:hAnsi="Times New Roman" w:cs="Times New Roman"/>
        </w:rPr>
        <w:t>for keeping</w:t>
      </w:r>
      <w:r w:rsidRPr="00243B16">
        <w:rPr>
          <w:rFonts w:ascii="Times New Roman" w:hAnsi="Times New Roman" w:cs="Times New Roman"/>
        </w:rPr>
        <w:t xml:space="preserve"> up </w:t>
      </w:r>
      <w:r w:rsidR="00243B16" w:rsidRPr="00243B16">
        <w:rPr>
          <w:rFonts w:ascii="Times New Roman" w:hAnsi="Times New Roman" w:cs="Times New Roman"/>
        </w:rPr>
        <w:t>consistent</w:t>
      </w:r>
      <w:r w:rsidRPr="00243B16">
        <w:rPr>
          <w:rFonts w:ascii="Times New Roman" w:hAnsi="Times New Roman" w:cs="Times New Roman"/>
        </w:rPr>
        <w:t xml:space="preserve"> effective motivation standards.  </w:t>
      </w:r>
      <w:r w:rsidR="00243B16" w:rsidRPr="00243B16">
        <w:rPr>
          <w:rFonts w:ascii="Times New Roman" w:hAnsi="Times New Roman" w:cs="Times New Roman"/>
        </w:rPr>
        <w:t>Fundamentally strengthening</w:t>
      </w:r>
      <w:r w:rsidRPr="00243B16">
        <w:rPr>
          <w:rFonts w:ascii="Times New Roman" w:hAnsi="Times New Roman" w:cs="Times New Roman"/>
        </w:rPr>
        <w:t xml:space="preserve"> corporate standards among </w:t>
      </w:r>
      <w:r w:rsidR="00243B16" w:rsidRPr="00243B16">
        <w:rPr>
          <w:rFonts w:ascii="Times New Roman" w:hAnsi="Times New Roman" w:cs="Times New Roman"/>
        </w:rPr>
        <w:t>businesses to</w:t>
      </w:r>
      <w:r w:rsidRPr="00243B16">
        <w:rPr>
          <w:rFonts w:ascii="Times New Roman" w:hAnsi="Times New Roman" w:cs="Times New Roman"/>
        </w:rPr>
        <w:t xml:space="preserve"> enhance wider scale affirmative functionalities, </w:t>
      </w:r>
      <w:r w:rsidR="00243B16" w:rsidRPr="00243B16">
        <w:rPr>
          <w:rFonts w:ascii="Times New Roman" w:hAnsi="Times New Roman" w:cs="Times New Roman"/>
        </w:rPr>
        <w:t>which</w:t>
      </w:r>
      <w:r w:rsidRPr="00243B16">
        <w:rPr>
          <w:rFonts w:ascii="Times New Roman" w:hAnsi="Times New Roman" w:cs="Times New Roman"/>
        </w:rPr>
        <w:t xml:space="preserve"> enables new scope to be focused on actively towards best working operatives.</w:t>
      </w:r>
    </w:p>
    <w:p w:rsidR="004929F0" w:rsidRPr="00243B16" w:rsidRDefault="004929F0">
      <w:pPr>
        <w:pStyle w:val="2"/>
        <w:spacing w:line="360" w:lineRule="auto"/>
        <w:rPr>
          <w:rFonts w:ascii="Times New Roman" w:hAnsi="Times New Roman" w:cs="Times New Roman"/>
          <w:b w:val="0"/>
          <w:bCs w:val="0"/>
          <w:i w:val="0"/>
          <w:iCs w:val="0"/>
          <w:sz w:val="24"/>
          <w:szCs w:val="24"/>
        </w:rPr>
      </w:pPr>
      <w:r w:rsidRPr="00243B16">
        <w:rPr>
          <w:rFonts w:ascii="Times New Roman" w:hAnsi="Times New Roman" w:cs="Times New Roman"/>
          <w:b w:val="0"/>
          <w:bCs w:val="0"/>
          <w:i w:val="0"/>
          <w:iCs w:val="0"/>
          <w:sz w:val="24"/>
          <w:szCs w:val="24"/>
          <w:u w:val="single"/>
        </w:rPr>
        <w:t xml:space="preserve">Behavioural approach </w:t>
      </w:r>
      <w:r w:rsidR="00243B16" w:rsidRPr="00243B16">
        <w:rPr>
          <w:rFonts w:ascii="Times New Roman" w:hAnsi="Times New Roman" w:cs="Times New Roman"/>
          <w:b w:val="0"/>
          <w:bCs w:val="0"/>
          <w:i w:val="0"/>
          <w:iCs w:val="0"/>
          <w:sz w:val="24"/>
          <w:szCs w:val="24"/>
          <w:u w:val="single"/>
        </w:rPr>
        <w:t>to management</w:t>
      </w:r>
      <w:r w:rsidRPr="00243B16">
        <w:rPr>
          <w:rFonts w:ascii="Times New Roman" w:hAnsi="Times New Roman" w:cs="Times New Roman"/>
          <w:b w:val="0"/>
          <w:bCs w:val="0"/>
          <w:i w:val="0"/>
          <w:iCs w:val="0"/>
          <w:sz w:val="24"/>
          <w:szCs w:val="24"/>
          <w:u w:val="single"/>
        </w:rPr>
        <w:t xml:space="preserve">, factors that affect differences in individual behaviour. </w:t>
      </w:r>
    </w:p>
    <w:p w:rsidR="004929F0" w:rsidRPr="00243B16" w:rsidRDefault="004929F0">
      <w:pPr>
        <w:pStyle w:val="a0"/>
        <w:spacing w:line="360" w:lineRule="auto"/>
        <w:jc w:val="both"/>
        <w:rPr>
          <w:rFonts w:ascii="Times New Roman" w:hAnsi="Times New Roman" w:cs="Times New Roman"/>
        </w:rPr>
      </w:pPr>
      <w:r w:rsidRPr="00243B16">
        <w:rPr>
          <w:rFonts w:ascii="Times New Roman" w:hAnsi="Times New Roman" w:cs="Times New Roman"/>
        </w:rPr>
        <w:tab/>
        <w:t xml:space="preserve">The behavioural approach to management has </w:t>
      </w:r>
      <w:r w:rsidR="00243B16" w:rsidRPr="00243B16">
        <w:rPr>
          <w:rFonts w:ascii="Times New Roman" w:hAnsi="Times New Roman" w:cs="Times New Roman"/>
        </w:rPr>
        <w:t>evolved</w:t>
      </w:r>
      <w:r w:rsidRPr="00243B16">
        <w:rPr>
          <w:rFonts w:ascii="Times New Roman" w:hAnsi="Times New Roman" w:cs="Times New Roman"/>
        </w:rPr>
        <w:t xml:space="preserve"> mainly because </w:t>
      </w:r>
      <w:r w:rsidR="00243B16" w:rsidRPr="00243B16">
        <w:rPr>
          <w:rFonts w:ascii="Times New Roman" w:hAnsi="Times New Roman" w:cs="Times New Roman"/>
        </w:rPr>
        <w:t>of managers</w:t>
      </w:r>
      <w:r w:rsidRPr="00243B16">
        <w:rPr>
          <w:rFonts w:ascii="Times New Roman" w:hAnsi="Times New Roman" w:cs="Times New Roman"/>
        </w:rPr>
        <w:t xml:space="preserve"> practising wide range of </w:t>
      </w:r>
      <w:r w:rsidR="00243B16" w:rsidRPr="00243B16">
        <w:rPr>
          <w:rFonts w:ascii="Times New Roman" w:hAnsi="Times New Roman" w:cs="Times New Roman"/>
        </w:rPr>
        <w:t>aspects</w:t>
      </w:r>
      <w:r w:rsidRPr="00243B16">
        <w:rPr>
          <w:rFonts w:ascii="Times New Roman" w:hAnsi="Times New Roman" w:cs="Times New Roman"/>
        </w:rPr>
        <w:t xml:space="preserve">, towards </w:t>
      </w:r>
      <w:r w:rsidR="00243B16" w:rsidRPr="00243B16">
        <w:rPr>
          <w:rFonts w:ascii="Times New Roman" w:hAnsi="Times New Roman" w:cs="Times New Roman"/>
        </w:rPr>
        <w:t>strengthening functional</w:t>
      </w:r>
      <w:r w:rsidRPr="00243B16">
        <w:rPr>
          <w:rFonts w:ascii="Times New Roman" w:hAnsi="Times New Roman" w:cs="Times New Roman"/>
        </w:rPr>
        <w:t xml:space="preserve"> scale growth and bringing </w:t>
      </w:r>
      <w:r w:rsidR="00243B16" w:rsidRPr="00243B16">
        <w:rPr>
          <w:rFonts w:ascii="Times New Roman" w:hAnsi="Times New Roman" w:cs="Times New Roman"/>
        </w:rPr>
        <w:t>coordination among employees</w:t>
      </w:r>
      <w:r w:rsidRPr="00243B16">
        <w:rPr>
          <w:rFonts w:ascii="Times New Roman" w:hAnsi="Times New Roman" w:cs="Times New Roman"/>
        </w:rPr>
        <w:t xml:space="preserve">. Tesco as one of </w:t>
      </w:r>
      <w:r w:rsidR="00243B16" w:rsidRPr="00243B16">
        <w:rPr>
          <w:rFonts w:ascii="Times New Roman" w:hAnsi="Times New Roman" w:cs="Times New Roman"/>
        </w:rPr>
        <w:t>the fastest</w:t>
      </w:r>
      <w:r w:rsidRPr="00243B16">
        <w:rPr>
          <w:rFonts w:ascii="Times New Roman" w:hAnsi="Times New Roman" w:cs="Times New Roman"/>
        </w:rPr>
        <w:t xml:space="preserve"> evolving company aims to adopt behavioural approach asper varied scale of </w:t>
      </w:r>
      <w:r w:rsidR="00243B16" w:rsidRPr="00243B16">
        <w:rPr>
          <w:rFonts w:ascii="Times New Roman" w:hAnsi="Times New Roman" w:cs="Times New Roman"/>
        </w:rPr>
        <w:t>innovation, based</w:t>
      </w:r>
      <w:r w:rsidRPr="00243B16">
        <w:rPr>
          <w:rFonts w:ascii="Times New Roman" w:hAnsi="Times New Roman" w:cs="Times New Roman"/>
        </w:rPr>
        <w:t xml:space="preserve"> on perspectives effective growth domains towards effective </w:t>
      </w:r>
      <w:r w:rsidR="00243B16" w:rsidRPr="00243B16">
        <w:rPr>
          <w:rFonts w:ascii="Times New Roman" w:hAnsi="Times New Roman" w:cs="Times New Roman"/>
        </w:rPr>
        <w:t>functional growth</w:t>
      </w:r>
      <w:r w:rsidRPr="00243B16">
        <w:rPr>
          <w:rFonts w:ascii="Times New Roman" w:hAnsi="Times New Roman" w:cs="Times New Roman"/>
        </w:rPr>
        <w:t xml:space="preserve">. It </w:t>
      </w:r>
      <w:r w:rsidR="00243B16" w:rsidRPr="00243B16">
        <w:rPr>
          <w:rFonts w:ascii="Times New Roman" w:hAnsi="Times New Roman" w:cs="Times New Roman"/>
        </w:rPr>
        <w:t>highlights individual</w:t>
      </w:r>
      <w:r w:rsidRPr="00243B16">
        <w:rPr>
          <w:rFonts w:ascii="Times New Roman" w:hAnsi="Times New Roman" w:cs="Times New Roman"/>
        </w:rPr>
        <w:t xml:space="preserve"> and group behaviour </w:t>
      </w:r>
      <w:r w:rsidR="00243B16" w:rsidRPr="00243B16">
        <w:rPr>
          <w:rFonts w:ascii="Times New Roman" w:hAnsi="Times New Roman" w:cs="Times New Roman"/>
        </w:rPr>
        <w:t>aspects, for</w:t>
      </w:r>
      <w:r w:rsidRPr="00243B16">
        <w:rPr>
          <w:rFonts w:ascii="Times New Roman" w:hAnsi="Times New Roman" w:cs="Times New Roman"/>
        </w:rPr>
        <w:t xml:space="preserve"> bringing on diverse functional </w:t>
      </w:r>
      <w:r w:rsidR="00243B16" w:rsidRPr="00243B16">
        <w:rPr>
          <w:rFonts w:ascii="Times New Roman" w:hAnsi="Times New Roman" w:cs="Times New Roman"/>
        </w:rPr>
        <w:t>coordination and</w:t>
      </w:r>
      <w:r w:rsidRPr="00243B16">
        <w:rPr>
          <w:rFonts w:ascii="Times New Roman" w:hAnsi="Times New Roman" w:cs="Times New Roman"/>
        </w:rPr>
        <w:t xml:space="preserve"> acknowledged </w:t>
      </w:r>
      <w:r w:rsidR="00243B16" w:rsidRPr="00243B16">
        <w:rPr>
          <w:rFonts w:ascii="Times New Roman" w:hAnsi="Times New Roman" w:cs="Times New Roman"/>
        </w:rPr>
        <w:t>importance to</w:t>
      </w:r>
      <w:r w:rsidRPr="00243B16">
        <w:rPr>
          <w:rFonts w:ascii="Times New Roman" w:hAnsi="Times New Roman" w:cs="Times New Roman"/>
        </w:rPr>
        <w:t xml:space="preserve"> </w:t>
      </w:r>
      <w:r w:rsidR="00243B16" w:rsidRPr="00243B16">
        <w:rPr>
          <w:rFonts w:ascii="Times New Roman" w:hAnsi="Times New Roman" w:cs="Times New Roman"/>
        </w:rPr>
        <w:t>enhance cooperative</w:t>
      </w:r>
      <w:r w:rsidRPr="00243B16">
        <w:rPr>
          <w:rFonts w:ascii="Times New Roman" w:hAnsi="Times New Roman" w:cs="Times New Roman"/>
        </w:rPr>
        <w:t xml:space="preserve"> working environment within company. Classical theories </w:t>
      </w:r>
      <w:r w:rsidR="00243B16" w:rsidRPr="00243B16">
        <w:rPr>
          <w:rFonts w:ascii="Times New Roman" w:hAnsi="Times New Roman" w:cs="Times New Roman"/>
        </w:rPr>
        <w:t>of behavioural</w:t>
      </w:r>
      <w:r w:rsidRPr="00243B16">
        <w:rPr>
          <w:rFonts w:ascii="Times New Roman" w:hAnsi="Times New Roman" w:cs="Times New Roman"/>
        </w:rPr>
        <w:t xml:space="preserve"> </w:t>
      </w:r>
      <w:r w:rsidR="00243B16" w:rsidRPr="00243B16">
        <w:rPr>
          <w:rFonts w:ascii="Times New Roman" w:hAnsi="Times New Roman" w:cs="Times New Roman"/>
        </w:rPr>
        <w:t>management</w:t>
      </w:r>
      <w:r w:rsidRPr="00243B16">
        <w:rPr>
          <w:rFonts w:ascii="Times New Roman" w:hAnsi="Times New Roman" w:cs="Times New Roman"/>
        </w:rPr>
        <w:t xml:space="preserve"> </w:t>
      </w:r>
      <w:r w:rsidR="00243B16" w:rsidRPr="00243B16">
        <w:rPr>
          <w:rFonts w:ascii="Times New Roman" w:hAnsi="Times New Roman" w:cs="Times New Roman"/>
        </w:rPr>
        <w:t>highlights approaches</w:t>
      </w:r>
      <w:r w:rsidRPr="00243B16">
        <w:rPr>
          <w:rFonts w:ascii="Times New Roman" w:hAnsi="Times New Roman" w:cs="Times New Roman"/>
        </w:rPr>
        <w:t xml:space="preserve"> of </w:t>
      </w:r>
      <w:r w:rsidR="00243B16" w:rsidRPr="00243B16">
        <w:rPr>
          <w:rFonts w:ascii="Times New Roman" w:hAnsi="Times New Roman" w:cs="Times New Roman"/>
        </w:rPr>
        <w:t>management</w:t>
      </w:r>
      <w:r w:rsidRPr="00243B16">
        <w:rPr>
          <w:rFonts w:ascii="Times New Roman" w:hAnsi="Times New Roman" w:cs="Times New Roman"/>
        </w:rPr>
        <w:t xml:space="preserve">, for imperative growth standards acknowledging importance of procedures which enhances functional effective diversity </w:t>
      </w:r>
      <w:r w:rsidR="00243B16" w:rsidRPr="00243B16">
        <w:rPr>
          <w:rFonts w:ascii="Times New Roman" w:hAnsi="Times New Roman" w:cs="Times New Roman"/>
        </w:rPr>
        <w:t>towards</w:t>
      </w:r>
      <w:r w:rsidRPr="00243B16">
        <w:rPr>
          <w:rFonts w:ascii="Times New Roman" w:hAnsi="Times New Roman" w:cs="Times New Roman"/>
        </w:rPr>
        <w:t xml:space="preserve"> varied scale technical standards. Behavioural approach of management is one of the most effective </w:t>
      </w:r>
      <w:r w:rsidR="00243B16" w:rsidRPr="00243B16">
        <w:rPr>
          <w:rFonts w:ascii="Times New Roman" w:hAnsi="Times New Roman" w:cs="Times New Roman"/>
        </w:rPr>
        <w:t>approach</w:t>
      </w:r>
      <w:r w:rsidRPr="00243B16">
        <w:rPr>
          <w:rFonts w:ascii="Times New Roman" w:hAnsi="Times New Roman" w:cs="Times New Roman"/>
        </w:rPr>
        <w:t xml:space="preserve"> which constitutes measures to identify behavioural approach with high </w:t>
      </w:r>
      <w:r w:rsidR="00243B16" w:rsidRPr="00243B16">
        <w:rPr>
          <w:rFonts w:ascii="Times New Roman" w:hAnsi="Times New Roman" w:cs="Times New Roman"/>
        </w:rPr>
        <w:t>efficiency</w:t>
      </w:r>
      <w:r w:rsidRPr="00243B16">
        <w:rPr>
          <w:rFonts w:ascii="Times New Roman" w:hAnsi="Times New Roman" w:cs="Times New Roman"/>
        </w:rPr>
        <w:t xml:space="preserve"> and strong workplace harmony </w:t>
      </w:r>
      <w:r w:rsidRPr="00243B16">
        <w:rPr>
          <w:rFonts w:ascii="Times New Roman" w:hAnsi="Times New Roman" w:cs="Times New Roman"/>
          <w:color w:val="000000"/>
        </w:rPr>
        <w:t>(</w:t>
      </w:r>
      <w:r w:rsidR="00243B16" w:rsidRPr="00243B16">
        <w:rPr>
          <w:rFonts w:ascii="Times New Roman" w:hAnsi="Times New Roman" w:cs="Times New Roman"/>
          <w:iCs/>
          <w:color w:val="222222"/>
        </w:rPr>
        <w:t>Robin</w:t>
      </w:r>
      <w:r w:rsidRPr="00243B16">
        <w:rPr>
          <w:rFonts w:ascii="Times New Roman" w:hAnsi="Times New Roman" w:cs="Times New Roman"/>
          <w:iCs/>
          <w:color w:val="222222"/>
        </w:rPr>
        <w:t>, 2021).</w:t>
      </w:r>
    </w:p>
    <w:p w:rsidR="004929F0" w:rsidRPr="00243B16" w:rsidRDefault="004929F0">
      <w:pPr>
        <w:pStyle w:val="a0"/>
        <w:spacing w:line="360" w:lineRule="auto"/>
        <w:jc w:val="both"/>
        <w:rPr>
          <w:rFonts w:ascii="Times New Roman" w:hAnsi="Times New Roman" w:cs="Times New Roman"/>
          <w:color w:val="000000"/>
        </w:rPr>
      </w:pPr>
      <w:r w:rsidRPr="00243B16">
        <w:rPr>
          <w:rFonts w:ascii="Times New Roman" w:hAnsi="Times New Roman" w:cs="Times New Roman"/>
        </w:rPr>
        <w:tab/>
      </w:r>
      <w:r w:rsidR="00243B16" w:rsidRPr="00243B16">
        <w:rPr>
          <w:rFonts w:ascii="Times New Roman" w:hAnsi="Times New Roman" w:cs="Times New Roman"/>
        </w:rPr>
        <w:t>This also</w:t>
      </w:r>
      <w:r w:rsidRPr="00243B16">
        <w:rPr>
          <w:rFonts w:ascii="Times New Roman" w:hAnsi="Times New Roman" w:cs="Times New Roman"/>
        </w:rPr>
        <w:t xml:space="preserve"> correlates with </w:t>
      </w:r>
      <w:r w:rsidR="00243B16" w:rsidRPr="00243B16">
        <w:rPr>
          <w:rFonts w:ascii="Times New Roman" w:hAnsi="Times New Roman" w:cs="Times New Roman"/>
        </w:rPr>
        <w:t>aspect that</w:t>
      </w:r>
      <w:r w:rsidRPr="00243B16">
        <w:rPr>
          <w:rFonts w:ascii="Times New Roman" w:hAnsi="Times New Roman" w:cs="Times New Roman"/>
        </w:rPr>
        <w:t xml:space="preserve"> constitutes wide scale </w:t>
      </w:r>
      <w:r w:rsidR="00243B16" w:rsidRPr="00243B16">
        <w:rPr>
          <w:rFonts w:ascii="Times New Roman" w:hAnsi="Times New Roman" w:cs="Times New Roman"/>
        </w:rPr>
        <w:t>connective strength</w:t>
      </w:r>
      <w:r w:rsidRPr="00243B16">
        <w:rPr>
          <w:rFonts w:ascii="Times New Roman" w:hAnsi="Times New Roman" w:cs="Times New Roman"/>
        </w:rPr>
        <w:t xml:space="preserve">, </w:t>
      </w:r>
      <w:r w:rsidR="00243B16" w:rsidRPr="00243B16">
        <w:rPr>
          <w:rFonts w:ascii="Times New Roman" w:hAnsi="Times New Roman" w:cs="Times New Roman"/>
        </w:rPr>
        <w:t>to enhance</w:t>
      </w:r>
      <w:r w:rsidRPr="00243B16">
        <w:rPr>
          <w:rFonts w:ascii="Times New Roman" w:hAnsi="Times New Roman" w:cs="Times New Roman"/>
        </w:rPr>
        <w:t xml:space="preserve"> working </w:t>
      </w:r>
      <w:r w:rsidR="00243B16" w:rsidRPr="00243B16">
        <w:rPr>
          <w:rFonts w:ascii="Times New Roman" w:hAnsi="Times New Roman" w:cs="Times New Roman"/>
        </w:rPr>
        <w:t>vision cooperatively</w:t>
      </w:r>
      <w:r w:rsidRPr="00243B16">
        <w:rPr>
          <w:rFonts w:ascii="Times New Roman" w:hAnsi="Times New Roman" w:cs="Times New Roman"/>
        </w:rPr>
        <w:t xml:space="preserve">, bring on </w:t>
      </w:r>
      <w:r w:rsidR="00243B16" w:rsidRPr="00243B16">
        <w:rPr>
          <w:rFonts w:ascii="Times New Roman" w:hAnsi="Times New Roman" w:cs="Times New Roman"/>
        </w:rPr>
        <w:t>enhanced</w:t>
      </w:r>
      <w:r w:rsidRPr="00243B16">
        <w:rPr>
          <w:rFonts w:ascii="Times New Roman" w:hAnsi="Times New Roman" w:cs="Times New Roman"/>
        </w:rPr>
        <w:t xml:space="preserve"> </w:t>
      </w:r>
      <w:r w:rsidR="00243B16" w:rsidRPr="00243B16">
        <w:rPr>
          <w:rFonts w:ascii="Times New Roman" w:hAnsi="Times New Roman" w:cs="Times New Roman"/>
        </w:rPr>
        <w:t>functional growth</w:t>
      </w:r>
      <w:r w:rsidRPr="00243B16">
        <w:rPr>
          <w:rFonts w:ascii="Times New Roman" w:hAnsi="Times New Roman" w:cs="Times New Roman"/>
        </w:rPr>
        <w:t xml:space="preserve"> among business avenues </w:t>
      </w:r>
      <w:r w:rsidR="00243B16" w:rsidRPr="00243B16">
        <w:rPr>
          <w:rFonts w:ascii="Times New Roman" w:hAnsi="Times New Roman" w:cs="Times New Roman"/>
        </w:rPr>
        <w:t>which</w:t>
      </w:r>
      <w:r w:rsidRPr="00243B16">
        <w:rPr>
          <w:rFonts w:ascii="Times New Roman" w:hAnsi="Times New Roman" w:cs="Times New Roman"/>
        </w:rPr>
        <w:t xml:space="preserve"> further in </w:t>
      </w:r>
      <w:r w:rsidR="00243B16" w:rsidRPr="00243B16">
        <w:rPr>
          <w:rFonts w:ascii="Times New Roman" w:hAnsi="Times New Roman" w:cs="Times New Roman"/>
        </w:rPr>
        <w:t>builds</w:t>
      </w:r>
      <w:r w:rsidRPr="00243B16">
        <w:rPr>
          <w:rFonts w:ascii="Times New Roman" w:hAnsi="Times New Roman" w:cs="Times New Roman"/>
        </w:rPr>
        <w:t xml:space="preserve"> paradigms towards </w:t>
      </w:r>
      <w:r w:rsidR="00243B16" w:rsidRPr="00243B16">
        <w:rPr>
          <w:rFonts w:ascii="Times New Roman" w:hAnsi="Times New Roman" w:cs="Times New Roman"/>
        </w:rPr>
        <w:t>diversity.</w:t>
      </w:r>
      <w:r w:rsidRPr="00243B16">
        <w:rPr>
          <w:rFonts w:ascii="Times New Roman" w:hAnsi="Times New Roman" w:cs="Times New Roman"/>
        </w:rPr>
        <w:t xml:space="preserve">  Behavioural approach of </w:t>
      </w:r>
      <w:r w:rsidR="00243B16" w:rsidRPr="00243B16">
        <w:rPr>
          <w:rFonts w:ascii="Times New Roman" w:hAnsi="Times New Roman" w:cs="Times New Roman"/>
        </w:rPr>
        <w:t>man agent, highlights</w:t>
      </w:r>
      <w:r w:rsidRPr="00243B16">
        <w:rPr>
          <w:rFonts w:ascii="Times New Roman" w:hAnsi="Times New Roman" w:cs="Times New Roman"/>
        </w:rPr>
        <w:t xml:space="preserve"> individual behaviours and group procedures informatively which constitutes procedural efficacy at work for higher vision oriented growth. </w:t>
      </w:r>
      <w:r w:rsidRPr="00243B16">
        <w:rPr>
          <w:rFonts w:ascii="Times New Roman" w:hAnsi="Times New Roman" w:cs="Times New Roman"/>
          <w:color w:val="000000"/>
        </w:rPr>
        <w:t xml:space="preserve">Employee satisfaction and good working conditions are part within management scenarios, where sole interest in high production and efficiency aspects are considered to bring on company </w:t>
      </w:r>
      <w:r w:rsidR="00243B16" w:rsidRPr="00243B16">
        <w:rPr>
          <w:rFonts w:ascii="Times New Roman" w:hAnsi="Times New Roman" w:cs="Times New Roman"/>
          <w:color w:val="000000"/>
        </w:rPr>
        <w:t>success imperatively</w:t>
      </w:r>
      <w:r w:rsidRPr="00243B16">
        <w:rPr>
          <w:rFonts w:ascii="Times New Roman" w:hAnsi="Times New Roman" w:cs="Times New Roman"/>
          <w:color w:val="000000"/>
        </w:rPr>
        <w:t xml:space="preserve">.  There </w:t>
      </w:r>
      <w:r w:rsidR="00243B16" w:rsidRPr="00243B16">
        <w:rPr>
          <w:rFonts w:ascii="Times New Roman" w:hAnsi="Times New Roman" w:cs="Times New Roman"/>
          <w:color w:val="000000"/>
        </w:rPr>
        <w:t>is concern</w:t>
      </w:r>
      <w:r w:rsidRPr="00243B16">
        <w:rPr>
          <w:rFonts w:ascii="Times New Roman" w:hAnsi="Times New Roman" w:cs="Times New Roman"/>
          <w:color w:val="000000"/>
        </w:rPr>
        <w:t xml:space="preserve"> within worker satisfaction focused on, where </w:t>
      </w:r>
      <w:r w:rsidR="00243B16" w:rsidRPr="00243B16">
        <w:rPr>
          <w:rFonts w:ascii="Times New Roman" w:hAnsi="Times New Roman" w:cs="Times New Roman"/>
          <w:color w:val="000000"/>
        </w:rPr>
        <w:t>work conditions</w:t>
      </w:r>
      <w:r w:rsidRPr="00243B16">
        <w:rPr>
          <w:rFonts w:ascii="Times New Roman" w:hAnsi="Times New Roman" w:cs="Times New Roman"/>
          <w:color w:val="000000"/>
        </w:rPr>
        <w:t xml:space="preserve"> at Tesco are innovatively focused on to bring on competent factored growth </w:t>
      </w:r>
      <w:r w:rsidR="00243B16" w:rsidRPr="00243B16">
        <w:rPr>
          <w:rFonts w:ascii="Times New Roman" w:hAnsi="Times New Roman" w:cs="Times New Roman"/>
          <w:color w:val="000000"/>
        </w:rPr>
        <w:t>perspectival</w:t>
      </w:r>
      <w:r w:rsidRPr="00243B16">
        <w:rPr>
          <w:rFonts w:ascii="Times New Roman" w:hAnsi="Times New Roman" w:cs="Times New Roman"/>
          <w:color w:val="000000"/>
        </w:rPr>
        <w:t xml:space="preserve">. Behavioural </w:t>
      </w:r>
      <w:r w:rsidR="00243B16" w:rsidRPr="00243B16">
        <w:rPr>
          <w:rFonts w:ascii="Times New Roman" w:hAnsi="Times New Roman" w:cs="Times New Roman"/>
          <w:color w:val="000000"/>
        </w:rPr>
        <w:t>management</w:t>
      </w:r>
      <w:r w:rsidRPr="00243B16">
        <w:rPr>
          <w:rFonts w:ascii="Times New Roman" w:hAnsi="Times New Roman" w:cs="Times New Roman"/>
          <w:color w:val="000000"/>
        </w:rPr>
        <w:t xml:space="preserve"> </w:t>
      </w:r>
      <w:r w:rsidR="00243B16" w:rsidRPr="00243B16">
        <w:rPr>
          <w:rFonts w:ascii="Times New Roman" w:hAnsi="Times New Roman" w:cs="Times New Roman"/>
          <w:color w:val="000000"/>
        </w:rPr>
        <w:t>theory works with focus</w:t>
      </w:r>
      <w:r w:rsidRPr="00243B16">
        <w:rPr>
          <w:rFonts w:ascii="Times New Roman" w:hAnsi="Times New Roman" w:cs="Times New Roman"/>
          <w:color w:val="000000"/>
        </w:rPr>
        <w:t xml:space="preserve"> </w:t>
      </w:r>
      <w:r w:rsidR="00243B16" w:rsidRPr="00243B16">
        <w:rPr>
          <w:rFonts w:ascii="Times New Roman" w:hAnsi="Times New Roman" w:cs="Times New Roman"/>
          <w:color w:val="000000"/>
        </w:rPr>
        <w:t>towards</w:t>
      </w:r>
      <w:r w:rsidRPr="00243B16">
        <w:rPr>
          <w:rFonts w:ascii="Times New Roman" w:hAnsi="Times New Roman" w:cs="Times New Roman"/>
          <w:color w:val="000000"/>
        </w:rPr>
        <w:t xml:space="preserve"> human aspects, being </w:t>
      </w:r>
      <w:r w:rsidR="00243B16" w:rsidRPr="00243B16">
        <w:rPr>
          <w:rFonts w:ascii="Times New Roman" w:hAnsi="Times New Roman" w:cs="Times New Roman"/>
          <w:color w:val="000000"/>
        </w:rPr>
        <w:t>competently evolving</w:t>
      </w:r>
      <w:r w:rsidRPr="00243B16">
        <w:rPr>
          <w:rFonts w:ascii="Times New Roman" w:hAnsi="Times New Roman" w:cs="Times New Roman"/>
          <w:color w:val="000000"/>
        </w:rPr>
        <w:t xml:space="preserve"> towards new range of effective diversity. This </w:t>
      </w:r>
      <w:r w:rsidR="00243B16" w:rsidRPr="00243B16">
        <w:rPr>
          <w:rFonts w:ascii="Times New Roman" w:hAnsi="Times New Roman" w:cs="Times New Roman"/>
          <w:color w:val="000000"/>
        </w:rPr>
        <w:t>aspect also</w:t>
      </w:r>
      <w:r w:rsidRPr="00243B16">
        <w:rPr>
          <w:rFonts w:ascii="Times New Roman" w:hAnsi="Times New Roman" w:cs="Times New Roman"/>
          <w:color w:val="000000"/>
        </w:rPr>
        <w:t xml:space="preserve"> </w:t>
      </w:r>
      <w:r w:rsidR="00243B16" w:rsidRPr="00243B16">
        <w:rPr>
          <w:rFonts w:ascii="Times New Roman" w:hAnsi="Times New Roman" w:cs="Times New Roman"/>
          <w:color w:val="000000"/>
        </w:rPr>
        <w:t>relatively works</w:t>
      </w:r>
      <w:r w:rsidRPr="00243B16">
        <w:rPr>
          <w:rFonts w:ascii="Times New Roman" w:hAnsi="Times New Roman" w:cs="Times New Roman"/>
          <w:color w:val="000000"/>
        </w:rPr>
        <w:t xml:space="preserve"> </w:t>
      </w:r>
      <w:r w:rsidR="00243B16" w:rsidRPr="00243B16">
        <w:rPr>
          <w:rFonts w:ascii="Times New Roman" w:hAnsi="Times New Roman" w:cs="Times New Roman"/>
          <w:color w:val="000000"/>
        </w:rPr>
        <w:t>with keeping</w:t>
      </w:r>
      <w:r w:rsidRPr="00243B16">
        <w:rPr>
          <w:rFonts w:ascii="Times New Roman" w:hAnsi="Times New Roman" w:cs="Times New Roman"/>
          <w:color w:val="000000"/>
        </w:rPr>
        <w:t xml:space="preserve"> up </w:t>
      </w:r>
      <w:r w:rsidR="00243B16" w:rsidRPr="00243B16">
        <w:rPr>
          <w:rFonts w:ascii="Times New Roman" w:hAnsi="Times New Roman" w:cs="Times New Roman"/>
          <w:color w:val="000000"/>
        </w:rPr>
        <w:t>individual differences</w:t>
      </w:r>
      <w:r w:rsidRPr="00243B16">
        <w:rPr>
          <w:rFonts w:ascii="Times New Roman" w:hAnsi="Times New Roman" w:cs="Times New Roman"/>
          <w:color w:val="000000"/>
        </w:rPr>
        <w:t xml:space="preserve"> under </w:t>
      </w:r>
      <w:r w:rsidR="00243B16" w:rsidRPr="00243B16">
        <w:rPr>
          <w:rFonts w:ascii="Times New Roman" w:hAnsi="Times New Roman" w:cs="Times New Roman"/>
          <w:color w:val="000000"/>
        </w:rPr>
        <w:t>control, as</w:t>
      </w:r>
      <w:r w:rsidRPr="00243B16">
        <w:rPr>
          <w:rFonts w:ascii="Times New Roman" w:hAnsi="Times New Roman" w:cs="Times New Roman"/>
          <w:color w:val="000000"/>
        </w:rPr>
        <w:t xml:space="preserve"> leaders haven role to constitute varied aspects of functional growth horizons </w:t>
      </w:r>
      <w:r w:rsidR="00243B16" w:rsidRPr="00243B16">
        <w:rPr>
          <w:rFonts w:ascii="Times New Roman" w:hAnsi="Times New Roman" w:cs="Times New Roman"/>
          <w:color w:val="000000"/>
        </w:rPr>
        <w:t>towards</w:t>
      </w:r>
      <w:r w:rsidRPr="00243B16">
        <w:rPr>
          <w:rFonts w:ascii="Times New Roman" w:hAnsi="Times New Roman" w:cs="Times New Roman"/>
          <w:color w:val="000000"/>
        </w:rPr>
        <w:t xml:space="preserve"> keeping up benchmarks. Theorists </w:t>
      </w:r>
      <w:r w:rsidR="00243B16" w:rsidRPr="00243B16">
        <w:rPr>
          <w:rFonts w:ascii="Times New Roman" w:hAnsi="Times New Roman" w:cs="Times New Roman"/>
          <w:color w:val="000000"/>
        </w:rPr>
        <w:t>like Elton</w:t>
      </w:r>
      <w:r w:rsidRPr="00243B16">
        <w:rPr>
          <w:rFonts w:ascii="Times New Roman" w:hAnsi="Times New Roman" w:cs="Times New Roman"/>
          <w:color w:val="000000"/>
        </w:rPr>
        <w:t xml:space="preserve"> Mayo studied employee productivity </w:t>
      </w:r>
      <w:r w:rsidR="00243B16" w:rsidRPr="00243B16">
        <w:rPr>
          <w:rFonts w:ascii="Times New Roman" w:hAnsi="Times New Roman" w:cs="Times New Roman"/>
          <w:color w:val="000000"/>
        </w:rPr>
        <w:t>under</w:t>
      </w:r>
      <w:r w:rsidRPr="00243B16">
        <w:rPr>
          <w:rFonts w:ascii="Times New Roman" w:hAnsi="Times New Roman" w:cs="Times New Roman"/>
          <w:color w:val="000000"/>
        </w:rPr>
        <w:t xml:space="preserve"> </w:t>
      </w:r>
      <w:r w:rsidR="00243B16" w:rsidRPr="00243B16">
        <w:rPr>
          <w:rFonts w:ascii="Times New Roman" w:hAnsi="Times New Roman" w:cs="Times New Roman"/>
          <w:color w:val="000000"/>
        </w:rPr>
        <w:t>varied conditions</w:t>
      </w:r>
      <w:r w:rsidRPr="00243B16">
        <w:rPr>
          <w:rFonts w:ascii="Times New Roman" w:hAnsi="Times New Roman" w:cs="Times New Roman"/>
          <w:color w:val="000000"/>
        </w:rPr>
        <w:t xml:space="preserve"> for determining behavioural aspects among working </w:t>
      </w:r>
      <w:r w:rsidR="00243B16" w:rsidRPr="00243B16">
        <w:rPr>
          <w:rFonts w:ascii="Times New Roman" w:hAnsi="Times New Roman" w:cs="Times New Roman"/>
          <w:color w:val="000000"/>
        </w:rPr>
        <w:t>scenarios functionally</w:t>
      </w:r>
      <w:r w:rsidRPr="00243B16">
        <w:rPr>
          <w:rFonts w:ascii="Times New Roman" w:hAnsi="Times New Roman" w:cs="Times New Roman"/>
          <w:color w:val="000000"/>
        </w:rPr>
        <w:t xml:space="preserve">, towards constituting long term retaining </w:t>
      </w:r>
      <w:r w:rsidR="00243B16" w:rsidRPr="00243B16">
        <w:rPr>
          <w:rFonts w:ascii="Times New Roman" w:hAnsi="Times New Roman" w:cs="Times New Roman"/>
          <w:color w:val="000000"/>
        </w:rPr>
        <w:t>potentialities</w:t>
      </w:r>
      <w:r w:rsidRPr="00243B16">
        <w:rPr>
          <w:rFonts w:ascii="Times New Roman" w:hAnsi="Times New Roman" w:cs="Times New Roman"/>
          <w:color w:val="000000"/>
        </w:rPr>
        <w:t xml:space="preserve">. There is improved usage of teams to achieve organisation goals, </w:t>
      </w:r>
      <w:r w:rsidR="00243B16" w:rsidRPr="00243B16">
        <w:rPr>
          <w:rFonts w:ascii="Times New Roman" w:hAnsi="Times New Roman" w:cs="Times New Roman"/>
          <w:color w:val="000000"/>
        </w:rPr>
        <w:t>which</w:t>
      </w:r>
      <w:r w:rsidRPr="00243B16">
        <w:rPr>
          <w:rFonts w:ascii="Times New Roman" w:hAnsi="Times New Roman" w:cs="Times New Roman"/>
          <w:color w:val="000000"/>
        </w:rPr>
        <w:t xml:space="preserve"> brings on </w:t>
      </w:r>
      <w:r w:rsidR="00243B16" w:rsidRPr="00243B16">
        <w:rPr>
          <w:rFonts w:ascii="Times New Roman" w:hAnsi="Times New Roman" w:cs="Times New Roman"/>
          <w:color w:val="000000"/>
        </w:rPr>
        <w:t>usage</w:t>
      </w:r>
      <w:r w:rsidRPr="00243B16">
        <w:rPr>
          <w:rFonts w:ascii="Times New Roman" w:hAnsi="Times New Roman" w:cs="Times New Roman"/>
          <w:color w:val="000000"/>
        </w:rPr>
        <w:t xml:space="preserve"> of innovative </w:t>
      </w:r>
      <w:r w:rsidR="00243B16" w:rsidRPr="00243B16">
        <w:rPr>
          <w:rFonts w:ascii="Times New Roman" w:hAnsi="Times New Roman" w:cs="Times New Roman"/>
          <w:color w:val="000000"/>
        </w:rPr>
        <w:t>read</w:t>
      </w:r>
      <w:r w:rsidRPr="00243B16">
        <w:rPr>
          <w:rFonts w:ascii="Times New Roman" w:hAnsi="Times New Roman" w:cs="Times New Roman"/>
          <w:color w:val="000000"/>
        </w:rPr>
        <w:t xml:space="preserve"> </w:t>
      </w:r>
      <w:r w:rsidR="00243B16" w:rsidRPr="00243B16">
        <w:rPr>
          <w:rFonts w:ascii="Times New Roman" w:hAnsi="Times New Roman" w:cs="Times New Roman"/>
          <w:color w:val="000000"/>
        </w:rPr>
        <w:t>techniques</w:t>
      </w:r>
      <w:r w:rsidRPr="00243B16">
        <w:rPr>
          <w:rFonts w:ascii="Times New Roman" w:hAnsi="Times New Roman" w:cs="Times New Roman"/>
          <w:color w:val="000000"/>
        </w:rPr>
        <w:t xml:space="preserve">, furthermore creating modern </w:t>
      </w:r>
      <w:r w:rsidR="00243B16" w:rsidRPr="00243B16">
        <w:rPr>
          <w:rFonts w:ascii="Times New Roman" w:hAnsi="Times New Roman" w:cs="Times New Roman"/>
          <w:color w:val="000000"/>
        </w:rPr>
        <w:t>management theory which</w:t>
      </w:r>
      <w:r w:rsidRPr="00243B16">
        <w:rPr>
          <w:rFonts w:ascii="Times New Roman" w:hAnsi="Times New Roman" w:cs="Times New Roman"/>
          <w:color w:val="000000"/>
        </w:rPr>
        <w:t xml:space="preserve"> </w:t>
      </w:r>
      <w:r w:rsidR="00243B16" w:rsidRPr="00243B16">
        <w:rPr>
          <w:rFonts w:ascii="Times New Roman" w:hAnsi="Times New Roman" w:cs="Times New Roman"/>
          <w:color w:val="000000"/>
        </w:rPr>
        <w:t>led</w:t>
      </w:r>
      <w:r w:rsidRPr="00243B16">
        <w:rPr>
          <w:rFonts w:ascii="Times New Roman" w:hAnsi="Times New Roman" w:cs="Times New Roman"/>
          <w:color w:val="000000"/>
        </w:rPr>
        <w:t xml:space="preserve"> to empowerment of employees (Discuss the </w:t>
      </w:r>
      <w:r w:rsidR="00243B16" w:rsidRPr="00243B16">
        <w:rPr>
          <w:rFonts w:ascii="Times New Roman" w:hAnsi="Times New Roman" w:cs="Times New Roman"/>
          <w:color w:val="000000"/>
        </w:rPr>
        <w:t>Behavioural</w:t>
      </w:r>
      <w:r w:rsidRPr="00243B16">
        <w:rPr>
          <w:rFonts w:ascii="Times New Roman" w:hAnsi="Times New Roman" w:cs="Times New Roman"/>
          <w:color w:val="000000"/>
        </w:rPr>
        <w:t xml:space="preserve"> Management Theories in Detail, 2020). </w:t>
      </w:r>
    </w:p>
    <w:p w:rsidR="004929F0" w:rsidRPr="00243B16" w:rsidRDefault="004929F0">
      <w:pPr>
        <w:pStyle w:val="a0"/>
        <w:spacing w:line="360" w:lineRule="auto"/>
        <w:jc w:val="both"/>
        <w:rPr>
          <w:rFonts w:ascii="Times New Roman" w:hAnsi="Times New Roman" w:cs="Times New Roman"/>
          <w:b/>
          <w:bCs/>
          <w:i/>
          <w:iCs/>
          <w:color w:val="000000"/>
        </w:rPr>
      </w:pPr>
      <w:r w:rsidRPr="00243B16">
        <w:rPr>
          <w:rFonts w:ascii="Times New Roman" w:hAnsi="Times New Roman" w:cs="Times New Roman"/>
          <w:color w:val="000000"/>
        </w:rPr>
        <w:lastRenderedPageBreak/>
        <w:tab/>
        <w:t xml:space="preserve">Tesco by heading on behavioural </w:t>
      </w:r>
      <w:r w:rsidR="00243B16" w:rsidRPr="00243B16">
        <w:rPr>
          <w:rFonts w:ascii="Times New Roman" w:hAnsi="Times New Roman" w:cs="Times New Roman"/>
          <w:color w:val="000000"/>
        </w:rPr>
        <w:t>science approach</w:t>
      </w:r>
      <w:r w:rsidRPr="00243B16">
        <w:rPr>
          <w:rFonts w:ascii="Times New Roman" w:hAnsi="Times New Roman" w:cs="Times New Roman"/>
          <w:color w:val="000000"/>
        </w:rPr>
        <w:t xml:space="preserve"> </w:t>
      </w:r>
      <w:r w:rsidR="00243B16" w:rsidRPr="00243B16">
        <w:rPr>
          <w:rFonts w:ascii="Times New Roman" w:hAnsi="Times New Roman" w:cs="Times New Roman"/>
          <w:color w:val="000000"/>
        </w:rPr>
        <w:t>functionally</w:t>
      </w:r>
      <w:r w:rsidRPr="00243B16">
        <w:rPr>
          <w:rFonts w:ascii="Times New Roman" w:hAnsi="Times New Roman" w:cs="Times New Roman"/>
          <w:color w:val="000000"/>
        </w:rPr>
        <w:t xml:space="preserve"> aims to bring on enhanced value to </w:t>
      </w:r>
      <w:r w:rsidR="00243B16" w:rsidRPr="00243B16">
        <w:rPr>
          <w:rFonts w:ascii="Times New Roman" w:hAnsi="Times New Roman" w:cs="Times New Roman"/>
          <w:color w:val="000000"/>
        </w:rPr>
        <w:t>attitudes, behaviour</w:t>
      </w:r>
      <w:r w:rsidRPr="00243B16">
        <w:rPr>
          <w:rFonts w:ascii="Times New Roman" w:hAnsi="Times New Roman" w:cs="Times New Roman"/>
          <w:color w:val="000000"/>
        </w:rPr>
        <w:t xml:space="preserve"> performance of people among working departments. This factor </w:t>
      </w:r>
      <w:r w:rsidR="00243B16" w:rsidRPr="00243B16">
        <w:rPr>
          <w:rFonts w:ascii="Times New Roman" w:hAnsi="Times New Roman" w:cs="Times New Roman"/>
          <w:color w:val="000000"/>
        </w:rPr>
        <w:t>can be</w:t>
      </w:r>
      <w:r w:rsidRPr="00243B16">
        <w:rPr>
          <w:rFonts w:ascii="Times New Roman" w:hAnsi="Times New Roman" w:cs="Times New Roman"/>
          <w:color w:val="000000"/>
        </w:rPr>
        <w:t xml:space="preserve"> also analysed that </w:t>
      </w:r>
      <w:r w:rsidR="00243B16" w:rsidRPr="00243B16">
        <w:rPr>
          <w:rFonts w:ascii="Times New Roman" w:hAnsi="Times New Roman" w:cs="Times New Roman"/>
          <w:color w:val="000000"/>
        </w:rPr>
        <w:t>behavioural</w:t>
      </w:r>
      <w:r w:rsidRPr="00243B16">
        <w:rPr>
          <w:rFonts w:ascii="Times New Roman" w:hAnsi="Times New Roman" w:cs="Times New Roman"/>
          <w:color w:val="000000"/>
        </w:rPr>
        <w:t xml:space="preserve"> science </w:t>
      </w:r>
      <w:r w:rsidR="00243B16" w:rsidRPr="00243B16">
        <w:rPr>
          <w:rFonts w:ascii="Times New Roman" w:hAnsi="Times New Roman" w:cs="Times New Roman"/>
          <w:color w:val="000000"/>
        </w:rPr>
        <w:t>approach considers</w:t>
      </w:r>
      <w:r w:rsidRPr="00243B16">
        <w:rPr>
          <w:rFonts w:ascii="Times New Roman" w:hAnsi="Times New Roman" w:cs="Times New Roman"/>
          <w:color w:val="000000"/>
        </w:rPr>
        <w:t xml:space="preserve"> human behaviours as one of the main </w:t>
      </w:r>
      <w:r w:rsidR="00243B16" w:rsidRPr="00243B16">
        <w:rPr>
          <w:rFonts w:ascii="Times New Roman" w:hAnsi="Times New Roman" w:cs="Times New Roman"/>
          <w:color w:val="000000"/>
        </w:rPr>
        <w:t>aspect, in</w:t>
      </w:r>
      <w:r w:rsidRPr="00243B16">
        <w:rPr>
          <w:rFonts w:ascii="Times New Roman" w:hAnsi="Times New Roman" w:cs="Times New Roman"/>
          <w:color w:val="000000"/>
        </w:rPr>
        <w:t xml:space="preserve"> </w:t>
      </w:r>
      <w:r w:rsidR="00243B16" w:rsidRPr="00243B16">
        <w:rPr>
          <w:rFonts w:ascii="Times New Roman" w:hAnsi="Times New Roman" w:cs="Times New Roman"/>
          <w:color w:val="000000"/>
        </w:rPr>
        <w:t>yielding</w:t>
      </w:r>
      <w:r w:rsidRPr="00243B16">
        <w:rPr>
          <w:rFonts w:ascii="Times New Roman" w:hAnsi="Times New Roman" w:cs="Times New Roman"/>
          <w:color w:val="000000"/>
        </w:rPr>
        <w:t xml:space="preserve"> wider range </w:t>
      </w:r>
      <w:r w:rsidR="00243B16" w:rsidRPr="00243B16">
        <w:rPr>
          <w:rFonts w:ascii="Times New Roman" w:hAnsi="Times New Roman" w:cs="Times New Roman"/>
          <w:color w:val="000000"/>
        </w:rPr>
        <w:t>of cooperative</w:t>
      </w:r>
      <w:r w:rsidRPr="00243B16">
        <w:rPr>
          <w:rFonts w:ascii="Times New Roman" w:hAnsi="Times New Roman" w:cs="Times New Roman"/>
          <w:color w:val="000000"/>
        </w:rPr>
        <w:t xml:space="preserve"> growth. It focuses on nature of work, degrees </w:t>
      </w:r>
      <w:r w:rsidR="00243B16" w:rsidRPr="00243B16">
        <w:rPr>
          <w:rFonts w:ascii="Times New Roman" w:hAnsi="Times New Roman" w:cs="Times New Roman"/>
          <w:color w:val="000000"/>
        </w:rPr>
        <w:t>of working</w:t>
      </w:r>
      <w:r w:rsidRPr="00243B16">
        <w:rPr>
          <w:rFonts w:ascii="Times New Roman" w:hAnsi="Times New Roman" w:cs="Times New Roman"/>
          <w:color w:val="000000"/>
        </w:rPr>
        <w:t xml:space="preserve"> efficacy horizons for </w:t>
      </w:r>
      <w:r w:rsidR="00243B16" w:rsidRPr="00243B16">
        <w:rPr>
          <w:rFonts w:ascii="Times New Roman" w:hAnsi="Times New Roman" w:cs="Times New Roman"/>
          <w:color w:val="000000"/>
        </w:rPr>
        <w:t>expertise competent</w:t>
      </w:r>
      <w:r w:rsidRPr="00243B16">
        <w:rPr>
          <w:rFonts w:ascii="Times New Roman" w:hAnsi="Times New Roman" w:cs="Times New Roman"/>
          <w:color w:val="000000"/>
        </w:rPr>
        <w:t xml:space="preserve"> shift </w:t>
      </w:r>
      <w:r w:rsidR="00243B16" w:rsidRPr="00243B16">
        <w:rPr>
          <w:rFonts w:ascii="Times New Roman" w:hAnsi="Times New Roman" w:cs="Times New Roman"/>
          <w:color w:val="000000"/>
        </w:rPr>
        <w:t>towards</w:t>
      </w:r>
      <w:r w:rsidRPr="00243B16">
        <w:rPr>
          <w:rFonts w:ascii="Times New Roman" w:hAnsi="Times New Roman" w:cs="Times New Roman"/>
          <w:color w:val="000000"/>
        </w:rPr>
        <w:t xml:space="preserve"> </w:t>
      </w:r>
      <w:r w:rsidR="00243B16" w:rsidRPr="00243B16">
        <w:rPr>
          <w:rFonts w:ascii="Times New Roman" w:hAnsi="Times New Roman" w:cs="Times New Roman"/>
          <w:color w:val="000000"/>
        </w:rPr>
        <w:t>new</w:t>
      </w:r>
      <w:r w:rsidRPr="00243B16">
        <w:rPr>
          <w:rFonts w:ascii="Times New Roman" w:hAnsi="Times New Roman" w:cs="Times New Roman"/>
          <w:color w:val="000000"/>
        </w:rPr>
        <w:t xml:space="preserve"> </w:t>
      </w:r>
      <w:r w:rsidR="00243B16" w:rsidRPr="00243B16">
        <w:rPr>
          <w:rFonts w:ascii="Times New Roman" w:hAnsi="Times New Roman" w:cs="Times New Roman"/>
          <w:color w:val="000000"/>
        </w:rPr>
        <w:t>productive scope</w:t>
      </w:r>
      <w:r w:rsidRPr="00243B16">
        <w:rPr>
          <w:rFonts w:ascii="Times New Roman" w:hAnsi="Times New Roman" w:cs="Times New Roman"/>
          <w:color w:val="000000"/>
        </w:rPr>
        <w:t xml:space="preserve"> arenas. Behavioural management theory means </w:t>
      </w:r>
      <w:r w:rsidR="00243B16" w:rsidRPr="00243B16">
        <w:rPr>
          <w:rFonts w:ascii="Times New Roman" w:hAnsi="Times New Roman" w:cs="Times New Roman"/>
          <w:color w:val="000000"/>
        </w:rPr>
        <w:t>managers</w:t>
      </w:r>
      <w:r w:rsidRPr="00243B16">
        <w:rPr>
          <w:rFonts w:ascii="Times New Roman" w:hAnsi="Times New Roman" w:cs="Times New Roman"/>
          <w:color w:val="000000"/>
        </w:rPr>
        <w:t xml:space="preserve"> connect to varied </w:t>
      </w:r>
      <w:r w:rsidR="00243B16" w:rsidRPr="00243B16">
        <w:rPr>
          <w:rFonts w:ascii="Times New Roman" w:hAnsi="Times New Roman" w:cs="Times New Roman"/>
          <w:color w:val="000000"/>
        </w:rPr>
        <w:t>scale subordinates because</w:t>
      </w:r>
      <w:r w:rsidRPr="00243B16">
        <w:rPr>
          <w:rFonts w:ascii="Times New Roman" w:hAnsi="Times New Roman" w:cs="Times New Roman"/>
          <w:color w:val="000000"/>
        </w:rPr>
        <w:t xml:space="preserve"> of varied scale </w:t>
      </w:r>
      <w:r w:rsidR="00243B16" w:rsidRPr="00243B16">
        <w:rPr>
          <w:rFonts w:ascii="Times New Roman" w:hAnsi="Times New Roman" w:cs="Times New Roman"/>
          <w:color w:val="000000"/>
        </w:rPr>
        <w:t>subordinates</w:t>
      </w:r>
      <w:r w:rsidRPr="00243B16">
        <w:rPr>
          <w:rFonts w:ascii="Times New Roman" w:hAnsi="Times New Roman" w:cs="Times New Roman"/>
          <w:color w:val="000000"/>
        </w:rPr>
        <w:t xml:space="preserve">, where predetermined balanced approaches are focused on for scaling up new innovative business designs competently. Human relations approach also </w:t>
      </w:r>
      <w:r w:rsidR="00243B16" w:rsidRPr="00243B16">
        <w:rPr>
          <w:rFonts w:ascii="Times New Roman" w:hAnsi="Times New Roman" w:cs="Times New Roman"/>
          <w:color w:val="000000"/>
        </w:rPr>
        <w:t>significantly brings</w:t>
      </w:r>
      <w:r w:rsidRPr="00243B16">
        <w:rPr>
          <w:rFonts w:ascii="Times New Roman" w:hAnsi="Times New Roman" w:cs="Times New Roman"/>
          <w:color w:val="000000"/>
        </w:rPr>
        <w:t xml:space="preserve"> recognition among </w:t>
      </w:r>
      <w:r w:rsidR="00243B16" w:rsidRPr="00243B16">
        <w:rPr>
          <w:rFonts w:ascii="Times New Roman" w:hAnsi="Times New Roman" w:cs="Times New Roman"/>
          <w:color w:val="000000"/>
        </w:rPr>
        <w:t>employees</w:t>
      </w:r>
      <w:r w:rsidRPr="00243B16">
        <w:rPr>
          <w:rFonts w:ascii="Times New Roman" w:hAnsi="Times New Roman" w:cs="Times New Roman"/>
          <w:color w:val="000000"/>
        </w:rPr>
        <w:t xml:space="preserve">, by bringing on </w:t>
      </w:r>
      <w:r w:rsidR="00243B16" w:rsidRPr="00243B16">
        <w:rPr>
          <w:rFonts w:ascii="Times New Roman" w:hAnsi="Times New Roman" w:cs="Times New Roman"/>
          <w:color w:val="000000"/>
        </w:rPr>
        <w:t>significant growth</w:t>
      </w:r>
      <w:r w:rsidRPr="00243B16">
        <w:rPr>
          <w:rFonts w:ascii="Times New Roman" w:hAnsi="Times New Roman" w:cs="Times New Roman"/>
          <w:color w:val="000000"/>
        </w:rPr>
        <w:t xml:space="preserve"> among corporate growth scenarios which further enables </w:t>
      </w:r>
      <w:r w:rsidR="00243B16" w:rsidRPr="00243B16">
        <w:rPr>
          <w:rFonts w:ascii="Times New Roman" w:hAnsi="Times New Roman" w:cs="Times New Roman"/>
          <w:color w:val="000000"/>
        </w:rPr>
        <w:t>morale boost</w:t>
      </w:r>
      <w:r w:rsidRPr="00243B16">
        <w:rPr>
          <w:rFonts w:ascii="Times New Roman" w:hAnsi="Times New Roman" w:cs="Times New Roman"/>
          <w:color w:val="000000"/>
        </w:rPr>
        <w:t xml:space="preserve"> and stronger motivation standards (The </w:t>
      </w:r>
      <w:r w:rsidR="00243B16" w:rsidRPr="00243B16">
        <w:rPr>
          <w:rFonts w:ascii="Times New Roman" w:hAnsi="Times New Roman" w:cs="Times New Roman"/>
          <w:color w:val="000000"/>
        </w:rPr>
        <w:t>Behavioural</w:t>
      </w:r>
      <w:r w:rsidRPr="00243B16">
        <w:rPr>
          <w:rFonts w:ascii="Times New Roman" w:hAnsi="Times New Roman" w:cs="Times New Roman"/>
          <w:color w:val="000000"/>
        </w:rPr>
        <w:t xml:space="preserve"> Theory </w:t>
      </w:r>
      <w:r w:rsidR="00243B16" w:rsidRPr="00243B16">
        <w:rPr>
          <w:rFonts w:ascii="Times New Roman" w:hAnsi="Times New Roman" w:cs="Times New Roman"/>
          <w:color w:val="000000"/>
        </w:rPr>
        <w:t>of</w:t>
      </w:r>
      <w:r w:rsidRPr="00243B16">
        <w:rPr>
          <w:rFonts w:ascii="Times New Roman" w:hAnsi="Times New Roman" w:cs="Times New Roman"/>
          <w:color w:val="000000"/>
        </w:rPr>
        <w:t xml:space="preserve"> Leadership, 2020).</w:t>
      </w:r>
    </w:p>
    <w:p w:rsidR="004929F0" w:rsidRPr="00243B16" w:rsidRDefault="004929F0">
      <w:pPr>
        <w:pStyle w:val="a0"/>
        <w:numPr>
          <w:ilvl w:val="0"/>
          <w:numId w:val="4"/>
        </w:numPr>
        <w:spacing w:line="360" w:lineRule="auto"/>
        <w:jc w:val="both"/>
        <w:rPr>
          <w:rFonts w:ascii="Times New Roman" w:hAnsi="Times New Roman" w:cs="Times New Roman"/>
          <w:b/>
          <w:bCs/>
          <w:i/>
          <w:iCs/>
          <w:color w:val="000000"/>
        </w:rPr>
      </w:pPr>
      <w:r w:rsidRPr="00243B16">
        <w:rPr>
          <w:rFonts w:ascii="Times New Roman" w:hAnsi="Times New Roman" w:cs="Times New Roman"/>
          <w:b/>
          <w:bCs/>
          <w:i/>
          <w:iCs/>
          <w:color w:val="000000"/>
        </w:rPr>
        <w:t xml:space="preserve">Flex time scheduling:  </w:t>
      </w:r>
      <w:r w:rsidRPr="00243B16">
        <w:rPr>
          <w:rFonts w:ascii="Times New Roman" w:hAnsi="Times New Roman" w:cs="Times New Roman"/>
          <w:color w:val="000000"/>
        </w:rPr>
        <w:t xml:space="preserve">Tesco provides flex </w:t>
      </w:r>
      <w:r w:rsidR="00243B16" w:rsidRPr="00243B16">
        <w:rPr>
          <w:rFonts w:ascii="Times New Roman" w:hAnsi="Times New Roman" w:cs="Times New Roman"/>
          <w:color w:val="000000"/>
        </w:rPr>
        <w:t>time scheduling</w:t>
      </w:r>
      <w:r w:rsidRPr="00243B16">
        <w:rPr>
          <w:rFonts w:ascii="Times New Roman" w:hAnsi="Times New Roman" w:cs="Times New Roman"/>
          <w:color w:val="000000"/>
        </w:rPr>
        <w:t xml:space="preserve"> work approach, to all employees within departments </w:t>
      </w:r>
      <w:r w:rsidR="00243B16" w:rsidRPr="00243B16">
        <w:rPr>
          <w:rFonts w:ascii="Times New Roman" w:hAnsi="Times New Roman" w:cs="Times New Roman"/>
          <w:color w:val="000000"/>
        </w:rPr>
        <w:t>for keeping</w:t>
      </w:r>
      <w:r w:rsidRPr="00243B16">
        <w:rPr>
          <w:rFonts w:ascii="Times New Roman" w:hAnsi="Times New Roman" w:cs="Times New Roman"/>
          <w:color w:val="000000"/>
        </w:rPr>
        <w:t xml:space="preserve"> up varied scale ease and comfort for all workforce.  This </w:t>
      </w:r>
      <w:r w:rsidR="00243B16" w:rsidRPr="00243B16">
        <w:rPr>
          <w:rFonts w:ascii="Times New Roman" w:hAnsi="Times New Roman" w:cs="Times New Roman"/>
          <w:color w:val="000000"/>
        </w:rPr>
        <w:t>is an</w:t>
      </w:r>
      <w:r w:rsidRPr="00243B16">
        <w:rPr>
          <w:rFonts w:ascii="Times New Roman" w:hAnsi="Times New Roman" w:cs="Times New Roman"/>
          <w:color w:val="000000"/>
        </w:rPr>
        <w:t xml:space="preserve"> </w:t>
      </w:r>
      <w:r w:rsidR="00243B16" w:rsidRPr="00243B16">
        <w:rPr>
          <w:rFonts w:ascii="Times New Roman" w:hAnsi="Times New Roman" w:cs="Times New Roman"/>
          <w:color w:val="000000"/>
        </w:rPr>
        <w:t>example</w:t>
      </w:r>
      <w:r w:rsidRPr="00243B16">
        <w:rPr>
          <w:rFonts w:ascii="Times New Roman" w:hAnsi="Times New Roman" w:cs="Times New Roman"/>
          <w:color w:val="000000"/>
        </w:rPr>
        <w:t xml:space="preserve">, focusing on bringing new range of effective varied scale corporate strength among </w:t>
      </w:r>
      <w:r w:rsidR="00243B16" w:rsidRPr="00243B16">
        <w:rPr>
          <w:rFonts w:ascii="Times New Roman" w:hAnsi="Times New Roman" w:cs="Times New Roman"/>
          <w:color w:val="000000"/>
        </w:rPr>
        <w:t>employee’s</w:t>
      </w:r>
      <w:r w:rsidRPr="00243B16">
        <w:rPr>
          <w:rFonts w:ascii="Times New Roman" w:hAnsi="Times New Roman" w:cs="Times New Roman"/>
          <w:color w:val="000000"/>
        </w:rPr>
        <w:t xml:space="preserve"> services and to boost up </w:t>
      </w:r>
      <w:r w:rsidR="00243B16" w:rsidRPr="00243B16">
        <w:rPr>
          <w:rFonts w:ascii="Times New Roman" w:hAnsi="Times New Roman" w:cs="Times New Roman"/>
          <w:color w:val="000000"/>
        </w:rPr>
        <w:t>morale factors</w:t>
      </w:r>
      <w:r w:rsidRPr="00243B16">
        <w:rPr>
          <w:rFonts w:ascii="Times New Roman" w:hAnsi="Times New Roman" w:cs="Times New Roman"/>
          <w:color w:val="000000"/>
        </w:rPr>
        <w:t>.</w:t>
      </w:r>
    </w:p>
    <w:p w:rsidR="004929F0" w:rsidRPr="00243B16" w:rsidRDefault="004929F0">
      <w:pPr>
        <w:pStyle w:val="a0"/>
        <w:numPr>
          <w:ilvl w:val="0"/>
          <w:numId w:val="4"/>
        </w:numPr>
        <w:spacing w:line="360" w:lineRule="auto"/>
        <w:jc w:val="both"/>
        <w:rPr>
          <w:rFonts w:ascii="Times New Roman" w:hAnsi="Times New Roman" w:cs="Times New Roman"/>
          <w:sz w:val="28"/>
          <w:szCs w:val="28"/>
        </w:rPr>
      </w:pPr>
      <w:r w:rsidRPr="00243B16">
        <w:rPr>
          <w:rFonts w:ascii="Times New Roman" w:hAnsi="Times New Roman" w:cs="Times New Roman"/>
          <w:b/>
          <w:bCs/>
          <w:i/>
          <w:iCs/>
          <w:color w:val="000000"/>
        </w:rPr>
        <w:t xml:space="preserve">Positive reinforcement: </w:t>
      </w:r>
      <w:r w:rsidRPr="00243B16">
        <w:rPr>
          <w:rFonts w:ascii="Times New Roman" w:hAnsi="Times New Roman" w:cs="Times New Roman"/>
          <w:color w:val="000000"/>
        </w:rPr>
        <w:t xml:space="preserve">This aspect heads on focus towards </w:t>
      </w:r>
      <w:r w:rsidR="00243B16" w:rsidRPr="00243B16">
        <w:rPr>
          <w:rFonts w:ascii="Times New Roman" w:hAnsi="Times New Roman" w:cs="Times New Roman"/>
          <w:color w:val="000000"/>
        </w:rPr>
        <w:t>positive</w:t>
      </w:r>
      <w:r w:rsidRPr="00243B16">
        <w:rPr>
          <w:rFonts w:ascii="Times New Roman" w:hAnsi="Times New Roman" w:cs="Times New Roman"/>
          <w:color w:val="000000"/>
        </w:rPr>
        <w:t xml:space="preserve"> </w:t>
      </w:r>
      <w:r w:rsidR="00243B16" w:rsidRPr="00243B16">
        <w:rPr>
          <w:rFonts w:ascii="Times New Roman" w:hAnsi="Times New Roman" w:cs="Times New Roman"/>
          <w:color w:val="000000"/>
        </w:rPr>
        <w:t>reinforcement</w:t>
      </w:r>
      <w:r w:rsidRPr="00243B16">
        <w:rPr>
          <w:rFonts w:ascii="Times New Roman" w:hAnsi="Times New Roman" w:cs="Times New Roman"/>
          <w:color w:val="000000"/>
        </w:rPr>
        <w:t xml:space="preserve"> towards strengthening corporate functional growth </w:t>
      </w:r>
      <w:r w:rsidR="00243B16" w:rsidRPr="00243B16">
        <w:rPr>
          <w:rFonts w:ascii="Times New Roman" w:hAnsi="Times New Roman" w:cs="Times New Roman"/>
          <w:color w:val="000000"/>
        </w:rPr>
        <w:t>innovatively, brings</w:t>
      </w:r>
      <w:r w:rsidRPr="00243B16">
        <w:rPr>
          <w:rFonts w:ascii="Times New Roman" w:hAnsi="Times New Roman" w:cs="Times New Roman"/>
          <w:color w:val="000000"/>
        </w:rPr>
        <w:t xml:space="preserve"> on positive commitment among employees which brings on harnessed </w:t>
      </w:r>
      <w:r w:rsidR="00243B16" w:rsidRPr="00243B16">
        <w:rPr>
          <w:rFonts w:ascii="Times New Roman" w:hAnsi="Times New Roman" w:cs="Times New Roman"/>
          <w:color w:val="000000"/>
        </w:rPr>
        <w:t>functional</w:t>
      </w:r>
      <w:r w:rsidRPr="00243B16">
        <w:rPr>
          <w:rFonts w:ascii="Times New Roman" w:hAnsi="Times New Roman" w:cs="Times New Roman"/>
          <w:color w:val="000000"/>
        </w:rPr>
        <w:t xml:space="preserve"> scale growth. Tesco by heading on positive reinforcement among employees, establishes </w:t>
      </w:r>
      <w:r w:rsidR="00243B16" w:rsidRPr="00243B16">
        <w:rPr>
          <w:rFonts w:ascii="Times New Roman" w:hAnsi="Times New Roman" w:cs="Times New Roman"/>
          <w:color w:val="000000"/>
        </w:rPr>
        <w:t>effective</w:t>
      </w:r>
      <w:r w:rsidRPr="00243B16">
        <w:rPr>
          <w:rFonts w:ascii="Times New Roman" w:hAnsi="Times New Roman" w:cs="Times New Roman"/>
          <w:color w:val="000000"/>
        </w:rPr>
        <w:t xml:space="preserve"> </w:t>
      </w:r>
      <w:r w:rsidR="00243B16" w:rsidRPr="00243B16">
        <w:rPr>
          <w:rFonts w:ascii="Times New Roman" w:hAnsi="Times New Roman" w:cs="Times New Roman"/>
          <w:color w:val="000000"/>
        </w:rPr>
        <w:t>technical shift</w:t>
      </w:r>
      <w:r w:rsidRPr="00243B16">
        <w:rPr>
          <w:rFonts w:ascii="Times New Roman" w:hAnsi="Times New Roman" w:cs="Times New Roman"/>
          <w:color w:val="000000"/>
        </w:rPr>
        <w:t xml:space="preserve"> towards enhancing </w:t>
      </w:r>
      <w:r w:rsidR="00243B16" w:rsidRPr="00243B16">
        <w:rPr>
          <w:rFonts w:ascii="Times New Roman" w:hAnsi="Times New Roman" w:cs="Times New Roman"/>
          <w:color w:val="000000"/>
        </w:rPr>
        <w:t>motivation profoundly</w:t>
      </w:r>
      <w:r w:rsidRPr="00243B16">
        <w:rPr>
          <w:rFonts w:ascii="Times New Roman" w:hAnsi="Times New Roman" w:cs="Times New Roman"/>
          <w:color w:val="000000"/>
        </w:rPr>
        <w:t xml:space="preserve">. </w:t>
      </w:r>
    </w:p>
    <w:p w:rsidR="004929F0" w:rsidRPr="00243B16" w:rsidRDefault="004929F0">
      <w:pPr>
        <w:pStyle w:val="1"/>
        <w:rPr>
          <w:rFonts w:ascii="Times New Roman" w:hAnsi="Times New Roman" w:cs="Times New Roman"/>
          <w:b w:val="0"/>
          <w:bCs w:val="0"/>
          <w:sz w:val="24"/>
          <w:szCs w:val="24"/>
        </w:rPr>
      </w:pPr>
      <w:r w:rsidRPr="00243B16">
        <w:rPr>
          <w:rFonts w:ascii="Times New Roman" w:hAnsi="Times New Roman" w:cs="Times New Roman"/>
          <w:sz w:val="28"/>
          <w:szCs w:val="28"/>
        </w:rPr>
        <w:t xml:space="preserve">CONCLUSION </w:t>
      </w:r>
    </w:p>
    <w:p w:rsidR="004929F0" w:rsidRPr="00243B16" w:rsidRDefault="004929F0">
      <w:pPr>
        <w:pStyle w:val="a0"/>
        <w:spacing w:line="360" w:lineRule="auto"/>
        <w:jc w:val="both"/>
        <w:rPr>
          <w:rFonts w:ascii="Times New Roman" w:hAnsi="Times New Roman" w:cs="Times New Roman"/>
          <w:u w:val="single"/>
        </w:rPr>
      </w:pPr>
      <w:r w:rsidRPr="00243B16">
        <w:rPr>
          <w:rFonts w:ascii="Times New Roman" w:hAnsi="Times New Roman" w:cs="Times New Roman"/>
        </w:rPr>
        <w:tab/>
        <w:t xml:space="preserve">From the above report it can be concluded that introducing modern place at organisation has high scale correlation with relationships </w:t>
      </w:r>
      <w:r w:rsidR="00243B16" w:rsidRPr="00243B16">
        <w:rPr>
          <w:rFonts w:ascii="Times New Roman" w:hAnsi="Times New Roman" w:cs="Times New Roman"/>
        </w:rPr>
        <w:t>of organisation</w:t>
      </w:r>
      <w:r w:rsidRPr="00243B16">
        <w:rPr>
          <w:rFonts w:ascii="Times New Roman" w:hAnsi="Times New Roman" w:cs="Times New Roman"/>
        </w:rPr>
        <w:t xml:space="preserve"> culture and structure, </w:t>
      </w:r>
      <w:r w:rsidR="00243B16" w:rsidRPr="00243B16">
        <w:rPr>
          <w:rFonts w:ascii="Times New Roman" w:hAnsi="Times New Roman" w:cs="Times New Roman"/>
        </w:rPr>
        <w:t>for bringing</w:t>
      </w:r>
      <w:r w:rsidRPr="00243B16">
        <w:rPr>
          <w:rFonts w:ascii="Times New Roman" w:hAnsi="Times New Roman" w:cs="Times New Roman"/>
        </w:rPr>
        <w:t xml:space="preserve"> on positive work growth. Study </w:t>
      </w:r>
      <w:r w:rsidR="00243B16" w:rsidRPr="00243B16">
        <w:rPr>
          <w:rFonts w:ascii="Times New Roman" w:hAnsi="Times New Roman" w:cs="Times New Roman"/>
        </w:rPr>
        <w:t>also</w:t>
      </w:r>
      <w:r w:rsidRPr="00243B16">
        <w:rPr>
          <w:rFonts w:ascii="Times New Roman" w:hAnsi="Times New Roman" w:cs="Times New Roman"/>
        </w:rPr>
        <w:t xml:space="preserve"> concluded further analysis of Tesco relationship with organisation </w:t>
      </w:r>
      <w:r w:rsidR="00243B16" w:rsidRPr="00243B16">
        <w:rPr>
          <w:rFonts w:ascii="Times New Roman" w:hAnsi="Times New Roman" w:cs="Times New Roman"/>
        </w:rPr>
        <w:t>structure</w:t>
      </w:r>
      <w:r w:rsidRPr="00243B16">
        <w:rPr>
          <w:rFonts w:ascii="Times New Roman" w:hAnsi="Times New Roman" w:cs="Times New Roman"/>
        </w:rPr>
        <w:t xml:space="preserve"> and </w:t>
      </w:r>
      <w:r w:rsidR="00243B16" w:rsidRPr="00243B16">
        <w:rPr>
          <w:rFonts w:ascii="Times New Roman" w:hAnsi="Times New Roman" w:cs="Times New Roman"/>
        </w:rPr>
        <w:t>culture, to</w:t>
      </w:r>
      <w:r w:rsidRPr="00243B16">
        <w:rPr>
          <w:rFonts w:ascii="Times New Roman" w:hAnsi="Times New Roman" w:cs="Times New Roman"/>
        </w:rPr>
        <w:t xml:space="preserve"> in built wider scale connective horizons for yielding on larger scale diversity.  Report further concluded analysis towards importance of leadership, </w:t>
      </w:r>
      <w:r w:rsidR="00243B16" w:rsidRPr="00243B16">
        <w:rPr>
          <w:rFonts w:ascii="Times New Roman" w:hAnsi="Times New Roman" w:cs="Times New Roman"/>
        </w:rPr>
        <w:t>which</w:t>
      </w:r>
      <w:r w:rsidRPr="00243B16">
        <w:rPr>
          <w:rFonts w:ascii="Times New Roman" w:hAnsi="Times New Roman" w:cs="Times New Roman"/>
        </w:rPr>
        <w:t xml:space="preserve"> </w:t>
      </w:r>
      <w:r w:rsidR="00243B16" w:rsidRPr="00243B16">
        <w:rPr>
          <w:rFonts w:ascii="Times New Roman" w:hAnsi="Times New Roman" w:cs="Times New Roman"/>
        </w:rPr>
        <w:t>determines management</w:t>
      </w:r>
      <w:r w:rsidRPr="00243B16">
        <w:rPr>
          <w:rFonts w:ascii="Times New Roman" w:hAnsi="Times New Roman" w:cs="Times New Roman"/>
        </w:rPr>
        <w:t xml:space="preserve"> </w:t>
      </w:r>
      <w:r w:rsidR="00243B16" w:rsidRPr="00243B16">
        <w:rPr>
          <w:rFonts w:ascii="Times New Roman" w:hAnsi="Times New Roman" w:cs="Times New Roman"/>
        </w:rPr>
        <w:t>and leadership</w:t>
      </w:r>
      <w:r w:rsidRPr="00243B16">
        <w:rPr>
          <w:rFonts w:ascii="Times New Roman" w:hAnsi="Times New Roman" w:cs="Times New Roman"/>
        </w:rPr>
        <w:t xml:space="preserve"> variables to </w:t>
      </w:r>
      <w:r w:rsidR="00243B16" w:rsidRPr="00243B16">
        <w:rPr>
          <w:rFonts w:ascii="Times New Roman" w:hAnsi="Times New Roman" w:cs="Times New Roman"/>
        </w:rPr>
        <w:t>have strong</w:t>
      </w:r>
      <w:r w:rsidRPr="00243B16">
        <w:rPr>
          <w:rFonts w:ascii="Times New Roman" w:hAnsi="Times New Roman" w:cs="Times New Roman"/>
        </w:rPr>
        <w:t xml:space="preserve"> impact on </w:t>
      </w:r>
      <w:r w:rsidR="00243B16" w:rsidRPr="00243B16">
        <w:rPr>
          <w:rFonts w:ascii="Times New Roman" w:hAnsi="Times New Roman" w:cs="Times New Roman"/>
        </w:rPr>
        <w:t>functional</w:t>
      </w:r>
      <w:r w:rsidRPr="00243B16">
        <w:rPr>
          <w:rFonts w:ascii="Times New Roman" w:hAnsi="Times New Roman" w:cs="Times New Roman"/>
        </w:rPr>
        <w:t xml:space="preserve"> work </w:t>
      </w:r>
      <w:r w:rsidR="00243B16" w:rsidRPr="00243B16">
        <w:rPr>
          <w:rFonts w:ascii="Times New Roman" w:hAnsi="Times New Roman" w:cs="Times New Roman"/>
        </w:rPr>
        <w:t>goal scenarios</w:t>
      </w:r>
      <w:r w:rsidRPr="00243B16">
        <w:rPr>
          <w:rFonts w:ascii="Times New Roman" w:hAnsi="Times New Roman" w:cs="Times New Roman"/>
        </w:rPr>
        <w:t xml:space="preserve"> informatively. Behavioural </w:t>
      </w:r>
      <w:r w:rsidR="00243B16" w:rsidRPr="00243B16">
        <w:rPr>
          <w:rFonts w:ascii="Times New Roman" w:hAnsi="Times New Roman" w:cs="Times New Roman"/>
        </w:rPr>
        <w:t>management</w:t>
      </w:r>
      <w:r w:rsidRPr="00243B16">
        <w:rPr>
          <w:rFonts w:ascii="Times New Roman" w:hAnsi="Times New Roman" w:cs="Times New Roman"/>
        </w:rPr>
        <w:t xml:space="preserve"> factors and examples have strong impact on </w:t>
      </w:r>
      <w:r w:rsidR="00243B16" w:rsidRPr="00243B16">
        <w:rPr>
          <w:rFonts w:ascii="Times New Roman" w:hAnsi="Times New Roman" w:cs="Times New Roman"/>
        </w:rPr>
        <w:t>reducing functional</w:t>
      </w:r>
      <w:r w:rsidRPr="00243B16">
        <w:rPr>
          <w:rFonts w:ascii="Times New Roman" w:hAnsi="Times New Roman" w:cs="Times New Roman"/>
        </w:rPr>
        <w:t xml:space="preserve"> impact </w:t>
      </w:r>
      <w:r w:rsidR="00243B16" w:rsidRPr="00243B16">
        <w:rPr>
          <w:rFonts w:ascii="Times New Roman" w:hAnsi="Times New Roman" w:cs="Times New Roman"/>
        </w:rPr>
        <w:t>on differences</w:t>
      </w:r>
      <w:r w:rsidRPr="00243B16">
        <w:rPr>
          <w:rFonts w:ascii="Times New Roman" w:hAnsi="Times New Roman" w:cs="Times New Roman"/>
        </w:rPr>
        <w:t xml:space="preserve"> in individual </w:t>
      </w:r>
      <w:r w:rsidR="00243B16" w:rsidRPr="00243B16">
        <w:rPr>
          <w:rFonts w:ascii="Times New Roman" w:hAnsi="Times New Roman" w:cs="Times New Roman"/>
        </w:rPr>
        <w:t>behaviour</w:t>
      </w:r>
      <w:r w:rsidRPr="00243B16">
        <w:rPr>
          <w:rFonts w:ascii="Times New Roman" w:hAnsi="Times New Roman" w:cs="Times New Roman"/>
        </w:rPr>
        <w:t xml:space="preserve"> </w:t>
      </w:r>
      <w:r w:rsidR="00243B16" w:rsidRPr="00243B16">
        <w:rPr>
          <w:rFonts w:ascii="Times New Roman" w:hAnsi="Times New Roman" w:cs="Times New Roman"/>
        </w:rPr>
        <w:t>aspects, to</w:t>
      </w:r>
      <w:r w:rsidRPr="00243B16">
        <w:rPr>
          <w:rFonts w:ascii="Times New Roman" w:hAnsi="Times New Roman" w:cs="Times New Roman"/>
        </w:rPr>
        <w:t xml:space="preserve"> bring on rise in motivation among employees.</w:t>
      </w:r>
    </w:p>
    <w:p w:rsidR="004929F0" w:rsidRPr="00243B16" w:rsidRDefault="004929F0">
      <w:pPr>
        <w:pStyle w:val="2"/>
        <w:spacing w:line="360" w:lineRule="auto"/>
        <w:jc w:val="both"/>
        <w:rPr>
          <w:rFonts w:ascii="Times New Roman" w:hAnsi="Times New Roman" w:cs="Times New Roman"/>
          <w:b w:val="0"/>
          <w:bCs w:val="0"/>
          <w:i w:val="0"/>
          <w:iCs w:val="0"/>
          <w:sz w:val="24"/>
          <w:szCs w:val="24"/>
          <w:u w:val="single"/>
        </w:rPr>
      </w:pPr>
    </w:p>
    <w:p w:rsidR="004929F0" w:rsidRPr="00243B16" w:rsidRDefault="004929F0">
      <w:pPr>
        <w:pStyle w:val="a0"/>
        <w:spacing w:line="360" w:lineRule="auto"/>
        <w:jc w:val="both"/>
        <w:rPr>
          <w:rFonts w:ascii="Times New Roman" w:hAnsi="Times New Roman" w:cs="Times New Roman"/>
          <w:u w:val="single"/>
        </w:rPr>
      </w:pPr>
    </w:p>
    <w:p w:rsidR="004929F0" w:rsidRPr="00243B16" w:rsidRDefault="004929F0">
      <w:pPr>
        <w:pStyle w:val="a0"/>
        <w:spacing w:line="360" w:lineRule="auto"/>
        <w:jc w:val="both"/>
        <w:rPr>
          <w:rFonts w:ascii="Times New Roman" w:hAnsi="Times New Roman" w:cs="Times New Roman"/>
          <w:u w:val="single"/>
        </w:rPr>
      </w:pPr>
    </w:p>
    <w:p w:rsidR="004929F0" w:rsidRPr="00243B16" w:rsidRDefault="004929F0">
      <w:pPr>
        <w:pStyle w:val="a0"/>
        <w:spacing w:line="360" w:lineRule="auto"/>
        <w:jc w:val="both"/>
        <w:rPr>
          <w:rFonts w:ascii="Times New Roman" w:hAnsi="Times New Roman" w:cs="Times New Roman"/>
          <w:u w:val="single"/>
        </w:rPr>
      </w:pPr>
    </w:p>
    <w:p w:rsidR="004929F0" w:rsidRPr="00243B16" w:rsidRDefault="004929F0">
      <w:pPr>
        <w:pStyle w:val="a0"/>
        <w:spacing w:line="360" w:lineRule="auto"/>
        <w:jc w:val="both"/>
        <w:rPr>
          <w:rFonts w:ascii="Times New Roman" w:hAnsi="Times New Roman" w:cs="Times New Roman"/>
          <w:u w:val="single"/>
        </w:rPr>
      </w:pPr>
    </w:p>
    <w:p w:rsidR="004929F0" w:rsidRPr="00243B16" w:rsidRDefault="004929F0">
      <w:pPr>
        <w:pStyle w:val="a0"/>
        <w:spacing w:line="360" w:lineRule="auto"/>
        <w:jc w:val="both"/>
        <w:rPr>
          <w:rFonts w:ascii="Times New Roman" w:hAnsi="Times New Roman" w:cs="Times New Roman"/>
          <w:u w:val="single"/>
        </w:rPr>
      </w:pPr>
    </w:p>
    <w:p w:rsidR="004929F0" w:rsidRPr="00243B16" w:rsidRDefault="004929F0">
      <w:pPr>
        <w:pStyle w:val="a0"/>
        <w:spacing w:line="360" w:lineRule="auto"/>
        <w:jc w:val="both"/>
        <w:rPr>
          <w:rFonts w:ascii="Times New Roman" w:hAnsi="Times New Roman" w:cs="Times New Roman"/>
          <w:u w:val="single"/>
        </w:rPr>
      </w:pPr>
    </w:p>
    <w:p w:rsidR="004929F0" w:rsidRPr="00243B16" w:rsidRDefault="004929F0">
      <w:pPr>
        <w:pStyle w:val="a0"/>
        <w:spacing w:line="360" w:lineRule="auto"/>
        <w:jc w:val="both"/>
        <w:rPr>
          <w:rFonts w:ascii="Times New Roman" w:hAnsi="Times New Roman" w:cs="Times New Roman"/>
          <w:u w:val="single"/>
        </w:rPr>
      </w:pPr>
    </w:p>
    <w:p w:rsidR="004929F0" w:rsidRPr="00243B16" w:rsidRDefault="004929F0">
      <w:pPr>
        <w:pStyle w:val="a0"/>
        <w:spacing w:line="360" w:lineRule="auto"/>
        <w:jc w:val="both"/>
        <w:rPr>
          <w:rFonts w:ascii="Times New Roman" w:hAnsi="Times New Roman" w:cs="Times New Roman"/>
          <w:u w:val="single"/>
        </w:rPr>
      </w:pPr>
    </w:p>
    <w:p w:rsidR="004929F0" w:rsidRPr="00243B16" w:rsidRDefault="004929F0">
      <w:pPr>
        <w:pStyle w:val="a0"/>
        <w:spacing w:line="360" w:lineRule="auto"/>
        <w:jc w:val="both"/>
        <w:rPr>
          <w:rFonts w:ascii="Times New Roman" w:hAnsi="Times New Roman" w:cs="Times New Roman"/>
          <w:u w:val="single"/>
        </w:rPr>
      </w:pPr>
    </w:p>
    <w:p w:rsidR="004929F0" w:rsidRPr="00243B16" w:rsidRDefault="004929F0">
      <w:pPr>
        <w:pStyle w:val="a0"/>
        <w:spacing w:line="360" w:lineRule="auto"/>
        <w:jc w:val="both"/>
        <w:rPr>
          <w:rFonts w:ascii="Times New Roman" w:hAnsi="Times New Roman" w:cs="Times New Roman"/>
          <w:u w:val="single"/>
        </w:rPr>
      </w:pPr>
    </w:p>
    <w:p w:rsidR="004929F0" w:rsidRPr="00243B16" w:rsidRDefault="004929F0">
      <w:pPr>
        <w:pStyle w:val="a0"/>
        <w:spacing w:line="360" w:lineRule="auto"/>
        <w:jc w:val="both"/>
        <w:rPr>
          <w:rFonts w:ascii="Times New Roman" w:hAnsi="Times New Roman" w:cs="Times New Roman"/>
          <w:u w:val="single"/>
        </w:rPr>
      </w:pPr>
    </w:p>
    <w:p w:rsidR="004929F0" w:rsidRPr="00243B16" w:rsidRDefault="004929F0">
      <w:pPr>
        <w:pStyle w:val="a0"/>
        <w:spacing w:line="360" w:lineRule="auto"/>
        <w:jc w:val="both"/>
        <w:rPr>
          <w:rFonts w:ascii="Times New Roman" w:hAnsi="Times New Roman" w:cs="Times New Roman"/>
          <w:u w:val="single"/>
        </w:rPr>
      </w:pPr>
    </w:p>
    <w:p w:rsidR="004929F0" w:rsidRPr="00243B16" w:rsidRDefault="004929F0">
      <w:pPr>
        <w:pStyle w:val="a0"/>
        <w:spacing w:line="360" w:lineRule="auto"/>
        <w:jc w:val="both"/>
        <w:rPr>
          <w:rFonts w:ascii="Times New Roman" w:hAnsi="Times New Roman" w:cs="Times New Roman"/>
          <w:u w:val="single"/>
        </w:rPr>
      </w:pPr>
    </w:p>
    <w:p w:rsidR="004929F0" w:rsidRPr="00243B16" w:rsidRDefault="004929F0">
      <w:pPr>
        <w:pStyle w:val="a0"/>
        <w:spacing w:line="360" w:lineRule="auto"/>
        <w:jc w:val="both"/>
        <w:rPr>
          <w:rFonts w:ascii="Times New Roman" w:hAnsi="Times New Roman" w:cs="Times New Roman"/>
          <w:u w:val="single"/>
        </w:rPr>
      </w:pPr>
    </w:p>
    <w:p w:rsidR="004929F0" w:rsidRPr="00243B16" w:rsidRDefault="004929F0">
      <w:pPr>
        <w:pStyle w:val="a0"/>
        <w:spacing w:line="360" w:lineRule="auto"/>
        <w:jc w:val="both"/>
        <w:rPr>
          <w:rFonts w:ascii="Times New Roman" w:hAnsi="Times New Roman" w:cs="Times New Roman"/>
          <w:u w:val="single"/>
        </w:rPr>
      </w:pPr>
    </w:p>
    <w:p w:rsidR="004929F0" w:rsidRPr="00243B16" w:rsidRDefault="004929F0">
      <w:pPr>
        <w:pStyle w:val="a0"/>
        <w:spacing w:line="360" w:lineRule="auto"/>
        <w:jc w:val="both"/>
        <w:rPr>
          <w:rFonts w:ascii="Times New Roman" w:hAnsi="Times New Roman" w:cs="Times New Roman"/>
          <w:u w:val="single"/>
        </w:rPr>
      </w:pPr>
    </w:p>
    <w:p w:rsidR="004929F0" w:rsidRPr="00243B16" w:rsidRDefault="004929F0">
      <w:pPr>
        <w:pStyle w:val="a0"/>
        <w:spacing w:line="360" w:lineRule="auto"/>
        <w:jc w:val="both"/>
        <w:rPr>
          <w:rFonts w:ascii="Times New Roman" w:hAnsi="Times New Roman" w:cs="Times New Roman"/>
          <w:u w:val="single"/>
        </w:rPr>
      </w:pPr>
    </w:p>
    <w:p w:rsidR="004929F0" w:rsidRPr="00243B16" w:rsidRDefault="004929F0">
      <w:pPr>
        <w:pStyle w:val="a0"/>
        <w:spacing w:line="360" w:lineRule="auto"/>
        <w:jc w:val="both"/>
        <w:rPr>
          <w:rFonts w:ascii="Times New Roman" w:hAnsi="Times New Roman" w:cs="Times New Roman"/>
          <w:u w:val="single"/>
        </w:rPr>
      </w:pPr>
    </w:p>
    <w:p w:rsidR="004929F0" w:rsidRPr="00243B16" w:rsidRDefault="004929F0">
      <w:pPr>
        <w:pStyle w:val="a0"/>
        <w:spacing w:line="360" w:lineRule="auto"/>
        <w:jc w:val="both"/>
        <w:rPr>
          <w:rFonts w:ascii="Times New Roman" w:hAnsi="Times New Roman" w:cs="Times New Roman"/>
          <w:u w:val="single"/>
        </w:rPr>
      </w:pPr>
    </w:p>
    <w:p w:rsidR="004929F0" w:rsidRPr="00243B16" w:rsidRDefault="004929F0">
      <w:pPr>
        <w:pStyle w:val="a0"/>
        <w:spacing w:line="360" w:lineRule="auto"/>
        <w:jc w:val="both"/>
        <w:rPr>
          <w:rFonts w:ascii="Times New Roman" w:hAnsi="Times New Roman" w:cs="Times New Roman"/>
          <w:u w:val="single"/>
        </w:rPr>
      </w:pPr>
    </w:p>
    <w:p w:rsidR="004929F0" w:rsidRPr="00243B16" w:rsidRDefault="004929F0">
      <w:pPr>
        <w:pStyle w:val="a0"/>
        <w:spacing w:line="360" w:lineRule="auto"/>
        <w:jc w:val="both"/>
        <w:rPr>
          <w:rFonts w:ascii="Times New Roman" w:hAnsi="Times New Roman" w:cs="Times New Roman"/>
          <w:u w:val="single"/>
        </w:rPr>
      </w:pPr>
    </w:p>
    <w:p w:rsidR="004929F0" w:rsidRPr="00243B16" w:rsidRDefault="004929F0">
      <w:pPr>
        <w:pStyle w:val="1"/>
        <w:rPr>
          <w:rFonts w:ascii="Times New Roman" w:hAnsi="Times New Roman" w:cs="Times New Roman"/>
          <w:b w:val="0"/>
          <w:bCs w:val="0"/>
          <w:sz w:val="24"/>
          <w:szCs w:val="24"/>
          <w:u w:val="single"/>
        </w:rPr>
      </w:pPr>
      <w:r w:rsidRPr="00243B16">
        <w:rPr>
          <w:rFonts w:ascii="Times New Roman" w:hAnsi="Times New Roman" w:cs="Times New Roman"/>
          <w:sz w:val="28"/>
          <w:szCs w:val="28"/>
        </w:rPr>
        <w:t xml:space="preserve">REFERENCES </w:t>
      </w:r>
    </w:p>
    <w:p w:rsidR="004929F0" w:rsidRPr="00243B16" w:rsidRDefault="004929F0">
      <w:pPr>
        <w:pStyle w:val="a0"/>
        <w:spacing w:line="360" w:lineRule="auto"/>
        <w:rPr>
          <w:rFonts w:ascii="Times New Roman" w:hAnsi="Times New Roman" w:cs="Times New Roman"/>
          <w:i/>
          <w:iCs/>
        </w:rPr>
      </w:pPr>
      <w:r w:rsidRPr="00243B16">
        <w:rPr>
          <w:rFonts w:ascii="Times New Roman" w:hAnsi="Times New Roman" w:cs="Times New Roman"/>
          <w:u w:val="single"/>
        </w:rPr>
        <w:t>Books and Journals</w:t>
      </w:r>
    </w:p>
    <w:p w:rsidR="004929F0" w:rsidRPr="00243B16" w:rsidRDefault="004929F0">
      <w:pPr>
        <w:pStyle w:val="a0"/>
        <w:ind w:left="1164" w:hanging="1164"/>
        <w:jc w:val="both"/>
        <w:rPr>
          <w:rFonts w:ascii="Times New Roman" w:hAnsi="Times New Roman" w:cs="Times New Roman"/>
          <w:iCs/>
          <w:color w:val="222222"/>
        </w:rPr>
      </w:pPr>
      <w:bookmarkStart w:id="0" w:name="0ee5"/>
      <w:bookmarkEnd w:id="0"/>
      <w:r w:rsidRPr="00243B16">
        <w:rPr>
          <w:rFonts w:ascii="Times New Roman" w:hAnsi="Times New Roman" w:cs="Times New Roman"/>
          <w:iCs/>
          <w:color w:val="222222"/>
        </w:rPr>
        <w:t xml:space="preserve">Hewitt, L., </w:t>
      </w:r>
      <w:r w:rsidR="00243B16" w:rsidRPr="00243B16">
        <w:rPr>
          <w:rFonts w:ascii="Times New Roman" w:hAnsi="Times New Roman" w:cs="Times New Roman"/>
          <w:iCs/>
          <w:color w:val="222222"/>
        </w:rPr>
        <w:t>Daylen</w:t>
      </w:r>
      <w:r w:rsidRPr="00243B16">
        <w:rPr>
          <w:rFonts w:ascii="Times New Roman" w:hAnsi="Times New Roman" w:cs="Times New Roman"/>
          <w:iCs/>
          <w:color w:val="222222"/>
        </w:rPr>
        <w:t>, H.G.,and Dadich, A., 2021. Leadership and management in midwifery-led continuity of care models: A thematic and lexical analysis of a scoping review. </w:t>
      </w:r>
      <w:r w:rsidRPr="00243B16">
        <w:rPr>
          <w:rFonts w:ascii="Times New Roman" w:hAnsi="Times New Roman" w:cs="Times New Roman"/>
          <w:i/>
          <w:iCs/>
          <w:color w:val="222222"/>
        </w:rPr>
        <w:t>Midwifery</w:t>
      </w:r>
      <w:r w:rsidRPr="00243B16">
        <w:rPr>
          <w:rFonts w:ascii="Times New Roman" w:hAnsi="Times New Roman" w:cs="Times New Roman"/>
          <w:iCs/>
          <w:color w:val="222222"/>
        </w:rPr>
        <w:t>, p.102986.</w:t>
      </w:r>
    </w:p>
    <w:p w:rsidR="004929F0" w:rsidRPr="00243B16" w:rsidRDefault="004929F0">
      <w:pPr>
        <w:pStyle w:val="a0"/>
        <w:jc w:val="both"/>
        <w:rPr>
          <w:rFonts w:ascii="Times New Roman" w:hAnsi="Times New Roman" w:cs="Times New Roman"/>
          <w:iCs/>
          <w:color w:val="222222"/>
          <w:u w:val="single"/>
        </w:rPr>
      </w:pPr>
      <w:r w:rsidRPr="00243B16">
        <w:rPr>
          <w:rFonts w:ascii="Times New Roman" w:hAnsi="Times New Roman" w:cs="Times New Roman"/>
          <w:iCs/>
          <w:color w:val="222222"/>
        </w:rPr>
        <w:t>Robijn, W., 2021. Leadership and work engagement: A conflict management perspective.</w:t>
      </w:r>
    </w:p>
    <w:p w:rsidR="00243B16" w:rsidRPr="00243B16" w:rsidRDefault="004929F0" w:rsidP="00243B16">
      <w:pPr>
        <w:pStyle w:val="a0"/>
        <w:jc w:val="both"/>
        <w:rPr>
          <w:rFonts w:ascii="Times New Roman" w:hAnsi="Times New Roman" w:cs="Times New Roman"/>
          <w:iCs/>
          <w:color w:val="222222"/>
          <w:u w:val="single"/>
        </w:rPr>
      </w:pPr>
      <w:r w:rsidRPr="00243B16">
        <w:rPr>
          <w:rFonts w:ascii="Times New Roman" w:hAnsi="Times New Roman" w:cs="Times New Roman"/>
          <w:iCs/>
          <w:color w:val="222222"/>
          <w:u w:val="single"/>
        </w:rPr>
        <w:t>Online</w:t>
      </w:r>
    </w:p>
    <w:p w:rsidR="00243B16" w:rsidRPr="00243B16" w:rsidRDefault="00243B16" w:rsidP="00243B16">
      <w:pPr>
        <w:pStyle w:val="a0"/>
        <w:rPr>
          <w:rFonts w:ascii="Times New Roman" w:hAnsi="Times New Roman" w:cs="Times New Roman"/>
          <w:u w:val="single"/>
        </w:rPr>
      </w:pPr>
    </w:p>
    <w:p w:rsidR="00243B16" w:rsidRPr="00243B16" w:rsidRDefault="00243B16" w:rsidP="00243B16">
      <w:pPr>
        <w:pStyle w:val="a0"/>
        <w:ind w:left="1184" w:hanging="1145"/>
        <w:jc w:val="both"/>
        <w:rPr>
          <w:rFonts w:ascii="Times New Roman" w:hAnsi="Times New Roman" w:cs="Times New Roman"/>
          <w:iCs/>
          <w:color w:val="222222"/>
        </w:rPr>
      </w:pPr>
      <w:r w:rsidRPr="00243B16">
        <w:rPr>
          <w:rFonts w:ascii="Times New Roman" w:hAnsi="Times New Roman" w:cs="Times New Roman"/>
          <w:i/>
          <w:iCs/>
        </w:rPr>
        <w:t>7 Important Factors for Effective Leadership. 2017. [Online]. Available Through :&lt;</w:t>
      </w:r>
      <w:r w:rsidRPr="00243B16">
        <w:rPr>
          <w:rFonts w:ascii="Times New Roman" w:hAnsi="Times New Roman" w:cs="Times New Roman"/>
          <w:iCs/>
          <w:color w:val="292929"/>
        </w:rPr>
        <w:t>https://medium.com/business-startup-development-and-more/7-important-factors-for-effective-leadership-ab2e02b1c66f&gt;</w:t>
      </w:r>
    </w:p>
    <w:p w:rsidR="00243B16" w:rsidRPr="00243B16" w:rsidRDefault="00243B16" w:rsidP="00243B16">
      <w:pPr>
        <w:pStyle w:val="a0"/>
        <w:ind w:left="1046" w:hanging="1026"/>
        <w:jc w:val="both"/>
        <w:rPr>
          <w:rFonts w:ascii="Times New Roman" w:hAnsi="Times New Roman" w:cs="Times New Roman"/>
          <w:i/>
          <w:iCs/>
          <w:color w:val="1C1C1C"/>
        </w:rPr>
      </w:pPr>
      <w:r w:rsidRPr="00243B16">
        <w:rPr>
          <w:rFonts w:ascii="Times New Roman" w:hAnsi="Times New Roman" w:cs="Times New Roman"/>
          <w:i/>
          <w:iCs/>
        </w:rPr>
        <w:t>Discuss the Behavioral Management Theories in Detail. 2020.</w:t>
      </w:r>
      <w:r w:rsidRPr="00243B16">
        <w:rPr>
          <w:rFonts w:ascii="Times New Roman" w:hAnsi="Times New Roman" w:cs="Times New Roman"/>
        </w:rPr>
        <w:t xml:space="preserve"> [Online]. Available  Through :&lt;</w:t>
      </w:r>
      <w:hyperlink r:id="rId7" w:history="1">
        <w:r w:rsidRPr="00243B16">
          <w:rPr>
            <w:rStyle w:val="a5"/>
            <w:rFonts w:ascii="Times New Roman" w:hAnsi="Times New Roman" w:cs="Times New Roman"/>
          </w:rPr>
          <w:t>https://www.businessstudynotes.com/hrm/discuss-the-behavioral-management-theories/</w:t>
        </w:r>
      </w:hyperlink>
      <w:r w:rsidRPr="00243B16">
        <w:rPr>
          <w:rFonts w:ascii="Times New Roman" w:hAnsi="Times New Roman" w:cs="Times New Roman"/>
        </w:rPr>
        <w:t>&gt;</w:t>
      </w:r>
    </w:p>
    <w:p w:rsidR="00243B16" w:rsidRPr="00243B16" w:rsidRDefault="00243B16" w:rsidP="00243B16">
      <w:pPr>
        <w:pStyle w:val="a0"/>
        <w:ind w:left="1184" w:hanging="1164"/>
        <w:jc w:val="both"/>
        <w:rPr>
          <w:rFonts w:ascii="Times New Roman" w:hAnsi="Times New Roman" w:cs="Times New Roman"/>
          <w:i/>
          <w:iCs/>
        </w:rPr>
      </w:pPr>
      <w:r w:rsidRPr="00243B16">
        <w:rPr>
          <w:rFonts w:ascii="Times New Roman" w:hAnsi="Times New Roman" w:cs="Times New Roman"/>
          <w:i/>
          <w:iCs/>
          <w:color w:val="1C1C1C"/>
        </w:rPr>
        <w:lastRenderedPageBreak/>
        <w:t xml:space="preserve">FACTORS FOR EFFECTIVE MANAGEMENT . 2020. </w:t>
      </w:r>
      <w:r w:rsidRPr="00243B16">
        <w:rPr>
          <w:rFonts w:ascii="Times New Roman" w:hAnsi="Times New Roman" w:cs="Times New Roman"/>
          <w:color w:val="1C1C1C"/>
        </w:rPr>
        <w:t>[Online}. Available Through :&lt;https://www.trindent.com/7-factors-for-effective-management&gt;</w:t>
      </w:r>
    </w:p>
    <w:p w:rsidR="00243B16" w:rsidRPr="00243B16" w:rsidRDefault="00243B16" w:rsidP="00243B16">
      <w:pPr>
        <w:pStyle w:val="a0"/>
        <w:ind w:left="1046" w:hanging="1026"/>
        <w:jc w:val="both"/>
        <w:rPr>
          <w:rFonts w:ascii="Times New Roman" w:hAnsi="Times New Roman" w:cs="Times New Roman"/>
          <w:i/>
          <w:iCs/>
        </w:rPr>
      </w:pPr>
      <w:r w:rsidRPr="00243B16">
        <w:rPr>
          <w:rFonts w:ascii="Times New Roman" w:hAnsi="Times New Roman" w:cs="Times New Roman"/>
          <w:i/>
          <w:iCs/>
        </w:rPr>
        <w:t xml:space="preserve">The Behavioral Theory Of Leadership. 2020. </w:t>
      </w:r>
      <w:r w:rsidRPr="00243B16">
        <w:rPr>
          <w:rFonts w:ascii="Times New Roman" w:hAnsi="Times New Roman" w:cs="Times New Roman"/>
        </w:rPr>
        <w:t>[Online]. Available  Through :&lt;</w:t>
      </w:r>
      <w:hyperlink r:id="rId8" w:history="1">
        <w:r w:rsidRPr="00243B16">
          <w:rPr>
            <w:rStyle w:val="a5"/>
            <w:rFonts w:ascii="Times New Roman" w:hAnsi="Times New Roman" w:cs="Times New Roman"/>
          </w:rPr>
          <w:t>https://harappa.education/harappa-diaries/behavioral-theory-of-leadership</w:t>
        </w:r>
      </w:hyperlink>
      <w:r w:rsidRPr="00243B16">
        <w:rPr>
          <w:rFonts w:ascii="Times New Roman" w:hAnsi="Times New Roman" w:cs="Times New Roman"/>
          <w:i/>
          <w:iCs/>
        </w:rPr>
        <w:t>&gt;</w:t>
      </w:r>
    </w:p>
    <w:p w:rsidR="00243B16" w:rsidRPr="00243B16" w:rsidRDefault="00243B16" w:rsidP="00243B16">
      <w:pPr>
        <w:pStyle w:val="a0"/>
        <w:ind w:left="1164" w:hanging="1086"/>
        <w:jc w:val="both"/>
        <w:rPr>
          <w:rFonts w:ascii="Times New Roman" w:hAnsi="Times New Roman" w:cs="Times New Roman"/>
        </w:rPr>
      </w:pPr>
      <w:r w:rsidRPr="00243B16">
        <w:rPr>
          <w:rFonts w:ascii="Times New Roman" w:hAnsi="Times New Roman" w:cs="Times New Roman"/>
          <w:i/>
          <w:iCs/>
        </w:rPr>
        <w:t>The Role of Leadership in Changing Organizational Culture. 2020.</w:t>
      </w:r>
      <w:r w:rsidRPr="00243B16">
        <w:rPr>
          <w:rFonts w:ascii="Times New Roman" w:hAnsi="Times New Roman" w:cs="Times New Roman"/>
        </w:rPr>
        <w:t xml:space="preserve"> [Online]. Available Through :&lt;</w:t>
      </w:r>
      <w:hyperlink r:id="rId9" w:history="1">
        <w:r w:rsidRPr="00243B16">
          <w:rPr>
            <w:rStyle w:val="a5"/>
            <w:rFonts w:ascii="Times New Roman" w:hAnsi="Times New Roman" w:cs="Times New Roman"/>
          </w:rPr>
          <w:t>https://cultureiq.com/blog/role-leadership-changing-organizational-culture/</w:t>
        </w:r>
      </w:hyperlink>
      <w:r w:rsidRPr="00243B16">
        <w:rPr>
          <w:rFonts w:ascii="Times New Roman" w:hAnsi="Times New Roman" w:cs="Times New Roman"/>
        </w:rPr>
        <w:t>&gt;</w:t>
      </w:r>
    </w:p>
    <w:p w:rsidR="004929F0" w:rsidRPr="00243B16" w:rsidRDefault="004929F0">
      <w:pPr>
        <w:pStyle w:val="a0"/>
        <w:spacing w:line="360" w:lineRule="auto"/>
        <w:rPr>
          <w:rFonts w:ascii="Times New Roman" w:hAnsi="Times New Roman" w:cs="Times New Roman"/>
          <w:u w:val="single"/>
        </w:rPr>
      </w:pPr>
    </w:p>
    <w:p w:rsidR="004929F0" w:rsidRPr="00243B16" w:rsidRDefault="004929F0">
      <w:pPr>
        <w:pStyle w:val="a0"/>
        <w:spacing w:line="360" w:lineRule="auto"/>
        <w:rPr>
          <w:rFonts w:ascii="Times New Roman" w:hAnsi="Times New Roman" w:cs="Times New Roman"/>
          <w:u w:val="single"/>
        </w:rPr>
      </w:pPr>
    </w:p>
    <w:p w:rsidR="004929F0" w:rsidRPr="00243B16" w:rsidRDefault="004929F0">
      <w:pPr>
        <w:pStyle w:val="1"/>
        <w:rPr>
          <w:rFonts w:ascii="Times New Roman" w:hAnsi="Times New Roman" w:cs="Times New Roman"/>
        </w:rPr>
      </w:pPr>
    </w:p>
    <w:sectPr w:rsidR="004929F0" w:rsidRPr="00243B16">
      <w:headerReference w:type="even" r:id="rId10"/>
      <w:headerReference w:type="default" r:id="rId11"/>
      <w:footerReference w:type="even" r:id="rId12"/>
      <w:footerReference w:type="default" r:id="rId13"/>
      <w:headerReference w:type="first" r:id="rId14"/>
      <w:footerReference w:type="first" r:id="rId15"/>
      <w:pgSz w:w="11906" w:h="16838"/>
      <w:pgMar w:top="1134" w:right="1134" w:bottom="1134" w:left="1134"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93108" w:rsidRDefault="00993108" w:rsidP="00993108">
      <w:r>
        <w:separator/>
      </w:r>
    </w:p>
  </w:endnote>
  <w:endnote w:type="continuationSeparator" w:id="0">
    <w:p w:rsidR="00993108" w:rsidRDefault="00993108" w:rsidP="009931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Tinos">
    <w:altName w:val="Yu Gothic"/>
    <w:charset w:val="80"/>
    <w:family w:val="roman"/>
    <w:pitch w:val="variable"/>
  </w:font>
  <w:font w:name="DejaVu Sans Mono">
    <w:altName w:val="Yu Gothic"/>
    <w:charset w:val="80"/>
    <w:family w:val="auto"/>
    <w:pitch w:val="variable"/>
  </w:font>
  <w:font w:name="DejaVu Sans">
    <w:charset w:val="80"/>
    <w:family w:val="auto"/>
    <w:pitch w:val="variable"/>
  </w:font>
  <w:font w:name="Arimo">
    <w:altName w:val="arial"/>
    <w:charset w:val="80"/>
    <w:family w:val="swiss"/>
    <w:pitch w:val="variable"/>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93108" w:rsidRDefault="00993108">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93108" w:rsidRDefault="00993108">
    <w:pPr>
      <w:pStyle w:val="a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93108" w:rsidRDefault="00993108">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93108" w:rsidRDefault="00993108" w:rsidP="00993108">
      <w:r>
        <w:separator/>
      </w:r>
    </w:p>
  </w:footnote>
  <w:footnote w:type="continuationSeparator" w:id="0">
    <w:p w:rsidR="00993108" w:rsidRDefault="00993108" w:rsidP="009931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93108" w:rsidRDefault="00993108">
    <w:pPr>
      <w:pStyle w:val="a8"/>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93108" w:rsidRDefault="00993108">
    <w:pPr>
      <w:pStyle w:val="a8"/>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93108" w:rsidRDefault="00993108">
    <w:pPr>
      <w:pStyle w:val="a8"/>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1"/>
      <w:suff w:val="nothing"/>
      <w:lvlText w:val=""/>
      <w:lvlJc w:val="left"/>
      <w:pPr>
        <w:tabs>
          <w:tab w:val="num" w:pos="0"/>
        </w:tabs>
        <w:ind w:left="432" w:hanging="432"/>
      </w:pPr>
    </w:lvl>
    <w:lvl w:ilvl="1">
      <w:start w:val="1"/>
      <w:numFmt w:val="none"/>
      <w:pStyle w:val="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sz w:val="24"/>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 w:val="24"/>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 w:val="24"/>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sz w:val="24"/>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 w:val="24"/>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 w:val="24"/>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caps w:val="0"/>
        <w:smallCaps w:val="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09"/>
  <w:hyphenationZone w:val="425"/>
  <w:defaultTableStyle w:val="a"/>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hdrShapeDefaults>
    <o:shapedefaults v:ext="edit" spidmax="4097"/>
  </w:hdrShapeDefaults>
  <w:footnotePr>
    <w:footnote w:id="-1"/>
    <w:footnote w:id="0"/>
  </w:footnotePr>
  <w:endnotePr>
    <w:endnote w:id="-1"/>
    <w:endnote w:id="0"/>
  </w:endnotePr>
  <w:compat>
    <w:spaceForUL/>
    <w:balanceSingleByteDoubleByteWidth/>
    <w:doNotLeaveBackslashAlone/>
    <w:ulTrailSpace/>
    <w:adjustLineHeightInTable/>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3B16"/>
    <w:rsid w:val="001844AE"/>
    <w:rsid w:val="002018C7"/>
    <w:rsid w:val="00220C26"/>
    <w:rsid w:val="00243B16"/>
    <w:rsid w:val="00264909"/>
    <w:rsid w:val="0035680E"/>
    <w:rsid w:val="004929F0"/>
    <w:rsid w:val="00756A6F"/>
    <w:rsid w:val="00802AA8"/>
    <w:rsid w:val="00863C78"/>
    <w:rsid w:val="00934E18"/>
    <w:rsid w:val="00970C71"/>
    <w:rsid w:val="00991480"/>
    <w:rsid w:val="00993108"/>
    <w:rsid w:val="009F54C5"/>
    <w:rsid w:val="00A22853"/>
    <w:rsid w:val="00A514D9"/>
    <w:rsid w:val="00A721A6"/>
    <w:rsid w:val="00A9236B"/>
    <w:rsid w:val="00B13539"/>
    <w:rsid w:val="00BC1E25"/>
    <w:rsid w:val="00D11180"/>
    <w:rsid w:val="00FF128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5:chartTrackingRefBased/>
  <w15:docId w15:val="{FE7C266E-92E4-8148-9EF0-1BF4170A1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bg-BG" w:eastAsia="bg-BG"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suppressAutoHyphens/>
    </w:pPr>
    <w:rPr>
      <w:rFonts w:ascii="Tinos" w:eastAsia="DejaVu Sans Mono" w:hAnsi="Tinos" w:cs="DejaVu Sans"/>
      <w:kern w:val="1"/>
      <w:sz w:val="24"/>
      <w:szCs w:val="24"/>
      <w:lang w:val="en-IN" w:eastAsia="hi-IN" w:bidi="hi-IN"/>
    </w:rPr>
  </w:style>
  <w:style w:type="paragraph" w:styleId="1">
    <w:name w:val="heading 1"/>
    <w:basedOn w:val="Heading"/>
    <w:next w:val="a0"/>
    <w:qFormat/>
    <w:pPr>
      <w:numPr>
        <w:numId w:val="1"/>
      </w:numPr>
      <w:outlineLvl w:val="0"/>
    </w:pPr>
    <w:rPr>
      <w:b/>
      <w:bCs/>
      <w:sz w:val="32"/>
      <w:szCs w:val="32"/>
    </w:rPr>
  </w:style>
  <w:style w:type="paragraph" w:styleId="2">
    <w:name w:val="heading 2"/>
    <w:basedOn w:val="Heading"/>
    <w:next w:val="a0"/>
    <w:qFormat/>
    <w:pPr>
      <w:numPr>
        <w:ilvl w:val="1"/>
        <w:numId w:val="1"/>
      </w:numPr>
      <w:outlineLvl w:val="1"/>
    </w:pPr>
    <w:rPr>
      <w:b/>
      <w:bCs/>
      <w:i/>
      <w:iCs/>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sz w:val="24"/>
      <w:szCs w:val="24"/>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sz w:val="24"/>
      <w:szCs w:val="24"/>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caps w:val="0"/>
      <w:smallCaps w:val="0"/>
    </w:rPr>
  </w:style>
  <w:style w:type="character" w:customStyle="1" w:styleId="WW8Num4z1">
    <w:name w:val="WW8Num4z1"/>
    <w:rPr>
      <w:rFonts w:ascii="OpenSymbol" w:hAnsi="OpenSymbol" w:cs="OpenSymbol"/>
    </w:rPr>
  </w:style>
  <w:style w:type="character" w:customStyle="1" w:styleId="NumberingSymbols">
    <w:name w:val="Numbering Symbols"/>
  </w:style>
  <w:style w:type="character" w:styleId="a4">
    <w:name w:val="Strong"/>
    <w:qFormat/>
    <w:rPr>
      <w:b/>
      <w:bCs/>
    </w:rPr>
  </w:style>
  <w:style w:type="character" w:customStyle="1" w:styleId="Bullets">
    <w:name w:val="Bullets"/>
    <w:rPr>
      <w:rFonts w:ascii="OpenSymbol" w:eastAsia="OpenSymbol" w:hAnsi="OpenSymbol" w:cs="OpenSymbol"/>
    </w:rPr>
  </w:style>
  <w:style w:type="character" w:styleId="a5">
    <w:name w:val="Hyperlink"/>
    <w:rPr>
      <w:color w:val="000080"/>
      <w:u w:val="single"/>
    </w:rPr>
  </w:style>
  <w:style w:type="paragraph" w:customStyle="1" w:styleId="Heading">
    <w:name w:val="Heading"/>
    <w:basedOn w:val="a"/>
    <w:next w:val="a0"/>
    <w:pPr>
      <w:keepNext/>
      <w:spacing w:before="240" w:after="120"/>
    </w:pPr>
    <w:rPr>
      <w:rFonts w:ascii="Arimo" w:hAnsi="Arimo"/>
      <w:sz w:val="28"/>
      <w:szCs w:val="28"/>
    </w:rPr>
  </w:style>
  <w:style w:type="paragraph" w:styleId="a0">
    <w:name w:val="Body Text"/>
    <w:basedOn w:val="a"/>
    <w:pPr>
      <w:spacing w:after="120"/>
    </w:pPr>
  </w:style>
  <w:style w:type="paragraph" w:styleId="a6">
    <w:name w:val="List"/>
    <w:basedOn w:val="a0"/>
  </w:style>
  <w:style w:type="paragraph" w:styleId="a7">
    <w:name w:val="caption"/>
    <w:basedOn w:val="a"/>
    <w:qFormat/>
    <w:pPr>
      <w:suppressLineNumbers/>
      <w:spacing w:before="120" w:after="120"/>
    </w:pPr>
    <w:rPr>
      <w:i/>
      <w:iCs/>
    </w:rPr>
  </w:style>
  <w:style w:type="paragraph" w:customStyle="1" w:styleId="Index">
    <w:name w:val="Index"/>
    <w:basedOn w:val="a"/>
    <w:pPr>
      <w:suppressLineNumbers/>
    </w:pPr>
  </w:style>
  <w:style w:type="paragraph" w:customStyle="1" w:styleId="ContentsHeading">
    <w:name w:val="Contents Heading"/>
    <w:basedOn w:val="Heading"/>
    <w:pPr>
      <w:suppressLineNumbers/>
    </w:pPr>
    <w:rPr>
      <w:b/>
      <w:bCs/>
      <w:sz w:val="32"/>
      <w:szCs w:val="32"/>
    </w:rPr>
  </w:style>
  <w:style w:type="paragraph" w:styleId="10">
    <w:name w:val="toc 1"/>
    <w:basedOn w:val="Index"/>
    <w:pPr>
      <w:tabs>
        <w:tab w:val="right" w:leader="dot" w:pos="9638"/>
      </w:tabs>
    </w:pPr>
  </w:style>
  <w:style w:type="paragraph" w:styleId="20">
    <w:name w:val="toc 2"/>
    <w:basedOn w:val="Index"/>
    <w:pPr>
      <w:tabs>
        <w:tab w:val="right" w:leader="dot" w:pos="9355"/>
      </w:tabs>
      <w:ind w:left="283"/>
    </w:pPr>
  </w:style>
  <w:style w:type="paragraph" w:styleId="3">
    <w:name w:val="toc 3"/>
    <w:basedOn w:val="Index"/>
    <w:pPr>
      <w:tabs>
        <w:tab w:val="right" w:leader="dot" w:pos="9072"/>
      </w:tabs>
      <w:ind w:left="566"/>
    </w:pPr>
  </w:style>
  <w:style w:type="paragraph" w:styleId="4">
    <w:name w:val="toc 4"/>
    <w:basedOn w:val="Index"/>
    <w:pPr>
      <w:tabs>
        <w:tab w:val="right" w:leader="dot" w:pos="8789"/>
      </w:tabs>
      <w:ind w:left="849"/>
    </w:pPr>
  </w:style>
  <w:style w:type="paragraph" w:styleId="5">
    <w:name w:val="toc 5"/>
    <w:basedOn w:val="Index"/>
    <w:pPr>
      <w:tabs>
        <w:tab w:val="right" w:leader="dot" w:pos="8506"/>
      </w:tabs>
      <w:ind w:left="1132"/>
    </w:pPr>
  </w:style>
  <w:style w:type="paragraph" w:styleId="6">
    <w:name w:val="toc 6"/>
    <w:basedOn w:val="Index"/>
    <w:pPr>
      <w:tabs>
        <w:tab w:val="right" w:leader="dot" w:pos="8223"/>
      </w:tabs>
      <w:ind w:left="1415"/>
    </w:pPr>
  </w:style>
  <w:style w:type="paragraph" w:styleId="7">
    <w:name w:val="toc 7"/>
    <w:basedOn w:val="Index"/>
    <w:pPr>
      <w:tabs>
        <w:tab w:val="right" w:leader="dot" w:pos="7940"/>
      </w:tabs>
      <w:ind w:left="1698"/>
    </w:pPr>
  </w:style>
  <w:style w:type="paragraph" w:styleId="8">
    <w:name w:val="toc 8"/>
    <w:basedOn w:val="Index"/>
    <w:pPr>
      <w:tabs>
        <w:tab w:val="right" w:leader="dot" w:pos="7657"/>
      </w:tabs>
      <w:ind w:left="1981"/>
    </w:pPr>
  </w:style>
  <w:style w:type="paragraph" w:styleId="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a8">
    <w:name w:val="header"/>
    <w:basedOn w:val="a"/>
    <w:link w:val="a9"/>
    <w:uiPriority w:val="99"/>
    <w:unhideWhenUsed/>
    <w:rsid w:val="00993108"/>
    <w:pPr>
      <w:tabs>
        <w:tab w:val="center" w:pos="4536"/>
        <w:tab w:val="right" w:pos="9072"/>
      </w:tabs>
    </w:pPr>
    <w:rPr>
      <w:rFonts w:cs="Mangal"/>
      <w:szCs w:val="21"/>
    </w:rPr>
  </w:style>
  <w:style w:type="character" w:customStyle="1" w:styleId="a9">
    <w:name w:val="Горен колонтитул Знак"/>
    <w:basedOn w:val="a1"/>
    <w:link w:val="a8"/>
    <w:uiPriority w:val="99"/>
    <w:rsid w:val="00993108"/>
    <w:rPr>
      <w:rFonts w:ascii="Tinos" w:eastAsia="DejaVu Sans Mono" w:hAnsi="Tinos" w:cs="Mangal"/>
      <w:kern w:val="1"/>
      <w:sz w:val="24"/>
      <w:szCs w:val="21"/>
      <w:lang w:val="en-IN" w:eastAsia="hi-IN" w:bidi="hi-IN"/>
    </w:rPr>
  </w:style>
  <w:style w:type="paragraph" w:styleId="aa">
    <w:name w:val="footer"/>
    <w:basedOn w:val="a"/>
    <w:link w:val="ab"/>
    <w:uiPriority w:val="99"/>
    <w:unhideWhenUsed/>
    <w:rsid w:val="00993108"/>
    <w:pPr>
      <w:tabs>
        <w:tab w:val="center" w:pos="4536"/>
        <w:tab w:val="right" w:pos="9072"/>
      </w:tabs>
    </w:pPr>
    <w:rPr>
      <w:rFonts w:cs="Mangal"/>
      <w:szCs w:val="21"/>
    </w:rPr>
  </w:style>
  <w:style w:type="character" w:customStyle="1" w:styleId="ab">
    <w:name w:val="Долен колонтитул Знак"/>
    <w:basedOn w:val="a1"/>
    <w:link w:val="aa"/>
    <w:uiPriority w:val="99"/>
    <w:rsid w:val="00993108"/>
    <w:rPr>
      <w:rFonts w:ascii="Tinos" w:eastAsia="DejaVu Sans Mono" w:hAnsi="Tinos" w:cs="Mangal"/>
      <w:kern w:val="1"/>
      <w:sz w:val="24"/>
      <w:szCs w:val="21"/>
      <w:lang w:val="en-IN"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arappa.education/harappa-diaries/behavioral-theory-of-leadership" TargetMode="External" /><Relationship Id="rId13"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hyperlink" Target="https://www.businessstudynotes.com/hrm/discuss-the-behavioral-management-theories/" TargetMode="External"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2.xml" /><Relationship Id="rId5" Type="http://schemas.openxmlformats.org/officeDocument/2006/relationships/footnotes" Target="footnote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s://cultureiq.com/blog/role-leadership-changing-organizational-culture/" TargetMode="External" /><Relationship Id="rId14" Type="http://schemas.openxmlformats.org/officeDocument/2006/relationships/header" Target="header3.xml" /></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2584</Words>
  <Characters>14732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17282</CharactersWithSpaces>
  <SharedDoc>false</SharedDoc>
  <HLinks>
    <vt:vector size="18" baseType="variant">
      <vt:variant>
        <vt:i4>8323175</vt:i4>
      </vt:variant>
      <vt:variant>
        <vt:i4>9</vt:i4>
      </vt:variant>
      <vt:variant>
        <vt:i4>0</vt:i4>
      </vt:variant>
      <vt:variant>
        <vt:i4>5</vt:i4>
      </vt:variant>
      <vt:variant>
        <vt:lpwstr>https://cultureiq.com/blog/role-leadership-changing-organizational-culture/</vt:lpwstr>
      </vt:variant>
      <vt:variant>
        <vt:lpwstr/>
      </vt:variant>
      <vt:variant>
        <vt:i4>5832785</vt:i4>
      </vt:variant>
      <vt:variant>
        <vt:i4>6</vt:i4>
      </vt:variant>
      <vt:variant>
        <vt:i4>0</vt:i4>
      </vt:variant>
      <vt:variant>
        <vt:i4>5</vt:i4>
      </vt:variant>
      <vt:variant>
        <vt:lpwstr>https://harappa.education/harappa-diaries/behavioral-theory-of-leadership</vt:lpwstr>
      </vt:variant>
      <vt:variant>
        <vt:lpwstr/>
      </vt:variant>
      <vt:variant>
        <vt:i4>3276863</vt:i4>
      </vt:variant>
      <vt:variant>
        <vt:i4>3</vt:i4>
      </vt:variant>
      <vt:variant>
        <vt:i4>0</vt:i4>
      </vt:variant>
      <vt:variant>
        <vt:i4>5</vt:i4>
      </vt:variant>
      <vt:variant>
        <vt:lpwstr>https://www.businessstudynotes.com/hrm/discuss-the-behavioral-management-theories/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Alberto Trisindzhirski</cp:lastModifiedBy>
  <cp:revision>2</cp:revision>
  <cp:lastPrinted>1900-01-01T00:00:00Z</cp:lastPrinted>
  <dcterms:created xsi:type="dcterms:W3CDTF">2021-04-08T11:02:00Z</dcterms:created>
  <dcterms:modified xsi:type="dcterms:W3CDTF">2021-04-08T11:02:00Z</dcterms:modified>
</cp:coreProperties>
</file>