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678B13" w14:textId="3043B7F2" w:rsidR="0042257F" w:rsidRPr="0039190D" w:rsidRDefault="00181409">
      <w:pPr>
        <w:rPr>
          <w:rFonts w:ascii="Arial" w:hAnsi="Arial" w:cs="Arial"/>
          <w:b/>
          <w:bCs/>
        </w:rPr>
      </w:pPr>
      <w:r w:rsidRPr="0039190D">
        <w:rPr>
          <w:rFonts w:ascii="Arial" w:hAnsi="Arial" w:cs="Arial"/>
          <w:b/>
          <w:bCs/>
        </w:rPr>
        <w:t>According to the Welsh Government (2016, p.2) ‘Inclusion is a process through which all pupils access common opportunities in ways relevant to their needs, and which ensures that they fully belong to the school community.’ Discuss the barriers that can hinder or prevent children from learning and participating fully in educational environments and examine how these barriers can be overcome, in terms of legislation and policy as well as strategies within the learning environment.</w:t>
      </w:r>
    </w:p>
    <w:p w14:paraId="60B44A3C" w14:textId="77777777" w:rsidR="00026D44" w:rsidRDefault="00026D44" w:rsidP="00CA60D7">
      <w:pPr>
        <w:rPr>
          <w:rFonts w:ascii="Arial" w:hAnsi="Arial" w:cs="Arial"/>
        </w:rPr>
      </w:pPr>
    </w:p>
    <w:p w14:paraId="036C8213" w14:textId="7471F27F" w:rsidR="00026D44" w:rsidRDefault="00026D44" w:rsidP="00026D44">
      <w:pPr>
        <w:rPr>
          <w:rFonts w:ascii="Arial" w:hAnsi="Arial" w:cs="Arial"/>
        </w:rPr>
      </w:pPr>
      <w:r>
        <w:rPr>
          <w:rFonts w:ascii="Arial" w:hAnsi="Arial" w:cs="Arial"/>
        </w:rPr>
        <w:t>In 2016, the Welsh Government described school inclusion as a “process through which all pupils access common opportunities in ways relevant to their needs, and which ensures that they fully belong to the school community.” But what does</w:t>
      </w:r>
      <w:r w:rsidR="00E143B7">
        <w:rPr>
          <w:rFonts w:ascii="Arial" w:hAnsi="Arial" w:cs="Arial"/>
        </w:rPr>
        <w:t xml:space="preserve"> this</w:t>
      </w:r>
      <w:r>
        <w:rPr>
          <w:rFonts w:ascii="Arial" w:hAnsi="Arial" w:cs="Arial"/>
        </w:rPr>
        <w:t xml:space="preserve"> mean?</w:t>
      </w:r>
    </w:p>
    <w:p w14:paraId="7649EE52" w14:textId="77777777" w:rsidR="00026D44" w:rsidRDefault="00026D44" w:rsidP="00026D44">
      <w:pPr>
        <w:rPr>
          <w:rFonts w:ascii="Arial" w:hAnsi="Arial" w:cs="Arial"/>
        </w:rPr>
      </w:pPr>
    </w:p>
    <w:p w14:paraId="1A30979C" w14:textId="5C81CED2" w:rsidR="00BB73C3" w:rsidRDefault="00FB0515" w:rsidP="00A9423E">
      <w:pPr>
        <w:rPr>
          <w:rFonts w:ascii="Arial" w:hAnsi="Arial" w:cs="Arial"/>
        </w:rPr>
      </w:pPr>
      <w:r>
        <w:rPr>
          <w:rFonts w:ascii="Arial" w:hAnsi="Arial" w:cs="Arial"/>
        </w:rPr>
        <w:t>The right to inclusive education</w:t>
      </w:r>
      <w:r w:rsidR="00026D44">
        <w:rPr>
          <w:rFonts w:ascii="Arial" w:hAnsi="Arial" w:cs="Arial"/>
        </w:rPr>
        <w:t xml:space="preserve"> </w:t>
      </w:r>
      <w:r w:rsidR="004C462A">
        <w:rPr>
          <w:rFonts w:ascii="Arial" w:hAnsi="Arial" w:cs="Arial"/>
        </w:rPr>
        <w:t>is described as a basic human right</w:t>
      </w:r>
      <w:r w:rsidR="007312B2">
        <w:rPr>
          <w:rFonts w:ascii="Arial" w:hAnsi="Arial" w:cs="Arial"/>
        </w:rPr>
        <w:t xml:space="preserve"> which applies to every person across the world. </w:t>
      </w:r>
      <w:r w:rsidR="00B72BC5">
        <w:rPr>
          <w:rFonts w:ascii="Arial" w:hAnsi="Arial" w:cs="Arial"/>
        </w:rPr>
        <w:t>United Nations define</w:t>
      </w:r>
      <w:r w:rsidR="00E54E64">
        <w:rPr>
          <w:rFonts w:ascii="Arial" w:hAnsi="Arial" w:cs="Arial"/>
        </w:rPr>
        <w:t>s</w:t>
      </w:r>
      <w:r w:rsidR="00B72BC5">
        <w:rPr>
          <w:rFonts w:ascii="Arial" w:hAnsi="Arial" w:cs="Arial"/>
        </w:rPr>
        <w:t xml:space="preserve"> </w:t>
      </w:r>
      <w:r w:rsidR="00BB73C3">
        <w:rPr>
          <w:rFonts w:ascii="Arial" w:hAnsi="Arial" w:cs="Arial"/>
        </w:rPr>
        <w:t xml:space="preserve">human rights as </w:t>
      </w:r>
      <w:r w:rsidR="00E47AAC">
        <w:rPr>
          <w:rFonts w:ascii="Arial" w:hAnsi="Arial" w:cs="Arial"/>
        </w:rPr>
        <w:t>“</w:t>
      </w:r>
      <w:r w:rsidR="00BB73C3" w:rsidRPr="00BB73C3">
        <w:rPr>
          <w:rFonts w:ascii="Arial" w:hAnsi="Arial" w:cs="Arial"/>
        </w:rPr>
        <w:t>rights inherent to all human beings, regardless of race, sex, nationality, ethnicity, language, religion, or any other status. Human rights include the right to life and liberty, freedom from slavery and torture, freedom of opinion and expression, the right to work and education, and many more</w:t>
      </w:r>
      <w:r w:rsidR="00BB73C3">
        <w:rPr>
          <w:rFonts w:ascii="Arial" w:hAnsi="Arial" w:cs="Arial"/>
        </w:rPr>
        <w:t>.”</w:t>
      </w:r>
      <w:r w:rsidR="00870EBA">
        <w:rPr>
          <w:rFonts w:ascii="Arial" w:hAnsi="Arial" w:cs="Arial"/>
        </w:rPr>
        <w:t xml:space="preserve"> </w:t>
      </w:r>
      <w:r w:rsidR="00933425">
        <w:rPr>
          <w:rFonts w:ascii="Arial" w:hAnsi="Arial" w:cs="Arial"/>
        </w:rPr>
        <w:t xml:space="preserve">This means that every human </w:t>
      </w:r>
      <w:r w:rsidR="00741083">
        <w:rPr>
          <w:rFonts w:ascii="Arial" w:hAnsi="Arial" w:cs="Arial"/>
        </w:rPr>
        <w:t xml:space="preserve">in the world </w:t>
      </w:r>
      <w:r w:rsidR="00B627AB">
        <w:rPr>
          <w:rFonts w:ascii="Arial" w:hAnsi="Arial" w:cs="Arial"/>
        </w:rPr>
        <w:t xml:space="preserve">is entitled to these </w:t>
      </w:r>
      <w:r w:rsidR="00623CA8">
        <w:rPr>
          <w:rFonts w:ascii="Arial" w:hAnsi="Arial" w:cs="Arial"/>
        </w:rPr>
        <w:t xml:space="preserve">basic </w:t>
      </w:r>
      <w:r w:rsidR="00B627AB">
        <w:rPr>
          <w:rFonts w:ascii="Arial" w:hAnsi="Arial" w:cs="Arial"/>
        </w:rPr>
        <w:t>rights and ha</w:t>
      </w:r>
      <w:r w:rsidR="00D672F8">
        <w:rPr>
          <w:rFonts w:ascii="Arial" w:hAnsi="Arial" w:cs="Arial"/>
        </w:rPr>
        <w:t>s</w:t>
      </w:r>
      <w:r w:rsidR="00B627AB">
        <w:rPr>
          <w:rFonts w:ascii="Arial" w:hAnsi="Arial" w:cs="Arial"/>
        </w:rPr>
        <w:t xml:space="preserve"> the freedom to express </w:t>
      </w:r>
      <w:r w:rsidR="00623CA8">
        <w:rPr>
          <w:rFonts w:ascii="Arial" w:hAnsi="Arial" w:cs="Arial"/>
        </w:rPr>
        <w:t xml:space="preserve">their rights </w:t>
      </w:r>
      <w:r w:rsidR="00B627AB">
        <w:rPr>
          <w:rFonts w:ascii="Arial" w:hAnsi="Arial" w:cs="Arial"/>
        </w:rPr>
        <w:t>without discrimination and hate.</w:t>
      </w:r>
      <w:r w:rsidR="00CB5EA0">
        <w:rPr>
          <w:rFonts w:ascii="Arial" w:hAnsi="Arial" w:cs="Arial"/>
        </w:rPr>
        <w:t xml:space="preserve"> It is vital that we allow all individuals to </w:t>
      </w:r>
      <w:r w:rsidR="0022748C">
        <w:rPr>
          <w:rFonts w:ascii="Arial" w:hAnsi="Arial" w:cs="Arial"/>
        </w:rPr>
        <w:t xml:space="preserve">express </w:t>
      </w:r>
      <w:r w:rsidR="007E02E6">
        <w:rPr>
          <w:rFonts w:ascii="Arial" w:hAnsi="Arial" w:cs="Arial"/>
        </w:rPr>
        <w:t xml:space="preserve">their human rights </w:t>
      </w:r>
      <w:r w:rsidR="00203CAB">
        <w:rPr>
          <w:rFonts w:ascii="Arial" w:hAnsi="Arial" w:cs="Arial"/>
        </w:rPr>
        <w:t xml:space="preserve">with </w:t>
      </w:r>
      <w:r w:rsidR="00BD4FD7">
        <w:rPr>
          <w:rFonts w:ascii="Arial" w:hAnsi="Arial" w:cs="Arial"/>
        </w:rPr>
        <w:t xml:space="preserve">deep </w:t>
      </w:r>
      <w:r w:rsidR="00CA6182">
        <w:rPr>
          <w:rFonts w:ascii="Arial" w:hAnsi="Arial" w:cs="Arial"/>
        </w:rPr>
        <w:t xml:space="preserve">consideration, </w:t>
      </w:r>
      <w:r w:rsidR="00203CAB">
        <w:rPr>
          <w:rFonts w:ascii="Arial" w:hAnsi="Arial" w:cs="Arial"/>
        </w:rPr>
        <w:t>respect, fairness, dignity</w:t>
      </w:r>
      <w:r w:rsidR="00CA6182">
        <w:rPr>
          <w:rFonts w:ascii="Arial" w:hAnsi="Arial" w:cs="Arial"/>
        </w:rPr>
        <w:t xml:space="preserve"> and equality.</w:t>
      </w:r>
      <w:r w:rsidR="00BD4FD7">
        <w:rPr>
          <w:rFonts w:ascii="Arial" w:hAnsi="Arial" w:cs="Arial"/>
        </w:rPr>
        <w:t xml:space="preserve"> Th</w:t>
      </w:r>
      <w:r w:rsidR="009112AF">
        <w:rPr>
          <w:rFonts w:ascii="Arial" w:hAnsi="Arial" w:cs="Arial"/>
        </w:rPr>
        <w:t xml:space="preserve">e UK government set out the Human Rights Act in </w:t>
      </w:r>
      <w:r w:rsidR="001D6BFF">
        <w:rPr>
          <w:rFonts w:ascii="Arial" w:hAnsi="Arial" w:cs="Arial"/>
        </w:rPr>
        <w:t xml:space="preserve">1998 which states that by law </w:t>
      </w:r>
      <w:r w:rsidR="004E3041">
        <w:rPr>
          <w:rFonts w:ascii="Arial" w:hAnsi="Arial" w:cs="Arial"/>
        </w:rPr>
        <w:t>c</w:t>
      </w:r>
      <w:r w:rsidR="00AA7E8E">
        <w:rPr>
          <w:rFonts w:ascii="Arial" w:hAnsi="Arial" w:cs="Arial"/>
        </w:rPr>
        <w:t xml:space="preserve">ertain </w:t>
      </w:r>
      <w:r w:rsidR="00C17EFF">
        <w:rPr>
          <w:rFonts w:ascii="Arial" w:hAnsi="Arial" w:cs="Arial"/>
        </w:rPr>
        <w:t>rights are protected such as the right to life,</w:t>
      </w:r>
      <w:r w:rsidR="00C4502D">
        <w:rPr>
          <w:rFonts w:ascii="Arial" w:hAnsi="Arial" w:cs="Arial"/>
        </w:rPr>
        <w:t xml:space="preserve"> the right to education,</w:t>
      </w:r>
      <w:r w:rsidR="004E3041">
        <w:rPr>
          <w:rFonts w:ascii="Arial" w:hAnsi="Arial" w:cs="Arial"/>
        </w:rPr>
        <w:t xml:space="preserve"> the</w:t>
      </w:r>
      <w:r w:rsidR="00C4502D">
        <w:rPr>
          <w:rFonts w:ascii="Arial" w:hAnsi="Arial" w:cs="Arial"/>
        </w:rPr>
        <w:t xml:space="preserve"> right to no discrimination and the right to </w:t>
      </w:r>
      <w:r w:rsidR="00156BE8">
        <w:rPr>
          <w:rFonts w:ascii="Arial" w:hAnsi="Arial" w:cs="Arial"/>
        </w:rPr>
        <w:t>freedom of thought, religion and belief</w:t>
      </w:r>
      <w:r w:rsidR="00685879">
        <w:rPr>
          <w:rFonts w:ascii="Arial" w:hAnsi="Arial" w:cs="Arial"/>
        </w:rPr>
        <w:t xml:space="preserve"> (Liberty Human Rights</w:t>
      </w:r>
      <w:r w:rsidR="00762740">
        <w:rPr>
          <w:rFonts w:ascii="Arial" w:hAnsi="Arial" w:cs="Arial"/>
        </w:rPr>
        <w:t xml:space="preserve">). </w:t>
      </w:r>
      <w:r w:rsidR="00E14817">
        <w:rPr>
          <w:rFonts w:ascii="Arial" w:hAnsi="Arial" w:cs="Arial"/>
        </w:rPr>
        <w:t xml:space="preserve">Inclusive education describes </w:t>
      </w:r>
      <w:r w:rsidR="00CD7FE8">
        <w:rPr>
          <w:rFonts w:ascii="Arial" w:hAnsi="Arial" w:cs="Arial"/>
        </w:rPr>
        <w:t xml:space="preserve">a non-discriminative environment </w:t>
      </w:r>
      <w:r w:rsidR="00D47882">
        <w:rPr>
          <w:rFonts w:ascii="Arial" w:hAnsi="Arial" w:cs="Arial"/>
        </w:rPr>
        <w:t xml:space="preserve">through which children of all backgrounds </w:t>
      </w:r>
      <w:r w:rsidR="005E33CC">
        <w:rPr>
          <w:rFonts w:ascii="Arial" w:hAnsi="Arial" w:cs="Arial"/>
        </w:rPr>
        <w:t xml:space="preserve">regardless of gender, race, additional learning needs and </w:t>
      </w:r>
      <w:r w:rsidR="00E55943">
        <w:rPr>
          <w:rFonts w:ascii="Arial" w:hAnsi="Arial" w:cs="Arial"/>
        </w:rPr>
        <w:t>disabilities, can access education that is suitable for their individual learning requirements</w:t>
      </w:r>
      <w:r w:rsidR="00D26FAA">
        <w:rPr>
          <w:rFonts w:ascii="Arial" w:hAnsi="Arial" w:cs="Arial"/>
        </w:rPr>
        <w:t>.</w:t>
      </w:r>
      <w:r w:rsidR="00EC10F1">
        <w:rPr>
          <w:rFonts w:ascii="Arial" w:hAnsi="Arial" w:cs="Arial"/>
        </w:rPr>
        <w:t xml:space="preserve"> Additional learning</w:t>
      </w:r>
      <w:r w:rsidR="00D20E53">
        <w:rPr>
          <w:rFonts w:ascii="Arial" w:hAnsi="Arial" w:cs="Arial"/>
        </w:rPr>
        <w:t xml:space="preserve"> needs are often identified during the early phases of childhood </w:t>
      </w:r>
      <w:r w:rsidR="002F3A72">
        <w:rPr>
          <w:rFonts w:ascii="Arial" w:hAnsi="Arial" w:cs="Arial"/>
        </w:rPr>
        <w:t xml:space="preserve">which </w:t>
      </w:r>
      <w:r w:rsidR="00DF5ED3">
        <w:rPr>
          <w:rFonts w:ascii="Arial" w:hAnsi="Arial" w:cs="Arial"/>
        </w:rPr>
        <w:t xml:space="preserve">can impose barriers to their learning, development and assessment opportunities, </w:t>
      </w:r>
      <w:r w:rsidR="00854FD2">
        <w:rPr>
          <w:rFonts w:ascii="Arial" w:hAnsi="Arial" w:cs="Arial"/>
        </w:rPr>
        <w:t xml:space="preserve">potentially </w:t>
      </w:r>
      <w:r w:rsidR="00DF5ED3">
        <w:rPr>
          <w:rFonts w:ascii="Arial" w:hAnsi="Arial" w:cs="Arial"/>
        </w:rPr>
        <w:t xml:space="preserve">leading to poorer educational outcomes </w:t>
      </w:r>
      <w:r w:rsidR="00854FD2">
        <w:rPr>
          <w:rFonts w:ascii="Arial" w:hAnsi="Arial" w:cs="Arial"/>
        </w:rPr>
        <w:t xml:space="preserve">if the correct support is not </w:t>
      </w:r>
      <w:r w:rsidR="000100EC">
        <w:rPr>
          <w:rFonts w:ascii="Arial" w:hAnsi="Arial" w:cs="Arial"/>
        </w:rPr>
        <w:t xml:space="preserve">given. </w:t>
      </w:r>
      <w:r w:rsidR="00774892">
        <w:rPr>
          <w:rFonts w:ascii="Arial" w:hAnsi="Arial" w:cs="Arial"/>
        </w:rPr>
        <w:t xml:space="preserve">Therefore, it is essential for early recognition and intervention for children who have additional learning needs as we can </w:t>
      </w:r>
      <w:r w:rsidR="006F6FAC">
        <w:rPr>
          <w:rFonts w:ascii="Arial" w:hAnsi="Arial" w:cs="Arial"/>
        </w:rPr>
        <w:t xml:space="preserve">support and provide help to overcome each educational </w:t>
      </w:r>
      <w:r w:rsidR="00591B30">
        <w:rPr>
          <w:rFonts w:ascii="Arial" w:hAnsi="Arial" w:cs="Arial"/>
        </w:rPr>
        <w:t>barrier.</w:t>
      </w:r>
    </w:p>
    <w:p w14:paraId="13245AF2" w14:textId="77777777" w:rsidR="00B71EB9" w:rsidRDefault="00B71EB9" w:rsidP="00A9423E">
      <w:pPr>
        <w:rPr>
          <w:rFonts w:ascii="Arial" w:hAnsi="Arial" w:cs="Arial"/>
        </w:rPr>
      </w:pPr>
    </w:p>
    <w:p w14:paraId="424E1CBD" w14:textId="48425040" w:rsidR="004A0E94" w:rsidRDefault="00DC6C97" w:rsidP="00A9423E">
      <w:pPr>
        <w:rPr>
          <w:rFonts w:ascii="Arial" w:hAnsi="Arial" w:cs="Arial"/>
        </w:rPr>
      </w:pPr>
      <w:r>
        <w:rPr>
          <w:rFonts w:ascii="Arial" w:hAnsi="Arial" w:cs="Arial"/>
        </w:rPr>
        <w:t xml:space="preserve">The Equality Act 2010 </w:t>
      </w:r>
      <w:r w:rsidR="00F968CD">
        <w:rPr>
          <w:rFonts w:ascii="Arial" w:hAnsi="Arial" w:cs="Arial"/>
        </w:rPr>
        <w:t xml:space="preserve">states that a person has a disability </w:t>
      </w:r>
      <w:r w:rsidR="00DA6E2C">
        <w:rPr>
          <w:rFonts w:ascii="Arial" w:hAnsi="Arial" w:cs="Arial"/>
        </w:rPr>
        <w:t xml:space="preserve">if they have </w:t>
      </w:r>
      <w:r w:rsidR="00DA6E2C" w:rsidRPr="00DA6E2C">
        <w:rPr>
          <w:rFonts w:ascii="Arial" w:hAnsi="Arial" w:cs="Arial"/>
        </w:rPr>
        <w:t xml:space="preserve">a </w:t>
      </w:r>
      <w:r w:rsidR="00DA6E2C">
        <w:rPr>
          <w:rFonts w:ascii="Arial" w:hAnsi="Arial" w:cs="Arial"/>
        </w:rPr>
        <w:t>“</w:t>
      </w:r>
      <w:r w:rsidR="00DA6E2C" w:rsidRPr="00DA6E2C">
        <w:rPr>
          <w:rFonts w:ascii="Arial" w:hAnsi="Arial" w:cs="Arial"/>
        </w:rPr>
        <w:t xml:space="preserve">physical or mental impairment that has a ‘substantial’ and ‘long-term’ negative effect on </w:t>
      </w:r>
      <w:r w:rsidR="00D97C5F">
        <w:rPr>
          <w:rFonts w:ascii="Arial" w:hAnsi="Arial" w:cs="Arial"/>
        </w:rPr>
        <w:t>your</w:t>
      </w:r>
      <w:r w:rsidR="00DA6E2C" w:rsidRPr="00DA6E2C">
        <w:rPr>
          <w:rFonts w:ascii="Arial" w:hAnsi="Arial" w:cs="Arial"/>
        </w:rPr>
        <w:t xml:space="preserve"> ability to do normal daily activities</w:t>
      </w:r>
      <w:r w:rsidR="00DA6E2C">
        <w:rPr>
          <w:rFonts w:ascii="Arial" w:hAnsi="Arial" w:cs="Arial"/>
        </w:rPr>
        <w:t>” (</w:t>
      </w:r>
      <w:r w:rsidR="003322C7">
        <w:rPr>
          <w:rFonts w:ascii="Arial" w:hAnsi="Arial" w:cs="Arial"/>
        </w:rPr>
        <w:t xml:space="preserve">Government UK, 2023). This act </w:t>
      </w:r>
      <w:r w:rsidR="00F31F82">
        <w:rPr>
          <w:rFonts w:ascii="Arial" w:hAnsi="Arial" w:cs="Arial"/>
        </w:rPr>
        <w:t xml:space="preserve">declares that disability is one of the nine protected characteristics and </w:t>
      </w:r>
      <w:r>
        <w:rPr>
          <w:rFonts w:ascii="Arial" w:hAnsi="Arial" w:cs="Arial"/>
        </w:rPr>
        <w:t xml:space="preserve">states that you must not discriminate </w:t>
      </w:r>
      <w:r w:rsidR="005C13F8">
        <w:rPr>
          <w:rFonts w:ascii="Arial" w:hAnsi="Arial" w:cs="Arial"/>
        </w:rPr>
        <w:t xml:space="preserve">against </w:t>
      </w:r>
      <w:r>
        <w:rPr>
          <w:rFonts w:ascii="Arial" w:hAnsi="Arial" w:cs="Arial"/>
        </w:rPr>
        <w:t>any person</w:t>
      </w:r>
      <w:r w:rsidR="00B319B1">
        <w:rPr>
          <w:rFonts w:ascii="Arial" w:hAnsi="Arial" w:cs="Arial"/>
        </w:rPr>
        <w:t xml:space="preserve"> who is disabled</w:t>
      </w:r>
      <w:r w:rsidR="00874C9E">
        <w:rPr>
          <w:rFonts w:ascii="Arial" w:hAnsi="Arial" w:cs="Arial"/>
        </w:rPr>
        <w:t xml:space="preserve"> therefore, by law, we must treat every individual with respect, digni</w:t>
      </w:r>
      <w:r w:rsidR="005C13F8">
        <w:rPr>
          <w:rFonts w:ascii="Arial" w:hAnsi="Arial" w:cs="Arial"/>
        </w:rPr>
        <w:t>ty, inclusion</w:t>
      </w:r>
      <w:r w:rsidR="00BF45EB">
        <w:rPr>
          <w:rFonts w:ascii="Arial" w:hAnsi="Arial" w:cs="Arial"/>
        </w:rPr>
        <w:t xml:space="preserve"> and equality</w:t>
      </w:r>
      <w:r w:rsidR="00713B4D">
        <w:rPr>
          <w:rFonts w:ascii="Arial" w:hAnsi="Arial" w:cs="Arial"/>
        </w:rPr>
        <w:t xml:space="preserve"> (Equality and Human Rights Commission, 2020).</w:t>
      </w:r>
      <w:r w:rsidR="00DD5F80">
        <w:rPr>
          <w:rFonts w:ascii="Arial" w:hAnsi="Arial" w:cs="Arial"/>
        </w:rPr>
        <w:t xml:space="preserve"> </w:t>
      </w:r>
      <w:r w:rsidR="003B3178">
        <w:rPr>
          <w:rFonts w:ascii="Arial" w:hAnsi="Arial" w:cs="Arial"/>
        </w:rPr>
        <w:t>When applied to the education sector, it means that all schools and learning facilities must ensure that children with disabilities are able to meet their learning requirements through additional help and support.</w:t>
      </w:r>
      <w:r w:rsidR="00272907">
        <w:rPr>
          <w:rFonts w:ascii="Arial" w:hAnsi="Arial" w:cs="Arial"/>
        </w:rPr>
        <w:t xml:space="preserve"> </w:t>
      </w:r>
      <w:r w:rsidR="00782AAF">
        <w:rPr>
          <w:rFonts w:ascii="Arial" w:hAnsi="Arial" w:cs="Arial"/>
        </w:rPr>
        <w:t xml:space="preserve">We must ensure that all young learners have full access to educational opportunities and that their additional needs must not impose a barrier or threat to their </w:t>
      </w:r>
      <w:r w:rsidR="0036488A">
        <w:rPr>
          <w:rFonts w:ascii="Arial" w:hAnsi="Arial" w:cs="Arial"/>
        </w:rPr>
        <w:t>development and studies.</w:t>
      </w:r>
    </w:p>
    <w:p w14:paraId="3471AE9A" w14:textId="77777777" w:rsidR="004A0E94" w:rsidRDefault="004A0E94" w:rsidP="00A9423E">
      <w:pPr>
        <w:rPr>
          <w:rFonts w:ascii="Arial" w:hAnsi="Arial" w:cs="Arial"/>
        </w:rPr>
      </w:pPr>
    </w:p>
    <w:p w14:paraId="050F61B1" w14:textId="75DA2F63" w:rsidR="006014A0" w:rsidRDefault="009D487F" w:rsidP="00A9423E">
      <w:pPr>
        <w:rPr>
          <w:rFonts w:ascii="Arial" w:hAnsi="Arial" w:cs="Arial"/>
        </w:rPr>
      </w:pPr>
      <w:r>
        <w:rPr>
          <w:rFonts w:ascii="Arial" w:hAnsi="Arial" w:cs="Arial"/>
        </w:rPr>
        <w:t xml:space="preserve">In </w:t>
      </w:r>
      <w:r w:rsidR="00281F80">
        <w:rPr>
          <w:rFonts w:ascii="Arial" w:hAnsi="Arial" w:cs="Arial"/>
        </w:rPr>
        <w:t>2018</w:t>
      </w:r>
      <w:r>
        <w:rPr>
          <w:rFonts w:ascii="Arial" w:hAnsi="Arial" w:cs="Arial"/>
        </w:rPr>
        <w:t>, t</w:t>
      </w:r>
      <w:r w:rsidR="00F35253">
        <w:rPr>
          <w:rFonts w:ascii="Arial" w:hAnsi="Arial" w:cs="Arial"/>
        </w:rPr>
        <w:t xml:space="preserve">he Welsh Government generated the </w:t>
      </w:r>
      <w:r w:rsidR="003D5739">
        <w:rPr>
          <w:rFonts w:ascii="Arial" w:hAnsi="Arial" w:cs="Arial"/>
        </w:rPr>
        <w:t xml:space="preserve">new </w:t>
      </w:r>
      <w:r w:rsidR="00F35253">
        <w:rPr>
          <w:rFonts w:ascii="Arial" w:hAnsi="Arial" w:cs="Arial"/>
        </w:rPr>
        <w:t xml:space="preserve">term </w:t>
      </w:r>
      <w:r w:rsidR="0046289A">
        <w:rPr>
          <w:rFonts w:ascii="Arial" w:hAnsi="Arial" w:cs="Arial"/>
        </w:rPr>
        <w:t>“A</w:t>
      </w:r>
      <w:r w:rsidR="00F35253">
        <w:rPr>
          <w:rFonts w:ascii="Arial" w:hAnsi="Arial" w:cs="Arial"/>
        </w:rPr>
        <w:t xml:space="preserve">dditional </w:t>
      </w:r>
      <w:r w:rsidR="0046289A">
        <w:rPr>
          <w:rFonts w:ascii="Arial" w:hAnsi="Arial" w:cs="Arial"/>
        </w:rPr>
        <w:t>Le</w:t>
      </w:r>
      <w:r w:rsidR="00F35253">
        <w:rPr>
          <w:rFonts w:ascii="Arial" w:hAnsi="Arial" w:cs="Arial"/>
        </w:rPr>
        <w:t xml:space="preserve">arning </w:t>
      </w:r>
      <w:r w:rsidR="0046289A">
        <w:rPr>
          <w:rFonts w:ascii="Arial" w:hAnsi="Arial" w:cs="Arial"/>
        </w:rPr>
        <w:t>N</w:t>
      </w:r>
      <w:r>
        <w:rPr>
          <w:rFonts w:ascii="Arial" w:hAnsi="Arial" w:cs="Arial"/>
        </w:rPr>
        <w:t>eeds</w:t>
      </w:r>
      <w:r w:rsidR="0046289A">
        <w:rPr>
          <w:rFonts w:ascii="Arial" w:hAnsi="Arial" w:cs="Arial"/>
        </w:rPr>
        <w:t>”</w:t>
      </w:r>
      <w:r>
        <w:rPr>
          <w:rFonts w:ascii="Arial" w:hAnsi="Arial" w:cs="Arial"/>
        </w:rPr>
        <w:t xml:space="preserve"> </w:t>
      </w:r>
      <w:r w:rsidR="00587DB2">
        <w:rPr>
          <w:rFonts w:ascii="Arial" w:hAnsi="Arial" w:cs="Arial"/>
        </w:rPr>
        <w:t>which can be defined as “</w:t>
      </w:r>
      <w:r w:rsidR="00587DB2" w:rsidRPr="00587DB2">
        <w:rPr>
          <w:rFonts w:ascii="Arial" w:hAnsi="Arial" w:cs="Arial"/>
        </w:rPr>
        <w:t>learning difficulties or disabilities that make it harder for a child to learn compared to children of the same age</w:t>
      </w:r>
      <w:r w:rsidR="00587DB2">
        <w:rPr>
          <w:rFonts w:ascii="Arial" w:hAnsi="Arial" w:cs="Arial"/>
        </w:rPr>
        <w:t>”</w:t>
      </w:r>
      <w:r w:rsidR="00C15E7E">
        <w:rPr>
          <w:rFonts w:ascii="Arial" w:hAnsi="Arial" w:cs="Arial"/>
        </w:rPr>
        <w:t xml:space="preserve"> and i</w:t>
      </w:r>
      <w:r w:rsidR="00A61D95">
        <w:rPr>
          <w:rFonts w:ascii="Arial" w:hAnsi="Arial" w:cs="Arial"/>
        </w:rPr>
        <w:t>t has been found that over one in five children</w:t>
      </w:r>
      <w:r w:rsidR="00C15E7E">
        <w:rPr>
          <w:rFonts w:ascii="Arial" w:hAnsi="Arial" w:cs="Arial"/>
        </w:rPr>
        <w:t xml:space="preserve"> and young people</w:t>
      </w:r>
      <w:r w:rsidR="00A61D95">
        <w:rPr>
          <w:rFonts w:ascii="Arial" w:hAnsi="Arial" w:cs="Arial"/>
        </w:rPr>
        <w:t xml:space="preserve"> between the ages of 0 and </w:t>
      </w:r>
      <w:r w:rsidR="00C15E7E">
        <w:rPr>
          <w:rFonts w:ascii="Arial" w:hAnsi="Arial" w:cs="Arial"/>
        </w:rPr>
        <w:t>25 have additional learning needs (Snap Cymru).</w:t>
      </w:r>
      <w:r w:rsidR="00506B41">
        <w:rPr>
          <w:rFonts w:ascii="Arial" w:hAnsi="Arial" w:cs="Arial"/>
        </w:rPr>
        <w:t xml:space="preserve"> </w:t>
      </w:r>
      <w:r w:rsidR="0054020F">
        <w:rPr>
          <w:rFonts w:ascii="Arial" w:hAnsi="Arial" w:cs="Arial"/>
        </w:rPr>
        <w:t>Types of additional learning needs include</w:t>
      </w:r>
      <w:r w:rsidR="00E57253">
        <w:rPr>
          <w:rFonts w:ascii="Arial" w:hAnsi="Arial" w:cs="Arial"/>
        </w:rPr>
        <w:t xml:space="preserve"> </w:t>
      </w:r>
      <w:r w:rsidR="00B20A3E">
        <w:rPr>
          <w:rFonts w:ascii="Arial" w:hAnsi="Arial" w:cs="Arial"/>
        </w:rPr>
        <w:t xml:space="preserve">speech and language and communication difficulties, behavioural, emotional and social difficulties, general learning difficulties, Autistic spectrum disorders and attention deficit hyperactivity disorder (ADHD). </w:t>
      </w:r>
      <w:r w:rsidR="001C7490">
        <w:rPr>
          <w:rFonts w:ascii="Arial" w:hAnsi="Arial" w:cs="Arial"/>
        </w:rPr>
        <w:t xml:space="preserve">In February 2022, there were 74,661 students with additional learning needs </w:t>
      </w:r>
      <w:r w:rsidR="00595ACC">
        <w:rPr>
          <w:rFonts w:ascii="Arial" w:hAnsi="Arial" w:cs="Arial"/>
        </w:rPr>
        <w:t xml:space="preserve">in maintained schools </w:t>
      </w:r>
      <w:r w:rsidR="004C46FB">
        <w:rPr>
          <w:rFonts w:ascii="Arial" w:hAnsi="Arial" w:cs="Arial"/>
        </w:rPr>
        <w:t xml:space="preserve">(Welsh Government, 2022), </w:t>
      </w:r>
      <w:r w:rsidR="00F17DCF">
        <w:rPr>
          <w:rFonts w:ascii="Arial" w:hAnsi="Arial" w:cs="Arial"/>
        </w:rPr>
        <w:t xml:space="preserve">which illustrates </w:t>
      </w:r>
      <w:r w:rsidR="004C46FB">
        <w:rPr>
          <w:rFonts w:ascii="Arial" w:hAnsi="Arial" w:cs="Arial"/>
        </w:rPr>
        <w:t xml:space="preserve">the </w:t>
      </w:r>
      <w:r w:rsidR="003D5471">
        <w:rPr>
          <w:rFonts w:ascii="Arial" w:hAnsi="Arial" w:cs="Arial"/>
        </w:rPr>
        <w:t xml:space="preserve">growing </w:t>
      </w:r>
      <w:r w:rsidR="00F17DCF">
        <w:rPr>
          <w:rFonts w:ascii="Arial" w:hAnsi="Arial" w:cs="Arial"/>
        </w:rPr>
        <w:t>demand for an inclusive system that allows all students to access education that meets their learning requirements.</w:t>
      </w:r>
    </w:p>
    <w:p w14:paraId="1146A9F2" w14:textId="77777777" w:rsidR="0003573C" w:rsidRDefault="0003573C" w:rsidP="00A9423E">
      <w:pPr>
        <w:rPr>
          <w:rFonts w:ascii="Arial" w:hAnsi="Arial" w:cs="Arial"/>
        </w:rPr>
      </w:pPr>
    </w:p>
    <w:p w14:paraId="4792C22A" w14:textId="3632635F" w:rsidR="003045F5" w:rsidRDefault="003D393B" w:rsidP="00A9423E">
      <w:pPr>
        <w:rPr>
          <w:rFonts w:ascii="Arial" w:hAnsi="Arial" w:cs="Arial"/>
        </w:rPr>
      </w:pPr>
      <w:r>
        <w:rPr>
          <w:rFonts w:ascii="Arial" w:hAnsi="Arial" w:cs="Arial"/>
        </w:rPr>
        <w:t>It was found that in 2022</w:t>
      </w:r>
      <w:r w:rsidR="003028B6">
        <w:rPr>
          <w:rFonts w:ascii="Arial" w:hAnsi="Arial" w:cs="Arial"/>
        </w:rPr>
        <w:t xml:space="preserve">, there were </w:t>
      </w:r>
      <w:r w:rsidR="00903569">
        <w:rPr>
          <w:rFonts w:ascii="Arial" w:hAnsi="Arial" w:cs="Arial"/>
        </w:rPr>
        <w:t>2836 children in maintained schools identified with ADHD</w:t>
      </w:r>
      <w:r w:rsidR="005244EA">
        <w:rPr>
          <w:rFonts w:ascii="Arial" w:hAnsi="Arial" w:cs="Arial"/>
        </w:rPr>
        <w:t xml:space="preserve">, which </w:t>
      </w:r>
      <w:r w:rsidR="00016FC2">
        <w:rPr>
          <w:rFonts w:ascii="Arial" w:hAnsi="Arial" w:cs="Arial"/>
        </w:rPr>
        <w:t>makes it the 8</w:t>
      </w:r>
      <w:r w:rsidR="00016FC2" w:rsidRPr="00016FC2">
        <w:rPr>
          <w:rFonts w:ascii="Arial" w:hAnsi="Arial" w:cs="Arial"/>
          <w:vertAlign w:val="superscript"/>
        </w:rPr>
        <w:t>th</w:t>
      </w:r>
      <w:r w:rsidR="00016FC2">
        <w:rPr>
          <w:rFonts w:ascii="Arial" w:hAnsi="Arial" w:cs="Arial"/>
        </w:rPr>
        <w:t xml:space="preserve"> most prevalent additional learning need in Wales (Welsh Government</w:t>
      </w:r>
      <w:r w:rsidR="00B17D3D">
        <w:rPr>
          <w:rFonts w:ascii="Arial" w:hAnsi="Arial" w:cs="Arial"/>
        </w:rPr>
        <w:t xml:space="preserve">, 2022). </w:t>
      </w:r>
      <w:r w:rsidR="003722D8">
        <w:rPr>
          <w:rFonts w:ascii="Arial" w:hAnsi="Arial" w:cs="Arial"/>
        </w:rPr>
        <w:t>A</w:t>
      </w:r>
      <w:r w:rsidR="00710BE9">
        <w:rPr>
          <w:rFonts w:ascii="Arial" w:hAnsi="Arial" w:cs="Arial"/>
        </w:rPr>
        <w:t xml:space="preserve">DHD is one of the most common neurodevelopmental disorders observed in childhood, </w:t>
      </w:r>
      <w:r w:rsidR="00710BE9">
        <w:rPr>
          <w:rFonts w:ascii="Arial" w:hAnsi="Arial" w:cs="Arial"/>
        </w:rPr>
        <w:lastRenderedPageBreak/>
        <w:t xml:space="preserve">alongside </w:t>
      </w:r>
      <w:r w:rsidR="00556947">
        <w:rPr>
          <w:rFonts w:ascii="Arial" w:hAnsi="Arial" w:cs="Arial"/>
        </w:rPr>
        <w:t>a</w:t>
      </w:r>
      <w:r w:rsidR="00710BE9">
        <w:rPr>
          <w:rFonts w:ascii="Arial" w:hAnsi="Arial" w:cs="Arial"/>
        </w:rPr>
        <w:t>utism spectrum disorder</w:t>
      </w:r>
      <w:r w:rsidR="00230EFF">
        <w:rPr>
          <w:rFonts w:ascii="Arial" w:hAnsi="Arial" w:cs="Arial"/>
        </w:rPr>
        <w:t xml:space="preserve">. This behavioural disorder mainly presents during early childhood with </w:t>
      </w:r>
      <w:r w:rsidR="00EB5F2A">
        <w:rPr>
          <w:rFonts w:ascii="Arial" w:hAnsi="Arial" w:cs="Arial"/>
        </w:rPr>
        <w:t xml:space="preserve">a multitude of symptoms including </w:t>
      </w:r>
      <w:r w:rsidR="00355FA9">
        <w:rPr>
          <w:rFonts w:ascii="Arial" w:hAnsi="Arial" w:cs="Arial"/>
        </w:rPr>
        <w:t xml:space="preserve">difficulties in concentrating and focusing, short attention spans, </w:t>
      </w:r>
      <w:r w:rsidR="00AF1CFA">
        <w:rPr>
          <w:rFonts w:ascii="Arial" w:hAnsi="Arial" w:cs="Arial"/>
        </w:rPr>
        <w:t>regularly changing activities and tasks, hyperactivity and impulsiveness</w:t>
      </w:r>
      <w:r w:rsidR="00DE5F16">
        <w:rPr>
          <w:rFonts w:ascii="Arial" w:hAnsi="Arial" w:cs="Arial"/>
        </w:rPr>
        <w:t xml:space="preserve"> (National Health Service</w:t>
      </w:r>
      <w:r w:rsidR="00D812ED">
        <w:rPr>
          <w:rFonts w:ascii="Arial" w:hAnsi="Arial" w:cs="Arial"/>
        </w:rPr>
        <w:t>, 2021</w:t>
      </w:r>
      <w:r w:rsidR="00DE5F16">
        <w:rPr>
          <w:rFonts w:ascii="Arial" w:hAnsi="Arial" w:cs="Arial"/>
        </w:rPr>
        <w:t>)</w:t>
      </w:r>
      <w:r w:rsidR="00AF1CFA">
        <w:rPr>
          <w:rFonts w:ascii="Arial" w:hAnsi="Arial" w:cs="Arial"/>
        </w:rPr>
        <w:t>.</w:t>
      </w:r>
      <w:r w:rsidR="00014C59">
        <w:rPr>
          <w:rFonts w:ascii="Arial" w:hAnsi="Arial" w:cs="Arial"/>
        </w:rPr>
        <w:t xml:space="preserve"> </w:t>
      </w:r>
    </w:p>
    <w:p w14:paraId="132DC5CA" w14:textId="77777777" w:rsidR="003045F5" w:rsidRDefault="003045F5" w:rsidP="00A9423E">
      <w:pPr>
        <w:rPr>
          <w:rFonts w:ascii="Arial" w:hAnsi="Arial" w:cs="Arial"/>
        </w:rPr>
      </w:pPr>
    </w:p>
    <w:p w14:paraId="3470D443" w14:textId="28893706" w:rsidR="00C5639E" w:rsidRDefault="00674C9E" w:rsidP="00A9423E">
      <w:pPr>
        <w:rPr>
          <w:rFonts w:ascii="Arial" w:hAnsi="Arial" w:cs="Arial"/>
        </w:rPr>
      </w:pPr>
      <w:r>
        <w:rPr>
          <w:rFonts w:ascii="Arial" w:hAnsi="Arial" w:cs="Arial"/>
        </w:rPr>
        <w:t xml:space="preserve">ADHD </w:t>
      </w:r>
      <w:r w:rsidR="005358EA">
        <w:rPr>
          <w:rFonts w:ascii="Arial" w:hAnsi="Arial" w:cs="Arial"/>
        </w:rPr>
        <w:t>can pose many</w:t>
      </w:r>
      <w:r>
        <w:rPr>
          <w:rFonts w:ascii="Arial" w:hAnsi="Arial" w:cs="Arial"/>
        </w:rPr>
        <w:t xml:space="preserve"> barriers to education</w:t>
      </w:r>
      <w:r w:rsidR="006C0F74">
        <w:rPr>
          <w:rFonts w:ascii="Arial" w:hAnsi="Arial" w:cs="Arial"/>
        </w:rPr>
        <w:t xml:space="preserve"> due to the behavioural changes it</w:t>
      </w:r>
      <w:r w:rsidR="004C5947">
        <w:rPr>
          <w:rFonts w:ascii="Arial" w:hAnsi="Arial" w:cs="Arial"/>
        </w:rPr>
        <w:t xml:space="preserve"> can </w:t>
      </w:r>
      <w:proofErr w:type="gramStart"/>
      <w:r w:rsidR="004C5947">
        <w:rPr>
          <w:rFonts w:ascii="Arial" w:hAnsi="Arial" w:cs="Arial"/>
        </w:rPr>
        <w:t>cause</w:t>
      </w:r>
      <w:proofErr w:type="gramEnd"/>
      <w:r w:rsidR="00EB32C3">
        <w:rPr>
          <w:rFonts w:ascii="Arial" w:hAnsi="Arial" w:cs="Arial"/>
        </w:rPr>
        <w:t xml:space="preserve"> and </w:t>
      </w:r>
      <w:r w:rsidR="004C5947">
        <w:rPr>
          <w:rFonts w:ascii="Arial" w:hAnsi="Arial" w:cs="Arial"/>
        </w:rPr>
        <w:t xml:space="preserve">it </w:t>
      </w:r>
      <w:r w:rsidR="00EB32C3">
        <w:rPr>
          <w:rFonts w:ascii="Arial" w:hAnsi="Arial" w:cs="Arial"/>
        </w:rPr>
        <w:t xml:space="preserve">affects children throughout their entire school years and adult life. </w:t>
      </w:r>
      <w:r w:rsidR="007D69E9">
        <w:rPr>
          <w:rFonts w:ascii="Arial" w:hAnsi="Arial" w:cs="Arial"/>
        </w:rPr>
        <w:t xml:space="preserve">During the younger phases of education, </w:t>
      </w:r>
      <w:r w:rsidR="006E4E82">
        <w:rPr>
          <w:rFonts w:ascii="Arial" w:hAnsi="Arial" w:cs="Arial"/>
        </w:rPr>
        <w:t xml:space="preserve">inattention </w:t>
      </w:r>
      <w:r w:rsidR="004155BA">
        <w:rPr>
          <w:rFonts w:ascii="Arial" w:hAnsi="Arial" w:cs="Arial"/>
        </w:rPr>
        <w:t xml:space="preserve">and hyperactivity </w:t>
      </w:r>
      <w:r w:rsidR="006E4E82">
        <w:rPr>
          <w:rFonts w:ascii="Arial" w:hAnsi="Arial" w:cs="Arial"/>
        </w:rPr>
        <w:t xml:space="preserve">may cause them to fall behind with </w:t>
      </w:r>
      <w:proofErr w:type="gramStart"/>
      <w:r w:rsidR="006E4E82">
        <w:rPr>
          <w:rFonts w:ascii="Arial" w:hAnsi="Arial" w:cs="Arial"/>
        </w:rPr>
        <w:t>school work</w:t>
      </w:r>
      <w:proofErr w:type="gramEnd"/>
      <w:r w:rsidR="006E4E82">
        <w:rPr>
          <w:rFonts w:ascii="Arial" w:hAnsi="Arial" w:cs="Arial"/>
        </w:rPr>
        <w:t xml:space="preserve"> and </w:t>
      </w:r>
      <w:r w:rsidR="004155BA">
        <w:rPr>
          <w:rFonts w:ascii="Arial" w:hAnsi="Arial" w:cs="Arial"/>
        </w:rPr>
        <w:t xml:space="preserve">struggle to </w:t>
      </w:r>
      <w:r w:rsidR="006E4E82">
        <w:rPr>
          <w:rFonts w:ascii="Arial" w:hAnsi="Arial" w:cs="Arial"/>
        </w:rPr>
        <w:t>learn core topics</w:t>
      </w:r>
      <w:r w:rsidR="004155BA">
        <w:rPr>
          <w:rFonts w:ascii="Arial" w:hAnsi="Arial" w:cs="Arial"/>
        </w:rPr>
        <w:t xml:space="preserve"> resulting in poorer educational outcomes </w:t>
      </w:r>
      <w:r w:rsidR="00144082">
        <w:rPr>
          <w:rFonts w:ascii="Arial" w:hAnsi="Arial" w:cs="Arial"/>
        </w:rPr>
        <w:t xml:space="preserve">which can create a frustrating learning environment for a child. </w:t>
      </w:r>
      <w:r w:rsidR="00093826">
        <w:rPr>
          <w:rFonts w:ascii="Arial" w:hAnsi="Arial" w:cs="Arial"/>
        </w:rPr>
        <w:t xml:space="preserve">A low frustration threshold is another key symptom of </w:t>
      </w:r>
      <w:r w:rsidR="003D5471">
        <w:rPr>
          <w:rFonts w:ascii="Arial" w:hAnsi="Arial" w:cs="Arial"/>
        </w:rPr>
        <w:t>ADHD,</w:t>
      </w:r>
      <w:r w:rsidR="00960FA0">
        <w:rPr>
          <w:rFonts w:ascii="Arial" w:hAnsi="Arial" w:cs="Arial"/>
        </w:rPr>
        <w:t xml:space="preserve"> and this can lead to frequent mood swings, </w:t>
      </w:r>
      <w:r w:rsidR="009B4CAF">
        <w:rPr>
          <w:rFonts w:ascii="Arial" w:hAnsi="Arial" w:cs="Arial"/>
        </w:rPr>
        <w:t>hot temper and aggressive behaviour if not dealt with appropriately</w:t>
      </w:r>
      <w:r w:rsidR="00152A63">
        <w:rPr>
          <w:rFonts w:ascii="Arial" w:hAnsi="Arial" w:cs="Arial"/>
        </w:rPr>
        <w:t xml:space="preserve"> (</w:t>
      </w:r>
      <w:r w:rsidR="0051587A">
        <w:rPr>
          <w:rFonts w:ascii="Arial" w:hAnsi="Arial" w:cs="Arial"/>
        </w:rPr>
        <w:t>Mayo Clinic, 2023)</w:t>
      </w:r>
      <w:r w:rsidR="009B4CAF">
        <w:rPr>
          <w:rFonts w:ascii="Arial" w:hAnsi="Arial" w:cs="Arial"/>
        </w:rPr>
        <w:t xml:space="preserve">. </w:t>
      </w:r>
      <w:r w:rsidR="003E69D9">
        <w:rPr>
          <w:rFonts w:ascii="Arial" w:hAnsi="Arial" w:cs="Arial"/>
        </w:rPr>
        <w:t xml:space="preserve">Not being able to focus </w:t>
      </w:r>
      <w:proofErr w:type="gramStart"/>
      <w:r w:rsidR="003E69D9">
        <w:rPr>
          <w:rFonts w:ascii="Arial" w:hAnsi="Arial" w:cs="Arial"/>
        </w:rPr>
        <w:t>in</w:t>
      </w:r>
      <w:proofErr w:type="gramEnd"/>
      <w:r w:rsidR="003E69D9">
        <w:rPr>
          <w:rFonts w:ascii="Arial" w:hAnsi="Arial" w:cs="Arial"/>
        </w:rPr>
        <w:t xml:space="preserve"> school and underperform</w:t>
      </w:r>
      <w:r w:rsidR="00C57E67">
        <w:rPr>
          <w:rFonts w:ascii="Arial" w:hAnsi="Arial" w:cs="Arial"/>
        </w:rPr>
        <w:t>ing</w:t>
      </w:r>
      <w:r w:rsidR="003E69D9">
        <w:rPr>
          <w:rFonts w:ascii="Arial" w:hAnsi="Arial" w:cs="Arial"/>
        </w:rPr>
        <w:t xml:space="preserve"> in certain educational activities </w:t>
      </w:r>
      <w:r w:rsidR="00C5639E">
        <w:rPr>
          <w:rFonts w:ascii="Arial" w:hAnsi="Arial" w:cs="Arial"/>
        </w:rPr>
        <w:t>often makes a child feel embarrassed</w:t>
      </w:r>
      <w:r w:rsidR="006A3CC0">
        <w:rPr>
          <w:rFonts w:ascii="Arial" w:hAnsi="Arial" w:cs="Arial"/>
        </w:rPr>
        <w:t>, low in confidence and lonely</w:t>
      </w:r>
      <w:r w:rsidR="00644999">
        <w:rPr>
          <w:rFonts w:ascii="Arial" w:hAnsi="Arial" w:cs="Arial"/>
        </w:rPr>
        <w:t>, and in worst case scenarios can result in peer bullying.</w:t>
      </w:r>
      <w:r w:rsidR="00862947">
        <w:rPr>
          <w:rFonts w:ascii="Arial" w:hAnsi="Arial" w:cs="Arial"/>
        </w:rPr>
        <w:t xml:space="preserve"> </w:t>
      </w:r>
      <w:r w:rsidR="005F3B9A">
        <w:rPr>
          <w:rFonts w:ascii="Arial" w:hAnsi="Arial" w:cs="Arial"/>
        </w:rPr>
        <w:t>Following an official diagnosis of ADHD students can often feel labelled as being “difficult</w:t>
      </w:r>
      <w:r w:rsidR="00D24BBB">
        <w:rPr>
          <w:rFonts w:ascii="Arial" w:hAnsi="Arial" w:cs="Arial"/>
        </w:rPr>
        <w:t>, naughty and disruptive”</w:t>
      </w:r>
      <w:r w:rsidR="005D2D67">
        <w:rPr>
          <w:rFonts w:ascii="Arial" w:hAnsi="Arial" w:cs="Arial"/>
        </w:rPr>
        <w:t xml:space="preserve"> which </w:t>
      </w:r>
      <w:r w:rsidR="006A3CC0">
        <w:rPr>
          <w:rFonts w:ascii="Arial" w:hAnsi="Arial" w:cs="Arial"/>
        </w:rPr>
        <w:t xml:space="preserve">can </w:t>
      </w:r>
      <w:r w:rsidR="002D0BEA">
        <w:rPr>
          <w:rFonts w:ascii="Arial" w:hAnsi="Arial" w:cs="Arial"/>
        </w:rPr>
        <w:t xml:space="preserve">lower self-esteem and make them feel different from other students in the classroom. </w:t>
      </w:r>
      <w:r w:rsidR="00862947">
        <w:rPr>
          <w:rFonts w:ascii="Arial" w:hAnsi="Arial" w:cs="Arial"/>
        </w:rPr>
        <w:t xml:space="preserve">All </w:t>
      </w:r>
      <w:r w:rsidR="002D0BEA">
        <w:rPr>
          <w:rFonts w:ascii="Arial" w:hAnsi="Arial" w:cs="Arial"/>
        </w:rPr>
        <w:t xml:space="preserve">of </w:t>
      </w:r>
      <w:r w:rsidR="00862947">
        <w:rPr>
          <w:rFonts w:ascii="Arial" w:hAnsi="Arial" w:cs="Arial"/>
        </w:rPr>
        <w:t>these factors</w:t>
      </w:r>
      <w:r w:rsidR="00560E6A">
        <w:rPr>
          <w:rFonts w:ascii="Arial" w:hAnsi="Arial" w:cs="Arial"/>
        </w:rPr>
        <w:t xml:space="preserve"> combined</w:t>
      </w:r>
      <w:r w:rsidR="00862947">
        <w:rPr>
          <w:rFonts w:ascii="Arial" w:hAnsi="Arial" w:cs="Arial"/>
        </w:rPr>
        <w:t xml:space="preserve"> can make school a negative and scary environment for a child where instead of enjoying l</w:t>
      </w:r>
      <w:r w:rsidR="00560E6A">
        <w:rPr>
          <w:rFonts w:ascii="Arial" w:hAnsi="Arial" w:cs="Arial"/>
        </w:rPr>
        <w:t xml:space="preserve">earning and doing </w:t>
      </w:r>
      <w:r w:rsidR="00A73B21">
        <w:rPr>
          <w:rFonts w:ascii="Arial" w:hAnsi="Arial" w:cs="Arial"/>
        </w:rPr>
        <w:t xml:space="preserve">fun educational </w:t>
      </w:r>
      <w:r w:rsidR="00560E6A">
        <w:rPr>
          <w:rFonts w:ascii="Arial" w:hAnsi="Arial" w:cs="Arial"/>
        </w:rPr>
        <w:t xml:space="preserve">activities, </w:t>
      </w:r>
      <w:r w:rsidR="00A73B21">
        <w:rPr>
          <w:rFonts w:ascii="Arial" w:hAnsi="Arial" w:cs="Arial"/>
        </w:rPr>
        <w:t xml:space="preserve">each day </w:t>
      </w:r>
      <w:r w:rsidR="00560E6A">
        <w:rPr>
          <w:rFonts w:ascii="Arial" w:hAnsi="Arial" w:cs="Arial"/>
        </w:rPr>
        <w:t>can be filled with dread.</w:t>
      </w:r>
    </w:p>
    <w:p w14:paraId="7A1B23A0" w14:textId="77777777" w:rsidR="00C5639E" w:rsidRDefault="00C5639E" w:rsidP="00A9423E">
      <w:pPr>
        <w:rPr>
          <w:rFonts w:ascii="Arial" w:hAnsi="Arial" w:cs="Arial"/>
        </w:rPr>
      </w:pPr>
    </w:p>
    <w:p w14:paraId="66262BFB" w14:textId="2E48CEF0" w:rsidR="00B2603D" w:rsidRDefault="002F1335" w:rsidP="00A9423E">
      <w:pPr>
        <w:rPr>
          <w:rFonts w:ascii="Arial" w:hAnsi="Arial" w:cs="Arial"/>
        </w:rPr>
      </w:pPr>
      <w:r>
        <w:rPr>
          <w:rFonts w:ascii="Arial" w:hAnsi="Arial" w:cs="Arial"/>
        </w:rPr>
        <w:t xml:space="preserve">ADHD </w:t>
      </w:r>
      <w:r w:rsidR="004B38AA">
        <w:rPr>
          <w:rFonts w:ascii="Arial" w:hAnsi="Arial" w:cs="Arial"/>
        </w:rPr>
        <w:t xml:space="preserve">presents additional barriers </w:t>
      </w:r>
      <w:r w:rsidR="00AF5D4E">
        <w:rPr>
          <w:rFonts w:ascii="Arial" w:hAnsi="Arial" w:cs="Arial"/>
        </w:rPr>
        <w:t xml:space="preserve">during the older phases of education, </w:t>
      </w:r>
      <w:r w:rsidR="007D69E9">
        <w:rPr>
          <w:rFonts w:ascii="Arial" w:hAnsi="Arial" w:cs="Arial"/>
        </w:rPr>
        <w:t>particularly during the compulsory GCSE examination period</w:t>
      </w:r>
      <w:r w:rsidR="009C043F">
        <w:rPr>
          <w:rFonts w:ascii="Arial" w:hAnsi="Arial" w:cs="Arial"/>
        </w:rPr>
        <w:t>.</w:t>
      </w:r>
      <w:r w:rsidR="001A42DB">
        <w:rPr>
          <w:rFonts w:ascii="Arial" w:hAnsi="Arial" w:cs="Arial"/>
        </w:rPr>
        <w:t xml:space="preserve"> This condition can make </w:t>
      </w:r>
      <w:r w:rsidR="00E9025E">
        <w:rPr>
          <w:rFonts w:ascii="Arial" w:hAnsi="Arial" w:cs="Arial"/>
        </w:rPr>
        <w:t>it hard to pay attention during class when important topics are being discussed which may hinder their understanding</w:t>
      </w:r>
      <w:r w:rsidR="00B2603D">
        <w:rPr>
          <w:rFonts w:ascii="Arial" w:hAnsi="Arial" w:cs="Arial"/>
        </w:rPr>
        <w:t xml:space="preserve"> which </w:t>
      </w:r>
      <w:r w:rsidR="00E86FA2">
        <w:rPr>
          <w:rFonts w:ascii="Arial" w:hAnsi="Arial" w:cs="Arial"/>
        </w:rPr>
        <w:t xml:space="preserve">will have a negative </w:t>
      </w:r>
      <w:r w:rsidR="00B2603D">
        <w:rPr>
          <w:rFonts w:ascii="Arial" w:hAnsi="Arial" w:cs="Arial"/>
        </w:rPr>
        <w:t xml:space="preserve">knock on effect for </w:t>
      </w:r>
      <w:r w:rsidR="00672282">
        <w:rPr>
          <w:rFonts w:ascii="Arial" w:hAnsi="Arial" w:cs="Arial"/>
        </w:rPr>
        <w:t>each forthcoming subject lesson. Hyperactivity and a short attention span can make it harder for students to revise as they may struggle to focus on the topic</w:t>
      </w:r>
      <w:r w:rsidR="00CD132E">
        <w:rPr>
          <w:rFonts w:ascii="Arial" w:hAnsi="Arial" w:cs="Arial"/>
        </w:rPr>
        <w:t xml:space="preserve"> and may get easily distracted resulting in less time spent revising for each subject examination.</w:t>
      </w:r>
      <w:r w:rsidR="00E361A2">
        <w:rPr>
          <w:rFonts w:ascii="Arial" w:hAnsi="Arial" w:cs="Arial"/>
        </w:rPr>
        <w:t xml:space="preserve"> Th</w:t>
      </w:r>
      <w:r w:rsidR="00816242">
        <w:rPr>
          <w:rFonts w:ascii="Arial" w:hAnsi="Arial" w:cs="Arial"/>
        </w:rPr>
        <w:t xml:space="preserve">ese factors </w:t>
      </w:r>
      <w:r w:rsidR="00E361A2">
        <w:rPr>
          <w:rFonts w:ascii="Arial" w:hAnsi="Arial" w:cs="Arial"/>
        </w:rPr>
        <w:t xml:space="preserve">can result in poorer examination outcomes </w:t>
      </w:r>
      <w:r w:rsidR="00117172">
        <w:rPr>
          <w:rFonts w:ascii="Arial" w:hAnsi="Arial" w:cs="Arial"/>
        </w:rPr>
        <w:t xml:space="preserve">leading to </w:t>
      </w:r>
      <w:r w:rsidR="005E00B0">
        <w:rPr>
          <w:rFonts w:ascii="Arial" w:hAnsi="Arial" w:cs="Arial"/>
        </w:rPr>
        <w:t xml:space="preserve">harder access to </w:t>
      </w:r>
      <w:r w:rsidR="003E6292">
        <w:rPr>
          <w:rFonts w:ascii="Arial" w:hAnsi="Arial" w:cs="Arial"/>
        </w:rPr>
        <w:t>further</w:t>
      </w:r>
      <w:r w:rsidR="005E00B0">
        <w:rPr>
          <w:rFonts w:ascii="Arial" w:hAnsi="Arial" w:cs="Arial"/>
        </w:rPr>
        <w:t xml:space="preserve"> educational </w:t>
      </w:r>
      <w:r w:rsidR="003E6292">
        <w:rPr>
          <w:rFonts w:ascii="Arial" w:hAnsi="Arial" w:cs="Arial"/>
        </w:rPr>
        <w:t>institutes</w:t>
      </w:r>
      <w:r w:rsidR="005E00B0">
        <w:rPr>
          <w:rFonts w:ascii="Arial" w:hAnsi="Arial" w:cs="Arial"/>
        </w:rPr>
        <w:t xml:space="preserve"> such as university</w:t>
      </w:r>
      <w:r w:rsidR="003E6292">
        <w:rPr>
          <w:rFonts w:ascii="Arial" w:hAnsi="Arial" w:cs="Arial"/>
        </w:rPr>
        <w:t xml:space="preserve">. </w:t>
      </w:r>
    </w:p>
    <w:p w14:paraId="43BA7293" w14:textId="77777777" w:rsidR="00230EFF" w:rsidRDefault="00230EFF" w:rsidP="00A9423E">
      <w:pPr>
        <w:rPr>
          <w:rFonts w:ascii="Arial" w:hAnsi="Arial" w:cs="Arial"/>
        </w:rPr>
      </w:pPr>
    </w:p>
    <w:p w14:paraId="4DB0131B" w14:textId="2DC6AD8C" w:rsidR="00F35253" w:rsidRDefault="00573E01" w:rsidP="00A9423E">
      <w:pPr>
        <w:rPr>
          <w:rFonts w:ascii="Arial" w:hAnsi="Arial" w:cs="Arial"/>
        </w:rPr>
      </w:pPr>
      <w:r>
        <w:rPr>
          <w:rFonts w:ascii="Arial" w:hAnsi="Arial" w:cs="Arial"/>
        </w:rPr>
        <w:t>It is</w:t>
      </w:r>
      <w:r w:rsidR="005D0F71">
        <w:rPr>
          <w:rFonts w:ascii="Arial" w:hAnsi="Arial" w:cs="Arial"/>
        </w:rPr>
        <w:t xml:space="preserve"> also</w:t>
      </w:r>
      <w:r>
        <w:rPr>
          <w:rFonts w:ascii="Arial" w:hAnsi="Arial" w:cs="Arial"/>
        </w:rPr>
        <w:t xml:space="preserve"> very common for students with ADHD to have other co-existing</w:t>
      </w:r>
      <w:r w:rsidR="00763797">
        <w:rPr>
          <w:rFonts w:ascii="Arial" w:hAnsi="Arial" w:cs="Arial"/>
        </w:rPr>
        <w:t xml:space="preserve"> overlapping</w:t>
      </w:r>
      <w:r>
        <w:rPr>
          <w:rFonts w:ascii="Arial" w:hAnsi="Arial" w:cs="Arial"/>
        </w:rPr>
        <w:t xml:space="preserve"> conditions such as </w:t>
      </w:r>
      <w:r w:rsidR="000A2DF9">
        <w:rPr>
          <w:rFonts w:ascii="Arial" w:hAnsi="Arial" w:cs="Arial"/>
        </w:rPr>
        <w:t>oppositional defiant disorder, conduct disorder, learning disorders, autism spectrum disorders, anxiety, depression and sleep problems</w:t>
      </w:r>
      <w:r w:rsidR="00C9143A">
        <w:rPr>
          <w:rFonts w:ascii="Arial" w:hAnsi="Arial" w:cs="Arial"/>
        </w:rPr>
        <w:t xml:space="preserve"> (National Health Service, 2021)</w:t>
      </w:r>
      <w:r w:rsidR="000A2DF9">
        <w:rPr>
          <w:rFonts w:ascii="Arial" w:hAnsi="Arial" w:cs="Arial"/>
        </w:rPr>
        <w:t xml:space="preserve">. </w:t>
      </w:r>
      <w:r w:rsidR="00FC5D2A">
        <w:rPr>
          <w:rFonts w:ascii="Arial" w:hAnsi="Arial" w:cs="Arial"/>
        </w:rPr>
        <w:t>If not recognised early, they</w:t>
      </w:r>
      <w:r w:rsidR="000A2DF9">
        <w:rPr>
          <w:rFonts w:ascii="Arial" w:hAnsi="Arial" w:cs="Arial"/>
        </w:rPr>
        <w:t xml:space="preserve"> pose an even greater barrier to education </w:t>
      </w:r>
      <w:r w:rsidR="00BB6E25">
        <w:rPr>
          <w:rFonts w:ascii="Arial" w:hAnsi="Arial" w:cs="Arial"/>
        </w:rPr>
        <w:t xml:space="preserve">forming a more challenging educational experience where learning opportunities are greatly reduced </w:t>
      </w:r>
      <w:r w:rsidR="00A24D32">
        <w:rPr>
          <w:rFonts w:ascii="Arial" w:hAnsi="Arial" w:cs="Arial"/>
        </w:rPr>
        <w:t xml:space="preserve">which can leave students </w:t>
      </w:r>
      <w:r w:rsidR="00934B35">
        <w:rPr>
          <w:rFonts w:ascii="Arial" w:hAnsi="Arial" w:cs="Arial"/>
        </w:rPr>
        <w:t>with a limited selection of career opportunities.</w:t>
      </w:r>
    </w:p>
    <w:p w14:paraId="3A5451EF" w14:textId="77777777" w:rsidR="008E2AFD" w:rsidRDefault="008E2AFD" w:rsidP="00A9423E">
      <w:pPr>
        <w:rPr>
          <w:rFonts w:ascii="Arial" w:hAnsi="Arial" w:cs="Arial"/>
        </w:rPr>
      </w:pPr>
    </w:p>
    <w:p w14:paraId="5AB48CB7" w14:textId="7315C8ED" w:rsidR="00E92110" w:rsidRDefault="00E92110" w:rsidP="00E92110">
      <w:pPr>
        <w:rPr>
          <w:rFonts w:ascii="Arial" w:hAnsi="Arial" w:cs="Arial"/>
        </w:rPr>
      </w:pPr>
      <w:r>
        <w:rPr>
          <w:rFonts w:ascii="Arial" w:hAnsi="Arial" w:cs="Arial"/>
        </w:rPr>
        <w:t xml:space="preserve">The Welsh Government recognised the urgency for building an educational system that can be tailored to specific learning needs in order to support young learners with disabilities throughout their educational lives. </w:t>
      </w:r>
      <w:r w:rsidR="0002024E">
        <w:rPr>
          <w:rFonts w:ascii="Arial" w:hAnsi="Arial" w:cs="Arial"/>
        </w:rPr>
        <w:t xml:space="preserve">Research conducted by the Welsh Government in 2018 found improved and better outcomes for children with ADHD through the use of non-medical strategies. This shows that children can have improved symptoms of ADHD through non-medical techniques and have the opportunity to avoid taking Methylphenidate which is a very strong medication that has high risks of severe side effects. </w:t>
      </w:r>
      <w:r>
        <w:rPr>
          <w:rFonts w:ascii="Arial" w:hAnsi="Arial" w:cs="Arial"/>
        </w:rPr>
        <w:t xml:space="preserve">Therefore, they developed the Additional Learning Needs and Educational Tribunal Act in 2018, which was introduced into schools in September 2021 (Welsh Government 2020). This act creates a single legislative system for young learners from the age of 0 up to the age of 25. This act combines all existing systems for students in compulsory school and students in further education. This act is more student centered and focuses </w:t>
      </w:r>
      <w:r w:rsidR="000C015B">
        <w:rPr>
          <w:rFonts w:ascii="Arial" w:hAnsi="Arial" w:cs="Arial"/>
        </w:rPr>
        <w:t>on</w:t>
      </w:r>
      <w:r>
        <w:rPr>
          <w:rFonts w:ascii="Arial" w:hAnsi="Arial" w:cs="Arial"/>
        </w:rPr>
        <w:t xml:space="preserve"> their individual education and learning support and improves transitioning between different educational settings as it is one continuous plan (Snap Cymru). The Welsh Government’s aim of this new system is to create a system that allows children to receive support earlier and allows children to be involved in the decisions regarding the support they receive. </w:t>
      </w:r>
    </w:p>
    <w:p w14:paraId="08C6A0A7" w14:textId="77777777" w:rsidR="00C65AF7" w:rsidRDefault="00C65AF7" w:rsidP="00E92110">
      <w:pPr>
        <w:rPr>
          <w:rFonts w:ascii="Arial" w:hAnsi="Arial" w:cs="Arial"/>
        </w:rPr>
      </w:pPr>
    </w:p>
    <w:p w14:paraId="6A05D7EA" w14:textId="6E9C99D6" w:rsidR="00E92110" w:rsidRDefault="00E92110" w:rsidP="00E92110">
      <w:pPr>
        <w:rPr>
          <w:rFonts w:ascii="Arial" w:hAnsi="Arial" w:cs="Arial"/>
        </w:rPr>
      </w:pPr>
      <w:r>
        <w:rPr>
          <w:rFonts w:ascii="Arial" w:hAnsi="Arial" w:cs="Arial"/>
        </w:rPr>
        <w:t xml:space="preserve">Students with additional learning needs who require extra support are identified during the early phase of childhood and will be given an Individual Development Plan. This is a legal document that provides a framework outlining the child’s additional learning need, support they require and the goals they want to accomplish. Individual development plans will replace Statements of </w:t>
      </w:r>
      <w:r>
        <w:rPr>
          <w:rFonts w:ascii="Arial" w:hAnsi="Arial" w:cs="Arial"/>
        </w:rPr>
        <w:lastRenderedPageBreak/>
        <w:t>Special Educational Needs, Individual Education Plans and Learning and Skills Plans which creates a concise single document that is easier for practitioners to use and understand. These plans allow trained staff to monitor and evaluate each child’s progress and can highlight if any further support is required therefore the child is always at the centre of the discussion and ensures that each follow up is regulated and monitored appropriately. Each plan is individualised to the student in order to meet the unique requirements of each child as no child has the same needs. These plans are reviewed every 12 months and can be changed accordingly in response to the child’s progress (Snap Cymru).</w:t>
      </w:r>
    </w:p>
    <w:p w14:paraId="0D6EEAA0" w14:textId="77777777" w:rsidR="00F93FD5" w:rsidRDefault="00F93FD5" w:rsidP="00E92110">
      <w:pPr>
        <w:rPr>
          <w:rFonts w:ascii="Arial" w:hAnsi="Arial" w:cs="Arial"/>
        </w:rPr>
      </w:pPr>
    </w:p>
    <w:p w14:paraId="6382C0E7" w14:textId="77777777" w:rsidR="00E954B7" w:rsidRDefault="00F93FD5" w:rsidP="00E92110">
      <w:pPr>
        <w:rPr>
          <w:rFonts w:ascii="Arial" w:hAnsi="Arial" w:cs="Arial"/>
        </w:rPr>
      </w:pPr>
      <w:r>
        <w:rPr>
          <w:rFonts w:ascii="Arial" w:hAnsi="Arial" w:cs="Arial"/>
        </w:rPr>
        <w:t xml:space="preserve">There are multiple educational platforms and systems that are designed specifically for students with ADHD </w:t>
      </w:r>
      <w:r w:rsidR="00155398">
        <w:rPr>
          <w:rFonts w:ascii="Arial" w:hAnsi="Arial" w:cs="Arial"/>
        </w:rPr>
        <w:t xml:space="preserve">with the purpose of supporting their learning needs </w:t>
      </w:r>
      <w:r w:rsidR="005F7A34">
        <w:rPr>
          <w:rFonts w:ascii="Arial" w:hAnsi="Arial" w:cs="Arial"/>
        </w:rPr>
        <w:t xml:space="preserve">in order to make their </w:t>
      </w:r>
      <w:r w:rsidR="0043139B">
        <w:rPr>
          <w:rFonts w:ascii="Arial" w:hAnsi="Arial" w:cs="Arial"/>
        </w:rPr>
        <w:t xml:space="preserve">learning and development easier to navigate </w:t>
      </w:r>
      <w:r w:rsidR="00155398">
        <w:rPr>
          <w:rFonts w:ascii="Arial" w:hAnsi="Arial" w:cs="Arial"/>
        </w:rPr>
        <w:t xml:space="preserve">so that they can achieve </w:t>
      </w:r>
      <w:r w:rsidR="005F7A34">
        <w:rPr>
          <w:rFonts w:ascii="Arial" w:hAnsi="Arial" w:cs="Arial"/>
        </w:rPr>
        <w:t xml:space="preserve">better educational outcomes and </w:t>
      </w:r>
      <w:r w:rsidR="004903C2">
        <w:rPr>
          <w:rFonts w:ascii="Arial" w:hAnsi="Arial" w:cs="Arial"/>
        </w:rPr>
        <w:t xml:space="preserve">greater </w:t>
      </w:r>
      <w:r w:rsidR="005F7A34">
        <w:rPr>
          <w:rFonts w:ascii="Arial" w:hAnsi="Arial" w:cs="Arial"/>
        </w:rPr>
        <w:t>career prospects.</w:t>
      </w:r>
      <w:r w:rsidR="00C408FB">
        <w:rPr>
          <w:rFonts w:ascii="Arial" w:hAnsi="Arial" w:cs="Arial"/>
        </w:rPr>
        <w:t xml:space="preserve"> </w:t>
      </w:r>
      <w:r w:rsidR="004D1571">
        <w:rPr>
          <w:rFonts w:ascii="Arial" w:hAnsi="Arial" w:cs="Arial"/>
        </w:rPr>
        <w:t>The Welsh Government released</w:t>
      </w:r>
      <w:r w:rsidR="000D2EEB">
        <w:rPr>
          <w:rFonts w:ascii="Arial" w:hAnsi="Arial" w:cs="Arial"/>
        </w:rPr>
        <w:t xml:space="preserve"> a guide </w:t>
      </w:r>
      <w:r w:rsidR="00E90A16">
        <w:rPr>
          <w:rFonts w:ascii="Arial" w:hAnsi="Arial" w:cs="Arial"/>
        </w:rPr>
        <w:t xml:space="preserve">in 2019 </w:t>
      </w:r>
      <w:r w:rsidR="000D2EEB">
        <w:rPr>
          <w:rFonts w:ascii="Arial" w:hAnsi="Arial" w:cs="Arial"/>
        </w:rPr>
        <w:t>which provides an overview</w:t>
      </w:r>
      <w:r w:rsidR="00210997">
        <w:rPr>
          <w:rFonts w:ascii="Arial" w:hAnsi="Arial" w:cs="Arial"/>
        </w:rPr>
        <w:t xml:space="preserve"> of the systems currently in place</w:t>
      </w:r>
      <w:r w:rsidR="00E14F4A">
        <w:rPr>
          <w:rFonts w:ascii="Arial" w:hAnsi="Arial" w:cs="Arial"/>
        </w:rPr>
        <w:t xml:space="preserve"> that</w:t>
      </w:r>
      <w:r w:rsidR="00210997">
        <w:rPr>
          <w:rFonts w:ascii="Arial" w:hAnsi="Arial" w:cs="Arial"/>
        </w:rPr>
        <w:t xml:space="preserve"> are</w:t>
      </w:r>
      <w:r w:rsidR="00E14F4A">
        <w:rPr>
          <w:rFonts w:ascii="Arial" w:hAnsi="Arial" w:cs="Arial"/>
        </w:rPr>
        <w:t xml:space="preserve"> being</w:t>
      </w:r>
      <w:r w:rsidR="00210997">
        <w:rPr>
          <w:rFonts w:ascii="Arial" w:hAnsi="Arial" w:cs="Arial"/>
        </w:rPr>
        <w:t xml:space="preserve"> </w:t>
      </w:r>
      <w:r w:rsidR="00C31140">
        <w:rPr>
          <w:rFonts w:ascii="Arial" w:hAnsi="Arial" w:cs="Arial"/>
        </w:rPr>
        <w:t>delivered</w:t>
      </w:r>
      <w:r w:rsidR="00E14F4A">
        <w:rPr>
          <w:rFonts w:ascii="Arial" w:hAnsi="Arial" w:cs="Arial"/>
        </w:rPr>
        <w:t xml:space="preserve"> with the aim of providing extra </w:t>
      </w:r>
      <w:r w:rsidR="00210997">
        <w:rPr>
          <w:rFonts w:ascii="Arial" w:hAnsi="Arial" w:cs="Arial"/>
        </w:rPr>
        <w:t xml:space="preserve">support </w:t>
      </w:r>
      <w:r w:rsidR="00E14F4A">
        <w:rPr>
          <w:rFonts w:ascii="Arial" w:hAnsi="Arial" w:cs="Arial"/>
        </w:rPr>
        <w:t xml:space="preserve">to </w:t>
      </w:r>
      <w:r w:rsidR="00210997">
        <w:rPr>
          <w:rFonts w:ascii="Arial" w:hAnsi="Arial" w:cs="Arial"/>
        </w:rPr>
        <w:t xml:space="preserve">children </w:t>
      </w:r>
      <w:r w:rsidR="00E14F4A">
        <w:rPr>
          <w:rFonts w:ascii="Arial" w:hAnsi="Arial" w:cs="Arial"/>
        </w:rPr>
        <w:t xml:space="preserve">with ADHD. </w:t>
      </w:r>
      <w:r w:rsidR="0034049F">
        <w:rPr>
          <w:rFonts w:ascii="Arial" w:hAnsi="Arial" w:cs="Arial"/>
        </w:rPr>
        <w:t xml:space="preserve">It helps practitioners decide which teaching approach is best to use for each individual student as it provides evidence on the effectiveness </w:t>
      </w:r>
      <w:r w:rsidR="00944806">
        <w:rPr>
          <w:rFonts w:ascii="Arial" w:hAnsi="Arial" w:cs="Arial"/>
        </w:rPr>
        <w:t>of</w:t>
      </w:r>
      <w:r w:rsidR="0034049F">
        <w:rPr>
          <w:rFonts w:ascii="Arial" w:hAnsi="Arial" w:cs="Arial"/>
        </w:rPr>
        <w:t xml:space="preserve"> the best methods for supporting young learners throughout their education</w:t>
      </w:r>
      <w:r w:rsidR="00944806">
        <w:rPr>
          <w:rFonts w:ascii="Arial" w:hAnsi="Arial" w:cs="Arial"/>
        </w:rPr>
        <w:t>al lives.</w:t>
      </w:r>
      <w:r w:rsidR="00DF28C8">
        <w:rPr>
          <w:rFonts w:ascii="Arial" w:hAnsi="Arial" w:cs="Arial"/>
        </w:rPr>
        <w:t xml:space="preserve"> This document is for parents and educational practitioners who would like extra guidance on how to deliver </w:t>
      </w:r>
      <w:r w:rsidR="00BE6109">
        <w:rPr>
          <w:rFonts w:ascii="Arial" w:hAnsi="Arial" w:cs="Arial"/>
        </w:rPr>
        <w:t>support to children in school and at home.</w:t>
      </w:r>
      <w:r w:rsidR="004D6071">
        <w:rPr>
          <w:rFonts w:ascii="Arial" w:hAnsi="Arial" w:cs="Arial"/>
        </w:rPr>
        <w:t xml:space="preserve"> </w:t>
      </w:r>
      <w:r w:rsidR="008978D2">
        <w:rPr>
          <w:rFonts w:ascii="Arial" w:hAnsi="Arial" w:cs="Arial"/>
        </w:rPr>
        <w:t xml:space="preserve">There are different levels </w:t>
      </w:r>
      <w:r w:rsidR="00D3647C">
        <w:rPr>
          <w:rFonts w:ascii="Arial" w:hAnsi="Arial" w:cs="Arial"/>
        </w:rPr>
        <w:t xml:space="preserve">of </w:t>
      </w:r>
      <w:r w:rsidR="008978D2">
        <w:rPr>
          <w:rFonts w:ascii="Arial" w:hAnsi="Arial" w:cs="Arial"/>
        </w:rPr>
        <w:t xml:space="preserve">support that be given to children </w:t>
      </w:r>
      <w:r w:rsidR="00E954B7">
        <w:rPr>
          <w:rFonts w:ascii="Arial" w:hAnsi="Arial" w:cs="Arial"/>
        </w:rPr>
        <w:t xml:space="preserve">and can vary based on individual requirements. </w:t>
      </w:r>
    </w:p>
    <w:p w14:paraId="72A8860E" w14:textId="77777777" w:rsidR="00E954B7" w:rsidRDefault="00E954B7" w:rsidP="00E92110">
      <w:pPr>
        <w:rPr>
          <w:rFonts w:ascii="Arial" w:hAnsi="Arial" w:cs="Arial"/>
        </w:rPr>
      </w:pPr>
    </w:p>
    <w:p w14:paraId="1E6860E3" w14:textId="6367A608" w:rsidR="000654D8" w:rsidRDefault="00E954B7" w:rsidP="009E16B1">
      <w:pPr>
        <w:rPr>
          <w:rFonts w:ascii="Arial" w:hAnsi="Arial" w:cs="Arial"/>
        </w:rPr>
      </w:pPr>
      <w:r>
        <w:rPr>
          <w:rFonts w:ascii="Arial" w:hAnsi="Arial" w:cs="Arial"/>
        </w:rPr>
        <w:t>Some interventions can be delivered by a teacher with no specialist training</w:t>
      </w:r>
      <w:r w:rsidR="00AE53E2">
        <w:rPr>
          <w:rFonts w:ascii="Arial" w:hAnsi="Arial" w:cs="Arial"/>
        </w:rPr>
        <w:t xml:space="preserve"> such as making changes to the classroom environment </w:t>
      </w:r>
      <w:r w:rsidR="00D54FC4">
        <w:rPr>
          <w:rFonts w:ascii="Arial" w:hAnsi="Arial" w:cs="Arial"/>
        </w:rPr>
        <w:t xml:space="preserve">in order </w:t>
      </w:r>
      <w:r w:rsidR="00F8504F">
        <w:rPr>
          <w:rFonts w:ascii="Arial" w:hAnsi="Arial" w:cs="Arial"/>
        </w:rPr>
        <w:t xml:space="preserve">to reduce the chance </w:t>
      </w:r>
      <w:r w:rsidR="002259B8">
        <w:rPr>
          <w:rFonts w:ascii="Arial" w:hAnsi="Arial" w:cs="Arial"/>
        </w:rPr>
        <w:t xml:space="preserve">of </w:t>
      </w:r>
      <w:r w:rsidR="00D54FC4">
        <w:rPr>
          <w:rFonts w:ascii="Arial" w:hAnsi="Arial" w:cs="Arial"/>
        </w:rPr>
        <w:t xml:space="preserve">allowing </w:t>
      </w:r>
      <w:r w:rsidR="00F42E81">
        <w:rPr>
          <w:rFonts w:ascii="Arial" w:hAnsi="Arial" w:cs="Arial"/>
        </w:rPr>
        <w:t xml:space="preserve">a child’s education </w:t>
      </w:r>
      <w:r w:rsidR="001B2415">
        <w:rPr>
          <w:rFonts w:ascii="Arial" w:hAnsi="Arial" w:cs="Arial"/>
        </w:rPr>
        <w:t>to be</w:t>
      </w:r>
      <w:r w:rsidR="00F42E81">
        <w:rPr>
          <w:rFonts w:ascii="Arial" w:hAnsi="Arial" w:cs="Arial"/>
        </w:rPr>
        <w:t xml:space="preserve"> disrupted by the core symptoms of ADHD</w:t>
      </w:r>
      <w:r w:rsidR="00966528">
        <w:rPr>
          <w:rFonts w:ascii="Arial" w:hAnsi="Arial" w:cs="Arial"/>
        </w:rPr>
        <w:t xml:space="preserve"> which are impulsivity, inattention and hyperactivity</w:t>
      </w:r>
      <w:r w:rsidR="001B2415">
        <w:rPr>
          <w:rFonts w:ascii="Arial" w:hAnsi="Arial" w:cs="Arial"/>
        </w:rPr>
        <w:t xml:space="preserve">. This can include making changes to the classroom seating arrangements </w:t>
      </w:r>
      <w:r w:rsidR="00A476D9">
        <w:rPr>
          <w:rFonts w:ascii="Arial" w:hAnsi="Arial" w:cs="Arial"/>
        </w:rPr>
        <w:t>which can include sitting children with ADHD with students who are less distrac</w:t>
      </w:r>
      <w:r w:rsidR="00684F65">
        <w:rPr>
          <w:rFonts w:ascii="Arial" w:hAnsi="Arial" w:cs="Arial"/>
        </w:rPr>
        <w:t>tible and follow teacher instructions and also avoiding seats close to key distraction areas such as windows, doors and computers.</w:t>
      </w:r>
      <w:r w:rsidR="00680138">
        <w:rPr>
          <w:rFonts w:ascii="Arial" w:hAnsi="Arial" w:cs="Arial"/>
        </w:rPr>
        <w:t xml:space="preserve"> Another way to reduce </w:t>
      </w:r>
      <w:r w:rsidR="009C70ED">
        <w:rPr>
          <w:rFonts w:ascii="Arial" w:hAnsi="Arial" w:cs="Arial"/>
        </w:rPr>
        <w:t>inattention</w:t>
      </w:r>
      <w:r w:rsidR="00680138">
        <w:rPr>
          <w:rFonts w:ascii="Arial" w:hAnsi="Arial" w:cs="Arial"/>
        </w:rPr>
        <w:t xml:space="preserve"> is </w:t>
      </w:r>
      <w:r w:rsidR="00EA08E3">
        <w:rPr>
          <w:rFonts w:ascii="Arial" w:hAnsi="Arial" w:cs="Arial"/>
        </w:rPr>
        <w:t>to modify how you deliver each lesson</w:t>
      </w:r>
      <w:r w:rsidR="000D7D59">
        <w:rPr>
          <w:rFonts w:ascii="Arial" w:hAnsi="Arial" w:cs="Arial"/>
        </w:rPr>
        <w:t>, for example, making each</w:t>
      </w:r>
      <w:r w:rsidR="00EA08E3">
        <w:rPr>
          <w:rFonts w:ascii="Arial" w:hAnsi="Arial" w:cs="Arial"/>
        </w:rPr>
        <w:t xml:space="preserve"> </w:t>
      </w:r>
      <w:r w:rsidR="007D58CD">
        <w:rPr>
          <w:rFonts w:ascii="Arial" w:hAnsi="Arial" w:cs="Arial"/>
        </w:rPr>
        <w:t xml:space="preserve">lesson engaging and easy to follow, break larger presentations into smaller </w:t>
      </w:r>
      <w:r w:rsidR="00E90AD2">
        <w:rPr>
          <w:rFonts w:ascii="Arial" w:hAnsi="Arial" w:cs="Arial"/>
        </w:rPr>
        <w:t xml:space="preserve">chunks and </w:t>
      </w:r>
      <w:r w:rsidR="00BD40D5">
        <w:rPr>
          <w:rFonts w:ascii="Arial" w:hAnsi="Arial" w:cs="Arial"/>
        </w:rPr>
        <w:t>us</w:t>
      </w:r>
      <w:r w:rsidR="007D58CD">
        <w:rPr>
          <w:rFonts w:ascii="Arial" w:hAnsi="Arial" w:cs="Arial"/>
        </w:rPr>
        <w:t>e</w:t>
      </w:r>
      <w:r w:rsidR="00BD40D5">
        <w:rPr>
          <w:rFonts w:ascii="Arial" w:hAnsi="Arial" w:cs="Arial"/>
        </w:rPr>
        <w:t xml:space="preserve"> regular ques such as “we’re nearly done” or “this is an interesting topic”</w:t>
      </w:r>
      <w:r w:rsidR="001A65CF">
        <w:rPr>
          <w:rFonts w:ascii="Arial" w:hAnsi="Arial" w:cs="Arial"/>
        </w:rPr>
        <w:t xml:space="preserve"> if you notice </w:t>
      </w:r>
      <w:r w:rsidR="00E90AD2">
        <w:rPr>
          <w:rFonts w:ascii="Arial" w:hAnsi="Arial" w:cs="Arial"/>
        </w:rPr>
        <w:t>concentration is fading.</w:t>
      </w:r>
      <w:r w:rsidR="00FD03EA">
        <w:rPr>
          <w:rFonts w:ascii="Arial" w:hAnsi="Arial" w:cs="Arial"/>
        </w:rPr>
        <w:t xml:space="preserve"> </w:t>
      </w:r>
      <w:r w:rsidR="004B0E2A">
        <w:rPr>
          <w:rFonts w:ascii="Arial" w:hAnsi="Arial" w:cs="Arial"/>
        </w:rPr>
        <w:t>T</w:t>
      </w:r>
      <w:r w:rsidR="00FD03EA">
        <w:rPr>
          <w:rFonts w:ascii="Arial" w:hAnsi="Arial" w:cs="Arial"/>
        </w:rPr>
        <w:t>o</w:t>
      </w:r>
      <w:r w:rsidR="004B0E2A">
        <w:rPr>
          <w:rFonts w:ascii="Arial" w:hAnsi="Arial" w:cs="Arial"/>
        </w:rPr>
        <w:t xml:space="preserve"> help a child with impulsivity </w:t>
      </w:r>
      <w:r w:rsidR="00AA7E85">
        <w:rPr>
          <w:rFonts w:ascii="Arial" w:hAnsi="Arial" w:cs="Arial"/>
        </w:rPr>
        <w:t xml:space="preserve">can involve helping them process their thoughts before responding to a situation, this can be done in a number of ways. The easiest way is to teach the traffic light system which involves stopping </w:t>
      </w:r>
      <w:r w:rsidR="00DB4043">
        <w:rPr>
          <w:rFonts w:ascii="Arial" w:hAnsi="Arial" w:cs="Arial"/>
        </w:rPr>
        <w:t>at red when faced with a situation, waiting at amber to process and think how we would like to respond and responding once the light turns green.</w:t>
      </w:r>
      <w:r w:rsidR="00A23E8F">
        <w:rPr>
          <w:rFonts w:ascii="Arial" w:hAnsi="Arial" w:cs="Arial"/>
        </w:rPr>
        <w:t xml:space="preserve"> </w:t>
      </w:r>
      <w:r w:rsidR="00E325C2">
        <w:rPr>
          <w:rFonts w:ascii="Arial" w:hAnsi="Arial" w:cs="Arial"/>
        </w:rPr>
        <w:t xml:space="preserve">A child with ADHD will often struggle to “sit still” in one place for a long period of time therefore to </w:t>
      </w:r>
      <w:r w:rsidR="00A23E8F">
        <w:rPr>
          <w:rFonts w:ascii="Arial" w:hAnsi="Arial" w:cs="Arial"/>
        </w:rPr>
        <w:t xml:space="preserve">help a child manage their hyperactivity during the school day </w:t>
      </w:r>
      <w:r w:rsidR="00317E98">
        <w:rPr>
          <w:rFonts w:ascii="Arial" w:hAnsi="Arial" w:cs="Arial"/>
        </w:rPr>
        <w:t>you c</w:t>
      </w:r>
      <w:r w:rsidR="00BE4233">
        <w:rPr>
          <w:rFonts w:ascii="Arial" w:hAnsi="Arial" w:cs="Arial"/>
        </w:rPr>
        <w:t>ould</w:t>
      </w:r>
      <w:r w:rsidR="00317E98">
        <w:rPr>
          <w:rFonts w:ascii="Arial" w:hAnsi="Arial" w:cs="Arial"/>
        </w:rPr>
        <w:t xml:space="preserve"> incorporate regular seat breaks during the lesson </w:t>
      </w:r>
      <w:r w:rsidR="00BE4233">
        <w:rPr>
          <w:rFonts w:ascii="Arial" w:hAnsi="Arial" w:cs="Arial"/>
        </w:rPr>
        <w:t xml:space="preserve">or </w:t>
      </w:r>
      <w:r w:rsidR="00B15C02">
        <w:rPr>
          <w:rFonts w:ascii="Arial" w:hAnsi="Arial" w:cs="Arial"/>
        </w:rPr>
        <w:t>let them write on the board during lesson if something needs to be written down.</w:t>
      </w:r>
      <w:r w:rsidR="00BE4233">
        <w:rPr>
          <w:rFonts w:ascii="Arial" w:hAnsi="Arial" w:cs="Arial"/>
        </w:rPr>
        <w:t xml:space="preserve"> This will help them burn some energy and engage their overactive motor skills in order to be more settled for the next lesson.</w:t>
      </w:r>
      <w:r w:rsidR="005B65DB">
        <w:rPr>
          <w:rFonts w:ascii="Arial" w:hAnsi="Arial" w:cs="Arial"/>
        </w:rPr>
        <w:t xml:space="preserve"> It can also be hard for a child to settle after playing in the playground during their break and lunchtimes therefore a good idea is to ask them to come in 2 minutes before the end of the break or giving the class 5 minutes to calm down before starting the next lesson.</w:t>
      </w:r>
      <w:r w:rsidR="00224397">
        <w:rPr>
          <w:rFonts w:ascii="Arial" w:hAnsi="Arial" w:cs="Arial"/>
        </w:rPr>
        <w:t xml:space="preserve"> Another key issue identified for ADHD students is doing homework</w:t>
      </w:r>
      <w:r w:rsidR="00884C23">
        <w:rPr>
          <w:rFonts w:ascii="Arial" w:hAnsi="Arial" w:cs="Arial"/>
        </w:rPr>
        <w:t xml:space="preserve"> as it takes the average student 3 times as long to do work in a home environment compared to a school environment</w:t>
      </w:r>
      <w:r w:rsidR="00080531">
        <w:rPr>
          <w:rFonts w:ascii="Arial" w:hAnsi="Arial" w:cs="Arial"/>
        </w:rPr>
        <w:t>, and parents often struggle with getting their child to complete their homework due to the many distractions</w:t>
      </w:r>
      <w:r w:rsidR="000C3D5E">
        <w:rPr>
          <w:rFonts w:ascii="Arial" w:hAnsi="Arial" w:cs="Arial"/>
        </w:rPr>
        <w:t xml:space="preserve"> (</w:t>
      </w:r>
      <w:proofErr w:type="spellStart"/>
      <w:r w:rsidR="000C3D5E">
        <w:rPr>
          <w:rFonts w:ascii="Arial" w:hAnsi="Arial" w:cs="Arial"/>
        </w:rPr>
        <w:t>O’Regan</w:t>
      </w:r>
      <w:proofErr w:type="spellEnd"/>
      <w:r w:rsidR="000C3D5E">
        <w:rPr>
          <w:rFonts w:ascii="Arial" w:hAnsi="Arial" w:cs="Arial"/>
        </w:rPr>
        <w:t>, F. 2018)</w:t>
      </w:r>
      <w:r w:rsidR="00080531">
        <w:rPr>
          <w:rFonts w:ascii="Arial" w:hAnsi="Arial" w:cs="Arial"/>
        </w:rPr>
        <w:t xml:space="preserve">. A way to solve this problem is </w:t>
      </w:r>
      <w:r w:rsidR="00FA5D9E">
        <w:rPr>
          <w:rFonts w:ascii="Arial" w:hAnsi="Arial" w:cs="Arial"/>
        </w:rPr>
        <w:t>to reduce the amount or adapt the task to make it more manageable for students with ADHD</w:t>
      </w:r>
      <w:r w:rsidR="00064EA6">
        <w:rPr>
          <w:rFonts w:ascii="Arial" w:hAnsi="Arial" w:cs="Arial"/>
        </w:rPr>
        <w:t xml:space="preserve"> and</w:t>
      </w:r>
      <w:r w:rsidR="00FA5D9E">
        <w:rPr>
          <w:rFonts w:ascii="Arial" w:hAnsi="Arial" w:cs="Arial"/>
        </w:rPr>
        <w:t xml:space="preserve"> providing incentives for producing good homework</w:t>
      </w:r>
      <w:r w:rsidR="000B3A75">
        <w:rPr>
          <w:rFonts w:ascii="Arial" w:hAnsi="Arial" w:cs="Arial"/>
        </w:rPr>
        <w:t xml:space="preserve">. </w:t>
      </w:r>
      <w:r w:rsidR="00D324EF">
        <w:rPr>
          <w:rFonts w:ascii="Arial" w:hAnsi="Arial" w:cs="Arial"/>
        </w:rPr>
        <w:t xml:space="preserve">Children with ADHD are often labelled as naughty </w:t>
      </w:r>
      <w:r w:rsidR="00124208">
        <w:rPr>
          <w:rFonts w:ascii="Arial" w:hAnsi="Arial" w:cs="Arial"/>
        </w:rPr>
        <w:t xml:space="preserve">as poor behaviour can be a concern during school. This can be managed at an early phase through the use of a Reward and Consequence based system </w:t>
      </w:r>
      <w:r w:rsidR="0028375B">
        <w:rPr>
          <w:rFonts w:ascii="Arial" w:hAnsi="Arial" w:cs="Arial"/>
        </w:rPr>
        <w:t>which uses a daily report card and depending on behaviour can result in a reward such as gold star</w:t>
      </w:r>
      <w:r w:rsidR="009A68FC">
        <w:rPr>
          <w:rFonts w:ascii="Arial" w:hAnsi="Arial" w:cs="Arial"/>
        </w:rPr>
        <w:t xml:space="preserve"> or</w:t>
      </w:r>
      <w:r w:rsidR="0028375B">
        <w:rPr>
          <w:rFonts w:ascii="Arial" w:hAnsi="Arial" w:cs="Arial"/>
        </w:rPr>
        <w:t xml:space="preserve"> </w:t>
      </w:r>
      <w:r w:rsidR="00E149CC">
        <w:rPr>
          <w:rFonts w:ascii="Arial" w:hAnsi="Arial" w:cs="Arial"/>
        </w:rPr>
        <w:t>picking</w:t>
      </w:r>
      <w:r w:rsidR="000B3F91">
        <w:rPr>
          <w:rFonts w:ascii="Arial" w:hAnsi="Arial" w:cs="Arial"/>
        </w:rPr>
        <w:t xml:space="preserve"> the</w:t>
      </w:r>
      <w:r w:rsidR="00E149CC">
        <w:rPr>
          <w:rFonts w:ascii="Arial" w:hAnsi="Arial" w:cs="Arial"/>
        </w:rPr>
        <w:t xml:space="preserve"> playground game during break</w:t>
      </w:r>
      <w:r w:rsidR="00793613">
        <w:rPr>
          <w:rFonts w:ascii="Arial" w:hAnsi="Arial" w:cs="Arial"/>
        </w:rPr>
        <w:t xml:space="preserve">, or a consequence such as </w:t>
      </w:r>
      <w:r w:rsidR="008304A7">
        <w:rPr>
          <w:rFonts w:ascii="Arial" w:hAnsi="Arial" w:cs="Arial"/>
        </w:rPr>
        <w:t>moving seats or sitting with the teacher.</w:t>
      </w:r>
      <w:r w:rsidR="00793613">
        <w:rPr>
          <w:rFonts w:ascii="Arial" w:hAnsi="Arial" w:cs="Arial"/>
        </w:rPr>
        <w:t xml:space="preserve"> </w:t>
      </w:r>
    </w:p>
    <w:p w14:paraId="7B68903A" w14:textId="77777777" w:rsidR="000654D8" w:rsidRDefault="000654D8" w:rsidP="009E16B1">
      <w:pPr>
        <w:rPr>
          <w:rFonts w:ascii="Arial" w:hAnsi="Arial" w:cs="Arial"/>
        </w:rPr>
      </w:pPr>
    </w:p>
    <w:p w14:paraId="6E9C3EB7" w14:textId="2559A701" w:rsidR="00C63A90" w:rsidRDefault="009E16B1" w:rsidP="009E16B1">
      <w:pPr>
        <w:rPr>
          <w:rFonts w:ascii="Arial" w:hAnsi="Arial" w:cs="Arial"/>
        </w:rPr>
      </w:pPr>
      <w:r>
        <w:rPr>
          <w:rFonts w:ascii="Arial" w:hAnsi="Arial" w:cs="Arial"/>
        </w:rPr>
        <w:t xml:space="preserve">Children requiring more specialist support may need interventions to be delivered by specially qualified professionals or teachers with the appropriate training, </w:t>
      </w:r>
      <w:r w:rsidR="00AC1650">
        <w:rPr>
          <w:rFonts w:ascii="Arial" w:hAnsi="Arial" w:cs="Arial"/>
        </w:rPr>
        <w:t xml:space="preserve">for example, </w:t>
      </w:r>
      <w:r w:rsidR="00CA5C4A">
        <w:rPr>
          <w:rFonts w:ascii="Arial" w:hAnsi="Arial" w:cs="Arial"/>
        </w:rPr>
        <w:t>psychoeducation</w:t>
      </w:r>
      <w:r w:rsidR="00CC4EBE">
        <w:rPr>
          <w:rFonts w:ascii="Arial" w:hAnsi="Arial" w:cs="Arial"/>
        </w:rPr>
        <w:t xml:space="preserve">. </w:t>
      </w:r>
      <w:r w:rsidR="00CA5C4A">
        <w:rPr>
          <w:rFonts w:ascii="Arial" w:hAnsi="Arial" w:cs="Arial"/>
        </w:rPr>
        <w:t>This therapy provides children</w:t>
      </w:r>
      <w:r w:rsidR="00984B24">
        <w:rPr>
          <w:rFonts w:ascii="Arial" w:hAnsi="Arial" w:cs="Arial"/>
        </w:rPr>
        <w:t xml:space="preserve"> and parents</w:t>
      </w:r>
      <w:r w:rsidR="00CA5C4A">
        <w:rPr>
          <w:rFonts w:ascii="Arial" w:hAnsi="Arial" w:cs="Arial"/>
        </w:rPr>
        <w:t xml:space="preserve"> with information about the condition so that they can </w:t>
      </w:r>
      <w:r w:rsidR="00CA5C4A">
        <w:rPr>
          <w:rFonts w:ascii="Arial" w:hAnsi="Arial" w:cs="Arial"/>
        </w:rPr>
        <w:lastRenderedPageBreak/>
        <w:t>recognise symptoms</w:t>
      </w:r>
      <w:r w:rsidR="00D505DA">
        <w:rPr>
          <w:rFonts w:ascii="Arial" w:hAnsi="Arial" w:cs="Arial"/>
        </w:rPr>
        <w:t xml:space="preserve">, encourage participation in treatment, improve treatment outcomes due to increase adherence and coping skills to manage their symptoms </w:t>
      </w:r>
      <w:r w:rsidR="001B613C">
        <w:rPr>
          <w:rFonts w:ascii="Arial" w:hAnsi="Arial" w:cs="Arial"/>
        </w:rPr>
        <w:t>(</w:t>
      </w:r>
      <w:proofErr w:type="spellStart"/>
      <w:r w:rsidR="00EF001D">
        <w:rPr>
          <w:rFonts w:ascii="Arial" w:hAnsi="Arial" w:cs="Arial"/>
        </w:rPr>
        <w:t>Orygen</w:t>
      </w:r>
      <w:proofErr w:type="spellEnd"/>
      <w:r w:rsidR="00EF001D">
        <w:rPr>
          <w:rFonts w:ascii="Arial" w:hAnsi="Arial" w:cs="Arial"/>
        </w:rPr>
        <w:t xml:space="preserve">, </w:t>
      </w:r>
      <w:r w:rsidR="001B613C">
        <w:rPr>
          <w:rFonts w:ascii="Arial" w:hAnsi="Arial" w:cs="Arial"/>
        </w:rPr>
        <w:t>The National Centre of Excellence in Youth</w:t>
      </w:r>
      <w:r w:rsidR="00EF001D">
        <w:rPr>
          <w:rFonts w:ascii="Arial" w:hAnsi="Arial" w:cs="Arial"/>
        </w:rPr>
        <w:t>, 2019).</w:t>
      </w:r>
      <w:r w:rsidR="0096616F">
        <w:rPr>
          <w:rFonts w:ascii="Arial" w:hAnsi="Arial" w:cs="Arial"/>
        </w:rPr>
        <w:t xml:space="preserve"> This empowers young children</w:t>
      </w:r>
      <w:r w:rsidR="00B03335">
        <w:rPr>
          <w:rFonts w:ascii="Arial" w:hAnsi="Arial" w:cs="Arial"/>
        </w:rPr>
        <w:t xml:space="preserve">, </w:t>
      </w:r>
      <w:r w:rsidR="0096616F">
        <w:rPr>
          <w:rFonts w:ascii="Arial" w:hAnsi="Arial" w:cs="Arial"/>
        </w:rPr>
        <w:t xml:space="preserve">helps to make them feel more in control of their condition </w:t>
      </w:r>
      <w:r w:rsidR="00B03335">
        <w:rPr>
          <w:rFonts w:ascii="Arial" w:hAnsi="Arial" w:cs="Arial"/>
        </w:rPr>
        <w:t>and can help increase their confidence</w:t>
      </w:r>
      <w:r w:rsidR="00693246">
        <w:rPr>
          <w:rFonts w:ascii="Arial" w:hAnsi="Arial" w:cs="Arial"/>
        </w:rPr>
        <w:t xml:space="preserve"> in certain settings such as school.</w:t>
      </w:r>
      <w:r w:rsidR="00B03335">
        <w:rPr>
          <w:rFonts w:ascii="Arial" w:hAnsi="Arial" w:cs="Arial"/>
        </w:rPr>
        <w:t xml:space="preserve"> </w:t>
      </w:r>
      <w:r w:rsidR="001B6402">
        <w:rPr>
          <w:rFonts w:ascii="Arial" w:hAnsi="Arial" w:cs="Arial"/>
        </w:rPr>
        <w:t>Other options include cognitive behavioural therapy, dialectal behavioural therapy, social skills training and biofeedback approach (National Health Service, 2023).</w:t>
      </w:r>
    </w:p>
    <w:p w14:paraId="11314001" w14:textId="77777777" w:rsidR="00EB51E1" w:rsidRDefault="00EB51E1" w:rsidP="004A2EEB">
      <w:pPr>
        <w:rPr>
          <w:rFonts w:ascii="Arial" w:hAnsi="Arial" w:cs="Arial"/>
        </w:rPr>
      </w:pPr>
    </w:p>
    <w:p w14:paraId="4DFF4C24" w14:textId="66F7C0DE" w:rsidR="004A2EEB" w:rsidRDefault="00EB51E1" w:rsidP="004A2EEB">
      <w:pPr>
        <w:rPr>
          <w:rFonts w:ascii="Arial" w:hAnsi="Arial" w:cs="Arial"/>
        </w:rPr>
      </w:pPr>
      <w:r>
        <w:rPr>
          <w:rFonts w:ascii="Arial" w:hAnsi="Arial" w:cs="Arial"/>
        </w:rPr>
        <w:t xml:space="preserve">The Equality Act 2010 also states that </w:t>
      </w:r>
      <w:r w:rsidR="00760BEA">
        <w:rPr>
          <w:rFonts w:ascii="Arial" w:hAnsi="Arial" w:cs="Arial"/>
        </w:rPr>
        <w:t xml:space="preserve">education providers and examination bodies must ensure that assessments </w:t>
      </w:r>
      <w:r w:rsidR="00FA2C5D">
        <w:rPr>
          <w:rFonts w:ascii="Arial" w:hAnsi="Arial" w:cs="Arial"/>
        </w:rPr>
        <w:t xml:space="preserve">are accessible to disabled children and that they can have reasonable adjustments to ensure fairness across </w:t>
      </w:r>
      <w:r w:rsidR="001E0F39">
        <w:rPr>
          <w:rFonts w:ascii="Arial" w:hAnsi="Arial" w:cs="Arial"/>
        </w:rPr>
        <w:t>all students (</w:t>
      </w:r>
      <w:r w:rsidR="00D924D6">
        <w:rPr>
          <w:rFonts w:ascii="Arial" w:hAnsi="Arial" w:cs="Arial"/>
        </w:rPr>
        <w:t>Disability Rights UK, 2022)</w:t>
      </w:r>
      <w:r w:rsidR="001E0F39">
        <w:rPr>
          <w:rFonts w:ascii="Arial" w:hAnsi="Arial" w:cs="Arial"/>
        </w:rPr>
        <w:t xml:space="preserve">. Therefore we </w:t>
      </w:r>
      <w:r w:rsidR="004A2EEB">
        <w:rPr>
          <w:rFonts w:ascii="Arial" w:hAnsi="Arial" w:cs="Arial"/>
        </w:rPr>
        <w:t xml:space="preserve">can help older learners during their compulsory school examinations and further education by helping them apply for reasonable adjustments such as extra time during an assessment. This can help relieve the pressure of examinations and </w:t>
      </w:r>
      <w:r w:rsidR="000B3F91">
        <w:rPr>
          <w:rFonts w:ascii="Arial" w:hAnsi="Arial" w:cs="Arial"/>
        </w:rPr>
        <w:t xml:space="preserve">can </w:t>
      </w:r>
      <w:r w:rsidR="004A2EEB">
        <w:rPr>
          <w:rFonts w:ascii="Arial" w:hAnsi="Arial" w:cs="Arial"/>
        </w:rPr>
        <w:t>give them more time to focus on the assessment as the complex mixture of the impairments linked with</w:t>
      </w:r>
      <w:r w:rsidR="00CC3020">
        <w:rPr>
          <w:rFonts w:ascii="Arial" w:hAnsi="Arial" w:cs="Arial"/>
        </w:rPr>
        <w:t xml:space="preserve"> ADHD and other conditions </w:t>
      </w:r>
      <w:r w:rsidR="00644695">
        <w:rPr>
          <w:rFonts w:ascii="Arial" w:hAnsi="Arial" w:cs="Arial"/>
        </w:rPr>
        <w:t xml:space="preserve">can make it harder to complete a task in comparison to a </w:t>
      </w:r>
      <w:r w:rsidR="00E0252A">
        <w:rPr>
          <w:rFonts w:ascii="Arial" w:hAnsi="Arial" w:cs="Arial"/>
        </w:rPr>
        <w:t>child who does not have additional learning needs.</w:t>
      </w:r>
    </w:p>
    <w:p w14:paraId="2C5E93FC" w14:textId="77777777" w:rsidR="00C65AF7" w:rsidRDefault="00C65AF7" w:rsidP="0034035E">
      <w:pPr>
        <w:rPr>
          <w:rFonts w:ascii="Arial" w:hAnsi="Arial" w:cs="Arial"/>
        </w:rPr>
      </w:pPr>
    </w:p>
    <w:p w14:paraId="6BA864D3" w14:textId="1D1F521C" w:rsidR="00D71E8B" w:rsidRDefault="0034035E" w:rsidP="0034035E">
      <w:pPr>
        <w:rPr>
          <w:rFonts w:ascii="Arial" w:hAnsi="Arial" w:cs="Arial"/>
        </w:rPr>
      </w:pPr>
      <w:r>
        <w:rPr>
          <w:rFonts w:ascii="Arial" w:hAnsi="Arial" w:cs="Arial"/>
        </w:rPr>
        <w:t>Most importantly, teachers and other specialist educational staff must set the right tone by showing patience and tolerance with an empathetic understanding towards children with ADHD who may be struggling or may be disruptive in lessons.</w:t>
      </w:r>
      <w:r w:rsidR="00875F28">
        <w:rPr>
          <w:rFonts w:ascii="Arial" w:hAnsi="Arial" w:cs="Arial"/>
        </w:rPr>
        <w:t xml:space="preserve"> Children with ADHD are often linked with poor school behaviour and poor academic outcomes therefore as education providers it is our job to change people’s perception of ADHD and reframe it into a positive opportunity rather than focusing on the problems and issues that surround it.</w:t>
      </w:r>
      <w:r w:rsidR="003A7FC3">
        <w:rPr>
          <w:rFonts w:ascii="Arial" w:hAnsi="Arial" w:cs="Arial"/>
        </w:rPr>
        <w:t xml:space="preserve"> </w:t>
      </w:r>
      <w:r>
        <w:rPr>
          <w:rFonts w:ascii="Arial" w:hAnsi="Arial" w:cs="Arial"/>
        </w:rPr>
        <w:t>By setting a good example and showing an understanding for children with additional learning needs the rest of the children in the classroom will follow and this will help the child feel less isolated in school and can make the learning experience better for everyone.</w:t>
      </w:r>
      <w:r w:rsidR="008E4706">
        <w:rPr>
          <w:rFonts w:ascii="Arial" w:hAnsi="Arial" w:cs="Arial"/>
        </w:rPr>
        <w:t xml:space="preserve"> </w:t>
      </w:r>
    </w:p>
    <w:p w14:paraId="4B76AC92" w14:textId="77777777" w:rsidR="009830B3" w:rsidRDefault="009830B3" w:rsidP="0034035E">
      <w:pPr>
        <w:rPr>
          <w:rFonts w:ascii="Arial" w:hAnsi="Arial" w:cs="Arial"/>
        </w:rPr>
      </w:pPr>
    </w:p>
    <w:p w14:paraId="0DDD3BB8" w14:textId="24CE24D6" w:rsidR="008C1BAC" w:rsidRDefault="009830B3" w:rsidP="00E92110">
      <w:pPr>
        <w:rPr>
          <w:rFonts w:ascii="Arial" w:hAnsi="Arial" w:cs="Arial"/>
        </w:rPr>
      </w:pPr>
      <w:r>
        <w:rPr>
          <w:rFonts w:ascii="Arial" w:hAnsi="Arial" w:cs="Arial"/>
        </w:rPr>
        <w:t xml:space="preserve">We can also help children </w:t>
      </w:r>
      <w:r w:rsidR="009676A9">
        <w:rPr>
          <w:rFonts w:ascii="Arial" w:hAnsi="Arial" w:cs="Arial"/>
        </w:rPr>
        <w:t xml:space="preserve">who have additional learning needs by involving their parents at an early stage. This can </w:t>
      </w:r>
      <w:r w:rsidR="00AB71D1">
        <w:rPr>
          <w:rFonts w:ascii="Arial" w:hAnsi="Arial" w:cs="Arial"/>
        </w:rPr>
        <w:t>be done through regular meetings to discuss the individual development</w:t>
      </w:r>
      <w:r w:rsidR="00F74715">
        <w:rPr>
          <w:rFonts w:ascii="Arial" w:hAnsi="Arial" w:cs="Arial"/>
        </w:rPr>
        <w:t xml:space="preserve"> plans</w:t>
      </w:r>
      <w:r w:rsidR="00ED7E6B">
        <w:rPr>
          <w:rFonts w:ascii="Arial" w:hAnsi="Arial" w:cs="Arial"/>
        </w:rPr>
        <w:t xml:space="preserve"> as well as discussing</w:t>
      </w:r>
      <w:r w:rsidR="00F74715">
        <w:rPr>
          <w:rFonts w:ascii="Arial" w:hAnsi="Arial" w:cs="Arial"/>
        </w:rPr>
        <w:t xml:space="preserve"> the level of progress being achieved each month</w:t>
      </w:r>
      <w:r w:rsidR="00EF2496">
        <w:rPr>
          <w:rFonts w:ascii="Arial" w:hAnsi="Arial" w:cs="Arial"/>
        </w:rPr>
        <w:t xml:space="preserve"> and</w:t>
      </w:r>
      <w:r w:rsidR="00F74715">
        <w:rPr>
          <w:rFonts w:ascii="Arial" w:hAnsi="Arial" w:cs="Arial"/>
        </w:rPr>
        <w:t xml:space="preserve"> </w:t>
      </w:r>
      <w:r w:rsidR="00635DFC">
        <w:rPr>
          <w:rFonts w:ascii="Arial" w:hAnsi="Arial" w:cs="Arial"/>
        </w:rPr>
        <w:t>concerns within the classroom and at home</w:t>
      </w:r>
      <w:r w:rsidR="00EF2496">
        <w:rPr>
          <w:rFonts w:ascii="Arial" w:hAnsi="Arial" w:cs="Arial"/>
        </w:rPr>
        <w:t>. This can help parent</w:t>
      </w:r>
      <w:r w:rsidR="008D701E">
        <w:rPr>
          <w:rFonts w:ascii="Arial" w:hAnsi="Arial" w:cs="Arial"/>
        </w:rPr>
        <w:t>s</w:t>
      </w:r>
      <w:r w:rsidR="00EF2496">
        <w:rPr>
          <w:rFonts w:ascii="Arial" w:hAnsi="Arial" w:cs="Arial"/>
        </w:rPr>
        <w:t xml:space="preserve"> feel more involved in their child’s educational progress and </w:t>
      </w:r>
      <w:r w:rsidR="00C71B91">
        <w:rPr>
          <w:rFonts w:ascii="Arial" w:hAnsi="Arial" w:cs="Arial"/>
        </w:rPr>
        <w:t xml:space="preserve">it also </w:t>
      </w:r>
      <w:r w:rsidR="00A476E1">
        <w:rPr>
          <w:rFonts w:ascii="Arial" w:hAnsi="Arial" w:cs="Arial"/>
        </w:rPr>
        <w:t>gives them t</w:t>
      </w:r>
      <w:r w:rsidR="00C71B91">
        <w:rPr>
          <w:rFonts w:ascii="Arial" w:hAnsi="Arial" w:cs="Arial"/>
        </w:rPr>
        <w:t>he opportunity to</w:t>
      </w:r>
      <w:r w:rsidR="00A476E1">
        <w:rPr>
          <w:rFonts w:ascii="Arial" w:hAnsi="Arial" w:cs="Arial"/>
        </w:rPr>
        <w:t xml:space="preserve"> address any worries or questions that they may have. </w:t>
      </w:r>
      <w:r w:rsidR="00E023A4">
        <w:rPr>
          <w:rFonts w:ascii="Arial" w:hAnsi="Arial" w:cs="Arial"/>
        </w:rPr>
        <w:t>In addition to meeting with the parents regularly, it can also help to involve the child</w:t>
      </w:r>
      <w:r w:rsidR="00A35CC1">
        <w:rPr>
          <w:rFonts w:ascii="Arial" w:hAnsi="Arial" w:cs="Arial"/>
        </w:rPr>
        <w:t xml:space="preserve"> as they can talk about what they feel is going well and what is going not so well. It gives them the chance to explore their worries and empower them to be involved in the process of planning the next steps</w:t>
      </w:r>
      <w:r w:rsidR="00631780">
        <w:rPr>
          <w:rFonts w:ascii="Arial" w:hAnsi="Arial" w:cs="Arial"/>
        </w:rPr>
        <w:t xml:space="preserve"> of their</w:t>
      </w:r>
      <w:r w:rsidR="00D3218A">
        <w:rPr>
          <w:rFonts w:ascii="Arial" w:hAnsi="Arial" w:cs="Arial"/>
        </w:rPr>
        <w:t xml:space="preserve"> education</w:t>
      </w:r>
      <w:r w:rsidR="00631780">
        <w:rPr>
          <w:rFonts w:ascii="Arial" w:hAnsi="Arial" w:cs="Arial"/>
        </w:rPr>
        <w:t xml:space="preserve">. Advice can also be given to the parents to ensure that support can be given at home this can include </w:t>
      </w:r>
      <w:r w:rsidR="00CE2181">
        <w:rPr>
          <w:rFonts w:ascii="Arial" w:hAnsi="Arial" w:cs="Arial"/>
        </w:rPr>
        <w:t>explaining the importance of showing</w:t>
      </w:r>
      <w:r w:rsidR="00631780">
        <w:rPr>
          <w:rFonts w:ascii="Arial" w:hAnsi="Arial" w:cs="Arial"/>
        </w:rPr>
        <w:t xml:space="preserve"> patience and understanding towards their child when the symptoms of ADHD are particularly bad</w:t>
      </w:r>
      <w:r w:rsidR="009E3F6E">
        <w:rPr>
          <w:rFonts w:ascii="Arial" w:hAnsi="Arial" w:cs="Arial"/>
        </w:rPr>
        <w:t xml:space="preserve">. They can </w:t>
      </w:r>
      <w:r w:rsidR="0010258B">
        <w:rPr>
          <w:rFonts w:ascii="Arial" w:hAnsi="Arial" w:cs="Arial"/>
        </w:rPr>
        <w:t>plan the day to stick to a fairly regular routine</w:t>
      </w:r>
      <w:r w:rsidR="00933AE0">
        <w:rPr>
          <w:rFonts w:ascii="Arial" w:hAnsi="Arial" w:cs="Arial"/>
        </w:rPr>
        <w:t>, set boundaries using positive reinforcement,</w:t>
      </w:r>
      <w:r w:rsidR="00E77480">
        <w:rPr>
          <w:rFonts w:ascii="Arial" w:hAnsi="Arial" w:cs="Arial"/>
        </w:rPr>
        <w:t xml:space="preserve"> recognising their triggers using a diary and trying to avoid these, allowing the child to have regular exercise, </w:t>
      </w:r>
      <w:r w:rsidR="005647E0">
        <w:rPr>
          <w:rFonts w:ascii="Arial" w:hAnsi="Arial" w:cs="Arial"/>
        </w:rPr>
        <w:t xml:space="preserve">appropriate </w:t>
      </w:r>
      <w:r w:rsidR="00544D88">
        <w:rPr>
          <w:rFonts w:ascii="Arial" w:hAnsi="Arial" w:cs="Arial"/>
        </w:rPr>
        <w:t>bedtimes</w:t>
      </w:r>
      <w:r w:rsidR="005647E0">
        <w:rPr>
          <w:rFonts w:ascii="Arial" w:hAnsi="Arial" w:cs="Arial"/>
        </w:rPr>
        <w:t xml:space="preserve"> and avoid doing overstimulating activities a few hours before bed such as</w:t>
      </w:r>
      <w:r w:rsidR="00CA54DD">
        <w:rPr>
          <w:rFonts w:ascii="Arial" w:hAnsi="Arial" w:cs="Arial"/>
        </w:rPr>
        <w:t xml:space="preserve"> doing</w:t>
      </w:r>
      <w:r w:rsidR="005647E0">
        <w:rPr>
          <w:rFonts w:ascii="Arial" w:hAnsi="Arial" w:cs="Arial"/>
        </w:rPr>
        <w:t xml:space="preserve"> sports</w:t>
      </w:r>
      <w:r w:rsidR="00CA54DD">
        <w:rPr>
          <w:rFonts w:ascii="Arial" w:hAnsi="Arial" w:cs="Arial"/>
        </w:rPr>
        <w:t>, watching TV</w:t>
      </w:r>
      <w:r w:rsidR="005647E0">
        <w:rPr>
          <w:rFonts w:ascii="Arial" w:hAnsi="Arial" w:cs="Arial"/>
        </w:rPr>
        <w:t xml:space="preserve"> or</w:t>
      </w:r>
      <w:r w:rsidR="00CA54DD">
        <w:rPr>
          <w:rFonts w:ascii="Arial" w:hAnsi="Arial" w:cs="Arial"/>
        </w:rPr>
        <w:t xml:space="preserve"> playing</w:t>
      </w:r>
      <w:r w:rsidR="005647E0">
        <w:rPr>
          <w:rFonts w:ascii="Arial" w:hAnsi="Arial" w:cs="Arial"/>
        </w:rPr>
        <w:t xml:space="preserve"> video games.</w:t>
      </w:r>
      <w:r w:rsidR="004B7A2D">
        <w:rPr>
          <w:rFonts w:ascii="Arial" w:hAnsi="Arial" w:cs="Arial"/>
        </w:rPr>
        <w:t xml:space="preserve"> </w:t>
      </w:r>
      <w:r w:rsidR="00544D88">
        <w:rPr>
          <w:rFonts w:ascii="Arial" w:hAnsi="Arial" w:cs="Arial"/>
        </w:rPr>
        <w:t>In addition to this</w:t>
      </w:r>
      <w:r w:rsidR="007C0BB1">
        <w:rPr>
          <w:rFonts w:ascii="Arial" w:hAnsi="Arial" w:cs="Arial"/>
        </w:rPr>
        <w:t>,</w:t>
      </w:r>
      <w:r w:rsidR="00544D88">
        <w:rPr>
          <w:rFonts w:ascii="Arial" w:hAnsi="Arial" w:cs="Arial"/>
        </w:rPr>
        <w:t xml:space="preserve"> we can </w:t>
      </w:r>
      <w:r w:rsidR="006F24CE">
        <w:rPr>
          <w:rFonts w:ascii="Arial" w:hAnsi="Arial" w:cs="Arial"/>
        </w:rPr>
        <w:t xml:space="preserve">encourage parents to help their child with </w:t>
      </w:r>
      <w:proofErr w:type="gramStart"/>
      <w:r w:rsidR="006F24CE">
        <w:rPr>
          <w:rFonts w:ascii="Arial" w:hAnsi="Arial" w:cs="Arial"/>
        </w:rPr>
        <w:t>school work</w:t>
      </w:r>
      <w:proofErr w:type="gramEnd"/>
      <w:r w:rsidR="006F24CE">
        <w:rPr>
          <w:rFonts w:ascii="Arial" w:hAnsi="Arial" w:cs="Arial"/>
        </w:rPr>
        <w:t xml:space="preserve"> and include homework into part of their regular daily routine as a consistent structure can help manage a child’s behaviour</w:t>
      </w:r>
      <w:r w:rsidR="007C0BB1">
        <w:rPr>
          <w:rFonts w:ascii="Arial" w:hAnsi="Arial" w:cs="Arial"/>
        </w:rPr>
        <w:t xml:space="preserve"> and perspective of </w:t>
      </w:r>
      <w:r w:rsidR="00703CA2">
        <w:rPr>
          <w:rFonts w:ascii="Arial" w:hAnsi="Arial" w:cs="Arial"/>
        </w:rPr>
        <w:t xml:space="preserve">completing </w:t>
      </w:r>
      <w:r w:rsidR="007C0BB1">
        <w:rPr>
          <w:rFonts w:ascii="Arial" w:hAnsi="Arial" w:cs="Arial"/>
        </w:rPr>
        <w:t xml:space="preserve">school work </w:t>
      </w:r>
      <w:r w:rsidR="00703CA2">
        <w:rPr>
          <w:rFonts w:ascii="Arial" w:hAnsi="Arial" w:cs="Arial"/>
        </w:rPr>
        <w:t>when not in school hours.</w:t>
      </w:r>
    </w:p>
    <w:p w14:paraId="12192A1D" w14:textId="77777777" w:rsidR="00501AC7" w:rsidRDefault="00501AC7" w:rsidP="00E92110">
      <w:pPr>
        <w:rPr>
          <w:rFonts w:ascii="Arial" w:hAnsi="Arial" w:cs="Arial"/>
        </w:rPr>
      </w:pPr>
    </w:p>
    <w:p w14:paraId="78853734" w14:textId="7C877B8A" w:rsidR="00080B6B" w:rsidRDefault="00781FD4" w:rsidP="00C56562">
      <w:pPr>
        <w:rPr>
          <w:rFonts w:ascii="Arial" w:hAnsi="Arial" w:cs="Arial"/>
        </w:rPr>
      </w:pPr>
      <w:r>
        <w:rPr>
          <w:rFonts w:ascii="Arial" w:hAnsi="Arial" w:cs="Arial"/>
        </w:rPr>
        <w:t xml:space="preserve">In conclusion, it is evident </w:t>
      </w:r>
      <w:r w:rsidR="00DC504B">
        <w:rPr>
          <w:rFonts w:ascii="Arial" w:hAnsi="Arial" w:cs="Arial"/>
        </w:rPr>
        <w:t>that we are improving our teaching abilities in order to facilitate better learning environments for children and young learners with additional learning needs</w:t>
      </w:r>
      <w:r w:rsidR="00683113">
        <w:rPr>
          <w:rFonts w:ascii="Arial" w:hAnsi="Arial" w:cs="Arial"/>
        </w:rPr>
        <w:t>. This has been achieved</w:t>
      </w:r>
      <w:r w:rsidR="00DC504B">
        <w:rPr>
          <w:rFonts w:ascii="Arial" w:hAnsi="Arial" w:cs="Arial"/>
        </w:rPr>
        <w:t xml:space="preserve"> through</w:t>
      </w:r>
      <w:r w:rsidR="007D7B1A">
        <w:rPr>
          <w:rFonts w:ascii="Arial" w:hAnsi="Arial" w:cs="Arial"/>
        </w:rPr>
        <w:t xml:space="preserve"> the implementation of</w:t>
      </w:r>
      <w:r w:rsidR="00DC504B">
        <w:rPr>
          <w:rFonts w:ascii="Arial" w:hAnsi="Arial" w:cs="Arial"/>
        </w:rPr>
        <w:t xml:space="preserve"> </w:t>
      </w:r>
      <w:r w:rsidR="00C63326">
        <w:rPr>
          <w:rFonts w:ascii="Arial" w:hAnsi="Arial" w:cs="Arial"/>
        </w:rPr>
        <w:t>new legislation</w:t>
      </w:r>
      <w:r w:rsidR="00683113">
        <w:rPr>
          <w:rFonts w:ascii="Arial" w:hAnsi="Arial" w:cs="Arial"/>
        </w:rPr>
        <w:t xml:space="preserve"> from the Welsh Government</w:t>
      </w:r>
      <w:r w:rsidR="00C63326">
        <w:rPr>
          <w:rFonts w:ascii="Arial" w:hAnsi="Arial" w:cs="Arial"/>
        </w:rPr>
        <w:t xml:space="preserve">, </w:t>
      </w:r>
      <w:r w:rsidR="00683113">
        <w:rPr>
          <w:rFonts w:ascii="Arial" w:hAnsi="Arial" w:cs="Arial"/>
        </w:rPr>
        <w:t xml:space="preserve">improved </w:t>
      </w:r>
      <w:r w:rsidR="00C63326">
        <w:rPr>
          <w:rFonts w:ascii="Arial" w:hAnsi="Arial" w:cs="Arial"/>
        </w:rPr>
        <w:t>education policies and better support system availability</w:t>
      </w:r>
      <w:r w:rsidR="00B231E4">
        <w:rPr>
          <w:rFonts w:ascii="Arial" w:hAnsi="Arial" w:cs="Arial"/>
        </w:rPr>
        <w:t>. Learners</w:t>
      </w:r>
      <w:r w:rsidR="00483BCA">
        <w:rPr>
          <w:rFonts w:ascii="Arial" w:hAnsi="Arial" w:cs="Arial"/>
        </w:rPr>
        <w:t xml:space="preserve"> aged under 25 with extra learning requirements </w:t>
      </w:r>
      <w:r w:rsidR="000E58A6">
        <w:rPr>
          <w:rFonts w:ascii="Arial" w:hAnsi="Arial" w:cs="Arial"/>
        </w:rPr>
        <w:t xml:space="preserve">now </w:t>
      </w:r>
      <w:r w:rsidR="00891773">
        <w:rPr>
          <w:rFonts w:ascii="Arial" w:hAnsi="Arial" w:cs="Arial"/>
        </w:rPr>
        <w:t xml:space="preserve">have access to a multitude of schemes which all have the primary aim of </w:t>
      </w:r>
      <w:r w:rsidR="008345B1">
        <w:rPr>
          <w:rFonts w:ascii="Arial" w:hAnsi="Arial" w:cs="Arial"/>
        </w:rPr>
        <w:t>improving their education accessibility, learning opportunities</w:t>
      </w:r>
      <w:r w:rsidR="000E58A6">
        <w:rPr>
          <w:rFonts w:ascii="Arial" w:hAnsi="Arial" w:cs="Arial"/>
        </w:rPr>
        <w:t>, academic outcomes and career prospects</w:t>
      </w:r>
      <w:r w:rsidR="00D93835">
        <w:rPr>
          <w:rFonts w:ascii="Arial" w:hAnsi="Arial" w:cs="Arial"/>
        </w:rPr>
        <w:t xml:space="preserve"> through the utilisation of support services and individualised plans</w:t>
      </w:r>
      <w:r w:rsidR="00D9588B">
        <w:rPr>
          <w:rFonts w:ascii="Arial" w:hAnsi="Arial" w:cs="Arial"/>
        </w:rPr>
        <w:t xml:space="preserve"> that are unique and specific to each learner.</w:t>
      </w:r>
      <w:r w:rsidR="00A82299">
        <w:rPr>
          <w:rFonts w:ascii="Arial" w:hAnsi="Arial" w:cs="Arial"/>
        </w:rPr>
        <w:t xml:space="preserve"> </w:t>
      </w:r>
      <w:r w:rsidR="00CA489B">
        <w:rPr>
          <w:rFonts w:ascii="Arial" w:hAnsi="Arial" w:cs="Arial"/>
        </w:rPr>
        <w:t xml:space="preserve">As education providers, it is our job to ensure that every learner </w:t>
      </w:r>
      <w:r w:rsidR="00473DF0">
        <w:rPr>
          <w:rFonts w:ascii="Arial" w:hAnsi="Arial" w:cs="Arial"/>
        </w:rPr>
        <w:t xml:space="preserve">has equal </w:t>
      </w:r>
      <w:r w:rsidR="008968ED">
        <w:rPr>
          <w:rFonts w:ascii="Arial" w:hAnsi="Arial" w:cs="Arial"/>
        </w:rPr>
        <w:t xml:space="preserve">academic </w:t>
      </w:r>
      <w:r w:rsidR="006952F0">
        <w:rPr>
          <w:rFonts w:ascii="Arial" w:hAnsi="Arial" w:cs="Arial"/>
        </w:rPr>
        <w:t xml:space="preserve">opportunities and is </w:t>
      </w:r>
      <w:r w:rsidR="008968ED">
        <w:rPr>
          <w:rFonts w:ascii="Arial" w:hAnsi="Arial" w:cs="Arial"/>
        </w:rPr>
        <w:t xml:space="preserve">taught in a classroom environment that is fair, respectful, non-discriminative and equal. </w:t>
      </w:r>
      <w:r w:rsidR="006261E2">
        <w:rPr>
          <w:rFonts w:ascii="Arial" w:hAnsi="Arial" w:cs="Arial"/>
        </w:rPr>
        <w:t xml:space="preserve">Every learner has the potential </w:t>
      </w:r>
      <w:r w:rsidR="008968ED">
        <w:rPr>
          <w:rFonts w:ascii="Arial" w:hAnsi="Arial" w:cs="Arial"/>
        </w:rPr>
        <w:t>to achieve great success</w:t>
      </w:r>
      <w:r w:rsidR="00F1119B">
        <w:rPr>
          <w:rFonts w:ascii="Arial" w:hAnsi="Arial" w:cs="Arial"/>
        </w:rPr>
        <w:t xml:space="preserve"> </w:t>
      </w:r>
      <w:r w:rsidR="00F1119B">
        <w:rPr>
          <w:rFonts w:ascii="Arial" w:hAnsi="Arial" w:cs="Arial"/>
        </w:rPr>
        <w:lastRenderedPageBreak/>
        <w:t xml:space="preserve">therefore </w:t>
      </w:r>
      <w:r w:rsidR="008968ED">
        <w:rPr>
          <w:rFonts w:ascii="Arial" w:hAnsi="Arial" w:cs="Arial"/>
        </w:rPr>
        <w:t xml:space="preserve">it is our job to </w:t>
      </w:r>
      <w:r w:rsidR="00F1119B">
        <w:rPr>
          <w:rFonts w:ascii="Arial" w:hAnsi="Arial" w:cs="Arial"/>
        </w:rPr>
        <w:t xml:space="preserve">recognise and </w:t>
      </w:r>
      <w:r w:rsidR="008968ED">
        <w:rPr>
          <w:rFonts w:ascii="Arial" w:hAnsi="Arial" w:cs="Arial"/>
        </w:rPr>
        <w:t xml:space="preserve">minimise the </w:t>
      </w:r>
      <w:r w:rsidR="00F1119B">
        <w:rPr>
          <w:rFonts w:ascii="Arial" w:hAnsi="Arial" w:cs="Arial"/>
        </w:rPr>
        <w:t>education</w:t>
      </w:r>
      <w:r w:rsidR="00F254DF">
        <w:rPr>
          <w:rFonts w:ascii="Arial" w:hAnsi="Arial" w:cs="Arial"/>
        </w:rPr>
        <w:t>al</w:t>
      </w:r>
      <w:r w:rsidR="00F1119B">
        <w:rPr>
          <w:rFonts w:ascii="Arial" w:hAnsi="Arial" w:cs="Arial"/>
        </w:rPr>
        <w:t xml:space="preserve"> barriers a child may </w:t>
      </w:r>
      <w:r w:rsidR="00F254DF">
        <w:rPr>
          <w:rFonts w:ascii="Arial" w:hAnsi="Arial" w:cs="Arial"/>
        </w:rPr>
        <w:t>encounter.</w:t>
      </w:r>
      <w:r w:rsidR="00DD5C08">
        <w:rPr>
          <w:rFonts w:ascii="Arial" w:hAnsi="Arial" w:cs="Arial"/>
        </w:rPr>
        <w:t xml:space="preserve"> We also play a key role in recognising </w:t>
      </w:r>
      <w:r w:rsidR="00BA0960">
        <w:rPr>
          <w:rFonts w:ascii="Arial" w:hAnsi="Arial" w:cs="Arial"/>
        </w:rPr>
        <w:t xml:space="preserve">symptoms of additional learning needs which helps earlier diagnoses be made in order for support to be accessed sooner. We </w:t>
      </w:r>
      <w:r w:rsidR="005E4E52">
        <w:rPr>
          <w:rFonts w:ascii="Arial" w:hAnsi="Arial" w:cs="Arial"/>
        </w:rPr>
        <w:t xml:space="preserve">can support children in many ways such as making small changes to our classroom environment, </w:t>
      </w:r>
      <w:r w:rsidR="002D01F7">
        <w:rPr>
          <w:rFonts w:ascii="Arial" w:hAnsi="Arial" w:cs="Arial"/>
        </w:rPr>
        <w:t>lesson presentation formats and tasks set throughout the day. Th</w:t>
      </w:r>
      <w:r w:rsidR="00597AE6">
        <w:rPr>
          <w:rFonts w:ascii="Arial" w:hAnsi="Arial" w:cs="Arial"/>
        </w:rPr>
        <w:t>is process of change can be applied to</w:t>
      </w:r>
      <w:r w:rsidR="00080B6B">
        <w:rPr>
          <w:rFonts w:ascii="Arial" w:hAnsi="Arial" w:cs="Arial"/>
        </w:rPr>
        <w:t xml:space="preserve"> help</w:t>
      </w:r>
      <w:r w:rsidR="00597AE6">
        <w:rPr>
          <w:rFonts w:ascii="Arial" w:hAnsi="Arial" w:cs="Arial"/>
        </w:rPr>
        <w:t xml:space="preserve"> nearly all children with additional learning needs in mainstream school and </w:t>
      </w:r>
      <w:r w:rsidR="00080B6B">
        <w:rPr>
          <w:rFonts w:ascii="Arial" w:hAnsi="Arial" w:cs="Arial"/>
        </w:rPr>
        <w:t>by improving and adapting</w:t>
      </w:r>
      <w:r w:rsidR="00597AE6">
        <w:rPr>
          <w:rFonts w:ascii="Arial" w:hAnsi="Arial" w:cs="Arial"/>
        </w:rPr>
        <w:t xml:space="preserve"> </w:t>
      </w:r>
      <w:r w:rsidR="00080B6B">
        <w:rPr>
          <w:rFonts w:ascii="Arial" w:hAnsi="Arial" w:cs="Arial"/>
        </w:rPr>
        <w:t xml:space="preserve">our </w:t>
      </w:r>
      <w:r w:rsidR="00597AE6">
        <w:rPr>
          <w:rFonts w:ascii="Arial" w:hAnsi="Arial" w:cs="Arial"/>
        </w:rPr>
        <w:t>teaching approach to suit their requirements</w:t>
      </w:r>
      <w:r w:rsidR="009037EE">
        <w:rPr>
          <w:rFonts w:ascii="Arial" w:hAnsi="Arial" w:cs="Arial"/>
        </w:rPr>
        <w:t>, we can help them achieve better</w:t>
      </w:r>
      <w:r w:rsidR="00A07388">
        <w:rPr>
          <w:rFonts w:ascii="Arial" w:hAnsi="Arial" w:cs="Arial"/>
        </w:rPr>
        <w:t xml:space="preserve"> outcomes</w:t>
      </w:r>
      <w:r w:rsidR="009037EE">
        <w:rPr>
          <w:rFonts w:ascii="Arial" w:hAnsi="Arial" w:cs="Arial"/>
        </w:rPr>
        <w:t xml:space="preserve"> </w:t>
      </w:r>
      <w:r w:rsidR="00A07388">
        <w:rPr>
          <w:rFonts w:ascii="Arial" w:hAnsi="Arial" w:cs="Arial"/>
        </w:rPr>
        <w:t>through</w:t>
      </w:r>
      <w:r w:rsidR="00501AC7">
        <w:rPr>
          <w:rFonts w:ascii="Arial" w:hAnsi="Arial" w:cs="Arial"/>
        </w:rPr>
        <w:t>out</w:t>
      </w:r>
      <w:r w:rsidR="00A07388">
        <w:rPr>
          <w:rFonts w:ascii="Arial" w:hAnsi="Arial" w:cs="Arial"/>
        </w:rPr>
        <w:t xml:space="preserve"> their personal and academic development. </w:t>
      </w:r>
    </w:p>
    <w:p w14:paraId="0B12F71F" w14:textId="77777777" w:rsidR="00080B6B" w:rsidRDefault="00080B6B" w:rsidP="00C56562">
      <w:pPr>
        <w:rPr>
          <w:rFonts w:ascii="Arial" w:hAnsi="Arial" w:cs="Arial"/>
        </w:rPr>
      </w:pPr>
    </w:p>
    <w:p w14:paraId="01AA056F" w14:textId="1F9AEC1D" w:rsidR="00C56562" w:rsidRPr="001B3008" w:rsidRDefault="00C56562" w:rsidP="00C56562">
      <w:pPr>
        <w:rPr>
          <w:rFonts w:ascii="Arial" w:hAnsi="Arial" w:cs="Arial"/>
          <w:b/>
          <w:bCs/>
        </w:rPr>
      </w:pPr>
      <w:r w:rsidRPr="001B3008">
        <w:rPr>
          <w:rFonts w:ascii="Arial" w:hAnsi="Arial" w:cs="Arial"/>
          <w:b/>
          <w:bCs/>
        </w:rPr>
        <w:t>References</w:t>
      </w:r>
    </w:p>
    <w:p w14:paraId="60935CFC" w14:textId="483A9085" w:rsidR="00D924D6" w:rsidRPr="00DF2F3E" w:rsidRDefault="00D924D6" w:rsidP="00C56562">
      <w:pPr>
        <w:rPr>
          <w:rFonts w:ascii="Arial" w:hAnsi="Arial" w:cs="Arial"/>
        </w:rPr>
      </w:pPr>
      <w:r>
        <w:rPr>
          <w:rFonts w:ascii="Arial" w:hAnsi="Arial" w:cs="Arial"/>
        </w:rPr>
        <w:t>Disability Rights UK (2022)</w:t>
      </w:r>
      <w:r w:rsidR="00DF2F3E">
        <w:rPr>
          <w:rFonts w:ascii="Arial" w:hAnsi="Arial" w:cs="Arial"/>
        </w:rPr>
        <w:t xml:space="preserve"> </w:t>
      </w:r>
      <w:r w:rsidR="00DF2F3E" w:rsidRPr="00DF2F3E">
        <w:rPr>
          <w:rFonts w:ascii="Arial" w:hAnsi="Arial" w:cs="Arial"/>
          <w:i/>
          <w:iCs/>
        </w:rPr>
        <w:t>Adjustments for disabled students and apprentices</w:t>
      </w:r>
      <w:r w:rsidR="00DF2F3E">
        <w:rPr>
          <w:rFonts w:ascii="Arial" w:hAnsi="Arial" w:cs="Arial"/>
          <w:i/>
          <w:iCs/>
        </w:rPr>
        <w:t xml:space="preserve">. </w:t>
      </w:r>
      <w:r w:rsidR="00DF2F3E">
        <w:rPr>
          <w:rFonts w:ascii="Arial" w:hAnsi="Arial" w:cs="Arial"/>
        </w:rPr>
        <w:t xml:space="preserve">Available at: </w:t>
      </w:r>
      <w:hyperlink r:id="rId5" w:anchor=":~:text=The%20Equality%20Act%20covers%20exams,scribe%20or%20allowing%20extra%20time" w:history="1">
        <w:r w:rsidR="00DF2F3E" w:rsidRPr="00A306BA">
          <w:rPr>
            <w:rStyle w:val="Hyperlink"/>
            <w:rFonts w:ascii="Arial" w:hAnsi="Arial" w:cs="Arial"/>
          </w:rPr>
          <w:t>https://www.disabilityrightsuk.org/resources/adjustments-disabled-students-and-apprentices#:~:text=The%20Equality%20Act%20covers%20exams,scribe%20or%20allowing%20extra%20time</w:t>
        </w:r>
      </w:hyperlink>
      <w:r w:rsidR="00DF2F3E">
        <w:rPr>
          <w:rFonts w:ascii="Arial" w:hAnsi="Arial" w:cs="Arial"/>
        </w:rPr>
        <w:t xml:space="preserve"> (Accessed: 15</w:t>
      </w:r>
      <w:r w:rsidR="00DF2F3E" w:rsidRPr="00DF2F3E">
        <w:rPr>
          <w:rFonts w:ascii="Arial" w:hAnsi="Arial" w:cs="Arial"/>
          <w:vertAlign w:val="superscript"/>
        </w:rPr>
        <w:t>th</w:t>
      </w:r>
      <w:r w:rsidR="00DF2F3E">
        <w:rPr>
          <w:rFonts w:ascii="Arial" w:hAnsi="Arial" w:cs="Arial"/>
        </w:rPr>
        <w:t xml:space="preserve"> May 2023)</w:t>
      </w:r>
    </w:p>
    <w:p w14:paraId="42662CE5" w14:textId="77777777" w:rsidR="00D924D6" w:rsidRDefault="00D924D6" w:rsidP="00C56562">
      <w:pPr>
        <w:rPr>
          <w:rFonts w:ascii="Arial" w:hAnsi="Arial" w:cs="Arial"/>
        </w:rPr>
      </w:pPr>
    </w:p>
    <w:p w14:paraId="729F2380" w14:textId="1063093D" w:rsidR="00C56562" w:rsidRPr="00FB094D" w:rsidRDefault="00C56562" w:rsidP="00C56562">
      <w:pPr>
        <w:rPr>
          <w:rFonts w:ascii="Arial" w:hAnsi="Arial" w:cs="Arial"/>
        </w:rPr>
      </w:pPr>
      <w:r>
        <w:rPr>
          <w:rFonts w:ascii="Arial" w:hAnsi="Arial" w:cs="Arial"/>
        </w:rPr>
        <w:t xml:space="preserve">Equality and Human Rights Commission (2020) </w:t>
      </w:r>
      <w:r>
        <w:rPr>
          <w:rFonts w:ascii="Arial" w:hAnsi="Arial" w:cs="Arial"/>
          <w:i/>
          <w:iCs/>
        </w:rPr>
        <w:t xml:space="preserve">Disability and Discrimination. </w:t>
      </w:r>
      <w:r>
        <w:rPr>
          <w:rFonts w:ascii="Arial" w:hAnsi="Arial" w:cs="Arial"/>
        </w:rPr>
        <w:t xml:space="preserve">Available at: </w:t>
      </w:r>
      <w:hyperlink r:id="rId6" w:anchor=":~:text=The%20Equality%20Act%202010%20says,known%20as%20discrimination%20by%20association" w:history="1">
        <w:r w:rsidRPr="00402BAE">
          <w:rPr>
            <w:rStyle w:val="Hyperlink"/>
            <w:rFonts w:ascii="Arial" w:hAnsi="Arial" w:cs="Arial"/>
          </w:rPr>
          <w:t>https://www.equalityhumanrights.com/en/advice-and-guidance/disability-discrimination#:~:text=The%20Equality%20Act%202010%20says,known%20as%20discrimination%20by%20association</w:t>
        </w:r>
      </w:hyperlink>
      <w:r w:rsidRPr="009513DC">
        <w:rPr>
          <w:rFonts w:ascii="Arial" w:hAnsi="Arial" w:cs="Arial"/>
        </w:rPr>
        <w:t>)</w:t>
      </w:r>
      <w:r>
        <w:rPr>
          <w:rFonts w:ascii="Arial" w:hAnsi="Arial" w:cs="Arial"/>
        </w:rPr>
        <w:t xml:space="preserve"> (Accessed: 13</w:t>
      </w:r>
      <w:r w:rsidRPr="009513DC">
        <w:rPr>
          <w:rFonts w:ascii="Arial" w:hAnsi="Arial" w:cs="Arial"/>
          <w:vertAlign w:val="superscript"/>
        </w:rPr>
        <w:t>th</w:t>
      </w:r>
      <w:r>
        <w:rPr>
          <w:rFonts w:ascii="Arial" w:hAnsi="Arial" w:cs="Arial"/>
        </w:rPr>
        <w:t xml:space="preserve"> May 2023)</w:t>
      </w:r>
    </w:p>
    <w:p w14:paraId="5E21DDD6" w14:textId="77777777" w:rsidR="00C56562" w:rsidRDefault="00C56562" w:rsidP="00C56562">
      <w:pPr>
        <w:rPr>
          <w:rFonts w:ascii="Arial" w:hAnsi="Arial" w:cs="Arial"/>
        </w:rPr>
      </w:pPr>
    </w:p>
    <w:p w14:paraId="5448352E" w14:textId="77777777" w:rsidR="00C56562" w:rsidRPr="00F579CF" w:rsidRDefault="00C56562" w:rsidP="00C56562">
      <w:pPr>
        <w:rPr>
          <w:rFonts w:ascii="Arial" w:hAnsi="Arial" w:cs="Arial"/>
        </w:rPr>
      </w:pPr>
      <w:r>
        <w:rPr>
          <w:rFonts w:ascii="Arial" w:hAnsi="Arial" w:cs="Arial"/>
        </w:rPr>
        <w:t xml:space="preserve">Government UK (2023) </w:t>
      </w:r>
      <w:r w:rsidRPr="00F579CF">
        <w:rPr>
          <w:rFonts w:ascii="Arial" w:hAnsi="Arial" w:cs="Arial"/>
          <w:i/>
          <w:iCs/>
        </w:rPr>
        <w:t>Definition of disability under the Equality Act 2010</w:t>
      </w:r>
      <w:r>
        <w:rPr>
          <w:rFonts w:ascii="Arial" w:hAnsi="Arial" w:cs="Arial"/>
          <w:i/>
          <w:iCs/>
        </w:rPr>
        <w:t xml:space="preserve">. </w:t>
      </w:r>
      <w:r>
        <w:rPr>
          <w:rFonts w:ascii="Arial" w:hAnsi="Arial" w:cs="Arial"/>
        </w:rPr>
        <w:t xml:space="preserve">Available at: </w:t>
      </w:r>
      <w:hyperlink r:id="rId7" w:history="1">
        <w:r w:rsidRPr="00402BAE">
          <w:rPr>
            <w:rStyle w:val="Hyperlink"/>
            <w:rFonts w:ascii="Arial" w:hAnsi="Arial" w:cs="Arial"/>
          </w:rPr>
          <w:t>https://www.gov.uk/definition-of-disability-under-equality-act-2010</w:t>
        </w:r>
      </w:hyperlink>
      <w:r>
        <w:rPr>
          <w:rFonts w:ascii="Arial" w:hAnsi="Arial" w:cs="Arial"/>
        </w:rPr>
        <w:t xml:space="preserve"> (Accessed: 13</w:t>
      </w:r>
      <w:r w:rsidRPr="002A7FDD">
        <w:rPr>
          <w:rFonts w:ascii="Arial" w:hAnsi="Arial" w:cs="Arial"/>
          <w:vertAlign w:val="superscript"/>
        </w:rPr>
        <w:t>th</w:t>
      </w:r>
      <w:r>
        <w:rPr>
          <w:rFonts w:ascii="Arial" w:hAnsi="Arial" w:cs="Arial"/>
        </w:rPr>
        <w:t xml:space="preserve"> May 2023)</w:t>
      </w:r>
    </w:p>
    <w:p w14:paraId="712D08C3" w14:textId="77777777" w:rsidR="00C56562" w:rsidRDefault="00C56562" w:rsidP="00C56562">
      <w:pPr>
        <w:rPr>
          <w:rFonts w:ascii="Arial" w:hAnsi="Arial" w:cs="Arial"/>
        </w:rPr>
      </w:pPr>
    </w:p>
    <w:p w14:paraId="07812566" w14:textId="1426990C" w:rsidR="00E056B2" w:rsidRPr="00781FD4" w:rsidRDefault="00E056B2" w:rsidP="00C56562">
      <w:pPr>
        <w:rPr>
          <w:rFonts w:ascii="Arial" w:hAnsi="Arial" w:cs="Arial"/>
        </w:rPr>
      </w:pPr>
      <w:r>
        <w:rPr>
          <w:rFonts w:ascii="Arial" w:hAnsi="Arial" w:cs="Arial"/>
        </w:rPr>
        <w:t>Hasan, S. (</w:t>
      </w:r>
      <w:r w:rsidR="00781FD4">
        <w:rPr>
          <w:rFonts w:ascii="Arial" w:hAnsi="Arial" w:cs="Arial"/>
        </w:rPr>
        <w:t xml:space="preserve">2022) </w:t>
      </w:r>
      <w:r w:rsidR="00781FD4">
        <w:rPr>
          <w:rFonts w:ascii="Arial" w:hAnsi="Arial" w:cs="Arial"/>
          <w:i/>
          <w:iCs/>
        </w:rPr>
        <w:t xml:space="preserve">Parenting a Child with ADHD. </w:t>
      </w:r>
      <w:r w:rsidR="00781FD4">
        <w:rPr>
          <w:rFonts w:ascii="Arial" w:hAnsi="Arial" w:cs="Arial"/>
        </w:rPr>
        <w:t xml:space="preserve">Available at: </w:t>
      </w:r>
      <w:hyperlink r:id="rId8" w:history="1">
        <w:r w:rsidR="00781FD4" w:rsidRPr="00A306BA">
          <w:rPr>
            <w:rStyle w:val="Hyperlink"/>
            <w:rFonts w:ascii="Arial" w:hAnsi="Arial" w:cs="Arial"/>
          </w:rPr>
          <w:t>https://kidshealth.org/en/parents/parenting-kid-adhd.html</w:t>
        </w:r>
      </w:hyperlink>
      <w:r w:rsidR="00781FD4">
        <w:rPr>
          <w:rFonts w:ascii="Arial" w:hAnsi="Arial" w:cs="Arial"/>
        </w:rPr>
        <w:t xml:space="preserve"> (Accessed: 15</w:t>
      </w:r>
      <w:r w:rsidR="00781FD4" w:rsidRPr="00781FD4">
        <w:rPr>
          <w:rFonts w:ascii="Arial" w:hAnsi="Arial" w:cs="Arial"/>
          <w:vertAlign w:val="superscript"/>
        </w:rPr>
        <w:t>th</w:t>
      </w:r>
      <w:r w:rsidR="00781FD4">
        <w:rPr>
          <w:rFonts w:ascii="Arial" w:hAnsi="Arial" w:cs="Arial"/>
        </w:rPr>
        <w:t xml:space="preserve"> Mary 2023)</w:t>
      </w:r>
    </w:p>
    <w:p w14:paraId="71E6BD89" w14:textId="77777777" w:rsidR="00E056B2" w:rsidRDefault="00E056B2" w:rsidP="00C56562">
      <w:pPr>
        <w:rPr>
          <w:rFonts w:ascii="Arial" w:hAnsi="Arial" w:cs="Arial"/>
        </w:rPr>
      </w:pPr>
    </w:p>
    <w:p w14:paraId="67B625FC" w14:textId="0084636B" w:rsidR="00C56562" w:rsidRDefault="00C56562" w:rsidP="00C56562">
      <w:pPr>
        <w:rPr>
          <w:rFonts w:ascii="Arial" w:hAnsi="Arial" w:cs="Arial"/>
        </w:rPr>
      </w:pPr>
      <w:r>
        <w:rPr>
          <w:rFonts w:ascii="Arial" w:hAnsi="Arial" w:cs="Arial"/>
        </w:rPr>
        <w:t xml:space="preserve">Liberty Human Rights (no date provided) </w:t>
      </w:r>
      <w:r>
        <w:rPr>
          <w:rFonts w:ascii="Arial" w:hAnsi="Arial" w:cs="Arial"/>
          <w:i/>
          <w:iCs/>
        </w:rPr>
        <w:t xml:space="preserve">The Human Rights Act. </w:t>
      </w:r>
      <w:r>
        <w:rPr>
          <w:rFonts w:ascii="Arial" w:hAnsi="Arial" w:cs="Arial"/>
        </w:rPr>
        <w:t xml:space="preserve">Available at: </w:t>
      </w:r>
      <w:hyperlink r:id="rId9" w:history="1">
        <w:r w:rsidRPr="00C6648C">
          <w:rPr>
            <w:rStyle w:val="Hyperlink"/>
            <w:rFonts w:ascii="Arial" w:hAnsi="Arial" w:cs="Arial"/>
          </w:rPr>
          <w:t>https://www.libertyhumanrights.org.uk/your-rights/the-human-rights-act/</w:t>
        </w:r>
      </w:hyperlink>
      <w:r>
        <w:rPr>
          <w:rFonts w:ascii="Arial" w:hAnsi="Arial" w:cs="Arial"/>
        </w:rPr>
        <w:t xml:space="preserve"> (Accessed: 13</w:t>
      </w:r>
      <w:r w:rsidRPr="005E208C">
        <w:rPr>
          <w:rFonts w:ascii="Arial" w:hAnsi="Arial" w:cs="Arial"/>
          <w:vertAlign w:val="superscript"/>
        </w:rPr>
        <w:t>th</w:t>
      </w:r>
      <w:r>
        <w:rPr>
          <w:rFonts w:ascii="Arial" w:hAnsi="Arial" w:cs="Arial"/>
        </w:rPr>
        <w:t xml:space="preserve"> May 2023)</w:t>
      </w:r>
    </w:p>
    <w:p w14:paraId="51DC2C35" w14:textId="77777777" w:rsidR="00C56562" w:rsidRDefault="00C56562" w:rsidP="00C56562">
      <w:pPr>
        <w:rPr>
          <w:rFonts w:ascii="Arial" w:hAnsi="Arial" w:cs="Arial"/>
        </w:rPr>
      </w:pPr>
    </w:p>
    <w:p w14:paraId="0698CA2B" w14:textId="77777777" w:rsidR="00C56562" w:rsidRPr="00810BD1" w:rsidRDefault="00C56562" w:rsidP="00C56562">
      <w:pPr>
        <w:rPr>
          <w:rFonts w:ascii="Arial" w:hAnsi="Arial" w:cs="Arial"/>
          <w:i/>
          <w:iCs/>
        </w:rPr>
      </w:pPr>
      <w:r>
        <w:rPr>
          <w:rFonts w:ascii="Arial" w:hAnsi="Arial" w:cs="Arial"/>
        </w:rPr>
        <w:t xml:space="preserve">Mayo Clinic (2023) </w:t>
      </w:r>
      <w:r w:rsidRPr="00912946">
        <w:rPr>
          <w:rFonts w:ascii="Arial" w:hAnsi="Arial" w:cs="Arial"/>
          <w:i/>
          <w:iCs/>
        </w:rPr>
        <w:t>Adult Attention Hyperactivity Disorder</w:t>
      </w:r>
      <w:r>
        <w:rPr>
          <w:rFonts w:ascii="Arial" w:hAnsi="Arial" w:cs="Arial"/>
        </w:rPr>
        <w:t xml:space="preserve">. Available at: </w:t>
      </w:r>
      <w:hyperlink r:id="rId10" w:history="1">
        <w:r w:rsidRPr="00C6648C">
          <w:rPr>
            <w:rStyle w:val="Hyperlink"/>
            <w:rFonts w:ascii="Arial" w:hAnsi="Arial" w:cs="Arial"/>
          </w:rPr>
          <w:t>https://www.mayoclinic.org/diseases-conditions/adult-adhd/symptoms-causes/syc-20350878</w:t>
        </w:r>
      </w:hyperlink>
      <w:r>
        <w:rPr>
          <w:rFonts w:ascii="Arial" w:hAnsi="Arial" w:cs="Arial"/>
        </w:rPr>
        <w:t xml:space="preserve"> (Accessed: 13</w:t>
      </w:r>
      <w:r w:rsidRPr="00912946">
        <w:rPr>
          <w:rFonts w:ascii="Arial" w:hAnsi="Arial" w:cs="Arial"/>
          <w:vertAlign w:val="superscript"/>
        </w:rPr>
        <w:t>th</w:t>
      </w:r>
      <w:r>
        <w:rPr>
          <w:rFonts w:ascii="Arial" w:hAnsi="Arial" w:cs="Arial"/>
        </w:rPr>
        <w:t xml:space="preserve"> May 2023)</w:t>
      </w:r>
    </w:p>
    <w:p w14:paraId="2E909017" w14:textId="77777777" w:rsidR="00C56562" w:rsidRDefault="00C56562" w:rsidP="00C56562">
      <w:pPr>
        <w:rPr>
          <w:rFonts w:ascii="Arial" w:hAnsi="Arial" w:cs="Arial"/>
        </w:rPr>
      </w:pPr>
    </w:p>
    <w:p w14:paraId="7AF48C3B" w14:textId="77777777" w:rsidR="00C56562" w:rsidRPr="006549B6" w:rsidRDefault="00C56562" w:rsidP="00C56562">
      <w:pPr>
        <w:rPr>
          <w:rFonts w:ascii="Arial" w:hAnsi="Arial" w:cs="Arial"/>
        </w:rPr>
      </w:pPr>
      <w:r>
        <w:rPr>
          <w:rFonts w:ascii="Arial" w:hAnsi="Arial" w:cs="Arial"/>
        </w:rPr>
        <w:t xml:space="preserve">National Health Service (2021) </w:t>
      </w:r>
      <w:r w:rsidRPr="006549B6">
        <w:rPr>
          <w:rFonts w:ascii="Arial" w:hAnsi="Arial" w:cs="Arial"/>
          <w:i/>
          <w:iCs/>
        </w:rPr>
        <w:t>Attention Deficit Hyperactivity Disorder.</w:t>
      </w:r>
      <w:r>
        <w:rPr>
          <w:rFonts w:ascii="Arial" w:hAnsi="Arial" w:cs="Arial"/>
          <w:i/>
          <w:iCs/>
        </w:rPr>
        <w:t xml:space="preserve"> </w:t>
      </w:r>
      <w:r>
        <w:rPr>
          <w:rFonts w:ascii="Arial" w:hAnsi="Arial" w:cs="Arial"/>
        </w:rPr>
        <w:t xml:space="preserve">Available at: </w:t>
      </w:r>
      <w:hyperlink r:id="rId11" w:history="1">
        <w:r w:rsidRPr="00C6648C">
          <w:rPr>
            <w:rStyle w:val="Hyperlink"/>
            <w:rFonts w:ascii="Arial" w:hAnsi="Arial" w:cs="Arial"/>
          </w:rPr>
          <w:t>https://www.nhs.uk/conditions/attention-deficit-hyperactivity-disorder-adhd/symptoms/</w:t>
        </w:r>
      </w:hyperlink>
      <w:r>
        <w:rPr>
          <w:rFonts w:ascii="Arial" w:hAnsi="Arial" w:cs="Arial"/>
        </w:rPr>
        <w:t xml:space="preserve"> (Accessed: 13</w:t>
      </w:r>
      <w:r w:rsidRPr="004300C0">
        <w:rPr>
          <w:rFonts w:ascii="Arial" w:hAnsi="Arial" w:cs="Arial"/>
          <w:vertAlign w:val="superscript"/>
        </w:rPr>
        <w:t>th</w:t>
      </w:r>
      <w:r>
        <w:rPr>
          <w:rFonts w:ascii="Arial" w:hAnsi="Arial" w:cs="Arial"/>
        </w:rPr>
        <w:t xml:space="preserve"> May 2023)</w:t>
      </w:r>
    </w:p>
    <w:p w14:paraId="12B4B763" w14:textId="77777777" w:rsidR="00C56562" w:rsidRDefault="00C56562" w:rsidP="00C56562">
      <w:pPr>
        <w:rPr>
          <w:rFonts w:ascii="Arial" w:hAnsi="Arial" w:cs="Arial"/>
        </w:rPr>
      </w:pPr>
    </w:p>
    <w:p w14:paraId="49DEDCF7" w14:textId="1FCB65E0" w:rsidR="001B6402" w:rsidRPr="00A86453" w:rsidRDefault="001B6402" w:rsidP="00C56562">
      <w:pPr>
        <w:rPr>
          <w:rFonts w:ascii="Arial" w:hAnsi="Arial" w:cs="Arial"/>
        </w:rPr>
      </w:pPr>
      <w:r>
        <w:rPr>
          <w:rFonts w:ascii="Arial" w:hAnsi="Arial" w:cs="Arial"/>
        </w:rPr>
        <w:t xml:space="preserve">National Health Service </w:t>
      </w:r>
      <w:r w:rsidR="00A86453">
        <w:rPr>
          <w:rFonts w:ascii="Arial" w:hAnsi="Arial" w:cs="Arial"/>
        </w:rPr>
        <w:t xml:space="preserve">111 Wales </w:t>
      </w:r>
      <w:r>
        <w:rPr>
          <w:rFonts w:ascii="Arial" w:hAnsi="Arial" w:cs="Arial"/>
        </w:rPr>
        <w:t xml:space="preserve">(2023) </w:t>
      </w:r>
      <w:r w:rsidR="00A86453">
        <w:rPr>
          <w:rFonts w:ascii="Arial" w:hAnsi="Arial" w:cs="Arial"/>
          <w:i/>
          <w:iCs/>
        </w:rPr>
        <w:t xml:space="preserve">ADHD. </w:t>
      </w:r>
      <w:r w:rsidR="00A86453">
        <w:rPr>
          <w:rFonts w:ascii="Arial" w:hAnsi="Arial" w:cs="Arial"/>
        </w:rPr>
        <w:t xml:space="preserve">Available at: </w:t>
      </w:r>
      <w:hyperlink r:id="rId12" w:anchor="Treatment" w:history="1">
        <w:r w:rsidR="00A86453" w:rsidRPr="00A306BA">
          <w:rPr>
            <w:rStyle w:val="Hyperlink"/>
            <w:rFonts w:ascii="Arial" w:hAnsi="Arial" w:cs="Arial"/>
          </w:rPr>
          <w:t>https://111.wales.nhs.uk/ADHD/#Treatment</w:t>
        </w:r>
      </w:hyperlink>
      <w:r w:rsidR="00A86453">
        <w:rPr>
          <w:rFonts w:ascii="Arial" w:hAnsi="Arial" w:cs="Arial"/>
        </w:rPr>
        <w:t xml:space="preserve"> (Accessed: 15the May 2023)</w:t>
      </w:r>
    </w:p>
    <w:p w14:paraId="10D647CF" w14:textId="77777777" w:rsidR="001B6402" w:rsidRDefault="001B6402" w:rsidP="00C56562">
      <w:pPr>
        <w:rPr>
          <w:rFonts w:ascii="Arial" w:hAnsi="Arial" w:cs="Arial"/>
        </w:rPr>
      </w:pPr>
    </w:p>
    <w:p w14:paraId="39EBFF7F" w14:textId="77777777" w:rsidR="00C56562" w:rsidRDefault="00C56562" w:rsidP="00C56562">
      <w:pPr>
        <w:rPr>
          <w:rFonts w:ascii="Arial" w:hAnsi="Arial" w:cs="Arial"/>
        </w:rPr>
      </w:pPr>
      <w:proofErr w:type="spellStart"/>
      <w:r>
        <w:rPr>
          <w:rFonts w:ascii="Arial" w:hAnsi="Arial" w:cs="Arial"/>
        </w:rPr>
        <w:t>O’Regan</w:t>
      </w:r>
      <w:proofErr w:type="spellEnd"/>
      <w:r>
        <w:rPr>
          <w:rFonts w:ascii="Arial" w:hAnsi="Arial" w:cs="Arial"/>
        </w:rPr>
        <w:t xml:space="preserve">, F. (2018) </w:t>
      </w:r>
      <w:r w:rsidRPr="00B15EE5">
        <w:rPr>
          <w:rFonts w:ascii="Arial" w:hAnsi="Arial" w:cs="Arial"/>
          <w:i/>
          <w:iCs/>
        </w:rPr>
        <w:t>Teaching and Managin</w:t>
      </w:r>
      <w:r>
        <w:rPr>
          <w:rFonts w:ascii="Arial" w:hAnsi="Arial" w:cs="Arial"/>
          <w:i/>
          <w:iCs/>
        </w:rPr>
        <w:t xml:space="preserve">g Students with ADHD. </w:t>
      </w:r>
      <w:r>
        <w:rPr>
          <w:rFonts w:ascii="Arial" w:hAnsi="Arial" w:cs="Arial"/>
        </w:rPr>
        <w:t xml:space="preserve">Available at: </w:t>
      </w:r>
      <w:hyperlink r:id="rId13" w:history="1">
        <w:r w:rsidRPr="00C6648C">
          <w:rPr>
            <w:rStyle w:val="Hyperlink"/>
            <w:rFonts w:ascii="Arial" w:hAnsi="Arial" w:cs="Arial"/>
          </w:rPr>
          <w:t>https://www.adhdfoundation.org.uk/wp-content/uploads/2022/03/Teaching-and-Managing-Students-with-ADHD.pdf</w:t>
        </w:r>
      </w:hyperlink>
      <w:r>
        <w:rPr>
          <w:rFonts w:ascii="Arial" w:hAnsi="Arial" w:cs="Arial"/>
        </w:rPr>
        <w:t xml:space="preserve"> (Accessed: 13</w:t>
      </w:r>
      <w:r w:rsidRPr="00EC0DBC">
        <w:rPr>
          <w:rFonts w:ascii="Arial" w:hAnsi="Arial" w:cs="Arial"/>
          <w:vertAlign w:val="superscript"/>
        </w:rPr>
        <w:t>th</w:t>
      </w:r>
      <w:r>
        <w:rPr>
          <w:rFonts w:ascii="Arial" w:hAnsi="Arial" w:cs="Arial"/>
        </w:rPr>
        <w:t xml:space="preserve"> May 2023)</w:t>
      </w:r>
    </w:p>
    <w:p w14:paraId="7CAC1D2F" w14:textId="77777777" w:rsidR="003F7FE2" w:rsidRDefault="003F7FE2" w:rsidP="00C56562">
      <w:pPr>
        <w:rPr>
          <w:rFonts w:ascii="Arial" w:hAnsi="Arial" w:cs="Arial"/>
        </w:rPr>
      </w:pPr>
    </w:p>
    <w:p w14:paraId="6AB1139A" w14:textId="0BBEF2E0" w:rsidR="003F7FE2" w:rsidRPr="0048154D" w:rsidRDefault="003F7FE2" w:rsidP="00C56562">
      <w:pPr>
        <w:rPr>
          <w:rFonts w:ascii="Arial" w:hAnsi="Arial" w:cs="Arial"/>
        </w:rPr>
      </w:pPr>
      <w:proofErr w:type="spellStart"/>
      <w:r>
        <w:rPr>
          <w:rFonts w:ascii="Arial" w:hAnsi="Arial" w:cs="Arial"/>
        </w:rPr>
        <w:t>Orygen</w:t>
      </w:r>
      <w:proofErr w:type="spellEnd"/>
      <w:r>
        <w:rPr>
          <w:rFonts w:ascii="Arial" w:hAnsi="Arial" w:cs="Arial"/>
        </w:rPr>
        <w:t xml:space="preserve">, The National Centre of Excellence in Youth Mental Health (2019) </w:t>
      </w:r>
      <w:r w:rsidR="0048154D">
        <w:rPr>
          <w:rFonts w:ascii="Arial" w:hAnsi="Arial" w:cs="Arial"/>
          <w:i/>
          <w:iCs/>
        </w:rPr>
        <w:t>Attention deficit hyperactivity (ADHD) and youth mental health</w:t>
      </w:r>
      <w:r w:rsidR="0048154D">
        <w:rPr>
          <w:rFonts w:ascii="Arial" w:hAnsi="Arial" w:cs="Arial"/>
        </w:rPr>
        <w:t xml:space="preserve">. Available at: </w:t>
      </w:r>
      <w:hyperlink r:id="rId14" w:anchor=":~:text=Psychoeducation%20is%20the%20provision%20of,about%20management%20of%20the%20condition" w:history="1">
        <w:r w:rsidR="0048154D" w:rsidRPr="00A306BA">
          <w:rPr>
            <w:rStyle w:val="Hyperlink"/>
            <w:rFonts w:ascii="Arial" w:hAnsi="Arial" w:cs="Arial"/>
          </w:rPr>
          <w:t>https://www.orygen.org.au/Training/Resources/Neurodevelopmental-disorders/Fact-sheets/Attention-deficit-hyperactivity-disorder-(ADHD)-an/orygen-ADHD-factsheet-2019?ext=.#:~:text=Psychoeducation%20is%20the%20provision%20of,about%20management%20of%20the%20condition</w:t>
        </w:r>
      </w:hyperlink>
      <w:r w:rsidR="0048154D">
        <w:rPr>
          <w:rFonts w:ascii="Arial" w:hAnsi="Arial" w:cs="Arial"/>
        </w:rPr>
        <w:t xml:space="preserve"> (Accessed:15</w:t>
      </w:r>
      <w:r w:rsidR="0048154D" w:rsidRPr="0048154D">
        <w:rPr>
          <w:rFonts w:ascii="Arial" w:hAnsi="Arial" w:cs="Arial"/>
          <w:vertAlign w:val="superscript"/>
        </w:rPr>
        <w:t>th</w:t>
      </w:r>
      <w:r w:rsidR="0048154D">
        <w:rPr>
          <w:rFonts w:ascii="Arial" w:hAnsi="Arial" w:cs="Arial"/>
        </w:rPr>
        <w:t xml:space="preserve"> May 2023)</w:t>
      </w:r>
    </w:p>
    <w:p w14:paraId="2DB57D42" w14:textId="77777777" w:rsidR="00C56562" w:rsidRDefault="00C56562" w:rsidP="00C56562">
      <w:pPr>
        <w:rPr>
          <w:rFonts w:ascii="Arial" w:hAnsi="Arial" w:cs="Arial"/>
        </w:rPr>
      </w:pPr>
    </w:p>
    <w:p w14:paraId="269329D1" w14:textId="77777777" w:rsidR="00C56562" w:rsidRPr="00FF1041" w:rsidRDefault="00C56562" w:rsidP="00C56562">
      <w:pPr>
        <w:rPr>
          <w:rFonts w:ascii="Arial" w:hAnsi="Arial" w:cs="Arial"/>
        </w:rPr>
      </w:pPr>
      <w:r>
        <w:rPr>
          <w:rFonts w:ascii="Arial" w:hAnsi="Arial" w:cs="Arial"/>
        </w:rPr>
        <w:t xml:space="preserve">Snap Cymru (no date provided) </w:t>
      </w:r>
      <w:r>
        <w:rPr>
          <w:rFonts w:ascii="Arial" w:hAnsi="Arial" w:cs="Arial"/>
          <w:i/>
          <w:iCs/>
        </w:rPr>
        <w:t xml:space="preserve">Individual Development Plan (IDP). </w:t>
      </w:r>
      <w:r>
        <w:rPr>
          <w:rFonts w:ascii="Arial" w:hAnsi="Arial" w:cs="Arial"/>
        </w:rPr>
        <w:t xml:space="preserve">Available at: </w:t>
      </w:r>
      <w:hyperlink r:id="rId15" w:history="1">
        <w:r w:rsidRPr="00CB3E52">
          <w:rPr>
            <w:rStyle w:val="Hyperlink"/>
            <w:rFonts w:ascii="Arial" w:hAnsi="Arial" w:cs="Arial"/>
          </w:rPr>
          <w:t>https://www.snapcymru.org/get-support/idps/</w:t>
        </w:r>
      </w:hyperlink>
      <w:r>
        <w:rPr>
          <w:rFonts w:ascii="Arial" w:hAnsi="Arial" w:cs="Arial"/>
        </w:rPr>
        <w:t xml:space="preserve"> (Accessed: 13</w:t>
      </w:r>
      <w:r w:rsidRPr="00FF1041">
        <w:rPr>
          <w:rFonts w:ascii="Arial" w:hAnsi="Arial" w:cs="Arial"/>
          <w:vertAlign w:val="superscript"/>
        </w:rPr>
        <w:t>th</w:t>
      </w:r>
      <w:r>
        <w:rPr>
          <w:rFonts w:ascii="Arial" w:hAnsi="Arial" w:cs="Arial"/>
        </w:rPr>
        <w:t xml:space="preserve"> May 2023)</w:t>
      </w:r>
    </w:p>
    <w:p w14:paraId="76B7EC6C" w14:textId="77777777" w:rsidR="00C56562" w:rsidRDefault="00C56562" w:rsidP="00C56562">
      <w:pPr>
        <w:rPr>
          <w:rFonts w:ascii="Arial" w:hAnsi="Arial" w:cs="Arial"/>
        </w:rPr>
      </w:pPr>
    </w:p>
    <w:p w14:paraId="08F5DF9A" w14:textId="77777777" w:rsidR="00C56562" w:rsidRPr="0089329D" w:rsidRDefault="00C56562" w:rsidP="00C56562">
      <w:pPr>
        <w:rPr>
          <w:rFonts w:ascii="Arial" w:hAnsi="Arial" w:cs="Arial"/>
        </w:rPr>
      </w:pPr>
      <w:r>
        <w:rPr>
          <w:rFonts w:ascii="Arial" w:hAnsi="Arial" w:cs="Arial"/>
        </w:rPr>
        <w:lastRenderedPageBreak/>
        <w:t xml:space="preserve">Snap Cymru (no date provided) </w:t>
      </w:r>
      <w:r w:rsidRPr="0089329D">
        <w:rPr>
          <w:rFonts w:ascii="Arial" w:hAnsi="Arial" w:cs="Arial"/>
          <w:i/>
          <w:iCs/>
        </w:rPr>
        <w:t>The Special Educational Needs System is Changing</w:t>
      </w:r>
      <w:r>
        <w:rPr>
          <w:rFonts w:ascii="Arial" w:hAnsi="Arial" w:cs="Arial"/>
          <w:i/>
          <w:iCs/>
        </w:rPr>
        <w:t xml:space="preserve">. </w:t>
      </w:r>
      <w:r>
        <w:rPr>
          <w:rFonts w:ascii="Arial" w:hAnsi="Arial" w:cs="Arial"/>
        </w:rPr>
        <w:t xml:space="preserve">Available at: </w:t>
      </w:r>
      <w:hyperlink r:id="rId16" w:history="1">
        <w:r w:rsidRPr="00402BAE">
          <w:rPr>
            <w:rStyle w:val="Hyperlink"/>
            <w:rFonts w:ascii="Arial" w:hAnsi="Arial" w:cs="Arial"/>
          </w:rPr>
          <w:t>https://www.snapcymru.org/get-support/new-aln-system/</w:t>
        </w:r>
      </w:hyperlink>
      <w:r>
        <w:rPr>
          <w:rFonts w:ascii="Arial" w:hAnsi="Arial" w:cs="Arial"/>
        </w:rPr>
        <w:t xml:space="preserve"> (Accessed: 13</w:t>
      </w:r>
      <w:r w:rsidRPr="00BA6FC1">
        <w:rPr>
          <w:rFonts w:ascii="Arial" w:hAnsi="Arial" w:cs="Arial"/>
          <w:vertAlign w:val="superscript"/>
        </w:rPr>
        <w:t>th</w:t>
      </w:r>
      <w:r>
        <w:rPr>
          <w:rFonts w:ascii="Arial" w:hAnsi="Arial" w:cs="Arial"/>
        </w:rPr>
        <w:t xml:space="preserve"> May 2023)</w:t>
      </w:r>
    </w:p>
    <w:p w14:paraId="5B8FCDDE" w14:textId="77777777" w:rsidR="00C56562" w:rsidRDefault="00C56562" w:rsidP="00C56562">
      <w:pPr>
        <w:rPr>
          <w:rFonts w:ascii="Arial" w:hAnsi="Arial" w:cs="Arial"/>
        </w:rPr>
      </w:pPr>
    </w:p>
    <w:p w14:paraId="36D99CF5" w14:textId="77777777" w:rsidR="00C56562" w:rsidRDefault="00C56562" w:rsidP="00C56562">
      <w:pPr>
        <w:rPr>
          <w:rFonts w:ascii="Arial" w:hAnsi="Arial" w:cs="Arial"/>
        </w:rPr>
      </w:pPr>
      <w:r>
        <w:rPr>
          <w:rFonts w:ascii="Arial" w:hAnsi="Arial" w:cs="Arial"/>
        </w:rPr>
        <w:t xml:space="preserve">Snap Cymru (no date provided) </w:t>
      </w:r>
      <w:r>
        <w:rPr>
          <w:rFonts w:ascii="Arial" w:hAnsi="Arial" w:cs="Arial"/>
          <w:i/>
          <w:iCs/>
        </w:rPr>
        <w:t xml:space="preserve">What is ALN? </w:t>
      </w:r>
      <w:r>
        <w:rPr>
          <w:rFonts w:ascii="Arial" w:hAnsi="Arial" w:cs="Arial"/>
        </w:rPr>
        <w:t xml:space="preserve">Available at: </w:t>
      </w:r>
      <w:hyperlink r:id="rId17" w:anchor=":~:text=Additional%20Learning%20needs%2C%20often%20referred,Additional%20Learning%20Needs%20(ALN)" w:history="1">
        <w:r w:rsidRPr="00C6648C">
          <w:rPr>
            <w:rStyle w:val="Hyperlink"/>
            <w:rFonts w:ascii="Arial" w:hAnsi="Arial" w:cs="Arial"/>
          </w:rPr>
          <w:t>https://www.snapcymru.org/get-support/what-is-aln/#:~:text=Additional%20Learning%20needs%2C%20often%20referred,Additional%20Learning%20Needs%20(ALN)</w:t>
        </w:r>
      </w:hyperlink>
      <w:r w:rsidRPr="00221F36">
        <w:rPr>
          <w:rFonts w:ascii="Arial" w:hAnsi="Arial" w:cs="Arial"/>
        </w:rPr>
        <w:t>.</w:t>
      </w:r>
      <w:r>
        <w:rPr>
          <w:rFonts w:ascii="Arial" w:hAnsi="Arial" w:cs="Arial"/>
        </w:rPr>
        <w:t xml:space="preserve"> (Accessed: 13</w:t>
      </w:r>
      <w:r w:rsidRPr="00221F36">
        <w:rPr>
          <w:rFonts w:ascii="Arial" w:hAnsi="Arial" w:cs="Arial"/>
          <w:vertAlign w:val="superscript"/>
        </w:rPr>
        <w:t>th</w:t>
      </w:r>
      <w:r>
        <w:rPr>
          <w:rFonts w:ascii="Arial" w:hAnsi="Arial" w:cs="Arial"/>
        </w:rPr>
        <w:t xml:space="preserve"> May 2023)</w:t>
      </w:r>
    </w:p>
    <w:p w14:paraId="55673EA4" w14:textId="77777777" w:rsidR="00C56562" w:rsidRDefault="00C56562" w:rsidP="00C56562">
      <w:pPr>
        <w:rPr>
          <w:rFonts w:ascii="Arial" w:hAnsi="Arial" w:cs="Arial"/>
        </w:rPr>
      </w:pPr>
    </w:p>
    <w:p w14:paraId="74DAF909" w14:textId="77777777" w:rsidR="00C56562" w:rsidRDefault="00C56562" w:rsidP="00C56562">
      <w:pPr>
        <w:rPr>
          <w:rFonts w:ascii="Arial" w:hAnsi="Arial" w:cs="Arial"/>
        </w:rPr>
      </w:pPr>
      <w:r>
        <w:rPr>
          <w:rFonts w:ascii="Arial" w:hAnsi="Arial" w:cs="Arial"/>
        </w:rPr>
        <w:t xml:space="preserve">United Nations (no date provided) </w:t>
      </w:r>
      <w:r>
        <w:rPr>
          <w:rFonts w:ascii="Arial" w:hAnsi="Arial" w:cs="Arial"/>
          <w:i/>
          <w:iCs/>
        </w:rPr>
        <w:t xml:space="preserve">Human Rights. </w:t>
      </w:r>
      <w:r>
        <w:rPr>
          <w:rFonts w:ascii="Arial" w:hAnsi="Arial" w:cs="Arial"/>
        </w:rPr>
        <w:t xml:space="preserve">Available at: </w:t>
      </w:r>
      <w:hyperlink r:id="rId18" w:history="1">
        <w:r w:rsidRPr="00C6648C">
          <w:rPr>
            <w:rStyle w:val="Hyperlink"/>
            <w:rFonts w:ascii="Arial" w:hAnsi="Arial" w:cs="Arial"/>
          </w:rPr>
          <w:t>https://www.un.org/en/global-issues/human-rights</w:t>
        </w:r>
      </w:hyperlink>
      <w:r>
        <w:rPr>
          <w:rFonts w:ascii="Arial" w:hAnsi="Arial" w:cs="Arial"/>
        </w:rPr>
        <w:t xml:space="preserve"> (Accessed: 13</w:t>
      </w:r>
      <w:r w:rsidRPr="00C42A19">
        <w:rPr>
          <w:rFonts w:ascii="Arial" w:hAnsi="Arial" w:cs="Arial"/>
          <w:vertAlign w:val="superscript"/>
        </w:rPr>
        <w:t>th</w:t>
      </w:r>
      <w:r>
        <w:rPr>
          <w:rFonts w:ascii="Arial" w:hAnsi="Arial" w:cs="Arial"/>
        </w:rPr>
        <w:t xml:space="preserve"> May 2023)</w:t>
      </w:r>
    </w:p>
    <w:p w14:paraId="0F90B7D9" w14:textId="77777777" w:rsidR="00C56562" w:rsidRDefault="00C56562" w:rsidP="00C56562">
      <w:pPr>
        <w:rPr>
          <w:rFonts w:ascii="Arial" w:hAnsi="Arial" w:cs="Arial"/>
        </w:rPr>
      </w:pPr>
    </w:p>
    <w:p w14:paraId="47166FA8" w14:textId="4D2754EB" w:rsidR="00732D4B" w:rsidRPr="00732D4B" w:rsidRDefault="00732D4B" w:rsidP="00732D4B">
      <w:pPr>
        <w:rPr>
          <w:rFonts w:ascii="Arial" w:hAnsi="Arial" w:cs="Arial"/>
        </w:rPr>
      </w:pPr>
      <w:r>
        <w:rPr>
          <w:rFonts w:ascii="Arial" w:hAnsi="Arial" w:cs="Arial"/>
        </w:rPr>
        <w:t xml:space="preserve">Welsh Government (2018) </w:t>
      </w:r>
      <w:r>
        <w:rPr>
          <w:rFonts w:ascii="Arial" w:hAnsi="Arial" w:cs="Arial"/>
          <w:i/>
          <w:iCs/>
        </w:rPr>
        <w:t xml:space="preserve"> </w:t>
      </w:r>
      <w:r w:rsidRPr="00732D4B">
        <w:rPr>
          <w:rFonts w:ascii="Arial" w:hAnsi="Arial" w:cs="Arial"/>
          <w:i/>
          <w:iCs/>
        </w:rPr>
        <w:t>A Rapid Evidence Assessment of the</w:t>
      </w:r>
      <w:r>
        <w:rPr>
          <w:rFonts w:ascii="Arial" w:hAnsi="Arial" w:cs="Arial"/>
          <w:i/>
          <w:iCs/>
        </w:rPr>
        <w:t xml:space="preserve"> </w:t>
      </w:r>
      <w:r w:rsidRPr="00732D4B">
        <w:rPr>
          <w:rFonts w:ascii="Arial" w:hAnsi="Arial" w:cs="Arial"/>
          <w:i/>
          <w:iCs/>
        </w:rPr>
        <w:t>Effectiveness of Educational Interventions to</w:t>
      </w:r>
      <w:r>
        <w:rPr>
          <w:rFonts w:ascii="Arial" w:hAnsi="Arial" w:cs="Arial"/>
          <w:i/>
          <w:iCs/>
        </w:rPr>
        <w:t xml:space="preserve"> </w:t>
      </w:r>
      <w:r w:rsidRPr="00732D4B">
        <w:rPr>
          <w:rFonts w:ascii="Arial" w:hAnsi="Arial" w:cs="Arial"/>
          <w:i/>
          <w:iCs/>
        </w:rPr>
        <w:t>Support Children and Young People with</w:t>
      </w:r>
      <w:r>
        <w:rPr>
          <w:rFonts w:ascii="Arial" w:hAnsi="Arial" w:cs="Arial"/>
          <w:i/>
          <w:iCs/>
        </w:rPr>
        <w:t xml:space="preserve"> </w:t>
      </w:r>
      <w:r w:rsidRPr="00732D4B">
        <w:rPr>
          <w:rFonts w:ascii="Arial" w:hAnsi="Arial" w:cs="Arial"/>
          <w:i/>
          <w:iCs/>
        </w:rPr>
        <w:t>Attention Deficit Hyperactivity Disorder</w:t>
      </w:r>
      <w:r>
        <w:rPr>
          <w:rFonts w:ascii="Arial" w:hAnsi="Arial" w:cs="Arial"/>
          <w:i/>
          <w:iCs/>
        </w:rPr>
        <w:t xml:space="preserve">. </w:t>
      </w:r>
      <w:r>
        <w:rPr>
          <w:rFonts w:ascii="Arial" w:hAnsi="Arial" w:cs="Arial"/>
        </w:rPr>
        <w:t xml:space="preserve">Available at: </w:t>
      </w:r>
      <w:hyperlink r:id="rId19" w:history="1">
        <w:r w:rsidRPr="00CB3E52">
          <w:rPr>
            <w:rStyle w:val="Hyperlink"/>
            <w:rFonts w:ascii="Arial" w:hAnsi="Arial" w:cs="Arial"/>
          </w:rPr>
          <w:t>https://www.gov.wales/sites/default/files/statistics-and-research/2019-06/180515-assessment-effectiveness-educational-interventions-support-children-attention-deficit-hyperactivity-disorder-en.pdf</w:t>
        </w:r>
      </w:hyperlink>
      <w:r>
        <w:rPr>
          <w:rFonts w:ascii="Arial" w:hAnsi="Arial" w:cs="Arial"/>
        </w:rPr>
        <w:t xml:space="preserve"> (Accessed: </w:t>
      </w:r>
      <w:r w:rsidR="000C015B">
        <w:rPr>
          <w:rFonts w:ascii="Arial" w:hAnsi="Arial" w:cs="Arial"/>
        </w:rPr>
        <w:t>14</w:t>
      </w:r>
      <w:r w:rsidR="000C015B" w:rsidRPr="000C015B">
        <w:rPr>
          <w:rFonts w:ascii="Arial" w:hAnsi="Arial" w:cs="Arial"/>
          <w:vertAlign w:val="superscript"/>
        </w:rPr>
        <w:t>th</w:t>
      </w:r>
      <w:r w:rsidR="000C015B">
        <w:rPr>
          <w:rFonts w:ascii="Arial" w:hAnsi="Arial" w:cs="Arial"/>
        </w:rPr>
        <w:t xml:space="preserve"> May 2023)</w:t>
      </w:r>
    </w:p>
    <w:p w14:paraId="4CEE8324" w14:textId="77777777" w:rsidR="00732D4B" w:rsidRDefault="00732D4B" w:rsidP="00C56562">
      <w:pPr>
        <w:rPr>
          <w:rFonts w:ascii="Arial" w:hAnsi="Arial" w:cs="Arial"/>
        </w:rPr>
      </w:pPr>
    </w:p>
    <w:p w14:paraId="3DE9B0C3" w14:textId="42C64FC1" w:rsidR="00C56562" w:rsidRPr="0058541F" w:rsidRDefault="00C56562" w:rsidP="00C56562">
      <w:pPr>
        <w:rPr>
          <w:rFonts w:ascii="Arial" w:hAnsi="Arial" w:cs="Arial"/>
        </w:rPr>
      </w:pPr>
      <w:r>
        <w:rPr>
          <w:rFonts w:ascii="Arial" w:hAnsi="Arial" w:cs="Arial"/>
        </w:rPr>
        <w:t xml:space="preserve">Welsh Government (2019) </w:t>
      </w:r>
      <w:r w:rsidRPr="0058541F">
        <w:rPr>
          <w:rFonts w:ascii="Arial" w:hAnsi="Arial" w:cs="Arial"/>
          <w:i/>
          <w:iCs/>
        </w:rPr>
        <w:t>Support for children and young people with Attention Deficit Hyperactivity Disorder (ADHD) in educational settings</w:t>
      </w:r>
      <w:r>
        <w:rPr>
          <w:rFonts w:ascii="Arial" w:hAnsi="Arial" w:cs="Arial"/>
          <w:i/>
          <w:iCs/>
        </w:rPr>
        <w:t xml:space="preserve">. </w:t>
      </w:r>
      <w:r>
        <w:rPr>
          <w:rFonts w:ascii="Arial" w:hAnsi="Arial" w:cs="Arial"/>
        </w:rPr>
        <w:t xml:space="preserve">Available at: </w:t>
      </w:r>
      <w:hyperlink r:id="rId20" w:history="1">
        <w:r w:rsidRPr="00CB3E52">
          <w:rPr>
            <w:rStyle w:val="Hyperlink"/>
            <w:rFonts w:ascii="Arial" w:hAnsi="Arial" w:cs="Arial"/>
          </w:rPr>
          <w:t>https://www.gov.wales/sites/default/files/publications/2019-01/ways-of-supporting-learners-with-attention-deficit-hyperactivity-disorder-adhd.pdf</w:t>
        </w:r>
      </w:hyperlink>
      <w:r>
        <w:rPr>
          <w:rFonts w:ascii="Arial" w:hAnsi="Arial" w:cs="Arial"/>
        </w:rPr>
        <w:t xml:space="preserve"> (Accessed: 14</w:t>
      </w:r>
      <w:r w:rsidRPr="00FD15E2">
        <w:rPr>
          <w:rFonts w:ascii="Arial" w:hAnsi="Arial" w:cs="Arial"/>
          <w:vertAlign w:val="superscript"/>
        </w:rPr>
        <w:t>th</w:t>
      </w:r>
      <w:r>
        <w:rPr>
          <w:rFonts w:ascii="Arial" w:hAnsi="Arial" w:cs="Arial"/>
        </w:rPr>
        <w:t xml:space="preserve"> May 2023)</w:t>
      </w:r>
    </w:p>
    <w:p w14:paraId="492EF3C5" w14:textId="77777777" w:rsidR="00C56562" w:rsidRDefault="00C56562" w:rsidP="00C56562">
      <w:pPr>
        <w:rPr>
          <w:rFonts w:ascii="Arial" w:hAnsi="Arial" w:cs="Arial"/>
        </w:rPr>
      </w:pPr>
    </w:p>
    <w:p w14:paraId="294A989F" w14:textId="77777777" w:rsidR="00C56562" w:rsidRPr="00CE5F71" w:rsidRDefault="00C56562" w:rsidP="00C56562">
      <w:pPr>
        <w:rPr>
          <w:rFonts w:ascii="Arial" w:hAnsi="Arial" w:cs="Arial"/>
        </w:rPr>
      </w:pPr>
      <w:r>
        <w:rPr>
          <w:rFonts w:ascii="Arial" w:hAnsi="Arial" w:cs="Arial"/>
        </w:rPr>
        <w:t xml:space="preserve">Welsh Government (2020) </w:t>
      </w:r>
      <w:r w:rsidRPr="00CE5F71">
        <w:rPr>
          <w:rFonts w:ascii="Arial" w:hAnsi="Arial" w:cs="Arial"/>
          <w:i/>
          <w:iCs/>
        </w:rPr>
        <w:t>The additional learning needs transformation programme: frequently asked questions</w:t>
      </w:r>
      <w:r>
        <w:rPr>
          <w:rFonts w:ascii="Arial" w:hAnsi="Arial" w:cs="Arial"/>
          <w:i/>
          <w:iCs/>
        </w:rPr>
        <w:t xml:space="preserve">. </w:t>
      </w:r>
      <w:r>
        <w:rPr>
          <w:rFonts w:ascii="Arial" w:hAnsi="Arial" w:cs="Arial"/>
        </w:rPr>
        <w:t xml:space="preserve">Available at: </w:t>
      </w:r>
      <w:hyperlink r:id="rId21" w:history="1">
        <w:r w:rsidRPr="00402BAE">
          <w:rPr>
            <w:rStyle w:val="Hyperlink"/>
            <w:rFonts w:ascii="Arial" w:hAnsi="Arial" w:cs="Arial"/>
          </w:rPr>
          <w:t>https://www.gov.wales/additional-learning-needs-transformation-programme-frequently-asked-questions-html</w:t>
        </w:r>
      </w:hyperlink>
      <w:r>
        <w:rPr>
          <w:rFonts w:ascii="Arial" w:hAnsi="Arial" w:cs="Arial"/>
        </w:rPr>
        <w:t xml:space="preserve"> (Accessed: 13</w:t>
      </w:r>
      <w:r w:rsidRPr="009C03B8">
        <w:rPr>
          <w:rFonts w:ascii="Arial" w:hAnsi="Arial" w:cs="Arial"/>
          <w:vertAlign w:val="superscript"/>
        </w:rPr>
        <w:t>th</w:t>
      </w:r>
      <w:r>
        <w:rPr>
          <w:rFonts w:ascii="Arial" w:hAnsi="Arial" w:cs="Arial"/>
        </w:rPr>
        <w:t xml:space="preserve"> May 2023)</w:t>
      </w:r>
    </w:p>
    <w:p w14:paraId="2DCDCD40" w14:textId="77777777" w:rsidR="00C56562" w:rsidRDefault="00C56562" w:rsidP="00C56562">
      <w:pPr>
        <w:rPr>
          <w:rFonts w:ascii="Arial" w:hAnsi="Arial" w:cs="Arial"/>
        </w:rPr>
      </w:pPr>
    </w:p>
    <w:p w14:paraId="4B47E0A6" w14:textId="77777777" w:rsidR="00C56562" w:rsidRPr="003B410B" w:rsidRDefault="00C56562" w:rsidP="00C56562">
      <w:pPr>
        <w:rPr>
          <w:rFonts w:ascii="Arial" w:hAnsi="Arial" w:cs="Arial"/>
        </w:rPr>
      </w:pPr>
      <w:r>
        <w:rPr>
          <w:rFonts w:ascii="Arial" w:hAnsi="Arial" w:cs="Arial"/>
        </w:rPr>
        <w:t xml:space="preserve">Welsh Government (2021) </w:t>
      </w:r>
      <w:r w:rsidRPr="003B410B">
        <w:rPr>
          <w:rFonts w:ascii="Arial" w:hAnsi="Arial" w:cs="Arial"/>
          <w:i/>
          <w:iCs/>
        </w:rPr>
        <w:t>Additional Learning Needs (ALN) System: Parents’ Guide</w:t>
      </w:r>
      <w:r>
        <w:rPr>
          <w:rFonts w:ascii="Arial" w:hAnsi="Arial" w:cs="Arial"/>
          <w:i/>
          <w:iCs/>
        </w:rPr>
        <w:t xml:space="preserve">. </w:t>
      </w:r>
      <w:r>
        <w:rPr>
          <w:rFonts w:ascii="Arial" w:hAnsi="Arial" w:cs="Arial"/>
        </w:rPr>
        <w:t xml:space="preserve">Available at: </w:t>
      </w:r>
      <w:hyperlink r:id="rId22" w:history="1">
        <w:r w:rsidRPr="00402BAE">
          <w:rPr>
            <w:rStyle w:val="Hyperlink"/>
            <w:rFonts w:ascii="Arial" w:hAnsi="Arial" w:cs="Arial"/>
          </w:rPr>
          <w:t>https://www.gov.wales/sites/default/files/publications/2021-12/additional-learning-needs-aln-system-parents-guide.pdf</w:t>
        </w:r>
      </w:hyperlink>
      <w:r>
        <w:rPr>
          <w:rFonts w:ascii="Arial" w:hAnsi="Arial" w:cs="Arial"/>
        </w:rPr>
        <w:t xml:space="preserve"> (Accessed: 13</w:t>
      </w:r>
      <w:r w:rsidRPr="00F43DB2">
        <w:rPr>
          <w:rFonts w:ascii="Arial" w:hAnsi="Arial" w:cs="Arial"/>
          <w:vertAlign w:val="superscript"/>
        </w:rPr>
        <w:t>th</w:t>
      </w:r>
      <w:r>
        <w:rPr>
          <w:rFonts w:ascii="Arial" w:hAnsi="Arial" w:cs="Arial"/>
        </w:rPr>
        <w:t xml:space="preserve"> May 2023)</w:t>
      </w:r>
    </w:p>
    <w:p w14:paraId="1F821653" w14:textId="77777777" w:rsidR="00C56562" w:rsidRDefault="00C56562" w:rsidP="00C56562">
      <w:pPr>
        <w:rPr>
          <w:rFonts w:ascii="Arial" w:hAnsi="Arial" w:cs="Arial"/>
        </w:rPr>
      </w:pPr>
    </w:p>
    <w:p w14:paraId="0CB7BA35" w14:textId="4EABDD62" w:rsidR="004868D7" w:rsidRPr="00177B0E" w:rsidRDefault="00C56562" w:rsidP="00177B0E">
      <w:pPr>
        <w:rPr>
          <w:rFonts w:ascii="Arial" w:hAnsi="Arial" w:cs="Arial"/>
        </w:rPr>
      </w:pPr>
      <w:r>
        <w:rPr>
          <w:rFonts w:ascii="Arial" w:hAnsi="Arial" w:cs="Arial"/>
        </w:rPr>
        <w:t xml:space="preserve">Welsh Government (2022) </w:t>
      </w:r>
      <w:r w:rsidRPr="008E6CF4">
        <w:rPr>
          <w:rFonts w:ascii="Arial" w:hAnsi="Arial" w:cs="Arial"/>
          <w:i/>
          <w:iCs/>
        </w:rPr>
        <w:t>Schools' census results: February 202</w:t>
      </w:r>
      <w:r>
        <w:rPr>
          <w:rFonts w:ascii="Arial" w:hAnsi="Arial" w:cs="Arial"/>
          <w:i/>
          <w:iCs/>
        </w:rPr>
        <w:t xml:space="preserve">2: </w:t>
      </w:r>
      <w:r w:rsidRPr="008E6CF4">
        <w:rPr>
          <w:rFonts w:ascii="Arial" w:hAnsi="Arial" w:cs="Arial"/>
          <w:i/>
          <w:iCs/>
        </w:rPr>
        <w:t>Statistics on schools, teachers and pupils including data for local authorities and Wales for February 2022.</w:t>
      </w:r>
      <w:r>
        <w:rPr>
          <w:rFonts w:ascii="Arial" w:hAnsi="Arial" w:cs="Arial"/>
          <w:i/>
          <w:iCs/>
        </w:rPr>
        <w:t xml:space="preserve"> </w:t>
      </w:r>
      <w:r>
        <w:rPr>
          <w:rFonts w:ascii="Arial" w:hAnsi="Arial" w:cs="Arial"/>
        </w:rPr>
        <w:t xml:space="preserve">Available at: </w:t>
      </w:r>
      <w:hyperlink r:id="rId23" w:anchor=":~:text=The%20most%20common%20type%20of,learning%20difficulties'%20(18.6%25)" w:history="1">
        <w:r w:rsidRPr="00C6648C">
          <w:rPr>
            <w:rStyle w:val="Hyperlink"/>
            <w:rFonts w:ascii="Arial" w:hAnsi="Arial" w:cs="Arial"/>
          </w:rPr>
          <w:t>https://www.gov.wales/schools-census-results-february-2022-html#:~:text=The%20most%20common%20type%20of,learning%20difficulties'%20(18.6%25)</w:t>
        </w:r>
      </w:hyperlink>
      <w:r>
        <w:rPr>
          <w:rFonts w:ascii="Arial" w:hAnsi="Arial" w:cs="Arial"/>
        </w:rPr>
        <w:t xml:space="preserve"> (Accessed: 13</w:t>
      </w:r>
      <w:r w:rsidRPr="008E6CF4">
        <w:rPr>
          <w:rFonts w:ascii="Arial" w:hAnsi="Arial" w:cs="Arial"/>
          <w:vertAlign w:val="superscript"/>
        </w:rPr>
        <w:t>th</w:t>
      </w:r>
      <w:r>
        <w:rPr>
          <w:rFonts w:ascii="Arial" w:hAnsi="Arial" w:cs="Arial"/>
        </w:rPr>
        <w:t xml:space="preserve"> May 2023)</w:t>
      </w:r>
    </w:p>
    <w:sectPr w:rsidR="004868D7" w:rsidRPr="00177B0E" w:rsidSect="003B7796">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96B5B44"/>
    <w:multiLevelType w:val="hybridMultilevel"/>
    <w:tmpl w:val="37F08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8910C7D"/>
    <w:multiLevelType w:val="hybridMultilevel"/>
    <w:tmpl w:val="B7B63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8138322">
    <w:abstractNumId w:val="0"/>
  </w:num>
  <w:num w:numId="2" w16cid:durableId="12359699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DA6"/>
    <w:rsid w:val="00001918"/>
    <w:rsid w:val="000100EC"/>
    <w:rsid w:val="00014C59"/>
    <w:rsid w:val="00016FC2"/>
    <w:rsid w:val="00020194"/>
    <w:rsid w:val="0002024E"/>
    <w:rsid w:val="00020C47"/>
    <w:rsid w:val="00026D44"/>
    <w:rsid w:val="0003573C"/>
    <w:rsid w:val="000545BF"/>
    <w:rsid w:val="000554F2"/>
    <w:rsid w:val="00064EA6"/>
    <w:rsid w:val="000654D8"/>
    <w:rsid w:val="00080531"/>
    <w:rsid w:val="00080B6B"/>
    <w:rsid w:val="00082695"/>
    <w:rsid w:val="00093826"/>
    <w:rsid w:val="000A2DF9"/>
    <w:rsid w:val="000A7600"/>
    <w:rsid w:val="000B3A75"/>
    <w:rsid w:val="000B3F91"/>
    <w:rsid w:val="000C015B"/>
    <w:rsid w:val="000C0B11"/>
    <w:rsid w:val="000C3D5E"/>
    <w:rsid w:val="000C7E62"/>
    <w:rsid w:val="000D2EEB"/>
    <w:rsid w:val="000D7D59"/>
    <w:rsid w:val="000E58A6"/>
    <w:rsid w:val="0010258B"/>
    <w:rsid w:val="00105518"/>
    <w:rsid w:val="00110F03"/>
    <w:rsid w:val="00117172"/>
    <w:rsid w:val="00117AF1"/>
    <w:rsid w:val="00124208"/>
    <w:rsid w:val="001303AD"/>
    <w:rsid w:val="001354C4"/>
    <w:rsid w:val="00144082"/>
    <w:rsid w:val="00144BAF"/>
    <w:rsid w:val="0015232B"/>
    <w:rsid w:val="00152A63"/>
    <w:rsid w:val="00155398"/>
    <w:rsid w:val="00156BE8"/>
    <w:rsid w:val="00170E66"/>
    <w:rsid w:val="00177B0E"/>
    <w:rsid w:val="00181409"/>
    <w:rsid w:val="00182491"/>
    <w:rsid w:val="0018379D"/>
    <w:rsid w:val="00186A1A"/>
    <w:rsid w:val="001A42DB"/>
    <w:rsid w:val="001A499A"/>
    <w:rsid w:val="001A65CF"/>
    <w:rsid w:val="001B2415"/>
    <w:rsid w:val="001B613C"/>
    <w:rsid w:val="001B6402"/>
    <w:rsid w:val="001C7490"/>
    <w:rsid w:val="001D6BFF"/>
    <w:rsid w:val="001E0F39"/>
    <w:rsid w:val="001E7E27"/>
    <w:rsid w:val="00203CAB"/>
    <w:rsid w:val="00204130"/>
    <w:rsid w:val="00205932"/>
    <w:rsid w:val="00210997"/>
    <w:rsid w:val="0021177E"/>
    <w:rsid w:val="00224397"/>
    <w:rsid w:val="002259B8"/>
    <w:rsid w:val="0022748C"/>
    <w:rsid w:val="00230EFF"/>
    <w:rsid w:val="00236FC9"/>
    <w:rsid w:val="00241BCE"/>
    <w:rsid w:val="002448E4"/>
    <w:rsid w:val="00251D6B"/>
    <w:rsid w:val="002579F7"/>
    <w:rsid w:val="00272907"/>
    <w:rsid w:val="00274B44"/>
    <w:rsid w:val="002805F0"/>
    <w:rsid w:val="00281F80"/>
    <w:rsid w:val="0028375B"/>
    <w:rsid w:val="00284592"/>
    <w:rsid w:val="00292FD8"/>
    <w:rsid w:val="002A6783"/>
    <w:rsid w:val="002B3C78"/>
    <w:rsid w:val="002C0E2E"/>
    <w:rsid w:val="002C17D8"/>
    <w:rsid w:val="002D01F7"/>
    <w:rsid w:val="002D0BEA"/>
    <w:rsid w:val="002D3457"/>
    <w:rsid w:val="002E084F"/>
    <w:rsid w:val="002F1335"/>
    <w:rsid w:val="002F1E68"/>
    <w:rsid w:val="002F3A72"/>
    <w:rsid w:val="002F53DA"/>
    <w:rsid w:val="002F7BBC"/>
    <w:rsid w:val="003028B6"/>
    <w:rsid w:val="003045F5"/>
    <w:rsid w:val="003139D1"/>
    <w:rsid w:val="00317E98"/>
    <w:rsid w:val="003246B4"/>
    <w:rsid w:val="003257CE"/>
    <w:rsid w:val="00330137"/>
    <w:rsid w:val="003322C7"/>
    <w:rsid w:val="00332E96"/>
    <w:rsid w:val="00333FD4"/>
    <w:rsid w:val="00335AF3"/>
    <w:rsid w:val="0034035E"/>
    <w:rsid w:val="0034049F"/>
    <w:rsid w:val="00352D99"/>
    <w:rsid w:val="00355FA9"/>
    <w:rsid w:val="00356171"/>
    <w:rsid w:val="00360E35"/>
    <w:rsid w:val="0036488A"/>
    <w:rsid w:val="003722D8"/>
    <w:rsid w:val="00384E41"/>
    <w:rsid w:val="0039190D"/>
    <w:rsid w:val="003A7FC3"/>
    <w:rsid w:val="003B3178"/>
    <w:rsid w:val="003B5746"/>
    <w:rsid w:val="003B7796"/>
    <w:rsid w:val="003C064C"/>
    <w:rsid w:val="003C2E1F"/>
    <w:rsid w:val="003D0A8F"/>
    <w:rsid w:val="003D393B"/>
    <w:rsid w:val="003D5471"/>
    <w:rsid w:val="003D5739"/>
    <w:rsid w:val="003E6292"/>
    <w:rsid w:val="003E69D9"/>
    <w:rsid w:val="003F7FE2"/>
    <w:rsid w:val="00415341"/>
    <w:rsid w:val="004155BA"/>
    <w:rsid w:val="004213BF"/>
    <w:rsid w:val="0042257F"/>
    <w:rsid w:val="0043139B"/>
    <w:rsid w:val="0044589A"/>
    <w:rsid w:val="0045216F"/>
    <w:rsid w:val="0046289A"/>
    <w:rsid w:val="00473DF0"/>
    <w:rsid w:val="0048154D"/>
    <w:rsid w:val="0048187A"/>
    <w:rsid w:val="00483BCA"/>
    <w:rsid w:val="004868D7"/>
    <w:rsid w:val="004903C2"/>
    <w:rsid w:val="00490947"/>
    <w:rsid w:val="004A0E94"/>
    <w:rsid w:val="004A2EEB"/>
    <w:rsid w:val="004A3FD1"/>
    <w:rsid w:val="004A5FF5"/>
    <w:rsid w:val="004A686A"/>
    <w:rsid w:val="004B0E2A"/>
    <w:rsid w:val="004B38AA"/>
    <w:rsid w:val="004B7A2D"/>
    <w:rsid w:val="004C0485"/>
    <w:rsid w:val="004C462A"/>
    <w:rsid w:val="004C46FB"/>
    <w:rsid w:val="004C5338"/>
    <w:rsid w:val="004C5947"/>
    <w:rsid w:val="004D1571"/>
    <w:rsid w:val="004D6071"/>
    <w:rsid w:val="004E3041"/>
    <w:rsid w:val="004F7A11"/>
    <w:rsid w:val="00500C21"/>
    <w:rsid w:val="00501AC7"/>
    <w:rsid w:val="00506B41"/>
    <w:rsid w:val="00507A1C"/>
    <w:rsid w:val="00510829"/>
    <w:rsid w:val="0051587A"/>
    <w:rsid w:val="005244EA"/>
    <w:rsid w:val="005249DA"/>
    <w:rsid w:val="00526EC3"/>
    <w:rsid w:val="005358EA"/>
    <w:rsid w:val="00537474"/>
    <w:rsid w:val="0054020F"/>
    <w:rsid w:val="00544D88"/>
    <w:rsid w:val="00547C75"/>
    <w:rsid w:val="005540A6"/>
    <w:rsid w:val="00556947"/>
    <w:rsid w:val="00560E6A"/>
    <w:rsid w:val="005647E0"/>
    <w:rsid w:val="00573E01"/>
    <w:rsid w:val="00577F68"/>
    <w:rsid w:val="005842DD"/>
    <w:rsid w:val="00587DB2"/>
    <w:rsid w:val="00591B30"/>
    <w:rsid w:val="00592CA3"/>
    <w:rsid w:val="00595ACC"/>
    <w:rsid w:val="00597AE6"/>
    <w:rsid w:val="005A097F"/>
    <w:rsid w:val="005A2D14"/>
    <w:rsid w:val="005B65DB"/>
    <w:rsid w:val="005C13F8"/>
    <w:rsid w:val="005D0F71"/>
    <w:rsid w:val="005D2D67"/>
    <w:rsid w:val="005D3CC7"/>
    <w:rsid w:val="005E00B0"/>
    <w:rsid w:val="005E33CC"/>
    <w:rsid w:val="005E4E52"/>
    <w:rsid w:val="005F0CF7"/>
    <w:rsid w:val="005F3B9A"/>
    <w:rsid w:val="005F7A34"/>
    <w:rsid w:val="006014A0"/>
    <w:rsid w:val="00604E96"/>
    <w:rsid w:val="00612329"/>
    <w:rsid w:val="00623CA8"/>
    <w:rsid w:val="006261E2"/>
    <w:rsid w:val="00631780"/>
    <w:rsid w:val="00635DFC"/>
    <w:rsid w:val="00644695"/>
    <w:rsid w:val="00644999"/>
    <w:rsid w:val="00672282"/>
    <w:rsid w:val="006735FF"/>
    <w:rsid w:val="00674C9E"/>
    <w:rsid w:val="00677C58"/>
    <w:rsid w:val="00680138"/>
    <w:rsid w:val="00683113"/>
    <w:rsid w:val="00684F65"/>
    <w:rsid w:val="00685879"/>
    <w:rsid w:val="00693246"/>
    <w:rsid w:val="006952F0"/>
    <w:rsid w:val="006A3CC0"/>
    <w:rsid w:val="006A5F28"/>
    <w:rsid w:val="006A732C"/>
    <w:rsid w:val="006C0F74"/>
    <w:rsid w:val="006E3A76"/>
    <w:rsid w:val="006E4E82"/>
    <w:rsid w:val="006F24CE"/>
    <w:rsid w:val="006F6F0F"/>
    <w:rsid w:val="006F6FAC"/>
    <w:rsid w:val="00702EEC"/>
    <w:rsid w:val="00703CA2"/>
    <w:rsid w:val="00710BE9"/>
    <w:rsid w:val="00713B4D"/>
    <w:rsid w:val="00715E5C"/>
    <w:rsid w:val="007174A2"/>
    <w:rsid w:val="00722C2E"/>
    <w:rsid w:val="007312B2"/>
    <w:rsid w:val="007321DD"/>
    <w:rsid w:val="00732D4B"/>
    <w:rsid w:val="00741083"/>
    <w:rsid w:val="00746E9E"/>
    <w:rsid w:val="00753980"/>
    <w:rsid w:val="00760BEA"/>
    <w:rsid w:val="00762740"/>
    <w:rsid w:val="00763797"/>
    <w:rsid w:val="00767250"/>
    <w:rsid w:val="00773D3D"/>
    <w:rsid w:val="00774892"/>
    <w:rsid w:val="00781FD4"/>
    <w:rsid w:val="00782AAF"/>
    <w:rsid w:val="00793613"/>
    <w:rsid w:val="007B5E96"/>
    <w:rsid w:val="007C0BB1"/>
    <w:rsid w:val="007D52A9"/>
    <w:rsid w:val="007D58CD"/>
    <w:rsid w:val="007D69E9"/>
    <w:rsid w:val="007D7B1A"/>
    <w:rsid w:val="007E02E6"/>
    <w:rsid w:val="007E75D3"/>
    <w:rsid w:val="00816242"/>
    <w:rsid w:val="00816FF7"/>
    <w:rsid w:val="00821EE4"/>
    <w:rsid w:val="008304A7"/>
    <w:rsid w:val="0083355E"/>
    <w:rsid w:val="0083382D"/>
    <w:rsid w:val="008345B1"/>
    <w:rsid w:val="00841574"/>
    <w:rsid w:val="00846DA6"/>
    <w:rsid w:val="008526C1"/>
    <w:rsid w:val="00854FD2"/>
    <w:rsid w:val="0086193B"/>
    <w:rsid w:val="00862947"/>
    <w:rsid w:val="008709AC"/>
    <w:rsid w:val="00870EBA"/>
    <w:rsid w:val="00874C9E"/>
    <w:rsid w:val="00875F28"/>
    <w:rsid w:val="00883023"/>
    <w:rsid w:val="00884C23"/>
    <w:rsid w:val="00891773"/>
    <w:rsid w:val="008968ED"/>
    <w:rsid w:val="00897553"/>
    <w:rsid w:val="008978D2"/>
    <w:rsid w:val="008C03BE"/>
    <w:rsid w:val="008C1BAC"/>
    <w:rsid w:val="008D1D66"/>
    <w:rsid w:val="008D343D"/>
    <w:rsid w:val="008D701E"/>
    <w:rsid w:val="008E2AFD"/>
    <w:rsid w:val="008E4706"/>
    <w:rsid w:val="008E7839"/>
    <w:rsid w:val="008F71D0"/>
    <w:rsid w:val="00903569"/>
    <w:rsid w:val="009037EE"/>
    <w:rsid w:val="0090706F"/>
    <w:rsid w:val="009112AF"/>
    <w:rsid w:val="00920850"/>
    <w:rsid w:val="00924A95"/>
    <w:rsid w:val="00933425"/>
    <w:rsid w:val="00933AE0"/>
    <w:rsid w:val="00934B35"/>
    <w:rsid w:val="00937810"/>
    <w:rsid w:val="00942B2D"/>
    <w:rsid w:val="009430CB"/>
    <w:rsid w:val="00944806"/>
    <w:rsid w:val="00947E81"/>
    <w:rsid w:val="009546BD"/>
    <w:rsid w:val="00955B40"/>
    <w:rsid w:val="00960FA0"/>
    <w:rsid w:val="009652DA"/>
    <w:rsid w:val="0096616F"/>
    <w:rsid w:val="00966528"/>
    <w:rsid w:val="009676A9"/>
    <w:rsid w:val="009830B3"/>
    <w:rsid w:val="00984B24"/>
    <w:rsid w:val="009872C5"/>
    <w:rsid w:val="0099483E"/>
    <w:rsid w:val="009A4B47"/>
    <w:rsid w:val="009A68FC"/>
    <w:rsid w:val="009B0480"/>
    <w:rsid w:val="009B4CAF"/>
    <w:rsid w:val="009C043F"/>
    <w:rsid w:val="009C70ED"/>
    <w:rsid w:val="009C76DD"/>
    <w:rsid w:val="009D2354"/>
    <w:rsid w:val="009D487F"/>
    <w:rsid w:val="009E16B1"/>
    <w:rsid w:val="009E3F6E"/>
    <w:rsid w:val="009E6EEF"/>
    <w:rsid w:val="009F21E0"/>
    <w:rsid w:val="00A00EB0"/>
    <w:rsid w:val="00A07388"/>
    <w:rsid w:val="00A10CFB"/>
    <w:rsid w:val="00A23E8F"/>
    <w:rsid w:val="00A24D32"/>
    <w:rsid w:val="00A27C68"/>
    <w:rsid w:val="00A35A24"/>
    <w:rsid w:val="00A35CC1"/>
    <w:rsid w:val="00A476D9"/>
    <w:rsid w:val="00A476E1"/>
    <w:rsid w:val="00A60AA3"/>
    <w:rsid w:val="00A61D95"/>
    <w:rsid w:val="00A7195E"/>
    <w:rsid w:val="00A73B21"/>
    <w:rsid w:val="00A81FC5"/>
    <w:rsid w:val="00A82299"/>
    <w:rsid w:val="00A86453"/>
    <w:rsid w:val="00A9423E"/>
    <w:rsid w:val="00A95FC0"/>
    <w:rsid w:val="00A97631"/>
    <w:rsid w:val="00AA561C"/>
    <w:rsid w:val="00AA7E85"/>
    <w:rsid w:val="00AA7E8E"/>
    <w:rsid w:val="00AB71D1"/>
    <w:rsid w:val="00AC1650"/>
    <w:rsid w:val="00AC4789"/>
    <w:rsid w:val="00AD32F3"/>
    <w:rsid w:val="00AE53E2"/>
    <w:rsid w:val="00AE7C2D"/>
    <w:rsid w:val="00AF1CFA"/>
    <w:rsid w:val="00AF3103"/>
    <w:rsid w:val="00AF5D4E"/>
    <w:rsid w:val="00AF780B"/>
    <w:rsid w:val="00B0148E"/>
    <w:rsid w:val="00B03335"/>
    <w:rsid w:val="00B12F6B"/>
    <w:rsid w:val="00B15C02"/>
    <w:rsid w:val="00B17D3D"/>
    <w:rsid w:val="00B20A3E"/>
    <w:rsid w:val="00B231E4"/>
    <w:rsid w:val="00B25D4D"/>
    <w:rsid w:val="00B2603D"/>
    <w:rsid w:val="00B319B1"/>
    <w:rsid w:val="00B36BDB"/>
    <w:rsid w:val="00B370CD"/>
    <w:rsid w:val="00B55ED9"/>
    <w:rsid w:val="00B6210C"/>
    <w:rsid w:val="00B627AB"/>
    <w:rsid w:val="00B71B2F"/>
    <w:rsid w:val="00B71EB9"/>
    <w:rsid w:val="00B72BC5"/>
    <w:rsid w:val="00B73BDC"/>
    <w:rsid w:val="00B7559B"/>
    <w:rsid w:val="00B835CA"/>
    <w:rsid w:val="00B92498"/>
    <w:rsid w:val="00BA0960"/>
    <w:rsid w:val="00BB6E25"/>
    <w:rsid w:val="00BB73C3"/>
    <w:rsid w:val="00BC3640"/>
    <w:rsid w:val="00BD3B66"/>
    <w:rsid w:val="00BD40D5"/>
    <w:rsid w:val="00BD4FD7"/>
    <w:rsid w:val="00BE4233"/>
    <w:rsid w:val="00BE6109"/>
    <w:rsid w:val="00BE7B11"/>
    <w:rsid w:val="00BF0234"/>
    <w:rsid w:val="00BF45EB"/>
    <w:rsid w:val="00C15E7E"/>
    <w:rsid w:val="00C17EFF"/>
    <w:rsid w:val="00C241D8"/>
    <w:rsid w:val="00C31140"/>
    <w:rsid w:val="00C408FB"/>
    <w:rsid w:val="00C4502D"/>
    <w:rsid w:val="00C51709"/>
    <w:rsid w:val="00C5639E"/>
    <w:rsid w:val="00C56562"/>
    <w:rsid w:val="00C57E67"/>
    <w:rsid w:val="00C62FB0"/>
    <w:rsid w:val="00C63326"/>
    <w:rsid w:val="00C63A90"/>
    <w:rsid w:val="00C65AF7"/>
    <w:rsid w:val="00C71B91"/>
    <w:rsid w:val="00C82478"/>
    <w:rsid w:val="00C876EE"/>
    <w:rsid w:val="00C9143A"/>
    <w:rsid w:val="00C9219D"/>
    <w:rsid w:val="00CA489B"/>
    <w:rsid w:val="00CA54DD"/>
    <w:rsid w:val="00CA5C4A"/>
    <w:rsid w:val="00CA60D7"/>
    <w:rsid w:val="00CA6182"/>
    <w:rsid w:val="00CB5EA0"/>
    <w:rsid w:val="00CC3020"/>
    <w:rsid w:val="00CC4EBE"/>
    <w:rsid w:val="00CD132E"/>
    <w:rsid w:val="00CD7FE8"/>
    <w:rsid w:val="00CE2181"/>
    <w:rsid w:val="00CE2E42"/>
    <w:rsid w:val="00CE61D8"/>
    <w:rsid w:val="00CE6F41"/>
    <w:rsid w:val="00CF6C26"/>
    <w:rsid w:val="00D04773"/>
    <w:rsid w:val="00D20E53"/>
    <w:rsid w:val="00D24BBB"/>
    <w:rsid w:val="00D26FAA"/>
    <w:rsid w:val="00D3218A"/>
    <w:rsid w:val="00D324EF"/>
    <w:rsid w:val="00D3647C"/>
    <w:rsid w:val="00D47882"/>
    <w:rsid w:val="00D505DA"/>
    <w:rsid w:val="00D54FC4"/>
    <w:rsid w:val="00D57670"/>
    <w:rsid w:val="00D672F8"/>
    <w:rsid w:val="00D71E8B"/>
    <w:rsid w:val="00D748D9"/>
    <w:rsid w:val="00D76F97"/>
    <w:rsid w:val="00D812ED"/>
    <w:rsid w:val="00D924D6"/>
    <w:rsid w:val="00D93835"/>
    <w:rsid w:val="00D95098"/>
    <w:rsid w:val="00D9588B"/>
    <w:rsid w:val="00D97C5F"/>
    <w:rsid w:val="00DA6E2C"/>
    <w:rsid w:val="00DB4043"/>
    <w:rsid w:val="00DC504B"/>
    <w:rsid w:val="00DC586F"/>
    <w:rsid w:val="00DC6C97"/>
    <w:rsid w:val="00DD5C08"/>
    <w:rsid w:val="00DD5F80"/>
    <w:rsid w:val="00DE5F16"/>
    <w:rsid w:val="00DF0DC6"/>
    <w:rsid w:val="00DF28C8"/>
    <w:rsid w:val="00DF2F3E"/>
    <w:rsid w:val="00DF5ED3"/>
    <w:rsid w:val="00DF7A40"/>
    <w:rsid w:val="00E023A4"/>
    <w:rsid w:val="00E0252A"/>
    <w:rsid w:val="00E056B2"/>
    <w:rsid w:val="00E06E4F"/>
    <w:rsid w:val="00E143B7"/>
    <w:rsid w:val="00E14817"/>
    <w:rsid w:val="00E149CC"/>
    <w:rsid w:val="00E14F4A"/>
    <w:rsid w:val="00E23734"/>
    <w:rsid w:val="00E30AD6"/>
    <w:rsid w:val="00E325C2"/>
    <w:rsid w:val="00E361A2"/>
    <w:rsid w:val="00E47AAC"/>
    <w:rsid w:val="00E5191D"/>
    <w:rsid w:val="00E54E64"/>
    <w:rsid w:val="00E5572B"/>
    <w:rsid w:val="00E55943"/>
    <w:rsid w:val="00E57253"/>
    <w:rsid w:val="00E77480"/>
    <w:rsid w:val="00E86FA2"/>
    <w:rsid w:val="00E9025E"/>
    <w:rsid w:val="00E90A16"/>
    <w:rsid w:val="00E90AD2"/>
    <w:rsid w:val="00E92110"/>
    <w:rsid w:val="00E954B7"/>
    <w:rsid w:val="00EA08E3"/>
    <w:rsid w:val="00EA22FF"/>
    <w:rsid w:val="00EB1D67"/>
    <w:rsid w:val="00EB32C3"/>
    <w:rsid w:val="00EB51E1"/>
    <w:rsid w:val="00EB5F2A"/>
    <w:rsid w:val="00EB6CF0"/>
    <w:rsid w:val="00EC10F1"/>
    <w:rsid w:val="00ED3938"/>
    <w:rsid w:val="00ED7E6B"/>
    <w:rsid w:val="00EF001D"/>
    <w:rsid w:val="00EF14D3"/>
    <w:rsid w:val="00EF2496"/>
    <w:rsid w:val="00EF3F0C"/>
    <w:rsid w:val="00EF4434"/>
    <w:rsid w:val="00F0229C"/>
    <w:rsid w:val="00F05066"/>
    <w:rsid w:val="00F1119B"/>
    <w:rsid w:val="00F17DCF"/>
    <w:rsid w:val="00F253CA"/>
    <w:rsid w:val="00F254DF"/>
    <w:rsid w:val="00F31F82"/>
    <w:rsid w:val="00F35253"/>
    <w:rsid w:val="00F35E4D"/>
    <w:rsid w:val="00F409C1"/>
    <w:rsid w:val="00F41B71"/>
    <w:rsid w:val="00F42E81"/>
    <w:rsid w:val="00F47854"/>
    <w:rsid w:val="00F510A7"/>
    <w:rsid w:val="00F70F40"/>
    <w:rsid w:val="00F74715"/>
    <w:rsid w:val="00F84CF5"/>
    <w:rsid w:val="00F8504F"/>
    <w:rsid w:val="00F93FD5"/>
    <w:rsid w:val="00F968CD"/>
    <w:rsid w:val="00F974DD"/>
    <w:rsid w:val="00FA2C5D"/>
    <w:rsid w:val="00FA5D9E"/>
    <w:rsid w:val="00FB0515"/>
    <w:rsid w:val="00FB284B"/>
    <w:rsid w:val="00FC5D2A"/>
    <w:rsid w:val="00FD03EA"/>
    <w:rsid w:val="00FD0D68"/>
    <w:rsid w:val="00FD5BEE"/>
    <w:rsid w:val="00FE3667"/>
    <w:rsid w:val="00FF01E4"/>
    <w:rsid w:val="00FF0E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A041371"/>
  <w15:chartTrackingRefBased/>
  <w15:docId w15:val="{9B8BBCAF-8ED9-4145-B65A-54C11798E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Gothic" w:eastAsiaTheme="minorHAnsi" w:hAnsi="Century Gothic" w:cs="Times New Roman"/>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3640"/>
    <w:pPr>
      <w:ind w:left="720"/>
      <w:contextualSpacing/>
    </w:pPr>
  </w:style>
  <w:style w:type="character" w:styleId="Hyperlink">
    <w:name w:val="Hyperlink"/>
    <w:basedOn w:val="DefaultParagraphFont"/>
    <w:uiPriority w:val="99"/>
    <w:unhideWhenUsed/>
    <w:rsid w:val="00A35A24"/>
    <w:rPr>
      <w:color w:val="0563C1" w:themeColor="hyperlink"/>
      <w:u w:val="single"/>
    </w:rPr>
  </w:style>
  <w:style w:type="character" w:styleId="UnresolvedMention">
    <w:name w:val="Unresolved Mention"/>
    <w:basedOn w:val="DefaultParagraphFont"/>
    <w:uiPriority w:val="99"/>
    <w:semiHidden/>
    <w:unhideWhenUsed/>
    <w:rsid w:val="00A35A24"/>
    <w:rPr>
      <w:color w:val="605E5C"/>
      <w:shd w:val="clear" w:color="auto" w:fill="E1DFDD"/>
    </w:rPr>
  </w:style>
  <w:style w:type="character" w:styleId="FollowedHyperlink">
    <w:name w:val="FollowedHyperlink"/>
    <w:basedOn w:val="DefaultParagraphFont"/>
    <w:uiPriority w:val="99"/>
    <w:semiHidden/>
    <w:unhideWhenUsed/>
    <w:rsid w:val="004C533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9944637">
      <w:bodyDiv w:val="1"/>
      <w:marLeft w:val="0"/>
      <w:marRight w:val="0"/>
      <w:marTop w:val="0"/>
      <w:marBottom w:val="0"/>
      <w:divBdr>
        <w:top w:val="none" w:sz="0" w:space="0" w:color="auto"/>
        <w:left w:val="none" w:sz="0" w:space="0" w:color="auto"/>
        <w:bottom w:val="none" w:sz="0" w:space="0" w:color="auto"/>
        <w:right w:val="none" w:sz="0" w:space="0" w:color="auto"/>
      </w:divBdr>
    </w:div>
    <w:div w:id="1905599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idshealth.org/en/parents/parenting-kid-adhd.html" TargetMode="External"/><Relationship Id="rId13" Type="http://schemas.openxmlformats.org/officeDocument/2006/relationships/hyperlink" Target="https://www.adhdfoundation.org.uk/wp-content/uploads/2022/03/Teaching-and-Managing-Students-with-ADHD.pdf" TargetMode="External"/><Relationship Id="rId18" Type="http://schemas.openxmlformats.org/officeDocument/2006/relationships/hyperlink" Target="https://www.un.org/en/global-issues/human-rights" TargetMode="External"/><Relationship Id="rId3" Type="http://schemas.openxmlformats.org/officeDocument/2006/relationships/settings" Target="settings.xml"/><Relationship Id="rId21" Type="http://schemas.openxmlformats.org/officeDocument/2006/relationships/hyperlink" Target="https://www.gov.wales/additional-learning-needs-transformation-programme-frequently-asked-questions-html" TargetMode="External"/><Relationship Id="rId7" Type="http://schemas.openxmlformats.org/officeDocument/2006/relationships/hyperlink" Target="https://www.gov.uk/definition-of-disability-under-equality-act-2010" TargetMode="External"/><Relationship Id="rId12" Type="http://schemas.openxmlformats.org/officeDocument/2006/relationships/hyperlink" Target="https://111.wales.nhs.uk/ADHD/" TargetMode="External"/><Relationship Id="rId17" Type="http://schemas.openxmlformats.org/officeDocument/2006/relationships/hyperlink" Target="https://www.snapcymru.org/get-support/what-is-aln/"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snapcymru.org/get-support/new-aln-system/" TargetMode="External"/><Relationship Id="rId20" Type="http://schemas.openxmlformats.org/officeDocument/2006/relationships/hyperlink" Target="https://www.gov.wales/sites/default/files/publications/2019-01/ways-of-supporting-learners-with-attention-deficit-hyperactivity-disorder-adhd.pdf" TargetMode="External"/><Relationship Id="rId1" Type="http://schemas.openxmlformats.org/officeDocument/2006/relationships/numbering" Target="numbering.xml"/><Relationship Id="rId6" Type="http://schemas.openxmlformats.org/officeDocument/2006/relationships/hyperlink" Target="https://www.equalityhumanrights.com/en/advice-and-guidance/disability-discrimination" TargetMode="External"/><Relationship Id="rId11" Type="http://schemas.openxmlformats.org/officeDocument/2006/relationships/hyperlink" Target="https://www.nhs.uk/conditions/attention-deficit-hyperactivity-disorder-adhd/symptoms/" TargetMode="External"/><Relationship Id="rId24" Type="http://schemas.openxmlformats.org/officeDocument/2006/relationships/fontTable" Target="fontTable.xml"/><Relationship Id="rId5" Type="http://schemas.openxmlformats.org/officeDocument/2006/relationships/hyperlink" Target="https://www.disabilityrightsuk.org/resources/adjustments-disabled-students-and-apprentices" TargetMode="External"/><Relationship Id="rId15" Type="http://schemas.openxmlformats.org/officeDocument/2006/relationships/hyperlink" Target="https://www.snapcymru.org/get-support/idps/" TargetMode="External"/><Relationship Id="rId23" Type="http://schemas.openxmlformats.org/officeDocument/2006/relationships/hyperlink" Target="https://www.gov.wales/schools-census-results-february-2022-html" TargetMode="External"/><Relationship Id="rId10" Type="http://schemas.openxmlformats.org/officeDocument/2006/relationships/hyperlink" Target="https://www.mayoclinic.org/diseases-conditions/adult-adhd/symptoms-causes/syc-20350878" TargetMode="External"/><Relationship Id="rId19" Type="http://schemas.openxmlformats.org/officeDocument/2006/relationships/hyperlink" Target="https://www.gov.wales/sites/default/files/statistics-and-research/2019-06/180515-assessment-effectiveness-educational-interventions-support-children-attention-deficit-hyperactivity-disorder-en.pdf" TargetMode="External"/><Relationship Id="rId4" Type="http://schemas.openxmlformats.org/officeDocument/2006/relationships/webSettings" Target="webSettings.xml"/><Relationship Id="rId9" Type="http://schemas.openxmlformats.org/officeDocument/2006/relationships/hyperlink" Target="https://www.libertyhumanrights.org.uk/your-rights/the-human-rights-act/" TargetMode="External"/><Relationship Id="rId14" Type="http://schemas.openxmlformats.org/officeDocument/2006/relationships/hyperlink" Target="https://www.orygen.org.au/Training/Resources/Neurodevelopmental-disorders/Fact-sheets/Attention-deficit-hyperactivity-disorder-(ADHD)-an/orygen-ADHD-factsheet-2019?ext=." TargetMode="External"/><Relationship Id="rId22" Type="http://schemas.openxmlformats.org/officeDocument/2006/relationships/hyperlink" Target="https://www.gov.wales/sites/default/files/publications/2021-12/additional-learning-needs-aln-system-parents-guid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bdb74b30-9568-4856-bdbf-06759778fcbc}" enabled="0" method="" siteId="{bdb74b30-9568-4856-bdbf-06759778fcbc}"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6</Pages>
  <Words>3938</Words>
  <Characters>22450</Characters>
  <Application>Microsoft Office Word</Application>
  <DocSecurity>0</DocSecurity>
  <Lines>187</Lines>
  <Paragraphs>52</Paragraphs>
  <ScaleCrop>false</ScaleCrop>
  <Company/>
  <LinksUpToDate>false</LinksUpToDate>
  <CharactersWithSpaces>26336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Price</dc:creator>
  <cp:keywords/>
  <dc:description/>
  <cp:lastModifiedBy>Shannon Price</cp:lastModifiedBy>
  <cp:revision>2</cp:revision>
  <cp:lastPrinted>2023-05-19T16:58:00Z</cp:lastPrinted>
  <dcterms:created xsi:type="dcterms:W3CDTF">2023-05-21T16:40:00Z</dcterms:created>
  <dcterms:modified xsi:type="dcterms:W3CDTF">2023-05-21T16:40:00Z</dcterms:modified>
</cp:coreProperties>
</file>