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9682A9C" w:rsidR="00587CE6" w:rsidRPr="00587CE6" w:rsidRDefault="00CF3158" w:rsidP="00331A9E">
            <w:pPr>
              <w:spacing w:after="0" w:line="240" w:lineRule="auto"/>
              <w:rPr>
                <w:rFonts w:ascii="Arial" w:eastAsia="Times New Roman" w:hAnsi="Arial" w:cs="Arial"/>
                <w:sz w:val="20"/>
                <w:szCs w:val="20"/>
              </w:rPr>
            </w:pPr>
            <w:r w:rsidRPr="00ED20BD">
              <w:rPr>
                <w:rFonts w:ascii="Arial" w:eastAsia="Times New Roman" w:hAnsi="Arial" w:cs="Arial"/>
                <w:sz w:val="20"/>
                <w:szCs w:val="20"/>
              </w:rPr>
              <w:t>Jacqueline Merchant</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5085B626" w:rsidR="00587CE6" w:rsidRPr="00587CE6" w:rsidRDefault="00FC3121" w:rsidP="00587CE6">
            <w:pPr>
              <w:spacing w:after="0" w:line="240" w:lineRule="auto"/>
              <w:rPr>
                <w:rFonts w:ascii="Arial" w:eastAsia="Times New Roman" w:hAnsi="Arial" w:cs="Arial"/>
                <w:sz w:val="20"/>
                <w:szCs w:val="20"/>
              </w:rPr>
            </w:pPr>
            <w:r>
              <w:rPr>
                <w:rFonts w:ascii="Arial" w:eastAsia="Times New Roman" w:hAnsi="Arial" w:cs="Arial"/>
                <w:sz w:val="20"/>
                <w:szCs w:val="20"/>
              </w:rPr>
              <w:t>Laila Surani</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E2C82FD" w:rsidR="00587CE6" w:rsidRPr="00587CE6" w:rsidRDefault="004030C9"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Introduction to </w:t>
            </w:r>
            <w:r w:rsidR="00FC3121">
              <w:rPr>
                <w:rFonts w:ascii="Arial" w:eastAsia="Times New Roman" w:hAnsi="Arial" w:cs="Arial"/>
                <w:sz w:val="20"/>
                <w:szCs w:val="20"/>
              </w:rPr>
              <w:t>Public Health</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9DD0426" w14:textId="77777777" w:rsidR="00587CE6" w:rsidRDefault="004030C9" w:rsidP="00587CE6">
            <w:pPr>
              <w:spacing w:after="0" w:line="240" w:lineRule="auto"/>
              <w:rPr>
                <w:rFonts w:ascii="Arial" w:eastAsia="Times New Roman" w:hAnsi="Arial" w:cs="Arial"/>
                <w:sz w:val="20"/>
                <w:szCs w:val="20"/>
              </w:rPr>
            </w:pPr>
            <w:r>
              <w:rPr>
                <w:rFonts w:ascii="Arial" w:eastAsia="Times New Roman" w:hAnsi="Arial" w:cs="Arial"/>
                <w:sz w:val="20"/>
                <w:szCs w:val="20"/>
              </w:rPr>
              <w:t>LCHS400</w:t>
            </w:r>
            <w:r w:rsidR="00FC3121">
              <w:rPr>
                <w:rFonts w:ascii="Arial" w:eastAsia="Times New Roman" w:hAnsi="Arial" w:cs="Arial"/>
                <w:sz w:val="20"/>
                <w:szCs w:val="20"/>
              </w:rPr>
              <w:t>8</w:t>
            </w:r>
          </w:p>
          <w:p w14:paraId="35D8E4EE" w14:textId="543B7519" w:rsidR="00FC3121" w:rsidRPr="00587CE6" w:rsidRDefault="00FC3121"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B412F23" w:rsidR="00587CE6" w:rsidRPr="00587CE6" w:rsidRDefault="004030C9"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059FC22" w:rsidR="00587CE6" w:rsidRPr="00587CE6" w:rsidRDefault="003824E3"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6B3E90">
              <w:rPr>
                <w:rFonts w:ascii="Arial" w:eastAsia="Times New Roman" w:hAnsi="Arial" w:cs="Arial"/>
                <w:sz w:val="20"/>
                <w:szCs w:val="20"/>
              </w:rPr>
              <w:t xml:space="preserve"> (Group 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7380BCA" w:rsidR="00587CE6" w:rsidRPr="00587CE6" w:rsidRDefault="004030C9"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5BA9E9BE" w:rsidR="006D2A9D" w:rsidRPr="00587CE6" w:rsidRDefault="004030C9"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JUNE 2023</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F280428" w:rsidR="00587CE6" w:rsidRPr="00587CE6" w:rsidRDefault="00CF315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4030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CF315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CF315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C2965F7" w:rsidR="00587CE6" w:rsidRPr="00587CE6" w:rsidRDefault="004030C9"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EC3B7BE" w:rsidR="00587CE6" w:rsidRPr="00587CE6" w:rsidRDefault="00CF3158"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4030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4F85EA81" w:rsidR="00587CE6" w:rsidRPr="00587CE6" w:rsidRDefault="00CF3158"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4030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CF3158"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CF3158"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CF3158"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569681D0" w14:textId="0F7F220D"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1B4A0AEA" w14:textId="77777777" w:rsidR="00EB43B7" w:rsidRDefault="00EB43B7"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FC3121" w:rsidRPr="00587CE6" w14:paraId="395504BA" w14:textId="77777777" w:rsidTr="00D55EC1">
        <w:tc>
          <w:tcPr>
            <w:tcW w:w="1696" w:type="dxa"/>
            <w:vAlign w:val="bottom"/>
          </w:tcPr>
          <w:p w14:paraId="03246BAF" w14:textId="26D1B5D4" w:rsidR="00FC3121" w:rsidRPr="004030C9" w:rsidRDefault="00FC3121" w:rsidP="00FC3121">
            <w:pPr>
              <w:spacing w:after="0" w:line="240" w:lineRule="auto"/>
              <w:rPr>
                <w:rFonts w:asciiTheme="minorHAnsi" w:hAnsiTheme="minorHAnsi" w:cstheme="minorHAnsi"/>
              </w:rPr>
            </w:pPr>
            <w:r>
              <w:rPr>
                <w:rFonts w:ascii="Calibri" w:hAnsi="Calibri" w:cs="Calibri"/>
              </w:rPr>
              <w:t>2224733 Ana Dos Santos</w:t>
            </w:r>
          </w:p>
        </w:tc>
        <w:tc>
          <w:tcPr>
            <w:tcW w:w="1087" w:type="dxa"/>
            <w:vAlign w:val="bottom"/>
          </w:tcPr>
          <w:p w14:paraId="2743B9FE" w14:textId="63880402" w:rsidR="00FC3121" w:rsidRPr="004030C9" w:rsidRDefault="00FC3121" w:rsidP="00FC3121">
            <w:pPr>
              <w:spacing w:after="0" w:line="240" w:lineRule="auto"/>
              <w:rPr>
                <w:rFonts w:asciiTheme="minorHAnsi" w:hAnsiTheme="minorHAnsi" w:cstheme="minorHAnsi"/>
              </w:rPr>
            </w:pPr>
            <w:r>
              <w:rPr>
                <w:rFonts w:ascii="Calibri" w:hAnsi="Calibri" w:cs="Calibri"/>
                <w:color w:val="000000"/>
              </w:rPr>
              <w:t>49</w:t>
            </w:r>
          </w:p>
        </w:tc>
        <w:tc>
          <w:tcPr>
            <w:tcW w:w="1087" w:type="dxa"/>
          </w:tcPr>
          <w:p w14:paraId="728BA8F9" w14:textId="77777777" w:rsidR="00EB43B7" w:rsidRDefault="00EB43B7" w:rsidP="00FC3121">
            <w:pPr>
              <w:spacing w:after="0" w:line="240" w:lineRule="auto"/>
              <w:rPr>
                <w:rFonts w:ascii="Arial" w:hAnsi="Arial" w:cs="Arial"/>
                <w:b/>
                <w:bCs/>
              </w:rPr>
            </w:pPr>
          </w:p>
          <w:p w14:paraId="6C431F90" w14:textId="61180BDB" w:rsidR="00FC3121" w:rsidRPr="00587CE6" w:rsidRDefault="00EB43B7" w:rsidP="00FC3121">
            <w:pPr>
              <w:spacing w:after="0" w:line="240" w:lineRule="auto"/>
              <w:rPr>
                <w:rFonts w:ascii="Arial" w:hAnsi="Arial" w:cs="Arial"/>
                <w:b/>
                <w:bCs/>
              </w:rPr>
            </w:pPr>
            <w:r>
              <w:rPr>
                <w:rFonts w:ascii="Arial" w:hAnsi="Arial" w:cs="Arial"/>
                <w:b/>
                <w:bCs/>
              </w:rPr>
              <w:t>Agree</w:t>
            </w:r>
          </w:p>
        </w:tc>
        <w:tc>
          <w:tcPr>
            <w:tcW w:w="1087" w:type="dxa"/>
          </w:tcPr>
          <w:p w14:paraId="417FBD6E" w14:textId="77777777" w:rsidR="00EB43B7" w:rsidRDefault="00EB43B7" w:rsidP="00FC3121">
            <w:pPr>
              <w:spacing w:after="0" w:line="240" w:lineRule="auto"/>
              <w:rPr>
                <w:rFonts w:ascii="Arial" w:hAnsi="Arial" w:cs="Arial"/>
                <w:b/>
                <w:bCs/>
              </w:rPr>
            </w:pPr>
          </w:p>
          <w:p w14:paraId="661EC36F" w14:textId="68DB5604" w:rsidR="00FC3121" w:rsidRPr="00587CE6" w:rsidRDefault="00EB43B7" w:rsidP="00FC3121">
            <w:pPr>
              <w:spacing w:after="0" w:line="240" w:lineRule="auto"/>
              <w:rPr>
                <w:rFonts w:ascii="Arial" w:hAnsi="Arial" w:cs="Arial"/>
                <w:b/>
                <w:bCs/>
              </w:rPr>
            </w:pPr>
            <w:r>
              <w:rPr>
                <w:rFonts w:ascii="Arial" w:hAnsi="Arial" w:cs="Arial"/>
                <w:b/>
                <w:bCs/>
              </w:rPr>
              <w:t>49</w:t>
            </w:r>
          </w:p>
        </w:tc>
        <w:tc>
          <w:tcPr>
            <w:tcW w:w="1087" w:type="dxa"/>
          </w:tcPr>
          <w:p w14:paraId="453C575C" w14:textId="77777777" w:rsidR="00FC3121" w:rsidRPr="00587CE6" w:rsidRDefault="00FC3121" w:rsidP="00FC3121">
            <w:pPr>
              <w:spacing w:after="0" w:line="240" w:lineRule="auto"/>
              <w:rPr>
                <w:rFonts w:ascii="Arial" w:hAnsi="Arial" w:cs="Arial"/>
                <w:b/>
                <w:bCs/>
              </w:rPr>
            </w:pPr>
          </w:p>
        </w:tc>
        <w:tc>
          <w:tcPr>
            <w:tcW w:w="3307" w:type="dxa"/>
          </w:tcPr>
          <w:p w14:paraId="36F03CB0" w14:textId="77777777" w:rsidR="00FC3121" w:rsidRPr="00587CE6" w:rsidRDefault="00FC3121" w:rsidP="00FC3121">
            <w:pPr>
              <w:spacing w:after="0" w:line="240" w:lineRule="auto"/>
              <w:rPr>
                <w:rFonts w:ascii="Arial" w:hAnsi="Arial" w:cs="Arial"/>
                <w:b/>
                <w:bCs/>
              </w:rPr>
            </w:pPr>
          </w:p>
        </w:tc>
      </w:tr>
      <w:tr w:rsidR="00FC3121" w:rsidRPr="00587CE6" w14:paraId="72569ACE" w14:textId="77777777" w:rsidTr="00D55EC1">
        <w:tc>
          <w:tcPr>
            <w:tcW w:w="1696" w:type="dxa"/>
            <w:vAlign w:val="bottom"/>
          </w:tcPr>
          <w:p w14:paraId="0DA336C7" w14:textId="47935C19" w:rsidR="00FC3121" w:rsidRPr="004030C9" w:rsidRDefault="00FC3121" w:rsidP="00FC3121">
            <w:pPr>
              <w:spacing w:after="0" w:line="240" w:lineRule="auto"/>
              <w:rPr>
                <w:rFonts w:asciiTheme="minorHAnsi" w:hAnsiTheme="minorHAnsi" w:cstheme="minorHAnsi"/>
              </w:rPr>
            </w:pPr>
            <w:r>
              <w:rPr>
                <w:rFonts w:ascii="Calibri" w:hAnsi="Calibri" w:cs="Calibri"/>
              </w:rPr>
              <w:t>2224748 Natalia Domnita</w:t>
            </w:r>
          </w:p>
        </w:tc>
        <w:tc>
          <w:tcPr>
            <w:tcW w:w="1087" w:type="dxa"/>
            <w:vAlign w:val="bottom"/>
          </w:tcPr>
          <w:p w14:paraId="497936A6" w14:textId="740EAEB8" w:rsidR="00FC3121" w:rsidRPr="004030C9" w:rsidRDefault="00FC3121" w:rsidP="00FC3121">
            <w:pPr>
              <w:spacing w:after="0" w:line="240" w:lineRule="auto"/>
              <w:rPr>
                <w:rFonts w:asciiTheme="minorHAnsi" w:hAnsiTheme="minorHAnsi" w:cstheme="minorHAnsi"/>
              </w:rPr>
            </w:pPr>
            <w:r>
              <w:rPr>
                <w:rFonts w:ascii="Calibri" w:hAnsi="Calibri" w:cs="Calibri"/>
                <w:color w:val="000000"/>
              </w:rPr>
              <w:t>51</w:t>
            </w:r>
          </w:p>
        </w:tc>
        <w:tc>
          <w:tcPr>
            <w:tcW w:w="1087" w:type="dxa"/>
          </w:tcPr>
          <w:p w14:paraId="532AC91C" w14:textId="77777777" w:rsidR="00EB43B7" w:rsidRDefault="00EB43B7" w:rsidP="00FC3121">
            <w:pPr>
              <w:spacing w:after="0" w:line="240" w:lineRule="auto"/>
              <w:rPr>
                <w:rFonts w:ascii="Arial" w:hAnsi="Arial" w:cs="Arial"/>
                <w:b/>
                <w:bCs/>
              </w:rPr>
            </w:pPr>
          </w:p>
          <w:p w14:paraId="4A326DA6" w14:textId="72DE3F2E" w:rsidR="00FC3121" w:rsidRPr="00587CE6" w:rsidRDefault="00EB43B7" w:rsidP="00FC3121">
            <w:pPr>
              <w:spacing w:after="0" w:line="240" w:lineRule="auto"/>
              <w:rPr>
                <w:rFonts w:ascii="Arial" w:hAnsi="Arial" w:cs="Arial"/>
                <w:b/>
                <w:bCs/>
              </w:rPr>
            </w:pPr>
            <w:r>
              <w:rPr>
                <w:rFonts w:ascii="Arial" w:hAnsi="Arial" w:cs="Arial"/>
                <w:b/>
                <w:bCs/>
              </w:rPr>
              <w:t>Agree</w:t>
            </w:r>
          </w:p>
        </w:tc>
        <w:tc>
          <w:tcPr>
            <w:tcW w:w="1087" w:type="dxa"/>
          </w:tcPr>
          <w:p w14:paraId="7D73EE2A" w14:textId="77777777" w:rsidR="00EB43B7" w:rsidRDefault="00EB43B7" w:rsidP="00FC3121">
            <w:pPr>
              <w:spacing w:after="0" w:line="240" w:lineRule="auto"/>
              <w:rPr>
                <w:rFonts w:ascii="Arial" w:hAnsi="Arial" w:cs="Arial"/>
                <w:b/>
                <w:bCs/>
              </w:rPr>
            </w:pPr>
          </w:p>
          <w:p w14:paraId="0BA55000" w14:textId="16315419" w:rsidR="00FC3121" w:rsidRPr="00587CE6" w:rsidRDefault="00EB43B7" w:rsidP="00FC3121">
            <w:pPr>
              <w:spacing w:after="0" w:line="240" w:lineRule="auto"/>
              <w:rPr>
                <w:rFonts w:ascii="Arial" w:hAnsi="Arial" w:cs="Arial"/>
                <w:b/>
                <w:bCs/>
              </w:rPr>
            </w:pPr>
            <w:r>
              <w:rPr>
                <w:rFonts w:ascii="Arial" w:hAnsi="Arial" w:cs="Arial"/>
                <w:b/>
                <w:bCs/>
              </w:rPr>
              <w:t>50</w:t>
            </w:r>
          </w:p>
        </w:tc>
        <w:tc>
          <w:tcPr>
            <w:tcW w:w="1087" w:type="dxa"/>
          </w:tcPr>
          <w:p w14:paraId="5FFAC98B" w14:textId="77777777" w:rsidR="00FC3121" w:rsidRPr="00587CE6" w:rsidRDefault="00FC3121" w:rsidP="00FC3121">
            <w:pPr>
              <w:spacing w:after="0" w:line="240" w:lineRule="auto"/>
              <w:rPr>
                <w:rFonts w:ascii="Arial" w:hAnsi="Arial" w:cs="Arial"/>
                <w:b/>
                <w:bCs/>
              </w:rPr>
            </w:pPr>
          </w:p>
        </w:tc>
        <w:tc>
          <w:tcPr>
            <w:tcW w:w="3307" w:type="dxa"/>
          </w:tcPr>
          <w:p w14:paraId="3312C685" w14:textId="77777777" w:rsidR="00FC3121" w:rsidRPr="00587CE6" w:rsidRDefault="00FC3121" w:rsidP="00FC3121">
            <w:pPr>
              <w:spacing w:after="0" w:line="240" w:lineRule="auto"/>
              <w:rPr>
                <w:rFonts w:ascii="Arial" w:hAnsi="Arial" w:cs="Arial"/>
                <w:b/>
                <w:bCs/>
              </w:rPr>
            </w:pPr>
          </w:p>
        </w:tc>
      </w:tr>
      <w:tr w:rsidR="00FC3121" w:rsidRPr="00587CE6" w14:paraId="42F3E3E7" w14:textId="77777777" w:rsidTr="00D55EC1">
        <w:tc>
          <w:tcPr>
            <w:tcW w:w="1696" w:type="dxa"/>
            <w:vAlign w:val="bottom"/>
          </w:tcPr>
          <w:p w14:paraId="7F7DBD67" w14:textId="48A9D762" w:rsidR="00FC3121" w:rsidRPr="004030C9" w:rsidRDefault="00FC3121" w:rsidP="00FC3121">
            <w:pPr>
              <w:spacing w:after="0" w:line="240" w:lineRule="auto"/>
              <w:rPr>
                <w:rFonts w:asciiTheme="minorHAnsi" w:hAnsiTheme="minorHAnsi" w:cstheme="minorHAnsi"/>
              </w:rPr>
            </w:pPr>
            <w:r>
              <w:rPr>
                <w:rFonts w:ascii="Calibri" w:hAnsi="Calibri" w:cs="Calibri"/>
              </w:rPr>
              <w:t>2225017 Anilda Aful</w:t>
            </w:r>
          </w:p>
        </w:tc>
        <w:tc>
          <w:tcPr>
            <w:tcW w:w="1087" w:type="dxa"/>
            <w:vAlign w:val="bottom"/>
          </w:tcPr>
          <w:p w14:paraId="15D82044" w14:textId="7251BB8E" w:rsidR="00FC3121" w:rsidRPr="004030C9" w:rsidRDefault="00FC3121" w:rsidP="00FC3121">
            <w:pPr>
              <w:spacing w:after="0" w:line="240" w:lineRule="auto"/>
              <w:rPr>
                <w:rFonts w:asciiTheme="minorHAnsi" w:hAnsiTheme="minorHAnsi" w:cstheme="minorHAnsi"/>
              </w:rPr>
            </w:pPr>
            <w:r>
              <w:rPr>
                <w:rFonts w:ascii="Calibri" w:hAnsi="Calibri" w:cs="Calibri"/>
                <w:color w:val="000000"/>
              </w:rPr>
              <w:t>55</w:t>
            </w:r>
          </w:p>
        </w:tc>
        <w:tc>
          <w:tcPr>
            <w:tcW w:w="1087" w:type="dxa"/>
          </w:tcPr>
          <w:p w14:paraId="5602C3B8" w14:textId="77777777" w:rsidR="00EB43B7" w:rsidRDefault="00EB43B7" w:rsidP="00FC3121">
            <w:pPr>
              <w:spacing w:after="0" w:line="240" w:lineRule="auto"/>
              <w:rPr>
                <w:rFonts w:ascii="Arial" w:hAnsi="Arial" w:cs="Arial"/>
                <w:b/>
                <w:bCs/>
              </w:rPr>
            </w:pPr>
          </w:p>
          <w:p w14:paraId="1F5A9052" w14:textId="2B722BB0" w:rsidR="00FC3121" w:rsidRPr="00587CE6" w:rsidRDefault="00EB43B7" w:rsidP="00FC3121">
            <w:pPr>
              <w:spacing w:after="0" w:line="240" w:lineRule="auto"/>
              <w:rPr>
                <w:rFonts w:ascii="Arial" w:hAnsi="Arial" w:cs="Arial"/>
                <w:b/>
                <w:bCs/>
              </w:rPr>
            </w:pPr>
            <w:r>
              <w:rPr>
                <w:rFonts w:ascii="Arial" w:hAnsi="Arial" w:cs="Arial"/>
                <w:b/>
                <w:bCs/>
              </w:rPr>
              <w:t>Agree</w:t>
            </w:r>
          </w:p>
        </w:tc>
        <w:tc>
          <w:tcPr>
            <w:tcW w:w="1087" w:type="dxa"/>
          </w:tcPr>
          <w:p w14:paraId="48B7D81C" w14:textId="77777777" w:rsidR="00EB43B7" w:rsidRDefault="00EB43B7" w:rsidP="00FC3121">
            <w:pPr>
              <w:spacing w:after="0" w:line="240" w:lineRule="auto"/>
              <w:rPr>
                <w:rFonts w:ascii="Arial" w:hAnsi="Arial" w:cs="Arial"/>
                <w:b/>
                <w:bCs/>
              </w:rPr>
            </w:pPr>
          </w:p>
          <w:p w14:paraId="705F556E" w14:textId="63D6F668" w:rsidR="00FC3121" w:rsidRPr="00587CE6" w:rsidRDefault="00EB43B7" w:rsidP="00FC3121">
            <w:pPr>
              <w:spacing w:after="0" w:line="240" w:lineRule="auto"/>
              <w:rPr>
                <w:rFonts w:ascii="Arial" w:hAnsi="Arial" w:cs="Arial"/>
                <w:b/>
                <w:bCs/>
              </w:rPr>
            </w:pPr>
            <w:r>
              <w:rPr>
                <w:rFonts w:ascii="Arial" w:hAnsi="Arial" w:cs="Arial"/>
                <w:b/>
                <w:bCs/>
              </w:rPr>
              <w:t>57</w:t>
            </w:r>
          </w:p>
        </w:tc>
        <w:tc>
          <w:tcPr>
            <w:tcW w:w="1087" w:type="dxa"/>
          </w:tcPr>
          <w:p w14:paraId="145D4D48" w14:textId="77777777" w:rsidR="00FC3121" w:rsidRPr="00587CE6" w:rsidRDefault="00FC3121" w:rsidP="00FC3121">
            <w:pPr>
              <w:spacing w:after="0" w:line="240" w:lineRule="auto"/>
              <w:rPr>
                <w:rFonts w:ascii="Arial" w:hAnsi="Arial" w:cs="Arial"/>
                <w:b/>
                <w:bCs/>
              </w:rPr>
            </w:pPr>
          </w:p>
        </w:tc>
        <w:tc>
          <w:tcPr>
            <w:tcW w:w="3307" w:type="dxa"/>
          </w:tcPr>
          <w:p w14:paraId="5A6A816C" w14:textId="77777777" w:rsidR="00FC3121" w:rsidRPr="00587CE6" w:rsidRDefault="00FC3121" w:rsidP="00FC3121">
            <w:pPr>
              <w:spacing w:after="0" w:line="240" w:lineRule="auto"/>
              <w:rPr>
                <w:rFonts w:ascii="Arial" w:hAnsi="Arial" w:cs="Arial"/>
                <w:b/>
                <w:bCs/>
              </w:rPr>
            </w:pPr>
          </w:p>
        </w:tc>
      </w:tr>
      <w:tr w:rsidR="00FC3121" w:rsidRPr="00587CE6" w14:paraId="17C09C8B" w14:textId="77777777" w:rsidTr="00D55EC1">
        <w:tc>
          <w:tcPr>
            <w:tcW w:w="1696" w:type="dxa"/>
            <w:vAlign w:val="bottom"/>
          </w:tcPr>
          <w:p w14:paraId="217ADC54" w14:textId="6E083294" w:rsidR="00FC3121" w:rsidRPr="004030C9" w:rsidRDefault="00FC3121" w:rsidP="00FC3121">
            <w:pPr>
              <w:spacing w:after="0" w:line="240" w:lineRule="auto"/>
              <w:rPr>
                <w:rFonts w:asciiTheme="minorHAnsi" w:hAnsiTheme="minorHAnsi" w:cstheme="minorHAnsi"/>
              </w:rPr>
            </w:pPr>
            <w:r>
              <w:rPr>
                <w:rFonts w:ascii="Calibri" w:hAnsi="Calibri" w:cs="Calibri"/>
              </w:rPr>
              <w:t>2216032 Sona Sila</w:t>
            </w:r>
          </w:p>
        </w:tc>
        <w:tc>
          <w:tcPr>
            <w:tcW w:w="1087" w:type="dxa"/>
            <w:vAlign w:val="bottom"/>
          </w:tcPr>
          <w:p w14:paraId="016339F7" w14:textId="0F8526C1" w:rsidR="00FC3121" w:rsidRPr="004030C9" w:rsidRDefault="00EB43B7" w:rsidP="00FC3121">
            <w:pPr>
              <w:spacing w:after="0" w:line="240" w:lineRule="auto"/>
              <w:rPr>
                <w:rFonts w:asciiTheme="minorHAnsi" w:hAnsiTheme="minorHAnsi" w:cstheme="minorHAnsi"/>
              </w:rPr>
            </w:pPr>
            <w:r>
              <w:rPr>
                <w:rFonts w:ascii="Calibri" w:hAnsi="Calibri" w:cs="Calibri"/>
                <w:color w:val="000000"/>
              </w:rPr>
              <w:t>60</w:t>
            </w:r>
          </w:p>
        </w:tc>
        <w:tc>
          <w:tcPr>
            <w:tcW w:w="1087" w:type="dxa"/>
          </w:tcPr>
          <w:p w14:paraId="0C4A70D9" w14:textId="77777777" w:rsidR="00EB43B7" w:rsidRDefault="00EB43B7" w:rsidP="00FC3121">
            <w:pPr>
              <w:spacing w:after="0" w:line="240" w:lineRule="auto"/>
              <w:rPr>
                <w:rFonts w:ascii="Arial" w:hAnsi="Arial" w:cs="Arial"/>
                <w:b/>
                <w:bCs/>
              </w:rPr>
            </w:pPr>
          </w:p>
          <w:p w14:paraId="56B37C17" w14:textId="431B604E" w:rsidR="00FC3121" w:rsidRPr="00587CE6" w:rsidRDefault="00EB43B7" w:rsidP="00FC3121">
            <w:pPr>
              <w:spacing w:after="0" w:line="240" w:lineRule="auto"/>
              <w:rPr>
                <w:rFonts w:ascii="Arial" w:hAnsi="Arial" w:cs="Arial"/>
                <w:b/>
                <w:bCs/>
              </w:rPr>
            </w:pPr>
            <w:r>
              <w:rPr>
                <w:rFonts w:ascii="Arial" w:hAnsi="Arial" w:cs="Arial"/>
                <w:b/>
                <w:bCs/>
              </w:rPr>
              <w:t>Agree</w:t>
            </w:r>
          </w:p>
        </w:tc>
        <w:tc>
          <w:tcPr>
            <w:tcW w:w="1087" w:type="dxa"/>
          </w:tcPr>
          <w:p w14:paraId="33587109" w14:textId="77777777" w:rsidR="00EB43B7" w:rsidRDefault="00EB43B7" w:rsidP="00FC3121">
            <w:pPr>
              <w:spacing w:after="0" w:line="240" w:lineRule="auto"/>
              <w:rPr>
                <w:rFonts w:ascii="Arial" w:hAnsi="Arial" w:cs="Arial"/>
                <w:b/>
                <w:bCs/>
              </w:rPr>
            </w:pPr>
          </w:p>
          <w:p w14:paraId="3EAC6383" w14:textId="73CB628B" w:rsidR="00FC3121" w:rsidRPr="00587CE6" w:rsidRDefault="00EB43B7" w:rsidP="00FC3121">
            <w:pPr>
              <w:spacing w:after="0" w:line="240" w:lineRule="auto"/>
              <w:rPr>
                <w:rFonts w:ascii="Arial" w:hAnsi="Arial" w:cs="Arial"/>
                <w:b/>
                <w:bCs/>
              </w:rPr>
            </w:pPr>
            <w:r>
              <w:rPr>
                <w:rFonts w:ascii="Arial" w:hAnsi="Arial" w:cs="Arial"/>
                <w:b/>
                <w:bCs/>
              </w:rPr>
              <w:t>60</w:t>
            </w:r>
          </w:p>
        </w:tc>
        <w:tc>
          <w:tcPr>
            <w:tcW w:w="1087" w:type="dxa"/>
          </w:tcPr>
          <w:p w14:paraId="76725FC5" w14:textId="77777777" w:rsidR="00FC3121" w:rsidRPr="00587CE6" w:rsidRDefault="00FC3121" w:rsidP="00FC3121">
            <w:pPr>
              <w:spacing w:after="0" w:line="240" w:lineRule="auto"/>
              <w:rPr>
                <w:rFonts w:ascii="Arial" w:hAnsi="Arial" w:cs="Arial"/>
                <w:b/>
                <w:bCs/>
              </w:rPr>
            </w:pPr>
          </w:p>
        </w:tc>
        <w:tc>
          <w:tcPr>
            <w:tcW w:w="3307" w:type="dxa"/>
          </w:tcPr>
          <w:p w14:paraId="1CD0F7D6" w14:textId="77777777" w:rsidR="00FC3121" w:rsidRPr="00587CE6" w:rsidRDefault="00FC3121" w:rsidP="00FC3121">
            <w:pPr>
              <w:spacing w:after="0" w:line="240" w:lineRule="auto"/>
              <w:rPr>
                <w:rFonts w:ascii="Arial" w:hAnsi="Arial" w:cs="Arial"/>
                <w:b/>
                <w:bCs/>
              </w:rPr>
            </w:pPr>
          </w:p>
        </w:tc>
      </w:tr>
      <w:tr w:rsidR="00FC3121" w:rsidRPr="00587CE6" w14:paraId="1D714F03" w14:textId="77777777" w:rsidTr="00D55EC1">
        <w:tc>
          <w:tcPr>
            <w:tcW w:w="1696" w:type="dxa"/>
            <w:vAlign w:val="bottom"/>
          </w:tcPr>
          <w:p w14:paraId="53424521" w14:textId="08F71E65" w:rsidR="00FC3121" w:rsidRPr="004030C9" w:rsidRDefault="00FC3121" w:rsidP="00FC3121">
            <w:pPr>
              <w:spacing w:after="0" w:line="240" w:lineRule="auto"/>
              <w:rPr>
                <w:rFonts w:asciiTheme="minorHAnsi" w:hAnsiTheme="minorHAnsi" w:cstheme="minorHAnsi"/>
              </w:rPr>
            </w:pPr>
            <w:r>
              <w:rPr>
                <w:rFonts w:ascii="Calibri" w:hAnsi="Calibri" w:cs="Calibri"/>
              </w:rPr>
              <w:t>2228594 Salim Patwary</w:t>
            </w:r>
          </w:p>
        </w:tc>
        <w:tc>
          <w:tcPr>
            <w:tcW w:w="1087" w:type="dxa"/>
            <w:vAlign w:val="bottom"/>
          </w:tcPr>
          <w:p w14:paraId="3062EB84" w14:textId="2BEDAEEC" w:rsidR="00FC3121" w:rsidRPr="004030C9" w:rsidRDefault="00FC3121" w:rsidP="00FC3121">
            <w:pPr>
              <w:spacing w:after="0" w:line="240" w:lineRule="auto"/>
              <w:rPr>
                <w:rFonts w:asciiTheme="minorHAnsi" w:hAnsiTheme="minorHAnsi" w:cstheme="minorHAnsi"/>
              </w:rPr>
            </w:pPr>
            <w:r>
              <w:rPr>
                <w:rFonts w:ascii="Calibri" w:hAnsi="Calibri" w:cs="Calibri"/>
                <w:color w:val="000000"/>
              </w:rPr>
              <w:t>61</w:t>
            </w:r>
          </w:p>
        </w:tc>
        <w:tc>
          <w:tcPr>
            <w:tcW w:w="1087" w:type="dxa"/>
          </w:tcPr>
          <w:p w14:paraId="5BB2F379" w14:textId="77777777" w:rsidR="00EB43B7" w:rsidRDefault="00EB43B7" w:rsidP="00FC3121">
            <w:pPr>
              <w:spacing w:after="0" w:line="240" w:lineRule="auto"/>
              <w:rPr>
                <w:rFonts w:ascii="Arial" w:hAnsi="Arial" w:cs="Arial"/>
                <w:b/>
                <w:bCs/>
              </w:rPr>
            </w:pPr>
          </w:p>
          <w:p w14:paraId="5DF1E957" w14:textId="1ED7E683" w:rsidR="00FC3121" w:rsidRPr="00587CE6" w:rsidRDefault="00EB43B7" w:rsidP="00FC3121">
            <w:pPr>
              <w:spacing w:after="0" w:line="240" w:lineRule="auto"/>
              <w:rPr>
                <w:rFonts w:ascii="Arial" w:hAnsi="Arial" w:cs="Arial"/>
                <w:b/>
                <w:bCs/>
              </w:rPr>
            </w:pPr>
            <w:r>
              <w:rPr>
                <w:rFonts w:ascii="Arial" w:hAnsi="Arial" w:cs="Arial"/>
                <w:b/>
                <w:bCs/>
              </w:rPr>
              <w:t>Agree</w:t>
            </w:r>
          </w:p>
        </w:tc>
        <w:tc>
          <w:tcPr>
            <w:tcW w:w="1087" w:type="dxa"/>
          </w:tcPr>
          <w:p w14:paraId="3A884233" w14:textId="77777777" w:rsidR="00901167" w:rsidRDefault="00901167" w:rsidP="00FC3121">
            <w:pPr>
              <w:spacing w:after="0" w:line="240" w:lineRule="auto"/>
              <w:rPr>
                <w:rFonts w:ascii="Arial" w:hAnsi="Arial" w:cs="Arial"/>
                <w:b/>
                <w:bCs/>
              </w:rPr>
            </w:pPr>
          </w:p>
          <w:p w14:paraId="249185E6" w14:textId="3880A6B5" w:rsidR="00FC3121" w:rsidRPr="00587CE6" w:rsidRDefault="00901167" w:rsidP="00FC3121">
            <w:pPr>
              <w:spacing w:after="0" w:line="240" w:lineRule="auto"/>
              <w:rPr>
                <w:rFonts w:ascii="Arial" w:hAnsi="Arial" w:cs="Arial"/>
                <w:b/>
                <w:bCs/>
              </w:rPr>
            </w:pPr>
            <w:r>
              <w:rPr>
                <w:rFonts w:ascii="Arial" w:hAnsi="Arial" w:cs="Arial"/>
                <w:b/>
                <w:bCs/>
              </w:rPr>
              <w:t>62</w:t>
            </w:r>
          </w:p>
        </w:tc>
        <w:tc>
          <w:tcPr>
            <w:tcW w:w="1087" w:type="dxa"/>
          </w:tcPr>
          <w:p w14:paraId="7DCA937B" w14:textId="77777777" w:rsidR="00FC3121" w:rsidRPr="00587CE6" w:rsidRDefault="00FC3121" w:rsidP="00FC3121">
            <w:pPr>
              <w:spacing w:after="0" w:line="240" w:lineRule="auto"/>
              <w:rPr>
                <w:rFonts w:ascii="Arial" w:hAnsi="Arial" w:cs="Arial"/>
                <w:b/>
                <w:bCs/>
              </w:rPr>
            </w:pPr>
          </w:p>
        </w:tc>
        <w:tc>
          <w:tcPr>
            <w:tcW w:w="3307" w:type="dxa"/>
          </w:tcPr>
          <w:p w14:paraId="5F88C819" w14:textId="77777777" w:rsidR="00FC3121" w:rsidRPr="00587CE6" w:rsidRDefault="00FC3121" w:rsidP="00FC3121">
            <w:pPr>
              <w:spacing w:after="0" w:line="240" w:lineRule="auto"/>
              <w:rPr>
                <w:rFonts w:ascii="Arial" w:hAnsi="Arial" w:cs="Arial"/>
                <w:b/>
                <w:bCs/>
              </w:rPr>
            </w:pPr>
          </w:p>
        </w:tc>
      </w:tr>
      <w:tr w:rsidR="00FC3121" w:rsidRPr="00587CE6" w14:paraId="18C65250" w14:textId="77777777" w:rsidTr="00D55EC1">
        <w:tc>
          <w:tcPr>
            <w:tcW w:w="1696" w:type="dxa"/>
            <w:vAlign w:val="bottom"/>
          </w:tcPr>
          <w:p w14:paraId="1EF0D718" w14:textId="6C9C706A" w:rsidR="00FC3121" w:rsidRPr="004030C9" w:rsidRDefault="00FC3121" w:rsidP="00FC3121">
            <w:pPr>
              <w:spacing w:after="0" w:line="240" w:lineRule="auto"/>
              <w:rPr>
                <w:rFonts w:asciiTheme="minorHAnsi" w:hAnsiTheme="minorHAnsi" w:cstheme="minorHAnsi"/>
              </w:rPr>
            </w:pPr>
            <w:r>
              <w:rPr>
                <w:rFonts w:ascii="Calibri" w:hAnsi="Calibri" w:cs="Calibri"/>
                <w:color w:val="000000"/>
              </w:rPr>
              <w:t>2110535 Falonne Ngoy</w:t>
            </w:r>
          </w:p>
        </w:tc>
        <w:tc>
          <w:tcPr>
            <w:tcW w:w="1087" w:type="dxa"/>
            <w:vAlign w:val="bottom"/>
          </w:tcPr>
          <w:p w14:paraId="1878859E" w14:textId="585C6E19" w:rsidR="00FC3121" w:rsidRPr="004030C9" w:rsidRDefault="00FC3121" w:rsidP="00FC3121">
            <w:pPr>
              <w:spacing w:after="0" w:line="240" w:lineRule="auto"/>
              <w:rPr>
                <w:rFonts w:asciiTheme="minorHAnsi" w:hAnsiTheme="minorHAnsi" w:cstheme="minorHAnsi"/>
              </w:rPr>
            </w:pPr>
            <w:r>
              <w:rPr>
                <w:rFonts w:ascii="Calibri" w:hAnsi="Calibri" w:cs="Calibri"/>
                <w:color w:val="000000"/>
              </w:rPr>
              <w:t>66</w:t>
            </w:r>
          </w:p>
        </w:tc>
        <w:tc>
          <w:tcPr>
            <w:tcW w:w="1087" w:type="dxa"/>
          </w:tcPr>
          <w:p w14:paraId="7BD7F846" w14:textId="77777777" w:rsidR="00EB43B7" w:rsidRDefault="00EB43B7" w:rsidP="00FC3121">
            <w:pPr>
              <w:spacing w:after="0" w:line="240" w:lineRule="auto"/>
              <w:rPr>
                <w:rFonts w:ascii="Arial" w:hAnsi="Arial" w:cs="Arial"/>
                <w:b/>
                <w:bCs/>
              </w:rPr>
            </w:pPr>
          </w:p>
          <w:p w14:paraId="62AAC654" w14:textId="7B335886" w:rsidR="00FC3121" w:rsidRPr="00587CE6" w:rsidRDefault="00EB43B7" w:rsidP="00FC3121">
            <w:pPr>
              <w:spacing w:after="0" w:line="240" w:lineRule="auto"/>
              <w:rPr>
                <w:rFonts w:ascii="Arial" w:hAnsi="Arial" w:cs="Arial"/>
                <w:b/>
                <w:bCs/>
              </w:rPr>
            </w:pPr>
            <w:r>
              <w:rPr>
                <w:rFonts w:ascii="Arial" w:hAnsi="Arial" w:cs="Arial"/>
                <w:b/>
                <w:bCs/>
              </w:rPr>
              <w:t>Agree</w:t>
            </w:r>
          </w:p>
        </w:tc>
        <w:tc>
          <w:tcPr>
            <w:tcW w:w="1087" w:type="dxa"/>
          </w:tcPr>
          <w:p w14:paraId="108F5736" w14:textId="77777777" w:rsidR="00901167" w:rsidRDefault="00901167" w:rsidP="00FC3121">
            <w:pPr>
              <w:spacing w:after="0" w:line="240" w:lineRule="auto"/>
              <w:rPr>
                <w:rFonts w:ascii="Arial" w:hAnsi="Arial" w:cs="Arial"/>
                <w:b/>
                <w:bCs/>
              </w:rPr>
            </w:pPr>
          </w:p>
          <w:p w14:paraId="4C876CBE" w14:textId="1714B5CE" w:rsidR="00FC3121" w:rsidRPr="00587CE6" w:rsidRDefault="00901167" w:rsidP="00FC3121">
            <w:pPr>
              <w:spacing w:after="0" w:line="240" w:lineRule="auto"/>
              <w:rPr>
                <w:rFonts w:ascii="Arial" w:hAnsi="Arial" w:cs="Arial"/>
                <w:b/>
                <w:bCs/>
              </w:rPr>
            </w:pPr>
            <w:r>
              <w:rPr>
                <w:rFonts w:ascii="Arial" w:hAnsi="Arial" w:cs="Arial"/>
                <w:b/>
                <w:bCs/>
              </w:rPr>
              <w:t>67</w:t>
            </w:r>
          </w:p>
        </w:tc>
        <w:tc>
          <w:tcPr>
            <w:tcW w:w="1087" w:type="dxa"/>
          </w:tcPr>
          <w:p w14:paraId="026381E7" w14:textId="77777777" w:rsidR="00FC3121" w:rsidRPr="00587CE6" w:rsidRDefault="00FC3121" w:rsidP="00FC3121">
            <w:pPr>
              <w:spacing w:after="0" w:line="240" w:lineRule="auto"/>
              <w:rPr>
                <w:rFonts w:ascii="Arial" w:hAnsi="Arial" w:cs="Arial"/>
                <w:b/>
                <w:bCs/>
              </w:rPr>
            </w:pPr>
          </w:p>
        </w:tc>
        <w:tc>
          <w:tcPr>
            <w:tcW w:w="3307" w:type="dxa"/>
          </w:tcPr>
          <w:p w14:paraId="3E7B3C55" w14:textId="77777777" w:rsidR="00FC3121" w:rsidRPr="00587CE6" w:rsidRDefault="00FC3121" w:rsidP="00FC3121">
            <w:pPr>
              <w:spacing w:after="0" w:line="240" w:lineRule="auto"/>
              <w:rPr>
                <w:rFonts w:ascii="Arial" w:hAnsi="Arial" w:cs="Arial"/>
                <w:b/>
                <w:bCs/>
              </w:rPr>
            </w:pPr>
          </w:p>
        </w:tc>
      </w:tr>
      <w:tr w:rsidR="004030C9" w:rsidRPr="00587CE6" w14:paraId="52268FC2" w14:textId="77777777" w:rsidTr="00792D49">
        <w:tc>
          <w:tcPr>
            <w:tcW w:w="1696" w:type="dxa"/>
          </w:tcPr>
          <w:p w14:paraId="0B5091D8" w14:textId="4411A1DB" w:rsidR="004030C9" w:rsidRPr="004030C9" w:rsidRDefault="004030C9" w:rsidP="004030C9">
            <w:pPr>
              <w:spacing w:after="0" w:line="240" w:lineRule="auto"/>
              <w:rPr>
                <w:rFonts w:asciiTheme="minorHAnsi" w:hAnsiTheme="minorHAnsi" w:cstheme="minorHAnsi"/>
              </w:rPr>
            </w:pPr>
          </w:p>
        </w:tc>
        <w:tc>
          <w:tcPr>
            <w:tcW w:w="1087" w:type="dxa"/>
          </w:tcPr>
          <w:p w14:paraId="2CF7C996" w14:textId="0385EE3F" w:rsidR="004030C9" w:rsidRPr="004030C9" w:rsidRDefault="004030C9" w:rsidP="004030C9">
            <w:pPr>
              <w:spacing w:after="0" w:line="240" w:lineRule="auto"/>
              <w:rPr>
                <w:rFonts w:asciiTheme="minorHAnsi" w:hAnsiTheme="minorHAnsi" w:cstheme="minorHAnsi"/>
              </w:rPr>
            </w:pPr>
          </w:p>
        </w:tc>
        <w:tc>
          <w:tcPr>
            <w:tcW w:w="1087" w:type="dxa"/>
          </w:tcPr>
          <w:p w14:paraId="38FD4939" w14:textId="77777777" w:rsidR="004030C9" w:rsidRPr="00587CE6" w:rsidRDefault="004030C9" w:rsidP="004030C9">
            <w:pPr>
              <w:spacing w:after="0" w:line="240" w:lineRule="auto"/>
              <w:rPr>
                <w:rFonts w:ascii="Arial" w:hAnsi="Arial" w:cs="Arial"/>
                <w:b/>
                <w:bCs/>
              </w:rPr>
            </w:pPr>
          </w:p>
        </w:tc>
        <w:tc>
          <w:tcPr>
            <w:tcW w:w="1087" w:type="dxa"/>
          </w:tcPr>
          <w:p w14:paraId="67EEDF5B" w14:textId="77777777" w:rsidR="004030C9" w:rsidRPr="00587CE6" w:rsidRDefault="004030C9" w:rsidP="004030C9">
            <w:pPr>
              <w:spacing w:after="0" w:line="240" w:lineRule="auto"/>
              <w:rPr>
                <w:rFonts w:ascii="Arial" w:hAnsi="Arial" w:cs="Arial"/>
                <w:b/>
                <w:bCs/>
              </w:rPr>
            </w:pPr>
          </w:p>
        </w:tc>
        <w:tc>
          <w:tcPr>
            <w:tcW w:w="1087" w:type="dxa"/>
          </w:tcPr>
          <w:p w14:paraId="51FB831E" w14:textId="77777777" w:rsidR="004030C9" w:rsidRPr="00587CE6" w:rsidRDefault="004030C9" w:rsidP="004030C9">
            <w:pPr>
              <w:spacing w:after="0" w:line="240" w:lineRule="auto"/>
              <w:rPr>
                <w:rFonts w:ascii="Arial" w:hAnsi="Arial" w:cs="Arial"/>
                <w:b/>
                <w:bCs/>
              </w:rPr>
            </w:pPr>
          </w:p>
        </w:tc>
        <w:tc>
          <w:tcPr>
            <w:tcW w:w="3307" w:type="dxa"/>
          </w:tcPr>
          <w:p w14:paraId="38E206AB" w14:textId="77777777" w:rsidR="004030C9" w:rsidRPr="00587CE6" w:rsidRDefault="004030C9" w:rsidP="004030C9">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1470E199" w:rsidR="00AC463B" w:rsidRPr="00ED385D" w:rsidRDefault="00EB43B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59AEF9AC" w:rsidR="00AC463B" w:rsidRPr="00ED385D" w:rsidRDefault="005347C5" w:rsidP="00741EC6">
            <w:pPr>
              <w:spacing w:after="0" w:line="240" w:lineRule="auto"/>
              <w:rPr>
                <w:rFonts w:ascii="Arial" w:hAnsi="Arial" w:cs="Arial"/>
                <w:sz w:val="20"/>
                <w:szCs w:val="20"/>
              </w:rPr>
            </w:pPr>
            <w:r>
              <w:rPr>
                <w:rFonts w:ascii="Arial" w:hAnsi="Arial" w:cs="Arial"/>
                <w:sz w:val="20"/>
                <w:szCs w:val="20"/>
              </w:rPr>
              <w:t>Yes, agreement on the marks been reached.</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98B621B" w:rsidR="00AC463B" w:rsidRPr="00ED385D" w:rsidRDefault="00EB43B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302F3A5C" w:rsidR="00AC463B" w:rsidRPr="00ED385D" w:rsidRDefault="005347C5" w:rsidP="00741EC6">
            <w:pPr>
              <w:spacing w:after="0" w:line="240" w:lineRule="auto"/>
              <w:rPr>
                <w:rFonts w:ascii="Arial" w:hAnsi="Arial" w:cs="Arial"/>
                <w:sz w:val="20"/>
                <w:szCs w:val="20"/>
              </w:rPr>
            </w:pPr>
            <w:r>
              <w:rPr>
                <w:rFonts w:ascii="Arial" w:hAnsi="Arial" w:cs="Arial"/>
                <w:sz w:val="20"/>
                <w:szCs w:val="20"/>
              </w:rPr>
              <w:t>Yes, feedback identifies opportunities for improved performance.</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033F7024" w:rsidR="00AC463B" w:rsidRPr="00ED385D" w:rsidRDefault="00EB43B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2AA55A95" w:rsidR="00AC463B" w:rsidRPr="00ED385D" w:rsidRDefault="005347C5" w:rsidP="00741EC6">
            <w:pPr>
              <w:spacing w:after="0" w:line="240" w:lineRule="auto"/>
              <w:rPr>
                <w:rFonts w:ascii="Arial" w:hAnsi="Arial" w:cs="Arial"/>
                <w:sz w:val="20"/>
                <w:szCs w:val="20"/>
              </w:rPr>
            </w:pPr>
            <w:r>
              <w:rPr>
                <w:rFonts w:ascii="Arial" w:hAnsi="Arial" w:cs="Arial"/>
                <w:sz w:val="20"/>
                <w:szCs w:val="20"/>
              </w:rPr>
              <w:t>Yes, feedback given is constructive.</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3BDCFC0" w:rsidR="00AC463B" w:rsidRPr="00ED385D" w:rsidRDefault="00EB43B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09266D50" w:rsidR="00AC463B" w:rsidRPr="00ED385D" w:rsidRDefault="005347C5" w:rsidP="00741EC6">
            <w:pPr>
              <w:spacing w:after="0" w:line="240" w:lineRule="auto"/>
              <w:rPr>
                <w:rFonts w:ascii="Arial" w:hAnsi="Arial" w:cs="Arial"/>
                <w:sz w:val="20"/>
                <w:szCs w:val="20"/>
              </w:rPr>
            </w:pPr>
            <w:r>
              <w:rPr>
                <w:rFonts w:ascii="Arial" w:hAnsi="Arial" w:cs="Arial"/>
                <w:sz w:val="20"/>
                <w:szCs w:val="20"/>
              </w:rPr>
              <w:t>Yes, it does.</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3D7B4D9" w:rsidR="00AC463B" w:rsidRPr="00ED385D" w:rsidRDefault="00EB43B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51584854" w:rsidR="00AC463B" w:rsidRPr="00ED385D" w:rsidRDefault="005347C5" w:rsidP="00741EC6">
            <w:pPr>
              <w:spacing w:after="0" w:line="240" w:lineRule="auto"/>
              <w:rPr>
                <w:rFonts w:ascii="Arial" w:hAnsi="Arial" w:cs="Arial"/>
                <w:sz w:val="20"/>
                <w:szCs w:val="20"/>
              </w:rPr>
            </w:pPr>
            <w:r>
              <w:rPr>
                <w:rFonts w:ascii="Arial" w:hAnsi="Arial" w:cs="Arial"/>
                <w:sz w:val="20"/>
                <w:szCs w:val="20"/>
              </w:rPr>
              <w:t>Yes, the feedback is consistent.</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541A6DF" w:rsidR="00AC463B" w:rsidRPr="00ED385D" w:rsidRDefault="00EB43B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901058D" w:rsidR="00AC463B" w:rsidRPr="00ED385D" w:rsidRDefault="005347C5" w:rsidP="00741EC6">
            <w:pPr>
              <w:spacing w:after="0" w:line="240" w:lineRule="auto"/>
              <w:rPr>
                <w:rFonts w:ascii="Arial" w:hAnsi="Arial" w:cs="Arial"/>
                <w:sz w:val="20"/>
                <w:szCs w:val="20"/>
              </w:rPr>
            </w:pPr>
            <w:r>
              <w:rPr>
                <w:rFonts w:ascii="Arial" w:hAnsi="Arial" w:cs="Arial"/>
                <w:sz w:val="20"/>
                <w:szCs w:val="20"/>
              </w:rPr>
              <w:t>Yes, it was.</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311C2C" w14:textId="77777777" w:rsidR="00EB43B7" w:rsidRDefault="00EB43B7" w:rsidP="00EB43B7">
            <w:pPr>
              <w:spacing w:after="0" w:line="249" w:lineRule="exact"/>
              <w:ind w:right="-20"/>
              <w:rPr>
                <w:rFonts w:ascii="Arial Narrow" w:eastAsia="Arial Narrow" w:hAnsi="Arial Narrow" w:cs="Arial Narrow"/>
              </w:rPr>
            </w:pPr>
          </w:p>
          <w:p w14:paraId="306BA2EC" w14:textId="7E9CCB53" w:rsidR="00EB43B7" w:rsidRPr="002C0480" w:rsidRDefault="00EB43B7" w:rsidP="00EB43B7">
            <w:pPr>
              <w:spacing w:after="0" w:line="249" w:lineRule="exact"/>
              <w:ind w:right="-20"/>
              <w:rPr>
                <w:rFonts w:ascii="Arial Narrow" w:eastAsia="Arial Narrow" w:hAnsi="Arial Narrow" w:cs="Arial Narrow"/>
              </w:rPr>
            </w:pPr>
            <w:r w:rsidRPr="002C0480">
              <w:rPr>
                <w:rFonts w:ascii="Arial Narrow" w:eastAsia="Arial Narrow" w:hAnsi="Arial Narrow" w:cs="Arial Narrow"/>
              </w:rPr>
              <w:t>None.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01E6E630" w14:textId="77777777" w:rsidR="00EB43B7" w:rsidRPr="00B9644B" w:rsidRDefault="00EB43B7" w:rsidP="00EB43B7">
            <w:pPr>
              <w:spacing w:after="0" w:line="249" w:lineRule="exact"/>
              <w:ind w:right="-20"/>
              <w:rPr>
                <w:rFonts w:ascii="Arial Narrow" w:eastAsia="Arial Narrow" w:hAnsi="Arial Narrow" w:cs="Arial Narrow"/>
              </w:rPr>
            </w:pPr>
            <w:r w:rsidRPr="00B9644B">
              <w:rPr>
                <w:rFonts w:ascii="Arial Narrow" w:eastAsia="Arial Narrow" w:hAnsi="Arial Narrow" w:cs="Arial Narrow"/>
                <w:i/>
              </w:rPr>
              <w:t xml:space="preserve">The marking done by the first marker </w:t>
            </w:r>
            <w:r>
              <w:rPr>
                <w:rFonts w:ascii="Arial Narrow" w:eastAsia="Arial Narrow" w:hAnsi="Arial Narrow" w:cs="Arial Narrow"/>
                <w:i/>
              </w:rPr>
              <w:t>was a fair judgement.</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4030C9" w:rsidRDefault="00747852" w:rsidP="000B1F89">
            <w:pPr>
              <w:spacing w:after="0" w:line="240" w:lineRule="auto"/>
              <w:rPr>
                <w:rFonts w:ascii="Arial" w:hAnsi="Arial" w:cs="Arial"/>
                <w:lang w:val="sv-SE"/>
              </w:rPr>
            </w:pPr>
            <w:r w:rsidRPr="004030C9">
              <w:rPr>
                <w:rFonts w:ascii="Arial" w:hAnsi="Arial" w:cs="Arial"/>
                <w:lang w:val="sv-SE"/>
              </w:rPr>
              <w:t>Signed (</w:t>
            </w:r>
            <w:r w:rsidR="00BF46EC" w:rsidRPr="004030C9">
              <w:rPr>
                <w:rFonts w:ascii="Arial" w:hAnsi="Arial" w:cs="Arial"/>
                <w:lang w:val="sv-SE"/>
              </w:rPr>
              <w:t xml:space="preserve">internal </w:t>
            </w:r>
            <w:r w:rsidRPr="004030C9">
              <w:rPr>
                <w:rFonts w:ascii="Arial" w:hAnsi="Arial" w:cs="Arial"/>
                <w:lang w:val="sv-SE"/>
              </w:rPr>
              <w:t>moderator</w:t>
            </w:r>
            <w:r w:rsidR="006D2A9D" w:rsidRPr="004030C9">
              <w:rPr>
                <w:rFonts w:ascii="Arial" w:hAnsi="Arial" w:cs="Arial"/>
                <w:lang w:val="sv-SE"/>
              </w:rPr>
              <w:t>/2</w:t>
            </w:r>
            <w:r w:rsidR="006D2A9D" w:rsidRPr="004030C9">
              <w:rPr>
                <w:rFonts w:ascii="Arial" w:hAnsi="Arial" w:cs="Arial"/>
                <w:vertAlign w:val="superscript"/>
                <w:lang w:val="sv-SE"/>
              </w:rPr>
              <w:t>nd</w:t>
            </w:r>
            <w:r w:rsidR="006D2A9D" w:rsidRPr="004030C9">
              <w:rPr>
                <w:rFonts w:ascii="Arial" w:hAnsi="Arial" w:cs="Arial"/>
                <w:lang w:val="sv-SE"/>
              </w:rPr>
              <w:t xml:space="preserve"> Marker</w:t>
            </w:r>
            <w:r w:rsidRPr="004030C9">
              <w:rPr>
                <w:rFonts w:ascii="Arial" w:hAnsi="Arial" w:cs="Arial"/>
                <w:lang w:val="sv-SE"/>
              </w:rPr>
              <w:t xml:space="preserve">): </w:t>
            </w:r>
          </w:p>
          <w:p w14:paraId="1B1A3B9E" w14:textId="70283EE7" w:rsidR="003A0622" w:rsidRPr="004030C9" w:rsidRDefault="005347C5" w:rsidP="000B1F89">
            <w:pPr>
              <w:spacing w:after="0" w:line="240" w:lineRule="auto"/>
              <w:rPr>
                <w:rFonts w:ascii="Arial" w:hAnsi="Arial" w:cs="Arial"/>
                <w:lang w:val="sv-SE"/>
              </w:rPr>
            </w:pPr>
            <w:r>
              <w:rPr>
                <w:rFonts w:ascii="Arial" w:hAnsi="Arial" w:cs="Arial"/>
                <w:lang w:val="sv-SE"/>
              </w:rPr>
              <w:t>Koushik Modak</w:t>
            </w:r>
          </w:p>
          <w:p w14:paraId="586DDF75" w14:textId="77777777" w:rsidR="00E853AC" w:rsidRPr="004030C9" w:rsidRDefault="00E853AC" w:rsidP="000B1F89">
            <w:pPr>
              <w:spacing w:after="0" w:line="240" w:lineRule="auto"/>
              <w:rPr>
                <w:rFonts w:ascii="Arial" w:hAnsi="Arial" w:cs="Arial"/>
                <w:lang w:val="sv-SE"/>
              </w:rPr>
            </w:pPr>
          </w:p>
        </w:tc>
        <w:tc>
          <w:tcPr>
            <w:tcW w:w="2834" w:type="dxa"/>
            <w:vAlign w:val="center"/>
          </w:tcPr>
          <w:p w14:paraId="0A227B27" w14:textId="0509828D"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347C5">
              <w:rPr>
                <w:rFonts w:ascii="Arial" w:hAnsi="Arial" w:cs="Arial"/>
              </w:rPr>
              <w:t>25/09/2023</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698437A6" w:rsidR="006D2A9D" w:rsidRPr="00587CE6" w:rsidRDefault="004030C9" w:rsidP="006D2A9D">
            <w:pPr>
              <w:spacing w:after="0" w:line="240" w:lineRule="auto"/>
              <w:rPr>
                <w:rFonts w:ascii="Arial" w:hAnsi="Arial" w:cs="Arial"/>
              </w:rPr>
            </w:pPr>
            <w:r>
              <w:rPr>
                <w:rFonts w:ascii="Arial" w:hAnsi="Arial" w:cs="Arial"/>
              </w:rPr>
              <w:t>Patronella Ganza</w:t>
            </w:r>
          </w:p>
        </w:tc>
        <w:tc>
          <w:tcPr>
            <w:tcW w:w="2834" w:type="dxa"/>
            <w:vAlign w:val="center"/>
          </w:tcPr>
          <w:p w14:paraId="07AE7540" w14:textId="73BC9FEF" w:rsidR="006D2A9D" w:rsidRPr="00587CE6" w:rsidRDefault="006D2A9D" w:rsidP="006D2A9D">
            <w:pPr>
              <w:spacing w:after="0" w:line="240" w:lineRule="auto"/>
              <w:rPr>
                <w:rFonts w:ascii="Arial" w:hAnsi="Arial" w:cs="Arial"/>
              </w:rPr>
            </w:pPr>
            <w:r w:rsidRPr="00587CE6">
              <w:rPr>
                <w:rFonts w:ascii="Arial" w:hAnsi="Arial" w:cs="Arial"/>
              </w:rPr>
              <w:t xml:space="preserve">Date: </w:t>
            </w:r>
            <w:r w:rsidR="004030C9">
              <w:rPr>
                <w:rFonts w:ascii="Arial" w:hAnsi="Arial" w:cs="Arial"/>
              </w:rPr>
              <w:t>14/9/23</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4F23A8" w14:textId="77777777" w:rsidR="001C7CF7" w:rsidRDefault="001C7CF7" w:rsidP="00467608">
      <w:pPr>
        <w:spacing w:after="0" w:line="240" w:lineRule="auto"/>
      </w:pPr>
      <w:r>
        <w:separator/>
      </w:r>
    </w:p>
  </w:endnote>
  <w:endnote w:type="continuationSeparator" w:id="0">
    <w:p w14:paraId="2296E8CA" w14:textId="77777777" w:rsidR="001C7CF7" w:rsidRDefault="001C7CF7"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14D2EC" w14:textId="77777777" w:rsidR="001C7CF7" w:rsidRDefault="001C7CF7" w:rsidP="00467608">
      <w:pPr>
        <w:spacing w:after="0" w:line="240" w:lineRule="auto"/>
      </w:pPr>
      <w:r>
        <w:separator/>
      </w:r>
    </w:p>
  </w:footnote>
  <w:footnote w:type="continuationSeparator" w:id="0">
    <w:p w14:paraId="38330809" w14:textId="77777777" w:rsidR="001C7CF7" w:rsidRDefault="001C7CF7"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94401787">
    <w:abstractNumId w:val="1"/>
  </w:num>
  <w:num w:numId="2" w16cid:durableId="1235554030">
    <w:abstractNumId w:val="0"/>
  </w:num>
  <w:num w:numId="3" w16cid:durableId="15656762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722F7"/>
    <w:rsid w:val="00193BDC"/>
    <w:rsid w:val="001B2D70"/>
    <w:rsid w:val="001B7E17"/>
    <w:rsid w:val="001C7CF7"/>
    <w:rsid w:val="001E7D8D"/>
    <w:rsid w:val="00210AD9"/>
    <w:rsid w:val="00244E7F"/>
    <w:rsid w:val="0025101B"/>
    <w:rsid w:val="0027723E"/>
    <w:rsid w:val="00282ED6"/>
    <w:rsid w:val="00285D6F"/>
    <w:rsid w:val="002A727D"/>
    <w:rsid w:val="002B08D3"/>
    <w:rsid w:val="002B747C"/>
    <w:rsid w:val="002F0C87"/>
    <w:rsid w:val="002F44B3"/>
    <w:rsid w:val="00335185"/>
    <w:rsid w:val="00361D70"/>
    <w:rsid w:val="00377393"/>
    <w:rsid w:val="003824E3"/>
    <w:rsid w:val="00392582"/>
    <w:rsid w:val="003938EB"/>
    <w:rsid w:val="0039391D"/>
    <w:rsid w:val="003968A9"/>
    <w:rsid w:val="003A0622"/>
    <w:rsid w:val="003A0C83"/>
    <w:rsid w:val="003B702F"/>
    <w:rsid w:val="003D4F2B"/>
    <w:rsid w:val="004030C9"/>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47C5"/>
    <w:rsid w:val="00536A75"/>
    <w:rsid w:val="005739F8"/>
    <w:rsid w:val="00587CE6"/>
    <w:rsid w:val="00596BAF"/>
    <w:rsid w:val="005A28B8"/>
    <w:rsid w:val="005A74CD"/>
    <w:rsid w:val="005B25F9"/>
    <w:rsid w:val="005B460D"/>
    <w:rsid w:val="00645102"/>
    <w:rsid w:val="00647D03"/>
    <w:rsid w:val="00650E76"/>
    <w:rsid w:val="00677C6A"/>
    <w:rsid w:val="006A194A"/>
    <w:rsid w:val="006B3E90"/>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0E6B"/>
    <w:rsid w:val="008E5A0D"/>
    <w:rsid w:val="00901167"/>
    <w:rsid w:val="00905215"/>
    <w:rsid w:val="0091282B"/>
    <w:rsid w:val="00920F17"/>
    <w:rsid w:val="00940D6C"/>
    <w:rsid w:val="00942186"/>
    <w:rsid w:val="009620CD"/>
    <w:rsid w:val="00967A16"/>
    <w:rsid w:val="00990AE7"/>
    <w:rsid w:val="009C34CA"/>
    <w:rsid w:val="009D04BE"/>
    <w:rsid w:val="00A20015"/>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9211B"/>
    <w:rsid w:val="00CB7244"/>
    <w:rsid w:val="00CE245C"/>
    <w:rsid w:val="00CE3E2B"/>
    <w:rsid w:val="00CF3158"/>
    <w:rsid w:val="00D02D86"/>
    <w:rsid w:val="00D4012C"/>
    <w:rsid w:val="00D72891"/>
    <w:rsid w:val="00D72FBD"/>
    <w:rsid w:val="00D805D6"/>
    <w:rsid w:val="00D84865"/>
    <w:rsid w:val="00DA7BE8"/>
    <w:rsid w:val="00DB0F64"/>
    <w:rsid w:val="00DF4677"/>
    <w:rsid w:val="00E60022"/>
    <w:rsid w:val="00E736F0"/>
    <w:rsid w:val="00E853AC"/>
    <w:rsid w:val="00EA036D"/>
    <w:rsid w:val="00EB43B7"/>
    <w:rsid w:val="00ED385D"/>
    <w:rsid w:val="00EE4175"/>
    <w:rsid w:val="00EF13BA"/>
    <w:rsid w:val="00F045AF"/>
    <w:rsid w:val="00F2106D"/>
    <w:rsid w:val="00F24669"/>
    <w:rsid w:val="00F34170"/>
    <w:rsid w:val="00F3615A"/>
    <w:rsid w:val="00F36B5C"/>
    <w:rsid w:val="00FA3513"/>
    <w:rsid w:val="00FC3121"/>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1912555">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6</Pages>
  <Words>949</Words>
  <Characters>5518</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5</cp:revision>
  <cp:lastPrinted>2014-12-09T15:50:00Z</cp:lastPrinted>
  <dcterms:created xsi:type="dcterms:W3CDTF">2023-09-14T12:13:00Z</dcterms:created>
  <dcterms:modified xsi:type="dcterms:W3CDTF">2023-09-28T10:17:00Z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4b853ce5598cb8b4c91c3f86d50a6967c97d05764cd7c03f5ddee382a833b8ce</vt:lpwstr>
  </property>
</Properties>
</file>